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995D" w14:textId="77777777" w:rsidR="008F6AF0" w:rsidRDefault="008F6AF0" w:rsidP="0076500B">
      <w:pPr>
        <w:jc w:val="center"/>
        <w:rPr>
          <w:rFonts w:ascii="Arial" w:hAnsi="Arial" w:cs="Arial"/>
          <w:b/>
          <w:color w:val="FF6600"/>
          <w:sz w:val="26"/>
          <w:szCs w:val="26"/>
          <w:u w:val="single"/>
          <w:lang w:val="en-GB"/>
        </w:rPr>
      </w:pPr>
    </w:p>
    <w:p w14:paraId="55EB6CDC" w14:textId="77777777" w:rsidR="008F6AF0" w:rsidRDefault="008F6AF0" w:rsidP="0076500B">
      <w:pPr>
        <w:jc w:val="center"/>
        <w:rPr>
          <w:rFonts w:ascii="Arial" w:hAnsi="Arial" w:cs="Arial"/>
          <w:b/>
          <w:color w:val="FF6600"/>
          <w:sz w:val="26"/>
          <w:szCs w:val="26"/>
          <w:u w:val="single"/>
          <w:lang w:val="en-GB"/>
        </w:rPr>
      </w:pPr>
    </w:p>
    <w:p w14:paraId="43BC193A" w14:textId="04274FD6" w:rsidR="0076500B" w:rsidRPr="0087559A" w:rsidRDefault="0076500B" w:rsidP="0076500B">
      <w:pPr>
        <w:jc w:val="center"/>
        <w:rPr>
          <w:rFonts w:ascii="Arial" w:hAnsi="Arial" w:cs="Arial"/>
          <w:b/>
          <w:color w:val="FF6600"/>
          <w:sz w:val="26"/>
          <w:szCs w:val="26"/>
          <w:u w:val="single"/>
          <w:lang w:val="en-GB"/>
        </w:rPr>
      </w:pPr>
      <w:r w:rsidRPr="0087559A">
        <w:rPr>
          <w:rFonts w:ascii="Arial" w:hAnsi="Arial" w:cs="Arial"/>
          <w:b/>
          <w:color w:val="FF6600"/>
          <w:sz w:val="26"/>
          <w:szCs w:val="26"/>
          <w:u w:val="single"/>
          <w:lang w:val="en-GB"/>
        </w:rPr>
        <w:t>SUNRISE TRANSFERS CATALOGUE 1</w:t>
      </w:r>
      <w:r w:rsidR="00492263">
        <w:rPr>
          <w:rFonts w:ascii="Arial" w:hAnsi="Arial" w:cs="Arial"/>
          <w:b/>
          <w:color w:val="FF6600"/>
          <w:sz w:val="26"/>
          <w:szCs w:val="26"/>
          <w:u w:val="single"/>
          <w:lang w:val="en-GB"/>
        </w:rPr>
        <w:t>5</w:t>
      </w:r>
      <w:r w:rsidRPr="0087559A">
        <w:rPr>
          <w:rFonts w:ascii="Arial" w:hAnsi="Arial" w:cs="Arial"/>
          <w:b/>
          <w:color w:val="FF6600"/>
          <w:sz w:val="26"/>
          <w:szCs w:val="26"/>
          <w:u w:val="single"/>
          <w:lang w:val="en-GB"/>
        </w:rPr>
        <w:t xml:space="preserve"> - </w:t>
      </w:r>
      <w:r w:rsidR="00492263">
        <w:rPr>
          <w:rFonts w:ascii="Arial" w:hAnsi="Arial" w:cs="Arial"/>
          <w:b/>
          <w:color w:val="FF6600"/>
          <w:sz w:val="26"/>
          <w:szCs w:val="26"/>
          <w:u w:val="single"/>
          <w:lang w:val="en-GB"/>
        </w:rPr>
        <w:t>NOVEMBER</w:t>
      </w:r>
      <w:r w:rsidRPr="0087559A">
        <w:rPr>
          <w:rFonts w:ascii="Arial" w:hAnsi="Arial" w:cs="Arial"/>
          <w:b/>
          <w:color w:val="FF6600"/>
          <w:sz w:val="26"/>
          <w:szCs w:val="26"/>
          <w:u w:val="single"/>
          <w:lang w:val="en-GB"/>
        </w:rPr>
        <w:t xml:space="preserve"> </w:t>
      </w:r>
      <w:r w:rsidR="006D4625">
        <w:rPr>
          <w:rFonts w:ascii="Arial" w:hAnsi="Arial" w:cs="Arial"/>
          <w:b/>
          <w:color w:val="FF6600"/>
          <w:sz w:val="26"/>
          <w:szCs w:val="26"/>
          <w:u w:val="single"/>
          <w:lang w:val="en-GB"/>
        </w:rPr>
        <w:t>202</w:t>
      </w:r>
      <w:r w:rsidR="00492263">
        <w:rPr>
          <w:rFonts w:ascii="Arial" w:hAnsi="Arial" w:cs="Arial"/>
          <w:b/>
          <w:color w:val="FF6600"/>
          <w:sz w:val="26"/>
          <w:szCs w:val="26"/>
          <w:u w:val="single"/>
          <w:lang w:val="en-GB"/>
        </w:rPr>
        <w:t>3</w:t>
      </w:r>
    </w:p>
    <w:p w14:paraId="22208FBA" w14:textId="77777777" w:rsidR="0076500B" w:rsidRDefault="0076500B" w:rsidP="0076500B">
      <w:pPr>
        <w:jc w:val="both"/>
        <w:rPr>
          <w:rFonts w:ascii="Arial" w:hAnsi="Arial" w:cs="Arial"/>
          <w:b/>
          <w:lang w:val="en-GB"/>
        </w:rPr>
      </w:pPr>
    </w:p>
    <w:p w14:paraId="56369B40" w14:textId="206A5D6F" w:rsidR="0076500B" w:rsidRPr="00370A0E" w:rsidRDefault="0076500B" w:rsidP="0076500B">
      <w:pPr>
        <w:jc w:val="both"/>
        <w:rPr>
          <w:rFonts w:ascii="Arial" w:hAnsi="Arial" w:cs="Arial"/>
          <w:b/>
          <w:lang w:val="en-GB"/>
        </w:rPr>
      </w:pPr>
      <w:r w:rsidRPr="00370A0E">
        <w:rPr>
          <w:rFonts w:ascii="Arial" w:hAnsi="Arial" w:cs="Arial"/>
          <w:b/>
          <w:lang w:val="en-GB"/>
        </w:rPr>
        <w:t xml:space="preserve">In addition to a constantly changing range of </w:t>
      </w:r>
      <w:r>
        <w:rPr>
          <w:rFonts w:ascii="Arial" w:hAnsi="Arial" w:cs="Arial"/>
          <w:b/>
          <w:lang w:val="en-GB"/>
        </w:rPr>
        <w:t>1</w:t>
      </w:r>
      <w:r w:rsidRPr="00370A0E">
        <w:rPr>
          <w:rFonts w:ascii="Arial" w:hAnsi="Arial" w:cs="Arial"/>
          <w:b/>
          <w:lang w:val="en-GB"/>
        </w:rPr>
        <w:t>/76</w:t>
      </w:r>
      <w:r w:rsidRPr="00370A0E">
        <w:rPr>
          <w:rFonts w:ascii="Arial" w:hAnsi="Arial" w:cs="Arial"/>
          <w:b/>
          <w:vertAlign w:val="superscript"/>
          <w:lang w:val="en-GB"/>
        </w:rPr>
        <w:t>th</w:t>
      </w:r>
      <w:r w:rsidRPr="00370A0E">
        <w:rPr>
          <w:rFonts w:ascii="Arial" w:hAnsi="Arial" w:cs="Arial"/>
          <w:b/>
          <w:lang w:val="en-GB"/>
        </w:rPr>
        <w:t xml:space="preserve"> scale resin bus kits, Sunrise Models and Transfers offers a range of </w:t>
      </w:r>
      <w:r w:rsidR="00492263">
        <w:rPr>
          <w:rFonts w:ascii="Arial" w:hAnsi="Arial" w:cs="Arial"/>
          <w:b/>
          <w:lang w:val="en-GB"/>
        </w:rPr>
        <w:t xml:space="preserve">top quality, professionally </w:t>
      </w:r>
      <w:r w:rsidRPr="00370A0E">
        <w:rPr>
          <w:rFonts w:ascii="Arial" w:hAnsi="Arial" w:cs="Arial"/>
          <w:b/>
          <w:lang w:val="en-GB"/>
        </w:rPr>
        <w:t>screen printed, waterslide transfers suitable for finishing models of buses and trams</w:t>
      </w:r>
      <w:r>
        <w:rPr>
          <w:rFonts w:ascii="Arial" w:hAnsi="Arial" w:cs="Arial"/>
          <w:b/>
          <w:lang w:val="en-GB"/>
        </w:rPr>
        <w:t xml:space="preserve"> in that scale</w:t>
      </w:r>
      <w:r w:rsidRPr="00370A0E">
        <w:rPr>
          <w:rFonts w:ascii="Arial" w:hAnsi="Arial" w:cs="Arial"/>
          <w:b/>
          <w:lang w:val="en-GB"/>
        </w:rPr>
        <w:t xml:space="preserve">, with just a few items for larger scale models. </w:t>
      </w:r>
      <w:r w:rsidR="00276EAE">
        <w:rPr>
          <w:rFonts w:ascii="Arial" w:hAnsi="Arial" w:cs="Arial"/>
          <w:b/>
          <w:lang w:val="en-GB"/>
        </w:rPr>
        <w:t>Th</w:t>
      </w:r>
      <w:r w:rsidR="00387B8D">
        <w:rPr>
          <w:rFonts w:ascii="Arial" w:hAnsi="Arial" w:cs="Arial"/>
          <w:b/>
          <w:lang w:val="en-GB"/>
        </w:rPr>
        <w:t>is</w:t>
      </w:r>
      <w:r w:rsidR="00276EAE">
        <w:rPr>
          <w:rFonts w:ascii="Arial" w:hAnsi="Arial" w:cs="Arial"/>
          <w:b/>
          <w:lang w:val="en-GB"/>
        </w:rPr>
        <w:t xml:space="preserve"> </w:t>
      </w:r>
      <w:r w:rsidR="00387B8D">
        <w:rPr>
          <w:rFonts w:ascii="Arial" w:hAnsi="Arial" w:cs="Arial"/>
          <w:b/>
          <w:lang w:val="en-GB"/>
        </w:rPr>
        <w:t xml:space="preserve">catalogue concentrates on the transfers and shows that the </w:t>
      </w:r>
      <w:r w:rsidR="00276EAE">
        <w:rPr>
          <w:rFonts w:ascii="Arial" w:hAnsi="Arial" w:cs="Arial"/>
          <w:b/>
          <w:lang w:val="en-GB"/>
        </w:rPr>
        <w:t xml:space="preserve">range includes items appropriate </w:t>
      </w:r>
      <w:r w:rsidR="00492263">
        <w:rPr>
          <w:rFonts w:ascii="Arial" w:hAnsi="Arial" w:cs="Arial"/>
          <w:b/>
          <w:lang w:val="en-GB"/>
        </w:rPr>
        <w:t>for 1920s to 2020s models</w:t>
      </w:r>
      <w:r w:rsidR="00276EAE">
        <w:rPr>
          <w:rFonts w:ascii="Arial" w:hAnsi="Arial" w:cs="Arial"/>
          <w:b/>
          <w:lang w:val="en-GB"/>
        </w:rPr>
        <w:t>.</w:t>
      </w:r>
    </w:p>
    <w:p w14:paraId="07EEC770" w14:textId="77777777" w:rsidR="0076500B" w:rsidRPr="00370A0E" w:rsidRDefault="0076500B" w:rsidP="0076500B">
      <w:pPr>
        <w:jc w:val="both"/>
        <w:rPr>
          <w:rFonts w:ascii="Arial" w:hAnsi="Arial" w:cs="Arial"/>
          <w:b/>
          <w:lang w:val="en-GB"/>
        </w:rPr>
      </w:pPr>
    </w:p>
    <w:p w14:paraId="6E65B75A" w14:textId="2CFEB5E3" w:rsidR="0076500B" w:rsidRPr="00370A0E" w:rsidRDefault="0076500B" w:rsidP="0076500B">
      <w:pPr>
        <w:jc w:val="both"/>
        <w:rPr>
          <w:rFonts w:ascii="Arial" w:hAnsi="Arial" w:cs="Arial"/>
          <w:b/>
          <w:lang w:val="en-GB"/>
        </w:rPr>
      </w:pPr>
      <w:r w:rsidRPr="00370A0E">
        <w:rPr>
          <w:rFonts w:ascii="Arial" w:hAnsi="Arial" w:cs="Arial"/>
          <w:b/>
          <w:lang w:val="en-GB"/>
        </w:rPr>
        <w:t xml:space="preserve">Guidance may be available about liveries/lettering used by some of the bus companies of earlier years – </w:t>
      </w:r>
      <w:r w:rsidR="00387B8D">
        <w:rPr>
          <w:rFonts w:ascii="Arial" w:hAnsi="Arial" w:cs="Arial"/>
          <w:b/>
          <w:lang w:val="en-GB"/>
        </w:rPr>
        <w:t>especially Scottish and some Irish ones. P</w:t>
      </w:r>
      <w:r w:rsidRPr="00370A0E">
        <w:rPr>
          <w:rFonts w:ascii="Arial" w:hAnsi="Arial" w:cs="Arial"/>
          <w:b/>
          <w:lang w:val="en-GB"/>
        </w:rPr>
        <w:t>lease ask when ordering, if required.  As the transfers are</w:t>
      </w:r>
      <w:r>
        <w:rPr>
          <w:rFonts w:ascii="Arial" w:hAnsi="Arial" w:cs="Arial"/>
          <w:b/>
          <w:lang w:val="en-GB"/>
        </w:rPr>
        <w:t xml:space="preserve"> </w:t>
      </w:r>
      <w:r w:rsidRPr="00370A0E">
        <w:rPr>
          <w:rFonts w:ascii="Arial" w:hAnsi="Arial" w:cs="Arial"/>
          <w:b/>
          <w:lang w:val="en-GB"/>
        </w:rPr>
        <w:t xml:space="preserve">designed for a particularly specialised market, most are produced in very limited numbers and may not be repeated when they sell out. </w:t>
      </w:r>
    </w:p>
    <w:p w14:paraId="4F37E338" w14:textId="77777777" w:rsidR="0076500B" w:rsidRPr="00370A0E" w:rsidRDefault="0076500B" w:rsidP="0076500B">
      <w:pPr>
        <w:jc w:val="both"/>
        <w:rPr>
          <w:rFonts w:ascii="Arial" w:hAnsi="Arial" w:cs="Arial"/>
          <w:b/>
          <w:lang w:val="en-GB"/>
        </w:rPr>
      </w:pPr>
    </w:p>
    <w:p w14:paraId="2E14A7FF" w14:textId="77777777" w:rsidR="0076500B" w:rsidRPr="00370A0E" w:rsidRDefault="0076500B" w:rsidP="0076500B">
      <w:pPr>
        <w:jc w:val="both"/>
        <w:rPr>
          <w:rFonts w:ascii="Arial" w:hAnsi="Arial" w:cs="Arial"/>
          <w:b/>
          <w:lang w:val="en-GB"/>
        </w:rPr>
      </w:pPr>
      <w:r w:rsidRPr="00370A0E">
        <w:rPr>
          <w:rFonts w:ascii="Arial" w:hAnsi="Arial" w:cs="Arial"/>
          <w:b/>
          <w:lang w:val="en-GB"/>
        </w:rPr>
        <w:t xml:space="preserve">Orders will generally be dispatched within five working days whenever possible,  but please allow 21 days before enquiring. </w:t>
      </w:r>
    </w:p>
    <w:p w14:paraId="697DB481" w14:textId="77777777" w:rsidR="0076500B" w:rsidRPr="000B1D49" w:rsidRDefault="0076500B" w:rsidP="0076500B">
      <w:pPr>
        <w:jc w:val="both"/>
        <w:rPr>
          <w:rFonts w:ascii="Arial" w:hAnsi="Arial" w:cs="Arial"/>
          <w:lang w:val="en-GB"/>
        </w:rPr>
      </w:pPr>
    </w:p>
    <w:p w14:paraId="1682B506" w14:textId="77777777" w:rsidR="0076500B" w:rsidRPr="00370A0E" w:rsidRDefault="0076500B" w:rsidP="0076500B">
      <w:pPr>
        <w:jc w:val="center"/>
        <w:rPr>
          <w:rFonts w:ascii="Arial" w:hAnsi="Arial" w:cs="Arial"/>
          <w:b/>
          <w:i/>
          <w:color w:val="0000FF"/>
          <w:u w:val="single"/>
          <w:lang w:val="en-GB"/>
        </w:rPr>
      </w:pPr>
      <w:r w:rsidRPr="00370A0E">
        <w:rPr>
          <w:rFonts w:ascii="Arial" w:hAnsi="Arial" w:cs="Arial"/>
          <w:b/>
          <w:i/>
          <w:color w:val="0000FF"/>
          <w:u w:val="single"/>
          <w:lang w:val="en-GB"/>
        </w:rPr>
        <w:t>Payment methods –</w:t>
      </w:r>
    </w:p>
    <w:p w14:paraId="2F6759D5" w14:textId="77777777" w:rsidR="0076500B" w:rsidRPr="00370A0E" w:rsidRDefault="0076500B" w:rsidP="0076500B">
      <w:pPr>
        <w:jc w:val="center"/>
        <w:rPr>
          <w:rFonts w:ascii="Arial" w:hAnsi="Arial" w:cs="Arial"/>
          <w:b/>
          <w:i/>
          <w:color w:val="0000FF"/>
          <w:lang w:val="en-GB"/>
        </w:rPr>
      </w:pPr>
    </w:p>
    <w:p w14:paraId="2AEE1221" w14:textId="77777777" w:rsidR="0076500B" w:rsidRPr="00370A0E" w:rsidRDefault="0076500B" w:rsidP="0076500B">
      <w:pPr>
        <w:jc w:val="center"/>
        <w:rPr>
          <w:rFonts w:ascii="Arial" w:hAnsi="Arial" w:cs="Arial"/>
          <w:b/>
          <w:i/>
          <w:color w:val="FF6600"/>
          <w:u w:val="single"/>
          <w:lang w:val="en-GB"/>
        </w:rPr>
      </w:pPr>
      <w:r w:rsidRPr="00370A0E">
        <w:rPr>
          <w:rFonts w:ascii="Arial" w:hAnsi="Arial" w:cs="Arial"/>
          <w:b/>
          <w:i/>
          <w:color w:val="0000FF"/>
          <w:lang w:val="en-GB"/>
        </w:rPr>
        <w:t xml:space="preserve">1) by cheque or bankers draft made payable to </w:t>
      </w:r>
      <w:r w:rsidRPr="00370A0E">
        <w:rPr>
          <w:rFonts w:ascii="Arial" w:hAnsi="Arial" w:cs="Arial"/>
          <w:b/>
          <w:i/>
          <w:color w:val="FF6600"/>
          <w:u w:val="single"/>
          <w:lang w:val="en-GB"/>
        </w:rPr>
        <w:t>George Heaney Ltd.</w:t>
      </w:r>
    </w:p>
    <w:p w14:paraId="0A3A35FD" w14:textId="77777777" w:rsidR="0076500B" w:rsidRPr="00370A0E" w:rsidRDefault="0076500B" w:rsidP="0076500B">
      <w:pPr>
        <w:jc w:val="center"/>
        <w:rPr>
          <w:rFonts w:ascii="Arial" w:hAnsi="Arial" w:cs="Arial"/>
          <w:b/>
          <w:i/>
          <w:color w:val="0000FF"/>
          <w:lang w:val="en-GB"/>
        </w:rPr>
      </w:pPr>
      <w:r w:rsidRPr="00370A0E">
        <w:rPr>
          <w:rFonts w:ascii="Arial" w:hAnsi="Arial" w:cs="Arial"/>
          <w:b/>
          <w:i/>
          <w:color w:val="0000FF"/>
          <w:lang w:val="en-GB"/>
        </w:rPr>
        <w:t>2) bank transfer to George Heaney Ltd, sort code 09-01-50, account 05005280</w:t>
      </w:r>
    </w:p>
    <w:p w14:paraId="7635CEA6" w14:textId="77777777" w:rsidR="0076500B" w:rsidRPr="00370A0E" w:rsidRDefault="0076500B" w:rsidP="0076500B">
      <w:pPr>
        <w:jc w:val="center"/>
        <w:rPr>
          <w:rFonts w:ascii="Arial" w:hAnsi="Arial" w:cs="Arial"/>
          <w:b/>
          <w:i/>
          <w:color w:val="0000FF"/>
          <w:lang w:val="en-GB"/>
        </w:rPr>
      </w:pPr>
      <w:r w:rsidRPr="00370A0E">
        <w:rPr>
          <w:rFonts w:ascii="Arial" w:hAnsi="Arial" w:cs="Arial"/>
          <w:b/>
          <w:i/>
          <w:color w:val="0000FF"/>
          <w:lang w:val="en-GB"/>
        </w:rPr>
        <w:t xml:space="preserve">3) </w:t>
      </w:r>
      <w:r>
        <w:rPr>
          <w:rFonts w:ascii="Arial" w:hAnsi="Arial" w:cs="Arial"/>
          <w:b/>
          <w:i/>
          <w:color w:val="0000FF"/>
          <w:lang w:val="en-GB"/>
        </w:rPr>
        <w:t xml:space="preserve">sterling </w:t>
      </w:r>
      <w:r w:rsidRPr="00370A0E">
        <w:rPr>
          <w:rFonts w:ascii="Arial" w:hAnsi="Arial" w:cs="Arial"/>
          <w:b/>
          <w:i/>
          <w:color w:val="0000FF"/>
          <w:lang w:val="en-GB"/>
        </w:rPr>
        <w:t>cash (</w:t>
      </w:r>
      <w:r w:rsidR="00117B6E">
        <w:rPr>
          <w:rFonts w:ascii="Arial" w:hAnsi="Arial" w:cs="Arial"/>
          <w:b/>
          <w:i/>
          <w:color w:val="0000FF"/>
          <w:lang w:val="en-GB"/>
        </w:rPr>
        <w:t>please send</w:t>
      </w:r>
      <w:r w:rsidRPr="00370A0E">
        <w:rPr>
          <w:rFonts w:ascii="Arial" w:hAnsi="Arial" w:cs="Arial"/>
          <w:b/>
          <w:i/>
          <w:color w:val="0000FF"/>
          <w:lang w:val="en-GB"/>
        </w:rPr>
        <w:t xml:space="preserve"> </w:t>
      </w:r>
      <w:r w:rsidRPr="00A61C80">
        <w:rPr>
          <w:rFonts w:ascii="Arial" w:hAnsi="Arial" w:cs="Arial"/>
          <w:b/>
          <w:i/>
          <w:color w:val="ED7D31"/>
          <w:u w:val="single"/>
          <w:lang w:val="en-GB"/>
        </w:rPr>
        <w:t>only</w:t>
      </w:r>
      <w:r w:rsidRPr="00370A0E">
        <w:rPr>
          <w:rFonts w:ascii="Arial" w:hAnsi="Arial" w:cs="Arial"/>
          <w:b/>
          <w:i/>
          <w:color w:val="0000FF"/>
          <w:lang w:val="en-GB"/>
        </w:rPr>
        <w:t xml:space="preserve"> by </w:t>
      </w:r>
      <w:r w:rsidR="00117B6E">
        <w:rPr>
          <w:rFonts w:ascii="Arial" w:hAnsi="Arial" w:cs="Arial"/>
          <w:b/>
          <w:i/>
          <w:color w:val="0000FF"/>
          <w:lang w:val="en-GB"/>
        </w:rPr>
        <w:t>signed for</w:t>
      </w:r>
      <w:r w:rsidRPr="00370A0E">
        <w:rPr>
          <w:rFonts w:ascii="Arial" w:hAnsi="Arial" w:cs="Arial"/>
          <w:b/>
          <w:i/>
          <w:color w:val="0000FF"/>
          <w:lang w:val="en-GB"/>
        </w:rPr>
        <w:t xml:space="preserve"> post</w:t>
      </w:r>
      <w:r w:rsidR="00117B6E">
        <w:rPr>
          <w:rFonts w:ascii="Arial" w:hAnsi="Arial" w:cs="Arial"/>
          <w:b/>
          <w:i/>
          <w:color w:val="0000FF"/>
          <w:lang w:val="en-GB"/>
        </w:rPr>
        <w:t>al service</w:t>
      </w:r>
      <w:r w:rsidRPr="00370A0E">
        <w:rPr>
          <w:rFonts w:ascii="Arial" w:hAnsi="Arial" w:cs="Arial"/>
          <w:b/>
          <w:i/>
          <w:color w:val="0000FF"/>
          <w:lang w:val="en-GB"/>
        </w:rPr>
        <w:t>)</w:t>
      </w:r>
    </w:p>
    <w:p w14:paraId="0945A8CC" w14:textId="77777777" w:rsidR="0076500B" w:rsidRPr="00370A0E" w:rsidRDefault="0076500B" w:rsidP="0076500B">
      <w:pPr>
        <w:jc w:val="center"/>
        <w:rPr>
          <w:rFonts w:ascii="Arial" w:hAnsi="Arial" w:cs="Arial"/>
          <w:b/>
          <w:i/>
          <w:color w:val="0000FF"/>
          <w:lang w:val="en-GB"/>
        </w:rPr>
      </w:pPr>
      <w:r w:rsidRPr="00370A0E">
        <w:rPr>
          <w:rFonts w:ascii="Arial" w:hAnsi="Arial" w:cs="Arial"/>
          <w:b/>
          <w:i/>
          <w:color w:val="0000FF"/>
          <w:lang w:val="en-GB"/>
        </w:rPr>
        <w:t xml:space="preserve">4) PayPal, </w:t>
      </w:r>
      <w:r w:rsidRPr="00370A0E">
        <w:rPr>
          <w:rFonts w:ascii="Arial" w:hAnsi="Arial" w:cs="Arial"/>
          <w:b/>
          <w:i/>
          <w:color w:val="FF6600"/>
          <w:u w:val="single"/>
          <w:lang w:val="en-GB"/>
        </w:rPr>
        <w:t>by arrangement only</w:t>
      </w:r>
    </w:p>
    <w:p w14:paraId="50696290" w14:textId="77777777" w:rsidR="0076500B" w:rsidRDefault="0076500B" w:rsidP="0076500B">
      <w:pPr>
        <w:jc w:val="both"/>
        <w:rPr>
          <w:rFonts w:ascii="Arial" w:hAnsi="Arial" w:cs="Arial"/>
          <w:b/>
          <w:i/>
          <w:color w:val="0000FF"/>
          <w:lang w:val="en-GB"/>
        </w:rPr>
      </w:pPr>
      <w:r w:rsidRPr="00370A0E">
        <w:rPr>
          <w:rFonts w:ascii="Arial" w:hAnsi="Arial" w:cs="Arial"/>
          <w:b/>
          <w:i/>
          <w:color w:val="0000FF"/>
          <w:lang w:val="en-GB"/>
        </w:rPr>
        <w:t xml:space="preserve"> </w:t>
      </w:r>
    </w:p>
    <w:p w14:paraId="548CAF7A" w14:textId="2961B03E" w:rsidR="007158D8" w:rsidRPr="007158D8" w:rsidRDefault="007158D8" w:rsidP="007158D8">
      <w:pPr>
        <w:jc w:val="center"/>
        <w:rPr>
          <w:rFonts w:ascii="Arial" w:hAnsi="Arial" w:cs="Arial"/>
          <w:b/>
          <w:i/>
          <w:color w:val="0000FF"/>
          <w:u w:val="single"/>
          <w:lang w:val="en-GB"/>
        </w:rPr>
      </w:pPr>
      <w:r w:rsidRPr="007158D8">
        <w:rPr>
          <w:rFonts w:ascii="Arial" w:hAnsi="Arial" w:cs="Arial"/>
          <w:b/>
          <w:i/>
          <w:color w:val="0000FF"/>
          <w:u w:val="single"/>
          <w:lang w:val="en-GB"/>
        </w:rPr>
        <w:t>Postage and Packing -</w:t>
      </w:r>
    </w:p>
    <w:p w14:paraId="63E04588" w14:textId="77777777" w:rsidR="007158D8" w:rsidRPr="00370A0E" w:rsidRDefault="007158D8" w:rsidP="0076500B">
      <w:pPr>
        <w:jc w:val="both"/>
        <w:rPr>
          <w:rFonts w:ascii="Arial" w:hAnsi="Arial" w:cs="Arial"/>
          <w:b/>
          <w:i/>
          <w:color w:val="0000FF"/>
          <w:lang w:val="en-GB"/>
        </w:rPr>
      </w:pPr>
    </w:p>
    <w:p w14:paraId="75F720F3" w14:textId="696E15D1" w:rsidR="00117B6E" w:rsidRDefault="0076500B" w:rsidP="0076500B">
      <w:pPr>
        <w:jc w:val="center"/>
        <w:rPr>
          <w:rFonts w:ascii="Arial" w:hAnsi="Arial" w:cs="Arial"/>
          <w:b/>
          <w:i/>
          <w:color w:val="0000FF"/>
          <w:lang w:val="en-GB"/>
        </w:rPr>
      </w:pPr>
      <w:r w:rsidRPr="00370A0E">
        <w:rPr>
          <w:rFonts w:ascii="Arial" w:hAnsi="Arial" w:cs="Arial"/>
          <w:b/>
          <w:i/>
          <w:color w:val="0000FF"/>
          <w:lang w:val="en-GB"/>
        </w:rPr>
        <w:t xml:space="preserve"> </w:t>
      </w:r>
      <w:r w:rsidR="00117B6E">
        <w:rPr>
          <w:rFonts w:ascii="Arial" w:hAnsi="Arial" w:cs="Arial"/>
          <w:b/>
          <w:i/>
          <w:color w:val="0000FF"/>
          <w:lang w:val="en-GB"/>
        </w:rPr>
        <w:t xml:space="preserve">For UK orders </w:t>
      </w:r>
      <w:r w:rsidR="00117B6E" w:rsidRPr="00A61C80">
        <w:rPr>
          <w:rFonts w:ascii="Arial" w:hAnsi="Arial" w:cs="Arial"/>
          <w:b/>
          <w:i/>
          <w:color w:val="ED7D31"/>
          <w:u w:val="single"/>
          <w:lang w:val="en-GB"/>
        </w:rPr>
        <w:t>up to</w:t>
      </w:r>
      <w:r w:rsidR="00310295">
        <w:rPr>
          <w:rFonts w:ascii="Arial" w:hAnsi="Arial" w:cs="Arial"/>
          <w:b/>
          <w:i/>
          <w:color w:val="ED7D31"/>
          <w:u w:val="single"/>
          <w:lang w:val="en-GB"/>
        </w:rPr>
        <w:t xml:space="preserve"> </w:t>
      </w:r>
      <w:r w:rsidR="00117B6E" w:rsidRPr="00A61C80">
        <w:rPr>
          <w:rFonts w:ascii="Arial" w:hAnsi="Arial" w:cs="Arial"/>
          <w:b/>
          <w:i/>
          <w:color w:val="ED7D31"/>
          <w:u w:val="single"/>
          <w:lang w:val="en-GB"/>
        </w:rPr>
        <w:t>£2</w:t>
      </w:r>
      <w:r w:rsidR="00310295">
        <w:rPr>
          <w:rFonts w:ascii="Arial" w:hAnsi="Arial" w:cs="Arial"/>
          <w:b/>
          <w:i/>
          <w:color w:val="ED7D31"/>
          <w:u w:val="single"/>
          <w:lang w:val="en-GB"/>
        </w:rPr>
        <w:t>5</w:t>
      </w:r>
      <w:r w:rsidR="00117B6E">
        <w:rPr>
          <w:rFonts w:ascii="Arial" w:hAnsi="Arial" w:cs="Arial"/>
          <w:b/>
          <w:i/>
          <w:color w:val="0000FF"/>
          <w:lang w:val="en-GB"/>
        </w:rPr>
        <w:t xml:space="preserve"> value, p</w:t>
      </w:r>
      <w:r w:rsidRPr="00370A0E">
        <w:rPr>
          <w:rFonts w:ascii="Arial" w:hAnsi="Arial" w:cs="Arial"/>
          <w:b/>
          <w:i/>
          <w:color w:val="0000FF"/>
          <w:lang w:val="en-GB"/>
        </w:rPr>
        <w:t xml:space="preserve">lease add </w:t>
      </w:r>
      <w:r w:rsidR="00310295">
        <w:rPr>
          <w:rFonts w:ascii="Arial" w:hAnsi="Arial" w:cs="Arial"/>
          <w:b/>
          <w:i/>
          <w:color w:val="0000FF"/>
          <w:lang w:val="en-GB"/>
        </w:rPr>
        <w:t>£1 30p</w:t>
      </w:r>
      <w:r w:rsidRPr="00370A0E">
        <w:rPr>
          <w:rFonts w:ascii="Arial" w:hAnsi="Arial" w:cs="Arial"/>
          <w:b/>
          <w:i/>
          <w:color w:val="0000FF"/>
          <w:lang w:val="en-GB"/>
        </w:rPr>
        <w:t xml:space="preserve"> for postage and packing</w:t>
      </w:r>
      <w:r w:rsidR="00310295">
        <w:rPr>
          <w:rFonts w:ascii="Arial" w:hAnsi="Arial" w:cs="Arial"/>
          <w:b/>
          <w:i/>
          <w:color w:val="0000FF"/>
          <w:lang w:val="en-GB"/>
        </w:rPr>
        <w:t>, and they will be sent by first class post</w:t>
      </w:r>
      <w:r w:rsidRPr="00370A0E">
        <w:rPr>
          <w:rFonts w:ascii="Arial" w:hAnsi="Arial" w:cs="Arial"/>
          <w:b/>
          <w:i/>
          <w:color w:val="0000FF"/>
          <w:lang w:val="en-GB"/>
        </w:rPr>
        <w:t xml:space="preserve"> </w:t>
      </w:r>
    </w:p>
    <w:p w14:paraId="33D325D3" w14:textId="77777777" w:rsidR="006905EB" w:rsidRDefault="006905EB" w:rsidP="0076500B">
      <w:pPr>
        <w:jc w:val="center"/>
        <w:rPr>
          <w:rFonts w:ascii="Arial" w:hAnsi="Arial" w:cs="Arial"/>
          <w:b/>
          <w:i/>
          <w:color w:val="0000FF"/>
          <w:lang w:val="en-GB"/>
        </w:rPr>
      </w:pPr>
    </w:p>
    <w:p w14:paraId="24B80709" w14:textId="275DBC2B" w:rsidR="00117B6E" w:rsidRDefault="00117B6E" w:rsidP="0076500B">
      <w:pPr>
        <w:jc w:val="center"/>
        <w:rPr>
          <w:rFonts w:ascii="Arial" w:hAnsi="Arial" w:cs="Arial"/>
          <w:b/>
          <w:i/>
          <w:color w:val="0000FF"/>
          <w:lang w:val="en-GB"/>
        </w:rPr>
      </w:pPr>
      <w:r>
        <w:rPr>
          <w:rFonts w:ascii="Arial" w:hAnsi="Arial" w:cs="Arial"/>
          <w:b/>
          <w:i/>
          <w:color w:val="0000FF"/>
          <w:lang w:val="en-GB"/>
        </w:rPr>
        <w:t xml:space="preserve">For UK orders </w:t>
      </w:r>
      <w:r w:rsidRPr="00A61C80">
        <w:rPr>
          <w:rFonts w:ascii="Arial" w:hAnsi="Arial" w:cs="Arial"/>
          <w:b/>
          <w:i/>
          <w:color w:val="ED7D31"/>
          <w:u w:val="single"/>
          <w:lang w:val="en-GB"/>
        </w:rPr>
        <w:t>over £2</w:t>
      </w:r>
      <w:r w:rsidR="00310295">
        <w:rPr>
          <w:rFonts w:ascii="Arial" w:hAnsi="Arial" w:cs="Arial"/>
          <w:b/>
          <w:i/>
          <w:color w:val="ED7D31"/>
          <w:u w:val="single"/>
          <w:lang w:val="en-GB"/>
        </w:rPr>
        <w:t>5</w:t>
      </w:r>
      <w:r w:rsidR="00C61E0A" w:rsidRPr="00A61C80">
        <w:rPr>
          <w:rFonts w:ascii="Arial" w:hAnsi="Arial" w:cs="Arial"/>
          <w:b/>
          <w:i/>
          <w:color w:val="ED7D31"/>
          <w:lang w:val="en-GB"/>
        </w:rPr>
        <w:t xml:space="preserve">  </w:t>
      </w:r>
      <w:r w:rsidR="00C61E0A">
        <w:rPr>
          <w:rFonts w:ascii="Arial" w:hAnsi="Arial" w:cs="Arial"/>
          <w:b/>
          <w:i/>
          <w:color w:val="0000FF"/>
          <w:lang w:val="en-GB"/>
        </w:rPr>
        <w:t>value</w:t>
      </w:r>
      <w:r>
        <w:rPr>
          <w:rFonts w:ascii="Arial" w:hAnsi="Arial" w:cs="Arial"/>
          <w:b/>
          <w:i/>
          <w:color w:val="0000FF"/>
          <w:lang w:val="en-GB"/>
        </w:rPr>
        <w:t xml:space="preserve">, please </w:t>
      </w:r>
      <w:r w:rsidR="00387B8D">
        <w:rPr>
          <w:rFonts w:ascii="Arial" w:hAnsi="Arial" w:cs="Arial"/>
          <w:b/>
          <w:i/>
          <w:color w:val="ED7D31"/>
          <w:u w:val="single"/>
          <w:lang w:val="en-GB"/>
        </w:rPr>
        <w:t>EITHER</w:t>
      </w:r>
      <w:r w:rsidR="00387B8D">
        <w:rPr>
          <w:rFonts w:ascii="Arial" w:hAnsi="Arial" w:cs="Arial"/>
          <w:b/>
          <w:i/>
          <w:color w:val="0000FF"/>
          <w:lang w:val="en-GB"/>
        </w:rPr>
        <w:t xml:space="preserve"> </w:t>
      </w:r>
      <w:r>
        <w:rPr>
          <w:rFonts w:ascii="Arial" w:hAnsi="Arial" w:cs="Arial"/>
          <w:b/>
          <w:i/>
          <w:color w:val="0000FF"/>
          <w:lang w:val="en-GB"/>
        </w:rPr>
        <w:t xml:space="preserve">add £2 </w:t>
      </w:r>
      <w:r w:rsidR="00310295">
        <w:rPr>
          <w:rFonts w:ascii="Arial" w:hAnsi="Arial" w:cs="Arial"/>
          <w:b/>
          <w:i/>
          <w:color w:val="0000FF"/>
          <w:lang w:val="en-GB"/>
        </w:rPr>
        <w:t>30</w:t>
      </w:r>
      <w:r w:rsidR="00C61E0A">
        <w:rPr>
          <w:rFonts w:ascii="Arial" w:hAnsi="Arial" w:cs="Arial"/>
          <w:b/>
          <w:i/>
          <w:color w:val="0000FF"/>
          <w:lang w:val="en-GB"/>
        </w:rPr>
        <w:t xml:space="preserve">p </w:t>
      </w:r>
      <w:r>
        <w:rPr>
          <w:rFonts w:ascii="Arial" w:hAnsi="Arial" w:cs="Arial"/>
          <w:b/>
          <w:i/>
          <w:color w:val="0000FF"/>
          <w:lang w:val="en-GB"/>
        </w:rPr>
        <w:t>for postage and packing</w:t>
      </w:r>
      <w:r w:rsidR="0076500B" w:rsidRPr="00370A0E">
        <w:rPr>
          <w:rFonts w:ascii="Arial" w:hAnsi="Arial" w:cs="Arial"/>
          <w:b/>
          <w:i/>
          <w:color w:val="0000FF"/>
          <w:lang w:val="en-GB"/>
        </w:rPr>
        <w:t xml:space="preserve"> </w:t>
      </w:r>
      <w:r w:rsidR="00310295">
        <w:rPr>
          <w:rFonts w:ascii="Arial" w:hAnsi="Arial" w:cs="Arial"/>
          <w:b/>
          <w:i/>
          <w:color w:val="0000FF"/>
          <w:lang w:val="en-GB"/>
        </w:rPr>
        <w:t xml:space="preserve">and they will be sent by second class Signed For, </w:t>
      </w:r>
      <w:r w:rsidR="00310295">
        <w:rPr>
          <w:rFonts w:ascii="Arial" w:hAnsi="Arial" w:cs="Arial"/>
          <w:b/>
          <w:i/>
          <w:color w:val="ED7D31"/>
          <w:u w:val="single"/>
          <w:lang w:val="en-GB"/>
        </w:rPr>
        <w:t>OR</w:t>
      </w:r>
      <w:r w:rsidR="00310295">
        <w:rPr>
          <w:rFonts w:ascii="Arial" w:hAnsi="Arial" w:cs="Arial"/>
          <w:b/>
          <w:i/>
          <w:color w:val="0000FF"/>
          <w:lang w:val="en-GB"/>
        </w:rPr>
        <w:t xml:space="preserve"> £2 80p and they will be sent by first class Signed For </w:t>
      </w:r>
    </w:p>
    <w:p w14:paraId="4307EEBF" w14:textId="77777777" w:rsidR="006905EB" w:rsidRDefault="006905EB" w:rsidP="0076500B">
      <w:pPr>
        <w:jc w:val="center"/>
        <w:rPr>
          <w:rFonts w:ascii="Arial" w:hAnsi="Arial" w:cs="Arial"/>
          <w:b/>
          <w:i/>
          <w:color w:val="0000FF"/>
          <w:lang w:val="en-GB"/>
        </w:rPr>
      </w:pPr>
    </w:p>
    <w:p w14:paraId="42F2A861" w14:textId="31EAE2F6" w:rsidR="0076500B" w:rsidRDefault="00C61E0A" w:rsidP="0076500B">
      <w:pPr>
        <w:jc w:val="center"/>
        <w:rPr>
          <w:rFonts w:ascii="Arial" w:hAnsi="Arial" w:cs="Arial"/>
          <w:b/>
          <w:i/>
          <w:color w:val="0000FF"/>
          <w:lang w:val="en-GB"/>
        </w:rPr>
      </w:pPr>
      <w:r>
        <w:rPr>
          <w:rFonts w:ascii="Arial" w:hAnsi="Arial" w:cs="Arial"/>
          <w:b/>
          <w:i/>
          <w:color w:val="0000FF"/>
          <w:lang w:val="en-GB"/>
        </w:rPr>
        <w:t xml:space="preserve">For </w:t>
      </w:r>
      <w:r w:rsidR="00FA4850">
        <w:rPr>
          <w:rFonts w:ascii="Arial" w:hAnsi="Arial" w:cs="Arial"/>
          <w:b/>
          <w:i/>
          <w:color w:val="0000FF"/>
          <w:lang w:val="en-GB"/>
        </w:rPr>
        <w:t xml:space="preserve">other orders from </w:t>
      </w:r>
      <w:r w:rsidR="006905EB">
        <w:rPr>
          <w:rFonts w:ascii="Arial" w:hAnsi="Arial" w:cs="Arial"/>
          <w:b/>
          <w:i/>
          <w:color w:val="0000FF"/>
          <w:lang w:val="en-GB"/>
        </w:rPr>
        <w:t xml:space="preserve">Europe </w:t>
      </w:r>
      <w:r>
        <w:rPr>
          <w:rFonts w:ascii="Arial" w:hAnsi="Arial" w:cs="Arial"/>
          <w:b/>
          <w:i/>
          <w:color w:val="0000FF"/>
          <w:lang w:val="en-GB"/>
        </w:rPr>
        <w:t xml:space="preserve">please </w:t>
      </w:r>
      <w:r w:rsidR="006905EB">
        <w:rPr>
          <w:rFonts w:ascii="Arial" w:hAnsi="Arial" w:cs="Arial"/>
          <w:b/>
          <w:i/>
          <w:color w:val="0000FF"/>
          <w:lang w:val="en-GB"/>
        </w:rPr>
        <w:t>add £2 30p for</w:t>
      </w:r>
      <w:r>
        <w:rPr>
          <w:rFonts w:ascii="Arial" w:hAnsi="Arial" w:cs="Arial"/>
          <w:b/>
          <w:i/>
          <w:color w:val="0000FF"/>
          <w:lang w:val="en-GB"/>
        </w:rPr>
        <w:t xml:space="preserve"> postage and packing</w:t>
      </w:r>
      <w:r w:rsidR="00310295">
        <w:rPr>
          <w:rFonts w:ascii="Arial" w:hAnsi="Arial" w:cs="Arial"/>
          <w:b/>
          <w:i/>
          <w:color w:val="0000FF"/>
          <w:lang w:val="en-GB"/>
        </w:rPr>
        <w:t xml:space="preserve"> </w:t>
      </w:r>
      <w:r w:rsidR="006905EB">
        <w:rPr>
          <w:rFonts w:ascii="Arial" w:hAnsi="Arial" w:cs="Arial"/>
          <w:b/>
          <w:i/>
          <w:color w:val="0000FF"/>
          <w:lang w:val="en-GB"/>
        </w:rPr>
        <w:t xml:space="preserve">but for </w:t>
      </w:r>
      <w:r w:rsidR="00FA4850">
        <w:rPr>
          <w:rFonts w:ascii="Arial" w:hAnsi="Arial" w:cs="Arial"/>
          <w:b/>
          <w:i/>
          <w:color w:val="0000FF"/>
          <w:lang w:val="en-GB"/>
        </w:rPr>
        <w:t xml:space="preserve">all </w:t>
      </w:r>
      <w:r w:rsidR="006905EB">
        <w:rPr>
          <w:rFonts w:ascii="Arial" w:hAnsi="Arial" w:cs="Arial"/>
          <w:b/>
          <w:i/>
          <w:color w:val="0000FF"/>
          <w:lang w:val="en-GB"/>
        </w:rPr>
        <w:t xml:space="preserve">other non-UK orders please arrange </w:t>
      </w:r>
      <w:r w:rsidR="00310295">
        <w:rPr>
          <w:rFonts w:ascii="Arial" w:hAnsi="Arial" w:cs="Arial"/>
          <w:b/>
          <w:i/>
          <w:color w:val="0000FF"/>
          <w:lang w:val="en-GB"/>
        </w:rPr>
        <w:t>cost at the time of ordering</w:t>
      </w:r>
      <w:r>
        <w:rPr>
          <w:rFonts w:ascii="Arial" w:hAnsi="Arial" w:cs="Arial"/>
          <w:b/>
          <w:i/>
          <w:color w:val="0000FF"/>
          <w:lang w:val="en-GB"/>
        </w:rPr>
        <w:t xml:space="preserve"> </w:t>
      </w:r>
    </w:p>
    <w:p w14:paraId="72326F58" w14:textId="77777777" w:rsidR="0076500B" w:rsidRPr="00AA3401" w:rsidRDefault="0076500B" w:rsidP="0076500B">
      <w:pPr>
        <w:jc w:val="both"/>
        <w:rPr>
          <w:rFonts w:ascii="Arial" w:hAnsi="Arial" w:cs="Arial"/>
          <w:sz w:val="16"/>
          <w:szCs w:val="16"/>
          <w:lang w:val="en-GB"/>
        </w:rPr>
      </w:pPr>
    </w:p>
    <w:p w14:paraId="13E68892" w14:textId="77777777" w:rsidR="0076500B" w:rsidRDefault="0076500B" w:rsidP="0076500B">
      <w:pPr>
        <w:jc w:val="both"/>
        <w:rPr>
          <w:rFonts w:ascii="Arial" w:hAnsi="Arial" w:cs="Arial"/>
          <w:b/>
          <w:lang w:val="en-GB"/>
        </w:rPr>
      </w:pPr>
      <w:r w:rsidRPr="00370A0E">
        <w:rPr>
          <w:rFonts w:ascii="Arial" w:hAnsi="Arial" w:cs="Arial"/>
          <w:b/>
          <w:lang w:val="en-GB"/>
        </w:rPr>
        <w:t xml:space="preserve">Further information from George Heaney, 12 Morton Gardens, Pollokshields, GLASGOW, G41 4AF </w:t>
      </w:r>
      <w:r w:rsidRPr="00370A0E">
        <w:rPr>
          <w:rFonts w:ascii="Arial" w:hAnsi="Arial" w:cs="Arial"/>
          <w:b/>
          <w:color w:val="FF0000"/>
          <w:lang w:val="en-GB"/>
        </w:rPr>
        <w:t>(postal business only)</w:t>
      </w:r>
      <w:r w:rsidRPr="00370A0E">
        <w:rPr>
          <w:rFonts w:ascii="Arial" w:hAnsi="Arial" w:cs="Arial"/>
          <w:b/>
          <w:lang w:val="en-GB"/>
        </w:rPr>
        <w:t>,</w:t>
      </w:r>
      <w:r w:rsidRPr="00370A0E">
        <w:rPr>
          <w:rFonts w:ascii="Arial" w:hAnsi="Arial" w:cs="Arial"/>
          <w:b/>
          <w:color w:val="FF0000"/>
          <w:lang w:val="en-GB"/>
        </w:rPr>
        <w:t xml:space="preserve"> </w:t>
      </w:r>
      <w:r w:rsidRPr="00370A0E">
        <w:rPr>
          <w:rFonts w:ascii="Arial" w:hAnsi="Arial" w:cs="Arial"/>
          <w:b/>
          <w:lang w:val="en-GB"/>
        </w:rPr>
        <w:t xml:space="preserve">email </w:t>
      </w:r>
      <w:hyperlink r:id="rId8" w:history="1">
        <w:r w:rsidRPr="00370A0E">
          <w:rPr>
            <w:rStyle w:val="Hyperlink"/>
            <w:rFonts w:ascii="Arial" w:hAnsi="Arial" w:cs="Arial"/>
            <w:b/>
            <w:lang w:val="en-GB"/>
          </w:rPr>
          <w:t>admin@</w:t>
        </w:r>
        <w:r w:rsidRPr="0001754B">
          <w:rPr>
            <w:rStyle w:val="Hyperlink"/>
            <w:rFonts w:ascii="Arial" w:hAnsi="Arial" w:cs="Arial"/>
            <w:b/>
            <w:lang w:val="en-GB"/>
          </w:rPr>
          <w:t>georgeheaney</w:t>
        </w:r>
        <w:r w:rsidRPr="00370A0E">
          <w:rPr>
            <w:rStyle w:val="Hyperlink"/>
            <w:rFonts w:ascii="Arial" w:hAnsi="Arial" w:cs="Arial"/>
            <w:b/>
            <w:lang w:val="en-GB"/>
          </w:rPr>
          <w:t>.co.</w:t>
        </w:r>
        <w:r w:rsidRPr="0001754B">
          <w:rPr>
            <w:rStyle w:val="Hyperlink"/>
            <w:rFonts w:ascii="Arial" w:hAnsi="Arial" w:cs="Arial"/>
            <w:b/>
            <w:u w:val="none"/>
            <w:lang w:val="en-GB"/>
          </w:rPr>
          <w:t>uk</w:t>
        </w:r>
      </w:hyperlink>
      <w:r w:rsidRPr="0001754B">
        <w:rPr>
          <w:rStyle w:val="Hyperlink"/>
          <w:rFonts w:ascii="Arial" w:hAnsi="Arial" w:cs="Arial"/>
          <w:b/>
          <w:color w:val="auto"/>
          <w:u w:val="none"/>
          <w:lang w:val="en-GB"/>
        </w:rPr>
        <w:t>,</w:t>
      </w:r>
      <w:r>
        <w:rPr>
          <w:rStyle w:val="Hyperlink"/>
          <w:rFonts w:ascii="Arial" w:hAnsi="Arial" w:cs="Arial"/>
          <w:b/>
          <w:u w:val="none"/>
          <w:lang w:val="en-GB"/>
        </w:rPr>
        <w:t xml:space="preserve"> </w:t>
      </w:r>
      <w:r w:rsidRPr="0001754B">
        <w:rPr>
          <w:rFonts w:ascii="Arial" w:hAnsi="Arial" w:cs="Arial"/>
          <w:b/>
          <w:lang w:val="en-GB"/>
        </w:rPr>
        <w:t>telephone</w:t>
      </w:r>
      <w:r w:rsidRPr="00370A0E">
        <w:rPr>
          <w:rFonts w:ascii="Arial" w:hAnsi="Arial" w:cs="Arial"/>
          <w:b/>
          <w:lang w:val="en-GB"/>
        </w:rPr>
        <w:t xml:space="preserve"> 0141 423 4328, </w:t>
      </w:r>
      <w:r>
        <w:rPr>
          <w:rFonts w:ascii="Arial" w:hAnsi="Arial" w:cs="Arial"/>
          <w:b/>
          <w:lang w:val="en-GB"/>
        </w:rPr>
        <w:t xml:space="preserve">or </w:t>
      </w:r>
      <w:r w:rsidRPr="00370A0E">
        <w:rPr>
          <w:rFonts w:ascii="Arial" w:hAnsi="Arial" w:cs="Arial"/>
          <w:b/>
          <w:lang w:val="en-GB"/>
        </w:rPr>
        <w:t>text 07876 686010</w:t>
      </w:r>
      <w:r>
        <w:rPr>
          <w:rFonts w:ascii="Arial" w:hAnsi="Arial" w:cs="Arial"/>
          <w:b/>
          <w:lang w:val="en-GB"/>
        </w:rPr>
        <w:t>.</w:t>
      </w:r>
      <w:r w:rsidRPr="00370A0E">
        <w:rPr>
          <w:rFonts w:ascii="Arial" w:hAnsi="Arial" w:cs="Arial"/>
          <w:b/>
          <w:lang w:val="en-GB"/>
        </w:rPr>
        <w:t xml:space="preserve"> </w:t>
      </w:r>
      <w:r>
        <w:rPr>
          <w:rFonts w:ascii="Arial" w:hAnsi="Arial" w:cs="Arial"/>
          <w:b/>
          <w:lang w:val="en-GB"/>
        </w:rPr>
        <w:t>N</w:t>
      </w:r>
      <w:r w:rsidRPr="00370A0E">
        <w:rPr>
          <w:rFonts w:ascii="Arial" w:hAnsi="Arial" w:cs="Arial"/>
          <w:b/>
          <w:lang w:val="en-GB"/>
        </w:rPr>
        <w:t xml:space="preserve">ews of forthcoming Sunrise developments can be found on the </w:t>
      </w:r>
      <w:r w:rsidRPr="00370A0E">
        <w:rPr>
          <w:rFonts w:ascii="Arial" w:hAnsi="Arial" w:cs="Arial"/>
          <w:b/>
          <w:color w:val="FF6600"/>
          <w:lang w:val="en-GB"/>
        </w:rPr>
        <w:t>Model Bus Zone</w:t>
      </w:r>
      <w:r w:rsidRPr="00370A0E">
        <w:rPr>
          <w:rFonts w:ascii="Arial" w:hAnsi="Arial" w:cs="Arial"/>
          <w:b/>
          <w:lang w:val="en-GB"/>
        </w:rPr>
        <w:t xml:space="preserve"> website </w:t>
      </w:r>
      <w:r w:rsidRPr="0001754B">
        <w:rPr>
          <w:rFonts w:ascii="Arial" w:hAnsi="Arial" w:cs="Arial"/>
          <w:b/>
          <w:color w:val="0000FF"/>
          <w:u w:val="single"/>
          <w:lang w:val="en-GB"/>
        </w:rPr>
        <w:t>www.modelbuszone.co.uk</w:t>
      </w:r>
      <w:r>
        <w:rPr>
          <w:rFonts w:ascii="Arial" w:hAnsi="Arial" w:cs="Arial"/>
          <w:b/>
          <w:lang w:val="en-GB"/>
        </w:rPr>
        <w:t xml:space="preserve"> </w:t>
      </w:r>
      <w:r w:rsidRPr="00370A0E">
        <w:rPr>
          <w:rFonts w:ascii="Arial" w:hAnsi="Arial" w:cs="Arial"/>
          <w:b/>
          <w:lang w:val="en-GB"/>
        </w:rPr>
        <w:t xml:space="preserve">and also on Facebook at the </w:t>
      </w:r>
      <w:r w:rsidRPr="00370A0E">
        <w:rPr>
          <w:rFonts w:ascii="Arial" w:hAnsi="Arial" w:cs="Arial"/>
          <w:b/>
          <w:color w:val="FF6600"/>
          <w:lang w:val="en-GB"/>
        </w:rPr>
        <w:t>Sunrise Models and Transfers</w:t>
      </w:r>
      <w:r w:rsidRPr="00370A0E">
        <w:rPr>
          <w:rFonts w:ascii="Arial" w:hAnsi="Arial" w:cs="Arial"/>
          <w:b/>
          <w:lang w:val="en-GB"/>
        </w:rPr>
        <w:t xml:space="preserve"> </w:t>
      </w:r>
      <w:r w:rsidR="00C61E0A">
        <w:rPr>
          <w:rFonts w:ascii="Arial" w:hAnsi="Arial" w:cs="Arial"/>
          <w:b/>
          <w:lang w:val="en-GB"/>
        </w:rPr>
        <w:t xml:space="preserve">and </w:t>
      </w:r>
      <w:r w:rsidR="00C61E0A" w:rsidRPr="00A61C80">
        <w:rPr>
          <w:rFonts w:ascii="Arial" w:hAnsi="Arial" w:cs="Arial"/>
          <w:b/>
          <w:color w:val="ED7D31"/>
          <w:lang w:val="en-GB"/>
        </w:rPr>
        <w:t>Model Bus Scotland</w:t>
      </w:r>
      <w:r w:rsidR="00C61E0A">
        <w:rPr>
          <w:rFonts w:ascii="Arial" w:hAnsi="Arial" w:cs="Arial"/>
          <w:b/>
          <w:lang w:val="en-GB"/>
        </w:rPr>
        <w:t xml:space="preserve"> </w:t>
      </w:r>
      <w:r w:rsidRPr="00370A0E">
        <w:rPr>
          <w:rFonts w:ascii="Arial" w:hAnsi="Arial" w:cs="Arial"/>
          <w:b/>
          <w:lang w:val="en-GB"/>
        </w:rPr>
        <w:t>page</w:t>
      </w:r>
      <w:r w:rsidR="00C61E0A">
        <w:rPr>
          <w:rFonts w:ascii="Arial" w:hAnsi="Arial" w:cs="Arial"/>
          <w:b/>
          <w:lang w:val="en-GB"/>
        </w:rPr>
        <w:t>s</w:t>
      </w:r>
      <w:r w:rsidRPr="00370A0E">
        <w:rPr>
          <w:rFonts w:ascii="Arial" w:hAnsi="Arial" w:cs="Arial"/>
          <w:b/>
          <w:lang w:val="en-GB"/>
        </w:rPr>
        <w:t>.</w:t>
      </w:r>
      <w:r>
        <w:rPr>
          <w:rFonts w:ascii="Arial" w:hAnsi="Arial" w:cs="Arial"/>
          <w:b/>
          <w:lang w:val="en-GB"/>
        </w:rPr>
        <w:t xml:space="preserve"> For those who are not Facebook users, th</w:t>
      </w:r>
      <w:r w:rsidR="00C61E0A">
        <w:rPr>
          <w:rFonts w:ascii="Arial" w:hAnsi="Arial" w:cs="Arial"/>
          <w:b/>
          <w:lang w:val="en-GB"/>
        </w:rPr>
        <w:t>e</w:t>
      </w:r>
      <w:r>
        <w:rPr>
          <w:rFonts w:ascii="Arial" w:hAnsi="Arial" w:cs="Arial"/>
          <w:b/>
          <w:lang w:val="en-GB"/>
        </w:rPr>
        <w:t xml:space="preserve"> </w:t>
      </w:r>
      <w:r w:rsidR="00C61E0A">
        <w:rPr>
          <w:rFonts w:ascii="Arial" w:hAnsi="Arial" w:cs="Arial"/>
          <w:b/>
          <w:lang w:val="en-GB"/>
        </w:rPr>
        <w:t xml:space="preserve">Sunrise Models and Transfers </w:t>
      </w:r>
      <w:r>
        <w:rPr>
          <w:rFonts w:ascii="Arial" w:hAnsi="Arial" w:cs="Arial"/>
          <w:b/>
          <w:lang w:val="en-GB"/>
        </w:rPr>
        <w:t xml:space="preserve">page can be accessed at </w:t>
      </w:r>
      <w:r w:rsidRPr="0001754B">
        <w:rPr>
          <w:rFonts w:ascii="Arial" w:hAnsi="Arial" w:cs="Arial"/>
          <w:b/>
          <w:color w:val="0000FF"/>
          <w:u w:val="single"/>
          <w:lang w:val="en-GB"/>
        </w:rPr>
        <w:t>www.fb.me/g414af</w:t>
      </w:r>
      <w:r>
        <w:rPr>
          <w:rFonts w:ascii="Arial" w:hAnsi="Arial" w:cs="Arial"/>
          <w:b/>
          <w:lang w:val="en-GB"/>
        </w:rPr>
        <w:t xml:space="preserve"> </w:t>
      </w:r>
    </w:p>
    <w:p w14:paraId="0E11F76C" w14:textId="77777777" w:rsidR="0076500B" w:rsidRDefault="0076500B" w:rsidP="0076500B">
      <w:pPr>
        <w:jc w:val="center"/>
        <w:rPr>
          <w:rFonts w:ascii="Arial" w:hAnsi="Arial" w:cs="Arial"/>
          <w:b/>
          <w:lang w:val="en-GB"/>
        </w:rPr>
      </w:pPr>
    </w:p>
    <w:p w14:paraId="624DAE6B" w14:textId="77777777" w:rsidR="0076500B" w:rsidRDefault="0076500B" w:rsidP="0076500B">
      <w:pPr>
        <w:jc w:val="center"/>
        <w:rPr>
          <w:rFonts w:ascii="Arial" w:hAnsi="Arial" w:cs="Arial"/>
          <w:b/>
          <w:lang w:val="en-GB"/>
        </w:rPr>
      </w:pP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rsidR="00324CCA">
        <w:fldChar w:fldCharType="begin"/>
      </w:r>
      <w:r w:rsidR="00324CCA">
        <w:instrText xml:space="preserve"> INCLUDEPICTURE  "https://encrypted-tbn2.gstatic.com/images?q=tbn:ANd9GcSuNp672Cqkw4myE5wM32nPQ6Ol_tlRAKi3f3pt1BElHzjO3Ka3" \* MERGEFORMATINET </w:instrText>
      </w:r>
      <w:r w:rsidR="00324CCA">
        <w:fldChar w:fldCharType="separate"/>
      </w:r>
      <w:r w:rsidR="00A13EAB">
        <w:fldChar w:fldCharType="begin"/>
      </w:r>
      <w:r w:rsidR="00A13EAB">
        <w:instrText xml:space="preserve"> INCLUDEPICTURE  "https://encrypted-tbn2.gstatic.com/images?q=tbn:ANd9GcSuNp672Cqkw4myE5wM32nPQ6Ol_tlRAKi3f3pt1BElHzjO3Ka3" \* MERGEFORMATINET </w:instrText>
      </w:r>
      <w:r w:rsidR="00A13EAB">
        <w:fldChar w:fldCharType="separate"/>
      </w:r>
      <w:r w:rsidR="005A1CBD">
        <w:fldChar w:fldCharType="begin"/>
      </w:r>
      <w:r w:rsidR="005A1CBD">
        <w:instrText xml:space="preserve"> INCLUDEPICTURE  "https://encrypted-tbn2.gstatic.com/images?q=tbn:ANd9GcSuNp672Cqkw4myE5wM32nPQ6Ol_tlRAKi3f3pt1BElHzjO3Ka3" \* MERGEFORMATINET </w:instrText>
      </w:r>
      <w:r w:rsidR="005A1CBD">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fldChar w:fldCharType="begin"/>
      </w:r>
      <w:r>
        <w:instrText xml:space="preserve"> INCLUDEPICTURE  "https://encrypted-tbn2.gstatic.com/images?q=tbn:ANd9GcSuNp672Cqkw4myE5wM32nPQ6Ol_tlRAKi3f3pt1BElHzjO3Ka3" \* MERGEFORMATINET </w:instrText>
      </w:r>
      <w:r>
        <w:fldChar w:fldCharType="separate"/>
      </w:r>
      <w:r w:rsidR="00000000">
        <w:fldChar w:fldCharType="begin"/>
      </w:r>
      <w:r w:rsidR="00000000">
        <w:instrText xml:space="preserve"> INCLUDEPICTURE  "https://encrypted-tbn2.gstatic.com/images?q=tbn:ANd9GcSuNp672Cqkw4myE5wM32nPQ6Ol_tlRAKi3f3pt1BElHzjO3Ka3" \* MERGEFORMATINET </w:instrText>
      </w:r>
      <w:r w:rsidR="00000000">
        <w:fldChar w:fldCharType="separate"/>
      </w:r>
      <w:r w:rsidR="008D07CF">
        <w:pict w14:anchorId="3DD7D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Facebook logo" style="width:90.75pt;height:27pt">
            <v:imagedata r:id="rId9" r:href="rId10"/>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005A1CBD">
        <w:fldChar w:fldCharType="end"/>
      </w:r>
      <w:r w:rsidR="00A13EAB">
        <w:fldChar w:fldCharType="end"/>
      </w:r>
      <w:r w:rsidR="00324CC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t xml:space="preserve">                                       </w:t>
      </w:r>
      <w:r>
        <w:object w:dxaOrig="3207" w:dyaOrig="528" w14:anchorId="1BD1C894">
          <v:shape id="_x0000_i1026" type="#_x0000_t75" style="width:160.5pt;height:27pt" o:ole="">
            <v:imagedata r:id="rId11" o:title=""/>
          </v:shape>
          <o:OLEObject Type="Embed" ProgID="CorelDraw.Graphic.18" ShapeID="_x0000_i1026" DrawAspect="Content" ObjectID="_1760364970" r:id="rId12"/>
        </w:object>
      </w:r>
    </w:p>
    <w:p w14:paraId="592923F3" w14:textId="77777777" w:rsidR="0076500B" w:rsidRDefault="0076500B" w:rsidP="0076500B">
      <w:pPr>
        <w:jc w:val="both"/>
        <w:rPr>
          <w:rFonts w:ascii="Arial" w:hAnsi="Arial" w:cs="Arial"/>
          <w:b/>
          <w:lang w:val="en-GB"/>
        </w:rPr>
      </w:pPr>
    </w:p>
    <w:p w14:paraId="1A54FC65" w14:textId="2266B232" w:rsidR="0076500B" w:rsidRDefault="0076500B" w:rsidP="0076500B">
      <w:pPr>
        <w:jc w:val="both"/>
        <w:rPr>
          <w:rFonts w:ascii="Arial" w:hAnsi="Arial" w:cs="Arial"/>
          <w:b/>
          <w:i/>
          <w:color w:val="0000FF"/>
          <w:szCs w:val="16"/>
          <w:lang w:val="en-GB"/>
        </w:rPr>
      </w:pPr>
      <w:r>
        <w:rPr>
          <w:rFonts w:ascii="Arial" w:hAnsi="Arial" w:cs="Arial"/>
          <w:b/>
          <w:i/>
          <w:color w:val="0000FF"/>
          <w:szCs w:val="16"/>
          <w:lang w:val="en-GB"/>
        </w:rPr>
        <w:t>T</w:t>
      </w:r>
      <w:r w:rsidRPr="003F323F">
        <w:rPr>
          <w:rFonts w:ascii="Arial" w:hAnsi="Arial" w:cs="Arial"/>
          <w:b/>
          <w:i/>
          <w:color w:val="0000FF"/>
          <w:szCs w:val="16"/>
          <w:lang w:val="en-GB"/>
        </w:rPr>
        <w:t xml:space="preserve">his </w:t>
      </w:r>
      <w:r w:rsidR="00492263">
        <w:rPr>
          <w:rFonts w:ascii="Arial" w:hAnsi="Arial" w:cs="Arial"/>
          <w:b/>
          <w:i/>
          <w:color w:val="FF6600"/>
          <w:szCs w:val="16"/>
          <w:lang w:val="en-GB"/>
        </w:rPr>
        <w:t>November</w:t>
      </w:r>
      <w:r w:rsidRPr="00DF5063">
        <w:rPr>
          <w:rFonts w:ascii="Arial" w:hAnsi="Arial" w:cs="Arial"/>
          <w:b/>
          <w:i/>
          <w:color w:val="FF6600"/>
          <w:szCs w:val="16"/>
          <w:lang w:val="en-GB"/>
        </w:rPr>
        <w:t xml:space="preserve"> 20</w:t>
      </w:r>
      <w:r w:rsidR="006D4625">
        <w:rPr>
          <w:rFonts w:ascii="Arial" w:hAnsi="Arial" w:cs="Arial"/>
          <w:b/>
          <w:i/>
          <w:color w:val="FF6600"/>
          <w:szCs w:val="16"/>
          <w:lang w:val="en-GB"/>
        </w:rPr>
        <w:t>2</w:t>
      </w:r>
      <w:r w:rsidR="00492263">
        <w:rPr>
          <w:rFonts w:ascii="Arial" w:hAnsi="Arial" w:cs="Arial"/>
          <w:b/>
          <w:i/>
          <w:color w:val="FF6600"/>
          <w:szCs w:val="16"/>
          <w:lang w:val="en-GB"/>
        </w:rPr>
        <w:t>3</w:t>
      </w:r>
      <w:r>
        <w:rPr>
          <w:rFonts w:ascii="Arial" w:hAnsi="Arial" w:cs="Arial"/>
          <w:b/>
          <w:i/>
          <w:color w:val="0000FF"/>
          <w:szCs w:val="16"/>
          <w:lang w:val="en-GB"/>
        </w:rPr>
        <w:t xml:space="preserve"> </w:t>
      </w:r>
      <w:r w:rsidRPr="003F323F">
        <w:rPr>
          <w:rFonts w:ascii="Arial" w:hAnsi="Arial" w:cs="Arial"/>
          <w:b/>
          <w:i/>
          <w:color w:val="0000FF"/>
          <w:szCs w:val="16"/>
          <w:lang w:val="en-GB"/>
        </w:rPr>
        <w:t>catalogue replaces all previous versions</w:t>
      </w:r>
      <w:r w:rsidR="00492263">
        <w:rPr>
          <w:rFonts w:ascii="Arial" w:hAnsi="Arial" w:cs="Arial"/>
          <w:b/>
          <w:i/>
          <w:color w:val="0000FF"/>
          <w:szCs w:val="16"/>
          <w:lang w:val="en-GB"/>
        </w:rPr>
        <w:t xml:space="preserve"> -</w:t>
      </w:r>
      <w:r w:rsidRPr="003F323F">
        <w:rPr>
          <w:rFonts w:ascii="Arial" w:hAnsi="Arial" w:cs="Arial"/>
          <w:b/>
          <w:i/>
          <w:color w:val="0000FF"/>
          <w:szCs w:val="16"/>
          <w:lang w:val="en-GB"/>
        </w:rPr>
        <w:t xml:space="preserve"> the contents have been reorganised</w:t>
      </w:r>
      <w:r w:rsidR="00492263">
        <w:rPr>
          <w:rFonts w:ascii="Arial" w:hAnsi="Arial" w:cs="Arial"/>
          <w:b/>
          <w:i/>
          <w:color w:val="0000FF"/>
          <w:szCs w:val="16"/>
          <w:lang w:val="en-GB"/>
        </w:rPr>
        <w:t>;</w:t>
      </w:r>
      <w:r w:rsidRPr="003F323F">
        <w:rPr>
          <w:rFonts w:ascii="Arial" w:hAnsi="Arial" w:cs="Arial"/>
          <w:b/>
          <w:i/>
          <w:color w:val="0000FF"/>
          <w:szCs w:val="16"/>
          <w:lang w:val="en-GB"/>
        </w:rPr>
        <w:t xml:space="preserve"> </w:t>
      </w:r>
      <w:r w:rsidR="00492263">
        <w:rPr>
          <w:rFonts w:ascii="Arial" w:hAnsi="Arial" w:cs="Arial"/>
          <w:b/>
          <w:i/>
          <w:color w:val="0000FF"/>
          <w:szCs w:val="16"/>
          <w:lang w:val="en-GB"/>
        </w:rPr>
        <w:t>some refer</w:t>
      </w:r>
      <w:r w:rsidR="00331249">
        <w:rPr>
          <w:rFonts w:ascii="Arial" w:hAnsi="Arial" w:cs="Arial"/>
          <w:b/>
          <w:i/>
          <w:color w:val="0000FF"/>
          <w:szCs w:val="16"/>
          <w:lang w:val="en-GB"/>
        </w:rPr>
        <w:t>e</w:t>
      </w:r>
      <w:r w:rsidR="00492263">
        <w:rPr>
          <w:rFonts w:ascii="Arial" w:hAnsi="Arial" w:cs="Arial"/>
          <w:b/>
          <w:i/>
          <w:color w:val="0000FF"/>
          <w:szCs w:val="16"/>
          <w:lang w:val="en-GB"/>
        </w:rPr>
        <w:t>nce numbers and prices have changed. T</w:t>
      </w:r>
      <w:r w:rsidRPr="003F323F">
        <w:rPr>
          <w:rFonts w:ascii="Arial" w:hAnsi="Arial" w:cs="Arial"/>
          <w:b/>
          <w:i/>
          <w:color w:val="0000FF"/>
          <w:szCs w:val="16"/>
          <w:lang w:val="en-GB"/>
        </w:rPr>
        <w:t>here have been many additions since the last issue</w:t>
      </w:r>
      <w:r w:rsidR="00492263">
        <w:rPr>
          <w:rFonts w:ascii="Arial" w:hAnsi="Arial" w:cs="Arial"/>
          <w:b/>
          <w:i/>
          <w:color w:val="0000FF"/>
          <w:szCs w:val="16"/>
          <w:lang w:val="en-GB"/>
        </w:rPr>
        <w:t>, and the MBC Decals business has been acquired since then</w:t>
      </w:r>
      <w:r w:rsidRPr="003F323F">
        <w:rPr>
          <w:rFonts w:ascii="Arial" w:hAnsi="Arial" w:cs="Arial"/>
          <w:b/>
          <w:i/>
          <w:color w:val="0000FF"/>
          <w:szCs w:val="16"/>
          <w:lang w:val="en-GB"/>
        </w:rPr>
        <w:t xml:space="preserve">. </w:t>
      </w:r>
      <w:r>
        <w:rPr>
          <w:rFonts w:ascii="Arial" w:hAnsi="Arial" w:cs="Arial"/>
          <w:b/>
          <w:i/>
          <w:color w:val="0000FF"/>
          <w:szCs w:val="16"/>
          <w:lang w:val="en-GB"/>
        </w:rPr>
        <w:t>Please note that s</w:t>
      </w:r>
      <w:r w:rsidRPr="003F323F">
        <w:rPr>
          <w:rFonts w:ascii="Arial" w:hAnsi="Arial" w:cs="Arial"/>
          <w:b/>
          <w:i/>
          <w:color w:val="0000FF"/>
          <w:szCs w:val="16"/>
          <w:lang w:val="en-GB"/>
        </w:rPr>
        <w:t xml:space="preserve">ome items have been dropped from the range </w:t>
      </w:r>
      <w:r>
        <w:rPr>
          <w:rFonts w:ascii="Arial" w:hAnsi="Arial" w:cs="Arial"/>
          <w:b/>
          <w:i/>
          <w:color w:val="0000FF"/>
          <w:szCs w:val="16"/>
          <w:lang w:val="en-GB"/>
        </w:rPr>
        <w:t>but</w:t>
      </w:r>
      <w:r w:rsidRPr="003F323F">
        <w:rPr>
          <w:rFonts w:ascii="Arial" w:hAnsi="Arial" w:cs="Arial"/>
          <w:b/>
          <w:i/>
          <w:color w:val="0000FF"/>
          <w:szCs w:val="16"/>
          <w:lang w:val="en-GB"/>
        </w:rPr>
        <w:t xml:space="preserve"> others </w:t>
      </w:r>
      <w:r>
        <w:rPr>
          <w:rFonts w:ascii="Arial" w:hAnsi="Arial" w:cs="Arial"/>
          <w:b/>
          <w:i/>
          <w:color w:val="0000FF"/>
          <w:szCs w:val="16"/>
          <w:lang w:val="en-GB"/>
        </w:rPr>
        <w:t xml:space="preserve">no longer available as single items have been </w:t>
      </w:r>
      <w:r w:rsidRPr="003F323F">
        <w:rPr>
          <w:rFonts w:ascii="Arial" w:hAnsi="Arial" w:cs="Arial"/>
          <w:b/>
          <w:i/>
          <w:color w:val="0000FF"/>
          <w:szCs w:val="16"/>
          <w:lang w:val="en-GB"/>
        </w:rPr>
        <w:t>incorporated into new transfer sets</w:t>
      </w:r>
      <w:r>
        <w:rPr>
          <w:rFonts w:ascii="Arial" w:hAnsi="Arial" w:cs="Arial"/>
          <w:b/>
          <w:i/>
          <w:color w:val="0000FF"/>
          <w:szCs w:val="16"/>
          <w:lang w:val="en-GB"/>
        </w:rPr>
        <w:t xml:space="preserve"> listed in the relevant sections</w:t>
      </w:r>
      <w:r w:rsidRPr="003F323F">
        <w:rPr>
          <w:rFonts w:ascii="Arial" w:hAnsi="Arial" w:cs="Arial"/>
          <w:b/>
          <w:i/>
          <w:color w:val="0000FF"/>
          <w:szCs w:val="16"/>
          <w:lang w:val="en-GB"/>
        </w:rPr>
        <w:t xml:space="preserve">. </w:t>
      </w:r>
      <w:r>
        <w:rPr>
          <w:rFonts w:ascii="Arial" w:hAnsi="Arial" w:cs="Arial"/>
          <w:b/>
          <w:i/>
          <w:color w:val="0000FF"/>
          <w:szCs w:val="16"/>
          <w:lang w:val="en-GB"/>
        </w:rPr>
        <w:t xml:space="preserve">Also, some of the older items </w:t>
      </w:r>
      <w:r w:rsidR="00492263">
        <w:rPr>
          <w:rFonts w:ascii="Arial" w:hAnsi="Arial" w:cs="Arial"/>
          <w:b/>
          <w:i/>
          <w:color w:val="0000FF"/>
          <w:szCs w:val="16"/>
          <w:lang w:val="en-GB"/>
        </w:rPr>
        <w:t xml:space="preserve">and some MBC Decals </w:t>
      </w:r>
      <w:r>
        <w:rPr>
          <w:rFonts w:ascii="Arial" w:hAnsi="Arial" w:cs="Arial"/>
          <w:b/>
          <w:i/>
          <w:color w:val="0000FF"/>
          <w:szCs w:val="16"/>
          <w:lang w:val="en-GB"/>
        </w:rPr>
        <w:t>are now in short supply.</w:t>
      </w:r>
    </w:p>
    <w:p w14:paraId="49635D5F" w14:textId="77777777" w:rsidR="00276EAE" w:rsidRDefault="00276EAE" w:rsidP="0076500B">
      <w:pPr>
        <w:jc w:val="both"/>
        <w:rPr>
          <w:rFonts w:ascii="Arial" w:hAnsi="Arial" w:cs="Arial"/>
          <w:b/>
          <w:i/>
          <w:color w:val="0000FF"/>
          <w:szCs w:val="16"/>
          <w:lang w:val="en-GB"/>
        </w:rPr>
      </w:pPr>
    </w:p>
    <w:p w14:paraId="57D0E6A2" w14:textId="77777777" w:rsidR="0076500B" w:rsidRPr="00BC609E" w:rsidRDefault="0076500B" w:rsidP="0076500B">
      <w:pPr>
        <w:jc w:val="both"/>
        <w:rPr>
          <w:rFonts w:ascii="Arial" w:hAnsi="Arial" w:cs="Arial"/>
          <w:b/>
          <w:sz w:val="16"/>
          <w:szCs w:val="16"/>
          <w:lang w:val="en-GB"/>
        </w:rPr>
      </w:pPr>
    </w:p>
    <w:p w14:paraId="042CB178" w14:textId="77777777" w:rsidR="0076500B" w:rsidRDefault="0076500B" w:rsidP="0076500B">
      <w:pPr>
        <w:jc w:val="center"/>
        <w:rPr>
          <w:rFonts w:ascii="Arial" w:hAnsi="Arial" w:cs="Arial"/>
          <w:b/>
          <w:color w:val="FF6600"/>
          <w:szCs w:val="16"/>
          <w:u w:val="single"/>
          <w:lang w:val="en-GB"/>
        </w:rPr>
      </w:pPr>
      <w:r>
        <w:rPr>
          <w:rFonts w:ascii="Arial" w:hAnsi="Arial" w:cs="Arial"/>
          <w:b/>
          <w:color w:val="0000FF"/>
          <w:sz w:val="16"/>
          <w:szCs w:val="16"/>
          <w:u w:val="single"/>
          <w:lang w:val="en-GB"/>
        </w:rPr>
        <w:br w:type="page"/>
      </w:r>
      <w:r w:rsidRPr="00783798">
        <w:rPr>
          <w:rFonts w:ascii="Arial" w:hAnsi="Arial" w:cs="Arial"/>
          <w:b/>
          <w:color w:val="FF6600"/>
          <w:szCs w:val="16"/>
          <w:u w:val="single"/>
          <w:lang w:val="en-GB"/>
        </w:rPr>
        <w:lastRenderedPageBreak/>
        <w:t>INDEX</w:t>
      </w:r>
    </w:p>
    <w:p w14:paraId="41A0E930" w14:textId="77777777" w:rsidR="0076500B" w:rsidRPr="00783798" w:rsidRDefault="0076500B" w:rsidP="0076500B">
      <w:pPr>
        <w:jc w:val="center"/>
        <w:rPr>
          <w:rFonts w:ascii="Arial" w:hAnsi="Arial" w:cs="Arial"/>
          <w:b/>
          <w:color w:val="FF6600"/>
          <w:szCs w:val="16"/>
          <w:u w:val="single"/>
          <w:lang w:val="en-GB"/>
        </w:rPr>
      </w:pPr>
    </w:p>
    <w:tbl>
      <w:tblPr>
        <w:tblW w:w="0" w:type="auto"/>
        <w:tblLook w:val="04A0" w:firstRow="1" w:lastRow="0" w:firstColumn="1" w:lastColumn="0" w:noHBand="0" w:noVBand="1"/>
      </w:tblPr>
      <w:tblGrid>
        <w:gridCol w:w="959"/>
        <w:gridCol w:w="6379"/>
        <w:gridCol w:w="1275"/>
      </w:tblGrid>
      <w:tr w:rsidR="0076500B" w14:paraId="2F195668" w14:textId="77777777" w:rsidTr="00AD65D9">
        <w:tc>
          <w:tcPr>
            <w:tcW w:w="959" w:type="dxa"/>
            <w:shd w:val="clear" w:color="auto" w:fill="auto"/>
            <w:noWrap/>
          </w:tcPr>
          <w:p w14:paraId="551EB0CD" w14:textId="77777777" w:rsidR="0076500B" w:rsidRPr="005154D3" w:rsidRDefault="0076500B" w:rsidP="0076500B">
            <w:pPr>
              <w:jc w:val="center"/>
              <w:rPr>
                <w:rFonts w:ascii="Calibri" w:hAnsi="Calibri"/>
                <w:b/>
                <w:bCs/>
                <w:color w:val="FF6600"/>
              </w:rPr>
            </w:pPr>
            <w:r w:rsidRPr="005154D3">
              <w:rPr>
                <w:rFonts w:ascii="Calibri" w:hAnsi="Calibri"/>
                <w:b/>
                <w:bCs/>
                <w:color w:val="FF6600"/>
              </w:rPr>
              <w:t>1.</w:t>
            </w:r>
          </w:p>
        </w:tc>
        <w:tc>
          <w:tcPr>
            <w:tcW w:w="6379" w:type="dxa"/>
            <w:shd w:val="clear" w:color="auto" w:fill="auto"/>
          </w:tcPr>
          <w:p w14:paraId="15718490" w14:textId="77777777" w:rsidR="0076500B" w:rsidRPr="005154D3" w:rsidRDefault="0076500B" w:rsidP="0076500B">
            <w:pPr>
              <w:jc w:val="center"/>
              <w:rPr>
                <w:rFonts w:ascii="Calibri" w:hAnsi="Calibri"/>
                <w:b/>
                <w:bCs/>
                <w:color w:val="FF6600"/>
              </w:rPr>
            </w:pPr>
            <w:r w:rsidRPr="005154D3">
              <w:rPr>
                <w:rFonts w:ascii="Calibri" w:hAnsi="Calibri"/>
                <w:b/>
                <w:bCs/>
                <w:color w:val="FF6600"/>
              </w:rPr>
              <w:t>Blank advert panels</w:t>
            </w:r>
          </w:p>
        </w:tc>
        <w:tc>
          <w:tcPr>
            <w:tcW w:w="1275" w:type="dxa"/>
            <w:shd w:val="clear" w:color="auto" w:fill="auto"/>
          </w:tcPr>
          <w:p w14:paraId="3EF744DB" w14:textId="2EA7BA45" w:rsidR="0076500B" w:rsidRPr="005154D3" w:rsidRDefault="0076500B" w:rsidP="0076500B">
            <w:pPr>
              <w:jc w:val="center"/>
              <w:rPr>
                <w:rFonts w:ascii="Calibri" w:hAnsi="Calibri"/>
                <w:b/>
                <w:bCs/>
                <w:color w:val="FF6600"/>
              </w:rPr>
            </w:pPr>
            <w:r w:rsidRPr="005154D3">
              <w:rPr>
                <w:rFonts w:ascii="Calibri" w:hAnsi="Calibri"/>
                <w:b/>
                <w:bCs/>
                <w:color w:val="FF6600"/>
              </w:rPr>
              <w:t xml:space="preserve">page </w:t>
            </w:r>
            <w:r w:rsidR="006905EB">
              <w:rPr>
                <w:rFonts w:ascii="Calibri" w:hAnsi="Calibri"/>
                <w:b/>
                <w:bCs/>
                <w:color w:val="FF6600"/>
              </w:rPr>
              <w:t>4</w:t>
            </w:r>
          </w:p>
        </w:tc>
      </w:tr>
      <w:tr w:rsidR="0076500B" w14:paraId="5DCB2690" w14:textId="77777777" w:rsidTr="00AD65D9">
        <w:tc>
          <w:tcPr>
            <w:tcW w:w="959" w:type="dxa"/>
            <w:shd w:val="clear" w:color="auto" w:fill="F2F2F2"/>
            <w:noWrap/>
          </w:tcPr>
          <w:p w14:paraId="7A14AD3E" w14:textId="77777777" w:rsidR="0076500B" w:rsidRPr="005154D3" w:rsidRDefault="0076500B" w:rsidP="0076500B">
            <w:pPr>
              <w:jc w:val="center"/>
              <w:rPr>
                <w:rFonts w:ascii="Calibri" w:hAnsi="Calibri"/>
                <w:b/>
                <w:bCs/>
                <w:color w:val="FF6600"/>
              </w:rPr>
            </w:pPr>
            <w:r w:rsidRPr="005154D3">
              <w:rPr>
                <w:rFonts w:ascii="Calibri" w:hAnsi="Calibri"/>
                <w:b/>
                <w:bCs/>
                <w:color w:val="FF6600"/>
              </w:rPr>
              <w:t>2.</w:t>
            </w:r>
          </w:p>
        </w:tc>
        <w:tc>
          <w:tcPr>
            <w:tcW w:w="6379" w:type="dxa"/>
            <w:shd w:val="clear" w:color="auto" w:fill="F2F2F2"/>
          </w:tcPr>
          <w:p w14:paraId="06471F16" w14:textId="77777777" w:rsidR="0076500B" w:rsidRPr="005154D3" w:rsidRDefault="0076500B" w:rsidP="0076500B">
            <w:pPr>
              <w:jc w:val="center"/>
              <w:rPr>
                <w:rFonts w:ascii="Calibri" w:hAnsi="Calibri"/>
                <w:b/>
                <w:color w:val="FF6600"/>
              </w:rPr>
            </w:pPr>
            <w:r w:rsidRPr="005154D3">
              <w:rPr>
                <w:rFonts w:ascii="Calibri" w:hAnsi="Calibri"/>
                <w:b/>
                <w:color w:val="FF6600"/>
              </w:rPr>
              <w:t>Side panel adverts for double-deckers</w:t>
            </w:r>
          </w:p>
        </w:tc>
        <w:tc>
          <w:tcPr>
            <w:tcW w:w="1275" w:type="dxa"/>
            <w:shd w:val="clear" w:color="auto" w:fill="F2F2F2"/>
          </w:tcPr>
          <w:p w14:paraId="71803055" w14:textId="1E4C40A3" w:rsidR="0076500B" w:rsidRPr="005154D3" w:rsidRDefault="0076500B" w:rsidP="0076500B">
            <w:pPr>
              <w:jc w:val="center"/>
              <w:rPr>
                <w:rFonts w:ascii="Calibri" w:hAnsi="Calibri"/>
                <w:b/>
                <w:color w:val="FF6600"/>
              </w:rPr>
            </w:pPr>
            <w:r w:rsidRPr="005154D3">
              <w:rPr>
                <w:rFonts w:ascii="Calibri" w:hAnsi="Calibri"/>
                <w:b/>
                <w:color w:val="FF6600"/>
              </w:rPr>
              <w:t xml:space="preserve">page </w:t>
            </w:r>
            <w:r w:rsidR="006905EB">
              <w:rPr>
                <w:rFonts w:ascii="Calibri" w:hAnsi="Calibri"/>
                <w:b/>
                <w:color w:val="FF6600"/>
              </w:rPr>
              <w:t>5</w:t>
            </w:r>
          </w:p>
        </w:tc>
      </w:tr>
      <w:tr w:rsidR="0076500B" w14:paraId="56CE5EBD" w14:textId="77777777" w:rsidTr="00AD65D9">
        <w:tc>
          <w:tcPr>
            <w:tcW w:w="959" w:type="dxa"/>
            <w:shd w:val="clear" w:color="auto" w:fill="auto"/>
            <w:noWrap/>
          </w:tcPr>
          <w:p w14:paraId="55933B8D" w14:textId="77777777" w:rsidR="0076500B" w:rsidRPr="005154D3" w:rsidRDefault="0076500B" w:rsidP="0076500B">
            <w:pPr>
              <w:jc w:val="center"/>
              <w:rPr>
                <w:rFonts w:ascii="Calibri" w:hAnsi="Calibri"/>
                <w:b/>
                <w:bCs/>
                <w:color w:val="FF6600"/>
              </w:rPr>
            </w:pPr>
            <w:r w:rsidRPr="005154D3">
              <w:rPr>
                <w:rFonts w:ascii="Calibri" w:hAnsi="Calibri"/>
                <w:b/>
                <w:bCs/>
                <w:color w:val="FF6600"/>
              </w:rPr>
              <w:t>3.</w:t>
            </w:r>
          </w:p>
        </w:tc>
        <w:tc>
          <w:tcPr>
            <w:tcW w:w="6379" w:type="dxa"/>
            <w:shd w:val="clear" w:color="auto" w:fill="auto"/>
          </w:tcPr>
          <w:p w14:paraId="0C6076E1" w14:textId="77777777" w:rsidR="0076500B" w:rsidRPr="005154D3" w:rsidRDefault="0076500B" w:rsidP="0076500B">
            <w:pPr>
              <w:jc w:val="center"/>
              <w:rPr>
                <w:rFonts w:ascii="Calibri" w:hAnsi="Calibri"/>
                <w:b/>
                <w:color w:val="FF6600"/>
              </w:rPr>
            </w:pPr>
            <w:r w:rsidRPr="005154D3">
              <w:rPr>
                <w:rFonts w:ascii="Calibri" w:hAnsi="Calibri"/>
                <w:b/>
                <w:color w:val="FF6600"/>
              </w:rPr>
              <w:t>Side panel adverts for single-deckers</w:t>
            </w:r>
          </w:p>
        </w:tc>
        <w:tc>
          <w:tcPr>
            <w:tcW w:w="1275" w:type="dxa"/>
            <w:shd w:val="clear" w:color="auto" w:fill="auto"/>
          </w:tcPr>
          <w:p w14:paraId="6BBD435E" w14:textId="5461BFD8" w:rsidR="0076500B" w:rsidRPr="005154D3" w:rsidRDefault="0076500B" w:rsidP="0076500B">
            <w:pPr>
              <w:jc w:val="center"/>
              <w:rPr>
                <w:rFonts w:ascii="Calibri" w:hAnsi="Calibri"/>
                <w:b/>
                <w:color w:val="FF6600"/>
              </w:rPr>
            </w:pPr>
            <w:r w:rsidRPr="005154D3">
              <w:rPr>
                <w:rFonts w:ascii="Calibri" w:hAnsi="Calibri"/>
                <w:b/>
                <w:color w:val="FF6600"/>
              </w:rPr>
              <w:t>page 1</w:t>
            </w:r>
            <w:r w:rsidR="006905EB">
              <w:rPr>
                <w:rFonts w:ascii="Calibri" w:hAnsi="Calibri"/>
                <w:b/>
                <w:color w:val="FF6600"/>
              </w:rPr>
              <w:t>2</w:t>
            </w:r>
          </w:p>
        </w:tc>
      </w:tr>
      <w:tr w:rsidR="0076500B" w14:paraId="4896BE38" w14:textId="77777777" w:rsidTr="00AD65D9">
        <w:tc>
          <w:tcPr>
            <w:tcW w:w="959" w:type="dxa"/>
            <w:shd w:val="clear" w:color="auto" w:fill="F2F2F2"/>
            <w:noWrap/>
          </w:tcPr>
          <w:p w14:paraId="46156096" w14:textId="77777777" w:rsidR="0076500B" w:rsidRPr="005154D3" w:rsidRDefault="0076500B" w:rsidP="0076500B">
            <w:pPr>
              <w:jc w:val="center"/>
              <w:rPr>
                <w:rFonts w:ascii="Calibri" w:hAnsi="Calibri"/>
                <w:b/>
                <w:bCs/>
                <w:color w:val="FF6600"/>
              </w:rPr>
            </w:pPr>
            <w:r w:rsidRPr="005154D3">
              <w:rPr>
                <w:rFonts w:ascii="Calibri" w:hAnsi="Calibri"/>
                <w:b/>
                <w:bCs/>
                <w:color w:val="FF6600"/>
              </w:rPr>
              <w:t>4.</w:t>
            </w:r>
          </w:p>
        </w:tc>
        <w:tc>
          <w:tcPr>
            <w:tcW w:w="6379" w:type="dxa"/>
            <w:shd w:val="clear" w:color="auto" w:fill="F2F2F2"/>
          </w:tcPr>
          <w:p w14:paraId="3D2731DC" w14:textId="77777777" w:rsidR="0076500B" w:rsidRPr="005154D3" w:rsidRDefault="0076500B" w:rsidP="0076500B">
            <w:pPr>
              <w:jc w:val="center"/>
              <w:rPr>
                <w:rFonts w:ascii="Calibri" w:hAnsi="Calibri"/>
                <w:b/>
                <w:color w:val="FF6600"/>
              </w:rPr>
            </w:pPr>
            <w:r w:rsidRPr="005154D3">
              <w:rPr>
                <w:rFonts w:ascii="Calibri" w:hAnsi="Calibri"/>
                <w:b/>
                <w:color w:val="FF6600"/>
              </w:rPr>
              <w:t>Rear adverts</w:t>
            </w:r>
          </w:p>
        </w:tc>
        <w:tc>
          <w:tcPr>
            <w:tcW w:w="1275" w:type="dxa"/>
            <w:shd w:val="clear" w:color="auto" w:fill="F2F2F2"/>
          </w:tcPr>
          <w:p w14:paraId="23B096D2" w14:textId="68AA496D" w:rsidR="0076500B" w:rsidRPr="005154D3" w:rsidRDefault="0076500B" w:rsidP="0076500B">
            <w:pPr>
              <w:jc w:val="center"/>
              <w:rPr>
                <w:rFonts w:ascii="Calibri" w:hAnsi="Calibri"/>
                <w:b/>
                <w:color w:val="FF6600"/>
              </w:rPr>
            </w:pPr>
            <w:r w:rsidRPr="005154D3">
              <w:rPr>
                <w:rFonts w:ascii="Calibri" w:hAnsi="Calibri"/>
                <w:b/>
                <w:color w:val="FF6600"/>
              </w:rPr>
              <w:t>page 1</w:t>
            </w:r>
            <w:r w:rsidR="00261F19">
              <w:rPr>
                <w:rFonts w:ascii="Calibri" w:hAnsi="Calibri"/>
                <w:b/>
                <w:color w:val="FF6600"/>
              </w:rPr>
              <w:t>2</w:t>
            </w:r>
          </w:p>
        </w:tc>
      </w:tr>
      <w:tr w:rsidR="0076500B" w14:paraId="0DA86F74" w14:textId="77777777" w:rsidTr="00AD65D9">
        <w:tc>
          <w:tcPr>
            <w:tcW w:w="959" w:type="dxa"/>
            <w:shd w:val="clear" w:color="auto" w:fill="auto"/>
            <w:noWrap/>
          </w:tcPr>
          <w:p w14:paraId="5A0C5291" w14:textId="77777777" w:rsidR="0076500B" w:rsidRPr="005154D3" w:rsidRDefault="0076500B" w:rsidP="0076500B">
            <w:pPr>
              <w:jc w:val="center"/>
              <w:rPr>
                <w:rFonts w:ascii="Calibri" w:hAnsi="Calibri"/>
                <w:b/>
                <w:bCs/>
                <w:color w:val="FF6600"/>
              </w:rPr>
            </w:pPr>
            <w:r w:rsidRPr="005154D3">
              <w:rPr>
                <w:rFonts w:ascii="Calibri" w:hAnsi="Calibri"/>
                <w:b/>
                <w:bCs/>
                <w:color w:val="FF6600"/>
              </w:rPr>
              <w:t>5.</w:t>
            </w:r>
          </w:p>
        </w:tc>
        <w:tc>
          <w:tcPr>
            <w:tcW w:w="6379" w:type="dxa"/>
            <w:shd w:val="clear" w:color="auto" w:fill="auto"/>
          </w:tcPr>
          <w:p w14:paraId="25C877EB" w14:textId="77777777" w:rsidR="0076500B" w:rsidRPr="005154D3" w:rsidRDefault="0076500B" w:rsidP="0076500B">
            <w:pPr>
              <w:jc w:val="center"/>
              <w:rPr>
                <w:rFonts w:ascii="Calibri" w:hAnsi="Calibri"/>
                <w:b/>
                <w:color w:val="FF6600"/>
              </w:rPr>
            </w:pPr>
            <w:r w:rsidRPr="005154D3">
              <w:rPr>
                <w:rFonts w:ascii="Calibri" w:hAnsi="Calibri"/>
                <w:b/>
                <w:color w:val="FF6600"/>
              </w:rPr>
              <w:t>Miscellaneous adverts</w:t>
            </w:r>
          </w:p>
        </w:tc>
        <w:tc>
          <w:tcPr>
            <w:tcW w:w="1275" w:type="dxa"/>
            <w:shd w:val="clear" w:color="auto" w:fill="auto"/>
          </w:tcPr>
          <w:p w14:paraId="16AD33C9" w14:textId="2C153BA1" w:rsidR="0076500B" w:rsidRPr="005154D3" w:rsidRDefault="0076500B" w:rsidP="0076500B">
            <w:pPr>
              <w:jc w:val="center"/>
              <w:rPr>
                <w:rFonts w:ascii="Calibri" w:hAnsi="Calibri"/>
                <w:b/>
                <w:color w:val="FF6600"/>
              </w:rPr>
            </w:pPr>
            <w:r w:rsidRPr="005154D3">
              <w:rPr>
                <w:rFonts w:ascii="Calibri" w:hAnsi="Calibri"/>
                <w:b/>
                <w:color w:val="FF6600"/>
              </w:rPr>
              <w:t>page 1</w:t>
            </w:r>
            <w:r w:rsidR="00261F19">
              <w:rPr>
                <w:rFonts w:ascii="Calibri" w:hAnsi="Calibri"/>
                <w:b/>
                <w:color w:val="FF6600"/>
              </w:rPr>
              <w:t>4</w:t>
            </w:r>
          </w:p>
        </w:tc>
      </w:tr>
      <w:tr w:rsidR="0076500B" w14:paraId="703DF77F" w14:textId="77777777" w:rsidTr="00AD65D9">
        <w:tc>
          <w:tcPr>
            <w:tcW w:w="959" w:type="dxa"/>
            <w:shd w:val="clear" w:color="auto" w:fill="F2F2F2"/>
            <w:noWrap/>
          </w:tcPr>
          <w:p w14:paraId="11C868EB" w14:textId="77777777" w:rsidR="0076500B" w:rsidRPr="005154D3" w:rsidRDefault="0076500B" w:rsidP="0076500B">
            <w:pPr>
              <w:jc w:val="center"/>
              <w:rPr>
                <w:rFonts w:ascii="Calibri" w:hAnsi="Calibri"/>
                <w:b/>
                <w:bCs/>
                <w:color w:val="FF6600"/>
              </w:rPr>
            </w:pPr>
            <w:r w:rsidRPr="005154D3">
              <w:rPr>
                <w:rFonts w:ascii="Calibri" w:hAnsi="Calibri"/>
                <w:b/>
                <w:bCs/>
                <w:color w:val="FF6600"/>
              </w:rPr>
              <w:t>6.</w:t>
            </w:r>
          </w:p>
        </w:tc>
        <w:tc>
          <w:tcPr>
            <w:tcW w:w="6379" w:type="dxa"/>
            <w:shd w:val="clear" w:color="auto" w:fill="F2F2F2"/>
          </w:tcPr>
          <w:p w14:paraId="506DC68D" w14:textId="77777777" w:rsidR="0076500B" w:rsidRPr="005154D3" w:rsidRDefault="0076500B" w:rsidP="0076500B">
            <w:pPr>
              <w:jc w:val="center"/>
              <w:rPr>
                <w:rFonts w:ascii="Calibri" w:hAnsi="Calibri"/>
                <w:b/>
                <w:color w:val="FF6600"/>
              </w:rPr>
            </w:pPr>
            <w:r w:rsidRPr="005154D3">
              <w:rPr>
                <w:rFonts w:ascii="Calibri" w:hAnsi="Calibri"/>
                <w:b/>
                <w:color w:val="FF6600"/>
              </w:rPr>
              <w:t>Advert sets</w:t>
            </w:r>
          </w:p>
        </w:tc>
        <w:tc>
          <w:tcPr>
            <w:tcW w:w="1275" w:type="dxa"/>
            <w:shd w:val="clear" w:color="auto" w:fill="F2F2F2"/>
          </w:tcPr>
          <w:p w14:paraId="1E66FE7E" w14:textId="4054EA6A" w:rsidR="0076500B" w:rsidRPr="005154D3" w:rsidRDefault="0076500B" w:rsidP="0076500B">
            <w:pPr>
              <w:jc w:val="center"/>
              <w:rPr>
                <w:rFonts w:ascii="Calibri" w:hAnsi="Calibri"/>
                <w:b/>
                <w:color w:val="FF6600"/>
              </w:rPr>
            </w:pPr>
            <w:r w:rsidRPr="005154D3">
              <w:rPr>
                <w:rFonts w:ascii="Calibri" w:hAnsi="Calibri"/>
                <w:b/>
                <w:color w:val="FF6600"/>
              </w:rPr>
              <w:t>page 1</w:t>
            </w:r>
            <w:r w:rsidR="00261F19">
              <w:rPr>
                <w:rFonts w:ascii="Calibri" w:hAnsi="Calibri"/>
                <w:b/>
                <w:color w:val="FF6600"/>
              </w:rPr>
              <w:t>5</w:t>
            </w:r>
          </w:p>
        </w:tc>
      </w:tr>
      <w:tr w:rsidR="0076500B" w14:paraId="5F2EA1F3" w14:textId="77777777" w:rsidTr="00AD65D9">
        <w:tc>
          <w:tcPr>
            <w:tcW w:w="959" w:type="dxa"/>
            <w:shd w:val="clear" w:color="auto" w:fill="auto"/>
            <w:noWrap/>
          </w:tcPr>
          <w:p w14:paraId="144CA72B" w14:textId="77777777" w:rsidR="0076500B" w:rsidRPr="005154D3" w:rsidRDefault="0076500B" w:rsidP="0076500B">
            <w:pPr>
              <w:jc w:val="center"/>
              <w:rPr>
                <w:rFonts w:ascii="Calibri" w:hAnsi="Calibri"/>
                <w:b/>
                <w:bCs/>
                <w:color w:val="FF6600"/>
              </w:rPr>
            </w:pPr>
            <w:r w:rsidRPr="005154D3">
              <w:rPr>
                <w:rFonts w:ascii="Calibri" w:hAnsi="Calibri"/>
                <w:b/>
                <w:bCs/>
                <w:color w:val="FF6600"/>
              </w:rPr>
              <w:t>7.</w:t>
            </w:r>
          </w:p>
        </w:tc>
        <w:tc>
          <w:tcPr>
            <w:tcW w:w="6379" w:type="dxa"/>
            <w:shd w:val="clear" w:color="auto" w:fill="auto"/>
          </w:tcPr>
          <w:p w14:paraId="5BB5E2FA" w14:textId="77777777" w:rsidR="0076500B" w:rsidRPr="005154D3" w:rsidRDefault="0076500B" w:rsidP="0076500B">
            <w:pPr>
              <w:jc w:val="center"/>
              <w:rPr>
                <w:rFonts w:ascii="Calibri" w:hAnsi="Calibri"/>
                <w:b/>
                <w:color w:val="FF6600"/>
              </w:rPr>
            </w:pPr>
            <w:r w:rsidRPr="005154D3">
              <w:rPr>
                <w:rFonts w:ascii="Calibri" w:hAnsi="Calibri"/>
                <w:b/>
                <w:color w:val="FF6600"/>
              </w:rPr>
              <w:t>Blank destination screens</w:t>
            </w:r>
          </w:p>
        </w:tc>
        <w:tc>
          <w:tcPr>
            <w:tcW w:w="1275" w:type="dxa"/>
            <w:shd w:val="clear" w:color="auto" w:fill="auto"/>
          </w:tcPr>
          <w:p w14:paraId="6BD18029" w14:textId="03671C6B" w:rsidR="0076500B" w:rsidRPr="005154D3" w:rsidRDefault="0076500B" w:rsidP="0076500B">
            <w:pPr>
              <w:jc w:val="center"/>
              <w:rPr>
                <w:rFonts w:ascii="Calibri" w:hAnsi="Calibri"/>
                <w:b/>
                <w:color w:val="FF6600"/>
              </w:rPr>
            </w:pPr>
            <w:r w:rsidRPr="005154D3">
              <w:rPr>
                <w:rFonts w:ascii="Calibri" w:hAnsi="Calibri"/>
                <w:b/>
                <w:color w:val="FF6600"/>
              </w:rPr>
              <w:t>page 1</w:t>
            </w:r>
            <w:r w:rsidR="00261F19">
              <w:rPr>
                <w:rFonts w:ascii="Calibri" w:hAnsi="Calibri"/>
                <w:b/>
                <w:color w:val="FF6600"/>
              </w:rPr>
              <w:t>6</w:t>
            </w:r>
          </w:p>
        </w:tc>
      </w:tr>
      <w:tr w:rsidR="0076500B" w14:paraId="0E5F21D1" w14:textId="77777777" w:rsidTr="00AD65D9">
        <w:tc>
          <w:tcPr>
            <w:tcW w:w="959" w:type="dxa"/>
            <w:shd w:val="clear" w:color="auto" w:fill="F2F2F2"/>
            <w:noWrap/>
          </w:tcPr>
          <w:p w14:paraId="1B07C743" w14:textId="77777777" w:rsidR="0076500B" w:rsidRPr="005154D3" w:rsidRDefault="0076500B" w:rsidP="0076500B">
            <w:pPr>
              <w:jc w:val="center"/>
              <w:rPr>
                <w:rFonts w:ascii="Calibri" w:hAnsi="Calibri"/>
                <w:b/>
                <w:bCs/>
                <w:color w:val="FF6600"/>
              </w:rPr>
            </w:pPr>
            <w:r w:rsidRPr="005154D3">
              <w:rPr>
                <w:rFonts w:ascii="Calibri" w:hAnsi="Calibri"/>
                <w:b/>
                <w:bCs/>
                <w:color w:val="FF6600"/>
              </w:rPr>
              <w:t>8.</w:t>
            </w:r>
          </w:p>
        </w:tc>
        <w:tc>
          <w:tcPr>
            <w:tcW w:w="6379" w:type="dxa"/>
            <w:shd w:val="clear" w:color="auto" w:fill="F2F2F2"/>
          </w:tcPr>
          <w:p w14:paraId="147422F8" w14:textId="77777777" w:rsidR="0076500B" w:rsidRPr="005154D3" w:rsidRDefault="0076500B" w:rsidP="0076500B">
            <w:pPr>
              <w:jc w:val="center"/>
              <w:rPr>
                <w:rFonts w:ascii="Calibri" w:hAnsi="Calibri"/>
                <w:b/>
                <w:color w:val="FF6600"/>
              </w:rPr>
            </w:pPr>
            <w:r w:rsidRPr="005154D3">
              <w:rPr>
                <w:rFonts w:ascii="Calibri" w:hAnsi="Calibri"/>
                <w:b/>
                <w:color w:val="FF6600"/>
              </w:rPr>
              <w:t>General destination sets</w:t>
            </w:r>
          </w:p>
        </w:tc>
        <w:tc>
          <w:tcPr>
            <w:tcW w:w="1275" w:type="dxa"/>
            <w:shd w:val="clear" w:color="auto" w:fill="F2F2F2"/>
          </w:tcPr>
          <w:p w14:paraId="466E3E76" w14:textId="6A4116EA" w:rsidR="0076500B" w:rsidRPr="005154D3" w:rsidRDefault="0076500B" w:rsidP="0076500B">
            <w:pPr>
              <w:jc w:val="center"/>
              <w:rPr>
                <w:rFonts w:ascii="Calibri" w:hAnsi="Calibri"/>
                <w:b/>
                <w:color w:val="FF6600"/>
              </w:rPr>
            </w:pPr>
            <w:r w:rsidRPr="005154D3">
              <w:rPr>
                <w:rFonts w:ascii="Calibri" w:hAnsi="Calibri"/>
                <w:b/>
                <w:color w:val="FF6600"/>
              </w:rPr>
              <w:t>page 1</w:t>
            </w:r>
            <w:r w:rsidR="00261F19">
              <w:rPr>
                <w:rFonts w:ascii="Calibri" w:hAnsi="Calibri"/>
                <w:b/>
                <w:color w:val="FF6600"/>
              </w:rPr>
              <w:t>7</w:t>
            </w:r>
          </w:p>
        </w:tc>
      </w:tr>
      <w:tr w:rsidR="0076500B" w14:paraId="5E30AA8F" w14:textId="77777777" w:rsidTr="00AD65D9">
        <w:tc>
          <w:tcPr>
            <w:tcW w:w="959" w:type="dxa"/>
            <w:shd w:val="clear" w:color="auto" w:fill="auto"/>
            <w:noWrap/>
          </w:tcPr>
          <w:p w14:paraId="72A10672" w14:textId="77777777" w:rsidR="0076500B" w:rsidRPr="005154D3" w:rsidRDefault="0076500B" w:rsidP="0076500B">
            <w:pPr>
              <w:jc w:val="center"/>
              <w:rPr>
                <w:rFonts w:ascii="Calibri" w:hAnsi="Calibri"/>
                <w:b/>
                <w:bCs/>
                <w:color w:val="FF6600"/>
              </w:rPr>
            </w:pPr>
            <w:r w:rsidRPr="005154D3">
              <w:rPr>
                <w:rFonts w:ascii="Calibri" w:hAnsi="Calibri"/>
                <w:b/>
                <w:bCs/>
                <w:color w:val="FF6600"/>
              </w:rPr>
              <w:t>9.</w:t>
            </w:r>
          </w:p>
        </w:tc>
        <w:tc>
          <w:tcPr>
            <w:tcW w:w="6379" w:type="dxa"/>
            <w:shd w:val="clear" w:color="auto" w:fill="auto"/>
          </w:tcPr>
          <w:p w14:paraId="2681341C" w14:textId="77777777" w:rsidR="0076500B" w:rsidRPr="005154D3" w:rsidRDefault="0076500B" w:rsidP="0076500B">
            <w:pPr>
              <w:jc w:val="center"/>
              <w:rPr>
                <w:rFonts w:ascii="Calibri" w:hAnsi="Calibri"/>
                <w:b/>
                <w:color w:val="FF6600"/>
              </w:rPr>
            </w:pPr>
            <w:r w:rsidRPr="005154D3">
              <w:rPr>
                <w:rFonts w:ascii="Calibri" w:hAnsi="Calibri"/>
                <w:b/>
                <w:color w:val="FF6600"/>
              </w:rPr>
              <w:t>Operator-specific individual destinations</w:t>
            </w:r>
          </w:p>
        </w:tc>
        <w:tc>
          <w:tcPr>
            <w:tcW w:w="1275" w:type="dxa"/>
            <w:shd w:val="clear" w:color="auto" w:fill="auto"/>
          </w:tcPr>
          <w:p w14:paraId="45B8D0D7" w14:textId="7D8414AC" w:rsidR="0076500B" w:rsidRPr="005154D3" w:rsidRDefault="0076500B" w:rsidP="0076500B">
            <w:pPr>
              <w:jc w:val="center"/>
              <w:rPr>
                <w:rFonts w:ascii="Calibri" w:hAnsi="Calibri"/>
                <w:b/>
                <w:color w:val="FF6600"/>
              </w:rPr>
            </w:pPr>
            <w:r w:rsidRPr="005154D3">
              <w:rPr>
                <w:rFonts w:ascii="Calibri" w:hAnsi="Calibri"/>
                <w:b/>
                <w:color w:val="FF6600"/>
              </w:rPr>
              <w:t>page 1</w:t>
            </w:r>
            <w:r w:rsidR="00261F19">
              <w:rPr>
                <w:rFonts w:ascii="Calibri" w:hAnsi="Calibri"/>
                <w:b/>
                <w:color w:val="FF6600"/>
              </w:rPr>
              <w:t>9</w:t>
            </w:r>
          </w:p>
        </w:tc>
      </w:tr>
      <w:tr w:rsidR="0076500B" w14:paraId="78B1A2B3" w14:textId="77777777" w:rsidTr="00AD65D9">
        <w:tc>
          <w:tcPr>
            <w:tcW w:w="959" w:type="dxa"/>
            <w:shd w:val="clear" w:color="auto" w:fill="F2F2F2"/>
            <w:noWrap/>
          </w:tcPr>
          <w:p w14:paraId="0C0C23B8" w14:textId="77777777" w:rsidR="0076500B" w:rsidRPr="005154D3" w:rsidRDefault="0076500B" w:rsidP="0076500B">
            <w:pPr>
              <w:jc w:val="center"/>
              <w:rPr>
                <w:rFonts w:ascii="Calibri" w:hAnsi="Calibri"/>
                <w:b/>
                <w:bCs/>
                <w:color w:val="FF6600"/>
              </w:rPr>
            </w:pPr>
            <w:r w:rsidRPr="005154D3">
              <w:rPr>
                <w:rFonts w:ascii="Calibri" w:hAnsi="Calibri"/>
                <w:b/>
                <w:bCs/>
                <w:color w:val="FF6600"/>
              </w:rPr>
              <w:t>10.</w:t>
            </w:r>
          </w:p>
        </w:tc>
        <w:tc>
          <w:tcPr>
            <w:tcW w:w="6379" w:type="dxa"/>
            <w:shd w:val="clear" w:color="auto" w:fill="F2F2F2"/>
          </w:tcPr>
          <w:p w14:paraId="48C2EF4F" w14:textId="77777777" w:rsidR="0076500B" w:rsidRPr="005154D3" w:rsidRDefault="0076500B" w:rsidP="0076500B">
            <w:pPr>
              <w:jc w:val="center"/>
              <w:rPr>
                <w:rFonts w:ascii="Calibri" w:hAnsi="Calibri"/>
                <w:b/>
                <w:color w:val="FF6600"/>
              </w:rPr>
            </w:pPr>
            <w:r w:rsidRPr="005154D3">
              <w:rPr>
                <w:rFonts w:ascii="Calibri" w:hAnsi="Calibri"/>
                <w:b/>
                <w:color w:val="FF6600"/>
              </w:rPr>
              <w:t>Operator-specific destination sets</w:t>
            </w:r>
          </w:p>
        </w:tc>
        <w:tc>
          <w:tcPr>
            <w:tcW w:w="1275" w:type="dxa"/>
            <w:shd w:val="clear" w:color="auto" w:fill="F2F2F2"/>
          </w:tcPr>
          <w:p w14:paraId="79637CA4" w14:textId="34161F53" w:rsidR="0076500B" w:rsidRPr="005154D3" w:rsidRDefault="0076500B" w:rsidP="0076500B">
            <w:pPr>
              <w:jc w:val="center"/>
              <w:rPr>
                <w:rFonts w:ascii="Calibri" w:hAnsi="Calibri"/>
                <w:b/>
                <w:color w:val="FF6600"/>
              </w:rPr>
            </w:pPr>
            <w:r w:rsidRPr="005154D3">
              <w:rPr>
                <w:rFonts w:ascii="Calibri" w:hAnsi="Calibri"/>
                <w:b/>
                <w:color w:val="FF6600"/>
              </w:rPr>
              <w:t>page 1</w:t>
            </w:r>
            <w:r w:rsidR="00261F19">
              <w:rPr>
                <w:rFonts w:ascii="Calibri" w:hAnsi="Calibri"/>
                <w:b/>
                <w:color w:val="FF6600"/>
              </w:rPr>
              <w:t>9</w:t>
            </w:r>
          </w:p>
        </w:tc>
      </w:tr>
      <w:tr w:rsidR="0076500B" w14:paraId="350112AB" w14:textId="77777777" w:rsidTr="00AD65D9">
        <w:tc>
          <w:tcPr>
            <w:tcW w:w="959" w:type="dxa"/>
            <w:shd w:val="clear" w:color="auto" w:fill="auto"/>
            <w:noWrap/>
          </w:tcPr>
          <w:p w14:paraId="51BBA86F" w14:textId="77777777" w:rsidR="0076500B" w:rsidRPr="005154D3" w:rsidRDefault="0076500B" w:rsidP="0076500B">
            <w:pPr>
              <w:jc w:val="center"/>
              <w:rPr>
                <w:rFonts w:ascii="Calibri" w:hAnsi="Calibri"/>
                <w:b/>
                <w:bCs/>
                <w:color w:val="FF6600"/>
              </w:rPr>
            </w:pPr>
            <w:r w:rsidRPr="005154D3">
              <w:rPr>
                <w:rFonts w:ascii="Calibri" w:hAnsi="Calibri"/>
                <w:b/>
                <w:bCs/>
                <w:color w:val="FF6600"/>
              </w:rPr>
              <w:t>11.</w:t>
            </w:r>
          </w:p>
        </w:tc>
        <w:tc>
          <w:tcPr>
            <w:tcW w:w="6379" w:type="dxa"/>
            <w:shd w:val="clear" w:color="auto" w:fill="auto"/>
          </w:tcPr>
          <w:p w14:paraId="27398A76" w14:textId="77777777" w:rsidR="0076500B" w:rsidRPr="005154D3" w:rsidRDefault="0076500B" w:rsidP="0076500B">
            <w:pPr>
              <w:jc w:val="center"/>
              <w:rPr>
                <w:rFonts w:ascii="Calibri" w:hAnsi="Calibri"/>
                <w:b/>
                <w:color w:val="FF6600"/>
              </w:rPr>
            </w:pPr>
            <w:r w:rsidRPr="005154D3">
              <w:rPr>
                <w:rFonts w:ascii="Calibri" w:hAnsi="Calibri"/>
                <w:b/>
                <w:color w:val="FF6600"/>
              </w:rPr>
              <w:t>Route branding etc.</w:t>
            </w:r>
          </w:p>
        </w:tc>
        <w:tc>
          <w:tcPr>
            <w:tcW w:w="1275" w:type="dxa"/>
            <w:shd w:val="clear" w:color="auto" w:fill="auto"/>
          </w:tcPr>
          <w:p w14:paraId="65818610" w14:textId="72958B18" w:rsidR="0076500B" w:rsidRPr="005154D3" w:rsidRDefault="0076500B" w:rsidP="0076500B">
            <w:pPr>
              <w:jc w:val="center"/>
              <w:rPr>
                <w:rFonts w:ascii="Calibri" w:hAnsi="Calibri"/>
                <w:b/>
                <w:color w:val="FF6600"/>
              </w:rPr>
            </w:pPr>
            <w:r w:rsidRPr="005154D3">
              <w:rPr>
                <w:rFonts w:ascii="Calibri" w:hAnsi="Calibri"/>
                <w:b/>
                <w:color w:val="FF6600"/>
              </w:rPr>
              <w:t xml:space="preserve">page </w:t>
            </w:r>
            <w:r w:rsidR="00DA6BDD">
              <w:rPr>
                <w:rFonts w:ascii="Calibri" w:hAnsi="Calibri"/>
                <w:b/>
                <w:color w:val="FF6600"/>
              </w:rPr>
              <w:t>30</w:t>
            </w:r>
          </w:p>
        </w:tc>
      </w:tr>
      <w:tr w:rsidR="0076500B" w14:paraId="40741D53" w14:textId="77777777" w:rsidTr="00AD65D9">
        <w:tc>
          <w:tcPr>
            <w:tcW w:w="959" w:type="dxa"/>
            <w:shd w:val="clear" w:color="auto" w:fill="F2F2F2"/>
            <w:noWrap/>
          </w:tcPr>
          <w:p w14:paraId="109BA66C" w14:textId="77777777" w:rsidR="0076500B" w:rsidRDefault="0076500B" w:rsidP="0076500B">
            <w:pPr>
              <w:jc w:val="center"/>
              <w:rPr>
                <w:rFonts w:ascii="Calibri" w:hAnsi="Calibri"/>
                <w:b/>
                <w:bCs/>
                <w:color w:val="FF6600"/>
              </w:rPr>
            </w:pPr>
            <w:r w:rsidRPr="005154D3">
              <w:rPr>
                <w:rFonts w:ascii="Calibri" w:hAnsi="Calibri"/>
                <w:b/>
                <w:bCs/>
                <w:color w:val="FF6600"/>
              </w:rPr>
              <w:t>12.</w:t>
            </w:r>
          </w:p>
          <w:p w14:paraId="6FE5728A" w14:textId="77777777" w:rsidR="00387B8D" w:rsidRDefault="00387B8D" w:rsidP="0076500B">
            <w:pPr>
              <w:jc w:val="center"/>
              <w:rPr>
                <w:rFonts w:ascii="Calibri" w:hAnsi="Calibri"/>
                <w:b/>
                <w:bCs/>
                <w:color w:val="FF6600"/>
              </w:rPr>
            </w:pPr>
            <w:r>
              <w:rPr>
                <w:rFonts w:ascii="Calibri" w:hAnsi="Calibri"/>
                <w:b/>
                <w:bCs/>
                <w:color w:val="FF6600"/>
              </w:rPr>
              <w:t>13.</w:t>
            </w:r>
          </w:p>
          <w:p w14:paraId="405E11B6" w14:textId="77777777" w:rsidR="00387B8D" w:rsidRDefault="00387B8D" w:rsidP="0076500B">
            <w:pPr>
              <w:jc w:val="center"/>
              <w:rPr>
                <w:rFonts w:ascii="Calibri" w:hAnsi="Calibri"/>
                <w:b/>
                <w:bCs/>
                <w:color w:val="FF6600"/>
              </w:rPr>
            </w:pPr>
            <w:r>
              <w:rPr>
                <w:rFonts w:ascii="Calibri" w:hAnsi="Calibri"/>
                <w:b/>
                <w:bCs/>
                <w:color w:val="FF6600"/>
              </w:rPr>
              <w:t>14.</w:t>
            </w:r>
          </w:p>
          <w:p w14:paraId="5AE7CDEC" w14:textId="77777777" w:rsidR="00F535D5" w:rsidRDefault="00F535D5" w:rsidP="0076500B">
            <w:pPr>
              <w:jc w:val="center"/>
              <w:rPr>
                <w:rFonts w:ascii="Calibri" w:hAnsi="Calibri"/>
                <w:b/>
                <w:bCs/>
                <w:color w:val="FF6600"/>
              </w:rPr>
            </w:pPr>
            <w:r>
              <w:rPr>
                <w:rFonts w:ascii="Calibri" w:hAnsi="Calibri"/>
                <w:b/>
                <w:bCs/>
                <w:color w:val="FF6600"/>
              </w:rPr>
              <w:t>15.</w:t>
            </w:r>
          </w:p>
          <w:p w14:paraId="46DBD053" w14:textId="77777777" w:rsidR="00F535D5" w:rsidRDefault="00F535D5" w:rsidP="0076500B">
            <w:pPr>
              <w:jc w:val="center"/>
              <w:rPr>
                <w:rFonts w:ascii="Calibri" w:hAnsi="Calibri"/>
                <w:b/>
                <w:bCs/>
                <w:color w:val="FF6600"/>
              </w:rPr>
            </w:pPr>
            <w:r>
              <w:rPr>
                <w:rFonts w:ascii="Calibri" w:hAnsi="Calibri"/>
                <w:b/>
                <w:bCs/>
                <w:color w:val="FF6600"/>
              </w:rPr>
              <w:t>16.</w:t>
            </w:r>
          </w:p>
          <w:p w14:paraId="0677F8B2" w14:textId="77777777" w:rsidR="00F535D5" w:rsidRDefault="00F535D5" w:rsidP="0076500B">
            <w:pPr>
              <w:jc w:val="center"/>
              <w:rPr>
                <w:rFonts w:ascii="Calibri" w:hAnsi="Calibri"/>
                <w:b/>
                <w:bCs/>
                <w:color w:val="FF6600"/>
              </w:rPr>
            </w:pPr>
            <w:r>
              <w:rPr>
                <w:rFonts w:ascii="Calibri" w:hAnsi="Calibri"/>
                <w:b/>
                <w:bCs/>
                <w:color w:val="FF6600"/>
              </w:rPr>
              <w:t>17.</w:t>
            </w:r>
          </w:p>
          <w:p w14:paraId="18F144B9" w14:textId="77777777" w:rsidR="00F535D5" w:rsidRDefault="00F535D5" w:rsidP="0076500B">
            <w:pPr>
              <w:jc w:val="center"/>
              <w:rPr>
                <w:rFonts w:ascii="Calibri" w:hAnsi="Calibri"/>
                <w:b/>
                <w:bCs/>
                <w:color w:val="FF6600"/>
              </w:rPr>
            </w:pPr>
            <w:r>
              <w:rPr>
                <w:rFonts w:ascii="Calibri" w:hAnsi="Calibri"/>
                <w:b/>
                <w:bCs/>
                <w:color w:val="FF6600"/>
              </w:rPr>
              <w:t>18.</w:t>
            </w:r>
          </w:p>
          <w:p w14:paraId="1D38DFE0" w14:textId="77777777" w:rsidR="00F535D5" w:rsidRDefault="00F535D5" w:rsidP="0076500B">
            <w:pPr>
              <w:jc w:val="center"/>
              <w:rPr>
                <w:rFonts w:ascii="Calibri" w:hAnsi="Calibri"/>
                <w:b/>
                <w:bCs/>
                <w:color w:val="FF6600"/>
              </w:rPr>
            </w:pPr>
            <w:r>
              <w:rPr>
                <w:rFonts w:ascii="Calibri" w:hAnsi="Calibri"/>
                <w:b/>
                <w:bCs/>
                <w:color w:val="FF6600"/>
              </w:rPr>
              <w:t>19.</w:t>
            </w:r>
          </w:p>
          <w:p w14:paraId="0AA87F93" w14:textId="77777777" w:rsidR="00F535D5" w:rsidRDefault="00F535D5" w:rsidP="0076500B">
            <w:pPr>
              <w:jc w:val="center"/>
              <w:rPr>
                <w:rFonts w:ascii="Calibri" w:hAnsi="Calibri"/>
                <w:b/>
                <w:bCs/>
                <w:color w:val="FF6600"/>
              </w:rPr>
            </w:pPr>
            <w:r>
              <w:rPr>
                <w:rFonts w:ascii="Calibri" w:hAnsi="Calibri"/>
                <w:b/>
                <w:bCs/>
                <w:color w:val="FF6600"/>
              </w:rPr>
              <w:t>20.</w:t>
            </w:r>
          </w:p>
          <w:p w14:paraId="4D95C968" w14:textId="77777777" w:rsidR="00F535D5" w:rsidRDefault="00F535D5" w:rsidP="0076500B">
            <w:pPr>
              <w:jc w:val="center"/>
              <w:rPr>
                <w:rFonts w:ascii="Calibri" w:hAnsi="Calibri"/>
                <w:b/>
                <w:bCs/>
                <w:color w:val="FF6600"/>
              </w:rPr>
            </w:pPr>
            <w:r>
              <w:rPr>
                <w:rFonts w:ascii="Calibri" w:hAnsi="Calibri"/>
                <w:b/>
                <w:bCs/>
                <w:color w:val="FF6600"/>
              </w:rPr>
              <w:t xml:space="preserve">21. </w:t>
            </w:r>
          </w:p>
          <w:p w14:paraId="313005AF" w14:textId="77777777" w:rsidR="00F535D5" w:rsidRDefault="00F535D5" w:rsidP="0076500B">
            <w:pPr>
              <w:jc w:val="center"/>
              <w:rPr>
                <w:rFonts w:ascii="Calibri" w:hAnsi="Calibri"/>
                <w:b/>
                <w:bCs/>
                <w:color w:val="FF6600"/>
              </w:rPr>
            </w:pPr>
            <w:r>
              <w:rPr>
                <w:rFonts w:ascii="Calibri" w:hAnsi="Calibri"/>
                <w:b/>
                <w:bCs/>
                <w:color w:val="FF6600"/>
              </w:rPr>
              <w:t>22.</w:t>
            </w:r>
          </w:p>
          <w:p w14:paraId="1E204B8D" w14:textId="77777777" w:rsidR="00F535D5" w:rsidRDefault="00F535D5" w:rsidP="0076500B">
            <w:pPr>
              <w:jc w:val="center"/>
              <w:rPr>
                <w:rFonts w:ascii="Calibri" w:hAnsi="Calibri"/>
                <w:b/>
                <w:bCs/>
                <w:color w:val="FF6600"/>
              </w:rPr>
            </w:pPr>
            <w:r>
              <w:rPr>
                <w:rFonts w:ascii="Calibri" w:hAnsi="Calibri"/>
                <w:b/>
                <w:bCs/>
                <w:color w:val="FF6600"/>
              </w:rPr>
              <w:t>23.</w:t>
            </w:r>
          </w:p>
          <w:p w14:paraId="1AE9BD7A" w14:textId="77777777" w:rsidR="0007350E" w:rsidRDefault="0007350E" w:rsidP="0076500B">
            <w:pPr>
              <w:jc w:val="center"/>
              <w:rPr>
                <w:rFonts w:ascii="Calibri" w:hAnsi="Calibri"/>
                <w:b/>
                <w:bCs/>
                <w:color w:val="FF6600"/>
              </w:rPr>
            </w:pPr>
            <w:r>
              <w:rPr>
                <w:rFonts w:ascii="Calibri" w:hAnsi="Calibri"/>
                <w:b/>
                <w:bCs/>
                <w:color w:val="FF6600"/>
              </w:rPr>
              <w:t>24.</w:t>
            </w:r>
          </w:p>
          <w:p w14:paraId="5D297B45" w14:textId="77777777" w:rsidR="0007350E" w:rsidRDefault="0007350E" w:rsidP="0076500B">
            <w:pPr>
              <w:jc w:val="center"/>
              <w:rPr>
                <w:rFonts w:ascii="Calibri" w:hAnsi="Calibri"/>
                <w:b/>
                <w:bCs/>
                <w:color w:val="FF6600"/>
              </w:rPr>
            </w:pPr>
            <w:r>
              <w:rPr>
                <w:rFonts w:ascii="Calibri" w:hAnsi="Calibri"/>
                <w:b/>
                <w:bCs/>
                <w:color w:val="FF6600"/>
              </w:rPr>
              <w:t>25.</w:t>
            </w:r>
          </w:p>
          <w:p w14:paraId="79075415" w14:textId="77777777" w:rsidR="0007350E" w:rsidRDefault="0007350E" w:rsidP="0076500B">
            <w:pPr>
              <w:jc w:val="center"/>
              <w:rPr>
                <w:rFonts w:ascii="Calibri" w:hAnsi="Calibri"/>
                <w:b/>
                <w:bCs/>
                <w:color w:val="FF6600"/>
              </w:rPr>
            </w:pPr>
            <w:r>
              <w:rPr>
                <w:rFonts w:ascii="Calibri" w:hAnsi="Calibri"/>
                <w:b/>
                <w:bCs/>
                <w:color w:val="FF6600"/>
              </w:rPr>
              <w:t>26.</w:t>
            </w:r>
          </w:p>
          <w:p w14:paraId="39959030" w14:textId="77777777" w:rsidR="0007350E" w:rsidRDefault="0007350E" w:rsidP="0076500B">
            <w:pPr>
              <w:jc w:val="center"/>
              <w:rPr>
                <w:rFonts w:ascii="Calibri" w:hAnsi="Calibri"/>
                <w:b/>
                <w:bCs/>
                <w:color w:val="FF6600"/>
              </w:rPr>
            </w:pPr>
            <w:r>
              <w:rPr>
                <w:rFonts w:ascii="Calibri" w:hAnsi="Calibri"/>
                <w:b/>
                <w:bCs/>
                <w:color w:val="FF6600"/>
              </w:rPr>
              <w:t>27.</w:t>
            </w:r>
          </w:p>
          <w:p w14:paraId="04C1F896" w14:textId="77777777" w:rsidR="0007350E" w:rsidRDefault="0007350E" w:rsidP="0076500B">
            <w:pPr>
              <w:jc w:val="center"/>
              <w:rPr>
                <w:rFonts w:ascii="Calibri" w:hAnsi="Calibri"/>
                <w:b/>
                <w:bCs/>
                <w:color w:val="FF6600"/>
              </w:rPr>
            </w:pPr>
            <w:r>
              <w:rPr>
                <w:rFonts w:ascii="Calibri" w:hAnsi="Calibri"/>
                <w:b/>
                <w:bCs/>
                <w:color w:val="FF6600"/>
              </w:rPr>
              <w:t>28.</w:t>
            </w:r>
          </w:p>
          <w:p w14:paraId="3BE4BCC9" w14:textId="77777777" w:rsidR="0007350E" w:rsidRDefault="0007350E" w:rsidP="0076500B">
            <w:pPr>
              <w:jc w:val="center"/>
              <w:rPr>
                <w:rFonts w:ascii="Calibri" w:hAnsi="Calibri"/>
                <w:b/>
                <w:bCs/>
                <w:color w:val="FF6600"/>
              </w:rPr>
            </w:pPr>
            <w:r>
              <w:rPr>
                <w:rFonts w:ascii="Calibri" w:hAnsi="Calibri"/>
                <w:b/>
                <w:bCs/>
                <w:color w:val="FF6600"/>
              </w:rPr>
              <w:t>29.</w:t>
            </w:r>
          </w:p>
          <w:p w14:paraId="195E4807" w14:textId="77777777" w:rsidR="0007350E" w:rsidRDefault="0007350E" w:rsidP="0076500B">
            <w:pPr>
              <w:jc w:val="center"/>
              <w:rPr>
                <w:rFonts w:ascii="Calibri" w:hAnsi="Calibri"/>
                <w:b/>
                <w:bCs/>
                <w:color w:val="FF6600"/>
              </w:rPr>
            </w:pPr>
            <w:r>
              <w:rPr>
                <w:rFonts w:ascii="Calibri" w:hAnsi="Calibri"/>
                <w:b/>
                <w:bCs/>
                <w:color w:val="FF6600"/>
              </w:rPr>
              <w:t>30.</w:t>
            </w:r>
          </w:p>
          <w:p w14:paraId="1E45906E" w14:textId="77777777" w:rsidR="0007350E" w:rsidRDefault="0007350E" w:rsidP="0076500B">
            <w:pPr>
              <w:jc w:val="center"/>
              <w:rPr>
                <w:rFonts w:ascii="Calibri" w:hAnsi="Calibri"/>
                <w:b/>
                <w:bCs/>
                <w:color w:val="FF6600"/>
              </w:rPr>
            </w:pPr>
            <w:r>
              <w:rPr>
                <w:rFonts w:ascii="Calibri" w:hAnsi="Calibri"/>
                <w:b/>
                <w:bCs/>
                <w:color w:val="FF6600"/>
              </w:rPr>
              <w:t>31.</w:t>
            </w:r>
          </w:p>
          <w:p w14:paraId="6253D891" w14:textId="77777777" w:rsidR="0007488F" w:rsidRDefault="0007488F" w:rsidP="0076500B">
            <w:pPr>
              <w:jc w:val="center"/>
              <w:rPr>
                <w:rFonts w:ascii="Calibri" w:hAnsi="Calibri"/>
                <w:b/>
                <w:bCs/>
                <w:color w:val="FF6600"/>
              </w:rPr>
            </w:pPr>
            <w:r>
              <w:rPr>
                <w:rFonts w:ascii="Calibri" w:hAnsi="Calibri"/>
                <w:b/>
                <w:bCs/>
                <w:color w:val="FF6600"/>
              </w:rPr>
              <w:t>32.</w:t>
            </w:r>
          </w:p>
          <w:p w14:paraId="7B6A4BE1" w14:textId="77777777" w:rsidR="0007488F" w:rsidRDefault="0007488F" w:rsidP="0076500B">
            <w:pPr>
              <w:jc w:val="center"/>
              <w:rPr>
                <w:rFonts w:ascii="Calibri" w:hAnsi="Calibri"/>
                <w:b/>
                <w:bCs/>
                <w:color w:val="FF6600"/>
              </w:rPr>
            </w:pPr>
            <w:r>
              <w:rPr>
                <w:rFonts w:ascii="Calibri" w:hAnsi="Calibri"/>
                <w:b/>
                <w:bCs/>
                <w:color w:val="FF6600"/>
              </w:rPr>
              <w:t>33.</w:t>
            </w:r>
          </w:p>
          <w:p w14:paraId="227CA584" w14:textId="77777777" w:rsidR="0007488F" w:rsidRDefault="0007488F" w:rsidP="0076500B">
            <w:pPr>
              <w:jc w:val="center"/>
              <w:rPr>
                <w:rFonts w:ascii="Calibri" w:hAnsi="Calibri"/>
                <w:b/>
                <w:bCs/>
                <w:color w:val="FF6600"/>
              </w:rPr>
            </w:pPr>
            <w:r>
              <w:rPr>
                <w:rFonts w:ascii="Calibri" w:hAnsi="Calibri"/>
                <w:b/>
                <w:bCs/>
                <w:color w:val="FF6600"/>
              </w:rPr>
              <w:t>34.</w:t>
            </w:r>
          </w:p>
          <w:p w14:paraId="7ECB49CF" w14:textId="77777777" w:rsidR="0007488F" w:rsidRDefault="0007488F" w:rsidP="0076500B">
            <w:pPr>
              <w:jc w:val="center"/>
              <w:rPr>
                <w:rFonts w:ascii="Calibri" w:hAnsi="Calibri"/>
                <w:b/>
                <w:bCs/>
                <w:color w:val="FF6600"/>
              </w:rPr>
            </w:pPr>
            <w:r>
              <w:rPr>
                <w:rFonts w:ascii="Calibri" w:hAnsi="Calibri"/>
                <w:b/>
                <w:bCs/>
                <w:color w:val="FF6600"/>
              </w:rPr>
              <w:t>35.</w:t>
            </w:r>
          </w:p>
          <w:p w14:paraId="1EB4208D" w14:textId="77777777" w:rsidR="0007488F" w:rsidRDefault="0007488F" w:rsidP="0076500B">
            <w:pPr>
              <w:jc w:val="center"/>
              <w:rPr>
                <w:rFonts w:ascii="Calibri" w:hAnsi="Calibri"/>
                <w:b/>
                <w:bCs/>
                <w:color w:val="FF6600"/>
              </w:rPr>
            </w:pPr>
            <w:r>
              <w:rPr>
                <w:rFonts w:ascii="Calibri" w:hAnsi="Calibri"/>
                <w:b/>
                <w:bCs/>
                <w:color w:val="FF6600"/>
              </w:rPr>
              <w:t>36.</w:t>
            </w:r>
          </w:p>
          <w:p w14:paraId="665B74AC" w14:textId="77777777" w:rsidR="0007488F" w:rsidRDefault="0007488F" w:rsidP="0076500B">
            <w:pPr>
              <w:jc w:val="center"/>
              <w:rPr>
                <w:rFonts w:ascii="Calibri" w:hAnsi="Calibri"/>
                <w:b/>
                <w:bCs/>
                <w:color w:val="FF6600"/>
              </w:rPr>
            </w:pPr>
            <w:r>
              <w:rPr>
                <w:rFonts w:ascii="Calibri" w:hAnsi="Calibri"/>
                <w:b/>
                <w:bCs/>
                <w:color w:val="FF6600"/>
              </w:rPr>
              <w:t>37.</w:t>
            </w:r>
          </w:p>
          <w:p w14:paraId="264271BB" w14:textId="77777777" w:rsidR="0007488F" w:rsidRDefault="0007488F" w:rsidP="0076500B">
            <w:pPr>
              <w:jc w:val="center"/>
              <w:rPr>
                <w:rFonts w:ascii="Calibri" w:hAnsi="Calibri"/>
                <w:b/>
                <w:bCs/>
                <w:color w:val="FF6600"/>
              </w:rPr>
            </w:pPr>
            <w:r>
              <w:rPr>
                <w:rFonts w:ascii="Calibri" w:hAnsi="Calibri"/>
                <w:b/>
                <w:bCs/>
                <w:color w:val="FF6600"/>
              </w:rPr>
              <w:t>38.</w:t>
            </w:r>
          </w:p>
          <w:p w14:paraId="67987B59" w14:textId="77777777" w:rsidR="0007488F" w:rsidRDefault="0007488F" w:rsidP="0076500B">
            <w:pPr>
              <w:jc w:val="center"/>
              <w:rPr>
                <w:rFonts w:ascii="Calibri" w:hAnsi="Calibri"/>
                <w:b/>
                <w:bCs/>
                <w:color w:val="FF6600"/>
              </w:rPr>
            </w:pPr>
            <w:r>
              <w:rPr>
                <w:rFonts w:ascii="Calibri" w:hAnsi="Calibri"/>
                <w:b/>
                <w:bCs/>
                <w:color w:val="FF6600"/>
              </w:rPr>
              <w:t>39.</w:t>
            </w:r>
          </w:p>
          <w:p w14:paraId="116D0B90" w14:textId="77777777" w:rsidR="0007488F" w:rsidRDefault="0007488F" w:rsidP="0076500B">
            <w:pPr>
              <w:jc w:val="center"/>
              <w:rPr>
                <w:rFonts w:ascii="Calibri" w:hAnsi="Calibri"/>
                <w:b/>
                <w:bCs/>
                <w:color w:val="FF6600"/>
              </w:rPr>
            </w:pPr>
            <w:r>
              <w:rPr>
                <w:rFonts w:ascii="Calibri" w:hAnsi="Calibri"/>
                <w:b/>
                <w:bCs/>
                <w:color w:val="FF6600"/>
              </w:rPr>
              <w:t>40.</w:t>
            </w:r>
          </w:p>
          <w:p w14:paraId="3FFA3B5B" w14:textId="77777777" w:rsidR="003D67B0" w:rsidRDefault="003D67B0" w:rsidP="0076500B">
            <w:pPr>
              <w:jc w:val="center"/>
              <w:rPr>
                <w:rFonts w:ascii="Calibri" w:hAnsi="Calibri"/>
                <w:b/>
                <w:bCs/>
                <w:color w:val="FF6600"/>
              </w:rPr>
            </w:pPr>
            <w:r>
              <w:rPr>
                <w:rFonts w:ascii="Calibri" w:hAnsi="Calibri"/>
                <w:b/>
                <w:bCs/>
                <w:color w:val="FF6600"/>
              </w:rPr>
              <w:t>41.</w:t>
            </w:r>
          </w:p>
          <w:p w14:paraId="2E98E0C0" w14:textId="77777777" w:rsidR="00010AD4" w:rsidRDefault="00010AD4" w:rsidP="0076500B">
            <w:pPr>
              <w:jc w:val="center"/>
              <w:rPr>
                <w:rFonts w:ascii="Calibri" w:hAnsi="Calibri"/>
                <w:b/>
                <w:bCs/>
                <w:color w:val="FF6600"/>
              </w:rPr>
            </w:pPr>
            <w:r>
              <w:rPr>
                <w:rFonts w:ascii="Calibri" w:hAnsi="Calibri"/>
                <w:b/>
                <w:bCs/>
                <w:color w:val="FF6600"/>
              </w:rPr>
              <w:t>42.</w:t>
            </w:r>
          </w:p>
          <w:p w14:paraId="3871CD59" w14:textId="77777777" w:rsidR="00010AD4" w:rsidRDefault="00010AD4" w:rsidP="0076500B">
            <w:pPr>
              <w:jc w:val="center"/>
              <w:rPr>
                <w:rFonts w:ascii="Calibri" w:hAnsi="Calibri"/>
                <w:b/>
                <w:bCs/>
                <w:color w:val="FF6600"/>
              </w:rPr>
            </w:pPr>
            <w:r>
              <w:rPr>
                <w:rFonts w:ascii="Calibri" w:hAnsi="Calibri"/>
                <w:b/>
                <w:bCs/>
                <w:color w:val="FF6600"/>
              </w:rPr>
              <w:t>43.</w:t>
            </w:r>
          </w:p>
          <w:p w14:paraId="275B9ADD" w14:textId="77777777" w:rsidR="00010AD4" w:rsidRDefault="00010AD4" w:rsidP="0076500B">
            <w:pPr>
              <w:jc w:val="center"/>
              <w:rPr>
                <w:rFonts w:ascii="Calibri" w:hAnsi="Calibri"/>
                <w:b/>
                <w:bCs/>
                <w:color w:val="FF6600"/>
              </w:rPr>
            </w:pPr>
            <w:r>
              <w:rPr>
                <w:rFonts w:ascii="Calibri" w:hAnsi="Calibri"/>
                <w:b/>
                <w:bCs/>
                <w:color w:val="FF6600"/>
              </w:rPr>
              <w:t>44.</w:t>
            </w:r>
          </w:p>
          <w:p w14:paraId="568A067D" w14:textId="77777777" w:rsidR="00010AD4" w:rsidRDefault="00010AD4" w:rsidP="0076500B">
            <w:pPr>
              <w:jc w:val="center"/>
              <w:rPr>
                <w:rFonts w:ascii="Calibri" w:hAnsi="Calibri"/>
                <w:b/>
                <w:bCs/>
                <w:color w:val="FF6600"/>
              </w:rPr>
            </w:pPr>
            <w:r>
              <w:rPr>
                <w:rFonts w:ascii="Calibri" w:hAnsi="Calibri"/>
                <w:b/>
                <w:bCs/>
                <w:color w:val="FF6600"/>
              </w:rPr>
              <w:t>45.</w:t>
            </w:r>
          </w:p>
          <w:p w14:paraId="267C89CD" w14:textId="77777777" w:rsidR="00010AD4" w:rsidRDefault="00010AD4" w:rsidP="0076500B">
            <w:pPr>
              <w:jc w:val="center"/>
              <w:rPr>
                <w:rFonts w:ascii="Calibri" w:hAnsi="Calibri"/>
                <w:b/>
                <w:bCs/>
                <w:color w:val="FF6600"/>
              </w:rPr>
            </w:pPr>
            <w:r>
              <w:rPr>
                <w:rFonts w:ascii="Calibri" w:hAnsi="Calibri"/>
                <w:b/>
                <w:bCs/>
                <w:color w:val="FF6600"/>
              </w:rPr>
              <w:lastRenderedPageBreak/>
              <w:t>46.</w:t>
            </w:r>
          </w:p>
          <w:p w14:paraId="200FA954" w14:textId="77777777" w:rsidR="00010AD4" w:rsidRDefault="00010AD4" w:rsidP="0076500B">
            <w:pPr>
              <w:jc w:val="center"/>
              <w:rPr>
                <w:rFonts w:ascii="Calibri" w:hAnsi="Calibri"/>
                <w:b/>
                <w:bCs/>
                <w:color w:val="FF6600"/>
              </w:rPr>
            </w:pPr>
            <w:r>
              <w:rPr>
                <w:rFonts w:ascii="Calibri" w:hAnsi="Calibri"/>
                <w:b/>
                <w:bCs/>
                <w:color w:val="FF6600"/>
              </w:rPr>
              <w:t>47.</w:t>
            </w:r>
          </w:p>
          <w:p w14:paraId="46C3BEA9" w14:textId="77777777" w:rsidR="00010AD4" w:rsidRDefault="00010AD4" w:rsidP="0076500B">
            <w:pPr>
              <w:jc w:val="center"/>
              <w:rPr>
                <w:rFonts w:ascii="Calibri" w:hAnsi="Calibri"/>
                <w:b/>
                <w:bCs/>
                <w:color w:val="FF6600"/>
              </w:rPr>
            </w:pPr>
            <w:r>
              <w:rPr>
                <w:rFonts w:ascii="Calibri" w:hAnsi="Calibri"/>
                <w:b/>
                <w:bCs/>
                <w:color w:val="FF6600"/>
              </w:rPr>
              <w:t>48.</w:t>
            </w:r>
          </w:p>
          <w:p w14:paraId="278935B1" w14:textId="77777777" w:rsidR="00010AD4" w:rsidRDefault="00010AD4" w:rsidP="0076500B">
            <w:pPr>
              <w:jc w:val="center"/>
              <w:rPr>
                <w:rFonts w:ascii="Calibri" w:hAnsi="Calibri"/>
                <w:b/>
                <w:bCs/>
                <w:color w:val="FF6600"/>
              </w:rPr>
            </w:pPr>
            <w:r>
              <w:rPr>
                <w:rFonts w:ascii="Calibri" w:hAnsi="Calibri"/>
                <w:b/>
                <w:bCs/>
                <w:color w:val="FF6600"/>
              </w:rPr>
              <w:t>49.</w:t>
            </w:r>
          </w:p>
          <w:p w14:paraId="71D79F38" w14:textId="77777777" w:rsidR="00AD65D9" w:rsidRDefault="00AD65D9" w:rsidP="0076500B">
            <w:pPr>
              <w:jc w:val="center"/>
              <w:rPr>
                <w:rFonts w:ascii="Calibri" w:hAnsi="Calibri"/>
                <w:b/>
                <w:bCs/>
                <w:color w:val="FF6600"/>
              </w:rPr>
            </w:pPr>
            <w:r>
              <w:rPr>
                <w:rFonts w:ascii="Calibri" w:hAnsi="Calibri"/>
                <w:b/>
                <w:bCs/>
                <w:color w:val="FF6600"/>
              </w:rPr>
              <w:t>50.</w:t>
            </w:r>
          </w:p>
          <w:p w14:paraId="5C8430DA" w14:textId="77777777" w:rsidR="00AD65D9" w:rsidRDefault="00AD65D9" w:rsidP="0076500B">
            <w:pPr>
              <w:jc w:val="center"/>
              <w:rPr>
                <w:rFonts w:ascii="Calibri" w:hAnsi="Calibri"/>
                <w:b/>
                <w:bCs/>
                <w:color w:val="FF6600"/>
              </w:rPr>
            </w:pPr>
            <w:r>
              <w:rPr>
                <w:rFonts w:ascii="Calibri" w:hAnsi="Calibri"/>
                <w:b/>
                <w:bCs/>
                <w:color w:val="FF6600"/>
              </w:rPr>
              <w:t>51.</w:t>
            </w:r>
          </w:p>
          <w:p w14:paraId="1B50104D" w14:textId="77777777" w:rsidR="00AD65D9" w:rsidRDefault="00AD65D9" w:rsidP="0076500B">
            <w:pPr>
              <w:jc w:val="center"/>
              <w:rPr>
                <w:rFonts w:ascii="Calibri" w:hAnsi="Calibri"/>
                <w:b/>
                <w:bCs/>
                <w:color w:val="FF6600"/>
              </w:rPr>
            </w:pPr>
            <w:r>
              <w:rPr>
                <w:rFonts w:ascii="Calibri" w:hAnsi="Calibri"/>
                <w:b/>
                <w:bCs/>
                <w:color w:val="FF6600"/>
              </w:rPr>
              <w:t>52.</w:t>
            </w:r>
          </w:p>
          <w:p w14:paraId="414E31F0" w14:textId="77777777" w:rsidR="00AD65D9" w:rsidRDefault="00AD65D9" w:rsidP="0076500B">
            <w:pPr>
              <w:jc w:val="center"/>
              <w:rPr>
                <w:rFonts w:ascii="Calibri" w:hAnsi="Calibri"/>
                <w:b/>
                <w:bCs/>
                <w:color w:val="FF6600"/>
              </w:rPr>
            </w:pPr>
            <w:r>
              <w:rPr>
                <w:rFonts w:ascii="Calibri" w:hAnsi="Calibri"/>
                <w:b/>
                <w:bCs/>
                <w:color w:val="FF6600"/>
              </w:rPr>
              <w:t>53.</w:t>
            </w:r>
          </w:p>
          <w:p w14:paraId="3C05C4EF" w14:textId="77777777" w:rsidR="00AD65D9" w:rsidRDefault="00AD65D9" w:rsidP="0076500B">
            <w:pPr>
              <w:jc w:val="center"/>
              <w:rPr>
                <w:rFonts w:ascii="Calibri" w:hAnsi="Calibri"/>
                <w:b/>
                <w:bCs/>
                <w:color w:val="FF6600"/>
              </w:rPr>
            </w:pPr>
            <w:r>
              <w:rPr>
                <w:rFonts w:ascii="Calibri" w:hAnsi="Calibri"/>
                <w:b/>
                <w:bCs/>
                <w:color w:val="FF6600"/>
              </w:rPr>
              <w:t>54.</w:t>
            </w:r>
          </w:p>
          <w:p w14:paraId="31627D75" w14:textId="77777777" w:rsidR="00AD65D9" w:rsidRDefault="00AD65D9" w:rsidP="0076500B">
            <w:pPr>
              <w:jc w:val="center"/>
              <w:rPr>
                <w:rFonts w:ascii="Calibri" w:hAnsi="Calibri"/>
                <w:b/>
                <w:bCs/>
                <w:color w:val="FF6600"/>
              </w:rPr>
            </w:pPr>
            <w:r>
              <w:rPr>
                <w:rFonts w:ascii="Calibri" w:hAnsi="Calibri"/>
                <w:b/>
                <w:bCs/>
                <w:color w:val="FF6600"/>
              </w:rPr>
              <w:t>55.</w:t>
            </w:r>
          </w:p>
          <w:p w14:paraId="0569B4DE" w14:textId="77777777" w:rsidR="00AD65D9" w:rsidRDefault="00AD65D9" w:rsidP="0076500B">
            <w:pPr>
              <w:jc w:val="center"/>
              <w:rPr>
                <w:rFonts w:ascii="Calibri" w:hAnsi="Calibri"/>
                <w:b/>
                <w:bCs/>
                <w:color w:val="FF6600"/>
              </w:rPr>
            </w:pPr>
            <w:r>
              <w:rPr>
                <w:rFonts w:ascii="Calibri" w:hAnsi="Calibri"/>
                <w:b/>
                <w:bCs/>
                <w:color w:val="FF6600"/>
              </w:rPr>
              <w:t>56.</w:t>
            </w:r>
          </w:p>
          <w:p w14:paraId="643FF8A3" w14:textId="77777777" w:rsidR="00AD65D9" w:rsidRDefault="00AD65D9" w:rsidP="0076500B">
            <w:pPr>
              <w:jc w:val="center"/>
              <w:rPr>
                <w:rFonts w:ascii="Calibri" w:hAnsi="Calibri"/>
                <w:b/>
                <w:bCs/>
                <w:color w:val="FF6600"/>
              </w:rPr>
            </w:pPr>
            <w:r>
              <w:rPr>
                <w:rFonts w:ascii="Calibri" w:hAnsi="Calibri"/>
                <w:b/>
                <w:bCs/>
                <w:color w:val="FF6600"/>
              </w:rPr>
              <w:t>57.</w:t>
            </w:r>
          </w:p>
          <w:p w14:paraId="290C9EA8" w14:textId="77777777" w:rsidR="00AD65D9" w:rsidRDefault="00AD65D9" w:rsidP="0076500B">
            <w:pPr>
              <w:jc w:val="center"/>
              <w:rPr>
                <w:rFonts w:ascii="Calibri" w:hAnsi="Calibri"/>
                <w:b/>
                <w:bCs/>
                <w:color w:val="FF6600"/>
              </w:rPr>
            </w:pPr>
            <w:r>
              <w:rPr>
                <w:rFonts w:ascii="Calibri" w:hAnsi="Calibri"/>
                <w:b/>
                <w:bCs/>
                <w:color w:val="FF6600"/>
              </w:rPr>
              <w:t>58.</w:t>
            </w:r>
          </w:p>
          <w:p w14:paraId="202EDF48" w14:textId="77777777" w:rsidR="00F32036" w:rsidRDefault="00F32036" w:rsidP="0076500B">
            <w:pPr>
              <w:jc w:val="center"/>
              <w:rPr>
                <w:rFonts w:ascii="Calibri" w:hAnsi="Calibri"/>
                <w:b/>
                <w:bCs/>
                <w:color w:val="FF6600"/>
              </w:rPr>
            </w:pPr>
            <w:r>
              <w:rPr>
                <w:rFonts w:ascii="Calibri" w:hAnsi="Calibri"/>
                <w:b/>
                <w:bCs/>
                <w:color w:val="FF6600"/>
              </w:rPr>
              <w:t>59.</w:t>
            </w:r>
          </w:p>
          <w:p w14:paraId="2FAAEFC4" w14:textId="77777777" w:rsidR="00F32036" w:rsidRDefault="00F32036" w:rsidP="0076500B">
            <w:pPr>
              <w:jc w:val="center"/>
              <w:rPr>
                <w:rFonts w:ascii="Calibri" w:hAnsi="Calibri"/>
                <w:b/>
                <w:bCs/>
                <w:color w:val="FF6600"/>
              </w:rPr>
            </w:pPr>
            <w:r>
              <w:rPr>
                <w:rFonts w:ascii="Calibri" w:hAnsi="Calibri"/>
                <w:b/>
                <w:bCs/>
                <w:color w:val="FF6600"/>
              </w:rPr>
              <w:t>60.</w:t>
            </w:r>
          </w:p>
          <w:p w14:paraId="2EA59295" w14:textId="77777777" w:rsidR="00F32036" w:rsidRDefault="00F32036" w:rsidP="0076500B">
            <w:pPr>
              <w:jc w:val="center"/>
              <w:rPr>
                <w:rFonts w:ascii="Calibri" w:hAnsi="Calibri"/>
                <w:b/>
                <w:bCs/>
                <w:color w:val="FF6600"/>
              </w:rPr>
            </w:pPr>
            <w:r>
              <w:rPr>
                <w:rFonts w:ascii="Calibri" w:hAnsi="Calibri"/>
                <w:b/>
                <w:bCs/>
                <w:color w:val="FF6600"/>
              </w:rPr>
              <w:t>61.</w:t>
            </w:r>
          </w:p>
          <w:p w14:paraId="7229FDDC" w14:textId="77777777" w:rsidR="00F32036" w:rsidRDefault="00F32036" w:rsidP="0076500B">
            <w:pPr>
              <w:jc w:val="center"/>
              <w:rPr>
                <w:rFonts w:ascii="Calibri" w:hAnsi="Calibri"/>
                <w:b/>
                <w:bCs/>
                <w:color w:val="FF6600"/>
              </w:rPr>
            </w:pPr>
            <w:r>
              <w:rPr>
                <w:rFonts w:ascii="Calibri" w:hAnsi="Calibri"/>
                <w:b/>
                <w:bCs/>
                <w:color w:val="FF6600"/>
              </w:rPr>
              <w:t>62.</w:t>
            </w:r>
          </w:p>
          <w:p w14:paraId="1E6DA396" w14:textId="77777777" w:rsidR="00F32036" w:rsidRDefault="00F32036" w:rsidP="0076500B">
            <w:pPr>
              <w:jc w:val="center"/>
              <w:rPr>
                <w:rFonts w:ascii="Calibri" w:hAnsi="Calibri"/>
                <w:b/>
                <w:bCs/>
                <w:color w:val="FF6600"/>
              </w:rPr>
            </w:pPr>
            <w:r>
              <w:rPr>
                <w:rFonts w:ascii="Calibri" w:hAnsi="Calibri"/>
                <w:b/>
                <w:bCs/>
                <w:color w:val="FF6600"/>
              </w:rPr>
              <w:t>63.</w:t>
            </w:r>
          </w:p>
          <w:p w14:paraId="2F74B066" w14:textId="77777777" w:rsidR="00F32036" w:rsidRDefault="00F32036" w:rsidP="0076500B">
            <w:pPr>
              <w:jc w:val="center"/>
              <w:rPr>
                <w:rFonts w:ascii="Calibri" w:hAnsi="Calibri"/>
                <w:b/>
                <w:bCs/>
                <w:color w:val="FF6600"/>
              </w:rPr>
            </w:pPr>
            <w:r>
              <w:rPr>
                <w:rFonts w:ascii="Calibri" w:hAnsi="Calibri"/>
                <w:b/>
                <w:bCs/>
                <w:color w:val="FF6600"/>
              </w:rPr>
              <w:t>64.</w:t>
            </w:r>
          </w:p>
          <w:p w14:paraId="67DC2F30" w14:textId="77777777" w:rsidR="00F32036" w:rsidRDefault="00F32036" w:rsidP="0076500B">
            <w:pPr>
              <w:jc w:val="center"/>
              <w:rPr>
                <w:rFonts w:ascii="Calibri" w:hAnsi="Calibri"/>
                <w:b/>
                <w:bCs/>
                <w:color w:val="FF6600"/>
              </w:rPr>
            </w:pPr>
            <w:r>
              <w:rPr>
                <w:rFonts w:ascii="Calibri" w:hAnsi="Calibri"/>
                <w:b/>
                <w:bCs/>
                <w:color w:val="FF6600"/>
              </w:rPr>
              <w:t>65.</w:t>
            </w:r>
          </w:p>
          <w:p w14:paraId="15F75633" w14:textId="77777777" w:rsidR="00F32036" w:rsidRDefault="00F32036" w:rsidP="0076500B">
            <w:pPr>
              <w:jc w:val="center"/>
              <w:rPr>
                <w:rFonts w:ascii="Calibri" w:hAnsi="Calibri"/>
                <w:b/>
                <w:bCs/>
                <w:color w:val="FF6600"/>
              </w:rPr>
            </w:pPr>
            <w:r>
              <w:rPr>
                <w:rFonts w:ascii="Calibri" w:hAnsi="Calibri"/>
                <w:b/>
                <w:bCs/>
                <w:color w:val="FF6600"/>
              </w:rPr>
              <w:t>66.</w:t>
            </w:r>
          </w:p>
          <w:p w14:paraId="19FB0E1D" w14:textId="77777777" w:rsidR="00C05D6A" w:rsidRDefault="00C05D6A" w:rsidP="0076500B">
            <w:pPr>
              <w:jc w:val="center"/>
              <w:rPr>
                <w:rFonts w:ascii="Calibri" w:hAnsi="Calibri"/>
                <w:b/>
                <w:bCs/>
                <w:color w:val="FF6600"/>
              </w:rPr>
            </w:pPr>
            <w:r>
              <w:rPr>
                <w:rFonts w:ascii="Calibri" w:hAnsi="Calibri"/>
                <w:b/>
                <w:bCs/>
                <w:color w:val="FF6600"/>
              </w:rPr>
              <w:t>67.</w:t>
            </w:r>
          </w:p>
          <w:p w14:paraId="113376A8" w14:textId="77777777" w:rsidR="00C05D6A" w:rsidRDefault="00C05D6A" w:rsidP="0076500B">
            <w:pPr>
              <w:jc w:val="center"/>
              <w:rPr>
                <w:rFonts w:ascii="Calibri" w:hAnsi="Calibri"/>
                <w:b/>
                <w:bCs/>
                <w:color w:val="FF6600"/>
              </w:rPr>
            </w:pPr>
            <w:r>
              <w:rPr>
                <w:rFonts w:ascii="Calibri" w:hAnsi="Calibri"/>
                <w:b/>
                <w:bCs/>
                <w:color w:val="FF6600"/>
              </w:rPr>
              <w:t>68.</w:t>
            </w:r>
          </w:p>
          <w:p w14:paraId="1EB1DFB5" w14:textId="77777777" w:rsidR="00C05D6A" w:rsidRDefault="00C05D6A" w:rsidP="0076500B">
            <w:pPr>
              <w:jc w:val="center"/>
              <w:rPr>
                <w:rFonts w:ascii="Calibri" w:hAnsi="Calibri"/>
                <w:b/>
                <w:bCs/>
                <w:color w:val="FF6600"/>
              </w:rPr>
            </w:pPr>
            <w:r>
              <w:rPr>
                <w:rFonts w:ascii="Calibri" w:hAnsi="Calibri"/>
                <w:b/>
                <w:bCs/>
                <w:color w:val="FF6600"/>
              </w:rPr>
              <w:t>69.</w:t>
            </w:r>
          </w:p>
          <w:p w14:paraId="0535F175" w14:textId="548CD149" w:rsidR="00C05D6A" w:rsidRPr="005154D3" w:rsidRDefault="00C05D6A" w:rsidP="0076500B">
            <w:pPr>
              <w:jc w:val="center"/>
              <w:rPr>
                <w:rFonts w:ascii="Calibri" w:hAnsi="Calibri"/>
                <w:b/>
                <w:bCs/>
                <w:color w:val="FF6600"/>
              </w:rPr>
            </w:pPr>
            <w:r>
              <w:rPr>
                <w:rFonts w:ascii="Calibri" w:hAnsi="Calibri"/>
                <w:b/>
                <w:bCs/>
                <w:color w:val="FF6600"/>
              </w:rPr>
              <w:t>70.</w:t>
            </w:r>
          </w:p>
        </w:tc>
        <w:tc>
          <w:tcPr>
            <w:tcW w:w="6379" w:type="dxa"/>
            <w:shd w:val="clear" w:color="auto" w:fill="F2F2F2"/>
          </w:tcPr>
          <w:p w14:paraId="48B7057D" w14:textId="77777777" w:rsidR="0076500B" w:rsidRDefault="0076500B" w:rsidP="0076500B">
            <w:pPr>
              <w:jc w:val="center"/>
              <w:rPr>
                <w:rFonts w:ascii="Calibri" w:hAnsi="Calibri"/>
                <w:b/>
                <w:color w:val="FF6600"/>
              </w:rPr>
            </w:pPr>
            <w:r w:rsidRPr="005154D3">
              <w:rPr>
                <w:rFonts w:ascii="Calibri" w:hAnsi="Calibri"/>
                <w:b/>
                <w:color w:val="FF6600"/>
              </w:rPr>
              <w:lastRenderedPageBreak/>
              <w:t xml:space="preserve">Scottish </w:t>
            </w:r>
            <w:r>
              <w:rPr>
                <w:rFonts w:ascii="Calibri" w:hAnsi="Calibri"/>
                <w:b/>
                <w:color w:val="FF6600"/>
              </w:rPr>
              <w:t>local authority</w:t>
            </w:r>
            <w:r w:rsidRPr="005154D3">
              <w:rPr>
                <w:rFonts w:ascii="Calibri" w:hAnsi="Calibri"/>
                <w:b/>
                <w:color w:val="FF6600"/>
              </w:rPr>
              <w:t xml:space="preserve"> operator fleetnames etc.</w:t>
            </w:r>
          </w:p>
          <w:p w14:paraId="6039300D" w14:textId="77777777" w:rsidR="00387B8D" w:rsidRDefault="00387B8D" w:rsidP="00387B8D">
            <w:pPr>
              <w:jc w:val="center"/>
              <w:rPr>
                <w:rFonts w:ascii="Calibri" w:hAnsi="Calibri"/>
                <w:b/>
                <w:color w:val="FF6600"/>
              </w:rPr>
            </w:pPr>
            <w:r w:rsidRPr="005154D3">
              <w:rPr>
                <w:rFonts w:ascii="Calibri" w:hAnsi="Calibri"/>
                <w:b/>
                <w:color w:val="FF6600"/>
              </w:rPr>
              <w:t xml:space="preserve">Scottish </w:t>
            </w:r>
            <w:r>
              <w:rPr>
                <w:rFonts w:ascii="Calibri" w:hAnsi="Calibri"/>
                <w:b/>
                <w:color w:val="FF6600"/>
              </w:rPr>
              <w:t>local authority</w:t>
            </w:r>
            <w:r w:rsidRPr="005154D3">
              <w:rPr>
                <w:rFonts w:ascii="Calibri" w:hAnsi="Calibri"/>
                <w:b/>
                <w:color w:val="FF6600"/>
              </w:rPr>
              <w:t xml:space="preserve"> operator </w:t>
            </w:r>
            <w:r>
              <w:rPr>
                <w:rFonts w:ascii="Calibri" w:hAnsi="Calibri"/>
                <w:b/>
                <w:color w:val="FF6600"/>
              </w:rPr>
              <w:t>transfer sets</w:t>
            </w:r>
          </w:p>
          <w:p w14:paraId="0CF553F1" w14:textId="77777777" w:rsidR="00387B8D" w:rsidRDefault="00387B8D" w:rsidP="00387B8D">
            <w:pPr>
              <w:jc w:val="center"/>
              <w:rPr>
                <w:rFonts w:ascii="Calibri" w:hAnsi="Calibri"/>
                <w:b/>
                <w:color w:val="FF6600"/>
              </w:rPr>
            </w:pPr>
            <w:r w:rsidRPr="005154D3">
              <w:rPr>
                <w:rFonts w:ascii="Calibri" w:hAnsi="Calibri"/>
                <w:b/>
                <w:color w:val="FF6600"/>
              </w:rPr>
              <w:t>SMT/SBG operator fleetnames etc.</w:t>
            </w:r>
          </w:p>
          <w:p w14:paraId="2B395538" w14:textId="325ADE8D" w:rsidR="00F535D5" w:rsidRDefault="00F535D5" w:rsidP="00F535D5">
            <w:pPr>
              <w:jc w:val="center"/>
              <w:rPr>
                <w:rFonts w:ascii="Calibri" w:hAnsi="Calibri"/>
                <w:b/>
                <w:color w:val="FF6600"/>
              </w:rPr>
            </w:pPr>
            <w:r w:rsidRPr="005154D3">
              <w:rPr>
                <w:rFonts w:ascii="Calibri" w:hAnsi="Calibri"/>
                <w:b/>
                <w:color w:val="FF6600"/>
              </w:rPr>
              <w:t xml:space="preserve">SMT/SBG operator </w:t>
            </w:r>
            <w:r>
              <w:rPr>
                <w:rFonts w:ascii="Calibri" w:hAnsi="Calibri"/>
                <w:b/>
                <w:color w:val="FF6600"/>
              </w:rPr>
              <w:t>transfer sets</w:t>
            </w:r>
          </w:p>
          <w:p w14:paraId="55125BE2" w14:textId="6B24A761" w:rsidR="00F535D5" w:rsidRDefault="00F535D5" w:rsidP="00F535D5">
            <w:pPr>
              <w:jc w:val="center"/>
              <w:rPr>
                <w:rFonts w:ascii="Calibri" w:hAnsi="Calibri"/>
                <w:b/>
                <w:color w:val="FF6600"/>
              </w:rPr>
            </w:pPr>
            <w:r>
              <w:rPr>
                <w:rFonts w:ascii="Calibri" w:hAnsi="Calibri"/>
                <w:b/>
                <w:color w:val="FF6600"/>
              </w:rPr>
              <w:t>Arriva Group fleetnames etc.</w:t>
            </w:r>
          </w:p>
          <w:p w14:paraId="34C957C8" w14:textId="0F74AF58" w:rsidR="00F535D5" w:rsidRDefault="00F535D5" w:rsidP="00387B8D">
            <w:pPr>
              <w:jc w:val="center"/>
              <w:rPr>
                <w:rFonts w:ascii="Calibri" w:hAnsi="Calibri"/>
                <w:b/>
                <w:color w:val="FF6600"/>
              </w:rPr>
            </w:pPr>
            <w:r>
              <w:rPr>
                <w:rFonts w:ascii="Calibri" w:hAnsi="Calibri"/>
                <w:b/>
                <w:color w:val="FF6600"/>
              </w:rPr>
              <w:t>Firstbus Group fleetnames etc.</w:t>
            </w:r>
          </w:p>
          <w:p w14:paraId="01B75E82" w14:textId="77777777" w:rsidR="00387B8D" w:rsidRDefault="00F535D5" w:rsidP="00387B8D">
            <w:pPr>
              <w:jc w:val="center"/>
              <w:rPr>
                <w:rFonts w:ascii="Calibri" w:hAnsi="Calibri"/>
                <w:b/>
                <w:color w:val="FF6600"/>
              </w:rPr>
            </w:pPr>
            <w:r w:rsidRPr="005154D3">
              <w:rPr>
                <w:rFonts w:ascii="Calibri" w:hAnsi="Calibri"/>
                <w:b/>
                <w:color w:val="FF6600"/>
              </w:rPr>
              <w:t>Stagecoach group fleetnames etc.</w:t>
            </w:r>
          </w:p>
          <w:p w14:paraId="5579B7D4" w14:textId="07D28394" w:rsidR="00F535D5" w:rsidRDefault="00F535D5" w:rsidP="00387B8D">
            <w:pPr>
              <w:jc w:val="center"/>
              <w:rPr>
                <w:rFonts w:ascii="Calibri" w:hAnsi="Calibri"/>
                <w:b/>
                <w:color w:val="FF6600"/>
              </w:rPr>
            </w:pPr>
            <w:r>
              <w:rPr>
                <w:rFonts w:ascii="Calibri" w:hAnsi="Calibri"/>
                <w:b/>
                <w:color w:val="FF6600"/>
              </w:rPr>
              <w:t>Flixbus fleetnames etc.</w:t>
            </w:r>
          </w:p>
          <w:p w14:paraId="77029470" w14:textId="3B892F47" w:rsidR="00F535D5" w:rsidRDefault="00F535D5" w:rsidP="00387B8D">
            <w:pPr>
              <w:jc w:val="center"/>
              <w:rPr>
                <w:rFonts w:ascii="Calibri" w:hAnsi="Calibri"/>
                <w:b/>
                <w:color w:val="FF6600"/>
              </w:rPr>
            </w:pPr>
            <w:r>
              <w:rPr>
                <w:rFonts w:ascii="Calibri" w:hAnsi="Calibri"/>
                <w:b/>
                <w:color w:val="FF6600"/>
              </w:rPr>
              <w:t>TrawsCymru</w:t>
            </w:r>
          </w:p>
          <w:p w14:paraId="53D2639C" w14:textId="49444BA9" w:rsidR="00F535D5" w:rsidRDefault="00F535D5" w:rsidP="00387B8D">
            <w:pPr>
              <w:jc w:val="center"/>
              <w:rPr>
                <w:rFonts w:ascii="Calibri" w:hAnsi="Calibri"/>
                <w:b/>
                <w:color w:val="FF6600"/>
              </w:rPr>
            </w:pPr>
            <w:r w:rsidRPr="005154D3">
              <w:rPr>
                <w:rFonts w:ascii="Calibri" w:hAnsi="Calibri"/>
                <w:b/>
                <w:color w:val="FF6600"/>
              </w:rPr>
              <w:t>Northern Scottish independent operator fleetnames etc.</w:t>
            </w:r>
          </w:p>
          <w:p w14:paraId="7E2457FE" w14:textId="1E9CA778" w:rsidR="00F535D5" w:rsidRDefault="00F535D5" w:rsidP="00387B8D">
            <w:pPr>
              <w:jc w:val="center"/>
              <w:rPr>
                <w:rFonts w:ascii="Calibri" w:hAnsi="Calibri"/>
                <w:b/>
                <w:color w:val="FF6600"/>
              </w:rPr>
            </w:pPr>
            <w:r w:rsidRPr="005154D3">
              <w:rPr>
                <w:rFonts w:ascii="Calibri" w:hAnsi="Calibri"/>
                <w:b/>
                <w:color w:val="FF6600"/>
              </w:rPr>
              <w:t xml:space="preserve">Northern Scottish independent operator </w:t>
            </w:r>
            <w:r>
              <w:rPr>
                <w:rFonts w:ascii="Calibri" w:hAnsi="Calibri"/>
                <w:b/>
                <w:color w:val="FF6600"/>
              </w:rPr>
              <w:t>transfer sets</w:t>
            </w:r>
          </w:p>
          <w:p w14:paraId="45CFAEA6" w14:textId="4B6BF696" w:rsidR="0007350E" w:rsidRDefault="0007350E" w:rsidP="00387B8D">
            <w:pPr>
              <w:jc w:val="center"/>
              <w:rPr>
                <w:rFonts w:ascii="Calibri" w:hAnsi="Calibri"/>
                <w:b/>
                <w:color w:val="FF6600"/>
              </w:rPr>
            </w:pPr>
            <w:r w:rsidRPr="005154D3">
              <w:rPr>
                <w:rFonts w:ascii="Calibri" w:hAnsi="Calibri"/>
                <w:b/>
                <w:color w:val="FF6600"/>
              </w:rPr>
              <w:t>Southern Scottish independent operator fleetnames etc.</w:t>
            </w:r>
          </w:p>
          <w:p w14:paraId="6524ED36" w14:textId="010AD451" w:rsidR="0007350E" w:rsidRDefault="0007350E" w:rsidP="0007350E">
            <w:pPr>
              <w:jc w:val="center"/>
              <w:rPr>
                <w:rFonts w:ascii="Calibri" w:hAnsi="Calibri"/>
                <w:b/>
                <w:color w:val="FF6600"/>
              </w:rPr>
            </w:pPr>
            <w:r>
              <w:rPr>
                <w:rFonts w:ascii="Calibri" w:hAnsi="Calibri"/>
                <w:b/>
                <w:color w:val="FF6600"/>
              </w:rPr>
              <w:t>Southern</w:t>
            </w:r>
            <w:r w:rsidRPr="005154D3">
              <w:rPr>
                <w:rFonts w:ascii="Calibri" w:hAnsi="Calibri"/>
                <w:b/>
                <w:color w:val="FF6600"/>
              </w:rPr>
              <w:t xml:space="preserve"> Scottish independent operator </w:t>
            </w:r>
            <w:r>
              <w:rPr>
                <w:rFonts w:ascii="Calibri" w:hAnsi="Calibri"/>
                <w:b/>
                <w:color w:val="FF6600"/>
              </w:rPr>
              <w:t>transfer sets</w:t>
            </w:r>
          </w:p>
          <w:p w14:paraId="783D6E0F" w14:textId="5830177F" w:rsidR="0007350E" w:rsidRDefault="0007350E" w:rsidP="0007350E">
            <w:pPr>
              <w:jc w:val="center"/>
              <w:rPr>
                <w:rFonts w:ascii="Calibri" w:hAnsi="Calibri"/>
                <w:b/>
                <w:color w:val="FF6600"/>
              </w:rPr>
            </w:pPr>
            <w:r w:rsidRPr="005154D3">
              <w:rPr>
                <w:rFonts w:ascii="Calibri" w:hAnsi="Calibri"/>
                <w:b/>
                <w:color w:val="FF6600"/>
              </w:rPr>
              <w:t>Early Scottish operator fleetnames</w:t>
            </w:r>
          </w:p>
          <w:p w14:paraId="2E21FD86" w14:textId="7386D81C" w:rsidR="0007350E" w:rsidRDefault="0007350E" w:rsidP="00387B8D">
            <w:pPr>
              <w:jc w:val="center"/>
              <w:rPr>
                <w:rFonts w:ascii="Calibri" w:hAnsi="Calibri"/>
                <w:b/>
                <w:color w:val="FF6600"/>
              </w:rPr>
            </w:pPr>
            <w:r>
              <w:rPr>
                <w:rFonts w:ascii="Calibri" w:hAnsi="Calibri"/>
                <w:b/>
                <w:color w:val="FF6600"/>
              </w:rPr>
              <w:t>Tour operator sets</w:t>
            </w:r>
          </w:p>
          <w:p w14:paraId="782AB5AC" w14:textId="6DBEAD05" w:rsidR="0007350E" w:rsidRDefault="0007350E" w:rsidP="00387B8D">
            <w:pPr>
              <w:jc w:val="center"/>
              <w:rPr>
                <w:rFonts w:ascii="Calibri" w:hAnsi="Calibri"/>
                <w:b/>
                <w:color w:val="FF6600"/>
              </w:rPr>
            </w:pPr>
            <w:r>
              <w:rPr>
                <w:rFonts w:ascii="Calibri" w:hAnsi="Calibri"/>
                <w:b/>
                <w:color w:val="FF6600"/>
              </w:rPr>
              <w:t>London Transport etc fleetnames</w:t>
            </w:r>
          </w:p>
          <w:p w14:paraId="76BC31CF" w14:textId="2A03DAAE" w:rsidR="0007350E" w:rsidRDefault="0007350E" w:rsidP="00387B8D">
            <w:pPr>
              <w:jc w:val="center"/>
              <w:rPr>
                <w:rFonts w:ascii="Calibri" w:hAnsi="Calibri"/>
                <w:b/>
                <w:color w:val="FF6600"/>
              </w:rPr>
            </w:pPr>
            <w:r>
              <w:rPr>
                <w:rFonts w:ascii="Calibri" w:hAnsi="Calibri"/>
                <w:b/>
                <w:color w:val="FF6600"/>
              </w:rPr>
              <w:t>London Transport miscellaneous items</w:t>
            </w:r>
          </w:p>
          <w:p w14:paraId="4DC893C6" w14:textId="7C19089B" w:rsidR="0007350E" w:rsidRDefault="0007350E" w:rsidP="00387B8D">
            <w:pPr>
              <w:jc w:val="center"/>
              <w:rPr>
                <w:rFonts w:ascii="Calibri" w:hAnsi="Calibri"/>
                <w:b/>
                <w:color w:val="FF6600"/>
              </w:rPr>
            </w:pPr>
            <w:r>
              <w:rPr>
                <w:rFonts w:ascii="Calibri" w:hAnsi="Calibri"/>
                <w:b/>
                <w:color w:val="FF6600"/>
              </w:rPr>
              <w:t>London Transport garage codes/running numbers</w:t>
            </w:r>
          </w:p>
          <w:p w14:paraId="682FDC82" w14:textId="77777777" w:rsidR="00F535D5" w:rsidRDefault="0007350E" w:rsidP="00387B8D">
            <w:pPr>
              <w:jc w:val="center"/>
              <w:rPr>
                <w:rFonts w:ascii="Calibri" w:hAnsi="Calibri"/>
                <w:b/>
                <w:color w:val="FF6600"/>
              </w:rPr>
            </w:pPr>
            <w:r>
              <w:rPr>
                <w:rFonts w:ascii="Calibri" w:hAnsi="Calibri"/>
                <w:b/>
                <w:color w:val="FF6600"/>
              </w:rPr>
              <w:t>London Transport registrations transfer sets</w:t>
            </w:r>
          </w:p>
          <w:p w14:paraId="6AD766B2" w14:textId="77777777" w:rsidR="0007350E" w:rsidRDefault="0007350E" w:rsidP="00387B8D">
            <w:pPr>
              <w:jc w:val="center"/>
              <w:rPr>
                <w:rFonts w:ascii="Calibri" w:hAnsi="Calibri"/>
                <w:b/>
                <w:color w:val="FF6600"/>
              </w:rPr>
            </w:pPr>
            <w:r>
              <w:rPr>
                <w:rFonts w:ascii="Calibri" w:hAnsi="Calibri"/>
                <w:b/>
                <w:color w:val="FF6600"/>
              </w:rPr>
              <w:t>London Transport service vehicles transfer sets</w:t>
            </w:r>
          </w:p>
          <w:p w14:paraId="2B28B599" w14:textId="77777777" w:rsidR="0007488F" w:rsidRDefault="0007488F" w:rsidP="00387B8D">
            <w:pPr>
              <w:jc w:val="center"/>
              <w:rPr>
                <w:rFonts w:ascii="Calibri" w:hAnsi="Calibri"/>
                <w:b/>
                <w:color w:val="FF6600"/>
              </w:rPr>
            </w:pPr>
            <w:r>
              <w:rPr>
                <w:rFonts w:ascii="Calibri" w:hAnsi="Calibri"/>
                <w:b/>
                <w:color w:val="FF6600"/>
              </w:rPr>
              <w:t>London Transport legal lettering</w:t>
            </w:r>
          </w:p>
          <w:p w14:paraId="1F26AEE6" w14:textId="77777777" w:rsidR="0007488F" w:rsidRDefault="0007488F" w:rsidP="00387B8D">
            <w:pPr>
              <w:jc w:val="center"/>
              <w:rPr>
                <w:rFonts w:ascii="Calibri" w:hAnsi="Calibri"/>
                <w:b/>
                <w:color w:val="FF6600"/>
              </w:rPr>
            </w:pPr>
            <w:r>
              <w:rPr>
                <w:rFonts w:ascii="Calibri" w:hAnsi="Calibri"/>
                <w:b/>
                <w:color w:val="FF6600"/>
              </w:rPr>
              <w:t>General and Tilling fleetnames</w:t>
            </w:r>
          </w:p>
          <w:p w14:paraId="6D0A9A6C" w14:textId="77777777" w:rsidR="0007488F" w:rsidRDefault="0007488F" w:rsidP="00387B8D">
            <w:pPr>
              <w:jc w:val="center"/>
              <w:rPr>
                <w:rFonts w:ascii="Calibri" w:hAnsi="Calibri"/>
                <w:b/>
                <w:color w:val="FF6600"/>
              </w:rPr>
            </w:pPr>
            <w:r>
              <w:rPr>
                <w:rFonts w:ascii="Calibri" w:hAnsi="Calibri"/>
                <w:b/>
                <w:color w:val="FF6600"/>
              </w:rPr>
              <w:t>Green Line and London Country fleetnames</w:t>
            </w:r>
          </w:p>
          <w:p w14:paraId="4CCEB5C7" w14:textId="77777777" w:rsidR="0007488F" w:rsidRDefault="0007488F" w:rsidP="00387B8D">
            <w:pPr>
              <w:jc w:val="center"/>
              <w:rPr>
                <w:rFonts w:ascii="Calibri" w:hAnsi="Calibri"/>
                <w:b/>
                <w:color w:val="FF6600"/>
              </w:rPr>
            </w:pPr>
            <w:r>
              <w:rPr>
                <w:rFonts w:ascii="Calibri" w:hAnsi="Calibri"/>
                <w:b/>
                <w:color w:val="FF6600"/>
              </w:rPr>
              <w:t>London Buses etc. fleetnames</w:t>
            </w:r>
          </w:p>
          <w:p w14:paraId="497F4E72" w14:textId="77777777" w:rsidR="0007488F" w:rsidRDefault="0007488F" w:rsidP="00387B8D">
            <w:pPr>
              <w:jc w:val="center"/>
              <w:rPr>
                <w:rFonts w:ascii="Calibri" w:hAnsi="Calibri"/>
                <w:b/>
                <w:color w:val="FF6600"/>
              </w:rPr>
            </w:pPr>
            <w:r>
              <w:rPr>
                <w:rFonts w:ascii="Calibri" w:hAnsi="Calibri"/>
                <w:b/>
                <w:color w:val="FF6600"/>
              </w:rPr>
              <w:t>BET Group fleetnames etc.</w:t>
            </w:r>
          </w:p>
          <w:p w14:paraId="08464755" w14:textId="77777777" w:rsidR="0007488F" w:rsidRDefault="0007488F" w:rsidP="00387B8D">
            <w:pPr>
              <w:jc w:val="center"/>
              <w:rPr>
                <w:rFonts w:ascii="Calibri" w:hAnsi="Calibri"/>
                <w:b/>
                <w:color w:val="FF6600"/>
              </w:rPr>
            </w:pPr>
            <w:r>
              <w:rPr>
                <w:rFonts w:ascii="Calibri" w:hAnsi="Calibri"/>
                <w:b/>
                <w:color w:val="FF6600"/>
              </w:rPr>
              <w:t>Tilling Group fleetnames etc.</w:t>
            </w:r>
          </w:p>
          <w:p w14:paraId="0B344834" w14:textId="77777777" w:rsidR="0007488F" w:rsidRDefault="0007488F" w:rsidP="00387B8D">
            <w:pPr>
              <w:jc w:val="center"/>
              <w:rPr>
                <w:rFonts w:ascii="Calibri" w:hAnsi="Calibri"/>
                <w:b/>
                <w:color w:val="FF6600"/>
              </w:rPr>
            </w:pPr>
            <w:r>
              <w:rPr>
                <w:rFonts w:ascii="Calibri" w:hAnsi="Calibri"/>
                <w:b/>
                <w:color w:val="FF6600"/>
              </w:rPr>
              <w:t>National Bus Company fleetnames etc.</w:t>
            </w:r>
          </w:p>
          <w:p w14:paraId="2A2B49D1" w14:textId="77777777" w:rsidR="0007488F" w:rsidRDefault="0007488F" w:rsidP="00387B8D">
            <w:pPr>
              <w:jc w:val="center"/>
              <w:rPr>
                <w:rFonts w:ascii="Calibri" w:hAnsi="Calibri"/>
                <w:b/>
                <w:color w:val="FF6600"/>
              </w:rPr>
            </w:pPr>
            <w:r>
              <w:rPr>
                <w:rFonts w:ascii="Calibri" w:hAnsi="Calibri"/>
                <w:b/>
                <w:color w:val="FF6600"/>
              </w:rPr>
              <w:t>National Bus Company double arrow logos</w:t>
            </w:r>
          </w:p>
          <w:p w14:paraId="2C0546C0" w14:textId="77777777" w:rsidR="003D67B0" w:rsidRDefault="003D67B0" w:rsidP="00387B8D">
            <w:pPr>
              <w:jc w:val="center"/>
              <w:rPr>
                <w:rFonts w:ascii="Calibri" w:hAnsi="Calibri"/>
                <w:b/>
                <w:color w:val="FF6600"/>
              </w:rPr>
            </w:pPr>
            <w:r>
              <w:rPr>
                <w:rFonts w:ascii="Calibri" w:hAnsi="Calibri"/>
                <w:b/>
                <w:color w:val="FF6600"/>
              </w:rPr>
              <w:t>National Express, National Holidays, Rapide etc</w:t>
            </w:r>
          </w:p>
          <w:p w14:paraId="6F03AA64" w14:textId="77777777" w:rsidR="003D67B0" w:rsidRDefault="003D67B0" w:rsidP="00387B8D">
            <w:pPr>
              <w:jc w:val="center"/>
              <w:rPr>
                <w:rFonts w:ascii="Calibri" w:hAnsi="Calibri"/>
                <w:b/>
                <w:color w:val="FF6600"/>
              </w:rPr>
            </w:pPr>
            <w:r>
              <w:rPr>
                <w:rFonts w:ascii="Calibri" w:hAnsi="Calibri"/>
                <w:b/>
                <w:color w:val="FF6600"/>
              </w:rPr>
              <w:t>Post-NBC operator fleetnames etc</w:t>
            </w:r>
          </w:p>
          <w:p w14:paraId="4B63A484" w14:textId="77777777" w:rsidR="00010AD4" w:rsidRDefault="00010AD4" w:rsidP="00387B8D">
            <w:pPr>
              <w:jc w:val="center"/>
              <w:rPr>
                <w:rFonts w:ascii="Calibri" w:hAnsi="Calibri"/>
                <w:b/>
                <w:color w:val="FF6600"/>
              </w:rPr>
            </w:pPr>
            <w:r>
              <w:rPr>
                <w:rFonts w:ascii="Calibri" w:hAnsi="Calibri"/>
                <w:b/>
                <w:color w:val="FF6600"/>
              </w:rPr>
              <w:t>English and Welsh municipal operators etc.</w:t>
            </w:r>
          </w:p>
          <w:p w14:paraId="5FE3A644" w14:textId="77777777" w:rsidR="00010AD4" w:rsidRDefault="00010AD4" w:rsidP="00387B8D">
            <w:pPr>
              <w:jc w:val="center"/>
              <w:rPr>
                <w:rFonts w:ascii="Calibri" w:hAnsi="Calibri"/>
                <w:b/>
                <w:color w:val="FF6600"/>
              </w:rPr>
            </w:pPr>
            <w:r>
              <w:rPr>
                <w:rFonts w:ascii="Calibri" w:hAnsi="Calibri"/>
                <w:b/>
                <w:color w:val="FF6600"/>
              </w:rPr>
              <w:t>English PTEs and successor companies</w:t>
            </w:r>
          </w:p>
          <w:p w14:paraId="09BEA6AE" w14:textId="77777777" w:rsidR="00010AD4" w:rsidRDefault="00010AD4" w:rsidP="00387B8D">
            <w:pPr>
              <w:jc w:val="center"/>
              <w:rPr>
                <w:rFonts w:ascii="Calibri" w:hAnsi="Calibri"/>
                <w:b/>
                <w:color w:val="FF6600"/>
              </w:rPr>
            </w:pPr>
            <w:r>
              <w:rPr>
                <w:rFonts w:ascii="Calibri" w:hAnsi="Calibri"/>
                <w:b/>
                <w:color w:val="FF6600"/>
              </w:rPr>
              <w:t>English and Welsh independent operator fleetnames etc.</w:t>
            </w:r>
          </w:p>
          <w:p w14:paraId="13CFC583" w14:textId="77777777" w:rsidR="00010AD4" w:rsidRDefault="00010AD4" w:rsidP="00387B8D">
            <w:pPr>
              <w:jc w:val="center"/>
              <w:rPr>
                <w:rFonts w:ascii="Calibri" w:hAnsi="Calibri"/>
                <w:b/>
                <w:color w:val="FF6600"/>
              </w:rPr>
            </w:pPr>
            <w:r>
              <w:rPr>
                <w:rFonts w:ascii="Calibri" w:hAnsi="Calibri"/>
                <w:b/>
                <w:color w:val="FF6600"/>
              </w:rPr>
              <w:t>Irish company fleetnames etc.</w:t>
            </w:r>
          </w:p>
          <w:p w14:paraId="75533F64" w14:textId="77777777" w:rsidR="00010AD4" w:rsidRDefault="00010AD4" w:rsidP="00387B8D">
            <w:pPr>
              <w:jc w:val="center"/>
              <w:rPr>
                <w:rFonts w:ascii="Calibri" w:hAnsi="Calibri"/>
                <w:b/>
                <w:color w:val="FF6600"/>
              </w:rPr>
            </w:pPr>
            <w:r>
              <w:rPr>
                <w:rFonts w:ascii="Calibri" w:hAnsi="Calibri"/>
                <w:b/>
                <w:color w:val="FF6600"/>
              </w:rPr>
              <w:lastRenderedPageBreak/>
              <w:t>Irish company transfer sets</w:t>
            </w:r>
          </w:p>
          <w:p w14:paraId="17FE6D5F" w14:textId="77777777" w:rsidR="00010AD4" w:rsidRDefault="00010AD4" w:rsidP="00387B8D">
            <w:pPr>
              <w:jc w:val="center"/>
              <w:rPr>
                <w:rFonts w:ascii="Calibri" w:hAnsi="Calibri"/>
                <w:b/>
                <w:color w:val="FF6600"/>
              </w:rPr>
            </w:pPr>
            <w:r>
              <w:rPr>
                <w:rFonts w:ascii="Calibri" w:hAnsi="Calibri"/>
                <w:b/>
                <w:color w:val="FF6600"/>
              </w:rPr>
              <w:t>General number series</w:t>
            </w:r>
          </w:p>
          <w:p w14:paraId="136E1FDD" w14:textId="77777777" w:rsidR="00010AD4" w:rsidRDefault="00010AD4" w:rsidP="00387B8D">
            <w:pPr>
              <w:jc w:val="center"/>
              <w:rPr>
                <w:rFonts w:ascii="Calibri" w:hAnsi="Calibri"/>
                <w:b/>
                <w:color w:val="FF6600"/>
              </w:rPr>
            </w:pPr>
            <w:r>
              <w:rPr>
                <w:rFonts w:ascii="Calibri" w:hAnsi="Calibri"/>
                <w:b/>
                <w:color w:val="FF6600"/>
              </w:rPr>
              <w:t>Alphabets</w:t>
            </w:r>
          </w:p>
          <w:p w14:paraId="09574DEC" w14:textId="5CD41000" w:rsidR="00AD65D9" w:rsidRDefault="00010AD4" w:rsidP="00387B8D">
            <w:pPr>
              <w:jc w:val="center"/>
              <w:rPr>
                <w:rFonts w:ascii="Calibri" w:hAnsi="Calibri"/>
                <w:b/>
                <w:color w:val="FF6600"/>
              </w:rPr>
            </w:pPr>
            <w:r>
              <w:rPr>
                <w:rFonts w:ascii="Calibri" w:hAnsi="Calibri"/>
                <w:b/>
                <w:color w:val="FF6600"/>
              </w:rPr>
              <w:t>Registration</w:t>
            </w:r>
            <w:r w:rsidR="00AD65D9">
              <w:rPr>
                <w:rFonts w:ascii="Calibri" w:hAnsi="Calibri"/>
                <w:b/>
                <w:color w:val="FF6600"/>
              </w:rPr>
              <w:t>s –</w:t>
            </w:r>
            <w:r>
              <w:rPr>
                <w:rFonts w:ascii="Calibri" w:hAnsi="Calibri"/>
                <w:b/>
                <w:color w:val="FF6600"/>
              </w:rPr>
              <w:t xml:space="preserve"> parts</w:t>
            </w:r>
          </w:p>
          <w:p w14:paraId="2C3A4EA2" w14:textId="77777777" w:rsidR="00010AD4" w:rsidRDefault="00AD65D9" w:rsidP="00387B8D">
            <w:pPr>
              <w:jc w:val="center"/>
              <w:rPr>
                <w:rFonts w:ascii="Calibri" w:hAnsi="Calibri"/>
                <w:b/>
                <w:color w:val="FF6600"/>
              </w:rPr>
            </w:pPr>
            <w:r>
              <w:rPr>
                <w:rFonts w:ascii="Calibri" w:hAnsi="Calibri"/>
                <w:b/>
                <w:color w:val="FF6600"/>
              </w:rPr>
              <w:t>Registrations - complete</w:t>
            </w:r>
            <w:r w:rsidR="00010AD4">
              <w:rPr>
                <w:rFonts w:ascii="Calibri" w:hAnsi="Calibri"/>
                <w:b/>
                <w:color w:val="FF6600"/>
              </w:rPr>
              <w:t xml:space="preserve"> </w:t>
            </w:r>
          </w:p>
          <w:p w14:paraId="1D5F0BB1" w14:textId="77777777" w:rsidR="00AD65D9" w:rsidRDefault="00AD65D9" w:rsidP="00387B8D">
            <w:pPr>
              <w:jc w:val="center"/>
              <w:rPr>
                <w:rFonts w:ascii="Calibri" w:hAnsi="Calibri"/>
                <w:b/>
                <w:color w:val="FF6600"/>
              </w:rPr>
            </w:pPr>
            <w:r w:rsidRPr="005154D3">
              <w:rPr>
                <w:rFonts w:ascii="Calibri" w:hAnsi="Calibri"/>
                <w:b/>
                <w:color w:val="FF6600"/>
              </w:rPr>
              <w:t>Fleetnumber and/or registration sets</w:t>
            </w:r>
          </w:p>
          <w:p w14:paraId="0659FDAB" w14:textId="77777777" w:rsidR="00AD65D9" w:rsidRDefault="00AD65D9" w:rsidP="00387B8D">
            <w:pPr>
              <w:jc w:val="center"/>
              <w:rPr>
                <w:rFonts w:ascii="Calibri" w:hAnsi="Calibri"/>
                <w:b/>
                <w:color w:val="FF6600"/>
              </w:rPr>
            </w:pPr>
            <w:r w:rsidRPr="005154D3">
              <w:rPr>
                <w:rFonts w:ascii="Calibri" w:hAnsi="Calibri"/>
                <w:b/>
                <w:color w:val="FF6600"/>
              </w:rPr>
              <w:t>Lining sets</w:t>
            </w:r>
          </w:p>
          <w:p w14:paraId="7228C9FF" w14:textId="77777777" w:rsidR="00AD65D9" w:rsidRDefault="00AD65D9" w:rsidP="00387B8D">
            <w:pPr>
              <w:jc w:val="center"/>
              <w:rPr>
                <w:rFonts w:ascii="Calibri" w:hAnsi="Calibri"/>
                <w:b/>
                <w:color w:val="FF6600"/>
              </w:rPr>
            </w:pPr>
            <w:r w:rsidRPr="005154D3">
              <w:rPr>
                <w:rFonts w:ascii="Calibri" w:hAnsi="Calibri"/>
                <w:b/>
                <w:color w:val="FF6600"/>
              </w:rPr>
              <w:t>Official notices, lettering etc.</w:t>
            </w:r>
          </w:p>
          <w:p w14:paraId="18D48512" w14:textId="77777777" w:rsidR="00AD65D9" w:rsidRDefault="00AD65D9" w:rsidP="00387B8D">
            <w:pPr>
              <w:jc w:val="center"/>
              <w:rPr>
                <w:rFonts w:ascii="Calibri" w:hAnsi="Calibri"/>
                <w:b/>
                <w:color w:val="FF6600"/>
              </w:rPr>
            </w:pPr>
            <w:r w:rsidRPr="005154D3">
              <w:rPr>
                <w:rFonts w:ascii="Calibri" w:hAnsi="Calibri"/>
                <w:b/>
                <w:color w:val="FF6600"/>
              </w:rPr>
              <w:t>Legal addresses</w:t>
            </w:r>
          </w:p>
          <w:p w14:paraId="73BE8FF7" w14:textId="77777777" w:rsidR="00AD65D9" w:rsidRDefault="00AD65D9" w:rsidP="00387B8D">
            <w:pPr>
              <w:jc w:val="center"/>
              <w:rPr>
                <w:rFonts w:ascii="Calibri" w:hAnsi="Calibri"/>
                <w:b/>
                <w:color w:val="FF6600"/>
              </w:rPr>
            </w:pPr>
            <w:r w:rsidRPr="005154D3">
              <w:rPr>
                <w:rFonts w:ascii="Calibri" w:hAnsi="Calibri"/>
                <w:b/>
                <w:color w:val="FF6600"/>
              </w:rPr>
              <w:t>Interiors</w:t>
            </w:r>
          </w:p>
          <w:p w14:paraId="22E005EC" w14:textId="77777777" w:rsidR="00AD65D9" w:rsidRDefault="00AD65D9" w:rsidP="00387B8D">
            <w:pPr>
              <w:jc w:val="center"/>
              <w:rPr>
                <w:rFonts w:ascii="Calibri" w:hAnsi="Calibri"/>
                <w:b/>
                <w:color w:val="FF6600"/>
              </w:rPr>
            </w:pPr>
            <w:r w:rsidRPr="005154D3">
              <w:rPr>
                <w:rFonts w:ascii="Calibri" w:hAnsi="Calibri"/>
                <w:b/>
                <w:color w:val="FF6600"/>
              </w:rPr>
              <w:t xml:space="preserve">Miscellaneous </w:t>
            </w:r>
            <w:r>
              <w:rPr>
                <w:rFonts w:ascii="Calibri" w:hAnsi="Calibri"/>
                <w:b/>
                <w:color w:val="FF6600"/>
              </w:rPr>
              <w:t xml:space="preserve">detailing </w:t>
            </w:r>
            <w:r w:rsidRPr="005154D3">
              <w:rPr>
                <w:rFonts w:ascii="Calibri" w:hAnsi="Calibri"/>
                <w:b/>
                <w:color w:val="FF6600"/>
              </w:rPr>
              <w:t>items</w:t>
            </w:r>
          </w:p>
          <w:p w14:paraId="465DB274" w14:textId="60B035C9" w:rsidR="00AD65D9" w:rsidRDefault="00AD65D9" w:rsidP="00387B8D">
            <w:pPr>
              <w:jc w:val="center"/>
              <w:rPr>
                <w:rFonts w:ascii="Calibri" w:hAnsi="Calibri"/>
                <w:b/>
                <w:color w:val="FF6600"/>
              </w:rPr>
            </w:pPr>
            <w:r>
              <w:rPr>
                <w:rFonts w:ascii="Calibri" w:hAnsi="Calibri"/>
                <w:b/>
                <w:color w:val="FF6600"/>
              </w:rPr>
              <w:t>Driver train</w:t>
            </w:r>
            <w:r w:rsidR="00F32036">
              <w:rPr>
                <w:rFonts w:ascii="Calibri" w:hAnsi="Calibri"/>
                <w:b/>
                <w:color w:val="FF6600"/>
              </w:rPr>
              <w:t>ers</w:t>
            </w:r>
            <w:r>
              <w:rPr>
                <w:rFonts w:ascii="Calibri" w:hAnsi="Calibri"/>
                <w:b/>
                <w:color w:val="FF6600"/>
              </w:rPr>
              <w:t>, tow wagons, electric bus set</w:t>
            </w:r>
          </w:p>
          <w:p w14:paraId="6EE05595" w14:textId="77777777" w:rsidR="00F32036" w:rsidRDefault="00F32036" w:rsidP="00387B8D">
            <w:pPr>
              <w:jc w:val="center"/>
              <w:rPr>
                <w:rFonts w:ascii="Calibri" w:hAnsi="Calibri"/>
                <w:b/>
                <w:color w:val="FF6600"/>
              </w:rPr>
            </w:pPr>
            <w:r>
              <w:rPr>
                <w:rFonts w:ascii="Calibri" w:hAnsi="Calibri"/>
                <w:b/>
                <w:color w:val="FF6600"/>
              </w:rPr>
              <w:t>Front lights, rear lights etc</w:t>
            </w:r>
          </w:p>
          <w:p w14:paraId="766AEE8E" w14:textId="77777777" w:rsidR="00F32036" w:rsidRDefault="00F32036" w:rsidP="00387B8D">
            <w:pPr>
              <w:jc w:val="center"/>
              <w:rPr>
                <w:rFonts w:ascii="Calibri" w:hAnsi="Calibri"/>
                <w:b/>
                <w:color w:val="FF6600"/>
              </w:rPr>
            </w:pPr>
            <w:r>
              <w:rPr>
                <w:rFonts w:ascii="Calibri" w:hAnsi="Calibri"/>
                <w:b/>
                <w:color w:val="FF6600"/>
              </w:rPr>
              <w:t>Windscreen wipers</w:t>
            </w:r>
          </w:p>
          <w:p w14:paraId="57EADF0A" w14:textId="77777777" w:rsidR="00F32036" w:rsidRDefault="00F32036" w:rsidP="00387B8D">
            <w:pPr>
              <w:jc w:val="center"/>
              <w:rPr>
                <w:rFonts w:ascii="Calibri" w:hAnsi="Calibri"/>
                <w:b/>
                <w:color w:val="FF6600"/>
              </w:rPr>
            </w:pPr>
            <w:r>
              <w:rPr>
                <w:rFonts w:ascii="Calibri" w:hAnsi="Calibri"/>
                <w:b/>
                <w:color w:val="FF6600"/>
              </w:rPr>
              <w:t>Grilles</w:t>
            </w:r>
          </w:p>
          <w:p w14:paraId="2B59E574" w14:textId="77777777" w:rsidR="00F32036" w:rsidRDefault="00F32036" w:rsidP="00387B8D">
            <w:pPr>
              <w:jc w:val="center"/>
              <w:rPr>
                <w:rFonts w:ascii="Calibri" w:hAnsi="Calibri"/>
                <w:b/>
                <w:color w:val="FF6600"/>
              </w:rPr>
            </w:pPr>
            <w:r>
              <w:rPr>
                <w:rFonts w:ascii="Calibri" w:hAnsi="Calibri"/>
                <w:b/>
                <w:color w:val="FF6600"/>
              </w:rPr>
              <w:t>Manufacturer’s names and badges</w:t>
            </w:r>
          </w:p>
          <w:p w14:paraId="33B72C12" w14:textId="77777777" w:rsidR="00F32036" w:rsidRDefault="00F32036" w:rsidP="00387B8D">
            <w:pPr>
              <w:jc w:val="center"/>
              <w:rPr>
                <w:rFonts w:ascii="Calibri" w:hAnsi="Calibri"/>
                <w:b/>
                <w:color w:val="FF6600"/>
              </w:rPr>
            </w:pPr>
            <w:r>
              <w:rPr>
                <w:rFonts w:ascii="Calibri" w:hAnsi="Calibri"/>
                <w:b/>
                <w:color w:val="FF6600"/>
              </w:rPr>
              <w:t>Tartan bands</w:t>
            </w:r>
          </w:p>
          <w:p w14:paraId="47FDEE0B" w14:textId="77777777" w:rsidR="00F32036" w:rsidRDefault="00F32036" w:rsidP="00387B8D">
            <w:pPr>
              <w:jc w:val="center"/>
              <w:rPr>
                <w:rFonts w:ascii="Calibri" w:hAnsi="Calibri"/>
                <w:b/>
                <w:color w:val="FF6600"/>
              </w:rPr>
            </w:pPr>
            <w:r>
              <w:rPr>
                <w:rFonts w:ascii="Calibri" w:hAnsi="Calibri"/>
                <w:b/>
                <w:color w:val="FF6600"/>
              </w:rPr>
              <w:t>MBC resin kit transfers</w:t>
            </w:r>
          </w:p>
          <w:p w14:paraId="44F1852D" w14:textId="77777777" w:rsidR="00F32036" w:rsidRDefault="00F32036" w:rsidP="00387B8D">
            <w:pPr>
              <w:jc w:val="center"/>
              <w:rPr>
                <w:rFonts w:ascii="Calibri" w:hAnsi="Calibri"/>
                <w:b/>
                <w:color w:val="FF6600"/>
              </w:rPr>
            </w:pPr>
            <w:r>
              <w:rPr>
                <w:rFonts w:ascii="Calibri" w:hAnsi="Calibri"/>
                <w:b/>
                <w:color w:val="FF6600"/>
              </w:rPr>
              <w:t>MBC ‘Expert’ kit transfers</w:t>
            </w:r>
          </w:p>
          <w:p w14:paraId="127B5916" w14:textId="77777777" w:rsidR="00F32036" w:rsidRDefault="00F32036" w:rsidP="00387B8D">
            <w:pPr>
              <w:jc w:val="center"/>
              <w:rPr>
                <w:rFonts w:ascii="Calibri" w:hAnsi="Calibri"/>
                <w:b/>
                <w:color w:val="FF6600"/>
              </w:rPr>
            </w:pPr>
            <w:r>
              <w:rPr>
                <w:rFonts w:ascii="Calibri" w:hAnsi="Calibri"/>
                <w:b/>
                <w:color w:val="FF6600"/>
              </w:rPr>
              <w:t>MBC Pirate kit transfers</w:t>
            </w:r>
          </w:p>
          <w:p w14:paraId="3EFFB73F" w14:textId="77777777" w:rsidR="00C05D6A" w:rsidRDefault="00C05D6A" w:rsidP="00387B8D">
            <w:pPr>
              <w:jc w:val="center"/>
              <w:rPr>
                <w:rFonts w:ascii="Calibri" w:hAnsi="Calibri"/>
                <w:b/>
                <w:color w:val="FF6600"/>
              </w:rPr>
            </w:pPr>
            <w:r>
              <w:rPr>
                <w:rFonts w:ascii="Calibri" w:hAnsi="Calibri"/>
                <w:b/>
                <w:color w:val="FF6600"/>
              </w:rPr>
              <w:t>MBC ABS kit transfers</w:t>
            </w:r>
          </w:p>
          <w:p w14:paraId="19809E7D" w14:textId="77777777" w:rsidR="00C05D6A" w:rsidRDefault="00C05D6A" w:rsidP="00387B8D">
            <w:pPr>
              <w:jc w:val="center"/>
              <w:rPr>
                <w:rFonts w:ascii="Calibri" w:hAnsi="Calibri"/>
                <w:b/>
                <w:color w:val="FF6600"/>
              </w:rPr>
            </w:pPr>
            <w:r>
              <w:rPr>
                <w:rFonts w:ascii="Calibri" w:hAnsi="Calibri"/>
                <w:b/>
                <w:color w:val="FF6600"/>
              </w:rPr>
              <w:t>MBC RTC kit transfers</w:t>
            </w:r>
          </w:p>
          <w:p w14:paraId="31CDD0C0" w14:textId="77777777" w:rsidR="00C05D6A" w:rsidRDefault="00C05D6A" w:rsidP="00387B8D">
            <w:pPr>
              <w:jc w:val="center"/>
              <w:rPr>
                <w:rFonts w:ascii="Calibri" w:hAnsi="Calibri"/>
                <w:b/>
                <w:color w:val="FF6600"/>
              </w:rPr>
            </w:pPr>
            <w:r>
              <w:rPr>
                <w:rFonts w:ascii="Calibri" w:hAnsi="Calibri"/>
                <w:b/>
                <w:color w:val="FF6600"/>
              </w:rPr>
              <w:t>MBC miscellaneous other kit transfers</w:t>
            </w:r>
          </w:p>
          <w:p w14:paraId="7FD37513" w14:textId="77777777" w:rsidR="00C05D6A" w:rsidRDefault="00C05D6A" w:rsidP="00387B8D">
            <w:pPr>
              <w:jc w:val="center"/>
              <w:rPr>
                <w:rFonts w:ascii="Calibri" w:hAnsi="Calibri"/>
                <w:b/>
                <w:color w:val="FF6600"/>
              </w:rPr>
            </w:pPr>
            <w:r>
              <w:rPr>
                <w:rFonts w:ascii="Calibri" w:hAnsi="Calibri"/>
                <w:b/>
                <w:color w:val="FF6600"/>
              </w:rPr>
              <w:t>1/50</w:t>
            </w:r>
            <w:r w:rsidRPr="00C05D6A">
              <w:rPr>
                <w:rFonts w:ascii="Calibri" w:hAnsi="Calibri"/>
                <w:b/>
                <w:color w:val="FF6600"/>
                <w:vertAlign w:val="superscript"/>
              </w:rPr>
              <w:t>th</w:t>
            </w:r>
            <w:r>
              <w:rPr>
                <w:rFonts w:ascii="Calibri" w:hAnsi="Calibri"/>
                <w:b/>
                <w:color w:val="FF6600"/>
              </w:rPr>
              <w:t xml:space="preserve"> scale transfers </w:t>
            </w:r>
          </w:p>
          <w:p w14:paraId="017CC5FD" w14:textId="64EEB99B" w:rsidR="00C05D6A" w:rsidRPr="005154D3" w:rsidRDefault="00C05D6A" w:rsidP="00387B8D">
            <w:pPr>
              <w:jc w:val="center"/>
              <w:rPr>
                <w:rFonts w:ascii="Calibri" w:hAnsi="Calibri"/>
                <w:b/>
                <w:color w:val="FF6600"/>
              </w:rPr>
            </w:pPr>
            <w:r>
              <w:rPr>
                <w:rFonts w:ascii="Calibri" w:hAnsi="Calibri"/>
                <w:b/>
                <w:color w:val="FF6600"/>
              </w:rPr>
              <w:t>1/43</w:t>
            </w:r>
            <w:r w:rsidRPr="00C05D6A">
              <w:rPr>
                <w:rFonts w:ascii="Calibri" w:hAnsi="Calibri"/>
                <w:b/>
                <w:color w:val="FF6600"/>
                <w:vertAlign w:val="superscript"/>
              </w:rPr>
              <w:t>rd</w:t>
            </w:r>
            <w:r>
              <w:rPr>
                <w:rFonts w:ascii="Calibri" w:hAnsi="Calibri"/>
                <w:b/>
                <w:color w:val="FF6600"/>
              </w:rPr>
              <w:t xml:space="preserve"> scale transfers</w:t>
            </w:r>
          </w:p>
        </w:tc>
        <w:tc>
          <w:tcPr>
            <w:tcW w:w="1275" w:type="dxa"/>
            <w:shd w:val="clear" w:color="auto" w:fill="F2F2F2"/>
          </w:tcPr>
          <w:p w14:paraId="2CECAF75" w14:textId="47D8FF4D" w:rsidR="0076500B" w:rsidRDefault="0076500B" w:rsidP="0076500B">
            <w:pPr>
              <w:jc w:val="center"/>
              <w:rPr>
                <w:rFonts w:ascii="Calibri" w:hAnsi="Calibri"/>
                <w:b/>
                <w:color w:val="FF6600"/>
              </w:rPr>
            </w:pPr>
            <w:r w:rsidRPr="005154D3">
              <w:rPr>
                <w:rFonts w:ascii="Calibri" w:hAnsi="Calibri"/>
                <w:b/>
                <w:color w:val="FF6600"/>
              </w:rPr>
              <w:lastRenderedPageBreak/>
              <w:t xml:space="preserve">page </w:t>
            </w:r>
            <w:r w:rsidR="00DA6BDD">
              <w:rPr>
                <w:rFonts w:ascii="Calibri" w:hAnsi="Calibri"/>
                <w:b/>
                <w:color w:val="FF6600"/>
              </w:rPr>
              <w:t>31</w:t>
            </w:r>
          </w:p>
          <w:p w14:paraId="4144B63E" w14:textId="72F80D3A" w:rsidR="00387B8D" w:rsidRDefault="00387B8D" w:rsidP="0076500B">
            <w:pPr>
              <w:jc w:val="center"/>
              <w:rPr>
                <w:rFonts w:ascii="Calibri" w:hAnsi="Calibri"/>
                <w:b/>
                <w:color w:val="FF6600"/>
              </w:rPr>
            </w:pPr>
            <w:r>
              <w:rPr>
                <w:rFonts w:ascii="Calibri" w:hAnsi="Calibri"/>
                <w:b/>
                <w:color w:val="FF6600"/>
              </w:rPr>
              <w:t>page 3</w:t>
            </w:r>
            <w:r w:rsidR="00DA6BDD">
              <w:rPr>
                <w:rFonts w:ascii="Calibri" w:hAnsi="Calibri"/>
                <w:b/>
                <w:color w:val="FF6600"/>
              </w:rPr>
              <w:t>2</w:t>
            </w:r>
          </w:p>
          <w:p w14:paraId="755877D2" w14:textId="44014C85" w:rsidR="00387B8D" w:rsidRDefault="00387B8D" w:rsidP="0076500B">
            <w:pPr>
              <w:jc w:val="center"/>
              <w:rPr>
                <w:rFonts w:ascii="Calibri" w:hAnsi="Calibri"/>
                <w:b/>
                <w:color w:val="FF6600"/>
              </w:rPr>
            </w:pPr>
            <w:r>
              <w:rPr>
                <w:rFonts w:ascii="Calibri" w:hAnsi="Calibri"/>
                <w:b/>
                <w:color w:val="FF6600"/>
              </w:rPr>
              <w:t>page 3</w:t>
            </w:r>
            <w:r w:rsidR="00DA6BDD">
              <w:rPr>
                <w:rFonts w:ascii="Calibri" w:hAnsi="Calibri"/>
                <w:b/>
                <w:color w:val="FF6600"/>
              </w:rPr>
              <w:t>5</w:t>
            </w:r>
          </w:p>
          <w:p w14:paraId="54738A3B" w14:textId="6389B028" w:rsidR="00F535D5" w:rsidRDefault="00F535D5" w:rsidP="0076500B">
            <w:pPr>
              <w:jc w:val="center"/>
              <w:rPr>
                <w:rFonts w:ascii="Calibri" w:hAnsi="Calibri"/>
                <w:b/>
                <w:color w:val="FF6600"/>
              </w:rPr>
            </w:pPr>
            <w:r>
              <w:rPr>
                <w:rFonts w:ascii="Calibri" w:hAnsi="Calibri"/>
                <w:b/>
                <w:color w:val="FF6600"/>
              </w:rPr>
              <w:t>page 3</w:t>
            </w:r>
            <w:r w:rsidR="00DA6BDD">
              <w:rPr>
                <w:rFonts w:ascii="Calibri" w:hAnsi="Calibri"/>
                <w:b/>
                <w:color w:val="FF6600"/>
              </w:rPr>
              <w:t>7</w:t>
            </w:r>
          </w:p>
          <w:p w14:paraId="7DA2F3AE" w14:textId="5D000B46" w:rsidR="00F535D5" w:rsidRDefault="00F535D5" w:rsidP="0076500B">
            <w:pPr>
              <w:jc w:val="center"/>
              <w:rPr>
                <w:rFonts w:ascii="Calibri" w:hAnsi="Calibri"/>
                <w:b/>
                <w:color w:val="FF6600"/>
              </w:rPr>
            </w:pPr>
            <w:r>
              <w:rPr>
                <w:rFonts w:ascii="Calibri" w:hAnsi="Calibri"/>
                <w:b/>
                <w:color w:val="FF6600"/>
              </w:rPr>
              <w:t>page 4</w:t>
            </w:r>
            <w:r w:rsidR="00DA6BDD">
              <w:rPr>
                <w:rFonts w:ascii="Calibri" w:hAnsi="Calibri"/>
                <w:b/>
                <w:color w:val="FF6600"/>
              </w:rPr>
              <w:t>4</w:t>
            </w:r>
          </w:p>
          <w:p w14:paraId="6F0027CD" w14:textId="7A2C1CD8" w:rsidR="00F535D5" w:rsidRDefault="00F535D5" w:rsidP="0076500B">
            <w:pPr>
              <w:jc w:val="center"/>
              <w:rPr>
                <w:rFonts w:ascii="Calibri" w:hAnsi="Calibri"/>
                <w:b/>
                <w:color w:val="FF6600"/>
              </w:rPr>
            </w:pPr>
            <w:r>
              <w:rPr>
                <w:rFonts w:ascii="Calibri" w:hAnsi="Calibri"/>
                <w:b/>
                <w:color w:val="FF6600"/>
              </w:rPr>
              <w:t>page 44</w:t>
            </w:r>
          </w:p>
          <w:p w14:paraId="6CEBA3F4" w14:textId="2CC2D9CF" w:rsidR="00F535D5" w:rsidRDefault="00F535D5" w:rsidP="0076500B">
            <w:pPr>
              <w:jc w:val="center"/>
              <w:rPr>
                <w:rFonts w:ascii="Calibri" w:hAnsi="Calibri"/>
                <w:b/>
                <w:color w:val="FF6600"/>
              </w:rPr>
            </w:pPr>
            <w:r>
              <w:rPr>
                <w:rFonts w:ascii="Calibri" w:hAnsi="Calibri"/>
                <w:b/>
                <w:color w:val="FF6600"/>
              </w:rPr>
              <w:t>page 4</w:t>
            </w:r>
            <w:r w:rsidR="00DA6BDD">
              <w:rPr>
                <w:rFonts w:ascii="Calibri" w:hAnsi="Calibri"/>
                <w:b/>
                <w:color w:val="FF6600"/>
              </w:rPr>
              <w:t>5</w:t>
            </w:r>
          </w:p>
          <w:p w14:paraId="71610619" w14:textId="5E811131" w:rsidR="00F535D5" w:rsidRDefault="00F535D5" w:rsidP="0076500B">
            <w:pPr>
              <w:jc w:val="center"/>
              <w:rPr>
                <w:rFonts w:ascii="Calibri" w:hAnsi="Calibri"/>
                <w:b/>
                <w:color w:val="FF6600"/>
              </w:rPr>
            </w:pPr>
            <w:r>
              <w:rPr>
                <w:rFonts w:ascii="Calibri" w:hAnsi="Calibri"/>
                <w:b/>
                <w:color w:val="FF6600"/>
              </w:rPr>
              <w:t>page 45</w:t>
            </w:r>
          </w:p>
          <w:p w14:paraId="1E877587" w14:textId="39454B62" w:rsidR="00F535D5" w:rsidRDefault="00F535D5" w:rsidP="0076500B">
            <w:pPr>
              <w:jc w:val="center"/>
              <w:rPr>
                <w:rFonts w:ascii="Calibri" w:hAnsi="Calibri"/>
                <w:b/>
                <w:color w:val="FF6600"/>
              </w:rPr>
            </w:pPr>
            <w:r>
              <w:rPr>
                <w:rFonts w:ascii="Calibri" w:hAnsi="Calibri"/>
                <w:b/>
                <w:color w:val="FF6600"/>
              </w:rPr>
              <w:t>page 45</w:t>
            </w:r>
          </w:p>
          <w:p w14:paraId="78AE6850" w14:textId="06749AAB" w:rsidR="00F535D5" w:rsidRDefault="00F535D5" w:rsidP="0076500B">
            <w:pPr>
              <w:jc w:val="center"/>
              <w:rPr>
                <w:rFonts w:ascii="Calibri" w:hAnsi="Calibri"/>
                <w:b/>
                <w:color w:val="FF6600"/>
              </w:rPr>
            </w:pPr>
            <w:r>
              <w:rPr>
                <w:rFonts w:ascii="Calibri" w:hAnsi="Calibri"/>
                <w:b/>
                <w:color w:val="FF6600"/>
              </w:rPr>
              <w:t>page 45</w:t>
            </w:r>
          </w:p>
          <w:p w14:paraId="34F737E3" w14:textId="51D5B730" w:rsidR="00F535D5" w:rsidRDefault="00F535D5" w:rsidP="0076500B">
            <w:pPr>
              <w:jc w:val="center"/>
              <w:rPr>
                <w:rFonts w:ascii="Calibri" w:hAnsi="Calibri"/>
                <w:b/>
                <w:color w:val="FF6600"/>
              </w:rPr>
            </w:pPr>
            <w:r>
              <w:rPr>
                <w:rFonts w:ascii="Calibri" w:hAnsi="Calibri"/>
                <w:b/>
                <w:color w:val="FF6600"/>
              </w:rPr>
              <w:t>page 46</w:t>
            </w:r>
          </w:p>
          <w:p w14:paraId="7F02AB47" w14:textId="15004509" w:rsidR="00F535D5" w:rsidRDefault="00F535D5" w:rsidP="0076500B">
            <w:pPr>
              <w:jc w:val="center"/>
              <w:rPr>
                <w:rFonts w:ascii="Calibri" w:hAnsi="Calibri"/>
                <w:b/>
                <w:color w:val="FF6600"/>
              </w:rPr>
            </w:pPr>
            <w:r>
              <w:rPr>
                <w:rFonts w:ascii="Calibri" w:hAnsi="Calibri"/>
                <w:b/>
                <w:color w:val="FF6600"/>
              </w:rPr>
              <w:t>page 48</w:t>
            </w:r>
          </w:p>
          <w:p w14:paraId="5284A4FF" w14:textId="38EECCDC" w:rsidR="0007350E" w:rsidRDefault="0007350E" w:rsidP="0076500B">
            <w:pPr>
              <w:jc w:val="center"/>
              <w:rPr>
                <w:rFonts w:ascii="Calibri" w:hAnsi="Calibri"/>
                <w:b/>
                <w:color w:val="FF6600"/>
              </w:rPr>
            </w:pPr>
            <w:r>
              <w:rPr>
                <w:rFonts w:ascii="Calibri" w:hAnsi="Calibri"/>
                <w:b/>
                <w:color w:val="FF6600"/>
              </w:rPr>
              <w:t>page 51</w:t>
            </w:r>
          </w:p>
          <w:p w14:paraId="7FE5B826" w14:textId="21277253" w:rsidR="0007350E" w:rsidRDefault="0007350E" w:rsidP="0076500B">
            <w:pPr>
              <w:jc w:val="center"/>
              <w:rPr>
                <w:rFonts w:ascii="Calibri" w:hAnsi="Calibri"/>
                <w:b/>
                <w:color w:val="FF6600"/>
              </w:rPr>
            </w:pPr>
            <w:r>
              <w:rPr>
                <w:rFonts w:ascii="Calibri" w:hAnsi="Calibri"/>
                <w:b/>
                <w:color w:val="FF6600"/>
              </w:rPr>
              <w:t>page 58</w:t>
            </w:r>
          </w:p>
          <w:p w14:paraId="667D2972" w14:textId="24551BF6" w:rsidR="0007350E" w:rsidRDefault="0007350E" w:rsidP="0076500B">
            <w:pPr>
              <w:jc w:val="center"/>
              <w:rPr>
                <w:rFonts w:ascii="Calibri" w:hAnsi="Calibri"/>
                <w:b/>
                <w:color w:val="FF6600"/>
              </w:rPr>
            </w:pPr>
            <w:r>
              <w:rPr>
                <w:rFonts w:ascii="Calibri" w:hAnsi="Calibri"/>
                <w:b/>
                <w:color w:val="FF6600"/>
              </w:rPr>
              <w:t>page 59</w:t>
            </w:r>
          </w:p>
          <w:p w14:paraId="254B766C" w14:textId="14A313AC" w:rsidR="0007350E" w:rsidRDefault="0007350E" w:rsidP="0076500B">
            <w:pPr>
              <w:jc w:val="center"/>
              <w:rPr>
                <w:rFonts w:ascii="Calibri" w:hAnsi="Calibri"/>
                <w:b/>
                <w:color w:val="FF6600"/>
              </w:rPr>
            </w:pPr>
            <w:r>
              <w:rPr>
                <w:rFonts w:ascii="Calibri" w:hAnsi="Calibri"/>
                <w:b/>
                <w:color w:val="FF6600"/>
              </w:rPr>
              <w:t>page 60</w:t>
            </w:r>
          </w:p>
          <w:p w14:paraId="7554249E" w14:textId="1C56E832" w:rsidR="0007350E" w:rsidRDefault="0007350E" w:rsidP="0076500B">
            <w:pPr>
              <w:jc w:val="center"/>
              <w:rPr>
                <w:rFonts w:ascii="Calibri" w:hAnsi="Calibri"/>
                <w:b/>
                <w:color w:val="FF6600"/>
              </w:rPr>
            </w:pPr>
            <w:r>
              <w:rPr>
                <w:rFonts w:ascii="Calibri" w:hAnsi="Calibri"/>
                <w:b/>
                <w:color w:val="FF6600"/>
              </w:rPr>
              <w:t>page 6</w:t>
            </w:r>
            <w:r w:rsidR="005B21B6">
              <w:rPr>
                <w:rFonts w:ascii="Calibri" w:hAnsi="Calibri"/>
                <w:b/>
                <w:color w:val="FF6600"/>
              </w:rPr>
              <w:t>1</w:t>
            </w:r>
          </w:p>
          <w:p w14:paraId="6E03F1DB" w14:textId="22FFEE9B" w:rsidR="0007350E" w:rsidRDefault="0007350E" w:rsidP="0076500B">
            <w:pPr>
              <w:jc w:val="center"/>
              <w:rPr>
                <w:rFonts w:ascii="Calibri" w:hAnsi="Calibri"/>
                <w:b/>
                <w:color w:val="FF6600"/>
              </w:rPr>
            </w:pPr>
            <w:r>
              <w:rPr>
                <w:rFonts w:ascii="Calibri" w:hAnsi="Calibri"/>
                <w:b/>
                <w:color w:val="FF6600"/>
              </w:rPr>
              <w:t>page 61</w:t>
            </w:r>
          </w:p>
          <w:p w14:paraId="4642392E" w14:textId="7075DC3F" w:rsidR="0007350E" w:rsidRDefault="0007350E" w:rsidP="0076500B">
            <w:pPr>
              <w:jc w:val="center"/>
              <w:rPr>
                <w:rFonts w:ascii="Calibri" w:hAnsi="Calibri"/>
                <w:b/>
                <w:color w:val="FF6600"/>
              </w:rPr>
            </w:pPr>
            <w:r>
              <w:rPr>
                <w:rFonts w:ascii="Calibri" w:hAnsi="Calibri"/>
                <w:b/>
                <w:color w:val="FF6600"/>
              </w:rPr>
              <w:t>page 63</w:t>
            </w:r>
          </w:p>
          <w:p w14:paraId="6FE9A11D" w14:textId="7222DBCD" w:rsidR="0007350E" w:rsidRDefault="0007350E" w:rsidP="0076500B">
            <w:pPr>
              <w:jc w:val="center"/>
              <w:rPr>
                <w:rFonts w:ascii="Calibri" w:hAnsi="Calibri"/>
                <w:b/>
                <w:color w:val="FF6600"/>
              </w:rPr>
            </w:pPr>
            <w:r>
              <w:rPr>
                <w:rFonts w:ascii="Calibri" w:hAnsi="Calibri"/>
                <w:b/>
                <w:color w:val="FF6600"/>
              </w:rPr>
              <w:t>page 6</w:t>
            </w:r>
            <w:r w:rsidR="005B21B6">
              <w:rPr>
                <w:rFonts w:ascii="Calibri" w:hAnsi="Calibri"/>
                <w:b/>
                <w:color w:val="FF6600"/>
              </w:rPr>
              <w:t>4</w:t>
            </w:r>
          </w:p>
          <w:p w14:paraId="7249CBC9" w14:textId="6D15BBD8" w:rsidR="0007488F" w:rsidRDefault="0007488F" w:rsidP="0076500B">
            <w:pPr>
              <w:jc w:val="center"/>
              <w:rPr>
                <w:rFonts w:ascii="Calibri" w:hAnsi="Calibri"/>
                <w:b/>
                <w:color w:val="FF6600"/>
              </w:rPr>
            </w:pPr>
            <w:r>
              <w:rPr>
                <w:rFonts w:ascii="Calibri" w:hAnsi="Calibri"/>
                <w:b/>
                <w:color w:val="FF6600"/>
              </w:rPr>
              <w:t>page 66</w:t>
            </w:r>
          </w:p>
          <w:p w14:paraId="60340805" w14:textId="1E9178E9" w:rsidR="0007488F" w:rsidRDefault="0007488F" w:rsidP="0076500B">
            <w:pPr>
              <w:jc w:val="center"/>
              <w:rPr>
                <w:rFonts w:ascii="Calibri" w:hAnsi="Calibri"/>
                <w:b/>
                <w:color w:val="FF6600"/>
              </w:rPr>
            </w:pPr>
            <w:r>
              <w:rPr>
                <w:rFonts w:ascii="Calibri" w:hAnsi="Calibri"/>
                <w:b/>
                <w:color w:val="FF6600"/>
              </w:rPr>
              <w:t>page 66</w:t>
            </w:r>
          </w:p>
          <w:p w14:paraId="6EFD5C49" w14:textId="5C858CCC" w:rsidR="0007488F" w:rsidRDefault="0007488F" w:rsidP="0076500B">
            <w:pPr>
              <w:jc w:val="center"/>
              <w:rPr>
                <w:rFonts w:ascii="Calibri" w:hAnsi="Calibri"/>
                <w:b/>
                <w:color w:val="FF6600"/>
              </w:rPr>
            </w:pPr>
            <w:r>
              <w:rPr>
                <w:rFonts w:ascii="Calibri" w:hAnsi="Calibri"/>
                <w:b/>
                <w:color w:val="FF6600"/>
              </w:rPr>
              <w:t>page 66</w:t>
            </w:r>
          </w:p>
          <w:p w14:paraId="42847884" w14:textId="09CEC45A" w:rsidR="0007488F" w:rsidRDefault="0007488F" w:rsidP="0076500B">
            <w:pPr>
              <w:jc w:val="center"/>
              <w:rPr>
                <w:rFonts w:ascii="Calibri" w:hAnsi="Calibri"/>
                <w:b/>
                <w:color w:val="FF6600"/>
              </w:rPr>
            </w:pPr>
            <w:r>
              <w:rPr>
                <w:rFonts w:ascii="Calibri" w:hAnsi="Calibri"/>
                <w:b/>
                <w:color w:val="FF6600"/>
              </w:rPr>
              <w:t>page 67</w:t>
            </w:r>
          </w:p>
          <w:p w14:paraId="427EB6B0" w14:textId="61A12E42" w:rsidR="0007488F" w:rsidRDefault="0007488F" w:rsidP="0076500B">
            <w:pPr>
              <w:jc w:val="center"/>
              <w:rPr>
                <w:rFonts w:ascii="Calibri" w:hAnsi="Calibri"/>
                <w:b/>
                <w:color w:val="FF6600"/>
              </w:rPr>
            </w:pPr>
            <w:r>
              <w:rPr>
                <w:rFonts w:ascii="Calibri" w:hAnsi="Calibri"/>
                <w:b/>
                <w:color w:val="FF6600"/>
              </w:rPr>
              <w:t>page 68</w:t>
            </w:r>
          </w:p>
          <w:p w14:paraId="3CAF05BB" w14:textId="187C0F2B" w:rsidR="0007488F" w:rsidRDefault="0007488F" w:rsidP="0076500B">
            <w:pPr>
              <w:jc w:val="center"/>
              <w:rPr>
                <w:rFonts w:ascii="Calibri" w:hAnsi="Calibri"/>
                <w:b/>
                <w:color w:val="FF6600"/>
              </w:rPr>
            </w:pPr>
            <w:r>
              <w:rPr>
                <w:rFonts w:ascii="Calibri" w:hAnsi="Calibri"/>
                <w:b/>
                <w:color w:val="FF6600"/>
              </w:rPr>
              <w:t>page 71</w:t>
            </w:r>
          </w:p>
          <w:p w14:paraId="26EB7DBB" w14:textId="7297032C" w:rsidR="0007488F" w:rsidRDefault="0007488F" w:rsidP="0076500B">
            <w:pPr>
              <w:jc w:val="center"/>
              <w:rPr>
                <w:rFonts w:ascii="Calibri" w:hAnsi="Calibri"/>
                <w:b/>
                <w:color w:val="FF6600"/>
              </w:rPr>
            </w:pPr>
            <w:r>
              <w:rPr>
                <w:rFonts w:ascii="Calibri" w:hAnsi="Calibri"/>
                <w:b/>
                <w:color w:val="FF6600"/>
              </w:rPr>
              <w:t>page 73</w:t>
            </w:r>
          </w:p>
          <w:p w14:paraId="7D34DC70" w14:textId="76B268A4" w:rsidR="0007488F" w:rsidRDefault="0007488F" w:rsidP="0076500B">
            <w:pPr>
              <w:jc w:val="center"/>
              <w:rPr>
                <w:rFonts w:ascii="Calibri" w:hAnsi="Calibri"/>
                <w:b/>
                <w:color w:val="FF6600"/>
              </w:rPr>
            </w:pPr>
            <w:r>
              <w:rPr>
                <w:rFonts w:ascii="Calibri" w:hAnsi="Calibri"/>
                <w:b/>
                <w:color w:val="FF6600"/>
              </w:rPr>
              <w:t>page 80</w:t>
            </w:r>
          </w:p>
          <w:p w14:paraId="38073726" w14:textId="4E35CB21" w:rsidR="003D67B0" w:rsidRDefault="003D67B0" w:rsidP="0076500B">
            <w:pPr>
              <w:jc w:val="center"/>
              <w:rPr>
                <w:rFonts w:ascii="Calibri" w:hAnsi="Calibri"/>
                <w:b/>
                <w:color w:val="FF6600"/>
              </w:rPr>
            </w:pPr>
            <w:r>
              <w:rPr>
                <w:rFonts w:ascii="Calibri" w:hAnsi="Calibri"/>
                <w:b/>
                <w:color w:val="FF6600"/>
              </w:rPr>
              <w:t>page 81</w:t>
            </w:r>
          </w:p>
          <w:p w14:paraId="3503DA99" w14:textId="555AA966" w:rsidR="003D67B0" w:rsidRDefault="003D67B0" w:rsidP="0076500B">
            <w:pPr>
              <w:jc w:val="center"/>
              <w:rPr>
                <w:rFonts w:ascii="Calibri" w:hAnsi="Calibri"/>
                <w:b/>
                <w:color w:val="FF6600"/>
              </w:rPr>
            </w:pPr>
            <w:r>
              <w:rPr>
                <w:rFonts w:ascii="Calibri" w:hAnsi="Calibri"/>
                <w:b/>
                <w:color w:val="FF6600"/>
              </w:rPr>
              <w:t>page 81</w:t>
            </w:r>
          </w:p>
          <w:p w14:paraId="603AED56" w14:textId="1B8B65E8" w:rsidR="00010AD4" w:rsidRDefault="00010AD4" w:rsidP="0076500B">
            <w:pPr>
              <w:jc w:val="center"/>
              <w:rPr>
                <w:rFonts w:ascii="Calibri" w:hAnsi="Calibri"/>
                <w:b/>
                <w:color w:val="FF6600"/>
              </w:rPr>
            </w:pPr>
            <w:r>
              <w:rPr>
                <w:rFonts w:ascii="Calibri" w:hAnsi="Calibri"/>
                <w:b/>
                <w:color w:val="FF6600"/>
              </w:rPr>
              <w:t>page 82</w:t>
            </w:r>
          </w:p>
          <w:p w14:paraId="4030F6CC" w14:textId="2106CDB5" w:rsidR="00010AD4" w:rsidRDefault="00010AD4" w:rsidP="0076500B">
            <w:pPr>
              <w:jc w:val="center"/>
              <w:rPr>
                <w:rFonts w:ascii="Calibri" w:hAnsi="Calibri"/>
                <w:b/>
                <w:color w:val="FF6600"/>
              </w:rPr>
            </w:pPr>
            <w:r>
              <w:rPr>
                <w:rFonts w:ascii="Calibri" w:hAnsi="Calibri"/>
                <w:b/>
                <w:color w:val="FF6600"/>
              </w:rPr>
              <w:t>page 82</w:t>
            </w:r>
          </w:p>
          <w:p w14:paraId="009D7F38" w14:textId="6DDDD07D" w:rsidR="00010AD4" w:rsidRDefault="00010AD4" w:rsidP="0076500B">
            <w:pPr>
              <w:jc w:val="center"/>
              <w:rPr>
                <w:rFonts w:ascii="Calibri" w:hAnsi="Calibri"/>
                <w:b/>
                <w:color w:val="FF6600"/>
              </w:rPr>
            </w:pPr>
            <w:r>
              <w:rPr>
                <w:rFonts w:ascii="Calibri" w:hAnsi="Calibri"/>
                <w:b/>
                <w:color w:val="FF6600"/>
              </w:rPr>
              <w:t>page 83</w:t>
            </w:r>
          </w:p>
          <w:p w14:paraId="632DA670" w14:textId="4724B483" w:rsidR="00010AD4" w:rsidRDefault="00010AD4" w:rsidP="0076500B">
            <w:pPr>
              <w:jc w:val="center"/>
              <w:rPr>
                <w:rFonts w:ascii="Calibri" w:hAnsi="Calibri"/>
                <w:b/>
                <w:color w:val="FF6600"/>
              </w:rPr>
            </w:pPr>
            <w:r>
              <w:rPr>
                <w:rFonts w:ascii="Calibri" w:hAnsi="Calibri"/>
                <w:b/>
                <w:color w:val="FF6600"/>
              </w:rPr>
              <w:t>page 85</w:t>
            </w:r>
          </w:p>
          <w:p w14:paraId="4527CB46" w14:textId="13E68CDD" w:rsidR="00010AD4" w:rsidRDefault="00010AD4" w:rsidP="0076500B">
            <w:pPr>
              <w:jc w:val="center"/>
              <w:rPr>
                <w:rFonts w:ascii="Calibri" w:hAnsi="Calibri"/>
                <w:b/>
                <w:color w:val="FF6600"/>
              </w:rPr>
            </w:pPr>
            <w:r>
              <w:rPr>
                <w:rFonts w:ascii="Calibri" w:hAnsi="Calibri"/>
                <w:b/>
                <w:color w:val="FF6600"/>
              </w:rPr>
              <w:lastRenderedPageBreak/>
              <w:t>page 86</w:t>
            </w:r>
          </w:p>
          <w:p w14:paraId="4EEF0930" w14:textId="7585FD5F" w:rsidR="00010AD4" w:rsidRDefault="00010AD4" w:rsidP="0076500B">
            <w:pPr>
              <w:jc w:val="center"/>
              <w:rPr>
                <w:rFonts w:ascii="Calibri" w:hAnsi="Calibri"/>
                <w:b/>
                <w:color w:val="FF6600"/>
              </w:rPr>
            </w:pPr>
            <w:r>
              <w:rPr>
                <w:rFonts w:ascii="Calibri" w:hAnsi="Calibri"/>
                <w:b/>
                <w:color w:val="FF6600"/>
              </w:rPr>
              <w:t>page 93</w:t>
            </w:r>
          </w:p>
          <w:p w14:paraId="5F5ECC19" w14:textId="528A0CB1" w:rsidR="00010AD4" w:rsidRDefault="00010AD4" w:rsidP="0076500B">
            <w:pPr>
              <w:jc w:val="center"/>
              <w:rPr>
                <w:rFonts w:ascii="Calibri" w:hAnsi="Calibri"/>
                <w:b/>
                <w:color w:val="FF6600"/>
              </w:rPr>
            </w:pPr>
            <w:r>
              <w:rPr>
                <w:rFonts w:ascii="Calibri" w:hAnsi="Calibri"/>
                <w:b/>
                <w:color w:val="FF6600"/>
              </w:rPr>
              <w:t>page 93</w:t>
            </w:r>
          </w:p>
          <w:p w14:paraId="7FAB850F" w14:textId="10754D7C" w:rsidR="00010AD4" w:rsidRDefault="00010AD4" w:rsidP="0076500B">
            <w:pPr>
              <w:jc w:val="center"/>
              <w:rPr>
                <w:rFonts w:ascii="Calibri" w:hAnsi="Calibri"/>
                <w:b/>
                <w:color w:val="FF6600"/>
              </w:rPr>
            </w:pPr>
            <w:r>
              <w:rPr>
                <w:rFonts w:ascii="Calibri" w:hAnsi="Calibri"/>
                <w:b/>
                <w:color w:val="FF6600"/>
              </w:rPr>
              <w:t>page 94</w:t>
            </w:r>
          </w:p>
          <w:p w14:paraId="2D1040A9" w14:textId="5CADF606" w:rsidR="00AD65D9" w:rsidRDefault="00AD65D9" w:rsidP="0076500B">
            <w:pPr>
              <w:jc w:val="center"/>
              <w:rPr>
                <w:rFonts w:ascii="Calibri" w:hAnsi="Calibri"/>
                <w:b/>
                <w:color w:val="FF6600"/>
              </w:rPr>
            </w:pPr>
            <w:r>
              <w:rPr>
                <w:rFonts w:ascii="Calibri" w:hAnsi="Calibri"/>
                <w:b/>
                <w:color w:val="FF6600"/>
              </w:rPr>
              <w:t>page 95</w:t>
            </w:r>
          </w:p>
          <w:p w14:paraId="1DE03EFD" w14:textId="2EEDEDAF" w:rsidR="00AD65D9" w:rsidRDefault="00AD65D9" w:rsidP="0076500B">
            <w:pPr>
              <w:jc w:val="center"/>
              <w:rPr>
                <w:rFonts w:ascii="Calibri" w:hAnsi="Calibri"/>
                <w:b/>
                <w:color w:val="FF6600"/>
              </w:rPr>
            </w:pPr>
            <w:r>
              <w:rPr>
                <w:rFonts w:ascii="Calibri" w:hAnsi="Calibri"/>
                <w:b/>
                <w:color w:val="FF6600"/>
              </w:rPr>
              <w:t>page 97</w:t>
            </w:r>
          </w:p>
          <w:p w14:paraId="6B3EC7F7" w14:textId="3AAA7B73" w:rsidR="00AD65D9" w:rsidRDefault="00AD65D9" w:rsidP="0076500B">
            <w:pPr>
              <w:jc w:val="center"/>
              <w:rPr>
                <w:rFonts w:ascii="Calibri" w:hAnsi="Calibri"/>
                <w:b/>
                <w:color w:val="FF6600"/>
              </w:rPr>
            </w:pPr>
            <w:r>
              <w:rPr>
                <w:rFonts w:ascii="Calibri" w:hAnsi="Calibri"/>
                <w:b/>
                <w:color w:val="FF6600"/>
              </w:rPr>
              <w:t>page 100</w:t>
            </w:r>
          </w:p>
          <w:p w14:paraId="2A08F8C5" w14:textId="74F2E402" w:rsidR="00AD65D9" w:rsidRDefault="00AD65D9" w:rsidP="0076500B">
            <w:pPr>
              <w:jc w:val="center"/>
              <w:rPr>
                <w:rFonts w:ascii="Calibri" w:hAnsi="Calibri"/>
                <w:b/>
                <w:color w:val="FF6600"/>
              </w:rPr>
            </w:pPr>
            <w:r>
              <w:rPr>
                <w:rFonts w:ascii="Calibri" w:hAnsi="Calibri"/>
                <w:b/>
                <w:color w:val="FF6600"/>
              </w:rPr>
              <w:t>page 102</w:t>
            </w:r>
          </w:p>
          <w:p w14:paraId="7683759D" w14:textId="536852D0" w:rsidR="00AD65D9" w:rsidRDefault="00AD65D9" w:rsidP="0076500B">
            <w:pPr>
              <w:jc w:val="center"/>
              <w:rPr>
                <w:rFonts w:ascii="Calibri" w:hAnsi="Calibri"/>
                <w:b/>
                <w:color w:val="FF6600"/>
              </w:rPr>
            </w:pPr>
            <w:r>
              <w:rPr>
                <w:rFonts w:ascii="Calibri" w:hAnsi="Calibri"/>
                <w:b/>
                <w:color w:val="FF6600"/>
              </w:rPr>
              <w:t>page 104</w:t>
            </w:r>
          </w:p>
          <w:p w14:paraId="10D2EFA7" w14:textId="2859D95E" w:rsidR="00AD65D9" w:rsidRDefault="00AD65D9" w:rsidP="0076500B">
            <w:pPr>
              <w:jc w:val="center"/>
              <w:rPr>
                <w:rFonts w:ascii="Calibri" w:hAnsi="Calibri"/>
                <w:b/>
                <w:color w:val="FF6600"/>
              </w:rPr>
            </w:pPr>
            <w:r>
              <w:rPr>
                <w:rFonts w:ascii="Calibri" w:hAnsi="Calibri"/>
                <w:b/>
                <w:color w:val="FF6600"/>
              </w:rPr>
              <w:t>page 106</w:t>
            </w:r>
          </w:p>
          <w:p w14:paraId="7F262F32" w14:textId="541797CA" w:rsidR="00AD65D9" w:rsidRDefault="00AD65D9" w:rsidP="0076500B">
            <w:pPr>
              <w:jc w:val="center"/>
              <w:rPr>
                <w:rFonts w:ascii="Calibri" w:hAnsi="Calibri"/>
                <w:b/>
                <w:color w:val="FF6600"/>
              </w:rPr>
            </w:pPr>
            <w:r>
              <w:rPr>
                <w:rFonts w:ascii="Calibri" w:hAnsi="Calibri"/>
                <w:b/>
                <w:color w:val="FF6600"/>
              </w:rPr>
              <w:t>page 106</w:t>
            </w:r>
          </w:p>
          <w:p w14:paraId="0D22487C" w14:textId="111ECD4B" w:rsidR="00AD65D9" w:rsidRDefault="00AD65D9" w:rsidP="0076500B">
            <w:pPr>
              <w:jc w:val="center"/>
              <w:rPr>
                <w:rFonts w:ascii="Calibri" w:hAnsi="Calibri"/>
                <w:b/>
                <w:color w:val="FF6600"/>
              </w:rPr>
            </w:pPr>
            <w:r>
              <w:rPr>
                <w:rFonts w:ascii="Calibri" w:hAnsi="Calibri"/>
                <w:b/>
                <w:color w:val="FF6600"/>
              </w:rPr>
              <w:t>page 108</w:t>
            </w:r>
          </w:p>
          <w:p w14:paraId="11F99D0F" w14:textId="0337DA71" w:rsidR="00F32036" w:rsidRDefault="00F32036" w:rsidP="0076500B">
            <w:pPr>
              <w:jc w:val="center"/>
              <w:rPr>
                <w:rFonts w:ascii="Calibri" w:hAnsi="Calibri"/>
                <w:b/>
                <w:color w:val="FF6600"/>
              </w:rPr>
            </w:pPr>
            <w:r>
              <w:rPr>
                <w:rFonts w:ascii="Calibri" w:hAnsi="Calibri"/>
                <w:b/>
                <w:color w:val="FF6600"/>
              </w:rPr>
              <w:t>page 108</w:t>
            </w:r>
          </w:p>
          <w:p w14:paraId="6835BEEF" w14:textId="4EA34551" w:rsidR="00F32036" w:rsidRDefault="00F32036" w:rsidP="0076500B">
            <w:pPr>
              <w:jc w:val="center"/>
              <w:rPr>
                <w:rFonts w:ascii="Calibri" w:hAnsi="Calibri"/>
                <w:b/>
                <w:color w:val="FF6600"/>
              </w:rPr>
            </w:pPr>
            <w:r>
              <w:rPr>
                <w:rFonts w:ascii="Calibri" w:hAnsi="Calibri"/>
                <w:b/>
                <w:color w:val="FF6600"/>
              </w:rPr>
              <w:t>page 108</w:t>
            </w:r>
          </w:p>
          <w:p w14:paraId="0CA7CD5F" w14:textId="7FC839B5" w:rsidR="00F32036" w:rsidRDefault="00F32036" w:rsidP="0076500B">
            <w:pPr>
              <w:jc w:val="center"/>
              <w:rPr>
                <w:rFonts w:ascii="Calibri" w:hAnsi="Calibri"/>
                <w:b/>
                <w:color w:val="FF6600"/>
              </w:rPr>
            </w:pPr>
            <w:r>
              <w:rPr>
                <w:rFonts w:ascii="Calibri" w:hAnsi="Calibri"/>
                <w:b/>
                <w:color w:val="FF6600"/>
              </w:rPr>
              <w:t>page 10</w:t>
            </w:r>
            <w:r w:rsidR="00613436">
              <w:rPr>
                <w:rFonts w:ascii="Calibri" w:hAnsi="Calibri"/>
                <w:b/>
                <w:color w:val="FF6600"/>
              </w:rPr>
              <w:t>8</w:t>
            </w:r>
          </w:p>
          <w:p w14:paraId="5EEC0A53" w14:textId="21BDFF86" w:rsidR="00F32036" w:rsidRDefault="00F32036" w:rsidP="0076500B">
            <w:pPr>
              <w:jc w:val="center"/>
              <w:rPr>
                <w:rFonts w:ascii="Calibri" w:hAnsi="Calibri"/>
                <w:b/>
                <w:color w:val="FF6600"/>
              </w:rPr>
            </w:pPr>
            <w:r>
              <w:rPr>
                <w:rFonts w:ascii="Calibri" w:hAnsi="Calibri"/>
                <w:b/>
                <w:color w:val="FF6600"/>
              </w:rPr>
              <w:t>page 109</w:t>
            </w:r>
          </w:p>
          <w:p w14:paraId="7EE12A27" w14:textId="56F0C994" w:rsidR="00F32036" w:rsidRDefault="00F32036" w:rsidP="0076500B">
            <w:pPr>
              <w:jc w:val="center"/>
              <w:rPr>
                <w:rFonts w:ascii="Calibri" w:hAnsi="Calibri"/>
                <w:b/>
                <w:color w:val="FF6600"/>
              </w:rPr>
            </w:pPr>
            <w:r>
              <w:rPr>
                <w:rFonts w:ascii="Calibri" w:hAnsi="Calibri"/>
                <w:b/>
                <w:color w:val="FF6600"/>
              </w:rPr>
              <w:t>page 111</w:t>
            </w:r>
          </w:p>
          <w:p w14:paraId="2AB5D68D" w14:textId="1B3E0607" w:rsidR="00F32036" w:rsidRDefault="00F32036" w:rsidP="0076500B">
            <w:pPr>
              <w:jc w:val="center"/>
              <w:rPr>
                <w:rFonts w:ascii="Calibri" w:hAnsi="Calibri"/>
                <w:b/>
                <w:color w:val="FF6600"/>
              </w:rPr>
            </w:pPr>
            <w:r>
              <w:rPr>
                <w:rFonts w:ascii="Calibri" w:hAnsi="Calibri"/>
                <w:b/>
                <w:color w:val="FF6600"/>
              </w:rPr>
              <w:t>page 11</w:t>
            </w:r>
            <w:r w:rsidR="00613436">
              <w:rPr>
                <w:rFonts w:ascii="Calibri" w:hAnsi="Calibri"/>
                <w:b/>
                <w:color w:val="FF6600"/>
              </w:rPr>
              <w:t>1</w:t>
            </w:r>
          </w:p>
          <w:p w14:paraId="5E6E98EE" w14:textId="250880D2" w:rsidR="00F32036" w:rsidRDefault="00F32036" w:rsidP="0076500B">
            <w:pPr>
              <w:jc w:val="center"/>
              <w:rPr>
                <w:rFonts w:ascii="Calibri" w:hAnsi="Calibri"/>
                <w:b/>
                <w:color w:val="FF6600"/>
              </w:rPr>
            </w:pPr>
            <w:r>
              <w:rPr>
                <w:rFonts w:ascii="Calibri" w:hAnsi="Calibri"/>
                <w:b/>
                <w:color w:val="FF6600"/>
              </w:rPr>
              <w:t>page 11</w:t>
            </w:r>
            <w:r w:rsidR="00613436">
              <w:rPr>
                <w:rFonts w:ascii="Calibri" w:hAnsi="Calibri"/>
                <w:b/>
                <w:color w:val="FF6600"/>
              </w:rPr>
              <w:t>2</w:t>
            </w:r>
          </w:p>
          <w:p w14:paraId="204EB209" w14:textId="0F06F3FF" w:rsidR="00F32036" w:rsidRDefault="00F32036" w:rsidP="0076500B">
            <w:pPr>
              <w:jc w:val="center"/>
              <w:rPr>
                <w:rFonts w:ascii="Calibri" w:hAnsi="Calibri"/>
                <w:b/>
                <w:color w:val="FF6600"/>
              </w:rPr>
            </w:pPr>
            <w:r>
              <w:rPr>
                <w:rFonts w:ascii="Calibri" w:hAnsi="Calibri"/>
                <w:b/>
                <w:color w:val="FF6600"/>
              </w:rPr>
              <w:t>page 113</w:t>
            </w:r>
          </w:p>
          <w:p w14:paraId="626BCD77" w14:textId="734F626D" w:rsidR="00C05D6A" w:rsidRDefault="00C05D6A" w:rsidP="0076500B">
            <w:pPr>
              <w:jc w:val="center"/>
              <w:rPr>
                <w:rFonts w:ascii="Calibri" w:hAnsi="Calibri"/>
                <w:b/>
                <w:color w:val="FF6600"/>
              </w:rPr>
            </w:pPr>
            <w:r>
              <w:rPr>
                <w:rFonts w:ascii="Calibri" w:hAnsi="Calibri"/>
                <w:b/>
                <w:color w:val="FF6600"/>
              </w:rPr>
              <w:t>page 114</w:t>
            </w:r>
          </w:p>
          <w:p w14:paraId="476CF134" w14:textId="22B86934" w:rsidR="00C05D6A" w:rsidRDefault="00C05D6A" w:rsidP="0076500B">
            <w:pPr>
              <w:jc w:val="center"/>
              <w:rPr>
                <w:rFonts w:ascii="Calibri" w:hAnsi="Calibri"/>
                <w:b/>
                <w:color w:val="FF6600"/>
              </w:rPr>
            </w:pPr>
            <w:r>
              <w:rPr>
                <w:rFonts w:ascii="Calibri" w:hAnsi="Calibri"/>
                <w:b/>
                <w:color w:val="FF6600"/>
              </w:rPr>
              <w:t>page 115</w:t>
            </w:r>
          </w:p>
          <w:p w14:paraId="10F0B1D7" w14:textId="52539A00" w:rsidR="00C05D6A" w:rsidRDefault="00C05D6A" w:rsidP="0076500B">
            <w:pPr>
              <w:jc w:val="center"/>
              <w:rPr>
                <w:rFonts w:ascii="Calibri" w:hAnsi="Calibri"/>
                <w:b/>
                <w:color w:val="FF6600"/>
              </w:rPr>
            </w:pPr>
            <w:r>
              <w:rPr>
                <w:rFonts w:ascii="Calibri" w:hAnsi="Calibri"/>
                <w:b/>
                <w:color w:val="FF6600"/>
              </w:rPr>
              <w:t>page 116</w:t>
            </w:r>
          </w:p>
          <w:p w14:paraId="50483638" w14:textId="5C22F0A2" w:rsidR="00C05D6A" w:rsidRDefault="00C05D6A" w:rsidP="0076500B">
            <w:pPr>
              <w:jc w:val="center"/>
              <w:rPr>
                <w:rFonts w:ascii="Calibri" w:hAnsi="Calibri"/>
                <w:b/>
                <w:color w:val="FF6600"/>
              </w:rPr>
            </w:pPr>
            <w:r>
              <w:rPr>
                <w:rFonts w:ascii="Calibri" w:hAnsi="Calibri"/>
                <w:b/>
                <w:color w:val="FF6600"/>
              </w:rPr>
              <w:t>page 116</w:t>
            </w:r>
          </w:p>
          <w:p w14:paraId="46412BEF" w14:textId="67C37653" w:rsidR="00C05D6A" w:rsidRDefault="00C05D6A" w:rsidP="0076500B">
            <w:pPr>
              <w:jc w:val="center"/>
              <w:rPr>
                <w:rFonts w:ascii="Calibri" w:hAnsi="Calibri"/>
                <w:b/>
                <w:color w:val="FF6600"/>
              </w:rPr>
            </w:pPr>
            <w:r>
              <w:rPr>
                <w:rFonts w:ascii="Calibri" w:hAnsi="Calibri"/>
                <w:b/>
                <w:color w:val="FF6600"/>
              </w:rPr>
              <w:t>page 11</w:t>
            </w:r>
            <w:r w:rsidR="00613436">
              <w:rPr>
                <w:rFonts w:ascii="Calibri" w:hAnsi="Calibri"/>
                <w:b/>
                <w:color w:val="FF6600"/>
              </w:rPr>
              <w:t>6</w:t>
            </w:r>
          </w:p>
          <w:p w14:paraId="7CA99FE0" w14:textId="77777777" w:rsidR="00C05D6A" w:rsidRDefault="00C05D6A" w:rsidP="0076500B">
            <w:pPr>
              <w:jc w:val="center"/>
              <w:rPr>
                <w:rFonts w:ascii="Calibri" w:hAnsi="Calibri"/>
                <w:b/>
                <w:color w:val="FF6600"/>
              </w:rPr>
            </w:pPr>
          </w:p>
          <w:p w14:paraId="12DDC1F9" w14:textId="77777777" w:rsidR="00387B8D" w:rsidRDefault="00387B8D" w:rsidP="0076500B">
            <w:pPr>
              <w:jc w:val="center"/>
              <w:rPr>
                <w:rFonts w:ascii="Calibri" w:hAnsi="Calibri"/>
                <w:b/>
                <w:color w:val="FF6600"/>
              </w:rPr>
            </w:pPr>
          </w:p>
          <w:p w14:paraId="2AC41C08" w14:textId="77777777" w:rsidR="00387B8D" w:rsidRPr="005154D3" w:rsidRDefault="00387B8D" w:rsidP="0076500B">
            <w:pPr>
              <w:jc w:val="center"/>
              <w:rPr>
                <w:rFonts w:ascii="Calibri" w:hAnsi="Calibri"/>
                <w:b/>
                <w:color w:val="FF6600"/>
              </w:rPr>
            </w:pPr>
          </w:p>
        </w:tc>
      </w:tr>
    </w:tbl>
    <w:p w14:paraId="2150A214" w14:textId="77777777" w:rsidR="001C6616" w:rsidRDefault="001C6616" w:rsidP="0076500B">
      <w:pPr>
        <w:jc w:val="center"/>
        <w:rPr>
          <w:rFonts w:ascii="Arial" w:hAnsi="Arial" w:cs="Arial"/>
          <w:b/>
          <w:color w:val="FF6600"/>
          <w:u w:val="single"/>
          <w:lang w:val="en-GB"/>
        </w:rPr>
      </w:pPr>
    </w:p>
    <w:p w14:paraId="6129B3D9" w14:textId="1927A77A" w:rsidR="0076500B" w:rsidRDefault="0076500B" w:rsidP="0076500B">
      <w:pPr>
        <w:jc w:val="center"/>
        <w:rPr>
          <w:rFonts w:ascii="Arial" w:hAnsi="Arial" w:cs="Arial"/>
          <w:b/>
          <w:color w:val="FF6600"/>
          <w:u w:val="single"/>
          <w:lang w:val="en-GB"/>
        </w:rPr>
      </w:pPr>
      <w:r w:rsidRPr="00DD40C9">
        <w:rPr>
          <w:rFonts w:ascii="Arial" w:hAnsi="Arial" w:cs="Arial"/>
          <w:b/>
          <w:color w:val="FF6600"/>
          <w:u w:val="single"/>
          <w:lang w:val="en-GB"/>
        </w:rPr>
        <w:t xml:space="preserve">1. BLANK </w:t>
      </w:r>
      <w:r>
        <w:rPr>
          <w:rFonts w:ascii="Arial" w:hAnsi="Arial" w:cs="Arial"/>
          <w:b/>
          <w:color w:val="FF6600"/>
          <w:u w:val="single"/>
          <w:lang w:val="en-GB"/>
        </w:rPr>
        <w:t xml:space="preserve">ADVERT </w:t>
      </w:r>
      <w:r w:rsidRPr="00DD40C9">
        <w:rPr>
          <w:rFonts w:ascii="Arial" w:hAnsi="Arial" w:cs="Arial"/>
          <w:b/>
          <w:color w:val="FF6600"/>
          <w:u w:val="single"/>
          <w:lang w:val="en-GB"/>
        </w:rPr>
        <w:t>PANELS</w:t>
      </w:r>
    </w:p>
    <w:p w14:paraId="17E581D9" w14:textId="77777777" w:rsidR="00276EAE" w:rsidRPr="00DD40C9" w:rsidRDefault="00276EAE" w:rsidP="0076500B">
      <w:pPr>
        <w:jc w:val="center"/>
        <w:rPr>
          <w:rFonts w:ascii="Arial" w:hAnsi="Arial" w:cs="Arial"/>
          <w:b/>
          <w:color w:val="FF6600"/>
          <w:u w:val="single"/>
          <w:lang w:val="en-GB"/>
        </w:rPr>
      </w:pPr>
    </w:p>
    <w:p w14:paraId="5AB31887" w14:textId="77777777" w:rsidR="0076500B" w:rsidRPr="00AA3401" w:rsidRDefault="0076500B" w:rsidP="0076500B">
      <w:pPr>
        <w:jc w:val="both"/>
        <w:rPr>
          <w:rFonts w:ascii="Arial" w:hAnsi="Arial" w:cs="Arial"/>
          <w:b/>
          <w:i/>
          <w:color w:val="FF6600"/>
          <w:sz w:val="16"/>
          <w:szCs w:val="16"/>
          <w:lang w:val="en-GB"/>
        </w:rPr>
      </w:pPr>
      <w:r w:rsidRPr="00AA3401">
        <w:rPr>
          <w:rFonts w:ascii="Arial" w:hAnsi="Arial" w:cs="Arial"/>
          <w:b/>
          <w:color w:val="0000FF"/>
          <w:sz w:val="16"/>
          <w:szCs w:val="16"/>
          <w:u w:val="single"/>
          <w:lang w:val="en-GB"/>
        </w:rPr>
        <w:t xml:space="preserve">Side </w:t>
      </w:r>
      <w:r>
        <w:rPr>
          <w:rFonts w:ascii="Arial" w:hAnsi="Arial" w:cs="Arial"/>
          <w:b/>
          <w:color w:val="0000FF"/>
          <w:sz w:val="16"/>
          <w:szCs w:val="16"/>
          <w:u w:val="single"/>
          <w:lang w:val="en-GB"/>
        </w:rPr>
        <w:t xml:space="preserve">advert </w:t>
      </w:r>
      <w:r w:rsidRPr="00AA3401">
        <w:rPr>
          <w:rFonts w:ascii="Arial" w:hAnsi="Arial" w:cs="Arial"/>
          <w:b/>
          <w:color w:val="0000FF"/>
          <w:sz w:val="16"/>
          <w:szCs w:val="16"/>
          <w:u w:val="single"/>
          <w:lang w:val="en-GB"/>
        </w:rPr>
        <w:t>panels, 67mm length</w:t>
      </w:r>
      <w:r w:rsidRPr="00AA3401">
        <w:rPr>
          <w:rFonts w:ascii="Arial" w:hAnsi="Arial" w:cs="Arial"/>
          <w:b/>
          <w:color w:val="0000FF"/>
          <w:sz w:val="16"/>
          <w:szCs w:val="16"/>
          <w:lang w:val="en-GB"/>
        </w:rPr>
        <w:t xml:space="preserve">  </w:t>
      </w:r>
      <w:r w:rsidRPr="00AA3401">
        <w:rPr>
          <w:rFonts w:ascii="Arial" w:hAnsi="Arial" w:cs="Arial"/>
          <w:b/>
          <w:i/>
          <w:color w:val="FF6600"/>
          <w:sz w:val="16"/>
          <w:szCs w:val="16"/>
          <w:lang w:val="en-GB"/>
        </w:rPr>
        <w:t>50p each</w:t>
      </w:r>
    </w:p>
    <w:p w14:paraId="23C0E3D0"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AD-BS1 Side panels highbridge cream square corners</w:t>
      </w:r>
    </w:p>
    <w:p w14:paraId="39F06433" w14:textId="77777777" w:rsidR="0076500B" w:rsidRDefault="0076500B" w:rsidP="0076500B">
      <w:pPr>
        <w:jc w:val="both"/>
        <w:rPr>
          <w:rFonts w:ascii="Arial" w:hAnsi="Arial" w:cs="Arial"/>
          <w:sz w:val="16"/>
          <w:szCs w:val="16"/>
          <w:lang w:val="en-GB"/>
        </w:rPr>
      </w:pPr>
      <w:r w:rsidRPr="00AA3401">
        <w:rPr>
          <w:rFonts w:ascii="Arial" w:hAnsi="Arial" w:cs="Arial"/>
          <w:sz w:val="16"/>
          <w:szCs w:val="16"/>
          <w:lang w:val="en-GB"/>
        </w:rPr>
        <w:t>AD-BS2 Side panels highbridge ivory square corners</w:t>
      </w:r>
      <w:r>
        <w:rPr>
          <w:rFonts w:ascii="Arial" w:hAnsi="Arial" w:cs="Arial"/>
          <w:sz w:val="16"/>
          <w:szCs w:val="16"/>
          <w:lang w:val="en-GB"/>
        </w:rPr>
        <w:t xml:space="preserve"> </w:t>
      </w:r>
    </w:p>
    <w:p w14:paraId="5640D6DC"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AD-BS3 Side panels highbridge cream scalloped corners</w:t>
      </w:r>
    </w:p>
    <w:p w14:paraId="107FAA10"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AD-BS4 Side panels highbridge ivory scalloped corners</w:t>
      </w:r>
    </w:p>
    <w:p w14:paraId="0CABF01F"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AD-BS5 Side panels lowbridge cream square corners</w:t>
      </w:r>
    </w:p>
    <w:p w14:paraId="3B27939A"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AD-BS6 Side panels lowbridge cream scalloped corners</w:t>
      </w:r>
    </w:p>
    <w:p w14:paraId="78565994"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AD-BS7 Side panels lowbridge ivory scalloped corners</w:t>
      </w:r>
    </w:p>
    <w:p w14:paraId="23B76C6B" w14:textId="77777777" w:rsidR="0076500B" w:rsidRDefault="0076500B" w:rsidP="0076500B">
      <w:pPr>
        <w:jc w:val="both"/>
        <w:rPr>
          <w:rFonts w:ascii="Arial" w:hAnsi="Arial" w:cs="Arial"/>
          <w:sz w:val="16"/>
          <w:szCs w:val="16"/>
          <w:lang w:val="en-GB"/>
        </w:rPr>
      </w:pPr>
    </w:p>
    <w:p w14:paraId="4EC6FCD8" w14:textId="77777777" w:rsidR="0076500B" w:rsidRPr="00AA3401" w:rsidRDefault="0076500B" w:rsidP="0076500B">
      <w:pPr>
        <w:jc w:val="both"/>
        <w:rPr>
          <w:rFonts w:ascii="Arial" w:hAnsi="Arial" w:cs="Arial"/>
          <w:b/>
          <w:i/>
          <w:color w:val="FF6600"/>
          <w:sz w:val="16"/>
          <w:szCs w:val="16"/>
          <w:lang w:val="en-GB"/>
        </w:rPr>
      </w:pPr>
      <w:r w:rsidRPr="00AA3401">
        <w:rPr>
          <w:rFonts w:ascii="Arial" w:hAnsi="Arial" w:cs="Arial"/>
          <w:b/>
          <w:color w:val="0000FF"/>
          <w:sz w:val="16"/>
          <w:szCs w:val="16"/>
          <w:u w:val="single"/>
          <w:lang w:val="en-GB"/>
        </w:rPr>
        <w:t xml:space="preserve">Side </w:t>
      </w:r>
      <w:r>
        <w:rPr>
          <w:rFonts w:ascii="Arial" w:hAnsi="Arial" w:cs="Arial"/>
          <w:b/>
          <w:color w:val="0000FF"/>
          <w:sz w:val="16"/>
          <w:szCs w:val="16"/>
          <w:u w:val="single"/>
          <w:lang w:val="en-GB"/>
        </w:rPr>
        <w:t xml:space="preserve">advert </w:t>
      </w:r>
      <w:r w:rsidRPr="00AA3401">
        <w:rPr>
          <w:rFonts w:ascii="Arial" w:hAnsi="Arial" w:cs="Arial"/>
          <w:b/>
          <w:color w:val="0000FF"/>
          <w:sz w:val="16"/>
          <w:szCs w:val="16"/>
          <w:u w:val="single"/>
          <w:lang w:val="en-GB"/>
        </w:rPr>
        <w:t xml:space="preserve">panels, </w:t>
      </w:r>
      <w:r>
        <w:rPr>
          <w:rFonts w:ascii="Arial" w:hAnsi="Arial" w:cs="Arial"/>
          <w:b/>
          <w:color w:val="0000FF"/>
          <w:sz w:val="16"/>
          <w:szCs w:val="16"/>
          <w:u w:val="single"/>
          <w:lang w:val="en-GB"/>
        </w:rPr>
        <w:t>73</w:t>
      </w:r>
      <w:r w:rsidRPr="00AA3401">
        <w:rPr>
          <w:rFonts w:ascii="Arial" w:hAnsi="Arial" w:cs="Arial"/>
          <w:b/>
          <w:color w:val="0000FF"/>
          <w:sz w:val="16"/>
          <w:szCs w:val="16"/>
          <w:u w:val="single"/>
          <w:lang w:val="en-GB"/>
        </w:rPr>
        <w:t>mm length</w:t>
      </w:r>
      <w:r w:rsidRPr="00AA3401">
        <w:rPr>
          <w:rFonts w:ascii="Arial" w:hAnsi="Arial" w:cs="Arial"/>
          <w:b/>
          <w:color w:val="0000FF"/>
          <w:sz w:val="16"/>
          <w:szCs w:val="16"/>
          <w:lang w:val="en-GB"/>
        </w:rPr>
        <w:t xml:space="preserve">  </w:t>
      </w:r>
      <w:r w:rsidRPr="00AA3401">
        <w:rPr>
          <w:rFonts w:ascii="Arial" w:hAnsi="Arial" w:cs="Arial"/>
          <w:b/>
          <w:i/>
          <w:color w:val="FF6600"/>
          <w:sz w:val="16"/>
          <w:szCs w:val="16"/>
          <w:lang w:val="en-GB"/>
        </w:rPr>
        <w:t>50p each</w:t>
      </w:r>
    </w:p>
    <w:p w14:paraId="42DEB83F"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AD-BS</w:t>
      </w:r>
      <w:r>
        <w:rPr>
          <w:rFonts w:ascii="Arial" w:hAnsi="Arial" w:cs="Arial"/>
          <w:sz w:val="16"/>
          <w:szCs w:val="16"/>
          <w:lang w:val="en-GB"/>
        </w:rPr>
        <w:t>8</w:t>
      </w:r>
      <w:r w:rsidRPr="00AA3401">
        <w:rPr>
          <w:rFonts w:ascii="Arial" w:hAnsi="Arial" w:cs="Arial"/>
          <w:sz w:val="16"/>
          <w:szCs w:val="16"/>
          <w:lang w:val="en-GB"/>
        </w:rPr>
        <w:t xml:space="preserve"> Side panel</w:t>
      </w:r>
      <w:r>
        <w:rPr>
          <w:rFonts w:ascii="Arial" w:hAnsi="Arial" w:cs="Arial"/>
          <w:sz w:val="16"/>
          <w:szCs w:val="16"/>
          <w:lang w:val="en-GB"/>
        </w:rPr>
        <w:t>s</w:t>
      </w:r>
      <w:r w:rsidRPr="00AA3401">
        <w:rPr>
          <w:rFonts w:ascii="Arial" w:hAnsi="Arial" w:cs="Arial"/>
          <w:sz w:val="16"/>
          <w:szCs w:val="16"/>
          <w:lang w:val="en-GB"/>
        </w:rPr>
        <w:t xml:space="preserve"> highbridge </w:t>
      </w:r>
      <w:r>
        <w:rPr>
          <w:rFonts w:ascii="Arial" w:hAnsi="Arial" w:cs="Arial"/>
          <w:sz w:val="16"/>
          <w:szCs w:val="16"/>
          <w:lang w:val="en-GB"/>
        </w:rPr>
        <w:t>white with black edge</w:t>
      </w:r>
      <w:r w:rsidRPr="00AA3401">
        <w:rPr>
          <w:rFonts w:ascii="Arial" w:hAnsi="Arial" w:cs="Arial"/>
          <w:sz w:val="16"/>
          <w:szCs w:val="16"/>
          <w:lang w:val="en-GB"/>
        </w:rPr>
        <w:t xml:space="preserve"> </w:t>
      </w:r>
      <w:r>
        <w:rPr>
          <w:rFonts w:ascii="Arial" w:hAnsi="Arial" w:cs="Arial"/>
          <w:sz w:val="16"/>
          <w:szCs w:val="16"/>
          <w:lang w:val="en-GB"/>
        </w:rPr>
        <w:t>round</w:t>
      </w:r>
      <w:r w:rsidRPr="00AA3401">
        <w:rPr>
          <w:rFonts w:ascii="Arial" w:hAnsi="Arial" w:cs="Arial"/>
          <w:sz w:val="16"/>
          <w:szCs w:val="16"/>
          <w:lang w:val="en-GB"/>
        </w:rPr>
        <w:t xml:space="preserve"> corners</w:t>
      </w:r>
    </w:p>
    <w:p w14:paraId="754F1131" w14:textId="77777777" w:rsidR="0076500B" w:rsidRDefault="0076500B" w:rsidP="0076500B">
      <w:pPr>
        <w:jc w:val="both"/>
        <w:rPr>
          <w:rFonts w:ascii="Arial" w:hAnsi="Arial" w:cs="Arial"/>
          <w:sz w:val="16"/>
          <w:szCs w:val="16"/>
          <w:lang w:val="en-GB"/>
        </w:rPr>
      </w:pPr>
    </w:p>
    <w:p w14:paraId="75536980" w14:textId="77777777" w:rsidR="0076500B" w:rsidRPr="00AA3401" w:rsidRDefault="0076500B" w:rsidP="0076500B">
      <w:pPr>
        <w:jc w:val="both"/>
        <w:rPr>
          <w:rFonts w:ascii="Arial" w:hAnsi="Arial" w:cs="Arial"/>
          <w:b/>
          <w:i/>
          <w:color w:val="FF6600"/>
          <w:sz w:val="16"/>
          <w:szCs w:val="16"/>
          <w:lang w:val="en-GB"/>
        </w:rPr>
      </w:pPr>
      <w:r w:rsidRPr="00AA3401">
        <w:rPr>
          <w:rFonts w:ascii="Arial" w:hAnsi="Arial" w:cs="Arial"/>
          <w:b/>
          <w:color w:val="0000FF"/>
          <w:sz w:val="16"/>
          <w:szCs w:val="16"/>
          <w:u w:val="single"/>
          <w:lang w:val="en-GB"/>
        </w:rPr>
        <w:t xml:space="preserve">Rear </w:t>
      </w:r>
      <w:r>
        <w:rPr>
          <w:rFonts w:ascii="Arial" w:hAnsi="Arial" w:cs="Arial"/>
          <w:b/>
          <w:color w:val="0000FF"/>
          <w:sz w:val="16"/>
          <w:szCs w:val="16"/>
          <w:u w:val="single"/>
          <w:lang w:val="en-GB"/>
        </w:rPr>
        <w:t xml:space="preserve">advert </w:t>
      </w:r>
      <w:r w:rsidRPr="00AA3401">
        <w:rPr>
          <w:rFonts w:ascii="Arial" w:hAnsi="Arial" w:cs="Arial"/>
          <w:b/>
          <w:color w:val="0000FF"/>
          <w:sz w:val="16"/>
          <w:szCs w:val="16"/>
          <w:u w:val="single"/>
          <w:lang w:val="en-GB"/>
        </w:rPr>
        <w:t>panels, 20mm length</w:t>
      </w:r>
      <w:r w:rsidRPr="00AA3401">
        <w:rPr>
          <w:rFonts w:ascii="Arial" w:hAnsi="Arial" w:cs="Arial"/>
          <w:b/>
          <w:color w:val="0000FF"/>
          <w:sz w:val="16"/>
          <w:szCs w:val="16"/>
          <w:lang w:val="en-GB"/>
        </w:rPr>
        <w:t xml:space="preserve">  </w:t>
      </w:r>
      <w:r w:rsidRPr="00AA3401">
        <w:rPr>
          <w:rFonts w:ascii="Arial" w:hAnsi="Arial" w:cs="Arial"/>
          <w:b/>
          <w:i/>
          <w:color w:val="FF6600"/>
          <w:sz w:val="16"/>
          <w:szCs w:val="16"/>
          <w:lang w:val="en-GB"/>
        </w:rPr>
        <w:t>25p each</w:t>
      </w:r>
    </w:p>
    <w:p w14:paraId="1C035880"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AD-BR1 Rear panels highbridge cream square corners</w:t>
      </w:r>
    </w:p>
    <w:p w14:paraId="4766E9DC" w14:textId="1C3922AE"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AD-BR2 Rear panels highbridge ivory square corners</w:t>
      </w:r>
      <w:r>
        <w:rPr>
          <w:rFonts w:ascii="Arial" w:hAnsi="Arial" w:cs="Arial"/>
          <w:sz w:val="16"/>
          <w:szCs w:val="16"/>
          <w:lang w:val="en-GB"/>
        </w:rPr>
        <w:t xml:space="preserve"> </w:t>
      </w:r>
    </w:p>
    <w:p w14:paraId="52268213"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AD-BR3 Rear panels highbridge cream scalloped corners</w:t>
      </w:r>
    </w:p>
    <w:p w14:paraId="2A58F4FC"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AD-BR4 Rear panels highbridge ivory scalloped corners</w:t>
      </w:r>
    </w:p>
    <w:p w14:paraId="31BB3878"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AD-BR5 Rear panels lowbridge cream square corners</w:t>
      </w:r>
    </w:p>
    <w:p w14:paraId="76723406"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AD-BR6 Rear panels lowbridge ivory square corners</w:t>
      </w:r>
    </w:p>
    <w:p w14:paraId="1642C19E"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AD-BR7 Rear panels lowbridge cream scalloped corners</w:t>
      </w:r>
    </w:p>
    <w:p w14:paraId="1A0A928F"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AD-BR8 Rear panels lowbridge ivory scalloped corners</w:t>
      </w:r>
    </w:p>
    <w:p w14:paraId="22A5285B" w14:textId="77777777" w:rsidR="0076500B" w:rsidRDefault="0076500B" w:rsidP="0076500B">
      <w:pPr>
        <w:jc w:val="both"/>
        <w:rPr>
          <w:rFonts w:ascii="Arial" w:hAnsi="Arial" w:cs="Arial"/>
          <w:b/>
          <w:color w:val="0000FF"/>
          <w:sz w:val="16"/>
          <w:szCs w:val="16"/>
          <w:u w:val="single"/>
          <w:lang w:val="en-GB"/>
        </w:rPr>
      </w:pPr>
    </w:p>
    <w:p w14:paraId="3509EB93" w14:textId="77777777" w:rsidR="0076500B" w:rsidRPr="00AA3401" w:rsidRDefault="0076500B" w:rsidP="0076500B">
      <w:pPr>
        <w:jc w:val="both"/>
        <w:rPr>
          <w:rFonts w:ascii="Arial" w:hAnsi="Arial" w:cs="Arial"/>
          <w:b/>
          <w:i/>
          <w:color w:val="FF6600"/>
          <w:sz w:val="16"/>
          <w:szCs w:val="16"/>
          <w:lang w:val="en-GB"/>
        </w:rPr>
      </w:pPr>
      <w:r>
        <w:rPr>
          <w:rFonts w:ascii="Arial" w:hAnsi="Arial" w:cs="Arial"/>
          <w:b/>
          <w:color w:val="0000FF"/>
          <w:sz w:val="16"/>
          <w:szCs w:val="16"/>
          <w:u w:val="single"/>
          <w:lang w:val="en-GB"/>
        </w:rPr>
        <w:t xml:space="preserve">Single-decker cove </w:t>
      </w:r>
      <w:r w:rsidRPr="00AA3401">
        <w:rPr>
          <w:rFonts w:ascii="Arial" w:hAnsi="Arial" w:cs="Arial"/>
          <w:b/>
          <w:color w:val="0000FF"/>
          <w:sz w:val="16"/>
          <w:szCs w:val="16"/>
          <w:u w:val="single"/>
          <w:lang w:val="en-GB"/>
        </w:rPr>
        <w:t>panel</w:t>
      </w:r>
      <w:r>
        <w:rPr>
          <w:rFonts w:ascii="Arial" w:hAnsi="Arial" w:cs="Arial"/>
          <w:b/>
          <w:color w:val="0000FF"/>
          <w:sz w:val="16"/>
          <w:szCs w:val="16"/>
          <w:u w:val="single"/>
          <w:lang w:val="en-GB"/>
        </w:rPr>
        <w:t xml:space="preserve"> </w:t>
      </w:r>
      <w:r w:rsidRPr="00AA3401">
        <w:rPr>
          <w:rFonts w:ascii="Arial" w:hAnsi="Arial" w:cs="Arial"/>
          <w:b/>
          <w:color w:val="0000FF"/>
          <w:sz w:val="16"/>
          <w:szCs w:val="16"/>
          <w:u w:val="single"/>
          <w:lang w:val="en-GB"/>
        </w:rPr>
        <w:t>s</w:t>
      </w:r>
      <w:r>
        <w:rPr>
          <w:rFonts w:ascii="Arial" w:hAnsi="Arial" w:cs="Arial"/>
          <w:b/>
          <w:color w:val="0000FF"/>
          <w:sz w:val="16"/>
          <w:szCs w:val="16"/>
          <w:u w:val="single"/>
          <w:lang w:val="en-GB"/>
        </w:rPr>
        <w:t>ets</w:t>
      </w:r>
    </w:p>
    <w:p w14:paraId="589F28F0"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CP-CM1 – set comprises two 91x5mm cream panels with curved ends; two similar cream panels (handed) with curved ends but with one end downturned to give a depth of 7.5mm at the downturn </w:t>
      </w:r>
      <w:r w:rsidRPr="00996A43">
        <w:rPr>
          <w:rFonts w:ascii="Arial" w:hAnsi="Arial" w:cs="Arial"/>
          <w:b/>
          <w:i/>
          <w:color w:val="FF6600"/>
          <w:sz w:val="16"/>
          <w:szCs w:val="16"/>
          <w:lang w:val="en-GB"/>
        </w:rPr>
        <w:t>£1 50p</w:t>
      </w:r>
    </w:p>
    <w:p w14:paraId="6CF2646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CP-CM2   – as set CP-CM1 but with black edging </w:t>
      </w:r>
      <w:r w:rsidRPr="00996A43">
        <w:rPr>
          <w:rFonts w:ascii="Arial" w:hAnsi="Arial" w:cs="Arial"/>
          <w:b/>
          <w:i/>
          <w:color w:val="FF6600"/>
          <w:sz w:val="16"/>
          <w:szCs w:val="16"/>
          <w:lang w:val="en-GB"/>
        </w:rPr>
        <w:t>£2</w:t>
      </w:r>
    </w:p>
    <w:p w14:paraId="2A031F8F" w14:textId="77777777" w:rsidR="0076500B" w:rsidRDefault="0076500B" w:rsidP="0076500B">
      <w:pPr>
        <w:jc w:val="both"/>
        <w:rPr>
          <w:rFonts w:ascii="Arial" w:hAnsi="Arial" w:cs="Arial"/>
          <w:sz w:val="16"/>
          <w:szCs w:val="16"/>
          <w:lang w:val="en-GB"/>
        </w:rPr>
      </w:pPr>
      <w:r>
        <w:rPr>
          <w:rFonts w:ascii="Arial" w:hAnsi="Arial" w:cs="Arial"/>
          <w:sz w:val="16"/>
          <w:szCs w:val="16"/>
          <w:lang w:val="en-GB"/>
        </w:rPr>
        <w:lastRenderedPageBreak/>
        <w:t xml:space="preserve">CP-VR1  – set comprises two 91x5mm ivory panels with curved ends; two similar Ivory panels (handed) with curved ends but with one end downturned to give a depth of 7.5mm at the downturn </w:t>
      </w:r>
      <w:r w:rsidRPr="00996A43">
        <w:rPr>
          <w:rFonts w:ascii="Arial" w:hAnsi="Arial" w:cs="Arial"/>
          <w:b/>
          <w:i/>
          <w:color w:val="FF6600"/>
          <w:sz w:val="16"/>
          <w:szCs w:val="16"/>
          <w:lang w:val="en-GB"/>
        </w:rPr>
        <w:t>£1 50p</w:t>
      </w:r>
    </w:p>
    <w:p w14:paraId="54DE7DE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CP-VR2   – as set CP-VR1 but with black edging </w:t>
      </w:r>
      <w:r w:rsidRPr="00996A43">
        <w:rPr>
          <w:rFonts w:ascii="Arial" w:hAnsi="Arial" w:cs="Arial"/>
          <w:b/>
          <w:i/>
          <w:color w:val="FF6600"/>
          <w:sz w:val="16"/>
          <w:szCs w:val="16"/>
          <w:lang w:val="en-GB"/>
        </w:rPr>
        <w:t>£2</w:t>
      </w:r>
    </w:p>
    <w:p w14:paraId="7690CF4C" w14:textId="77777777" w:rsidR="0076500B" w:rsidRPr="003E7016" w:rsidRDefault="0076500B" w:rsidP="0076500B">
      <w:pPr>
        <w:jc w:val="both"/>
        <w:rPr>
          <w:rFonts w:ascii="Arial" w:hAnsi="Arial" w:cs="Arial"/>
          <w:sz w:val="16"/>
          <w:szCs w:val="16"/>
          <w:lang w:val="en-GB"/>
        </w:rPr>
      </w:pPr>
      <w:r>
        <w:rPr>
          <w:rFonts w:ascii="Arial" w:hAnsi="Arial" w:cs="Arial"/>
          <w:sz w:val="16"/>
          <w:szCs w:val="16"/>
          <w:lang w:val="en-GB"/>
        </w:rPr>
        <w:t xml:space="preserve">CP-WH2  – as set CP-VR2 but white with black edging </w:t>
      </w:r>
      <w:r w:rsidRPr="00996A43">
        <w:rPr>
          <w:rFonts w:ascii="Arial" w:hAnsi="Arial" w:cs="Arial"/>
          <w:b/>
          <w:i/>
          <w:color w:val="FF6600"/>
          <w:sz w:val="16"/>
          <w:szCs w:val="16"/>
          <w:lang w:val="en-GB"/>
        </w:rPr>
        <w:t>£2</w:t>
      </w:r>
    </w:p>
    <w:p w14:paraId="2C6D8248" w14:textId="77777777" w:rsidR="0076500B" w:rsidRDefault="0076500B" w:rsidP="0076500B">
      <w:pPr>
        <w:jc w:val="both"/>
        <w:rPr>
          <w:rFonts w:ascii="Arial" w:hAnsi="Arial" w:cs="Arial"/>
          <w:lang w:val="en-GB"/>
        </w:rPr>
      </w:pPr>
    </w:p>
    <w:p w14:paraId="002BDEC0" w14:textId="77777777" w:rsidR="0076500B" w:rsidRDefault="0076500B" w:rsidP="0076500B">
      <w:pPr>
        <w:jc w:val="center"/>
        <w:rPr>
          <w:rFonts w:ascii="Arial" w:hAnsi="Arial" w:cs="Arial"/>
          <w:b/>
          <w:color w:val="FF6600"/>
          <w:u w:val="single"/>
          <w:lang w:val="en-GB"/>
        </w:rPr>
      </w:pPr>
      <w:r w:rsidRPr="00C341E9">
        <w:rPr>
          <w:rFonts w:ascii="Arial" w:hAnsi="Arial" w:cs="Arial"/>
          <w:b/>
          <w:color w:val="FF6600"/>
          <w:u w:val="single"/>
          <w:lang w:val="en-GB"/>
        </w:rPr>
        <w:t xml:space="preserve">2. </w:t>
      </w:r>
      <w:r>
        <w:rPr>
          <w:rFonts w:ascii="Arial" w:hAnsi="Arial" w:cs="Arial"/>
          <w:b/>
          <w:color w:val="FF6600"/>
          <w:u w:val="single"/>
          <w:lang w:val="en-GB"/>
        </w:rPr>
        <w:t xml:space="preserve">SIDE PANEL </w:t>
      </w:r>
      <w:r w:rsidRPr="00C341E9">
        <w:rPr>
          <w:rFonts w:ascii="Arial" w:hAnsi="Arial" w:cs="Arial"/>
          <w:b/>
          <w:color w:val="FF6600"/>
          <w:u w:val="single"/>
          <w:lang w:val="en-GB"/>
        </w:rPr>
        <w:t>ADVERTS</w:t>
      </w:r>
      <w:r>
        <w:rPr>
          <w:rFonts w:ascii="Arial" w:hAnsi="Arial" w:cs="Arial"/>
          <w:b/>
          <w:color w:val="FF6600"/>
          <w:u w:val="single"/>
          <w:lang w:val="en-GB"/>
        </w:rPr>
        <w:t xml:space="preserve"> FOR DOUBLE-DECKERS</w:t>
      </w:r>
      <w:r w:rsidRPr="00C341E9">
        <w:rPr>
          <w:rFonts w:ascii="Arial" w:hAnsi="Arial" w:cs="Arial"/>
          <w:b/>
          <w:color w:val="FF6600"/>
          <w:u w:val="single"/>
          <w:lang w:val="en-GB"/>
        </w:rPr>
        <w:t xml:space="preserve"> </w:t>
      </w:r>
    </w:p>
    <w:p w14:paraId="2E0D1004" w14:textId="77777777" w:rsidR="0076500B" w:rsidRDefault="0076500B" w:rsidP="0076500B">
      <w:pPr>
        <w:jc w:val="center"/>
        <w:rPr>
          <w:rFonts w:ascii="Arial" w:hAnsi="Arial" w:cs="Arial"/>
          <w:b/>
          <w:color w:val="FF6600"/>
          <w:u w:val="single"/>
          <w:lang w:val="en-GB"/>
        </w:rPr>
      </w:pPr>
    </w:p>
    <w:p w14:paraId="462C3FFF" w14:textId="77777777" w:rsidR="0076500B" w:rsidRPr="00AA3401" w:rsidRDefault="0076500B" w:rsidP="0076500B">
      <w:pPr>
        <w:jc w:val="both"/>
        <w:rPr>
          <w:rFonts w:ascii="Arial" w:hAnsi="Arial" w:cs="Arial"/>
          <w:b/>
          <w:color w:val="0000FF"/>
          <w:sz w:val="16"/>
          <w:szCs w:val="16"/>
          <w:u w:val="single"/>
          <w:lang w:val="en-GB"/>
        </w:rPr>
      </w:pPr>
      <w:r>
        <w:rPr>
          <w:rFonts w:ascii="Arial" w:hAnsi="Arial" w:cs="Arial"/>
          <w:b/>
          <w:color w:val="0000FF"/>
          <w:sz w:val="16"/>
          <w:szCs w:val="16"/>
          <w:u w:val="single"/>
          <w:lang w:val="en-GB"/>
        </w:rPr>
        <w:t>Highbridge-style s</w:t>
      </w:r>
      <w:r w:rsidRPr="00AA3401">
        <w:rPr>
          <w:rFonts w:ascii="Arial" w:hAnsi="Arial" w:cs="Arial"/>
          <w:b/>
          <w:color w:val="0000FF"/>
          <w:sz w:val="16"/>
          <w:szCs w:val="16"/>
          <w:u w:val="single"/>
          <w:lang w:val="en-GB"/>
        </w:rPr>
        <w:t xml:space="preserve">ide </w:t>
      </w:r>
      <w:r>
        <w:rPr>
          <w:rFonts w:ascii="Arial" w:hAnsi="Arial" w:cs="Arial"/>
          <w:b/>
          <w:color w:val="0000FF"/>
          <w:sz w:val="16"/>
          <w:szCs w:val="16"/>
          <w:u w:val="single"/>
          <w:lang w:val="en-GB"/>
        </w:rPr>
        <w:t xml:space="preserve">panel </w:t>
      </w:r>
      <w:r w:rsidRPr="00AA3401">
        <w:rPr>
          <w:rFonts w:ascii="Arial" w:hAnsi="Arial" w:cs="Arial"/>
          <w:b/>
          <w:color w:val="0000FF"/>
          <w:sz w:val="16"/>
          <w:szCs w:val="16"/>
          <w:u w:val="single"/>
          <w:lang w:val="en-GB"/>
        </w:rPr>
        <w:t>adverts</w:t>
      </w:r>
      <w:r>
        <w:rPr>
          <w:rFonts w:ascii="Arial" w:hAnsi="Arial" w:cs="Arial"/>
          <w:b/>
          <w:color w:val="0000FF"/>
          <w:sz w:val="16"/>
          <w:szCs w:val="16"/>
          <w:u w:val="single"/>
          <w:lang w:val="en-GB"/>
        </w:rPr>
        <w:t>,</w:t>
      </w:r>
      <w:r w:rsidRPr="00AA3401">
        <w:rPr>
          <w:rFonts w:ascii="Arial" w:hAnsi="Arial" w:cs="Arial"/>
          <w:b/>
          <w:color w:val="0000FF"/>
          <w:sz w:val="16"/>
          <w:szCs w:val="16"/>
          <w:u w:val="single"/>
          <w:lang w:val="en-GB"/>
        </w:rPr>
        <w:t xml:space="preserve"> </w:t>
      </w:r>
      <w:r>
        <w:rPr>
          <w:rFonts w:ascii="Arial" w:hAnsi="Arial" w:cs="Arial"/>
          <w:b/>
          <w:color w:val="0000FF"/>
          <w:sz w:val="16"/>
          <w:szCs w:val="16"/>
          <w:u w:val="single"/>
          <w:lang w:val="en-GB"/>
        </w:rPr>
        <w:t>63/</w:t>
      </w:r>
      <w:r w:rsidRPr="00AA3401">
        <w:rPr>
          <w:rFonts w:ascii="Arial" w:hAnsi="Arial" w:cs="Arial"/>
          <w:b/>
          <w:color w:val="0000FF"/>
          <w:sz w:val="16"/>
          <w:szCs w:val="16"/>
          <w:u w:val="single"/>
          <w:lang w:val="en-GB"/>
        </w:rPr>
        <w:t>64mm length (suitable for Leyland TD1s etc)</w:t>
      </w:r>
      <w:r w:rsidRPr="00AA3401">
        <w:rPr>
          <w:rFonts w:ascii="Arial" w:hAnsi="Arial" w:cs="Arial"/>
          <w:b/>
          <w:color w:val="0000FF"/>
          <w:sz w:val="16"/>
          <w:szCs w:val="16"/>
          <w:lang w:val="en-GB"/>
        </w:rPr>
        <w:t xml:space="preserve">  </w:t>
      </w:r>
      <w:r w:rsidRPr="00AA3401">
        <w:rPr>
          <w:rFonts w:ascii="Arial" w:hAnsi="Arial" w:cs="Arial"/>
          <w:b/>
          <w:i/>
          <w:color w:val="FF6600"/>
          <w:sz w:val="16"/>
          <w:szCs w:val="16"/>
          <w:lang w:val="en-GB"/>
        </w:rPr>
        <w:t>75p each</w:t>
      </w:r>
    </w:p>
    <w:p w14:paraId="2A9FF9FF"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AD-BM</w:t>
      </w:r>
      <w:r>
        <w:rPr>
          <w:rFonts w:ascii="Arial" w:hAnsi="Arial" w:cs="Arial"/>
          <w:sz w:val="16"/>
          <w:szCs w:val="16"/>
          <w:lang w:val="en-GB"/>
        </w:rPr>
        <w:t>4</w:t>
      </w:r>
      <w:r w:rsidRPr="00AA3401">
        <w:rPr>
          <w:rFonts w:ascii="Arial" w:hAnsi="Arial" w:cs="Arial"/>
          <w:sz w:val="16"/>
          <w:szCs w:val="16"/>
          <w:lang w:val="en-GB"/>
        </w:rPr>
        <w:t xml:space="preserve">   Bermaline Bread, square corners, </w:t>
      </w:r>
      <w:r>
        <w:rPr>
          <w:rFonts w:ascii="Arial" w:hAnsi="Arial" w:cs="Arial"/>
          <w:sz w:val="16"/>
          <w:szCs w:val="16"/>
          <w:lang w:val="en-GB"/>
        </w:rPr>
        <w:t>cream</w:t>
      </w:r>
      <w:r w:rsidRPr="00AA3401">
        <w:rPr>
          <w:rFonts w:ascii="Arial" w:hAnsi="Arial" w:cs="Arial"/>
          <w:sz w:val="16"/>
          <w:szCs w:val="16"/>
          <w:lang w:val="en-GB"/>
        </w:rPr>
        <w:t>/red/black</w:t>
      </w:r>
      <w:r w:rsidRPr="00AA3401">
        <w:rPr>
          <w:rFonts w:ascii="Arial" w:hAnsi="Arial" w:cs="Arial"/>
          <w:color w:val="99CC00"/>
          <w:sz w:val="16"/>
          <w:szCs w:val="16"/>
          <w:lang w:val="en-GB"/>
        </w:rPr>
        <w:t xml:space="preserve"> </w:t>
      </w:r>
      <w:r w:rsidRPr="00991348">
        <w:rPr>
          <w:rFonts w:ascii="Arial" w:hAnsi="Arial" w:cs="Arial"/>
          <w:b/>
          <w:bCs/>
          <w:i/>
          <w:color w:val="0000FF"/>
          <w:sz w:val="16"/>
          <w:szCs w:val="16"/>
          <w:lang w:val="en-GB"/>
        </w:rPr>
        <w:t>various</w:t>
      </w:r>
    </w:p>
    <w:p w14:paraId="564675B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AD-DZ3    Dewar’s White Label whisky, square corners, white/red/black</w:t>
      </w:r>
    </w:p>
    <w:p w14:paraId="681FC62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AD-ER1    Electrical &amp; Radio Services, </w:t>
      </w:r>
      <w:smartTag w:uri="urn:schemas-microsoft-com:office:smarttags" w:element="address">
        <w:smartTag w:uri="urn:schemas-microsoft-com:office:smarttags" w:element="Street">
          <w:r>
            <w:rPr>
              <w:rFonts w:ascii="Arial" w:hAnsi="Arial" w:cs="Arial"/>
              <w:sz w:val="16"/>
              <w:szCs w:val="16"/>
              <w:lang w:val="en-GB"/>
            </w:rPr>
            <w:t>West Campbell Street</w:t>
          </w:r>
        </w:smartTag>
        <w:r>
          <w:rPr>
            <w:rFonts w:ascii="Arial" w:hAnsi="Arial" w:cs="Arial"/>
            <w:sz w:val="16"/>
            <w:szCs w:val="16"/>
            <w:lang w:val="en-GB"/>
          </w:rPr>
          <w:t xml:space="preserve">, </w:t>
        </w:r>
        <w:smartTag w:uri="urn:schemas-microsoft-com:office:smarttags" w:element="City">
          <w:r>
            <w:rPr>
              <w:rFonts w:ascii="Arial" w:hAnsi="Arial" w:cs="Arial"/>
              <w:sz w:val="16"/>
              <w:szCs w:val="16"/>
              <w:lang w:val="en-GB"/>
            </w:rPr>
            <w:t>Glasgow</w:t>
          </w:r>
        </w:smartTag>
      </w:smartTag>
      <w:r>
        <w:rPr>
          <w:rFonts w:ascii="Arial" w:hAnsi="Arial" w:cs="Arial"/>
          <w:sz w:val="16"/>
          <w:szCs w:val="16"/>
          <w:lang w:val="en-GB"/>
        </w:rPr>
        <w:t xml:space="preserve">, square corners, cream/red </w:t>
      </w:r>
      <w:r w:rsidRPr="00991348">
        <w:rPr>
          <w:rFonts w:ascii="Arial" w:hAnsi="Arial" w:cs="Arial"/>
          <w:b/>
          <w:bCs/>
          <w:i/>
          <w:color w:val="0000FF"/>
          <w:sz w:val="16"/>
          <w:szCs w:val="16"/>
          <w:lang w:val="en-GB"/>
        </w:rPr>
        <w:t>Paton</w:t>
      </w:r>
    </w:p>
    <w:p w14:paraId="26018EA0" w14:textId="77777777" w:rsidR="0076500B" w:rsidRPr="00FD72A8" w:rsidRDefault="0076500B" w:rsidP="0076500B">
      <w:pPr>
        <w:jc w:val="both"/>
        <w:rPr>
          <w:rFonts w:ascii="Arial" w:hAnsi="Arial" w:cs="Arial"/>
          <w:sz w:val="16"/>
          <w:szCs w:val="16"/>
          <w:lang w:val="en-GB"/>
        </w:rPr>
      </w:pPr>
      <w:r w:rsidRPr="00FD72A8">
        <w:rPr>
          <w:rFonts w:ascii="Arial" w:hAnsi="Arial" w:cs="Arial"/>
          <w:sz w:val="16"/>
          <w:szCs w:val="16"/>
          <w:lang w:val="en-GB"/>
        </w:rPr>
        <w:t>AD-SC2</w:t>
      </w:r>
      <w:r>
        <w:rPr>
          <w:rFonts w:ascii="Arial" w:hAnsi="Arial" w:cs="Arial"/>
          <w:sz w:val="16"/>
          <w:szCs w:val="16"/>
          <w:lang w:val="en-GB"/>
        </w:rPr>
        <w:t xml:space="preserve">    Schweppes table waters worth remembering, square corners, cream/red/black</w:t>
      </w:r>
    </w:p>
    <w:p w14:paraId="24C95C67" w14:textId="77777777" w:rsidR="0076500B" w:rsidRPr="00FD72A8" w:rsidRDefault="0076500B" w:rsidP="0076500B">
      <w:pPr>
        <w:jc w:val="both"/>
        <w:rPr>
          <w:rFonts w:ascii="Arial" w:hAnsi="Arial" w:cs="Arial"/>
          <w:i/>
          <w:sz w:val="16"/>
          <w:szCs w:val="16"/>
          <w:lang w:val="en-GB"/>
        </w:rPr>
      </w:pPr>
      <w:r w:rsidRPr="00FD72A8">
        <w:rPr>
          <w:rFonts w:ascii="Arial" w:hAnsi="Arial" w:cs="Arial"/>
          <w:sz w:val="16"/>
          <w:szCs w:val="16"/>
          <w:lang w:val="en-GB"/>
        </w:rPr>
        <w:t xml:space="preserve">BD-WR1 </w:t>
      </w:r>
      <w:r>
        <w:rPr>
          <w:rFonts w:ascii="Arial" w:hAnsi="Arial" w:cs="Arial"/>
          <w:sz w:val="16"/>
          <w:szCs w:val="16"/>
          <w:lang w:val="en-GB"/>
        </w:rPr>
        <w:t xml:space="preserve">  Wright’s export ale, square corners, cream/red/black </w:t>
      </w:r>
      <w:r w:rsidRPr="00991348">
        <w:rPr>
          <w:rFonts w:ascii="Arial" w:hAnsi="Arial" w:cs="Arial"/>
          <w:b/>
          <w:bCs/>
          <w:i/>
          <w:color w:val="0000FF"/>
          <w:sz w:val="16"/>
          <w:szCs w:val="16"/>
          <w:lang w:val="en-GB"/>
        </w:rPr>
        <w:t>Alexander, McLennan</w:t>
      </w:r>
    </w:p>
    <w:p w14:paraId="5BEAB1CF" w14:textId="77777777" w:rsidR="0076500B" w:rsidRDefault="0076500B" w:rsidP="0076500B">
      <w:pPr>
        <w:jc w:val="both"/>
        <w:rPr>
          <w:rFonts w:ascii="Arial" w:hAnsi="Arial" w:cs="Arial"/>
          <w:b/>
          <w:color w:val="0000FF"/>
          <w:sz w:val="16"/>
          <w:szCs w:val="16"/>
          <w:u w:val="single"/>
          <w:lang w:val="en-GB"/>
        </w:rPr>
      </w:pPr>
    </w:p>
    <w:p w14:paraId="55B43C99" w14:textId="77777777" w:rsidR="0076500B" w:rsidRPr="00AA3401" w:rsidRDefault="0076500B" w:rsidP="0076500B">
      <w:pPr>
        <w:jc w:val="both"/>
        <w:rPr>
          <w:rFonts w:ascii="Arial" w:hAnsi="Arial" w:cs="Arial"/>
          <w:b/>
          <w:color w:val="0000FF"/>
          <w:sz w:val="16"/>
          <w:szCs w:val="16"/>
          <w:lang w:val="en-GB"/>
        </w:rPr>
      </w:pPr>
      <w:r>
        <w:rPr>
          <w:rFonts w:ascii="Arial" w:hAnsi="Arial" w:cs="Arial"/>
          <w:b/>
          <w:color w:val="0000FF"/>
          <w:sz w:val="16"/>
          <w:szCs w:val="16"/>
          <w:u w:val="single"/>
          <w:lang w:val="en-GB"/>
        </w:rPr>
        <w:t>Highbridge Aberdeen Corporation-style s</w:t>
      </w:r>
      <w:r w:rsidRPr="00AA3401">
        <w:rPr>
          <w:rFonts w:ascii="Arial" w:hAnsi="Arial" w:cs="Arial"/>
          <w:b/>
          <w:color w:val="0000FF"/>
          <w:sz w:val="16"/>
          <w:szCs w:val="16"/>
          <w:u w:val="single"/>
          <w:lang w:val="en-GB"/>
        </w:rPr>
        <w:t xml:space="preserve">ide </w:t>
      </w:r>
      <w:r>
        <w:rPr>
          <w:rFonts w:ascii="Arial" w:hAnsi="Arial" w:cs="Arial"/>
          <w:b/>
          <w:color w:val="0000FF"/>
          <w:sz w:val="16"/>
          <w:szCs w:val="16"/>
          <w:u w:val="single"/>
          <w:lang w:val="en-GB"/>
        </w:rPr>
        <w:t xml:space="preserve">panel </w:t>
      </w:r>
      <w:r w:rsidRPr="00AA3401">
        <w:rPr>
          <w:rFonts w:ascii="Arial" w:hAnsi="Arial" w:cs="Arial"/>
          <w:b/>
          <w:color w:val="0000FF"/>
          <w:sz w:val="16"/>
          <w:szCs w:val="16"/>
          <w:u w:val="single"/>
          <w:lang w:val="en-GB"/>
        </w:rPr>
        <w:t xml:space="preserve">adverts, 63mm length, round </w:t>
      </w:r>
      <w:r w:rsidRPr="00C17C7C">
        <w:rPr>
          <w:rFonts w:ascii="Arial" w:hAnsi="Arial" w:cs="Arial"/>
          <w:b/>
          <w:color w:val="0000FF"/>
          <w:sz w:val="16"/>
          <w:szCs w:val="16"/>
          <w:u w:val="single"/>
          <w:lang w:val="en-GB"/>
        </w:rPr>
        <w:t>corners</w:t>
      </w:r>
      <w:r>
        <w:rPr>
          <w:rFonts w:ascii="Arial" w:hAnsi="Arial" w:cs="Arial"/>
          <w:b/>
          <w:color w:val="0000FF"/>
          <w:sz w:val="16"/>
          <w:szCs w:val="16"/>
          <w:lang w:val="en-GB"/>
        </w:rPr>
        <w:t xml:space="preserve"> </w:t>
      </w:r>
      <w:r w:rsidRPr="00C17C7C">
        <w:rPr>
          <w:rFonts w:ascii="Arial" w:hAnsi="Arial" w:cs="Arial"/>
          <w:b/>
          <w:i/>
          <w:color w:val="FF6600"/>
          <w:sz w:val="16"/>
          <w:szCs w:val="16"/>
          <w:lang w:val="en-GB"/>
        </w:rPr>
        <w:t>75p</w:t>
      </w:r>
      <w:r w:rsidRPr="00AA3401">
        <w:rPr>
          <w:rFonts w:ascii="Arial" w:hAnsi="Arial" w:cs="Arial"/>
          <w:b/>
          <w:i/>
          <w:color w:val="FF6600"/>
          <w:sz w:val="16"/>
          <w:szCs w:val="16"/>
          <w:lang w:val="en-GB"/>
        </w:rPr>
        <w:t xml:space="preserve"> each</w:t>
      </w:r>
    </w:p>
    <w:p w14:paraId="7E8590B8"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AD-AC1   Aberdeen Coal &amp; Shipping Co Ltd., cream/red/black/white</w:t>
      </w:r>
    </w:p>
    <w:p w14:paraId="650DEC8F"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AD-AL1    Alexanders TV and Radio, white/blue/yellow/red/black</w:t>
      </w:r>
    </w:p>
    <w:p w14:paraId="623924C1"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AD-AN2   Aitken’s Export, red/white/black</w:t>
      </w:r>
    </w:p>
    <w:p w14:paraId="4543F527"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AD-AR1   Archibald’s Curtains etc, cream/orange/black</w:t>
      </w:r>
    </w:p>
    <w:p w14:paraId="5B20A85E"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AD-AV1   Aberdeen Savings Bank, yellow/black/green/white  </w:t>
      </w:r>
    </w:p>
    <w:p w14:paraId="0EE7F7C4"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AD-BB2   Brooke Bond Tea, cream/red/black</w:t>
      </w:r>
    </w:p>
    <w:p w14:paraId="7418D6F8"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AD-BC1   Beach Ballroom, multi-coloured</w:t>
      </w:r>
    </w:p>
    <w:p w14:paraId="77FBCDD8"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AD-BP3   Black Velvet Port, yellow/black/red </w:t>
      </w:r>
    </w:p>
    <w:p w14:paraId="1214CB16"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AD-CB2   Crawford’s Rich Tea Biscuits, red/cream</w:t>
      </w:r>
    </w:p>
    <w:p w14:paraId="42BFC8F5"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AD-CS1   Coral </w:t>
      </w:r>
      <w:smartTag w:uri="urn:schemas-microsoft-com:office:smarttags" w:element="place">
        <w:r w:rsidRPr="00AA3401">
          <w:rPr>
            <w:rFonts w:ascii="Arial" w:hAnsi="Arial" w:cs="Arial"/>
            <w:sz w:val="16"/>
            <w:szCs w:val="16"/>
            <w:lang w:val="en-GB"/>
          </w:rPr>
          <w:t>Strand</w:t>
        </w:r>
      </w:smartTag>
      <w:r w:rsidRPr="00AA3401">
        <w:rPr>
          <w:rFonts w:ascii="Arial" w:hAnsi="Arial" w:cs="Arial"/>
          <w:sz w:val="16"/>
          <w:szCs w:val="16"/>
          <w:lang w:val="en-GB"/>
        </w:rPr>
        <w:t xml:space="preserve"> Rum, cream/red/black</w:t>
      </w:r>
    </w:p>
    <w:p w14:paraId="528D4129"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AD-DF1   Dan Flynn Bookmakers, cream/red/black</w:t>
      </w:r>
    </w:p>
    <w:p w14:paraId="100999CA"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AD-DX2   Dulux Du-lite, cream/black</w:t>
      </w:r>
    </w:p>
    <w:p w14:paraId="5B5D9054"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AD-DX4   Dulux Du-lite, dark blue/white/yellow</w:t>
      </w:r>
    </w:p>
    <w:p w14:paraId="2F76DE54"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AD-HB1   Harris Bacon, cream/red/gold/black</w:t>
      </w:r>
    </w:p>
    <w:p w14:paraId="7E3C00FF"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AD-HG2   </w:t>
      </w:r>
      <w:r>
        <w:rPr>
          <w:rFonts w:ascii="Arial" w:hAnsi="Arial" w:cs="Arial"/>
          <w:sz w:val="16"/>
          <w:szCs w:val="16"/>
          <w:lang w:val="en-GB"/>
        </w:rPr>
        <w:t xml:space="preserve">Don’t be vague, ask for </w:t>
      </w:r>
      <w:r w:rsidRPr="00AA3401">
        <w:rPr>
          <w:rFonts w:ascii="Arial" w:hAnsi="Arial" w:cs="Arial"/>
          <w:sz w:val="16"/>
          <w:szCs w:val="16"/>
          <w:lang w:val="en-GB"/>
        </w:rPr>
        <w:t>Haig, cream/red/black</w:t>
      </w:r>
    </w:p>
    <w:p w14:paraId="5EFF3796"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AD-HM1   H M Tea, white/red/yellow/green/black</w:t>
      </w:r>
    </w:p>
    <w:p w14:paraId="00046690"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AD-NC1   Northern Co-op (2 out of 3 shop at), cream/red/black</w:t>
      </w:r>
    </w:p>
    <w:p w14:paraId="43DF5976"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AD-NC2   Northern Co-op (Supplies your every need), cream/red/black</w:t>
      </w:r>
    </w:p>
    <w:p w14:paraId="6A77D1B8"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AD-SF1   James Scott &amp; Son fireplaces, cream/red/white/black</w:t>
      </w:r>
    </w:p>
    <w:p w14:paraId="11B55CFC"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AD-SS2   Sandeman Scotch, ivory/red/black</w:t>
      </w:r>
    </w:p>
    <w:p w14:paraId="75BCDA8E"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AD-WB1  Westons Quality Biscuits, ivory/red/black </w:t>
      </w:r>
    </w:p>
    <w:p w14:paraId="69195D77"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AD-WW1 Wallace’s Whisky, cream/red/black</w:t>
      </w:r>
    </w:p>
    <w:p w14:paraId="0D237D05"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AD-UB1   Usher’s Beer, white/red/black</w:t>
      </w:r>
    </w:p>
    <w:p w14:paraId="257FD3AD"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AD-YA3   Youngers of Alloa Heavy Export Ale, cream/red/dark blue/black</w:t>
      </w:r>
    </w:p>
    <w:p w14:paraId="33E869CB" w14:textId="77777777" w:rsidR="0076500B" w:rsidRDefault="0076500B" w:rsidP="0076500B">
      <w:pPr>
        <w:jc w:val="both"/>
        <w:rPr>
          <w:rFonts w:ascii="Arial" w:hAnsi="Arial" w:cs="Arial"/>
          <w:b/>
          <w:color w:val="0000FF"/>
          <w:sz w:val="16"/>
          <w:szCs w:val="16"/>
          <w:u w:val="single"/>
          <w:lang w:val="en-GB"/>
        </w:rPr>
      </w:pPr>
    </w:p>
    <w:p w14:paraId="762F5155" w14:textId="77777777" w:rsidR="0076500B" w:rsidRPr="00AA3401" w:rsidRDefault="0076500B" w:rsidP="0076500B">
      <w:pPr>
        <w:jc w:val="both"/>
        <w:rPr>
          <w:rFonts w:ascii="Arial" w:hAnsi="Arial" w:cs="Arial"/>
          <w:b/>
          <w:color w:val="0000FF"/>
          <w:sz w:val="16"/>
          <w:szCs w:val="16"/>
          <w:lang w:val="en-GB"/>
        </w:rPr>
      </w:pPr>
      <w:r>
        <w:rPr>
          <w:rFonts w:ascii="Arial" w:hAnsi="Arial" w:cs="Arial"/>
          <w:b/>
          <w:color w:val="0000FF"/>
          <w:sz w:val="16"/>
          <w:szCs w:val="16"/>
          <w:u w:val="single"/>
          <w:lang w:val="en-GB"/>
        </w:rPr>
        <w:t>Highbridge-style s</w:t>
      </w:r>
      <w:r w:rsidRPr="00AA3401">
        <w:rPr>
          <w:rFonts w:ascii="Arial" w:hAnsi="Arial" w:cs="Arial"/>
          <w:b/>
          <w:color w:val="0000FF"/>
          <w:sz w:val="16"/>
          <w:szCs w:val="16"/>
          <w:u w:val="single"/>
          <w:lang w:val="en-GB"/>
        </w:rPr>
        <w:t>ide panel adverts, 67</w:t>
      </w:r>
      <w:r>
        <w:rPr>
          <w:rFonts w:ascii="Arial" w:hAnsi="Arial" w:cs="Arial"/>
          <w:b/>
          <w:color w:val="0000FF"/>
          <w:sz w:val="16"/>
          <w:szCs w:val="16"/>
          <w:u w:val="single"/>
          <w:lang w:val="en-GB"/>
        </w:rPr>
        <w:t>/68</w:t>
      </w:r>
      <w:r w:rsidRPr="00AA3401">
        <w:rPr>
          <w:rFonts w:ascii="Arial" w:hAnsi="Arial" w:cs="Arial"/>
          <w:b/>
          <w:color w:val="0000FF"/>
          <w:sz w:val="16"/>
          <w:szCs w:val="16"/>
          <w:u w:val="single"/>
          <w:lang w:val="en-GB"/>
        </w:rPr>
        <w:t xml:space="preserve">mm length, </w:t>
      </w:r>
      <w:r w:rsidRPr="00AA3401">
        <w:rPr>
          <w:rFonts w:ascii="Arial" w:hAnsi="Arial" w:cs="Arial"/>
          <w:b/>
          <w:i/>
          <w:color w:val="FF6600"/>
          <w:sz w:val="16"/>
          <w:szCs w:val="16"/>
          <w:lang w:val="en-GB"/>
        </w:rPr>
        <w:t>75p each</w:t>
      </w:r>
    </w:p>
    <w:p w14:paraId="105019C0"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AD-AK9  </w:t>
      </w:r>
      <w:r>
        <w:rPr>
          <w:rFonts w:ascii="Arial" w:hAnsi="Arial" w:cs="Arial"/>
          <w:sz w:val="16"/>
          <w:szCs w:val="16"/>
          <w:lang w:val="en-GB"/>
        </w:rPr>
        <w:t xml:space="preserve"> </w:t>
      </w:r>
      <w:r w:rsidRPr="00AA3401">
        <w:rPr>
          <w:rFonts w:ascii="Arial" w:hAnsi="Arial" w:cs="Arial"/>
          <w:sz w:val="16"/>
          <w:szCs w:val="16"/>
          <w:lang w:val="en-GB"/>
        </w:rPr>
        <w:t xml:space="preserve"> Askit </w:t>
      </w:r>
      <w:smartTag w:uri="urn:schemas-microsoft-com:office:smarttags" w:element="country-region">
        <w:smartTag w:uri="urn:schemas-microsoft-com:office:smarttags" w:element="place">
          <w:r w:rsidRPr="00AA3401">
            <w:rPr>
              <w:rFonts w:ascii="Arial" w:hAnsi="Arial" w:cs="Arial"/>
              <w:sz w:val="16"/>
              <w:szCs w:val="16"/>
              <w:lang w:val="en-GB"/>
            </w:rPr>
            <w:t>Scotland</w:t>
          </w:r>
        </w:smartTag>
      </w:smartTag>
      <w:r w:rsidRPr="00AA3401">
        <w:rPr>
          <w:rFonts w:ascii="Arial" w:hAnsi="Arial" w:cs="Arial"/>
          <w:sz w:val="16"/>
          <w:szCs w:val="16"/>
          <w:lang w:val="en-GB"/>
        </w:rPr>
        <w:t xml:space="preserve">’s best headache powder, cream/red/dark blue/blue </w:t>
      </w:r>
      <w:r w:rsidRPr="003205B0">
        <w:rPr>
          <w:rFonts w:ascii="Arial" w:hAnsi="Arial" w:cs="Arial"/>
          <w:b/>
          <w:bCs/>
          <w:i/>
          <w:color w:val="0000FF"/>
          <w:sz w:val="16"/>
          <w:szCs w:val="16"/>
          <w:lang w:val="en-GB"/>
        </w:rPr>
        <w:t>Chieftain Young</w:t>
      </w:r>
    </w:p>
    <w:p w14:paraId="6BF89591" w14:textId="77777777" w:rsidR="0076500B" w:rsidRPr="00E76695" w:rsidRDefault="0076500B" w:rsidP="0076500B">
      <w:pPr>
        <w:jc w:val="both"/>
        <w:rPr>
          <w:rFonts w:ascii="Arial" w:hAnsi="Arial" w:cs="Arial"/>
          <w:color w:val="FF0000"/>
          <w:sz w:val="16"/>
          <w:szCs w:val="16"/>
          <w:lang w:val="en-GB"/>
        </w:rPr>
      </w:pPr>
      <w:r w:rsidRPr="00E76695">
        <w:rPr>
          <w:rFonts w:ascii="Arial" w:hAnsi="Arial" w:cs="Arial"/>
          <w:sz w:val="16"/>
          <w:szCs w:val="16"/>
          <w:lang w:val="en-GB"/>
        </w:rPr>
        <w:t xml:space="preserve">AD-AN3   </w:t>
      </w:r>
      <w:r>
        <w:rPr>
          <w:rFonts w:ascii="Arial" w:hAnsi="Arial" w:cs="Arial"/>
          <w:sz w:val="16"/>
          <w:szCs w:val="16"/>
          <w:lang w:val="en-GB"/>
        </w:rPr>
        <w:t xml:space="preserve"> </w:t>
      </w:r>
      <w:r w:rsidRPr="00E76695">
        <w:rPr>
          <w:rFonts w:ascii="Arial" w:hAnsi="Arial" w:cs="Arial"/>
          <w:sz w:val="16"/>
          <w:szCs w:val="16"/>
          <w:lang w:val="en-GB"/>
        </w:rPr>
        <w:t>Aitken’s Beer Just what I want, square corners, cream/orange/black</w:t>
      </w:r>
      <w:r w:rsidRPr="00E76695">
        <w:rPr>
          <w:rFonts w:ascii="Arial" w:hAnsi="Arial" w:cs="Arial"/>
          <w:color w:val="FF0000"/>
          <w:sz w:val="16"/>
          <w:szCs w:val="16"/>
          <w:lang w:val="en-GB"/>
        </w:rPr>
        <w:t xml:space="preserve"> </w:t>
      </w:r>
      <w:r w:rsidRPr="003205B0">
        <w:rPr>
          <w:rFonts w:ascii="Arial" w:hAnsi="Arial" w:cs="Arial"/>
          <w:b/>
          <w:bCs/>
          <w:i/>
          <w:color w:val="0000FF"/>
          <w:sz w:val="16"/>
          <w:szCs w:val="16"/>
          <w:lang w:val="en-GB"/>
        </w:rPr>
        <w:t>Young</w:t>
      </w:r>
    </w:p>
    <w:p w14:paraId="3A8ECC12"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AD-AP1   </w:t>
      </w:r>
      <w:r>
        <w:rPr>
          <w:rFonts w:ascii="Arial" w:hAnsi="Arial" w:cs="Arial"/>
          <w:sz w:val="16"/>
          <w:szCs w:val="16"/>
          <w:lang w:val="en-GB"/>
        </w:rPr>
        <w:t xml:space="preserve"> </w:t>
      </w:r>
      <w:r w:rsidRPr="00AA3401">
        <w:rPr>
          <w:rFonts w:ascii="Arial" w:hAnsi="Arial" w:cs="Arial"/>
          <w:sz w:val="16"/>
          <w:szCs w:val="16"/>
          <w:lang w:val="en-GB"/>
        </w:rPr>
        <w:t>Andy Pak potatoes scalloped corners, ivory/maroon/blue/black/gold</w:t>
      </w:r>
      <w:r w:rsidRPr="00AA3401">
        <w:rPr>
          <w:rFonts w:ascii="Arial" w:hAnsi="Arial" w:cs="Arial"/>
          <w:color w:val="99CC00"/>
          <w:sz w:val="16"/>
          <w:szCs w:val="16"/>
          <w:lang w:val="en-GB"/>
        </w:rPr>
        <w:t xml:space="preserve"> </w:t>
      </w:r>
      <w:r w:rsidRPr="003205B0">
        <w:rPr>
          <w:rFonts w:ascii="Arial" w:hAnsi="Arial" w:cs="Arial"/>
          <w:b/>
          <w:bCs/>
          <w:i/>
          <w:color w:val="0000FF"/>
          <w:sz w:val="16"/>
          <w:szCs w:val="16"/>
          <w:lang w:val="en-GB"/>
        </w:rPr>
        <w:t>A1 Service</w:t>
      </w:r>
    </w:p>
    <w:p w14:paraId="133793B3"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AD-AS1   </w:t>
      </w:r>
      <w:r>
        <w:rPr>
          <w:rFonts w:ascii="Arial" w:hAnsi="Arial" w:cs="Arial"/>
          <w:sz w:val="16"/>
          <w:szCs w:val="16"/>
          <w:lang w:val="en-GB"/>
        </w:rPr>
        <w:t xml:space="preserve"> </w:t>
      </w:r>
      <w:r w:rsidRPr="00AA3401">
        <w:rPr>
          <w:rFonts w:ascii="Arial" w:hAnsi="Arial" w:cs="Arial"/>
          <w:sz w:val="16"/>
          <w:szCs w:val="16"/>
          <w:lang w:val="en-GB"/>
        </w:rPr>
        <w:t>A1 Soap Powder square corners, ivory/blue/red/black/white</w:t>
      </w:r>
      <w:r w:rsidRPr="00AA3401">
        <w:rPr>
          <w:rFonts w:ascii="Arial" w:hAnsi="Arial" w:cs="Arial"/>
          <w:color w:val="99CC00"/>
          <w:sz w:val="16"/>
          <w:szCs w:val="16"/>
          <w:lang w:val="en-GB"/>
        </w:rPr>
        <w:t xml:space="preserve"> </w:t>
      </w:r>
      <w:r w:rsidRPr="003205B0">
        <w:rPr>
          <w:rFonts w:ascii="Arial" w:hAnsi="Arial" w:cs="Arial"/>
          <w:b/>
          <w:bCs/>
          <w:i/>
          <w:color w:val="0000FF"/>
          <w:sz w:val="16"/>
          <w:szCs w:val="16"/>
          <w:lang w:val="en-GB"/>
        </w:rPr>
        <w:t>Chieftain, GMS, Young</w:t>
      </w:r>
    </w:p>
    <w:p w14:paraId="562A069A"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AD-AW1  </w:t>
      </w:r>
      <w:r>
        <w:rPr>
          <w:rFonts w:ascii="Arial" w:hAnsi="Arial" w:cs="Arial"/>
          <w:sz w:val="16"/>
          <w:szCs w:val="16"/>
          <w:lang w:val="en-GB"/>
        </w:rPr>
        <w:t xml:space="preserve"> </w:t>
      </w:r>
      <w:r w:rsidRPr="00AA3401">
        <w:rPr>
          <w:rFonts w:ascii="Arial" w:hAnsi="Arial" w:cs="Arial"/>
          <w:sz w:val="16"/>
          <w:szCs w:val="16"/>
          <w:lang w:val="en-GB"/>
        </w:rPr>
        <w:t>Andrews Liver Salts for inner cleanliness, green/white/black</w:t>
      </w:r>
      <w:r w:rsidRPr="00AA3401">
        <w:rPr>
          <w:rFonts w:ascii="Arial" w:hAnsi="Arial" w:cs="Arial"/>
          <w:color w:val="FF0000"/>
          <w:sz w:val="16"/>
          <w:szCs w:val="16"/>
          <w:lang w:val="en-GB"/>
        </w:rPr>
        <w:t xml:space="preserve"> </w:t>
      </w:r>
    </w:p>
    <w:p w14:paraId="254C3437" w14:textId="1A1E301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AD-BB1   </w:t>
      </w:r>
      <w:r>
        <w:rPr>
          <w:rFonts w:ascii="Arial" w:hAnsi="Arial" w:cs="Arial"/>
          <w:sz w:val="16"/>
          <w:szCs w:val="16"/>
          <w:lang w:val="en-GB"/>
        </w:rPr>
        <w:t xml:space="preserve"> </w:t>
      </w:r>
      <w:r w:rsidRPr="00AA3401">
        <w:rPr>
          <w:rFonts w:ascii="Arial" w:hAnsi="Arial" w:cs="Arial"/>
          <w:sz w:val="16"/>
          <w:szCs w:val="16"/>
          <w:lang w:val="en-GB"/>
        </w:rPr>
        <w:t xml:space="preserve">Brooke Bond Tea square corners, cream/red/black </w:t>
      </w:r>
      <w:r w:rsidR="003205B0">
        <w:rPr>
          <w:rFonts w:ascii="Arial" w:hAnsi="Arial" w:cs="Arial"/>
          <w:sz w:val="16"/>
          <w:szCs w:val="16"/>
          <w:lang w:val="en-GB"/>
        </w:rPr>
        <w:t xml:space="preserve">- </w:t>
      </w:r>
      <w:r w:rsidR="003205B0">
        <w:rPr>
          <w:rFonts w:ascii="Arial" w:hAnsi="Arial" w:cs="Arial"/>
          <w:b/>
          <w:i/>
          <w:color w:val="0000FF"/>
          <w:sz w:val="16"/>
          <w:szCs w:val="16"/>
          <w:lang w:val="en-GB"/>
        </w:rPr>
        <w:t>out of stock</w:t>
      </w:r>
    </w:p>
    <w:p w14:paraId="777BD587" w14:textId="77777777" w:rsidR="0076500B" w:rsidRPr="003205B0"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AD-BD1   </w:t>
      </w:r>
      <w:r>
        <w:rPr>
          <w:rFonts w:ascii="Arial" w:hAnsi="Arial" w:cs="Arial"/>
          <w:sz w:val="16"/>
          <w:szCs w:val="16"/>
          <w:lang w:val="en-GB"/>
        </w:rPr>
        <w:t xml:space="preserve"> </w:t>
      </w:r>
      <w:r w:rsidRPr="00AA3401">
        <w:rPr>
          <w:rFonts w:ascii="Arial" w:hAnsi="Arial" w:cs="Arial"/>
          <w:sz w:val="16"/>
          <w:szCs w:val="16"/>
          <w:lang w:val="en-GB"/>
        </w:rPr>
        <w:t>Beattie’s Bread square corners, cream/orange/black</w:t>
      </w:r>
      <w:r w:rsidRPr="00AA3401">
        <w:rPr>
          <w:rFonts w:ascii="Arial" w:hAnsi="Arial" w:cs="Arial"/>
          <w:color w:val="99CC00"/>
          <w:sz w:val="16"/>
          <w:szCs w:val="16"/>
          <w:lang w:val="en-GB"/>
        </w:rPr>
        <w:t xml:space="preserve"> </w:t>
      </w:r>
      <w:r w:rsidRPr="003205B0">
        <w:rPr>
          <w:rFonts w:ascii="Arial" w:hAnsi="Arial" w:cs="Arial"/>
          <w:b/>
          <w:bCs/>
          <w:i/>
          <w:color w:val="0000FF"/>
          <w:sz w:val="16"/>
          <w:szCs w:val="16"/>
          <w:lang w:val="en-GB"/>
        </w:rPr>
        <w:t>AA Motors, Chieftain, Graham, P&amp;D, Young</w:t>
      </w:r>
      <w:r w:rsidRPr="003205B0">
        <w:rPr>
          <w:rFonts w:ascii="Arial" w:hAnsi="Arial" w:cs="Arial"/>
          <w:i/>
          <w:color w:val="0000FF"/>
          <w:sz w:val="16"/>
          <w:szCs w:val="16"/>
          <w:lang w:val="en-GB"/>
        </w:rPr>
        <w:t xml:space="preserve"> </w:t>
      </w:r>
    </w:p>
    <w:p w14:paraId="64BB9B0B"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AD-BE1   </w:t>
      </w:r>
      <w:r>
        <w:rPr>
          <w:rFonts w:ascii="Arial" w:hAnsi="Arial" w:cs="Arial"/>
          <w:sz w:val="16"/>
          <w:szCs w:val="16"/>
          <w:lang w:val="en-GB"/>
        </w:rPr>
        <w:t xml:space="preserve"> </w:t>
      </w:r>
      <w:r w:rsidRPr="00AA3401">
        <w:rPr>
          <w:rFonts w:ascii="Arial" w:hAnsi="Arial" w:cs="Arial"/>
          <w:sz w:val="16"/>
          <w:szCs w:val="16"/>
          <w:lang w:val="en-GB"/>
        </w:rPr>
        <w:t xml:space="preserve">BEA - </w:t>
      </w:r>
      <w:smartTag w:uri="urn:schemas-microsoft-com:office:smarttags" w:element="place">
        <w:r w:rsidRPr="00AA3401">
          <w:rPr>
            <w:rFonts w:ascii="Arial" w:hAnsi="Arial" w:cs="Arial"/>
            <w:sz w:val="16"/>
            <w:szCs w:val="16"/>
            <w:lang w:val="en-GB"/>
          </w:rPr>
          <w:t>Europe</w:t>
        </w:r>
      </w:smartTag>
      <w:r w:rsidRPr="00AA3401">
        <w:rPr>
          <w:rFonts w:ascii="Arial" w:hAnsi="Arial" w:cs="Arial"/>
          <w:sz w:val="16"/>
          <w:szCs w:val="16"/>
          <w:lang w:val="en-GB"/>
        </w:rPr>
        <w:t xml:space="preserve">’s foremost airline square corners, white/red/black </w:t>
      </w:r>
    </w:p>
    <w:p w14:paraId="0C37F0B5"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AD-BE2   </w:t>
      </w:r>
      <w:r>
        <w:rPr>
          <w:rFonts w:ascii="Arial" w:hAnsi="Arial" w:cs="Arial"/>
          <w:sz w:val="16"/>
          <w:szCs w:val="16"/>
          <w:lang w:val="en-GB"/>
        </w:rPr>
        <w:t xml:space="preserve"> </w:t>
      </w:r>
      <w:r w:rsidRPr="00AA3401">
        <w:rPr>
          <w:rFonts w:ascii="Arial" w:hAnsi="Arial" w:cs="Arial"/>
          <w:sz w:val="16"/>
          <w:szCs w:val="16"/>
          <w:lang w:val="en-GB"/>
        </w:rPr>
        <w:t xml:space="preserve">BEA – fly direct to </w:t>
      </w:r>
      <w:smartTag w:uri="urn:schemas-microsoft-com:office:smarttags" w:element="City">
        <w:r w:rsidRPr="00AA3401">
          <w:rPr>
            <w:rFonts w:ascii="Arial" w:hAnsi="Arial" w:cs="Arial"/>
            <w:sz w:val="16"/>
            <w:szCs w:val="16"/>
            <w:lang w:val="en-GB"/>
          </w:rPr>
          <w:t>London</w:t>
        </w:r>
      </w:smartTag>
      <w:r w:rsidRPr="00AA3401">
        <w:rPr>
          <w:rFonts w:ascii="Arial" w:hAnsi="Arial" w:cs="Arial"/>
          <w:sz w:val="16"/>
          <w:szCs w:val="16"/>
          <w:lang w:val="en-GB"/>
        </w:rPr>
        <w:t xml:space="preserve"> square corners, white/red/black </w:t>
      </w:r>
      <w:r w:rsidRPr="003205B0">
        <w:rPr>
          <w:rFonts w:ascii="Arial" w:hAnsi="Arial" w:cs="Arial"/>
          <w:b/>
          <w:bCs/>
          <w:i/>
          <w:color w:val="0000FF"/>
          <w:sz w:val="16"/>
          <w:szCs w:val="16"/>
          <w:lang w:val="en-GB"/>
        </w:rPr>
        <w:t>Aberdeen</w:t>
      </w:r>
    </w:p>
    <w:p w14:paraId="5919FEF5" w14:textId="77777777" w:rsidR="0076500B"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AD-BF1   </w:t>
      </w:r>
      <w:r>
        <w:rPr>
          <w:rFonts w:ascii="Arial" w:hAnsi="Arial" w:cs="Arial"/>
          <w:sz w:val="16"/>
          <w:szCs w:val="16"/>
          <w:lang w:val="en-GB"/>
        </w:rPr>
        <w:t xml:space="preserve"> </w:t>
      </w:r>
      <w:r w:rsidRPr="00AA3401">
        <w:rPr>
          <w:rFonts w:ascii="Arial" w:hAnsi="Arial" w:cs="Arial"/>
          <w:sz w:val="16"/>
          <w:szCs w:val="16"/>
          <w:lang w:val="en-GB"/>
        </w:rPr>
        <w:t>Bank of Scotland Takes the worry out of money square corners, white/black</w:t>
      </w:r>
      <w:r w:rsidRPr="00AA3401">
        <w:rPr>
          <w:rFonts w:ascii="Arial" w:hAnsi="Arial" w:cs="Arial"/>
          <w:color w:val="33CCCC"/>
          <w:sz w:val="16"/>
          <w:szCs w:val="16"/>
          <w:lang w:val="en-GB"/>
        </w:rPr>
        <w:t xml:space="preserve"> </w:t>
      </w:r>
      <w:r w:rsidRPr="003205B0">
        <w:rPr>
          <w:rFonts w:ascii="Arial" w:hAnsi="Arial" w:cs="Arial"/>
          <w:b/>
          <w:bCs/>
          <w:i/>
          <w:color w:val="0000FF"/>
          <w:sz w:val="16"/>
          <w:szCs w:val="16"/>
          <w:lang w:val="en-GB"/>
        </w:rPr>
        <w:t>various</w:t>
      </w:r>
      <w:r>
        <w:rPr>
          <w:rFonts w:ascii="Arial" w:hAnsi="Arial" w:cs="Arial"/>
          <w:i/>
          <w:color w:val="0000FF"/>
          <w:sz w:val="16"/>
          <w:szCs w:val="16"/>
          <w:lang w:val="en-GB"/>
        </w:rPr>
        <w:t xml:space="preserve"> </w:t>
      </w:r>
    </w:p>
    <w:p w14:paraId="5556E77A" w14:textId="77777777" w:rsidR="0076500B" w:rsidRPr="00ED100F" w:rsidRDefault="0076500B" w:rsidP="0076500B">
      <w:pPr>
        <w:jc w:val="both"/>
        <w:rPr>
          <w:rFonts w:ascii="Arial" w:hAnsi="Arial" w:cs="Arial"/>
          <w:sz w:val="16"/>
          <w:szCs w:val="16"/>
          <w:lang w:val="en-GB"/>
        </w:rPr>
      </w:pPr>
      <w:r w:rsidRPr="00ED100F">
        <w:rPr>
          <w:rFonts w:ascii="Arial" w:hAnsi="Arial" w:cs="Arial"/>
          <w:sz w:val="16"/>
          <w:szCs w:val="16"/>
          <w:lang w:val="en-GB"/>
        </w:rPr>
        <w:t xml:space="preserve">AD-BH1    Black &amp; White scotch whisky, yellow/black/white </w:t>
      </w:r>
    </w:p>
    <w:p w14:paraId="01FB116F"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AD-BK1   </w:t>
      </w:r>
      <w:r>
        <w:rPr>
          <w:rFonts w:ascii="Arial" w:hAnsi="Arial" w:cs="Arial"/>
          <w:sz w:val="16"/>
          <w:szCs w:val="16"/>
          <w:lang w:val="en-GB"/>
        </w:rPr>
        <w:t xml:space="preserve"> </w:t>
      </w:r>
      <w:r w:rsidRPr="00AA3401">
        <w:rPr>
          <w:rFonts w:ascii="Arial" w:hAnsi="Arial" w:cs="Arial"/>
          <w:sz w:val="16"/>
          <w:szCs w:val="16"/>
          <w:lang w:val="en-GB"/>
        </w:rPr>
        <w:t>Branston Pickle square corners, yellow/dark blue/red/white</w:t>
      </w:r>
      <w:r w:rsidRPr="00AA3401">
        <w:rPr>
          <w:rFonts w:ascii="Arial" w:hAnsi="Arial" w:cs="Arial"/>
          <w:color w:val="FF0000"/>
          <w:sz w:val="16"/>
          <w:szCs w:val="16"/>
          <w:lang w:val="en-GB"/>
        </w:rPr>
        <w:t xml:space="preserve"> </w:t>
      </w:r>
    </w:p>
    <w:p w14:paraId="17D88833"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AD-BL1    Baillie’s of Saltcoats carpets etc scalloped corners, cream/dark blue/red/gold </w:t>
      </w:r>
      <w:r w:rsidRPr="003205B0">
        <w:rPr>
          <w:rFonts w:ascii="Arial" w:hAnsi="Arial" w:cs="Arial"/>
          <w:b/>
          <w:bCs/>
          <w:i/>
          <w:color w:val="0000FF"/>
          <w:sz w:val="16"/>
          <w:szCs w:val="16"/>
          <w:lang w:val="en-GB"/>
        </w:rPr>
        <w:t>A1 Service</w:t>
      </w:r>
    </w:p>
    <w:p w14:paraId="68EDBAD5" w14:textId="77777777" w:rsidR="0076500B" w:rsidRPr="00AA3401" w:rsidRDefault="0076500B" w:rsidP="0076500B">
      <w:pPr>
        <w:jc w:val="both"/>
        <w:rPr>
          <w:rFonts w:ascii="Arial" w:hAnsi="Arial" w:cs="Arial"/>
          <w:i/>
          <w:color w:val="99CC00"/>
          <w:sz w:val="16"/>
          <w:szCs w:val="16"/>
          <w:lang w:val="en-GB"/>
        </w:rPr>
      </w:pPr>
      <w:r w:rsidRPr="00AA3401">
        <w:rPr>
          <w:rFonts w:ascii="Arial" w:hAnsi="Arial" w:cs="Arial"/>
          <w:sz w:val="16"/>
          <w:szCs w:val="16"/>
          <w:lang w:val="en-GB"/>
        </w:rPr>
        <w:t>AD-BL2    Baillie of Saltcoats radio/TV scalloped corners, ivory/maroon/black</w:t>
      </w:r>
      <w:r w:rsidRPr="00AA3401">
        <w:rPr>
          <w:rFonts w:ascii="Arial" w:hAnsi="Arial" w:cs="Arial"/>
          <w:color w:val="99CC00"/>
          <w:sz w:val="16"/>
          <w:szCs w:val="16"/>
          <w:lang w:val="en-GB"/>
        </w:rPr>
        <w:t xml:space="preserve"> </w:t>
      </w:r>
      <w:r w:rsidRPr="003205B0">
        <w:rPr>
          <w:rFonts w:ascii="Arial" w:hAnsi="Arial" w:cs="Arial"/>
          <w:b/>
          <w:bCs/>
          <w:i/>
          <w:color w:val="0000FF"/>
          <w:sz w:val="16"/>
          <w:szCs w:val="16"/>
          <w:lang w:val="en-GB"/>
        </w:rPr>
        <w:t>A1 Service</w:t>
      </w:r>
    </w:p>
    <w:p w14:paraId="032577F7"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AD-BT1    Beattie’s Biscuits square corners, cream/orange/brown</w:t>
      </w:r>
      <w:r w:rsidRPr="00AA3401">
        <w:rPr>
          <w:rFonts w:ascii="Arial" w:hAnsi="Arial" w:cs="Arial"/>
          <w:color w:val="99CC00"/>
          <w:sz w:val="16"/>
          <w:szCs w:val="16"/>
          <w:lang w:val="en-GB"/>
        </w:rPr>
        <w:t xml:space="preserve"> </w:t>
      </w:r>
      <w:r w:rsidRPr="003205B0">
        <w:rPr>
          <w:rFonts w:ascii="Arial" w:hAnsi="Arial" w:cs="Arial"/>
          <w:b/>
          <w:bCs/>
          <w:i/>
          <w:color w:val="0000FF"/>
          <w:sz w:val="16"/>
          <w:szCs w:val="16"/>
          <w:lang w:val="en-GB"/>
        </w:rPr>
        <w:t>AA Motors,</w:t>
      </w:r>
      <w:r w:rsidRPr="003205B0">
        <w:rPr>
          <w:rFonts w:ascii="Arial" w:hAnsi="Arial" w:cs="Arial"/>
          <w:b/>
          <w:bCs/>
          <w:color w:val="99CC00"/>
          <w:sz w:val="16"/>
          <w:szCs w:val="16"/>
          <w:lang w:val="en-GB"/>
        </w:rPr>
        <w:t xml:space="preserve"> </w:t>
      </w:r>
      <w:r w:rsidRPr="003205B0">
        <w:rPr>
          <w:rFonts w:ascii="Arial" w:hAnsi="Arial" w:cs="Arial"/>
          <w:b/>
          <w:bCs/>
          <w:i/>
          <w:color w:val="0000FF"/>
          <w:sz w:val="16"/>
          <w:szCs w:val="16"/>
          <w:lang w:val="en-GB"/>
        </w:rPr>
        <w:t>Brown,</w:t>
      </w:r>
      <w:r w:rsidRPr="003205B0">
        <w:rPr>
          <w:rFonts w:ascii="Arial" w:hAnsi="Arial" w:cs="Arial"/>
          <w:b/>
          <w:bCs/>
          <w:color w:val="99CC00"/>
          <w:sz w:val="16"/>
          <w:szCs w:val="16"/>
          <w:lang w:val="en-GB"/>
        </w:rPr>
        <w:t xml:space="preserve"> </w:t>
      </w:r>
      <w:r w:rsidRPr="003205B0">
        <w:rPr>
          <w:rFonts w:ascii="Arial" w:hAnsi="Arial" w:cs="Arial"/>
          <w:b/>
          <w:bCs/>
          <w:i/>
          <w:color w:val="0000FF"/>
          <w:sz w:val="16"/>
          <w:szCs w:val="16"/>
          <w:lang w:val="en-GB"/>
        </w:rPr>
        <w:t>Chieftain</w:t>
      </w:r>
    </w:p>
    <w:p w14:paraId="4F77F880"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AD-BP1   </w:t>
      </w:r>
      <w:r>
        <w:rPr>
          <w:rFonts w:ascii="Arial" w:hAnsi="Arial" w:cs="Arial"/>
          <w:sz w:val="16"/>
          <w:szCs w:val="16"/>
          <w:lang w:val="en-GB"/>
        </w:rPr>
        <w:t xml:space="preserve"> </w:t>
      </w:r>
      <w:r w:rsidRPr="00AA3401">
        <w:rPr>
          <w:rFonts w:ascii="Arial" w:hAnsi="Arial" w:cs="Arial"/>
          <w:sz w:val="16"/>
          <w:szCs w:val="16"/>
          <w:lang w:val="en-GB"/>
        </w:rPr>
        <w:t xml:space="preserve">Black Velvet Port square corners, black/grey/white </w:t>
      </w:r>
    </w:p>
    <w:p w14:paraId="48852211" w14:textId="77777777" w:rsidR="0076500B" w:rsidRPr="00AA3401" w:rsidRDefault="0076500B" w:rsidP="0076500B">
      <w:pPr>
        <w:jc w:val="both"/>
        <w:rPr>
          <w:rFonts w:ascii="Arial" w:hAnsi="Arial" w:cs="Arial"/>
          <w:color w:val="33CCCC"/>
          <w:sz w:val="16"/>
          <w:szCs w:val="16"/>
          <w:lang w:val="en-GB"/>
        </w:rPr>
      </w:pPr>
      <w:r w:rsidRPr="00AA3401">
        <w:rPr>
          <w:rFonts w:ascii="Arial" w:hAnsi="Arial" w:cs="Arial"/>
          <w:sz w:val="16"/>
          <w:szCs w:val="16"/>
          <w:lang w:val="en-GB"/>
        </w:rPr>
        <w:t xml:space="preserve">AD-BU1   </w:t>
      </w:r>
      <w:r>
        <w:rPr>
          <w:rFonts w:ascii="Arial" w:hAnsi="Arial" w:cs="Arial"/>
          <w:sz w:val="16"/>
          <w:szCs w:val="16"/>
          <w:lang w:val="en-GB"/>
        </w:rPr>
        <w:t xml:space="preserve"> </w:t>
      </w:r>
      <w:r w:rsidRPr="00AA3401">
        <w:rPr>
          <w:rFonts w:ascii="Arial" w:hAnsi="Arial" w:cs="Arial"/>
          <w:sz w:val="16"/>
          <w:szCs w:val="16"/>
          <w:lang w:val="en-GB"/>
        </w:rPr>
        <w:t>Bulloch Lade Scotch Whisky square corners, black/red/white</w:t>
      </w:r>
    </w:p>
    <w:p w14:paraId="3678AF4F"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AD-BW3  </w:t>
      </w:r>
      <w:r>
        <w:rPr>
          <w:rFonts w:ascii="Arial" w:hAnsi="Arial" w:cs="Arial"/>
          <w:sz w:val="16"/>
          <w:szCs w:val="16"/>
          <w:lang w:val="en-GB"/>
        </w:rPr>
        <w:t xml:space="preserve"> </w:t>
      </w:r>
      <w:smartTag w:uri="urn:schemas-microsoft-com:office:smarttags" w:element="City">
        <w:smartTag w:uri="urn:schemas-microsoft-com:office:smarttags" w:element="place">
          <w:r w:rsidRPr="00AA3401">
            <w:rPr>
              <w:rFonts w:ascii="Arial" w:hAnsi="Arial" w:cs="Arial"/>
              <w:sz w:val="16"/>
              <w:szCs w:val="16"/>
              <w:lang w:val="en-GB"/>
            </w:rPr>
            <w:t>Bell</w:t>
          </w:r>
        </w:smartTag>
      </w:smartTag>
      <w:r w:rsidRPr="00AA3401">
        <w:rPr>
          <w:rFonts w:ascii="Arial" w:hAnsi="Arial" w:cs="Arial"/>
          <w:sz w:val="16"/>
          <w:szCs w:val="16"/>
          <w:lang w:val="en-GB"/>
        </w:rPr>
        <w:t>’s Scotch Whisky Afore Ye Go, square corners, white/red/black</w:t>
      </w:r>
      <w:r w:rsidRPr="00AA3401">
        <w:rPr>
          <w:rFonts w:ascii="Arial" w:hAnsi="Arial" w:cs="Arial"/>
          <w:color w:val="FF0000"/>
          <w:sz w:val="16"/>
          <w:szCs w:val="16"/>
          <w:lang w:val="en-GB"/>
        </w:rPr>
        <w:t xml:space="preserve"> </w:t>
      </w:r>
    </w:p>
    <w:p w14:paraId="4EEA27F7"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AD-CB1   </w:t>
      </w:r>
      <w:r>
        <w:rPr>
          <w:rFonts w:ascii="Arial" w:hAnsi="Arial" w:cs="Arial"/>
          <w:sz w:val="16"/>
          <w:szCs w:val="16"/>
          <w:lang w:val="en-GB"/>
        </w:rPr>
        <w:t xml:space="preserve"> </w:t>
      </w:r>
      <w:r w:rsidRPr="00AA3401">
        <w:rPr>
          <w:rFonts w:ascii="Arial" w:hAnsi="Arial" w:cs="Arial"/>
          <w:sz w:val="16"/>
          <w:szCs w:val="16"/>
          <w:lang w:val="en-GB"/>
        </w:rPr>
        <w:t xml:space="preserve">Crawford’s Rich Tea Biscuits square corners, red/cream </w:t>
      </w:r>
    </w:p>
    <w:p w14:paraId="080C0666"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AD-CB3   </w:t>
      </w:r>
      <w:r>
        <w:rPr>
          <w:rFonts w:ascii="Arial" w:hAnsi="Arial" w:cs="Arial"/>
          <w:sz w:val="16"/>
          <w:szCs w:val="16"/>
          <w:lang w:val="en-GB"/>
        </w:rPr>
        <w:t xml:space="preserve"> </w:t>
      </w:r>
      <w:r w:rsidRPr="00AA3401">
        <w:rPr>
          <w:rFonts w:ascii="Arial" w:hAnsi="Arial" w:cs="Arial"/>
          <w:sz w:val="16"/>
          <w:szCs w:val="16"/>
          <w:lang w:val="en-GB"/>
        </w:rPr>
        <w:t xml:space="preserve">Crawford’s Rich Tea Biscuits square corners, yellow/black/red/white </w:t>
      </w:r>
    </w:p>
    <w:p w14:paraId="505E3E76"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AD-CC1   </w:t>
      </w:r>
      <w:r>
        <w:rPr>
          <w:rFonts w:ascii="Arial" w:hAnsi="Arial" w:cs="Arial"/>
          <w:sz w:val="16"/>
          <w:szCs w:val="16"/>
          <w:lang w:val="en-GB"/>
        </w:rPr>
        <w:t xml:space="preserve"> </w:t>
      </w:r>
      <w:r w:rsidRPr="00AA3401">
        <w:rPr>
          <w:rFonts w:ascii="Arial" w:hAnsi="Arial" w:cs="Arial"/>
          <w:sz w:val="16"/>
          <w:szCs w:val="16"/>
          <w:lang w:val="en-GB"/>
        </w:rPr>
        <w:t>Delicious Coca-Cola Refreshing square corners, red/yellow/white</w:t>
      </w:r>
      <w:r w:rsidRPr="00AA3401">
        <w:rPr>
          <w:rFonts w:ascii="Arial" w:hAnsi="Arial" w:cs="Arial"/>
          <w:color w:val="33CCCC"/>
          <w:sz w:val="16"/>
          <w:szCs w:val="16"/>
          <w:lang w:val="en-GB"/>
        </w:rPr>
        <w:t xml:space="preserve"> </w:t>
      </w:r>
    </w:p>
    <w:p w14:paraId="4A8F12AD"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AD-CD1   Corner Drapery Store scalloped corners, cream/red/green</w:t>
      </w:r>
      <w:r w:rsidRPr="00AA3401">
        <w:rPr>
          <w:rFonts w:ascii="Arial" w:hAnsi="Arial" w:cs="Arial"/>
          <w:color w:val="99CC00"/>
          <w:sz w:val="16"/>
          <w:szCs w:val="16"/>
          <w:lang w:val="en-GB"/>
        </w:rPr>
        <w:t xml:space="preserve"> </w:t>
      </w:r>
      <w:r w:rsidRPr="003205B0">
        <w:rPr>
          <w:rFonts w:ascii="Arial" w:hAnsi="Arial" w:cs="Arial"/>
          <w:b/>
          <w:bCs/>
          <w:i/>
          <w:color w:val="0000FF"/>
          <w:sz w:val="16"/>
          <w:szCs w:val="16"/>
          <w:lang w:val="en-GB"/>
        </w:rPr>
        <w:t>Simpson</w:t>
      </w:r>
    </w:p>
    <w:p w14:paraId="6DCC6092"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AD-CE1   </w:t>
      </w:r>
      <w:r>
        <w:rPr>
          <w:rFonts w:ascii="Arial" w:hAnsi="Arial" w:cs="Arial"/>
          <w:sz w:val="16"/>
          <w:szCs w:val="16"/>
          <w:lang w:val="en-GB"/>
        </w:rPr>
        <w:t xml:space="preserve"> </w:t>
      </w:r>
      <w:r w:rsidRPr="00AA3401">
        <w:rPr>
          <w:rFonts w:ascii="Arial" w:hAnsi="Arial" w:cs="Arial"/>
          <w:sz w:val="16"/>
          <w:szCs w:val="16"/>
          <w:lang w:val="en-GB"/>
        </w:rPr>
        <w:t>See the CIS for Insurance square corners, yellow/black</w:t>
      </w:r>
      <w:r w:rsidRPr="00AA3401">
        <w:rPr>
          <w:rFonts w:ascii="Arial" w:hAnsi="Arial" w:cs="Arial"/>
          <w:color w:val="33CCCC"/>
          <w:sz w:val="16"/>
          <w:szCs w:val="16"/>
          <w:lang w:val="en-GB"/>
        </w:rPr>
        <w:t xml:space="preserve"> </w:t>
      </w:r>
    </w:p>
    <w:p w14:paraId="54A1A631"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AD-CF1   </w:t>
      </w:r>
      <w:r>
        <w:rPr>
          <w:rFonts w:ascii="Arial" w:hAnsi="Arial" w:cs="Arial"/>
          <w:sz w:val="16"/>
          <w:szCs w:val="16"/>
          <w:lang w:val="en-GB"/>
        </w:rPr>
        <w:t xml:space="preserve"> </w:t>
      </w:r>
      <w:r w:rsidRPr="00AA3401">
        <w:rPr>
          <w:rFonts w:ascii="Arial" w:hAnsi="Arial" w:cs="Arial"/>
          <w:sz w:val="16"/>
          <w:szCs w:val="16"/>
          <w:lang w:val="en-GB"/>
        </w:rPr>
        <w:t>Crawford’s Scotch Whisky one of the good things of life, cream/blue/red</w:t>
      </w:r>
      <w:r w:rsidRPr="00AA3401">
        <w:rPr>
          <w:rFonts w:ascii="Arial" w:hAnsi="Arial" w:cs="Arial"/>
          <w:color w:val="FF0000"/>
          <w:sz w:val="16"/>
          <w:szCs w:val="16"/>
          <w:lang w:val="en-GB"/>
        </w:rPr>
        <w:t xml:space="preserve"> </w:t>
      </w:r>
    </w:p>
    <w:p w14:paraId="58718808"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AD-CG1   </w:t>
      </w:r>
      <w:r>
        <w:rPr>
          <w:rFonts w:ascii="Arial" w:hAnsi="Arial" w:cs="Arial"/>
          <w:sz w:val="16"/>
          <w:szCs w:val="16"/>
          <w:lang w:val="en-GB"/>
        </w:rPr>
        <w:t xml:space="preserve"> </w:t>
      </w:r>
      <w:r w:rsidRPr="00AA3401">
        <w:rPr>
          <w:rFonts w:ascii="Arial" w:hAnsi="Arial" w:cs="Arial"/>
          <w:sz w:val="16"/>
          <w:szCs w:val="16"/>
          <w:lang w:val="en-GB"/>
        </w:rPr>
        <w:t>Visit the Candleriggs Market square corners, white/red/black</w:t>
      </w:r>
      <w:r w:rsidRPr="00AA3401">
        <w:rPr>
          <w:rFonts w:ascii="Arial" w:hAnsi="Arial" w:cs="Arial"/>
          <w:color w:val="33CCCC"/>
          <w:sz w:val="16"/>
          <w:szCs w:val="16"/>
          <w:lang w:val="en-GB"/>
        </w:rPr>
        <w:t xml:space="preserve"> </w:t>
      </w:r>
      <w:r w:rsidRPr="003205B0">
        <w:rPr>
          <w:rFonts w:ascii="Arial" w:hAnsi="Arial" w:cs="Arial"/>
          <w:b/>
          <w:bCs/>
          <w:i/>
          <w:color w:val="0000FF"/>
          <w:sz w:val="16"/>
          <w:szCs w:val="16"/>
          <w:lang w:val="en-GB"/>
        </w:rPr>
        <w:t>Glasgow</w:t>
      </w:r>
      <w:r>
        <w:rPr>
          <w:rFonts w:ascii="Arial" w:hAnsi="Arial" w:cs="Arial"/>
          <w:i/>
          <w:color w:val="0000FF"/>
          <w:sz w:val="16"/>
          <w:szCs w:val="16"/>
          <w:lang w:val="en-GB"/>
        </w:rPr>
        <w:t xml:space="preserve"> </w:t>
      </w:r>
    </w:p>
    <w:p w14:paraId="167C79C5"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 xml:space="preserve">AD-CL1    Carry Home Carlsberg Special Brew, square corners, black/red/yellow </w:t>
      </w:r>
    </w:p>
    <w:p w14:paraId="40582C65"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AD-CM2   Cremona Toffee, round corners, cream/gold/maroon</w:t>
      </w:r>
      <w:r w:rsidRPr="00AA3401">
        <w:rPr>
          <w:rFonts w:ascii="Arial" w:hAnsi="Arial" w:cs="Arial"/>
          <w:color w:val="99CC00"/>
          <w:sz w:val="16"/>
          <w:szCs w:val="16"/>
          <w:lang w:val="en-GB"/>
        </w:rPr>
        <w:t xml:space="preserve"> </w:t>
      </w:r>
    </w:p>
    <w:p w14:paraId="11ABF084"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AD-CN1    Have a Capstan made to make friends, square corners, dark blue/yellow/white </w:t>
      </w:r>
    </w:p>
    <w:p w14:paraId="0C36B8EB" w14:textId="77777777" w:rsidR="0076500B" w:rsidRPr="00A23A07" w:rsidRDefault="0076500B" w:rsidP="0076500B">
      <w:pPr>
        <w:jc w:val="both"/>
        <w:rPr>
          <w:rFonts w:ascii="Arial" w:hAnsi="Arial" w:cs="Arial"/>
          <w:color w:val="FF6600"/>
          <w:sz w:val="16"/>
          <w:szCs w:val="16"/>
          <w:lang w:val="en-GB"/>
        </w:rPr>
      </w:pPr>
      <w:r>
        <w:rPr>
          <w:rFonts w:ascii="Arial" w:hAnsi="Arial" w:cs="Arial"/>
          <w:sz w:val="16"/>
          <w:szCs w:val="16"/>
          <w:lang w:val="en-GB"/>
        </w:rPr>
        <w:t xml:space="preserve">AD-CN2    Capstan are better blended, square corners, yellow/dark blue/white/black </w:t>
      </w:r>
    </w:p>
    <w:p w14:paraId="2A60D55B"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AD-CO1    Go to town with Crown wallpapers, square corners, white/black/blue</w:t>
      </w:r>
      <w:r w:rsidRPr="00AA3401">
        <w:rPr>
          <w:rFonts w:ascii="Arial" w:hAnsi="Arial" w:cs="Arial"/>
          <w:color w:val="FF0000"/>
          <w:sz w:val="16"/>
          <w:szCs w:val="16"/>
          <w:lang w:val="en-GB"/>
        </w:rPr>
        <w:t xml:space="preserve"> </w:t>
      </w:r>
    </w:p>
    <w:p w14:paraId="5FE5D08F"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 xml:space="preserve">AD-CO2    Go to town with Crown wallpapers, square corners, blue/yellow/red/white </w:t>
      </w:r>
    </w:p>
    <w:p w14:paraId="0E7EE940" w14:textId="77777777" w:rsidR="0076500B" w:rsidRPr="00AA3401" w:rsidRDefault="0076500B" w:rsidP="0076500B">
      <w:pPr>
        <w:jc w:val="both"/>
        <w:rPr>
          <w:rFonts w:ascii="Arial" w:hAnsi="Arial" w:cs="Arial"/>
          <w:i/>
          <w:color w:val="FF0000"/>
          <w:sz w:val="16"/>
          <w:szCs w:val="16"/>
          <w:lang w:val="en-GB"/>
        </w:rPr>
      </w:pPr>
      <w:r w:rsidRPr="00AA3401">
        <w:rPr>
          <w:rFonts w:ascii="Arial" w:hAnsi="Arial" w:cs="Arial"/>
          <w:sz w:val="16"/>
          <w:szCs w:val="16"/>
          <w:lang w:val="en-GB"/>
        </w:rPr>
        <w:t>AD-CS1    Calder’s Stout square corners, cream/red/black</w:t>
      </w:r>
      <w:r w:rsidRPr="00AA3401">
        <w:rPr>
          <w:rFonts w:ascii="Arial" w:hAnsi="Arial" w:cs="Arial"/>
          <w:color w:val="FF0000"/>
          <w:sz w:val="16"/>
          <w:szCs w:val="16"/>
          <w:lang w:val="en-GB"/>
        </w:rPr>
        <w:t xml:space="preserve"> </w:t>
      </w:r>
      <w:r w:rsidRPr="003205B0">
        <w:rPr>
          <w:rFonts w:ascii="Arial" w:hAnsi="Arial" w:cs="Arial"/>
          <w:b/>
          <w:bCs/>
          <w:i/>
          <w:color w:val="0000FF"/>
          <w:sz w:val="16"/>
          <w:szCs w:val="16"/>
          <w:lang w:val="en-GB"/>
        </w:rPr>
        <w:t>Young</w:t>
      </w:r>
    </w:p>
    <w:p w14:paraId="35C6F3EC"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AD-CT2    Cooper’s Tea, square corners, cream/gold/red/black </w:t>
      </w:r>
      <w:smartTag w:uri="urn:schemas-microsoft-com:office:smarttags" w:element="City">
        <w:smartTag w:uri="urn:schemas-microsoft-com:office:smarttags" w:element="place">
          <w:r w:rsidRPr="00AA3401">
            <w:rPr>
              <w:rFonts w:ascii="Arial" w:hAnsi="Arial" w:cs="Arial"/>
              <w:i/>
              <w:color w:val="0000FF"/>
              <w:sz w:val="16"/>
              <w:szCs w:val="16"/>
              <w:lang w:val="en-GB"/>
            </w:rPr>
            <w:t>Glasgow</w:t>
          </w:r>
        </w:smartTag>
      </w:smartTag>
      <w:r w:rsidRPr="00AA3401">
        <w:rPr>
          <w:rFonts w:ascii="Arial" w:hAnsi="Arial" w:cs="Arial"/>
          <w:i/>
          <w:color w:val="0000FF"/>
          <w:sz w:val="16"/>
          <w:szCs w:val="16"/>
          <w:lang w:val="en-GB"/>
        </w:rPr>
        <w:t xml:space="preserve"> </w:t>
      </w:r>
    </w:p>
    <w:p w14:paraId="2C887D00" w14:textId="77777777" w:rsidR="0076500B"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lastRenderedPageBreak/>
        <w:t xml:space="preserve">AD-CT3  </w:t>
      </w:r>
      <w:r>
        <w:rPr>
          <w:rFonts w:ascii="Arial" w:hAnsi="Arial" w:cs="Arial"/>
          <w:sz w:val="16"/>
          <w:szCs w:val="16"/>
          <w:lang w:val="en-GB"/>
        </w:rPr>
        <w:t xml:space="preserve">  </w:t>
      </w:r>
      <w:r w:rsidRPr="00AA3401">
        <w:rPr>
          <w:rFonts w:ascii="Arial" w:hAnsi="Arial" w:cs="Arial"/>
          <w:sz w:val="16"/>
          <w:szCs w:val="16"/>
          <w:lang w:val="en-GB"/>
        </w:rPr>
        <w:t>There’s only one t in Scotland Cooper’s Tea square corners, red/black/yellow</w:t>
      </w:r>
      <w:r w:rsidRPr="00AA3401">
        <w:rPr>
          <w:rFonts w:ascii="Arial" w:hAnsi="Arial" w:cs="Arial"/>
          <w:color w:val="33CCCC"/>
          <w:sz w:val="16"/>
          <w:szCs w:val="16"/>
          <w:lang w:val="en-GB"/>
        </w:rPr>
        <w:t xml:space="preserve"> </w:t>
      </w:r>
      <w:r w:rsidRPr="003205B0">
        <w:rPr>
          <w:rFonts w:ascii="Arial" w:hAnsi="Arial" w:cs="Arial"/>
          <w:b/>
          <w:bCs/>
          <w:i/>
          <w:color w:val="0000FF"/>
          <w:sz w:val="16"/>
          <w:szCs w:val="16"/>
          <w:lang w:val="en-GB"/>
        </w:rPr>
        <w:t>Glasgow etc</w:t>
      </w:r>
      <w:r>
        <w:rPr>
          <w:rFonts w:ascii="Arial" w:hAnsi="Arial" w:cs="Arial"/>
          <w:i/>
          <w:color w:val="0000FF"/>
          <w:sz w:val="16"/>
          <w:szCs w:val="16"/>
          <w:lang w:val="en-GB"/>
        </w:rPr>
        <w:t xml:space="preserve"> </w:t>
      </w:r>
    </w:p>
    <w:p w14:paraId="0B3041CB"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AD-CU1    Culthill Agricultural Works square corners, light blue/blue/black</w:t>
      </w:r>
      <w:r w:rsidRPr="00AA3401">
        <w:rPr>
          <w:rFonts w:ascii="Arial" w:hAnsi="Arial" w:cs="Arial"/>
          <w:color w:val="99CC00"/>
          <w:sz w:val="16"/>
          <w:szCs w:val="16"/>
          <w:lang w:val="en-GB"/>
        </w:rPr>
        <w:t xml:space="preserve"> </w:t>
      </w:r>
      <w:r w:rsidRPr="003205B0">
        <w:rPr>
          <w:rFonts w:ascii="Arial" w:hAnsi="Arial" w:cs="Arial"/>
          <w:b/>
          <w:bCs/>
          <w:i/>
          <w:color w:val="0000FF"/>
          <w:sz w:val="16"/>
          <w:szCs w:val="16"/>
          <w:lang w:val="en-GB"/>
        </w:rPr>
        <w:t>McLennan</w:t>
      </w:r>
    </w:p>
    <w:p w14:paraId="5558C596"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AD-CW1   Challenge Whisky square corners, multi-coloured</w:t>
      </w:r>
      <w:r w:rsidRPr="00AA3401">
        <w:rPr>
          <w:rFonts w:ascii="Arial" w:hAnsi="Arial" w:cs="Arial"/>
          <w:color w:val="99CC00"/>
          <w:sz w:val="16"/>
          <w:szCs w:val="16"/>
          <w:lang w:val="en-GB"/>
        </w:rPr>
        <w:t xml:space="preserve"> </w:t>
      </w:r>
      <w:r w:rsidRPr="003205B0">
        <w:rPr>
          <w:rFonts w:ascii="Arial" w:hAnsi="Arial" w:cs="Arial"/>
          <w:b/>
          <w:bCs/>
          <w:i/>
          <w:color w:val="0000FF"/>
          <w:sz w:val="16"/>
          <w:szCs w:val="16"/>
          <w:lang w:val="en-GB"/>
        </w:rPr>
        <w:t>Young</w:t>
      </w:r>
    </w:p>
    <w:p w14:paraId="49A0F836"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AD-CY1    Chocolate? – I want Cadburys, round corners, cream/white/red/black</w:t>
      </w:r>
      <w:r w:rsidRPr="00AA3401">
        <w:rPr>
          <w:rFonts w:ascii="Arial" w:hAnsi="Arial" w:cs="Arial"/>
          <w:color w:val="FF0000"/>
          <w:sz w:val="16"/>
          <w:szCs w:val="16"/>
          <w:lang w:val="en-GB"/>
        </w:rPr>
        <w:t xml:space="preserve"> </w:t>
      </w:r>
    </w:p>
    <w:p w14:paraId="3F5F1EF6" w14:textId="77777777" w:rsidR="0076500B" w:rsidRPr="001F3383" w:rsidRDefault="0076500B" w:rsidP="0076500B">
      <w:pPr>
        <w:jc w:val="both"/>
        <w:rPr>
          <w:rFonts w:ascii="Arial" w:hAnsi="Arial" w:cs="Arial"/>
          <w:i/>
          <w:sz w:val="16"/>
          <w:szCs w:val="16"/>
          <w:lang w:val="en-GB"/>
        </w:rPr>
      </w:pPr>
      <w:r>
        <w:rPr>
          <w:rFonts w:ascii="Arial" w:hAnsi="Arial" w:cs="Arial"/>
          <w:sz w:val="16"/>
          <w:szCs w:val="16"/>
          <w:lang w:val="en-GB"/>
        </w:rPr>
        <w:t xml:space="preserve">AD-DB3    Drybrough’s Burns Strong Ale, cream/red/black/gold/brown </w:t>
      </w:r>
      <w:r w:rsidRPr="003205B0">
        <w:rPr>
          <w:rFonts w:ascii="Arial" w:hAnsi="Arial" w:cs="Arial"/>
          <w:b/>
          <w:bCs/>
          <w:i/>
          <w:color w:val="0000FF"/>
          <w:sz w:val="16"/>
          <w:szCs w:val="16"/>
          <w:lang w:val="en-GB"/>
        </w:rPr>
        <w:t>AA Motors</w:t>
      </w:r>
    </w:p>
    <w:p w14:paraId="3F339A0F"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AD-DD1    Daily Record Sunday Mail Your papers – made in </w:t>
      </w:r>
      <w:smartTag w:uri="urn:schemas-microsoft-com:office:smarttags" w:element="country-region">
        <w:smartTag w:uri="urn:schemas-microsoft-com:office:smarttags" w:element="place">
          <w:r w:rsidRPr="00AA3401">
            <w:rPr>
              <w:rFonts w:ascii="Arial" w:hAnsi="Arial" w:cs="Arial"/>
              <w:sz w:val="16"/>
              <w:szCs w:val="16"/>
              <w:lang w:val="en-GB"/>
            </w:rPr>
            <w:t>Scotland</w:t>
          </w:r>
        </w:smartTag>
      </w:smartTag>
      <w:r w:rsidRPr="00AA3401">
        <w:rPr>
          <w:rFonts w:ascii="Arial" w:hAnsi="Arial" w:cs="Arial"/>
          <w:sz w:val="16"/>
          <w:szCs w:val="16"/>
          <w:lang w:val="en-GB"/>
        </w:rPr>
        <w:t xml:space="preserve"> square corners</w:t>
      </w:r>
      <w:r w:rsidRPr="00AA3401">
        <w:rPr>
          <w:rFonts w:ascii="Arial" w:hAnsi="Arial" w:cs="Arial"/>
          <w:color w:val="33CCCC"/>
          <w:sz w:val="16"/>
          <w:szCs w:val="16"/>
          <w:lang w:val="en-GB"/>
        </w:rPr>
        <w:t xml:space="preserve"> </w:t>
      </w:r>
      <w:r w:rsidRPr="003205B0">
        <w:rPr>
          <w:rFonts w:ascii="Arial" w:hAnsi="Arial" w:cs="Arial"/>
          <w:b/>
          <w:bCs/>
          <w:i/>
          <w:color w:val="0000FF"/>
          <w:sz w:val="16"/>
          <w:szCs w:val="16"/>
          <w:lang w:val="en-GB"/>
        </w:rPr>
        <w:t>various</w:t>
      </w:r>
      <w:r>
        <w:rPr>
          <w:rFonts w:ascii="Arial" w:hAnsi="Arial" w:cs="Arial"/>
          <w:i/>
          <w:color w:val="0000FF"/>
          <w:sz w:val="16"/>
          <w:szCs w:val="16"/>
          <w:lang w:val="en-GB"/>
        </w:rPr>
        <w:t xml:space="preserve"> </w:t>
      </w:r>
    </w:p>
    <w:p w14:paraId="39AA115C" w14:textId="77777777" w:rsidR="0076500B" w:rsidRPr="00442D3C" w:rsidRDefault="0076500B" w:rsidP="0076500B">
      <w:pPr>
        <w:jc w:val="both"/>
        <w:rPr>
          <w:rFonts w:ascii="Arial" w:hAnsi="Arial" w:cs="Arial"/>
          <w:color w:val="FF0000"/>
          <w:sz w:val="16"/>
          <w:szCs w:val="16"/>
          <w:lang w:val="en-GB"/>
        </w:rPr>
      </w:pPr>
      <w:r w:rsidRPr="00442D3C">
        <w:rPr>
          <w:rFonts w:ascii="Arial" w:hAnsi="Arial" w:cs="Arial"/>
          <w:sz w:val="16"/>
          <w:szCs w:val="16"/>
          <w:lang w:val="en-GB"/>
        </w:rPr>
        <w:t xml:space="preserve">AD-DE1  </w:t>
      </w:r>
      <w:r>
        <w:rPr>
          <w:rFonts w:ascii="Arial" w:hAnsi="Arial" w:cs="Arial"/>
          <w:sz w:val="16"/>
          <w:szCs w:val="16"/>
          <w:lang w:val="en-GB"/>
        </w:rPr>
        <w:t xml:space="preserve">  </w:t>
      </w:r>
      <w:r w:rsidRPr="00442D3C">
        <w:rPr>
          <w:rFonts w:ascii="Arial" w:hAnsi="Arial" w:cs="Arial"/>
          <w:sz w:val="16"/>
          <w:szCs w:val="16"/>
          <w:lang w:val="en-GB"/>
        </w:rPr>
        <w:t>Dunfermline Building Society</w:t>
      </w:r>
      <w:r>
        <w:rPr>
          <w:rFonts w:ascii="Arial" w:hAnsi="Arial" w:cs="Arial"/>
          <w:sz w:val="16"/>
          <w:szCs w:val="16"/>
          <w:lang w:val="en-GB"/>
        </w:rPr>
        <w:t>,</w:t>
      </w:r>
      <w:r w:rsidRPr="00442D3C">
        <w:rPr>
          <w:rFonts w:ascii="Arial" w:hAnsi="Arial" w:cs="Arial"/>
          <w:sz w:val="16"/>
          <w:szCs w:val="16"/>
          <w:lang w:val="en-GB"/>
        </w:rPr>
        <w:t xml:space="preserve"> square corners, cream/blue/dark blue/red</w:t>
      </w:r>
      <w:r w:rsidRPr="00442D3C">
        <w:rPr>
          <w:rFonts w:ascii="Arial" w:hAnsi="Arial" w:cs="Arial"/>
          <w:color w:val="FF0000"/>
          <w:sz w:val="16"/>
          <w:szCs w:val="16"/>
          <w:lang w:val="en-GB"/>
        </w:rPr>
        <w:t xml:space="preserve"> </w:t>
      </w:r>
      <w:r w:rsidRPr="003205B0">
        <w:rPr>
          <w:rFonts w:ascii="Arial" w:hAnsi="Arial" w:cs="Arial"/>
          <w:b/>
          <w:bCs/>
          <w:i/>
          <w:color w:val="0000FF"/>
          <w:sz w:val="16"/>
          <w:szCs w:val="16"/>
          <w:lang w:val="en-GB"/>
        </w:rPr>
        <w:t>AA Motors Young</w:t>
      </w:r>
    </w:p>
    <w:p w14:paraId="4C68BD14"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AD-DM1   Shop at D M Browns, round corners, black/white/gold </w:t>
      </w:r>
      <w:r w:rsidRPr="003205B0">
        <w:rPr>
          <w:rFonts w:ascii="Arial" w:hAnsi="Arial" w:cs="Arial"/>
          <w:b/>
          <w:bCs/>
          <w:i/>
          <w:color w:val="0000FF"/>
          <w:sz w:val="16"/>
          <w:szCs w:val="16"/>
          <w:lang w:val="en-GB"/>
        </w:rPr>
        <w:t>Dundee</w:t>
      </w:r>
    </w:p>
    <w:p w14:paraId="692A8D1E" w14:textId="77777777" w:rsidR="0076500B" w:rsidRPr="00AA3401" w:rsidRDefault="0076500B" w:rsidP="0076500B">
      <w:pPr>
        <w:jc w:val="both"/>
        <w:rPr>
          <w:rFonts w:ascii="Arial" w:hAnsi="Arial" w:cs="Arial"/>
          <w:color w:val="0000FF"/>
          <w:sz w:val="16"/>
          <w:szCs w:val="16"/>
          <w:lang w:val="en-GB"/>
        </w:rPr>
      </w:pPr>
      <w:r w:rsidRPr="00AA3401">
        <w:rPr>
          <w:rFonts w:ascii="Arial" w:hAnsi="Arial" w:cs="Arial"/>
          <w:sz w:val="16"/>
          <w:szCs w:val="16"/>
          <w:lang w:val="en-GB"/>
        </w:rPr>
        <w:t xml:space="preserve">AD-DR1  </w:t>
      </w:r>
      <w:r>
        <w:rPr>
          <w:rFonts w:ascii="Arial" w:hAnsi="Arial" w:cs="Arial"/>
          <w:sz w:val="16"/>
          <w:szCs w:val="16"/>
          <w:lang w:val="en-GB"/>
        </w:rPr>
        <w:t xml:space="preserve">  </w:t>
      </w:r>
      <w:r w:rsidRPr="00AA3401">
        <w:rPr>
          <w:rFonts w:ascii="Arial" w:hAnsi="Arial" w:cs="Arial"/>
          <w:sz w:val="16"/>
          <w:szCs w:val="16"/>
          <w:lang w:val="en-GB"/>
        </w:rPr>
        <w:t xml:space="preserve">Dawsons Removals square corners, ivory/red/black </w:t>
      </w:r>
      <w:r w:rsidRPr="003205B0">
        <w:rPr>
          <w:rFonts w:ascii="Arial" w:hAnsi="Arial" w:cs="Arial"/>
          <w:b/>
          <w:bCs/>
          <w:i/>
          <w:color w:val="0000FF"/>
          <w:sz w:val="16"/>
          <w:szCs w:val="16"/>
          <w:lang w:val="en-GB"/>
        </w:rPr>
        <w:t>Chieftain</w:t>
      </w:r>
    </w:p>
    <w:p w14:paraId="2074A479" w14:textId="77777777" w:rsidR="0076500B" w:rsidRPr="00AA3401" w:rsidRDefault="0076500B" w:rsidP="0076500B">
      <w:pPr>
        <w:jc w:val="both"/>
        <w:rPr>
          <w:rFonts w:ascii="Arial" w:hAnsi="Arial" w:cs="Arial"/>
          <w:color w:val="0000FF"/>
          <w:sz w:val="16"/>
          <w:szCs w:val="16"/>
          <w:lang w:val="en-GB"/>
        </w:rPr>
      </w:pPr>
      <w:r w:rsidRPr="00AA3401">
        <w:rPr>
          <w:rFonts w:ascii="Arial" w:hAnsi="Arial" w:cs="Arial"/>
          <w:sz w:val="16"/>
          <w:szCs w:val="16"/>
          <w:lang w:val="en-GB"/>
        </w:rPr>
        <w:t xml:space="preserve">AD-DR2   </w:t>
      </w:r>
      <w:r>
        <w:rPr>
          <w:rFonts w:ascii="Arial" w:hAnsi="Arial" w:cs="Arial"/>
          <w:sz w:val="16"/>
          <w:szCs w:val="16"/>
          <w:lang w:val="en-GB"/>
        </w:rPr>
        <w:t xml:space="preserve"> </w:t>
      </w:r>
      <w:r w:rsidRPr="00AA3401">
        <w:rPr>
          <w:rFonts w:ascii="Arial" w:hAnsi="Arial" w:cs="Arial"/>
          <w:sz w:val="16"/>
          <w:szCs w:val="16"/>
          <w:lang w:val="en-GB"/>
        </w:rPr>
        <w:t xml:space="preserve">Dawsons Removers square corners, cream/red/black </w:t>
      </w:r>
      <w:r w:rsidRPr="003205B0">
        <w:rPr>
          <w:rFonts w:ascii="Arial" w:hAnsi="Arial" w:cs="Arial"/>
          <w:b/>
          <w:bCs/>
          <w:i/>
          <w:color w:val="0000FF"/>
          <w:sz w:val="16"/>
          <w:szCs w:val="16"/>
          <w:lang w:val="en-GB"/>
        </w:rPr>
        <w:t>Young</w:t>
      </w:r>
    </w:p>
    <w:p w14:paraId="35D67100"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AD-DX1   </w:t>
      </w:r>
      <w:r>
        <w:rPr>
          <w:rFonts w:ascii="Arial" w:hAnsi="Arial" w:cs="Arial"/>
          <w:sz w:val="16"/>
          <w:szCs w:val="16"/>
          <w:lang w:val="en-GB"/>
        </w:rPr>
        <w:t xml:space="preserve"> </w:t>
      </w:r>
      <w:r w:rsidRPr="00AA3401">
        <w:rPr>
          <w:rFonts w:ascii="Arial" w:hAnsi="Arial" w:cs="Arial"/>
          <w:sz w:val="16"/>
          <w:szCs w:val="16"/>
          <w:lang w:val="en-GB"/>
        </w:rPr>
        <w:t>Dulux Du-lite square corners, cream/black</w:t>
      </w:r>
      <w:r w:rsidRPr="00AA3401">
        <w:rPr>
          <w:rFonts w:ascii="Arial" w:hAnsi="Arial" w:cs="Arial"/>
          <w:color w:val="FF0000"/>
          <w:sz w:val="16"/>
          <w:szCs w:val="16"/>
          <w:lang w:val="en-GB"/>
        </w:rPr>
        <w:t xml:space="preserve"> </w:t>
      </w:r>
    </w:p>
    <w:p w14:paraId="7EB9EBEE"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AD-DX5   </w:t>
      </w:r>
      <w:r>
        <w:rPr>
          <w:rFonts w:ascii="Arial" w:hAnsi="Arial" w:cs="Arial"/>
          <w:sz w:val="16"/>
          <w:szCs w:val="16"/>
          <w:lang w:val="en-GB"/>
        </w:rPr>
        <w:t xml:space="preserve"> </w:t>
      </w:r>
      <w:r w:rsidRPr="00AA3401">
        <w:rPr>
          <w:rFonts w:ascii="Arial" w:hAnsi="Arial" w:cs="Arial"/>
          <w:sz w:val="16"/>
          <w:szCs w:val="16"/>
          <w:lang w:val="en-GB"/>
        </w:rPr>
        <w:t>Dulux Du-lite square corners, dark blue/white/yellow</w:t>
      </w:r>
      <w:r w:rsidRPr="00AA3401">
        <w:rPr>
          <w:rFonts w:ascii="Arial" w:hAnsi="Arial" w:cs="Arial"/>
          <w:color w:val="FF0000"/>
          <w:sz w:val="16"/>
          <w:szCs w:val="16"/>
          <w:lang w:val="en-GB"/>
        </w:rPr>
        <w:t xml:space="preserve"> </w:t>
      </w:r>
    </w:p>
    <w:p w14:paraId="3D9D0EFC"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AD-DX6   </w:t>
      </w:r>
      <w:r>
        <w:rPr>
          <w:rFonts w:ascii="Arial" w:hAnsi="Arial" w:cs="Arial"/>
          <w:sz w:val="16"/>
          <w:szCs w:val="16"/>
          <w:lang w:val="en-GB"/>
        </w:rPr>
        <w:t xml:space="preserve"> </w:t>
      </w:r>
      <w:r w:rsidRPr="00AA3401">
        <w:rPr>
          <w:rFonts w:ascii="Arial" w:hAnsi="Arial" w:cs="Arial"/>
          <w:sz w:val="16"/>
          <w:szCs w:val="16"/>
          <w:lang w:val="en-GB"/>
        </w:rPr>
        <w:t>Dulux Du-lite round corners, dark blue/cream/black</w:t>
      </w:r>
      <w:r w:rsidRPr="00AA3401">
        <w:rPr>
          <w:rFonts w:ascii="Arial" w:hAnsi="Arial" w:cs="Arial"/>
          <w:color w:val="FF0000"/>
          <w:sz w:val="16"/>
          <w:szCs w:val="16"/>
          <w:lang w:val="en-GB"/>
        </w:rPr>
        <w:t xml:space="preserve"> </w:t>
      </w:r>
    </w:p>
    <w:p w14:paraId="4D54A766"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 xml:space="preserve">AD-DX7    You can rely on Dulux, square corners, black/white/yellow/green/blue/red </w:t>
      </w:r>
    </w:p>
    <w:p w14:paraId="43A6C354"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AD-DY1   </w:t>
      </w:r>
      <w:r>
        <w:rPr>
          <w:rFonts w:ascii="Arial" w:hAnsi="Arial" w:cs="Arial"/>
          <w:sz w:val="16"/>
          <w:szCs w:val="16"/>
          <w:lang w:val="en-GB"/>
        </w:rPr>
        <w:t xml:space="preserve"> </w:t>
      </w:r>
      <w:r w:rsidRPr="00AA3401">
        <w:rPr>
          <w:rFonts w:ascii="Arial" w:hAnsi="Arial" w:cs="Arial"/>
          <w:sz w:val="16"/>
          <w:szCs w:val="16"/>
          <w:lang w:val="en-GB"/>
        </w:rPr>
        <w:t>Darry Blue Wax floor polish square corners, yellow/dark blue/blue</w:t>
      </w:r>
      <w:r w:rsidRPr="00AA3401">
        <w:rPr>
          <w:rFonts w:ascii="Arial" w:hAnsi="Arial" w:cs="Arial"/>
          <w:color w:val="99CC00"/>
          <w:sz w:val="16"/>
          <w:szCs w:val="16"/>
          <w:lang w:val="en-GB"/>
        </w:rPr>
        <w:t xml:space="preserve"> </w:t>
      </w:r>
    </w:p>
    <w:p w14:paraId="6FA04E18"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AD-ED1   </w:t>
      </w:r>
      <w:r>
        <w:rPr>
          <w:rFonts w:ascii="Arial" w:hAnsi="Arial" w:cs="Arial"/>
          <w:sz w:val="16"/>
          <w:szCs w:val="16"/>
          <w:lang w:val="en-GB"/>
        </w:rPr>
        <w:t xml:space="preserve"> </w:t>
      </w:r>
      <w:r w:rsidRPr="00AA3401">
        <w:rPr>
          <w:rFonts w:ascii="Arial" w:hAnsi="Arial" w:cs="Arial"/>
          <w:sz w:val="16"/>
          <w:szCs w:val="16"/>
          <w:lang w:val="en-GB"/>
        </w:rPr>
        <w:t xml:space="preserve">Eldorado wine square corners, cream/red/black/brown/green  </w:t>
      </w:r>
    </w:p>
    <w:p w14:paraId="73E0F417" w14:textId="77777777" w:rsidR="0076500B" w:rsidRPr="00AA3401" w:rsidRDefault="0076500B" w:rsidP="0076500B">
      <w:pPr>
        <w:jc w:val="both"/>
        <w:rPr>
          <w:rFonts w:ascii="Arial" w:hAnsi="Arial" w:cs="Arial"/>
          <w:i/>
          <w:sz w:val="16"/>
          <w:szCs w:val="16"/>
          <w:lang w:val="en-GB"/>
        </w:rPr>
      </w:pPr>
      <w:r w:rsidRPr="00AA3401">
        <w:rPr>
          <w:rFonts w:ascii="Arial" w:hAnsi="Arial" w:cs="Arial"/>
          <w:sz w:val="16"/>
          <w:szCs w:val="16"/>
          <w:lang w:val="en-GB"/>
        </w:rPr>
        <w:t xml:space="preserve">AD-EL1    </w:t>
      </w:r>
      <w:r>
        <w:rPr>
          <w:rFonts w:ascii="Arial" w:hAnsi="Arial" w:cs="Arial"/>
          <w:sz w:val="16"/>
          <w:szCs w:val="16"/>
          <w:lang w:val="en-GB"/>
        </w:rPr>
        <w:t xml:space="preserve"> </w:t>
      </w:r>
      <w:r w:rsidRPr="00AA3401">
        <w:rPr>
          <w:rFonts w:ascii="Arial" w:hAnsi="Arial" w:cs="Arial"/>
          <w:sz w:val="16"/>
          <w:szCs w:val="16"/>
          <w:lang w:val="en-GB"/>
        </w:rPr>
        <w:t xml:space="preserve">Royal Ediswan Lamps square corners, cream/red/black </w:t>
      </w:r>
    </w:p>
    <w:p w14:paraId="1800FC7C" w14:textId="77777777" w:rsidR="0076500B" w:rsidRPr="00442D3C" w:rsidRDefault="0076500B" w:rsidP="0076500B">
      <w:pPr>
        <w:jc w:val="both"/>
        <w:rPr>
          <w:rFonts w:ascii="Arial" w:hAnsi="Arial" w:cs="Arial"/>
          <w:color w:val="FF0000"/>
          <w:sz w:val="16"/>
          <w:szCs w:val="16"/>
          <w:lang w:val="en-GB"/>
        </w:rPr>
      </w:pPr>
      <w:r w:rsidRPr="00442D3C">
        <w:rPr>
          <w:rFonts w:ascii="Arial" w:hAnsi="Arial" w:cs="Arial"/>
          <w:sz w:val="16"/>
          <w:szCs w:val="16"/>
          <w:lang w:val="en-GB"/>
        </w:rPr>
        <w:t xml:space="preserve">AD-ES1   </w:t>
      </w:r>
      <w:r>
        <w:rPr>
          <w:rFonts w:ascii="Arial" w:hAnsi="Arial" w:cs="Arial"/>
          <w:sz w:val="16"/>
          <w:szCs w:val="16"/>
          <w:lang w:val="en-GB"/>
        </w:rPr>
        <w:t xml:space="preserve"> </w:t>
      </w:r>
      <w:r w:rsidRPr="00442D3C">
        <w:rPr>
          <w:rFonts w:ascii="Arial" w:hAnsi="Arial" w:cs="Arial"/>
          <w:sz w:val="16"/>
          <w:szCs w:val="16"/>
          <w:lang w:val="en-GB"/>
        </w:rPr>
        <w:t>Ediswan The finest name in lamps, square corners, red/light blue/gold/black/cream</w:t>
      </w:r>
      <w:r w:rsidRPr="00442D3C">
        <w:rPr>
          <w:rFonts w:ascii="Arial" w:hAnsi="Arial" w:cs="Arial"/>
          <w:color w:val="FF0000"/>
          <w:sz w:val="16"/>
          <w:szCs w:val="16"/>
          <w:lang w:val="en-GB"/>
        </w:rPr>
        <w:t xml:space="preserve"> </w:t>
      </w:r>
    </w:p>
    <w:p w14:paraId="78E2EAB3"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AD-EV1   </w:t>
      </w:r>
      <w:r>
        <w:rPr>
          <w:rFonts w:ascii="Arial" w:hAnsi="Arial" w:cs="Arial"/>
          <w:sz w:val="16"/>
          <w:szCs w:val="16"/>
          <w:lang w:val="en-GB"/>
        </w:rPr>
        <w:t xml:space="preserve"> </w:t>
      </w:r>
      <w:r w:rsidRPr="00AA3401">
        <w:rPr>
          <w:rFonts w:ascii="Arial" w:hAnsi="Arial" w:cs="Arial"/>
          <w:sz w:val="16"/>
          <w:szCs w:val="16"/>
          <w:lang w:val="en-GB"/>
        </w:rPr>
        <w:t xml:space="preserve">Better Evening Times for </w:t>
      </w:r>
      <w:smartTag w:uri="urn:schemas-microsoft-com:office:smarttags" w:element="City">
        <w:r w:rsidRPr="00AA3401">
          <w:rPr>
            <w:rFonts w:ascii="Arial" w:hAnsi="Arial" w:cs="Arial"/>
            <w:sz w:val="16"/>
            <w:szCs w:val="16"/>
            <w:lang w:val="en-GB"/>
          </w:rPr>
          <w:t>Glasgow</w:t>
        </w:r>
      </w:smartTag>
      <w:r w:rsidRPr="00AA3401">
        <w:rPr>
          <w:rFonts w:ascii="Arial" w:hAnsi="Arial" w:cs="Arial"/>
          <w:sz w:val="16"/>
          <w:szCs w:val="16"/>
          <w:lang w:val="en-GB"/>
        </w:rPr>
        <w:t xml:space="preserve"> square corners, white/black/red </w:t>
      </w:r>
      <w:r w:rsidRPr="006016DC">
        <w:rPr>
          <w:rFonts w:ascii="Arial" w:hAnsi="Arial" w:cs="Arial"/>
          <w:b/>
          <w:bCs/>
          <w:i/>
          <w:color w:val="0000FF"/>
          <w:sz w:val="16"/>
          <w:szCs w:val="16"/>
          <w:lang w:val="en-GB"/>
        </w:rPr>
        <w:t>Glasgow</w:t>
      </w:r>
      <w:r>
        <w:rPr>
          <w:rFonts w:ascii="Arial" w:hAnsi="Arial" w:cs="Arial"/>
          <w:i/>
          <w:color w:val="0000FF"/>
          <w:sz w:val="16"/>
          <w:szCs w:val="16"/>
          <w:lang w:val="en-GB"/>
        </w:rPr>
        <w:t xml:space="preserve"> </w:t>
      </w:r>
    </w:p>
    <w:p w14:paraId="3452C412" w14:textId="77777777" w:rsidR="0076500B" w:rsidRPr="00A23A07" w:rsidRDefault="0076500B" w:rsidP="0076500B">
      <w:pPr>
        <w:jc w:val="both"/>
        <w:rPr>
          <w:rFonts w:ascii="Arial" w:hAnsi="Arial" w:cs="Arial"/>
          <w:color w:val="FF6600"/>
          <w:sz w:val="16"/>
          <w:szCs w:val="16"/>
          <w:lang w:val="en-GB"/>
        </w:rPr>
      </w:pPr>
      <w:r w:rsidRPr="007E1B7F">
        <w:rPr>
          <w:rFonts w:ascii="Arial" w:hAnsi="Arial" w:cs="Arial"/>
          <w:sz w:val="16"/>
          <w:szCs w:val="16"/>
          <w:lang w:val="en-GB"/>
        </w:rPr>
        <w:t xml:space="preserve">AD-EX1 </w:t>
      </w:r>
      <w:r>
        <w:rPr>
          <w:rFonts w:ascii="Arial" w:hAnsi="Arial" w:cs="Arial"/>
          <w:sz w:val="16"/>
          <w:szCs w:val="16"/>
          <w:lang w:val="en-GB"/>
        </w:rPr>
        <w:t xml:space="preserve"> </w:t>
      </w:r>
      <w:r w:rsidRPr="007E1B7F">
        <w:rPr>
          <w:rFonts w:ascii="Arial" w:hAnsi="Arial" w:cs="Arial"/>
          <w:sz w:val="16"/>
          <w:szCs w:val="16"/>
          <w:lang w:val="en-GB"/>
        </w:rPr>
        <w:t xml:space="preserve"> </w:t>
      </w:r>
      <w:r>
        <w:rPr>
          <w:rFonts w:ascii="Arial" w:hAnsi="Arial" w:cs="Arial"/>
          <w:sz w:val="16"/>
          <w:szCs w:val="16"/>
          <w:lang w:val="en-GB"/>
        </w:rPr>
        <w:t xml:space="preserve"> </w:t>
      </w:r>
      <w:r w:rsidRPr="007E1B7F">
        <w:rPr>
          <w:rFonts w:ascii="Arial" w:hAnsi="Arial" w:cs="Arial"/>
          <w:sz w:val="16"/>
          <w:szCs w:val="16"/>
          <w:lang w:val="en-GB"/>
        </w:rPr>
        <w:t>Scottish Daily Express Tops for Pools, square corners, white/blue/red/black</w:t>
      </w:r>
      <w:r>
        <w:rPr>
          <w:rFonts w:ascii="Arial" w:hAnsi="Arial" w:cs="Arial"/>
          <w:color w:val="00CCFF"/>
          <w:sz w:val="16"/>
          <w:szCs w:val="16"/>
          <w:lang w:val="en-GB"/>
        </w:rPr>
        <w:t xml:space="preserve"> </w:t>
      </w:r>
      <w:r w:rsidRPr="006016DC">
        <w:rPr>
          <w:rFonts w:ascii="Arial" w:hAnsi="Arial" w:cs="Arial"/>
          <w:b/>
          <w:bCs/>
          <w:i/>
          <w:color w:val="0000FF"/>
          <w:sz w:val="16"/>
          <w:szCs w:val="16"/>
          <w:lang w:val="en-GB"/>
        </w:rPr>
        <w:t>various</w:t>
      </w:r>
      <w:r>
        <w:rPr>
          <w:rFonts w:ascii="Arial" w:hAnsi="Arial" w:cs="Arial"/>
          <w:i/>
          <w:color w:val="0000FF"/>
          <w:sz w:val="16"/>
          <w:szCs w:val="16"/>
          <w:lang w:val="en-GB"/>
        </w:rPr>
        <w:t xml:space="preserve"> </w:t>
      </w:r>
    </w:p>
    <w:p w14:paraId="6638C7DE" w14:textId="77777777" w:rsidR="0076500B" w:rsidRDefault="0076500B" w:rsidP="0076500B">
      <w:pPr>
        <w:jc w:val="both"/>
        <w:rPr>
          <w:rFonts w:ascii="Arial" w:hAnsi="Arial" w:cs="Arial"/>
          <w:sz w:val="16"/>
          <w:szCs w:val="16"/>
          <w:lang w:val="en-GB"/>
        </w:rPr>
      </w:pPr>
      <w:r>
        <w:rPr>
          <w:rFonts w:ascii="Arial" w:hAnsi="Arial" w:cs="Arial"/>
          <w:sz w:val="16"/>
          <w:szCs w:val="16"/>
          <w:lang w:val="en-GB"/>
        </w:rPr>
        <w:t>AD-FA2    Fine Ales, brewed in Edinburgh by Steel Coulson, cream/green/brown/grey, scalloped corners</w:t>
      </w:r>
    </w:p>
    <w:p w14:paraId="2B588DFB"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AD-FS1   </w:t>
      </w:r>
      <w:r>
        <w:rPr>
          <w:rFonts w:ascii="Arial" w:hAnsi="Arial" w:cs="Arial"/>
          <w:sz w:val="16"/>
          <w:szCs w:val="16"/>
          <w:lang w:val="en-GB"/>
        </w:rPr>
        <w:t xml:space="preserve"> </w:t>
      </w:r>
      <w:r w:rsidRPr="00AA3401">
        <w:rPr>
          <w:rFonts w:ascii="Arial" w:hAnsi="Arial" w:cs="Arial"/>
          <w:sz w:val="16"/>
          <w:szCs w:val="16"/>
          <w:lang w:val="en-GB"/>
        </w:rPr>
        <w:t xml:space="preserve">Stand Yourself a Standfast square corners, red/white </w:t>
      </w:r>
    </w:p>
    <w:p w14:paraId="7F4B9319"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AD-GC1    Gilchrist’s Bread Land O’Burns Bakeries, scalloped corners, cream/red/black/blue </w:t>
      </w:r>
      <w:r w:rsidRPr="006016DC">
        <w:rPr>
          <w:rFonts w:ascii="Arial" w:hAnsi="Arial" w:cs="Arial"/>
          <w:b/>
          <w:bCs/>
          <w:i/>
          <w:color w:val="0000FF"/>
          <w:sz w:val="16"/>
          <w:szCs w:val="16"/>
          <w:lang w:val="en-GB"/>
        </w:rPr>
        <w:t>Western</w:t>
      </w:r>
    </w:p>
    <w:p w14:paraId="115719C6" w14:textId="77777777" w:rsidR="0076500B"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AD-GD1 </w:t>
      </w:r>
      <w:r>
        <w:rPr>
          <w:rFonts w:ascii="Arial" w:hAnsi="Arial" w:cs="Arial"/>
          <w:sz w:val="16"/>
          <w:szCs w:val="16"/>
          <w:lang w:val="en-GB"/>
        </w:rPr>
        <w:t xml:space="preserve"> </w:t>
      </w:r>
      <w:r w:rsidRPr="00AA3401">
        <w:rPr>
          <w:rFonts w:ascii="Arial" w:hAnsi="Arial" w:cs="Arial"/>
          <w:sz w:val="16"/>
          <w:szCs w:val="16"/>
          <w:lang w:val="en-GB"/>
        </w:rPr>
        <w:t xml:space="preserve"> Gray Dunn chocolate biscuits square corners </w:t>
      </w:r>
      <w:r w:rsidRPr="006016DC">
        <w:rPr>
          <w:rFonts w:ascii="Arial" w:hAnsi="Arial" w:cs="Arial"/>
          <w:b/>
          <w:bCs/>
          <w:i/>
          <w:color w:val="0000FF"/>
          <w:sz w:val="16"/>
          <w:szCs w:val="16"/>
          <w:lang w:val="en-GB"/>
        </w:rPr>
        <w:t>AA Motors, Chieftain, Glasgow, Graham, Western</w:t>
      </w:r>
      <w:r>
        <w:rPr>
          <w:rFonts w:ascii="Arial" w:hAnsi="Arial" w:cs="Arial"/>
          <w:i/>
          <w:color w:val="0000FF"/>
          <w:sz w:val="16"/>
          <w:szCs w:val="16"/>
          <w:lang w:val="en-GB"/>
        </w:rPr>
        <w:t xml:space="preserve"> </w:t>
      </w:r>
    </w:p>
    <w:p w14:paraId="558485CA" w14:textId="77777777" w:rsidR="0076500B" w:rsidRPr="00AA3401" w:rsidRDefault="0076500B" w:rsidP="0076500B">
      <w:pPr>
        <w:jc w:val="both"/>
        <w:rPr>
          <w:rFonts w:ascii="Arial" w:hAnsi="Arial" w:cs="Arial"/>
          <w:i/>
          <w:sz w:val="16"/>
          <w:szCs w:val="16"/>
          <w:u w:val="single"/>
          <w:lang w:val="en-GB"/>
        </w:rPr>
      </w:pPr>
      <w:r w:rsidRPr="00AA3401">
        <w:rPr>
          <w:rFonts w:ascii="Arial" w:hAnsi="Arial" w:cs="Arial"/>
          <w:sz w:val="16"/>
          <w:szCs w:val="16"/>
          <w:lang w:val="en-GB"/>
        </w:rPr>
        <w:t xml:space="preserve">AD-GK1   </w:t>
      </w:r>
      <w:r>
        <w:rPr>
          <w:rFonts w:ascii="Arial" w:hAnsi="Arial" w:cs="Arial"/>
          <w:sz w:val="16"/>
          <w:szCs w:val="16"/>
          <w:lang w:val="en-GB"/>
        </w:rPr>
        <w:t xml:space="preserve"> </w:t>
      </w:r>
      <w:r w:rsidRPr="00AA3401">
        <w:rPr>
          <w:rFonts w:ascii="Arial" w:hAnsi="Arial" w:cs="Arial"/>
          <w:sz w:val="16"/>
          <w:szCs w:val="16"/>
          <w:lang w:val="en-GB"/>
        </w:rPr>
        <w:t xml:space="preserve">T H Gibson, </w:t>
      </w:r>
      <w:smartTag w:uri="urn:schemas-microsoft-com:office:smarttags" w:element="place">
        <w:r w:rsidRPr="00AA3401">
          <w:rPr>
            <w:rFonts w:ascii="Arial" w:hAnsi="Arial" w:cs="Arial"/>
            <w:sz w:val="16"/>
            <w:szCs w:val="16"/>
            <w:lang w:val="en-GB"/>
          </w:rPr>
          <w:t>Kilmarnock</w:t>
        </w:r>
      </w:smartTag>
      <w:r w:rsidRPr="00AA3401">
        <w:rPr>
          <w:rFonts w:ascii="Arial" w:hAnsi="Arial" w:cs="Arial"/>
          <w:sz w:val="16"/>
          <w:szCs w:val="16"/>
          <w:lang w:val="en-GB"/>
        </w:rPr>
        <w:t xml:space="preserve"> scalloped corners, cream/red/black/gold </w:t>
      </w:r>
      <w:r w:rsidRPr="006016DC">
        <w:rPr>
          <w:rFonts w:ascii="Arial" w:hAnsi="Arial" w:cs="Arial"/>
          <w:b/>
          <w:bCs/>
          <w:i/>
          <w:color w:val="0000FF"/>
          <w:sz w:val="16"/>
          <w:szCs w:val="16"/>
          <w:lang w:val="en-GB"/>
        </w:rPr>
        <w:t>A1 Service</w:t>
      </w:r>
    </w:p>
    <w:p w14:paraId="580D6D73"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AD-GP1   </w:t>
      </w:r>
      <w:r>
        <w:rPr>
          <w:rFonts w:ascii="Arial" w:hAnsi="Arial" w:cs="Arial"/>
          <w:sz w:val="16"/>
          <w:szCs w:val="16"/>
          <w:lang w:val="en-GB"/>
        </w:rPr>
        <w:t xml:space="preserve"> </w:t>
      </w:r>
      <w:r w:rsidRPr="00AA3401">
        <w:rPr>
          <w:rFonts w:ascii="Arial" w:hAnsi="Arial" w:cs="Arial"/>
          <w:sz w:val="16"/>
          <w:szCs w:val="16"/>
          <w:lang w:val="en-GB"/>
        </w:rPr>
        <w:t xml:space="preserve">Hawkhead Road Garage square corners, black/orange/cream </w:t>
      </w:r>
      <w:r w:rsidRPr="006016DC">
        <w:rPr>
          <w:rFonts w:ascii="Arial" w:hAnsi="Arial" w:cs="Arial"/>
          <w:b/>
          <w:bCs/>
          <w:i/>
          <w:color w:val="0000FF"/>
          <w:sz w:val="16"/>
          <w:szCs w:val="16"/>
          <w:lang w:val="en-GB"/>
        </w:rPr>
        <w:t>Graham</w:t>
      </w:r>
    </w:p>
    <w:p w14:paraId="162CB12B" w14:textId="77777777" w:rsidR="0076500B" w:rsidRPr="00442D3C" w:rsidRDefault="0076500B" w:rsidP="0076500B">
      <w:pPr>
        <w:jc w:val="both"/>
        <w:rPr>
          <w:rFonts w:ascii="Arial" w:hAnsi="Arial" w:cs="Arial"/>
          <w:color w:val="FF0000"/>
          <w:sz w:val="16"/>
          <w:szCs w:val="16"/>
          <w:lang w:val="en-GB"/>
        </w:rPr>
      </w:pPr>
      <w:r w:rsidRPr="00442D3C">
        <w:rPr>
          <w:rFonts w:ascii="Arial" w:hAnsi="Arial" w:cs="Arial"/>
          <w:sz w:val="16"/>
          <w:szCs w:val="16"/>
          <w:lang w:val="en-GB"/>
        </w:rPr>
        <w:t xml:space="preserve">AD-GN1   </w:t>
      </w:r>
      <w:r>
        <w:rPr>
          <w:rFonts w:ascii="Arial" w:hAnsi="Arial" w:cs="Arial"/>
          <w:sz w:val="16"/>
          <w:szCs w:val="16"/>
          <w:lang w:val="en-GB"/>
        </w:rPr>
        <w:t xml:space="preserve"> </w:t>
      </w:r>
      <w:r w:rsidRPr="00442D3C">
        <w:rPr>
          <w:rFonts w:ascii="Arial" w:hAnsi="Arial" w:cs="Arial"/>
          <w:sz w:val="16"/>
          <w:szCs w:val="16"/>
          <w:lang w:val="en-GB"/>
        </w:rPr>
        <w:t>Genasprin - the safe form of Asprin, square corners, light blue/dark blue/black</w:t>
      </w:r>
      <w:r w:rsidRPr="00442D3C">
        <w:rPr>
          <w:rFonts w:ascii="Arial" w:hAnsi="Arial" w:cs="Arial"/>
          <w:color w:val="FF0000"/>
          <w:sz w:val="16"/>
          <w:szCs w:val="16"/>
          <w:lang w:val="en-GB"/>
        </w:rPr>
        <w:t xml:space="preserve"> </w:t>
      </w:r>
    </w:p>
    <w:p w14:paraId="4B9570AC"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AD-GO1   </w:t>
      </w:r>
      <w:r>
        <w:rPr>
          <w:rFonts w:ascii="Arial" w:hAnsi="Arial" w:cs="Arial"/>
          <w:sz w:val="16"/>
          <w:szCs w:val="16"/>
          <w:lang w:val="en-GB"/>
        </w:rPr>
        <w:t xml:space="preserve"> </w:t>
      </w:r>
      <w:r w:rsidRPr="00AA3401">
        <w:rPr>
          <w:rFonts w:ascii="Arial" w:hAnsi="Arial" w:cs="Arial"/>
          <w:sz w:val="16"/>
          <w:szCs w:val="16"/>
          <w:lang w:val="en-GB"/>
        </w:rPr>
        <w:t>MacFarlane Lang’s Granola biscuits square corners, red/white/black</w:t>
      </w:r>
      <w:r w:rsidRPr="00AA3401">
        <w:rPr>
          <w:rFonts w:ascii="Arial" w:hAnsi="Arial" w:cs="Arial"/>
          <w:i/>
          <w:sz w:val="16"/>
          <w:szCs w:val="16"/>
          <w:lang w:val="en-GB"/>
        </w:rPr>
        <w:t xml:space="preserve"> </w:t>
      </w:r>
    </w:p>
    <w:p w14:paraId="3F105D36" w14:textId="77777777" w:rsidR="0076500B" w:rsidRDefault="0076500B" w:rsidP="0076500B">
      <w:pPr>
        <w:jc w:val="both"/>
        <w:rPr>
          <w:rFonts w:ascii="Arial" w:hAnsi="Arial" w:cs="Arial"/>
          <w:color w:val="FF0000"/>
          <w:sz w:val="16"/>
          <w:szCs w:val="16"/>
          <w:lang w:val="en-GB"/>
        </w:rPr>
      </w:pPr>
      <w:r w:rsidRPr="00442D3C">
        <w:rPr>
          <w:rFonts w:ascii="Arial" w:hAnsi="Arial" w:cs="Arial"/>
          <w:sz w:val="16"/>
          <w:szCs w:val="16"/>
          <w:lang w:val="en-GB"/>
        </w:rPr>
        <w:t xml:space="preserve">AD-GS3  </w:t>
      </w:r>
      <w:r>
        <w:rPr>
          <w:rFonts w:ascii="Arial" w:hAnsi="Arial" w:cs="Arial"/>
          <w:sz w:val="16"/>
          <w:szCs w:val="16"/>
          <w:lang w:val="en-GB"/>
        </w:rPr>
        <w:t xml:space="preserve">  </w:t>
      </w:r>
      <w:r w:rsidRPr="00442D3C">
        <w:rPr>
          <w:rFonts w:ascii="Arial" w:hAnsi="Arial" w:cs="Arial"/>
          <w:sz w:val="16"/>
          <w:szCs w:val="16"/>
          <w:lang w:val="en-GB"/>
        </w:rPr>
        <w:t>Golden Shred marmalade, square corners, cream/red/black/yellow/white/gold/dark blue</w:t>
      </w:r>
      <w:r w:rsidRPr="00442D3C">
        <w:rPr>
          <w:rFonts w:ascii="Arial" w:hAnsi="Arial" w:cs="Arial"/>
          <w:color w:val="FF0000"/>
          <w:sz w:val="16"/>
          <w:szCs w:val="16"/>
          <w:lang w:val="en-GB"/>
        </w:rPr>
        <w:t xml:space="preserve"> </w:t>
      </w:r>
    </w:p>
    <w:p w14:paraId="71D4BB94" w14:textId="77777777" w:rsidR="00FD02D9" w:rsidRPr="003D59B5" w:rsidRDefault="00FD02D9" w:rsidP="0076500B">
      <w:pPr>
        <w:jc w:val="both"/>
        <w:rPr>
          <w:rFonts w:ascii="Arial" w:hAnsi="Arial" w:cs="Arial"/>
          <w:sz w:val="16"/>
          <w:szCs w:val="16"/>
          <w:lang w:val="en-GB"/>
        </w:rPr>
      </w:pPr>
      <w:r w:rsidRPr="003D59B5">
        <w:rPr>
          <w:rFonts w:ascii="Arial" w:hAnsi="Arial" w:cs="Arial"/>
          <w:sz w:val="16"/>
          <w:szCs w:val="16"/>
          <w:lang w:val="en-GB"/>
        </w:rPr>
        <w:t>AD-GT1     Gold Tankard keg beer, green/yellow/black/brown</w:t>
      </w:r>
    </w:p>
    <w:p w14:paraId="092D0A3D" w14:textId="77777777" w:rsidR="0076500B" w:rsidRPr="003D59B5" w:rsidRDefault="0076500B" w:rsidP="0076500B">
      <w:pPr>
        <w:jc w:val="both"/>
        <w:rPr>
          <w:rFonts w:ascii="Arial" w:hAnsi="Arial" w:cs="Arial"/>
          <w:sz w:val="16"/>
          <w:szCs w:val="16"/>
          <w:lang w:val="en-GB"/>
        </w:rPr>
      </w:pPr>
      <w:r w:rsidRPr="003D59B5">
        <w:rPr>
          <w:rFonts w:ascii="Arial" w:hAnsi="Arial" w:cs="Arial"/>
          <w:sz w:val="16"/>
          <w:szCs w:val="16"/>
          <w:lang w:val="en-GB"/>
        </w:rPr>
        <w:t>AD-GY2    Greys cigarettes Second to none, square corners, ivory/light blue/black/red</w:t>
      </w:r>
      <w:r w:rsidRPr="003D59B5">
        <w:rPr>
          <w:rFonts w:ascii="Arial" w:hAnsi="Arial" w:cs="Arial"/>
          <w:i/>
          <w:sz w:val="16"/>
          <w:szCs w:val="16"/>
          <w:lang w:val="en-GB"/>
        </w:rPr>
        <w:t xml:space="preserve"> </w:t>
      </w:r>
    </w:p>
    <w:p w14:paraId="1FEE882D" w14:textId="77777777" w:rsidR="0076500B" w:rsidRPr="003D59B5" w:rsidRDefault="0076500B" w:rsidP="0076500B">
      <w:pPr>
        <w:jc w:val="both"/>
        <w:rPr>
          <w:rFonts w:ascii="Arial" w:hAnsi="Arial" w:cs="Arial"/>
          <w:sz w:val="16"/>
          <w:szCs w:val="16"/>
          <w:lang w:val="en-GB"/>
        </w:rPr>
      </w:pPr>
      <w:r w:rsidRPr="003D59B5">
        <w:rPr>
          <w:rFonts w:ascii="Arial" w:hAnsi="Arial" w:cs="Arial"/>
          <w:sz w:val="16"/>
          <w:szCs w:val="16"/>
          <w:lang w:val="en-GB"/>
        </w:rPr>
        <w:t xml:space="preserve">AD-HG1    Don’t be vague ask for Haig square corners, cream/red/black </w:t>
      </w:r>
    </w:p>
    <w:p w14:paraId="1CEADACD" w14:textId="77777777" w:rsidR="0076500B" w:rsidRPr="003D59B5" w:rsidRDefault="0076500B" w:rsidP="0076500B">
      <w:pPr>
        <w:jc w:val="both"/>
        <w:rPr>
          <w:rFonts w:ascii="Arial" w:hAnsi="Arial" w:cs="Arial"/>
          <w:sz w:val="16"/>
          <w:szCs w:val="16"/>
          <w:lang w:val="en-GB"/>
        </w:rPr>
      </w:pPr>
      <w:r w:rsidRPr="003D59B5">
        <w:rPr>
          <w:rFonts w:ascii="Arial" w:hAnsi="Arial" w:cs="Arial"/>
          <w:sz w:val="16"/>
          <w:szCs w:val="16"/>
          <w:lang w:val="en-GB"/>
        </w:rPr>
        <w:t>AD-HG5    Haig in every Home, square corners, cream/red/blue</w:t>
      </w:r>
    </w:p>
    <w:p w14:paraId="78D8A3A4" w14:textId="77777777" w:rsidR="003306A0" w:rsidRPr="003D59B5" w:rsidRDefault="003306A0" w:rsidP="0076500B">
      <w:pPr>
        <w:jc w:val="both"/>
        <w:rPr>
          <w:rFonts w:ascii="Arial" w:hAnsi="Arial" w:cs="Arial"/>
          <w:sz w:val="16"/>
          <w:szCs w:val="16"/>
          <w:lang w:val="en-GB"/>
        </w:rPr>
      </w:pPr>
      <w:r w:rsidRPr="003D59B5">
        <w:rPr>
          <w:rFonts w:ascii="Arial" w:hAnsi="Arial" w:cs="Arial"/>
          <w:sz w:val="16"/>
          <w:szCs w:val="16"/>
          <w:lang w:val="en-GB"/>
        </w:rPr>
        <w:t xml:space="preserve">AD-HL1    </w:t>
      </w:r>
      <w:r w:rsidR="00FD02D9" w:rsidRPr="003D59B5">
        <w:rPr>
          <w:rFonts w:ascii="Arial" w:hAnsi="Arial" w:cs="Arial"/>
          <w:sz w:val="16"/>
          <w:szCs w:val="16"/>
          <w:lang w:val="en-GB"/>
        </w:rPr>
        <w:t xml:space="preserve"> Make it Highland for your coach hire, cream/red/blue</w:t>
      </w:r>
    </w:p>
    <w:p w14:paraId="2A0ABB1F" w14:textId="77777777" w:rsidR="0076500B" w:rsidRPr="00AA3401" w:rsidRDefault="0076500B" w:rsidP="0076500B">
      <w:pPr>
        <w:jc w:val="both"/>
        <w:rPr>
          <w:rFonts w:ascii="Arial" w:hAnsi="Arial" w:cs="Arial"/>
          <w:i/>
          <w:sz w:val="16"/>
          <w:szCs w:val="16"/>
          <w:lang w:val="en-GB"/>
        </w:rPr>
      </w:pPr>
      <w:r w:rsidRPr="00AA3401">
        <w:rPr>
          <w:rFonts w:ascii="Arial" w:hAnsi="Arial" w:cs="Arial"/>
          <w:sz w:val="16"/>
          <w:szCs w:val="16"/>
          <w:lang w:val="en-GB"/>
        </w:rPr>
        <w:t xml:space="preserve">AD-HN1   </w:t>
      </w:r>
      <w:r>
        <w:rPr>
          <w:rFonts w:ascii="Arial" w:hAnsi="Arial" w:cs="Arial"/>
          <w:sz w:val="16"/>
          <w:szCs w:val="16"/>
          <w:lang w:val="en-GB"/>
        </w:rPr>
        <w:t xml:space="preserve"> </w:t>
      </w:r>
      <w:r w:rsidRPr="00AA3401">
        <w:rPr>
          <w:rFonts w:ascii="Arial" w:hAnsi="Arial" w:cs="Arial"/>
          <w:sz w:val="16"/>
          <w:szCs w:val="16"/>
          <w:lang w:val="en-GB"/>
        </w:rPr>
        <w:t xml:space="preserve">Henderson Radio &amp; TV square corners, cream/black/red </w:t>
      </w:r>
      <w:r w:rsidRPr="006016DC">
        <w:rPr>
          <w:rFonts w:ascii="Arial" w:hAnsi="Arial" w:cs="Arial"/>
          <w:b/>
          <w:bCs/>
          <w:i/>
          <w:color w:val="0000FF"/>
          <w:sz w:val="16"/>
          <w:szCs w:val="16"/>
          <w:lang w:val="en-GB"/>
        </w:rPr>
        <w:t>Clyde Coast</w:t>
      </w:r>
    </w:p>
    <w:p w14:paraId="78B96781"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AD-HP1   </w:t>
      </w:r>
      <w:r>
        <w:rPr>
          <w:rFonts w:ascii="Arial" w:hAnsi="Arial" w:cs="Arial"/>
          <w:sz w:val="16"/>
          <w:szCs w:val="16"/>
          <w:lang w:val="en-GB"/>
        </w:rPr>
        <w:t xml:space="preserve"> </w:t>
      </w:r>
      <w:r w:rsidRPr="00AA3401">
        <w:rPr>
          <w:rFonts w:ascii="Arial" w:hAnsi="Arial" w:cs="Arial"/>
          <w:sz w:val="16"/>
          <w:szCs w:val="16"/>
          <w:lang w:val="en-GB"/>
        </w:rPr>
        <w:t xml:space="preserve">Huntley &amp; Palmers Biscuits, round corners, dark green/gold/cream/black </w:t>
      </w:r>
    </w:p>
    <w:p w14:paraId="7BC4B87F"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AD-HU1    Huddesrsfield &amp; Bradford Building Society - A society for all reasons, white/green/black </w:t>
      </w:r>
      <w:r w:rsidRPr="006016DC">
        <w:rPr>
          <w:rFonts w:ascii="Arial" w:hAnsi="Arial" w:cs="Arial"/>
          <w:b/>
          <w:bCs/>
          <w:i/>
          <w:color w:val="0000FF"/>
          <w:sz w:val="16"/>
          <w:szCs w:val="16"/>
          <w:lang w:val="en-GB"/>
        </w:rPr>
        <w:t>various</w:t>
      </w:r>
      <w:r>
        <w:rPr>
          <w:rFonts w:ascii="Arial" w:hAnsi="Arial" w:cs="Arial"/>
          <w:sz w:val="16"/>
          <w:szCs w:val="16"/>
          <w:lang w:val="en-GB"/>
        </w:rPr>
        <w:t xml:space="preserve"> </w:t>
      </w:r>
    </w:p>
    <w:p w14:paraId="44E6CB0F"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AD-HW1  </w:t>
      </w:r>
      <w:r>
        <w:rPr>
          <w:rFonts w:ascii="Arial" w:hAnsi="Arial" w:cs="Arial"/>
          <w:sz w:val="16"/>
          <w:szCs w:val="16"/>
          <w:lang w:val="en-GB"/>
        </w:rPr>
        <w:t xml:space="preserve"> </w:t>
      </w:r>
      <w:r w:rsidRPr="00AA3401">
        <w:rPr>
          <w:rFonts w:ascii="Arial" w:hAnsi="Arial" w:cs="Arial"/>
          <w:sz w:val="16"/>
          <w:szCs w:val="16"/>
          <w:lang w:val="en-GB"/>
        </w:rPr>
        <w:t>Hall’s Wine square corners, ivory/dark blue/white</w:t>
      </w:r>
      <w:r w:rsidRPr="00AA3401">
        <w:rPr>
          <w:rFonts w:ascii="Arial" w:hAnsi="Arial" w:cs="Arial"/>
          <w:color w:val="99CC00"/>
          <w:sz w:val="16"/>
          <w:szCs w:val="16"/>
          <w:lang w:val="en-GB"/>
        </w:rPr>
        <w:t xml:space="preserve"> </w:t>
      </w:r>
    </w:p>
    <w:p w14:paraId="6508E014"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AD-JA1     Jacob's Cream Crackers, cream/orange/black, square corners </w:t>
      </w:r>
      <w:r w:rsidRPr="006016DC">
        <w:rPr>
          <w:rFonts w:ascii="Arial" w:hAnsi="Arial" w:cs="Arial"/>
          <w:b/>
          <w:bCs/>
          <w:i/>
          <w:color w:val="0000FF"/>
          <w:sz w:val="16"/>
          <w:szCs w:val="16"/>
          <w:lang w:val="en-GB"/>
        </w:rPr>
        <w:t>various</w:t>
      </w:r>
      <w:r>
        <w:rPr>
          <w:rFonts w:ascii="Arial" w:hAnsi="Arial" w:cs="Arial"/>
          <w:sz w:val="16"/>
          <w:szCs w:val="16"/>
          <w:lang w:val="en-GB"/>
        </w:rPr>
        <w:t xml:space="preserve">  </w:t>
      </w:r>
    </w:p>
    <w:p w14:paraId="2089531B" w14:textId="77777777" w:rsidR="0076500B" w:rsidRPr="00737ECA" w:rsidRDefault="0076500B" w:rsidP="0076500B">
      <w:pPr>
        <w:jc w:val="both"/>
        <w:rPr>
          <w:rFonts w:ascii="Arial" w:hAnsi="Arial" w:cs="Arial"/>
          <w:color w:val="FF0000"/>
          <w:sz w:val="16"/>
          <w:szCs w:val="16"/>
          <w:lang w:val="en-GB"/>
        </w:rPr>
      </w:pPr>
      <w:r w:rsidRPr="00737ECA">
        <w:rPr>
          <w:rFonts w:ascii="Arial" w:hAnsi="Arial" w:cs="Arial"/>
          <w:sz w:val="16"/>
          <w:szCs w:val="16"/>
          <w:lang w:val="en-GB"/>
        </w:rPr>
        <w:t xml:space="preserve">AD-JL1    </w:t>
      </w:r>
      <w:r>
        <w:rPr>
          <w:rFonts w:ascii="Arial" w:hAnsi="Arial" w:cs="Arial"/>
          <w:sz w:val="16"/>
          <w:szCs w:val="16"/>
          <w:lang w:val="en-GB"/>
        </w:rPr>
        <w:t xml:space="preserve"> </w:t>
      </w:r>
      <w:r w:rsidRPr="00737ECA">
        <w:rPr>
          <w:rFonts w:ascii="Arial" w:hAnsi="Arial" w:cs="Arial"/>
          <w:sz w:val="16"/>
          <w:szCs w:val="16"/>
          <w:lang w:val="en-GB"/>
        </w:rPr>
        <w:t>Jeffrey’s Lager, scalloped corners, cream/red/maroon/black,</w:t>
      </w:r>
      <w:r w:rsidRPr="00737ECA">
        <w:rPr>
          <w:rFonts w:ascii="Arial" w:hAnsi="Arial" w:cs="Arial"/>
          <w:color w:val="FF0000"/>
          <w:sz w:val="16"/>
          <w:szCs w:val="16"/>
          <w:lang w:val="en-GB"/>
        </w:rPr>
        <w:t xml:space="preserve"> </w:t>
      </w:r>
      <w:r w:rsidRPr="006016DC">
        <w:rPr>
          <w:rFonts w:ascii="Arial" w:hAnsi="Arial" w:cs="Arial"/>
          <w:b/>
          <w:bCs/>
          <w:i/>
          <w:color w:val="0000FF"/>
          <w:sz w:val="16"/>
          <w:szCs w:val="16"/>
          <w:lang w:val="en-GB"/>
        </w:rPr>
        <w:t>Alexander, Western</w:t>
      </w:r>
    </w:p>
    <w:p w14:paraId="4F46059B" w14:textId="77777777" w:rsidR="0076500B" w:rsidRDefault="0076500B" w:rsidP="0076500B">
      <w:pPr>
        <w:tabs>
          <w:tab w:val="left" w:pos="1701"/>
        </w:tabs>
        <w:jc w:val="both"/>
        <w:rPr>
          <w:rFonts w:ascii="Arial" w:hAnsi="Arial" w:cs="Arial"/>
          <w:sz w:val="16"/>
          <w:szCs w:val="16"/>
          <w:lang w:val="en-GB"/>
        </w:rPr>
      </w:pPr>
      <w:r>
        <w:rPr>
          <w:rFonts w:ascii="Arial" w:hAnsi="Arial" w:cs="Arial"/>
          <w:sz w:val="16"/>
          <w:szCs w:val="16"/>
          <w:lang w:val="en-GB"/>
        </w:rPr>
        <w:t xml:space="preserve">AD-JL2     Jeffrey’s Lager, Ale &amp; Stout, square corners, cream/yellow/white/black </w:t>
      </w:r>
      <w:r w:rsidRPr="006016DC">
        <w:rPr>
          <w:rFonts w:ascii="Arial" w:hAnsi="Arial" w:cs="Arial"/>
          <w:b/>
          <w:bCs/>
          <w:i/>
          <w:color w:val="0000FF"/>
          <w:sz w:val="16"/>
          <w:szCs w:val="16"/>
          <w:lang w:val="en-GB"/>
        </w:rPr>
        <w:t>Young</w:t>
      </w:r>
    </w:p>
    <w:p w14:paraId="4C51DA22" w14:textId="3FCDA8CC"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AD-JM1   </w:t>
      </w:r>
      <w:r>
        <w:rPr>
          <w:rFonts w:ascii="Arial" w:hAnsi="Arial" w:cs="Arial"/>
          <w:sz w:val="16"/>
          <w:szCs w:val="16"/>
          <w:lang w:val="en-GB"/>
        </w:rPr>
        <w:t xml:space="preserve"> </w:t>
      </w:r>
      <w:r w:rsidRPr="00AA3401">
        <w:rPr>
          <w:rFonts w:ascii="Arial" w:hAnsi="Arial" w:cs="Arial"/>
          <w:sz w:val="16"/>
          <w:szCs w:val="16"/>
          <w:lang w:val="en-GB"/>
        </w:rPr>
        <w:t xml:space="preserve">Jean Macgregor Scotch Broth square corners, cream/red/green/black </w:t>
      </w:r>
      <w:r w:rsidRPr="006016DC">
        <w:rPr>
          <w:rFonts w:ascii="Arial" w:hAnsi="Arial" w:cs="Arial"/>
          <w:b/>
          <w:bCs/>
          <w:i/>
          <w:color w:val="0000FF"/>
          <w:sz w:val="16"/>
          <w:szCs w:val="16"/>
          <w:lang w:val="en-GB"/>
        </w:rPr>
        <w:t>various</w:t>
      </w:r>
      <w:r>
        <w:rPr>
          <w:rFonts w:ascii="Arial" w:hAnsi="Arial" w:cs="Arial"/>
          <w:i/>
          <w:color w:val="0000FF"/>
          <w:sz w:val="16"/>
          <w:szCs w:val="16"/>
          <w:lang w:val="en-GB"/>
        </w:rPr>
        <w:t xml:space="preserve"> </w:t>
      </w:r>
      <w:r w:rsidR="006016DC">
        <w:rPr>
          <w:rFonts w:ascii="Arial" w:hAnsi="Arial" w:cs="Arial"/>
          <w:i/>
          <w:color w:val="0000FF"/>
          <w:sz w:val="16"/>
          <w:szCs w:val="16"/>
          <w:lang w:val="en-GB"/>
        </w:rPr>
        <w:t xml:space="preserve">- </w:t>
      </w:r>
      <w:r w:rsidR="006016DC">
        <w:rPr>
          <w:rFonts w:ascii="Arial" w:hAnsi="Arial" w:cs="Arial"/>
          <w:b/>
          <w:i/>
          <w:color w:val="0000FF"/>
          <w:sz w:val="16"/>
          <w:szCs w:val="16"/>
          <w:lang w:val="en-GB"/>
        </w:rPr>
        <w:t>out of stock</w:t>
      </w:r>
    </w:p>
    <w:p w14:paraId="7B2A277C"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AD-JR1   </w:t>
      </w:r>
      <w:r>
        <w:rPr>
          <w:rFonts w:ascii="Arial" w:hAnsi="Arial" w:cs="Arial"/>
          <w:sz w:val="16"/>
          <w:szCs w:val="16"/>
          <w:lang w:val="en-GB"/>
        </w:rPr>
        <w:t xml:space="preserve"> </w:t>
      </w:r>
      <w:smartTag w:uri="urn:schemas-microsoft-com:office:smarttags" w:element="City">
        <w:r w:rsidRPr="00AA3401">
          <w:rPr>
            <w:rFonts w:ascii="Arial" w:hAnsi="Arial" w:cs="Arial"/>
            <w:sz w:val="16"/>
            <w:szCs w:val="16"/>
            <w:lang w:val="en-GB"/>
          </w:rPr>
          <w:t>Johnston</w:t>
        </w:r>
      </w:smartTag>
      <w:r w:rsidRPr="00AA3401">
        <w:rPr>
          <w:rFonts w:ascii="Arial" w:hAnsi="Arial" w:cs="Arial"/>
          <w:sz w:val="16"/>
          <w:szCs w:val="16"/>
          <w:lang w:val="en-GB"/>
        </w:rPr>
        <w:t xml:space="preserve">’s Rolls square corners, red/yellow/white/black </w:t>
      </w:r>
      <w:r w:rsidRPr="006016DC">
        <w:rPr>
          <w:rFonts w:ascii="Arial" w:hAnsi="Arial" w:cs="Arial"/>
          <w:b/>
          <w:bCs/>
          <w:i/>
          <w:color w:val="0000FF"/>
          <w:sz w:val="16"/>
          <w:szCs w:val="16"/>
          <w:lang w:val="en-GB"/>
        </w:rPr>
        <w:t>Glasgow</w:t>
      </w:r>
      <w:r w:rsidRPr="00AA3401">
        <w:rPr>
          <w:rFonts w:ascii="Arial" w:hAnsi="Arial" w:cs="Arial"/>
          <w:sz w:val="16"/>
          <w:szCs w:val="16"/>
          <w:lang w:val="en-GB"/>
        </w:rPr>
        <w:t xml:space="preserve"> </w:t>
      </w:r>
    </w:p>
    <w:p w14:paraId="1B39B7C9"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AD-KB1   </w:t>
      </w:r>
      <w:r>
        <w:rPr>
          <w:rFonts w:ascii="Arial" w:hAnsi="Arial" w:cs="Arial"/>
          <w:sz w:val="16"/>
          <w:szCs w:val="16"/>
          <w:lang w:val="en-GB"/>
        </w:rPr>
        <w:t xml:space="preserve"> </w:t>
      </w:r>
      <w:r w:rsidRPr="00AA3401">
        <w:rPr>
          <w:rFonts w:ascii="Arial" w:hAnsi="Arial" w:cs="Arial"/>
          <w:sz w:val="16"/>
          <w:szCs w:val="16"/>
          <w:lang w:val="en-GB"/>
        </w:rPr>
        <w:t xml:space="preserve">Kirkpatrick’s Bacon square corners, cream/black/red </w:t>
      </w:r>
      <w:r w:rsidRPr="006016DC">
        <w:rPr>
          <w:rFonts w:ascii="Arial" w:hAnsi="Arial" w:cs="Arial"/>
          <w:b/>
          <w:bCs/>
          <w:i/>
          <w:color w:val="0000FF"/>
          <w:sz w:val="16"/>
          <w:szCs w:val="16"/>
          <w:lang w:val="en-GB"/>
        </w:rPr>
        <w:t>Young</w:t>
      </w:r>
    </w:p>
    <w:p w14:paraId="104C57B0"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AD-KD1   </w:t>
      </w:r>
      <w:r>
        <w:rPr>
          <w:rFonts w:ascii="Arial" w:hAnsi="Arial" w:cs="Arial"/>
          <w:sz w:val="16"/>
          <w:szCs w:val="16"/>
          <w:lang w:val="en-GB"/>
        </w:rPr>
        <w:t xml:space="preserve"> </w:t>
      </w:r>
      <w:r w:rsidRPr="00AA3401">
        <w:rPr>
          <w:rFonts w:ascii="Arial" w:hAnsi="Arial" w:cs="Arial"/>
          <w:sz w:val="16"/>
          <w:szCs w:val="16"/>
          <w:lang w:val="en-GB"/>
        </w:rPr>
        <w:t xml:space="preserve">Kelly Ironmongers Dumfries scalloped corners, cream/red/black </w:t>
      </w:r>
      <w:r w:rsidRPr="006016DC">
        <w:rPr>
          <w:rFonts w:ascii="Arial" w:hAnsi="Arial" w:cs="Arial"/>
          <w:b/>
          <w:bCs/>
          <w:i/>
          <w:color w:val="0000FF"/>
          <w:sz w:val="16"/>
          <w:szCs w:val="16"/>
          <w:lang w:val="en-GB"/>
        </w:rPr>
        <w:t>Western</w:t>
      </w:r>
    </w:p>
    <w:p w14:paraId="5BCCC138"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 xml:space="preserve">AD-KG1    Get cracking on Kellogg’s, square corners, black/red/yellow </w:t>
      </w:r>
    </w:p>
    <w:p w14:paraId="591D69B8"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 xml:space="preserve">AD-KK1  </w:t>
      </w:r>
      <w:r>
        <w:rPr>
          <w:rFonts w:ascii="Arial" w:hAnsi="Arial" w:cs="Arial"/>
          <w:sz w:val="16"/>
          <w:szCs w:val="16"/>
          <w:lang w:val="en-GB"/>
        </w:rPr>
        <w:t xml:space="preserve"> </w:t>
      </w:r>
      <w:r w:rsidRPr="00ED100F">
        <w:rPr>
          <w:rFonts w:ascii="Arial" w:hAnsi="Arial" w:cs="Arial"/>
          <w:sz w:val="16"/>
          <w:szCs w:val="16"/>
          <w:lang w:val="en-GB"/>
        </w:rPr>
        <w:t xml:space="preserve"> Colour comes out best on Kodak film, square corners, black/red/yellow/blue/green </w:t>
      </w:r>
    </w:p>
    <w:p w14:paraId="586D92A8"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 xml:space="preserve">AD-KL1     Bedtime Milk gives Daytime Energy, square corners, red/white </w:t>
      </w:r>
    </w:p>
    <w:p w14:paraId="7EA01690" w14:textId="77777777" w:rsidR="0076500B" w:rsidRDefault="0076500B" w:rsidP="0076500B">
      <w:pPr>
        <w:jc w:val="both"/>
        <w:rPr>
          <w:rFonts w:ascii="Arial" w:hAnsi="Arial" w:cs="Arial"/>
          <w:sz w:val="16"/>
          <w:szCs w:val="16"/>
          <w:lang w:val="en-GB"/>
        </w:rPr>
      </w:pPr>
      <w:r w:rsidRPr="00ED100F">
        <w:rPr>
          <w:rFonts w:ascii="Arial" w:hAnsi="Arial" w:cs="Arial"/>
          <w:sz w:val="16"/>
          <w:szCs w:val="16"/>
          <w:lang w:val="en-GB"/>
        </w:rPr>
        <w:t>AD-KL2     Drinka Pinta Milka Day, square corners, multi-coloured</w:t>
      </w:r>
    </w:p>
    <w:p w14:paraId="5E8E82DA" w14:textId="77777777" w:rsidR="0076500B" w:rsidRPr="00A23A07" w:rsidRDefault="0076500B" w:rsidP="0076500B">
      <w:pPr>
        <w:jc w:val="both"/>
        <w:rPr>
          <w:rFonts w:ascii="Arial" w:hAnsi="Arial" w:cs="Arial"/>
          <w:color w:val="FF6600"/>
          <w:sz w:val="16"/>
          <w:szCs w:val="16"/>
          <w:lang w:val="en-GB"/>
        </w:rPr>
      </w:pPr>
      <w:r>
        <w:rPr>
          <w:rFonts w:ascii="Arial" w:hAnsi="Arial" w:cs="Arial"/>
          <w:sz w:val="16"/>
          <w:szCs w:val="16"/>
          <w:lang w:val="en-GB"/>
        </w:rPr>
        <w:t xml:space="preserve">AD-KL7     Sinka Pinta Milka Day, </w:t>
      </w:r>
      <w:r w:rsidRPr="00ED100F">
        <w:rPr>
          <w:rFonts w:ascii="Arial" w:hAnsi="Arial" w:cs="Arial"/>
          <w:sz w:val="16"/>
          <w:szCs w:val="16"/>
          <w:lang w:val="en-GB"/>
        </w:rPr>
        <w:t xml:space="preserve">square corners, multi-coloured </w:t>
      </w:r>
    </w:p>
    <w:p w14:paraId="1C3EDECE" w14:textId="77777777" w:rsidR="0076500B" w:rsidRPr="00AA3401" w:rsidRDefault="0076500B" w:rsidP="0076500B">
      <w:pPr>
        <w:jc w:val="both"/>
        <w:rPr>
          <w:rFonts w:ascii="Arial" w:hAnsi="Arial" w:cs="Arial"/>
          <w:i/>
          <w:sz w:val="16"/>
          <w:szCs w:val="16"/>
          <w:lang w:val="en-GB"/>
        </w:rPr>
      </w:pPr>
      <w:r w:rsidRPr="00AA3401">
        <w:rPr>
          <w:rFonts w:ascii="Arial" w:hAnsi="Arial" w:cs="Arial"/>
          <w:sz w:val="16"/>
          <w:szCs w:val="16"/>
          <w:lang w:val="en-GB"/>
        </w:rPr>
        <w:t xml:space="preserve">AD-KS1   </w:t>
      </w:r>
      <w:r>
        <w:rPr>
          <w:rFonts w:ascii="Arial" w:hAnsi="Arial" w:cs="Arial"/>
          <w:sz w:val="16"/>
          <w:szCs w:val="16"/>
          <w:lang w:val="en-GB"/>
        </w:rPr>
        <w:t xml:space="preserve"> </w:t>
      </w:r>
      <w:r w:rsidRPr="00AA3401">
        <w:rPr>
          <w:rFonts w:ascii="Arial" w:hAnsi="Arial" w:cs="Arial"/>
          <w:sz w:val="16"/>
          <w:szCs w:val="16"/>
          <w:lang w:val="en-GB"/>
        </w:rPr>
        <w:t xml:space="preserve">King’s Pure Sweets square corners, cream/ivory/black/red </w:t>
      </w:r>
      <w:r w:rsidRPr="006016DC">
        <w:rPr>
          <w:rFonts w:ascii="Arial" w:hAnsi="Arial" w:cs="Arial"/>
          <w:b/>
          <w:bCs/>
          <w:i/>
          <w:color w:val="0000FF"/>
          <w:sz w:val="16"/>
          <w:szCs w:val="16"/>
          <w:lang w:val="en-GB"/>
        </w:rPr>
        <w:t>Chieftain, Graham, McGill</w:t>
      </w:r>
    </w:p>
    <w:p w14:paraId="32F6571C"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AD-KX1    Kemdex denture powder, square corners, white/black/blue </w:t>
      </w:r>
      <w:r w:rsidRPr="006016DC">
        <w:rPr>
          <w:rFonts w:ascii="Arial" w:hAnsi="Arial" w:cs="Arial"/>
          <w:b/>
          <w:bCs/>
          <w:i/>
          <w:color w:val="0000FF"/>
          <w:sz w:val="16"/>
          <w:szCs w:val="16"/>
          <w:lang w:val="en-GB"/>
        </w:rPr>
        <w:t>various</w:t>
      </w:r>
    </w:p>
    <w:p w14:paraId="2F789195" w14:textId="77777777" w:rsidR="0076500B"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AD-LB2    </w:t>
      </w:r>
      <w:r>
        <w:rPr>
          <w:rFonts w:ascii="Arial" w:hAnsi="Arial" w:cs="Arial"/>
          <w:sz w:val="16"/>
          <w:szCs w:val="16"/>
          <w:lang w:val="en-GB"/>
        </w:rPr>
        <w:t xml:space="preserve"> </w:t>
      </w:r>
      <w:r w:rsidRPr="00AA3401">
        <w:rPr>
          <w:rFonts w:ascii="Arial" w:hAnsi="Arial" w:cs="Arial"/>
          <w:sz w:val="16"/>
          <w:szCs w:val="16"/>
          <w:lang w:val="en-GB"/>
        </w:rPr>
        <w:t>Lawson Skinless Pork Sausages, square corners, yellow/black/white</w:t>
      </w:r>
      <w:r w:rsidRPr="00AA3401">
        <w:rPr>
          <w:rFonts w:ascii="Arial" w:hAnsi="Arial" w:cs="Arial"/>
          <w:color w:val="FF0000"/>
          <w:sz w:val="16"/>
          <w:szCs w:val="16"/>
          <w:lang w:val="en-GB"/>
        </w:rPr>
        <w:t xml:space="preserve"> </w:t>
      </w:r>
      <w:r w:rsidRPr="006016DC">
        <w:rPr>
          <w:rFonts w:ascii="Arial" w:hAnsi="Arial" w:cs="Arial"/>
          <w:b/>
          <w:bCs/>
          <w:i/>
          <w:color w:val="0000FF"/>
          <w:sz w:val="16"/>
          <w:szCs w:val="16"/>
          <w:lang w:val="en-GB"/>
        </w:rPr>
        <w:t>Glasgow</w:t>
      </w:r>
      <w:r>
        <w:rPr>
          <w:rFonts w:ascii="Arial" w:hAnsi="Arial" w:cs="Arial"/>
          <w:i/>
          <w:color w:val="0000FF"/>
          <w:sz w:val="16"/>
          <w:szCs w:val="16"/>
          <w:lang w:val="en-GB"/>
        </w:rPr>
        <w:t xml:space="preserve"> </w:t>
      </w:r>
    </w:p>
    <w:p w14:paraId="3F75D4C0" w14:textId="77777777" w:rsidR="003306A0" w:rsidRPr="003D59B5" w:rsidRDefault="003306A0" w:rsidP="0076500B">
      <w:pPr>
        <w:jc w:val="both"/>
        <w:rPr>
          <w:rFonts w:ascii="Arial" w:hAnsi="Arial" w:cs="Arial"/>
          <w:sz w:val="16"/>
          <w:szCs w:val="16"/>
          <w:lang w:val="en-GB"/>
        </w:rPr>
      </w:pPr>
      <w:r w:rsidRPr="003D59B5">
        <w:rPr>
          <w:rFonts w:ascii="Arial" w:hAnsi="Arial" w:cs="Arial"/>
          <w:sz w:val="16"/>
          <w:szCs w:val="16"/>
          <w:lang w:val="en-GB"/>
        </w:rPr>
        <w:t xml:space="preserve">AD-LC1    Lucozade in sickness and in health, yellow/black/white  </w:t>
      </w:r>
    </w:p>
    <w:p w14:paraId="266F9880"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AD-LG1    Lifeguard Paints and Distemper, cream/blue/red/black </w:t>
      </w:r>
      <w:r w:rsidRPr="006016DC">
        <w:rPr>
          <w:rFonts w:ascii="Arial" w:hAnsi="Arial" w:cs="Arial"/>
          <w:b/>
          <w:bCs/>
          <w:i/>
          <w:color w:val="0000FF"/>
          <w:sz w:val="16"/>
          <w:szCs w:val="16"/>
          <w:lang w:val="en-GB"/>
        </w:rPr>
        <w:t>Young etc</w:t>
      </w:r>
    </w:p>
    <w:p w14:paraId="223A3CAB"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AD-LJ1     Long John Scotch square corners, white/black/red </w:t>
      </w:r>
    </w:p>
    <w:p w14:paraId="2F36419E"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AD-LW1   </w:t>
      </w:r>
      <w:r>
        <w:rPr>
          <w:rFonts w:ascii="Arial" w:hAnsi="Arial" w:cs="Arial"/>
          <w:sz w:val="16"/>
          <w:szCs w:val="16"/>
          <w:lang w:val="en-GB"/>
        </w:rPr>
        <w:t xml:space="preserve"> </w:t>
      </w:r>
      <w:r w:rsidRPr="00AA3401">
        <w:rPr>
          <w:rFonts w:ascii="Arial" w:hAnsi="Arial" w:cs="Arial"/>
          <w:sz w:val="16"/>
          <w:szCs w:val="16"/>
          <w:lang w:val="en-GB"/>
        </w:rPr>
        <w:t xml:space="preserve">Littlewoods square corners, cream/red/black/white </w:t>
      </w:r>
    </w:p>
    <w:p w14:paraId="4F80078A"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AD-LW2  </w:t>
      </w:r>
      <w:r>
        <w:rPr>
          <w:rFonts w:ascii="Arial" w:hAnsi="Arial" w:cs="Arial"/>
          <w:sz w:val="16"/>
          <w:szCs w:val="16"/>
          <w:lang w:val="en-GB"/>
        </w:rPr>
        <w:t xml:space="preserve"> </w:t>
      </w:r>
      <w:r w:rsidRPr="00AA3401">
        <w:rPr>
          <w:rFonts w:ascii="Arial" w:hAnsi="Arial" w:cs="Arial"/>
          <w:sz w:val="16"/>
          <w:szCs w:val="16"/>
          <w:lang w:val="en-GB"/>
        </w:rPr>
        <w:t xml:space="preserve"> Littlewoods £280,895 square corners, black/yellow/red/white </w:t>
      </w:r>
    </w:p>
    <w:p w14:paraId="7DAE1B5C"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AD-LY1    </w:t>
      </w:r>
      <w:r>
        <w:rPr>
          <w:rFonts w:ascii="Arial" w:hAnsi="Arial" w:cs="Arial"/>
          <w:sz w:val="16"/>
          <w:szCs w:val="16"/>
          <w:lang w:val="en-GB"/>
        </w:rPr>
        <w:t xml:space="preserve"> </w:t>
      </w:r>
      <w:r w:rsidRPr="00AA3401">
        <w:rPr>
          <w:rFonts w:ascii="Arial" w:hAnsi="Arial" w:cs="Arial"/>
          <w:sz w:val="16"/>
          <w:szCs w:val="16"/>
          <w:lang w:val="en-GB"/>
        </w:rPr>
        <w:t xml:space="preserve">Lybro Overalls, square corners, cream/red/dark blue/white </w:t>
      </w:r>
    </w:p>
    <w:p w14:paraId="1B5C9DA6" w14:textId="15BF1E84"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AD-MA1   </w:t>
      </w:r>
      <w:r>
        <w:rPr>
          <w:rFonts w:ascii="Arial" w:hAnsi="Arial" w:cs="Arial"/>
          <w:sz w:val="16"/>
          <w:szCs w:val="16"/>
          <w:lang w:val="en-GB"/>
        </w:rPr>
        <w:t xml:space="preserve"> </w:t>
      </w:r>
      <w:r w:rsidRPr="00AA3401">
        <w:rPr>
          <w:rFonts w:ascii="Arial" w:hAnsi="Arial" w:cs="Arial"/>
          <w:sz w:val="16"/>
          <w:szCs w:val="16"/>
          <w:lang w:val="en-GB"/>
        </w:rPr>
        <w:t>Milanda Bread square corners, cream/brown/red</w:t>
      </w:r>
      <w:r w:rsidRPr="00AA3401">
        <w:rPr>
          <w:rFonts w:ascii="Arial" w:hAnsi="Arial" w:cs="Arial"/>
          <w:color w:val="99CC00"/>
          <w:sz w:val="16"/>
          <w:szCs w:val="16"/>
          <w:lang w:val="en-GB"/>
        </w:rPr>
        <w:t xml:space="preserve"> </w:t>
      </w:r>
      <w:r w:rsidRPr="006016DC">
        <w:rPr>
          <w:rFonts w:ascii="Arial" w:hAnsi="Arial" w:cs="Arial"/>
          <w:b/>
          <w:bCs/>
          <w:i/>
          <w:color w:val="0000FF"/>
          <w:sz w:val="16"/>
          <w:szCs w:val="16"/>
          <w:lang w:val="en-GB"/>
        </w:rPr>
        <w:t>various</w:t>
      </w:r>
      <w:r>
        <w:rPr>
          <w:rFonts w:ascii="Arial" w:hAnsi="Arial" w:cs="Arial"/>
          <w:i/>
          <w:color w:val="0000FF"/>
          <w:sz w:val="16"/>
          <w:szCs w:val="16"/>
          <w:lang w:val="en-GB"/>
        </w:rPr>
        <w:t xml:space="preserve"> </w:t>
      </w:r>
      <w:r w:rsidR="006016DC">
        <w:rPr>
          <w:rFonts w:ascii="Arial" w:hAnsi="Arial" w:cs="Arial"/>
          <w:i/>
          <w:color w:val="0000FF"/>
          <w:sz w:val="16"/>
          <w:szCs w:val="16"/>
          <w:lang w:val="en-GB"/>
        </w:rPr>
        <w:t xml:space="preserve">- </w:t>
      </w:r>
      <w:r w:rsidR="006016DC">
        <w:rPr>
          <w:rFonts w:ascii="Arial" w:hAnsi="Arial" w:cs="Arial"/>
          <w:b/>
          <w:i/>
          <w:color w:val="0000FF"/>
          <w:sz w:val="16"/>
          <w:szCs w:val="16"/>
          <w:lang w:val="en-GB"/>
        </w:rPr>
        <w:t>out of stock</w:t>
      </w:r>
    </w:p>
    <w:p w14:paraId="4B189B48"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AD-MA2   </w:t>
      </w:r>
      <w:r>
        <w:rPr>
          <w:rFonts w:ascii="Arial" w:hAnsi="Arial" w:cs="Arial"/>
          <w:sz w:val="16"/>
          <w:szCs w:val="16"/>
          <w:lang w:val="en-GB"/>
        </w:rPr>
        <w:t xml:space="preserve"> </w:t>
      </w:r>
      <w:r w:rsidRPr="00AA3401">
        <w:rPr>
          <w:rFonts w:ascii="Arial" w:hAnsi="Arial" w:cs="Arial"/>
          <w:sz w:val="16"/>
          <w:szCs w:val="16"/>
          <w:lang w:val="en-GB"/>
        </w:rPr>
        <w:t>Milanda Bread scalloped corners, cream/gold/red</w:t>
      </w:r>
      <w:r w:rsidRPr="00AA3401">
        <w:rPr>
          <w:rFonts w:ascii="Arial" w:hAnsi="Arial" w:cs="Arial"/>
          <w:color w:val="99CC00"/>
          <w:sz w:val="16"/>
          <w:szCs w:val="16"/>
          <w:lang w:val="en-GB"/>
        </w:rPr>
        <w:t xml:space="preserve"> </w:t>
      </w:r>
      <w:r w:rsidRPr="006016DC">
        <w:rPr>
          <w:rFonts w:ascii="Arial" w:hAnsi="Arial" w:cs="Arial"/>
          <w:b/>
          <w:bCs/>
          <w:i/>
          <w:color w:val="0000FF"/>
          <w:sz w:val="16"/>
          <w:szCs w:val="16"/>
          <w:lang w:val="en-GB"/>
        </w:rPr>
        <w:t>various</w:t>
      </w:r>
      <w:r>
        <w:rPr>
          <w:rFonts w:ascii="Arial" w:hAnsi="Arial" w:cs="Arial"/>
          <w:i/>
          <w:color w:val="0000FF"/>
          <w:sz w:val="16"/>
          <w:szCs w:val="16"/>
          <w:lang w:val="en-GB"/>
        </w:rPr>
        <w:t xml:space="preserve"> </w:t>
      </w:r>
    </w:p>
    <w:p w14:paraId="0A09F8EB"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AD-MB1   </w:t>
      </w:r>
      <w:r>
        <w:rPr>
          <w:rFonts w:ascii="Arial" w:hAnsi="Arial" w:cs="Arial"/>
          <w:sz w:val="16"/>
          <w:szCs w:val="16"/>
          <w:lang w:val="en-GB"/>
        </w:rPr>
        <w:t xml:space="preserve"> </w:t>
      </w:r>
      <w:r w:rsidRPr="00AA3401">
        <w:rPr>
          <w:rFonts w:ascii="Arial" w:hAnsi="Arial" w:cs="Arial"/>
          <w:sz w:val="16"/>
          <w:szCs w:val="16"/>
          <w:lang w:val="en-GB"/>
        </w:rPr>
        <w:t xml:space="preserve">May Blossom Tea square corners, ivory/red/black </w:t>
      </w:r>
      <w:r w:rsidRPr="006016DC">
        <w:rPr>
          <w:rFonts w:ascii="Arial" w:hAnsi="Arial" w:cs="Arial"/>
          <w:b/>
          <w:bCs/>
          <w:i/>
          <w:color w:val="0000FF"/>
          <w:sz w:val="16"/>
          <w:szCs w:val="16"/>
          <w:lang w:val="en-GB"/>
        </w:rPr>
        <w:t>Chieftain</w:t>
      </w:r>
    </w:p>
    <w:p w14:paraId="3B9F0818" w14:textId="77777777" w:rsidR="0076500B" w:rsidRPr="00ED100F" w:rsidRDefault="0076500B" w:rsidP="0076500B">
      <w:pPr>
        <w:jc w:val="both"/>
        <w:rPr>
          <w:rFonts w:ascii="Arial" w:hAnsi="Arial" w:cs="Arial"/>
          <w:sz w:val="16"/>
          <w:szCs w:val="16"/>
          <w:lang w:val="en-GB"/>
        </w:rPr>
      </w:pPr>
      <w:r w:rsidRPr="00ED100F">
        <w:rPr>
          <w:rFonts w:ascii="Arial" w:hAnsi="Arial" w:cs="Arial"/>
          <w:sz w:val="16"/>
          <w:szCs w:val="16"/>
          <w:lang w:val="en-GB"/>
        </w:rPr>
        <w:t xml:space="preserve">AD-MC3    Make friends with Martell brandy, square corners, ivory.light blue/black </w:t>
      </w:r>
    </w:p>
    <w:p w14:paraId="5F064773" w14:textId="77777777" w:rsidR="0076500B" w:rsidRDefault="0076500B" w:rsidP="0076500B">
      <w:pPr>
        <w:jc w:val="both"/>
        <w:rPr>
          <w:rFonts w:ascii="Arial" w:hAnsi="Arial" w:cs="Arial"/>
          <w:color w:val="00CCFF"/>
          <w:sz w:val="16"/>
          <w:szCs w:val="16"/>
          <w:lang w:val="en-GB"/>
        </w:rPr>
      </w:pPr>
      <w:r w:rsidRPr="007E1B7F">
        <w:rPr>
          <w:rFonts w:ascii="Arial" w:hAnsi="Arial" w:cs="Arial"/>
          <w:sz w:val="16"/>
          <w:szCs w:val="16"/>
          <w:lang w:val="en-GB"/>
        </w:rPr>
        <w:t xml:space="preserve">AD-ME8   </w:t>
      </w:r>
      <w:r>
        <w:rPr>
          <w:rFonts w:ascii="Arial" w:hAnsi="Arial" w:cs="Arial"/>
          <w:sz w:val="16"/>
          <w:szCs w:val="16"/>
          <w:lang w:val="en-GB"/>
        </w:rPr>
        <w:t xml:space="preserve"> </w:t>
      </w:r>
      <w:r w:rsidRPr="007E1B7F">
        <w:rPr>
          <w:rFonts w:ascii="Arial" w:hAnsi="Arial" w:cs="Arial"/>
          <w:sz w:val="16"/>
          <w:szCs w:val="16"/>
          <w:lang w:val="en-GB"/>
        </w:rPr>
        <w:t>McEwan’s Export, square corners, red/white/green/grey/brown</w:t>
      </w:r>
      <w:r>
        <w:rPr>
          <w:rFonts w:ascii="Arial" w:hAnsi="Arial" w:cs="Arial"/>
          <w:color w:val="00CCFF"/>
          <w:sz w:val="16"/>
          <w:szCs w:val="16"/>
          <w:lang w:val="en-GB"/>
        </w:rPr>
        <w:t xml:space="preserve"> </w:t>
      </w:r>
      <w:r w:rsidRPr="006016DC">
        <w:rPr>
          <w:rFonts w:ascii="Arial" w:hAnsi="Arial" w:cs="Arial"/>
          <w:b/>
          <w:bCs/>
          <w:i/>
          <w:color w:val="0000FF"/>
          <w:sz w:val="16"/>
          <w:szCs w:val="16"/>
          <w:lang w:val="en-GB"/>
        </w:rPr>
        <w:t>various</w:t>
      </w:r>
    </w:p>
    <w:p w14:paraId="0EEFF29A" w14:textId="77777777" w:rsidR="0076500B" w:rsidRDefault="0076500B" w:rsidP="0076500B">
      <w:pPr>
        <w:jc w:val="both"/>
        <w:rPr>
          <w:rFonts w:ascii="Arial" w:hAnsi="Arial" w:cs="Arial"/>
          <w:color w:val="00CCFF"/>
          <w:sz w:val="16"/>
          <w:szCs w:val="16"/>
          <w:lang w:val="en-GB"/>
        </w:rPr>
      </w:pPr>
      <w:r w:rsidRPr="007E1B7F">
        <w:rPr>
          <w:rFonts w:ascii="Arial" w:hAnsi="Arial" w:cs="Arial"/>
          <w:sz w:val="16"/>
          <w:szCs w:val="16"/>
          <w:lang w:val="en-GB"/>
        </w:rPr>
        <w:t>AD-ME</w:t>
      </w:r>
      <w:r>
        <w:rPr>
          <w:rFonts w:ascii="Arial" w:hAnsi="Arial" w:cs="Arial"/>
          <w:sz w:val="16"/>
          <w:szCs w:val="16"/>
          <w:lang w:val="en-GB"/>
        </w:rPr>
        <w:t>10</w:t>
      </w:r>
      <w:r w:rsidRPr="007E1B7F">
        <w:rPr>
          <w:rFonts w:ascii="Arial" w:hAnsi="Arial" w:cs="Arial"/>
          <w:sz w:val="16"/>
          <w:szCs w:val="16"/>
          <w:lang w:val="en-GB"/>
        </w:rPr>
        <w:t xml:space="preserve"> </w:t>
      </w:r>
      <w:r>
        <w:rPr>
          <w:rFonts w:ascii="Arial" w:hAnsi="Arial" w:cs="Arial"/>
          <w:sz w:val="16"/>
          <w:szCs w:val="16"/>
          <w:lang w:val="en-GB"/>
        </w:rPr>
        <w:t xml:space="preserve"> </w:t>
      </w:r>
      <w:r w:rsidRPr="007E1B7F">
        <w:rPr>
          <w:rFonts w:ascii="Arial" w:hAnsi="Arial" w:cs="Arial"/>
          <w:sz w:val="16"/>
          <w:szCs w:val="16"/>
          <w:lang w:val="en-GB"/>
        </w:rPr>
        <w:t xml:space="preserve">McEwan’s </w:t>
      </w:r>
      <w:r>
        <w:rPr>
          <w:rFonts w:ascii="Arial" w:hAnsi="Arial" w:cs="Arial"/>
          <w:sz w:val="16"/>
          <w:szCs w:val="16"/>
          <w:lang w:val="en-GB"/>
        </w:rPr>
        <w:t>Beer</w:t>
      </w:r>
      <w:r w:rsidRPr="007E1B7F">
        <w:rPr>
          <w:rFonts w:ascii="Arial" w:hAnsi="Arial" w:cs="Arial"/>
          <w:sz w:val="16"/>
          <w:szCs w:val="16"/>
          <w:lang w:val="en-GB"/>
        </w:rPr>
        <w:t>, square corners, red/white/green/grey/brown</w:t>
      </w:r>
      <w:r>
        <w:rPr>
          <w:rFonts w:ascii="Arial" w:hAnsi="Arial" w:cs="Arial"/>
          <w:color w:val="00CCFF"/>
          <w:sz w:val="16"/>
          <w:szCs w:val="16"/>
          <w:lang w:val="en-GB"/>
        </w:rPr>
        <w:t xml:space="preserve"> </w:t>
      </w:r>
      <w:r w:rsidRPr="006016DC">
        <w:rPr>
          <w:rFonts w:ascii="Arial" w:hAnsi="Arial" w:cs="Arial"/>
          <w:b/>
          <w:bCs/>
          <w:i/>
          <w:color w:val="0000FF"/>
          <w:sz w:val="16"/>
          <w:szCs w:val="16"/>
          <w:lang w:val="en-GB"/>
        </w:rPr>
        <w:t>various</w:t>
      </w:r>
    </w:p>
    <w:p w14:paraId="263AC009" w14:textId="77777777" w:rsidR="0076500B" w:rsidRPr="00DC2318" w:rsidRDefault="0076500B" w:rsidP="0076500B">
      <w:pPr>
        <w:jc w:val="both"/>
        <w:rPr>
          <w:rFonts w:ascii="Arial" w:hAnsi="Arial" w:cs="Arial"/>
          <w:sz w:val="16"/>
          <w:szCs w:val="16"/>
          <w:lang w:val="en-GB"/>
        </w:rPr>
      </w:pPr>
      <w:r w:rsidRPr="00DC2318">
        <w:rPr>
          <w:rFonts w:ascii="Arial" w:hAnsi="Arial" w:cs="Arial"/>
          <w:sz w:val="16"/>
          <w:szCs w:val="16"/>
          <w:lang w:val="en-GB"/>
        </w:rPr>
        <w:t xml:space="preserve">AD-MI1     </w:t>
      </w:r>
      <w:smartTag w:uri="urn:schemas-microsoft-com:office:smarttags" w:element="City">
        <w:smartTag w:uri="urn:schemas-microsoft-com:office:smarttags" w:element="place">
          <w:r w:rsidRPr="00DC2318">
            <w:rPr>
              <w:rFonts w:ascii="Arial" w:hAnsi="Arial" w:cs="Arial"/>
              <w:sz w:val="16"/>
              <w:szCs w:val="16"/>
              <w:lang w:val="en-GB"/>
            </w:rPr>
            <w:t>Marshall</w:t>
          </w:r>
        </w:smartTag>
      </w:smartTag>
      <w:r w:rsidRPr="00DC2318">
        <w:rPr>
          <w:rFonts w:ascii="Arial" w:hAnsi="Arial" w:cs="Arial"/>
          <w:sz w:val="16"/>
          <w:szCs w:val="16"/>
          <w:lang w:val="en-GB"/>
        </w:rPr>
        <w:t>’s put the mac in macaroni,</w:t>
      </w:r>
      <w:r>
        <w:rPr>
          <w:rFonts w:ascii="Arial" w:hAnsi="Arial" w:cs="Arial"/>
          <w:sz w:val="16"/>
          <w:szCs w:val="16"/>
          <w:lang w:val="en-GB"/>
        </w:rPr>
        <w:t xml:space="preserve"> cream/dark brown/black/white </w:t>
      </w:r>
      <w:r w:rsidRPr="006016DC">
        <w:rPr>
          <w:rFonts w:ascii="Arial" w:hAnsi="Arial" w:cs="Arial"/>
          <w:b/>
          <w:bCs/>
          <w:i/>
          <w:color w:val="0000FF"/>
          <w:sz w:val="16"/>
          <w:szCs w:val="16"/>
          <w:lang w:val="en-GB"/>
        </w:rPr>
        <w:t>Chieftain, Young</w:t>
      </w:r>
      <w:r w:rsidRPr="00DC2318">
        <w:rPr>
          <w:rFonts w:ascii="Arial" w:hAnsi="Arial" w:cs="Arial"/>
          <w:sz w:val="16"/>
          <w:szCs w:val="16"/>
          <w:lang w:val="en-GB"/>
        </w:rPr>
        <w:t xml:space="preserve">  </w:t>
      </w:r>
    </w:p>
    <w:p w14:paraId="36E5D4B0"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AD-MJ1    James McLean bookmakers, Glasgow, square corners, cream/black/red/gold </w:t>
      </w:r>
      <w:r w:rsidRPr="006016DC">
        <w:rPr>
          <w:rFonts w:ascii="Arial" w:hAnsi="Arial" w:cs="Arial"/>
          <w:b/>
          <w:bCs/>
          <w:i/>
          <w:color w:val="0000FF"/>
          <w:sz w:val="16"/>
          <w:szCs w:val="16"/>
          <w:lang w:val="en-GB"/>
        </w:rPr>
        <w:t>Lowland</w:t>
      </w:r>
    </w:p>
    <w:p w14:paraId="2A1D3F5A"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AD-MK1  </w:t>
      </w:r>
      <w:r>
        <w:rPr>
          <w:rFonts w:ascii="Arial" w:hAnsi="Arial" w:cs="Arial"/>
          <w:sz w:val="16"/>
          <w:szCs w:val="16"/>
          <w:lang w:val="en-GB"/>
        </w:rPr>
        <w:t xml:space="preserve">  </w:t>
      </w:r>
      <w:r w:rsidRPr="00AA3401">
        <w:rPr>
          <w:rFonts w:ascii="Arial" w:hAnsi="Arial" w:cs="Arial"/>
          <w:sz w:val="16"/>
          <w:szCs w:val="16"/>
          <w:lang w:val="en-GB"/>
        </w:rPr>
        <w:t>Mekay Immaculate Shirts, square corners, yellow/black/white</w:t>
      </w:r>
      <w:r w:rsidRPr="00AA3401">
        <w:rPr>
          <w:rFonts w:ascii="Arial" w:hAnsi="Arial" w:cs="Arial"/>
          <w:color w:val="FF0000"/>
          <w:sz w:val="16"/>
          <w:szCs w:val="16"/>
          <w:lang w:val="en-GB"/>
        </w:rPr>
        <w:t xml:space="preserve"> </w:t>
      </w:r>
      <w:r w:rsidRPr="006016DC">
        <w:rPr>
          <w:rFonts w:ascii="Arial" w:hAnsi="Arial" w:cs="Arial"/>
          <w:b/>
          <w:bCs/>
          <w:i/>
          <w:color w:val="0000FF"/>
          <w:sz w:val="16"/>
          <w:szCs w:val="16"/>
          <w:lang w:val="en-GB"/>
        </w:rPr>
        <w:t>Aberdeen, Glasgow</w:t>
      </w:r>
      <w:r>
        <w:rPr>
          <w:rFonts w:ascii="Arial" w:hAnsi="Arial" w:cs="Arial"/>
          <w:i/>
          <w:color w:val="0000FF"/>
          <w:sz w:val="16"/>
          <w:szCs w:val="16"/>
          <w:lang w:val="en-GB"/>
        </w:rPr>
        <w:t xml:space="preserve"> </w:t>
      </w:r>
    </w:p>
    <w:p w14:paraId="3F142A40"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AD-ML1    A &amp; C McLennan coachbuilding square corners, light blue/blue/black </w:t>
      </w:r>
      <w:r w:rsidRPr="006016DC">
        <w:rPr>
          <w:rFonts w:ascii="Arial" w:hAnsi="Arial" w:cs="Arial"/>
          <w:b/>
          <w:bCs/>
          <w:i/>
          <w:color w:val="0000FF"/>
          <w:sz w:val="16"/>
          <w:szCs w:val="16"/>
          <w:lang w:val="en-GB"/>
        </w:rPr>
        <w:t>McLennan</w:t>
      </w:r>
    </w:p>
    <w:p w14:paraId="03A5A8D4" w14:textId="77777777" w:rsidR="0076500B" w:rsidRPr="009C0CAE" w:rsidRDefault="0076500B" w:rsidP="0076500B">
      <w:pPr>
        <w:jc w:val="both"/>
        <w:rPr>
          <w:rFonts w:ascii="Arial" w:hAnsi="Arial" w:cs="Arial"/>
          <w:color w:val="00CCFF"/>
          <w:sz w:val="16"/>
          <w:szCs w:val="16"/>
          <w:lang w:val="en-GB"/>
        </w:rPr>
      </w:pPr>
      <w:r w:rsidRPr="007E1B7F">
        <w:rPr>
          <w:rFonts w:ascii="Arial" w:hAnsi="Arial" w:cs="Arial"/>
          <w:sz w:val="16"/>
          <w:szCs w:val="16"/>
          <w:lang w:val="en-GB"/>
        </w:rPr>
        <w:t>AD-ML2    A &amp; C McLennan coach hire, square corners, blue/yellow/black</w:t>
      </w:r>
      <w:r>
        <w:rPr>
          <w:rFonts w:ascii="Arial" w:hAnsi="Arial" w:cs="Arial"/>
          <w:color w:val="00CCFF"/>
          <w:sz w:val="16"/>
          <w:szCs w:val="16"/>
          <w:lang w:val="en-GB"/>
        </w:rPr>
        <w:t xml:space="preserve"> </w:t>
      </w:r>
      <w:r w:rsidRPr="006016DC">
        <w:rPr>
          <w:rFonts w:ascii="Arial" w:hAnsi="Arial" w:cs="Arial"/>
          <w:b/>
          <w:bCs/>
          <w:i/>
          <w:color w:val="0000FF"/>
          <w:sz w:val="16"/>
          <w:szCs w:val="16"/>
          <w:lang w:val="en-GB"/>
        </w:rPr>
        <w:t>McLennan</w:t>
      </w:r>
    </w:p>
    <w:p w14:paraId="054A7CC0" w14:textId="77777777" w:rsidR="0076500B" w:rsidRPr="009C0CAE" w:rsidRDefault="0076500B" w:rsidP="0076500B">
      <w:pPr>
        <w:jc w:val="both"/>
        <w:rPr>
          <w:rFonts w:ascii="Arial" w:hAnsi="Arial" w:cs="Arial"/>
          <w:color w:val="00CCFF"/>
          <w:sz w:val="16"/>
          <w:szCs w:val="16"/>
          <w:lang w:val="en-GB"/>
        </w:rPr>
      </w:pPr>
      <w:r w:rsidRPr="007E1B7F">
        <w:rPr>
          <w:rFonts w:ascii="Arial" w:hAnsi="Arial" w:cs="Arial"/>
          <w:sz w:val="16"/>
          <w:szCs w:val="16"/>
          <w:lang w:val="en-GB"/>
        </w:rPr>
        <w:t>AD-ML3    A &amp; C McLennan ‘McLennan Marine’, square corners, blue/dark  blue/black</w:t>
      </w:r>
      <w:r>
        <w:rPr>
          <w:rFonts w:ascii="Arial" w:hAnsi="Arial" w:cs="Arial"/>
          <w:color w:val="00CCFF"/>
          <w:sz w:val="16"/>
          <w:szCs w:val="16"/>
          <w:lang w:val="en-GB"/>
        </w:rPr>
        <w:t xml:space="preserve"> </w:t>
      </w:r>
      <w:r w:rsidRPr="006016DC">
        <w:rPr>
          <w:rFonts w:ascii="Arial" w:hAnsi="Arial" w:cs="Arial"/>
          <w:b/>
          <w:bCs/>
          <w:i/>
          <w:color w:val="0000FF"/>
          <w:sz w:val="16"/>
          <w:szCs w:val="16"/>
          <w:lang w:val="en-GB"/>
        </w:rPr>
        <w:t>McLennan</w:t>
      </w:r>
    </w:p>
    <w:p w14:paraId="15A079EA" w14:textId="77777777" w:rsidR="0076500B"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AD-MM1  </w:t>
      </w:r>
      <w:r>
        <w:rPr>
          <w:rFonts w:ascii="Arial" w:hAnsi="Arial" w:cs="Arial"/>
          <w:sz w:val="16"/>
          <w:szCs w:val="16"/>
          <w:lang w:val="en-GB"/>
        </w:rPr>
        <w:t xml:space="preserve">  </w:t>
      </w:r>
      <w:r w:rsidRPr="00AA3401">
        <w:rPr>
          <w:rFonts w:ascii="Arial" w:hAnsi="Arial" w:cs="Arial"/>
          <w:sz w:val="16"/>
          <w:szCs w:val="16"/>
          <w:lang w:val="en-GB"/>
        </w:rPr>
        <w:t>McGavin Mavara Tea, square corners, cream/red/black</w:t>
      </w:r>
      <w:r w:rsidRPr="00AA3401">
        <w:rPr>
          <w:rFonts w:ascii="Arial" w:hAnsi="Arial" w:cs="Arial"/>
          <w:color w:val="FF0000"/>
          <w:sz w:val="16"/>
          <w:szCs w:val="16"/>
          <w:lang w:val="en-GB"/>
        </w:rPr>
        <w:t xml:space="preserve"> </w:t>
      </w:r>
      <w:r w:rsidRPr="006016DC">
        <w:rPr>
          <w:rFonts w:ascii="Arial" w:hAnsi="Arial" w:cs="Arial"/>
          <w:b/>
          <w:bCs/>
          <w:i/>
          <w:color w:val="0000FF"/>
          <w:sz w:val="16"/>
          <w:szCs w:val="16"/>
          <w:lang w:val="en-GB"/>
        </w:rPr>
        <w:t>Glasgow</w:t>
      </w:r>
      <w:r>
        <w:rPr>
          <w:rFonts w:ascii="Arial" w:hAnsi="Arial" w:cs="Arial"/>
          <w:i/>
          <w:color w:val="0000FF"/>
          <w:sz w:val="16"/>
          <w:szCs w:val="16"/>
          <w:lang w:val="en-GB"/>
        </w:rPr>
        <w:t xml:space="preserve"> </w:t>
      </w:r>
    </w:p>
    <w:p w14:paraId="4871C745" w14:textId="77777777" w:rsidR="0076500B" w:rsidRPr="009C0CAE" w:rsidRDefault="0076500B" w:rsidP="0076500B">
      <w:pPr>
        <w:jc w:val="both"/>
        <w:rPr>
          <w:rFonts w:ascii="Arial" w:hAnsi="Arial" w:cs="Arial"/>
          <w:sz w:val="12"/>
          <w:szCs w:val="12"/>
          <w:lang w:val="en-GB"/>
        </w:rPr>
      </w:pPr>
      <w:r w:rsidRPr="00AA3401">
        <w:rPr>
          <w:rFonts w:ascii="Arial" w:hAnsi="Arial" w:cs="Arial"/>
          <w:sz w:val="16"/>
          <w:szCs w:val="16"/>
          <w:lang w:val="en-GB"/>
        </w:rPr>
        <w:t xml:space="preserve">AD-MN1  </w:t>
      </w:r>
      <w:r>
        <w:rPr>
          <w:rFonts w:ascii="Arial" w:hAnsi="Arial" w:cs="Arial"/>
          <w:sz w:val="16"/>
          <w:szCs w:val="16"/>
          <w:lang w:val="en-GB"/>
        </w:rPr>
        <w:t xml:space="preserve">  </w:t>
      </w:r>
      <w:r w:rsidRPr="00AA3401">
        <w:rPr>
          <w:rFonts w:ascii="Arial" w:hAnsi="Arial" w:cs="Arial"/>
          <w:sz w:val="16"/>
          <w:szCs w:val="16"/>
          <w:lang w:val="en-GB"/>
        </w:rPr>
        <w:t xml:space="preserve">Moorings Restaurant and Ballroom, Largs, square corners, cream/dark blue/gold/black </w:t>
      </w:r>
      <w:r w:rsidRPr="006016DC">
        <w:rPr>
          <w:rFonts w:ascii="Arial" w:hAnsi="Arial" w:cs="Arial"/>
          <w:b/>
          <w:bCs/>
          <w:i/>
          <w:color w:val="0000FF"/>
          <w:sz w:val="12"/>
          <w:szCs w:val="12"/>
          <w:lang w:val="en-GB"/>
        </w:rPr>
        <w:t>Clyde Coast, Western, Young</w:t>
      </w:r>
    </w:p>
    <w:p w14:paraId="4FF683EC" w14:textId="77777777" w:rsidR="0076500B" w:rsidRPr="00AA3401" w:rsidRDefault="0076500B" w:rsidP="0076500B">
      <w:pPr>
        <w:jc w:val="both"/>
        <w:rPr>
          <w:rFonts w:ascii="Arial" w:hAnsi="Arial" w:cs="Arial"/>
          <w:i/>
          <w:sz w:val="16"/>
          <w:szCs w:val="16"/>
          <w:lang w:val="en-GB"/>
        </w:rPr>
      </w:pPr>
      <w:r w:rsidRPr="00AA3401">
        <w:rPr>
          <w:rFonts w:ascii="Arial" w:hAnsi="Arial" w:cs="Arial"/>
          <w:sz w:val="16"/>
          <w:szCs w:val="16"/>
          <w:lang w:val="en-GB"/>
        </w:rPr>
        <w:t xml:space="preserve">AD-MR1  </w:t>
      </w:r>
      <w:r>
        <w:rPr>
          <w:rFonts w:ascii="Arial" w:hAnsi="Arial" w:cs="Arial"/>
          <w:sz w:val="16"/>
          <w:szCs w:val="16"/>
          <w:lang w:val="en-GB"/>
        </w:rPr>
        <w:t xml:space="preserve"> </w:t>
      </w:r>
      <w:r w:rsidRPr="00AA3401">
        <w:rPr>
          <w:rFonts w:ascii="Arial" w:hAnsi="Arial" w:cs="Arial"/>
          <w:sz w:val="16"/>
          <w:szCs w:val="16"/>
          <w:lang w:val="en-GB"/>
        </w:rPr>
        <w:t xml:space="preserve"> Morrison’s Gold Medal Bread scalloped corners, cream/red/gold </w:t>
      </w:r>
      <w:r w:rsidRPr="006016DC">
        <w:rPr>
          <w:rFonts w:ascii="Arial" w:hAnsi="Arial" w:cs="Arial"/>
          <w:b/>
          <w:bCs/>
          <w:i/>
          <w:color w:val="0000FF"/>
          <w:sz w:val="16"/>
          <w:szCs w:val="16"/>
          <w:lang w:val="en-GB"/>
        </w:rPr>
        <w:t>A1 Service</w:t>
      </w:r>
    </w:p>
    <w:p w14:paraId="3F2FD71E"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AD-MS1  </w:t>
      </w:r>
      <w:r>
        <w:rPr>
          <w:rFonts w:ascii="Arial" w:hAnsi="Arial" w:cs="Arial"/>
          <w:sz w:val="16"/>
          <w:szCs w:val="16"/>
          <w:lang w:val="en-GB"/>
        </w:rPr>
        <w:t xml:space="preserve"> </w:t>
      </w:r>
      <w:r w:rsidRPr="00AA3401">
        <w:rPr>
          <w:rFonts w:ascii="Arial" w:hAnsi="Arial" w:cs="Arial"/>
          <w:sz w:val="16"/>
          <w:szCs w:val="16"/>
          <w:lang w:val="en-GB"/>
        </w:rPr>
        <w:t xml:space="preserve"> Maitland Suits scalloped corners, cream/red</w:t>
      </w:r>
      <w:r w:rsidRPr="00AA3401">
        <w:rPr>
          <w:rFonts w:ascii="Arial" w:hAnsi="Arial" w:cs="Arial"/>
          <w:color w:val="99CC00"/>
          <w:sz w:val="16"/>
          <w:szCs w:val="16"/>
          <w:lang w:val="en-GB"/>
        </w:rPr>
        <w:t xml:space="preserve"> </w:t>
      </w:r>
      <w:r w:rsidRPr="006016DC">
        <w:rPr>
          <w:rFonts w:ascii="Arial" w:hAnsi="Arial" w:cs="Arial"/>
          <w:b/>
          <w:bCs/>
          <w:i/>
          <w:color w:val="0000FF"/>
          <w:sz w:val="16"/>
          <w:szCs w:val="16"/>
          <w:lang w:val="en-GB"/>
        </w:rPr>
        <w:t>Simpson</w:t>
      </w:r>
    </w:p>
    <w:p w14:paraId="295C6055"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lastRenderedPageBreak/>
        <w:t xml:space="preserve">AD-MT1   </w:t>
      </w:r>
      <w:r>
        <w:rPr>
          <w:rFonts w:ascii="Arial" w:hAnsi="Arial" w:cs="Arial"/>
          <w:sz w:val="16"/>
          <w:szCs w:val="16"/>
          <w:lang w:val="en-GB"/>
        </w:rPr>
        <w:t xml:space="preserve"> </w:t>
      </w:r>
      <w:smartTag w:uri="urn:schemas-microsoft-com:office:smarttags" w:element="City">
        <w:r w:rsidRPr="00AA3401">
          <w:rPr>
            <w:rFonts w:ascii="Arial" w:hAnsi="Arial" w:cs="Arial"/>
            <w:sz w:val="16"/>
            <w:szCs w:val="16"/>
            <w:lang w:val="en-GB"/>
          </w:rPr>
          <w:t>Melrose</w:t>
        </w:r>
      </w:smartTag>
      <w:r w:rsidRPr="00AA3401">
        <w:rPr>
          <w:rFonts w:ascii="Arial" w:hAnsi="Arial" w:cs="Arial"/>
          <w:sz w:val="16"/>
          <w:szCs w:val="16"/>
          <w:lang w:val="en-GB"/>
        </w:rPr>
        <w:t>’s Tea square corners, cream/red/black</w:t>
      </w:r>
      <w:r w:rsidRPr="00AA3401">
        <w:rPr>
          <w:rFonts w:ascii="Arial" w:hAnsi="Arial" w:cs="Arial"/>
          <w:color w:val="FF0000"/>
          <w:sz w:val="16"/>
          <w:szCs w:val="16"/>
          <w:lang w:val="en-GB"/>
        </w:rPr>
        <w:t xml:space="preserve"> </w:t>
      </w:r>
      <w:r w:rsidRPr="006016DC">
        <w:rPr>
          <w:rFonts w:ascii="Arial" w:hAnsi="Arial" w:cs="Arial"/>
          <w:b/>
          <w:bCs/>
          <w:i/>
          <w:color w:val="0000FF"/>
          <w:sz w:val="16"/>
          <w:szCs w:val="16"/>
          <w:lang w:val="en-GB"/>
        </w:rPr>
        <w:t>Glasgow</w:t>
      </w:r>
      <w:r>
        <w:rPr>
          <w:rFonts w:ascii="Arial" w:hAnsi="Arial" w:cs="Arial"/>
          <w:i/>
          <w:color w:val="0000FF"/>
          <w:sz w:val="16"/>
          <w:szCs w:val="16"/>
          <w:lang w:val="en-GB"/>
        </w:rPr>
        <w:t xml:space="preserve"> </w:t>
      </w:r>
    </w:p>
    <w:p w14:paraId="57E86CD4" w14:textId="77777777" w:rsidR="0076500B" w:rsidRPr="00A23A07" w:rsidRDefault="0076500B" w:rsidP="0076500B">
      <w:pPr>
        <w:jc w:val="both"/>
        <w:rPr>
          <w:rFonts w:ascii="Arial" w:hAnsi="Arial" w:cs="Arial"/>
          <w:color w:val="FF6600"/>
          <w:sz w:val="16"/>
          <w:szCs w:val="16"/>
          <w:lang w:val="en-GB"/>
        </w:rPr>
      </w:pPr>
      <w:r w:rsidRPr="006213DE">
        <w:rPr>
          <w:rFonts w:ascii="Arial" w:hAnsi="Arial" w:cs="Arial"/>
          <w:sz w:val="16"/>
          <w:szCs w:val="16"/>
          <w:lang w:val="en-GB"/>
        </w:rPr>
        <w:t xml:space="preserve">AD-MU1  </w:t>
      </w:r>
      <w:r>
        <w:rPr>
          <w:rFonts w:ascii="Arial" w:hAnsi="Arial" w:cs="Arial"/>
          <w:sz w:val="16"/>
          <w:szCs w:val="16"/>
          <w:lang w:val="en-GB"/>
        </w:rPr>
        <w:t xml:space="preserve"> </w:t>
      </w:r>
      <w:r w:rsidRPr="006213DE">
        <w:rPr>
          <w:rFonts w:ascii="Arial" w:hAnsi="Arial" w:cs="Arial"/>
          <w:sz w:val="16"/>
          <w:szCs w:val="16"/>
          <w:lang w:val="en-GB"/>
        </w:rPr>
        <w:t xml:space="preserve"> McGrouthers Scotch bacon and sausages, cream/red/maroon/black</w:t>
      </w:r>
      <w:r>
        <w:rPr>
          <w:rFonts w:ascii="Arial" w:hAnsi="Arial" w:cs="Arial"/>
          <w:color w:val="00CCFF"/>
          <w:sz w:val="16"/>
          <w:szCs w:val="16"/>
          <w:lang w:val="en-GB"/>
        </w:rPr>
        <w:t xml:space="preserve"> </w:t>
      </w:r>
      <w:r w:rsidRPr="006016DC">
        <w:rPr>
          <w:rFonts w:ascii="Arial" w:hAnsi="Arial" w:cs="Arial"/>
          <w:b/>
          <w:bCs/>
          <w:i/>
          <w:color w:val="0000FF"/>
          <w:sz w:val="16"/>
          <w:szCs w:val="16"/>
          <w:lang w:val="en-GB"/>
        </w:rPr>
        <w:t>Glasgow</w:t>
      </w:r>
      <w:r>
        <w:rPr>
          <w:rFonts w:ascii="Arial" w:hAnsi="Arial" w:cs="Arial"/>
          <w:i/>
          <w:color w:val="0000FF"/>
          <w:sz w:val="16"/>
          <w:szCs w:val="16"/>
          <w:lang w:val="en-GB"/>
        </w:rPr>
        <w:t xml:space="preserve"> </w:t>
      </w:r>
    </w:p>
    <w:p w14:paraId="0AA3D397"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AD-MV1   </w:t>
      </w:r>
      <w:r>
        <w:rPr>
          <w:rFonts w:ascii="Arial" w:hAnsi="Arial" w:cs="Arial"/>
          <w:sz w:val="16"/>
          <w:szCs w:val="16"/>
          <w:lang w:val="en-GB"/>
        </w:rPr>
        <w:t xml:space="preserve"> </w:t>
      </w:r>
      <w:r w:rsidRPr="00AA3401">
        <w:rPr>
          <w:rFonts w:ascii="Arial" w:hAnsi="Arial" w:cs="Arial"/>
          <w:sz w:val="16"/>
          <w:szCs w:val="16"/>
          <w:lang w:val="en-GB"/>
        </w:rPr>
        <w:t>MC Vatted Rum, round corners, white/gold/red/black</w:t>
      </w:r>
      <w:r w:rsidRPr="00AA3401">
        <w:rPr>
          <w:rFonts w:ascii="Arial" w:hAnsi="Arial" w:cs="Arial"/>
          <w:color w:val="FF0000"/>
          <w:sz w:val="16"/>
          <w:szCs w:val="16"/>
          <w:lang w:val="en-GB"/>
        </w:rPr>
        <w:t xml:space="preserve"> </w:t>
      </w:r>
      <w:r w:rsidRPr="006016DC">
        <w:rPr>
          <w:rFonts w:ascii="Arial" w:hAnsi="Arial" w:cs="Arial"/>
          <w:b/>
          <w:bCs/>
          <w:i/>
          <w:color w:val="0000FF"/>
          <w:sz w:val="16"/>
          <w:szCs w:val="16"/>
          <w:lang w:val="en-GB"/>
        </w:rPr>
        <w:t>Dundee</w:t>
      </w:r>
    </w:p>
    <w:p w14:paraId="49F901C6" w14:textId="77777777" w:rsidR="0076500B" w:rsidRPr="00AA3401" w:rsidRDefault="0076500B" w:rsidP="0076500B">
      <w:pPr>
        <w:rPr>
          <w:rFonts w:ascii="Arial" w:hAnsi="Arial" w:cs="Arial"/>
          <w:i/>
          <w:sz w:val="16"/>
          <w:szCs w:val="16"/>
          <w:lang w:val="en-GB"/>
        </w:rPr>
      </w:pPr>
      <w:r w:rsidRPr="00AA3401">
        <w:rPr>
          <w:rFonts w:ascii="Arial" w:hAnsi="Arial" w:cs="Arial"/>
          <w:sz w:val="16"/>
          <w:szCs w:val="16"/>
          <w:lang w:val="en-GB"/>
        </w:rPr>
        <w:t xml:space="preserve">AD-MW1  </w:t>
      </w:r>
      <w:r>
        <w:rPr>
          <w:rFonts w:ascii="Arial" w:hAnsi="Arial" w:cs="Arial"/>
          <w:sz w:val="16"/>
          <w:szCs w:val="16"/>
          <w:lang w:val="en-GB"/>
        </w:rPr>
        <w:t xml:space="preserve"> </w:t>
      </w:r>
      <w:r w:rsidRPr="00AA3401">
        <w:rPr>
          <w:rFonts w:ascii="Arial" w:hAnsi="Arial" w:cs="Arial"/>
          <w:sz w:val="16"/>
          <w:szCs w:val="16"/>
          <w:lang w:val="en-GB"/>
        </w:rPr>
        <w:t xml:space="preserve">Mackinlay’s Scotch Whisky </w:t>
      </w:r>
      <w:r w:rsidRPr="006016DC">
        <w:rPr>
          <w:rFonts w:ascii="Arial" w:hAnsi="Arial" w:cs="Arial"/>
          <w:b/>
          <w:bCs/>
          <w:i/>
          <w:color w:val="0000FF"/>
          <w:sz w:val="16"/>
          <w:szCs w:val="16"/>
          <w:lang w:val="en-GB"/>
        </w:rPr>
        <w:t>AA Motors</w:t>
      </w:r>
    </w:p>
    <w:p w14:paraId="70C5F26D"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AD-MY1   </w:t>
      </w:r>
      <w:r>
        <w:rPr>
          <w:rFonts w:ascii="Arial" w:hAnsi="Arial" w:cs="Arial"/>
          <w:sz w:val="16"/>
          <w:szCs w:val="16"/>
          <w:lang w:val="en-GB"/>
        </w:rPr>
        <w:t xml:space="preserve"> </w:t>
      </w:r>
      <w:r w:rsidRPr="00AA3401">
        <w:rPr>
          <w:rFonts w:ascii="Arial" w:hAnsi="Arial" w:cs="Arial"/>
          <w:sz w:val="16"/>
          <w:szCs w:val="16"/>
          <w:lang w:val="en-GB"/>
        </w:rPr>
        <w:t xml:space="preserve">Millar Confectionary of Quality, square corners, cream/red/gold/dark blue </w:t>
      </w:r>
      <w:r w:rsidRPr="00EE709A">
        <w:rPr>
          <w:rFonts w:ascii="Arial" w:hAnsi="Arial" w:cs="Arial"/>
          <w:b/>
          <w:bCs/>
          <w:i/>
          <w:color w:val="0000FF"/>
          <w:sz w:val="16"/>
          <w:szCs w:val="16"/>
          <w:lang w:val="en-GB"/>
        </w:rPr>
        <w:t>Chieftain</w:t>
      </w:r>
    </w:p>
    <w:p w14:paraId="74F23635"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AD-NW1  </w:t>
      </w:r>
      <w:r>
        <w:rPr>
          <w:rFonts w:ascii="Arial" w:hAnsi="Arial" w:cs="Arial"/>
          <w:sz w:val="16"/>
          <w:szCs w:val="16"/>
          <w:lang w:val="en-GB"/>
        </w:rPr>
        <w:t xml:space="preserve"> </w:t>
      </w:r>
      <w:r w:rsidRPr="00AA3401">
        <w:rPr>
          <w:rFonts w:ascii="Arial" w:hAnsi="Arial" w:cs="Arial"/>
          <w:sz w:val="16"/>
          <w:szCs w:val="16"/>
          <w:lang w:val="en-GB"/>
        </w:rPr>
        <w:t>Norwell’s Perth Footwear scalloped corners, ivory/red/brown</w:t>
      </w:r>
      <w:r w:rsidRPr="00AA3401">
        <w:rPr>
          <w:rFonts w:ascii="Arial" w:hAnsi="Arial" w:cs="Arial"/>
          <w:color w:val="99CC00"/>
          <w:sz w:val="16"/>
          <w:szCs w:val="16"/>
          <w:lang w:val="en-GB"/>
        </w:rPr>
        <w:t xml:space="preserve"> </w:t>
      </w:r>
      <w:r w:rsidRPr="00EE709A">
        <w:rPr>
          <w:rFonts w:ascii="Arial" w:hAnsi="Arial" w:cs="Arial"/>
          <w:b/>
          <w:bCs/>
          <w:i/>
          <w:color w:val="0000FF"/>
          <w:sz w:val="16"/>
          <w:szCs w:val="16"/>
          <w:lang w:val="en-GB"/>
        </w:rPr>
        <w:t>Alexander</w:t>
      </w:r>
    </w:p>
    <w:p w14:paraId="0B167DC7" w14:textId="77777777" w:rsidR="0076500B" w:rsidRDefault="0076500B" w:rsidP="0076500B">
      <w:pPr>
        <w:jc w:val="both"/>
        <w:rPr>
          <w:rFonts w:ascii="Arial" w:hAnsi="Arial" w:cs="Arial"/>
          <w:sz w:val="16"/>
          <w:szCs w:val="16"/>
          <w:lang w:val="en-GB"/>
        </w:rPr>
      </w:pPr>
      <w:r w:rsidRPr="00ED100F">
        <w:rPr>
          <w:rFonts w:ascii="Arial" w:hAnsi="Arial" w:cs="Arial"/>
          <w:sz w:val="16"/>
          <w:szCs w:val="16"/>
          <w:lang w:val="en-GB"/>
        </w:rPr>
        <w:t xml:space="preserve">AD-NZ1    </w:t>
      </w:r>
      <w:r>
        <w:rPr>
          <w:rFonts w:ascii="Arial" w:hAnsi="Arial" w:cs="Arial"/>
          <w:sz w:val="16"/>
          <w:szCs w:val="16"/>
          <w:lang w:val="en-GB"/>
        </w:rPr>
        <w:t xml:space="preserve"> </w:t>
      </w:r>
      <w:r w:rsidRPr="00ED100F">
        <w:rPr>
          <w:rFonts w:ascii="Arial" w:hAnsi="Arial" w:cs="Arial"/>
          <w:sz w:val="16"/>
          <w:szCs w:val="16"/>
          <w:lang w:val="en-GB"/>
        </w:rPr>
        <w:t xml:space="preserve">Buy </w:t>
      </w:r>
      <w:smartTag w:uri="urn:schemas-microsoft-com:office:smarttags" w:element="country-region">
        <w:smartTag w:uri="urn:schemas-microsoft-com:office:smarttags" w:element="place">
          <w:r w:rsidRPr="00ED100F">
            <w:rPr>
              <w:rFonts w:ascii="Arial" w:hAnsi="Arial" w:cs="Arial"/>
              <w:sz w:val="16"/>
              <w:szCs w:val="16"/>
              <w:lang w:val="en-GB"/>
            </w:rPr>
            <w:t>New Zealand</w:t>
          </w:r>
        </w:smartTag>
      </w:smartTag>
      <w:r w:rsidRPr="00ED100F">
        <w:rPr>
          <w:rFonts w:ascii="Arial" w:hAnsi="Arial" w:cs="Arial"/>
          <w:sz w:val="16"/>
          <w:szCs w:val="16"/>
          <w:lang w:val="en-GB"/>
        </w:rPr>
        <w:t xml:space="preserve"> butter – butter with the sun in it, yellow/green/black </w:t>
      </w:r>
    </w:p>
    <w:p w14:paraId="78E3EBC5"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 xml:space="preserve">AD-OC1    </w:t>
      </w:r>
      <w:smartTag w:uri="urn:schemas-microsoft-com:office:smarttags" w:element="place">
        <w:smartTag w:uri="urn:schemas-microsoft-com:office:smarttags" w:element="City">
          <w:r w:rsidRPr="00ED100F">
            <w:rPr>
              <w:rFonts w:ascii="Arial" w:hAnsi="Arial" w:cs="Arial"/>
              <w:sz w:val="16"/>
              <w:szCs w:val="16"/>
              <w:lang w:val="en-GB"/>
            </w:rPr>
            <w:t>Ogden</w:t>
          </w:r>
        </w:smartTag>
      </w:smartTag>
      <w:r w:rsidRPr="00ED100F">
        <w:rPr>
          <w:rFonts w:ascii="Arial" w:hAnsi="Arial" w:cs="Arial"/>
          <w:sz w:val="16"/>
          <w:szCs w:val="16"/>
          <w:lang w:val="en-GB"/>
        </w:rPr>
        <w:t xml:space="preserve">’s Cobnut sliced tobacco, square corners, green/cream/orange </w:t>
      </w:r>
    </w:p>
    <w:p w14:paraId="5AD8D269"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 xml:space="preserve">AD-OT1    Ovaltine The World’s best nightcap, square corners, light green/black/orange </w:t>
      </w:r>
    </w:p>
    <w:p w14:paraId="4B0CEB13" w14:textId="77777777" w:rsidR="0076500B" w:rsidRPr="00AA3401" w:rsidRDefault="0076500B" w:rsidP="0076500B">
      <w:pPr>
        <w:jc w:val="both"/>
        <w:rPr>
          <w:rFonts w:ascii="Arial" w:hAnsi="Arial" w:cs="Arial"/>
          <w:color w:val="0000FF"/>
          <w:sz w:val="16"/>
          <w:szCs w:val="16"/>
          <w:lang w:val="en-GB"/>
        </w:rPr>
      </w:pPr>
      <w:r w:rsidRPr="00AA3401">
        <w:rPr>
          <w:rFonts w:ascii="Arial" w:hAnsi="Arial" w:cs="Arial"/>
          <w:sz w:val="16"/>
          <w:szCs w:val="16"/>
          <w:lang w:val="en-GB"/>
        </w:rPr>
        <w:t xml:space="preserve">AD-OV1   </w:t>
      </w:r>
      <w:r>
        <w:rPr>
          <w:rFonts w:ascii="Arial" w:hAnsi="Arial" w:cs="Arial"/>
          <w:sz w:val="16"/>
          <w:szCs w:val="16"/>
          <w:lang w:val="en-GB"/>
        </w:rPr>
        <w:t xml:space="preserve"> </w:t>
      </w:r>
      <w:r w:rsidRPr="00AA3401">
        <w:rPr>
          <w:rFonts w:ascii="Arial" w:hAnsi="Arial" w:cs="Arial"/>
          <w:sz w:val="16"/>
          <w:szCs w:val="16"/>
          <w:lang w:val="en-GB"/>
        </w:rPr>
        <w:t xml:space="preserve">OVD Rum/Morton’s Scotch Whisky square corners, yellow/black/red/white </w:t>
      </w:r>
      <w:r w:rsidRPr="00EE709A">
        <w:rPr>
          <w:rFonts w:ascii="Arial" w:hAnsi="Arial" w:cs="Arial"/>
          <w:b/>
          <w:bCs/>
          <w:i/>
          <w:color w:val="0000FF"/>
          <w:sz w:val="16"/>
          <w:szCs w:val="16"/>
          <w:lang w:val="en-GB"/>
        </w:rPr>
        <w:t>Aberdeen Glasgow etc</w:t>
      </w:r>
    </w:p>
    <w:p w14:paraId="49A30514"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AD-OX1   </w:t>
      </w:r>
      <w:r>
        <w:rPr>
          <w:rFonts w:ascii="Arial" w:hAnsi="Arial" w:cs="Arial"/>
          <w:sz w:val="16"/>
          <w:szCs w:val="16"/>
          <w:lang w:val="en-GB"/>
        </w:rPr>
        <w:t xml:space="preserve"> </w:t>
      </w:r>
      <w:r w:rsidRPr="00AA3401">
        <w:rPr>
          <w:rFonts w:ascii="Arial" w:hAnsi="Arial" w:cs="Arial"/>
          <w:sz w:val="16"/>
          <w:szCs w:val="16"/>
          <w:lang w:val="en-GB"/>
        </w:rPr>
        <w:t xml:space="preserve">Olivetti Lexicon typewriters, square corners, white/yellow/red/black </w:t>
      </w:r>
      <w:r w:rsidRPr="00EE709A">
        <w:rPr>
          <w:rFonts w:ascii="Arial" w:hAnsi="Arial" w:cs="Arial"/>
          <w:b/>
          <w:bCs/>
          <w:i/>
          <w:color w:val="0000FF"/>
          <w:sz w:val="16"/>
          <w:szCs w:val="16"/>
          <w:lang w:val="en-GB"/>
        </w:rPr>
        <w:t>Glasgow</w:t>
      </w:r>
      <w:r>
        <w:rPr>
          <w:rFonts w:ascii="Arial" w:hAnsi="Arial" w:cs="Arial"/>
          <w:i/>
          <w:color w:val="0000FF"/>
          <w:sz w:val="16"/>
          <w:szCs w:val="16"/>
          <w:lang w:val="en-GB"/>
        </w:rPr>
        <w:t xml:space="preserve"> </w:t>
      </w:r>
    </w:p>
    <w:p w14:paraId="0E06AD8E"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 xml:space="preserve">AD-PA1    Face the future with </w:t>
      </w:r>
      <w:smartTag w:uri="urn:schemas-microsoft-com:office:smarttags" w:element="place">
        <w:r w:rsidRPr="00ED100F">
          <w:rPr>
            <w:rFonts w:ascii="Arial" w:hAnsi="Arial" w:cs="Arial"/>
            <w:sz w:val="16"/>
            <w:szCs w:val="16"/>
            <w:lang w:val="en-GB"/>
          </w:rPr>
          <w:t>Pearl</w:t>
        </w:r>
      </w:smartTag>
      <w:r w:rsidRPr="00ED100F">
        <w:rPr>
          <w:rFonts w:ascii="Arial" w:hAnsi="Arial" w:cs="Arial"/>
          <w:sz w:val="16"/>
          <w:szCs w:val="16"/>
          <w:lang w:val="en-GB"/>
        </w:rPr>
        <w:t xml:space="preserve"> assurance, square corners, blue/white/red/black </w:t>
      </w:r>
    </w:p>
    <w:p w14:paraId="313CD988"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AD-PB1   </w:t>
      </w:r>
      <w:r>
        <w:rPr>
          <w:rFonts w:ascii="Arial" w:hAnsi="Arial" w:cs="Arial"/>
          <w:sz w:val="16"/>
          <w:szCs w:val="16"/>
          <w:lang w:val="en-GB"/>
        </w:rPr>
        <w:t xml:space="preserve"> </w:t>
      </w:r>
      <w:r w:rsidRPr="00AA3401">
        <w:rPr>
          <w:rFonts w:ascii="Arial" w:hAnsi="Arial" w:cs="Arial"/>
          <w:sz w:val="16"/>
          <w:szCs w:val="16"/>
          <w:lang w:val="en-GB"/>
        </w:rPr>
        <w:t xml:space="preserve">Paisley Building Society, square corners, white/red/black/gold </w:t>
      </w:r>
      <w:r w:rsidRPr="00EE709A">
        <w:rPr>
          <w:rFonts w:ascii="Arial" w:hAnsi="Arial" w:cs="Arial"/>
          <w:b/>
          <w:bCs/>
          <w:i/>
          <w:iCs/>
          <w:color w:val="0000FF"/>
          <w:sz w:val="16"/>
          <w:szCs w:val="16"/>
          <w:lang w:val="en-GB"/>
        </w:rPr>
        <w:t>Cunningham</w:t>
      </w:r>
    </w:p>
    <w:p w14:paraId="0672120C" w14:textId="77777777" w:rsidR="0076500B" w:rsidRPr="008E01F6" w:rsidRDefault="0076500B" w:rsidP="0076500B">
      <w:pPr>
        <w:jc w:val="both"/>
        <w:rPr>
          <w:rFonts w:ascii="Arial" w:hAnsi="Arial" w:cs="Arial"/>
          <w:color w:val="00CCFF"/>
          <w:sz w:val="16"/>
          <w:szCs w:val="16"/>
          <w:lang w:val="en-GB"/>
        </w:rPr>
      </w:pPr>
      <w:r w:rsidRPr="006213DE">
        <w:rPr>
          <w:rFonts w:ascii="Arial" w:hAnsi="Arial" w:cs="Arial"/>
          <w:sz w:val="16"/>
          <w:szCs w:val="16"/>
          <w:lang w:val="en-GB"/>
        </w:rPr>
        <w:t xml:space="preserve">AD-PG1   </w:t>
      </w:r>
      <w:r>
        <w:rPr>
          <w:rFonts w:ascii="Arial" w:hAnsi="Arial" w:cs="Arial"/>
          <w:sz w:val="16"/>
          <w:szCs w:val="16"/>
          <w:lang w:val="en-GB"/>
        </w:rPr>
        <w:t xml:space="preserve"> </w:t>
      </w:r>
      <w:r w:rsidRPr="006213DE">
        <w:rPr>
          <w:rFonts w:ascii="Arial" w:hAnsi="Arial" w:cs="Arial"/>
          <w:sz w:val="16"/>
          <w:szCs w:val="16"/>
          <w:lang w:val="en-GB"/>
        </w:rPr>
        <w:t>Parkhouse Garage Ardrossan, ivory/dark blue/maroon/gold, scalloped corners</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A1 Service, Clyde Coast</w:t>
      </w:r>
    </w:p>
    <w:p w14:paraId="612B0F74"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AD-PH1   </w:t>
      </w:r>
      <w:r>
        <w:rPr>
          <w:rFonts w:ascii="Arial" w:hAnsi="Arial" w:cs="Arial"/>
          <w:sz w:val="16"/>
          <w:szCs w:val="16"/>
          <w:lang w:val="en-GB"/>
        </w:rPr>
        <w:t xml:space="preserve"> </w:t>
      </w:r>
      <w:r w:rsidRPr="00AA3401">
        <w:rPr>
          <w:rFonts w:ascii="Arial" w:hAnsi="Arial" w:cs="Arial"/>
          <w:sz w:val="16"/>
          <w:szCs w:val="16"/>
          <w:lang w:val="en-GB"/>
        </w:rPr>
        <w:t xml:space="preserve">Insist on a Phillips bicycle, square corners, cream/maroon/black </w:t>
      </w:r>
      <w:r w:rsidRPr="00EE709A">
        <w:rPr>
          <w:rFonts w:ascii="Arial" w:hAnsi="Arial" w:cs="Arial"/>
          <w:b/>
          <w:bCs/>
          <w:i/>
          <w:color w:val="0000FF"/>
          <w:sz w:val="16"/>
          <w:szCs w:val="16"/>
          <w:lang w:val="en-GB"/>
        </w:rPr>
        <w:t>Glasgow</w:t>
      </w:r>
      <w:r>
        <w:rPr>
          <w:rFonts w:ascii="Arial" w:hAnsi="Arial" w:cs="Arial"/>
          <w:i/>
          <w:color w:val="0000FF"/>
          <w:sz w:val="16"/>
          <w:szCs w:val="16"/>
          <w:lang w:val="en-GB"/>
        </w:rPr>
        <w:t xml:space="preserve"> </w:t>
      </w:r>
    </w:p>
    <w:p w14:paraId="4BFCBEB7"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 xml:space="preserve">AD-PM1   </w:t>
      </w:r>
      <w:r>
        <w:rPr>
          <w:rFonts w:ascii="Arial" w:hAnsi="Arial" w:cs="Arial"/>
          <w:sz w:val="16"/>
          <w:szCs w:val="16"/>
          <w:lang w:val="en-GB"/>
        </w:rPr>
        <w:t xml:space="preserve"> </w:t>
      </w:r>
      <w:r w:rsidRPr="00ED100F">
        <w:rPr>
          <w:rFonts w:ascii="Arial" w:hAnsi="Arial" w:cs="Arial"/>
          <w:sz w:val="16"/>
          <w:szCs w:val="16"/>
          <w:lang w:val="en-GB"/>
        </w:rPr>
        <w:t xml:space="preserve">Pan Am £97 return to </w:t>
      </w:r>
      <w:smartTag w:uri="urn:schemas-microsoft-com:office:smarttags" w:element="State">
        <w:smartTag w:uri="urn:schemas-microsoft-com:office:smarttags" w:element="place">
          <w:r w:rsidRPr="00ED100F">
            <w:rPr>
              <w:rFonts w:ascii="Arial" w:hAnsi="Arial" w:cs="Arial"/>
              <w:sz w:val="16"/>
              <w:szCs w:val="16"/>
              <w:lang w:val="en-GB"/>
            </w:rPr>
            <w:t>New York</w:t>
          </w:r>
        </w:smartTag>
      </w:smartTag>
      <w:r w:rsidRPr="00ED100F">
        <w:rPr>
          <w:rFonts w:ascii="Arial" w:hAnsi="Arial" w:cs="Arial"/>
          <w:sz w:val="16"/>
          <w:szCs w:val="16"/>
          <w:lang w:val="en-GB"/>
        </w:rPr>
        <w:t xml:space="preserve">, white/blue/black </w:t>
      </w:r>
    </w:p>
    <w:p w14:paraId="3A2D49B3"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 xml:space="preserve">AD-PO4    Polo the mint with the hole, square corners, dark blue/green/white </w:t>
      </w:r>
    </w:p>
    <w:p w14:paraId="76711BFC" w14:textId="77777777" w:rsidR="0076500B" w:rsidRDefault="0076500B" w:rsidP="0076500B">
      <w:pPr>
        <w:jc w:val="both"/>
        <w:rPr>
          <w:rFonts w:ascii="Arial" w:hAnsi="Arial" w:cs="Arial"/>
          <w:i/>
          <w:sz w:val="16"/>
          <w:szCs w:val="16"/>
          <w:lang w:val="en-GB"/>
        </w:rPr>
      </w:pPr>
      <w:r w:rsidRPr="00ED100F">
        <w:rPr>
          <w:rFonts w:ascii="Arial" w:hAnsi="Arial" w:cs="Arial"/>
          <w:sz w:val="16"/>
          <w:szCs w:val="16"/>
          <w:lang w:val="en-GB"/>
        </w:rPr>
        <w:t>AD-PP1    People are saying Players Please more than ever, square corners, yellow/red/black</w:t>
      </w:r>
      <w:r w:rsidRPr="00ED100F">
        <w:rPr>
          <w:rFonts w:ascii="Arial" w:hAnsi="Arial" w:cs="Arial"/>
          <w:i/>
          <w:sz w:val="16"/>
          <w:szCs w:val="16"/>
          <w:lang w:val="en-GB"/>
        </w:rPr>
        <w:t xml:space="preserve"> </w:t>
      </w:r>
    </w:p>
    <w:p w14:paraId="6C4B8915" w14:textId="77777777" w:rsidR="0076500B" w:rsidRDefault="0076500B" w:rsidP="0076500B">
      <w:pPr>
        <w:jc w:val="both"/>
        <w:rPr>
          <w:rFonts w:ascii="Arial" w:hAnsi="Arial" w:cs="Arial"/>
          <w:sz w:val="16"/>
          <w:szCs w:val="16"/>
          <w:lang w:val="en-GB"/>
        </w:rPr>
      </w:pPr>
      <w:r w:rsidRPr="00ED100F">
        <w:rPr>
          <w:rFonts w:ascii="Arial" w:hAnsi="Arial" w:cs="Arial"/>
          <w:sz w:val="16"/>
          <w:szCs w:val="16"/>
          <w:lang w:val="en-GB"/>
        </w:rPr>
        <w:t xml:space="preserve">AD-PP2    Players Please They taste better – that’s why square corners, red/white/yellow/black </w:t>
      </w:r>
    </w:p>
    <w:p w14:paraId="28D6D242" w14:textId="77777777" w:rsidR="003306A0" w:rsidRPr="00791134" w:rsidRDefault="003306A0" w:rsidP="0076500B">
      <w:pPr>
        <w:jc w:val="both"/>
        <w:rPr>
          <w:rFonts w:ascii="Arial" w:hAnsi="Arial" w:cs="Arial"/>
          <w:sz w:val="16"/>
          <w:szCs w:val="16"/>
          <w:lang w:val="en-GB"/>
        </w:rPr>
      </w:pPr>
      <w:r w:rsidRPr="00791134">
        <w:rPr>
          <w:rFonts w:ascii="Arial" w:hAnsi="Arial" w:cs="Arial"/>
          <w:sz w:val="16"/>
          <w:szCs w:val="16"/>
          <w:lang w:val="en-GB"/>
        </w:rPr>
        <w:t>AD-PR1    Mitchell's Prize Crop cigarettes, yellow/black</w:t>
      </w:r>
    </w:p>
    <w:p w14:paraId="544CE98B"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 xml:space="preserve">AD-PS1    Phillip’s Sports cigarettes, square corners, blue/black/white </w:t>
      </w:r>
    </w:p>
    <w:p w14:paraId="25A862D9" w14:textId="77777777" w:rsidR="0076500B" w:rsidRPr="0081620C" w:rsidRDefault="0076500B" w:rsidP="0076500B">
      <w:pPr>
        <w:tabs>
          <w:tab w:val="left" w:pos="8640"/>
        </w:tabs>
        <w:jc w:val="both"/>
        <w:rPr>
          <w:rFonts w:ascii="Arial" w:hAnsi="Arial" w:cs="Arial"/>
          <w:color w:val="FF0000"/>
          <w:sz w:val="16"/>
          <w:szCs w:val="16"/>
          <w:lang w:val="en-GB"/>
        </w:rPr>
      </w:pPr>
      <w:r w:rsidRPr="0081620C">
        <w:rPr>
          <w:rFonts w:ascii="Arial" w:hAnsi="Arial" w:cs="Arial"/>
          <w:sz w:val="16"/>
          <w:szCs w:val="16"/>
          <w:lang w:val="en-GB"/>
        </w:rPr>
        <w:t xml:space="preserve">AD-PT1   </w:t>
      </w:r>
      <w:r>
        <w:rPr>
          <w:rFonts w:ascii="Arial" w:hAnsi="Arial" w:cs="Arial"/>
          <w:sz w:val="16"/>
          <w:szCs w:val="16"/>
          <w:lang w:val="en-GB"/>
        </w:rPr>
        <w:t xml:space="preserve"> </w:t>
      </w:r>
      <w:r w:rsidRPr="0081620C">
        <w:rPr>
          <w:rFonts w:ascii="Arial" w:hAnsi="Arial" w:cs="Arial"/>
          <w:sz w:val="16"/>
          <w:szCs w:val="16"/>
          <w:lang w:val="en-GB"/>
        </w:rPr>
        <w:t>Pattison’s Lighthouse Bleach, square corners, light blue/red/white/black</w:t>
      </w:r>
      <w:r w:rsidRPr="0081620C">
        <w:rPr>
          <w:rFonts w:ascii="Arial" w:hAnsi="Arial" w:cs="Arial"/>
          <w:color w:val="FF0000"/>
          <w:sz w:val="16"/>
          <w:szCs w:val="16"/>
          <w:lang w:val="en-GB"/>
        </w:rPr>
        <w:t xml:space="preserve"> </w:t>
      </w:r>
      <w:r w:rsidRPr="00EE709A">
        <w:rPr>
          <w:rFonts w:ascii="Arial" w:hAnsi="Arial" w:cs="Arial"/>
          <w:b/>
          <w:bCs/>
          <w:i/>
          <w:color w:val="0000FF"/>
          <w:sz w:val="16"/>
          <w:szCs w:val="16"/>
          <w:lang w:val="en-GB"/>
        </w:rPr>
        <w:t>McGill</w:t>
      </w:r>
    </w:p>
    <w:p w14:paraId="47E4E125"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AD-PU1   </w:t>
      </w:r>
      <w:r>
        <w:rPr>
          <w:rFonts w:ascii="Arial" w:hAnsi="Arial" w:cs="Arial"/>
          <w:sz w:val="16"/>
          <w:szCs w:val="16"/>
          <w:lang w:val="en-GB"/>
        </w:rPr>
        <w:t xml:space="preserve"> </w:t>
      </w:r>
      <w:r w:rsidRPr="00AA3401">
        <w:rPr>
          <w:rFonts w:ascii="Arial" w:hAnsi="Arial" w:cs="Arial"/>
          <w:sz w:val="16"/>
          <w:szCs w:val="16"/>
          <w:lang w:val="en-GB"/>
        </w:rPr>
        <w:t xml:space="preserve">Ask the man from the Prudential square corners, yellow/white/red/black </w:t>
      </w:r>
    </w:p>
    <w:p w14:paraId="329E18C4" w14:textId="77777777" w:rsidR="0076500B" w:rsidRPr="00A23A07" w:rsidRDefault="0076500B" w:rsidP="0076500B">
      <w:pPr>
        <w:jc w:val="both"/>
        <w:rPr>
          <w:rFonts w:ascii="Arial" w:hAnsi="Arial" w:cs="Arial"/>
          <w:color w:val="FF6600"/>
          <w:sz w:val="16"/>
          <w:szCs w:val="16"/>
          <w:lang w:val="en-GB"/>
        </w:rPr>
      </w:pPr>
      <w:r w:rsidRPr="0081620C">
        <w:rPr>
          <w:rFonts w:ascii="Arial" w:hAnsi="Arial" w:cs="Arial"/>
          <w:sz w:val="16"/>
          <w:szCs w:val="16"/>
          <w:lang w:val="en-GB"/>
        </w:rPr>
        <w:t xml:space="preserve">AD-PW1  </w:t>
      </w:r>
      <w:r>
        <w:rPr>
          <w:rFonts w:ascii="Arial" w:hAnsi="Arial" w:cs="Arial"/>
          <w:sz w:val="16"/>
          <w:szCs w:val="16"/>
          <w:lang w:val="en-GB"/>
        </w:rPr>
        <w:t xml:space="preserve"> </w:t>
      </w:r>
      <w:r w:rsidRPr="0081620C">
        <w:rPr>
          <w:rFonts w:ascii="Arial" w:hAnsi="Arial" w:cs="Arial"/>
          <w:sz w:val="16"/>
          <w:szCs w:val="16"/>
          <w:lang w:val="en-GB"/>
        </w:rPr>
        <w:t>Player’s Weights cigarettes, square corners, black/yellow/white</w:t>
      </w:r>
      <w:r w:rsidRPr="0081620C">
        <w:rPr>
          <w:rFonts w:ascii="Arial" w:hAnsi="Arial" w:cs="Arial"/>
          <w:color w:val="FF0000"/>
          <w:sz w:val="16"/>
          <w:szCs w:val="16"/>
          <w:lang w:val="en-GB"/>
        </w:rPr>
        <w:t xml:space="preserve"> </w:t>
      </w:r>
    </w:p>
    <w:p w14:paraId="7628E640" w14:textId="77777777" w:rsidR="0076500B" w:rsidRPr="00AA3401" w:rsidRDefault="0076500B" w:rsidP="0076500B">
      <w:pPr>
        <w:jc w:val="both"/>
        <w:rPr>
          <w:rFonts w:ascii="Arial" w:hAnsi="Arial" w:cs="Arial"/>
          <w:i/>
          <w:sz w:val="16"/>
          <w:szCs w:val="16"/>
          <w:lang w:val="en-GB"/>
        </w:rPr>
      </w:pPr>
      <w:r w:rsidRPr="00AA3401">
        <w:rPr>
          <w:rFonts w:ascii="Arial" w:hAnsi="Arial" w:cs="Arial"/>
          <w:sz w:val="16"/>
          <w:szCs w:val="16"/>
          <w:lang w:val="en-GB"/>
        </w:rPr>
        <w:t xml:space="preserve">AD-RA1   </w:t>
      </w:r>
      <w:r>
        <w:rPr>
          <w:rFonts w:ascii="Arial" w:hAnsi="Arial" w:cs="Arial"/>
          <w:sz w:val="16"/>
          <w:szCs w:val="16"/>
          <w:lang w:val="en-GB"/>
        </w:rPr>
        <w:t xml:space="preserve"> </w:t>
      </w:r>
      <w:r w:rsidRPr="00AA3401">
        <w:rPr>
          <w:rFonts w:ascii="Arial" w:hAnsi="Arial" w:cs="Arial"/>
          <w:sz w:val="16"/>
          <w:szCs w:val="16"/>
          <w:lang w:val="en-GB"/>
        </w:rPr>
        <w:t xml:space="preserve">Randora Wine square corners, cream/red/black </w:t>
      </w:r>
    </w:p>
    <w:p w14:paraId="1A16174B"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AD-RB1   </w:t>
      </w:r>
      <w:r>
        <w:rPr>
          <w:rFonts w:ascii="Arial" w:hAnsi="Arial" w:cs="Arial"/>
          <w:sz w:val="16"/>
          <w:szCs w:val="16"/>
          <w:lang w:val="en-GB"/>
        </w:rPr>
        <w:t xml:space="preserve"> </w:t>
      </w:r>
      <w:r w:rsidRPr="00AA3401">
        <w:rPr>
          <w:rFonts w:ascii="Arial" w:hAnsi="Arial" w:cs="Arial"/>
          <w:sz w:val="16"/>
          <w:szCs w:val="16"/>
          <w:lang w:val="en-GB"/>
        </w:rPr>
        <w:t>Ask to be deposited at the Royal Bank. square corners, white/blue</w:t>
      </w:r>
      <w:r w:rsidRPr="00AA3401">
        <w:rPr>
          <w:rFonts w:ascii="Arial" w:hAnsi="Arial" w:cs="Arial"/>
          <w:color w:val="FF0000"/>
          <w:sz w:val="16"/>
          <w:szCs w:val="16"/>
          <w:lang w:val="en-GB"/>
        </w:rPr>
        <w:t xml:space="preserve"> </w:t>
      </w:r>
      <w:r w:rsidRPr="00EE709A">
        <w:rPr>
          <w:rFonts w:ascii="Arial" w:hAnsi="Arial" w:cs="Arial"/>
          <w:b/>
          <w:bCs/>
          <w:i/>
          <w:color w:val="0000FF"/>
          <w:sz w:val="16"/>
          <w:szCs w:val="16"/>
          <w:lang w:val="en-GB"/>
        </w:rPr>
        <w:t>various</w:t>
      </w:r>
      <w:r>
        <w:rPr>
          <w:rFonts w:ascii="Arial" w:hAnsi="Arial" w:cs="Arial"/>
          <w:i/>
          <w:color w:val="0000FF"/>
          <w:sz w:val="16"/>
          <w:szCs w:val="16"/>
          <w:lang w:val="en-GB"/>
        </w:rPr>
        <w:t xml:space="preserve"> </w:t>
      </w:r>
    </w:p>
    <w:p w14:paraId="5C885D67"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AD-RM1   </w:t>
      </w:r>
      <w:r>
        <w:rPr>
          <w:rFonts w:ascii="Arial" w:hAnsi="Arial" w:cs="Arial"/>
          <w:sz w:val="16"/>
          <w:szCs w:val="16"/>
          <w:lang w:val="en-GB"/>
        </w:rPr>
        <w:t xml:space="preserve"> </w:t>
      </w:r>
      <w:r w:rsidRPr="00AA3401">
        <w:rPr>
          <w:rFonts w:ascii="Arial" w:hAnsi="Arial" w:cs="Arial"/>
          <w:sz w:val="16"/>
          <w:szCs w:val="16"/>
          <w:lang w:val="en-GB"/>
        </w:rPr>
        <w:t>Ross’s Safety Milk square corners, cream/brown/red</w:t>
      </w:r>
      <w:r w:rsidRPr="00AA3401">
        <w:rPr>
          <w:rFonts w:ascii="Arial" w:hAnsi="Arial" w:cs="Arial"/>
          <w:color w:val="99CC00"/>
          <w:sz w:val="16"/>
          <w:szCs w:val="16"/>
          <w:lang w:val="en-GB"/>
        </w:rPr>
        <w:t xml:space="preserve"> </w:t>
      </w:r>
      <w:r w:rsidRPr="00EE709A">
        <w:rPr>
          <w:rFonts w:ascii="Arial" w:hAnsi="Arial" w:cs="Arial"/>
          <w:b/>
          <w:bCs/>
          <w:i/>
          <w:color w:val="0000FF"/>
          <w:sz w:val="16"/>
          <w:szCs w:val="16"/>
          <w:lang w:val="en-GB"/>
        </w:rPr>
        <w:t>Chieftain, Young</w:t>
      </w:r>
    </w:p>
    <w:p w14:paraId="61B03453" w14:textId="77777777" w:rsidR="0076500B" w:rsidRPr="0081620C" w:rsidRDefault="0076500B" w:rsidP="0076500B">
      <w:pPr>
        <w:jc w:val="both"/>
        <w:rPr>
          <w:rFonts w:ascii="Arial" w:hAnsi="Arial" w:cs="Arial"/>
          <w:color w:val="FF0000"/>
          <w:sz w:val="16"/>
          <w:szCs w:val="16"/>
          <w:lang w:val="en-GB"/>
        </w:rPr>
      </w:pPr>
      <w:r w:rsidRPr="0081620C">
        <w:rPr>
          <w:rFonts w:ascii="Arial" w:hAnsi="Arial" w:cs="Arial"/>
          <w:sz w:val="16"/>
          <w:szCs w:val="16"/>
          <w:lang w:val="en-GB"/>
        </w:rPr>
        <w:t xml:space="preserve">AD-RY1   </w:t>
      </w:r>
      <w:r>
        <w:rPr>
          <w:rFonts w:ascii="Arial" w:hAnsi="Arial" w:cs="Arial"/>
          <w:sz w:val="16"/>
          <w:szCs w:val="16"/>
          <w:lang w:val="en-GB"/>
        </w:rPr>
        <w:t xml:space="preserve"> </w:t>
      </w:r>
      <w:r w:rsidRPr="0081620C">
        <w:rPr>
          <w:rFonts w:ascii="Arial" w:hAnsi="Arial" w:cs="Arial"/>
          <w:sz w:val="16"/>
          <w:szCs w:val="16"/>
          <w:lang w:val="en-GB"/>
        </w:rPr>
        <w:t>Robert Younger’s Sweet Stout, square corners, yellow/brown/gold/orange</w:t>
      </w:r>
      <w:r w:rsidRPr="0081620C">
        <w:rPr>
          <w:rFonts w:ascii="Arial" w:hAnsi="Arial" w:cs="Arial"/>
          <w:color w:val="FF0000"/>
          <w:sz w:val="16"/>
          <w:szCs w:val="16"/>
          <w:lang w:val="en-GB"/>
        </w:rPr>
        <w:t xml:space="preserve"> </w:t>
      </w:r>
      <w:r w:rsidRPr="00EE709A">
        <w:rPr>
          <w:rFonts w:ascii="Arial" w:hAnsi="Arial" w:cs="Arial"/>
          <w:b/>
          <w:bCs/>
          <w:i/>
          <w:color w:val="0000FF"/>
          <w:sz w:val="16"/>
          <w:szCs w:val="16"/>
          <w:lang w:val="en-GB"/>
        </w:rPr>
        <w:t>AA Motors</w:t>
      </w:r>
      <w:r w:rsidRPr="0081620C">
        <w:rPr>
          <w:rFonts w:ascii="Arial" w:hAnsi="Arial" w:cs="Arial"/>
          <w:color w:val="FF0000"/>
          <w:sz w:val="16"/>
          <w:szCs w:val="16"/>
          <w:lang w:val="en-GB"/>
        </w:rPr>
        <w:t xml:space="preserve"> </w:t>
      </w:r>
    </w:p>
    <w:p w14:paraId="3FD42E24"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AD-SA1    Scottish Amicable Building Society, square corners, cream/black/gold/red </w:t>
      </w:r>
    </w:p>
    <w:p w14:paraId="49FAFAB0" w14:textId="77777777" w:rsidR="0076500B" w:rsidRDefault="0076500B" w:rsidP="0076500B">
      <w:pPr>
        <w:jc w:val="both"/>
        <w:rPr>
          <w:rFonts w:ascii="Arial" w:hAnsi="Arial" w:cs="Arial"/>
          <w:color w:val="FF0000"/>
          <w:sz w:val="16"/>
          <w:szCs w:val="16"/>
          <w:lang w:val="en-GB"/>
        </w:rPr>
      </w:pPr>
      <w:r w:rsidRPr="0081620C">
        <w:rPr>
          <w:rFonts w:ascii="Arial" w:hAnsi="Arial" w:cs="Arial"/>
          <w:sz w:val="16"/>
          <w:szCs w:val="16"/>
          <w:lang w:val="en-GB"/>
        </w:rPr>
        <w:t xml:space="preserve">AD-SC1   </w:t>
      </w:r>
      <w:r>
        <w:rPr>
          <w:rFonts w:ascii="Arial" w:hAnsi="Arial" w:cs="Arial"/>
          <w:sz w:val="16"/>
          <w:szCs w:val="16"/>
          <w:lang w:val="en-GB"/>
        </w:rPr>
        <w:t xml:space="preserve"> </w:t>
      </w:r>
      <w:r w:rsidRPr="0081620C">
        <w:rPr>
          <w:rFonts w:ascii="Arial" w:hAnsi="Arial" w:cs="Arial"/>
          <w:sz w:val="16"/>
          <w:szCs w:val="16"/>
          <w:lang w:val="en-GB"/>
        </w:rPr>
        <w:t>Schweppervescence lasts the whole drink through, square corners, green/yellow</w:t>
      </w:r>
      <w:r w:rsidRPr="0081620C">
        <w:rPr>
          <w:rFonts w:ascii="Arial" w:hAnsi="Arial" w:cs="Arial"/>
          <w:color w:val="FF0000"/>
          <w:sz w:val="16"/>
          <w:szCs w:val="16"/>
          <w:lang w:val="en-GB"/>
        </w:rPr>
        <w:t xml:space="preserve"> </w:t>
      </w:r>
    </w:p>
    <w:p w14:paraId="3C700316"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AD-SH1   </w:t>
      </w:r>
      <w:r>
        <w:rPr>
          <w:rFonts w:ascii="Arial" w:hAnsi="Arial" w:cs="Arial"/>
          <w:sz w:val="16"/>
          <w:szCs w:val="16"/>
          <w:lang w:val="en-GB"/>
        </w:rPr>
        <w:t xml:space="preserve"> </w:t>
      </w:r>
      <w:r w:rsidRPr="00AA3401">
        <w:rPr>
          <w:rFonts w:ascii="Arial" w:hAnsi="Arial" w:cs="Arial"/>
          <w:sz w:val="16"/>
          <w:szCs w:val="16"/>
          <w:lang w:val="en-GB"/>
        </w:rPr>
        <w:t>Simpson’s private hires and tours scalloped corners, cream/black/white/red</w:t>
      </w:r>
      <w:r w:rsidRPr="00AA3401">
        <w:rPr>
          <w:rFonts w:ascii="Arial" w:hAnsi="Arial" w:cs="Arial"/>
          <w:color w:val="99CC00"/>
          <w:sz w:val="16"/>
          <w:szCs w:val="16"/>
          <w:lang w:val="en-GB"/>
        </w:rPr>
        <w:t xml:space="preserve"> </w:t>
      </w:r>
      <w:r w:rsidRPr="00EE709A">
        <w:rPr>
          <w:rFonts w:ascii="Arial" w:hAnsi="Arial" w:cs="Arial"/>
          <w:b/>
          <w:bCs/>
          <w:i/>
          <w:color w:val="0000FF"/>
          <w:sz w:val="16"/>
          <w:szCs w:val="16"/>
          <w:lang w:val="en-GB"/>
        </w:rPr>
        <w:t>Simpson</w:t>
      </w:r>
    </w:p>
    <w:p w14:paraId="303331F8" w14:textId="77777777" w:rsidR="0076500B" w:rsidRPr="0081620C" w:rsidRDefault="0076500B" w:rsidP="0076500B">
      <w:pPr>
        <w:jc w:val="both"/>
        <w:rPr>
          <w:rFonts w:ascii="Arial" w:hAnsi="Arial" w:cs="Arial"/>
          <w:color w:val="FF0000"/>
          <w:sz w:val="16"/>
          <w:szCs w:val="16"/>
          <w:lang w:val="en-GB"/>
        </w:rPr>
      </w:pPr>
      <w:r w:rsidRPr="0081620C">
        <w:rPr>
          <w:rFonts w:ascii="Arial" w:hAnsi="Arial" w:cs="Arial"/>
          <w:sz w:val="16"/>
          <w:szCs w:val="16"/>
          <w:lang w:val="en-GB"/>
        </w:rPr>
        <w:t xml:space="preserve">AD-SJ1    </w:t>
      </w:r>
      <w:r>
        <w:rPr>
          <w:rFonts w:ascii="Arial" w:hAnsi="Arial" w:cs="Arial"/>
          <w:sz w:val="16"/>
          <w:szCs w:val="16"/>
          <w:lang w:val="en-GB"/>
        </w:rPr>
        <w:t xml:space="preserve"> </w:t>
      </w:r>
      <w:r w:rsidRPr="0081620C">
        <w:rPr>
          <w:rFonts w:ascii="Arial" w:hAnsi="Arial" w:cs="Arial"/>
          <w:sz w:val="16"/>
          <w:szCs w:val="16"/>
          <w:lang w:val="en-GB"/>
        </w:rPr>
        <w:t>Stillade Makes thirst a Joy, square corners, cream/green/yellow/orange/brown</w:t>
      </w:r>
      <w:r w:rsidRPr="0081620C">
        <w:rPr>
          <w:rFonts w:ascii="Arial" w:hAnsi="Arial" w:cs="Arial"/>
          <w:color w:val="FF0000"/>
          <w:sz w:val="16"/>
          <w:szCs w:val="16"/>
          <w:lang w:val="en-GB"/>
        </w:rPr>
        <w:t xml:space="preserve"> </w:t>
      </w:r>
      <w:r w:rsidRPr="00EE709A">
        <w:rPr>
          <w:rFonts w:ascii="Arial" w:hAnsi="Arial" w:cs="Arial"/>
          <w:b/>
          <w:bCs/>
          <w:i/>
          <w:color w:val="0000FF"/>
          <w:sz w:val="16"/>
          <w:szCs w:val="16"/>
          <w:lang w:val="en-GB"/>
        </w:rPr>
        <w:t>Young, Western</w:t>
      </w:r>
    </w:p>
    <w:p w14:paraId="3710BBCE" w14:textId="77777777" w:rsidR="0076500B" w:rsidRPr="0081620C" w:rsidRDefault="0076500B" w:rsidP="0076500B">
      <w:pPr>
        <w:jc w:val="both"/>
        <w:rPr>
          <w:rFonts w:ascii="Arial" w:hAnsi="Arial" w:cs="Arial"/>
          <w:color w:val="FF0000"/>
          <w:sz w:val="16"/>
          <w:szCs w:val="16"/>
          <w:lang w:val="en-GB"/>
        </w:rPr>
      </w:pPr>
      <w:r w:rsidRPr="0081620C">
        <w:rPr>
          <w:rFonts w:ascii="Arial" w:hAnsi="Arial" w:cs="Arial"/>
          <w:sz w:val="16"/>
          <w:szCs w:val="16"/>
          <w:lang w:val="en-GB"/>
        </w:rPr>
        <w:t xml:space="preserve">AD-SL1    </w:t>
      </w:r>
      <w:r>
        <w:rPr>
          <w:rFonts w:ascii="Arial" w:hAnsi="Arial" w:cs="Arial"/>
          <w:sz w:val="16"/>
          <w:szCs w:val="16"/>
          <w:lang w:val="en-GB"/>
        </w:rPr>
        <w:t xml:space="preserve"> </w:t>
      </w:r>
      <w:r w:rsidRPr="0081620C">
        <w:rPr>
          <w:rFonts w:ascii="Arial" w:hAnsi="Arial" w:cs="Arial"/>
          <w:sz w:val="16"/>
          <w:szCs w:val="16"/>
          <w:lang w:val="en-GB"/>
        </w:rPr>
        <w:t>Struthers of Lochwinnoch table waters, square corners, cream/red/green/light blue</w:t>
      </w:r>
      <w:r w:rsidRPr="0081620C">
        <w:rPr>
          <w:rFonts w:ascii="Arial" w:hAnsi="Arial" w:cs="Arial"/>
          <w:color w:val="FF0000"/>
          <w:sz w:val="16"/>
          <w:szCs w:val="16"/>
          <w:lang w:val="en-GB"/>
        </w:rPr>
        <w:t xml:space="preserve"> </w:t>
      </w:r>
      <w:r w:rsidRPr="00EE709A">
        <w:rPr>
          <w:rFonts w:ascii="Arial" w:hAnsi="Arial" w:cs="Arial"/>
          <w:b/>
          <w:bCs/>
          <w:i/>
          <w:color w:val="0000FF"/>
          <w:sz w:val="16"/>
          <w:szCs w:val="16"/>
          <w:lang w:val="en-GB"/>
        </w:rPr>
        <w:t>Young</w:t>
      </w:r>
    </w:p>
    <w:p w14:paraId="180196F8"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AD-SN1  </w:t>
      </w:r>
      <w:r>
        <w:rPr>
          <w:rFonts w:ascii="Arial" w:hAnsi="Arial" w:cs="Arial"/>
          <w:sz w:val="16"/>
          <w:szCs w:val="16"/>
          <w:lang w:val="en-GB"/>
        </w:rPr>
        <w:t xml:space="preserve"> </w:t>
      </w:r>
      <w:r w:rsidRPr="00AA3401">
        <w:rPr>
          <w:rFonts w:ascii="Arial" w:hAnsi="Arial" w:cs="Arial"/>
          <w:sz w:val="16"/>
          <w:szCs w:val="16"/>
          <w:lang w:val="en-GB"/>
        </w:rPr>
        <w:t xml:space="preserve"> Senior Service Satisfy, square corners, dark blue/gold</w:t>
      </w:r>
      <w:r w:rsidRPr="00AA3401">
        <w:rPr>
          <w:rFonts w:ascii="Arial" w:hAnsi="Arial" w:cs="Arial"/>
          <w:color w:val="FF0000"/>
          <w:sz w:val="16"/>
          <w:szCs w:val="16"/>
          <w:lang w:val="en-GB"/>
        </w:rPr>
        <w:t xml:space="preserve"> </w:t>
      </w:r>
    </w:p>
    <w:p w14:paraId="1009665D" w14:textId="77777777" w:rsidR="0076500B" w:rsidRPr="0081620C" w:rsidRDefault="0076500B" w:rsidP="0076500B">
      <w:pPr>
        <w:jc w:val="both"/>
        <w:rPr>
          <w:rFonts w:ascii="Arial" w:hAnsi="Arial" w:cs="Arial"/>
          <w:color w:val="FF0000"/>
          <w:sz w:val="16"/>
          <w:szCs w:val="16"/>
          <w:lang w:val="en-GB"/>
        </w:rPr>
      </w:pPr>
      <w:r w:rsidRPr="0081620C">
        <w:rPr>
          <w:rFonts w:ascii="Arial" w:hAnsi="Arial" w:cs="Arial"/>
          <w:sz w:val="16"/>
          <w:szCs w:val="16"/>
          <w:lang w:val="en-GB"/>
        </w:rPr>
        <w:t xml:space="preserve">AD-SQ1   </w:t>
      </w:r>
      <w:r>
        <w:rPr>
          <w:rFonts w:ascii="Arial" w:hAnsi="Arial" w:cs="Arial"/>
          <w:sz w:val="16"/>
          <w:szCs w:val="16"/>
          <w:lang w:val="en-GB"/>
        </w:rPr>
        <w:t xml:space="preserve"> </w:t>
      </w:r>
      <w:r w:rsidRPr="0081620C">
        <w:rPr>
          <w:rFonts w:ascii="Arial" w:hAnsi="Arial" w:cs="Arial"/>
          <w:sz w:val="16"/>
          <w:szCs w:val="16"/>
          <w:lang w:val="en-GB"/>
        </w:rPr>
        <w:t>Scott’s Quality jams, jellies &amp; marmalade, square corners, cream/maroon/red</w:t>
      </w:r>
      <w:r w:rsidRPr="0081620C">
        <w:rPr>
          <w:rFonts w:ascii="Arial" w:hAnsi="Arial" w:cs="Arial"/>
          <w:color w:val="FF0000"/>
          <w:sz w:val="16"/>
          <w:szCs w:val="16"/>
          <w:lang w:val="en-GB"/>
        </w:rPr>
        <w:t xml:space="preserve"> </w:t>
      </w:r>
      <w:r w:rsidRPr="00EE709A">
        <w:rPr>
          <w:rFonts w:ascii="Arial" w:hAnsi="Arial" w:cs="Arial"/>
          <w:b/>
          <w:bCs/>
          <w:i/>
          <w:color w:val="0000FF"/>
          <w:sz w:val="16"/>
          <w:szCs w:val="16"/>
          <w:lang w:val="en-GB"/>
        </w:rPr>
        <w:t>Alexander</w:t>
      </w:r>
      <w:r w:rsidRPr="0081620C">
        <w:rPr>
          <w:rFonts w:ascii="Arial" w:hAnsi="Arial" w:cs="Arial"/>
          <w:color w:val="FF0000"/>
          <w:sz w:val="16"/>
          <w:szCs w:val="16"/>
          <w:lang w:val="en-GB"/>
        </w:rPr>
        <w:t xml:space="preserve">   </w:t>
      </w:r>
    </w:p>
    <w:p w14:paraId="53A8AF16"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AD-SS1   </w:t>
      </w:r>
      <w:r>
        <w:rPr>
          <w:rFonts w:ascii="Arial" w:hAnsi="Arial" w:cs="Arial"/>
          <w:sz w:val="16"/>
          <w:szCs w:val="16"/>
          <w:lang w:val="en-GB"/>
        </w:rPr>
        <w:t xml:space="preserve"> </w:t>
      </w:r>
      <w:r w:rsidRPr="00AA3401">
        <w:rPr>
          <w:rFonts w:ascii="Arial" w:hAnsi="Arial" w:cs="Arial"/>
          <w:sz w:val="16"/>
          <w:szCs w:val="16"/>
          <w:lang w:val="en-GB"/>
        </w:rPr>
        <w:t>Sandeman Scotch square corners</w:t>
      </w:r>
      <w:r w:rsidRPr="00AA3401">
        <w:rPr>
          <w:rFonts w:ascii="Arial" w:hAnsi="Arial" w:cs="Arial"/>
          <w:color w:val="FF0000"/>
          <w:sz w:val="16"/>
          <w:szCs w:val="16"/>
          <w:lang w:val="en-GB"/>
        </w:rPr>
        <w:t xml:space="preserve"> </w:t>
      </w:r>
    </w:p>
    <w:p w14:paraId="0951CCC4"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AD-SV1    David Stevenston Beers and Minerals, </w:t>
      </w:r>
      <w:smartTag w:uri="urn:schemas-microsoft-com:office:smarttags" w:element="place">
        <w:r w:rsidRPr="00AA3401">
          <w:rPr>
            <w:rFonts w:ascii="Arial" w:hAnsi="Arial" w:cs="Arial"/>
            <w:sz w:val="16"/>
            <w:szCs w:val="16"/>
            <w:lang w:val="en-GB"/>
          </w:rPr>
          <w:t>Paisley</w:t>
        </w:r>
      </w:smartTag>
      <w:r w:rsidRPr="00AA3401">
        <w:rPr>
          <w:rFonts w:ascii="Arial" w:hAnsi="Arial" w:cs="Arial"/>
          <w:sz w:val="16"/>
          <w:szCs w:val="16"/>
          <w:lang w:val="en-GB"/>
        </w:rPr>
        <w:t xml:space="preserve">, square corners, dark green/yellow/red/grey </w:t>
      </w:r>
      <w:r w:rsidRPr="00EE709A">
        <w:rPr>
          <w:rFonts w:ascii="Arial" w:hAnsi="Arial" w:cs="Arial"/>
          <w:b/>
          <w:bCs/>
          <w:i/>
          <w:color w:val="0000FF"/>
          <w:sz w:val="16"/>
          <w:szCs w:val="16"/>
          <w:lang w:val="en-GB"/>
        </w:rPr>
        <w:t>Cunningham</w:t>
      </w:r>
    </w:p>
    <w:p w14:paraId="222932A7"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AD-SW1   Sweet-Orr overalls, square corners, yellow/maroon/red/white </w:t>
      </w:r>
    </w:p>
    <w:p w14:paraId="2188F408"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AD-SX1    Saxone for shoes square corners, cream/blue/black</w:t>
      </w:r>
      <w:r w:rsidRPr="00AA3401">
        <w:rPr>
          <w:rFonts w:ascii="Arial" w:hAnsi="Arial" w:cs="Arial"/>
          <w:color w:val="99CC00"/>
          <w:sz w:val="16"/>
          <w:szCs w:val="16"/>
          <w:lang w:val="en-GB"/>
        </w:rPr>
        <w:t xml:space="preserve"> </w:t>
      </w:r>
    </w:p>
    <w:p w14:paraId="1E0695B3"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AD-TB1    Thornwood Biscuits square corners, light green/brown/white/cream</w:t>
      </w:r>
      <w:r w:rsidRPr="00AA3401">
        <w:rPr>
          <w:rFonts w:ascii="Arial" w:hAnsi="Arial" w:cs="Arial"/>
          <w:color w:val="99CC00"/>
          <w:sz w:val="16"/>
          <w:szCs w:val="16"/>
          <w:lang w:val="en-GB"/>
        </w:rPr>
        <w:t xml:space="preserve"> </w:t>
      </w:r>
      <w:r w:rsidRPr="00EE709A">
        <w:rPr>
          <w:rFonts w:ascii="Arial" w:hAnsi="Arial" w:cs="Arial"/>
          <w:b/>
          <w:bCs/>
          <w:i/>
          <w:color w:val="0000FF"/>
          <w:sz w:val="16"/>
          <w:szCs w:val="16"/>
          <w:lang w:val="en-GB"/>
        </w:rPr>
        <w:t>Chieftain</w:t>
      </w:r>
    </w:p>
    <w:p w14:paraId="7DA9AFBE"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AD-TH1    Thomson’s Gold Seal Scotch Whisky, square corners, cream/red/gold/black </w:t>
      </w:r>
      <w:r w:rsidRPr="00EE709A">
        <w:rPr>
          <w:rFonts w:ascii="Arial" w:hAnsi="Arial" w:cs="Arial"/>
          <w:b/>
          <w:bCs/>
          <w:i/>
          <w:color w:val="0000FF"/>
          <w:sz w:val="16"/>
          <w:szCs w:val="16"/>
          <w:lang w:val="en-GB"/>
        </w:rPr>
        <w:t>Cunningham</w:t>
      </w:r>
    </w:p>
    <w:p w14:paraId="71C8034E"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AD-TM1   </w:t>
      </w:r>
      <w:r>
        <w:rPr>
          <w:rFonts w:ascii="Arial" w:hAnsi="Arial" w:cs="Arial"/>
          <w:sz w:val="16"/>
          <w:szCs w:val="16"/>
          <w:lang w:val="en-GB"/>
        </w:rPr>
        <w:t xml:space="preserve"> </w:t>
      </w:r>
      <w:r w:rsidRPr="00AA3401">
        <w:rPr>
          <w:rFonts w:ascii="Arial" w:hAnsi="Arial" w:cs="Arial"/>
          <w:sz w:val="16"/>
          <w:szCs w:val="16"/>
          <w:lang w:val="en-GB"/>
        </w:rPr>
        <w:t>Talisman Wine square corners, cream/red/brown</w:t>
      </w:r>
      <w:r w:rsidRPr="00AA3401">
        <w:rPr>
          <w:rFonts w:ascii="Arial" w:hAnsi="Arial" w:cs="Arial"/>
          <w:color w:val="008000"/>
          <w:sz w:val="16"/>
          <w:szCs w:val="16"/>
          <w:lang w:val="en-GB"/>
        </w:rPr>
        <w:t xml:space="preserve"> </w:t>
      </w:r>
      <w:r w:rsidRPr="00EE709A">
        <w:rPr>
          <w:rFonts w:ascii="Arial" w:hAnsi="Arial" w:cs="Arial"/>
          <w:b/>
          <w:bCs/>
          <w:i/>
          <w:color w:val="0000FF"/>
          <w:sz w:val="16"/>
          <w:szCs w:val="16"/>
          <w:lang w:val="en-GB"/>
        </w:rPr>
        <w:t>Young</w:t>
      </w:r>
    </w:p>
    <w:p w14:paraId="2133CE22" w14:textId="77777777" w:rsidR="0076500B" w:rsidRPr="00AA3401" w:rsidRDefault="0076500B" w:rsidP="0076500B">
      <w:pPr>
        <w:jc w:val="both"/>
        <w:rPr>
          <w:rFonts w:ascii="Arial" w:hAnsi="Arial" w:cs="Arial"/>
          <w:i/>
          <w:sz w:val="16"/>
          <w:szCs w:val="16"/>
          <w:lang w:val="en-GB"/>
        </w:rPr>
      </w:pPr>
      <w:r w:rsidRPr="00AA3401">
        <w:rPr>
          <w:rFonts w:ascii="Arial" w:hAnsi="Arial" w:cs="Arial"/>
          <w:sz w:val="16"/>
          <w:szCs w:val="16"/>
          <w:lang w:val="en-GB"/>
        </w:rPr>
        <w:t xml:space="preserve">AD-TP1    Tomaso Portraits, Saltcoats scalloped corners, cream/red/dark blue/gold </w:t>
      </w:r>
      <w:r w:rsidRPr="00EE709A">
        <w:rPr>
          <w:rFonts w:ascii="Arial" w:hAnsi="Arial" w:cs="Arial"/>
          <w:b/>
          <w:bCs/>
          <w:i/>
          <w:color w:val="0000FF"/>
          <w:sz w:val="16"/>
          <w:szCs w:val="16"/>
          <w:lang w:val="en-GB"/>
        </w:rPr>
        <w:t>A1 Service</w:t>
      </w:r>
    </w:p>
    <w:p w14:paraId="5B77BF7F" w14:textId="77777777" w:rsidR="0076500B" w:rsidRPr="00AA3401" w:rsidRDefault="0076500B" w:rsidP="0076500B">
      <w:pPr>
        <w:jc w:val="both"/>
        <w:rPr>
          <w:rFonts w:ascii="Arial" w:hAnsi="Arial" w:cs="Arial"/>
          <w:i/>
          <w:sz w:val="16"/>
          <w:szCs w:val="16"/>
          <w:lang w:val="en-GB"/>
        </w:rPr>
      </w:pPr>
      <w:r w:rsidRPr="00AA3401">
        <w:rPr>
          <w:rFonts w:ascii="Arial" w:hAnsi="Arial" w:cs="Arial"/>
          <w:sz w:val="16"/>
          <w:szCs w:val="16"/>
          <w:lang w:val="en-GB"/>
        </w:rPr>
        <w:t xml:space="preserve">AD-TS1    Top Spar Rum, scalloped corners, cream/red/black/gold/white </w:t>
      </w:r>
      <w:r w:rsidRPr="00EE709A">
        <w:rPr>
          <w:rFonts w:ascii="Arial" w:hAnsi="Arial" w:cs="Arial"/>
          <w:b/>
          <w:bCs/>
          <w:i/>
          <w:color w:val="0000FF"/>
          <w:sz w:val="16"/>
          <w:szCs w:val="16"/>
          <w:lang w:val="en-GB"/>
        </w:rPr>
        <w:t>A1 Service</w:t>
      </w:r>
    </w:p>
    <w:p w14:paraId="1BFA607A" w14:textId="77777777" w:rsidR="0076500B" w:rsidRDefault="0076500B" w:rsidP="0076500B">
      <w:pPr>
        <w:jc w:val="both"/>
        <w:rPr>
          <w:rFonts w:ascii="Arial" w:hAnsi="Arial" w:cs="Arial"/>
          <w:sz w:val="16"/>
          <w:szCs w:val="16"/>
          <w:lang w:val="en-GB"/>
        </w:rPr>
      </w:pPr>
      <w:r w:rsidRPr="00AA3401">
        <w:rPr>
          <w:rFonts w:ascii="Arial" w:hAnsi="Arial" w:cs="Arial"/>
          <w:sz w:val="16"/>
          <w:szCs w:val="16"/>
          <w:lang w:val="en-GB"/>
        </w:rPr>
        <w:t>AD-TY1    Ty-Phoo Tea</w:t>
      </w:r>
      <w:r>
        <w:rPr>
          <w:rFonts w:ascii="Arial" w:hAnsi="Arial" w:cs="Arial"/>
          <w:sz w:val="16"/>
          <w:szCs w:val="16"/>
          <w:lang w:val="en-GB"/>
        </w:rPr>
        <w:t xml:space="preserve"> one of the good things of life,</w:t>
      </w:r>
      <w:r w:rsidRPr="00AA3401">
        <w:rPr>
          <w:rFonts w:ascii="Arial" w:hAnsi="Arial" w:cs="Arial"/>
          <w:sz w:val="16"/>
          <w:szCs w:val="16"/>
          <w:lang w:val="en-GB"/>
        </w:rPr>
        <w:t xml:space="preserve"> square corners</w:t>
      </w:r>
      <w:r>
        <w:rPr>
          <w:rFonts w:ascii="Arial" w:hAnsi="Arial" w:cs="Arial"/>
          <w:sz w:val="16"/>
          <w:szCs w:val="16"/>
          <w:lang w:val="en-GB"/>
        </w:rPr>
        <w:t>, dark blue/white</w:t>
      </w:r>
      <w:r w:rsidRPr="00AA3401">
        <w:rPr>
          <w:rFonts w:ascii="Arial" w:hAnsi="Arial" w:cs="Arial"/>
          <w:sz w:val="16"/>
          <w:szCs w:val="16"/>
          <w:lang w:val="en-GB"/>
        </w:rPr>
        <w:t xml:space="preserve"> </w:t>
      </w:r>
    </w:p>
    <w:p w14:paraId="6F53ED07"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AD-UB3    Ushers Export Ale, square corners, white/red/gold/black</w:t>
      </w:r>
      <w:r w:rsidRPr="00AA3401">
        <w:rPr>
          <w:rFonts w:ascii="Arial" w:hAnsi="Arial" w:cs="Arial"/>
          <w:color w:val="FF0000"/>
          <w:sz w:val="16"/>
          <w:szCs w:val="16"/>
          <w:lang w:val="en-GB"/>
        </w:rPr>
        <w:t xml:space="preserve"> </w:t>
      </w:r>
    </w:p>
    <w:p w14:paraId="01B9150A" w14:textId="77777777" w:rsidR="0076500B" w:rsidRPr="00A23A07" w:rsidRDefault="0076500B" w:rsidP="0076500B">
      <w:pPr>
        <w:jc w:val="both"/>
        <w:rPr>
          <w:rFonts w:ascii="Arial" w:hAnsi="Arial" w:cs="Arial"/>
          <w:color w:val="FF6600"/>
          <w:sz w:val="16"/>
          <w:szCs w:val="16"/>
          <w:lang w:val="en-GB"/>
        </w:rPr>
      </w:pPr>
      <w:r w:rsidRPr="0081620C">
        <w:rPr>
          <w:rFonts w:ascii="Arial" w:hAnsi="Arial" w:cs="Arial"/>
          <w:sz w:val="16"/>
          <w:szCs w:val="16"/>
          <w:lang w:val="en-GB"/>
        </w:rPr>
        <w:t>AD-UF1    United Friendly Insurance Company, square corners, yellow/orange/black/white</w:t>
      </w:r>
      <w:r w:rsidRPr="0081620C">
        <w:rPr>
          <w:rFonts w:ascii="Arial" w:hAnsi="Arial" w:cs="Arial"/>
          <w:color w:val="FF0000"/>
          <w:sz w:val="16"/>
          <w:szCs w:val="16"/>
          <w:lang w:val="en-GB"/>
        </w:rPr>
        <w:t xml:space="preserve"> </w:t>
      </w:r>
    </w:p>
    <w:p w14:paraId="3468DEE6"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AD-VN1   </w:t>
      </w:r>
      <w:r>
        <w:rPr>
          <w:rFonts w:ascii="Arial" w:hAnsi="Arial" w:cs="Arial"/>
          <w:sz w:val="16"/>
          <w:szCs w:val="16"/>
          <w:lang w:val="en-GB"/>
        </w:rPr>
        <w:t xml:space="preserve"> </w:t>
      </w:r>
      <w:r w:rsidRPr="00AA3401">
        <w:rPr>
          <w:rFonts w:ascii="Arial" w:hAnsi="Arial" w:cs="Arial"/>
          <w:sz w:val="16"/>
          <w:szCs w:val="16"/>
          <w:lang w:val="en-GB"/>
        </w:rPr>
        <w:t xml:space="preserve">Vernons football pools, square corners, yellow/red/white </w:t>
      </w:r>
    </w:p>
    <w:p w14:paraId="363BF539"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AD-VT1    McVitie’s the word before biscuits, white/dark blue/black </w:t>
      </w:r>
    </w:p>
    <w:p w14:paraId="353B6A1E"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AD-VT2    McVitie’s Digestive biscuits square corners, white/red/black </w:t>
      </w:r>
    </w:p>
    <w:p w14:paraId="4362D5A4"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AD-VR1    Sun Saloon Luxury Coaches, clear/yellow/cream/black </w:t>
      </w:r>
      <w:r w:rsidRPr="00EE709A">
        <w:rPr>
          <w:rFonts w:ascii="Arial" w:hAnsi="Arial" w:cs="Arial"/>
          <w:b/>
          <w:bCs/>
          <w:i/>
          <w:color w:val="0000FF"/>
          <w:sz w:val="16"/>
          <w:szCs w:val="16"/>
          <w:lang w:val="en-GB"/>
        </w:rPr>
        <w:t>Victor</w:t>
      </w:r>
    </w:p>
    <w:p w14:paraId="41AADF20" w14:textId="77777777" w:rsidR="0076500B" w:rsidRPr="00B53EDF" w:rsidRDefault="0076500B" w:rsidP="0076500B">
      <w:pPr>
        <w:jc w:val="both"/>
        <w:rPr>
          <w:rFonts w:ascii="Arial" w:hAnsi="Arial" w:cs="Arial"/>
          <w:color w:val="00CCFF"/>
          <w:sz w:val="16"/>
          <w:szCs w:val="16"/>
          <w:lang w:val="en-GB"/>
        </w:rPr>
      </w:pPr>
      <w:r w:rsidRPr="007E1B7F">
        <w:rPr>
          <w:rFonts w:ascii="Arial" w:hAnsi="Arial" w:cs="Arial"/>
          <w:sz w:val="16"/>
          <w:szCs w:val="16"/>
          <w:lang w:val="en-GB"/>
        </w:rPr>
        <w:t>AD-WD1   Waddell’s sausages are best, square corners, cream/brown/black</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various inc. Young</w:t>
      </w:r>
    </w:p>
    <w:p w14:paraId="533EB3B4" w14:textId="77777777" w:rsidR="0076500B" w:rsidRPr="00AA3401" w:rsidRDefault="0076500B" w:rsidP="0076500B">
      <w:pPr>
        <w:jc w:val="both"/>
        <w:rPr>
          <w:rFonts w:ascii="Arial" w:hAnsi="Arial" w:cs="Arial"/>
          <w:i/>
          <w:sz w:val="16"/>
          <w:szCs w:val="16"/>
          <w:lang w:val="en-GB"/>
        </w:rPr>
      </w:pPr>
      <w:r w:rsidRPr="00AA3401">
        <w:rPr>
          <w:rFonts w:ascii="Arial" w:hAnsi="Arial" w:cs="Arial"/>
          <w:sz w:val="16"/>
          <w:szCs w:val="16"/>
          <w:lang w:val="en-GB"/>
        </w:rPr>
        <w:t xml:space="preserve">AD-WF1   The Winner self raising flour square corners, cream/red/black </w:t>
      </w:r>
    </w:p>
    <w:p w14:paraId="2780DB81" w14:textId="77777777" w:rsidR="0076500B" w:rsidRPr="00AF4331" w:rsidRDefault="0076500B" w:rsidP="0076500B">
      <w:pPr>
        <w:jc w:val="both"/>
        <w:rPr>
          <w:rFonts w:ascii="Arial" w:hAnsi="Arial" w:cs="Arial"/>
          <w:i/>
          <w:color w:val="0000FF"/>
          <w:sz w:val="16"/>
          <w:szCs w:val="16"/>
          <w:lang w:val="en-GB"/>
        </w:rPr>
      </w:pPr>
      <w:r w:rsidRPr="00AF4331">
        <w:rPr>
          <w:rFonts w:ascii="Arial" w:hAnsi="Arial" w:cs="Arial"/>
          <w:sz w:val="16"/>
          <w:szCs w:val="16"/>
          <w:lang w:val="en-GB"/>
        </w:rPr>
        <w:t>AD-WL1   W B Allison Wallpaper Stores, Stevenston, scalloped corners, ivory/blue/dark blue/yellow/red</w:t>
      </w:r>
      <w:r w:rsidRPr="00AF4331">
        <w:rPr>
          <w:rFonts w:ascii="Arial" w:hAnsi="Arial" w:cs="Arial"/>
          <w:color w:val="FF0000"/>
          <w:sz w:val="16"/>
          <w:szCs w:val="16"/>
          <w:lang w:val="en-GB"/>
        </w:rPr>
        <w:t xml:space="preserve"> </w:t>
      </w:r>
      <w:r w:rsidRPr="00EE709A">
        <w:rPr>
          <w:rFonts w:ascii="Arial" w:hAnsi="Arial" w:cs="Arial"/>
          <w:b/>
          <w:bCs/>
          <w:i/>
          <w:color w:val="0000FF"/>
          <w:sz w:val="16"/>
          <w:szCs w:val="16"/>
          <w:lang w:val="en-GB"/>
        </w:rPr>
        <w:t>A1 Service</w:t>
      </w:r>
    </w:p>
    <w:p w14:paraId="1571B8E9" w14:textId="77777777" w:rsidR="0076500B" w:rsidRPr="008E01F6" w:rsidRDefault="0076500B" w:rsidP="0076500B">
      <w:pPr>
        <w:jc w:val="both"/>
        <w:rPr>
          <w:rFonts w:ascii="Arial" w:hAnsi="Arial" w:cs="Arial"/>
          <w:color w:val="00CCFF"/>
          <w:sz w:val="16"/>
          <w:szCs w:val="16"/>
          <w:lang w:val="en-GB"/>
        </w:rPr>
      </w:pPr>
      <w:r w:rsidRPr="006213DE">
        <w:rPr>
          <w:rFonts w:ascii="Arial" w:hAnsi="Arial" w:cs="Arial"/>
          <w:sz w:val="16"/>
          <w:szCs w:val="16"/>
          <w:lang w:val="en-GB"/>
        </w:rPr>
        <w:t>AD-WN1   Windsor Cafe Ardrossan, ivory/gold/maroon/black, scalloped corners</w:t>
      </w:r>
      <w:r w:rsidRPr="008E01F6">
        <w:rPr>
          <w:rFonts w:ascii="Arial" w:hAnsi="Arial" w:cs="Arial"/>
          <w:color w:val="00CCFF"/>
          <w:sz w:val="16"/>
          <w:szCs w:val="16"/>
          <w:lang w:val="en-GB"/>
        </w:rPr>
        <w:t xml:space="preserve"> </w:t>
      </w:r>
      <w:r w:rsidRPr="00EE709A">
        <w:rPr>
          <w:rFonts w:ascii="Arial" w:hAnsi="Arial" w:cs="Arial"/>
          <w:b/>
          <w:bCs/>
          <w:i/>
          <w:color w:val="0000FF"/>
          <w:sz w:val="16"/>
          <w:szCs w:val="16"/>
          <w:lang w:val="en-GB"/>
        </w:rPr>
        <w:t>A1 Service, Clyde Coast</w:t>
      </w:r>
    </w:p>
    <w:p w14:paraId="46CF7C57" w14:textId="77777777" w:rsidR="0076500B" w:rsidRPr="00AA3401" w:rsidRDefault="0076500B" w:rsidP="0076500B">
      <w:pPr>
        <w:jc w:val="both"/>
        <w:rPr>
          <w:rFonts w:ascii="Arial" w:hAnsi="Arial" w:cs="Arial"/>
          <w:i/>
          <w:sz w:val="16"/>
          <w:szCs w:val="16"/>
          <w:lang w:val="en-GB"/>
        </w:rPr>
      </w:pPr>
      <w:r w:rsidRPr="00AA3401">
        <w:rPr>
          <w:rFonts w:ascii="Arial" w:hAnsi="Arial" w:cs="Arial"/>
          <w:sz w:val="16"/>
          <w:szCs w:val="16"/>
          <w:lang w:val="en-GB"/>
        </w:rPr>
        <w:t xml:space="preserve">AD-WR1   </w:t>
      </w:r>
      <w:smartTag w:uri="urn:schemas-microsoft-com:office:smarttags" w:element="City">
        <w:r w:rsidRPr="00AA3401">
          <w:rPr>
            <w:rFonts w:ascii="Arial" w:hAnsi="Arial" w:cs="Arial"/>
            <w:sz w:val="16"/>
            <w:szCs w:val="16"/>
            <w:lang w:val="en-GB"/>
          </w:rPr>
          <w:t>Wilson</w:t>
        </w:r>
      </w:smartTag>
      <w:r w:rsidRPr="00AA3401">
        <w:rPr>
          <w:rFonts w:ascii="Arial" w:hAnsi="Arial" w:cs="Arial"/>
          <w:sz w:val="16"/>
          <w:szCs w:val="16"/>
          <w:lang w:val="en-GB"/>
        </w:rPr>
        <w:t xml:space="preserve">’s of </w:t>
      </w:r>
      <w:smartTag w:uri="urn:schemas-microsoft-com:office:smarttags" w:element="City">
        <w:smartTag w:uri="urn:schemas-microsoft-com:office:smarttags" w:element="place">
          <w:r w:rsidRPr="00AA3401">
            <w:rPr>
              <w:rFonts w:ascii="Arial" w:hAnsi="Arial" w:cs="Arial"/>
              <w:sz w:val="16"/>
              <w:szCs w:val="16"/>
              <w:lang w:val="en-GB"/>
            </w:rPr>
            <w:t>Irvine</w:t>
          </w:r>
        </w:smartTag>
      </w:smartTag>
      <w:r w:rsidRPr="00AA3401">
        <w:rPr>
          <w:rFonts w:ascii="Arial" w:hAnsi="Arial" w:cs="Arial"/>
          <w:sz w:val="16"/>
          <w:szCs w:val="16"/>
          <w:lang w:val="en-GB"/>
        </w:rPr>
        <w:t xml:space="preserve"> scalloped corners, cream/gold </w:t>
      </w:r>
      <w:r w:rsidRPr="00EE709A">
        <w:rPr>
          <w:rFonts w:ascii="Arial" w:hAnsi="Arial" w:cs="Arial"/>
          <w:b/>
          <w:bCs/>
          <w:i/>
          <w:color w:val="0000FF"/>
          <w:sz w:val="16"/>
          <w:szCs w:val="16"/>
          <w:lang w:val="en-GB"/>
        </w:rPr>
        <w:t>A1 Service</w:t>
      </w:r>
    </w:p>
    <w:p w14:paraId="20E1EA34"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AD-WS1   Wallace’s Sausages scalloped corners, cream/brown/dark blue</w:t>
      </w:r>
      <w:r w:rsidRPr="00AA3401">
        <w:rPr>
          <w:rFonts w:ascii="Arial" w:hAnsi="Arial" w:cs="Arial"/>
          <w:color w:val="99CC00"/>
          <w:sz w:val="16"/>
          <w:szCs w:val="16"/>
          <w:lang w:val="en-GB"/>
        </w:rPr>
        <w:t xml:space="preserve"> </w:t>
      </w:r>
      <w:r w:rsidRPr="00EE709A">
        <w:rPr>
          <w:rFonts w:ascii="Arial" w:hAnsi="Arial" w:cs="Arial"/>
          <w:b/>
          <w:bCs/>
          <w:i/>
          <w:color w:val="0000FF"/>
          <w:sz w:val="16"/>
          <w:szCs w:val="16"/>
          <w:lang w:val="en-GB"/>
        </w:rPr>
        <w:t>Western</w:t>
      </w:r>
    </w:p>
    <w:p w14:paraId="15E28324" w14:textId="77777777" w:rsidR="0076500B" w:rsidRPr="00AA3401" w:rsidRDefault="0076500B" w:rsidP="0076500B">
      <w:pPr>
        <w:jc w:val="both"/>
        <w:rPr>
          <w:rFonts w:ascii="Arial" w:hAnsi="Arial" w:cs="Arial"/>
          <w:i/>
          <w:sz w:val="16"/>
          <w:szCs w:val="16"/>
          <w:lang w:val="en-GB"/>
        </w:rPr>
      </w:pPr>
      <w:r w:rsidRPr="00AA3401">
        <w:rPr>
          <w:rFonts w:ascii="Arial" w:hAnsi="Arial" w:cs="Arial"/>
          <w:sz w:val="16"/>
          <w:szCs w:val="16"/>
          <w:lang w:val="en-GB"/>
        </w:rPr>
        <w:t xml:space="preserve">AD-WT1   Whyte’s Teas square corners, cream/black/red </w:t>
      </w:r>
      <w:r w:rsidRPr="00EE709A">
        <w:rPr>
          <w:rFonts w:ascii="Arial" w:hAnsi="Arial" w:cs="Arial"/>
          <w:b/>
          <w:bCs/>
          <w:i/>
          <w:color w:val="0000FF"/>
          <w:sz w:val="16"/>
          <w:szCs w:val="16"/>
          <w:lang w:val="en-GB"/>
        </w:rPr>
        <w:t>Chieftain Graham</w:t>
      </w:r>
    </w:p>
    <w:p w14:paraId="2DCDC309" w14:textId="77777777" w:rsidR="0076500B"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AD-WV1   </w:t>
      </w:r>
      <w:r>
        <w:rPr>
          <w:rFonts w:ascii="Arial" w:hAnsi="Arial" w:cs="Arial"/>
          <w:sz w:val="16"/>
          <w:szCs w:val="16"/>
          <w:lang w:val="en-GB"/>
        </w:rPr>
        <w:t>......</w:t>
      </w:r>
      <w:r w:rsidRPr="003D3113">
        <w:rPr>
          <w:rFonts w:ascii="Arial" w:hAnsi="Arial" w:cs="Arial"/>
          <w:sz w:val="16"/>
          <w:szCs w:val="16"/>
          <w:lang w:val="en-GB"/>
        </w:rPr>
        <w:t xml:space="preserve">and a box of Swan Vestas please, square corners, white/red/dark green/yellow/black </w:t>
      </w:r>
    </w:p>
    <w:p w14:paraId="49C00AA2" w14:textId="77777777" w:rsidR="0076500B" w:rsidRPr="00AA3401" w:rsidRDefault="0076500B" w:rsidP="0076500B">
      <w:pPr>
        <w:jc w:val="both"/>
        <w:rPr>
          <w:rFonts w:ascii="Arial" w:hAnsi="Arial" w:cs="Arial"/>
          <w:i/>
          <w:sz w:val="16"/>
          <w:szCs w:val="16"/>
          <w:lang w:val="en-GB"/>
        </w:rPr>
      </w:pPr>
      <w:r w:rsidRPr="00AA3401">
        <w:rPr>
          <w:rFonts w:ascii="Arial" w:hAnsi="Arial" w:cs="Arial"/>
          <w:sz w:val="16"/>
          <w:szCs w:val="16"/>
          <w:lang w:val="en-GB"/>
        </w:rPr>
        <w:t xml:space="preserve">AD-YA1    Younger’s of Alloa Ales square corners, cream/red/black </w:t>
      </w:r>
      <w:r w:rsidRPr="00EE709A">
        <w:rPr>
          <w:rFonts w:ascii="Arial" w:hAnsi="Arial" w:cs="Arial"/>
          <w:b/>
          <w:bCs/>
          <w:i/>
          <w:color w:val="0000FF"/>
          <w:sz w:val="16"/>
          <w:szCs w:val="16"/>
          <w:lang w:val="en-GB"/>
        </w:rPr>
        <w:t>Brown,</w:t>
      </w:r>
      <w:r w:rsidRPr="00EE709A">
        <w:rPr>
          <w:rFonts w:ascii="Arial" w:hAnsi="Arial" w:cs="Arial"/>
          <w:b/>
          <w:bCs/>
          <w:sz w:val="16"/>
          <w:szCs w:val="16"/>
          <w:lang w:val="en-GB"/>
        </w:rPr>
        <w:t xml:space="preserve"> </w:t>
      </w:r>
      <w:r w:rsidRPr="00EE709A">
        <w:rPr>
          <w:rFonts w:ascii="Arial" w:hAnsi="Arial" w:cs="Arial"/>
          <w:b/>
          <w:bCs/>
          <w:i/>
          <w:color w:val="0000FF"/>
          <w:sz w:val="16"/>
          <w:szCs w:val="16"/>
          <w:lang w:val="en-GB"/>
        </w:rPr>
        <w:t>Young</w:t>
      </w:r>
    </w:p>
    <w:p w14:paraId="6764C4F0"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AD-YA4    Youngers of Alloa Heavy Export Ale, cream/red/dark blue/black</w:t>
      </w:r>
      <w:r w:rsidRPr="00AA3401">
        <w:rPr>
          <w:rFonts w:ascii="Arial" w:hAnsi="Arial" w:cs="Arial"/>
          <w:color w:val="FF0000"/>
          <w:sz w:val="16"/>
          <w:szCs w:val="16"/>
          <w:lang w:val="en-GB"/>
        </w:rPr>
        <w:t xml:space="preserve"> </w:t>
      </w:r>
      <w:r w:rsidRPr="00EE709A">
        <w:rPr>
          <w:rFonts w:ascii="Arial" w:hAnsi="Arial" w:cs="Arial"/>
          <w:b/>
          <w:bCs/>
          <w:i/>
          <w:color w:val="0000FF"/>
          <w:sz w:val="16"/>
          <w:szCs w:val="16"/>
          <w:lang w:val="en-GB"/>
        </w:rPr>
        <w:t>various</w:t>
      </w:r>
    </w:p>
    <w:p w14:paraId="1FE40E18" w14:textId="77777777" w:rsidR="0076500B" w:rsidRDefault="0076500B" w:rsidP="0076500B">
      <w:pPr>
        <w:jc w:val="both"/>
        <w:rPr>
          <w:rFonts w:ascii="Arial" w:hAnsi="Arial" w:cs="Arial"/>
          <w:sz w:val="16"/>
          <w:szCs w:val="16"/>
          <w:lang w:val="en-GB"/>
        </w:rPr>
      </w:pPr>
      <w:r>
        <w:rPr>
          <w:rFonts w:ascii="Arial" w:hAnsi="Arial" w:cs="Arial"/>
          <w:sz w:val="16"/>
          <w:szCs w:val="16"/>
          <w:lang w:val="en-GB"/>
        </w:rPr>
        <w:t>AD-YR1   Yorkshire Relish thick or thin, square corners, yellow/blue/red</w:t>
      </w:r>
    </w:p>
    <w:p w14:paraId="0AFD7F92"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AD-ZF1    Zoflora the ideal floral disinfectant, square corners, green/white/yellow</w:t>
      </w:r>
      <w:r w:rsidRPr="00AA3401">
        <w:rPr>
          <w:rFonts w:ascii="Arial" w:hAnsi="Arial" w:cs="Arial"/>
          <w:color w:val="FF0000"/>
          <w:sz w:val="16"/>
          <w:szCs w:val="16"/>
          <w:lang w:val="en-GB"/>
        </w:rPr>
        <w:t xml:space="preserve"> </w:t>
      </w:r>
    </w:p>
    <w:p w14:paraId="3A13B724" w14:textId="77777777" w:rsidR="0076500B" w:rsidRPr="00F80C9D" w:rsidRDefault="0076500B" w:rsidP="0076500B">
      <w:pPr>
        <w:jc w:val="both"/>
        <w:rPr>
          <w:rFonts w:ascii="Arial" w:hAnsi="Arial" w:cs="Arial"/>
          <w:color w:val="0000FF"/>
          <w:sz w:val="16"/>
          <w:szCs w:val="16"/>
          <w:lang w:val="en-GB"/>
        </w:rPr>
      </w:pPr>
      <w:r>
        <w:rPr>
          <w:rFonts w:ascii="Arial" w:hAnsi="Arial" w:cs="Arial"/>
          <w:sz w:val="16"/>
          <w:szCs w:val="16"/>
          <w:lang w:val="en-GB"/>
        </w:rPr>
        <w:t xml:space="preserve">AD-ZZ1     Izzi’s caterers, ice cream, Renfrew, square corners, beige/white/red/black </w:t>
      </w:r>
      <w:r w:rsidRPr="00EE709A">
        <w:rPr>
          <w:rFonts w:ascii="Arial" w:hAnsi="Arial" w:cs="Arial"/>
          <w:b/>
          <w:bCs/>
          <w:i/>
          <w:color w:val="0000FF"/>
          <w:sz w:val="16"/>
          <w:szCs w:val="16"/>
          <w:lang w:val="en-GB"/>
        </w:rPr>
        <w:t>Cunningham, Paton</w:t>
      </w:r>
    </w:p>
    <w:p w14:paraId="2165B546" w14:textId="77777777" w:rsidR="0076500B" w:rsidRPr="00A23A07" w:rsidRDefault="0076500B" w:rsidP="0076500B">
      <w:pPr>
        <w:jc w:val="both"/>
        <w:rPr>
          <w:rFonts w:ascii="Arial" w:hAnsi="Arial" w:cs="Arial"/>
          <w:color w:val="FF6600"/>
          <w:sz w:val="16"/>
          <w:szCs w:val="16"/>
          <w:lang w:val="en-GB"/>
        </w:rPr>
      </w:pPr>
      <w:r w:rsidRPr="003D3113">
        <w:rPr>
          <w:rFonts w:ascii="Arial" w:hAnsi="Arial" w:cs="Arial"/>
          <w:sz w:val="16"/>
          <w:szCs w:val="16"/>
          <w:lang w:val="en-GB"/>
        </w:rPr>
        <w:t xml:space="preserve">BD-BC1    Bachelor Tipped cigarettes, cream/maroon/black </w:t>
      </w:r>
    </w:p>
    <w:p w14:paraId="10C119A1" w14:textId="16708E1E" w:rsidR="00791134" w:rsidRPr="0086015A" w:rsidRDefault="00791134" w:rsidP="00791134">
      <w:pPr>
        <w:rPr>
          <w:rFonts w:ascii="Arial" w:hAnsi="Arial" w:cs="Arial"/>
          <w:sz w:val="16"/>
          <w:szCs w:val="16"/>
        </w:rPr>
      </w:pPr>
      <w:r w:rsidRPr="0086015A">
        <w:rPr>
          <w:rFonts w:ascii="Arial" w:hAnsi="Arial" w:cs="Arial"/>
          <w:sz w:val="16"/>
          <w:szCs w:val="16"/>
        </w:rPr>
        <w:t>BD-GL</w:t>
      </w:r>
      <w:r>
        <w:rPr>
          <w:rFonts w:ascii="Arial" w:hAnsi="Arial" w:cs="Arial"/>
          <w:sz w:val="16"/>
          <w:szCs w:val="16"/>
        </w:rPr>
        <w:t xml:space="preserve">1    Gloco smokeless fuel, square corners, </w:t>
      </w:r>
      <w:r w:rsidR="003D59B5">
        <w:rPr>
          <w:rFonts w:ascii="Arial" w:hAnsi="Arial" w:cs="Arial"/>
          <w:sz w:val="16"/>
          <w:szCs w:val="16"/>
        </w:rPr>
        <w:t>red/yellow/white/black</w:t>
      </w:r>
      <w:r>
        <w:rPr>
          <w:rFonts w:ascii="Arial" w:hAnsi="Arial" w:cs="Arial"/>
          <w:sz w:val="16"/>
          <w:szCs w:val="16"/>
        </w:rPr>
        <w:t xml:space="preserve">  </w:t>
      </w:r>
    </w:p>
    <w:p w14:paraId="55E8060F" w14:textId="499A7F48" w:rsidR="0076500B" w:rsidRDefault="0076500B" w:rsidP="0076500B">
      <w:pPr>
        <w:jc w:val="both"/>
        <w:rPr>
          <w:rFonts w:ascii="Arial" w:hAnsi="Arial" w:cs="Arial"/>
          <w:sz w:val="16"/>
          <w:szCs w:val="16"/>
          <w:lang w:val="en-GB"/>
        </w:rPr>
      </w:pPr>
      <w:r>
        <w:rPr>
          <w:rFonts w:ascii="Arial" w:hAnsi="Arial" w:cs="Arial"/>
          <w:sz w:val="16"/>
          <w:szCs w:val="16"/>
          <w:lang w:val="en-GB"/>
        </w:rPr>
        <w:t xml:space="preserve">BD-ME1    Meltis Confectionary - not for love or money can you get...., cream/brown/green, scalloped corners </w:t>
      </w:r>
    </w:p>
    <w:p w14:paraId="413D602A" w14:textId="77777777" w:rsidR="000A65BF" w:rsidRPr="00791134" w:rsidRDefault="000A65BF" w:rsidP="0076500B">
      <w:pPr>
        <w:jc w:val="both"/>
        <w:rPr>
          <w:rFonts w:ascii="Arial" w:hAnsi="Arial" w:cs="Arial"/>
          <w:sz w:val="16"/>
          <w:szCs w:val="16"/>
          <w:lang w:val="en-GB"/>
        </w:rPr>
      </w:pPr>
      <w:r w:rsidRPr="00791134">
        <w:rPr>
          <w:rFonts w:ascii="Arial" w:hAnsi="Arial" w:cs="Arial"/>
          <w:sz w:val="16"/>
          <w:szCs w:val="16"/>
          <w:lang w:val="en-GB"/>
        </w:rPr>
        <w:t>BD-PP1    Paisley Poly haberdashers (Naismith &amp; Scott), cream/red/green/black</w:t>
      </w:r>
    </w:p>
    <w:p w14:paraId="6A9F089E" w14:textId="77777777" w:rsidR="0076500B" w:rsidRPr="00A23A07" w:rsidRDefault="0076500B" w:rsidP="0076500B">
      <w:pPr>
        <w:jc w:val="both"/>
        <w:rPr>
          <w:rFonts w:ascii="Arial" w:hAnsi="Arial" w:cs="Arial"/>
          <w:color w:val="FF6600"/>
          <w:sz w:val="16"/>
          <w:szCs w:val="16"/>
          <w:lang w:val="en-GB"/>
        </w:rPr>
      </w:pPr>
      <w:r w:rsidRPr="000E2CDC">
        <w:rPr>
          <w:rFonts w:ascii="Arial" w:hAnsi="Arial" w:cs="Arial"/>
          <w:sz w:val="16"/>
          <w:szCs w:val="16"/>
          <w:lang w:val="en-GB"/>
        </w:rPr>
        <w:t xml:space="preserve">BD-SC1    SCWS quality goods at the Co-op, black/yellow/red/white </w:t>
      </w:r>
      <w:r w:rsidRPr="000E2CDC">
        <w:rPr>
          <w:rFonts w:ascii="Arial" w:hAnsi="Arial" w:cs="Arial"/>
          <w:i/>
          <w:sz w:val="16"/>
          <w:szCs w:val="16"/>
          <w:lang w:val="en-GB"/>
        </w:rPr>
        <w:t>Glasgow</w:t>
      </w:r>
      <w:r>
        <w:rPr>
          <w:rFonts w:ascii="Arial" w:hAnsi="Arial" w:cs="Arial"/>
          <w:i/>
          <w:sz w:val="16"/>
          <w:szCs w:val="16"/>
          <w:lang w:val="en-GB"/>
        </w:rPr>
        <w:t xml:space="preserve"> </w:t>
      </w:r>
    </w:p>
    <w:p w14:paraId="721A7BAC" w14:textId="77777777" w:rsidR="0076500B" w:rsidRDefault="0076500B" w:rsidP="0076500B">
      <w:pPr>
        <w:jc w:val="both"/>
        <w:rPr>
          <w:rFonts w:ascii="Arial" w:hAnsi="Arial" w:cs="Arial"/>
          <w:sz w:val="16"/>
          <w:szCs w:val="16"/>
        </w:rPr>
      </w:pPr>
      <w:r w:rsidRPr="000E2CDC">
        <w:rPr>
          <w:rFonts w:ascii="Arial" w:hAnsi="Arial" w:cs="Arial"/>
          <w:sz w:val="16"/>
          <w:szCs w:val="16"/>
          <w:lang w:val="en-GB"/>
        </w:rPr>
        <w:t>BD-TH1</w:t>
      </w:r>
      <w:r>
        <w:rPr>
          <w:rFonts w:ascii="Arial" w:hAnsi="Arial" w:cs="Arial"/>
          <w:sz w:val="16"/>
          <w:szCs w:val="16"/>
          <w:lang w:val="en-GB"/>
        </w:rPr>
        <w:t xml:space="preserve">    Thistle Soap, square corners, cream/lilac/green/black </w:t>
      </w:r>
      <w:r w:rsidRPr="00EE709A">
        <w:rPr>
          <w:rFonts w:ascii="Arial" w:hAnsi="Arial" w:cs="Arial"/>
          <w:b/>
          <w:bCs/>
          <w:i/>
          <w:color w:val="0000FF"/>
          <w:sz w:val="16"/>
          <w:szCs w:val="16"/>
          <w:lang w:val="en-GB"/>
        </w:rPr>
        <w:t>Paisley &amp; District,</w:t>
      </w:r>
      <w:r w:rsidRPr="00EE709A">
        <w:rPr>
          <w:rFonts w:ascii="Arial" w:hAnsi="Arial" w:cs="Arial"/>
          <w:b/>
          <w:bCs/>
          <w:i/>
          <w:sz w:val="16"/>
          <w:szCs w:val="16"/>
          <w:lang w:val="en-GB"/>
        </w:rPr>
        <w:t xml:space="preserve"> </w:t>
      </w:r>
      <w:r w:rsidRPr="00EE709A">
        <w:rPr>
          <w:rFonts w:ascii="Arial" w:hAnsi="Arial" w:cs="Arial"/>
          <w:b/>
          <w:bCs/>
          <w:i/>
          <w:color w:val="0000FF"/>
          <w:sz w:val="16"/>
          <w:szCs w:val="16"/>
          <w:lang w:val="en-GB"/>
        </w:rPr>
        <w:t>Young</w:t>
      </w:r>
      <w:r w:rsidRPr="0089468E">
        <w:rPr>
          <w:rFonts w:ascii="Arial" w:hAnsi="Arial" w:cs="Arial"/>
          <w:sz w:val="16"/>
          <w:szCs w:val="16"/>
        </w:rPr>
        <w:t xml:space="preserve"> </w:t>
      </w:r>
    </w:p>
    <w:p w14:paraId="7D07735C" w14:textId="77777777" w:rsidR="0076500B" w:rsidRPr="0089468E" w:rsidRDefault="0076500B" w:rsidP="0076500B">
      <w:pPr>
        <w:jc w:val="both"/>
        <w:rPr>
          <w:rFonts w:ascii="Arial" w:hAnsi="Arial" w:cs="Arial"/>
          <w:sz w:val="16"/>
          <w:szCs w:val="16"/>
        </w:rPr>
      </w:pPr>
      <w:r w:rsidRPr="0089468E">
        <w:rPr>
          <w:rFonts w:ascii="Arial" w:hAnsi="Arial" w:cs="Arial"/>
          <w:sz w:val="16"/>
          <w:szCs w:val="16"/>
        </w:rPr>
        <w:t xml:space="preserve">EA-AQ1   </w:t>
      </w:r>
      <w:r>
        <w:rPr>
          <w:rFonts w:ascii="Arial" w:hAnsi="Arial" w:cs="Arial"/>
          <w:sz w:val="16"/>
          <w:szCs w:val="16"/>
        </w:rPr>
        <w:t xml:space="preserve">  </w:t>
      </w:r>
      <w:r w:rsidRPr="0089468E">
        <w:rPr>
          <w:rFonts w:ascii="Arial" w:hAnsi="Arial" w:cs="Arial"/>
          <w:sz w:val="16"/>
          <w:szCs w:val="16"/>
        </w:rPr>
        <w:t>Aqualand, Torquay, black/red/yellow/white</w:t>
      </w:r>
    </w:p>
    <w:p w14:paraId="21E1969F"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EA-AQ2   </w:t>
      </w:r>
      <w:r>
        <w:rPr>
          <w:rFonts w:ascii="Arial" w:hAnsi="Arial" w:cs="Arial"/>
          <w:sz w:val="16"/>
          <w:szCs w:val="16"/>
        </w:rPr>
        <w:t xml:space="preserve"> </w:t>
      </w:r>
      <w:r w:rsidRPr="0089468E">
        <w:rPr>
          <w:rFonts w:ascii="Arial" w:hAnsi="Arial" w:cs="Arial"/>
          <w:sz w:val="16"/>
          <w:szCs w:val="16"/>
        </w:rPr>
        <w:t>Aqualand, Torquay, black/blue/yellow/white</w:t>
      </w:r>
    </w:p>
    <w:p w14:paraId="665C1186" w14:textId="77777777" w:rsidR="0076500B" w:rsidRDefault="0076500B" w:rsidP="0076500B">
      <w:pPr>
        <w:rPr>
          <w:rFonts w:ascii="Arial" w:hAnsi="Arial" w:cs="Arial"/>
          <w:sz w:val="16"/>
          <w:szCs w:val="16"/>
        </w:rPr>
      </w:pPr>
      <w:r w:rsidRPr="0089468E">
        <w:rPr>
          <w:rFonts w:ascii="Arial" w:hAnsi="Arial" w:cs="Arial"/>
          <w:sz w:val="16"/>
          <w:szCs w:val="16"/>
        </w:rPr>
        <w:t xml:space="preserve">EA-AX1  </w:t>
      </w:r>
      <w:r>
        <w:rPr>
          <w:rFonts w:ascii="Arial" w:hAnsi="Arial" w:cs="Arial"/>
          <w:sz w:val="16"/>
          <w:szCs w:val="16"/>
        </w:rPr>
        <w:t xml:space="preserve"> </w:t>
      </w:r>
      <w:r w:rsidRPr="0089468E">
        <w:rPr>
          <w:rFonts w:ascii="Arial" w:hAnsi="Arial" w:cs="Arial"/>
          <w:sz w:val="16"/>
          <w:szCs w:val="16"/>
        </w:rPr>
        <w:t xml:space="preserve"> </w:t>
      </w:r>
      <w:r>
        <w:rPr>
          <w:rFonts w:ascii="Arial" w:hAnsi="Arial" w:cs="Arial"/>
          <w:sz w:val="16"/>
          <w:szCs w:val="16"/>
        </w:rPr>
        <w:t xml:space="preserve"> </w:t>
      </w:r>
      <w:r w:rsidRPr="0089468E">
        <w:rPr>
          <w:rFonts w:ascii="Arial" w:hAnsi="Arial" w:cs="Arial"/>
          <w:sz w:val="16"/>
          <w:szCs w:val="16"/>
        </w:rPr>
        <w:t>Acriflex cream, blue/white/yellow</w:t>
      </w:r>
    </w:p>
    <w:p w14:paraId="7519319F" w14:textId="77777777" w:rsidR="0076500B" w:rsidRPr="0089468E" w:rsidRDefault="0076500B" w:rsidP="0076500B">
      <w:pPr>
        <w:rPr>
          <w:rFonts w:ascii="Arial" w:hAnsi="Arial" w:cs="Arial"/>
          <w:sz w:val="16"/>
          <w:szCs w:val="16"/>
        </w:rPr>
      </w:pPr>
      <w:r>
        <w:rPr>
          <w:rFonts w:ascii="Arial" w:hAnsi="Arial" w:cs="Arial"/>
          <w:sz w:val="16"/>
          <w:szCs w:val="16"/>
        </w:rPr>
        <w:t>EA-BK1     Borwick’s baking powder, yellow/dark blue/red</w:t>
      </w:r>
    </w:p>
    <w:p w14:paraId="629188D6" w14:textId="77777777" w:rsidR="0076500B" w:rsidRDefault="0076500B" w:rsidP="0076500B">
      <w:pPr>
        <w:rPr>
          <w:rFonts w:ascii="Arial" w:hAnsi="Arial" w:cs="Arial"/>
          <w:sz w:val="16"/>
          <w:szCs w:val="16"/>
        </w:rPr>
      </w:pPr>
      <w:r w:rsidRPr="0089468E">
        <w:rPr>
          <w:rFonts w:ascii="Arial" w:hAnsi="Arial" w:cs="Arial"/>
          <w:sz w:val="16"/>
          <w:szCs w:val="16"/>
        </w:rPr>
        <w:t xml:space="preserve">EA-BY1   </w:t>
      </w:r>
      <w:r>
        <w:rPr>
          <w:rFonts w:ascii="Arial" w:hAnsi="Arial" w:cs="Arial"/>
          <w:sz w:val="16"/>
          <w:szCs w:val="16"/>
        </w:rPr>
        <w:t xml:space="preserve">  </w:t>
      </w:r>
      <w:r w:rsidRPr="0089468E">
        <w:rPr>
          <w:rFonts w:ascii="Arial" w:hAnsi="Arial" w:cs="Arial"/>
          <w:sz w:val="16"/>
          <w:szCs w:val="16"/>
        </w:rPr>
        <w:t>Bowyers Wiltshire Sausages, black/yellow/white</w:t>
      </w:r>
    </w:p>
    <w:p w14:paraId="043B5F20" w14:textId="77777777" w:rsidR="003306A0" w:rsidRPr="00791134" w:rsidRDefault="003306A0" w:rsidP="0076500B">
      <w:pPr>
        <w:rPr>
          <w:rFonts w:ascii="Arial" w:hAnsi="Arial" w:cs="Arial"/>
          <w:sz w:val="16"/>
          <w:szCs w:val="16"/>
        </w:rPr>
      </w:pPr>
      <w:r w:rsidRPr="00791134">
        <w:rPr>
          <w:rFonts w:ascii="Arial" w:hAnsi="Arial" w:cs="Arial"/>
          <w:sz w:val="16"/>
          <w:szCs w:val="16"/>
        </w:rPr>
        <w:lastRenderedPageBreak/>
        <w:t xml:space="preserve">EA-DD1    A Double Diamond works wonders, yellow/red/black/brown </w:t>
      </w:r>
    </w:p>
    <w:p w14:paraId="74BCF8E2" w14:textId="77777777" w:rsidR="0076500B" w:rsidRPr="00791134" w:rsidRDefault="0076500B" w:rsidP="0076500B">
      <w:pPr>
        <w:rPr>
          <w:rFonts w:ascii="Arial" w:hAnsi="Arial" w:cs="Arial"/>
          <w:sz w:val="16"/>
          <w:szCs w:val="16"/>
        </w:rPr>
      </w:pPr>
      <w:r w:rsidRPr="00791134">
        <w:rPr>
          <w:rFonts w:ascii="Arial" w:hAnsi="Arial" w:cs="Arial"/>
          <w:sz w:val="16"/>
          <w:szCs w:val="16"/>
        </w:rPr>
        <w:t>EA-GC1    Grey Cars tours and private hire, grey/grey-blue/maroon/cream/white</w:t>
      </w:r>
    </w:p>
    <w:p w14:paraId="10A4E107" w14:textId="77777777" w:rsidR="000A65BF" w:rsidRPr="00791134" w:rsidRDefault="000A65BF" w:rsidP="0076500B">
      <w:pPr>
        <w:rPr>
          <w:rFonts w:ascii="Arial" w:hAnsi="Arial" w:cs="Arial"/>
          <w:sz w:val="16"/>
          <w:szCs w:val="16"/>
        </w:rPr>
      </w:pPr>
      <w:r w:rsidRPr="00791134">
        <w:rPr>
          <w:rFonts w:ascii="Arial" w:hAnsi="Arial" w:cs="Arial"/>
          <w:sz w:val="16"/>
          <w:szCs w:val="16"/>
        </w:rPr>
        <w:t>EA-HB1    Drink Hubbly Bubbly soft drinks, white/red/dark blue</w:t>
      </w:r>
    </w:p>
    <w:p w14:paraId="205984D0" w14:textId="77777777" w:rsidR="0076500B" w:rsidRPr="00791134" w:rsidRDefault="0076500B" w:rsidP="0076500B">
      <w:pPr>
        <w:rPr>
          <w:rFonts w:ascii="Arial" w:hAnsi="Arial" w:cs="Arial"/>
          <w:sz w:val="16"/>
          <w:szCs w:val="16"/>
        </w:rPr>
      </w:pPr>
      <w:r w:rsidRPr="00791134">
        <w:rPr>
          <w:rFonts w:ascii="Arial" w:hAnsi="Arial" w:cs="Arial"/>
          <w:sz w:val="16"/>
          <w:szCs w:val="16"/>
        </w:rPr>
        <w:t>EA-MA1    Manns does you a power of good, white/red/brown/grey</w:t>
      </w:r>
    </w:p>
    <w:p w14:paraId="2548ED0A" w14:textId="77777777" w:rsidR="003306A0" w:rsidRPr="00791134" w:rsidRDefault="003306A0" w:rsidP="0076500B">
      <w:pPr>
        <w:rPr>
          <w:rFonts w:ascii="Arial" w:hAnsi="Arial" w:cs="Arial"/>
          <w:sz w:val="16"/>
          <w:szCs w:val="16"/>
        </w:rPr>
      </w:pPr>
      <w:r w:rsidRPr="00791134">
        <w:rPr>
          <w:rFonts w:ascii="Arial" w:hAnsi="Arial" w:cs="Arial"/>
          <w:sz w:val="16"/>
          <w:szCs w:val="16"/>
        </w:rPr>
        <w:t>EA-PZ1     Paignton Zoo, green/cream/white/black</w:t>
      </w:r>
    </w:p>
    <w:p w14:paraId="79BA6B6D" w14:textId="77777777" w:rsidR="0076500B" w:rsidRPr="00791134" w:rsidRDefault="0076500B" w:rsidP="0076500B">
      <w:pPr>
        <w:rPr>
          <w:rFonts w:ascii="Arial" w:hAnsi="Arial" w:cs="Arial"/>
          <w:sz w:val="16"/>
          <w:szCs w:val="16"/>
        </w:rPr>
      </w:pPr>
      <w:r w:rsidRPr="00791134">
        <w:rPr>
          <w:rFonts w:ascii="Arial" w:hAnsi="Arial" w:cs="Arial"/>
          <w:sz w:val="16"/>
          <w:szCs w:val="16"/>
        </w:rPr>
        <w:t>EA-RO1    Rockheys, Torquay &amp; Newton Abbot, ivory/grey-blue</w:t>
      </w:r>
    </w:p>
    <w:p w14:paraId="7FB829C8" w14:textId="77777777" w:rsidR="003306A0" w:rsidRPr="00791134" w:rsidRDefault="003306A0" w:rsidP="0076500B">
      <w:pPr>
        <w:rPr>
          <w:rFonts w:ascii="Arial" w:hAnsi="Arial" w:cs="Arial"/>
          <w:sz w:val="16"/>
          <w:szCs w:val="16"/>
        </w:rPr>
      </w:pPr>
      <w:r w:rsidRPr="00791134">
        <w:rPr>
          <w:rFonts w:ascii="Arial" w:hAnsi="Arial" w:cs="Arial"/>
          <w:sz w:val="16"/>
          <w:szCs w:val="16"/>
        </w:rPr>
        <w:t>EA-RO2    Rockheys, Torquay &amp; Newton Abbot, blue/yellow</w:t>
      </w:r>
    </w:p>
    <w:p w14:paraId="5727E128" w14:textId="77777777" w:rsidR="0066071B" w:rsidRPr="00791134" w:rsidRDefault="0066071B" w:rsidP="0076500B">
      <w:pPr>
        <w:rPr>
          <w:rFonts w:ascii="Arial" w:hAnsi="Arial" w:cs="Arial"/>
          <w:sz w:val="16"/>
          <w:szCs w:val="16"/>
        </w:rPr>
      </w:pPr>
      <w:r w:rsidRPr="00791134">
        <w:rPr>
          <w:rFonts w:ascii="Arial" w:hAnsi="Arial" w:cs="Arial"/>
          <w:sz w:val="16"/>
          <w:szCs w:val="16"/>
        </w:rPr>
        <w:t>EA-SY1    Starkey's Tivvy Beer, yellow/red/black/white</w:t>
      </w:r>
    </w:p>
    <w:p w14:paraId="2FF58CFB"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EA-WH1  </w:t>
      </w:r>
      <w:r>
        <w:rPr>
          <w:rFonts w:ascii="Arial" w:hAnsi="Arial" w:cs="Arial"/>
          <w:sz w:val="16"/>
          <w:szCs w:val="16"/>
        </w:rPr>
        <w:t xml:space="preserve"> </w:t>
      </w:r>
      <w:r w:rsidRPr="0089468E">
        <w:rPr>
          <w:rFonts w:ascii="Arial" w:hAnsi="Arial" w:cs="Arial"/>
          <w:sz w:val="16"/>
          <w:szCs w:val="16"/>
        </w:rPr>
        <w:t xml:space="preserve">Wolfe &amp; Hollander, </w:t>
      </w:r>
      <w:smartTag w:uri="urn:schemas-microsoft-com:office:smarttags" w:element="City">
        <w:smartTag w:uri="urn:schemas-microsoft-com:office:smarttags" w:element="place">
          <w:r w:rsidRPr="0089468E">
            <w:rPr>
              <w:rFonts w:ascii="Arial" w:hAnsi="Arial" w:cs="Arial"/>
              <w:sz w:val="16"/>
              <w:szCs w:val="16"/>
            </w:rPr>
            <w:t>Exeter</w:t>
          </w:r>
        </w:smartTag>
      </w:smartTag>
      <w:r w:rsidRPr="0089468E">
        <w:rPr>
          <w:rFonts w:ascii="Arial" w:hAnsi="Arial" w:cs="Arial"/>
          <w:sz w:val="16"/>
          <w:szCs w:val="16"/>
        </w:rPr>
        <w:t xml:space="preserve">, black/yellow </w:t>
      </w:r>
    </w:p>
    <w:p w14:paraId="7A2E3DAA"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EA-WH2  </w:t>
      </w:r>
      <w:r>
        <w:rPr>
          <w:rFonts w:ascii="Arial" w:hAnsi="Arial" w:cs="Arial"/>
          <w:sz w:val="16"/>
          <w:szCs w:val="16"/>
        </w:rPr>
        <w:t xml:space="preserve"> </w:t>
      </w:r>
      <w:r w:rsidRPr="0089468E">
        <w:rPr>
          <w:rFonts w:ascii="Arial" w:hAnsi="Arial" w:cs="Arial"/>
          <w:sz w:val="16"/>
          <w:szCs w:val="16"/>
        </w:rPr>
        <w:t xml:space="preserve">Wolfe &amp; Hollander, </w:t>
      </w:r>
      <w:smartTag w:uri="urn:schemas-microsoft-com:office:smarttags" w:element="City">
        <w:smartTag w:uri="urn:schemas-microsoft-com:office:smarttags" w:element="place">
          <w:r w:rsidRPr="0089468E">
            <w:rPr>
              <w:rFonts w:ascii="Arial" w:hAnsi="Arial" w:cs="Arial"/>
              <w:sz w:val="16"/>
              <w:szCs w:val="16"/>
            </w:rPr>
            <w:t>Exeter</w:t>
          </w:r>
        </w:smartTag>
      </w:smartTag>
      <w:r w:rsidRPr="0089468E">
        <w:rPr>
          <w:rFonts w:ascii="Arial" w:hAnsi="Arial" w:cs="Arial"/>
          <w:sz w:val="16"/>
          <w:szCs w:val="16"/>
        </w:rPr>
        <w:t>, black/light blue/cream</w:t>
      </w:r>
    </w:p>
    <w:p w14:paraId="5B00A3B5"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EA-WY1  </w:t>
      </w:r>
      <w:r>
        <w:rPr>
          <w:rFonts w:ascii="Arial" w:hAnsi="Arial" w:cs="Arial"/>
          <w:sz w:val="16"/>
          <w:szCs w:val="16"/>
        </w:rPr>
        <w:t xml:space="preserve"> </w:t>
      </w:r>
      <w:r w:rsidRPr="0089468E">
        <w:rPr>
          <w:rFonts w:ascii="Arial" w:hAnsi="Arial" w:cs="Arial"/>
          <w:sz w:val="16"/>
          <w:szCs w:val="16"/>
        </w:rPr>
        <w:t>Whiteways Devon Cider, black/green/yellow</w:t>
      </w:r>
    </w:p>
    <w:p w14:paraId="429547D2"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GA-BH1   </w:t>
      </w:r>
      <w:r>
        <w:rPr>
          <w:rFonts w:ascii="Arial" w:hAnsi="Arial" w:cs="Arial"/>
          <w:sz w:val="16"/>
          <w:szCs w:val="16"/>
          <w:lang w:val="en-GB"/>
        </w:rPr>
        <w:t xml:space="preserve"> </w:t>
      </w:r>
      <w:r w:rsidRPr="003D3113">
        <w:rPr>
          <w:rFonts w:ascii="Arial" w:hAnsi="Arial" w:cs="Arial"/>
          <w:sz w:val="16"/>
          <w:szCs w:val="16"/>
          <w:lang w:val="en-GB"/>
        </w:rPr>
        <w:t xml:space="preserve">Bush is best, ivory/red/black </w:t>
      </w:r>
      <w:r w:rsidRPr="00991348">
        <w:rPr>
          <w:rFonts w:ascii="Arial" w:hAnsi="Arial" w:cs="Arial"/>
          <w:b/>
          <w:bCs/>
          <w:i/>
          <w:color w:val="0000FF"/>
          <w:sz w:val="16"/>
          <w:szCs w:val="16"/>
          <w:lang w:val="en-GB"/>
        </w:rPr>
        <w:t>CIE</w:t>
      </w:r>
    </w:p>
    <w:p w14:paraId="73F120CC"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GA-BL1    Ask for Blues made by Gallaher </w:t>
      </w:r>
      <w:r w:rsidRPr="00991348">
        <w:rPr>
          <w:rFonts w:ascii="Arial" w:hAnsi="Arial" w:cs="Arial"/>
          <w:b/>
          <w:bCs/>
          <w:i/>
          <w:color w:val="0000FF"/>
          <w:sz w:val="16"/>
          <w:szCs w:val="16"/>
          <w:lang w:val="en-GB"/>
        </w:rPr>
        <w:t>UTA</w:t>
      </w:r>
    </w:p>
    <w:p w14:paraId="04842654"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GA-CC1   Craig’s Coal, ivory/red/light grey/black </w:t>
      </w:r>
      <w:r w:rsidRPr="00EE709A">
        <w:rPr>
          <w:rFonts w:ascii="Arial" w:hAnsi="Arial" w:cs="Arial"/>
          <w:b/>
          <w:bCs/>
          <w:i/>
          <w:color w:val="0000FF"/>
          <w:sz w:val="16"/>
          <w:szCs w:val="16"/>
          <w:lang w:val="en-GB"/>
        </w:rPr>
        <w:t>Belfast</w:t>
      </w:r>
    </w:p>
    <w:p w14:paraId="5CBF0D80"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GA-CD1   Cork Dry Gin, red/white </w:t>
      </w:r>
      <w:r w:rsidRPr="00EE709A">
        <w:rPr>
          <w:rFonts w:ascii="Arial" w:hAnsi="Arial" w:cs="Arial"/>
          <w:b/>
          <w:bCs/>
          <w:i/>
          <w:color w:val="0000FF"/>
          <w:sz w:val="16"/>
          <w:szCs w:val="16"/>
          <w:lang w:val="en-GB"/>
        </w:rPr>
        <w:t>Belfast</w:t>
      </w:r>
    </w:p>
    <w:p w14:paraId="2875CF0D" w14:textId="77777777" w:rsidR="0076500B"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GA-CL2    C &amp; C Club Lemon, blue/yellow/white, round corners</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CIE</w:t>
      </w:r>
    </w:p>
    <w:p w14:paraId="4A95009C" w14:textId="77777777" w:rsidR="0076500B"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 xml:space="preserve">GA-DD1   </w:t>
      </w:r>
      <w:r>
        <w:rPr>
          <w:rFonts w:ascii="Arial" w:hAnsi="Arial" w:cs="Arial"/>
          <w:sz w:val="16"/>
          <w:szCs w:val="16"/>
          <w:lang w:val="en-GB"/>
        </w:rPr>
        <w:t xml:space="preserve"> </w:t>
      </w:r>
      <w:r w:rsidRPr="003D3113">
        <w:rPr>
          <w:rFonts w:ascii="Arial" w:hAnsi="Arial" w:cs="Arial"/>
          <w:sz w:val="16"/>
          <w:szCs w:val="16"/>
          <w:lang w:val="en-GB"/>
        </w:rPr>
        <w:t>Donegal Democrat, Donegal’s only newspaper</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Lough Swilly</w:t>
      </w:r>
    </w:p>
    <w:p w14:paraId="5145472C" w14:textId="77777777" w:rsidR="0076500B"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GA-FF3    Old Time Irish marmalade, cream/orange/black/white/grey</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CIE</w:t>
      </w:r>
    </w:p>
    <w:p w14:paraId="69C84F67" w14:textId="77777777" w:rsidR="0076500B"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GA-FN1    Findlater, ivory/black/red</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CIE</w:t>
      </w:r>
    </w:p>
    <w:p w14:paraId="449B1C40" w14:textId="77777777" w:rsidR="0076500B" w:rsidRPr="00073406"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 xml:space="preserve">GA-GU2   </w:t>
      </w:r>
      <w:r>
        <w:rPr>
          <w:rFonts w:ascii="Arial" w:hAnsi="Arial" w:cs="Arial"/>
          <w:sz w:val="16"/>
          <w:szCs w:val="16"/>
          <w:lang w:val="en-GB"/>
        </w:rPr>
        <w:t xml:space="preserve"> </w:t>
      </w:r>
      <w:r w:rsidRPr="003D3113">
        <w:rPr>
          <w:rFonts w:ascii="Arial" w:hAnsi="Arial" w:cs="Arial"/>
          <w:sz w:val="16"/>
          <w:szCs w:val="16"/>
          <w:lang w:val="en-GB"/>
        </w:rPr>
        <w:t>Feel on top with a Guinness inside</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CIE, Lough Swilly</w:t>
      </w:r>
    </w:p>
    <w:p w14:paraId="0D97AA6E" w14:textId="77777777" w:rsidR="0076500B"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GA-IN1     Irish Independent - </w:t>
      </w:r>
      <w:smartTag w:uri="urn:schemas-microsoft-com:office:smarttags" w:element="country-region">
        <w:smartTag w:uri="urn:schemas-microsoft-com:office:smarttags" w:element="place">
          <w:r w:rsidRPr="003D3113">
            <w:rPr>
              <w:rFonts w:ascii="Arial" w:hAnsi="Arial" w:cs="Arial"/>
              <w:sz w:val="16"/>
              <w:szCs w:val="16"/>
              <w:lang w:val="en-GB"/>
            </w:rPr>
            <w:t>Ireland</w:t>
          </w:r>
        </w:smartTag>
      </w:smartTag>
      <w:r w:rsidRPr="003D3113">
        <w:rPr>
          <w:rFonts w:ascii="Arial" w:hAnsi="Arial" w:cs="Arial"/>
          <w:sz w:val="16"/>
          <w:szCs w:val="16"/>
          <w:lang w:val="en-GB"/>
        </w:rPr>
        <w:t>’s National Newspaper, yellow/black/white</w:t>
      </w:r>
      <w:r>
        <w:rPr>
          <w:rFonts w:ascii="Arial" w:hAnsi="Arial" w:cs="Arial"/>
          <w:sz w:val="16"/>
          <w:szCs w:val="16"/>
          <w:lang w:val="en-GB"/>
        </w:rPr>
        <w:t xml:space="preserve"> </w:t>
      </w:r>
      <w:r w:rsidRPr="00EE709A">
        <w:rPr>
          <w:rFonts w:ascii="Arial" w:hAnsi="Arial" w:cs="Arial"/>
          <w:b/>
          <w:bCs/>
          <w:i/>
          <w:color w:val="0000FF"/>
          <w:sz w:val="16"/>
          <w:szCs w:val="16"/>
          <w:lang w:val="en-GB"/>
        </w:rPr>
        <w:t>CIE</w:t>
      </w:r>
    </w:p>
    <w:p w14:paraId="0E71F603" w14:textId="77777777" w:rsidR="00D20B1A" w:rsidRPr="003D59B5" w:rsidRDefault="00D20B1A" w:rsidP="0076500B">
      <w:pPr>
        <w:jc w:val="both"/>
        <w:rPr>
          <w:rFonts w:ascii="Arial" w:hAnsi="Arial" w:cs="Arial"/>
          <w:sz w:val="16"/>
          <w:szCs w:val="16"/>
          <w:lang w:val="en-GB"/>
        </w:rPr>
      </w:pPr>
      <w:r w:rsidRPr="003D59B5">
        <w:rPr>
          <w:rFonts w:ascii="Arial" w:hAnsi="Arial" w:cs="Arial"/>
          <w:sz w:val="16"/>
          <w:szCs w:val="16"/>
          <w:lang w:val="en-GB"/>
        </w:rPr>
        <w:t xml:space="preserve">GA-JM1   Johnson Mooney &amp; O'Briens bread, white/blue </w:t>
      </w:r>
      <w:r w:rsidRPr="00EE709A">
        <w:rPr>
          <w:rFonts w:ascii="Arial" w:hAnsi="Arial" w:cs="Arial"/>
          <w:b/>
          <w:bCs/>
          <w:i/>
          <w:iCs/>
          <w:color w:val="0000FF"/>
          <w:sz w:val="16"/>
          <w:szCs w:val="16"/>
          <w:lang w:val="en-GB"/>
        </w:rPr>
        <w:t>CIE</w:t>
      </w:r>
    </w:p>
    <w:p w14:paraId="44F77F78"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GA-KB1   </w:t>
      </w:r>
      <w:r>
        <w:rPr>
          <w:rFonts w:ascii="Arial" w:hAnsi="Arial" w:cs="Arial"/>
          <w:sz w:val="16"/>
          <w:szCs w:val="16"/>
          <w:lang w:val="en-GB"/>
        </w:rPr>
        <w:t xml:space="preserve"> </w:t>
      </w:r>
      <w:r w:rsidRPr="00BF285C">
        <w:rPr>
          <w:rFonts w:ascii="Arial" w:hAnsi="Arial" w:cs="Arial"/>
          <w:sz w:val="16"/>
          <w:szCs w:val="16"/>
          <w:lang w:val="en-GB"/>
        </w:rPr>
        <w:t xml:space="preserve">Keep Belfast Tidy, yellow/red/black </w:t>
      </w:r>
      <w:r w:rsidRPr="00EE709A">
        <w:rPr>
          <w:rFonts w:ascii="Arial" w:hAnsi="Arial" w:cs="Arial"/>
          <w:b/>
          <w:bCs/>
          <w:i/>
          <w:color w:val="0000FF"/>
          <w:sz w:val="16"/>
          <w:szCs w:val="16"/>
          <w:lang w:val="en-GB"/>
        </w:rPr>
        <w:t>Belfast</w:t>
      </w:r>
    </w:p>
    <w:p w14:paraId="65E20924" w14:textId="77777777" w:rsidR="0076500B" w:rsidRPr="00BB3944"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 xml:space="preserve">GA-KY1  </w:t>
      </w:r>
      <w:r>
        <w:rPr>
          <w:rFonts w:ascii="Arial" w:hAnsi="Arial" w:cs="Arial"/>
          <w:sz w:val="16"/>
          <w:szCs w:val="16"/>
          <w:lang w:val="en-GB"/>
        </w:rPr>
        <w:t xml:space="preserve"> </w:t>
      </w:r>
      <w:r w:rsidRPr="003D3113">
        <w:rPr>
          <w:rFonts w:ascii="Arial" w:hAnsi="Arial" w:cs="Arial"/>
          <w:sz w:val="16"/>
          <w:szCs w:val="16"/>
          <w:lang w:val="en-GB"/>
        </w:rPr>
        <w:t xml:space="preserve"> Kennedys extra nutritious bread</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CIE, GNR</w:t>
      </w:r>
    </w:p>
    <w:p w14:paraId="2B858F28"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GA-MC1  </w:t>
      </w:r>
      <w:r>
        <w:rPr>
          <w:rFonts w:ascii="Arial" w:hAnsi="Arial" w:cs="Arial"/>
          <w:sz w:val="16"/>
          <w:szCs w:val="16"/>
          <w:lang w:val="en-GB"/>
        </w:rPr>
        <w:t xml:space="preserve"> </w:t>
      </w:r>
      <w:r w:rsidRPr="00BF285C">
        <w:rPr>
          <w:rFonts w:ascii="Arial" w:hAnsi="Arial" w:cs="Arial"/>
          <w:sz w:val="16"/>
          <w:szCs w:val="16"/>
          <w:lang w:val="en-GB"/>
        </w:rPr>
        <w:t xml:space="preserve">McCausland car hire, yellow/black </w:t>
      </w:r>
      <w:r w:rsidRPr="00EE709A">
        <w:rPr>
          <w:rFonts w:ascii="Arial" w:hAnsi="Arial" w:cs="Arial"/>
          <w:b/>
          <w:bCs/>
          <w:i/>
          <w:color w:val="0000FF"/>
          <w:sz w:val="16"/>
          <w:szCs w:val="16"/>
          <w:lang w:val="en-GB"/>
        </w:rPr>
        <w:t>Belfast</w:t>
      </w:r>
      <w:r w:rsidRPr="00BF285C">
        <w:rPr>
          <w:rFonts w:ascii="Arial" w:hAnsi="Arial" w:cs="Arial"/>
          <w:i/>
          <w:color w:val="0000FF"/>
          <w:sz w:val="16"/>
          <w:szCs w:val="16"/>
          <w:lang w:val="en-GB"/>
        </w:rPr>
        <w:t xml:space="preserve"> </w:t>
      </w:r>
    </w:p>
    <w:p w14:paraId="3DD1CCA5"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GA-MK1  </w:t>
      </w:r>
      <w:r>
        <w:rPr>
          <w:rFonts w:ascii="Arial" w:hAnsi="Arial" w:cs="Arial"/>
          <w:sz w:val="16"/>
          <w:szCs w:val="16"/>
          <w:lang w:val="en-GB"/>
        </w:rPr>
        <w:t xml:space="preserve"> </w:t>
      </w:r>
      <w:r w:rsidRPr="00BF285C">
        <w:rPr>
          <w:rFonts w:ascii="Arial" w:hAnsi="Arial" w:cs="Arial"/>
          <w:sz w:val="16"/>
          <w:szCs w:val="16"/>
          <w:lang w:val="en-GB"/>
        </w:rPr>
        <w:t xml:space="preserve">McKibbin’s Rum, yellow/black/red/white/brown </w:t>
      </w:r>
      <w:r w:rsidRPr="00EE709A">
        <w:rPr>
          <w:rFonts w:ascii="Arial" w:hAnsi="Arial" w:cs="Arial"/>
          <w:b/>
          <w:bCs/>
          <w:i/>
          <w:color w:val="0000FF"/>
          <w:sz w:val="16"/>
          <w:szCs w:val="16"/>
          <w:lang w:val="en-GB"/>
        </w:rPr>
        <w:t>Belfast</w:t>
      </w:r>
    </w:p>
    <w:p w14:paraId="34A4AAFC" w14:textId="77777777" w:rsidR="0076500B" w:rsidRPr="00536E06"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 xml:space="preserve">GA-MV1  </w:t>
      </w:r>
      <w:r>
        <w:rPr>
          <w:rFonts w:ascii="Arial" w:hAnsi="Arial" w:cs="Arial"/>
          <w:sz w:val="16"/>
          <w:szCs w:val="16"/>
          <w:lang w:val="en-GB"/>
        </w:rPr>
        <w:t xml:space="preserve"> </w:t>
      </w:r>
      <w:r w:rsidRPr="003D3113">
        <w:rPr>
          <w:rFonts w:ascii="Arial" w:hAnsi="Arial" w:cs="Arial"/>
          <w:sz w:val="16"/>
          <w:szCs w:val="16"/>
          <w:lang w:val="en-GB"/>
        </w:rPr>
        <w:t>Martini Vermouth, white/red/grey/black/yellow</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CIE, GNR</w:t>
      </w:r>
    </w:p>
    <w:p w14:paraId="2C40659B"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GA-NB1   </w:t>
      </w:r>
      <w:r>
        <w:rPr>
          <w:rFonts w:ascii="Arial" w:hAnsi="Arial" w:cs="Arial"/>
          <w:sz w:val="16"/>
          <w:szCs w:val="16"/>
          <w:lang w:val="en-GB"/>
        </w:rPr>
        <w:t xml:space="preserve"> </w:t>
      </w:r>
      <w:r w:rsidRPr="00BF285C">
        <w:rPr>
          <w:rFonts w:ascii="Arial" w:hAnsi="Arial" w:cs="Arial"/>
          <w:sz w:val="16"/>
          <w:szCs w:val="16"/>
          <w:lang w:val="en-GB"/>
        </w:rPr>
        <w:t xml:space="preserve">Bank on the Northern, black/orange </w:t>
      </w:r>
      <w:r w:rsidRPr="00EE709A">
        <w:rPr>
          <w:rFonts w:ascii="Arial" w:hAnsi="Arial" w:cs="Arial"/>
          <w:b/>
          <w:bCs/>
          <w:i/>
          <w:color w:val="0000FF"/>
          <w:sz w:val="16"/>
          <w:szCs w:val="16"/>
          <w:lang w:val="en-GB"/>
        </w:rPr>
        <w:t>Belfast</w:t>
      </w:r>
    </w:p>
    <w:p w14:paraId="3D86BFE7"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GA-OB1  </w:t>
      </w:r>
      <w:r>
        <w:rPr>
          <w:rFonts w:ascii="Arial" w:hAnsi="Arial" w:cs="Arial"/>
          <w:sz w:val="16"/>
          <w:szCs w:val="16"/>
          <w:lang w:val="en-GB"/>
        </w:rPr>
        <w:t xml:space="preserve"> </w:t>
      </w:r>
      <w:r w:rsidRPr="00BF285C">
        <w:rPr>
          <w:rFonts w:ascii="Arial" w:hAnsi="Arial" w:cs="Arial"/>
          <w:sz w:val="16"/>
          <w:szCs w:val="16"/>
          <w:lang w:val="en-GB"/>
        </w:rPr>
        <w:t xml:space="preserve">Old Bushmills The Spirit of the Age, yellow/red/black/white </w:t>
      </w:r>
      <w:r w:rsidRPr="00EE709A">
        <w:rPr>
          <w:rFonts w:ascii="Arial" w:hAnsi="Arial" w:cs="Arial"/>
          <w:b/>
          <w:bCs/>
          <w:i/>
          <w:color w:val="0000FF"/>
          <w:sz w:val="16"/>
          <w:szCs w:val="16"/>
          <w:lang w:val="en-GB"/>
        </w:rPr>
        <w:t>Belfast</w:t>
      </w:r>
    </w:p>
    <w:p w14:paraId="757CDD87" w14:textId="77777777" w:rsidR="0076500B" w:rsidRPr="00073406"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 xml:space="preserve">GA-PW1 </w:t>
      </w:r>
      <w:r>
        <w:rPr>
          <w:rFonts w:ascii="Arial" w:hAnsi="Arial" w:cs="Arial"/>
          <w:sz w:val="16"/>
          <w:szCs w:val="16"/>
          <w:lang w:val="en-GB"/>
        </w:rPr>
        <w:t xml:space="preserve"> </w:t>
      </w:r>
      <w:r w:rsidRPr="003D3113">
        <w:rPr>
          <w:rFonts w:ascii="Arial" w:hAnsi="Arial" w:cs="Arial"/>
          <w:sz w:val="16"/>
          <w:szCs w:val="16"/>
          <w:lang w:val="en-GB"/>
        </w:rPr>
        <w:t xml:space="preserve"> Powers Gold Label, white/red/black</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CIE</w:t>
      </w:r>
    </w:p>
    <w:p w14:paraId="524B715D" w14:textId="77777777" w:rsidR="0076500B" w:rsidRPr="00F87D19"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 xml:space="preserve">GA-PY1   </w:t>
      </w:r>
      <w:r>
        <w:rPr>
          <w:rFonts w:ascii="Arial" w:hAnsi="Arial" w:cs="Arial"/>
          <w:sz w:val="16"/>
          <w:szCs w:val="16"/>
          <w:lang w:val="en-GB"/>
        </w:rPr>
        <w:t xml:space="preserve"> </w:t>
      </w:r>
      <w:r w:rsidRPr="003D3113">
        <w:rPr>
          <w:rFonts w:ascii="Arial" w:hAnsi="Arial" w:cs="Arial"/>
          <w:sz w:val="16"/>
          <w:szCs w:val="16"/>
          <w:lang w:val="en-GB"/>
        </w:rPr>
        <w:t>Paddy the light whisky, white/red/black</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CIE, Lough Swilly</w:t>
      </w:r>
    </w:p>
    <w:p w14:paraId="3348D73A" w14:textId="77777777" w:rsidR="0076500B"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GA-SL1   </w:t>
      </w:r>
      <w:r>
        <w:rPr>
          <w:rFonts w:ascii="Arial" w:hAnsi="Arial" w:cs="Arial"/>
          <w:sz w:val="16"/>
          <w:szCs w:val="16"/>
          <w:lang w:val="en-GB"/>
        </w:rPr>
        <w:t xml:space="preserve"> </w:t>
      </w:r>
      <w:r w:rsidRPr="003D3113">
        <w:rPr>
          <w:rFonts w:ascii="Arial" w:hAnsi="Arial" w:cs="Arial"/>
          <w:sz w:val="16"/>
          <w:szCs w:val="16"/>
          <w:lang w:val="en-GB"/>
        </w:rPr>
        <w:t>Drink Slainte minerals, white/black/red</w:t>
      </w:r>
      <w:r>
        <w:rPr>
          <w:rFonts w:ascii="Arial" w:hAnsi="Arial" w:cs="Arial"/>
          <w:sz w:val="16"/>
          <w:szCs w:val="16"/>
          <w:lang w:val="en-GB"/>
        </w:rPr>
        <w:t xml:space="preserve"> </w:t>
      </w:r>
      <w:r w:rsidRPr="00EE709A">
        <w:rPr>
          <w:rFonts w:ascii="Arial" w:hAnsi="Arial" w:cs="Arial"/>
          <w:b/>
          <w:bCs/>
          <w:i/>
          <w:color w:val="0000FF"/>
          <w:sz w:val="16"/>
          <w:szCs w:val="16"/>
          <w:lang w:val="en-GB"/>
        </w:rPr>
        <w:t>CIE</w:t>
      </w:r>
    </w:p>
    <w:p w14:paraId="0C7588C4"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GA-UB1   </w:t>
      </w:r>
      <w:r>
        <w:rPr>
          <w:rFonts w:ascii="Arial" w:hAnsi="Arial" w:cs="Arial"/>
          <w:sz w:val="16"/>
          <w:szCs w:val="16"/>
          <w:lang w:val="en-GB"/>
        </w:rPr>
        <w:t xml:space="preserve"> </w:t>
      </w:r>
      <w:r w:rsidRPr="00BF285C">
        <w:rPr>
          <w:rFonts w:ascii="Arial" w:hAnsi="Arial" w:cs="Arial"/>
          <w:sz w:val="16"/>
          <w:szCs w:val="16"/>
          <w:lang w:val="en-GB"/>
        </w:rPr>
        <w:t xml:space="preserve">Ulster Bank-the friendly bank, blue/white </w:t>
      </w:r>
      <w:r w:rsidRPr="00EE709A">
        <w:rPr>
          <w:rFonts w:ascii="Arial" w:hAnsi="Arial" w:cs="Arial"/>
          <w:b/>
          <w:bCs/>
          <w:i/>
          <w:color w:val="0000FF"/>
          <w:sz w:val="16"/>
          <w:szCs w:val="16"/>
          <w:lang w:val="en-GB"/>
        </w:rPr>
        <w:t>Belfast</w:t>
      </w:r>
    </w:p>
    <w:p w14:paraId="140C7FA1"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GA-UM1  </w:t>
      </w:r>
      <w:r>
        <w:rPr>
          <w:rFonts w:ascii="Arial" w:hAnsi="Arial" w:cs="Arial"/>
          <w:sz w:val="16"/>
          <w:szCs w:val="16"/>
          <w:lang w:val="en-GB"/>
        </w:rPr>
        <w:t xml:space="preserve"> </w:t>
      </w:r>
      <w:r w:rsidRPr="00BF285C">
        <w:rPr>
          <w:rFonts w:ascii="Arial" w:hAnsi="Arial" w:cs="Arial"/>
          <w:sz w:val="16"/>
          <w:szCs w:val="16"/>
          <w:lang w:val="en-GB"/>
        </w:rPr>
        <w:t>UM quality canned meats, yellow/red/white/black</w:t>
      </w:r>
      <w:r w:rsidRPr="00BF285C">
        <w:rPr>
          <w:rFonts w:ascii="Arial" w:hAnsi="Arial" w:cs="Arial"/>
          <w:color w:val="0000FF"/>
          <w:sz w:val="16"/>
          <w:szCs w:val="16"/>
          <w:lang w:val="en-GB"/>
        </w:rPr>
        <w:t xml:space="preserve"> </w:t>
      </w:r>
      <w:r w:rsidRPr="00EE709A">
        <w:rPr>
          <w:rFonts w:ascii="Arial" w:hAnsi="Arial" w:cs="Arial"/>
          <w:b/>
          <w:bCs/>
          <w:i/>
          <w:color w:val="0000FF"/>
          <w:sz w:val="16"/>
          <w:szCs w:val="16"/>
          <w:lang w:val="en-GB"/>
        </w:rPr>
        <w:t>Belfast</w:t>
      </w:r>
    </w:p>
    <w:p w14:paraId="3E88EE59" w14:textId="77777777" w:rsidR="0076500B" w:rsidRPr="00C27DCF"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 xml:space="preserve">GA-VS1   </w:t>
      </w:r>
      <w:r>
        <w:rPr>
          <w:rFonts w:ascii="Arial" w:hAnsi="Arial" w:cs="Arial"/>
          <w:sz w:val="16"/>
          <w:szCs w:val="16"/>
          <w:lang w:val="en-GB"/>
        </w:rPr>
        <w:t xml:space="preserve"> </w:t>
      </w:r>
      <w:r w:rsidRPr="003D3113">
        <w:rPr>
          <w:rFonts w:ascii="Arial" w:hAnsi="Arial" w:cs="Arial"/>
          <w:sz w:val="16"/>
          <w:szCs w:val="16"/>
          <w:lang w:val="en-GB"/>
        </w:rPr>
        <w:t>HGW Valspar the latest in vinyl, yellow/white/black/blue/red</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CIE</w:t>
      </w:r>
    </w:p>
    <w:p w14:paraId="262CA247" w14:textId="77777777" w:rsidR="0076500B" w:rsidRDefault="0076500B" w:rsidP="0076500B">
      <w:pPr>
        <w:jc w:val="both"/>
        <w:rPr>
          <w:rFonts w:ascii="Arial" w:hAnsi="Arial" w:cs="Arial"/>
          <w:b/>
          <w:color w:val="0000FF"/>
          <w:sz w:val="16"/>
          <w:szCs w:val="16"/>
          <w:u w:val="single"/>
          <w:lang w:val="en-GB"/>
        </w:rPr>
      </w:pPr>
    </w:p>
    <w:p w14:paraId="195A3E62" w14:textId="77777777" w:rsidR="0076500B" w:rsidRPr="00AA3401" w:rsidRDefault="0076500B" w:rsidP="0076500B">
      <w:pPr>
        <w:jc w:val="both"/>
        <w:rPr>
          <w:rFonts w:ascii="Arial" w:hAnsi="Arial" w:cs="Arial"/>
          <w:b/>
          <w:color w:val="0000FF"/>
          <w:sz w:val="16"/>
          <w:szCs w:val="16"/>
          <w:lang w:val="en-GB"/>
        </w:rPr>
      </w:pPr>
      <w:r>
        <w:rPr>
          <w:rFonts w:ascii="Arial" w:hAnsi="Arial" w:cs="Arial"/>
          <w:b/>
          <w:color w:val="0000FF"/>
          <w:sz w:val="16"/>
          <w:szCs w:val="16"/>
          <w:u w:val="single"/>
          <w:lang w:val="en-GB"/>
        </w:rPr>
        <w:t>Highbridge-style s</w:t>
      </w:r>
      <w:r w:rsidRPr="00AA3401">
        <w:rPr>
          <w:rFonts w:ascii="Arial" w:hAnsi="Arial" w:cs="Arial"/>
          <w:b/>
          <w:color w:val="0000FF"/>
          <w:sz w:val="16"/>
          <w:szCs w:val="16"/>
          <w:u w:val="single"/>
          <w:lang w:val="en-GB"/>
        </w:rPr>
        <w:t xml:space="preserve">ide panel adverts, </w:t>
      </w:r>
      <w:r>
        <w:rPr>
          <w:rFonts w:ascii="Arial" w:hAnsi="Arial" w:cs="Arial"/>
          <w:b/>
          <w:color w:val="0000FF"/>
          <w:sz w:val="16"/>
          <w:szCs w:val="16"/>
          <w:u w:val="single"/>
          <w:lang w:val="en-GB"/>
        </w:rPr>
        <w:t>72/73</w:t>
      </w:r>
      <w:r w:rsidRPr="00AA3401">
        <w:rPr>
          <w:rFonts w:ascii="Arial" w:hAnsi="Arial" w:cs="Arial"/>
          <w:b/>
          <w:color w:val="0000FF"/>
          <w:sz w:val="16"/>
          <w:szCs w:val="16"/>
          <w:u w:val="single"/>
          <w:lang w:val="en-GB"/>
        </w:rPr>
        <w:t>mm length,</w:t>
      </w:r>
      <w:r>
        <w:rPr>
          <w:rFonts w:ascii="Arial" w:hAnsi="Arial" w:cs="Arial"/>
          <w:b/>
          <w:color w:val="0000FF"/>
          <w:sz w:val="16"/>
          <w:szCs w:val="16"/>
          <w:u w:val="single"/>
          <w:lang w:val="en-GB"/>
        </w:rPr>
        <w:t xml:space="preserve"> square or round corners</w:t>
      </w:r>
      <w:r w:rsidRPr="00AA3401">
        <w:rPr>
          <w:rFonts w:ascii="Arial" w:hAnsi="Arial" w:cs="Arial"/>
          <w:b/>
          <w:color w:val="0000FF"/>
          <w:sz w:val="16"/>
          <w:szCs w:val="16"/>
          <w:u w:val="single"/>
          <w:lang w:val="en-GB"/>
        </w:rPr>
        <w:t xml:space="preserve"> </w:t>
      </w:r>
      <w:r>
        <w:rPr>
          <w:rFonts w:ascii="Arial" w:hAnsi="Arial" w:cs="Arial"/>
          <w:b/>
          <w:i/>
          <w:color w:val="FF6600"/>
          <w:sz w:val="16"/>
          <w:szCs w:val="16"/>
          <w:lang w:val="en-GB"/>
        </w:rPr>
        <w:t>80p</w:t>
      </w:r>
      <w:r w:rsidRPr="00AA3401">
        <w:rPr>
          <w:rFonts w:ascii="Arial" w:hAnsi="Arial" w:cs="Arial"/>
          <w:b/>
          <w:i/>
          <w:color w:val="FF6600"/>
          <w:sz w:val="16"/>
          <w:szCs w:val="16"/>
          <w:lang w:val="en-GB"/>
        </w:rPr>
        <w:t xml:space="preserve"> each</w:t>
      </w:r>
    </w:p>
    <w:p w14:paraId="3617FF1B" w14:textId="77777777" w:rsidR="0076500B" w:rsidRDefault="0076500B" w:rsidP="0076500B">
      <w:pPr>
        <w:jc w:val="both"/>
        <w:rPr>
          <w:rFonts w:ascii="Arial" w:hAnsi="Arial" w:cs="Arial"/>
          <w:sz w:val="16"/>
          <w:szCs w:val="16"/>
          <w:lang w:val="en-GB"/>
        </w:rPr>
      </w:pPr>
      <w:bookmarkStart w:id="0" w:name="_Hlk505702973"/>
      <w:r>
        <w:rPr>
          <w:rFonts w:ascii="Arial" w:hAnsi="Arial" w:cs="Arial"/>
          <w:sz w:val="16"/>
          <w:szCs w:val="16"/>
          <w:lang w:val="en-GB"/>
        </w:rPr>
        <w:t xml:space="preserve">AD-AG1   There’s always change at Agnews, white/red </w:t>
      </w:r>
      <w:r w:rsidRPr="00EE709A">
        <w:rPr>
          <w:rFonts w:ascii="Arial" w:hAnsi="Arial" w:cs="Arial"/>
          <w:b/>
          <w:bCs/>
          <w:i/>
          <w:color w:val="0000FF"/>
          <w:sz w:val="16"/>
          <w:szCs w:val="16"/>
          <w:lang w:val="en-GB"/>
        </w:rPr>
        <w:t>various</w:t>
      </w:r>
    </w:p>
    <w:p w14:paraId="51A28FE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AD-BF3    Bank of </w:t>
      </w:r>
      <w:smartTag w:uri="urn:schemas-microsoft-com:office:smarttags" w:element="place">
        <w:smartTag w:uri="urn:schemas-microsoft-com:office:smarttags" w:element="country-region">
          <w:r>
            <w:rPr>
              <w:rFonts w:ascii="Arial" w:hAnsi="Arial" w:cs="Arial"/>
              <w:sz w:val="16"/>
              <w:szCs w:val="16"/>
              <w:lang w:val="en-GB"/>
            </w:rPr>
            <w:t>Scotland</w:t>
          </w:r>
        </w:smartTag>
      </w:smartTag>
      <w:r>
        <w:rPr>
          <w:rFonts w:ascii="Arial" w:hAnsi="Arial" w:cs="Arial"/>
          <w:sz w:val="16"/>
          <w:szCs w:val="16"/>
          <w:lang w:val="en-GB"/>
        </w:rPr>
        <w:t xml:space="preserve">. The bank for Scotland, round corners white/black </w:t>
      </w:r>
      <w:r w:rsidRPr="00EE709A">
        <w:rPr>
          <w:rFonts w:ascii="Arial" w:hAnsi="Arial" w:cs="Arial"/>
          <w:b/>
          <w:bCs/>
          <w:i/>
          <w:color w:val="0000FF"/>
          <w:sz w:val="16"/>
          <w:szCs w:val="16"/>
          <w:lang w:val="en-GB"/>
        </w:rPr>
        <w:t>various</w:t>
      </w:r>
    </w:p>
    <w:p w14:paraId="6477ED6E"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AD-BG1   Settle on a Bush colour TV, white/black/red/green/blue </w:t>
      </w:r>
    </w:p>
    <w:p w14:paraId="67DC849A" w14:textId="77777777" w:rsidR="0076500B" w:rsidRPr="00AA3401" w:rsidRDefault="0076500B" w:rsidP="0076500B">
      <w:pPr>
        <w:jc w:val="both"/>
        <w:rPr>
          <w:rFonts w:ascii="Arial" w:hAnsi="Arial" w:cs="Arial"/>
          <w:sz w:val="16"/>
          <w:szCs w:val="16"/>
          <w:lang w:val="en-GB"/>
        </w:rPr>
      </w:pPr>
      <w:r>
        <w:rPr>
          <w:rFonts w:ascii="Arial" w:hAnsi="Arial" w:cs="Arial"/>
          <w:sz w:val="16"/>
          <w:szCs w:val="16"/>
          <w:lang w:val="en-GB"/>
        </w:rPr>
        <w:t xml:space="preserve">AD-BW6   </w:t>
      </w:r>
      <w:smartTag w:uri="urn:schemas-microsoft-com:office:smarttags" w:element="City">
        <w:smartTag w:uri="urn:schemas-microsoft-com:office:smarttags" w:element="place">
          <w:r w:rsidRPr="00AA3401">
            <w:rPr>
              <w:rFonts w:ascii="Arial" w:hAnsi="Arial" w:cs="Arial"/>
              <w:sz w:val="16"/>
              <w:szCs w:val="16"/>
              <w:lang w:val="en-GB"/>
            </w:rPr>
            <w:t>Bell</w:t>
          </w:r>
        </w:smartTag>
      </w:smartTag>
      <w:r w:rsidRPr="00AA3401">
        <w:rPr>
          <w:rFonts w:ascii="Arial" w:hAnsi="Arial" w:cs="Arial"/>
          <w:sz w:val="16"/>
          <w:szCs w:val="16"/>
          <w:lang w:val="en-GB"/>
        </w:rPr>
        <w:t xml:space="preserve">’s Afore Ye Go square corners, </w:t>
      </w:r>
      <w:r>
        <w:rPr>
          <w:rFonts w:ascii="Arial" w:hAnsi="Arial" w:cs="Arial"/>
          <w:sz w:val="16"/>
          <w:szCs w:val="16"/>
          <w:lang w:val="en-GB"/>
        </w:rPr>
        <w:t>white</w:t>
      </w:r>
      <w:r w:rsidRPr="00AA3401">
        <w:rPr>
          <w:rFonts w:ascii="Arial" w:hAnsi="Arial" w:cs="Arial"/>
          <w:sz w:val="16"/>
          <w:szCs w:val="16"/>
          <w:lang w:val="en-GB"/>
        </w:rPr>
        <w:t>/</w:t>
      </w:r>
      <w:r>
        <w:rPr>
          <w:rFonts w:ascii="Arial" w:hAnsi="Arial" w:cs="Arial"/>
          <w:sz w:val="16"/>
          <w:szCs w:val="16"/>
          <w:lang w:val="en-GB"/>
        </w:rPr>
        <w:t>red</w:t>
      </w:r>
      <w:r w:rsidRPr="00AA3401">
        <w:rPr>
          <w:rFonts w:ascii="Arial" w:hAnsi="Arial" w:cs="Arial"/>
          <w:i/>
          <w:sz w:val="16"/>
          <w:szCs w:val="16"/>
          <w:lang w:val="en-GB"/>
        </w:rPr>
        <w:t xml:space="preserve"> </w:t>
      </w:r>
    </w:p>
    <w:p w14:paraId="11D7FA84" w14:textId="77777777" w:rsidR="0076500B" w:rsidRDefault="0076500B" w:rsidP="0076500B">
      <w:pPr>
        <w:jc w:val="both"/>
        <w:rPr>
          <w:rFonts w:ascii="Arial" w:hAnsi="Arial" w:cs="Arial"/>
          <w:color w:val="00CCFF"/>
          <w:sz w:val="16"/>
          <w:szCs w:val="16"/>
          <w:lang w:val="en-GB"/>
        </w:rPr>
      </w:pPr>
      <w:r w:rsidRPr="007E1B7F">
        <w:rPr>
          <w:rFonts w:ascii="Arial" w:hAnsi="Arial" w:cs="Arial"/>
          <w:sz w:val="16"/>
          <w:szCs w:val="16"/>
          <w:lang w:val="en-GB"/>
        </w:rPr>
        <w:t xml:space="preserve">AD-BY1   </w:t>
      </w:r>
      <w:r>
        <w:rPr>
          <w:rFonts w:ascii="Arial" w:hAnsi="Arial" w:cs="Arial"/>
          <w:sz w:val="16"/>
          <w:szCs w:val="16"/>
          <w:lang w:val="en-GB"/>
        </w:rPr>
        <w:t xml:space="preserve"> </w:t>
      </w:r>
      <w:r w:rsidRPr="007E1B7F">
        <w:rPr>
          <w:rFonts w:ascii="Arial" w:hAnsi="Arial" w:cs="Arial"/>
          <w:sz w:val="16"/>
          <w:szCs w:val="16"/>
          <w:lang w:val="en-GB"/>
        </w:rPr>
        <w:t>Scottish Building Society, dark blue/blue/white</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various</w:t>
      </w:r>
    </w:p>
    <w:p w14:paraId="25B24304" w14:textId="77777777" w:rsidR="0076500B" w:rsidRPr="00AA3401" w:rsidRDefault="0076500B" w:rsidP="0076500B">
      <w:pPr>
        <w:jc w:val="both"/>
        <w:rPr>
          <w:rFonts w:ascii="Arial" w:hAnsi="Arial" w:cs="Arial"/>
          <w:color w:val="0000FF"/>
          <w:sz w:val="16"/>
          <w:szCs w:val="16"/>
          <w:lang w:val="en-GB"/>
        </w:rPr>
      </w:pPr>
      <w:r w:rsidRPr="00AA3401">
        <w:rPr>
          <w:rFonts w:ascii="Arial" w:hAnsi="Arial" w:cs="Arial"/>
          <w:sz w:val="16"/>
          <w:szCs w:val="16"/>
          <w:lang w:val="en-GB"/>
        </w:rPr>
        <w:t>AD-CT</w:t>
      </w:r>
      <w:r>
        <w:rPr>
          <w:rFonts w:ascii="Arial" w:hAnsi="Arial" w:cs="Arial"/>
          <w:sz w:val="16"/>
          <w:szCs w:val="16"/>
          <w:lang w:val="en-GB"/>
        </w:rPr>
        <w:t>6</w:t>
      </w:r>
      <w:r w:rsidRPr="00AA3401">
        <w:rPr>
          <w:rFonts w:ascii="Arial" w:hAnsi="Arial" w:cs="Arial"/>
          <w:sz w:val="16"/>
          <w:szCs w:val="16"/>
          <w:lang w:val="en-GB"/>
        </w:rPr>
        <w:t xml:space="preserve">    There’s only one t in Scotland Cooper’s Tea </w:t>
      </w:r>
      <w:r>
        <w:rPr>
          <w:rFonts w:ascii="Arial" w:hAnsi="Arial" w:cs="Arial"/>
          <w:sz w:val="16"/>
          <w:szCs w:val="16"/>
          <w:lang w:val="en-GB"/>
        </w:rPr>
        <w:t>round</w:t>
      </w:r>
      <w:r w:rsidRPr="00AA3401">
        <w:rPr>
          <w:rFonts w:ascii="Arial" w:hAnsi="Arial" w:cs="Arial"/>
          <w:sz w:val="16"/>
          <w:szCs w:val="16"/>
          <w:lang w:val="en-GB"/>
        </w:rPr>
        <w:t xml:space="preserve"> corners, red/black/yellow</w:t>
      </w:r>
      <w:r w:rsidRPr="00AA3401">
        <w:rPr>
          <w:rFonts w:ascii="Arial" w:hAnsi="Arial" w:cs="Arial"/>
          <w:color w:val="33CCCC"/>
          <w:sz w:val="16"/>
          <w:szCs w:val="16"/>
          <w:lang w:val="en-GB"/>
        </w:rPr>
        <w:t xml:space="preserve"> </w:t>
      </w:r>
      <w:r w:rsidRPr="00EE709A">
        <w:rPr>
          <w:rFonts w:ascii="Arial" w:hAnsi="Arial" w:cs="Arial"/>
          <w:b/>
          <w:bCs/>
          <w:i/>
          <w:color w:val="0000FF"/>
          <w:sz w:val="16"/>
          <w:szCs w:val="16"/>
          <w:lang w:val="en-GB"/>
        </w:rPr>
        <w:t>various</w:t>
      </w:r>
    </w:p>
    <w:p w14:paraId="42C1B89C"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AD-DD2   Daily Record/Sunday Mail, Your papers - made in Scotland </w:t>
      </w:r>
      <w:r w:rsidRPr="00EE709A">
        <w:rPr>
          <w:rFonts w:ascii="Arial" w:hAnsi="Arial" w:cs="Arial"/>
          <w:b/>
          <w:bCs/>
          <w:i/>
          <w:color w:val="0000FF"/>
          <w:sz w:val="16"/>
          <w:szCs w:val="16"/>
          <w:lang w:val="en-GB"/>
        </w:rPr>
        <w:t>various</w:t>
      </w:r>
    </w:p>
    <w:p w14:paraId="1CD40F71"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AD-DZ1    Dewar’s the scotch to be seen with, white/red/black </w:t>
      </w:r>
      <w:r w:rsidRPr="00EE709A">
        <w:rPr>
          <w:rFonts w:ascii="Arial" w:hAnsi="Arial" w:cs="Arial"/>
          <w:b/>
          <w:bCs/>
          <w:i/>
          <w:color w:val="0000FF"/>
          <w:sz w:val="16"/>
          <w:szCs w:val="16"/>
          <w:lang w:val="en-GB"/>
        </w:rPr>
        <w:t>various</w:t>
      </w:r>
    </w:p>
    <w:p w14:paraId="0E612291"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AD-FS2    Stand Fast with Grant’s scotch whisky, white/red/black </w:t>
      </w:r>
      <w:r w:rsidRPr="00EE709A">
        <w:rPr>
          <w:rFonts w:ascii="Arial" w:hAnsi="Arial" w:cs="Arial"/>
          <w:b/>
          <w:bCs/>
          <w:i/>
          <w:color w:val="0000FF"/>
          <w:sz w:val="16"/>
          <w:szCs w:val="16"/>
          <w:lang w:val="en-GB"/>
        </w:rPr>
        <w:t>various</w:t>
      </w:r>
    </w:p>
    <w:p w14:paraId="3F77D736" w14:textId="77777777" w:rsidR="0076500B" w:rsidRDefault="0076500B" w:rsidP="0076500B">
      <w:pPr>
        <w:jc w:val="both"/>
        <w:rPr>
          <w:rFonts w:ascii="Arial" w:hAnsi="Arial" w:cs="Arial"/>
          <w:color w:val="00CCFF"/>
          <w:sz w:val="16"/>
          <w:szCs w:val="16"/>
          <w:lang w:val="en-GB"/>
        </w:rPr>
      </w:pPr>
      <w:r w:rsidRPr="007E1B7F">
        <w:rPr>
          <w:rFonts w:ascii="Arial" w:hAnsi="Arial" w:cs="Arial"/>
          <w:sz w:val="16"/>
          <w:szCs w:val="16"/>
          <w:lang w:val="en-GB"/>
        </w:rPr>
        <w:t xml:space="preserve">AD-GH1  </w:t>
      </w:r>
      <w:r>
        <w:rPr>
          <w:rFonts w:ascii="Arial" w:hAnsi="Arial" w:cs="Arial"/>
          <w:sz w:val="16"/>
          <w:szCs w:val="16"/>
          <w:lang w:val="en-GB"/>
        </w:rPr>
        <w:t xml:space="preserve"> </w:t>
      </w:r>
      <w:r w:rsidRPr="007E1B7F">
        <w:rPr>
          <w:rFonts w:ascii="Arial" w:hAnsi="Arial" w:cs="Arial"/>
          <w:sz w:val="16"/>
          <w:szCs w:val="16"/>
          <w:lang w:val="en-GB"/>
        </w:rPr>
        <w:t>Glasgow Herald – If you use your head, you’ll read the Herald, white/dark blue/black</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various</w:t>
      </w:r>
    </w:p>
    <w:p w14:paraId="738817D8"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AD-HG7   Haig in every home, white/red/blue </w:t>
      </w:r>
      <w:r w:rsidRPr="00EE709A">
        <w:rPr>
          <w:rFonts w:ascii="Arial" w:hAnsi="Arial" w:cs="Arial"/>
          <w:b/>
          <w:bCs/>
          <w:i/>
          <w:color w:val="0000FF"/>
          <w:sz w:val="16"/>
          <w:szCs w:val="16"/>
          <w:lang w:val="en-GB"/>
        </w:rPr>
        <w:t>various</w:t>
      </w:r>
    </w:p>
    <w:p w14:paraId="4707A285"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AD-HO1   Only Hotpoint has it all, black/white </w:t>
      </w:r>
      <w:r w:rsidRPr="00EE709A">
        <w:rPr>
          <w:rFonts w:ascii="Arial" w:hAnsi="Arial" w:cs="Arial"/>
          <w:b/>
          <w:bCs/>
          <w:i/>
          <w:color w:val="0000FF"/>
          <w:sz w:val="16"/>
          <w:szCs w:val="16"/>
          <w:lang w:val="en-GB"/>
        </w:rPr>
        <w:t>various</w:t>
      </w:r>
    </w:p>
    <w:p w14:paraId="0AF29545" w14:textId="77777777" w:rsidR="0076500B" w:rsidRPr="003D3113" w:rsidRDefault="0076500B" w:rsidP="0076500B">
      <w:pPr>
        <w:jc w:val="both"/>
        <w:rPr>
          <w:rFonts w:ascii="Arial" w:hAnsi="Arial" w:cs="Arial"/>
          <w:sz w:val="16"/>
          <w:szCs w:val="16"/>
          <w:lang w:val="en-GB"/>
        </w:rPr>
      </w:pPr>
      <w:r>
        <w:rPr>
          <w:rFonts w:ascii="Arial" w:hAnsi="Arial" w:cs="Arial"/>
          <w:sz w:val="16"/>
          <w:szCs w:val="16"/>
          <w:lang w:val="en-GB"/>
        </w:rPr>
        <w:t>AD-HR2</w:t>
      </w:r>
      <w:r w:rsidRPr="003D3113">
        <w:rPr>
          <w:rFonts w:ascii="Arial" w:hAnsi="Arial" w:cs="Arial"/>
          <w:sz w:val="16"/>
          <w:szCs w:val="16"/>
          <w:lang w:val="en-GB"/>
        </w:rPr>
        <w:t xml:space="preserve">   Schreiber fitted bedrooms – </w:t>
      </w:r>
      <w:r>
        <w:rPr>
          <w:rFonts w:ascii="Arial" w:hAnsi="Arial" w:cs="Arial"/>
          <w:sz w:val="16"/>
          <w:szCs w:val="16"/>
          <w:lang w:val="en-GB"/>
        </w:rPr>
        <w:t xml:space="preserve">more </w:t>
      </w:r>
      <w:r w:rsidRPr="003D3113">
        <w:rPr>
          <w:rFonts w:ascii="Arial" w:hAnsi="Arial" w:cs="Arial"/>
          <w:sz w:val="16"/>
          <w:szCs w:val="16"/>
          <w:lang w:val="en-GB"/>
        </w:rPr>
        <w:t xml:space="preserve">room at the top, white/black/red </w:t>
      </w:r>
      <w:r w:rsidRPr="00EE709A">
        <w:rPr>
          <w:rFonts w:ascii="Arial" w:hAnsi="Arial" w:cs="Arial"/>
          <w:b/>
          <w:bCs/>
          <w:i/>
          <w:color w:val="0000FF"/>
          <w:sz w:val="16"/>
          <w:szCs w:val="16"/>
          <w:lang w:val="en-GB"/>
        </w:rPr>
        <w:t>various</w:t>
      </w:r>
    </w:p>
    <w:p w14:paraId="1755407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AD-IB1     Irn-Bru. Your other national drink, white/orange/black </w:t>
      </w:r>
      <w:r w:rsidRPr="00EE709A">
        <w:rPr>
          <w:rFonts w:ascii="Arial" w:hAnsi="Arial" w:cs="Arial"/>
          <w:b/>
          <w:bCs/>
          <w:i/>
          <w:color w:val="0000FF"/>
          <w:sz w:val="16"/>
          <w:szCs w:val="16"/>
          <w:lang w:val="en-GB"/>
        </w:rPr>
        <w:t>various</w:t>
      </w:r>
    </w:p>
    <w:p w14:paraId="3C964116" w14:textId="77777777" w:rsidR="0076500B" w:rsidRPr="005167DC" w:rsidRDefault="0076500B" w:rsidP="0076500B">
      <w:pPr>
        <w:jc w:val="both"/>
        <w:rPr>
          <w:rFonts w:ascii="Arial" w:hAnsi="Arial" w:cs="Arial"/>
          <w:sz w:val="16"/>
          <w:szCs w:val="16"/>
          <w:lang w:val="en-GB"/>
        </w:rPr>
      </w:pPr>
      <w:r w:rsidRPr="005167DC">
        <w:rPr>
          <w:rFonts w:ascii="Arial" w:hAnsi="Arial" w:cs="Arial"/>
          <w:sz w:val="16"/>
          <w:szCs w:val="16"/>
          <w:lang w:val="en-GB"/>
        </w:rPr>
        <w:t>AD-JB</w:t>
      </w:r>
      <w:r>
        <w:rPr>
          <w:rFonts w:ascii="Arial" w:hAnsi="Arial" w:cs="Arial"/>
          <w:sz w:val="16"/>
          <w:szCs w:val="16"/>
          <w:lang w:val="en-GB"/>
        </w:rPr>
        <w:t xml:space="preserve">2    John Begg scotch whisky, round corners, black/orange </w:t>
      </w:r>
      <w:r w:rsidRPr="00EE709A">
        <w:rPr>
          <w:rFonts w:ascii="Arial" w:hAnsi="Arial" w:cs="Arial"/>
          <w:b/>
          <w:bCs/>
          <w:i/>
          <w:color w:val="0000FF"/>
          <w:sz w:val="16"/>
          <w:szCs w:val="16"/>
          <w:lang w:val="en-GB"/>
        </w:rPr>
        <w:t>various</w:t>
      </w:r>
    </w:p>
    <w:p w14:paraId="6B4BC381"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AD-JV1    JVC hi-fi, tape decks, TV, black/red/white </w:t>
      </w:r>
      <w:r w:rsidRPr="00EE709A">
        <w:rPr>
          <w:rFonts w:ascii="Arial" w:hAnsi="Arial" w:cs="Arial"/>
          <w:b/>
          <w:bCs/>
          <w:i/>
          <w:color w:val="0000FF"/>
          <w:sz w:val="16"/>
          <w:szCs w:val="16"/>
          <w:lang w:val="en-GB"/>
        </w:rPr>
        <w:t>various</w:t>
      </w:r>
      <w:r>
        <w:rPr>
          <w:rFonts w:ascii="Arial" w:hAnsi="Arial" w:cs="Arial"/>
          <w:sz w:val="16"/>
          <w:szCs w:val="16"/>
          <w:lang w:val="en-GB"/>
        </w:rPr>
        <w:t xml:space="preserve"> </w:t>
      </w:r>
    </w:p>
    <w:p w14:paraId="549815E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AD-KL5    Milk – the original soft drink, white/blue </w:t>
      </w:r>
      <w:r w:rsidRPr="00EE709A">
        <w:rPr>
          <w:rFonts w:ascii="Arial" w:hAnsi="Arial" w:cs="Arial"/>
          <w:b/>
          <w:bCs/>
          <w:i/>
          <w:color w:val="0000FF"/>
          <w:sz w:val="16"/>
          <w:szCs w:val="16"/>
          <w:lang w:val="en-GB"/>
        </w:rPr>
        <w:t>various</w:t>
      </w:r>
    </w:p>
    <w:p w14:paraId="698C8033" w14:textId="77777777" w:rsidR="0076500B" w:rsidRPr="00FF471C" w:rsidRDefault="0076500B" w:rsidP="0076500B">
      <w:pPr>
        <w:jc w:val="both"/>
        <w:rPr>
          <w:rFonts w:ascii="Arial" w:hAnsi="Arial" w:cs="Arial"/>
          <w:color w:val="00CCFF"/>
          <w:sz w:val="16"/>
          <w:szCs w:val="16"/>
          <w:lang w:val="en-GB"/>
        </w:rPr>
      </w:pPr>
      <w:r w:rsidRPr="006213DE">
        <w:rPr>
          <w:rFonts w:ascii="Arial" w:hAnsi="Arial" w:cs="Arial"/>
          <w:sz w:val="16"/>
          <w:szCs w:val="16"/>
          <w:lang w:val="en-GB"/>
        </w:rPr>
        <w:t xml:space="preserve">AD-KR1   </w:t>
      </w:r>
      <w:r>
        <w:rPr>
          <w:rFonts w:ascii="Arial" w:hAnsi="Arial" w:cs="Arial"/>
          <w:sz w:val="16"/>
          <w:szCs w:val="16"/>
          <w:lang w:val="en-GB"/>
        </w:rPr>
        <w:t xml:space="preserve"> </w:t>
      </w:r>
      <w:r w:rsidRPr="006213DE">
        <w:rPr>
          <w:rFonts w:ascii="Arial" w:hAnsi="Arial" w:cs="Arial"/>
          <w:sz w:val="16"/>
          <w:szCs w:val="16"/>
          <w:lang w:val="en-GB"/>
        </w:rPr>
        <w:t>Krystal Klear lemonade, blue/red/white/black</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various</w:t>
      </w:r>
      <w:r>
        <w:rPr>
          <w:rFonts w:ascii="Arial" w:hAnsi="Arial" w:cs="Arial"/>
          <w:i/>
          <w:color w:val="0000FF"/>
          <w:sz w:val="16"/>
          <w:szCs w:val="16"/>
          <w:lang w:val="en-GB"/>
        </w:rPr>
        <w:t xml:space="preserve"> </w:t>
      </w:r>
    </w:p>
    <w:p w14:paraId="4E1F2375"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AD-LJ3     Long John scotch whisky, white/red/black </w:t>
      </w:r>
      <w:r w:rsidRPr="00EE709A">
        <w:rPr>
          <w:rFonts w:ascii="Arial" w:hAnsi="Arial" w:cs="Arial"/>
          <w:b/>
          <w:bCs/>
          <w:i/>
          <w:color w:val="0000FF"/>
          <w:sz w:val="16"/>
          <w:szCs w:val="16"/>
          <w:lang w:val="en-GB"/>
        </w:rPr>
        <w:t>various</w:t>
      </w:r>
    </w:p>
    <w:p w14:paraId="1BA00DCE"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AD-LO1    Lothian School of Motoring, white/black/red/yellow </w:t>
      </w:r>
      <w:r w:rsidRPr="00EE709A">
        <w:rPr>
          <w:rFonts w:ascii="Arial" w:hAnsi="Arial" w:cs="Arial"/>
          <w:b/>
          <w:bCs/>
          <w:i/>
          <w:color w:val="0000FF"/>
          <w:sz w:val="16"/>
          <w:szCs w:val="16"/>
          <w:lang w:val="en-GB"/>
        </w:rPr>
        <w:t>various</w:t>
      </w:r>
    </w:p>
    <w:p w14:paraId="663E6A8E"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AD-LS2    Lois jeans - It takes bulls to lead the herd, red/white/black/yellow </w:t>
      </w:r>
      <w:r w:rsidRPr="00EE709A">
        <w:rPr>
          <w:rFonts w:ascii="Arial" w:hAnsi="Arial" w:cs="Arial"/>
          <w:b/>
          <w:bCs/>
          <w:i/>
          <w:color w:val="0000FF"/>
          <w:sz w:val="16"/>
          <w:szCs w:val="16"/>
          <w:lang w:val="en-GB"/>
        </w:rPr>
        <w:t>various</w:t>
      </w:r>
    </w:p>
    <w:p w14:paraId="038AB7CF" w14:textId="77777777" w:rsidR="0076500B" w:rsidRPr="00FF471C" w:rsidRDefault="0076500B" w:rsidP="0076500B">
      <w:pPr>
        <w:jc w:val="both"/>
        <w:rPr>
          <w:rFonts w:ascii="Arial" w:hAnsi="Arial" w:cs="Arial"/>
          <w:color w:val="00CCFF"/>
          <w:sz w:val="16"/>
          <w:szCs w:val="16"/>
          <w:lang w:val="en-GB"/>
        </w:rPr>
      </w:pPr>
      <w:r w:rsidRPr="006213DE">
        <w:rPr>
          <w:rFonts w:ascii="Arial" w:hAnsi="Arial" w:cs="Arial"/>
          <w:sz w:val="16"/>
          <w:szCs w:val="16"/>
          <w:lang w:val="en-GB"/>
        </w:rPr>
        <w:t xml:space="preserve">AD-LZ1    </w:t>
      </w:r>
      <w:r>
        <w:rPr>
          <w:rFonts w:ascii="Arial" w:hAnsi="Arial" w:cs="Arial"/>
          <w:sz w:val="16"/>
          <w:szCs w:val="16"/>
          <w:lang w:val="en-GB"/>
        </w:rPr>
        <w:t xml:space="preserve"> </w:t>
      </w:r>
      <w:r w:rsidRPr="006213DE">
        <w:rPr>
          <w:rFonts w:ascii="Arial" w:hAnsi="Arial" w:cs="Arial"/>
          <w:sz w:val="16"/>
          <w:szCs w:val="16"/>
          <w:lang w:val="en-GB"/>
        </w:rPr>
        <w:t>Lizars for colour cameras, dark blue/blue/white/yellow/black</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Glasgow</w:t>
      </w:r>
    </w:p>
    <w:p w14:paraId="7BBA3B17" w14:textId="77777777" w:rsidR="0076500B" w:rsidRDefault="0076500B" w:rsidP="0076500B">
      <w:pPr>
        <w:jc w:val="both"/>
        <w:rPr>
          <w:rFonts w:ascii="Arial" w:hAnsi="Arial" w:cs="Arial"/>
          <w:color w:val="00CCFF"/>
          <w:sz w:val="16"/>
          <w:szCs w:val="16"/>
          <w:lang w:val="en-GB"/>
        </w:rPr>
      </w:pPr>
      <w:r w:rsidRPr="007E1B7F">
        <w:rPr>
          <w:rFonts w:ascii="Arial" w:hAnsi="Arial" w:cs="Arial"/>
          <w:sz w:val="16"/>
          <w:szCs w:val="16"/>
          <w:lang w:val="en-GB"/>
        </w:rPr>
        <w:t xml:space="preserve">AD-ME6  </w:t>
      </w:r>
      <w:r>
        <w:rPr>
          <w:rFonts w:ascii="Arial" w:hAnsi="Arial" w:cs="Arial"/>
          <w:sz w:val="16"/>
          <w:szCs w:val="16"/>
          <w:lang w:val="en-GB"/>
        </w:rPr>
        <w:t xml:space="preserve">  </w:t>
      </w:r>
      <w:r w:rsidRPr="007E1B7F">
        <w:rPr>
          <w:rFonts w:ascii="Arial" w:hAnsi="Arial" w:cs="Arial"/>
          <w:sz w:val="16"/>
          <w:szCs w:val="16"/>
          <w:lang w:val="en-GB"/>
        </w:rPr>
        <w:t>McEwan’s Pale Ale, black/white/red/green/grey/brown</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various</w:t>
      </w:r>
    </w:p>
    <w:p w14:paraId="3279D8B8" w14:textId="77777777" w:rsidR="0076500B" w:rsidRDefault="0076500B" w:rsidP="0076500B">
      <w:pPr>
        <w:jc w:val="both"/>
        <w:rPr>
          <w:rFonts w:ascii="Arial" w:hAnsi="Arial" w:cs="Arial"/>
          <w:color w:val="00CCFF"/>
          <w:sz w:val="16"/>
          <w:szCs w:val="16"/>
          <w:lang w:val="en-GB"/>
        </w:rPr>
      </w:pPr>
      <w:r w:rsidRPr="007E1B7F">
        <w:rPr>
          <w:rFonts w:ascii="Arial" w:hAnsi="Arial" w:cs="Arial"/>
          <w:sz w:val="16"/>
          <w:szCs w:val="16"/>
          <w:lang w:val="en-GB"/>
        </w:rPr>
        <w:t xml:space="preserve">AD-ME7  </w:t>
      </w:r>
      <w:r>
        <w:rPr>
          <w:rFonts w:ascii="Arial" w:hAnsi="Arial" w:cs="Arial"/>
          <w:sz w:val="16"/>
          <w:szCs w:val="16"/>
          <w:lang w:val="en-GB"/>
        </w:rPr>
        <w:t xml:space="preserve">  </w:t>
      </w:r>
      <w:r w:rsidRPr="007E1B7F">
        <w:rPr>
          <w:rFonts w:ascii="Arial" w:hAnsi="Arial" w:cs="Arial"/>
          <w:sz w:val="16"/>
          <w:szCs w:val="16"/>
          <w:lang w:val="en-GB"/>
        </w:rPr>
        <w:t>McEwan’s Export, red/white/green/grey/brown</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various</w:t>
      </w:r>
    </w:p>
    <w:p w14:paraId="077BCBF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AD-MP1   The Market Place, Savoy Centre, Glasgow, white/red </w:t>
      </w:r>
      <w:r w:rsidRPr="00EE709A">
        <w:rPr>
          <w:rFonts w:ascii="Arial" w:hAnsi="Arial" w:cs="Arial"/>
          <w:b/>
          <w:bCs/>
          <w:i/>
          <w:color w:val="0000FF"/>
          <w:sz w:val="16"/>
          <w:szCs w:val="16"/>
          <w:lang w:val="en-GB"/>
        </w:rPr>
        <w:t>Glasgow</w:t>
      </w:r>
    </w:p>
    <w:p w14:paraId="334C49ED"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AD-PL1   </w:t>
      </w:r>
      <w:r>
        <w:rPr>
          <w:rFonts w:ascii="Arial" w:hAnsi="Arial" w:cs="Arial"/>
          <w:sz w:val="16"/>
          <w:szCs w:val="16"/>
          <w:lang w:val="en-GB"/>
        </w:rPr>
        <w:t xml:space="preserve"> </w:t>
      </w:r>
      <w:r w:rsidRPr="003D3113">
        <w:rPr>
          <w:rFonts w:ascii="Arial" w:hAnsi="Arial" w:cs="Arial"/>
          <w:sz w:val="16"/>
          <w:szCs w:val="16"/>
          <w:lang w:val="en-GB"/>
        </w:rPr>
        <w:t xml:space="preserve">Catch the Bass special, white/black </w:t>
      </w:r>
      <w:r w:rsidRPr="00EE709A">
        <w:rPr>
          <w:rFonts w:ascii="Arial" w:hAnsi="Arial" w:cs="Arial"/>
          <w:b/>
          <w:bCs/>
          <w:i/>
          <w:color w:val="0000FF"/>
          <w:sz w:val="16"/>
          <w:szCs w:val="16"/>
          <w:lang w:val="en-GB"/>
        </w:rPr>
        <w:t>various</w:t>
      </w:r>
    </w:p>
    <w:p w14:paraId="10BCCD5C"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AD-PM2   Get up by 747 tomorrow Pan Am, white/blue </w:t>
      </w:r>
      <w:r w:rsidRPr="00EE709A">
        <w:rPr>
          <w:rFonts w:ascii="Arial" w:hAnsi="Arial" w:cs="Arial"/>
          <w:b/>
          <w:bCs/>
          <w:i/>
          <w:color w:val="0000FF"/>
          <w:sz w:val="16"/>
          <w:szCs w:val="16"/>
          <w:lang w:val="en-GB"/>
        </w:rPr>
        <w:t>various</w:t>
      </w:r>
    </w:p>
    <w:p w14:paraId="361F081B"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AD-PN1    </w:t>
      </w:r>
      <w:smartTag w:uri="urn:schemas-microsoft-com:office:smarttags" w:element="place">
        <w:smartTag w:uri="urn:schemas-microsoft-com:office:smarttags" w:element="City">
          <w:r>
            <w:rPr>
              <w:rFonts w:ascii="Arial" w:hAnsi="Arial" w:cs="Arial"/>
              <w:sz w:val="16"/>
              <w:szCs w:val="16"/>
              <w:lang w:val="en-GB"/>
            </w:rPr>
            <w:t>Paterson</w:t>
          </w:r>
        </w:smartTag>
      </w:smartTag>
      <w:r>
        <w:rPr>
          <w:rFonts w:ascii="Arial" w:hAnsi="Arial" w:cs="Arial"/>
          <w:sz w:val="16"/>
          <w:szCs w:val="16"/>
          <w:lang w:val="en-GB"/>
        </w:rPr>
        <w:t xml:space="preserve">’s oatcakes and Abernethy biscuits, white/red/black </w:t>
      </w:r>
      <w:r w:rsidRPr="00EE709A">
        <w:rPr>
          <w:rFonts w:ascii="Arial" w:hAnsi="Arial" w:cs="Arial"/>
          <w:b/>
          <w:bCs/>
          <w:i/>
          <w:color w:val="0000FF"/>
          <w:sz w:val="16"/>
          <w:szCs w:val="16"/>
          <w:lang w:val="en-GB"/>
        </w:rPr>
        <w:t>various inc Glasgow’s LA1</w:t>
      </w:r>
    </w:p>
    <w:p w14:paraId="5F86CACC"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AD-PO2   </w:t>
      </w:r>
      <w:r>
        <w:rPr>
          <w:rFonts w:ascii="Arial" w:hAnsi="Arial" w:cs="Arial"/>
          <w:sz w:val="16"/>
          <w:szCs w:val="16"/>
          <w:lang w:val="en-GB"/>
        </w:rPr>
        <w:t xml:space="preserve"> </w:t>
      </w:r>
      <w:r w:rsidRPr="003D3113">
        <w:rPr>
          <w:rFonts w:ascii="Arial" w:hAnsi="Arial" w:cs="Arial"/>
          <w:sz w:val="16"/>
          <w:szCs w:val="16"/>
          <w:lang w:val="en-GB"/>
        </w:rPr>
        <w:t xml:space="preserve">Advertisemint. Polo, white/dark blue/green/black </w:t>
      </w:r>
      <w:r w:rsidRPr="00EE709A">
        <w:rPr>
          <w:rFonts w:ascii="Arial" w:hAnsi="Arial" w:cs="Arial"/>
          <w:b/>
          <w:bCs/>
          <w:i/>
          <w:color w:val="0000FF"/>
          <w:sz w:val="16"/>
          <w:szCs w:val="16"/>
          <w:lang w:val="en-GB"/>
        </w:rPr>
        <w:t>various</w:t>
      </w:r>
    </w:p>
    <w:p w14:paraId="511EEFE4"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AD-PP3   </w:t>
      </w:r>
      <w:r>
        <w:rPr>
          <w:rFonts w:ascii="Arial" w:hAnsi="Arial" w:cs="Arial"/>
          <w:sz w:val="16"/>
          <w:szCs w:val="16"/>
          <w:lang w:val="en-GB"/>
        </w:rPr>
        <w:t xml:space="preserve"> </w:t>
      </w:r>
      <w:r w:rsidRPr="003D3113">
        <w:rPr>
          <w:rFonts w:ascii="Arial" w:hAnsi="Arial" w:cs="Arial"/>
          <w:sz w:val="16"/>
          <w:szCs w:val="16"/>
          <w:lang w:val="en-GB"/>
        </w:rPr>
        <w:t xml:space="preserve">Player’s No6 cigarettes, light blue/dark blue/white </w:t>
      </w:r>
      <w:r w:rsidRPr="00EE709A">
        <w:rPr>
          <w:rFonts w:ascii="Arial" w:hAnsi="Arial" w:cs="Arial"/>
          <w:b/>
          <w:bCs/>
          <w:i/>
          <w:color w:val="0000FF"/>
          <w:sz w:val="16"/>
          <w:szCs w:val="16"/>
          <w:lang w:val="en-GB"/>
        </w:rPr>
        <w:t>various</w:t>
      </w:r>
    </w:p>
    <w:p w14:paraId="2AE5DA5E"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AD-PU2   </w:t>
      </w:r>
      <w:r>
        <w:rPr>
          <w:rFonts w:ascii="Arial" w:hAnsi="Arial" w:cs="Arial"/>
          <w:sz w:val="16"/>
          <w:szCs w:val="16"/>
          <w:lang w:val="en-GB"/>
        </w:rPr>
        <w:t xml:space="preserve"> </w:t>
      </w:r>
      <w:r w:rsidRPr="003D3113">
        <w:rPr>
          <w:rFonts w:ascii="Arial" w:hAnsi="Arial" w:cs="Arial"/>
          <w:sz w:val="16"/>
          <w:szCs w:val="16"/>
          <w:lang w:val="en-GB"/>
        </w:rPr>
        <w:t xml:space="preserve">Prudential Pru Drive cuts the cost of car insurance, white/black/red </w:t>
      </w:r>
      <w:r w:rsidRPr="00EE709A">
        <w:rPr>
          <w:rFonts w:ascii="Arial" w:hAnsi="Arial" w:cs="Arial"/>
          <w:b/>
          <w:bCs/>
          <w:i/>
          <w:color w:val="0000FF"/>
          <w:sz w:val="16"/>
          <w:szCs w:val="16"/>
          <w:lang w:val="en-GB"/>
        </w:rPr>
        <w:t>various</w:t>
      </w:r>
    </w:p>
    <w:p w14:paraId="4EF7082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AD-PU3    Prudential - When it comes to your pension, be prudent </w:t>
      </w:r>
      <w:r w:rsidRPr="00EE709A">
        <w:rPr>
          <w:rFonts w:ascii="Arial" w:hAnsi="Arial" w:cs="Arial"/>
          <w:b/>
          <w:bCs/>
          <w:i/>
          <w:color w:val="0000FF"/>
          <w:sz w:val="16"/>
          <w:szCs w:val="16"/>
          <w:lang w:val="en-GB"/>
        </w:rPr>
        <w:t>various</w:t>
      </w:r>
    </w:p>
    <w:p w14:paraId="76000532"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AD-RL1    Royal Insurance - If you value it, shield it </w:t>
      </w:r>
      <w:r w:rsidRPr="00EE709A">
        <w:rPr>
          <w:rFonts w:ascii="Arial" w:hAnsi="Arial" w:cs="Arial"/>
          <w:b/>
          <w:bCs/>
          <w:i/>
          <w:color w:val="0000FF"/>
          <w:sz w:val="16"/>
          <w:szCs w:val="16"/>
          <w:lang w:val="en-GB"/>
        </w:rPr>
        <w:t>various</w:t>
      </w:r>
    </w:p>
    <w:p w14:paraId="79D4513D"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AD-RX1   </w:t>
      </w:r>
      <w:r>
        <w:rPr>
          <w:rFonts w:ascii="Arial" w:hAnsi="Arial" w:cs="Arial"/>
          <w:sz w:val="16"/>
          <w:szCs w:val="16"/>
          <w:lang w:val="en-GB"/>
        </w:rPr>
        <w:t xml:space="preserve"> </w:t>
      </w:r>
      <w:r w:rsidRPr="003D3113">
        <w:rPr>
          <w:rFonts w:ascii="Arial" w:hAnsi="Arial" w:cs="Arial"/>
          <w:sz w:val="16"/>
          <w:szCs w:val="16"/>
          <w:lang w:val="en-GB"/>
        </w:rPr>
        <w:t xml:space="preserve">Guardian Royal Exchange – take GRE care of yourself, white/black/blue </w:t>
      </w:r>
      <w:r w:rsidRPr="00EE709A">
        <w:rPr>
          <w:rFonts w:ascii="Arial" w:hAnsi="Arial" w:cs="Arial"/>
          <w:b/>
          <w:bCs/>
          <w:i/>
          <w:color w:val="0000FF"/>
          <w:sz w:val="16"/>
          <w:szCs w:val="16"/>
          <w:lang w:val="en-GB"/>
        </w:rPr>
        <w:t>various</w:t>
      </w:r>
    </w:p>
    <w:p w14:paraId="613D7796" w14:textId="77777777" w:rsidR="0076500B" w:rsidRDefault="0076500B" w:rsidP="0076500B">
      <w:pPr>
        <w:jc w:val="both"/>
        <w:rPr>
          <w:rFonts w:ascii="Arial" w:hAnsi="Arial" w:cs="Arial"/>
          <w:color w:val="00CCFF"/>
          <w:sz w:val="16"/>
          <w:szCs w:val="16"/>
          <w:lang w:val="en-GB"/>
        </w:rPr>
      </w:pPr>
      <w:r w:rsidRPr="007E1B7F">
        <w:rPr>
          <w:rFonts w:ascii="Arial" w:hAnsi="Arial" w:cs="Arial"/>
          <w:sz w:val="16"/>
          <w:szCs w:val="16"/>
          <w:lang w:val="en-GB"/>
        </w:rPr>
        <w:t xml:space="preserve">AD-TA2   </w:t>
      </w:r>
      <w:r>
        <w:rPr>
          <w:rFonts w:ascii="Arial" w:hAnsi="Arial" w:cs="Arial"/>
          <w:sz w:val="16"/>
          <w:szCs w:val="16"/>
          <w:lang w:val="en-GB"/>
        </w:rPr>
        <w:t xml:space="preserve"> </w:t>
      </w:r>
      <w:r w:rsidRPr="007E1B7F">
        <w:rPr>
          <w:rFonts w:ascii="Arial" w:hAnsi="Arial" w:cs="Arial"/>
          <w:sz w:val="16"/>
          <w:szCs w:val="16"/>
          <w:lang w:val="en-GB"/>
        </w:rPr>
        <w:t>The Scotsman – You can quote us, white/black</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various</w:t>
      </w:r>
    </w:p>
    <w:p w14:paraId="0E219B0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AD-TA4    The Scotsman - for you, for Scotland, round corners, dark blue/white </w:t>
      </w:r>
      <w:r w:rsidRPr="00EE709A">
        <w:rPr>
          <w:rFonts w:ascii="Arial" w:hAnsi="Arial" w:cs="Arial"/>
          <w:b/>
          <w:bCs/>
          <w:i/>
          <w:color w:val="0000FF"/>
          <w:sz w:val="16"/>
          <w:szCs w:val="16"/>
          <w:lang w:val="en-GB"/>
        </w:rPr>
        <w:t>various</w:t>
      </w:r>
    </w:p>
    <w:p w14:paraId="3A44ED60"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AD-TE1    Technics Hi-fi, black/white </w:t>
      </w:r>
      <w:r w:rsidRPr="00EE709A">
        <w:rPr>
          <w:rFonts w:ascii="Arial" w:hAnsi="Arial" w:cs="Arial"/>
          <w:b/>
          <w:bCs/>
          <w:i/>
          <w:color w:val="0000FF"/>
          <w:sz w:val="16"/>
          <w:szCs w:val="16"/>
          <w:lang w:val="en-GB"/>
        </w:rPr>
        <w:t>various</w:t>
      </w:r>
      <w:r>
        <w:rPr>
          <w:rFonts w:ascii="Arial" w:hAnsi="Arial" w:cs="Arial"/>
          <w:sz w:val="16"/>
          <w:szCs w:val="16"/>
          <w:lang w:val="en-GB"/>
        </w:rPr>
        <w:t xml:space="preserve"> </w:t>
      </w:r>
    </w:p>
    <w:p w14:paraId="01535E8F"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AD-UK1    Seven flights a day to London Gatwick Air UK, light blue/dark blue/red </w:t>
      </w:r>
      <w:r w:rsidRPr="00EE709A">
        <w:rPr>
          <w:rFonts w:ascii="Arial" w:hAnsi="Arial" w:cs="Arial"/>
          <w:b/>
          <w:bCs/>
          <w:i/>
          <w:color w:val="0000FF"/>
          <w:sz w:val="16"/>
          <w:szCs w:val="16"/>
          <w:lang w:val="en-GB"/>
        </w:rPr>
        <w:t>various</w:t>
      </w:r>
    </w:p>
    <w:p w14:paraId="765F4FE4"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lastRenderedPageBreak/>
        <w:t xml:space="preserve">AD-US1   </w:t>
      </w:r>
      <w:r>
        <w:rPr>
          <w:rFonts w:ascii="Arial" w:hAnsi="Arial" w:cs="Arial"/>
          <w:sz w:val="16"/>
          <w:szCs w:val="16"/>
          <w:lang w:val="en-GB"/>
        </w:rPr>
        <w:t xml:space="preserve"> </w:t>
      </w:r>
      <w:r w:rsidRPr="003D3113">
        <w:rPr>
          <w:rFonts w:ascii="Arial" w:hAnsi="Arial" w:cs="Arial"/>
          <w:sz w:val="16"/>
          <w:szCs w:val="16"/>
          <w:lang w:val="en-GB"/>
        </w:rPr>
        <w:t xml:space="preserve">Bus &amp; Coach Council - We’d all miss the bus, white/black/red </w:t>
      </w:r>
    </w:p>
    <w:p w14:paraId="4188C3A8"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AD-YO1   </w:t>
      </w:r>
      <w:r>
        <w:rPr>
          <w:rFonts w:ascii="Arial" w:hAnsi="Arial" w:cs="Arial"/>
          <w:sz w:val="16"/>
          <w:szCs w:val="16"/>
          <w:lang w:val="en-GB"/>
        </w:rPr>
        <w:t xml:space="preserve"> </w:t>
      </w:r>
      <w:r w:rsidRPr="003D3113">
        <w:rPr>
          <w:rFonts w:ascii="Arial" w:hAnsi="Arial" w:cs="Arial"/>
          <w:sz w:val="16"/>
          <w:szCs w:val="16"/>
          <w:lang w:val="en-GB"/>
        </w:rPr>
        <w:t xml:space="preserve">Buy a Sanyo transistor radio, white/red/blue </w:t>
      </w:r>
      <w:r w:rsidRPr="00EE709A">
        <w:rPr>
          <w:rFonts w:ascii="Arial" w:hAnsi="Arial" w:cs="Arial"/>
          <w:b/>
          <w:bCs/>
          <w:i/>
          <w:color w:val="0000FF"/>
          <w:sz w:val="16"/>
          <w:szCs w:val="16"/>
          <w:lang w:val="en-GB"/>
        </w:rPr>
        <w:t>various</w:t>
      </w:r>
    </w:p>
    <w:p w14:paraId="36C6E3B7"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BD-BA1    Barries Old Time soft drinks </w:t>
      </w:r>
      <w:r w:rsidRPr="00EE709A">
        <w:rPr>
          <w:rFonts w:ascii="Arial" w:hAnsi="Arial" w:cs="Arial"/>
          <w:b/>
          <w:bCs/>
          <w:i/>
          <w:color w:val="0000FF"/>
          <w:sz w:val="16"/>
          <w:szCs w:val="16"/>
          <w:lang w:val="en-GB"/>
        </w:rPr>
        <w:t>various</w:t>
      </w:r>
    </w:p>
    <w:p w14:paraId="071ABB9A" w14:textId="77777777" w:rsidR="00640825" w:rsidRPr="006C506B" w:rsidRDefault="00640825" w:rsidP="0076500B">
      <w:pPr>
        <w:jc w:val="both"/>
        <w:rPr>
          <w:rFonts w:ascii="Arial" w:hAnsi="Arial" w:cs="Arial"/>
          <w:sz w:val="16"/>
          <w:szCs w:val="16"/>
          <w:lang w:val="en-GB"/>
        </w:rPr>
      </w:pPr>
      <w:r w:rsidRPr="006C506B">
        <w:rPr>
          <w:rFonts w:ascii="Arial" w:hAnsi="Arial" w:cs="Arial"/>
          <w:sz w:val="16"/>
          <w:szCs w:val="16"/>
          <w:lang w:val="en-GB"/>
        </w:rPr>
        <w:t xml:space="preserve">BD-DD1   Diamond Export's going places, </w:t>
      </w:r>
      <w:r w:rsidR="0020181D" w:rsidRPr="006C506B">
        <w:rPr>
          <w:rFonts w:ascii="Arial" w:hAnsi="Arial" w:cs="Arial"/>
          <w:sz w:val="16"/>
          <w:szCs w:val="16"/>
          <w:lang w:val="en-GB"/>
        </w:rPr>
        <w:t xml:space="preserve">dark </w:t>
      </w:r>
      <w:r w:rsidRPr="006C506B">
        <w:rPr>
          <w:rFonts w:ascii="Arial" w:hAnsi="Arial" w:cs="Arial"/>
          <w:sz w:val="16"/>
          <w:szCs w:val="16"/>
          <w:lang w:val="en-GB"/>
        </w:rPr>
        <w:t>orange/white</w:t>
      </w:r>
    </w:p>
    <w:p w14:paraId="279BA770"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BD-MK1   Get fresh with Mackechnie’s rolls, white/light brown/black </w:t>
      </w:r>
      <w:r w:rsidRPr="00EE709A">
        <w:rPr>
          <w:rFonts w:ascii="Arial" w:hAnsi="Arial" w:cs="Arial"/>
          <w:b/>
          <w:bCs/>
          <w:i/>
          <w:color w:val="0000FF"/>
          <w:sz w:val="16"/>
          <w:szCs w:val="16"/>
          <w:lang w:val="en-GB"/>
        </w:rPr>
        <w:t>various</w:t>
      </w:r>
    </w:p>
    <w:bookmarkEnd w:id="0"/>
    <w:p w14:paraId="197338C6" w14:textId="77777777" w:rsidR="0076500B" w:rsidRPr="003D3113" w:rsidRDefault="0076500B" w:rsidP="0076500B">
      <w:pPr>
        <w:rPr>
          <w:rFonts w:ascii="Arial" w:hAnsi="Arial" w:cs="Arial"/>
          <w:sz w:val="16"/>
          <w:szCs w:val="16"/>
        </w:rPr>
      </w:pPr>
      <w:r w:rsidRPr="003D3113">
        <w:rPr>
          <w:rFonts w:ascii="Arial" w:hAnsi="Arial" w:cs="Arial"/>
          <w:sz w:val="16"/>
          <w:szCs w:val="16"/>
        </w:rPr>
        <w:t xml:space="preserve">EA-PB1   </w:t>
      </w:r>
      <w:r>
        <w:rPr>
          <w:rFonts w:ascii="Arial" w:hAnsi="Arial" w:cs="Arial"/>
          <w:sz w:val="16"/>
          <w:szCs w:val="16"/>
        </w:rPr>
        <w:t xml:space="preserve"> </w:t>
      </w:r>
      <w:r w:rsidRPr="003D3113">
        <w:rPr>
          <w:rFonts w:ascii="Arial" w:hAnsi="Arial" w:cs="Arial"/>
          <w:sz w:val="16"/>
          <w:szCs w:val="16"/>
        </w:rPr>
        <w:t>Parcels by bus convenient quick economical and safe, yellow/green/orange/black</w:t>
      </w:r>
    </w:p>
    <w:p w14:paraId="7455C989" w14:textId="77777777" w:rsidR="0076500B" w:rsidRPr="003D3113" w:rsidRDefault="0076500B" w:rsidP="0076500B">
      <w:pPr>
        <w:rPr>
          <w:rFonts w:ascii="Arial" w:hAnsi="Arial" w:cs="Arial"/>
          <w:sz w:val="16"/>
          <w:szCs w:val="16"/>
        </w:rPr>
      </w:pPr>
      <w:r w:rsidRPr="003D3113">
        <w:rPr>
          <w:rFonts w:ascii="Arial" w:hAnsi="Arial" w:cs="Arial"/>
          <w:sz w:val="16"/>
          <w:szCs w:val="16"/>
        </w:rPr>
        <w:t xml:space="preserve">EA-RB2   </w:t>
      </w:r>
      <w:r>
        <w:rPr>
          <w:rFonts w:ascii="Arial" w:hAnsi="Arial" w:cs="Arial"/>
          <w:sz w:val="16"/>
          <w:szCs w:val="16"/>
        </w:rPr>
        <w:t xml:space="preserve"> </w:t>
      </w:r>
      <w:r w:rsidRPr="003D3113">
        <w:rPr>
          <w:rFonts w:ascii="Arial" w:hAnsi="Arial" w:cs="Arial"/>
          <w:sz w:val="16"/>
          <w:szCs w:val="16"/>
        </w:rPr>
        <w:t xml:space="preserve">Royal Blue links </w:t>
      </w:r>
      <w:smartTag w:uri="urn:schemas-microsoft-com:office:smarttags" w:element="City">
        <w:smartTag w:uri="urn:schemas-microsoft-com:office:smarttags" w:element="place">
          <w:r w:rsidRPr="003D3113">
            <w:rPr>
              <w:rFonts w:ascii="Arial" w:hAnsi="Arial" w:cs="Arial"/>
              <w:sz w:val="16"/>
              <w:szCs w:val="16"/>
            </w:rPr>
            <w:t>London</w:t>
          </w:r>
        </w:smartTag>
      </w:smartTag>
      <w:r w:rsidRPr="003D3113">
        <w:rPr>
          <w:rFonts w:ascii="Arial" w:hAnsi="Arial" w:cs="Arial"/>
          <w:sz w:val="16"/>
          <w:szCs w:val="16"/>
        </w:rPr>
        <w:t xml:space="preserve"> and all the South-West, dark blue/yellow/red/green/orange/black</w:t>
      </w:r>
    </w:p>
    <w:p w14:paraId="1A218329" w14:textId="77777777" w:rsidR="0076500B" w:rsidRPr="003D3113" w:rsidRDefault="0076500B" w:rsidP="0076500B">
      <w:pPr>
        <w:rPr>
          <w:rFonts w:ascii="Arial" w:hAnsi="Arial" w:cs="Arial"/>
          <w:sz w:val="16"/>
          <w:szCs w:val="16"/>
        </w:rPr>
      </w:pPr>
      <w:r w:rsidRPr="003D3113">
        <w:rPr>
          <w:rFonts w:ascii="Arial" w:hAnsi="Arial" w:cs="Arial"/>
          <w:sz w:val="16"/>
          <w:szCs w:val="16"/>
        </w:rPr>
        <w:t xml:space="preserve">EA-RB3   </w:t>
      </w:r>
      <w:r>
        <w:rPr>
          <w:rFonts w:ascii="Arial" w:hAnsi="Arial" w:cs="Arial"/>
          <w:sz w:val="16"/>
          <w:szCs w:val="16"/>
        </w:rPr>
        <w:t xml:space="preserve"> </w:t>
      </w:r>
      <w:r w:rsidRPr="003D3113">
        <w:rPr>
          <w:rFonts w:ascii="Arial" w:hAnsi="Arial" w:cs="Arial"/>
          <w:sz w:val="16"/>
          <w:szCs w:val="16"/>
        </w:rPr>
        <w:t>Royal Blue express coach services</w:t>
      </w:r>
    </w:p>
    <w:p w14:paraId="12B16F13"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EA-UT1  </w:t>
      </w:r>
      <w:r>
        <w:rPr>
          <w:rFonts w:ascii="Arial" w:hAnsi="Arial" w:cs="Arial"/>
          <w:sz w:val="16"/>
          <w:szCs w:val="16"/>
          <w:lang w:val="en-GB"/>
        </w:rPr>
        <w:t xml:space="preserve">  </w:t>
      </w:r>
      <w:r w:rsidRPr="003D3113">
        <w:rPr>
          <w:rFonts w:ascii="Arial" w:hAnsi="Arial" w:cs="Arial"/>
          <w:sz w:val="16"/>
          <w:szCs w:val="16"/>
          <w:lang w:val="en-GB"/>
        </w:rPr>
        <w:t xml:space="preserve">Butlin’s Minehead open day visits, dark blue/red/white/ yellow </w:t>
      </w:r>
    </w:p>
    <w:p w14:paraId="3BFEE1B4"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GA-AC1  </w:t>
      </w:r>
      <w:r>
        <w:rPr>
          <w:rFonts w:ascii="Arial" w:hAnsi="Arial" w:cs="Arial"/>
          <w:sz w:val="16"/>
          <w:szCs w:val="16"/>
          <w:lang w:val="en-GB"/>
        </w:rPr>
        <w:t xml:space="preserve">  </w:t>
      </w:r>
      <w:r w:rsidRPr="00BF285C">
        <w:rPr>
          <w:rFonts w:ascii="Arial" w:hAnsi="Arial" w:cs="Arial"/>
          <w:sz w:val="16"/>
          <w:szCs w:val="16"/>
          <w:lang w:val="en-GB"/>
        </w:rPr>
        <w:t xml:space="preserve">Air Canada Ireland to </w:t>
      </w:r>
      <w:smartTag w:uri="urn:schemas-microsoft-com:office:smarttags" w:element="City">
        <w:smartTag w:uri="urn:schemas-microsoft-com:office:smarttags" w:element="place">
          <w:r w:rsidRPr="00BF285C">
            <w:rPr>
              <w:rFonts w:ascii="Arial" w:hAnsi="Arial" w:cs="Arial"/>
              <w:sz w:val="16"/>
              <w:szCs w:val="16"/>
              <w:lang w:val="en-GB"/>
            </w:rPr>
            <w:t>Toronto</w:t>
          </w:r>
        </w:smartTag>
      </w:smartTag>
      <w:r w:rsidRPr="00BF285C">
        <w:rPr>
          <w:rFonts w:ascii="Arial" w:hAnsi="Arial" w:cs="Arial"/>
          <w:sz w:val="16"/>
          <w:szCs w:val="16"/>
          <w:lang w:val="en-GB"/>
        </w:rPr>
        <w:t xml:space="preserve">, white/black/red </w:t>
      </w:r>
      <w:r w:rsidRPr="00EE709A">
        <w:rPr>
          <w:rFonts w:ascii="Arial" w:hAnsi="Arial" w:cs="Arial"/>
          <w:b/>
          <w:bCs/>
          <w:i/>
          <w:color w:val="0000FF"/>
          <w:sz w:val="16"/>
          <w:szCs w:val="16"/>
          <w:lang w:val="en-GB"/>
        </w:rPr>
        <w:t>CIE</w:t>
      </w:r>
    </w:p>
    <w:p w14:paraId="3C2579E7"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GA-BB1   </w:t>
      </w:r>
      <w:r>
        <w:rPr>
          <w:rFonts w:ascii="Arial" w:hAnsi="Arial" w:cs="Arial"/>
          <w:sz w:val="16"/>
          <w:szCs w:val="16"/>
          <w:lang w:val="en-GB"/>
        </w:rPr>
        <w:t xml:space="preserve"> </w:t>
      </w:r>
      <w:r w:rsidRPr="00BF285C">
        <w:rPr>
          <w:rFonts w:ascii="Arial" w:hAnsi="Arial" w:cs="Arial"/>
          <w:sz w:val="16"/>
          <w:szCs w:val="16"/>
          <w:lang w:val="en-GB"/>
        </w:rPr>
        <w:t xml:space="preserve">Brennan’s Bread, yellow/red/black </w:t>
      </w:r>
      <w:r w:rsidRPr="00EE709A">
        <w:rPr>
          <w:rFonts w:ascii="Arial" w:hAnsi="Arial" w:cs="Arial"/>
          <w:b/>
          <w:bCs/>
          <w:i/>
          <w:color w:val="0000FF"/>
          <w:sz w:val="16"/>
          <w:szCs w:val="16"/>
          <w:lang w:val="en-GB"/>
        </w:rPr>
        <w:t>CIE</w:t>
      </w:r>
    </w:p>
    <w:p w14:paraId="04C25FA6"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GA-CD2   Cork Dry Gin, red/white/black </w:t>
      </w:r>
      <w:r w:rsidRPr="00EE709A">
        <w:rPr>
          <w:rFonts w:ascii="Arial" w:hAnsi="Arial" w:cs="Arial"/>
          <w:b/>
          <w:bCs/>
          <w:i/>
          <w:color w:val="0000FF"/>
          <w:sz w:val="16"/>
          <w:szCs w:val="16"/>
          <w:lang w:val="en-GB"/>
        </w:rPr>
        <w:t>CIE</w:t>
      </w:r>
    </w:p>
    <w:p w14:paraId="2FDC16C8"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GA-GU1   Gigfy-VG (Guinness is good for you), white/red/green/blue/brown </w:t>
      </w:r>
      <w:r w:rsidRPr="00EE709A">
        <w:rPr>
          <w:rFonts w:ascii="Arial" w:hAnsi="Arial" w:cs="Arial"/>
          <w:b/>
          <w:bCs/>
          <w:i/>
          <w:color w:val="0000FF"/>
          <w:sz w:val="16"/>
          <w:szCs w:val="16"/>
          <w:lang w:val="en-GB"/>
        </w:rPr>
        <w:t>CIE</w:t>
      </w:r>
    </w:p>
    <w:p w14:paraId="2962C854" w14:textId="7E565284" w:rsidR="0076500B" w:rsidRPr="00707B46"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GA-GU3   Guinness naturally good naturally strong, white/red/black/yellow</w:t>
      </w:r>
      <w:r>
        <w:rPr>
          <w:rFonts w:ascii="Arial" w:hAnsi="Arial" w:cs="Arial"/>
          <w:color w:val="00CCFF"/>
          <w:sz w:val="16"/>
          <w:szCs w:val="16"/>
          <w:lang w:val="en-GB"/>
        </w:rPr>
        <w:t xml:space="preserve"> </w:t>
      </w:r>
      <w:r w:rsidRPr="00EE709A">
        <w:rPr>
          <w:rFonts w:ascii="Arial" w:hAnsi="Arial" w:cs="Arial"/>
          <w:b/>
          <w:bCs/>
          <w:i/>
          <w:color w:val="0000FF"/>
          <w:sz w:val="16"/>
          <w:szCs w:val="16"/>
          <w:lang w:val="en-GB"/>
        </w:rPr>
        <w:t>CIE</w:t>
      </w:r>
      <w:r w:rsidR="00EE709A">
        <w:rPr>
          <w:rFonts w:ascii="Arial" w:hAnsi="Arial" w:cs="Arial"/>
          <w:b/>
          <w:bCs/>
          <w:i/>
          <w:color w:val="0000FF"/>
          <w:sz w:val="16"/>
          <w:szCs w:val="16"/>
          <w:lang w:val="en-GB"/>
        </w:rPr>
        <w:t>,</w:t>
      </w:r>
      <w:r w:rsidRPr="00EE709A">
        <w:rPr>
          <w:rFonts w:ascii="Arial" w:hAnsi="Arial" w:cs="Arial"/>
          <w:b/>
          <w:bCs/>
          <w:i/>
          <w:color w:val="0000FF"/>
          <w:sz w:val="16"/>
          <w:szCs w:val="16"/>
          <w:lang w:val="en-GB"/>
        </w:rPr>
        <w:t xml:space="preserve"> Lough Swilly</w:t>
      </w:r>
    </w:p>
    <w:p w14:paraId="4DAC17E8"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GA-HA1   </w:t>
      </w:r>
      <w:r>
        <w:rPr>
          <w:rFonts w:ascii="Arial" w:hAnsi="Arial" w:cs="Arial"/>
          <w:sz w:val="16"/>
          <w:szCs w:val="16"/>
          <w:lang w:val="en-GB"/>
        </w:rPr>
        <w:t xml:space="preserve"> </w:t>
      </w:r>
      <w:r w:rsidRPr="00BF285C">
        <w:rPr>
          <w:rFonts w:ascii="Arial" w:hAnsi="Arial" w:cs="Arial"/>
          <w:sz w:val="16"/>
          <w:szCs w:val="16"/>
          <w:lang w:val="en-GB"/>
        </w:rPr>
        <w:t xml:space="preserve">Halpin’s Tea Willow Golden Amber, red/white/black </w:t>
      </w:r>
      <w:r w:rsidRPr="00EE709A">
        <w:rPr>
          <w:rFonts w:ascii="Arial" w:hAnsi="Arial" w:cs="Arial"/>
          <w:b/>
          <w:bCs/>
          <w:i/>
          <w:color w:val="0000FF"/>
          <w:sz w:val="16"/>
          <w:szCs w:val="16"/>
          <w:lang w:val="en-GB"/>
        </w:rPr>
        <w:t>CIE</w:t>
      </w:r>
    </w:p>
    <w:p w14:paraId="5E1DED81"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GA-HC1  </w:t>
      </w:r>
      <w:r>
        <w:rPr>
          <w:rFonts w:ascii="Arial" w:hAnsi="Arial" w:cs="Arial"/>
          <w:sz w:val="16"/>
          <w:szCs w:val="16"/>
          <w:lang w:val="en-GB"/>
        </w:rPr>
        <w:t xml:space="preserve"> </w:t>
      </w:r>
      <w:r w:rsidRPr="00BF285C">
        <w:rPr>
          <w:rFonts w:ascii="Arial" w:hAnsi="Arial" w:cs="Arial"/>
          <w:sz w:val="16"/>
          <w:szCs w:val="16"/>
          <w:lang w:val="en-GB"/>
        </w:rPr>
        <w:t xml:space="preserve"> Hayes, Conyngham &amp; Robinson chemist, green/cream/red </w:t>
      </w:r>
      <w:r w:rsidRPr="00EE709A">
        <w:rPr>
          <w:rFonts w:ascii="Arial" w:hAnsi="Arial" w:cs="Arial"/>
          <w:b/>
          <w:bCs/>
          <w:i/>
          <w:color w:val="0000FF"/>
          <w:sz w:val="16"/>
          <w:szCs w:val="16"/>
          <w:lang w:val="en-GB"/>
        </w:rPr>
        <w:t>CIE</w:t>
      </w:r>
    </w:p>
    <w:p w14:paraId="3D2D5FFB"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GA-HY1   </w:t>
      </w:r>
      <w:r>
        <w:rPr>
          <w:rFonts w:ascii="Arial" w:hAnsi="Arial" w:cs="Arial"/>
          <w:sz w:val="16"/>
          <w:szCs w:val="16"/>
          <w:lang w:val="en-GB"/>
        </w:rPr>
        <w:t xml:space="preserve"> </w:t>
      </w:r>
      <w:r w:rsidRPr="00BF285C">
        <w:rPr>
          <w:rFonts w:ascii="Arial" w:hAnsi="Arial" w:cs="Arial"/>
          <w:sz w:val="16"/>
          <w:szCs w:val="16"/>
          <w:lang w:val="en-GB"/>
        </w:rPr>
        <w:t xml:space="preserve">Always call your Hennessey a Hennessey, black/gold/white/silver/brown </w:t>
      </w:r>
      <w:r w:rsidRPr="00EE709A">
        <w:rPr>
          <w:rFonts w:ascii="Arial" w:hAnsi="Arial" w:cs="Arial"/>
          <w:b/>
          <w:bCs/>
          <w:i/>
          <w:color w:val="0000FF"/>
          <w:sz w:val="16"/>
          <w:szCs w:val="16"/>
          <w:lang w:val="en-GB"/>
        </w:rPr>
        <w:t>CIE</w:t>
      </w:r>
    </w:p>
    <w:p w14:paraId="10C7EC2A" w14:textId="77777777" w:rsidR="0076500B" w:rsidRDefault="0076500B" w:rsidP="0076500B">
      <w:pPr>
        <w:jc w:val="both"/>
        <w:rPr>
          <w:rFonts w:ascii="Arial" w:hAnsi="Arial" w:cs="Arial"/>
          <w:b/>
          <w:color w:val="FF6600"/>
          <w:u w:val="single"/>
          <w:lang w:val="en-GB"/>
        </w:rPr>
      </w:pPr>
    </w:p>
    <w:p w14:paraId="60BBC1C6" w14:textId="77777777" w:rsidR="0076500B" w:rsidRPr="00AA3401" w:rsidRDefault="0076500B" w:rsidP="0076500B">
      <w:pPr>
        <w:jc w:val="both"/>
        <w:rPr>
          <w:rFonts w:ascii="Arial" w:hAnsi="Arial" w:cs="Arial"/>
          <w:b/>
          <w:color w:val="0000FF"/>
          <w:sz w:val="16"/>
          <w:szCs w:val="16"/>
          <w:lang w:val="en-GB"/>
        </w:rPr>
      </w:pPr>
      <w:r>
        <w:rPr>
          <w:rFonts w:ascii="Arial" w:hAnsi="Arial" w:cs="Arial"/>
          <w:b/>
          <w:color w:val="0000FF"/>
          <w:sz w:val="16"/>
          <w:szCs w:val="16"/>
          <w:u w:val="single"/>
          <w:lang w:val="en-GB"/>
        </w:rPr>
        <w:t>Highbridge-style s</w:t>
      </w:r>
      <w:r w:rsidRPr="00AA3401">
        <w:rPr>
          <w:rFonts w:ascii="Arial" w:hAnsi="Arial" w:cs="Arial"/>
          <w:b/>
          <w:color w:val="0000FF"/>
          <w:sz w:val="16"/>
          <w:szCs w:val="16"/>
          <w:u w:val="single"/>
          <w:lang w:val="en-GB"/>
        </w:rPr>
        <w:t xml:space="preserve">ide panel adverts, </w:t>
      </w:r>
      <w:r>
        <w:rPr>
          <w:rFonts w:ascii="Arial" w:hAnsi="Arial" w:cs="Arial"/>
          <w:b/>
          <w:color w:val="0000FF"/>
          <w:sz w:val="16"/>
          <w:szCs w:val="16"/>
          <w:u w:val="single"/>
          <w:lang w:val="en-GB"/>
        </w:rPr>
        <w:t>75x9.75</w:t>
      </w:r>
      <w:r w:rsidRPr="00AA3401">
        <w:rPr>
          <w:rFonts w:ascii="Arial" w:hAnsi="Arial" w:cs="Arial"/>
          <w:b/>
          <w:color w:val="0000FF"/>
          <w:sz w:val="16"/>
          <w:szCs w:val="16"/>
          <w:u w:val="single"/>
          <w:lang w:val="en-GB"/>
        </w:rPr>
        <w:t>mm,</w:t>
      </w:r>
      <w:r>
        <w:rPr>
          <w:rFonts w:ascii="Arial" w:hAnsi="Arial" w:cs="Arial"/>
          <w:b/>
          <w:color w:val="0000FF"/>
          <w:sz w:val="16"/>
          <w:szCs w:val="16"/>
          <w:u w:val="single"/>
          <w:lang w:val="en-GB"/>
        </w:rPr>
        <w:t xml:space="preserve"> square corners</w:t>
      </w:r>
      <w:r w:rsidRPr="00AA3401">
        <w:rPr>
          <w:rFonts w:ascii="Arial" w:hAnsi="Arial" w:cs="Arial"/>
          <w:b/>
          <w:color w:val="0000FF"/>
          <w:sz w:val="16"/>
          <w:szCs w:val="16"/>
          <w:u w:val="single"/>
          <w:lang w:val="en-GB"/>
        </w:rPr>
        <w:t xml:space="preserve"> </w:t>
      </w:r>
      <w:r>
        <w:rPr>
          <w:rFonts w:ascii="Arial" w:hAnsi="Arial" w:cs="Arial"/>
          <w:b/>
          <w:i/>
          <w:color w:val="FF6600"/>
          <w:sz w:val="16"/>
          <w:szCs w:val="16"/>
          <w:lang w:val="en-GB"/>
        </w:rPr>
        <w:t>85p</w:t>
      </w:r>
      <w:r w:rsidRPr="00AA3401">
        <w:rPr>
          <w:rFonts w:ascii="Arial" w:hAnsi="Arial" w:cs="Arial"/>
          <w:b/>
          <w:i/>
          <w:color w:val="FF6600"/>
          <w:sz w:val="16"/>
          <w:szCs w:val="16"/>
          <w:lang w:val="en-GB"/>
        </w:rPr>
        <w:t xml:space="preserve"> each</w:t>
      </w:r>
    </w:p>
    <w:p w14:paraId="1E05C3D1" w14:textId="77777777" w:rsidR="0076500B" w:rsidRPr="007C3AF2" w:rsidRDefault="0076500B" w:rsidP="0076500B">
      <w:pPr>
        <w:jc w:val="both"/>
        <w:rPr>
          <w:rFonts w:ascii="Arial" w:hAnsi="Arial" w:cs="Arial"/>
          <w:sz w:val="16"/>
          <w:szCs w:val="16"/>
          <w:lang w:val="en-GB"/>
        </w:rPr>
      </w:pPr>
      <w:r w:rsidRPr="007C3AF2">
        <w:rPr>
          <w:rFonts w:ascii="Arial" w:hAnsi="Arial" w:cs="Arial"/>
          <w:sz w:val="16"/>
          <w:szCs w:val="16"/>
          <w:lang w:val="en-GB"/>
        </w:rPr>
        <w:t xml:space="preserve">AD-BH2   </w:t>
      </w:r>
      <w:r>
        <w:rPr>
          <w:rFonts w:ascii="Arial" w:hAnsi="Arial" w:cs="Arial"/>
          <w:sz w:val="16"/>
          <w:szCs w:val="16"/>
          <w:lang w:val="en-GB"/>
        </w:rPr>
        <w:t xml:space="preserve"> </w:t>
      </w:r>
      <w:r w:rsidRPr="007C3AF2">
        <w:rPr>
          <w:rFonts w:ascii="Arial" w:hAnsi="Arial" w:cs="Arial"/>
          <w:sz w:val="16"/>
          <w:szCs w:val="16"/>
          <w:lang w:val="en-GB"/>
        </w:rPr>
        <w:t>Black &amp; White Scotch Whisky</w:t>
      </w:r>
    </w:p>
    <w:p w14:paraId="5E35D834" w14:textId="77777777" w:rsidR="0076500B" w:rsidRPr="007C3AF2" w:rsidRDefault="0076500B" w:rsidP="0076500B">
      <w:pPr>
        <w:jc w:val="both"/>
        <w:rPr>
          <w:rFonts w:ascii="Arial" w:hAnsi="Arial" w:cs="Arial"/>
          <w:sz w:val="16"/>
          <w:szCs w:val="16"/>
          <w:lang w:val="en-GB"/>
        </w:rPr>
      </w:pPr>
      <w:r w:rsidRPr="007C3AF2">
        <w:rPr>
          <w:rFonts w:ascii="Arial" w:hAnsi="Arial" w:cs="Arial"/>
          <w:sz w:val="16"/>
          <w:szCs w:val="16"/>
          <w:lang w:val="en-GB"/>
        </w:rPr>
        <w:t xml:space="preserve">AD-GF1   </w:t>
      </w:r>
      <w:r>
        <w:rPr>
          <w:rFonts w:ascii="Arial" w:hAnsi="Arial" w:cs="Arial"/>
          <w:sz w:val="16"/>
          <w:szCs w:val="16"/>
          <w:lang w:val="en-GB"/>
        </w:rPr>
        <w:t xml:space="preserve"> </w:t>
      </w:r>
      <w:r w:rsidRPr="007C3AF2">
        <w:rPr>
          <w:rFonts w:ascii="Arial" w:hAnsi="Arial" w:cs="Arial"/>
          <w:sz w:val="16"/>
          <w:szCs w:val="16"/>
          <w:lang w:val="en-GB"/>
        </w:rPr>
        <w:t>Agfacolor CT18 film, orange/black/white</w:t>
      </w:r>
    </w:p>
    <w:p w14:paraId="52B43455" w14:textId="77777777" w:rsidR="0076500B" w:rsidRDefault="0076500B" w:rsidP="0076500B">
      <w:pPr>
        <w:jc w:val="both"/>
        <w:rPr>
          <w:rFonts w:ascii="Arial" w:hAnsi="Arial" w:cs="Arial"/>
          <w:sz w:val="16"/>
          <w:szCs w:val="16"/>
          <w:lang w:val="en-GB"/>
        </w:rPr>
      </w:pPr>
      <w:r w:rsidRPr="007C3AF2">
        <w:rPr>
          <w:rFonts w:ascii="Arial" w:hAnsi="Arial" w:cs="Arial"/>
          <w:sz w:val="16"/>
          <w:szCs w:val="16"/>
          <w:lang w:val="en-GB"/>
        </w:rPr>
        <w:t>GA-CD3   Cork Dry Gin, red/white</w:t>
      </w:r>
    </w:p>
    <w:p w14:paraId="66487ADE" w14:textId="77777777" w:rsidR="0076500B" w:rsidRDefault="0076500B" w:rsidP="0076500B">
      <w:pPr>
        <w:jc w:val="both"/>
        <w:rPr>
          <w:rFonts w:ascii="Arial" w:hAnsi="Arial" w:cs="Arial"/>
          <w:sz w:val="16"/>
          <w:szCs w:val="16"/>
          <w:lang w:val="en-GB"/>
        </w:rPr>
      </w:pPr>
      <w:r w:rsidRPr="00E93FFB">
        <w:rPr>
          <w:rFonts w:ascii="Arial" w:hAnsi="Arial" w:cs="Arial"/>
          <w:sz w:val="16"/>
          <w:szCs w:val="16"/>
          <w:lang w:val="en-GB"/>
        </w:rPr>
        <w:t xml:space="preserve">GA-CM1  </w:t>
      </w:r>
      <w:r>
        <w:rPr>
          <w:rFonts w:ascii="Arial" w:hAnsi="Arial" w:cs="Arial"/>
          <w:sz w:val="16"/>
          <w:szCs w:val="16"/>
          <w:lang w:val="en-GB"/>
        </w:rPr>
        <w:t xml:space="preserve"> </w:t>
      </w:r>
      <w:r w:rsidRPr="00E93FFB">
        <w:rPr>
          <w:rFonts w:ascii="Arial" w:hAnsi="Arial" w:cs="Arial"/>
          <w:sz w:val="16"/>
          <w:szCs w:val="16"/>
          <w:lang w:val="en-GB"/>
        </w:rPr>
        <w:t xml:space="preserve">Churchman Super Size filter </w:t>
      </w:r>
    </w:p>
    <w:p w14:paraId="059E7643" w14:textId="77777777" w:rsidR="0076500B" w:rsidRDefault="0076500B" w:rsidP="0076500B">
      <w:pPr>
        <w:jc w:val="both"/>
        <w:rPr>
          <w:rFonts w:ascii="Arial" w:hAnsi="Arial" w:cs="Arial"/>
          <w:sz w:val="16"/>
          <w:szCs w:val="16"/>
          <w:lang w:val="en-GB"/>
        </w:rPr>
      </w:pPr>
      <w:r w:rsidRPr="00E93FFB">
        <w:rPr>
          <w:rFonts w:ascii="Arial" w:hAnsi="Arial" w:cs="Arial"/>
          <w:sz w:val="16"/>
          <w:szCs w:val="16"/>
          <w:lang w:val="en-GB"/>
        </w:rPr>
        <w:t xml:space="preserve">GA-HB1   Two letters spell the best ice cream (HB) </w:t>
      </w:r>
    </w:p>
    <w:p w14:paraId="2B2B9320" w14:textId="77777777" w:rsidR="0076500B" w:rsidRDefault="0076500B" w:rsidP="0076500B">
      <w:pPr>
        <w:jc w:val="both"/>
        <w:rPr>
          <w:rFonts w:ascii="Arial" w:hAnsi="Arial" w:cs="Arial"/>
          <w:sz w:val="16"/>
          <w:szCs w:val="16"/>
          <w:lang w:val="en-GB"/>
        </w:rPr>
      </w:pPr>
      <w:r w:rsidRPr="00E93FFB">
        <w:rPr>
          <w:rFonts w:ascii="Arial" w:hAnsi="Arial" w:cs="Arial"/>
          <w:sz w:val="16"/>
          <w:szCs w:val="16"/>
          <w:lang w:val="en-GB"/>
        </w:rPr>
        <w:t xml:space="preserve">GA-PT1    Protim protects timber </w:t>
      </w:r>
    </w:p>
    <w:p w14:paraId="41B8019A" w14:textId="77777777" w:rsidR="0076500B" w:rsidRPr="00E93FFB" w:rsidRDefault="0076500B" w:rsidP="0076500B">
      <w:pPr>
        <w:jc w:val="both"/>
        <w:rPr>
          <w:rFonts w:ascii="Arial" w:hAnsi="Arial" w:cs="Arial"/>
          <w:sz w:val="16"/>
          <w:szCs w:val="16"/>
          <w:lang w:val="en-GB"/>
        </w:rPr>
      </w:pPr>
      <w:r w:rsidRPr="00E93FFB">
        <w:rPr>
          <w:rFonts w:ascii="Arial" w:hAnsi="Arial" w:cs="Arial"/>
          <w:sz w:val="16"/>
          <w:szCs w:val="16"/>
          <w:lang w:val="en-GB"/>
        </w:rPr>
        <w:t xml:space="preserve">GA-PY3    Paddy – the light whisky  </w:t>
      </w:r>
    </w:p>
    <w:p w14:paraId="4B2235A7" w14:textId="77777777" w:rsidR="0076500B" w:rsidRDefault="0076500B" w:rsidP="0076500B">
      <w:pPr>
        <w:jc w:val="both"/>
        <w:rPr>
          <w:rFonts w:ascii="Arial" w:hAnsi="Arial" w:cs="Arial"/>
          <w:b/>
          <w:color w:val="FF6600"/>
          <w:u w:val="single"/>
          <w:lang w:val="en-GB"/>
        </w:rPr>
      </w:pPr>
    </w:p>
    <w:p w14:paraId="7A713728" w14:textId="77777777" w:rsidR="0076500B" w:rsidRPr="00AA3401" w:rsidRDefault="0076500B" w:rsidP="0076500B">
      <w:pPr>
        <w:jc w:val="both"/>
        <w:rPr>
          <w:rFonts w:ascii="Arial" w:hAnsi="Arial" w:cs="Arial"/>
          <w:b/>
          <w:color w:val="0000FF"/>
          <w:sz w:val="16"/>
          <w:szCs w:val="16"/>
          <w:lang w:val="en-GB"/>
        </w:rPr>
      </w:pPr>
      <w:r>
        <w:rPr>
          <w:rFonts w:ascii="Arial" w:hAnsi="Arial" w:cs="Arial"/>
          <w:b/>
          <w:color w:val="0000FF"/>
          <w:sz w:val="16"/>
          <w:szCs w:val="16"/>
          <w:u w:val="single"/>
          <w:lang w:val="en-GB"/>
        </w:rPr>
        <w:t>Highbridge-style s</w:t>
      </w:r>
      <w:r w:rsidRPr="00AA3401">
        <w:rPr>
          <w:rFonts w:ascii="Arial" w:hAnsi="Arial" w:cs="Arial"/>
          <w:b/>
          <w:color w:val="0000FF"/>
          <w:sz w:val="16"/>
          <w:szCs w:val="16"/>
          <w:u w:val="single"/>
          <w:lang w:val="en-GB"/>
        </w:rPr>
        <w:t xml:space="preserve">ide panel adverts, </w:t>
      </w:r>
      <w:r>
        <w:rPr>
          <w:rFonts w:ascii="Arial" w:hAnsi="Arial" w:cs="Arial"/>
          <w:b/>
          <w:color w:val="0000FF"/>
          <w:sz w:val="16"/>
          <w:szCs w:val="16"/>
          <w:u w:val="single"/>
          <w:lang w:val="en-GB"/>
        </w:rPr>
        <w:t>78/79</w:t>
      </w:r>
      <w:r w:rsidRPr="00AA3401">
        <w:rPr>
          <w:rFonts w:ascii="Arial" w:hAnsi="Arial" w:cs="Arial"/>
          <w:b/>
          <w:color w:val="0000FF"/>
          <w:sz w:val="16"/>
          <w:szCs w:val="16"/>
          <w:u w:val="single"/>
          <w:lang w:val="en-GB"/>
        </w:rPr>
        <w:t>mm length,</w:t>
      </w:r>
      <w:r>
        <w:rPr>
          <w:rFonts w:ascii="Arial" w:hAnsi="Arial" w:cs="Arial"/>
          <w:b/>
          <w:color w:val="0000FF"/>
          <w:sz w:val="16"/>
          <w:szCs w:val="16"/>
          <w:u w:val="single"/>
          <w:lang w:val="en-GB"/>
        </w:rPr>
        <w:t xml:space="preserve"> square corners</w:t>
      </w:r>
      <w:r w:rsidRPr="00AA3401">
        <w:rPr>
          <w:rFonts w:ascii="Arial" w:hAnsi="Arial" w:cs="Arial"/>
          <w:b/>
          <w:color w:val="0000FF"/>
          <w:sz w:val="16"/>
          <w:szCs w:val="16"/>
          <w:u w:val="single"/>
          <w:lang w:val="en-GB"/>
        </w:rPr>
        <w:t xml:space="preserve"> </w:t>
      </w:r>
      <w:r>
        <w:rPr>
          <w:rFonts w:ascii="Arial" w:hAnsi="Arial" w:cs="Arial"/>
          <w:b/>
          <w:i/>
          <w:color w:val="FF6600"/>
          <w:sz w:val="16"/>
          <w:szCs w:val="16"/>
          <w:lang w:val="en-GB"/>
        </w:rPr>
        <w:t>85p</w:t>
      </w:r>
      <w:r w:rsidRPr="00AA3401">
        <w:rPr>
          <w:rFonts w:ascii="Arial" w:hAnsi="Arial" w:cs="Arial"/>
          <w:b/>
          <w:i/>
          <w:color w:val="FF6600"/>
          <w:sz w:val="16"/>
          <w:szCs w:val="16"/>
          <w:lang w:val="en-GB"/>
        </w:rPr>
        <w:t xml:space="preserve"> each</w:t>
      </w:r>
    </w:p>
    <w:p w14:paraId="645E0485" w14:textId="77777777" w:rsidR="0076500B" w:rsidRPr="00340AE4" w:rsidRDefault="0076500B" w:rsidP="0076500B">
      <w:pPr>
        <w:tabs>
          <w:tab w:val="left" w:pos="6120"/>
        </w:tabs>
        <w:jc w:val="both"/>
        <w:rPr>
          <w:rFonts w:ascii="Arial" w:hAnsi="Arial" w:cs="Arial"/>
          <w:sz w:val="16"/>
          <w:szCs w:val="16"/>
        </w:rPr>
      </w:pPr>
      <w:r w:rsidRPr="00340AE4">
        <w:rPr>
          <w:rFonts w:ascii="Arial" w:hAnsi="Arial" w:cs="Arial"/>
          <w:sz w:val="16"/>
          <w:szCs w:val="16"/>
        </w:rPr>
        <w:t xml:space="preserve">GA-DB1    Dublin Bus – bus hire is our business </w:t>
      </w:r>
      <w:r w:rsidRPr="00017820">
        <w:rPr>
          <w:rFonts w:ascii="Arial" w:hAnsi="Arial" w:cs="Arial"/>
          <w:b/>
          <w:bCs/>
          <w:i/>
          <w:color w:val="0000FF"/>
          <w:sz w:val="16"/>
          <w:szCs w:val="16"/>
        </w:rPr>
        <w:t>Dublin Bus</w:t>
      </w:r>
    </w:p>
    <w:p w14:paraId="05E0606D" w14:textId="77777777" w:rsidR="0076500B" w:rsidRDefault="0076500B" w:rsidP="0076500B">
      <w:pPr>
        <w:tabs>
          <w:tab w:val="left" w:pos="6120"/>
        </w:tabs>
        <w:jc w:val="both"/>
        <w:rPr>
          <w:rFonts w:ascii="Arial" w:hAnsi="Arial" w:cs="Arial"/>
          <w:sz w:val="16"/>
          <w:szCs w:val="16"/>
          <w:lang w:val="en-GB"/>
        </w:rPr>
      </w:pPr>
      <w:r>
        <w:rPr>
          <w:rFonts w:ascii="Arial" w:hAnsi="Arial" w:cs="Arial"/>
          <w:sz w:val="16"/>
          <w:szCs w:val="16"/>
          <w:lang w:val="en-GB"/>
        </w:rPr>
        <w:t xml:space="preserve">GA-EE1    Elarnrod Eireann Dublin to </w:t>
      </w:r>
      <w:smartTag w:uri="urn:schemas-microsoft-com:office:smarttags" w:element="place">
        <w:r>
          <w:rPr>
            <w:rFonts w:ascii="Arial" w:hAnsi="Arial" w:cs="Arial"/>
            <w:sz w:val="16"/>
            <w:szCs w:val="16"/>
            <w:lang w:val="en-GB"/>
          </w:rPr>
          <w:t>Sligo</w:t>
        </w:r>
      </w:smartTag>
      <w:r>
        <w:rPr>
          <w:rFonts w:ascii="Arial" w:hAnsi="Arial" w:cs="Arial"/>
          <w:sz w:val="16"/>
          <w:szCs w:val="16"/>
          <w:lang w:val="en-GB"/>
        </w:rPr>
        <w:t xml:space="preserve"> day savers, multi-coloured </w:t>
      </w:r>
      <w:r w:rsidRPr="00017820">
        <w:rPr>
          <w:rFonts w:ascii="Arial" w:hAnsi="Arial" w:cs="Arial"/>
          <w:b/>
          <w:bCs/>
          <w:i/>
          <w:color w:val="0000FF"/>
          <w:sz w:val="16"/>
          <w:szCs w:val="16"/>
          <w:lang w:val="en-GB"/>
        </w:rPr>
        <w:t>CIE</w:t>
      </w:r>
    </w:p>
    <w:p w14:paraId="0BDFDD9D" w14:textId="77777777" w:rsidR="0076500B" w:rsidRDefault="0076500B" w:rsidP="0076500B">
      <w:pPr>
        <w:tabs>
          <w:tab w:val="left" w:pos="6120"/>
        </w:tabs>
        <w:jc w:val="both"/>
        <w:rPr>
          <w:rFonts w:ascii="Arial" w:hAnsi="Arial" w:cs="Arial"/>
          <w:sz w:val="16"/>
          <w:szCs w:val="16"/>
          <w:lang w:val="en-GB"/>
        </w:rPr>
      </w:pPr>
      <w:r w:rsidRPr="007C3AF2">
        <w:rPr>
          <w:rFonts w:ascii="Arial" w:hAnsi="Arial" w:cs="Arial"/>
          <w:sz w:val="16"/>
          <w:szCs w:val="16"/>
          <w:lang w:val="en-GB"/>
        </w:rPr>
        <w:t xml:space="preserve">GA-EE2    </w:t>
      </w:r>
      <w:smartTag w:uri="urn:schemas-microsoft-com:office:smarttags" w:element="City">
        <w:r w:rsidRPr="007C3AF2">
          <w:rPr>
            <w:rFonts w:ascii="Arial" w:hAnsi="Arial" w:cs="Arial"/>
            <w:sz w:val="16"/>
            <w:szCs w:val="16"/>
            <w:lang w:val="en-GB"/>
          </w:rPr>
          <w:t>Dublin</w:t>
        </w:r>
      </w:smartTag>
      <w:r w:rsidRPr="007C3AF2">
        <w:rPr>
          <w:rFonts w:ascii="Arial" w:hAnsi="Arial" w:cs="Arial"/>
          <w:sz w:val="16"/>
          <w:szCs w:val="16"/>
          <w:lang w:val="en-GB"/>
        </w:rPr>
        <w:t xml:space="preserve"> to </w:t>
      </w:r>
      <w:smartTag w:uri="urn:schemas-microsoft-com:office:smarttags" w:element="place">
        <w:smartTag w:uri="urn:schemas-microsoft-com:office:smarttags" w:element="City">
          <w:r w:rsidRPr="007C3AF2">
            <w:rPr>
              <w:rFonts w:ascii="Arial" w:hAnsi="Arial" w:cs="Arial"/>
              <w:sz w:val="16"/>
              <w:szCs w:val="16"/>
              <w:lang w:val="en-GB"/>
            </w:rPr>
            <w:t>Waterford</w:t>
          </w:r>
        </w:smartTag>
      </w:smartTag>
      <w:r w:rsidRPr="007C3AF2">
        <w:rPr>
          <w:rFonts w:ascii="Arial" w:hAnsi="Arial" w:cs="Arial"/>
          <w:sz w:val="16"/>
          <w:szCs w:val="16"/>
          <w:lang w:val="en-GB"/>
        </w:rPr>
        <w:t xml:space="preserve"> rail service day return £11, black/orange/white </w:t>
      </w:r>
      <w:r w:rsidRPr="00017820">
        <w:rPr>
          <w:rFonts w:ascii="Arial" w:hAnsi="Arial" w:cs="Arial"/>
          <w:b/>
          <w:bCs/>
          <w:i/>
          <w:color w:val="0000FF"/>
          <w:sz w:val="16"/>
          <w:szCs w:val="16"/>
          <w:lang w:val="en-GB"/>
        </w:rPr>
        <w:t>CIE</w:t>
      </w:r>
      <w:r>
        <w:rPr>
          <w:rFonts w:ascii="Arial" w:hAnsi="Arial" w:cs="Arial"/>
          <w:sz w:val="16"/>
          <w:szCs w:val="16"/>
          <w:lang w:val="en-GB"/>
        </w:rPr>
        <w:t xml:space="preserve">  </w:t>
      </w:r>
    </w:p>
    <w:p w14:paraId="2645835D" w14:textId="77777777" w:rsidR="0076500B" w:rsidRPr="00017820" w:rsidRDefault="0076500B" w:rsidP="0076500B">
      <w:pPr>
        <w:tabs>
          <w:tab w:val="left" w:pos="6120"/>
        </w:tabs>
        <w:jc w:val="both"/>
        <w:rPr>
          <w:rFonts w:ascii="Arial" w:hAnsi="Arial" w:cs="Arial"/>
          <w:b/>
          <w:bCs/>
          <w:sz w:val="16"/>
          <w:szCs w:val="16"/>
          <w:lang w:val="en-GB"/>
        </w:rPr>
      </w:pPr>
      <w:r>
        <w:rPr>
          <w:rFonts w:ascii="Arial" w:hAnsi="Arial" w:cs="Arial"/>
          <w:sz w:val="16"/>
          <w:szCs w:val="16"/>
          <w:lang w:val="en-GB"/>
        </w:rPr>
        <w:t xml:space="preserve">GA-RN1    Irish National Insurance, white/blue/red/grey </w:t>
      </w:r>
      <w:r w:rsidRPr="00017820">
        <w:rPr>
          <w:rFonts w:ascii="Arial" w:hAnsi="Arial" w:cs="Arial"/>
          <w:b/>
          <w:bCs/>
          <w:i/>
          <w:color w:val="0000FF"/>
          <w:sz w:val="16"/>
          <w:szCs w:val="16"/>
          <w:lang w:val="en-GB"/>
        </w:rPr>
        <w:t>CIE</w:t>
      </w:r>
    </w:p>
    <w:p w14:paraId="53CD4A85" w14:textId="77777777" w:rsidR="0076500B" w:rsidRPr="00BD04E0" w:rsidRDefault="0076500B" w:rsidP="0076500B">
      <w:pPr>
        <w:tabs>
          <w:tab w:val="left" w:pos="6120"/>
        </w:tabs>
        <w:jc w:val="both"/>
        <w:rPr>
          <w:rFonts w:ascii="Arial" w:hAnsi="Arial" w:cs="Arial"/>
          <w:sz w:val="16"/>
          <w:szCs w:val="16"/>
          <w:lang w:val="en-GB"/>
        </w:rPr>
      </w:pPr>
      <w:r>
        <w:rPr>
          <w:rFonts w:ascii="Arial" w:hAnsi="Arial" w:cs="Arial"/>
          <w:sz w:val="16"/>
          <w:szCs w:val="16"/>
          <w:lang w:val="en-GB"/>
        </w:rPr>
        <w:t xml:space="preserve">GA-TK1    Discover Tk-maxx Blanchardstown retail park, red/white </w:t>
      </w:r>
      <w:r w:rsidRPr="00017820">
        <w:rPr>
          <w:rFonts w:ascii="Arial" w:hAnsi="Arial" w:cs="Arial"/>
          <w:b/>
          <w:bCs/>
          <w:i/>
          <w:color w:val="0000FF"/>
          <w:sz w:val="16"/>
          <w:szCs w:val="16"/>
          <w:lang w:val="en-GB"/>
        </w:rPr>
        <w:t>CIE</w:t>
      </w:r>
    </w:p>
    <w:p w14:paraId="05B0B1F4" w14:textId="77777777" w:rsidR="0076500B" w:rsidRDefault="0076500B" w:rsidP="0076500B">
      <w:pPr>
        <w:jc w:val="both"/>
        <w:rPr>
          <w:rFonts w:ascii="Arial" w:hAnsi="Arial" w:cs="Arial"/>
          <w:b/>
          <w:color w:val="0000FF"/>
          <w:sz w:val="16"/>
          <w:szCs w:val="16"/>
          <w:u w:val="single"/>
          <w:lang w:val="en-GB"/>
        </w:rPr>
      </w:pPr>
    </w:p>
    <w:p w14:paraId="748184D8" w14:textId="49B7ADDF" w:rsidR="009241DF" w:rsidRPr="007C3AF2" w:rsidRDefault="009241DF" w:rsidP="009241DF">
      <w:pPr>
        <w:jc w:val="both"/>
        <w:rPr>
          <w:rFonts w:ascii="Arial" w:hAnsi="Arial" w:cs="Arial"/>
          <w:b/>
          <w:color w:val="0000FF"/>
          <w:sz w:val="16"/>
          <w:szCs w:val="16"/>
          <w:lang w:val="en-GB"/>
        </w:rPr>
      </w:pPr>
      <w:r w:rsidRPr="007C3AF2">
        <w:rPr>
          <w:rFonts w:ascii="Arial" w:hAnsi="Arial" w:cs="Arial"/>
          <w:b/>
          <w:color w:val="0000FF"/>
          <w:sz w:val="16"/>
          <w:szCs w:val="16"/>
          <w:u w:val="single"/>
          <w:lang w:val="en-GB"/>
        </w:rPr>
        <w:t>Highbridge-style side panel adverts, 8</w:t>
      </w:r>
      <w:r>
        <w:rPr>
          <w:rFonts w:ascii="Arial" w:hAnsi="Arial" w:cs="Arial"/>
          <w:b/>
          <w:color w:val="0000FF"/>
          <w:sz w:val="16"/>
          <w:szCs w:val="16"/>
          <w:u w:val="single"/>
          <w:lang w:val="en-GB"/>
        </w:rPr>
        <w:t>2</w:t>
      </w:r>
      <w:r w:rsidRPr="007C3AF2">
        <w:rPr>
          <w:rFonts w:ascii="Arial" w:hAnsi="Arial" w:cs="Arial"/>
          <w:b/>
          <w:color w:val="0000FF"/>
          <w:sz w:val="16"/>
          <w:szCs w:val="16"/>
          <w:u w:val="single"/>
          <w:lang w:val="en-GB"/>
        </w:rPr>
        <w:t xml:space="preserve">x12mm, square corners </w:t>
      </w:r>
      <w:r w:rsidRPr="007C3AF2">
        <w:rPr>
          <w:rFonts w:ascii="Arial" w:hAnsi="Arial" w:cs="Arial"/>
          <w:b/>
          <w:i/>
          <w:color w:val="FF6600"/>
          <w:sz w:val="16"/>
          <w:szCs w:val="16"/>
          <w:lang w:val="en-GB"/>
        </w:rPr>
        <w:t>£1 each</w:t>
      </w:r>
    </w:p>
    <w:p w14:paraId="439CB2E9" w14:textId="77777777" w:rsidR="00993319" w:rsidRPr="009241DF" w:rsidRDefault="00993319" w:rsidP="0076500B">
      <w:pPr>
        <w:jc w:val="both"/>
        <w:rPr>
          <w:rFonts w:ascii="Arial" w:hAnsi="Arial" w:cs="Arial"/>
          <w:bCs/>
          <w:sz w:val="16"/>
          <w:szCs w:val="16"/>
          <w:lang w:val="en-GB"/>
        </w:rPr>
      </w:pPr>
      <w:r w:rsidRPr="009241DF">
        <w:rPr>
          <w:rFonts w:ascii="Arial" w:hAnsi="Arial" w:cs="Arial"/>
          <w:bCs/>
          <w:sz w:val="16"/>
          <w:szCs w:val="16"/>
          <w:lang w:val="en-GB"/>
        </w:rPr>
        <w:t>AD-BF4   Bank of Scotland A friend for life, white/blue</w:t>
      </w:r>
    </w:p>
    <w:p w14:paraId="6D886377" w14:textId="77777777" w:rsidR="001054AB" w:rsidRPr="009241DF" w:rsidRDefault="001054AB" w:rsidP="0076500B">
      <w:pPr>
        <w:jc w:val="both"/>
        <w:rPr>
          <w:rFonts w:ascii="Arial" w:hAnsi="Arial" w:cs="Arial"/>
          <w:bCs/>
          <w:sz w:val="16"/>
          <w:szCs w:val="16"/>
          <w:lang w:val="en-GB"/>
        </w:rPr>
      </w:pPr>
      <w:r w:rsidRPr="009241DF">
        <w:rPr>
          <w:rFonts w:ascii="Arial" w:hAnsi="Arial" w:cs="Arial"/>
          <w:bCs/>
          <w:sz w:val="16"/>
          <w:szCs w:val="16"/>
          <w:lang w:val="en-GB"/>
        </w:rPr>
        <w:t xml:space="preserve">AD-EF1   It's Barry, Norman (Edinburgh Film Festival) </w:t>
      </w:r>
      <w:r w:rsidRPr="009241DF">
        <w:rPr>
          <w:rFonts w:ascii="Arial" w:hAnsi="Arial" w:cs="Arial"/>
          <w:bCs/>
          <w:i/>
          <w:iCs/>
          <w:sz w:val="16"/>
          <w:szCs w:val="16"/>
          <w:lang w:val="en-GB"/>
        </w:rPr>
        <w:t>Lothian</w:t>
      </w:r>
    </w:p>
    <w:p w14:paraId="245CCFBB" w14:textId="77777777" w:rsidR="00CB4B4B" w:rsidRPr="009241DF" w:rsidRDefault="00CB4B4B" w:rsidP="0076500B">
      <w:pPr>
        <w:jc w:val="both"/>
        <w:rPr>
          <w:rFonts w:ascii="Arial" w:hAnsi="Arial" w:cs="Arial"/>
          <w:bCs/>
          <w:sz w:val="16"/>
          <w:szCs w:val="16"/>
          <w:lang w:val="en-GB"/>
        </w:rPr>
      </w:pPr>
      <w:r w:rsidRPr="009241DF">
        <w:rPr>
          <w:rFonts w:ascii="Arial" w:hAnsi="Arial" w:cs="Arial"/>
          <w:bCs/>
          <w:sz w:val="16"/>
          <w:szCs w:val="16"/>
          <w:lang w:val="en-GB"/>
        </w:rPr>
        <w:t>AD-GB1  Please give Blood - We need 125 gallons a day to keep going, red/white/dark blue</w:t>
      </w:r>
    </w:p>
    <w:p w14:paraId="179A0A62" w14:textId="77777777" w:rsidR="00CB4B4B" w:rsidRPr="009241DF" w:rsidRDefault="00CB4B4B" w:rsidP="0076500B">
      <w:pPr>
        <w:jc w:val="both"/>
        <w:rPr>
          <w:rFonts w:ascii="Arial" w:hAnsi="Arial" w:cs="Arial"/>
          <w:bCs/>
          <w:sz w:val="16"/>
          <w:szCs w:val="16"/>
          <w:lang w:val="en-GB"/>
        </w:rPr>
      </w:pPr>
      <w:r w:rsidRPr="009241DF">
        <w:rPr>
          <w:rFonts w:ascii="Arial" w:hAnsi="Arial" w:cs="Arial"/>
          <w:bCs/>
          <w:sz w:val="16"/>
          <w:szCs w:val="16"/>
          <w:lang w:val="en-GB"/>
        </w:rPr>
        <w:t>AD-GB2  Please give Blood - We need 12 busloads of donors every day, red/white/dark blue</w:t>
      </w:r>
    </w:p>
    <w:p w14:paraId="0B8D1617" w14:textId="77777777" w:rsidR="00CB4B4B" w:rsidRPr="009241DF" w:rsidRDefault="00CB4B4B" w:rsidP="0076500B">
      <w:pPr>
        <w:jc w:val="both"/>
        <w:rPr>
          <w:rFonts w:ascii="Arial" w:hAnsi="Arial" w:cs="Arial"/>
          <w:bCs/>
          <w:sz w:val="16"/>
          <w:szCs w:val="16"/>
          <w:lang w:val="en-GB"/>
        </w:rPr>
      </w:pPr>
      <w:r w:rsidRPr="009241DF">
        <w:rPr>
          <w:rFonts w:ascii="Arial" w:hAnsi="Arial" w:cs="Arial"/>
          <w:bCs/>
          <w:sz w:val="16"/>
          <w:szCs w:val="16"/>
          <w:lang w:val="en-GB"/>
        </w:rPr>
        <w:t xml:space="preserve">AD-GW1  Glasgow's Miles Better Vale De Piu, red/white/green </w:t>
      </w:r>
    </w:p>
    <w:p w14:paraId="3E952495" w14:textId="77777777" w:rsidR="00D20B1A" w:rsidRPr="009241DF" w:rsidRDefault="00D20B1A" w:rsidP="0076500B">
      <w:pPr>
        <w:jc w:val="both"/>
        <w:rPr>
          <w:rFonts w:ascii="Arial" w:hAnsi="Arial" w:cs="Arial"/>
          <w:bCs/>
          <w:sz w:val="16"/>
          <w:szCs w:val="16"/>
          <w:lang w:val="en-GB"/>
        </w:rPr>
      </w:pPr>
      <w:r w:rsidRPr="009241DF">
        <w:rPr>
          <w:rFonts w:ascii="Arial" w:hAnsi="Arial" w:cs="Arial"/>
          <w:bCs/>
          <w:sz w:val="16"/>
          <w:szCs w:val="16"/>
          <w:lang w:val="en-GB"/>
        </w:rPr>
        <w:t>AD-OU1   Oui Oui Oui Glasgow's alive in any language</w:t>
      </w:r>
    </w:p>
    <w:p w14:paraId="2E31D8B0" w14:textId="77777777" w:rsidR="009241DF" w:rsidRDefault="009241DF" w:rsidP="009241DF">
      <w:pPr>
        <w:rPr>
          <w:rFonts w:ascii="Arial" w:hAnsi="Arial" w:cs="Arial"/>
          <w:sz w:val="16"/>
          <w:szCs w:val="16"/>
        </w:rPr>
      </w:pPr>
      <w:r>
        <w:rPr>
          <w:rFonts w:ascii="Arial" w:hAnsi="Arial" w:cs="Arial"/>
          <w:sz w:val="16"/>
          <w:szCs w:val="16"/>
        </w:rPr>
        <w:t xml:space="preserve">AD-OU2  Si  Si  Si Glasgow's Alive in any Language </w:t>
      </w:r>
    </w:p>
    <w:p w14:paraId="7AA932C1" w14:textId="6D190963" w:rsidR="00DE35A7" w:rsidRPr="009241DF" w:rsidRDefault="00DE35A7" w:rsidP="0076500B">
      <w:pPr>
        <w:jc w:val="both"/>
        <w:rPr>
          <w:rFonts w:ascii="Arial" w:hAnsi="Arial" w:cs="Arial"/>
          <w:bCs/>
          <w:sz w:val="16"/>
          <w:szCs w:val="16"/>
          <w:lang w:val="en-GB"/>
        </w:rPr>
      </w:pPr>
      <w:r w:rsidRPr="009241DF">
        <w:rPr>
          <w:rFonts w:ascii="Arial" w:hAnsi="Arial" w:cs="Arial"/>
          <w:bCs/>
          <w:sz w:val="16"/>
          <w:szCs w:val="16"/>
          <w:lang w:val="en-GB"/>
        </w:rPr>
        <w:t>AD-US3   We carry more passengers per gallon (Bus &amp; Coach Council)</w:t>
      </w:r>
    </w:p>
    <w:p w14:paraId="63EBABB6" w14:textId="77777777" w:rsidR="009241DF" w:rsidRDefault="009241DF" w:rsidP="009241DF">
      <w:pPr>
        <w:rPr>
          <w:rFonts w:ascii="Arial" w:hAnsi="Arial" w:cs="Arial"/>
          <w:sz w:val="16"/>
          <w:szCs w:val="16"/>
        </w:rPr>
      </w:pPr>
      <w:r>
        <w:rPr>
          <w:rFonts w:ascii="Arial" w:hAnsi="Arial" w:cs="Arial"/>
          <w:sz w:val="16"/>
          <w:szCs w:val="16"/>
        </w:rPr>
        <w:t xml:space="preserve">AD-WM1 William Hill &amp; Mecca the favourite combination </w:t>
      </w:r>
    </w:p>
    <w:p w14:paraId="480D1305" w14:textId="7D66983F" w:rsidR="001054AB" w:rsidRPr="009241DF" w:rsidRDefault="001054AB" w:rsidP="009241DF">
      <w:pPr>
        <w:rPr>
          <w:rFonts w:ascii="Arial" w:hAnsi="Arial" w:cs="Arial"/>
          <w:bCs/>
          <w:sz w:val="16"/>
          <w:szCs w:val="16"/>
          <w:lang w:val="en-GB"/>
        </w:rPr>
      </w:pPr>
      <w:r w:rsidRPr="009241DF">
        <w:rPr>
          <w:rFonts w:ascii="Arial" w:hAnsi="Arial" w:cs="Arial"/>
          <w:bCs/>
          <w:sz w:val="16"/>
          <w:szCs w:val="16"/>
          <w:lang w:val="en-GB"/>
        </w:rPr>
        <w:t>AD-YP1   Call Talking Pages from Yellow Pages</w:t>
      </w:r>
    </w:p>
    <w:p w14:paraId="389F78DD" w14:textId="77777777" w:rsidR="00CB4B4B" w:rsidRPr="009241DF" w:rsidRDefault="001054AB" w:rsidP="0076500B">
      <w:pPr>
        <w:jc w:val="both"/>
        <w:rPr>
          <w:rFonts w:ascii="Arial" w:hAnsi="Arial" w:cs="Arial"/>
          <w:bCs/>
          <w:sz w:val="16"/>
          <w:szCs w:val="16"/>
          <w:lang w:val="en-GB"/>
        </w:rPr>
      </w:pPr>
      <w:r w:rsidRPr="009241DF">
        <w:rPr>
          <w:rFonts w:ascii="Arial" w:hAnsi="Arial" w:cs="Arial"/>
          <w:bCs/>
          <w:sz w:val="16"/>
          <w:szCs w:val="16"/>
          <w:lang w:val="en-GB"/>
        </w:rPr>
        <w:t>BD-PM1  Cool off with a nice long Pimms</w:t>
      </w:r>
    </w:p>
    <w:p w14:paraId="58EC8C27" w14:textId="77777777" w:rsidR="00CB4B4B" w:rsidRPr="009241DF" w:rsidRDefault="00CB4B4B" w:rsidP="0076500B">
      <w:pPr>
        <w:jc w:val="both"/>
        <w:rPr>
          <w:rFonts w:ascii="Arial" w:hAnsi="Arial" w:cs="Arial"/>
          <w:bCs/>
          <w:sz w:val="16"/>
          <w:szCs w:val="16"/>
          <w:lang w:val="en-GB"/>
        </w:rPr>
      </w:pPr>
      <w:r w:rsidRPr="009241DF">
        <w:rPr>
          <w:rFonts w:ascii="Arial" w:hAnsi="Arial" w:cs="Arial"/>
          <w:bCs/>
          <w:sz w:val="16"/>
          <w:szCs w:val="16"/>
          <w:lang w:val="en-GB"/>
        </w:rPr>
        <w:t>BD-SN1   Keep us on top - Scottish &amp; Newcastle, white/black/red/grey</w:t>
      </w:r>
    </w:p>
    <w:p w14:paraId="05C99428" w14:textId="77777777" w:rsidR="00CB4B4B" w:rsidRPr="009241DF" w:rsidRDefault="00CB4B4B" w:rsidP="0076500B">
      <w:pPr>
        <w:jc w:val="both"/>
        <w:rPr>
          <w:rFonts w:ascii="Arial" w:hAnsi="Arial" w:cs="Arial"/>
          <w:bCs/>
          <w:sz w:val="16"/>
          <w:szCs w:val="16"/>
          <w:lang w:val="en-GB"/>
        </w:rPr>
      </w:pPr>
      <w:r w:rsidRPr="009241DF">
        <w:rPr>
          <w:rFonts w:ascii="Arial" w:hAnsi="Arial" w:cs="Arial"/>
          <w:bCs/>
          <w:sz w:val="16"/>
          <w:szCs w:val="16"/>
          <w:lang w:val="en-GB"/>
        </w:rPr>
        <w:t>BD-TE1   Tetley's Tea Totally Tantalises Tastebu</w:t>
      </w:r>
      <w:r w:rsidR="008215B2" w:rsidRPr="009241DF">
        <w:rPr>
          <w:rFonts w:ascii="Arial" w:hAnsi="Arial" w:cs="Arial"/>
          <w:bCs/>
          <w:sz w:val="16"/>
          <w:szCs w:val="16"/>
          <w:lang w:val="en-GB"/>
        </w:rPr>
        <w:t>d</w:t>
      </w:r>
      <w:r w:rsidRPr="009241DF">
        <w:rPr>
          <w:rFonts w:ascii="Arial" w:hAnsi="Arial" w:cs="Arial"/>
          <w:bCs/>
          <w:sz w:val="16"/>
          <w:szCs w:val="16"/>
          <w:lang w:val="en-GB"/>
        </w:rPr>
        <w:t>s, white/dark blue</w:t>
      </w:r>
    </w:p>
    <w:p w14:paraId="214569CC" w14:textId="77777777" w:rsidR="001054AB" w:rsidRPr="009241DF" w:rsidRDefault="00DE35A7" w:rsidP="0076500B">
      <w:pPr>
        <w:jc w:val="both"/>
        <w:rPr>
          <w:rFonts w:ascii="Arial" w:hAnsi="Arial" w:cs="Arial"/>
          <w:bCs/>
          <w:sz w:val="16"/>
          <w:szCs w:val="16"/>
          <w:lang w:val="en-GB"/>
        </w:rPr>
      </w:pPr>
      <w:r w:rsidRPr="009241DF">
        <w:rPr>
          <w:rFonts w:ascii="Arial" w:hAnsi="Arial" w:cs="Arial"/>
          <w:bCs/>
          <w:sz w:val="16"/>
          <w:szCs w:val="16"/>
          <w:lang w:val="en-GB"/>
        </w:rPr>
        <w:t>BD-TV1   TV LIcensing - visit us any time to pay your licence</w:t>
      </w:r>
    </w:p>
    <w:p w14:paraId="4972C537" w14:textId="77777777" w:rsidR="009241DF" w:rsidRPr="00DE35A7" w:rsidRDefault="009241DF" w:rsidP="0076500B">
      <w:pPr>
        <w:jc w:val="both"/>
        <w:rPr>
          <w:rFonts w:ascii="Arial" w:hAnsi="Arial" w:cs="Arial"/>
          <w:b/>
          <w:color w:val="0000FF"/>
          <w:sz w:val="16"/>
          <w:szCs w:val="16"/>
          <w:lang w:val="en-GB"/>
        </w:rPr>
      </w:pPr>
    </w:p>
    <w:p w14:paraId="1C264245" w14:textId="77777777" w:rsidR="0076500B" w:rsidRPr="007C3AF2" w:rsidRDefault="0076500B" w:rsidP="0076500B">
      <w:pPr>
        <w:jc w:val="both"/>
        <w:rPr>
          <w:rFonts w:ascii="Arial" w:hAnsi="Arial" w:cs="Arial"/>
          <w:b/>
          <w:color w:val="0000FF"/>
          <w:sz w:val="16"/>
          <w:szCs w:val="16"/>
          <w:lang w:val="en-GB"/>
        </w:rPr>
      </w:pPr>
      <w:r w:rsidRPr="007C3AF2">
        <w:rPr>
          <w:rFonts w:ascii="Arial" w:hAnsi="Arial" w:cs="Arial"/>
          <w:b/>
          <w:color w:val="0000FF"/>
          <w:sz w:val="16"/>
          <w:szCs w:val="16"/>
          <w:u w:val="single"/>
          <w:lang w:val="en-GB"/>
        </w:rPr>
        <w:t xml:space="preserve">Highbridge-style side panel adverts, 88x12mm, square corners </w:t>
      </w:r>
      <w:r w:rsidRPr="007C3AF2">
        <w:rPr>
          <w:rFonts w:ascii="Arial" w:hAnsi="Arial" w:cs="Arial"/>
          <w:b/>
          <w:i/>
          <w:color w:val="FF6600"/>
          <w:sz w:val="16"/>
          <w:szCs w:val="16"/>
          <w:lang w:val="en-GB"/>
        </w:rPr>
        <w:t>£1 each</w:t>
      </w:r>
    </w:p>
    <w:p w14:paraId="02C908BE" w14:textId="77777777" w:rsidR="0076500B" w:rsidRPr="00BD04E0" w:rsidRDefault="0076500B" w:rsidP="0076500B">
      <w:pPr>
        <w:tabs>
          <w:tab w:val="left" w:pos="6120"/>
        </w:tabs>
        <w:jc w:val="both"/>
        <w:rPr>
          <w:rFonts w:ascii="Arial" w:hAnsi="Arial" w:cs="Arial"/>
          <w:sz w:val="16"/>
          <w:szCs w:val="16"/>
          <w:lang w:val="en-GB"/>
        </w:rPr>
      </w:pPr>
      <w:r w:rsidRPr="007C3AF2">
        <w:rPr>
          <w:rFonts w:ascii="Arial" w:hAnsi="Arial" w:cs="Arial"/>
          <w:sz w:val="16"/>
          <w:szCs w:val="16"/>
          <w:lang w:val="en-GB"/>
        </w:rPr>
        <w:t xml:space="preserve">GA-RM1   Remy Martin champagne cognac </w:t>
      </w:r>
      <w:r w:rsidRPr="007C3AF2">
        <w:rPr>
          <w:rFonts w:ascii="Arial" w:hAnsi="Arial" w:cs="Arial"/>
          <w:i/>
          <w:color w:val="0000FF"/>
          <w:sz w:val="16"/>
          <w:szCs w:val="16"/>
          <w:lang w:val="en-GB"/>
        </w:rPr>
        <w:t>CIE</w:t>
      </w:r>
    </w:p>
    <w:p w14:paraId="756112EC" w14:textId="77777777" w:rsidR="0076500B" w:rsidRDefault="0076500B" w:rsidP="0076500B">
      <w:pPr>
        <w:jc w:val="both"/>
        <w:rPr>
          <w:rFonts w:ascii="Arial" w:hAnsi="Arial" w:cs="Arial"/>
          <w:b/>
          <w:color w:val="0000FF"/>
          <w:sz w:val="16"/>
          <w:szCs w:val="16"/>
          <w:u w:val="single"/>
          <w:lang w:val="en-GB"/>
        </w:rPr>
      </w:pPr>
    </w:p>
    <w:p w14:paraId="281FE6E4" w14:textId="77777777" w:rsidR="0076500B" w:rsidRPr="00AA3401" w:rsidRDefault="0076500B" w:rsidP="0076500B">
      <w:pPr>
        <w:jc w:val="both"/>
        <w:rPr>
          <w:rFonts w:ascii="Arial" w:hAnsi="Arial" w:cs="Arial"/>
          <w:b/>
          <w:color w:val="0000FF"/>
          <w:sz w:val="16"/>
          <w:szCs w:val="16"/>
          <w:lang w:val="en-GB"/>
        </w:rPr>
      </w:pPr>
      <w:r>
        <w:rPr>
          <w:rFonts w:ascii="Arial" w:hAnsi="Arial" w:cs="Arial"/>
          <w:b/>
          <w:color w:val="0000FF"/>
          <w:sz w:val="16"/>
          <w:szCs w:val="16"/>
          <w:u w:val="single"/>
          <w:lang w:val="en-GB"/>
        </w:rPr>
        <w:t>Highbridge-style s</w:t>
      </w:r>
      <w:r w:rsidRPr="00AA3401">
        <w:rPr>
          <w:rFonts w:ascii="Arial" w:hAnsi="Arial" w:cs="Arial"/>
          <w:b/>
          <w:color w:val="0000FF"/>
          <w:sz w:val="16"/>
          <w:szCs w:val="16"/>
          <w:u w:val="single"/>
          <w:lang w:val="en-GB"/>
        </w:rPr>
        <w:t xml:space="preserve">ide panel adverts, </w:t>
      </w:r>
      <w:r>
        <w:rPr>
          <w:rFonts w:ascii="Arial" w:hAnsi="Arial" w:cs="Arial"/>
          <w:b/>
          <w:color w:val="0000FF"/>
          <w:sz w:val="16"/>
          <w:szCs w:val="16"/>
          <w:u w:val="single"/>
          <w:lang w:val="en-GB"/>
        </w:rPr>
        <w:t>95x9.75</w:t>
      </w:r>
      <w:r w:rsidRPr="00AA3401">
        <w:rPr>
          <w:rFonts w:ascii="Arial" w:hAnsi="Arial" w:cs="Arial"/>
          <w:b/>
          <w:color w:val="0000FF"/>
          <w:sz w:val="16"/>
          <w:szCs w:val="16"/>
          <w:u w:val="single"/>
          <w:lang w:val="en-GB"/>
        </w:rPr>
        <w:t>mm,</w:t>
      </w:r>
      <w:r>
        <w:rPr>
          <w:rFonts w:ascii="Arial" w:hAnsi="Arial" w:cs="Arial"/>
          <w:b/>
          <w:color w:val="0000FF"/>
          <w:sz w:val="16"/>
          <w:szCs w:val="16"/>
          <w:u w:val="single"/>
          <w:lang w:val="en-GB"/>
        </w:rPr>
        <w:t xml:space="preserve"> square corners</w:t>
      </w:r>
      <w:r w:rsidRPr="00AA3401">
        <w:rPr>
          <w:rFonts w:ascii="Arial" w:hAnsi="Arial" w:cs="Arial"/>
          <w:b/>
          <w:color w:val="0000FF"/>
          <w:sz w:val="16"/>
          <w:szCs w:val="16"/>
          <w:u w:val="single"/>
          <w:lang w:val="en-GB"/>
        </w:rPr>
        <w:t xml:space="preserve"> </w:t>
      </w:r>
      <w:r>
        <w:rPr>
          <w:rFonts w:ascii="Arial" w:hAnsi="Arial" w:cs="Arial"/>
          <w:b/>
          <w:i/>
          <w:color w:val="FF6600"/>
          <w:sz w:val="16"/>
          <w:szCs w:val="16"/>
          <w:lang w:val="en-GB"/>
        </w:rPr>
        <w:t>£1</w:t>
      </w:r>
      <w:r w:rsidRPr="00AA3401">
        <w:rPr>
          <w:rFonts w:ascii="Arial" w:hAnsi="Arial" w:cs="Arial"/>
          <w:b/>
          <w:i/>
          <w:color w:val="FF6600"/>
          <w:sz w:val="16"/>
          <w:szCs w:val="16"/>
          <w:lang w:val="en-GB"/>
        </w:rPr>
        <w:t xml:space="preserve"> each</w:t>
      </w:r>
    </w:p>
    <w:p w14:paraId="6AE98CAC" w14:textId="77777777" w:rsidR="0076500B" w:rsidRPr="00E93FFB" w:rsidRDefault="0076500B" w:rsidP="0076500B">
      <w:pPr>
        <w:jc w:val="both"/>
        <w:rPr>
          <w:rFonts w:ascii="Arial" w:hAnsi="Arial" w:cs="Arial"/>
          <w:sz w:val="16"/>
          <w:szCs w:val="16"/>
        </w:rPr>
      </w:pPr>
      <w:r w:rsidRPr="00E93FFB">
        <w:rPr>
          <w:rFonts w:ascii="Arial" w:hAnsi="Arial" w:cs="Arial"/>
          <w:sz w:val="16"/>
          <w:szCs w:val="16"/>
        </w:rPr>
        <w:t xml:space="preserve">GA-BH2    Bush colour TV </w:t>
      </w:r>
    </w:p>
    <w:p w14:paraId="1CC68624" w14:textId="77777777" w:rsidR="0076500B" w:rsidRPr="00E93FFB" w:rsidRDefault="0076500B" w:rsidP="0076500B">
      <w:pPr>
        <w:jc w:val="both"/>
        <w:rPr>
          <w:rFonts w:ascii="Arial" w:hAnsi="Arial" w:cs="Arial"/>
          <w:sz w:val="16"/>
          <w:szCs w:val="16"/>
        </w:rPr>
      </w:pPr>
      <w:r w:rsidRPr="00E93FFB">
        <w:rPr>
          <w:rFonts w:ascii="Arial" w:hAnsi="Arial" w:cs="Arial"/>
          <w:sz w:val="16"/>
          <w:szCs w:val="16"/>
        </w:rPr>
        <w:t xml:space="preserve">GA-CG1   The taste of Carling good times </w:t>
      </w:r>
    </w:p>
    <w:p w14:paraId="0714DD09" w14:textId="77777777" w:rsidR="0076500B" w:rsidRPr="00E93FFB" w:rsidRDefault="0076500B" w:rsidP="0076500B">
      <w:pPr>
        <w:jc w:val="both"/>
        <w:rPr>
          <w:rFonts w:ascii="Arial" w:hAnsi="Arial" w:cs="Arial"/>
          <w:sz w:val="16"/>
          <w:szCs w:val="16"/>
        </w:rPr>
      </w:pPr>
      <w:r w:rsidRPr="00E93FFB">
        <w:rPr>
          <w:rFonts w:ascii="Arial" w:hAnsi="Arial" w:cs="Arial"/>
          <w:sz w:val="16"/>
          <w:szCs w:val="16"/>
        </w:rPr>
        <w:t xml:space="preserve">GA-HB2    Two letters spell the best ice cream (HB) </w:t>
      </w:r>
    </w:p>
    <w:p w14:paraId="46706076" w14:textId="77777777" w:rsidR="0076500B" w:rsidRPr="00E93FFB" w:rsidRDefault="0076500B" w:rsidP="0076500B">
      <w:pPr>
        <w:jc w:val="both"/>
        <w:rPr>
          <w:rFonts w:ascii="Arial" w:hAnsi="Arial" w:cs="Arial"/>
          <w:sz w:val="16"/>
          <w:szCs w:val="16"/>
        </w:rPr>
      </w:pPr>
      <w:r w:rsidRPr="00E93FFB">
        <w:rPr>
          <w:rFonts w:ascii="Arial" w:hAnsi="Arial" w:cs="Arial"/>
          <w:sz w:val="16"/>
          <w:szCs w:val="16"/>
        </w:rPr>
        <w:t xml:space="preserve">GA-JC2    Crested Ten whiskey </w:t>
      </w:r>
    </w:p>
    <w:p w14:paraId="60315F90" w14:textId="77777777" w:rsidR="0076500B" w:rsidRDefault="0076500B" w:rsidP="0076500B">
      <w:pPr>
        <w:jc w:val="both"/>
        <w:rPr>
          <w:rFonts w:ascii="Arial" w:hAnsi="Arial" w:cs="Arial"/>
          <w:sz w:val="16"/>
          <w:szCs w:val="16"/>
        </w:rPr>
      </w:pPr>
      <w:r w:rsidRPr="00E93FFB">
        <w:rPr>
          <w:rFonts w:ascii="Arial" w:hAnsi="Arial" w:cs="Arial"/>
          <w:sz w:val="16"/>
          <w:szCs w:val="16"/>
        </w:rPr>
        <w:t xml:space="preserve">GA-PC1    Panasonic TV, audio, video </w:t>
      </w:r>
    </w:p>
    <w:p w14:paraId="612C0934" w14:textId="77777777" w:rsidR="0076500B" w:rsidRPr="00E93FFB" w:rsidRDefault="0076500B" w:rsidP="0076500B">
      <w:pPr>
        <w:jc w:val="both"/>
        <w:rPr>
          <w:rFonts w:ascii="Arial" w:hAnsi="Arial" w:cs="Arial"/>
          <w:sz w:val="16"/>
          <w:szCs w:val="16"/>
        </w:rPr>
      </w:pPr>
      <w:r w:rsidRPr="00E93FFB">
        <w:rPr>
          <w:rFonts w:ascii="Arial" w:hAnsi="Arial" w:cs="Arial"/>
          <w:sz w:val="16"/>
          <w:szCs w:val="16"/>
        </w:rPr>
        <w:t xml:space="preserve">GA-PP3    John Player King Size </w:t>
      </w:r>
    </w:p>
    <w:p w14:paraId="7169ED53" w14:textId="77777777" w:rsidR="0076500B" w:rsidRDefault="0076500B" w:rsidP="0076500B">
      <w:pPr>
        <w:jc w:val="both"/>
        <w:rPr>
          <w:rFonts w:ascii="Arial" w:hAnsi="Arial" w:cs="Arial"/>
          <w:b/>
          <w:color w:val="0000FF"/>
          <w:sz w:val="16"/>
          <w:szCs w:val="16"/>
          <w:u w:val="single"/>
          <w:lang w:val="en-GB"/>
        </w:rPr>
      </w:pPr>
    </w:p>
    <w:p w14:paraId="07C27667" w14:textId="77777777" w:rsidR="0076500B" w:rsidRPr="007C3AF2" w:rsidRDefault="0076500B" w:rsidP="0076500B">
      <w:pPr>
        <w:jc w:val="both"/>
        <w:rPr>
          <w:rFonts w:ascii="Arial" w:hAnsi="Arial" w:cs="Arial"/>
          <w:b/>
          <w:color w:val="0000FF"/>
          <w:sz w:val="16"/>
          <w:szCs w:val="16"/>
          <w:lang w:val="en-GB"/>
        </w:rPr>
      </w:pPr>
      <w:r w:rsidRPr="007C3AF2">
        <w:rPr>
          <w:rFonts w:ascii="Arial" w:hAnsi="Arial" w:cs="Arial"/>
          <w:b/>
          <w:color w:val="0000FF"/>
          <w:sz w:val="16"/>
          <w:szCs w:val="16"/>
          <w:u w:val="single"/>
          <w:lang w:val="en-GB"/>
        </w:rPr>
        <w:t xml:space="preserve">Highbridge-style side panel adverts, 121x7.75mm, square corners </w:t>
      </w:r>
      <w:r w:rsidRPr="007C3AF2">
        <w:rPr>
          <w:rFonts w:ascii="Arial" w:hAnsi="Arial" w:cs="Arial"/>
          <w:b/>
          <w:i/>
          <w:color w:val="FF6600"/>
          <w:sz w:val="16"/>
          <w:szCs w:val="16"/>
          <w:lang w:val="en-GB"/>
        </w:rPr>
        <w:t>£1 25p each</w:t>
      </w:r>
    </w:p>
    <w:p w14:paraId="4A44FA99" w14:textId="77777777" w:rsidR="0076500B" w:rsidRPr="007C3AF2" w:rsidRDefault="0076500B" w:rsidP="0076500B">
      <w:pPr>
        <w:jc w:val="both"/>
        <w:rPr>
          <w:rFonts w:ascii="Arial" w:hAnsi="Arial" w:cs="Arial"/>
          <w:sz w:val="16"/>
          <w:szCs w:val="16"/>
          <w:lang w:val="en-GB"/>
        </w:rPr>
      </w:pPr>
      <w:r w:rsidRPr="007C3AF2">
        <w:rPr>
          <w:rFonts w:ascii="Arial" w:hAnsi="Arial" w:cs="Arial"/>
          <w:sz w:val="16"/>
          <w:szCs w:val="16"/>
          <w:lang w:val="en-GB"/>
        </w:rPr>
        <w:t xml:space="preserve">GA-DA1    Datsun – we are driven, white/red/blue </w:t>
      </w:r>
      <w:r w:rsidRPr="00017820">
        <w:rPr>
          <w:rFonts w:ascii="Arial" w:hAnsi="Arial" w:cs="Arial"/>
          <w:b/>
          <w:bCs/>
          <w:i/>
          <w:color w:val="0000FF"/>
          <w:sz w:val="16"/>
          <w:szCs w:val="16"/>
          <w:lang w:val="en-GB"/>
        </w:rPr>
        <w:t>CIE</w:t>
      </w:r>
      <w:r w:rsidRPr="007C3AF2">
        <w:rPr>
          <w:rFonts w:ascii="Arial" w:hAnsi="Arial" w:cs="Arial"/>
          <w:sz w:val="16"/>
          <w:szCs w:val="16"/>
          <w:lang w:val="en-GB"/>
        </w:rPr>
        <w:t xml:space="preserve">  </w:t>
      </w:r>
    </w:p>
    <w:p w14:paraId="534EADBA" w14:textId="77777777" w:rsidR="0076500B" w:rsidRPr="00AD3552" w:rsidRDefault="0076500B" w:rsidP="0076500B">
      <w:pPr>
        <w:jc w:val="both"/>
        <w:rPr>
          <w:rFonts w:ascii="Arial" w:hAnsi="Arial" w:cs="Arial"/>
          <w:sz w:val="16"/>
          <w:szCs w:val="16"/>
          <w:lang w:val="en-GB"/>
        </w:rPr>
      </w:pPr>
      <w:r w:rsidRPr="007C3AF2">
        <w:rPr>
          <w:rFonts w:ascii="Arial" w:hAnsi="Arial" w:cs="Arial"/>
          <w:sz w:val="16"/>
          <w:szCs w:val="16"/>
          <w:lang w:val="en-GB"/>
        </w:rPr>
        <w:t xml:space="preserve">GA-RX1    Rank Xerox copiers, </w:t>
      </w:r>
      <w:smartTag w:uri="urn:schemas-microsoft-com:office:smarttags" w:element="address">
        <w:smartTag w:uri="urn:schemas-microsoft-com:office:smarttags" w:element="Street">
          <w:r w:rsidRPr="007C3AF2">
            <w:rPr>
              <w:rFonts w:ascii="Arial" w:hAnsi="Arial" w:cs="Arial"/>
              <w:sz w:val="16"/>
              <w:szCs w:val="16"/>
              <w:lang w:val="en-GB"/>
            </w:rPr>
            <w:t>Dawson St</w:t>
          </w:r>
        </w:smartTag>
        <w:r w:rsidRPr="007C3AF2">
          <w:rPr>
            <w:rFonts w:ascii="Arial" w:hAnsi="Arial" w:cs="Arial"/>
            <w:sz w:val="16"/>
            <w:szCs w:val="16"/>
            <w:lang w:val="en-GB"/>
          </w:rPr>
          <w:t xml:space="preserve"> </w:t>
        </w:r>
        <w:smartTag w:uri="urn:schemas-microsoft-com:office:smarttags" w:element="City">
          <w:r w:rsidRPr="007C3AF2">
            <w:rPr>
              <w:rFonts w:ascii="Arial" w:hAnsi="Arial" w:cs="Arial"/>
              <w:sz w:val="16"/>
              <w:szCs w:val="16"/>
              <w:lang w:val="en-GB"/>
            </w:rPr>
            <w:t>Dublin</w:t>
          </w:r>
        </w:smartTag>
      </w:smartTag>
      <w:r w:rsidRPr="007C3AF2">
        <w:rPr>
          <w:rFonts w:ascii="Arial" w:hAnsi="Arial" w:cs="Arial"/>
          <w:sz w:val="16"/>
          <w:szCs w:val="16"/>
          <w:lang w:val="en-GB"/>
        </w:rPr>
        <w:t xml:space="preserve">, white/black </w:t>
      </w:r>
      <w:r w:rsidRPr="00017820">
        <w:rPr>
          <w:rFonts w:ascii="Arial" w:hAnsi="Arial" w:cs="Arial"/>
          <w:b/>
          <w:bCs/>
          <w:i/>
          <w:color w:val="0000FF"/>
          <w:sz w:val="16"/>
          <w:szCs w:val="16"/>
          <w:lang w:val="en-GB"/>
        </w:rPr>
        <w:t>CIE</w:t>
      </w:r>
      <w:r>
        <w:rPr>
          <w:rFonts w:ascii="Arial" w:hAnsi="Arial" w:cs="Arial"/>
          <w:sz w:val="16"/>
          <w:szCs w:val="16"/>
          <w:lang w:val="en-GB"/>
        </w:rPr>
        <w:t xml:space="preserve">  </w:t>
      </w:r>
    </w:p>
    <w:p w14:paraId="0C6B92DD" w14:textId="77777777" w:rsidR="0076500B" w:rsidRDefault="0076500B" w:rsidP="0076500B">
      <w:pPr>
        <w:jc w:val="both"/>
        <w:rPr>
          <w:rFonts w:ascii="Arial" w:hAnsi="Arial" w:cs="Arial"/>
          <w:b/>
          <w:color w:val="0000FF"/>
          <w:sz w:val="16"/>
          <w:szCs w:val="16"/>
          <w:u w:val="single"/>
          <w:lang w:val="en-GB"/>
        </w:rPr>
      </w:pPr>
    </w:p>
    <w:p w14:paraId="15EDD70B" w14:textId="77777777" w:rsidR="0076500B" w:rsidRPr="00AA3401" w:rsidRDefault="0076500B" w:rsidP="0076500B">
      <w:pPr>
        <w:jc w:val="both"/>
        <w:rPr>
          <w:rFonts w:ascii="Arial" w:hAnsi="Arial" w:cs="Arial"/>
          <w:b/>
          <w:color w:val="0000FF"/>
          <w:sz w:val="16"/>
          <w:szCs w:val="16"/>
          <w:lang w:val="en-GB"/>
        </w:rPr>
      </w:pPr>
      <w:r>
        <w:rPr>
          <w:rFonts w:ascii="Arial" w:hAnsi="Arial" w:cs="Arial"/>
          <w:b/>
          <w:color w:val="0000FF"/>
          <w:sz w:val="16"/>
          <w:szCs w:val="16"/>
          <w:u w:val="single"/>
          <w:lang w:val="en-GB"/>
        </w:rPr>
        <w:t xml:space="preserve">Highbridge T-shaped offside </w:t>
      </w:r>
      <w:r w:rsidRPr="00AA3401">
        <w:rPr>
          <w:rFonts w:ascii="Arial" w:hAnsi="Arial" w:cs="Arial"/>
          <w:b/>
          <w:color w:val="0000FF"/>
          <w:sz w:val="16"/>
          <w:szCs w:val="16"/>
          <w:u w:val="single"/>
          <w:lang w:val="en-GB"/>
        </w:rPr>
        <w:t xml:space="preserve">panel </w:t>
      </w:r>
      <w:r>
        <w:rPr>
          <w:rFonts w:ascii="Arial" w:hAnsi="Arial" w:cs="Arial"/>
          <w:b/>
          <w:color w:val="0000FF"/>
          <w:sz w:val="16"/>
          <w:szCs w:val="16"/>
          <w:u w:val="single"/>
          <w:lang w:val="en-GB"/>
        </w:rPr>
        <w:t xml:space="preserve">(centre staircase) </w:t>
      </w:r>
      <w:r w:rsidRPr="00AA3401">
        <w:rPr>
          <w:rFonts w:ascii="Arial" w:hAnsi="Arial" w:cs="Arial"/>
          <w:b/>
          <w:color w:val="0000FF"/>
          <w:sz w:val="16"/>
          <w:szCs w:val="16"/>
          <w:u w:val="single"/>
          <w:lang w:val="en-GB"/>
        </w:rPr>
        <w:t>adverts,</w:t>
      </w:r>
      <w:r>
        <w:rPr>
          <w:rFonts w:ascii="Arial" w:hAnsi="Arial" w:cs="Arial"/>
          <w:b/>
          <w:color w:val="0000FF"/>
          <w:sz w:val="16"/>
          <w:szCs w:val="16"/>
          <w:lang w:val="en-GB"/>
        </w:rPr>
        <w:t xml:space="preserve">  </w:t>
      </w:r>
      <w:r w:rsidRPr="00BF285C">
        <w:rPr>
          <w:rFonts w:ascii="Arial" w:hAnsi="Arial" w:cs="Arial"/>
          <w:b/>
          <w:i/>
          <w:color w:val="FF6600"/>
          <w:sz w:val="16"/>
          <w:szCs w:val="16"/>
          <w:lang w:val="en-GB"/>
        </w:rPr>
        <w:t>£1</w:t>
      </w:r>
      <w:r>
        <w:rPr>
          <w:rFonts w:ascii="Arial" w:hAnsi="Arial" w:cs="Arial"/>
          <w:b/>
          <w:i/>
          <w:color w:val="FF6600"/>
          <w:sz w:val="16"/>
          <w:szCs w:val="16"/>
          <w:lang w:val="en-GB"/>
        </w:rPr>
        <w:t xml:space="preserve"> 25p </w:t>
      </w:r>
      <w:r w:rsidRPr="00AA3401">
        <w:rPr>
          <w:rFonts w:ascii="Arial" w:hAnsi="Arial" w:cs="Arial"/>
          <w:b/>
          <w:i/>
          <w:color w:val="FF6600"/>
          <w:sz w:val="16"/>
          <w:szCs w:val="16"/>
          <w:lang w:val="en-GB"/>
        </w:rPr>
        <w:t>each</w:t>
      </w:r>
    </w:p>
    <w:p w14:paraId="605F81A8"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GA-CX1    If your present lubrican’t...Castrol can, 121x20mm, white/green/red/black </w:t>
      </w:r>
      <w:r w:rsidRPr="00017820">
        <w:rPr>
          <w:rFonts w:ascii="Arial" w:hAnsi="Arial" w:cs="Arial"/>
          <w:b/>
          <w:bCs/>
          <w:i/>
          <w:color w:val="0000FF"/>
          <w:sz w:val="16"/>
          <w:szCs w:val="16"/>
          <w:lang w:val="en-GB"/>
        </w:rPr>
        <w:t>CIE</w:t>
      </w:r>
      <w:r>
        <w:rPr>
          <w:rFonts w:ascii="Arial" w:hAnsi="Arial" w:cs="Arial"/>
          <w:sz w:val="16"/>
          <w:szCs w:val="16"/>
          <w:lang w:val="en-GB"/>
        </w:rPr>
        <w:t xml:space="preserve">  </w:t>
      </w:r>
    </w:p>
    <w:p w14:paraId="4AFE00DE" w14:textId="77777777" w:rsidR="0076500B" w:rsidRDefault="0076500B" w:rsidP="0076500B">
      <w:pPr>
        <w:jc w:val="both"/>
        <w:rPr>
          <w:rFonts w:ascii="Arial" w:hAnsi="Arial" w:cs="Arial"/>
          <w:sz w:val="16"/>
          <w:szCs w:val="16"/>
          <w:lang w:val="en-GB"/>
        </w:rPr>
      </w:pPr>
      <w:r w:rsidRPr="007C3AF2">
        <w:rPr>
          <w:rFonts w:ascii="Arial" w:hAnsi="Arial" w:cs="Arial"/>
          <w:sz w:val="16"/>
          <w:szCs w:val="16"/>
          <w:lang w:val="en-GB"/>
        </w:rPr>
        <w:t xml:space="preserve">GA-CY1    Cadbury Dairy Milk Creamy Believer, 98x29mm, red/purple/white/brown </w:t>
      </w:r>
      <w:r w:rsidRPr="00017820">
        <w:rPr>
          <w:rFonts w:ascii="Arial" w:hAnsi="Arial" w:cs="Arial"/>
          <w:b/>
          <w:bCs/>
          <w:i/>
          <w:color w:val="0000FF"/>
          <w:sz w:val="16"/>
          <w:szCs w:val="16"/>
          <w:lang w:val="en-GB"/>
        </w:rPr>
        <w:t>CIE</w:t>
      </w:r>
      <w:r>
        <w:rPr>
          <w:rFonts w:ascii="Arial" w:hAnsi="Arial" w:cs="Arial"/>
          <w:sz w:val="16"/>
          <w:szCs w:val="16"/>
          <w:lang w:val="en-GB"/>
        </w:rPr>
        <w:t xml:space="preserve">  </w:t>
      </w:r>
    </w:p>
    <w:p w14:paraId="0D7421A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GA-DR1    Play @ www.ork </w:t>
      </w:r>
      <w:smartTag w:uri="urn:schemas-microsoft-com:office:smarttags" w:element="place">
        <w:smartTag w:uri="urn:schemas-microsoft-com:office:smarttags" w:element="City">
          <w:r>
            <w:rPr>
              <w:rFonts w:ascii="Arial" w:hAnsi="Arial" w:cs="Arial"/>
              <w:sz w:val="16"/>
              <w:szCs w:val="16"/>
              <w:lang w:val="en-GB"/>
            </w:rPr>
            <w:t>Dublin</w:t>
          </w:r>
        </w:smartTag>
      </w:smartTag>
      <w:r>
        <w:rPr>
          <w:rFonts w:ascii="Arial" w:hAnsi="Arial" w:cs="Arial"/>
          <w:sz w:val="16"/>
          <w:szCs w:val="16"/>
          <w:lang w:val="en-GB"/>
        </w:rPr>
        <w:t xml:space="preserve"> 98FM radio, </w:t>
      </w:r>
      <w:r w:rsidRPr="0026730C">
        <w:rPr>
          <w:rFonts w:ascii="Arial" w:hAnsi="Arial" w:cs="Arial"/>
          <w:sz w:val="16"/>
          <w:szCs w:val="16"/>
          <w:lang w:val="en-GB"/>
        </w:rPr>
        <w:t>93x22mm</w:t>
      </w:r>
      <w:r>
        <w:rPr>
          <w:rFonts w:ascii="Arial" w:hAnsi="Arial" w:cs="Arial"/>
          <w:sz w:val="16"/>
          <w:szCs w:val="16"/>
          <w:lang w:val="en-GB"/>
        </w:rPr>
        <w:t>,</w:t>
      </w:r>
      <w:r w:rsidRPr="0026730C">
        <w:rPr>
          <w:rFonts w:ascii="Arial" w:hAnsi="Arial" w:cs="Arial"/>
          <w:sz w:val="16"/>
          <w:szCs w:val="16"/>
          <w:lang w:val="en-GB"/>
        </w:rPr>
        <w:t xml:space="preserve"> </w:t>
      </w:r>
      <w:r>
        <w:rPr>
          <w:rFonts w:ascii="Arial" w:hAnsi="Arial" w:cs="Arial"/>
          <w:sz w:val="16"/>
          <w:szCs w:val="16"/>
          <w:lang w:val="en-GB"/>
        </w:rPr>
        <w:t xml:space="preserve">white/black/red/yellow </w:t>
      </w:r>
      <w:r w:rsidRPr="00017820">
        <w:rPr>
          <w:rFonts w:ascii="Arial" w:hAnsi="Arial" w:cs="Arial"/>
          <w:b/>
          <w:bCs/>
          <w:i/>
          <w:color w:val="0000FF"/>
          <w:sz w:val="16"/>
          <w:szCs w:val="16"/>
          <w:lang w:val="en-GB"/>
        </w:rPr>
        <w:t>CIE</w:t>
      </w:r>
    </w:p>
    <w:p w14:paraId="3B3B2DA7" w14:textId="77777777" w:rsidR="0076500B" w:rsidRDefault="0076500B" w:rsidP="0076500B">
      <w:pPr>
        <w:jc w:val="both"/>
        <w:rPr>
          <w:rFonts w:ascii="Arial" w:hAnsi="Arial" w:cs="Arial"/>
          <w:i/>
          <w:color w:val="0000FF"/>
          <w:sz w:val="16"/>
          <w:szCs w:val="16"/>
          <w:lang w:val="en-GB"/>
        </w:rPr>
      </w:pPr>
      <w:r w:rsidRPr="00E443C5">
        <w:rPr>
          <w:rFonts w:ascii="Arial" w:hAnsi="Arial" w:cs="Arial"/>
          <w:sz w:val="16"/>
          <w:szCs w:val="16"/>
          <w:lang w:val="en-GB"/>
        </w:rPr>
        <w:t>GA-HK1</w:t>
      </w:r>
      <w:r>
        <w:rPr>
          <w:rFonts w:ascii="Arial" w:hAnsi="Arial" w:cs="Arial"/>
          <w:sz w:val="16"/>
          <w:szCs w:val="16"/>
          <w:lang w:val="en-GB"/>
        </w:rPr>
        <w:t xml:space="preserve">    Hackler pure Irish spirit, </w:t>
      </w:r>
      <w:r w:rsidRPr="0026730C">
        <w:rPr>
          <w:rFonts w:ascii="Arial" w:hAnsi="Arial" w:cs="Arial"/>
          <w:sz w:val="16"/>
          <w:szCs w:val="16"/>
          <w:lang w:val="en-GB"/>
        </w:rPr>
        <w:t>93x22mm</w:t>
      </w:r>
      <w:r>
        <w:rPr>
          <w:rFonts w:ascii="Arial" w:hAnsi="Arial" w:cs="Arial"/>
          <w:sz w:val="16"/>
          <w:szCs w:val="16"/>
          <w:lang w:val="en-GB"/>
        </w:rPr>
        <w:t>,</w:t>
      </w:r>
      <w:r w:rsidRPr="0026730C">
        <w:rPr>
          <w:rFonts w:ascii="Arial" w:hAnsi="Arial" w:cs="Arial"/>
          <w:sz w:val="16"/>
          <w:szCs w:val="16"/>
          <w:lang w:val="en-GB"/>
        </w:rPr>
        <w:t xml:space="preserve"> </w:t>
      </w:r>
      <w:r>
        <w:rPr>
          <w:rFonts w:ascii="Arial" w:hAnsi="Arial" w:cs="Arial"/>
          <w:sz w:val="16"/>
          <w:szCs w:val="16"/>
          <w:lang w:val="en-GB"/>
        </w:rPr>
        <w:t xml:space="preserve">white/black/grey/dark green/gold </w:t>
      </w:r>
      <w:r w:rsidRPr="00017820">
        <w:rPr>
          <w:rFonts w:ascii="Arial" w:hAnsi="Arial" w:cs="Arial"/>
          <w:b/>
          <w:bCs/>
          <w:i/>
          <w:color w:val="0000FF"/>
          <w:sz w:val="16"/>
          <w:szCs w:val="16"/>
          <w:lang w:val="en-GB"/>
        </w:rPr>
        <w:t>CIE</w:t>
      </w:r>
    </w:p>
    <w:p w14:paraId="6853256D" w14:textId="77777777" w:rsidR="0076500B" w:rsidRDefault="0076500B" w:rsidP="0076500B">
      <w:pPr>
        <w:jc w:val="both"/>
        <w:rPr>
          <w:rFonts w:ascii="Arial" w:hAnsi="Arial" w:cs="Arial"/>
          <w:i/>
          <w:color w:val="0000FF"/>
          <w:sz w:val="16"/>
          <w:szCs w:val="16"/>
          <w:lang w:val="en-GB"/>
        </w:rPr>
      </w:pPr>
      <w:r w:rsidRPr="00E443C5">
        <w:rPr>
          <w:rFonts w:ascii="Arial" w:hAnsi="Arial" w:cs="Arial"/>
          <w:sz w:val="16"/>
          <w:szCs w:val="16"/>
          <w:lang w:val="en-GB"/>
        </w:rPr>
        <w:t xml:space="preserve">GA-HU1    Hudson Blue ice cider, </w:t>
      </w:r>
      <w:r w:rsidRPr="0026730C">
        <w:rPr>
          <w:rFonts w:ascii="Arial" w:hAnsi="Arial" w:cs="Arial"/>
          <w:sz w:val="16"/>
          <w:szCs w:val="16"/>
          <w:lang w:val="en-GB"/>
        </w:rPr>
        <w:t>93x22mm</w:t>
      </w:r>
      <w:r>
        <w:rPr>
          <w:rFonts w:ascii="Arial" w:hAnsi="Arial" w:cs="Arial"/>
          <w:sz w:val="16"/>
          <w:szCs w:val="16"/>
          <w:lang w:val="en-GB"/>
        </w:rPr>
        <w:t>,</w:t>
      </w:r>
      <w:r w:rsidRPr="0026730C">
        <w:rPr>
          <w:rFonts w:ascii="Arial" w:hAnsi="Arial" w:cs="Arial"/>
          <w:sz w:val="16"/>
          <w:szCs w:val="16"/>
          <w:lang w:val="en-GB"/>
        </w:rPr>
        <w:t xml:space="preserve"> </w:t>
      </w:r>
      <w:r>
        <w:rPr>
          <w:rFonts w:ascii="Arial" w:hAnsi="Arial" w:cs="Arial"/>
          <w:sz w:val="16"/>
          <w:szCs w:val="16"/>
          <w:lang w:val="en-GB"/>
        </w:rPr>
        <w:t xml:space="preserve">white/blue/orange/red/black </w:t>
      </w:r>
      <w:r w:rsidRPr="00017820">
        <w:rPr>
          <w:rFonts w:ascii="Arial" w:hAnsi="Arial" w:cs="Arial"/>
          <w:b/>
          <w:bCs/>
          <w:i/>
          <w:color w:val="0000FF"/>
          <w:sz w:val="16"/>
          <w:szCs w:val="16"/>
          <w:lang w:val="en-GB"/>
        </w:rPr>
        <w:t>CIE</w:t>
      </w:r>
    </w:p>
    <w:p w14:paraId="58CFA48E" w14:textId="77777777" w:rsidR="0076500B" w:rsidRPr="00E443C5" w:rsidRDefault="0076500B" w:rsidP="0076500B">
      <w:pPr>
        <w:jc w:val="both"/>
        <w:rPr>
          <w:rFonts w:ascii="Arial" w:hAnsi="Arial" w:cs="Arial"/>
          <w:sz w:val="16"/>
          <w:szCs w:val="16"/>
          <w:lang w:val="en-GB"/>
        </w:rPr>
      </w:pPr>
      <w:r>
        <w:rPr>
          <w:rFonts w:ascii="Arial" w:hAnsi="Arial" w:cs="Arial"/>
          <w:sz w:val="16"/>
          <w:szCs w:val="16"/>
          <w:lang w:val="en-GB"/>
        </w:rPr>
        <w:t xml:space="preserve">GA-TW1   Twinings tea, 121x20mm, green/red/white </w:t>
      </w:r>
      <w:r w:rsidRPr="00017820">
        <w:rPr>
          <w:rFonts w:ascii="Arial" w:hAnsi="Arial" w:cs="Arial"/>
          <w:b/>
          <w:bCs/>
          <w:i/>
          <w:color w:val="0000FF"/>
          <w:sz w:val="16"/>
          <w:szCs w:val="16"/>
          <w:lang w:val="en-GB"/>
        </w:rPr>
        <w:t>CIE</w:t>
      </w:r>
    </w:p>
    <w:p w14:paraId="30E8D33F" w14:textId="77777777" w:rsidR="0076500B" w:rsidRDefault="0076500B" w:rsidP="0076500B">
      <w:pPr>
        <w:jc w:val="both"/>
        <w:rPr>
          <w:rFonts w:ascii="Arial" w:hAnsi="Arial" w:cs="Arial"/>
          <w:sz w:val="16"/>
          <w:szCs w:val="16"/>
        </w:rPr>
      </w:pPr>
      <w:r w:rsidRPr="00340AE4">
        <w:rPr>
          <w:rFonts w:ascii="Arial" w:hAnsi="Arial" w:cs="Arial"/>
          <w:sz w:val="16"/>
          <w:szCs w:val="16"/>
        </w:rPr>
        <w:t xml:space="preserve">AD-LS1     Lois – the name on everyone’s hips </w:t>
      </w:r>
    </w:p>
    <w:p w14:paraId="6EFCF4CC" w14:textId="77777777" w:rsidR="0076500B" w:rsidRPr="00340AE4" w:rsidRDefault="0076500B" w:rsidP="0076500B">
      <w:pPr>
        <w:jc w:val="both"/>
        <w:rPr>
          <w:rFonts w:ascii="Arial" w:hAnsi="Arial" w:cs="Arial"/>
          <w:sz w:val="16"/>
          <w:szCs w:val="16"/>
        </w:rPr>
      </w:pPr>
      <w:r w:rsidRPr="00340AE4">
        <w:rPr>
          <w:rFonts w:ascii="Arial" w:hAnsi="Arial" w:cs="Arial"/>
          <w:sz w:val="16"/>
          <w:szCs w:val="16"/>
        </w:rPr>
        <w:t xml:space="preserve">BD-BK1    Burger KIng Big Whopper </w:t>
      </w:r>
    </w:p>
    <w:p w14:paraId="794818F0" w14:textId="77777777" w:rsidR="0076500B" w:rsidRPr="00340AE4" w:rsidRDefault="0076500B" w:rsidP="0076500B">
      <w:pPr>
        <w:jc w:val="both"/>
        <w:rPr>
          <w:rFonts w:ascii="Arial" w:hAnsi="Arial" w:cs="Arial"/>
          <w:sz w:val="16"/>
          <w:szCs w:val="16"/>
        </w:rPr>
      </w:pPr>
      <w:r w:rsidRPr="00340AE4">
        <w:rPr>
          <w:rFonts w:ascii="Arial" w:hAnsi="Arial" w:cs="Arial"/>
          <w:sz w:val="16"/>
          <w:szCs w:val="16"/>
        </w:rPr>
        <w:lastRenderedPageBreak/>
        <w:t xml:space="preserve">BD-MD1  </w:t>
      </w:r>
      <w:r>
        <w:rPr>
          <w:rFonts w:ascii="Arial" w:hAnsi="Arial" w:cs="Arial"/>
          <w:sz w:val="16"/>
          <w:szCs w:val="16"/>
        </w:rPr>
        <w:t xml:space="preserve"> </w:t>
      </w:r>
      <w:r w:rsidRPr="00340AE4">
        <w:rPr>
          <w:rFonts w:ascii="Arial" w:hAnsi="Arial" w:cs="Arial"/>
          <w:sz w:val="16"/>
          <w:szCs w:val="16"/>
        </w:rPr>
        <w:t xml:space="preserve">We’re on our way to McDonalds  </w:t>
      </w:r>
    </w:p>
    <w:p w14:paraId="5DF19F81" w14:textId="77777777" w:rsidR="0076500B" w:rsidRPr="00340AE4" w:rsidRDefault="0076500B" w:rsidP="0076500B">
      <w:pPr>
        <w:jc w:val="both"/>
        <w:rPr>
          <w:rFonts w:ascii="Arial" w:hAnsi="Arial" w:cs="Arial"/>
          <w:sz w:val="16"/>
          <w:szCs w:val="16"/>
        </w:rPr>
      </w:pPr>
      <w:r w:rsidRPr="00340AE4">
        <w:rPr>
          <w:rFonts w:ascii="Arial" w:hAnsi="Arial" w:cs="Arial"/>
          <w:sz w:val="16"/>
          <w:szCs w:val="16"/>
        </w:rPr>
        <w:t xml:space="preserve">GA-FP1    Friends Provident in </w:t>
      </w:r>
      <w:smartTag w:uri="urn:schemas-microsoft-com:office:smarttags" w:element="country-region">
        <w:smartTag w:uri="urn:schemas-microsoft-com:office:smarttags" w:element="place">
          <w:r w:rsidRPr="00340AE4">
            <w:rPr>
              <w:rFonts w:ascii="Arial" w:hAnsi="Arial" w:cs="Arial"/>
              <w:sz w:val="16"/>
              <w:szCs w:val="16"/>
            </w:rPr>
            <w:t>Ireland</w:t>
          </w:r>
        </w:smartTag>
      </w:smartTag>
      <w:r w:rsidRPr="00340AE4">
        <w:rPr>
          <w:rFonts w:ascii="Arial" w:hAnsi="Arial" w:cs="Arial"/>
          <w:sz w:val="16"/>
          <w:szCs w:val="16"/>
        </w:rPr>
        <w:t xml:space="preserve"> </w:t>
      </w:r>
    </w:p>
    <w:p w14:paraId="1980FC7F" w14:textId="77777777" w:rsidR="0076500B" w:rsidRPr="00340AE4" w:rsidRDefault="0076500B" w:rsidP="0076500B">
      <w:pPr>
        <w:jc w:val="both"/>
        <w:rPr>
          <w:rFonts w:ascii="Arial" w:hAnsi="Arial" w:cs="Arial"/>
          <w:sz w:val="16"/>
          <w:szCs w:val="16"/>
        </w:rPr>
      </w:pPr>
      <w:r w:rsidRPr="00340AE4">
        <w:rPr>
          <w:rFonts w:ascii="Arial" w:hAnsi="Arial" w:cs="Arial"/>
          <w:sz w:val="16"/>
          <w:szCs w:val="16"/>
        </w:rPr>
        <w:t xml:space="preserve">GA-SQ1   Superquinn drops prices for good </w:t>
      </w:r>
    </w:p>
    <w:p w14:paraId="04634572" w14:textId="77777777" w:rsidR="0076500B" w:rsidRDefault="0076500B" w:rsidP="0076500B">
      <w:pPr>
        <w:jc w:val="both"/>
        <w:rPr>
          <w:rFonts w:ascii="Arial" w:hAnsi="Arial" w:cs="Arial"/>
          <w:b/>
          <w:color w:val="0000FF"/>
          <w:sz w:val="16"/>
          <w:szCs w:val="16"/>
          <w:u w:val="single"/>
          <w:lang w:val="en-GB"/>
        </w:rPr>
      </w:pPr>
    </w:p>
    <w:p w14:paraId="6F6BC774" w14:textId="77777777" w:rsidR="0076500B" w:rsidRPr="007C3AF2" w:rsidRDefault="0076500B" w:rsidP="0076500B">
      <w:pPr>
        <w:jc w:val="both"/>
        <w:rPr>
          <w:rFonts w:ascii="Arial" w:hAnsi="Arial" w:cs="Arial"/>
          <w:b/>
          <w:color w:val="0000FF"/>
          <w:sz w:val="16"/>
          <w:szCs w:val="16"/>
          <w:lang w:val="en-GB"/>
        </w:rPr>
      </w:pPr>
      <w:r w:rsidRPr="007C3AF2">
        <w:rPr>
          <w:rFonts w:ascii="Arial" w:hAnsi="Arial" w:cs="Arial"/>
          <w:b/>
          <w:color w:val="0000FF"/>
          <w:sz w:val="16"/>
          <w:szCs w:val="16"/>
          <w:u w:val="single"/>
          <w:lang w:val="en-GB"/>
        </w:rPr>
        <w:t>Highbridge T-shaped offside panel (forward staircase) adverts,</w:t>
      </w:r>
      <w:r w:rsidRPr="007C3AF2">
        <w:rPr>
          <w:rFonts w:ascii="Arial" w:hAnsi="Arial" w:cs="Arial"/>
          <w:b/>
          <w:color w:val="0000FF"/>
          <w:sz w:val="16"/>
          <w:szCs w:val="16"/>
          <w:lang w:val="en-GB"/>
        </w:rPr>
        <w:t xml:space="preserve">  </w:t>
      </w:r>
      <w:r w:rsidRPr="007C3AF2">
        <w:rPr>
          <w:rFonts w:ascii="Arial" w:hAnsi="Arial" w:cs="Arial"/>
          <w:b/>
          <w:i/>
          <w:color w:val="FF6600"/>
          <w:sz w:val="16"/>
          <w:szCs w:val="16"/>
          <w:lang w:val="en-GB"/>
        </w:rPr>
        <w:t>£1 25p each</w:t>
      </w:r>
    </w:p>
    <w:p w14:paraId="14CFB151" w14:textId="77777777" w:rsidR="0076500B" w:rsidRDefault="0076500B" w:rsidP="0076500B">
      <w:pPr>
        <w:jc w:val="both"/>
        <w:rPr>
          <w:rFonts w:ascii="Arial" w:hAnsi="Arial" w:cs="Arial"/>
          <w:sz w:val="16"/>
          <w:szCs w:val="16"/>
          <w:lang w:val="en-GB"/>
        </w:rPr>
      </w:pPr>
      <w:r w:rsidRPr="007C3AF2">
        <w:rPr>
          <w:rFonts w:ascii="Arial" w:hAnsi="Arial" w:cs="Arial"/>
          <w:sz w:val="16"/>
          <w:szCs w:val="16"/>
          <w:lang w:val="en-GB"/>
        </w:rPr>
        <w:t xml:space="preserve">AD-BW5   </w:t>
      </w:r>
      <w:smartTag w:uri="urn:schemas-microsoft-com:office:smarttags" w:element="place">
        <w:smartTag w:uri="urn:schemas-microsoft-com:office:smarttags" w:element="City">
          <w:r w:rsidRPr="007C3AF2">
            <w:rPr>
              <w:rFonts w:ascii="Arial" w:hAnsi="Arial" w:cs="Arial"/>
              <w:sz w:val="16"/>
              <w:szCs w:val="16"/>
              <w:lang w:val="en-GB"/>
            </w:rPr>
            <w:t>Bell</w:t>
          </w:r>
        </w:smartTag>
      </w:smartTag>
      <w:r w:rsidRPr="007C3AF2">
        <w:rPr>
          <w:rFonts w:ascii="Arial" w:hAnsi="Arial" w:cs="Arial"/>
          <w:sz w:val="16"/>
          <w:szCs w:val="16"/>
          <w:lang w:val="en-GB"/>
        </w:rPr>
        <w:t>’s Scotch Whisky, 104x20mm, white/red/black</w:t>
      </w:r>
    </w:p>
    <w:p w14:paraId="7ED233C8" w14:textId="04E4E53D" w:rsidR="00E2488A" w:rsidRPr="009241DF" w:rsidRDefault="00E2488A" w:rsidP="0076500B">
      <w:pPr>
        <w:jc w:val="both"/>
        <w:rPr>
          <w:rFonts w:ascii="Arial" w:hAnsi="Arial" w:cs="Arial"/>
          <w:color w:val="002060"/>
          <w:sz w:val="16"/>
          <w:szCs w:val="16"/>
          <w:lang w:val="en-GB"/>
        </w:rPr>
      </w:pPr>
      <w:r w:rsidRPr="009241DF">
        <w:rPr>
          <w:rFonts w:ascii="Arial" w:hAnsi="Arial" w:cs="Arial"/>
          <w:color w:val="002060"/>
          <w:sz w:val="16"/>
          <w:szCs w:val="16"/>
          <w:lang w:val="en-GB"/>
        </w:rPr>
        <w:t xml:space="preserve">AD-IF1     </w:t>
      </w:r>
      <w:r w:rsidR="009241DF">
        <w:rPr>
          <w:rFonts w:ascii="Arial" w:hAnsi="Arial" w:cs="Arial"/>
          <w:color w:val="002060"/>
          <w:sz w:val="16"/>
          <w:szCs w:val="16"/>
          <w:lang w:val="en-GB"/>
        </w:rPr>
        <w:t xml:space="preserve"> </w:t>
      </w:r>
      <w:r w:rsidRPr="009241DF">
        <w:rPr>
          <w:rFonts w:ascii="Arial" w:hAnsi="Arial" w:cs="Arial"/>
          <w:color w:val="002060"/>
          <w:sz w:val="16"/>
          <w:szCs w:val="16"/>
          <w:lang w:val="en-GB"/>
        </w:rPr>
        <w:t xml:space="preserve">Ask for independent financial advice, 113x26.25mm, grey/blue/white/black </w:t>
      </w:r>
    </w:p>
    <w:p w14:paraId="61198B2C" w14:textId="77777777" w:rsidR="00406378" w:rsidRPr="009241DF" w:rsidRDefault="00406378" w:rsidP="00406378">
      <w:pPr>
        <w:jc w:val="both"/>
        <w:rPr>
          <w:rFonts w:ascii="Arial" w:hAnsi="Arial" w:cs="Arial"/>
          <w:color w:val="002060"/>
          <w:sz w:val="16"/>
          <w:szCs w:val="16"/>
          <w:lang w:val="en-GB"/>
        </w:rPr>
      </w:pPr>
      <w:r w:rsidRPr="009241DF">
        <w:rPr>
          <w:rFonts w:ascii="Arial" w:hAnsi="Arial" w:cs="Arial"/>
          <w:color w:val="002060"/>
          <w:sz w:val="16"/>
          <w:szCs w:val="16"/>
          <w:lang w:val="en-GB"/>
        </w:rPr>
        <w:t>AD-KE1    Shiftyerbahookie (The Glaswegian newspaper), 102x22.25mm, white/black/blue/green</w:t>
      </w:r>
    </w:p>
    <w:p w14:paraId="7EFF51B6" w14:textId="1B7C26B0" w:rsidR="009241DF" w:rsidRDefault="009241DF" w:rsidP="009241DF">
      <w:pPr>
        <w:rPr>
          <w:rFonts w:ascii="Arial" w:hAnsi="Arial" w:cs="Arial"/>
          <w:color w:val="002060"/>
          <w:sz w:val="16"/>
          <w:szCs w:val="16"/>
          <w:lang w:val="en-GB"/>
        </w:rPr>
      </w:pPr>
      <w:r>
        <w:rPr>
          <w:rFonts w:ascii="Arial" w:hAnsi="Arial" w:cs="Arial"/>
          <w:sz w:val="16"/>
          <w:szCs w:val="16"/>
        </w:rPr>
        <w:t>AD-KE2    Haudyerwheesht!</w:t>
      </w:r>
      <w:r w:rsidRPr="008E48C9">
        <w:rPr>
          <w:rFonts w:ascii="Arial" w:hAnsi="Arial" w:cs="Arial"/>
          <w:sz w:val="16"/>
          <w:szCs w:val="16"/>
        </w:rPr>
        <w:t xml:space="preserve"> (The Glaswegian newspaper)</w:t>
      </w:r>
      <w:r>
        <w:rPr>
          <w:rFonts w:ascii="Arial" w:hAnsi="Arial" w:cs="Arial"/>
          <w:sz w:val="16"/>
          <w:szCs w:val="16"/>
        </w:rPr>
        <w:t xml:space="preserve">, </w:t>
      </w:r>
      <w:r w:rsidRPr="009241DF">
        <w:rPr>
          <w:rFonts w:ascii="Arial" w:hAnsi="Arial" w:cs="Arial"/>
          <w:color w:val="002060"/>
          <w:sz w:val="16"/>
          <w:szCs w:val="16"/>
          <w:lang w:val="en-GB"/>
        </w:rPr>
        <w:t>102x22.25mm, white/black/blue/green</w:t>
      </w:r>
    </w:p>
    <w:p w14:paraId="2A91E266" w14:textId="77777777" w:rsidR="000D2387" w:rsidRDefault="000D2387" w:rsidP="000D2387">
      <w:pPr>
        <w:rPr>
          <w:rFonts w:ascii="Arial" w:hAnsi="Arial" w:cs="Arial"/>
          <w:color w:val="002060"/>
          <w:sz w:val="16"/>
          <w:szCs w:val="16"/>
          <w:lang w:val="en-GB"/>
        </w:rPr>
      </w:pPr>
      <w:r>
        <w:rPr>
          <w:rFonts w:ascii="Arial" w:hAnsi="Arial" w:cs="Arial"/>
          <w:color w:val="002060"/>
          <w:sz w:val="16"/>
          <w:szCs w:val="16"/>
          <w:lang w:val="en-GB"/>
        </w:rPr>
        <w:t xml:space="preserve">AD-KE3    Cumoangerraff </w:t>
      </w:r>
      <w:r w:rsidRPr="008E48C9">
        <w:rPr>
          <w:rFonts w:ascii="Arial" w:hAnsi="Arial" w:cs="Arial"/>
          <w:sz w:val="16"/>
          <w:szCs w:val="16"/>
        </w:rPr>
        <w:t>(The Glaswegian newspaper)</w:t>
      </w:r>
      <w:r>
        <w:rPr>
          <w:rFonts w:ascii="Arial" w:hAnsi="Arial" w:cs="Arial"/>
          <w:sz w:val="16"/>
          <w:szCs w:val="16"/>
        </w:rPr>
        <w:t xml:space="preserve">, </w:t>
      </w:r>
      <w:r w:rsidRPr="009241DF">
        <w:rPr>
          <w:rFonts w:ascii="Arial" w:hAnsi="Arial" w:cs="Arial"/>
          <w:color w:val="002060"/>
          <w:sz w:val="16"/>
          <w:szCs w:val="16"/>
          <w:lang w:val="en-GB"/>
        </w:rPr>
        <w:t>102x22.25mm, white/black/blue/green</w:t>
      </w:r>
    </w:p>
    <w:p w14:paraId="2BFCF938" w14:textId="46A5C453" w:rsidR="001C61A0" w:rsidRPr="009241DF" w:rsidRDefault="001C61A0" w:rsidP="0076500B">
      <w:pPr>
        <w:jc w:val="both"/>
        <w:rPr>
          <w:rFonts w:ascii="Arial" w:hAnsi="Arial" w:cs="Arial"/>
          <w:i/>
          <w:iCs/>
          <w:color w:val="002060"/>
          <w:sz w:val="16"/>
          <w:szCs w:val="16"/>
          <w:lang w:val="en-GB"/>
        </w:rPr>
      </w:pPr>
      <w:r w:rsidRPr="009241DF">
        <w:rPr>
          <w:rFonts w:ascii="Arial" w:hAnsi="Arial" w:cs="Arial"/>
          <w:color w:val="002060"/>
          <w:sz w:val="16"/>
          <w:szCs w:val="16"/>
          <w:lang w:val="en-GB"/>
        </w:rPr>
        <w:t xml:space="preserve">AD-KH1    Khan's Tandoori Restaurant, Edinburgh, 113x22.25, blue/white/silver/red </w:t>
      </w:r>
      <w:r w:rsidRPr="009241DF">
        <w:rPr>
          <w:rFonts w:ascii="Arial" w:hAnsi="Arial" w:cs="Arial"/>
          <w:i/>
          <w:iCs/>
          <w:color w:val="002060"/>
          <w:sz w:val="16"/>
          <w:szCs w:val="16"/>
          <w:lang w:val="en-GB"/>
        </w:rPr>
        <w:t>Lothian</w:t>
      </w:r>
    </w:p>
    <w:p w14:paraId="22F191D7" w14:textId="77777777" w:rsidR="00890F77" w:rsidRDefault="00890F77" w:rsidP="0076500B">
      <w:pPr>
        <w:jc w:val="both"/>
        <w:rPr>
          <w:rFonts w:ascii="Arial" w:hAnsi="Arial" w:cs="Arial"/>
          <w:color w:val="002060"/>
          <w:sz w:val="16"/>
          <w:szCs w:val="16"/>
          <w:lang w:val="en-GB"/>
        </w:rPr>
      </w:pPr>
      <w:r w:rsidRPr="009241DF">
        <w:rPr>
          <w:rFonts w:ascii="Arial" w:hAnsi="Arial" w:cs="Arial"/>
          <w:color w:val="002060"/>
          <w:sz w:val="16"/>
          <w:szCs w:val="16"/>
          <w:lang w:val="en-GB"/>
        </w:rPr>
        <w:t>AD-RR1    RRRRRRRRRRRRUM (Black Heart Rum), 102x22.25mm, white/black/grey</w:t>
      </w:r>
    </w:p>
    <w:p w14:paraId="5A2CE40E" w14:textId="77777777" w:rsidR="009241DF" w:rsidRDefault="009241DF" w:rsidP="009241DF">
      <w:pPr>
        <w:jc w:val="both"/>
        <w:rPr>
          <w:rFonts w:ascii="Arial" w:hAnsi="Arial" w:cs="Arial"/>
          <w:color w:val="002060"/>
          <w:sz w:val="16"/>
          <w:szCs w:val="16"/>
          <w:lang w:val="en-GB"/>
        </w:rPr>
      </w:pPr>
      <w:r>
        <w:rPr>
          <w:rFonts w:ascii="Arial" w:hAnsi="Arial" w:cs="Arial"/>
          <w:sz w:val="16"/>
          <w:szCs w:val="16"/>
        </w:rPr>
        <w:t xml:space="preserve">AD-RR2    BRRUM  BRRUM  BRRUM (Black Heart Rum), </w:t>
      </w:r>
      <w:r w:rsidRPr="009241DF">
        <w:rPr>
          <w:rFonts w:ascii="Arial" w:hAnsi="Arial" w:cs="Arial"/>
          <w:color w:val="002060"/>
          <w:sz w:val="16"/>
          <w:szCs w:val="16"/>
          <w:lang w:val="en-GB"/>
        </w:rPr>
        <w:t>102x22.25mm, white/black/grey</w:t>
      </w:r>
    </w:p>
    <w:p w14:paraId="2874BD4C" w14:textId="77777777" w:rsidR="00406378" w:rsidRPr="009241DF" w:rsidRDefault="00406378" w:rsidP="0076500B">
      <w:pPr>
        <w:jc w:val="both"/>
        <w:rPr>
          <w:rFonts w:ascii="Arial" w:hAnsi="Arial" w:cs="Arial"/>
          <w:color w:val="002060"/>
          <w:sz w:val="16"/>
          <w:szCs w:val="16"/>
          <w:lang w:val="en-GB"/>
        </w:rPr>
      </w:pPr>
      <w:r w:rsidRPr="009241DF">
        <w:rPr>
          <w:rFonts w:ascii="Arial" w:hAnsi="Arial" w:cs="Arial"/>
          <w:color w:val="002060"/>
          <w:sz w:val="16"/>
          <w:szCs w:val="16"/>
          <w:lang w:val="en-GB"/>
        </w:rPr>
        <w:t xml:space="preserve">AD-TG1    TGI Friday restaurant, Glasgow, </w:t>
      </w:r>
      <w:r w:rsidR="008215B2" w:rsidRPr="009241DF">
        <w:rPr>
          <w:rFonts w:ascii="Arial" w:hAnsi="Arial" w:cs="Arial"/>
          <w:color w:val="002060"/>
          <w:sz w:val="16"/>
          <w:szCs w:val="16"/>
          <w:lang w:val="en-GB"/>
        </w:rPr>
        <w:t xml:space="preserve">102x22.5mm, </w:t>
      </w:r>
      <w:r w:rsidRPr="009241DF">
        <w:rPr>
          <w:rFonts w:ascii="Arial" w:hAnsi="Arial" w:cs="Arial"/>
          <w:color w:val="002060"/>
          <w:sz w:val="16"/>
          <w:szCs w:val="16"/>
          <w:lang w:val="en-GB"/>
        </w:rPr>
        <w:t>black/cream/red/white</w:t>
      </w:r>
    </w:p>
    <w:p w14:paraId="218EDE6F" w14:textId="77777777" w:rsidR="001C61A0" w:rsidRPr="009241DF" w:rsidRDefault="001C61A0" w:rsidP="0076500B">
      <w:pPr>
        <w:jc w:val="both"/>
        <w:rPr>
          <w:rFonts w:ascii="Arial" w:hAnsi="Arial" w:cs="Arial"/>
          <w:color w:val="002060"/>
          <w:sz w:val="16"/>
          <w:szCs w:val="16"/>
          <w:lang w:val="en-GB"/>
        </w:rPr>
      </w:pPr>
      <w:r w:rsidRPr="009241DF">
        <w:rPr>
          <w:rFonts w:ascii="Arial" w:hAnsi="Arial" w:cs="Arial"/>
          <w:color w:val="002060"/>
          <w:sz w:val="16"/>
          <w:szCs w:val="16"/>
          <w:lang w:val="en-GB"/>
        </w:rPr>
        <w:t xml:space="preserve">AD-TL3     Stop the bus I want a T (Tennent's), 102x22.25mm, white/black/red/amber </w:t>
      </w:r>
    </w:p>
    <w:p w14:paraId="00F8094B" w14:textId="77777777" w:rsidR="00890F77" w:rsidRPr="009241DF" w:rsidRDefault="00890F77" w:rsidP="0076500B">
      <w:pPr>
        <w:jc w:val="both"/>
        <w:rPr>
          <w:rFonts w:ascii="Arial" w:hAnsi="Arial" w:cs="Arial"/>
          <w:color w:val="002060"/>
          <w:sz w:val="16"/>
          <w:szCs w:val="16"/>
          <w:lang w:val="en-GB"/>
        </w:rPr>
      </w:pPr>
      <w:r w:rsidRPr="009241DF">
        <w:rPr>
          <w:rFonts w:ascii="Arial" w:hAnsi="Arial" w:cs="Arial"/>
          <w:color w:val="002060"/>
          <w:sz w:val="16"/>
          <w:szCs w:val="16"/>
          <w:lang w:val="en-GB"/>
        </w:rPr>
        <w:t>AD-TL4     Poetry in Motion (Tennent's), 102x22.25mm, white/black/red/amber</w:t>
      </w:r>
    </w:p>
    <w:p w14:paraId="468921DE" w14:textId="77777777" w:rsidR="00280B3B" w:rsidRPr="009241DF" w:rsidRDefault="00280B3B" w:rsidP="0076500B">
      <w:pPr>
        <w:jc w:val="both"/>
        <w:rPr>
          <w:rFonts w:ascii="Arial" w:hAnsi="Arial" w:cs="Arial"/>
          <w:color w:val="002060"/>
          <w:sz w:val="16"/>
          <w:szCs w:val="16"/>
          <w:lang w:val="en-GB"/>
        </w:rPr>
      </w:pPr>
      <w:r w:rsidRPr="009241DF">
        <w:rPr>
          <w:rFonts w:ascii="Arial" w:hAnsi="Arial" w:cs="Arial"/>
          <w:color w:val="002060"/>
          <w:sz w:val="16"/>
          <w:szCs w:val="16"/>
          <w:lang w:val="en-GB"/>
        </w:rPr>
        <w:t xml:space="preserve">BD-BB1    Astonishingly Scottish BBC Scotland, </w:t>
      </w:r>
      <w:r w:rsidR="008215B2" w:rsidRPr="009241DF">
        <w:rPr>
          <w:rFonts w:ascii="Arial" w:hAnsi="Arial" w:cs="Arial"/>
          <w:color w:val="002060"/>
          <w:sz w:val="16"/>
          <w:szCs w:val="16"/>
          <w:lang w:val="en-GB"/>
        </w:rPr>
        <w:t xml:space="preserve">102x22.5mm, </w:t>
      </w:r>
      <w:r w:rsidRPr="009241DF">
        <w:rPr>
          <w:rFonts w:ascii="Arial" w:hAnsi="Arial" w:cs="Arial"/>
          <w:color w:val="002060"/>
          <w:sz w:val="16"/>
          <w:szCs w:val="16"/>
          <w:lang w:val="en-GB"/>
        </w:rPr>
        <w:t>blue/white</w:t>
      </w:r>
    </w:p>
    <w:p w14:paraId="15E50E27" w14:textId="77777777" w:rsidR="0076500B" w:rsidRPr="007C3AF2" w:rsidRDefault="0076500B" w:rsidP="0076500B">
      <w:pPr>
        <w:jc w:val="both"/>
        <w:rPr>
          <w:rFonts w:ascii="Arial" w:hAnsi="Arial" w:cs="Arial"/>
          <w:sz w:val="16"/>
          <w:szCs w:val="16"/>
          <w:lang w:val="en-GB"/>
        </w:rPr>
      </w:pPr>
      <w:r w:rsidRPr="007C3AF2">
        <w:rPr>
          <w:rFonts w:ascii="Arial" w:hAnsi="Arial" w:cs="Arial"/>
          <w:sz w:val="16"/>
          <w:szCs w:val="16"/>
          <w:lang w:val="en-GB"/>
        </w:rPr>
        <w:t xml:space="preserve">GA-BR1    Gold Bacardi Rum all over </w:t>
      </w:r>
      <w:smartTag w:uri="urn:schemas-microsoft-com:office:smarttags" w:element="City">
        <w:smartTag w:uri="urn:schemas-microsoft-com:office:smarttags" w:element="place">
          <w:r w:rsidRPr="007C3AF2">
            <w:rPr>
              <w:rFonts w:ascii="Arial" w:hAnsi="Arial" w:cs="Arial"/>
              <w:sz w:val="16"/>
              <w:szCs w:val="16"/>
              <w:lang w:val="en-GB"/>
            </w:rPr>
            <w:t>Dublin</w:t>
          </w:r>
        </w:smartTag>
      </w:smartTag>
      <w:r w:rsidRPr="007C3AF2">
        <w:rPr>
          <w:rFonts w:ascii="Arial" w:hAnsi="Arial" w:cs="Arial"/>
          <w:sz w:val="16"/>
          <w:szCs w:val="16"/>
          <w:lang w:val="en-GB"/>
        </w:rPr>
        <w:t xml:space="preserve">, 104x20mm, red/white/yellow </w:t>
      </w:r>
      <w:r w:rsidRPr="00017820">
        <w:rPr>
          <w:rFonts w:ascii="Arial" w:hAnsi="Arial" w:cs="Arial"/>
          <w:b/>
          <w:bCs/>
          <w:i/>
          <w:color w:val="0000FF"/>
          <w:sz w:val="16"/>
          <w:szCs w:val="16"/>
          <w:lang w:val="en-GB"/>
        </w:rPr>
        <w:t>CIE</w:t>
      </w:r>
    </w:p>
    <w:p w14:paraId="0F5CBE92" w14:textId="77777777" w:rsidR="0076500B" w:rsidRPr="004177CA" w:rsidRDefault="0076500B" w:rsidP="0076500B">
      <w:pPr>
        <w:jc w:val="both"/>
        <w:rPr>
          <w:rFonts w:ascii="Arial" w:hAnsi="Arial" w:cs="Arial"/>
          <w:sz w:val="16"/>
          <w:szCs w:val="16"/>
          <w:lang w:val="en-GB"/>
        </w:rPr>
      </w:pPr>
      <w:r w:rsidRPr="007C3AF2">
        <w:rPr>
          <w:rFonts w:ascii="Arial" w:hAnsi="Arial" w:cs="Arial"/>
          <w:sz w:val="16"/>
          <w:szCs w:val="16"/>
          <w:lang w:val="en-GB"/>
        </w:rPr>
        <w:t xml:space="preserve">GA-DS1    Dublin Savings Bank, 104x20mm, black/white/gold </w:t>
      </w:r>
      <w:r w:rsidRPr="00017820">
        <w:rPr>
          <w:rFonts w:ascii="Arial" w:hAnsi="Arial" w:cs="Arial"/>
          <w:b/>
          <w:bCs/>
          <w:i/>
          <w:color w:val="0000FF"/>
          <w:sz w:val="16"/>
          <w:szCs w:val="16"/>
          <w:lang w:val="en-GB"/>
        </w:rPr>
        <w:t>CIE</w:t>
      </w:r>
    </w:p>
    <w:p w14:paraId="622CF238" w14:textId="77777777" w:rsidR="001C61A0" w:rsidRDefault="001C61A0" w:rsidP="0076500B">
      <w:pPr>
        <w:jc w:val="both"/>
        <w:rPr>
          <w:rFonts w:ascii="Arial" w:hAnsi="Arial" w:cs="Arial"/>
          <w:b/>
          <w:color w:val="0000FF"/>
          <w:sz w:val="16"/>
          <w:szCs w:val="16"/>
          <w:u w:val="single"/>
          <w:lang w:val="en-GB"/>
        </w:rPr>
      </w:pPr>
    </w:p>
    <w:p w14:paraId="71553A2A" w14:textId="77777777" w:rsidR="0076500B" w:rsidRDefault="0076500B" w:rsidP="0076500B">
      <w:pPr>
        <w:jc w:val="both"/>
        <w:rPr>
          <w:rFonts w:ascii="Arial" w:hAnsi="Arial" w:cs="Arial"/>
          <w:b/>
          <w:color w:val="0000FF"/>
          <w:sz w:val="16"/>
          <w:szCs w:val="16"/>
          <w:u w:val="single"/>
          <w:lang w:val="en-GB"/>
        </w:rPr>
      </w:pPr>
      <w:r>
        <w:rPr>
          <w:rFonts w:ascii="Arial" w:hAnsi="Arial" w:cs="Arial"/>
          <w:b/>
          <w:color w:val="0000FF"/>
          <w:sz w:val="16"/>
          <w:szCs w:val="16"/>
          <w:u w:val="single"/>
          <w:lang w:val="en-GB"/>
        </w:rPr>
        <w:t>Side a</w:t>
      </w:r>
      <w:r w:rsidRPr="00AA3401">
        <w:rPr>
          <w:rFonts w:ascii="Arial" w:hAnsi="Arial" w:cs="Arial"/>
          <w:b/>
          <w:color w:val="0000FF"/>
          <w:sz w:val="16"/>
          <w:szCs w:val="16"/>
          <w:u w:val="single"/>
          <w:lang w:val="en-GB"/>
        </w:rPr>
        <w:t xml:space="preserve">dverts on a clear background </w:t>
      </w:r>
    </w:p>
    <w:p w14:paraId="6DA545B5" w14:textId="77777777" w:rsidR="0076500B" w:rsidRPr="00B13B4E" w:rsidRDefault="0076500B" w:rsidP="0076500B">
      <w:pPr>
        <w:jc w:val="both"/>
        <w:rPr>
          <w:rFonts w:ascii="Arial" w:hAnsi="Arial" w:cs="Arial"/>
          <w:b/>
          <w:i/>
          <w:color w:val="0000FF"/>
          <w:sz w:val="16"/>
          <w:szCs w:val="16"/>
          <w:lang w:val="en-GB"/>
        </w:rPr>
      </w:pPr>
      <w:r w:rsidRPr="00B13B4E">
        <w:rPr>
          <w:rFonts w:ascii="Arial" w:hAnsi="Arial" w:cs="Arial"/>
          <w:b/>
          <w:i/>
          <w:color w:val="0000FF"/>
          <w:sz w:val="16"/>
          <w:szCs w:val="16"/>
          <w:lang w:val="en-GB"/>
        </w:rPr>
        <w:t>This type of advertising was applied direct to upper deck panels, with no advert panel around them</w:t>
      </w:r>
      <w:r>
        <w:rPr>
          <w:rFonts w:ascii="Arial" w:hAnsi="Arial" w:cs="Arial"/>
          <w:b/>
          <w:i/>
          <w:color w:val="0000FF"/>
          <w:sz w:val="16"/>
          <w:szCs w:val="16"/>
          <w:lang w:val="en-GB"/>
        </w:rPr>
        <w:t>, but they could also be used on top of a plain advert panel</w:t>
      </w:r>
      <w:r w:rsidRPr="00B13B4E">
        <w:rPr>
          <w:rFonts w:ascii="Arial" w:hAnsi="Arial" w:cs="Arial"/>
          <w:b/>
          <w:i/>
          <w:color w:val="0000FF"/>
          <w:sz w:val="16"/>
          <w:szCs w:val="16"/>
          <w:lang w:val="en-GB"/>
        </w:rPr>
        <w:t>.</w:t>
      </w:r>
    </w:p>
    <w:p w14:paraId="787012AF"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AD-AK11  Askit </w:t>
      </w:r>
      <w:smartTag w:uri="urn:schemas-microsoft-com:office:smarttags" w:element="place">
        <w:smartTag w:uri="urn:schemas-microsoft-com:office:smarttags" w:element="country-region">
          <w:r>
            <w:rPr>
              <w:rFonts w:ascii="Arial" w:hAnsi="Arial" w:cs="Arial"/>
              <w:sz w:val="16"/>
              <w:szCs w:val="16"/>
              <w:lang w:val="en-GB"/>
            </w:rPr>
            <w:t>Scotland</w:t>
          </w:r>
        </w:smartTag>
      </w:smartTag>
      <w:r>
        <w:rPr>
          <w:rFonts w:ascii="Arial" w:hAnsi="Arial" w:cs="Arial"/>
          <w:sz w:val="16"/>
          <w:szCs w:val="16"/>
          <w:lang w:val="en-GB"/>
        </w:rPr>
        <w:t xml:space="preserve">’s best headache powder, red/dark blue/black </w:t>
      </w:r>
      <w:r w:rsidRPr="00017820">
        <w:rPr>
          <w:rFonts w:ascii="Arial" w:hAnsi="Arial" w:cs="Arial"/>
          <w:b/>
          <w:bCs/>
          <w:i/>
          <w:color w:val="0000FF"/>
          <w:sz w:val="16"/>
          <w:szCs w:val="16"/>
          <w:lang w:val="en-GB"/>
        </w:rPr>
        <w:t>Western black and white livery</w:t>
      </w:r>
      <w:r>
        <w:rPr>
          <w:rFonts w:ascii="Arial" w:hAnsi="Arial" w:cs="Arial"/>
          <w:i/>
          <w:color w:val="0000FF"/>
          <w:sz w:val="16"/>
          <w:szCs w:val="16"/>
          <w:lang w:val="en-GB"/>
        </w:rPr>
        <w:t xml:space="preserve"> </w:t>
      </w:r>
      <w:r w:rsidRPr="00AA3401">
        <w:rPr>
          <w:rFonts w:ascii="Arial" w:hAnsi="Arial" w:cs="Arial"/>
          <w:b/>
          <w:i/>
          <w:color w:val="FF6600"/>
          <w:sz w:val="16"/>
          <w:szCs w:val="16"/>
          <w:lang w:val="en-GB"/>
        </w:rPr>
        <w:t>75p each</w:t>
      </w:r>
    </w:p>
    <w:p w14:paraId="7E89ACFF"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AD-AN4    Aitken’s Beer just what I want, orange/black </w:t>
      </w:r>
      <w:r w:rsidRPr="00017820">
        <w:rPr>
          <w:rFonts w:ascii="Arial" w:hAnsi="Arial" w:cs="Arial"/>
          <w:b/>
          <w:bCs/>
          <w:i/>
          <w:color w:val="0000FF"/>
          <w:sz w:val="16"/>
          <w:szCs w:val="16"/>
          <w:lang w:val="en-GB"/>
        </w:rPr>
        <w:t>Western black and white livery</w:t>
      </w:r>
      <w:r>
        <w:rPr>
          <w:rFonts w:ascii="Arial" w:hAnsi="Arial" w:cs="Arial"/>
          <w:i/>
          <w:color w:val="0000FF"/>
          <w:sz w:val="16"/>
          <w:szCs w:val="16"/>
          <w:lang w:val="en-GB"/>
        </w:rPr>
        <w:t xml:space="preserve"> </w:t>
      </w:r>
      <w:r w:rsidRPr="00AA3401">
        <w:rPr>
          <w:rFonts w:ascii="Arial" w:hAnsi="Arial" w:cs="Arial"/>
          <w:b/>
          <w:i/>
          <w:color w:val="FF6600"/>
          <w:sz w:val="16"/>
          <w:szCs w:val="16"/>
          <w:lang w:val="en-GB"/>
        </w:rPr>
        <w:t>75p each</w:t>
      </w:r>
    </w:p>
    <w:p w14:paraId="02BEA25C"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AD-BD6    Beattie’s Bread quality always, brown/black </w:t>
      </w:r>
      <w:r w:rsidRPr="00017820">
        <w:rPr>
          <w:rFonts w:ascii="Arial" w:hAnsi="Arial" w:cs="Arial"/>
          <w:b/>
          <w:bCs/>
          <w:i/>
          <w:color w:val="0000FF"/>
          <w:sz w:val="16"/>
          <w:szCs w:val="16"/>
          <w:lang w:val="en-GB"/>
        </w:rPr>
        <w:t>Western black and white livery</w:t>
      </w:r>
      <w:r>
        <w:rPr>
          <w:rFonts w:ascii="Arial" w:hAnsi="Arial" w:cs="Arial"/>
          <w:i/>
          <w:color w:val="0000FF"/>
          <w:sz w:val="16"/>
          <w:szCs w:val="16"/>
          <w:lang w:val="en-GB"/>
        </w:rPr>
        <w:t xml:space="preserve"> </w:t>
      </w:r>
      <w:r w:rsidRPr="00AA3401">
        <w:rPr>
          <w:rFonts w:ascii="Arial" w:hAnsi="Arial" w:cs="Arial"/>
          <w:b/>
          <w:i/>
          <w:color w:val="FF6600"/>
          <w:sz w:val="16"/>
          <w:szCs w:val="16"/>
          <w:lang w:val="en-GB"/>
        </w:rPr>
        <w:t>75p each</w:t>
      </w:r>
    </w:p>
    <w:p w14:paraId="6667504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AD-CB4    Crawford’s Rich Tea biscuits, red </w:t>
      </w:r>
      <w:r w:rsidRPr="00017820">
        <w:rPr>
          <w:rFonts w:ascii="Arial" w:hAnsi="Arial" w:cs="Arial"/>
          <w:b/>
          <w:bCs/>
          <w:i/>
          <w:color w:val="0000FF"/>
          <w:sz w:val="16"/>
          <w:szCs w:val="16"/>
          <w:lang w:val="en-GB"/>
        </w:rPr>
        <w:t>Western black and white livery</w:t>
      </w:r>
      <w:r>
        <w:rPr>
          <w:rFonts w:ascii="Arial" w:hAnsi="Arial" w:cs="Arial"/>
          <w:i/>
          <w:color w:val="0000FF"/>
          <w:sz w:val="16"/>
          <w:szCs w:val="16"/>
          <w:lang w:val="en-GB"/>
        </w:rPr>
        <w:t xml:space="preserve"> </w:t>
      </w:r>
      <w:r w:rsidRPr="00AA3401">
        <w:rPr>
          <w:rFonts w:ascii="Arial" w:hAnsi="Arial" w:cs="Arial"/>
          <w:b/>
          <w:i/>
          <w:color w:val="FF6600"/>
          <w:sz w:val="16"/>
          <w:szCs w:val="16"/>
          <w:lang w:val="en-GB"/>
        </w:rPr>
        <w:t>75p each</w:t>
      </w:r>
    </w:p>
    <w:p w14:paraId="2480929D" w14:textId="77777777" w:rsidR="0076500B" w:rsidRPr="00340AE4" w:rsidRDefault="0076500B" w:rsidP="0076500B">
      <w:pPr>
        <w:jc w:val="both"/>
        <w:rPr>
          <w:rFonts w:ascii="Arial" w:hAnsi="Arial" w:cs="Arial"/>
          <w:sz w:val="16"/>
          <w:szCs w:val="16"/>
        </w:rPr>
      </w:pPr>
      <w:r w:rsidRPr="00340AE4">
        <w:rPr>
          <w:rFonts w:ascii="Arial" w:hAnsi="Arial" w:cs="Arial"/>
          <w:sz w:val="16"/>
          <w:szCs w:val="16"/>
        </w:rPr>
        <w:t xml:space="preserve">AD-ED2    Eldorado South African wine  </w:t>
      </w:r>
      <w:r w:rsidRPr="00017820">
        <w:rPr>
          <w:rFonts w:ascii="Arial" w:hAnsi="Arial" w:cs="Arial"/>
          <w:b/>
          <w:bCs/>
          <w:i/>
          <w:color w:val="0000FF"/>
          <w:sz w:val="16"/>
          <w:szCs w:val="16"/>
          <w:lang w:val="en-GB"/>
        </w:rPr>
        <w:t>Western black and white livery</w:t>
      </w:r>
      <w:r>
        <w:rPr>
          <w:rFonts w:ascii="Arial" w:hAnsi="Arial" w:cs="Arial"/>
          <w:i/>
          <w:color w:val="0000FF"/>
          <w:sz w:val="16"/>
          <w:szCs w:val="16"/>
          <w:lang w:val="en-GB"/>
        </w:rPr>
        <w:t xml:space="preserve"> </w:t>
      </w:r>
      <w:r w:rsidRPr="00340AE4">
        <w:rPr>
          <w:rFonts w:ascii="Arial" w:hAnsi="Arial" w:cs="Arial"/>
          <w:b/>
          <w:i/>
          <w:color w:val="FF6600"/>
          <w:sz w:val="16"/>
          <w:szCs w:val="16"/>
        </w:rPr>
        <w:t>75p each</w:t>
      </w:r>
    </w:p>
    <w:p w14:paraId="73854615"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AD-GY1   </w:t>
      </w:r>
      <w:r>
        <w:rPr>
          <w:rFonts w:ascii="Arial" w:hAnsi="Arial" w:cs="Arial"/>
          <w:sz w:val="16"/>
          <w:szCs w:val="16"/>
          <w:lang w:val="en-GB"/>
        </w:rPr>
        <w:t xml:space="preserve"> </w:t>
      </w:r>
      <w:r w:rsidRPr="00AA3401">
        <w:rPr>
          <w:rFonts w:ascii="Arial" w:hAnsi="Arial" w:cs="Arial"/>
          <w:sz w:val="16"/>
          <w:szCs w:val="16"/>
          <w:lang w:val="en-GB"/>
        </w:rPr>
        <w:t>Greys are great cigarettes, 43x2.5mm, gold with black</w:t>
      </w:r>
      <w:r w:rsidRPr="00AA3401">
        <w:rPr>
          <w:rFonts w:ascii="Arial" w:hAnsi="Arial" w:cs="Arial"/>
          <w:color w:val="FF0000"/>
          <w:sz w:val="16"/>
          <w:szCs w:val="16"/>
          <w:lang w:val="en-GB"/>
        </w:rPr>
        <w:t xml:space="preserve"> </w:t>
      </w:r>
      <w:r w:rsidRPr="00AA3401">
        <w:rPr>
          <w:rFonts w:ascii="Arial" w:hAnsi="Arial" w:cs="Arial"/>
          <w:sz w:val="16"/>
          <w:szCs w:val="16"/>
          <w:lang w:val="en-GB"/>
        </w:rPr>
        <w:t>edge</w:t>
      </w:r>
      <w:r w:rsidRPr="00AA3401">
        <w:rPr>
          <w:rFonts w:ascii="Arial" w:hAnsi="Arial" w:cs="Arial"/>
          <w:i/>
          <w:color w:val="0000FF"/>
          <w:sz w:val="16"/>
          <w:szCs w:val="16"/>
          <w:lang w:val="en-GB"/>
        </w:rPr>
        <w:t xml:space="preserve"> </w:t>
      </w:r>
      <w:r w:rsidRPr="00017820">
        <w:rPr>
          <w:rFonts w:ascii="Arial" w:hAnsi="Arial" w:cs="Arial"/>
          <w:b/>
          <w:bCs/>
          <w:i/>
          <w:color w:val="0000FF"/>
          <w:sz w:val="16"/>
          <w:szCs w:val="16"/>
          <w:lang w:val="en-GB"/>
        </w:rPr>
        <w:t>Edinburgh</w:t>
      </w:r>
      <w:r>
        <w:rPr>
          <w:rFonts w:ascii="Arial" w:hAnsi="Arial" w:cs="Arial"/>
          <w:i/>
          <w:color w:val="0000FF"/>
          <w:sz w:val="16"/>
          <w:szCs w:val="16"/>
          <w:lang w:val="en-GB"/>
        </w:rPr>
        <w:t xml:space="preserve"> </w:t>
      </w:r>
      <w:r w:rsidRPr="00AA3401">
        <w:rPr>
          <w:rFonts w:ascii="Arial" w:hAnsi="Arial" w:cs="Arial"/>
          <w:b/>
          <w:i/>
          <w:color w:val="FF6600"/>
          <w:sz w:val="16"/>
          <w:szCs w:val="16"/>
          <w:lang w:val="en-GB"/>
        </w:rPr>
        <w:t>75p each</w:t>
      </w:r>
    </w:p>
    <w:p w14:paraId="5ADE848B" w14:textId="77777777" w:rsidR="0076500B" w:rsidRPr="00340AE4" w:rsidRDefault="0076500B" w:rsidP="0076500B">
      <w:pPr>
        <w:jc w:val="both"/>
        <w:rPr>
          <w:rFonts w:ascii="Arial" w:hAnsi="Arial" w:cs="Arial"/>
          <w:sz w:val="16"/>
          <w:szCs w:val="16"/>
        </w:rPr>
      </w:pPr>
      <w:r w:rsidRPr="00340AE4">
        <w:rPr>
          <w:rFonts w:ascii="Arial" w:hAnsi="Arial" w:cs="Arial"/>
          <w:sz w:val="16"/>
          <w:szCs w:val="16"/>
        </w:rPr>
        <w:t xml:space="preserve">AD-MA3    </w:t>
      </w:r>
      <w:r>
        <w:rPr>
          <w:rFonts w:ascii="Arial" w:hAnsi="Arial" w:cs="Arial"/>
          <w:sz w:val="16"/>
          <w:szCs w:val="16"/>
        </w:rPr>
        <w:t>M</w:t>
      </w:r>
      <w:r w:rsidRPr="00340AE4">
        <w:rPr>
          <w:rFonts w:ascii="Arial" w:hAnsi="Arial" w:cs="Arial"/>
          <w:sz w:val="16"/>
          <w:szCs w:val="16"/>
        </w:rPr>
        <w:t xml:space="preserve">ilanda bread  </w:t>
      </w:r>
      <w:r w:rsidRPr="00017820">
        <w:rPr>
          <w:rFonts w:ascii="Arial" w:hAnsi="Arial" w:cs="Arial"/>
          <w:b/>
          <w:bCs/>
          <w:i/>
          <w:color w:val="0000FF"/>
          <w:sz w:val="16"/>
          <w:szCs w:val="16"/>
          <w:lang w:val="en-GB"/>
        </w:rPr>
        <w:t>Western black and white livery</w:t>
      </w:r>
      <w:r>
        <w:rPr>
          <w:rFonts w:ascii="Arial" w:hAnsi="Arial" w:cs="Arial"/>
          <w:i/>
          <w:color w:val="0000FF"/>
          <w:sz w:val="16"/>
          <w:szCs w:val="16"/>
          <w:lang w:val="en-GB"/>
        </w:rPr>
        <w:t xml:space="preserve"> </w:t>
      </w:r>
      <w:r w:rsidRPr="00340AE4">
        <w:rPr>
          <w:rFonts w:ascii="Arial" w:hAnsi="Arial" w:cs="Arial"/>
          <w:b/>
          <w:i/>
          <w:color w:val="FF6600"/>
          <w:sz w:val="16"/>
          <w:szCs w:val="16"/>
        </w:rPr>
        <w:t>75p each</w:t>
      </w:r>
    </w:p>
    <w:p w14:paraId="258FBE8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AD-ML2    </w:t>
      </w:r>
      <w:smartTag w:uri="urn:schemas-microsoft-com:office:smarttags" w:element="City">
        <w:smartTag w:uri="urn:schemas-microsoft-com:office:smarttags" w:element="place">
          <w:r>
            <w:rPr>
              <w:rFonts w:ascii="Arial" w:hAnsi="Arial" w:cs="Arial"/>
              <w:sz w:val="16"/>
              <w:szCs w:val="16"/>
              <w:lang w:val="en-GB"/>
            </w:rPr>
            <w:t>Marshall</w:t>
          </w:r>
        </w:smartTag>
      </w:smartTag>
      <w:r>
        <w:rPr>
          <w:rFonts w:ascii="Arial" w:hAnsi="Arial" w:cs="Arial"/>
          <w:sz w:val="16"/>
          <w:szCs w:val="16"/>
          <w:lang w:val="en-GB"/>
        </w:rPr>
        <w:t xml:space="preserve">’s put the mac in macaroni, dark brown/black/white </w:t>
      </w:r>
      <w:r w:rsidRPr="00017820">
        <w:rPr>
          <w:rFonts w:ascii="Arial" w:hAnsi="Arial" w:cs="Arial"/>
          <w:b/>
          <w:bCs/>
          <w:i/>
          <w:color w:val="0000FF"/>
          <w:sz w:val="16"/>
          <w:szCs w:val="16"/>
          <w:lang w:val="en-GB"/>
        </w:rPr>
        <w:t>Western black and white livery</w:t>
      </w:r>
      <w:r>
        <w:rPr>
          <w:rFonts w:ascii="Arial" w:hAnsi="Arial" w:cs="Arial"/>
          <w:i/>
          <w:color w:val="0000FF"/>
          <w:sz w:val="16"/>
          <w:szCs w:val="16"/>
          <w:lang w:val="en-GB"/>
        </w:rPr>
        <w:t xml:space="preserve"> </w:t>
      </w:r>
      <w:r w:rsidRPr="00AA3401">
        <w:rPr>
          <w:rFonts w:ascii="Arial" w:hAnsi="Arial" w:cs="Arial"/>
          <w:b/>
          <w:i/>
          <w:color w:val="FF6600"/>
          <w:sz w:val="16"/>
          <w:szCs w:val="16"/>
          <w:lang w:val="en-GB"/>
        </w:rPr>
        <w:t>75p each</w:t>
      </w:r>
    </w:p>
    <w:p w14:paraId="168C5E4A" w14:textId="77777777" w:rsidR="0076500B" w:rsidRDefault="0076500B" w:rsidP="0076500B">
      <w:pPr>
        <w:jc w:val="both"/>
        <w:rPr>
          <w:rFonts w:ascii="Arial" w:hAnsi="Arial" w:cs="Arial"/>
          <w:sz w:val="16"/>
          <w:szCs w:val="16"/>
          <w:lang w:val="en-GB"/>
        </w:rPr>
      </w:pPr>
      <w:r>
        <w:rPr>
          <w:rFonts w:ascii="Arial" w:hAnsi="Arial" w:cs="Arial"/>
          <w:sz w:val="16"/>
          <w:szCs w:val="16"/>
        </w:rPr>
        <w:t xml:space="preserve">AD-MX1    </w:t>
      </w:r>
      <w:r w:rsidRPr="00C3110C">
        <w:rPr>
          <w:rFonts w:ascii="Arial" w:hAnsi="Arial" w:cs="Arial"/>
          <w:sz w:val="16"/>
          <w:szCs w:val="16"/>
        </w:rPr>
        <w:t>Insist on Mary Ann Jersey’s famour beer</w:t>
      </w:r>
      <w:r>
        <w:rPr>
          <w:rFonts w:ascii="Arial" w:hAnsi="Arial" w:cs="Arial"/>
          <w:sz w:val="16"/>
          <w:szCs w:val="16"/>
        </w:rPr>
        <w:t>,</w:t>
      </w:r>
      <w:r w:rsidRPr="00C3110C">
        <w:rPr>
          <w:rFonts w:ascii="Arial" w:hAnsi="Arial" w:cs="Arial"/>
          <w:sz w:val="16"/>
          <w:szCs w:val="16"/>
        </w:rPr>
        <w:t xml:space="preserve"> cream/black/red</w:t>
      </w:r>
      <w:r>
        <w:rPr>
          <w:rFonts w:ascii="Arial" w:hAnsi="Arial" w:cs="Arial"/>
          <w:sz w:val="16"/>
          <w:szCs w:val="16"/>
        </w:rPr>
        <w:t xml:space="preserve"> </w:t>
      </w:r>
      <w:r w:rsidRPr="00017820">
        <w:rPr>
          <w:rFonts w:ascii="Arial" w:hAnsi="Arial" w:cs="Arial"/>
          <w:b/>
          <w:bCs/>
          <w:i/>
          <w:color w:val="0000FF"/>
          <w:sz w:val="16"/>
          <w:szCs w:val="16"/>
        </w:rPr>
        <w:t>Jersey Motor Transport</w:t>
      </w:r>
      <w:r>
        <w:rPr>
          <w:rFonts w:ascii="Arial" w:hAnsi="Arial" w:cs="Arial"/>
          <w:sz w:val="16"/>
          <w:szCs w:val="16"/>
        </w:rPr>
        <w:t xml:space="preserve"> </w:t>
      </w:r>
      <w:r w:rsidRPr="00340AE4">
        <w:rPr>
          <w:rFonts w:ascii="Arial" w:hAnsi="Arial" w:cs="Arial"/>
          <w:b/>
          <w:i/>
          <w:color w:val="FF6600"/>
          <w:sz w:val="16"/>
          <w:szCs w:val="16"/>
        </w:rPr>
        <w:t>75p each</w:t>
      </w:r>
      <w:r>
        <w:rPr>
          <w:rFonts w:ascii="Arial" w:hAnsi="Arial" w:cs="Arial"/>
          <w:b/>
          <w:i/>
          <w:color w:val="FF6600"/>
          <w:sz w:val="16"/>
          <w:szCs w:val="16"/>
        </w:rPr>
        <w:t xml:space="preserve"> </w:t>
      </w:r>
    </w:p>
    <w:p w14:paraId="220A074A"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AD-SR1   </w:t>
      </w:r>
      <w:r>
        <w:rPr>
          <w:rFonts w:ascii="Arial" w:hAnsi="Arial" w:cs="Arial"/>
          <w:sz w:val="16"/>
          <w:szCs w:val="16"/>
          <w:lang w:val="en-GB"/>
        </w:rPr>
        <w:t xml:space="preserve"> </w:t>
      </w:r>
      <w:r w:rsidRPr="00AA3401">
        <w:rPr>
          <w:rFonts w:ascii="Arial" w:hAnsi="Arial" w:cs="Arial"/>
          <w:sz w:val="16"/>
          <w:szCs w:val="16"/>
          <w:lang w:val="en-GB"/>
        </w:rPr>
        <w:t>Gilbeys Spey Royal Whisky, 64x3.75mm, white/black/gold</w:t>
      </w:r>
      <w:r w:rsidRPr="00AA3401">
        <w:rPr>
          <w:rFonts w:ascii="Arial" w:hAnsi="Arial" w:cs="Arial"/>
          <w:color w:val="FF0000"/>
          <w:sz w:val="16"/>
          <w:szCs w:val="16"/>
          <w:lang w:val="en-GB"/>
        </w:rPr>
        <w:t xml:space="preserve"> </w:t>
      </w:r>
      <w:r w:rsidRPr="00017820">
        <w:rPr>
          <w:rFonts w:ascii="Arial" w:hAnsi="Arial" w:cs="Arial"/>
          <w:b/>
          <w:bCs/>
          <w:i/>
          <w:color w:val="0000FF"/>
          <w:sz w:val="16"/>
          <w:szCs w:val="16"/>
          <w:lang w:val="en-GB"/>
        </w:rPr>
        <w:t>Edinburgh</w:t>
      </w:r>
      <w:r>
        <w:rPr>
          <w:rFonts w:ascii="Arial" w:hAnsi="Arial" w:cs="Arial"/>
          <w:i/>
          <w:color w:val="0000FF"/>
          <w:sz w:val="16"/>
          <w:szCs w:val="16"/>
          <w:lang w:val="en-GB"/>
        </w:rPr>
        <w:t xml:space="preserve"> </w:t>
      </w:r>
      <w:r w:rsidRPr="00AA3401">
        <w:rPr>
          <w:rFonts w:ascii="Arial" w:hAnsi="Arial" w:cs="Arial"/>
          <w:b/>
          <w:i/>
          <w:color w:val="FF6600"/>
          <w:sz w:val="16"/>
          <w:szCs w:val="16"/>
          <w:lang w:val="en-GB"/>
        </w:rPr>
        <w:t>75p each</w:t>
      </w:r>
    </w:p>
    <w:p w14:paraId="75C66384"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AD-VA1   </w:t>
      </w:r>
      <w:r>
        <w:rPr>
          <w:rFonts w:ascii="Arial" w:hAnsi="Arial" w:cs="Arial"/>
          <w:sz w:val="16"/>
          <w:szCs w:val="16"/>
          <w:lang w:val="en-GB"/>
        </w:rPr>
        <w:t xml:space="preserve"> </w:t>
      </w:r>
      <w:r w:rsidRPr="00AA3401">
        <w:rPr>
          <w:rFonts w:ascii="Arial" w:hAnsi="Arial" w:cs="Arial"/>
          <w:sz w:val="16"/>
          <w:szCs w:val="16"/>
          <w:lang w:val="en-GB"/>
        </w:rPr>
        <w:t xml:space="preserve">VAT69 Scotch Whisky, 66x5.8mm, white </w:t>
      </w:r>
      <w:r w:rsidRPr="00017820">
        <w:rPr>
          <w:rFonts w:ascii="Arial" w:hAnsi="Arial" w:cs="Arial"/>
          <w:b/>
          <w:bCs/>
          <w:i/>
          <w:color w:val="0000FF"/>
          <w:sz w:val="16"/>
          <w:szCs w:val="16"/>
          <w:lang w:val="en-GB"/>
        </w:rPr>
        <w:t>various</w:t>
      </w:r>
      <w:r>
        <w:rPr>
          <w:rFonts w:ascii="Arial" w:hAnsi="Arial" w:cs="Arial"/>
          <w:i/>
          <w:color w:val="0000FF"/>
          <w:sz w:val="16"/>
          <w:szCs w:val="16"/>
          <w:lang w:val="en-GB"/>
        </w:rPr>
        <w:t xml:space="preserve"> </w:t>
      </w:r>
      <w:r w:rsidRPr="00AA3401">
        <w:rPr>
          <w:rFonts w:ascii="Arial" w:hAnsi="Arial" w:cs="Arial"/>
          <w:b/>
          <w:i/>
          <w:color w:val="FF6600"/>
          <w:sz w:val="16"/>
          <w:szCs w:val="16"/>
          <w:lang w:val="en-GB"/>
        </w:rPr>
        <w:t>75p each</w:t>
      </w:r>
    </w:p>
    <w:p w14:paraId="56E4C3A6" w14:textId="77777777" w:rsidR="0076500B" w:rsidRDefault="0076500B" w:rsidP="0076500B">
      <w:pPr>
        <w:jc w:val="both"/>
        <w:rPr>
          <w:rFonts w:ascii="Arial" w:hAnsi="Arial" w:cs="Arial"/>
          <w:sz w:val="16"/>
          <w:szCs w:val="16"/>
        </w:rPr>
      </w:pPr>
      <w:r>
        <w:rPr>
          <w:rFonts w:ascii="Arial" w:hAnsi="Arial" w:cs="Arial"/>
          <w:sz w:val="16"/>
          <w:szCs w:val="16"/>
        </w:rPr>
        <w:t xml:space="preserve">AD-YA5    Younger’s of Alloa ales, black/red </w:t>
      </w:r>
      <w:r w:rsidRPr="00017820">
        <w:rPr>
          <w:rFonts w:ascii="Arial" w:hAnsi="Arial" w:cs="Arial"/>
          <w:b/>
          <w:bCs/>
          <w:i/>
          <w:color w:val="0000FF"/>
          <w:sz w:val="16"/>
          <w:szCs w:val="16"/>
          <w:lang w:val="en-GB"/>
        </w:rPr>
        <w:t>Western black and white livery</w:t>
      </w:r>
      <w:r>
        <w:rPr>
          <w:rFonts w:ascii="Arial" w:hAnsi="Arial" w:cs="Arial"/>
          <w:i/>
          <w:color w:val="0000FF"/>
          <w:sz w:val="16"/>
          <w:szCs w:val="16"/>
          <w:lang w:val="en-GB"/>
        </w:rPr>
        <w:t xml:space="preserve"> </w:t>
      </w:r>
      <w:r w:rsidRPr="00AA3401">
        <w:rPr>
          <w:rFonts w:ascii="Arial" w:hAnsi="Arial" w:cs="Arial"/>
          <w:b/>
          <w:i/>
          <w:color w:val="FF6600"/>
          <w:sz w:val="16"/>
          <w:szCs w:val="16"/>
          <w:lang w:val="en-GB"/>
        </w:rPr>
        <w:t>75p each</w:t>
      </w:r>
    </w:p>
    <w:p w14:paraId="2132AB85" w14:textId="77777777" w:rsidR="0076500B" w:rsidRDefault="0076500B" w:rsidP="0076500B">
      <w:pPr>
        <w:jc w:val="both"/>
        <w:rPr>
          <w:rFonts w:ascii="Arial" w:hAnsi="Arial" w:cs="Arial"/>
          <w:sz w:val="16"/>
          <w:szCs w:val="16"/>
        </w:rPr>
      </w:pPr>
      <w:r w:rsidRPr="00C3110C">
        <w:rPr>
          <w:rFonts w:ascii="Arial" w:hAnsi="Arial" w:cs="Arial"/>
          <w:sz w:val="16"/>
          <w:szCs w:val="16"/>
        </w:rPr>
        <w:t>CA-MA1    Insist on Mary Ann Jersey’s famour beer</w:t>
      </w:r>
      <w:r>
        <w:rPr>
          <w:rFonts w:ascii="Arial" w:hAnsi="Arial" w:cs="Arial"/>
          <w:sz w:val="16"/>
          <w:szCs w:val="16"/>
        </w:rPr>
        <w:t>, 80x5mm,</w:t>
      </w:r>
      <w:r w:rsidRPr="00C3110C">
        <w:rPr>
          <w:rFonts w:ascii="Arial" w:hAnsi="Arial" w:cs="Arial"/>
          <w:sz w:val="16"/>
          <w:szCs w:val="16"/>
        </w:rPr>
        <w:t xml:space="preserve"> cream/black/red </w:t>
      </w:r>
      <w:r w:rsidRPr="00017820">
        <w:rPr>
          <w:rFonts w:ascii="Arial" w:hAnsi="Arial" w:cs="Arial"/>
          <w:b/>
          <w:bCs/>
          <w:i/>
          <w:color w:val="0000FF"/>
          <w:sz w:val="16"/>
          <w:szCs w:val="16"/>
        </w:rPr>
        <w:t>Jersey Motor Transport</w:t>
      </w:r>
      <w:r w:rsidRPr="00C3110C">
        <w:rPr>
          <w:rFonts w:ascii="Arial" w:hAnsi="Arial" w:cs="Arial"/>
          <w:sz w:val="16"/>
          <w:szCs w:val="16"/>
        </w:rPr>
        <w:t xml:space="preserve"> </w:t>
      </w:r>
      <w:r>
        <w:rPr>
          <w:rFonts w:ascii="Arial" w:hAnsi="Arial" w:cs="Arial"/>
          <w:sz w:val="16"/>
          <w:szCs w:val="16"/>
        </w:rPr>
        <w:t xml:space="preserve"> </w:t>
      </w:r>
      <w:r>
        <w:rPr>
          <w:rFonts w:ascii="Arial" w:hAnsi="Arial" w:cs="Arial"/>
          <w:b/>
          <w:i/>
          <w:color w:val="FF6600"/>
          <w:sz w:val="16"/>
          <w:szCs w:val="16"/>
        </w:rPr>
        <w:t>90p</w:t>
      </w:r>
    </w:p>
    <w:p w14:paraId="2FEADC98"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GA-FF1   </w:t>
      </w:r>
      <w:r>
        <w:rPr>
          <w:rFonts w:ascii="Arial" w:hAnsi="Arial" w:cs="Arial"/>
          <w:sz w:val="16"/>
          <w:szCs w:val="16"/>
          <w:lang w:val="en-GB"/>
        </w:rPr>
        <w:t xml:space="preserve">  </w:t>
      </w:r>
      <w:r w:rsidRPr="00BF285C">
        <w:rPr>
          <w:rFonts w:ascii="Arial" w:hAnsi="Arial" w:cs="Arial"/>
          <w:sz w:val="16"/>
          <w:szCs w:val="16"/>
          <w:lang w:val="en-GB"/>
        </w:rPr>
        <w:t>Fruitfield, red letters with light green/maroon shading</w:t>
      </w:r>
      <w:r>
        <w:rPr>
          <w:rFonts w:ascii="Arial" w:hAnsi="Arial" w:cs="Arial"/>
          <w:sz w:val="16"/>
          <w:szCs w:val="16"/>
          <w:lang w:val="en-GB"/>
        </w:rPr>
        <w:t>, 95mm</w:t>
      </w:r>
      <w:r w:rsidRPr="00BF285C">
        <w:rPr>
          <w:rFonts w:ascii="Arial" w:hAnsi="Arial" w:cs="Arial"/>
          <w:sz w:val="16"/>
          <w:szCs w:val="16"/>
          <w:lang w:val="en-GB"/>
        </w:rPr>
        <w:t xml:space="preserve"> </w:t>
      </w:r>
      <w:r w:rsidRPr="00017820">
        <w:rPr>
          <w:rFonts w:ascii="Arial" w:hAnsi="Arial" w:cs="Arial"/>
          <w:b/>
          <w:bCs/>
          <w:i/>
          <w:color w:val="0000FF"/>
          <w:sz w:val="16"/>
          <w:szCs w:val="16"/>
          <w:lang w:val="en-GB"/>
        </w:rPr>
        <w:t>CIE</w:t>
      </w:r>
      <w:r>
        <w:rPr>
          <w:rFonts w:ascii="Arial" w:hAnsi="Arial" w:cs="Arial"/>
          <w:i/>
          <w:color w:val="0000FF"/>
          <w:sz w:val="16"/>
          <w:szCs w:val="16"/>
          <w:lang w:val="en-GB"/>
        </w:rPr>
        <w:t xml:space="preserve">  </w:t>
      </w:r>
      <w:r w:rsidRPr="00BF285C">
        <w:rPr>
          <w:rFonts w:ascii="Arial" w:hAnsi="Arial" w:cs="Arial"/>
          <w:b/>
          <w:i/>
          <w:color w:val="FF6600"/>
          <w:sz w:val="16"/>
          <w:szCs w:val="16"/>
          <w:lang w:val="en-GB"/>
        </w:rPr>
        <w:t>£1</w:t>
      </w:r>
    </w:p>
    <w:p w14:paraId="601D6D70"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GA-FF2   </w:t>
      </w:r>
      <w:r>
        <w:rPr>
          <w:rFonts w:ascii="Arial" w:hAnsi="Arial" w:cs="Arial"/>
          <w:sz w:val="16"/>
          <w:szCs w:val="16"/>
          <w:lang w:val="en-GB"/>
        </w:rPr>
        <w:t xml:space="preserve">  </w:t>
      </w:r>
      <w:r w:rsidRPr="00BF285C">
        <w:rPr>
          <w:rFonts w:ascii="Arial" w:hAnsi="Arial" w:cs="Arial"/>
          <w:sz w:val="16"/>
          <w:szCs w:val="16"/>
          <w:lang w:val="en-GB"/>
        </w:rPr>
        <w:t>Fruitfield, cream letters with light green shading</w:t>
      </w:r>
      <w:r>
        <w:rPr>
          <w:rFonts w:ascii="Arial" w:hAnsi="Arial" w:cs="Arial"/>
          <w:sz w:val="16"/>
          <w:szCs w:val="16"/>
          <w:lang w:val="en-GB"/>
        </w:rPr>
        <w:t>, 95mm</w:t>
      </w:r>
      <w:r w:rsidRPr="00BF285C">
        <w:rPr>
          <w:rFonts w:ascii="Arial" w:hAnsi="Arial" w:cs="Arial"/>
          <w:sz w:val="16"/>
          <w:szCs w:val="16"/>
          <w:lang w:val="en-GB"/>
        </w:rPr>
        <w:t xml:space="preserve"> </w:t>
      </w:r>
      <w:r w:rsidRPr="00017820">
        <w:rPr>
          <w:rFonts w:ascii="Arial" w:hAnsi="Arial" w:cs="Arial"/>
          <w:b/>
          <w:bCs/>
          <w:i/>
          <w:color w:val="0000FF"/>
          <w:sz w:val="16"/>
          <w:szCs w:val="16"/>
          <w:lang w:val="en-GB"/>
        </w:rPr>
        <w:t>CIE</w:t>
      </w:r>
      <w:r>
        <w:rPr>
          <w:rFonts w:ascii="Arial" w:hAnsi="Arial" w:cs="Arial"/>
          <w:i/>
          <w:color w:val="0000FF"/>
          <w:sz w:val="16"/>
          <w:szCs w:val="16"/>
          <w:lang w:val="en-GB"/>
        </w:rPr>
        <w:t xml:space="preserve">  </w:t>
      </w:r>
      <w:r w:rsidRPr="00BF285C">
        <w:rPr>
          <w:rFonts w:ascii="Arial" w:hAnsi="Arial" w:cs="Arial"/>
          <w:b/>
          <w:i/>
          <w:color w:val="FF6600"/>
          <w:sz w:val="16"/>
          <w:szCs w:val="16"/>
          <w:lang w:val="en-GB"/>
        </w:rPr>
        <w:t>£1</w:t>
      </w:r>
    </w:p>
    <w:p w14:paraId="63FC40B2" w14:textId="77777777" w:rsidR="0076500B" w:rsidRDefault="0076500B" w:rsidP="0076500B">
      <w:pPr>
        <w:jc w:val="both"/>
        <w:rPr>
          <w:rFonts w:ascii="Arial" w:hAnsi="Arial" w:cs="Arial"/>
          <w:b/>
          <w:color w:val="FF6600"/>
          <w:u w:val="single"/>
          <w:lang w:val="en-GB"/>
        </w:rPr>
      </w:pPr>
    </w:p>
    <w:p w14:paraId="5F4AD2CA" w14:textId="77777777" w:rsidR="0076500B" w:rsidRPr="00AA3401" w:rsidRDefault="0076500B" w:rsidP="0076500B">
      <w:pPr>
        <w:jc w:val="both"/>
        <w:rPr>
          <w:rFonts w:ascii="Arial" w:hAnsi="Arial" w:cs="Arial"/>
          <w:b/>
          <w:color w:val="0000FF"/>
          <w:sz w:val="16"/>
          <w:szCs w:val="16"/>
          <w:u w:val="single"/>
          <w:lang w:val="en-GB"/>
        </w:rPr>
      </w:pPr>
      <w:r>
        <w:rPr>
          <w:rFonts w:ascii="Arial" w:hAnsi="Arial" w:cs="Arial"/>
          <w:b/>
          <w:color w:val="0000FF"/>
          <w:sz w:val="16"/>
          <w:szCs w:val="16"/>
          <w:u w:val="single"/>
          <w:lang w:val="en-GB"/>
        </w:rPr>
        <w:t>Hybrid-style s</w:t>
      </w:r>
      <w:r w:rsidRPr="00AA3401">
        <w:rPr>
          <w:rFonts w:ascii="Arial" w:hAnsi="Arial" w:cs="Arial"/>
          <w:b/>
          <w:color w:val="0000FF"/>
          <w:sz w:val="16"/>
          <w:szCs w:val="16"/>
          <w:u w:val="single"/>
          <w:lang w:val="en-GB"/>
        </w:rPr>
        <w:t xml:space="preserve">ide </w:t>
      </w:r>
      <w:r>
        <w:rPr>
          <w:rFonts w:ascii="Arial" w:hAnsi="Arial" w:cs="Arial"/>
          <w:b/>
          <w:color w:val="0000FF"/>
          <w:sz w:val="16"/>
          <w:szCs w:val="16"/>
          <w:u w:val="single"/>
          <w:lang w:val="en-GB"/>
        </w:rPr>
        <w:t xml:space="preserve">panel </w:t>
      </w:r>
      <w:r w:rsidRPr="00AA3401">
        <w:rPr>
          <w:rFonts w:ascii="Arial" w:hAnsi="Arial" w:cs="Arial"/>
          <w:b/>
          <w:color w:val="0000FF"/>
          <w:sz w:val="16"/>
          <w:szCs w:val="16"/>
          <w:u w:val="single"/>
          <w:lang w:val="en-GB"/>
        </w:rPr>
        <w:t>adverts</w:t>
      </w:r>
      <w:r>
        <w:rPr>
          <w:rFonts w:ascii="Arial" w:hAnsi="Arial" w:cs="Arial"/>
          <w:b/>
          <w:color w:val="0000FF"/>
          <w:sz w:val="16"/>
          <w:szCs w:val="16"/>
          <w:u w:val="single"/>
          <w:lang w:val="en-GB"/>
        </w:rPr>
        <w:t>,</w:t>
      </w:r>
      <w:r w:rsidRPr="00AA3401">
        <w:rPr>
          <w:rFonts w:ascii="Arial" w:hAnsi="Arial" w:cs="Arial"/>
          <w:b/>
          <w:color w:val="0000FF"/>
          <w:sz w:val="16"/>
          <w:szCs w:val="16"/>
          <w:u w:val="single"/>
          <w:lang w:val="en-GB"/>
        </w:rPr>
        <w:t xml:space="preserve"> 6</w:t>
      </w:r>
      <w:r>
        <w:rPr>
          <w:rFonts w:ascii="Arial" w:hAnsi="Arial" w:cs="Arial"/>
          <w:b/>
          <w:color w:val="0000FF"/>
          <w:sz w:val="16"/>
          <w:szCs w:val="16"/>
          <w:u w:val="single"/>
          <w:lang w:val="en-GB"/>
        </w:rPr>
        <w:t>9x7</w:t>
      </w:r>
      <w:r w:rsidRPr="00AA3401">
        <w:rPr>
          <w:rFonts w:ascii="Arial" w:hAnsi="Arial" w:cs="Arial"/>
          <w:b/>
          <w:color w:val="0000FF"/>
          <w:sz w:val="16"/>
          <w:szCs w:val="16"/>
          <w:u w:val="single"/>
          <w:lang w:val="en-GB"/>
        </w:rPr>
        <w:t xml:space="preserve">mm length (suitable for </w:t>
      </w:r>
      <w:r>
        <w:rPr>
          <w:rFonts w:ascii="Arial" w:hAnsi="Arial" w:cs="Arial"/>
          <w:b/>
          <w:color w:val="0000FF"/>
          <w:sz w:val="16"/>
          <w:szCs w:val="16"/>
          <w:u w:val="single"/>
          <w:lang w:val="en-GB"/>
        </w:rPr>
        <w:t>BT Bristol Lodekka LDs</w:t>
      </w:r>
      <w:r w:rsidRPr="00AA3401">
        <w:rPr>
          <w:rFonts w:ascii="Arial" w:hAnsi="Arial" w:cs="Arial"/>
          <w:b/>
          <w:color w:val="0000FF"/>
          <w:sz w:val="16"/>
          <w:szCs w:val="16"/>
          <w:u w:val="single"/>
          <w:lang w:val="en-GB"/>
        </w:rPr>
        <w:t xml:space="preserve"> etc)</w:t>
      </w:r>
      <w:r w:rsidRPr="00AA3401">
        <w:rPr>
          <w:rFonts w:ascii="Arial" w:hAnsi="Arial" w:cs="Arial"/>
          <w:b/>
          <w:color w:val="0000FF"/>
          <w:sz w:val="16"/>
          <w:szCs w:val="16"/>
          <w:lang w:val="en-GB"/>
        </w:rPr>
        <w:t xml:space="preserve">  </w:t>
      </w:r>
      <w:r w:rsidRPr="00AA3401">
        <w:rPr>
          <w:rFonts w:ascii="Arial" w:hAnsi="Arial" w:cs="Arial"/>
          <w:b/>
          <w:i/>
          <w:color w:val="FF6600"/>
          <w:sz w:val="16"/>
          <w:szCs w:val="16"/>
          <w:lang w:val="en-GB"/>
        </w:rPr>
        <w:t>75p each</w:t>
      </w:r>
    </w:p>
    <w:p w14:paraId="54857F53" w14:textId="77777777" w:rsidR="0076500B" w:rsidRPr="00791700" w:rsidRDefault="0076500B" w:rsidP="0076500B">
      <w:pPr>
        <w:jc w:val="both"/>
        <w:rPr>
          <w:rFonts w:ascii="Arial" w:hAnsi="Arial" w:cs="Arial"/>
          <w:i/>
          <w:color w:val="0000FF"/>
          <w:sz w:val="16"/>
          <w:szCs w:val="16"/>
          <w:lang w:val="en-GB"/>
        </w:rPr>
      </w:pPr>
      <w:r>
        <w:rPr>
          <w:rFonts w:ascii="Arial" w:hAnsi="Arial" w:cs="Arial"/>
          <w:sz w:val="16"/>
          <w:szCs w:val="16"/>
          <w:lang w:val="en-GB"/>
        </w:rPr>
        <w:t xml:space="preserve">AD-CY2    Go buy Cadbury’s Double-Decker, white/orange/dark blue/brown </w:t>
      </w:r>
      <w:r w:rsidRPr="00017820">
        <w:rPr>
          <w:rFonts w:ascii="Arial" w:hAnsi="Arial" w:cs="Arial"/>
          <w:b/>
          <w:bCs/>
          <w:i/>
          <w:color w:val="0000FF"/>
          <w:sz w:val="16"/>
          <w:szCs w:val="16"/>
          <w:lang w:val="en-GB"/>
        </w:rPr>
        <w:t>various</w:t>
      </w:r>
      <w:r w:rsidRPr="00017820">
        <w:rPr>
          <w:rFonts w:ascii="Arial" w:hAnsi="Arial" w:cs="Arial"/>
          <w:b/>
          <w:bCs/>
          <w:sz w:val="16"/>
          <w:szCs w:val="16"/>
          <w:lang w:val="en-GB"/>
        </w:rPr>
        <w:t xml:space="preserve"> </w:t>
      </w:r>
      <w:r w:rsidRPr="00017820">
        <w:rPr>
          <w:rFonts w:ascii="Arial" w:hAnsi="Arial" w:cs="Arial"/>
          <w:b/>
          <w:bCs/>
          <w:i/>
          <w:color w:val="0000FF"/>
          <w:sz w:val="16"/>
          <w:szCs w:val="16"/>
          <w:lang w:val="en-GB"/>
        </w:rPr>
        <w:t>Scottish Bus Group</w:t>
      </w:r>
    </w:p>
    <w:p w14:paraId="20727B3B" w14:textId="77777777" w:rsidR="0076500B" w:rsidRPr="00802A89" w:rsidRDefault="0076500B" w:rsidP="0076500B">
      <w:pPr>
        <w:jc w:val="both"/>
        <w:rPr>
          <w:rFonts w:ascii="Arial" w:hAnsi="Arial" w:cs="Arial"/>
          <w:sz w:val="16"/>
          <w:szCs w:val="16"/>
          <w:lang w:val="en-GB"/>
        </w:rPr>
      </w:pPr>
      <w:r w:rsidRPr="00802A89">
        <w:rPr>
          <w:rFonts w:ascii="Arial" w:hAnsi="Arial" w:cs="Arial"/>
          <w:sz w:val="16"/>
          <w:szCs w:val="16"/>
          <w:lang w:val="en-GB"/>
        </w:rPr>
        <w:t>AD-HG6</w:t>
      </w:r>
      <w:r>
        <w:rPr>
          <w:rFonts w:ascii="Arial" w:hAnsi="Arial" w:cs="Arial"/>
          <w:sz w:val="16"/>
          <w:szCs w:val="16"/>
          <w:lang w:val="en-GB"/>
        </w:rPr>
        <w:t xml:space="preserve">    Haig in every Home, square corners, cream/red/blue </w:t>
      </w:r>
      <w:r w:rsidRPr="00017820">
        <w:rPr>
          <w:rFonts w:ascii="Arial" w:hAnsi="Arial" w:cs="Arial"/>
          <w:b/>
          <w:bCs/>
          <w:i/>
          <w:color w:val="0000FF"/>
          <w:sz w:val="16"/>
          <w:szCs w:val="16"/>
          <w:lang w:val="en-GB"/>
        </w:rPr>
        <w:t>various</w:t>
      </w:r>
    </w:p>
    <w:p w14:paraId="62EE455F" w14:textId="77777777" w:rsidR="0076500B" w:rsidRPr="005167DC" w:rsidRDefault="0076500B" w:rsidP="0076500B">
      <w:pPr>
        <w:jc w:val="both"/>
        <w:rPr>
          <w:rFonts w:ascii="Arial" w:hAnsi="Arial" w:cs="Arial"/>
          <w:sz w:val="16"/>
          <w:szCs w:val="16"/>
          <w:lang w:val="en-GB"/>
        </w:rPr>
      </w:pPr>
      <w:r w:rsidRPr="005167DC">
        <w:rPr>
          <w:rFonts w:ascii="Arial" w:hAnsi="Arial" w:cs="Arial"/>
          <w:sz w:val="16"/>
          <w:szCs w:val="16"/>
          <w:lang w:val="en-GB"/>
        </w:rPr>
        <w:t>AD-JB1</w:t>
      </w:r>
      <w:r>
        <w:rPr>
          <w:rFonts w:ascii="Arial" w:hAnsi="Arial" w:cs="Arial"/>
          <w:sz w:val="16"/>
          <w:szCs w:val="16"/>
          <w:lang w:val="en-GB"/>
        </w:rPr>
        <w:t xml:space="preserve">    John Begg scotch whisky, square corners, black/orange </w:t>
      </w:r>
      <w:r w:rsidRPr="00017820">
        <w:rPr>
          <w:rFonts w:ascii="Arial" w:hAnsi="Arial" w:cs="Arial"/>
          <w:b/>
          <w:bCs/>
          <w:i/>
          <w:color w:val="0000FF"/>
          <w:sz w:val="16"/>
          <w:szCs w:val="16"/>
          <w:lang w:val="en-GB"/>
        </w:rPr>
        <w:t>various</w:t>
      </w:r>
    </w:p>
    <w:p w14:paraId="69E83D87"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BD-CM1    Bags of comfort from your coal merchant, square corners, white/black/orange </w:t>
      </w:r>
      <w:r w:rsidRPr="00017820">
        <w:rPr>
          <w:rFonts w:ascii="Arial" w:hAnsi="Arial" w:cs="Arial"/>
          <w:b/>
          <w:bCs/>
          <w:i/>
          <w:color w:val="0000FF"/>
          <w:sz w:val="16"/>
          <w:szCs w:val="16"/>
          <w:lang w:val="en-GB"/>
        </w:rPr>
        <w:t>various</w:t>
      </w:r>
    </w:p>
    <w:p w14:paraId="0D8D5317" w14:textId="77777777" w:rsidR="0076500B" w:rsidRDefault="0076500B" w:rsidP="0076500B">
      <w:pPr>
        <w:jc w:val="both"/>
        <w:rPr>
          <w:rFonts w:ascii="Arial" w:hAnsi="Arial" w:cs="Arial"/>
          <w:b/>
          <w:color w:val="FF6600"/>
          <w:u w:val="single"/>
          <w:lang w:val="en-GB"/>
        </w:rPr>
      </w:pPr>
    </w:p>
    <w:p w14:paraId="01B9542E" w14:textId="77777777" w:rsidR="0076500B" w:rsidRPr="00AA3401" w:rsidRDefault="0076500B" w:rsidP="0076500B">
      <w:pPr>
        <w:jc w:val="both"/>
        <w:rPr>
          <w:rFonts w:ascii="Arial" w:hAnsi="Arial" w:cs="Arial"/>
          <w:b/>
          <w:color w:val="0000FF"/>
          <w:sz w:val="16"/>
          <w:szCs w:val="16"/>
          <w:u w:val="single"/>
          <w:lang w:val="en-GB"/>
        </w:rPr>
      </w:pPr>
      <w:r>
        <w:rPr>
          <w:rFonts w:ascii="Arial" w:hAnsi="Arial" w:cs="Arial"/>
          <w:b/>
          <w:color w:val="0000FF"/>
          <w:sz w:val="16"/>
          <w:szCs w:val="16"/>
          <w:u w:val="single"/>
          <w:lang w:val="en-GB"/>
        </w:rPr>
        <w:t>Lowbridge-style s</w:t>
      </w:r>
      <w:r w:rsidRPr="00AA3401">
        <w:rPr>
          <w:rFonts w:ascii="Arial" w:hAnsi="Arial" w:cs="Arial"/>
          <w:b/>
          <w:color w:val="0000FF"/>
          <w:sz w:val="16"/>
          <w:szCs w:val="16"/>
          <w:u w:val="single"/>
          <w:lang w:val="en-GB"/>
        </w:rPr>
        <w:t xml:space="preserve">ide </w:t>
      </w:r>
      <w:r>
        <w:rPr>
          <w:rFonts w:ascii="Arial" w:hAnsi="Arial" w:cs="Arial"/>
          <w:b/>
          <w:color w:val="0000FF"/>
          <w:sz w:val="16"/>
          <w:szCs w:val="16"/>
          <w:u w:val="single"/>
          <w:lang w:val="en-GB"/>
        </w:rPr>
        <w:t xml:space="preserve">panel </w:t>
      </w:r>
      <w:r w:rsidRPr="00AA3401">
        <w:rPr>
          <w:rFonts w:ascii="Arial" w:hAnsi="Arial" w:cs="Arial"/>
          <w:b/>
          <w:color w:val="0000FF"/>
          <w:sz w:val="16"/>
          <w:szCs w:val="16"/>
          <w:u w:val="single"/>
          <w:lang w:val="en-GB"/>
        </w:rPr>
        <w:t>adverts</w:t>
      </w:r>
      <w:r>
        <w:rPr>
          <w:rFonts w:ascii="Arial" w:hAnsi="Arial" w:cs="Arial"/>
          <w:b/>
          <w:color w:val="0000FF"/>
          <w:sz w:val="16"/>
          <w:szCs w:val="16"/>
          <w:u w:val="single"/>
          <w:lang w:val="en-GB"/>
        </w:rPr>
        <w:t>,</w:t>
      </w:r>
      <w:r w:rsidRPr="00AA3401">
        <w:rPr>
          <w:rFonts w:ascii="Arial" w:hAnsi="Arial" w:cs="Arial"/>
          <w:b/>
          <w:color w:val="0000FF"/>
          <w:sz w:val="16"/>
          <w:szCs w:val="16"/>
          <w:u w:val="single"/>
          <w:lang w:val="en-GB"/>
        </w:rPr>
        <w:t xml:space="preserve"> </w:t>
      </w:r>
      <w:r>
        <w:rPr>
          <w:rFonts w:ascii="Arial" w:hAnsi="Arial" w:cs="Arial"/>
          <w:b/>
          <w:color w:val="0000FF"/>
          <w:sz w:val="16"/>
          <w:szCs w:val="16"/>
          <w:u w:val="single"/>
          <w:lang w:val="en-GB"/>
        </w:rPr>
        <w:t>63/</w:t>
      </w:r>
      <w:r w:rsidRPr="00AA3401">
        <w:rPr>
          <w:rFonts w:ascii="Arial" w:hAnsi="Arial" w:cs="Arial"/>
          <w:b/>
          <w:color w:val="0000FF"/>
          <w:sz w:val="16"/>
          <w:szCs w:val="16"/>
          <w:u w:val="single"/>
          <w:lang w:val="en-GB"/>
        </w:rPr>
        <w:t>64mm length (suitable for Leyland TD1s etc)</w:t>
      </w:r>
      <w:r w:rsidRPr="00AA3401">
        <w:rPr>
          <w:rFonts w:ascii="Arial" w:hAnsi="Arial" w:cs="Arial"/>
          <w:b/>
          <w:color w:val="0000FF"/>
          <w:sz w:val="16"/>
          <w:szCs w:val="16"/>
          <w:lang w:val="en-GB"/>
        </w:rPr>
        <w:t xml:space="preserve">  </w:t>
      </w:r>
      <w:r w:rsidRPr="00AA3401">
        <w:rPr>
          <w:rFonts w:ascii="Arial" w:hAnsi="Arial" w:cs="Arial"/>
          <w:b/>
          <w:i/>
          <w:color w:val="FF6600"/>
          <w:sz w:val="16"/>
          <w:szCs w:val="16"/>
          <w:lang w:val="en-GB"/>
        </w:rPr>
        <w:t>75p each</w:t>
      </w:r>
    </w:p>
    <w:p w14:paraId="3DDF0C61"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AD-AN1  </w:t>
      </w:r>
      <w:r>
        <w:rPr>
          <w:rFonts w:ascii="Arial" w:hAnsi="Arial" w:cs="Arial"/>
          <w:sz w:val="16"/>
          <w:szCs w:val="16"/>
          <w:lang w:val="en-GB"/>
        </w:rPr>
        <w:t xml:space="preserve"> </w:t>
      </w:r>
      <w:r w:rsidRPr="00AA3401">
        <w:rPr>
          <w:rFonts w:ascii="Arial" w:hAnsi="Arial" w:cs="Arial"/>
          <w:sz w:val="16"/>
          <w:szCs w:val="16"/>
          <w:lang w:val="en-GB"/>
        </w:rPr>
        <w:t>Aitken’s Falkirk Ales, ivory/red/black</w:t>
      </w:r>
      <w:r w:rsidRPr="00AA3401">
        <w:rPr>
          <w:rFonts w:ascii="Arial" w:hAnsi="Arial" w:cs="Arial"/>
          <w:color w:val="99CC00"/>
          <w:sz w:val="16"/>
          <w:szCs w:val="16"/>
          <w:lang w:val="en-GB"/>
        </w:rPr>
        <w:t xml:space="preserve"> </w:t>
      </w:r>
      <w:r w:rsidRPr="00017820">
        <w:rPr>
          <w:rFonts w:ascii="Arial" w:hAnsi="Arial" w:cs="Arial"/>
          <w:b/>
          <w:bCs/>
          <w:i/>
          <w:color w:val="0000FF"/>
          <w:sz w:val="16"/>
          <w:szCs w:val="16"/>
          <w:lang w:val="en-GB"/>
        </w:rPr>
        <w:t>Alexander</w:t>
      </w:r>
    </w:p>
    <w:p w14:paraId="30EAAA67"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AD-AS2 </w:t>
      </w:r>
      <w:r>
        <w:rPr>
          <w:rFonts w:ascii="Arial" w:hAnsi="Arial" w:cs="Arial"/>
          <w:sz w:val="16"/>
          <w:szCs w:val="16"/>
          <w:lang w:val="en-GB"/>
        </w:rPr>
        <w:t xml:space="preserve">  </w:t>
      </w:r>
      <w:r w:rsidRPr="00AA3401">
        <w:rPr>
          <w:rFonts w:ascii="Arial" w:hAnsi="Arial" w:cs="Arial"/>
          <w:sz w:val="16"/>
          <w:szCs w:val="16"/>
          <w:lang w:val="en-GB"/>
        </w:rPr>
        <w:t>A1 Soap Powder scalloped corners, ivory/blue/red/black/white</w:t>
      </w:r>
      <w:r w:rsidRPr="00AA3401">
        <w:rPr>
          <w:rFonts w:ascii="Arial" w:hAnsi="Arial" w:cs="Arial"/>
          <w:color w:val="99CC00"/>
          <w:sz w:val="16"/>
          <w:szCs w:val="16"/>
          <w:lang w:val="en-GB"/>
        </w:rPr>
        <w:t xml:space="preserve"> </w:t>
      </w:r>
      <w:r w:rsidRPr="00017820">
        <w:rPr>
          <w:rFonts w:ascii="Arial" w:hAnsi="Arial" w:cs="Arial"/>
          <w:b/>
          <w:bCs/>
          <w:i/>
          <w:color w:val="0000FF"/>
          <w:sz w:val="16"/>
          <w:szCs w:val="16"/>
          <w:lang w:val="en-GB"/>
        </w:rPr>
        <w:t>various</w:t>
      </w:r>
    </w:p>
    <w:p w14:paraId="3597EEA3" w14:textId="77777777" w:rsidR="0076500B" w:rsidRPr="007E4C06" w:rsidRDefault="0076500B" w:rsidP="0076500B">
      <w:pPr>
        <w:jc w:val="both"/>
        <w:rPr>
          <w:rFonts w:ascii="Arial" w:hAnsi="Arial" w:cs="Arial"/>
          <w:sz w:val="12"/>
          <w:szCs w:val="12"/>
          <w:lang w:val="en-GB"/>
        </w:rPr>
      </w:pPr>
      <w:r w:rsidRPr="00AA3401">
        <w:rPr>
          <w:rFonts w:ascii="Arial" w:hAnsi="Arial" w:cs="Arial"/>
          <w:sz w:val="16"/>
          <w:szCs w:val="16"/>
          <w:lang w:val="en-GB"/>
        </w:rPr>
        <w:t>AD-HK1</w:t>
      </w:r>
      <w:r>
        <w:rPr>
          <w:rFonts w:ascii="Arial" w:hAnsi="Arial" w:cs="Arial"/>
          <w:sz w:val="16"/>
          <w:szCs w:val="16"/>
          <w:lang w:val="en-GB"/>
        </w:rPr>
        <w:t xml:space="preserve">   </w:t>
      </w:r>
      <w:r w:rsidRPr="00AA3401">
        <w:rPr>
          <w:rFonts w:ascii="Arial" w:hAnsi="Arial" w:cs="Arial"/>
          <w:sz w:val="16"/>
          <w:szCs w:val="16"/>
          <w:lang w:val="en-GB"/>
        </w:rPr>
        <w:t xml:space="preserve">Horrockses the Greatest Name in Cotton, square corners, cream/maroon/black/gold </w:t>
      </w:r>
      <w:r w:rsidRPr="00017820">
        <w:rPr>
          <w:rFonts w:ascii="Arial" w:hAnsi="Arial" w:cs="Arial"/>
          <w:b/>
          <w:bCs/>
          <w:i/>
          <w:color w:val="0000FF"/>
          <w:sz w:val="16"/>
          <w:szCs w:val="16"/>
          <w:lang w:val="en-GB"/>
        </w:rPr>
        <w:t>various</w:t>
      </w:r>
    </w:p>
    <w:p w14:paraId="20AAA60E"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AD-JW1  Johnnie Walker Born 1820 still going strong, square corners, white/red/gold/black </w:t>
      </w:r>
    </w:p>
    <w:p w14:paraId="4DB11B76"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AD-MG1  </w:t>
      </w:r>
      <w:r>
        <w:rPr>
          <w:rFonts w:ascii="Arial" w:hAnsi="Arial" w:cs="Arial"/>
          <w:sz w:val="16"/>
          <w:szCs w:val="16"/>
          <w:lang w:val="en-GB"/>
        </w:rPr>
        <w:t xml:space="preserve"> </w:t>
      </w:r>
      <w:r w:rsidRPr="00AA3401">
        <w:rPr>
          <w:rFonts w:ascii="Arial" w:hAnsi="Arial" w:cs="Arial"/>
          <w:sz w:val="16"/>
          <w:szCs w:val="16"/>
          <w:lang w:val="en-GB"/>
        </w:rPr>
        <w:t>McGill, Barrhead ‘Let us Coach you in your Travels’, clear/yellow/maroon</w:t>
      </w:r>
      <w:r w:rsidRPr="00AA3401">
        <w:rPr>
          <w:rFonts w:ascii="Arial" w:hAnsi="Arial" w:cs="Arial"/>
          <w:color w:val="99CC00"/>
          <w:sz w:val="16"/>
          <w:szCs w:val="16"/>
          <w:lang w:val="en-GB"/>
        </w:rPr>
        <w:t xml:space="preserve"> </w:t>
      </w:r>
      <w:r w:rsidRPr="00017820">
        <w:rPr>
          <w:rFonts w:ascii="Arial" w:hAnsi="Arial" w:cs="Arial"/>
          <w:b/>
          <w:bCs/>
          <w:i/>
          <w:color w:val="0000FF"/>
          <w:sz w:val="16"/>
          <w:szCs w:val="16"/>
          <w:lang w:val="en-GB"/>
        </w:rPr>
        <w:t>McGill</w:t>
      </w:r>
    </w:p>
    <w:p w14:paraId="1E77566F" w14:textId="77777777" w:rsidR="0076500B" w:rsidRPr="00A2750A" w:rsidRDefault="0076500B" w:rsidP="0076500B">
      <w:pPr>
        <w:jc w:val="both"/>
        <w:rPr>
          <w:rFonts w:ascii="Arial" w:hAnsi="Arial" w:cs="Arial"/>
          <w:color w:val="00CCFF"/>
          <w:sz w:val="16"/>
          <w:szCs w:val="16"/>
          <w:lang w:val="en-GB"/>
        </w:rPr>
      </w:pPr>
      <w:r w:rsidRPr="00215700">
        <w:rPr>
          <w:rFonts w:ascii="Arial" w:hAnsi="Arial" w:cs="Arial"/>
          <w:sz w:val="16"/>
          <w:szCs w:val="16"/>
          <w:lang w:val="en-GB"/>
        </w:rPr>
        <w:t>AD-PE1   SCWS Peerless cleanser purity perfection, scalloped corners, ivory/blue/red</w:t>
      </w:r>
      <w:r>
        <w:rPr>
          <w:rFonts w:ascii="Arial" w:hAnsi="Arial" w:cs="Arial"/>
          <w:color w:val="00CCFF"/>
          <w:sz w:val="16"/>
          <w:szCs w:val="16"/>
          <w:lang w:val="en-GB"/>
        </w:rPr>
        <w:t xml:space="preserve"> </w:t>
      </w:r>
      <w:r w:rsidRPr="00017820">
        <w:rPr>
          <w:rFonts w:ascii="Arial" w:hAnsi="Arial" w:cs="Arial"/>
          <w:b/>
          <w:bCs/>
          <w:i/>
          <w:color w:val="0000FF"/>
          <w:sz w:val="16"/>
          <w:szCs w:val="16"/>
          <w:lang w:val="en-GB"/>
        </w:rPr>
        <w:t>Alexander</w:t>
      </w:r>
    </w:p>
    <w:p w14:paraId="633BAE9F" w14:textId="77777777" w:rsidR="0076500B" w:rsidRDefault="0076500B" w:rsidP="0076500B">
      <w:pPr>
        <w:jc w:val="both"/>
        <w:rPr>
          <w:rFonts w:ascii="Arial" w:hAnsi="Arial" w:cs="Arial"/>
          <w:sz w:val="16"/>
          <w:szCs w:val="16"/>
          <w:lang w:val="en-GB"/>
        </w:rPr>
      </w:pPr>
      <w:r w:rsidRPr="000E2CDC">
        <w:rPr>
          <w:rFonts w:ascii="Arial" w:hAnsi="Arial" w:cs="Arial"/>
          <w:sz w:val="16"/>
          <w:szCs w:val="16"/>
          <w:lang w:val="en-GB"/>
        </w:rPr>
        <w:t>BD-TH</w:t>
      </w:r>
      <w:r>
        <w:rPr>
          <w:rFonts w:ascii="Arial" w:hAnsi="Arial" w:cs="Arial"/>
          <w:sz w:val="16"/>
          <w:szCs w:val="16"/>
          <w:lang w:val="en-GB"/>
        </w:rPr>
        <w:t>2   Thistle Soap, square corners, cream/lilac/green/black</w:t>
      </w:r>
    </w:p>
    <w:p w14:paraId="03A702D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GA-HL1    Hunter’s liqueur whiskey, square corners, black/red/ivory </w:t>
      </w:r>
      <w:r w:rsidRPr="00017820">
        <w:rPr>
          <w:rFonts w:ascii="Arial" w:hAnsi="Arial" w:cs="Arial"/>
          <w:b/>
          <w:bCs/>
          <w:i/>
          <w:color w:val="0000FF"/>
          <w:sz w:val="16"/>
          <w:szCs w:val="16"/>
          <w:lang w:val="en-GB"/>
        </w:rPr>
        <w:t>UTA</w:t>
      </w:r>
      <w:r>
        <w:rPr>
          <w:rFonts w:ascii="Arial" w:hAnsi="Arial" w:cs="Arial"/>
          <w:sz w:val="16"/>
          <w:szCs w:val="16"/>
          <w:lang w:val="en-GB"/>
        </w:rPr>
        <w:t xml:space="preserve"> </w:t>
      </w:r>
    </w:p>
    <w:p w14:paraId="392506B0" w14:textId="77777777" w:rsidR="0076500B" w:rsidRPr="00F55C0B" w:rsidRDefault="0076500B" w:rsidP="0076500B">
      <w:pPr>
        <w:jc w:val="both"/>
        <w:rPr>
          <w:rFonts w:ascii="Arial" w:hAnsi="Arial" w:cs="Arial"/>
          <w:sz w:val="16"/>
          <w:szCs w:val="16"/>
          <w:lang w:val="en-GB"/>
        </w:rPr>
      </w:pPr>
      <w:r w:rsidRPr="00F55C0B">
        <w:rPr>
          <w:rFonts w:ascii="Arial" w:hAnsi="Arial" w:cs="Arial"/>
          <w:sz w:val="16"/>
          <w:szCs w:val="16"/>
          <w:lang w:val="en-GB"/>
        </w:rPr>
        <w:t>GA-NG1</w:t>
      </w:r>
      <w:r>
        <w:rPr>
          <w:rFonts w:ascii="Arial" w:hAnsi="Arial" w:cs="Arial"/>
          <w:sz w:val="16"/>
          <w:szCs w:val="16"/>
          <w:lang w:val="en-GB"/>
        </w:rPr>
        <w:t xml:space="preserve">   Inglis quality bread and cakes, square corners, cream/red/black  </w:t>
      </w:r>
      <w:r w:rsidRPr="00017820">
        <w:rPr>
          <w:rFonts w:ascii="Arial" w:hAnsi="Arial" w:cs="Arial"/>
          <w:b/>
          <w:bCs/>
          <w:i/>
          <w:color w:val="0000FF"/>
          <w:sz w:val="16"/>
          <w:szCs w:val="16"/>
          <w:lang w:val="en-GB"/>
        </w:rPr>
        <w:t>UTA</w:t>
      </w:r>
    </w:p>
    <w:p w14:paraId="5C7E6F31" w14:textId="77777777" w:rsidR="0076500B" w:rsidRDefault="0076500B" w:rsidP="0076500B">
      <w:pPr>
        <w:jc w:val="both"/>
        <w:rPr>
          <w:rFonts w:ascii="Arial" w:hAnsi="Arial" w:cs="Arial"/>
          <w:b/>
          <w:color w:val="FF6600"/>
          <w:u w:val="single"/>
          <w:lang w:val="en-GB"/>
        </w:rPr>
      </w:pPr>
    </w:p>
    <w:p w14:paraId="797CA229" w14:textId="77777777" w:rsidR="0076500B" w:rsidRPr="00AA3401" w:rsidRDefault="0076500B" w:rsidP="0076500B">
      <w:pPr>
        <w:jc w:val="both"/>
        <w:rPr>
          <w:rFonts w:ascii="Arial" w:hAnsi="Arial" w:cs="Arial"/>
          <w:b/>
          <w:i/>
          <w:color w:val="FF6600"/>
          <w:sz w:val="16"/>
          <w:szCs w:val="16"/>
          <w:lang w:val="en-GB"/>
        </w:rPr>
      </w:pPr>
      <w:r>
        <w:rPr>
          <w:rFonts w:ascii="Arial" w:hAnsi="Arial" w:cs="Arial"/>
          <w:b/>
          <w:color w:val="0000FF"/>
          <w:sz w:val="16"/>
          <w:szCs w:val="16"/>
          <w:u w:val="single"/>
          <w:lang w:val="en-GB"/>
        </w:rPr>
        <w:t>Lowbridge-style s</w:t>
      </w:r>
      <w:r w:rsidRPr="00AA3401">
        <w:rPr>
          <w:rFonts w:ascii="Arial" w:hAnsi="Arial" w:cs="Arial"/>
          <w:b/>
          <w:color w:val="0000FF"/>
          <w:sz w:val="16"/>
          <w:szCs w:val="16"/>
          <w:u w:val="single"/>
          <w:lang w:val="en-GB"/>
        </w:rPr>
        <w:t xml:space="preserve">ide </w:t>
      </w:r>
      <w:r>
        <w:rPr>
          <w:rFonts w:ascii="Arial" w:hAnsi="Arial" w:cs="Arial"/>
          <w:b/>
          <w:color w:val="0000FF"/>
          <w:sz w:val="16"/>
          <w:szCs w:val="16"/>
          <w:u w:val="single"/>
          <w:lang w:val="en-GB"/>
        </w:rPr>
        <w:t xml:space="preserve">panel </w:t>
      </w:r>
      <w:r w:rsidRPr="00AA3401">
        <w:rPr>
          <w:rFonts w:ascii="Arial" w:hAnsi="Arial" w:cs="Arial"/>
          <w:b/>
          <w:color w:val="0000FF"/>
          <w:sz w:val="16"/>
          <w:szCs w:val="16"/>
          <w:u w:val="single"/>
          <w:lang w:val="en-GB"/>
        </w:rPr>
        <w:t>adverts</w:t>
      </w:r>
      <w:r>
        <w:rPr>
          <w:rFonts w:ascii="Arial" w:hAnsi="Arial" w:cs="Arial"/>
          <w:b/>
          <w:color w:val="0000FF"/>
          <w:sz w:val="16"/>
          <w:szCs w:val="16"/>
          <w:u w:val="single"/>
          <w:lang w:val="en-GB"/>
        </w:rPr>
        <w:t>,</w:t>
      </w:r>
      <w:r w:rsidRPr="00AA3401">
        <w:rPr>
          <w:rFonts w:ascii="Arial" w:hAnsi="Arial" w:cs="Arial"/>
          <w:b/>
          <w:color w:val="0000FF"/>
          <w:sz w:val="16"/>
          <w:szCs w:val="16"/>
          <w:u w:val="single"/>
          <w:lang w:val="en-GB"/>
        </w:rPr>
        <w:t xml:space="preserve"> 67mm length</w:t>
      </w:r>
      <w:r w:rsidRPr="00AA3401">
        <w:rPr>
          <w:rFonts w:ascii="Arial" w:hAnsi="Arial" w:cs="Arial"/>
          <w:color w:val="0000FF"/>
          <w:sz w:val="16"/>
          <w:szCs w:val="16"/>
          <w:lang w:val="en-GB"/>
        </w:rPr>
        <w:t xml:space="preserve">  </w:t>
      </w:r>
      <w:r w:rsidRPr="00AA3401">
        <w:rPr>
          <w:rFonts w:ascii="Arial" w:hAnsi="Arial" w:cs="Arial"/>
          <w:b/>
          <w:i/>
          <w:color w:val="FF6600"/>
          <w:sz w:val="16"/>
          <w:szCs w:val="16"/>
          <w:lang w:val="en-GB"/>
        </w:rPr>
        <w:t>75p each</w:t>
      </w:r>
    </w:p>
    <w:p w14:paraId="3D65E64C"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AD-AY1    Abbey Road building Society, square corners, cream/grey/white dark blue/black </w:t>
      </w:r>
    </w:p>
    <w:p w14:paraId="0940BE90"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AD-BA2   </w:t>
      </w:r>
      <w:r>
        <w:rPr>
          <w:rFonts w:ascii="Arial" w:hAnsi="Arial" w:cs="Arial"/>
          <w:sz w:val="16"/>
          <w:szCs w:val="16"/>
          <w:lang w:val="en-GB"/>
        </w:rPr>
        <w:t xml:space="preserve"> </w:t>
      </w:r>
      <w:r w:rsidRPr="00AA3401">
        <w:rPr>
          <w:rFonts w:ascii="Arial" w:hAnsi="Arial" w:cs="Arial"/>
          <w:sz w:val="16"/>
          <w:szCs w:val="16"/>
          <w:lang w:val="en-GB"/>
        </w:rPr>
        <w:t xml:space="preserve">Bernard’s Beer, scalloped corners, cream/maroon/black/brown </w:t>
      </w:r>
      <w:r w:rsidRPr="00017820">
        <w:rPr>
          <w:rFonts w:ascii="Arial" w:hAnsi="Arial" w:cs="Arial"/>
          <w:b/>
          <w:bCs/>
          <w:i/>
          <w:color w:val="0000FF"/>
          <w:sz w:val="16"/>
          <w:szCs w:val="16"/>
          <w:lang w:val="en-GB"/>
        </w:rPr>
        <w:t>various</w:t>
      </w:r>
    </w:p>
    <w:p w14:paraId="13DB62B2" w14:textId="77777777" w:rsidR="0076500B" w:rsidRPr="00AF4331" w:rsidRDefault="0076500B" w:rsidP="0076500B">
      <w:pPr>
        <w:jc w:val="both"/>
        <w:rPr>
          <w:rFonts w:ascii="Arial" w:hAnsi="Arial" w:cs="Arial"/>
          <w:sz w:val="16"/>
          <w:szCs w:val="16"/>
          <w:lang w:val="en-GB"/>
        </w:rPr>
      </w:pPr>
      <w:r w:rsidRPr="00AF4331">
        <w:rPr>
          <w:rFonts w:ascii="Arial" w:hAnsi="Arial" w:cs="Arial"/>
          <w:sz w:val="16"/>
          <w:szCs w:val="16"/>
          <w:lang w:val="en-GB"/>
        </w:rPr>
        <w:t xml:space="preserve">AD-BA3   </w:t>
      </w:r>
      <w:r>
        <w:rPr>
          <w:rFonts w:ascii="Arial" w:hAnsi="Arial" w:cs="Arial"/>
          <w:sz w:val="16"/>
          <w:szCs w:val="16"/>
          <w:lang w:val="en-GB"/>
        </w:rPr>
        <w:t xml:space="preserve"> </w:t>
      </w:r>
      <w:r w:rsidRPr="00AF4331">
        <w:rPr>
          <w:rFonts w:ascii="Arial" w:hAnsi="Arial" w:cs="Arial"/>
          <w:sz w:val="16"/>
          <w:szCs w:val="16"/>
          <w:lang w:val="en-GB"/>
        </w:rPr>
        <w:t xml:space="preserve">Bernard’s Beer, round corners, white/maroon/black/brown </w:t>
      </w:r>
      <w:r w:rsidRPr="00017820">
        <w:rPr>
          <w:rFonts w:ascii="Arial" w:hAnsi="Arial" w:cs="Arial"/>
          <w:b/>
          <w:bCs/>
          <w:i/>
          <w:color w:val="0000FF"/>
          <w:sz w:val="16"/>
          <w:szCs w:val="16"/>
          <w:lang w:val="en-GB"/>
        </w:rPr>
        <w:t>Edinburgh</w:t>
      </w:r>
    </w:p>
    <w:p w14:paraId="62660BF9"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AD-BD2   Beattie’s Bread, scalloped corners, ivory/brown/orange</w:t>
      </w:r>
      <w:r w:rsidRPr="00AA3401">
        <w:rPr>
          <w:rFonts w:ascii="Arial" w:hAnsi="Arial" w:cs="Arial"/>
          <w:color w:val="99CC00"/>
          <w:sz w:val="16"/>
          <w:szCs w:val="16"/>
          <w:lang w:val="en-GB"/>
        </w:rPr>
        <w:t xml:space="preserve"> </w:t>
      </w:r>
      <w:r w:rsidRPr="00017820">
        <w:rPr>
          <w:rFonts w:ascii="Arial" w:hAnsi="Arial" w:cs="Arial"/>
          <w:b/>
          <w:bCs/>
          <w:i/>
          <w:color w:val="0000FF"/>
          <w:sz w:val="16"/>
          <w:szCs w:val="16"/>
          <w:lang w:val="en-GB"/>
        </w:rPr>
        <w:t>various</w:t>
      </w:r>
    </w:p>
    <w:p w14:paraId="7FE629F8"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AD-BM3   Bermaline Bread, scalloped corners, ivory/dark blue/maroon</w:t>
      </w:r>
      <w:r w:rsidRPr="00AA3401">
        <w:rPr>
          <w:rFonts w:ascii="Arial" w:hAnsi="Arial" w:cs="Arial"/>
          <w:color w:val="99CC00"/>
          <w:sz w:val="16"/>
          <w:szCs w:val="16"/>
          <w:lang w:val="en-GB"/>
        </w:rPr>
        <w:t xml:space="preserve"> </w:t>
      </w:r>
      <w:r w:rsidRPr="00017820">
        <w:rPr>
          <w:rFonts w:ascii="Arial" w:hAnsi="Arial" w:cs="Arial"/>
          <w:b/>
          <w:bCs/>
          <w:i/>
          <w:color w:val="0000FF"/>
          <w:sz w:val="16"/>
          <w:szCs w:val="16"/>
          <w:lang w:val="en-GB"/>
        </w:rPr>
        <w:t>Chieftain, SMT</w:t>
      </w:r>
    </w:p>
    <w:p w14:paraId="3BE4F91E" w14:textId="77777777" w:rsidR="0076500B" w:rsidRPr="00AA3401" w:rsidRDefault="0076500B" w:rsidP="0076500B">
      <w:pPr>
        <w:jc w:val="both"/>
        <w:rPr>
          <w:rFonts w:ascii="Arial" w:hAnsi="Arial" w:cs="Arial"/>
          <w:i/>
          <w:color w:val="0000FF"/>
          <w:sz w:val="16"/>
          <w:szCs w:val="16"/>
          <w:lang w:val="en-GB"/>
        </w:rPr>
      </w:pPr>
      <w:r w:rsidRPr="00215700">
        <w:rPr>
          <w:rFonts w:ascii="Arial" w:hAnsi="Arial" w:cs="Arial"/>
          <w:sz w:val="16"/>
          <w:szCs w:val="16"/>
          <w:lang w:val="en-GB"/>
        </w:rPr>
        <w:t>AD-BT2    Beattie’s Biscuits square corners, cream/orange/brown</w:t>
      </w:r>
      <w:r w:rsidRPr="00AA3401">
        <w:rPr>
          <w:rFonts w:ascii="Arial" w:hAnsi="Arial" w:cs="Arial"/>
          <w:color w:val="99CC00"/>
          <w:sz w:val="16"/>
          <w:szCs w:val="16"/>
          <w:lang w:val="en-GB"/>
        </w:rPr>
        <w:t xml:space="preserve"> </w:t>
      </w:r>
      <w:r w:rsidRPr="00017820">
        <w:rPr>
          <w:rFonts w:ascii="Arial" w:hAnsi="Arial" w:cs="Arial"/>
          <w:b/>
          <w:bCs/>
          <w:i/>
          <w:color w:val="0000FF"/>
          <w:sz w:val="16"/>
          <w:szCs w:val="16"/>
          <w:lang w:val="en-GB"/>
        </w:rPr>
        <w:t>various</w:t>
      </w:r>
    </w:p>
    <w:p w14:paraId="5A35CEA3"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AD-BZ1    Benzie &amp; Miller Fashions and Fabrics, scalloped corners, ivory/red/maroon/black</w:t>
      </w:r>
      <w:r w:rsidRPr="00AA3401">
        <w:rPr>
          <w:rFonts w:ascii="Arial" w:hAnsi="Arial" w:cs="Arial"/>
          <w:color w:val="99CC00"/>
          <w:sz w:val="16"/>
          <w:szCs w:val="16"/>
          <w:lang w:val="en-GB"/>
        </w:rPr>
        <w:t xml:space="preserve"> </w:t>
      </w:r>
      <w:r w:rsidRPr="00017820">
        <w:rPr>
          <w:rFonts w:ascii="Arial" w:hAnsi="Arial" w:cs="Arial"/>
          <w:b/>
          <w:bCs/>
          <w:i/>
          <w:color w:val="0000FF"/>
          <w:sz w:val="16"/>
          <w:szCs w:val="16"/>
          <w:lang w:val="en-GB"/>
        </w:rPr>
        <w:t>Highland</w:t>
      </w:r>
      <w:r w:rsidRPr="00AA3401">
        <w:rPr>
          <w:rFonts w:ascii="Arial" w:hAnsi="Arial" w:cs="Arial"/>
          <w:i/>
          <w:color w:val="0000FF"/>
          <w:sz w:val="16"/>
          <w:szCs w:val="16"/>
          <w:lang w:val="en-GB"/>
        </w:rPr>
        <w:t xml:space="preserve">  </w:t>
      </w:r>
    </w:p>
    <w:p w14:paraId="5D451BC7"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AD-CM1   Cremona Toffee, scalloped corners, ivory/light brown/maroon</w:t>
      </w:r>
      <w:r w:rsidRPr="00AA3401">
        <w:rPr>
          <w:rFonts w:ascii="Arial" w:hAnsi="Arial" w:cs="Arial"/>
          <w:color w:val="99CC00"/>
          <w:sz w:val="16"/>
          <w:szCs w:val="16"/>
          <w:lang w:val="en-GB"/>
        </w:rPr>
        <w:t xml:space="preserve"> </w:t>
      </w:r>
      <w:r w:rsidRPr="00017820">
        <w:rPr>
          <w:rFonts w:ascii="Arial" w:hAnsi="Arial" w:cs="Arial"/>
          <w:b/>
          <w:bCs/>
          <w:i/>
          <w:color w:val="0000FF"/>
          <w:sz w:val="16"/>
          <w:szCs w:val="16"/>
          <w:lang w:val="en-GB"/>
        </w:rPr>
        <w:t>various</w:t>
      </w:r>
    </w:p>
    <w:p w14:paraId="3F4795F5"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AD-CR1   Carr’s Almond Crisps scalloped corners, black/red/cream  </w:t>
      </w:r>
      <w:r w:rsidRPr="00017820">
        <w:rPr>
          <w:rFonts w:ascii="Arial" w:hAnsi="Arial" w:cs="Arial"/>
          <w:b/>
          <w:bCs/>
          <w:i/>
          <w:color w:val="0000FF"/>
          <w:sz w:val="16"/>
          <w:szCs w:val="16"/>
          <w:lang w:val="en-GB"/>
        </w:rPr>
        <w:t>Highland</w:t>
      </w:r>
    </w:p>
    <w:p w14:paraId="3850AABA"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AD-CS2   Calder’s Nut Brown Ale, scalloped corners, ivory/red/brown/orange </w:t>
      </w:r>
      <w:r w:rsidRPr="00017820">
        <w:rPr>
          <w:rFonts w:ascii="Arial" w:hAnsi="Arial" w:cs="Arial"/>
          <w:b/>
          <w:bCs/>
          <w:i/>
          <w:color w:val="0000FF"/>
          <w:sz w:val="16"/>
          <w:szCs w:val="16"/>
          <w:lang w:val="en-GB"/>
        </w:rPr>
        <w:t>Central, Highland, SMT</w:t>
      </w:r>
      <w:r w:rsidRPr="00AA3401">
        <w:rPr>
          <w:rFonts w:ascii="Arial" w:hAnsi="Arial" w:cs="Arial"/>
          <w:i/>
          <w:sz w:val="16"/>
          <w:szCs w:val="16"/>
          <w:lang w:val="en-GB"/>
        </w:rPr>
        <w:t xml:space="preserve"> </w:t>
      </w:r>
    </w:p>
    <w:p w14:paraId="09B2696E"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AD-DA1   Danskin’s of Airdrie, scalloped corners, ivory/blue/red/black</w:t>
      </w:r>
      <w:r w:rsidRPr="00AA3401">
        <w:rPr>
          <w:rFonts w:ascii="Arial" w:hAnsi="Arial" w:cs="Arial"/>
          <w:color w:val="99CC00"/>
          <w:sz w:val="16"/>
          <w:szCs w:val="16"/>
          <w:lang w:val="en-GB"/>
        </w:rPr>
        <w:t xml:space="preserve"> </w:t>
      </w:r>
      <w:r w:rsidRPr="00017820">
        <w:rPr>
          <w:rFonts w:ascii="Arial" w:hAnsi="Arial" w:cs="Arial"/>
          <w:b/>
          <w:bCs/>
          <w:i/>
          <w:color w:val="0000FF"/>
          <w:sz w:val="16"/>
          <w:szCs w:val="16"/>
          <w:lang w:val="en-GB"/>
        </w:rPr>
        <w:t>Baxter</w:t>
      </w:r>
    </w:p>
    <w:p w14:paraId="1C835BDB" w14:textId="77777777" w:rsidR="0076500B" w:rsidRPr="00AA3401" w:rsidRDefault="0076500B" w:rsidP="0076500B">
      <w:pPr>
        <w:rPr>
          <w:rFonts w:ascii="Arial" w:hAnsi="Arial" w:cs="Arial"/>
          <w:sz w:val="16"/>
          <w:szCs w:val="16"/>
          <w:lang w:val="en-GB"/>
        </w:rPr>
      </w:pPr>
      <w:r w:rsidRPr="00AA3401">
        <w:rPr>
          <w:rFonts w:ascii="Arial" w:hAnsi="Arial" w:cs="Arial"/>
          <w:sz w:val="16"/>
          <w:szCs w:val="16"/>
          <w:lang w:val="en-GB"/>
        </w:rPr>
        <w:t xml:space="preserve">AD-DB2   Drybrough’s Gold Label Export, scalloped corners, ivory/black/gold/red </w:t>
      </w:r>
      <w:r w:rsidRPr="00017820">
        <w:rPr>
          <w:rFonts w:ascii="Arial" w:hAnsi="Arial" w:cs="Arial"/>
          <w:b/>
          <w:bCs/>
          <w:i/>
          <w:color w:val="0000FF"/>
          <w:sz w:val="16"/>
          <w:szCs w:val="16"/>
          <w:lang w:val="en-GB"/>
        </w:rPr>
        <w:t>Baxter</w:t>
      </w:r>
    </w:p>
    <w:p w14:paraId="7667B18E"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AD-DN1   </w:t>
      </w:r>
      <w:smartTag w:uri="urn:schemas-microsoft-com:office:smarttags" w:element="City">
        <w:smartTag w:uri="urn:schemas-microsoft-com:office:smarttags" w:element="place">
          <w:r w:rsidRPr="00AA3401">
            <w:rPr>
              <w:rFonts w:ascii="Arial" w:hAnsi="Arial" w:cs="Arial"/>
              <w:sz w:val="16"/>
              <w:szCs w:val="16"/>
              <w:lang w:val="en-GB"/>
            </w:rPr>
            <w:t>Duncan</w:t>
          </w:r>
        </w:smartTag>
      </w:smartTag>
      <w:r w:rsidRPr="00AA3401">
        <w:rPr>
          <w:rFonts w:ascii="Arial" w:hAnsi="Arial" w:cs="Arial"/>
          <w:sz w:val="16"/>
          <w:szCs w:val="16"/>
          <w:lang w:val="en-GB"/>
        </w:rPr>
        <w:t xml:space="preserve">’s Chocolate, scalloped corners, cream/red/brown </w:t>
      </w:r>
      <w:r w:rsidRPr="00017820">
        <w:rPr>
          <w:rFonts w:ascii="Arial" w:hAnsi="Arial" w:cs="Arial"/>
          <w:b/>
          <w:bCs/>
          <w:i/>
          <w:color w:val="0000FF"/>
          <w:sz w:val="16"/>
          <w:szCs w:val="16"/>
          <w:lang w:val="en-GB"/>
        </w:rPr>
        <w:t>Alexander,</w:t>
      </w:r>
      <w:r w:rsidRPr="00017820">
        <w:rPr>
          <w:rFonts w:ascii="Arial" w:hAnsi="Arial" w:cs="Arial"/>
          <w:b/>
          <w:bCs/>
          <w:color w:val="99CC00"/>
          <w:sz w:val="16"/>
          <w:szCs w:val="16"/>
          <w:lang w:val="en-GB"/>
        </w:rPr>
        <w:t xml:space="preserve"> </w:t>
      </w:r>
      <w:r w:rsidRPr="00017820">
        <w:rPr>
          <w:rFonts w:ascii="Arial" w:hAnsi="Arial" w:cs="Arial"/>
          <w:b/>
          <w:bCs/>
          <w:i/>
          <w:color w:val="0000FF"/>
          <w:sz w:val="16"/>
          <w:szCs w:val="16"/>
          <w:lang w:val="en-GB"/>
        </w:rPr>
        <w:t>Greig</w:t>
      </w:r>
    </w:p>
    <w:p w14:paraId="03137BFE"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AD-DX3  </w:t>
      </w:r>
      <w:r>
        <w:rPr>
          <w:rFonts w:ascii="Arial" w:hAnsi="Arial" w:cs="Arial"/>
          <w:sz w:val="16"/>
          <w:szCs w:val="16"/>
          <w:lang w:val="en-GB"/>
        </w:rPr>
        <w:t xml:space="preserve"> </w:t>
      </w:r>
      <w:r w:rsidRPr="00AA3401">
        <w:rPr>
          <w:rFonts w:ascii="Arial" w:hAnsi="Arial" w:cs="Arial"/>
          <w:sz w:val="16"/>
          <w:szCs w:val="16"/>
          <w:lang w:val="en-GB"/>
        </w:rPr>
        <w:t>Dulux Du-lite scalloped corners, cream/black</w:t>
      </w:r>
      <w:r w:rsidRPr="00AA3401">
        <w:rPr>
          <w:rFonts w:ascii="Arial" w:hAnsi="Arial" w:cs="Arial"/>
          <w:color w:val="FF0000"/>
          <w:sz w:val="16"/>
          <w:szCs w:val="16"/>
          <w:lang w:val="en-GB"/>
        </w:rPr>
        <w:t xml:space="preserve"> </w:t>
      </w:r>
      <w:r w:rsidRPr="00017820">
        <w:rPr>
          <w:rFonts w:ascii="Arial" w:hAnsi="Arial" w:cs="Arial"/>
          <w:b/>
          <w:bCs/>
          <w:i/>
          <w:color w:val="0000FF"/>
          <w:sz w:val="16"/>
          <w:szCs w:val="16"/>
          <w:lang w:val="en-GB"/>
        </w:rPr>
        <w:t>various</w:t>
      </w:r>
    </w:p>
    <w:p w14:paraId="1D8865D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AD-DZ2    Dewar’s White Label whisky, square corners, white/red/black</w:t>
      </w:r>
    </w:p>
    <w:p w14:paraId="14B897AC"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AD-EH1   It’s all in the Evening Dispatch, round corners, white/black/grey</w:t>
      </w:r>
      <w:r w:rsidRPr="00AA3401">
        <w:rPr>
          <w:rFonts w:ascii="Arial" w:hAnsi="Arial" w:cs="Arial"/>
          <w:color w:val="FF0000"/>
          <w:sz w:val="16"/>
          <w:szCs w:val="16"/>
          <w:lang w:val="en-GB"/>
        </w:rPr>
        <w:t xml:space="preserve"> </w:t>
      </w:r>
      <w:r w:rsidRPr="00017820">
        <w:rPr>
          <w:rFonts w:ascii="Arial" w:hAnsi="Arial" w:cs="Arial"/>
          <w:b/>
          <w:bCs/>
          <w:i/>
          <w:color w:val="0000FF"/>
          <w:sz w:val="16"/>
          <w:szCs w:val="16"/>
          <w:lang w:val="en-GB"/>
        </w:rPr>
        <w:t>Edinburgh</w:t>
      </w:r>
    </w:p>
    <w:p w14:paraId="089F5770" w14:textId="77777777" w:rsidR="0076500B" w:rsidRPr="009931ED" w:rsidRDefault="0076500B" w:rsidP="0076500B">
      <w:pPr>
        <w:jc w:val="both"/>
        <w:rPr>
          <w:rFonts w:ascii="Arial" w:hAnsi="Arial" w:cs="Arial"/>
          <w:color w:val="00CCFF"/>
          <w:sz w:val="16"/>
          <w:szCs w:val="16"/>
          <w:lang w:val="en-GB"/>
        </w:rPr>
      </w:pPr>
      <w:r w:rsidRPr="00215700">
        <w:rPr>
          <w:rFonts w:ascii="Arial" w:hAnsi="Arial" w:cs="Arial"/>
          <w:sz w:val="16"/>
          <w:szCs w:val="16"/>
          <w:lang w:val="en-GB"/>
        </w:rPr>
        <w:t>AD-</w:t>
      </w:r>
      <w:r>
        <w:rPr>
          <w:rFonts w:ascii="Arial" w:hAnsi="Arial" w:cs="Arial"/>
          <w:sz w:val="16"/>
          <w:szCs w:val="16"/>
          <w:lang w:val="en-GB"/>
        </w:rPr>
        <w:t>FA</w:t>
      </w:r>
      <w:r w:rsidRPr="00215700">
        <w:rPr>
          <w:rFonts w:ascii="Arial" w:hAnsi="Arial" w:cs="Arial"/>
          <w:sz w:val="16"/>
          <w:szCs w:val="16"/>
          <w:lang w:val="en-GB"/>
        </w:rPr>
        <w:t>1   Steel Coulson’s beer, scalloped corners, ivory/grey/red/black</w:t>
      </w:r>
      <w:r w:rsidRPr="009931ED">
        <w:rPr>
          <w:rFonts w:ascii="Arial" w:hAnsi="Arial" w:cs="Arial"/>
          <w:color w:val="00CCFF"/>
          <w:sz w:val="16"/>
          <w:szCs w:val="16"/>
          <w:lang w:val="en-GB"/>
        </w:rPr>
        <w:t xml:space="preserve"> </w:t>
      </w:r>
      <w:r w:rsidRPr="00017820">
        <w:rPr>
          <w:rFonts w:ascii="Arial" w:hAnsi="Arial" w:cs="Arial"/>
          <w:b/>
          <w:bCs/>
          <w:i/>
          <w:color w:val="0000FF"/>
          <w:sz w:val="16"/>
          <w:szCs w:val="16"/>
          <w:lang w:val="en-GB"/>
        </w:rPr>
        <w:t>Central, Western</w:t>
      </w:r>
    </w:p>
    <w:p w14:paraId="63EA0EC5" w14:textId="77777777" w:rsidR="0076500B" w:rsidRPr="00AA3401" w:rsidRDefault="0076500B" w:rsidP="0076500B">
      <w:pPr>
        <w:jc w:val="both"/>
        <w:rPr>
          <w:rFonts w:ascii="Arial" w:hAnsi="Arial" w:cs="Arial"/>
          <w:color w:val="0000FF"/>
          <w:sz w:val="16"/>
          <w:szCs w:val="16"/>
          <w:lang w:val="en-GB"/>
        </w:rPr>
      </w:pPr>
      <w:r w:rsidRPr="00AA3401">
        <w:rPr>
          <w:rFonts w:ascii="Arial" w:hAnsi="Arial" w:cs="Arial"/>
          <w:sz w:val="16"/>
          <w:szCs w:val="16"/>
          <w:lang w:val="en-GB"/>
        </w:rPr>
        <w:lastRenderedPageBreak/>
        <w:t xml:space="preserve">AD-FN1   </w:t>
      </w:r>
      <w:r>
        <w:rPr>
          <w:rFonts w:ascii="Arial" w:hAnsi="Arial" w:cs="Arial"/>
          <w:sz w:val="16"/>
          <w:szCs w:val="16"/>
          <w:lang w:val="en-GB"/>
        </w:rPr>
        <w:t xml:space="preserve"> </w:t>
      </w:r>
      <w:r w:rsidRPr="00AA3401">
        <w:rPr>
          <w:rFonts w:ascii="Arial" w:hAnsi="Arial" w:cs="Arial"/>
          <w:sz w:val="16"/>
          <w:szCs w:val="16"/>
          <w:lang w:val="en-GB"/>
        </w:rPr>
        <w:t xml:space="preserve">Fynnon Salt for Rheumatism, square corners, dark blue/blue/white/red </w:t>
      </w:r>
    </w:p>
    <w:p w14:paraId="2545866B" w14:textId="77777777" w:rsidR="0076500B" w:rsidRPr="006A7461" w:rsidRDefault="0076500B" w:rsidP="0076500B">
      <w:pPr>
        <w:jc w:val="both"/>
        <w:rPr>
          <w:rFonts w:ascii="Arial" w:hAnsi="Arial" w:cs="Arial"/>
          <w:color w:val="FF0000"/>
          <w:sz w:val="16"/>
          <w:szCs w:val="16"/>
          <w:lang w:val="en-GB"/>
        </w:rPr>
      </w:pPr>
      <w:r w:rsidRPr="006A7461">
        <w:rPr>
          <w:rFonts w:ascii="Arial" w:hAnsi="Arial" w:cs="Arial"/>
          <w:sz w:val="16"/>
          <w:szCs w:val="16"/>
          <w:lang w:val="en-GB"/>
        </w:rPr>
        <w:t xml:space="preserve">AD-FW1  </w:t>
      </w:r>
      <w:r>
        <w:rPr>
          <w:rFonts w:ascii="Arial" w:hAnsi="Arial" w:cs="Arial"/>
          <w:sz w:val="16"/>
          <w:szCs w:val="16"/>
          <w:lang w:val="en-GB"/>
        </w:rPr>
        <w:t xml:space="preserve"> </w:t>
      </w:r>
      <w:r w:rsidRPr="006A7461">
        <w:rPr>
          <w:rFonts w:ascii="Arial" w:hAnsi="Arial" w:cs="Arial"/>
          <w:sz w:val="16"/>
          <w:szCs w:val="16"/>
          <w:lang w:val="en-GB"/>
        </w:rPr>
        <w:t>Fowler’s Strong Ale, scalloped corners, ivory/red/gold/black</w:t>
      </w:r>
      <w:r w:rsidRPr="006A7461">
        <w:rPr>
          <w:rFonts w:ascii="Arial" w:hAnsi="Arial" w:cs="Arial"/>
          <w:color w:val="FF0000"/>
          <w:sz w:val="16"/>
          <w:szCs w:val="16"/>
          <w:lang w:val="en-GB"/>
        </w:rPr>
        <w:t xml:space="preserve"> </w:t>
      </w:r>
      <w:r w:rsidRPr="00017820">
        <w:rPr>
          <w:rFonts w:ascii="Arial" w:hAnsi="Arial" w:cs="Arial"/>
          <w:b/>
          <w:bCs/>
          <w:i/>
          <w:color w:val="0000FF"/>
          <w:sz w:val="16"/>
          <w:szCs w:val="16"/>
          <w:lang w:val="en-GB"/>
        </w:rPr>
        <w:t>Alexander SMT</w:t>
      </w:r>
    </w:p>
    <w:p w14:paraId="77426B18"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AD-GC2   Gilchrist’s Bread Land O’Burns Bakeries, scalloped corners, cream/red/black/blue </w:t>
      </w:r>
      <w:r w:rsidRPr="00017820">
        <w:rPr>
          <w:rFonts w:ascii="Arial" w:hAnsi="Arial" w:cs="Arial"/>
          <w:b/>
          <w:bCs/>
          <w:i/>
          <w:color w:val="0000FF"/>
          <w:sz w:val="16"/>
          <w:szCs w:val="16"/>
          <w:lang w:val="en-GB"/>
        </w:rPr>
        <w:t>Western</w:t>
      </w:r>
    </w:p>
    <w:p w14:paraId="4A1368B6"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AD-GG1   Graham’s Golden Lager scalloped corners, ivory/gold/black </w:t>
      </w:r>
      <w:r w:rsidRPr="00017820">
        <w:rPr>
          <w:rFonts w:ascii="Arial" w:hAnsi="Arial" w:cs="Arial"/>
          <w:b/>
          <w:bCs/>
          <w:i/>
          <w:color w:val="0000FF"/>
          <w:sz w:val="16"/>
          <w:szCs w:val="16"/>
          <w:lang w:val="en-GB"/>
        </w:rPr>
        <w:t>Alexander, SMT</w:t>
      </w:r>
      <w:r w:rsidRPr="00AA3401">
        <w:rPr>
          <w:rFonts w:ascii="Arial" w:hAnsi="Arial" w:cs="Arial"/>
          <w:sz w:val="16"/>
          <w:szCs w:val="16"/>
          <w:lang w:val="en-GB"/>
        </w:rPr>
        <w:t xml:space="preserve"> </w:t>
      </w:r>
    </w:p>
    <w:p w14:paraId="65A4E4A8" w14:textId="77777777" w:rsidR="0076500B" w:rsidRDefault="0076500B" w:rsidP="0076500B">
      <w:pPr>
        <w:jc w:val="both"/>
        <w:rPr>
          <w:rFonts w:ascii="Arial" w:hAnsi="Arial" w:cs="Arial"/>
          <w:color w:val="00CCFF"/>
          <w:sz w:val="16"/>
          <w:szCs w:val="16"/>
          <w:lang w:val="en-GB"/>
        </w:rPr>
      </w:pPr>
      <w:r w:rsidRPr="00ED100F">
        <w:rPr>
          <w:rFonts w:ascii="Arial" w:hAnsi="Arial" w:cs="Arial"/>
          <w:sz w:val="16"/>
          <w:szCs w:val="16"/>
          <w:lang w:val="en-GB"/>
        </w:rPr>
        <w:t>AD-HB2    Harris famous for bacon since 1770, square corners, blue/white/red/black</w:t>
      </w:r>
      <w:r>
        <w:rPr>
          <w:rFonts w:ascii="Arial" w:hAnsi="Arial" w:cs="Arial"/>
          <w:color w:val="00CCFF"/>
          <w:sz w:val="16"/>
          <w:szCs w:val="16"/>
          <w:lang w:val="en-GB"/>
        </w:rPr>
        <w:t xml:space="preserve"> </w:t>
      </w:r>
      <w:r w:rsidRPr="00017820">
        <w:rPr>
          <w:rFonts w:ascii="Arial" w:hAnsi="Arial" w:cs="Arial"/>
          <w:b/>
          <w:bCs/>
          <w:i/>
          <w:color w:val="0000FF"/>
          <w:sz w:val="16"/>
          <w:szCs w:val="16"/>
          <w:lang w:val="en-GB"/>
        </w:rPr>
        <w:t>various</w:t>
      </w:r>
    </w:p>
    <w:p w14:paraId="01E4F95F" w14:textId="77777777" w:rsidR="0076500B" w:rsidRPr="004E6422" w:rsidRDefault="0076500B" w:rsidP="0076500B">
      <w:pPr>
        <w:jc w:val="both"/>
        <w:rPr>
          <w:rFonts w:ascii="Arial" w:hAnsi="Arial" w:cs="Arial"/>
          <w:color w:val="00CCFF"/>
          <w:sz w:val="16"/>
          <w:szCs w:val="16"/>
          <w:lang w:val="en-GB"/>
        </w:rPr>
      </w:pPr>
      <w:r w:rsidRPr="00ED100F">
        <w:rPr>
          <w:rFonts w:ascii="Arial" w:hAnsi="Arial" w:cs="Arial"/>
          <w:sz w:val="16"/>
          <w:szCs w:val="16"/>
          <w:lang w:val="en-GB"/>
        </w:rPr>
        <w:t>AD-HD1   Hendry’s aerated waters, scalloped corners, ivory/blue/black</w:t>
      </w:r>
      <w:r>
        <w:rPr>
          <w:rFonts w:ascii="Arial" w:hAnsi="Arial" w:cs="Arial"/>
          <w:color w:val="00CCFF"/>
          <w:sz w:val="16"/>
          <w:szCs w:val="16"/>
          <w:lang w:val="en-GB"/>
        </w:rPr>
        <w:t xml:space="preserve"> </w:t>
      </w:r>
      <w:r w:rsidRPr="00017820">
        <w:rPr>
          <w:rFonts w:ascii="Arial" w:hAnsi="Arial" w:cs="Arial"/>
          <w:b/>
          <w:bCs/>
          <w:i/>
          <w:color w:val="0000FF"/>
          <w:sz w:val="16"/>
          <w:szCs w:val="16"/>
          <w:lang w:val="en-GB"/>
        </w:rPr>
        <w:t>SMT</w:t>
      </w:r>
    </w:p>
    <w:p w14:paraId="483F5A0C"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AD-HG3   </w:t>
      </w:r>
      <w:r>
        <w:rPr>
          <w:rFonts w:ascii="Arial" w:hAnsi="Arial" w:cs="Arial"/>
          <w:sz w:val="16"/>
          <w:szCs w:val="16"/>
          <w:lang w:val="en-GB"/>
        </w:rPr>
        <w:t xml:space="preserve">Don’t be vague ask for </w:t>
      </w:r>
      <w:r w:rsidRPr="00AA3401">
        <w:rPr>
          <w:rFonts w:ascii="Arial" w:hAnsi="Arial" w:cs="Arial"/>
          <w:sz w:val="16"/>
          <w:szCs w:val="16"/>
          <w:lang w:val="en-GB"/>
        </w:rPr>
        <w:t>Haig scalloped corners, cream/red/black</w:t>
      </w:r>
      <w:r w:rsidRPr="00AA3401">
        <w:rPr>
          <w:rFonts w:ascii="Arial" w:hAnsi="Arial" w:cs="Arial"/>
          <w:color w:val="FF0000"/>
          <w:sz w:val="16"/>
          <w:szCs w:val="16"/>
          <w:lang w:val="en-GB"/>
        </w:rPr>
        <w:t xml:space="preserve"> </w:t>
      </w:r>
      <w:r w:rsidRPr="00017820">
        <w:rPr>
          <w:rFonts w:ascii="Arial" w:hAnsi="Arial" w:cs="Arial"/>
          <w:b/>
          <w:bCs/>
          <w:i/>
          <w:color w:val="0000FF"/>
          <w:sz w:val="16"/>
          <w:szCs w:val="16"/>
          <w:lang w:val="en-GB"/>
        </w:rPr>
        <w:t>various</w:t>
      </w:r>
    </w:p>
    <w:p w14:paraId="416E6277"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AD-HG4   </w:t>
      </w:r>
      <w:r>
        <w:rPr>
          <w:rFonts w:ascii="Arial" w:hAnsi="Arial" w:cs="Arial"/>
          <w:sz w:val="16"/>
          <w:szCs w:val="16"/>
          <w:lang w:val="en-GB"/>
        </w:rPr>
        <w:t xml:space="preserve">Don’t be vague, ask for </w:t>
      </w:r>
      <w:r w:rsidRPr="00AA3401">
        <w:rPr>
          <w:rFonts w:ascii="Arial" w:hAnsi="Arial" w:cs="Arial"/>
          <w:sz w:val="16"/>
          <w:szCs w:val="16"/>
          <w:lang w:val="en-GB"/>
        </w:rPr>
        <w:t>Haig scalloped corners, ivory/red/black</w:t>
      </w:r>
      <w:r w:rsidRPr="00AA3401">
        <w:rPr>
          <w:rFonts w:ascii="Arial" w:hAnsi="Arial" w:cs="Arial"/>
          <w:color w:val="FF0000"/>
          <w:sz w:val="16"/>
          <w:szCs w:val="16"/>
          <w:lang w:val="en-GB"/>
        </w:rPr>
        <w:t xml:space="preserve"> </w:t>
      </w:r>
      <w:r w:rsidRPr="00017820">
        <w:rPr>
          <w:rFonts w:ascii="Arial" w:hAnsi="Arial" w:cs="Arial"/>
          <w:b/>
          <w:bCs/>
          <w:i/>
          <w:color w:val="0000FF"/>
          <w:sz w:val="16"/>
          <w:szCs w:val="16"/>
          <w:lang w:val="en-GB"/>
        </w:rPr>
        <w:t>various</w:t>
      </w:r>
    </w:p>
    <w:p w14:paraId="42C4537C"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AD-JF1    John Forbes House for Woollens, scalloped corners, cream/red/green </w:t>
      </w:r>
      <w:r w:rsidRPr="00017820">
        <w:rPr>
          <w:rFonts w:ascii="Arial" w:hAnsi="Arial" w:cs="Arial"/>
          <w:b/>
          <w:bCs/>
          <w:i/>
          <w:color w:val="0000FF"/>
          <w:sz w:val="16"/>
          <w:szCs w:val="16"/>
          <w:lang w:val="en-GB"/>
        </w:rPr>
        <w:t>Greig, Highland</w:t>
      </w:r>
    </w:p>
    <w:p w14:paraId="00C3973D"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AD-JM2   Jean Macgregor Scotch Broth scalloped corners, cream/red/green/black </w:t>
      </w:r>
      <w:r w:rsidRPr="00017820">
        <w:rPr>
          <w:rFonts w:ascii="Arial" w:hAnsi="Arial" w:cs="Arial"/>
          <w:b/>
          <w:bCs/>
          <w:i/>
          <w:color w:val="0000FF"/>
          <w:sz w:val="16"/>
          <w:szCs w:val="16"/>
          <w:lang w:val="en-GB"/>
        </w:rPr>
        <w:t>various</w:t>
      </w:r>
    </w:p>
    <w:p w14:paraId="6A8DB4CE"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AD-JM3   Jean Macgregor Scotch Broth scalloped corners, ivory/red/green/black </w:t>
      </w:r>
      <w:r w:rsidRPr="00017820">
        <w:rPr>
          <w:rFonts w:ascii="Arial" w:hAnsi="Arial" w:cs="Arial"/>
          <w:b/>
          <w:bCs/>
          <w:i/>
          <w:color w:val="0000FF"/>
          <w:sz w:val="16"/>
          <w:szCs w:val="16"/>
          <w:lang w:val="en-GB"/>
        </w:rPr>
        <w:t>various</w:t>
      </w:r>
    </w:p>
    <w:p w14:paraId="595E4523"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AD-KD2   Kelly Ironmongers Dumfries scalloped corners, cream/red/black </w:t>
      </w:r>
      <w:r w:rsidRPr="00017820">
        <w:rPr>
          <w:rFonts w:ascii="Arial" w:hAnsi="Arial" w:cs="Arial"/>
          <w:b/>
          <w:bCs/>
          <w:i/>
          <w:color w:val="0000FF"/>
          <w:sz w:val="16"/>
          <w:szCs w:val="16"/>
          <w:lang w:val="en-GB"/>
        </w:rPr>
        <w:t>Western</w:t>
      </w:r>
    </w:p>
    <w:p w14:paraId="108F3027"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AD-KL3    Had your daily pinta yet?, square corners, multi-coloured </w:t>
      </w:r>
    </w:p>
    <w:p w14:paraId="6036F2E0" w14:textId="77777777" w:rsidR="0076500B" w:rsidRDefault="0076500B" w:rsidP="0076500B">
      <w:pPr>
        <w:jc w:val="both"/>
        <w:rPr>
          <w:rFonts w:ascii="Arial" w:hAnsi="Arial" w:cs="Arial"/>
          <w:sz w:val="16"/>
          <w:szCs w:val="16"/>
          <w:lang w:val="en-GB"/>
        </w:rPr>
      </w:pPr>
      <w:r>
        <w:rPr>
          <w:rFonts w:ascii="Arial" w:hAnsi="Arial" w:cs="Arial"/>
          <w:sz w:val="16"/>
          <w:szCs w:val="16"/>
          <w:lang w:val="en-GB"/>
        </w:rPr>
        <w:t>AD-KL4    Extra Pintas so well worth it, black/white/red/orange</w:t>
      </w:r>
    </w:p>
    <w:p w14:paraId="371069BF"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AD-KS2   King’s Oddfellows, scalloped corners, ivory/black/red/grey</w:t>
      </w:r>
      <w:r w:rsidRPr="00AA3401">
        <w:rPr>
          <w:rFonts w:ascii="Arial" w:hAnsi="Arial" w:cs="Arial"/>
          <w:color w:val="99CC00"/>
          <w:sz w:val="16"/>
          <w:szCs w:val="16"/>
          <w:lang w:val="en-GB"/>
        </w:rPr>
        <w:t xml:space="preserve"> </w:t>
      </w:r>
      <w:r w:rsidRPr="00017820">
        <w:rPr>
          <w:rFonts w:ascii="Arial" w:hAnsi="Arial" w:cs="Arial"/>
          <w:b/>
          <w:bCs/>
          <w:i/>
          <w:color w:val="0000FF"/>
          <w:sz w:val="16"/>
          <w:szCs w:val="16"/>
          <w:lang w:val="en-GB"/>
        </w:rPr>
        <w:t>Central</w:t>
      </w:r>
      <w:r w:rsidRPr="00AA3401">
        <w:rPr>
          <w:rFonts w:ascii="Arial" w:hAnsi="Arial" w:cs="Arial"/>
          <w:i/>
          <w:color w:val="0000FF"/>
          <w:sz w:val="16"/>
          <w:szCs w:val="16"/>
          <w:lang w:val="en-GB"/>
        </w:rPr>
        <w:t xml:space="preserve"> </w:t>
      </w:r>
    </w:p>
    <w:p w14:paraId="0BB58D38"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AD-KX2   Kemdex denture powder, square corners, white/black/blue </w:t>
      </w:r>
      <w:r w:rsidRPr="00017820">
        <w:rPr>
          <w:rFonts w:ascii="Arial" w:hAnsi="Arial" w:cs="Arial"/>
          <w:b/>
          <w:bCs/>
          <w:i/>
          <w:color w:val="0000FF"/>
          <w:sz w:val="16"/>
          <w:szCs w:val="16"/>
          <w:lang w:val="en-GB"/>
        </w:rPr>
        <w:t>various</w:t>
      </w:r>
    </w:p>
    <w:p w14:paraId="4EF76619"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AD-LB1    Lawson’s Perfection Bacon scalloped corners, ivory/red/black </w:t>
      </w:r>
      <w:r w:rsidRPr="00017820">
        <w:rPr>
          <w:rFonts w:ascii="Arial" w:hAnsi="Arial" w:cs="Arial"/>
          <w:b/>
          <w:bCs/>
          <w:i/>
          <w:color w:val="0000FF"/>
          <w:sz w:val="16"/>
          <w:szCs w:val="16"/>
          <w:lang w:val="en-GB"/>
        </w:rPr>
        <w:t>SMT</w:t>
      </w:r>
    </w:p>
    <w:p w14:paraId="0414B53D"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AD-LB2    Lawson Sausages and Pork Pies Country Fresh Every Day scalloped corners, red/grey/white </w:t>
      </w:r>
      <w:r w:rsidRPr="00017820">
        <w:rPr>
          <w:rFonts w:ascii="Arial" w:hAnsi="Arial" w:cs="Arial"/>
          <w:b/>
          <w:bCs/>
          <w:i/>
          <w:color w:val="0000FF"/>
          <w:sz w:val="16"/>
          <w:szCs w:val="16"/>
          <w:lang w:val="en-GB"/>
        </w:rPr>
        <w:t>various</w:t>
      </w:r>
      <w:r w:rsidRPr="00AA3401">
        <w:rPr>
          <w:rFonts w:ascii="Arial" w:hAnsi="Arial" w:cs="Arial"/>
          <w:sz w:val="16"/>
          <w:szCs w:val="16"/>
          <w:lang w:val="en-GB"/>
        </w:rPr>
        <w:t xml:space="preserve">  </w:t>
      </w:r>
    </w:p>
    <w:p w14:paraId="297984B5"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AD-LH1    Lemon Hart Rum, scalloped corners, yellow/red/black </w:t>
      </w:r>
      <w:r w:rsidRPr="00017820">
        <w:rPr>
          <w:rFonts w:ascii="Arial" w:hAnsi="Arial" w:cs="Arial"/>
          <w:b/>
          <w:bCs/>
          <w:i/>
          <w:color w:val="0000FF"/>
          <w:sz w:val="16"/>
          <w:szCs w:val="16"/>
          <w:lang w:val="en-GB"/>
        </w:rPr>
        <w:t>Central, Western</w:t>
      </w:r>
    </w:p>
    <w:p w14:paraId="35E4D94A"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AD-LJ2    Long John </w:t>
      </w:r>
      <w:r>
        <w:rPr>
          <w:rFonts w:ascii="Arial" w:hAnsi="Arial" w:cs="Arial"/>
          <w:sz w:val="16"/>
          <w:szCs w:val="16"/>
          <w:lang w:val="en-GB"/>
        </w:rPr>
        <w:t>the s</w:t>
      </w:r>
      <w:r w:rsidRPr="00AA3401">
        <w:rPr>
          <w:rFonts w:ascii="Arial" w:hAnsi="Arial" w:cs="Arial"/>
          <w:sz w:val="16"/>
          <w:szCs w:val="16"/>
          <w:lang w:val="en-GB"/>
        </w:rPr>
        <w:t>cotch</w:t>
      </w:r>
      <w:r>
        <w:rPr>
          <w:rFonts w:ascii="Arial" w:hAnsi="Arial" w:cs="Arial"/>
          <w:sz w:val="16"/>
          <w:szCs w:val="16"/>
          <w:lang w:val="en-GB"/>
        </w:rPr>
        <w:t xml:space="preserve"> we drink in </w:t>
      </w:r>
      <w:smartTag w:uri="urn:schemas-microsoft-com:office:smarttags" w:element="country-region">
        <w:smartTag w:uri="urn:schemas-microsoft-com:office:smarttags" w:element="place">
          <w:r>
            <w:rPr>
              <w:rFonts w:ascii="Arial" w:hAnsi="Arial" w:cs="Arial"/>
              <w:sz w:val="16"/>
              <w:szCs w:val="16"/>
              <w:lang w:val="en-GB"/>
            </w:rPr>
            <w:t>Scotland</w:t>
          </w:r>
        </w:smartTag>
      </w:smartTag>
      <w:r>
        <w:rPr>
          <w:rFonts w:ascii="Arial" w:hAnsi="Arial" w:cs="Arial"/>
          <w:sz w:val="16"/>
          <w:szCs w:val="16"/>
          <w:lang w:val="en-GB"/>
        </w:rPr>
        <w:t>,</w:t>
      </w:r>
      <w:r w:rsidRPr="00AA3401">
        <w:rPr>
          <w:rFonts w:ascii="Arial" w:hAnsi="Arial" w:cs="Arial"/>
          <w:sz w:val="16"/>
          <w:szCs w:val="16"/>
          <w:lang w:val="en-GB"/>
        </w:rPr>
        <w:t xml:space="preserve"> scalloped corners, white/black/red </w:t>
      </w:r>
      <w:r w:rsidRPr="00017820">
        <w:rPr>
          <w:rFonts w:ascii="Arial" w:hAnsi="Arial" w:cs="Arial"/>
          <w:b/>
          <w:bCs/>
          <w:i/>
          <w:color w:val="0000FF"/>
          <w:sz w:val="16"/>
          <w:szCs w:val="16"/>
          <w:lang w:val="en-GB"/>
        </w:rPr>
        <w:t>Central</w:t>
      </w:r>
    </w:p>
    <w:p w14:paraId="2770B4F1" w14:textId="77777777" w:rsidR="0076500B" w:rsidRPr="00017820" w:rsidRDefault="0076500B" w:rsidP="0076500B">
      <w:pPr>
        <w:jc w:val="both"/>
        <w:rPr>
          <w:rFonts w:ascii="Arial" w:hAnsi="Arial" w:cs="Arial"/>
          <w:b/>
          <w:bCs/>
          <w:sz w:val="16"/>
          <w:szCs w:val="16"/>
          <w:lang w:val="en-GB"/>
        </w:rPr>
      </w:pPr>
      <w:r>
        <w:rPr>
          <w:rFonts w:ascii="Arial" w:hAnsi="Arial" w:cs="Arial"/>
          <w:sz w:val="16"/>
          <w:szCs w:val="16"/>
          <w:lang w:val="en-GB"/>
        </w:rPr>
        <w:t>AD-LW3   Littlewoods above all, square corners, green/white/red/black</w:t>
      </w:r>
    </w:p>
    <w:p w14:paraId="29DA38D9"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AD-MB2   May Blossom Tea scalloped corners, ivory/red/black </w:t>
      </w:r>
      <w:r w:rsidRPr="00017820">
        <w:rPr>
          <w:rFonts w:ascii="Arial" w:hAnsi="Arial" w:cs="Arial"/>
          <w:b/>
          <w:bCs/>
          <w:i/>
          <w:color w:val="0000FF"/>
          <w:sz w:val="16"/>
          <w:szCs w:val="16"/>
          <w:lang w:val="en-GB"/>
        </w:rPr>
        <w:t>Baxter, Chieftain</w:t>
      </w:r>
    </w:p>
    <w:p w14:paraId="33C3B89F" w14:textId="77777777" w:rsidR="0076500B" w:rsidRDefault="0076500B" w:rsidP="0076500B">
      <w:pPr>
        <w:jc w:val="both"/>
        <w:rPr>
          <w:rFonts w:ascii="Arial" w:hAnsi="Arial" w:cs="Arial"/>
          <w:sz w:val="16"/>
          <w:szCs w:val="16"/>
          <w:lang w:val="en-GB"/>
        </w:rPr>
      </w:pPr>
      <w:r w:rsidRPr="003D3113">
        <w:rPr>
          <w:rFonts w:ascii="Arial" w:hAnsi="Arial" w:cs="Arial"/>
          <w:sz w:val="16"/>
          <w:szCs w:val="16"/>
          <w:lang w:val="en-GB"/>
        </w:rPr>
        <w:t>AD-MC4   Martell cognac brandy, square corners, ivory/blue</w:t>
      </w:r>
    </w:p>
    <w:p w14:paraId="768E72C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AD-MC5   Make friends with Martell cognac brandy, scalloped corners, white/dark blue</w:t>
      </w:r>
    </w:p>
    <w:p w14:paraId="51D6B714" w14:textId="77777777" w:rsidR="0076500B" w:rsidRPr="003D3113" w:rsidRDefault="0076500B" w:rsidP="0076500B">
      <w:pPr>
        <w:jc w:val="both"/>
        <w:rPr>
          <w:rFonts w:ascii="Arial" w:hAnsi="Arial" w:cs="Arial"/>
          <w:sz w:val="16"/>
          <w:szCs w:val="16"/>
          <w:lang w:val="en-GB"/>
        </w:rPr>
      </w:pPr>
      <w:r>
        <w:rPr>
          <w:rFonts w:ascii="Arial" w:hAnsi="Arial" w:cs="Arial"/>
          <w:sz w:val="16"/>
          <w:szCs w:val="16"/>
          <w:lang w:val="en-GB"/>
        </w:rPr>
        <w:t>AD-MC6   Brandy make sure it’s Martell, square corners, yellow/dark blue</w:t>
      </w:r>
      <w:r w:rsidRPr="003D3113">
        <w:rPr>
          <w:rFonts w:ascii="Arial" w:hAnsi="Arial" w:cs="Arial"/>
          <w:sz w:val="16"/>
          <w:szCs w:val="16"/>
          <w:lang w:val="en-GB"/>
        </w:rPr>
        <w:t xml:space="preserve"> </w:t>
      </w:r>
    </w:p>
    <w:p w14:paraId="353A524F"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AD-MD1   McDowell’s Bread, round corners, white/red/black</w:t>
      </w:r>
      <w:r w:rsidRPr="00AA3401">
        <w:rPr>
          <w:rFonts w:ascii="Arial" w:hAnsi="Arial" w:cs="Arial"/>
          <w:color w:val="FF0000"/>
          <w:sz w:val="16"/>
          <w:szCs w:val="16"/>
          <w:lang w:val="en-GB"/>
        </w:rPr>
        <w:t xml:space="preserve"> </w:t>
      </w:r>
      <w:r w:rsidRPr="00017820">
        <w:rPr>
          <w:rFonts w:ascii="Arial" w:hAnsi="Arial" w:cs="Arial"/>
          <w:b/>
          <w:bCs/>
          <w:i/>
          <w:color w:val="0000FF"/>
          <w:sz w:val="16"/>
          <w:szCs w:val="16"/>
          <w:lang w:val="en-GB"/>
        </w:rPr>
        <w:t>Edinburgh</w:t>
      </w:r>
    </w:p>
    <w:p w14:paraId="19746496"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AD-ME3   McEwan’s Beer, scalloped corners, ivory/red/black/green/grey</w:t>
      </w:r>
      <w:r w:rsidRPr="00AA3401">
        <w:rPr>
          <w:rFonts w:ascii="Arial" w:hAnsi="Arial" w:cs="Arial"/>
          <w:color w:val="FF0000"/>
          <w:sz w:val="16"/>
          <w:szCs w:val="16"/>
          <w:lang w:val="en-GB"/>
        </w:rPr>
        <w:t xml:space="preserve"> </w:t>
      </w:r>
      <w:r w:rsidRPr="00017820">
        <w:rPr>
          <w:rFonts w:ascii="Arial" w:hAnsi="Arial" w:cs="Arial"/>
          <w:b/>
          <w:bCs/>
          <w:i/>
          <w:color w:val="0000FF"/>
          <w:sz w:val="16"/>
          <w:szCs w:val="16"/>
          <w:lang w:val="en-GB"/>
        </w:rPr>
        <w:t>various</w:t>
      </w:r>
    </w:p>
    <w:p w14:paraId="214397B3" w14:textId="77777777" w:rsidR="0076500B" w:rsidRPr="006A7461" w:rsidRDefault="0076500B" w:rsidP="0076500B">
      <w:pPr>
        <w:jc w:val="both"/>
        <w:rPr>
          <w:rFonts w:ascii="Arial" w:hAnsi="Arial" w:cs="Arial"/>
          <w:color w:val="FF0000"/>
          <w:sz w:val="16"/>
          <w:szCs w:val="16"/>
          <w:lang w:val="en-GB"/>
        </w:rPr>
      </w:pPr>
      <w:r w:rsidRPr="006A7461">
        <w:rPr>
          <w:rFonts w:ascii="Arial" w:hAnsi="Arial" w:cs="Arial"/>
          <w:sz w:val="16"/>
          <w:szCs w:val="16"/>
          <w:lang w:val="en-GB"/>
        </w:rPr>
        <w:t>AD-ME4   McEwan’s Beer, round corners, ivory/red/black/green/grey</w:t>
      </w:r>
      <w:r w:rsidRPr="006A7461">
        <w:rPr>
          <w:rFonts w:ascii="Arial" w:hAnsi="Arial" w:cs="Arial"/>
          <w:color w:val="FF0000"/>
          <w:sz w:val="16"/>
          <w:szCs w:val="16"/>
          <w:lang w:val="en-GB"/>
        </w:rPr>
        <w:t xml:space="preserve"> </w:t>
      </w:r>
      <w:r w:rsidRPr="00017820">
        <w:rPr>
          <w:rFonts w:ascii="Arial" w:hAnsi="Arial" w:cs="Arial"/>
          <w:b/>
          <w:bCs/>
          <w:i/>
          <w:color w:val="0000FF"/>
          <w:sz w:val="16"/>
          <w:szCs w:val="16"/>
          <w:lang w:val="en-GB"/>
        </w:rPr>
        <w:t>various</w:t>
      </w:r>
    </w:p>
    <w:p w14:paraId="391F7343"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AD-MO3   Melroso Wine round corners, white/red/black </w:t>
      </w:r>
    </w:p>
    <w:p w14:paraId="0695A4E4"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AD-MZ1    Maitland Radio for TV, round corners, white/red/black/gold</w:t>
      </w:r>
      <w:r w:rsidRPr="00AA3401">
        <w:rPr>
          <w:rFonts w:ascii="Arial" w:hAnsi="Arial" w:cs="Arial"/>
          <w:color w:val="FF0000"/>
          <w:sz w:val="16"/>
          <w:szCs w:val="16"/>
          <w:lang w:val="en-GB"/>
        </w:rPr>
        <w:t xml:space="preserve"> </w:t>
      </w:r>
      <w:smartTag w:uri="urn:schemas-microsoft-com:office:smarttags" w:element="City">
        <w:smartTag w:uri="urn:schemas-microsoft-com:office:smarttags" w:element="place">
          <w:r w:rsidRPr="00AA3401">
            <w:rPr>
              <w:rFonts w:ascii="Arial" w:hAnsi="Arial" w:cs="Arial"/>
              <w:i/>
              <w:color w:val="0000FF"/>
              <w:sz w:val="16"/>
              <w:szCs w:val="16"/>
              <w:lang w:val="en-GB"/>
            </w:rPr>
            <w:t>Edinburgh</w:t>
          </w:r>
        </w:smartTag>
      </w:smartTag>
    </w:p>
    <w:p w14:paraId="35E3603F"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AD-PC1  </w:t>
      </w:r>
      <w:r>
        <w:rPr>
          <w:rFonts w:ascii="Arial" w:hAnsi="Arial" w:cs="Arial"/>
          <w:sz w:val="16"/>
          <w:szCs w:val="16"/>
          <w:lang w:val="en-GB"/>
        </w:rPr>
        <w:t xml:space="preserve"> </w:t>
      </w:r>
      <w:r w:rsidRPr="00AA3401">
        <w:rPr>
          <w:rFonts w:ascii="Arial" w:hAnsi="Arial" w:cs="Arial"/>
          <w:sz w:val="16"/>
          <w:szCs w:val="16"/>
          <w:lang w:val="en-GB"/>
        </w:rPr>
        <w:t xml:space="preserve"> </w:t>
      </w:r>
      <w:smartTag w:uri="urn:schemas-microsoft-com:office:smarttags" w:element="City">
        <w:smartTag w:uri="urn:schemas-microsoft-com:office:smarttags" w:element="place">
          <w:r w:rsidRPr="00AA3401">
            <w:rPr>
              <w:rFonts w:ascii="Arial" w:hAnsi="Arial" w:cs="Arial"/>
              <w:sz w:val="16"/>
              <w:szCs w:val="16"/>
              <w:lang w:val="en-GB"/>
            </w:rPr>
            <w:t>Paterson</w:t>
          </w:r>
        </w:smartTag>
      </w:smartTag>
      <w:r w:rsidRPr="00AA3401">
        <w:rPr>
          <w:rFonts w:ascii="Arial" w:hAnsi="Arial" w:cs="Arial"/>
          <w:sz w:val="16"/>
          <w:szCs w:val="16"/>
          <w:lang w:val="en-GB"/>
        </w:rPr>
        <w:t xml:space="preserve">’s Clensel, scalloped corners, ivory/black/red/gold </w:t>
      </w:r>
      <w:r w:rsidRPr="00017820">
        <w:rPr>
          <w:rFonts w:ascii="Arial" w:hAnsi="Arial" w:cs="Arial"/>
          <w:b/>
          <w:bCs/>
          <w:i/>
          <w:color w:val="0000FF"/>
          <w:sz w:val="16"/>
          <w:szCs w:val="16"/>
          <w:lang w:val="en-GB"/>
        </w:rPr>
        <w:t>Alexander, Central, Western</w:t>
      </w:r>
    </w:p>
    <w:p w14:paraId="6EF02B2C"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AD-PO1    Polo the mint with the hole, square corners, dark blue/green/white </w:t>
      </w:r>
    </w:p>
    <w:p w14:paraId="0EB53278"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AD-PZ2    Parozone, scalloped corners, ivory/blue/red/maroon </w:t>
      </w:r>
      <w:r w:rsidRPr="00AA3401">
        <w:rPr>
          <w:rFonts w:ascii="Arial" w:hAnsi="Arial" w:cs="Arial"/>
          <w:i/>
          <w:color w:val="0000FF"/>
          <w:sz w:val="16"/>
          <w:szCs w:val="16"/>
          <w:lang w:val="en-GB"/>
        </w:rPr>
        <w:t>various</w:t>
      </w:r>
    </w:p>
    <w:p w14:paraId="585DE641" w14:textId="77777777" w:rsidR="0076500B" w:rsidRPr="00017820" w:rsidRDefault="0076500B" w:rsidP="0076500B">
      <w:pPr>
        <w:jc w:val="both"/>
        <w:rPr>
          <w:rFonts w:ascii="Arial" w:hAnsi="Arial" w:cs="Arial"/>
          <w:b/>
          <w:bCs/>
          <w:i/>
          <w:color w:val="0000FF"/>
          <w:sz w:val="16"/>
          <w:szCs w:val="16"/>
          <w:lang w:val="en-GB"/>
        </w:rPr>
      </w:pPr>
      <w:r w:rsidRPr="00ED100F">
        <w:rPr>
          <w:rFonts w:ascii="Arial" w:hAnsi="Arial" w:cs="Arial"/>
          <w:sz w:val="16"/>
          <w:szCs w:val="16"/>
          <w:lang w:val="en-GB"/>
        </w:rPr>
        <w:t>AD-SB1    Sunshine Bleach the original, square corners, cream/orange/white/black</w:t>
      </w:r>
      <w:r>
        <w:rPr>
          <w:rFonts w:ascii="Arial" w:hAnsi="Arial" w:cs="Arial"/>
          <w:color w:val="00FFFF"/>
          <w:sz w:val="16"/>
          <w:szCs w:val="16"/>
          <w:lang w:val="en-GB"/>
        </w:rPr>
        <w:t xml:space="preserve"> </w:t>
      </w:r>
      <w:r w:rsidRPr="00017820">
        <w:rPr>
          <w:rFonts w:ascii="Arial" w:hAnsi="Arial" w:cs="Arial"/>
          <w:b/>
          <w:bCs/>
          <w:i/>
          <w:color w:val="0000FF"/>
          <w:sz w:val="16"/>
          <w:szCs w:val="16"/>
          <w:lang w:val="en-GB"/>
        </w:rPr>
        <w:t>Western, Greenock MS</w:t>
      </w:r>
    </w:p>
    <w:p w14:paraId="25574274"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AD-SG1   Sang’s Aerated Waters and Beers, scalloped corners, ivory/light brown/orange/black</w:t>
      </w:r>
      <w:r w:rsidRPr="00AA3401">
        <w:rPr>
          <w:rFonts w:ascii="Arial" w:hAnsi="Arial" w:cs="Arial"/>
          <w:color w:val="99CC00"/>
          <w:sz w:val="16"/>
          <w:szCs w:val="16"/>
          <w:lang w:val="en-GB"/>
        </w:rPr>
        <w:t xml:space="preserve"> </w:t>
      </w:r>
      <w:r w:rsidRPr="00017820">
        <w:rPr>
          <w:rFonts w:ascii="Arial" w:hAnsi="Arial" w:cs="Arial"/>
          <w:b/>
          <w:bCs/>
          <w:i/>
          <w:color w:val="0000FF"/>
          <w:sz w:val="16"/>
          <w:szCs w:val="16"/>
          <w:lang w:val="en-GB"/>
        </w:rPr>
        <w:t>Alexander</w:t>
      </w:r>
    </w:p>
    <w:p w14:paraId="1F9D12C4" w14:textId="77777777" w:rsidR="0076500B" w:rsidRPr="004E6422" w:rsidRDefault="0076500B" w:rsidP="0076500B">
      <w:pPr>
        <w:jc w:val="both"/>
        <w:rPr>
          <w:rFonts w:ascii="Arial" w:hAnsi="Arial" w:cs="Arial"/>
          <w:color w:val="00CCFF"/>
          <w:sz w:val="16"/>
          <w:szCs w:val="16"/>
          <w:lang w:val="en-GB"/>
        </w:rPr>
      </w:pPr>
      <w:r w:rsidRPr="00ED100F">
        <w:rPr>
          <w:rFonts w:ascii="Arial" w:hAnsi="Arial" w:cs="Arial"/>
          <w:sz w:val="16"/>
          <w:szCs w:val="16"/>
          <w:lang w:val="en-GB"/>
        </w:rPr>
        <w:t>AD-SK1    Sun-Kool orange squash, scalloped corners, ivory/blue/orange/black</w:t>
      </w:r>
      <w:r>
        <w:rPr>
          <w:rFonts w:ascii="Arial" w:hAnsi="Arial" w:cs="Arial"/>
          <w:color w:val="00CCFF"/>
          <w:sz w:val="16"/>
          <w:szCs w:val="16"/>
          <w:lang w:val="en-GB"/>
        </w:rPr>
        <w:t xml:space="preserve"> </w:t>
      </w:r>
      <w:r w:rsidRPr="00017820">
        <w:rPr>
          <w:rFonts w:ascii="Arial" w:hAnsi="Arial" w:cs="Arial"/>
          <w:b/>
          <w:bCs/>
          <w:i/>
          <w:color w:val="0000FF"/>
          <w:sz w:val="16"/>
          <w:szCs w:val="16"/>
          <w:lang w:val="en-GB"/>
        </w:rPr>
        <w:t>SMT</w:t>
      </w:r>
    </w:p>
    <w:p w14:paraId="67E5ACA3"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AD-SS3    Sandeman Scotch scalloped corners, ivory/red/black</w:t>
      </w:r>
      <w:r w:rsidRPr="00AA3401">
        <w:rPr>
          <w:rFonts w:ascii="Arial" w:hAnsi="Arial" w:cs="Arial"/>
          <w:color w:val="FF0000"/>
          <w:sz w:val="16"/>
          <w:szCs w:val="16"/>
          <w:lang w:val="en-GB"/>
        </w:rPr>
        <w:t xml:space="preserve"> </w:t>
      </w:r>
      <w:r w:rsidRPr="00017820">
        <w:rPr>
          <w:rFonts w:ascii="Arial" w:hAnsi="Arial" w:cs="Arial"/>
          <w:b/>
          <w:bCs/>
          <w:i/>
          <w:color w:val="0000FF"/>
          <w:sz w:val="16"/>
          <w:szCs w:val="16"/>
          <w:lang w:val="en-GB"/>
        </w:rPr>
        <w:t>Central</w:t>
      </w:r>
    </w:p>
    <w:p w14:paraId="711CD555" w14:textId="77777777" w:rsidR="0076500B" w:rsidRPr="00AA3401" w:rsidRDefault="0076500B" w:rsidP="0076500B">
      <w:pPr>
        <w:tabs>
          <w:tab w:val="left" w:pos="8640"/>
        </w:tabs>
        <w:jc w:val="both"/>
        <w:rPr>
          <w:rFonts w:ascii="Arial" w:hAnsi="Arial" w:cs="Arial"/>
          <w:sz w:val="16"/>
          <w:szCs w:val="16"/>
          <w:lang w:val="en-GB"/>
        </w:rPr>
      </w:pPr>
      <w:r w:rsidRPr="00AA3401">
        <w:rPr>
          <w:rFonts w:ascii="Arial" w:hAnsi="Arial" w:cs="Arial"/>
          <w:sz w:val="16"/>
          <w:szCs w:val="16"/>
          <w:lang w:val="en-GB"/>
        </w:rPr>
        <w:t xml:space="preserve">AD-ST1    Smiths’ bread and cakes, round corners, white/black/red </w:t>
      </w:r>
      <w:r w:rsidRPr="00017820">
        <w:rPr>
          <w:rFonts w:ascii="Arial" w:hAnsi="Arial" w:cs="Arial"/>
          <w:b/>
          <w:bCs/>
          <w:i/>
          <w:color w:val="0000FF"/>
          <w:sz w:val="16"/>
          <w:szCs w:val="16"/>
          <w:lang w:val="en-GB"/>
        </w:rPr>
        <w:t>Edinburgh</w:t>
      </w:r>
    </w:p>
    <w:p w14:paraId="7A312233" w14:textId="77777777" w:rsidR="0076500B" w:rsidRPr="006A7461" w:rsidRDefault="0076500B" w:rsidP="0076500B">
      <w:pPr>
        <w:jc w:val="both"/>
        <w:rPr>
          <w:rFonts w:ascii="Arial" w:hAnsi="Arial" w:cs="Arial"/>
          <w:sz w:val="16"/>
          <w:szCs w:val="16"/>
          <w:lang w:val="en-GB"/>
        </w:rPr>
      </w:pPr>
      <w:r w:rsidRPr="006A7461">
        <w:rPr>
          <w:rFonts w:ascii="Arial" w:hAnsi="Arial" w:cs="Arial"/>
          <w:sz w:val="16"/>
          <w:szCs w:val="16"/>
          <w:lang w:val="en-GB"/>
        </w:rPr>
        <w:t xml:space="preserve">AD-SU1   </w:t>
      </w:r>
      <w:r>
        <w:rPr>
          <w:rFonts w:ascii="Arial" w:hAnsi="Arial" w:cs="Arial"/>
          <w:sz w:val="16"/>
          <w:szCs w:val="16"/>
          <w:lang w:val="en-GB"/>
        </w:rPr>
        <w:t xml:space="preserve"> </w:t>
      </w:r>
      <w:r w:rsidRPr="006A7461">
        <w:rPr>
          <w:rFonts w:ascii="Arial" w:hAnsi="Arial" w:cs="Arial"/>
          <w:sz w:val="16"/>
          <w:szCs w:val="16"/>
          <w:lang w:val="en-GB"/>
        </w:rPr>
        <w:t xml:space="preserve">St Cuthbert’s Gold Medal Bread, round corners, white/maroon/black </w:t>
      </w:r>
      <w:r w:rsidRPr="00017820">
        <w:rPr>
          <w:rFonts w:ascii="Arial" w:hAnsi="Arial" w:cs="Arial"/>
          <w:b/>
          <w:bCs/>
          <w:i/>
          <w:color w:val="0000FF"/>
          <w:sz w:val="16"/>
          <w:szCs w:val="16"/>
          <w:lang w:val="en-GB"/>
        </w:rPr>
        <w:t>Edinburgh</w:t>
      </w:r>
    </w:p>
    <w:p w14:paraId="49F9F656"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AD-SY1    Symington’s Soups scalloped corners, cream/dark blue/black</w:t>
      </w:r>
      <w:r w:rsidRPr="00AA3401">
        <w:rPr>
          <w:rFonts w:ascii="Arial" w:hAnsi="Arial" w:cs="Arial"/>
          <w:color w:val="FF0000"/>
          <w:sz w:val="16"/>
          <w:szCs w:val="16"/>
          <w:lang w:val="en-GB"/>
        </w:rPr>
        <w:t xml:space="preserve"> </w:t>
      </w:r>
      <w:r w:rsidRPr="00017820">
        <w:rPr>
          <w:rFonts w:ascii="Arial" w:hAnsi="Arial" w:cs="Arial"/>
          <w:b/>
          <w:bCs/>
          <w:i/>
          <w:color w:val="0000FF"/>
          <w:sz w:val="16"/>
          <w:szCs w:val="16"/>
          <w:lang w:val="en-GB"/>
        </w:rPr>
        <w:t>Western</w:t>
      </w:r>
    </w:p>
    <w:p w14:paraId="156C2C2B" w14:textId="77777777" w:rsidR="0076500B" w:rsidRPr="00791700" w:rsidRDefault="0076500B" w:rsidP="0076500B">
      <w:pPr>
        <w:jc w:val="both"/>
        <w:rPr>
          <w:rFonts w:ascii="Arial" w:hAnsi="Arial" w:cs="Arial"/>
          <w:color w:val="FF0000"/>
          <w:sz w:val="16"/>
          <w:szCs w:val="16"/>
          <w:lang w:val="en-GB"/>
        </w:rPr>
      </w:pPr>
      <w:r w:rsidRPr="00791700">
        <w:rPr>
          <w:rFonts w:ascii="Arial" w:hAnsi="Arial" w:cs="Arial"/>
          <w:sz w:val="16"/>
          <w:szCs w:val="16"/>
          <w:lang w:val="en-GB"/>
        </w:rPr>
        <w:t>AD-TA1    Tele-Ads The Scotsman/Evening Dispatch/Weekly Scotsman, round corners, white/red/blue/green</w:t>
      </w:r>
      <w:r w:rsidRPr="00791700">
        <w:rPr>
          <w:rFonts w:ascii="Arial" w:hAnsi="Arial" w:cs="Arial"/>
          <w:color w:val="FF0000"/>
          <w:sz w:val="16"/>
          <w:szCs w:val="16"/>
          <w:lang w:val="en-GB"/>
        </w:rPr>
        <w:t xml:space="preserve"> </w:t>
      </w:r>
      <w:r w:rsidRPr="00017820">
        <w:rPr>
          <w:rFonts w:ascii="Arial" w:hAnsi="Arial" w:cs="Arial"/>
          <w:b/>
          <w:bCs/>
          <w:i/>
          <w:color w:val="0000FF"/>
          <w:sz w:val="16"/>
          <w:szCs w:val="16"/>
          <w:lang w:val="en-GB"/>
        </w:rPr>
        <w:t>Edinburgh</w:t>
      </w:r>
    </w:p>
    <w:p w14:paraId="71E728D0"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AD-TB2    Thornwood Biscuits scalloped corners, light green/brown/white/cream</w:t>
      </w:r>
      <w:r w:rsidRPr="00AA3401">
        <w:rPr>
          <w:rFonts w:ascii="Arial" w:hAnsi="Arial" w:cs="Arial"/>
          <w:color w:val="99CC00"/>
          <w:sz w:val="16"/>
          <w:szCs w:val="16"/>
          <w:lang w:val="en-GB"/>
        </w:rPr>
        <w:t xml:space="preserve"> </w:t>
      </w:r>
      <w:r w:rsidRPr="00017820">
        <w:rPr>
          <w:rFonts w:ascii="Arial" w:hAnsi="Arial" w:cs="Arial"/>
          <w:b/>
          <w:bCs/>
          <w:i/>
          <w:color w:val="0000FF"/>
          <w:sz w:val="16"/>
          <w:szCs w:val="16"/>
          <w:lang w:val="en-GB"/>
        </w:rPr>
        <w:t>Chieftain</w:t>
      </w:r>
    </w:p>
    <w:p w14:paraId="4C15A06F"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AD-TT1    Tasty Mealtime Twins, scalloped corners, cream/red/brown</w:t>
      </w:r>
      <w:r w:rsidRPr="00AA3401">
        <w:rPr>
          <w:rFonts w:ascii="Arial" w:hAnsi="Arial" w:cs="Arial"/>
          <w:color w:val="99CC00"/>
          <w:sz w:val="16"/>
          <w:szCs w:val="16"/>
          <w:lang w:val="en-GB"/>
        </w:rPr>
        <w:t xml:space="preserve"> </w:t>
      </w:r>
      <w:r w:rsidRPr="00017820">
        <w:rPr>
          <w:rFonts w:ascii="Arial" w:hAnsi="Arial" w:cs="Arial"/>
          <w:b/>
          <w:bCs/>
          <w:i/>
          <w:color w:val="0000FF"/>
          <w:sz w:val="16"/>
          <w:szCs w:val="16"/>
          <w:lang w:val="en-GB"/>
        </w:rPr>
        <w:t>Smith</w:t>
      </w:r>
    </w:p>
    <w:p w14:paraId="74B89950" w14:textId="77777777" w:rsidR="0076500B" w:rsidRPr="00AA3401" w:rsidRDefault="0076500B" w:rsidP="0076500B">
      <w:pPr>
        <w:jc w:val="both"/>
        <w:rPr>
          <w:rFonts w:ascii="Arial" w:hAnsi="Arial" w:cs="Arial"/>
          <w:color w:val="0000FF"/>
          <w:sz w:val="16"/>
          <w:szCs w:val="16"/>
          <w:lang w:val="en-GB"/>
        </w:rPr>
      </w:pPr>
      <w:r w:rsidRPr="00AA3401">
        <w:rPr>
          <w:rFonts w:ascii="Arial" w:hAnsi="Arial" w:cs="Arial"/>
          <w:sz w:val="16"/>
          <w:szCs w:val="16"/>
          <w:lang w:val="en-GB"/>
        </w:rPr>
        <w:t xml:space="preserve">AD-TV1    Tavener’s Fruit Drops, scalloped corners, cream/red/light green/white </w:t>
      </w:r>
      <w:r w:rsidRPr="00017820">
        <w:rPr>
          <w:rFonts w:ascii="Arial" w:hAnsi="Arial" w:cs="Arial"/>
          <w:b/>
          <w:bCs/>
          <w:i/>
          <w:color w:val="0000FF"/>
          <w:sz w:val="16"/>
          <w:szCs w:val="16"/>
          <w:lang w:val="en-GB"/>
        </w:rPr>
        <w:t>Western</w:t>
      </w:r>
    </w:p>
    <w:p w14:paraId="68DE8DD8"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AD-TW3   Thin Wine Biscuits, scalloped corners, cream/gold/red</w:t>
      </w:r>
      <w:r w:rsidRPr="00AA3401">
        <w:rPr>
          <w:rFonts w:ascii="Arial" w:hAnsi="Arial" w:cs="Arial"/>
          <w:color w:val="99CC00"/>
          <w:sz w:val="16"/>
          <w:szCs w:val="16"/>
          <w:lang w:val="en-GB"/>
        </w:rPr>
        <w:t xml:space="preserve"> </w:t>
      </w:r>
      <w:r w:rsidRPr="00017820">
        <w:rPr>
          <w:rFonts w:ascii="Arial" w:hAnsi="Arial" w:cs="Arial"/>
          <w:b/>
          <w:bCs/>
          <w:i/>
          <w:color w:val="0000FF"/>
          <w:sz w:val="16"/>
          <w:szCs w:val="16"/>
          <w:lang w:val="en-GB"/>
        </w:rPr>
        <w:t>Alexander, Greig</w:t>
      </w:r>
    </w:p>
    <w:p w14:paraId="3CF47401"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AD-TZ1    Tizer the Appetiser, scalloped corners, ivory/orange/light blue </w:t>
      </w:r>
      <w:r w:rsidRPr="00017820">
        <w:rPr>
          <w:rFonts w:ascii="Arial" w:hAnsi="Arial" w:cs="Arial"/>
          <w:b/>
          <w:bCs/>
          <w:i/>
          <w:color w:val="0000FF"/>
          <w:sz w:val="16"/>
          <w:szCs w:val="16"/>
          <w:lang w:val="en-GB"/>
        </w:rPr>
        <w:t>Central, Western</w:t>
      </w:r>
    </w:p>
    <w:p w14:paraId="091330B8" w14:textId="77777777" w:rsidR="0076500B" w:rsidRPr="00AA3401" w:rsidRDefault="0076500B" w:rsidP="0076500B">
      <w:pPr>
        <w:jc w:val="both"/>
        <w:rPr>
          <w:rFonts w:ascii="Arial" w:hAnsi="Arial" w:cs="Arial"/>
          <w:i/>
          <w:sz w:val="16"/>
          <w:szCs w:val="16"/>
          <w:lang w:val="en-GB"/>
        </w:rPr>
      </w:pPr>
      <w:r w:rsidRPr="00AA3401">
        <w:rPr>
          <w:rFonts w:ascii="Arial" w:hAnsi="Arial" w:cs="Arial"/>
          <w:sz w:val="16"/>
          <w:szCs w:val="16"/>
          <w:lang w:val="en-GB"/>
        </w:rPr>
        <w:t xml:space="preserve">AD-UB4    Usher’s is a better beer, round corners, white/red/black </w:t>
      </w:r>
    </w:p>
    <w:p w14:paraId="4040BAF7" w14:textId="77777777" w:rsidR="0076500B" w:rsidRPr="00AA3401" w:rsidRDefault="0076500B" w:rsidP="0076500B">
      <w:pPr>
        <w:jc w:val="both"/>
        <w:rPr>
          <w:rFonts w:ascii="Arial" w:hAnsi="Arial" w:cs="Arial"/>
          <w:i/>
          <w:sz w:val="16"/>
          <w:szCs w:val="16"/>
          <w:lang w:val="en-GB"/>
        </w:rPr>
      </w:pPr>
      <w:r w:rsidRPr="00AA3401">
        <w:rPr>
          <w:rFonts w:ascii="Arial" w:hAnsi="Arial" w:cs="Arial"/>
          <w:sz w:val="16"/>
          <w:szCs w:val="16"/>
          <w:lang w:val="en-GB"/>
        </w:rPr>
        <w:t xml:space="preserve">AD-UB5    Whose is a better beer, round corners, white/red/black </w:t>
      </w:r>
    </w:p>
    <w:p w14:paraId="0E517172" w14:textId="77777777" w:rsidR="0076500B" w:rsidRPr="00AA3401" w:rsidRDefault="0076500B" w:rsidP="0076500B">
      <w:pPr>
        <w:jc w:val="both"/>
        <w:rPr>
          <w:rFonts w:ascii="Arial" w:hAnsi="Arial" w:cs="Arial"/>
          <w:i/>
          <w:sz w:val="16"/>
          <w:szCs w:val="16"/>
          <w:lang w:val="en-GB"/>
        </w:rPr>
      </w:pPr>
      <w:r w:rsidRPr="00AA3401">
        <w:rPr>
          <w:rFonts w:ascii="Arial" w:hAnsi="Arial" w:cs="Arial"/>
          <w:sz w:val="16"/>
          <w:szCs w:val="16"/>
          <w:lang w:val="en-GB"/>
        </w:rPr>
        <w:t xml:space="preserve">AD-WB2   Weston’s Quality Biscuits scalloped corners, ivory/red/black </w:t>
      </w:r>
      <w:r w:rsidRPr="00017820">
        <w:rPr>
          <w:rFonts w:ascii="Arial" w:hAnsi="Arial" w:cs="Arial"/>
          <w:b/>
          <w:bCs/>
          <w:i/>
          <w:color w:val="0000FF"/>
          <w:sz w:val="16"/>
          <w:szCs w:val="16"/>
          <w:lang w:val="en-GB"/>
        </w:rPr>
        <w:t>Baxter</w:t>
      </w:r>
    </w:p>
    <w:p w14:paraId="6579E27A"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AD-WB3   Weston’s Quality Biscuits round corners, white/red/black </w:t>
      </w:r>
    </w:p>
    <w:p w14:paraId="0FF247C7" w14:textId="77777777" w:rsidR="0076500B" w:rsidRPr="00AA3401" w:rsidRDefault="0076500B" w:rsidP="0076500B">
      <w:pPr>
        <w:jc w:val="both"/>
        <w:rPr>
          <w:rFonts w:ascii="Arial" w:hAnsi="Arial" w:cs="Arial"/>
          <w:color w:val="99CC00"/>
          <w:sz w:val="16"/>
          <w:szCs w:val="16"/>
          <w:lang w:val="en-GB"/>
        </w:rPr>
      </w:pPr>
      <w:r w:rsidRPr="00ED100F">
        <w:rPr>
          <w:rFonts w:ascii="Arial" w:hAnsi="Arial" w:cs="Arial"/>
          <w:sz w:val="16"/>
          <w:szCs w:val="16"/>
          <w:lang w:val="en-GB"/>
        </w:rPr>
        <w:t>AD-WS2   Wallace’s Sausages square corners, cream/brown/dark blue</w:t>
      </w:r>
      <w:r w:rsidRPr="00AA3401">
        <w:rPr>
          <w:rFonts w:ascii="Arial" w:hAnsi="Arial" w:cs="Arial"/>
          <w:color w:val="99CC00"/>
          <w:sz w:val="16"/>
          <w:szCs w:val="16"/>
          <w:lang w:val="en-GB"/>
        </w:rPr>
        <w:t xml:space="preserve"> </w:t>
      </w:r>
      <w:r w:rsidRPr="00017820">
        <w:rPr>
          <w:rFonts w:ascii="Arial" w:hAnsi="Arial" w:cs="Arial"/>
          <w:b/>
          <w:bCs/>
          <w:i/>
          <w:color w:val="0000FF"/>
          <w:sz w:val="16"/>
          <w:szCs w:val="16"/>
          <w:lang w:val="en-GB"/>
        </w:rPr>
        <w:t>various</w:t>
      </w:r>
    </w:p>
    <w:p w14:paraId="5CB84E85"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AD-WT2   Whyte’s Teas square corners, cream/black/red </w:t>
      </w:r>
      <w:r w:rsidRPr="00723618">
        <w:rPr>
          <w:rFonts w:ascii="Arial" w:hAnsi="Arial" w:cs="Arial"/>
          <w:b/>
          <w:bCs/>
          <w:i/>
          <w:color w:val="0000FF"/>
          <w:sz w:val="16"/>
          <w:szCs w:val="16"/>
          <w:lang w:val="en-GB"/>
        </w:rPr>
        <w:t>Graham</w:t>
      </w:r>
    </w:p>
    <w:p w14:paraId="25A92B1F"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AD-WX1   Waxwing Shoe Polish, scalloped corners, cream/black/maroon/red </w:t>
      </w:r>
      <w:r w:rsidRPr="00723618">
        <w:rPr>
          <w:rFonts w:ascii="Arial" w:hAnsi="Arial" w:cs="Arial"/>
          <w:b/>
          <w:bCs/>
          <w:i/>
          <w:color w:val="0000FF"/>
          <w:sz w:val="16"/>
          <w:szCs w:val="16"/>
          <w:lang w:val="en-GB"/>
        </w:rPr>
        <w:t>Smith</w:t>
      </w:r>
    </w:p>
    <w:p w14:paraId="65E7FFD4" w14:textId="77777777" w:rsidR="0076500B" w:rsidRPr="00791700" w:rsidRDefault="0076500B" w:rsidP="0076500B">
      <w:pPr>
        <w:jc w:val="both"/>
        <w:rPr>
          <w:rFonts w:ascii="Arial" w:hAnsi="Arial" w:cs="Arial"/>
          <w:i/>
          <w:color w:val="0000FF"/>
          <w:sz w:val="16"/>
          <w:szCs w:val="16"/>
          <w:lang w:val="en-GB"/>
        </w:rPr>
      </w:pPr>
      <w:r w:rsidRPr="00791700">
        <w:rPr>
          <w:rFonts w:ascii="Arial" w:hAnsi="Arial" w:cs="Arial"/>
          <w:sz w:val="16"/>
          <w:szCs w:val="16"/>
          <w:lang w:val="en-GB"/>
        </w:rPr>
        <w:t xml:space="preserve">AD-WY1  </w:t>
      </w:r>
      <w:r>
        <w:rPr>
          <w:rFonts w:ascii="Arial" w:hAnsi="Arial" w:cs="Arial"/>
          <w:sz w:val="16"/>
          <w:szCs w:val="16"/>
          <w:lang w:val="en-GB"/>
        </w:rPr>
        <w:t xml:space="preserve"> </w:t>
      </w:r>
      <w:r w:rsidRPr="00791700">
        <w:rPr>
          <w:rFonts w:ascii="Arial" w:hAnsi="Arial" w:cs="Arial"/>
          <w:sz w:val="16"/>
          <w:szCs w:val="16"/>
          <w:lang w:val="en-GB"/>
        </w:rPr>
        <w:t xml:space="preserve">William Younger’s Beer, scalloped corners, ivory/red/black/white/grey/orange </w:t>
      </w:r>
      <w:r w:rsidRPr="00855BC9">
        <w:rPr>
          <w:rFonts w:ascii="Arial" w:hAnsi="Arial" w:cs="Arial"/>
          <w:i/>
          <w:color w:val="0000FF"/>
          <w:sz w:val="16"/>
          <w:szCs w:val="16"/>
          <w:lang w:val="en-GB"/>
        </w:rPr>
        <w:t>various</w:t>
      </w:r>
      <w:r>
        <w:rPr>
          <w:rFonts w:ascii="Arial" w:hAnsi="Arial" w:cs="Arial"/>
          <w:sz w:val="16"/>
          <w:szCs w:val="16"/>
          <w:lang w:val="en-GB"/>
        </w:rPr>
        <w:t xml:space="preserve"> </w:t>
      </w:r>
      <w:r w:rsidRPr="00723618">
        <w:rPr>
          <w:rFonts w:ascii="Arial" w:hAnsi="Arial" w:cs="Arial"/>
          <w:b/>
          <w:bCs/>
          <w:i/>
          <w:color w:val="0000FF"/>
          <w:sz w:val="16"/>
          <w:szCs w:val="16"/>
          <w:lang w:val="en-GB"/>
        </w:rPr>
        <w:t>Scottish Bus Group</w:t>
      </w:r>
    </w:p>
    <w:p w14:paraId="104E515E"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AD-YA2    Younger’s of Alloa Ales square corners, ivory/black/red </w:t>
      </w:r>
      <w:r w:rsidRPr="00723618">
        <w:rPr>
          <w:rFonts w:ascii="Arial" w:hAnsi="Arial" w:cs="Arial"/>
          <w:b/>
          <w:bCs/>
          <w:i/>
          <w:color w:val="0000FF"/>
          <w:sz w:val="16"/>
          <w:szCs w:val="16"/>
          <w:lang w:val="en-GB"/>
        </w:rPr>
        <w:t>Brown</w:t>
      </w:r>
    </w:p>
    <w:p w14:paraId="2794457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BD-CR1    Crosse &amp; Blackwell soups that nourish, cream/blue/black scalloped corners </w:t>
      </w:r>
      <w:r w:rsidRPr="00723618">
        <w:rPr>
          <w:rFonts w:ascii="Arial" w:hAnsi="Arial" w:cs="Arial"/>
          <w:b/>
          <w:bCs/>
          <w:i/>
          <w:color w:val="0000FF"/>
          <w:sz w:val="16"/>
          <w:szCs w:val="16"/>
          <w:lang w:val="en-GB"/>
        </w:rPr>
        <w:t>various</w:t>
      </w:r>
    </w:p>
    <w:p w14:paraId="7E399030" w14:textId="77777777" w:rsidR="0076500B" w:rsidRPr="00791700" w:rsidRDefault="0076500B" w:rsidP="0076500B">
      <w:pPr>
        <w:jc w:val="both"/>
        <w:rPr>
          <w:rFonts w:ascii="Arial" w:hAnsi="Arial" w:cs="Arial"/>
          <w:i/>
          <w:color w:val="0000FF"/>
          <w:sz w:val="16"/>
          <w:szCs w:val="16"/>
          <w:lang w:val="en-GB"/>
        </w:rPr>
      </w:pPr>
      <w:r>
        <w:rPr>
          <w:rFonts w:ascii="Arial" w:hAnsi="Arial" w:cs="Arial"/>
          <w:sz w:val="16"/>
          <w:szCs w:val="16"/>
          <w:lang w:val="en-GB"/>
        </w:rPr>
        <w:t xml:space="preserve">BD-DM1    Scottish Daily Mail more local and national news, yellow/black/white/red </w:t>
      </w:r>
      <w:r w:rsidRPr="00723618">
        <w:rPr>
          <w:rFonts w:ascii="Arial" w:hAnsi="Arial" w:cs="Arial"/>
          <w:b/>
          <w:bCs/>
          <w:i/>
          <w:color w:val="0000FF"/>
          <w:sz w:val="16"/>
          <w:szCs w:val="16"/>
          <w:lang w:val="en-GB"/>
        </w:rPr>
        <w:t>various</w:t>
      </w:r>
      <w:r w:rsidRPr="00723618">
        <w:rPr>
          <w:rFonts w:ascii="Arial" w:hAnsi="Arial" w:cs="Arial"/>
          <w:b/>
          <w:bCs/>
          <w:sz w:val="16"/>
          <w:szCs w:val="16"/>
          <w:lang w:val="en-GB"/>
        </w:rPr>
        <w:t xml:space="preserve"> </w:t>
      </w:r>
      <w:r w:rsidRPr="00723618">
        <w:rPr>
          <w:rFonts w:ascii="Arial" w:hAnsi="Arial" w:cs="Arial"/>
          <w:b/>
          <w:bCs/>
          <w:i/>
          <w:color w:val="0000FF"/>
          <w:sz w:val="16"/>
          <w:szCs w:val="16"/>
          <w:lang w:val="en-GB"/>
        </w:rPr>
        <w:t>Scottish Bus Group</w:t>
      </w:r>
    </w:p>
    <w:p w14:paraId="015D76DB"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BD-SL1     Sloan’s Restaurant &amp; Bar, Glasgow, scalloped corners, cream/red/black/gold </w:t>
      </w:r>
      <w:r w:rsidRPr="00723618">
        <w:rPr>
          <w:rFonts w:ascii="Arial" w:hAnsi="Arial" w:cs="Arial"/>
          <w:b/>
          <w:bCs/>
          <w:i/>
          <w:color w:val="0000FF"/>
          <w:sz w:val="16"/>
          <w:szCs w:val="16"/>
          <w:lang w:val="en-GB"/>
        </w:rPr>
        <w:t>Western</w:t>
      </w:r>
    </w:p>
    <w:p w14:paraId="79A554F2" w14:textId="77777777" w:rsidR="0076500B" w:rsidRDefault="0076500B" w:rsidP="0076500B">
      <w:pPr>
        <w:jc w:val="both"/>
        <w:rPr>
          <w:rFonts w:ascii="Arial" w:hAnsi="Arial" w:cs="Arial"/>
          <w:b/>
          <w:color w:val="FF6600"/>
          <w:u w:val="single"/>
          <w:lang w:val="en-GB"/>
        </w:rPr>
      </w:pPr>
    </w:p>
    <w:p w14:paraId="56B8BA41" w14:textId="77777777" w:rsidR="0076500B" w:rsidRPr="00AA3401" w:rsidRDefault="0076500B" w:rsidP="0076500B">
      <w:pPr>
        <w:jc w:val="both"/>
        <w:rPr>
          <w:rFonts w:ascii="Arial" w:hAnsi="Arial" w:cs="Arial"/>
          <w:b/>
          <w:color w:val="0000FF"/>
          <w:sz w:val="16"/>
          <w:szCs w:val="16"/>
          <w:lang w:val="en-GB"/>
        </w:rPr>
      </w:pPr>
      <w:r>
        <w:rPr>
          <w:rFonts w:ascii="Arial" w:hAnsi="Arial" w:cs="Arial"/>
          <w:b/>
          <w:color w:val="0000FF"/>
          <w:sz w:val="16"/>
          <w:szCs w:val="16"/>
          <w:u w:val="single"/>
          <w:lang w:val="en-GB"/>
        </w:rPr>
        <w:t>Lowbridge-style s</w:t>
      </w:r>
      <w:r w:rsidRPr="00AA3401">
        <w:rPr>
          <w:rFonts w:ascii="Arial" w:hAnsi="Arial" w:cs="Arial"/>
          <w:b/>
          <w:color w:val="0000FF"/>
          <w:sz w:val="16"/>
          <w:szCs w:val="16"/>
          <w:u w:val="single"/>
          <w:lang w:val="en-GB"/>
        </w:rPr>
        <w:t xml:space="preserve">ide panel adverts, </w:t>
      </w:r>
      <w:r>
        <w:rPr>
          <w:rFonts w:ascii="Arial" w:hAnsi="Arial" w:cs="Arial"/>
          <w:b/>
          <w:color w:val="0000FF"/>
          <w:sz w:val="16"/>
          <w:szCs w:val="16"/>
          <w:u w:val="single"/>
          <w:lang w:val="en-GB"/>
        </w:rPr>
        <w:t>73</w:t>
      </w:r>
      <w:r w:rsidRPr="00AA3401">
        <w:rPr>
          <w:rFonts w:ascii="Arial" w:hAnsi="Arial" w:cs="Arial"/>
          <w:b/>
          <w:color w:val="0000FF"/>
          <w:sz w:val="16"/>
          <w:szCs w:val="16"/>
          <w:u w:val="single"/>
          <w:lang w:val="en-GB"/>
        </w:rPr>
        <w:t>mm length,</w:t>
      </w:r>
      <w:r>
        <w:rPr>
          <w:rFonts w:ascii="Arial" w:hAnsi="Arial" w:cs="Arial"/>
          <w:b/>
          <w:color w:val="0000FF"/>
          <w:sz w:val="16"/>
          <w:szCs w:val="16"/>
          <w:u w:val="single"/>
          <w:lang w:val="en-GB"/>
        </w:rPr>
        <w:t xml:space="preserve"> square corners</w:t>
      </w:r>
      <w:r w:rsidRPr="00AA3401">
        <w:rPr>
          <w:rFonts w:ascii="Arial" w:hAnsi="Arial" w:cs="Arial"/>
          <w:b/>
          <w:color w:val="0000FF"/>
          <w:sz w:val="16"/>
          <w:szCs w:val="16"/>
          <w:u w:val="single"/>
          <w:lang w:val="en-GB"/>
        </w:rPr>
        <w:t xml:space="preserve"> </w:t>
      </w:r>
      <w:r>
        <w:rPr>
          <w:rFonts w:ascii="Arial" w:hAnsi="Arial" w:cs="Arial"/>
          <w:b/>
          <w:i/>
          <w:color w:val="FF6600"/>
          <w:sz w:val="16"/>
          <w:szCs w:val="16"/>
          <w:lang w:val="en-GB"/>
        </w:rPr>
        <w:t>80p</w:t>
      </w:r>
      <w:r w:rsidRPr="00AA3401">
        <w:rPr>
          <w:rFonts w:ascii="Arial" w:hAnsi="Arial" w:cs="Arial"/>
          <w:b/>
          <w:i/>
          <w:color w:val="FF6600"/>
          <w:sz w:val="16"/>
          <w:szCs w:val="16"/>
          <w:lang w:val="en-GB"/>
        </w:rPr>
        <w:t xml:space="preserve"> each</w:t>
      </w:r>
    </w:p>
    <w:p w14:paraId="07CE3C0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AD-BF2    Bank of </w:t>
      </w:r>
      <w:smartTag w:uri="urn:schemas-microsoft-com:office:smarttags" w:element="place">
        <w:smartTag w:uri="urn:schemas-microsoft-com:office:smarttags" w:element="country-region">
          <w:r>
            <w:rPr>
              <w:rFonts w:ascii="Arial" w:hAnsi="Arial" w:cs="Arial"/>
              <w:sz w:val="16"/>
              <w:szCs w:val="16"/>
              <w:lang w:val="en-GB"/>
            </w:rPr>
            <w:t>Scotland</w:t>
          </w:r>
        </w:smartTag>
      </w:smartTag>
      <w:r>
        <w:rPr>
          <w:rFonts w:ascii="Arial" w:hAnsi="Arial" w:cs="Arial"/>
          <w:sz w:val="16"/>
          <w:szCs w:val="16"/>
          <w:lang w:val="en-GB"/>
        </w:rPr>
        <w:t xml:space="preserve">. The bank for </w:t>
      </w:r>
      <w:smartTag w:uri="urn:schemas-microsoft-com:office:smarttags" w:element="country-region">
        <w:smartTag w:uri="urn:schemas-microsoft-com:office:smarttags" w:element="place">
          <w:r>
            <w:rPr>
              <w:rFonts w:ascii="Arial" w:hAnsi="Arial" w:cs="Arial"/>
              <w:sz w:val="16"/>
              <w:szCs w:val="16"/>
              <w:lang w:val="en-GB"/>
            </w:rPr>
            <w:t>Scotland</w:t>
          </w:r>
        </w:smartTag>
      </w:smartTag>
      <w:r>
        <w:rPr>
          <w:rFonts w:ascii="Arial" w:hAnsi="Arial" w:cs="Arial"/>
          <w:sz w:val="16"/>
          <w:szCs w:val="16"/>
          <w:lang w:val="en-GB"/>
        </w:rPr>
        <w:t xml:space="preserve"> </w:t>
      </w:r>
      <w:r w:rsidRPr="00723618">
        <w:rPr>
          <w:rFonts w:ascii="Arial" w:hAnsi="Arial" w:cs="Arial"/>
          <w:b/>
          <w:bCs/>
          <w:i/>
          <w:color w:val="0000FF"/>
          <w:sz w:val="16"/>
          <w:szCs w:val="16"/>
          <w:lang w:val="en-GB"/>
        </w:rPr>
        <w:t>various</w:t>
      </w:r>
    </w:p>
    <w:p w14:paraId="0DE1F8BE" w14:textId="77777777" w:rsidR="0076500B" w:rsidRPr="00490398" w:rsidRDefault="0076500B" w:rsidP="0076500B">
      <w:pPr>
        <w:jc w:val="both"/>
        <w:rPr>
          <w:rFonts w:ascii="Arial" w:hAnsi="Arial" w:cs="Arial"/>
          <w:color w:val="00CCFF"/>
          <w:sz w:val="16"/>
          <w:szCs w:val="16"/>
          <w:lang w:val="en-GB"/>
        </w:rPr>
      </w:pPr>
      <w:r w:rsidRPr="006213DE">
        <w:rPr>
          <w:rFonts w:ascii="Arial" w:hAnsi="Arial" w:cs="Arial"/>
          <w:sz w:val="16"/>
          <w:szCs w:val="16"/>
          <w:lang w:val="en-GB"/>
        </w:rPr>
        <w:t xml:space="preserve">AD-EZ1   </w:t>
      </w:r>
      <w:r>
        <w:rPr>
          <w:rFonts w:ascii="Arial" w:hAnsi="Arial" w:cs="Arial"/>
          <w:sz w:val="16"/>
          <w:szCs w:val="16"/>
          <w:lang w:val="en-GB"/>
        </w:rPr>
        <w:t xml:space="preserve"> </w:t>
      </w:r>
      <w:r w:rsidRPr="006213DE">
        <w:rPr>
          <w:rFonts w:ascii="Arial" w:hAnsi="Arial" w:cs="Arial"/>
          <w:sz w:val="16"/>
          <w:szCs w:val="16"/>
          <w:lang w:val="en-GB"/>
        </w:rPr>
        <w:t>Evening Citizen your take-home paper, black/orange/white/green/yellow</w:t>
      </w:r>
      <w:r w:rsidRPr="00490398">
        <w:rPr>
          <w:rFonts w:ascii="Arial" w:hAnsi="Arial" w:cs="Arial"/>
          <w:color w:val="00CCFF"/>
          <w:sz w:val="16"/>
          <w:szCs w:val="16"/>
          <w:lang w:val="en-GB"/>
        </w:rPr>
        <w:t xml:space="preserve"> </w:t>
      </w:r>
      <w:r w:rsidRPr="00723618">
        <w:rPr>
          <w:rFonts w:ascii="Arial" w:hAnsi="Arial" w:cs="Arial"/>
          <w:b/>
          <w:bCs/>
          <w:i/>
          <w:color w:val="0000FF"/>
          <w:sz w:val="16"/>
          <w:szCs w:val="16"/>
          <w:lang w:val="en-GB"/>
        </w:rPr>
        <w:t>various</w:t>
      </w:r>
    </w:p>
    <w:p w14:paraId="311051D6"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AD-HA1   </w:t>
      </w:r>
      <w:r>
        <w:rPr>
          <w:rFonts w:ascii="Arial" w:hAnsi="Arial" w:cs="Arial"/>
          <w:sz w:val="16"/>
          <w:szCs w:val="16"/>
          <w:lang w:val="en-GB"/>
        </w:rPr>
        <w:t xml:space="preserve"> </w:t>
      </w:r>
      <w:r w:rsidRPr="003D3113">
        <w:rPr>
          <w:rFonts w:ascii="Arial" w:hAnsi="Arial" w:cs="Arial"/>
          <w:sz w:val="16"/>
          <w:szCs w:val="16"/>
          <w:lang w:val="en-GB"/>
        </w:rPr>
        <w:t xml:space="preserve">Have a Harp you’re in good company, dark blue/white </w:t>
      </w:r>
    </w:p>
    <w:p w14:paraId="5A205D27" w14:textId="77777777" w:rsidR="0076500B" w:rsidRPr="00DF5752" w:rsidRDefault="0076500B" w:rsidP="0076500B">
      <w:pPr>
        <w:jc w:val="both"/>
        <w:rPr>
          <w:rFonts w:ascii="Arial" w:hAnsi="Arial" w:cs="Arial"/>
          <w:sz w:val="16"/>
          <w:szCs w:val="16"/>
          <w:lang w:val="en-GB"/>
        </w:rPr>
      </w:pPr>
      <w:r w:rsidRPr="00DF5752">
        <w:rPr>
          <w:rFonts w:ascii="Arial" w:hAnsi="Arial" w:cs="Arial"/>
          <w:sz w:val="16"/>
          <w:szCs w:val="16"/>
          <w:lang w:val="en-GB"/>
        </w:rPr>
        <w:t>AD-HG8</w:t>
      </w:r>
      <w:r>
        <w:rPr>
          <w:rFonts w:ascii="Arial" w:hAnsi="Arial" w:cs="Arial"/>
          <w:sz w:val="16"/>
          <w:szCs w:val="16"/>
          <w:lang w:val="en-GB"/>
        </w:rPr>
        <w:t xml:space="preserve">    Haig in every home, white/red/blue </w:t>
      </w:r>
      <w:r w:rsidRPr="00723618">
        <w:rPr>
          <w:rFonts w:ascii="Arial" w:hAnsi="Arial" w:cs="Arial"/>
          <w:b/>
          <w:bCs/>
          <w:i/>
          <w:color w:val="0000FF"/>
          <w:sz w:val="16"/>
          <w:szCs w:val="16"/>
          <w:lang w:val="en-GB"/>
        </w:rPr>
        <w:t>various</w:t>
      </w:r>
    </w:p>
    <w:p w14:paraId="26A275EA"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AD-HR1   </w:t>
      </w:r>
      <w:r>
        <w:rPr>
          <w:rFonts w:ascii="Arial" w:hAnsi="Arial" w:cs="Arial"/>
          <w:sz w:val="16"/>
          <w:szCs w:val="16"/>
          <w:lang w:val="en-GB"/>
        </w:rPr>
        <w:t xml:space="preserve"> </w:t>
      </w:r>
      <w:r w:rsidRPr="003D3113">
        <w:rPr>
          <w:rFonts w:ascii="Arial" w:hAnsi="Arial" w:cs="Arial"/>
          <w:sz w:val="16"/>
          <w:szCs w:val="16"/>
          <w:lang w:val="en-GB"/>
        </w:rPr>
        <w:t xml:space="preserve">Schreiber fitted bedrooms – </w:t>
      </w:r>
      <w:r>
        <w:rPr>
          <w:rFonts w:ascii="Arial" w:hAnsi="Arial" w:cs="Arial"/>
          <w:sz w:val="16"/>
          <w:szCs w:val="16"/>
          <w:lang w:val="en-GB"/>
        </w:rPr>
        <w:t xml:space="preserve">more </w:t>
      </w:r>
      <w:r w:rsidRPr="003D3113">
        <w:rPr>
          <w:rFonts w:ascii="Arial" w:hAnsi="Arial" w:cs="Arial"/>
          <w:sz w:val="16"/>
          <w:szCs w:val="16"/>
          <w:lang w:val="en-GB"/>
        </w:rPr>
        <w:t xml:space="preserve">room at the top, white/black/red </w:t>
      </w:r>
    </w:p>
    <w:p w14:paraId="41925631"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AD-KA1   </w:t>
      </w:r>
      <w:r>
        <w:rPr>
          <w:rFonts w:ascii="Arial" w:hAnsi="Arial" w:cs="Arial"/>
          <w:sz w:val="16"/>
          <w:szCs w:val="16"/>
          <w:lang w:val="en-GB"/>
        </w:rPr>
        <w:t xml:space="preserve"> </w:t>
      </w:r>
      <w:r w:rsidRPr="003D3113">
        <w:rPr>
          <w:rFonts w:ascii="Arial" w:hAnsi="Arial" w:cs="Arial"/>
          <w:sz w:val="16"/>
          <w:szCs w:val="16"/>
          <w:lang w:val="en-GB"/>
        </w:rPr>
        <w:t xml:space="preserve">We’ll take you home again Kathleen (British Telecom), white/black </w:t>
      </w:r>
    </w:p>
    <w:p w14:paraId="26017AE2"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AD-KL6    Milk – the original soft drink, white/blue </w:t>
      </w:r>
      <w:r w:rsidRPr="00723618">
        <w:rPr>
          <w:rFonts w:ascii="Arial" w:hAnsi="Arial" w:cs="Arial"/>
          <w:b/>
          <w:bCs/>
          <w:i/>
          <w:color w:val="0000FF"/>
          <w:sz w:val="16"/>
          <w:szCs w:val="16"/>
          <w:lang w:val="en-GB"/>
        </w:rPr>
        <w:t>various</w:t>
      </w:r>
    </w:p>
    <w:p w14:paraId="21D3E4DA" w14:textId="77777777" w:rsidR="0076500B" w:rsidRDefault="0076500B" w:rsidP="0076500B">
      <w:pPr>
        <w:jc w:val="both"/>
        <w:rPr>
          <w:rFonts w:ascii="Arial" w:hAnsi="Arial" w:cs="Arial"/>
          <w:color w:val="00CCFF"/>
          <w:sz w:val="16"/>
          <w:szCs w:val="16"/>
          <w:lang w:val="en-GB"/>
        </w:rPr>
      </w:pPr>
      <w:r w:rsidRPr="00ED100F">
        <w:rPr>
          <w:rFonts w:ascii="Arial" w:hAnsi="Arial" w:cs="Arial"/>
          <w:sz w:val="16"/>
          <w:szCs w:val="16"/>
          <w:lang w:val="en-GB"/>
        </w:rPr>
        <w:t xml:space="preserve">AD-KP1   </w:t>
      </w:r>
      <w:r>
        <w:rPr>
          <w:rFonts w:ascii="Arial" w:hAnsi="Arial" w:cs="Arial"/>
          <w:sz w:val="16"/>
          <w:szCs w:val="16"/>
          <w:lang w:val="en-GB"/>
        </w:rPr>
        <w:t xml:space="preserve"> </w:t>
      </w:r>
      <w:r w:rsidRPr="00ED100F">
        <w:rPr>
          <w:rFonts w:ascii="Arial" w:hAnsi="Arial" w:cs="Arial"/>
          <w:sz w:val="16"/>
          <w:szCs w:val="16"/>
          <w:lang w:val="en-GB"/>
        </w:rPr>
        <w:t>Glasgow-Blackpool coach service, orange/white</w:t>
      </w:r>
      <w:r>
        <w:rPr>
          <w:rFonts w:ascii="Arial" w:hAnsi="Arial" w:cs="Arial"/>
          <w:color w:val="00CCFF"/>
          <w:sz w:val="16"/>
          <w:szCs w:val="16"/>
          <w:lang w:val="en-GB"/>
        </w:rPr>
        <w:t xml:space="preserve"> </w:t>
      </w:r>
      <w:r w:rsidRPr="00723618">
        <w:rPr>
          <w:rFonts w:ascii="Arial" w:hAnsi="Arial" w:cs="Arial"/>
          <w:b/>
          <w:bCs/>
          <w:i/>
          <w:color w:val="0000FF"/>
          <w:sz w:val="16"/>
          <w:szCs w:val="16"/>
          <w:lang w:val="en-GB"/>
        </w:rPr>
        <w:t>various</w:t>
      </w:r>
      <w:r w:rsidRPr="00723618">
        <w:rPr>
          <w:rFonts w:ascii="Arial" w:hAnsi="Arial" w:cs="Arial"/>
          <w:b/>
          <w:bCs/>
          <w:sz w:val="16"/>
          <w:szCs w:val="16"/>
          <w:lang w:val="en-GB"/>
        </w:rPr>
        <w:t xml:space="preserve"> </w:t>
      </w:r>
      <w:r w:rsidRPr="00723618">
        <w:rPr>
          <w:rFonts w:ascii="Arial" w:hAnsi="Arial" w:cs="Arial"/>
          <w:b/>
          <w:bCs/>
          <w:i/>
          <w:color w:val="0000FF"/>
          <w:sz w:val="16"/>
          <w:szCs w:val="16"/>
          <w:lang w:val="en-GB"/>
        </w:rPr>
        <w:t>Scottish Bus Group</w:t>
      </w:r>
    </w:p>
    <w:p w14:paraId="58FF543D"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AD-PO3   </w:t>
      </w:r>
      <w:r>
        <w:rPr>
          <w:rFonts w:ascii="Arial" w:hAnsi="Arial" w:cs="Arial"/>
          <w:sz w:val="16"/>
          <w:szCs w:val="16"/>
          <w:lang w:val="en-GB"/>
        </w:rPr>
        <w:t xml:space="preserve"> </w:t>
      </w:r>
      <w:r w:rsidRPr="003D3113">
        <w:rPr>
          <w:rFonts w:ascii="Arial" w:hAnsi="Arial" w:cs="Arial"/>
          <w:sz w:val="16"/>
          <w:szCs w:val="16"/>
          <w:lang w:val="en-GB"/>
        </w:rPr>
        <w:t xml:space="preserve">Go the hole way. Polo, white/dark blue/green/black </w:t>
      </w:r>
    </w:p>
    <w:p w14:paraId="564F8838"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AD-PP4  </w:t>
      </w:r>
      <w:r>
        <w:rPr>
          <w:rFonts w:ascii="Arial" w:hAnsi="Arial" w:cs="Arial"/>
          <w:sz w:val="16"/>
          <w:szCs w:val="16"/>
          <w:lang w:val="en-GB"/>
        </w:rPr>
        <w:t xml:space="preserve"> </w:t>
      </w:r>
      <w:r w:rsidRPr="003D3113">
        <w:rPr>
          <w:rFonts w:ascii="Arial" w:hAnsi="Arial" w:cs="Arial"/>
          <w:sz w:val="16"/>
          <w:szCs w:val="16"/>
          <w:lang w:val="en-GB"/>
        </w:rPr>
        <w:t xml:space="preserve"> Player’s No6 cigarettes, light blue/dark blue/white </w:t>
      </w:r>
    </w:p>
    <w:p w14:paraId="4429A0F0"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AD-PY1   </w:t>
      </w:r>
      <w:r>
        <w:rPr>
          <w:rFonts w:ascii="Arial" w:hAnsi="Arial" w:cs="Arial"/>
          <w:sz w:val="16"/>
          <w:szCs w:val="16"/>
          <w:lang w:val="en-GB"/>
        </w:rPr>
        <w:t xml:space="preserve"> </w:t>
      </w:r>
      <w:r w:rsidRPr="003D3113">
        <w:rPr>
          <w:rFonts w:ascii="Arial" w:hAnsi="Arial" w:cs="Arial"/>
          <w:sz w:val="16"/>
          <w:szCs w:val="16"/>
          <w:lang w:val="en-GB"/>
        </w:rPr>
        <w:t xml:space="preserve">Piccadilly - </w:t>
      </w:r>
      <w:smartTag w:uri="urn:schemas-microsoft-com:office:smarttags" w:element="country-region">
        <w:smartTag w:uri="urn:schemas-microsoft-com:office:smarttags" w:element="place">
          <w:r w:rsidRPr="003D3113">
            <w:rPr>
              <w:rFonts w:ascii="Arial" w:hAnsi="Arial" w:cs="Arial"/>
              <w:sz w:val="16"/>
              <w:szCs w:val="16"/>
              <w:lang w:val="en-GB"/>
            </w:rPr>
            <w:t>Britain</w:t>
          </w:r>
        </w:smartTag>
      </w:smartTag>
      <w:r w:rsidRPr="003D3113">
        <w:rPr>
          <w:rFonts w:ascii="Arial" w:hAnsi="Arial" w:cs="Arial"/>
          <w:sz w:val="16"/>
          <w:szCs w:val="16"/>
          <w:lang w:val="en-GB"/>
        </w:rPr>
        <w:t xml:space="preserve">’s finest cigarette, dark blue/white/gold </w:t>
      </w:r>
    </w:p>
    <w:p w14:paraId="0C0FF3CD" w14:textId="77777777" w:rsidR="0076500B" w:rsidRPr="000C3BB8" w:rsidRDefault="0076500B" w:rsidP="0076500B">
      <w:pPr>
        <w:jc w:val="both"/>
        <w:rPr>
          <w:rFonts w:ascii="Arial" w:hAnsi="Arial" w:cs="Arial"/>
          <w:color w:val="00CCFF"/>
          <w:sz w:val="16"/>
          <w:szCs w:val="16"/>
          <w:lang w:val="en-GB"/>
        </w:rPr>
      </w:pPr>
      <w:r w:rsidRPr="006213DE">
        <w:rPr>
          <w:rFonts w:ascii="Arial" w:hAnsi="Arial" w:cs="Arial"/>
          <w:sz w:val="16"/>
          <w:szCs w:val="16"/>
          <w:lang w:val="en-GB"/>
        </w:rPr>
        <w:t xml:space="preserve">AD-SZ1   </w:t>
      </w:r>
      <w:r>
        <w:rPr>
          <w:rFonts w:ascii="Arial" w:hAnsi="Arial" w:cs="Arial"/>
          <w:sz w:val="16"/>
          <w:szCs w:val="16"/>
          <w:lang w:val="en-GB"/>
        </w:rPr>
        <w:t xml:space="preserve"> </w:t>
      </w:r>
      <w:r w:rsidRPr="006213DE">
        <w:rPr>
          <w:rFonts w:ascii="Arial" w:hAnsi="Arial" w:cs="Arial"/>
          <w:sz w:val="16"/>
          <w:szCs w:val="16"/>
          <w:lang w:val="en-GB"/>
        </w:rPr>
        <w:t>Step into Stepeks and save, blue/white/black</w:t>
      </w:r>
      <w:r>
        <w:rPr>
          <w:rFonts w:ascii="Arial" w:hAnsi="Arial" w:cs="Arial"/>
          <w:color w:val="00CCFF"/>
          <w:sz w:val="16"/>
          <w:szCs w:val="16"/>
          <w:lang w:val="en-GB"/>
        </w:rPr>
        <w:t xml:space="preserve"> </w:t>
      </w:r>
      <w:r w:rsidRPr="00723618">
        <w:rPr>
          <w:rFonts w:ascii="Arial" w:hAnsi="Arial" w:cs="Arial"/>
          <w:b/>
          <w:bCs/>
          <w:i/>
          <w:color w:val="0000FF"/>
          <w:sz w:val="16"/>
          <w:szCs w:val="16"/>
          <w:lang w:val="en-GB"/>
        </w:rPr>
        <w:t>Baxter, Central</w:t>
      </w:r>
    </w:p>
    <w:p w14:paraId="5B08C66E"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AD-TA3    Getting the Scotsman is getting informed, white/black/red </w:t>
      </w:r>
      <w:r w:rsidRPr="00723618">
        <w:rPr>
          <w:rFonts w:ascii="Arial" w:hAnsi="Arial" w:cs="Arial"/>
          <w:b/>
          <w:bCs/>
          <w:i/>
          <w:color w:val="0000FF"/>
          <w:sz w:val="16"/>
          <w:szCs w:val="16"/>
          <w:lang w:val="en-GB"/>
        </w:rPr>
        <w:t>various</w:t>
      </w:r>
      <w:r w:rsidRPr="00723618">
        <w:rPr>
          <w:rFonts w:ascii="Arial" w:hAnsi="Arial" w:cs="Arial"/>
          <w:b/>
          <w:bCs/>
          <w:sz w:val="16"/>
          <w:szCs w:val="16"/>
          <w:lang w:val="en-GB"/>
        </w:rPr>
        <w:t xml:space="preserve"> </w:t>
      </w:r>
      <w:r w:rsidRPr="00723618">
        <w:rPr>
          <w:rFonts w:ascii="Arial" w:hAnsi="Arial" w:cs="Arial"/>
          <w:b/>
          <w:bCs/>
          <w:i/>
          <w:color w:val="0000FF"/>
          <w:sz w:val="16"/>
          <w:szCs w:val="16"/>
          <w:lang w:val="en-GB"/>
        </w:rPr>
        <w:t>Scottish Bus Group</w:t>
      </w:r>
    </w:p>
    <w:p w14:paraId="7AB14452"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AD-TR1    Travel by bus and cut </w:t>
      </w:r>
      <w:r w:rsidRPr="00DC2318">
        <w:rPr>
          <w:rFonts w:ascii="Arial" w:hAnsi="Arial" w:cs="Arial"/>
          <w:sz w:val="16"/>
          <w:szCs w:val="16"/>
          <w:u w:val="single"/>
          <w:lang w:val="en-GB"/>
        </w:rPr>
        <w:t>your</w:t>
      </w:r>
      <w:r>
        <w:rPr>
          <w:rFonts w:ascii="Arial" w:hAnsi="Arial" w:cs="Arial"/>
          <w:sz w:val="16"/>
          <w:szCs w:val="16"/>
          <w:lang w:val="en-GB"/>
        </w:rPr>
        <w:t xml:space="preserve"> travelling costs, blue/white </w:t>
      </w:r>
      <w:r w:rsidRPr="00723618">
        <w:rPr>
          <w:rFonts w:ascii="Arial" w:hAnsi="Arial" w:cs="Arial"/>
          <w:b/>
          <w:bCs/>
          <w:i/>
          <w:color w:val="0000FF"/>
          <w:sz w:val="16"/>
          <w:szCs w:val="16"/>
          <w:lang w:val="en-GB"/>
        </w:rPr>
        <w:t>various</w:t>
      </w:r>
      <w:r w:rsidRPr="00723618">
        <w:rPr>
          <w:rFonts w:ascii="Arial" w:hAnsi="Arial" w:cs="Arial"/>
          <w:b/>
          <w:bCs/>
          <w:sz w:val="16"/>
          <w:szCs w:val="16"/>
          <w:lang w:val="en-GB"/>
        </w:rPr>
        <w:t xml:space="preserve"> </w:t>
      </w:r>
      <w:r w:rsidRPr="00723618">
        <w:rPr>
          <w:rFonts w:ascii="Arial" w:hAnsi="Arial" w:cs="Arial"/>
          <w:b/>
          <w:bCs/>
          <w:i/>
          <w:color w:val="0000FF"/>
          <w:sz w:val="16"/>
          <w:szCs w:val="16"/>
          <w:lang w:val="en-GB"/>
        </w:rPr>
        <w:t>Scottish Bus Group</w:t>
      </w:r>
    </w:p>
    <w:p w14:paraId="7D97003C"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AD-US2  </w:t>
      </w:r>
      <w:r>
        <w:rPr>
          <w:rFonts w:ascii="Arial" w:hAnsi="Arial" w:cs="Arial"/>
          <w:sz w:val="16"/>
          <w:szCs w:val="16"/>
          <w:lang w:val="en-GB"/>
        </w:rPr>
        <w:t xml:space="preserve"> </w:t>
      </w:r>
      <w:r w:rsidRPr="003D3113">
        <w:rPr>
          <w:rFonts w:ascii="Arial" w:hAnsi="Arial" w:cs="Arial"/>
          <w:sz w:val="16"/>
          <w:szCs w:val="16"/>
          <w:lang w:val="en-GB"/>
        </w:rPr>
        <w:t xml:space="preserve"> Bus &amp; Coach Council – Keep going - by bus, white/black/red </w:t>
      </w:r>
    </w:p>
    <w:p w14:paraId="24F10724" w14:textId="77777777" w:rsidR="0076500B" w:rsidRPr="00E44F12" w:rsidRDefault="0076500B" w:rsidP="0076500B">
      <w:pPr>
        <w:jc w:val="both"/>
        <w:rPr>
          <w:rFonts w:ascii="Arial" w:hAnsi="Arial" w:cs="Arial"/>
          <w:color w:val="00CCFF"/>
          <w:sz w:val="16"/>
          <w:szCs w:val="16"/>
          <w:lang w:val="en-GB"/>
        </w:rPr>
      </w:pPr>
      <w:r w:rsidRPr="00ED100F">
        <w:rPr>
          <w:rFonts w:ascii="Arial" w:hAnsi="Arial" w:cs="Arial"/>
          <w:sz w:val="16"/>
          <w:szCs w:val="16"/>
          <w:lang w:val="en-GB"/>
        </w:rPr>
        <w:lastRenderedPageBreak/>
        <w:t xml:space="preserve">AD-UT1   </w:t>
      </w:r>
      <w:r>
        <w:rPr>
          <w:rFonts w:ascii="Arial" w:hAnsi="Arial" w:cs="Arial"/>
          <w:sz w:val="16"/>
          <w:szCs w:val="16"/>
          <w:lang w:val="en-GB"/>
        </w:rPr>
        <w:t xml:space="preserve"> </w:t>
      </w:r>
      <w:r w:rsidRPr="00ED100F">
        <w:rPr>
          <w:rFonts w:ascii="Arial" w:hAnsi="Arial" w:cs="Arial"/>
          <w:sz w:val="16"/>
          <w:szCs w:val="16"/>
          <w:lang w:val="en-GB"/>
        </w:rPr>
        <w:t xml:space="preserve">Butlin’s </w:t>
      </w:r>
      <w:smartTag w:uri="urn:schemas-microsoft-com:office:smarttags" w:element="place">
        <w:r w:rsidRPr="00ED100F">
          <w:rPr>
            <w:rFonts w:ascii="Arial" w:hAnsi="Arial" w:cs="Arial"/>
            <w:sz w:val="16"/>
            <w:szCs w:val="16"/>
            <w:lang w:val="en-GB"/>
          </w:rPr>
          <w:t>Ayr</w:t>
        </w:r>
      </w:smartTag>
      <w:r w:rsidRPr="00ED100F">
        <w:rPr>
          <w:rFonts w:ascii="Arial" w:hAnsi="Arial" w:cs="Arial"/>
          <w:sz w:val="16"/>
          <w:szCs w:val="16"/>
          <w:lang w:val="en-GB"/>
        </w:rPr>
        <w:t xml:space="preserve"> open day visits, dark blue/red/white/ yellow</w:t>
      </w:r>
      <w:r>
        <w:rPr>
          <w:rFonts w:ascii="Arial" w:hAnsi="Arial" w:cs="Arial"/>
          <w:color w:val="00CCFF"/>
          <w:sz w:val="16"/>
          <w:szCs w:val="16"/>
          <w:lang w:val="en-GB"/>
        </w:rPr>
        <w:t xml:space="preserve"> </w:t>
      </w:r>
      <w:r w:rsidRPr="00723618">
        <w:rPr>
          <w:rFonts w:ascii="Arial" w:hAnsi="Arial" w:cs="Arial"/>
          <w:b/>
          <w:bCs/>
          <w:i/>
          <w:color w:val="0000FF"/>
          <w:sz w:val="16"/>
          <w:szCs w:val="16"/>
          <w:lang w:val="en-GB"/>
        </w:rPr>
        <w:t>various</w:t>
      </w:r>
      <w:r w:rsidRPr="00723618">
        <w:rPr>
          <w:rFonts w:ascii="Arial" w:hAnsi="Arial" w:cs="Arial"/>
          <w:b/>
          <w:bCs/>
          <w:sz w:val="16"/>
          <w:szCs w:val="16"/>
          <w:lang w:val="en-GB"/>
        </w:rPr>
        <w:t xml:space="preserve"> </w:t>
      </w:r>
      <w:r w:rsidRPr="00723618">
        <w:rPr>
          <w:rFonts w:ascii="Arial" w:hAnsi="Arial" w:cs="Arial"/>
          <w:b/>
          <w:bCs/>
          <w:i/>
          <w:color w:val="0000FF"/>
          <w:sz w:val="16"/>
          <w:szCs w:val="16"/>
          <w:lang w:val="en-GB"/>
        </w:rPr>
        <w:t>Scottish Bus Group</w:t>
      </w:r>
    </w:p>
    <w:p w14:paraId="4DABC7F8" w14:textId="77777777" w:rsidR="0076500B" w:rsidRDefault="0076500B" w:rsidP="0076500B">
      <w:pPr>
        <w:rPr>
          <w:rFonts w:ascii="Arial" w:hAnsi="Arial" w:cs="Arial"/>
          <w:sz w:val="16"/>
          <w:szCs w:val="16"/>
          <w:lang w:val="en-GB"/>
        </w:rPr>
      </w:pPr>
      <w:r>
        <w:rPr>
          <w:rFonts w:ascii="Arial" w:hAnsi="Arial" w:cs="Arial"/>
          <w:sz w:val="16"/>
          <w:szCs w:val="16"/>
          <w:lang w:val="en-GB"/>
        </w:rPr>
        <w:t xml:space="preserve">AD-VS1    Visionhire for colour, white/blue/green/red/orange/grey </w:t>
      </w:r>
      <w:r w:rsidRPr="00723618">
        <w:rPr>
          <w:rFonts w:ascii="Arial" w:hAnsi="Arial" w:cs="Arial"/>
          <w:b/>
          <w:bCs/>
          <w:i/>
          <w:color w:val="0000FF"/>
          <w:sz w:val="16"/>
          <w:szCs w:val="16"/>
          <w:lang w:val="en-GB"/>
        </w:rPr>
        <w:t>various</w:t>
      </w:r>
      <w:r w:rsidRPr="00723618">
        <w:rPr>
          <w:rFonts w:ascii="Arial" w:hAnsi="Arial" w:cs="Arial"/>
          <w:b/>
          <w:bCs/>
          <w:sz w:val="16"/>
          <w:szCs w:val="16"/>
          <w:lang w:val="en-GB"/>
        </w:rPr>
        <w:t xml:space="preserve"> </w:t>
      </w:r>
      <w:r w:rsidRPr="00723618">
        <w:rPr>
          <w:rFonts w:ascii="Arial" w:hAnsi="Arial" w:cs="Arial"/>
          <w:b/>
          <w:bCs/>
          <w:i/>
          <w:color w:val="0000FF"/>
          <w:sz w:val="16"/>
          <w:szCs w:val="16"/>
          <w:lang w:val="en-GB"/>
        </w:rPr>
        <w:t>Scottish Bus Group</w:t>
      </w:r>
    </w:p>
    <w:p w14:paraId="52235168" w14:textId="77777777" w:rsidR="0076500B" w:rsidRPr="003D3113" w:rsidRDefault="0076500B" w:rsidP="0076500B">
      <w:pPr>
        <w:rPr>
          <w:rFonts w:ascii="Arial" w:hAnsi="Arial" w:cs="Arial"/>
          <w:sz w:val="16"/>
          <w:szCs w:val="16"/>
          <w:lang w:val="en-GB"/>
        </w:rPr>
      </w:pPr>
      <w:r w:rsidRPr="003D3113">
        <w:rPr>
          <w:rFonts w:ascii="Arial" w:hAnsi="Arial" w:cs="Arial"/>
          <w:sz w:val="16"/>
          <w:szCs w:val="16"/>
          <w:lang w:val="en-GB"/>
        </w:rPr>
        <w:t xml:space="preserve">AD-WH1  </w:t>
      </w:r>
      <w:r>
        <w:rPr>
          <w:rFonts w:ascii="Arial" w:hAnsi="Arial" w:cs="Arial"/>
          <w:sz w:val="16"/>
          <w:szCs w:val="16"/>
          <w:lang w:val="en-GB"/>
        </w:rPr>
        <w:t xml:space="preserve"> </w:t>
      </w:r>
      <w:r w:rsidRPr="003D3113">
        <w:rPr>
          <w:rFonts w:ascii="Arial" w:hAnsi="Arial" w:cs="Arial"/>
          <w:sz w:val="16"/>
          <w:szCs w:val="16"/>
          <w:lang w:val="en-GB"/>
        </w:rPr>
        <w:t xml:space="preserve">Why should I make a will – it’s never too early to call your solicitor, black/white </w:t>
      </w:r>
    </w:p>
    <w:p w14:paraId="2FF6D43B" w14:textId="77777777" w:rsidR="0076500B" w:rsidRPr="004A3CD0" w:rsidRDefault="0076500B" w:rsidP="0076500B">
      <w:pPr>
        <w:rPr>
          <w:rFonts w:ascii="Arial" w:hAnsi="Arial" w:cs="Arial"/>
          <w:sz w:val="16"/>
          <w:szCs w:val="16"/>
          <w:lang w:val="en-GB"/>
        </w:rPr>
      </w:pPr>
      <w:r w:rsidRPr="006213DE">
        <w:rPr>
          <w:rFonts w:ascii="Arial" w:hAnsi="Arial" w:cs="Arial"/>
          <w:sz w:val="16"/>
          <w:szCs w:val="16"/>
          <w:lang w:val="en-GB"/>
        </w:rPr>
        <w:t xml:space="preserve">AD-YS1   </w:t>
      </w:r>
      <w:r>
        <w:rPr>
          <w:rFonts w:ascii="Arial" w:hAnsi="Arial" w:cs="Arial"/>
          <w:sz w:val="16"/>
          <w:szCs w:val="16"/>
          <w:lang w:val="en-GB"/>
        </w:rPr>
        <w:t xml:space="preserve"> </w:t>
      </w:r>
      <w:r w:rsidRPr="006213DE">
        <w:rPr>
          <w:rFonts w:ascii="Arial" w:hAnsi="Arial" w:cs="Arial"/>
          <w:sz w:val="16"/>
          <w:szCs w:val="16"/>
          <w:lang w:val="en-GB"/>
        </w:rPr>
        <w:t>A T Mays for business and holiday travel, white/yellow/red/black</w:t>
      </w:r>
      <w:r>
        <w:rPr>
          <w:rFonts w:ascii="Arial" w:hAnsi="Arial" w:cs="Arial"/>
          <w:sz w:val="16"/>
          <w:szCs w:val="16"/>
          <w:lang w:val="en-GB"/>
        </w:rPr>
        <w:t xml:space="preserve"> </w:t>
      </w:r>
      <w:r w:rsidRPr="00723618">
        <w:rPr>
          <w:rFonts w:ascii="Arial" w:hAnsi="Arial" w:cs="Arial"/>
          <w:b/>
          <w:bCs/>
          <w:i/>
          <w:color w:val="0000FF"/>
          <w:sz w:val="16"/>
          <w:szCs w:val="16"/>
          <w:lang w:val="en-GB"/>
        </w:rPr>
        <w:t>various</w:t>
      </w:r>
    </w:p>
    <w:p w14:paraId="2B389FEB" w14:textId="77777777" w:rsidR="001F2B73" w:rsidRDefault="001F2B73" w:rsidP="0076500B">
      <w:pPr>
        <w:jc w:val="center"/>
        <w:rPr>
          <w:rFonts w:ascii="Arial" w:hAnsi="Arial" w:cs="Arial"/>
          <w:b/>
          <w:color w:val="FF6600"/>
          <w:u w:val="single"/>
          <w:lang w:val="en-GB"/>
        </w:rPr>
      </w:pPr>
    </w:p>
    <w:p w14:paraId="365BD4F6" w14:textId="77777777" w:rsidR="0076500B" w:rsidRDefault="0076500B" w:rsidP="0076500B">
      <w:pPr>
        <w:jc w:val="center"/>
        <w:rPr>
          <w:rFonts w:ascii="Arial" w:hAnsi="Arial" w:cs="Arial"/>
          <w:b/>
          <w:color w:val="FF6600"/>
          <w:u w:val="single"/>
          <w:lang w:val="en-GB"/>
        </w:rPr>
      </w:pPr>
      <w:r>
        <w:rPr>
          <w:rFonts w:ascii="Arial" w:hAnsi="Arial" w:cs="Arial"/>
          <w:b/>
          <w:color w:val="FF6600"/>
          <w:u w:val="single"/>
          <w:lang w:val="en-GB"/>
        </w:rPr>
        <w:t>3</w:t>
      </w:r>
      <w:r w:rsidRPr="00C341E9">
        <w:rPr>
          <w:rFonts w:ascii="Arial" w:hAnsi="Arial" w:cs="Arial"/>
          <w:b/>
          <w:color w:val="FF6600"/>
          <w:u w:val="single"/>
          <w:lang w:val="en-GB"/>
        </w:rPr>
        <w:t xml:space="preserve">. </w:t>
      </w:r>
      <w:r>
        <w:rPr>
          <w:rFonts w:ascii="Arial" w:hAnsi="Arial" w:cs="Arial"/>
          <w:b/>
          <w:color w:val="FF6600"/>
          <w:u w:val="single"/>
          <w:lang w:val="en-GB"/>
        </w:rPr>
        <w:t xml:space="preserve">SIDE PANEL </w:t>
      </w:r>
      <w:r w:rsidRPr="00C341E9">
        <w:rPr>
          <w:rFonts w:ascii="Arial" w:hAnsi="Arial" w:cs="Arial"/>
          <w:b/>
          <w:color w:val="FF6600"/>
          <w:u w:val="single"/>
          <w:lang w:val="en-GB"/>
        </w:rPr>
        <w:t>ADVERTS</w:t>
      </w:r>
      <w:r>
        <w:rPr>
          <w:rFonts w:ascii="Arial" w:hAnsi="Arial" w:cs="Arial"/>
          <w:b/>
          <w:color w:val="FF6600"/>
          <w:u w:val="single"/>
          <w:lang w:val="en-GB"/>
        </w:rPr>
        <w:t xml:space="preserve"> FOR SINGLE-DECKERS</w:t>
      </w:r>
      <w:r w:rsidRPr="00C341E9">
        <w:rPr>
          <w:rFonts w:ascii="Arial" w:hAnsi="Arial" w:cs="Arial"/>
          <w:b/>
          <w:color w:val="FF6600"/>
          <w:u w:val="single"/>
          <w:lang w:val="en-GB"/>
        </w:rPr>
        <w:t xml:space="preserve"> </w:t>
      </w:r>
    </w:p>
    <w:p w14:paraId="7C05ABFE" w14:textId="77777777" w:rsidR="0076500B" w:rsidRDefault="0076500B" w:rsidP="0076500B">
      <w:pPr>
        <w:jc w:val="both"/>
        <w:rPr>
          <w:rFonts w:ascii="Arial" w:hAnsi="Arial" w:cs="Arial"/>
          <w:b/>
          <w:color w:val="FF6600"/>
          <w:u w:val="single"/>
          <w:lang w:val="en-GB"/>
        </w:rPr>
      </w:pPr>
    </w:p>
    <w:p w14:paraId="00A42C2F" w14:textId="77777777" w:rsidR="0076500B" w:rsidRPr="0089468E" w:rsidRDefault="0076500B" w:rsidP="0076500B">
      <w:pPr>
        <w:jc w:val="both"/>
        <w:rPr>
          <w:rFonts w:ascii="Arial" w:hAnsi="Arial" w:cs="Arial"/>
          <w:b/>
          <w:color w:val="0000FF"/>
          <w:sz w:val="16"/>
          <w:szCs w:val="16"/>
          <w:lang w:val="en-GB"/>
        </w:rPr>
      </w:pPr>
      <w:r w:rsidRPr="0089468E">
        <w:rPr>
          <w:rFonts w:ascii="Arial" w:hAnsi="Arial" w:cs="Arial"/>
          <w:b/>
          <w:color w:val="0000FF"/>
          <w:sz w:val="16"/>
          <w:szCs w:val="16"/>
          <w:u w:val="single"/>
          <w:lang w:val="en-GB"/>
        </w:rPr>
        <w:t>Cove panel adverts</w:t>
      </w:r>
      <w:r w:rsidRPr="002135AE">
        <w:rPr>
          <w:rFonts w:ascii="Arial" w:hAnsi="Arial" w:cs="Arial"/>
          <w:b/>
          <w:color w:val="0000FF"/>
          <w:sz w:val="16"/>
          <w:szCs w:val="16"/>
          <w:u w:val="single"/>
          <w:lang w:val="en-GB"/>
        </w:rPr>
        <w:t xml:space="preserve">, </w:t>
      </w:r>
      <w:r w:rsidR="0066071B">
        <w:rPr>
          <w:rFonts w:ascii="Arial" w:hAnsi="Arial" w:cs="Arial"/>
          <w:b/>
          <w:color w:val="0000FF"/>
          <w:sz w:val="16"/>
          <w:szCs w:val="16"/>
          <w:u w:val="single"/>
          <w:lang w:val="en-GB"/>
        </w:rPr>
        <w:t xml:space="preserve">approx. </w:t>
      </w:r>
      <w:r w:rsidRPr="002135AE">
        <w:rPr>
          <w:rFonts w:ascii="Arial" w:hAnsi="Arial" w:cs="Arial"/>
          <w:b/>
          <w:color w:val="0000FF"/>
          <w:sz w:val="16"/>
          <w:szCs w:val="16"/>
          <w:u w:val="single"/>
          <w:lang w:val="en-GB"/>
        </w:rPr>
        <w:t>62x4mm</w:t>
      </w:r>
      <w:r>
        <w:rPr>
          <w:rFonts w:ascii="Arial" w:hAnsi="Arial" w:cs="Arial"/>
          <w:color w:val="0000FF"/>
          <w:sz w:val="16"/>
          <w:szCs w:val="16"/>
          <w:lang w:val="en-GB"/>
        </w:rPr>
        <w:t xml:space="preserve"> </w:t>
      </w:r>
      <w:r w:rsidRPr="002135AE">
        <w:rPr>
          <w:rFonts w:ascii="Arial" w:hAnsi="Arial" w:cs="Arial"/>
          <w:b/>
          <w:i/>
          <w:color w:val="FF6600"/>
          <w:sz w:val="16"/>
          <w:szCs w:val="16"/>
          <w:lang w:val="en-GB"/>
        </w:rPr>
        <w:t>65p each</w:t>
      </w:r>
    </w:p>
    <w:p w14:paraId="353FB2C2" w14:textId="77777777" w:rsidR="0076500B" w:rsidRPr="003D3113" w:rsidRDefault="0076500B" w:rsidP="0076500B">
      <w:pPr>
        <w:rPr>
          <w:rFonts w:ascii="Arial" w:hAnsi="Arial" w:cs="Arial"/>
          <w:sz w:val="16"/>
          <w:szCs w:val="16"/>
        </w:rPr>
      </w:pPr>
      <w:r w:rsidRPr="003D3113">
        <w:rPr>
          <w:rFonts w:ascii="Arial" w:hAnsi="Arial" w:cs="Arial"/>
          <w:sz w:val="16"/>
          <w:szCs w:val="16"/>
        </w:rPr>
        <w:t>EA-PB2   Parcels by bus convenient quick economical and safe, yellow/green/orange/black</w:t>
      </w:r>
    </w:p>
    <w:p w14:paraId="67B99258" w14:textId="77777777" w:rsidR="0076500B" w:rsidRPr="003D3113" w:rsidRDefault="0076500B" w:rsidP="0076500B">
      <w:pPr>
        <w:rPr>
          <w:rFonts w:ascii="Arial" w:hAnsi="Arial" w:cs="Arial"/>
          <w:sz w:val="16"/>
          <w:szCs w:val="16"/>
        </w:rPr>
      </w:pPr>
      <w:r w:rsidRPr="003D3113">
        <w:rPr>
          <w:rFonts w:ascii="Arial" w:hAnsi="Arial" w:cs="Arial"/>
          <w:sz w:val="16"/>
          <w:szCs w:val="16"/>
        </w:rPr>
        <w:t xml:space="preserve">EA-RB1   Royal Blue links </w:t>
      </w:r>
      <w:smartTag w:uri="urn:schemas-microsoft-com:office:smarttags" w:element="City">
        <w:smartTag w:uri="urn:schemas-microsoft-com:office:smarttags" w:element="place">
          <w:r w:rsidRPr="003D3113">
            <w:rPr>
              <w:rFonts w:ascii="Arial" w:hAnsi="Arial" w:cs="Arial"/>
              <w:sz w:val="16"/>
              <w:szCs w:val="16"/>
            </w:rPr>
            <w:t>London</w:t>
          </w:r>
        </w:smartTag>
      </w:smartTag>
      <w:r w:rsidRPr="003D3113">
        <w:rPr>
          <w:rFonts w:ascii="Arial" w:hAnsi="Arial" w:cs="Arial"/>
          <w:sz w:val="16"/>
          <w:szCs w:val="16"/>
        </w:rPr>
        <w:t xml:space="preserve"> and all the South-West, dark blue/yellow/red/green/orange/black</w:t>
      </w:r>
    </w:p>
    <w:p w14:paraId="55302574" w14:textId="77777777" w:rsidR="0076500B" w:rsidRPr="003D3113" w:rsidRDefault="0076500B" w:rsidP="0076500B">
      <w:pPr>
        <w:rPr>
          <w:rFonts w:ascii="Arial" w:hAnsi="Arial" w:cs="Arial"/>
          <w:sz w:val="16"/>
          <w:szCs w:val="16"/>
        </w:rPr>
      </w:pPr>
      <w:r w:rsidRPr="003D3113">
        <w:rPr>
          <w:rFonts w:ascii="Arial" w:hAnsi="Arial" w:cs="Arial"/>
          <w:sz w:val="16"/>
          <w:szCs w:val="16"/>
        </w:rPr>
        <w:t>EA-RR1   Ringer’s A1 Light tobacco, yellow/white/red/black</w:t>
      </w:r>
    </w:p>
    <w:p w14:paraId="3319AF74" w14:textId="77777777" w:rsidR="0076500B" w:rsidRPr="006C506B" w:rsidRDefault="0066071B" w:rsidP="0076500B">
      <w:pPr>
        <w:rPr>
          <w:rFonts w:ascii="Arial" w:hAnsi="Arial" w:cs="Arial"/>
          <w:sz w:val="16"/>
          <w:szCs w:val="16"/>
        </w:rPr>
      </w:pPr>
      <w:r w:rsidRPr="006C506B">
        <w:rPr>
          <w:rFonts w:ascii="Arial" w:hAnsi="Arial" w:cs="Arial"/>
          <w:sz w:val="16"/>
          <w:szCs w:val="16"/>
        </w:rPr>
        <w:t xml:space="preserve">GA-GA1   Hotter water quicker by gas </w:t>
      </w:r>
      <w:r w:rsidRPr="00723618">
        <w:rPr>
          <w:rFonts w:ascii="Arial" w:hAnsi="Arial" w:cs="Arial"/>
          <w:b/>
          <w:bCs/>
          <w:i/>
          <w:iCs/>
          <w:color w:val="0000FF"/>
          <w:sz w:val="16"/>
          <w:szCs w:val="16"/>
        </w:rPr>
        <w:t>UTA</w:t>
      </w:r>
    </w:p>
    <w:p w14:paraId="7B6CC696" w14:textId="77777777" w:rsidR="0066071B" w:rsidRPr="006C506B" w:rsidRDefault="009F01FB" w:rsidP="0076500B">
      <w:pPr>
        <w:rPr>
          <w:rFonts w:ascii="Arial" w:hAnsi="Arial" w:cs="Arial"/>
          <w:sz w:val="16"/>
          <w:szCs w:val="16"/>
        </w:rPr>
      </w:pPr>
      <w:r w:rsidRPr="006C506B">
        <w:rPr>
          <w:rFonts w:ascii="Arial" w:hAnsi="Arial" w:cs="Arial"/>
          <w:sz w:val="16"/>
          <w:szCs w:val="16"/>
        </w:rPr>
        <w:t xml:space="preserve">GA-TY1   Tayto the champagne of crisps </w:t>
      </w:r>
      <w:r w:rsidRPr="00723618">
        <w:rPr>
          <w:rFonts w:ascii="Arial" w:hAnsi="Arial" w:cs="Arial"/>
          <w:b/>
          <w:bCs/>
          <w:i/>
          <w:iCs/>
          <w:color w:val="0000FF"/>
          <w:sz w:val="16"/>
          <w:szCs w:val="16"/>
        </w:rPr>
        <w:t>UTA</w:t>
      </w:r>
    </w:p>
    <w:p w14:paraId="170B5358" w14:textId="77777777" w:rsidR="0066071B" w:rsidRPr="009F01FB" w:rsidRDefault="0066071B" w:rsidP="0076500B">
      <w:pPr>
        <w:rPr>
          <w:rFonts w:ascii="Arial" w:hAnsi="Arial" w:cs="Arial"/>
          <w:b/>
          <w:bCs/>
          <w:color w:val="FF0000"/>
          <w:sz w:val="16"/>
          <w:szCs w:val="16"/>
        </w:rPr>
      </w:pPr>
    </w:p>
    <w:p w14:paraId="28890B58" w14:textId="77777777" w:rsidR="0076500B" w:rsidRPr="0089468E" w:rsidRDefault="0076500B" w:rsidP="0076500B">
      <w:pPr>
        <w:jc w:val="both"/>
        <w:rPr>
          <w:rFonts w:ascii="Arial" w:hAnsi="Arial" w:cs="Arial"/>
          <w:b/>
          <w:color w:val="0000FF"/>
          <w:sz w:val="16"/>
          <w:szCs w:val="16"/>
          <w:lang w:val="en-GB"/>
        </w:rPr>
      </w:pPr>
      <w:r w:rsidRPr="0089468E">
        <w:rPr>
          <w:rFonts w:ascii="Arial" w:hAnsi="Arial" w:cs="Arial"/>
          <w:b/>
          <w:color w:val="0000FF"/>
          <w:sz w:val="16"/>
          <w:szCs w:val="16"/>
          <w:u w:val="single"/>
          <w:lang w:val="en-GB"/>
        </w:rPr>
        <w:t>Cove panel adverts, 8</w:t>
      </w:r>
      <w:r>
        <w:rPr>
          <w:rFonts w:ascii="Arial" w:hAnsi="Arial" w:cs="Arial"/>
          <w:b/>
          <w:color w:val="0000FF"/>
          <w:sz w:val="16"/>
          <w:szCs w:val="16"/>
          <w:u w:val="single"/>
          <w:lang w:val="en-GB"/>
        </w:rPr>
        <w:t>0/8</w:t>
      </w:r>
      <w:r w:rsidRPr="0089468E">
        <w:rPr>
          <w:rFonts w:ascii="Arial" w:hAnsi="Arial" w:cs="Arial"/>
          <w:b/>
          <w:color w:val="0000FF"/>
          <w:sz w:val="16"/>
          <w:szCs w:val="16"/>
          <w:u w:val="single"/>
          <w:lang w:val="en-GB"/>
        </w:rPr>
        <w:t>2x4</w:t>
      </w:r>
      <w:r>
        <w:rPr>
          <w:rFonts w:ascii="Arial" w:hAnsi="Arial" w:cs="Arial"/>
          <w:b/>
          <w:color w:val="0000FF"/>
          <w:sz w:val="16"/>
          <w:szCs w:val="16"/>
          <w:u w:val="single"/>
          <w:lang w:val="en-GB"/>
        </w:rPr>
        <w:t>.5</w:t>
      </w:r>
      <w:r w:rsidRPr="0089468E">
        <w:rPr>
          <w:rFonts w:ascii="Arial" w:hAnsi="Arial" w:cs="Arial"/>
          <w:b/>
          <w:color w:val="0000FF"/>
          <w:sz w:val="16"/>
          <w:szCs w:val="16"/>
          <w:u w:val="single"/>
          <w:lang w:val="en-GB"/>
        </w:rPr>
        <w:t xml:space="preserve">mm </w:t>
      </w:r>
      <w:r w:rsidRPr="003D71CD">
        <w:rPr>
          <w:rFonts w:ascii="Arial" w:hAnsi="Arial" w:cs="Arial"/>
          <w:b/>
          <w:color w:val="0000FF"/>
          <w:sz w:val="16"/>
          <w:szCs w:val="16"/>
          <w:u w:val="single"/>
          <w:lang w:val="en-GB"/>
        </w:rPr>
        <w:t>approx</w:t>
      </w:r>
      <w:r>
        <w:rPr>
          <w:rFonts w:ascii="Arial" w:hAnsi="Arial" w:cs="Arial"/>
          <w:b/>
          <w:color w:val="0000FF"/>
          <w:sz w:val="16"/>
          <w:szCs w:val="16"/>
          <w:lang w:val="en-GB"/>
        </w:rPr>
        <w:t xml:space="preserve"> </w:t>
      </w:r>
      <w:r w:rsidRPr="003D71CD">
        <w:rPr>
          <w:rFonts w:ascii="Arial" w:hAnsi="Arial" w:cs="Arial"/>
          <w:b/>
          <w:i/>
          <w:color w:val="FF6600"/>
          <w:sz w:val="16"/>
          <w:szCs w:val="16"/>
          <w:lang w:val="en-GB"/>
        </w:rPr>
        <w:t>75p</w:t>
      </w:r>
      <w:r w:rsidRPr="0089468E">
        <w:rPr>
          <w:rFonts w:ascii="Arial" w:hAnsi="Arial" w:cs="Arial"/>
          <w:b/>
          <w:i/>
          <w:color w:val="FF6600"/>
          <w:sz w:val="16"/>
          <w:szCs w:val="16"/>
          <w:lang w:val="en-GB"/>
        </w:rPr>
        <w:t xml:space="preserve"> each</w:t>
      </w:r>
    </w:p>
    <w:p w14:paraId="2C850789" w14:textId="77777777" w:rsidR="0076500B" w:rsidRPr="00990D52" w:rsidRDefault="0076500B" w:rsidP="0076500B">
      <w:pPr>
        <w:rPr>
          <w:rFonts w:ascii="Arial" w:hAnsi="Arial" w:cs="Arial"/>
          <w:sz w:val="16"/>
          <w:szCs w:val="16"/>
        </w:rPr>
      </w:pPr>
      <w:r w:rsidRPr="00990D52">
        <w:rPr>
          <w:rFonts w:ascii="Arial" w:hAnsi="Arial" w:cs="Arial"/>
          <w:sz w:val="16"/>
          <w:szCs w:val="16"/>
          <w:lang w:val="en-GB"/>
        </w:rPr>
        <w:t xml:space="preserve">AD-CT4   There’s only one t in Scotland Cooper’s Tea </w:t>
      </w:r>
      <w:r w:rsidRPr="00723618">
        <w:rPr>
          <w:rFonts w:ascii="Arial" w:hAnsi="Arial" w:cs="Arial"/>
          <w:b/>
          <w:bCs/>
          <w:i/>
          <w:color w:val="0000FF"/>
          <w:sz w:val="16"/>
          <w:szCs w:val="16"/>
        </w:rPr>
        <w:t>Scottish Bus Group</w:t>
      </w:r>
      <w:r w:rsidRPr="00990D52">
        <w:rPr>
          <w:rFonts w:ascii="Arial" w:hAnsi="Arial" w:cs="Arial"/>
          <w:sz w:val="16"/>
          <w:szCs w:val="16"/>
          <w:lang w:val="en-GB"/>
        </w:rPr>
        <w:t xml:space="preserve"> </w:t>
      </w:r>
    </w:p>
    <w:p w14:paraId="067EE113" w14:textId="77777777" w:rsidR="0076500B" w:rsidRDefault="0076500B" w:rsidP="0076500B">
      <w:pPr>
        <w:rPr>
          <w:rFonts w:ascii="Arial" w:hAnsi="Arial" w:cs="Arial"/>
          <w:sz w:val="16"/>
          <w:szCs w:val="16"/>
        </w:rPr>
      </w:pPr>
      <w:r>
        <w:rPr>
          <w:rFonts w:ascii="Arial" w:hAnsi="Arial" w:cs="Arial"/>
          <w:sz w:val="16"/>
          <w:szCs w:val="16"/>
        </w:rPr>
        <w:t xml:space="preserve">AD-HG9   Haig in every home, white/red/blue </w:t>
      </w:r>
      <w:r w:rsidRPr="00723618">
        <w:rPr>
          <w:rFonts w:ascii="Arial" w:hAnsi="Arial" w:cs="Arial"/>
          <w:b/>
          <w:bCs/>
          <w:i/>
          <w:color w:val="0000FF"/>
          <w:sz w:val="16"/>
          <w:szCs w:val="16"/>
        </w:rPr>
        <w:t>Scottish Bus Group</w:t>
      </w:r>
    </w:p>
    <w:p w14:paraId="4C8D4242" w14:textId="77777777" w:rsidR="0076500B" w:rsidRDefault="0076500B" w:rsidP="0076500B">
      <w:pPr>
        <w:rPr>
          <w:rFonts w:ascii="Arial" w:hAnsi="Arial" w:cs="Arial"/>
          <w:sz w:val="16"/>
          <w:szCs w:val="16"/>
        </w:rPr>
      </w:pPr>
      <w:r>
        <w:rPr>
          <w:rFonts w:ascii="Arial" w:hAnsi="Arial" w:cs="Arial"/>
          <w:sz w:val="16"/>
          <w:szCs w:val="16"/>
        </w:rPr>
        <w:t xml:space="preserve">AD-ME9   McEwan’s Lager. You asked for it, dark blue/yellow </w:t>
      </w:r>
      <w:r w:rsidRPr="00723618">
        <w:rPr>
          <w:rFonts w:ascii="Arial" w:hAnsi="Arial" w:cs="Arial"/>
          <w:b/>
          <w:bCs/>
          <w:i/>
          <w:color w:val="0000FF"/>
          <w:sz w:val="16"/>
          <w:szCs w:val="16"/>
        </w:rPr>
        <w:t>Scottish Bus Group</w:t>
      </w:r>
    </w:p>
    <w:p w14:paraId="6233CC32"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BD-CM2   Bags of comfort from your coal merchant, square corners, white/black/orange </w:t>
      </w:r>
      <w:r w:rsidRPr="00723618">
        <w:rPr>
          <w:rFonts w:ascii="Arial" w:hAnsi="Arial" w:cs="Arial"/>
          <w:b/>
          <w:bCs/>
          <w:i/>
          <w:color w:val="0000FF"/>
          <w:sz w:val="16"/>
          <w:szCs w:val="16"/>
        </w:rPr>
        <w:t>Scottish Bus Group</w:t>
      </w:r>
    </w:p>
    <w:p w14:paraId="782D7B6B" w14:textId="77777777" w:rsidR="0076500B" w:rsidRDefault="0076500B" w:rsidP="0076500B">
      <w:pPr>
        <w:rPr>
          <w:rFonts w:ascii="Arial" w:hAnsi="Arial" w:cs="Arial"/>
          <w:sz w:val="16"/>
          <w:szCs w:val="16"/>
        </w:rPr>
      </w:pPr>
      <w:r>
        <w:rPr>
          <w:rFonts w:ascii="Arial" w:hAnsi="Arial" w:cs="Arial"/>
          <w:sz w:val="16"/>
          <w:szCs w:val="16"/>
        </w:rPr>
        <w:t xml:space="preserve">BD-SN1   Swan National car rental, white/black/blue </w:t>
      </w:r>
      <w:r w:rsidRPr="00723618">
        <w:rPr>
          <w:rFonts w:ascii="Arial" w:hAnsi="Arial" w:cs="Arial"/>
          <w:b/>
          <w:bCs/>
          <w:i/>
          <w:color w:val="0000FF"/>
          <w:sz w:val="16"/>
          <w:szCs w:val="16"/>
        </w:rPr>
        <w:t>Scottish Bus Group</w:t>
      </w:r>
    </w:p>
    <w:p w14:paraId="03E4AF3C" w14:textId="77777777" w:rsidR="0076500B" w:rsidRPr="0089468E" w:rsidRDefault="0076500B" w:rsidP="0076500B">
      <w:pPr>
        <w:rPr>
          <w:rFonts w:ascii="Arial" w:hAnsi="Arial" w:cs="Arial"/>
          <w:sz w:val="16"/>
          <w:szCs w:val="16"/>
        </w:rPr>
      </w:pPr>
      <w:r w:rsidRPr="0089468E">
        <w:rPr>
          <w:rFonts w:ascii="Arial" w:hAnsi="Arial" w:cs="Arial"/>
          <w:sz w:val="16"/>
          <w:szCs w:val="16"/>
        </w:rPr>
        <w:t>EA-BB1   Babbacombe Model Village, yellow/black</w:t>
      </w:r>
    </w:p>
    <w:p w14:paraId="772351E8" w14:textId="77777777" w:rsidR="0076500B" w:rsidRPr="0089468E" w:rsidRDefault="0076500B" w:rsidP="0076500B">
      <w:pPr>
        <w:rPr>
          <w:rFonts w:ascii="Arial" w:hAnsi="Arial" w:cs="Arial"/>
          <w:sz w:val="16"/>
          <w:szCs w:val="16"/>
        </w:rPr>
      </w:pPr>
      <w:r w:rsidRPr="0089468E">
        <w:rPr>
          <w:rFonts w:ascii="Arial" w:hAnsi="Arial" w:cs="Arial"/>
          <w:sz w:val="16"/>
          <w:szCs w:val="16"/>
        </w:rPr>
        <w:t>EA-KC1   Kents Cavern, Torquay, yellow/black</w:t>
      </w:r>
    </w:p>
    <w:p w14:paraId="210A2B91" w14:textId="77777777" w:rsidR="0076500B" w:rsidRPr="0089468E" w:rsidRDefault="0076500B" w:rsidP="0076500B">
      <w:pPr>
        <w:rPr>
          <w:rFonts w:ascii="Arial" w:hAnsi="Arial" w:cs="Arial"/>
          <w:sz w:val="16"/>
          <w:szCs w:val="16"/>
        </w:rPr>
      </w:pPr>
      <w:r w:rsidRPr="0089468E">
        <w:rPr>
          <w:rFonts w:ascii="Arial" w:hAnsi="Arial" w:cs="Arial"/>
          <w:sz w:val="16"/>
          <w:szCs w:val="16"/>
        </w:rPr>
        <w:t>EA-NA1   Newton Abbot Co-operative Society Ltd, cream/grey-blue/red</w:t>
      </w:r>
    </w:p>
    <w:p w14:paraId="1E361DF0"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EA-PC1   Pascoes tripe &amp; </w:t>
      </w:r>
      <w:smartTag w:uri="urn:schemas-microsoft-com:office:smarttags" w:element="place">
        <w:r w:rsidRPr="0089468E">
          <w:rPr>
            <w:rFonts w:ascii="Arial" w:hAnsi="Arial" w:cs="Arial"/>
            <w:sz w:val="16"/>
            <w:szCs w:val="16"/>
          </w:rPr>
          <w:t>Devonshire</w:t>
        </w:r>
      </w:smartTag>
      <w:r w:rsidRPr="0089468E">
        <w:rPr>
          <w:rFonts w:ascii="Arial" w:hAnsi="Arial" w:cs="Arial"/>
          <w:sz w:val="16"/>
          <w:szCs w:val="16"/>
        </w:rPr>
        <w:t xml:space="preserve"> hogs puddings, cream/black/red</w:t>
      </w:r>
    </w:p>
    <w:p w14:paraId="1D2745E0" w14:textId="77777777" w:rsidR="0076500B" w:rsidRPr="0089468E" w:rsidRDefault="0076500B" w:rsidP="0076500B">
      <w:pPr>
        <w:rPr>
          <w:rFonts w:ascii="Arial" w:hAnsi="Arial" w:cs="Arial"/>
          <w:sz w:val="16"/>
          <w:szCs w:val="16"/>
        </w:rPr>
      </w:pPr>
      <w:r w:rsidRPr="0089468E">
        <w:rPr>
          <w:rFonts w:ascii="Arial" w:hAnsi="Arial" w:cs="Arial"/>
          <w:sz w:val="16"/>
          <w:szCs w:val="16"/>
        </w:rPr>
        <w:t>EA-PY1   Potbury’s of Sidmouth estate agents, cream/grey-blue/black</w:t>
      </w:r>
    </w:p>
    <w:p w14:paraId="06B05302" w14:textId="77777777" w:rsidR="0076500B" w:rsidRDefault="0076500B" w:rsidP="0076500B">
      <w:pPr>
        <w:rPr>
          <w:rFonts w:ascii="Arial" w:hAnsi="Arial" w:cs="Arial"/>
          <w:sz w:val="16"/>
          <w:szCs w:val="16"/>
        </w:rPr>
      </w:pPr>
      <w:r w:rsidRPr="0089468E">
        <w:rPr>
          <w:rFonts w:ascii="Arial" w:hAnsi="Arial" w:cs="Arial"/>
          <w:sz w:val="16"/>
          <w:szCs w:val="16"/>
        </w:rPr>
        <w:t>EA-VH1   Victoria Hotel, Torquay dancing nightly, black/red/yellow/white</w:t>
      </w:r>
    </w:p>
    <w:p w14:paraId="356D22C8" w14:textId="77777777" w:rsidR="0076500B" w:rsidRDefault="0076500B" w:rsidP="0076500B">
      <w:pPr>
        <w:rPr>
          <w:rFonts w:ascii="Arial" w:hAnsi="Arial" w:cs="Arial"/>
          <w:sz w:val="16"/>
          <w:szCs w:val="16"/>
        </w:rPr>
      </w:pPr>
      <w:r>
        <w:rPr>
          <w:rFonts w:ascii="Arial" w:hAnsi="Arial" w:cs="Arial"/>
          <w:sz w:val="16"/>
          <w:szCs w:val="16"/>
        </w:rPr>
        <w:t xml:space="preserve">EA-WP1  Fly Westpoint to </w:t>
      </w:r>
      <w:smartTag w:uri="urn:schemas-microsoft-com:office:smarttags" w:element="City">
        <w:smartTag w:uri="urn:schemas-microsoft-com:office:smarttags" w:element="place">
          <w:r>
            <w:rPr>
              <w:rFonts w:ascii="Arial" w:hAnsi="Arial" w:cs="Arial"/>
              <w:sz w:val="16"/>
              <w:szCs w:val="16"/>
            </w:rPr>
            <w:t>London</w:t>
          </w:r>
        </w:smartTag>
      </w:smartTag>
      <w:r>
        <w:rPr>
          <w:rFonts w:ascii="Arial" w:hAnsi="Arial" w:cs="Arial"/>
          <w:sz w:val="16"/>
          <w:szCs w:val="16"/>
        </w:rPr>
        <w:t>, cream/red/black</w:t>
      </w:r>
      <w:r w:rsidRPr="0089468E">
        <w:rPr>
          <w:rFonts w:ascii="Arial" w:hAnsi="Arial" w:cs="Arial"/>
          <w:sz w:val="16"/>
          <w:szCs w:val="16"/>
        </w:rPr>
        <w:t xml:space="preserve"> </w:t>
      </w:r>
    </w:p>
    <w:p w14:paraId="36DC2F32" w14:textId="77777777" w:rsidR="0076500B" w:rsidRDefault="0076500B" w:rsidP="0076500B">
      <w:pPr>
        <w:jc w:val="both"/>
        <w:rPr>
          <w:rFonts w:ascii="Arial" w:hAnsi="Arial" w:cs="Arial"/>
          <w:b/>
          <w:color w:val="FF6600"/>
          <w:u w:val="single"/>
          <w:lang w:val="en-GB"/>
        </w:rPr>
      </w:pPr>
    </w:p>
    <w:p w14:paraId="380B5127" w14:textId="77777777" w:rsidR="0076500B" w:rsidRPr="0089468E" w:rsidRDefault="0076500B" w:rsidP="0076500B">
      <w:pPr>
        <w:jc w:val="both"/>
        <w:rPr>
          <w:rFonts w:ascii="Arial" w:hAnsi="Arial" w:cs="Arial"/>
          <w:b/>
          <w:color w:val="0000FF"/>
          <w:sz w:val="16"/>
          <w:szCs w:val="16"/>
          <w:lang w:val="en-GB"/>
        </w:rPr>
      </w:pPr>
      <w:r w:rsidRPr="0089468E">
        <w:rPr>
          <w:rFonts w:ascii="Arial" w:hAnsi="Arial" w:cs="Arial"/>
          <w:b/>
          <w:color w:val="0000FF"/>
          <w:sz w:val="16"/>
          <w:szCs w:val="16"/>
          <w:u w:val="single"/>
          <w:lang w:val="en-GB"/>
        </w:rPr>
        <w:t>Cove panel adverts, 8</w:t>
      </w:r>
      <w:r>
        <w:rPr>
          <w:rFonts w:ascii="Arial" w:hAnsi="Arial" w:cs="Arial"/>
          <w:b/>
          <w:color w:val="0000FF"/>
          <w:sz w:val="16"/>
          <w:szCs w:val="16"/>
          <w:u w:val="single"/>
          <w:lang w:val="en-GB"/>
        </w:rPr>
        <w:t>5</w:t>
      </w:r>
      <w:r w:rsidRPr="0089468E">
        <w:rPr>
          <w:rFonts w:ascii="Arial" w:hAnsi="Arial" w:cs="Arial"/>
          <w:b/>
          <w:color w:val="0000FF"/>
          <w:sz w:val="16"/>
          <w:szCs w:val="16"/>
          <w:u w:val="single"/>
          <w:lang w:val="en-GB"/>
        </w:rPr>
        <w:t>x</w:t>
      </w:r>
      <w:r>
        <w:rPr>
          <w:rFonts w:ascii="Arial" w:hAnsi="Arial" w:cs="Arial"/>
          <w:b/>
          <w:color w:val="0000FF"/>
          <w:sz w:val="16"/>
          <w:szCs w:val="16"/>
          <w:u w:val="single"/>
          <w:lang w:val="en-GB"/>
        </w:rPr>
        <w:t>5</w:t>
      </w:r>
      <w:r w:rsidRPr="0089468E">
        <w:rPr>
          <w:rFonts w:ascii="Arial" w:hAnsi="Arial" w:cs="Arial"/>
          <w:b/>
          <w:color w:val="0000FF"/>
          <w:sz w:val="16"/>
          <w:szCs w:val="16"/>
          <w:u w:val="single"/>
          <w:lang w:val="en-GB"/>
        </w:rPr>
        <w:t xml:space="preserve">mm </w:t>
      </w:r>
      <w:r w:rsidRPr="003D71CD">
        <w:rPr>
          <w:rFonts w:ascii="Arial" w:hAnsi="Arial" w:cs="Arial"/>
          <w:b/>
          <w:color w:val="0000FF"/>
          <w:sz w:val="16"/>
          <w:szCs w:val="16"/>
          <w:u w:val="single"/>
          <w:lang w:val="en-GB"/>
        </w:rPr>
        <w:t>approx</w:t>
      </w:r>
      <w:r>
        <w:rPr>
          <w:rFonts w:ascii="Arial" w:hAnsi="Arial" w:cs="Arial"/>
          <w:b/>
          <w:color w:val="0000FF"/>
          <w:sz w:val="16"/>
          <w:szCs w:val="16"/>
          <w:u w:val="single"/>
          <w:lang w:val="en-GB"/>
        </w:rPr>
        <w:t>, curved ends*</w:t>
      </w:r>
      <w:r>
        <w:rPr>
          <w:rFonts w:ascii="Arial" w:hAnsi="Arial" w:cs="Arial"/>
          <w:b/>
          <w:color w:val="0000FF"/>
          <w:sz w:val="16"/>
          <w:szCs w:val="16"/>
          <w:lang w:val="en-GB"/>
        </w:rPr>
        <w:t xml:space="preserve"> </w:t>
      </w:r>
      <w:r w:rsidRPr="003D71CD">
        <w:rPr>
          <w:rFonts w:ascii="Arial" w:hAnsi="Arial" w:cs="Arial"/>
          <w:b/>
          <w:i/>
          <w:color w:val="FF6600"/>
          <w:sz w:val="16"/>
          <w:szCs w:val="16"/>
          <w:lang w:val="en-GB"/>
        </w:rPr>
        <w:t>75p</w:t>
      </w:r>
      <w:r w:rsidRPr="0089468E">
        <w:rPr>
          <w:rFonts w:ascii="Arial" w:hAnsi="Arial" w:cs="Arial"/>
          <w:b/>
          <w:i/>
          <w:color w:val="FF6600"/>
          <w:sz w:val="16"/>
          <w:szCs w:val="16"/>
          <w:lang w:val="en-GB"/>
        </w:rPr>
        <w:t xml:space="preserve"> each</w:t>
      </w:r>
    </w:p>
    <w:p w14:paraId="253523A8" w14:textId="77777777" w:rsidR="0076500B" w:rsidRPr="009A239E" w:rsidRDefault="0076500B" w:rsidP="0076500B">
      <w:pPr>
        <w:jc w:val="both"/>
        <w:rPr>
          <w:rFonts w:ascii="Arial" w:hAnsi="Arial" w:cs="Arial"/>
          <w:sz w:val="16"/>
          <w:szCs w:val="16"/>
          <w:lang w:val="en-GB"/>
        </w:rPr>
      </w:pPr>
      <w:r w:rsidRPr="009A239E">
        <w:rPr>
          <w:rFonts w:ascii="Arial" w:hAnsi="Arial" w:cs="Arial"/>
          <w:sz w:val="16"/>
          <w:szCs w:val="16"/>
          <w:lang w:val="en-GB"/>
        </w:rPr>
        <w:t xml:space="preserve">AD-BD7 </w:t>
      </w:r>
      <w:r>
        <w:rPr>
          <w:rFonts w:ascii="Arial" w:hAnsi="Arial" w:cs="Arial"/>
          <w:sz w:val="16"/>
          <w:szCs w:val="16"/>
          <w:lang w:val="en-GB"/>
        </w:rPr>
        <w:t xml:space="preserve">  Beattie’s Bread quality always, cream/orange/black </w:t>
      </w:r>
      <w:r w:rsidRPr="004438EA">
        <w:rPr>
          <w:rFonts w:ascii="Arial" w:hAnsi="Arial" w:cs="Arial"/>
          <w:b/>
          <w:bCs/>
          <w:i/>
          <w:color w:val="0000FF"/>
          <w:sz w:val="16"/>
          <w:szCs w:val="16"/>
          <w:lang w:val="en-GB"/>
        </w:rPr>
        <w:t>AA Motors</w:t>
      </w:r>
      <w:r>
        <w:rPr>
          <w:rFonts w:ascii="Arial" w:hAnsi="Arial" w:cs="Arial"/>
          <w:sz w:val="16"/>
          <w:szCs w:val="16"/>
          <w:lang w:val="en-GB"/>
        </w:rPr>
        <w:t xml:space="preserve"> </w:t>
      </w:r>
      <w:r w:rsidRPr="009A239E">
        <w:rPr>
          <w:rFonts w:ascii="Arial" w:hAnsi="Arial" w:cs="Arial"/>
          <w:sz w:val="16"/>
          <w:szCs w:val="16"/>
          <w:lang w:val="en-GB"/>
        </w:rPr>
        <w:t xml:space="preserve"> </w:t>
      </w:r>
    </w:p>
    <w:p w14:paraId="02A59962" w14:textId="77777777" w:rsidR="0076500B" w:rsidRDefault="0076500B" w:rsidP="0076500B">
      <w:pPr>
        <w:jc w:val="both"/>
        <w:rPr>
          <w:rFonts w:ascii="Arial" w:hAnsi="Arial" w:cs="Arial"/>
          <w:b/>
          <w:color w:val="FF6600"/>
          <w:u w:val="single"/>
          <w:lang w:val="en-GB"/>
        </w:rPr>
      </w:pPr>
      <w:r w:rsidRPr="0081620C">
        <w:rPr>
          <w:rFonts w:ascii="Arial" w:hAnsi="Arial" w:cs="Arial"/>
          <w:sz w:val="16"/>
          <w:szCs w:val="16"/>
          <w:lang w:val="en-GB"/>
        </w:rPr>
        <w:t>AD-SL</w:t>
      </w:r>
      <w:r>
        <w:rPr>
          <w:rFonts w:ascii="Arial" w:hAnsi="Arial" w:cs="Arial"/>
          <w:sz w:val="16"/>
          <w:szCs w:val="16"/>
          <w:lang w:val="en-GB"/>
        </w:rPr>
        <w:t>2</w:t>
      </w:r>
      <w:r w:rsidRPr="0081620C">
        <w:rPr>
          <w:rFonts w:ascii="Arial" w:hAnsi="Arial" w:cs="Arial"/>
          <w:sz w:val="16"/>
          <w:szCs w:val="16"/>
          <w:lang w:val="en-GB"/>
        </w:rPr>
        <w:t xml:space="preserve">  </w:t>
      </w:r>
      <w:r>
        <w:rPr>
          <w:rFonts w:ascii="Arial" w:hAnsi="Arial" w:cs="Arial"/>
          <w:sz w:val="16"/>
          <w:szCs w:val="16"/>
          <w:lang w:val="en-GB"/>
        </w:rPr>
        <w:t xml:space="preserve"> </w:t>
      </w:r>
      <w:r w:rsidRPr="0081620C">
        <w:rPr>
          <w:rFonts w:ascii="Arial" w:hAnsi="Arial" w:cs="Arial"/>
          <w:sz w:val="16"/>
          <w:szCs w:val="16"/>
          <w:lang w:val="en-GB"/>
        </w:rPr>
        <w:t>Struthers of Lochwinnoch table waters,</w:t>
      </w:r>
      <w:r>
        <w:rPr>
          <w:rFonts w:ascii="Arial" w:hAnsi="Arial" w:cs="Arial"/>
          <w:sz w:val="16"/>
          <w:szCs w:val="16"/>
          <w:lang w:val="en-GB"/>
        </w:rPr>
        <w:t xml:space="preserve"> cream/blue/red/green </w:t>
      </w:r>
      <w:r w:rsidRPr="004438EA">
        <w:rPr>
          <w:rFonts w:ascii="Arial" w:hAnsi="Arial" w:cs="Arial"/>
          <w:b/>
          <w:bCs/>
          <w:i/>
          <w:color w:val="0000FF"/>
          <w:sz w:val="16"/>
          <w:szCs w:val="16"/>
          <w:lang w:val="en-GB"/>
        </w:rPr>
        <w:t>AA Motors</w:t>
      </w:r>
      <w:r>
        <w:rPr>
          <w:rFonts w:ascii="Arial" w:hAnsi="Arial" w:cs="Arial"/>
          <w:sz w:val="16"/>
          <w:szCs w:val="16"/>
          <w:lang w:val="en-GB"/>
        </w:rPr>
        <w:t xml:space="preserve"> </w:t>
      </w:r>
      <w:r w:rsidRPr="009A239E">
        <w:rPr>
          <w:rFonts w:ascii="Arial" w:hAnsi="Arial" w:cs="Arial"/>
          <w:sz w:val="16"/>
          <w:szCs w:val="16"/>
          <w:lang w:val="en-GB"/>
        </w:rPr>
        <w:t xml:space="preserve"> </w:t>
      </w:r>
    </w:p>
    <w:p w14:paraId="25FA04AB" w14:textId="77777777" w:rsidR="0076500B" w:rsidRPr="004438EA" w:rsidRDefault="0076500B" w:rsidP="0076500B">
      <w:pPr>
        <w:jc w:val="both"/>
        <w:rPr>
          <w:rFonts w:ascii="Arial" w:hAnsi="Arial" w:cs="Arial"/>
          <w:b/>
          <w:bCs/>
          <w:i/>
          <w:color w:val="0000FF"/>
          <w:sz w:val="16"/>
          <w:szCs w:val="16"/>
          <w:lang w:val="en-GB"/>
        </w:rPr>
      </w:pPr>
      <w:r w:rsidRPr="004438EA">
        <w:rPr>
          <w:rFonts w:ascii="Arial" w:hAnsi="Arial" w:cs="Arial"/>
          <w:b/>
          <w:bCs/>
          <w:i/>
          <w:color w:val="0000FF"/>
          <w:sz w:val="16"/>
          <w:szCs w:val="16"/>
          <w:lang w:val="en-GB"/>
        </w:rPr>
        <w:t xml:space="preserve">* these could be trimmed to rectangular 80mm length, if desired </w:t>
      </w:r>
    </w:p>
    <w:p w14:paraId="0391D338" w14:textId="77777777" w:rsidR="0076500B" w:rsidRDefault="0076500B" w:rsidP="0076500B">
      <w:pPr>
        <w:jc w:val="both"/>
        <w:rPr>
          <w:rFonts w:ascii="Arial" w:hAnsi="Arial" w:cs="Arial"/>
          <w:b/>
          <w:color w:val="FF6600"/>
          <w:u w:val="single"/>
          <w:lang w:val="en-GB"/>
        </w:rPr>
      </w:pPr>
    </w:p>
    <w:p w14:paraId="0C60AD37" w14:textId="77777777" w:rsidR="0076500B" w:rsidRPr="00BF285C" w:rsidRDefault="0076500B" w:rsidP="0076500B">
      <w:pPr>
        <w:jc w:val="both"/>
        <w:rPr>
          <w:rFonts w:ascii="Arial" w:hAnsi="Arial" w:cs="Arial"/>
          <w:b/>
          <w:color w:val="0000FF"/>
          <w:sz w:val="16"/>
          <w:szCs w:val="16"/>
          <w:lang w:val="en-GB"/>
        </w:rPr>
      </w:pPr>
      <w:r w:rsidRPr="004C0876">
        <w:rPr>
          <w:rFonts w:ascii="Arial" w:hAnsi="Arial" w:cs="Arial"/>
          <w:b/>
          <w:color w:val="0000FF"/>
          <w:sz w:val="16"/>
          <w:szCs w:val="16"/>
          <w:u w:val="single"/>
          <w:lang w:val="en-GB"/>
        </w:rPr>
        <w:t>Side panel adverts for single-deckers, 67.5x6mm length,</w:t>
      </w:r>
      <w:r w:rsidRPr="004C0876">
        <w:rPr>
          <w:rFonts w:ascii="Arial" w:hAnsi="Arial" w:cs="Arial"/>
          <w:color w:val="0000FF"/>
          <w:sz w:val="16"/>
          <w:szCs w:val="16"/>
          <w:u w:val="single"/>
          <w:lang w:val="en-GB"/>
        </w:rPr>
        <w:t xml:space="preserve"> </w:t>
      </w:r>
      <w:r w:rsidRPr="004C0876">
        <w:rPr>
          <w:rFonts w:ascii="Arial" w:hAnsi="Arial" w:cs="Arial"/>
          <w:b/>
          <w:color w:val="0000FF"/>
          <w:sz w:val="16"/>
          <w:szCs w:val="16"/>
          <w:u w:val="single"/>
          <w:lang w:val="en-GB"/>
        </w:rPr>
        <w:t>curved ends</w:t>
      </w:r>
      <w:r w:rsidRPr="00BF285C">
        <w:rPr>
          <w:rFonts w:ascii="Arial" w:hAnsi="Arial" w:cs="Arial"/>
          <w:color w:val="0000FF"/>
          <w:sz w:val="16"/>
          <w:szCs w:val="16"/>
          <w:lang w:val="en-GB"/>
        </w:rPr>
        <w:t xml:space="preserve">   </w:t>
      </w:r>
      <w:r w:rsidRPr="004C0876">
        <w:rPr>
          <w:rFonts w:ascii="Arial" w:hAnsi="Arial" w:cs="Arial"/>
          <w:b/>
          <w:i/>
          <w:color w:val="FF6600"/>
          <w:sz w:val="16"/>
          <w:szCs w:val="16"/>
          <w:lang w:val="en-GB"/>
        </w:rPr>
        <w:t>75p</w:t>
      </w:r>
      <w:r>
        <w:rPr>
          <w:rFonts w:ascii="Arial" w:hAnsi="Arial" w:cs="Arial"/>
          <w:color w:val="0000FF"/>
          <w:sz w:val="16"/>
          <w:szCs w:val="16"/>
          <w:lang w:val="en-GB"/>
        </w:rPr>
        <w:t xml:space="preserve"> </w:t>
      </w:r>
      <w:r w:rsidRPr="00BF285C">
        <w:rPr>
          <w:rFonts w:ascii="Arial" w:hAnsi="Arial" w:cs="Arial"/>
          <w:b/>
          <w:i/>
          <w:color w:val="FF6600"/>
          <w:sz w:val="16"/>
          <w:szCs w:val="16"/>
          <w:lang w:val="en-GB"/>
        </w:rPr>
        <w:t>each</w:t>
      </w:r>
    </w:p>
    <w:p w14:paraId="73E1CE5A" w14:textId="77777777" w:rsidR="0076500B" w:rsidRPr="00101BAB"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 xml:space="preserve">GA-BM1  </w:t>
      </w:r>
      <w:r>
        <w:rPr>
          <w:rFonts w:ascii="Arial" w:hAnsi="Arial" w:cs="Arial"/>
          <w:sz w:val="16"/>
          <w:szCs w:val="16"/>
          <w:lang w:val="en-GB"/>
        </w:rPr>
        <w:t xml:space="preserve"> </w:t>
      </w:r>
      <w:r w:rsidRPr="003D3113">
        <w:rPr>
          <w:rFonts w:ascii="Arial" w:hAnsi="Arial" w:cs="Arial"/>
          <w:sz w:val="16"/>
          <w:szCs w:val="16"/>
          <w:lang w:val="en-GB"/>
        </w:rPr>
        <w:t>Beamish is better, white/red/black/green</w:t>
      </w:r>
      <w:r>
        <w:rPr>
          <w:rFonts w:ascii="Arial" w:hAnsi="Arial" w:cs="Arial"/>
          <w:color w:val="00CCFF"/>
          <w:sz w:val="16"/>
          <w:szCs w:val="16"/>
          <w:lang w:val="en-GB"/>
        </w:rPr>
        <w:t xml:space="preserve"> </w:t>
      </w:r>
      <w:r w:rsidRPr="004438EA">
        <w:rPr>
          <w:rFonts w:ascii="Arial" w:hAnsi="Arial" w:cs="Arial"/>
          <w:b/>
          <w:bCs/>
          <w:i/>
          <w:color w:val="0000FF"/>
          <w:sz w:val="16"/>
          <w:szCs w:val="16"/>
          <w:lang w:val="en-GB"/>
        </w:rPr>
        <w:t>CIE</w:t>
      </w:r>
    </w:p>
    <w:p w14:paraId="38B63574" w14:textId="77777777" w:rsidR="0076500B"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 xml:space="preserve">GA-CL1 </w:t>
      </w:r>
      <w:r>
        <w:rPr>
          <w:rFonts w:ascii="Arial" w:hAnsi="Arial" w:cs="Arial"/>
          <w:sz w:val="16"/>
          <w:szCs w:val="16"/>
          <w:lang w:val="en-GB"/>
        </w:rPr>
        <w:t xml:space="preserve">  </w:t>
      </w:r>
      <w:r w:rsidRPr="003D3113">
        <w:rPr>
          <w:rFonts w:ascii="Arial" w:hAnsi="Arial" w:cs="Arial"/>
          <w:sz w:val="16"/>
          <w:szCs w:val="16"/>
          <w:lang w:val="en-GB"/>
        </w:rPr>
        <w:t>Club Lemon the real thing, blue/white</w:t>
      </w:r>
      <w:r>
        <w:rPr>
          <w:rFonts w:ascii="Arial" w:hAnsi="Arial" w:cs="Arial"/>
          <w:color w:val="00CCFF"/>
          <w:sz w:val="16"/>
          <w:szCs w:val="16"/>
          <w:lang w:val="en-GB"/>
        </w:rPr>
        <w:t xml:space="preserve"> </w:t>
      </w:r>
      <w:r w:rsidRPr="004438EA">
        <w:rPr>
          <w:rFonts w:ascii="Arial" w:hAnsi="Arial" w:cs="Arial"/>
          <w:b/>
          <w:bCs/>
          <w:i/>
          <w:color w:val="0000FF"/>
          <w:sz w:val="16"/>
          <w:szCs w:val="16"/>
          <w:lang w:val="en-GB"/>
        </w:rPr>
        <w:t>CIE</w:t>
      </w:r>
    </w:p>
    <w:p w14:paraId="412D6634" w14:textId="77777777" w:rsidR="0076500B"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 xml:space="preserve">GA-CO1  Club </w:t>
      </w:r>
      <w:smartTag w:uri="urn:schemas-microsoft-com:office:smarttags" w:element="place">
        <w:smartTag w:uri="urn:schemas-microsoft-com:office:smarttags" w:element="City">
          <w:r w:rsidRPr="003D3113">
            <w:rPr>
              <w:rFonts w:ascii="Arial" w:hAnsi="Arial" w:cs="Arial"/>
              <w:sz w:val="16"/>
              <w:szCs w:val="16"/>
              <w:lang w:val="en-GB"/>
            </w:rPr>
            <w:t>Orange</w:t>
          </w:r>
        </w:smartTag>
      </w:smartTag>
      <w:r w:rsidRPr="003D3113">
        <w:rPr>
          <w:rFonts w:ascii="Arial" w:hAnsi="Arial" w:cs="Arial"/>
          <w:sz w:val="16"/>
          <w:szCs w:val="16"/>
          <w:lang w:val="en-GB"/>
        </w:rPr>
        <w:t>, white/orange</w:t>
      </w:r>
      <w:r>
        <w:rPr>
          <w:rFonts w:ascii="Arial" w:hAnsi="Arial" w:cs="Arial"/>
          <w:color w:val="00CCFF"/>
          <w:sz w:val="16"/>
          <w:szCs w:val="16"/>
          <w:lang w:val="en-GB"/>
        </w:rPr>
        <w:t xml:space="preserve"> </w:t>
      </w:r>
      <w:r w:rsidRPr="004438EA">
        <w:rPr>
          <w:rFonts w:ascii="Arial" w:hAnsi="Arial" w:cs="Arial"/>
          <w:b/>
          <w:bCs/>
          <w:i/>
          <w:color w:val="0000FF"/>
          <w:sz w:val="16"/>
          <w:szCs w:val="16"/>
          <w:lang w:val="en-GB"/>
        </w:rPr>
        <w:t>CIE</w:t>
      </w:r>
    </w:p>
    <w:p w14:paraId="05B6A22D" w14:textId="77777777" w:rsidR="0076500B" w:rsidRPr="004C0876"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GA-HA2   Halpins home of good tea, red/white/black</w:t>
      </w:r>
      <w:r>
        <w:rPr>
          <w:rFonts w:ascii="Arial" w:hAnsi="Arial" w:cs="Arial"/>
          <w:color w:val="00CCFF"/>
          <w:sz w:val="16"/>
          <w:szCs w:val="16"/>
          <w:lang w:val="en-GB"/>
        </w:rPr>
        <w:t xml:space="preserve"> </w:t>
      </w:r>
      <w:r w:rsidRPr="004438EA">
        <w:rPr>
          <w:rFonts w:ascii="Arial" w:hAnsi="Arial" w:cs="Arial"/>
          <w:b/>
          <w:bCs/>
          <w:i/>
          <w:color w:val="0000FF"/>
          <w:sz w:val="16"/>
          <w:szCs w:val="16"/>
          <w:lang w:val="en-GB"/>
        </w:rPr>
        <w:t>CIE</w:t>
      </w:r>
    </w:p>
    <w:p w14:paraId="4A783E30" w14:textId="77777777" w:rsidR="0076500B"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GA-JC1   Crested Ten by Jameson</w:t>
      </w:r>
      <w:r>
        <w:rPr>
          <w:rFonts w:ascii="Arial" w:hAnsi="Arial" w:cs="Arial"/>
          <w:color w:val="00CCFF"/>
          <w:sz w:val="16"/>
          <w:szCs w:val="16"/>
          <w:lang w:val="en-GB"/>
        </w:rPr>
        <w:t xml:space="preserve"> </w:t>
      </w:r>
      <w:r w:rsidRPr="004438EA">
        <w:rPr>
          <w:rFonts w:ascii="Arial" w:hAnsi="Arial" w:cs="Arial"/>
          <w:b/>
          <w:bCs/>
          <w:i/>
          <w:color w:val="0000FF"/>
          <w:sz w:val="16"/>
          <w:szCs w:val="16"/>
          <w:lang w:val="en-GB"/>
        </w:rPr>
        <w:t>CIE</w:t>
      </w:r>
    </w:p>
    <w:p w14:paraId="01F686DE" w14:textId="77777777" w:rsidR="0076500B"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GA-PP1   Players – on top for quality, blue/white/black</w:t>
      </w:r>
      <w:r>
        <w:rPr>
          <w:rFonts w:ascii="Arial" w:hAnsi="Arial" w:cs="Arial"/>
          <w:color w:val="00CCFF"/>
          <w:sz w:val="16"/>
          <w:szCs w:val="16"/>
          <w:lang w:val="en-GB"/>
        </w:rPr>
        <w:t xml:space="preserve"> </w:t>
      </w:r>
      <w:r w:rsidRPr="004438EA">
        <w:rPr>
          <w:rFonts w:ascii="Arial" w:hAnsi="Arial" w:cs="Arial"/>
          <w:b/>
          <w:bCs/>
          <w:i/>
          <w:color w:val="0000FF"/>
          <w:sz w:val="16"/>
          <w:szCs w:val="16"/>
          <w:lang w:val="en-GB"/>
        </w:rPr>
        <w:t>CIE</w:t>
      </w:r>
    </w:p>
    <w:p w14:paraId="69A09470" w14:textId="77777777" w:rsidR="0076500B"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GA-PP2   Players Please-here there and everywhere, yellow/blue/red</w:t>
      </w:r>
      <w:r>
        <w:rPr>
          <w:rFonts w:ascii="Arial" w:hAnsi="Arial" w:cs="Arial"/>
          <w:color w:val="00CCFF"/>
          <w:sz w:val="16"/>
          <w:szCs w:val="16"/>
          <w:lang w:val="en-GB"/>
        </w:rPr>
        <w:t xml:space="preserve"> </w:t>
      </w:r>
      <w:r w:rsidRPr="004438EA">
        <w:rPr>
          <w:rFonts w:ascii="Arial" w:hAnsi="Arial" w:cs="Arial"/>
          <w:b/>
          <w:bCs/>
          <w:i/>
          <w:color w:val="0000FF"/>
          <w:sz w:val="16"/>
          <w:szCs w:val="16"/>
          <w:lang w:val="en-GB"/>
        </w:rPr>
        <w:t>CIE</w:t>
      </w:r>
    </w:p>
    <w:p w14:paraId="506B89D2" w14:textId="77777777" w:rsidR="0076500B"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GA-PR1   President Virginia Filter cigarettes, red/blue/dark blue/white</w:t>
      </w:r>
      <w:r>
        <w:rPr>
          <w:rFonts w:ascii="Arial" w:hAnsi="Arial" w:cs="Arial"/>
          <w:color w:val="00CCFF"/>
          <w:sz w:val="16"/>
          <w:szCs w:val="16"/>
          <w:lang w:val="en-GB"/>
        </w:rPr>
        <w:t xml:space="preserve"> </w:t>
      </w:r>
      <w:r w:rsidRPr="004438EA">
        <w:rPr>
          <w:rFonts w:ascii="Arial" w:hAnsi="Arial" w:cs="Arial"/>
          <w:b/>
          <w:bCs/>
          <w:i/>
          <w:color w:val="0000FF"/>
          <w:sz w:val="16"/>
          <w:szCs w:val="16"/>
          <w:lang w:val="en-GB"/>
        </w:rPr>
        <w:t>CIE</w:t>
      </w:r>
    </w:p>
    <w:p w14:paraId="489314CE" w14:textId="77777777" w:rsidR="0076500B"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 xml:space="preserve">GA-PX1   </w:t>
      </w:r>
      <w:smartTag w:uri="urn:schemas-microsoft-com:office:smarttags" w:element="City">
        <w:smartTag w:uri="urn:schemas-microsoft-com:office:smarttags" w:element="place">
          <w:r w:rsidRPr="003D3113">
            <w:rPr>
              <w:rFonts w:ascii="Arial" w:hAnsi="Arial" w:cs="Arial"/>
              <w:sz w:val="16"/>
              <w:szCs w:val="16"/>
              <w:lang w:val="en-GB"/>
            </w:rPr>
            <w:t>Phoenix</w:t>
          </w:r>
        </w:smartTag>
      </w:smartTag>
      <w:r w:rsidRPr="003D3113">
        <w:rPr>
          <w:rFonts w:ascii="Arial" w:hAnsi="Arial" w:cs="Arial"/>
          <w:sz w:val="16"/>
          <w:szCs w:val="16"/>
          <w:lang w:val="en-GB"/>
        </w:rPr>
        <w:t xml:space="preserve"> ale refreshes, red/black/white</w:t>
      </w:r>
      <w:r>
        <w:rPr>
          <w:rFonts w:ascii="Arial" w:hAnsi="Arial" w:cs="Arial"/>
          <w:color w:val="00CCFF"/>
          <w:sz w:val="16"/>
          <w:szCs w:val="16"/>
          <w:lang w:val="en-GB"/>
        </w:rPr>
        <w:t xml:space="preserve"> </w:t>
      </w:r>
      <w:r w:rsidRPr="004438EA">
        <w:rPr>
          <w:rFonts w:ascii="Arial" w:hAnsi="Arial" w:cs="Arial"/>
          <w:b/>
          <w:bCs/>
          <w:i/>
          <w:color w:val="0000FF"/>
          <w:sz w:val="16"/>
          <w:szCs w:val="16"/>
          <w:lang w:val="en-GB"/>
        </w:rPr>
        <w:t>CIE</w:t>
      </w:r>
    </w:p>
    <w:p w14:paraId="4D9202AB" w14:textId="77777777" w:rsidR="0076500B"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GA-PY2   Paddy pure pot still ten years old, white/red/black</w:t>
      </w:r>
      <w:r>
        <w:rPr>
          <w:rFonts w:ascii="Arial" w:hAnsi="Arial" w:cs="Arial"/>
          <w:color w:val="00CCFF"/>
          <w:sz w:val="16"/>
          <w:szCs w:val="16"/>
          <w:lang w:val="en-GB"/>
        </w:rPr>
        <w:t xml:space="preserve"> </w:t>
      </w:r>
      <w:r w:rsidRPr="004438EA">
        <w:rPr>
          <w:rFonts w:ascii="Arial" w:hAnsi="Arial" w:cs="Arial"/>
          <w:b/>
          <w:bCs/>
          <w:i/>
          <w:color w:val="0000FF"/>
          <w:sz w:val="16"/>
          <w:szCs w:val="16"/>
          <w:lang w:val="en-GB"/>
        </w:rPr>
        <w:t>CIE</w:t>
      </w:r>
    </w:p>
    <w:p w14:paraId="757D402C" w14:textId="77777777" w:rsidR="0076500B" w:rsidRPr="001E224B" w:rsidRDefault="0076500B" w:rsidP="0076500B">
      <w:pPr>
        <w:jc w:val="both"/>
        <w:rPr>
          <w:rFonts w:ascii="Arial" w:hAnsi="Arial" w:cs="Arial"/>
          <w:color w:val="00CCFF"/>
          <w:sz w:val="16"/>
          <w:szCs w:val="16"/>
          <w:lang w:val="en-GB"/>
        </w:rPr>
      </w:pPr>
      <w:r w:rsidRPr="003D3113">
        <w:rPr>
          <w:rFonts w:ascii="Arial" w:hAnsi="Arial" w:cs="Arial"/>
          <w:sz w:val="16"/>
          <w:szCs w:val="16"/>
          <w:lang w:val="en-GB"/>
        </w:rPr>
        <w:t>GA-SW1  Smithwicks beer at its best, white/red/black</w:t>
      </w:r>
      <w:r>
        <w:rPr>
          <w:rFonts w:ascii="Arial" w:hAnsi="Arial" w:cs="Arial"/>
          <w:color w:val="00CCFF"/>
          <w:sz w:val="16"/>
          <w:szCs w:val="16"/>
          <w:lang w:val="en-GB"/>
        </w:rPr>
        <w:t xml:space="preserve"> </w:t>
      </w:r>
      <w:r w:rsidRPr="004438EA">
        <w:rPr>
          <w:rFonts w:ascii="Arial" w:hAnsi="Arial" w:cs="Arial"/>
          <w:b/>
          <w:bCs/>
          <w:i/>
          <w:color w:val="0000FF"/>
          <w:sz w:val="16"/>
          <w:szCs w:val="16"/>
          <w:lang w:val="en-GB"/>
        </w:rPr>
        <w:t>CIE</w:t>
      </w:r>
    </w:p>
    <w:p w14:paraId="4DDE6346" w14:textId="77777777" w:rsidR="001F2B73" w:rsidRDefault="001F2B73" w:rsidP="0076500B">
      <w:pPr>
        <w:jc w:val="center"/>
        <w:rPr>
          <w:rFonts w:ascii="Arial" w:hAnsi="Arial" w:cs="Arial"/>
          <w:b/>
          <w:color w:val="FF6600"/>
          <w:u w:val="single"/>
          <w:lang w:val="en-GB"/>
        </w:rPr>
      </w:pPr>
    </w:p>
    <w:p w14:paraId="67936053" w14:textId="77777777" w:rsidR="0076500B" w:rsidRDefault="0076500B" w:rsidP="0076500B">
      <w:pPr>
        <w:jc w:val="center"/>
        <w:rPr>
          <w:rFonts w:ascii="Arial" w:hAnsi="Arial" w:cs="Arial"/>
          <w:b/>
          <w:color w:val="FF6600"/>
          <w:u w:val="single"/>
          <w:lang w:val="en-GB"/>
        </w:rPr>
      </w:pPr>
      <w:r>
        <w:rPr>
          <w:rFonts w:ascii="Arial" w:hAnsi="Arial" w:cs="Arial"/>
          <w:b/>
          <w:color w:val="FF6600"/>
          <w:u w:val="single"/>
          <w:lang w:val="en-GB"/>
        </w:rPr>
        <w:t>4</w:t>
      </w:r>
      <w:r w:rsidRPr="00C341E9">
        <w:rPr>
          <w:rFonts w:ascii="Arial" w:hAnsi="Arial" w:cs="Arial"/>
          <w:b/>
          <w:color w:val="FF6600"/>
          <w:u w:val="single"/>
          <w:lang w:val="en-GB"/>
        </w:rPr>
        <w:t xml:space="preserve">. </w:t>
      </w:r>
      <w:r>
        <w:rPr>
          <w:rFonts w:ascii="Arial" w:hAnsi="Arial" w:cs="Arial"/>
          <w:b/>
          <w:color w:val="FF6600"/>
          <w:u w:val="single"/>
          <w:lang w:val="en-GB"/>
        </w:rPr>
        <w:t xml:space="preserve">REAR </w:t>
      </w:r>
      <w:r w:rsidRPr="00C341E9">
        <w:rPr>
          <w:rFonts w:ascii="Arial" w:hAnsi="Arial" w:cs="Arial"/>
          <w:b/>
          <w:color w:val="FF6600"/>
          <w:u w:val="single"/>
          <w:lang w:val="en-GB"/>
        </w:rPr>
        <w:t>ADVERT</w:t>
      </w:r>
      <w:r>
        <w:rPr>
          <w:rFonts w:ascii="Arial" w:hAnsi="Arial" w:cs="Arial"/>
          <w:b/>
          <w:color w:val="FF6600"/>
          <w:u w:val="single"/>
          <w:lang w:val="en-GB"/>
        </w:rPr>
        <w:t>S</w:t>
      </w:r>
    </w:p>
    <w:p w14:paraId="1BE33F93" w14:textId="77777777" w:rsidR="0076500B" w:rsidRDefault="0076500B" w:rsidP="0076500B">
      <w:pPr>
        <w:jc w:val="both"/>
        <w:rPr>
          <w:rFonts w:ascii="Arial" w:hAnsi="Arial" w:cs="Arial"/>
          <w:b/>
          <w:color w:val="FF6600"/>
          <w:u w:val="single"/>
          <w:lang w:val="en-GB"/>
        </w:rPr>
      </w:pPr>
    </w:p>
    <w:p w14:paraId="780AA1B2" w14:textId="77777777" w:rsidR="0076500B" w:rsidRPr="00AA3401" w:rsidRDefault="0076500B" w:rsidP="0076500B">
      <w:pPr>
        <w:jc w:val="both"/>
        <w:rPr>
          <w:rFonts w:ascii="Arial" w:hAnsi="Arial" w:cs="Arial"/>
          <w:b/>
          <w:i/>
          <w:color w:val="FF6600"/>
          <w:sz w:val="16"/>
          <w:szCs w:val="16"/>
          <w:lang w:val="en-GB"/>
        </w:rPr>
      </w:pPr>
      <w:r>
        <w:rPr>
          <w:rFonts w:ascii="Arial" w:hAnsi="Arial" w:cs="Arial"/>
          <w:b/>
          <w:color w:val="0000FF"/>
          <w:sz w:val="16"/>
          <w:szCs w:val="16"/>
          <w:u w:val="single"/>
          <w:lang w:val="en-GB"/>
        </w:rPr>
        <w:t>Highbridge-style u</w:t>
      </w:r>
      <w:r w:rsidRPr="00AA3401">
        <w:rPr>
          <w:rFonts w:ascii="Arial" w:hAnsi="Arial" w:cs="Arial"/>
          <w:b/>
          <w:color w:val="0000FF"/>
          <w:sz w:val="16"/>
          <w:szCs w:val="16"/>
          <w:u w:val="single"/>
          <w:lang w:val="en-GB"/>
        </w:rPr>
        <w:t xml:space="preserve">pper </w:t>
      </w:r>
      <w:r>
        <w:rPr>
          <w:rFonts w:ascii="Arial" w:hAnsi="Arial" w:cs="Arial"/>
          <w:b/>
          <w:color w:val="0000FF"/>
          <w:sz w:val="16"/>
          <w:szCs w:val="16"/>
          <w:u w:val="single"/>
          <w:lang w:val="en-GB"/>
        </w:rPr>
        <w:t>r</w:t>
      </w:r>
      <w:r w:rsidRPr="00AA3401">
        <w:rPr>
          <w:rFonts w:ascii="Arial" w:hAnsi="Arial" w:cs="Arial"/>
          <w:b/>
          <w:color w:val="0000FF"/>
          <w:sz w:val="16"/>
          <w:szCs w:val="16"/>
          <w:u w:val="single"/>
          <w:lang w:val="en-GB"/>
        </w:rPr>
        <w:t xml:space="preserve">ear </w:t>
      </w:r>
      <w:r>
        <w:rPr>
          <w:rFonts w:ascii="Arial" w:hAnsi="Arial" w:cs="Arial"/>
          <w:b/>
          <w:color w:val="0000FF"/>
          <w:sz w:val="16"/>
          <w:szCs w:val="16"/>
          <w:u w:val="single"/>
          <w:lang w:val="en-GB"/>
        </w:rPr>
        <w:t>panel a</w:t>
      </w:r>
      <w:r w:rsidRPr="00AA3401">
        <w:rPr>
          <w:rFonts w:ascii="Arial" w:hAnsi="Arial" w:cs="Arial"/>
          <w:b/>
          <w:color w:val="0000FF"/>
          <w:sz w:val="16"/>
          <w:szCs w:val="16"/>
          <w:u w:val="single"/>
          <w:lang w:val="en-GB"/>
        </w:rPr>
        <w:t>dverts</w:t>
      </w:r>
      <w:r>
        <w:rPr>
          <w:rFonts w:ascii="Arial" w:hAnsi="Arial" w:cs="Arial"/>
          <w:b/>
          <w:color w:val="0000FF"/>
          <w:sz w:val="16"/>
          <w:szCs w:val="16"/>
          <w:u w:val="single"/>
          <w:lang w:val="en-GB"/>
        </w:rPr>
        <w:t>,</w:t>
      </w:r>
      <w:r w:rsidRPr="00AA3401">
        <w:rPr>
          <w:rFonts w:ascii="Arial" w:hAnsi="Arial" w:cs="Arial"/>
          <w:b/>
          <w:color w:val="0000FF"/>
          <w:sz w:val="16"/>
          <w:szCs w:val="16"/>
          <w:u w:val="single"/>
          <w:lang w:val="en-GB"/>
        </w:rPr>
        <w:t xml:space="preserve"> 20mm length, </w:t>
      </w:r>
      <w:r w:rsidRPr="00AA3401">
        <w:rPr>
          <w:rFonts w:ascii="Arial" w:hAnsi="Arial" w:cs="Arial"/>
          <w:b/>
          <w:i/>
          <w:color w:val="FF6600"/>
          <w:sz w:val="16"/>
          <w:szCs w:val="16"/>
          <w:lang w:val="en-GB"/>
        </w:rPr>
        <w:t>40p each</w:t>
      </w:r>
    </w:p>
    <w:p w14:paraId="4AEA2BD0"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AD-AA1  </w:t>
      </w:r>
      <w:r>
        <w:rPr>
          <w:rFonts w:ascii="Arial" w:hAnsi="Arial" w:cs="Arial"/>
          <w:sz w:val="16"/>
          <w:szCs w:val="16"/>
          <w:lang w:val="en-GB"/>
        </w:rPr>
        <w:t xml:space="preserve"> </w:t>
      </w:r>
      <w:r w:rsidRPr="00AA3401">
        <w:rPr>
          <w:rFonts w:ascii="Arial" w:hAnsi="Arial" w:cs="Arial"/>
          <w:sz w:val="16"/>
          <w:szCs w:val="16"/>
          <w:lang w:val="en-GB"/>
        </w:rPr>
        <w:t xml:space="preserve"> Allison of Ardrossan scalloped corners, cream/gold/dark blue </w:t>
      </w:r>
      <w:r w:rsidRPr="004731F1">
        <w:rPr>
          <w:rFonts w:ascii="Arial" w:hAnsi="Arial" w:cs="Arial"/>
          <w:b/>
          <w:bCs/>
          <w:i/>
          <w:color w:val="0000FF"/>
          <w:sz w:val="16"/>
          <w:szCs w:val="16"/>
          <w:lang w:val="en-GB"/>
        </w:rPr>
        <w:t>A1 Service</w:t>
      </w:r>
      <w:r w:rsidRPr="00AA3401">
        <w:rPr>
          <w:rFonts w:ascii="Arial" w:hAnsi="Arial" w:cs="Arial"/>
          <w:sz w:val="16"/>
          <w:szCs w:val="16"/>
          <w:lang w:val="en-GB"/>
        </w:rPr>
        <w:t xml:space="preserve"> </w:t>
      </w:r>
    </w:p>
    <w:p w14:paraId="149FB809" w14:textId="77777777" w:rsidR="0076500B" w:rsidRPr="00AA3401" w:rsidRDefault="0076500B" w:rsidP="0076500B">
      <w:pPr>
        <w:jc w:val="both"/>
        <w:rPr>
          <w:rFonts w:ascii="Arial" w:hAnsi="Arial" w:cs="Arial"/>
          <w:color w:val="FF00FF"/>
          <w:sz w:val="16"/>
          <w:szCs w:val="16"/>
          <w:lang w:val="en-GB"/>
        </w:rPr>
      </w:pPr>
      <w:r w:rsidRPr="00AA3401">
        <w:rPr>
          <w:rFonts w:ascii="Arial" w:hAnsi="Arial" w:cs="Arial"/>
          <w:sz w:val="16"/>
          <w:szCs w:val="16"/>
          <w:lang w:val="en-GB"/>
        </w:rPr>
        <w:t xml:space="preserve">AD-AB1   </w:t>
      </w:r>
      <w:r>
        <w:rPr>
          <w:rFonts w:ascii="Arial" w:hAnsi="Arial" w:cs="Arial"/>
          <w:sz w:val="16"/>
          <w:szCs w:val="16"/>
          <w:lang w:val="en-GB"/>
        </w:rPr>
        <w:t xml:space="preserve"> </w:t>
      </w:r>
      <w:r w:rsidRPr="00AA3401">
        <w:rPr>
          <w:rFonts w:ascii="Arial" w:hAnsi="Arial" w:cs="Arial"/>
          <w:sz w:val="16"/>
          <w:szCs w:val="16"/>
          <w:lang w:val="en-GB"/>
        </w:rPr>
        <w:t xml:space="preserve">Argyll Bicycles scalloped corners, cream/red/black </w:t>
      </w:r>
      <w:r w:rsidRPr="004731F1">
        <w:rPr>
          <w:rFonts w:ascii="Arial" w:hAnsi="Arial" w:cs="Arial"/>
          <w:b/>
          <w:bCs/>
          <w:i/>
          <w:color w:val="0000FF"/>
          <w:sz w:val="16"/>
          <w:szCs w:val="16"/>
          <w:lang w:val="en-GB"/>
        </w:rPr>
        <w:t>Western</w:t>
      </w:r>
    </w:p>
    <w:p w14:paraId="4E63F335"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AD-AK1   </w:t>
      </w:r>
      <w:r>
        <w:rPr>
          <w:rFonts w:ascii="Arial" w:hAnsi="Arial" w:cs="Arial"/>
          <w:sz w:val="16"/>
          <w:szCs w:val="16"/>
          <w:lang w:val="en-GB"/>
        </w:rPr>
        <w:t xml:space="preserve"> </w:t>
      </w:r>
      <w:r w:rsidRPr="00AA3401">
        <w:rPr>
          <w:rFonts w:ascii="Arial" w:hAnsi="Arial" w:cs="Arial"/>
          <w:sz w:val="16"/>
          <w:szCs w:val="16"/>
          <w:lang w:val="en-GB"/>
        </w:rPr>
        <w:t>Askit for headaches, colds and flu square corners, cream/red/black</w:t>
      </w:r>
      <w:r w:rsidRPr="00AA3401">
        <w:rPr>
          <w:rFonts w:ascii="Arial" w:hAnsi="Arial" w:cs="Arial"/>
          <w:color w:val="FF0000"/>
          <w:sz w:val="16"/>
          <w:szCs w:val="16"/>
          <w:lang w:val="en-GB"/>
        </w:rPr>
        <w:t xml:space="preserve"> </w:t>
      </w:r>
      <w:r w:rsidRPr="004731F1">
        <w:rPr>
          <w:rFonts w:ascii="Arial" w:hAnsi="Arial" w:cs="Arial"/>
          <w:b/>
          <w:bCs/>
          <w:i/>
          <w:color w:val="0000FF"/>
          <w:sz w:val="16"/>
          <w:szCs w:val="16"/>
          <w:lang w:val="en-GB"/>
        </w:rPr>
        <w:t>various</w:t>
      </w:r>
      <w:r w:rsidRPr="00AA3401">
        <w:rPr>
          <w:rFonts w:ascii="Arial" w:hAnsi="Arial" w:cs="Arial"/>
          <w:i/>
          <w:color w:val="0000FF"/>
          <w:sz w:val="16"/>
          <w:szCs w:val="16"/>
          <w:lang w:val="en-GB"/>
        </w:rPr>
        <w:t xml:space="preserve"> </w:t>
      </w:r>
    </w:p>
    <w:p w14:paraId="6B760C19"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AD-AK2   </w:t>
      </w:r>
      <w:r>
        <w:rPr>
          <w:rFonts w:ascii="Arial" w:hAnsi="Arial" w:cs="Arial"/>
          <w:sz w:val="16"/>
          <w:szCs w:val="16"/>
          <w:lang w:val="en-GB"/>
        </w:rPr>
        <w:t xml:space="preserve"> </w:t>
      </w:r>
      <w:r w:rsidRPr="00AA3401">
        <w:rPr>
          <w:rFonts w:ascii="Arial" w:hAnsi="Arial" w:cs="Arial"/>
          <w:sz w:val="16"/>
          <w:szCs w:val="16"/>
          <w:lang w:val="en-GB"/>
        </w:rPr>
        <w:t>Askit for headaches, colds and flu scalloped corners, cream/red/black</w:t>
      </w:r>
      <w:r w:rsidRPr="00AA3401">
        <w:rPr>
          <w:rFonts w:ascii="Arial" w:hAnsi="Arial" w:cs="Arial"/>
          <w:color w:val="FF0000"/>
          <w:sz w:val="16"/>
          <w:szCs w:val="16"/>
          <w:lang w:val="en-GB"/>
        </w:rPr>
        <w:t xml:space="preserve"> </w:t>
      </w:r>
      <w:r w:rsidRPr="004731F1">
        <w:rPr>
          <w:rFonts w:ascii="Arial" w:hAnsi="Arial" w:cs="Arial"/>
          <w:b/>
          <w:bCs/>
          <w:i/>
          <w:color w:val="0000FF"/>
          <w:sz w:val="16"/>
          <w:szCs w:val="16"/>
          <w:lang w:val="en-GB"/>
        </w:rPr>
        <w:t>various</w:t>
      </w:r>
      <w:r w:rsidRPr="00AA3401">
        <w:rPr>
          <w:rFonts w:ascii="Arial" w:hAnsi="Arial" w:cs="Arial"/>
          <w:i/>
          <w:color w:val="0000FF"/>
          <w:sz w:val="16"/>
          <w:szCs w:val="16"/>
          <w:lang w:val="en-GB"/>
        </w:rPr>
        <w:t xml:space="preserve"> </w:t>
      </w:r>
    </w:p>
    <w:p w14:paraId="2ABAFEBD" w14:textId="77777777" w:rsidR="0076500B" w:rsidRPr="00AA3401" w:rsidRDefault="0076500B" w:rsidP="0076500B">
      <w:pPr>
        <w:jc w:val="both"/>
        <w:rPr>
          <w:rFonts w:ascii="Arial" w:hAnsi="Arial" w:cs="Arial"/>
          <w:i/>
          <w:color w:val="FF0000"/>
          <w:sz w:val="16"/>
          <w:szCs w:val="16"/>
          <w:lang w:val="en-GB"/>
        </w:rPr>
      </w:pPr>
      <w:r w:rsidRPr="00AA3401">
        <w:rPr>
          <w:rFonts w:ascii="Arial" w:hAnsi="Arial" w:cs="Arial"/>
          <w:sz w:val="16"/>
          <w:szCs w:val="16"/>
          <w:lang w:val="en-GB"/>
        </w:rPr>
        <w:t xml:space="preserve">AD-AK3  </w:t>
      </w:r>
      <w:r>
        <w:rPr>
          <w:rFonts w:ascii="Arial" w:hAnsi="Arial" w:cs="Arial"/>
          <w:sz w:val="16"/>
          <w:szCs w:val="16"/>
          <w:lang w:val="en-GB"/>
        </w:rPr>
        <w:t xml:space="preserve"> </w:t>
      </w:r>
      <w:r w:rsidRPr="00AA3401">
        <w:rPr>
          <w:rFonts w:ascii="Arial" w:hAnsi="Arial" w:cs="Arial"/>
          <w:sz w:val="16"/>
          <w:szCs w:val="16"/>
          <w:lang w:val="en-GB"/>
        </w:rPr>
        <w:t xml:space="preserve"> Askit the safe remedy square corners, ivory/red/black</w:t>
      </w:r>
      <w:r w:rsidRPr="00AA3401">
        <w:rPr>
          <w:rFonts w:ascii="Arial" w:hAnsi="Arial" w:cs="Arial"/>
          <w:color w:val="FF0000"/>
          <w:sz w:val="16"/>
          <w:szCs w:val="16"/>
          <w:lang w:val="en-GB"/>
        </w:rPr>
        <w:t xml:space="preserve"> </w:t>
      </w:r>
      <w:r w:rsidRPr="004731F1">
        <w:rPr>
          <w:rFonts w:ascii="Arial" w:hAnsi="Arial" w:cs="Arial"/>
          <w:b/>
          <w:bCs/>
          <w:i/>
          <w:color w:val="0000FF"/>
          <w:sz w:val="16"/>
          <w:szCs w:val="16"/>
          <w:lang w:val="en-GB"/>
        </w:rPr>
        <w:t>various</w:t>
      </w:r>
    </w:p>
    <w:p w14:paraId="62CB629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AD-AK12  Askit Don’t suffer the misery of a cold, white/blue/red/black </w:t>
      </w:r>
      <w:r w:rsidRPr="004731F1">
        <w:rPr>
          <w:rFonts w:ascii="Arial" w:hAnsi="Arial" w:cs="Arial"/>
          <w:b/>
          <w:bCs/>
          <w:i/>
          <w:color w:val="0000FF"/>
          <w:sz w:val="16"/>
          <w:szCs w:val="16"/>
          <w:lang w:val="en-GB"/>
        </w:rPr>
        <w:t>various</w:t>
      </w:r>
    </w:p>
    <w:p w14:paraId="2F930597"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AD-AK14  Askit Don’t suffer the misery of a headache, white/light brown/red/black/green </w:t>
      </w:r>
      <w:r w:rsidRPr="004731F1">
        <w:rPr>
          <w:rFonts w:ascii="Arial" w:hAnsi="Arial" w:cs="Arial"/>
          <w:b/>
          <w:bCs/>
          <w:i/>
          <w:color w:val="0000FF"/>
          <w:sz w:val="16"/>
          <w:szCs w:val="16"/>
          <w:lang w:val="en-GB"/>
        </w:rPr>
        <w:t>various</w:t>
      </w:r>
    </w:p>
    <w:p w14:paraId="364A428E" w14:textId="77777777" w:rsidR="0076500B" w:rsidRDefault="0076500B" w:rsidP="0076500B">
      <w:pPr>
        <w:jc w:val="both"/>
        <w:rPr>
          <w:rFonts w:ascii="Arial" w:hAnsi="Arial" w:cs="Arial"/>
          <w:sz w:val="16"/>
          <w:szCs w:val="16"/>
          <w:lang w:val="en-GB"/>
        </w:rPr>
      </w:pPr>
      <w:r>
        <w:rPr>
          <w:rFonts w:ascii="Arial" w:hAnsi="Arial" w:cs="Arial"/>
          <w:sz w:val="16"/>
          <w:szCs w:val="16"/>
          <w:lang w:val="en-GB"/>
        </w:rPr>
        <w:t>AD-AO1    Aspro for summer colds, lilac/white/dark blue/black</w:t>
      </w:r>
    </w:p>
    <w:p w14:paraId="59E80D1D"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AD-BA1   </w:t>
      </w:r>
      <w:r>
        <w:rPr>
          <w:rFonts w:ascii="Arial" w:hAnsi="Arial" w:cs="Arial"/>
          <w:sz w:val="16"/>
          <w:szCs w:val="16"/>
          <w:lang w:val="en-GB"/>
        </w:rPr>
        <w:t xml:space="preserve"> </w:t>
      </w:r>
      <w:r w:rsidRPr="00AA3401">
        <w:rPr>
          <w:rFonts w:ascii="Arial" w:hAnsi="Arial" w:cs="Arial"/>
          <w:sz w:val="16"/>
          <w:szCs w:val="16"/>
          <w:lang w:val="en-GB"/>
        </w:rPr>
        <w:t xml:space="preserve">Bernard’s Beer, scalloped corners, cream/maroon/black/brown </w:t>
      </w:r>
      <w:r w:rsidRPr="00AA3401">
        <w:rPr>
          <w:rFonts w:ascii="Arial" w:hAnsi="Arial" w:cs="Arial"/>
          <w:i/>
          <w:color w:val="0000FF"/>
          <w:sz w:val="16"/>
          <w:szCs w:val="16"/>
          <w:lang w:val="en-GB"/>
        </w:rPr>
        <w:t>various</w:t>
      </w:r>
    </w:p>
    <w:p w14:paraId="364BEEF9"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AD-BD3   </w:t>
      </w:r>
      <w:r>
        <w:rPr>
          <w:rFonts w:ascii="Arial" w:hAnsi="Arial" w:cs="Arial"/>
          <w:sz w:val="16"/>
          <w:szCs w:val="16"/>
          <w:lang w:val="en-GB"/>
        </w:rPr>
        <w:t xml:space="preserve"> </w:t>
      </w:r>
      <w:r w:rsidRPr="00AA3401">
        <w:rPr>
          <w:rFonts w:ascii="Arial" w:hAnsi="Arial" w:cs="Arial"/>
          <w:sz w:val="16"/>
          <w:szCs w:val="16"/>
          <w:lang w:val="en-GB"/>
        </w:rPr>
        <w:t>Beattie’s Bread, square corners, ivory/orange/black</w:t>
      </w:r>
      <w:r w:rsidRPr="00AA3401">
        <w:rPr>
          <w:rFonts w:ascii="Arial" w:hAnsi="Arial" w:cs="Arial"/>
          <w:color w:val="99CC00"/>
          <w:sz w:val="16"/>
          <w:szCs w:val="16"/>
          <w:lang w:val="en-GB"/>
        </w:rPr>
        <w:t xml:space="preserve"> </w:t>
      </w:r>
      <w:r w:rsidRPr="004731F1">
        <w:rPr>
          <w:rFonts w:ascii="Arial" w:hAnsi="Arial" w:cs="Arial"/>
          <w:b/>
          <w:bCs/>
          <w:i/>
          <w:color w:val="0000FF"/>
          <w:sz w:val="16"/>
          <w:szCs w:val="16"/>
          <w:lang w:val="en-GB"/>
        </w:rPr>
        <w:t>Chieftain, Young</w:t>
      </w:r>
      <w:r w:rsidRPr="00AA3401">
        <w:rPr>
          <w:rFonts w:ascii="Arial" w:hAnsi="Arial" w:cs="Arial"/>
          <w:i/>
          <w:color w:val="0000FF"/>
          <w:sz w:val="16"/>
          <w:szCs w:val="16"/>
          <w:lang w:val="en-GB"/>
        </w:rPr>
        <w:t xml:space="preserve"> </w:t>
      </w:r>
    </w:p>
    <w:p w14:paraId="1A1B8D58"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AD-BD4   </w:t>
      </w:r>
      <w:r>
        <w:rPr>
          <w:rFonts w:ascii="Arial" w:hAnsi="Arial" w:cs="Arial"/>
          <w:sz w:val="16"/>
          <w:szCs w:val="16"/>
          <w:lang w:val="en-GB"/>
        </w:rPr>
        <w:t xml:space="preserve"> </w:t>
      </w:r>
      <w:r w:rsidRPr="00AA3401">
        <w:rPr>
          <w:rFonts w:ascii="Arial" w:hAnsi="Arial" w:cs="Arial"/>
          <w:sz w:val="16"/>
          <w:szCs w:val="16"/>
          <w:lang w:val="en-GB"/>
        </w:rPr>
        <w:t>Beattie’s Bread, scalloped corners, cream/orange/black</w:t>
      </w:r>
      <w:r w:rsidRPr="00AA3401">
        <w:rPr>
          <w:rFonts w:ascii="Arial" w:hAnsi="Arial" w:cs="Arial"/>
          <w:color w:val="99CC00"/>
          <w:sz w:val="16"/>
          <w:szCs w:val="16"/>
          <w:lang w:val="en-GB"/>
        </w:rPr>
        <w:t xml:space="preserve"> </w:t>
      </w:r>
      <w:r w:rsidRPr="004731F1">
        <w:rPr>
          <w:rFonts w:ascii="Arial" w:hAnsi="Arial" w:cs="Arial"/>
          <w:b/>
          <w:bCs/>
          <w:i/>
          <w:color w:val="0000FF"/>
          <w:sz w:val="16"/>
          <w:szCs w:val="16"/>
          <w:lang w:val="en-GB"/>
        </w:rPr>
        <w:t>AA, Western</w:t>
      </w:r>
      <w:r w:rsidRPr="00AA3401">
        <w:rPr>
          <w:rFonts w:ascii="Arial" w:hAnsi="Arial" w:cs="Arial"/>
          <w:i/>
          <w:color w:val="0000FF"/>
          <w:sz w:val="16"/>
          <w:szCs w:val="16"/>
          <w:lang w:val="en-GB"/>
        </w:rPr>
        <w:t xml:space="preserve"> </w:t>
      </w:r>
    </w:p>
    <w:p w14:paraId="2E0A1601"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AD-BM1   </w:t>
      </w:r>
      <w:r>
        <w:rPr>
          <w:rFonts w:ascii="Arial" w:hAnsi="Arial" w:cs="Arial"/>
          <w:sz w:val="16"/>
          <w:szCs w:val="16"/>
          <w:lang w:val="en-GB"/>
        </w:rPr>
        <w:t xml:space="preserve"> </w:t>
      </w:r>
      <w:r w:rsidRPr="00AA3401">
        <w:rPr>
          <w:rFonts w:ascii="Arial" w:hAnsi="Arial" w:cs="Arial"/>
          <w:sz w:val="16"/>
          <w:szCs w:val="16"/>
          <w:lang w:val="en-GB"/>
        </w:rPr>
        <w:t>Bermaline Bread, square corners, ivory/yellow/red/black</w:t>
      </w:r>
      <w:r w:rsidRPr="00AA3401">
        <w:rPr>
          <w:rFonts w:ascii="Arial" w:hAnsi="Arial" w:cs="Arial"/>
          <w:color w:val="99CC00"/>
          <w:sz w:val="16"/>
          <w:szCs w:val="16"/>
          <w:lang w:val="en-GB"/>
        </w:rPr>
        <w:t xml:space="preserve"> </w:t>
      </w:r>
      <w:r w:rsidRPr="004731F1">
        <w:rPr>
          <w:rFonts w:ascii="Arial" w:hAnsi="Arial" w:cs="Arial"/>
          <w:b/>
          <w:bCs/>
          <w:i/>
          <w:color w:val="0000FF"/>
          <w:sz w:val="16"/>
          <w:szCs w:val="16"/>
          <w:lang w:val="en-GB"/>
        </w:rPr>
        <w:t>Young</w:t>
      </w:r>
    </w:p>
    <w:p w14:paraId="53FADE35"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AD-BM2   </w:t>
      </w:r>
      <w:r>
        <w:rPr>
          <w:rFonts w:ascii="Arial" w:hAnsi="Arial" w:cs="Arial"/>
          <w:sz w:val="16"/>
          <w:szCs w:val="16"/>
          <w:lang w:val="en-GB"/>
        </w:rPr>
        <w:t xml:space="preserve"> </w:t>
      </w:r>
      <w:r w:rsidRPr="00AA3401">
        <w:rPr>
          <w:rFonts w:ascii="Arial" w:hAnsi="Arial" w:cs="Arial"/>
          <w:sz w:val="16"/>
          <w:szCs w:val="16"/>
          <w:lang w:val="en-GB"/>
        </w:rPr>
        <w:t>Bermaline Bread, scalloped corners, cream/yellow/red/black</w:t>
      </w:r>
      <w:r w:rsidRPr="00AA3401">
        <w:rPr>
          <w:rFonts w:ascii="Arial" w:hAnsi="Arial" w:cs="Arial"/>
          <w:color w:val="99CC00"/>
          <w:sz w:val="16"/>
          <w:szCs w:val="16"/>
          <w:lang w:val="en-GB"/>
        </w:rPr>
        <w:t xml:space="preserve"> </w:t>
      </w:r>
      <w:r w:rsidRPr="004731F1">
        <w:rPr>
          <w:rFonts w:ascii="Arial" w:hAnsi="Arial" w:cs="Arial"/>
          <w:b/>
          <w:bCs/>
          <w:i/>
          <w:color w:val="0000FF"/>
          <w:sz w:val="16"/>
          <w:szCs w:val="16"/>
          <w:lang w:val="en-GB"/>
        </w:rPr>
        <w:t>Western</w:t>
      </w:r>
      <w:r w:rsidRPr="00AA3401">
        <w:rPr>
          <w:rFonts w:ascii="Arial" w:hAnsi="Arial" w:cs="Arial"/>
          <w:i/>
          <w:color w:val="0000FF"/>
          <w:sz w:val="16"/>
          <w:szCs w:val="16"/>
          <w:lang w:val="en-GB"/>
        </w:rPr>
        <w:t xml:space="preserve"> </w:t>
      </w:r>
    </w:p>
    <w:p w14:paraId="5A2B79C9"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AD-BN1   </w:t>
      </w:r>
      <w:r>
        <w:rPr>
          <w:rFonts w:ascii="Arial" w:hAnsi="Arial" w:cs="Arial"/>
          <w:sz w:val="16"/>
          <w:szCs w:val="16"/>
          <w:lang w:val="en-GB"/>
        </w:rPr>
        <w:t xml:space="preserve"> </w:t>
      </w:r>
      <w:r w:rsidRPr="00AA3401">
        <w:rPr>
          <w:rFonts w:ascii="Arial" w:hAnsi="Arial" w:cs="Arial"/>
          <w:sz w:val="16"/>
          <w:szCs w:val="16"/>
          <w:lang w:val="en-GB"/>
        </w:rPr>
        <w:t xml:space="preserve">Shop at Binns scalloped corners, ivory/red/black </w:t>
      </w:r>
      <w:r w:rsidRPr="004731F1">
        <w:rPr>
          <w:rFonts w:ascii="Arial" w:hAnsi="Arial" w:cs="Arial"/>
          <w:b/>
          <w:bCs/>
          <w:i/>
          <w:color w:val="0000FF"/>
          <w:sz w:val="16"/>
          <w:szCs w:val="16"/>
          <w:lang w:val="en-GB"/>
        </w:rPr>
        <w:t>Alexander,</w:t>
      </w:r>
      <w:r w:rsidRPr="004731F1">
        <w:rPr>
          <w:rFonts w:ascii="Arial" w:hAnsi="Arial" w:cs="Arial"/>
          <w:b/>
          <w:bCs/>
          <w:i/>
          <w:sz w:val="16"/>
          <w:szCs w:val="16"/>
          <w:lang w:val="en-GB"/>
        </w:rPr>
        <w:t xml:space="preserve"> </w:t>
      </w:r>
      <w:r w:rsidRPr="004731F1">
        <w:rPr>
          <w:rFonts w:ascii="Arial" w:hAnsi="Arial" w:cs="Arial"/>
          <w:b/>
          <w:bCs/>
          <w:i/>
          <w:color w:val="0000FF"/>
          <w:sz w:val="16"/>
          <w:szCs w:val="16"/>
          <w:lang w:val="en-GB"/>
        </w:rPr>
        <w:t>SMT</w:t>
      </w:r>
    </w:p>
    <w:p w14:paraId="50EBE863"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AD-BN2   </w:t>
      </w:r>
      <w:r>
        <w:rPr>
          <w:rFonts w:ascii="Arial" w:hAnsi="Arial" w:cs="Arial"/>
          <w:sz w:val="16"/>
          <w:szCs w:val="16"/>
          <w:lang w:val="en-GB"/>
        </w:rPr>
        <w:t xml:space="preserve"> </w:t>
      </w:r>
      <w:r w:rsidRPr="00AA3401">
        <w:rPr>
          <w:rFonts w:ascii="Arial" w:hAnsi="Arial" w:cs="Arial"/>
          <w:sz w:val="16"/>
          <w:szCs w:val="16"/>
          <w:lang w:val="en-GB"/>
        </w:rPr>
        <w:t xml:space="preserve">Shop at Binns scalloped corners, cream/red/black </w:t>
      </w:r>
      <w:r w:rsidRPr="004731F1">
        <w:rPr>
          <w:rFonts w:ascii="Arial" w:hAnsi="Arial" w:cs="Arial"/>
          <w:b/>
          <w:bCs/>
          <w:i/>
          <w:color w:val="0000FF"/>
          <w:sz w:val="16"/>
          <w:szCs w:val="16"/>
          <w:lang w:val="en-GB"/>
        </w:rPr>
        <w:t>Western</w:t>
      </w:r>
      <w:r>
        <w:rPr>
          <w:rFonts w:ascii="Arial" w:hAnsi="Arial" w:cs="Arial"/>
          <w:i/>
          <w:color w:val="0000FF"/>
          <w:sz w:val="16"/>
          <w:szCs w:val="16"/>
          <w:lang w:val="en-GB"/>
        </w:rPr>
        <w:t xml:space="preserve"> </w:t>
      </w:r>
    </w:p>
    <w:p w14:paraId="053F0C0A"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AD-BV2   </w:t>
      </w:r>
      <w:r>
        <w:rPr>
          <w:rFonts w:ascii="Arial" w:hAnsi="Arial" w:cs="Arial"/>
          <w:sz w:val="16"/>
          <w:szCs w:val="16"/>
          <w:lang w:val="en-GB"/>
        </w:rPr>
        <w:t xml:space="preserve">  </w:t>
      </w:r>
      <w:r w:rsidRPr="00AA3401">
        <w:rPr>
          <w:rFonts w:ascii="Arial" w:hAnsi="Arial" w:cs="Arial"/>
          <w:sz w:val="16"/>
          <w:szCs w:val="16"/>
          <w:lang w:val="en-GB"/>
        </w:rPr>
        <w:t>Bovril puts beef into you, square corners, ivory/blue/red</w:t>
      </w:r>
      <w:r w:rsidRPr="00AA3401">
        <w:rPr>
          <w:rFonts w:ascii="Arial" w:hAnsi="Arial" w:cs="Arial"/>
          <w:color w:val="FF0000"/>
          <w:sz w:val="16"/>
          <w:szCs w:val="16"/>
          <w:lang w:val="en-GB"/>
        </w:rPr>
        <w:t xml:space="preserve"> </w:t>
      </w:r>
    </w:p>
    <w:p w14:paraId="5EBD8897"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AD-BW1 </w:t>
      </w:r>
      <w:r>
        <w:rPr>
          <w:rFonts w:ascii="Arial" w:hAnsi="Arial" w:cs="Arial"/>
          <w:sz w:val="16"/>
          <w:szCs w:val="16"/>
          <w:lang w:val="en-GB"/>
        </w:rPr>
        <w:t xml:space="preserve"> </w:t>
      </w:r>
      <w:r w:rsidRPr="00AA3401">
        <w:rPr>
          <w:rFonts w:ascii="Arial" w:hAnsi="Arial" w:cs="Arial"/>
          <w:sz w:val="16"/>
          <w:szCs w:val="16"/>
          <w:lang w:val="en-GB"/>
        </w:rPr>
        <w:t xml:space="preserve"> </w:t>
      </w:r>
      <w:r>
        <w:rPr>
          <w:rFonts w:ascii="Arial" w:hAnsi="Arial" w:cs="Arial"/>
          <w:sz w:val="16"/>
          <w:szCs w:val="16"/>
          <w:lang w:val="en-GB"/>
        </w:rPr>
        <w:t xml:space="preserve"> </w:t>
      </w:r>
      <w:smartTag w:uri="urn:schemas-microsoft-com:office:smarttags" w:element="City">
        <w:smartTag w:uri="urn:schemas-microsoft-com:office:smarttags" w:element="place">
          <w:r w:rsidRPr="00AA3401">
            <w:rPr>
              <w:rFonts w:ascii="Arial" w:hAnsi="Arial" w:cs="Arial"/>
              <w:sz w:val="16"/>
              <w:szCs w:val="16"/>
              <w:lang w:val="en-GB"/>
            </w:rPr>
            <w:t>Bell</w:t>
          </w:r>
        </w:smartTag>
      </w:smartTag>
      <w:r w:rsidRPr="00AA3401">
        <w:rPr>
          <w:rFonts w:ascii="Arial" w:hAnsi="Arial" w:cs="Arial"/>
          <w:sz w:val="16"/>
          <w:szCs w:val="16"/>
          <w:lang w:val="en-GB"/>
        </w:rPr>
        <w:t>’s Afore Ye Go square corners, cream/black</w:t>
      </w:r>
      <w:r w:rsidRPr="00AA3401">
        <w:rPr>
          <w:rFonts w:ascii="Arial" w:hAnsi="Arial" w:cs="Arial"/>
          <w:i/>
          <w:sz w:val="16"/>
          <w:szCs w:val="16"/>
          <w:lang w:val="en-GB"/>
        </w:rPr>
        <w:t xml:space="preserve"> </w:t>
      </w:r>
    </w:p>
    <w:p w14:paraId="282DE219"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AD-CT7     Cooper's Tea - there's only one t in Scotland, red/yellow/black, square corners </w:t>
      </w:r>
      <w:r w:rsidRPr="004731F1">
        <w:rPr>
          <w:rFonts w:ascii="Arial" w:hAnsi="Arial" w:cs="Arial"/>
          <w:b/>
          <w:bCs/>
          <w:i/>
          <w:color w:val="0000FF"/>
          <w:sz w:val="16"/>
          <w:szCs w:val="16"/>
          <w:lang w:val="en-GB"/>
        </w:rPr>
        <w:t>various</w:t>
      </w:r>
    </w:p>
    <w:p w14:paraId="03479960" w14:textId="77777777" w:rsidR="009F01FB" w:rsidRPr="004731F1" w:rsidRDefault="009F01FB" w:rsidP="0076500B">
      <w:pPr>
        <w:jc w:val="both"/>
        <w:rPr>
          <w:rFonts w:ascii="Arial" w:hAnsi="Arial" w:cs="Arial"/>
          <w:sz w:val="16"/>
          <w:szCs w:val="16"/>
          <w:lang w:val="en-GB"/>
        </w:rPr>
      </w:pPr>
      <w:r w:rsidRPr="004731F1">
        <w:rPr>
          <w:rFonts w:ascii="Arial" w:hAnsi="Arial" w:cs="Arial"/>
          <w:sz w:val="16"/>
          <w:szCs w:val="16"/>
          <w:lang w:val="en-GB"/>
        </w:rPr>
        <w:t xml:space="preserve">AD-DD3    Daily Record, the only TV guide </w:t>
      </w:r>
      <w:r w:rsidR="00882B78" w:rsidRPr="004731F1">
        <w:rPr>
          <w:rFonts w:ascii="Arial" w:hAnsi="Arial" w:cs="Arial"/>
          <w:sz w:val="16"/>
          <w:szCs w:val="16"/>
          <w:lang w:val="en-GB"/>
        </w:rPr>
        <w:t>you'll ever need, white/red/black</w:t>
      </w:r>
      <w:r w:rsidRPr="004731F1">
        <w:rPr>
          <w:rFonts w:ascii="Arial" w:hAnsi="Arial" w:cs="Arial"/>
          <w:sz w:val="16"/>
          <w:szCs w:val="16"/>
          <w:lang w:val="en-GB"/>
        </w:rPr>
        <w:t xml:space="preserve"> </w:t>
      </w:r>
    </w:p>
    <w:p w14:paraId="6CD3A581" w14:textId="77777777" w:rsidR="0076500B" w:rsidRPr="00C911FD" w:rsidRDefault="0076500B" w:rsidP="0076500B">
      <w:pPr>
        <w:jc w:val="both"/>
        <w:rPr>
          <w:rFonts w:ascii="Arial" w:hAnsi="Arial" w:cs="Arial"/>
          <w:color w:val="002060"/>
          <w:sz w:val="16"/>
          <w:szCs w:val="16"/>
          <w:lang w:val="en-GB"/>
        </w:rPr>
      </w:pPr>
      <w:r w:rsidRPr="004731F1">
        <w:rPr>
          <w:rFonts w:ascii="Arial" w:hAnsi="Arial" w:cs="Arial"/>
          <w:sz w:val="16"/>
          <w:szCs w:val="16"/>
          <w:lang w:val="en-GB"/>
        </w:rPr>
        <w:t>AD-DE2     Dunfermline Building Society, square corners, cream/blue/dark blue/red</w:t>
      </w:r>
      <w:r w:rsidRPr="00C911FD">
        <w:rPr>
          <w:rFonts w:ascii="Arial" w:hAnsi="Arial" w:cs="Arial"/>
          <w:color w:val="002060"/>
          <w:sz w:val="16"/>
          <w:szCs w:val="16"/>
          <w:lang w:val="en-GB"/>
        </w:rPr>
        <w:t xml:space="preserve"> </w:t>
      </w:r>
      <w:r w:rsidRPr="004438EA">
        <w:rPr>
          <w:rFonts w:ascii="Arial" w:hAnsi="Arial" w:cs="Arial"/>
          <w:b/>
          <w:bCs/>
          <w:i/>
          <w:color w:val="0000FF"/>
          <w:sz w:val="16"/>
          <w:szCs w:val="16"/>
          <w:lang w:val="en-GB"/>
        </w:rPr>
        <w:t>AA Motors Young</w:t>
      </w:r>
    </w:p>
    <w:p w14:paraId="0E813776" w14:textId="77777777" w:rsidR="0076500B" w:rsidRPr="00C911FD" w:rsidRDefault="0076500B" w:rsidP="0076500B">
      <w:pPr>
        <w:jc w:val="both"/>
        <w:rPr>
          <w:rFonts w:ascii="Arial" w:hAnsi="Arial" w:cs="Arial"/>
          <w:i/>
          <w:color w:val="002060"/>
          <w:sz w:val="16"/>
          <w:szCs w:val="16"/>
          <w:lang w:val="en-GB"/>
        </w:rPr>
      </w:pPr>
      <w:r w:rsidRPr="004731F1">
        <w:rPr>
          <w:rFonts w:ascii="Arial" w:hAnsi="Arial" w:cs="Arial"/>
          <w:sz w:val="16"/>
          <w:szCs w:val="16"/>
          <w:lang w:val="en-GB"/>
        </w:rPr>
        <w:t>AD-DS1     Duncan’s of Stevenston scalloped corners, cream/red/gold</w:t>
      </w:r>
      <w:r w:rsidRPr="00C911FD">
        <w:rPr>
          <w:rFonts w:ascii="Arial" w:hAnsi="Arial" w:cs="Arial"/>
          <w:color w:val="002060"/>
          <w:sz w:val="16"/>
          <w:szCs w:val="16"/>
          <w:lang w:val="en-GB"/>
        </w:rPr>
        <w:t xml:space="preserve"> </w:t>
      </w:r>
      <w:r w:rsidRPr="004438EA">
        <w:rPr>
          <w:rFonts w:ascii="Arial" w:hAnsi="Arial" w:cs="Arial"/>
          <w:b/>
          <w:bCs/>
          <w:i/>
          <w:color w:val="0000FF"/>
          <w:sz w:val="16"/>
          <w:szCs w:val="16"/>
          <w:lang w:val="en-GB"/>
        </w:rPr>
        <w:t>A1 Service</w:t>
      </w:r>
    </w:p>
    <w:p w14:paraId="0E395C26" w14:textId="77777777" w:rsidR="0076500B" w:rsidRPr="00C911FD" w:rsidRDefault="0076500B" w:rsidP="0076500B">
      <w:pPr>
        <w:jc w:val="both"/>
        <w:rPr>
          <w:rFonts w:ascii="Arial" w:hAnsi="Arial" w:cs="Arial"/>
          <w:color w:val="002060"/>
          <w:sz w:val="16"/>
          <w:szCs w:val="16"/>
          <w:lang w:val="en-GB"/>
        </w:rPr>
      </w:pPr>
      <w:r w:rsidRPr="004731F1">
        <w:rPr>
          <w:rFonts w:ascii="Arial" w:hAnsi="Arial" w:cs="Arial"/>
          <w:sz w:val="16"/>
          <w:szCs w:val="16"/>
          <w:lang w:val="en-GB"/>
        </w:rPr>
        <w:t>AD-DW1    Dixon &amp; Wallace motor auctions, white/black/red/yellow</w:t>
      </w:r>
      <w:r w:rsidRPr="00C911FD">
        <w:rPr>
          <w:rFonts w:ascii="Arial" w:hAnsi="Arial" w:cs="Arial"/>
          <w:color w:val="002060"/>
          <w:sz w:val="16"/>
          <w:szCs w:val="16"/>
          <w:lang w:val="en-GB"/>
        </w:rPr>
        <w:t xml:space="preserve"> </w:t>
      </w:r>
      <w:r w:rsidRPr="004438EA">
        <w:rPr>
          <w:rFonts w:ascii="Arial" w:hAnsi="Arial" w:cs="Arial"/>
          <w:b/>
          <w:bCs/>
          <w:i/>
          <w:color w:val="0000FF"/>
          <w:sz w:val="16"/>
          <w:szCs w:val="16"/>
          <w:lang w:val="en-GB"/>
        </w:rPr>
        <w:t>Glasgow/PTE</w:t>
      </w:r>
      <w:r w:rsidRPr="00C911FD">
        <w:rPr>
          <w:rFonts w:ascii="Arial" w:hAnsi="Arial" w:cs="Arial"/>
          <w:i/>
          <w:color w:val="002060"/>
          <w:sz w:val="16"/>
          <w:szCs w:val="16"/>
          <w:lang w:val="en-GB"/>
        </w:rPr>
        <w:t xml:space="preserve"> </w:t>
      </w:r>
    </w:p>
    <w:p w14:paraId="4990CCB6" w14:textId="77777777" w:rsidR="0076500B" w:rsidRPr="004731F1" w:rsidRDefault="0076500B" w:rsidP="0076500B">
      <w:pPr>
        <w:jc w:val="both"/>
        <w:rPr>
          <w:rFonts w:ascii="Arial" w:hAnsi="Arial" w:cs="Arial"/>
          <w:sz w:val="16"/>
          <w:szCs w:val="16"/>
          <w:lang w:val="en-GB"/>
        </w:rPr>
      </w:pPr>
      <w:r w:rsidRPr="004731F1">
        <w:rPr>
          <w:rFonts w:ascii="Arial" w:hAnsi="Arial" w:cs="Arial"/>
          <w:sz w:val="16"/>
          <w:szCs w:val="16"/>
          <w:lang w:val="en-GB"/>
        </w:rPr>
        <w:lastRenderedPageBreak/>
        <w:t xml:space="preserve">AD-EE1     Exide batteries, black/yellow, square corners </w:t>
      </w:r>
    </w:p>
    <w:p w14:paraId="530A30B7" w14:textId="77777777" w:rsidR="0076500B" w:rsidRPr="00C911FD" w:rsidRDefault="0076500B" w:rsidP="0076500B">
      <w:pPr>
        <w:jc w:val="both"/>
        <w:rPr>
          <w:rFonts w:ascii="Arial" w:hAnsi="Arial" w:cs="Arial"/>
          <w:color w:val="002060"/>
          <w:sz w:val="16"/>
          <w:szCs w:val="16"/>
          <w:lang w:val="en-GB"/>
        </w:rPr>
      </w:pPr>
      <w:r w:rsidRPr="004731F1">
        <w:rPr>
          <w:rFonts w:ascii="Arial" w:hAnsi="Arial" w:cs="Arial"/>
          <w:sz w:val="16"/>
          <w:szCs w:val="16"/>
          <w:lang w:val="en-GB"/>
        </w:rPr>
        <w:t>AD-EX2     Scottish Daily Express Tops for Pools, red/dark green/white/yellow</w:t>
      </w:r>
      <w:r w:rsidRPr="00C911FD">
        <w:rPr>
          <w:rFonts w:ascii="Arial" w:hAnsi="Arial" w:cs="Arial"/>
          <w:color w:val="002060"/>
          <w:sz w:val="16"/>
          <w:szCs w:val="16"/>
          <w:lang w:val="en-GB"/>
        </w:rPr>
        <w:t xml:space="preserve"> </w:t>
      </w:r>
      <w:r w:rsidRPr="00C911FD">
        <w:rPr>
          <w:rFonts w:ascii="Arial" w:hAnsi="Arial" w:cs="Arial"/>
          <w:i/>
          <w:color w:val="002060"/>
          <w:sz w:val="16"/>
          <w:szCs w:val="16"/>
          <w:lang w:val="en-GB"/>
        </w:rPr>
        <w:t xml:space="preserve">various </w:t>
      </w:r>
    </w:p>
    <w:p w14:paraId="48FBCB13" w14:textId="77777777" w:rsidR="009F01FB" w:rsidRPr="00C911FD" w:rsidRDefault="009F01FB" w:rsidP="0076500B">
      <w:pPr>
        <w:jc w:val="both"/>
        <w:rPr>
          <w:rFonts w:ascii="Arial" w:hAnsi="Arial" w:cs="Arial"/>
          <w:color w:val="002060"/>
          <w:sz w:val="16"/>
          <w:szCs w:val="16"/>
          <w:lang w:val="en-GB"/>
        </w:rPr>
      </w:pPr>
      <w:r w:rsidRPr="00C911FD">
        <w:rPr>
          <w:rFonts w:ascii="Arial" w:hAnsi="Arial" w:cs="Arial"/>
          <w:color w:val="002060"/>
          <w:sz w:val="16"/>
          <w:szCs w:val="16"/>
          <w:lang w:val="en-GB"/>
        </w:rPr>
        <w:t xml:space="preserve">AD-FL1     The Fast Lane motor accessories, Glasgow, orange/white/black </w:t>
      </w:r>
      <w:r w:rsidRPr="004731F1">
        <w:rPr>
          <w:rFonts w:ascii="Arial" w:hAnsi="Arial" w:cs="Arial"/>
          <w:b/>
          <w:bCs/>
          <w:i/>
          <w:color w:val="002060"/>
          <w:sz w:val="16"/>
          <w:szCs w:val="16"/>
          <w:lang w:val="en-GB"/>
        </w:rPr>
        <w:t>Glasgow/PTE</w:t>
      </w:r>
    </w:p>
    <w:p w14:paraId="7EAA75A2"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AD-GL1   </w:t>
      </w:r>
      <w:r>
        <w:rPr>
          <w:rFonts w:ascii="Arial" w:hAnsi="Arial" w:cs="Arial"/>
          <w:sz w:val="16"/>
          <w:szCs w:val="16"/>
          <w:lang w:val="en-GB"/>
        </w:rPr>
        <w:t xml:space="preserve">  </w:t>
      </w:r>
      <w:r w:rsidRPr="00AA3401">
        <w:rPr>
          <w:rFonts w:ascii="Arial" w:hAnsi="Arial" w:cs="Arial"/>
          <w:sz w:val="16"/>
          <w:szCs w:val="16"/>
          <w:lang w:val="en-GB"/>
        </w:rPr>
        <w:t>Gillespie’s Morris Commercial distributor, square corners, cream/black/gold/red</w:t>
      </w:r>
      <w:r w:rsidRPr="00AA3401">
        <w:rPr>
          <w:rFonts w:ascii="Arial" w:hAnsi="Arial" w:cs="Arial"/>
          <w:color w:val="99CC00"/>
          <w:sz w:val="16"/>
          <w:szCs w:val="16"/>
          <w:lang w:val="en-GB"/>
        </w:rPr>
        <w:t xml:space="preserve"> </w:t>
      </w:r>
      <w:r w:rsidRPr="004731F1">
        <w:rPr>
          <w:rFonts w:ascii="Arial" w:hAnsi="Arial" w:cs="Arial"/>
          <w:b/>
          <w:bCs/>
          <w:i/>
          <w:color w:val="0000FF"/>
          <w:sz w:val="16"/>
          <w:szCs w:val="16"/>
          <w:lang w:val="en-GB"/>
        </w:rPr>
        <w:t>Graham</w:t>
      </w:r>
    </w:p>
    <w:p w14:paraId="6C6FD0F8" w14:textId="77777777" w:rsidR="0076500B"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AD-GS1   </w:t>
      </w:r>
      <w:r>
        <w:rPr>
          <w:rFonts w:ascii="Arial" w:hAnsi="Arial" w:cs="Arial"/>
          <w:sz w:val="16"/>
          <w:szCs w:val="16"/>
          <w:lang w:val="en-GB"/>
        </w:rPr>
        <w:t xml:space="preserve"> </w:t>
      </w:r>
      <w:r w:rsidRPr="00AA3401">
        <w:rPr>
          <w:rFonts w:ascii="Arial" w:hAnsi="Arial" w:cs="Arial"/>
          <w:sz w:val="16"/>
          <w:szCs w:val="16"/>
          <w:lang w:val="en-GB"/>
        </w:rPr>
        <w:t>Golden Shred marmalade, square corners, cream/red/black/yellow/white/gold/dark blue</w:t>
      </w:r>
      <w:r w:rsidRPr="00AA3401">
        <w:rPr>
          <w:rFonts w:ascii="Arial" w:hAnsi="Arial" w:cs="Arial"/>
          <w:color w:val="FF0000"/>
          <w:sz w:val="16"/>
          <w:szCs w:val="16"/>
          <w:lang w:val="en-GB"/>
        </w:rPr>
        <w:t xml:space="preserve"> </w:t>
      </w:r>
    </w:p>
    <w:p w14:paraId="18B0A385" w14:textId="77777777" w:rsidR="0076500B" w:rsidRPr="00AF4331" w:rsidRDefault="0076500B" w:rsidP="0076500B">
      <w:pPr>
        <w:jc w:val="both"/>
        <w:rPr>
          <w:rFonts w:ascii="Arial" w:hAnsi="Arial" w:cs="Arial"/>
          <w:color w:val="FF0000"/>
          <w:sz w:val="16"/>
          <w:szCs w:val="16"/>
          <w:lang w:val="en-GB"/>
        </w:rPr>
      </w:pPr>
      <w:r w:rsidRPr="00AF4331">
        <w:rPr>
          <w:rFonts w:ascii="Arial" w:hAnsi="Arial" w:cs="Arial"/>
          <w:sz w:val="16"/>
          <w:szCs w:val="16"/>
          <w:lang w:val="en-GB"/>
        </w:rPr>
        <w:t xml:space="preserve">AD-HE1   </w:t>
      </w:r>
      <w:r>
        <w:rPr>
          <w:rFonts w:ascii="Arial" w:hAnsi="Arial" w:cs="Arial"/>
          <w:sz w:val="16"/>
          <w:szCs w:val="16"/>
          <w:lang w:val="en-GB"/>
        </w:rPr>
        <w:t xml:space="preserve"> </w:t>
      </w:r>
      <w:r w:rsidRPr="00AF4331">
        <w:rPr>
          <w:rFonts w:ascii="Arial" w:hAnsi="Arial" w:cs="Arial"/>
          <w:sz w:val="16"/>
          <w:szCs w:val="16"/>
          <w:lang w:val="en-GB"/>
        </w:rPr>
        <w:t xml:space="preserve"> Hennessey’s Five Star Brandy, square corners, cream/dark blue/black/gold</w:t>
      </w:r>
      <w:r w:rsidRPr="00AF4331">
        <w:rPr>
          <w:rFonts w:ascii="Arial" w:hAnsi="Arial" w:cs="Arial"/>
          <w:color w:val="FF0000"/>
          <w:sz w:val="16"/>
          <w:szCs w:val="16"/>
          <w:lang w:val="en-GB"/>
        </w:rPr>
        <w:t xml:space="preserve"> </w:t>
      </w:r>
    </w:p>
    <w:p w14:paraId="4B7DEEAC" w14:textId="77777777" w:rsidR="0076500B" w:rsidRPr="00A23A07" w:rsidRDefault="0076500B" w:rsidP="0076500B">
      <w:pPr>
        <w:jc w:val="both"/>
        <w:rPr>
          <w:rFonts w:ascii="Arial" w:hAnsi="Arial" w:cs="Arial"/>
          <w:color w:val="FF6600"/>
          <w:sz w:val="16"/>
          <w:szCs w:val="16"/>
          <w:lang w:val="en-GB"/>
        </w:rPr>
      </w:pPr>
      <w:r w:rsidRPr="00215700">
        <w:rPr>
          <w:rFonts w:ascii="Arial" w:hAnsi="Arial" w:cs="Arial"/>
          <w:sz w:val="16"/>
          <w:szCs w:val="16"/>
          <w:lang w:val="en-GB"/>
        </w:rPr>
        <w:t xml:space="preserve">AD-JR2   </w:t>
      </w:r>
      <w:r>
        <w:rPr>
          <w:rFonts w:ascii="Arial" w:hAnsi="Arial" w:cs="Arial"/>
          <w:sz w:val="16"/>
          <w:szCs w:val="16"/>
          <w:lang w:val="en-GB"/>
        </w:rPr>
        <w:t xml:space="preserve">  </w:t>
      </w:r>
      <w:smartTag w:uri="urn:schemas-microsoft-com:office:smarttags" w:element="City">
        <w:smartTag w:uri="urn:schemas-microsoft-com:office:smarttags" w:element="place">
          <w:r w:rsidRPr="00215700">
            <w:rPr>
              <w:rFonts w:ascii="Arial" w:hAnsi="Arial" w:cs="Arial"/>
              <w:sz w:val="16"/>
              <w:szCs w:val="16"/>
              <w:lang w:val="en-GB"/>
            </w:rPr>
            <w:t>Johnston</w:t>
          </w:r>
        </w:smartTag>
      </w:smartTag>
      <w:r w:rsidRPr="00215700">
        <w:rPr>
          <w:rFonts w:ascii="Arial" w:hAnsi="Arial" w:cs="Arial"/>
          <w:sz w:val="16"/>
          <w:szCs w:val="16"/>
          <w:lang w:val="en-GB"/>
        </w:rPr>
        <w:t>’s Rolls, white/black/red</w:t>
      </w:r>
      <w:r>
        <w:rPr>
          <w:rFonts w:ascii="Arial" w:hAnsi="Arial" w:cs="Arial"/>
          <w:sz w:val="16"/>
          <w:szCs w:val="16"/>
          <w:lang w:val="en-GB"/>
        </w:rPr>
        <w:t xml:space="preserve"> </w:t>
      </w:r>
      <w:r w:rsidRPr="004731F1">
        <w:rPr>
          <w:rFonts w:ascii="Arial" w:hAnsi="Arial" w:cs="Arial"/>
          <w:b/>
          <w:bCs/>
          <w:i/>
          <w:color w:val="0000FF"/>
          <w:sz w:val="16"/>
          <w:szCs w:val="16"/>
          <w:lang w:val="en-GB"/>
        </w:rPr>
        <w:t>Glasgow/PTE</w:t>
      </w:r>
      <w:r>
        <w:rPr>
          <w:rFonts w:ascii="Arial" w:hAnsi="Arial" w:cs="Arial"/>
          <w:i/>
          <w:color w:val="0000FF"/>
          <w:sz w:val="16"/>
          <w:szCs w:val="16"/>
          <w:lang w:val="en-GB"/>
        </w:rPr>
        <w:t xml:space="preserve"> </w:t>
      </w:r>
    </w:p>
    <w:p w14:paraId="393A0FA8" w14:textId="77777777" w:rsidR="0076500B" w:rsidRPr="00023563" w:rsidRDefault="0076500B" w:rsidP="0076500B">
      <w:pPr>
        <w:jc w:val="both"/>
        <w:rPr>
          <w:rFonts w:ascii="Arial" w:hAnsi="Arial" w:cs="Arial"/>
          <w:i/>
          <w:color w:val="0000FF"/>
          <w:sz w:val="16"/>
          <w:szCs w:val="16"/>
        </w:rPr>
      </w:pPr>
      <w:r w:rsidRPr="005B1738">
        <w:rPr>
          <w:rFonts w:ascii="Arial" w:hAnsi="Arial" w:cs="Arial"/>
          <w:sz w:val="16"/>
          <w:szCs w:val="16"/>
        </w:rPr>
        <w:t xml:space="preserve">AD-LN1     Good housekeeping begins at Lipton </w:t>
      </w:r>
      <w:r w:rsidRPr="004731F1">
        <w:rPr>
          <w:rFonts w:ascii="Arial" w:hAnsi="Arial" w:cs="Arial"/>
          <w:b/>
          <w:bCs/>
          <w:i/>
          <w:color w:val="0000FF"/>
          <w:sz w:val="16"/>
          <w:szCs w:val="16"/>
        </w:rPr>
        <w:t>SMT group</w:t>
      </w:r>
    </w:p>
    <w:p w14:paraId="03776B57"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AD-LP1   </w:t>
      </w:r>
      <w:r>
        <w:rPr>
          <w:rFonts w:ascii="Arial" w:hAnsi="Arial" w:cs="Arial"/>
          <w:sz w:val="16"/>
          <w:szCs w:val="16"/>
          <w:lang w:val="en-GB"/>
        </w:rPr>
        <w:t xml:space="preserve"> </w:t>
      </w:r>
      <w:r w:rsidRPr="00AA3401">
        <w:rPr>
          <w:rFonts w:ascii="Arial" w:hAnsi="Arial" w:cs="Arial"/>
          <w:sz w:val="16"/>
          <w:szCs w:val="16"/>
          <w:lang w:val="en-GB"/>
        </w:rPr>
        <w:t xml:space="preserve"> Lodge Plugs, square corners, ivory/blue/black/red</w:t>
      </w:r>
      <w:r w:rsidRPr="00AA3401">
        <w:rPr>
          <w:rFonts w:ascii="Arial" w:hAnsi="Arial" w:cs="Arial"/>
          <w:color w:val="99CC00"/>
          <w:sz w:val="16"/>
          <w:szCs w:val="16"/>
          <w:lang w:val="en-GB"/>
        </w:rPr>
        <w:t xml:space="preserve"> </w:t>
      </w:r>
    </w:p>
    <w:p w14:paraId="175D8AC7" w14:textId="77777777" w:rsidR="0076500B" w:rsidRPr="00AF4331" w:rsidRDefault="0076500B" w:rsidP="0076500B">
      <w:pPr>
        <w:jc w:val="both"/>
        <w:rPr>
          <w:rFonts w:ascii="Arial" w:hAnsi="Arial" w:cs="Arial"/>
          <w:color w:val="FF0000"/>
          <w:sz w:val="16"/>
          <w:szCs w:val="16"/>
          <w:lang w:val="en-GB"/>
        </w:rPr>
      </w:pPr>
      <w:r w:rsidRPr="00AF4331">
        <w:rPr>
          <w:rFonts w:ascii="Arial" w:hAnsi="Arial" w:cs="Arial"/>
          <w:sz w:val="16"/>
          <w:szCs w:val="16"/>
          <w:lang w:val="en-GB"/>
        </w:rPr>
        <w:t xml:space="preserve">AD-MC2  </w:t>
      </w:r>
      <w:r>
        <w:rPr>
          <w:rFonts w:ascii="Arial" w:hAnsi="Arial" w:cs="Arial"/>
          <w:sz w:val="16"/>
          <w:szCs w:val="16"/>
          <w:lang w:val="en-GB"/>
        </w:rPr>
        <w:t xml:space="preserve">  </w:t>
      </w:r>
      <w:r w:rsidRPr="00AF4331">
        <w:rPr>
          <w:rFonts w:ascii="Arial" w:hAnsi="Arial" w:cs="Arial"/>
          <w:sz w:val="16"/>
          <w:szCs w:val="16"/>
          <w:lang w:val="en-GB"/>
        </w:rPr>
        <w:t>Martell Cognac, square corners, cream/blue</w:t>
      </w:r>
      <w:r w:rsidRPr="00AF4331">
        <w:rPr>
          <w:rFonts w:ascii="Arial" w:hAnsi="Arial" w:cs="Arial"/>
          <w:color w:val="FF0000"/>
          <w:sz w:val="16"/>
          <w:szCs w:val="16"/>
          <w:lang w:val="en-GB"/>
        </w:rPr>
        <w:t xml:space="preserve"> </w:t>
      </w:r>
    </w:p>
    <w:p w14:paraId="7AA1A12C" w14:textId="77777777" w:rsidR="0076500B" w:rsidRPr="00AF4331" w:rsidRDefault="0076500B" w:rsidP="0076500B">
      <w:pPr>
        <w:jc w:val="both"/>
        <w:rPr>
          <w:rFonts w:ascii="Arial" w:hAnsi="Arial" w:cs="Arial"/>
          <w:color w:val="FF0000"/>
          <w:sz w:val="16"/>
          <w:szCs w:val="16"/>
          <w:lang w:val="en-GB"/>
        </w:rPr>
      </w:pPr>
      <w:r w:rsidRPr="00AF4331">
        <w:rPr>
          <w:rFonts w:ascii="Arial" w:hAnsi="Arial" w:cs="Arial"/>
          <w:sz w:val="16"/>
          <w:szCs w:val="16"/>
          <w:lang w:val="en-GB"/>
        </w:rPr>
        <w:t xml:space="preserve">AD-ME5  </w:t>
      </w:r>
      <w:r>
        <w:rPr>
          <w:rFonts w:ascii="Arial" w:hAnsi="Arial" w:cs="Arial"/>
          <w:sz w:val="16"/>
          <w:szCs w:val="16"/>
          <w:lang w:val="en-GB"/>
        </w:rPr>
        <w:t xml:space="preserve"> </w:t>
      </w:r>
      <w:r w:rsidRPr="00AF4331">
        <w:rPr>
          <w:rFonts w:ascii="Arial" w:hAnsi="Arial" w:cs="Arial"/>
          <w:sz w:val="16"/>
          <w:szCs w:val="16"/>
          <w:lang w:val="en-GB"/>
        </w:rPr>
        <w:t xml:space="preserve"> McEwan’s Export, square corners, red/white/black/green/grey</w:t>
      </w:r>
      <w:r w:rsidRPr="00AF4331">
        <w:rPr>
          <w:rFonts w:ascii="Arial" w:hAnsi="Arial" w:cs="Arial"/>
          <w:color w:val="FF0000"/>
          <w:sz w:val="16"/>
          <w:szCs w:val="16"/>
          <w:lang w:val="en-GB"/>
        </w:rPr>
        <w:t xml:space="preserve"> </w:t>
      </w:r>
      <w:r w:rsidRPr="004731F1">
        <w:rPr>
          <w:rFonts w:ascii="Arial" w:hAnsi="Arial" w:cs="Arial"/>
          <w:b/>
          <w:bCs/>
          <w:i/>
          <w:color w:val="0000FF"/>
          <w:sz w:val="16"/>
          <w:szCs w:val="16"/>
          <w:lang w:val="en-GB"/>
        </w:rPr>
        <w:t>various</w:t>
      </w:r>
    </w:p>
    <w:p w14:paraId="25B10D9F" w14:textId="77777777" w:rsidR="0076500B" w:rsidRDefault="0076500B" w:rsidP="0076500B">
      <w:pPr>
        <w:jc w:val="both"/>
        <w:rPr>
          <w:rFonts w:ascii="Arial" w:hAnsi="Arial" w:cs="Arial"/>
          <w:sz w:val="16"/>
          <w:szCs w:val="16"/>
          <w:lang w:val="en-GB"/>
        </w:rPr>
      </w:pPr>
      <w:r>
        <w:rPr>
          <w:rFonts w:ascii="Arial" w:hAnsi="Arial" w:cs="Arial"/>
          <w:sz w:val="16"/>
          <w:szCs w:val="16"/>
        </w:rPr>
        <w:t>AD-ME11  McEwan’s Lager. You asked for it, dark blue/yellow, square corners</w:t>
      </w:r>
    </w:p>
    <w:p w14:paraId="14645153"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AD-RF1    </w:t>
      </w:r>
      <w:r>
        <w:rPr>
          <w:rFonts w:ascii="Arial" w:hAnsi="Arial" w:cs="Arial"/>
          <w:sz w:val="16"/>
          <w:szCs w:val="16"/>
          <w:lang w:val="en-GB"/>
        </w:rPr>
        <w:t xml:space="preserve"> </w:t>
      </w:r>
      <w:r w:rsidRPr="00AA3401">
        <w:rPr>
          <w:rFonts w:ascii="Arial" w:hAnsi="Arial" w:cs="Arial"/>
          <w:sz w:val="16"/>
          <w:szCs w:val="16"/>
          <w:lang w:val="en-GB"/>
        </w:rPr>
        <w:t>Rubitof Cleanser, square corners, cream/blue/black</w:t>
      </w:r>
      <w:r w:rsidRPr="00AA3401">
        <w:rPr>
          <w:rFonts w:ascii="Arial" w:hAnsi="Arial" w:cs="Arial"/>
          <w:color w:val="99CC00"/>
          <w:sz w:val="16"/>
          <w:szCs w:val="16"/>
          <w:lang w:val="en-GB"/>
        </w:rPr>
        <w:t xml:space="preserve"> </w:t>
      </w:r>
      <w:r w:rsidRPr="004731F1">
        <w:rPr>
          <w:rFonts w:ascii="Arial" w:hAnsi="Arial" w:cs="Arial"/>
          <w:b/>
          <w:bCs/>
          <w:i/>
          <w:color w:val="0000FF"/>
          <w:sz w:val="16"/>
          <w:szCs w:val="16"/>
          <w:lang w:val="en-GB"/>
        </w:rPr>
        <w:t>Chieftain,</w:t>
      </w:r>
      <w:r w:rsidRPr="004731F1">
        <w:rPr>
          <w:rFonts w:ascii="Arial" w:hAnsi="Arial" w:cs="Arial"/>
          <w:b/>
          <w:bCs/>
          <w:color w:val="99CC00"/>
          <w:sz w:val="16"/>
          <w:szCs w:val="16"/>
          <w:lang w:val="en-GB"/>
        </w:rPr>
        <w:t xml:space="preserve"> </w:t>
      </w:r>
      <w:r w:rsidRPr="004731F1">
        <w:rPr>
          <w:rFonts w:ascii="Arial" w:hAnsi="Arial" w:cs="Arial"/>
          <w:b/>
          <w:bCs/>
          <w:i/>
          <w:color w:val="0000FF"/>
          <w:sz w:val="16"/>
          <w:szCs w:val="16"/>
          <w:lang w:val="en-GB"/>
        </w:rPr>
        <w:t>Western</w:t>
      </w:r>
    </w:p>
    <w:p w14:paraId="177FBE74" w14:textId="626FE69B" w:rsidR="00C911FD" w:rsidRDefault="00C911FD" w:rsidP="00C911FD">
      <w:pPr>
        <w:rPr>
          <w:rFonts w:ascii="Arial" w:hAnsi="Arial" w:cs="Arial"/>
          <w:sz w:val="16"/>
          <w:szCs w:val="16"/>
          <w:lang w:val="en-GB"/>
        </w:rPr>
      </w:pPr>
      <w:r w:rsidRPr="00BC1B5F">
        <w:rPr>
          <w:rFonts w:ascii="Arial" w:hAnsi="Arial" w:cs="Arial"/>
          <w:sz w:val="16"/>
          <w:szCs w:val="16"/>
        </w:rPr>
        <w:t>AD-RR3</w:t>
      </w:r>
      <w:r>
        <w:rPr>
          <w:rFonts w:ascii="Arial" w:hAnsi="Arial" w:cs="Arial"/>
          <w:sz w:val="16"/>
          <w:szCs w:val="16"/>
        </w:rPr>
        <w:t xml:space="preserve">  </w:t>
      </w:r>
      <w:r w:rsidR="00E1729C">
        <w:rPr>
          <w:rFonts w:ascii="Arial" w:hAnsi="Arial" w:cs="Arial"/>
          <w:sz w:val="16"/>
          <w:szCs w:val="16"/>
        </w:rPr>
        <w:t xml:space="preserve">  </w:t>
      </w:r>
      <w:r>
        <w:rPr>
          <w:rFonts w:ascii="Arial" w:hAnsi="Arial" w:cs="Arial"/>
          <w:sz w:val="16"/>
          <w:szCs w:val="16"/>
        </w:rPr>
        <w:t xml:space="preserve">Everybody loves Black Heart Rum </w:t>
      </w:r>
    </w:p>
    <w:p w14:paraId="67909858" w14:textId="41EC0B71"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AD-SM1   </w:t>
      </w:r>
      <w:r>
        <w:rPr>
          <w:rFonts w:ascii="Arial" w:hAnsi="Arial" w:cs="Arial"/>
          <w:sz w:val="16"/>
          <w:szCs w:val="16"/>
          <w:lang w:val="en-GB"/>
        </w:rPr>
        <w:t xml:space="preserve"> </w:t>
      </w:r>
      <w:r w:rsidRPr="00AA3401">
        <w:rPr>
          <w:rFonts w:ascii="Arial" w:hAnsi="Arial" w:cs="Arial"/>
          <w:sz w:val="16"/>
          <w:szCs w:val="16"/>
          <w:lang w:val="en-GB"/>
        </w:rPr>
        <w:t xml:space="preserve">San-Mex square corners, cream/blue/black/red </w:t>
      </w:r>
      <w:r w:rsidRPr="004731F1">
        <w:rPr>
          <w:rFonts w:ascii="Arial" w:hAnsi="Arial" w:cs="Arial"/>
          <w:b/>
          <w:bCs/>
          <w:i/>
          <w:color w:val="0000FF"/>
          <w:sz w:val="16"/>
          <w:szCs w:val="16"/>
          <w:lang w:val="en-GB"/>
        </w:rPr>
        <w:t>Young, Chieftain</w:t>
      </w:r>
    </w:p>
    <w:p w14:paraId="313154D7" w14:textId="77777777" w:rsidR="0076500B" w:rsidRDefault="0076500B" w:rsidP="0076500B">
      <w:pPr>
        <w:rPr>
          <w:rFonts w:ascii="Arial" w:hAnsi="Arial" w:cs="Arial"/>
          <w:color w:val="00CCFF"/>
          <w:sz w:val="16"/>
          <w:szCs w:val="16"/>
          <w:lang w:val="en-GB"/>
        </w:rPr>
      </w:pPr>
      <w:r w:rsidRPr="006213DE">
        <w:rPr>
          <w:rFonts w:ascii="Arial" w:hAnsi="Arial" w:cs="Arial"/>
          <w:sz w:val="16"/>
          <w:szCs w:val="16"/>
          <w:lang w:val="en-GB"/>
        </w:rPr>
        <w:t xml:space="preserve">AD-TC1    </w:t>
      </w:r>
      <w:r>
        <w:rPr>
          <w:rFonts w:ascii="Arial" w:hAnsi="Arial" w:cs="Arial"/>
          <w:sz w:val="16"/>
          <w:szCs w:val="16"/>
          <w:lang w:val="en-GB"/>
        </w:rPr>
        <w:t xml:space="preserve"> </w:t>
      </w:r>
      <w:r w:rsidRPr="006213DE">
        <w:rPr>
          <w:rFonts w:ascii="Arial" w:hAnsi="Arial" w:cs="Arial"/>
          <w:sz w:val="16"/>
          <w:szCs w:val="16"/>
          <w:lang w:val="en-GB"/>
        </w:rPr>
        <w:t>Thompsons all-round cleaner, cream/orange/black/white, scalloped corners</w:t>
      </w:r>
      <w:r>
        <w:rPr>
          <w:rFonts w:ascii="Arial" w:hAnsi="Arial" w:cs="Arial"/>
          <w:color w:val="00CCFF"/>
          <w:sz w:val="16"/>
          <w:szCs w:val="16"/>
          <w:lang w:val="en-GB"/>
        </w:rPr>
        <w:t xml:space="preserve"> </w:t>
      </w:r>
      <w:r w:rsidRPr="004731F1">
        <w:rPr>
          <w:rFonts w:ascii="Arial" w:hAnsi="Arial" w:cs="Arial"/>
          <w:b/>
          <w:bCs/>
          <w:i/>
          <w:color w:val="0000FF"/>
          <w:sz w:val="16"/>
          <w:szCs w:val="16"/>
          <w:lang w:val="en-GB"/>
        </w:rPr>
        <w:t>various inc Western SMT</w:t>
      </w:r>
    </w:p>
    <w:p w14:paraId="4C90930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AD-TL2      Tennent's Lager, yellow/black/red, square corners </w:t>
      </w:r>
      <w:r w:rsidRPr="004731F1">
        <w:rPr>
          <w:rFonts w:ascii="Arial" w:hAnsi="Arial" w:cs="Arial"/>
          <w:b/>
          <w:bCs/>
          <w:i/>
          <w:color w:val="0000FF"/>
          <w:sz w:val="16"/>
          <w:szCs w:val="16"/>
          <w:lang w:val="en-GB"/>
        </w:rPr>
        <w:t>various</w:t>
      </w:r>
    </w:p>
    <w:p w14:paraId="61651BA1" w14:textId="77777777" w:rsidR="00640825" w:rsidRPr="00C911FD" w:rsidRDefault="00640825" w:rsidP="0076500B">
      <w:pPr>
        <w:jc w:val="both"/>
        <w:rPr>
          <w:rFonts w:ascii="Arial" w:hAnsi="Arial" w:cs="Arial"/>
          <w:color w:val="002060"/>
          <w:sz w:val="16"/>
          <w:szCs w:val="16"/>
          <w:lang w:val="en-GB"/>
        </w:rPr>
      </w:pPr>
      <w:r w:rsidRPr="00C911FD">
        <w:rPr>
          <w:rFonts w:ascii="Arial" w:hAnsi="Arial" w:cs="Arial"/>
          <w:color w:val="002060"/>
          <w:sz w:val="16"/>
          <w:szCs w:val="16"/>
          <w:lang w:val="en-GB"/>
        </w:rPr>
        <w:t>AD-TL5      Tennent's Lager, white/red/dark blue</w:t>
      </w:r>
    </w:p>
    <w:p w14:paraId="7EE1D024" w14:textId="77777777" w:rsidR="0076500B" w:rsidRPr="00C911FD" w:rsidRDefault="0076500B" w:rsidP="0076500B">
      <w:pPr>
        <w:jc w:val="both"/>
        <w:rPr>
          <w:rFonts w:ascii="Arial" w:hAnsi="Arial" w:cs="Arial"/>
          <w:i/>
          <w:color w:val="002060"/>
          <w:sz w:val="16"/>
          <w:szCs w:val="16"/>
          <w:lang w:val="en-GB"/>
        </w:rPr>
      </w:pPr>
      <w:r w:rsidRPr="004731F1">
        <w:rPr>
          <w:rFonts w:ascii="Arial" w:hAnsi="Arial" w:cs="Arial"/>
          <w:sz w:val="16"/>
          <w:szCs w:val="16"/>
          <w:lang w:val="en-GB"/>
        </w:rPr>
        <w:t>AD-TW1    Thin Wine Biscuits square corners, cream/gold/black</w:t>
      </w:r>
      <w:r w:rsidRPr="00C911FD">
        <w:rPr>
          <w:rFonts w:ascii="Arial" w:hAnsi="Arial" w:cs="Arial"/>
          <w:color w:val="002060"/>
          <w:sz w:val="16"/>
          <w:szCs w:val="16"/>
          <w:lang w:val="en-GB"/>
        </w:rPr>
        <w:t xml:space="preserve"> </w:t>
      </w:r>
      <w:r w:rsidRPr="004731F1">
        <w:rPr>
          <w:rFonts w:ascii="Arial" w:hAnsi="Arial" w:cs="Arial"/>
          <w:b/>
          <w:bCs/>
          <w:i/>
          <w:color w:val="002060"/>
          <w:sz w:val="16"/>
          <w:szCs w:val="16"/>
          <w:lang w:val="en-GB"/>
        </w:rPr>
        <w:t>Young</w:t>
      </w:r>
    </w:p>
    <w:p w14:paraId="37FB016B" w14:textId="77777777" w:rsidR="0076500B" w:rsidRPr="004731F1" w:rsidRDefault="0076500B" w:rsidP="0076500B">
      <w:pPr>
        <w:jc w:val="both"/>
        <w:rPr>
          <w:rFonts w:ascii="Arial" w:hAnsi="Arial" w:cs="Arial"/>
          <w:sz w:val="16"/>
          <w:szCs w:val="16"/>
          <w:lang w:val="en-GB"/>
        </w:rPr>
      </w:pPr>
      <w:r w:rsidRPr="004731F1">
        <w:rPr>
          <w:rFonts w:ascii="Arial" w:hAnsi="Arial" w:cs="Arial"/>
          <w:sz w:val="16"/>
          <w:szCs w:val="16"/>
          <w:lang w:val="en-GB"/>
        </w:rPr>
        <w:t xml:space="preserve">AD-VT3      McVitie’s rich tea biscuits, cream/blue, square corners </w:t>
      </w:r>
    </w:p>
    <w:p w14:paraId="337247F4" w14:textId="77777777" w:rsidR="0076500B" w:rsidRPr="00C911FD" w:rsidRDefault="0076500B" w:rsidP="0076500B">
      <w:pPr>
        <w:rPr>
          <w:rFonts w:ascii="Arial" w:hAnsi="Arial" w:cs="Arial"/>
          <w:color w:val="002060"/>
          <w:sz w:val="16"/>
          <w:szCs w:val="16"/>
          <w:lang w:val="en-GB"/>
        </w:rPr>
      </w:pPr>
      <w:r w:rsidRPr="004731F1">
        <w:rPr>
          <w:rFonts w:ascii="Arial" w:hAnsi="Arial" w:cs="Arial"/>
          <w:sz w:val="16"/>
          <w:szCs w:val="16"/>
          <w:lang w:val="en-GB"/>
        </w:rPr>
        <w:t>AD-WG1    J M Winning &amp; Son newsagents Stevenston, scalloped corners</w:t>
      </w:r>
      <w:r w:rsidRPr="00C911FD">
        <w:rPr>
          <w:rFonts w:ascii="Arial" w:hAnsi="Arial" w:cs="Arial"/>
          <w:color w:val="002060"/>
          <w:sz w:val="16"/>
          <w:szCs w:val="16"/>
          <w:lang w:val="en-GB"/>
        </w:rPr>
        <w:t xml:space="preserve"> </w:t>
      </w:r>
      <w:r w:rsidRPr="004731F1">
        <w:rPr>
          <w:rFonts w:ascii="Arial" w:hAnsi="Arial" w:cs="Arial"/>
          <w:b/>
          <w:bCs/>
          <w:i/>
          <w:color w:val="002060"/>
          <w:sz w:val="16"/>
          <w:szCs w:val="16"/>
          <w:lang w:val="en-GB"/>
        </w:rPr>
        <w:t>A1 Service</w:t>
      </w:r>
    </w:p>
    <w:p w14:paraId="423F2C90" w14:textId="77777777" w:rsidR="00640825" w:rsidRPr="004731F1" w:rsidRDefault="00640825" w:rsidP="0076500B">
      <w:pPr>
        <w:jc w:val="both"/>
        <w:rPr>
          <w:rFonts w:ascii="Arial" w:hAnsi="Arial" w:cs="Arial"/>
          <w:sz w:val="16"/>
          <w:szCs w:val="16"/>
          <w:lang w:val="en-GB"/>
        </w:rPr>
      </w:pPr>
      <w:r w:rsidRPr="004731F1">
        <w:rPr>
          <w:rFonts w:ascii="Arial" w:hAnsi="Arial" w:cs="Arial"/>
          <w:sz w:val="16"/>
          <w:szCs w:val="16"/>
          <w:lang w:val="en-GB"/>
        </w:rPr>
        <w:t>AD-WS3    Wallace's sausages, cream/red/black</w:t>
      </w:r>
    </w:p>
    <w:p w14:paraId="0C9D70C0" w14:textId="77777777" w:rsidR="009F01FB" w:rsidRPr="004731F1" w:rsidRDefault="009F01FB" w:rsidP="0076500B">
      <w:pPr>
        <w:jc w:val="both"/>
        <w:rPr>
          <w:rFonts w:ascii="Arial" w:hAnsi="Arial" w:cs="Arial"/>
          <w:sz w:val="16"/>
          <w:szCs w:val="16"/>
          <w:lang w:val="en-GB"/>
        </w:rPr>
      </w:pPr>
      <w:r w:rsidRPr="004731F1">
        <w:rPr>
          <w:rFonts w:ascii="Arial" w:hAnsi="Arial" w:cs="Arial"/>
          <w:sz w:val="16"/>
          <w:szCs w:val="16"/>
          <w:lang w:val="en-GB"/>
        </w:rPr>
        <w:t>BD-BU1     Bus Ads Work (TDI), white/red/black</w:t>
      </w:r>
    </w:p>
    <w:p w14:paraId="0EFB2076" w14:textId="77777777" w:rsidR="0076500B" w:rsidRPr="00A23A07" w:rsidRDefault="0076500B" w:rsidP="0076500B">
      <w:pPr>
        <w:jc w:val="both"/>
        <w:rPr>
          <w:rFonts w:ascii="Arial" w:hAnsi="Arial" w:cs="Arial"/>
          <w:color w:val="FF6600"/>
          <w:sz w:val="16"/>
          <w:szCs w:val="16"/>
          <w:lang w:val="en-GB"/>
        </w:rPr>
      </w:pPr>
      <w:r w:rsidRPr="004731F1">
        <w:rPr>
          <w:rFonts w:ascii="Arial" w:hAnsi="Arial" w:cs="Arial"/>
          <w:sz w:val="16"/>
          <w:szCs w:val="16"/>
          <w:lang w:val="en-GB"/>
        </w:rPr>
        <w:t>BD-MK2     Mackechnie’s rolls, white/light brown/black</w:t>
      </w:r>
      <w:r>
        <w:rPr>
          <w:rFonts w:ascii="Arial" w:hAnsi="Arial" w:cs="Arial"/>
          <w:sz w:val="16"/>
          <w:szCs w:val="16"/>
          <w:lang w:val="en-GB"/>
        </w:rPr>
        <w:t xml:space="preserve"> </w:t>
      </w:r>
      <w:r w:rsidRPr="004731F1">
        <w:rPr>
          <w:rFonts w:ascii="Arial" w:hAnsi="Arial" w:cs="Arial"/>
          <w:b/>
          <w:bCs/>
          <w:i/>
          <w:color w:val="0000FF"/>
          <w:sz w:val="16"/>
          <w:szCs w:val="16"/>
          <w:lang w:val="en-GB"/>
        </w:rPr>
        <w:t>various</w:t>
      </w:r>
      <w:r>
        <w:rPr>
          <w:rFonts w:ascii="Arial" w:hAnsi="Arial" w:cs="Arial"/>
          <w:i/>
          <w:color w:val="0000FF"/>
          <w:sz w:val="16"/>
          <w:szCs w:val="16"/>
          <w:lang w:val="en-GB"/>
        </w:rPr>
        <w:t xml:space="preserve"> </w:t>
      </w:r>
    </w:p>
    <w:p w14:paraId="531916DF"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EA-WX1  </w:t>
      </w:r>
      <w:r>
        <w:rPr>
          <w:rFonts w:ascii="Arial" w:hAnsi="Arial" w:cs="Arial"/>
          <w:sz w:val="16"/>
          <w:szCs w:val="16"/>
        </w:rPr>
        <w:t xml:space="preserve">   </w:t>
      </w:r>
      <w:r w:rsidRPr="0089468E">
        <w:rPr>
          <w:rFonts w:ascii="Arial" w:hAnsi="Arial" w:cs="Arial"/>
          <w:sz w:val="16"/>
          <w:szCs w:val="16"/>
        </w:rPr>
        <w:t>Williams &amp; Cox, Torquay, 18x7mm, cream/green/black</w:t>
      </w:r>
      <w:r>
        <w:rPr>
          <w:rFonts w:ascii="Arial" w:hAnsi="Arial" w:cs="Arial"/>
          <w:sz w:val="16"/>
          <w:szCs w:val="16"/>
        </w:rPr>
        <w:t xml:space="preserve"> </w:t>
      </w:r>
      <w:r w:rsidRPr="004731F1">
        <w:rPr>
          <w:rFonts w:ascii="Arial" w:hAnsi="Arial" w:cs="Arial"/>
          <w:b/>
          <w:bCs/>
          <w:i/>
          <w:color w:val="0000FF"/>
          <w:sz w:val="16"/>
          <w:szCs w:val="16"/>
        </w:rPr>
        <w:t>Devon General</w:t>
      </w:r>
    </w:p>
    <w:p w14:paraId="082CD8DC" w14:textId="77777777" w:rsidR="00643329" w:rsidRDefault="00643329" w:rsidP="0076500B">
      <w:pPr>
        <w:jc w:val="both"/>
        <w:rPr>
          <w:rFonts w:ascii="Arial" w:hAnsi="Arial" w:cs="Arial"/>
          <w:b/>
          <w:color w:val="FF6600"/>
          <w:u w:val="single"/>
          <w:lang w:val="en-GB"/>
        </w:rPr>
      </w:pPr>
    </w:p>
    <w:p w14:paraId="0A37B203" w14:textId="77777777" w:rsidR="0076500B" w:rsidRPr="00AA3401" w:rsidRDefault="0076500B" w:rsidP="0076500B">
      <w:pPr>
        <w:jc w:val="both"/>
        <w:rPr>
          <w:rFonts w:ascii="Arial" w:hAnsi="Arial" w:cs="Arial"/>
          <w:b/>
          <w:i/>
          <w:color w:val="FF6600"/>
          <w:sz w:val="16"/>
          <w:szCs w:val="16"/>
          <w:lang w:val="en-GB"/>
        </w:rPr>
      </w:pPr>
      <w:r w:rsidRPr="00AA3401">
        <w:rPr>
          <w:rFonts w:ascii="Arial" w:hAnsi="Arial" w:cs="Arial"/>
          <w:b/>
          <w:color w:val="0000FF"/>
          <w:sz w:val="16"/>
          <w:szCs w:val="16"/>
          <w:u w:val="single"/>
          <w:lang w:val="en-GB"/>
        </w:rPr>
        <w:t xml:space="preserve">Upper rear adverts </w:t>
      </w:r>
      <w:r w:rsidRPr="00E16EF4">
        <w:rPr>
          <w:rFonts w:ascii="Arial" w:hAnsi="Arial" w:cs="Arial"/>
          <w:b/>
          <w:color w:val="0000FF"/>
          <w:sz w:val="16"/>
          <w:szCs w:val="16"/>
          <w:u w:val="single"/>
          <w:lang w:val="en-GB"/>
        </w:rPr>
        <w:t>12 x 8mm, Aberdeen Corporation-style</w:t>
      </w:r>
      <w:r w:rsidRPr="00AA3401">
        <w:rPr>
          <w:rFonts w:ascii="Arial" w:hAnsi="Arial" w:cs="Arial"/>
          <w:color w:val="0000FF"/>
          <w:sz w:val="16"/>
          <w:szCs w:val="16"/>
          <w:lang w:val="en-GB"/>
        </w:rPr>
        <w:t xml:space="preserve"> </w:t>
      </w:r>
      <w:r w:rsidRPr="00AA3401">
        <w:rPr>
          <w:rFonts w:ascii="Arial" w:hAnsi="Arial" w:cs="Arial"/>
          <w:b/>
          <w:i/>
          <w:color w:val="FF6600"/>
          <w:sz w:val="16"/>
          <w:szCs w:val="16"/>
          <w:lang w:val="en-GB"/>
        </w:rPr>
        <w:t>40p each</w:t>
      </w:r>
    </w:p>
    <w:p w14:paraId="15B4DEE1"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AD-AT1  </w:t>
      </w:r>
      <w:r>
        <w:rPr>
          <w:rFonts w:ascii="Arial" w:hAnsi="Arial" w:cs="Arial"/>
          <w:sz w:val="16"/>
          <w:szCs w:val="16"/>
          <w:lang w:val="en-GB"/>
        </w:rPr>
        <w:t xml:space="preserve">   </w:t>
      </w:r>
      <w:r w:rsidRPr="00AA3401">
        <w:rPr>
          <w:rFonts w:ascii="Arial" w:hAnsi="Arial" w:cs="Arial"/>
          <w:sz w:val="16"/>
          <w:szCs w:val="16"/>
          <w:lang w:val="en-GB"/>
        </w:rPr>
        <w:t>Abbot’s Choice Scotch Whisky, black/white/gold/yellow/orange</w:t>
      </w:r>
    </w:p>
    <w:p w14:paraId="56D723A5"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AD-BO1   </w:t>
      </w:r>
      <w:r>
        <w:rPr>
          <w:rFonts w:ascii="Arial" w:hAnsi="Arial" w:cs="Arial"/>
          <w:sz w:val="16"/>
          <w:szCs w:val="16"/>
          <w:lang w:val="en-GB"/>
        </w:rPr>
        <w:t xml:space="preserve">  </w:t>
      </w:r>
      <w:r w:rsidRPr="00AA3401">
        <w:rPr>
          <w:rFonts w:ascii="Arial" w:hAnsi="Arial" w:cs="Arial"/>
          <w:sz w:val="16"/>
          <w:szCs w:val="16"/>
          <w:lang w:val="en-GB"/>
        </w:rPr>
        <w:t>Black Bottle Scotch Whisky</w:t>
      </w:r>
    </w:p>
    <w:p w14:paraId="167F5CD7"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AD-BP2   </w:t>
      </w:r>
      <w:r>
        <w:rPr>
          <w:rFonts w:ascii="Arial" w:hAnsi="Arial" w:cs="Arial"/>
          <w:sz w:val="16"/>
          <w:szCs w:val="16"/>
          <w:lang w:val="en-GB"/>
        </w:rPr>
        <w:t xml:space="preserve">  </w:t>
      </w:r>
      <w:r w:rsidRPr="00AA3401">
        <w:rPr>
          <w:rFonts w:ascii="Arial" w:hAnsi="Arial" w:cs="Arial"/>
          <w:sz w:val="16"/>
          <w:szCs w:val="16"/>
          <w:lang w:val="en-GB"/>
        </w:rPr>
        <w:t>Black Velvet Port, cream/black/grey/red</w:t>
      </w:r>
    </w:p>
    <w:p w14:paraId="2F196D29"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AD-BW2  </w:t>
      </w:r>
      <w:r>
        <w:rPr>
          <w:rFonts w:ascii="Arial" w:hAnsi="Arial" w:cs="Arial"/>
          <w:sz w:val="16"/>
          <w:szCs w:val="16"/>
          <w:lang w:val="en-GB"/>
        </w:rPr>
        <w:t xml:space="preserve">  </w:t>
      </w:r>
      <w:smartTag w:uri="urn:schemas-microsoft-com:office:smarttags" w:element="City">
        <w:smartTag w:uri="urn:schemas-microsoft-com:office:smarttags" w:element="place">
          <w:r w:rsidRPr="00AA3401">
            <w:rPr>
              <w:rFonts w:ascii="Arial" w:hAnsi="Arial" w:cs="Arial"/>
              <w:sz w:val="16"/>
              <w:szCs w:val="16"/>
              <w:lang w:val="en-GB"/>
            </w:rPr>
            <w:t>Bell</w:t>
          </w:r>
        </w:smartTag>
      </w:smartTag>
      <w:r w:rsidRPr="00AA3401">
        <w:rPr>
          <w:rFonts w:ascii="Arial" w:hAnsi="Arial" w:cs="Arial"/>
          <w:sz w:val="16"/>
          <w:szCs w:val="16"/>
          <w:lang w:val="en-GB"/>
        </w:rPr>
        <w:t>’s Whisky, ivory/red/black</w:t>
      </w:r>
    </w:p>
    <w:p w14:paraId="7D7D9B8D"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AD-CF2   </w:t>
      </w:r>
      <w:r>
        <w:rPr>
          <w:rFonts w:ascii="Arial" w:hAnsi="Arial" w:cs="Arial"/>
          <w:sz w:val="16"/>
          <w:szCs w:val="16"/>
          <w:lang w:val="en-GB"/>
        </w:rPr>
        <w:t xml:space="preserve">  </w:t>
      </w:r>
      <w:r w:rsidRPr="00AA3401">
        <w:rPr>
          <w:rFonts w:ascii="Arial" w:hAnsi="Arial" w:cs="Arial"/>
          <w:sz w:val="16"/>
          <w:szCs w:val="16"/>
          <w:lang w:val="en-GB"/>
        </w:rPr>
        <w:t xml:space="preserve">Crawford’s Scotch Whisky one of the good things of life, cream/blue/red </w:t>
      </w:r>
    </w:p>
    <w:p w14:paraId="56C5725F"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AD-CK1   </w:t>
      </w:r>
      <w:r>
        <w:rPr>
          <w:rFonts w:ascii="Arial" w:hAnsi="Arial" w:cs="Arial"/>
          <w:sz w:val="16"/>
          <w:szCs w:val="16"/>
          <w:lang w:val="en-GB"/>
        </w:rPr>
        <w:t xml:space="preserve">  </w:t>
      </w:r>
      <w:r w:rsidRPr="00AA3401">
        <w:rPr>
          <w:rFonts w:ascii="Arial" w:hAnsi="Arial" w:cs="Arial"/>
          <w:sz w:val="16"/>
          <w:szCs w:val="16"/>
          <w:lang w:val="en-GB"/>
        </w:rPr>
        <w:t>Cutty Sark Scotch Whisky, white/yellow/dark green/black</w:t>
      </w:r>
    </w:p>
    <w:p w14:paraId="6FC193FB"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AD-CT1   </w:t>
      </w:r>
      <w:r>
        <w:rPr>
          <w:rFonts w:ascii="Arial" w:hAnsi="Arial" w:cs="Arial"/>
          <w:sz w:val="16"/>
          <w:szCs w:val="16"/>
          <w:lang w:val="en-GB"/>
        </w:rPr>
        <w:t xml:space="preserve">  </w:t>
      </w:r>
      <w:r w:rsidRPr="00AA3401">
        <w:rPr>
          <w:rFonts w:ascii="Arial" w:hAnsi="Arial" w:cs="Arial"/>
          <w:sz w:val="16"/>
          <w:szCs w:val="16"/>
          <w:lang w:val="en-GB"/>
        </w:rPr>
        <w:t>Cooper’s Tea, red/black/yellow</w:t>
      </w:r>
    </w:p>
    <w:p w14:paraId="7056EC7B"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AD-FY1   </w:t>
      </w:r>
      <w:r>
        <w:rPr>
          <w:rFonts w:ascii="Arial" w:hAnsi="Arial" w:cs="Arial"/>
          <w:sz w:val="16"/>
          <w:szCs w:val="16"/>
          <w:lang w:val="en-GB"/>
        </w:rPr>
        <w:t xml:space="preserve">  </w:t>
      </w:r>
      <w:r w:rsidRPr="00AA3401">
        <w:rPr>
          <w:rFonts w:ascii="Arial" w:hAnsi="Arial" w:cs="Arial"/>
          <w:sz w:val="16"/>
          <w:szCs w:val="16"/>
          <w:lang w:val="en-GB"/>
        </w:rPr>
        <w:t>Fyffes Bananas dark blue/yellow/white</w:t>
      </w:r>
    </w:p>
    <w:p w14:paraId="51BB24E4"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AD-MC1  </w:t>
      </w:r>
      <w:r>
        <w:rPr>
          <w:rFonts w:ascii="Arial" w:hAnsi="Arial" w:cs="Arial"/>
          <w:sz w:val="16"/>
          <w:szCs w:val="16"/>
          <w:lang w:val="en-GB"/>
        </w:rPr>
        <w:t xml:space="preserve">  </w:t>
      </w:r>
      <w:r w:rsidRPr="00AA3401">
        <w:rPr>
          <w:rFonts w:ascii="Arial" w:hAnsi="Arial" w:cs="Arial"/>
          <w:sz w:val="16"/>
          <w:szCs w:val="16"/>
          <w:lang w:val="en-GB"/>
        </w:rPr>
        <w:t>Martell Cognac, cream/light blue</w:t>
      </w:r>
    </w:p>
    <w:p w14:paraId="13832290"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AD-ME1  </w:t>
      </w:r>
      <w:r>
        <w:rPr>
          <w:rFonts w:ascii="Arial" w:hAnsi="Arial" w:cs="Arial"/>
          <w:sz w:val="16"/>
          <w:szCs w:val="16"/>
          <w:lang w:val="en-GB"/>
        </w:rPr>
        <w:t xml:space="preserve">  </w:t>
      </w:r>
      <w:r w:rsidRPr="00AA3401">
        <w:rPr>
          <w:rFonts w:ascii="Arial" w:hAnsi="Arial" w:cs="Arial"/>
          <w:sz w:val="16"/>
          <w:szCs w:val="16"/>
          <w:lang w:val="en-GB"/>
        </w:rPr>
        <w:t>McEwan’s Pale Ale, light green/cream/black/red/green</w:t>
      </w:r>
    </w:p>
    <w:p w14:paraId="28D198B9"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AD-TL1   </w:t>
      </w:r>
      <w:r>
        <w:rPr>
          <w:rFonts w:ascii="Arial" w:hAnsi="Arial" w:cs="Arial"/>
          <w:sz w:val="16"/>
          <w:szCs w:val="16"/>
          <w:lang w:val="en-GB"/>
        </w:rPr>
        <w:t xml:space="preserve">  </w:t>
      </w:r>
      <w:r w:rsidRPr="00AA3401">
        <w:rPr>
          <w:rFonts w:ascii="Arial" w:hAnsi="Arial" w:cs="Arial"/>
          <w:sz w:val="16"/>
          <w:szCs w:val="16"/>
          <w:lang w:val="en-GB"/>
        </w:rPr>
        <w:t>Tennant’s Lager, yellow/blue/red</w:t>
      </w:r>
    </w:p>
    <w:p w14:paraId="0BDCC3B5"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AD-UB2   </w:t>
      </w:r>
      <w:r>
        <w:rPr>
          <w:rFonts w:ascii="Arial" w:hAnsi="Arial" w:cs="Arial"/>
          <w:sz w:val="16"/>
          <w:szCs w:val="16"/>
          <w:lang w:val="en-GB"/>
        </w:rPr>
        <w:t xml:space="preserve">  </w:t>
      </w:r>
      <w:r w:rsidRPr="00AA3401">
        <w:rPr>
          <w:rFonts w:ascii="Arial" w:hAnsi="Arial" w:cs="Arial"/>
          <w:sz w:val="16"/>
          <w:szCs w:val="16"/>
          <w:lang w:val="en-GB"/>
        </w:rPr>
        <w:t>Usher’s Export, cream/red</w:t>
      </w:r>
    </w:p>
    <w:p w14:paraId="2F4CA9B5"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AD-WA1  </w:t>
      </w:r>
      <w:r>
        <w:rPr>
          <w:rFonts w:ascii="Arial" w:hAnsi="Arial" w:cs="Arial"/>
          <w:sz w:val="16"/>
          <w:szCs w:val="16"/>
          <w:lang w:val="en-GB"/>
        </w:rPr>
        <w:t xml:space="preserve">  </w:t>
      </w:r>
      <w:r w:rsidRPr="00AA3401">
        <w:rPr>
          <w:rFonts w:ascii="Arial" w:hAnsi="Arial" w:cs="Arial"/>
          <w:sz w:val="16"/>
          <w:szCs w:val="16"/>
          <w:lang w:val="en-GB"/>
        </w:rPr>
        <w:t>Watson’s Caramba Rum, black/white/blue</w:t>
      </w:r>
    </w:p>
    <w:p w14:paraId="2B174C03"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AD-WA2  </w:t>
      </w:r>
      <w:r>
        <w:rPr>
          <w:rFonts w:ascii="Arial" w:hAnsi="Arial" w:cs="Arial"/>
          <w:sz w:val="16"/>
          <w:szCs w:val="16"/>
          <w:lang w:val="en-GB"/>
        </w:rPr>
        <w:t xml:space="preserve">  </w:t>
      </w:r>
      <w:r w:rsidRPr="00AA3401">
        <w:rPr>
          <w:rFonts w:ascii="Arial" w:hAnsi="Arial" w:cs="Arial"/>
          <w:sz w:val="16"/>
          <w:szCs w:val="16"/>
          <w:lang w:val="en-GB"/>
        </w:rPr>
        <w:t>Watson’s Demerara Rum</w:t>
      </w:r>
    </w:p>
    <w:p w14:paraId="37CBDEF7" w14:textId="77777777" w:rsidR="0076500B" w:rsidRDefault="0076500B" w:rsidP="0076500B">
      <w:pPr>
        <w:jc w:val="both"/>
        <w:rPr>
          <w:rFonts w:ascii="Arial" w:hAnsi="Arial" w:cs="Arial"/>
          <w:b/>
          <w:color w:val="FF6600"/>
          <w:u w:val="single"/>
          <w:lang w:val="en-GB"/>
        </w:rPr>
      </w:pPr>
    </w:p>
    <w:p w14:paraId="23357556" w14:textId="77777777" w:rsidR="0076500B" w:rsidRPr="00AA3401" w:rsidRDefault="0076500B" w:rsidP="0076500B">
      <w:pPr>
        <w:jc w:val="both"/>
        <w:rPr>
          <w:rFonts w:ascii="Arial" w:hAnsi="Arial" w:cs="Arial"/>
          <w:b/>
          <w:i/>
          <w:color w:val="FF6600"/>
          <w:sz w:val="16"/>
          <w:szCs w:val="16"/>
          <w:lang w:val="en-GB"/>
        </w:rPr>
      </w:pPr>
      <w:r>
        <w:rPr>
          <w:rFonts w:ascii="Arial" w:hAnsi="Arial" w:cs="Arial"/>
          <w:b/>
          <w:color w:val="0000FF"/>
          <w:sz w:val="16"/>
          <w:szCs w:val="16"/>
          <w:u w:val="single"/>
          <w:lang w:val="en-GB"/>
        </w:rPr>
        <w:t>Lowbridge-style u</w:t>
      </w:r>
      <w:r w:rsidRPr="00AA3401">
        <w:rPr>
          <w:rFonts w:ascii="Arial" w:hAnsi="Arial" w:cs="Arial"/>
          <w:b/>
          <w:color w:val="0000FF"/>
          <w:sz w:val="16"/>
          <w:szCs w:val="16"/>
          <w:u w:val="single"/>
          <w:lang w:val="en-GB"/>
        </w:rPr>
        <w:t xml:space="preserve">pper rear </w:t>
      </w:r>
      <w:r>
        <w:rPr>
          <w:rFonts w:ascii="Arial" w:hAnsi="Arial" w:cs="Arial"/>
          <w:b/>
          <w:color w:val="0000FF"/>
          <w:sz w:val="16"/>
          <w:szCs w:val="16"/>
          <w:u w:val="single"/>
          <w:lang w:val="en-GB"/>
        </w:rPr>
        <w:t xml:space="preserve">panel </w:t>
      </w:r>
      <w:r w:rsidRPr="00AA3401">
        <w:rPr>
          <w:rFonts w:ascii="Arial" w:hAnsi="Arial" w:cs="Arial"/>
          <w:b/>
          <w:color w:val="0000FF"/>
          <w:sz w:val="16"/>
          <w:szCs w:val="16"/>
          <w:u w:val="single"/>
          <w:lang w:val="en-GB"/>
        </w:rPr>
        <w:t>adverts</w:t>
      </w:r>
      <w:r>
        <w:rPr>
          <w:rFonts w:ascii="Arial" w:hAnsi="Arial" w:cs="Arial"/>
          <w:b/>
          <w:color w:val="0000FF"/>
          <w:sz w:val="16"/>
          <w:szCs w:val="16"/>
          <w:u w:val="single"/>
          <w:lang w:val="en-GB"/>
        </w:rPr>
        <w:t>,</w:t>
      </w:r>
      <w:r w:rsidRPr="00AA3401">
        <w:rPr>
          <w:rFonts w:ascii="Arial" w:hAnsi="Arial" w:cs="Arial"/>
          <w:b/>
          <w:color w:val="0000FF"/>
          <w:sz w:val="16"/>
          <w:szCs w:val="16"/>
          <w:u w:val="single"/>
          <w:lang w:val="en-GB"/>
        </w:rPr>
        <w:t xml:space="preserve"> 20mm length</w:t>
      </w:r>
      <w:r w:rsidRPr="00AA3401">
        <w:rPr>
          <w:rFonts w:ascii="Arial" w:hAnsi="Arial" w:cs="Arial"/>
          <w:color w:val="0000FF"/>
          <w:sz w:val="16"/>
          <w:szCs w:val="16"/>
          <w:lang w:val="en-GB"/>
        </w:rPr>
        <w:t xml:space="preserve">  </w:t>
      </w:r>
      <w:r w:rsidRPr="00AA3401">
        <w:rPr>
          <w:rFonts w:ascii="Arial" w:hAnsi="Arial" w:cs="Arial"/>
          <w:b/>
          <w:i/>
          <w:color w:val="FF6600"/>
          <w:sz w:val="16"/>
          <w:szCs w:val="16"/>
          <w:lang w:val="en-GB"/>
        </w:rPr>
        <w:t>40p each</w:t>
      </w:r>
    </w:p>
    <w:p w14:paraId="54E32248"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AD-AF1    </w:t>
      </w:r>
      <w:r>
        <w:rPr>
          <w:rFonts w:ascii="Arial" w:hAnsi="Arial" w:cs="Arial"/>
          <w:sz w:val="16"/>
          <w:szCs w:val="16"/>
          <w:lang w:val="en-GB"/>
        </w:rPr>
        <w:t xml:space="preserve"> </w:t>
      </w:r>
      <w:r w:rsidRPr="00AA3401">
        <w:rPr>
          <w:rFonts w:ascii="Arial" w:hAnsi="Arial" w:cs="Arial"/>
          <w:sz w:val="16"/>
          <w:szCs w:val="16"/>
          <w:lang w:val="en-GB"/>
        </w:rPr>
        <w:t xml:space="preserve">Albatross Flour, scalloped corners, ivory/brown/red </w:t>
      </w:r>
      <w:r w:rsidRPr="004731F1">
        <w:rPr>
          <w:rFonts w:ascii="Arial" w:hAnsi="Arial" w:cs="Arial"/>
          <w:b/>
          <w:bCs/>
          <w:i/>
          <w:color w:val="0000FF"/>
          <w:sz w:val="16"/>
          <w:szCs w:val="16"/>
          <w:lang w:val="en-GB"/>
        </w:rPr>
        <w:t>Central</w:t>
      </w:r>
    </w:p>
    <w:p w14:paraId="28A70D48"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AD-AK4    </w:t>
      </w:r>
      <w:r>
        <w:rPr>
          <w:rFonts w:ascii="Arial" w:hAnsi="Arial" w:cs="Arial"/>
          <w:sz w:val="16"/>
          <w:szCs w:val="16"/>
          <w:lang w:val="en-GB"/>
        </w:rPr>
        <w:t xml:space="preserve"> </w:t>
      </w:r>
      <w:r w:rsidRPr="00AA3401">
        <w:rPr>
          <w:rFonts w:ascii="Arial" w:hAnsi="Arial" w:cs="Arial"/>
          <w:sz w:val="16"/>
          <w:szCs w:val="16"/>
          <w:lang w:val="en-GB"/>
        </w:rPr>
        <w:t>Askit the safe remedy scalloped corners, cream/red/black</w:t>
      </w:r>
      <w:r w:rsidRPr="00AA3401">
        <w:rPr>
          <w:rFonts w:ascii="Arial" w:hAnsi="Arial" w:cs="Arial"/>
          <w:color w:val="FF0000"/>
          <w:sz w:val="16"/>
          <w:szCs w:val="16"/>
          <w:lang w:val="en-GB"/>
        </w:rPr>
        <w:t xml:space="preserve"> </w:t>
      </w:r>
      <w:r w:rsidRPr="004731F1">
        <w:rPr>
          <w:rFonts w:ascii="Arial" w:hAnsi="Arial" w:cs="Arial"/>
          <w:b/>
          <w:bCs/>
          <w:i/>
          <w:color w:val="0000FF"/>
          <w:sz w:val="16"/>
          <w:szCs w:val="16"/>
          <w:lang w:val="en-GB"/>
        </w:rPr>
        <w:t>various</w:t>
      </w:r>
    </w:p>
    <w:p w14:paraId="2BB556ED" w14:textId="77777777" w:rsidR="0076500B" w:rsidRPr="00AA3401" w:rsidRDefault="0076500B" w:rsidP="0076500B">
      <w:pPr>
        <w:jc w:val="both"/>
        <w:rPr>
          <w:rFonts w:ascii="Arial" w:hAnsi="Arial" w:cs="Arial"/>
          <w:color w:val="0000FF"/>
          <w:sz w:val="16"/>
          <w:szCs w:val="16"/>
          <w:lang w:val="en-GB"/>
        </w:rPr>
      </w:pPr>
      <w:r w:rsidRPr="00AA3401">
        <w:rPr>
          <w:rFonts w:ascii="Arial" w:hAnsi="Arial" w:cs="Arial"/>
          <w:sz w:val="16"/>
          <w:szCs w:val="16"/>
          <w:lang w:val="en-GB"/>
        </w:rPr>
        <w:t xml:space="preserve">AD-AK5    </w:t>
      </w:r>
      <w:r>
        <w:rPr>
          <w:rFonts w:ascii="Arial" w:hAnsi="Arial" w:cs="Arial"/>
          <w:sz w:val="16"/>
          <w:szCs w:val="16"/>
          <w:lang w:val="en-GB"/>
        </w:rPr>
        <w:t xml:space="preserve"> </w:t>
      </w:r>
      <w:r w:rsidRPr="00AA3401">
        <w:rPr>
          <w:rFonts w:ascii="Arial" w:hAnsi="Arial" w:cs="Arial"/>
          <w:sz w:val="16"/>
          <w:szCs w:val="16"/>
          <w:lang w:val="en-GB"/>
        </w:rPr>
        <w:t>Askit the safe remedy scalloped corners, ivory/red/black</w:t>
      </w:r>
      <w:r w:rsidRPr="00AA3401">
        <w:rPr>
          <w:rFonts w:ascii="Arial" w:hAnsi="Arial" w:cs="Arial"/>
          <w:color w:val="FF0000"/>
          <w:sz w:val="16"/>
          <w:szCs w:val="16"/>
          <w:lang w:val="en-GB"/>
        </w:rPr>
        <w:t xml:space="preserve"> </w:t>
      </w:r>
      <w:r w:rsidRPr="004731F1">
        <w:rPr>
          <w:rFonts w:ascii="Arial" w:hAnsi="Arial" w:cs="Arial"/>
          <w:b/>
          <w:bCs/>
          <w:i/>
          <w:color w:val="0000FF"/>
          <w:sz w:val="16"/>
          <w:szCs w:val="16"/>
          <w:lang w:val="en-GB"/>
        </w:rPr>
        <w:t>various</w:t>
      </w:r>
    </w:p>
    <w:p w14:paraId="66D49EC8"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AD-AK6    </w:t>
      </w:r>
      <w:r>
        <w:rPr>
          <w:rFonts w:ascii="Arial" w:hAnsi="Arial" w:cs="Arial"/>
          <w:sz w:val="16"/>
          <w:szCs w:val="16"/>
          <w:lang w:val="en-GB"/>
        </w:rPr>
        <w:t xml:space="preserve"> </w:t>
      </w:r>
      <w:r w:rsidRPr="00AA3401">
        <w:rPr>
          <w:rFonts w:ascii="Arial" w:hAnsi="Arial" w:cs="Arial"/>
          <w:sz w:val="16"/>
          <w:szCs w:val="16"/>
          <w:lang w:val="en-GB"/>
        </w:rPr>
        <w:t>Askit for headaches, neuralgia, neuritis scalloped corners, cream/red/black</w:t>
      </w:r>
      <w:r w:rsidRPr="00AA3401">
        <w:rPr>
          <w:rFonts w:ascii="Arial" w:hAnsi="Arial" w:cs="Arial"/>
          <w:color w:val="FF0000"/>
          <w:sz w:val="16"/>
          <w:szCs w:val="16"/>
          <w:lang w:val="en-GB"/>
        </w:rPr>
        <w:t xml:space="preserve"> </w:t>
      </w:r>
      <w:r w:rsidRPr="004731F1">
        <w:rPr>
          <w:rFonts w:ascii="Arial" w:hAnsi="Arial" w:cs="Arial"/>
          <w:b/>
          <w:bCs/>
          <w:i/>
          <w:color w:val="0000FF"/>
          <w:sz w:val="16"/>
          <w:szCs w:val="16"/>
          <w:lang w:val="en-GB"/>
        </w:rPr>
        <w:t>various</w:t>
      </w:r>
    </w:p>
    <w:p w14:paraId="05DC52F3"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AD-AK7    </w:t>
      </w:r>
      <w:r>
        <w:rPr>
          <w:rFonts w:ascii="Arial" w:hAnsi="Arial" w:cs="Arial"/>
          <w:sz w:val="16"/>
          <w:szCs w:val="16"/>
          <w:lang w:val="en-GB"/>
        </w:rPr>
        <w:t xml:space="preserve"> </w:t>
      </w:r>
      <w:r w:rsidRPr="00AA3401">
        <w:rPr>
          <w:rFonts w:ascii="Arial" w:hAnsi="Arial" w:cs="Arial"/>
          <w:sz w:val="16"/>
          <w:szCs w:val="16"/>
          <w:lang w:val="en-GB"/>
        </w:rPr>
        <w:t>Askit for headaches, neuralgia, neuritis scalloped corners, ivory/red/black</w:t>
      </w:r>
      <w:r w:rsidRPr="00AA3401">
        <w:rPr>
          <w:rFonts w:ascii="Arial" w:hAnsi="Arial" w:cs="Arial"/>
          <w:color w:val="FF0000"/>
          <w:sz w:val="16"/>
          <w:szCs w:val="16"/>
          <w:lang w:val="en-GB"/>
        </w:rPr>
        <w:t xml:space="preserve"> </w:t>
      </w:r>
      <w:r w:rsidRPr="004731F1">
        <w:rPr>
          <w:rFonts w:ascii="Arial" w:hAnsi="Arial" w:cs="Arial"/>
          <w:b/>
          <w:bCs/>
          <w:i/>
          <w:color w:val="0000FF"/>
          <w:sz w:val="16"/>
          <w:szCs w:val="16"/>
          <w:lang w:val="en-GB"/>
        </w:rPr>
        <w:t>various</w:t>
      </w:r>
    </w:p>
    <w:p w14:paraId="7066E427"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AD-AK8    </w:t>
      </w:r>
      <w:r>
        <w:rPr>
          <w:rFonts w:ascii="Arial" w:hAnsi="Arial" w:cs="Arial"/>
          <w:sz w:val="16"/>
          <w:szCs w:val="16"/>
          <w:lang w:val="en-GB"/>
        </w:rPr>
        <w:t xml:space="preserve"> </w:t>
      </w:r>
      <w:r w:rsidRPr="00AA3401">
        <w:rPr>
          <w:rFonts w:ascii="Arial" w:hAnsi="Arial" w:cs="Arial"/>
          <w:sz w:val="16"/>
          <w:szCs w:val="16"/>
          <w:lang w:val="en-GB"/>
        </w:rPr>
        <w:t>Askit for headaches, colds and flu square corners, cream/red/black</w:t>
      </w:r>
      <w:r w:rsidRPr="00AA3401">
        <w:rPr>
          <w:rFonts w:ascii="Arial" w:hAnsi="Arial" w:cs="Arial"/>
          <w:color w:val="FF0000"/>
          <w:sz w:val="16"/>
          <w:szCs w:val="16"/>
          <w:lang w:val="en-GB"/>
        </w:rPr>
        <w:t xml:space="preserve"> </w:t>
      </w:r>
      <w:r w:rsidRPr="004731F1">
        <w:rPr>
          <w:rFonts w:ascii="Arial" w:hAnsi="Arial" w:cs="Arial"/>
          <w:b/>
          <w:bCs/>
          <w:i/>
          <w:color w:val="0000FF"/>
          <w:sz w:val="16"/>
          <w:szCs w:val="16"/>
          <w:lang w:val="en-GB"/>
        </w:rPr>
        <w:t>various</w:t>
      </w:r>
    </w:p>
    <w:p w14:paraId="364BAEFE"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AD-AK13   Askit Don’t suffer the misery of a cold, white/blue/red/black </w:t>
      </w:r>
      <w:r w:rsidRPr="004731F1">
        <w:rPr>
          <w:rFonts w:ascii="Arial" w:hAnsi="Arial" w:cs="Arial"/>
          <w:b/>
          <w:bCs/>
          <w:i/>
          <w:color w:val="0000FF"/>
          <w:sz w:val="16"/>
          <w:szCs w:val="16"/>
          <w:lang w:val="en-GB"/>
        </w:rPr>
        <w:t>various</w:t>
      </w:r>
    </w:p>
    <w:p w14:paraId="108525CF"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AD-AK15   Askit Don’t suffer the misery of a headache, white/light brown/red/black/green </w:t>
      </w:r>
      <w:r w:rsidRPr="004731F1">
        <w:rPr>
          <w:rFonts w:ascii="Arial" w:hAnsi="Arial" w:cs="Arial"/>
          <w:b/>
          <w:bCs/>
          <w:i/>
          <w:color w:val="0000FF"/>
          <w:sz w:val="16"/>
          <w:szCs w:val="16"/>
          <w:lang w:val="en-GB"/>
        </w:rPr>
        <w:t>various</w:t>
      </w:r>
    </w:p>
    <w:p w14:paraId="5F084060"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AD-BN3   </w:t>
      </w:r>
      <w:r>
        <w:rPr>
          <w:rFonts w:ascii="Arial" w:hAnsi="Arial" w:cs="Arial"/>
          <w:sz w:val="16"/>
          <w:szCs w:val="16"/>
          <w:lang w:val="en-GB"/>
        </w:rPr>
        <w:t xml:space="preserve"> </w:t>
      </w:r>
      <w:r w:rsidRPr="00AA3401">
        <w:rPr>
          <w:rFonts w:ascii="Arial" w:hAnsi="Arial" w:cs="Arial"/>
          <w:sz w:val="16"/>
          <w:szCs w:val="16"/>
          <w:lang w:val="en-GB"/>
        </w:rPr>
        <w:t xml:space="preserve">Shop at Binns scalloped corners, cream/red/black </w:t>
      </w:r>
      <w:r w:rsidRPr="004731F1">
        <w:rPr>
          <w:rFonts w:ascii="Arial" w:hAnsi="Arial" w:cs="Arial"/>
          <w:b/>
          <w:bCs/>
          <w:i/>
          <w:color w:val="0000FF"/>
          <w:sz w:val="16"/>
          <w:szCs w:val="16"/>
          <w:lang w:val="en-GB"/>
        </w:rPr>
        <w:t>Western</w:t>
      </w:r>
    </w:p>
    <w:p w14:paraId="5A9A9C55"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AD-BN5   </w:t>
      </w:r>
      <w:r>
        <w:rPr>
          <w:rFonts w:ascii="Arial" w:hAnsi="Arial" w:cs="Arial"/>
          <w:sz w:val="16"/>
          <w:szCs w:val="16"/>
          <w:lang w:val="en-GB"/>
        </w:rPr>
        <w:t xml:space="preserve"> </w:t>
      </w:r>
      <w:r w:rsidRPr="00AA3401">
        <w:rPr>
          <w:rFonts w:ascii="Arial" w:hAnsi="Arial" w:cs="Arial"/>
          <w:sz w:val="16"/>
          <w:szCs w:val="16"/>
          <w:lang w:val="en-GB"/>
        </w:rPr>
        <w:t xml:space="preserve">Shop at Binns scalloped corners, ivory/red/black </w:t>
      </w:r>
      <w:r w:rsidRPr="004731F1">
        <w:rPr>
          <w:rFonts w:ascii="Arial" w:hAnsi="Arial" w:cs="Arial"/>
          <w:b/>
          <w:bCs/>
          <w:i/>
          <w:color w:val="0000FF"/>
          <w:sz w:val="16"/>
          <w:szCs w:val="16"/>
          <w:lang w:val="en-GB"/>
        </w:rPr>
        <w:t>Alexander,</w:t>
      </w:r>
      <w:r w:rsidRPr="004731F1">
        <w:rPr>
          <w:rFonts w:ascii="Arial" w:hAnsi="Arial" w:cs="Arial"/>
          <w:b/>
          <w:bCs/>
          <w:sz w:val="16"/>
          <w:szCs w:val="16"/>
          <w:lang w:val="en-GB"/>
        </w:rPr>
        <w:t xml:space="preserve"> </w:t>
      </w:r>
      <w:r w:rsidRPr="004731F1">
        <w:rPr>
          <w:rFonts w:ascii="Arial" w:hAnsi="Arial" w:cs="Arial"/>
          <w:b/>
          <w:bCs/>
          <w:i/>
          <w:color w:val="0000FF"/>
          <w:sz w:val="16"/>
          <w:szCs w:val="16"/>
          <w:lang w:val="en-GB"/>
        </w:rPr>
        <w:t>SMT</w:t>
      </w:r>
    </w:p>
    <w:p w14:paraId="786C5393"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AD-BV1   </w:t>
      </w:r>
      <w:r>
        <w:rPr>
          <w:rFonts w:ascii="Arial" w:hAnsi="Arial" w:cs="Arial"/>
          <w:sz w:val="16"/>
          <w:szCs w:val="16"/>
          <w:lang w:val="en-GB"/>
        </w:rPr>
        <w:t xml:space="preserve"> </w:t>
      </w:r>
      <w:r w:rsidRPr="00AA3401">
        <w:rPr>
          <w:rFonts w:ascii="Arial" w:hAnsi="Arial" w:cs="Arial"/>
          <w:sz w:val="16"/>
          <w:szCs w:val="16"/>
          <w:lang w:val="en-GB"/>
        </w:rPr>
        <w:t xml:space="preserve"> Bovril puts beef into you scalloped corners, ivory base</w:t>
      </w:r>
      <w:r w:rsidRPr="00AA3401">
        <w:rPr>
          <w:rFonts w:ascii="Arial" w:hAnsi="Arial" w:cs="Arial"/>
          <w:color w:val="FF0000"/>
          <w:sz w:val="16"/>
          <w:szCs w:val="16"/>
          <w:lang w:val="en-GB"/>
        </w:rPr>
        <w:t xml:space="preserve"> </w:t>
      </w:r>
      <w:r w:rsidRPr="004731F1">
        <w:rPr>
          <w:rFonts w:ascii="Arial" w:hAnsi="Arial" w:cs="Arial"/>
          <w:b/>
          <w:bCs/>
          <w:i/>
          <w:color w:val="0000FF"/>
          <w:sz w:val="16"/>
          <w:szCs w:val="16"/>
          <w:lang w:val="en-GB"/>
        </w:rPr>
        <w:t>various</w:t>
      </w:r>
    </w:p>
    <w:p w14:paraId="6ECF216A"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AD-BV3    </w:t>
      </w:r>
      <w:r>
        <w:rPr>
          <w:rFonts w:ascii="Arial" w:hAnsi="Arial" w:cs="Arial"/>
          <w:sz w:val="16"/>
          <w:szCs w:val="16"/>
          <w:lang w:val="en-GB"/>
        </w:rPr>
        <w:t xml:space="preserve"> </w:t>
      </w:r>
      <w:r w:rsidRPr="003D3113">
        <w:rPr>
          <w:rFonts w:ascii="Arial" w:hAnsi="Arial" w:cs="Arial"/>
          <w:sz w:val="16"/>
          <w:szCs w:val="16"/>
          <w:lang w:val="en-GB"/>
        </w:rPr>
        <w:t xml:space="preserve">Bovril puts beef into you, yellow/red/black, scalloped corners </w:t>
      </w:r>
    </w:p>
    <w:p w14:paraId="1B41D8D2"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AD-CP1   </w:t>
      </w:r>
      <w:r>
        <w:rPr>
          <w:rFonts w:ascii="Arial" w:hAnsi="Arial" w:cs="Arial"/>
          <w:sz w:val="16"/>
          <w:szCs w:val="16"/>
          <w:lang w:val="en-GB"/>
        </w:rPr>
        <w:t xml:space="preserve"> </w:t>
      </w:r>
      <w:r w:rsidRPr="00AA3401">
        <w:rPr>
          <w:rFonts w:ascii="Arial" w:hAnsi="Arial" w:cs="Arial"/>
          <w:sz w:val="16"/>
          <w:szCs w:val="16"/>
          <w:lang w:val="en-GB"/>
        </w:rPr>
        <w:t xml:space="preserve">Champion Plugs scalloped corners, cream/dark blue/black </w:t>
      </w:r>
      <w:r w:rsidRPr="004731F1">
        <w:rPr>
          <w:rFonts w:ascii="Arial" w:hAnsi="Arial" w:cs="Arial"/>
          <w:b/>
          <w:bCs/>
          <w:i/>
          <w:color w:val="0000FF"/>
          <w:sz w:val="16"/>
          <w:szCs w:val="16"/>
          <w:lang w:val="en-GB"/>
        </w:rPr>
        <w:t>Western</w:t>
      </w:r>
    </w:p>
    <w:p w14:paraId="4827A6C3"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AD-CR2   </w:t>
      </w:r>
      <w:r>
        <w:rPr>
          <w:rFonts w:ascii="Arial" w:hAnsi="Arial" w:cs="Arial"/>
          <w:sz w:val="16"/>
          <w:szCs w:val="16"/>
          <w:lang w:val="en-GB"/>
        </w:rPr>
        <w:t xml:space="preserve"> </w:t>
      </w:r>
      <w:r w:rsidRPr="00AA3401">
        <w:rPr>
          <w:rFonts w:ascii="Arial" w:hAnsi="Arial" w:cs="Arial"/>
          <w:sz w:val="16"/>
          <w:szCs w:val="16"/>
          <w:lang w:val="en-GB"/>
        </w:rPr>
        <w:t xml:space="preserve">Carr’s Biscuits scalloped corners, cream/black </w:t>
      </w:r>
      <w:r w:rsidRPr="00AA3401">
        <w:rPr>
          <w:rFonts w:ascii="Arial" w:hAnsi="Arial" w:cs="Arial"/>
          <w:i/>
          <w:color w:val="0000FF"/>
          <w:sz w:val="16"/>
          <w:szCs w:val="16"/>
          <w:lang w:val="en-GB"/>
        </w:rPr>
        <w:t>SMT</w:t>
      </w:r>
    </w:p>
    <w:p w14:paraId="343562B4"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AD-CS3   </w:t>
      </w:r>
      <w:r>
        <w:rPr>
          <w:rFonts w:ascii="Arial" w:hAnsi="Arial" w:cs="Arial"/>
          <w:sz w:val="16"/>
          <w:szCs w:val="16"/>
          <w:lang w:val="en-GB"/>
        </w:rPr>
        <w:t xml:space="preserve"> </w:t>
      </w:r>
      <w:r w:rsidRPr="00AA3401">
        <w:rPr>
          <w:rFonts w:ascii="Arial" w:hAnsi="Arial" w:cs="Arial"/>
          <w:sz w:val="16"/>
          <w:szCs w:val="16"/>
          <w:lang w:val="en-GB"/>
        </w:rPr>
        <w:t>Calder’s Stout, scalloped corners, ivory/red/brown</w:t>
      </w:r>
      <w:r w:rsidRPr="00AA3401">
        <w:rPr>
          <w:rFonts w:ascii="Arial" w:hAnsi="Arial" w:cs="Arial"/>
          <w:color w:val="FF0000"/>
          <w:sz w:val="16"/>
          <w:szCs w:val="16"/>
          <w:lang w:val="en-GB"/>
        </w:rPr>
        <w:t xml:space="preserve"> </w:t>
      </w:r>
      <w:r w:rsidRPr="004731F1">
        <w:rPr>
          <w:rFonts w:ascii="Arial" w:hAnsi="Arial" w:cs="Arial"/>
          <w:b/>
          <w:bCs/>
          <w:i/>
          <w:color w:val="0000FF"/>
          <w:sz w:val="16"/>
          <w:szCs w:val="16"/>
          <w:lang w:val="en-GB"/>
        </w:rPr>
        <w:t>Central</w:t>
      </w:r>
    </w:p>
    <w:p w14:paraId="7F186163" w14:textId="77777777" w:rsidR="0076500B" w:rsidRPr="000266AF" w:rsidRDefault="0076500B" w:rsidP="0076500B">
      <w:pPr>
        <w:jc w:val="both"/>
        <w:rPr>
          <w:rFonts w:ascii="Arial" w:hAnsi="Arial" w:cs="Arial"/>
          <w:i/>
          <w:color w:val="0000FF"/>
          <w:sz w:val="16"/>
          <w:szCs w:val="16"/>
          <w:lang w:val="en-GB"/>
        </w:rPr>
      </w:pPr>
      <w:r w:rsidRPr="000266AF">
        <w:rPr>
          <w:rFonts w:ascii="Arial" w:hAnsi="Arial" w:cs="Arial"/>
          <w:sz w:val="16"/>
          <w:szCs w:val="16"/>
          <w:lang w:val="en-GB"/>
        </w:rPr>
        <w:t xml:space="preserve">AD-CZ1    </w:t>
      </w:r>
      <w:r>
        <w:rPr>
          <w:rFonts w:ascii="Arial" w:hAnsi="Arial" w:cs="Arial"/>
          <w:sz w:val="16"/>
          <w:szCs w:val="16"/>
          <w:lang w:val="en-GB"/>
        </w:rPr>
        <w:t xml:space="preserve"> </w:t>
      </w:r>
      <w:r w:rsidRPr="000266AF">
        <w:rPr>
          <w:rFonts w:ascii="Arial" w:hAnsi="Arial" w:cs="Arial"/>
          <w:sz w:val="16"/>
          <w:szCs w:val="16"/>
          <w:lang w:val="en-GB"/>
        </w:rPr>
        <w:t>Coulson’s 5X Export Ale, scalloped corners, cream/silver/blue/black</w:t>
      </w:r>
      <w:r w:rsidRPr="000266AF">
        <w:rPr>
          <w:rFonts w:ascii="Arial" w:hAnsi="Arial" w:cs="Arial"/>
          <w:color w:val="FF0000"/>
          <w:sz w:val="16"/>
          <w:szCs w:val="16"/>
          <w:lang w:val="en-GB"/>
        </w:rPr>
        <w:t xml:space="preserve"> </w:t>
      </w:r>
      <w:r w:rsidRPr="004731F1">
        <w:rPr>
          <w:rFonts w:ascii="Arial" w:hAnsi="Arial" w:cs="Arial"/>
          <w:b/>
          <w:bCs/>
          <w:i/>
          <w:color w:val="0000FF"/>
          <w:sz w:val="16"/>
          <w:szCs w:val="16"/>
          <w:lang w:val="en-GB"/>
        </w:rPr>
        <w:t>Alexander Central Western</w:t>
      </w:r>
    </w:p>
    <w:p w14:paraId="655D1689"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AD-DB1    </w:t>
      </w:r>
      <w:r>
        <w:rPr>
          <w:rFonts w:ascii="Arial" w:hAnsi="Arial" w:cs="Arial"/>
          <w:sz w:val="16"/>
          <w:szCs w:val="16"/>
          <w:lang w:val="en-GB"/>
        </w:rPr>
        <w:t xml:space="preserve"> </w:t>
      </w:r>
      <w:r w:rsidRPr="00AA3401">
        <w:rPr>
          <w:rFonts w:ascii="Arial" w:hAnsi="Arial" w:cs="Arial"/>
          <w:sz w:val="16"/>
          <w:szCs w:val="16"/>
          <w:lang w:val="en-GB"/>
        </w:rPr>
        <w:t>Drybrough’s Beer, scalloped corners, ivory/brown/gold</w:t>
      </w:r>
      <w:r w:rsidRPr="00AA3401">
        <w:rPr>
          <w:rFonts w:ascii="Arial" w:hAnsi="Arial" w:cs="Arial"/>
          <w:color w:val="FF0000"/>
          <w:sz w:val="16"/>
          <w:szCs w:val="16"/>
          <w:lang w:val="en-GB"/>
        </w:rPr>
        <w:t xml:space="preserve"> </w:t>
      </w:r>
      <w:r w:rsidRPr="004731F1">
        <w:rPr>
          <w:rFonts w:ascii="Arial" w:hAnsi="Arial" w:cs="Arial"/>
          <w:b/>
          <w:bCs/>
          <w:i/>
          <w:color w:val="0000FF"/>
          <w:sz w:val="16"/>
          <w:szCs w:val="16"/>
          <w:lang w:val="en-GB"/>
        </w:rPr>
        <w:t>Central</w:t>
      </w:r>
    </w:p>
    <w:p w14:paraId="3F368479"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AD-GG2   </w:t>
      </w:r>
      <w:r>
        <w:rPr>
          <w:rFonts w:ascii="Arial" w:hAnsi="Arial" w:cs="Arial"/>
          <w:sz w:val="16"/>
          <w:szCs w:val="16"/>
          <w:lang w:val="en-GB"/>
        </w:rPr>
        <w:t xml:space="preserve"> </w:t>
      </w:r>
      <w:r w:rsidRPr="00AA3401">
        <w:rPr>
          <w:rFonts w:ascii="Arial" w:hAnsi="Arial" w:cs="Arial"/>
          <w:sz w:val="16"/>
          <w:szCs w:val="16"/>
          <w:lang w:val="en-GB"/>
        </w:rPr>
        <w:t>Graham’s Golden Lager scalloped corners, ivory/gold/black</w:t>
      </w:r>
      <w:r w:rsidRPr="00AA3401">
        <w:rPr>
          <w:rFonts w:ascii="Arial" w:hAnsi="Arial" w:cs="Arial"/>
          <w:i/>
          <w:sz w:val="16"/>
          <w:szCs w:val="16"/>
          <w:lang w:val="en-GB"/>
        </w:rPr>
        <w:t xml:space="preserve"> </w:t>
      </w:r>
      <w:r w:rsidRPr="004731F1">
        <w:rPr>
          <w:rFonts w:ascii="Arial" w:hAnsi="Arial" w:cs="Arial"/>
          <w:b/>
          <w:bCs/>
          <w:i/>
          <w:color w:val="0000FF"/>
          <w:sz w:val="16"/>
          <w:szCs w:val="16"/>
          <w:lang w:val="en-GB"/>
        </w:rPr>
        <w:t>Alexander, SMT</w:t>
      </w:r>
      <w:r w:rsidRPr="00AA3401">
        <w:rPr>
          <w:rFonts w:ascii="Arial" w:hAnsi="Arial" w:cs="Arial"/>
          <w:i/>
          <w:sz w:val="16"/>
          <w:szCs w:val="16"/>
          <w:lang w:val="en-GB"/>
        </w:rPr>
        <w:t xml:space="preserve"> </w:t>
      </w:r>
    </w:p>
    <w:p w14:paraId="2984F5B8"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AD-GS2   </w:t>
      </w:r>
      <w:r>
        <w:rPr>
          <w:rFonts w:ascii="Arial" w:hAnsi="Arial" w:cs="Arial"/>
          <w:sz w:val="16"/>
          <w:szCs w:val="16"/>
          <w:lang w:val="en-GB"/>
        </w:rPr>
        <w:t xml:space="preserve">  </w:t>
      </w:r>
      <w:r w:rsidRPr="00AA3401">
        <w:rPr>
          <w:rFonts w:ascii="Arial" w:hAnsi="Arial" w:cs="Arial"/>
          <w:sz w:val="16"/>
          <w:szCs w:val="16"/>
          <w:lang w:val="en-GB"/>
        </w:rPr>
        <w:t xml:space="preserve">Golden Shred marmalade, scalloped corners, cream/red/black/yellow/white/gold/dark blue </w:t>
      </w:r>
      <w:r w:rsidRPr="004731F1">
        <w:rPr>
          <w:rFonts w:ascii="Arial" w:hAnsi="Arial" w:cs="Arial"/>
          <w:b/>
          <w:bCs/>
          <w:i/>
          <w:color w:val="0000FF"/>
          <w:sz w:val="16"/>
          <w:szCs w:val="16"/>
          <w:lang w:val="en-GB"/>
        </w:rPr>
        <w:t>various</w:t>
      </w:r>
      <w:r w:rsidRPr="00AA3401">
        <w:rPr>
          <w:rFonts w:ascii="Arial" w:hAnsi="Arial" w:cs="Arial"/>
          <w:i/>
          <w:sz w:val="16"/>
          <w:szCs w:val="16"/>
          <w:lang w:val="en-GB"/>
        </w:rPr>
        <w:t xml:space="preserve"> </w:t>
      </w:r>
    </w:p>
    <w:p w14:paraId="6CD34C90"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AD-HY1   </w:t>
      </w:r>
      <w:r>
        <w:rPr>
          <w:rFonts w:ascii="Arial" w:hAnsi="Arial" w:cs="Arial"/>
          <w:sz w:val="16"/>
          <w:szCs w:val="16"/>
          <w:lang w:val="en-GB"/>
        </w:rPr>
        <w:t xml:space="preserve"> </w:t>
      </w:r>
      <w:r w:rsidRPr="00AA3401">
        <w:rPr>
          <w:rFonts w:ascii="Arial" w:hAnsi="Arial" w:cs="Arial"/>
          <w:sz w:val="16"/>
          <w:szCs w:val="16"/>
          <w:lang w:val="en-GB"/>
        </w:rPr>
        <w:t xml:space="preserve"> </w:t>
      </w:r>
      <w:smartTag w:uri="urn:schemas-microsoft-com:office:smarttags" w:element="City">
        <w:smartTag w:uri="urn:schemas-microsoft-com:office:smarttags" w:element="place">
          <w:r w:rsidRPr="00AA3401">
            <w:rPr>
              <w:rFonts w:ascii="Arial" w:hAnsi="Arial" w:cs="Arial"/>
              <w:sz w:val="16"/>
              <w:szCs w:val="16"/>
              <w:lang w:val="en-GB"/>
            </w:rPr>
            <w:t>Hudson</w:t>
          </w:r>
        </w:smartTag>
      </w:smartTag>
      <w:r w:rsidRPr="00AA3401">
        <w:rPr>
          <w:rFonts w:ascii="Arial" w:hAnsi="Arial" w:cs="Arial"/>
          <w:sz w:val="16"/>
          <w:szCs w:val="16"/>
          <w:lang w:val="en-GB"/>
        </w:rPr>
        <w:t xml:space="preserve">’s Bay Rum scalloped corners, ivory/red/black </w:t>
      </w:r>
      <w:r w:rsidRPr="004731F1">
        <w:rPr>
          <w:rFonts w:ascii="Arial" w:hAnsi="Arial" w:cs="Arial"/>
          <w:b/>
          <w:bCs/>
          <w:i/>
          <w:color w:val="0000FF"/>
          <w:sz w:val="16"/>
          <w:szCs w:val="16"/>
          <w:lang w:val="en-GB"/>
        </w:rPr>
        <w:t>Central</w:t>
      </w:r>
    </w:p>
    <w:p w14:paraId="012D1D6A" w14:textId="77777777" w:rsidR="0076500B" w:rsidRPr="00AA3401" w:rsidRDefault="0076500B" w:rsidP="0076500B">
      <w:pPr>
        <w:jc w:val="both"/>
        <w:rPr>
          <w:rFonts w:ascii="Arial" w:hAnsi="Arial" w:cs="Arial"/>
          <w:color w:val="99CC00"/>
          <w:sz w:val="16"/>
          <w:szCs w:val="16"/>
          <w:lang w:val="en-GB"/>
        </w:rPr>
      </w:pPr>
      <w:r w:rsidRPr="00AA3401">
        <w:rPr>
          <w:rFonts w:ascii="Arial" w:hAnsi="Arial" w:cs="Arial"/>
          <w:sz w:val="16"/>
          <w:szCs w:val="16"/>
          <w:lang w:val="en-GB"/>
        </w:rPr>
        <w:t xml:space="preserve">AD-KY1    </w:t>
      </w:r>
      <w:r>
        <w:rPr>
          <w:rFonts w:ascii="Arial" w:hAnsi="Arial" w:cs="Arial"/>
          <w:sz w:val="16"/>
          <w:szCs w:val="16"/>
          <w:lang w:val="en-GB"/>
        </w:rPr>
        <w:t xml:space="preserve"> </w:t>
      </w:r>
      <w:r w:rsidRPr="00AA3401">
        <w:rPr>
          <w:rFonts w:ascii="Arial" w:hAnsi="Arial" w:cs="Arial"/>
          <w:sz w:val="16"/>
          <w:szCs w:val="16"/>
          <w:lang w:val="en-GB"/>
        </w:rPr>
        <w:t>Kolynos Dental Cream, scalloped corners, yellow/red/black</w:t>
      </w:r>
      <w:r w:rsidRPr="00AA3401">
        <w:rPr>
          <w:rFonts w:ascii="Arial" w:hAnsi="Arial" w:cs="Arial"/>
          <w:color w:val="99CC00"/>
          <w:sz w:val="16"/>
          <w:szCs w:val="16"/>
          <w:lang w:val="en-GB"/>
        </w:rPr>
        <w:t xml:space="preserve"> </w:t>
      </w:r>
      <w:r w:rsidRPr="004731F1">
        <w:rPr>
          <w:rFonts w:ascii="Arial" w:hAnsi="Arial" w:cs="Arial"/>
          <w:b/>
          <w:bCs/>
          <w:i/>
          <w:color w:val="0000FF"/>
          <w:sz w:val="16"/>
          <w:szCs w:val="16"/>
          <w:lang w:val="en-GB"/>
        </w:rPr>
        <w:t>Western</w:t>
      </w:r>
    </w:p>
    <w:p w14:paraId="3ACE0A9B" w14:textId="77777777" w:rsidR="0076500B" w:rsidRPr="00AA3401" w:rsidRDefault="0076500B" w:rsidP="0076500B">
      <w:pPr>
        <w:jc w:val="both"/>
        <w:rPr>
          <w:rFonts w:ascii="Arial" w:hAnsi="Arial" w:cs="Arial"/>
          <w:color w:val="FF0000"/>
          <w:sz w:val="16"/>
          <w:szCs w:val="16"/>
          <w:lang w:val="en-GB"/>
        </w:rPr>
      </w:pPr>
      <w:r w:rsidRPr="00AA3401">
        <w:rPr>
          <w:rFonts w:ascii="Arial" w:hAnsi="Arial" w:cs="Arial"/>
          <w:sz w:val="16"/>
          <w:szCs w:val="16"/>
          <w:lang w:val="en-GB"/>
        </w:rPr>
        <w:t xml:space="preserve">AD-ME2   </w:t>
      </w:r>
      <w:r>
        <w:rPr>
          <w:rFonts w:ascii="Arial" w:hAnsi="Arial" w:cs="Arial"/>
          <w:sz w:val="16"/>
          <w:szCs w:val="16"/>
          <w:lang w:val="en-GB"/>
        </w:rPr>
        <w:t xml:space="preserve"> </w:t>
      </w:r>
      <w:r w:rsidRPr="00AA3401">
        <w:rPr>
          <w:rFonts w:ascii="Arial" w:hAnsi="Arial" w:cs="Arial"/>
          <w:sz w:val="16"/>
          <w:szCs w:val="16"/>
          <w:lang w:val="en-GB"/>
        </w:rPr>
        <w:t>McEwan’s Export, scalloped corners, red/white/black/green/grey</w:t>
      </w:r>
      <w:r w:rsidRPr="00AA3401">
        <w:rPr>
          <w:rFonts w:ascii="Arial" w:hAnsi="Arial" w:cs="Arial"/>
          <w:color w:val="FF0000"/>
          <w:sz w:val="16"/>
          <w:szCs w:val="16"/>
          <w:lang w:val="en-GB"/>
        </w:rPr>
        <w:t xml:space="preserve"> </w:t>
      </w:r>
      <w:r w:rsidRPr="004731F1">
        <w:rPr>
          <w:rFonts w:ascii="Arial" w:hAnsi="Arial" w:cs="Arial"/>
          <w:b/>
          <w:bCs/>
          <w:i/>
          <w:color w:val="0000FF"/>
          <w:sz w:val="16"/>
          <w:szCs w:val="16"/>
          <w:lang w:val="en-GB"/>
        </w:rPr>
        <w:t>various</w:t>
      </w:r>
    </w:p>
    <w:p w14:paraId="0D799E66" w14:textId="77777777" w:rsidR="0076500B" w:rsidRPr="00023563" w:rsidRDefault="0076500B" w:rsidP="0076500B">
      <w:pPr>
        <w:jc w:val="both"/>
        <w:rPr>
          <w:rFonts w:ascii="Arial" w:hAnsi="Arial" w:cs="Arial"/>
          <w:sz w:val="16"/>
          <w:szCs w:val="16"/>
        </w:rPr>
      </w:pPr>
      <w:r w:rsidRPr="00023563">
        <w:rPr>
          <w:rFonts w:ascii="Arial" w:hAnsi="Arial" w:cs="Arial"/>
          <w:sz w:val="16"/>
          <w:szCs w:val="16"/>
        </w:rPr>
        <w:t xml:space="preserve">AD-MH1    Maconachie’s superb soups upper rear </w:t>
      </w:r>
    </w:p>
    <w:p w14:paraId="0DBE75F1"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AD-MO1   </w:t>
      </w:r>
      <w:r>
        <w:rPr>
          <w:rFonts w:ascii="Arial" w:hAnsi="Arial" w:cs="Arial"/>
          <w:sz w:val="16"/>
          <w:szCs w:val="16"/>
          <w:lang w:val="en-GB"/>
        </w:rPr>
        <w:t xml:space="preserve"> </w:t>
      </w:r>
      <w:r w:rsidRPr="00AA3401">
        <w:rPr>
          <w:rFonts w:ascii="Arial" w:hAnsi="Arial" w:cs="Arial"/>
          <w:sz w:val="16"/>
          <w:szCs w:val="16"/>
          <w:lang w:val="en-GB"/>
        </w:rPr>
        <w:t xml:space="preserve">Melroso Wine scalloped corners, cream/red/black </w:t>
      </w:r>
      <w:r w:rsidRPr="004731F1">
        <w:rPr>
          <w:rFonts w:ascii="Arial" w:hAnsi="Arial" w:cs="Arial"/>
          <w:b/>
          <w:bCs/>
          <w:i/>
          <w:color w:val="0000FF"/>
          <w:sz w:val="16"/>
          <w:szCs w:val="16"/>
          <w:lang w:val="en-GB"/>
        </w:rPr>
        <w:t>Western</w:t>
      </w:r>
    </w:p>
    <w:p w14:paraId="5EBF4B95"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AD-MO2  </w:t>
      </w:r>
      <w:r>
        <w:rPr>
          <w:rFonts w:ascii="Arial" w:hAnsi="Arial" w:cs="Arial"/>
          <w:sz w:val="16"/>
          <w:szCs w:val="16"/>
          <w:lang w:val="en-GB"/>
        </w:rPr>
        <w:t xml:space="preserve"> </w:t>
      </w:r>
      <w:r w:rsidRPr="00AA3401">
        <w:rPr>
          <w:rFonts w:ascii="Arial" w:hAnsi="Arial" w:cs="Arial"/>
          <w:sz w:val="16"/>
          <w:szCs w:val="16"/>
          <w:lang w:val="en-GB"/>
        </w:rPr>
        <w:t xml:space="preserve"> Melroso Wine scalloped corners, ivory/red/black </w:t>
      </w:r>
      <w:r w:rsidRPr="004731F1">
        <w:rPr>
          <w:rFonts w:ascii="Arial" w:hAnsi="Arial" w:cs="Arial"/>
          <w:b/>
          <w:bCs/>
          <w:i/>
          <w:color w:val="0000FF"/>
          <w:sz w:val="16"/>
          <w:szCs w:val="16"/>
          <w:lang w:val="en-GB"/>
        </w:rPr>
        <w:t>Central</w:t>
      </w:r>
    </w:p>
    <w:p w14:paraId="6BC37356"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AD-OM1   </w:t>
      </w:r>
      <w:r>
        <w:rPr>
          <w:rFonts w:ascii="Arial" w:hAnsi="Arial" w:cs="Arial"/>
          <w:sz w:val="16"/>
          <w:szCs w:val="16"/>
          <w:lang w:val="en-GB"/>
        </w:rPr>
        <w:t xml:space="preserve"> </w:t>
      </w:r>
      <w:r w:rsidRPr="00AA3401">
        <w:rPr>
          <w:rFonts w:ascii="Arial" w:hAnsi="Arial" w:cs="Arial"/>
          <w:sz w:val="16"/>
          <w:szCs w:val="16"/>
          <w:lang w:val="en-GB"/>
        </w:rPr>
        <w:t xml:space="preserve">Old Mull Scotch Whisky, scalloped corners, ivory/red/gold/black </w:t>
      </w:r>
      <w:r w:rsidRPr="004731F1">
        <w:rPr>
          <w:rFonts w:ascii="Arial" w:hAnsi="Arial" w:cs="Arial"/>
          <w:b/>
          <w:bCs/>
          <w:i/>
          <w:color w:val="0000FF"/>
          <w:sz w:val="16"/>
          <w:szCs w:val="16"/>
          <w:lang w:val="en-GB"/>
        </w:rPr>
        <w:t>Central</w:t>
      </w:r>
    </w:p>
    <w:p w14:paraId="442C8CC6"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AD-OP1   </w:t>
      </w:r>
      <w:r>
        <w:rPr>
          <w:rFonts w:ascii="Arial" w:hAnsi="Arial" w:cs="Arial"/>
          <w:sz w:val="16"/>
          <w:szCs w:val="16"/>
          <w:lang w:val="en-GB"/>
        </w:rPr>
        <w:t xml:space="preserve">  </w:t>
      </w:r>
      <w:r w:rsidRPr="00AA3401">
        <w:rPr>
          <w:rFonts w:ascii="Arial" w:hAnsi="Arial" w:cs="Arial"/>
          <w:sz w:val="16"/>
          <w:szCs w:val="16"/>
          <w:lang w:val="en-GB"/>
        </w:rPr>
        <w:t xml:space="preserve">Onoto Pens, scalloped corners, ivory/purple/green/black </w:t>
      </w:r>
      <w:r w:rsidRPr="004731F1">
        <w:rPr>
          <w:rFonts w:ascii="Arial" w:hAnsi="Arial" w:cs="Arial"/>
          <w:b/>
          <w:bCs/>
          <w:i/>
          <w:color w:val="0000FF"/>
          <w:sz w:val="16"/>
          <w:szCs w:val="16"/>
          <w:lang w:val="en-GB"/>
        </w:rPr>
        <w:t>Alexander</w:t>
      </w:r>
    </w:p>
    <w:p w14:paraId="7C215C5F"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AD-PZ1    </w:t>
      </w:r>
      <w:r>
        <w:rPr>
          <w:rFonts w:ascii="Arial" w:hAnsi="Arial" w:cs="Arial"/>
          <w:sz w:val="16"/>
          <w:szCs w:val="16"/>
          <w:lang w:val="en-GB"/>
        </w:rPr>
        <w:t xml:space="preserve">  </w:t>
      </w:r>
      <w:r w:rsidRPr="00AA3401">
        <w:rPr>
          <w:rFonts w:ascii="Arial" w:hAnsi="Arial" w:cs="Arial"/>
          <w:sz w:val="16"/>
          <w:szCs w:val="16"/>
          <w:lang w:val="en-GB"/>
        </w:rPr>
        <w:t xml:space="preserve">Parozone, scalloped corners, yellow/white/black/blue/maroon </w:t>
      </w:r>
      <w:r w:rsidRPr="004731F1">
        <w:rPr>
          <w:rFonts w:ascii="Arial" w:hAnsi="Arial" w:cs="Arial"/>
          <w:b/>
          <w:bCs/>
          <w:i/>
          <w:color w:val="0000FF"/>
          <w:sz w:val="16"/>
          <w:szCs w:val="16"/>
          <w:lang w:val="en-GB"/>
        </w:rPr>
        <w:t>Highland</w:t>
      </w:r>
    </w:p>
    <w:p w14:paraId="26E19D8D" w14:textId="77777777" w:rsidR="0076500B" w:rsidRPr="003D3113"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AD-QA1    </w:t>
      </w:r>
      <w:r>
        <w:rPr>
          <w:rFonts w:ascii="Arial" w:hAnsi="Arial" w:cs="Arial"/>
          <w:sz w:val="16"/>
          <w:szCs w:val="16"/>
          <w:lang w:val="en-GB"/>
        </w:rPr>
        <w:t xml:space="preserve"> </w:t>
      </w:r>
      <w:r w:rsidRPr="003D3113">
        <w:rPr>
          <w:rFonts w:ascii="Arial" w:hAnsi="Arial" w:cs="Arial"/>
          <w:sz w:val="16"/>
          <w:szCs w:val="16"/>
          <w:lang w:val="en-GB"/>
        </w:rPr>
        <w:t xml:space="preserve">Queen Anne rare scotch whisky, square corners, black/white </w:t>
      </w:r>
    </w:p>
    <w:p w14:paraId="3865F993"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AD-TW2   </w:t>
      </w:r>
      <w:r>
        <w:rPr>
          <w:rFonts w:ascii="Arial" w:hAnsi="Arial" w:cs="Arial"/>
          <w:sz w:val="16"/>
          <w:szCs w:val="16"/>
          <w:lang w:val="en-GB"/>
        </w:rPr>
        <w:t xml:space="preserve"> </w:t>
      </w:r>
      <w:r w:rsidRPr="00AA3401">
        <w:rPr>
          <w:rFonts w:ascii="Arial" w:hAnsi="Arial" w:cs="Arial"/>
          <w:sz w:val="16"/>
          <w:szCs w:val="16"/>
          <w:lang w:val="en-GB"/>
        </w:rPr>
        <w:t xml:space="preserve">Thin Wine Biscuits, scalloped corners, ivory/gold/red/black </w:t>
      </w:r>
      <w:r w:rsidRPr="004731F1">
        <w:rPr>
          <w:rFonts w:ascii="Arial" w:hAnsi="Arial" w:cs="Arial"/>
          <w:b/>
          <w:bCs/>
          <w:i/>
          <w:color w:val="0000FF"/>
          <w:sz w:val="16"/>
          <w:szCs w:val="16"/>
          <w:lang w:val="en-GB"/>
        </w:rPr>
        <w:t>Alexander</w:t>
      </w:r>
    </w:p>
    <w:p w14:paraId="3B243D97" w14:textId="77777777" w:rsidR="0076500B" w:rsidRDefault="0076500B" w:rsidP="0076500B">
      <w:pPr>
        <w:jc w:val="both"/>
        <w:rPr>
          <w:rFonts w:ascii="Arial" w:hAnsi="Arial" w:cs="Arial"/>
          <w:i/>
          <w:color w:val="0000FF"/>
          <w:sz w:val="16"/>
          <w:szCs w:val="16"/>
          <w:lang w:val="en-GB"/>
        </w:rPr>
      </w:pPr>
      <w:r w:rsidRPr="00FF4FCA">
        <w:rPr>
          <w:rFonts w:ascii="Arial" w:hAnsi="Arial" w:cs="Arial"/>
          <w:sz w:val="16"/>
          <w:szCs w:val="16"/>
          <w:lang w:val="en-GB"/>
        </w:rPr>
        <w:t xml:space="preserve">AD-WY2 </w:t>
      </w:r>
      <w:r>
        <w:rPr>
          <w:rFonts w:ascii="Arial" w:hAnsi="Arial" w:cs="Arial"/>
          <w:sz w:val="16"/>
          <w:szCs w:val="16"/>
          <w:lang w:val="en-GB"/>
        </w:rPr>
        <w:t xml:space="preserve"> </w:t>
      </w:r>
      <w:r w:rsidRPr="00FF4FCA">
        <w:rPr>
          <w:rFonts w:ascii="Arial" w:hAnsi="Arial" w:cs="Arial"/>
          <w:sz w:val="16"/>
          <w:szCs w:val="16"/>
          <w:lang w:val="en-GB"/>
        </w:rPr>
        <w:t xml:space="preserve"> </w:t>
      </w:r>
      <w:r>
        <w:rPr>
          <w:rFonts w:ascii="Arial" w:hAnsi="Arial" w:cs="Arial"/>
          <w:sz w:val="16"/>
          <w:szCs w:val="16"/>
          <w:lang w:val="en-GB"/>
        </w:rPr>
        <w:t xml:space="preserve"> </w:t>
      </w:r>
      <w:r w:rsidRPr="00FF4FCA">
        <w:rPr>
          <w:rFonts w:ascii="Arial" w:hAnsi="Arial" w:cs="Arial"/>
          <w:sz w:val="16"/>
          <w:szCs w:val="16"/>
          <w:lang w:val="en-GB"/>
        </w:rPr>
        <w:t>William Younger’s Sweet Stout, scalloped corners, ivory/red/black/white/grey/orange</w:t>
      </w:r>
      <w:r w:rsidRPr="00FF4FCA">
        <w:rPr>
          <w:rFonts w:ascii="Arial" w:hAnsi="Arial" w:cs="Arial"/>
          <w:color w:val="FF0000"/>
          <w:sz w:val="16"/>
          <w:szCs w:val="16"/>
          <w:lang w:val="en-GB"/>
        </w:rPr>
        <w:t xml:space="preserve"> </w:t>
      </w:r>
      <w:r w:rsidRPr="004731F1">
        <w:rPr>
          <w:rFonts w:ascii="Arial" w:hAnsi="Arial" w:cs="Arial"/>
          <w:b/>
          <w:bCs/>
          <w:i/>
          <w:color w:val="0000FF"/>
          <w:sz w:val="16"/>
          <w:szCs w:val="16"/>
          <w:lang w:val="en-GB"/>
        </w:rPr>
        <w:t>Scottish Bus Group</w:t>
      </w:r>
      <w:r w:rsidRPr="00FF4FCA">
        <w:rPr>
          <w:rFonts w:ascii="Arial" w:hAnsi="Arial" w:cs="Arial"/>
          <w:i/>
          <w:color w:val="0000FF"/>
          <w:sz w:val="16"/>
          <w:szCs w:val="16"/>
          <w:lang w:val="en-GB"/>
        </w:rPr>
        <w:t xml:space="preserve"> </w:t>
      </w:r>
    </w:p>
    <w:p w14:paraId="785BA4BE" w14:textId="77777777" w:rsidR="0076500B" w:rsidRPr="00EC5750" w:rsidRDefault="0076500B" w:rsidP="0076500B">
      <w:pPr>
        <w:jc w:val="both"/>
        <w:rPr>
          <w:rFonts w:ascii="Arial" w:hAnsi="Arial" w:cs="Arial"/>
          <w:color w:val="00CCFF"/>
          <w:sz w:val="16"/>
          <w:szCs w:val="16"/>
          <w:lang w:val="en-GB"/>
        </w:rPr>
      </w:pPr>
      <w:r w:rsidRPr="00ED100F">
        <w:rPr>
          <w:rFonts w:ascii="Arial" w:hAnsi="Arial" w:cs="Arial"/>
          <w:sz w:val="16"/>
          <w:szCs w:val="16"/>
          <w:lang w:val="en-GB"/>
        </w:rPr>
        <w:lastRenderedPageBreak/>
        <w:t xml:space="preserve">AD-YL1    </w:t>
      </w:r>
      <w:r>
        <w:rPr>
          <w:rFonts w:ascii="Arial" w:hAnsi="Arial" w:cs="Arial"/>
          <w:sz w:val="16"/>
          <w:szCs w:val="16"/>
          <w:lang w:val="en-GB"/>
        </w:rPr>
        <w:t xml:space="preserve"> </w:t>
      </w:r>
      <w:r w:rsidRPr="00ED100F">
        <w:rPr>
          <w:rFonts w:ascii="Arial" w:hAnsi="Arial" w:cs="Arial"/>
          <w:sz w:val="16"/>
          <w:szCs w:val="16"/>
          <w:lang w:val="en-GB"/>
        </w:rPr>
        <w:t>Robertson’s Yellow Label scotch whisky, scalloped corners, ivory/yellow/red</w:t>
      </w:r>
      <w:r>
        <w:rPr>
          <w:rFonts w:ascii="Arial" w:hAnsi="Arial" w:cs="Arial"/>
          <w:color w:val="00CCFF"/>
          <w:sz w:val="16"/>
          <w:szCs w:val="16"/>
          <w:lang w:val="en-GB"/>
        </w:rPr>
        <w:t xml:space="preserve"> </w:t>
      </w:r>
      <w:r w:rsidRPr="004731F1">
        <w:rPr>
          <w:rFonts w:ascii="Arial" w:hAnsi="Arial" w:cs="Arial"/>
          <w:b/>
          <w:bCs/>
          <w:i/>
          <w:color w:val="0000FF"/>
          <w:sz w:val="16"/>
          <w:szCs w:val="16"/>
          <w:lang w:val="en-GB"/>
        </w:rPr>
        <w:t>Alexander</w:t>
      </w:r>
    </w:p>
    <w:p w14:paraId="6ECBF38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BD-MK3    Get fresh with Mackechnie’s rolls, white/light brown/black </w:t>
      </w:r>
      <w:r w:rsidRPr="004731F1">
        <w:rPr>
          <w:rFonts w:ascii="Arial" w:hAnsi="Arial" w:cs="Arial"/>
          <w:b/>
          <w:bCs/>
          <w:i/>
          <w:color w:val="0000FF"/>
          <w:sz w:val="16"/>
          <w:szCs w:val="16"/>
          <w:lang w:val="en-GB"/>
        </w:rPr>
        <w:t>various</w:t>
      </w:r>
    </w:p>
    <w:p w14:paraId="214A481A" w14:textId="77777777" w:rsidR="0076500B" w:rsidRDefault="0076500B" w:rsidP="0076500B">
      <w:pPr>
        <w:jc w:val="both"/>
        <w:rPr>
          <w:rFonts w:ascii="Arial" w:hAnsi="Arial" w:cs="Arial"/>
          <w:b/>
          <w:color w:val="FF6600"/>
          <w:u w:val="single"/>
          <w:lang w:val="en-GB"/>
        </w:rPr>
      </w:pPr>
    </w:p>
    <w:p w14:paraId="39BCE0FE" w14:textId="77777777" w:rsidR="0076500B" w:rsidRPr="00AA3401" w:rsidRDefault="0076500B" w:rsidP="0076500B">
      <w:pPr>
        <w:jc w:val="both"/>
        <w:rPr>
          <w:rFonts w:ascii="Arial" w:hAnsi="Arial" w:cs="Arial"/>
          <w:b/>
          <w:i/>
          <w:color w:val="FF6600"/>
          <w:sz w:val="16"/>
          <w:szCs w:val="16"/>
          <w:lang w:val="en-GB"/>
        </w:rPr>
      </w:pPr>
      <w:r w:rsidRPr="00AA3401">
        <w:rPr>
          <w:rFonts w:ascii="Arial" w:hAnsi="Arial" w:cs="Arial"/>
          <w:b/>
          <w:color w:val="0000FF"/>
          <w:sz w:val="16"/>
          <w:szCs w:val="16"/>
          <w:u w:val="single"/>
          <w:lang w:val="en-GB"/>
        </w:rPr>
        <w:t xml:space="preserve">Lower rear </w:t>
      </w:r>
      <w:r>
        <w:rPr>
          <w:rFonts w:ascii="Arial" w:hAnsi="Arial" w:cs="Arial"/>
          <w:b/>
          <w:color w:val="0000FF"/>
          <w:sz w:val="16"/>
          <w:szCs w:val="16"/>
          <w:u w:val="single"/>
          <w:lang w:val="en-GB"/>
        </w:rPr>
        <w:t xml:space="preserve">panel </w:t>
      </w:r>
      <w:r w:rsidRPr="00AA3401">
        <w:rPr>
          <w:rFonts w:ascii="Arial" w:hAnsi="Arial" w:cs="Arial"/>
          <w:b/>
          <w:color w:val="0000FF"/>
          <w:sz w:val="16"/>
          <w:szCs w:val="16"/>
          <w:u w:val="single"/>
          <w:lang w:val="en-GB"/>
        </w:rPr>
        <w:t>adverts</w:t>
      </w:r>
      <w:r>
        <w:rPr>
          <w:rFonts w:ascii="Arial" w:hAnsi="Arial" w:cs="Arial"/>
          <w:b/>
          <w:color w:val="0000FF"/>
          <w:sz w:val="16"/>
          <w:szCs w:val="16"/>
          <w:u w:val="single"/>
          <w:lang w:val="en-GB"/>
        </w:rPr>
        <w:t xml:space="preserve"> 14x5mm </w:t>
      </w:r>
      <w:r w:rsidRPr="006C0F0B">
        <w:rPr>
          <w:rFonts w:ascii="Arial" w:hAnsi="Arial" w:cs="Arial"/>
          <w:b/>
          <w:color w:val="0000FF"/>
          <w:sz w:val="16"/>
          <w:szCs w:val="16"/>
          <w:u w:val="single"/>
          <w:lang w:val="en-GB"/>
        </w:rPr>
        <w:t>approx</w:t>
      </w:r>
      <w:r>
        <w:rPr>
          <w:rFonts w:ascii="Arial" w:hAnsi="Arial" w:cs="Arial"/>
          <w:b/>
          <w:color w:val="0000FF"/>
          <w:sz w:val="16"/>
          <w:szCs w:val="16"/>
          <w:lang w:val="en-GB"/>
        </w:rPr>
        <w:t xml:space="preserve">  </w:t>
      </w:r>
      <w:r w:rsidRPr="006C0F0B">
        <w:rPr>
          <w:rFonts w:ascii="Arial" w:hAnsi="Arial" w:cs="Arial"/>
          <w:b/>
          <w:i/>
          <w:color w:val="FF6600"/>
          <w:sz w:val="16"/>
          <w:szCs w:val="16"/>
          <w:lang w:val="en-GB"/>
        </w:rPr>
        <w:t>40p</w:t>
      </w:r>
      <w:r w:rsidRPr="00AA3401">
        <w:rPr>
          <w:rFonts w:ascii="Arial" w:hAnsi="Arial" w:cs="Arial"/>
          <w:b/>
          <w:i/>
          <w:color w:val="FF6600"/>
          <w:sz w:val="16"/>
          <w:szCs w:val="16"/>
          <w:lang w:val="en-GB"/>
        </w:rPr>
        <w:t xml:space="preserve"> each</w:t>
      </w:r>
    </w:p>
    <w:p w14:paraId="1E10380F" w14:textId="77777777" w:rsidR="0076500B" w:rsidRPr="00A23A07" w:rsidRDefault="0076500B" w:rsidP="0076500B">
      <w:pPr>
        <w:jc w:val="both"/>
        <w:rPr>
          <w:rFonts w:ascii="Arial" w:hAnsi="Arial" w:cs="Arial"/>
          <w:color w:val="FF6600"/>
          <w:sz w:val="16"/>
          <w:szCs w:val="16"/>
          <w:lang w:val="en-GB"/>
        </w:rPr>
      </w:pPr>
      <w:r>
        <w:rPr>
          <w:rFonts w:ascii="Arial" w:hAnsi="Arial" w:cs="Arial"/>
          <w:sz w:val="16"/>
          <w:szCs w:val="16"/>
          <w:lang w:val="en-GB"/>
        </w:rPr>
        <w:t xml:space="preserve">AD-AH1   Ah! Bisto for all meat dishes, brown/black/yellow/red/white </w:t>
      </w:r>
    </w:p>
    <w:p w14:paraId="6F434B5F" w14:textId="77777777" w:rsidR="0076500B" w:rsidRPr="00A23A07" w:rsidRDefault="0076500B" w:rsidP="0076500B">
      <w:pPr>
        <w:jc w:val="both"/>
        <w:rPr>
          <w:rFonts w:ascii="Arial" w:hAnsi="Arial" w:cs="Arial"/>
          <w:color w:val="FF6600"/>
          <w:sz w:val="16"/>
          <w:szCs w:val="16"/>
          <w:lang w:val="en-GB"/>
        </w:rPr>
      </w:pPr>
      <w:r w:rsidRPr="003D3113">
        <w:rPr>
          <w:rFonts w:ascii="Arial" w:hAnsi="Arial" w:cs="Arial"/>
          <w:sz w:val="16"/>
          <w:szCs w:val="16"/>
          <w:lang w:val="en-GB"/>
        </w:rPr>
        <w:t xml:space="preserve">AD-BO1  </w:t>
      </w:r>
      <w:r>
        <w:rPr>
          <w:rFonts w:ascii="Arial" w:hAnsi="Arial" w:cs="Arial"/>
          <w:sz w:val="16"/>
          <w:szCs w:val="16"/>
          <w:lang w:val="en-GB"/>
        </w:rPr>
        <w:t xml:space="preserve"> </w:t>
      </w:r>
      <w:r w:rsidRPr="003D3113">
        <w:rPr>
          <w:rFonts w:ascii="Arial" w:hAnsi="Arial" w:cs="Arial"/>
          <w:sz w:val="16"/>
          <w:szCs w:val="16"/>
          <w:lang w:val="en-GB"/>
        </w:rPr>
        <w:t xml:space="preserve">Smith’s Bluecol the safe anti-freeze, dark blue/blue/red/white/black </w:t>
      </w:r>
    </w:p>
    <w:p w14:paraId="03AF76FF" w14:textId="77777777" w:rsidR="0076500B" w:rsidRPr="00A23A07" w:rsidRDefault="0076500B" w:rsidP="0076500B">
      <w:pPr>
        <w:jc w:val="both"/>
        <w:rPr>
          <w:rFonts w:ascii="Arial" w:hAnsi="Arial" w:cs="Arial"/>
          <w:color w:val="FF6600"/>
          <w:sz w:val="16"/>
          <w:szCs w:val="16"/>
          <w:lang w:val="en-GB"/>
        </w:rPr>
      </w:pPr>
      <w:r w:rsidRPr="003D3113">
        <w:rPr>
          <w:rFonts w:ascii="Arial" w:hAnsi="Arial" w:cs="Arial"/>
          <w:sz w:val="16"/>
          <w:szCs w:val="16"/>
          <w:lang w:val="en-GB"/>
        </w:rPr>
        <w:t xml:space="preserve">AD-CV1   Cerebos Salt see how it runs </w:t>
      </w:r>
    </w:p>
    <w:p w14:paraId="7D74D54C"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AD-CX1   Castrol GTX, white/green/red/black</w:t>
      </w:r>
      <w:r>
        <w:rPr>
          <w:rFonts w:ascii="Arial" w:hAnsi="Arial" w:cs="Arial"/>
          <w:sz w:val="16"/>
          <w:szCs w:val="16"/>
          <w:lang w:val="en-GB"/>
        </w:rPr>
        <w:t xml:space="preserve"> </w:t>
      </w:r>
    </w:p>
    <w:p w14:paraId="0627BB73" w14:textId="77777777" w:rsidR="0076500B" w:rsidRPr="00A23A07" w:rsidRDefault="0076500B" w:rsidP="0076500B">
      <w:pPr>
        <w:jc w:val="both"/>
        <w:rPr>
          <w:rFonts w:ascii="Arial" w:hAnsi="Arial" w:cs="Arial"/>
          <w:color w:val="FF6600"/>
          <w:sz w:val="16"/>
          <w:szCs w:val="16"/>
          <w:lang w:val="en-GB"/>
        </w:rPr>
      </w:pPr>
      <w:r w:rsidRPr="003D3113">
        <w:rPr>
          <w:rFonts w:ascii="Arial" w:hAnsi="Arial" w:cs="Arial"/>
          <w:sz w:val="16"/>
          <w:szCs w:val="16"/>
          <w:lang w:val="en-GB"/>
        </w:rPr>
        <w:t xml:space="preserve">AD-CX2   Don’t take chances ask for Castrol by name, green/white/red/black </w:t>
      </w:r>
    </w:p>
    <w:p w14:paraId="3D4EE18D" w14:textId="77777777" w:rsidR="0076500B"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AD-DU1   Duckham’s 20-50 motor oil for quality and performance, cream/green/yellow/dark blue/black </w:t>
      </w:r>
    </w:p>
    <w:p w14:paraId="162FAF99" w14:textId="77777777" w:rsidR="0076500B" w:rsidRPr="00A23A07" w:rsidRDefault="0076500B" w:rsidP="0076500B">
      <w:pPr>
        <w:jc w:val="both"/>
        <w:rPr>
          <w:rFonts w:ascii="Arial" w:hAnsi="Arial" w:cs="Arial"/>
          <w:color w:val="FF6600"/>
          <w:sz w:val="16"/>
          <w:szCs w:val="16"/>
          <w:lang w:val="en-GB"/>
        </w:rPr>
      </w:pPr>
      <w:r w:rsidRPr="003D3113">
        <w:rPr>
          <w:rFonts w:ascii="Arial" w:hAnsi="Arial" w:cs="Arial"/>
          <w:sz w:val="16"/>
          <w:szCs w:val="16"/>
          <w:lang w:val="en-GB"/>
        </w:rPr>
        <w:t xml:space="preserve">AD-EO1   Esso put a tiger in your tank, white/red/blue/black </w:t>
      </w:r>
    </w:p>
    <w:p w14:paraId="3E703E19" w14:textId="77777777" w:rsidR="0076500B" w:rsidRPr="00A23A07" w:rsidRDefault="0076500B" w:rsidP="0076500B">
      <w:pPr>
        <w:jc w:val="both"/>
        <w:rPr>
          <w:rFonts w:ascii="Arial" w:hAnsi="Arial" w:cs="Arial"/>
          <w:color w:val="FF6600"/>
          <w:sz w:val="16"/>
          <w:szCs w:val="16"/>
          <w:lang w:val="en-GB"/>
        </w:rPr>
      </w:pPr>
      <w:r w:rsidRPr="003D3113">
        <w:rPr>
          <w:rFonts w:ascii="Arial" w:hAnsi="Arial" w:cs="Arial"/>
          <w:sz w:val="16"/>
          <w:szCs w:val="16"/>
          <w:lang w:val="en-GB"/>
        </w:rPr>
        <w:t xml:space="preserve">AD-EO2   Esso Extra for extra performance, black/white/red/blue </w:t>
      </w:r>
    </w:p>
    <w:p w14:paraId="730B23CA" w14:textId="77777777" w:rsidR="0076500B" w:rsidRPr="00B66C93" w:rsidRDefault="0076500B" w:rsidP="0076500B">
      <w:pPr>
        <w:jc w:val="both"/>
        <w:rPr>
          <w:rFonts w:ascii="Arial" w:hAnsi="Arial" w:cs="Arial"/>
          <w:color w:val="FF0000"/>
          <w:sz w:val="16"/>
          <w:szCs w:val="16"/>
          <w:lang w:val="en-GB"/>
        </w:rPr>
      </w:pPr>
      <w:r w:rsidRPr="00B66C93">
        <w:rPr>
          <w:rFonts w:ascii="Arial" w:hAnsi="Arial" w:cs="Arial"/>
          <w:sz w:val="16"/>
          <w:szCs w:val="16"/>
          <w:lang w:val="en-GB"/>
        </w:rPr>
        <w:t>AD-GP2   Petrol &amp; Diesel on sale at Hawkhead Garage, cream/orange/black</w:t>
      </w:r>
      <w:r w:rsidRPr="00B66C93">
        <w:rPr>
          <w:rFonts w:ascii="Arial" w:hAnsi="Arial" w:cs="Arial"/>
          <w:color w:val="FF0000"/>
          <w:sz w:val="16"/>
          <w:szCs w:val="16"/>
          <w:lang w:val="en-GB"/>
        </w:rPr>
        <w:t xml:space="preserve"> </w:t>
      </w:r>
      <w:r w:rsidRPr="00A96BE9">
        <w:rPr>
          <w:rFonts w:ascii="Arial" w:hAnsi="Arial" w:cs="Arial"/>
          <w:b/>
          <w:bCs/>
          <w:i/>
          <w:color w:val="0000FF"/>
          <w:sz w:val="16"/>
          <w:szCs w:val="16"/>
          <w:lang w:val="en-GB"/>
        </w:rPr>
        <w:t>Graham</w:t>
      </w:r>
    </w:p>
    <w:p w14:paraId="0D68ED01" w14:textId="77777777" w:rsidR="0076500B" w:rsidRDefault="0076500B" w:rsidP="0076500B">
      <w:pPr>
        <w:jc w:val="both"/>
        <w:rPr>
          <w:rFonts w:ascii="Arial" w:hAnsi="Arial" w:cs="Arial"/>
          <w:color w:val="FF0000"/>
          <w:sz w:val="16"/>
          <w:szCs w:val="16"/>
          <w:lang w:val="en-GB"/>
        </w:rPr>
      </w:pPr>
      <w:r w:rsidRPr="000649AF">
        <w:rPr>
          <w:rFonts w:ascii="Arial" w:hAnsi="Arial" w:cs="Arial"/>
          <w:sz w:val="16"/>
          <w:szCs w:val="16"/>
          <w:lang w:val="en-GB"/>
        </w:rPr>
        <w:t>AD-GS4   Golden Shred marmalade, square corners, cream/red/black/yellow/white/gold/dark blue</w:t>
      </w:r>
      <w:r w:rsidRPr="00442D3C">
        <w:rPr>
          <w:rFonts w:ascii="Arial" w:hAnsi="Arial" w:cs="Arial"/>
          <w:color w:val="FF0000"/>
          <w:sz w:val="16"/>
          <w:szCs w:val="16"/>
          <w:lang w:val="en-GB"/>
        </w:rPr>
        <w:t xml:space="preserve"> </w:t>
      </w:r>
    </w:p>
    <w:p w14:paraId="0D58F324" w14:textId="77777777" w:rsidR="0076500B" w:rsidRPr="00A23A07" w:rsidRDefault="0076500B" w:rsidP="0076500B">
      <w:pPr>
        <w:jc w:val="both"/>
        <w:rPr>
          <w:rFonts w:ascii="Arial" w:hAnsi="Arial" w:cs="Arial"/>
          <w:color w:val="FF6600"/>
          <w:sz w:val="16"/>
          <w:szCs w:val="16"/>
          <w:lang w:val="en-GB"/>
        </w:rPr>
      </w:pPr>
      <w:r w:rsidRPr="003D3113">
        <w:rPr>
          <w:rFonts w:ascii="Arial" w:hAnsi="Arial" w:cs="Arial"/>
          <w:sz w:val="16"/>
          <w:szCs w:val="16"/>
          <w:lang w:val="en-GB"/>
        </w:rPr>
        <w:t xml:space="preserve">AD-HV1   Havoline the best motor oil your money can buy, white/black/red </w:t>
      </w:r>
    </w:p>
    <w:p w14:paraId="28747343" w14:textId="77777777" w:rsidR="0076500B" w:rsidRPr="00023563" w:rsidRDefault="0076500B" w:rsidP="0076500B">
      <w:pPr>
        <w:jc w:val="both"/>
        <w:rPr>
          <w:rFonts w:ascii="Arial" w:hAnsi="Arial" w:cs="Arial"/>
          <w:sz w:val="16"/>
          <w:szCs w:val="16"/>
        </w:rPr>
      </w:pPr>
      <w:r w:rsidRPr="00023563">
        <w:rPr>
          <w:rFonts w:ascii="Arial" w:hAnsi="Arial" w:cs="Arial"/>
          <w:sz w:val="16"/>
          <w:szCs w:val="16"/>
        </w:rPr>
        <w:t xml:space="preserve">AD-LN2   </w:t>
      </w:r>
      <w:r>
        <w:rPr>
          <w:rFonts w:ascii="Arial" w:hAnsi="Arial" w:cs="Arial"/>
          <w:sz w:val="16"/>
          <w:szCs w:val="16"/>
        </w:rPr>
        <w:t>G</w:t>
      </w:r>
      <w:r w:rsidRPr="00023563">
        <w:rPr>
          <w:rFonts w:ascii="Arial" w:hAnsi="Arial" w:cs="Arial"/>
          <w:sz w:val="16"/>
          <w:szCs w:val="16"/>
        </w:rPr>
        <w:t xml:space="preserve">ood housekeeping begins at Lipton </w:t>
      </w:r>
      <w:r w:rsidRPr="00A96BE9">
        <w:rPr>
          <w:rFonts w:ascii="Arial" w:hAnsi="Arial" w:cs="Arial"/>
          <w:b/>
          <w:bCs/>
          <w:i/>
          <w:color w:val="0000FF"/>
          <w:sz w:val="16"/>
          <w:szCs w:val="16"/>
        </w:rPr>
        <w:t>SMT group</w:t>
      </w:r>
    </w:p>
    <w:p w14:paraId="16769A3F" w14:textId="77777777" w:rsidR="0076500B" w:rsidRPr="00A23A07" w:rsidRDefault="0076500B" w:rsidP="0076500B">
      <w:pPr>
        <w:jc w:val="both"/>
        <w:rPr>
          <w:rFonts w:ascii="Arial" w:hAnsi="Arial" w:cs="Arial"/>
          <w:color w:val="FF6600"/>
          <w:sz w:val="16"/>
          <w:szCs w:val="16"/>
          <w:lang w:val="en-GB"/>
        </w:rPr>
      </w:pPr>
      <w:r w:rsidRPr="003D3113">
        <w:rPr>
          <w:rFonts w:ascii="Arial" w:hAnsi="Arial" w:cs="Arial"/>
          <w:sz w:val="16"/>
          <w:szCs w:val="16"/>
          <w:lang w:val="en-GB"/>
        </w:rPr>
        <w:t xml:space="preserve">AD-LU1   </w:t>
      </w:r>
      <w:r>
        <w:rPr>
          <w:rFonts w:ascii="Arial" w:hAnsi="Arial" w:cs="Arial"/>
          <w:sz w:val="16"/>
          <w:szCs w:val="16"/>
          <w:lang w:val="en-GB"/>
        </w:rPr>
        <w:t xml:space="preserve"> </w:t>
      </w:r>
      <w:r w:rsidRPr="003D3113">
        <w:rPr>
          <w:rFonts w:ascii="Arial" w:hAnsi="Arial" w:cs="Arial"/>
          <w:sz w:val="16"/>
          <w:szCs w:val="16"/>
          <w:lang w:val="en-GB"/>
        </w:rPr>
        <w:t xml:space="preserve">Lucas Britain’s best battery, yellow/white/red/black/blue </w:t>
      </w:r>
    </w:p>
    <w:p w14:paraId="5F08329C" w14:textId="77777777" w:rsidR="0076500B" w:rsidRPr="00A23A07" w:rsidRDefault="0076500B" w:rsidP="0076500B">
      <w:pPr>
        <w:jc w:val="both"/>
        <w:rPr>
          <w:rFonts w:ascii="Arial" w:hAnsi="Arial" w:cs="Arial"/>
          <w:color w:val="FF6600"/>
          <w:sz w:val="16"/>
          <w:szCs w:val="16"/>
          <w:lang w:val="en-GB"/>
        </w:rPr>
      </w:pPr>
      <w:r w:rsidRPr="003D3113">
        <w:rPr>
          <w:rFonts w:ascii="Arial" w:hAnsi="Arial" w:cs="Arial"/>
          <w:sz w:val="16"/>
          <w:szCs w:val="16"/>
          <w:lang w:val="en-GB"/>
        </w:rPr>
        <w:t xml:space="preserve">AD-RE1   Regent petrols pack more punch, ivory/black/white/red/blue </w:t>
      </w:r>
    </w:p>
    <w:p w14:paraId="588A6EB3" w14:textId="77777777" w:rsidR="0076500B" w:rsidRPr="00A23A07" w:rsidRDefault="0076500B" w:rsidP="0076500B">
      <w:pPr>
        <w:jc w:val="both"/>
        <w:rPr>
          <w:rFonts w:ascii="Arial" w:hAnsi="Arial" w:cs="Arial"/>
          <w:color w:val="FF6600"/>
          <w:sz w:val="16"/>
          <w:szCs w:val="16"/>
          <w:lang w:val="en-GB"/>
        </w:rPr>
      </w:pPr>
      <w:r w:rsidRPr="003D3113">
        <w:rPr>
          <w:rFonts w:ascii="Arial" w:hAnsi="Arial" w:cs="Arial"/>
          <w:sz w:val="16"/>
          <w:szCs w:val="16"/>
          <w:lang w:val="en-GB"/>
        </w:rPr>
        <w:t xml:space="preserve">AD-SA1   Saxa salt, white/blue/red/yellow/black </w:t>
      </w:r>
    </w:p>
    <w:p w14:paraId="51C5B5AC" w14:textId="77777777" w:rsidR="0076500B" w:rsidRPr="00A23A07" w:rsidRDefault="0076500B" w:rsidP="0076500B">
      <w:pPr>
        <w:jc w:val="both"/>
        <w:rPr>
          <w:rFonts w:ascii="Arial" w:hAnsi="Arial" w:cs="Arial"/>
          <w:color w:val="FF6600"/>
          <w:sz w:val="16"/>
          <w:szCs w:val="16"/>
          <w:lang w:val="en-GB"/>
        </w:rPr>
      </w:pPr>
      <w:r w:rsidRPr="003D3113">
        <w:rPr>
          <w:rFonts w:ascii="Arial" w:hAnsi="Arial" w:cs="Arial"/>
          <w:sz w:val="16"/>
          <w:szCs w:val="16"/>
          <w:lang w:val="en-GB"/>
        </w:rPr>
        <w:t xml:space="preserve">AD-SD1   Ask for Smith’s potato crisps the original and best, dark blue/white/yellow/red/black </w:t>
      </w:r>
    </w:p>
    <w:p w14:paraId="28D76FDC" w14:textId="38F0B9D8"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AD-SO1   Scott’s Porage Oats</w:t>
      </w:r>
      <w:r>
        <w:rPr>
          <w:rFonts w:ascii="Arial" w:hAnsi="Arial" w:cs="Arial"/>
          <w:sz w:val="16"/>
          <w:szCs w:val="16"/>
          <w:lang w:val="en-GB"/>
        </w:rPr>
        <w:t>,</w:t>
      </w:r>
      <w:r w:rsidRPr="00AA3401">
        <w:rPr>
          <w:rFonts w:ascii="Arial" w:hAnsi="Arial" w:cs="Arial"/>
          <w:sz w:val="16"/>
          <w:szCs w:val="16"/>
          <w:lang w:val="en-GB"/>
        </w:rPr>
        <w:t xml:space="preserve"> </w:t>
      </w:r>
      <w:r>
        <w:rPr>
          <w:rFonts w:ascii="Arial" w:hAnsi="Arial" w:cs="Arial"/>
          <w:sz w:val="16"/>
          <w:szCs w:val="16"/>
          <w:lang w:val="en-GB"/>
        </w:rPr>
        <w:t>d</w:t>
      </w:r>
      <w:r w:rsidRPr="00AA3401">
        <w:rPr>
          <w:rFonts w:ascii="Arial" w:hAnsi="Arial" w:cs="Arial"/>
          <w:sz w:val="16"/>
          <w:szCs w:val="16"/>
          <w:lang w:val="en-GB"/>
        </w:rPr>
        <w:t>ark blue/cream</w:t>
      </w:r>
      <w:r w:rsidRPr="00AA3401">
        <w:rPr>
          <w:rFonts w:ascii="Arial" w:hAnsi="Arial" w:cs="Arial"/>
          <w:color w:val="FF0000"/>
          <w:sz w:val="16"/>
          <w:szCs w:val="16"/>
          <w:lang w:val="en-GB"/>
        </w:rPr>
        <w:t xml:space="preserve"> </w:t>
      </w:r>
      <w:r w:rsidRPr="00A96BE9">
        <w:rPr>
          <w:rFonts w:ascii="Arial" w:hAnsi="Arial" w:cs="Arial"/>
          <w:b/>
          <w:bCs/>
          <w:i/>
          <w:color w:val="0000FF"/>
          <w:sz w:val="16"/>
          <w:szCs w:val="16"/>
          <w:lang w:val="en-GB"/>
        </w:rPr>
        <w:t>Aberdeen</w:t>
      </w:r>
      <w:r w:rsidR="00A96BE9">
        <w:rPr>
          <w:rFonts w:ascii="Arial" w:hAnsi="Arial" w:cs="Arial"/>
          <w:b/>
          <w:bCs/>
          <w:i/>
          <w:color w:val="0000FF"/>
          <w:sz w:val="16"/>
          <w:szCs w:val="16"/>
          <w:lang w:val="en-GB"/>
        </w:rPr>
        <w:t>,</w:t>
      </w:r>
      <w:r w:rsidRPr="00A96BE9">
        <w:rPr>
          <w:rFonts w:ascii="Arial" w:hAnsi="Arial" w:cs="Arial"/>
          <w:b/>
          <w:bCs/>
          <w:i/>
          <w:color w:val="0000FF"/>
          <w:sz w:val="16"/>
          <w:szCs w:val="16"/>
          <w:lang w:val="en-GB"/>
        </w:rPr>
        <w:t xml:space="preserve"> Glasgow</w:t>
      </w:r>
      <w:r>
        <w:rPr>
          <w:rFonts w:ascii="Arial" w:hAnsi="Arial" w:cs="Arial"/>
          <w:i/>
          <w:color w:val="0000FF"/>
          <w:sz w:val="16"/>
          <w:szCs w:val="16"/>
          <w:lang w:val="en-GB"/>
        </w:rPr>
        <w:t xml:space="preserve"> </w:t>
      </w:r>
    </w:p>
    <w:p w14:paraId="6BEB25BC"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AD-VH1   Valhalla cocktail bar Largs, cream/black </w:t>
      </w:r>
      <w:r w:rsidRPr="00A96BE9">
        <w:rPr>
          <w:rFonts w:ascii="Arial" w:hAnsi="Arial" w:cs="Arial"/>
          <w:b/>
          <w:bCs/>
          <w:i/>
          <w:color w:val="0000FF"/>
          <w:sz w:val="16"/>
          <w:szCs w:val="16"/>
          <w:lang w:val="en-GB"/>
        </w:rPr>
        <w:t>Clyde Coast</w:t>
      </w:r>
    </w:p>
    <w:p w14:paraId="37137CD5" w14:textId="77777777" w:rsidR="0076500B" w:rsidRPr="00A23A07" w:rsidRDefault="0076500B" w:rsidP="0076500B">
      <w:pPr>
        <w:jc w:val="both"/>
        <w:rPr>
          <w:rFonts w:ascii="Arial" w:hAnsi="Arial" w:cs="Arial"/>
          <w:color w:val="FF6600"/>
          <w:sz w:val="16"/>
          <w:szCs w:val="16"/>
          <w:lang w:val="en-GB"/>
        </w:rPr>
      </w:pPr>
      <w:r w:rsidRPr="006C0F0B">
        <w:rPr>
          <w:rFonts w:ascii="Arial" w:hAnsi="Arial" w:cs="Arial"/>
          <w:sz w:val="16"/>
          <w:szCs w:val="16"/>
          <w:lang w:val="en-GB"/>
        </w:rPr>
        <w:t xml:space="preserve">AD-XO1   Oxo, red/white/black/grey </w:t>
      </w:r>
    </w:p>
    <w:p w14:paraId="01A8C1A3" w14:textId="77777777" w:rsidR="0076500B" w:rsidRPr="00E62C7E" w:rsidRDefault="0076500B" w:rsidP="0076500B">
      <w:pPr>
        <w:rPr>
          <w:rFonts w:ascii="Arial" w:hAnsi="Arial" w:cs="Arial"/>
          <w:sz w:val="16"/>
          <w:szCs w:val="16"/>
        </w:rPr>
      </w:pPr>
      <w:r w:rsidRPr="00E62C7E">
        <w:rPr>
          <w:rFonts w:ascii="Arial" w:hAnsi="Arial" w:cs="Arial"/>
          <w:sz w:val="16"/>
          <w:szCs w:val="16"/>
        </w:rPr>
        <w:t xml:space="preserve">BD-SW1  Speedwell oils </w:t>
      </w:r>
      <w:r w:rsidRPr="00A96BE9">
        <w:rPr>
          <w:rFonts w:ascii="Arial" w:hAnsi="Arial" w:cs="Arial"/>
          <w:b/>
          <w:bCs/>
          <w:i/>
          <w:color w:val="0000FF"/>
          <w:sz w:val="16"/>
          <w:szCs w:val="16"/>
          <w:lang w:val="en-GB"/>
        </w:rPr>
        <w:t>Aberdeen</w:t>
      </w:r>
    </w:p>
    <w:p w14:paraId="42193DEA" w14:textId="77777777" w:rsidR="0076500B" w:rsidRPr="0089468E" w:rsidRDefault="0076500B" w:rsidP="0076500B">
      <w:pPr>
        <w:rPr>
          <w:rFonts w:ascii="Arial" w:hAnsi="Arial" w:cs="Arial"/>
          <w:sz w:val="16"/>
          <w:szCs w:val="16"/>
        </w:rPr>
      </w:pPr>
      <w:r w:rsidRPr="0089468E">
        <w:rPr>
          <w:rFonts w:ascii="Arial" w:hAnsi="Arial" w:cs="Arial"/>
          <w:sz w:val="16"/>
          <w:szCs w:val="16"/>
        </w:rPr>
        <w:t>EA-BB3   Model Village Babbacombe, 15x5mm, yellow/black</w:t>
      </w:r>
      <w:r>
        <w:rPr>
          <w:rFonts w:ascii="Arial" w:hAnsi="Arial" w:cs="Arial"/>
          <w:sz w:val="16"/>
          <w:szCs w:val="16"/>
        </w:rPr>
        <w:t xml:space="preserve"> </w:t>
      </w:r>
      <w:r w:rsidRPr="00A96BE9">
        <w:rPr>
          <w:rFonts w:ascii="Arial" w:hAnsi="Arial" w:cs="Arial"/>
          <w:b/>
          <w:bCs/>
          <w:i/>
          <w:color w:val="0000FF"/>
          <w:sz w:val="16"/>
          <w:szCs w:val="16"/>
        </w:rPr>
        <w:t>Devon General</w:t>
      </w:r>
    </w:p>
    <w:p w14:paraId="5D692096" w14:textId="77777777" w:rsidR="0076500B" w:rsidRDefault="0076500B" w:rsidP="0076500B">
      <w:pPr>
        <w:jc w:val="both"/>
        <w:rPr>
          <w:rFonts w:ascii="Arial" w:hAnsi="Arial" w:cs="Arial"/>
          <w:color w:val="FF0000"/>
          <w:sz w:val="16"/>
          <w:szCs w:val="16"/>
          <w:u w:val="single"/>
          <w:lang w:val="en-GB"/>
        </w:rPr>
      </w:pPr>
    </w:p>
    <w:p w14:paraId="2513F2FC" w14:textId="77777777" w:rsidR="0076500B" w:rsidRPr="00AA3401" w:rsidRDefault="0076500B" w:rsidP="0076500B">
      <w:pPr>
        <w:jc w:val="both"/>
        <w:rPr>
          <w:rFonts w:ascii="Arial" w:hAnsi="Arial" w:cs="Arial"/>
          <w:b/>
          <w:i/>
          <w:color w:val="FF6600"/>
          <w:sz w:val="16"/>
          <w:szCs w:val="16"/>
          <w:lang w:val="en-GB"/>
        </w:rPr>
      </w:pPr>
      <w:r w:rsidRPr="00AA3401">
        <w:rPr>
          <w:rFonts w:ascii="Arial" w:hAnsi="Arial" w:cs="Arial"/>
          <w:b/>
          <w:color w:val="0000FF"/>
          <w:sz w:val="16"/>
          <w:szCs w:val="16"/>
          <w:u w:val="single"/>
          <w:lang w:val="en-GB"/>
        </w:rPr>
        <w:t xml:space="preserve">Lower rear </w:t>
      </w:r>
      <w:r>
        <w:rPr>
          <w:rFonts w:ascii="Arial" w:hAnsi="Arial" w:cs="Arial"/>
          <w:b/>
          <w:color w:val="0000FF"/>
          <w:sz w:val="16"/>
          <w:szCs w:val="16"/>
          <w:u w:val="single"/>
          <w:lang w:val="en-GB"/>
        </w:rPr>
        <w:t xml:space="preserve">panel </w:t>
      </w:r>
      <w:r w:rsidRPr="00AA3401">
        <w:rPr>
          <w:rFonts w:ascii="Arial" w:hAnsi="Arial" w:cs="Arial"/>
          <w:b/>
          <w:color w:val="0000FF"/>
          <w:sz w:val="16"/>
          <w:szCs w:val="16"/>
          <w:u w:val="single"/>
          <w:lang w:val="en-GB"/>
        </w:rPr>
        <w:t>adverts</w:t>
      </w:r>
      <w:r>
        <w:rPr>
          <w:rFonts w:ascii="Arial" w:hAnsi="Arial" w:cs="Arial"/>
          <w:b/>
          <w:color w:val="0000FF"/>
          <w:sz w:val="16"/>
          <w:szCs w:val="16"/>
          <w:u w:val="single"/>
          <w:lang w:val="en-GB"/>
        </w:rPr>
        <w:t xml:space="preserve"> 23x6.5/7mm </w:t>
      </w:r>
      <w:r w:rsidRPr="006C0F0B">
        <w:rPr>
          <w:rFonts w:ascii="Arial" w:hAnsi="Arial" w:cs="Arial"/>
          <w:b/>
          <w:color w:val="0000FF"/>
          <w:sz w:val="16"/>
          <w:szCs w:val="16"/>
          <w:u w:val="single"/>
          <w:lang w:val="en-GB"/>
        </w:rPr>
        <w:t>approx</w:t>
      </w:r>
      <w:r>
        <w:rPr>
          <w:rFonts w:ascii="Arial" w:hAnsi="Arial" w:cs="Arial"/>
          <w:b/>
          <w:color w:val="0000FF"/>
          <w:sz w:val="16"/>
          <w:szCs w:val="16"/>
          <w:lang w:val="en-GB"/>
        </w:rPr>
        <w:t xml:space="preserve">  </w:t>
      </w:r>
      <w:r w:rsidRPr="006C0F0B">
        <w:rPr>
          <w:rFonts w:ascii="Arial" w:hAnsi="Arial" w:cs="Arial"/>
          <w:b/>
          <w:i/>
          <w:color w:val="FF6600"/>
          <w:sz w:val="16"/>
          <w:szCs w:val="16"/>
          <w:lang w:val="en-GB"/>
        </w:rPr>
        <w:t>40p</w:t>
      </w:r>
      <w:r w:rsidRPr="00AA3401">
        <w:rPr>
          <w:rFonts w:ascii="Arial" w:hAnsi="Arial" w:cs="Arial"/>
          <w:b/>
          <w:i/>
          <w:color w:val="FF6600"/>
          <w:sz w:val="16"/>
          <w:szCs w:val="16"/>
          <w:lang w:val="en-GB"/>
        </w:rPr>
        <w:t xml:space="preserve"> each</w:t>
      </w:r>
    </w:p>
    <w:p w14:paraId="095D74E2" w14:textId="77777777" w:rsidR="0076500B" w:rsidRDefault="0076500B" w:rsidP="0076500B">
      <w:pPr>
        <w:jc w:val="both"/>
        <w:rPr>
          <w:rFonts w:ascii="Arial" w:hAnsi="Arial" w:cs="Arial"/>
          <w:sz w:val="16"/>
          <w:szCs w:val="16"/>
          <w:lang w:val="en-GB"/>
        </w:rPr>
      </w:pPr>
      <w:bookmarkStart w:id="1" w:name="_Hlk535942092"/>
      <w:r>
        <w:rPr>
          <w:rFonts w:ascii="Arial" w:hAnsi="Arial" w:cs="Arial"/>
          <w:sz w:val="16"/>
          <w:szCs w:val="16"/>
          <w:lang w:val="en-GB"/>
        </w:rPr>
        <w:t xml:space="preserve">GA-AV1   Advance Pitstop, yellow/black/white/silver/blue </w:t>
      </w:r>
      <w:r w:rsidRPr="004731F1">
        <w:rPr>
          <w:rFonts w:ascii="Arial" w:hAnsi="Arial" w:cs="Arial"/>
          <w:b/>
          <w:bCs/>
          <w:i/>
          <w:color w:val="0000FF"/>
          <w:sz w:val="16"/>
          <w:szCs w:val="16"/>
          <w:lang w:val="en-GB"/>
        </w:rPr>
        <w:t>Dublin Bus</w:t>
      </w:r>
      <w:r>
        <w:rPr>
          <w:rFonts w:ascii="Arial" w:hAnsi="Arial" w:cs="Arial"/>
          <w:i/>
          <w:color w:val="0000FF"/>
          <w:sz w:val="16"/>
          <w:szCs w:val="16"/>
          <w:lang w:val="en-GB"/>
        </w:rPr>
        <w:t xml:space="preserve"> </w:t>
      </w:r>
      <w:r w:rsidRPr="00390654">
        <w:rPr>
          <w:rFonts w:ascii="Arial" w:hAnsi="Arial" w:cs="Arial"/>
          <w:b/>
          <w:i/>
          <w:color w:val="0000FF"/>
          <w:sz w:val="16"/>
          <w:szCs w:val="16"/>
          <w:lang w:val="en-GB"/>
        </w:rPr>
        <w:t>Sold out</w:t>
      </w:r>
    </w:p>
    <w:bookmarkEnd w:id="1"/>
    <w:p w14:paraId="6159B294"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GA-CH1   Champion, </w:t>
      </w:r>
      <w:smartTag w:uri="urn:schemas-microsoft-com:office:smarttags" w:element="country-region">
        <w:r>
          <w:rPr>
            <w:rFonts w:ascii="Arial" w:hAnsi="Arial" w:cs="Arial"/>
            <w:sz w:val="16"/>
            <w:szCs w:val="16"/>
            <w:lang w:val="en-GB"/>
          </w:rPr>
          <w:t>Ireland</w:t>
        </w:r>
      </w:smartTag>
      <w:r>
        <w:rPr>
          <w:rFonts w:ascii="Arial" w:hAnsi="Arial" w:cs="Arial"/>
          <w:sz w:val="16"/>
          <w:szCs w:val="16"/>
          <w:lang w:val="en-GB"/>
        </w:rPr>
        <w:t xml:space="preserve">’s No1 sports and fitness stores </w:t>
      </w:r>
      <w:r w:rsidRPr="004731F1">
        <w:rPr>
          <w:rFonts w:ascii="Arial" w:hAnsi="Arial" w:cs="Arial"/>
          <w:b/>
          <w:bCs/>
          <w:i/>
          <w:color w:val="0000FF"/>
          <w:sz w:val="16"/>
          <w:szCs w:val="16"/>
          <w:lang w:val="en-GB"/>
        </w:rPr>
        <w:t>CIE, Dublin Bus</w:t>
      </w:r>
    </w:p>
    <w:p w14:paraId="4924C59C" w14:textId="77777777" w:rsidR="0076500B" w:rsidRPr="00EC2DBB" w:rsidRDefault="0076500B" w:rsidP="0076500B">
      <w:pPr>
        <w:jc w:val="both"/>
        <w:rPr>
          <w:rFonts w:ascii="Arial" w:hAnsi="Arial" w:cs="Arial"/>
          <w:sz w:val="16"/>
          <w:szCs w:val="16"/>
          <w:lang w:val="en-GB"/>
        </w:rPr>
      </w:pPr>
      <w:r w:rsidRPr="00EC2DBB">
        <w:rPr>
          <w:rFonts w:ascii="Arial" w:hAnsi="Arial" w:cs="Arial"/>
          <w:sz w:val="16"/>
          <w:szCs w:val="16"/>
          <w:lang w:val="en-GB"/>
        </w:rPr>
        <w:t xml:space="preserve">GA-DR2   Today’s best music mix, </w:t>
      </w:r>
      <w:smartTag w:uri="urn:schemas-microsoft-com:office:smarttags" w:element="place">
        <w:smartTag w:uri="urn:schemas-microsoft-com:office:smarttags" w:element="City">
          <w:r w:rsidRPr="00EC2DBB">
            <w:rPr>
              <w:rFonts w:ascii="Arial" w:hAnsi="Arial" w:cs="Arial"/>
              <w:sz w:val="16"/>
              <w:szCs w:val="16"/>
              <w:lang w:val="en-GB"/>
            </w:rPr>
            <w:t>Dublin</w:t>
          </w:r>
        </w:smartTag>
      </w:smartTag>
      <w:r w:rsidRPr="00EC2DBB">
        <w:rPr>
          <w:rFonts w:ascii="Arial" w:hAnsi="Arial" w:cs="Arial"/>
          <w:sz w:val="16"/>
          <w:szCs w:val="16"/>
          <w:lang w:val="en-GB"/>
        </w:rPr>
        <w:t xml:space="preserve"> 98FM radio, black/white/red/yellow</w:t>
      </w:r>
    </w:p>
    <w:p w14:paraId="22BDD674" w14:textId="77777777" w:rsidR="0076500B" w:rsidRDefault="0076500B" w:rsidP="0076500B">
      <w:pPr>
        <w:jc w:val="both"/>
        <w:rPr>
          <w:rFonts w:ascii="Arial" w:hAnsi="Arial" w:cs="Arial"/>
          <w:sz w:val="16"/>
          <w:szCs w:val="16"/>
          <w:lang w:val="en-GB"/>
        </w:rPr>
      </w:pPr>
      <w:r w:rsidRPr="00EC2DBB">
        <w:rPr>
          <w:rFonts w:ascii="Arial" w:hAnsi="Arial" w:cs="Arial"/>
          <w:sz w:val="16"/>
          <w:szCs w:val="16"/>
          <w:lang w:val="en-GB"/>
        </w:rPr>
        <w:t>GA-FM1   FM104, blue/red/yellow/black</w:t>
      </w:r>
      <w:r>
        <w:rPr>
          <w:rFonts w:ascii="Arial" w:hAnsi="Arial" w:cs="Arial"/>
          <w:sz w:val="16"/>
          <w:szCs w:val="16"/>
          <w:lang w:val="en-GB"/>
        </w:rPr>
        <w:t xml:space="preserve"> </w:t>
      </w:r>
      <w:r w:rsidRPr="004731F1">
        <w:rPr>
          <w:rFonts w:ascii="Arial" w:hAnsi="Arial" w:cs="Arial"/>
          <w:b/>
          <w:bCs/>
          <w:i/>
          <w:color w:val="0000FF"/>
          <w:sz w:val="16"/>
          <w:szCs w:val="16"/>
          <w:lang w:val="en-GB"/>
        </w:rPr>
        <w:t>Dublin Bus</w:t>
      </w:r>
    </w:p>
    <w:p w14:paraId="67D8DF61"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GA-JR1   Jervis shopping centre, </w:t>
      </w:r>
      <w:smartTag w:uri="urn:schemas-microsoft-com:office:smarttags" w:element="City">
        <w:smartTag w:uri="urn:schemas-microsoft-com:office:smarttags" w:element="place">
          <w:r>
            <w:rPr>
              <w:rFonts w:ascii="Arial" w:hAnsi="Arial" w:cs="Arial"/>
              <w:sz w:val="16"/>
              <w:szCs w:val="16"/>
              <w:lang w:val="en-GB"/>
            </w:rPr>
            <w:t>Dublin</w:t>
          </w:r>
        </w:smartTag>
      </w:smartTag>
      <w:r>
        <w:rPr>
          <w:rFonts w:ascii="Arial" w:hAnsi="Arial" w:cs="Arial"/>
          <w:sz w:val="16"/>
          <w:szCs w:val="16"/>
          <w:lang w:val="en-GB"/>
        </w:rPr>
        <w:t xml:space="preserve"> </w:t>
      </w:r>
      <w:r w:rsidRPr="004731F1">
        <w:rPr>
          <w:rFonts w:ascii="Arial" w:hAnsi="Arial" w:cs="Arial"/>
          <w:b/>
          <w:bCs/>
          <w:i/>
          <w:sz w:val="16"/>
          <w:szCs w:val="16"/>
          <w:lang w:val="en-GB"/>
        </w:rPr>
        <w:t>CIE</w:t>
      </w:r>
      <w:r w:rsidRPr="004731F1">
        <w:rPr>
          <w:rFonts w:ascii="Arial" w:hAnsi="Arial" w:cs="Arial"/>
          <w:b/>
          <w:bCs/>
          <w:sz w:val="16"/>
          <w:szCs w:val="16"/>
          <w:lang w:val="en-GB"/>
        </w:rPr>
        <w:t xml:space="preserve">, </w:t>
      </w:r>
      <w:r w:rsidRPr="004731F1">
        <w:rPr>
          <w:rFonts w:ascii="Arial" w:hAnsi="Arial" w:cs="Arial"/>
          <w:b/>
          <w:bCs/>
          <w:i/>
          <w:color w:val="0000FF"/>
          <w:sz w:val="16"/>
          <w:szCs w:val="16"/>
          <w:lang w:val="en-GB"/>
        </w:rPr>
        <w:t>Dublin Bus</w:t>
      </w:r>
    </w:p>
    <w:p w14:paraId="05FE71C5"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GA-HH1   Register today with </w:t>
      </w:r>
      <w:hyperlink r:id="rId13" w:history="1">
        <w:r w:rsidRPr="00BC4B92">
          <w:rPr>
            <w:rStyle w:val="Hyperlink"/>
            <w:rFonts w:ascii="Arial" w:hAnsi="Arial" w:cs="Arial"/>
            <w:sz w:val="16"/>
            <w:szCs w:val="16"/>
            <w:lang w:val="en-GB"/>
          </w:rPr>
          <w:t>www.irishhealth.com</w:t>
        </w:r>
      </w:hyperlink>
      <w:r w:rsidRPr="00BC4B92">
        <w:rPr>
          <w:rFonts w:ascii="Arial" w:hAnsi="Arial" w:cs="Arial"/>
          <w:sz w:val="16"/>
          <w:szCs w:val="16"/>
          <w:lang w:val="en-GB"/>
        </w:rPr>
        <w:t>,</w:t>
      </w:r>
      <w:r>
        <w:rPr>
          <w:rFonts w:ascii="Arial" w:hAnsi="Arial" w:cs="Arial"/>
          <w:sz w:val="16"/>
          <w:szCs w:val="16"/>
          <w:lang w:val="en-GB"/>
        </w:rPr>
        <w:t xml:space="preserve"> white/blue/red </w:t>
      </w:r>
    </w:p>
    <w:p w14:paraId="0D5F4AC4" w14:textId="77777777" w:rsidR="0076500B" w:rsidRDefault="0076500B" w:rsidP="0076500B">
      <w:pPr>
        <w:jc w:val="both"/>
        <w:rPr>
          <w:rFonts w:ascii="Arial" w:hAnsi="Arial" w:cs="Arial"/>
          <w:sz w:val="16"/>
          <w:szCs w:val="16"/>
          <w:lang w:val="en-GB"/>
        </w:rPr>
      </w:pPr>
      <w:bookmarkStart w:id="2" w:name="_Hlk535942123"/>
      <w:r>
        <w:rPr>
          <w:rFonts w:ascii="Arial" w:hAnsi="Arial" w:cs="Arial"/>
          <w:sz w:val="16"/>
          <w:szCs w:val="16"/>
          <w:lang w:val="en-GB"/>
        </w:rPr>
        <w:t xml:space="preserve">GA-UR1   Uniroyal, the rain tyre </w:t>
      </w:r>
      <w:r w:rsidRPr="004731F1">
        <w:rPr>
          <w:rFonts w:ascii="Arial" w:hAnsi="Arial" w:cs="Arial"/>
          <w:b/>
          <w:bCs/>
          <w:i/>
          <w:color w:val="0000FF"/>
          <w:sz w:val="16"/>
          <w:szCs w:val="16"/>
          <w:lang w:val="en-GB"/>
        </w:rPr>
        <w:t>Dublin Bus</w:t>
      </w:r>
      <w:r>
        <w:rPr>
          <w:rFonts w:ascii="Arial" w:hAnsi="Arial" w:cs="Arial"/>
          <w:i/>
          <w:color w:val="0000FF"/>
          <w:sz w:val="16"/>
          <w:szCs w:val="16"/>
          <w:lang w:val="en-GB"/>
        </w:rPr>
        <w:t xml:space="preserve"> </w:t>
      </w:r>
      <w:bookmarkEnd w:id="2"/>
      <w:r w:rsidRPr="00804AA8">
        <w:rPr>
          <w:rFonts w:ascii="Arial" w:hAnsi="Arial" w:cs="Arial"/>
          <w:b/>
          <w:i/>
          <w:color w:val="0000FF"/>
          <w:sz w:val="16"/>
          <w:szCs w:val="16"/>
          <w:lang w:val="en-GB"/>
        </w:rPr>
        <w:t>Sold out</w:t>
      </w:r>
    </w:p>
    <w:p w14:paraId="1BC3FD86" w14:textId="77777777" w:rsidR="0076500B" w:rsidRDefault="0076500B" w:rsidP="0076500B">
      <w:pPr>
        <w:jc w:val="both"/>
        <w:rPr>
          <w:rFonts w:ascii="Arial" w:hAnsi="Arial" w:cs="Arial"/>
          <w:sz w:val="16"/>
          <w:szCs w:val="16"/>
          <w:lang w:val="en-GB"/>
        </w:rPr>
      </w:pPr>
    </w:p>
    <w:p w14:paraId="48E1B99F" w14:textId="77777777" w:rsidR="0076500B" w:rsidRDefault="0076500B" w:rsidP="0076500B">
      <w:pPr>
        <w:jc w:val="center"/>
        <w:rPr>
          <w:rFonts w:ascii="Arial" w:hAnsi="Arial" w:cs="Arial"/>
          <w:b/>
          <w:color w:val="FF6600"/>
          <w:u w:val="single"/>
          <w:lang w:val="en-GB"/>
        </w:rPr>
      </w:pPr>
      <w:r>
        <w:rPr>
          <w:rFonts w:ascii="Arial" w:hAnsi="Arial" w:cs="Arial"/>
          <w:b/>
          <w:color w:val="FF6600"/>
          <w:u w:val="single"/>
          <w:lang w:val="en-GB"/>
        </w:rPr>
        <w:t>5</w:t>
      </w:r>
      <w:r w:rsidRPr="00C341E9">
        <w:rPr>
          <w:rFonts w:ascii="Arial" w:hAnsi="Arial" w:cs="Arial"/>
          <w:b/>
          <w:color w:val="FF6600"/>
          <w:u w:val="single"/>
          <w:lang w:val="en-GB"/>
        </w:rPr>
        <w:t xml:space="preserve">. </w:t>
      </w:r>
      <w:r>
        <w:rPr>
          <w:rFonts w:ascii="Arial" w:hAnsi="Arial" w:cs="Arial"/>
          <w:b/>
          <w:color w:val="FF6600"/>
          <w:u w:val="single"/>
          <w:lang w:val="en-GB"/>
        </w:rPr>
        <w:t xml:space="preserve">MISCELLANEOUS </w:t>
      </w:r>
      <w:r w:rsidRPr="00C341E9">
        <w:rPr>
          <w:rFonts w:ascii="Arial" w:hAnsi="Arial" w:cs="Arial"/>
          <w:b/>
          <w:color w:val="FF6600"/>
          <w:u w:val="single"/>
          <w:lang w:val="en-GB"/>
        </w:rPr>
        <w:t>ADVERT</w:t>
      </w:r>
      <w:r>
        <w:rPr>
          <w:rFonts w:ascii="Arial" w:hAnsi="Arial" w:cs="Arial"/>
          <w:b/>
          <w:color w:val="FF6600"/>
          <w:u w:val="single"/>
          <w:lang w:val="en-GB"/>
        </w:rPr>
        <w:t>S</w:t>
      </w:r>
    </w:p>
    <w:p w14:paraId="169AEE98" w14:textId="77777777" w:rsidR="0076500B" w:rsidRDefault="0076500B" w:rsidP="0076500B">
      <w:pPr>
        <w:jc w:val="both"/>
        <w:rPr>
          <w:rFonts w:ascii="Arial" w:hAnsi="Arial" w:cs="Arial"/>
          <w:b/>
          <w:color w:val="FF6600"/>
          <w:u w:val="single"/>
          <w:lang w:val="en-GB"/>
        </w:rPr>
      </w:pPr>
    </w:p>
    <w:p w14:paraId="50BFEAED" w14:textId="77777777" w:rsidR="0076500B" w:rsidRPr="0089468E" w:rsidRDefault="0076500B" w:rsidP="0076500B">
      <w:pPr>
        <w:jc w:val="both"/>
        <w:rPr>
          <w:rFonts w:ascii="Arial" w:hAnsi="Arial" w:cs="Arial"/>
          <w:b/>
          <w:color w:val="0000FF"/>
          <w:sz w:val="16"/>
          <w:szCs w:val="16"/>
          <w:lang w:val="en-GB"/>
        </w:rPr>
      </w:pPr>
      <w:r w:rsidRPr="0089468E">
        <w:rPr>
          <w:rFonts w:ascii="Arial" w:hAnsi="Arial" w:cs="Arial"/>
          <w:b/>
          <w:color w:val="0000FF"/>
          <w:sz w:val="16"/>
          <w:szCs w:val="16"/>
          <w:u w:val="single"/>
          <w:lang w:val="en-GB"/>
        </w:rPr>
        <w:t xml:space="preserve">Miscellaneous adverts for front, rear, etc </w:t>
      </w:r>
      <w:r w:rsidRPr="0089468E">
        <w:rPr>
          <w:rFonts w:ascii="Arial" w:hAnsi="Arial" w:cs="Arial"/>
          <w:b/>
          <w:i/>
          <w:color w:val="FF6600"/>
          <w:sz w:val="16"/>
          <w:szCs w:val="16"/>
          <w:lang w:val="en-GB"/>
        </w:rPr>
        <w:t>40p each</w:t>
      </w:r>
    </w:p>
    <w:p w14:paraId="6DA4584B" w14:textId="77777777" w:rsidR="0076500B" w:rsidRPr="003023FF" w:rsidRDefault="0076500B" w:rsidP="0076500B">
      <w:pPr>
        <w:jc w:val="both"/>
        <w:rPr>
          <w:rFonts w:ascii="Arial" w:hAnsi="Arial" w:cs="Arial"/>
          <w:color w:val="00CCFF"/>
          <w:sz w:val="16"/>
          <w:szCs w:val="16"/>
          <w:lang w:val="en-GB"/>
        </w:rPr>
      </w:pPr>
      <w:r w:rsidRPr="00ED100F">
        <w:rPr>
          <w:rFonts w:ascii="Arial" w:hAnsi="Arial" w:cs="Arial"/>
          <w:sz w:val="16"/>
          <w:szCs w:val="16"/>
          <w:lang w:val="en-GB"/>
        </w:rPr>
        <w:t xml:space="preserve">AD-AE1   Abdine the gold medal health drink, </w:t>
      </w:r>
      <w:r>
        <w:rPr>
          <w:rFonts w:ascii="Arial" w:hAnsi="Arial" w:cs="Arial"/>
          <w:sz w:val="16"/>
          <w:szCs w:val="16"/>
          <w:lang w:val="en-GB"/>
        </w:rPr>
        <w:t xml:space="preserve">front advert, 7x9mm, </w:t>
      </w:r>
      <w:r w:rsidRPr="00ED100F">
        <w:rPr>
          <w:rFonts w:ascii="Arial" w:hAnsi="Arial" w:cs="Arial"/>
          <w:sz w:val="16"/>
          <w:szCs w:val="16"/>
          <w:lang w:val="en-GB"/>
        </w:rPr>
        <w:t>black/yellow/red/green</w:t>
      </w:r>
      <w:r>
        <w:rPr>
          <w:rFonts w:ascii="Arial" w:hAnsi="Arial" w:cs="Arial"/>
          <w:color w:val="00CCFF"/>
          <w:sz w:val="16"/>
          <w:szCs w:val="16"/>
          <w:lang w:val="en-GB"/>
        </w:rPr>
        <w:t xml:space="preserve"> </w:t>
      </w:r>
      <w:r w:rsidRPr="004731F1">
        <w:rPr>
          <w:rFonts w:ascii="Arial" w:hAnsi="Arial" w:cs="Arial"/>
          <w:b/>
          <w:bCs/>
          <w:i/>
          <w:color w:val="0000FF"/>
          <w:sz w:val="16"/>
          <w:szCs w:val="16"/>
          <w:lang w:val="en-GB"/>
        </w:rPr>
        <w:t>Glasgow</w:t>
      </w:r>
    </w:p>
    <w:p w14:paraId="54DC190D" w14:textId="77777777" w:rsidR="0076500B" w:rsidRDefault="0076500B" w:rsidP="0076500B">
      <w:pPr>
        <w:jc w:val="both"/>
        <w:rPr>
          <w:rFonts w:ascii="Arial" w:hAnsi="Arial" w:cs="Arial"/>
          <w:color w:val="33CCCC"/>
          <w:sz w:val="16"/>
          <w:szCs w:val="16"/>
          <w:lang w:val="en-GB"/>
        </w:rPr>
      </w:pPr>
      <w:r w:rsidRPr="00ED100F">
        <w:rPr>
          <w:rFonts w:ascii="Arial" w:hAnsi="Arial" w:cs="Arial"/>
          <w:sz w:val="16"/>
          <w:szCs w:val="16"/>
          <w:lang w:val="en-GB"/>
        </w:rPr>
        <w:t xml:space="preserve">AD-AM1   Army Recruitment, </w:t>
      </w:r>
      <w:smartTag w:uri="urn:schemas-microsoft-com:office:smarttags" w:element="Street">
        <w:smartTag w:uri="urn:schemas-microsoft-com:office:smarttags" w:element="address">
          <w:r w:rsidRPr="00ED100F">
            <w:rPr>
              <w:rFonts w:ascii="Arial" w:hAnsi="Arial" w:cs="Arial"/>
              <w:sz w:val="16"/>
              <w:szCs w:val="16"/>
              <w:lang w:val="en-GB"/>
            </w:rPr>
            <w:t>518 Sauchiehall Street</w:t>
          </w:r>
        </w:smartTag>
      </w:smartTag>
      <w:r w:rsidRPr="00ED100F">
        <w:rPr>
          <w:rFonts w:ascii="Arial" w:hAnsi="Arial" w:cs="Arial"/>
          <w:sz w:val="16"/>
          <w:szCs w:val="16"/>
          <w:lang w:val="en-GB"/>
        </w:rPr>
        <w:t xml:space="preserve">, </w:t>
      </w:r>
      <w:r>
        <w:rPr>
          <w:rFonts w:ascii="Arial" w:hAnsi="Arial" w:cs="Arial"/>
          <w:sz w:val="16"/>
          <w:szCs w:val="16"/>
          <w:lang w:val="en-GB"/>
        </w:rPr>
        <w:t xml:space="preserve">front advert, 7x9mm, </w:t>
      </w:r>
      <w:r w:rsidRPr="00ED100F">
        <w:rPr>
          <w:rFonts w:ascii="Arial" w:hAnsi="Arial" w:cs="Arial"/>
          <w:sz w:val="16"/>
          <w:szCs w:val="16"/>
          <w:lang w:val="en-GB"/>
        </w:rPr>
        <w:t>white/red/black</w:t>
      </w:r>
      <w:r>
        <w:rPr>
          <w:rFonts w:ascii="Arial" w:hAnsi="Arial" w:cs="Arial"/>
          <w:color w:val="33CCCC"/>
          <w:sz w:val="16"/>
          <w:szCs w:val="16"/>
          <w:lang w:val="en-GB"/>
        </w:rPr>
        <w:t xml:space="preserve"> </w:t>
      </w:r>
      <w:r w:rsidRPr="004731F1">
        <w:rPr>
          <w:rFonts w:ascii="Arial" w:hAnsi="Arial" w:cs="Arial"/>
          <w:b/>
          <w:bCs/>
          <w:i/>
          <w:color w:val="0000FF"/>
          <w:sz w:val="16"/>
          <w:szCs w:val="16"/>
          <w:lang w:val="en-GB"/>
        </w:rPr>
        <w:t>Glasgow</w:t>
      </w:r>
    </w:p>
    <w:p w14:paraId="1AB9DF77" w14:textId="77777777" w:rsidR="0076500B" w:rsidRDefault="0076500B" w:rsidP="0076500B">
      <w:pPr>
        <w:rPr>
          <w:rFonts w:ascii="Arial" w:hAnsi="Arial" w:cs="Arial"/>
          <w:sz w:val="16"/>
          <w:szCs w:val="16"/>
          <w:lang w:val="en-GB"/>
        </w:rPr>
      </w:pPr>
      <w:r>
        <w:rPr>
          <w:rFonts w:ascii="Arial" w:hAnsi="Arial" w:cs="Arial"/>
          <w:sz w:val="16"/>
          <w:szCs w:val="16"/>
          <w:lang w:val="en-GB"/>
        </w:rPr>
        <w:t xml:space="preserve">AD-AH2   Ah! Bisto for all meat dishes, rear window advert, 9.5x3.5mm, brown/black/yellow/red/white </w:t>
      </w:r>
      <w:r w:rsidRPr="004731F1">
        <w:rPr>
          <w:rFonts w:ascii="Arial" w:hAnsi="Arial" w:cs="Arial"/>
          <w:b/>
          <w:bCs/>
          <w:i/>
          <w:color w:val="0000FF"/>
          <w:sz w:val="16"/>
          <w:szCs w:val="16"/>
        </w:rPr>
        <w:t>Alexander</w:t>
      </w:r>
    </w:p>
    <w:p w14:paraId="67BEA69A" w14:textId="77777777" w:rsidR="0076500B" w:rsidRPr="003D3113" w:rsidRDefault="0076500B" w:rsidP="0076500B">
      <w:pPr>
        <w:rPr>
          <w:rFonts w:ascii="Arial" w:hAnsi="Arial" w:cs="Arial"/>
          <w:sz w:val="16"/>
          <w:szCs w:val="16"/>
          <w:lang w:val="en-GB"/>
        </w:rPr>
      </w:pPr>
      <w:r w:rsidRPr="003D3113">
        <w:rPr>
          <w:rFonts w:ascii="Arial" w:hAnsi="Arial" w:cs="Arial"/>
          <w:sz w:val="16"/>
          <w:szCs w:val="16"/>
          <w:lang w:val="en-GB"/>
        </w:rPr>
        <w:t xml:space="preserve">AD-BN6   Shop at Binns, 15x2mm black </w:t>
      </w:r>
      <w:r>
        <w:rPr>
          <w:rFonts w:ascii="Arial" w:hAnsi="Arial" w:cs="Arial"/>
          <w:sz w:val="16"/>
          <w:szCs w:val="16"/>
          <w:lang w:val="en-GB"/>
        </w:rPr>
        <w:t xml:space="preserve"> </w:t>
      </w:r>
      <w:r w:rsidRPr="004731F1">
        <w:rPr>
          <w:rFonts w:ascii="Arial" w:hAnsi="Arial" w:cs="Arial"/>
          <w:b/>
          <w:bCs/>
          <w:i/>
          <w:color w:val="0000FF"/>
          <w:sz w:val="16"/>
          <w:szCs w:val="16"/>
          <w:lang w:val="en-GB"/>
        </w:rPr>
        <w:t>various</w:t>
      </w:r>
    </w:p>
    <w:p w14:paraId="180A6200" w14:textId="77777777" w:rsidR="0076500B" w:rsidRPr="003D3113" w:rsidRDefault="0076500B" w:rsidP="0076500B">
      <w:pPr>
        <w:rPr>
          <w:rFonts w:ascii="Arial" w:hAnsi="Arial" w:cs="Arial"/>
          <w:sz w:val="16"/>
          <w:szCs w:val="16"/>
          <w:lang w:val="en-GB"/>
        </w:rPr>
      </w:pPr>
      <w:r w:rsidRPr="003D3113">
        <w:rPr>
          <w:rFonts w:ascii="Arial" w:hAnsi="Arial" w:cs="Arial"/>
          <w:sz w:val="16"/>
          <w:szCs w:val="16"/>
          <w:lang w:val="en-GB"/>
        </w:rPr>
        <w:t>AD-BN7   Shop at Binns, 15x2mm, ivory</w:t>
      </w:r>
      <w:r>
        <w:rPr>
          <w:rFonts w:ascii="Arial" w:hAnsi="Arial" w:cs="Arial"/>
          <w:sz w:val="16"/>
          <w:szCs w:val="16"/>
          <w:lang w:val="en-GB"/>
        </w:rPr>
        <w:t xml:space="preserve">  </w:t>
      </w:r>
      <w:r w:rsidRPr="004731F1">
        <w:rPr>
          <w:rFonts w:ascii="Arial" w:hAnsi="Arial" w:cs="Arial"/>
          <w:b/>
          <w:bCs/>
          <w:i/>
          <w:color w:val="0000FF"/>
          <w:sz w:val="16"/>
          <w:szCs w:val="16"/>
          <w:lang w:val="en-GB"/>
        </w:rPr>
        <w:t>various</w:t>
      </w:r>
    </w:p>
    <w:p w14:paraId="615E5DBC"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AD-BN8   Shop at Binns, rear band advert, 14x1.9mm, red/black </w:t>
      </w:r>
      <w:r w:rsidRPr="004731F1">
        <w:rPr>
          <w:rFonts w:ascii="Arial" w:hAnsi="Arial" w:cs="Arial"/>
          <w:b/>
          <w:bCs/>
          <w:i/>
          <w:color w:val="0000FF"/>
          <w:sz w:val="16"/>
          <w:szCs w:val="16"/>
          <w:lang w:val="en-GB"/>
        </w:rPr>
        <w:t>Scottish Bus Group</w:t>
      </w:r>
      <w:r>
        <w:rPr>
          <w:rFonts w:ascii="Arial" w:hAnsi="Arial" w:cs="Arial"/>
          <w:sz w:val="16"/>
          <w:szCs w:val="16"/>
          <w:lang w:val="en-GB"/>
        </w:rPr>
        <w:t xml:space="preserve"> </w:t>
      </w:r>
    </w:p>
    <w:p w14:paraId="18141CD2" w14:textId="0DC6E045" w:rsidR="00A116AB" w:rsidRDefault="00A116AB" w:rsidP="0076500B">
      <w:pPr>
        <w:jc w:val="both"/>
        <w:rPr>
          <w:rFonts w:ascii="Arial" w:hAnsi="Arial" w:cs="Arial"/>
          <w:sz w:val="16"/>
          <w:szCs w:val="16"/>
          <w:lang w:val="en-GB"/>
        </w:rPr>
      </w:pPr>
      <w:r>
        <w:rPr>
          <w:rFonts w:ascii="Arial" w:hAnsi="Arial" w:cs="Arial"/>
          <w:sz w:val="16"/>
          <w:szCs w:val="16"/>
          <w:lang w:val="en-GB"/>
        </w:rPr>
        <w:t xml:space="preserve">AD-BN9   Shop at Binns, white capitals 21mm (was MBC 45301a) </w:t>
      </w:r>
    </w:p>
    <w:p w14:paraId="22E6C3A5" w14:textId="6DB91112" w:rsidR="00A116AB" w:rsidRDefault="00A116AB" w:rsidP="0076500B">
      <w:pPr>
        <w:jc w:val="both"/>
        <w:rPr>
          <w:rFonts w:ascii="Arial" w:hAnsi="Arial" w:cs="Arial"/>
          <w:sz w:val="16"/>
          <w:szCs w:val="16"/>
          <w:lang w:val="en-GB"/>
        </w:rPr>
      </w:pPr>
      <w:r>
        <w:rPr>
          <w:rFonts w:ascii="Arial" w:hAnsi="Arial" w:cs="Arial"/>
          <w:sz w:val="16"/>
          <w:szCs w:val="16"/>
          <w:lang w:val="en-GB"/>
        </w:rPr>
        <w:t xml:space="preserve">AD-BN10 Shop at Binns, </w:t>
      </w:r>
      <w:r w:rsidR="002018E2">
        <w:rPr>
          <w:rFonts w:ascii="Arial" w:hAnsi="Arial" w:cs="Arial"/>
          <w:sz w:val="16"/>
          <w:szCs w:val="16"/>
          <w:lang w:val="en-GB"/>
        </w:rPr>
        <w:t>clear capitals on white rectangle 23mm (was MBC 45301b)</w:t>
      </w:r>
    </w:p>
    <w:p w14:paraId="379DB661" w14:textId="2DADEB53" w:rsidR="002018E2" w:rsidRDefault="002018E2" w:rsidP="0076500B">
      <w:pPr>
        <w:jc w:val="both"/>
        <w:rPr>
          <w:rFonts w:ascii="Arial" w:hAnsi="Arial" w:cs="Arial"/>
          <w:sz w:val="16"/>
          <w:szCs w:val="16"/>
          <w:lang w:val="en-GB"/>
        </w:rPr>
      </w:pPr>
      <w:r>
        <w:rPr>
          <w:rFonts w:ascii="Arial" w:hAnsi="Arial" w:cs="Arial"/>
          <w:sz w:val="16"/>
          <w:szCs w:val="16"/>
          <w:lang w:val="en-GB"/>
        </w:rPr>
        <w:t>AD-BN11 Shop at Binns, white stylised lower case 18mm (was MBC 45301c)</w:t>
      </w:r>
    </w:p>
    <w:p w14:paraId="4BC3D247" w14:textId="449F7BB8" w:rsidR="002018E2" w:rsidRDefault="002018E2" w:rsidP="0076500B">
      <w:pPr>
        <w:jc w:val="both"/>
        <w:rPr>
          <w:rFonts w:ascii="Arial" w:hAnsi="Arial" w:cs="Arial"/>
          <w:sz w:val="16"/>
          <w:szCs w:val="16"/>
          <w:lang w:val="en-GB"/>
        </w:rPr>
      </w:pPr>
      <w:r>
        <w:rPr>
          <w:rFonts w:ascii="Arial" w:hAnsi="Arial" w:cs="Arial"/>
          <w:sz w:val="16"/>
          <w:szCs w:val="16"/>
          <w:lang w:val="en-GB"/>
        </w:rPr>
        <w:t xml:space="preserve">AD-BN12 Shop at Binns, white stylised lower case with black surround 18mm (was MBC 45301d) </w:t>
      </w:r>
    </w:p>
    <w:p w14:paraId="7C3ED6ED" w14:textId="3DBD0921" w:rsidR="0076500B" w:rsidRDefault="0076500B" w:rsidP="0076500B">
      <w:pPr>
        <w:jc w:val="both"/>
        <w:rPr>
          <w:rFonts w:ascii="Arial" w:hAnsi="Arial" w:cs="Arial"/>
          <w:sz w:val="16"/>
          <w:szCs w:val="16"/>
          <w:lang w:val="en-GB"/>
        </w:rPr>
      </w:pPr>
      <w:r w:rsidRPr="00ED100F">
        <w:rPr>
          <w:rFonts w:ascii="Arial" w:hAnsi="Arial" w:cs="Arial"/>
          <w:sz w:val="16"/>
          <w:szCs w:val="16"/>
          <w:lang w:val="en-GB"/>
        </w:rPr>
        <w:t xml:space="preserve">AD-BW4  </w:t>
      </w:r>
      <w:r>
        <w:rPr>
          <w:rFonts w:ascii="Arial" w:hAnsi="Arial" w:cs="Arial"/>
          <w:sz w:val="16"/>
          <w:szCs w:val="16"/>
          <w:lang w:val="en-GB"/>
        </w:rPr>
        <w:t xml:space="preserve"> </w:t>
      </w:r>
      <w:smartTag w:uri="urn:schemas-microsoft-com:office:smarttags" w:element="City">
        <w:r w:rsidRPr="00ED100F">
          <w:rPr>
            <w:rFonts w:ascii="Arial" w:hAnsi="Arial" w:cs="Arial"/>
            <w:sz w:val="16"/>
            <w:szCs w:val="16"/>
            <w:lang w:val="en-GB"/>
          </w:rPr>
          <w:t>Bell</w:t>
        </w:r>
      </w:smartTag>
      <w:r w:rsidRPr="00ED100F">
        <w:rPr>
          <w:rFonts w:ascii="Arial" w:hAnsi="Arial" w:cs="Arial"/>
          <w:sz w:val="16"/>
          <w:szCs w:val="16"/>
          <w:lang w:val="en-GB"/>
        </w:rPr>
        <w:t xml:space="preserve">’s Scotch Whisky, </w:t>
      </w:r>
      <w:r>
        <w:rPr>
          <w:rFonts w:ascii="Arial" w:hAnsi="Arial" w:cs="Arial"/>
          <w:sz w:val="16"/>
          <w:szCs w:val="16"/>
          <w:lang w:val="en-GB"/>
        </w:rPr>
        <w:t xml:space="preserve">front advert, 7x9mm, </w:t>
      </w:r>
      <w:r w:rsidRPr="00ED100F">
        <w:rPr>
          <w:rFonts w:ascii="Arial" w:hAnsi="Arial" w:cs="Arial"/>
          <w:sz w:val="16"/>
          <w:szCs w:val="16"/>
          <w:lang w:val="en-GB"/>
        </w:rPr>
        <w:t>white/red/black</w:t>
      </w:r>
      <w:r>
        <w:rPr>
          <w:rFonts w:ascii="Arial" w:hAnsi="Arial" w:cs="Arial"/>
          <w:sz w:val="16"/>
          <w:szCs w:val="16"/>
          <w:lang w:val="en-GB"/>
        </w:rPr>
        <w:t xml:space="preserve"> </w:t>
      </w:r>
      <w:r w:rsidRPr="004731F1">
        <w:rPr>
          <w:rFonts w:ascii="Arial" w:hAnsi="Arial" w:cs="Arial"/>
          <w:b/>
          <w:bCs/>
          <w:i/>
          <w:color w:val="0000FF"/>
          <w:sz w:val="16"/>
          <w:szCs w:val="16"/>
          <w:lang w:val="en-GB"/>
        </w:rPr>
        <w:t>Glasgow</w:t>
      </w:r>
    </w:p>
    <w:p w14:paraId="11C835F1" w14:textId="77777777" w:rsidR="0076500B" w:rsidRPr="0005759E" w:rsidRDefault="0076500B" w:rsidP="0076500B">
      <w:pPr>
        <w:jc w:val="both"/>
        <w:rPr>
          <w:rFonts w:ascii="Arial" w:hAnsi="Arial" w:cs="Arial"/>
          <w:color w:val="00CCFF"/>
          <w:sz w:val="16"/>
          <w:szCs w:val="16"/>
          <w:lang w:val="en-GB"/>
        </w:rPr>
      </w:pPr>
      <w:r w:rsidRPr="00ED100F">
        <w:rPr>
          <w:rFonts w:ascii="Arial" w:hAnsi="Arial" w:cs="Arial"/>
          <w:sz w:val="16"/>
          <w:szCs w:val="16"/>
          <w:lang w:val="en-GB"/>
        </w:rPr>
        <w:t>AD-CT</w:t>
      </w:r>
      <w:r>
        <w:rPr>
          <w:rFonts w:ascii="Arial" w:hAnsi="Arial" w:cs="Arial"/>
          <w:sz w:val="16"/>
          <w:szCs w:val="16"/>
          <w:lang w:val="en-GB"/>
        </w:rPr>
        <w:t>5</w:t>
      </w:r>
      <w:r w:rsidRPr="00ED100F">
        <w:rPr>
          <w:rFonts w:ascii="Arial" w:hAnsi="Arial" w:cs="Arial"/>
          <w:sz w:val="16"/>
          <w:szCs w:val="16"/>
          <w:lang w:val="en-GB"/>
        </w:rPr>
        <w:t xml:space="preserve">   There’s only one t in Scotland Cooper’s Tea, </w:t>
      </w:r>
      <w:r>
        <w:rPr>
          <w:rFonts w:ascii="Arial" w:hAnsi="Arial" w:cs="Arial"/>
          <w:sz w:val="16"/>
          <w:szCs w:val="16"/>
          <w:lang w:val="en-GB"/>
        </w:rPr>
        <w:t xml:space="preserve">front advert, 7x9mm, </w:t>
      </w:r>
      <w:r w:rsidRPr="00ED100F">
        <w:rPr>
          <w:rFonts w:ascii="Arial" w:hAnsi="Arial" w:cs="Arial"/>
          <w:sz w:val="16"/>
          <w:szCs w:val="16"/>
          <w:lang w:val="en-GB"/>
        </w:rPr>
        <w:t>black/red/yellow</w:t>
      </w:r>
      <w:r>
        <w:rPr>
          <w:rFonts w:ascii="Arial" w:hAnsi="Arial" w:cs="Arial"/>
          <w:color w:val="00CCFF"/>
          <w:sz w:val="16"/>
          <w:szCs w:val="16"/>
          <w:lang w:val="en-GB"/>
        </w:rPr>
        <w:t xml:space="preserve"> </w:t>
      </w:r>
      <w:r w:rsidRPr="004731F1">
        <w:rPr>
          <w:rFonts w:ascii="Arial" w:hAnsi="Arial" w:cs="Arial"/>
          <w:b/>
          <w:bCs/>
          <w:i/>
          <w:color w:val="0000FF"/>
          <w:sz w:val="16"/>
          <w:szCs w:val="16"/>
          <w:lang w:val="en-GB"/>
        </w:rPr>
        <w:t>Glasgow</w:t>
      </w:r>
    </w:p>
    <w:p w14:paraId="48CA0B22" w14:textId="77777777" w:rsidR="0076500B" w:rsidRPr="0005759E" w:rsidRDefault="0076500B" w:rsidP="0076500B">
      <w:pPr>
        <w:jc w:val="both"/>
        <w:rPr>
          <w:rFonts w:ascii="Arial" w:hAnsi="Arial" w:cs="Arial"/>
          <w:color w:val="00CCFF"/>
          <w:sz w:val="16"/>
          <w:szCs w:val="16"/>
          <w:lang w:val="en-GB"/>
        </w:rPr>
      </w:pPr>
      <w:r w:rsidRPr="00ED100F">
        <w:rPr>
          <w:rFonts w:ascii="Arial" w:hAnsi="Arial" w:cs="Arial"/>
          <w:sz w:val="16"/>
          <w:szCs w:val="16"/>
          <w:lang w:val="en-GB"/>
        </w:rPr>
        <w:t xml:space="preserve">AD-EV2   </w:t>
      </w:r>
      <w:r>
        <w:rPr>
          <w:rFonts w:ascii="Arial" w:hAnsi="Arial" w:cs="Arial"/>
          <w:sz w:val="16"/>
          <w:szCs w:val="16"/>
          <w:lang w:val="en-GB"/>
        </w:rPr>
        <w:t xml:space="preserve"> </w:t>
      </w:r>
      <w:r w:rsidRPr="00ED100F">
        <w:rPr>
          <w:rFonts w:ascii="Arial" w:hAnsi="Arial" w:cs="Arial"/>
          <w:sz w:val="16"/>
          <w:szCs w:val="16"/>
          <w:lang w:val="en-GB"/>
        </w:rPr>
        <w:t xml:space="preserve">£1500 Place the ball Evening Times, </w:t>
      </w:r>
      <w:r>
        <w:rPr>
          <w:rFonts w:ascii="Arial" w:hAnsi="Arial" w:cs="Arial"/>
          <w:sz w:val="16"/>
          <w:szCs w:val="16"/>
          <w:lang w:val="en-GB"/>
        </w:rPr>
        <w:t xml:space="preserve">front advert, 7x9mm, </w:t>
      </w:r>
      <w:r w:rsidRPr="00ED100F">
        <w:rPr>
          <w:rFonts w:ascii="Arial" w:hAnsi="Arial" w:cs="Arial"/>
          <w:sz w:val="16"/>
          <w:szCs w:val="16"/>
          <w:lang w:val="en-GB"/>
        </w:rPr>
        <w:t>red/black</w:t>
      </w:r>
      <w:r>
        <w:rPr>
          <w:rFonts w:ascii="Arial" w:hAnsi="Arial" w:cs="Arial"/>
          <w:color w:val="00CCFF"/>
          <w:sz w:val="16"/>
          <w:szCs w:val="16"/>
          <w:lang w:val="en-GB"/>
        </w:rPr>
        <w:t xml:space="preserve"> </w:t>
      </w:r>
      <w:r w:rsidRPr="004731F1">
        <w:rPr>
          <w:rFonts w:ascii="Arial" w:hAnsi="Arial" w:cs="Arial"/>
          <w:b/>
          <w:bCs/>
          <w:i/>
          <w:color w:val="0000FF"/>
          <w:sz w:val="16"/>
          <w:szCs w:val="16"/>
          <w:lang w:val="en-GB"/>
        </w:rPr>
        <w:t>Glasgow</w:t>
      </w:r>
    </w:p>
    <w:p w14:paraId="0A19F41E" w14:textId="77777777" w:rsidR="0076500B" w:rsidRPr="000A4B50" w:rsidRDefault="0076500B" w:rsidP="0076500B">
      <w:pPr>
        <w:rPr>
          <w:rFonts w:ascii="Arial" w:hAnsi="Arial" w:cs="Arial"/>
          <w:color w:val="00CCFF"/>
          <w:sz w:val="16"/>
          <w:szCs w:val="16"/>
          <w:lang w:val="en-GB"/>
        </w:rPr>
      </w:pPr>
      <w:r w:rsidRPr="00ED100F">
        <w:rPr>
          <w:rFonts w:ascii="Arial" w:hAnsi="Arial" w:cs="Arial"/>
          <w:sz w:val="16"/>
          <w:szCs w:val="16"/>
          <w:lang w:val="en-GB"/>
        </w:rPr>
        <w:t xml:space="preserve">AD-OV2   OVD the sign of good rum, </w:t>
      </w:r>
      <w:r>
        <w:rPr>
          <w:rFonts w:ascii="Arial" w:hAnsi="Arial" w:cs="Arial"/>
          <w:sz w:val="16"/>
          <w:szCs w:val="16"/>
          <w:lang w:val="en-GB"/>
        </w:rPr>
        <w:t xml:space="preserve">front advert, 7x9mm, </w:t>
      </w:r>
      <w:r w:rsidRPr="00ED100F">
        <w:rPr>
          <w:rFonts w:ascii="Arial" w:hAnsi="Arial" w:cs="Arial"/>
          <w:sz w:val="16"/>
          <w:szCs w:val="16"/>
          <w:lang w:val="en-GB"/>
        </w:rPr>
        <w:t xml:space="preserve">orange/black/white </w:t>
      </w:r>
      <w:r w:rsidRPr="004731F1">
        <w:rPr>
          <w:rFonts w:ascii="Arial" w:hAnsi="Arial" w:cs="Arial"/>
          <w:b/>
          <w:bCs/>
          <w:i/>
          <w:color w:val="0000FF"/>
          <w:sz w:val="16"/>
          <w:szCs w:val="16"/>
          <w:lang w:val="en-GB"/>
        </w:rPr>
        <w:t>Glasgow</w:t>
      </w:r>
    </w:p>
    <w:p w14:paraId="20B6D16E" w14:textId="77777777" w:rsidR="0076500B" w:rsidRDefault="0076500B" w:rsidP="0076500B">
      <w:pPr>
        <w:rPr>
          <w:rFonts w:ascii="Arial" w:hAnsi="Arial" w:cs="Arial"/>
          <w:sz w:val="16"/>
          <w:szCs w:val="16"/>
        </w:rPr>
      </w:pPr>
      <w:r>
        <w:rPr>
          <w:rFonts w:ascii="Arial" w:hAnsi="Arial" w:cs="Arial"/>
          <w:sz w:val="16"/>
          <w:szCs w:val="16"/>
        </w:rPr>
        <w:t xml:space="preserve">AD-SA2   Saxa salt, rear window advert, 9.5x3.5mm, orange/red/black/white/yellow </w:t>
      </w:r>
      <w:r w:rsidRPr="004731F1">
        <w:rPr>
          <w:rFonts w:ascii="Arial" w:hAnsi="Arial" w:cs="Arial"/>
          <w:b/>
          <w:bCs/>
          <w:i/>
          <w:color w:val="0000FF"/>
          <w:sz w:val="16"/>
          <w:szCs w:val="16"/>
        </w:rPr>
        <w:t>Alexander</w:t>
      </w:r>
    </w:p>
    <w:p w14:paraId="208D3B16" w14:textId="77777777" w:rsidR="0076500B" w:rsidRDefault="0076500B" w:rsidP="0076500B">
      <w:pPr>
        <w:rPr>
          <w:rFonts w:ascii="Arial" w:hAnsi="Arial" w:cs="Arial"/>
          <w:sz w:val="16"/>
          <w:szCs w:val="16"/>
        </w:rPr>
      </w:pPr>
      <w:r>
        <w:rPr>
          <w:rFonts w:ascii="Arial" w:hAnsi="Arial" w:cs="Arial"/>
          <w:sz w:val="16"/>
          <w:szCs w:val="16"/>
        </w:rPr>
        <w:t xml:space="preserve">AD-XO2   Oxo, rear window advert, 9.5x3.5mm, red/white/black/grey </w:t>
      </w:r>
      <w:r w:rsidRPr="004731F1">
        <w:rPr>
          <w:rFonts w:ascii="Arial" w:hAnsi="Arial" w:cs="Arial"/>
          <w:b/>
          <w:bCs/>
          <w:i/>
          <w:color w:val="0000FF"/>
          <w:sz w:val="16"/>
          <w:szCs w:val="16"/>
        </w:rPr>
        <w:t>Alexander</w:t>
      </w:r>
    </w:p>
    <w:p w14:paraId="65207177"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EA-BB2   Model Village Torquay, </w:t>
      </w:r>
      <w:r>
        <w:rPr>
          <w:rFonts w:ascii="Arial" w:hAnsi="Arial" w:cs="Arial"/>
          <w:sz w:val="16"/>
          <w:szCs w:val="16"/>
        </w:rPr>
        <w:t xml:space="preserve">front advert, </w:t>
      </w:r>
      <w:r w:rsidRPr="0089468E">
        <w:rPr>
          <w:rFonts w:ascii="Arial" w:hAnsi="Arial" w:cs="Arial"/>
          <w:sz w:val="16"/>
          <w:szCs w:val="16"/>
        </w:rPr>
        <w:t>6x8mm approx, yellow/black</w:t>
      </w:r>
      <w:r>
        <w:rPr>
          <w:rFonts w:ascii="Arial" w:hAnsi="Arial" w:cs="Arial"/>
          <w:sz w:val="16"/>
          <w:szCs w:val="16"/>
        </w:rPr>
        <w:t xml:space="preserve"> </w:t>
      </w:r>
      <w:r w:rsidRPr="004731F1">
        <w:rPr>
          <w:rFonts w:ascii="Arial" w:hAnsi="Arial" w:cs="Arial"/>
          <w:b/>
          <w:bCs/>
          <w:i/>
          <w:color w:val="0000FF"/>
          <w:sz w:val="16"/>
          <w:szCs w:val="16"/>
        </w:rPr>
        <w:t>Devon General</w:t>
      </w:r>
      <w:r>
        <w:rPr>
          <w:rFonts w:ascii="Arial" w:hAnsi="Arial" w:cs="Arial"/>
          <w:sz w:val="16"/>
          <w:szCs w:val="16"/>
        </w:rPr>
        <w:t xml:space="preserve"> </w:t>
      </w:r>
    </w:p>
    <w:p w14:paraId="28ADBE18"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EA-BX1   </w:t>
      </w:r>
      <w:r>
        <w:rPr>
          <w:rFonts w:ascii="Arial" w:hAnsi="Arial" w:cs="Arial"/>
          <w:sz w:val="16"/>
          <w:szCs w:val="16"/>
        </w:rPr>
        <w:t xml:space="preserve"> </w:t>
      </w:r>
      <w:r w:rsidRPr="0089468E">
        <w:rPr>
          <w:rFonts w:ascii="Arial" w:hAnsi="Arial" w:cs="Arial"/>
          <w:sz w:val="16"/>
          <w:szCs w:val="16"/>
        </w:rPr>
        <w:t xml:space="preserve">Brixham Aquarium, </w:t>
      </w:r>
      <w:r>
        <w:rPr>
          <w:rFonts w:ascii="Arial" w:hAnsi="Arial" w:cs="Arial"/>
          <w:sz w:val="16"/>
          <w:szCs w:val="16"/>
        </w:rPr>
        <w:t xml:space="preserve">front advert, </w:t>
      </w:r>
      <w:r w:rsidRPr="0089468E">
        <w:rPr>
          <w:rFonts w:ascii="Arial" w:hAnsi="Arial" w:cs="Arial"/>
          <w:sz w:val="16"/>
          <w:szCs w:val="16"/>
        </w:rPr>
        <w:t>6x8mm approx, black/white/orange</w:t>
      </w:r>
      <w:r>
        <w:rPr>
          <w:rFonts w:ascii="Arial" w:hAnsi="Arial" w:cs="Arial"/>
          <w:sz w:val="16"/>
          <w:szCs w:val="16"/>
        </w:rPr>
        <w:t xml:space="preserve"> </w:t>
      </w:r>
      <w:r w:rsidRPr="004731F1">
        <w:rPr>
          <w:rFonts w:ascii="Arial" w:hAnsi="Arial" w:cs="Arial"/>
          <w:b/>
          <w:bCs/>
          <w:i/>
          <w:color w:val="0000FF"/>
          <w:sz w:val="16"/>
          <w:szCs w:val="16"/>
        </w:rPr>
        <w:t>Devon General</w:t>
      </w:r>
    </w:p>
    <w:p w14:paraId="2C626CB8"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EA-BX2   </w:t>
      </w:r>
      <w:r>
        <w:rPr>
          <w:rFonts w:ascii="Arial" w:hAnsi="Arial" w:cs="Arial"/>
          <w:sz w:val="16"/>
          <w:szCs w:val="16"/>
        </w:rPr>
        <w:t xml:space="preserve"> </w:t>
      </w:r>
      <w:r w:rsidRPr="0089468E">
        <w:rPr>
          <w:rFonts w:ascii="Arial" w:hAnsi="Arial" w:cs="Arial"/>
          <w:sz w:val="16"/>
          <w:szCs w:val="16"/>
        </w:rPr>
        <w:t xml:space="preserve">Brixham Aquarium, </w:t>
      </w:r>
      <w:r>
        <w:rPr>
          <w:rFonts w:ascii="Arial" w:hAnsi="Arial" w:cs="Arial"/>
          <w:sz w:val="16"/>
          <w:szCs w:val="16"/>
        </w:rPr>
        <w:t xml:space="preserve">front advert, </w:t>
      </w:r>
      <w:r w:rsidRPr="0089468E">
        <w:rPr>
          <w:rFonts w:ascii="Arial" w:hAnsi="Arial" w:cs="Arial"/>
          <w:sz w:val="16"/>
          <w:szCs w:val="16"/>
        </w:rPr>
        <w:t>6x8mm approx, black/white/green</w:t>
      </w:r>
      <w:r>
        <w:rPr>
          <w:rFonts w:ascii="Arial" w:hAnsi="Arial" w:cs="Arial"/>
          <w:sz w:val="16"/>
          <w:szCs w:val="16"/>
        </w:rPr>
        <w:t xml:space="preserve"> </w:t>
      </w:r>
      <w:r w:rsidRPr="004731F1">
        <w:rPr>
          <w:rFonts w:ascii="Arial" w:hAnsi="Arial" w:cs="Arial"/>
          <w:b/>
          <w:bCs/>
          <w:i/>
          <w:color w:val="0000FF"/>
          <w:sz w:val="16"/>
          <w:szCs w:val="16"/>
        </w:rPr>
        <w:t>Devon General</w:t>
      </w:r>
    </w:p>
    <w:p w14:paraId="56F1AC0E" w14:textId="77777777" w:rsidR="0076500B" w:rsidRPr="00860442" w:rsidRDefault="0076500B" w:rsidP="0076500B">
      <w:pPr>
        <w:rPr>
          <w:rFonts w:ascii="Arial" w:hAnsi="Arial" w:cs="Arial"/>
          <w:sz w:val="16"/>
          <w:szCs w:val="16"/>
        </w:rPr>
      </w:pPr>
      <w:r w:rsidRPr="00860442">
        <w:rPr>
          <w:rFonts w:ascii="Arial" w:hAnsi="Arial" w:cs="Arial"/>
          <w:sz w:val="16"/>
          <w:szCs w:val="16"/>
        </w:rPr>
        <w:t>EA-CT1   The Cornish Times also wraps whelks, 15x3.5mm, black/yellow/white</w:t>
      </w:r>
    </w:p>
    <w:p w14:paraId="10626D6E" w14:textId="4B9B7A76" w:rsidR="0076500B" w:rsidRPr="00860442" w:rsidRDefault="0076500B" w:rsidP="0076500B">
      <w:pPr>
        <w:rPr>
          <w:rFonts w:ascii="Arial" w:hAnsi="Arial" w:cs="Arial"/>
          <w:sz w:val="16"/>
          <w:szCs w:val="16"/>
        </w:rPr>
      </w:pPr>
      <w:r w:rsidRPr="00860442">
        <w:rPr>
          <w:rFonts w:ascii="Arial" w:hAnsi="Arial" w:cs="Arial"/>
          <w:sz w:val="16"/>
          <w:szCs w:val="16"/>
        </w:rPr>
        <w:t xml:space="preserve">EA-CT2  </w:t>
      </w:r>
      <w:r w:rsidR="001A3471">
        <w:rPr>
          <w:rFonts w:ascii="Arial" w:hAnsi="Arial" w:cs="Arial"/>
          <w:sz w:val="16"/>
          <w:szCs w:val="16"/>
        </w:rPr>
        <w:t xml:space="preserve"> </w:t>
      </w:r>
      <w:r w:rsidRPr="00860442">
        <w:rPr>
          <w:rFonts w:ascii="Arial" w:hAnsi="Arial" w:cs="Arial"/>
          <w:sz w:val="16"/>
          <w:szCs w:val="16"/>
        </w:rPr>
        <w:t xml:space="preserve"> I’m Ethel Ready for the Cornish Times, 15x3.5mm, black/yellow/white </w:t>
      </w:r>
    </w:p>
    <w:p w14:paraId="2B0CCE5C"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EA-DY1   </w:t>
      </w:r>
      <w:r>
        <w:rPr>
          <w:rFonts w:ascii="Arial" w:hAnsi="Arial" w:cs="Arial"/>
          <w:sz w:val="16"/>
          <w:szCs w:val="16"/>
        </w:rPr>
        <w:t xml:space="preserve"> </w:t>
      </w:r>
      <w:r w:rsidRPr="0089468E">
        <w:rPr>
          <w:rFonts w:ascii="Arial" w:hAnsi="Arial" w:cs="Arial"/>
          <w:sz w:val="16"/>
          <w:szCs w:val="16"/>
        </w:rPr>
        <w:t xml:space="preserve">Drury’s of Torquay for electrical installations, </w:t>
      </w:r>
      <w:r>
        <w:rPr>
          <w:rFonts w:ascii="Arial" w:hAnsi="Arial" w:cs="Arial"/>
          <w:sz w:val="16"/>
          <w:szCs w:val="16"/>
        </w:rPr>
        <w:t xml:space="preserve">front advert, </w:t>
      </w:r>
      <w:r w:rsidRPr="0089468E">
        <w:rPr>
          <w:rFonts w:ascii="Arial" w:hAnsi="Arial" w:cs="Arial"/>
          <w:sz w:val="16"/>
          <w:szCs w:val="16"/>
        </w:rPr>
        <w:t>6x8mm approx, yellow/black</w:t>
      </w:r>
      <w:r>
        <w:rPr>
          <w:rFonts w:ascii="Arial" w:hAnsi="Arial" w:cs="Arial"/>
          <w:sz w:val="16"/>
          <w:szCs w:val="16"/>
        </w:rPr>
        <w:t xml:space="preserve"> </w:t>
      </w:r>
      <w:r w:rsidRPr="004731F1">
        <w:rPr>
          <w:rFonts w:ascii="Arial" w:hAnsi="Arial" w:cs="Arial"/>
          <w:b/>
          <w:bCs/>
          <w:i/>
          <w:color w:val="0000FF"/>
          <w:sz w:val="16"/>
          <w:szCs w:val="16"/>
        </w:rPr>
        <w:t>Devon General</w:t>
      </w:r>
    </w:p>
    <w:p w14:paraId="25555825"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EA-DY2   </w:t>
      </w:r>
      <w:r>
        <w:rPr>
          <w:rFonts w:ascii="Arial" w:hAnsi="Arial" w:cs="Arial"/>
          <w:sz w:val="16"/>
          <w:szCs w:val="16"/>
        </w:rPr>
        <w:t xml:space="preserve"> </w:t>
      </w:r>
      <w:r w:rsidRPr="0089468E">
        <w:rPr>
          <w:rFonts w:ascii="Arial" w:hAnsi="Arial" w:cs="Arial"/>
          <w:sz w:val="16"/>
          <w:szCs w:val="16"/>
        </w:rPr>
        <w:t xml:space="preserve">Drury’s of Torquay for TV rentals, </w:t>
      </w:r>
      <w:r>
        <w:rPr>
          <w:rFonts w:ascii="Arial" w:hAnsi="Arial" w:cs="Arial"/>
          <w:sz w:val="16"/>
          <w:szCs w:val="16"/>
        </w:rPr>
        <w:t xml:space="preserve">front advert, </w:t>
      </w:r>
      <w:r w:rsidRPr="0089468E">
        <w:rPr>
          <w:rFonts w:ascii="Arial" w:hAnsi="Arial" w:cs="Arial"/>
          <w:sz w:val="16"/>
          <w:szCs w:val="16"/>
        </w:rPr>
        <w:t>6x8mm approx, yellow/black</w:t>
      </w:r>
      <w:r>
        <w:rPr>
          <w:rFonts w:ascii="Arial" w:hAnsi="Arial" w:cs="Arial"/>
          <w:sz w:val="16"/>
          <w:szCs w:val="16"/>
        </w:rPr>
        <w:t xml:space="preserve"> </w:t>
      </w:r>
      <w:r w:rsidRPr="004731F1">
        <w:rPr>
          <w:rFonts w:ascii="Arial" w:hAnsi="Arial" w:cs="Arial"/>
          <w:b/>
          <w:bCs/>
          <w:i/>
          <w:color w:val="0000FF"/>
          <w:sz w:val="16"/>
          <w:szCs w:val="16"/>
        </w:rPr>
        <w:t>Devon General</w:t>
      </w:r>
    </w:p>
    <w:p w14:paraId="56234A2C" w14:textId="77777777" w:rsidR="00107AF5" w:rsidRPr="006C506B" w:rsidRDefault="00107AF5" w:rsidP="0076500B">
      <w:pPr>
        <w:rPr>
          <w:rFonts w:ascii="Arial" w:hAnsi="Arial" w:cs="Arial"/>
          <w:sz w:val="16"/>
          <w:szCs w:val="16"/>
        </w:rPr>
      </w:pPr>
      <w:r w:rsidRPr="006C506B">
        <w:rPr>
          <w:rFonts w:ascii="Arial" w:hAnsi="Arial" w:cs="Arial"/>
          <w:sz w:val="16"/>
          <w:szCs w:val="16"/>
        </w:rPr>
        <w:t xml:space="preserve">EA-GC2   Grey Cars private hire, offside staircase panel advert, 13x8mm, grey/red/dark blue </w:t>
      </w:r>
      <w:r w:rsidRPr="004731F1">
        <w:rPr>
          <w:rFonts w:ascii="Arial" w:hAnsi="Arial" w:cs="Arial"/>
          <w:b/>
          <w:bCs/>
          <w:i/>
          <w:color w:val="0000FF"/>
          <w:sz w:val="16"/>
          <w:szCs w:val="16"/>
        </w:rPr>
        <w:t>Devon General</w:t>
      </w:r>
      <w:r w:rsidRPr="006C506B">
        <w:rPr>
          <w:rFonts w:ascii="Arial" w:hAnsi="Arial" w:cs="Arial"/>
          <w:sz w:val="16"/>
          <w:szCs w:val="16"/>
        </w:rPr>
        <w:t xml:space="preserve"> </w:t>
      </w:r>
    </w:p>
    <w:p w14:paraId="22E165CF"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EA-KC2   </w:t>
      </w:r>
      <w:r>
        <w:rPr>
          <w:rFonts w:ascii="Arial" w:hAnsi="Arial" w:cs="Arial"/>
          <w:sz w:val="16"/>
          <w:szCs w:val="16"/>
        </w:rPr>
        <w:t xml:space="preserve"> </w:t>
      </w:r>
      <w:r w:rsidRPr="0089468E">
        <w:rPr>
          <w:rFonts w:ascii="Arial" w:hAnsi="Arial" w:cs="Arial"/>
          <w:sz w:val="16"/>
          <w:szCs w:val="16"/>
        </w:rPr>
        <w:t xml:space="preserve">Kents Cavern, Torquay, </w:t>
      </w:r>
      <w:r>
        <w:rPr>
          <w:rFonts w:ascii="Arial" w:hAnsi="Arial" w:cs="Arial"/>
          <w:sz w:val="16"/>
          <w:szCs w:val="16"/>
        </w:rPr>
        <w:t xml:space="preserve">front advert, </w:t>
      </w:r>
      <w:r w:rsidRPr="0089468E">
        <w:rPr>
          <w:rFonts w:ascii="Arial" w:hAnsi="Arial" w:cs="Arial"/>
          <w:sz w:val="16"/>
          <w:szCs w:val="16"/>
        </w:rPr>
        <w:t>6x8mm approx, yellow/black</w:t>
      </w:r>
      <w:r>
        <w:rPr>
          <w:rFonts w:ascii="Arial" w:hAnsi="Arial" w:cs="Arial"/>
          <w:sz w:val="16"/>
          <w:szCs w:val="16"/>
        </w:rPr>
        <w:t xml:space="preserve"> </w:t>
      </w:r>
      <w:r w:rsidRPr="004731F1">
        <w:rPr>
          <w:rFonts w:ascii="Arial" w:hAnsi="Arial" w:cs="Arial"/>
          <w:b/>
          <w:bCs/>
          <w:i/>
          <w:color w:val="0000FF"/>
          <w:sz w:val="16"/>
          <w:szCs w:val="16"/>
        </w:rPr>
        <w:t>Devon General</w:t>
      </w:r>
    </w:p>
    <w:p w14:paraId="3C0B7849" w14:textId="77777777" w:rsidR="0076500B" w:rsidRPr="003A723B" w:rsidRDefault="0076500B" w:rsidP="0076500B">
      <w:pPr>
        <w:jc w:val="both"/>
        <w:rPr>
          <w:rFonts w:ascii="Arial" w:hAnsi="Arial" w:cs="Arial"/>
          <w:sz w:val="16"/>
          <w:szCs w:val="16"/>
        </w:rPr>
      </w:pPr>
      <w:r w:rsidRPr="003A723B">
        <w:rPr>
          <w:rFonts w:ascii="Arial" w:hAnsi="Arial" w:cs="Arial"/>
          <w:sz w:val="16"/>
          <w:szCs w:val="16"/>
        </w:rPr>
        <w:t xml:space="preserve">GA-BA1   </w:t>
      </w:r>
      <w:r>
        <w:rPr>
          <w:rFonts w:ascii="Arial" w:hAnsi="Arial" w:cs="Arial"/>
          <w:sz w:val="16"/>
          <w:szCs w:val="16"/>
        </w:rPr>
        <w:t xml:space="preserve"> </w:t>
      </w:r>
      <w:r w:rsidRPr="003A723B">
        <w:rPr>
          <w:rFonts w:ascii="Arial" w:hAnsi="Arial" w:cs="Arial"/>
          <w:sz w:val="16"/>
          <w:szCs w:val="16"/>
        </w:rPr>
        <w:t xml:space="preserve">BASF 12x2.5mm   </w:t>
      </w:r>
    </w:p>
    <w:p w14:paraId="1F126A4E"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GA-CA1   Cresta Salt, </w:t>
      </w:r>
      <w:r>
        <w:rPr>
          <w:rFonts w:ascii="Arial" w:hAnsi="Arial" w:cs="Arial"/>
          <w:sz w:val="16"/>
          <w:szCs w:val="16"/>
        </w:rPr>
        <w:t xml:space="preserve">front advert, </w:t>
      </w:r>
      <w:r w:rsidRPr="00BF285C">
        <w:rPr>
          <w:rFonts w:ascii="Arial" w:hAnsi="Arial" w:cs="Arial"/>
          <w:sz w:val="16"/>
          <w:szCs w:val="16"/>
          <w:lang w:val="en-GB"/>
        </w:rPr>
        <w:t xml:space="preserve">5x6.75mm black/white/red </w:t>
      </w:r>
      <w:r w:rsidRPr="004731F1">
        <w:rPr>
          <w:rFonts w:ascii="Arial" w:hAnsi="Arial" w:cs="Arial"/>
          <w:b/>
          <w:bCs/>
          <w:i/>
          <w:color w:val="0000FF"/>
          <w:sz w:val="16"/>
          <w:szCs w:val="16"/>
          <w:lang w:val="en-GB"/>
        </w:rPr>
        <w:t>CIE</w:t>
      </w:r>
    </w:p>
    <w:p w14:paraId="2084E763" w14:textId="77777777" w:rsidR="00C53AE9" w:rsidRDefault="00C53AE9" w:rsidP="00C53AE9">
      <w:pPr>
        <w:jc w:val="both"/>
        <w:rPr>
          <w:rFonts w:ascii="Arial" w:hAnsi="Arial" w:cs="Arial"/>
          <w:sz w:val="16"/>
          <w:szCs w:val="16"/>
        </w:rPr>
      </w:pPr>
      <w:r w:rsidRPr="003A723B">
        <w:rPr>
          <w:rFonts w:ascii="Arial" w:hAnsi="Arial" w:cs="Arial"/>
          <w:sz w:val="16"/>
          <w:szCs w:val="16"/>
        </w:rPr>
        <w:t xml:space="preserve">GA-CX2   Castrol GTX 9x6mm rear corner   </w:t>
      </w:r>
    </w:p>
    <w:p w14:paraId="25AD8B85" w14:textId="77777777" w:rsidR="0076500B" w:rsidRDefault="0076500B" w:rsidP="0076500B">
      <w:pPr>
        <w:jc w:val="both"/>
        <w:rPr>
          <w:rFonts w:ascii="Arial" w:hAnsi="Arial" w:cs="Arial"/>
          <w:sz w:val="16"/>
          <w:szCs w:val="16"/>
          <w:lang w:val="en-GB"/>
        </w:rPr>
      </w:pPr>
      <w:r>
        <w:rPr>
          <w:rFonts w:ascii="Arial" w:hAnsi="Arial" w:cs="Arial"/>
          <w:sz w:val="16"/>
          <w:szCs w:val="16"/>
          <w:lang w:val="en-GB"/>
        </w:rPr>
        <w:t>GA-CX</w:t>
      </w:r>
      <w:r w:rsidR="00A67256">
        <w:rPr>
          <w:rFonts w:ascii="Arial" w:hAnsi="Arial" w:cs="Arial"/>
          <w:sz w:val="16"/>
          <w:szCs w:val="16"/>
          <w:lang w:val="en-GB"/>
        </w:rPr>
        <w:t>3</w:t>
      </w:r>
      <w:r>
        <w:rPr>
          <w:rFonts w:ascii="Arial" w:hAnsi="Arial" w:cs="Arial"/>
          <w:sz w:val="16"/>
          <w:szCs w:val="16"/>
          <w:lang w:val="en-GB"/>
        </w:rPr>
        <w:t xml:space="preserve">   Take care use Caltex, two-part rear ad, each 8x5mm, yellow/red/black/white </w:t>
      </w:r>
      <w:r w:rsidRPr="004731F1">
        <w:rPr>
          <w:rFonts w:ascii="Arial" w:hAnsi="Arial" w:cs="Arial"/>
          <w:b/>
          <w:bCs/>
          <w:i/>
          <w:color w:val="0000FF"/>
          <w:sz w:val="16"/>
          <w:szCs w:val="16"/>
          <w:lang w:val="en-GB"/>
        </w:rPr>
        <w:t>CIE</w:t>
      </w:r>
      <w:r>
        <w:rPr>
          <w:rFonts w:ascii="Arial" w:hAnsi="Arial" w:cs="Arial"/>
          <w:sz w:val="16"/>
          <w:szCs w:val="16"/>
          <w:lang w:val="en-GB"/>
        </w:rPr>
        <w:t xml:space="preserve"> </w:t>
      </w:r>
    </w:p>
    <w:p w14:paraId="0DCE3CE5"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GA-EB1    Esso Blue the perfect paraffin, two-part rear ad, each 7x7mm, yellow/white/dark blue/red/black </w:t>
      </w:r>
      <w:r w:rsidRPr="004731F1">
        <w:rPr>
          <w:rFonts w:ascii="Arial" w:hAnsi="Arial" w:cs="Arial"/>
          <w:b/>
          <w:bCs/>
          <w:i/>
          <w:color w:val="0000FF"/>
          <w:sz w:val="16"/>
          <w:szCs w:val="16"/>
          <w:lang w:val="en-GB"/>
        </w:rPr>
        <w:t>CIE</w:t>
      </w:r>
    </w:p>
    <w:p w14:paraId="3C02CCEC" w14:textId="77777777" w:rsidR="0076500B" w:rsidRDefault="0076500B" w:rsidP="0076500B">
      <w:pPr>
        <w:jc w:val="both"/>
        <w:rPr>
          <w:rFonts w:ascii="Arial" w:hAnsi="Arial" w:cs="Arial"/>
          <w:sz w:val="16"/>
          <w:szCs w:val="16"/>
        </w:rPr>
      </w:pPr>
      <w:r w:rsidRPr="003A723B">
        <w:rPr>
          <w:rFonts w:ascii="Arial" w:hAnsi="Arial" w:cs="Arial"/>
          <w:sz w:val="16"/>
          <w:szCs w:val="16"/>
        </w:rPr>
        <w:t xml:space="preserve">GA-EV1    Everclear TV rental 22x6mm  </w:t>
      </w:r>
    </w:p>
    <w:p w14:paraId="527C4842" w14:textId="77777777" w:rsidR="0076500B" w:rsidRPr="003A723B" w:rsidRDefault="0076500B" w:rsidP="0076500B">
      <w:pPr>
        <w:jc w:val="both"/>
        <w:rPr>
          <w:rFonts w:ascii="Arial" w:hAnsi="Arial" w:cs="Arial"/>
          <w:sz w:val="16"/>
          <w:szCs w:val="16"/>
        </w:rPr>
      </w:pPr>
      <w:r w:rsidRPr="000649AF">
        <w:rPr>
          <w:rFonts w:ascii="Arial" w:hAnsi="Arial" w:cs="Arial"/>
          <w:sz w:val="16"/>
          <w:szCs w:val="16"/>
        </w:rPr>
        <w:t xml:space="preserve">GA-GO1   Goodall’s salad cream, 5x6,75mm, black/red/yellow </w:t>
      </w:r>
      <w:r w:rsidRPr="004731F1">
        <w:rPr>
          <w:rFonts w:ascii="Arial" w:hAnsi="Arial" w:cs="Arial"/>
          <w:b/>
          <w:bCs/>
          <w:i/>
          <w:color w:val="0000FF"/>
          <w:sz w:val="16"/>
          <w:szCs w:val="16"/>
          <w:lang w:val="en-GB"/>
        </w:rPr>
        <w:t>CIE</w:t>
      </w:r>
      <w:r w:rsidRPr="003A723B">
        <w:rPr>
          <w:rFonts w:ascii="Arial" w:hAnsi="Arial" w:cs="Arial"/>
          <w:sz w:val="16"/>
          <w:szCs w:val="16"/>
        </w:rPr>
        <w:t xml:space="preserve"> </w:t>
      </w:r>
    </w:p>
    <w:p w14:paraId="04ECF39B" w14:textId="77777777" w:rsidR="0076500B"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GA-GV1   Gevaert film, </w:t>
      </w:r>
      <w:r>
        <w:rPr>
          <w:rFonts w:ascii="Arial" w:hAnsi="Arial" w:cs="Arial"/>
          <w:sz w:val="16"/>
          <w:szCs w:val="16"/>
        </w:rPr>
        <w:t xml:space="preserve">front advert, </w:t>
      </w:r>
      <w:r w:rsidRPr="003D3113">
        <w:rPr>
          <w:rFonts w:ascii="Arial" w:hAnsi="Arial" w:cs="Arial"/>
          <w:sz w:val="16"/>
          <w:szCs w:val="16"/>
          <w:lang w:val="en-GB"/>
        </w:rPr>
        <w:t xml:space="preserve">4.8x5.6 polygon, white/red </w:t>
      </w:r>
      <w:r w:rsidRPr="004731F1">
        <w:rPr>
          <w:rFonts w:ascii="Arial" w:hAnsi="Arial" w:cs="Arial"/>
          <w:b/>
          <w:bCs/>
          <w:i/>
          <w:color w:val="0000FF"/>
          <w:sz w:val="16"/>
          <w:szCs w:val="16"/>
          <w:lang w:val="en-GB"/>
        </w:rPr>
        <w:t>CIE</w:t>
      </w:r>
    </w:p>
    <w:p w14:paraId="114A3CCE" w14:textId="77777777" w:rsidR="0076500B"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GA-GY1 </w:t>
      </w:r>
      <w:r>
        <w:rPr>
          <w:rFonts w:ascii="Arial" w:hAnsi="Arial" w:cs="Arial"/>
          <w:sz w:val="16"/>
          <w:szCs w:val="16"/>
          <w:lang w:val="en-GB"/>
        </w:rPr>
        <w:t xml:space="preserve"> </w:t>
      </w:r>
      <w:r w:rsidRPr="003D3113">
        <w:rPr>
          <w:rFonts w:ascii="Arial" w:hAnsi="Arial" w:cs="Arial"/>
          <w:sz w:val="16"/>
          <w:szCs w:val="16"/>
          <w:lang w:val="en-GB"/>
        </w:rPr>
        <w:t xml:space="preserve"> </w:t>
      </w:r>
      <w:smartTag w:uri="urn:schemas-microsoft-com:office:smarttags" w:element="City">
        <w:smartTag w:uri="urn:schemas-microsoft-com:office:smarttags" w:element="place">
          <w:r w:rsidRPr="003D3113">
            <w:rPr>
              <w:rFonts w:ascii="Arial" w:hAnsi="Arial" w:cs="Arial"/>
              <w:sz w:val="16"/>
              <w:szCs w:val="16"/>
              <w:lang w:val="en-GB"/>
            </w:rPr>
            <w:t>Granby</w:t>
          </w:r>
        </w:smartTag>
      </w:smartTag>
      <w:r w:rsidRPr="003D3113">
        <w:rPr>
          <w:rFonts w:ascii="Arial" w:hAnsi="Arial" w:cs="Arial"/>
          <w:sz w:val="16"/>
          <w:szCs w:val="16"/>
          <w:lang w:val="en-GB"/>
        </w:rPr>
        <w:t xml:space="preserve"> beef steak burgers, </w:t>
      </w:r>
      <w:r>
        <w:rPr>
          <w:rFonts w:ascii="Arial" w:hAnsi="Arial" w:cs="Arial"/>
          <w:sz w:val="16"/>
          <w:szCs w:val="16"/>
        </w:rPr>
        <w:t xml:space="preserve">front advert, </w:t>
      </w:r>
      <w:r w:rsidRPr="003D3113">
        <w:rPr>
          <w:rFonts w:ascii="Arial" w:hAnsi="Arial" w:cs="Arial"/>
          <w:sz w:val="16"/>
          <w:szCs w:val="16"/>
          <w:lang w:val="en-GB"/>
        </w:rPr>
        <w:t>5x6.75mm, white/red</w:t>
      </w:r>
      <w:r>
        <w:rPr>
          <w:rFonts w:ascii="Arial" w:hAnsi="Arial" w:cs="Arial"/>
          <w:sz w:val="16"/>
          <w:szCs w:val="16"/>
          <w:lang w:val="en-GB"/>
        </w:rPr>
        <w:t xml:space="preserve"> </w:t>
      </w:r>
      <w:r w:rsidRPr="004731F1">
        <w:rPr>
          <w:rFonts w:ascii="Arial" w:hAnsi="Arial" w:cs="Arial"/>
          <w:b/>
          <w:bCs/>
          <w:i/>
          <w:color w:val="0000FF"/>
          <w:sz w:val="16"/>
          <w:szCs w:val="16"/>
          <w:lang w:val="en-GB"/>
        </w:rPr>
        <w:t>CIE</w:t>
      </w:r>
    </w:p>
    <w:p w14:paraId="680B66DA"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GA-HA2   Golden Amber Tea, </w:t>
      </w:r>
      <w:r>
        <w:rPr>
          <w:rFonts w:ascii="Arial" w:hAnsi="Arial" w:cs="Arial"/>
          <w:sz w:val="16"/>
          <w:szCs w:val="16"/>
        </w:rPr>
        <w:t xml:space="preserve">front advert, </w:t>
      </w:r>
      <w:r w:rsidRPr="00BF285C">
        <w:rPr>
          <w:rFonts w:ascii="Arial" w:hAnsi="Arial" w:cs="Arial"/>
          <w:sz w:val="16"/>
          <w:szCs w:val="16"/>
          <w:lang w:val="en-GB"/>
        </w:rPr>
        <w:t xml:space="preserve">5x6.75mm white/red/black </w:t>
      </w:r>
      <w:r w:rsidRPr="004731F1">
        <w:rPr>
          <w:rFonts w:ascii="Arial" w:hAnsi="Arial" w:cs="Arial"/>
          <w:b/>
          <w:bCs/>
          <w:i/>
          <w:color w:val="0000FF"/>
          <w:sz w:val="16"/>
          <w:szCs w:val="16"/>
          <w:lang w:val="en-GB"/>
        </w:rPr>
        <w:t>CIE</w:t>
      </w:r>
    </w:p>
    <w:p w14:paraId="1875A5FE" w14:textId="77777777" w:rsidR="00107AF5" w:rsidRPr="006C506B" w:rsidRDefault="00107AF5" w:rsidP="0076500B">
      <w:pPr>
        <w:jc w:val="both"/>
        <w:rPr>
          <w:rFonts w:ascii="Arial" w:hAnsi="Arial" w:cs="Arial"/>
          <w:sz w:val="16"/>
          <w:szCs w:val="16"/>
        </w:rPr>
      </w:pPr>
      <w:r w:rsidRPr="006C506B">
        <w:rPr>
          <w:rFonts w:ascii="Arial" w:hAnsi="Arial" w:cs="Arial"/>
          <w:sz w:val="16"/>
          <w:szCs w:val="16"/>
        </w:rPr>
        <w:t xml:space="preserve">GA-HA3   Halpin's Tea, front advert, 6.25x6.5mm, black/white </w:t>
      </w:r>
      <w:r w:rsidRPr="004731F1">
        <w:rPr>
          <w:rFonts w:ascii="Arial" w:hAnsi="Arial" w:cs="Arial"/>
          <w:b/>
          <w:bCs/>
          <w:i/>
          <w:iCs/>
          <w:color w:val="0000FF"/>
          <w:sz w:val="16"/>
          <w:szCs w:val="16"/>
        </w:rPr>
        <w:t>CIE</w:t>
      </w:r>
    </w:p>
    <w:p w14:paraId="746DD138" w14:textId="77777777" w:rsidR="0076500B" w:rsidRDefault="0076500B" w:rsidP="0076500B">
      <w:pPr>
        <w:jc w:val="both"/>
        <w:rPr>
          <w:rFonts w:ascii="Arial" w:hAnsi="Arial" w:cs="Arial"/>
          <w:sz w:val="16"/>
          <w:szCs w:val="16"/>
        </w:rPr>
      </w:pPr>
      <w:r w:rsidRPr="003A723B">
        <w:rPr>
          <w:rFonts w:ascii="Arial" w:hAnsi="Arial" w:cs="Arial"/>
          <w:sz w:val="16"/>
          <w:szCs w:val="16"/>
        </w:rPr>
        <w:lastRenderedPageBreak/>
        <w:t>GA-MU2   Murphy It’s a beautiful pint</w:t>
      </w:r>
      <w:r>
        <w:rPr>
          <w:rFonts w:ascii="Arial" w:hAnsi="Arial" w:cs="Arial"/>
          <w:sz w:val="16"/>
          <w:szCs w:val="16"/>
        </w:rPr>
        <w:t xml:space="preserve">, two-part - destination screen surround </w:t>
      </w:r>
      <w:r w:rsidRPr="00B72F15">
        <w:rPr>
          <w:rFonts w:ascii="Arial" w:hAnsi="Arial" w:cs="Arial"/>
          <w:b/>
          <w:i/>
          <w:color w:val="0000FF"/>
          <w:sz w:val="16"/>
          <w:szCs w:val="16"/>
        </w:rPr>
        <w:t>plus</w:t>
      </w:r>
      <w:r>
        <w:rPr>
          <w:rFonts w:ascii="Arial" w:hAnsi="Arial" w:cs="Arial"/>
          <w:sz w:val="16"/>
          <w:szCs w:val="16"/>
        </w:rPr>
        <w:t xml:space="preserve"> front dome</w:t>
      </w:r>
      <w:r w:rsidRPr="003A723B">
        <w:rPr>
          <w:rFonts w:ascii="Arial" w:hAnsi="Arial" w:cs="Arial"/>
          <w:sz w:val="16"/>
          <w:szCs w:val="16"/>
        </w:rPr>
        <w:t xml:space="preserve"> </w:t>
      </w:r>
      <w:r w:rsidRPr="004731F1">
        <w:rPr>
          <w:rFonts w:ascii="Arial" w:hAnsi="Arial" w:cs="Arial"/>
          <w:b/>
          <w:bCs/>
          <w:i/>
          <w:color w:val="0000FF"/>
          <w:sz w:val="16"/>
          <w:szCs w:val="16"/>
          <w:lang w:val="en-GB"/>
        </w:rPr>
        <w:t>CIE</w:t>
      </w:r>
    </w:p>
    <w:p w14:paraId="34004A47" w14:textId="77777777" w:rsidR="0076500B" w:rsidRPr="003A723B" w:rsidRDefault="0076500B" w:rsidP="0076500B">
      <w:pPr>
        <w:jc w:val="both"/>
        <w:rPr>
          <w:rFonts w:ascii="Arial" w:hAnsi="Arial" w:cs="Arial"/>
          <w:sz w:val="16"/>
          <w:szCs w:val="16"/>
        </w:rPr>
      </w:pPr>
      <w:r w:rsidRPr="000649AF">
        <w:rPr>
          <w:rFonts w:ascii="Arial" w:hAnsi="Arial" w:cs="Arial"/>
          <w:sz w:val="16"/>
          <w:szCs w:val="16"/>
        </w:rPr>
        <w:t xml:space="preserve">GA-MU3   Murphy something to look forward to, two-part - destination screen surround </w:t>
      </w:r>
      <w:r w:rsidRPr="000649AF">
        <w:rPr>
          <w:rFonts w:ascii="Arial" w:hAnsi="Arial" w:cs="Arial"/>
          <w:b/>
          <w:i/>
          <w:color w:val="0000FF"/>
          <w:sz w:val="16"/>
          <w:szCs w:val="16"/>
        </w:rPr>
        <w:t>plus</w:t>
      </w:r>
      <w:r w:rsidRPr="000649AF">
        <w:rPr>
          <w:rFonts w:ascii="Arial" w:hAnsi="Arial" w:cs="Arial"/>
          <w:sz w:val="16"/>
          <w:szCs w:val="16"/>
        </w:rPr>
        <w:t xml:space="preserve"> front dome </w:t>
      </w:r>
      <w:r w:rsidRPr="004731F1">
        <w:rPr>
          <w:rFonts w:ascii="Arial" w:hAnsi="Arial" w:cs="Arial"/>
          <w:b/>
          <w:bCs/>
          <w:i/>
          <w:color w:val="0000FF"/>
          <w:sz w:val="16"/>
          <w:szCs w:val="16"/>
          <w:lang w:val="en-GB"/>
        </w:rPr>
        <w:t>CIE</w:t>
      </w:r>
      <w:r>
        <w:rPr>
          <w:rFonts w:ascii="Arial" w:hAnsi="Arial" w:cs="Arial"/>
          <w:sz w:val="16"/>
          <w:szCs w:val="16"/>
        </w:rPr>
        <w:t xml:space="preserve"> </w:t>
      </w:r>
      <w:r w:rsidRPr="003A723B">
        <w:rPr>
          <w:rFonts w:ascii="Arial" w:hAnsi="Arial" w:cs="Arial"/>
          <w:sz w:val="16"/>
          <w:szCs w:val="16"/>
        </w:rPr>
        <w:t xml:space="preserve">  </w:t>
      </w:r>
    </w:p>
    <w:p w14:paraId="0A2E663B"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GA-PK1   Picko Tea, </w:t>
      </w:r>
      <w:r>
        <w:rPr>
          <w:rFonts w:ascii="Arial" w:hAnsi="Arial" w:cs="Arial"/>
          <w:sz w:val="16"/>
          <w:szCs w:val="16"/>
        </w:rPr>
        <w:t xml:space="preserve">front advert, </w:t>
      </w:r>
      <w:r w:rsidRPr="00BF285C">
        <w:rPr>
          <w:rFonts w:ascii="Arial" w:hAnsi="Arial" w:cs="Arial"/>
          <w:sz w:val="16"/>
          <w:szCs w:val="16"/>
          <w:lang w:val="en-GB"/>
        </w:rPr>
        <w:t xml:space="preserve">5x6.75mm yellow/red/green </w:t>
      </w:r>
      <w:r w:rsidRPr="004731F1">
        <w:rPr>
          <w:rFonts w:ascii="Arial" w:hAnsi="Arial" w:cs="Arial"/>
          <w:b/>
          <w:bCs/>
          <w:i/>
          <w:color w:val="0000FF"/>
          <w:sz w:val="16"/>
          <w:szCs w:val="16"/>
          <w:lang w:val="en-GB"/>
        </w:rPr>
        <w:t>CIE</w:t>
      </w:r>
    </w:p>
    <w:p w14:paraId="31149025" w14:textId="77777777" w:rsidR="0076500B" w:rsidRPr="00BF285C" w:rsidRDefault="0076500B" w:rsidP="0076500B">
      <w:pPr>
        <w:jc w:val="both"/>
        <w:rPr>
          <w:rFonts w:ascii="Arial" w:hAnsi="Arial" w:cs="Arial"/>
          <w:i/>
          <w:color w:val="0000FF"/>
          <w:sz w:val="16"/>
          <w:szCs w:val="16"/>
          <w:lang w:val="en-GB"/>
        </w:rPr>
      </w:pPr>
      <w:r>
        <w:rPr>
          <w:rFonts w:ascii="Arial" w:hAnsi="Arial" w:cs="Arial"/>
          <w:sz w:val="16"/>
          <w:szCs w:val="16"/>
          <w:lang w:val="en-GB"/>
        </w:rPr>
        <w:t xml:space="preserve">GA-RM1  Ritchie's Milky Mints, 11.5x7.25mm blue/white/red </w:t>
      </w:r>
      <w:r w:rsidRPr="004731F1">
        <w:rPr>
          <w:rFonts w:ascii="Arial" w:hAnsi="Arial" w:cs="Arial"/>
          <w:b/>
          <w:bCs/>
          <w:i/>
          <w:color w:val="0000FF"/>
          <w:sz w:val="16"/>
          <w:szCs w:val="16"/>
          <w:lang w:val="en-GB"/>
        </w:rPr>
        <w:t>Dublin Bus</w:t>
      </w:r>
    </w:p>
    <w:p w14:paraId="7CEAA372"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GA-SQ1  Wake up your day with a Squeez, 27.5x7.5mm pink/yellow/red/black </w:t>
      </w:r>
      <w:r w:rsidRPr="004731F1">
        <w:rPr>
          <w:rFonts w:ascii="Arial" w:hAnsi="Arial" w:cs="Arial"/>
          <w:b/>
          <w:bCs/>
          <w:i/>
          <w:color w:val="0000FF"/>
          <w:sz w:val="16"/>
          <w:szCs w:val="16"/>
          <w:lang w:val="en-GB"/>
        </w:rPr>
        <w:t>Dublin Bus</w:t>
      </w:r>
    </w:p>
    <w:p w14:paraId="508D3B9B" w14:textId="77777777" w:rsidR="0076500B" w:rsidRDefault="0076500B" w:rsidP="0076500B">
      <w:pPr>
        <w:jc w:val="both"/>
        <w:rPr>
          <w:rFonts w:ascii="Arial" w:hAnsi="Arial" w:cs="Arial"/>
          <w:sz w:val="16"/>
          <w:szCs w:val="16"/>
          <w:lang w:val="en-GB"/>
        </w:rPr>
      </w:pPr>
      <w:r w:rsidRPr="003D3113">
        <w:rPr>
          <w:rFonts w:ascii="Arial" w:hAnsi="Arial" w:cs="Arial"/>
          <w:sz w:val="16"/>
          <w:szCs w:val="16"/>
          <w:lang w:val="en-GB"/>
        </w:rPr>
        <w:t xml:space="preserve">GA-TA1   Transport Advertising sell to the Irish market, </w:t>
      </w:r>
      <w:r>
        <w:rPr>
          <w:rFonts w:ascii="Arial" w:hAnsi="Arial" w:cs="Arial"/>
          <w:sz w:val="16"/>
          <w:szCs w:val="16"/>
        </w:rPr>
        <w:t xml:space="preserve">front advert, </w:t>
      </w:r>
      <w:r w:rsidRPr="003D3113">
        <w:rPr>
          <w:rFonts w:ascii="Arial" w:hAnsi="Arial" w:cs="Arial"/>
          <w:sz w:val="16"/>
          <w:szCs w:val="16"/>
          <w:lang w:val="en-GB"/>
        </w:rPr>
        <w:t>5x6.75mm red/black/white</w:t>
      </w:r>
      <w:r>
        <w:rPr>
          <w:rFonts w:ascii="Arial" w:hAnsi="Arial" w:cs="Arial"/>
          <w:sz w:val="16"/>
          <w:szCs w:val="16"/>
          <w:lang w:val="en-GB"/>
        </w:rPr>
        <w:t xml:space="preserve"> </w:t>
      </w:r>
      <w:r w:rsidRPr="004731F1">
        <w:rPr>
          <w:rFonts w:ascii="Arial" w:hAnsi="Arial" w:cs="Arial"/>
          <w:b/>
          <w:bCs/>
          <w:i/>
          <w:color w:val="0000FF"/>
          <w:sz w:val="16"/>
          <w:szCs w:val="16"/>
          <w:lang w:val="en-GB"/>
        </w:rPr>
        <w:t>CIE</w:t>
      </w:r>
    </w:p>
    <w:p w14:paraId="5534986D"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GA-TX1   A Line Radio Taxi, </w:t>
      </w:r>
      <w:r>
        <w:rPr>
          <w:rFonts w:ascii="Arial" w:hAnsi="Arial" w:cs="Arial"/>
          <w:sz w:val="16"/>
          <w:szCs w:val="16"/>
        </w:rPr>
        <w:t xml:space="preserve">front advert, </w:t>
      </w:r>
      <w:r w:rsidRPr="00BF285C">
        <w:rPr>
          <w:rFonts w:ascii="Arial" w:hAnsi="Arial" w:cs="Arial"/>
          <w:sz w:val="16"/>
          <w:szCs w:val="16"/>
          <w:lang w:val="en-GB"/>
        </w:rPr>
        <w:t xml:space="preserve">5x6.75mm black/cream/red </w:t>
      </w:r>
      <w:r w:rsidRPr="004731F1">
        <w:rPr>
          <w:rFonts w:ascii="Arial" w:hAnsi="Arial" w:cs="Arial"/>
          <w:b/>
          <w:bCs/>
          <w:i/>
          <w:color w:val="0000FF"/>
          <w:sz w:val="16"/>
          <w:szCs w:val="16"/>
          <w:lang w:val="en-GB"/>
        </w:rPr>
        <w:t>CIE</w:t>
      </w:r>
    </w:p>
    <w:p w14:paraId="5DC875BF"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GA-VP1   VP Wine, </w:t>
      </w:r>
      <w:r>
        <w:rPr>
          <w:rFonts w:ascii="Arial" w:hAnsi="Arial" w:cs="Arial"/>
          <w:sz w:val="16"/>
          <w:szCs w:val="16"/>
        </w:rPr>
        <w:t xml:space="preserve">front advert, </w:t>
      </w:r>
      <w:r w:rsidRPr="00BF285C">
        <w:rPr>
          <w:rFonts w:ascii="Arial" w:hAnsi="Arial" w:cs="Arial"/>
          <w:sz w:val="16"/>
          <w:szCs w:val="16"/>
          <w:lang w:val="en-GB"/>
        </w:rPr>
        <w:t xml:space="preserve">5x6.75mm yellow/red/green/black </w:t>
      </w:r>
      <w:r w:rsidRPr="004731F1">
        <w:rPr>
          <w:rFonts w:ascii="Arial" w:hAnsi="Arial" w:cs="Arial"/>
          <w:b/>
          <w:bCs/>
          <w:i/>
          <w:color w:val="0000FF"/>
          <w:sz w:val="16"/>
          <w:szCs w:val="16"/>
          <w:lang w:val="en-GB"/>
        </w:rPr>
        <w:t>CIE</w:t>
      </w:r>
    </w:p>
    <w:p w14:paraId="6E5A0CA8" w14:textId="77777777" w:rsidR="0076500B" w:rsidRPr="004731F1" w:rsidRDefault="0076500B" w:rsidP="0076500B">
      <w:pPr>
        <w:jc w:val="both"/>
        <w:rPr>
          <w:rFonts w:ascii="Arial" w:hAnsi="Arial" w:cs="Arial"/>
          <w:b/>
          <w:bCs/>
          <w:i/>
          <w:color w:val="0000FF"/>
          <w:sz w:val="16"/>
          <w:szCs w:val="16"/>
          <w:lang w:val="en-GB"/>
        </w:rPr>
      </w:pPr>
      <w:r w:rsidRPr="00BF285C">
        <w:rPr>
          <w:rFonts w:ascii="Arial" w:hAnsi="Arial" w:cs="Arial"/>
          <w:sz w:val="16"/>
          <w:szCs w:val="16"/>
          <w:lang w:val="en-GB"/>
        </w:rPr>
        <w:t xml:space="preserve">GA-VR1   Varian Brushes, </w:t>
      </w:r>
      <w:r>
        <w:rPr>
          <w:rFonts w:ascii="Arial" w:hAnsi="Arial" w:cs="Arial"/>
          <w:sz w:val="16"/>
          <w:szCs w:val="16"/>
        </w:rPr>
        <w:t xml:space="preserve">front advert, </w:t>
      </w:r>
      <w:r w:rsidRPr="00BF285C">
        <w:rPr>
          <w:rFonts w:ascii="Arial" w:hAnsi="Arial" w:cs="Arial"/>
          <w:sz w:val="16"/>
          <w:szCs w:val="16"/>
          <w:lang w:val="en-GB"/>
        </w:rPr>
        <w:t xml:space="preserve">5x6.75mm yellow/red </w:t>
      </w:r>
      <w:r w:rsidRPr="004731F1">
        <w:rPr>
          <w:rFonts w:ascii="Arial" w:hAnsi="Arial" w:cs="Arial"/>
          <w:b/>
          <w:bCs/>
          <w:i/>
          <w:color w:val="0000FF"/>
          <w:sz w:val="16"/>
          <w:szCs w:val="16"/>
          <w:lang w:val="en-GB"/>
        </w:rPr>
        <w:t>CIE</w:t>
      </w:r>
    </w:p>
    <w:p w14:paraId="0FA474EE"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GA-VR2   Varian Brushes, </w:t>
      </w:r>
      <w:r>
        <w:rPr>
          <w:rFonts w:ascii="Arial" w:hAnsi="Arial" w:cs="Arial"/>
          <w:sz w:val="16"/>
          <w:szCs w:val="16"/>
          <w:lang w:val="en-GB"/>
        </w:rPr>
        <w:t>staircase panel advert,</w:t>
      </w:r>
      <w:r w:rsidRPr="00BF285C">
        <w:rPr>
          <w:rFonts w:ascii="Arial" w:hAnsi="Arial" w:cs="Arial"/>
          <w:sz w:val="16"/>
          <w:szCs w:val="16"/>
          <w:lang w:val="en-GB"/>
        </w:rPr>
        <w:t xml:space="preserve">11.5x7.5mm blue/orange/white/maroon </w:t>
      </w:r>
      <w:r w:rsidRPr="004731F1">
        <w:rPr>
          <w:rFonts w:ascii="Arial" w:hAnsi="Arial" w:cs="Arial"/>
          <w:b/>
          <w:bCs/>
          <w:i/>
          <w:color w:val="0000FF"/>
          <w:sz w:val="16"/>
          <w:szCs w:val="16"/>
          <w:lang w:val="en-GB"/>
        </w:rPr>
        <w:t>CIE</w:t>
      </w:r>
    </w:p>
    <w:p w14:paraId="33269784" w14:textId="77777777" w:rsidR="0076500B" w:rsidRPr="00BF285C" w:rsidRDefault="0076500B" w:rsidP="0076500B">
      <w:pPr>
        <w:jc w:val="both"/>
        <w:rPr>
          <w:rFonts w:ascii="Arial" w:hAnsi="Arial" w:cs="Arial"/>
          <w:i/>
          <w:color w:val="0000FF"/>
          <w:sz w:val="16"/>
          <w:szCs w:val="16"/>
          <w:lang w:val="en-GB"/>
        </w:rPr>
      </w:pPr>
      <w:r w:rsidRPr="003D3113">
        <w:rPr>
          <w:rFonts w:ascii="Arial" w:hAnsi="Arial" w:cs="Arial"/>
          <w:sz w:val="16"/>
          <w:szCs w:val="16"/>
          <w:lang w:val="en-GB"/>
        </w:rPr>
        <w:t xml:space="preserve">GA-YR1   YR Sauce, </w:t>
      </w:r>
      <w:r>
        <w:rPr>
          <w:rFonts w:ascii="Arial" w:hAnsi="Arial" w:cs="Arial"/>
          <w:sz w:val="16"/>
          <w:szCs w:val="16"/>
        </w:rPr>
        <w:t xml:space="preserve">front advert, </w:t>
      </w:r>
      <w:r w:rsidRPr="003D3113">
        <w:rPr>
          <w:rFonts w:ascii="Arial" w:hAnsi="Arial" w:cs="Arial"/>
          <w:sz w:val="16"/>
          <w:szCs w:val="16"/>
          <w:lang w:val="en-GB"/>
        </w:rPr>
        <w:t>5x6.75mm black/red/cream</w:t>
      </w:r>
      <w:r w:rsidRPr="00BF285C">
        <w:rPr>
          <w:rFonts w:ascii="Arial" w:hAnsi="Arial" w:cs="Arial"/>
          <w:sz w:val="16"/>
          <w:szCs w:val="16"/>
          <w:lang w:val="en-GB"/>
        </w:rPr>
        <w:t xml:space="preserve"> </w:t>
      </w:r>
      <w:r w:rsidRPr="004731F1">
        <w:rPr>
          <w:rFonts w:ascii="Arial" w:hAnsi="Arial" w:cs="Arial"/>
          <w:b/>
          <w:bCs/>
          <w:i/>
          <w:color w:val="0000FF"/>
          <w:sz w:val="16"/>
          <w:szCs w:val="16"/>
          <w:lang w:val="en-GB"/>
        </w:rPr>
        <w:t>CIE</w:t>
      </w:r>
    </w:p>
    <w:p w14:paraId="6A8F809C" w14:textId="77777777" w:rsidR="00107AF5" w:rsidRPr="006C506B" w:rsidRDefault="00107AF5" w:rsidP="0076500B">
      <w:pPr>
        <w:jc w:val="both"/>
        <w:rPr>
          <w:rFonts w:ascii="Arial" w:hAnsi="Arial" w:cs="Arial"/>
          <w:sz w:val="16"/>
          <w:szCs w:val="16"/>
        </w:rPr>
      </w:pPr>
      <w:r w:rsidRPr="006C506B">
        <w:rPr>
          <w:rFonts w:ascii="Arial" w:hAnsi="Arial" w:cs="Arial"/>
          <w:sz w:val="16"/>
          <w:szCs w:val="16"/>
        </w:rPr>
        <w:t xml:space="preserve">GA-YR2   YR Sauce, front advert, 6.25x6.5mm, black/white </w:t>
      </w:r>
      <w:r w:rsidRPr="004731F1">
        <w:rPr>
          <w:rFonts w:ascii="Arial" w:hAnsi="Arial" w:cs="Arial"/>
          <w:b/>
          <w:bCs/>
          <w:i/>
          <w:iCs/>
          <w:color w:val="0000FF"/>
          <w:sz w:val="16"/>
          <w:szCs w:val="16"/>
        </w:rPr>
        <w:t>CIE</w:t>
      </w:r>
    </w:p>
    <w:p w14:paraId="1E45E2D3" w14:textId="77777777" w:rsidR="0076500B" w:rsidRPr="003A723B" w:rsidRDefault="0076500B" w:rsidP="0076500B">
      <w:pPr>
        <w:jc w:val="both"/>
        <w:rPr>
          <w:rFonts w:ascii="Arial" w:hAnsi="Arial" w:cs="Arial"/>
          <w:sz w:val="16"/>
          <w:szCs w:val="16"/>
        </w:rPr>
      </w:pPr>
      <w:r w:rsidRPr="003A723B">
        <w:rPr>
          <w:rFonts w:ascii="Arial" w:hAnsi="Arial" w:cs="Arial"/>
          <w:sz w:val="16"/>
          <w:szCs w:val="16"/>
        </w:rPr>
        <w:t>GA-ZH1    Zhivago</w:t>
      </w:r>
      <w:r>
        <w:rPr>
          <w:rFonts w:ascii="Arial" w:hAnsi="Arial" w:cs="Arial"/>
          <w:sz w:val="16"/>
          <w:szCs w:val="16"/>
        </w:rPr>
        <w:t xml:space="preserve"> nightclub</w:t>
      </w:r>
      <w:r w:rsidRPr="003A723B">
        <w:rPr>
          <w:rFonts w:ascii="Arial" w:hAnsi="Arial" w:cs="Arial"/>
          <w:sz w:val="16"/>
          <w:szCs w:val="16"/>
        </w:rPr>
        <w:t xml:space="preserve"> 22x6mm   </w:t>
      </w:r>
    </w:p>
    <w:p w14:paraId="7A1B7FAE" w14:textId="77777777" w:rsidR="0076500B" w:rsidRDefault="0076500B" w:rsidP="0076500B">
      <w:pPr>
        <w:jc w:val="both"/>
        <w:rPr>
          <w:rFonts w:ascii="Arial" w:hAnsi="Arial" w:cs="Arial"/>
          <w:b/>
          <w:color w:val="FF6600"/>
          <w:u w:val="single"/>
          <w:lang w:val="en-GB"/>
        </w:rPr>
      </w:pPr>
    </w:p>
    <w:p w14:paraId="0BFE3DE9" w14:textId="77777777" w:rsidR="0076500B" w:rsidRPr="00AA3401" w:rsidRDefault="0076500B" w:rsidP="0076500B">
      <w:pPr>
        <w:jc w:val="both"/>
        <w:rPr>
          <w:rFonts w:ascii="Arial" w:hAnsi="Arial" w:cs="Arial"/>
          <w:b/>
          <w:i/>
          <w:color w:val="FF6600"/>
          <w:sz w:val="16"/>
          <w:szCs w:val="16"/>
          <w:lang w:val="en-GB"/>
        </w:rPr>
      </w:pPr>
      <w:r w:rsidRPr="00AA3401">
        <w:rPr>
          <w:rFonts w:ascii="Arial" w:hAnsi="Arial" w:cs="Arial"/>
          <w:b/>
          <w:color w:val="0000FF"/>
          <w:sz w:val="16"/>
          <w:szCs w:val="16"/>
          <w:u w:val="single"/>
          <w:lang w:val="en-GB"/>
        </w:rPr>
        <w:t xml:space="preserve">Offside </w:t>
      </w:r>
      <w:r>
        <w:rPr>
          <w:rFonts w:ascii="Arial" w:hAnsi="Arial" w:cs="Arial"/>
          <w:b/>
          <w:color w:val="0000FF"/>
          <w:sz w:val="16"/>
          <w:szCs w:val="16"/>
          <w:u w:val="single"/>
          <w:lang w:val="en-GB"/>
        </w:rPr>
        <w:t>r</w:t>
      </w:r>
      <w:r w:rsidRPr="00AA3401">
        <w:rPr>
          <w:rFonts w:ascii="Arial" w:hAnsi="Arial" w:cs="Arial"/>
          <w:b/>
          <w:color w:val="0000FF"/>
          <w:sz w:val="16"/>
          <w:szCs w:val="16"/>
          <w:u w:val="single"/>
          <w:lang w:val="en-GB"/>
        </w:rPr>
        <w:t xml:space="preserve">ear </w:t>
      </w:r>
      <w:r>
        <w:rPr>
          <w:rFonts w:ascii="Arial" w:hAnsi="Arial" w:cs="Arial"/>
          <w:b/>
          <w:color w:val="0000FF"/>
          <w:sz w:val="16"/>
          <w:szCs w:val="16"/>
          <w:u w:val="single"/>
          <w:lang w:val="en-GB"/>
        </w:rPr>
        <w:t>c</w:t>
      </w:r>
      <w:r w:rsidRPr="00AA3401">
        <w:rPr>
          <w:rFonts w:ascii="Arial" w:hAnsi="Arial" w:cs="Arial"/>
          <w:b/>
          <w:color w:val="0000FF"/>
          <w:sz w:val="16"/>
          <w:szCs w:val="16"/>
          <w:u w:val="single"/>
          <w:lang w:val="en-GB"/>
        </w:rPr>
        <w:t xml:space="preserve">orner </w:t>
      </w:r>
      <w:r>
        <w:rPr>
          <w:rFonts w:ascii="Arial" w:hAnsi="Arial" w:cs="Arial"/>
          <w:b/>
          <w:color w:val="0000FF"/>
          <w:sz w:val="16"/>
          <w:szCs w:val="16"/>
          <w:u w:val="single"/>
          <w:lang w:val="en-GB"/>
        </w:rPr>
        <w:t>circular</w:t>
      </w:r>
      <w:r w:rsidRPr="00AA3401">
        <w:rPr>
          <w:rFonts w:ascii="Arial" w:hAnsi="Arial" w:cs="Arial"/>
          <w:b/>
          <w:color w:val="0000FF"/>
          <w:sz w:val="16"/>
          <w:szCs w:val="16"/>
          <w:u w:val="single"/>
          <w:lang w:val="en-GB"/>
        </w:rPr>
        <w:t xml:space="preserve"> advert</w:t>
      </w:r>
      <w:r>
        <w:rPr>
          <w:rFonts w:ascii="Arial" w:hAnsi="Arial" w:cs="Arial"/>
          <w:b/>
          <w:color w:val="0000FF"/>
          <w:sz w:val="16"/>
          <w:szCs w:val="16"/>
          <w:u w:val="single"/>
          <w:lang w:val="en-GB"/>
        </w:rPr>
        <w:t>s</w:t>
      </w:r>
      <w:r w:rsidRPr="00AA3401">
        <w:rPr>
          <w:rFonts w:ascii="Arial" w:hAnsi="Arial" w:cs="Arial"/>
          <w:b/>
          <w:color w:val="0000FF"/>
          <w:sz w:val="16"/>
          <w:szCs w:val="16"/>
          <w:u w:val="single"/>
          <w:lang w:val="en-GB"/>
        </w:rPr>
        <w:t xml:space="preserve">, </w:t>
      </w:r>
      <w:r>
        <w:rPr>
          <w:rFonts w:ascii="Arial" w:hAnsi="Arial" w:cs="Arial"/>
          <w:b/>
          <w:color w:val="0000FF"/>
          <w:sz w:val="16"/>
          <w:szCs w:val="16"/>
          <w:u w:val="single"/>
          <w:lang w:val="en-GB"/>
        </w:rPr>
        <w:t>generally</w:t>
      </w:r>
      <w:r w:rsidRPr="00AA3401">
        <w:rPr>
          <w:rFonts w:ascii="Arial" w:hAnsi="Arial" w:cs="Arial"/>
          <w:b/>
          <w:color w:val="0000FF"/>
          <w:sz w:val="16"/>
          <w:szCs w:val="16"/>
          <w:u w:val="single"/>
          <w:lang w:val="en-GB"/>
        </w:rPr>
        <w:t xml:space="preserve"> 6.5mm diameter </w:t>
      </w:r>
      <w:r w:rsidRPr="00AA3401">
        <w:rPr>
          <w:rFonts w:ascii="Arial" w:hAnsi="Arial" w:cs="Arial"/>
          <w:b/>
          <w:i/>
          <w:color w:val="FF6600"/>
          <w:sz w:val="16"/>
          <w:szCs w:val="16"/>
          <w:lang w:val="en-GB"/>
        </w:rPr>
        <w:t>40p each</w:t>
      </w:r>
    </w:p>
    <w:p w14:paraId="3399C553"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 xml:space="preserve">AD-AK10 </w:t>
      </w:r>
      <w:r>
        <w:rPr>
          <w:rFonts w:ascii="Arial" w:hAnsi="Arial" w:cs="Arial"/>
          <w:sz w:val="16"/>
          <w:szCs w:val="16"/>
          <w:lang w:val="en-GB"/>
        </w:rPr>
        <w:t xml:space="preserve"> </w:t>
      </w:r>
      <w:r w:rsidRPr="00ED100F">
        <w:rPr>
          <w:rFonts w:ascii="Arial" w:hAnsi="Arial" w:cs="Arial"/>
          <w:sz w:val="16"/>
          <w:szCs w:val="16"/>
          <w:lang w:val="en-GB"/>
        </w:rPr>
        <w:t>Askit for headaches powders 3d, dark blue/red/white</w:t>
      </w:r>
      <w:r>
        <w:rPr>
          <w:rFonts w:ascii="Arial" w:hAnsi="Arial" w:cs="Arial"/>
          <w:sz w:val="16"/>
          <w:szCs w:val="16"/>
          <w:lang w:val="en-GB"/>
        </w:rPr>
        <w:t xml:space="preserve"> </w:t>
      </w:r>
      <w:r w:rsidRPr="00A96BE9">
        <w:rPr>
          <w:rFonts w:ascii="Arial" w:hAnsi="Arial" w:cs="Arial"/>
          <w:b/>
          <w:bCs/>
          <w:i/>
          <w:color w:val="0000FF"/>
          <w:sz w:val="16"/>
          <w:szCs w:val="16"/>
          <w:lang w:val="en-GB"/>
        </w:rPr>
        <w:t>various</w:t>
      </w:r>
      <w:r>
        <w:rPr>
          <w:rFonts w:ascii="Arial" w:hAnsi="Arial" w:cs="Arial"/>
          <w:i/>
          <w:color w:val="0000FF"/>
          <w:sz w:val="16"/>
          <w:szCs w:val="16"/>
          <w:lang w:val="en-GB"/>
        </w:rPr>
        <w:t xml:space="preserve"> </w:t>
      </w:r>
    </w:p>
    <w:p w14:paraId="2D33C50A"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AD-BD5   Beattie’s Bread quality always, cream/orange/black</w:t>
      </w:r>
      <w:r>
        <w:rPr>
          <w:rFonts w:ascii="Arial" w:hAnsi="Arial" w:cs="Arial"/>
          <w:color w:val="00CCFF"/>
          <w:sz w:val="16"/>
          <w:szCs w:val="16"/>
          <w:lang w:val="en-GB"/>
        </w:rPr>
        <w:t xml:space="preserve"> </w:t>
      </w:r>
      <w:r w:rsidRPr="00A96BE9">
        <w:rPr>
          <w:rFonts w:ascii="Arial" w:hAnsi="Arial" w:cs="Arial"/>
          <w:b/>
          <w:bCs/>
          <w:i/>
          <w:color w:val="0000FF"/>
          <w:sz w:val="16"/>
          <w:szCs w:val="16"/>
          <w:lang w:val="en-GB"/>
        </w:rPr>
        <w:t>Glasgow</w:t>
      </w:r>
      <w:r>
        <w:rPr>
          <w:rFonts w:ascii="Arial" w:hAnsi="Arial" w:cs="Arial"/>
          <w:i/>
          <w:color w:val="0000FF"/>
          <w:sz w:val="16"/>
          <w:szCs w:val="16"/>
          <w:lang w:val="en-GB"/>
        </w:rPr>
        <w:t xml:space="preserve"> </w:t>
      </w:r>
    </w:p>
    <w:p w14:paraId="361AD9D7"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AD-CX3   Wakefield Castrol motor oils, green/white/red/black</w:t>
      </w:r>
      <w:r>
        <w:rPr>
          <w:rFonts w:ascii="Arial" w:hAnsi="Arial" w:cs="Arial"/>
          <w:color w:val="00CCFF"/>
          <w:sz w:val="16"/>
          <w:szCs w:val="16"/>
          <w:lang w:val="en-GB"/>
        </w:rPr>
        <w:t xml:space="preserve"> </w:t>
      </w:r>
      <w:r w:rsidRPr="00A96BE9">
        <w:rPr>
          <w:rFonts w:ascii="Arial" w:hAnsi="Arial" w:cs="Arial"/>
          <w:b/>
          <w:bCs/>
          <w:i/>
          <w:color w:val="0000FF"/>
          <w:sz w:val="16"/>
          <w:szCs w:val="16"/>
          <w:lang w:val="en-GB"/>
        </w:rPr>
        <w:t>various</w:t>
      </w:r>
      <w:r>
        <w:rPr>
          <w:rFonts w:ascii="Arial" w:hAnsi="Arial" w:cs="Arial"/>
          <w:i/>
          <w:color w:val="0000FF"/>
          <w:sz w:val="16"/>
          <w:szCs w:val="16"/>
          <w:lang w:val="en-GB"/>
        </w:rPr>
        <w:t xml:space="preserve"> </w:t>
      </w:r>
    </w:p>
    <w:p w14:paraId="3F23D257"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AD-DU2   Duckham’s 20-50 motor oil, white/green/yellow/dark blue/black</w:t>
      </w:r>
      <w:r>
        <w:rPr>
          <w:rFonts w:ascii="Arial" w:hAnsi="Arial" w:cs="Arial"/>
          <w:color w:val="00CCFF"/>
          <w:sz w:val="16"/>
          <w:szCs w:val="16"/>
          <w:lang w:val="en-GB"/>
        </w:rPr>
        <w:t xml:space="preserve"> </w:t>
      </w:r>
      <w:r w:rsidRPr="00A96BE9">
        <w:rPr>
          <w:rFonts w:ascii="Arial" w:hAnsi="Arial" w:cs="Arial"/>
          <w:b/>
          <w:bCs/>
          <w:i/>
          <w:color w:val="0000FF"/>
          <w:sz w:val="16"/>
          <w:szCs w:val="16"/>
          <w:lang w:val="en-GB"/>
        </w:rPr>
        <w:t>various</w:t>
      </w:r>
      <w:r>
        <w:rPr>
          <w:rFonts w:ascii="Arial" w:hAnsi="Arial" w:cs="Arial"/>
          <w:i/>
          <w:color w:val="0000FF"/>
          <w:sz w:val="16"/>
          <w:szCs w:val="16"/>
          <w:lang w:val="en-GB"/>
        </w:rPr>
        <w:t xml:space="preserve"> </w:t>
      </w:r>
    </w:p>
    <w:p w14:paraId="5C492726" w14:textId="77777777" w:rsidR="0076500B" w:rsidRPr="00A23A07" w:rsidRDefault="0076500B" w:rsidP="0076500B">
      <w:pPr>
        <w:jc w:val="both"/>
        <w:rPr>
          <w:rFonts w:ascii="Arial" w:hAnsi="Arial" w:cs="Arial"/>
          <w:color w:val="FF6600"/>
          <w:sz w:val="16"/>
          <w:szCs w:val="16"/>
          <w:lang w:val="en-GB"/>
        </w:rPr>
      </w:pPr>
      <w:r w:rsidRPr="00AA3401">
        <w:rPr>
          <w:rFonts w:ascii="Arial" w:hAnsi="Arial" w:cs="Arial"/>
          <w:sz w:val="16"/>
          <w:szCs w:val="16"/>
          <w:lang w:val="en-GB"/>
        </w:rPr>
        <w:t xml:space="preserve">AD-LM1  </w:t>
      </w:r>
      <w:r>
        <w:rPr>
          <w:rFonts w:ascii="Arial" w:hAnsi="Arial" w:cs="Arial"/>
          <w:sz w:val="16"/>
          <w:szCs w:val="16"/>
          <w:lang w:val="en-GB"/>
        </w:rPr>
        <w:t xml:space="preserve"> </w:t>
      </w:r>
      <w:r w:rsidRPr="00AA3401">
        <w:rPr>
          <w:rFonts w:ascii="Arial" w:hAnsi="Arial" w:cs="Arial"/>
          <w:sz w:val="16"/>
          <w:szCs w:val="16"/>
          <w:lang w:val="en-GB"/>
        </w:rPr>
        <w:t>Lees macaroon bars, dark blue/yellow/white</w:t>
      </w:r>
      <w:r w:rsidRPr="00AA3401">
        <w:rPr>
          <w:rFonts w:ascii="Arial" w:hAnsi="Arial" w:cs="Arial"/>
          <w:color w:val="FF0000"/>
          <w:sz w:val="16"/>
          <w:szCs w:val="16"/>
          <w:lang w:val="en-GB"/>
        </w:rPr>
        <w:t xml:space="preserve"> </w:t>
      </w:r>
      <w:r w:rsidRPr="00A96BE9">
        <w:rPr>
          <w:rFonts w:ascii="Arial" w:hAnsi="Arial" w:cs="Arial"/>
          <w:b/>
          <w:bCs/>
          <w:i/>
          <w:color w:val="0000FF"/>
          <w:sz w:val="16"/>
          <w:szCs w:val="16"/>
          <w:lang w:val="en-GB"/>
        </w:rPr>
        <w:t>various</w:t>
      </w:r>
      <w:r>
        <w:rPr>
          <w:rFonts w:ascii="Arial" w:hAnsi="Arial" w:cs="Arial"/>
          <w:i/>
          <w:color w:val="0000FF"/>
          <w:sz w:val="16"/>
          <w:szCs w:val="16"/>
          <w:lang w:val="en-GB"/>
        </w:rPr>
        <w:t xml:space="preserve"> </w:t>
      </w:r>
    </w:p>
    <w:p w14:paraId="7D6FCAF2"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AD-NO1   Duckham’s NOL motor oils, cream/green/dark blue/white</w:t>
      </w:r>
      <w:r>
        <w:rPr>
          <w:rFonts w:ascii="Arial" w:hAnsi="Arial" w:cs="Arial"/>
          <w:color w:val="00CCFF"/>
          <w:sz w:val="16"/>
          <w:szCs w:val="16"/>
          <w:lang w:val="en-GB"/>
        </w:rPr>
        <w:t xml:space="preserve"> </w:t>
      </w:r>
      <w:r w:rsidRPr="00A96BE9">
        <w:rPr>
          <w:rFonts w:ascii="Arial" w:hAnsi="Arial" w:cs="Arial"/>
          <w:b/>
          <w:bCs/>
          <w:i/>
          <w:color w:val="0000FF"/>
          <w:sz w:val="16"/>
          <w:szCs w:val="16"/>
          <w:lang w:val="en-GB"/>
        </w:rPr>
        <w:t>various</w:t>
      </w:r>
      <w:r>
        <w:rPr>
          <w:rFonts w:ascii="Arial" w:hAnsi="Arial" w:cs="Arial"/>
          <w:i/>
          <w:color w:val="0000FF"/>
          <w:sz w:val="16"/>
          <w:szCs w:val="16"/>
          <w:lang w:val="en-GB"/>
        </w:rPr>
        <w:t xml:space="preserve"> </w:t>
      </w:r>
    </w:p>
    <w:p w14:paraId="44C9A691" w14:textId="77777777" w:rsidR="0076500B" w:rsidRPr="00A23A07" w:rsidRDefault="0076500B" w:rsidP="0076500B">
      <w:pPr>
        <w:jc w:val="both"/>
        <w:rPr>
          <w:rFonts w:ascii="Arial" w:hAnsi="Arial" w:cs="Arial"/>
          <w:color w:val="FF6600"/>
          <w:sz w:val="16"/>
          <w:szCs w:val="16"/>
          <w:lang w:val="en-GB"/>
        </w:rPr>
      </w:pPr>
      <w:r w:rsidRPr="00ED100F">
        <w:rPr>
          <w:rFonts w:ascii="Arial" w:hAnsi="Arial" w:cs="Arial"/>
          <w:sz w:val="16"/>
          <w:szCs w:val="16"/>
          <w:lang w:val="en-GB"/>
        </w:rPr>
        <w:t xml:space="preserve">AD-NS1  </w:t>
      </w:r>
      <w:r>
        <w:rPr>
          <w:rFonts w:ascii="Arial" w:hAnsi="Arial" w:cs="Arial"/>
          <w:sz w:val="16"/>
          <w:szCs w:val="16"/>
          <w:lang w:val="en-GB"/>
        </w:rPr>
        <w:t xml:space="preserve"> </w:t>
      </w:r>
      <w:r w:rsidRPr="00ED100F">
        <w:rPr>
          <w:rFonts w:ascii="Arial" w:hAnsi="Arial" w:cs="Arial"/>
          <w:sz w:val="16"/>
          <w:szCs w:val="16"/>
          <w:lang w:val="en-GB"/>
        </w:rPr>
        <w:t>News of the World best Sunday paper, dark blue/white</w:t>
      </w:r>
      <w:r>
        <w:rPr>
          <w:rFonts w:ascii="Arial" w:hAnsi="Arial" w:cs="Arial"/>
          <w:sz w:val="16"/>
          <w:szCs w:val="16"/>
          <w:lang w:val="en-GB"/>
        </w:rPr>
        <w:t xml:space="preserve"> </w:t>
      </w:r>
      <w:r w:rsidRPr="00A96BE9">
        <w:rPr>
          <w:rFonts w:ascii="Arial" w:hAnsi="Arial" w:cs="Arial"/>
          <w:b/>
          <w:bCs/>
          <w:i/>
          <w:color w:val="0000FF"/>
          <w:sz w:val="16"/>
          <w:szCs w:val="16"/>
          <w:lang w:val="en-GB"/>
        </w:rPr>
        <w:t>various</w:t>
      </w:r>
      <w:r>
        <w:rPr>
          <w:rFonts w:ascii="Arial" w:hAnsi="Arial" w:cs="Arial"/>
          <w:i/>
          <w:color w:val="0000FF"/>
          <w:sz w:val="16"/>
          <w:szCs w:val="16"/>
          <w:lang w:val="en-GB"/>
        </w:rPr>
        <w:t xml:space="preserve"> </w:t>
      </w:r>
    </w:p>
    <w:p w14:paraId="0707DDE0" w14:textId="77777777" w:rsidR="0076500B" w:rsidRPr="00A23A07" w:rsidRDefault="0076500B" w:rsidP="0076500B">
      <w:pPr>
        <w:jc w:val="both"/>
        <w:rPr>
          <w:rFonts w:ascii="Arial" w:hAnsi="Arial" w:cs="Arial"/>
          <w:color w:val="FF6600"/>
          <w:sz w:val="16"/>
          <w:szCs w:val="16"/>
          <w:lang w:val="en-GB"/>
        </w:rPr>
      </w:pPr>
      <w:r w:rsidRPr="00B66C93">
        <w:rPr>
          <w:rFonts w:ascii="Arial" w:hAnsi="Arial" w:cs="Arial"/>
          <w:sz w:val="16"/>
          <w:szCs w:val="16"/>
          <w:lang w:val="en-GB"/>
        </w:rPr>
        <w:t xml:space="preserve">AD-SP1  </w:t>
      </w:r>
      <w:r>
        <w:rPr>
          <w:rFonts w:ascii="Arial" w:hAnsi="Arial" w:cs="Arial"/>
          <w:sz w:val="16"/>
          <w:szCs w:val="16"/>
          <w:lang w:val="en-GB"/>
        </w:rPr>
        <w:t xml:space="preserve"> </w:t>
      </w:r>
      <w:r w:rsidRPr="00B66C93">
        <w:rPr>
          <w:rFonts w:ascii="Arial" w:hAnsi="Arial" w:cs="Arial"/>
          <w:sz w:val="16"/>
          <w:szCs w:val="16"/>
          <w:lang w:val="en-GB"/>
        </w:rPr>
        <w:t xml:space="preserve">Spratts Builds up a Dog, light green/black </w:t>
      </w:r>
      <w:r w:rsidRPr="00A96BE9">
        <w:rPr>
          <w:rFonts w:ascii="Arial" w:hAnsi="Arial" w:cs="Arial"/>
          <w:b/>
          <w:bCs/>
          <w:i/>
          <w:color w:val="0000FF"/>
          <w:sz w:val="16"/>
          <w:szCs w:val="16"/>
          <w:lang w:val="en-GB"/>
        </w:rPr>
        <w:t>various</w:t>
      </w:r>
      <w:r>
        <w:rPr>
          <w:rFonts w:ascii="Arial" w:hAnsi="Arial" w:cs="Arial"/>
          <w:i/>
          <w:color w:val="0000FF"/>
          <w:sz w:val="16"/>
          <w:szCs w:val="16"/>
          <w:lang w:val="en-GB"/>
        </w:rPr>
        <w:t xml:space="preserve"> </w:t>
      </w:r>
    </w:p>
    <w:p w14:paraId="53D77BA4" w14:textId="77777777" w:rsidR="0076500B" w:rsidRPr="00AA3401" w:rsidRDefault="0076500B" w:rsidP="0076500B">
      <w:pPr>
        <w:jc w:val="both"/>
        <w:rPr>
          <w:rFonts w:ascii="Arial" w:hAnsi="Arial" w:cs="Arial"/>
          <w:i/>
          <w:color w:val="0000FF"/>
          <w:sz w:val="16"/>
          <w:szCs w:val="16"/>
          <w:lang w:val="en-GB"/>
        </w:rPr>
      </w:pPr>
      <w:r w:rsidRPr="00AA3401">
        <w:rPr>
          <w:rFonts w:ascii="Arial" w:hAnsi="Arial" w:cs="Arial"/>
          <w:sz w:val="16"/>
          <w:szCs w:val="16"/>
          <w:lang w:val="en-GB"/>
        </w:rPr>
        <w:t xml:space="preserve">AD-TT1  </w:t>
      </w:r>
      <w:r>
        <w:rPr>
          <w:rFonts w:ascii="Arial" w:hAnsi="Arial" w:cs="Arial"/>
          <w:sz w:val="16"/>
          <w:szCs w:val="16"/>
          <w:lang w:val="en-GB"/>
        </w:rPr>
        <w:t xml:space="preserve">  </w:t>
      </w:r>
      <w:r w:rsidRPr="00AA3401">
        <w:rPr>
          <w:rFonts w:ascii="Arial" w:hAnsi="Arial" w:cs="Arial"/>
          <w:sz w:val="16"/>
          <w:szCs w:val="16"/>
          <w:lang w:val="en-GB"/>
        </w:rPr>
        <w:t xml:space="preserve">Private Coaches for Hire, black/white  </w:t>
      </w:r>
      <w:r w:rsidRPr="00A96BE9">
        <w:rPr>
          <w:rFonts w:ascii="Arial" w:hAnsi="Arial" w:cs="Arial"/>
          <w:b/>
          <w:bCs/>
          <w:i/>
          <w:color w:val="0000FF"/>
          <w:sz w:val="16"/>
          <w:szCs w:val="16"/>
          <w:lang w:val="en-GB"/>
        </w:rPr>
        <w:t>Caledonian</w:t>
      </w:r>
    </w:p>
    <w:p w14:paraId="0CAF354C" w14:textId="77777777" w:rsidR="0076500B" w:rsidRDefault="0076500B" w:rsidP="0076500B">
      <w:pPr>
        <w:rPr>
          <w:rFonts w:ascii="Arial" w:hAnsi="Arial" w:cs="Arial"/>
          <w:sz w:val="16"/>
          <w:szCs w:val="16"/>
        </w:rPr>
      </w:pPr>
      <w:r>
        <w:rPr>
          <w:rFonts w:ascii="Arial" w:hAnsi="Arial" w:cs="Arial"/>
          <w:sz w:val="16"/>
          <w:szCs w:val="16"/>
        </w:rPr>
        <w:t xml:space="preserve">EA-CO1   Courage export, 5mm diameter, white/black/red/yellow </w:t>
      </w:r>
      <w:r w:rsidRPr="00A96BE9">
        <w:rPr>
          <w:rFonts w:ascii="Arial" w:hAnsi="Arial" w:cs="Arial"/>
          <w:b/>
          <w:bCs/>
          <w:i/>
          <w:color w:val="0000FF"/>
          <w:sz w:val="16"/>
          <w:szCs w:val="16"/>
          <w:lang w:val="en-GB"/>
        </w:rPr>
        <w:t>various</w:t>
      </w:r>
    </w:p>
    <w:p w14:paraId="389C5B9C"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EA-KC3   </w:t>
      </w:r>
      <w:r>
        <w:rPr>
          <w:rFonts w:ascii="Arial" w:hAnsi="Arial" w:cs="Arial"/>
          <w:sz w:val="16"/>
          <w:szCs w:val="16"/>
        </w:rPr>
        <w:t xml:space="preserve"> </w:t>
      </w:r>
      <w:r w:rsidRPr="0089468E">
        <w:rPr>
          <w:rFonts w:ascii="Arial" w:hAnsi="Arial" w:cs="Arial"/>
          <w:sz w:val="16"/>
          <w:szCs w:val="16"/>
        </w:rPr>
        <w:t>Kents Cavern, Torquay, 4.25mm diameter, yellow/black</w:t>
      </w:r>
      <w:r>
        <w:rPr>
          <w:rFonts w:ascii="Arial" w:hAnsi="Arial" w:cs="Arial"/>
          <w:sz w:val="16"/>
          <w:szCs w:val="16"/>
        </w:rPr>
        <w:t xml:space="preserve"> </w:t>
      </w:r>
      <w:r w:rsidRPr="00A96BE9">
        <w:rPr>
          <w:rFonts w:ascii="Arial" w:hAnsi="Arial" w:cs="Arial"/>
          <w:b/>
          <w:bCs/>
          <w:i/>
          <w:color w:val="0000FF"/>
          <w:sz w:val="16"/>
          <w:szCs w:val="16"/>
        </w:rPr>
        <w:t>Devon General</w:t>
      </w:r>
    </w:p>
    <w:p w14:paraId="61732F96"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EA-LM1   </w:t>
      </w:r>
      <w:r>
        <w:rPr>
          <w:rFonts w:ascii="Arial" w:hAnsi="Arial" w:cs="Arial"/>
          <w:sz w:val="16"/>
          <w:szCs w:val="16"/>
        </w:rPr>
        <w:t xml:space="preserve"> </w:t>
      </w:r>
      <w:r w:rsidRPr="0089468E">
        <w:rPr>
          <w:rFonts w:ascii="Arial" w:hAnsi="Arial" w:cs="Arial"/>
          <w:sz w:val="16"/>
          <w:szCs w:val="16"/>
        </w:rPr>
        <w:t>London &amp; Manchester Assurance, 4.25mm diameter, orange/light green/light blue/black/yellow</w:t>
      </w:r>
      <w:r>
        <w:rPr>
          <w:rFonts w:ascii="Arial" w:hAnsi="Arial" w:cs="Arial"/>
          <w:sz w:val="16"/>
          <w:szCs w:val="16"/>
        </w:rPr>
        <w:t xml:space="preserve"> </w:t>
      </w:r>
      <w:r w:rsidRPr="00A96BE9">
        <w:rPr>
          <w:rFonts w:ascii="Arial" w:hAnsi="Arial" w:cs="Arial"/>
          <w:b/>
          <w:bCs/>
          <w:i/>
          <w:color w:val="0000FF"/>
          <w:sz w:val="16"/>
          <w:szCs w:val="16"/>
        </w:rPr>
        <w:t>various</w:t>
      </w:r>
    </w:p>
    <w:p w14:paraId="1AF56503"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EA-PZ1   </w:t>
      </w:r>
      <w:r>
        <w:rPr>
          <w:rFonts w:ascii="Arial" w:hAnsi="Arial" w:cs="Arial"/>
          <w:sz w:val="16"/>
          <w:szCs w:val="16"/>
        </w:rPr>
        <w:t xml:space="preserve"> </w:t>
      </w:r>
      <w:r w:rsidRPr="0089468E">
        <w:rPr>
          <w:rFonts w:ascii="Arial" w:hAnsi="Arial" w:cs="Arial"/>
          <w:sz w:val="16"/>
          <w:szCs w:val="16"/>
        </w:rPr>
        <w:t>Paignton Zoo, circular 4.25mm diameter, grey-blue/yellow/white</w:t>
      </w:r>
      <w:r>
        <w:rPr>
          <w:rFonts w:ascii="Arial" w:hAnsi="Arial" w:cs="Arial"/>
          <w:sz w:val="16"/>
          <w:szCs w:val="16"/>
        </w:rPr>
        <w:t xml:space="preserve"> </w:t>
      </w:r>
      <w:r w:rsidRPr="00A96BE9">
        <w:rPr>
          <w:rFonts w:ascii="Arial" w:hAnsi="Arial" w:cs="Arial"/>
          <w:b/>
          <w:bCs/>
          <w:i/>
          <w:color w:val="0000FF"/>
          <w:sz w:val="16"/>
          <w:szCs w:val="16"/>
        </w:rPr>
        <w:t>Devon General</w:t>
      </w:r>
    </w:p>
    <w:p w14:paraId="5330DD8F"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EA-TT1   </w:t>
      </w:r>
      <w:r>
        <w:rPr>
          <w:rFonts w:ascii="Arial" w:hAnsi="Arial" w:cs="Arial"/>
          <w:sz w:val="16"/>
          <w:szCs w:val="16"/>
        </w:rPr>
        <w:t xml:space="preserve"> </w:t>
      </w:r>
      <w:r w:rsidRPr="0089468E">
        <w:rPr>
          <w:rFonts w:ascii="Arial" w:hAnsi="Arial" w:cs="Arial"/>
          <w:sz w:val="16"/>
          <w:szCs w:val="16"/>
        </w:rPr>
        <w:t>Totnes Motor Museum, 4.25mm diameter, blue/red/black</w:t>
      </w:r>
      <w:r>
        <w:rPr>
          <w:rFonts w:ascii="Arial" w:hAnsi="Arial" w:cs="Arial"/>
          <w:sz w:val="16"/>
          <w:szCs w:val="16"/>
        </w:rPr>
        <w:t xml:space="preserve"> </w:t>
      </w:r>
      <w:r w:rsidRPr="00A96BE9">
        <w:rPr>
          <w:rFonts w:ascii="Arial" w:hAnsi="Arial" w:cs="Arial"/>
          <w:b/>
          <w:bCs/>
          <w:i/>
          <w:color w:val="0000FF"/>
          <w:sz w:val="16"/>
          <w:szCs w:val="16"/>
        </w:rPr>
        <w:t>Devon General</w:t>
      </w:r>
    </w:p>
    <w:p w14:paraId="14B09D01" w14:textId="77777777" w:rsidR="0076500B" w:rsidRPr="003A723B" w:rsidRDefault="0076500B" w:rsidP="0076500B">
      <w:pPr>
        <w:jc w:val="both"/>
        <w:rPr>
          <w:rFonts w:ascii="Arial" w:hAnsi="Arial" w:cs="Arial"/>
          <w:sz w:val="16"/>
          <w:szCs w:val="16"/>
        </w:rPr>
      </w:pPr>
      <w:r w:rsidRPr="003A723B">
        <w:rPr>
          <w:rFonts w:ascii="Arial" w:hAnsi="Arial" w:cs="Arial"/>
          <w:sz w:val="16"/>
          <w:szCs w:val="16"/>
        </w:rPr>
        <w:t xml:space="preserve">GA-EB2    Esso Blue oval rear corner </w:t>
      </w:r>
      <w:r w:rsidRPr="00A96BE9">
        <w:rPr>
          <w:rFonts w:ascii="Arial" w:hAnsi="Arial" w:cs="Arial"/>
          <w:b/>
          <w:bCs/>
          <w:i/>
          <w:color w:val="0000FF"/>
          <w:sz w:val="16"/>
          <w:szCs w:val="16"/>
        </w:rPr>
        <w:t>GNR</w:t>
      </w:r>
      <w:r w:rsidRPr="003A723B">
        <w:rPr>
          <w:rFonts w:ascii="Arial" w:hAnsi="Arial" w:cs="Arial"/>
          <w:sz w:val="16"/>
          <w:szCs w:val="16"/>
        </w:rPr>
        <w:t xml:space="preserve">  </w:t>
      </w:r>
    </w:p>
    <w:p w14:paraId="5683F1F9" w14:textId="77777777" w:rsidR="0076500B" w:rsidRPr="00193AFD" w:rsidRDefault="0076500B" w:rsidP="0076500B">
      <w:pPr>
        <w:jc w:val="both"/>
        <w:rPr>
          <w:rFonts w:ascii="Arial" w:hAnsi="Arial" w:cs="Arial"/>
          <w:i/>
          <w:color w:val="0000FF"/>
          <w:sz w:val="16"/>
          <w:szCs w:val="16"/>
        </w:rPr>
      </w:pPr>
      <w:r w:rsidRPr="003A723B">
        <w:rPr>
          <w:rFonts w:ascii="Arial" w:hAnsi="Arial" w:cs="Arial"/>
          <w:sz w:val="16"/>
          <w:szCs w:val="16"/>
        </w:rPr>
        <w:t xml:space="preserve">GA-HF1    Hafner’s sausages </w:t>
      </w:r>
      <w:r w:rsidRPr="00A96BE9">
        <w:rPr>
          <w:rFonts w:ascii="Arial" w:hAnsi="Arial" w:cs="Arial"/>
          <w:b/>
          <w:bCs/>
          <w:i/>
          <w:color w:val="0000FF"/>
          <w:sz w:val="16"/>
          <w:szCs w:val="16"/>
        </w:rPr>
        <w:t>CIE</w:t>
      </w:r>
      <w:r w:rsidRPr="00193AFD">
        <w:rPr>
          <w:rFonts w:ascii="Arial" w:hAnsi="Arial" w:cs="Arial"/>
          <w:i/>
          <w:color w:val="0000FF"/>
          <w:sz w:val="16"/>
          <w:szCs w:val="16"/>
        </w:rPr>
        <w:t xml:space="preserve"> </w:t>
      </w:r>
    </w:p>
    <w:p w14:paraId="1EE6C9A8" w14:textId="77777777" w:rsidR="0076500B" w:rsidRPr="003A723B" w:rsidRDefault="0076500B" w:rsidP="0076500B">
      <w:pPr>
        <w:jc w:val="both"/>
        <w:rPr>
          <w:rFonts w:ascii="Arial" w:hAnsi="Arial" w:cs="Arial"/>
          <w:sz w:val="16"/>
          <w:szCs w:val="16"/>
        </w:rPr>
      </w:pPr>
      <w:r w:rsidRPr="003A723B">
        <w:rPr>
          <w:rFonts w:ascii="Arial" w:hAnsi="Arial" w:cs="Arial"/>
          <w:sz w:val="16"/>
          <w:szCs w:val="16"/>
        </w:rPr>
        <w:t xml:space="preserve">GA-OD1   Odlum’s flour oval rear corner </w:t>
      </w:r>
      <w:r w:rsidRPr="00A96BE9">
        <w:rPr>
          <w:rFonts w:ascii="Arial" w:hAnsi="Arial" w:cs="Arial"/>
          <w:b/>
          <w:bCs/>
          <w:i/>
          <w:iCs/>
          <w:color w:val="0000FF"/>
          <w:sz w:val="16"/>
          <w:szCs w:val="16"/>
        </w:rPr>
        <w:t>GNR</w:t>
      </w:r>
      <w:r w:rsidRPr="003A723B">
        <w:rPr>
          <w:rFonts w:ascii="Arial" w:hAnsi="Arial" w:cs="Arial"/>
          <w:sz w:val="16"/>
          <w:szCs w:val="16"/>
        </w:rPr>
        <w:t xml:space="preserve">  </w:t>
      </w:r>
    </w:p>
    <w:p w14:paraId="16D2F099"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GA-UB</w:t>
      </w:r>
      <w:r>
        <w:rPr>
          <w:rFonts w:ascii="Arial" w:hAnsi="Arial" w:cs="Arial"/>
          <w:sz w:val="16"/>
          <w:szCs w:val="16"/>
          <w:lang w:val="en-GB"/>
        </w:rPr>
        <w:t>2</w:t>
      </w:r>
      <w:r w:rsidRPr="00BF285C">
        <w:rPr>
          <w:rFonts w:ascii="Arial" w:hAnsi="Arial" w:cs="Arial"/>
          <w:sz w:val="16"/>
          <w:szCs w:val="16"/>
          <w:lang w:val="en-GB"/>
        </w:rPr>
        <w:t xml:space="preserve">  </w:t>
      </w:r>
      <w:r>
        <w:rPr>
          <w:rFonts w:ascii="Arial" w:hAnsi="Arial" w:cs="Arial"/>
          <w:sz w:val="16"/>
          <w:szCs w:val="16"/>
          <w:lang w:val="en-GB"/>
        </w:rPr>
        <w:t xml:space="preserve"> </w:t>
      </w:r>
      <w:r w:rsidRPr="00BF285C">
        <w:rPr>
          <w:rFonts w:ascii="Arial" w:hAnsi="Arial" w:cs="Arial"/>
          <w:sz w:val="16"/>
          <w:szCs w:val="16"/>
          <w:lang w:val="en-GB"/>
        </w:rPr>
        <w:t xml:space="preserve">Ulster Bank, 5.9mm diameter red/black/gold/white </w:t>
      </w:r>
      <w:r w:rsidRPr="00A96BE9">
        <w:rPr>
          <w:rFonts w:ascii="Arial" w:hAnsi="Arial" w:cs="Arial"/>
          <w:b/>
          <w:bCs/>
          <w:i/>
          <w:color w:val="0000FF"/>
          <w:sz w:val="16"/>
          <w:szCs w:val="16"/>
          <w:lang w:val="en-GB"/>
        </w:rPr>
        <w:t>Belfast</w:t>
      </w:r>
    </w:p>
    <w:p w14:paraId="3564EAC2" w14:textId="77777777" w:rsidR="0076500B" w:rsidRPr="00BF285C" w:rsidRDefault="0076500B" w:rsidP="0076500B">
      <w:pPr>
        <w:jc w:val="both"/>
        <w:rPr>
          <w:rFonts w:ascii="Arial" w:hAnsi="Arial" w:cs="Arial"/>
          <w:i/>
          <w:color w:val="0000FF"/>
          <w:sz w:val="16"/>
          <w:szCs w:val="16"/>
          <w:lang w:val="en-GB"/>
        </w:rPr>
      </w:pPr>
      <w:r w:rsidRPr="00BF285C">
        <w:rPr>
          <w:rFonts w:ascii="Arial" w:hAnsi="Arial" w:cs="Arial"/>
          <w:sz w:val="16"/>
          <w:szCs w:val="16"/>
          <w:lang w:val="en-GB"/>
        </w:rPr>
        <w:t xml:space="preserve">GA-UC1  </w:t>
      </w:r>
      <w:r>
        <w:rPr>
          <w:rFonts w:ascii="Arial" w:hAnsi="Arial" w:cs="Arial"/>
          <w:sz w:val="16"/>
          <w:szCs w:val="16"/>
          <w:lang w:val="en-GB"/>
        </w:rPr>
        <w:t xml:space="preserve"> </w:t>
      </w:r>
      <w:r w:rsidRPr="00BF285C">
        <w:rPr>
          <w:rFonts w:ascii="Arial" w:hAnsi="Arial" w:cs="Arial"/>
          <w:sz w:val="16"/>
          <w:szCs w:val="16"/>
          <w:lang w:val="en-GB"/>
        </w:rPr>
        <w:t xml:space="preserve">UC Ice Cream, 5.9mm diameter white/red/black </w:t>
      </w:r>
      <w:r w:rsidRPr="00A96BE9">
        <w:rPr>
          <w:rFonts w:ascii="Arial" w:hAnsi="Arial" w:cs="Arial"/>
          <w:b/>
          <w:bCs/>
          <w:i/>
          <w:color w:val="0000FF"/>
          <w:sz w:val="16"/>
          <w:szCs w:val="16"/>
          <w:lang w:val="en-GB"/>
        </w:rPr>
        <w:t>Belfast</w:t>
      </w:r>
    </w:p>
    <w:p w14:paraId="7B8EF1C2" w14:textId="77777777" w:rsidR="0076500B" w:rsidRDefault="0076500B" w:rsidP="0076500B">
      <w:pPr>
        <w:jc w:val="both"/>
        <w:rPr>
          <w:rFonts w:ascii="Arial" w:hAnsi="Arial" w:cs="Arial"/>
          <w:b/>
          <w:color w:val="FF6600"/>
          <w:u w:val="single"/>
          <w:lang w:val="en-GB"/>
        </w:rPr>
      </w:pPr>
    </w:p>
    <w:p w14:paraId="35DDA526" w14:textId="77777777" w:rsidR="0076500B" w:rsidRPr="00AA3401" w:rsidRDefault="0076500B" w:rsidP="0076500B">
      <w:pPr>
        <w:jc w:val="both"/>
        <w:rPr>
          <w:rFonts w:ascii="Arial" w:hAnsi="Arial" w:cs="Arial"/>
          <w:color w:val="0000FF"/>
          <w:sz w:val="16"/>
          <w:szCs w:val="16"/>
          <w:lang w:val="en-GB"/>
        </w:rPr>
      </w:pPr>
      <w:r>
        <w:rPr>
          <w:rFonts w:ascii="Arial" w:hAnsi="Arial" w:cs="Arial"/>
          <w:b/>
          <w:color w:val="0000FF"/>
          <w:sz w:val="16"/>
          <w:szCs w:val="16"/>
          <w:u w:val="single"/>
          <w:lang w:val="en-GB"/>
        </w:rPr>
        <w:t>Front upper</w:t>
      </w:r>
      <w:r w:rsidRPr="00AA3401">
        <w:rPr>
          <w:rFonts w:ascii="Arial" w:hAnsi="Arial" w:cs="Arial"/>
          <w:b/>
          <w:color w:val="0000FF"/>
          <w:sz w:val="16"/>
          <w:szCs w:val="16"/>
          <w:u w:val="single"/>
          <w:lang w:val="en-GB"/>
        </w:rPr>
        <w:t xml:space="preserve"> panel</w:t>
      </w:r>
      <w:r>
        <w:rPr>
          <w:rFonts w:ascii="Arial" w:hAnsi="Arial" w:cs="Arial"/>
          <w:b/>
          <w:color w:val="0000FF"/>
          <w:sz w:val="16"/>
          <w:szCs w:val="16"/>
          <w:u w:val="single"/>
          <w:lang w:val="en-GB"/>
        </w:rPr>
        <w:t xml:space="preserve"> (and blank destination screen)/separate front dome</w:t>
      </w:r>
      <w:r w:rsidRPr="00AA3401">
        <w:rPr>
          <w:rFonts w:ascii="Arial" w:hAnsi="Arial" w:cs="Arial"/>
          <w:b/>
          <w:color w:val="0000FF"/>
          <w:sz w:val="16"/>
          <w:szCs w:val="16"/>
          <w:u w:val="single"/>
          <w:lang w:val="en-GB"/>
        </w:rPr>
        <w:t xml:space="preserve"> adverts </w:t>
      </w:r>
      <w:r>
        <w:rPr>
          <w:rFonts w:ascii="Arial" w:hAnsi="Arial" w:cs="Arial"/>
          <w:b/>
          <w:color w:val="0000FF"/>
          <w:sz w:val="16"/>
          <w:szCs w:val="16"/>
          <w:u w:val="single"/>
          <w:lang w:val="en-GB"/>
        </w:rPr>
        <w:t xml:space="preserve">(CIE/Dublin </w:t>
      </w:r>
      <w:r w:rsidRPr="00AF1FFA">
        <w:rPr>
          <w:rFonts w:ascii="Arial" w:hAnsi="Arial" w:cs="Arial"/>
          <w:b/>
          <w:color w:val="0000FF"/>
          <w:sz w:val="16"/>
          <w:szCs w:val="16"/>
          <w:u w:val="single"/>
          <w:lang w:val="en-GB"/>
        </w:rPr>
        <w:t>Bus</w:t>
      </w:r>
      <w:r>
        <w:rPr>
          <w:rFonts w:ascii="Arial" w:hAnsi="Arial" w:cs="Arial"/>
          <w:b/>
          <w:color w:val="0000FF"/>
          <w:sz w:val="16"/>
          <w:szCs w:val="16"/>
          <w:u w:val="single"/>
          <w:lang w:val="en-GB"/>
        </w:rPr>
        <w:t>)</w:t>
      </w:r>
      <w:r>
        <w:rPr>
          <w:rFonts w:ascii="Arial" w:hAnsi="Arial" w:cs="Arial"/>
          <w:b/>
          <w:color w:val="0000FF"/>
          <w:sz w:val="16"/>
          <w:szCs w:val="16"/>
          <w:lang w:val="en-GB"/>
        </w:rPr>
        <w:t xml:space="preserve"> </w:t>
      </w:r>
      <w:r w:rsidRPr="00AF1FFA">
        <w:rPr>
          <w:rFonts w:ascii="Arial" w:hAnsi="Arial" w:cs="Arial"/>
          <w:b/>
          <w:i/>
          <w:color w:val="FF6600"/>
          <w:sz w:val="16"/>
          <w:szCs w:val="16"/>
          <w:lang w:val="en-GB"/>
        </w:rPr>
        <w:t>75p</w:t>
      </w:r>
      <w:r w:rsidRPr="00AA3401">
        <w:rPr>
          <w:rFonts w:ascii="Arial" w:hAnsi="Arial" w:cs="Arial"/>
          <w:b/>
          <w:i/>
          <w:color w:val="FF6600"/>
          <w:sz w:val="16"/>
          <w:szCs w:val="16"/>
          <w:lang w:val="en-GB"/>
        </w:rPr>
        <w:t xml:space="preserve"> for two</w:t>
      </w:r>
      <w:r>
        <w:rPr>
          <w:rFonts w:ascii="Arial" w:hAnsi="Arial" w:cs="Arial"/>
          <w:b/>
          <w:i/>
          <w:color w:val="FF6600"/>
          <w:sz w:val="16"/>
          <w:szCs w:val="16"/>
          <w:lang w:val="en-GB"/>
        </w:rPr>
        <w:t xml:space="preserve"> parts</w:t>
      </w:r>
    </w:p>
    <w:p w14:paraId="13157E72" w14:textId="79EEBD0B" w:rsidR="0076500B" w:rsidRPr="000649AF" w:rsidRDefault="0076500B" w:rsidP="0076500B">
      <w:pPr>
        <w:jc w:val="both"/>
        <w:rPr>
          <w:rFonts w:ascii="Arial" w:hAnsi="Arial" w:cs="Arial"/>
          <w:sz w:val="16"/>
          <w:szCs w:val="16"/>
        </w:rPr>
      </w:pPr>
      <w:r w:rsidRPr="000649AF">
        <w:rPr>
          <w:rFonts w:ascii="Arial" w:hAnsi="Arial" w:cs="Arial"/>
          <w:sz w:val="16"/>
          <w:szCs w:val="16"/>
        </w:rPr>
        <w:t xml:space="preserve">GA-DL1   Order your coal now from CDL front panel/front dome ads with blank screen  </w:t>
      </w:r>
    </w:p>
    <w:p w14:paraId="3AA09483" w14:textId="77777777" w:rsidR="0076500B" w:rsidRDefault="0076500B" w:rsidP="0076500B">
      <w:pPr>
        <w:jc w:val="both"/>
        <w:rPr>
          <w:rFonts w:ascii="Arial" w:hAnsi="Arial" w:cs="Arial"/>
          <w:sz w:val="16"/>
          <w:szCs w:val="16"/>
        </w:rPr>
      </w:pPr>
      <w:r w:rsidRPr="000649AF">
        <w:rPr>
          <w:rFonts w:ascii="Arial" w:hAnsi="Arial" w:cs="Arial"/>
          <w:sz w:val="16"/>
          <w:szCs w:val="16"/>
        </w:rPr>
        <w:t>GA-EY1   Everyday sausages front panel/front dome ads with blank screen</w:t>
      </w:r>
      <w:r w:rsidRPr="00AF1FFA">
        <w:rPr>
          <w:rFonts w:ascii="Arial" w:hAnsi="Arial" w:cs="Arial"/>
          <w:sz w:val="16"/>
          <w:szCs w:val="16"/>
        </w:rPr>
        <w:t xml:space="preserve">  </w:t>
      </w:r>
    </w:p>
    <w:p w14:paraId="3D6E28CD" w14:textId="77777777" w:rsidR="0076500B" w:rsidRPr="00AF1FFA" w:rsidRDefault="0076500B" w:rsidP="0076500B">
      <w:pPr>
        <w:jc w:val="both"/>
        <w:rPr>
          <w:rFonts w:ascii="Arial" w:hAnsi="Arial" w:cs="Arial"/>
          <w:sz w:val="16"/>
          <w:szCs w:val="16"/>
        </w:rPr>
      </w:pPr>
      <w:r w:rsidRPr="00AF1FFA">
        <w:rPr>
          <w:rFonts w:ascii="Arial" w:hAnsi="Arial" w:cs="Arial"/>
          <w:sz w:val="16"/>
          <w:szCs w:val="16"/>
        </w:rPr>
        <w:t xml:space="preserve">GA-MP1   Mothers Pride front panel/front dome ads with blank screen  </w:t>
      </w:r>
    </w:p>
    <w:p w14:paraId="462017B0" w14:textId="77777777" w:rsidR="0076500B" w:rsidRPr="00AF1FFA" w:rsidRDefault="0076500B" w:rsidP="0076500B">
      <w:pPr>
        <w:jc w:val="both"/>
        <w:rPr>
          <w:rFonts w:ascii="Arial" w:hAnsi="Arial" w:cs="Arial"/>
          <w:sz w:val="16"/>
          <w:szCs w:val="16"/>
        </w:rPr>
      </w:pPr>
      <w:r w:rsidRPr="00AF1FFA">
        <w:rPr>
          <w:rFonts w:ascii="Arial" w:hAnsi="Arial" w:cs="Arial"/>
          <w:sz w:val="16"/>
          <w:szCs w:val="16"/>
        </w:rPr>
        <w:t xml:space="preserve">GA-MU1   Murphy front panel/front dome ads with blank screen  </w:t>
      </w:r>
    </w:p>
    <w:p w14:paraId="5839A542" w14:textId="77777777" w:rsidR="0076500B" w:rsidRPr="00AF1FFA" w:rsidRDefault="0076500B" w:rsidP="0076500B">
      <w:pPr>
        <w:jc w:val="both"/>
        <w:rPr>
          <w:rFonts w:ascii="Arial" w:hAnsi="Arial" w:cs="Arial"/>
          <w:sz w:val="16"/>
          <w:szCs w:val="16"/>
        </w:rPr>
      </w:pPr>
      <w:r w:rsidRPr="00AF1FFA">
        <w:rPr>
          <w:rFonts w:ascii="Arial" w:hAnsi="Arial" w:cs="Arial"/>
          <w:sz w:val="16"/>
          <w:szCs w:val="16"/>
        </w:rPr>
        <w:t xml:space="preserve">GA-VS2   HGW Valspar front panel/front dome ads with blank screen  </w:t>
      </w:r>
    </w:p>
    <w:p w14:paraId="3685CB84" w14:textId="77777777" w:rsidR="0076500B" w:rsidRDefault="0076500B" w:rsidP="0076500B">
      <w:pPr>
        <w:jc w:val="both"/>
        <w:rPr>
          <w:rFonts w:ascii="Arial" w:hAnsi="Arial" w:cs="Arial"/>
          <w:b/>
          <w:color w:val="FF6600"/>
          <w:u w:val="single"/>
          <w:lang w:val="en-GB"/>
        </w:rPr>
      </w:pPr>
    </w:p>
    <w:p w14:paraId="45DD4811" w14:textId="77777777" w:rsidR="0076500B" w:rsidRPr="00AA3401" w:rsidRDefault="0076500B" w:rsidP="0076500B">
      <w:pPr>
        <w:jc w:val="both"/>
        <w:rPr>
          <w:rFonts w:ascii="Arial" w:hAnsi="Arial" w:cs="Arial"/>
          <w:color w:val="0000FF"/>
          <w:sz w:val="16"/>
          <w:szCs w:val="16"/>
          <w:lang w:val="en-GB"/>
        </w:rPr>
      </w:pPr>
      <w:r w:rsidRPr="00AA3401">
        <w:rPr>
          <w:rFonts w:ascii="Arial" w:hAnsi="Arial" w:cs="Arial"/>
          <w:b/>
          <w:color w:val="0000FF"/>
          <w:sz w:val="16"/>
          <w:szCs w:val="16"/>
          <w:u w:val="single"/>
          <w:lang w:val="en-GB"/>
        </w:rPr>
        <w:t>Dash panel adverts for Aberdeen Corporation trams, round corners 9.5x10mm</w:t>
      </w:r>
      <w:r w:rsidRPr="00AA3401">
        <w:rPr>
          <w:rFonts w:ascii="Arial" w:hAnsi="Arial" w:cs="Arial"/>
          <w:color w:val="0000FF"/>
          <w:sz w:val="16"/>
          <w:szCs w:val="16"/>
          <w:lang w:val="en-GB"/>
        </w:rPr>
        <w:t xml:space="preserve">  </w:t>
      </w:r>
      <w:r w:rsidRPr="00AA3401">
        <w:rPr>
          <w:rFonts w:ascii="Arial" w:hAnsi="Arial" w:cs="Arial"/>
          <w:b/>
          <w:i/>
          <w:color w:val="FF6600"/>
          <w:sz w:val="16"/>
          <w:szCs w:val="16"/>
          <w:lang w:val="en-GB"/>
        </w:rPr>
        <w:t>80p for any two</w:t>
      </w:r>
    </w:p>
    <w:p w14:paraId="55228818"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AD-JC1   Jack Cowie butcher and poulterer, cream/black/blue/gold</w:t>
      </w:r>
    </w:p>
    <w:p w14:paraId="28CBEB58"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 xml:space="preserve">AD-ET1   Ewan’s Taxis garage &amp; service, cream/red/green/black </w:t>
      </w:r>
    </w:p>
    <w:p w14:paraId="321054A7"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AD-SE1   Sellars Fireplaces, cream/red/blue</w:t>
      </w:r>
    </w:p>
    <w:p w14:paraId="378C61A9" w14:textId="77777777" w:rsidR="0076500B" w:rsidRPr="00AA3401" w:rsidRDefault="0076500B" w:rsidP="0076500B">
      <w:pPr>
        <w:jc w:val="both"/>
        <w:rPr>
          <w:rFonts w:ascii="Arial" w:hAnsi="Arial" w:cs="Arial"/>
          <w:sz w:val="16"/>
          <w:szCs w:val="16"/>
          <w:lang w:val="en-GB"/>
        </w:rPr>
      </w:pPr>
      <w:r w:rsidRPr="00AA3401">
        <w:rPr>
          <w:rFonts w:ascii="Arial" w:hAnsi="Arial" w:cs="Arial"/>
          <w:sz w:val="16"/>
          <w:szCs w:val="16"/>
          <w:lang w:val="en-GB"/>
        </w:rPr>
        <w:t>AD-TD1   Patterson’s Tartan Dive lounge and cocktail bar, cream/red/maroon</w:t>
      </w:r>
    </w:p>
    <w:p w14:paraId="1F8B65D1" w14:textId="77777777" w:rsidR="0076500B" w:rsidRPr="000B1D49" w:rsidRDefault="0076500B" w:rsidP="0076500B">
      <w:pPr>
        <w:jc w:val="both"/>
        <w:rPr>
          <w:rFonts w:ascii="Arial" w:hAnsi="Arial" w:cs="Arial"/>
          <w:b/>
          <w:sz w:val="18"/>
          <w:szCs w:val="18"/>
          <w:lang w:val="en-GB"/>
        </w:rPr>
      </w:pPr>
    </w:p>
    <w:p w14:paraId="41CDB919" w14:textId="77777777" w:rsidR="0076500B" w:rsidRPr="00663EE7" w:rsidRDefault="0076500B" w:rsidP="0076500B">
      <w:pPr>
        <w:jc w:val="both"/>
        <w:rPr>
          <w:rFonts w:ascii="Arial" w:hAnsi="Arial" w:cs="Arial"/>
          <w:b/>
          <w:color w:val="0000FF"/>
          <w:sz w:val="16"/>
          <w:szCs w:val="16"/>
          <w:u w:val="single"/>
          <w:lang w:val="en-GB"/>
        </w:rPr>
      </w:pPr>
      <w:r w:rsidRPr="00663EE7">
        <w:rPr>
          <w:rFonts w:ascii="Arial" w:hAnsi="Arial" w:cs="Arial"/>
          <w:b/>
          <w:color w:val="0000FF"/>
          <w:sz w:val="16"/>
          <w:szCs w:val="16"/>
          <w:u w:val="single"/>
          <w:lang w:val="en-GB"/>
        </w:rPr>
        <w:t>Between decks, rear</w:t>
      </w:r>
      <w:r>
        <w:rPr>
          <w:rFonts w:ascii="Arial" w:hAnsi="Arial" w:cs="Arial"/>
          <w:b/>
          <w:color w:val="0000FF"/>
          <w:sz w:val="16"/>
          <w:szCs w:val="16"/>
          <w:u w:val="single"/>
          <w:lang w:val="en-GB"/>
        </w:rPr>
        <w:t xml:space="preserve"> band, Aberdeen Corporation</w:t>
      </w:r>
      <w:r w:rsidRPr="00663EE7">
        <w:rPr>
          <w:rFonts w:ascii="Arial" w:hAnsi="Arial" w:cs="Arial"/>
          <w:b/>
          <w:color w:val="0000FF"/>
          <w:sz w:val="16"/>
          <w:szCs w:val="16"/>
          <w:u w:val="single"/>
          <w:lang w:val="en-GB"/>
        </w:rPr>
        <w:t xml:space="preserve"> </w:t>
      </w:r>
    </w:p>
    <w:p w14:paraId="0C42DA70" w14:textId="77777777" w:rsidR="0076500B" w:rsidRPr="00CE318E" w:rsidRDefault="0076500B" w:rsidP="0076500B">
      <w:pPr>
        <w:jc w:val="both"/>
        <w:rPr>
          <w:rFonts w:ascii="Arial" w:hAnsi="Arial" w:cs="Arial"/>
          <w:b/>
          <w:i/>
          <w:color w:val="FF6600"/>
          <w:sz w:val="16"/>
          <w:szCs w:val="16"/>
          <w:lang w:val="en-GB"/>
        </w:rPr>
      </w:pPr>
      <w:r w:rsidRPr="00CE318E">
        <w:rPr>
          <w:rFonts w:ascii="Arial" w:hAnsi="Arial" w:cs="Arial"/>
          <w:sz w:val="16"/>
          <w:szCs w:val="16"/>
          <w:lang w:val="en-GB"/>
        </w:rPr>
        <w:t xml:space="preserve">AD-DC1   Donald’s Ice Cream  </w:t>
      </w:r>
      <w:r w:rsidRPr="00CE318E">
        <w:rPr>
          <w:rFonts w:ascii="Arial" w:hAnsi="Arial" w:cs="Arial"/>
          <w:b/>
          <w:i/>
          <w:color w:val="FF6600"/>
          <w:sz w:val="16"/>
          <w:szCs w:val="16"/>
          <w:lang w:val="en-GB"/>
        </w:rPr>
        <w:t>40p each</w:t>
      </w:r>
    </w:p>
    <w:p w14:paraId="7BC2B2CE" w14:textId="77777777" w:rsidR="0076500B" w:rsidRDefault="0076500B" w:rsidP="0076500B">
      <w:pPr>
        <w:jc w:val="both"/>
        <w:rPr>
          <w:rFonts w:ascii="Arial" w:hAnsi="Arial" w:cs="Arial"/>
          <w:b/>
          <w:color w:val="FF6600"/>
          <w:u w:val="single"/>
          <w:lang w:val="en-GB"/>
        </w:rPr>
      </w:pPr>
    </w:p>
    <w:p w14:paraId="77528AE9" w14:textId="77777777" w:rsidR="0076500B" w:rsidRPr="00BF4B72" w:rsidRDefault="0076500B" w:rsidP="0076500B">
      <w:pPr>
        <w:jc w:val="both"/>
        <w:rPr>
          <w:rFonts w:ascii="Arial" w:hAnsi="Arial" w:cs="Arial"/>
          <w:b/>
          <w:color w:val="0000FF"/>
          <w:sz w:val="16"/>
          <w:szCs w:val="16"/>
          <w:u w:val="single"/>
          <w:lang w:val="en-GB"/>
        </w:rPr>
      </w:pPr>
      <w:r>
        <w:rPr>
          <w:rFonts w:ascii="Arial" w:hAnsi="Arial" w:cs="Arial"/>
          <w:b/>
          <w:color w:val="0000FF"/>
          <w:sz w:val="16"/>
          <w:szCs w:val="16"/>
          <w:u w:val="single"/>
          <w:lang w:val="en-GB"/>
        </w:rPr>
        <w:t>Adjacent to side/rear adverts arranged by Cowan Advertising Company</w:t>
      </w:r>
    </w:p>
    <w:p w14:paraId="34A7F313" w14:textId="77777777" w:rsidR="0076500B" w:rsidRPr="00CE318E" w:rsidRDefault="0076500B" w:rsidP="0076500B">
      <w:pPr>
        <w:jc w:val="both"/>
        <w:rPr>
          <w:rFonts w:ascii="Arial" w:hAnsi="Arial" w:cs="Arial"/>
          <w:b/>
          <w:i/>
          <w:sz w:val="16"/>
          <w:szCs w:val="16"/>
          <w:lang w:val="en-GB"/>
        </w:rPr>
      </w:pPr>
      <w:r w:rsidRPr="00CE318E">
        <w:rPr>
          <w:rFonts w:ascii="Arial" w:hAnsi="Arial" w:cs="Arial"/>
          <w:sz w:val="16"/>
          <w:szCs w:val="16"/>
          <w:lang w:val="en-GB"/>
        </w:rPr>
        <w:t xml:space="preserve">AD-CA1   Cowan-Ad </w:t>
      </w:r>
      <w:r>
        <w:rPr>
          <w:rFonts w:ascii="Arial" w:hAnsi="Arial" w:cs="Arial"/>
          <w:sz w:val="16"/>
          <w:szCs w:val="16"/>
          <w:lang w:val="en-GB"/>
        </w:rPr>
        <w:t xml:space="preserve">advertising company </w:t>
      </w:r>
      <w:r w:rsidRPr="00CE318E">
        <w:rPr>
          <w:rFonts w:ascii="Arial" w:hAnsi="Arial" w:cs="Arial"/>
          <w:sz w:val="16"/>
          <w:szCs w:val="16"/>
          <w:lang w:val="en-GB"/>
        </w:rPr>
        <w:t>flag</w:t>
      </w:r>
      <w:r>
        <w:rPr>
          <w:rFonts w:ascii="Arial" w:hAnsi="Arial" w:cs="Arial"/>
          <w:sz w:val="16"/>
          <w:szCs w:val="16"/>
          <w:lang w:val="en-GB"/>
        </w:rPr>
        <w:t xml:space="preserve"> logos</w:t>
      </w:r>
      <w:r w:rsidRPr="00CE318E">
        <w:rPr>
          <w:rFonts w:ascii="Arial" w:hAnsi="Arial" w:cs="Arial"/>
          <w:sz w:val="16"/>
          <w:szCs w:val="16"/>
          <w:lang w:val="en-GB"/>
        </w:rPr>
        <w:t xml:space="preserve"> (sold per handed pair) </w:t>
      </w:r>
      <w:r w:rsidRPr="00CE318E">
        <w:rPr>
          <w:rFonts w:ascii="Arial" w:hAnsi="Arial" w:cs="Arial"/>
          <w:b/>
          <w:i/>
          <w:color w:val="FF6600"/>
          <w:sz w:val="16"/>
          <w:szCs w:val="16"/>
          <w:lang w:val="en-GB"/>
        </w:rPr>
        <w:t>40p pair</w:t>
      </w:r>
    </w:p>
    <w:p w14:paraId="2A24DF12" w14:textId="77777777" w:rsidR="0076500B" w:rsidRDefault="0076500B" w:rsidP="0076500B">
      <w:pPr>
        <w:jc w:val="both"/>
        <w:rPr>
          <w:rFonts w:ascii="Arial" w:hAnsi="Arial" w:cs="Arial"/>
          <w:b/>
          <w:color w:val="FF6600"/>
          <w:u w:val="single"/>
          <w:lang w:val="en-GB"/>
        </w:rPr>
      </w:pPr>
    </w:p>
    <w:p w14:paraId="638E6DBC" w14:textId="77777777" w:rsidR="0076500B" w:rsidRDefault="0076500B" w:rsidP="0076500B">
      <w:pPr>
        <w:jc w:val="center"/>
        <w:rPr>
          <w:rFonts w:ascii="Arial" w:hAnsi="Arial" w:cs="Arial"/>
          <w:b/>
          <w:color w:val="FF6600"/>
          <w:u w:val="single"/>
          <w:lang w:val="en-GB"/>
        </w:rPr>
      </w:pPr>
      <w:r>
        <w:rPr>
          <w:rFonts w:ascii="Arial" w:hAnsi="Arial" w:cs="Arial"/>
          <w:b/>
          <w:color w:val="FF6600"/>
          <w:u w:val="single"/>
          <w:lang w:val="en-GB"/>
        </w:rPr>
        <w:t>6</w:t>
      </w:r>
      <w:r w:rsidRPr="00C341E9">
        <w:rPr>
          <w:rFonts w:ascii="Arial" w:hAnsi="Arial" w:cs="Arial"/>
          <w:b/>
          <w:color w:val="FF6600"/>
          <w:u w:val="single"/>
          <w:lang w:val="en-GB"/>
        </w:rPr>
        <w:t xml:space="preserve">. ADVERT </w:t>
      </w:r>
      <w:r>
        <w:rPr>
          <w:rFonts w:ascii="Arial" w:hAnsi="Arial" w:cs="Arial"/>
          <w:b/>
          <w:color w:val="FF6600"/>
          <w:u w:val="single"/>
          <w:lang w:val="en-GB"/>
        </w:rPr>
        <w:t>SETS</w:t>
      </w:r>
    </w:p>
    <w:p w14:paraId="6A14A7FA" w14:textId="77777777" w:rsidR="0076500B" w:rsidRDefault="0076500B" w:rsidP="0076500B">
      <w:pPr>
        <w:jc w:val="both"/>
        <w:rPr>
          <w:rFonts w:ascii="Arial" w:hAnsi="Arial" w:cs="Arial"/>
          <w:b/>
          <w:color w:val="0000FF"/>
          <w:sz w:val="16"/>
          <w:szCs w:val="16"/>
          <w:u w:val="single"/>
          <w:lang w:val="en-GB"/>
        </w:rPr>
      </w:pPr>
    </w:p>
    <w:p w14:paraId="357D0421" w14:textId="127BD0DA" w:rsidR="00121D23" w:rsidRPr="006B12F8" w:rsidRDefault="005E08A1" w:rsidP="00121D23">
      <w:pPr>
        <w:jc w:val="both"/>
        <w:rPr>
          <w:rFonts w:ascii="Arial" w:hAnsi="Arial" w:cs="Arial"/>
          <w:b/>
          <w:bCs/>
          <w:color w:val="FF0000"/>
          <w:sz w:val="16"/>
          <w:szCs w:val="16"/>
        </w:rPr>
      </w:pPr>
      <w:r w:rsidRPr="006C506B">
        <w:rPr>
          <w:rFonts w:ascii="Arial" w:hAnsi="Arial" w:cs="Arial"/>
          <w:sz w:val="16"/>
          <w:szCs w:val="16"/>
        </w:rPr>
        <w:t xml:space="preserve">SS-AS1  : set with all necessary </w:t>
      </w:r>
      <w:r w:rsidR="006D4625" w:rsidRPr="006C506B">
        <w:rPr>
          <w:rFonts w:ascii="Arial" w:hAnsi="Arial" w:cs="Arial"/>
          <w:sz w:val="16"/>
          <w:szCs w:val="16"/>
        </w:rPr>
        <w:t>transfers</w:t>
      </w:r>
      <w:r w:rsidRPr="006C506B">
        <w:rPr>
          <w:rFonts w:ascii="Arial" w:hAnsi="Arial" w:cs="Arial"/>
          <w:sz w:val="16"/>
          <w:szCs w:val="16"/>
        </w:rPr>
        <w:t xml:space="preserve"> for completing an Airdrie Savings Bank overall advert bus, as appeared on Scottish Bus Group buses in the 1980s</w:t>
      </w:r>
      <w:r w:rsidR="006D4625" w:rsidRPr="006C506B">
        <w:rPr>
          <w:rFonts w:ascii="Arial" w:hAnsi="Arial" w:cs="Arial"/>
          <w:sz w:val="16"/>
          <w:szCs w:val="16"/>
        </w:rPr>
        <w:t xml:space="preserve">, comprising </w:t>
      </w:r>
      <w:r w:rsidRPr="006C506B">
        <w:rPr>
          <w:rFonts w:ascii="Arial" w:hAnsi="Arial" w:cs="Arial"/>
          <w:sz w:val="16"/>
          <w:szCs w:val="16"/>
        </w:rPr>
        <w:t xml:space="preserve"> </w:t>
      </w:r>
      <w:r w:rsidR="00717804" w:rsidRPr="006C506B">
        <w:rPr>
          <w:rFonts w:ascii="Arial" w:hAnsi="Arial" w:cs="Arial"/>
          <w:sz w:val="16"/>
          <w:szCs w:val="16"/>
        </w:rPr>
        <w:t xml:space="preserve">two 65x3.5mm Airdrie Savings Bank side panel names, dark blue; </w:t>
      </w:r>
      <w:r w:rsidR="00121D23" w:rsidRPr="006C506B">
        <w:rPr>
          <w:rFonts w:ascii="Arial" w:hAnsi="Arial" w:cs="Arial"/>
          <w:sz w:val="16"/>
          <w:szCs w:val="16"/>
        </w:rPr>
        <w:t xml:space="preserve">one 30x2mm Airdrie Savings Bank side rear panel name, dark blue; </w:t>
      </w:r>
      <w:r w:rsidR="00717804" w:rsidRPr="006C506B">
        <w:rPr>
          <w:rFonts w:ascii="Arial" w:hAnsi="Arial" w:cs="Arial"/>
          <w:sz w:val="16"/>
          <w:szCs w:val="16"/>
        </w:rPr>
        <w:t xml:space="preserve">two 48x2.75mm Trusted locally, welcomed nationally, black; </w:t>
      </w:r>
      <w:r w:rsidR="00121D23" w:rsidRPr="006C506B">
        <w:rPr>
          <w:rFonts w:ascii="Arial" w:hAnsi="Arial" w:cs="Arial"/>
          <w:sz w:val="16"/>
          <w:szCs w:val="16"/>
        </w:rPr>
        <w:t xml:space="preserve">one 18x1mm Trusted locally, welcomed nationally, black; </w:t>
      </w:r>
      <w:r w:rsidR="00717804" w:rsidRPr="006C506B">
        <w:rPr>
          <w:rFonts w:ascii="Arial" w:hAnsi="Arial" w:cs="Arial"/>
          <w:sz w:val="16"/>
          <w:szCs w:val="16"/>
        </w:rPr>
        <w:t xml:space="preserve">two 55x1.75mm Britain's only independent savings bank, black; </w:t>
      </w:r>
      <w:r w:rsidR="00121D23" w:rsidRPr="006C506B">
        <w:rPr>
          <w:rFonts w:ascii="Arial" w:hAnsi="Arial" w:cs="Arial"/>
          <w:sz w:val="16"/>
          <w:szCs w:val="16"/>
        </w:rPr>
        <w:t>one 18x2.25mm Britain's only independent savings bank, black; two 15x7.25mm ASB logos, dark blue/white; two 3x1.5mm ASB logos, dark blue/white</w:t>
      </w:r>
      <w:r w:rsidR="00121D23">
        <w:rPr>
          <w:rFonts w:ascii="Arial" w:hAnsi="Arial" w:cs="Arial"/>
          <w:b/>
          <w:bCs/>
          <w:color w:val="FF0000"/>
          <w:sz w:val="16"/>
          <w:szCs w:val="16"/>
        </w:rPr>
        <w:t xml:space="preserve"> </w:t>
      </w:r>
      <w:r w:rsidR="00121D23">
        <w:rPr>
          <w:rFonts w:ascii="Arial" w:hAnsi="Arial" w:cs="Arial"/>
          <w:b/>
          <w:i/>
          <w:color w:val="ED7D31"/>
          <w:sz w:val="16"/>
          <w:szCs w:val="16"/>
        </w:rPr>
        <w:t>£4</w:t>
      </w:r>
      <w:r w:rsidR="006C506B">
        <w:rPr>
          <w:rFonts w:ascii="Arial" w:hAnsi="Arial" w:cs="Arial"/>
          <w:b/>
          <w:i/>
          <w:color w:val="ED7D31"/>
          <w:sz w:val="16"/>
          <w:szCs w:val="16"/>
        </w:rPr>
        <w:t>.00</w:t>
      </w:r>
    </w:p>
    <w:p w14:paraId="18142575" w14:textId="77777777" w:rsidR="00A8639F" w:rsidRDefault="00A8639F" w:rsidP="0076500B">
      <w:pPr>
        <w:jc w:val="both"/>
        <w:rPr>
          <w:rFonts w:ascii="Arial" w:hAnsi="Arial" w:cs="Arial"/>
          <w:color w:val="FF0000"/>
          <w:sz w:val="16"/>
          <w:szCs w:val="16"/>
        </w:rPr>
      </w:pPr>
    </w:p>
    <w:p w14:paraId="57EDA736" w14:textId="0DCD58F8" w:rsidR="00A8639F" w:rsidRPr="006B12F8" w:rsidRDefault="00A8639F" w:rsidP="0076500B">
      <w:pPr>
        <w:jc w:val="both"/>
        <w:rPr>
          <w:rFonts w:ascii="Arial" w:hAnsi="Arial" w:cs="Arial"/>
          <w:b/>
          <w:bCs/>
          <w:color w:val="FF0000"/>
          <w:sz w:val="16"/>
          <w:szCs w:val="16"/>
        </w:rPr>
      </w:pPr>
      <w:r w:rsidRPr="006C506B">
        <w:rPr>
          <w:rFonts w:ascii="Arial" w:hAnsi="Arial" w:cs="Arial"/>
          <w:sz w:val="16"/>
          <w:szCs w:val="16"/>
        </w:rPr>
        <w:t xml:space="preserve">SS-BC1  :  set with all necessary </w:t>
      </w:r>
      <w:r w:rsidR="006D4625" w:rsidRPr="006C506B">
        <w:rPr>
          <w:rFonts w:ascii="Arial" w:hAnsi="Arial" w:cs="Arial"/>
          <w:sz w:val="16"/>
          <w:szCs w:val="16"/>
        </w:rPr>
        <w:t>transfers</w:t>
      </w:r>
      <w:r w:rsidRPr="006C506B">
        <w:rPr>
          <w:rFonts w:ascii="Arial" w:hAnsi="Arial" w:cs="Arial"/>
          <w:sz w:val="16"/>
          <w:szCs w:val="16"/>
        </w:rPr>
        <w:t xml:space="preserve"> for completing a Barclaycard overall advert bus,</w:t>
      </w:r>
      <w:r w:rsidR="00D76833" w:rsidRPr="006C506B">
        <w:rPr>
          <w:rFonts w:ascii="Arial" w:hAnsi="Arial" w:cs="Arial"/>
          <w:sz w:val="16"/>
          <w:szCs w:val="16"/>
        </w:rPr>
        <w:t xml:space="preserve"> comprising two 83x13mm 1,593,562 people already have one. Apply for yours now., black; six 13.5x8.5mm Barclaycard card logos, dark blue/gold/white/black; one 28x6mm Get a booklet from the Bank of Scotland, black; two 8x9mm It doesn't matter with whom you bank, black; one 15x2mm It's issued free, black; one 15x5.5mm Over 500 places in Glasgow welcome Barclaycard, black</w:t>
      </w:r>
      <w:r w:rsidR="00D76833">
        <w:rPr>
          <w:rFonts w:ascii="Arial" w:hAnsi="Arial" w:cs="Arial"/>
          <w:b/>
          <w:bCs/>
          <w:color w:val="FF0000"/>
          <w:sz w:val="16"/>
          <w:szCs w:val="16"/>
        </w:rPr>
        <w:t xml:space="preserve"> </w:t>
      </w:r>
      <w:r w:rsidR="00D76833">
        <w:rPr>
          <w:rFonts w:ascii="Arial" w:hAnsi="Arial" w:cs="Arial"/>
          <w:b/>
          <w:i/>
          <w:color w:val="ED7D31"/>
          <w:sz w:val="16"/>
          <w:szCs w:val="16"/>
        </w:rPr>
        <w:t>£6</w:t>
      </w:r>
      <w:r w:rsidR="006C506B">
        <w:rPr>
          <w:rFonts w:ascii="Arial" w:hAnsi="Arial" w:cs="Arial"/>
          <w:b/>
          <w:i/>
          <w:color w:val="ED7D31"/>
          <w:sz w:val="16"/>
          <w:szCs w:val="16"/>
        </w:rPr>
        <w:t xml:space="preserve"> 00</w:t>
      </w:r>
    </w:p>
    <w:p w14:paraId="533494D0" w14:textId="77777777" w:rsidR="005E08A1" w:rsidRDefault="005E08A1" w:rsidP="0076500B">
      <w:pPr>
        <w:jc w:val="both"/>
        <w:rPr>
          <w:rFonts w:ascii="Arial" w:hAnsi="Arial" w:cs="Arial"/>
          <w:sz w:val="16"/>
          <w:szCs w:val="16"/>
        </w:rPr>
      </w:pPr>
    </w:p>
    <w:p w14:paraId="233DD35E" w14:textId="77777777" w:rsidR="0076500B" w:rsidRPr="004006B5" w:rsidRDefault="0076500B" w:rsidP="0076500B">
      <w:pPr>
        <w:jc w:val="both"/>
        <w:rPr>
          <w:rFonts w:ascii="Arial" w:hAnsi="Arial" w:cs="Arial"/>
          <w:b/>
          <w:i/>
          <w:color w:val="FF6600"/>
          <w:sz w:val="16"/>
          <w:szCs w:val="16"/>
        </w:rPr>
      </w:pPr>
      <w:r w:rsidRPr="004006B5">
        <w:rPr>
          <w:rFonts w:ascii="Arial" w:hAnsi="Arial" w:cs="Arial"/>
          <w:sz w:val="16"/>
          <w:szCs w:val="16"/>
        </w:rPr>
        <w:t xml:space="preserve">SS-BW1 </w:t>
      </w:r>
      <w:r>
        <w:rPr>
          <w:rFonts w:ascii="Arial" w:hAnsi="Arial" w:cs="Arial"/>
          <w:sz w:val="16"/>
          <w:szCs w:val="16"/>
        </w:rPr>
        <w:t>:</w:t>
      </w:r>
      <w:r w:rsidRPr="004006B5">
        <w:rPr>
          <w:rFonts w:ascii="Arial" w:hAnsi="Arial" w:cs="Arial"/>
          <w:sz w:val="16"/>
          <w:szCs w:val="16"/>
        </w:rPr>
        <w:t xml:space="preserve"> </w:t>
      </w:r>
      <w:r>
        <w:rPr>
          <w:rFonts w:ascii="Arial" w:hAnsi="Arial" w:cs="Arial"/>
          <w:sz w:val="16"/>
          <w:szCs w:val="16"/>
        </w:rPr>
        <w:t xml:space="preserve">set with all necessary advert </w:t>
      </w:r>
      <w:r w:rsidR="006D4625">
        <w:rPr>
          <w:rFonts w:ascii="Arial" w:hAnsi="Arial" w:cs="Arial"/>
          <w:sz w:val="16"/>
          <w:szCs w:val="16"/>
        </w:rPr>
        <w:t>transfers</w:t>
      </w:r>
      <w:r>
        <w:rPr>
          <w:rFonts w:ascii="Arial" w:hAnsi="Arial" w:cs="Arial"/>
          <w:sz w:val="16"/>
          <w:szCs w:val="16"/>
        </w:rPr>
        <w:t xml:space="preserve"> for completing a </w:t>
      </w:r>
      <w:r w:rsidRPr="004006B5">
        <w:rPr>
          <w:rFonts w:ascii="Arial" w:hAnsi="Arial" w:cs="Arial"/>
          <w:sz w:val="16"/>
          <w:szCs w:val="16"/>
        </w:rPr>
        <w:t xml:space="preserve">Bell’s Scotch Whisky </w:t>
      </w:r>
      <w:r>
        <w:rPr>
          <w:rFonts w:ascii="Arial" w:hAnsi="Arial" w:cs="Arial"/>
          <w:sz w:val="16"/>
          <w:szCs w:val="16"/>
        </w:rPr>
        <w:t xml:space="preserve">silver/blue-based overall advert bus, as appeared on various buses in Aberdeen, Dundee, Edinburgh, Glasgow and possibly elsewhere in the 1980s  </w:t>
      </w:r>
      <w:r w:rsidRPr="004006B5">
        <w:rPr>
          <w:rFonts w:ascii="Arial" w:hAnsi="Arial" w:cs="Arial"/>
          <w:b/>
          <w:i/>
          <w:color w:val="FF6600"/>
          <w:sz w:val="16"/>
          <w:szCs w:val="16"/>
        </w:rPr>
        <w:t>£4.00</w:t>
      </w:r>
    </w:p>
    <w:p w14:paraId="15E294E4" w14:textId="77777777" w:rsidR="0076500B" w:rsidRPr="004006B5" w:rsidRDefault="0076500B" w:rsidP="0076500B">
      <w:pPr>
        <w:jc w:val="both"/>
        <w:rPr>
          <w:rFonts w:ascii="Arial" w:hAnsi="Arial" w:cs="Arial"/>
          <w:sz w:val="16"/>
          <w:szCs w:val="16"/>
        </w:rPr>
      </w:pPr>
    </w:p>
    <w:p w14:paraId="3076BD34" w14:textId="77777777" w:rsidR="0076500B" w:rsidRDefault="0076500B" w:rsidP="0076500B">
      <w:pPr>
        <w:jc w:val="both"/>
        <w:rPr>
          <w:rFonts w:ascii="Arial" w:hAnsi="Arial" w:cs="Arial"/>
          <w:sz w:val="16"/>
          <w:szCs w:val="16"/>
        </w:rPr>
      </w:pPr>
      <w:r w:rsidRPr="004006B5">
        <w:rPr>
          <w:rFonts w:ascii="Arial" w:hAnsi="Arial" w:cs="Arial"/>
          <w:sz w:val="16"/>
          <w:szCs w:val="16"/>
        </w:rPr>
        <w:lastRenderedPageBreak/>
        <w:t xml:space="preserve">SS-CC1 </w:t>
      </w:r>
      <w:r>
        <w:rPr>
          <w:rFonts w:ascii="Arial" w:hAnsi="Arial" w:cs="Arial"/>
          <w:sz w:val="16"/>
          <w:szCs w:val="16"/>
        </w:rPr>
        <w:t xml:space="preserve">: set with all necessary advert </w:t>
      </w:r>
      <w:r w:rsidR="006D4625">
        <w:rPr>
          <w:rFonts w:ascii="Arial" w:hAnsi="Arial" w:cs="Arial"/>
          <w:sz w:val="16"/>
          <w:szCs w:val="16"/>
        </w:rPr>
        <w:t>transfers</w:t>
      </w:r>
      <w:r>
        <w:rPr>
          <w:rFonts w:ascii="Arial" w:hAnsi="Arial" w:cs="Arial"/>
          <w:sz w:val="16"/>
          <w:szCs w:val="16"/>
        </w:rPr>
        <w:t xml:space="preserve"> for completing a</w:t>
      </w:r>
      <w:r w:rsidRPr="004006B5">
        <w:rPr>
          <w:rFonts w:ascii="Arial" w:hAnsi="Arial" w:cs="Arial"/>
          <w:sz w:val="16"/>
          <w:szCs w:val="16"/>
        </w:rPr>
        <w:t xml:space="preserve"> Coca-Cola </w:t>
      </w:r>
      <w:r>
        <w:rPr>
          <w:rFonts w:ascii="Arial" w:hAnsi="Arial" w:cs="Arial"/>
          <w:sz w:val="16"/>
          <w:szCs w:val="16"/>
        </w:rPr>
        <w:t xml:space="preserve">red-based overall </w:t>
      </w:r>
      <w:r w:rsidRPr="004006B5">
        <w:rPr>
          <w:rFonts w:ascii="Arial" w:hAnsi="Arial" w:cs="Arial"/>
          <w:sz w:val="16"/>
          <w:szCs w:val="16"/>
        </w:rPr>
        <w:t xml:space="preserve">advert </w:t>
      </w:r>
      <w:r>
        <w:rPr>
          <w:rFonts w:ascii="Arial" w:hAnsi="Arial" w:cs="Arial"/>
          <w:sz w:val="16"/>
          <w:szCs w:val="16"/>
        </w:rPr>
        <w:t>bus, as appeared in various towns and cities including Dublin in the 1980s</w:t>
      </w:r>
      <w:r w:rsidRPr="004006B5">
        <w:rPr>
          <w:rFonts w:ascii="Arial" w:hAnsi="Arial" w:cs="Arial"/>
          <w:sz w:val="16"/>
          <w:szCs w:val="16"/>
        </w:rPr>
        <w:t xml:space="preserve">  </w:t>
      </w:r>
      <w:r w:rsidRPr="004006B5">
        <w:rPr>
          <w:rFonts w:ascii="Arial" w:hAnsi="Arial" w:cs="Arial"/>
          <w:b/>
          <w:i/>
          <w:color w:val="FF6600"/>
          <w:sz w:val="16"/>
          <w:szCs w:val="16"/>
        </w:rPr>
        <w:t>£7.50</w:t>
      </w:r>
    </w:p>
    <w:p w14:paraId="56454D94" w14:textId="77777777" w:rsidR="0076500B" w:rsidRDefault="0076500B" w:rsidP="0076500B">
      <w:pPr>
        <w:jc w:val="both"/>
        <w:rPr>
          <w:rFonts w:ascii="Arial" w:hAnsi="Arial" w:cs="Arial"/>
          <w:sz w:val="16"/>
          <w:szCs w:val="16"/>
        </w:rPr>
      </w:pPr>
    </w:p>
    <w:p w14:paraId="3BBE10DD" w14:textId="77777777" w:rsidR="0076500B" w:rsidRPr="004006B5" w:rsidRDefault="0076500B" w:rsidP="0076500B">
      <w:pPr>
        <w:jc w:val="both"/>
        <w:rPr>
          <w:rFonts w:ascii="Arial" w:hAnsi="Arial" w:cs="Arial"/>
          <w:sz w:val="16"/>
          <w:szCs w:val="16"/>
        </w:rPr>
      </w:pPr>
      <w:r w:rsidRPr="004006B5">
        <w:rPr>
          <w:rFonts w:ascii="Arial" w:hAnsi="Arial" w:cs="Arial"/>
          <w:sz w:val="16"/>
          <w:szCs w:val="16"/>
        </w:rPr>
        <w:t xml:space="preserve">SS-US1 </w:t>
      </w:r>
      <w:r>
        <w:rPr>
          <w:rFonts w:ascii="Arial" w:hAnsi="Arial" w:cs="Arial"/>
          <w:sz w:val="16"/>
          <w:szCs w:val="16"/>
        </w:rPr>
        <w:t>:</w:t>
      </w:r>
      <w:r w:rsidRPr="004006B5">
        <w:rPr>
          <w:rFonts w:ascii="Arial" w:hAnsi="Arial" w:cs="Arial"/>
          <w:sz w:val="16"/>
          <w:szCs w:val="16"/>
        </w:rPr>
        <w:t xml:space="preserve"> </w:t>
      </w:r>
      <w:r>
        <w:rPr>
          <w:rFonts w:ascii="Arial" w:hAnsi="Arial" w:cs="Arial"/>
          <w:sz w:val="16"/>
          <w:szCs w:val="16"/>
        </w:rPr>
        <w:t xml:space="preserve">set with all necessary </w:t>
      </w:r>
      <w:r w:rsidR="006D4625">
        <w:rPr>
          <w:rFonts w:ascii="Arial" w:hAnsi="Arial" w:cs="Arial"/>
          <w:sz w:val="16"/>
          <w:szCs w:val="16"/>
        </w:rPr>
        <w:t>transfers</w:t>
      </w:r>
      <w:r>
        <w:rPr>
          <w:rFonts w:ascii="Arial" w:hAnsi="Arial" w:cs="Arial"/>
          <w:sz w:val="16"/>
          <w:szCs w:val="16"/>
        </w:rPr>
        <w:t xml:space="preserve"> and lining for completing a</w:t>
      </w:r>
      <w:r w:rsidRPr="004006B5">
        <w:rPr>
          <w:rFonts w:ascii="Arial" w:hAnsi="Arial" w:cs="Arial"/>
          <w:sz w:val="16"/>
          <w:szCs w:val="16"/>
        </w:rPr>
        <w:t xml:space="preserve"> Bus and Coach Council</w:t>
      </w:r>
      <w:r>
        <w:rPr>
          <w:rFonts w:ascii="Arial" w:hAnsi="Arial" w:cs="Arial"/>
          <w:sz w:val="16"/>
          <w:szCs w:val="16"/>
        </w:rPr>
        <w:t>,</w:t>
      </w:r>
      <w:r w:rsidRPr="004006B5">
        <w:rPr>
          <w:rFonts w:ascii="Arial" w:hAnsi="Arial" w:cs="Arial"/>
          <w:sz w:val="16"/>
          <w:szCs w:val="16"/>
        </w:rPr>
        <w:t xml:space="preserve"> </w:t>
      </w:r>
      <w:r>
        <w:rPr>
          <w:rFonts w:ascii="Arial" w:hAnsi="Arial" w:cs="Arial"/>
          <w:sz w:val="16"/>
          <w:szCs w:val="16"/>
        </w:rPr>
        <w:t xml:space="preserve">or Bus and Coach Council Scotland, cream-based </w:t>
      </w:r>
      <w:r w:rsidRPr="004006B5">
        <w:rPr>
          <w:rFonts w:ascii="Arial" w:hAnsi="Arial" w:cs="Arial"/>
          <w:sz w:val="16"/>
          <w:szCs w:val="16"/>
        </w:rPr>
        <w:t xml:space="preserve">advert </w:t>
      </w:r>
      <w:r>
        <w:rPr>
          <w:rFonts w:ascii="Arial" w:hAnsi="Arial" w:cs="Arial"/>
          <w:sz w:val="16"/>
          <w:szCs w:val="16"/>
        </w:rPr>
        <w:t>bus for the 1980s ‘We’d all miss the bus’ campaign</w:t>
      </w:r>
      <w:r w:rsidRPr="004006B5">
        <w:rPr>
          <w:rFonts w:ascii="Arial" w:hAnsi="Arial" w:cs="Arial"/>
          <w:sz w:val="16"/>
          <w:szCs w:val="16"/>
        </w:rPr>
        <w:t xml:space="preserve"> </w:t>
      </w:r>
      <w:r>
        <w:rPr>
          <w:rFonts w:ascii="Arial" w:hAnsi="Arial" w:cs="Arial"/>
          <w:sz w:val="16"/>
          <w:szCs w:val="16"/>
        </w:rPr>
        <w:t>as appeared in various towns and cities in the 1980s. The set also includes two ‘Keep going by bus’ side panel adverts as applied to other fleet-liveried vehicles during that campaign</w:t>
      </w:r>
      <w:r w:rsidRPr="004006B5">
        <w:rPr>
          <w:rFonts w:ascii="Arial" w:hAnsi="Arial" w:cs="Arial"/>
          <w:sz w:val="16"/>
          <w:szCs w:val="16"/>
        </w:rPr>
        <w:t xml:space="preserve"> </w:t>
      </w:r>
      <w:r w:rsidRPr="00AE3E23">
        <w:rPr>
          <w:rFonts w:ascii="Arial" w:hAnsi="Arial" w:cs="Arial"/>
          <w:b/>
          <w:i/>
          <w:color w:val="FF6600"/>
          <w:sz w:val="16"/>
          <w:szCs w:val="16"/>
        </w:rPr>
        <w:t>£7.00</w:t>
      </w:r>
      <w:r w:rsidRPr="004006B5">
        <w:rPr>
          <w:rFonts w:ascii="Arial" w:hAnsi="Arial" w:cs="Arial"/>
          <w:sz w:val="16"/>
          <w:szCs w:val="16"/>
        </w:rPr>
        <w:t xml:space="preserve"> </w:t>
      </w:r>
    </w:p>
    <w:p w14:paraId="0599CFEC" w14:textId="77777777" w:rsidR="0076500B" w:rsidRDefault="0076500B" w:rsidP="0076500B">
      <w:pPr>
        <w:jc w:val="center"/>
        <w:rPr>
          <w:rFonts w:ascii="Arial" w:hAnsi="Arial" w:cs="Arial"/>
          <w:b/>
          <w:color w:val="FF6600"/>
          <w:u w:val="single"/>
          <w:lang w:val="en-GB"/>
        </w:rPr>
      </w:pPr>
    </w:p>
    <w:p w14:paraId="78CA37D8" w14:textId="77777777" w:rsidR="0076500B" w:rsidRPr="00DF0CA2" w:rsidRDefault="0076500B" w:rsidP="0076500B">
      <w:pPr>
        <w:jc w:val="center"/>
        <w:rPr>
          <w:rFonts w:ascii="Arial" w:hAnsi="Arial" w:cs="Arial"/>
          <w:b/>
          <w:color w:val="FF6600"/>
          <w:u w:val="single"/>
          <w:lang w:val="en-GB"/>
        </w:rPr>
      </w:pPr>
      <w:r w:rsidRPr="00DF0CA2">
        <w:rPr>
          <w:rFonts w:ascii="Arial" w:hAnsi="Arial" w:cs="Arial"/>
          <w:b/>
          <w:color w:val="FF6600"/>
          <w:u w:val="single"/>
          <w:lang w:val="en-GB"/>
        </w:rPr>
        <w:t>7. BLANK DESTINATION SCREENS</w:t>
      </w:r>
    </w:p>
    <w:p w14:paraId="00CD52A2" w14:textId="77777777" w:rsidR="0076500B" w:rsidRDefault="0076500B" w:rsidP="0076500B">
      <w:pPr>
        <w:jc w:val="both"/>
        <w:rPr>
          <w:rFonts w:ascii="Arial" w:hAnsi="Arial" w:cs="Arial"/>
          <w:b/>
          <w:color w:val="0000FF"/>
          <w:sz w:val="16"/>
          <w:szCs w:val="16"/>
          <w:u w:val="single"/>
          <w:lang w:val="en-GB"/>
        </w:rPr>
      </w:pPr>
    </w:p>
    <w:p w14:paraId="5FE7B963" w14:textId="77777777" w:rsidR="0076500B" w:rsidRPr="00CE318E" w:rsidRDefault="0076500B" w:rsidP="0076500B">
      <w:pPr>
        <w:jc w:val="both"/>
        <w:rPr>
          <w:rFonts w:ascii="Arial" w:hAnsi="Arial" w:cs="Arial"/>
          <w:b/>
          <w:color w:val="0000FF"/>
          <w:sz w:val="16"/>
          <w:szCs w:val="16"/>
          <w:u w:val="single"/>
          <w:lang w:val="en-GB"/>
        </w:rPr>
      </w:pPr>
      <w:r>
        <w:rPr>
          <w:rFonts w:ascii="Arial" w:hAnsi="Arial" w:cs="Arial"/>
          <w:b/>
          <w:color w:val="0000FF"/>
          <w:sz w:val="16"/>
          <w:szCs w:val="16"/>
          <w:u w:val="single"/>
          <w:lang w:val="en-GB"/>
        </w:rPr>
        <w:t xml:space="preserve">General </w:t>
      </w:r>
    </w:p>
    <w:p w14:paraId="57BFEF12" w14:textId="77777777" w:rsidR="0076500B" w:rsidRPr="00CE318E" w:rsidRDefault="0076500B" w:rsidP="0076500B">
      <w:pPr>
        <w:jc w:val="both"/>
        <w:rPr>
          <w:rFonts w:ascii="Arial" w:hAnsi="Arial" w:cs="Arial"/>
          <w:sz w:val="16"/>
          <w:szCs w:val="16"/>
          <w:lang w:val="en-GB"/>
        </w:rPr>
      </w:pPr>
      <w:r w:rsidRPr="00CE318E">
        <w:rPr>
          <w:rFonts w:ascii="Arial" w:hAnsi="Arial" w:cs="Arial"/>
          <w:sz w:val="16"/>
          <w:szCs w:val="16"/>
          <w:lang w:val="en-GB"/>
        </w:rPr>
        <w:t xml:space="preserve">DN-GN1 </w:t>
      </w:r>
      <w:r>
        <w:rPr>
          <w:rFonts w:ascii="Arial" w:hAnsi="Arial" w:cs="Arial"/>
          <w:sz w:val="16"/>
          <w:szCs w:val="16"/>
          <w:lang w:val="en-GB"/>
        </w:rPr>
        <w:t xml:space="preserve">   </w:t>
      </w:r>
      <w:r w:rsidRPr="00CE318E">
        <w:rPr>
          <w:rFonts w:ascii="Arial" w:hAnsi="Arial" w:cs="Arial"/>
          <w:sz w:val="16"/>
          <w:szCs w:val="16"/>
          <w:lang w:val="en-GB"/>
        </w:rPr>
        <w:t xml:space="preserve"> General rectangular style, 12x3mm  </w:t>
      </w:r>
      <w:r w:rsidRPr="00CE318E">
        <w:rPr>
          <w:rFonts w:ascii="Arial" w:hAnsi="Arial" w:cs="Arial"/>
          <w:b/>
          <w:i/>
          <w:color w:val="FF6600"/>
          <w:sz w:val="16"/>
          <w:szCs w:val="16"/>
          <w:lang w:val="en-GB"/>
        </w:rPr>
        <w:t>pack of four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79435E40" w14:textId="77777777" w:rsidR="0076500B" w:rsidRPr="00CE318E" w:rsidRDefault="0076500B" w:rsidP="0076500B">
      <w:pPr>
        <w:jc w:val="both"/>
        <w:rPr>
          <w:rFonts w:ascii="Arial" w:hAnsi="Arial" w:cs="Arial"/>
          <w:sz w:val="16"/>
          <w:szCs w:val="16"/>
          <w:lang w:val="en-GB"/>
        </w:rPr>
      </w:pPr>
      <w:r w:rsidRPr="00CE318E">
        <w:rPr>
          <w:rFonts w:ascii="Arial" w:hAnsi="Arial" w:cs="Arial"/>
          <w:sz w:val="16"/>
          <w:szCs w:val="16"/>
          <w:lang w:val="en-GB"/>
        </w:rPr>
        <w:t xml:space="preserve">DN-GN2  </w:t>
      </w:r>
      <w:r>
        <w:rPr>
          <w:rFonts w:ascii="Arial" w:hAnsi="Arial" w:cs="Arial"/>
          <w:sz w:val="16"/>
          <w:szCs w:val="16"/>
          <w:lang w:val="en-GB"/>
        </w:rPr>
        <w:t xml:space="preserve">   </w:t>
      </w:r>
      <w:r w:rsidRPr="00CE318E">
        <w:rPr>
          <w:rFonts w:ascii="Arial" w:hAnsi="Arial" w:cs="Arial"/>
          <w:sz w:val="16"/>
          <w:szCs w:val="16"/>
          <w:lang w:val="en-GB"/>
        </w:rPr>
        <w:t xml:space="preserve">General rectangular style, 12x4mm  </w:t>
      </w:r>
      <w:r w:rsidRPr="00CE318E">
        <w:rPr>
          <w:rFonts w:ascii="Arial" w:hAnsi="Arial" w:cs="Arial"/>
          <w:b/>
          <w:i/>
          <w:color w:val="FF6600"/>
          <w:sz w:val="16"/>
          <w:szCs w:val="16"/>
          <w:lang w:val="en-GB"/>
        </w:rPr>
        <w:t>pack of four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2883BFDA" w14:textId="77777777" w:rsidR="0076500B" w:rsidRPr="00CE318E" w:rsidRDefault="0076500B" w:rsidP="0076500B">
      <w:pPr>
        <w:jc w:val="both"/>
        <w:rPr>
          <w:rFonts w:ascii="Arial" w:hAnsi="Arial" w:cs="Arial"/>
          <w:sz w:val="16"/>
          <w:szCs w:val="16"/>
          <w:lang w:val="en-GB"/>
        </w:rPr>
      </w:pPr>
      <w:r w:rsidRPr="00CE318E">
        <w:rPr>
          <w:rFonts w:ascii="Arial" w:hAnsi="Arial" w:cs="Arial"/>
          <w:sz w:val="16"/>
          <w:szCs w:val="16"/>
          <w:lang w:val="en-GB"/>
        </w:rPr>
        <w:t xml:space="preserve">DN-GN3  </w:t>
      </w:r>
      <w:r>
        <w:rPr>
          <w:rFonts w:ascii="Arial" w:hAnsi="Arial" w:cs="Arial"/>
          <w:sz w:val="16"/>
          <w:szCs w:val="16"/>
          <w:lang w:val="en-GB"/>
        </w:rPr>
        <w:t xml:space="preserve">   </w:t>
      </w:r>
      <w:r w:rsidRPr="00CE318E">
        <w:rPr>
          <w:rFonts w:ascii="Arial" w:hAnsi="Arial" w:cs="Arial"/>
          <w:sz w:val="16"/>
          <w:szCs w:val="16"/>
          <w:lang w:val="en-GB"/>
        </w:rPr>
        <w:t xml:space="preserve">Duple-style separate offside and nearside screens, black with silver edge </w:t>
      </w:r>
      <w:r w:rsidRPr="00CE318E">
        <w:rPr>
          <w:rFonts w:ascii="Arial" w:hAnsi="Arial" w:cs="Arial"/>
          <w:b/>
          <w:i/>
          <w:color w:val="FF6600"/>
          <w:sz w:val="16"/>
          <w:szCs w:val="16"/>
          <w:lang w:val="en-GB"/>
        </w:rPr>
        <w:t>75p</w:t>
      </w:r>
    </w:p>
    <w:p w14:paraId="6163D8BF" w14:textId="77777777" w:rsidR="0076500B" w:rsidRPr="000649AF" w:rsidRDefault="0076500B" w:rsidP="0076500B">
      <w:pPr>
        <w:jc w:val="both"/>
        <w:rPr>
          <w:rFonts w:ascii="Arial" w:hAnsi="Arial" w:cs="Arial"/>
          <w:sz w:val="16"/>
          <w:szCs w:val="16"/>
          <w:lang w:val="en-GB"/>
        </w:rPr>
      </w:pPr>
      <w:r w:rsidRPr="000649AF">
        <w:rPr>
          <w:rFonts w:ascii="Arial" w:hAnsi="Arial" w:cs="Arial"/>
          <w:sz w:val="16"/>
          <w:szCs w:val="16"/>
          <w:lang w:val="en-GB"/>
        </w:rPr>
        <w:t xml:space="preserve">DN-GN4  </w:t>
      </w:r>
      <w:r>
        <w:rPr>
          <w:rFonts w:ascii="Arial" w:hAnsi="Arial" w:cs="Arial"/>
          <w:sz w:val="16"/>
          <w:szCs w:val="16"/>
          <w:lang w:val="en-GB"/>
        </w:rPr>
        <w:t xml:space="preserve">   </w:t>
      </w:r>
      <w:r w:rsidRPr="000649AF">
        <w:rPr>
          <w:rFonts w:ascii="Arial" w:hAnsi="Arial" w:cs="Arial"/>
          <w:sz w:val="16"/>
          <w:szCs w:val="16"/>
          <w:lang w:val="en-GB"/>
        </w:rPr>
        <w:t xml:space="preserve">General rectangular style, suitable for Alexander Y-types etc, 18x2mm </w:t>
      </w:r>
      <w:r w:rsidRPr="000649AF">
        <w:rPr>
          <w:rFonts w:ascii="Arial" w:hAnsi="Arial" w:cs="Arial"/>
          <w:b/>
          <w:i/>
          <w:color w:val="FF6600"/>
          <w:sz w:val="16"/>
          <w:szCs w:val="16"/>
          <w:lang w:val="en-GB"/>
        </w:rPr>
        <w:t>pack of four for</w:t>
      </w:r>
      <w:r w:rsidRPr="000649AF">
        <w:rPr>
          <w:rFonts w:ascii="Arial" w:hAnsi="Arial" w:cs="Arial"/>
          <w:sz w:val="16"/>
          <w:szCs w:val="16"/>
          <w:lang w:val="en-GB"/>
        </w:rPr>
        <w:t xml:space="preserve"> </w:t>
      </w:r>
      <w:r w:rsidRPr="000649AF">
        <w:rPr>
          <w:rFonts w:ascii="Arial" w:hAnsi="Arial" w:cs="Arial"/>
          <w:b/>
          <w:i/>
          <w:color w:val="FF6600"/>
          <w:sz w:val="16"/>
          <w:szCs w:val="16"/>
          <w:lang w:val="en-GB"/>
        </w:rPr>
        <w:t>£1</w:t>
      </w:r>
    </w:p>
    <w:p w14:paraId="4E7F0D53" w14:textId="77777777" w:rsidR="0076500B" w:rsidRPr="00CE318E" w:rsidRDefault="0076500B" w:rsidP="0076500B">
      <w:pPr>
        <w:jc w:val="both"/>
        <w:rPr>
          <w:rFonts w:ascii="Arial" w:hAnsi="Arial" w:cs="Arial"/>
          <w:sz w:val="16"/>
          <w:szCs w:val="16"/>
          <w:lang w:val="en-GB"/>
        </w:rPr>
      </w:pPr>
      <w:r w:rsidRPr="000649AF">
        <w:rPr>
          <w:rFonts w:ascii="Arial" w:hAnsi="Arial" w:cs="Arial"/>
          <w:sz w:val="16"/>
          <w:szCs w:val="16"/>
          <w:lang w:val="en-GB"/>
        </w:rPr>
        <w:t xml:space="preserve">DN-GN5  </w:t>
      </w:r>
      <w:r>
        <w:rPr>
          <w:rFonts w:ascii="Arial" w:hAnsi="Arial" w:cs="Arial"/>
          <w:sz w:val="16"/>
          <w:szCs w:val="16"/>
          <w:lang w:val="en-GB"/>
        </w:rPr>
        <w:t xml:space="preserve">   </w:t>
      </w:r>
      <w:r w:rsidRPr="000649AF">
        <w:rPr>
          <w:rFonts w:ascii="Arial" w:hAnsi="Arial" w:cs="Arial"/>
          <w:sz w:val="16"/>
          <w:szCs w:val="16"/>
          <w:lang w:val="en-GB"/>
        </w:rPr>
        <w:t xml:space="preserve">Rectangular, rounded corners and silver edge, suitable for Duple Dominant etc 20x2mm </w:t>
      </w:r>
      <w:r w:rsidRPr="000649AF">
        <w:rPr>
          <w:rFonts w:ascii="Arial" w:hAnsi="Arial" w:cs="Arial"/>
          <w:b/>
          <w:i/>
          <w:color w:val="FF6600"/>
          <w:sz w:val="16"/>
          <w:szCs w:val="16"/>
          <w:lang w:val="en-GB"/>
        </w:rPr>
        <w:t>pack of four for</w:t>
      </w:r>
      <w:r w:rsidRPr="000649AF">
        <w:rPr>
          <w:rFonts w:ascii="Arial" w:hAnsi="Arial" w:cs="Arial"/>
          <w:sz w:val="16"/>
          <w:szCs w:val="16"/>
          <w:lang w:val="en-GB"/>
        </w:rPr>
        <w:t xml:space="preserve"> </w:t>
      </w:r>
      <w:r w:rsidRPr="000649AF">
        <w:rPr>
          <w:rFonts w:ascii="Arial" w:hAnsi="Arial" w:cs="Arial"/>
          <w:b/>
          <w:i/>
          <w:color w:val="FF6600"/>
          <w:sz w:val="16"/>
          <w:szCs w:val="16"/>
          <w:lang w:val="en-GB"/>
        </w:rPr>
        <w:t>£1</w:t>
      </w:r>
    </w:p>
    <w:p w14:paraId="7B2EFF3E"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DN-GN6     White blinds in destination/service number screens 11x2.33mm and 5x2.33mm, black edge </w:t>
      </w:r>
      <w:r w:rsidRPr="000649AF">
        <w:rPr>
          <w:rFonts w:ascii="Arial" w:hAnsi="Arial" w:cs="Arial"/>
          <w:b/>
          <w:i/>
          <w:color w:val="FF6600"/>
          <w:sz w:val="16"/>
          <w:szCs w:val="16"/>
          <w:lang w:val="en-GB"/>
        </w:rPr>
        <w:t>pack of four for</w:t>
      </w:r>
      <w:r w:rsidRPr="000649AF">
        <w:rPr>
          <w:rFonts w:ascii="Arial" w:hAnsi="Arial" w:cs="Arial"/>
          <w:sz w:val="16"/>
          <w:szCs w:val="16"/>
          <w:lang w:val="en-GB"/>
        </w:rPr>
        <w:t xml:space="preserve"> </w:t>
      </w:r>
      <w:r w:rsidRPr="000649AF">
        <w:rPr>
          <w:rFonts w:ascii="Arial" w:hAnsi="Arial" w:cs="Arial"/>
          <w:b/>
          <w:i/>
          <w:color w:val="FF6600"/>
          <w:sz w:val="16"/>
          <w:szCs w:val="16"/>
          <w:lang w:val="en-GB"/>
        </w:rPr>
        <w:t>£1</w:t>
      </w:r>
    </w:p>
    <w:p w14:paraId="5502E269"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DN-GN7     No blinds in destination/service number screens 11x2.33mm and 5x2.33mm, black edge </w:t>
      </w:r>
      <w:r w:rsidRPr="000649AF">
        <w:rPr>
          <w:rFonts w:ascii="Arial" w:hAnsi="Arial" w:cs="Arial"/>
          <w:b/>
          <w:i/>
          <w:color w:val="FF6600"/>
          <w:sz w:val="16"/>
          <w:szCs w:val="16"/>
          <w:lang w:val="en-GB"/>
        </w:rPr>
        <w:t>pack of four for</w:t>
      </w:r>
      <w:r w:rsidRPr="000649AF">
        <w:rPr>
          <w:rFonts w:ascii="Arial" w:hAnsi="Arial" w:cs="Arial"/>
          <w:sz w:val="16"/>
          <w:szCs w:val="16"/>
          <w:lang w:val="en-GB"/>
        </w:rPr>
        <w:t xml:space="preserve"> </w:t>
      </w:r>
      <w:r w:rsidRPr="000649AF">
        <w:rPr>
          <w:rFonts w:ascii="Arial" w:hAnsi="Arial" w:cs="Arial"/>
          <w:b/>
          <w:i/>
          <w:color w:val="FF6600"/>
          <w:sz w:val="16"/>
          <w:szCs w:val="16"/>
          <w:lang w:val="en-GB"/>
        </w:rPr>
        <w:t>£1</w:t>
      </w:r>
    </w:p>
    <w:p w14:paraId="6AB4BDC5"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DN-GN8     Leyland National-style, three-part set 27.5x4.0mm overall dimensions </w:t>
      </w:r>
      <w:r w:rsidRPr="000649AF">
        <w:rPr>
          <w:rFonts w:ascii="Arial" w:hAnsi="Arial" w:cs="Arial"/>
          <w:b/>
          <w:i/>
          <w:color w:val="FF6600"/>
          <w:sz w:val="16"/>
          <w:szCs w:val="16"/>
          <w:lang w:val="en-GB"/>
        </w:rPr>
        <w:t xml:space="preserve">pack of </w:t>
      </w:r>
      <w:r>
        <w:rPr>
          <w:rFonts w:ascii="Arial" w:hAnsi="Arial" w:cs="Arial"/>
          <w:b/>
          <w:i/>
          <w:color w:val="FF6600"/>
          <w:sz w:val="16"/>
          <w:szCs w:val="16"/>
          <w:lang w:val="en-GB"/>
        </w:rPr>
        <w:t>three</w:t>
      </w:r>
      <w:r w:rsidRPr="000649AF">
        <w:rPr>
          <w:rFonts w:ascii="Arial" w:hAnsi="Arial" w:cs="Arial"/>
          <w:b/>
          <w:i/>
          <w:color w:val="FF6600"/>
          <w:sz w:val="16"/>
          <w:szCs w:val="16"/>
          <w:lang w:val="en-GB"/>
        </w:rPr>
        <w:t xml:space="preserve"> for</w:t>
      </w:r>
      <w:r w:rsidRPr="000649AF">
        <w:rPr>
          <w:rFonts w:ascii="Arial" w:hAnsi="Arial" w:cs="Arial"/>
          <w:sz w:val="16"/>
          <w:szCs w:val="16"/>
          <w:lang w:val="en-GB"/>
        </w:rPr>
        <w:t xml:space="preserve"> </w:t>
      </w:r>
      <w:r w:rsidRPr="000649AF">
        <w:rPr>
          <w:rFonts w:ascii="Arial" w:hAnsi="Arial" w:cs="Arial"/>
          <w:b/>
          <w:i/>
          <w:color w:val="FF6600"/>
          <w:sz w:val="16"/>
          <w:szCs w:val="16"/>
          <w:lang w:val="en-GB"/>
        </w:rPr>
        <w:t>£1</w:t>
      </w:r>
    </w:p>
    <w:p w14:paraId="32E1106D" w14:textId="77777777" w:rsidR="0076500B" w:rsidRDefault="0076500B" w:rsidP="0076500B">
      <w:pPr>
        <w:jc w:val="both"/>
        <w:rPr>
          <w:rFonts w:ascii="Arial" w:hAnsi="Arial" w:cs="Arial"/>
          <w:color w:val="7030A0"/>
          <w:sz w:val="16"/>
          <w:szCs w:val="16"/>
          <w:lang w:val="en-GB"/>
        </w:rPr>
      </w:pPr>
      <w:r w:rsidRPr="00F47B59">
        <w:rPr>
          <w:rFonts w:ascii="Arial" w:hAnsi="Arial" w:cs="Arial"/>
          <w:sz w:val="16"/>
          <w:szCs w:val="16"/>
          <w:lang w:val="en-GB"/>
        </w:rPr>
        <w:t>DN-GN9</w:t>
      </w:r>
      <w:r w:rsidRPr="00A869A7">
        <w:rPr>
          <w:rFonts w:ascii="Arial" w:hAnsi="Arial" w:cs="Arial"/>
          <w:color w:val="7030A0"/>
          <w:sz w:val="16"/>
          <w:szCs w:val="16"/>
          <w:lang w:val="en-GB"/>
        </w:rPr>
        <w:t xml:space="preserve">  </w:t>
      </w:r>
      <w:r>
        <w:rPr>
          <w:rFonts w:ascii="Arial" w:hAnsi="Arial" w:cs="Arial"/>
          <w:color w:val="7030A0"/>
          <w:sz w:val="16"/>
          <w:szCs w:val="16"/>
          <w:lang w:val="en-GB"/>
        </w:rPr>
        <w:t xml:space="preserve">   </w:t>
      </w:r>
      <w:r w:rsidRPr="00312BE5">
        <w:rPr>
          <w:rFonts w:ascii="Arial" w:hAnsi="Arial" w:cs="Arial"/>
          <w:sz w:val="16"/>
          <w:szCs w:val="16"/>
          <w:lang w:val="en-GB"/>
        </w:rPr>
        <w:t>Alexander ALX200-style</w:t>
      </w:r>
      <w:r>
        <w:rPr>
          <w:rFonts w:ascii="Arial" w:hAnsi="Arial" w:cs="Arial"/>
          <w:sz w:val="16"/>
          <w:szCs w:val="16"/>
          <w:lang w:val="en-GB"/>
        </w:rPr>
        <w:t xml:space="preserve">, 26x6mm with curved top edge, black with dark grey </w:t>
      </w:r>
      <w:r w:rsidRPr="000649AF">
        <w:rPr>
          <w:rFonts w:ascii="Arial" w:hAnsi="Arial" w:cs="Arial"/>
          <w:b/>
          <w:i/>
          <w:color w:val="FF6600"/>
          <w:sz w:val="16"/>
          <w:szCs w:val="16"/>
          <w:lang w:val="en-GB"/>
        </w:rPr>
        <w:t>pack of four for</w:t>
      </w:r>
      <w:r w:rsidRPr="000649AF">
        <w:rPr>
          <w:rFonts w:ascii="Arial" w:hAnsi="Arial" w:cs="Arial"/>
          <w:sz w:val="16"/>
          <w:szCs w:val="16"/>
          <w:lang w:val="en-GB"/>
        </w:rPr>
        <w:t xml:space="preserve"> </w:t>
      </w:r>
      <w:r w:rsidRPr="000649AF">
        <w:rPr>
          <w:rFonts w:ascii="Arial" w:hAnsi="Arial" w:cs="Arial"/>
          <w:b/>
          <w:i/>
          <w:color w:val="FF6600"/>
          <w:sz w:val="16"/>
          <w:szCs w:val="16"/>
          <w:lang w:val="en-GB"/>
        </w:rPr>
        <w:t>£1</w:t>
      </w:r>
      <w:r>
        <w:rPr>
          <w:rFonts w:ascii="Arial" w:hAnsi="Arial" w:cs="Arial"/>
          <w:b/>
          <w:i/>
          <w:color w:val="FF6600"/>
          <w:sz w:val="16"/>
          <w:szCs w:val="16"/>
          <w:lang w:val="en-GB"/>
        </w:rPr>
        <w:t xml:space="preserve"> </w:t>
      </w:r>
    </w:p>
    <w:p w14:paraId="7F3FE19D" w14:textId="77777777" w:rsidR="0076500B" w:rsidRPr="00A869A7" w:rsidRDefault="0076500B" w:rsidP="0076500B">
      <w:pPr>
        <w:jc w:val="both"/>
        <w:rPr>
          <w:rFonts w:ascii="Arial" w:hAnsi="Arial" w:cs="Arial"/>
          <w:color w:val="7030A0"/>
          <w:sz w:val="16"/>
          <w:szCs w:val="16"/>
          <w:lang w:val="en-GB"/>
        </w:rPr>
      </w:pPr>
      <w:r w:rsidRPr="00312BE5">
        <w:rPr>
          <w:rFonts w:ascii="Arial" w:hAnsi="Arial" w:cs="Arial"/>
          <w:sz w:val="16"/>
          <w:szCs w:val="16"/>
          <w:lang w:val="en-GB"/>
        </w:rPr>
        <w:t>DN-GN10   MCW Metrorider-style, 19x1.5mm</w:t>
      </w:r>
      <w:r>
        <w:rPr>
          <w:rFonts w:ascii="Arial" w:hAnsi="Arial" w:cs="Arial"/>
          <w:sz w:val="16"/>
          <w:szCs w:val="16"/>
          <w:lang w:val="en-GB"/>
        </w:rPr>
        <w:t xml:space="preserve"> with curved ends, black</w:t>
      </w:r>
      <w:r>
        <w:rPr>
          <w:rFonts w:ascii="Arial" w:hAnsi="Arial" w:cs="Arial"/>
          <w:color w:val="7030A0"/>
          <w:sz w:val="16"/>
          <w:szCs w:val="16"/>
          <w:lang w:val="en-GB"/>
        </w:rPr>
        <w:t xml:space="preserve"> </w:t>
      </w:r>
      <w:r w:rsidRPr="000649AF">
        <w:rPr>
          <w:rFonts w:ascii="Arial" w:hAnsi="Arial" w:cs="Arial"/>
          <w:b/>
          <w:i/>
          <w:color w:val="FF6600"/>
          <w:sz w:val="16"/>
          <w:szCs w:val="16"/>
          <w:lang w:val="en-GB"/>
        </w:rPr>
        <w:t>pack of four for</w:t>
      </w:r>
      <w:r w:rsidRPr="000649AF">
        <w:rPr>
          <w:rFonts w:ascii="Arial" w:hAnsi="Arial" w:cs="Arial"/>
          <w:sz w:val="16"/>
          <w:szCs w:val="16"/>
          <w:lang w:val="en-GB"/>
        </w:rPr>
        <w:t xml:space="preserve"> </w:t>
      </w:r>
      <w:r w:rsidRPr="000649AF">
        <w:rPr>
          <w:rFonts w:ascii="Arial" w:hAnsi="Arial" w:cs="Arial"/>
          <w:b/>
          <w:i/>
          <w:color w:val="FF6600"/>
          <w:sz w:val="16"/>
          <w:szCs w:val="16"/>
          <w:lang w:val="en-GB"/>
        </w:rPr>
        <w:t>£1</w:t>
      </w:r>
    </w:p>
    <w:p w14:paraId="50BF30D5" w14:textId="77777777" w:rsidR="0076500B" w:rsidRDefault="0076500B" w:rsidP="0076500B">
      <w:pPr>
        <w:jc w:val="both"/>
        <w:rPr>
          <w:rFonts w:ascii="Arial" w:hAnsi="Arial" w:cs="Arial"/>
          <w:sz w:val="16"/>
          <w:szCs w:val="16"/>
          <w:lang w:val="en-GB"/>
        </w:rPr>
      </w:pPr>
    </w:p>
    <w:p w14:paraId="51C12B54" w14:textId="77777777" w:rsidR="0076500B" w:rsidRPr="00086475" w:rsidRDefault="0076500B" w:rsidP="0076500B">
      <w:pPr>
        <w:jc w:val="both"/>
        <w:rPr>
          <w:rFonts w:ascii="Arial" w:hAnsi="Arial" w:cs="Arial"/>
          <w:b/>
          <w:color w:val="0000FF"/>
          <w:sz w:val="16"/>
          <w:szCs w:val="16"/>
          <w:u w:val="single"/>
          <w:lang w:val="en-GB"/>
        </w:rPr>
      </w:pPr>
      <w:r w:rsidRPr="00086475">
        <w:rPr>
          <w:rFonts w:ascii="Arial" w:hAnsi="Arial" w:cs="Arial"/>
          <w:b/>
          <w:color w:val="0000FF"/>
          <w:sz w:val="16"/>
          <w:szCs w:val="16"/>
          <w:u w:val="single"/>
          <w:lang w:val="en-GB"/>
        </w:rPr>
        <w:t>Company</w:t>
      </w:r>
      <w:r>
        <w:rPr>
          <w:rFonts w:ascii="Arial" w:hAnsi="Arial" w:cs="Arial"/>
          <w:b/>
          <w:color w:val="0000FF"/>
          <w:sz w:val="16"/>
          <w:szCs w:val="16"/>
          <w:u w:val="single"/>
          <w:lang w:val="en-GB"/>
        </w:rPr>
        <w:t>-</w:t>
      </w:r>
      <w:r w:rsidRPr="00086475">
        <w:rPr>
          <w:rFonts w:ascii="Arial" w:hAnsi="Arial" w:cs="Arial"/>
          <w:b/>
          <w:color w:val="0000FF"/>
          <w:sz w:val="16"/>
          <w:szCs w:val="16"/>
          <w:u w:val="single"/>
          <w:lang w:val="en-GB"/>
        </w:rPr>
        <w:t>specific style</w:t>
      </w:r>
    </w:p>
    <w:p w14:paraId="7AA80815" w14:textId="77777777" w:rsidR="0076500B" w:rsidRPr="00CE318E" w:rsidRDefault="0076500B" w:rsidP="0076500B">
      <w:pPr>
        <w:jc w:val="both"/>
        <w:rPr>
          <w:rFonts w:ascii="Arial" w:hAnsi="Arial" w:cs="Arial"/>
          <w:sz w:val="16"/>
          <w:szCs w:val="16"/>
          <w:lang w:val="en-GB"/>
        </w:rPr>
      </w:pPr>
      <w:r w:rsidRPr="00CE318E">
        <w:rPr>
          <w:rFonts w:ascii="Arial" w:hAnsi="Arial" w:cs="Arial"/>
          <w:sz w:val="16"/>
          <w:szCs w:val="16"/>
          <w:lang w:val="en-GB"/>
        </w:rPr>
        <w:t xml:space="preserve">DN-AC1  </w:t>
      </w:r>
      <w:r>
        <w:rPr>
          <w:rFonts w:ascii="Arial" w:hAnsi="Arial" w:cs="Arial"/>
          <w:sz w:val="16"/>
          <w:szCs w:val="16"/>
          <w:lang w:val="en-GB"/>
        </w:rPr>
        <w:t xml:space="preserve"> </w:t>
      </w:r>
      <w:r w:rsidRPr="00CE318E">
        <w:rPr>
          <w:rFonts w:ascii="Arial" w:hAnsi="Arial" w:cs="Arial"/>
          <w:sz w:val="16"/>
          <w:szCs w:val="16"/>
          <w:lang w:val="en-GB"/>
        </w:rPr>
        <w:t xml:space="preserve">Aberdeen Corporation - single 1940s-style rectangular aperture (11x4.5mm)  </w:t>
      </w:r>
      <w:r w:rsidRPr="00CE318E">
        <w:rPr>
          <w:rFonts w:ascii="Arial" w:hAnsi="Arial" w:cs="Arial"/>
          <w:b/>
          <w:i/>
          <w:color w:val="FF6600"/>
          <w:sz w:val="16"/>
          <w:szCs w:val="16"/>
          <w:lang w:val="en-GB"/>
        </w:rPr>
        <w:t>pack of four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1B4B1447" w14:textId="77777777" w:rsidR="0076500B" w:rsidRDefault="0076500B" w:rsidP="0076500B">
      <w:pPr>
        <w:jc w:val="both"/>
        <w:rPr>
          <w:rFonts w:ascii="Arial" w:hAnsi="Arial" w:cs="Arial"/>
          <w:sz w:val="16"/>
          <w:szCs w:val="16"/>
          <w:lang w:val="en-GB"/>
        </w:rPr>
      </w:pPr>
    </w:p>
    <w:p w14:paraId="2A55AB01" w14:textId="77777777" w:rsidR="0076500B" w:rsidRPr="00CE318E" w:rsidRDefault="0076500B" w:rsidP="0076500B">
      <w:pPr>
        <w:jc w:val="both"/>
        <w:rPr>
          <w:rFonts w:ascii="Arial" w:hAnsi="Arial" w:cs="Arial"/>
          <w:sz w:val="16"/>
          <w:szCs w:val="16"/>
          <w:lang w:val="en-GB"/>
        </w:rPr>
      </w:pPr>
      <w:r w:rsidRPr="00CE318E">
        <w:rPr>
          <w:rFonts w:ascii="Arial" w:hAnsi="Arial" w:cs="Arial"/>
          <w:sz w:val="16"/>
          <w:szCs w:val="16"/>
          <w:lang w:val="en-GB"/>
        </w:rPr>
        <w:t xml:space="preserve">DN-AC2  Aberdeen Corporation - two-aperture front destination (12x2.9mm) and service number (4x3.6mm) displays </w:t>
      </w:r>
      <w:r w:rsidRPr="00CE318E">
        <w:rPr>
          <w:rFonts w:ascii="Arial" w:hAnsi="Arial" w:cs="Arial"/>
          <w:b/>
          <w:i/>
          <w:color w:val="0000FF"/>
          <w:sz w:val="16"/>
          <w:szCs w:val="16"/>
          <w:lang w:val="en-GB"/>
        </w:rPr>
        <w:t>plus</w:t>
      </w:r>
      <w:r w:rsidRPr="00CE318E">
        <w:rPr>
          <w:rFonts w:ascii="Arial" w:hAnsi="Arial" w:cs="Arial"/>
          <w:sz w:val="16"/>
          <w:szCs w:val="16"/>
          <w:lang w:val="en-GB"/>
        </w:rPr>
        <w:t xml:space="preserve"> rear service number (4x3.6mm)  </w:t>
      </w:r>
      <w:r w:rsidRPr="00CE318E">
        <w:rPr>
          <w:rFonts w:ascii="Arial" w:hAnsi="Arial" w:cs="Arial"/>
          <w:b/>
          <w:i/>
          <w:color w:val="FF6600"/>
          <w:sz w:val="16"/>
          <w:szCs w:val="16"/>
          <w:lang w:val="en-GB"/>
        </w:rPr>
        <w:t>pack of three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338E1C95" w14:textId="77777777" w:rsidR="0076500B" w:rsidRDefault="0076500B" w:rsidP="0076500B">
      <w:pPr>
        <w:jc w:val="both"/>
        <w:rPr>
          <w:rFonts w:ascii="Arial" w:hAnsi="Arial" w:cs="Arial"/>
          <w:sz w:val="16"/>
          <w:szCs w:val="16"/>
          <w:lang w:val="en-GB"/>
        </w:rPr>
      </w:pPr>
    </w:p>
    <w:p w14:paraId="6DEB4416" w14:textId="77777777" w:rsidR="0076500B" w:rsidRPr="00CE318E" w:rsidRDefault="0076500B" w:rsidP="0076500B">
      <w:pPr>
        <w:jc w:val="both"/>
        <w:rPr>
          <w:rFonts w:ascii="Arial" w:hAnsi="Arial" w:cs="Arial"/>
          <w:sz w:val="16"/>
          <w:szCs w:val="16"/>
          <w:lang w:val="en-GB"/>
        </w:rPr>
      </w:pPr>
      <w:r w:rsidRPr="00CE318E">
        <w:rPr>
          <w:rFonts w:ascii="Arial" w:hAnsi="Arial" w:cs="Arial"/>
          <w:sz w:val="16"/>
          <w:szCs w:val="16"/>
          <w:lang w:val="en-GB"/>
        </w:rPr>
        <w:t xml:space="preserve">DN-DC2 Dundee Corporation three-aperture 1950s/1960s style (16x5.5mm) </w:t>
      </w:r>
      <w:r w:rsidRPr="00CE318E">
        <w:rPr>
          <w:rFonts w:ascii="Arial" w:hAnsi="Arial" w:cs="Arial"/>
          <w:b/>
          <w:i/>
          <w:color w:val="0000FF"/>
          <w:sz w:val="16"/>
          <w:szCs w:val="16"/>
          <w:lang w:val="en-GB"/>
        </w:rPr>
        <w:t xml:space="preserve">plus </w:t>
      </w:r>
      <w:r w:rsidRPr="00CE318E">
        <w:rPr>
          <w:rFonts w:ascii="Arial" w:hAnsi="Arial" w:cs="Arial"/>
          <w:sz w:val="16"/>
          <w:szCs w:val="16"/>
          <w:lang w:val="en-GB"/>
        </w:rPr>
        <w:t xml:space="preserve">rear service number aperture (3.5x3.75mm)  </w:t>
      </w:r>
      <w:r w:rsidRPr="00CE318E">
        <w:rPr>
          <w:rFonts w:ascii="Arial" w:hAnsi="Arial" w:cs="Arial"/>
          <w:b/>
          <w:i/>
          <w:color w:val="FF6600"/>
          <w:sz w:val="16"/>
          <w:szCs w:val="16"/>
          <w:lang w:val="en-GB"/>
        </w:rPr>
        <w:t>pack of three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759FF687" w14:textId="77777777" w:rsidR="0076500B" w:rsidRDefault="0076500B" w:rsidP="0076500B">
      <w:pPr>
        <w:jc w:val="both"/>
        <w:rPr>
          <w:rFonts w:ascii="Arial" w:hAnsi="Arial" w:cs="Arial"/>
          <w:sz w:val="16"/>
          <w:szCs w:val="16"/>
          <w:lang w:val="en-GB"/>
        </w:rPr>
      </w:pPr>
    </w:p>
    <w:p w14:paraId="14C180AC" w14:textId="77777777" w:rsidR="0076500B" w:rsidRPr="00CE318E" w:rsidRDefault="0076500B" w:rsidP="0076500B">
      <w:pPr>
        <w:jc w:val="both"/>
        <w:rPr>
          <w:rFonts w:ascii="Arial" w:hAnsi="Arial" w:cs="Arial"/>
          <w:b/>
          <w:i/>
          <w:color w:val="FF6600"/>
          <w:sz w:val="16"/>
          <w:szCs w:val="16"/>
          <w:lang w:val="en-GB"/>
        </w:rPr>
      </w:pPr>
      <w:r w:rsidRPr="00CE318E">
        <w:rPr>
          <w:rFonts w:ascii="Arial" w:hAnsi="Arial" w:cs="Arial"/>
          <w:sz w:val="16"/>
          <w:szCs w:val="16"/>
          <w:lang w:val="en-GB"/>
        </w:rPr>
        <w:t xml:space="preserve">DN-EC1  Edinburgh Corporation 1940s three-aperture front style (18x8mm) </w:t>
      </w:r>
      <w:r w:rsidRPr="00CE318E">
        <w:rPr>
          <w:rFonts w:ascii="Arial" w:hAnsi="Arial" w:cs="Arial"/>
          <w:b/>
          <w:i/>
          <w:color w:val="FF6600"/>
          <w:sz w:val="16"/>
          <w:szCs w:val="16"/>
          <w:lang w:val="en-GB"/>
        </w:rPr>
        <w:t>pack of three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5E72020D" w14:textId="77777777" w:rsidR="0076500B" w:rsidRDefault="0076500B" w:rsidP="0076500B">
      <w:pPr>
        <w:jc w:val="both"/>
        <w:rPr>
          <w:rFonts w:ascii="Arial" w:hAnsi="Arial" w:cs="Arial"/>
          <w:sz w:val="16"/>
          <w:szCs w:val="16"/>
          <w:lang w:val="en-GB"/>
        </w:rPr>
      </w:pPr>
    </w:p>
    <w:p w14:paraId="56C59612" w14:textId="77777777" w:rsidR="0076500B" w:rsidRPr="00CE318E" w:rsidRDefault="0076500B" w:rsidP="0076500B">
      <w:pPr>
        <w:jc w:val="both"/>
        <w:rPr>
          <w:rFonts w:ascii="Arial" w:hAnsi="Arial" w:cs="Arial"/>
          <w:sz w:val="16"/>
          <w:szCs w:val="16"/>
          <w:lang w:val="en-GB"/>
        </w:rPr>
      </w:pPr>
      <w:r w:rsidRPr="00CE318E">
        <w:rPr>
          <w:rFonts w:ascii="Arial" w:hAnsi="Arial" w:cs="Arial"/>
          <w:sz w:val="16"/>
          <w:szCs w:val="16"/>
          <w:lang w:val="en-GB"/>
        </w:rPr>
        <w:t xml:space="preserve">DN-EC2  Edinburgh Corporation 1950s/1960s three-aperture style (18x8mm) </w:t>
      </w:r>
      <w:r w:rsidRPr="00CE318E">
        <w:rPr>
          <w:rFonts w:ascii="Arial" w:hAnsi="Arial" w:cs="Arial"/>
          <w:b/>
          <w:i/>
          <w:color w:val="FF6600"/>
          <w:sz w:val="16"/>
          <w:szCs w:val="16"/>
          <w:lang w:val="en-GB"/>
        </w:rPr>
        <w:t>pack of three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751B1936" w14:textId="77777777" w:rsidR="0076500B" w:rsidRPr="00CE318E" w:rsidRDefault="0076500B" w:rsidP="0076500B">
      <w:pPr>
        <w:jc w:val="both"/>
        <w:rPr>
          <w:rFonts w:ascii="Arial" w:hAnsi="Arial" w:cs="Arial"/>
          <w:sz w:val="16"/>
          <w:szCs w:val="16"/>
          <w:lang w:val="en-GB"/>
        </w:rPr>
      </w:pPr>
    </w:p>
    <w:p w14:paraId="2BA3234E" w14:textId="77777777" w:rsidR="0076500B" w:rsidRPr="00CE318E" w:rsidRDefault="0076500B" w:rsidP="0076500B">
      <w:pPr>
        <w:jc w:val="both"/>
        <w:rPr>
          <w:rFonts w:ascii="Arial" w:hAnsi="Arial" w:cs="Arial"/>
          <w:b/>
          <w:i/>
          <w:color w:val="FF6600"/>
          <w:sz w:val="16"/>
          <w:szCs w:val="16"/>
          <w:lang w:val="en-GB"/>
        </w:rPr>
      </w:pPr>
      <w:r w:rsidRPr="00CE318E">
        <w:rPr>
          <w:rFonts w:ascii="Arial" w:hAnsi="Arial" w:cs="Arial"/>
          <w:sz w:val="16"/>
          <w:szCs w:val="16"/>
          <w:lang w:val="en-GB"/>
        </w:rPr>
        <w:t xml:space="preserve">DN-GC1 Glasgow Corporation 1940s/1950s three-aperture style (15.5x7mm) </w:t>
      </w:r>
      <w:r w:rsidRPr="00CE318E">
        <w:rPr>
          <w:rFonts w:ascii="Arial" w:hAnsi="Arial" w:cs="Arial"/>
          <w:b/>
          <w:i/>
          <w:color w:val="0000FF"/>
          <w:sz w:val="16"/>
          <w:szCs w:val="16"/>
          <w:lang w:val="en-GB"/>
        </w:rPr>
        <w:t>plus</w:t>
      </w:r>
      <w:r w:rsidRPr="00CE318E">
        <w:rPr>
          <w:rFonts w:ascii="Arial" w:hAnsi="Arial" w:cs="Arial"/>
          <w:i/>
          <w:sz w:val="16"/>
          <w:szCs w:val="16"/>
          <w:lang w:val="en-GB"/>
        </w:rPr>
        <w:t xml:space="preserve"> </w:t>
      </w:r>
      <w:r w:rsidRPr="00CE318E">
        <w:rPr>
          <w:rFonts w:ascii="Arial" w:hAnsi="Arial" w:cs="Arial"/>
          <w:sz w:val="16"/>
          <w:szCs w:val="16"/>
          <w:lang w:val="en-GB"/>
        </w:rPr>
        <w:t xml:space="preserve">matching side service number (5x3mm)  </w:t>
      </w:r>
      <w:r w:rsidRPr="00CE318E">
        <w:rPr>
          <w:rFonts w:ascii="Arial" w:hAnsi="Arial" w:cs="Arial"/>
          <w:b/>
          <w:i/>
          <w:color w:val="FF6600"/>
          <w:sz w:val="16"/>
          <w:szCs w:val="16"/>
          <w:lang w:val="en-GB"/>
        </w:rPr>
        <w:t>pack of three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2C8E3663" w14:textId="77777777" w:rsidR="0076500B" w:rsidRPr="00CE318E" w:rsidRDefault="0076500B" w:rsidP="0076500B">
      <w:pPr>
        <w:jc w:val="both"/>
        <w:rPr>
          <w:rFonts w:ascii="Arial" w:hAnsi="Arial" w:cs="Arial"/>
          <w:sz w:val="16"/>
          <w:szCs w:val="16"/>
          <w:lang w:val="en-GB"/>
        </w:rPr>
      </w:pPr>
    </w:p>
    <w:p w14:paraId="66C93FA4" w14:textId="77777777" w:rsidR="0076500B" w:rsidRPr="00CE318E" w:rsidRDefault="0076500B" w:rsidP="0076500B">
      <w:pPr>
        <w:jc w:val="both"/>
        <w:rPr>
          <w:rFonts w:ascii="Arial" w:hAnsi="Arial" w:cs="Arial"/>
          <w:b/>
          <w:i/>
          <w:color w:val="FF6600"/>
          <w:sz w:val="16"/>
          <w:szCs w:val="16"/>
          <w:lang w:val="en-GB"/>
        </w:rPr>
      </w:pPr>
      <w:r w:rsidRPr="00CE318E">
        <w:rPr>
          <w:rFonts w:ascii="Arial" w:hAnsi="Arial" w:cs="Arial"/>
          <w:sz w:val="16"/>
          <w:szCs w:val="16"/>
          <w:lang w:val="en-GB"/>
        </w:rPr>
        <w:t xml:space="preserve">DN-GC2 Glasgow Corporation 1956-onwards two-aperture GCT/GGPTE style comprising destination screen (12x2.5mm) and </w:t>
      </w:r>
      <w:r w:rsidRPr="00CE318E">
        <w:rPr>
          <w:rFonts w:ascii="Arial" w:hAnsi="Arial" w:cs="Arial"/>
          <w:b/>
          <w:i/>
          <w:color w:val="0000FF"/>
          <w:sz w:val="16"/>
          <w:szCs w:val="16"/>
          <w:lang w:val="en-GB"/>
        </w:rPr>
        <w:t xml:space="preserve">two </w:t>
      </w:r>
      <w:r w:rsidRPr="00CE318E">
        <w:rPr>
          <w:rFonts w:ascii="Arial" w:hAnsi="Arial" w:cs="Arial"/>
          <w:sz w:val="16"/>
          <w:szCs w:val="16"/>
          <w:lang w:val="en-GB"/>
        </w:rPr>
        <w:t xml:space="preserve">service number screens (6.75x3.25mm) for front and side  </w:t>
      </w:r>
      <w:r w:rsidRPr="00CE318E">
        <w:rPr>
          <w:rFonts w:ascii="Arial" w:hAnsi="Arial" w:cs="Arial"/>
          <w:b/>
          <w:i/>
          <w:color w:val="FF6600"/>
          <w:sz w:val="16"/>
          <w:szCs w:val="16"/>
          <w:lang w:val="en-GB"/>
        </w:rPr>
        <w:t>pack of three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519B61F3" w14:textId="77777777" w:rsidR="0076500B" w:rsidRDefault="0076500B" w:rsidP="0076500B">
      <w:pPr>
        <w:jc w:val="both"/>
        <w:rPr>
          <w:rFonts w:ascii="Arial" w:hAnsi="Arial" w:cs="Arial"/>
          <w:sz w:val="16"/>
          <w:szCs w:val="16"/>
          <w:lang w:val="en-GB"/>
        </w:rPr>
      </w:pPr>
    </w:p>
    <w:p w14:paraId="51098C48" w14:textId="77777777" w:rsidR="0076500B" w:rsidRPr="00CE318E" w:rsidRDefault="0076500B" w:rsidP="0076500B">
      <w:pPr>
        <w:jc w:val="both"/>
        <w:rPr>
          <w:rFonts w:ascii="Arial" w:hAnsi="Arial" w:cs="Arial"/>
          <w:sz w:val="16"/>
          <w:szCs w:val="16"/>
          <w:lang w:val="en-GB"/>
        </w:rPr>
      </w:pPr>
      <w:r>
        <w:rPr>
          <w:rFonts w:ascii="Arial" w:hAnsi="Arial" w:cs="Arial"/>
          <w:sz w:val="16"/>
          <w:szCs w:val="16"/>
          <w:lang w:val="en-GB"/>
        </w:rPr>
        <w:t xml:space="preserve">DN-GC17 Glasgow Corporation 1930s-style three-aperture front destination, service number and via screens (10x11mm) </w:t>
      </w:r>
      <w:r w:rsidRPr="00CE318E">
        <w:rPr>
          <w:rFonts w:ascii="Arial" w:hAnsi="Arial" w:cs="Arial"/>
          <w:b/>
          <w:i/>
          <w:color w:val="0000FF"/>
          <w:sz w:val="16"/>
          <w:szCs w:val="16"/>
          <w:lang w:val="en-GB"/>
        </w:rPr>
        <w:t>plus</w:t>
      </w:r>
      <w:r>
        <w:rPr>
          <w:rFonts w:ascii="Arial" w:hAnsi="Arial" w:cs="Arial"/>
          <w:b/>
          <w:i/>
          <w:color w:val="0000FF"/>
          <w:sz w:val="16"/>
          <w:szCs w:val="16"/>
          <w:lang w:val="en-GB"/>
        </w:rPr>
        <w:t xml:space="preserve"> </w:t>
      </w:r>
      <w:r>
        <w:rPr>
          <w:rFonts w:ascii="Arial" w:hAnsi="Arial" w:cs="Arial"/>
          <w:sz w:val="16"/>
          <w:szCs w:val="16"/>
          <w:lang w:val="en-GB"/>
        </w:rPr>
        <w:t xml:space="preserve">two-aperture side destination and via screens (8x5mm) </w:t>
      </w:r>
      <w:r w:rsidRPr="00CE318E">
        <w:rPr>
          <w:rFonts w:ascii="Arial" w:hAnsi="Arial" w:cs="Arial"/>
          <w:b/>
          <w:i/>
          <w:color w:val="0000FF"/>
          <w:sz w:val="16"/>
          <w:szCs w:val="16"/>
          <w:lang w:val="en-GB"/>
        </w:rPr>
        <w:t>plus</w:t>
      </w:r>
      <w:r>
        <w:rPr>
          <w:rFonts w:ascii="Arial" w:hAnsi="Arial" w:cs="Arial"/>
          <w:b/>
          <w:i/>
          <w:color w:val="0000FF"/>
          <w:sz w:val="16"/>
          <w:szCs w:val="16"/>
          <w:lang w:val="en-GB"/>
        </w:rPr>
        <w:t xml:space="preserve"> </w:t>
      </w:r>
      <w:r>
        <w:rPr>
          <w:rFonts w:ascii="Arial" w:hAnsi="Arial" w:cs="Arial"/>
          <w:sz w:val="16"/>
          <w:szCs w:val="16"/>
          <w:lang w:val="en-GB"/>
        </w:rPr>
        <w:t xml:space="preserve">rear destination screen (10x2mm) </w:t>
      </w:r>
      <w:r w:rsidRPr="00CE318E">
        <w:rPr>
          <w:rFonts w:ascii="Arial" w:hAnsi="Arial" w:cs="Arial"/>
          <w:b/>
          <w:i/>
          <w:color w:val="FF6600"/>
          <w:sz w:val="16"/>
          <w:szCs w:val="16"/>
          <w:lang w:val="en-GB"/>
        </w:rPr>
        <w:t xml:space="preserve">pack of </w:t>
      </w:r>
      <w:r>
        <w:rPr>
          <w:rFonts w:ascii="Arial" w:hAnsi="Arial" w:cs="Arial"/>
          <w:b/>
          <w:i/>
          <w:color w:val="FF6600"/>
          <w:sz w:val="16"/>
          <w:szCs w:val="16"/>
          <w:lang w:val="en-GB"/>
        </w:rPr>
        <w:t>two</w:t>
      </w:r>
      <w:r w:rsidRPr="00CE318E">
        <w:rPr>
          <w:rFonts w:ascii="Arial" w:hAnsi="Arial" w:cs="Arial"/>
          <w:b/>
          <w:i/>
          <w:color w:val="FF6600"/>
          <w:sz w:val="16"/>
          <w:szCs w:val="16"/>
          <w:lang w:val="en-GB"/>
        </w:rPr>
        <w:t xml:space="preserve">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76577A4C" w14:textId="77777777" w:rsidR="0076500B" w:rsidRDefault="0076500B" w:rsidP="0076500B">
      <w:pPr>
        <w:jc w:val="both"/>
        <w:rPr>
          <w:rFonts w:ascii="Arial" w:hAnsi="Arial" w:cs="Arial"/>
          <w:b/>
          <w:i/>
          <w:color w:val="0000FF"/>
          <w:sz w:val="16"/>
          <w:szCs w:val="16"/>
          <w:lang w:val="en-GB"/>
        </w:rPr>
      </w:pPr>
      <w:r>
        <w:rPr>
          <w:rFonts w:ascii="Arial" w:hAnsi="Arial" w:cs="Arial"/>
          <w:b/>
          <w:i/>
          <w:color w:val="0000FF"/>
          <w:sz w:val="16"/>
          <w:szCs w:val="16"/>
          <w:lang w:val="en-GB"/>
        </w:rPr>
        <w:t xml:space="preserve"> </w:t>
      </w:r>
    </w:p>
    <w:p w14:paraId="14FBB524" w14:textId="77777777" w:rsidR="0076500B" w:rsidRPr="00CE318E" w:rsidRDefault="0076500B" w:rsidP="0076500B">
      <w:pPr>
        <w:jc w:val="both"/>
        <w:rPr>
          <w:rFonts w:ascii="Arial" w:hAnsi="Arial" w:cs="Arial"/>
          <w:sz w:val="16"/>
          <w:szCs w:val="16"/>
          <w:lang w:val="en-GB"/>
        </w:rPr>
      </w:pPr>
      <w:r w:rsidRPr="00DA2A44">
        <w:rPr>
          <w:rFonts w:ascii="Arial" w:hAnsi="Arial" w:cs="Arial"/>
          <w:sz w:val="16"/>
          <w:szCs w:val="16"/>
          <w:lang w:val="en-GB"/>
        </w:rPr>
        <w:t>DN-GC22  Glasgow Corporation 1930s-style</w:t>
      </w:r>
      <w:r>
        <w:rPr>
          <w:rFonts w:ascii="Arial" w:hAnsi="Arial" w:cs="Arial"/>
          <w:color w:val="0000FF"/>
          <w:sz w:val="16"/>
          <w:szCs w:val="16"/>
          <w:lang w:val="en-GB"/>
        </w:rPr>
        <w:t xml:space="preserve"> </w:t>
      </w:r>
      <w:r>
        <w:rPr>
          <w:rFonts w:ascii="Arial" w:hAnsi="Arial" w:cs="Arial"/>
          <w:sz w:val="16"/>
          <w:szCs w:val="16"/>
          <w:lang w:val="en-GB"/>
        </w:rPr>
        <w:t xml:space="preserve">three-aperture front destination, service number and via screens (12.25x8.0mm) and two-aperture rear destination and service number screens (18x2.5mm), all in black edged silver </w:t>
      </w:r>
      <w:r w:rsidRPr="00CE318E">
        <w:rPr>
          <w:rFonts w:ascii="Arial" w:hAnsi="Arial" w:cs="Arial"/>
          <w:b/>
          <w:i/>
          <w:color w:val="FF6600"/>
          <w:sz w:val="16"/>
          <w:szCs w:val="16"/>
          <w:lang w:val="en-GB"/>
        </w:rPr>
        <w:t xml:space="preserve">pack of </w:t>
      </w:r>
      <w:r>
        <w:rPr>
          <w:rFonts w:ascii="Arial" w:hAnsi="Arial" w:cs="Arial"/>
          <w:b/>
          <w:i/>
          <w:color w:val="FF6600"/>
          <w:sz w:val="16"/>
          <w:szCs w:val="16"/>
          <w:lang w:val="en-GB"/>
        </w:rPr>
        <w:t>two</w:t>
      </w:r>
      <w:r w:rsidRPr="00CE318E">
        <w:rPr>
          <w:rFonts w:ascii="Arial" w:hAnsi="Arial" w:cs="Arial"/>
          <w:b/>
          <w:i/>
          <w:color w:val="FF6600"/>
          <w:sz w:val="16"/>
          <w:szCs w:val="16"/>
          <w:lang w:val="en-GB"/>
        </w:rPr>
        <w:t xml:space="preserve"> for</w:t>
      </w:r>
      <w:r w:rsidRPr="00CE318E">
        <w:rPr>
          <w:rFonts w:ascii="Arial" w:hAnsi="Arial" w:cs="Arial"/>
          <w:sz w:val="16"/>
          <w:szCs w:val="16"/>
          <w:lang w:val="en-GB"/>
        </w:rPr>
        <w:t xml:space="preserve"> </w:t>
      </w:r>
      <w:r>
        <w:rPr>
          <w:rFonts w:ascii="Arial" w:hAnsi="Arial" w:cs="Arial"/>
          <w:b/>
          <w:i/>
          <w:color w:val="FF6600"/>
          <w:sz w:val="16"/>
          <w:szCs w:val="16"/>
          <w:lang w:val="en-GB"/>
        </w:rPr>
        <w:t>75p</w:t>
      </w:r>
    </w:p>
    <w:p w14:paraId="1760DF8D" w14:textId="77777777" w:rsidR="0076500B" w:rsidRDefault="0076500B" w:rsidP="0076500B">
      <w:pPr>
        <w:jc w:val="both"/>
        <w:rPr>
          <w:rFonts w:ascii="Arial" w:hAnsi="Arial" w:cs="Arial"/>
          <w:sz w:val="16"/>
          <w:szCs w:val="16"/>
          <w:lang w:val="en-GB"/>
        </w:rPr>
      </w:pPr>
    </w:p>
    <w:p w14:paraId="5455635B" w14:textId="501DDC47" w:rsidR="0026623F" w:rsidRPr="00164D52" w:rsidRDefault="0026623F" w:rsidP="0076500B">
      <w:pPr>
        <w:jc w:val="both"/>
        <w:rPr>
          <w:rFonts w:ascii="Arial" w:hAnsi="Arial" w:cs="Arial"/>
          <w:color w:val="7030A0"/>
          <w:sz w:val="16"/>
          <w:szCs w:val="16"/>
          <w:lang w:val="en-GB"/>
        </w:rPr>
      </w:pPr>
      <w:r w:rsidRPr="0073184E">
        <w:rPr>
          <w:rFonts w:ascii="Arial" w:hAnsi="Arial" w:cs="Arial"/>
          <w:sz w:val="16"/>
          <w:szCs w:val="16"/>
          <w:lang w:val="en-GB"/>
        </w:rPr>
        <w:t>DN-GM1  Greater Manchester PTE standard three-aperture front destination, side and rear single aperture</w:t>
      </w:r>
      <w:r w:rsidRPr="00164D52">
        <w:rPr>
          <w:rFonts w:ascii="Arial" w:hAnsi="Arial" w:cs="Arial"/>
          <w:color w:val="7030A0"/>
          <w:sz w:val="16"/>
          <w:szCs w:val="16"/>
          <w:lang w:val="en-GB"/>
        </w:rPr>
        <w:t xml:space="preserve"> </w:t>
      </w:r>
      <w:r w:rsidR="0073184E" w:rsidRPr="00CE318E">
        <w:rPr>
          <w:rFonts w:ascii="Arial" w:hAnsi="Arial" w:cs="Arial"/>
          <w:b/>
          <w:i/>
          <w:color w:val="FF6600"/>
          <w:sz w:val="16"/>
          <w:szCs w:val="16"/>
          <w:lang w:val="en-GB"/>
        </w:rPr>
        <w:t xml:space="preserve">pack of </w:t>
      </w:r>
      <w:r w:rsidR="0073184E">
        <w:rPr>
          <w:rFonts w:ascii="Arial" w:hAnsi="Arial" w:cs="Arial"/>
          <w:b/>
          <w:i/>
          <w:color w:val="FF6600"/>
          <w:sz w:val="16"/>
          <w:szCs w:val="16"/>
          <w:lang w:val="en-GB"/>
        </w:rPr>
        <w:t>two</w:t>
      </w:r>
      <w:r w:rsidR="0073184E" w:rsidRPr="00CE318E">
        <w:rPr>
          <w:rFonts w:ascii="Arial" w:hAnsi="Arial" w:cs="Arial"/>
          <w:b/>
          <w:i/>
          <w:color w:val="FF6600"/>
          <w:sz w:val="16"/>
          <w:szCs w:val="16"/>
          <w:lang w:val="en-GB"/>
        </w:rPr>
        <w:t xml:space="preserve"> for</w:t>
      </w:r>
      <w:r w:rsidR="0073184E" w:rsidRPr="00CE318E">
        <w:rPr>
          <w:rFonts w:ascii="Arial" w:hAnsi="Arial" w:cs="Arial"/>
          <w:sz w:val="16"/>
          <w:szCs w:val="16"/>
          <w:lang w:val="en-GB"/>
        </w:rPr>
        <w:t xml:space="preserve"> </w:t>
      </w:r>
      <w:r w:rsidR="0073184E" w:rsidRPr="00CE318E">
        <w:rPr>
          <w:rFonts w:ascii="Arial" w:hAnsi="Arial" w:cs="Arial"/>
          <w:b/>
          <w:i/>
          <w:color w:val="FF6600"/>
          <w:sz w:val="16"/>
          <w:szCs w:val="16"/>
          <w:lang w:val="en-GB"/>
        </w:rPr>
        <w:t>£1</w:t>
      </w:r>
    </w:p>
    <w:p w14:paraId="7F161EB5" w14:textId="77777777" w:rsidR="0026623F" w:rsidRDefault="0026623F" w:rsidP="0076500B">
      <w:pPr>
        <w:jc w:val="both"/>
        <w:rPr>
          <w:rFonts w:ascii="Arial" w:hAnsi="Arial" w:cs="Arial"/>
          <w:sz w:val="16"/>
          <w:szCs w:val="16"/>
          <w:lang w:val="en-GB"/>
        </w:rPr>
      </w:pPr>
    </w:p>
    <w:p w14:paraId="1453DA29" w14:textId="6AD16B81" w:rsidR="006D5EF2" w:rsidRDefault="006D5EF2" w:rsidP="0076500B">
      <w:pPr>
        <w:jc w:val="both"/>
        <w:rPr>
          <w:rFonts w:ascii="Arial" w:hAnsi="Arial" w:cs="Arial"/>
          <w:sz w:val="16"/>
          <w:szCs w:val="16"/>
          <w:lang w:val="en-GB"/>
        </w:rPr>
      </w:pPr>
      <w:r>
        <w:rPr>
          <w:rFonts w:ascii="Arial" w:hAnsi="Arial" w:cs="Arial"/>
          <w:sz w:val="16"/>
          <w:szCs w:val="16"/>
          <w:lang w:val="en-GB"/>
        </w:rPr>
        <w:t xml:space="preserve">DN-LT1    London Transport non-roofbox standard RT set for front, rear and nearside (was MBC 43101a) </w:t>
      </w:r>
      <w:r>
        <w:rPr>
          <w:rFonts w:ascii="Arial" w:hAnsi="Arial" w:cs="Arial"/>
          <w:b/>
          <w:bCs/>
          <w:i/>
          <w:iCs/>
          <w:color w:val="ED7D31"/>
          <w:sz w:val="16"/>
          <w:szCs w:val="16"/>
          <w:lang w:val="en-GB"/>
        </w:rPr>
        <w:t>£1.25 per set</w:t>
      </w:r>
    </w:p>
    <w:p w14:paraId="3F64605A" w14:textId="77777777" w:rsidR="006D5EF2" w:rsidRDefault="006D5EF2" w:rsidP="0076500B">
      <w:pPr>
        <w:jc w:val="both"/>
        <w:rPr>
          <w:rFonts w:ascii="Arial" w:hAnsi="Arial" w:cs="Arial"/>
          <w:sz w:val="16"/>
          <w:szCs w:val="16"/>
          <w:lang w:val="en-GB"/>
        </w:rPr>
      </w:pPr>
    </w:p>
    <w:p w14:paraId="698AE583" w14:textId="5CFA1671" w:rsidR="006D5EF2" w:rsidRDefault="006D5EF2" w:rsidP="0076500B">
      <w:pPr>
        <w:jc w:val="both"/>
        <w:rPr>
          <w:rFonts w:ascii="Arial" w:hAnsi="Arial" w:cs="Arial"/>
          <w:sz w:val="16"/>
          <w:szCs w:val="16"/>
          <w:lang w:val="en-GB"/>
        </w:rPr>
      </w:pPr>
      <w:r>
        <w:rPr>
          <w:rFonts w:ascii="Arial" w:hAnsi="Arial" w:cs="Arial"/>
          <w:sz w:val="16"/>
          <w:szCs w:val="16"/>
          <w:lang w:val="en-GB"/>
        </w:rPr>
        <w:t xml:space="preserve">DN-LT2    London Transport standard RM set for front, rear and nearside (was MBC 43102a)  </w:t>
      </w:r>
      <w:r>
        <w:rPr>
          <w:rFonts w:ascii="Arial" w:hAnsi="Arial" w:cs="Arial"/>
          <w:b/>
          <w:bCs/>
          <w:i/>
          <w:iCs/>
          <w:color w:val="ED7D31"/>
          <w:sz w:val="16"/>
          <w:szCs w:val="16"/>
          <w:lang w:val="en-GB"/>
        </w:rPr>
        <w:t>£1. 25 per set</w:t>
      </w:r>
      <w:r>
        <w:rPr>
          <w:rFonts w:ascii="Arial" w:hAnsi="Arial" w:cs="Arial"/>
          <w:sz w:val="16"/>
          <w:szCs w:val="16"/>
          <w:lang w:val="en-GB"/>
        </w:rPr>
        <w:t xml:space="preserve"> </w:t>
      </w:r>
    </w:p>
    <w:p w14:paraId="7015AA4C" w14:textId="77777777" w:rsidR="006D5EF2" w:rsidRDefault="006D5EF2" w:rsidP="0076500B">
      <w:pPr>
        <w:jc w:val="both"/>
        <w:rPr>
          <w:rFonts w:ascii="Arial" w:hAnsi="Arial" w:cs="Arial"/>
          <w:sz w:val="16"/>
          <w:szCs w:val="16"/>
          <w:lang w:val="en-GB"/>
        </w:rPr>
      </w:pPr>
    </w:p>
    <w:p w14:paraId="62E04C14" w14:textId="59CB9F2F" w:rsidR="006D5EF2" w:rsidRDefault="006D5EF2" w:rsidP="0076500B">
      <w:pPr>
        <w:jc w:val="both"/>
        <w:rPr>
          <w:rFonts w:ascii="Arial" w:hAnsi="Arial" w:cs="Arial"/>
          <w:b/>
          <w:bCs/>
          <w:i/>
          <w:iCs/>
          <w:color w:val="ED7D31"/>
          <w:sz w:val="16"/>
          <w:szCs w:val="16"/>
          <w:lang w:val="en-GB"/>
        </w:rPr>
      </w:pPr>
      <w:r>
        <w:rPr>
          <w:rFonts w:ascii="Arial" w:hAnsi="Arial" w:cs="Arial"/>
          <w:sz w:val="16"/>
          <w:szCs w:val="16"/>
          <w:lang w:val="en-GB"/>
        </w:rPr>
        <w:t xml:space="preserve">DN-LT3    London Transport XA/XF set for front and rear (was MBC 43103a)  </w:t>
      </w:r>
      <w:r>
        <w:rPr>
          <w:rFonts w:ascii="Arial" w:hAnsi="Arial" w:cs="Arial"/>
          <w:b/>
          <w:bCs/>
          <w:i/>
          <w:iCs/>
          <w:color w:val="ED7D31"/>
          <w:sz w:val="16"/>
          <w:szCs w:val="16"/>
          <w:lang w:val="en-GB"/>
        </w:rPr>
        <w:t>£1.00 per set</w:t>
      </w:r>
    </w:p>
    <w:p w14:paraId="5F2AC3A6" w14:textId="77777777" w:rsidR="006D5EF2" w:rsidRDefault="006D5EF2" w:rsidP="0076500B">
      <w:pPr>
        <w:jc w:val="both"/>
        <w:rPr>
          <w:rFonts w:ascii="Arial" w:hAnsi="Arial" w:cs="Arial"/>
          <w:b/>
          <w:bCs/>
          <w:i/>
          <w:iCs/>
          <w:color w:val="ED7D31"/>
          <w:sz w:val="16"/>
          <w:szCs w:val="16"/>
          <w:lang w:val="en-GB"/>
        </w:rPr>
      </w:pPr>
    </w:p>
    <w:p w14:paraId="596004F0" w14:textId="3FD2E788" w:rsidR="006D5EF2" w:rsidRDefault="006D5EF2" w:rsidP="0076500B">
      <w:pPr>
        <w:jc w:val="both"/>
        <w:rPr>
          <w:rFonts w:ascii="Arial" w:hAnsi="Arial" w:cs="Arial"/>
          <w:sz w:val="16"/>
          <w:szCs w:val="16"/>
          <w:lang w:val="en-GB"/>
        </w:rPr>
      </w:pPr>
      <w:r w:rsidRPr="006D5EF2">
        <w:rPr>
          <w:rFonts w:ascii="Arial" w:hAnsi="Arial" w:cs="Arial"/>
          <w:sz w:val="16"/>
          <w:szCs w:val="16"/>
          <w:lang w:val="en-GB"/>
        </w:rPr>
        <w:t xml:space="preserve">DN-LT4    London Transport DMS set for front, rear and nearside (was MBC 43104a)  </w:t>
      </w:r>
      <w:r>
        <w:rPr>
          <w:rFonts w:ascii="Arial" w:hAnsi="Arial" w:cs="Arial"/>
          <w:b/>
          <w:bCs/>
          <w:i/>
          <w:iCs/>
          <w:color w:val="ED7D31"/>
          <w:sz w:val="16"/>
          <w:szCs w:val="16"/>
          <w:lang w:val="en-GB"/>
        </w:rPr>
        <w:t>£1.25 per set</w:t>
      </w:r>
      <w:r w:rsidRPr="006D5EF2">
        <w:rPr>
          <w:rFonts w:ascii="Arial" w:hAnsi="Arial" w:cs="Arial"/>
          <w:sz w:val="16"/>
          <w:szCs w:val="16"/>
          <w:lang w:val="en-GB"/>
        </w:rPr>
        <w:t xml:space="preserve"> </w:t>
      </w:r>
    </w:p>
    <w:p w14:paraId="0F57CD33" w14:textId="77777777" w:rsidR="006D5EF2" w:rsidRDefault="006D5EF2" w:rsidP="0076500B">
      <w:pPr>
        <w:jc w:val="both"/>
        <w:rPr>
          <w:rFonts w:ascii="Arial" w:hAnsi="Arial" w:cs="Arial"/>
          <w:sz w:val="16"/>
          <w:szCs w:val="16"/>
          <w:lang w:val="en-GB"/>
        </w:rPr>
      </w:pPr>
    </w:p>
    <w:p w14:paraId="48E9581A" w14:textId="6357F5AC" w:rsidR="006D5EF2" w:rsidRDefault="006D5EF2" w:rsidP="0076500B">
      <w:pPr>
        <w:jc w:val="both"/>
        <w:rPr>
          <w:rFonts w:ascii="Arial" w:hAnsi="Arial" w:cs="Arial"/>
          <w:sz w:val="16"/>
          <w:szCs w:val="16"/>
          <w:lang w:val="en-GB"/>
        </w:rPr>
      </w:pPr>
      <w:r>
        <w:rPr>
          <w:rFonts w:ascii="Arial" w:hAnsi="Arial" w:cs="Arial"/>
          <w:sz w:val="16"/>
          <w:szCs w:val="16"/>
          <w:lang w:val="en-GB"/>
        </w:rPr>
        <w:t xml:space="preserve">DN-LT5    London Transport Q1 trolleybus set for front, rear and nearside (was MBC 43105a)   </w:t>
      </w:r>
      <w:r>
        <w:rPr>
          <w:rFonts w:ascii="Arial" w:hAnsi="Arial" w:cs="Arial"/>
          <w:b/>
          <w:bCs/>
          <w:i/>
          <w:iCs/>
          <w:color w:val="ED7D31"/>
          <w:sz w:val="16"/>
          <w:szCs w:val="16"/>
          <w:lang w:val="en-GB"/>
        </w:rPr>
        <w:t>£1.25 per set</w:t>
      </w:r>
      <w:r>
        <w:rPr>
          <w:rFonts w:ascii="Arial" w:hAnsi="Arial" w:cs="Arial"/>
          <w:sz w:val="16"/>
          <w:szCs w:val="16"/>
          <w:lang w:val="en-GB"/>
        </w:rPr>
        <w:t xml:space="preserve">  </w:t>
      </w:r>
    </w:p>
    <w:p w14:paraId="715E4177" w14:textId="77777777" w:rsidR="006D5EF2" w:rsidRDefault="006D5EF2" w:rsidP="0076500B">
      <w:pPr>
        <w:jc w:val="both"/>
        <w:rPr>
          <w:rFonts w:ascii="Arial" w:hAnsi="Arial" w:cs="Arial"/>
          <w:sz w:val="16"/>
          <w:szCs w:val="16"/>
          <w:lang w:val="en-GB"/>
        </w:rPr>
      </w:pPr>
    </w:p>
    <w:p w14:paraId="5D2405F2" w14:textId="5ED45E07" w:rsidR="0036764B" w:rsidRPr="0036764B" w:rsidRDefault="0036764B" w:rsidP="0036764B">
      <w:pPr>
        <w:jc w:val="both"/>
        <w:rPr>
          <w:rFonts w:ascii="Arial" w:hAnsi="Arial" w:cs="Arial"/>
          <w:sz w:val="16"/>
          <w:szCs w:val="16"/>
          <w:lang w:val="en-GB"/>
        </w:rPr>
      </w:pPr>
      <w:r w:rsidRPr="0036764B">
        <w:rPr>
          <w:rFonts w:ascii="Arial" w:hAnsi="Arial" w:cs="Arial"/>
          <w:sz w:val="16"/>
          <w:szCs w:val="16"/>
          <w:lang w:val="en-GB"/>
        </w:rPr>
        <w:t>DN-RB1   Ribble 10x6mm triangular single-aperture style</w:t>
      </w:r>
      <w:r w:rsidR="00250D58">
        <w:rPr>
          <w:rFonts w:ascii="Arial" w:hAnsi="Arial" w:cs="Arial"/>
          <w:sz w:val="16"/>
          <w:szCs w:val="16"/>
          <w:lang w:val="en-GB"/>
        </w:rPr>
        <w:t xml:space="preserve"> (was MBC 43239) </w:t>
      </w:r>
      <w:r w:rsidRPr="0036764B">
        <w:rPr>
          <w:rFonts w:ascii="Arial" w:hAnsi="Arial" w:cs="Arial"/>
          <w:b/>
          <w:bCs/>
          <w:i/>
          <w:color w:val="ED7D31"/>
          <w:sz w:val="16"/>
          <w:szCs w:val="16"/>
          <w:lang w:val="en-GB"/>
        </w:rPr>
        <w:t>pack of three for</w:t>
      </w:r>
      <w:r w:rsidRPr="0036764B">
        <w:rPr>
          <w:rFonts w:ascii="Arial" w:hAnsi="Arial" w:cs="Arial"/>
          <w:b/>
          <w:bCs/>
          <w:color w:val="ED7D31"/>
          <w:sz w:val="16"/>
          <w:szCs w:val="16"/>
          <w:lang w:val="en-GB"/>
        </w:rPr>
        <w:t xml:space="preserve"> </w:t>
      </w:r>
      <w:r w:rsidRPr="0036764B">
        <w:rPr>
          <w:rFonts w:ascii="Arial" w:hAnsi="Arial" w:cs="Arial"/>
          <w:b/>
          <w:bCs/>
          <w:i/>
          <w:color w:val="ED7D31"/>
          <w:sz w:val="16"/>
          <w:szCs w:val="16"/>
          <w:lang w:val="en-GB"/>
        </w:rPr>
        <w:t>£1</w:t>
      </w:r>
    </w:p>
    <w:p w14:paraId="61685F31" w14:textId="77777777" w:rsidR="0036764B" w:rsidRPr="006D5EF2" w:rsidRDefault="0036764B" w:rsidP="0076500B">
      <w:pPr>
        <w:jc w:val="both"/>
        <w:rPr>
          <w:rFonts w:ascii="Arial" w:hAnsi="Arial" w:cs="Arial"/>
          <w:sz w:val="16"/>
          <w:szCs w:val="16"/>
          <w:lang w:val="en-GB"/>
        </w:rPr>
      </w:pPr>
    </w:p>
    <w:p w14:paraId="7A6CE3E9" w14:textId="6FE50100" w:rsidR="0076500B" w:rsidRPr="00CE318E" w:rsidRDefault="0076500B" w:rsidP="0076500B">
      <w:pPr>
        <w:jc w:val="both"/>
        <w:rPr>
          <w:rFonts w:ascii="Arial" w:hAnsi="Arial" w:cs="Arial"/>
          <w:b/>
          <w:i/>
          <w:color w:val="FF6600"/>
          <w:sz w:val="16"/>
          <w:szCs w:val="16"/>
          <w:lang w:val="en-GB"/>
        </w:rPr>
      </w:pPr>
      <w:r w:rsidRPr="00CE318E">
        <w:rPr>
          <w:rFonts w:ascii="Arial" w:hAnsi="Arial" w:cs="Arial"/>
          <w:sz w:val="16"/>
          <w:szCs w:val="16"/>
          <w:lang w:val="en-GB"/>
        </w:rPr>
        <w:t xml:space="preserve">DN-SM3  Scottish Bus Group </w:t>
      </w:r>
      <w:r>
        <w:rPr>
          <w:rFonts w:ascii="Arial" w:hAnsi="Arial" w:cs="Arial"/>
          <w:sz w:val="16"/>
          <w:szCs w:val="16"/>
          <w:lang w:val="en-GB"/>
        </w:rPr>
        <w:t xml:space="preserve">13x6mm </w:t>
      </w:r>
      <w:r w:rsidRPr="00CE318E">
        <w:rPr>
          <w:rFonts w:ascii="Arial" w:hAnsi="Arial" w:cs="Arial"/>
          <w:sz w:val="16"/>
          <w:szCs w:val="16"/>
          <w:lang w:val="en-GB"/>
        </w:rPr>
        <w:t xml:space="preserve">triangular single-aperture 1950s onwards style </w:t>
      </w:r>
      <w:r w:rsidRPr="00CE318E">
        <w:rPr>
          <w:rFonts w:ascii="Arial" w:hAnsi="Arial" w:cs="Arial"/>
          <w:b/>
          <w:i/>
          <w:color w:val="FF6600"/>
          <w:sz w:val="16"/>
          <w:szCs w:val="16"/>
          <w:lang w:val="en-GB"/>
        </w:rPr>
        <w:t>pack of three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3E704A9F" w14:textId="77777777" w:rsidR="0076500B" w:rsidRPr="00CE318E" w:rsidRDefault="0076500B" w:rsidP="0076500B">
      <w:pPr>
        <w:jc w:val="center"/>
        <w:rPr>
          <w:rFonts w:ascii="Arial" w:hAnsi="Arial" w:cs="Arial"/>
          <w:b/>
          <w:color w:val="0000FF"/>
          <w:sz w:val="16"/>
          <w:szCs w:val="16"/>
          <w:u w:val="single"/>
          <w:lang w:val="en-GB"/>
        </w:rPr>
      </w:pPr>
    </w:p>
    <w:p w14:paraId="74EB7BAB" w14:textId="77777777" w:rsidR="0076500B" w:rsidRDefault="0076500B" w:rsidP="0076500B">
      <w:pPr>
        <w:jc w:val="both"/>
        <w:rPr>
          <w:rFonts w:ascii="Arial" w:hAnsi="Arial" w:cs="Arial"/>
          <w:b/>
          <w:i/>
          <w:color w:val="FF6600"/>
          <w:sz w:val="16"/>
          <w:szCs w:val="16"/>
          <w:lang w:val="en-GB"/>
        </w:rPr>
      </w:pPr>
      <w:r w:rsidRPr="00CE318E">
        <w:rPr>
          <w:rFonts w:ascii="Arial" w:hAnsi="Arial" w:cs="Arial"/>
          <w:sz w:val="16"/>
          <w:szCs w:val="16"/>
          <w:lang w:val="en-GB"/>
        </w:rPr>
        <w:t>DN-SM</w:t>
      </w:r>
      <w:r>
        <w:rPr>
          <w:rFonts w:ascii="Arial" w:hAnsi="Arial" w:cs="Arial"/>
          <w:sz w:val="16"/>
          <w:szCs w:val="16"/>
          <w:lang w:val="en-GB"/>
        </w:rPr>
        <w:t>6</w:t>
      </w:r>
      <w:r w:rsidRPr="00CE318E">
        <w:rPr>
          <w:rFonts w:ascii="Arial" w:hAnsi="Arial" w:cs="Arial"/>
          <w:sz w:val="16"/>
          <w:szCs w:val="16"/>
          <w:lang w:val="en-GB"/>
        </w:rPr>
        <w:t xml:space="preserve">  Scottish Bus Group single line, two-aperture, (10.7x2.33mm and 5.1x2.33mm) black with silver edge, various types of bus including Alexander straight waistrail </w:t>
      </w:r>
      <w:r w:rsidRPr="00CE318E">
        <w:rPr>
          <w:rFonts w:ascii="Arial" w:hAnsi="Arial" w:cs="Arial"/>
          <w:b/>
          <w:i/>
          <w:color w:val="FF6600"/>
          <w:sz w:val="16"/>
          <w:szCs w:val="16"/>
          <w:lang w:val="en-GB"/>
        </w:rPr>
        <w:t>pack of three £1</w:t>
      </w:r>
    </w:p>
    <w:p w14:paraId="08F43B06" w14:textId="77777777" w:rsidR="0076500B" w:rsidRDefault="0076500B" w:rsidP="0076500B">
      <w:pPr>
        <w:jc w:val="both"/>
        <w:rPr>
          <w:rFonts w:ascii="Arial" w:hAnsi="Arial" w:cs="Arial"/>
          <w:b/>
          <w:i/>
          <w:color w:val="FF6600"/>
          <w:sz w:val="16"/>
          <w:szCs w:val="16"/>
          <w:lang w:val="en-GB"/>
        </w:rPr>
      </w:pPr>
    </w:p>
    <w:p w14:paraId="1C88F7E0" w14:textId="77777777" w:rsidR="0076500B" w:rsidRPr="00CE318E" w:rsidRDefault="0076500B" w:rsidP="0076500B">
      <w:pPr>
        <w:jc w:val="both"/>
        <w:rPr>
          <w:rFonts w:ascii="Arial" w:hAnsi="Arial" w:cs="Arial"/>
          <w:b/>
          <w:i/>
          <w:color w:val="FF6600"/>
          <w:sz w:val="16"/>
          <w:szCs w:val="16"/>
          <w:lang w:val="en-GB"/>
        </w:rPr>
      </w:pPr>
      <w:r w:rsidRPr="000649AF">
        <w:rPr>
          <w:rFonts w:ascii="Arial" w:hAnsi="Arial" w:cs="Arial"/>
          <w:sz w:val="16"/>
          <w:szCs w:val="16"/>
          <w:lang w:val="en-GB"/>
        </w:rPr>
        <w:t>DN-SM7</w:t>
      </w:r>
      <w:r w:rsidRPr="000649AF">
        <w:rPr>
          <w:rFonts w:ascii="Arial" w:hAnsi="Arial" w:cs="Arial"/>
          <w:color w:val="FF6600"/>
          <w:sz w:val="16"/>
          <w:szCs w:val="16"/>
          <w:lang w:val="en-GB"/>
        </w:rPr>
        <w:t xml:space="preserve">   </w:t>
      </w:r>
      <w:r w:rsidRPr="000649AF">
        <w:rPr>
          <w:rFonts w:ascii="Arial" w:hAnsi="Arial" w:cs="Arial"/>
          <w:sz w:val="16"/>
          <w:szCs w:val="16"/>
          <w:lang w:val="en-GB"/>
        </w:rPr>
        <w:t>Walter Alexander –  prewar style three aperture 14.5x3.5mm, black with silver edge</w:t>
      </w:r>
      <w:r>
        <w:rPr>
          <w:rFonts w:ascii="Arial" w:hAnsi="Arial" w:cs="Arial"/>
          <w:sz w:val="16"/>
          <w:szCs w:val="16"/>
          <w:lang w:val="en-GB"/>
        </w:rPr>
        <w:t xml:space="preserve"> </w:t>
      </w:r>
      <w:r w:rsidRPr="00CE318E">
        <w:rPr>
          <w:rFonts w:ascii="Arial" w:hAnsi="Arial" w:cs="Arial"/>
          <w:b/>
          <w:i/>
          <w:color w:val="FF6600"/>
          <w:sz w:val="16"/>
          <w:szCs w:val="16"/>
          <w:lang w:val="en-GB"/>
        </w:rPr>
        <w:t>pack of three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4D9A03AC" w14:textId="77777777" w:rsidR="0076500B" w:rsidRPr="000649AF" w:rsidRDefault="0076500B" w:rsidP="0076500B">
      <w:pPr>
        <w:jc w:val="both"/>
        <w:rPr>
          <w:rFonts w:ascii="Arial" w:hAnsi="Arial" w:cs="Arial"/>
          <w:color w:val="FF6600"/>
          <w:sz w:val="16"/>
          <w:szCs w:val="16"/>
          <w:lang w:val="en-GB"/>
        </w:rPr>
      </w:pPr>
    </w:p>
    <w:p w14:paraId="288BB946" w14:textId="77777777" w:rsidR="0076500B" w:rsidRPr="00CE318E" w:rsidRDefault="0076500B" w:rsidP="0076500B">
      <w:pPr>
        <w:jc w:val="both"/>
        <w:rPr>
          <w:rFonts w:ascii="Arial" w:hAnsi="Arial" w:cs="Arial"/>
          <w:b/>
          <w:i/>
          <w:color w:val="FF6600"/>
          <w:sz w:val="16"/>
          <w:szCs w:val="16"/>
          <w:lang w:val="en-GB"/>
        </w:rPr>
      </w:pPr>
      <w:r w:rsidRPr="000649AF">
        <w:rPr>
          <w:rFonts w:ascii="Arial" w:hAnsi="Arial" w:cs="Arial"/>
          <w:sz w:val="16"/>
          <w:szCs w:val="16"/>
          <w:lang w:val="en-GB"/>
        </w:rPr>
        <w:t>DN-SM8   Central SMT</w:t>
      </w:r>
      <w:r w:rsidRPr="000649AF">
        <w:rPr>
          <w:rFonts w:ascii="Arial" w:hAnsi="Arial" w:cs="Arial"/>
          <w:color w:val="FF6600"/>
          <w:sz w:val="16"/>
          <w:szCs w:val="16"/>
          <w:lang w:val="en-GB"/>
        </w:rPr>
        <w:t xml:space="preserve"> </w:t>
      </w:r>
      <w:r w:rsidRPr="000649AF">
        <w:rPr>
          <w:rFonts w:ascii="Arial" w:hAnsi="Arial" w:cs="Arial"/>
          <w:sz w:val="16"/>
          <w:szCs w:val="16"/>
          <w:lang w:val="en-GB"/>
        </w:rPr>
        <w:t>–  prewar style three aperture 14.5x3.5mm, black with silver edge</w:t>
      </w:r>
      <w:r>
        <w:rPr>
          <w:rFonts w:ascii="Arial" w:hAnsi="Arial" w:cs="Arial"/>
          <w:sz w:val="16"/>
          <w:szCs w:val="16"/>
          <w:lang w:val="en-GB"/>
        </w:rPr>
        <w:t xml:space="preserve"> </w:t>
      </w:r>
      <w:r w:rsidRPr="00CE318E">
        <w:rPr>
          <w:rFonts w:ascii="Arial" w:hAnsi="Arial" w:cs="Arial"/>
          <w:b/>
          <w:i/>
          <w:color w:val="FF6600"/>
          <w:sz w:val="16"/>
          <w:szCs w:val="16"/>
          <w:lang w:val="en-GB"/>
        </w:rPr>
        <w:t>pack of three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134F7977" w14:textId="77777777" w:rsidR="0076500B" w:rsidRPr="000649AF" w:rsidRDefault="0076500B" w:rsidP="0076500B">
      <w:pPr>
        <w:jc w:val="both"/>
        <w:rPr>
          <w:rFonts w:ascii="Arial" w:hAnsi="Arial" w:cs="Arial"/>
          <w:color w:val="FF6600"/>
          <w:sz w:val="16"/>
          <w:szCs w:val="16"/>
          <w:lang w:val="en-GB"/>
        </w:rPr>
      </w:pPr>
    </w:p>
    <w:p w14:paraId="6AF38532" w14:textId="77777777" w:rsidR="0076500B" w:rsidRPr="00CE318E" w:rsidRDefault="0076500B" w:rsidP="0076500B">
      <w:pPr>
        <w:jc w:val="both"/>
        <w:rPr>
          <w:rFonts w:ascii="Arial" w:hAnsi="Arial" w:cs="Arial"/>
          <w:b/>
          <w:i/>
          <w:color w:val="FF6600"/>
          <w:sz w:val="16"/>
          <w:szCs w:val="16"/>
          <w:lang w:val="en-GB"/>
        </w:rPr>
      </w:pPr>
      <w:r w:rsidRPr="000649AF">
        <w:rPr>
          <w:rFonts w:ascii="Arial" w:hAnsi="Arial" w:cs="Arial"/>
          <w:sz w:val="16"/>
          <w:szCs w:val="16"/>
          <w:lang w:val="en-GB"/>
        </w:rPr>
        <w:t>DN-SM9   SMT –  prewar style three aperture 14.5x3.5mm, black with silver edge</w:t>
      </w:r>
      <w:r>
        <w:rPr>
          <w:rFonts w:ascii="Arial" w:hAnsi="Arial" w:cs="Arial"/>
          <w:sz w:val="16"/>
          <w:szCs w:val="16"/>
          <w:lang w:val="en-GB"/>
        </w:rPr>
        <w:t xml:space="preserve"> </w:t>
      </w:r>
      <w:r w:rsidRPr="00CE318E">
        <w:rPr>
          <w:rFonts w:ascii="Arial" w:hAnsi="Arial" w:cs="Arial"/>
          <w:b/>
          <w:i/>
          <w:color w:val="FF6600"/>
          <w:sz w:val="16"/>
          <w:szCs w:val="16"/>
          <w:lang w:val="en-GB"/>
        </w:rPr>
        <w:t>pack of three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1B49CD7F" w14:textId="77777777" w:rsidR="0076500B" w:rsidRPr="000649AF" w:rsidRDefault="0076500B" w:rsidP="0076500B">
      <w:pPr>
        <w:jc w:val="both"/>
        <w:rPr>
          <w:rFonts w:ascii="Arial" w:hAnsi="Arial" w:cs="Arial"/>
          <w:color w:val="FF6600"/>
          <w:sz w:val="16"/>
          <w:szCs w:val="16"/>
          <w:lang w:val="en-GB"/>
        </w:rPr>
      </w:pPr>
    </w:p>
    <w:p w14:paraId="795D3E33" w14:textId="77777777" w:rsidR="0076500B" w:rsidRPr="00CE318E" w:rsidRDefault="0076500B" w:rsidP="0076500B">
      <w:pPr>
        <w:jc w:val="both"/>
        <w:rPr>
          <w:rFonts w:ascii="Arial" w:hAnsi="Arial" w:cs="Arial"/>
          <w:b/>
          <w:i/>
          <w:color w:val="FF6600"/>
          <w:sz w:val="16"/>
          <w:szCs w:val="16"/>
          <w:lang w:val="en-GB"/>
        </w:rPr>
      </w:pPr>
      <w:r w:rsidRPr="000649AF">
        <w:rPr>
          <w:rFonts w:ascii="Arial" w:hAnsi="Arial" w:cs="Arial"/>
          <w:sz w:val="16"/>
          <w:szCs w:val="16"/>
          <w:lang w:val="en-GB"/>
        </w:rPr>
        <w:t>DN-SM10  Lanarkshire</w:t>
      </w:r>
      <w:r w:rsidRPr="000649AF">
        <w:rPr>
          <w:rFonts w:ascii="Arial" w:hAnsi="Arial" w:cs="Arial"/>
          <w:color w:val="FF6600"/>
          <w:sz w:val="16"/>
          <w:szCs w:val="16"/>
          <w:lang w:val="en-GB"/>
        </w:rPr>
        <w:t xml:space="preserve"> </w:t>
      </w:r>
      <w:r w:rsidRPr="000649AF">
        <w:rPr>
          <w:rFonts w:ascii="Arial" w:hAnsi="Arial" w:cs="Arial"/>
          <w:sz w:val="16"/>
          <w:szCs w:val="16"/>
          <w:lang w:val="en-GB"/>
        </w:rPr>
        <w:t>–  prewar style three aperture 14.5x3.5mm, black with silver edge</w:t>
      </w:r>
      <w:r>
        <w:rPr>
          <w:rFonts w:ascii="Arial" w:hAnsi="Arial" w:cs="Arial"/>
          <w:sz w:val="16"/>
          <w:szCs w:val="16"/>
          <w:lang w:val="en-GB"/>
        </w:rPr>
        <w:t xml:space="preserve"> </w:t>
      </w:r>
      <w:r w:rsidRPr="00CE318E">
        <w:rPr>
          <w:rFonts w:ascii="Arial" w:hAnsi="Arial" w:cs="Arial"/>
          <w:b/>
          <w:i/>
          <w:color w:val="FF6600"/>
          <w:sz w:val="16"/>
          <w:szCs w:val="16"/>
          <w:lang w:val="en-GB"/>
        </w:rPr>
        <w:t>pack of three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09282C28" w14:textId="77777777" w:rsidR="0076500B" w:rsidRPr="000649AF" w:rsidRDefault="0076500B" w:rsidP="0076500B">
      <w:pPr>
        <w:jc w:val="both"/>
        <w:rPr>
          <w:rFonts w:ascii="Arial" w:hAnsi="Arial" w:cs="Arial"/>
          <w:color w:val="FF6600"/>
          <w:sz w:val="16"/>
          <w:szCs w:val="16"/>
          <w:lang w:val="en-GB"/>
        </w:rPr>
      </w:pPr>
    </w:p>
    <w:p w14:paraId="6532B74C" w14:textId="77777777" w:rsidR="0076500B" w:rsidRPr="00CE318E" w:rsidRDefault="0076500B" w:rsidP="0076500B">
      <w:pPr>
        <w:jc w:val="both"/>
        <w:rPr>
          <w:rFonts w:ascii="Arial" w:hAnsi="Arial" w:cs="Arial"/>
          <w:b/>
          <w:i/>
          <w:color w:val="FF6600"/>
          <w:sz w:val="16"/>
          <w:szCs w:val="16"/>
          <w:lang w:val="en-GB"/>
        </w:rPr>
      </w:pPr>
      <w:r w:rsidRPr="000649AF">
        <w:rPr>
          <w:rFonts w:ascii="Arial" w:hAnsi="Arial" w:cs="Arial"/>
          <w:sz w:val="16"/>
          <w:szCs w:val="16"/>
          <w:lang w:val="en-GB"/>
        </w:rPr>
        <w:lastRenderedPageBreak/>
        <w:t>DN-SM11  Western SMT</w:t>
      </w:r>
      <w:r w:rsidRPr="000649AF">
        <w:rPr>
          <w:rFonts w:ascii="Arial" w:hAnsi="Arial" w:cs="Arial"/>
          <w:color w:val="FF6600"/>
          <w:sz w:val="16"/>
          <w:szCs w:val="16"/>
          <w:lang w:val="en-GB"/>
        </w:rPr>
        <w:t xml:space="preserve"> </w:t>
      </w:r>
      <w:r w:rsidRPr="000649AF">
        <w:rPr>
          <w:rFonts w:ascii="Arial" w:hAnsi="Arial" w:cs="Arial"/>
          <w:sz w:val="16"/>
          <w:szCs w:val="16"/>
          <w:lang w:val="en-GB"/>
        </w:rPr>
        <w:t>–  prewar style three aperture 14.5x3.5mm, black with silver edge</w:t>
      </w:r>
      <w:r>
        <w:rPr>
          <w:rFonts w:ascii="Arial" w:hAnsi="Arial" w:cs="Arial"/>
          <w:sz w:val="16"/>
          <w:szCs w:val="16"/>
          <w:lang w:val="en-GB"/>
        </w:rPr>
        <w:t xml:space="preserve"> </w:t>
      </w:r>
      <w:r w:rsidRPr="00CE318E">
        <w:rPr>
          <w:rFonts w:ascii="Arial" w:hAnsi="Arial" w:cs="Arial"/>
          <w:b/>
          <w:i/>
          <w:color w:val="FF6600"/>
          <w:sz w:val="16"/>
          <w:szCs w:val="16"/>
          <w:lang w:val="en-GB"/>
        </w:rPr>
        <w:t>pack of three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65AEC45C" w14:textId="77777777" w:rsidR="0076500B" w:rsidRDefault="0076500B" w:rsidP="0076500B">
      <w:pPr>
        <w:jc w:val="both"/>
        <w:rPr>
          <w:rFonts w:ascii="Arial" w:hAnsi="Arial" w:cs="Arial"/>
          <w:color w:val="0000FF"/>
          <w:sz w:val="16"/>
          <w:szCs w:val="16"/>
          <w:lang w:val="en-GB"/>
        </w:rPr>
      </w:pPr>
    </w:p>
    <w:p w14:paraId="7CAFF0E2" w14:textId="77777777" w:rsidR="0076500B" w:rsidRPr="00CE318E" w:rsidRDefault="0076500B" w:rsidP="0076500B">
      <w:pPr>
        <w:jc w:val="both"/>
        <w:rPr>
          <w:rFonts w:ascii="Arial" w:hAnsi="Arial" w:cs="Arial"/>
          <w:b/>
          <w:i/>
          <w:color w:val="FF6600"/>
          <w:sz w:val="16"/>
          <w:szCs w:val="16"/>
          <w:lang w:val="en-GB"/>
        </w:rPr>
      </w:pPr>
      <w:r w:rsidRPr="00BC17D3">
        <w:rPr>
          <w:rFonts w:ascii="Arial" w:hAnsi="Arial" w:cs="Arial"/>
          <w:sz w:val="16"/>
          <w:szCs w:val="16"/>
          <w:lang w:val="en-GB"/>
        </w:rPr>
        <w:t>DN-SM12  Scottish Bus Group 13x6mm triangular single-aperture 1950s onwards style with cream</w:t>
      </w:r>
      <w:r w:rsidRPr="00DC5061">
        <w:rPr>
          <w:rFonts w:ascii="Arial" w:hAnsi="Arial" w:cs="Arial"/>
          <w:color w:val="7030A0"/>
          <w:sz w:val="16"/>
          <w:szCs w:val="16"/>
          <w:lang w:val="en-GB"/>
        </w:rPr>
        <w:t xml:space="preserve"> </w:t>
      </w:r>
      <w:r w:rsidRPr="00BC17D3">
        <w:rPr>
          <w:rFonts w:ascii="Arial" w:hAnsi="Arial" w:cs="Arial"/>
          <w:sz w:val="16"/>
          <w:szCs w:val="16"/>
          <w:lang w:val="en-GB"/>
        </w:rPr>
        <w:t>edge</w:t>
      </w:r>
      <w:r w:rsidRPr="00CE318E">
        <w:rPr>
          <w:rFonts w:ascii="Arial" w:hAnsi="Arial" w:cs="Arial"/>
          <w:sz w:val="16"/>
          <w:szCs w:val="16"/>
          <w:lang w:val="en-GB"/>
        </w:rPr>
        <w:t xml:space="preserve"> </w:t>
      </w:r>
      <w:r w:rsidRPr="00CE318E">
        <w:rPr>
          <w:rFonts w:ascii="Arial" w:hAnsi="Arial" w:cs="Arial"/>
          <w:b/>
          <w:i/>
          <w:color w:val="FF6600"/>
          <w:sz w:val="16"/>
          <w:szCs w:val="16"/>
          <w:lang w:val="en-GB"/>
        </w:rPr>
        <w:t>pack of three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p>
    <w:p w14:paraId="04B90AC9" w14:textId="77777777" w:rsidR="0076500B" w:rsidRDefault="0076500B" w:rsidP="0076500B">
      <w:pPr>
        <w:jc w:val="both"/>
        <w:rPr>
          <w:rFonts w:ascii="Arial" w:hAnsi="Arial" w:cs="Arial"/>
          <w:color w:val="0000FF"/>
          <w:sz w:val="16"/>
          <w:szCs w:val="16"/>
          <w:lang w:val="en-GB"/>
        </w:rPr>
      </w:pPr>
    </w:p>
    <w:p w14:paraId="49DF7E16" w14:textId="77777777" w:rsidR="0076500B" w:rsidRPr="00DC5061" w:rsidRDefault="0076500B" w:rsidP="0076500B">
      <w:pPr>
        <w:jc w:val="both"/>
        <w:rPr>
          <w:rFonts w:ascii="Arial" w:hAnsi="Arial" w:cs="Arial"/>
          <w:color w:val="7030A0"/>
          <w:sz w:val="16"/>
          <w:szCs w:val="16"/>
          <w:lang w:val="en-GB"/>
        </w:rPr>
      </w:pPr>
      <w:r w:rsidRPr="00BC17D3">
        <w:rPr>
          <w:rFonts w:ascii="Arial" w:hAnsi="Arial" w:cs="Arial"/>
          <w:sz w:val="16"/>
          <w:szCs w:val="16"/>
          <w:lang w:val="en-GB"/>
        </w:rPr>
        <w:t>DN-SM13  Tilling Group</w:t>
      </w:r>
      <w:r>
        <w:rPr>
          <w:rFonts w:ascii="Arial" w:hAnsi="Arial" w:cs="Arial"/>
          <w:sz w:val="16"/>
          <w:szCs w:val="16"/>
          <w:lang w:val="en-GB"/>
        </w:rPr>
        <w:t>/SBG</w:t>
      </w:r>
      <w:r w:rsidRPr="00BC17D3">
        <w:rPr>
          <w:rFonts w:ascii="Arial" w:hAnsi="Arial" w:cs="Arial"/>
          <w:sz w:val="16"/>
          <w:szCs w:val="16"/>
          <w:lang w:val="en-GB"/>
        </w:rPr>
        <w:t>-style two-aperture, black with cream edge</w:t>
      </w:r>
      <w:r>
        <w:rPr>
          <w:rFonts w:ascii="Arial" w:hAnsi="Arial" w:cs="Arial"/>
          <w:color w:val="7030A0"/>
          <w:sz w:val="16"/>
          <w:szCs w:val="16"/>
          <w:lang w:val="en-GB"/>
        </w:rPr>
        <w:t xml:space="preserve"> </w:t>
      </w:r>
      <w:r w:rsidRPr="00CE318E">
        <w:rPr>
          <w:rFonts w:ascii="Arial" w:hAnsi="Arial" w:cs="Arial"/>
          <w:b/>
          <w:i/>
          <w:color w:val="FF6600"/>
          <w:sz w:val="16"/>
          <w:szCs w:val="16"/>
          <w:lang w:val="en-GB"/>
        </w:rPr>
        <w:t xml:space="preserve">pack of </w:t>
      </w:r>
      <w:r>
        <w:rPr>
          <w:rFonts w:ascii="Arial" w:hAnsi="Arial" w:cs="Arial"/>
          <w:b/>
          <w:i/>
          <w:color w:val="FF6600"/>
          <w:sz w:val="16"/>
          <w:szCs w:val="16"/>
          <w:lang w:val="en-GB"/>
        </w:rPr>
        <w:t>four</w:t>
      </w:r>
      <w:r w:rsidRPr="00CE318E">
        <w:rPr>
          <w:rFonts w:ascii="Arial" w:hAnsi="Arial" w:cs="Arial"/>
          <w:b/>
          <w:i/>
          <w:color w:val="FF6600"/>
          <w:sz w:val="16"/>
          <w:szCs w:val="16"/>
          <w:lang w:val="en-GB"/>
        </w:rPr>
        <w:t xml:space="preserve">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r>
        <w:rPr>
          <w:rFonts w:ascii="Arial" w:hAnsi="Arial" w:cs="Arial"/>
          <w:b/>
          <w:i/>
          <w:color w:val="FF6600"/>
          <w:sz w:val="16"/>
          <w:szCs w:val="16"/>
          <w:lang w:val="en-GB"/>
        </w:rPr>
        <w:t xml:space="preserve"> 25p</w:t>
      </w:r>
      <w:r>
        <w:rPr>
          <w:rFonts w:ascii="Arial" w:hAnsi="Arial" w:cs="Arial"/>
          <w:color w:val="7030A0"/>
          <w:sz w:val="16"/>
          <w:szCs w:val="16"/>
          <w:lang w:val="en-GB"/>
        </w:rPr>
        <w:t xml:space="preserve"> </w:t>
      </w:r>
    </w:p>
    <w:p w14:paraId="1DF4ED42" w14:textId="77777777" w:rsidR="0076500B" w:rsidRPr="00DC5061" w:rsidRDefault="0076500B" w:rsidP="0076500B">
      <w:pPr>
        <w:jc w:val="both"/>
        <w:rPr>
          <w:rFonts w:ascii="Arial" w:hAnsi="Arial" w:cs="Arial"/>
          <w:color w:val="7030A0"/>
          <w:sz w:val="16"/>
          <w:szCs w:val="16"/>
          <w:lang w:val="en-GB"/>
        </w:rPr>
      </w:pPr>
    </w:p>
    <w:p w14:paraId="583EB998" w14:textId="77777777" w:rsidR="0076500B" w:rsidRPr="00DC5061" w:rsidRDefault="0076500B" w:rsidP="0076500B">
      <w:pPr>
        <w:jc w:val="both"/>
        <w:rPr>
          <w:rFonts w:ascii="Arial" w:hAnsi="Arial" w:cs="Arial"/>
          <w:color w:val="7030A0"/>
          <w:sz w:val="16"/>
          <w:szCs w:val="16"/>
          <w:lang w:val="en-GB"/>
        </w:rPr>
      </w:pPr>
      <w:r w:rsidRPr="00BC17D3">
        <w:rPr>
          <w:rFonts w:ascii="Arial" w:hAnsi="Arial" w:cs="Arial"/>
          <w:sz w:val="16"/>
          <w:szCs w:val="16"/>
          <w:lang w:val="en-GB"/>
        </w:rPr>
        <w:t>DN-SM14  Tilling Group</w:t>
      </w:r>
      <w:r>
        <w:rPr>
          <w:rFonts w:ascii="Arial" w:hAnsi="Arial" w:cs="Arial"/>
          <w:sz w:val="16"/>
          <w:szCs w:val="16"/>
          <w:lang w:val="en-GB"/>
        </w:rPr>
        <w:t>/SBG</w:t>
      </w:r>
      <w:r w:rsidRPr="00BC17D3">
        <w:rPr>
          <w:rFonts w:ascii="Arial" w:hAnsi="Arial" w:cs="Arial"/>
          <w:sz w:val="16"/>
          <w:szCs w:val="16"/>
          <w:lang w:val="en-GB"/>
        </w:rPr>
        <w:t>-style three-aperture, black with cream</w:t>
      </w:r>
      <w:r>
        <w:rPr>
          <w:rFonts w:ascii="Arial" w:hAnsi="Arial" w:cs="Arial"/>
          <w:color w:val="7030A0"/>
          <w:sz w:val="16"/>
          <w:szCs w:val="16"/>
          <w:lang w:val="en-GB"/>
        </w:rPr>
        <w:t xml:space="preserve"> </w:t>
      </w:r>
      <w:r w:rsidRPr="00BC17D3">
        <w:rPr>
          <w:rFonts w:ascii="Arial" w:hAnsi="Arial" w:cs="Arial"/>
          <w:sz w:val="16"/>
          <w:szCs w:val="16"/>
          <w:lang w:val="en-GB"/>
        </w:rPr>
        <w:t>edge</w:t>
      </w:r>
      <w:r>
        <w:rPr>
          <w:rFonts w:ascii="Arial" w:hAnsi="Arial" w:cs="Arial"/>
          <w:color w:val="7030A0"/>
          <w:sz w:val="16"/>
          <w:szCs w:val="16"/>
          <w:lang w:val="en-GB"/>
        </w:rPr>
        <w:t xml:space="preserve"> </w:t>
      </w:r>
      <w:r w:rsidRPr="00CE318E">
        <w:rPr>
          <w:rFonts w:ascii="Arial" w:hAnsi="Arial" w:cs="Arial"/>
          <w:b/>
          <w:i/>
          <w:color w:val="FF6600"/>
          <w:sz w:val="16"/>
          <w:szCs w:val="16"/>
          <w:lang w:val="en-GB"/>
        </w:rPr>
        <w:t xml:space="preserve">pack of </w:t>
      </w:r>
      <w:r>
        <w:rPr>
          <w:rFonts w:ascii="Arial" w:hAnsi="Arial" w:cs="Arial"/>
          <w:b/>
          <w:i/>
          <w:color w:val="FF6600"/>
          <w:sz w:val="16"/>
          <w:szCs w:val="16"/>
          <w:lang w:val="en-GB"/>
        </w:rPr>
        <w:t>three</w:t>
      </w:r>
      <w:r w:rsidRPr="00CE318E">
        <w:rPr>
          <w:rFonts w:ascii="Arial" w:hAnsi="Arial" w:cs="Arial"/>
          <w:b/>
          <w:i/>
          <w:color w:val="FF6600"/>
          <w:sz w:val="16"/>
          <w:szCs w:val="16"/>
          <w:lang w:val="en-GB"/>
        </w:rPr>
        <w:t xml:space="preserve"> for</w:t>
      </w:r>
      <w:r w:rsidRPr="00CE318E">
        <w:rPr>
          <w:rFonts w:ascii="Arial" w:hAnsi="Arial" w:cs="Arial"/>
          <w:sz w:val="16"/>
          <w:szCs w:val="16"/>
          <w:lang w:val="en-GB"/>
        </w:rPr>
        <w:t xml:space="preserve"> </w:t>
      </w:r>
      <w:r w:rsidRPr="00CE318E">
        <w:rPr>
          <w:rFonts w:ascii="Arial" w:hAnsi="Arial" w:cs="Arial"/>
          <w:b/>
          <w:i/>
          <w:color w:val="FF6600"/>
          <w:sz w:val="16"/>
          <w:szCs w:val="16"/>
          <w:lang w:val="en-GB"/>
        </w:rPr>
        <w:t>£1</w:t>
      </w:r>
      <w:r>
        <w:rPr>
          <w:rFonts w:ascii="Arial" w:hAnsi="Arial" w:cs="Arial"/>
          <w:b/>
          <w:i/>
          <w:color w:val="FF6600"/>
          <w:sz w:val="16"/>
          <w:szCs w:val="16"/>
          <w:lang w:val="en-GB"/>
        </w:rPr>
        <w:t xml:space="preserve"> 25p</w:t>
      </w:r>
    </w:p>
    <w:p w14:paraId="7962D408" w14:textId="77777777" w:rsidR="0076500B" w:rsidRDefault="0076500B" w:rsidP="0076500B">
      <w:pPr>
        <w:jc w:val="both"/>
        <w:rPr>
          <w:rFonts w:ascii="Arial" w:hAnsi="Arial" w:cs="Arial"/>
          <w:color w:val="0000FF"/>
          <w:sz w:val="16"/>
          <w:szCs w:val="16"/>
          <w:lang w:val="en-GB"/>
        </w:rPr>
      </w:pPr>
    </w:p>
    <w:p w14:paraId="5FE789E8" w14:textId="01B27B07" w:rsidR="0036764B" w:rsidRDefault="0036764B" w:rsidP="0036764B">
      <w:pPr>
        <w:rPr>
          <w:rFonts w:ascii="Arial" w:hAnsi="Arial" w:cs="Arial"/>
          <w:sz w:val="16"/>
          <w:szCs w:val="16"/>
          <w:lang w:val="en-GB"/>
        </w:rPr>
      </w:pPr>
      <w:r>
        <w:rPr>
          <w:rFonts w:ascii="Arial" w:hAnsi="Arial" w:cs="Arial"/>
          <w:sz w:val="16"/>
          <w:szCs w:val="16"/>
          <w:lang w:val="en-GB"/>
        </w:rPr>
        <w:t>DN-TG1    Tilling Group</w:t>
      </w:r>
      <w:r w:rsidRPr="0036764B">
        <w:rPr>
          <w:rFonts w:ascii="Arial" w:hAnsi="Arial" w:cs="Arial"/>
          <w:sz w:val="16"/>
          <w:szCs w:val="16"/>
          <w:lang w:val="en-GB"/>
        </w:rPr>
        <w:t xml:space="preserve"> single rectangular, 12.5 x 6.5 mm - to suit MW/LS saloons, etc</w:t>
      </w:r>
      <w:r>
        <w:rPr>
          <w:rFonts w:ascii="Arial" w:hAnsi="Arial" w:cs="Arial"/>
          <w:sz w:val="16"/>
          <w:szCs w:val="16"/>
          <w:lang w:val="en-GB"/>
        </w:rPr>
        <w:t xml:space="preserve">  (was MBC 43301) </w:t>
      </w:r>
      <w:r>
        <w:rPr>
          <w:rFonts w:ascii="Arial" w:hAnsi="Arial" w:cs="Arial"/>
          <w:b/>
          <w:bCs/>
          <w:i/>
          <w:iCs/>
          <w:color w:val="ED7D31"/>
          <w:sz w:val="16"/>
          <w:szCs w:val="16"/>
          <w:lang w:val="en-GB"/>
        </w:rPr>
        <w:t>£1.00 pair</w:t>
      </w:r>
    </w:p>
    <w:p w14:paraId="5979BE06" w14:textId="2AB7954E" w:rsidR="0036764B" w:rsidRPr="0036764B" w:rsidRDefault="0036764B" w:rsidP="0036764B">
      <w:pPr>
        <w:rPr>
          <w:rFonts w:ascii="Arial" w:hAnsi="Arial" w:cs="Arial"/>
          <w:sz w:val="16"/>
          <w:szCs w:val="16"/>
          <w:lang w:val="en-GB"/>
        </w:rPr>
      </w:pPr>
      <w:r w:rsidRPr="0036764B">
        <w:rPr>
          <w:rFonts w:ascii="Arial" w:hAnsi="Arial" w:cs="Arial"/>
          <w:sz w:val="16"/>
          <w:szCs w:val="16"/>
          <w:lang w:val="en-GB"/>
        </w:rPr>
        <w:tab/>
      </w:r>
      <w:r w:rsidRPr="0036764B">
        <w:rPr>
          <w:rFonts w:ascii="Arial" w:hAnsi="Arial" w:cs="Arial"/>
          <w:sz w:val="16"/>
          <w:szCs w:val="16"/>
          <w:lang w:val="en-GB"/>
        </w:rPr>
        <w:tab/>
      </w:r>
    </w:p>
    <w:p w14:paraId="2E7BDC46" w14:textId="072FD7F2" w:rsidR="0036764B" w:rsidRDefault="0036764B" w:rsidP="0036764B">
      <w:pPr>
        <w:rPr>
          <w:rFonts w:ascii="Arial" w:hAnsi="Arial" w:cs="Arial"/>
          <w:sz w:val="16"/>
          <w:szCs w:val="16"/>
          <w:lang w:val="en-GB"/>
        </w:rPr>
      </w:pPr>
      <w:r>
        <w:rPr>
          <w:rFonts w:ascii="Arial" w:hAnsi="Arial" w:cs="Arial"/>
          <w:sz w:val="16"/>
          <w:szCs w:val="16"/>
          <w:lang w:val="en-GB"/>
        </w:rPr>
        <w:t>DN-TG2</w:t>
      </w:r>
      <w:r w:rsidRPr="0036764B">
        <w:rPr>
          <w:rFonts w:ascii="Arial" w:hAnsi="Arial" w:cs="Arial"/>
          <w:sz w:val="16"/>
          <w:szCs w:val="16"/>
          <w:lang w:val="en-GB"/>
        </w:rPr>
        <w:tab/>
      </w:r>
      <w:r>
        <w:rPr>
          <w:rFonts w:ascii="Arial" w:hAnsi="Arial" w:cs="Arial"/>
          <w:sz w:val="16"/>
          <w:szCs w:val="16"/>
          <w:lang w:val="en-GB"/>
        </w:rPr>
        <w:t xml:space="preserve"> Tilling Group</w:t>
      </w:r>
      <w:r w:rsidRPr="0036764B">
        <w:rPr>
          <w:rFonts w:ascii="Arial" w:hAnsi="Arial" w:cs="Arial"/>
          <w:sz w:val="16"/>
          <w:szCs w:val="16"/>
          <w:lang w:val="en-GB"/>
        </w:rPr>
        <w:t xml:space="preserve"> two-piece, wide equal-width, 14.5 x 6.3 mm - to suit Ls, Ks, etc</w:t>
      </w:r>
      <w:r>
        <w:rPr>
          <w:rFonts w:ascii="Arial" w:hAnsi="Arial" w:cs="Arial"/>
          <w:sz w:val="16"/>
          <w:szCs w:val="16"/>
          <w:lang w:val="en-GB"/>
        </w:rPr>
        <w:t xml:space="preserve"> (was MBC 43302) </w:t>
      </w:r>
      <w:r>
        <w:rPr>
          <w:rFonts w:ascii="Arial" w:hAnsi="Arial" w:cs="Arial"/>
          <w:b/>
          <w:bCs/>
          <w:i/>
          <w:iCs/>
          <w:color w:val="ED7D31"/>
          <w:sz w:val="16"/>
          <w:szCs w:val="16"/>
          <w:lang w:val="en-GB"/>
        </w:rPr>
        <w:t>£1.00 pair</w:t>
      </w:r>
      <w:r w:rsidRPr="0036764B">
        <w:rPr>
          <w:rFonts w:ascii="Arial" w:hAnsi="Arial" w:cs="Arial"/>
          <w:sz w:val="16"/>
          <w:szCs w:val="16"/>
          <w:lang w:val="en-GB"/>
        </w:rPr>
        <w:tab/>
      </w:r>
    </w:p>
    <w:p w14:paraId="20B1EE4E" w14:textId="77777777" w:rsidR="0036764B" w:rsidRPr="0036764B" w:rsidRDefault="0036764B" w:rsidP="0036764B">
      <w:pPr>
        <w:rPr>
          <w:rFonts w:ascii="Arial" w:hAnsi="Arial" w:cs="Arial"/>
          <w:sz w:val="16"/>
          <w:szCs w:val="16"/>
          <w:lang w:val="en-GB"/>
        </w:rPr>
      </w:pPr>
    </w:p>
    <w:p w14:paraId="60BE3914" w14:textId="4CE1AB77" w:rsidR="0036764B" w:rsidRDefault="0036764B" w:rsidP="0036764B">
      <w:pPr>
        <w:rPr>
          <w:rFonts w:ascii="Arial" w:hAnsi="Arial" w:cs="Arial"/>
          <w:b/>
          <w:bCs/>
          <w:i/>
          <w:iCs/>
          <w:color w:val="ED7D31"/>
          <w:sz w:val="16"/>
          <w:szCs w:val="16"/>
          <w:lang w:val="en-GB"/>
        </w:rPr>
      </w:pPr>
      <w:r>
        <w:rPr>
          <w:rFonts w:ascii="Arial" w:hAnsi="Arial" w:cs="Arial"/>
          <w:sz w:val="16"/>
          <w:szCs w:val="16"/>
          <w:lang w:val="en-GB"/>
        </w:rPr>
        <w:t>DN-TG3    Tilling Group</w:t>
      </w:r>
      <w:r w:rsidRPr="0036764B">
        <w:rPr>
          <w:rFonts w:ascii="Arial" w:hAnsi="Arial" w:cs="Arial"/>
          <w:sz w:val="16"/>
          <w:szCs w:val="16"/>
          <w:lang w:val="en-GB"/>
        </w:rPr>
        <w:t xml:space="preserve"> three-piece, 14.5 x 6.3 mm - to suit Ls, Ks, etc</w:t>
      </w:r>
      <w:r>
        <w:rPr>
          <w:rFonts w:ascii="Arial" w:hAnsi="Arial" w:cs="Arial"/>
          <w:sz w:val="16"/>
          <w:szCs w:val="16"/>
          <w:lang w:val="en-GB"/>
        </w:rPr>
        <w:t xml:space="preserve"> (was MBC 43303)   </w:t>
      </w:r>
      <w:r>
        <w:rPr>
          <w:rFonts w:ascii="Arial" w:hAnsi="Arial" w:cs="Arial"/>
          <w:b/>
          <w:bCs/>
          <w:i/>
          <w:iCs/>
          <w:color w:val="ED7D31"/>
          <w:sz w:val="16"/>
          <w:szCs w:val="16"/>
          <w:lang w:val="en-GB"/>
        </w:rPr>
        <w:t>£1.00 pair</w:t>
      </w:r>
    </w:p>
    <w:p w14:paraId="0F6F87CB" w14:textId="77777777" w:rsidR="0036764B" w:rsidRPr="0036764B" w:rsidRDefault="0036764B" w:rsidP="0036764B">
      <w:pPr>
        <w:rPr>
          <w:rFonts w:ascii="Arial" w:hAnsi="Arial" w:cs="Arial"/>
          <w:sz w:val="16"/>
          <w:szCs w:val="16"/>
          <w:lang w:val="en-GB"/>
        </w:rPr>
      </w:pPr>
    </w:p>
    <w:p w14:paraId="7CA09153" w14:textId="6B666397" w:rsidR="0036764B" w:rsidRDefault="0036764B" w:rsidP="0036764B">
      <w:pPr>
        <w:rPr>
          <w:rFonts w:ascii="Arial" w:hAnsi="Arial" w:cs="Arial"/>
          <w:sz w:val="16"/>
          <w:szCs w:val="16"/>
          <w:lang w:val="en-GB"/>
        </w:rPr>
      </w:pPr>
      <w:r>
        <w:rPr>
          <w:rFonts w:ascii="Arial" w:hAnsi="Arial" w:cs="Arial"/>
          <w:sz w:val="16"/>
          <w:szCs w:val="16"/>
          <w:lang w:val="en-GB"/>
        </w:rPr>
        <w:t>DN-TG4    Tilling Group</w:t>
      </w:r>
      <w:r w:rsidRPr="0036764B">
        <w:rPr>
          <w:rFonts w:ascii="Arial" w:hAnsi="Arial" w:cs="Arial"/>
          <w:sz w:val="16"/>
          <w:szCs w:val="16"/>
          <w:lang w:val="en-GB"/>
        </w:rPr>
        <w:t xml:space="preserve"> T-shaped with narrow three track number blind, 14.5 x 6.3 mm - to suit most vehicle types, </w:t>
      </w:r>
      <w:r>
        <w:rPr>
          <w:rFonts w:ascii="Arial" w:hAnsi="Arial" w:cs="Arial"/>
          <w:sz w:val="16"/>
          <w:szCs w:val="16"/>
          <w:lang w:val="en-GB"/>
        </w:rPr>
        <w:t xml:space="preserve">(was MBC   </w:t>
      </w:r>
    </w:p>
    <w:p w14:paraId="6A2F4D18" w14:textId="09CE3377" w:rsidR="0036764B" w:rsidRPr="0036764B" w:rsidRDefault="0036764B" w:rsidP="0036764B">
      <w:pPr>
        <w:rPr>
          <w:rFonts w:ascii="Arial" w:hAnsi="Arial" w:cs="Arial"/>
          <w:sz w:val="16"/>
          <w:szCs w:val="16"/>
          <w:lang w:val="en-GB"/>
        </w:rPr>
      </w:pPr>
      <w:r>
        <w:rPr>
          <w:rFonts w:ascii="Arial" w:hAnsi="Arial" w:cs="Arial"/>
          <w:sz w:val="16"/>
          <w:szCs w:val="16"/>
          <w:lang w:val="en-GB"/>
        </w:rPr>
        <w:t xml:space="preserve">43304) </w:t>
      </w:r>
      <w:r>
        <w:rPr>
          <w:rFonts w:ascii="Arial" w:hAnsi="Arial" w:cs="Arial"/>
          <w:b/>
          <w:bCs/>
          <w:i/>
          <w:iCs/>
          <w:color w:val="ED7D31"/>
          <w:sz w:val="16"/>
          <w:szCs w:val="16"/>
          <w:lang w:val="en-GB"/>
        </w:rPr>
        <w:t>£1.00  pair</w:t>
      </w:r>
      <w:r w:rsidRPr="0036764B">
        <w:rPr>
          <w:rFonts w:ascii="Arial" w:hAnsi="Arial" w:cs="Arial"/>
          <w:sz w:val="16"/>
          <w:szCs w:val="16"/>
          <w:lang w:val="en-GB"/>
        </w:rPr>
        <w:tab/>
      </w:r>
      <w:r w:rsidRPr="0036764B">
        <w:rPr>
          <w:rFonts w:ascii="Arial" w:hAnsi="Arial" w:cs="Arial"/>
          <w:sz w:val="16"/>
          <w:szCs w:val="16"/>
          <w:lang w:val="en-GB"/>
        </w:rPr>
        <w:tab/>
      </w:r>
    </w:p>
    <w:p w14:paraId="036AC25D" w14:textId="33AD7D2B" w:rsidR="0036764B" w:rsidRPr="0036764B" w:rsidRDefault="0036764B" w:rsidP="0036764B">
      <w:pPr>
        <w:rPr>
          <w:rFonts w:ascii="Arial" w:hAnsi="Arial" w:cs="Arial"/>
          <w:sz w:val="16"/>
          <w:szCs w:val="16"/>
          <w:lang w:val="en-GB"/>
        </w:rPr>
      </w:pPr>
    </w:p>
    <w:p w14:paraId="4E463DAB" w14:textId="77777777" w:rsidR="0036764B" w:rsidRDefault="0036764B" w:rsidP="0036764B">
      <w:pPr>
        <w:rPr>
          <w:rFonts w:ascii="Arial" w:hAnsi="Arial" w:cs="Arial"/>
          <w:sz w:val="16"/>
          <w:szCs w:val="16"/>
          <w:lang w:val="en-GB"/>
        </w:rPr>
      </w:pPr>
      <w:r>
        <w:rPr>
          <w:rFonts w:ascii="Arial" w:hAnsi="Arial" w:cs="Arial"/>
          <w:sz w:val="16"/>
          <w:szCs w:val="16"/>
          <w:lang w:val="en-GB"/>
        </w:rPr>
        <w:t>DN-TG5    Tilling Group</w:t>
      </w:r>
      <w:r w:rsidRPr="0036764B">
        <w:rPr>
          <w:rFonts w:ascii="Arial" w:hAnsi="Arial" w:cs="Arial"/>
          <w:sz w:val="16"/>
          <w:szCs w:val="16"/>
          <w:lang w:val="en-GB"/>
        </w:rPr>
        <w:t xml:space="preserve"> T-shaped with wider four track number blind, 14.5 x 6.3 mm - to suit most vehicle types, </w:t>
      </w:r>
      <w:r>
        <w:rPr>
          <w:rFonts w:ascii="Arial" w:hAnsi="Arial" w:cs="Arial"/>
          <w:sz w:val="16"/>
          <w:szCs w:val="16"/>
          <w:lang w:val="en-GB"/>
        </w:rPr>
        <w:t xml:space="preserve">(was MBC 43305)  </w:t>
      </w:r>
      <w:r>
        <w:rPr>
          <w:rFonts w:ascii="Arial" w:hAnsi="Arial" w:cs="Arial"/>
          <w:b/>
          <w:bCs/>
          <w:i/>
          <w:iCs/>
          <w:color w:val="ED7D31"/>
          <w:sz w:val="16"/>
          <w:szCs w:val="16"/>
          <w:lang w:val="en-GB"/>
        </w:rPr>
        <w:t>£1.00 pair</w:t>
      </w:r>
      <w:r w:rsidRPr="0036764B">
        <w:rPr>
          <w:rFonts w:ascii="Arial" w:hAnsi="Arial" w:cs="Arial"/>
          <w:sz w:val="16"/>
          <w:szCs w:val="16"/>
          <w:lang w:val="en-GB"/>
        </w:rPr>
        <w:tab/>
      </w:r>
    </w:p>
    <w:p w14:paraId="36F40DEC" w14:textId="4957F45C" w:rsidR="0036764B" w:rsidRPr="0036764B" w:rsidRDefault="0036764B" w:rsidP="0036764B">
      <w:pPr>
        <w:rPr>
          <w:rFonts w:ascii="Arial" w:hAnsi="Arial" w:cs="Arial"/>
          <w:sz w:val="16"/>
          <w:szCs w:val="16"/>
          <w:lang w:val="en-GB"/>
        </w:rPr>
      </w:pPr>
      <w:r w:rsidRPr="0036764B">
        <w:rPr>
          <w:rFonts w:ascii="Arial" w:hAnsi="Arial" w:cs="Arial"/>
          <w:sz w:val="16"/>
          <w:szCs w:val="16"/>
          <w:lang w:val="en-GB"/>
        </w:rPr>
        <w:tab/>
      </w:r>
    </w:p>
    <w:p w14:paraId="4BC6D872" w14:textId="069EFD4C" w:rsidR="0036764B" w:rsidRDefault="0036764B" w:rsidP="0036764B">
      <w:pPr>
        <w:rPr>
          <w:rFonts w:ascii="Arial" w:hAnsi="Arial" w:cs="Arial"/>
          <w:b/>
          <w:bCs/>
          <w:i/>
          <w:iCs/>
          <w:color w:val="ED7D31"/>
          <w:sz w:val="16"/>
          <w:szCs w:val="16"/>
          <w:lang w:val="en-GB"/>
        </w:rPr>
      </w:pPr>
      <w:r>
        <w:rPr>
          <w:rFonts w:ascii="Arial" w:hAnsi="Arial" w:cs="Arial"/>
          <w:sz w:val="16"/>
          <w:szCs w:val="16"/>
          <w:lang w:val="en-GB"/>
        </w:rPr>
        <w:t>DN-TG6    Tilling Group</w:t>
      </w:r>
      <w:r w:rsidRPr="0036764B">
        <w:rPr>
          <w:rFonts w:ascii="Arial" w:hAnsi="Arial" w:cs="Arial"/>
          <w:sz w:val="16"/>
          <w:szCs w:val="16"/>
          <w:lang w:val="en-GB"/>
        </w:rPr>
        <w:t xml:space="preserve"> two-piece narrow width, 10 x 6.3 mm - to suit various K’s, KSWs, etc, </w:t>
      </w:r>
      <w:r>
        <w:rPr>
          <w:rFonts w:ascii="Arial" w:hAnsi="Arial" w:cs="Arial"/>
          <w:sz w:val="16"/>
          <w:szCs w:val="16"/>
          <w:lang w:val="en-GB"/>
        </w:rPr>
        <w:t xml:space="preserve">(was MBC 43306) </w:t>
      </w:r>
      <w:r>
        <w:rPr>
          <w:rFonts w:ascii="Arial" w:hAnsi="Arial" w:cs="Arial"/>
          <w:b/>
          <w:bCs/>
          <w:i/>
          <w:iCs/>
          <w:color w:val="ED7D31"/>
          <w:sz w:val="16"/>
          <w:szCs w:val="16"/>
          <w:lang w:val="en-GB"/>
        </w:rPr>
        <w:t>£1.00 pair</w:t>
      </w:r>
    </w:p>
    <w:p w14:paraId="5CC3FE91" w14:textId="77777777" w:rsidR="0036764B" w:rsidRPr="0036764B" w:rsidRDefault="0036764B" w:rsidP="0036764B">
      <w:pPr>
        <w:rPr>
          <w:rFonts w:ascii="Arial" w:hAnsi="Arial" w:cs="Arial"/>
          <w:sz w:val="16"/>
          <w:szCs w:val="16"/>
          <w:lang w:val="en-GB"/>
        </w:rPr>
      </w:pPr>
    </w:p>
    <w:p w14:paraId="266A72B8" w14:textId="3CCE8C55" w:rsidR="0036764B" w:rsidRDefault="0036764B" w:rsidP="0036764B">
      <w:pPr>
        <w:rPr>
          <w:rFonts w:ascii="Arial" w:hAnsi="Arial" w:cs="Arial"/>
          <w:b/>
          <w:bCs/>
          <w:color w:val="ED7D31"/>
          <w:sz w:val="16"/>
          <w:szCs w:val="16"/>
          <w:lang w:val="en-GB"/>
        </w:rPr>
      </w:pPr>
      <w:r>
        <w:rPr>
          <w:rFonts w:ascii="Arial" w:hAnsi="Arial" w:cs="Arial"/>
          <w:sz w:val="16"/>
          <w:szCs w:val="16"/>
          <w:lang w:val="en-GB"/>
        </w:rPr>
        <w:t>DN-TG7    Tilling Group</w:t>
      </w:r>
      <w:r w:rsidRPr="0036764B">
        <w:rPr>
          <w:rFonts w:ascii="Arial" w:hAnsi="Arial" w:cs="Arial"/>
          <w:sz w:val="16"/>
          <w:szCs w:val="16"/>
          <w:lang w:val="en-GB"/>
        </w:rPr>
        <w:t xml:space="preserve"> one-piece narrow width, 10 x 6.3 mm - to suit various Ks, KSWs, etc, </w:t>
      </w:r>
      <w:r w:rsidR="0053687A">
        <w:rPr>
          <w:rFonts w:ascii="Arial" w:hAnsi="Arial" w:cs="Arial"/>
          <w:sz w:val="16"/>
          <w:szCs w:val="16"/>
          <w:lang w:val="en-GB"/>
        </w:rPr>
        <w:t xml:space="preserve">(was MBC 43307) </w:t>
      </w:r>
      <w:r w:rsidR="0053687A">
        <w:rPr>
          <w:rFonts w:ascii="Arial" w:hAnsi="Arial" w:cs="Arial"/>
          <w:b/>
          <w:bCs/>
          <w:color w:val="ED7D31"/>
          <w:sz w:val="16"/>
          <w:szCs w:val="16"/>
          <w:lang w:val="en-GB"/>
        </w:rPr>
        <w:t>£1.00</w:t>
      </w:r>
      <w:r>
        <w:rPr>
          <w:rFonts w:ascii="Arial" w:hAnsi="Arial" w:cs="Arial"/>
          <w:b/>
          <w:bCs/>
          <w:color w:val="ED7D31"/>
          <w:sz w:val="16"/>
          <w:szCs w:val="16"/>
          <w:lang w:val="en-GB"/>
        </w:rPr>
        <w:t xml:space="preserve"> pair</w:t>
      </w:r>
    </w:p>
    <w:p w14:paraId="6BBC16FE" w14:textId="77777777" w:rsidR="0053687A" w:rsidRPr="0036764B" w:rsidRDefault="0053687A" w:rsidP="0036764B">
      <w:pPr>
        <w:rPr>
          <w:rFonts w:ascii="Arial" w:hAnsi="Arial" w:cs="Arial"/>
          <w:sz w:val="16"/>
          <w:szCs w:val="16"/>
          <w:lang w:val="en-GB"/>
        </w:rPr>
      </w:pPr>
    </w:p>
    <w:p w14:paraId="5CBFC67F" w14:textId="490AA516" w:rsidR="0036764B" w:rsidRDefault="0053687A" w:rsidP="0036764B">
      <w:pPr>
        <w:rPr>
          <w:rFonts w:ascii="Arial" w:hAnsi="Arial" w:cs="Arial"/>
          <w:sz w:val="16"/>
          <w:szCs w:val="16"/>
          <w:lang w:val="en-GB"/>
        </w:rPr>
      </w:pPr>
      <w:r>
        <w:rPr>
          <w:rFonts w:ascii="Arial" w:hAnsi="Arial" w:cs="Arial"/>
          <w:sz w:val="16"/>
          <w:szCs w:val="16"/>
          <w:lang w:val="en-GB"/>
        </w:rPr>
        <w:t>DN-TG8    Tilling Group</w:t>
      </w:r>
      <w:r w:rsidR="0036764B" w:rsidRPr="0036764B">
        <w:rPr>
          <w:rFonts w:ascii="Arial" w:hAnsi="Arial" w:cs="Arial"/>
          <w:sz w:val="16"/>
          <w:szCs w:val="16"/>
          <w:lang w:val="en-GB"/>
        </w:rPr>
        <w:t xml:space="preserve"> three-piece with narrower ultimate destination blind, 14.5 x 6.3 mm - to suit Ls, Ks, etc, </w:t>
      </w:r>
      <w:r>
        <w:rPr>
          <w:rFonts w:ascii="Arial" w:hAnsi="Arial" w:cs="Arial"/>
          <w:sz w:val="16"/>
          <w:szCs w:val="16"/>
          <w:lang w:val="en-GB"/>
        </w:rPr>
        <w:t xml:space="preserve">(was MBC 43308)  </w:t>
      </w:r>
      <w:r>
        <w:rPr>
          <w:rFonts w:ascii="Arial" w:hAnsi="Arial" w:cs="Arial"/>
          <w:b/>
          <w:bCs/>
          <w:i/>
          <w:iCs/>
          <w:color w:val="ED7D31"/>
          <w:sz w:val="16"/>
          <w:szCs w:val="16"/>
          <w:lang w:val="en-GB"/>
        </w:rPr>
        <w:t>£1.00</w:t>
      </w:r>
      <w:r w:rsidR="0036764B">
        <w:rPr>
          <w:rFonts w:ascii="Arial" w:hAnsi="Arial" w:cs="Arial"/>
          <w:b/>
          <w:bCs/>
          <w:i/>
          <w:iCs/>
          <w:color w:val="ED7D31"/>
          <w:sz w:val="16"/>
          <w:szCs w:val="16"/>
          <w:lang w:val="en-GB"/>
        </w:rPr>
        <w:t xml:space="preserve"> pair</w:t>
      </w:r>
      <w:r w:rsidR="0036764B">
        <w:rPr>
          <w:rFonts w:ascii="Arial" w:hAnsi="Arial" w:cs="Arial"/>
          <w:b/>
          <w:bCs/>
          <w:i/>
          <w:iCs/>
          <w:color w:val="ED7D31"/>
          <w:sz w:val="16"/>
          <w:szCs w:val="16"/>
          <w:lang w:val="en-GB"/>
        </w:rPr>
        <w:tab/>
      </w:r>
      <w:r w:rsidR="0036764B" w:rsidRPr="0036764B">
        <w:rPr>
          <w:rFonts w:ascii="Arial" w:hAnsi="Arial" w:cs="Arial"/>
          <w:sz w:val="16"/>
          <w:szCs w:val="16"/>
          <w:lang w:val="en-GB"/>
        </w:rPr>
        <w:tab/>
      </w:r>
    </w:p>
    <w:p w14:paraId="269AB0B5" w14:textId="77777777" w:rsidR="0053687A" w:rsidRPr="0036764B" w:rsidRDefault="0053687A" w:rsidP="0036764B">
      <w:pPr>
        <w:rPr>
          <w:rFonts w:ascii="Arial" w:hAnsi="Arial" w:cs="Arial"/>
          <w:sz w:val="16"/>
          <w:szCs w:val="16"/>
          <w:lang w:val="en-GB"/>
        </w:rPr>
      </w:pPr>
    </w:p>
    <w:p w14:paraId="418A8C27" w14:textId="77777777" w:rsidR="0053687A" w:rsidRDefault="0053687A" w:rsidP="0036764B">
      <w:pPr>
        <w:rPr>
          <w:rFonts w:ascii="Arial" w:hAnsi="Arial" w:cs="Arial"/>
          <w:b/>
          <w:bCs/>
          <w:i/>
          <w:iCs/>
          <w:color w:val="ED7D31"/>
          <w:sz w:val="16"/>
          <w:szCs w:val="16"/>
          <w:lang w:val="en-GB"/>
        </w:rPr>
      </w:pPr>
      <w:r>
        <w:rPr>
          <w:rFonts w:ascii="Arial" w:hAnsi="Arial" w:cs="Arial"/>
          <w:sz w:val="16"/>
          <w:szCs w:val="16"/>
          <w:lang w:val="en-GB"/>
        </w:rPr>
        <w:t>DN-TG9    Tilling Group</w:t>
      </w:r>
      <w:r w:rsidR="0036764B" w:rsidRPr="0036764B">
        <w:rPr>
          <w:rFonts w:ascii="Arial" w:hAnsi="Arial" w:cs="Arial"/>
          <w:sz w:val="16"/>
          <w:szCs w:val="16"/>
          <w:lang w:val="en-GB"/>
        </w:rPr>
        <w:t xml:space="preserve"> two-piece, 15.5 x 4 mm - to suit MWs, REs, etc, </w:t>
      </w:r>
      <w:r>
        <w:rPr>
          <w:rFonts w:ascii="Arial" w:hAnsi="Arial" w:cs="Arial"/>
          <w:sz w:val="16"/>
          <w:szCs w:val="16"/>
          <w:lang w:val="en-GB"/>
        </w:rPr>
        <w:t xml:space="preserve">(was MBC 43309)  </w:t>
      </w:r>
      <w:r>
        <w:rPr>
          <w:rFonts w:ascii="Arial" w:hAnsi="Arial" w:cs="Arial"/>
          <w:b/>
          <w:bCs/>
          <w:i/>
          <w:iCs/>
          <w:color w:val="ED7D31"/>
          <w:sz w:val="16"/>
          <w:szCs w:val="16"/>
          <w:lang w:val="en-GB"/>
        </w:rPr>
        <w:t>£1.00</w:t>
      </w:r>
      <w:r w:rsidR="0036764B">
        <w:rPr>
          <w:rFonts w:ascii="Arial" w:hAnsi="Arial" w:cs="Arial"/>
          <w:b/>
          <w:bCs/>
          <w:i/>
          <w:iCs/>
          <w:color w:val="ED7D31"/>
          <w:sz w:val="16"/>
          <w:szCs w:val="16"/>
          <w:lang w:val="en-GB"/>
        </w:rPr>
        <w:t xml:space="preserve"> pair</w:t>
      </w:r>
      <w:r w:rsidR="0036764B">
        <w:rPr>
          <w:rFonts w:ascii="Arial" w:hAnsi="Arial" w:cs="Arial"/>
          <w:b/>
          <w:bCs/>
          <w:i/>
          <w:iCs/>
          <w:color w:val="ED7D31"/>
          <w:sz w:val="16"/>
          <w:szCs w:val="16"/>
          <w:lang w:val="en-GB"/>
        </w:rPr>
        <w:tab/>
      </w:r>
    </w:p>
    <w:p w14:paraId="442EE52E" w14:textId="327159B0" w:rsidR="0036764B" w:rsidRPr="0036764B" w:rsidRDefault="0036764B" w:rsidP="0036764B">
      <w:pPr>
        <w:rPr>
          <w:rFonts w:ascii="Arial" w:hAnsi="Arial" w:cs="Arial"/>
          <w:sz w:val="16"/>
          <w:szCs w:val="16"/>
          <w:lang w:val="en-GB"/>
        </w:rPr>
      </w:pPr>
      <w:r w:rsidRPr="0036764B">
        <w:rPr>
          <w:rFonts w:ascii="Arial" w:hAnsi="Arial" w:cs="Arial"/>
          <w:sz w:val="16"/>
          <w:szCs w:val="16"/>
          <w:lang w:val="en-GB"/>
        </w:rPr>
        <w:tab/>
      </w:r>
    </w:p>
    <w:p w14:paraId="561AF6E4" w14:textId="3D44C348" w:rsidR="0036764B" w:rsidRDefault="0053687A" w:rsidP="0036764B">
      <w:pPr>
        <w:rPr>
          <w:rFonts w:ascii="Arial" w:hAnsi="Arial" w:cs="Arial"/>
          <w:b/>
          <w:bCs/>
          <w:i/>
          <w:iCs/>
          <w:color w:val="ED7D31"/>
          <w:sz w:val="16"/>
          <w:szCs w:val="16"/>
          <w:lang w:val="en-GB"/>
        </w:rPr>
      </w:pPr>
      <w:r>
        <w:rPr>
          <w:rFonts w:ascii="Arial" w:hAnsi="Arial" w:cs="Arial"/>
          <w:sz w:val="16"/>
          <w:szCs w:val="16"/>
          <w:lang w:val="en-GB"/>
        </w:rPr>
        <w:t>DN-TG10  Tilling Group</w:t>
      </w:r>
      <w:r w:rsidR="0036764B" w:rsidRPr="0036764B">
        <w:rPr>
          <w:rFonts w:ascii="Arial" w:hAnsi="Arial" w:cs="Arial"/>
          <w:sz w:val="16"/>
          <w:szCs w:val="16"/>
          <w:lang w:val="en-GB"/>
        </w:rPr>
        <w:t xml:space="preserve"> two-piece coach style, 10 x 3 mm - to suit Royal Blue MWs and similar, two front sets</w:t>
      </w:r>
      <w:r>
        <w:rPr>
          <w:rFonts w:ascii="Arial" w:hAnsi="Arial" w:cs="Arial"/>
          <w:sz w:val="16"/>
          <w:szCs w:val="16"/>
          <w:lang w:val="en-GB"/>
        </w:rPr>
        <w:t xml:space="preserve"> (was MBC 43310a)  </w:t>
      </w:r>
      <w:r w:rsidR="0036764B">
        <w:rPr>
          <w:rFonts w:ascii="Arial" w:hAnsi="Arial" w:cs="Arial"/>
          <w:b/>
          <w:bCs/>
          <w:i/>
          <w:iCs/>
          <w:color w:val="ED7D31"/>
          <w:sz w:val="16"/>
          <w:szCs w:val="16"/>
          <w:lang w:val="en-GB"/>
        </w:rPr>
        <w:t>£1.00</w:t>
      </w:r>
    </w:p>
    <w:p w14:paraId="5284A813" w14:textId="77777777" w:rsidR="0053687A" w:rsidRPr="0036764B" w:rsidRDefault="0053687A" w:rsidP="0036764B">
      <w:pPr>
        <w:rPr>
          <w:rFonts w:ascii="Arial" w:hAnsi="Arial" w:cs="Arial"/>
          <w:sz w:val="16"/>
          <w:szCs w:val="16"/>
          <w:lang w:val="en-GB"/>
        </w:rPr>
      </w:pPr>
    </w:p>
    <w:p w14:paraId="637E7938" w14:textId="73A5587E" w:rsidR="0036764B" w:rsidRDefault="0053687A" w:rsidP="0036764B">
      <w:pPr>
        <w:rPr>
          <w:rFonts w:ascii="Arial" w:hAnsi="Arial" w:cs="Arial"/>
          <w:b/>
          <w:bCs/>
          <w:i/>
          <w:iCs/>
          <w:color w:val="ED7D31"/>
          <w:sz w:val="16"/>
          <w:szCs w:val="16"/>
          <w:lang w:val="en-GB"/>
        </w:rPr>
      </w:pPr>
      <w:r>
        <w:rPr>
          <w:rFonts w:ascii="Arial" w:hAnsi="Arial" w:cs="Arial"/>
          <w:sz w:val="16"/>
          <w:szCs w:val="16"/>
          <w:lang w:val="en-GB"/>
        </w:rPr>
        <w:t>DN-TG11  Tilling Group</w:t>
      </w:r>
      <w:r w:rsidR="0036764B" w:rsidRPr="0036764B">
        <w:rPr>
          <w:rFonts w:ascii="Arial" w:hAnsi="Arial" w:cs="Arial"/>
          <w:sz w:val="16"/>
          <w:szCs w:val="16"/>
          <w:lang w:val="en-GB"/>
        </w:rPr>
        <w:t xml:space="preserve"> two-piece coach style, 10 x 3 mm - suit Royal Blue MWs and similar, silver/black, </w:t>
      </w:r>
      <w:r>
        <w:rPr>
          <w:rFonts w:ascii="Arial" w:hAnsi="Arial" w:cs="Arial"/>
          <w:sz w:val="16"/>
          <w:szCs w:val="16"/>
          <w:lang w:val="en-GB"/>
        </w:rPr>
        <w:t xml:space="preserve">(was MBC 43310b)      </w:t>
      </w:r>
      <w:r w:rsidR="0036764B">
        <w:rPr>
          <w:rFonts w:ascii="Arial" w:hAnsi="Arial" w:cs="Arial"/>
          <w:b/>
          <w:bCs/>
          <w:i/>
          <w:iCs/>
          <w:color w:val="ED7D31"/>
          <w:sz w:val="16"/>
          <w:szCs w:val="16"/>
          <w:lang w:val="en-GB"/>
        </w:rPr>
        <w:t>£1.25</w:t>
      </w:r>
      <w:r>
        <w:rPr>
          <w:rFonts w:ascii="Arial" w:hAnsi="Arial" w:cs="Arial"/>
          <w:b/>
          <w:bCs/>
          <w:i/>
          <w:iCs/>
          <w:color w:val="ED7D31"/>
          <w:sz w:val="16"/>
          <w:szCs w:val="16"/>
          <w:lang w:val="en-GB"/>
        </w:rPr>
        <w:t xml:space="preserve"> pair</w:t>
      </w:r>
    </w:p>
    <w:p w14:paraId="371CA766" w14:textId="77777777" w:rsidR="0053687A" w:rsidRPr="0036764B" w:rsidRDefault="0053687A" w:rsidP="0036764B">
      <w:pPr>
        <w:rPr>
          <w:rFonts w:ascii="Arial" w:hAnsi="Arial" w:cs="Arial"/>
          <w:sz w:val="16"/>
          <w:szCs w:val="16"/>
          <w:lang w:val="en-GB"/>
        </w:rPr>
      </w:pPr>
    </w:p>
    <w:p w14:paraId="05FD44DF" w14:textId="5A5C7E31" w:rsidR="0036764B" w:rsidRDefault="0053687A" w:rsidP="0036764B">
      <w:pPr>
        <w:rPr>
          <w:rFonts w:ascii="Arial" w:hAnsi="Arial" w:cs="Arial"/>
          <w:sz w:val="16"/>
          <w:szCs w:val="16"/>
          <w:lang w:val="en-GB"/>
        </w:rPr>
      </w:pPr>
      <w:r>
        <w:rPr>
          <w:rFonts w:ascii="Arial" w:hAnsi="Arial" w:cs="Arial"/>
          <w:sz w:val="16"/>
          <w:szCs w:val="16"/>
          <w:lang w:val="en-GB"/>
        </w:rPr>
        <w:t>DN-TG12  Tilling Group</w:t>
      </w:r>
      <w:r w:rsidR="0036764B" w:rsidRPr="0036764B">
        <w:rPr>
          <w:rFonts w:ascii="Arial" w:hAnsi="Arial" w:cs="Arial"/>
          <w:sz w:val="16"/>
          <w:szCs w:val="16"/>
          <w:lang w:val="en-GB"/>
        </w:rPr>
        <w:t xml:space="preserve"> single oblong blind, 14.5 x 4.5 mm - to suit LS, MW coaches, etc, </w:t>
      </w:r>
      <w:r>
        <w:rPr>
          <w:rFonts w:ascii="Arial" w:hAnsi="Arial" w:cs="Arial"/>
          <w:sz w:val="16"/>
          <w:szCs w:val="16"/>
          <w:lang w:val="en-GB"/>
        </w:rPr>
        <w:t xml:space="preserve">(was MBC 43311)  </w:t>
      </w:r>
      <w:r>
        <w:rPr>
          <w:rFonts w:ascii="Arial" w:hAnsi="Arial" w:cs="Arial"/>
          <w:b/>
          <w:bCs/>
          <w:i/>
          <w:iCs/>
          <w:color w:val="ED7D31"/>
          <w:sz w:val="16"/>
          <w:szCs w:val="16"/>
          <w:lang w:val="en-GB"/>
        </w:rPr>
        <w:t>£1.00</w:t>
      </w:r>
      <w:r w:rsidR="0036764B">
        <w:rPr>
          <w:rFonts w:ascii="Arial" w:hAnsi="Arial" w:cs="Arial"/>
          <w:b/>
          <w:bCs/>
          <w:i/>
          <w:iCs/>
          <w:color w:val="ED7D31"/>
          <w:sz w:val="16"/>
          <w:szCs w:val="16"/>
          <w:lang w:val="en-GB"/>
        </w:rPr>
        <w:t xml:space="preserve"> pair</w:t>
      </w:r>
      <w:r w:rsidR="0036764B" w:rsidRPr="0036764B">
        <w:rPr>
          <w:rFonts w:ascii="Arial" w:hAnsi="Arial" w:cs="Arial"/>
          <w:sz w:val="16"/>
          <w:szCs w:val="16"/>
          <w:lang w:val="en-GB"/>
        </w:rPr>
        <w:tab/>
      </w:r>
    </w:p>
    <w:p w14:paraId="30A50663" w14:textId="77777777" w:rsidR="0053687A" w:rsidRPr="0036764B" w:rsidRDefault="0053687A" w:rsidP="0036764B">
      <w:pPr>
        <w:rPr>
          <w:rFonts w:ascii="Arial" w:hAnsi="Arial" w:cs="Arial"/>
          <w:sz w:val="16"/>
          <w:szCs w:val="16"/>
          <w:lang w:val="en-GB"/>
        </w:rPr>
      </w:pPr>
    </w:p>
    <w:p w14:paraId="25406905" w14:textId="77777777" w:rsidR="0053687A" w:rsidRDefault="0053687A" w:rsidP="0036764B">
      <w:pPr>
        <w:rPr>
          <w:rFonts w:ascii="Arial" w:hAnsi="Arial" w:cs="Arial"/>
          <w:sz w:val="16"/>
          <w:szCs w:val="16"/>
          <w:lang w:val="en-GB"/>
        </w:rPr>
      </w:pPr>
      <w:r>
        <w:rPr>
          <w:rFonts w:ascii="Arial" w:hAnsi="Arial" w:cs="Arial"/>
          <w:sz w:val="16"/>
          <w:szCs w:val="16"/>
          <w:lang w:val="en-GB"/>
        </w:rPr>
        <w:t>DN-TG13  Tilling Group</w:t>
      </w:r>
      <w:r w:rsidR="0036764B" w:rsidRPr="0036764B">
        <w:rPr>
          <w:rFonts w:ascii="Arial" w:hAnsi="Arial" w:cs="Arial"/>
          <w:sz w:val="16"/>
          <w:szCs w:val="16"/>
          <w:lang w:val="en-GB"/>
        </w:rPr>
        <w:t xml:space="preserve"> two-piece with shallower ultimate blind, 15.5 x 4 mm - to suit RE saloons, etc, </w:t>
      </w:r>
      <w:r>
        <w:rPr>
          <w:rFonts w:ascii="Arial" w:hAnsi="Arial" w:cs="Arial"/>
          <w:sz w:val="16"/>
          <w:szCs w:val="16"/>
          <w:lang w:val="en-GB"/>
        </w:rPr>
        <w:t xml:space="preserve">(was MBC 43312)   </w:t>
      </w:r>
      <w:r>
        <w:rPr>
          <w:rFonts w:ascii="Arial" w:hAnsi="Arial" w:cs="Arial"/>
          <w:b/>
          <w:bCs/>
          <w:i/>
          <w:iCs/>
          <w:color w:val="ED7D31"/>
          <w:sz w:val="16"/>
          <w:szCs w:val="16"/>
          <w:lang w:val="en-GB"/>
        </w:rPr>
        <w:t>£1.00</w:t>
      </w:r>
      <w:r w:rsidR="0036764B">
        <w:rPr>
          <w:rFonts w:ascii="Arial" w:hAnsi="Arial" w:cs="Arial"/>
          <w:b/>
          <w:bCs/>
          <w:i/>
          <w:iCs/>
          <w:color w:val="ED7D31"/>
          <w:sz w:val="16"/>
          <w:szCs w:val="16"/>
          <w:lang w:val="en-GB"/>
        </w:rPr>
        <w:t xml:space="preserve"> pair</w:t>
      </w:r>
    </w:p>
    <w:p w14:paraId="6047C539" w14:textId="54AA5309" w:rsidR="0036764B" w:rsidRPr="0036764B" w:rsidRDefault="0036764B" w:rsidP="0036764B">
      <w:pPr>
        <w:rPr>
          <w:rFonts w:ascii="Arial" w:hAnsi="Arial" w:cs="Arial"/>
          <w:sz w:val="16"/>
          <w:szCs w:val="16"/>
          <w:lang w:val="en-GB"/>
        </w:rPr>
      </w:pPr>
      <w:r w:rsidRPr="0036764B">
        <w:rPr>
          <w:rFonts w:ascii="Arial" w:hAnsi="Arial" w:cs="Arial"/>
          <w:sz w:val="16"/>
          <w:szCs w:val="16"/>
          <w:lang w:val="en-GB"/>
        </w:rPr>
        <w:tab/>
      </w:r>
      <w:r w:rsidRPr="0036764B">
        <w:rPr>
          <w:rFonts w:ascii="Arial" w:hAnsi="Arial" w:cs="Arial"/>
          <w:sz w:val="16"/>
          <w:szCs w:val="16"/>
          <w:lang w:val="en-GB"/>
        </w:rPr>
        <w:tab/>
      </w:r>
    </w:p>
    <w:p w14:paraId="3C660DF9" w14:textId="7D60B170" w:rsidR="0036764B" w:rsidRDefault="0053687A" w:rsidP="0036764B">
      <w:pPr>
        <w:rPr>
          <w:rFonts w:ascii="Arial" w:hAnsi="Arial" w:cs="Arial"/>
          <w:sz w:val="16"/>
          <w:szCs w:val="16"/>
          <w:lang w:val="en-GB"/>
        </w:rPr>
      </w:pPr>
      <w:r>
        <w:rPr>
          <w:rFonts w:ascii="Arial" w:hAnsi="Arial" w:cs="Arial"/>
          <w:sz w:val="16"/>
          <w:szCs w:val="16"/>
          <w:lang w:val="en-GB"/>
        </w:rPr>
        <w:t>DN-TG14  Tilling Group</w:t>
      </w:r>
      <w:r w:rsidR="0036764B" w:rsidRPr="0036764B">
        <w:rPr>
          <w:rFonts w:ascii="Arial" w:hAnsi="Arial" w:cs="Arial"/>
          <w:sz w:val="16"/>
          <w:szCs w:val="16"/>
          <w:lang w:val="en-GB"/>
        </w:rPr>
        <w:t xml:space="preserve"> single shallow blind, 14.5 x 2.7 mm - to suit RE coaches, etc, </w:t>
      </w:r>
      <w:r>
        <w:rPr>
          <w:rFonts w:ascii="Arial" w:hAnsi="Arial" w:cs="Arial"/>
          <w:sz w:val="16"/>
          <w:szCs w:val="16"/>
          <w:lang w:val="en-GB"/>
        </w:rPr>
        <w:t xml:space="preserve">(was MBC 43313a)  </w:t>
      </w:r>
      <w:r>
        <w:rPr>
          <w:rFonts w:ascii="Arial" w:hAnsi="Arial" w:cs="Arial"/>
          <w:b/>
          <w:bCs/>
          <w:i/>
          <w:iCs/>
          <w:color w:val="ED7D31"/>
          <w:sz w:val="16"/>
          <w:szCs w:val="16"/>
          <w:lang w:val="en-GB"/>
        </w:rPr>
        <w:t>£1.00 for three</w:t>
      </w:r>
      <w:r w:rsidR="0036764B" w:rsidRPr="0036764B">
        <w:rPr>
          <w:rFonts w:ascii="Arial" w:hAnsi="Arial" w:cs="Arial"/>
          <w:sz w:val="16"/>
          <w:szCs w:val="16"/>
          <w:lang w:val="en-GB"/>
        </w:rPr>
        <w:tab/>
      </w:r>
    </w:p>
    <w:p w14:paraId="42AA849D" w14:textId="77777777" w:rsidR="0053687A" w:rsidRPr="0036764B" w:rsidRDefault="0053687A" w:rsidP="0036764B">
      <w:pPr>
        <w:rPr>
          <w:rFonts w:ascii="Arial" w:hAnsi="Arial" w:cs="Arial"/>
          <w:sz w:val="16"/>
          <w:szCs w:val="16"/>
          <w:lang w:val="en-GB"/>
        </w:rPr>
      </w:pPr>
    </w:p>
    <w:p w14:paraId="3232E35F" w14:textId="6BFABCCD" w:rsidR="0036764B" w:rsidRDefault="0053687A" w:rsidP="0036764B">
      <w:pPr>
        <w:rPr>
          <w:rFonts w:ascii="Arial" w:hAnsi="Arial" w:cs="Arial"/>
          <w:sz w:val="16"/>
          <w:szCs w:val="16"/>
          <w:lang w:val="en-GB"/>
        </w:rPr>
      </w:pPr>
      <w:r>
        <w:rPr>
          <w:rFonts w:ascii="Arial" w:hAnsi="Arial" w:cs="Arial"/>
          <w:sz w:val="16"/>
          <w:szCs w:val="16"/>
          <w:lang w:val="en-GB"/>
        </w:rPr>
        <w:t xml:space="preserve">DN-TG15  Tilling Group </w:t>
      </w:r>
      <w:r w:rsidR="0036764B" w:rsidRPr="0036764B">
        <w:rPr>
          <w:rFonts w:ascii="Arial" w:hAnsi="Arial" w:cs="Arial"/>
          <w:sz w:val="16"/>
          <w:szCs w:val="16"/>
          <w:lang w:val="en-GB"/>
        </w:rPr>
        <w:t xml:space="preserve">single shallow blind, 14.5 x 2.7 mm - suit RE coaches, etc, silver/black, </w:t>
      </w:r>
      <w:r>
        <w:rPr>
          <w:rFonts w:ascii="Arial" w:hAnsi="Arial" w:cs="Arial"/>
          <w:sz w:val="16"/>
          <w:szCs w:val="16"/>
          <w:lang w:val="en-GB"/>
        </w:rPr>
        <w:t xml:space="preserve">(was MBC 43313b)   </w:t>
      </w:r>
      <w:r>
        <w:rPr>
          <w:rFonts w:ascii="Arial" w:hAnsi="Arial" w:cs="Arial"/>
          <w:b/>
          <w:bCs/>
          <w:i/>
          <w:iCs/>
          <w:color w:val="ED7D31"/>
          <w:sz w:val="16"/>
          <w:szCs w:val="16"/>
          <w:lang w:val="en-GB"/>
        </w:rPr>
        <w:t>£1.00 for two</w:t>
      </w:r>
      <w:r w:rsidR="0036764B" w:rsidRPr="0036764B">
        <w:rPr>
          <w:rFonts w:ascii="Arial" w:hAnsi="Arial" w:cs="Arial"/>
          <w:sz w:val="16"/>
          <w:szCs w:val="16"/>
          <w:lang w:val="en-GB"/>
        </w:rPr>
        <w:tab/>
      </w:r>
      <w:r w:rsidR="0036764B" w:rsidRPr="0036764B">
        <w:rPr>
          <w:rFonts w:ascii="Arial" w:hAnsi="Arial" w:cs="Arial"/>
          <w:sz w:val="16"/>
          <w:szCs w:val="16"/>
          <w:lang w:val="en-GB"/>
        </w:rPr>
        <w:tab/>
      </w:r>
    </w:p>
    <w:p w14:paraId="205B4EAA" w14:textId="77777777" w:rsidR="0053687A" w:rsidRPr="0036764B" w:rsidRDefault="0053687A" w:rsidP="0036764B">
      <w:pPr>
        <w:rPr>
          <w:rFonts w:ascii="Arial" w:hAnsi="Arial" w:cs="Arial"/>
          <w:sz w:val="16"/>
          <w:szCs w:val="16"/>
          <w:lang w:val="en-GB"/>
        </w:rPr>
      </w:pPr>
    </w:p>
    <w:p w14:paraId="221F881A" w14:textId="7EEF4C5B" w:rsidR="0036764B" w:rsidRDefault="0053687A" w:rsidP="0053687A">
      <w:pPr>
        <w:rPr>
          <w:rFonts w:ascii="Arial" w:hAnsi="Arial" w:cs="Arial"/>
          <w:sz w:val="16"/>
          <w:szCs w:val="16"/>
          <w:lang w:val="en-GB"/>
        </w:rPr>
      </w:pPr>
      <w:r>
        <w:rPr>
          <w:rFonts w:ascii="Arial" w:hAnsi="Arial" w:cs="Arial"/>
          <w:sz w:val="16"/>
          <w:szCs w:val="16"/>
          <w:lang w:val="en-GB"/>
        </w:rPr>
        <w:t xml:space="preserve">DN-TG16  Tilling Group </w:t>
      </w:r>
      <w:r w:rsidR="0036764B" w:rsidRPr="0036764B">
        <w:rPr>
          <w:rFonts w:ascii="Arial" w:hAnsi="Arial" w:cs="Arial"/>
          <w:sz w:val="16"/>
          <w:szCs w:val="16"/>
          <w:lang w:val="en-GB"/>
        </w:rPr>
        <w:t xml:space="preserve">rear 4-track blind, 5.3 x 4.5 mm - to suit LD, RE rears, etc, </w:t>
      </w:r>
      <w:r>
        <w:rPr>
          <w:rFonts w:ascii="Arial" w:hAnsi="Arial" w:cs="Arial"/>
          <w:sz w:val="16"/>
          <w:szCs w:val="16"/>
          <w:lang w:val="en-GB"/>
        </w:rPr>
        <w:t xml:space="preserve">(was MBC 43314) </w:t>
      </w:r>
      <w:r>
        <w:rPr>
          <w:rFonts w:ascii="Arial" w:hAnsi="Arial" w:cs="Arial"/>
          <w:b/>
          <w:bCs/>
          <w:i/>
          <w:iCs/>
          <w:color w:val="ED7D31"/>
          <w:sz w:val="16"/>
          <w:szCs w:val="16"/>
          <w:lang w:val="en-GB"/>
        </w:rPr>
        <w:t xml:space="preserve">£1.00 for </w:t>
      </w:r>
      <w:r w:rsidR="0036764B">
        <w:rPr>
          <w:rFonts w:ascii="Arial" w:hAnsi="Arial" w:cs="Arial"/>
          <w:b/>
          <w:bCs/>
          <w:i/>
          <w:iCs/>
          <w:color w:val="ED7D31"/>
          <w:sz w:val="16"/>
          <w:szCs w:val="16"/>
          <w:lang w:val="en-GB"/>
        </w:rPr>
        <w:t>three</w:t>
      </w:r>
      <w:r w:rsidR="0036764B" w:rsidRPr="0036764B">
        <w:rPr>
          <w:rFonts w:ascii="Arial" w:hAnsi="Arial" w:cs="Arial"/>
          <w:sz w:val="16"/>
          <w:szCs w:val="16"/>
          <w:lang w:val="en-GB"/>
        </w:rPr>
        <w:tab/>
      </w:r>
      <w:r w:rsidR="0036764B" w:rsidRPr="0036764B">
        <w:rPr>
          <w:rFonts w:ascii="Arial" w:hAnsi="Arial" w:cs="Arial"/>
          <w:sz w:val="16"/>
          <w:szCs w:val="16"/>
          <w:lang w:val="en-GB"/>
        </w:rPr>
        <w:tab/>
      </w:r>
    </w:p>
    <w:p w14:paraId="35AA8C4A" w14:textId="4D9C358F" w:rsidR="0076500B" w:rsidRPr="00DF0CA2" w:rsidRDefault="0076500B" w:rsidP="0076500B">
      <w:pPr>
        <w:jc w:val="center"/>
        <w:rPr>
          <w:rFonts w:ascii="Arial" w:hAnsi="Arial" w:cs="Arial"/>
          <w:b/>
          <w:color w:val="FF6600"/>
          <w:u w:val="single"/>
          <w:lang w:val="en-GB"/>
        </w:rPr>
      </w:pPr>
      <w:r>
        <w:rPr>
          <w:rFonts w:ascii="Arial" w:hAnsi="Arial" w:cs="Arial"/>
          <w:b/>
          <w:color w:val="FF6600"/>
          <w:u w:val="single"/>
          <w:lang w:val="en-GB"/>
        </w:rPr>
        <w:t>8</w:t>
      </w:r>
      <w:r w:rsidRPr="00DF0CA2">
        <w:rPr>
          <w:rFonts w:ascii="Arial" w:hAnsi="Arial" w:cs="Arial"/>
          <w:b/>
          <w:color w:val="FF6600"/>
          <w:u w:val="single"/>
          <w:lang w:val="en-GB"/>
        </w:rPr>
        <w:t xml:space="preserve">. </w:t>
      </w:r>
      <w:r>
        <w:rPr>
          <w:rFonts w:ascii="Arial" w:hAnsi="Arial" w:cs="Arial"/>
          <w:b/>
          <w:color w:val="FF6600"/>
          <w:u w:val="single"/>
          <w:lang w:val="en-GB"/>
        </w:rPr>
        <w:t xml:space="preserve">GENERAL </w:t>
      </w:r>
      <w:r w:rsidRPr="00DF0CA2">
        <w:rPr>
          <w:rFonts w:ascii="Arial" w:hAnsi="Arial" w:cs="Arial"/>
          <w:b/>
          <w:color w:val="FF6600"/>
          <w:u w:val="single"/>
          <w:lang w:val="en-GB"/>
        </w:rPr>
        <w:t>DESTINATION SETS</w:t>
      </w:r>
    </w:p>
    <w:p w14:paraId="6AD4CD05" w14:textId="77777777" w:rsidR="0076500B" w:rsidRDefault="0076500B" w:rsidP="0076500B">
      <w:pPr>
        <w:jc w:val="both"/>
        <w:rPr>
          <w:rFonts w:ascii="Arial" w:hAnsi="Arial" w:cs="Arial"/>
          <w:b/>
          <w:i/>
          <w:color w:val="0000FF"/>
          <w:sz w:val="18"/>
          <w:szCs w:val="18"/>
          <w:lang w:val="en-GB"/>
        </w:rPr>
      </w:pPr>
    </w:p>
    <w:p w14:paraId="00CA265E" w14:textId="77777777" w:rsidR="0076500B" w:rsidRPr="009A5519" w:rsidRDefault="0076500B" w:rsidP="0076500B">
      <w:pPr>
        <w:jc w:val="both"/>
        <w:rPr>
          <w:rFonts w:ascii="Arial" w:hAnsi="Arial" w:cs="Arial"/>
          <w:b/>
          <w:i/>
          <w:color w:val="00CCFF"/>
          <w:sz w:val="16"/>
          <w:szCs w:val="16"/>
          <w:lang w:val="en-GB"/>
        </w:rPr>
      </w:pPr>
      <w:r w:rsidRPr="00961315">
        <w:rPr>
          <w:rFonts w:ascii="Arial" w:hAnsi="Arial" w:cs="Arial"/>
          <w:b/>
          <w:color w:val="0000FF"/>
          <w:sz w:val="16"/>
          <w:szCs w:val="16"/>
          <w:u w:val="single"/>
          <w:lang w:val="en-GB"/>
        </w:rPr>
        <w:t>Each name on a separate 8x1.5mm black rectangle</w:t>
      </w:r>
      <w:r w:rsidRPr="009A5519">
        <w:rPr>
          <w:rFonts w:ascii="Arial" w:hAnsi="Arial" w:cs="Arial"/>
          <w:color w:val="00CCFF"/>
          <w:sz w:val="16"/>
          <w:szCs w:val="16"/>
          <w:lang w:val="en-GB"/>
        </w:rPr>
        <w:t xml:space="preserve">  </w:t>
      </w:r>
      <w:r>
        <w:rPr>
          <w:rFonts w:ascii="Arial" w:hAnsi="Arial" w:cs="Arial"/>
          <w:b/>
          <w:i/>
          <w:color w:val="FF6600"/>
          <w:sz w:val="16"/>
          <w:szCs w:val="16"/>
          <w:lang w:val="en-GB"/>
        </w:rPr>
        <w:t>80</w:t>
      </w:r>
      <w:r w:rsidRPr="00290766">
        <w:rPr>
          <w:rFonts w:ascii="Arial" w:hAnsi="Arial" w:cs="Arial"/>
          <w:b/>
          <w:i/>
          <w:color w:val="FF6600"/>
          <w:sz w:val="16"/>
          <w:szCs w:val="16"/>
          <w:lang w:val="en-GB"/>
        </w:rPr>
        <w:t>p</w:t>
      </w:r>
      <w:r>
        <w:rPr>
          <w:rFonts w:ascii="Arial" w:hAnsi="Arial" w:cs="Arial"/>
          <w:b/>
          <w:i/>
          <w:color w:val="FF6600"/>
          <w:sz w:val="16"/>
          <w:szCs w:val="16"/>
          <w:lang w:val="en-GB"/>
        </w:rPr>
        <w:t xml:space="preserve"> per set</w:t>
      </w:r>
    </w:p>
    <w:p w14:paraId="662E86D7" w14:textId="77777777" w:rsidR="0076500B" w:rsidRPr="00314F61" w:rsidRDefault="0076500B" w:rsidP="0076500B">
      <w:pPr>
        <w:jc w:val="both"/>
        <w:rPr>
          <w:rFonts w:ascii="Arial" w:hAnsi="Arial" w:cs="Arial"/>
          <w:sz w:val="16"/>
          <w:szCs w:val="16"/>
          <w:lang w:val="en-GB"/>
        </w:rPr>
      </w:pPr>
      <w:r w:rsidRPr="00314F61">
        <w:rPr>
          <w:rFonts w:ascii="Arial" w:hAnsi="Arial" w:cs="Arial"/>
          <w:sz w:val="16"/>
          <w:szCs w:val="16"/>
          <w:lang w:val="en-GB"/>
        </w:rPr>
        <w:t xml:space="preserve">DN-DS33 Ardrishaig Easdale Ford Kilberry Kilmelford Oban Tarbert Tayvallich </w:t>
      </w:r>
    </w:p>
    <w:p w14:paraId="21F7C3C5" w14:textId="77777777" w:rsidR="0076500B" w:rsidRDefault="0076500B" w:rsidP="0076500B">
      <w:pPr>
        <w:jc w:val="both"/>
        <w:rPr>
          <w:rFonts w:ascii="Arial" w:hAnsi="Arial" w:cs="Arial"/>
          <w:color w:val="00CCFF"/>
          <w:sz w:val="16"/>
          <w:szCs w:val="16"/>
          <w:lang w:val="en-GB"/>
        </w:rPr>
      </w:pPr>
    </w:p>
    <w:p w14:paraId="00CAED0C" w14:textId="1AC6FF69" w:rsidR="00384728" w:rsidRPr="009A5519" w:rsidRDefault="00384728" w:rsidP="00384728">
      <w:pPr>
        <w:jc w:val="both"/>
        <w:rPr>
          <w:rFonts w:ascii="Arial" w:hAnsi="Arial" w:cs="Arial"/>
          <w:b/>
          <w:i/>
          <w:color w:val="00CCFF"/>
          <w:sz w:val="16"/>
          <w:szCs w:val="16"/>
          <w:lang w:val="en-GB"/>
        </w:rPr>
      </w:pPr>
      <w:r w:rsidRPr="00961315">
        <w:rPr>
          <w:rFonts w:ascii="Arial" w:hAnsi="Arial" w:cs="Arial"/>
          <w:b/>
          <w:color w:val="0000FF"/>
          <w:sz w:val="16"/>
          <w:szCs w:val="16"/>
          <w:u w:val="single"/>
          <w:lang w:val="en-GB"/>
        </w:rPr>
        <w:t xml:space="preserve">Each name on a separate </w:t>
      </w:r>
      <w:r>
        <w:rPr>
          <w:rFonts w:ascii="Arial" w:hAnsi="Arial" w:cs="Arial"/>
          <w:b/>
          <w:color w:val="0000FF"/>
          <w:sz w:val="16"/>
          <w:szCs w:val="16"/>
          <w:u w:val="single"/>
          <w:lang w:val="en-GB"/>
        </w:rPr>
        <w:t>10</w:t>
      </w:r>
      <w:r w:rsidRPr="00961315">
        <w:rPr>
          <w:rFonts w:ascii="Arial" w:hAnsi="Arial" w:cs="Arial"/>
          <w:b/>
          <w:color w:val="0000FF"/>
          <w:sz w:val="16"/>
          <w:szCs w:val="16"/>
          <w:u w:val="single"/>
          <w:lang w:val="en-GB"/>
        </w:rPr>
        <w:t>x1.5mm black rectangle</w:t>
      </w:r>
      <w:r w:rsidRPr="009A5519">
        <w:rPr>
          <w:rFonts w:ascii="Arial" w:hAnsi="Arial" w:cs="Arial"/>
          <w:color w:val="00CCFF"/>
          <w:sz w:val="16"/>
          <w:szCs w:val="16"/>
          <w:lang w:val="en-GB"/>
        </w:rPr>
        <w:t xml:space="preserve">  </w:t>
      </w:r>
      <w:r w:rsidRPr="00384728">
        <w:rPr>
          <w:rFonts w:ascii="Arial" w:hAnsi="Arial" w:cs="Arial"/>
          <w:b/>
          <w:bCs/>
          <w:i/>
          <w:iCs/>
          <w:color w:val="FF6600"/>
          <w:sz w:val="16"/>
          <w:szCs w:val="16"/>
          <w:lang w:val="en-GB"/>
        </w:rPr>
        <w:t>75</w:t>
      </w:r>
      <w:r w:rsidRPr="00290766">
        <w:rPr>
          <w:rFonts w:ascii="Arial" w:hAnsi="Arial" w:cs="Arial"/>
          <w:b/>
          <w:i/>
          <w:color w:val="FF6600"/>
          <w:sz w:val="16"/>
          <w:szCs w:val="16"/>
          <w:lang w:val="en-GB"/>
        </w:rPr>
        <w:t>p</w:t>
      </w:r>
      <w:r>
        <w:rPr>
          <w:rFonts w:ascii="Arial" w:hAnsi="Arial" w:cs="Arial"/>
          <w:b/>
          <w:i/>
          <w:color w:val="FF6600"/>
          <w:sz w:val="16"/>
          <w:szCs w:val="16"/>
          <w:lang w:val="en-GB"/>
        </w:rPr>
        <w:t xml:space="preserve"> per set</w:t>
      </w:r>
    </w:p>
    <w:p w14:paraId="1EB2F393" w14:textId="7C60505B" w:rsidR="00384728" w:rsidRPr="00384728" w:rsidRDefault="00384728" w:rsidP="0076500B">
      <w:pPr>
        <w:jc w:val="both"/>
        <w:rPr>
          <w:rFonts w:ascii="Arial" w:hAnsi="Arial" w:cs="Arial"/>
          <w:sz w:val="16"/>
          <w:szCs w:val="16"/>
          <w:lang w:val="en-GB"/>
        </w:rPr>
      </w:pPr>
      <w:r w:rsidRPr="00384728">
        <w:rPr>
          <w:rFonts w:ascii="Arial" w:hAnsi="Arial" w:cs="Arial"/>
          <w:sz w:val="16"/>
          <w:szCs w:val="16"/>
          <w:lang w:val="en-GB"/>
        </w:rPr>
        <w:t xml:space="preserve">DN-DS52 </w:t>
      </w:r>
      <w:r>
        <w:rPr>
          <w:rFonts w:ascii="Arial" w:hAnsi="Arial" w:cs="Arial"/>
          <w:sz w:val="16"/>
          <w:szCs w:val="16"/>
          <w:lang w:val="en-GB"/>
        </w:rPr>
        <w:t xml:space="preserve">  Ayr Troon Irvine Saltcoats Ardrossan</w:t>
      </w:r>
    </w:p>
    <w:p w14:paraId="24557AA5" w14:textId="77777777" w:rsidR="00384728" w:rsidRDefault="00384728" w:rsidP="0076500B">
      <w:pPr>
        <w:jc w:val="both"/>
        <w:rPr>
          <w:rFonts w:ascii="Arial" w:hAnsi="Arial" w:cs="Arial"/>
          <w:color w:val="00CCFF"/>
          <w:sz w:val="16"/>
          <w:szCs w:val="16"/>
          <w:lang w:val="en-GB"/>
        </w:rPr>
      </w:pPr>
    </w:p>
    <w:p w14:paraId="391E1D74" w14:textId="77777777" w:rsidR="0076500B" w:rsidRPr="007D2410" w:rsidRDefault="0076500B" w:rsidP="0076500B">
      <w:pPr>
        <w:jc w:val="both"/>
        <w:rPr>
          <w:rFonts w:ascii="Arial" w:hAnsi="Arial" w:cs="Arial"/>
          <w:b/>
          <w:i/>
          <w:color w:val="FF6600"/>
          <w:sz w:val="16"/>
          <w:szCs w:val="16"/>
          <w:lang w:val="en-GB"/>
        </w:rPr>
      </w:pPr>
      <w:bookmarkStart w:id="3" w:name="_Hlk149552006"/>
      <w:r w:rsidRPr="00961315">
        <w:rPr>
          <w:rFonts w:ascii="Arial" w:hAnsi="Arial" w:cs="Arial"/>
          <w:b/>
          <w:color w:val="0000FF"/>
          <w:sz w:val="16"/>
          <w:szCs w:val="16"/>
          <w:u w:val="single"/>
          <w:lang w:val="en-GB"/>
        </w:rPr>
        <w:t>Each name on a separate 10x2mm black rectangle</w:t>
      </w:r>
      <w:r w:rsidRPr="007D2410">
        <w:rPr>
          <w:rFonts w:ascii="Arial" w:hAnsi="Arial" w:cs="Arial"/>
          <w:b/>
          <w:i/>
          <w:color w:val="0000FF"/>
          <w:sz w:val="16"/>
          <w:szCs w:val="16"/>
          <w:lang w:val="en-GB"/>
        </w:rPr>
        <w:t xml:space="preserve">  </w:t>
      </w:r>
      <w:r w:rsidRPr="007D2410">
        <w:rPr>
          <w:rFonts w:ascii="Arial" w:hAnsi="Arial" w:cs="Arial"/>
          <w:b/>
          <w:i/>
          <w:color w:val="FF6600"/>
          <w:sz w:val="16"/>
          <w:szCs w:val="16"/>
          <w:lang w:val="en-GB"/>
        </w:rPr>
        <w:t>£1</w:t>
      </w:r>
      <w:r>
        <w:rPr>
          <w:rFonts w:ascii="Arial" w:hAnsi="Arial" w:cs="Arial"/>
          <w:b/>
          <w:i/>
          <w:color w:val="FF6600"/>
          <w:sz w:val="16"/>
          <w:szCs w:val="16"/>
          <w:lang w:val="en-GB"/>
        </w:rPr>
        <w:t xml:space="preserve"> per set</w:t>
      </w:r>
    </w:p>
    <w:p w14:paraId="535CD085" w14:textId="0BAC557A"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DN-DS6 </w:t>
      </w:r>
      <w:r w:rsidR="00E1729C">
        <w:rPr>
          <w:rFonts w:ascii="Arial" w:hAnsi="Arial" w:cs="Arial"/>
          <w:sz w:val="16"/>
          <w:szCs w:val="16"/>
          <w:lang w:val="en-GB"/>
        </w:rPr>
        <w:t xml:space="preserve"> </w:t>
      </w:r>
      <w:r w:rsidR="008C494D">
        <w:rPr>
          <w:rFonts w:ascii="Arial" w:hAnsi="Arial" w:cs="Arial"/>
          <w:sz w:val="16"/>
          <w:szCs w:val="16"/>
          <w:lang w:val="en-GB"/>
        </w:rPr>
        <w:t xml:space="preserve"> </w:t>
      </w:r>
      <w:r w:rsidR="00E1729C">
        <w:rPr>
          <w:rFonts w:ascii="Arial" w:hAnsi="Arial" w:cs="Arial"/>
          <w:sz w:val="16"/>
          <w:szCs w:val="16"/>
          <w:lang w:val="en-GB"/>
        </w:rPr>
        <w:t xml:space="preserve"> </w:t>
      </w:r>
      <w:r w:rsidRPr="007D2410">
        <w:rPr>
          <w:rFonts w:ascii="Arial" w:hAnsi="Arial" w:cs="Arial"/>
          <w:sz w:val="16"/>
          <w:szCs w:val="16"/>
          <w:lang w:val="en-GB"/>
        </w:rPr>
        <w:t xml:space="preserve">Aberfeldy Arbroath Blairgowrie Brechin Dundee Falkirk </w:t>
      </w:r>
      <w:smartTag w:uri="urn:schemas-microsoft-com:office:smarttags" w:element="City">
        <w:r w:rsidRPr="007D2410">
          <w:rPr>
            <w:rFonts w:ascii="Arial" w:hAnsi="Arial" w:cs="Arial"/>
            <w:sz w:val="16"/>
            <w:szCs w:val="16"/>
            <w:lang w:val="en-GB"/>
          </w:rPr>
          <w:t>Perth</w:t>
        </w:r>
      </w:smartTag>
      <w:r w:rsidRPr="007D2410">
        <w:rPr>
          <w:rFonts w:ascii="Arial" w:hAnsi="Arial" w:cs="Arial"/>
          <w:sz w:val="16"/>
          <w:szCs w:val="16"/>
          <w:lang w:val="en-GB"/>
        </w:rPr>
        <w:t xml:space="preserve"> Spittalfield Stanley </w:t>
      </w:r>
      <w:smartTag w:uri="urn:schemas-microsoft-com:office:smarttags" w:element="place">
        <w:r w:rsidRPr="007D2410">
          <w:rPr>
            <w:rFonts w:ascii="Arial" w:hAnsi="Arial" w:cs="Arial"/>
            <w:sz w:val="16"/>
            <w:szCs w:val="16"/>
            <w:lang w:val="en-GB"/>
          </w:rPr>
          <w:t>Stirling</w:t>
        </w:r>
      </w:smartTag>
      <w:r w:rsidRPr="007D2410">
        <w:rPr>
          <w:rFonts w:ascii="Arial" w:hAnsi="Arial" w:cs="Arial"/>
          <w:sz w:val="16"/>
          <w:szCs w:val="16"/>
          <w:lang w:val="en-GB"/>
        </w:rPr>
        <w:t xml:space="preserve"> </w:t>
      </w:r>
      <w:r w:rsidRPr="007D2410">
        <w:rPr>
          <w:rFonts w:ascii="Arial" w:hAnsi="Arial" w:cs="Arial"/>
          <w:b/>
          <w:i/>
          <w:color w:val="FF6600"/>
          <w:sz w:val="16"/>
          <w:szCs w:val="16"/>
          <w:lang w:val="en-GB"/>
        </w:rPr>
        <w:t xml:space="preserve"> </w:t>
      </w:r>
    </w:p>
    <w:p w14:paraId="2AB84EF1" w14:textId="6915FD89"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DN-DS7 </w:t>
      </w:r>
      <w:r w:rsidR="00E1729C">
        <w:rPr>
          <w:rFonts w:ascii="Arial" w:hAnsi="Arial" w:cs="Arial"/>
          <w:sz w:val="16"/>
          <w:szCs w:val="16"/>
          <w:lang w:val="en-GB"/>
        </w:rPr>
        <w:t xml:space="preserve">  </w:t>
      </w:r>
      <w:r w:rsidR="008C494D">
        <w:rPr>
          <w:rFonts w:ascii="Arial" w:hAnsi="Arial" w:cs="Arial"/>
          <w:sz w:val="16"/>
          <w:szCs w:val="16"/>
          <w:lang w:val="en-GB"/>
        </w:rPr>
        <w:t xml:space="preserve"> </w:t>
      </w:r>
      <w:r w:rsidRPr="007D2410">
        <w:rPr>
          <w:rFonts w:ascii="Arial" w:hAnsi="Arial" w:cs="Arial"/>
          <w:sz w:val="16"/>
          <w:szCs w:val="16"/>
          <w:lang w:val="en-GB"/>
        </w:rPr>
        <w:t xml:space="preserve">Anstruther Cowdenbeath Dunfermline Kelty </w:t>
      </w:r>
      <w:smartTag w:uri="urn:schemas-microsoft-com:office:smarttags" w:element="Street">
        <w:smartTag w:uri="urn:schemas-microsoft-com:office:smarttags" w:element="address">
          <w:r w:rsidRPr="007D2410">
            <w:rPr>
              <w:rFonts w:ascii="Arial" w:hAnsi="Arial" w:cs="Arial"/>
              <w:sz w:val="16"/>
              <w:szCs w:val="16"/>
              <w:lang w:val="en-GB"/>
            </w:rPr>
            <w:t>Kirkcaldy Leven Lochgelly Lundin Links Markinch St.</w:t>
          </w:r>
        </w:smartTag>
      </w:smartTag>
      <w:r w:rsidRPr="007D2410">
        <w:rPr>
          <w:rFonts w:ascii="Arial" w:hAnsi="Arial" w:cs="Arial"/>
          <w:sz w:val="16"/>
          <w:szCs w:val="16"/>
          <w:lang w:val="en-GB"/>
        </w:rPr>
        <w:t xml:space="preserve"> Andrews  </w:t>
      </w:r>
      <w:r w:rsidRPr="007D2410">
        <w:rPr>
          <w:rFonts w:ascii="Arial" w:hAnsi="Arial" w:cs="Arial"/>
          <w:b/>
          <w:i/>
          <w:color w:val="FF6600"/>
          <w:sz w:val="16"/>
          <w:szCs w:val="16"/>
          <w:lang w:val="en-GB"/>
        </w:rPr>
        <w:t xml:space="preserve"> </w:t>
      </w:r>
    </w:p>
    <w:p w14:paraId="7BB9381B" w14:textId="0B9EE0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DN-DS8 </w:t>
      </w:r>
      <w:r w:rsidR="00E1729C">
        <w:rPr>
          <w:rFonts w:ascii="Arial" w:hAnsi="Arial" w:cs="Arial"/>
          <w:sz w:val="16"/>
          <w:szCs w:val="16"/>
          <w:lang w:val="en-GB"/>
        </w:rPr>
        <w:t xml:space="preserve"> </w:t>
      </w:r>
      <w:r w:rsidR="008C494D">
        <w:rPr>
          <w:rFonts w:ascii="Arial" w:hAnsi="Arial" w:cs="Arial"/>
          <w:sz w:val="16"/>
          <w:szCs w:val="16"/>
          <w:lang w:val="en-GB"/>
        </w:rPr>
        <w:t xml:space="preserve"> </w:t>
      </w:r>
      <w:r w:rsidR="00E1729C">
        <w:rPr>
          <w:rFonts w:ascii="Arial" w:hAnsi="Arial" w:cs="Arial"/>
          <w:sz w:val="16"/>
          <w:szCs w:val="16"/>
          <w:lang w:val="en-GB"/>
        </w:rPr>
        <w:t xml:space="preserve"> </w:t>
      </w:r>
      <w:r w:rsidRPr="007D2410">
        <w:rPr>
          <w:rFonts w:ascii="Arial" w:hAnsi="Arial" w:cs="Arial"/>
          <w:sz w:val="16"/>
          <w:szCs w:val="16"/>
          <w:lang w:val="en-GB"/>
        </w:rPr>
        <w:t xml:space="preserve">Ardrossan Ayr Barassie Cumnock Dalmellington Hurlford Kilbirnie </w:t>
      </w:r>
      <w:smartTag w:uri="urn:schemas-microsoft-com:office:smarttags" w:element="place">
        <w:r w:rsidRPr="007D2410">
          <w:rPr>
            <w:rFonts w:ascii="Arial" w:hAnsi="Arial" w:cs="Arial"/>
            <w:sz w:val="16"/>
            <w:szCs w:val="16"/>
            <w:lang w:val="en-GB"/>
          </w:rPr>
          <w:t>Kilmarnock</w:t>
        </w:r>
      </w:smartTag>
      <w:r w:rsidRPr="007D2410">
        <w:rPr>
          <w:rFonts w:ascii="Arial" w:hAnsi="Arial" w:cs="Arial"/>
          <w:sz w:val="16"/>
          <w:szCs w:val="16"/>
          <w:lang w:val="en-GB"/>
        </w:rPr>
        <w:t xml:space="preserve"> Muirkirk Stewarton  </w:t>
      </w:r>
      <w:r w:rsidRPr="007D2410">
        <w:rPr>
          <w:rFonts w:ascii="Arial" w:hAnsi="Arial" w:cs="Arial"/>
          <w:b/>
          <w:i/>
          <w:color w:val="FF6600"/>
          <w:sz w:val="16"/>
          <w:szCs w:val="16"/>
          <w:lang w:val="en-GB"/>
        </w:rPr>
        <w:t xml:space="preserve"> </w:t>
      </w:r>
    </w:p>
    <w:p w14:paraId="0BAA6BBB" w14:textId="529DD26F" w:rsidR="0076500B" w:rsidRPr="007D2410" w:rsidRDefault="0076500B" w:rsidP="0076500B">
      <w:pPr>
        <w:jc w:val="both"/>
        <w:rPr>
          <w:rFonts w:ascii="Arial" w:hAnsi="Arial" w:cs="Arial"/>
          <w:b/>
          <w:i/>
          <w:color w:val="FF6600"/>
          <w:sz w:val="16"/>
          <w:szCs w:val="16"/>
          <w:lang w:val="en-GB"/>
        </w:rPr>
      </w:pPr>
      <w:r w:rsidRPr="007D2410">
        <w:rPr>
          <w:rFonts w:ascii="Arial" w:hAnsi="Arial" w:cs="Arial"/>
          <w:sz w:val="16"/>
          <w:szCs w:val="16"/>
          <w:lang w:val="en-GB"/>
        </w:rPr>
        <w:t xml:space="preserve">DN-DS9 </w:t>
      </w:r>
      <w:r w:rsidR="00E1729C">
        <w:rPr>
          <w:rFonts w:ascii="Arial" w:hAnsi="Arial" w:cs="Arial"/>
          <w:sz w:val="16"/>
          <w:szCs w:val="16"/>
          <w:lang w:val="en-GB"/>
        </w:rPr>
        <w:t xml:space="preserve">  </w:t>
      </w:r>
      <w:r w:rsidR="008C494D">
        <w:rPr>
          <w:rFonts w:ascii="Arial" w:hAnsi="Arial" w:cs="Arial"/>
          <w:sz w:val="16"/>
          <w:szCs w:val="16"/>
          <w:lang w:val="en-GB"/>
        </w:rPr>
        <w:t xml:space="preserve"> </w:t>
      </w:r>
      <w:r w:rsidRPr="007D2410">
        <w:rPr>
          <w:rFonts w:ascii="Arial" w:hAnsi="Arial" w:cs="Arial"/>
          <w:sz w:val="16"/>
          <w:szCs w:val="16"/>
          <w:lang w:val="en-GB"/>
        </w:rPr>
        <w:t>Castle Douglas Drummore Dumfries Glencaple</w:t>
      </w:r>
      <w:r>
        <w:rPr>
          <w:rFonts w:ascii="Arial" w:hAnsi="Arial" w:cs="Arial"/>
          <w:sz w:val="16"/>
          <w:szCs w:val="16"/>
          <w:lang w:val="en-GB"/>
        </w:rPr>
        <w:t xml:space="preserve"> </w:t>
      </w:r>
      <w:r w:rsidRPr="007D2410">
        <w:rPr>
          <w:rFonts w:ascii="Arial" w:hAnsi="Arial" w:cs="Arial"/>
          <w:sz w:val="16"/>
          <w:szCs w:val="16"/>
          <w:lang w:val="en-GB"/>
        </w:rPr>
        <w:t xml:space="preserve">Lockerbie Moffat New Abbey Rockcliffe Southerness Stranraer  </w:t>
      </w:r>
      <w:r w:rsidRPr="007D2410">
        <w:rPr>
          <w:rFonts w:ascii="Arial" w:hAnsi="Arial" w:cs="Arial"/>
          <w:b/>
          <w:i/>
          <w:color w:val="FF6600"/>
          <w:sz w:val="16"/>
          <w:szCs w:val="16"/>
          <w:lang w:val="en-GB"/>
        </w:rPr>
        <w:t xml:space="preserve"> </w:t>
      </w:r>
    </w:p>
    <w:p w14:paraId="23F3AB98" w14:textId="64E41DCC" w:rsidR="0076500B" w:rsidRPr="007D2410" w:rsidRDefault="0076500B" w:rsidP="0076500B">
      <w:pPr>
        <w:jc w:val="both"/>
        <w:rPr>
          <w:rFonts w:ascii="Arial" w:hAnsi="Arial" w:cs="Arial"/>
          <w:b/>
          <w:i/>
          <w:color w:val="FF6600"/>
          <w:sz w:val="16"/>
          <w:szCs w:val="16"/>
          <w:lang w:val="en-GB"/>
        </w:rPr>
      </w:pPr>
      <w:r w:rsidRPr="007D2410">
        <w:rPr>
          <w:rFonts w:ascii="Arial" w:hAnsi="Arial" w:cs="Arial"/>
          <w:sz w:val="16"/>
          <w:szCs w:val="16"/>
          <w:lang w:val="en-GB"/>
        </w:rPr>
        <w:t xml:space="preserve">DN-DS10 </w:t>
      </w:r>
      <w:r w:rsidR="00E1729C">
        <w:rPr>
          <w:rFonts w:ascii="Arial" w:hAnsi="Arial" w:cs="Arial"/>
          <w:sz w:val="16"/>
          <w:szCs w:val="16"/>
          <w:lang w:val="en-GB"/>
        </w:rPr>
        <w:t xml:space="preserve"> </w:t>
      </w:r>
      <w:r w:rsidRPr="007D2410">
        <w:rPr>
          <w:rFonts w:ascii="Arial" w:hAnsi="Arial" w:cs="Arial"/>
          <w:sz w:val="16"/>
          <w:szCs w:val="16"/>
          <w:lang w:val="en-GB"/>
        </w:rPr>
        <w:t xml:space="preserve">Blackwaterfoot </w:t>
      </w:r>
      <w:smartTag w:uri="urn:schemas-microsoft-com:office:smarttags" w:element="PlaceName">
        <w:r w:rsidRPr="007D2410">
          <w:rPr>
            <w:rFonts w:ascii="Arial" w:hAnsi="Arial" w:cs="Arial"/>
            <w:sz w:val="16"/>
            <w:szCs w:val="16"/>
            <w:lang w:val="en-GB"/>
          </w:rPr>
          <w:t>Brodick</w:t>
        </w:r>
      </w:smartTag>
      <w:r w:rsidRPr="007D2410">
        <w:rPr>
          <w:rFonts w:ascii="Arial" w:hAnsi="Arial" w:cs="Arial"/>
          <w:sz w:val="16"/>
          <w:szCs w:val="16"/>
          <w:lang w:val="en-GB"/>
        </w:rPr>
        <w:t xml:space="preserve"> </w:t>
      </w:r>
      <w:smartTag w:uri="urn:schemas-microsoft-com:office:smarttags" w:element="PlaceName">
        <w:r w:rsidRPr="007D2410">
          <w:rPr>
            <w:rFonts w:ascii="Arial" w:hAnsi="Arial" w:cs="Arial"/>
            <w:sz w:val="16"/>
            <w:szCs w:val="16"/>
            <w:lang w:val="en-GB"/>
          </w:rPr>
          <w:t>Catacol</w:t>
        </w:r>
      </w:smartTag>
      <w:r w:rsidRPr="007D2410">
        <w:rPr>
          <w:rFonts w:ascii="Arial" w:hAnsi="Arial" w:cs="Arial"/>
          <w:sz w:val="16"/>
          <w:szCs w:val="16"/>
          <w:lang w:val="en-GB"/>
        </w:rPr>
        <w:t xml:space="preserve"> </w:t>
      </w:r>
      <w:smartTag w:uri="urn:schemas-microsoft-com:office:smarttags" w:element="PlaceName">
        <w:r w:rsidRPr="007D2410">
          <w:rPr>
            <w:rFonts w:ascii="Arial" w:hAnsi="Arial" w:cs="Arial"/>
            <w:sz w:val="16"/>
            <w:szCs w:val="16"/>
            <w:lang w:val="en-GB"/>
          </w:rPr>
          <w:t>Corriecravie</w:t>
        </w:r>
      </w:smartTag>
      <w:r w:rsidRPr="007D2410">
        <w:rPr>
          <w:rFonts w:ascii="Arial" w:hAnsi="Arial" w:cs="Arial"/>
          <w:sz w:val="16"/>
          <w:szCs w:val="16"/>
          <w:lang w:val="en-GB"/>
        </w:rPr>
        <w:t xml:space="preserve"> </w:t>
      </w:r>
      <w:smartTag w:uri="urn:schemas-microsoft-com:office:smarttags" w:element="PlaceName">
        <w:r w:rsidRPr="007D2410">
          <w:rPr>
            <w:rFonts w:ascii="Arial" w:hAnsi="Arial" w:cs="Arial"/>
            <w:sz w:val="16"/>
            <w:szCs w:val="16"/>
            <w:lang w:val="en-GB"/>
          </w:rPr>
          <w:t>Kildonan</w:t>
        </w:r>
      </w:smartTag>
      <w:r w:rsidRPr="007D2410">
        <w:rPr>
          <w:rFonts w:ascii="Arial" w:hAnsi="Arial" w:cs="Arial"/>
          <w:sz w:val="16"/>
          <w:szCs w:val="16"/>
          <w:lang w:val="en-GB"/>
        </w:rPr>
        <w:t xml:space="preserve"> </w:t>
      </w:r>
      <w:smartTag w:uri="urn:schemas-microsoft-com:office:smarttags" w:element="PlaceName">
        <w:r w:rsidRPr="007D2410">
          <w:rPr>
            <w:rFonts w:ascii="Arial" w:hAnsi="Arial" w:cs="Arial"/>
            <w:sz w:val="16"/>
            <w:szCs w:val="16"/>
            <w:lang w:val="en-GB"/>
          </w:rPr>
          <w:t>Lamlash</w:t>
        </w:r>
      </w:smartTag>
      <w:r w:rsidRPr="007D2410">
        <w:rPr>
          <w:rFonts w:ascii="Arial" w:hAnsi="Arial" w:cs="Arial"/>
          <w:sz w:val="16"/>
          <w:szCs w:val="16"/>
          <w:lang w:val="en-GB"/>
        </w:rPr>
        <w:t xml:space="preserve"> </w:t>
      </w:r>
      <w:smartTag w:uri="urn:schemas-microsoft-com:office:smarttags" w:element="PlaceName">
        <w:r w:rsidRPr="007D2410">
          <w:rPr>
            <w:rFonts w:ascii="Arial" w:hAnsi="Arial" w:cs="Arial"/>
            <w:sz w:val="16"/>
            <w:szCs w:val="16"/>
            <w:lang w:val="en-GB"/>
          </w:rPr>
          <w:t>Lochranza</w:t>
        </w:r>
      </w:smartTag>
      <w:r w:rsidRPr="007D2410">
        <w:rPr>
          <w:rFonts w:ascii="Arial" w:hAnsi="Arial" w:cs="Arial"/>
          <w:sz w:val="16"/>
          <w:szCs w:val="16"/>
          <w:lang w:val="en-GB"/>
        </w:rPr>
        <w:t xml:space="preserve"> </w:t>
      </w:r>
      <w:smartTag w:uri="urn:schemas-microsoft-com:office:smarttags" w:element="PlaceName">
        <w:r w:rsidRPr="007D2410">
          <w:rPr>
            <w:rFonts w:ascii="Arial" w:hAnsi="Arial" w:cs="Arial"/>
            <w:sz w:val="16"/>
            <w:szCs w:val="16"/>
            <w:lang w:val="en-GB"/>
          </w:rPr>
          <w:t>Pirnmill</w:t>
        </w:r>
      </w:smartTag>
      <w:r w:rsidRPr="007D2410">
        <w:rPr>
          <w:rFonts w:ascii="Arial" w:hAnsi="Arial" w:cs="Arial"/>
          <w:sz w:val="16"/>
          <w:szCs w:val="16"/>
          <w:lang w:val="en-GB"/>
        </w:rPr>
        <w:t xml:space="preserve"> </w:t>
      </w:r>
      <w:smartTag w:uri="urn:schemas-microsoft-com:office:smarttags" w:element="PlaceName">
        <w:r w:rsidRPr="007D2410">
          <w:rPr>
            <w:rFonts w:ascii="Arial" w:hAnsi="Arial" w:cs="Arial"/>
            <w:sz w:val="16"/>
            <w:szCs w:val="16"/>
            <w:lang w:val="en-GB"/>
          </w:rPr>
          <w:t>Round</w:t>
        </w:r>
      </w:smartTag>
      <w:r w:rsidRPr="007D2410">
        <w:rPr>
          <w:rFonts w:ascii="Arial" w:hAnsi="Arial" w:cs="Arial"/>
          <w:sz w:val="16"/>
          <w:szCs w:val="16"/>
          <w:lang w:val="en-GB"/>
        </w:rPr>
        <w:t xml:space="preserve"> </w:t>
      </w:r>
      <w:smartTag w:uri="urn:schemas-microsoft-com:office:smarttags" w:element="PlaceName">
        <w:r w:rsidRPr="007D2410">
          <w:rPr>
            <w:rFonts w:ascii="Arial" w:hAnsi="Arial" w:cs="Arial"/>
            <w:sz w:val="16"/>
            <w:szCs w:val="16"/>
            <w:lang w:val="en-GB"/>
          </w:rPr>
          <w:t>Arran</w:t>
        </w:r>
      </w:smartTag>
      <w:r w:rsidRPr="007D2410">
        <w:rPr>
          <w:rFonts w:ascii="Arial" w:hAnsi="Arial" w:cs="Arial"/>
          <w:sz w:val="16"/>
          <w:szCs w:val="16"/>
          <w:lang w:val="en-GB"/>
        </w:rPr>
        <w:t xml:space="preserve"> </w:t>
      </w:r>
      <w:smartTag w:uri="urn:schemas-microsoft-com:office:smarttags" w:element="PlaceName">
        <w:r w:rsidRPr="007D2410">
          <w:rPr>
            <w:rFonts w:ascii="Arial" w:hAnsi="Arial" w:cs="Arial"/>
            <w:sz w:val="16"/>
            <w:szCs w:val="16"/>
            <w:lang w:val="en-GB"/>
          </w:rPr>
          <w:t>Whiting</w:t>
        </w:r>
      </w:smartTag>
      <w:r w:rsidRPr="007D2410">
        <w:rPr>
          <w:rFonts w:ascii="Arial" w:hAnsi="Arial" w:cs="Arial"/>
          <w:sz w:val="16"/>
          <w:szCs w:val="16"/>
          <w:lang w:val="en-GB"/>
        </w:rPr>
        <w:t xml:space="preserve"> </w:t>
      </w:r>
      <w:smartTag w:uri="urn:schemas-microsoft-com:office:smarttags" w:element="PlaceType">
        <w:r w:rsidRPr="007D2410">
          <w:rPr>
            <w:rFonts w:ascii="Arial" w:hAnsi="Arial" w:cs="Arial"/>
            <w:sz w:val="16"/>
            <w:szCs w:val="16"/>
            <w:lang w:val="en-GB"/>
          </w:rPr>
          <w:t>Bay</w:t>
        </w:r>
      </w:smartTag>
      <w:r w:rsidRPr="007D2410">
        <w:rPr>
          <w:rFonts w:ascii="Arial" w:hAnsi="Arial" w:cs="Arial"/>
          <w:sz w:val="16"/>
          <w:szCs w:val="16"/>
          <w:lang w:val="en-GB"/>
        </w:rPr>
        <w:t xml:space="preserve"> </w:t>
      </w:r>
      <w:r w:rsidRPr="007D2410">
        <w:rPr>
          <w:rFonts w:ascii="Arial" w:hAnsi="Arial" w:cs="Arial"/>
          <w:b/>
          <w:i/>
          <w:color w:val="FF6600"/>
          <w:sz w:val="16"/>
          <w:szCs w:val="16"/>
          <w:lang w:val="en-GB"/>
        </w:rPr>
        <w:t xml:space="preserve"> </w:t>
      </w:r>
    </w:p>
    <w:p w14:paraId="560AA4B5" w14:textId="655C956C"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DN-DS11 </w:t>
      </w:r>
      <w:r w:rsidR="00E1729C">
        <w:rPr>
          <w:rFonts w:ascii="Arial" w:hAnsi="Arial" w:cs="Arial"/>
          <w:sz w:val="16"/>
          <w:szCs w:val="16"/>
          <w:lang w:val="en-GB"/>
        </w:rPr>
        <w:t xml:space="preserve"> </w:t>
      </w:r>
      <w:r w:rsidRPr="007D2410">
        <w:rPr>
          <w:rFonts w:ascii="Arial" w:hAnsi="Arial" w:cs="Arial"/>
          <w:sz w:val="16"/>
          <w:szCs w:val="16"/>
          <w:lang w:val="en-GB"/>
        </w:rPr>
        <w:t xml:space="preserve">Ardersier Fort William Holm Mills </w:t>
      </w:r>
      <w:smartTag w:uri="urn:schemas-microsoft-com:office:smarttags" w:element="place">
        <w:r w:rsidRPr="007D2410">
          <w:rPr>
            <w:rFonts w:ascii="Arial" w:hAnsi="Arial" w:cs="Arial"/>
            <w:sz w:val="16"/>
            <w:szCs w:val="16"/>
            <w:lang w:val="en-GB"/>
          </w:rPr>
          <w:t>Inverness</w:t>
        </w:r>
      </w:smartTag>
      <w:r w:rsidRPr="007D2410">
        <w:rPr>
          <w:rFonts w:ascii="Arial" w:hAnsi="Arial" w:cs="Arial"/>
          <w:sz w:val="16"/>
          <w:szCs w:val="16"/>
          <w:lang w:val="en-GB"/>
        </w:rPr>
        <w:t xml:space="preserve"> Kessock Ferry Kyleakin Lairg Portree Tongue Wick  </w:t>
      </w:r>
      <w:r w:rsidRPr="007D2410">
        <w:rPr>
          <w:rFonts w:ascii="Arial" w:hAnsi="Arial" w:cs="Arial"/>
          <w:b/>
          <w:i/>
          <w:color w:val="FF6600"/>
          <w:sz w:val="16"/>
          <w:szCs w:val="16"/>
          <w:lang w:val="en-GB"/>
        </w:rPr>
        <w:t xml:space="preserve"> </w:t>
      </w:r>
    </w:p>
    <w:p w14:paraId="715DA053"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DN-DS12  Carloway Crossbost Flesherin Lochboisdale Lochmaddy Melbost </w:t>
      </w:r>
      <w:smartTag w:uri="urn:schemas-microsoft-com:office:smarttags" w:element="place">
        <w:r w:rsidRPr="007D2410">
          <w:rPr>
            <w:rFonts w:ascii="Arial" w:hAnsi="Arial" w:cs="Arial"/>
            <w:sz w:val="16"/>
            <w:szCs w:val="16"/>
            <w:lang w:val="en-GB"/>
          </w:rPr>
          <w:t>Ness</w:t>
        </w:r>
      </w:smartTag>
      <w:r w:rsidRPr="007D2410">
        <w:rPr>
          <w:rFonts w:ascii="Arial" w:hAnsi="Arial" w:cs="Arial"/>
          <w:sz w:val="16"/>
          <w:szCs w:val="16"/>
          <w:lang w:val="en-GB"/>
        </w:rPr>
        <w:t xml:space="preserve"> Shawbost Stornoway Swordale  </w:t>
      </w:r>
      <w:r w:rsidRPr="007D2410">
        <w:rPr>
          <w:rFonts w:ascii="Arial" w:hAnsi="Arial" w:cs="Arial"/>
          <w:b/>
          <w:i/>
          <w:color w:val="FF6600"/>
          <w:sz w:val="16"/>
          <w:szCs w:val="16"/>
          <w:lang w:val="en-GB"/>
        </w:rPr>
        <w:t xml:space="preserve"> </w:t>
      </w:r>
    </w:p>
    <w:p w14:paraId="2FDC718F" w14:textId="1CCCCE3F"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DN-DS13 </w:t>
      </w:r>
      <w:r w:rsidR="008C494D">
        <w:rPr>
          <w:rFonts w:ascii="Arial" w:hAnsi="Arial" w:cs="Arial"/>
          <w:sz w:val="16"/>
          <w:szCs w:val="16"/>
          <w:lang w:val="en-GB"/>
        </w:rPr>
        <w:t xml:space="preserve"> </w:t>
      </w:r>
      <w:r w:rsidRPr="007D2410">
        <w:rPr>
          <w:rFonts w:ascii="Arial" w:hAnsi="Arial" w:cs="Arial"/>
          <w:sz w:val="16"/>
          <w:szCs w:val="16"/>
          <w:lang w:val="en-GB"/>
        </w:rPr>
        <w:t xml:space="preserve">Cullivoe </w:t>
      </w:r>
      <w:smartTag w:uri="urn:schemas-microsoft-com:office:smarttags" w:element="PlaceName">
        <w:r w:rsidRPr="007D2410">
          <w:rPr>
            <w:rFonts w:ascii="Arial" w:hAnsi="Arial" w:cs="Arial"/>
            <w:sz w:val="16"/>
            <w:szCs w:val="16"/>
            <w:lang w:val="en-GB"/>
          </w:rPr>
          <w:t>Deerness</w:t>
        </w:r>
      </w:smartTag>
      <w:r w:rsidRPr="007D2410">
        <w:rPr>
          <w:rFonts w:ascii="Arial" w:hAnsi="Arial" w:cs="Arial"/>
          <w:sz w:val="16"/>
          <w:szCs w:val="16"/>
          <w:lang w:val="en-GB"/>
        </w:rPr>
        <w:t xml:space="preserve"> </w:t>
      </w:r>
      <w:smartTag w:uri="urn:schemas-microsoft-com:office:smarttags" w:element="PlaceName">
        <w:r w:rsidRPr="007D2410">
          <w:rPr>
            <w:rFonts w:ascii="Arial" w:hAnsi="Arial" w:cs="Arial"/>
            <w:sz w:val="16"/>
            <w:szCs w:val="16"/>
            <w:lang w:val="en-GB"/>
          </w:rPr>
          <w:t>Hillswick</w:t>
        </w:r>
      </w:smartTag>
      <w:r w:rsidRPr="007D2410">
        <w:rPr>
          <w:rFonts w:ascii="Arial" w:hAnsi="Arial" w:cs="Arial"/>
          <w:sz w:val="16"/>
          <w:szCs w:val="16"/>
          <w:lang w:val="en-GB"/>
        </w:rPr>
        <w:t xml:space="preserve"> </w:t>
      </w:r>
      <w:smartTag w:uri="urn:schemas-microsoft-com:office:smarttags" w:element="PlaceName">
        <w:r w:rsidRPr="007D2410">
          <w:rPr>
            <w:rFonts w:ascii="Arial" w:hAnsi="Arial" w:cs="Arial"/>
            <w:sz w:val="16"/>
            <w:szCs w:val="16"/>
            <w:lang w:val="en-GB"/>
          </w:rPr>
          <w:t>Kirkwall</w:t>
        </w:r>
      </w:smartTag>
      <w:r w:rsidRPr="007D2410">
        <w:rPr>
          <w:rFonts w:ascii="Arial" w:hAnsi="Arial" w:cs="Arial"/>
          <w:sz w:val="16"/>
          <w:szCs w:val="16"/>
          <w:lang w:val="en-GB"/>
        </w:rPr>
        <w:t xml:space="preserve"> </w:t>
      </w:r>
      <w:smartTag w:uri="urn:schemas-microsoft-com:office:smarttags" w:element="PlaceName">
        <w:r w:rsidRPr="007D2410">
          <w:rPr>
            <w:rFonts w:ascii="Arial" w:hAnsi="Arial" w:cs="Arial"/>
            <w:sz w:val="16"/>
            <w:szCs w:val="16"/>
            <w:lang w:val="en-GB"/>
          </w:rPr>
          <w:t>Lerwick</w:t>
        </w:r>
      </w:smartTag>
      <w:r w:rsidRPr="007D2410">
        <w:rPr>
          <w:rFonts w:ascii="Arial" w:hAnsi="Arial" w:cs="Arial"/>
          <w:sz w:val="16"/>
          <w:szCs w:val="16"/>
          <w:lang w:val="en-GB"/>
        </w:rPr>
        <w:t xml:space="preserve"> </w:t>
      </w:r>
      <w:smartTag w:uri="urn:schemas-microsoft-com:office:smarttags" w:element="PlaceName">
        <w:r w:rsidRPr="007D2410">
          <w:rPr>
            <w:rFonts w:ascii="Arial" w:hAnsi="Arial" w:cs="Arial"/>
            <w:sz w:val="16"/>
            <w:szCs w:val="16"/>
            <w:lang w:val="en-GB"/>
          </w:rPr>
          <w:t>Mossbank</w:t>
        </w:r>
      </w:smartTag>
      <w:r w:rsidRPr="007D2410">
        <w:rPr>
          <w:rFonts w:ascii="Arial" w:hAnsi="Arial" w:cs="Arial"/>
          <w:sz w:val="16"/>
          <w:szCs w:val="16"/>
          <w:lang w:val="en-GB"/>
        </w:rPr>
        <w:t xml:space="preserve"> </w:t>
      </w:r>
      <w:smartTag w:uri="urn:schemas-microsoft-com:office:smarttags" w:element="PlaceName">
        <w:r w:rsidRPr="007D2410">
          <w:rPr>
            <w:rFonts w:ascii="Arial" w:hAnsi="Arial" w:cs="Arial"/>
            <w:sz w:val="16"/>
            <w:szCs w:val="16"/>
            <w:lang w:val="en-GB"/>
          </w:rPr>
          <w:t>Sandwick</w:t>
        </w:r>
      </w:smartTag>
      <w:r w:rsidRPr="007D2410">
        <w:rPr>
          <w:rFonts w:ascii="Arial" w:hAnsi="Arial" w:cs="Arial"/>
          <w:sz w:val="16"/>
          <w:szCs w:val="16"/>
          <w:lang w:val="en-GB"/>
        </w:rPr>
        <w:t xml:space="preserve"> </w:t>
      </w:r>
      <w:smartTag w:uri="urn:schemas-microsoft-com:office:smarttags" w:element="PlaceName">
        <w:r w:rsidRPr="007D2410">
          <w:rPr>
            <w:rFonts w:ascii="Arial" w:hAnsi="Arial" w:cs="Arial"/>
            <w:sz w:val="16"/>
            <w:szCs w:val="16"/>
            <w:lang w:val="en-GB"/>
          </w:rPr>
          <w:t>Scalloway</w:t>
        </w:r>
      </w:smartTag>
      <w:r w:rsidRPr="007D2410">
        <w:rPr>
          <w:rFonts w:ascii="Arial" w:hAnsi="Arial" w:cs="Arial"/>
          <w:sz w:val="16"/>
          <w:szCs w:val="16"/>
          <w:lang w:val="en-GB"/>
        </w:rPr>
        <w:t xml:space="preserve"> </w:t>
      </w:r>
      <w:smartTag w:uri="urn:schemas-microsoft-com:office:smarttags" w:element="PlaceName">
        <w:r w:rsidRPr="007D2410">
          <w:rPr>
            <w:rFonts w:ascii="Arial" w:hAnsi="Arial" w:cs="Arial"/>
            <w:sz w:val="16"/>
            <w:szCs w:val="16"/>
            <w:lang w:val="en-GB"/>
          </w:rPr>
          <w:t>Stromness</w:t>
        </w:r>
      </w:smartTag>
      <w:r w:rsidRPr="007D2410">
        <w:rPr>
          <w:rFonts w:ascii="Arial" w:hAnsi="Arial" w:cs="Arial"/>
          <w:sz w:val="16"/>
          <w:szCs w:val="16"/>
          <w:lang w:val="en-GB"/>
        </w:rPr>
        <w:t xml:space="preserve"> </w:t>
      </w:r>
      <w:smartTag w:uri="urn:schemas-microsoft-com:office:smarttags" w:element="PlaceType">
        <w:r w:rsidRPr="007D2410">
          <w:rPr>
            <w:rFonts w:ascii="Arial" w:hAnsi="Arial" w:cs="Arial"/>
            <w:sz w:val="16"/>
            <w:szCs w:val="16"/>
            <w:lang w:val="en-GB"/>
          </w:rPr>
          <w:t>Town</w:t>
        </w:r>
      </w:smartTag>
      <w:r w:rsidRPr="007D2410">
        <w:rPr>
          <w:rFonts w:ascii="Arial" w:hAnsi="Arial" w:cs="Arial"/>
          <w:sz w:val="16"/>
          <w:szCs w:val="16"/>
          <w:lang w:val="en-GB"/>
        </w:rPr>
        <w:t xml:space="preserve"> Service  </w:t>
      </w:r>
      <w:r w:rsidRPr="007D2410">
        <w:rPr>
          <w:rFonts w:ascii="Arial" w:hAnsi="Arial" w:cs="Arial"/>
          <w:b/>
          <w:i/>
          <w:color w:val="FF6600"/>
          <w:sz w:val="16"/>
          <w:szCs w:val="16"/>
          <w:lang w:val="en-GB"/>
        </w:rPr>
        <w:t xml:space="preserve"> </w:t>
      </w:r>
    </w:p>
    <w:p w14:paraId="36FD59E2"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DN-DS18  </w:t>
      </w:r>
      <w:smartTag w:uri="urn:schemas-microsoft-com:office:smarttags" w:element="City">
        <w:r w:rsidRPr="007D2410">
          <w:rPr>
            <w:rFonts w:ascii="Arial" w:hAnsi="Arial" w:cs="Arial"/>
            <w:sz w:val="16"/>
            <w:szCs w:val="16"/>
            <w:lang w:val="en-GB"/>
          </w:rPr>
          <w:t>Aberdeen</w:t>
        </w:r>
      </w:smartTag>
      <w:r w:rsidRPr="007D2410">
        <w:rPr>
          <w:rFonts w:ascii="Arial" w:hAnsi="Arial" w:cs="Arial"/>
          <w:sz w:val="16"/>
          <w:szCs w:val="16"/>
          <w:lang w:val="en-GB"/>
        </w:rPr>
        <w:t xml:space="preserve"> Ballater Culter Fraserburgh Methlick Mintlaw </w:t>
      </w:r>
      <w:smartTag w:uri="urn:schemas-microsoft-com:office:smarttags" w:element="place">
        <w:r w:rsidRPr="007D2410">
          <w:rPr>
            <w:rFonts w:ascii="Arial" w:hAnsi="Arial" w:cs="Arial"/>
            <w:sz w:val="16"/>
            <w:szCs w:val="16"/>
            <w:lang w:val="en-GB"/>
          </w:rPr>
          <w:t>Newburgh</w:t>
        </w:r>
      </w:smartTag>
      <w:r w:rsidRPr="007D2410">
        <w:rPr>
          <w:rFonts w:ascii="Arial" w:hAnsi="Arial" w:cs="Arial"/>
          <w:sz w:val="16"/>
          <w:szCs w:val="16"/>
          <w:lang w:val="en-GB"/>
        </w:rPr>
        <w:t xml:space="preserve"> New Pitsligo Peterhead Turriff </w:t>
      </w:r>
    </w:p>
    <w:p w14:paraId="306E1243" w14:textId="32F362FE" w:rsidR="0076500B" w:rsidRPr="008C494D" w:rsidRDefault="008C494D" w:rsidP="0076500B">
      <w:pPr>
        <w:jc w:val="both"/>
        <w:rPr>
          <w:rFonts w:ascii="Arial" w:hAnsi="Arial" w:cs="Arial"/>
          <w:sz w:val="16"/>
          <w:szCs w:val="16"/>
          <w:lang w:val="en-GB"/>
        </w:rPr>
      </w:pPr>
      <w:r w:rsidRPr="008C494D">
        <w:rPr>
          <w:rFonts w:ascii="Arial" w:hAnsi="Arial" w:cs="Arial"/>
          <w:sz w:val="16"/>
          <w:szCs w:val="16"/>
          <w:lang w:val="en-GB"/>
        </w:rPr>
        <w:t xml:space="preserve">DN-DS51  </w:t>
      </w:r>
      <w:r>
        <w:rPr>
          <w:rFonts w:ascii="Arial" w:hAnsi="Arial" w:cs="Arial"/>
          <w:sz w:val="16"/>
          <w:szCs w:val="16"/>
          <w:lang w:val="en-GB"/>
        </w:rPr>
        <w:t>Auchterhouse Carnoustie Edzell Friockheim Glamis Inverkeilor Kirriemuir Newtyle Stracathro Hospital Tealing</w:t>
      </w:r>
    </w:p>
    <w:bookmarkEnd w:id="3"/>
    <w:p w14:paraId="5F764781" w14:textId="77777777" w:rsidR="008C494D" w:rsidRDefault="008C494D" w:rsidP="0076500B">
      <w:pPr>
        <w:jc w:val="both"/>
        <w:rPr>
          <w:rFonts w:ascii="Arial" w:hAnsi="Arial" w:cs="Arial"/>
          <w:color w:val="00CCFF"/>
          <w:sz w:val="16"/>
          <w:szCs w:val="16"/>
          <w:lang w:val="en-GB"/>
        </w:rPr>
      </w:pPr>
    </w:p>
    <w:p w14:paraId="59FE149B" w14:textId="74943392" w:rsidR="0054550A" w:rsidRPr="007D2410" w:rsidRDefault="0054550A" w:rsidP="0054550A">
      <w:pPr>
        <w:jc w:val="both"/>
        <w:rPr>
          <w:rFonts w:ascii="Arial" w:hAnsi="Arial" w:cs="Arial"/>
          <w:b/>
          <w:i/>
          <w:color w:val="FF6600"/>
          <w:sz w:val="16"/>
          <w:szCs w:val="16"/>
          <w:lang w:val="en-GB"/>
        </w:rPr>
      </w:pPr>
      <w:r w:rsidRPr="00961315">
        <w:rPr>
          <w:rFonts w:ascii="Arial" w:hAnsi="Arial" w:cs="Arial"/>
          <w:b/>
          <w:color w:val="0000FF"/>
          <w:sz w:val="16"/>
          <w:szCs w:val="16"/>
          <w:u w:val="single"/>
          <w:lang w:val="en-GB"/>
        </w:rPr>
        <w:t>Each name on a separate 1</w:t>
      </w:r>
      <w:r>
        <w:rPr>
          <w:rFonts w:ascii="Arial" w:hAnsi="Arial" w:cs="Arial"/>
          <w:b/>
          <w:color w:val="0000FF"/>
          <w:sz w:val="16"/>
          <w:szCs w:val="16"/>
          <w:u w:val="single"/>
          <w:lang w:val="en-GB"/>
        </w:rPr>
        <w:t>1</w:t>
      </w:r>
      <w:r w:rsidRPr="00961315">
        <w:rPr>
          <w:rFonts w:ascii="Arial" w:hAnsi="Arial" w:cs="Arial"/>
          <w:b/>
          <w:color w:val="0000FF"/>
          <w:sz w:val="16"/>
          <w:szCs w:val="16"/>
          <w:u w:val="single"/>
          <w:lang w:val="en-GB"/>
        </w:rPr>
        <w:t>x</w:t>
      </w:r>
      <w:r>
        <w:rPr>
          <w:rFonts w:ascii="Arial" w:hAnsi="Arial" w:cs="Arial"/>
          <w:b/>
          <w:color w:val="0000FF"/>
          <w:sz w:val="16"/>
          <w:szCs w:val="16"/>
          <w:u w:val="single"/>
          <w:lang w:val="en-GB"/>
        </w:rPr>
        <w:t>2.25</w:t>
      </w:r>
      <w:r w:rsidRPr="00961315">
        <w:rPr>
          <w:rFonts w:ascii="Arial" w:hAnsi="Arial" w:cs="Arial"/>
          <w:b/>
          <w:color w:val="0000FF"/>
          <w:sz w:val="16"/>
          <w:szCs w:val="16"/>
          <w:u w:val="single"/>
          <w:lang w:val="en-GB"/>
        </w:rPr>
        <w:t>mm black rectangle</w:t>
      </w:r>
      <w:r w:rsidRPr="007D2410">
        <w:rPr>
          <w:rFonts w:ascii="Arial" w:hAnsi="Arial" w:cs="Arial"/>
          <w:b/>
          <w:i/>
          <w:color w:val="0000FF"/>
          <w:sz w:val="16"/>
          <w:szCs w:val="16"/>
          <w:lang w:val="en-GB"/>
        </w:rPr>
        <w:t xml:space="preserve">  </w:t>
      </w:r>
      <w:r w:rsidRPr="007D2410">
        <w:rPr>
          <w:rFonts w:ascii="Arial" w:hAnsi="Arial" w:cs="Arial"/>
          <w:b/>
          <w:i/>
          <w:color w:val="FF6600"/>
          <w:sz w:val="16"/>
          <w:szCs w:val="16"/>
          <w:lang w:val="en-GB"/>
        </w:rPr>
        <w:t>£1</w:t>
      </w:r>
      <w:r>
        <w:rPr>
          <w:rFonts w:ascii="Arial" w:hAnsi="Arial" w:cs="Arial"/>
          <w:b/>
          <w:i/>
          <w:color w:val="FF6600"/>
          <w:sz w:val="16"/>
          <w:szCs w:val="16"/>
          <w:lang w:val="en-GB"/>
        </w:rPr>
        <w:t xml:space="preserve"> </w:t>
      </w:r>
      <w:r w:rsidR="00623F7E">
        <w:rPr>
          <w:rFonts w:ascii="Arial" w:hAnsi="Arial" w:cs="Arial"/>
          <w:b/>
          <w:i/>
          <w:color w:val="FF6600"/>
          <w:sz w:val="16"/>
          <w:szCs w:val="16"/>
          <w:lang w:val="en-GB"/>
        </w:rPr>
        <w:t xml:space="preserve">25p </w:t>
      </w:r>
      <w:r>
        <w:rPr>
          <w:rFonts w:ascii="Arial" w:hAnsi="Arial" w:cs="Arial"/>
          <w:b/>
          <w:i/>
          <w:color w:val="FF6600"/>
          <w:sz w:val="16"/>
          <w:szCs w:val="16"/>
          <w:lang w:val="en-GB"/>
        </w:rPr>
        <w:t>per set</w:t>
      </w:r>
    </w:p>
    <w:p w14:paraId="7E2EA586" w14:textId="56CA9AFC" w:rsidR="0054550A" w:rsidRPr="0054550A" w:rsidRDefault="0054550A" w:rsidP="0076500B">
      <w:pPr>
        <w:jc w:val="both"/>
        <w:rPr>
          <w:rFonts w:ascii="Arial" w:hAnsi="Arial" w:cs="Arial"/>
          <w:sz w:val="16"/>
          <w:szCs w:val="16"/>
          <w:lang w:val="en-GB"/>
        </w:rPr>
      </w:pPr>
      <w:r w:rsidRPr="0054550A">
        <w:rPr>
          <w:rFonts w:ascii="Arial" w:hAnsi="Arial" w:cs="Arial"/>
          <w:sz w:val="16"/>
          <w:szCs w:val="16"/>
          <w:lang w:val="en-GB"/>
        </w:rPr>
        <w:t>DN-DS50</w:t>
      </w:r>
      <w:r>
        <w:rPr>
          <w:rFonts w:ascii="Arial" w:hAnsi="Arial" w:cs="Arial"/>
          <w:sz w:val="16"/>
          <w:szCs w:val="16"/>
          <w:lang w:val="en-GB"/>
        </w:rPr>
        <w:t xml:space="preserve">  </w:t>
      </w:r>
      <w:r w:rsidR="00623F7E">
        <w:rPr>
          <w:rFonts w:ascii="Arial" w:hAnsi="Arial" w:cs="Arial"/>
          <w:sz w:val="16"/>
          <w:szCs w:val="16"/>
          <w:lang w:val="en-GB"/>
        </w:rPr>
        <w:t xml:space="preserve">Back Bernera Brue Garrabost Gravir Hushinish Leurbost North Tolsta Northton Portnaguran Rodel Upper Bayble </w:t>
      </w:r>
    </w:p>
    <w:p w14:paraId="7B6DAE80" w14:textId="77777777" w:rsidR="0054550A" w:rsidRDefault="0054550A" w:rsidP="0076500B">
      <w:pPr>
        <w:jc w:val="both"/>
        <w:rPr>
          <w:rFonts w:ascii="Arial" w:hAnsi="Arial" w:cs="Arial"/>
          <w:color w:val="00CCFF"/>
          <w:sz w:val="16"/>
          <w:szCs w:val="16"/>
          <w:lang w:val="en-GB"/>
        </w:rPr>
      </w:pPr>
    </w:p>
    <w:p w14:paraId="09BF620B" w14:textId="77777777" w:rsidR="0076500B" w:rsidRPr="007D2410" w:rsidRDefault="0076500B" w:rsidP="0076500B">
      <w:pPr>
        <w:jc w:val="both"/>
        <w:rPr>
          <w:rFonts w:ascii="Arial" w:hAnsi="Arial" w:cs="Arial"/>
          <w:b/>
          <w:i/>
          <w:color w:val="FF6600"/>
          <w:sz w:val="16"/>
          <w:szCs w:val="16"/>
          <w:lang w:val="en-GB"/>
        </w:rPr>
      </w:pPr>
      <w:r w:rsidRPr="00961315">
        <w:rPr>
          <w:rFonts w:ascii="Arial" w:hAnsi="Arial" w:cs="Arial"/>
          <w:b/>
          <w:color w:val="0000FF"/>
          <w:sz w:val="16"/>
          <w:szCs w:val="16"/>
          <w:u w:val="single"/>
          <w:lang w:val="en-GB"/>
        </w:rPr>
        <w:t>Each name on a separate 12x1.5mm black rectangle</w:t>
      </w:r>
      <w:r w:rsidRPr="007D2410">
        <w:rPr>
          <w:rFonts w:ascii="Arial" w:hAnsi="Arial" w:cs="Arial"/>
          <w:b/>
          <w:i/>
          <w:color w:val="0000FF"/>
          <w:sz w:val="16"/>
          <w:szCs w:val="16"/>
          <w:lang w:val="en-GB"/>
        </w:rPr>
        <w:t xml:space="preserve">  </w:t>
      </w:r>
      <w:r w:rsidRPr="007D2410">
        <w:rPr>
          <w:rFonts w:ascii="Arial" w:hAnsi="Arial" w:cs="Arial"/>
          <w:b/>
          <w:i/>
          <w:color w:val="FF6600"/>
          <w:sz w:val="16"/>
          <w:szCs w:val="16"/>
          <w:lang w:val="en-GB"/>
        </w:rPr>
        <w:t>£1</w:t>
      </w:r>
      <w:r>
        <w:rPr>
          <w:rFonts w:ascii="Arial" w:hAnsi="Arial" w:cs="Arial"/>
          <w:b/>
          <w:i/>
          <w:color w:val="FF6600"/>
          <w:sz w:val="16"/>
          <w:szCs w:val="16"/>
          <w:lang w:val="en-GB"/>
        </w:rPr>
        <w:t xml:space="preserve"> per set</w:t>
      </w:r>
    </w:p>
    <w:p w14:paraId="0E210156" w14:textId="0B106B15"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DN-DS1  </w:t>
      </w:r>
      <w:r w:rsidR="003F5FC4">
        <w:rPr>
          <w:rFonts w:ascii="Arial" w:hAnsi="Arial" w:cs="Arial"/>
          <w:sz w:val="16"/>
          <w:szCs w:val="16"/>
          <w:lang w:val="en-GB"/>
        </w:rPr>
        <w:t xml:space="preserve"> </w:t>
      </w:r>
      <w:r w:rsidRPr="007D2410">
        <w:rPr>
          <w:rFonts w:ascii="Arial" w:hAnsi="Arial" w:cs="Arial"/>
          <w:sz w:val="16"/>
          <w:szCs w:val="16"/>
          <w:lang w:val="en-GB"/>
        </w:rPr>
        <w:t xml:space="preserve">Airdrie Auldhouse Carluke Hairmyres Hamilton Lanark Larkhall Newmains Shotts Strathaven </w:t>
      </w:r>
    </w:p>
    <w:p w14:paraId="233D02B5" w14:textId="20417ACA"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DN-DS2  </w:t>
      </w:r>
      <w:r w:rsidR="003F5FC4">
        <w:rPr>
          <w:rFonts w:ascii="Arial" w:hAnsi="Arial" w:cs="Arial"/>
          <w:sz w:val="16"/>
          <w:szCs w:val="16"/>
          <w:lang w:val="en-GB"/>
        </w:rPr>
        <w:t xml:space="preserve"> </w:t>
      </w:r>
      <w:r w:rsidRPr="007D2410">
        <w:rPr>
          <w:rFonts w:ascii="Arial" w:hAnsi="Arial" w:cs="Arial"/>
          <w:sz w:val="16"/>
          <w:szCs w:val="16"/>
          <w:lang w:val="en-GB"/>
        </w:rPr>
        <w:t xml:space="preserve">Annan Auldgirth Carlisle Cumnock Dumfries Glencaple Lincluden Lockerbie Stoop Stranraer </w:t>
      </w:r>
    </w:p>
    <w:p w14:paraId="769D91A6" w14:textId="7C0D154F" w:rsidR="0076500B" w:rsidRPr="007D2410" w:rsidRDefault="0076500B" w:rsidP="0076500B">
      <w:pPr>
        <w:jc w:val="both"/>
        <w:rPr>
          <w:rFonts w:ascii="Arial" w:hAnsi="Arial" w:cs="Arial"/>
          <w:sz w:val="16"/>
          <w:szCs w:val="16"/>
          <w:lang w:val="en-GB"/>
        </w:rPr>
      </w:pPr>
      <w:r>
        <w:rPr>
          <w:rFonts w:ascii="Arial" w:hAnsi="Arial" w:cs="Arial"/>
          <w:sz w:val="16"/>
          <w:szCs w:val="16"/>
          <w:lang w:val="en-GB"/>
        </w:rPr>
        <w:t>DN-DS3</w:t>
      </w:r>
      <w:r w:rsidRPr="007D2410">
        <w:rPr>
          <w:rFonts w:ascii="Arial" w:hAnsi="Arial" w:cs="Arial"/>
          <w:sz w:val="16"/>
          <w:szCs w:val="16"/>
          <w:lang w:val="en-GB"/>
        </w:rPr>
        <w:t xml:space="preserve"> </w:t>
      </w:r>
      <w:r w:rsidR="003F5FC4">
        <w:rPr>
          <w:rFonts w:ascii="Arial" w:hAnsi="Arial" w:cs="Arial"/>
          <w:sz w:val="16"/>
          <w:szCs w:val="16"/>
          <w:lang w:val="en-GB"/>
        </w:rPr>
        <w:t xml:space="preserve"> </w:t>
      </w:r>
      <w:r w:rsidRPr="007D2410">
        <w:rPr>
          <w:rFonts w:ascii="Arial" w:hAnsi="Arial" w:cs="Arial"/>
          <w:sz w:val="16"/>
          <w:szCs w:val="16"/>
          <w:lang w:val="en-GB"/>
        </w:rPr>
        <w:t xml:space="preserve"> Ardrossan Ayr Darvel Glenburn </w:t>
      </w:r>
      <w:smartTag w:uri="urn:schemas-microsoft-com:office:smarttags" w:element="City">
        <w:r w:rsidRPr="007D2410">
          <w:rPr>
            <w:rFonts w:ascii="Arial" w:hAnsi="Arial" w:cs="Arial"/>
            <w:sz w:val="16"/>
            <w:szCs w:val="16"/>
            <w:lang w:val="en-GB"/>
          </w:rPr>
          <w:t>Irvine</w:t>
        </w:r>
      </w:smartTag>
      <w:r w:rsidRPr="007D2410">
        <w:rPr>
          <w:rFonts w:ascii="Arial" w:hAnsi="Arial" w:cs="Arial"/>
          <w:sz w:val="16"/>
          <w:szCs w:val="16"/>
          <w:lang w:val="en-GB"/>
        </w:rPr>
        <w:t xml:space="preserve"> Kilbirnie Kilmarnock </w:t>
      </w:r>
      <w:smartTag w:uri="urn:schemas-microsoft-com:office:smarttags" w:element="place">
        <w:r w:rsidRPr="007D2410">
          <w:rPr>
            <w:rFonts w:ascii="Arial" w:hAnsi="Arial" w:cs="Arial"/>
            <w:sz w:val="16"/>
            <w:szCs w:val="16"/>
            <w:lang w:val="en-GB"/>
          </w:rPr>
          <w:t>Prestwick</w:t>
        </w:r>
      </w:smartTag>
      <w:r w:rsidRPr="007D2410">
        <w:rPr>
          <w:rFonts w:ascii="Arial" w:hAnsi="Arial" w:cs="Arial"/>
          <w:sz w:val="16"/>
          <w:szCs w:val="16"/>
          <w:lang w:val="en-GB"/>
        </w:rPr>
        <w:t xml:space="preserve"> Saltcoats Troon </w:t>
      </w:r>
    </w:p>
    <w:p w14:paraId="15E97A7A" w14:textId="198AC750"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DN-DS4  </w:t>
      </w:r>
      <w:r w:rsidR="003F5FC4">
        <w:rPr>
          <w:rFonts w:ascii="Arial" w:hAnsi="Arial" w:cs="Arial"/>
          <w:sz w:val="16"/>
          <w:szCs w:val="16"/>
          <w:lang w:val="en-GB"/>
        </w:rPr>
        <w:t xml:space="preserve"> </w:t>
      </w:r>
      <w:r w:rsidRPr="007D2410">
        <w:rPr>
          <w:rFonts w:ascii="Arial" w:hAnsi="Arial" w:cs="Arial"/>
          <w:sz w:val="16"/>
          <w:szCs w:val="16"/>
          <w:lang w:val="en-GB"/>
        </w:rPr>
        <w:t xml:space="preserve">Ashton Boundary Gourock Greenock Hawkhead Inkerman Johnstone Linwood </w:t>
      </w:r>
      <w:smartTag w:uri="urn:schemas-microsoft-com:office:smarttags" w:element="place">
        <w:r w:rsidRPr="007D2410">
          <w:rPr>
            <w:rFonts w:ascii="Arial" w:hAnsi="Arial" w:cs="Arial"/>
            <w:sz w:val="16"/>
            <w:szCs w:val="16"/>
            <w:lang w:val="en-GB"/>
          </w:rPr>
          <w:t>Paisley</w:t>
        </w:r>
      </w:smartTag>
      <w:r w:rsidRPr="007D2410">
        <w:rPr>
          <w:rFonts w:ascii="Arial" w:hAnsi="Arial" w:cs="Arial"/>
          <w:sz w:val="16"/>
          <w:szCs w:val="16"/>
          <w:lang w:val="en-GB"/>
        </w:rPr>
        <w:t xml:space="preserve"> Cross Renfrew Ferry </w:t>
      </w:r>
    </w:p>
    <w:p w14:paraId="390C66D3" w14:textId="43AC9082"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lastRenderedPageBreak/>
        <w:t>DN-DS5</w:t>
      </w:r>
      <w:r>
        <w:rPr>
          <w:rFonts w:ascii="Arial" w:hAnsi="Arial" w:cs="Arial"/>
          <w:sz w:val="16"/>
          <w:szCs w:val="16"/>
          <w:lang w:val="en-GB"/>
        </w:rPr>
        <w:t xml:space="preserve"> </w:t>
      </w:r>
      <w:r w:rsidRPr="007D2410">
        <w:rPr>
          <w:rFonts w:ascii="Arial" w:hAnsi="Arial" w:cs="Arial"/>
          <w:sz w:val="16"/>
          <w:szCs w:val="16"/>
          <w:lang w:val="en-GB"/>
        </w:rPr>
        <w:t>Balloch</w:t>
      </w:r>
      <w:r>
        <w:rPr>
          <w:rFonts w:ascii="Arial" w:hAnsi="Arial" w:cs="Arial"/>
          <w:sz w:val="16"/>
          <w:szCs w:val="16"/>
          <w:lang w:val="en-GB"/>
        </w:rPr>
        <w:t xml:space="preserve"> </w:t>
      </w:r>
      <w:r w:rsidRPr="007D2410">
        <w:rPr>
          <w:rFonts w:ascii="Arial" w:hAnsi="Arial" w:cs="Arial"/>
          <w:sz w:val="16"/>
          <w:szCs w:val="16"/>
          <w:lang w:val="en-GB"/>
        </w:rPr>
        <w:t xml:space="preserve">Campsie Glen Carmunnock Exhibition </w:t>
      </w:r>
      <w:smartTag w:uri="urn:schemas-microsoft-com:office:smarttags" w:element="City">
        <w:smartTag w:uri="urn:schemas-microsoft-com:office:smarttags" w:element="place">
          <w:r w:rsidRPr="007D2410">
            <w:rPr>
              <w:rFonts w:ascii="Arial" w:hAnsi="Arial" w:cs="Arial"/>
              <w:sz w:val="16"/>
              <w:szCs w:val="16"/>
              <w:lang w:val="en-GB"/>
            </w:rPr>
            <w:t>Glasgow</w:t>
          </w:r>
        </w:smartTag>
      </w:smartTag>
      <w:r w:rsidRPr="007D2410">
        <w:rPr>
          <w:rFonts w:ascii="Arial" w:hAnsi="Arial" w:cs="Arial"/>
          <w:sz w:val="16"/>
          <w:szCs w:val="16"/>
          <w:lang w:val="en-GB"/>
        </w:rPr>
        <w:t xml:space="preserve"> Govan Cross Helensburgh Hillington Estate Kilsyth Kirkintilloch </w:t>
      </w:r>
    </w:p>
    <w:p w14:paraId="2BD17197" w14:textId="77777777" w:rsidR="0076500B" w:rsidRPr="00314F61" w:rsidRDefault="0076500B" w:rsidP="0076500B">
      <w:pPr>
        <w:jc w:val="both"/>
        <w:rPr>
          <w:rFonts w:ascii="Arial" w:hAnsi="Arial" w:cs="Arial"/>
          <w:b/>
          <w:i/>
          <w:sz w:val="16"/>
          <w:szCs w:val="16"/>
          <w:lang w:val="en-GB"/>
        </w:rPr>
      </w:pPr>
      <w:r w:rsidRPr="00314F61">
        <w:rPr>
          <w:rFonts w:ascii="Arial" w:hAnsi="Arial" w:cs="Arial"/>
          <w:sz w:val="16"/>
          <w:szCs w:val="16"/>
          <w:lang w:val="en-GB"/>
        </w:rPr>
        <w:t xml:space="preserve">DN-DS21 Bearsden Blanefield Courthill Drymen Duntocher Lenzie Milngavie Mugdockbank </w:t>
      </w:r>
      <w:smartTag w:uri="urn:schemas-microsoft-com:office:smarttags" w:element="City">
        <w:smartTag w:uri="urn:schemas-microsoft-com:office:smarttags" w:element="place">
          <w:r w:rsidRPr="00314F61">
            <w:rPr>
              <w:rFonts w:ascii="Arial" w:hAnsi="Arial" w:cs="Arial"/>
              <w:sz w:val="16"/>
              <w:szCs w:val="16"/>
              <w:lang w:val="en-GB"/>
            </w:rPr>
            <w:t>Torrance</w:t>
          </w:r>
        </w:smartTag>
      </w:smartTag>
      <w:r w:rsidRPr="00314F61">
        <w:rPr>
          <w:rFonts w:ascii="Arial" w:hAnsi="Arial" w:cs="Arial"/>
          <w:sz w:val="16"/>
          <w:szCs w:val="16"/>
          <w:lang w:val="en-GB"/>
        </w:rPr>
        <w:t xml:space="preserve"> Waterside </w:t>
      </w:r>
    </w:p>
    <w:p w14:paraId="1CFF6588" w14:textId="77777777" w:rsidR="0076500B" w:rsidRDefault="0076500B" w:rsidP="0076500B">
      <w:pPr>
        <w:jc w:val="both"/>
        <w:rPr>
          <w:rFonts w:ascii="Arial" w:hAnsi="Arial" w:cs="Arial"/>
          <w:sz w:val="16"/>
          <w:szCs w:val="16"/>
          <w:lang w:val="en-GB"/>
        </w:rPr>
      </w:pPr>
    </w:p>
    <w:p w14:paraId="0CE6C450" w14:textId="77777777" w:rsidR="0076500B" w:rsidRPr="007D2410" w:rsidRDefault="0076500B" w:rsidP="0076500B">
      <w:pPr>
        <w:jc w:val="both"/>
        <w:rPr>
          <w:rFonts w:ascii="Arial" w:hAnsi="Arial" w:cs="Arial"/>
          <w:b/>
          <w:i/>
          <w:color w:val="FF6600"/>
          <w:sz w:val="16"/>
          <w:szCs w:val="16"/>
          <w:lang w:val="en-GB"/>
        </w:rPr>
      </w:pPr>
      <w:r w:rsidRPr="00961315">
        <w:rPr>
          <w:rFonts w:ascii="Arial" w:hAnsi="Arial" w:cs="Arial"/>
          <w:b/>
          <w:color w:val="0000FF"/>
          <w:sz w:val="16"/>
          <w:szCs w:val="16"/>
          <w:u w:val="single"/>
          <w:lang w:val="en-GB"/>
        </w:rPr>
        <w:t>Each name on a separate 12x</w:t>
      </w:r>
      <w:r>
        <w:rPr>
          <w:rFonts w:ascii="Arial" w:hAnsi="Arial" w:cs="Arial"/>
          <w:b/>
          <w:color w:val="0000FF"/>
          <w:sz w:val="16"/>
          <w:szCs w:val="16"/>
          <w:u w:val="single"/>
          <w:lang w:val="en-GB"/>
        </w:rPr>
        <w:t>2</w:t>
      </w:r>
      <w:r w:rsidRPr="00961315">
        <w:rPr>
          <w:rFonts w:ascii="Arial" w:hAnsi="Arial" w:cs="Arial"/>
          <w:b/>
          <w:color w:val="0000FF"/>
          <w:sz w:val="16"/>
          <w:szCs w:val="16"/>
          <w:u w:val="single"/>
          <w:lang w:val="en-GB"/>
        </w:rPr>
        <w:t>mm black rectangle</w:t>
      </w:r>
      <w:r w:rsidRPr="007D2410">
        <w:rPr>
          <w:rFonts w:ascii="Arial" w:hAnsi="Arial" w:cs="Arial"/>
          <w:b/>
          <w:i/>
          <w:color w:val="0000FF"/>
          <w:sz w:val="16"/>
          <w:szCs w:val="16"/>
          <w:lang w:val="en-GB"/>
        </w:rPr>
        <w:t xml:space="preserve">  </w:t>
      </w:r>
      <w:r w:rsidRPr="007D2410">
        <w:rPr>
          <w:rFonts w:ascii="Arial" w:hAnsi="Arial" w:cs="Arial"/>
          <w:b/>
          <w:i/>
          <w:color w:val="FF6600"/>
          <w:sz w:val="16"/>
          <w:szCs w:val="16"/>
          <w:lang w:val="en-GB"/>
        </w:rPr>
        <w:t>£1</w:t>
      </w:r>
      <w:r>
        <w:rPr>
          <w:rFonts w:ascii="Arial" w:hAnsi="Arial" w:cs="Arial"/>
          <w:b/>
          <w:i/>
          <w:color w:val="FF6600"/>
          <w:sz w:val="16"/>
          <w:szCs w:val="16"/>
          <w:lang w:val="en-GB"/>
        </w:rPr>
        <w:t xml:space="preserve"> per set</w:t>
      </w:r>
    </w:p>
    <w:p w14:paraId="0C05E37E"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DN-DS14 Barlanark, Broomielaw, Clarkston, Glasgow, Govan Cross, Hillington Estate, Nitshill, Queenslie, Shettleston, Springburn  </w:t>
      </w:r>
      <w:r w:rsidRPr="007D2410">
        <w:rPr>
          <w:rFonts w:ascii="Arial" w:hAnsi="Arial" w:cs="Arial"/>
          <w:b/>
          <w:i/>
          <w:color w:val="FF6600"/>
          <w:sz w:val="16"/>
          <w:szCs w:val="16"/>
          <w:lang w:val="en-GB"/>
        </w:rPr>
        <w:t>£1 25p</w:t>
      </w:r>
    </w:p>
    <w:p w14:paraId="58F5159D"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DN-DS15 Barrhead</w:t>
      </w:r>
      <w:r>
        <w:rPr>
          <w:rFonts w:ascii="Arial" w:hAnsi="Arial" w:cs="Arial"/>
          <w:sz w:val="16"/>
          <w:szCs w:val="16"/>
          <w:lang w:val="en-GB"/>
        </w:rPr>
        <w:t>,</w:t>
      </w:r>
      <w:r w:rsidRPr="007D2410">
        <w:rPr>
          <w:rFonts w:ascii="Arial" w:hAnsi="Arial" w:cs="Arial"/>
          <w:sz w:val="16"/>
          <w:szCs w:val="16"/>
          <w:lang w:val="en-GB"/>
        </w:rPr>
        <w:t xml:space="preserve"> Eaglesham</w:t>
      </w:r>
      <w:r>
        <w:rPr>
          <w:rFonts w:ascii="Arial" w:hAnsi="Arial" w:cs="Arial"/>
          <w:sz w:val="16"/>
          <w:szCs w:val="16"/>
          <w:lang w:val="en-GB"/>
        </w:rPr>
        <w:t>,</w:t>
      </w:r>
      <w:r w:rsidRPr="007D2410">
        <w:rPr>
          <w:rFonts w:ascii="Arial" w:hAnsi="Arial" w:cs="Arial"/>
          <w:sz w:val="16"/>
          <w:szCs w:val="16"/>
          <w:lang w:val="en-GB"/>
        </w:rPr>
        <w:t xml:space="preserve"> Greenock</w:t>
      </w:r>
      <w:r>
        <w:rPr>
          <w:rFonts w:ascii="Arial" w:hAnsi="Arial" w:cs="Arial"/>
          <w:sz w:val="16"/>
          <w:szCs w:val="16"/>
          <w:lang w:val="en-GB"/>
        </w:rPr>
        <w:t>,</w:t>
      </w:r>
      <w:r w:rsidRPr="007D2410">
        <w:rPr>
          <w:rFonts w:ascii="Arial" w:hAnsi="Arial" w:cs="Arial"/>
          <w:sz w:val="16"/>
          <w:szCs w:val="16"/>
          <w:lang w:val="en-GB"/>
        </w:rPr>
        <w:t xml:space="preserve"> Hawkhead</w:t>
      </w:r>
      <w:r>
        <w:rPr>
          <w:rFonts w:ascii="Arial" w:hAnsi="Arial" w:cs="Arial"/>
          <w:sz w:val="16"/>
          <w:szCs w:val="16"/>
          <w:lang w:val="en-GB"/>
        </w:rPr>
        <w:t>,</w:t>
      </w:r>
      <w:r w:rsidRPr="007D2410">
        <w:rPr>
          <w:rFonts w:ascii="Arial" w:hAnsi="Arial" w:cs="Arial"/>
          <w:sz w:val="16"/>
          <w:szCs w:val="16"/>
          <w:lang w:val="en-GB"/>
        </w:rPr>
        <w:t xml:space="preserve"> Inchinnan</w:t>
      </w:r>
      <w:r>
        <w:rPr>
          <w:rFonts w:ascii="Arial" w:hAnsi="Arial" w:cs="Arial"/>
          <w:sz w:val="16"/>
          <w:szCs w:val="16"/>
          <w:lang w:val="en-GB"/>
        </w:rPr>
        <w:t>,</w:t>
      </w:r>
      <w:r w:rsidRPr="007D2410">
        <w:rPr>
          <w:rFonts w:ascii="Arial" w:hAnsi="Arial" w:cs="Arial"/>
          <w:sz w:val="16"/>
          <w:szCs w:val="16"/>
          <w:lang w:val="en-GB"/>
        </w:rPr>
        <w:t xml:space="preserve"> Johnstone</w:t>
      </w:r>
      <w:r>
        <w:rPr>
          <w:rFonts w:ascii="Arial" w:hAnsi="Arial" w:cs="Arial"/>
          <w:sz w:val="16"/>
          <w:szCs w:val="16"/>
          <w:lang w:val="en-GB"/>
        </w:rPr>
        <w:t>,</w:t>
      </w:r>
      <w:r w:rsidRPr="007D2410">
        <w:rPr>
          <w:rFonts w:ascii="Arial" w:hAnsi="Arial" w:cs="Arial"/>
          <w:sz w:val="16"/>
          <w:szCs w:val="16"/>
          <w:lang w:val="en-GB"/>
        </w:rPr>
        <w:t xml:space="preserve"> Linwood</w:t>
      </w:r>
      <w:r>
        <w:rPr>
          <w:rFonts w:ascii="Arial" w:hAnsi="Arial" w:cs="Arial"/>
          <w:sz w:val="16"/>
          <w:szCs w:val="16"/>
          <w:lang w:val="en-GB"/>
        </w:rPr>
        <w:t>,</w:t>
      </w:r>
      <w:r w:rsidRPr="007D2410">
        <w:rPr>
          <w:rFonts w:ascii="Arial" w:hAnsi="Arial" w:cs="Arial"/>
          <w:sz w:val="16"/>
          <w:szCs w:val="16"/>
          <w:lang w:val="en-GB"/>
        </w:rPr>
        <w:t xml:space="preserve"> Paisley Cross</w:t>
      </w:r>
      <w:r>
        <w:rPr>
          <w:rFonts w:ascii="Arial" w:hAnsi="Arial" w:cs="Arial"/>
          <w:sz w:val="16"/>
          <w:szCs w:val="16"/>
          <w:lang w:val="en-GB"/>
        </w:rPr>
        <w:t>,</w:t>
      </w:r>
      <w:r w:rsidRPr="007D2410">
        <w:rPr>
          <w:rFonts w:ascii="Arial" w:hAnsi="Arial" w:cs="Arial"/>
          <w:sz w:val="16"/>
          <w:szCs w:val="16"/>
          <w:lang w:val="en-GB"/>
        </w:rPr>
        <w:t xml:space="preserve"> Renfrew Ferry</w:t>
      </w:r>
      <w:r>
        <w:rPr>
          <w:rFonts w:ascii="Arial" w:hAnsi="Arial" w:cs="Arial"/>
          <w:sz w:val="16"/>
          <w:szCs w:val="16"/>
          <w:lang w:val="en-GB"/>
        </w:rPr>
        <w:t>,</w:t>
      </w:r>
      <w:r w:rsidRPr="007D2410">
        <w:rPr>
          <w:rFonts w:ascii="Arial" w:hAnsi="Arial" w:cs="Arial"/>
          <w:sz w:val="16"/>
          <w:szCs w:val="16"/>
          <w:lang w:val="en-GB"/>
        </w:rPr>
        <w:t xml:space="preserve"> </w:t>
      </w:r>
      <w:smartTag w:uri="urn:schemas-microsoft-com:office:smarttags" w:element="place">
        <w:r w:rsidRPr="007D2410">
          <w:rPr>
            <w:rFonts w:ascii="Arial" w:hAnsi="Arial" w:cs="Arial"/>
            <w:sz w:val="16"/>
            <w:szCs w:val="16"/>
            <w:lang w:val="en-GB"/>
          </w:rPr>
          <w:t>West End</w:t>
        </w:r>
      </w:smartTag>
      <w:r w:rsidRPr="007D2410">
        <w:rPr>
          <w:rFonts w:ascii="Arial" w:hAnsi="Arial" w:cs="Arial"/>
          <w:sz w:val="16"/>
          <w:szCs w:val="16"/>
          <w:lang w:val="en-GB"/>
        </w:rPr>
        <w:t xml:space="preserve"> Cross  </w:t>
      </w:r>
      <w:r w:rsidRPr="007D2410">
        <w:rPr>
          <w:rFonts w:ascii="Arial" w:hAnsi="Arial" w:cs="Arial"/>
          <w:b/>
          <w:i/>
          <w:color w:val="FF6600"/>
          <w:sz w:val="16"/>
          <w:szCs w:val="16"/>
          <w:lang w:val="en-GB"/>
        </w:rPr>
        <w:t>£1 25p</w:t>
      </w:r>
    </w:p>
    <w:p w14:paraId="4D4B14C1"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DN-DS16</w:t>
      </w:r>
      <w:r>
        <w:rPr>
          <w:rFonts w:ascii="Arial" w:hAnsi="Arial" w:cs="Arial"/>
          <w:sz w:val="16"/>
          <w:szCs w:val="16"/>
          <w:lang w:val="en-GB"/>
        </w:rPr>
        <w:t xml:space="preserve">  </w:t>
      </w:r>
      <w:r w:rsidRPr="007D2410">
        <w:rPr>
          <w:rFonts w:ascii="Arial" w:hAnsi="Arial" w:cs="Arial"/>
          <w:sz w:val="16"/>
          <w:szCs w:val="16"/>
          <w:lang w:val="en-GB"/>
        </w:rPr>
        <w:t xml:space="preserve"> Airdrie</w:t>
      </w:r>
      <w:r>
        <w:rPr>
          <w:rFonts w:ascii="Arial" w:hAnsi="Arial" w:cs="Arial"/>
          <w:sz w:val="16"/>
          <w:szCs w:val="16"/>
          <w:lang w:val="en-GB"/>
        </w:rPr>
        <w:t>,</w:t>
      </w:r>
      <w:r w:rsidRPr="007D2410">
        <w:rPr>
          <w:rFonts w:ascii="Arial" w:hAnsi="Arial" w:cs="Arial"/>
          <w:sz w:val="16"/>
          <w:szCs w:val="16"/>
          <w:lang w:val="en-GB"/>
        </w:rPr>
        <w:t xml:space="preserve"> Coatbridge</w:t>
      </w:r>
      <w:r>
        <w:rPr>
          <w:rFonts w:ascii="Arial" w:hAnsi="Arial" w:cs="Arial"/>
          <w:sz w:val="16"/>
          <w:szCs w:val="16"/>
          <w:lang w:val="en-GB"/>
        </w:rPr>
        <w:t>,</w:t>
      </w:r>
      <w:r w:rsidRPr="007D2410">
        <w:rPr>
          <w:rFonts w:ascii="Arial" w:hAnsi="Arial" w:cs="Arial"/>
          <w:sz w:val="16"/>
          <w:szCs w:val="16"/>
          <w:lang w:val="en-GB"/>
        </w:rPr>
        <w:t xml:space="preserve"> Coalburn</w:t>
      </w:r>
      <w:r>
        <w:rPr>
          <w:rFonts w:ascii="Arial" w:hAnsi="Arial" w:cs="Arial"/>
          <w:sz w:val="16"/>
          <w:szCs w:val="16"/>
          <w:lang w:val="en-GB"/>
        </w:rPr>
        <w:t>,</w:t>
      </w:r>
      <w:r w:rsidRPr="007D2410">
        <w:rPr>
          <w:rFonts w:ascii="Arial" w:hAnsi="Arial" w:cs="Arial"/>
          <w:sz w:val="16"/>
          <w:szCs w:val="16"/>
          <w:lang w:val="en-GB"/>
        </w:rPr>
        <w:t xml:space="preserve"> </w:t>
      </w:r>
      <w:smartTag w:uri="urn:schemas-microsoft-com:office:smarttags" w:element="place">
        <w:smartTag w:uri="urn:schemas-microsoft-com:office:smarttags" w:element="City">
          <w:r w:rsidRPr="007D2410">
            <w:rPr>
              <w:rFonts w:ascii="Arial" w:hAnsi="Arial" w:cs="Arial"/>
              <w:sz w:val="16"/>
              <w:szCs w:val="16"/>
              <w:lang w:val="en-GB"/>
            </w:rPr>
            <w:t>Hamilton</w:t>
          </w:r>
        </w:smartTag>
      </w:smartTag>
      <w:r>
        <w:rPr>
          <w:rFonts w:ascii="Arial" w:hAnsi="Arial" w:cs="Arial"/>
          <w:sz w:val="16"/>
          <w:szCs w:val="16"/>
          <w:lang w:val="en-GB"/>
        </w:rPr>
        <w:t>,</w:t>
      </w:r>
      <w:r w:rsidRPr="007D2410">
        <w:rPr>
          <w:rFonts w:ascii="Arial" w:hAnsi="Arial" w:cs="Arial"/>
          <w:sz w:val="16"/>
          <w:szCs w:val="16"/>
          <w:lang w:val="en-GB"/>
        </w:rPr>
        <w:t xml:space="preserve"> Lanark</w:t>
      </w:r>
      <w:r>
        <w:rPr>
          <w:rFonts w:ascii="Arial" w:hAnsi="Arial" w:cs="Arial"/>
          <w:sz w:val="16"/>
          <w:szCs w:val="16"/>
          <w:lang w:val="en-GB"/>
        </w:rPr>
        <w:t>,</w:t>
      </w:r>
      <w:r w:rsidRPr="007D2410">
        <w:rPr>
          <w:rFonts w:ascii="Arial" w:hAnsi="Arial" w:cs="Arial"/>
          <w:sz w:val="16"/>
          <w:szCs w:val="16"/>
          <w:lang w:val="en-GB"/>
        </w:rPr>
        <w:t xml:space="preserve"> Nerston</w:t>
      </w:r>
      <w:r>
        <w:rPr>
          <w:rFonts w:ascii="Arial" w:hAnsi="Arial" w:cs="Arial"/>
          <w:sz w:val="16"/>
          <w:szCs w:val="16"/>
          <w:lang w:val="en-GB"/>
        </w:rPr>
        <w:t>,</w:t>
      </w:r>
      <w:r w:rsidRPr="007D2410">
        <w:rPr>
          <w:rFonts w:ascii="Arial" w:hAnsi="Arial" w:cs="Arial"/>
          <w:sz w:val="16"/>
          <w:szCs w:val="16"/>
          <w:lang w:val="en-GB"/>
        </w:rPr>
        <w:t xml:space="preserve"> Overtown</w:t>
      </w:r>
      <w:r>
        <w:rPr>
          <w:rFonts w:ascii="Arial" w:hAnsi="Arial" w:cs="Arial"/>
          <w:sz w:val="16"/>
          <w:szCs w:val="16"/>
          <w:lang w:val="en-GB"/>
        </w:rPr>
        <w:t>,</w:t>
      </w:r>
      <w:r w:rsidRPr="007D2410">
        <w:rPr>
          <w:rFonts w:ascii="Arial" w:hAnsi="Arial" w:cs="Arial"/>
          <w:sz w:val="16"/>
          <w:szCs w:val="16"/>
          <w:lang w:val="en-GB"/>
        </w:rPr>
        <w:t xml:space="preserve"> Priestfield</w:t>
      </w:r>
      <w:r>
        <w:rPr>
          <w:rFonts w:ascii="Arial" w:hAnsi="Arial" w:cs="Arial"/>
          <w:sz w:val="16"/>
          <w:szCs w:val="16"/>
          <w:lang w:val="en-GB"/>
        </w:rPr>
        <w:t>,</w:t>
      </w:r>
      <w:r w:rsidRPr="007D2410">
        <w:rPr>
          <w:rFonts w:ascii="Arial" w:hAnsi="Arial" w:cs="Arial"/>
          <w:sz w:val="16"/>
          <w:szCs w:val="16"/>
          <w:lang w:val="en-GB"/>
        </w:rPr>
        <w:t xml:space="preserve"> Salsburgh</w:t>
      </w:r>
      <w:r>
        <w:rPr>
          <w:rFonts w:ascii="Arial" w:hAnsi="Arial" w:cs="Arial"/>
          <w:sz w:val="16"/>
          <w:szCs w:val="16"/>
          <w:lang w:val="en-GB"/>
        </w:rPr>
        <w:t>,</w:t>
      </w:r>
      <w:r w:rsidRPr="007D2410">
        <w:rPr>
          <w:rFonts w:ascii="Arial" w:hAnsi="Arial" w:cs="Arial"/>
          <w:sz w:val="16"/>
          <w:szCs w:val="16"/>
          <w:lang w:val="en-GB"/>
        </w:rPr>
        <w:t xml:space="preserve"> Shotts  </w:t>
      </w:r>
      <w:r w:rsidRPr="007D2410">
        <w:rPr>
          <w:rFonts w:ascii="Arial" w:hAnsi="Arial" w:cs="Arial"/>
          <w:b/>
          <w:i/>
          <w:color w:val="FF6600"/>
          <w:sz w:val="16"/>
          <w:szCs w:val="16"/>
          <w:lang w:val="en-GB"/>
        </w:rPr>
        <w:t>£1 25p</w:t>
      </w:r>
    </w:p>
    <w:p w14:paraId="54681F75" w14:textId="77777777" w:rsidR="0076500B"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DN-DS17 Annbank via Tarholm, Ardeer Factory, Ardrossan, Ardrossan via Springvale, Ayr, Ayr via Irvine &amp; Troon, Saltcoats, </w:t>
      </w:r>
      <w:r>
        <w:rPr>
          <w:rFonts w:ascii="Arial" w:hAnsi="Arial" w:cs="Arial"/>
          <w:sz w:val="16"/>
          <w:szCs w:val="16"/>
          <w:lang w:val="en-GB"/>
        </w:rPr>
        <w:t xml:space="preserve"> </w:t>
      </w:r>
      <w:r w:rsidRPr="007D2410">
        <w:rPr>
          <w:rFonts w:ascii="Arial" w:hAnsi="Arial" w:cs="Arial"/>
          <w:sz w:val="16"/>
          <w:szCs w:val="16"/>
          <w:lang w:val="en-GB"/>
        </w:rPr>
        <w:t xml:space="preserve">Stewarton, West Kilbride </w:t>
      </w:r>
      <w:r w:rsidRPr="007D2410">
        <w:rPr>
          <w:rFonts w:ascii="Arial" w:hAnsi="Arial" w:cs="Arial"/>
          <w:b/>
          <w:i/>
          <w:color w:val="FF6600"/>
          <w:sz w:val="16"/>
          <w:szCs w:val="16"/>
          <w:lang w:val="en-GB"/>
        </w:rPr>
        <w:t>£1 25p</w:t>
      </w:r>
      <w:r>
        <w:rPr>
          <w:rFonts w:ascii="Arial" w:hAnsi="Arial" w:cs="Arial"/>
          <w:b/>
          <w:i/>
          <w:color w:val="FF6600"/>
          <w:sz w:val="16"/>
          <w:szCs w:val="16"/>
          <w:lang w:val="en-GB"/>
        </w:rPr>
        <w:t xml:space="preserve"> </w:t>
      </w:r>
      <w:r w:rsidRPr="007D2410">
        <w:rPr>
          <w:rFonts w:ascii="Arial" w:hAnsi="Arial" w:cs="Arial"/>
          <w:sz w:val="16"/>
          <w:szCs w:val="16"/>
          <w:lang w:val="en-GB"/>
        </w:rPr>
        <w:t xml:space="preserve"> </w:t>
      </w:r>
    </w:p>
    <w:p w14:paraId="398BA232" w14:textId="77777777" w:rsidR="0076500B" w:rsidRPr="00314F61" w:rsidRDefault="0076500B" w:rsidP="0076500B">
      <w:pPr>
        <w:jc w:val="both"/>
        <w:rPr>
          <w:rFonts w:ascii="Arial" w:hAnsi="Arial" w:cs="Arial"/>
          <w:b/>
          <w:i/>
          <w:sz w:val="16"/>
          <w:szCs w:val="16"/>
          <w:lang w:val="en-GB"/>
        </w:rPr>
      </w:pPr>
      <w:r w:rsidRPr="00314F61">
        <w:rPr>
          <w:rFonts w:ascii="Arial" w:hAnsi="Arial" w:cs="Arial"/>
          <w:sz w:val="16"/>
          <w:szCs w:val="16"/>
          <w:lang w:val="en-GB"/>
        </w:rPr>
        <w:t xml:space="preserve">DN-DS25 </w:t>
      </w:r>
      <w:r>
        <w:rPr>
          <w:rFonts w:ascii="Arial" w:hAnsi="Arial" w:cs="Arial"/>
          <w:sz w:val="16"/>
          <w:szCs w:val="16"/>
          <w:lang w:val="en-GB"/>
        </w:rPr>
        <w:t>A</w:t>
      </w:r>
      <w:r w:rsidRPr="00314F61">
        <w:rPr>
          <w:rFonts w:ascii="Arial" w:hAnsi="Arial" w:cs="Arial"/>
          <w:sz w:val="16"/>
          <w:szCs w:val="16"/>
          <w:lang w:val="en-GB"/>
        </w:rPr>
        <w:t>vonbridge</w:t>
      </w:r>
      <w:r>
        <w:rPr>
          <w:rFonts w:ascii="Arial" w:hAnsi="Arial" w:cs="Arial"/>
          <w:sz w:val="16"/>
          <w:szCs w:val="16"/>
          <w:lang w:val="en-GB"/>
        </w:rPr>
        <w:t>,</w:t>
      </w:r>
      <w:r w:rsidRPr="00314F61">
        <w:rPr>
          <w:rFonts w:ascii="Arial" w:hAnsi="Arial" w:cs="Arial"/>
          <w:sz w:val="16"/>
          <w:szCs w:val="16"/>
          <w:lang w:val="en-GB"/>
        </w:rPr>
        <w:t xml:space="preserve"> Camelon</w:t>
      </w:r>
      <w:r>
        <w:rPr>
          <w:rFonts w:ascii="Arial" w:hAnsi="Arial" w:cs="Arial"/>
          <w:sz w:val="16"/>
          <w:szCs w:val="16"/>
          <w:lang w:val="en-GB"/>
        </w:rPr>
        <w:t>,</w:t>
      </w:r>
      <w:r w:rsidRPr="00314F61">
        <w:rPr>
          <w:rFonts w:ascii="Arial" w:hAnsi="Arial" w:cs="Arial"/>
          <w:sz w:val="16"/>
          <w:szCs w:val="16"/>
          <w:lang w:val="en-GB"/>
        </w:rPr>
        <w:t xml:space="preserve"> Denny Cross</w:t>
      </w:r>
      <w:r>
        <w:rPr>
          <w:rFonts w:ascii="Arial" w:hAnsi="Arial" w:cs="Arial"/>
          <w:sz w:val="16"/>
          <w:szCs w:val="16"/>
          <w:lang w:val="en-GB"/>
        </w:rPr>
        <w:t>,</w:t>
      </w:r>
      <w:r w:rsidRPr="00314F61">
        <w:rPr>
          <w:rFonts w:ascii="Arial" w:hAnsi="Arial" w:cs="Arial"/>
          <w:sz w:val="16"/>
          <w:szCs w:val="16"/>
          <w:lang w:val="en-GB"/>
        </w:rPr>
        <w:t xml:space="preserve"> Dunipace</w:t>
      </w:r>
      <w:r>
        <w:rPr>
          <w:rFonts w:ascii="Arial" w:hAnsi="Arial" w:cs="Arial"/>
          <w:sz w:val="16"/>
          <w:szCs w:val="16"/>
          <w:lang w:val="en-GB"/>
        </w:rPr>
        <w:t>,</w:t>
      </w:r>
      <w:r w:rsidRPr="00314F61">
        <w:rPr>
          <w:rFonts w:ascii="Arial" w:hAnsi="Arial" w:cs="Arial"/>
          <w:sz w:val="16"/>
          <w:szCs w:val="16"/>
          <w:lang w:val="en-GB"/>
        </w:rPr>
        <w:t xml:space="preserve"> Grangemouth</w:t>
      </w:r>
      <w:r>
        <w:rPr>
          <w:rFonts w:ascii="Arial" w:hAnsi="Arial" w:cs="Arial"/>
          <w:sz w:val="16"/>
          <w:szCs w:val="16"/>
          <w:lang w:val="en-GB"/>
        </w:rPr>
        <w:t>,</w:t>
      </w:r>
      <w:r w:rsidRPr="00314F61">
        <w:rPr>
          <w:rFonts w:ascii="Arial" w:hAnsi="Arial" w:cs="Arial"/>
          <w:sz w:val="16"/>
          <w:szCs w:val="16"/>
          <w:lang w:val="en-GB"/>
        </w:rPr>
        <w:t xml:space="preserve"> Hallglen</w:t>
      </w:r>
      <w:r>
        <w:rPr>
          <w:rFonts w:ascii="Arial" w:hAnsi="Arial" w:cs="Arial"/>
          <w:sz w:val="16"/>
          <w:szCs w:val="16"/>
          <w:lang w:val="en-GB"/>
        </w:rPr>
        <w:t>,</w:t>
      </w:r>
      <w:r w:rsidRPr="00314F61">
        <w:rPr>
          <w:rFonts w:ascii="Arial" w:hAnsi="Arial" w:cs="Arial"/>
          <w:sz w:val="16"/>
          <w:szCs w:val="16"/>
          <w:lang w:val="en-GB"/>
        </w:rPr>
        <w:t xml:space="preserve"> Langlees</w:t>
      </w:r>
      <w:r>
        <w:rPr>
          <w:rFonts w:ascii="Arial" w:hAnsi="Arial" w:cs="Arial"/>
          <w:sz w:val="16"/>
          <w:szCs w:val="16"/>
          <w:lang w:val="en-GB"/>
        </w:rPr>
        <w:t>,</w:t>
      </w:r>
      <w:r w:rsidRPr="00314F61">
        <w:rPr>
          <w:rFonts w:ascii="Arial" w:hAnsi="Arial" w:cs="Arial"/>
          <w:sz w:val="16"/>
          <w:szCs w:val="16"/>
          <w:lang w:val="en-GB"/>
        </w:rPr>
        <w:t xml:space="preserve"> Limerigg</w:t>
      </w:r>
      <w:r>
        <w:rPr>
          <w:rFonts w:ascii="Arial" w:hAnsi="Arial" w:cs="Arial"/>
          <w:sz w:val="16"/>
          <w:szCs w:val="16"/>
          <w:lang w:val="en-GB"/>
        </w:rPr>
        <w:t>,</w:t>
      </w:r>
      <w:r w:rsidRPr="00314F61">
        <w:rPr>
          <w:rFonts w:ascii="Arial" w:hAnsi="Arial" w:cs="Arial"/>
          <w:sz w:val="16"/>
          <w:szCs w:val="16"/>
          <w:lang w:val="en-GB"/>
        </w:rPr>
        <w:t xml:space="preserve"> Shieldhill</w:t>
      </w:r>
      <w:r>
        <w:rPr>
          <w:rFonts w:ascii="Arial" w:hAnsi="Arial" w:cs="Arial"/>
          <w:sz w:val="16"/>
          <w:szCs w:val="16"/>
          <w:lang w:val="en-GB"/>
        </w:rPr>
        <w:t>,</w:t>
      </w:r>
      <w:r w:rsidRPr="00314F61">
        <w:rPr>
          <w:rFonts w:ascii="Arial" w:hAnsi="Arial" w:cs="Arial"/>
          <w:sz w:val="16"/>
          <w:szCs w:val="16"/>
          <w:lang w:val="en-GB"/>
        </w:rPr>
        <w:t xml:space="preserve"> Slamannan </w:t>
      </w:r>
      <w:r w:rsidRPr="007D2410">
        <w:rPr>
          <w:rFonts w:ascii="Arial" w:hAnsi="Arial" w:cs="Arial"/>
          <w:b/>
          <w:i/>
          <w:color w:val="FF6600"/>
          <w:sz w:val="16"/>
          <w:szCs w:val="16"/>
          <w:lang w:val="en-GB"/>
        </w:rPr>
        <w:t>£1 25p</w:t>
      </w:r>
    </w:p>
    <w:p w14:paraId="3CDA3813" w14:textId="77777777" w:rsidR="0076500B" w:rsidRPr="00314F61" w:rsidRDefault="0076500B" w:rsidP="0076500B">
      <w:pPr>
        <w:jc w:val="both"/>
        <w:rPr>
          <w:rFonts w:ascii="Arial" w:hAnsi="Arial" w:cs="Arial"/>
          <w:sz w:val="16"/>
          <w:szCs w:val="16"/>
          <w:lang w:val="en-GB"/>
        </w:rPr>
      </w:pPr>
      <w:r w:rsidRPr="00314F61">
        <w:rPr>
          <w:rFonts w:ascii="Arial" w:hAnsi="Arial" w:cs="Arial"/>
          <w:sz w:val="16"/>
          <w:szCs w:val="16"/>
          <w:lang w:val="en-GB"/>
        </w:rPr>
        <w:t>DN-DS26 Aberfoyle</w:t>
      </w:r>
      <w:r>
        <w:rPr>
          <w:rFonts w:ascii="Arial" w:hAnsi="Arial" w:cs="Arial"/>
          <w:sz w:val="16"/>
          <w:szCs w:val="16"/>
          <w:lang w:val="en-GB"/>
        </w:rPr>
        <w:t>,</w:t>
      </w:r>
      <w:r w:rsidRPr="00314F61">
        <w:rPr>
          <w:rFonts w:ascii="Arial" w:hAnsi="Arial" w:cs="Arial"/>
          <w:sz w:val="16"/>
          <w:szCs w:val="16"/>
          <w:lang w:val="en-GB"/>
        </w:rPr>
        <w:t xml:space="preserve"> Alloa via Sauchie</w:t>
      </w:r>
      <w:r>
        <w:rPr>
          <w:rFonts w:ascii="Arial" w:hAnsi="Arial" w:cs="Arial"/>
          <w:sz w:val="16"/>
          <w:szCs w:val="16"/>
          <w:lang w:val="en-GB"/>
        </w:rPr>
        <w:t>,</w:t>
      </w:r>
      <w:r w:rsidRPr="00314F61">
        <w:rPr>
          <w:rFonts w:ascii="Arial" w:hAnsi="Arial" w:cs="Arial"/>
          <w:sz w:val="16"/>
          <w:szCs w:val="16"/>
          <w:lang w:val="en-GB"/>
        </w:rPr>
        <w:t xml:space="preserve"> Bridge of Allan</w:t>
      </w:r>
      <w:r>
        <w:rPr>
          <w:rFonts w:ascii="Arial" w:hAnsi="Arial" w:cs="Arial"/>
          <w:sz w:val="16"/>
          <w:szCs w:val="16"/>
          <w:lang w:val="en-GB"/>
        </w:rPr>
        <w:t>,</w:t>
      </w:r>
      <w:r w:rsidRPr="00314F61">
        <w:rPr>
          <w:rFonts w:ascii="Arial" w:hAnsi="Arial" w:cs="Arial"/>
          <w:sz w:val="16"/>
          <w:szCs w:val="16"/>
          <w:lang w:val="en-GB"/>
        </w:rPr>
        <w:t xml:space="preserve"> Callander</w:t>
      </w:r>
      <w:r>
        <w:rPr>
          <w:rFonts w:ascii="Arial" w:hAnsi="Arial" w:cs="Arial"/>
          <w:sz w:val="16"/>
          <w:szCs w:val="16"/>
          <w:lang w:val="en-GB"/>
        </w:rPr>
        <w:t>,</w:t>
      </w:r>
      <w:r w:rsidRPr="00314F61">
        <w:rPr>
          <w:rFonts w:ascii="Arial" w:hAnsi="Arial" w:cs="Arial"/>
          <w:sz w:val="16"/>
          <w:szCs w:val="16"/>
          <w:lang w:val="en-GB"/>
        </w:rPr>
        <w:t xml:space="preserve"> Clackmannan</w:t>
      </w:r>
      <w:r>
        <w:rPr>
          <w:rFonts w:ascii="Arial" w:hAnsi="Arial" w:cs="Arial"/>
          <w:sz w:val="16"/>
          <w:szCs w:val="16"/>
          <w:lang w:val="en-GB"/>
        </w:rPr>
        <w:t>,</w:t>
      </w:r>
      <w:r w:rsidRPr="00314F61">
        <w:rPr>
          <w:rFonts w:ascii="Arial" w:hAnsi="Arial" w:cs="Arial"/>
          <w:sz w:val="16"/>
          <w:szCs w:val="16"/>
          <w:lang w:val="en-GB"/>
        </w:rPr>
        <w:t xml:space="preserve"> Cowie</w:t>
      </w:r>
      <w:r>
        <w:rPr>
          <w:rFonts w:ascii="Arial" w:hAnsi="Arial" w:cs="Arial"/>
          <w:sz w:val="16"/>
          <w:szCs w:val="16"/>
          <w:lang w:val="en-GB"/>
        </w:rPr>
        <w:t>,</w:t>
      </w:r>
      <w:r w:rsidRPr="00314F61">
        <w:rPr>
          <w:rFonts w:ascii="Arial" w:hAnsi="Arial" w:cs="Arial"/>
          <w:sz w:val="16"/>
          <w:szCs w:val="16"/>
          <w:lang w:val="en-GB"/>
        </w:rPr>
        <w:t xml:space="preserve"> Dollar</w:t>
      </w:r>
      <w:r>
        <w:rPr>
          <w:rFonts w:ascii="Arial" w:hAnsi="Arial" w:cs="Arial"/>
          <w:sz w:val="16"/>
          <w:szCs w:val="16"/>
          <w:lang w:val="en-GB"/>
        </w:rPr>
        <w:t>,</w:t>
      </w:r>
      <w:r w:rsidRPr="00314F61">
        <w:rPr>
          <w:rFonts w:ascii="Arial" w:hAnsi="Arial" w:cs="Arial"/>
          <w:sz w:val="16"/>
          <w:szCs w:val="16"/>
          <w:lang w:val="en-GB"/>
        </w:rPr>
        <w:t xml:space="preserve"> Kinross</w:t>
      </w:r>
      <w:r>
        <w:rPr>
          <w:rFonts w:ascii="Arial" w:hAnsi="Arial" w:cs="Arial"/>
          <w:sz w:val="16"/>
          <w:szCs w:val="16"/>
          <w:lang w:val="en-GB"/>
        </w:rPr>
        <w:t>,</w:t>
      </w:r>
      <w:r w:rsidRPr="00314F61">
        <w:rPr>
          <w:rFonts w:ascii="Arial" w:hAnsi="Arial" w:cs="Arial"/>
          <w:sz w:val="16"/>
          <w:szCs w:val="16"/>
          <w:lang w:val="en-GB"/>
        </w:rPr>
        <w:t xml:space="preserve"> Plean</w:t>
      </w:r>
      <w:r>
        <w:rPr>
          <w:rFonts w:ascii="Arial" w:hAnsi="Arial" w:cs="Arial"/>
          <w:sz w:val="16"/>
          <w:szCs w:val="16"/>
          <w:lang w:val="en-GB"/>
        </w:rPr>
        <w:t>,</w:t>
      </w:r>
      <w:r w:rsidRPr="00314F61">
        <w:rPr>
          <w:rFonts w:ascii="Arial" w:hAnsi="Arial" w:cs="Arial"/>
          <w:sz w:val="16"/>
          <w:szCs w:val="16"/>
          <w:lang w:val="en-GB"/>
        </w:rPr>
        <w:t xml:space="preserve"> St Ninians </w:t>
      </w:r>
      <w:r w:rsidRPr="007D2410">
        <w:rPr>
          <w:rFonts w:ascii="Arial" w:hAnsi="Arial" w:cs="Arial"/>
          <w:b/>
          <w:i/>
          <w:color w:val="FF6600"/>
          <w:sz w:val="16"/>
          <w:szCs w:val="16"/>
          <w:lang w:val="en-GB"/>
        </w:rPr>
        <w:t>£1 25p</w:t>
      </w:r>
    </w:p>
    <w:p w14:paraId="1AA5F790" w14:textId="77777777" w:rsidR="0076500B" w:rsidRPr="00314F61" w:rsidRDefault="0076500B" w:rsidP="0076500B">
      <w:pPr>
        <w:jc w:val="both"/>
        <w:rPr>
          <w:rFonts w:ascii="Arial" w:hAnsi="Arial" w:cs="Arial"/>
          <w:sz w:val="16"/>
          <w:szCs w:val="16"/>
          <w:lang w:val="en-GB"/>
        </w:rPr>
      </w:pPr>
      <w:r w:rsidRPr="00314F61">
        <w:rPr>
          <w:rFonts w:ascii="Arial" w:hAnsi="Arial" w:cs="Arial"/>
          <w:sz w:val="16"/>
          <w:szCs w:val="16"/>
          <w:lang w:val="en-GB"/>
        </w:rPr>
        <w:t>DN-DS27 Abronhill</w:t>
      </w:r>
      <w:r>
        <w:rPr>
          <w:rFonts w:ascii="Arial" w:hAnsi="Arial" w:cs="Arial"/>
          <w:sz w:val="16"/>
          <w:szCs w:val="16"/>
          <w:lang w:val="en-GB"/>
        </w:rPr>
        <w:t>,</w:t>
      </w:r>
      <w:r w:rsidRPr="00314F61">
        <w:rPr>
          <w:rFonts w:ascii="Arial" w:hAnsi="Arial" w:cs="Arial"/>
          <w:sz w:val="16"/>
          <w:szCs w:val="16"/>
          <w:lang w:val="en-GB"/>
        </w:rPr>
        <w:t xml:space="preserve"> Carbrain</w:t>
      </w:r>
      <w:r>
        <w:rPr>
          <w:rFonts w:ascii="Arial" w:hAnsi="Arial" w:cs="Arial"/>
          <w:sz w:val="16"/>
          <w:szCs w:val="16"/>
          <w:lang w:val="en-GB"/>
        </w:rPr>
        <w:t>,</w:t>
      </w:r>
      <w:r w:rsidRPr="00314F61">
        <w:rPr>
          <w:rFonts w:ascii="Arial" w:hAnsi="Arial" w:cs="Arial"/>
          <w:sz w:val="16"/>
          <w:szCs w:val="16"/>
          <w:lang w:val="en-GB"/>
        </w:rPr>
        <w:t xml:space="preserve"> Condorrat</w:t>
      </w:r>
      <w:r>
        <w:rPr>
          <w:rFonts w:ascii="Arial" w:hAnsi="Arial" w:cs="Arial"/>
          <w:sz w:val="16"/>
          <w:szCs w:val="16"/>
          <w:lang w:val="en-GB"/>
        </w:rPr>
        <w:t>,</w:t>
      </w:r>
      <w:r w:rsidRPr="00314F61">
        <w:rPr>
          <w:rFonts w:ascii="Arial" w:hAnsi="Arial" w:cs="Arial"/>
          <w:sz w:val="16"/>
          <w:szCs w:val="16"/>
          <w:lang w:val="en-GB"/>
        </w:rPr>
        <w:t xml:space="preserve"> Croy Station</w:t>
      </w:r>
      <w:r>
        <w:rPr>
          <w:rFonts w:ascii="Arial" w:hAnsi="Arial" w:cs="Arial"/>
          <w:sz w:val="16"/>
          <w:szCs w:val="16"/>
          <w:lang w:val="en-GB"/>
        </w:rPr>
        <w:t>,</w:t>
      </w:r>
      <w:r w:rsidRPr="00314F61">
        <w:rPr>
          <w:rFonts w:ascii="Arial" w:hAnsi="Arial" w:cs="Arial"/>
          <w:sz w:val="16"/>
          <w:szCs w:val="16"/>
          <w:lang w:val="en-GB"/>
        </w:rPr>
        <w:t xml:space="preserve"> Cumbernauld</w:t>
      </w:r>
      <w:r>
        <w:rPr>
          <w:rFonts w:ascii="Arial" w:hAnsi="Arial" w:cs="Arial"/>
          <w:sz w:val="16"/>
          <w:szCs w:val="16"/>
          <w:lang w:val="en-GB"/>
        </w:rPr>
        <w:t>,</w:t>
      </w:r>
      <w:r w:rsidRPr="00314F61">
        <w:rPr>
          <w:rFonts w:ascii="Arial" w:hAnsi="Arial" w:cs="Arial"/>
          <w:sz w:val="16"/>
          <w:szCs w:val="16"/>
          <w:lang w:val="en-GB"/>
        </w:rPr>
        <w:t xml:space="preserve"> Greenfaulds</w:t>
      </w:r>
      <w:r>
        <w:rPr>
          <w:rFonts w:ascii="Arial" w:hAnsi="Arial" w:cs="Arial"/>
          <w:sz w:val="16"/>
          <w:szCs w:val="16"/>
          <w:lang w:val="en-GB"/>
        </w:rPr>
        <w:t>,</w:t>
      </w:r>
      <w:r w:rsidRPr="00314F61">
        <w:rPr>
          <w:rFonts w:ascii="Arial" w:hAnsi="Arial" w:cs="Arial"/>
          <w:sz w:val="16"/>
          <w:szCs w:val="16"/>
          <w:lang w:val="en-GB"/>
        </w:rPr>
        <w:t xml:space="preserve"> Kildrum</w:t>
      </w:r>
      <w:r>
        <w:rPr>
          <w:rFonts w:ascii="Arial" w:hAnsi="Arial" w:cs="Arial"/>
          <w:sz w:val="16"/>
          <w:szCs w:val="16"/>
          <w:lang w:val="en-GB"/>
        </w:rPr>
        <w:t>,</w:t>
      </w:r>
      <w:r w:rsidRPr="00314F61">
        <w:rPr>
          <w:rFonts w:ascii="Arial" w:hAnsi="Arial" w:cs="Arial"/>
          <w:sz w:val="16"/>
          <w:szCs w:val="16"/>
          <w:lang w:val="en-GB"/>
        </w:rPr>
        <w:t xml:space="preserve"> Seafar</w:t>
      </w:r>
      <w:r>
        <w:rPr>
          <w:rFonts w:ascii="Arial" w:hAnsi="Arial" w:cs="Arial"/>
          <w:sz w:val="16"/>
          <w:szCs w:val="16"/>
          <w:lang w:val="en-GB"/>
        </w:rPr>
        <w:t>,</w:t>
      </w:r>
      <w:r w:rsidRPr="00314F61">
        <w:rPr>
          <w:rFonts w:ascii="Arial" w:hAnsi="Arial" w:cs="Arial"/>
          <w:sz w:val="16"/>
          <w:szCs w:val="16"/>
          <w:lang w:val="en-GB"/>
        </w:rPr>
        <w:t xml:space="preserve"> Wardpark</w:t>
      </w:r>
      <w:r>
        <w:rPr>
          <w:rFonts w:ascii="Arial" w:hAnsi="Arial" w:cs="Arial"/>
          <w:sz w:val="16"/>
          <w:szCs w:val="16"/>
          <w:lang w:val="en-GB"/>
        </w:rPr>
        <w:t>,</w:t>
      </w:r>
      <w:r w:rsidRPr="00314F61">
        <w:rPr>
          <w:rFonts w:ascii="Arial" w:hAnsi="Arial" w:cs="Arial"/>
          <w:sz w:val="16"/>
          <w:szCs w:val="16"/>
          <w:lang w:val="en-GB"/>
        </w:rPr>
        <w:t xml:space="preserve"> </w:t>
      </w:r>
      <w:smartTag w:uri="urn:schemas-microsoft-com:office:smarttags" w:element="City">
        <w:smartTag w:uri="urn:schemas-microsoft-com:office:smarttags" w:element="place">
          <w:r w:rsidRPr="00314F61">
            <w:rPr>
              <w:rFonts w:ascii="Arial" w:hAnsi="Arial" w:cs="Arial"/>
              <w:sz w:val="16"/>
              <w:szCs w:val="16"/>
              <w:lang w:val="en-GB"/>
            </w:rPr>
            <w:t>Westfield</w:t>
          </w:r>
        </w:smartTag>
      </w:smartTag>
      <w:r w:rsidRPr="00314F61">
        <w:rPr>
          <w:rFonts w:ascii="Arial" w:hAnsi="Arial" w:cs="Arial"/>
          <w:sz w:val="16"/>
          <w:szCs w:val="16"/>
          <w:lang w:val="en-GB"/>
        </w:rPr>
        <w:t xml:space="preserve"> </w:t>
      </w:r>
      <w:r w:rsidRPr="007D2410">
        <w:rPr>
          <w:rFonts w:ascii="Arial" w:hAnsi="Arial" w:cs="Arial"/>
          <w:b/>
          <w:i/>
          <w:color w:val="FF6600"/>
          <w:sz w:val="16"/>
          <w:szCs w:val="16"/>
          <w:lang w:val="en-GB"/>
        </w:rPr>
        <w:t>£1 25p</w:t>
      </w:r>
    </w:p>
    <w:p w14:paraId="6C170DCD" w14:textId="77777777" w:rsidR="0076500B" w:rsidRPr="00314F61" w:rsidRDefault="0076500B" w:rsidP="0076500B">
      <w:pPr>
        <w:jc w:val="both"/>
        <w:rPr>
          <w:rFonts w:ascii="Arial" w:hAnsi="Arial" w:cs="Arial"/>
          <w:sz w:val="16"/>
          <w:szCs w:val="16"/>
          <w:lang w:val="en-GB"/>
        </w:rPr>
      </w:pPr>
      <w:r w:rsidRPr="00314F61">
        <w:rPr>
          <w:rFonts w:ascii="Arial" w:hAnsi="Arial" w:cs="Arial"/>
          <w:sz w:val="16"/>
          <w:szCs w:val="16"/>
          <w:lang w:val="en-GB"/>
        </w:rPr>
        <w:t>DN-DS28 Auchinloch</w:t>
      </w:r>
      <w:r>
        <w:rPr>
          <w:rFonts w:ascii="Arial" w:hAnsi="Arial" w:cs="Arial"/>
          <w:sz w:val="16"/>
          <w:szCs w:val="16"/>
          <w:lang w:val="en-GB"/>
        </w:rPr>
        <w:t>,</w:t>
      </w:r>
      <w:r w:rsidRPr="00314F61">
        <w:rPr>
          <w:rFonts w:ascii="Arial" w:hAnsi="Arial" w:cs="Arial"/>
          <w:sz w:val="16"/>
          <w:szCs w:val="16"/>
          <w:lang w:val="en-GB"/>
        </w:rPr>
        <w:t xml:space="preserve"> Gallowhill</w:t>
      </w:r>
      <w:r>
        <w:rPr>
          <w:rFonts w:ascii="Arial" w:hAnsi="Arial" w:cs="Arial"/>
          <w:sz w:val="16"/>
          <w:szCs w:val="16"/>
          <w:lang w:val="en-GB"/>
        </w:rPr>
        <w:t>,</w:t>
      </w:r>
      <w:r w:rsidRPr="00314F61">
        <w:rPr>
          <w:rFonts w:ascii="Arial" w:hAnsi="Arial" w:cs="Arial"/>
          <w:sz w:val="16"/>
          <w:szCs w:val="16"/>
          <w:lang w:val="en-GB"/>
        </w:rPr>
        <w:t xml:space="preserve"> Harestanes</w:t>
      </w:r>
      <w:r>
        <w:rPr>
          <w:rFonts w:ascii="Arial" w:hAnsi="Arial" w:cs="Arial"/>
          <w:sz w:val="16"/>
          <w:szCs w:val="16"/>
          <w:lang w:val="en-GB"/>
        </w:rPr>
        <w:t>,</w:t>
      </w:r>
      <w:r w:rsidRPr="00314F61">
        <w:rPr>
          <w:rFonts w:ascii="Arial" w:hAnsi="Arial" w:cs="Arial"/>
          <w:sz w:val="16"/>
          <w:szCs w:val="16"/>
          <w:lang w:val="en-GB"/>
        </w:rPr>
        <w:t xml:space="preserve"> Hillhead</w:t>
      </w:r>
      <w:r>
        <w:rPr>
          <w:rFonts w:ascii="Arial" w:hAnsi="Arial" w:cs="Arial"/>
          <w:sz w:val="16"/>
          <w:szCs w:val="16"/>
          <w:lang w:val="en-GB"/>
        </w:rPr>
        <w:t>,</w:t>
      </w:r>
      <w:r w:rsidRPr="00314F61">
        <w:rPr>
          <w:rFonts w:ascii="Arial" w:hAnsi="Arial" w:cs="Arial"/>
          <w:sz w:val="16"/>
          <w:szCs w:val="16"/>
          <w:lang w:val="en-GB"/>
        </w:rPr>
        <w:t xml:space="preserve"> Kirkintilloch</w:t>
      </w:r>
      <w:r>
        <w:rPr>
          <w:rFonts w:ascii="Arial" w:hAnsi="Arial" w:cs="Arial"/>
          <w:sz w:val="16"/>
          <w:szCs w:val="16"/>
          <w:lang w:val="en-GB"/>
        </w:rPr>
        <w:t>,</w:t>
      </w:r>
      <w:r w:rsidRPr="00314F61">
        <w:rPr>
          <w:rFonts w:ascii="Arial" w:hAnsi="Arial" w:cs="Arial"/>
          <w:sz w:val="16"/>
          <w:szCs w:val="16"/>
          <w:lang w:val="en-GB"/>
        </w:rPr>
        <w:t xml:space="preserve"> Laburnam Grove</w:t>
      </w:r>
      <w:r>
        <w:rPr>
          <w:rFonts w:ascii="Arial" w:hAnsi="Arial" w:cs="Arial"/>
          <w:sz w:val="16"/>
          <w:szCs w:val="16"/>
          <w:lang w:val="en-GB"/>
        </w:rPr>
        <w:t>,</w:t>
      </w:r>
      <w:r w:rsidRPr="00314F61">
        <w:rPr>
          <w:rFonts w:ascii="Arial" w:hAnsi="Arial" w:cs="Arial"/>
          <w:sz w:val="16"/>
          <w:szCs w:val="16"/>
          <w:lang w:val="en-GB"/>
        </w:rPr>
        <w:t xml:space="preserve"> Lenzie Station</w:t>
      </w:r>
      <w:r>
        <w:rPr>
          <w:rFonts w:ascii="Arial" w:hAnsi="Arial" w:cs="Arial"/>
          <w:sz w:val="16"/>
          <w:szCs w:val="16"/>
          <w:lang w:val="en-GB"/>
        </w:rPr>
        <w:t>,</w:t>
      </w:r>
      <w:r w:rsidRPr="00314F61">
        <w:rPr>
          <w:rFonts w:ascii="Arial" w:hAnsi="Arial" w:cs="Arial"/>
          <w:sz w:val="16"/>
          <w:szCs w:val="16"/>
          <w:lang w:val="en-GB"/>
        </w:rPr>
        <w:t xml:space="preserve"> Twechar</w:t>
      </w:r>
      <w:r>
        <w:rPr>
          <w:rFonts w:ascii="Arial" w:hAnsi="Arial" w:cs="Arial"/>
          <w:sz w:val="16"/>
          <w:szCs w:val="16"/>
          <w:lang w:val="en-GB"/>
        </w:rPr>
        <w:t>,</w:t>
      </w:r>
      <w:r w:rsidRPr="00314F61">
        <w:rPr>
          <w:rFonts w:ascii="Arial" w:hAnsi="Arial" w:cs="Arial"/>
          <w:sz w:val="16"/>
          <w:szCs w:val="16"/>
          <w:lang w:val="en-GB"/>
        </w:rPr>
        <w:t xml:space="preserve"> Waterside</w:t>
      </w:r>
      <w:r>
        <w:rPr>
          <w:rFonts w:ascii="Arial" w:hAnsi="Arial" w:cs="Arial"/>
          <w:sz w:val="16"/>
          <w:szCs w:val="16"/>
          <w:lang w:val="en-GB"/>
        </w:rPr>
        <w:t>,</w:t>
      </w:r>
      <w:r w:rsidRPr="00314F61">
        <w:rPr>
          <w:rFonts w:ascii="Arial" w:hAnsi="Arial" w:cs="Arial"/>
          <w:sz w:val="16"/>
          <w:szCs w:val="16"/>
          <w:lang w:val="en-GB"/>
        </w:rPr>
        <w:t xml:space="preserve"> Woodilee </w:t>
      </w:r>
      <w:r w:rsidRPr="007D2410">
        <w:rPr>
          <w:rFonts w:ascii="Arial" w:hAnsi="Arial" w:cs="Arial"/>
          <w:b/>
          <w:i/>
          <w:color w:val="FF6600"/>
          <w:sz w:val="16"/>
          <w:szCs w:val="16"/>
          <w:lang w:val="en-GB"/>
        </w:rPr>
        <w:t>£1 25p</w:t>
      </w:r>
    </w:p>
    <w:p w14:paraId="4B795E0B" w14:textId="77777777" w:rsidR="0076500B" w:rsidRDefault="0076500B" w:rsidP="0076500B">
      <w:pPr>
        <w:jc w:val="both"/>
        <w:rPr>
          <w:rFonts w:ascii="Arial" w:hAnsi="Arial" w:cs="Arial"/>
          <w:sz w:val="16"/>
          <w:szCs w:val="16"/>
          <w:lang w:val="en-GB"/>
        </w:rPr>
      </w:pPr>
      <w:r w:rsidRPr="00314F61">
        <w:rPr>
          <w:rFonts w:ascii="Arial" w:hAnsi="Arial" w:cs="Arial"/>
          <w:sz w:val="16"/>
          <w:szCs w:val="16"/>
          <w:lang w:val="en-GB"/>
        </w:rPr>
        <w:t>DN-DS29 Cleland</w:t>
      </w:r>
      <w:r>
        <w:rPr>
          <w:rFonts w:ascii="Arial" w:hAnsi="Arial" w:cs="Arial"/>
          <w:sz w:val="16"/>
          <w:szCs w:val="16"/>
          <w:lang w:val="en-GB"/>
        </w:rPr>
        <w:t>,</w:t>
      </w:r>
      <w:r w:rsidRPr="00314F61">
        <w:rPr>
          <w:rFonts w:ascii="Arial" w:hAnsi="Arial" w:cs="Arial"/>
          <w:sz w:val="16"/>
          <w:szCs w:val="16"/>
          <w:lang w:val="en-GB"/>
        </w:rPr>
        <w:t xml:space="preserve"> Coltness</w:t>
      </w:r>
      <w:r>
        <w:rPr>
          <w:rFonts w:ascii="Arial" w:hAnsi="Arial" w:cs="Arial"/>
          <w:sz w:val="16"/>
          <w:szCs w:val="16"/>
          <w:lang w:val="en-GB"/>
        </w:rPr>
        <w:t>,</w:t>
      </w:r>
      <w:r w:rsidRPr="00314F61">
        <w:rPr>
          <w:rFonts w:ascii="Arial" w:hAnsi="Arial" w:cs="Arial"/>
          <w:sz w:val="16"/>
          <w:szCs w:val="16"/>
          <w:lang w:val="en-GB"/>
        </w:rPr>
        <w:t xml:space="preserve"> Craigneuk</w:t>
      </w:r>
      <w:r>
        <w:rPr>
          <w:rFonts w:ascii="Arial" w:hAnsi="Arial" w:cs="Arial"/>
          <w:sz w:val="16"/>
          <w:szCs w:val="16"/>
          <w:lang w:val="en-GB"/>
        </w:rPr>
        <w:t>,</w:t>
      </w:r>
      <w:r w:rsidRPr="00314F61">
        <w:rPr>
          <w:rFonts w:ascii="Arial" w:hAnsi="Arial" w:cs="Arial"/>
          <w:sz w:val="16"/>
          <w:szCs w:val="16"/>
          <w:lang w:val="en-GB"/>
        </w:rPr>
        <w:t xml:space="preserve"> Era Bar</w:t>
      </w:r>
      <w:r>
        <w:rPr>
          <w:rFonts w:ascii="Arial" w:hAnsi="Arial" w:cs="Arial"/>
          <w:sz w:val="16"/>
          <w:szCs w:val="16"/>
          <w:lang w:val="en-GB"/>
        </w:rPr>
        <w:t>,</w:t>
      </w:r>
      <w:r w:rsidRPr="00314F61">
        <w:rPr>
          <w:rFonts w:ascii="Arial" w:hAnsi="Arial" w:cs="Arial"/>
          <w:sz w:val="16"/>
          <w:szCs w:val="16"/>
          <w:lang w:val="en-GB"/>
        </w:rPr>
        <w:t xml:space="preserve"> Forgewood</w:t>
      </w:r>
      <w:r>
        <w:rPr>
          <w:rFonts w:ascii="Arial" w:hAnsi="Arial" w:cs="Arial"/>
          <w:sz w:val="16"/>
          <w:szCs w:val="16"/>
          <w:lang w:val="en-GB"/>
        </w:rPr>
        <w:t>,</w:t>
      </w:r>
      <w:r w:rsidRPr="00314F61">
        <w:rPr>
          <w:rFonts w:ascii="Arial" w:hAnsi="Arial" w:cs="Arial"/>
          <w:sz w:val="16"/>
          <w:szCs w:val="16"/>
          <w:lang w:val="en-GB"/>
        </w:rPr>
        <w:t xml:space="preserve"> Motherwell</w:t>
      </w:r>
      <w:r>
        <w:rPr>
          <w:rFonts w:ascii="Arial" w:hAnsi="Arial" w:cs="Arial"/>
          <w:sz w:val="16"/>
          <w:szCs w:val="16"/>
          <w:lang w:val="en-GB"/>
        </w:rPr>
        <w:t>,</w:t>
      </w:r>
      <w:r w:rsidRPr="00314F61">
        <w:rPr>
          <w:rFonts w:ascii="Arial" w:hAnsi="Arial" w:cs="Arial"/>
          <w:sz w:val="16"/>
          <w:szCs w:val="16"/>
          <w:lang w:val="en-GB"/>
        </w:rPr>
        <w:t xml:space="preserve"> North Lodge</w:t>
      </w:r>
      <w:r>
        <w:rPr>
          <w:rFonts w:ascii="Arial" w:hAnsi="Arial" w:cs="Arial"/>
          <w:sz w:val="16"/>
          <w:szCs w:val="16"/>
          <w:lang w:val="en-GB"/>
        </w:rPr>
        <w:t>,</w:t>
      </w:r>
      <w:r w:rsidRPr="00314F61">
        <w:rPr>
          <w:rFonts w:ascii="Arial" w:hAnsi="Arial" w:cs="Arial"/>
          <w:sz w:val="16"/>
          <w:szCs w:val="16"/>
          <w:lang w:val="en-GB"/>
        </w:rPr>
        <w:t xml:space="preserve"> North Motherwell</w:t>
      </w:r>
      <w:r>
        <w:rPr>
          <w:rFonts w:ascii="Arial" w:hAnsi="Arial" w:cs="Arial"/>
          <w:sz w:val="16"/>
          <w:szCs w:val="16"/>
          <w:lang w:val="en-GB"/>
        </w:rPr>
        <w:t>,</w:t>
      </w:r>
      <w:r w:rsidRPr="00314F61">
        <w:rPr>
          <w:rFonts w:ascii="Arial" w:hAnsi="Arial" w:cs="Arial"/>
          <w:sz w:val="16"/>
          <w:szCs w:val="16"/>
          <w:lang w:val="en-GB"/>
        </w:rPr>
        <w:t xml:space="preserve"> Pather</w:t>
      </w:r>
      <w:r>
        <w:rPr>
          <w:rFonts w:ascii="Arial" w:hAnsi="Arial" w:cs="Arial"/>
          <w:sz w:val="16"/>
          <w:szCs w:val="16"/>
          <w:lang w:val="en-GB"/>
        </w:rPr>
        <w:t>,</w:t>
      </w:r>
      <w:r w:rsidRPr="00314F61">
        <w:rPr>
          <w:rFonts w:ascii="Arial" w:hAnsi="Arial" w:cs="Arial"/>
          <w:sz w:val="16"/>
          <w:szCs w:val="16"/>
          <w:lang w:val="en-GB"/>
        </w:rPr>
        <w:t xml:space="preserve"> Wishaw </w:t>
      </w:r>
      <w:r w:rsidRPr="007D2410">
        <w:rPr>
          <w:rFonts w:ascii="Arial" w:hAnsi="Arial" w:cs="Arial"/>
          <w:b/>
          <w:i/>
          <w:color w:val="FF6600"/>
          <w:sz w:val="16"/>
          <w:szCs w:val="16"/>
          <w:lang w:val="en-GB"/>
        </w:rPr>
        <w:t>£1 25p</w:t>
      </w:r>
    </w:p>
    <w:p w14:paraId="0A19AD7B" w14:textId="77777777" w:rsidR="0076500B" w:rsidRDefault="0076500B" w:rsidP="0076500B">
      <w:pPr>
        <w:jc w:val="both"/>
        <w:rPr>
          <w:rFonts w:ascii="Arial" w:hAnsi="Arial" w:cs="Arial"/>
          <w:sz w:val="16"/>
          <w:szCs w:val="16"/>
          <w:lang w:val="en-GB"/>
        </w:rPr>
      </w:pPr>
      <w:r>
        <w:rPr>
          <w:rFonts w:ascii="Arial" w:hAnsi="Arial" w:cs="Arial"/>
          <w:sz w:val="16"/>
          <w:szCs w:val="16"/>
          <w:lang w:val="en-GB"/>
        </w:rPr>
        <w:t>DN-</w:t>
      </w:r>
      <w:r w:rsidRPr="00314F61">
        <w:rPr>
          <w:rFonts w:ascii="Arial" w:hAnsi="Arial" w:cs="Arial"/>
          <w:sz w:val="16"/>
          <w:szCs w:val="16"/>
          <w:lang w:val="en-GB"/>
        </w:rPr>
        <w:t xml:space="preserve">DS30 </w:t>
      </w:r>
      <w:r>
        <w:rPr>
          <w:rFonts w:ascii="Arial" w:hAnsi="Arial" w:cs="Arial"/>
          <w:sz w:val="16"/>
          <w:szCs w:val="16"/>
          <w:lang w:val="en-GB"/>
        </w:rPr>
        <w:t>A</w:t>
      </w:r>
      <w:r w:rsidRPr="00314F61">
        <w:rPr>
          <w:rFonts w:ascii="Arial" w:hAnsi="Arial" w:cs="Arial"/>
          <w:sz w:val="16"/>
          <w:szCs w:val="16"/>
          <w:lang w:val="en-GB"/>
        </w:rPr>
        <w:t>rdrishaig</w:t>
      </w:r>
      <w:r>
        <w:rPr>
          <w:rFonts w:ascii="Arial" w:hAnsi="Arial" w:cs="Arial"/>
          <w:sz w:val="16"/>
          <w:szCs w:val="16"/>
          <w:lang w:val="en-GB"/>
        </w:rPr>
        <w:t>,</w:t>
      </w:r>
      <w:r w:rsidRPr="00314F61">
        <w:rPr>
          <w:rFonts w:ascii="Arial" w:hAnsi="Arial" w:cs="Arial"/>
          <w:sz w:val="16"/>
          <w:szCs w:val="16"/>
          <w:lang w:val="en-GB"/>
        </w:rPr>
        <w:t xml:space="preserve"> Campbeltown</w:t>
      </w:r>
      <w:r>
        <w:rPr>
          <w:rFonts w:ascii="Arial" w:hAnsi="Arial" w:cs="Arial"/>
          <w:sz w:val="16"/>
          <w:szCs w:val="16"/>
          <w:lang w:val="en-GB"/>
        </w:rPr>
        <w:t>,</w:t>
      </w:r>
      <w:r w:rsidRPr="00314F61">
        <w:rPr>
          <w:rFonts w:ascii="Arial" w:hAnsi="Arial" w:cs="Arial"/>
          <w:sz w:val="16"/>
          <w:szCs w:val="16"/>
          <w:lang w:val="en-GB"/>
        </w:rPr>
        <w:t xml:space="preserve"> Carradale</w:t>
      </w:r>
      <w:r>
        <w:rPr>
          <w:rFonts w:ascii="Arial" w:hAnsi="Arial" w:cs="Arial"/>
          <w:sz w:val="16"/>
          <w:szCs w:val="16"/>
          <w:lang w:val="en-GB"/>
        </w:rPr>
        <w:t>,</w:t>
      </w:r>
      <w:r w:rsidRPr="00314F61">
        <w:rPr>
          <w:rFonts w:ascii="Arial" w:hAnsi="Arial" w:cs="Arial"/>
          <w:sz w:val="16"/>
          <w:szCs w:val="16"/>
          <w:lang w:val="en-GB"/>
        </w:rPr>
        <w:t xml:space="preserve"> Inveraray</w:t>
      </w:r>
      <w:r>
        <w:rPr>
          <w:rFonts w:ascii="Arial" w:hAnsi="Arial" w:cs="Arial"/>
          <w:sz w:val="16"/>
          <w:szCs w:val="16"/>
          <w:lang w:val="en-GB"/>
        </w:rPr>
        <w:t>,</w:t>
      </w:r>
      <w:r w:rsidRPr="00314F61">
        <w:rPr>
          <w:rFonts w:ascii="Arial" w:hAnsi="Arial" w:cs="Arial"/>
          <w:sz w:val="16"/>
          <w:szCs w:val="16"/>
          <w:lang w:val="en-GB"/>
        </w:rPr>
        <w:t xml:space="preserve"> Kennacraig</w:t>
      </w:r>
      <w:r>
        <w:rPr>
          <w:rFonts w:ascii="Arial" w:hAnsi="Arial" w:cs="Arial"/>
          <w:sz w:val="16"/>
          <w:szCs w:val="16"/>
          <w:lang w:val="en-GB"/>
        </w:rPr>
        <w:t>,</w:t>
      </w:r>
      <w:r w:rsidRPr="00314F61">
        <w:rPr>
          <w:rFonts w:ascii="Arial" w:hAnsi="Arial" w:cs="Arial"/>
          <w:sz w:val="16"/>
          <w:szCs w:val="16"/>
          <w:lang w:val="en-GB"/>
        </w:rPr>
        <w:t xml:space="preserve"> Lochgilphead</w:t>
      </w:r>
      <w:r>
        <w:rPr>
          <w:rFonts w:ascii="Arial" w:hAnsi="Arial" w:cs="Arial"/>
          <w:sz w:val="16"/>
          <w:szCs w:val="16"/>
          <w:lang w:val="en-GB"/>
        </w:rPr>
        <w:t>,</w:t>
      </w:r>
      <w:r w:rsidRPr="00314F61">
        <w:rPr>
          <w:rFonts w:ascii="Arial" w:hAnsi="Arial" w:cs="Arial"/>
          <w:sz w:val="16"/>
          <w:szCs w:val="16"/>
          <w:lang w:val="en-GB"/>
        </w:rPr>
        <w:t xml:space="preserve"> Machrihanish</w:t>
      </w:r>
      <w:r>
        <w:rPr>
          <w:rFonts w:ascii="Arial" w:hAnsi="Arial" w:cs="Arial"/>
          <w:sz w:val="16"/>
          <w:szCs w:val="16"/>
          <w:lang w:val="en-GB"/>
        </w:rPr>
        <w:t>,</w:t>
      </w:r>
      <w:r w:rsidRPr="00314F61">
        <w:rPr>
          <w:rFonts w:ascii="Arial" w:hAnsi="Arial" w:cs="Arial"/>
          <w:sz w:val="16"/>
          <w:szCs w:val="16"/>
          <w:lang w:val="en-GB"/>
        </w:rPr>
        <w:t xml:space="preserve"> Southend</w:t>
      </w:r>
      <w:r>
        <w:rPr>
          <w:rFonts w:ascii="Arial" w:hAnsi="Arial" w:cs="Arial"/>
          <w:sz w:val="16"/>
          <w:szCs w:val="16"/>
          <w:lang w:val="en-GB"/>
        </w:rPr>
        <w:t>,</w:t>
      </w:r>
      <w:r w:rsidRPr="00314F61">
        <w:rPr>
          <w:rFonts w:ascii="Arial" w:hAnsi="Arial" w:cs="Arial"/>
          <w:sz w:val="16"/>
          <w:szCs w:val="16"/>
          <w:lang w:val="en-GB"/>
        </w:rPr>
        <w:t xml:space="preserve"> Tarbert</w:t>
      </w:r>
      <w:r>
        <w:rPr>
          <w:rFonts w:ascii="Arial" w:hAnsi="Arial" w:cs="Arial"/>
          <w:sz w:val="16"/>
          <w:szCs w:val="16"/>
          <w:lang w:val="en-GB"/>
        </w:rPr>
        <w:t>,</w:t>
      </w:r>
      <w:r w:rsidRPr="00314F61">
        <w:rPr>
          <w:rFonts w:ascii="Arial" w:hAnsi="Arial" w:cs="Arial"/>
          <w:sz w:val="16"/>
          <w:szCs w:val="16"/>
          <w:lang w:val="en-GB"/>
        </w:rPr>
        <w:t xml:space="preserve"> Tayinloan </w:t>
      </w:r>
      <w:r w:rsidRPr="007D2410">
        <w:rPr>
          <w:rFonts w:ascii="Arial" w:hAnsi="Arial" w:cs="Arial"/>
          <w:b/>
          <w:i/>
          <w:color w:val="FF6600"/>
          <w:sz w:val="16"/>
          <w:szCs w:val="16"/>
          <w:lang w:val="en-GB"/>
        </w:rPr>
        <w:t>£1 25p</w:t>
      </w:r>
    </w:p>
    <w:p w14:paraId="1621073A" w14:textId="77777777" w:rsidR="0076500B" w:rsidRPr="00314F61" w:rsidRDefault="0076500B" w:rsidP="0076500B">
      <w:pPr>
        <w:jc w:val="both"/>
        <w:rPr>
          <w:rFonts w:ascii="Arial" w:hAnsi="Arial" w:cs="Arial"/>
          <w:sz w:val="16"/>
          <w:szCs w:val="16"/>
          <w:lang w:val="en-GB"/>
        </w:rPr>
      </w:pPr>
      <w:r w:rsidRPr="00314F61">
        <w:rPr>
          <w:rFonts w:ascii="Arial" w:hAnsi="Arial" w:cs="Arial"/>
          <w:sz w:val="16"/>
          <w:szCs w:val="16"/>
          <w:lang w:val="en-GB"/>
        </w:rPr>
        <w:t>DN-DS31 Ardentinny</w:t>
      </w:r>
      <w:r>
        <w:rPr>
          <w:rFonts w:ascii="Arial" w:hAnsi="Arial" w:cs="Arial"/>
          <w:sz w:val="16"/>
          <w:szCs w:val="16"/>
          <w:lang w:val="en-GB"/>
        </w:rPr>
        <w:t>,</w:t>
      </w:r>
      <w:r w:rsidRPr="00314F61">
        <w:rPr>
          <w:rFonts w:ascii="Arial" w:hAnsi="Arial" w:cs="Arial"/>
          <w:sz w:val="16"/>
          <w:szCs w:val="16"/>
          <w:lang w:val="en-GB"/>
        </w:rPr>
        <w:t xml:space="preserve"> Blairmore</w:t>
      </w:r>
      <w:r>
        <w:rPr>
          <w:rFonts w:ascii="Arial" w:hAnsi="Arial" w:cs="Arial"/>
          <w:sz w:val="16"/>
          <w:szCs w:val="16"/>
          <w:lang w:val="en-GB"/>
        </w:rPr>
        <w:t>,</w:t>
      </w:r>
      <w:r w:rsidRPr="00314F61">
        <w:rPr>
          <w:rFonts w:ascii="Arial" w:hAnsi="Arial" w:cs="Arial"/>
          <w:sz w:val="16"/>
          <w:szCs w:val="16"/>
          <w:lang w:val="en-GB"/>
        </w:rPr>
        <w:t xml:space="preserve"> Dunoon</w:t>
      </w:r>
      <w:r>
        <w:rPr>
          <w:rFonts w:ascii="Arial" w:hAnsi="Arial" w:cs="Arial"/>
          <w:sz w:val="16"/>
          <w:szCs w:val="16"/>
          <w:lang w:val="en-GB"/>
        </w:rPr>
        <w:t>,</w:t>
      </w:r>
      <w:r w:rsidRPr="00314F61">
        <w:rPr>
          <w:rFonts w:ascii="Arial" w:hAnsi="Arial" w:cs="Arial"/>
          <w:sz w:val="16"/>
          <w:szCs w:val="16"/>
          <w:lang w:val="en-GB"/>
        </w:rPr>
        <w:t xml:space="preserve"> Hunter’s Quay</w:t>
      </w:r>
      <w:r>
        <w:rPr>
          <w:rFonts w:ascii="Arial" w:hAnsi="Arial" w:cs="Arial"/>
          <w:sz w:val="16"/>
          <w:szCs w:val="16"/>
          <w:lang w:val="en-GB"/>
        </w:rPr>
        <w:t>,</w:t>
      </w:r>
      <w:r w:rsidRPr="00314F61">
        <w:rPr>
          <w:rFonts w:ascii="Arial" w:hAnsi="Arial" w:cs="Arial"/>
          <w:sz w:val="16"/>
          <w:szCs w:val="16"/>
          <w:lang w:val="en-GB"/>
        </w:rPr>
        <w:t xml:space="preserve"> Innellan</w:t>
      </w:r>
      <w:r>
        <w:rPr>
          <w:rFonts w:ascii="Arial" w:hAnsi="Arial" w:cs="Arial"/>
          <w:sz w:val="16"/>
          <w:szCs w:val="16"/>
          <w:lang w:val="en-GB"/>
        </w:rPr>
        <w:t>,</w:t>
      </w:r>
      <w:r w:rsidRPr="00314F61">
        <w:rPr>
          <w:rFonts w:ascii="Arial" w:hAnsi="Arial" w:cs="Arial"/>
          <w:sz w:val="16"/>
          <w:szCs w:val="16"/>
          <w:lang w:val="en-GB"/>
        </w:rPr>
        <w:t xml:space="preserve"> Loch Striven</w:t>
      </w:r>
      <w:r>
        <w:rPr>
          <w:rFonts w:ascii="Arial" w:hAnsi="Arial" w:cs="Arial"/>
          <w:sz w:val="16"/>
          <w:szCs w:val="16"/>
          <w:lang w:val="en-GB"/>
        </w:rPr>
        <w:t>,</w:t>
      </w:r>
      <w:r w:rsidRPr="00314F61">
        <w:rPr>
          <w:rFonts w:ascii="Arial" w:hAnsi="Arial" w:cs="Arial"/>
          <w:sz w:val="16"/>
          <w:szCs w:val="16"/>
          <w:lang w:val="en-GB"/>
        </w:rPr>
        <w:t xml:space="preserve"> Sandbank</w:t>
      </w:r>
      <w:r>
        <w:rPr>
          <w:rFonts w:ascii="Arial" w:hAnsi="Arial" w:cs="Arial"/>
          <w:sz w:val="16"/>
          <w:szCs w:val="16"/>
          <w:lang w:val="en-GB"/>
        </w:rPr>
        <w:t>,</w:t>
      </w:r>
      <w:r w:rsidRPr="00314F61">
        <w:rPr>
          <w:rFonts w:ascii="Arial" w:hAnsi="Arial" w:cs="Arial"/>
          <w:sz w:val="16"/>
          <w:szCs w:val="16"/>
          <w:lang w:val="en-GB"/>
        </w:rPr>
        <w:t xml:space="preserve"> Sandy Beach</w:t>
      </w:r>
      <w:r>
        <w:rPr>
          <w:rFonts w:ascii="Arial" w:hAnsi="Arial" w:cs="Arial"/>
          <w:sz w:val="16"/>
          <w:szCs w:val="16"/>
          <w:lang w:val="en-GB"/>
        </w:rPr>
        <w:t>,</w:t>
      </w:r>
      <w:r w:rsidRPr="00314F61">
        <w:rPr>
          <w:rFonts w:ascii="Arial" w:hAnsi="Arial" w:cs="Arial"/>
          <w:sz w:val="16"/>
          <w:szCs w:val="16"/>
          <w:lang w:val="en-GB"/>
        </w:rPr>
        <w:t xml:space="preserve"> Strone</w:t>
      </w:r>
      <w:r>
        <w:rPr>
          <w:rFonts w:ascii="Arial" w:hAnsi="Arial" w:cs="Arial"/>
          <w:sz w:val="16"/>
          <w:szCs w:val="16"/>
          <w:lang w:val="en-GB"/>
        </w:rPr>
        <w:t>,</w:t>
      </w:r>
      <w:r w:rsidRPr="00314F61">
        <w:rPr>
          <w:rFonts w:ascii="Arial" w:hAnsi="Arial" w:cs="Arial"/>
          <w:sz w:val="16"/>
          <w:szCs w:val="16"/>
          <w:lang w:val="en-GB"/>
        </w:rPr>
        <w:t xml:space="preserve"> Toward Castle </w:t>
      </w:r>
      <w:r w:rsidRPr="007D2410">
        <w:rPr>
          <w:rFonts w:ascii="Arial" w:hAnsi="Arial" w:cs="Arial"/>
          <w:b/>
          <w:i/>
          <w:color w:val="FF6600"/>
          <w:sz w:val="16"/>
          <w:szCs w:val="16"/>
          <w:lang w:val="en-GB"/>
        </w:rPr>
        <w:t>£1 25p</w:t>
      </w:r>
    </w:p>
    <w:p w14:paraId="0C1EF0C0" w14:textId="77777777" w:rsidR="0076500B" w:rsidRPr="00314F61" w:rsidRDefault="0076500B" w:rsidP="0076500B">
      <w:pPr>
        <w:jc w:val="both"/>
        <w:rPr>
          <w:rFonts w:ascii="Arial" w:hAnsi="Arial" w:cs="Arial"/>
          <w:sz w:val="16"/>
          <w:szCs w:val="16"/>
          <w:lang w:val="en-GB"/>
        </w:rPr>
      </w:pPr>
      <w:r w:rsidRPr="00314F61">
        <w:rPr>
          <w:rFonts w:ascii="Arial" w:hAnsi="Arial" w:cs="Arial"/>
          <w:sz w:val="16"/>
          <w:szCs w:val="16"/>
          <w:lang w:val="en-GB"/>
        </w:rPr>
        <w:t>DN-DS32 Benderloch</w:t>
      </w:r>
      <w:r>
        <w:rPr>
          <w:rFonts w:ascii="Arial" w:hAnsi="Arial" w:cs="Arial"/>
          <w:sz w:val="16"/>
          <w:szCs w:val="16"/>
          <w:lang w:val="en-GB"/>
        </w:rPr>
        <w:t xml:space="preserve">, </w:t>
      </w:r>
      <w:r w:rsidRPr="00314F61">
        <w:rPr>
          <w:rFonts w:ascii="Arial" w:hAnsi="Arial" w:cs="Arial"/>
          <w:sz w:val="16"/>
          <w:szCs w:val="16"/>
          <w:lang w:val="en-GB"/>
        </w:rPr>
        <w:t>Connel</w:t>
      </w:r>
      <w:r>
        <w:rPr>
          <w:rFonts w:ascii="Arial" w:hAnsi="Arial" w:cs="Arial"/>
          <w:sz w:val="16"/>
          <w:szCs w:val="16"/>
          <w:lang w:val="en-GB"/>
        </w:rPr>
        <w:t>,</w:t>
      </w:r>
      <w:r w:rsidRPr="00314F61">
        <w:rPr>
          <w:rFonts w:ascii="Arial" w:hAnsi="Arial" w:cs="Arial"/>
          <w:sz w:val="16"/>
          <w:szCs w:val="16"/>
          <w:lang w:val="en-GB"/>
        </w:rPr>
        <w:t xml:space="preserve"> Cuan Ferry</w:t>
      </w:r>
      <w:r>
        <w:rPr>
          <w:rFonts w:ascii="Arial" w:hAnsi="Arial" w:cs="Arial"/>
          <w:sz w:val="16"/>
          <w:szCs w:val="16"/>
          <w:lang w:val="en-GB"/>
        </w:rPr>
        <w:t xml:space="preserve">, </w:t>
      </w:r>
      <w:r w:rsidRPr="00314F61">
        <w:rPr>
          <w:rFonts w:ascii="Arial" w:hAnsi="Arial" w:cs="Arial"/>
          <w:sz w:val="16"/>
          <w:szCs w:val="16"/>
          <w:lang w:val="en-GB"/>
        </w:rPr>
        <w:t>Dalavich</w:t>
      </w:r>
      <w:r>
        <w:rPr>
          <w:rFonts w:ascii="Arial" w:hAnsi="Arial" w:cs="Arial"/>
          <w:sz w:val="16"/>
          <w:szCs w:val="16"/>
          <w:lang w:val="en-GB"/>
        </w:rPr>
        <w:t>,</w:t>
      </w:r>
      <w:r w:rsidRPr="00314F61">
        <w:rPr>
          <w:rFonts w:ascii="Arial" w:hAnsi="Arial" w:cs="Arial"/>
          <w:sz w:val="16"/>
          <w:szCs w:val="16"/>
          <w:lang w:val="en-GB"/>
        </w:rPr>
        <w:t xml:space="preserve"> Dunbeg</w:t>
      </w:r>
      <w:r>
        <w:rPr>
          <w:rFonts w:ascii="Arial" w:hAnsi="Arial" w:cs="Arial"/>
          <w:sz w:val="16"/>
          <w:szCs w:val="16"/>
          <w:lang w:val="en-GB"/>
        </w:rPr>
        <w:t>,</w:t>
      </w:r>
      <w:r w:rsidRPr="00314F61">
        <w:rPr>
          <w:rFonts w:ascii="Arial" w:hAnsi="Arial" w:cs="Arial"/>
          <w:sz w:val="16"/>
          <w:szCs w:val="16"/>
          <w:lang w:val="en-GB"/>
        </w:rPr>
        <w:t xml:space="preserve"> Dunstaffnage</w:t>
      </w:r>
      <w:r>
        <w:rPr>
          <w:rFonts w:ascii="Arial" w:hAnsi="Arial" w:cs="Arial"/>
          <w:sz w:val="16"/>
          <w:szCs w:val="16"/>
          <w:lang w:val="en-GB"/>
        </w:rPr>
        <w:t>,</w:t>
      </w:r>
      <w:r w:rsidRPr="00314F61">
        <w:rPr>
          <w:rFonts w:ascii="Arial" w:hAnsi="Arial" w:cs="Arial"/>
          <w:sz w:val="16"/>
          <w:szCs w:val="16"/>
          <w:lang w:val="en-GB"/>
        </w:rPr>
        <w:t xml:space="preserve"> Easdale</w:t>
      </w:r>
      <w:r>
        <w:rPr>
          <w:rFonts w:ascii="Arial" w:hAnsi="Arial" w:cs="Arial"/>
          <w:sz w:val="16"/>
          <w:szCs w:val="16"/>
          <w:lang w:val="en-GB"/>
        </w:rPr>
        <w:t>,</w:t>
      </w:r>
      <w:r w:rsidRPr="00314F61">
        <w:rPr>
          <w:rFonts w:ascii="Arial" w:hAnsi="Arial" w:cs="Arial"/>
          <w:sz w:val="16"/>
          <w:szCs w:val="16"/>
          <w:lang w:val="en-GB"/>
        </w:rPr>
        <w:t xml:space="preserve"> Ganavan Sands</w:t>
      </w:r>
      <w:r>
        <w:rPr>
          <w:rFonts w:ascii="Arial" w:hAnsi="Arial" w:cs="Arial"/>
          <w:sz w:val="16"/>
          <w:szCs w:val="16"/>
          <w:lang w:val="en-GB"/>
        </w:rPr>
        <w:t>,</w:t>
      </w:r>
      <w:r w:rsidRPr="00314F61">
        <w:rPr>
          <w:rFonts w:ascii="Arial" w:hAnsi="Arial" w:cs="Arial"/>
          <w:sz w:val="16"/>
          <w:szCs w:val="16"/>
          <w:lang w:val="en-GB"/>
        </w:rPr>
        <w:t xml:space="preserve"> Soroba Estate</w:t>
      </w:r>
      <w:r>
        <w:rPr>
          <w:rFonts w:ascii="Arial" w:hAnsi="Arial" w:cs="Arial"/>
          <w:sz w:val="16"/>
          <w:szCs w:val="16"/>
          <w:lang w:val="en-GB"/>
        </w:rPr>
        <w:t>,</w:t>
      </w:r>
      <w:r w:rsidRPr="00314F61">
        <w:rPr>
          <w:rFonts w:ascii="Arial" w:hAnsi="Arial" w:cs="Arial"/>
          <w:sz w:val="16"/>
          <w:szCs w:val="16"/>
          <w:lang w:val="en-GB"/>
        </w:rPr>
        <w:t xml:space="preserve"> Taynuilt</w:t>
      </w:r>
      <w:r>
        <w:rPr>
          <w:rFonts w:ascii="Arial" w:hAnsi="Arial" w:cs="Arial"/>
          <w:sz w:val="16"/>
          <w:szCs w:val="16"/>
          <w:lang w:val="en-GB"/>
        </w:rPr>
        <w:t xml:space="preserve"> </w:t>
      </w:r>
      <w:r w:rsidRPr="007D2410">
        <w:rPr>
          <w:rFonts w:ascii="Arial" w:hAnsi="Arial" w:cs="Arial"/>
          <w:b/>
          <w:i/>
          <w:color w:val="FF6600"/>
          <w:sz w:val="16"/>
          <w:szCs w:val="16"/>
          <w:lang w:val="en-GB"/>
        </w:rPr>
        <w:t>£1 25p</w:t>
      </w:r>
    </w:p>
    <w:p w14:paraId="1A069D77"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DN-DS34 Auldgirth, Cresswell, </w:t>
      </w:r>
      <w:smartTag w:uri="urn:schemas-microsoft-com:office:smarttags" w:element="place">
        <w:r>
          <w:rPr>
            <w:rFonts w:ascii="Arial" w:hAnsi="Arial" w:cs="Arial"/>
            <w:sz w:val="16"/>
            <w:szCs w:val="16"/>
            <w:lang w:val="en-GB"/>
          </w:rPr>
          <w:t>Dumfries</w:t>
        </w:r>
      </w:smartTag>
      <w:r>
        <w:rPr>
          <w:rFonts w:ascii="Arial" w:hAnsi="Arial" w:cs="Arial"/>
          <w:sz w:val="16"/>
          <w:szCs w:val="16"/>
          <w:lang w:val="en-GB"/>
        </w:rPr>
        <w:t xml:space="preserve">, Janefield, Larchfield, Lincluden, Locharbriggs, Moniaive, Queensberry Sq, Stoop, Thornhill, Troqueer </w:t>
      </w:r>
      <w:r w:rsidRPr="007D2410">
        <w:rPr>
          <w:rFonts w:ascii="Arial" w:hAnsi="Arial" w:cs="Arial"/>
          <w:b/>
          <w:i/>
          <w:color w:val="FF6600"/>
          <w:sz w:val="16"/>
          <w:szCs w:val="16"/>
          <w:lang w:val="en-GB"/>
        </w:rPr>
        <w:t xml:space="preserve">£1 </w:t>
      </w:r>
      <w:r>
        <w:rPr>
          <w:rFonts w:ascii="Arial" w:hAnsi="Arial" w:cs="Arial"/>
          <w:b/>
          <w:i/>
          <w:color w:val="FF6600"/>
          <w:sz w:val="16"/>
          <w:szCs w:val="16"/>
          <w:lang w:val="en-GB"/>
        </w:rPr>
        <w:t>50</w:t>
      </w:r>
      <w:r w:rsidRPr="007D2410">
        <w:rPr>
          <w:rFonts w:ascii="Arial" w:hAnsi="Arial" w:cs="Arial"/>
          <w:b/>
          <w:i/>
          <w:color w:val="FF6600"/>
          <w:sz w:val="16"/>
          <w:szCs w:val="16"/>
          <w:lang w:val="en-GB"/>
        </w:rPr>
        <w:t>p</w:t>
      </w:r>
    </w:p>
    <w:p w14:paraId="0AD39C0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DN-DS35 Ashton, Boundary St., Bridgend, Dellingburn, Grieve Road, Ladyburn, Leven Road, Princes Pier, Smithston, Wallace Square, West End, Woodhall </w:t>
      </w:r>
      <w:r w:rsidRPr="007D2410">
        <w:rPr>
          <w:rFonts w:ascii="Arial" w:hAnsi="Arial" w:cs="Arial"/>
          <w:b/>
          <w:i/>
          <w:color w:val="FF6600"/>
          <w:sz w:val="16"/>
          <w:szCs w:val="16"/>
          <w:lang w:val="en-GB"/>
        </w:rPr>
        <w:t xml:space="preserve">£1 </w:t>
      </w:r>
      <w:r>
        <w:rPr>
          <w:rFonts w:ascii="Arial" w:hAnsi="Arial" w:cs="Arial"/>
          <w:b/>
          <w:i/>
          <w:color w:val="FF6600"/>
          <w:sz w:val="16"/>
          <w:szCs w:val="16"/>
          <w:lang w:val="en-GB"/>
        </w:rPr>
        <w:t>50</w:t>
      </w:r>
      <w:r w:rsidRPr="007D2410">
        <w:rPr>
          <w:rFonts w:ascii="Arial" w:hAnsi="Arial" w:cs="Arial"/>
          <w:b/>
          <w:i/>
          <w:color w:val="FF6600"/>
          <w:sz w:val="16"/>
          <w:szCs w:val="16"/>
          <w:lang w:val="en-GB"/>
        </w:rPr>
        <w:t>p</w:t>
      </w:r>
    </w:p>
    <w:p w14:paraId="73164C9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DN-DS36 Arkleston Road, Cotton Street, Ferguslie Park, Foxbar, Gallowhill, Green Road, Loch Road, Morar Drive, Nethercraigs, Potterhill, Spey Avenue, St. James Avenue </w:t>
      </w:r>
      <w:r w:rsidRPr="007D2410">
        <w:rPr>
          <w:rFonts w:ascii="Arial" w:hAnsi="Arial" w:cs="Arial"/>
          <w:b/>
          <w:i/>
          <w:color w:val="FF6600"/>
          <w:sz w:val="16"/>
          <w:szCs w:val="16"/>
          <w:lang w:val="en-GB"/>
        </w:rPr>
        <w:t xml:space="preserve">£1 </w:t>
      </w:r>
      <w:r>
        <w:rPr>
          <w:rFonts w:ascii="Arial" w:hAnsi="Arial" w:cs="Arial"/>
          <w:b/>
          <w:i/>
          <w:color w:val="FF6600"/>
          <w:sz w:val="16"/>
          <w:szCs w:val="16"/>
          <w:lang w:val="en-GB"/>
        </w:rPr>
        <w:t>50</w:t>
      </w:r>
      <w:r w:rsidRPr="007D2410">
        <w:rPr>
          <w:rFonts w:ascii="Arial" w:hAnsi="Arial" w:cs="Arial"/>
          <w:b/>
          <w:i/>
          <w:color w:val="FF6600"/>
          <w:sz w:val="16"/>
          <w:szCs w:val="16"/>
          <w:lang w:val="en-GB"/>
        </w:rPr>
        <w:t>p</w:t>
      </w:r>
    </w:p>
    <w:p w14:paraId="3984A9E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DN-DS37 </w:t>
      </w:r>
      <w:smartTag w:uri="urn:schemas-microsoft-com:office:smarttags" w:element="City">
        <w:r>
          <w:rPr>
            <w:rFonts w:ascii="Arial" w:hAnsi="Arial" w:cs="Arial"/>
            <w:sz w:val="16"/>
            <w:szCs w:val="16"/>
            <w:lang w:val="en-GB"/>
          </w:rPr>
          <w:t>Belmont</w:t>
        </w:r>
      </w:smartTag>
      <w:r>
        <w:rPr>
          <w:rFonts w:ascii="Arial" w:hAnsi="Arial" w:cs="Arial"/>
          <w:sz w:val="16"/>
          <w:szCs w:val="16"/>
          <w:lang w:val="en-GB"/>
        </w:rPr>
        <w:t xml:space="preserve">, </w:t>
      </w:r>
      <w:smartTag w:uri="urn:schemas-microsoft-com:office:smarttags" w:element="PlaceName">
        <w:r>
          <w:rPr>
            <w:rFonts w:ascii="Arial" w:hAnsi="Arial" w:cs="Arial"/>
            <w:sz w:val="16"/>
            <w:szCs w:val="16"/>
            <w:lang w:val="en-GB"/>
          </w:rPr>
          <w:t>Burns</w:t>
        </w:r>
      </w:smartTag>
      <w:r>
        <w:rPr>
          <w:rFonts w:ascii="Arial" w:hAnsi="Arial" w:cs="Arial"/>
          <w:sz w:val="16"/>
          <w:szCs w:val="16"/>
          <w:lang w:val="en-GB"/>
        </w:rPr>
        <w:t xml:space="preserve"> </w:t>
      </w:r>
      <w:smartTag w:uri="urn:schemas-microsoft-com:office:smarttags" w:element="PlaceType">
        <w:r>
          <w:rPr>
            <w:rFonts w:ascii="Arial" w:hAnsi="Arial" w:cs="Arial"/>
            <w:sz w:val="16"/>
            <w:szCs w:val="16"/>
            <w:lang w:val="en-GB"/>
          </w:rPr>
          <w:t>Monument</w:t>
        </w:r>
      </w:smartTag>
      <w:r>
        <w:rPr>
          <w:rFonts w:ascii="Arial" w:hAnsi="Arial" w:cs="Arial"/>
          <w:sz w:val="16"/>
          <w:szCs w:val="16"/>
          <w:lang w:val="en-GB"/>
        </w:rPr>
        <w:t xml:space="preserve">, Castlehill, Dalmilling, Doonfoot, Drongan, Girvan via Maidens, Heathfield, Holmston, </w:t>
      </w:r>
      <w:smartTag w:uri="urn:schemas-microsoft-com:office:smarttags" w:element="place">
        <w:r>
          <w:rPr>
            <w:rFonts w:ascii="Arial" w:hAnsi="Arial" w:cs="Arial"/>
            <w:sz w:val="16"/>
            <w:szCs w:val="16"/>
            <w:lang w:val="en-GB"/>
          </w:rPr>
          <w:t>Prestwick</w:t>
        </w:r>
      </w:smartTag>
      <w:r>
        <w:rPr>
          <w:rFonts w:ascii="Arial" w:hAnsi="Arial" w:cs="Arial"/>
          <w:sz w:val="16"/>
          <w:szCs w:val="16"/>
          <w:lang w:val="en-GB"/>
        </w:rPr>
        <w:t xml:space="preserve"> Toll, Rankinston, Whitletts </w:t>
      </w:r>
      <w:r w:rsidRPr="007D2410">
        <w:rPr>
          <w:rFonts w:ascii="Arial" w:hAnsi="Arial" w:cs="Arial"/>
          <w:b/>
          <w:i/>
          <w:color w:val="FF6600"/>
          <w:sz w:val="16"/>
          <w:szCs w:val="16"/>
          <w:lang w:val="en-GB"/>
        </w:rPr>
        <w:t xml:space="preserve">£1 </w:t>
      </w:r>
      <w:r>
        <w:rPr>
          <w:rFonts w:ascii="Arial" w:hAnsi="Arial" w:cs="Arial"/>
          <w:b/>
          <w:i/>
          <w:color w:val="FF6600"/>
          <w:sz w:val="16"/>
          <w:szCs w:val="16"/>
          <w:lang w:val="en-GB"/>
        </w:rPr>
        <w:t>50</w:t>
      </w:r>
      <w:r w:rsidRPr="007D2410">
        <w:rPr>
          <w:rFonts w:ascii="Arial" w:hAnsi="Arial" w:cs="Arial"/>
          <w:b/>
          <w:i/>
          <w:color w:val="FF6600"/>
          <w:sz w:val="16"/>
          <w:szCs w:val="16"/>
          <w:lang w:val="en-GB"/>
        </w:rPr>
        <w:t>p</w:t>
      </w:r>
    </w:p>
    <w:p w14:paraId="3176B831"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DN-DS38  Berwick, Galashiels, Hawick, Jedburgh, Kelso, </w:t>
      </w:r>
      <w:smartTag w:uri="urn:schemas-microsoft-com:office:smarttags" w:element="place">
        <w:smartTag w:uri="urn:schemas-microsoft-com:office:smarttags" w:element="City">
          <w:r>
            <w:rPr>
              <w:rFonts w:ascii="Arial" w:hAnsi="Arial" w:cs="Arial"/>
              <w:sz w:val="16"/>
              <w:szCs w:val="16"/>
              <w:lang w:val="en-GB"/>
            </w:rPr>
            <w:t>Melrose</w:t>
          </w:r>
        </w:smartTag>
      </w:smartTag>
      <w:r>
        <w:rPr>
          <w:rFonts w:ascii="Arial" w:hAnsi="Arial" w:cs="Arial"/>
          <w:sz w:val="16"/>
          <w:szCs w:val="16"/>
          <w:lang w:val="en-GB"/>
        </w:rPr>
        <w:t xml:space="preserve">, Peebles, Selkirk, Tweedsmuir, Walkerburn </w:t>
      </w:r>
      <w:r w:rsidRPr="007D2410">
        <w:rPr>
          <w:rFonts w:ascii="Arial" w:hAnsi="Arial" w:cs="Arial"/>
          <w:b/>
          <w:i/>
          <w:color w:val="FF6600"/>
          <w:sz w:val="16"/>
          <w:szCs w:val="16"/>
          <w:lang w:val="en-GB"/>
        </w:rPr>
        <w:t>£1 25p</w:t>
      </w:r>
    </w:p>
    <w:p w14:paraId="32850F43" w14:textId="77777777" w:rsidR="0076500B" w:rsidRDefault="0076500B" w:rsidP="0076500B">
      <w:pPr>
        <w:jc w:val="both"/>
        <w:rPr>
          <w:rFonts w:ascii="Arial" w:hAnsi="Arial" w:cs="Arial"/>
          <w:sz w:val="16"/>
          <w:szCs w:val="16"/>
          <w:lang w:val="en-GB"/>
        </w:rPr>
      </w:pPr>
      <w:r w:rsidRPr="0054004E">
        <w:rPr>
          <w:rFonts w:ascii="Arial" w:hAnsi="Arial" w:cs="Arial"/>
          <w:sz w:val="16"/>
          <w:szCs w:val="16"/>
          <w:lang w:val="en-GB"/>
        </w:rPr>
        <w:t>DN-DS39</w:t>
      </w:r>
      <w:r>
        <w:rPr>
          <w:rFonts w:ascii="Arial" w:hAnsi="Arial" w:cs="Arial"/>
          <w:sz w:val="16"/>
          <w:szCs w:val="16"/>
          <w:lang w:val="en-GB"/>
        </w:rPr>
        <w:t xml:space="preserve">  Burghead, Cullen, Dufftown, Findhorn, Findochty, Fochabers, Forres, Lossiemouth, Portgordon, Portknockie </w:t>
      </w:r>
      <w:r w:rsidRPr="007D2410">
        <w:rPr>
          <w:rFonts w:ascii="Arial" w:hAnsi="Arial" w:cs="Arial"/>
          <w:b/>
          <w:i/>
          <w:color w:val="FF6600"/>
          <w:sz w:val="16"/>
          <w:szCs w:val="16"/>
          <w:lang w:val="en-GB"/>
        </w:rPr>
        <w:t>£1 25p</w:t>
      </w:r>
    </w:p>
    <w:p w14:paraId="35A7408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DN-DS40  Ascog, Ballochgoy, Canada Hill, Craigmore, Ettrick Bay, Kilchattan Bay, Mount Stuart, Port Bannatyne, Rhubodach, Rothesay </w:t>
      </w:r>
      <w:r w:rsidRPr="007D2410">
        <w:rPr>
          <w:rFonts w:ascii="Arial" w:hAnsi="Arial" w:cs="Arial"/>
          <w:b/>
          <w:i/>
          <w:color w:val="FF6600"/>
          <w:sz w:val="16"/>
          <w:szCs w:val="16"/>
          <w:lang w:val="en-GB"/>
        </w:rPr>
        <w:t>£1 25p</w:t>
      </w:r>
    </w:p>
    <w:p w14:paraId="6C643870" w14:textId="77777777" w:rsidR="0076500B" w:rsidRPr="00E147FF" w:rsidRDefault="0076500B" w:rsidP="0076500B">
      <w:pPr>
        <w:jc w:val="both"/>
        <w:rPr>
          <w:rFonts w:ascii="Arial" w:hAnsi="Arial" w:cs="Arial"/>
          <w:color w:val="7030A0"/>
          <w:sz w:val="16"/>
          <w:szCs w:val="16"/>
          <w:lang w:val="en-GB"/>
        </w:rPr>
      </w:pPr>
      <w:r w:rsidRPr="00BB3616">
        <w:rPr>
          <w:rFonts w:ascii="Arial" w:hAnsi="Arial" w:cs="Arial"/>
          <w:sz w:val="16"/>
          <w:szCs w:val="16"/>
          <w:lang w:val="en-GB"/>
        </w:rPr>
        <w:t xml:space="preserve">DN-DS41  Brora, Cromarty, Dingwall, Dornoch, Fortrose, Golspie, Invergordon, Muir of Ord, Portmahomack, Tain </w:t>
      </w:r>
      <w:r w:rsidRPr="005202A5">
        <w:rPr>
          <w:rFonts w:ascii="Arial" w:hAnsi="Arial" w:cs="Arial"/>
          <w:b/>
          <w:i/>
          <w:color w:val="ED7D31"/>
          <w:sz w:val="16"/>
          <w:szCs w:val="16"/>
          <w:lang w:val="en-GB"/>
        </w:rPr>
        <w:t>£1 25p</w:t>
      </w:r>
    </w:p>
    <w:p w14:paraId="5BD60B02" w14:textId="77777777" w:rsidR="0076500B" w:rsidRPr="005202A5" w:rsidRDefault="0076500B" w:rsidP="0076500B">
      <w:pPr>
        <w:jc w:val="both"/>
        <w:rPr>
          <w:rFonts w:ascii="Arial" w:hAnsi="Arial" w:cs="Arial"/>
          <w:color w:val="ED7D31"/>
          <w:sz w:val="16"/>
          <w:szCs w:val="16"/>
          <w:lang w:val="en-GB"/>
        </w:rPr>
      </w:pPr>
      <w:r w:rsidRPr="00BB3616">
        <w:rPr>
          <w:rFonts w:ascii="Arial" w:hAnsi="Arial" w:cs="Arial"/>
          <w:sz w:val="16"/>
          <w:szCs w:val="16"/>
          <w:lang w:val="en-GB"/>
        </w:rPr>
        <w:t xml:space="preserve">DN-DS42  Bettyhill, Castletown, Dunbeath, Halkirk, Helmsdale, Keiss, Lybster, Mey, Ormlie, Staxigoe </w:t>
      </w:r>
      <w:r w:rsidRPr="005202A5">
        <w:rPr>
          <w:rFonts w:ascii="Arial" w:hAnsi="Arial" w:cs="Arial"/>
          <w:b/>
          <w:i/>
          <w:color w:val="ED7D31"/>
          <w:sz w:val="16"/>
          <w:szCs w:val="16"/>
          <w:lang w:val="en-GB"/>
        </w:rPr>
        <w:t>£1 25p</w:t>
      </w:r>
    </w:p>
    <w:p w14:paraId="77D06E0F" w14:textId="77777777" w:rsidR="006C506B" w:rsidRDefault="0076500B" w:rsidP="0076500B">
      <w:pPr>
        <w:jc w:val="both"/>
        <w:rPr>
          <w:rFonts w:ascii="Arial" w:hAnsi="Arial" w:cs="Arial"/>
          <w:color w:val="7030A0"/>
          <w:sz w:val="16"/>
          <w:szCs w:val="16"/>
          <w:lang w:val="en-GB"/>
        </w:rPr>
      </w:pPr>
      <w:r w:rsidRPr="00344009">
        <w:rPr>
          <w:rFonts w:ascii="Arial" w:hAnsi="Arial" w:cs="Arial"/>
          <w:sz w:val="16"/>
          <w:szCs w:val="16"/>
          <w:lang w:val="en-GB"/>
        </w:rPr>
        <w:t>DN-DS46 Beansburn, Bellfield, Bonnyton, Culzean Crescent, Hurlford, Kilmarnock, Kilmaurs, New Farm Loch, Onthank, Railway Station, Samson Avenue, Shortlees</w:t>
      </w:r>
      <w:r>
        <w:rPr>
          <w:rFonts w:ascii="Arial" w:hAnsi="Arial" w:cs="Arial"/>
          <w:color w:val="7030A0"/>
          <w:sz w:val="16"/>
          <w:szCs w:val="16"/>
          <w:lang w:val="en-GB"/>
        </w:rPr>
        <w:t xml:space="preserve"> </w:t>
      </w:r>
    </w:p>
    <w:p w14:paraId="3D714257" w14:textId="5AE3FF92" w:rsidR="0076500B" w:rsidRPr="000C7A43" w:rsidRDefault="0076500B" w:rsidP="0076500B">
      <w:pPr>
        <w:jc w:val="both"/>
        <w:rPr>
          <w:rFonts w:ascii="Arial" w:hAnsi="Arial" w:cs="Arial"/>
          <w:color w:val="7030A0"/>
          <w:sz w:val="16"/>
          <w:szCs w:val="16"/>
          <w:lang w:val="en-GB"/>
        </w:rPr>
      </w:pPr>
      <w:r w:rsidRPr="00307E98">
        <w:rPr>
          <w:rFonts w:ascii="Arial" w:hAnsi="Arial" w:cs="Arial"/>
          <w:b/>
          <w:i/>
          <w:color w:val="FF6600"/>
          <w:sz w:val="16"/>
          <w:szCs w:val="16"/>
          <w:lang w:val="en-GB"/>
        </w:rPr>
        <w:t>£</w:t>
      </w:r>
      <w:r>
        <w:rPr>
          <w:rFonts w:ascii="Arial" w:hAnsi="Arial" w:cs="Arial"/>
          <w:b/>
          <w:i/>
          <w:color w:val="FF6600"/>
          <w:sz w:val="16"/>
          <w:szCs w:val="16"/>
          <w:lang w:val="en-GB"/>
        </w:rPr>
        <w:t>1 20</w:t>
      </w:r>
    </w:p>
    <w:p w14:paraId="3D0ACBB0" w14:textId="001B3409" w:rsidR="0076500B" w:rsidRDefault="00E03515" w:rsidP="0076500B">
      <w:pPr>
        <w:jc w:val="both"/>
        <w:rPr>
          <w:rFonts w:ascii="Arial" w:hAnsi="Arial" w:cs="Arial"/>
          <w:b/>
          <w:bCs/>
          <w:color w:val="ED7D31"/>
          <w:sz w:val="16"/>
          <w:szCs w:val="16"/>
          <w:lang w:val="en-GB"/>
        </w:rPr>
      </w:pPr>
      <w:r w:rsidRPr="006C506B">
        <w:rPr>
          <w:rFonts w:ascii="Arial" w:hAnsi="Arial" w:cs="Arial"/>
          <w:sz w:val="16"/>
          <w:szCs w:val="16"/>
          <w:lang w:val="en-GB"/>
        </w:rPr>
        <w:t xml:space="preserve">DN-DS48  Aberdeen, Ayr, Dundee, Dunfermline, Edinburgh, Glasgow, Inverness, Stirling - </w:t>
      </w:r>
      <w:r w:rsidR="009A49F5" w:rsidRPr="006C506B">
        <w:rPr>
          <w:rFonts w:ascii="Arial" w:hAnsi="Arial" w:cs="Arial"/>
          <w:sz w:val="16"/>
          <w:szCs w:val="16"/>
          <w:lang w:val="en-GB"/>
        </w:rPr>
        <w:t xml:space="preserve">each in </w:t>
      </w:r>
      <w:r w:rsidRPr="006C506B">
        <w:rPr>
          <w:rFonts w:ascii="Arial" w:hAnsi="Arial" w:cs="Arial"/>
          <w:iCs/>
          <w:sz w:val="16"/>
          <w:szCs w:val="16"/>
          <w:lang w:val="en-GB"/>
        </w:rPr>
        <w:t xml:space="preserve">white on 12x2mm black rectangle </w:t>
      </w:r>
      <w:r>
        <w:rPr>
          <w:rFonts w:ascii="Arial" w:hAnsi="Arial" w:cs="Arial"/>
          <w:b/>
          <w:bCs/>
          <w:i/>
          <w:color w:val="ED7D31"/>
          <w:sz w:val="16"/>
          <w:szCs w:val="16"/>
          <w:lang w:val="en-GB"/>
        </w:rPr>
        <w:t xml:space="preserve">£1 </w:t>
      </w:r>
      <w:r w:rsidR="006C506B">
        <w:rPr>
          <w:rFonts w:ascii="Arial" w:hAnsi="Arial" w:cs="Arial"/>
          <w:b/>
          <w:bCs/>
          <w:i/>
          <w:color w:val="ED7D31"/>
          <w:sz w:val="16"/>
          <w:szCs w:val="16"/>
          <w:lang w:val="en-GB"/>
        </w:rPr>
        <w:t>00</w:t>
      </w:r>
    </w:p>
    <w:p w14:paraId="6234EEBC" w14:textId="77777777" w:rsidR="00E03515" w:rsidRPr="006C506B" w:rsidRDefault="00E03515" w:rsidP="00E03515">
      <w:pPr>
        <w:jc w:val="both"/>
        <w:rPr>
          <w:rFonts w:ascii="Arial" w:hAnsi="Arial" w:cs="Arial"/>
          <w:iCs/>
          <w:sz w:val="16"/>
          <w:szCs w:val="16"/>
          <w:lang w:val="en-GB"/>
        </w:rPr>
      </w:pPr>
      <w:r w:rsidRPr="006C506B">
        <w:rPr>
          <w:rFonts w:ascii="Arial" w:hAnsi="Arial" w:cs="Arial"/>
          <w:sz w:val="16"/>
          <w:szCs w:val="16"/>
          <w:lang w:val="en-GB"/>
        </w:rPr>
        <w:t>DN-DS49  Birmingham, Blackpool, Bournemouth, Bristol, Carlisle, Leeds, Liverpool, Manchester, Middlesbrough, Newcastle, Scarborough, Whitley Bay -</w:t>
      </w:r>
      <w:r w:rsidR="00B172C3" w:rsidRPr="006C506B">
        <w:rPr>
          <w:rFonts w:ascii="Arial" w:hAnsi="Arial" w:cs="Arial"/>
          <w:sz w:val="16"/>
          <w:szCs w:val="16"/>
          <w:lang w:val="en-GB"/>
        </w:rPr>
        <w:t xml:space="preserve"> </w:t>
      </w:r>
      <w:r w:rsidR="009A49F5" w:rsidRPr="006C506B">
        <w:rPr>
          <w:rFonts w:ascii="Arial" w:hAnsi="Arial" w:cs="Arial"/>
          <w:sz w:val="16"/>
          <w:szCs w:val="16"/>
          <w:lang w:val="en-GB"/>
        </w:rPr>
        <w:t xml:space="preserve">each in </w:t>
      </w:r>
      <w:r w:rsidR="00B172C3" w:rsidRPr="006C506B">
        <w:rPr>
          <w:rFonts w:ascii="Arial" w:hAnsi="Arial" w:cs="Arial"/>
          <w:iCs/>
          <w:sz w:val="16"/>
          <w:szCs w:val="16"/>
          <w:lang w:val="en-GB"/>
        </w:rPr>
        <w:t>white on 12x2mm black rectangle</w:t>
      </w:r>
      <w:r w:rsidRPr="006C506B">
        <w:rPr>
          <w:rFonts w:ascii="Arial" w:hAnsi="Arial" w:cs="Arial"/>
          <w:sz w:val="16"/>
          <w:szCs w:val="16"/>
          <w:lang w:val="en-GB"/>
        </w:rPr>
        <w:t xml:space="preserve"> </w:t>
      </w:r>
      <w:r>
        <w:rPr>
          <w:rFonts w:ascii="Arial" w:hAnsi="Arial" w:cs="Arial"/>
          <w:b/>
          <w:bCs/>
          <w:i/>
          <w:color w:val="ED7D31"/>
          <w:sz w:val="16"/>
          <w:szCs w:val="16"/>
          <w:lang w:val="en-GB"/>
        </w:rPr>
        <w:t xml:space="preserve">£1 </w:t>
      </w:r>
      <w:r w:rsidR="00B172C3">
        <w:rPr>
          <w:rFonts w:ascii="Arial" w:hAnsi="Arial" w:cs="Arial"/>
          <w:b/>
          <w:bCs/>
          <w:i/>
          <w:color w:val="ED7D31"/>
          <w:sz w:val="16"/>
          <w:szCs w:val="16"/>
          <w:lang w:val="en-GB"/>
        </w:rPr>
        <w:t>50</w:t>
      </w:r>
      <w:r w:rsidRPr="006C506B">
        <w:rPr>
          <w:rFonts w:ascii="Arial" w:hAnsi="Arial" w:cs="Arial"/>
          <w:iCs/>
          <w:sz w:val="16"/>
          <w:szCs w:val="16"/>
          <w:lang w:val="en-GB"/>
        </w:rPr>
        <w:t xml:space="preserve"> </w:t>
      </w:r>
    </w:p>
    <w:p w14:paraId="23B78D4C" w14:textId="77777777" w:rsidR="00E03515" w:rsidRDefault="00E03515" w:rsidP="0076500B">
      <w:pPr>
        <w:jc w:val="both"/>
        <w:rPr>
          <w:rFonts w:ascii="Arial" w:hAnsi="Arial" w:cs="Arial"/>
          <w:sz w:val="16"/>
          <w:szCs w:val="16"/>
          <w:lang w:val="en-GB"/>
        </w:rPr>
      </w:pPr>
    </w:p>
    <w:p w14:paraId="53B45EC5" w14:textId="77777777" w:rsidR="0076500B" w:rsidRPr="004760FE" w:rsidRDefault="0076500B" w:rsidP="0076500B">
      <w:pPr>
        <w:jc w:val="both"/>
        <w:rPr>
          <w:rFonts w:ascii="Arial" w:hAnsi="Arial" w:cs="Arial"/>
          <w:b/>
          <w:color w:val="0000FF"/>
          <w:sz w:val="16"/>
          <w:szCs w:val="16"/>
          <w:u w:val="single"/>
          <w:lang w:val="en-GB"/>
        </w:rPr>
      </w:pPr>
      <w:r w:rsidRPr="004760FE">
        <w:rPr>
          <w:rFonts w:ascii="Arial" w:hAnsi="Arial" w:cs="Arial"/>
          <w:b/>
          <w:color w:val="0000FF"/>
          <w:sz w:val="16"/>
          <w:szCs w:val="16"/>
          <w:u w:val="single"/>
          <w:lang w:val="en-GB"/>
        </w:rPr>
        <w:t>Miscellaneous</w:t>
      </w:r>
    </w:p>
    <w:p w14:paraId="49A49451" w14:textId="77777777" w:rsidR="0076500B" w:rsidRPr="00B47615" w:rsidRDefault="0076500B" w:rsidP="0076500B">
      <w:pPr>
        <w:jc w:val="both"/>
        <w:rPr>
          <w:rFonts w:ascii="Arial" w:hAnsi="Arial" w:cs="Arial"/>
          <w:color w:val="FF6600"/>
          <w:sz w:val="16"/>
          <w:szCs w:val="16"/>
          <w:lang w:val="en-GB"/>
        </w:rPr>
      </w:pPr>
      <w:r w:rsidRPr="00314F61">
        <w:rPr>
          <w:rFonts w:ascii="Arial" w:hAnsi="Arial" w:cs="Arial"/>
          <w:sz w:val="16"/>
          <w:szCs w:val="16"/>
          <w:lang w:val="en-GB"/>
        </w:rPr>
        <w:t>DN-DS22  Private Party, Mystery Tour, Public Tour, Miners, Garage, Workers – white on black</w:t>
      </w:r>
      <w:r>
        <w:rPr>
          <w:rFonts w:ascii="Arial" w:hAnsi="Arial" w:cs="Arial"/>
          <w:sz w:val="16"/>
          <w:szCs w:val="16"/>
          <w:lang w:val="en-GB"/>
        </w:rPr>
        <w:t>/</w:t>
      </w:r>
      <w:r w:rsidRPr="00314F61">
        <w:rPr>
          <w:rFonts w:ascii="Arial" w:hAnsi="Arial" w:cs="Arial"/>
          <w:sz w:val="16"/>
          <w:szCs w:val="16"/>
          <w:lang w:val="en-GB"/>
        </w:rPr>
        <w:t>silver edge</w:t>
      </w:r>
      <w:r w:rsidRPr="00DA6C86">
        <w:rPr>
          <w:rFonts w:ascii="Arial" w:hAnsi="Arial" w:cs="Arial"/>
          <w:color w:val="33CCCC"/>
          <w:sz w:val="16"/>
          <w:szCs w:val="16"/>
          <w:lang w:val="en-GB"/>
        </w:rPr>
        <w:t xml:space="preserve"> </w:t>
      </w:r>
      <w:r w:rsidRPr="00B47615">
        <w:rPr>
          <w:rFonts w:ascii="Arial" w:hAnsi="Arial" w:cs="Arial"/>
          <w:b/>
          <w:i/>
          <w:color w:val="FF6600"/>
          <w:sz w:val="16"/>
          <w:szCs w:val="16"/>
          <w:lang w:val="en-GB"/>
        </w:rPr>
        <w:t xml:space="preserve">£1 </w:t>
      </w:r>
    </w:p>
    <w:p w14:paraId="49DABEB8" w14:textId="77777777" w:rsidR="0076500B" w:rsidRPr="00A70EFF" w:rsidRDefault="0076500B" w:rsidP="0076500B">
      <w:pPr>
        <w:jc w:val="both"/>
        <w:rPr>
          <w:rFonts w:ascii="Arial" w:hAnsi="Arial" w:cs="Arial"/>
          <w:color w:val="00CCFF"/>
          <w:sz w:val="16"/>
          <w:szCs w:val="16"/>
          <w:lang w:val="en-GB"/>
        </w:rPr>
      </w:pPr>
      <w:r w:rsidRPr="00314F61">
        <w:rPr>
          <w:rFonts w:ascii="Arial" w:hAnsi="Arial" w:cs="Arial"/>
          <w:sz w:val="16"/>
          <w:szCs w:val="16"/>
          <w:lang w:val="en-GB"/>
        </w:rPr>
        <w:t>DN-DS23  Special, Excursion, On Tour, Duplicate, Private, Depot – white on black with silver edge</w:t>
      </w:r>
      <w:r w:rsidRPr="00A70EFF">
        <w:rPr>
          <w:rFonts w:ascii="Arial" w:hAnsi="Arial" w:cs="Arial"/>
          <w:color w:val="00CCFF"/>
          <w:sz w:val="16"/>
          <w:szCs w:val="16"/>
          <w:lang w:val="en-GB"/>
        </w:rPr>
        <w:t xml:space="preserve"> </w:t>
      </w:r>
      <w:r w:rsidRPr="00B10CEE">
        <w:rPr>
          <w:rFonts w:ascii="Arial" w:hAnsi="Arial" w:cs="Arial"/>
          <w:b/>
          <w:i/>
          <w:color w:val="FF6600"/>
          <w:sz w:val="16"/>
          <w:szCs w:val="16"/>
          <w:lang w:val="en-GB"/>
        </w:rPr>
        <w:t>£</w:t>
      </w:r>
      <w:r w:rsidRPr="00314F61">
        <w:rPr>
          <w:rFonts w:ascii="Arial" w:hAnsi="Arial" w:cs="Arial"/>
          <w:b/>
          <w:i/>
          <w:color w:val="FF6600"/>
          <w:sz w:val="16"/>
          <w:szCs w:val="16"/>
          <w:lang w:val="en-GB"/>
        </w:rPr>
        <w:t>1</w:t>
      </w:r>
      <w:r w:rsidRPr="00A70EFF">
        <w:rPr>
          <w:rFonts w:ascii="Arial" w:hAnsi="Arial" w:cs="Arial"/>
          <w:b/>
          <w:i/>
          <w:color w:val="00CCFF"/>
          <w:sz w:val="16"/>
          <w:szCs w:val="16"/>
          <w:lang w:val="en-GB"/>
        </w:rPr>
        <w:t xml:space="preserve"> </w:t>
      </w:r>
    </w:p>
    <w:p w14:paraId="67D363C5" w14:textId="77777777" w:rsidR="0076500B" w:rsidRDefault="0076500B" w:rsidP="0076500B">
      <w:pPr>
        <w:rPr>
          <w:rFonts w:ascii="Arial" w:hAnsi="Arial" w:cs="Arial"/>
          <w:color w:val="33CCCC"/>
          <w:sz w:val="16"/>
          <w:szCs w:val="16"/>
          <w:lang w:val="en-GB"/>
        </w:rPr>
      </w:pPr>
      <w:r w:rsidRPr="00314F61">
        <w:rPr>
          <w:rFonts w:ascii="Arial" w:hAnsi="Arial" w:cs="Arial"/>
          <w:sz w:val="16"/>
          <w:szCs w:val="16"/>
          <w:lang w:val="en-GB"/>
        </w:rPr>
        <w:t>DN-DS24</w:t>
      </w:r>
      <w:r>
        <w:rPr>
          <w:rFonts w:ascii="Arial" w:hAnsi="Arial" w:cs="Arial"/>
          <w:color w:val="33CCCC"/>
          <w:sz w:val="16"/>
          <w:szCs w:val="16"/>
          <w:lang w:val="en-GB"/>
        </w:rPr>
        <w:t xml:space="preserve">  </w:t>
      </w:r>
      <w:r w:rsidRPr="00314F61">
        <w:rPr>
          <w:rFonts w:ascii="Arial" w:hAnsi="Arial" w:cs="Arial"/>
          <w:sz w:val="16"/>
          <w:szCs w:val="16"/>
          <w:lang w:val="en-GB"/>
        </w:rPr>
        <w:t>On Tour – white on 8.75x2mm black rectangles with rounded corners</w:t>
      </w:r>
      <w:r>
        <w:rPr>
          <w:rFonts w:ascii="Arial" w:hAnsi="Arial" w:cs="Arial"/>
          <w:color w:val="33CCCC"/>
          <w:sz w:val="16"/>
          <w:szCs w:val="16"/>
          <w:lang w:val="en-GB"/>
        </w:rPr>
        <w:t xml:space="preserve"> </w:t>
      </w:r>
      <w:r w:rsidRPr="00910D81">
        <w:rPr>
          <w:rFonts w:ascii="Arial" w:hAnsi="Arial" w:cs="Arial"/>
          <w:b/>
          <w:i/>
          <w:color w:val="FF6600"/>
          <w:sz w:val="16"/>
          <w:szCs w:val="16"/>
          <w:lang w:val="en-GB"/>
        </w:rPr>
        <w:t>pack of four</w:t>
      </w:r>
      <w:r>
        <w:rPr>
          <w:rFonts w:ascii="Arial" w:hAnsi="Arial" w:cs="Arial"/>
          <w:i/>
          <w:color w:val="33CCCC"/>
          <w:sz w:val="16"/>
          <w:szCs w:val="16"/>
          <w:lang w:val="en-GB"/>
        </w:rPr>
        <w:t xml:space="preserve"> </w:t>
      </w:r>
      <w:r>
        <w:rPr>
          <w:rFonts w:ascii="Arial" w:hAnsi="Arial" w:cs="Arial"/>
          <w:b/>
          <w:i/>
          <w:color w:val="FF6600"/>
          <w:sz w:val="16"/>
          <w:szCs w:val="16"/>
          <w:lang w:val="en-GB"/>
        </w:rPr>
        <w:t>60p</w:t>
      </w:r>
      <w:r>
        <w:rPr>
          <w:rFonts w:ascii="Arial" w:hAnsi="Arial" w:cs="Arial"/>
          <w:color w:val="33CCCC"/>
          <w:sz w:val="16"/>
          <w:szCs w:val="16"/>
          <w:lang w:val="en-GB"/>
        </w:rPr>
        <w:t xml:space="preserve"> </w:t>
      </w:r>
    </w:p>
    <w:p w14:paraId="33A76EFC" w14:textId="77777777" w:rsidR="0076500B" w:rsidRDefault="0076500B" w:rsidP="0076500B">
      <w:pPr>
        <w:jc w:val="both"/>
        <w:rPr>
          <w:rFonts w:ascii="Arial" w:hAnsi="Arial" w:cs="Arial"/>
          <w:b/>
          <w:i/>
          <w:color w:val="FF6600"/>
          <w:sz w:val="16"/>
          <w:szCs w:val="16"/>
          <w:lang w:val="en-GB"/>
        </w:rPr>
      </w:pPr>
      <w:r>
        <w:rPr>
          <w:rFonts w:ascii="Arial" w:hAnsi="Arial" w:cs="Arial"/>
          <w:sz w:val="16"/>
          <w:szCs w:val="16"/>
          <w:lang w:val="en-GB"/>
        </w:rPr>
        <w:t xml:space="preserve">DN-DS45  Five Lochs, Isle of Skye Tour, Mystery Tour, On Tour, Round Scotland, Inverness, Wick – white on black/silver edge </w:t>
      </w:r>
      <w:r w:rsidRPr="00B47615">
        <w:rPr>
          <w:rFonts w:ascii="Arial" w:hAnsi="Arial" w:cs="Arial"/>
          <w:b/>
          <w:i/>
          <w:color w:val="FF6600"/>
          <w:sz w:val="16"/>
          <w:szCs w:val="16"/>
          <w:lang w:val="en-GB"/>
        </w:rPr>
        <w:t>£1</w:t>
      </w:r>
    </w:p>
    <w:p w14:paraId="39597B09" w14:textId="77777777" w:rsidR="00E03515" w:rsidRPr="006C506B" w:rsidRDefault="00E03515" w:rsidP="0076500B">
      <w:pPr>
        <w:jc w:val="both"/>
        <w:rPr>
          <w:rFonts w:ascii="Arial" w:hAnsi="Arial" w:cs="Arial"/>
          <w:bCs/>
          <w:iCs/>
          <w:sz w:val="16"/>
          <w:szCs w:val="16"/>
          <w:lang w:val="en-GB"/>
        </w:rPr>
      </w:pPr>
      <w:r w:rsidRPr="006C506B">
        <w:rPr>
          <w:rFonts w:ascii="Arial" w:hAnsi="Arial" w:cs="Arial"/>
          <w:bCs/>
          <w:iCs/>
          <w:sz w:val="16"/>
          <w:szCs w:val="16"/>
          <w:lang w:val="en-GB"/>
        </w:rPr>
        <w:t xml:space="preserve">DN-DS47  Bus Garage, Bus Station, City Centre, Depot, High Street, Park &amp; Ride, Railway Station, Town Centre, Town Hall, War Memorial - </w:t>
      </w:r>
      <w:r w:rsidR="009A49F5" w:rsidRPr="006C506B">
        <w:rPr>
          <w:rFonts w:ascii="Arial" w:hAnsi="Arial" w:cs="Arial"/>
          <w:bCs/>
          <w:iCs/>
          <w:sz w:val="16"/>
          <w:szCs w:val="16"/>
          <w:lang w:val="en-GB"/>
        </w:rPr>
        <w:t xml:space="preserve">each in </w:t>
      </w:r>
      <w:r w:rsidRPr="006C506B">
        <w:rPr>
          <w:rFonts w:ascii="Arial" w:hAnsi="Arial" w:cs="Arial"/>
          <w:bCs/>
          <w:iCs/>
          <w:sz w:val="16"/>
          <w:szCs w:val="16"/>
          <w:lang w:val="en-GB"/>
        </w:rPr>
        <w:t xml:space="preserve">white on 12x2mm black rectangle </w:t>
      </w:r>
      <w:r>
        <w:rPr>
          <w:rFonts w:ascii="Arial" w:hAnsi="Arial" w:cs="Arial"/>
          <w:b/>
          <w:i/>
          <w:color w:val="ED7D31"/>
          <w:sz w:val="16"/>
          <w:szCs w:val="16"/>
          <w:lang w:val="en-GB"/>
        </w:rPr>
        <w:t>£1 25</w:t>
      </w:r>
      <w:r w:rsidRPr="006C506B">
        <w:rPr>
          <w:rFonts w:ascii="Arial" w:hAnsi="Arial" w:cs="Arial"/>
          <w:bCs/>
          <w:iCs/>
          <w:sz w:val="16"/>
          <w:szCs w:val="16"/>
          <w:lang w:val="en-GB"/>
        </w:rPr>
        <w:t xml:space="preserve"> </w:t>
      </w:r>
    </w:p>
    <w:p w14:paraId="38D1D8AB" w14:textId="136ED9DF" w:rsidR="0076500B" w:rsidRDefault="00A9280D" w:rsidP="0076500B">
      <w:pPr>
        <w:jc w:val="both"/>
        <w:rPr>
          <w:rFonts w:ascii="Arial" w:hAnsi="Arial" w:cs="Arial"/>
          <w:sz w:val="16"/>
          <w:szCs w:val="16"/>
          <w:lang w:val="en-GB"/>
        </w:rPr>
      </w:pPr>
      <w:r>
        <w:rPr>
          <w:rFonts w:ascii="Arial" w:hAnsi="Arial" w:cs="Arial"/>
          <w:sz w:val="16"/>
          <w:szCs w:val="16"/>
          <w:lang w:val="en-GB"/>
        </w:rPr>
        <w:t xml:space="preserve">DN-DS53  Private, On Tour, Public Tour, blank </w:t>
      </w:r>
      <w:r w:rsidRPr="00314F61">
        <w:rPr>
          <w:rFonts w:ascii="Arial" w:hAnsi="Arial" w:cs="Arial"/>
          <w:sz w:val="16"/>
          <w:szCs w:val="16"/>
          <w:lang w:val="en-GB"/>
        </w:rPr>
        <w:t>– white on black</w:t>
      </w:r>
      <w:r>
        <w:rPr>
          <w:rFonts w:ascii="Arial" w:hAnsi="Arial" w:cs="Arial"/>
          <w:sz w:val="16"/>
          <w:szCs w:val="16"/>
          <w:lang w:val="en-GB"/>
        </w:rPr>
        <w:t>/</w:t>
      </w:r>
      <w:r w:rsidRPr="00314F61">
        <w:rPr>
          <w:rFonts w:ascii="Arial" w:hAnsi="Arial" w:cs="Arial"/>
          <w:sz w:val="16"/>
          <w:szCs w:val="16"/>
          <w:lang w:val="en-GB"/>
        </w:rPr>
        <w:t>silver edge</w:t>
      </w:r>
      <w:r>
        <w:rPr>
          <w:rFonts w:ascii="Arial" w:hAnsi="Arial" w:cs="Arial"/>
          <w:sz w:val="16"/>
          <w:szCs w:val="16"/>
          <w:lang w:val="en-GB"/>
        </w:rPr>
        <w:t xml:space="preserve"> </w:t>
      </w:r>
      <w:r w:rsidRPr="00A9280D">
        <w:rPr>
          <w:rFonts w:ascii="Arial" w:hAnsi="Arial" w:cs="Arial"/>
          <w:b/>
          <w:bCs/>
          <w:i/>
          <w:iCs/>
          <w:color w:val="FF6600"/>
          <w:sz w:val="16"/>
          <w:szCs w:val="16"/>
          <w:lang w:val="en-GB"/>
        </w:rPr>
        <w:t>£0.75p</w:t>
      </w:r>
    </w:p>
    <w:p w14:paraId="4AC6A08A" w14:textId="77777777" w:rsidR="00A9280D" w:rsidRDefault="00A9280D" w:rsidP="0076500B">
      <w:pPr>
        <w:jc w:val="both"/>
        <w:rPr>
          <w:rFonts w:ascii="Arial" w:hAnsi="Arial" w:cs="Arial"/>
          <w:sz w:val="16"/>
          <w:szCs w:val="16"/>
          <w:lang w:val="en-GB"/>
        </w:rPr>
      </w:pPr>
    </w:p>
    <w:p w14:paraId="6571EE23" w14:textId="77777777" w:rsidR="0076500B" w:rsidRPr="00877405" w:rsidRDefault="0076500B" w:rsidP="0076500B">
      <w:pPr>
        <w:jc w:val="both"/>
        <w:rPr>
          <w:rFonts w:ascii="Arial" w:hAnsi="Arial" w:cs="Arial"/>
          <w:b/>
          <w:i/>
          <w:color w:val="FF6600"/>
          <w:sz w:val="16"/>
          <w:szCs w:val="16"/>
          <w:lang w:val="en-GB"/>
        </w:rPr>
      </w:pPr>
      <w:r w:rsidRPr="00961315">
        <w:rPr>
          <w:rFonts w:ascii="Arial" w:hAnsi="Arial" w:cs="Arial"/>
          <w:b/>
          <w:color w:val="0000FF"/>
          <w:sz w:val="16"/>
          <w:szCs w:val="16"/>
          <w:u w:val="single"/>
          <w:lang w:val="en-GB"/>
        </w:rPr>
        <w:t>Mixed size</w:t>
      </w:r>
      <w:r w:rsidRPr="005A140B">
        <w:rPr>
          <w:rFonts w:ascii="Arial" w:hAnsi="Arial" w:cs="Arial"/>
          <w:b/>
          <w:i/>
          <w:color w:val="0000FF"/>
          <w:sz w:val="16"/>
          <w:szCs w:val="16"/>
          <w:lang w:val="en-GB"/>
        </w:rPr>
        <w:t xml:space="preserve"> </w:t>
      </w:r>
      <w:r w:rsidRPr="00877405">
        <w:rPr>
          <w:rFonts w:ascii="Arial" w:hAnsi="Arial" w:cs="Arial"/>
          <w:b/>
          <w:i/>
          <w:color w:val="FF6600"/>
          <w:sz w:val="16"/>
          <w:szCs w:val="16"/>
          <w:lang w:val="en-GB"/>
        </w:rPr>
        <w:t>90p per set</w:t>
      </w:r>
    </w:p>
    <w:p w14:paraId="5EC9A2A2" w14:textId="77777777" w:rsidR="0076500B" w:rsidRPr="00314F61" w:rsidRDefault="0076500B" w:rsidP="0076500B">
      <w:pPr>
        <w:jc w:val="both"/>
        <w:rPr>
          <w:rFonts w:ascii="Arial" w:hAnsi="Arial" w:cs="Arial"/>
          <w:sz w:val="16"/>
          <w:szCs w:val="16"/>
          <w:lang w:val="en-GB"/>
        </w:rPr>
      </w:pPr>
      <w:r w:rsidRPr="00314F61">
        <w:rPr>
          <w:rFonts w:ascii="Arial" w:hAnsi="Arial" w:cs="Arial"/>
          <w:sz w:val="16"/>
          <w:szCs w:val="16"/>
          <w:lang w:val="en-GB"/>
        </w:rPr>
        <w:t xml:space="preserve">DN-DS19 </w:t>
      </w:r>
      <w:r>
        <w:rPr>
          <w:rFonts w:ascii="Arial" w:hAnsi="Arial" w:cs="Arial"/>
          <w:sz w:val="16"/>
          <w:szCs w:val="16"/>
          <w:lang w:val="en-GB"/>
        </w:rPr>
        <w:t xml:space="preserve">Largs area set comprising </w:t>
      </w:r>
      <w:r w:rsidRPr="00314F61">
        <w:rPr>
          <w:rFonts w:ascii="Arial" w:hAnsi="Arial" w:cs="Arial"/>
          <w:sz w:val="16"/>
          <w:szCs w:val="16"/>
          <w:lang w:val="en-GB"/>
        </w:rPr>
        <w:t xml:space="preserve">Largs (on 10x1.8mm black rectangle) plus Largs Local, </w:t>
      </w:r>
      <w:smartTag w:uri="urn:schemas-microsoft-com:office:smarttags" w:element="Street">
        <w:smartTag w:uri="urn:schemas-microsoft-com:office:smarttags" w:element="address">
          <w:r w:rsidRPr="00314F61">
            <w:rPr>
              <w:rFonts w:ascii="Arial" w:hAnsi="Arial" w:cs="Arial"/>
              <w:sz w:val="16"/>
              <w:szCs w:val="16"/>
              <w:lang w:val="en-GB"/>
            </w:rPr>
            <w:t>Largs Barr Crescent</w:t>
          </w:r>
        </w:smartTag>
      </w:smartTag>
      <w:r w:rsidRPr="00314F61">
        <w:rPr>
          <w:rFonts w:ascii="Arial" w:hAnsi="Arial" w:cs="Arial"/>
          <w:sz w:val="16"/>
          <w:szCs w:val="16"/>
          <w:lang w:val="en-GB"/>
        </w:rPr>
        <w:t xml:space="preserve">, Largs via Gourock, Largs, Seamill Limited Stop and Seamill via </w:t>
      </w:r>
      <w:smartTag w:uri="urn:schemas-microsoft-com:office:smarttags" w:element="place">
        <w:r w:rsidRPr="00314F61">
          <w:rPr>
            <w:rFonts w:ascii="Arial" w:hAnsi="Arial" w:cs="Arial"/>
            <w:sz w:val="16"/>
            <w:szCs w:val="16"/>
            <w:lang w:val="en-GB"/>
          </w:rPr>
          <w:t>West Kilbride</w:t>
        </w:r>
      </w:smartTag>
      <w:r w:rsidRPr="00314F61">
        <w:rPr>
          <w:rFonts w:ascii="Arial" w:hAnsi="Arial" w:cs="Arial"/>
          <w:sz w:val="16"/>
          <w:szCs w:val="16"/>
          <w:lang w:val="en-GB"/>
        </w:rPr>
        <w:t xml:space="preserve"> (all on 12x2.5mm black rectangle) </w:t>
      </w:r>
    </w:p>
    <w:p w14:paraId="78710C98" w14:textId="77777777" w:rsidR="0076500B" w:rsidRPr="002F1C14" w:rsidRDefault="0076500B" w:rsidP="0076500B">
      <w:pPr>
        <w:jc w:val="both"/>
        <w:rPr>
          <w:rFonts w:ascii="Arial" w:hAnsi="Arial" w:cs="Arial"/>
          <w:color w:val="0000FF"/>
          <w:sz w:val="16"/>
          <w:szCs w:val="16"/>
          <w:lang w:val="en-GB"/>
        </w:rPr>
      </w:pPr>
    </w:p>
    <w:p w14:paraId="23FD2B11" w14:textId="77777777" w:rsidR="0076500B" w:rsidRPr="00146627" w:rsidRDefault="0076500B" w:rsidP="0076500B">
      <w:pPr>
        <w:jc w:val="both"/>
        <w:rPr>
          <w:rFonts w:ascii="Arial" w:hAnsi="Arial" w:cs="Arial"/>
          <w:color w:val="00CCFF"/>
          <w:sz w:val="16"/>
          <w:szCs w:val="16"/>
          <w:lang w:val="en-GB"/>
        </w:rPr>
      </w:pPr>
      <w:r w:rsidRPr="004760FE">
        <w:rPr>
          <w:rFonts w:ascii="Arial" w:hAnsi="Arial" w:cs="Arial"/>
          <w:b/>
          <w:color w:val="0000FF"/>
          <w:sz w:val="16"/>
          <w:szCs w:val="16"/>
          <w:u w:val="single"/>
          <w:lang w:val="en-GB"/>
        </w:rPr>
        <w:t>To suit Alexander M-type coaches</w:t>
      </w:r>
      <w:r>
        <w:rPr>
          <w:rFonts w:ascii="Arial" w:hAnsi="Arial" w:cs="Arial"/>
          <w:b/>
          <w:color w:val="0000FF"/>
          <w:sz w:val="16"/>
          <w:szCs w:val="16"/>
          <w:lang w:val="en-GB"/>
        </w:rPr>
        <w:t xml:space="preserve">  </w:t>
      </w:r>
      <w:r w:rsidRPr="007D2410">
        <w:rPr>
          <w:rFonts w:ascii="Arial" w:hAnsi="Arial" w:cs="Arial"/>
          <w:b/>
          <w:i/>
          <w:color w:val="FF6600"/>
          <w:sz w:val="16"/>
          <w:szCs w:val="16"/>
          <w:lang w:val="en-GB"/>
        </w:rPr>
        <w:t>£</w:t>
      </w:r>
      <w:r>
        <w:rPr>
          <w:rFonts w:ascii="Arial" w:hAnsi="Arial" w:cs="Arial"/>
          <w:b/>
          <w:i/>
          <w:color w:val="FF6600"/>
          <w:sz w:val="16"/>
          <w:szCs w:val="16"/>
          <w:lang w:val="en-GB"/>
        </w:rPr>
        <w:t>3</w:t>
      </w:r>
    </w:p>
    <w:p w14:paraId="4269EACA" w14:textId="77777777" w:rsidR="0076500B" w:rsidRDefault="0076500B" w:rsidP="0076500B">
      <w:pPr>
        <w:jc w:val="both"/>
        <w:rPr>
          <w:rFonts w:ascii="Arial" w:hAnsi="Arial" w:cs="Arial"/>
          <w:color w:val="00CCFF"/>
          <w:sz w:val="16"/>
          <w:szCs w:val="16"/>
          <w:lang w:val="en-GB"/>
        </w:rPr>
      </w:pPr>
      <w:r w:rsidRPr="00314F61">
        <w:rPr>
          <w:rFonts w:ascii="Arial" w:hAnsi="Arial" w:cs="Arial"/>
          <w:sz w:val="16"/>
          <w:szCs w:val="16"/>
          <w:lang w:val="en-GB"/>
        </w:rPr>
        <w:t>DN-DS20 Edinburgh from London coach no5 (yellow on black, Eastern Scottish); Inverness from Edinburgh 557 (yellow/black/white, Eastern Scottish); Fife Kirkcaldy coach no 18 (white on black, Fife Scottish); Clipper GBS (white on black, Graham’s Bus Service, Paisley); Northern Scottish Aberdeen coach 1 (white on black, Northern Scottish); Western Scottish Belfast via Stranraer coach 41 (white on black, Western Scottish); Western Scottish London coach 7 (white on black, Western Scottish); Western Scottish Glasgow via Motorway coach 2 (white on black, Western Scottish)</w:t>
      </w:r>
      <w:r>
        <w:rPr>
          <w:rFonts w:ascii="Arial" w:hAnsi="Arial" w:cs="Arial"/>
          <w:color w:val="00CCFF"/>
          <w:sz w:val="16"/>
          <w:szCs w:val="16"/>
          <w:lang w:val="en-GB"/>
        </w:rPr>
        <w:t xml:space="preserve"> </w:t>
      </w:r>
    </w:p>
    <w:p w14:paraId="74612963" w14:textId="77777777" w:rsidR="0076500B" w:rsidRDefault="0076500B" w:rsidP="0076500B">
      <w:pPr>
        <w:jc w:val="both"/>
        <w:rPr>
          <w:rFonts w:ascii="Arial" w:hAnsi="Arial" w:cs="Arial"/>
          <w:sz w:val="16"/>
          <w:szCs w:val="16"/>
          <w:lang w:val="en-GB"/>
        </w:rPr>
      </w:pPr>
    </w:p>
    <w:p w14:paraId="4E7DAB48" w14:textId="77777777" w:rsidR="0076500B" w:rsidRPr="00146627" w:rsidRDefault="0076500B" w:rsidP="0076500B">
      <w:pPr>
        <w:jc w:val="both"/>
        <w:rPr>
          <w:rFonts w:ascii="Arial" w:hAnsi="Arial" w:cs="Arial"/>
          <w:color w:val="00CCFF"/>
          <w:sz w:val="16"/>
          <w:szCs w:val="16"/>
          <w:lang w:val="en-GB"/>
        </w:rPr>
      </w:pPr>
      <w:r w:rsidRPr="004760FE">
        <w:rPr>
          <w:rFonts w:ascii="Arial" w:hAnsi="Arial" w:cs="Arial"/>
          <w:b/>
          <w:color w:val="0000FF"/>
          <w:sz w:val="16"/>
          <w:szCs w:val="16"/>
          <w:u w:val="single"/>
          <w:lang w:val="en-GB"/>
        </w:rPr>
        <w:t xml:space="preserve">To suit </w:t>
      </w:r>
      <w:r>
        <w:rPr>
          <w:rFonts w:ascii="Arial" w:hAnsi="Arial" w:cs="Arial"/>
          <w:b/>
          <w:color w:val="0000FF"/>
          <w:sz w:val="16"/>
          <w:szCs w:val="16"/>
          <w:u w:val="single"/>
          <w:lang w:val="en-GB"/>
        </w:rPr>
        <w:t>Alexander TE/TS buses/coaches</w:t>
      </w:r>
      <w:r>
        <w:rPr>
          <w:rFonts w:ascii="Arial" w:hAnsi="Arial" w:cs="Arial"/>
          <w:b/>
          <w:color w:val="0000FF"/>
          <w:sz w:val="16"/>
          <w:szCs w:val="16"/>
          <w:lang w:val="en-GB"/>
        </w:rPr>
        <w:t xml:space="preserve">  </w:t>
      </w:r>
      <w:r w:rsidRPr="007D2410">
        <w:rPr>
          <w:rFonts w:ascii="Arial" w:hAnsi="Arial" w:cs="Arial"/>
          <w:b/>
          <w:i/>
          <w:color w:val="FF6600"/>
          <w:sz w:val="16"/>
          <w:szCs w:val="16"/>
          <w:lang w:val="en-GB"/>
        </w:rPr>
        <w:t>£</w:t>
      </w:r>
      <w:r>
        <w:rPr>
          <w:rFonts w:ascii="Arial" w:hAnsi="Arial" w:cs="Arial"/>
          <w:b/>
          <w:i/>
          <w:color w:val="FF6600"/>
          <w:sz w:val="16"/>
          <w:szCs w:val="16"/>
          <w:lang w:val="en-GB"/>
        </w:rPr>
        <w:t>2 25</w:t>
      </w:r>
    </w:p>
    <w:p w14:paraId="4620CDC9"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DN-DS44 – 38 Stirling (white on dark grey, Midland Scottish); 62 Melrose via Peebles (white on dark grey, Lowland Scottish); 279 Fraserburgh (white on dark grey, Northern Scottish); 500 Edinburgh Express (black on yellow, Eastern Scottish); 558 </w:t>
      </w:r>
      <w:r>
        <w:rPr>
          <w:rFonts w:ascii="Arial" w:hAnsi="Arial" w:cs="Arial"/>
          <w:sz w:val="16"/>
          <w:szCs w:val="16"/>
          <w:lang w:val="en-GB"/>
        </w:rPr>
        <w:lastRenderedPageBreak/>
        <w:t xml:space="preserve">Inverness (white on dark grey, Scottish Citylink); 807 (Glasgow (black on yellow, Scottish Citylink), each within a black 30x5.5mm shaped panel to suit the top of the TE/TS windscreen in Sunrise Kits 62/63 </w:t>
      </w:r>
    </w:p>
    <w:p w14:paraId="73836FAF" w14:textId="77777777" w:rsidR="0076500B" w:rsidRDefault="0076500B" w:rsidP="0076500B">
      <w:pPr>
        <w:jc w:val="both"/>
        <w:rPr>
          <w:rFonts w:ascii="Arial" w:hAnsi="Arial" w:cs="Arial"/>
          <w:sz w:val="16"/>
          <w:szCs w:val="16"/>
          <w:lang w:val="en-GB"/>
        </w:rPr>
      </w:pPr>
    </w:p>
    <w:p w14:paraId="14607A59" w14:textId="77777777" w:rsidR="0076500B" w:rsidRPr="00340AC9" w:rsidRDefault="0076500B" w:rsidP="0076500B">
      <w:pPr>
        <w:jc w:val="both"/>
        <w:rPr>
          <w:rFonts w:ascii="Arial" w:hAnsi="Arial" w:cs="Arial"/>
          <w:sz w:val="16"/>
          <w:szCs w:val="16"/>
          <w:lang w:val="en-GB"/>
        </w:rPr>
      </w:pPr>
      <w:r>
        <w:rPr>
          <w:rFonts w:ascii="Arial" w:hAnsi="Arial" w:cs="Arial"/>
          <w:sz w:val="16"/>
          <w:szCs w:val="16"/>
          <w:lang w:val="en-GB"/>
        </w:rPr>
        <w:t xml:space="preserve">DN-CS12 Central Scottish – 13 Strathaven, 44 Wishaw Depot, 100 SECC, 148 Erskine via Clydebank, 240 Lanark, 255 Caldercruix, </w:t>
      </w:r>
      <w:r w:rsidRPr="00BC17D3">
        <w:rPr>
          <w:rFonts w:ascii="Arial" w:hAnsi="Arial" w:cs="Arial"/>
          <w:sz w:val="16"/>
          <w:szCs w:val="16"/>
          <w:lang w:val="en-GB"/>
        </w:rPr>
        <w:t xml:space="preserve">each on a black 30x5.5mm shaped panel to suit </w:t>
      </w:r>
      <w:r>
        <w:rPr>
          <w:rFonts w:ascii="Arial" w:hAnsi="Arial" w:cs="Arial"/>
          <w:sz w:val="16"/>
          <w:szCs w:val="16"/>
          <w:lang w:val="en-GB"/>
        </w:rPr>
        <w:t>the top of the TE/</w:t>
      </w:r>
      <w:r w:rsidRPr="00BC17D3">
        <w:rPr>
          <w:rFonts w:ascii="Arial" w:hAnsi="Arial" w:cs="Arial"/>
          <w:sz w:val="16"/>
          <w:szCs w:val="16"/>
          <w:lang w:val="en-GB"/>
        </w:rPr>
        <w:t xml:space="preserve">TS </w:t>
      </w:r>
      <w:r>
        <w:rPr>
          <w:rFonts w:ascii="Arial" w:hAnsi="Arial" w:cs="Arial"/>
          <w:sz w:val="16"/>
          <w:szCs w:val="16"/>
          <w:lang w:val="en-GB"/>
        </w:rPr>
        <w:t>windscreen</w:t>
      </w:r>
      <w:r>
        <w:rPr>
          <w:rFonts w:ascii="Arial" w:hAnsi="Arial" w:cs="Arial"/>
          <w:color w:val="7030A0"/>
          <w:sz w:val="16"/>
          <w:szCs w:val="16"/>
          <w:lang w:val="en-GB"/>
        </w:rPr>
        <w:t xml:space="preserve"> </w:t>
      </w:r>
      <w:r w:rsidRPr="00340AC9">
        <w:rPr>
          <w:rFonts w:ascii="Arial" w:hAnsi="Arial" w:cs="Arial"/>
          <w:sz w:val="16"/>
          <w:szCs w:val="16"/>
          <w:lang w:val="en-GB"/>
        </w:rPr>
        <w:t xml:space="preserve">in Sunrise Kits 62/63 </w:t>
      </w:r>
    </w:p>
    <w:p w14:paraId="54425FDA" w14:textId="77777777" w:rsidR="0076500B" w:rsidRDefault="0076500B" w:rsidP="0076500B">
      <w:pPr>
        <w:jc w:val="both"/>
        <w:rPr>
          <w:rFonts w:ascii="Arial" w:hAnsi="Arial" w:cs="Arial"/>
          <w:sz w:val="16"/>
          <w:szCs w:val="16"/>
          <w:lang w:val="en-GB"/>
        </w:rPr>
      </w:pPr>
    </w:p>
    <w:p w14:paraId="11641EE4" w14:textId="77777777" w:rsidR="0076500B" w:rsidRPr="00340AC9" w:rsidRDefault="0076500B" w:rsidP="0076500B">
      <w:pPr>
        <w:jc w:val="both"/>
        <w:rPr>
          <w:rFonts w:ascii="Arial" w:hAnsi="Arial" w:cs="Arial"/>
          <w:sz w:val="16"/>
          <w:szCs w:val="16"/>
          <w:lang w:val="en-GB"/>
        </w:rPr>
      </w:pPr>
      <w:r w:rsidRPr="00BC17D3">
        <w:rPr>
          <w:rFonts w:ascii="Arial" w:hAnsi="Arial" w:cs="Arial"/>
          <w:sz w:val="16"/>
          <w:szCs w:val="16"/>
          <w:lang w:val="en-GB"/>
        </w:rPr>
        <w:t xml:space="preserve">DN-KS6  Kelvin Scottish – D4 Balloch, 2 Muirhead, 33A Argyle Street, 37 Falkirk, 80B Harestanes, 318 Paisley College, various colour blinds/lettering and each on a black 30x5.5mm shaped panel to suit </w:t>
      </w:r>
      <w:r>
        <w:rPr>
          <w:rFonts w:ascii="Arial" w:hAnsi="Arial" w:cs="Arial"/>
          <w:sz w:val="16"/>
          <w:szCs w:val="16"/>
          <w:lang w:val="en-GB"/>
        </w:rPr>
        <w:t>the top of the TE/</w:t>
      </w:r>
      <w:r w:rsidRPr="00BC17D3">
        <w:rPr>
          <w:rFonts w:ascii="Arial" w:hAnsi="Arial" w:cs="Arial"/>
          <w:sz w:val="16"/>
          <w:szCs w:val="16"/>
          <w:lang w:val="en-GB"/>
        </w:rPr>
        <w:t xml:space="preserve">TS </w:t>
      </w:r>
      <w:r>
        <w:rPr>
          <w:rFonts w:ascii="Arial" w:hAnsi="Arial" w:cs="Arial"/>
          <w:sz w:val="16"/>
          <w:szCs w:val="16"/>
          <w:lang w:val="en-GB"/>
        </w:rPr>
        <w:t>windscreen</w:t>
      </w:r>
      <w:r>
        <w:rPr>
          <w:rFonts w:ascii="Arial" w:hAnsi="Arial" w:cs="Arial"/>
          <w:color w:val="7030A0"/>
          <w:sz w:val="16"/>
          <w:szCs w:val="16"/>
          <w:lang w:val="en-GB"/>
        </w:rPr>
        <w:t xml:space="preserve"> </w:t>
      </w:r>
      <w:r w:rsidRPr="00340AC9">
        <w:rPr>
          <w:rFonts w:ascii="Arial" w:hAnsi="Arial" w:cs="Arial"/>
          <w:sz w:val="16"/>
          <w:szCs w:val="16"/>
          <w:lang w:val="en-GB"/>
        </w:rPr>
        <w:t xml:space="preserve">in Sunrise Kits 62/63 </w:t>
      </w:r>
    </w:p>
    <w:p w14:paraId="4901CB7F" w14:textId="77777777" w:rsidR="0076500B" w:rsidRDefault="0076500B" w:rsidP="0076500B">
      <w:pPr>
        <w:jc w:val="both"/>
        <w:rPr>
          <w:rFonts w:ascii="Arial" w:hAnsi="Arial" w:cs="Arial"/>
          <w:sz w:val="16"/>
          <w:szCs w:val="16"/>
          <w:lang w:val="en-GB"/>
        </w:rPr>
      </w:pPr>
    </w:p>
    <w:p w14:paraId="64E8A997" w14:textId="77777777" w:rsidR="0076500B" w:rsidRPr="00146627" w:rsidRDefault="0076500B" w:rsidP="0076500B">
      <w:pPr>
        <w:jc w:val="both"/>
        <w:rPr>
          <w:rFonts w:ascii="Arial" w:hAnsi="Arial" w:cs="Arial"/>
          <w:color w:val="00CCFF"/>
          <w:sz w:val="16"/>
          <w:szCs w:val="16"/>
          <w:lang w:val="en-GB"/>
        </w:rPr>
      </w:pPr>
      <w:r w:rsidRPr="004760FE">
        <w:rPr>
          <w:rFonts w:ascii="Arial" w:hAnsi="Arial" w:cs="Arial"/>
          <w:b/>
          <w:color w:val="0000FF"/>
          <w:sz w:val="16"/>
          <w:szCs w:val="16"/>
          <w:u w:val="single"/>
          <w:lang w:val="en-GB"/>
        </w:rPr>
        <w:t xml:space="preserve">To suit </w:t>
      </w:r>
      <w:r>
        <w:rPr>
          <w:rFonts w:ascii="Arial" w:hAnsi="Arial" w:cs="Arial"/>
          <w:b/>
          <w:color w:val="0000FF"/>
          <w:sz w:val="16"/>
          <w:szCs w:val="16"/>
          <w:u w:val="single"/>
          <w:lang w:val="en-GB"/>
        </w:rPr>
        <w:t>Duple Dominant buses</w:t>
      </w:r>
      <w:r>
        <w:rPr>
          <w:rFonts w:ascii="Arial" w:hAnsi="Arial" w:cs="Arial"/>
          <w:b/>
          <w:color w:val="0000FF"/>
          <w:sz w:val="16"/>
          <w:szCs w:val="16"/>
          <w:lang w:val="en-GB"/>
        </w:rPr>
        <w:t xml:space="preserve">  </w:t>
      </w:r>
      <w:r w:rsidRPr="007D2410">
        <w:rPr>
          <w:rFonts w:ascii="Arial" w:hAnsi="Arial" w:cs="Arial"/>
          <w:b/>
          <w:i/>
          <w:color w:val="FF6600"/>
          <w:sz w:val="16"/>
          <w:szCs w:val="16"/>
          <w:lang w:val="en-GB"/>
        </w:rPr>
        <w:t>£</w:t>
      </w:r>
      <w:r>
        <w:rPr>
          <w:rFonts w:ascii="Arial" w:hAnsi="Arial" w:cs="Arial"/>
          <w:b/>
          <w:i/>
          <w:color w:val="FF6600"/>
          <w:sz w:val="16"/>
          <w:szCs w:val="16"/>
          <w:lang w:val="en-GB"/>
        </w:rPr>
        <w:t>1 50</w:t>
      </w:r>
    </w:p>
    <w:p w14:paraId="4CBEF99F" w14:textId="77777777" w:rsidR="0076500B" w:rsidRDefault="0076500B" w:rsidP="0076500B">
      <w:pPr>
        <w:jc w:val="both"/>
        <w:rPr>
          <w:rFonts w:ascii="Arial" w:hAnsi="Arial" w:cs="Arial"/>
          <w:color w:val="7030A0"/>
          <w:sz w:val="16"/>
          <w:szCs w:val="16"/>
          <w:lang w:val="en-GB"/>
        </w:rPr>
      </w:pPr>
      <w:r w:rsidRPr="00127EC4">
        <w:rPr>
          <w:rFonts w:ascii="Arial" w:hAnsi="Arial" w:cs="Arial"/>
          <w:sz w:val="16"/>
          <w:szCs w:val="16"/>
          <w:lang w:val="en-GB"/>
        </w:rPr>
        <w:t>DN-AT1 Arran Transport –  485 Ardentinny via Benmore Gdns, Brodick via String Road, 480 Dunoon Ferry Terminal, Pirnmill via Lochranza, Port Bannatyne, 490 Rhubodach via Ettrick Bay, each white on black 16x4.</w:t>
      </w:r>
      <w:r>
        <w:rPr>
          <w:rFonts w:ascii="Arial" w:hAnsi="Arial" w:cs="Arial"/>
          <w:sz w:val="16"/>
          <w:szCs w:val="16"/>
          <w:lang w:val="en-GB"/>
        </w:rPr>
        <w:t>5</w:t>
      </w:r>
      <w:r w:rsidRPr="00127EC4">
        <w:rPr>
          <w:rFonts w:ascii="Arial" w:hAnsi="Arial" w:cs="Arial"/>
          <w:sz w:val="16"/>
          <w:szCs w:val="16"/>
          <w:lang w:val="en-GB"/>
        </w:rPr>
        <w:t>mm shape to suit Duple Dominant bus etc</w:t>
      </w:r>
      <w:r>
        <w:rPr>
          <w:rFonts w:ascii="Arial" w:hAnsi="Arial" w:cs="Arial"/>
          <w:color w:val="7030A0"/>
          <w:sz w:val="16"/>
          <w:szCs w:val="16"/>
          <w:lang w:val="en-GB"/>
        </w:rPr>
        <w:t xml:space="preserve"> </w:t>
      </w:r>
      <w:r w:rsidRPr="00127EC4">
        <w:rPr>
          <w:rFonts w:ascii="Arial" w:hAnsi="Arial" w:cs="Arial"/>
          <w:color w:val="7030A0"/>
          <w:sz w:val="16"/>
          <w:szCs w:val="16"/>
          <w:lang w:val="en-GB"/>
        </w:rPr>
        <w:t xml:space="preserve"> </w:t>
      </w:r>
    </w:p>
    <w:p w14:paraId="557B1497" w14:textId="77777777" w:rsidR="0076500B" w:rsidRDefault="0076500B" w:rsidP="0076500B">
      <w:pPr>
        <w:jc w:val="both"/>
        <w:rPr>
          <w:rFonts w:ascii="Arial" w:hAnsi="Arial" w:cs="Arial"/>
          <w:color w:val="7030A0"/>
          <w:sz w:val="16"/>
          <w:szCs w:val="16"/>
          <w:lang w:val="en-GB"/>
        </w:rPr>
      </w:pPr>
    </w:p>
    <w:p w14:paraId="6DD1B7CC" w14:textId="77777777" w:rsidR="0076500B" w:rsidRDefault="0076500B" w:rsidP="0076500B">
      <w:pPr>
        <w:jc w:val="both"/>
        <w:rPr>
          <w:rFonts w:ascii="Arial" w:hAnsi="Arial" w:cs="Arial"/>
          <w:color w:val="7030A0"/>
          <w:sz w:val="16"/>
          <w:szCs w:val="16"/>
          <w:lang w:val="en-GB"/>
        </w:rPr>
      </w:pPr>
      <w:r w:rsidRPr="00E14099">
        <w:rPr>
          <w:rFonts w:ascii="Arial" w:hAnsi="Arial" w:cs="Arial"/>
          <w:sz w:val="16"/>
          <w:szCs w:val="16"/>
          <w:lang w:val="en-GB"/>
        </w:rPr>
        <w:t>DN-DS43 Western Isles operators – Back, Coll via Tong, Lochboisdale, Northton via Geocrab, 444 Portnaguran Sheshader, Stornoway,</w:t>
      </w:r>
      <w:r w:rsidRPr="00127EC4">
        <w:rPr>
          <w:rFonts w:ascii="Arial" w:hAnsi="Arial" w:cs="Arial"/>
          <w:sz w:val="16"/>
          <w:szCs w:val="16"/>
          <w:lang w:val="en-GB"/>
        </w:rPr>
        <w:t xml:space="preserve"> each white on black 16x4.</w:t>
      </w:r>
      <w:r>
        <w:rPr>
          <w:rFonts w:ascii="Arial" w:hAnsi="Arial" w:cs="Arial"/>
          <w:sz w:val="16"/>
          <w:szCs w:val="16"/>
          <w:lang w:val="en-GB"/>
        </w:rPr>
        <w:t>5</w:t>
      </w:r>
      <w:r w:rsidRPr="00127EC4">
        <w:rPr>
          <w:rFonts w:ascii="Arial" w:hAnsi="Arial" w:cs="Arial"/>
          <w:sz w:val="16"/>
          <w:szCs w:val="16"/>
          <w:lang w:val="en-GB"/>
        </w:rPr>
        <w:t>mm shape to suit Duple Dominant bus etc</w:t>
      </w:r>
      <w:r>
        <w:rPr>
          <w:rFonts w:ascii="Arial" w:hAnsi="Arial" w:cs="Arial"/>
          <w:color w:val="7030A0"/>
          <w:sz w:val="16"/>
          <w:szCs w:val="16"/>
          <w:lang w:val="en-GB"/>
        </w:rPr>
        <w:t xml:space="preserve"> </w:t>
      </w:r>
      <w:r w:rsidRPr="00127EC4">
        <w:rPr>
          <w:rFonts w:ascii="Arial" w:hAnsi="Arial" w:cs="Arial"/>
          <w:color w:val="7030A0"/>
          <w:sz w:val="16"/>
          <w:szCs w:val="16"/>
          <w:lang w:val="en-GB"/>
        </w:rPr>
        <w:t xml:space="preserve"> </w:t>
      </w:r>
    </w:p>
    <w:p w14:paraId="2185103C" w14:textId="77777777" w:rsidR="0076500B" w:rsidRDefault="0076500B" w:rsidP="0076500B">
      <w:pPr>
        <w:jc w:val="both"/>
        <w:rPr>
          <w:rFonts w:ascii="Arial" w:hAnsi="Arial" w:cs="Arial"/>
          <w:sz w:val="16"/>
          <w:szCs w:val="16"/>
          <w:lang w:val="en-GB"/>
        </w:rPr>
      </w:pPr>
    </w:p>
    <w:p w14:paraId="08CCA2D8" w14:textId="77777777" w:rsidR="0076500B" w:rsidRPr="00146627" w:rsidRDefault="0076500B" w:rsidP="0076500B">
      <w:pPr>
        <w:jc w:val="both"/>
        <w:rPr>
          <w:rFonts w:ascii="Arial" w:hAnsi="Arial" w:cs="Arial"/>
          <w:color w:val="00CCFF"/>
          <w:sz w:val="16"/>
          <w:szCs w:val="16"/>
          <w:lang w:val="en-GB"/>
        </w:rPr>
      </w:pPr>
      <w:r w:rsidRPr="004760FE">
        <w:rPr>
          <w:rFonts w:ascii="Arial" w:hAnsi="Arial" w:cs="Arial"/>
          <w:b/>
          <w:color w:val="0000FF"/>
          <w:sz w:val="16"/>
          <w:szCs w:val="16"/>
          <w:u w:val="single"/>
          <w:lang w:val="en-GB"/>
        </w:rPr>
        <w:t xml:space="preserve">To suit </w:t>
      </w:r>
      <w:r>
        <w:rPr>
          <w:rFonts w:ascii="Arial" w:hAnsi="Arial" w:cs="Arial"/>
          <w:b/>
          <w:color w:val="0000FF"/>
          <w:sz w:val="16"/>
          <w:szCs w:val="16"/>
          <w:u w:val="single"/>
          <w:lang w:val="en-GB"/>
        </w:rPr>
        <w:t>Alexander ALX200 buses</w:t>
      </w:r>
      <w:r>
        <w:rPr>
          <w:rFonts w:ascii="Arial" w:hAnsi="Arial" w:cs="Arial"/>
          <w:b/>
          <w:color w:val="0000FF"/>
          <w:sz w:val="16"/>
          <w:szCs w:val="16"/>
          <w:lang w:val="en-GB"/>
        </w:rPr>
        <w:t xml:space="preserve">  </w:t>
      </w:r>
    </w:p>
    <w:p w14:paraId="2D8FF22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DN-GG1 First Greater Glasgow – Clydebank 3A yellow on grey, Easterhouse &amp; City Centre X19 yellow on grey, Drumchapel 120 yellow on grey </w:t>
      </w:r>
      <w:r w:rsidRPr="00B47615">
        <w:rPr>
          <w:rFonts w:ascii="Arial" w:hAnsi="Arial" w:cs="Arial"/>
          <w:b/>
          <w:i/>
          <w:color w:val="FF6600"/>
          <w:sz w:val="16"/>
          <w:szCs w:val="16"/>
          <w:lang w:val="en-GB"/>
        </w:rPr>
        <w:t>£</w:t>
      </w:r>
      <w:r>
        <w:rPr>
          <w:rFonts w:ascii="Arial" w:hAnsi="Arial" w:cs="Arial"/>
          <w:b/>
          <w:i/>
          <w:color w:val="FF6600"/>
          <w:sz w:val="16"/>
          <w:szCs w:val="16"/>
          <w:lang w:val="en-GB"/>
        </w:rPr>
        <w:t>1</w:t>
      </w:r>
      <w:r w:rsidRPr="00B47615">
        <w:rPr>
          <w:rFonts w:ascii="Arial" w:hAnsi="Arial" w:cs="Arial"/>
          <w:b/>
          <w:i/>
          <w:color w:val="FF6600"/>
          <w:sz w:val="16"/>
          <w:szCs w:val="16"/>
          <w:lang w:val="en-GB"/>
        </w:rPr>
        <w:t xml:space="preserve"> 25p</w:t>
      </w:r>
      <w:r>
        <w:rPr>
          <w:rFonts w:ascii="Arial" w:hAnsi="Arial" w:cs="Arial"/>
          <w:color w:val="7030A0"/>
          <w:sz w:val="16"/>
          <w:szCs w:val="16"/>
          <w:lang w:val="en-GB"/>
        </w:rPr>
        <w:t xml:space="preserve">  </w:t>
      </w:r>
    </w:p>
    <w:p w14:paraId="064A09DB" w14:textId="77777777" w:rsidR="0076500B" w:rsidRDefault="0076500B" w:rsidP="0076500B">
      <w:pPr>
        <w:jc w:val="both"/>
        <w:rPr>
          <w:rFonts w:ascii="Arial" w:hAnsi="Arial" w:cs="Arial"/>
          <w:sz w:val="16"/>
          <w:szCs w:val="16"/>
          <w:lang w:val="en-GB"/>
        </w:rPr>
      </w:pPr>
    </w:p>
    <w:p w14:paraId="6168CCCE" w14:textId="77777777" w:rsidR="0076500B" w:rsidRPr="002372C5" w:rsidRDefault="0076500B" w:rsidP="0076500B">
      <w:pPr>
        <w:jc w:val="both"/>
        <w:rPr>
          <w:rFonts w:ascii="Arial" w:hAnsi="Arial" w:cs="Arial"/>
          <w:color w:val="7030A0"/>
          <w:sz w:val="16"/>
          <w:szCs w:val="16"/>
          <w:lang w:val="en-GB"/>
        </w:rPr>
      </w:pPr>
      <w:r w:rsidRPr="00E84A3D">
        <w:rPr>
          <w:rFonts w:ascii="Arial" w:hAnsi="Arial" w:cs="Arial"/>
          <w:sz w:val="16"/>
          <w:szCs w:val="16"/>
          <w:lang w:val="en-GB"/>
        </w:rPr>
        <w:t>DN-MJ1  Munro, Jedburgh – Stirches 40 white on grey, 52 Edinburgh Waterloo Place yellow on grey, 61 Lauder yellow on grey digital, Kelso via BGH &amp; Earlston 65 white on grey, Jedburgh via BGH 68 white/yellow on grey, Newcastle 131 white/yellow on grey</w:t>
      </w:r>
      <w:r w:rsidRPr="00BC17D3">
        <w:rPr>
          <w:rFonts w:ascii="Arial" w:hAnsi="Arial" w:cs="Arial"/>
          <w:sz w:val="16"/>
          <w:szCs w:val="16"/>
          <w:lang w:val="en-GB"/>
        </w:rPr>
        <w:t xml:space="preserve"> </w:t>
      </w:r>
      <w:r w:rsidRPr="00B47615">
        <w:rPr>
          <w:rFonts w:ascii="Arial" w:hAnsi="Arial" w:cs="Arial"/>
          <w:b/>
          <w:i/>
          <w:color w:val="FF6600"/>
          <w:sz w:val="16"/>
          <w:szCs w:val="16"/>
          <w:lang w:val="en-GB"/>
        </w:rPr>
        <w:t>£</w:t>
      </w:r>
      <w:r>
        <w:rPr>
          <w:rFonts w:ascii="Arial" w:hAnsi="Arial" w:cs="Arial"/>
          <w:b/>
          <w:i/>
          <w:color w:val="FF6600"/>
          <w:sz w:val="16"/>
          <w:szCs w:val="16"/>
          <w:lang w:val="en-GB"/>
        </w:rPr>
        <w:t>2</w:t>
      </w:r>
      <w:r w:rsidRPr="00B47615">
        <w:rPr>
          <w:rFonts w:ascii="Arial" w:hAnsi="Arial" w:cs="Arial"/>
          <w:b/>
          <w:i/>
          <w:color w:val="FF6600"/>
          <w:sz w:val="16"/>
          <w:szCs w:val="16"/>
          <w:lang w:val="en-GB"/>
        </w:rPr>
        <w:t xml:space="preserve"> 25p</w:t>
      </w:r>
      <w:r>
        <w:rPr>
          <w:rFonts w:ascii="Arial" w:hAnsi="Arial" w:cs="Arial"/>
          <w:color w:val="7030A0"/>
          <w:sz w:val="16"/>
          <w:szCs w:val="16"/>
          <w:lang w:val="en-GB"/>
        </w:rPr>
        <w:t xml:space="preserve">  </w:t>
      </w:r>
    </w:p>
    <w:p w14:paraId="0C85E829" w14:textId="77777777" w:rsidR="0076500B" w:rsidRDefault="0076500B" w:rsidP="0076500B">
      <w:pPr>
        <w:jc w:val="both"/>
        <w:rPr>
          <w:rFonts w:ascii="Arial" w:hAnsi="Arial" w:cs="Arial"/>
          <w:sz w:val="16"/>
          <w:szCs w:val="16"/>
          <w:lang w:val="en-GB"/>
        </w:rPr>
      </w:pPr>
    </w:p>
    <w:p w14:paraId="082820E6" w14:textId="77777777" w:rsidR="0076500B" w:rsidRDefault="0076500B" w:rsidP="0076500B">
      <w:pPr>
        <w:jc w:val="both"/>
        <w:rPr>
          <w:rFonts w:ascii="Arial" w:hAnsi="Arial" w:cs="Arial"/>
          <w:sz w:val="16"/>
          <w:szCs w:val="16"/>
          <w:lang w:val="en-GB"/>
        </w:rPr>
      </w:pPr>
      <w:r w:rsidRPr="00E84A3D">
        <w:rPr>
          <w:rFonts w:ascii="Arial" w:hAnsi="Arial" w:cs="Arial"/>
          <w:sz w:val="16"/>
          <w:szCs w:val="16"/>
          <w:lang w:val="en-GB"/>
        </w:rPr>
        <w:t xml:space="preserve">DN-MK1 McKindless, Wishaw – Cleland via M/well X Craigneuk Wishaw 9 yellow on grey, </w:t>
      </w:r>
      <w:r>
        <w:rPr>
          <w:rFonts w:ascii="Arial" w:hAnsi="Arial" w:cs="Arial"/>
          <w:sz w:val="16"/>
          <w:szCs w:val="16"/>
          <w:lang w:val="en-GB"/>
        </w:rPr>
        <w:t xml:space="preserve">Lanark via M/well X Wishaw General Carluke 41 yellow on grey, Shotts via Motherwell Cross Muirhouse Wishaw Bonkle 56, Faifley via Partick/Clydebank 62, Kennishead via City Centre Shawlands 75 yellow on grey, Harestanes via Springburn Stobhill Bishopbriggs Kirkintilloch 80 yellow on grey </w:t>
      </w:r>
      <w:r w:rsidRPr="00B47615">
        <w:rPr>
          <w:rFonts w:ascii="Arial" w:hAnsi="Arial" w:cs="Arial"/>
          <w:b/>
          <w:i/>
          <w:color w:val="FF6600"/>
          <w:sz w:val="16"/>
          <w:szCs w:val="16"/>
          <w:lang w:val="en-GB"/>
        </w:rPr>
        <w:t>£</w:t>
      </w:r>
      <w:r>
        <w:rPr>
          <w:rFonts w:ascii="Arial" w:hAnsi="Arial" w:cs="Arial"/>
          <w:b/>
          <w:i/>
          <w:color w:val="FF6600"/>
          <w:sz w:val="16"/>
          <w:szCs w:val="16"/>
          <w:lang w:val="en-GB"/>
        </w:rPr>
        <w:t>2</w:t>
      </w:r>
      <w:r w:rsidRPr="00B47615">
        <w:rPr>
          <w:rFonts w:ascii="Arial" w:hAnsi="Arial" w:cs="Arial"/>
          <w:b/>
          <w:i/>
          <w:color w:val="FF6600"/>
          <w:sz w:val="16"/>
          <w:szCs w:val="16"/>
          <w:lang w:val="en-GB"/>
        </w:rPr>
        <w:t xml:space="preserve"> 25p</w:t>
      </w:r>
      <w:r>
        <w:rPr>
          <w:rFonts w:ascii="Arial" w:hAnsi="Arial" w:cs="Arial"/>
          <w:color w:val="7030A0"/>
          <w:sz w:val="16"/>
          <w:szCs w:val="16"/>
          <w:lang w:val="en-GB"/>
        </w:rPr>
        <w:t xml:space="preserve">  </w:t>
      </w:r>
    </w:p>
    <w:p w14:paraId="0682CD48" w14:textId="77777777" w:rsidR="0076500B" w:rsidRDefault="0076500B" w:rsidP="0076500B">
      <w:pPr>
        <w:jc w:val="both"/>
        <w:rPr>
          <w:rFonts w:ascii="Arial" w:hAnsi="Arial" w:cs="Arial"/>
          <w:sz w:val="16"/>
          <w:szCs w:val="16"/>
          <w:lang w:val="en-GB"/>
        </w:rPr>
      </w:pPr>
    </w:p>
    <w:p w14:paraId="6309FFB2" w14:textId="77777777" w:rsidR="0076500B" w:rsidRPr="00E84A3D" w:rsidRDefault="0076500B" w:rsidP="0076500B">
      <w:pPr>
        <w:jc w:val="both"/>
        <w:rPr>
          <w:rFonts w:ascii="Arial" w:hAnsi="Arial" w:cs="Arial"/>
          <w:sz w:val="16"/>
          <w:szCs w:val="16"/>
          <w:lang w:val="en-GB"/>
        </w:rPr>
      </w:pPr>
      <w:r>
        <w:rPr>
          <w:rFonts w:ascii="Arial" w:hAnsi="Arial" w:cs="Arial"/>
          <w:sz w:val="16"/>
          <w:szCs w:val="16"/>
          <w:lang w:val="en-GB"/>
        </w:rPr>
        <w:t xml:space="preserve">DN-ML1 McGill, Greenock – Linwood 7 yellow on grey digital, Braehead Shopping Centre 18 yellow on grey, Gallowhill via RAH Arkleston 20, yellow on grey, Kilbarchan 36 yellow on grey, Foxbar 61 yellow on grey, Glasgow Airport 905 yellow on grey </w:t>
      </w:r>
      <w:r w:rsidRPr="00B47615">
        <w:rPr>
          <w:rFonts w:ascii="Arial" w:hAnsi="Arial" w:cs="Arial"/>
          <w:b/>
          <w:i/>
          <w:color w:val="FF6600"/>
          <w:sz w:val="16"/>
          <w:szCs w:val="16"/>
          <w:lang w:val="en-GB"/>
        </w:rPr>
        <w:t>£</w:t>
      </w:r>
      <w:r>
        <w:rPr>
          <w:rFonts w:ascii="Arial" w:hAnsi="Arial" w:cs="Arial"/>
          <w:b/>
          <w:i/>
          <w:color w:val="FF6600"/>
          <w:sz w:val="16"/>
          <w:szCs w:val="16"/>
          <w:lang w:val="en-GB"/>
        </w:rPr>
        <w:t>2</w:t>
      </w:r>
      <w:r w:rsidRPr="00B47615">
        <w:rPr>
          <w:rFonts w:ascii="Arial" w:hAnsi="Arial" w:cs="Arial"/>
          <w:b/>
          <w:i/>
          <w:color w:val="FF6600"/>
          <w:sz w:val="16"/>
          <w:szCs w:val="16"/>
          <w:lang w:val="en-GB"/>
        </w:rPr>
        <w:t xml:space="preserve"> 25p</w:t>
      </w:r>
      <w:r>
        <w:rPr>
          <w:rFonts w:ascii="Arial" w:hAnsi="Arial" w:cs="Arial"/>
          <w:color w:val="7030A0"/>
          <w:sz w:val="16"/>
          <w:szCs w:val="16"/>
          <w:lang w:val="en-GB"/>
        </w:rPr>
        <w:t xml:space="preserve">  </w:t>
      </w:r>
    </w:p>
    <w:p w14:paraId="11A346E1" w14:textId="77777777" w:rsidR="0076500B" w:rsidRDefault="0076500B" w:rsidP="0076500B">
      <w:pPr>
        <w:jc w:val="both"/>
        <w:rPr>
          <w:rFonts w:ascii="Arial" w:hAnsi="Arial" w:cs="Arial"/>
          <w:sz w:val="16"/>
          <w:szCs w:val="16"/>
          <w:lang w:val="en-GB"/>
        </w:rPr>
      </w:pPr>
    </w:p>
    <w:p w14:paraId="3FE2D8D7" w14:textId="77777777" w:rsidR="0076500B" w:rsidRPr="004760FE" w:rsidRDefault="0076500B" w:rsidP="0076500B">
      <w:pPr>
        <w:jc w:val="both"/>
        <w:rPr>
          <w:rFonts w:ascii="Arial" w:hAnsi="Arial" w:cs="Arial"/>
          <w:b/>
          <w:color w:val="0000FF"/>
          <w:sz w:val="16"/>
          <w:szCs w:val="16"/>
          <w:u w:val="single"/>
          <w:lang w:val="en-GB"/>
        </w:rPr>
      </w:pPr>
      <w:r w:rsidRPr="004760FE">
        <w:rPr>
          <w:rFonts w:ascii="Arial" w:hAnsi="Arial" w:cs="Arial"/>
          <w:b/>
          <w:color w:val="0000FF"/>
          <w:sz w:val="16"/>
          <w:szCs w:val="16"/>
          <w:u w:val="single"/>
          <w:lang w:val="en-GB"/>
        </w:rPr>
        <w:t>Duple-style nearside destination panel, black/white name/silver edge</w:t>
      </w:r>
      <w:r w:rsidRPr="004760FE">
        <w:rPr>
          <w:rFonts w:ascii="Arial" w:hAnsi="Arial" w:cs="Arial"/>
          <w:color w:val="99CC00"/>
          <w:sz w:val="16"/>
          <w:szCs w:val="16"/>
          <w:u w:val="single"/>
          <w:lang w:val="en-GB"/>
        </w:rPr>
        <w:t xml:space="preserve"> </w:t>
      </w:r>
    </w:p>
    <w:p w14:paraId="7CA5854C" w14:textId="77777777" w:rsidR="0076500B"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DN-DG2   </w:t>
      </w:r>
      <w:r>
        <w:rPr>
          <w:rFonts w:ascii="Arial" w:hAnsi="Arial" w:cs="Arial"/>
          <w:sz w:val="16"/>
          <w:szCs w:val="16"/>
          <w:lang w:val="en-GB"/>
        </w:rPr>
        <w:t xml:space="preserve">   </w:t>
      </w:r>
      <w:smartTag w:uri="urn:schemas-microsoft-com:office:smarttags" w:element="place">
        <w:r w:rsidRPr="007D2410">
          <w:rPr>
            <w:rFonts w:ascii="Arial" w:hAnsi="Arial" w:cs="Arial"/>
            <w:sz w:val="16"/>
            <w:szCs w:val="16"/>
            <w:lang w:val="en-GB"/>
          </w:rPr>
          <w:t>Dumfries</w:t>
        </w:r>
      </w:smartTag>
      <w:r>
        <w:rPr>
          <w:rFonts w:ascii="Arial" w:hAnsi="Arial" w:cs="Arial"/>
          <w:sz w:val="16"/>
          <w:szCs w:val="16"/>
          <w:lang w:val="en-GB"/>
        </w:rPr>
        <w:t xml:space="preserve"> </w:t>
      </w:r>
      <w:r w:rsidRPr="00B10CEE">
        <w:rPr>
          <w:rFonts w:ascii="Arial" w:hAnsi="Arial" w:cs="Arial"/>
          <w:b/>
          <w:i/>
          <w:color w:val="FF6600"/>
          <w:sz w:val="16"/>
          <w:szCs w:val="16"/>
          <w:lang w:val="en-GB"/>
        </w:rPr>
        <w:t>40p</w:t>
      </w:r>
    </w:p>
    <w:p w14:paraId="74F7A29A" w14:textId="77777777" w:rsidR="0076500B"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DN-DG7 </w:t>
      </w:r>
      <w:r>
        <w:rPr>
          <w:rFonts w:ascii="Arial" w:hAnsi="Arial" w:cs="Arial"/>
          <w:sz w:val="16"/>
          <w:szCs w:val="16"/>
          <w:lang w:val="en-GB"/>
        </w:rPr>
        <w:t xml:space="preserve">   </w:t>
      </w:r>
      <w:r w:rsidRPr="007D2410">
        <w:rPr>
          <w:rFonts w:ascii="Arial" w:hAnsi="Arial" w:cs="Arial"/>
          <w:sz w:val="16"/>
          <w:szCs w:val="16"/>
          <w:lang w:val="en-GB"/>
        </w:rPr>
        <w:t xml:space="preserve">  Private</w:t>
      </w:r>
      <w:r>
        <w:rPr>
          <w:rFonts w:ascii="Arial" w:hAnsi="Arial" w:cs="Arial"/>
          <w:sz w:val="16"/>
          <w:szCs w:val="16"/>
          <w:lang w:val="en-GB"/>
        </w:rPr>
        <w:t xml:space="preserve"> </w:t>
      </w:r>
      <w:r w:rsidRPr="00B10CEE">
        <w:rPr>
          <w:rFonts w:ascii="Arial" w:hAnsi="Arial" w:cs="Arial"/>
          <w:b/>
          <w:i/>
          <w:color w:val="FF6600"/>
          <w:sz w:val="16"/>
          <w:szCs w:val="16"/>
          <w:lang w:val="en-GB"/>
        </w:rPr>
        <w:t>40p</w:t>
      </w:r>
    </w:p>
    <w:p w14:paraId="5B25E0A9" w14:textId="77777777" w:rsidR="0076500B" w:rsidRPr="00B10CEE" w:rsidRDefault="0076500B" w:rsidP="0076500B">
      <w:pPr>
        <w:jc w:val="both"/>
        <w:rPr>
          <w:rFonts w:ascii="Arial" w:hAnsi="Arial" w:cs="Arial"/>
          <w:sz w:val="16"/>
          <w:szCs w:val="16"/>
          <w:lang w:val="en-GB"/>
        </w:rPr>
      </w:pPr>
      <w:r>
        <w:rPr>
          <w:rFonts w:ascii="Arial" w:hAnsi="Arial" w:cs="Arial"/>
          <w:sz w:val="16"/>
          <w:szCs w:val="16"/>
          <w:lang w:val="en-GB"/>
        </w:rPr>
        <w:t xml:space="preserve">DN-DG8      </w:t>
      </w:r>
      <w:smartTag w:uri="urn:schemas-microsoft-com:office:smarttags" w:element="place">
        <w:r>
          <w:rPr>
            <w:rFonts w:ascii="Arial" w:hAnsi="Arial" w:cs="Arial"/>
            <w:sz w:val="16"/>
            <w:szCs w:val="16"/>
            <w:lang w:val="en-GB"/>
          </w:rPr>
          <w:t>Iona</w:t>
        </w:r>
      </w:smartTag>
      <w:r>
        <w:rPr>
          <w:rFonts w:ascii="Arial" w:hAnsi="Arial" w:cs="Arial"/>
          <w:sz w:val="16"/>
          <w:szCs w:val="16"/>
          <w:lang w:val="en-GB"/>
        </w:rPr>
        <w:t xml:space="preserve"> Ferry </w:t>
      </w:r>
      <w:r w:rsidRPr="00B10CEE">
        <w:rPr>
          <w:rFonts w:ascii="Arial" w:hAnsi="Arial" w:cs="Arial"/>
          <w:b/>
          <w:i/>
          <w:color w:val="FF6600"/>
          <w:sz w:val="16"/>
          <w:szCs w:val="16"/>
          <w:lang w:val="en-GB"/>
        </w:rPr>
        <w:t>40p</w:t>
      </w:r>
    </w:p>
    <w:p w14:paraId="572890D4" w14:textId="77777777" w:rsidR="0076500B" w:rsidRDefault="0076500B" w:rsidP="0076500B">
      <w:pPr>
        <w:jc w:val="both"/>
        <w:rPr>
          <w:rFonts w:ascii="Arial" w:hAnsi="Arial" w:cs="Arial"/>
          <w:b/>
          <w:color w:val="99CC00"/>
          <w:sz w:val="16"/>
          <w:szCs w:val="16"/>
          <w:lang w:val="en-GB"/>
        </w:rPr>
      </w:pPr>
      <w:r w:rsidRPr="00B10CEE">
        <w:rPr>
          <w:rFonts w:ascii="Arial" w:hAnsi="Arial" w:cs="Arial"/>
          <w:sz w:val="16"/>
          <w:szCs w:val="16"/>
          <w:lang w:val="en-GB"/>
        </w:rPr>
        <w:t>DN-DG8      Ardrishaig, Carradale, Dunoon, Kyle, Mallaig, Tarbert</w:t>
      </w:r>
      <w:r>
        <w:rPr>
          <w:rFonts w:ascii="Arial" w:hAnsi="Arial" w:cs="Arial"/>
          <w:b/>
          <w:color w:val="99CC00"/>
          <w:sz w:val="16"/>
          <w:szCs w:val="16"/>
          <w:lang w:val="en-GB"/>
        </w:rPr>
        <w:t xml:space="preserve"> </w:t>
      </w:r>
      <w:r w:rsidRPr="00B10CEE">
        <w:rPr>
          <w:rFonts w:ascii="Arial" w:hAnsi="Arial" w:cs="Arial"/>
          <w:b/>
          <w:i/>
          <w:color w:val="FF6600"/>
          <w:sz w:val="16"/>
          <w:szCs w:val="16"/>
          <w:lang w:val="en-GB"/>
        </w:rPr>
        <w:t>£2</w:t>
      </w:r>
    </w:p>
    <w:p w14:paraId="4A490243" w14:textId="77777777" w:rsidR="0076500B" w:rsidRDefault="0076500B" w:rsidP="0076500B">
      <w:pPr>
        <w:jc w:val="both"/>
        <w:rPr>
          <w:rFonts w:ascii="Arial" w:hAnsi="Arial" w:cs="Arial"/>
          <w:b/>
          <w:color w:val="99CC00"/>
          <w:sz w:val="16"/>
          <w:szCs w:val="16"/>
          <w:lang w:val="en-GB"/>
        </w:rPr>
      </w:pPr>
      <w:r w:rsidRPr="00B10CEE">
        <w:rPr>
          <w:rFonts w:ascii="Arial" w:hAnsi="Arial" w:cs="Arial"/>
          <w:sz w:val="16"/>
          <w:szCs w:val="16"/>
          <w:lang w:val="en-GB"/>
        </w:rPr>
        <w:t xml:space="preserve">DN-DG9      Gairloch, </w:t>
      </w:r>
      <w:smartTag w:uri="urn:schemas-microsoft-com:office:smarttags" w:element="place">
        <w:r w:rsidRPr="00B10CEE">
          <w:rPr>
            <w:rFonts w:ascii="Arial" w:hAnsi="Arial" w:cs="Arial"/>
            <w:sz w:val="16"/>
            <w:szCs w:val="16"/>
            <w:lang w:val="en-GB"/>
          </w:rPr>
          <w:t>Inverness</w:t>
        </w:r>
      </w:smartTag>
      <w:r w:rsidRPr="00B10CEE">
        <w:rPr>
          <w:rFonts w:ascii="Arial" w:hAnsi="Arial" w:cs="Arial"/>
          <w:sz w:val="16"/>
          <w:szCs w:val="16"/>
          <w:lang w:val="en-GB"/>
        </w:rPr>
        <w:t>, Lairg, Thurso,</w:t>
      </w:r>
      <w:r>
        <w:rPr>
          <w:rFonts w:ascii="Arial" w:hAnsi="Arial" w:cs="Arial"/>
          <w:b/>
          <w:color w:val="99CC00"/>
          <w:sz w:val="16"/>
          <w:szCs w:val="16"/>
          <w:lang w:val="en-GB"/>
        </w:rPr>
        <w:t xml:space="preserve"> </w:t>
      </w:r>
      <w:r w:rsidRPr="00B10CEE">
        <w:rPr>
          <w:rFonts w:ascii="Arial" w:hAnsi="Arial" w:cs="Arial"/>
          <w:sz w:val="16"/>
          <w:szCs w:val="16"/>
          <w:lang w:val="en-GB"/>
        </w:rPr>
        <w:t>Wick</w:t>
      </w:r>
      <w:r>
        <w:rPr>
          <w:rFonts w:ascii="Arial" w:hAnsi="Arial" w:cs="Arial"/>
          <w:b/>
          <w:color w:val="99CC00"/>
          <w:sz w:val="16"/>
          <w:szCs w:val="16"/>
          <w:lang w:val="en-GB"/>
        </w:rPr>
        <w:t xml:space="preserve"> </w:t>
      </w:r>
      <w:r w:rsidRPr="00B10CEE">
        <w:rPr>
          <w:rFonts w:ascii="Arial" w:hAnsi="Arial" w:cs="Arial"/>
          <w:b/>
          <w:i/>
          <w:color w:val="FF6600"/>
          <w:sz w:val="16"/>
          <w:szCs w:val="16"/>
          <w:lang w:val="en-GB"/>
        </w:rPr>
        <w:t>£1 75p</w:t>
      </w:r>
    </w:p>
    <w:p w14:paraId="6DE897BC" w14:textId="77777777" w:rsidR="0076500B" w:rsidRDefault="0076500B" w:rsidP="0076500B">
      <w:pPr>
        <w:jc w:val="both"/>
        <w:rPr>
          <w:rFonts w:ascii="Arial" w:hAnsi="Arial" w:cs="Arial"/>
          <w:b/>
          <w:color w:val="99CC00"/>
          <w:sz w:val="16"/>
          <w:szCs w:val="16"/>
          <w:lang w:val="en-GB"/>
        </w:rPr>
      </w:pPr>
      <w:r w:rsidRPr="00B10CEE">
        <w:rPr>
          <w:rFonts w:ascii="Arial" w:hAnsi="Arial" w:cs="Arial"/>
          <w:sz w:val="16"/>
          <w:szCs w:val="16"/>
          <w:lang w:val="en-GB"/>
        </w:rPr>
        <w:t>DN-DG10    Brodick, Kildonan, Lochranza, Pirnmill</w:t>
      </w:r>
      <w:r>
        <w:rPr>
          <w:rFonts w:ascii="Arial" w:hAnsi="Arial" w:cs="Arial"/>
          <w:b/>
          <w:color w:val="99CC00"/>
          <w:sz w:val="16"/>
          <w:szCs w:val="16"/>
          <w:lang w:val="en-GB"/>
        </w:rPr>
        <w:t xml:space="preserve"> </w:t>
      </w:r>
      <w:r w:rsidRPr="00B10CEE">
        <w:rPr>
          <w:rFonts w:ascii="Arial" w:hAnsi="Arial" w:cs="Arial"/>
          <w:b/>
          <w:i/>
          <w:color w:val="FF6600"/>
          <w:sz w:val="16"/>
          <w:szCs w:val="16"/>
          <w:lang w:val="en-GB"/>
        </w:rPr>
        <w:t>£1 50p</w:t>
      </w:r>
    </w:p>
    <w:p w14:paraId="0F11E782" w14:textId="77777777" w:rsidR="0076500B" w:rsidRDefault="0076500B" w:rsidP="0076500B">
      <w:pPr>
        <w:jc w:val="both"/>
        <w:rPr>
          <w:rFonts w:ascii="Arial" w:hAnsi="Arial" w:cs="Arial"/>
          <w:b/>
          <w:color w:val="99CC00"/>
          <w:sz w:val="16"/>
          <w:szCs w:val="16"/>
          <w:lang w:val="en-GB"/>
        </w:rPr>
      </w:pPr>
      <w:r w:rsidRPr="00B10CEE">
        <w:rPr>
          <w:rFonts w:ascii="Arial" w:hAnsi="Arial" w:cs="Arial"/>
          <w:sz w:val="16"/>
          <w:szCs w:val="16"/>
          <w:lang w:val="en-GB"/>
        </w:rPr>
        <w:t>DN-DG11    Lerwick, Sumburgh</w:t>
      </w:r>
      <w:r w:rsidRPr="00B10CEE">
        <w:rPr>
          <w:rFonts w:ascii="Arial" w:hAnsi="Arial" w:cs="Arial"/>
          <w:b/>
          <w:i/>
          <w:color w:val="99CC00"/>
          <w:sz w:val="16"/>
          <w:szCs w:val="16"/>
          <w:lang w:val="en-GB"/>
        </w:rPr>
        <w:t xml:space="preserve"> </w:t>
      </w:r>
      <w:r w:rsidRPr="00B10CEE">
        <w:rPr>
          <w:rFonts w:ascii="Arial" w:hAnsi="Arial" w:cs="Arial"/>
          <w:b/>
          <w:i/>
          <w:color w:val="FF6600"/>
          <w:sz w:val="16"/>
          <w:szCs w:val="16"/>
          <w:lang w:val="en-GB"/>
        </w:rPr>
        <w:t>80p</w:t>
      </w:r>
    </w:p>
    <w:p w14:paraId="3CEB2265" w14:textId="77777777" w:rsidR="0076500B" w:rsidRPr="00D06EDB" w:rsidRDefault="0076500B" w:rsidP="0076500B">
      <w:pPr>
        <w:jc w:val="both"/>
        <w:rPr>
          <w:rFonts w:ascii="Arial" w:hAnsi="Arial" w:cs="Arial"/>
          <w:b/>
          <w:color w:val="99CC00"/>
          <w:sz w:val="16"/>
          <w:szCs w:val="16"/>
          <w:lang w:val="en-GB"/>
        </w:rPr>
      </w:pPr>
    </w:p>
    <w:p w14:paraId="23935110" w14:textId="77777777" w:rsidR="0076500B" w:rsidRPr="007D2410" w:rsidRDefault="0076500B" w:rsidP="0076500B">
      <w:pPr>
        <w:jc w:val="both"/>
        <w:rPr>
          <w:rFonts w:ascii="Arial" w:hAnsi="Arial" w:cs="Arial"/>
          <w:b/>
          <w:i/>
          <w:color w:val="0000FF"/>
          <w:sz w:val="16"/>
          <w:szCs w:val="16"/>
          <w:lang w:val="en-GB"/>
        </w:rPr>
      </w:pPr>
      <w:r w:rsidRPr="007D2410">
        <w:rPr>
          <w:rFonts w:ascii="Arial" w:hAnsi="Arial" w:cs="Arial"/>
          <w:b/>
          <w:i/>
          <w:color w:val="0000FF"/>
          <w:sz w:val="16"/>
          <w:szCs w:val="16"/>
          <w:lang w:val="en-GB"/>
        </w:rPr>
        <w:t xml:space="preserve">See under Fleetnames sections for corresponding </w:t>
      </w:r>
      <w:r>
        <w:rPr>
          <w:rFonts w:ascii="Arial" w:hAnsi="Arial" w:cs="Arial"/>
          <w:b/>
          <w:i/>
          <w:color w:val="0000FF"/>
          <w:sz w:val="16"/>
          <w:szCs w:val="16"/>
          <w:lang w:val="en-GB"/>
        </w:rPr>
        <w:t xml:space="preserve">Duple-style </w:t>
      </w:r>
      <w:r w:rsidRPr="007D2410">
        <w:rPr>
          <w:rFonts w:ascii="Arial" w:hAnsi="Arial" w:cs="Arial"/>
          <w:b/>
          <w:i/>
          <w:color w:val="0000FF"/>
          <w:sz w:val="16"/>
          <w:szCs w:val="16"/>
          <w:lang w:val="en-GB"/>
        </w:rPr>
        <w:t>offside destination panels.</w:t>
      </w:r>
    </w:p>
    <w:p w14:paraId="65999A84" w14:textId="77777777" w:rsidR="0076500B" w:rsidRDefault="0076500B" w:rsidP="0076500B">
      <w:pPr>
        <w:jc w:val="both"/>
        <w:rPr>
          <w:rFonts w:ascii="Arial" w:hAnsi="Arial" w:cs="Arial"/>
          <w:sz w:val="18"/>
          <w:szCs w:val="18"/>
          <w:lang w:val="en-GB"/>
        </w:rPr>
      </w:pPr>
    </w:p>
    <w:p w14:paraId="50C9B3A3" w14:textId="77777777" w:rsidR="0076500B" w:rsidRPr="00DF0CA2" w:rsidRDefault="0076500B" w:rsidP="0076500B">
      <w:pPr>
        <w:jc w:val="center"/>
        <w:rPr>
          <w:rFonts w:ascii="Arial" w:hAnsi="Arial" w:cs="Arial"/>
          <w:b/>
          <w:color w:val="FF6600"/>
          <w:u w:val="single"/>
          <w:lang w:val="en-GB"/>
        </w:rPr>
      </w:pPr>
      <w:r>
        <w:rPr>
          <w:rFonts w:ascii="Arial" w:hAnsi="Arial" w:cs="Arial"/>
          <w:b/>
          <w:color w:val="FF6600"/>
          <w:u w:val="single"/>
          <w:lang w:val="en-GB"/>
        </w:rPr>
        <w:t>9</w:t>
      </w:r>
      <w:r w:rsidRPr="00DF0CA2">
        <w:rPr>
          <w:rFonts w:ascii="Arial" w:hAnsi="Arial" w:cs="Arial"/>
          <w:b/>
          <w:color w:val="FF6600"/>
          <w:u w:val="single"/>
          <w:lang w:val="en-GB"/>
        </w:rPr>
        <w:t xml:space="preserve">. </w:t>
      </w:r>
      <w:r>
        <w:rPr>
          <w:rFonts w:ascii="Arial" w:hAnsi="Arial" w:cs="Arial"/>
          <w:b/>
          <w:color w:val="FF6600"/>
          <w:u w:val="single"/>
          <w:lang w:val="en-GB"/>
        </w:rPr>
        <w:t xml:space="preserve">OPERATOR-SPECIFIC INDIVIDUAL </w:t>
      </w:r>
      <w:r w:rsidRPr="00DF0CA2">
        <w:rPr>
          <w:rFonts w:ascii="Arial" w:hAnsi="Arial" w:cs="Arial"/>
          <w:b/>
          <w:color w:val="FF6600"/>
          <w:u w:val="single"/>
          <w:lang w:val="en-GB"/>
        </w:rPr>
        <w:t>DESTINATIONS</w:t>
      </w:r>
    </w:p>
    <w:p w14:paraId="64FD4D74" w14:textId="77777777" w:rsidR="0076500B" w:rsidRPr="00CE318E" w:rsidRDefault="0076500B" w:rsidP="0076500B">
      <w:pPr>
        <w:jc w:val="both"/>
        <w:rPr>
          <w:rFonts w:ascii="Arial" w:hAnsi="Arial" w:cs="Arial"/>
          <w:sz w:val="16"/>
          <w:szCs w:val="16"/>
          <w:lang w:val="en-GB"/>
        </w:rPr>
      </w:pPr>
    </w:p>
    <w:p w14:paraId="135449E3" w14:textId="254F84F6" w:rsidR="00EB3B6C" w:rsidRPr="00CE318E" w:rsidRDefault="00EB3B6C" w:rsidP="00EB3B6C">
      <w:pPr>
        <w:jc w:val="both"/>
        <w:rPr>
          <w:rFonts w:ascii="Arial" w:hAnsi="Arial" w:cs="Arial"/>
          <w:color w:val="99CC00"/>
          <w:sz w:val="16"/>
          <w:szCs w:val="16"/>
          <w:lang w:val="en-GB"/>
        </w:rPr>
      </w:pPr>
      <w:r>
        <w:rPr>
          <w:rFonts w:ascii="Arial" w:hAnsi="Arial" w:cs="Arial"/>
          <w:sz w:val="16"/>
          <w:szCs w:val="16"/>
          <w:lang w:val="en-GB"/>
        </w:rPr>
        <w:t xml:space="preserve">DN-BP1    Beaton, Portree </w:t>
      </w:r>
      <w:r w:rsidRPr="00CE318E">
        <w:rPr>
          <w:rFonts w:ascii="Arial" w:hAnsi="Arial" w:cs="Arial"/>
          <w:sz w:val="16"/>
          <w:szCs w:val="16"/>
          <w:lang w:val="en-GB"/>
        </w:rPr>
        <w:t>SMT-style nearside destination panel ‘</w:t>
      </w:r>
      <w:r>
        <w:rPr>
          <w:rFonts w:ascii="Arial" w:hAnsi="Arial" w:cs="Arial"/>
          <w:sz w:val="16"/>
          <w:szCs w:val="16"/>
          <w:lang w:val="en-GB"/>
        </w:rPr>
        <w:t>Portree’</w:t>
      </w:r>
      <w:r w:rsidRPr="00CE318E">
        <w:rPr>
          <w:rFonts w:ascii="Arial" w:hAnsi="Arial" w:cs="Arial"/>
          <w:sz w:val="16"/>
          <w:szCs w:val="16"/>
          <w:lang w:val="en-GB"/>
        </w:rPr>
        <w:t>, black/white/silver</w:t>
      </w:r>
      <w:r w:rsidRPr="00CE318E">
        <w:rPr>
          <w:rFonts w:ascii="Arial" w:hAnsi="Arial" w:cs="Arial"/>
          <w:color w:val="99CC00"/>
          <w:sz w:val="16"/>
          <w:szCs w:val="16"/>
          <w:lang w:val="en-GB"/>
        </w:rPr>
        <w:t xml:space="preserve"> </w:t>
      </w:r>
      <w:r w:rsidRPr="00CE318E">
        <w:rPr>
          <w:rFonts w:ascii="Arial" w:hAnsi="Arial" w:cs="Arial"/>
          <w:sz w:val="16"/>
          <w:szCs w:val="16"/>
          <w:lang w:val="en-GB"/>
        </w:rPr>
        <w:t>edge</w:t>
      </w:r>
      <w:r w:rsidRPr="00CE318E">
        <w:rPr>
          <w:rFonts w:ascii="Arial" w:hAnsi="Arial" w:cs="Arial"/>
          <w:color w:val="99CC00"/>
          <w:sz w:val="16"/>
          <w:szCs w:val="16"/>
          <w:lang w:val="en-GB"/>
        </w:rPr>
        <w:t xml:space="preserve"> </w:t>
      </w:r>
      <w:r w:rsidRPr="00CE318E">
        <w:rPr>
          <w:rFonts w:ascii="Arial" w:hAnsi="Arial" w:cs="Arial"/>
          <w:b/>
          <w:i/>
          <w:color w:val="FF6600"/>
          <w:sz w:val="16"/>
          <w:szCs w:val="16"/>
          <w:lang w:val="en-GB"/>
        </w:rPr>
        <w:t>40p each</w:t>
      </w:r>
    </w:p>
    <w:p w14:paraId="649141CA" w14:textId="6F7B6C3A" w:rsidR="0076500B" w:rsidRPr="00357C53" w:rsidRDefault="0076500B" w:rsidP="0076500B">
      <w:pPr>
        <w:jc w:val="both"/>
        <w:rPr>
          <w:rFonts w:ascii="Arial" w:hAnsi="Arial" w:cs="Arial"/>
          <w:color w:val="33CCCC"/>
          <w:sz w:val="16"/>
          <w:szCs w:val="16"/>
          <w:lang w:val="en-GB"/>
        </w:rPr>
      </w:pPr>
      <w:r w:rsidRPr="00314F61">
        <w:rPr>
          <w:rFonts w:ascii="Arial" w:hAnsi="Arial" w:cs="Arial"/>
          <w:sz w:val="16"/>
          <w:szCs w:val="16"/>
          <w:lang w:val="en-GB"/>
        </w:rPr>
        <w:t xml:space="preserve">DN-CN1   Carruthers, New Abbey – </w:t>
      </w:r>
      <w:smartTag w:uri="urn:schemas-microsoft-com:office:smarttags" w:element="place">
        <w:r w:rsidRPr="00314F61">
          <w:rPr>
            <w:rFonts w:ascii="Arial" w:hAnsi="Arial" w:cs="Arial"/>
            <w:sz w:val="16"/>
            <w:szCs w:val="16"/>
            <w:lang w:val="en-GB"/>
          </w:rPr>
          <w:t>Dumfries</w:t>
        </w:r>
      </w:smartTag>
      <w:r w:rsidRPr="00314F61">
        <w:rPr>
          <w:rFonts w:ascii="Arial" w:hAnsi="Arial" w:cs="Arial"/>
          <w:sz w:val="16"/>
          <w:szCs w:val="16"/>
          <w:lang w:val="en-GB"/>
        </w:rPr>
        <w:t>, New Abbey, Rockcliffe – white on single black 7.5x4mm</w:t>
      </w:r>
      <w:r>
        <w:rPr>
          <w:rFonts w:ascii="Arial" w:hAnsi="Arial" w:cs="Arial"/>
          <w:color w:val="33CCCC"/>
          <w:sz w:val="16"/>
          <w:szCs w:val="16"/>
          <w:lang w:val="en-GB"/>
        </w:rPr>
        <w:t xml:space="preserve"> </w:t>
      </w:r>
      <w:r w:rsidRPr="00314F61">
        <w:rPr>
          <w:rFonts w:ascii="Arial" w:hAnsi="Arial" w:cs="Arial"/>
          <w:sz w:val="16"/>
          <w:szCs w:val="16"/>
          <w:lang w:val="en-GB"/>
        </w:rPr>
        <w:t>rectangle</w:t>
      </w:r>
      <w:r>
        <w:rPr>
          <w:rFonts w:ascii="Arial" w:hAnsi="Arial" w:cs="Arial"/>
          <w:color w:val="33CCCC"/>
          <w:sz w:val="16"/>
          <w:szCs w:val="16"/>
          <w:lang w:val="en-GB"/>
        </w:rPr>
        <w:t xml:space="preserve"> </w:t>
      </w:r>
      <w:r>
        <w:rPr>
          <w:rFonts w:ascii="Arial" w:hAnsi="Arial" w:cs="Arial"/>
          <w:b/>
          <w:i/>
          <w:color w:val="FF6600"/>
          <w:sz w:val="16"/>
          <w:szCs w:val="16"/>
          <w:lang w:val="en-GB"/>
        </w:rPr>
        <w:t>40p</w:t>
      </w:r>
    </w:p>
    <w:p w14:paraId="3395DCBE" w14:textId="77777777" w:rsidR="0076500B" w:rsidRPr="00CE318E" w:rsidRDefault="0076500B" w:rsidP="0076500B">
      <w:pPr>
        <w:jc w:val="both"/>
        <w:rPr>
          <w:rFonts w:ascii="Arial" w:hAnsi="Arial" w:cs="Arial"/>
          <w:color w:val="99CC00"/>
          <w:sz w:val="16"/>
          <w:szCs w:val="16"/>
          <w:lang w:val="en-GB"/>
        </w:rPr>
      </w:pPr>
      <w:r w:rsidRPr="00CE318E">
        <w:rPr>
          <w:rFonts w:ascii="Arial" w:hAnsi="Arial" w:cs="Arial"/>
          <w:sz w:val="16"/>
          <w:szCs w:val="16"/>
          <w:lang w:val="en-GB"/>
        </w:rPr>
        <w:t>DN-EV1    Eunson, Virkie Duple-style nearside destination panel ‘Bigton’, cream/black/silver</w:t>
      </w:r>
      <w:r w:rsidRPr="00CE318E">
        <w:rPr>
          <w:rFonts w:ascii="Arial" w:hAnsi="Arial" w:cs="Arial"/>
          <w:color w:val="99CC00"/>
          <w:sz w:val="16"/>
          <w:szCs w:val="16"/>
          <w:lang w:val="en-GB"/>
        </w:rPr>
        <w:t xml:space="preserve"> </w:t>
      </w:r>
      <w:r w:rsidRPr="00CE318E">
        <w:rPr>
          <w:rFonts w:ascii="Arial" w:hAnsi="Arial" w:cs="Arial"/>
          <w:sz w:val="16"/>
          <w:szCs w:val="16"/>
          <w:lang w:val="en-GB"/>
        </w:rPr>
        <w:t>edge</w:t>
      </w:r>
      <w:r w:rsidRPr="00CE318E">
        <w:rPr>
          <w:rFonts w:ascii="Arial" w:hAnsi="Arial" w:cs="Arial"/>
          <w:color w:val="99CC00"/>
          <w:sz w:val="16"/>
          <w:szCs w:val="16"/>
          <w:lang w:val="en-GB"/>
        </w:rPr>
        <w:t xml:space="preserve"> </w:t>
      </w:r>
      <w:r w:rsidRPr="00CE318E">
        <w:rPr>
          <w:rFonts w:ascii="Arial" w:hAnsi="Arial" w:cs="Arial"/>
          <w:b/>
          <w:i/>
          <w:color w:val="FF6600"/>
          <w:sz w:val="16"/>
          <w:szCs w:val="16"/>
          <w:lang w:val="en-GB"/>
        </w:rPr>
        <w:t>40p each</w:t>
      </w:r>
    </w:p>
    <w:p w14:paraId="17423041" w14:textId="77777777" w:rsidR="0076500B" w:rsidRPr="00CE318E" w:rsidRDefault="0076500B" w:rsidP="0076500B">
      <w:pPr>
        <w:jc w:val="both"/>
        <w:rPr>
          <w:rFonts w:ascii="Arial" w:hAnsi="Arial" w:cs="Arial"/>
          <w:color w:val="99CC00"/>
          <w:sz w:val="16"/>
          <w:szCs w:val="16"/>
          <w:lang w:val="en-GB"/>
        </w:rPr>
      </w:pPr>
      <w:r w:rsidRPr="00CE318E">
        <w:rPr>
          <w:rFonts w:ascii="Arial" w:hAnsi="Arial" w:cs="Arial"/>
          <w:sz w:val="16"/>
          <w:szCs w:val="16"/>
          <w:lang w:val="en-GB"/>
        </w:rPr>
        <w:t>DN-GO1   Georgeson &amp; Moore Duple-style nearside destination panel ‘Scalloway’, ivory/gold/silver edge</w:t>
      </w:r>
      <w:r w:rsidRPr="00CE318E">
        <w:rPr>
          <w:rFonts w:ascii="Arial" w:hAnsi="Arial" w:cs="Arial"/>
          <w:color w:val="99CC00"/>
          <w:sz w:val="16"/>
          <w:szCs w:val="16"/>
          <w:lang w:val="en-GB"/>
        </w:rPr>
        <w:t xml:space="preserve"> </w:t>
      </w:r>
      <w:r w:rsidRPr="00CE318E">
        <w:rPr>
          <w:rFonts w:ascii="Arial" w:hAnsi="Arial" w:cs="Arial"/>
          <w:b/>
          <w:i/>
          <w:color w:val="FF6600"/>
          <w:sz w:val="16"/>
          <w:szCs w:val="16"/>
          <w:lang w:val="en-GB"/>
        </w:rPr>
        <w:t>40p each</w:t>
      </w:r>
    </w:p>
    <w:p w14:paraId="26A95DE0" w14:textId="3A69FFEC" w:rsidR="00EB3B6C" w:rsidRPr="00CE318E" w:rsidRDefault="00EB3B6C" w:rsidP="00EB3B6C">
      <w:pPr>
        <w:jc w:val="both"/>
        <w:rPr>
          <w:rFonts w:ascii="Arial" w:hAnsi="Arial" w:cs="Arial"/>
          <w:color w:val="99CC00"/>
          <w:sz w:val="16"/>
          <w:szCs w:val="16"/>
          <w:lang w:val="en-GB"/>
        </w:rPr>
      </w:pPr>
      <w:r>
        <w:rPr>
          <w:rFonts w:ascii="Arial" w:hAnsi="Arial" w:cs="Arial"/>
          <w:sz w:val="16"/>
          <w:szCs w:val="16"/>
          <w:lang w:val="en-GB"/>
        </w:rPr>
        <w:t xml:space="preserve">DN-GS1    Galson Stornoway, Barvas </w:t>
      </w:r>
      <w:r w:rsidRPr="00CE318E">
        <w:rPr>
          <w:rFonts w:ascii="Arial" w:hAnsi="Arial" w:cs="Arial"/>
          <w:sz w:val="16"/>
          <w:szCs w:val="16"/>
          <w:lang w:val="en-GB"/>
        </w:rPr>
        <w:t>SMT-style nearside destination panel ‘</w:t>
      </w:r>
      <w:r>
        <w:rPr>
          <w:rFonts w:ascii="Arial" w:hAnsi="Arial" w:cs="Arial"/>
          <w:sz w:val="16"/>
          <w:szCs w:val="16"/>
          <w:lang w:val="en-GB"/>
        </w:rPr>
        <w:t>Ness’</w:t>
      </w:r>
      <w:r w:rsidRPr="00CE318E">
        <w:rPr>
          <w:rFonts w:ascii="Arial" w:hAnsi="Arial" w:cs="Arial"/>
          <w:sz w:val="16"/>
          <w:szCs w:val="16"/>
          <w:lang w:val="en-GB"/>
        </w:rPr>
        <w:t>, black/white/silver</w:t>
      </w:r>
      <w:r w:rsidRPr="00CE318E">
        <w:rPr>
          <w:rFonts w:ascii="Arial" w:hAnsi="Arial" w:cs="Arial"/>
          <w:color w:val="99CC00"/>
          <w:sz w:val="16"/>
          <w:szCs w:val="16"/>
          <w:lang w:val="en-GB"/>
        </w:rPr>
        <w:t xml:space="preserve"> </w:t>
      </w:r>
      <w:r w:rsidRPr="00CE318E">
        <w:rPr>
          <w:rFonts w:ascii="Arial" w:hAnsi="Arial" w:cs="Arial"/>
          <w:sz w:val="16"/>
          <w:szCs w:val="16"/>
          <w:lang w:val="en-GB"/>
        </w:rPr>
        <w:t>edge</w:t>
      </w:r>
      <w:r w:rsidRPr="00CE318E">
        <w:rPr>
          <w:rFonts w:ascii="Arial" w:hAnsi="Arial" w:cs="Arial"/>
          <w:color w:val="99CC00"/>
          <w:sz w:val="16"/>
          <w:szCs w:val="16"/>
          <w:lang w:val="en-GB"/>
        </w:rPr>
        <w:t xml:space="preserve"> </w:t>
      </w:r>
      <w:r w:rsidRPr="00CE318E">
        <w:rPr>
          <w:rFonts w:ascii="Arial" w:hAnsi="Arial" w:cs="Arial"/>
          <w:b/>
          <w:i/>
          <w:color w:val="FF6600"/>
          <w:sz w:val="16"/>
          <w:szCs w:val="16"/>
          <w:lang w:val="en-GB"/>
        </w:rPr>
        <w:t>40p each</w:t>
      </w:r>
    </w:p>
    <w:p w14:paraId="78FA8D25" w14:textId="747C4E7F" w:rsidR="00EB3B6C" w:rsidRDefault="00EB3B6C" w:rsidP="0076500B">
      <w:pPr>
        <w:jc w:val="both"/>
        <w:rPr>
          <w:rFonts w:ascii="Arial" w:hAnsi="Arial" w:cs="Arial"/>
          <w:sz w:val="16"/>
          <w:szCs w:val="16"/>
          <w:lang w:val="en-GB"/>
        </w:rPr>
      </w:pPr>
      <w:r>
        <w:rPr>
          <w:rFonts w:ascii="Arial" w:hAnsi="Arial" w:cs="Arial"/>
          <w:sz w:val="16"/>
          <w:szCs w:val="16"/>
          <w:lang w:val="en-GB"/>
        </w:rPr>
        <w:t xml:space="preserve">DN-HE1    Hebridean, Stornoway </w:t>
      </w:r>
      <w:r w:rsidRPr="00CE318E">
        <w:rPr>
          <w:rFonts w:ascii="Arial" w:hAnsi="Arial" w:cs="Arial"/>
          <w:sz w:val="16"/>
          <w:szCs w:val="16"/>
          <w:lang w:val="en-GB"/>
        </w:rPr>
        <w:t>Duple-style nearside destination panel ‘</w:t>
      </w:r>
      <w:r>
        <w:rPr>
          <w:rFonts w:ascii="Arial" w:hAnsi="Arial" w:cs="Arial"/>
          <w:sz w:val="16"/>
          <w:szCs w:val="16"/>
          <w:lang w:val="en-GB"/>
        </w:rPr>
        <w:t>Swordale’</w:t>
      </w:r>
      <w:r w:rsidRPr="00CE318E">
        <w:rPr>
          <w:rFonts w:ascii="Arial" w:hAnsi="Arial" w:cs="Arial"/>
          <w:sz w:val="16"/>
          <w:szCs w:val="16"/>
          <w:lang w:val="en-GB"/>
        </w:rPr>
        <w:t xml:space="preserve">, </w:t>
      </w:r>
      <w:r>
        <w:rPr>
          <w:rFonts w:ascii="Arial" w:hAnsi="Arial" w:cs="Arial"/>
          <w:sz w:val="16"/>
          <w:szCs w:val="16"/>
          <w:lang w:val="en-GB"/>
        </w:rPr>
        <w:t>black</w:t>
      </w:r>
      <w:r w:rsidRPr="00CE318E">
        <w:rPr>
          <w:rFonts w:ascii="Arial" w:hAnsi="Arial" w:cs="Arial"/>
          <w:sz w:val="16"/>
          <w:szCs w:val="16"/>
          <w:lang w:val="en-GB"/>
        </w:rPr>
        <w:t>/</w:t>
      </w:r>
      <w:r>
        <w:rPr>
          <w:rFonts w:ascii="Arial" w:hAnsi="Arial" w:cs="Arial"/>
          <w:sz w:val="16"/>
          <w:szCs w:val="16"/>
          <w:lang w:val="en-GB"/>
        </w:rPr>
        <w:t>white</w:t>
      </w:r>
      <w:r w:rsidRPr="00CE318E">
        <w:rPr>
          <w:rFonts w:ascii="Arial" w:hAnsi="Arial" w:cs="Arial"/>
          <w:sz w:val="16"/>
          <w:szCs w:val="16"/>
          <w:lang w:val="en-GB"/>
        </w:rPr>
        <w:t>/silver edge</w:t>
      </w:r>
      <w:r w:rsidRPr="00CE318E">
        <w:rPr>
          <w:rFonts w:ascii="Arial" w:hAnsi="Arial" w:cs="Arial"/>
          <w:color w:val="99CC00"/>
          <w:sz w:val="16"/>
          <w:szCs w:val="16"/>
          <w:lang w:val="en-GB"/>
        </w:rPr>
        <w:t xml:space="preserve"> </w:t>
      </w:r>
      <w:r w:rsidRPr="00CE318E">
        <w:rPr>
          <w:rFonts w:ascii="Arial" w:hAnsi="Arial" w:cs="Arial"/>
          <w:b/>
          <w:i/>
          <w:color w:val="FF6600"/>
          <w:sz w:val="16"/>
          <w:szCs w:val="16"/>
          <w:lang w:val="en-GB"/>
        </w:rPr>
        <w:t>40p each</w:t>
      </w:r>
    </w:p>
    <w:p w14:paraId="6141EF2D" w14:textId="7C840331" w:rsidR="0076500B" w:rsidRPr="00CE318E" w:rsidRDefault="0076500B" w:rsidP="0076500B">
      <w:pPr>
        <w:jc w:val="both"/>
        <w:rPr>
          <w:rFonts w:ascii="Arial" w:hAnsi="Arial" w:cs="Arial"/>
          <w:color w:val="99CC00"/>
          <w:sz w:val="16"/>
          <w:szCs w:val="16"/>
          <w:lang w:val="en-GB"/>
        </w:rPr>
      </w:pPr>
      <w:r w:rsidRPr="00CE318E">
        <w:rPr>
          <w:rFonts w:ascii="Arial" w:hAnsi="Arial" w:cs="Arial"/>
          <w:sz w:val="16"/>
          <w:szCs w:val="16"/>
          <w:lang w:val="en-GB"/>
        </w:rPr>
        <w:t xml:space="preserve">DN-GW1  </w:t>
      </w:r>
      <w:r w:rsidR="00EB3B6C">
        <w:rPr>
          <w:rFonts w:ascii="Arial" w:hAnsi="Arial" w:cs="Arial"/>
          <w:sz w:val="16"/>
          <w:szCs w:val="16"/>
          <w:lang w:val="en-GB"/>
        </w:rPr>
        <w:t xml:space="preserve"> </w:t>
      </w:r>
      <w:r w:rsidRPr="00CE318E">
        <w:rPr>
          <w:rFonts w:ascii="Arial" w:hAnsi="Arial" w:cs="Arial"/>
          <w:sz w:val="16"/>
          <w:szCs w:val="16"/>
          <w:lang w:val="en-GB"/>
        </w:rPr>
        <w:t>Garriock, Westerwick SMT-style nearside destination panel ‘Westerwick’, black/white/silver</w:t>
      </w:r>
      <w:r w:rsidRPr="00CE318E">
        <w:rPr>
          <w:rFonts w:ascii="Arial" w:hAnsi="Arial" w:cs="Arial"/>
          <w:color w:val="99CC00"/>
          <w:sz w:val="16"/>
          <w:szCs w:val="16"/>
          <w:lang w:val="en-GB"/>
        </w:rPr>
        <w:t xml:space="preserve"> </w:t>
      </w:r>
      <w:r w:rsidRPr="00CE318E">
        <w:rPr>
          <w:rFonts w:ascii="Arial" w:hAnsi="Arial" w:cs="Arial"/>
          <w:sz w:val="16"/>
          <w:szCs w:val="16"/>
          <w:lang w:val="en-GB"/>
        </w:rPr>
        <w:t>edge</w:t>
      </w:r>
      <w:r w:rsidRPr="00CE318E">
        <w:rPr>
          <w:rFonts w:ascii="Arial" w:hAnsi="Arial" w:cs="Arial"/>
          <w:color w:val="99CC00"/>
          <w:sz w:val="16"/>
          <w:szCs w:val="16"/>
          <w:lang w:val="en-GB"/>
        </w:rPr>
        <w:t xml:space="preserve"> </w:t>
      </w:r>
      <w:r w:rsidRPr="00CE318E">
        <w:rPr>
          <w:rFonts w:ascii="Arial" w:hAnsi="Arial" w:cs="Arial"/>
          <w:b/>
          <w:i/>
          <w:color w:val="FF6600"/>
          <w:sz w:val="16"/>
          <w:szCs w:val="16"/>
          <w:lang w:val="en-GB"/>
        </w:rPr>
        <w:t>40p each</w:t>
      </w:r>
    </w:p>
    <w:p w14:paraId="398168B7" w14:textId="77777777" w:rsidR="0076500B" w:rsidRPr="00CE318E" w:rsidRDefault="0076500B" w:rsidP="0076500B">
      <w:pPr>
        <w:jc w:val="both"/>
        <w:rPr>
          <w:rFonts w:ascii="Arial" w:hAnsi="Arial" w:cs="Arial"/>
          <w:color w:val="99CC00"/>
          <w:sz w:val="16"/>
          <w:szCs w:val="16"/>
          <w:lang w:val="en-GB"/>
        </w:rPr>
      </w:pPr>
      <w:r w:rsidRPr="00CE318E">
        <w:rPr>
          <w:rFonts w:ascii="Arial" w:hAnsi="Arial" w:cs="Arial"/>
          <w:sz w:val="16"/>
          <w:szCs w:val="16"/>
          <w:lang w:val="en-GB"/>
        </w:rPr>
        <w:t xml:space="preserve">DN-TS1  </w:t>
      </w:r>
      <w:r>
        <w:rPr>
          <w:rFonts w:ascii="Arial" w:hAnsi="Arial" w:cs="Arial"/>
          <w:sz w:val="16"/>
          <w:szCs w:val="16"/>
          <w:lang w:val="en-GB"/>
        </w:rPr>
        <w:t xml:space="preserve">  </w:t>
      </w:r>
      <w:r w:rsidRPr="00CE318E">
        <w:rPr>
          <w:rFonts w:ascii="Arial" w:hAnsi="Arial" w:cs="Arial"/>
          <w:sz w:val="16"/>
          <w:szCs w:val="16"/>
          <w:lang w:val="en-GB"/>
        </w:rPr>
        <w:t>Thomson, Sandwick Duple-style nearside destination panel ‘Sandwick’, cream/brown/silver edge</w:t>
      </w:r>
      <w:r w:rsidRPr="00CE318E">
        <w:rPr>
          <w:rFonts w:ascii="Arial" w:hAnsi="Arial" w:cs="Arial"/>
          <w:color w:val="99CC00"/>
          <w:sz w:val="16"/>
          <w:szCs w:val="16"/>
          <w:lang w:val="en-GB"/>
        </w:rPr>
        <w:t xml:space="preserve"> </w:t>
      </w:r>
      <w:r w:rsidRPr="00CE318E">
        <w:rPr>
          <w:rFonts w:ascii="Arial" w:hAnsi="Arial" w:cs="Arial"/>
          <w:b/>
          <w:i/>
          <w:color w:val="FF6600"/>
          <w:sz w:val="16"/>
          <w:szCs w:val="16"/>
          <w:lang w:val="en-GB"/>
        </w:rPr>
        <w:t>40p each</w:t>
      </w:r>
    </w:p>
    <w:p w14:paraId="349B0661" w14:textId="77777777" w:rsidR="0076500B" w:rsidRDefault="0076500B" w:rsidP="0076500B">
      <w:pPr>
        <w:jc w:val="center"/>
        <w:rPr>
          <w:rFonts w:ascii="Arial" w:hAnsi="Arial" w:cs="Arial"/>
          <w:b/>
          <w:color w:val="FF6600"/>
          <w:u w:val="single"/>
          <w:lang w:val="en-GB"/>
        </w:rPr>
      </w:pPr>
    </w:p>
    <w:p w14:paraId="3A507F2C" w14:textId="77777777" w:rsidR="0076500B" w:rsidRDefault="0076500B" w:rsidP="0076500B">
      <w:pPr>
        <w:jc w:val="center"/>
        <w:rPr>
          <w:rFonts w:ascii="Arial" w:hAnsi="Arial" w:cs="Arial"/>
          <w:b/>
          <w:color w:val="FF6600"/>
          <w:u w:val="single"/>
          <w:lang w:val="en-GB"/>
        </w:rPr>
      </w:pPr>
      <w:r w:rsidRPr="00DF0CA2">
        <w:rPr>
          <w:rFonts w:ascii="Arial" w:hAnsi="Arial" w:cs="Arial"/>
          <w:b/>
          <w:color w:val="FF6600"/>
          <w:u w:val="single"/>
          <w:lang w:val="en-GB"/>
        </w:rPr>
        <w:t xml:space="preserve">10. </w:t>
      </w:r>
      <w:r>
        <w:rPr>
          <w:rFonts w:ascii="Arial" w:hAnsi="Arial" w:cs="Arial"/>
          <w:b/>
          <w:color w:val="FF6600"/>
          <w:u w:val="single"/>
          <w:lang w:val="en-GB"/>
        </w:rPr>
        <w:t xml:space="preserve">OPERATOR-SPECIFIC </w:t>
      </w:r>
      <w:r w:rsidRPr="00DF0CA2">
        <w:rPr>
          <w:rFonts w:ascii="Arial" w:hAnsi="Arial" w:cs="Arial"/>
          <w:b/>
          <w:color w:val="FF6600"/>
          <w:u w:val="single"/>
          <w:lang w:val="en-GB"/>
        </w:rPr>
        <w:t>DESTINATION SETS</w:t>
      </w:r>
    </w:p>
    <w:p w14:paraId="3D2B7CD9" w14:textId="77777777" w:rsidR="0076500B" w:rsidRDefault="0076500B" w:rsidP="0076500B">
      <w:pPr>
        <w:jc w:val="center"/>
        <w:rPr>
          <w:rFonts w:ascii="Arial" w:hAnsi="Arial" w:cs="Arial"/>
          <w:b/>
          <w:color w:val="FF6600"/>
          <w:u w:val="single"/>
          <w:lang w:val="en-GB"/>
        </w:rPr>
      </w:pPr>
    </w:p>
    <w:p w14:paraId="48615DB5"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DN-AA1</w:t>
      </w:r>
      <w:r>
        <w:rPr>
          <w:rFonts w:ascii="Arial" w:hAnsi="Arial" w:cs="Arial"/>
          <w:sz w:val="16"/>
          <w:szCs w:val="16"/>
          <w:lang w:val="en-GB"/>
        </w:rPr>
        <w:t xml:space="preserve"> </w:t>
      </w:r>
      <w:r w:rsidRPr="007D2410">
        <w:rPr>
          <w:rFonts w:ascii="Arial" w:hAnsi="Arial" w:cs="Arial"/>
          <w:sz w:val="16"/>
          <w:szCs w:val="16"/>
          <w:lang w:val="en-GB"/>
        </w:rPr>
        <w:t xml:space="preserve"> AA Motor Services – Annbank via Mossblown (12x3mm), Annbank via Tarholm (12x2.5mm), Ardrossan via Irvine &amp; Troon (12x4mm), Ayr via Irvine &amp; Troon (12x2.5mm), Barassie (10x2mm), Irvine Rubie Crescent (12x4mm), Kilwinning Druid Drive (12x3mm)  </w:t>
      </w:r>
      <w:r w:rsidRPr="007D2410">
        <w:rPr>
          <w:rFonts w:ascii="Arial" w:hAnsi="Arial" w:cs="Arial"/>
          <w:b/>
          <w:i/>
          <w:color w:val="FF6600"/>
          <w:sz w:val="16"/>
          <w:szCs w:val="16"/>
          <w:lang w:val="en-GB"/>
        </w:rPr>
        <w:t>£1 50p</w:t>
      </w:r>
    </w:p>
    <w:p w14:paraId="5A54D087" w14:textId="77777777" w:rsidR="0076500B" w:rsidRDefault="0076500B" w:rsidP="0076500B">
      <w:pPr>
        <w:jc w:val="both"/>
        <w:rPr>
          <w:rFonts w:ascii="Arial" w:hAnsi="Arial" w:cs="Arial"/>
          <w:sz w:val="16"/>
          <w:szCs w:val="16"/>
          <w:lang w:val="en-GB"/>
        </w:rPr>
      </w:pPr>
    </w:p>
    <w:p w14:paraId="02D0BAD7"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DN-AA2  </w:t>
      </w:r>
      <w:r w:rsidRPr="007D2410">
        <w:rPr>
          <w:rFonts w:ascii="Arial" w:hAnsi="Arial" w:cs="Arial"/>
          <w:sz w:val="16"/>
          <w:szCs w:val="16"/>
          <w:lang w:val="en-GB"/>
        </w:rPr>
        <w:t>AA Motor Services</w:t>
      </w:r>
      <w:r>
        <w:rPr>
          <w:rFonts w:ascii="Arial" w:hAnsi="Arial" w:cs="Arial"/>
          <w:sz w:val="16"/>
          <w:szCs w:val="16"/>
          <w:lang w:val="en-GB"/>
        </w:rPr>
        <w:t xml:space="preserve"> – AA Annbank via Whitletts, AA Ardrossan via Muirhead &amp; Irvine, AA Ayr Hospital via Fenwickland Avenue, AA Kilwinning via Barassie &amp; Irvine, AA Perceton via Irvine Cross, AA Stewarton via Troon &amp; Irvine, three-part Leyland National-style </w:t>
      </w:r>
      <w:r w:rsidRPr="007D2410">
        <w:rPr>
          <w:rFonts w:ascii="Arial" w:hAnsi="Arial" w:cs="Arial"/>
          <w:b/>
          <w:i/>
          <w:color w:val="FF6600"/>
          <w:sz w:val="16"/>
          <w:szCs w:val="16"/>
          <w:lang w:val="en-GB"/>
        </w:rPr>
        <w:t>£</w:t>
      </w:r>
      <w:r>
        <w:rPr>
          <w:rFonts w:ascii="Arial" w:hAnsi="Arial" w:cs="Arial"/>
          <w:b/>
          <w:i/>
          <w:color w:val="FF6600"/>
          <w:sz w:val="16"/>
          <w:szCs w:val="16"/>
          <w:lang w:val="en-GB"/>
        </w:rPr>
        <w:t>2</w:t>
      </w:r>
    </w:p>
    <w:p w14:paraId="1C9C7DE2" w14:textId="77777777" w:rsidR="0076500B" w:rsidRPr="007D2410" w:rsidRDefault="0076500B" w:rsidP="0076500B">
      <w:pPr>
        <w:jc w:val="both"/>
        <w:rPr>
          <w:rFonts w:ascii="Arial" w:hAnsi="Arial" w:cs="Arial"/>
          <w:sz w:val="16"/>
          <w:szCs w:val="16"/>
          <w:lang w:val="en-GB"/>
        </w:rPr>
      </w:pPr>
    </w:p>
    <w:p w14:paraId="3A960E49"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DN-AC3  Aberdeen Corporation - 13 Garthdee, 14 Footdee, 16 Duthie Park, 17 Torry, 20 Thorngrove, 21 Broomhill, Joint Station – single 1940s-style rectangular aperture (11x4.5mm) for each  </w:t>
      </w:r>
      <w:r w:rsidRPr="007D2410">
        <w:rPr>
          <w:rFonts w:ascii="Arial" w:hAnsi="Arial" w:cs="Arial"/>
          <w:b/>
          <w:i/>
          <w:color w:val="FF6600"/>
          <w:sz w:val="16"/>
          <w:szCs w:val="16"/>
          <w:lang w:val="en-GB"/>
        </w:rPr>
        <w:t>£1 50p</w:t>
      </w:r>
    </w:p>
    <w:p w14:paraId="29AEE66E" w14:textId="77777777" w:rsidR="0076500B" w:rsidRPr="007D2410" w:rsidRDefault="0076500B" w:rsidP="0076500B">
      <w:pPr>
        <w:jc w:val="both"/>
        <w:rPr>
          <w:rFonts w:ascii="Arial" w:hAnsi="Arial" w:cs="Arial"/>
          <w:sz w:val="16"/>
          <w:szCs w:val="16"/>
          <w:lang w:val="en-GB"/>
        </w:rPr>
      </w:pPr>
    </w:p>
    <w:p w14:paraId="35CAD09F"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DN-AC4  Aberdeen Corporation - 8 Cairncry, 9 Garden City, 17 Heathryfold, 22 Northfield, 23 Mastrick, 25 Faulds Gate – two-aperture (12x2.9mm and 4x3.6mm) front destination/service number displays </w:t>
      </w:r>
      <w:r w:rsidRPr="007D2410">
        <w:rPr>
          <w:rFonts w:ascii="Arial" w:hAnsi="Arial" w:cs="Arial"/>
          <w:b/>
          <w:i/>
          <w:color w:val="0000FF"/>
          <w:sz w:val="16"/>
          <w:szCs w:val="16"/>
          <w:lang w:val="en-GB"/>
        </w:rPr>
        <w:t>plus</w:t>
      </w:r>
      <w:r w:rsidRPr="007D2410">
        <w:rPr>
          <w:rFonts w:ascii="Arial" w:hAnsi="Arial" w:cs="Arial"/>
          <w:sz w:val="16"/>
          <w:szCs w:val="16"/>
          <w:lang w:val="en-GB"/>
        </w:rPr>
        <w:t xml:space="preserve"> an additional service number for each (4x3.6mm) for rear display  </w:t>
      </w:r>
      <w:r w:rsidRPr="007D2410">
        <w:rPr>
          <w:rFonts w:ascii="Arial" w:hAnsi="Arial" w:cs="Arial"/>
          <w:b/>
          <w:i/>
          <w:color w:val="FF6600"/>
          <w:sz w:val="16"/>
          <w:szCs w:val="16"/>
          <w:lang w:val="en-GB"/>
        </w:rPr>
        <w:t>£1 75p</w:t>
      </w:r>
    </w:p>
    <w:p w14:paraId="40B22241" w14:textId="77777777" w:rsidR="0076500B" w:rsidRPr="007D2410" w:rsidRDefault="0076500B" w:rsidP="0076500B">
      <w:pPr>
        <w:jc w:val="both"/>
        <w:rPr>
          <w:rFonts w:ascii="Arial" w:hAnsi="Arial" w:cs="Arial"/>
          <w:sz w:val="16"/>
          <w:szCs w:val="16"/>
          <w:lang w:val="en-GB"/>
        </w:rPr>
      </w:pPr>
    </w:p>
    <w:p w14:paraId="0CD8DDD3"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DN-AC5  Aberdeen Corporation - Bridge of Dee 1, Bridge of Don 1, Hazlehead 4, Sea Beach 9, Castle St. - </w:t>
      </w:r>
      <w:r w:rsidRPr="007D2410">
        <w:rPr>
          <w:rFonts w:ascii="Arial" w:hAnsi="Arial" w:cs="Arial"/>
          <w:b/>
          <w:i/>
          <w:color w:val="0000FF"/>
          <w:sz w:val="16"/>
          <w:szCs w:val="16"/>
          <w:lang w:val="en-GB"/>
        </w:rPr>
        <w:t>two of each</w:t>
      </w:r>
      <w:r w:rsidRPr="007D2410">
        <w:rPr>
          <w:rFonts w:ascii="Arial" w:hAnsi="Arial" w:cs="Arial"/>
          <w:sz w:val="16"/>
          <w:szCs w:val="16"/>
          <w:lang w:val="en-GB"/>
        </w:rPr>
        <w:t xml:space="preserve"> in separate 13x1.75mm rectangles </w:t>
      </w:r>
      <w:r w:rsidRPr="007D2410">
        <w:rPr>
          <w:rFonts w:ascii="Arial" w:hAnsi="Arial" w:cs="Arial"/>
          <w:b/>
          <w:i/>
          <w:color w:val="0000FF"/>
          <w:sz w:val="16"/>
          <w:szCs w:val="16"/>
          <w:lang w:val="en-GB"/>
        </w:rPr>
        <w:t xml:space="preserve">plus two each </w:t>
      </w:r>
      <w:r w:rsidRPr="007D2410">
        <w:rPr>
          <w:rFonts w:ascii="Arial" w:hAnsi="Arial" w:cs="Arial"/>
          <w:sz w:val="16"/>
          <w:szCs w:val="16"/>
          <w:lang w:val="en-GB"/>
        </w:rPr>
        <w:t xml:space="preserve">of service numbers 1 and 4 in 2.5x2.5mm rectangles, all to suit </w:t>
      </w:r>
      <w:r w:rsidRPr="007D2410">
        <w:rPr>
          <w:rFonts w:ascii="Arial" w:hAnsi="Arial" w:cs="Arial"/>
          <w:b/>
          <w:i/>
          <w:color w:val="0000FF"/>
          <w:sz w:val="16"/>
          <w:szCs w:val="16"/>
          <w:lang w:val="en-GB"/>
        </w:rPr>
        <w:t>end</w:t>
      </w:r>
      <w:r w:rsidRPr="007D2410">
        <w:rPr>
          <w:rFonts w:ascii="Arial" w:hAnsi="Arial" w:cs="Arial"/>
          <w:sz w:val="16"/>
          <w:szCs w:val="16"/>
          <w:lang w:val="en-GB"/>
        </w:rPr>
        <w:t xml:space="preserve"> displays on the Streamliner Tram kit  </w:t>
      </w:r>
      <w:r w:rsidRPr="007D2410">
        <w:rPr>
          <w:rFonts w:ascii="Arial" w:hAnsi="Arial" w:cs="Arial"/>
          <w:b/>
          <w:i/>
          <w:color w:val="FF6600"/>
          <w:sz w:val="16"/>
          <w:szCs w:val="16"/>
          <w:lang w:val="en-GB"/>
        </w:rPr>
        <w:t>£1 75p</w:t>
      </w:r>
    </w:p>
    <w:p w14:paraId="76C2A2B1" w14:textId="77777777" w:rsidR="0076500B" w:rsidRPr="007D2410" w:rsidRDefault="0076500B" w:rsidP="0076500B">
      <w:pPr>
        <w:jc w:val="both"/>
        <w:rPr>
          <w:rFonts w:ascii="Arial" w:hAnsi="Arial" w:cs="Arial"/>
          <w:sz w:val="16"/>
          <w:szCs w:val="16"/>
          <w:lang w:val="en-GB"/>
        </w:rPr>
      </w:pPr>
    </w:p>
    <w:p w14:paraId="23E8659A"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DN-AC6  Aberdeen Corporation - </w:t>
      </w:r>
      <w:smartTag w:uri="urn:schemas-microsoft-com:office:smarttags" w:element="PlaceType">
        <w:r w:rsidRPr="007D2410">
          <w:rPr>
            <w:rFonts w:ascii="Arial" w:hAnsi="Arial" w:cs="Arial"/>
            <w:sz w:val="16"/>
            <w:szCs w:val="16"/>
            <w:lang w:val="en-GB"/>
          </w:rPr>
          <w:t>Bridge</w:t>
        </w:r>
      </w:smartTag>
      <w:r w:rsidRPr="007D2410">
        <w:rPr>
          <w:rFonts w:ascii="Arial" w:hAnsi="Arial" w:cs="Arial"/>
          <w:sz w:val="16"/>
          <w:szCs w:val="16"/>
          <w:lang w:val="en-GB"/>
        </w:rPr>
        <w:t xml:space="preserve"> of </w:t>
      </w:r>
      <w:smartTag w:uri="urn:schemas-microsoft-com:office:smarttags" w:element="PlaceName">
        <w:r w:rsidRPr="007D2410">
          <w:rPr>
            <w:rFonts w:ascii="Arial" w:hAnsi="Arial" w:cs="Arial"/>
            <w:sz w:val="16"/>
            <w:szCs w:val="16"/>
            <w:lang w:val="en-GB"/>
          </w:rPr>
          <w:t>Dee</w:t>
        </w:r>
      </w:smartTag>
      <w:r w:rsidRPr="007D2410">
        <w:rPr>
          <w:rFonts w:ascii="Arial" w:hAnsi="Arial" w:cs="Arial"/>
          <w:sz w:val="16"/>
          <w:szCs w:val="16"/>
          <w:lang w:val="en-GB"/>
        </w:rPr>
        <w:t xml:space="preserve">, </w:t>
      </w:r>
      <w:smartTag w:uri="urn:schemas-microsoft-com:office:smarttags" w:element="PlaceType">
        <w:r w:rsidRPr="007D2410">
          <w:rPr>
            <w:rFonts w:ascii="Arial" w:hAnsi="Arial" w:cs="Arial"/>
            <w:sz w:val="16"/>
            <w:szCs w:val="16"/>
            <w:lang w:val="en-GB"/>
          </w:rPr>
          <w:t>Bridge</w:t>
        </w:r>
      </w:smartTag>
      <w:r w:rsidRPr="007D2410">
        <w:rPr>
          <w:rFonts w:ascii="Arial" w:hAnsi="Arial" w:cs="Arial"/>
          <w:sz w:val="16"/>
          <w:szCs w:val="16"/>
          <w:lang w:val="en-GB"/>
        </w:rPr>
        <w:t xml:space="preserve"> of </w:t>
      </w:r>
      <w:smartTag w:uri="urn:schemas-microsoft-com:office:smarttags" w:element="PlaceName">
        <w:r w:rsidRPr="007D2410">
          <w:rPr>
            <w:rFonts w:ascii="Arial" w:hAnsi="Arial" w:cs="Arial"/>
            <w:sz w:val="16"/>
            <w:szCs w:val="16"/>
            <w:lang w:val="en-GB"/>
          </w:rPr>
          <w:t>Don</w:t>
        </w:r>
      </w:smartTag>
      <w:r w:rsidRPr="007D2410">
        <w:rPr>
          <w:rFonts w:ascii="Arial" w:hAnsi="Arial" w:cs="Arial"/>
          <w:sz w:val="16"/>
          <w:szCs w:val="16"/>
          <w:lang w:val="en-GB"/>
        </w:rPr>
        <w:t xml:space="preserve">, </w:t>
      </w:r>
      <w:smartTag w:uri="urn:schemas-microsoft-com:office:smarttags" w:element="Street">
        <w:smartTag w:uri="urn:schemas-microsoft-com:office:smarttags" w:element="address">
          <w:r w:rsidRPr="007D2410">
            <w:rPr>
              <w:rFonts w:ascii="Arial" w:hAnsi="Arial" w:cs="Arial"/>
              <w:sz w:val="16"/>
              <w:szCs w:val="16"/>
              <w:lang w:val="en-GB"/>
            </w:rPr>
            <w:t>Castle St.</w:t>
          </w:r>
        </w:smartTag>
      </w:smartTag>
      <w:r w:rsidRPr="007D2410">
        <w:rPr>
          <w:rFonts w:ascii="Arial" w:hAnsi="Arial" w:cs="Arial"/>
          <w:sz w:val="16"/>
          <w:szCs w:val="16"/>
          <w:lang w:val="en-GB"/>
        </w:rPr>
        <w:t xml:space="preserve">, Hazlehead, </w:t>
      </w:r>
      <w:smartTag w:uri="urn:schemas-microsoft-com:office:smarttags" w:element="place">
        <w:smartTag w:uri="urn:schemas-microsoft-com:office:smarttags" w:element="PlaceType">
          <w:r w:rsidRPr="007D2410">
            <w:rPr>
              <w:rFonts w:ascii="Arial" w:hAnsi="Arial" w:cs="Arial"/>
              <w:sz w:val="16"/>
              <w:szCs w:val="16"/>
              <w:lang w:val="en-GB"/>
            </w:rPr>
            <w:t>Sea</w:t>
          </w:r>
        </w:smartTag>
        <w:r w:rsidRPr="007D2410">
          <w:rPr>
            <w:rFonts w:ascii="Arial" w:hAnsi="Arial" w:cs="Arial"/>
            <w:sz w:val="16"/>
            <w:szCs w:val="16"/>
            <w:lang w:val="en-GB"/>
          </w:rPr>
          <w:t xml:space="preserve"> </w:t>
        </w:r>
        <w:smartTag w:uri="urn:schemas-microsoft-com:office:smarttags" w:element="PlaceType">
          <w:r w:rsidRPr="007D2410">
            <w:rPr>
              <w:rFonts w:ascii="Arial" w:hAnsi="Arial" w:cs="Arial"/>
              <w:sz w:val="16"/>
              <w:szCs w:val="16"/>
              <w:lang w:val="en-GB"/>
            </w:rPr>
            <w:t>Beach</w:t>
          </w:r>
        </w:smartTag>
      </w:smartTag>
      <w:r w:rsidRPr="007D2410">
        <w:rPr>
          <w:rFonts w:ascii="Arial" w:hAnsi="Arial" w:cs="Arial"/>
          <w:sz w:val="16"/>
          <w:szCs w:val="16"/>
          <w:lang w:val="en-GB"/>
        </w:rPr>
        <w:t xml:space="preserve">  - </w:t>
      </w:r>
      <w:r w:rsidRPr="007D2410">
        <w:rPr>
          <w:rFonts w:ascii="Arial" w:hAnsi="Arial" w:cs="Arial"/>
          <w:b/>
          <w:i/>
          <w:color w:val="0000FF"/>
          <w:sz w:val="16"/>
          <w:szCs w:val="16"/>
          <w:lang w:val="en-GB"/>
        </w:rPr>
        <w:t>two of each</w:t>
      </w:r>
      <w:r w:rsidRPr="007D2410">
        <w:rPr>
          <w:rFonts w:ascii="Arial" w:hAnsi="Arial" w:cs="Arial"/>
          <w:sz w:val="16"/>
          <w:szCs w:val="16"/>
          <w:lang w:val="en-GB"/>
        </w:rPr>
        <w:t xml:space="preserve"> in separate 10x1.5mm rectangles, to suit </w:t>
      </w:r>
      <w:r w:rsidRPr="007D2410">
        <w:rPr>
          <w:rFonts w:ascii="Arial" w:hAnsi="Arial" w:cs="Arial"/>
          <w:b/>
          <w:i/>
          <w:color w:val="0000FF"/>
          <w:sz w:val="16"/>
          <w:szCs w:val="16"/>
          <w:lang w:val="en-GB"/>
        </w:rPr>
        <w:t>side</w:t>
      </w:r>
      <w:r w:rsidRPr="007D2410">
        <w:rPr>
          <w:rFonts w:ascii="Arial" w:hAnsi="Arial" w:cs="Arial"/>
          <w:sz w:val="16"/>
          <w:szCs w:val="16"/>
          <w:lang w:val="en-GB"/>
        </w:rPr>
        <w:t xml:space="preserve"> displays on the Streamliner Tram kit  </w:t>
      </w:r>
      <w:r w:rsidRPr="007D2410">
        <w:rPr>
          <w:rFonts w:ascii="Arial" w:hAnsi="Arial" w:cs="Arial"/>
          <w:b/>
          <w:i/>
          <w:color w:val="FF6600"/>
          <w:sz w:val="16"/>
          <w:szCs w:val="16"/>
          <w:lang w:val="en-GB"/>
        </w:rPr>
        <w:t>£1</w:t>
      </w:r>
    </w:p>
    <w:p w14:paraId="258E7DD1" w14:textId="77777777" w:rsidR="0076500B" w:rsidRDefault="0076500B" w:rsidP="0076500B">
      <w:pPr>
        <w:jc w:val="both"/>
        <w:rPr>
          <w:rFonts w:ascii="Arial" w:hAnsi="Arial" w:cs="Arial"/>
          <w:sz w:val="16"/>
          <w:szCs w:val="16"/>
          <w:lang w:val="en-GB"/>
        </w:rPr>
      </w:pPr>
    </w:p>
    <w:p w14:paraId="667D8F98" w14:textId="77777777" w:rsidR="0076500B" w:rsidRPr="007D2410" w:rsidRDefault="0076500B" w:rsidP="0076500B">
      <w:pPr>
        <w:jc w:val="both"/>
        <w:rPr>
          <w:rFonts w:ascii="Arial" w:hAnsi="Arial" w:cs="Arial"/>
          <w:sz w:val="16"/>
          <w:szCs w:val="16"/>
          <w:lang w:val="en-GB"/>
        </w:rPr>
      </w:pPr>
      <w:r w:rsidRPr="00BC17D3">
        <w:rPr>
          <w:rFonts w:ascii="Arial" w:hAnsi="Arial" w:cs="Arial"/>
          <w:sz w:val="16"/>
          <w:szCs w:val="16"/>
          <w:lang w:val="en-GB"/>
        </w:rPr>
        <w:t xml:space="preserve">DN-AC7  Aberdeen Corporation - Tour of City and Suburbs blank number screen, Garthdee 1, Woodend 5, Byron Square 9, Marischal College 20, Braeside 24 – two-aperture (12x2.9mm and 4x3.6mm) front destination/service number displays </w:t>
      </w:r>
      <w:r w:rsidRPr="00BC17D3">
        <w:rPr>
          <w:rFonts w:ascii="Arial" w:hAnsi="Arial" w:cs="Arial"/>
          <w:b/>
          <w:i/>
          <w:sz w:val="16"/>
          <w:szCs w:val="16"/>
          <w:lang w:val="en-GB"/>
        </w:rPr>
        <w:t>plus</w:t>
      </w:r>
      <w:r w:rsidRPr="00BC17D3">
        <w:rPr>
          <w:rFonts w:ascii="Arial" w:hAnsi="Arial" w:cs="Arial"/>
          <w:sz w:val="16"/>
          <w:szCs w:val="16"/>
          <w:lang w:val="en-GB"/>
        </w:rPr>
        <w:t xml:space="preserve"> an additional service number for each (4x3.6mm) for rear display</w:t>
      </w:r>
      <w:r w:rsidRPr="009C2BDF">
        <w:rPr>
          <w:rFonts w:ascii="Arial" w:hAnsi="Arial" w:cs="Arial"/>
          <w:color w:val="7030A0"/>
          <w:sz w:val="16"/>
          <w:szCs w:val="16"/>
          <w:lang w:val="en-GB"/>
        </w:rPr>
        <w:t xml:space="preserve">  </w:t>
      </w:r>
      <w:r w:rsidRPr="007D2410">
        <w:rPr>
          <w:rFonts w:ascii="Arial" w:hAnsi="Arial" w:cs="Arial"/>
          <w:b/>
          <w:i/>
          <w:color w:val="FF6600"/>
          <w:sz w:val="16"/>
          <w:szCs w:val="16"/>
          <w:lang w:val="en-GB"/>
        </w:rPr>
        <w:t>£1 75p</w:t>
      </w:r>
    </w:p>
    <w:p w14:paraId="79FA9DCC" w14:textId="77777777" w:rsidR="0076500B" w:rsidRPr="007D2410" w:rsidRDefault="0076500B" w:rsidP="0076500B">
      <w:pPr>
        <w:jc w:val="both"/>
        <w:rPr>
          <w:rFonts w:ascii="Arial" w:hAnsi="Arial" w:cs="Arial"/>
          <w:sz w:val="16"/>
          <w:szCs w:val="16"/>
          <w:lang w:val="en-GB"/>
        </w:rPr>
      </w:pPr>
    </w:p>
    <w:p w14:paraId="64DB9240" w14:textId="77777777" w:rsidR="0076500B" w:rsidRPr="007D2410" w:rsidRDefault="0076500B" w:rsidP="0076500B">
      <w:pPr>
        <w:jc w:val="both"/>
        <w:rPr>
          <w:rFonts w:ascii="Arial" w:hAnsi="Arial" w:cs="Arial"/>
          <w:color w:val="FF6600"/>
          <w:sz w:val="16"/>
          <w:szCs w:val="16"/>
          <w:lang w:val="en-GB"/>
        </w:rPr>
      </w:pPr>
      <w:r w:rsidRPr="007D2410">
        <w:rPr>
          <w:rFonts w:ascii="Arial" w:hAnsi="Arial" w:cs="Arial"/>
          <w:sz w:val="16"/>
          <w:szCs w:val="16"/>
          <w:lang w:val="en-GB"/>
        </w:rPr>
        <w:t>DN-AF2 Alexander (Fife) – 14 Dunfermline, 27 Leven, 57 Leven via Coast, 320 Kirkcaldy, 355 St Andrews, 394 Glenrothes – single line, two-aperture, black with silver edge DN-SM4-style</w:t>
      </w:r>
      <w:r w:rsidRPr="007D2410">
        <w:rPr>
          <w:rFonts w:ascii="Arial" w:hAnsi="Arial" w:cs="Arial"/>
          <w:color w:val="33CCCC"/>
          <w:sz w:val="16"/>
          <w:szCs w:val="16"/>
          <w:lang w:val="en-GB"/>
        </w:rPr>
        <w:t xml:space="preserve"> </w:t>
      </w:r>
      <w:r w:rsidRPr="007D2410">
        <w:rPr>
          <w:rFonts w:ascii="Arial" w:hAnsi="Arial" w:cs="Arial"/>
          <w:b/>
          <w:i/>
          <w:color w:val="FF6600"/>
          <w:sz w:val="16"/>
          <w:szCs w:val="16"/>
          <w:lang w:val="en-GB"/>
        </w:rPr>
        <w:t>£1 50p</w:t>
      </w:r>
    </w:p>
    <w:p w14:paraId="568695EA" w14:textId="77777777" w:rsidR="0076500B" w:rsidRDefault="0076500B" w:rsidP="0076500B">
      <w:pPr>
        <w:jc w:val="both"/>
        <w:rPr>
          <w:rFonts w:ascii="Arial" w:hAnsi="Arial" w:cs="Arial"/>
          <w:sz w:val="16"/>
          <w:szCs w:val="16"/>
          <w:lang w:val="en-GB"/>
        </w:rPr>
      </w:pPr>
    </w:p>
    <w:p w14:paraId="043204BC" w14:textId="77777777" w:rsidR="0076500B" w:rsidRPr="007D2410" w:rsidRDefault="0076500B" w:rsidP="0076500B">
      <w:pPr>
        <w:jc w:val="both"/>
        <w:rPr>
          <w:rFonts w:ascii="Arial" w:hAnsi="Arial" w:cs="Arial"/>
          <w:color w:val="FF6600"/>
          <w:sz w:val="16"/>
          <w:szCs w:val="16"/>
          <w:lang w:val="en-GB"/>
        </w:rPr>
      </w:pPr>
      <w:r w:rsidRPr="00073F8D">
        <w:rPr>
          <w:rFonts w:ascii="Arial" w:hAnsi="Arial" w:cs="Arial"/>
          <w:sz w:val="16"/>
          <w:szCs w:val="16"/>
          <w:lang w:val="en-GB"/>
        </w:rPr>
        <w:t>DN-AF3 Alexander (Fife) – 5 Town Centre, 22D Oakley, 333 Lochgelly, 336 Kirkcaldy, 357 Buckhaven, 361 Anstruther – single line, two-aperture, black no silver edge</w:t>
      </w:r>
      <w:r w:rsidRPr="007D2410">
        <w:rPr>
          <w:rFonts w:ascii="Arial" w:hAnsi="Arial" w:cs="Arial"/>
          <w:sz w:val="16"/>
          <w:szCs w:val="16"/>
          <w:lang w:val="en-GB"/>
        </w:rPr>
        <w:t xml:space="preserve"> </w:t>
      </w:r>
      <w:r w:rsidRPr="007D2410">
        <w:rPr>
          <w:rFonts w:ascii="Arial" w:hAnsi="Arial" w:cs="Arial"/>
          <w:b/>
          <w:i/>
          <w:color w:val="FF6600"/>
          <w:sz w:val="16"/>
          <w:szCs w:val="16"/>
          <w:lang w:val="en-GB"/>
        </w:rPr>
        <w:t>£1 50p</w:t>
      </w:r>
    </w:p>
    <w:p w14:paraId="0DEC41CB" w14:textId="77777777" w:rsidR="0076500B" w:rsidRDefault="0076500B" w:rsidP="0076500B">
      <w:pPr>
        <w:jc w:val="both"/>
        <w:rPr>
          <w:rFonts w:ascii="Arial" w:hAnsi="Arial" w:cs="Arial"/>
          <w:sz w:val="16"/>
          <w:szCs w:val="16"/>
          <w:lang w:val="en-GB"/>
        </w:rPr>
      </w:pPr>
    </w:p>
    <w:p w14:paraId="3BA4C3A4" w14:textId="77777777" w:rsidR="0076500B" w:rsidRPr="00E45C16" w:rsidRDefault="0076500B" w:rsidP="0076500B">
      <w:pPr>
        <w:jc w:val="both"/>
        <w:rPr>
          <w:rFonts w:ascii="Arial" w:hAnsi="Arial" w:cs="Arial"/>
          <w:sz w:val="16"/>
          <w:szCs w:val="16"/>
          <w:lang w:val="en-GB"/>
        </w:rPr>
      </w:pPr>
      <w:r w:rsidRPr="00E45C16">
        <w:rPr>
          <w:rFonts w:ascii="Arial" w:hAnsi="Arial" w:cs="Arial"/>
          <w:sz w:val="16"/>
          <w:szCs w:val="16"/>
          <w:lang w:val="en-GB"/>
        </w:rPr>
        <w:t xml:space="preserve">DN-AF4   Alexander (Fife)  -  D1 James Street, D2 Townhill, A Kingdom Centre, C Collydean – single line, one aperture 13x2.5mm, white on black service number, white on blue destination </w:t>
      </w:r>
      <w:r w:rsidRPr="00E45C16">
        <w:rPr>
          <w:rFonts w:ascii="Arial" w:hAnsi="Arial" w:cs="Arial"/>
          <w:b/>
          <w:i/>
          <w:color w:val="FF6600"/>
          <w:sz w:val="16"/>
          <w:szCs w:val="16"/>
          <w:lang w:val="en-GB"/>
        </w:rPr>
        <w:t xml:space="preserve">£1 </w:t>
      </w:r>
    </w:p>
    <w:p w14:paraId="3AF23B94" w14:textId="77777777" w:rsidR="0076500B" w:rsidRPr="00E45C16" w:rsidRDefault="0076500B" w:rsidP="0076500B">
      <w:pPr>
        <w:jc w:val="both"/>
        <w:rPr>
          <w:rFonts w:ascii="Arial" w:hAnsi="Arial" w:cs="Arial"/>
          <w:sz w:val="16"/>
          <w:szCs w:val="16"/>
          <w:lang w:val="en-GB"/>
        </w:rPr>
      </w:pPr>
    </w:p>
    <w:p w14:paraId="79E45DCD" w14:textId="77777777" w:rsidR="0076500B" w:rsidRPr="00E45C16" w:rsidRDefault="0076500B" w:rsidP="0076500B">
      <w:pPr>
        <w:jc w:val="both"/>
        <w:rPr>
          <w:rFonts w:ascii="Arial" w:hAnsi="Arial" w:cs="Arial"/>
          <w:color w:val="FF6600"/>
          <w:sz w:val="16"/>
          <w:szCs w:val="16"/>
          <w:lang w:val="en-GB"/>
        </w:rPr>
      </w:pPr>
      <w:r w:rsidRPr="00E45C16">
        <w:rPr>
          <w:rFonts w:ascii="Arial" w:hAnsi="Arial" w:cs="Arial"/>
          <w:sz w:val="16"/>
          <w:szCs w:val="16"/>
          <w:lang w:val="en-GB"/>
        </w:rPr>
        <w:t xml:space="preserve">DN-AF5  Alexander (Fife)  -  Saline via Redcraigs Toll 44B, Dunfermline 56, Falkirk 90, Perth 326, Kirkcaldy 337, Dundee 341 – single line, one aperture 20x2.75mm, black with silver edge </w:t>
      </w:r>
      <w:r w:rsidRPr="00E45C16">
        <w:rPr>
          <w:rFonts w:ascii="Arial" w:hAnsi="Arial" w:cs="Arial"/>
          <w:b/>
          <w:i/>
          <w:color w:val="FF6600"/>
          <w:sz w:val="16"/>
          <w:szCs w:val="16"/>
          <w:lang w:val="en-GB"/>
        </w:rPr>
        <w:t>£1 50p</w:t>
      </w:r>
    </w:p>
    <w:p w14:paraId="48EF74C9" w14:textId="77777777" w:rsidR="0076500B" w:rsidRPr="00E45C16" w:rsidRDefault="0076500B" w:rsidP="0076500B">
      <w:pPr>
        <w:jc w:val="both"/>
        <w:rPr>
          <w:rFonts w:ascii="Arial" w:hAnsi="Arial" w:cs="Arial"/>
          <w:sz w:val="16"/>
          <w:szCs w:val="16"/>
          <w:lang w:val="en-GB"/>
        </w:rPr>
      </w:pPr>
      <w:r w:rsidRPr="00E45C16">
        <w:rPr>
          <w:rFonts w:ascii="Arial" w:hAnsi="Arial" w:cs="Arial"/>
          <w:sz w:val="16"/>
          <w:szCs w:val="16"/>
          <w:lang w:val="en-GB"/>
        </w:rPr>
        <w:t xml:space="preserve"> </w:t>
      </w:r>
    </w:p>
    <w:p w14:paraId="256031D7" w14:textId="77777777" w:rsidR="0076500B" w:rsidRPr="00E45C16" w:rsidRDefault="0076500B" w:rsidP="0076500B">
      <w:pPr>
        <w:jc w:val="both"/>
        <w:rPr>
          <w:rFonts w:ascii="Arial" w:hAnsi="Arial" w:cs="Arial"/>
          <w:color w:val="33CCCC"/>
          <w:sz w:val="16"/>
          <w:szCs w:val="16"/>
          <w:lang w:val="en-GB"/>
        </w:rPr>
      </w:pPr>
      <w:r w:rsidRPr="00E45C16">
        <w:rPr>
          <w:rFonts w:ascii="Arial" w:hAnsi="Arial" w:cs="Arial"/>
          <w:sz w:val="16"/>
          <w:szCs w:val="16"/>
          <w:lang w:val="en-GB"/>
        </w:rPr>
        <w:t xml:space="preserve">DN-AF6  Alexander (Fife)  -   19 Ballingry, 55 Kelty Black Road, 71 Townhill, 74A Garvock Bank, 75 Woodmill, 80 North Queensferry – – suitable for Alexander Y-types etc, 18x2mm </w:t>
      </w:r>
      <w:r w:rsidRPr="00E45C16">
        <w:rPr>
          <w:rFonts w:ascii="Arial" w:hAnsi="Arial" w:cs="Arial"/>
          <w:b/>
          <w:i/>
          <w:color w:val="FF6600"/>
          <w:sz w:val="16"/>
          <w:szCs w:val="16"/>
          <w:lang w:val="en-GB"/>
        </w:rPr>
        <w:t>£1 50p</w:t>
      </w:r>
    </w:p>
    <w:p w14:paraId="7664D161" w14:textId="77777777" w:rsidR="0076500B" w:rsidRPr="00E45C16" w:rsidRDefault="0076500B" w:rsidP="0076500B">
      <w:pPr>
        <w:jc w:val="both"/>
        <w:rPr>
          <w:rFonts w:ascii="Arial" w:hAnsi="Arial" w:cs="Arial"/>
          <w:sz w:val="16"/>
          <w:szCs w:val="16"/>
          <w:lang w:val="en-GB"/>
        </w:rPr>
      </w:pPr>
    </w:p>
    <w:p w14:paraId="14C172FF" w14:textId="77777777" w:rsidR="0076500B" w:rsidRDefault="0076500B" w:rsidP="0076500B">
      <w:pPr>
        <w:jc w:val="both"/>
        <w:rPr>
          <w:rFonts w:ascii="Arial" w:hAnsi="Arial" w:cs="Arial"/>
          <w:sz w:val="16"/>
          <w:szCs w:val="16"/>
          <w:lang w:val="en-GB"/>
        </w:rPr>
      </w:pPr>
      <w:r w:rsidRPr="00E45C16">
        <w:rPr>
          <w:rFonts w:ascii="Arial" w:hAnsi="Arial" w:cs="Arial"/>
          <w:sz w:val="16"/>
          <w:szCs w:val="16"/>
          <w:lang w:val="en-GB"/>
        </w:rPr>
        <w:t xml:space="preserve">DN-AF7  Alexander (Fife) – 9 Circular (Town Service), 19 Dunfermline, 38A Kirkcaldy, 44 Kennoway, 76 Blairhall, 85 Chapel West, three-part </w:t>
      </w:r>
      <w:smartTag w:uri="urn:schemas-microsoft-com:office:smarttags" w:element="place">
        <w:r w:rsidRPr="00E45C16">
          <w:rPr>
            <w:rFonts w:ascii="Arial" w:hAnsi="Arial" w:cs="Arial"/>
            <w:sz w:val="16"/>
            <w:szCs w:val="16"/>
            <w:lang w:val="en-GB"/>
          </w:rPr>
          <w:t>Leyland</w:t>
        </w:r>
      </w:smartTag>
      <w:r w:rsidRPr="00E45C16">
        <w:rPr>
          <w:rFonts w:ascii="Arial" w:hAnsi="Arial" w:cs="Arial"/>
          <w:sz w:val="16"/>
          <w:szCs w:val="16"/>
          <w:lang w:val="en-GB"/>
        </w:rPr>
        <w:t xml:space="preserve"> National-style </w:t>
      </w:r>
      <w:r w:rsidRPr="00E45C16">
        <w:rPr>
          <w:rFonts w:ascii="Arial" w:hAnsi="Arial" w:cs="Arial"/>
          <w:b/>
          <w:i/>
          <w:color w:val="FF6600"/>
          <w:sz w:val="16"/>
          <w:szCs w:val="16"/>
          <w:lang w:val="en-GB"/>
        </w:rPr>
        <w:t>£2</w:t>
      </w:r>
    </w:p>
    <w:p w14:paraId="5C6564BF" w14:textId="77777777" w:rsidR="0076500B" w:rsidRDefault="0076500B" w:rsidP="0076500B">
      <w:pPr>
        <w:jc w:val="both"/>
        <w:rPr>
          <w:rFonts w:ascii="Arial" w:hAnsi="Arial" w:cs="Arial"/>
          <w:sz w:val="16"/>
          <w:szCs w:val="16"/>
          <w:lang w:val="en-GB"/>
        </w:rPr>
      </w:pPr>
    </w:p>
    <w:p w14:paraId="122B2B90" w14:textId="2A96DB66" w:rsidR="00D377F9" w:rsidRPr="007D2410" w:rsidRDefault="00D377F9" w:rsidP="00D377F9">
      <w:pPr>
        <w:jc w:val="both"/>
        <w:rPr>
          <w:rFonts w:ascii="Arial" w:hAnsi="Arial" w:cs="Arial"/>
          <w:color w:val="FF6600"/>
          <w:sz w:val="16"/>
          <w:szCs w:val="16"/>
          <w:lang w:val="en-GB"/>
        </w:rPr>
      </w:pPr>
      <w:r w:rsidRPr="007D2410">
        <w:rPr>
          <w:rFonts w:ascii="Arial" w:hAnsi="Arial" w:cs="Arial"/>
          <w:sz w:val="16"/>
          <w:szCs w:val="16"/>
          <w:lang w:val="en-GB"/>
        </w:rPr>
        <w:t>DN-AF</w:t>
      </w:r>
      <w:r>
        <w:rPr>
          <w:rFonts w:ascii="Arial" w:hAnsi="Arial" w:cs="Arial"/>
          <w:sz w:val="16"/>
          <w:szCs w:val="16"/>
          <w:lang w:val="en-GB"/>
        </w:rPr>
        <w:t>8</w:t>
      </w:r>
      <w:r w:rsidRPr="007D2410">
        <w:rPr>
          <w:rFonts w:ascii="Arial" w:hAnsi="Arial" w:cs="Arial"/>
          <w:sz w:val="16"/>
          <w:szCs w:val="16"/>
          <w:lang w:val="en-GB"/>
        </w:rPr>
        <w:t xml:space="preserve"> Alexander (Fife) </w:t>
      </w:r>
      <w:r>
        <w:rPr>
          <w:rFonts w:ascii="Arial" w:hAnsi="Arial" w:cs="Arial"/>
          <w:sz w:val="16"/>
          <w:szCs w:val="16"/>
          <w:lang w:val="en-GB"/>
        </w:rPr>
        <w:t>–</w:t>
      </w:r>
      <w:r w:rsidRPr="007D2410">
        <w:rPr>
          <w:rFonts w:ascii="Arial" w:hAnsi="Arial" w:cs="Arial"/>
          <w:sz w:val="16"/>
          <w:szCs w:val="16"/>
          <w:lang w:val="en-GB"/>
        </w:rPr>
        <w:t xml:space="preserve"> </w:t>
      </w:r>
      <w:r>
        <w:rPr>
          <w:rFonts w:ascii="Arial" w:hAnsi="Arial" w:cs="Arial"/>
          <w:sz w:val="16"/>
          <w:szCs w:val="16"/>
          <w:lang w:val="en-GB"/>
        </w:rPr>
        <w:t>300 Queensferry</w:t>
      </w:r>
      <w:r w:rsidRPr="007D2410">
        <w:rPr>
          <w:rFonts w:ascii="Arial" w:hAnsi="Arial" w:cs="Arial"/>
          <w:sz w:val="16"/>
          <w:szCs w:val="16"/>
          <w:lang w:val="en-GB"/>
        </w:rPr>
        <w:t xml:space="preserve">, 314 Ballingry, 339 Leslie, 348 Kennoway, 355 </w:t>
      </w:r>
      <w:smartTag w:uri="urn:schemas-microsoft-com:office:smarttags" w:element="place">
        <w:r w:rsidRPr="007D2410">
          <w:rPr>
            <w:rFonts w:ascii="Arial" w:hAnsi="Arial" w:cs="Arial"/>
            <w:sz w:val="16"/>
            <w:szCs w:val="16"/>
            <w:lang w:val="en-GB"/>
          </w:rPr>
          <w:t>St. Andrews</w:t>
        </w:r>
      </w:smartTag>
      <w:r w:rsidRPr="007D2410">
        <w:rPr>
          <w:rFonts w:ascii="Arial" w:hAnsi="Arial" w:cs="Arial"/>
          <w:sz w:val="16"/>
          <w:szCs w:val="16"/>
          <w:lang w:val="en-GB"/>
        </w:rPr>
        <w:t xml:space="preserve"> - SBG triangular style </w:t>
      </w:r>
      <w:r w:rsidRPr="00DB3B98">
        <w:rPr>
          <w:rFonts w:ascii="Arial" w:hAnsi="Arial" w:cs="Arial"/>
          <w:sz w:val="16"/>
          <w:szCs w:val="16"/>
          <w:lang w:val="en-GB"/>
        </w:rPr>
        <w:t>(13x6mm)</w:t>
      </w:r>
      <w:r w:rsidRPr="007D2410">
        <w:rPr>
          <w:rFonts w:ascii="Arial" w:hAnsi="Arial" w:cs="Arial"/>
          <w:sz w:val="16"/>
          <w:szCs w:val="16"/>
          <w:lang w:val="en-GB"/>
        </w:rPr>
        <w:t xml:space="preserve"> </w:t>
      </w:r>
      <w:r w:rsidRPr="007D2410">
        <w:rPr>
          <w:rFonts w:ascii="Arial" w:hAnsi="Arial" w:cs="Arial"/>
          <w:b/>
          <w:i/>
          <w:color w:val="FF6600"/>
          <w:sz w:val="16"/>
          <w:szCs w:val="16"/>
          <w:lang w:val="en-GB"/>
        </w:rPr>
        <w:t>£1 75p</w:t>
      </w:r>
    </w:p>
    <w:p w14:paraId="2953CA89" w14:textId="77777777" w:rsidR="00D377F9" w:rsidRDefault="00D377F9" w:rsidP="0076500B">
      <w:pPr>
        <w:jc w:val="both"/>
        <w:rPr>
          <w:rFonts w:ascii="Arial" w:hAnsi="Arial" w:cs="Arial"/>
          <w:sz w:val="16"/>
          <w:szCs w:val="16"/>
          <w:lang w:val="en-GB"/>
        </w:rPr>
      </w:pPr>
    </w:p>
    <w:p w14:paraId="06FC043D" w14:textId="77777777" w:rsidR="00D377F9" w:rsidRPr="007D2410" w:rsidRDefault="00D377F9" w:rsidP="00D377F9">
      <w:pPr>
        <w:jc w:val="both"/>
        <w:rPr>
          <w:rFonts w:ascii="Arial" w:hAnsi="Arial" w:cs="Arial"/>
          <w:color w:val="FF6600"/>
          <w:sz w:val="16"/>
          <w:szCs w:val="16"/>
          <w:lang w:val="en-GB"/>
        </w:rPr>
      </w:pPr>
      <w:r>
        <w:rPr>
          <w:rFonts w:ascii="Arial" w:hAnsi="Arial" w:cs="Arial"/>
          <w:sz w:val="16"/>
          <w:szCs w:val="16"/>
          <w:lang w:val="en-GB"/>
        </w:rPr>
        <w:t xml:space="preserve">DN-AF9 Alexander (Fife) – 27 High Valleyfield, 32 Kirkcaldy, 37 Collydean, 77 H M Dockyard, 95 Leven </w:t>
      </w:r>
      <w:r w:rsidRPr="007D2410">
        <w:rPr>
          <w:rFonts w:ascii="Arial" w:hAnsi="Arial" w:cs="Arial"/>
          <w:sz w:val="16"/>
          <w:szCs w:val="16"/>
          <w:lang w:val="en-GB"/>
        </w:rPr>
        <w:t xml:space="preserve">- SBG triangular style </w:t>
      </w:r>
      <w:r w:rsidRPr="00DB3B98">
        <w:rPr>
          <w:rFonts w:ascii="Arial" w:hAnsi="Arial" w:cs="Arial"/>
          <w:sz w:val="16"/>
          <w:szCs w:val="16"/>
          <w:lang w:val="en-GB"/>
        </w:rPr>
        <w:t>(13x6mm)</w:t>
      </w:r>
      <w:r w:rsidRPr="007D2410">
        <w:rPr>
          <w:rFonts w:ascii="Arial" w:hAnsi="Arial" w:cs="Arial"/>
          <w:sz w:val="16"/>
          <w:szCs w:val="16"/>
          <w:lang w:val="en-GB"/>
        </w:rPr>
        <w:t xml:space="preserve"> </w:t>
      </w:r>
      <w:r w:rsidRPr="007D2410">
        <w:rPr>
          <w:rFonts w:ascii="Arial" w:hAnsi="Arial" w:cs="Arial"/>
          <w:b/>
          <w:i/>
          <w:color w:val="FF6600"/>
          <w:sz w:val="16"/>
          <w:szCs w:val="16"/>
          <w:lang w:val="en-GB"/>
        </w:rPr>
        <w:t>£1 75p</w:t>
      </w:r>
    </w:p>
    <w:p w14:paraId="5A0FC83E" w14:textId="77777777" w:rsidR="00D377F9" w:rsidRPr="007D2410" w:rsidRDefault="00D377F9" w:rsidP="0076500B">
      <w:pPr>
        <w:jc w:val="both"/>
        <w:rPr>
          <w:rFonts w:ascii="Arial" w:hAnsi="Arial" w:cs="Arial"/>
          <w:sz w:val="16"/>
          <w:szCs w:val="16"/>
          <w:lang w:val="en-GB"/>
        </w:rPr>
      </w:pPr>
    </w:p>
    <w:p w14:paraId="38D6D17F" w14:textId="77777777" w:rsidR="0076500B" w:rsidRPr="007D2410" w:rsidRDefault="0076500B" w:rsidP="0076500B">
      <w:pPr>
        <w:jc w:val="both"/>
        <w:rPr>
          <w:rFonts w:ascii="Arial" w:hAnsi="Arial" w:cs="Arial"/>
          <w:color w:val="FF6600"/>
          <w:sz w:val="16"/>
          <w:szCs w:val="16"/>
          <w:lang w:val="en-GB"/>
        </w:rPr>
      </w:pPr>
      <w:r w:rsidRPr="007D2410">
        <w:rPr>
          <w:rFonts w:ascii="Arial" w:hAnsi="Arial" w:cs="Arial"/>
          <w:sz w:val="16"/>
          <w:szCs w:val="16"/>
          <w:lang w:val="en-GB"/>
        </w:rPr>
        <w:t>DN-AN1  Northern Scottish - 2 Culter via Kepplehills, 13 Monikie, 32 Lossiemouth, 44 Montrose, 68 Peterhead via Gask - SBG triangular style (13x6mm)</w:t>
      </w:r>
      <w:r w:rsidRPr="007D2410">
        <w:rPr>
          <w:rFonts w:ascii="Arial" w:hAnsi="Arial" w:cs="Arial"/>
          <w:color w:val="33CCCC"/>
          <w:sz w:val="16"/>
          <w:szCs w:val="16"/>
          <w:lang w:val="en-GB"/>
        </w:rPr>
        <w:t xml:space="preserve"> </w:t>
      </w:r>
      <w:r w:rsidRPr="007D2410">
        <w:rPr>
          <w:rFonts w:ascii="Arial" w:hAnsi="Arial" w:cs="Arial"/>
          <w:b/>
          <w:i/>
          <w:color w:val="FF6600"/>
          <w:sz w:val="16"/>
          <w:szCs w:val="16"/>
          <w:lang w:val="en-GB"/>
        </w:rPr>
        <w:t>£1 75p</w:t>
      </w:r>
    </w:p>
    <w:p w14:paraId="242FD45F" w14:textId="77777777" w:rsidR="0076500B" w:rsidRPr="007D2410" w:rsidRDefault="0076500B" w:rsidP="0076500B">
      <w:pPr>
        <w:jc w:val="both"/>
        <w:rPr>
          <w:rFonts w:ascii="Arial" w:hAnsi="Arial" w:cs="Arial"/>
          <w:sz w:val="16"/>
          <w:szCs w:val="16"/>
          <w:lang w:val="en-GB"/>
        </w:rPr>
      </w:pPr>
    </w:p>
    <w:p w14:paraId="59F3152E" w14:textId="77777777" w:rsidR="0076500B" w:rsidRPr="007D2410" w:rsidRDefault="0076500B" w:rsidP="0076500B">
      <w:pPr>
        <w:jc w:val="both"/>
        <w:rPr>
          <w:rFonts w:ascii="Arial" w:hAnsi="Arial" w:cs="Arial"/>
          <w:color w:val="FF6600"/>
          <w:sz w:val="16"/>
          <w:szCs w:val="16"/>
          <w:lang w:val="en-GB"/>
        </w:rPr>
      </w:pPr>
      <w:r w:rsidRPr="007D2410">
        <w:rPr>
          <w:rFonts w:ascii="Arial" w:hAnsi="Arial" w:cs="Arial"/>
          <w:sz w:val="16"/>
          <w:szCs w:val="16"/>
          <w:lang w:val="en-GB"/>
        </w:rPr>
        <w:t>DN-AN2  Alexander (Northern) – 005 Macduff, 010 Aberdeen, 18 Alford, 22 Dundee, 46 Montrose, 69A Methlick – single line, two-aperture, black with silver edge DN-SM4-style</w:t>
      </w:r>
      <w:r w:rsidRPr="007D2410">
        <w:rPr>
          <w:rFonts w:ascii="Arial" w:hAnsi="Arial" w:cs="Arial"/>
          <w:color w:val="33CCCC"/>
          <w:sz w:val="16"/>
          <w:szCs w:val="16"/>
          <w:lang w:val="en-GB"/>
        </w:rPr>
        <w:t xml:space="preserve"> </w:t>
      </w:r>
      <w:r w:rsidRPr="007D2410">
        <w:rPr>
          <w:rFonts w:ascii="Arial" w:hAnsi="Arial" w:cs="Arial"/>
          <w:b/>
          <w:i/>
          <w:color w:val="FF6600"/>
          <w:sz w:val="16"/>
          <w:szCs w:val="16"/>
          <w:lang w:val="en-GB"/>
        </w:rPr>
        <w:t>£1 50p</w:t>
      </w:r>
    </w:p>
    <w:p w14:paraId="5D80694A" w14:textId="77777777" w:rsidR="0076500B" w:rsidRDefault="0076500B" w:rsidP="0076500B">
      <w:pPr>
        <w:jc w:val="both"/>
        <w:rPr>
          <w:rFonts w:ascii="Arial" w:hAnsi="Arial" w:cs="Arial"/>
          <w:sz w:val="16"/>
          <w:szCs w:val="16"/>
          <w:lang w:val="en-GB"/>
        </w:rPr>
      </w:pPr>
    </w:p>
    <w:p w14:paraId="22542516" w14:textId="77777777" w:rsidR="0076500B" w:rsidRPr="007D2410" w:rsidRDefault="0076500B" w:rsidP="0076500B">
      <w:pPr>
        <w:jc w:val="both"/>
        <w:rPr>
          <w:rFonts w:ascii="Arial" w:hAnsi="Arial" w:cs="Arial"/>
          <w:color w:val="FF6600"/>
          <w:sz w:val="16"/>
          <w:szCs w:val="16"/>
          <w:lang w:val="en-GB"/>
        </w:rPr>
      </w:pPr>
      <w:r w:rsidRPr="00073F8D">
        <w:rPr>
          <w:rFonts w:ascii="Arial" w:hAnsi="Arial" w:cs="Arial"/>
          <w:sz w:val="16"/>
          <w:szCs w:val="16"/>
          <w:lang w:val="en-GB"/>
        </w:rPr>
        <w:t>DN-AN3  Alexander (Northern) – 05 Elgin, 19 Dundee, 38 Stonehaven, 46A Ferryden, 59 Perth via Guildtown, 066 New Pitsligo – single line, two-aperture, black no silver edge</w:t>
      </w:r>
      <w:r w:rsidRPr="002F7F3F">
        <w:rPr>
          <w:rFonts w:ascii="Arial" w:hAnsi="Arial" w:cs="Arial"/>
          <w:color w:val="00CCFF"/>
          <w:sz w:val="16"/>
          <w:szCs w:val="16"/>
          <w:lang w:val="en-GB"/>
        </w:rPr>
        <w:t xml:space="preserve"> </w:t>
      </w:r>
      <w:r w:rsidRPr="007D2410">
        <w:rPr>
          <w:rFonts w:ascii="Arial" w:hAnsi="Arial" w:cs="Arial"/>
          <w:b/>
          <w:i/>
          <w:color w:val="FF6600"/>
          <w:sz w:val="16"/>
          <w:szCs w:val="16"/>
          <w:lang w:val="en-GB"/>
        </w:rPr>
        <w:t>£1 50p</w:t>
      </w:r>
    </w:p>
    <w:p w14:paraId="111F715F" w14:textId="77777777" w:rsidR="0076500B" w:rsidRDefault="0076500B" w:rsidP="0076500B">
      <w:pPr>
        <w:jc w:val="both"/>
        <w:rPr>
          <w:rFonts w:ascii="Arial" w:hAnsi="Arial" w:cs="Arial"/>
          <w:sz w:val="16"/>
          <w:szCs w:val="16"/>
          <w:lang w:val="en-GB"/>
        </w:rPr>
      </w:pPr>
    </w:p>
    <w:p w14:paraId="7E4CFBB6" w14:textId="77777777" w:rsidR="0076500B" w:rsidRPr="00E45C16" w:rsidRDefault="0076500B" w:rsidP="0076500B">
      <w:pPr>
        <w:jc w:val="both"/>
        <w:rPr>
          <w:rFonts w:ascii="Arial" w:hAnsi="Arial" w:cs="Arial"/>
          <w:color w:val="FF6600"/>
          <w:sz w:val="16"/>
          <w:szCs w:val="16"/>
          <w:lang w:val="en-GB"/>
        </w:rPr>
      </w:pPr>
      <w:r w:rsidRPr="00E45C16">
        <w:rPr>
          <w:rFonts w:ascii="Arial" w:hAnsi="Arial" w:cs="Arial"/>
          <w:sz w:val="16"/>
          <w:szCs w:val="16"/>
          <w:lang w:val="en-GB"/>
        </w:rPr>
        <w:t xml:space="preserve">DN-AN4   Alexander (Northern)  -  </w:t>
      </w:r>
      <w:smartTag w:uri="urn:schemas-microsoft-com:office:smarttags" w:element="City">
        <w:r w:rsidRPr="00E45C16">
          <w:rPr>
            <w:rFonts w:ascii="Arial" w:hAnsi="Arial" w:cs="Arial"/>
            <w:sz w:val="16"/>
            <w:szCs w:val="16"/>
            <w:lang w:val="en-GB"/>
          </w:rPr>
          <w:t>Elgin</w:t>
        </w:r>
      </w:smartTag>
      <w:r w:rsidRPr="00E45C16">
        <w:rPr>
          <w:rFonts w:ascii="Arial" w:hAnsi="Arial" w:cs="Arial"/>
          <w:sz w:val="16"/>
          <w:szCs w:val="16"/>
          <w:lang w:val="en-GB"/>
        </w:rPr>
        <w:t xml:space="preserve"> 002 (two aperture, overall 20x2.75mm), plus </w:t>
      </w:r>
      <w:smartTag w:uri="urn:schemas-microsoft-com:office:smarttags" w:element="place">
        <w:smartTag w:uri="urn:schemas-microsoft-com:office:smarttags" w:element="City">
          <w:r w:rsidRPr="00E45C16">
            <w:rPr>
              <w:rFonts w:ascii="Arial" w:hAnsi="Arial" w:cs="Arial"/>
              <w:sz w:val="16"/>
              <w:szCs w:val="16"/>
              <w:lang w:val="en-GB"/>
            </w:rPr>
            <w:t>Aberdeen</w:t>
          </w:r>
        </w:smartTag>
      </w:smartTag>
      <w:r w:rsidRPr="00E45C16">
        <w:rPr>
          <w:rFonts w:ascii="Arial" w:hAnsi="Arial" w:cs="Arial"/>
          <w:sz w:val="16"/>
          <w:szCs w:val="16"/>
          <w:lang w:val="en-GB"/>
        </w:rPr>
        <w:t xml:space="preserve"> 08, Stonehaven 10, Forfar via Letham 11B, Dufftown via Orton 37, Edinburgh 320 (all one aperture 20x2.75mm) – single line, black with silver edge </w:t>
      </w:r>
      <w:r w:rsidRPr="00E45C16">
        <w:rPr>
          <w:rFonts w:ascii="Arial" w:hAnsi="Arial" w:cs="Arial"/>
          <w:b/>
          <w:i/>
          <w:color w:val="FF6600"/>
          <w:sz w:val="16"/>
          <w:szCs w:val="16"/>
          <w:lang w:val="en-GB"/>
        </w:rPr>
        <w:t>£1 50p</w:t>
      </w:r>
    </w:p>
    <w:p w14:paraId="6A6169C7" w14:textId="77777777" w:rsidR="0076500B" w:rsidRPr="00E45C16" w:rsidRDefault="0076500B" w:rsidP="0076500B">
      <w:pPr>
        <w:jc w:val="both"/>
        <w:rPr>
          <w:rFonts w:ascii="Arial" w:hAnsi="Arial" w:cs="Arial"/>
          <w:sz w:val="16"/>
          <w:szCs w:val="16"/>
          <w:lang w:val="en-GB"/>
        </w:rPr>
      </w:pPr>
    </w:p>
    <w:p w14:paraId="3623F074" w14:textId="77777777" w:rsidR="0076500B" w:rsidRPr="00E45C16" w:rsidRDefault="0076500B" w:rsidP="0076500B">
      <w:pPr>
        <w:jc w:val="both"/>
        <w:rPr>
          <w:rFonts w:ascii="Arial" w:hAnsi="Arial" w:cs="Arial"/>
          <w:color w:val="33CCCC"/>
          <w:sz w:val="16"/>
          <w:szCs w:val="16"/>
          <w:lang w:val="en-GB"/>
        </w:rPr>
      </w:pPr>
      <w:r w:rsidRPr="00E45C16">
        <w:rPr>
          <w:rFonts w:ascii="Arial" w:hAnsi="Arial" w:cs="Arial"/>
          <w:sz w:val="16"/>
          <w:szCs w:val="16"/>
          <w:lang w:val="en-GB"/>
        </w:rPr>
        <w:t xml:space="preserve">DN-AN5   Alexander (Northern)  - 05 Findochty, Buckie 26, Burghead 031, Rosehearty via Fraserburgh 67, 96 Cullen, 97 Aberlour – suitable for Alexander Y-types etc, 18x2mm </w:t>
      </w:r>
      <w:r w:rsidRPr="00E45C16">
        <w:rPr>
          <w:rFonts w:ascii="Arial" w:hAnsi="Arial" w:cs="Arial"/>
          <w:b/>
          <w:i/>
          <w:color w:val="FF6600"/>
          <w:sz w:val="16"/>
          <w:szCs w:val="16"/>
          <w:lang w:val="en-GB"/>
        </w:rPr>
        <w:t>£1 50p</w:t>
      </w:r>
    </w:p>
    <w:p w14:paraId="1BCC60F8" w14:textId="77777777" w:rsidR="0076500B" w:rsidRPr="00E45C16" w:rsidRDefault="0076500B" w:rsidP="0076500B">
      <w:pPr>
        <w:jc w:val="both"/>
        <w:rPr>
          <w:rFonts w:ascii="Arial" w:hAnsi="Arial" w:cs="Arial"/>
          <w:sz w:val="16"/>
          <w:szCs w:val="16"/>
          <w:lang w:val="en-GB"/>
        </w:rPr>
      </w:pPr>
    </w:p>
    <w:p w14:paraId="0AB0C0DF" w14:textId="77777777" w:rsidR="0076500B" w:rsidRPr="00B47615" w:rsidRDefault="0076500B" w:rsidP="0076500B">
      <w:pPr>
        <w:jc w:val="both"/>
        <w:rPr>
          <w:rFonts w:ascii="Arial" w:hAnsi="Arial" w:cs="Arial"/>
          <w:color w:val="33CCCC"/>
          <w:sz w:val="16"/>
          <w:szCs w:val="16"/>
          <w:lang w:val="en-GB"/>
        </w:rPr>
      </w:pPr>
      <w:r w:rsidRPr="00E45C16">
        <w:rPr>
          <w:rFonts w:ascii="Arial" w:hAnsi="Arial" w:cs="Arial"/>
          <w:sz w:val="16"/>
          <w:szCs w:val="16"/>
          <w:lang w:val="en-GB"/>
        </w:rPr>
        <w:t xml:space="preserve">DN-AN6   Alexander (Northern)  - 97 Keith, 201 Braemar, 250 Ellon, 266 New Deer, 306 </w:t>
      </w:r>
      <w:smartTag w:uri="urn:schemas-microsoft-com:office:smarttags" w:element="City">
        <w:smartTag w:uri="urn:schemas-microsoft-com:office:smarttags" w:element="place">
          <w:r w:rsidRPr="00E45C16">
            <w:rPr>
              <w:rFonts w:ascii="Arial" w:hAnsi="Arial" w:cs="Arial"/>
              <w:sz w:val="16"/>
              <w:szCs w:val="16"/>
              <w:lang w:val="en-GB"/>
            </w:rPr>
            <w:t>Elgin</w:t>
          </w:r>
        </w:smartTag>
      </w:smartTag>
      <w:r w:rsidRPr="00E45C16">
        <w:rPr>
          <w:rFonts w:ascii="Arial" w:hAnsi="Arial" w:cs="Arial"/>
          <w:sz w:val="16"/>
          <w:szCs w:val="16"/>
          <w:lang w:val="en-GB"/>
        </w:rPr>
        <w:t xml:space="preserve">, 767 Fraserburgh – single line, black with silver edge suitable for Duple Dominant etc </w:t>
      </w:r>
      <w:r w:rsidRPr="00E45C16">
        <w:rPr>
          <w:rFonts w:ascii="Arial" w:hAnsi="Arial" w:cs="Arial"/>
          <w:b/>
          <w:i/>
          <w:color w:val="FF6600"/>
          <w:sz w:val="16"/>
          <w:szCs w:val="16"/>
          <w:lang w:val="en-GB"/>
        </w:rPr>
        <w:t>£1 50p</w:t>
      </w:r>
    </w:p>
    <w:p w14:paraId="39E3D605" w14:textId="77777777" w:rsidR="0076500B" w:rsidRDefault="0076500B" w:rsidP="0076500B">
      <w:pPr>
        <w:jc w:val="both"/>
        <w:rPr>
          <w:rFonts w:ascii="Arial" w:hAnsi="Arial" w:cs="Arial"/>
          <w:sz w:val="16"/>
          <w:szCs w:val="16"/>
          <w:lang w:val="en-GB"/>
        </w:rPr>
      </w:pPr>
    </w:p>
    <w:p w14:paraId="749661B1" w14:textId="711A18FF" w:rsidR="00015A97" w:rsidRPr="003670BE" w:rsidRDefault="00015A97" w:rsidP="00015A97">
      <w:pPr>
        <w:jc w:val="both"/>
        <w:rPr>
          <w:rFonts w:ascii="Arial" w:hAnsi="Arial" w:cs="Arial"/>
          <w:b/>
          <w:bCs/>
          <w:color w:val="FF0000"/>
          <w:sz w:val="16"/>
          <w:szCs w:val="16"/>
          <w:lang w:val="en-GB"/>
        </w:rPr>
      </w:pPr>
      <w:r w:rsidRPr="000626F3">
        <w:rPr>
          <w:rFonts w:ascii="Arial" w:hAnsi="Arial" w:cs="Arial"/>
          <w:sz w:val="16"/>
          <w:szCs w:val="16"/>
          <w:lang w:val="en-GB"/>
        </w:rPr>
        <w:t>DN-AN7 Alexander (Northern)/Northern Scottish  -  27 Airport, 5</w:t>
      </w:r>
      <w:r w:rsidR="00524743" w:rsidRPr="000626F3">
        <w:rPr>
          <w:rFonts w:ascii="Arial" w:hAnsi="Arial" w:cs="Arial"/>
          <w:sz w:val="16"/>
          <w:szCs w:val="16"/>
          <w:lang w:val="en-GB"/>
        </w:rPr>
        <w:t>2</w:t>
      </w:r>
      <w:r w:rsidRPr="000626F3">
        <w:rPr>
          <w:rFonts w:ascii="Arial" w:hAnsi="Arial" w:cs="Arial"/>
          <w:sz w:val="16"/>
          <w:szCs w:val="16"/>
          <w:lang w:val="en-GB"/>
        </w:rPr>
        <w:t xml:space="preserve"> </w:t>
      </w:r>
      <w:r w:rsidR="00524743" w:rsidRPr="000626F3">
        <w:rPr>
          <w:rFonts w:ascii="Arial" w:hAnsi="Arial" w:cs="Arial"/>
          <w:sz w:val="16"/>
          <w:szCs w:val="16"/>
          <w:lang w:val="en-GB"/>
        </w:rPr>
        <w:t>Faulds Gate</w:t>
      </w:r>
      <w:r w:rsidRPr="000626F3">
        <w:rPr>
          <w:rFonts w:ascii="Arial" w:hAnsi="Arial" w:cs="Arial"/>
          <w:sz w:val="16"/>
          <w:szCs w:val="16"/>
          <w:lang w:val="en-GB"/>
        </w:rPr>
        <w:t xml:space="preserve">, </w:t>
      </w:r>
      <w:r w:rsidR="00524743" w:rsidRPr="000626F3">
        <w:rPr>
          <w:rFonts w:ascii="Arial" w:hAnsi="Arial" w:cs="Arial"/>
          <w:sz w:val="16"/>
          <w:szCs w:val="16"/>
          <w:lang w:val="en-GB"/>
        </w:rPr>
        <w:t>125 Montrose Square</w:t>
      </w:r>
      <w:r w:rsidRPr="000626F3">
        <w:rPr>
          <w:rFonts w:ascii="Arial" w:hAnsi="Arial" w:cs="Arial"/>
          <w:sz w:val="16"/>
          <w:szCs w:val="16"/>
          <w:lang w:val="en-GB"/>
        </w:rPr>
        <w:t xml:space="preserve">, </w:t>
      </w:r>
      <w:r w:rsidR="00524743" w:rsidRPr="000626F3">
        <w:rPr>
          <w:rFonts w:ascii="Arial" w:hAnsi="Arial" w:cs="Arial"/>
          <w:sz w:val="16"/>
          <w:szCs w:val="16"/>
          <w:lang w:val="en-GB"/>
        </w:rPr>
        <w:t>217 Elrick</w:t>
      </w:r>
      <w:r w:rsidRPr="000626F3">
        <w:rPr>
          <w:rFonts w:ascii="Arial" w:hAnsi="Arial" w:cs="Arial"/>
          <w:sz w:val="16"/>
          <w:szCs w:val="16"/>
          <w:lang w:val="en-GB"/>
        </w:rPr>
        <w:t xml:space="preserve">, </w:t>
      </w:r>
      <w:r w:rsidR="00524743" w:rsidRPr="000626F3">
        <w:rPr>
          <w:rFonts w:ascii="Arial" w:hAnsi="Arial" w:cs="Arial"/>
          <w:sz w:val="16"/>
          <w:szCs w:val="16"/>
          <w:lang w:val="en-GB"/>
        </w:rPr>
        <w:t>263 Peterhead</w:t>
      </w:r>
      <w:r w:rsidRPr="000626F3">
        <w:rPr>
          <w:rFonts w:ascii="Arial" w:hAnsi="Arial" w:cs="Arial"/>
          <w:sz w:val="16"/>
          <w:szCs w:val="16"/>
          <w:lang w:val="en-GB"/>
        </w:rPr>
        <w:t xml:space="preserve">, </w:t>
      </w:r>
      <w:r w:rsidR="00524743" w:rsidRPr="000626F3">
        <w:rPr>
          <w:rFonts w:ascii="Arial" w:hAnsi="Arial" w:cs="Arial"/>
          <w:sz w:val="16"/>
          <w:szCs w:val="16"/>
          <w:lang w:val="en-GB"/>
        </w:rPr>
        <w:t>300 Town Service</w:t>
      </w:r>
      <w:r w:rsidRPr="000626F3">
        <w:rPr>
          <w:rFonts w:ascii="Arial" w:hAnsi="Arial" w:cs="Arial"/>
          <w:sz w:val="16"/>
          <w:szCs w:val="16"/>
          <w:lang w:val="en-GB"/>
        </w:rPr>
        <w:t>, three-part Leyland National-style</w:t>
      </w:r>
      <w:r w:rsidRPr="003670BE">
        <w:rPr>
          <w:rFonts w:ascii="Arial" w:hAnsi="Arial" w:cs="Arial"/>
          <w:b/>
          <w:bCs/>
          <w:color w:val="FF0000"/>
          <w:sz w:val="16"/>
          <w:szCs w:val="16"/>
          <w:lang w:val="en-GB"/>
        </w:rPr>
        <w:t xml:space="preserve"> </w:t>
      </w:r>
      <w:r w:rsidR="000626F3">
        <w:rPr>
          <w:rFonts w:ascii="Arial" w:hAnsi="Arial" w:cs="Arial"/>
          <w:b/>
          <w:bCs/>
          <w:i/>
          <w:iCs/>
          <w:color w:val="FF0000"/>
          <w:sz w:val="16"/>
          <w:szCs w:val="16"/>
          <w:lang w:val="en-GB"/>
        </w:rPr>
        <w:t xml:space="preserve"> </w:t>
      </w:r>
      <w:r>
        <w:rPr>
          <w:rFonts w:ascii="Arial" w:hAnsi="Arial" w:cs="Arial"/>
          <w:b/>
          <w:bCs/>
          <w:i/>
          <w:iCs/>
          <w:color w:val="ED7D31"/>
          <w:sz w:val="16"/>
          <w:szCs w:val="16"/>
          <w:lang w:val="en-GB"/>
        </w:rPr>
        <w:t>£2</w:t>
      </w:r>
      <w:r w:rsidR="000626F3">
        <w:rPr>
          <w:rFonts w:ascii="Arial" w:hAnsi="Arial" w:cs="Arial"/>
          <w:b/>
          <w:bCs/>
          <w:i/>
          <w:iCs/>
          <w:color w:val="ED7D31"/>
          <w:sz w:val="16"/>
          <w:szCs w:val="16"/>
          <w:lang w:val="en-GB"/>
        </w:rPr>
        <w:t xml:space="preserve"> 00</w:t>
      </w:r>
    </w:p>
    <w:p w14:paraId="482EC860" w14:textId="77777777" w:rsidR="00015A97" w:rsidRDefault="00015A97" w:rsidP="0076500B">
      <w:pPr>
        <w:jc w:val="both"/>
        <w:rPr>
          <w:rFonts w:ascii="Arial" w:hAnsi="Arial" w:cs="Arial"/>
          <w:sz w:val="16"/>
          <w:szCs w:val="16"/>
          <w:lang w:val="en-GB"/>
        </w:rPr>
      </w:pPr>
    </w:p>
    <w:p w14:paraId="45C9D521"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DN-AS1 A1 Service – Ardeer Factory (12x2.5mm), Ardrossan (12x2.5mm), Ardrossan via Dalry Rd. &amp; Beggs Terr. (12x4mm), Ardrossan via Springvale (12x2.5mm), Kilmarnock (12x2.5mm), Kilmarnock via Infirmary (12x4mm), Hayocks via Springvale (12x3mm), Stevenston Pillar Box (12x3mm)  </w:t>
      </w:r>
      <w:r w:rsidRPr="007D2410">
        <w:rPr>
          <w:rFonts w:ascii="Arial" w:hAnsi="Arial" w:cs="Arial"/>
          <w:b/>
          <w:i/>
          <w:color w:val="FF6600"/>
          <w:sz w:val="16"/>
          <w:szCs w:val="16"/>
          <w:lang w:val="en-GB"/>
        </w:rPr>
        <w:t>£1 50p</w:t>
      </w:r>
    </w:p>
    <w:p w14:paraId="6B022D0D" w14:textId="77777777" w:rsidR="0076500B" w:rsidRDefault="0076500B" w:rsidP="0076500B">
      <w:pPr>
        <w:jc w:val="both"/>
        <w:rPr>
          <w:rFonts w:ascii="Arial" w:hAnsi="Arial" w:cs="Arial"/>
          <w:sz w:val="16"/>
          <w:szCs w:val="16"/>
          <w:lang w:val="en-GB"/>
        </w:rPr>
      </w:pPr>
    </w:p>
    <w:p w14:paraId="4D87324D" w14:textId="77777777" w:rsidR="0076500B" w:rsidRPr="00A92941" w:rsidRDefault="0076500B" w:rsidP="0076500B">
      <w:pPr>
        <w:jc w:val="both"/>
        <w:rPr>
          <w:rFonts w:ascii="Arial" w:hAnsi="Arial" w:cs="Arial"/>
          <w:color w:val="7030A0"/>
          <w:sz w:val="16"/>
          <w:szCs w:val="16"/>
          <w:lang w:val="en-GB"/>
        </w:rPr>
      </w:pPr>
      <w:r w:rsidRPr="00BC17D3">
        <w:rPr>
          <w:rFonts w:ascii="Arial" w:hAnsi="Arial" w:cs="Arial"/>
          <w:sz w:val="16"/>
          <w:szCs w:val="16"/>
          <w:lang w:val="en-GB"/>
        </w:rPr>
        <w:t>DN-AS2  A1 Service – Ardrossan Clyde Terrace, Kilmarnock via Pennyburn, Saltcoats new England, Stevenston Pillar Box, each white on black on two lines in two aperture (13x3.5mm and 2x3.5mm) displays, each with A1 in the service number aperture</w:t>
      </w:r>
      <w:r w:rsidRPr="00A92941">
        <w:rPr>
          <w:rFonts w:ascii="Arial" w:hAnsi="Arial" w:cs="Arial"/>
          <w:color w:val="7030A0"/>
          <w:sz w:val="16"/>
          <w:szCs w:val="16"/>
          <w:lang w:val="en-GB"/>
        </w:rPr>
        <w:t xml:space="preserve"> </w:t>
      </w:r>
      <w:r w:rsidRPr="007D2410">
        <w:rPr>
          <w:rFonts w:ascii="Arial" w:hAnsi="Arial" w:cs="Arial"/>
          <w:b/>
          <w:i/>
          <w:color w:val="FF6600"/>
          <w:sz w:val="16"/>
          <w:szCs w:val="16"/>
          <w:lang w:val="en-GB"/>
        </w:rPr>
        <w:t xml:space="preserve">£1 </w:t>
      </w:r>
      <w:r>
        <w:rPr>
          <w:rFonts w:ascii="Arial" w:hAnsi="Arial" w:cs="Arial"/>
          <w:b/>
          <w:i/>
          <w:color w:val="FF6600"/>
          <w:sz w:val="16"/>
          <w:szCs w:val="16"/>
          <w:lang w:val="en-GB"/>
        </w:rPr>
        <w:t>2</w:t>
      </w:r>
      <w:r w:rsidRPr="007D2410">
        <w:rPr>
          <w:rFonts w:ascii="Arial" w:hAnsi="Arial" w:cs="Arial"/>
          <w:b/>
          <w:i/>
          <w:color w:val="FF6600"/>
          <w:sz w:val="16"/>
          <w:szCs w:val="16"/>
          <w:lang w:val="en-GB"/>
        </w:rPr>
        <w:t>5p</w:t>
      </w:r>
    </w:p>
    <w:p w14:paraId="56A18113" w14:textId="77777777" w:rsidR="0076500B" w:rsidRDefault="0076500B" w:rsidP="0076500B">
      <w:pPr>
        <w:jc w:val="both"/>
        <w:rPr>
          <w:rFonts w:ascii="Arial" w:hAnsi="Arial" w:cs="Arial"/>
          <w:sz w:val="16"/>
          <w:szCs w:val="16"/>
          <w:lang w:val="en-GB"/>
        </w:rPr>
      </w:pPr>
    </w:p>
    <w:p w14:paraId="0CE18C39" w14:textId="77777777" w:rsidR="0076500B" w:rsidRPr="00B47615" w:rsidRDefault="0076500B" w:rsidP="0076500B">
      <w:pPr>
        <w:jc w:val="both"/>
        <w:rPr>
          <w:rFonts w:ascii="Arial" w:hAnsi="Arial" w:cs="Arial"/>
          <w:color w:val="33CCCC"/>
          <w:sz w:val="16"/>
          <w:szCs w:val="16"/>
          <w:lang w:val="en-GB"/>
        </w:rPr>
      </w:pPr>
      <w:r w:rsidRPr="00127EC4">
        <w:rPr>
          <w:rFonts w:ascii="Arial" w:hAnsi="Arial" w:cs="Arial"/>
          <w:sz w:val="16"/>
          <w:szCs w:val="16"/>
          <w:lang w:val="en-GB"/>
        </w:rPr>
        <w:t>DN-AT1 Arran Transport –  485 Ardentinny via Benmore Gdns, Brodick via String Road, 480 Dunoon Ferry Terminal, Pirnmill via Lochranza, Port Bannatyne, 490 Rhubodach via Ettrick Bay, each white on black 16x4.4mm shape to suit Duple Dominant bus etc</w:t>
      </w:r>
      <w:r>
        <w:rPr>
          <w:rFonts w:ascii="Arial" w:hAnsi="Arial" w:cs="Arial"/>
          <w:color w:val="7030A0"/>
          <w:sz w:val="16"/>
          <w:szCs w:val="16"/>
          <w:lang w:val="en-GB"/>
        </w:rPr>
        <w:t xml:space="preserve"> </w:t>
      </w:r>
      <w:r w:rsidRPr="00127EC4">
        <w:rPr>
          <w:rFonts w:ascii="Arial" w:hAnsi="Arial" w:cs="Arial"/>
          <w:color w:val="7030A0"/>
          <w:sz w:val="16"/>
          <w:szCs w:val="16"/>
          <w:lang w:val="en-GB"/>
        </w:rPr>
        <w:t xml:space="preserve"> </w:t>
      </w:r>
      <w:r w:rsidRPr="00E45C16">
        <w:rPr>
          <w:rFonts w:ascii="Arial" w:hAnsi="Arial" w:cs="Arial"/>
          <w:b/>
          <w:i/>
          <w:color w:val="FF6600"/>
          <w:sz w:val="16"/>
          <w:szCs w:val="16"/>
          <w:lang w:val="en-GB"/>
        </w:rPr>
        <w:t>£1 50p</w:t>
      </w:r>
    </w:p>
    <w:p w14:paraId="43CD23C6" w14:textId="77777777" w:rsidR="0076500B" w:rsidRPr="00127EC4" w:rsidRDefault="0076500B" w:rsidP="0076500B">
      <w:pPr>
        <w:jc w:val="both"/>
        <w:rPr>
          <w:rFonts w:ascii="Arial" w:hAnsi="Arial" w:cs="Arial"/>
          <w:color w:val="7030A0"/>
          <w:sz w:val="16"/>
          <w:szCs w:val="16"/>
          <w:lang w:val="en-GB"/>
        </w:rPr>
      </w:pPr>
    </w:p>
    <w:p w14:paraId="2FE23E32"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DN-AX1 Walter Alexander/Alexander (Midland) - 2B Ruchazie via Riddrie, 58 Dunblane, 62 Alloa via Hillfoots, 70 Circular, 105 Kinfauns Drive Outer Circle - SBG triangular style (13x6mm) </w:t>
      </w:r>
      <w:r w:rsidRPr="007D2410">
        <w:rPr>
          <w:rFonts w:ascii="Arial" w:hAnsi="Arial" w:cs="Arial"/>
          <w:b/>
          <w:i/>
          <w:color w:val="FF6600"/>
          <w:sz w:val="16"/>
          <w:szCs w:val="16"/>
          <w:lang w:val="en-GB"/>
        </w:rPr>
        <w:t>£1 75p</w:t>
      </w:r>
    </w:p>
    <w:p w14:paraId="1578C0C9" w14:textId="77777777" w:rsidR="0076500B" w:rsidRPr="007D2410" w:rsidRDefault="0076500B" w:rsidP="0076500B">
      <w:pPr>
        <w:jc w:val="both"/>
        <w:rPr>
          <w:rFonts w:ascii="Arial" w:hAnsi="Arial" w:cs="Arial"/>
          <w:sz w:val="16"/>
          <w:szCs w:val="16"/>
          <w:lang w:val="en-GB"/>
        </w:rPr>
      </w:pPr>
    </w:p>
    <w:p w14:paraId="54889079" w14:textId="77777777" w:rsidR="0076500B" w:rsidRPr="007D2410" w:rsidRDefault="0076500B" w:rsidP="0076500B">
      <w:pPr>
        <w:jc w:val="both"/>
        <w:rPr>
          <w:rFonts w:ascii="Arial" w:hAnsi="Arial" w:cs="Arial"/>
          <w:color w:val="33CCCC"/>
          <w:sz w:val="16"/>
          <w:szCs w:val="16"/>
          <w:lang w:val="en-GB"/>
        </w:rPr>
      </w:pPr>
      <w:r w:rsidRPr="007D2410">
        <w:rPr>
          <w:rFonts w:ascii="Arial" w:hAnsi="Arial" w:cs="Arial"/>
          <w:sz w:val="16"/>
          <w:szCs w:val="16"/>
          <w:lang w:val="en-GB"/>
        </w:rPr>
        <w:t>DN-AX2  Walter Alexander/Alexander (Midland) – 8 Aberfoyle, 23C Stirling, 25 Oban, 117 Perth, 144 Pitlochry, 322 Crieff – single line, two-aperture, black with silver edge DN-SM4-style</w:t>
      </w:r>
      <w:r w:rsidRPr="007D2410">
        <w:rPr>
          <w:rFonts w:ascii="Arial" w:hAnsi="Arial" w:cs="Arial"/>
          <w:color w:val="33CCCC"/>
          <w:sz w:val="16"/>
          <w:szCs w:val="16"/>
          <w:lang w:val="en-GB"/>
        </w:rPr>
        <w:t xml:space="preserve"> </w:t>
      </w:r>
      <w:r w:rsidRPr="007D2410">
        <w:rPr>
          <w:rFonts w:ascii="Arial" w:hAnsi="Arial" w:cs="Arial"/>
          <w:b/>
          <w:i/>
          <w:color w:val="FF6600"/>
          <w:sz w:val="16"/>
          <w:szCs w:val="16"/>
          <w:lang w:val="en-GB"/>
        </w:rPr>
        <w:t>£1 50p</w:t>
      </w:r>
    </w:p>
    <w:p w14:paraId="161B474E" w14:textId="77777777" w:rsidR="0076500B" w:rsidRDefault="0076500B" w:rsidP="0076500B">
      <w:pPr>
        <w:jc w:val="both"/>
        <w:rPr>
          <w:rFonts w:ascii="Arial" w:hAnsi="Arial" w:cs="Arial"/>
          <w:sz w:val="16"/>
          <w:szCs w:val="16"/>
          <w:lang w:val="en-GB"/>
        </w:rPr>
      </w:pPr>
    </w:p>
    <w:p w14:paraId="2F8B2A8B" w14:textId="77777777" w:rsidR="0076500B" w:rsidRPr="007D2410" w:rsidRDefault="0076500B" w:rsidP="0076500B">
      <w:pPr>
        <w:jc w:val="both"/>
        <w:rPr>
          <w:rFonts w:ascii="Arial" w:hAnsi="Arial" w:cs="Arial"/>
          <w:sz w:val="16"/>
          <w:szCs w:val="16"/>
          <w:lang w:val="en-GB"/>
        </w:rPr>
      </w:pPr>
      <w:r w:rsidRPr="00073F8D">
        <w:rPr>
          <w:rFonts w:ascii="Arial" w:hAnsi="Arial" w:cs="Arial"/>
          <w:sz w:val="16"/>
          <w:szCs w:val="16"/>
          <w:lang w:val="en-GB"/>
        </w:rPr>
        <w:lastRenderedPageBreak/>
        <w:t>DN-AX3 Walter Alexander/Alexander (</w:t>
      </w:r>
      <w:smartTag w:uri="urn:schemas-microsoft-com:office:smarttags" w:element="City">
        <w:r w:rsidRPr="00073F8D">
          <w:rPr>
            <w:rFonts w:ascii="Arial" w:hAnsi="Arial" w:cs="Arial"/>
            <w:sz w:val="16"/>
            <w:szCs w:val="16"/>
            <w:lang w:val="en-GB"/>
          </w:rPr>
          <w:t>Midland</w:t>
        </w:r>
      </w:smartTag>
      <w:r w:rsidRPr="00073F8D">
        <w:rPr>
          <w:rFonts w:ascii="Arial" w:hAnsi="Arial" w:cs="Arial"/>
          <w:sz w:val="16"/>
          <w:szCs w:val="16"/>
          <w:lang w:val="en-GB"/>
        </w:rPr>
        <w:t xml:space="preserve">) – 7A Bo’ness, 70 Circular, 83A Maddiston, 85B Standburn, 90 </w:t>
      </w:r>
      <w:smartTag w:uri="urn:schemas-microsoft-com:office:smarttags" w:element="place">
        <w:r w:rsidRPr="00073F8D">
          <w:rPr>
            <w:rFonts w:ascii="Arial" w:hAnsi="Arial" w:cs="Arial"/>
            <w:sz w:val="16"/>
            <w:szCs w:val="16"/>
            <w:lang w:val="en-GB"/>
          </w:rPr>
          <w:t>Falkirk</w:t>
        </w:r>
      </w:smartTag>
      <w:r w:rsidRPr="00073F8D">
        <w:rPr>
          <w:rFonts w:ascii="Arial" w:hAnsi="Arial" w:cs="Arial"/>
          <w:sz w:val="16"/>
          <w:szCs w:val="16"/>
          <w:lang w:val="en-GB"/>
        </w:rPr>
        <w:t xml:space="preserve"> - SBG triangular style (13x6mm)</w:t>
      </w:r>
      <w:r w:rsidRPr="006A4CD4">
        <w:rPr>
          <w:rFonts w:ascii="Arial" w:hAnsi="Arial" w:cs="Arial"/>
          <w:sz w:val="16"/>
          <w:szCs w:val="16"/>
          <w:lang w:val="en-GB"/>
        </w:rPr>
        <w:t xml:space="preserve"> </w:t>
      </w:r>
      <w:r w:rsidRPr="006A4CD4">
        <w:rPr>
          <w:rFonts w:ascii="Arial" w:hAnsi="Arial" w:cs="Arial"/>
          <w:b/>
          <w:i/>
          <w:color w:val="FF6600"/>
          <w:sz w:val="16"/>
          <w:szCs w:val="16"/>
          <w:lang w:val="en-GB"/>
        </w:rPr>
        <w:t>£1 75p</w:t>
      </w:r>
    </w:p>
    <w:p w14:paraId="08EBDA9C" w14:textId="77777777" w:rsidR="0076500B" w:rsidRDefault="0076500B" w:rsidP="0076500B">
      <w:pPr>
        <w:jc w:val="both"/>
        <w:rPr>
          <w:rFonts w:ascii="Arial" w:hAnsi="Arial" w:cs="Arial"/>
          <w:sz w:val="16"/>
          <w:szCs w:val="16"/>
          <w:lang w:val="en-GB"/>
        </w:rPr>
      </w:pPr>
    </w:p>
    <w:p w14:paraId="5B2E4A6B" w14:textId="77777777" w:rsidR="0076500B" w:rsidRPr="007D2410" w:rsidRDefault="0076500B" w:rsidP="0076500B">
      <w:pPr>
        <w:jc w:val="both"/>
        <w:rPr>
          <w:rFonts w:ascii="Arial" w:hAnsi="Arial" w:cs="Arial"/>
          <w:sz w:val="16"/>
          <w:szCs w:val="16"/>
          <w:lang w:val="en-GB"/>
        </w:rPr>
      </w:pPr>
      <w:r w:rsidRPr="00073F8D">
        <w:rPr>
          <w:rFonts w:ascii="Arial" w:hAnsi="Arial" w:cs="Arial"/>
          <w:sz w:val="16"/>
          <w:szCs w:val="16"/>
          <w:lang w:val="en-GB"/>
        </w:rPr>
        <w:t>DN-AX4 Walter Alexander/Alexander (Midland) – 55A Bannockburn, 58 Dunblane, 67 Raploch, 75D Throsk, 88 Stirling - SBG triangular style (13x6mm)</w:t>
      </w:r>
      <w:r w:rsidRPr="00DE1304">
        <w:rPr>
          <w:rFonts w:ascii="Arial" w:hAnsi="Arial" w:cs="Arial"/>
          <w:sz w:val="16"/>
          <w:szCs w:val="16"/>
          <w:lang w:val="en-GB"/>
        </w:rPr>
        <w:t xml:space="preserve"> </w:t>
      </w:r>
      <w:r w:rsidRPr="00DE1304">
        <w:rPr>
          <w:rFonts w:ascii="Arial" w:hAnsi="Arial" w:cs="Arial"/>
          <w:b/>
          <w:i/>
          <w:color w:val="FF6600"/>
          <w:sz w:val="16"/>
          <w:szCs w:val="16"/>
          <w:lang w:val="en-GB"/>
        </w:rPr>
        <w:t>£1 75p</w:t>
      </w:r>
    </w:p>
    <w:p w14:paraId="19E9CA1C" w14:textId="77777777" w:rsidR="0076500B" w:rsidRDefault="0076500B" w:rsidP="0076500B">
      <w:pPr>
        <w:jc w:val="both"/>
        <w:rPr>
          <w:rFonts w:ascii="Arial" w:hAnsi="Arial" w:cs="Arial"/>
          <w:sz w:val="16"/>
          <w:szCs w:val="16"/>
          <w:lang w:val="en-GB"/>
        </w:rPr>
      </w:pPr>
    </w:p>
    <w:p w14:paraId="38FB427A" w14:textId="77777777" w:rsidR="0076500B" w:rsidRPr="007D2410" w:rsidRDefault="0076500B" w:rsidP="0076500B">
      <w:pPr>
        <w:jc w:val="both"/>
        <w:rPr>
          <w:rFonts w:ascii="Arial" w:hAnsi="Arial" w:cs="Arial"/>
          <w:color w:val="33CCCC"/>
          <w:sz w:val="16"/>
          <w:szCs w:val="16"/>
          <w:lang w:val="en-GB"/>
        </w:rPr>
      </w:pPr>
      <w:r w:rsidRPr="00073F8D">
        <w:rPr>
          <w:rFonts w:ascii="Arial" w:hAnsi="Arial" w:cs="Arial"/>
          <w:sz w:val="16"/>
          <w:szCs w:val="16"/>
          <w:lang w:val="en-GB"/>
        </w:rPr>
        <w:t>DN-AX5  Walter Alexander/Alexander (Midland) – 10A Balfron, 14 Glasgow via Kilsyth, 32 Ganavan Sands, 44A Dollar, 45A Comrie, 54 Woodside Road – single line, two-aperture, black no silver edge</w:t>
      </w:r>
      <w:r w:rsidRPr="002F7F3F">
        <w:rPr>
          <w:rFonts w:ascii="Arial" w:hAnsi="Arial" w:cs="Arial"/>
          <w:color w:val="00CCFF"/>
          <w:sz w:val="16"/>
          <w:szCs w:val="16"/>
          <w:lang w:val="en-GB"/>
        </w:rPr>
        <w:t xml:space="preserve"> </w:t>
      </w:r>
      <w:r w:rsidRPr="007D2410">
        <w:rPr>
          <w:rFonts w:ascii="Arial" w:hAnsi="Arial" w:cs="Arial"/>
          <w:b/>
          <w:i/>
          <w:color w:val="FF6600"/>
          <w:sz w:val="16"/>
          <w:szCs w:val="16"/>
          <w:lang w:val="en-GB"/>
        </w:rPr>
        <w:t>£1 50p</w:t>
      </w:r>
    </w:p>
    <w:p w14:paraId="1A3225E7" w14:textId="77777777" w:rsidR="0076500B" w:rsidRDefault="0076500B" w:rsidP="0076500B">
      <w:pPr>
        <w:jc w:val="both"/>
        <w:rPr>
          <w:rFonts w:ascii="Arial" w:hAnsi="Arial" w:cs="Arial"/>
          <w:sz w:val="16"/>
          <w:szCs w:val="16"/>
          <w:lang w:val="en-GB"/>
        </w:rPr>
      </w:pPr>
    </w:p>
    <w:p w14:paraId="10E4D1C2"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DN-AX6  Walter Alexander/David Lawson – Bluebird Tour (each word on a separate 8.25x2.25mm black aperture), Bluebird Tour (each word on a separate 9x2.25mm black aperture, with silver edge), Lawson’s Three Lochs (Lawsons and Three Lochs each on a separate 8.25x2.25mm black aperture, with silver edge), Lawson’s Glens &amp; Bens (Lawsons and Glens &amp; Bens each on a separate 8.25x2.25mm black aperture, with silver edge) - each display shaped to suit Sunrise Scottish Aviation-bodied Commer Commando kit 9 </w:t>
      </w:r>
      <w:r w:rsidRPr="007D2410">
        <w:rPr>
          <w:rFonts w:ascii="Arial" w:hAnsi="Arial" w:cs="Arial"/>
          <w:b/>
          <w:i/>
          <w:color w:val="FF6600"/>
          <w:sz w:val="16"/>
          <w:szCs w:val="16"/>
          <w:lang w:val="en-GB"/>
        </w:rPr>
        <w:t xml:space="preserve">£1 </w:t>
      </w:r>
    </w:p>
    <w:p w14:paraId="354FB3DA" w14:textId="77777777" w:rsidR="0076500B" w:rsidRDefault="0076500B" w:rsidP="0076500B">
      <w:pPr>
        <w:jc w:val="both"/>
        <w:rPr>
          <w:rFonts w:ascii="Arial" w:hAnsi="Arial" w:cs="Arial"/>
          <w:sz w:val="16"/>
          <w:szCs w:val="16"/>
          <w:lang w:val="en-GB"/>
        </w:rPr>
      </w:pPr>
    </w:p>
    <w:p w14:paraId="4DB38AC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DN-AX7   David Lawson/Alexander (Midland) – 170 Waterside, 171 Lenzie via Woodilee, 172 Auchinairn (Groves), 173 Torrance, 175 Glasgow via Kirkintilloch - </w:t>
      </w:r>
      <w:r w:rsidRPr="00073F8D">
        <w:rPr>
          <w:rFonts w:ascii="Arial" w:hAnsi="Arial" w:cs="Arial"/>
          <w:sz w:val="16"/>
          <w:szCs w:val="16"/>
          <w:lang w:val="en-GB"/>
        </w:rPr>
        <w:t>SBG triangular style (13x6mm)</w:t>
      </w:r>
      <w:r w:rsidRPr="00DE1304">
        <w:rPr>
          <w:rFonts w:ascii="Arial" w:hAnsi="Arial" w:cs="Arial"/>
          <w:sz w:val="16"/>
          <w:szCs w:val="16"/>
          <w:lang w:val="en-GB"/>
        </w:rPr>
        <w:t xml:space="preserve"> </w:t>
      </w:r>
      <w:r w:rsidRPr="00DE1304">
        <w:rPr>
          <w:rFonts w:ascii="Arial" w:hAnsi="Arial" w:cs="Arial"/>
          <w:b/>
          <w:i/>
          <w:color w:val="FF6600"/>
          <w:sz w:val="16"/>
          <w:szCs w:val="16"/>
          <w:lang w:val="en-GB"/>
        </w:rPr>
        <w:t>£1 75p</w:t>
      </w:r>
    </w:p>
    <w:p w14:paraId="7BDF2923" w14:textId="77777777" w:rsidR="0076500B" w:rsidRDefault="0076500B" w:rsidP="0076500B">
      <w:pPr>
        <w:jc w:val="both"/>
        <w:rPr>
          <w:rFonts w:ascii="Arial" w:hAnsi="Arial" w:cs="Arial"/>
          <w:sz w:val="16"/>
          <w:szCs w:val="16"/>
          <w:lang w:val="en-GB"/>
        </w:rPr>
      </w:pPr>
    </w:p>
    <w:p w14:paraId="3B3A1CCD" w14:textId="77777777" w:rsidR="0076500B" w:rsidRPr="007D2410" w:rsidRDefault="0076500B" w:rsidP="0076500B">
      <w:pPr>
        <w:jc w:val="both"/>
        <w:rPr>
          <w:rFonts w:ascii="Arial" w:hAnsi="Arial" w:cs="Arial"/>
          <w:sz w:val="16"/>
          <w:szCs w:val="16"/>
          <w:lang w:val="en-GB"/>
        </w:rPr>
      </w:pPr>
      <w:r>
        <w:rPr>
          <w:rFonts w:ascii="Arial" w:hAnsi="Arial" w:cs="Arial"/>
          <w:sz w:val="16"/>
          <w:szCs w:val="16"/>
          <w:lang w:val="en-GB"/>
        </w:rPr>
        <w:t xml:space="preserve">DN-AX8   </w:t>
      </w:r>
      <w:r w:rsidRPr="00073F8D">
        <w:rPr>
          <w:rFonts w:ascii="Arial" w:hAnsi="Arial" w:cs="Arial"/>
          <w:sz w:val="16"/>
          <w:szCs w:val="16"/>
          <w:lang w:val="en-GB"/>
        </w:rPr>
        <w:t>Walter Alexander/Alexander (</w:t>
      </w:r>
      <w:smartTag w:uri="urn:schemas-microsoft-com:office:smarttags" w:element="City">
        <w:smartTag w:uri="urn:schemas-microsoft-com:office:smarttags" w:element="place">
          <w:r w:rsidRPr="00073F8D">
            <w:rPr>
              <w:rFonts w:ascii="Arial" w:hAnsi="Arial" w:cs="Arial"/>
              <w:sz w:val="16"/>
              <w:szCs w:val="16"/>
              <w:lang w:val="en-GB"/>
            </w:rPr>
            <w:t>Midland</w:t>
          </w:r>
        </w:smartTag>
      </w:smartTag>
      <w:r w:rsidRPr="00073F8D">
        <w:rPr>
          <w:rFonts w:ascii="Arial" w:hAnsi="Arial" w:cs="Arial"/>
          <w:sz w:val="16"/>
          <w:szCs w:val="16"/>
          <w:lang w:val="en-GB"/>
        </w:rPr>
        <w:t>) –</w:t>
      </w:r>
      <w:r>
        <w:rPr>
          <w:rFonts w:ascii="Arial" w:hAnsi="Arial" w:cs="Arial"/>
          <w:sz w:val="16"/>
          <w:szCs w:val="16"/>
          <w:lang w:val="en-GB"/>
        </w:rPr>
        <w:t xml:space="preserve"> 107 Cherrybank, 108 Darnhall, </w:t>
      </w:r>
      <w:smartTag w:uri="urn:schemas-microsoft-com:office:smarttags" w:element="Street">
        <w:smartTag w:uri="urn:schemas-microsoft-com:office:smarttags" w:element="address">
          <w:r>
            <w:rPr>
              <w:rFonts w:ascii="Arial" w:hAnsi="Arial" w:cs="Arial"/>
              <w:sz w:val="16"/>
              <w:szCs w:val="16"/>
              <w:lang w:val="en-GB"/>
            </w:rPr>
            <w:t>110 Mill Street</w:t>
          </w:r>
        </w:smartTag>
      </w:smartTag>
      <w:r>
        <w:rPr>
          <w:rFonts w:ascii="Arial" w:hAnsi="Arial" w:cs="Arial"/>
          <w:sz w:val="16"/>
          <w:szCs w:val="16"/>
          <w:lang w:val="en-GB"/>
        </w:rPr>
        <w:t xml:space="preserve">, 113 Moncrieffe, 114 Almondbank </w:t>
      </w:r>
      <w:r w:rsidRPr="00073F8D">
        <w:rPr>
          <w:rFonts w:ascii="Arial" w:hAnsi="Arial" w:cs="Arial"/>
          <w:sz w:val="16"/>
          <w:szCs w:val="16"/>
          <w:lang w:val="en-GB"/>
        </w:rPr>
        <w:t>- SBG triangular style (13x6mm)</w:t>
      </w:r>
      <w:r w:rsidRPr="00DE1304">
        <w:rPr>
          <w:rFonts w:ascii="Arial" w:hAnsi="Arial" w:cs="Arial"/>
          <w:sz w:val="16"/>
          <w:szCs w:val="16"/>
          <w:lang w:val="en-GB"/>
        </w:rPr>
        <w:t xml:space="preserve"> </w:t>
      </w:r>
      <w:r w:rsidRPr="00DE1304">
        <w:rPr>
          <w:rFonts w:ascii="Arial" w:hAnsi="Arial" w:cs="Arial"/>
          <w:b/>
          <w:i/>
          <w:color w:val="FF6600"/>
          <w:sz w:val="16"/>
          <w:szCs w:val="16"/>
          <w:lang w:val="en-GB"/>
        </w:rPr>
        <w:t>£1 75p</w:t>
      </w:r>
    </w:p>
    <w:p w14:paraId="3F6FAC54" w14:textId="77777777" w:rsidR="0076500B" w:rsidRDefault="0076500B" w:rsidP="0076500B">
      <w:pPr>
        <w:jc w:val="both"/>
        <w:rPr>
          <w:rFonts w:ascii="Arial" w:hAnsi="Arial" w:cs="Arial"/>
          <w:sz w:val="16"/>
          <w:szCs w:val="16"/>
          <w:lang w:val="en-GB"/>
        </w:rPr>
      </w:pPr>
    </w:p>
    <w:p w14:paraId="3A32F3C6" w14:textId="77777777" w:rsidR="0076500B" w:rsidRPr="00E45C16" w:rsidRDefault="0076500B" w:rsidP="0076500B">
      <w:pPr>
        <w:jc w:val="both"/>
        <w:rPr>
          <w:rFonts w:ascii="Arial" w:hAnsi="Arial" w:cs="Arial"/>
          <w:color w:val="FF6600"/>
          <w:sz w:val="16"/>
          <w:szCs w:val="16"/>
          <w:lang w:val="en-GB"/>
        </w:rPr>
      </w:pPr>
      <w:r w:rsidRPr="00E45C16">
        <w:rPr>
          <w:rFonts w:ascii="Arial" w:hAnsi="Arial" w:cs="Arial"/>
          <w:sz w:val="16"/>
          <w:szCs w:val="16"/>
          <w:lang w:val="en-GB"/>
        </w:rPr>
        <w:t>DN-AX9   Walter Alexander/Alexander (</w:t>
      </w:r>
      <w:smartTag w:uri="urn:schemas-microsoft-com:office:smarttags" w:element="City">
        <w:r w:rsidRPr="00E45C16">
          <w:rPr>
            <w:rFonts w:ascii="Arial" w:hAnsi="Arial" w:cs="Arial"/>
            <w:sz w:val="16"/>
            <w:szCs w:val="16"/>
            <w:lang w:val="en-GB"/>
          </w:rPr>
          <w:t>Midland</w:t>
        </w:r>
      </w:smartTag>
      <w:r w:rsidRPr="00E45C16">
        <w:rPr>
          <w:rFonts w:ascii="Arial" w:hAnsi="Arial" w:cs="Arial"/>
          <w:sz w:val="16"/>
          <w:szCs w:val="16"/>
          <w:lang w:val="en-GB"/>
        </w:rPr>
        <w:t xml:space="preserve">) –  Drymen 008, Dunfermline 14, </w:t>
      </w:r>
      <w:smartTag w:uri="urn:schemas-microsoft-com:office:smarttags" w:element="City">
        <w:r w:rsidRPr="00E45C16">
          <w:rPr>
            <w:rFonts w:ascii="Arial" w:hAnsi="Arial" w:cs="Arial"/>
            <w:sz w:val="16"/>
            <w:szCs w:val="16"/>
            <w:lang w:val="en-GB"/>
          </w:rPr>
          <w:t>Glasgow</w:t>
        </w:r>
      </w:smartTag>
      <w:r w:rsidRPr="00E45C16">
        <w:rPr>
          <w:rFonts w:ascii="Arial" w:hAnsi="Arial" w:cs="Arial"/>
          <w:sz w:val="16"/>
          <w:szCs w:val="16"/>
          <w:lang w:val="en-GB"/>
        </w:rPr>
        <w:t xml:space="preserve"> via Forfar 16, Crieff 20A, </w:t>
      </w:r>
      <w:smartTag w:uri="urn:schemas-microsoft-com:office:smarttags" w:element="place">
        <w:r w:rsidRPr="00E45C16">
          <w:rPr>
            <w:rFonts w:ascii="Arial" w:hAnsi="Arial" w:cs="Arial"/>
            <w:sz w:val="16"/>
            <w:szCs w:val="16"/>
            <w:lang w:val="en-GB"/>
          </w:rPr>
          <w:t>St Andrews</w:t>
        </w:r>
      </w:smartTag>
      <w:r w:rsidRPr="00E45C16">
        <w:rPr>
          <w:rFonts w:ascii="Arial" w:hAnsi="Arial" w:cs="Arial"/>
          <w:sz w:val="16"/>
          <w:szCs w:val="16"/>
          <w:lang w:val="en-GB"/>
        </w:rPr>
        <w:t xml:space="preserve"> 23, Oban 25  -  single line, one aperture 20x2.75mm, black with silver edge </w:t>
      </w:r>
      <w:r w:rsidRPr="00E45C16">
        <w:rPr>
          <w:rFonts w:ascii="Arial" w:hAnsi="Arial" w:cs="Arial"/>
          <w:b/>
          <w:i/>
          <w:color w:val="FF6600"/>
          <w:sz w:val="16"/>
          <w:szCs w:val="16"/>
          <w:lang w:val="en-GB"/>
        </w:rPr>
        <w:t>£1 50p</w:t>
      </w:r>
    </w:p>
    <w:p w14:paraId="4FBEC3ED" w14:textId="77777777" w:rsidR="0076500B" w:rsidRPr="00E45C16" w:rsidRDefault="0076500B" w:rsidP="0076500B">
      <w:pPr>
        <w:jc w:val="both"/>
        <w:rPr>
          <w:rFonts w:ascii="Arial" w:hAnsi="Arial" w:cs="Arial"/>
          <w:sz w:val="16"/>
          <w:szCs w:val="16"/>
          <w:lang w:val="en-GB"/>
        </w:rPr>
      </w:pPr>
    </w:p>
    <w:p w14:paraId="646F427F" w14:textId="77777777" w:rsidR="0076500B" w:rsidRPr="00E45C16" w:rsidRDefault="0076500B" w:rsidP="0076500B">
      <w:pPr>
        <w:jc w:val="both"/>
        <w:rPr>
          <w:rFonts w:ascii="Arial" w:hAnsi="Arial" w:cs="Arial"/>
          <w:sz w:val="16"/>
          <w:szCs w:val="16"/>
          <w:lang w:val="en-GB"/>
        </w:rPr>
      </w:pPr>
      <w:r w:rsidRPr="00E45C16">
        <w:rPr>
          <w:rFonts w:ascii="Arial" w:hAnsi="Arial" w:cs="Arial"/>
          <w:sz w:val="16"/>
          <w:szCs w:val="16"/>
          <w:lang w:val="en-GB"/>
        </w:rPr>
        <w:t>DN-AX10  Walter Alexander/Alexander (</w:t>
      </w:r>
      <w:smartTag w:uri="urn:schemas-microsoft-com:office:smarttags" w:element="City">
        <w:r w:rsidRPr="00E45C16">
          <w:rPr>
            <w:rFonts w:ascii="Arial" w:hAnsi="Arial" w:cs="Arial"/>
            <w:sz w:val="16"/>
            <w:szCs w:val="16"/>
            <w:lang w:val="en-GB"/>
          </w:rPr>
          <w:t>Midland</w:t>
        </w:r>
      </w:smartTag>
      <w:r w:rsidRPr="00E45C16">
        <w:rPr>
          <w:rFonts w:ascii="Arial" w:hAnsi="Arial" w:cs="Arial"/>
          <w:sz w:val="16"/>
          <w:szCs w:val="16"/>
          <w:lang w:val="en-GB"/>
        </w:rPr>
        <w:t xml:space="preserve">) –   Clackmannan via Cambus 14C, Glasgow Direct 16, Inverness 17, Stirling 24, Falkirk 78, </w:t>
      </w:r>
      <w:smartTag w:uri="urn:schemas-microsoft-com:office:smarttags" w:element="City">
        <w:smartTag w:uri="urn:schemas-microsoft-com:office:smarttags" w:element="place">
          <w:r w:rsidRPr="00E45C16">
            <w:rPr>
              <w:rFonts w:ascii="Arial" w:hAnsi="Arial" w:cs="Arial"/>
              <w:sz w:val="16"/>
              <w:szCs w:val="16"/>
              <w:lang w:val="en-GB"/>
            </w:rPr>
            <w:t>Aberdeen</w:t>
          </w:r>
        </w:smartTag>
      </w:smartTag>
      <w:r w:rsidRPr="00E45C16">
        <w:rPr>
          <w:rFonts w:ascii="Arial" w:hAnsi="Arial" w:cs="Arial"/>
          <w:sz w:val="16"/>
          <w:szCs w:val="16"/>
          <w:lang w:val="en-GB"/>
        </w:rPr>
        <w:t xml:space="preserve"> 320  - single line, one aperture 20x2.75mm, black with silver edge </w:t>
      </w:r>
      <w:r w:rsidRPr="00E45C16">
        <w:rPr>
          <w:rFonts w:ascii="Arial" w:hAnsi="Arial" w:cs="Arial"/>
          <w:b/>
          <w:i/>
          <w:color w:val="FF6600"/>
          <w:sz w:val="16"/>
          <w:szCs w:val="16"/>
          <w:lang w:val="en-GB"/>
        </w:rPr>
        <w:t>£1 50p</w:t>
      </w:r>
      <w:r w:rsidRPr="00E45C16">
        <w:rPr>
          <w:rFonts w:ascii="Arial" w:hAnsi="Arial" w:cs="Arial"/>
          <w:sz w:val="16"/>
          <w:szCs w:val="16"/>
          <w:lang w:val="en-GB"/>
        </w:rPr>
        <w:t xml:space="preserve"> </w:t>
      </w:r>
    </w:p>
    <w:p w14:paraId="1B56F574" w14:textId="77777777" w:rsidR="0076500B" w:rsidRPr="00E45C16" w:rsidRDefault="0076500B" w:rsidP="0076500B">
      <w:pPr>
        <w:jc w:val="both"/>
        <w:rPr>
          <w:rFonts w:ascii="Arial" w:hAnsi="Arial" w:cs="Arial"/>
          <w:sz w:val="16"/>
          <w:szCs w:val="16"/>
          <w:lang w:val="en-GB"/>
        </w:rPr>
      </w:pPr>
    </w:p>
    <w:p w14:paraId="72132B85" w14:textId="77777777" w:rsidR="0076500B" w:rsidRPr="00E45C16" w:rsidRDefault="0076500B" w:rsidP="0076500B">
      <w:pPr>
        <w:jc w:val="both"/>
        <w:rPr>
          <w:rFonts w:ascii="Arial" w:hAnsi="Arial" w:cs="Arial"/>
          <w:sz w:val="16"/>
          <w:szCs w:val="16"/>
          <w:lang w:val="en-GB"/>
        </w:rPr>
      </w:pPr>
      <w:r w:rsidRPr="00E45C16">
        <w:rPr>
          <w:rFonts w:ascii="Arial" w:hAnsi="Arial" w:cs="Arial"/>
          <w:sz w:val="16"/>
          <w:szCs w:val="16"/>
          <w:lang w:val="en-GB"/>
        </w:rPr>
        <w:t>DN-AX11  Walter Alexander –  Glasgow 7, Bo’ness 7B, Grangemouth 63, Stirling 63, Crieff 322, Edinburgh 322  -  prewar style three aperture 1</w:t>
      </w:r>
      <w:r>
        <w:rPr>
          <w:rFonts w:ascii="Arial" w:hAnsi="Arial" w:cs="Arial"/>
          <w:sz w:val="16"/>
          <w:szCs w:val="16"/>
          <w:lang w:val="en-GB"/>
        </w:rPr>
        <w:t>5</w:t>
      </w:r>
      <w:r w:rsidRPr="00E45C16">
        <w:rPr>
          <w:rFonts w:ascii="Arial" w:hAnsi="Arial" w:cs="Arial"/>
          <w:sz w:val="16"/>
          <w:szCs w:val="16"/>
          <w:lang w:val="en-GB"/>
        </w:rPr>
        <w:t xml:space="preserve">x4mm, black with silver edge </w:t>
      </w:r>
      <w:r w:rsidRPr="00E45C16">
        <w:rPr>
          <w:rFonts w:ascii="Arial" w:hAnsi="Arial" w:cs="Arial"/>
          <w:b/>
          <w:i/>
          <w:color w:val="FF6600"/>
          <w:sz w:val="16"/>
          <w:szCs w:val="16"/>
          <w:lang w:val="en-GB"/>
        </w:rPr>
        <w:t>£1 75p</w:t>
      </w:r>
    </w:p>
    <w:p w14:paraId="647978FD" w14:textId="77777777" w:rsidR="0076500B" w:rsidRPr="00E45C16" w:rsidRDefault="0076500B" w:rsidP="0076500B">
      <w:pPr>
        <w:jc w:val="both"/>
        <w:rPr>
          <w:rFonts w:ascii="Arial" w:hAnsi="Arial" w:cs="Arial"/>
          <w:sz w:val="16"/>
          <w:szCs w:val="16"/>
          <w:lang w:val="en-GB"/>
        </w:rPr>
      </w:pPr>
    </w:p>
    <w:p w14:paraId="23235C80" w14:textId="77777777" w:rsidR="0076500B" w:rsidRDefault="0076500B" w:rsidP="0076500B">
      <w:pPr>
        <w:jc w:val="both"/>
        <w:rPr>
          <w:rFonts w:ascii="Arial" w:hAnsi="Arial" w:cs="Arial"/>
          <w:b/>
          <w:i/>
          <w:color w:val="FF6600"/>
          <w:sz w:val="16"/>
          <w:szCs w:val="16"/>
          <w:lang w:val="en-GB"/>
        </w:rPr>
      </w:pPr>
      <w:r w:rsidRPr="00E45C16">
        <w:rPr>
          <w:rFonts w:ascii="Arial" w:hAnsi="Arial" w:cs="Arial"/>
          <w:sz w:val="16"/>
          <w:szCs w:val="16"/>
          <w:lang w:val="en-GB"/>
        </w:rPr>
        <w:t xml:space="preserve">DN-AX12  Walter Alexander/Alexander (Midland) –  Perth 19C, 38 Stirling, Callander 39, Crieff 045, 142 Moulin Square, 144 Aberfeldy – suitable for Alexander Y-types etc, 18x2mm </w:t>
      </w:r>
      <w:r w:rsidRPr="00E45C16">
        <w:rPr>
          <w:rFonts w:ascii="Arial" w:hAnsi="Arial" w:cs="Arial"/>
          <w:b/>
          <w:i/>
          <w:color w:val="FF6600"/>
          <w:sz w:val="16"/>
          <w:szCs w:val="16"/>
          <w:lang w:val="en-GB"/>
        </w:rPr>
        <w:t>£1 50p</w:t>
      </w:r>
    </w:p>
    <w:p w14:paraId="1EA06522" w14:textId="77777777" w:rsidR="0076500B" w:rsidRPr="00E45C16" w:rsidRDefault="0076500B" w:rsidP="0076500B">
      <w:pPr>
        <w:jc w:val="both"/>
        <w:rPr>
          <w:rFonts w:ascii="Arial" w:hAnsi="Arial" w:cs="Arial"/>
          <w:sz w:val="16"/>
          <w:szCs w:val="16"/>
          <w:lang w:val="en-GB"/>
        </w:rPr>
      </w:pPr>
    </w:p>
    <w:p w14:paraId="0A547989" w14:textId="77777777" w:rsidR="0076500B" w:rsidRPr="00B47615" w:rsidRDefault="0076500B" w:rsidP="0076500B">
      <w:pPr>
        <w:jc w:val="both"/>
        <w:rPr>
          <w:rFonts w:ascii="Arial" w:hAnsi="Arial" w:cs="Arial"/>
          <w:color w:val="33CCCC"/>
          <w:sz w:val="16"/>
          <w:szCs w:val="16"/>
          <w:lang w:val="en-GB"/>
        </w:rPr>
      </w:pPr>
      <w:r w:rsidRPr="00E45C16">
        <w:rPr>
          <w:rFonts w:ascii="Arial" w:hAnsi="Arial" w:cs="Arial"/>
          <w:sz w:val="16"/>
          <w:szCs w:val="16"/>
          <w:lang w:val="en-GB"/>
        </w:rPr>
        <w:t>DN-AX13  Alexander (</w:t>
      </w:r>
      <w:smartTag w:uri="urn:schemas-microsoft-com:office:smarttags" w:element="City">
        <w:r w:rsidRPr="00E45C16">
          <w:rPr>
            <w:rFonts w:ascii="Arial" w:hAnsi="Arial" w:cs="Arial"/>
            <w:sz w:val="16"/>
            <w:szCs w:val="16"/>
            <w:lang w:val="en-GB"/>
          </w:rPr>
          <w:t>Midland</w:t>
        </w:r>
      </w:smartTag>
      <w:r w:rsidRPr="00E45C16">
        <w:rPr>
          <w:rFonts w:ascii="Arial" w:hAnsi="Arial" w:cs="Arial"/>
          <w:sz w:val="16"/>
          <w:szCs w:val="16"/>
          <w:lang w:val="en-GB"/>
        </w:rPr>
        <w:t xml:space="preserve">)  -  10 Stirling via Balfron, 14 Dunfermline via Stirling, X19 </w:t>
      </w:r>
      <w:smartTag w:uri="urn:schemas-microsoft-com:office:smarttags" w:element="City">
        <w:r w:rsidRPr="00E45C16">
          <w:rPr>
            <w:rFonts w:ascii="Arial" w:hAnsi="Arial" w:cs="Arial"/>
            <w:sz w:val="16"/>
            <w:szCs w:val="16"/>
            <w:lang w:val="en-GB"/>
          </w:rPr>
          <w:t>Edinburgh</w:t>
        </w:r>
      </w:smartTag>
      <w:r w:rsidRPr="00E45C16">
        <w:rPr>
          <w:rFonts w:ascii="Arial" w:hAnsi="Arial" w:cs="Arial"/>
          <w:sz w:val="16"/>
          <w:szCs w:val="16"/>
          <w:lang w:val="en-GB"/>
        </w:rPr>
        <w:t xml:space="preserve">, 27 </w:t>
      </w:r>
      <w:smartTag w:uri="urn:schemas-microsoft-com:office:smarttags" w:element="place">
        <w:r w:rsidRPr="00E45C16">
          <w:rPr>
            <w:rFonts w:ascii="Arial" w:hAnsi="Arial" w:cs="Arial"/>
            <w:sz w:val="16"/>
            <w:szCs w:val="16"/>
            <w:lang w:val="en-GB"/>
          </w:rPr>
          <w:t>Falkirk</w:t>
        </w:r>
      </w:smartTag>
      <w:r w:rsidRPr="00E45C16">
        <w:rPr>
          <w:rFonts w:ascii="Arial" w:hAnsi="Arial" w:cs="Arial"/>
          <w:sz w:val="16"/>
          <w:szCs w:val="16"/>
          <w:lang w:val="en-GB"/>
        </w:rPr>
        <w:t xml:space="preserve"> via Kilsyth, 37 Bo’ness, 50 Linlithgow – single line, black with silver edge suitable for Duple Dominant etc </w:t>
      </w:r>
      <w:r w:rsidRPr="00E45C16">
        <w:rPr>
          <w:rFonts w:ascii="Arial" w:hAnsi="Arial" w:cs="Arial"/>
          <w:b/>
          <w:i/>
          <w:color w:val="FF6600"/>
          <w:sz w:val="16"/>
          <w:szCs w:val="16"/>
          <w:lang w:val="en-GB"/>
        </w:rPr>
        <w:t>£1 50p</w:t>
      </w:r>
    </w:p>
    <w:p w14:paraId="65C72860" w14:textId="77777777" w:rsidR="0076500B" w:rsidRDefault="0076500B" w:rsidP="0076500B">
      <w:pPr>
        <w:jc w:val="both"/>
        <w:rPr>
          <w:rFonts w:ascii="Arial" w:hAnsi="Arial" w:cs="Arial"/>
          <w:sz w:val="16"/>
          <w:szCs w:val="16"/>
          <w:lang w:val="en-GB"/>
        </w:rPr>
      </w:pPr>
    </w:p>
    <w:p w14:paraId="2464E024" w14:textId="77777777" w:rsidR="0076500B" w:rsidRPr="00E45C16" w:rsidRDefault="0076500B" w:rsidP="0076500B">
      <w:pPr>
        <w:jc w:val="both"/>
        <w:rPr>
          <w:rFonts w:ascii="Arial" w:hAnsi="Arial" w:cs="Arial"/>
          <w:sz w:val="16"/>
          <w:szCs w:val="16"/>
          <w:lang w:val="en-GB"/>
        </w:rPr>
      </w:pPr>
      <w:r>
        <w:rPr>
          <w:rFonts w:ascii="Arial" w:hAnsi="Arial" w:cs="Arial"/>
          <w:sz w:val="16"/>
          <w:szCs w:val="16"/>
          <w:lang w:val="en-GB"/>
        </w:rPr>
        <w:t xml:space="preserve">DN-AX14  Alexander and 1930's subsidiary companies -  General, Cupar, 000; GMC, Newburgh, blank service number; Pender, Camelon, blank service number; Pitlochry Motor Company, Braemar, PMC; Pitlochry Motor Company, Struan, blank service number; S &amp; F, Lochgelly, blank service number; Alexander's, Bannockburn, blank service number; Alexander's, Friarton, blank service number; Alexander's, Gallatown, 0  -  </w:t>
      </w:r>
      <w:r w:rsidRPr="00E45C16">
        <w:rPr>
          <w:rFonts w:ascii="Arial" w:hAnsi="Arial" w:cs="Arial"/>
          <w:sz w:val="16"/>
          <w:szCs w:val="16"/>
          <w:lang w:val="en-GB"/>
        </w:rPr>
        <w:t>prewar style three aperture 1</w:t>
      </w:r>
      <w:r>
        <w:rPr>
          <w:rFonts w:ascii="Arial" w:hAnsi="Arial" w:cs="Arial"/>
          <w:sz w:val="16"/>
          <w:szCs w:val="16"/>
          <w:lang w:val="en-GB"/>
        </w:rPr>
        <w:t>5</w:t>
      </w:r>
      <w:r w:rsidRPr="00E45C16">
        <w:rPr>
          <w:rFonts w:ascii="Arial" w:hAnsi="Arial" w:cs="Arial"/>
          <w:sz w:val="16"/>
          <w:szCs w:val="16"/>
          <w:lang w:val="en-GB"/>
        </w:rPr>
        <w:t xml:space="preserve">x4mm, black with silver edge </w:t>
      </w:r>
      <w:r w:rsidRPr="00E45C16">
        <w:rPr>
          <w:rFonts w:ascii="Arial" w:hAnsi="Arial" w:cs="Arial"/>
          <w:b/>
          <w:i/>
          <w:color w:val="FF6600"/>
          <w:sz w:val="16"/>
          <w:szCs w:val="16"/>
          <w:lang w:val="en-GB"/>
        </w:rPr>
        <w:t>£</w:t>
      </w:r>
      <w:r>
        <w:rPr>
          <w:rFonts w:ascii="Arial" w:hAnsi="Arial" w:cs="Arial"/>
          <w:b/>
          <w:i/>
          <w:color w:val="FF6600"/>
          <w:sz w:val="16"/>
          <w:szCs w:val="16"/>
          <w:lang w:val="en-GB"/>
        </w:rPr>
        <w:t>2</w:t>
      </w:r>
      <w:r w:rsidRPr="00E45C16">
        <w:rPr>
          <w:rFonts w:ascii="Arial" w:hAnsi="Arial" w:cs="Arial"/>
          <w:b/>
          <w:i/>
          <w:color w:val="FF6600"/>
          <w:sz w:val="16"/>
          <w:szCs w:val="16"/>
          <w:lang w:val="en-GB"/>
        </w:rPr>
        <w:t xml:space="preserve"> </w:t>
      </w:r>
      <w:r>
        <w:rPr>
          <w:rFonts w:ascii="Arial" w:hAnsi="Arial" w:cs="Arial"/>
          <w:b/>
          <w:i/>
          <w:color w:val="FF6600"/>
          <w:sz w:val="16"/>
          <w:szCs w:val="16"/>
          <w:lang w:val="en-GB"/>
        </w:rPr>
        <w:t>50</w:t>
      </w:r>
      <w:r w:rsidRPr="00E45C16">
        <w:rPr>
          <w:rFonts w:ascii="Arial" w:hAnsi="Arial" w:cs="Arial"/>
          <w:b/>
          <w:i/>
          <w:color w:val="FF6600"/>
          <w:sz w:val="16"/>
          <w:szCs w:val="16"/>
          <w:lang w:val="en-GB"/>
        </w:rPr>
        <w:t>p</w:t>
      </w:r>
    </w:p>
    <w:p w14:paraId="4CF782D2" w14:textId="77777777" w:rsidR="003E0346" w:rsidRDefault="003E0346" w:rsidP="0076500B">
      <w:pPr>
        <w:jc w:val="both"/>
        <w:rPr>
          <w:rFonts w:ascii="Arial" w:hAnsi="Arial" w:cs="Arial"/>
          <w:sz w:val="16"/>
          <w:szCs w:val="16"/>
          <w:lang w:val="en-GB"/>
        </w:rPr>
      </w:pPr>
    </w:p>
    <w:p w14:paraId="4E627F8A" w14:textId="0B1B9CAB" w:rsidR="003E0346" w:rsidRPr="003670BE" w:rsidRDefault="003E0346" w:rsidP="003E0346">
      <w:pPr>
        <w:jc w:val="both"/>
        <w:rPr>
          <w:rFonts w:ascii="Arial" w:hAnsi="Arial" w:cs="Arial"/>
          <w:b/>
          <w:bCs/>
          <w:color w:val="FF0000"/>
          <w:sz w:val="16"/>
          <w:szCs w:val="16"/>
          <w:lang w:val="en-GB"/>
        </w:rPr>
      </w:pPr>
      <w:r w:rsidRPr="000626F3">
        <w:rPr>
          <w:rFonts w:ascii="Arial" w:hAnsi="Arial" w:cs="Arial"/>
          <w:sz w:val="16"/>
          <w:szCs w:val="16"/>
          <w:lang w:val="en-GB"/>
        </w:rPr>
        <w:t>DN-AX15 Alexander (Midland)/Midland Scottish  -  17 Dunning, 54 Cambusbarron, 65 Clackmannan, 76 California, 94 Tamfourhill Lime Road, 109 Drumchapel Interlink, three-part Leyland National-style</w:t>
      </w:r>
      <w:r w:rsidRPr="003670BE">
        <w:rPr>
          <w:rFonts w:ascii="Arial" w:hAnsi="Arial" w:cs="Arial"/>
          <w:b/>
          <w:bCs/>
          <w:color w:val="FF0000"/>
          <w:sz w:val="16"/>
          <w:szCs w:val="16"/>
          <w:lang w:val="en-GB"/>
        </w:rPr>
        <w:t xml:space="preserve"> </w:t>
      </w:r>
      <w:r w:rsidR="000626F3">
        <w:rPr>
          <w:rFonts w:ascii="Arial" w:hAnsi="Arial" w:cs="Arial"/>
          <w:b/>
          <w:bCs/>
          <w:color w:val="FF0000"/>
          <w:sz w:val="16"/>
          <w:szCs w:val="16"/>
          <w:lang w:val="en-GB"/>
        </w:rPr>
        <w:t xml:space="preserve"> </w:t>
      </w:r>
      <w:r>
        <w:rPr>
          <w:rFonts w:ascii="Arial" w:hAnsi="Arial" w:cs="Arial"/>
          <w:b/>
          <w:bCs/>
          <w:i/>
          <w:iCs/>
          <w:color w:val="ED7D31"/>
          <w:sz w:val="16"/>
          <w:szCs w:val="16"/>
          <w:lang w:val="en-GB"/>
        </w:rPr>
        <w:t>£2</w:t>
      </w:r>
      <w:r w:rsidR="000626F3">
        <w:rPr>
          <w:rFonts w:ascii="Arial" w:hAnsi="Arial" w:cs="Arial"/>
          <w:b/>
          <w:bCs/>
          <w:i/>
          <w:iCs/>
          <w:color w:val="ED7D31"/>
          <w:sz w:val="16"/>
          <w:szCs w:val="16"/>
          <w:lang w:val="en-GB"/>
        </w:rPr>
        <w:t xml:space="preserve"> 00</w:t>
      </w:r>
      <w:r w:rsidR="008E7BA2">
        <w:rPr>
          <w:rFonts w:ascii="Arial" w:hAnsi="Arial" w:cs="Arial"/>
          <w:b/>
          <w:bCs/>
          <w:i/>
          <w:iCs/>
          <w:color w:val="ED7D31"/>
          <w:sz w:val="16"/>
          <w:szCs w:val="16"/>
          <w:lang w:val="en-GB"/>
        </w:rPr>
        <w:t>p</w:t>
      </w:r>
    </w:p>
    <w:p w14:paraId="33C3B56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 </w:t>
      </w:r>
    </w:p>
    <w:p w14:paraId="5D777BB2" w14:textId="44DFC414" w:rsidR="00A9280D" w:rsidRDefault="00A9280D" w:rsidP="0076500B">
      <w:pPr>
        <w:jc w:val="both"/>
        <w:rPr>
          <w:rFonts w:ascii="Arial" w:hAnsi="Arial" w:cs="Arial"/>
          <w:b/>
          <w:i/>
          <w:color w:val="FF6600"/>
          <w:sz w:val="16"/>
          <w:szCs w:val="16"/>
          <w:lang w:val="en-GB"/>
        </w:rPr>
      </w:pPr>
      <w:r>
        <w:rPr>
          <w:rFonts w:ascii="Arial" w:hAnsi="Arial" w:cs="Arial"/>
          <w:sz w:val="16"/>
          <w:szCs w:val="16"/>
          <w:lang w:val="en-GB"/>
        </w:rPr>
        <w:t xml:space="preserve">DN-AX16  Alexander/Alexander (Fife) – Dysart 5, Smeaton 7, Leven 309, </w:t>
      </w:r>
      <w:r w:rsidR="008E7BA2">
        <w:rPr>
          <w:rFonts w:ascii="Arial" w:hAnsi="Arial" w:cs="Arial"/>
          <w:sz w:val="16"/>
          <w:szCs w:val="16"/>
          <w:lang w:val="en-GB"/>
        </w:rPr>
        <w:t xml:space="preserve">Thornton 336, Cupar 368, Comrie Pit (blank number screen) </w:t>
      </w:r>
      <w:r w:rsidR="008E7BA2" w:rsidRPr="00073F8D">
        <w:rPr>
          <w:rFonts w:ascii="Arial" w:hAnsi="Arial" w:cs="Arial"/>
          <w:sz w:val="16"/>
          <w:szCs w:val="16"/>
          <w:lang w:val="en-GB"/>
        </w:rPr>
        <w:t>– single line, two-aperture, black no silver edge</w:t>
      </w:r>
      <w:r w:rsidR="008E7BA2">
        <w:rPr>
          <w:rFonts w:ascii="Arial" w:hAnsi="Arial" w:cs="Arial"/>
          <w:sz w:val="16"/>
          <w:szCs w:val="16"/>
          <w:lang w:val="en-GB"/>
        </w:rPr>
        <w:t xml:space="preserve">  </w:t>
      </w:r>
      <w:r w:rsidR="008E7BA2" w:rsidRPr="00E45C16">
        <w:rPr>
          <w:rFonts w:ascii="Arial" w:hAnsi="Arial" w:cs="Arial"/>
          <w:b/>
          <w:i/>
          <w:color w:val="FF6600"/>
          <w:sz w:val="16"/>
          <w:szCs w:val="16"/>
          <w:lang w:val="en-GB"/>
        </w:rPr>
        <w:t>£1 50p</w:t>
      </w:r>
    </w:p>
    <w:p w14:paraId="4C25E539" w14:textId="77777777" w:rsidR="008E7BA2" w:rsidRDefault="008E7BA2" w:rsidP="0076500B">
      <w:pPr>
        <w:jc w:val="both"/>
        <w:rPr>
          <w:rFonts w:ascii="Arial" w:hAnsi="Arial" w:cs="Arial"/>
          <w:sz w:val="16"/>
          <w:szCs w:val="16"/>
          <w:lang w:val="en-GB"/>
        </w:rPr>
      </w:pPr>
    </w:p>
    <w:p w14:paraId="76127226"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DN-BA2 Baxter, Airdrie – Airdrie (12x2.5mm), Carnbroe via Fountain &amp; Whifflet (10x2mm), Glenmavis via Fountain &amp; Burnbank (10x2mm), Hayfield Place via Fountain &amp; Whifflet (9x3mm), Kirkshaws via Fountain &amp; Bank St. (9x3mm), Renfrew St. (Kirkwood) via King St Fountain Whifflet Old Monkland Rd &amp; Mitchell St. (11x3.5mm), Townhead via Fountain &amp; King St. (9x3mm) </w:t>
      </w:r>
      <w:r w:rsidRPr="007D2410">
        <w:rPr>
          <w:rFonts w:ascii="Arial" w:hAnsi="Arial" w:cs="Arial"/>
          <w:b/>
          <w:i/>
          <w:color w:val="0000FF"/>
          <w:sz w:val="16"/>
          <w:szCs w:val="16"/>
          <w:lang w:val="en-GB"/>
        </w:rPr>
        <w:t>plus</w:t>
      </w:r>
      <w:r w:rsidRPr="007D2410">
        <w:rPr>
          <w:rFonts w:ascii="Arial" w:hAnsi="Arial" w:cs="Arial"/>
          <w:i/>
          <w:sz w:val="16"/>
          <w:szCs w:val="16"/>
          <w:lang w:val="en-GB"/>
        </w:rPr>
        <w:t xml:space="preserve"> </w:t>
      </w:r>
      <w:r w:rsidRPr="007D2410">
        <w:rPr>
          <w:rFonts w:ascii="Arial" w:hAnsi="Arial" w:cs="Arial"/>
          <w:sz w:val="16"/>
          <w:szCs w:val="16"/>
          <w:lang w:val="en-GB"/>
        </w:rPr>
        <w:t>two B ‘service numbers’ (2x2mm and 3.25x3.5mm</w:t>
      </w:r>
      <w:r>
        <w:rPr>
          <w:rFonts w:ascii="Arial" w:hAnsi="Arial" w:cs="Arial"/>
          <w:sz w:val="16"/>
          <w:szCs w:val="16"/>
          <w:lang w:val="en-GB"/>
        </w:rPr>
        <w:t xml:space="preserve">) </w:t>
      </w:r>
      <w:r w:rsidRPr="007D2410">
        <w:rPr>
          <w:rFonts w:ascii="Arial" w:hAnsi="Arial" w:cs="Arial"/>
          <w:b/>
          <w:i/>
          <w:color w:val="FF6600"/>
          <w:sz w:val="16"/>
          <w:szCs w:val="16"/>
          <w:lang w:val="en-GB"/>
        </w:rPr>
        <w:t>£1 50p</w:t>
      </w:r>
    </w:p>
    <w:p w14:paraId="3CB21E2E" w14:textId="77777777" w:rsidR="0076500B" w:rsidRDefault="0076500B" w:rsidP="0076500B">
      <w:pPr>
        <w:jc w:val="both"/>
        <w:rPr>
          <w:rFonts w:ascii="Arial" w:hAnsi="Arial" w:cs="Arial"/>
          <w:sz w:val="16"/>
          <w:szCs w:val="16"/>
          <w:lang w:val="en-GB"/>
        </w:rPr>
      </w:pPr>
    </w:p>
    <w:p w14:paraId="183CA6A7"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DN-CA1 Caledonian Omnibus Company – </w:t>
      </w:r>
      <w:smartTag w:uri="urn:schemas-microsoft-com:office:smarttags" w:element="place">
        <w:r w:rsidRPr="007D2410">
          <w:rPr>
            <w:rFonts w:ascii="Arial" w:hAnsi="Arial" w:cs="Arial"/>
            <w:sz w:val="16"/>
            <w:szCs w:val="16"/>
            <w:lang w:val="en-GB"/>
          </w:rPr>
          <w:t>Dumfries</w:t>
        </w:r>
      </w:smartTag>
      <w:r w:rsidRPr="007D2410">
        <w:rPr>
          <w:rFonts w:ascii="Arial" w:hAnsi="Arial" w:cs="Arial"/>
          <w:sz w:val="16"/>
          <w:szCs w:val="16"/>
          <w:lang w:val="en-GB"/>
        </w:rPr>
        <w:t xml:space="preserve"> via Penicuik Romanno Bridge Broughton Tweedsmuir and Moffat, Edinburgh via Thornhill Crawford Abington Biggar and West Linton, Langholm via Blackford Longtown Scotch Dyke Canonbie, Stranraer via Castle Douglas Kirkcudbright Gatehouse Newton Stewart and Glenluce – prewar BET rectangular style (10x5.5mm)  </w:t>
      </w:r>
      <w:r w:rsidRPr="007D2410">
        <w:rPr>
          <w:rFonts w:ascii="Arial" w:hAnsi="Arial" w:cs="Arial"/>
          <w:b/>
          <w:i/>
          <w:color w:val="FF6600"/>
          <w:sz w:val="16"/>
          <w:szCs w:val="16"/>
          <w:lang w:val="en-GB"/>
        </w:rPr>
        <w:t>£1</w:t>
      </w:r>
    </w:p>
    <w:p w14:paraId="69D20345" w14:textId="77777777" w:rsidR="0076500B" w:rsidRPr="007D2410" w:rsidRDefault="0076500B" w:rsidP="0076500B">
      <w:pPr>
        <w:jc w:val="both"/>
        <w:rPr>
          <w:rFonts w:ascii="Arial" w:hAnsi="Arial" w:cs="Arial"/>
          <w:sz w:val="16"/>
          <w:szCs w:val="16"/>
          <w:lang w:val="en-GB"/>
        </w:rPr>
      </w:pPr>
    </w:p>
    <w:p w14:paraId="38D46D85"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DN-CA2 Caledonian Omnibus Company – 13 Dumfries (via) Biggar Crawford Thornhill, 20 Sanquhar (via) Kirkton Auldgirth Thornhill, 51 Carlisle (via) Blackbank Longtown Blackford, 61 Portpatrick via Lochans – postwar Tilling-style two-aperture (14x6mm)  </w:t>
      </w:r>
      <w:r w:rsidRPr="007D2410">
        <w:rPr>
          <w:rFonts w:ascii="Arial" w:hAnsi="Arial" w:cs="Arial"/>
          <w:b/>
          <w:i/>
          <w:color w:val="FF6600"/>
          <w:sz w:val="16"/>
          <w:szCs w:val="16"/>
          <w:lang w:val="en-GB"/>
        </w:rPr>
        <w:t>£1 25p</w:t>
      </w:r>
    </w:p>
    <w:p w14:paraId="487A6008" w14:textId="77777777" w:rsidR="0076500B" w:rsidRPr="007D2410" w:rsidRDefault="0076500B" w:rsidP="0076500B">
      <w:pPr>
        <w:jc w:val="both"/>
        <w:rPr>
          <w:rFonts w:ascii="Arial" w:hAnsi="Arial" w:cs="Arial"/>
          <w:sz w:val="16"/>
          <w:szCs w:val="16"/>
          <w:lang w:val="en-GB"/>
        </w:rPr>
      </w:pPr>
    </w:p>
    <w:p w14:paraId="19C2EF25"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DN-CH1 Chieftain, Hamilton – Caird Street via Bent Road (two separate apertures, each 12x2.5mm), Eaglesham (12x2.5mm), Farm Road via Union Street (two separate apertures, each 12x2.5mm), Hamilton Hillhouse (12x2.5mm), Neilsland Road (12x2.5mm), Nerston (12x2.5mm), Priestfield (12x2.5mm) </w:t>
      </w:r>
      <w:r w:rsidRPr="007D2410">
        <w:rPr>
          <w:rFonts w:ascii="Arial" w:hAnsi="Arial" w:cs="Arial"/>
          <w:b/>
          <w:i/>
          <w:color w:val="0000FF"/>
          <w:sz w:val="16"/>
          <w:szCs w:val="16"/>
          <w:lang w:val="en-GB"/>
        </w:rPr>
        <w:t>plus</w:t>
      </w:r>
      <w:r w:rsidRPr="007D2410">
        <w:rPr>
          <w:rFonts w:ascii="Arial" w:hAnsi="Arial" w:cs="Arial"/>
          <w:i/>
          <w:sz w:val="16"/>
          <w:szCs w:val="16"/>
          <w:lang w:val="en-GB"/>
        </w:rPr>
        <w:t xml:space="preserve"> </w:t>
      </w:r>
      <w:r w:rsidRPr="007D2410">
        <w:rPr>
          <w:rFonts w:ascii="Arial" w:hAnsi="Arial" w:cs="Arial"/>
          <w:sz w:val="16"/>
          <w:szCs w:val="16"/>
          <w:lang w:val="en-GB"/>
        </w:rPr>
        <w:t xml:space="preserve">two C ‘service numbers’ (3.5x2mm and 4.5x5.75mm)  </w:t>
      </w:r>
      <w:r w:rsidRPr="007D2410">
        <w:rPr>
          <w:rFonts w:ascii="Arial" w:hAnsi="Arial" w:cs="Arial"/>
          <w:b/>
          <w:i/>
          <w:color w:val="FF6600"/>
          <w:sz w:val="16"/>
          <w:szCs w:val="16"/>
          <w:lang w:val="en-GB"/>
        </w:rPr>
        <w:t>£1 50p</w:t>
      </w:r>
    </w:p>
    <w:p w14:paraId="665D28EB" w14:textId="77777777" w:rsidR="0076500B" w:rsidRDefault="0076500B" w:rsidP="0076500B">
      <w:pPr>
        <w:jc w:val="both"/>
        <w:rPr>
          <w:rFonts w:ascii="Arial" w:hAnsi="Arial" w:cs="Arial"/>
          <w:sz w:val="16"/>
          <w:szCs w:val="16"/>
          <w:lang w:val="en-GB"/>
        </w:rPr>
      </w:pPr>
    </w:p>
    <w:p w14:paraId="1EF7AE58"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DN-CS1 Central SMT - 56 Shotts, 62 Glasgow Killermont Street, 68 Bonkle, 132 Balloch, 180 East Kilbride – SBG triangular style (13x6mm)  </w:t>
      </w:r>
      <w:r w:rsidRPr="007D2410">
        <w:rPr>
          <w:rFonts w:ascii="Arial" w:hAnsi="Arial" w:cs="Arial"/>
          <w:b/>
          <w:i/>
          <w:color w:val="FF6600"/>
          <w:sz w:val="16"/>
          <w:szCs w:val="16"/>
          <w:lang w:val="en-GB"/>
        </w:rPr>
        <w:t>£1 75p</w:t>
      </w:r>
    </w:p>
    <w:p w14:paraId="1EE819D2" w14:textId="77777777" w:rsidR="0076500B" w:rsidRPr="007D2410" w:rsidRDefault="0076500B" w:rsidP="0076500B">
      <w:pPr>
        <w:jc w:val="both"/>
        <w:rPr>
          <w:rFonts w:ascii="Arial" w:hAnsi="Arial" w:cs="Arial"/>
          <w:sz w:val="16"/>
          <w:szCs w:val="16"/>
          <w:lang w:val="en-GB"/>
        </w:rPr>
      </w:pPr>
    </w:p>
    <w:p w14:paraId="49335B70"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DN-CS2 Central SMT - 44 Wishaw, 52 Coalburn, 134 Helensburgh, 139 Faifley, 240 Lanark – SBG triangular style (13x6mm)  </w:t>
      </w:r>
      <w:r w:rsidRPr="007D2410">
        <w:rPr>
          <w:rFonts w:ascii="Arial" w:hAnsi="Arial" w:cs="Arial"/>
          <w:b/>
          <w:i/>
          <w:color w:val="FF6600"/>
          <w:sz w:val="16"/>
          <w:szCs w:val="16"/>
          <w:lang w:val="en-GB"/>
        </w:rPr>
        <w:t>£1 75p</w:t>
      </w:r>
    </w:p>
    <w:p w14:paraId="5247C2D6" w14:textId="77777777" w:rsidR="0076500B" w:rsidRDefault="0076500B" w:rsidP="0076500B">
      <w:pPr>
        <w:jc w:val="both"/>
        <w:rPr>
          <w:rFonts w:ascii="Arial" w:hAnsi="Arial" w:cs="Arial"/>
          <w:sz w:val="16"/>
          <w:szCs w:val="16"/>
          <w:lang w:val="en-GB"/>
        </w:rPr>
      </w:pPr>
    </w:p>
    <w:p w14:paraId="260A5BD8" w14:textId="77777777" w:rsidR="0076500B" w:rsidRPr="00AB1287" w:rsidRDefault="0076500B" w:rsidP="0076500B">
      <w:pPr>
        <w:jc w:val="both"/>
        <w:rPr>
          <w:rFonts w:ascii="Arial" w:hAnsi="Arial" w:cs="Arial"/>
          <w:sz w:val="16"/>
          <w:szCs w:val="16"/>
          <w:lang w:val="en-GB"/>
        </w:rPr>
      </w:pPr>
      <w:r>
        <w:rPr>
          <w:rFonts w:ascii="Arial" w:hAnsi="Arial" w:cs="Arial"/>
          <w:sz w:val="16"/>
          <w:szCs w:val="16"/>
          <w:lang w:val="en-GB"/>
        </w:rPr>
        <w:t xml:space="preserve">DN-CS3 Central SMT – 27 Lanark, 34 Forth, 35 Douglas, 37 Carnwath, 39 Muirkirk, 045 Whitburn, 56 Shotts, 242 Peebles – each 11.25x2.5mm (destinations) alongside 5.5x3.25mm (service numbers) </w:t>
      </w:r>
      <w:r w:rsidRPr="007D2410">
        <w:rPr>
          <w:rFonts w:ascii="Arial" w:hAnsi="Arial" w:cs="Arial"/>
          <w:b/>
          <w:i/>
          <w:color w:val="0000FF"/>
          <w:sz w:val="16"/>
          <w:szCs w:val="16"/>
          <w:lang w:val="en-GB"/>
        </w:rPr>
        <w:t>plus</w:t>
      </w:r>
      <w:r>
        <w:rPr>
          <w:rFonts w:ascii="Arial" w:hAnsi="Arial" w:cs="Arial"/>
          <w:b/>
          <w:i/>
          <w:color w:val="0000FF"/>
          <w:sz w:val="16"/>
          <w:szCs w:val="16"/>
          <w:lang w:val="en-GB"/>
        </w:rPr>
        <w:t xml:space="preserve"> </w:t>
      </w:r>
      <w:r w:rsidRPr="00356225">
        <w:rPr>
          <w:rFonts w:ascii="Arial" w:hAnsi="Arial" w:cs="Arial"/>
          <w:sz w:val="16"/>
          <w:szCs w:val="16"/>
          <w:lang w:val="en-GB"/>
        </w:rPr>
        <w:t xml:space="preserve">11.25x2.5mm side destinations </w:t>
      </w:r>
      <w:r w:rsidRPr="007D2410">
        <w:rPr>
          <w:rFonts w:ascii="Arial" w:hAnsi="Arial" w:cs="Arial"/>
          <w:b/>
          <w:i/>
          <w:color w:val="FF6600"/>
          <w:sz w:val="16"/>
          <w:szCs w:val="16"/>
          <w:lang w:val="en-GB"/>
        </w:rPr>
        <w:t>£</w:t>
      </w:r>
      <w:r>
        <w:rPr>
          <w:rFonts w:ascii="Arial" w:hAnsi="Arial" w:cs="Arial"/>
          <w:b/>
          <w:i/>
          <w:color w:val="FF6600"/>
          <w:sz w:val="16"/>
          <w:szCs w:val="16"/>
          <w:lang w:val="en-GB"/>
        </w:rPr>
        <w:t>2</w:t>
      </w:r>
      <w:r w:rsidRPr="007D2410">
        <w:rPr>
          <w:rFonts w:ascii="Arial" w:hAnsi="Arial" w:cs="Arial"/>
          <w:b/>
          <w:i/>
          <w:color w:val="FF6600"/>
          <w:sz w:val="16"/>
          <w:szCs w:val="16"/>
          <w:lang w:val="en-GB"/>
        </w:rPr>
        <w:t xml:space="preserve"> 50p</w:t>
      </w:r>
    </w:p>
    <w:p w14:paraId="7672279C" w14:textId="77777777" w:rsidR="0076500B" w:rsidRDefault="0076500B" w:rsidP="0076500B">
      <w:pPr>
        <w:jc w:val="both"/>
        <w:rPr>
          <w:rFonts w:ascii="Arial" w:hAnsi="Arial" w:cs="Arial"/>
          <w:sz w:val="16"/>
          <w:szCs w:val="16"/>
          <w:lang w:val="en-GB"/>
        </w:rPr>
      </w:pPr>
    </w:p>
    <w:p w14:paraId="14668A14" w14:textId="77777777" w:rsidR="0076500B" w:rsidRPr="00AB1287" w:rsidRDefault="0076500B" w:rsidP="0076500B">
      <w:pPr>
        <w:jc w:val="both"/>
        <w:rPr>
          <w:rFonts w:ascii="Arial" w:hAnsi="Arial" w:cs="Arial"/>
          <w:sz w:val="16"/>
          <w:szCs w:val="16"/>
          <w:lang w:val="en-GB"/>
        </w:rPr>
      </w:pPr>
      <w:r>
        <w:rPr>
          <w:rFonts w:ascii="Arial" w:hAnsi="Arial" w:cs="Arial"/>
          <w:sz w:val="16"/>
          <w:szCs w:val="16"/>
          <w:lang w:val="en-GB"/>
        </w:rPr>
        <w:lastRenderedPageBreak/>
        <w:t xml:space="preserve">DN-CS4  Central SMT – 16 Hamilton, 40 Wishaw, 41 Forgewood, 63 Eddlewood, 068 Bonkle, 069 Newmains, 75 Newton, 241 Carluke - each 11.25x2.5mm (destinations) alongside 5.5x3.25mm (service numbers) </w:t>
      </w:r>
      <w:r w:rsidRPr="007D2410">
        <w:rPr>
          <w:rFonts w:ascii="Arial" w:hAnsi="Arial" w:cs="Arial"/>
          <w:b/>
          <w:i/>
          <w:color w:val="0000FF"/>
          <w:sz w:val="16"/>
          <w:szCs w:val="16"/>
          <w:lang w:val="en-GB"/>
        </w:rPr>
        <w:t>plus</w:t>
      </w:r>
      <w:r>
        <w:rPr>
          <w:rFonts w:ascii="Arial" w:hAnsi="Arial" w:cs="Arial"/>
          <w:b/>
          <w:i/>
          <w:color w:val="0000FF"/>
          <w:sz w:val="16"/>
          <w:szCs w:val="16"/>
          <w:lang w:val="en-GB"/>
        </w:rPr>
        <w:t xml:space="preserve"> </w:t>
      </w:r>
      <w:r w:rsidRPr="00356225">
        <w:rPr>
          <w:rFonts w:ascii="Arial" w:hAnsi="Arial" w:cs="Arial"/>
          <w:sz w:val="16"/>
          <w:szCs w:val="16"/>
          <w:lang w:val="en-GB"/>
        </w:rPr>
        <w:t xml:space="preserve">11.25x2.5mm side destinations </w:t>
      </w:r>
      <w:r w:rsidRPr="007D2410">
        <w:rPr>
          <w:rFonts w:ascii="Arial" w:hAnsi="Arial" w:cs="Arial"/>
          <w:b/>
          <w:i/>
          <w:color w:val="FF6600"/>
          <w:sz w:val="16"/>
          <w:szCs w:val="16"/>
          <w:lang w:val="en-GB"/>
        </w:rPr>
        <w:t>£</w:t>
      </w:r>
      <w:r>
        <w:rPr>
          <w:rFonts w:ascii="Arial" w:hAnsi="Arial" w:cs="Arial"/>
          <w:b/>
          <w:i/>
          <w:color w:val="FF6600"/>
          <w:sz w:val="16"/>
          <w:szCs w:val="16"/>
          <w:lang w:val="en-GB"/>
        </w:rPr>
        <w:t>2</w:t>
      </w:r>
      <w:r w:rsidRPr="007D2410">
        <w:rPr>
          <w:rFonts w:ascii="Arial" w:hAnsi="Arial" w:cs="Arial"/>
          <w:b/>
          <w:i/>
          <w:color w:val="FF6600"/>
          <w:sz w:val="16"/>
          <w:szCs w:val="16"/>
          <w:lang w:val="en-GB"/>
        </w:rPr>
        <w:t xml:space="preserve"> 50p</w:t>
      </w:r>
    </w:p>
    <w:p w14:paraId="3CCBE53A" w14:textId="77777777" w:rsidR="0076500B" w:rsidRDefault="0076500B" w:rsidP="0076500B">
      <w:pPr>
        <w:jc w:val="both"/>
        <w:rPr>
          <w:rFonts w:ascii="Arial" w:hAnsi="Arial" w:cs="Arial"/>
          <w:sz w:val="16"/>
          <w:szCs w:val="16"/>
          <w:lang w:val="en-GB"/>
        </w:rPr>
      </w:pPr>
    </w:p>
    <w:p w14:paraId="7525B23E" w14:textId="77777777" w:rsidR="0076500B" w:rsidRPr="00AB1287" w:rsidRDefault="0076500B" w:rsidP="0076500B">
      <w:pPr>
        <w:jc w:val="both"/>
        <w:rPr>
          <w:rFonts w:ascii="Arial" w:hAnsi="Arial" w:cs="Arial"/>
          <w:sz w:val="16"/>
          <w:szCs w:val="16"/>
          <w:lang w:val="en-GB"/>
        </w:rPr>
      </w:pPr>
      <w:r>
        <w:rPr>
          <w:rFonts w:ascii="Arial" w:hAnsi="Arial" w:cs="Arial"/>
          <w:sz w:val="16"/>
          <w:szCs w:val="16"/>
          <w:lang w:val="en-GB"/>
        </w:rPr>
        <w:t xml:space="preserve">DN-CS5  Central SMT – 82 Haldane, 84 Luss, 87 Drumry, 130 Parkhall, 131 Duntocher, 133 Balloch, 134 Helensburgh, 139 Faifley - each 11.25x2.5mm (destinations) alongside 5.5x3.25mm (service numbers) </w:t>
      </w:r>
      <w:r w:rsidRPr="007D2410">
        <w:rPr>
          <w:rFonts w:ascii="Arial" w:hAnsi="Arial" w:cs="Arial"/>
          <w:b/>
          <w:i/>
          <w:color w:val="0000FF"/>
          <w:sz w:val="16"/>
          <w:szCs w:val="16"/>
          <w:lang w:val="en-GB"/>
        </w:rPr>
        <w:t>plus</w:t>
      </w:r>
      <w:r>
        <w:rPr>
          <w:rFonts w:ascii="Arial" w:hAnsi="Arial" w:cs="Arial"/>
          <w:b/>
          <w:i/>
          <w:color w:val="0000FF"/>
          <w:sz w:val="16"/>
          <w:szCs w:val="16"/>
          <w:lang w:val="en-GB"/>
        </w:rPr>
        <w:t xml:space="preserve"> </w:t>
      </w:r>
      <w:r w:rsidRPr="00356225">
        <w:rPr>
          <w:rFonts w:ascii="Arial" w:hAnsi="Arial" w:cs="Arial"/>
          <w:sz w:val="16"/>
          <w:szCs w:val="16"/>
          <w:lang w:val="en-GB"/>
        </w:rPr>
        <w:t xml:space="preserve">11.25x2.5mm side destinations </w:t>
      </w:r>
      <w:r w:rsidRPr="007D2410">
        <w:rPr>
          <w:rFonts w:ascii="Arial" w:hAnsi="Arial" w:cs="Arial"/>
          <w:b/>
          <w:i/>
          <w:color w:val="FF6600"/>
          <w:sz w:val="16"/>
          <w:szCs w:val="16"/>
          <w:lang w:val="en-GB"/>
        </w:rPr>
        <w:t>£</w:t>
      </w:r>
      <w:r>
        <w:rPr>
          <w:rFonts w:ascii="Arial" w:hAnsi="Arial" w:cs="Arial"/>
          <w:b/>
          <w:i/>
          <w:color w:val="FF6600"/>
          <w:sz w:val="16"/>
          <w:szCs w:val="16"/>
          <w:lang w:val="en-GB"/>
        </w:rPr>
        <w:t>2</w:t>
      </w:r>
      <w:r w:rsidRPr="007D2410">
        <w:rPr>
          <w:rFonts w:ascii="Arial" w:hAnsi="Arial" w:cs="Arial"/>
          <w:b/>
          <w:i/>
          <w:color w:val="FF6600"/>
          <w:sz w:val="16"/>
          <w:szCs w:val="16"/>
          <w:lang w:val="en-GB"/>
        </w:rPr>
        <w:t xml:space="preserve"> 50p</w:t>
      </w:r>
    </w:p>
    <w:p w14:paraId="4233DC00" w14:textId="77777777" w:rsidR="0076500B" w:rsidRDefault="0076500B" w:rsidP="0076500B">
      <w:pPr>
        <w:jc w:val="both"/>
        <w:rPr>
          <w:rFonts w:ascii="Arial" w:hAnsi="Arial" w:cs="Arial"/>
          <w:sz w:val="16"/>
          <w:szCs w:val="16"/>
          <w:lang w:val="en-GB"/>
        </w:rPr>
      </w:pPr>
    </w:p>
    <w:p w14:paraId="5A8BBFFE" w14:textId="77777777" w:rsidR="0076500B" w:rsidRPr="007D2410" w:rsidRDefault="0076500B" w:rsidP="0076500B">
      <w:pPr>
        <w:jc w:val="both"/>
        <w:rPr>
          <w:rFonts w:ascii="Arial" w:hAnsi="Arial" w:cs="Arial"/>
          <w:sz w:val="16"/>
          <w:szCs w:val="16"/>
          <w:lang w:val="en-GB"/>
        </w:rPr>
      </w:pPr>
      <w:r>
        <w:rPr>
          <w:rFonts w:ascii="Arial" w:hAnsi="Arial" w:cs="Arial"/>
          <w:sz w:val="16"/>
          <w:szCs w:val="16"/>
          <w:lang w:val="en-GB"/>
        </w:rPr>
        <w:t xml:space="preserve">DN-CS6   Central SMT – 21 Fernhill, 70 Strathaven, 71 Hairmyres Hospital, 72 Cathkin, 118 Westwood - </w:t>
      </w:r>
      <w:r w:rsidRPr="007D2410">
        <w:rPr>
          <w:rFonts w:ascii="Arial" w:hAnsi="Arial" w:cs="Arial"/>
          <w:sz w:val="16"/>
          <w:szCs w:val="16"/>
          <w:lang w:val="en-GB"/>
        </w:rPr>
        <w:t xml:space="preserve">SBG triangular style (13x6mm)  </w:t>
      </w:r>
      <w:r w:rsidRPr="007D2410">
        <w:rPr>
          <w:rFonts w:ascii="Arial" w:hAnsi="Arial" w:cs="Arial"/>
          <w:b/>
          <w:i/>
          <w:color w:val="FF6600"/>
          <w:sz w:val="16"/>
          <w:szCs w:val="16"/>
          <w:lang w:val="en-GB"/>
        </w:rPr>
        <w:t>£1 75p</w:t>
      </w:r>
    </w:p>
    <w:p w14:paraId="3E5164DD" w14:textId="77777777" w:rsidR="0076500B" w:rsidRDefault="0076500B" w:rsidP="0076500B">
      <w:pPr>
        <w:jc w:val="both"/>
        <w:rPr>
          <w:rFonts w:ascii="Arial" w:hAnsi="Arial" w:cs="Arial"/>
          <w:sz w:val="16"/>
          <w:szCs w:val="16"/>
          <w:lang w:val="en-GB"/>
        </w:rPr>
      </w:pPr>
    </w:p>
    <w:p w14:paraId="53975A36" w14:textId="77777777" w:rsidR="0076500B" w:rsidRPr="00E45C16" w:rsidRDefault="0076500B" w:rsidP="0076500B">
      <w:pPr>
        <w:jc w:val="both"/>
        <w:rPr>
          <w:rFonts w:ascii="Arial" w:hAnsi="Arial" w:cs="Arial"/>
          <w:sz w:val="16"/>
          <w:szCs w:val="16"/>
          <w:lang w:val="en-GB"/>
        </w:rPr>
      </w:pPr>
      <w:r w:rsidRPr="00E45C16">
        <w:rPr>
          <w:rFonts w:ascii="Arial" w:hAnsi="Arial" w:cs="Arial"/>
          <w:sz w:val="16"/>
          <w:szCs w:val="16"/>
          <w:lang w:val="en-GB"/>
        </w:rPr>
        <w:t xml:space="preserve">DN-CS7   Central SMT  –  Silverton 80, Barloan 81, Balloch 132, Glasgow 133, East Kilbride 180, Busby 181  -  prewar style three aperture 14x3.5mm overall, black with silver edge </w:t>
      </w:r>
      <w:r w:rsidRPr="00E45C16">
        <w:rPr>
          <w:rFonts w:ascii="Arial" w:hAnsi="Arial" w:cs="Arial"/>
          <w:b/>
          <w:i/>
          <w:color w:val="FF6600"/>
          <w:sz w:val="16"/>
          <w:szCs w:val="16"/>
          <w:lang w:val="en-GB"/>
        </w:rPr>
        <w:t>£1 75p</w:t>
      </w:r>
    </w:p>
    <w:p w14:paraId="706CA0FB" w14:textId="77777777" w:rsidR="0076500B" w:rsidRPr="00E45C16" w:rsidRDefault="0076500B" w:rsidP="0076500B">
      <w:pPr>
        <w:jc w:val="both"/>
        <w:rPr>
          <w:rFonts w:ascii="Arial" w:hAnsi="Arial" w:cs="Arial"/>
          <w:sz w:val="16"/>
          <w:szCs w:val="16"/>
          <w:lang w:val="en-GB"/>
        </w:rPr>
      </w:pPr>
    </w:p>
    <w:p w14:paraId="1268B572" w14:textId="77777777" w:rsidR="0076500B" w:rsidRPr="00E45C16" w:rsidRDefault="0076500B" w:rsidP="0076500B">
      <w:pPr>
        <w:jc w:val="both"/>
        <w:rPr>
          <w:rFonts w:ascii="Arial" w:hAnsi="Arial" w:cs="Arial"/>
          <w:color w:val="33CCCC"/>
          <w:sz w:val="16"/>
          <w:szCs w:val="16"/>
          <w:lang w:val="en-GB"/>
        </w:rPr>
      </w:pPr>
      <w:r w:rsidRPr="00E45C16">
        <w:rPr>
          <w:rFonts w:ascii="Arial" w:hAnsi="Arial" w:cs="Arial"/>
          <w:sz w:val="16"/>
          <w:szCs w:val="16"/>
          <w:lang w:val="en-GB"/>
        </w:rPr>
        <w:t xml:space="preserve">DN-CS8  Central SMT – 34 Glespin, Douglas West 35, 37 Carnwath, 39 Glenbuck, Lesmahagow (Woodpark) 51, Coalburn 52 – suitable for Alexander Y-types etc, 18x2mm </w:t>
      </w:r>
      <w:r w:rsidRPr="00E45C16">
        <w:rPr>
          <w:rFonts w:ascii="Arial" w:hAnsi="Arial" w:cs="Arial"/>
          <w:b/>
          <w:i/>
          <w:color w:val="FF6600"/>
          <w:sz w:val="16"/>
          <w:szCs w:val="16"/>
          <w:lang w:val="en-GB"/>
        </w:rPr>
        <w:t>£1 50p</w:t>
      </w:r>
    </w:p>
    <w:p w14:paraId="56059E6B" w14:textId="77777777" w:rsidR="0076500B" w:rsidRPr="00E45C16" w:rsidRDefault="0076500B" w:rsidP="0076500B">
      <w:pPr>
        <w:jc w:val="both"/>
        <w:rPr>
          <w:rFonts w:ascii="Arial" w:hAnsi="Arial" w:cs="Arial"/>
          <w:sz w:val="16"/>
          <w:szCs w:val="16"/>
          <w:lang w:val="en-GB"/>
        </w:rPr>
      </w:pPr>
    </w:p>
    <w:p w14:paraId="309B5E11" w14:textId="77777777" w:rsidR="0076500B" w:rsidRDefault="0076500B" w:rsidP="0076500B">
      <w:pPr>
        <w:jc w:val="both"/>
        <w:rPr>
          <w:rFonts w:ascii="Arial" w:hAnsi="Arial" w:cs="Arial"/>
          <w:sz w:val="16"/>
          <w:szCs w:val="16"/>
          <w:lang w:val="en-GB"/>
        </w:rPr>
      </w:pPr>
      <w:r w:rsidRPr="00E45C16">
        <w:rPr>
          <w:rFonts w:ascii="Arial" w:hAnsi="Arial" w:cs="Arial"/>
          <w:sz w:val="16"/>
          <w:szCs w:val="16"/>
          <w:lang w:val="en-GB"/>
        </w:rPr>
        <w:t xml:space="preserve">DN-CS9   Central SMT  -  Whitehill 008, Quarter 15, Crossford 27, Motherwell 40, Parkhall 130, Old Kilpatrick Depot 133, Faifley 139, Alexander Street 141, Drumchapel 146  -  single line, one aperture 20x2.75mm, black with silver edge </w:t>
      </w:r>
      <w:r w:rsidRPr="00E45C16">
        <w:rPr>
          <w:rFonts w:ascii="Arial" w:hAnsi="Arial" w:cs="Arial"/>
          <w:b/>
          <w:i/>
          <w:color w:val="FF6600"/>
          <w:sz w:val="16"/>
          <w:szCs w:val="16"/>
          <w:lang w:val="en-GB"/>
        </w:rPr>
        <w:t>£2 25p</w:t>
      </w:r>
    </w:p>
    <w:p w14:paraId="53747AEE" w14:textId="77777777" w:rsidR="0076500B" w:rsidRDefault="0076500B" w:rsidP="0076500B">
      <w:pPr>
        <w:jc w:val="both"/>
        <w:rPr>
          <w:rFonts w:ascii="Arial" w:hAnsi="Arial" w:cs="Arial"/>
          <w:sz w:val="16"/>
          <w:szCs w:val="16"/>
          <w:lang w:val="en-GB"/>
        </w:rPr>
      </w:pPr>
    </w:p>
    <w:p w14:paraId="369CE49D" w14:textId="77777777" w:rsidR="0076500B" w:rsidRDefault="0076500B" w:rsidP="0076500B">
      <w:pPr>
        <w:jc w:val="both"/>
        <w:rPr>
          <w:rFonts w:ascii="Arial" w:hAnsi="Arial" w:cs="Arial"/>
          <w:sz w:val="16"/>
          <w:szCs w:val="16"/>
          <w:lang w:val="en-GB"/>
        </w:rPr>
      </w:pPr>
      <w:r w:rsidRPr="007B2782">
        <w:rPr>
          <w:rFonts w:ascii="Arial" w:hAnsi="Arial" w:cs="Arial"/>
          <w:sz w:val="16"/>
          <w:szCs w:val="16"/>
          <w:lang w:val="en-GB"/>
        </w:rPr>
        <w:t>DN-CS10   Central SMT  -</w:t>
      </w:r>
      <w:r>
        <w:rPr>
          <w:rFonts w:ascii="Arial" w:hAnsi="Arial" w:cs="Arial"/>
          <w:sz w:val="16"/>
          <w:szCs w:val="16"/>
          <w:lang w:val="en-GB"/>
        </w:rPr>
        <w:t xml:space="preserve">  5 Uddingston, 41 Pather, 86 Old Kilpatrick via Mount Blow, 133 Balloch via Clydebank, 226 Hillhouse, 255 Caldercruix, three-part Leyland National-style </w:t>
      </w:r>
      <w:r w:rsidRPr="00E45C16">
        <w:rPr>
          <w:rFonts w:ascii="Arial" w:hAnsi="Arial" w:cs="Arial"/>
          <w:b/>
          <w:i/>
          <w:color w:val="FF6600"/>
          <w:sz w:val="16"/>
          <w:szCs w:val="16"/>
          <w:lang w:val="en-GB"/>
        </w:rPr>
        <w:t xml:space="preserve">£2 </w:t>
      </w:r>
    </w:p>
    <w:p w14:paraId="3BFB20F2" w14:textId="77777777" w:rsidR="0076500B" w:rsidRDefault="0076500B" w:rsidP="0076500B">
      <w:pPr>
        <w:jc w:val="both"/>
        <w:rPr>
          <w:rFonts w:ascii="Arial" w:hAnsi="Arial" w:cs="Arial"/>
          <w:sz w:val="16"/>
          <w:szCs w:val="16"/>
          <w:highlight w:val="cyan"/>
          <w:lang w:val="en-GB"/>
        </w:rPr>
      </w:pPr>
    </w:p>
    <w:p w14:paraId="2C2BA973" w14:textId="77777777" w:rsidR="0076500B" w:rsidRPr="00BF5967" w:rsidRDefault="0076500B" w:rsidP="0076500B">
      <w:pPr>
        <w:jc w:val="both"/>
        <w:rPr>
          <w:rFonts w:ascii="Arial" w:hAnsi="Arial" w:cs="Arial"/>
          <w:sz w:val="16"/>
          <w:szCs w:val="16"/>
          <w:lang w:val="en-GB"/>
        </w:rPr>
      </w:pPr>
      <w:r w:rsidRPr="00BF5967">
        <w:rPr>
          <w:rFonts w:ascii="Arial" w:hAnsi="Arial" w:cs="Arial"/>
          <w:sz w:val="16"/>
          <w:szCs w:val="16"/>
          <w:lang w:val="en-GB"/>
        </w:rPr>
        <w:t>DN-CS11</w:t>
      </w:r>
      <w:r>
        <w:rPr>
          <w:rFonts w:ascii="Arial" w:hAnsi="Arial" w:cs="Arial"/>
          <w:sz w:val="16"/>
          <w:szCs w:val="16"/>
          <w:lang w:val="en-GB"/>
        </w:rPr>
        <w:t xml:space="preserve">  Central Scottish  -  </w:t>
      </w:r>
      <w:r>
        <w:rPr>
          <w:rFonts w:ascii="Arial" w:hAnsi="Arial" w:cs="Arial"/>
          <w:sz w:val="16"/>
          <w:szCs w:val="16"/>
        </w:rPr>
        <w:t xml:space="preserve">M1 Rutherglen &amp; Castlemilk, M2 King’s Park, M3 Spittal, M4 Rutherglen Cross via Fernhill Road, each on a 13x2.5mm curved ends black rectangle </w:t>
      </w:r>
      <w:r>
        <w:rPr>
          <w:rFonts w:ascii="Arial" w:hAnsi="Arial" w:cs="Arial"/>
          <w:b/>
          <w:i/>
          <w:color w:val="FF6600"/>
          <w:sz w:val="16"/>
          <w:szCs w:val="16"/>
          <w:lang w:val="en-GB"/>
        </w:rPr>
        <w:t>80</w:t>
      </w:r>
      <w:r w:rsidRPr="008D4252">
        <w:rPr>
          <w:rFonts w:ascii="Arial" w:hAnsi="Arial" w:cs="Arial"/>
          <w:b/>
          <w:i/>
          <w:color w:val="FF6600"/>
          <w:sz w:val="16"/>
          <w:szCs w:val="16"/>
          <w:lang w:val="en-GB"/>
        </w:rPr>
        <w:t>p</w:t>
      </w:r>
    </w:p>
    <w:p w14:paraId="221069D6" w14:textId="77777777" w:rsidR="0076500B" w:rsidRDefault="0076500B" w:rsidP="0076500B">
      <w:pPr>
        <w:jc w:val="both"/>
        <w:rPr>
          <w:rFonts w:ascii="Arial" w:hAnsi="Arial" w:cs="Arial"/>
          <w:sz w:val="16"/>
          <w:szCs w:val="16"/>
          <w:highlight w:val="cyan"/>
          <w:lang w:val="en-GB"/>
        </w:rPr>
      </w:pPr>
    </w:p>
    <w:p w14:paraId="6AB8EE09" w14:textId="77777777" w:rsidR="0076500B" w:rsidRPr="00340AC9" w:rsidRDefault="0076500B" w:rsidP="0076500B">
      <w:pPr>
        <w:jc w:val="both"/>
        <w:rPr>
          <w:rFonts w:ascii="Arial" w:hAnsi="Arial" w:cs="Arial"/>
          <w:sz w:val="16"/>
          <w:szCs w:val="16"/>
          <w:lang w:val="en-GB"/>
        </w:rPr>
      </w:pPr>
      <w:r>
        <w:rPr>
          <w:rFonts w:ascii="Arial" w:hAnsi="Arial" w:cs="Arial"/>
          <w:sz w:val="16"/>
          <w:szCs w:val="16"/>
          <w:lang w:val="en-GB"/>
        </w:rPr>
        <w:t xml:space="preserve">DN-CS12 Central Scottish – 13 Strathaven, 44 Wishaw Depot, 100 SECC, 148 Erskine via Clydebank, 240 Lanark, 255 Caldercruix, </w:t>
      </w:r>
      <w:r w:rsidRPr="00BC17D3">
        <w:rPr>
          <w:rFonts w:ascii="Arial" w:hAnsi="Arial" w:cs="Arial"/>
          <w:sz w:val="16"/>
          <w:szCs w:val="16"/>
          <w:lang w:val="en-GB"/>
        </w:rPr>
        <w:t xml:space="preserve">each on a black 30x5.5mm shaped panel to suit </w:t>
      </w:r>
      <w:r>
        <w:rPr>
          <w:rFonts w:ascii="Arial" w:hAnsi="Arial" w:cs="Arial"/>
          <w:sz w:val="16"/>
          <w:szCs w:val="16"/>
          <w:lang w:val="en-GB"/>
        </w:rPr>
        <w:t>the top of the TE/</w:t>
      </w:r>
      <w:r w:rsidRPr="00BC17D3">
        <w:rPr>
          <w:rFonts w:ascii="Arial" w:hAnsi="Arial" w:cs="Arial"/>
          <w:sz w:val="16"/>
          <w:szCs w:val="16"/>
          <w:lang w:val="en-GB"/>
        </w:rPr>
        <w:t xml:space="preserve">TS </w:t>
      </w:r>
      <w:r>
        <w:rPr>
          <w:rFonts w:ascii="Arial" w:hAnsi="Arial" w:cs="Arial"/>
          <w:sz w:val="16"/>
          <w:szCs w:val="16"/>
          <w:lang w:val="en-GB"/>
        </w:rPr>
        <w:t>windscreen</w:t>
      </w:r>
      <w:r>
        <w:rPr>
          <w:rFonts w:ascii="Arial" w:hAnsi="Arial" w:cs="Arial"/>
          <w:color w:val="7030A0"/>
          <w:sz w:val="16"/>
          <w:szCs w:val="16"/>
          <w:lang w:val="en-GB"/>
        </w:rPr>
        <w:t xml:space="preserve"> </w:t>
      </w:r>
      <w:r w:rsidRPr="00340AC9">
        <w:rPr>
          <w:rFonts w:ascii="Arial" w:hAnsi="Arial" w:cs="Arial"/>
          <w:sz w:val="16"/>
          <w:szCs w:val="16"/>
          <w:lang w:val="en-GB"/>
        </w:rPr>
        <w:t xml:space="preserve">in Sunrise Kits 62/63 </w:t>
      </w:r>
    </w:p>
    <w:p w14:paraId="5390D16B" w14:textId="77777777" w:rsidR="0076500B" w:rsidRDefault="0076500B" w:rsidP="0076500B">
      <w:pPr>
        <w:jc w:val="both"/>
        <w:rPr>
          <w:rFonts w:ascii="Arial" w:hAnsi="Arial" w:cs="Arial"/>
          <w:sz w:val="16"/>
          <w:szCs w:val="16"/>
          <w:highlight w:val="cyan"/>
          <w:lang w:val="en-GB"/>
        </w:rPr>
      </w:pPr>
    </w:p>
    <w:p w14:paraId="75BEE343" w14:textId="77777777" w:rsidR="0076500B" w:rsidRPr="008D4252" w:rsidRDefault="0076500B" w:rsidP="0076500B">
      <w:pPr>
        <w:jc w:val="both"/>
        <w:rPr>
          <w:rFonts w:ascii="Arial" w:hAnsi="Arial" w:cs="Arial"/>
          <w:sz w:val="16"/>
          <w:szCs w:val="16"/>
          <w:lang w:val="en-GB"/>
        </w:rPr>
      </w:pPr>
      <w:r w:rsidRPr="008D4252">
        <w:rPr>
          <w:rFonts w:ascii="Arial" w:hAnsi="Arial" w:cs="Arial"/>
          <w:sz w:val="16"/>
          <w:szCs w:val="16"/>
          <w:lang w:val="en-GB"/>
        </w:rPr>
        <w:t xml:space="preserve">DN-CY1   Clydeside - Routemaster-style front, side and rear destination displays and front bulkhead service number for service 2 Mearnskirk Hospital and Glasgow Buchanan (both ultimate destinations included) in black with white lettering, full set for one bus </w:t>
      </w:r>
      <w:r w:rsidRPr="008D4252">
        <w:rPr>
          <w:rFonts w:ascii="Arial" w:hAnsi="Arial" w:cs="Arial"/>
          <w:b/>
          <w:i/>
          <w:color w:val="FF6600"/>
          <w:sz w:val="16"/>
          <w:szCs w:val="16"/>
          <w:lang w:val="en-GB"/>
        </w:rPr>
        <w:t>£1 25p</w:t>
      </w:r>
      <w:r w:rsidRPr="008D4252">
        <w:rPr>
          <w:rFonts w:ascii="Arial" w:hAnsi="Arial" w:cs="Arial"/>
          <w:sz w:val="16"/>
          <w:szCs w:val="16"/>
          <w:lang w:val="en-GB"/>
        </w:rPr>
        <w:t xml:space="preserve"> </w:t>
      </w:r>
    </w:p>
    <w:p w14:paraId="37218909" w14:textId="77777777" w:rsidR="0076500B" w:rsidRPr="008D4252" w:rsidRDefault="0076500B" w:rsidP="0076500B">
      <w:pPr>
        <w:jc w:val="both"/>
        <w:rPr>
          <w:rFonts w:ascii="Arial" w:hAnsi="Arial" w:cs="Arial"/>
          <w:sz w:val="16"/>
          <w:szCs w:val="16"/>
          <w:lang w:val="en-GB"/>
        </w:rPr>
      </w:pPr>
    </w:p>
    <w:p w14:paraId="1C92F650" w14:textId="77777777" w:rsidR="0076500B" w:rsidRPr="008D4252" w:rsidRDefault="0076500B" w:rsidP="0076500B">
      <w:pPr>
        <w:jc w:val="both"/>
        <w:rPr>
          <w:rFonts w:ascii="Arial" w:hAnsi="Arial" w:cs="Arial"/>
          <w:sz w:val="16"/>
          <w:szCs w:val="16"/>
          <w:lang w:val="en-GB"/>
        </w:rPr>
      </w:pPr>
      <w:r w:rsidRPr="008D4252">
        <w:rPr>
          <w:rFonts w:ascii="Arial" w:hAnsi="Arial" w:cs="Arial"/>
          <w:sz w:val="16"/>
          <w:szCs w:val="16"/>
          <w:lang w:val="en-GB"/>
        </w:rPr>
        <w:t xml:space="preserve">DN-CY2   Clydeside - Routemaster-style front, side and rear destination displays and front bulkhead service number for service 10 Balornock East and Pollok Centre (both ultimate destinations included) in black with white lettering, full set for one bus </w:t>
      </w:r>
      <w:r w:rsidRPr="008D4252">
        <w:rPr>
          <w:rFonts w:ascii="Arial" w:hAnsi="Arial" w:cs="Arial"/>
          <w:b/>
          <w:i/>
          <w:color w:val="FF6600"/>
          <w:sz w:val="16"/>
          <w:szCs w:val="16"/>
          <w:lang w:val="en-GB"/>
        </w:rPr>
        <w:t>£1 25p</w:t>
      </w:r>
      <w:r w:rsidRPr="008D4252">
        <w:rPr>
          <w:rFonts w:ascii="Arial" w:hAnsi="Arial" w:cs="Arial"/>
          <w:sz w:val="16"/>
          <w:szCs w:val="16"/>
          <w:lang w:val="en-GB"/>
        </w:rPr>
        <w:t xml:space="preserve"> </w:t>
      </w:r>
    </w:p>
    <w:p w14:paraId="4D001EF2" w14:textId="77777777" w:rsidR="0076500B" w:rsidRPr="008D4252" w:rsidRDefault="0076500B" w:rsidP="0076500B">
      <w:pPr>
        <w:jc w:val="both"/>
        <w:rPr>
          <w:rFonts w:ascii="Arial" w:hAnsi="Arial" w:cs="Arial"/>
          <w:sz w:val="16"/>
          <w:szCs w:val="16"/>
          <w:lang w:val="en-GB"/>
        </w:rPr>
      </w:pPr>
    </w:p>
    <w:p w14:paraId="18B0197C" w14:textId="77777777" w:rsidR="0076500B" w:rsidRPr="008D4252" w:rsidRDefault="0076500B" w:rsidP="0076500B">
      <w:pPr>
        <w:jc w:val="both"/>
        <w:rPr>
          <w:rFonts w:ascii="Arial" w:hAnsi="Arial" w:cs="Arial"/>
          <w:sz w:val="16"/>
          <w:szCs w:val="16"/>
          <w:lang w:val="en-GB"/>
        </w:rPr>
      </w:pPr>
      <w:r w:rsidRPr="008D4252">
        <w:rPr>
          <w:rFonts w:ascii="Arial" w:hAnsi="Arial" w:cs="Arial"/>
          <w:sz w:val="16"/>
          <w:szCs w:val="16"/>
          <w:lang w:val="en-GB"/>
        </w:rPr>
        <w:t xml:space="preserve">DN-CY3   Clydeside - Routemaster-style front, side and rear destination displays and front bulkhead service number for service 11 Balornock East and Carnwadric (both ultimate destinations included) in black with white lettering, full set for one bus </w:t>
      </w:r>
      <w:r w:rsidRPr="008D4252">
        <w:rPr>
          <w:rFonts w:ascii="Arial" w:hAnsi="Arial" w:cs="Arial"/>
          <w:b/>
          <w:i/>
          <w:color w:val="FF6600"/>
          <w:sz w:val="16"/>
          <w:szCs w:val="16"/>
          <w:lang w:val="en-GB"/>
        </w:rPr>
        <w:t>£1 25p</w:t>
      </w:r>
      <w:r w:rsidRPr="008D4252">
        <w:rPr>
          <w:rFonts w:ascii="Arial" w:hAnsi="Arial" w:cs="Arial"/>
          <w:sz w:val="16"/>
          <w:szCs w:val="16"/>
          <w:lang w:val="en-GB"/>
        </w:rPr>
        <w:t xml:space="preserve"> </w:t>
      </w:r>
    </w:p>
    <w:p w14:paraId="36CE6F48" w14:textId="77777777" w:rsidR="0076500B" w:rsidRPr="008D4252" w:rsidRDefault="0076500B" w:rsidP="0076500B">
      <w:pPr>
        <w:jc w:val="both"/>
        <w:rPr>
          <w:rFonts w:ascii="Arial" w:hAnsi="Arial" w:cs="Arial"/>
          <w:sz w:val="16"/>
          <w:szCs w:val="16"/>
          <w:lang w:val="en-GB"/>
        </w:rPr>
      </w:pPr>
    </w:p>
    <w:p w14:paraId="288FF0B4" w14:textId="77777777" w:rsidR="0076500B" w:rsidRPr="008D4252" w:rsidRDefault="0076500B" w:rsidP="0076500B">
      <w:pPr>
        <w:jc w:val="both"/>
        <w:rPr>
          <w:rFonts w:ascii="Arial" w:hAnsi="Arial" w:cs="Arial"/>
          <w:sz w:val="16"/>
          <w:szCs w:val="16"/>
          <w:lang w:val="en-GB"/>
        </w:rPr>
      </w:pPr>
      <w:r w:rsidRPr="008D4252">
        <w:rPr>
          <w:rFonts w:ascii="Arial" w:hAnsi="Arial" w:cs="Arial"/>
          <w:sz w:val="16"/>
          <w:szCs w:val="16"/>
          <w:lang w:val="en-GB"/>
        </w:rPr>
        <w:t xml:space="preserve">DN-CY4   Clydeside - Routemaster-style front, side and rear destination displays and front bulkhead service number for service 13 Castlemilk and South Nitshill (both ultimate destinations included) in black with white lettering, full set for one bus </w:t>
      </w:r>
      <w:r w:rsidRPr="008D4252">
        <w:rPr>
          <w:rFonts w:ascii="Arial" w:hAnsi="Arial" w:cs="Arial"/>
          <w:b/>
          <w:i/>
          <w:color w:val="FF6600"/>
          <w:sz w:val="16"/>
          <w:szCs w:val="16"/>
          <w:lang w:val="en-GB"/>
        </w:rPr>
        <w:t>£1 25p</w:t>
      </w:r>
      <w:r w:rsidRPr="008D4252">
        <w:rPr>
          <w:rFonts w:ascii="Arial" w:hAnsi="Arial" w:cs="Arial"/>
          <w:sz w:val="16"/>
          <w:szCs w:val="16"/>
          <w:lang w:val="en-GB"/>
        </w:rPr>
        <w:t xml:space="preserve"> </w:t>
      </w:r>
    </w:p>
    <w:p w14:paraId="3511F12C" w14:textId="77777777" w:rsidR="0076500B" w:rsidRPr="008D4252" w:rsidRDefault="0076500B" w:rsidP="0076500B">
      <w:pPr>
        <w:jc w:val="both"/>
        <w:rPr>
          <w:rFonts w:ascii="Arial" w:hAnsi="Arial" w:cs="Arial"/>
          <w:sz w:val="16"/>
          <w:szCs w:val="16"/>
          <w:lang w:val="en-GB"/>
        </w:rPr>
      </w:pPr>
    </w:p>
    <w:p w14:paraId="0C5DFF47" w14:textId="77777777" w:rsidR="0076500B" w:rsidRDefault="0076500B" w:rsidP="0076500B">
      <w:pPr>
        <w:jc w:val="both"/>
        <w:rPr>
          <w:rFonts w:ascii="Arial" w:hAnsi="Arial" w:cs="Arial"/>
          <w:sz w:val="16"/>
          <w:szCs w:val="16"/>
          <w:lang w:val="en-GB"/>
        </w:rPr>
      </w:pPr>
      <w:r w:rsidRPr="008D4252">
        <w:rPr>
          <w:rFonts w:ascii="Arial" w:hAnsi="Arial" w:cs="Arial"/>
          <w:sz w:val="16"/>
          <w:szCs w:val="16"/>
          <w:lang w:val="en-GB"/>
        </w:rPr>
        <w:t xml:space="preserve">DN-CY5   Clydeside - Routemaster-style front, side and rear destination displays and front bulkhead service number for service 17 Largs and Glasgow Buchanan (both ultimate destinations included) in black with white lettering, full set for one bus </w:t>
      </w:r>
      <w:r w:rsidRPr="008D4252">
        <w:rPr>
          <w:rFonts w:ascii="Arial" w:hAnsi="Arial" w:cs="Arial"/>
          <w:b/>
          <w:i/>
          <w:color w:val="FF6600"/>
          <w:sz w:val="16"/>
          <w:szCs w:val="16"/>
          <w:lang w:val="en-GB"/>
        </w:rPr>
        <w:t>£1 25p</w:t>
      </w:r>
      <w:r>
        <w:rPr>
          <w:rFonts w:ascii="Arial" w:hAnsi="Arial" w:cs="Arial"/>
          <w:sz w:val="16"/>
          <w:szCs w:val="16"/>
          <w:lang w:val="en-GB"/>
        </w:rPr>
        <w:t xml:space="preserve"> </w:t>
      </w:r>
    </w:p>
    <w:p w14:paraId="0D16F58D" w14:textId="77777777" w:rsidR="0076500B" w:rsidRDefault="0076500B" w:rsidP="0076500B">
      <w:pPr>
        <w:jc w:val="both"/>
        <w:rPr>
          <w:rFonts w:ascii="Arial" w:hAnsi="Arial" w:cs="Arial"/>
          <w:sz w:val="16"/>
          <w:szCs w:val="16"/>
          <w:lang w:val="en-GB"/>
        </w:rPr>
      </w:pPr>
    </w:p>
    <w:p w14:paraId="44D6E2E3" w14:textId="77777777" w:rsidR="0076500B" w:rsidRPr="008D4252" w:rsidRDefault="0076500B" w:rsidP="0076500B">
      <w:pPr>
        <w:jc w:val="both"/>
        <w:rPr>
          <w:rFonts w:ascii="Arial" w:hAnsi="Arial" w:cs="Arial"/>
          <w:sz w:val="16"/>
          <w:szCs w:val="16"/>
          <w:lang w:val="en-GB"/>
        </w:rPr>
      </w:pPr>
      <w:r w:rsidRPr="008D4252">
        <w:rPr>
          <w:rFonts w:ascii="Arial" w:hAnsi="Arial" w:cs="Arial"/>
          <w:sz w:val="16"/>
          <w:szCs w:val="16"/>
          <w:lang w:val="en-GB"/>
        </w:rPr>
        <w:t xml:space="preserve">DN-CY6   Clydeside - Routemaster-style front, side and rear destination displays and front bulkhead service number for service 21 Renfrew Ferry and Fairway Avenue (both ultimate destinations included) in black with white lettering, full set for one bus </w:t>
      </w:r>
      <w:r w:rsidRPr="008D4252">
        <w:rPr>
          <w:rFonts w:ascii="Arial" w:hAnsi="Arial" w:cs="Arial"/>
          <w:b/>
          <w:i/>
          <w:color w:val="FF6600"/>
          <w:sz w:val="16"/>
          <w:szCs w:val="16"/>
          <w:lang w:val="en-GB"/>
        </w:rPr>
        <w:t>£1 25p</w:t>
      </w:r>
      <w:r w:rsidRPr="008D4252">
        <w:rPr>
          <w:rFonts w:ascii="Arial" w:hAnsi="Arial" w:cs="Arial"/>
          <w:sz w:val="16"/>
          <w:szCs w:val="16"/>
          <w:lang w:val="en-GB"/>
        </w:rPr>
        <w:t xml:space="preserve"> </w:t>
      </w:r>
    </w:p>
    <w:p w14:paraId="02CAEEF1" w14:textId="77777777" w:rsidR="0076500B" w:rsidRPr="008D4252" w:rsidRDefault="0076500B" w:rsidP="0076500B">
      <w:pPr>
        <w:jc w:val="both"/>
        <w:rPr>
          <w:rFonts w:ascii="Arial" w:hAnsi="Arial" w:cs="Arial"/>
          <w:sz w:val="16"/>
          <w:szCs w:val="16"/>
          <w:lang w:val="en-GB"/>
        </w:rPr>
      </w:pPr>
    </w:p>
    <w:p w14:paraId="3E3D4A2D" w14:textId="77777777" w:rsidR="0076500B" w:rsidRPr="008D4252" w:rsidRDefault="0076500B" w:rsidP="0076500B">
      <w:pPr>
        <w:jc w:val="both"/>
        <w:rPr>
          <w:rFonts w:ascii="Arial" w:hAnsi="Arial" w:cs="Arial"/>
          <w:sz w:val="16"/>
          <w:szCs w:val="16"/>
          <w:lang w:val="en-GB"/>
        </w:rPr>
      </w:pPr>
      <w:r w:rsidRPr="008D4252">
        <w:rPr>
          <w:rFonts w:ascii="Arial" w:hAnsi="Arial" w:cs="Arial"/>
          <w:sz w:val="16"/>
          <w:szCs w:val="16"/>
          <w:lang w:val="en-GB"/>
        </w:rPr>
        <w:t xml:space="preserve">DN-CY7   Clydeside - Routemaster-style front, side and rear destination displays and front bulkhead service number for service 36 Kilbarchan Wheatlands and Glasgow Buchanan (both ultimate destinations included) in black with white lettering, full set for one bus </w:t>
      </w:r>
      <w:r w:rsidRPr="008D4252">
        <w:rPr>
          <w:rFonts w:ascii="Arial" w:hAnsi="Arial" w:cs="Arial"/>
          <w:b/>
          <w:i/>
          <w:color w:val="FF6600"/>
          <w:sz w:val="16"/>
          <w:szCs w:val="16"/>
          <w:lang w:val="en-GB"/>
        </w:rPr>
        <w:t>£1 25p</w:t>
      </w:r>
      <w:r w:rsidRPr="008D4252">
        <w:rPr>
          <w:rFonts w:ascii="Arial" w:hAnsi="Arial" w:cs="Arial"/>
          <w:sz w:val="16"/>
          <w:szCs w:val="16"/>
          <w:lang w:val="en-GB"/>
        </w:rPr>
        <w:t xml:space="preserve"> </w:t>
      </w:r>
    </w:p>
    <w:p w14:paraId="505363C9" w14:textId="77777777" w:rsidR="0076500B" w:rsidRDefault="0076500B" w:rsidP="0076500B">
      <w:pPr>
        <w:jc w:val="both"/>
        <w:rPr>
          <w:rFonts w:ascii="Arial" w:hAnsi="Arial" w:cs="Arial"/>
          <w:sz w:val="16"/>
          <w:szCs w:val="16"/>
          <w:lang w:val="en-GB"/>
        </w:rPr>
      </w:pPr>
    </w:p>
    <w:p w14:paraId="2A27F2C8" w14:textId="77777777" w:rsidR="0076500B" w:rsidRDefault="0076500B" w:rsidP="0076500B">
      <w:pPr>
        <w:jc w:val="both"/>
        <w:rPr>
          <w:rFonts w:ascii="Arial" w:hAnsi="Arial" w:cs="Arial"/>
          <w:sz w:val="16"/>
          <w:szCs w:val="16"/>
          <w:lang w:val="en-GB"/>
        </w:rPr>
      </w:pPr>
      <w:r w:rsidRPr="009D5E4B">
        <w:rPr>
          <w:rFonts w:ascii="Arial" w:hAnsi="Arial" w:cs="Arial"/>
          <w:b/>
          <w:color w:val="0000FF"/>
          <w:sz w:val="16"/>
          <w:szCs w:val="16"/>
          <w:lang w:val="en-GB"/>
        </w:rPr>
        <w:t>DN-</w:t>
      </w:r>
      <w:r>
        <w:rPr>
          <w:rFonts w:ascii="Arial" w:hAnsi="Arial" w:cs="Arial"/>
          <w:b/>
          <w:color w:val="0000FF"/>
          <w:sz w:val="16"/>
          <w:szCs w:val="16"/>
          <w:lang w:val="en-GB"/>
        </w:rPr>
        <w:t>CY</w:t>
      </w:r>
      <w:r w:rsidRPr="009D5E4B">
        <w:rPr>
          <w:rFonts w:ascii="Arial" w:hAnsi="Arial" w:cs="Arial"/>
          <w:b/>
          <w:color w:val="0000FF"/>
          <w:sz w:val="16"/>
          <w:szCs w:val="16"/>
          <w:lang w:val="en-GB"/>
        </w:rPr>
        <w:t>1 – DN-</w:t>
      </w:r>
      <w:r>
        <w:rPr>
          <w:rFonts w:ascii="Arial" w:hAnsi="Arial" w:cs="Arial"/>
          <w:b/>
          <w:color w:val="0000FF"/>
          <w:sz w:val="16"/>
          <w:szCs w:val="16"/>
          <w:lang w:val="en-GB"/>
        </w:rPr>
        <w:t>CY7</w:t>
      </w:r>
      <w:r w:rsidRPr="009D5E4B">
        <w:rPr>
          <w:rFonts w:ascii="Arial" w:hAnsi="Arial" w:cs="Arial"/>
          <w:b/>
          <w:color w:val="0000FF"/>
          <w:sz w:val="16"/>
          <w:szCs w:val="16"/>
          <w:lang w:val="en-GB"/>
        </w:rPr>
        <w:t xml:space="preserve"> package price – </w:t>
      </w:r>
      <w:r>
        <w:rPr>
          <w:rFonts w:ascii="Arial" w:hAnsi="Arial" w:cs="Arial"/>
          <w:b/>
          <w:color w:val="0000FF"/>
          <w:sz w:val="16"/>
          <w:szCs w:val="16"/>
          <w:lang w:val="en-GB"/>
        </w:rPr>
        <w:t>any four</w:t>
      </w:r>
      <w:r w:rsidRPr="009D5E4B">
        <w:rPr>
          <w:rFonts w:ascii="Arial" w:hAnsi="Arial" w:cs="Arial"/>
          <w:b/>
          <w:color w:val="0000FF"/>
          <w:sz w:val="16"/>
          <w:szCs w:val="16"/>
          <w:lang w:val="en-GB"/>
        </w:rPr>
        <w:t xml:space="preserve"> for </w:t>
      </w:r>
      <w:r w:rsidRPr="009D5E4B">
        <w:rPr>
          <w:rFonts w:ascii="Arial" w:hAnsi="Arial" w:cs="Arial"/>
          <w:b/>
          <w:i/>
          <w:color w:val="FF6600"/>
          <w:sz w:val="16"/>
          <w:szCs w:val="16"/>
          <w:lang w:val="en-GB"/>
        </w:rPr>
        <w:t>£4</w:t>
      </w:r>
    </w:p>
    <w:p w14:paraId="5999B78C" w14:textId="77777777" w:rsidR="0076500B" w:rsidRPr="008D4252" w:rsidRDefault="0076500B" w:rsidP="0076500B">
      <w:pPr>
        <w:jc w:val="both"/>
        <w:rPr>
          <w:rFonts w:ascii="Arial" w:hAnsi="Arial" w:cs="Arial"/>
          <w:sz w:val="16"/>
          <w:szCs w:val="16"/>
          <w:lang w:val="en-GB"/>
        </w:rPr>
      </w:pPr>
    </w:p>
    <w:p w14:paraId="79236E57" w14:textId="77777777" w:rsidR="0076500B" w:rsidRPr="00B47615" w:rsidRDefault="0076500B" w:rsidP="0076500B">
      <w:pPr>
        <w:jc w:val="both"/>
        <w:rPr>
          <w:rFonts w:ascii="Arial" w:hAnsi="Arial" w:cs="Arial"/>
          <w:color w:val="33CCCC"/>
          <w:sz w:val="16"/>
          <w:szCs w:val="16"/>
          <w:lang w:val="en-GB"/>
        </w:rPr>
      </w:pPr>
      <w:r w:rsidRPr="008D4252">
        <w:rPr>
          <w:rFonts w:ascii="Arial" w:hAnsi="Arial" w:cs="Arial"/>
          <w:sz w:val="16"/>
          <w:szCs w:val="16"/>
          <w:lang w:val="en-GB"/>
        </w:rPr>
        <w:t xml:space="preserve">DN-CY8  Clydeside – 40 Midton via Trumpethill, 41 Oronsay Avenue, 43 Leven Road, 44 Braeside, 46 Slaemuir, 48 Devol – suitable for Alexander Y-types etc, 18x2mm </w:t>
      </w:r>
      <w:r w:rsidRPr="008D4252">
        <w:rPr>
          <w:rFonts w:ascii="Arial" w:hAnsi="Arial" w:cs="Arial"/>
          <w:b/>
          <w:i/>
          <w:color w:val="FF6600"/>
          <w:sz w:val="16"/>
          <w:szCs w:val="16"/>
          <w:lang w:val="en-GB"/>
        </w:rPr>
        <w:t>£1 50p</w:t>
      </w:r>
    </w:p>
    <w:p w14:paraId="5F4D02CE" w14:textId="77777777" w:rsidR="0076500B" w:rsidRDefault="0076500B" w:rsidP="0076500B">
      <w:pPr>
        <w:jc w:val="both"/>
        <w:rPr>
          <w:rFonts w:ascii="Arial" w:hAnsi="Arial" w:cs="Arial"/>
          <w:sz w:val="16"/>
          <w:szCs w:val="16"/>
          <w:lang w:val="en-GB"/>
        </w:rPr>
      </w:pPr>
    </w:p>
    <w:p w14:paraId="287174C6"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DN-DC3  Dundee Corporation – 1A Blackshade via Beechwood, 5 Craigiebank via Arbroath Rd., 11 Kirkton via Barnes Ave., 12 Kingsway via Woodside, 18 Broty Beach via Dock St. - 1930s three-aperture displays also incorporating small rectangular ‘ventilators’ on either side of the ultimate destination box, overall dimensions 18x9.5mm  </w:t>
      </w:r>
      <w:r w:rsidRPr="007D2410">
        <w:rPr>
          <w:rFonts w:ascii="Arial" w:hAnsi="Arial" w:cs="Arial"/>
          <w:b/>
          <w:i/>
          <w:color w:val="FF6600"/>
          <w:sz w:val="16"/>
          <w:szCs w:val="16"/>
          <w:lang w:val="en-GB"/>
        </w:rPr>
        <w:t>£2</w:t>
      </w:r>
    </w:p>
    <w:p w14:paraId="2399A4E7" w14:textId="77777777" w:rsidR="0076500B" w:rsidRPr="007D2410" w:rsidRDefault="0076500B" w:rsidP="0076500B">
      <w:pPr>
        <w:jc w:val="both"/>
        <w:rPr>
          <w:rFonts w:ascii="Arial" w:hAnsi="Arial" w:cs="Arial"/>
          <w:sz w:val="16"/>
          <w:szCs w:val="16"/>
          <w:lang w:val="en-GB"/>
        </w:rPr>
      </w:pPr>
    </w:p>
    <w:p w14:paraId="5857E4A5"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DN-DC4  Dundee Corporation – 6 Forthill via Strathern Rd., 13 Camperdown via Clepington Rd., 14 Mid Craigie via Stobswell, 22 Blackness via Hilltown, 32 Fintry with blank via box – 1950s/1960s three-aperture displays (16x5.5mm) </w:t>
      </w:r>
      <w:r w:rsidRPr="007D2410">
        <w:rPr>
          <w:rFonts w:ascii="Arial" w:hAnsi="Arial" w:cs="Arial"/>
          <w:b/>
          <w:i/>
          <w:color w:val="0000FF"/>
          <w:sz w:val="16"/>
          <w:szCs w:val="16"/>
          <w:lang w:val="en-GB"/>
        </w:rPr>
        <w:t xml:space="preserve">plus </w:t>
      </w:r>
      <w:r w:rsidRPr="007D2410">
        <w:rPr>
          <w:rFonts w:ascii="Arial" w:hAnsi="Arial" w:cs="Arial"/>
          <w:sz w:val="16"/>
          <w:szCs w:val="16"/>
          <w:lang w:val="en-GB"/>
        </w:rPr>
        <w:t xml:space="preserve">matching side service number (2x2.5mm) </w:t>
      </w:r>
      <w:r w:rsidRPr="007D2410">
        <w:rPr>
          <w:rFonts w:ascii="Arial" w:hAnsi="Arial" w:cs="Arial"/>
          <w:b/>
          <w:i/>
          <w:color w:val="0000FF"/>
          <w:sz w:val="16"/>
          <w:szCs w:val="16"/>
          <w:lang w:val="en-GB"/>
        </w:rPr>
        <w:t xml:space="preserve">and </w:t>
      </w:r>
      <w:r w:rsidRPr="007D2410">
        <w:rPr>
          <w:rFonts w:ascii="Arial" w:hAnsi="Arial" w:cs="Arial"/>
          <w:sz w:val="16"/>
          <w:szCs w:val="16"/>
          <w:lang w:val="en-GB"/>
        </w:rPr>
        <w:t xml:space="preserve">matching rear service number (3.5x3.75mm)  </w:t>
      </w:r>
      <w:r w:rsidRPr="007D2410">
        <w:rPr>
          <w:rFonts w:ascii="Arial" w:hAnsi="Arial" w:cs="Arial"/>
          <w:b/>
          <w:i/>
          <w:color w:val="FF6600"/>
          <w:sz w:val="16"/>
          <w:szCs w:val="16"/>
          <w:lang w:val="en-GB"/>
        </w:rPr>
        <w:t>£1 75p</w:t>
      </w:r>
    </w:p>
    <w:p w14:paraId="3EEB66A8" w14:textId="77777777" w:rsidR="0076500B" w:rsidRDefault="0076500B" w:rsidP="0076500B">
      <w:pPr>
        <w:jc w:val="both"/>
        <w:rPr>
          <w:rFonts w:ascii="Arial" w:hAnsi="Arial" w:cs="Arial"/>
          <w:sz w:val="16"/>
          <w:szCs w:val="16"/>
          <w:lang w:val="en-GB"/>
        </w:rPr>
      </w:pPr>
    </w:p>
    <w:p w14:paraId="67CE1744" w14:textId="77777777" w:rsidR="0076500B" w:rsidRPr="007D2410" w:rsidRDefault="0076500B" w:rsidP="0076500B">
      <w:pPr>
        <w:jc w:val="both"/>
        <w:rPr>
          <w:rFonts w:ascii="Arial" w:hAnsi="Arial" w:cs="Arial"/>
          <w:sz w:val="16"/>
          <w:szCs w:val="16"/>
          <w:lang w:val="en-GB"/>
        </w:rPr>
      </w:pPr>
      <w:r w:rsidRPr="0009781B">
        <w:rPr>
          <w:rFonts w:ascii="Arial" w:hAnsi="Arial" w:cs="Arial"/>
          <w:sz w:val="16"/>
          <w:szCs w:val="16"/>
          <w:lang w:val="en-GB"/>
        </w:rPr>
        <w:t>DN-DC5   Dundee Corporation -</w:t>
      </w:r>
      <w:r>
        <w:rPr>
          <w:rFonts w:ascii="Arial" w:hAnsi="Arial" w:cs="Arial"/>
          <w:sz w:val="16"/>
          <w:szCs w:val="16"/>
          <w:lang w:val="en-GB"/>
        </w:rPr>
        <w:t xml:space="preserve">  1B City centre via Beechwood, </w:t>
      </w:r>
      <w:smartTag w:uri="urn:schemas-microsoft-com:office:smarttags" w:element="Street">
        <w:smartTag w:uri="urn:schemas-microsoft-com:office:smarttags" w:element="address">
          <w:r>
            <w:rPr>
              <w:rFonts w:ascii="Arial" w:hAnsi="Arial" w:cs="Arial"/>
              <w:sz w:val="16"/>
              <w:szCs w:val="16"/>
              <w:lang w:val="en-GB"/>
            </w:rPr>
            <w:t>4 Johnston Ave.</w:t>
          </w:r>
        </w:smartTag>
      </w:smartTag>
      <w:r>
        <w:rPr>
          <w:rFonts w:ascii="Arial" w:hAnsi="Arial" w:cs="Arial"/>
          <w:sz w:val="16"/>
          <w:szCs w:val="16"/>
          <w:lang w:val="en-GB"/>
        </w:rPr>
        <w:t xml:space="preserve"> via Hilltown, 16 Linlathen via Stobswell, 26 Douglas (blank white via screen), 29 City Centre Duplicate </w:t>
      </w:r>
      <w:r w:rsidRPr="007D2410">
        <w:rPr>
          <w:rFonts w:ascii="Arial" w:hAnsi="Arial" w:cs="Arial"/>
          <w:sz w:val="16"/>
          <w:szCs w:val="16"/>
          <w:lang w:val="en-GB"/>
        </w:rPr>
        <w:t xml:space="preserve">– 1950s/1960s three-aperture displays (16x5.5mm) </w:t>
      </w:r>
      <w:r w:rsidRPr="007D2410">
        <w:rPr>
          <w:rFonts w:ascii="Arial" w:hAnsi="Arial" w:cs="Arial"/>
          <w:b/>
          <w:i/>
          <w:color w:val="0000FF"/>
          <w:sz w:val="16"/>
          <w:szCs w:val="16"/>
          <w:lang w:val="en-GB"/>
        </w:rPr>
        <w:t xml:space="preserve">plus </w:t>
      </w:r>
      <w:r w:rsidRPr="007D2410">
        <w:rPr>
          <w:rFonts w:ascii="Arial" w:hAnsi="Arial" w:cs="Arial"/>
          <w:sz w:val="16"/>
          <w:szCs w:val="16"/>
          <w:lang w:val="en-GB"/>
        </w:rPr>
        <w:t xml:space="preserve">matching side service number (2x2.5mm) </w:t>
      </w:r>
      <w:r w:rsidRPr="007D2410">
        <w:rPr>
          <w:rFonts w:ascii="Arial" w:hAnsi="Arial" w:cs="Arial"/>
          <w:b/>
          <w:i/>
          <w:color w:val="0000FF"/>
          <w:sz w:val="16"/>
          <w:szCs w:val="16"/>
          <w:lang w:val="en-GB"/>
        </w:rPr>
        <w:t xml:space="preserve">and </w:t>
      </w:r>
      <w:r w:rsidRPr="007D2410">
        <w:rPr>
          <w:rFonts w:ascii="Arial" w:hAnsi="Arial" w:cs="Arial"/>
          <w:sz w:val="16"/>
          <w:szCs w:val="16"/>
          <w:lang w:val="en-GB"/>
        </w:rPr>
        <w:t xml:space="preserve">matching rear service number (3.5x3.75mm)  </w:t>
      </w:r>
      <w:r w:rsidRPr="007D2410">
        <w:rPr>
          <w:rFonts w:ascii="Arial" w:hAnsi="Arial" w:cs="Arial"/>
          <w:b/>
          <w:i/>
          <w:color w:val="FF6600"/>
          <w:sz w:val="16"/>
          <w:szCs w:val="16"/>
          <w:lang w:val="en-GB"/>
        </w:rPr>
        <w:t>£1 75p</w:t>
      </w:r>
    </w:p>
    <w:p w14:paraId="685F7C8B" w14:textId="77777777" w:rsidR="0076500B" w:rsidRDefault="0076500B" w:rsidP="0076500B">
      <w:pPr>
        <w:jc w:val="both"/>
        <w:rPr>
          <w:rFonts w:ascii="Arial" w:hAnsi="Arial" w:cs="Arial"/>
          <w:sz w:val="16"/>
          <w:szCs w:val="16"/>
          <w:lang w:val="en-GB"/>
        </w:rPr>
      </w:pPr>
    </w:p>
    <w:p w14:paraId="3239CF77" w14:textId="77777777" w:rsidR="0076500B" w:rsidRPr="007D2410" w:rsidRDefault="0076500B" w:rsidP="0076500B">
      <w:pPr>
        <w:jc w:val="both"/>
        <w:rPr>
          <w:rFonts w:ascii="Arial" w:hAnsi="Arial" w:cs="Arial"/>
          <w:sz w:val="16"/>
          <w:szCs w:val="16"/>
          <w:lang w:val="en-GB"/>
        </w:rPr>
      </w:pPr>
      <w:r>
        <w:rPr>
          <w:rFonts w:ascii="Arial" w:hAnsi="Arial" w:cs="Arial"/>
          <w:sz w:val="16"/>
          <w:szCs w:val="16"/>
          <w:lang w:val="en-GB"/>
        </w:rPr>
        <w:t xml:space="preserve">DN-DC6  Tayside Transport - 1B St Mary's, 15 Whitfield, 18 KIRKTON, 20 Downfield, 26 DOUGLAS, 29 Charleston, 32 FINTRY, 37 Mill O'Mains - single aperture display (16x4mm) </w:t>
      </w:r>
      <w:r w:rsidRPr="007D2410">
        <w:rPr>
          <w:rFonts w:ascii="Arial" w:hAnsi="Arial" w:cs="Arial"/>
          <w:b/>
          <w:i/>
          <w:color w:val="FF6600"/>
          <w:sz w:val="16"/>
          <w:szCs w:val="16"/>
          <w:lang w:val="en-GB"/>
        </w:rPr>
        <w:t>£2</w:t>
      </w:r>
    </w:p>
    <w:p w14:paraId="6ED8E271" w14:textId="77777777" w:rsidR="0076500B" w:rsidRPr="007D2410" w:rsidRDefault="0076500B" w:rsidP="0076500B">
      <w:pPr>
        <w:jc w:val="both"/>
        <w:rPr>
          <w:rFonts w:ascii="Arial" w:hAnsi="Arial" w:cs="Arial"/>
          <w:sz w:val="16"/>
          <w:szCs w:val="16"/>
          <w:lang w:val="en-GB"/>
        </w:rPr>
      </w:pPr>
    </w:p>
    <w:p w14:paraId="1173FD91"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lastRenderedPageBreak/>
        <w:t>DN-EC3  Edinburgh Corporation – 11 Newhaven (via) Princes Street Pilrig Street, 19 Circle (via) Goldenacre Pilton, 24 Marchmont (via) Stockbridge Princes Street, 35 Lochend (via) London Road High Street, 42 Antigua Street (via) Part Route – 1940s</w:t>
      </w:r>
      <w:r>
        <w:rPr>
          <w:rFonts w:ascii="Arial" w:hAnsi="Arial" w:cs="Arial"/>
          <w:sz w:val="16"/>
          <w:szCs w:val="16"/>
          <w:lang w:val="en-GB"/>
        </w:rPr>
        <w:t>/1950s</w:t>
      </w:r>
      <w:r w:rsidRPr="007D2410">
        <w:rPr>
          <w:rFonts w:ascii="Arial" w:hAnsi="Arial" w:cs="Arial"/>
          <w:sz w:val="16"/>
          <w:szCs w:val="16"/>
          <w:lang w:val="en-GB"/>
        </w:rPr>
        <w:t xml:space="preserve"> three aperture displays (18x8mm)  </w:t>
      </w:r>
      <w:r w:rsidRPr="007D2410">
        <w:rPr>
          <w:rFonts w:ascii="Arial" w:hAnsi="Arial" w:cs="Arial"/>
          <w:b/>
          <w:i/>
          <w:color w:val="0000FF"/>
          <w:sz w:val="16"/>
          <w:szCs w:val="16"/>
          <w:lang w:val="en-GB"/>
        </w:rPr>
        <w:t xml:space="preserve">plus </w:t>
      </w:r>
      <w:r w:rsidRPr="007D2410">
        <w:rPr>
          <w:rFonts w:ascii="Arial" w:hAnsi="Arial" w:cs="Arial"/>
          <w:sz w:val="16"/>
          <w:szCs w:val="16"/>
          <w:lang w:val="en-GB"/>
        </w:rPr>
        <w:t xml:space="preserve">matching side destination displays (13x2.5mm) </w:t>
      </w:r>
      <w:r w:rsidRPr="007D2410">
        <w:rPr>
          <w:rFonts w:ascii="Arial" w:hAnsi="Arial" w:cs="Arial"/>
          <w:b/>
          <w:i/>
          <w:color w:val="0000FF"/>
          <w:sz w:val="16"/>
          <w:szCs w:val="16"/>
          <w:lang w:val="en-GB"/>
        </w:rPr>
        <w:t xml:space="preserve">and </w:t>
      </w:r>
      <w:r w:rsidRPr="007D2410">
        <w:rPr>
          <w:rFonts w:ascii="Arial" w:hAnsi="Arial" w:cs="Arial"/>
          <w:sz w:val="16"/>
          <w:szCs w:val="16"/>
          <w:lang w:val="en-GB"/>
        </w:rPr>
        <w:t xml:space="preserve">rear service number displays (5.5x4mm)  </w:t>
      </w:r>
      <w:r w:rsidRPr="007D2410">
        <w:rPr>
          <w:rFonts w:ascii="Arial" w:hAnsi="Arial" w:cs="Arial"/>
          <w:b/>
          <w:i/>
          <w:color w:val="FF6600"/>
          <w:sz w:val="16"/>
          <w:szCs w:val="16"/>
          <w:lang w:val="en-GB"/>
        </w:rPr>
        <w:t>£1 75p</w:t>
      </w:r>
    </w:p>
    <w:p w14:paraId="29D36889" w14:textId="77777777" w:rsidR="0076500B" w:rsidRPr="007D2410" w:rsidRDefault="0076500B" w:rsidP="0076500B">
      <w:pPr>
        <w:jc w:val="both"/>
        <w:rPr>
          <w:rFonts w:ascii="Arial" w:hAnsi="Arial" w:cs="Arial"/>
          <w:sz w:val="16"/>
          <w:szCs w:val="16"/>
          <w:lang w:val="en-GB"/>
        </w:rPr>
      </w:pPr>
    </w:p>
    <w:p w14:paraId="2E5E26D6" w14:textId="77777777" w:rsidR="0076500B" w:rsidRPr="007D2410" w:rsidRDefault="0076500B" w:rsidP="0076500B">
      <w:pPr>
        <w:jc w:val="both"/>
        <w:rPr>
          <w:rFonts w:ascii="Arial" w:hAnsi="Arial" w:cs="Arial"/>
          <w:sz w:val="16"/>
          <w:szCs w:val="16"/>
          <w:lang w:val="en-GB"/>
        </w:rPr>
      </w:pPr>
      <w:r w:rsidRPr="007D2410">
        <w:rPr>
          <w:rFonts w:ascii="Arial" w:hAnsi="Arial" w:cs="Arial"/>
          <w:sz w:val="16"/>
          <w:szCs w:val="16"/>
          <w:lang w:val="en-GB"/>
        </w:rPr>
        <w:t xml:space="preserve">DN-EC4  Edinburgh Corporation – 7 Kaimes (via) Leith Walk Bridges, 12 Hay Drive (via) Haymarket St. Andrew Sq. Leith Walk, 15 Joppa (via) London Road Princes Street, 20 Barnton (via) Bridges George Street, 26 Eastfield (via) Princes Street Regent Road – 1950s/1960s three-aperture displays (18x8mm) </w:t>
      </w:r>
      <w:r w:rsidRPr="007D2410">
        <w:rPr>
          <w:rFonts w:ascii="Arial" w:hAnsi="Arial" w:cs="Arial"/>
          <w:b/>
          <w:i/>
          <w:color w:val="0000FF"/>
          <w:sz w:val="16"/>
          <w:szCs w:val="16"/>
          <w:lang w:val="en-GB"/>
        </w:rPr>
        <w:t xml:space="preserve">plus </w:t>
      </w:r>
      <w:r w:rsidRPr="007D2410">
        <w:rPr>
          <w:rFonts w:ascii="Arial" w:hAnsi="Arial" w:cs="Arial"/>
          <w:sz w:val="16"/>
          <w:szCs w:val="16"/>
          <w:lang w:val="en-GB"/>
        </w:rPr>
        <w:t xml:space="preserve">matching side destination (11.75x2.5mm) displays </w:t>
      </w:r>
      <w:r w:rsidRPr="007D2410">
        <w:rPr>
          <w:rFonts w:ascii="Arial" w:hAnsi="Arial" w:cs="Arial"/>
          <w:b/>
          <w:i/>
          <w:color w:val="0000FF"/>
          <w:sz w:val="16"/>
          <w:szCs w:val="16"/>
          <w:lang w:val="en-GB"/>
        </w:rPr>
        <w:t xml:space="preserve">and </w:t>
      </w:r>
      <w:r w:rsidRPr="007D2410">
        <w:rPr>
          <w:rFonts w:ascii="Arial" w:hAnsi="Arial" w:cs="Arial"/>
          <w:sz w:val="16"/>
          <w:szCs w:val="16"/>
          <w:lang w:val="en-GB"/>
        </w:rPr>
        <w:t xml:space="preserve">side service number displays (3.75x2.75mm) </w:t>
      </w:r>
      <w:r w:rsidRPr="007D2410">
        <w:rPr>
          <w:rFonts w:ascii="Arial" w:hAnsi="Arial" w:cs="Arial"/>
          <w:b/>
          <w:i/>
          <w:color w:val="0000FF"/>
          <w:sz w:val="16"/>
          <w:szCs w:val="16"/>
          <w:lang w:val="en-GB"/>
        </w:rPr>
        <w:t xml:space="preserve">and </w:t>
      </w:r>
      <w:r w:rsidRPr="007D2410">
        <w:rPr>
          <w:rFonts w:ascii="Arial" w:hAnsi="Arial" w:cs="Arial"/>
          <w:sz w:val="16"/>
          <w:szCs w:val="16"/>
          <w:lang w:val="en-GB"/>
        </w:rPr>
        <w:t xml:space="preserve">rear service number displays (5.5x4mm)  </w:t>
      </w:r>
      <w:r w:rsidRPr="007D2410">
        <w:rPr>
          <w:rFonts w:ascii="Arial" w:hAnsi="Arial" w:cs="Arial"/>
          <w:b/>
          <w:i/>
          <w:color w:val="FF6600"/>
          <w:sz w:val="16"/>
          <w:szCs w:val="16"/>
          <w:lang w:val="en-GB"/>
        </w:rPr>
        <w:t>£2</w:t>
      </w:r>
    </w:p>
    <w:p w14:paraId="6D04BC20" w14:textId="77777777" w:rsidR="0076500B" w:rsidRDefault="0076500B" w:rsidP="0076500B">
      <w:pPr>
        <w:jc w:val="both"/>
        <w:rPr>
          <w:rFonts w:ascii="Arial" w:hAnsi="Arial" w:cs="Arial"/>
          <w:sz w:val="18"/>
          <w:szCs w:val="18"/>
          <w:lang w:val="en-GB"/>
        </w:rPr>
      </w:pPr>
    </w:p>
    <w:p w14:paraId="69B21667" w14:textId="77777777" w:rsidR="0076500B" w:rsidRPr="005E7C42" w:rsidRDefault="0076500B" w:rsidP="0076500B">
      <w:pPr>
        <w:jc w:val="both"/>
        <w:rPr>
          <w:rFonts w:ascii="Arial" w:hAnsi="Arial" w:cs="Arial"/>
          <w:sz w:val="16"/>
          <w:szCs w:val="16"/>
          <w:lang w:val="en-GB"/>
        </w:rPr>
      </w:pPr>
      <w:r w:rsidRPr="005E7C42">
        <w:rPr>
          <w:rFonts w:ascii="Arial" w:hAnsi="Arial" w:cs="Arial"/>
          <w:sz w:val="16"/>
          <w:szCs w:val="16"/>
          <w:lang w:val="en-GB"/>
        </w:rPr>
        <w:t>DN-EC5</w:t>
      </w:r>
      <w:r>
        <w:rPr>
          <w:rFonts w:ascii="Arial" w:hAnsi="Arial" w:cs="Arial"/>
          <w:sz w:val="16"/>
          <w:szCs w:val="16"/>
          <w:lang w:val="en-GB"/>
        </w:rPr>
        <w:t xml:space="preserve">   Edinburgh Corporation – 11 Cramond (via) Part Route, 19 Pilton (via) Comely Bank Crewe Toll, 22 Granton (via) George Street Junction Street, 29 Comely Bank (via) Frederick Street Stockbridge – 1940s/1950s three aperture displays </w:t>
      </w:r>
      <w:r w:rsidRPr="007D2410">
        <w:rPr>
          <w:rFonts w:ascii="Arial" w:hAnsi="Arial" w:cs="Arial"/>
          <w:sz w:val="16"/>
          <w:szCs w:val="16"/>
          <w:lang w:val="en-GB"/>
        </w:rPr>
        <w:t xml:space="preserve">(18x8mm)  </w:t>
      </w:r>
      <w:r w:rsidRPr="007D2410">
        <w:rPr>
          <w:rFonts w:ascii="Arial" w:hAnsi="Arial" w:cs="Arial"/>
          <w:b/>
          <w:i/>
          <w:color w:val="0000FF"/>
          <w:sz w:val="16"/>
          <w:szCs w:val="16"/>
          <w:lang w:val="en-GB"/>
        </w:rPr>
        <w:t xml:space="preserve">plus </w:t>
      </w:r>
      <w:r w:rsidRPr="007D2410">
        <w:rPr>
          <w:rFonts w:ascii="Arial" w:hAnsi="Arial" w:cs="Arial"/>
          <w:sz w:val="16"/>
          <w:szCs w:val="16"/>
          <w:lang w:val="en-GB"/>
        </w:rPr>
        <w:t xml:space="preserve">matching side destination displays (13x2.5mm) </w:t>
      </w:r>
      <w:r w:rsidRPr="007D2410">
        <w:rPr>
          <w:rFonts w:ascii="Arial" w:hAnsi="Arial" w:cs="Arial"/>
          <w:b/>
          <w:i/>
          <w:color w:val="0000FF"/>
          <w:sz w:val="16"/>
          <w:szCs w:val="16"/>
          <w:lang w:val="en-GB"/>
        </w:rPr>
        <w:t xml:space="preserve">and </w:t>
      </w:r>
      <w:r w:rsidRPr="007D2410">
        <w:rPr>
          <w:rFonts w:ascii="Arial" w:hAnsi="Arial" w:cs="Arial"/>
          <w:sz w:val="16"/>
          <w:szCs w:val="16"/>
          <w:lang w:val="en-GB"/>
        </w:rPr>
        <w:t>rear service number displays (5.5x4mm)</w:t>
      </w:r>
      <w:r>
        <w:rPr>
          <w:rFonts w:ascii="Arial" w:hAnsi="Arial" w:cs="Arial"/>
          <w:sz w:val="16"/>
          <w:szCs w:val="16"/>
          <w:lang w:val="en-GB"/>
        </w:rPr>
        <w:t xml:space="preserve"> </w:t>
      </w:r>
      <w:r w:rsidRPr="007D2410">
        <w:rPr>
          <w:rFonts w:ascii="Arial" w:hAnsi="Arial" w:cs="Arial"/>
          <w:b/>
          <w:i/>
          <w:color w:val="FF6600"/>
          <w:sz w:val="16"/>
          <w:szCs w:val="16"/>
          <w:lang w:val="en-GB"/>
        </w:rPr>
        <w:t xml:space="preserve">£1 </w:t>
      </w:r>
      <w:r>
        <w:rPr>
          <w:rFonts w:ascii="Arial" w:hAnsi="Arial" w:cs="Arial"/>
          <w:b/>
          <w:i/>
          <w:color w:val="FF6600"/>
          <w:sz w:val="16"/>
          <w:szCs w:val="16"/>
          <w:lang w:val="en-GB"/>
        </w:rPr>
        <w:t>40</w:t>
      </w:r>
      <w:r w:rsidRPr="007D2410">
        <w:rPr>
          <w:rFonts w:ascii="Arial" w:hAnsi="Arial" w:cs="Arial"/>
          <w:b/>
          <w:i/>
          <w:color w:val="FF6600"/>
          <w:sz w:val="16"/>
          <w:szCs w:val="16"/>
          <w:lang w:val="en-GB"/>
        </w:rPr>
        <w:t>p</w:t>
      </w:r>
    </w:p>
    <w:p w14:paraId="70125424" w14:textId="77777777" w:rsidR="0076500B" w:rsidRDefault="0076500B" w:rsidP="0076500B">
      <w:pPr>
        <w:jc w:val="both"/>
        <w:rPr>
          <w:rFonts w:ascii="Arial" w:hAnsi="Arial" w:cs="Arial"/>
          <w:sz w:val="18"/>
          <w:szCs w:val="18"/>
          <w:lang w:val="en-GB"/>
        </w:rPr>
      </w:pPr>
    </w:p>
    <w:p w14:paraId="0A32EA68" w14:textId="77777777" w:rsidR="0076500B" w:rsidRPr="009F61FD" w:rsidRDefault="0076500B" w:rsidP="0076500B">
      <w:pPr>
        <w:jc w:val="both"/>
        <w:rPr>
          <w:rFonts w:ascii="Arial" w:hAnsi="Arial" w:cs="Arial"/>
          <w:sz w:val="16"/>
          <w:szCs w:val="16"/>
          <w:lang w:val="en-GB"/>
        </w:rPr>
      </w:pPr>
      <w:r w:rsidRPr="0009781B">
        <w:rPr>
          <w:rFonts w:ascii="Arial" w:hAnsi="Arial" w:cs="Arial"/>
          <w:sz w:val="16"/>
          <w:szCs w:val="16"/>
          <w:lang w:val="en-GB"/>
        </w:rPr>
        <w:t xml:space="preserve">DN-EC6  Edinburgh Corporation  -  1 Clermiston Circle via High St &amp; Ferry Road, 16 Comiston, 16 Silverknowes, 26 Portobello, 45 Juniper Green via Willowbrae &amp; High St, single aperture 14x2.5mm </w:t>
      </w:r>
      <w:r w:rsidRPr="0009781B">
        <w:rPr>
          <w:rFonts w:ascii="Arial" w:hAnsi="Arial" w:cs="Arial"/>
          <w:b/>
          <w:i/>
          <w:color w:val="0000FF"/>
          <w:sz w:val="16"/>
          <w:szCs w:val="16"/>
          <w:lang w:val="en-GB"/>
        </w:rPr>
        <w:t xml:space="preserve">plus </w:t>
      </w:r>
      <w:r w:rsidRPr="0009781B">
        <w:rPr>
          <w:rFonts w:ascii="Arial" w:hAnsi="Arial" w:cs="Arial"/>
          <w:sz w:val="16"/>
          <w:szCs w:val="16"/>
          <w:lang w:val="en-GB"/>
        </w:rPr>
        <w:t xml:space="preserve">two each of service number 1, 16, 26, 45, all 2.75x2.75mm black/white </w:t>
      </w:r>
      <w:r w:rsidRPr="0009781B">
        <w:rPr>
          <w:rFonts w:ascii="Arial" w:hAnsi="Arial" w:cs="Arial"/>
          <w:b/>
          <w:i/>
          <w:color w:val="FF6600"/>
          <w:sz w:val="16"/>
          <w:szCs w:val="16"/>
          <w:lang w:val="en-GB"/>
        </w:rPr>
        <w:t>£1 50p</w:t>
      </w:r>
    </w:p>
    <w:p w14:paraId="5E575F09" w14:textId="77777777" w:rsidR="0076500B" w:rsidRDefault="0076500B" w:rsidP="0076500B">
      <w:pPr>
        <w:jc w:val="both"/>
        <w:rPr>
          <w:rFonts w:ascii="Arial" w:hAnsi="Arial" w:cs="Arial"/>
          <w:sz w:val="16"/>
          <w:szCs w:val="16"/>
          <w:lang w:val="en-GB"/>
        </w:rPr>
      </w:pPr>
    </w:p>
    <w:p w14:paraId="58E5D281"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DN-EC7 Edinburgh Corporation - 4 Fairmilehead (via) Slateford, St. Andrew Square; 10 Torphin (via) Ferry Road, Leith Walk, Princes St., Tollcross, Polwarth, Firrhill; 19 Circle (via) Goldenacre, Pilton; 19 Crewe Toll (via) Part Route; 20 Hyvots Bank (via) West End, George St., Bridges, Liberton, Gracemount, Southhouse; 31 Corstorphine (via) Princes Street, Murrayfield - </w:t>
      </w:r>
      <w:r w:rsidRPr="007D2410">
        <w:rPr>
          <w:rFonts w:ascii="Arial" w:hAnsi="Arial" w:cs="Arial"/>
          <w:sz w:val="16"/>
          <w:szCs w:val="16"/>
          <w:lang w:val="en-GB"/>
        </w:rPr>
        <w:t xml:space="preserve">1950s/1960s three-aperture displays (18x8mm) </w:t>
      </w:r>
      <w:r w:rsidRPr="007D2410">
        <w:rPr>
          <w:rFonts w:ascii="Arial" w:hAnsi="Arial" w:cs="Arial"/>
          <w:b/>
          <w:i/>
          <w:color w:val="0000FF"/>
          <w:sz w:val="16"/>
          <w:szCs w:val="16"/>
          <w:lang w:val="en-GB"/>
        </w:rPr>
        <w:t xml:space="preserve">plus </w:t>
      </w:r>
      <w:r w:rsidRPr="007D2410">
        <w:rPr>
          <w:rFonts w:ascii="Arial" w:hAnsi="Arial" w:cs="Arial"/>
          <w:sz w:val="16"/>
          <w:szCs w:val="16"/>
          <w:lang w:val="en-GB"/>
        </w:rPr>
        <w:t xml:space="preserve">matching side destination (11.75x2.5mm) displays </w:t>
      </w:r>
      <w:r w:rsidRPr="007D2410">
        <w:rPr>
          <w:rFonts w:ascii="Arial" w:hAnsi="Arial" w:cs="Arial"/>
          <w:b/>
          <w:i/>
          <w:color w:val="0000FF"/>
          <w:sz w:val="16"/>
          <w:szCs w:val="16"/>
          <w:lang w:val="en-GB"/>
        </w:rPr>
        <w:t xml:space="preserve">and </w:t>
      </w:r>
      <w:r w:rsidRPr="007D2410">
        <w:rPr>
          <w:rFonts w:ascii="Arial" w:hAnsi="Arial" w:cs="Arial"/>
          <w:sz w:val="16"/>
          <w:szCs w:val="16"/>
          <w:lang w:val="en-GB"/>
        </w:rPr>
        <w:t xml:space="preserve">side service number displays (3.75x2.75mm) </w:t>
      </w:r>
      <w:r w:rsidRPr="007D2410">
        <w:rPr>
          <w:rFonts w:ascii="Arial" w:hAnsi="Arial" w:cs="Arial"/>
          <w:b/>
          <w:i/>
          <w:color w:val="0000FF"/>
          <w:sz w:val="16"/>
          <w:szCs w:val="16"/>
          <w:lang w:val="en-GB"/>
        </w:rPr>
        <w:t xml:space="preserve">and </w:t>
      </w:r>
      <w:r w:rsidRPr="007D2410">
        <w:rPr>
          <w:rFonts w:ascii="Arial" w:hAnsi="Arial" w:cs="Arial"/>
          <w:sz w:val="16"/>
          <w:szCs w:val="16"/>
          <w:lang w:val="en-GB"/>
        </w:rPr>
        <w:t xml:space="preserve">rear service number displays (5.5x4mm)  </w:t>
      </w:r>
      <w:r w:rsidRPr="007D2410">
        <w:rPr>
          <w:rFonts w:ascii="Arial" w:hAnsi="Arial" w:cs="Arial"/>
          <w:b/>
          <w:i/>
          <w:color w:val="FF6600"/>
          <w:sz w:val="16"/>
          <w:szCs w:val="16"/>
          <w:lang w:val="en-GB"/>
        </w:rPr>
        <w:t>£2</w:t>
      </w:r>
      <w:r>
        <w:rPr>
          <w:rFonts w:ascii="Arial" w:hAnsi="Arial" w:cs="Arial"/>
          <w:b/>
          <w:i/>
          <w:color w:val="FF6600"/>
          <w:sz w:val="16"/>
          <w:szCs w:val="16"/>
          <w:lang w:val="en-GB"/>
        </w:rPr>
        <w:t xml:space="preserve"> 50p</w:t>
      </w:r>
    </w:p>
    <w:p w14:paraId="03C990D5" w14:textId="77777777" w:rsidR="0076500B" w:rsidRPr="001E386F" w:rsidRDefault="0076500B" w:rsidP="0076500B">
      <w:pPr>
        <w:jc w:val="both"/>
        <w:rPr>
          <w:rFonts w:ascii="Arial" w:hAnsi="Arial" w:cs="Arial"/>
          <w:sz w:val="16"/>
          <w:szCs w:val="16"/>
          <w:lang w:val="en-GB"/>
        </w:rPr>
      </w:pPr>
    </w:p>
    <w:p w14:paraId="66C5F96B" w14:textId="77777777" w:rsidR="0076500B" w:rsidRPr="00A23A07" w:rsidRDefault="0076500B" w:rsidP="0076500B">
      <w:pPr>
        <w:jc w:val="both"/>
        <w:rPr>
          <w:rFonts w:ascii="Arial" w:hAnsi="Arial" w:cs="Arial"/>
          <w:color w:val="FF6600"/>
          <w:sz w:val="16"/>
          <w:szCs w:val="16"/>
          <w:lang w:val="en-GB"/>
        </w:rPr>
      </w:pPr>
      <w:r w:rsidRPr="00B47615">
        <w:rPr>
          <w:rFonts w:ascii="Arial" w:hAnsi="Arial" w:cs="Arial"/>
          <w:sz w:val="16"/>
          <w:szCs w:val="16"/>
          <w:lang w:val="en-GB"/>
        </w:rPr>
        <w:t xml:space="preserve">DN-GC3  Glasgow Corporation – 3 Kelvindale (via) Paisley Road Hope Street Botanic Gardens, 6 Garscadden (via) Duke St. St. Vincent St. Crow Rd., 10 Springboig Rd (via) Broomhill X Charing X Alexandra Parade, 28 Milton (Via) Garscube Road Possil Road Ashfield Street, 37 Springburn (via) Carmunnock Rd Cathcart Rd. Castle Street – 1940s/1950s three-aperture style (15.5x7mm) </w:t>
      </w:r>
      <w:r w:rsidRPr="00B47615">
        <w:rPr>
          <w:rFonts w:ascii="Arial" w:hAnsi="Arial" w:cs="Arial"/>
          <w:b/>
          <w:i/>
          <w:color w:val="0000FF"/>
          <w:sz w:val="16"/>
          <w:szCs w:val="16"/>
          <w:lang w:val="en-GB"/>
        </w:rPr>
        <w:t>plus</w:t>
      </w:r>
      <w:r w:rsidRPr="00B47615">
        <w:rPr>
          <w:rFonts w:ascii="Arial" w:hAnsi="Arial" w:cs="Arial"/>
          <w:i/>
          <w:sz w:val="16"/>
          <w:szCs w:val="16"/>
          <w:lang w:val="en-GB"/>
        </w:rPr>
        <w:t xml:space="preserve"> </w:t>
      </w:r>
      <w:r w:rsidRPr="00B47615">
        <w:rPr>
          <w:rFonts w:ascii="Arial" w:hAnsi="Arial" w:cs="Arial"/>
          <w:sz w:val="16"/>
          <w:szCs w:val="16"/>
          <w:lang w:val="en-GB"/>
        </w:rPr>
        <w:t xml:space="preserve">matching side service number (5x3mm)  </w:t>
      </w:r>
      <w:r w:rsidRPr="00B47615">
        <w:rPr>
          <w:rFonts w:ascii="Arial" w:hAnsi="Arial" w:cs="Arial"/>
          <w:b/>
          <w:i/>
          <w:color w:val="FF6600"/>
          <w:sz w:val="16"/>
          <w:szCs w:val="16"/>
          <w:lang w:val="en-GB"/>
        </w:rPr>
        <w:t>£1 75p</w:t>
      </w:r>
      <w:r>
        <w:rPr>
          <w:rFonts w:ascii="Arial" w:hAnsi="Arial" w:cs="Arial"/>
          <w:b/>
          <w:i/>
          <w:color w:val="FF6600"/>
          <w:sz w:val="16"/>
          <w:szCs w:val="16"/>
          <w:lang w:val="en-GB"/>
        </w:rPr>
        <w:t xml:space="preserve"> </w:t>
      </w:r>
    </w:p>
    <w:p w14:paraId="53FE66FF" w14:textId="77777777" w:rsidR="0076500B" w:rsidRPr="00B47615" w:rsidRDefault="0076500B" w:rsidP="0076500B">
      <w:pPr>
        <w:jc w:val="both"/>
        <w:rPr>
          <w:rFonts w:ascii="Arial" w:hAnsi="Arial" w:cs="Arial"/>
          <w:sz w:val="16"/>
          <w:szCs w:val="16"/>
          <w:lang w:val="en-GB"/>
        </w:rPr>
      </w:pPr>
    </w:p>
    <w:p w14:paraId="61C21868" w14:textId="77777777" w:rsidR="0076500B" w:rsidRPr="00A23A07" w:rsidRDefault="0076500B" w:rsidP="0076500B">
      <w:pPr>
        <w:jc w:val="both"/>
        <w:rPr>
          <w:rFonts w:ascii="Arial" w:hAnsi="Arial" w:cs="Arial"/>
          <w:color w:val="FF6600"/>
          <w:sz w:val="16"/>
          <w:szCs w:val="16"/>
          <w:lang w:val="en-GB"/>
        </w:rPr>
      </w:pPr>
      <w:r w:rsidRPr="00B47615">
        <w:rPr>
          <w:rFonts w:ascii="Arial" w:hAnsi="Arial" w:cs="Arial"/>
          <w:sz w:val="16"/>
          <w:szCs w:val="16"/>
          <w:lang w:val="en-GB"/>
        </w:rPr>
        <w:t xml:space="preserve">DN-GC4  Glasgow Corporation – 3 Kelvindale (via) Paisley Road Hope Street Botanic Gardens, 6 Garscadden (via) Duke St. St. Vincent St. Crow Rd., 10 Springboig Rd (via) Broomhill X Charing X Alexandra Parade, 28 Milton (Via) Garscube Road Possil Road Ashfield Street, 37 Springburn (via) Carmunnock Rd Cathcart Rd. Castle Street – 1940s/1950s three-aperture style (15.5x7mm) </w:t>
      </w:r>
      <w:r w:rsidRPr="00B47615">
        <w:rPr>
          <w:rFonts w:ascii="Arial" w:hAnsi="Arial" w:cs="Arial"/>
          <w:b/>
          <w:i/>
          <w:color w:val="0000FF"/>
          <w:sz w:val="16"/>
          <w:szCs w:val="16"/>
          <w:lang w:val="en-GB"/>
        </w:rPr>
        <w:t>without</w:t>
      </w:r>
      <w:r w:rsidRPr="00B47615">
        <w:rPr>
          <w:rFonts w:ascii="Arial" w:hAnsi="Arial" w:cs="Arial"/>
          <w:sz w:val="16"/>
          <w:szCs w:val="16"/>
          <w:lang w:val="en-GB"/>
        </w:rPr>
        <w:t xml:space="preserve"> matching side service number (suitable for additional rear destination/service number display as used by GCT in 1940s/early 1950s) </w:t>
      </w:r>
      <w:r w:rsidRPr="00B47615">
        <w:rPr>
          <w:rFonts w:ascii="Arial" w:hAnsi="Arial" w:cs="Arial"/>
          <w:b/>
          <w:i/>
          <w:color w:val="FF6600"/>
          <w:sz w:val="16"/>
          <w:szCs w:val="16"/>
          <w:lang w:val="en-GB"/>
        </w:rPr>
        <w:t>£1 50p</w:t>
      </w:r>
      <w:r>
        <w:rPr>
          <w:rFonts w:ascii="Arial" w:hAnsi="Arial" w:cs="Arial"/>
          <w:b/>
          <w:i/>
          <w:color w:val="FF6600"/>
          <w:sz w:val="16"/>
          <w:szCs w:val="16"/>
          <w:lang w:val="en-GB"/>
        </w:rPr>
        <w:t xml:space="preserve"> </w:t>
      </w:r>
    </w:p>
    <w:p w14:paraId="6E2F2A77" w14:textId="77777777" w:rsidR="0076500B" w:rsidRPr="00B47615" w:rsidRDefault="0076500B" w:rsidP="0076500B">
      <w:pPr>
        <w:jc w:val="both"/>
        <w:rPr>
          <w:rFonts w:ascii="Arial" w:hAnsi="Arial" w:cs="Arial"/>
          <w:sz w:val="16"/>
          <w:szCs w:val="16"/>
          <w:lang w:val="en-GB"/>
        </w:rPr>
      </w:pPr>
    </w:p>
    <w:p w14:paraId="227D0B85" w14:textId="77777777" w:rsidR="0076500B" w:rsidRPr="00A23A07" w:rsidRDefault="0076500B" w:rsidP="0076500B">
      <w:pPr>
        <w:jc w:val="both"/>
        <w:rPr>
          <w:rFonts w:ascii="Arial" w:hAnsi="Arial" w:cs="Arial"/>
          <w:color w:val="FF6600"/>
          <w:sz w:val="16"/>
          <w:szCs w:val="16"/>
          <w:lang w:val="en-GB"/>
        </w:rPr>
      </w:pPr>
      <w:r w:rsidRPr="00B47615">
        <w:rPr>
          <w:rFonts w:ascii="Arial" w:hAnsi="Arial" w:cs="Arial"/>
          <w:sz w:val="16"/>
          <w:szCs w:val="16"/>
          <w:lang w:val="en-GB"/>
        </w:rPr>
        <w:t xml:space="preserve">DN-GC5  Glasgow Corporation – 2 Rutherglen (via) Botanic Gardens George Square Mount Florida, 4A Govan Cross (via) Battlefield Minard Road Mosspark Bvd., 5 Croftfoot (via) Gorbals Street Victoria Road Battlefield, 15 Hillington (via) Dumbarton Rd. Central Station Paisley Road, 18 Muirend (via) Byres Road George Square Battlefield - 1940s/1950s three-aperture style (15.5x7mm) </w:t>
      </w:r>
      <w:r w:rsidRPr="00B47615">
        <w:rPr>
          <w:rFonts w:ascii="Arial" w:hAnsi="Arial" w:cs="Arial"/>
          <w:b/>
          <w:i/>
          <w:color w:val="0000FF"/>
          <w:sz w:val="16"/>
          <w:szCs w:val="16"/>
          <w:lang w:val="en-GB"/>
        </w:rPr>
        <w:t>plus</w:t>
      </w:r>
      <w:r w:rsidRPr="00B47615">
        <w:rPr>
          <w:rFonts w:ascii="Arial" w:hAnsi="Arial" w:cs="Arial"/>
          <w:b/>
          <w:sz w:val="16"/>
          <w:szCs w:val="16"/>
          <w:lang w:val="en-GB"/>
        </w:rPr>
        <w:t xml:space="preserve"> </w:t>
      </w:r>
      <w:r w:rsidRPr="00B47615">
        <w:rPr>
          <w:rFonts w:ascii="Arial" w:hAnsi="Arial" w:cs="Arial"/>
          <w:sz w:val="16"/>
          <w:szCs w:val="16"/>
          <w:lang w:val="en-GB"/>
        </w:rPr>
        <w:t xml:space="preserve">matching side service number (5x3mm)  </w:t>
      </w:r>
      <w:r w:rsidRPr="00B47615">
        <w:rPr>
          <w:rFonts w:ascii="Arial" w:hAnsi="Arial" w:cs="Arial"/>
          <w:b/>
          <w:i/>
          <w:color w:val="FF6600"/>
          <w:sz w:val="16"/>
          <w:szCs w:val="16"/>
          <w:lang w:val="en-GB"/>
        </w:rPr>
        <w:t>£1 75p</w:t>
      </w:r>
      <w:r>
        <w:rPr>
          <w:rFonts w:ascii="Arial" w:hAnsi="Arial" w:cs="Arial"/>
          <w:b/>
          <w:i/>
          <w:color w:val="FF6600"/>
          <w:sz w:val="16"/>
          <w:szCs w:val="16"/>
          <w:lang w:val="en-GB"/>
        </w:rPr>
        <w:t xml:space="preserve"> </w:t>
      </w:r>
    </w:p>
    <w:p w14:paraId="322FC38F" w14:textId="77777777" w:rsidR="0076500B" w:rsidRPr="00B47615" w:rsidRDefault="0076500B" w:rsidP="0076500B">
      <w:pPr>
        <w:jc w:val="both"/>
        <w:rPr>
          <w:rFonts w:ascii="Arial" w:hAnsi="Arial" w:cs="Arial"/>
          <w:sz w:val="16"/>
          <w:szCs w:val="16"/>
          <w:lang w:val="en-GB"/>
        </w:rPr>
      </w:pPr>
      <w:r>
        <w:rPr>
          <w:rFonts w:ascii="Arial" w:hAnsi="Arial" w:cs="Arial"/>
          <w:sz w:val="16"/>
          <w:szCs w:val="16"/>
          <w:lang w:val="en-GB"/>
        </w:rPr>
        <w:t xml:space="preserve"> </w:t>
      </w:r>
    </w:p>
    <w:p w14:paraId="6D6E2169" w14:textId="77777777" w:rsidR="0076500B" w:rsidRPr="00A23A07" w:rsidRDefault="0076500B" w:rsidP="0076500B">
      <w:pPr>
        <w:jc w:val="both"/>
        <w:rPr>
          <w:rFonts w:ascii="Arial" w:hAnsi="Arial" w:cs="Arial"/>
          <w:color w:val="FF6600"/>
          <w:sz w:val="16"/>
          <w:szCs w:val="16"/>
          <w:lang w:val="en-GB"/>
        </w:rPr>
      </w:pPr>
      <w:r w:rsidRPr="00B47615">
        <w:rPr>
          <w:rFonts w:ascii="Arial" w:hAnsi="Arial" w:cs="Arial"/>
          <w:sz w:val="16"/>
          <w:szCs w:val="16"/>
          <w:lang w:val="en-GB"/>
        </w:rPr>
        <w:t xml:space="preserve">DN-GC6  Glasgow Corporation – 2 Rutherglen (via) Botanic Gardens George Square Mount Florida, 4A Govan Cross (via) Battlefield Minard Road Mosspark Bvd., 5 Croftfoot (via) Gorbals Street Victoria Road Battlefield, 15 Hillington (via) Dumbarton Rd. Central Station Paisley Road, 18 Muirend (via) Byres Road George Square Battlefield - 1940s/1950s three-aperture style (15.5x7mm) </w:t>
      </w:r>
      <w:r w:rsidRPr="00B47615">
        <w:rPr>
          <w:rFonts w:ascii="Arial" w:hAnsi="Arial" w:cs="Arial"/>
          <w:b/>
          <w:i/>
          <w:color w:val="0000FF"/>
          <w:sz w:val="16"/>
          <w:szCs w:val="16"/>
          <w:lang w:val="en-GB"/>
        </w:rPr>
        <w:t>without</w:t>
      </w:r>
      <w:r w:rsidRPr="00B47615">
        <w:rPr>
          <w:rFonts w:ascii="Arial" w:hAnsi="Arial" w:cs="Arial"/>
          <w:sz w:val="16"/>
          <w:szCs w:val="16"/>
          <w:lang w:val="en-GB"/>
        </w:rPr>
        <w:t xml:space="preserve"> matching side service number (suitable for additional rear destination/service number display as used by GCT in 1940s/early 1950s)  </w:t>
      </w:r>
      <w:r w:rsidRPr="00B47615">
        <w:rPr>
          <w:rFonts w:ascii="Arial" w:hAnsi="Arial" w:cs="Arial"/>
          <w:b/>
          <w:i/>
          <w:color w:val="FF6600"/>
          <w:sz w:val="16"/>
          <w:szCs w:val="16"/>
          <w:lang w:val="en-GB"/>
        </w:rPr>
        <w:t>£1 50p</w:t>
      </w:r>
      <w:r w:rsidRPr="00B47615">
        <w:rPr>
          <w:rFonts w:ascii="Arial" w:hAnsi="Arial" w:cs="Arial"/>
          <w:sz w:val="16"/>
          <w:szCs w:val="16"/>
          <w:lang w:val="en-GB"/>
        </w:rPr>
        <w:t xml:space="preserve"> </w:t>
      </w:r>
    </w:p>
    <w:p w14:paraId="35049887" w14:textId="77777777" w:rsidR="0076500B" w:rsidRPr="00B47615" w:rsidRDefault="0076500B" w:rsidP="0076500B">
      <w:pPr>
        <w:jc w:val="both"/>
        <w:rPr>
          <w:rFonts w:ascii="Arial" w:hAnsi="Arial" w:cs="Arial"/>
          <w:sz w:val="16"/>
          <w:szCs w:val="16"/>
          <w:lang w:val="en-GB"/>
        </w:rPr>
      </w:pPr>
    </w:p>
    <w:p w14:paraId="0C5C55BA" w14:textId="77777777" w:rsidR="0076500B" w:rsidRPr="00A23A07" w:rsidRDefault="0076500B" w:rsidP="0076500B">
      <w:pPr>
        <w:jc w:val="both"/>
        <w:rPr>
          <w:rFonts w:ascii="Arial" w:hAnsi="Arial" w:cs="Arial"/>
          <w:color w:val="FF6600"/>
          <w:sz w:val="16"/>
          <w:szCs w:val="16"/>
          <w:lang w:val="en-GB"/>
        </w:rPr>
      </w:pPr>
      <w:r w:rsidRPr="00B47615">
        <w:rPr>
          <w:rFonts w:ascii="Arial" w:hAnsi="Arial" w:cs="Arial"/>
          <w:sz w:val="16"/>
          <w:szCs w:val="16"/>
          <w:lang w:val="en-GB"/>
        </w:rPr>
        <w:t xml:space="preserve">DN-GC7  Glasgow Corporation –  selection of separate destinations/service numbers to create a variety of 1956-onwards two-aperture GCT displays comprising south Glasgow destinations Broomielaw, Burnside, Castlemilk, Drumoyne, Govan Cross, Langside, Linthouse, Penilee, Pollok, Rouken Glen destinations (12x2.5mm) and </w:t>
      </w:r>
      <w:r w:rsidRPr="00B47615">
        <w:rPr>
          <w:rFonts w:ascii="Arial" w:hAnsi="Arial" w:cs="Arial"/>
          <w:b/>
          <w:i/>
          <w:color w:val="0000FF"/>
          <w:sz w:val="16"/>
          <w:szCs w:val="16"/>
          <w:lang w:val="en-GB"/>
        </w:rPr>
        <w:t>two of</w:t>
      </w:r>
      <w:r w:rsidRPr="00B47615">
        <w:rPr>
          <w:rFonts w:ascii="Arial" w:hAnsi="Arial" w:cs="Arial"/>
          <w:sz w:val="16"/>
          <w:szCs w:val="16"/>
          <w:lang w:val="en-GB"/>
        </w:rPr>
        <w:t xml:space="preserve"> 2, 4, 17, 21, 34, 37, 38, 44, 45, 52 service numbers (6.75x3.25mm) for front and side screens  </w:t>
      </w:r>
      <w:r w:rsidRPr="00B47615">
        <w:rPr>
          <w:rFonts w:ascii="Arial" w:hAnsi="Arial" w:cs="Arial"/>
          <w:b/>
          <w:i/>
          <w:color w:val="FF6600"/>
          <w:sz w:val="16"/>
          <w:szCs w:val="16"/>
          <w:lang w:val="en-GB"/>
        </w:rPr>
        <w:t>£2 75p</w:t>
      </w:r>
      <w:r>
        <w:rPr>
          <w:rFonts w:ascii="Arial" w:hAnsi="Arial" w:cs="Arial"/>
          <w:b/>
          <w:i/>
          <w:color w:val="FF6600"/>
          <w:sz w:val="16"/>
          <w:szCs w:val="16"/>
          <w:lang w:val="en-GB"/>
        </w:rPr>
        <w:t xml:space="preserve"> </w:t>
      </w:r>
    </w:p>
    <w:p w14:paraId="4D517C83" w14:textId="77777777" w:rsidR="0076500B" w:rsidRPr="00B47615" w:rsidRDefault="0076500B" w:rsidP="0076500B">
      <w:pPr>
        <w:jc w:val="both"/>
        <w:rPr>
          <w:rFonts w:ascii="Arial" w:hAnsi="Arial" w:cs="Arial"/>
          <w:sz w:val="16"/>
          <w:szCs w:val="16"/>
          <w:lang w:val="en-GB"/>
        </w:rPr>
      </w:pPr>
    </w:p>
    <w:p w14:paraId="4A22936B" w14:textId="77777777" w:rsidR="0076500B" w:rsidRPr="00A23A07" w:rsidRDefault="0076500B" w:rsidP="0076500B">
      <w:pPr>
        <w:jc w:val="both"/>
        <w:rPr>
          <w:rFonts w:ascii="Arial" w:hAnsi="Arial" w:cs="Arial"/>
          <w:color w:val="FF6600"/>
          <w:sz w:val="16"/>
          <w:szCs w:val="16"/>
          <w:lang w:val="en-GB"/>
        </w:rPr>
      </w:pPr>
      <w:r w:rsidRPr="00B47615">
        <w:rPr>
          <w:rFonts w:ascii="Arial" w:hAnsi="Arial" w:cs="Arial"/>
          <w:sz w:val="16"/>
          <w:szCs w:val="16"/>
          <w:lang w:val="en-GB"/>
        </w:rPr>
        <w:t xml:space="preserve">DN-GC8  Glasgow Corporation –  selection of separate destinations/service numbers to create a variety of 1956-onwards two-aperture GCT displays comprising north Glasgow destinations Cadder, Dalmarnock, Drumchapel, Knightswood, Maryhill, Provanmill, Radnor St., Riddrie, Scotstoun, Springburn destinations (12x2.5mm) and </w:t>
      </w:r>
      <w:r w:rsidRPr="00B47615">
        <w:rPr>
          <w:rFonts w:ascii="Arial" w:hAnsi="Arial" w:cs="Arial"/>
          <w:b/>
          <w:i/>
          <w:color w:val="0000FF"/>
          <w:sz w:val="16"/>
          <w:szCs w:val="16"/>
          <w:lang w:val="en-GB"/>
        </w:rPr>
        <w:t>two of</w:t>
      </w:r>
      <w:r w:rsidRPr="00B47615">
        <w:rPr>
          <w:rFonts w:ascii="Arial" w:hAnsi="Arial" w:cs="Arial"/>
          <w:sz w:val="16"/>
          <w:szCs w:val="16"/>
          <w:lang w:val="en-GB"/>
        </w:rPr>
        <w:t xml:space="preserve"> 6, 9, 10, 18, 19, 32, 54, 58, 61, 63 service numbers (6.75x3.25mm) for front and side screens  </w:t>
      </w:r>
      <w:r w:rsidRPr="00B47615">
        <w:rPr>
          <w:rFonts w:ascii="Arial" w:hAnsi="Arial" w:cs="Arial"/>
          <w:b/>
          <w:i/>
          <w:color w:val="FF6600"/>
          <w:sz w:val="16"/>
          <w:szCs w:val="16"/>
          <w:lang w:val="en-GB"/>
        </w:rPr>
        <w:t>£2 75p</w:t>
      </w:r>
      <w:r>
        <w:rPr>
          <w:rFonts w:ascii="Arial" w:hAnsi="Arial" w:cs="Arial"/>
          <w:b/>
          <w:i/>
          <w:color w:val="FF6600"/>
          <w:sz w:val="16"/>
          <w:szCs w:val="16"/>
          <w:lang w:val="en-GB"/>
        </w:rPr>
        <w:t xml:space="preserve"> </w:t>
      </w:r>
    </w:p>
    <w:p w14:paraId="2B7E43F1" w14:textId="77777777" w:rsidR="0076500B" w:rsidRPr="00B47615" w:rsidRDefault="0076500B" w:rsidP="0076500B">
      <w:pPr>
        <w:jc w:val="both"/>
        <w:rPr>
          <w:rFonts w:ascii="Arial" w:hAnsi="Arial" w:cs="Arial"/>
          <w:sz w:val="16"/>
          <w:szCs w:val="16"/>
          <w:lang w:val="en-GB"/>
        </w:rPr>
      </w:pPr>
    </w:p>
    <w:p w14:paraId="260146C0" w14:textId="77777777"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DN-GC9  Glasgow Corporation – Ibrox Garage, Larkfield Garage, Maryhill Garage, Parkhead Garage – one of each on a separate rectangle (12x2.5mm), similar to the destinations in sets DN-GC7 and DN-GC8  </w:t>
      </w:r>
      <w:r w:rsidRPr="00B47615">
        <w:rPr>
          <w:rFonts w:ascii="Arial" w:hAnsi="Arial" w:cs="Arial"/>
          <w:b/>
          <w:i/>
          <w:color w:val="FF6600"/>
          <w:sz w:val="16"/>
          <w:szCs w:val="16"/>
          <w:lang w:val="en-GB"/>
        </w:rPr>
        <w:t>60p</w:t>
      </w:r>
    </w:p>
    <w:p w14:paraId="1A03F132" w14:textId="77777777" w:rsidR="0076500B" w:rsidRPr="00B47615" w:rsidRDefault="0076500B" w:rsidP="0076500B">
      <w:pPr>
        <w:jc w:val="both"/>
        <w:rPr>
          <w:rFonts w:ascii="Arial" w:hAnsi="Arial" w:cs="Arial"/>
          <w:sz w:val="16"/>
          <w:szCs w:val="16"/>
          <w:lang w:val="en-GB"/>
        </w:rPr>
      </w:pPr>
    </w:p>
    <w:p w14:paraId="2448BC8B" w14:textId="77777777" w:rsidR="0076500B" w:rsidRPr="00A23A07" w:rsidRDefault="0076500B" w:rsidP="0076500B">
      <w:pPr>
        <w:jc w:val="both"/>
        <w:rPr>
          <w:rFonts w:ascii="Arial" w:hAnsi="Arial" w:cs="Arial"/>
          <w:color w:val="FF6600"/>
          <w:sz w:val="16"/>
          <w:szCs w:val="16"/>
          <w:lang w:val="en-GB"/>
        </w:rPr>
      </w:pPr>
      <w:r w:rsidRPr="00B47615">
        <w:rPr>
          <w:rFonts w:ascii="Arial" w:hAnsi="Arial" w:cs="Arial"/>
          <w:sz w:val="16"/>
          <w:szCs w:val="16"/>
          <w:lang w:val="en-GB"/>
        </w:rPr>
        <w:t xml:space="preserve">DN-GC10 Glasgow Corporation –  selection of separate destinations/service numbers to create a variety of 1956-onwards two-aperture GCT displays comprising  Arden, Balornock, Blairdardie, Cathcart, Yoker destinations (12x2.5mm) and </w:t>
      </w:r>
      <w:r w:rsidRPr="00DB3B98">
        <w:rPr>
          <w:rFonts w:ascii="Arial" w:hAnsi="Arial" w:cs="Arial"/>
          <w:b/>
          <w:i/>
          <w:color w:val="0000FF"/>
          <w:sz w:val="16"/>
          <w:szCs w:val="16"/>
          <w:lang w:val="en-GB"/>
        </w:rPr>
        <w:t>two of</w:t>
      </w:r>
      <w:r w:rsidRPr="00DB3B98">
        <w:rPr>
          <w:rFonts w:ascii="Arial" w:hAnsi="Arial" w:cs="Arial"/>
          <w:color w:val="0000FF"/>
          <w:sz w:val="16"/>
          <w:szCs w:val="16"/>
          <w:lang w:val="en-GB"/>
        </w:rPr>
        <w:t xml:space="preserve"> </w:t>
      </w:r>
      <w:r w:rsidRPr="00B47615">
        <w:rPr>
          <w:rFonts w:ascii="Arial" w:hAnsi="Arial" w:cs="Arial"/>
          <w:sz w:val="16"/>
          <w:szCs w:val="16"/>
          <w:lang w:val="en-GB"/>
        </w:rPr>
        <w:t>15, 35, 43, 57, 64 service numbers (6.75x3.25mm) for front and side screens</w:t>
      </w:r>
      <w:r w:rsidRPr="00B47615">
        <w:rPr>
          <w:rFonts w:ascii="Arial" w:hAnsi="Arial" w:cs="Arial"/>
          <w:color w:val="FF0000"/>
          <w:sz w:val="16"/>
          <w:szCs w:val="16"/>
          <w:lang w:val="en-GB"/>
        </w:rPr>
        <w:t xml:space="preserve">  </w:t>
      </w:r>
      <w:r w:rsidRPr="00B47615">
        <w:rPr>
          <w:rFonts w:ascii="Arial" w:hAnsi="Arial" w:cs="Arial"/>
          <w:b/>
          <w:i/>
          <w:color w:val="FF6600"/>
          <w:sz w:val="16"/>
          <w:szCs w:val="16"/>
          <w:lang w:val="en-GB"/>
        </w:rPr>
        <w:t>£1 45p</w:t>
      </w:r>
      <w:r>
        <w:rPr>
          <w:rFonts w:ascii="Arial" w:hAnsi="Arial" w:cs="Arial"/>
          <w:b/>
          <w:i/>
          <w:color w:val="FF6600"/>
          <w:sz w:val="16"/>
          <w:szCs w:val="16"/>
          <w:lang w:val="en-GB"/>
        </w:rPr>
        <w:t xml:space="preserve"> </w:t>
      </w:r>
    </w:p>
    <w:p w14:paraId="1575EEE0" w14:textId="77777777" w:rsidR="0076500B" w:rsidRPr="00E20838" w:rsidRDefault="0076500B" w:rsidP="0076500B">
      <w:pPr>
        <w:jc w:val="both"/>
        <w:rPr>
          <w:rFonts w:ascii="Arial" w:hAnsi="Arial" w:cs="Arial"/>
          <w:sz w:val="16"/>
          <w:szCs w:val="16"/>
          <w:lang w:val="en-GB"/>
        </w:rPr>
      </w:pPr>
    </w:p>
    <w:p w14:paraId="6859BAB3" w14:textId="77777777" w:rsidR="0076500B" w:rsidRPr="00A23A07" w:rsidRDefault="0076500B" w:rsidP="0076500B">
      <w:pPr>
        <w:jc w:val="both"/>
        <w:rPr>
          <w:rFonts w:ascii="Arial" w:hAnsi="Arial" w:cs="Arial"/>
          <w:color w:val="FF6600"/>
          <w:sz w:val="16"/>
          <w:szCs w:val="16"/>
          <w:lang w:val="en-GB"/>
        </w:rPr>
      </w:pPr>
      <w:r w:rsidRPr="00E20838">
        <w:rPr>
          <w:rFonts w:ascii="Arial" w:hAnsi="Arial" w:cs="Arial"/>
          <w:sz w:val="16"/>
          <w:szCs w:val="16"/>
          <w:lang w:val="en-GB"/>
        </w:rPr>
        <w:t>DN-GC11 Glasgow Corporation – 64 Auchenshuggle, 64 Dalmuir West, 64 Yoker – separate front destination (12x2.5mm) and service number (7.25x3.25mm)</w:t>
      </w:r>
      <w:r>
        <w:rPr>
          <w:rFonts w:ascii="Arial" w:hAnsi="Arial" w:cs="Arial"/>
          <w:color w:val="33CCCC"/>
          <w:sz w:val="16"/>
          <w:szCs w:val="16"/>
          <w:lang w:val="en-GB"/>
        </w:rPr>
        <w:t xml:space="preserve"> </w:t>
      </w:r>
      <w:r w:rsidRPr="00B204CE">
        <w:rPr>
          <w:rFonts w:ascii="Arial" w:hAnsi="Arial" w:cs="Arial"/>
          <w:b/>
          <w:i/>
          <w:color w:val="0000FF"/>
          <w:sz w:val="16"/>
          <w:szCs w:val="16"/>
          <w:lang w:val="en-GB"/>
        </w:rPr>
        <w:t>plus</w:t>
      </w:r>
      <w:r>
        <w:rPr>
          <w:rFonts w:ascii="Arial" w:hAnsi="Arial" w:cs="Arial"/>
          <w:color w:val="33CCCC"/>
          <w:sz w:val="16"/>
          <w:szCs w:val="16"/>
          <w:lang w:val="en-GB"/>
        </w:rPr>
        <w:t xml:space="preserve"> </w:t>
      </w:r>
      <w:r w:rsidRPr="00E20838">
        <w:rPr>
          <w:rFonts w:ascii="Arial" w:hAnsi="Arial" w:cs="Arial"/>
          <w:sz w:val="16"/>
          <w:szCs w:val="16"/>
          <w:lang w:val="en-GB"/>
        </w:rPr>
        <w:t>side service number (7x2.5mm)</w:t>
      </w:r>
      <w:r>
        <w:rPr>
          <w:rFonts w:ascii="Arial" w:hAnsi="Arial" w:cs="Arial"/>
          <w:color w:val="33CCCC"/>
          <w:sz w:val="16"/>
          <w:szCs w:val="16"/>
          <w:lang w:val="en-GB"/>
        </w:rPr>
        <w:t xml:space="preserve"> </w:t>
      </w:r>
      <w:r>
        <w:rPr>
          <w:rFonts w:ascii="Arial" w:hAnsi="Arial" w:cs="Arial"/>
          <w:b/>
          <w:i/>
          <w:color w:val="FF6600"/>
          <w:sz w:val="16"/>
          <w:szCs w:val="16"/>
          <w:lang w:val="en-GB"/>
        </w:rPr>
        <w:t xml:space="preserve">90p </w:t>
      </w:r>
    </w:p>
    <w:p w14:paraId="555C4F20" w14:textId="77777777" w:rsidR="0076500B" w:rsidRDefault="0076500B" w:rsidP="0076500B">
      <w:pPr>
        <w:jc w:val="both"/>
        <w:rPr>
          <w:rFonts w:ascii="Arial" w:hAnsi="Arial" w:cs="Arial"/>
          <w:sz w:val="16"/>
          <w:szCs w:val="16"/>
          <w:lang w:val="en-GB"/>
        </w:rPr>
      </w:pPr>
    </w:p>
    <w:p w14:paraId="51546041" w14:textId="77777777" w:rsidR="0076500B" w:rsidRPr="00A23A07" w:rsidRDefault="0076500B" w:rsidP="0076500B">
      <w:pPr>
        <w:jc w:val="both"/>
        <w:rPr>
          <w:rFonts w:ascii="Arial" w:hAnsi="Arial" w:cs="Arial"/>
          <w:color w:val="FF6600"/>
          <w:sz w:val="16"/>
          <w:szCs w:val="16"/>
          <w:lang w:val="en-GB"/>
        </w:rPr>
      </w:pPr>
      <w:r w:rsidRPr="00434190">
        <w:rPr>
          <w:rFonts w:ascii="Arial" w:hAnsi="Arial" w:cs="Arial"/>
          <w:sz w:val="16"/>
          <w:szCs w:val="16"/>
          <w:lang w:val="en-GB"/>
        </w:rPr>
        <w:t>DN-GC12 Glasgow Corporation – 9 George Square, 14 St Enoch Square, 16 Castle Street, 23 Midland Street, 38A Hope Street, 62 Anderston Cross – separate front destination (12x2.5mm) and service number (7.25x3.25mm)</w:t>
      </w:r>
      <w:r>
        <w:rPr>
          <w:rFonts w:ascii="Arial" w:hAnsi="Arial" w:cs="Arial"/>
          <w:color w:val="33CCCC"/>
          <w:sz w:val="16"/>
          <w:szCs w:val="16"/>
          <w:lang w:val="en-GB"/>
        </w:rPr>
        <w:t xml:space="preserve"> </w:t>
      </w:r>
      <w:r w:rsidRPr="00B204CE">
        <w:rPr>
          <w:rFonts w:ascii="Arial" w:hAnsi="Arial" w:cs="Arial"/>
          <w:b/>
          <w:i/>
          <w:color w:val="0000FF"/>
          <w:sz w:val="16"/>
          <w:szCs w:val="16"/>
          <w:lang w:val="en-GB"/>
        </w:rPr>
        <w:t>plus</w:t>
      </w:r>
      <w:r>
        <w:rPr>
          <w:rFonts w:ascii="Arial" w:hAnsi="Arial" w:cs="Arial"/>
          <w:color w:val="33CCCC"/>
          <w:sz w:val="16"/>
          <w:szCs w:val="16"/>
          <w:lang w:val="en-GB"/>
        </w:rPr>
        <w:t xml:space="preserve"> </w:t>
      </w:r>
      <w:r w:rsidRPr="00434190">
        <w:rPr>
          <w:rFonts w:ascii="Arial" w:hAnsi="Arial" w:cs="Arial"/>
          <w:sz w:val="16"/>
          <w:szCs w:val="16"/>
          <w:lang w:val="en-GB"/>
        </w:rPr>
        <w:t>side service number (7x2.5mm)</w:t>
      </w:r>
      <w:r>
        <w:rPr>
          <w:rFonts w:ascii="Arial" w:hAnsi="Arial" w:cs="Arial"/>
          <w:color w:val="33CCCC"/>
          <w:sz w:val="16"/>
          <w:szCs w:val="16"/>
          <w:lang w:val="en-GB"/>
        </w:rPr>
        <w:t xml:space="preserve"> </w:t>
      </w:r>
      <w:r w:rsidRPr="00E51B7B">
        <w:rPr>
          <w:rFonts w:ascii="Arial" w:hAnsi="Arial" w:cs="Arial"/>
          <w:b/>
          <w:i/>
          <w:color w:val="FF6600"/>
          <w:sz w:val="16"/>
          <w:szCs w:val="16"/>
          <w:lang w:val="en-GB"/>
        </w:rPr>
        <w:t xml:space="preserve">£1 </w:t>
      </w:r>
      <w:r>
        <w:rPr>
          <w:rFonts w:ascii="Arial" w:hAnsi="Arial" w:cs="Arial"/>
          <w:b/>
          <w:i/>
          <w:color w:val="FF6600"/>
          <w:sz w:val="16"/>
          <w:szCs w:val="16"/>
          <w:lang w:val="en-GB"/>
        </w:rPr>
        <w:t xml:space="preserve">75p </w:t>
      </w:r>
    </w:p>
    <w:p w14:paraId="2CFD9174" w14:textId="77777777" w:rsidR="0076500B" w:rsidRDefault="0076500B" w:rsidP="0076500B">
      <w:pPr>
        <w:jc w:val="both"/>
        <w:rPr>
          <w:rFonts w:ascii="Arial" w:hAnsi="Arial" w:cs="Arial"/>
          <w:sz w:val="16"/>
          <w:szCs w:val="16"/>
          <w:lang w:val="en-GB"/>
        </w:rPr>
      </w:pPr>
    </w:p>
    <w:p w14:paraId="16C1E1F0" w14:textId="77777777" w:rsidR="0076500B" w:rsidRDefault="0076500B" w:rsidP="0076500B">
      <w:pPr>
        <w:jc w:val="both"/>
        <w:rPr>
          <w:rFonts w:ascii="Arial" w:hAnsi="Arial" w:cs="Arial"/>
          <w:b/>
          <w:i/>
          <w:color w:val="FF6600"/>
          <w:sz w:val="16"/>
          <w:szCs w:val="16"/>
          <w:lang w:val="en-GB"/>
        </w:rPr>
      </w:pPr>
      <w:r w:rsidRPr="00434190">
        <w:rPr>
          <w:rFonts w:ascii="Arial" w:hAnsi="Arial" w:cs="Arial"/>
          <w:sz w:val="16"/>
          <w:szCs w:val="16"/>
          <w:lang w:val="en-GB"/>
        </w:rPr>
        <w:t>DN-GC13 Glasgow Corporation – 26 Priesthill, 43 Cathcart, 53 Shieldhall, 57 Arden, 59 Mosspark, 66 Clarkston – separate front destination (12x2.5mm) and service number (7.25x3.25mm)</w:t>
      </w:r>
      <w:r>
        <w:rPr>
          <w:rFonts w:ascii="Arial" w:hAnsi="Arial" w:cs="Arial"/>
          <w:color w:val="33CCCC"/>
          <w:sz w:val="16"/>
          <w:szCs w:val="16"/>
          <w:lang w:val="en-GB"/>
        </w:rPr>
        <w:t xml:space="preserve"> </w:t>
      </w:r>
      <w:r w:rsidRPr="00B204CE">
        <w:rPr>
          <w:rFonts w:ascii="Arial" w:hAnsi="Arial" w:cs="Arial"/>
          <w:b/>
          <w:i/>
          <w:color w:val="0000FF"/>
          <w:sz w:val="16"/>
          <w:szCs w:val="16"/>
          <w:lang w:val="en-GB"/>
        </w:rPr>
        <w:t>plus</w:t>
      </w:r>
      <w:r>
        <w:rPr>
          <w:rFonts w:ascii="Arial" w:hAnsi="Arial" w:cs="Arial"/>
          <w:color w:val="33CCCC"/>
          <w:sz w:val="16"/>
          <w:szCs w:val="16"/>
          <w:lang w:val="en-GB"/>
        </w:rPr>
        <w:t xml:space="preserve"> </w:t>
      </w:r>
      <w:r w:rsidRPr="00434190">
        <w:rPr>
          <w:rFonts w:ascii="Arial" w:hAnsi="Arial" w:cs="Arial"/>
          <w:sz w:val="16"/>
          <w:szCs w:val="16"/>
          <w:lang w:val="en-GB"/>
        </w:rPr>
        <w:t xml:space="preserve">side service number (7x2.5mm) </w:t>
      </w:r>
      <w:r w:rsidRPr="00E51B7B">
        <w:rPr>
          <w:rFonts w:ascii="Arial" w:hAnsi="Arial" w:cs="Arial"/>
          <w:b/>
          <w:i/>
          <w:color w:val="FF6600"/>
          <w:sz w:val="16"/>
          <w:szCs w:val="16"/>
          <w:lang w:val="en-GB"/>
        </w:rPr>
        <w:t xml:space="preserve">£1 </w:t>
      </w:r>
      <w:r>
        <w:rPr>
          <w:rFonts w:ascii="Arial" w:hAnsi="Arial" w:cs="Arial"/>
          <w:b/>
          <w:i/>
          <w:color w:val="FF6600"/>
          <w:sz w:val="16"/>
          <w:szCs w:val="16"/>
          <w:lang w:val="en-GB"/>
        </w:rPr>
        <w:t xml:space="preserve">75p </w:t>
      </w:r>
    </w:p>
    <w:p w14:paraId="27058304" w14:textId="77777777" w:rsidR="0076500B" w:rsidRDefault="0076500B" w:rsidP="0076500B">
      <w:pPr>
        <w:jc w:val="both"/>
        <w:rPr>
          <w:rFonts w:ascii="Arial" w:hAnsi="Arial" w:cs="Arial"/>
          <w:sz w:val="16"/>
          <w:szCs w:val="16"/>
          <w:lang w:val="en-GB"/>
        </w:rPr>
      </w:pPr>
    </w:p>
    <w:p w14:paraId="197FE73A" w14:textId="77777777" w:rsidR="0076500B" w:rsidRDefault="0076500B" w:rsidP="0076500B">
      <w:pPr>
        <w:jc w:val="both"/>
        <w:rPr>
          <w:rFonts w:ascii="Arial" w:hAnsi="Arial" w:cs="Arial"/>
          <w:b/>
          <w:i/>
          <w:color w:val="FF6600"/>
          <w:sz w:val="16"/>
          <w:szCs w:val="16"/>
          <w:lang w:val="en-GB"/>
        </w:rPr>
      </w:pPr>
      <w:r w:rsidRPr="00434190">
        <w:rPr>
          <w:rFonts w:ascii="Arial" w:hAnsi="Arial" w:cs="Arial"/>
          <w:sz w:val="16"/>
          <w:szCs w:val="16"/>
          <w:lang w:val="en-GB"/>
        </w:rPr>
        <w:t>DN-GC14 Glasgow Corporation – 6 Garscadden, 20 Drumchapel, 28 Milton, 33 Blairdardie, 41 Easterhouse, 46 Cranhill – separate front destination (12x2.5mm) and service number (7.25x3.25mm)</w:t>
      </w:r>
      <w:r>
        <w:rPr>
          <w:rFonts w:ascii="Arial" w:hAnsi="Arial" w:cs="Arial"/>
          <w:color w:val="33CCCC"/>
          <w:sz w:val="16"/>
          <w:szCs w:val="16"/>
          <w:lang w:val="en-GB"/>
        </w:rPr>
        <w:t xml:space="preserve"> </w:t>
      </w:r>
      <w:r w:rsidRPr="00B204CE">
        <w:rPr>
          <w:rFonts w:ascii="Arial" w:hAnsi="Arial" w:cs="Arial"/>
          <w:b/>
          <w:i/>
          <w:color w:val="0000FF"/>
          <w:sz w:val="16"/>
          <w:szCs w:val="16"/>
          <w:lang w:val="en-GB"/>
        </w:rPr>
        <w:t>plus</w:t>
      </w:r>
      <w:r>
        <w:rPr>
          <w:rFonts w:ascii="Arial" w:hAnsi="Arial" w:cs="Arial"/>
          <w:color w:val="33CCCC"/>
          <w:sz w:val="16"/>
          <w:szCs w:val="16"/>
          <w:lang w:val="en-GB"/>
        </w:rPr>
        <w:t xml:space="preserve"> </w:t>
      </w:r>
      <w:r w:rsidRPr="00434190">
        <w:rPr>
          <w:rFonts w:ascii="Arial" w:hAnsi="Arial" w:cs="Arial"/>
          <w:sz w:val="16"/>
          <w:szCs w:val="16"/>
          <w:lang w:val="en-GB"/>
        </w:rPr>
        <w:t xml:space="preserve">side service number (7x2.5mm) </w:t>
      </w:r>
      <w:r w:rsidRPr="00E51B7B">
        <w:rPr>
          <w:rFonts w:ascii="Arial" w:hAnsi="Arial" w:cs="Arial"/>
          <w:b/>
          <w:i/>
          <w:color w:val="FF6600"/>
          <w:sz w:val="16"/>
          <w:szCs w:val="16"/>
          <w:lang w:val="en-GB"/>
        </w:rPr>
        <w:t xml:space="preserve">£1 </w:t>
      </w:r>
      <w:r>
        <w:rPr>
          <w:rFonts w:ascii="Arial" w:hAnsi="Arial" w:cs="Arial"/>
          <w:b/>
          <w:i/>
          <w:color w:val="FF6600"/>
          <w:sz w:val="16"/>
          <w:szCs w:val="16"/>
          <w:lang w:val="en-GB"/>
        </w:rPr>
        <w:t xml:space="preserve">75p </w:t>
      </w:r>
    </w:p>
    <w:p w14:paraId="5AD66D71" w14:textId="77777777" w:rsidR="0076500B" w:rsidRDefault="0076500B" w:rsidP="0076500B">
      <w:pPr>
        <w:jc w:val="both"/>
        <w:rPr>
          <w:rFonts w:ascii="Arial" w:hAnsi="Arial" w:cs="Arial"/>
          <w:sz w:val="16"/>
          <w:szCs w:val="16"/>
          <w:lang w:val="en-GB"/>
        </w:rPr>
      </w:pPr>
    </w:p>
    <w:p w14:paraId="6F316BE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DN-GC15 Glasgow Corporation, suitable for late 1920s/early 1930s double-deckers such as Sunrise Leyland TD1 Kit 10 –</w:t>
      </w:r>
    </w:p>
    <w:p w14:paraId="5606682B" w14:textId="77777777" w:rsidR="0076500B" w:rsidRPr="00496133" w:rsidRDefault="0076500B" w:rsidP="0076500B">
      <w:pPr>
        <w:jc w:val="both"/>
        <w:rPr>
          <w:rFonts w:ascii="Arial" w:hAnsi="Arial" w:cs="Arial"/>
          <w:sz w:val="16"/>
          <w:szCs w:val="16"/>
          <w:lang w:val="en-GB"/>
        </w:rPr>
      </w:pPr>
      <w:r>
        <w:rPr>
          <w:rFonts w:ascii="Arial" w:hAnsi="Arial" w:cs="Arial"/>
          <w:sz w:val="16"/>
          <w:szCs w:val="16"/>
          <w:lang w:val="en-GB"/>
        </w:rPr>
        <w:t xml:space="preserve">10x5.2mm two-aperture front displays 3 Kelvindale, 4 Balornock, 8 Ruchill </w:t>
      </w:r>
      <w:r w:rsidRPr="00CC2827">
        <w:rPr>
          <w:rFonts w:ascii="Arial" w:hAnsi="Arial" w:cs="Arial"/>
          <w:b/>
          <w:i/>
          <w:color w:val="0000FF"/>
          <w:sz w:val="16"/>
          <w:szCs w:val="16"/>
          <w:lang w:val="en-GB"/>
        </w:rPr>
        <w:t>plus</w:t>
      </w:r>
      <w:r>
        <w:rPr>
          <w:rFonts w:ascii="Arial" w:hAnsi="Arial" w:cs="Arial"/>
          <w:b/>
          <w:i/>
          <w:color w:val="0000FF"/>
          <w:sz w:val="16"/>
          <w:szCs w:val="16"/>
          <w:lang w:val="en-GB"/>
        </w:rPr>
        <w:t xml:space="preserve"> </w:t>
      </w:r>
      <w:r>
        <w:rPr>
          <w:rFonts w:ascii="Arial" w:hAnsi="Arial" w:cs="Arial"/>
          <w:sz w:val="16"/>
          <w:szCs w:val="16"/>
          <w:lang w:val="en-GB"/>
        </w:rPr>
        <w:t xml:space="preserve">corresponding 10x2mm side destination display </w:t>
      </w:r>
      <w:r w:rsidRPr="00CC2827">
        <w:rPr>
          <w:rFonts w:ascii="Arial" w:hAnsi="Arial" w:cs="Arial"/>
          <w:b/>
          <w:i/>
          <w:color w:val="0000FF"/>
          <w:sz w:val="16"/>
          <w:szCs w:val="16"/>
          <w:lang w:val="en-GB"/>
        </w:rPr>
        <w:t>plus</w:t>
      </w:r>
      <w:r>
        <w:rPr>
          <w:rFonts w:ascii="Arial" w:hAnsi="Arial" w:cs="Arial"/>
          <w:b/>
          <w:i/>
          <w:color w:val="0000FF"/>
          <w:sz w:val="16"/>
          <w:szCs w:val="16"/>
          <w:lang w:val="en-GB"/>
        </w:rPr>
        <w:t xml:space="preserve"> </w:t>
      </w:r>
      <w:r>
        <w:rPr>
          <w:rFonts w:ascii="Arial" w:hAnsi="Arial" w:cs="Arial"/>
          <w:sz w:val="16"/>
          <w:szCs w:val="16"/>
          <w:lang w:val="en-GB"/>
        </w:rPr>
        <w:t xml:space="preserve">corresponding 4.5x2.5mm side service number display </w:t>
      </w:r>
      <w:r w:rsidRPr="00E51B7B">
        <w:rPr>
          <w:rFonts w:ascii="Arial" w:hAnsi="Arial" w:cs="Arial"/>
          <w:b/>
          <w:i/>
          <w:color w:val="FF6600"/>
          <w:sz w:val="16"/>
          <w:szCs w:val="16"/>
          <w:lang w:val="en-GB"/>
        </w:rPr>
        <w:t xml:space="preserve">£1 </w:t>
      </w:r>
      <w:r>
        <w:rPr>
          <w:rFonts w:ascii="Arial" w:hAnsi="Arial" w:cs="Arial"/>
          <w:b/>
          <w:i/>
          <w:color w:val="FF6600"/>
          <w:sz w:val="16"/>
          <w:szCs w:val="16"/>
          <w:lang w:val="en-GB"/>
        </w:rPr>
        <w:t>25p</w:t>
      </w:r>
    </w:p>
    <w:p w14:paraId="4ED72A3D" w14:textId="77777777" w:rsidR="0076500B" w:rsidRPr="00B47615" w:rsidRDefault="0076500B" w:rsidP="0076500B">
      <w:pPr>
        <w:jc w:val="both"/>
        <w:rPr>
          <w:rFonts w:ascii="Arial" w:hAnsi="Arial" w:cs="Arial"/>
          <w:sz w:val="16"/>
          <w:szCs w:val="16"/>
          <w:lang w:val="en-GB"/>
        </w:rPr>
      </w:pPr>
    </w:p>
    <w:p w14:paraId="2F7C403A" w14:textId="77777777" w:rsidR="0076500B" w:rsidRPr="000E6588" w:rsidRDefault="0076500B" w:rsidP="0076500B">
      <w:pPr>
        <w:jc w:val="both"/>
        <w:rPr>
          <w:rFonts w:ascii="Arial" w:hAnsi="Arial" w:cs="Arial"/>
          <w:sz w:val="16"/>
          <w:szCs w:val="16"/>
          <w:lang w:val="en-GB"/>
        </w:rPr>
      </w:pPr>
      <w:r>
        <w:rPr>
          <w:rFonts w:ascii="Arial" w:hAnsi="Arial" w:cs="Arial"/>
          <w:sz w:val="16"/>
          <w:szCs w:val="16"/>
          <w:lang w:val="en-GB"/>
        </w:rPr>
        <w:t xml:space="preserve">DN-GC16 Glasgow Corporation, suitable for 1930s double-deckers such as Sunrise Leyland TD1 Kit 10 – 11.5x12mm three-aperture front displays 2 Knightswood via Botanic Gardens, George Square, Mount Florida; 5A Muirend via Clarence Drive, University Av, Renfield Street, Victoria Road; 6B Clydebank via Duke Street, St Vincent Street, Crow Road </w:t>
      </w:r>
      <w:r w:rsidRPr="00CC2827">
        <w:rPr>
          <w:rFonts w:ascii="Arial" w:hAnsi="Arial" w:cs="Arial"/>
          <w:b/>
          <w:i/>
          <w:color w:val="0000FF"/>
          <w:sz w:val="16"/>
          <w:szCs w:val="16"/>
          <w:lang w:val="en-GB"/>
        </w:rPr>
        <w:t>plus</w:t>
      </w:r>
      <w:r>
        <w:rPr>
          <w:rFonts w:ascii="Arial" w:hAnsi="Arial" w:cs="Arial"/>
          <w:b/>
          <w:i/>
          <w:color w:val="0000FF"/>
          <w:sz w:val="16"/>
          <w:szCs w:val="16"/>
          <w:lang w:val="en-GB"/>
        </w:rPr>
        <w:t xml:space="preserve"> </w:t>
      </w:r>
      <w:r w:rsidRPr="00CC2827">
        <w:rPr>
          <w:rFonts w:ascii="Arial" w:hAnsi="Arial" w:cs="Arial"/>
          <w:sz w:val="16"/>
          <w:szCs w:val="16"/>
          <w:lang w:val="en-GB"/>
        </w:rPr>
        <w:t>corresponding</w:t>
      </w:r>
      <w:r>
        <w:rPr>
          <w:rFonts w:ascii="Arial" w:hAnsi="Arial" w:cs="Arial"/>
          <w:b/>
          <w:i/>
          <w:color w:val="0000FF"/>
          <w:sz w:val="16"/>
          <w:szCs w:val="16"/>
          <w:lang w:val="en-GB"/>
        </w:rPr>
        <w:t xml:space="preserve"> </w:t>
      </w:r>
      <w:r w:rsidRPr="00CC2827">
        <w:rPr>
          <w:rFonts w:ascii="Arial" w:hAnsi="Arial" w:cs="Arial"/>
          <w:sz w:val="16"/>
          <w:szCs w:val="16"/>
          <w:lang w:val="en-GB"/>
        </w:rPr>
        <w:t xml:space="preserve">8x5mm </w:t>
      </w:r>
      <w:r>
        <w:rPr>
          <w:rFonts w:ascii="Arial" w:hAnsi="Arial" w:cs="Arial"/>
          <w:sz w:val="16"/>
          <w:szCs w:val="16"/>
          <w:lang w:val="en-GB"/>
        </w:rPr>
        <w:t xml:space="preserve">two-aperture side displays </w:t>
      </w:r>
      <w:r w:rsidRPr="00CC2827">
        <w:rPr>
          <w:rFonts w:ascii="Arial" w:hAnsi="Arial" w:cs="Arial"/>
          <w:b/>
          <w:i/>
          <w:color w:val="0000FF"/>
          <w:sz w:val="16"/>
          <w:szCs w:val="16"/>
          <w:lang w:val="en-GB"/>
        </w:rPr>
        <w:t>plus</w:t>
      </w:r>
      <w:r>
        <w:rPr>
          <w:rFonts w:ascii="Arial" w:hAnsi="Arial" w:cs="Arial"/>
          <w:b/>
          <w:i/>
          <w:color w:val="0000FF"/>
          <w:sz w:val="16"/>
          <w:szCs w:val="16"/>
          <w:lang w:val="en-GB"/>
        </w:rPr>
        <w:t xml:space="preserve"> </w:t>
      </w:r>
      <w:r w:rsidRPr="000E6588">
        <w:rPr>
          <w:rFonts w:ascii="Arial" w:hAnsi="Arial" w:cs="Arial"/>
          <w:sz w:val="16"/>
          <w:szCs w:val="16"/>
          <w:lang w:val="en-GB"/>
        </w:rPr>
        <w:t>corresponding</w:t>
      </w:r>
      <w:r>
        <w:rPr>
          <w:rFonts w:ascii="Arial" w:hAnsi="Arial" w:cs="Arial"/>
          <w:color w:val="0000FF"/>
          <w:sz w:val="16"/>
          <w:szCs w:val="16"/>
          <w:lang w:val="en-GB"/>
        </w:rPr>
        <w:t xml:space="preserve"> </w:t>
      </w:r>
      <w:r w:rsidRPr="000E6588">
        <w:rPr>
          <w:rFonts w:ascii="Arial" w:hAnsi="Arial" w:cs="Arial"/>
          <w:sz w:val="16"/>
          <w:szCs w:val="16"/>
          <w:lang w:val="en-GB"/>
        </w:rPr>
        <w:t xml:space="preserve">10x2mm </w:t>
      </w:r>
      <w:r>
        <w:rPr>
          <w:rFonts w:ascii="Arial" w:hAnsi="Arial" w:cs="Arial"/>
          <w:sz w:val="16"/>
          <w:szCs w:val="16"/>
          <w:lang w:val="en-GB"/>
        </w:rPr>
        <w:t xml:space="preserve">rear ultimate destination displays  </w:t>
      </w:r>
      <w:r w:rsidRPr="00B47615">
        <w:rPr>
          <w:rFonts w:ascii="Arial" w:hAnsi="Arial" w:cs="Arial"/>
          <w:b/>
          <w:i/>
          <w:color w:val="FF6600"/>
          <w:sz w:val="16"/>
          <w:szCs w:val="16"/>
          <w:lang w:val="en-GB"/>
        </w:rPr>
        <w:t>£</w:t>
      </w:r>
      <w:r>
        <w:rPr>
          <w:rFonts w:ascii="Arial" w:hAnsi="Arial" w:cs="Arial"/>
          <w:b/>
          <w:i/>
          <w:color w:val="FF6600"/>
          <w:sz w:val="16"/>
          <w:szCs w:val="16"/>
          <w:lang w:val="en-GB"/>
        </w:rPr>
        <w:t>2</w:t>
      </w:r>
    </w:p>
    <w:p w14:paraId="4CB8B149" w14:textId="77777777" w:rsidR="0076500B" w:rsidRDefault="0076500B" w:rsidP="0076500B">
      <w:pPr>
        <w:jc w:val="both"/>
        <w:rPr>
          <w:rFonts w:ascii="Arial" w:hAnsi="Arial" w:cs="Arial"/>
          <w:sz w:val="16"/>
          <w:szCs w:val="16"/>
          <w:lang w:val="en-GB"/>
        </w:rPr>
      </w:pPr>
    </w:p>
    <w:p w14:paraId="64760A8B" w14:textId="77777777" w:rsidR="0076500B" w:rsidRDefault="0076500B" w:rsidP="0076500B">
      <w:pPr>
        <w:jc w:val="both"/>
        <w:rPr>
          <w:rFonts w:ascii="Arial" w:hAnsi="Arial" w:cs="Arial"/>
          <w:b/>
          <w:i/>
          <w:color w:val="FF6600"/>
          <w:sz w:val="16"/>
          <w:szCs w:val="16"/>
          <w:lang w:val="en-GB"/>
        </w:rPr>
      </w:pPr>
      <w:r w:rsidRPr="0009781B">
        <w:rPr>
          <w:rFonts w:ascii="Arial" w:hAnsi="Arial" w:cs="Arial"/>
          <w:sz w:val="16"/>
          <w:szCs w:val="16"/>
          <w:lang w:val="en-GB"/>
        </w:rPr>
        <w:t xml:space="preserve">DN-GC17  Glasgow Corporation, suitable for 1940s/1950s single-deckers, three-aperture style (15.5x7mm)  - 7A Kilmorie Drive via Gorbals Street Calder Street Curtis Avenue, 14 Cunard St with blank via screen, 25 Govan Cross via Langlands Road, 27 Hillington Estate with blank via screen, 40 Cathcart via Hillington Road, Barrhead Road, Merrylee Road, blank service number/destination and black outline of via screen  </w:t>
      </w:r>
      <w:r w:rsidRPr="0009781B">
        <w:rPr>
          <w:rFonts w:ascii="Arial" w:hAnsi="Arial" w:cs="Arial"/>
          <w:b/>
          <w:i/>
          <w:color w:val="FF6600"/>
          <w:sz w:val="16"/>
          <w:szCs w:val="16"/>
          <w:lang w:val="en-GB"/>
        </w:rPr>
        <w:t>£1 75p</w:t>
      </w:r>
      <w:r>
        <w:rPr>
          <w:rFonts w:ascii="Arial" w:hAnsi="Arial" w:cs="Arial"/>
          <w:b/>
          <w:i/>
          <w:color w:val="FF6600"/>
          <w:sz w:val="16"/>
          <w:szCs w:val="16"/>
          <w:lang w:val="en-GB"/>
        </w:rPr>
        <w:t xml:space="preserve"> </w:t>
      </w:r>
    </w:p>
    <w:p w14:paraId="1F7F6C36" w14:textId="77777777" w:rsidR="0076500B" w:rsidRDefault="0076500B" w:rsidP="0076500B">
      <w:pPr>
        <w:jc w:val="both"/>
        <w:rPr>
          <w:rFonts w:ascii="Arial" w:hAnsi="Arial" w:cs="Arial"/>
          <w:sz w:val="16"/>
          <w:szCs w:val="16"/>
        </w:rPr>
      </w:pPr>
    </w:p>
    <w:p w14:paraId="766714CD" w14:textId="77777777" w:rsidR="0076500B" w:rsidRPr="00A23A07" w:rsidRDefault="0076500B" w:rsidP="0076500B">
      <w:pPr>
        <w:jc w:val="both"/>
        <w:rPr>
          <w:rFonts w:ascii="Arial" w:hAnsi="Arial" w:cs="Arial"/>
          <w:color w:val="FF6600"/>
          <w:sz w:val="16"/>
          <w:szCs w:val="16"/>
          <w:lang w:val="en-GB"/>
        </w:rPr>
      </w:pPr>
      <w:r w:rsidRPr="0009781B">
        <w:rPr>
          <w:rFonts w:ascii="Arial" w:hAnsi="Arial" w:cs="Arial"/>
          <w:sz w:val="16"/>
          <w:szCs w:val="16"/>
        </w:rPr>
        <w:t xml:space="preserve">DN-GC18 – Glasgow Corporation - 10A Scotstounhill, 13 </w:t>
      </w:r>
      <w:smartTag w:uri="urn:schemas-microsoft-com:office:smarttags" w:element="place">
        <w:smartTag w:uri="urn:schemas-microsoft-com:office:smarttags" w:element="City">
          <w:r w:rsidRPr="0009781B">
            <w:rPr>
              <w:rFonts w:ascii="Arial" w:hAnsi="Arial" w:cs="Arial"/>
              <w:sz w:val="16"/>
              <w:szCs w:val="16"/>
            </w:rPr>
            <w:t>Greenfield</w:t>
          </w:r>
        </w:smartTag>
      </w:smartTag>
      <w:r w:rsidRPr="0009781B">
        <w:rPr>
          <w:rFonts w:ascii="Arial" w:hAnsi="Arial" w:cs="Arial"/>
          <w:sz w:val="16"/>
          <w:szCs w:val="16"/>
        </w:rPr>
        <w:t xml:space="preserve">, 54 Crookston - </w:t>
      </w:r>
      <w:r w:rsidRPr="0009781B">
        <w:rPr>
          <w:rFonts w:ascii="Arial" w:hAnsi="Arial" w:cs="Arial"/>
          <w:sz w:val="16"/>
          <w:szCs w:val="16"/>
          <w:lang w:val="en-GB"/>
        </w:rPr>
        <w:t>separate front destination (12x2.5mm) and service number (7.25x3.25mm)</w:t>
      </w:r>
      <w:r w:rsidRPr="0009781B">
        <w:rPr>
          <w:rFonts w:ascii="Arial" w:hAnsi="Arial" w:cs="Arial"/>
          <w:color w:val="33CCCC"/>
          <w:sz w:val="16"/>
          <w:szCs w:val="16"/>
          <w:lang w:val="en-GB"/>
        </w:rPr>
        <w:t xml:space="preserve"> </w:t>
      </w:r>
      <w:r w:rsidRPr="0009781B">
        <w:rPr>
          <w:rFonts w:ascii="Arial" w:hAnsi="Arial" w:cs="Arial"/>
          <w:b/>
          <w:i/>
          <w:color w:val="0000FF"/>
          <w:sz w:val="16"/>
          <w:szCs w:val="16"/>
          <w:lang w:val="en-GB"/>
        </w:rPr>
        <w:t>plus</w:t>
      </w:r>
      <w:r w:rsidRPr="0009781B">
        <w:rPr>
          <w:rFonts w:ascii="Arial" w:hAnsi="Arial" w:cs="Arial"/>
          <w:color w:val="33CCCC"/>
          <w:sz w:val="16"/>
          <w:szCs w:val="16"/>
          <w:lang w:val="en-GB"/>
        </w:rPr>
        <w:t xml:space="preserve"> </w:t>
      </w:r>
      <w:r w:rsidRPr="0009781B">
        <w:rPr>
          <w:rFonts w:ascii="Arial" w:hAnsi="Arial" w:cs="Arial"/>
          <w:sz w:val="16"/>
          <w:szCs w:val="16"/>
          <w:lang w:val="en-GB"/>
        </w:rPr>
        <w:t>side service number (7x2.5mm)</w:t>
      </w:r>
      <w:r w:rsidRPr="0009781B">
        <w:rPr>
          <w:rFonts w:ascii="Arial" w:hAnsi="Arial" w:cs="Arial"/>
          <w:color w:val="33CCCC"/>
          <w:sz w:val="16"/>
          <w:szCs w:val="16"/>
          <w:lang w:val="en-GB"/>
        </w:rPr>
        <w:t xml:space="preserve"> </w:t>
      </w:r>
      <w:r w:rsidRPr="0009781B">
        <w:rPr>
          <w:rFonts w:ascii="Arial" w:hAnsi="Arial" w:cs="Arial"/>
          <w:b/>
          <w:i/>
          <w:color w:val="FF6600"/>
          <w:sz w:val="16"/>
          <w:szCs w:val="16"/>
          <w:lang w:val="en-GB"/>
        </w:rPr>
        <w:t>90p</w:t>
      </w:r>
      <w:r>
        <w:rPr>
          <w:rFonts w:ascii="Arial" w:hAnsi="Arial" w:cs="Arial"/>
          <w:b/>
          <w:i/>
          <w:color w:val="FF6600"/>
          <w:sz w:val="16"/>
          <w:szCs w:val="16"/>
          <w:lang w:val="en-GB"/>
        </w:rPr>
        <w:t xml:space="preserve"> </w:t>
      </w:r>
    </w:p>
    <w:p w14:paraId="6B95FDB9" w14:textId="77777777" w:rsidR="0076500B" w:rsidRPr="0009781B" w:rsidRDefault="0076500B" w:rsidP="0076500B">
      <w:pPr>
        <w:jc w:val="both"/>
        <w:rPr>
          <w:rFonts w:ascii="Arial" w:hAnsi="Arial" w:cs="Arial"/>
          <w:sz w:val="16"/>
          <w:szCs w:val="16"/>
          <w:lang w:val="en-GB"/>
        </w:rPr>
      </w:pPr>
    </w:p>
    <w:p w14:paraId="743388C8" w14:textId="77777777" w:rsidR="0076500B" w:rsidRPr="00A23A07" w:rsidRDefault="0076500B" w:rsidP="0076500B">
      <w:pPr>
        <w:jc w:val="both"/>
        <w:rPr>
          <w:rFonts w:ascii="Arial" w:hAnsi="Arial" w:cs="Arial"/>
          <w:color w:val="FF6600"/>
          <w:sz w:val="16"/>
          <w:szCs w:val="16"/>
          <w:lang w:val="en-GB"/>
        </w:rPr>
      </w:pPr>
      <w:r w:rsidRPr="0009781B">
        <w:rPr>
          <w:rFonts w:ascii="Arial" w:hAnsi="Arial" w:cs="Arial"/>
          <w:sz w:val="16"/>
          <w:szCs w:val="16"/>
          <w:lang w:val="en-GB"/>
        </w:rPr>
        <w:t xml:space="preserve">DN-GC19 </w:t>
      </w:r>
      <w:r w:rsidRPr="0009781B">
        <w:rPr>
          <w:rFonts w:ascii="Arial" w:hAnsi="Arial" w:cs="Arial"/>
          <w:sz w:val="16"/>
          <w:szCs w:val="16"/>
        </w:rPr>
        <w:t xml:space="preserve">– Glasgow Corporation – </w:t>
      </w:r>
      <w:smartTag w:uri="urn:schemas-microsoft-com:office:smarttags" w:element="Street">
        <w:smartTag w:uri="urn:schemas-microsoft-com:office:smarttags" w:element="address">
          <w:r w:rsidRPr="0009781B">
            <w:rPr>
              <w:rFonts w:ascii="Arial" w:hAnsi="Arial" w:cs="Arial"/>
              <w:sz w:val="16"/>
              <w:szCs w:val="16"/>
            </w:rPr>
            <w:t>14 St Enoch Square</w:t>
          </w:r>
        </w:smartTag>
      </w:smartTag>
      <w:r w:rsidRPr="0009781B">
        <w:rPr>
          <w:rFonts w:ascii="Arial" w:hAnsi="Arial" w:cs="Arial"/>
          <w:sz w:val="16"/>
          <w:szCs w:val="16"/>
        </w:rPr>
        <w:t xml:space="preserve">, 38A Clarkston, 59 University - </w:t>
      </w:r>
      <w:r w:rsidRPr="0009781B">
        <w:rPr>
          <w:rFonts w:ascii="Arial" w:hAnsi="Arial" w:cs="Arial"/>
          <w:sz w:val="16"/>
          <w:szCs w:val="16"/>
          <w:lang w:val="en-GB"/>
        </w:rPr>
        <w:t>separate front destination (12x2.5mm) and service number (7.25x3.25mm)</w:t>
      </w:r>
      <w:r w:rsidRPr="0009781B">
        <w:rPr>
          <w:rFonts w:ascii="Arial" w:hAnsi="Arial" w:cs="Arial"/>
          <w:color w:val="33CCCC"/>
          <w:sz w:val="16"/>
          <w:szCs w:val="16"/>
          <w:lang w:val="en-GB"/>
        </w:rPr>
        <w:t xml:space="preserve"> </w:t>
      </w:r>
      <w:r w:rsidRPr="0009781B">
        <w:rPr>
          <w:rFonts w:ascii="Arial" w:hAnsi="Arial" w:cs="Arial"/>
          <w:b/>
          <w:i/>
          <w:color w:val="0000FF"/>
          <w:sz w:val="16"/>
          <w:szCs w:val="16"/>
          <w:lang w:val="en-GB"/>
        </w:rPr>
        <w:t>plus</w:t>
      </w:r>
      <w:r w:rsidRPr="0009781B">
        <w:rPr>
          <w:rFonts w:ascii="Arial" w:hAnsi="Arial" w:cs="Arial"/>
          <w:color w:val="33CCCC"/>
          <w:sz w:val="16"/>
          <w:szCs w:val="16"/>
          <w:lang w:val="en-GB"/>
        </w:rPr>
        <w:t xml:space="preserve"> </w:t>
      </w:r>
      <w:r w:rsidRPr="0009781B">
        <w:rPr>
          <w:rFonts w:ascii="Arial" w:hAnsi="Arial" w:cs="Arial"/>
          <w:sz w:val="16"/>
          <w:szCs w:val="16"/>
          <w:lang w:val="en-GB"/>
        </w:rPr>
        <w:t>side service number (7x2.5mm)</w:t>
      </w:r>
      <w:r w:rsidRPr="0009781B">
        <w:rPr>
          <w:rFonts w:ascii="Arial" w:hAnsi="Arial" w:cs="Arial"/>
          <w:color w:val="33CCCC"/>
          <w:sz w:val="16"/>
          <w:szCs w:val="16"/>
          <w:lang w:val="en-GB"/>
        </w:rPr>
        <w:t xml:space="preserve"> </w:t>
      </w:r>
      <w:r w:rsidRPr="0009781B">
        <w:rPr>
          <w:rFonts w:ascii="Arial" w:hAnsi="Arial" w:cs="Arial"/>
          <w:b/>
          <w:i/>
          <w:color w:val="FF6600"/>
          <w:sz w:val="16"/>
          <w:szCs w:val="16"/>
          <w:lang w:val="en-GB"/>
        </w:rPr>
        <w:t>90p</w:t>
      </w:r>
      <w:r>
        <w:rPr>
          <w:rFonts w:ascii="Arial" w:hAnsi="Arial" w:cs="Arial"/>
          <w:b/>
          <w:i/>
          <w:color w:val="FF6600"/>
          <w:sz w:val="16"/>
          <w:szCs w:val="16"/>
          <w:lang w:val="en-GB"/>
        </w:rPr>
        <w:t xml:space="preserve"> </w:t>
      </w:r>
    </w:p>
    <w:p w14:paraId="7813541E" w14:textId="77777777" w:rsidR="0076500B" w:rsidRPr="0009781B" w:rsidRDefault="0076500B" w:rsidP="0076500B">
      <w:pPr>
        <w:jc w:val="both"/>
        <w:rPr>
          <w:rFonts w:ascii="Arial" w:hAnsi="Arial" w:cs="Arial"/>
          <w:sz w:val="16"/>
          <w:szCs w:val="16"/>
        </w:rPr>
      </w:pPr>
    </w:p>
    <w:p w14:paraId="188EFFA8" w14:textId="77777777" w:rsidR="0076500B" w:rsidRPr="000E6588" w:rsidRDefault="0076500B" w:rsidP="0076500B">
      <w:pPr>
        <w:jc w:val="both"/>
        <w:rPr>
          <w:rFonts w:ascii="Arial" w:hAnsi="Arial" w:cs="Arial"/>
          <w:sz w:val="16"/>
          <w:szCs w:val="16"/>
          <w:lang w:val="en-GB"/>
        </w:rPr>
      </w:pPr>
      <w:r w:rsidRPr="0009781B">
        <w:rPr>
          <w:rFonts w:ascii="Arial" w:hAnsi="Arial" w:cs="Arial"/>
          <w:sz w:val="16"/>
          <w:szCs w:val="16"/>
        </w:rPr>
        <w:t xml:space="preserve">DN-GC20  -  Glasgow Corporation, suitable for Leyland Worldmaster single-deckers, two-aperture style (20x3.75mm) – Gairbraid Avenue 24, North Carntyne 30, Clarkston 32, Peat Road 40 </w:t>
      </w:r>
      <w:r w:rsidRPr="0009781B">
        <w:rPr>
          <w:rFonts w:ascii="Arial" w:hAnsi="Arial" w:cs="Arial"/>
          <w:b/>
          <w:i/>
          <w:color w:val="FF6600"/>
          <w:sz w:val="16"/>
          <w:szCs w:val="16"/>
          <w:lang w:val="en-GB"/>
        </w:rPr>
        <w:t>£1</w:t>
      </w:r>
    </w:p>
    <w:p w14:paraId="40F29424" w14:textId="77777777" w:rsidR="0076500B" w:rsidRDefault="0076500B" w:rsidP="0076500B">
      <w:pPr>
        <w:jc w:val="both"/>
        <w:rPr>
          <w:rFonts w:ascii="Arial" w:hAnsi="Arial" w:cs="Arial"/>
          <w:sz w:val="16"/>
          <w:szCs w:val="16"/>
        </w:rPr>
      </w:pPr>
      <w:r>
        <w:rPr>
          <w:rFonts w:ascii="Arial" w:hAnsi="Arial" w:cs="Arial"/>
          <w:sz w:val="16"/>
          <w:szCs w:val="16"/>
        </w:rPr>
        <w:t xml:space="preserve"> </w:t>
      </w:r>
    </w:p>
    <w:p w14:paraId="352A0730" w14:textId="77777777" w:rsidR="0076500B" w:rsidRPr="00B47615" w:rsidRDefault="0076500B" w:rsidP="0076500B">
      <w:pPr>
        <w:jc w:val="both"/>
        <w:rPr>
          <w:rFonts w:ascii="Arial" w:hAnsi="Arial" w:cs="Arial"/>
          <w:sz w:val="16"/>
          <w:szCs w:val="16"/>
          <w:lang w:val="en-GB"/>
        </w:rPr>
      </w:pPr>
      <w:r>
        <w:rPr>
          <w:rFonts w:ascii="Arial" w:hAnsi="Arial" w:cs="Arial"/>
          <w:sz w:val="16"/>
          <w:szCs w:val="16"/>
        </w:rPr>
        <w:t xml:space="preserve">DN-GC21  -  Glasgow Corporation, suitable for Sunrise Kit 20 of 1935 Cowieson-bodied Albion and Leyland double-deckers, comprising black/white edged silver front displays (12.25x8.0mm overall) 4 Stobhill Hospital via Paisley Road Toll, Hope Street, Castle Street; 5A Scotstounhill via Victoria Road, Charing Cross, Clarence Drive; 10A Croftfoot via Alexandra Parade, Buchanan Street, Eglinton Toll; equivalent rear displays (18x2.5mm overall) 4 Stobhill Hospital; 5A Scotstounhill; 10A Croftfoot via Battlefield </w:t>
      </w:r>
      <w:r w:rsidRPr="00B47615">
        <w:rPr>
          <w:rFonts w:ascii="Arial" w:hAnsi="Arial" w:cs="Arial"/>
          <w:b/>
          <w:i/>
          <w:color w:val="FF6600"/>
          <w:sz w:val="16"/>
          <w:szCs w:val="16"/>
          <w:lang w:val="en-GB"/>
        </w:rPr>
        <w:t>£1 50p</w:t>
      </w:r>
    </w:p>
    <w:p w14:paraId="28629BAC" w14:textId="77777777" w:rsidR="0076500B" w:rsidRDefault="0076500B" w:rsidP="0076500B">
      <w:pPr>
        <w:jc w:val="both"/>
        <w:rPr>
          <w:rFonts w:ascii="Arial" w:hAnsi="Arial" w:cs="Arial"/>
          <w:sz w:val="16"/>
          <w:szCs w:val="16"/>
        </w:rPr>
      </w:pPr>
    </w:p>
    <w:p w14:paraId="69FAEA27" w14:textId="77777777" w:rsidR="0076500B" w:rsidRPr="00A23A07" w:rsidRDefault="0076500B" w:rsidP="0076500B">
      <w:pPr>
        <w:jc w:val="both"/>
        <w:rPr>
          <w:rFonts w:ascii="Arial" w:hAnsi="Arial" w:cs="Arial"/>
          <w:color w:val="FF6600"/>
          <w:sz w:val="16"/>
          <w:szCs w:val="16"/>
          <w:lang w:val="en-GB"/>
        </w:rPr>
      </w:pPr>
      <w:r>
        <w:rPr>
          <w:rFonts w:ascii="Arial" w:hAnsi="Arial" w:cs="Arial"/>
          <w:sz w:val="16"/>
          <w:szCs w:val="16"/>
        </w:rPr>
        <w:t xml:space="preserve">DN-GC22  -  Glasgow Corporation  - 1A Killermont via Duke Street, George Square, Botanic Gardens; 14 Linnvale, blank white via screen; 51 Cranhill via Bath Street, Castle Street, Alexandra Parade; three-aperture front displays </w:t>
      </w:r>
      <w:r w:rsidRPr="0009781B">
        <w:rPr>
          <w:rFonts w:ascii="Arial" w:hAnsi="Arial" w:cs="Arial"/>
          <w:b/>
          <w:i/>
          <w:color w:val="0000FF"/>
          <w:sz w:val="16"/>
          <w:szCs w:val="16"/>
          <w:lang w:val="en-GB"/>
        </w:rPr>
        <w:t>plus</w:t>
      </w:r>
      <w:r>
        <w:rPr>
          <w:rFonts w:ascii="Arial" w:hAnsi="Arial" w:cs="Arial"/>
          <w:b/>
          <w:i/>
          <w:color w:val="0000FF"/>
          <w:sz w:val="16"/>
          <w:szCs w:val="16"/>
          <w:lang w:val="en-GB"/>
        </w:rPr>
        <w:t xml:space="preserve"> </w:t>
      </w:r>
      <w:r>
        <w:rPr>
          <w:rFonts w:ascii="Arial" w:hAnsi="Arial" w:cs="Arial"/>
          <w:sz w:val="16"/>
          <w:szCs w:val="16"/>
          <w:lang w:val="en-GB"/>
        </w:rPr>
        <w:t xml:space="preserve">two-aperture rear display </w:t>
      </w:r>
      <w:r w:rsidRPr="00B47615">
        <w:rPr>
          <w:rFonts w:ascii="Arial" w:hAnsi="Arial" w:cs="Arial"/>
          <w:b/>
          <w:i/>
          <w:color w:val="FF6600"/>
          <w:sz w:val="16"/>
          <w:szCs w:val="16"/>
          <w:lang w:val="en-GB"/>
        </w:rPr>
        <w:t>£1 50p</w:t>
      </w:r>
      <w:r>
        <w:rPr>
          <w:rFonts w:ascii="Arial" w:hAnsi="Arial" w:cs="Arial"/>
          <w:sz w:val="16"/>
          <w:szCs w:val="16"/>
        </w:rPr>
        <w:t xml:space="preserve">  </w:t>
      </w:r>
    </w:p>
    <w:p w14:paraId="59F5BDBF" w14:textId="77777777" w:rsidR="0076500B" w:rsidRDefault="0076500B" w:rsidP="0076500B">
      <w:pPr>
        <w:jc w:val="both"/>
        <w:rPr>
          <w:rFonts w:ascii="Arial" w:hAnsi="Arial" w:cs="Arial"/>
          <w:sz w:val="16"/>
          <w:szCs w:val="16"/>
        </w:rPr>
      </w:pPr>
    </w:p>
    <w:p w14:paraId="437D3196" w14:textId="22662962" w:rsidR="00AE46B6" w:rsidRPr="00AE46B6" w:rsidRDefault="00AE46B6" w:rsidP="0076500B">
      <w:pPr>
        <w:jc w:val="both"/>
        <w:rPr>
          <w:rFonts w:ascii="Arial" w:hAnsi="Arial" w:cs="Arial"/>
          <w:b/>
          <w:bCs/>
          <w:color w:val="FF0000"/>
          <w:sz w:val="16"/>
          <w:szCs w:val="16"/>
        </w:rPr>
      </w:pPr>
      <w:r w:rsidRPr="000626F3">
        <w:rPr>
          <w:rFonts w:ascii="Arial" w:hAnsi="Arial" w:cs="Arial"/>
          <w:sz w:val="16"/>
          <w:szCs w:val="16"/>
        </w:rPr>
        <w:t>DN-GC23 - Glasgow Corporation</w:t>
      </w:r>
      <w:r w:rsidR="00754DB9" w:rsidRPr="000626F3">
        <w:rPr>
          <w:rFonts w:ascii="Arial" w:hAnsi="Arial" w:cs="Arial"/>
          <w:sz w:val="16"/>
          <w:szCs w:val="16"/>
        </w:rPr>
        <w:t>, suitable for Sunrise Kit 4 of 1937/40 Weymann-bodied double-deckers and other double-deckers of that period, comprising front/side/rear displays for 2 Knightswood via St George's Cross, Botanic Gardens, Knightswood Cross; 3 Mosspark via Exhibition; 4A Croftfoot via Mosspark Boulevard, Minard Road, Battlefield; 7A Kilmorie Drive via Gorbals Stret, Calder Street, Curtis Avenue</w:t>
      </w:r>
      <w:r w:rsidR="00754DB9">
        <w:rPr>
          <w:rFonts w:ascii="Arial" w:hAnsi="Arial" w:cs="Arial"/>
          <w:b/>
          <w:bCs/>
          <w:color w:val="FF0000"/>
          <w:sz w:val="16"/>
          <w:szCs w:val="16"/>
        </w:rPr>
        <w:t xml:space="preserve"> </w:t>
      </w:r>
      <w:r w:rsidR="000626F3">
        <w:rPr>
          <w:rFonts w:ascii="Arial" w:hAnsi="Arial" w:cs="Arial"/>
          <w:b/>
          <w:bCs/>
          <w:color w:val="FF0000"/>
          <w:sz w:val="16"/>
          <w:szCs w:val="16"/>
        </w:rPr>
        <w:t xml:space="preserve"> </w:t>
      </w:r>
      <w:r w:rsidR="00754DB9">
        <w:rPr>
          <w:rFonts w:ascii="Arial" w:hAnsi="Arial" w:cs="Arial"/>
          <w:b/>
          <w:i/>
          <w:color w:val="ED7D31"/>
          <w:sz w:val="16"/>
          <w:szCs w:val="16"/>
          <w:lang w:val="en-GB"/>
        </w:rPr>
        <w:t>£2</w:t>
      </w:r>
      <w:r w:rsidR="000626F3">
        <w:rPr>
          <w:rFonts w:ascii="Arial" w:hAnsi="Arial" w:cs="Arial"/>
          <w:b/>
          <w:i/>
          <w:color w:val="ED7D31"/>
          <w:sz w:val="16"/>
          <w:szCs w:val="16"/>
          <w:lang w:val="en-GB"/>
        </w:rPr>
        <w:t xml:space="preserve"> 00</w:t>
      </w:r>
      <w:r w:rsidRPr="00AE46B6">
        <w:rPr>
          <w:rFonts w:ascii="Arial" w:hAnsi="Arial" w:cs="Arial"/>
          <w:b/>
          <w:bCs/>
          <w:color w:val="FF0000"/>
          <w:sz w:val="16"/>
          <w:szCs w:val="16"/>
        </w:rPr>
        <w:t xml:space="preserve"> </w:t>
      </w:r>
    </w:p>
    <w:p w14:paraId="34E4223B" w14:textId="77777777" w:rsidR="00AE46B6" w:rsidRDefault="00AE46B6" w:rsidP="0076500B">
      <w:pPr>
        <w:jc w:val="both"/>
        <w:rPr>
          <w:rFonts w:ascii="Arial" w:hAnsi="Arial" w:cs="Arial"/>
          <w:sz w:val="16"/>
          <w:szCs w:val="16"/>
        </w:rPr>
      </w:pPr>
    </w:p>
    <w:p w14:paraId="2F020A00" w14:textId="7703D174" w:rsidR="00754DB9" w:rsidRDefault="00754DB9" w:rsidP="0076500B">
      <w:pPr>
        <w:jc w:val="both"/>
        <w:rPr>
          <w:rFonts w:ascii="Arial" w:hAnsi="Arial" w:cs="Arial"/>
          <w:sz w:val="16"/>
          <w:szCs w:val="16"/>
        </w:rPr>
      </w:pPr>
      <w:r w:rsidRPr="000626F3">
        <w:rPr>
          <w:rFonts w:ascii="Arial" w:hAnsi="Arial" w:cs="Arial"/>
          <w:sz w:val="16"/>
          <w:szCs w:val="16"/>
        </w:rPr>
        <w:t xml:space="preserve">DN-GC24 - Glasgow Corporation, suitable for Sunrise Kit 4 of 1937/40 Weymann-bodied double-deckers and other double-deckers of that period, comprising front/side/rear displays for </w:t>
      </w:r>
      <w:r w:rsidR="006B12F8" w:rsidRPr="000626F3">
        <w:rPr>
          <w:rFonts w:ascii="Arial" w:hAnsi="Arial" w:cs="Arial"/>
          <w:sz w:val="16"/>
          <w:szCs w:val="16"/>
        </w:rPr>
        <w:t>6 Provanmill via Crow Road, St. Vincent Street, Duke Street; 9 Clydebank via Bath Street, Kent Road, Dumbarton Road; 28 Milton via Garscube Road, Possil Road, Saracen Street; 34 Pewnilee via KIngston Street, Paisley Road West, Hillington Road</w:t>
      </w:r>
      <w:r w:rsidRPr="00AE46B6">
        <w:rPr>
          <w:rFonts w:ascii="Arial" w:hAnsi="Arial" w:cs="Arial"/>
          <w:b/>
          <w:bCs/>
          <w:color w:val="FF0000"/>
          <w:sz w:val="16"/>
          <w:szCs w:val="16"/>
        </w:rPr>
        <w:t xml:space="preserve"> </w:t>
      </w:r>
      <w:r w:rsidR="000626F3">
        <w:rPr>
          <w:rFonts w:ascii="Arial" w:hAnsi="Arial" w:cs="Arial"/>
          <w:b/>
          <w:bCs/>
          <w:color w:val="FF0000"/>
          <w:sz w:val="16"/>
          <w:szCs w:val="16"/>
        </w:rPr>
        <w:t xml:space="preserve"> </w:t>
      </w:r>
      <w:r w:rsidR="006B12F8">
        <w:rPr>
          <w:rFonts w:ascii="Arial" w:hAnsi="Arial" w:cs="Arial"/>
          <w:b/>
          <w:i/>
          <w:color w:val="ED7D31"/>
          <w:sz w:val="16"/>
          <w:szCs w:val="16"/>
          <w:lang w:val="en-GB"/>
        </w:rPr>
        <w:t>£2</w:t>
      </w:r>
      <w:r w:rsidR="000626F3">
        <w:rPr>
          <w:rFonts w:ascii="Arial" w:hAnsi="Arial" w:cs="Arial"/>
          <w:b/>
          <w:i/>
          <w:color w:val="ED7D31"/>
          <w:sz w:val="16"/>
          <w:szCs w:val="16"/>
          <w:lang w:val="en-GB"/>
        </w:rPr>
        <w:t xml:space="preserve"> 00</w:t>
      </w:r>
    </w:p>
    <w:p w14:paraId="7C46704C" w14:textId="77777777" w:rsidR="00754DB9" w:rsidRDefault="00754DB9" w:rsidP="0076500B">
      <w:pPr>
        <w:jc w:val="both"/>
        <w:rPr>
          <w:rFonts w:ascii="Arial" w:hAnsi="Arial" w:cs="Arial"/>
          <w:sz w:val="16"/>
          <w:szCs w:val="16"/>
        </w:rPr>
      </w:pPr>
    </w:p>
    <w:p w14:paraId="13CA7649" w14:textId="6D34AFE1" w:rsidR="00675A7E" w:rsidRDefault="00675A7E" w:rsidP="0076500B">
      <w:pPr>
        <w:jc w:val="both"/>
        <w:rPr>
          <w:rFonts w:ascii="Arial" w:hAnsi="Arial" w:cs="Arial"/>
          <w:sz w:val="16"/>
          <w:szCs w:val="16"/>
        </w:rPr>
      </w:pPr>
      <w:r>
        <w:rPr>
          <w:rFonts w:ascii="Arial" w:hAnsi="Arial" w:cs="Arial"/>
          <w:sz w:val="16"/>
          <w:szCs w:val="16"/>
        </w:rPr>
        <w:t xml:space="preserve">DN-GC25 </w:t>
      </w:r>
      <w:r w:rsidRPr="000626F3">
        <w:rPr>
          <w:rFonts w:ascii="Arial" w:hAnsi="Arial" w:cs="Arial"/>
          <w:sz w:val="16"/>
          <w:szCs w:val="16"/>
        </w:rPr>
        <w:t>- Glasgow Corporation,</w:t>
      </w:r>
      <w:r>
        <w:rPr>
          <w:rFonts w:ascii="Arial" w:hAnsi="Arial" w:cs="Arial"/>
          <w:sz w:val="16"/>
          <w:szCs w:val="16"/>
        </w:rPr>
        <w:t xml:space="preserve"> </w:t>
      </w:r>
      <w:r w:rsidRPr="0009781B">
        <w:rPr>
          <w:rFonts w:ascii="Arial" w:hAnsi="Arial" w:cs="Arial"/>
          <w:sz w:val="16"/>
          <w:szCs w:val="16"/>
          <w:lang w:val="en-GB"/>
        </w:rPr>
        <w:t xml:space="preserve">, suitable for 1940s/1950s single-deckers, three-aperture style (15.5x7mm) </w:t>
      </w:r>
      <w:r>
        <w:rPr>
          <w:rFonts w:ascii="Arial" w:hAnsi="Arial" w:cs="Arial"/>
          <w:sz w:val="16"/>
          <w:szCs w:val="16"/>
          <w:lang w:val="en-GB"/>
        </w:rPr>
        <w:t xml:space="preserve">– 20 Duntocher via Glasgow Rd, Kilbowie Rd; 24 Gilschochill via Lochburn Rd, Maryhill Rd; 25 Govan Cross via Chirnside Rd, Langlands Rd.; 30 Carmyle via Carntynehall Rd, Shettleston Rd, Killin Street; 45 South Cardonald (blank via screen); blank destination/service number screens plus outline via screen to suit post-1959 </w:t>
      </w:r>
      <w:r w:rsidR="00384728">
        <w:rPr>
          <w:rFonts w:ascii="Arial" w:hAnsi="Arial" w:cs="Arial"/>
          <w:sz w:val="16"/>
          <w:szCs w:val="16"/>
          <w:lang w:val="en-GB"/>
        </w:rPr>
        <w:t xml:space="preserve">green/yellow repaints  </w:t>
      </w:r>
      <w:r w:rsidR="00384728">
        <w:rPr>
          <w:rFonts w:ascii="Arial" w:hAnsi="Arial" w:cs="Arial"/>
          <w:b/>
          <w:i/>
          <w:color w:val="ED7D31"/>
          <w:sz w:val="16"/>
          <w:szCs w:val="16"/>
          <w:lang w:val="en-GB"/>
        </w:rPr>
        <w:t>£2 00</w:t>
      </w:r>
    </w:p>
    <w:p w14:paraId="01049157" w14:textId="77777777" w:rsidR="00675A7E" w:rsidRDefault="00675A7E" w:rsidP="0076500B">
      <w:pPr>
        <w:jc w:val="both"/>
        <w:rPr>
          <w:rFonts w:ascii="Arial" w:hAnsi="Arial" w:cs="Arial"/>
          <w:sz w:val="16"/>
          <w:szCs w:val="16"/>
        </w:rPr>
      </w:pPr>
    </w:p>
    <w:p w14:paraId="354F0CB2" w14:textId="77777777"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DN-GP1 Graham, Paisley - Elderslie Fulbar Road (12x4mm), Govan Cross via Penilee (12x4mm), Hawkhead (12x2.5mm), Johnstone via Linwood (10x3.5mm), Linwood (12x2.5mm), Lochfield Rd. via Hawkhead (10x3.5mm), West End Cross (12x2.5mm)  </w:t>
      </w:r>
      <w:r w:rsidRPr="00B47615">
        <w:rPr>
          <w:rFonts w:ascii="Arial" w:hAnsi="Arial" w:cs="Arial"/>
          <w:b/>
          <w:i/>
          <w:color w:val="FF6600"/>
          <w:sz w:val="16"/>
          <w:szCs w:val="16"/>
          <w:lang w:val="en-GB"/>
        </w:rPr>
        <w:t>£1 50p</w:t>
      </w:r>
    </w:p>
    <w:p w14:paraId="34A6D085" w14:textId="77777777" w:rsidR="0076500B" w:rsidRDefault="0076500B" w:rsidP="0076500B">
      <w:pPr>
        <w:jc w:val="both"/>
        <w:rPr>
          <w:rFonts w:ascii="Arial" w:hAnsi="Arial" w:cs="Arial"/>
          <w:sz w:val="16"/>
          <w:szCs w:val="16"/>
          <w:lang w:val="en-GB"/>
        </w:rPr>
      </w:pPr>
    </w:p>
    <w:p w14:paraId="7E9A5F92" w14:textId="77777777" w:rsidR="0076500B" w:rsidRPr="00B47615" w:rsidRDefault="0076500B" w:rsidP="0076500B">
      <w:pPr>
        <w:jc w:val="both"/>
        <w:rPr>
          <w:rFonts w:ascii="Arial" w:hAnsi="Arial" w:cs="Arial"/>
          <w:color w:val="33CCCC"/>
          <w:sz w:val="16"/>
          <w:szCs w:val="16"/>
          <w:lang w:val="en-GB"/>
        </w:rPr>
      </w:pPr>
      <w:r w:rsidRPr="009D5E4B">
        <w:rPr>
          <w:rFonts w:ascii="Arial" w:hAnsi="Arial" w:cs="Arial"/>
          <w:sz w:val="16"/>
          <w:szCs w:val="16"/>
          <w:lang w:val="en-GB"/>
        </w:rPr>
        <w:t xml:space="preserve">DN-HG1 Highland Scottish – 19 Oban, 39 Glen Nevis, 44 Lochy Bridge, 45 Upper Achintore, 46 Kinlochleven, 47 Caol – suitable for Alexander Y-types etc, 18x2mm </w:t>
      </w:r>
      <w:r w:rsidRPr="009D5E4B">
        <w:rPr>
          <w:rFonts w:ascii="Arial" w:hAnsi="Arial" w:cs="Arial"/>
          <w:b/>
          <w:i/>
          <w:color w:val="FF6600"/>
          <w:sz w:val="16"/>
          <w:szCs w:val="16"/>
          <w:lang w:val="en-GB"/>
        </w:rPr>
        <w:t>£1 50p</w:t>
      </w:r>
    </w:p>
    <w:p w14:paraId="03515B67" w14:textId="77777777" w:rsidR="0076500B" w:rsidRDefault="0076500B" w:rsidP="0076500B">
      <w:pPr>
        <w:jc w:val="both"/>
        <w:rPr>
          <w:rFonts w:ascii="Arial" w:hAnsi="Arial" w:cs="Arial"/>
          <w:sz w:val="16"/>
          <w:szCs w:val="16"/>
          <w:lang w:val="en-GB"/>
        </w:rPr>
      </w:pPr>
    </w:p>
    <w:p w14:paraId="632C3F87" w14:textId="77777777" w:rsidR="0076500B" w:rsidRPr="007D2410" w:rsidRDefault="0076500B" w:rsidP="0076500B">
      <w:pPr>
        <w:jc w:val="both"/>
        <w:rPr>
          <w:rFonts w:ascii="Arial" w:hAnsi="Arial" w:cs="Arial"/>
          <w:sz w:val="16"/>
          <w:szCs w:val="16"/>
          <w:lang w:val="en-GB"/>
        </w:rPr>
      </w:pPr>
      <w:r>
        <w:rPr>
          <w:rFonts w:ascii="Arial" w:hAnsi="Arial" w:cs="Arial"/>
          <w:sz w:val="16"/>
          <w:szCs w:val="16"/>
          <w:lang w:val="en-GB"/>
        </w:rPr>
        <w:t xml:space="preserve">DN-HG2 Highland Scottish - 001 Kessock Ferry, 002 Raigmore Hospital, 04 Farraline Park, 6 Craig Dunain, blank number Academy Street - </w:t>
      </w:r>
      <w:r w:rsidRPr="007D2410">
        <w:rPr>
          <w:rFonts w:ascii="Arial" w:hAnsi="Arial" w:cs="Arial"/>
          <w:sz w:val="16"/>
          <w:szCs w:val="16"/>
          <w:lang w:val="en-GB"/>
        </w:rPr>
        <w:t xml:space="preserve">SBG triangular style (13x6mm)  </w:t>
      </w:r>
      <w:r w:rsidRPr="007D2410">
        <w:rPr>
          <w:rFonts w:ascii="Arial" w:hAnsi="Arial" w:cs="Arial"/>
          <w:b/>
          <w:i/>
          <w:color w:val="FF6600"/>
          <w:sz w:val="16"/>
          <w:szCs w:val="16"/>
          <w:lang w:val="en-GB"/>
        </w:rPr>
        <w:t>£1 75p</w:t>
      </w:r>
    </w:p>
    <w:p w14:paraId="338E1854" w14:textId="77777777" w:rsidR="0076500B" w:rsidRDefault="0076500B" w:rsidP="0076500B">
      <w:pPr>
        <w:jc w:val="both"/>
        <w:rPr>
          <w:rFonts w:ascii="Arial" w:hAnsi="Arial" w:cs="Arial"/>
          <w:sz w:val="16"/>
          <w:szCs w:val="16"/>
          <w:lang w:val="en-GB"/>
        </w:rPr>
      </w:pPr>
    </w:p>
    <w:p w14:paraId="6D4829C7" w14:textId="77777777" w:rsidR="0076500B" w:rsidRPr="007D2410" w:rsidRDefault="0076500B" w:rsidP="0076500B">
      <w:pPr>
        <w:jc w:val="both"/>
        <w:rPr>
          <w:rFonts w:ascii="Arial" w:hAnsi="Arial" w:cs="Arial"/>
          <w:sz w:val="16"/>
          <w:szCs w:val="16"/>
          <w:lang w:val="en-GB"/>
        </w:rPr>
      </w:pPr>
      <w:r>
        <w:rPr>
          <w:rFonts w:ascii="Arial" w:hAnsi="Arial" w:cs="Arial"/>
          <w:sz w:val="16"/>
          <w:szCs w:val="16"/>
          <w:lang w:val="en-GB"/>
        </w:rPr>
        <w:t xml:space="preserve">DN-HG3 - Highland Scottish - 072 Dounreay, 78 Scrabster Pier, 80 John O'Groats, 82 Wick via Halkirk, 84 A.R.T.E - </w:t>
      </w:r>
      <w:r w:rsidRPr="007D2410">
        <w:rPr>
          <w:rFonts w:ascii="Arial" w:hAnsi="Arial" w:cs="Arial"/>
          <w:sz w:val="16"/>
          <w:szCs w:val="16"/>
          <w:lang w:val="en-GB"/>
        </w:rPr>
        <w:t xml:space="preserve">SBG triangular style (13x6mm)  </w:t>
      </w:r>
      <w:r w:rsidRPr="007D2410">
        <w:rPr>
          <w:rFonts w:ascii="Arial" w:hAnsi="Arial" w:cs="Arial"/>
          <w:b/>
          <w:i/>
          <w:color w:val="FF6600"/>
          <w:sz w:val="16"/>
          <w:szCs w:val="16"/>
          <w:lang w:val="en-GB"/>
        </w:rPr>
        <w:t>£1 75p</w:t>
      </w:r>
    </w:p>
    <w:p w14:paraId="04779A47" w14:textId="77777777" w:rsidR="0076500B" w:rsidRDefault="0076500B" w:rsidP="0076500B">
      <w:pPr>
        <w:jc w:val="both"/>
        <w:rPr>
          <w:rFonts w:ascii="Arial" w:hAnsi="Arial" w:cs="Arial"/>
          <w:sz w:val="16"/>
          <w:szCs w:val="16"/>
          <w:lang w:val="en-GB"/>
        </w:rPr>
      </w:pPr>
    </w:p>
    <w:p w14:paraId="7B664751" w14:textId="6E5DE363" w:rsidR="00993319" w:rsidRPr="003670BE" w:rsidRDefault="00993319" w:rsidP="00993319">
      <w:pPr>
        <w:jc w:val="both"/>
        <w:rPr>
          <w:rFonts w:ascii="Arial" w:hAnsi="Arial" w:cs="Arial"/>
          <w:b/>
          <w:bCs/>
          <w:color w:val="FF0000"/>
          <w:sz w:val="16"/>
          <w:szCs w:val="16"/>
          <w:lang w:val="en-GB"/>
        </w:rPr>
      </w:pPr>
      <w:r w:rsidRPr="000626F3">
        <w:rPr>
          <w:rFonts w:ascii="Arial" w:hAnsi="Arial" w:cs="Arial"/>
          <w:sz w:val="16"/>
          <w:szCs w:val="16"/>
          <w:lang w:val="en-GB"/>
        </w:rPr>
        <w:t>DN-HG4  Highland Scottish - 3 Scorguie, 5 Lochardil, 6 Craig Dunain, 13 Nairn, 98 Connel Ferry, 99 Soroba Estate, three-part Leyland National-style</w:t>
      </w:r>
      <w:r w:rsidR="000626F3">
        <w:rPr>
          <w:rFonts w:ascii="Arial" w:hAnsi="Arial" w:cs="Arial"/>
          <w:sz w:val="16"/>
          <w:szCs w:val="16"/>
          <w:lang w:val="en-GB"/>
        </w:rPr>
        <w:t xml:space="preserve"> </w:t>
      </w:r>
      <w:r w:rsidRPr="003670BE">
        <w:rPr>
          <w:rFonts w:ascii="Arial" w:hAnsi="Arial" w:cs="Arial"/>
          <w:b/>
          <w:bCs/>
          <w:color w:val="FF0000"/>
          <w:sz w:val="16"/>
          <w:szCs w:val="16"/>
          <w:lang w:val="en-GB"/>
        </w:rPr>
        <w:t xml:space="preserve"> </w:t>
      </w:r>
      <w:r>
        <w:rPr>
          <w:rFonts w:ascii="Arial" w:hAnsi="Arial" w:cs="Arial"/>
          <w:b/>
          <w:bCs/>
          <w:i/>
          <w:iCs/>
          <w:color w:val="ED7D31"/>
          <w:sz w:val="16"/>
          <w:szCs w:val="16"/>
          <w:lang w:val="en-GB"/>
        </w:rPr>
        <w:t>£2</w:t>
      </w:r>
      <w:r w:rsidR="000626F3">
        <w:rPr>
          <w:rFonts w:ascii="Arial" w:hAnsi="Arial" w:cs="Arial"/>
          <w:b/>
          <w:bCs/>
          <w:i/>
          <w:iCs/>
          <w:color w:val="ED7D31"/>
          <w:sz w:val="16"/>
          <w:szCs w:val="16"/>
          <w:lang w:val="en-GB"/>
        </w:rPr>
        <w:t xml:space="preserve"> 00</w:t>
      </w:r>
    </w:p>
    <w:p w14:paraId="1DCAF11A" w14:textId="77777777" w:rsidR="00993319" w:rsidRDefault="00993319" w:rsidP="0076500B">
      <w:pPr>
        <w:jc w:val="both"/>
        <w:rPr>
          <w:rFonts w:ascii="Arial" w:hAnsi="Arial" w:cs="Arial"/>
          <w:sz w:val="16"/>
          <w:szCs w:val="16"/>
          <w:lang w:val="en-GB"/>
        </w:rPr>
      </w:pPr>
    </w:p>
    <w:p w14:paraId="0D9043E5"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DN-HO1 Hutchison, Overtown – Larkhall via Wishaw 1, Overtown 2, Motherwell via Wishawhill 2, Strathclyde via Motherwell X 3, Coltness via Wishaw 4, Forgewood 5, each on a 20x3mm black rectangle </w:t>
      </w:r>
      <w:r w:rsidRPr="00E51B7B">
        <w:rPr>
          <w:rFonts w:ascii="Arial" w:hAnsi="Arial" w:cs="Arial"/>
          <w:b/>
          <w:i/>
          <w:color w:val="FF6600"/>
          <w:sz w:val="16"/>
          <w:szCs w:val="16"/>
          <w:lang w:val="en-GB"/>
        </w:rPr>
        <w:t xml:space="preserve">£1 </w:t>
      </w:r>
      <w:r>
        <w:rPr>
          <w:rFonts w:ascii="Arial" w:hAnsi="Arial" w:cs="Arial"/>
          <w:b/>
          <w:i/>
          <w:color w:val="FF6600"/>
          <w:sz w:val="16"/>
          <w:szCs w:val="16"/>
          <w:lang w:val="en-GB"/>
        </w:rPr>
        <w:t>25p</w:t>
      </w:r>
      <w:r>
        <w:rPr>
          <w:rFonts w:ascii="Arial" w:hAnsi="Arial" w:cs="Arial"/>
          <w:sz w:val="16"/>
          <w:szCs w:val="16"/>
          <w:lang w:val="en-GB"/>
        </w:rPr>
        <w:t xml:space="preserve"> </w:t>
      </w:r>
    </w:p>
    <w:p w14:paraId="72896CAC" w14:textId="77777777" w:rsidR="0076500B" w:rsidRPr="00B47615" w:rsidRDefault="0076500B" w:rsidP="0076500B">
      <w:pPr>
        <w:jc w:val="both"/>
        <w:rPr>
          <w:rFonts w:ascii="Arial" w:hAnsi="Arial" w:cs="Arial"/>
          <w:sz w:val="16"/>
          <w:szCs w:val="16"/>
          <w:lang w:val="en-GB"/>
        </w:rPr>
      </w:pPr>
    </w:p>
    <w:p w14:paraId="1D1B0370" w14:textId="77777777"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DN-IL1  Irvine, Law – Carluke via Law (10x2mm), Carluke via Law (12x2.5mm), Wishaw via Law (12x2.5mm), Wishaw via Law (12x4mm), service number 48 (5.75x4.5mm but can be trimmed to smaller size)  </w:t>
      </w:r>
      <w:r w:rsidRPr="00B47615">
        <w:rPr>
          <w:rFonts w:ascii="Arial" w:hAnsi="Arial" w:cs="Arial"/>
          <w:b/>
          <w:i/>
          <w:color w:val="FF6600"/>
          <w:sz w:val="16"/>
          <w:szCs w:val="16"/>
          <w:lang w:val="en-GB"/>
        </w:rPr>
        <w:t>80p</w:t>
      </w:r>
    </w:p>
    <w:p w14:paraId="305FAA64" w14:textId="77777777" w:rsidR="0076500B" w:rsidRDefault="0076500B" w:rsidP="0076500B">
      <w:pPr>
        <w:jc w:val="both"/>
        <w:rPr>
          <w:rFonts w:ascii="Arial" w:hAnsi="Arial" w:cs="Arial"/>
          <w:sz w:val="16"/>
          <w:szCs w:val="16"/>
          <w:lang w:val="en-GB"/>
        </w:rPr>
      </w:pPr>
    </w:p>
    <w:p w14:paraId="61189BD6" w14:textId="77777777" w:rsidR="0076500B" w:rsidRPr="009D5E4B" w:rsidRDefault="0076500B" w:rsidP="0076500B">
      <w:pPr>
        <w:jc w:val="both"/>
        <w:rPr>
          <w:rFonts w:ascii="Arial" w:hAnsi="Arial" w:cs="Arial"/>
          <w:sz w:val="16"/>
          <w:szCs w:val="16"/>
          <w:lang w:val="en-GB"/>
        </w:rPr>
      </w:pPr>
      <w:bookmarkStart w:id="4" w:name="_Hlk535950907"/>
      <w:r w:rsidRPr="009D5E4B">
        <w:rPr>
          <w:rFonts w:ascii="Arial" w:hAnsi="Arial" w:cs="Arial"/>
          <w:sz w:val="16"/>
          <w:szCs w:val="16"/>
          <w:lang w:val="en-GB"/>
        </w:rPr>
        <w:t xml:space="preserve">DN-KS1   Kelvin Scottish -  Routemaster-style front, side and rear destination displays and front bulkhead service number for service 5 Easterhouse and Old Kilpatrick (both ultimate destinations included) all in blue with yellow lettering, full set for one bus </w:t>
      </w:r>
      <w:r w:rsidRPr="009D5E4B">
        <w:rPr>
          <w:rFonts w:ascii="Arial" w:hAnsi="Arial" w:cs="Arial"/>
          <w:b/>
          <w:i/>
          <w:color w:val="FF6600"/>
          <w:sz w:val="16"/>
          <w:szCs w:val="16"/>
          <w:lang w:val="en-GB"/>
        </w:rPr>
        <w:t>£1 25p</w:t>
      </w:r>
      <w:r>
        <w:rPr>
          <w:rFonts w:ascii="Arial" w:hAnsi="Arial" w:cs="Arial"/>
          <w:b/>
          <w:i/>
          <w:color w:val="FF6600"/>
          <w:sz w:val="16"/>
          <w:szCs w:val="16"/>
          <w:lang w:val="en-GB"/>
        </w:rPr>
        <w:t xml:space="preserve"> </w:t>
      </w:r>
    </w:p>
    <w:p w14:paraId="081F54F6" w14:textId="77777777" w:rsidR="0076500B" w:rsidRPr="009D5E4B" w:rsidRDefault="0076500B" w:rsidP="0076500B">
      <w:pPr>
        <w:jc w:val="both"/>
        <w:rPr>
          <w:rFonts w:ascii="Arial" w:hAnsi="Arial" w:cs="Arial"/>
          <w:sz w:val="16"/>
          <w:szCs w:val="16"/>
          <w:lang w:val="en-GB"/>
        </w:rPr>
      </w:pPr>
    </w:p>
    <w:p w14:paraId="350B0A47" w14:textId="77777777" w:rsidR="0076500B" w:rsidRPr="009D5E4B" w:rsidRDefault="0076500B" w:rsidP="0076500B">
      <w:pPr>
        <w:jc w:val="both"/>
        <w:rPr>
          <w:rFonts w:ascii="Arial" w:hAnsi="Arial" w:cs="Arial"/>
          <w:sz w:val="16"/>
          <w:szCs w:val="16"/>
          <w:lang w:val="en-GB"/>
        </w:rPr>
      </w:pPr>
      <w:r w:rsidRPr="009D5E4B">
        <w:rPr>
          <w:rFonts w:ascii="Arial" w:hAnsi="Arial" w:cs="Arial"/>
          <w:sz w:val="16"/>
          <w:szCs w:val="16"/>
          <w:lang w:val="en-GB"/>
        </w:rPr>
        <w:lastRenderedPageBreak/>
        <w:t xml:space="preserve">DN-KS2   Kelvin Scottish --  Routemaster-style front, side and rear destination displays and front bulkhead service number for service 5 Easterhouse and Faifley (both ultimate destinations included) all in blue with yellow lettering, full set for one bus </w:t>
      </w:r>
      <w:r w:rsidRPr="009D5E4B">
        <w:rPr>
          <w:rFonts w:ascii="Arial" w:hAnsi="Arial" w:cs="Arial"/>
          <w:b/>
          <w:i/>
          <w:color w:val="FF6600"/>
          <w:sz w:val="16"/>
          <w:szCs w:val="16"/>
          <w:lang w:val="en-GB"/>
        </w:rPr>
        <w:t>£1 25p</w:t>
      </w:r>
      <w:r w:rsidRPr="009D5E4B">
        <w:rPr>
          <w:rFonts w:ascii="Arial" w:hAnsi="Arial" w:cs="Arial"/>
          <w:sz w:val="16"/>
          <w:szCs w:val="16"/>
          <w:lang w:val="en-GB"/>
        </w:rPr>
        <w:t xml:space="preserve"> </w:t>
      </w:r>
    </w:p>
    <w:p w14:paraId="03962661" w14:textId="77777777" w:rsidR="0076500B" w:rsidRPr="009D5E4B" w:rsidRDefault="0076500B" w:rsidP="0076500B">
      <w:pPr>
        <w:jc w:val="both"/>
        <w:rPr>
          <w:rFonts w:ascii="Arial" w:hAnsi="Arial" w:cs="Arial"/>
          <w:sz w:val="16"/>
          <w:szCs w:val="16"/>
          <w:lang w:val="en-GB"/>
        </w:rPr>
      </w:pPr>
    </w:p>
    <w:p w14:paraId="324B0FE3" w14:textId="77777777" w:rsidR="0076500B" w:rsidRPr="009D5E4B" w:rsidRDefault="0076500B" w:rsidP="0076500B">
      <w:pPr>
        <w:jc w:val="both"/>
        <w:rPr>
          <w:rFonts w:ascii="Arial" w:hAnsi="Arial" w:cs="Arial"/>
          <w:sz w:val="16"/>
          <w:szCs w:val="16"/>
          <w:lang w:val="en-GB"/>
        </w:rPr>
      </w:pPr>
      <w:r w:rsidRPr="009D5E4B">
        <w:rPr>
          <w:rFonts w:ascii="Arial" w:hAnsi="Arial" w:cs="Arial"/>
          <w:sz w:val="16"/>
          <w:szCs w:val="16"/>
          <w:lang w:val="en-GB"/>
        </w:rPr>
        <w:t xml:space="preserve">DN-KS3   Kelvin Scottish --  Routemaster-style front, side and rear destination displays and front bulkhead service number for service 6 Easterhouse and Pollok (both ultimate destinations included) all in blue with yellow lettering, full set for one bus </w:t>
      </w:r>
      <w:r w:rsidRPr="009D5E4B">
        <w:rPr>
          <w:rFonts w:ascii="Arial" w:hAnsi="Arial" w:cs="Arial"/>
          <w:b/>
          <w:i/>
          <w:color w:val="FF6600"/>
          <w:sz w:val="16"/>
          <w:szCs w:val="16"/>
          <w:lang w:val="en-GB"/>
        </w:rPr>
        <w:t>£1 25p</w:t>
      </w:r>
      <w:r w:rsidRPr="009D5E4B">
        <w:rPr>
          <w:rFonts w:ascii="Arial" w:hAnsi="Arial" w:cs="Arial"/>
          <w:sz w:val="16"/>
          <w:szCs w:val="16"/>
          <w:lang w:val="en-GB"/>
        </w:rPr>
        <w:t xml:space="preserve"> </w:t>
      </w:r>
    </w:p>
    <w:bookmarkEnd w:id="4"/>
    <w:p w14:paraId="04AD373C" w14:textId="77777777" w:rsidR="0076500B" w:rsidRPr="009D5E4B" w:rsidRDefault="0076500B" w:rsidP="0076500B">
      <w:pPr>
        <w:jc w:val="both"/>
        <w:rPr>
          <w:rFonts w:ascii="Arial" w:hAnsi="Arial" w:cs="Arial"/>
          <w:sz w:val="16"/>
          <w:szCs w:val="16"/>
          <w:lang w:val="en-GB"/>
        </w:rPr>
      </w:pPr>
    </w:p>
    <w:p w14:paraId="042C9C04" w14:textId="77777777" w:rsidR="0076500B" w:rsidRDefault="0076500B" w:rsidP="0076500B">
      <w:pPr>
        <w:jc w:val="both"/>
        <w:rPr>
          <w:rFonts w:ascii="Arial" w:hAnsi="Arial" w:cs="Arial"/>
          <w:sz w:val="16"/>
          <w:szCs w:val="16"/>
          <w:lang w:val="en-GB"/>
        </w:rPr>
      </w:pPr>
      <w:r w:rsidRPr="009D5E4B">
        <w:rPr>
          <w:rFonts w:ascii="Arial" w:hAnsi="Arial" w:cs="Arial"/>
          <w:sz w:val="16"/>
          <w:szCs w:val="16"/>
          <w:lang w:val="en-GB"/>
        </w:rPr>
        <w:t xml:space="preserve">DN-KS4   Kelvin Scottish --  Routemaster-style front, side and rear destination displays and front bulkhead service number for service 61 Summerston and Broomhouse (both ultimate destinations included) all in blue with yellow lettering, full set for one bus </w:t>
      </w:r>
      <w:r w:rsidRPr="009D5E4B">
        <w:rPr>
          <w:rFonts w:ascii="Arial" w:hAnsi="Arial" w:cs="Arial"/>
          <w:b/>
          <w:i/>
          <w:color w:val="FF6600"/>
          <w:sz w:val="16"/>
          <w:szCs w:val="16"/>
          <w:lang w:val="en-GB"/>
        </w:rPr>
        <w:t>£1 25p</w:t>
      </w:r>
      <w:r>
        <w:rPr>
          <w:rFonts w:ascii="Arial" w:hAnsi="Arial" w:cs="Arial"/>
          <w:sz w:val="16"/>
          <w:szCs w:val="16"/>
          <w:lang w:val="en-GB"/>
        </w:rPr>
        <w:t xml:space="preserve"> </w:t>
      </w:r>
    </w:p>
    <w:p w14:paraId="3E6A072A" w14:textId="77777777" w:rsidR="0076500B" w:rsidRDefault="0076500B" w:rsidP="0076500B">
      <w:pPr>
        <w:jc w:val="both"/>
        <w:rPr>
          <w:rFonts w:ascii="Arial" w:hAnsi="Arial" w:cs="Arial"/>
          <w:sz w:val="16"/>
          <w:szCs w:val="16"/>
          <w:lang w:val="en-GB"/>
        </w:rPr>
      </w:pPr>
    </w:p>
    <w:p w14:paraId="04A1BB91" w14:textId="77777777" w:rsidR="00D303EA" w:rsidRDefault="00D303EA" w:rsidP="00D303EA">
      <w:pPr>
        <w:jc w:val="both"/>
        <w:rPr>
          <w:rFonts w:ascii="Arial" w:hAnsi="Arial" w:cs="Arial"/>
          <w:sz w:val="16"/>
          <w:szCs w:val="16"/>
          <w:lang w:val="en-GB"/>
        </w:rPr>
      </w:pPr>
      <w:r w:rsidRPr="009D5E4B">
        <w:rPr>
          <w:rFonts w:ascii="Arial" w:hAnsi="Arial" w:cs="Arial"/>
          <w:b/>
          <w:color w:val="0000FF"/>
          <w:sz w:val="16"/>
          <w:szCs w:val="16"/>
          <w:lang w:val="en-GB"/>
        </w:rPr>
        <w:t>DN-</w:t>
      </w:r>
      <w:r>
        <w:rPr>
          <w:rFonts w:ascii="Arial" w:hAnsi="Arial" w:cs="Arial"/>
          <w:b/>
          <w:color w:val="0000FF"/>
          <w:sz w:val="16"/>
          <w:szCs w:val="16"/>
          <w:lang w:val="en-GB"/>
        </w:rPr>
        <w:t>KS1</w:t>
      </w:r>
      <w:r w:rsidRPr="009D5E4B">
        <w:rPr>
          <w:rFonts w:ascii="Arial" w:hAnsi="Arial" w:cs="Arial"/>
          <w:b/>
          <w:color w:val="0000FF"/>
          <w:sz w:val="16"/>
          <w:szCs w:val="16"/>
          <w:lang w:val="en-GB"/>
        </w:rPr>
        <w:t xml:space="preserve"> – DN-</w:t>
      </w:r>
      <w:r>
        <w:rPr>
          <w:rFonts w:ascii="Arial" w:hAnsi="Arial" w:cs="Arial"/>
          <w:b/>
          <w:color w:val="0000FF"/>
          <w:sz w:val="16"/>
          <w:szCs w:val="16"/>
          <w:lang w:val="en-GB"/>
        </w:rPr>
        <w:t>KS4</w:t>
      </w:r>
      <w:r w:rsidRPr="009D5E4B">
        <w:rPr>
          <w:rFonts w:ascii="Arial" w:hAnsi="Arial" w:cs="Arial"/>
          <w:b/>
          <w:color w:val="0000FF"/>
          <w:sz w:val="16"/>
          <w:szCs w:val="16"/>
          <w:lang w:val="en-GB"/>
        </w:rPr>
        <w:t xml:space="preserve"> package price – </w:t>
      </w:r>
      <w:r>
        <w:rPr>
          <w:rFonts w:ascii="Arial" w:hAnsi="Arial" w:cs="Arial"/>
          <w:b/>
          <w:color w:val="0000FF"/>
          <w:sz w:val="16"/>
          <w:szCs w:val="16"/>
          <w:lang w:val="en-GB"/>
        </w:rPr>
        <w:t>all four</w:t>
      </w:r>
      <w:r w:rsidRPr="009D5E4B">
        <w:rPr>
          <w:rFonts w:ascii="Arial" w:hAnsi="Arial" w:cs="Arial"/>
          <w:b/>
          <w:color w:val="0000FF"/>
          <w:sz w:val="16"/>
          <w:szCs w:val="16"/>
          <w:lang w:val="en-GB"/>
        </w:rPr>
        <w:t xml:space="preserve"> for </w:t>
      </w:r>
      <w:r w:rsidRPr="009D5E4B">
        <w:rPr>
          <w:rFonts w:ascii="Arial" w:hAnsi="Arial" w:cs="Arial"/>
          <w:b/>
          <w:i/>
          <w:color w:val="FF6600"/>
          <w:sz w:val="16"/>
          <w:szCs w:val="16"/>
          <w:lang w:val="en-GB"/>
        </w:rPr>
        <w:t>£4</w:t>
      </w:r>
    </w:p>
    <w:p w14:paraId="4BA54CF7" w14:textId="77777777" w:rsidR="00D303EA" w:rsidRDefault="00D303EA" w:rsidP="0076500B">
      <w:pPr>
        <w:jc w:val="both"/>
        <w:rPr>
          <w:rFonts w:ascii="Arial" w:hAnsi="Arial" w:cs="Arial"/>
          <w:sz w:val="16"/>
          <w:szCs w:val="16"/>
          <w:lang w:val="en-GB"/>
        </w:rPr>
      </w:pPr>
    </w:p>
    <w:p w14:paraId="1F868EC7" w14:textId="77777777" w:rsidR="0076500B" w:rsidRPr="007D2410" w:rsidRDefault="0076500B" w:rsidP="0076500B">
      <w:pPr>
        <w:jc w:val="both"/>
        <w:rPr>
          <w:rFonts w:ascii="Arial" w:hAnsi="Arial" w:cs="Arial"/>
          <w:color w:val="FF6600"/>
          <w:sz w:val="16"/>
          <w:szCs w:val="16"/>
          <w:lang w:val="en-GB"/>
        </w:rPr>
      </w:pPr>
      <w:r w:rsidRPr="009D5E4B">
        <w:rPr>
          <w:rFonts w:ascii="Arial" w:hAnsi="Arial" w:cs="Arial"/>
          <w:sz w:val="16"/>
          <w:szCs w:val="16"/>
          <w:lang w:val="en-GB"/>
        </w:rPr>
        <w:t xml:space="preserve">DN-KS5   Kelvin Scottish – 3 Garthamlock, 5B Old Kilpatrick, 12 Craigend, 18 Renfrew Street, 61 Summerston, 301 Parkhead via E’house – single line, one aperture 18x2mm, blue </w:t>
      </w:r>
      <w:r>
        <w:rPr>
          <w:rFonts w:ascii="Arial" w:hAnsi="Arial" w:cs="Arial"/>
          <w:sz w:val="16"/>
          <w:szCs w:val="16"/>
          <w:lang w:val="en-GB"/>
        </w:rPr>
        <w:t>with</w:t>
      </w:r>
      <w:r w:rsidRPr="009D5E4B">
        <w:rPr>
          <w:rFonts w:ascii="Arial" w:hAnsi="Arial" w:cs="Arial"/>
          <w:sz w:val="16"/>
          <w:szCs w:val="16"/>
          <w:lang w:val="en-GB"/>
        </w:rPr>
        <w:t xml:space="preserve"> yellow lettering, suitable for Alexander Y-types etc </w:t>
      </w:r>
      <w:r>
        <w:rPr>
          <w:rFonts w:ascii="Arial" w:hAnsi="Arial" w:cs="Arial"/>
          <w:sz w:val="16"/>
          <w:szCs w:val="16"/>
          <w:lang w:val="en-GB"/>
        </w:rPr>
        <w:t xml:space="preserve"> </w:t>
      </w:r>
      <w:r w:rsidRPr="009D5E4B">
        <w:rPr>
          <w:rFonts w:ascii="Arial" w:hAnsi="Arial" w:cs="Arial"/>
          <w:b/>
          <w:i/>
          <w:color w:val="FF6600"/>
          <w:sz w:val="16"/>
          <w:szCs w:val="16"/>
          <w:lang w:val="en-GB"/>
        </w:rPr>
        <w:t>£1 50p</w:t>
      </w:r>
    </w:p>
    <w:p w14:paraId="0820231E" w14:textId="77777777" w:rsidR="0076500B" w:rsidRDefault="0076500B" w:rsidP="0076500B">
      <w:pPr>
        <w:jc w:val="both"/>
        <w:rPr>
          <w:rFonts w:ascii="Arial" w:hAnsi="Arial" w:cs="Arial"/>
          <w:sz w:val="16"/>
          <w:szCs w:val="16"/>
          <w:lang w:val="en-GB"/>
        </w:rPr>
      </w:pPr>
    </w:p>
    <w:p w14:paraId="53EFD990" w14:textId="77777777" w:rsidR="0076500B" w:rsidRPr="007558F6" w:rsidRDefault="0076500B" w:rsidP="0076500B">
      <w:pPr>
        <w:jc w:val="both"/>
        <w:rPr>
          <w:rFonts w:ascii="Arial" w:hAnsi="Arial" w:cs="Arial"/>
          <w:color w:val="7030A0"/>
          <w:sz w:val="16"/>
          <w:szCs w:val="16"/>
          <w:lang w:val="en-GB"/>
        </w:rPr>
      </w:pPr>
      <w:r w:rsidRPr="00BC17D3">
        <w:rPr>
          <w:rFonts w:ascii="Arial" w:hAnsi="Arial" w:cs="Arial"/>
          <w:sz w:val="16"/>
          <w:szCs w:val="16"/>
          <w:lang w:val="en-GB"/>
        </w:rPr>
        <w:t>DN-KS6  Kelvin Scottish – D4 Balloch, 2 Muirhead, 33A Argyle Street, 37 Falkirk, 80B Harestanes, 318 Paisley College, various colour blinds/lettering and each on a black 30x5.5mm shaped panel to suit Sunrise Alexander TS kit</w:t>
      </w:r>
      <w:r>
        <w:rPr>
          <w:rFonts w:ascii="Arial" w:hAnsi="Arial" w:cs="Arial"/>
          <w:color w:val="7030A0"/>
          <w:sz w:val="16"/>
          <w:szCs w:val="16"/>
          <w:lang w:val="en-GB"/>
        </w:rPr>
        <w:t xml:space="preserve">  </w:t>
      </w:r>
      <w:r w:rsidRPr="00E45C16">
        <w:rPr>
          <w:rFonts w:ascii="Arial" w:hAnsi="Arial" w:cs="Arial"/>
          <w:b/>
          <w:i/>
          <w:color w:val="FF6600"/>
          <w:sz w:val="16"/>
          <w:szCs w:val="16"/>
          <w:lang w:val="en-GB"/>
        </w:rPr>
        <w:t>£</w:t>
      </w:r>
      <w:r>
        <w:rPr>
          <w:rFonts w:ascii="Arial" w:hAnsi="Arial" w:cs="Arial"/>
          <w:b/>
          <w:i/>
          <w:color w:val="FF6600"/>
          <w:sz w:val="16"/>
          <w:szCs w:val="16"/>
          <w:lang w:val="en-GB"/>
        </w:rPr>
        <w:t>2</w:t>
      </w:r>
      <w:r w:rsidRPr="00E45C16">
        <w:rPr>
          <w:rFonts w:ascii="Arial" w:hAnsi="Arial" w:cs="Arial"/>
          <w:b/>
          <w:i/>
          <w:color w:val="FF6600"/>
          <w:sz w:val="16"/>
          <w:szCs w:val="16"/>
          <w:lang w:val="en-GB"/>
        </w:rPr>
        <w:t xml:space="preserve"> </w:t>
      </w:r>
      <w:r>
        <w:rPr>
          <w:rFonts w:ascii="Arial" w:hAnsi="Arial" w:cs="Arial"/>
          <w:b/>
          <w:i/>
          <w:color w:val="FF6600"/>
          <w:sz w:val="16"/>
          <w:szCs w:val="16"/>
          <w:lang w:val="en-GB"/>
        </w:rPr>
        <w:t>25</w:t>
      </w:r>
      <w:r w:rsidRPr="00E45C16">
        <w:rPr>
          <w:rFonts w:ascii="Arial" w:hAnsi="Arial" w:cs="Arial"/>
          <w:b/>
          <w:i/>
          <w:color w:val="FF6600"/>
          <w:sz w:val="16"/>
          <w:szCs w:val="16"/>
          <w:lang w:val="en-GB"/>
        </w:rPr>
        <w:t>p</w:t>
      </w:r>
    </w:p>
    <w:p w14:paraId="337A54D6" w14:textId="77777777" w:rsidR="0076500B" w:rsidRDefault="0076500B" w:rsidP="0076500B">
      <w:pPr>
        <w:jc w:val="both"/>
        <w:rPr>
          <w:rFonts w:ascii="Arial" w:hAnsi="Arial" w:cs="Arial"/>
          <w:sz w:val="16"/>
          <w:szCs w:val="16"/>
          <w:lang w:val="en-GB"/>
        </w:rPr>
      </w:pPr>
    </w:p>
    <w:p w14:paraId="77156251" w14:textId="435A5DE0" w:rsidR="003670BE" w:rsidRPr="003670BE" w:rsidRDefault="003670BE" w:rsidP="0076500B">
      <w:pPr>
        <w:jc w:val="both"/>
        <w:rPr>
          <w:rFonts w:ascii="Arial" w:hAnsi="Arial" w:cs="Arial"/>
          <w:b/>
          <w:bCs/>
          <w:color w:val="FF0000"/>
          <w:sz w:val="16"/>
          <w:szCs w:val="16"/>
          <w:lang w:val="en-GB"/>
        </w:rPr>
      </w:pPr>
      <w:r w:rsidRPr="000626F3">
        <w:rPr>
          <w:rFonts w:ascii="Arial" w:hAnsi="Arial" w:cs="Arial"/>
          <w:sz w:val="16"/>
          <w:szCs w:val="16"/>
          <w:lang w:val="en-GB"/>
        </w:rPr>
        <w:t>DN-KS7  Kelvin Scottish - D4 Clydebank Renton Dumbarton, 33 Coatbridge Glenboig, 36 Glasgow Anderston Muirhead, 61 Baillieston City Centre Shettleston, 80 Harestanes Kirkintilloch, 84 Kilsyth Twechar, yellow on dark blue, three-part Leyland National-style</w:t>
      </w:r>
      <w:r w:rsidRPr="003670BE">
        <w:rPr>
          <w:rFonts w:ascii="Arial" w:hAnsi="Arial" w:cs="Arial"/>
          <w:b/>
          <w:bCs/>
          <w:color w:val="FF0000"/>
          <w:sz w:val="16"/>
          <w:szCs w:val="16"/>
          <w:lang w:val="en-GB"/>
        </w:rPr>
        <w:t xml:space="preserve"> </w:t>
      </w:r>
      <w:r w:rsidR="000626F3">
        <w:rPr>
          <w:rFonts w:ascii="Arial" w:hAnsi="Arial" w:cs="Arial"/>
          <w:b/>
          <w:bCs/>
          <w:color w:val="FF0000"/>
          <w:sz w:val="16"/>
          <w:szCs w:val="16"/>
          <w:lang w:val="en-GB"/>
        </w:rPr>
        <w:t xml:space="preserve"> </w:t>
      </w:r>
      <w:r>
        <w:rPr>
          <w:rFonts w:ascii="Arial" w:hAnsi="Arial" w:cs="Arial"/>
          <w:b/>
          <w:bCs/>
          <w:i/>
          <w:iCs/>
          <w:color w:val="ED7D31"/>
          <w:sz w:val="16"/>
          <w:szCs w:val="16"/>
          <w:lang w:val="en-GB"/>
        </w:rPr>
        <w:t>£2</w:t>
      </w:r>
      <w:r w:rsidR="000626F3">
        <w:rPr>
          <w:rFonts w:ascii="Arial" w:hAnsi="Arial" w:cs="Arial"/>
          <w:b/>
          <w:bCs/>
          <w:i/>
          <w:iCs/>
          <w:color w:val="ED7D31"/>
          <w:sz w:val="16"/>
          <w:szCs w:val="16"/>
          <w:lang w:val="en-GB"/>
        </w:rPr>
        <w:t xml:space="preserve"> 00</w:t>
      </w:r>
    </w:p>
    <w:p w14:paraId="0A69AFB2" w14:textId="77777777" w:rsidR="003670BE" w:rsidRDefault="003670BE" w:rsidP="0076500B">
      <w:pPr>
        <w:jc w:val="both"/>
        <w:rPr>
          <w:rFonts w:ascii="Arial" w:hAnsi="Arial" w:cs="Arial"/>
          <w:sz w:val="16"/>
          <w:szCs w:val="16"/>
          <w:lang w:val="en-GB"/>
        </w:rPr>
      </w:pPr>
    </w:p>
    <w:p w14:paraId="1385F34B" w14:textId="05CC4A97" w:rsidR="003670BE" w:rsidRPr="003670BE" w:rsidRDefault="003670BE" w:rsidP="003670BE">
      <w:pPr>
        <w:jc w:val="both"/>
        <w:rPr>
          <w:rFonts w:ascii="Arial" w:hAnsi="Arial" w:cs="Arial"/>
          <w:b/>
          <w:bCs/>
          <w:color w:val="FF0000"/>
          <w:sz w:val="16"/>
          <w:szCs w:val="16"/>
          <w:lang w:val="en-GB"/>
        </w:rPr>
      </w:pPr>
      <w:r w:rsidRPr="000626F3">
        <w:rPr>
          <w:rFonts w:ascii="Arial" w:hAnsi="Arial" w:cs="Arial"/>
          <w:sz w:val="16"/>
          <w:szCs w:val="16"/>
          <w:lang w:val="en-GB"/>
        </w:rPr>
        <w:t>DN-KS8  Kelvin Scottish - D6 Westcliff Bonhill Bellsmyre, D16 Coulport Garelochhead, 3 Cambuslang City Centre Fernhill, 30 Halfway Parkhead Rutherglen, 45 Condorrat, 100 Scottish Exhibition Centre, yellow on dark blue, three-part Leyland National-style</w:t>
      </w:r>
      <w:r w:rsidR="000626F3">
        <w:rPr>
          <w:rFonts w:ascii="Arial" w:hAnsi="Arial" w:cs="Arial"/>
          <w:sz w:val="16"/>
          <w:szCs w:val="16"/>
          <w:lang w:val="en-GB"/>
        </w:rPr>
        <w:t xml:space="preserve"> </w:t>
      </w:r>
      <w:r w:rsidRPr="003670BE">
        <w:rPr>
          <w:rFonts w:ascii="Arial" w:hAnsi="Arial" w:cs="Arial"/>
          <w:b/>
          <w:bCs/>
          <w:color w:val="FF0000"/>
          <w:sz w:val="16"/>
          <w:szCs w:val="16"/>
          <w:lang w:val="en-GB"/>
        </w:rPr>
        <w:t xml:space="preserve"> </w:t>
      </w:r>
      <w:r>
        <w:rPr>
          <w:rFonts w:ascii="Arial" w:hAnsi="Arial" w:cs="Arial"/>
          <w:b/>
          <w:bCs/>
          <w:i/>
          <w:iCs/>
          <w:color w:val="ED7D31"/>
          <w:sz w:val="16"/>
          <w:szCs w:val="16"/>
          <w:lang w:val="en-GB"/>
        </w:rPr>
        <w:t>£2</w:t>
      </w:r>
      <w:r w:rsidR="000626F3">
        <w:rPr>
          <w:rFonts w:ascii="Arial" w:hAnsi="Arial" w:cs="Arial"/>
          <w:b/>
          <w:bCs/>
          <w:i/>
          <w:iCs/>
          <w:color w:val="ED7D31"/>
          <w:sz w:val="16"/>
          <w:szCs w:val="16"/>
          <w:lang w:val="en-GB"/>
        </w:rPr>
        <w:t xml:space="preserve"> 00</w:t>
      </w:r>
    </w:p>
    <w:p w14:paraId="14D33D7F" w14:textId="77777777" w:rsidR="003670BE" w:rsidRDefault="003670BE" w:rsidP="0076500B">
      <w:pPr>
        <w:jc w:val="both"/>
        <w:rPr>
          <w:rFonts w:ascii="Arial" w:hAnsi="Arial" w:cs="Arial"/>
          <w:sz w:val="16"/>
          <w:szCs w:val="16"/>
          <w:lang w:val="en-GB"/>
        </w:rPr>
      </w:pPr>
    </w:p>
    <w:p w14:paraId="06EADBED" w14:textId="77777777" w:rsidR="0076500B" w:rsidRPr="00B47615" w:rsidRDefault="0076500B" w:rsidP="0076500B">
      <w:pPr>
        <w:jc w:val="both"/>
        <w:rPr>
          <w:rFonts w:ascii="Arial" w:hAnsi="Arial" w:cs="Arial"/>
          <w:sz w:val="16"/>
          <w:szCs w:val="16"/>
          <w:lang w:val="en-GB"/>
        </w:rPr>
      </w:pPr>
      <w:r w:rsidRPr="00BC17D3">
        <w:rPr>
          <w:rFonts w:ascii="Arial" w:hAnsi="Arial" w:cs="Arial"/>
          <w:sz w:val="16"/>
          <w:szCs w:val="16"/>
          <w:lang w:val="en-GB"/>
        </w:rPr>
        <w:t>DN-LN1  Lowland Scottish  -  29 Jedburgh/Kelso, 62 Peebles, 95 Galashiels, 104 Berwick, 106 Dunbar - SBG triangular style (13x6mm)</w:t>
      </w:r>
      <w:r w:rsidRPr="00D42B43">
        <w:rPr>
          <w:rFonts w:ascii="Arial" w:hAnsi="Arial" w:cs="Arial"/>
          <w:color w:val="7030A0"/>
          <w:sz w:val="16"/>
          <w:szCs w:val="16"/>
          <w:lang w:val="en-GB"/>
        </w:rPr>
        <w:t xml:space="preserve"> </w:t>
      </w:r>
      <w:r w:rsidRPr="00B47615">
        <w:rPr>
          <w:rFonts w:ascii="Arial" w:hAnsi="Arial" w:cs="Arial"/>
          <w:sz w:val="16"/>
          <w:szCs w:val="16"/>
          <w:lang w:val="en-GB"/>
        </w:rPr>
        <w:t xml:space="preserve"> </w:t>
      </w:r>
      <w:r w:rsidRPr="00B47615">
        <w:rPr>
          <w:rFonts w:ascii="Arial" w:hAnsi="Arial" w:cs="Arial"/>
          <w:b/>
          <w:i/>
          <w:color w:val="FF6600"/>
          <w:sz w:val="16"/>
          <w:szCs w:val="16"/>
          <w:lang w:val="en-GB"/>
        </w:rPr>
        <w:t>£1 75p</w:t>
      </w:r>
    </w:p>
    <w:p w14:paraId="7B03BBB5" w14:textId="77777777" w:rsidR="0076500B" w:rsidRDefault="0076500B" w:rsidP="0076500B">
      <w:pPr>
        <w:jc w:val="both"/>
        <w:rPr>
          <w:rFonts w:ascii="Arial" w:hAnsi="Arial" w:cs="Arial"/>
          <w:color w:val="7030A0"/>
          <w:sz w:val="16"/>
          <w:szCs w:val="16"/>
          <w:lang w:val="en-GB"/>
        </w:rPr>
      </w:pPr>
    </w:p>
    <w:p w14:paraId="5944F9D3" w14:textId="65069806" w:rsidR="00FD6BF8" w:rsidRPr="0038614C" w:rsidRDefault="00FD6BF8" w:rsidP="0076500B">
      <w:pPr>
        <w:jc w:val="both"/>
        <w:rPr>
          <w:rFonts w:ascii="Arial" w:hAnsi="Arial" w:cs="Arial"/>
          <w:b/>
          <w:bCs/>
          <w:color w:val="FF0000"/>
          <w:sz w:val="16"/>
          <w:szCs w:val="16"/>
          <w:lang w:val="en-GB"/>
        </w:rPr>
      </w:pPr>
      <w:r w:rsidRPr="000626F3">
        <w:rPr>
          <w:rFonts w:ascii="Arial" w:hAnsi="Arial" w:cs="Arial"/>
          <w:sz w:val="16"/>
          <w:szCs w:val="16"/>
          <w:lang w:val="en-GB"/>
        </w:rPr>
        <w:t>DN-LN2  Lowland Scottish - 35 Eyemouth, 52 Wester Langlee, 62 Peebles, 65 Kelso, 85 Greenlaw, 104 Berwick – single line, one aperture 18x2mm, suitable for Alexander Y-types etc</w:t>
      </w:r>
      <w:r w:rsidRPr="0038614C">
        <w:rPr>
          <w:rFonts w:ascii="Arial" w:hAnsi="Arial" w:cs="Arial"/>
          <w:b/>
          <w:bCs/>
          <w:color w:val="FF0000"/>
          <w:sz w:val="16"/>
          <w:szCs w:val="16"/>
          <w:lang w:val="en-GB"/>
        </w:rPr>
        <w:t xml:space="preserve">  </w:t>
      </w:r>
      <w:r w:rsidR="000626F3">
        <w:rPr>
          <w:rFonts w:ascii="Arial" w:hAnsi="Arial" w:cs="Arial"/>
          <w:b/>
          <w:bCs/>
          <w:color w:val="FF0000"/>
          <w:sz w:val="16"/>
          <w:szCs w:val="16"/>
          <w:lang w:val="en-GB"/>
        </w:rPr>
        <w:t xml:space="preserve"> </w:t>
      </w:r>
      <w:r>
        <w:rPr>
          <w:rFonts w:ascii="Arial" w:hAnsi="Arial" w:cs="Arial"/>
          <w:b/>
          <w:bCs/>
          <w:i/>
          <w:color w:val="ED7D31"/>
          <w:sz w:val="16"/>
          <w:szCs w:val="16"/>
          <w:lang w:val="en-GB"/>
        </w:rPr>
        <w:t>£1 50</w:t>
      </w:r>
    </w:p>
    <w:p w14:paraId="46310338" w14:textId="77777777" w:rsidR="00FD6BF8" w:rsidRPr="0038614C" w:rsidRDefault="00FD6BF8" w:rsidP="0076500B">
      <w:pPr>
        <w:jc w:val="both"/>
        <w:rPr>
          <w:rFonts w:ascii="Arial" w:hAnsi="Arial" w:cs="Arial"/>
          <w:b/>
          <w:bCs/>
          <w:color w:val="FF0000"/>
          <w:sz w:val="16"/>
          <w:szCs w:val="16"/>
          <w:lang w:val="en-GB"/>
        </w:rPr>
      </w:pPr>
    </w:p>
    <w:p w14:paraId="615566F0" w14:textId="19ABF8D5" w:rsidR="00380FD5" w:rsidRPr="003670BE" w:rsidRDefault="00D303EA" w:rsidP="00380FD5">
      <w:pPr>
        <w:jc w:val="both"/>
        <w:rPr>
          <w:rFonts w:ascii="Arial" w:hAnsi="Arial" w:cs="Arial"/>
          <w:b/>
          <w:bCs/>
          <w:color w:val="FF0000"/>
          <w:sz w:val="16"/>
          <w:szCs w:val="16"/>
          <w:lang w:val="en-GB"/>
        </w:rPr>
      </w:pPr>
      <w:r w:rsidRPr="000626F3">
        <w:rPr>
          <w:rFonts w:ascii="Arial" w:hAnsi="Arial" w:cs="Arial"/>
          <w:sz w:val="16"/>
          <w:szCs w:val="16"/>
          <w:lang w:val="en-GB"/>
        </w:rPr>
        <w:t xml:space="preserve">DN-LO1 Lothian - </w:t>
      </w:r>
      <w:r w:rsidR="00380FD5" w:rsidRPr="000626F3">
        <w:rPr>
          <w:rFonts w:ascii="Arial" w:hAnsi="Arial" w:cs="Arial"/>
          <w:sz w:val="16"/>
          <w:szCs w:val="16"/>
          <w:lang w:val="en-GB"/>
        </w:rPr>
        <w:t>13 Lochend, 38 Muirhouse, 48 Turnhouse, 49 Danderhall, 60 Holyrood, 80 Polton Mill, three-part Leyland National-style</w:t>
      </w:r>
      <w:r w:rsidR="00380FD5" w:rsidRPr="003670BE">
        <w:rPr>
          <w:rFonts w:ascii="Arial" w:hAnsi="Arial" w:cs="Arial"/>
          <w:b/>
          <w:bCs/>
          <w:color w:val="FF0000"/>
          <w:sz w:val="16"/>
          <w:szCs w:val="16"/>
          <w:lang w:val="en-GB"/>
        </w:rPr>
        <w:t xml:space="preserve"> </w:t>
      </w:r>
      <w:r w:rsidR="000626F3">
        <w:rPr>
          <w:rFonts w:ascii="Arial" w:hAnsi="Arial" w:cs="Arial"/>
          <w:b/>
          <w:bCs/>
          <w:color w:val="FF0000"/>
          <w:sz w:val="16"/>
          <w:szCs w:val="16"/>
          <w:lang w:val="en-GB"/>
        </w:rPr>
        <w:t xml:space="preserve"> </w:t>
      </w:r>
      <w:r w:rsidR="00380FD5">
        <w:rPr>
          <w:rFonts w:ascii="Arial" w:hAnsi="Arial" w:cs="Arial"/>
          <w:b/>
          <w:bCs/>
          <w:i/>
          <w:iCs/>
          <w:color w:val="ED7D31"/>
          <w:sz w:val="16"/>
          <w:szCs w:val="16"/>
          <w:lang w:val="en-GB"/>
        </w:rPr>
        <w:t>£2</w:t>
      </w:r>
      <w:r w:rsidR="000626F3">
        <w:rPr>
          <w:rFonts w:ascii="Arial" w:hAnsi="Arial" w:cs="Arial"/>
          <w:b/>
          <w:bCs/>
          <w:i/>
          <w:iCs/>
          <w:color w:val="ED7D31"/>
          <w:sz w:val="16"/>
          <w:szCs w:val="16"/>
          <w:lang w:val="en-GB"/>
        </w:rPr>
        <w:t xml:space="preserve"> 00</w:t>
      </w:r>
    </w:p>
    <w:p w14:paraId="245AFF19" w14:textId="77777777" w:rsidR="003E0346" w:rsidRDefault="003E0346" w:rsidP="0076500B">
      <w:pPr>
        <w:jc w:val="both"/>
        <w:rPr>
          <w:rFonts w:ascii="Arial" w:hAnsi="Arial" w:cs="Arial"/>
          <w:b/>
          <w:bCs/>
          <w:color w:val="FF0000"/>
          <w:sz w:val="16"/>
          <w:szCs w:val="16"/>
          <w:lang w:val="en-GB"/>
        </w:rPr>
      </w:pPr>
    </w:p>
    <w:p w14:paraId="51F929DD" w14:textId="2A6DE3D1" w:rsidR="00D303EA" w:rsidRPr="0038614C" w:rsidRDefault="00D303EA" w:rsidP="0076500B">
      <w:pPr>
        <w:jc w:val="both"/>
        <w:rPr>
          <w:rFonts w:ascii="Arial" w:hAnsi="Arial" w:cs="Arial"/>
          <w:b/>
          <w:bCs/>
          <w:color w:val="FF0000"/>
          <w:sz w:val="16"/>
          <w:szCs w:val="16"/>
          <w:lang w:val="en-GB"/>
        </w:rPr>
      </w:pPr>
      <w:r w:rsidRPr="000626F3">
        <w:rPr>
          <w:rFonts w:ascii="Arial" w:hAnsi="Arial" w:cs="Arial"/>
          <w:sz w:val="16"/>
          <w:szCs w:val="16"/>
          <w:lang w:val="en-GB"/>
        </w:rPr>
        <w:t>DN-LO2 Lothian -</w:t>
      </w:r>
      <w:r w:rsidR="00CF7B16" w:rsidRPr="000626F3">
        <w:rPr>
          <w:rFonts w:ascii="Arial" w:hAnsi="Arial" w:cs="Arial"/>
          <w:sz w:val="16"/>
          <w:szCs w:val="16"/>
          <w:lang w:val="en-GB"/>
        </w:rPr>
        <w:t xml:space="preserve"> full front including via points, side/rear (digital) screens for 14 Newcraighall, 26 Clerwood, 29 Muirhouse Part Route, 39 Circle, 63 Brunstane, to suit Olympians etc</w:t>
      </w:r>
      <w:r w:rsidR="00CF7B16" w:rsidRPr="0038614C">
        <w:rPr>
          <w:rFonts w:ascii="Arial" w:hAnsi="Arial" w:cs="Arial"/>
          <w:b/>
          <w:bCs/>
          <w:color w:val="FF0000"/>
          <w:sz w:val="16"/>
          <w:szCs w:val="16"/>
          <w:lang w:val="en-GB"/>
        </w:rPr>
        <w:t xml:space="preserve"> </w:t>
      </w:r>
      <w:r w:rsidR="000626F3">
        <w:rPr>
          <w:rFonts w:ascii="Arial" w:hAnsi="Arial" w:cs="Arial"/>
          <w:b/>
          <w:bCs/>
          <w:color w:val="FF0000"/>
          <w:sz w:val="16"/>
          <w:szCs w:val="16"/>
          <w:lang w:val="en-GB"/>
        </w:rPr>
        <w:t xml:space="preserve">  </w:t>
      </w:r>
      <w:r w:rsidR="00CF7B16">
        <w:rPr>
          <w:rFonts w:ascii="Arial" w:hAnsi="Arial" w:cs="Arial"/>
          <w:b/>
          <w:bCs/>
          <w:i/>
          <w:color w:val="ED7D31"/>
          <w:sz w:val="16"/>
          <w:szCs w:val="16"/>
          <w:lang w:val="en-GB"/>
        </w:rPr>
        <w:t>£2</w:t>
      </w:r>
      <w:r w:rsidR="000626F3">
        <w:rPr>
          <w:rFonts w:ascii="Arial" w:hAnsi="Arial" w:cs="Arial"/>
          <w:b/>
          <w:bCs/>
          <w:i/>
          <w:color w:val="ED7D31"/>
          <w:sz w:val="16"/>
          <w:szCs w:val="16"/>
          <w:lang w:val="en-GB"/>
        </w:rPr>
        <w:t xml:space="preserve"> 00</w:t>
      </w:r>
    </w:p>
    <w:p w14:paraId="5EC7DD92" w14:textId="77777777" w:rsidR="00D303EA" w:rsidRPr="0038614C" w:rsidRDefault="00D303EA" w:rsidP="0076500B">
      <w:pPr>
        <w:jc w:val="both"/>
        <w:rPr>
          <w:rFonts w:ascii="Arial" w:hAnsi="Arial" w:cs="Arial"/>
          <w:b/>
          <w:bCs/>
          <w:color w:val="FF0000"/>
          <w:sz w:val="16"/>
          <w:szCs w:val="16"/>
          <w:lang w:val="en-GB"/>
        </w:rPr>
      </w:pPr>
    </w:p>
    <w:p w14:paraId="6D4D9C97" w14:textId="77777777" w:rsidR="003F5FC4" w:rsidRDefault="00D303EA" w:rsidP="0076500B">
      <w:pPr>
        <w:jc w:val="both"/>
        <w:rPr>
          <w:rFonts w:ascii="Arial" w:hAnsi="Arial" w:cs="Arial"/>
          <w:b/>
          <w:bCs/>
          <w:color w:val="FF0000"/>
          <w:sz w:val="16"/>
          <w:szCs w:val="16"/>
          <w:lang w:val="en-GB"/>
        </w:rPr>
      </w:pPr>
      <w:r w:rsidRPr="000626F3">
        <w:rPr>
          <w:rFonts w:ascii="Arial" w:hAnsi="Arial" w:cs="Arial"/>
          <w:sz w:val="16"/>
          <w:szCs w:val="16"/>
          <w:lang w:val="en-GB"/>
        </w:rPr>
        <w:t>DN-LO3 Lothian -</w:t>
      </w:r>
      <w:r w:rsidR="008105F2" w:rsidRPr="000626F3">
        <w:rPr>
          <w:rFonts w:ascii="Arial" w:hAnsi="Arial" w:cs="Arial"/>
          <w:sz w:val="16"/>
          <w:szCs w:val="16"/>
          <w:lang w:val="en-GB"/>
        </w:rPr>
        <w:t xml:space="preserve"> full front including via points, side/rear (digital) screens for 22 Sighthill, 27 Oxgangs, 33 Ferniehill, 36 South Gyle, 40 Grange,  to suit Olympians etc</w:t>
      </w:r>
      <w:r w:rsidR="008105F2" w:rsidRPr="0038614C">
        <w:rPr>
          <w:rFonts w:ascii="Arial" w:hAnsi="Arial" w:cs="Arial"/>
          <w:b/>
          <w:bCs/>
          <w:color w:val="FF0000"/>
          <w:sz w:val="16"/>
          <w:szCs w:val="16"/>
          <w:lang w:val="en-GB"/>
        </w:rPr>
        <w:t xml:space="preserve"> </w:t>
      </w:r>
      <w:r w:rsidR="000626F3">
        <w:rPr>
          <w:rFonts w:ascii="Arial" w:hAnsi="Arial" w:cs="Arial"/>
          <w:b/>
          <w:bCs/>
          <w:color w:val="FF0000"/>
          <w:sz w:val="16"/>
          <w:szCs w:val="16"/>
          <w:lang w:val="en-GB"/>
        </w:rPr>
        <w:t xml:space="preserve"> </w:t>
      </w:r>
    </w:p>
    <w:p w14:paraId="348C2586" w14:textId="0FE8B3FD" w:rsidR="00D303EA" w:rsidRPr="0038614C" w:rsidRDefault="008105F2" w:rsidP="0076500B">
      <w:pPr>
        <w:jc w:val="both"/>
        <w:rPr>
          <w:rFonts w:ascii="Arial" w:hAnsi="Arial" w:cs="Arial"/>
          <w:b/>
          <w:bCs/>
          <w:color w:val="FF0000"/>
          <w:sz w:val="16"/>
          <w:szCs w:val="16"/>
          <w:lang w:val="en-GB"/>
        </w:rPr>
      </w:pPr>
      <w:r>
        <w:rPr>
          <w:rFonts w:ascii="Arial" w:hAnsi="Arial" w:cs="Arial"/>
          <w:b/>
          <w:bCs/>
          <w:i/>
          <w:color w:val="ED7D31"/>
          <w:sz w:val="16"/>
          <w:szCs w:val="16"/>
          <w:lang w:val="en-GB"/>
        </w:rPr>
        <w:t>£2</w:t>
      </w:r>
      <w:r w:rsidR="000626F3">
        <w:rPr>
          <w:rFonts w:ascii="Arial" w:hAnsi="Arial" w:cs="Arial"/>
          <w:b/>
          <w:bCs/>
          <w:i/>
          <w:color w:val="ED7D31"/>
          <w:sz w:val="16"/>
          <w:szCs w:val="16"/>
          <w:lang w:val="en-GB"/>
        </w:rPr>
        <w:t xml:space="preserve"> 00</w:t>
      </w:r>
    </w:p>
    <w:p w14:paraId="7F884657" w14:textId="77777777" w:rsidR="008105F2" w:rsidRPr="0038614C" w:rsidRDefault="008105F2" w:rsidP="0076500B">
      <w:pPr>
        <w:jc w:val="both"/>
        <w:rPr>
          <w:rFonts w:ascii="Arial" w:hAnsi="Arial" w:cs="Arial"/>
          <w:b/>
          <w:bCs/>
          <w:color w:val="FF0000"/>
          <w:sz w:val="16"/>
          <w:szCs w:val="16"/>
          <w:lang w:val="en-GB"/>
        </w:rPr>
      </w:pPr>
    </w:p>
    <w:p w14:paraId="29FF6E72" w14:textId="6C1C2116" w:rsidR="00D303EA" w:rsidRPr="0038614C" w:rsidRDefault="00D303EA" w:rsidP="0076500B">
      <w:pPr>
        <w:jc w:val="both"/>
        <w:rPr>
          <w:rFonts w:ascii="Arial" w:hAnsi="Arial" w:cs="Arial"/>
          <w:b/>
          <w:bCs/>
          <w:color w:val="FF0000"/>
          <w:sz w:val="16"/>
          <w:szCs w:val="16"/>
          <w:lang w:val="en-GB"/>
        </w:rPr>
      </w:pPr>
      <w:r w:rsidRPr="000626F3">
        <w:rPr>
          <w:rFonts w:ascii="Arial" w:hAnsi="Arial" w:cs="Arial"/>
          <w:sz w:val="16"/>
          <w:szCs w:val="16"/>
          <w:lang w:val="en-GB"/>
        </w:rPr>
        <w:t>DN-LO4 Lothian -</w:t>
      </w:r>
      <w:r w:rsidR="008105F2" w:rsidRPr="000626F3">
        <w:rPr>
          <w:rFonts w:ascii="Arial" w:hAnsi="Arial" w:cs="Arial"/>
          <w:sz w:val="16"/>
          <w:szCs w:val="16"/>
          <w:lang w:val="en-GB"/>
        </w:rPr>
        <w:t xml:space="preserve"> full front including via points, side/rear (digital) screens for X9 Livingston Limited Stop, 15 Penicuik, 44 Wallyford, 64 Armadale, 86 Tranent,  to suit Olympians etc</w:t>
      </w:r>
      <w:r w:rsidR="008105F2" w:rsidRPr="0038614C">
        <w:rPr>
          <w:rFonts w:ascii="Arial" w:hAnsi="Arial" w:cs="Arial"/>
          <w:b/>
          <w:bCs/>
          <w:color w:val="FF0000"/>
          <w:sz w:val="16"/>
          <w:szCs w:val="16"/>
          <w:lang w:val="en-GB"/>
        </w:rPr>
        <w:t xml:space="preserve"> </w:t>
      </w:r>
      <w:r w:rsidR="000626F3">
        <w:rPr>
          <w:rFonts w:ascii="Arial" w:hAnsi="Arial" w:cs="Arial"/>
          <w:b/>
          <w:bCs/>
          <w:color w:val="FF0000"/>
          <w:sz w:val="16"/>
          <w:szCs w:val="16"/>
          <w:lang w:val="en-GB"/>
        </w:rPr>
        <w:t xml:space="preserve"> </w:t>
      </w:r>
      <w:r w:rsidR="008105F2">
        <w:rPr>
          <w:rFonts w:ascii="Arial" w:hAnsi="Arial" w:cs="Arial"/>
          <w:b/>
          <w:bCs/>
          <w:i/>
          <w:color w:val="ED7D31"/>
          <w:sz w:val="16"/>
          <w:szCs w:val="16"/>
          <w:lang w:val="en-GB"/>
        </w:rPr>
        <w:t>£2</w:t>
      </w:r>
      <w:r w:rsidR="000626F3">
        <w:rPr>
          <w:rFonts w:ascii="Arial" w:hAnsi="Arial" w:cs="Arial"/>
          <w:b/>
          <w:bCs/>
          <w:i/>
          <w:color w:val="ED7D31"/>
          <w:sz w:val="16"/>
          <w:szCs w:val="16"/>
          <w:lang w:val="en-GB"/>
        </w:rPr>
        <w:t xml:space="preserve"> 00</w:t>
      </w:r>
    </w:p>
    <w:p w14:paraId="473CC230" w14:textId="77777777" w:rsidR="00D303EA" w:rsidRDefault="00D303EA" w:rsidP="0076500B">
      <w:pPr>
        <w:jc w:val="both"/>
        <w:rPr>
          <w:rFonts w:ascii="Arial" w:hAnsi="Arial" w:cs="Arial"/>
          <w:color w:val="7030A0"/>
          <w:sz w:val="16"/>
          <w:szCs w:val="16"/>
          <w:lang w:val="en-GB"/>
        </w:rPr>
      </w:pPr>
    </w:p>
    <w:p w14:paraId="00F27CD0" w14:textId="77777777"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DN-LW1  Lowland Motorways – Barlanark (12x2.5mm), three-aperture Garthamlock via Budhill with service letter G and Lowland fleetname above as used on Leyland PD2s (16x6mm), Queenslie (12x2.5mm), three-aperture Shettleston with Barlanark via Barrachnie Cross and service letter A to suit Cravens-bodied RTs including roof box for service letter, Shettleston (12x2.5mm) </w:t>
      </w:r>
      <w:r w:rsidRPr="00B47615">
        <w:rPr>
          <w:rFonts w:ascii="Arial" w:hAnsi="Arial" w:cs="Arial"/>
          <w:b/>
          <w:i/>
          <w:color w:val="0000FF"/>
          <w:sz w:val="16"/>
          <w:szCs w:val="16"/>
          <w:lang w:val="en-GB"/>
        </w:rPr>
        <w:t>plus</w:t>
      </w:r>
      <w:r w:rsidRPr="00B47615">
        <w:rPr>
          <w:rFonts w:ascii="Arial" w:hAnsi="Arial" w:cs="Arial"/>
          <w:sz w:val="16"/>
          <w:szCs w:val="16"/>
          <w:lang w:val="en-GB"/>
        </w:rPr>
        <w:t xml:space="preserve"> service letters B (2x2mm), C (3.5x2mm)  </w:t>
      </w:r>
      <w:r w:rsidRPr="00B47615">
        <w:rPr>
          <w:rFonts w:ascii="Arial" w:hAnsi="Arial" w:cs="Arial"/>
          <w:b/>
          <w:i/>
          <w:color w:val="FF6600"/>
          <w:sz w:val="16"/>
          <w:szCs w:val="16"/>
          <w:lang w:val="en-GB"/>
        </w:rPr>
        <w:t>£1 25p</w:t>
      </w:r>
    </w:p>
    <w:p w14:paraId="71AAF513" w14:textId="77777777" w:rsidR="0076500B" w:rsidRDefault="0076500B" w:rsidP="0076500B">
      <w:pPr>
        <w:jc w:val="both"/>
        <w:rPr>
          <w:rFonts w:ascii="Arial" w:hAnsi="Arial" w:cs="Arial"/>
          <w:sz w:val="16"/>
          <w:szCs w:val="16"/>
          <w:lang w:val="en-GB"/>
        </w:rPr>
      </w:pPr>
    </w:p>
    <w:p w14:paraId="4688DEFA" w14:textId="77777777" w:rsidR="0076500B" w:rsidRPr="00B47615" w:rsidRDefault="0076500B" w:rsidP="0076500B">
      <w:pPr>
        <w:jc w:val="both"/>
        <w:rPr>
          <w:rFonts w:ascii="Arial" w:hAnsi="Arial" w:cs="Arial"/>
          <w:sz w:val="16"/>
          <w:szCs w:val="16"/>
          <w:lang w:val="en-GB"/>
        </w:rPr>
      </w:pPr>
      <w:r w:rsidRPr="00DF734F">
        <w:rPr>
          <w:rFonts w:ascii="Arial" w:hAnsi="Arial" w:cs="Arial"/>
          <w:sz w:val="16"/>
          <w:szCs w:val="16"/>
          <w:lang w:val="en-GB"/>
        </w:rPr>
        <w:t>DN-LW2 Lowland Motorways service letters A-Z, each in white on a 4.65x2.65mm blue rectangle</w:t>
      </w:r>
      <w:r>
        <w:rPr>
          <w:rFonts w:ascii="Arial" w:hAnsi="Arial" w:cs="Arial"/>
          <w:color w:val="00CCFF"/>
          <w:sz w:val="16"/>
          <w:szCs w:val="16"/>
          <w:lang w:val="en-GB"/>
        </w:rPr>
        <w:t xml:space="preserve"> </w:t>
      </w:r>
      <w:r w:rsidRPr="00B47615">
        <w:rPr>
          <w:rFonts w:ascii="Arial" w:hAnsi="Arial" w:cs="Arial"/>
          <w:b/>
          <w:i/>
          <w:color w:val="FF6600"/>
          <w:sz w:val="16"/>
          <w:szCs w:val="16"/>
          <w:lang w:val="en-GB"/>
        </w:rPr>
        <w:t>£1 25p</w:t>
      </w:r>
    </w:p>
    <w:p w14:paraId="0BDEF29E" w14:textId="77777777" w:rsidR="0076500B" w:rsidRDefault="0076500B" w:rsidP="0076500B">
      <w:pPr>
        <w:jc w:val="both"/>
        <w:rPr>
          <w:rFonts w:ascii="Arial" w:hAnsi="Arial" w:cs="Arial"/>
          <w:sz w:val="16"/>
          <w:szCs w:val="16"/>
          <w:lang w:val="en-GB"/>
        </w:rPr>
      </w:pPr>
    </w:p>
    <w:p w14:paraId="030E4A0E" w14:textId="6BBCF42F" w:rsidR="0076500B" w:rsidRPr="00AD6432" w:rsidRDefault="0076500B" w:rsidP="0076500B">
      <w:pPr>
        <w:jc w:val="both"/>
        <w:rPr>
          <w:rFonts w:ascii="Arial" w:hAnsi="Arial" w:cs="Arial"/>
          <w:sz w:val="16"/>
          <w:szCs w:val="16"/>
          <w:lang w:val="en-GB"/>
        </w:rPr>
      </w:pPr>
      <w:r w:rsidRPr="00AD6432">
        <w:rPr>
          <w:rFonts w:ascii="Arial" w:hAnsi="Arial" w:cs="Arial"/>
          <w:sz w:val="16"/>
          <w:szCs w:val="16"/>
          <w:lang w:val="en-GB"/>
        </w:rPr>
        <w:t>DN-LW3  Lowland Motorways</w:t>
      </w:r>
      <w:r>
        <w:rPr>
          <w:rFonts w:ascii="Arial" w:hAnsi="Arial" w:cs="Arial"/>
          <w:sz w:val="16"/>
          <w:szCs w:val="16"/>
          <w:lang w:val="en-GB"/>
        </w:rPr>
        <w:t>, assorted sizes with appropriate service number colours</w:t>
      </w:r>
      <w:r w:rsidRPr="00AD6432">
        <w:rPr>
          <w:rFonts w:ascii="Arial" w:hAnsi="Arial" w:cs="Arial"/>
          <w:sz w:val="16"/>
          <w:szCs w:val="16"/>
          <w:lang w:val="en-GB"/>
        </w:rPr>
        <w:t xml:space="preserve"> </w:t>
      </w:r>
      <w:r>
        <w:rPr>
          <w:rFonts w:ascii="Arial" w:hAnsi="Arial" w:cs="Arial"/>
          <w:sz w:val="16"/>
          <w:szCs w:val="16"/>
          <w:lang w:val="en-GB"/>
        </w:rPr>
        <w:t>–</w:t>
      </w:r>
      <w:r w:rsidRPr="00AD6432">
        <w:rPr>
          <w:rFonts w:ascii="Arial" w:hAnsi="Arial" w:cs="Arial"/>
          <w:sz w:val="16"/>
          <w:szCs w:val="16"/>
          <w:lang w:val="en-GB"/>
        </w:rPr>
        <w:t xml:space="preserve"> </w:t>
      </w:r>
      <w:r>
        <w:rPr>
          <w:rFonts w:ascii="Arial" w:hAnsi="Arial" w:cs="Arial"/>
          <w:sz w:val="16"/>
          <w:szCs w:val="16"/>
          <w:lang w:val="en-GB"/>
        </w:rPr>
        <w:t xml:space="preserve">Lowland, white on dark blue (12x2.25mm); Barlanark, Cardowan, Cranhill, Wellhouse, each white on black (each 12x2.25mm); two aperture Provanhall, white on black (11x3.5mm) and service letter E, white on yellow (3.25x3.5mm);  two aperture Cathcart (Weir’s Works) via Ruchazie Shettleston, white on black with service letter W, white on red (11x3.5mm) and separate service letter W, white on red (2.75x2.8mm); three-aperture Lowland, white on dark blue (11x2mm), Cardowan, white on black (11x3.5mm), service letter S, white on green (3.25x3.5mm); three-aperture Lowland,  white on dark blue (10x2.5mm), Gartloch Hospital, white on black (10x3.5mm), service letter H, white on black (5x3mm); </w:t>
      </w:r>
      <w:r w:rsidRPr="00524D09">
        <w:rPr>
          <w:rFonts w:ascii="Arial" w:hAnsi="Arial" w:cs="Arial"/>
          <w:b/>
          <w:i/>
          <w:color w:val="0000FF"/>
          <w:sz w:val="16"/>
          <w:szCs w:val="16"/>
          <w:lang w:val="en-GB"/>
        </w:rPr>
        <w:t>plus</w:t>
      </w:r>
      <w:r>
        <w:rPr>
          <w:rFonts w:ascii="Arial" w:hAnsi="Arial" w:cs="Arial"/>
          <w:sz w:val="16"/>
          <w:szCs w:val="16"/>
          <w:lang w:val="en-GB"/>
        </w:rPr>
        <w:t xml:space="preserve"> service letters A, white on black (3.5x2mm);  C, white on red (3.25x3.5mm);  G, white on black (3.25x3.5mm);  G, white on black (5x3mm);  H, white on black (5x3mm);  R, white on green (3.25x3.5mm) </w:t>
      </w:r>
      <w:r w:rsidRPr="00B47615">
        <w:rPr>
          <w:rFonts w:ascii="Arial" w:hAnsi="Arial" w:cs="Arial"/>
          <w:b/>
          <w:i/>
          <w:color w:val="FF6600"/>
          <w:sz w:val="16"/>
          <w:szCs w:val="16"/>
          <w:lang w:val="en-GB"/>
        </w:rPr>
        <w:t>£</w:t>
      </w:r>
      <w:r>
        <w:rPr>
          <w:rFonts w:ascii="Arial" w:hAnsi="Arial" w:cs="Arial"/>
          <w:b/>
          <w:i/>
          <w:color w:val="FF6600"/>
          <w:sz w:val="16"/>
          <w:szCs w:val="16"/>
          <w:lang w:val="en-GB"/>
        </w:rPr>
        <w:t>2</w:t>
      </w:r>
      <w:r w:rsidR="003F5FC4">
        <w:rPr>
          <w:rFonts w:ascii="Arial" w:hAnsi="Arial" w:cs="Arial"/>
          <w:b/>
          <w:i/>
          <w:color w:val="FF6600"/>
          <w:sz w:val="16"/>
          <w:szCs w:val="16"/>
          <w:lang w:val="en-GB"/>
        </w:rPr>
        <w:t xml:space="preserve"> 00</w:t>
      </w:r>
      <w:r>
        <w:rPr>
          <w:rFonts w:ascii="Arial" w:hAnsi="Arial" w:cs="Arial"/>
          <w:sz w:val="16"/>
          <w:szCs w:val="16"/>
          <w:lang w:val="en-GB"/>
        </w:rPr>
        <w:t xml:space="preserve">      </w:t>
      </w:r>
    </w:p>
    <w:p w14:paraId="563BA678" w14:textId="77777777" w:rsidR="0076500B" w:rsidRPr="00B47615" w:rsidRDefault="0076500B" w:rsidP="0076500B">
      <w:pPr>
        <w:jc w:val="both"/>
        <w:rPr>
          <w:rFonts w:ascii="Arial" w:hAnsi="Arial" w:cs="Arial"/>
          <w:sz w:val="16"/>
          <w:szCs w:val="16"/>
          <w:lang w:val="en-GB"/>
        </w:rPr>
      </w:pPr>
    </w:p>
    <w:p w14:paraId="496E29F4" w14:textId="77777777" w:rsidR="0076500B" w:rsidRPr="00B47615" w:rsidRDefault="0076500B" w:rsidP="0076500B">
      <w:pPr>
        <w:tabs>
          <w:tab w:val="left" w:pos="8640"/>
        </w:tabs>
        <w:jc w:val="both"/>
        <w:rPr>
          <w:rFonts w:ascii="Arial" w:hAnsi="Arial" w:cs="Arial"/>
          <w:color w:val="FF6600"/>
          <w:sz w:val="16"/>
          <w:szCs w:val="16"/>
          <w:lang w:val="en-GB"/>
        </w:rPr>
      </w:pPr>
      <w:r w:rsidRPr="00B47615">
        <w:rPr>
          <w:rFonts w:ascii="Arial" w:hAnsi="Arial" w:cs="Arial"/>
          <w:sz w:val="16"/>
          <w:szCs w:val="16"/>
          <w:lang w:val="en-GB"/>
        </w:rPr>
        <w:t>DN-MB1 MacBrayne – Annat, Ardrishaig, Armadale, Craignure, Dores, Fort William, Foyers, Inverness, Iona Tour, Kilchoan, Kingussie, Kinlochleven, Portnahaven, Tarbert, Uig - each on a separate black rectangle (7.5x1.75mm)</w:t>
      </w:r>
      <w:r w:rsidRPr="00B47615">
        <w:rPr>
          <w:rFonts w:ascii="Arial" w:hAnsi="Arial" w:cs="Arial"/>
          <w:color w:val="33CCCC"/>
          <w:sz w:val="16"/>
          <w:szCs w:val="16"/>
          <w:lang w:val="en-GB"/>
        </w:rPr>
        <w:t xml:space="preserve">  </w:t>
      </w:r>
      <w:r w:rsidRPr="00B47615">
        <w:rPr>
          <w:rFonts w:ascii="Arial" w:hAnsi="Arial" w:cs="Arial"/>
          <w:b/>
          <w:i/>
          <w:color w:val="FF6600"/>
          <w:sz w:val="16"/>
          <w:szCs w:val="16"/>
          <w:lang w:val="en-GB"/>
        </w:rPr>
        <w:t>£1 50p</w:t>
      </w:r>
    </w:p>
    <w:p w14:paraId="224C56C0" w14:textId="77777777" w:rsidR="0076500B" w:rsidRPr="00B47615" w:rsidRDefault="0076500B" w:rsidP="0076500B">
      <w:pPr>
        <w:jc w:val="both"/>
        <w:rPr>
          <w:rFonts w:ascii="Arial" w:hAnsi="Arial" w:cs="Arial"/>
          <w:color w:val="33CCCC"/>
          <w:sz w:val="16"/>
          <w:szCs w:val="16"/>
          <w:lang w:val="en-GB"/>
        </w:rPr>
      </w:pPr>
    </w:p>
    <w:p w14:paraId="65A8C6CF" w14:textId="463E0475" w:rsidR="0076500B" w:rsidRPr="00B47615" w:rsidRDefault="0076500B" w:rsidP="0076500B">
      <w:pPr>
        <w:jc w:val="both"/>
        <w:rPr>
          <w:rFonts w:ascii="Arial" w:hAnsi="Arial" w:cs="Arial"/>
          <w:color w:val="FF6600"/>
          <w:sz w:val="16"/>
          <w:szCs w:val="16"/>
          <w:lang w:val="en-GB"/>
        </w:rPr>
      </w:pPr>
      <w:r w:rsidRPr="00B47615">
        <w:rPr>
          <w:rFonts w:ascii="Arial" w:hAnsi="Arial" w:cs="Arial"/>
          <w:sz w:val="16"/>
          <w:szCs w:val="16"/>
          <w:lang w:val="en-GB"/>
        </w:rPr>
        <w:t xml:space="preserve">DN-MB2 MacBrayne – Ardrishaig, Campbeltown, Corpach, </w:t>
      </w:r>
      <w:smartTag w:uri="urn:schemas-microsoft-com:office:smarttags" w:element="PlaceType">
        <w:r w:rsidRPr="00B47615">
          <w:rPr>
            <w:rFonts w:ascii="Arial" w:hAnsi="Arial" w:cs="Arial"/>
            <w:sz w:val="16"/>
            <w:szCs w:val="16"/>
            <w:lang w:val="en-GB"/>
          </w:rPr>
          <w:t>Fort</w:t>
        </w:r>
      </w:smartTag>
      <w:r w:rsidRPr="00B47615">
        <w:rPr>
          <w:rFonts w:ascii="Arial" w:hAnsi="Arial" w:cs="Arial"/>
          <w:sz w:val="16"/>
          <w:szCs w:val="16"/>
          <w:lang w:val="en-GB"/>
        </w:rPr>
        <w:t xml:space="preserve"> </w:t>
      </w:r>
      <w:smartTag w:uri="urn:schemas-microsoft-com:office:smarttags" w:element="PlaceName">
        <w:r w:rsidRPr="00B47615">
          <w:rPr>
            <w:rFonts w:ascii="Arial" w:hAnsi="Arial" w:cs="Arial"/>
            <w:sz w:val="16"/>
            <w:szCs w:val="16"/>
            <w:lang w:val="en-GB"/>
          </w:rPr>
          <w:t>William</w:t>
        </w:r>
      </w:smartTag>
      <w:r w:rsidRPr="00B47615">
        <w:rPr>
          <w:rFonts w:ascii="Arial" w:hAnsi="Arial" w:cs="Arial"/>
          <w:sz w:val="16"/>
          <w:szCs w:val="16"/>
          <w:lang w:val="en-GB"/>
        </w:rPr>
        <w:t xml:space="preserve">, </w:t>
      </w:r>
      <w:smartTag w:uri="urn:schemas-microsoft-com:office:smarttags" w:element="City">
        <w:r w:rsidRPr="00B47615">
          <w:rPr>
            <w:rFonts w:ascii="Arial" w:hAnsi="Arial" w:cs="Arial"/>
            <w:sz w:val="16"/>
            <w:szCs w:val="16"/>
            <w:lang w:val="en-GB"/>
          </w:rPr>
          <w:t>Glasgow</w:t>
        </w:r>
      </w:smartTag>
      <w:r w:rsidRPr="00B47615">
        <w:rPr>
          <w:rFonts w:ascii="Arial" w:hAnsi="Arial" w:cs="Arial"/>
          <w:sz w:val="16"/>
          <w:szCs w:val="16"/>
          <w:lang w:val="en-GB"/>
        </w:rPr>
        <w:t xml:space="preserve">, Inveraray, </w:t>
      </w:r>
      <w:smartTag w:uri="urn:schemas-microsoft-com:office:smarttags" w:element="place">
        <w:r w:rsidRPr="00B47615">
          <w:rPr>
            <w:rFonts w:ascii="Arial" w:hAnsi="Arial" w:cs="Arial"/>
            <w:sz w:val="16"/>
            <w:szCs w:val="16"/>
            <w:lang w:val="en-GB"/>
          </w:rPr>
          <w:t>Inverness</w:t>
        </w:r>
      </w:smartTag>
      <w:r w:rsidRPr="00B47615">
        <w:rPr>
          <w:rFonts w:ascii="Arial" w:hAnsi="Arial" w:cs="Arial"/>
          <w:sz w:val="16"/>
          <w:szCs w:val="16"/>
          <w:lang w:val="en-GB"/>
        </w:rPr>
        <w:t>, Oban, Steamer, Tarbert – each on a separate black rectangle (10x2mm)</w:t>
      </w:r>
      <w:r w:rsidRPr="00B47615">
        <w:rPr>
          <w:rFonts w:ascii="Arial" w:hAnsi="Arial" w:cs="Arial"/>
          <w:color w:val="33CCCC"/>
          <w:sz w:val="16"/>
          <w:szCs w:val="16"/>
          <w:lang w:val="en-GB"/>
        </w:rPr>
        <w:t xml:space="preserve">  </w:t>
      </w:r>
      <w:r w:rsidRPr="00B47615">
        <w:rPr>
          <w:rFonts w:ascii="Arial" w:hAnsi="Arial" w:cs="Arial"/>
          <w:b/>
          <w:i/>
          <w:color w:val="FF6600"/>
          <w:sz w:val="16"/>
          <w:szCs w:val="16"/>
          <w:lang w:val="en-GB"/>
        </w:rPr>
        <w:t>£1</w:t>
      </w:r>
      <w:r w:rsidR="003F5FC4">
        <w:rPr>
          <w:rFonts w:ascii="Arial" w:hAnsi="Arial" w:cs="Arial"/>
          <w:b/>
          <w:i/>
          <w:color w:val="FF6600"/>
          <w:sz w:val="16"/>
          <w:szCs w:val="16"/>
          <w:lang w:val="en-GB"/>
        </w:rPr>
        <w:t xml:space="preserve"> 00</w:t>
      </w:r>
    </w:p>
    <w:p w14:paraId="16DFE2D8" w14:textId="77777777" w:rsidR="0076500B" w:rsidRPr="00B47615" w:rsidRDefault="0076500B" w:rsidP="0076500B">
      <w:pPr>
        <w:jc w:val="both"/>
        <w:rPr>
          <w:rFonts w:ascii="Arial" w:hAnsi="Arial" w:cs="Arial"/>
          <w:sz w:val="16"/>
          <w:szCs w:val="16"/>
          <w:lang w:val="en-GB"/>
        </w:rPr>
      </w:pPr>
    </w:p>
    <w:p w14:paraId="260E44AC" w14:textId="77777777" w:rsidR="0076500B" w:rsidRPr="00B47615" w:rsidRDefault="0076500B" w:rsidP="0076500B">
      <w:pPr>
        <w:jc w:val="both"/>
        <w:rPr>
          <w:rFonts w:ascii="Arial" w:hAnsi="Arial" w:cs="Arial"/>
          <w:color w:val="33CCCC"/>
          <w:sz w:val="16"/>
          <w:szCs w:val="16"/>
          <w:lang w:val="en-GB"/>
        </w:rPr>
      </w:pPr>
      <w:r w:rsidRPr="00B47615">
        <w:rPr>
          <w:rFonts w:ascii="Arial" w:hAnsi="Arial" w:cs="Arial"/>
          <w:sz w:val="16"/>
          <w:szCs w:val="16"/>
          <w:lang w:val="en-GB"/>
        </w:rPr>
        <w:t>DN-MB3 MacBrayne – Annat, Arisaig, Bowmore, Caol, Glenelg, Kyleakin, Lochboisdale, Lochmaddy, Portree, Tobermory, Top of Rest, Whitebridge - each on a separate black rectangle (8.75x3mm) with round corners</w:t>
      </w:r>
      <w:r w:rsidRPr="00B47615">
        <w:rPr>
          <w:rFonts w:ascii="Arial" w:hAnsi="Arial" w:cs="Arial"/>
          <w:color w:val="33CCCC"/>
          <w:sz w:val="16"/>
          <w:szCs w:val="16"/>
          <w:lang w:val="en-GB"/>
        </w:rPr>
        <w:t xml:space="preserve"> </w:t>
      </w:r>
      <w:r w:rsidRPr="00B47615">
        <w:rPr>
          <w:rFonts w:ascii="Arial" w:hAnsi="Arial" w:cs="Arial"/>
          <w:b/>
          <w:i/>
          <w:color w:val="FF6600"/>
          <w:sz w:val="16"/>
          <w:szCs w:val="16"/>
          <w:lang w:val="en-GB"/>
        </w:rPr>
        <w:t>£1 50p</w:t>
      </w:r>
    </w:p>
    <w:p w14:paraId="0C6D49E9" w14:textId="77777777" w:rsidR="0076500B" w:rsidRDefault="0076500B" w:rsidP="0076500B">
      <w:pPr>
        <w:jc w:val="both"/>
        <w:rPr>
          <w:rFonts w:ascii="Arial" w:hAnsi="Arial" w:cs="Arial"/>
          <w:color w:val="33CCCC"/>
          <w:sz w:val="16"/>
          <w:szCs w:val="16"/>
          <w:lang w:val="en-GB"/>
        </w:rPr>
      </w:pPr>
    </w:p>
    <w:p w14:paraId="57B937CD" w14:textId="77777777" w:rsidR="0076500B" w:rsidRPr="00B47615" w:rsidRDefault="0076500B" w:rsidP="0076500B">
      <w:pPr>
        <w:jc w:val="both"/>
        <w:rPr>
          <w:rFonts w:ascii="Arial" w:hAnsi="Arial" w:cs="Arial"/>
          <w:color w:val="FF6600"/>
          <w:sz w:val="16"/>
          <w:szCs w:val="16"/>
          <w:lang w:val="en-GB"/>
        </w:rPr>
      </w:pPr>
      <w:r w:rsidRPr="00A87D35">
        <w:rPr>
          <w:rFonts w:ascii="Arial" w:hAnsi="Arial" w:cs="Arial"/>
          <w:sz w:val="16"/>
          <w:szCs w:val="16"/>
          <w:lang w:val="en-GB"/>
        </w:rPr>
        <w:lastRenderedPageBreak/>
        <w:t>DN-MB4  MacBrayne</w:t>
      </w:r>
      <w:r>
        <w:rPr>
          <w:rFonts w:ascii="Arial" w:hAnsi="Arial" w:cs="Arial"/>
          <w:sz w:val="16"/>
          <w:szCs w:val="16"/>
          <w:lang w:val="en-GB"/>
        </w:rPr>
        <w:t xml:space="preserve"> – Armadale, Foyers, </w:t>
      </w:r>
      <w:smartTag w:uri="urn:schemas-microsoft-com:office:smarttags" w:element="PlaceType">
        <w:r>
          <w:rPr>
            <w:rFonts w:ascii="Arial" w:hAnsi="Arial" w:cs="Arial"/>
            <w:sz w:val="16"/>
            <w:szCs w:val="16"/>
            <w:lang w:val="en-GB"/>
          </w:rPr>
          <w:t>Fort</w:t>
        </w:r>
      </w:smartTag>
      <w:r>
        <w:rPr>
          <w:rFonts w:ascii="Arial" w:hAnsi="Arial" w:cs="Arial"/>
          <w:sz w:val="16"/>
          <w:szCs w:val="16"/>
          <w:lang w:val="en-GB"/>
        </w:rPr>
        <w:t xml:space="preserve"> </w:t>
      </w:r>
      <w:smartTag w:uri="urn:schemas-microsoft-com:office:smarttags" w:element="PlaceName">
        <w:r>
          <w:rPr>
            <w:rFonts w:ascii="Arial" w:hAnsi="Arial" w:cs="Arial"/>
            <w:sz w:val="16"/>
            <w:szCs w:val="16"/>
            <w:lang w:val="en-GB"/>
          </w:rPr>
          <w:t>Augustus</w:t>
        </w:r>
      </w:smartTag>
      <w:r>
        <w:rPr>
          <w:rFonts w:ascii="Arial" w:hAnsi="Arial" w:cs="Arial"/>
          <w:sz w:val="16"/>
          <w:szCs w:val="16"/>
          <w:lang w:val="en-GB"/>
        </w:rPr>
        <w:t xml:space="preserve">, </w:t>
      </w:r>
      <w:smartTag w:uri="urn:schemas-microsoft-com:office:smarttags" w:element="place">
        <w:smartTag w:uri="urn:schemas-microsoft-com:office:smarttags" w:element="PlaceType">
          <w:r>
            <w:rPr>
              <w:rFonts w:ascii="Arial" w:hAnsi="Arial" w:cs="Arial"/>
              <w:sz w:val="16"/>
              <w:szCs w:val="16"/>
              <w:lang w:val="en-GB"/>
            </w:rPr>
            <w:t>Fort</w:t>
          </w:r>
        </w:smartTag>
        <w:r>
          <w:rPr>
            <w:rFonts w:ascii="Arial" w:hAnsi="Arial" w:cs="Arial"/>
            <w:sz w:val="16"/>
            <w:szCs w:val="16"/>
            <w:lang w:val="en-GB"/>
          </w:rPr>
          <w:t xml:space="preserve"> </w:t>
        </w:r>
        <w:smartTag w:uri="urn:schemas-microsoft-com:office:smarttags" w:element="PlaceName">
          <w:r>
            <w:rPr>
              <w:rFonts w:ascii="Arial" w:hAnsi="Arial" w:cs="Arial"/>
              <w:sz w:val="16"/>
              <w:szCs w:val="16"/>
              <w:lang w:val="en-GB"/>
            </w:rPr>
            <w:t>William</w:t>
          </w:r>
        </w:smartTag>
      </w:smartTag>
      <w:r>
        <w:rPr>
          <w:rFonts w:ascii="Arial" w:hAnsi="Arial" w:cs="Arial"/>
          <w:sz w:val="16"/>
          <w:szCs w:val="16"/>
          <w:lang w:val="en-GB"/>
        </w:rPr>
        <w:t xml:space="preserve">, Gramsdale, Port Ellen, Portnahaven, offside 10x2mm white-on-black with silver edge display </w:t>
      </w:r>
      <w:r w:rsidRPr="00A87D35">
        <w:rPr>
          <w:rFonts w:ascii="Arial" w:hAnsi="Arial" w:cs="Arial"/>
          <w:b/>
          <w:i/>
          <w:color w:val="0000FF"/>
          <w:sz w:val="16"/>
          <w:szCs w:val="16"/>
          <w:lang w:val="en-GB"/>
        </w:rPr>
        <w:t>plus</w:t>
      </w:r>
      <w:r>
        <w:rPr>
          <w:rFonts w:ascii="Arial" w:hAnsi="Arial" w:cs="Arial"/>
          <w:sz w:val="16"/>
          <w:szCs w:val="16"/>
          <w:lang w:val="en-GB"/>
        </w:rPr>
        <w:t xml:space="preserve">  equivalent nearside Macbraynes name red-on-white with silver edge, all shaped to suit Sunrise Croft-bodied Commer kit </w:t>
      </w:r>
      <w:r w:rsidRPr="00B47615">
        <w:rPr>
          <w:rFonts w:ascii="Arial" w:hAnsi="Arial" w:cs="Arial"/>
          <w:b/>
          <w:i/>
          <w:color w:val="FF6600"/>
          <w:sz w:val="16"/>
          <w:szCs w:val="16"/>
          <w:lang w:val="en-GB"/>
        </w:rPr>
        <w:t>£</w:t>
      </w:r>
      <w:r>
        <w:rPr>
          <w:rFonts w:ascii="Arial" w:hAnsi="Arial" w:cs="Arial"/>
          <w:b/>
          <w:i/>
          <w:color w:val="FF6600"/>
          <w:sz w:val="16"/>
          <w:szCs w:val="16"/>
          <w:lang w:val="en-GB"/>
        </w:rPr>
        <w:t>2</w:t>
      </w:r>
    </w:p>
    <w:p w14:paraId="779E8A3D" w14:textId="77777777" w:rsidR="0076500B" w:rsidRDefault="0076500B" w:rsidP="0076500B">
      <w:pPr>
        <w:jc w:val="both"/>
        <w:rPr>
          <w:rFonts w:ascii="Arial" w:hAnsi="Arial" w:cs="Arial"/>
          <w:sz w:val="16"/>
          <w:szCs w:val="16"/>
          <w:lang w:val="en-GB"/>
        </w:rPr>
      </w:pPr>
    </w:p>
    <w:p w14:paraId="182A2D0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DN-MB5  MacBrayne  -  Ballachulish, Glenurquhart, Inverness, Kinlochleven, Spean Bridge, Tyndrum - each on a separate black rectangle (8.75x3.0mm) with rounded corners </w:t>
      </w:r>
      <w:r>
        <w:rPr>
          <w:rFonts w:ascii="Arial" w:hAnsi="Arial" w:cs="Arial"/>
          <w:b/>
          <w:i/>
          <w:color w:val="FF6600"/>
          <w:sz w:val="16"/>
          <w:szCs w:val="16"/>
          <w:lang w:val="en-GB"/>
        </w:rPr>
        <w:t>7</w:t>
      </w:r>
      <w:r w:rsidRPr="00B47615">
        <w:rPr>
          <w:rFonts w:ascii="Arial" w:hAnsi="Arial" w:cs="Arial"/>
          <w:b/>
          <w:i/>
          <w:color w:val="FF6600"/>
          <w:sz w:val="16"/>
          <w:szCs w:val="16"/>
          <w:lang w:val="en-GB"/>
        </w:rPr>
        <w:t>5p</w:t>
      </w:r>
    </w:p>
    <w:p w14:paraId="250E9B3F" w14:textId="77777777" w:rsidR="0076500B" w:rsidRDefault="0076500B" w:rsidP="0076500B">
      <w:pPr>
        <w:jc w:val="both"/>
        <w:rPr>
          <w:rFonts w:ascii="Arial" w:hAnsi="Arial" w:cs="Arial"/>
          <w:sz w:val="16"/>
          <w:szCs w:val="16"/>
          <w:lang w:val="en-GB"/>
        </w:rPr>
      </w:pPr>
    </w:p>
    <w:p w14:paraId="3C6685B8" w14:textId="6DC821F1" w:rsidR="00882B78" w:rsidRPr="00882B78" w:rsidRDefault="00882B78" w:rsidP="00882B78">
      <w:pPr>
        <w:jc w:val="both"/>
        <w:rPr>
          <w:rFonts w:ascii="Arial" w:hAnsi="Arial" w:cs="Arial"/>
          <w:b/>
          <w:bCs/>
          <w:color w:val="FF0000"/>
          <w:sz w:val="16"/>
          <w:szCs w:val="16"/>
          <w:lang w:val="en-GB"/>
        </w:rPr>
      </w:pPr>
      <w:r w:rsidRPr="000626F3">
        <w:rPr>
          <w:rFonts w:ascii="Arial" w:hAnsi="Arial" w:cs="Arial"/>
          <w:sz w:val="16"/>
          <w:szCs w:val="16"/>
          <w:lang w:val="en-GB"/>
        </w:rPr>
        <w:t xml:space="preserve">DN-MB6  MacBrayne  - Corpach, Fort William, Inverlochy, Town Service, offside 9.75x2.25mm white-on-black with silver edge display </w:t>
      </w:r>
      <w:r w:rsidRPr="000626F3">
        <w:rPr>
          <w:rFonts w:ascii="Arial" w:hAnsi="Arial" w:cs="Arial"/>
          <w:i/>
          <w:sz w:val="16"/>
          <w:szCs w:val="16"/>
          <w:lang w:val="en-GB"/>
        </w:rPr>
        <w:t>plus</w:t>
      </w:r>
      <w:r w:rsidRPr="000626F3">
        <w:rPr>
          <w:rFonts w:ascii="Arial" w:hAnsi="Arial" w:cs="Arial"/>
          <w:sz w:val="16"/>
          <w:szCs w:val="16"/>
          <w:lang w:val="en-GB"/>
        </w:rPr>
        <w:t xml:space="preserve">  equivalent nearside Macbraynes name red-on-white with silver edge, all shaped to suit Sunrise Croft-bodied Maudslay Marathon kit</w:t>
      </w:r>
      <w:r w:rsidRPr="00882B78">
        <w:rPr>
          <w:rFonts w:ascii="Arial" w:hAnsi="Arial" w:cs="Arial"/>
          <w:b/>
          <w:bCs/>
          <w:color w:val="FF0000"/>
          <w:sz w:val="16"/>
          <w:szCs w:val="16"/>
          <w:lang w:val="en-GB"/>
        </w:rPr>
        <w:t xml:space="preserve"> </w:t>
      </w:r>
      <w:r w:rsidR="000626F3">
        <w:rPr>
          <w:rFonts w:ascii="Arial" w:hAnsi="Arial" w:cs="Arial"/>
          <w:b/>
          <w:bCs/>
          <w:color w:val="FF0000"/>
          <w:sz w:val="16"/>
          <w:szCs w:val="16"/>
          <w:lang w:val="en-GB"/>
        </w:rPr>
        <w:t xml:space="preserve"> </w:t>
      </w:r>
      <w:r>
        <w:rPr>
          <w:rFonts w:ascii="Arial" w:hAnsi="Arial" w:cs="Arial"/>
          <w:b/>
          <w:bCs/>
          <w:i/>
          <w:color w:val="ED7D31"/>
          <w:sz w:val="16"/>
          <w:szCs w:val="16"/>
          <w:lang w:val="en-GB"/>
        </w:rPr>
        <w:t>£1 25p</w:t>
      </w:r>
    </w:p>
    <w:p w14:paraId="4424C8C6" w14:textId="77777777" w:rsidR="00882B78" w:rsidRDefault="00882B78" w:rsidP="0076500B">
      <w:pPr>
        <w:jc w:val="both"/>
        <w:rPr>
          <w:rFonts w:ascii="Arial" w:hAnsi="Arial" w:cs="Arial"/>
          <w:sz w:val="16"/>
          <w:szCs w:val="16"/>
          <w:lang w:val="en-GB"/>
        </w:rPr>
      </w:pPr>
    </w:p>
    <w:p w14:paraId="5237211B" w14:textId="2493DA2D" w:rsidR="00551D42" w:rsidRPr="00551D42" w:rsidRDefault="00551D42" w:rsidP="0076500B">
      <w:pPr>
        <w:jc w:val="both"/>
        <w:rPr>
          <w:rFonts w:ascii="Arial" w:hAnsi="Arial" w:cs="Arial"/>
          <w:b/>
          <w:bCs/>
          <w:color w:val="FF0000"/>
          <w:sz w:val="16"/>
          <w:szCs w:val="16"/>
          <w:lang w:val="en-GB"/>
        </w:rPr>
      </w:pPr>
      <w:r w:rsidRPr="000626F3">
        <w:rPr>
          <w:rFonts w:ascii="Arial" w:hAnsi="Arial" w:cs="Arial"/>
          <w:sz w:val="16"/>
          <w:szCs w:val="16"/>
          <w:lang w:val="en-GB"/>
        </w:rPr>
        <w:t>DN-MB7  MacBrayne - Achnacarry, Corriemony, Dunvegan, Grenitote, Gruline, Inveraray, Kingussie, Kyles Scalpay, Ludaig, Mallaig, Port Ellen, Staffin via Kilmaluaig, each on a separate black rectangle (12x2.75mm)</w:t>
      </w:r>
      <w:r w:rsidRPr="00551D42">
        <w:rPr>
          <w:rFonts w:ascii="Arial" w:hAnsi="Arial" w:cs="Arial"/>
          <w:b/>
          <w:bCs/>
          <w:color w:val="FF0000"/>
          <w:sz w:val="16"/>
          <w:szCs w:val="16"/>
          <w:lang w:val="en-GB"/>
        </w:rPr>
        <w:t xml:space="preserve"> </w:t>
      </w:r>
      <w:r w:rsidR="000626F3">
        <w:rPr>
          <w:rFonts w:ascii="Arial" w:hAnsi="Arial" w:cs="Arial"/>
          <w:b/>
          <w:bCs/>
          <w:color w:val="FF0000"/>
          <w:sz w:val="16"/>
          <w:szCs w:val="16"/>
          <w:lang w:val="en-GB"/>
        </w:rPr>
        <w:t xml:space="preserve"> </w:t>
      </w:r>
      <w:r>
        <w:rPr>
          <w:rFonts w:ascii="Arial" w:hAnsi="Arial" w:cs="Arial"/>
          <w:b/>
          <w:bCs/>
          <w:i/>
          <w:color w:val="ED7D31"/>
          <w:sz w:val="16"/>
          <w:szCs w:val="16"/>
          <w:lang w:val="en-GB"/>
        </w:rPr>
        <w:t>£1 25p</w:t>
      </w:r>
    </w:p>
    <w:p w14:paraId="27FDE619" w14:textId="77777777" w:rsidR="00551D42" w:rsidRDefault="00551D42" w:rsidP="0076500B">
      <w:pPr>
        <w:jc w:val="both"/>
        <w:rPr>
          <w:rFonts w:ascii="Arial" w:hAnsi="Arial" w:cs="Arial"/>
          <w:sz w:val="16"/>
          <w:szCs w:val="16"/>
          <w:lang w:val="en-GB"/>
        </w:rPr>
      </w:pPr>
    </w:p>
    <w:p w14:paraId="52710607" w14:textId="77777777"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DN-MG1 McGill, Barrhead/Rothesay Motor Service – Barrhead (12x2.5mm), Barrhead Auchenback (12x4mm), Barrhead Blackbyres Road (12x4mm), Canada Hill (12x4mm), Fairway Ave. Skye Crescent (12x4mm), Glenburn Cumbrae Road (12x4mm)  </w:t>
      </w:r>
      <w:r w:rsidRPr="00B47615">
        <w:rPr>
          <w:rFonts w:ascii="Arial" w:hAnsi="Arial" w:cs="Arial"/>
          <w:b/>
          <w:i/>
          <w:color w:val="FF6600"/>
          <w:sz w:val="16"/>
          <w:szCs w:val="16"/>
          <w:lang w:val="en-GB"/>
        </w:rPr>
        <w:t>£1 25p</w:t>
      </w:r>
    </w:p>
    <w:p w14:paraId="5501162E" w14:textId="77777777" w:rsidR="0076500B" w:rsidRDefault="0076500B" w:rsidP="0076500B">
      <w:pPr>
        <w:jc w:val="both"/>
        <w:rPr>
          <w:rFonts w:ascii="Arial" w:hAnsi="Arial" w:cs="Arial"/>
          <w:sz w:val="16"/>
          <w:szCs w:val="16"/>
          <w:lang w:val="en-GB"/>
        </w:rPr>
      </w:pPr>
    </w:p>
    <w:p w14:paraId="25BCC22C" w14:textId="77777777" w:rsidR="0076500B" w:rsidRPr="002372C5" w:rsidRDefault="0076500B" w:rsidP="0076500B">
      <w:pPr>
        <w:jc w:val="both"/>
        <w:rPr>
          <w:rFonts w:ascii="Arial" w:hAnsi="Arial" w:cs="Arial"/>
          <w:color w:val="7030A0"/>
          <w:sz w:val="16"/>
          <w:szCs w:val="16"/>
          <w:lang w:val="en-GB"/>
        </w:rPr>
      </w:pPr>
      <w:r w:rsidRPr="00BC17D3">
        <w:rPr>
          <w:rFonts w:ascii="Arial" w:hAnsi="Arial" w:cs="Arial"/>
          <w:sz w:val="16"/>
          <w:szCs w:val="16"/>
          <w:lang w:val="en-GB"/>
        </w:rPr>
        <w:t xml:space="preserve">DN-MJ1  Munro, Jedburgh – Stirches 40 white on grey, 52 Edinburgh Waterloo Place yellow on grey, 61 Lauder yellow on grey digital, Kelso via BGH &amp; Earlston 65 white on grey, Jedburgh via BGH white/yellow on grey, Newcastle 131 white/yellow on grey </w:t>
      </w:r>
      <w:r w:rsidRPr="00B47615">
        <w:rPr>
          <w:rFonts w:ascii="Arial" w:hAnsi="Arial" w:cs="Arial"/>
          <w:b/>
          <w:i/>
          <w:color w:val="FF6600"/>
          <w:sz w:val="16"/>
          <w:szCs w:val="16"/>
          <w:lang w:val="en-GB"/>
        </w:rPr>
        <w:t>£</w:t>
      </w:r>
      <w:r>
        <w:rPr>
          <w:rFonts w:ascii="Arial" w:hAnsi="Arial" w:cs="Arial"/>
          <w:b/>
          <w:i/>
          <w:color w:val="FF6600"/>
          <w:sz w:val="16"/>
          <w:szCs w:val="16"/>
          <w:lang w:val="en-GB"/>
        </w:rPr>
        <w:t>2</w:t>
      </w:r>
      <w:r w:rsidRPr="00B47615">
        <w:rPr>
          <w:rFonts w:ascii="Arial" w:hAnsi="Arial" w:cs="Arial"/>
          <w:b/>
          <w:i/>
          <w:color w:val="FF6600"/>
          <w:sz w:val="16"/>
          <w:szCs w:val="16"/>
          <w:lang w:val="en-GB"/>
        </w:rPr>
        <w:t xml:space="preserve"> 25p</w:t>
      </w:r>
      <w:r>
        <w:rPr>
          <w:rFonts w:ascii="Arial" w:hAnsi="Arial" w:cs="Arial"/>
          <w:color w:val="7030A0"/>
          <w:sz w:val="16"/>
          <w:szCs w:val="16"/>
          <w:lang w:val="en-GB"/>
        </w:rPr>
        <w:t xml:space="preserve">  </w:t>
      </w:r>
    </w:p>
    <w:p w14:paraId="5571D532" w14:textId="77777777" w:rsidR="0076500B" w:rsidRDefault="0076500B" w:rsidP="0076500B">
      <w:pPr>
        <w:jc w:val="both"/>
        <w:rPr>
          <w:rFonts w:ascii="Arial" w:hAnsi="Arial" w:cs="Arial"/>
          <w:sz w:val="16"/>
          <w:szCs w:val="16"/>
          <w:lang w:val="en-GB"/>
        </w:rPr>
      </w:pPr>
    </w:p>
    <w:p w14:paraId="0B0CB662" w14:textId="4D7CE08F" w:rsidR="00C250CA" w:rsidRPr="00882B78" w:rsidRDefault="00C250CA" w:rsidP="0076500B">
      <w:pPr>
        <w:jc w:val="both"/>
        <w:rPr>
          <w:rFonts w:ascii="Arial" w:hAnsi="Arial" w:cs="Arial"/>
          <w:b/>
          <w:bCs/>
          <w:color w:val="FF0000"/>
          <w:sz w:val="16"/>
          <w:szCs w:val="16"/>
          <w:lang w:val="en-GB"/>
        </w:rPr>
      </w:pPr>
      <w:r w:rsidRPr="000626F3">
        <w:rPr>
          <w:rFonts w:ascii="Arial" w:hAnsi="Arial" w:cs="Arial"/>
          <w:sz w:val="16"/>
          <w:szCs w:val="16"/>
          <w:lang w:val="en-GB"/>
        </w:rPr>
        <w:t>DN-MW1  Moffat &amp; Williamson double-decker set -</w:t>
      </w:r>
      <w:r w:rsidR="00323A8B" w:rsidRPr="000626F3">
        <w:rPr>
          <w:rFonts w:ascii="Arial" w:hAnsi="Arial" w:cs="Arial"/>
          <w:sz w:val="16"/>
          <w:szCs w:val="16"/>
          <w:lang w:val="en-GB"/>
        </w:rPr>
        <w:t xml:space="preserve"> </w:t>
      </w:r>
      <w:r w:rsidR="00CC58D5" w:rsidRPr="000626F3">
        <w:rPr>
          <w:rFonts w:ascii="Arial" w:hAnsi="Arial" w:cs="Arial"/>
          <w:sz w:val="16"/>
          <w:szCs w:val="16"/>
          <w:lang w:val="en-GB"/>
        </w:rPr>
        <w:t>006 Leven, 7 Caskieberran, 39 Leslie, each on a single 17x3.25mm rectangle; 4 Balfarg, 65 Newburgh, each with separate service number aperture, overall dimensions 17x3.25mm</w:t>
      </w:r>
      <w:r w:rsidR="00CC58D5">
        <w:rPr>
          <w:rFonts w:ascii="Arial" w:hAnsi="Arial" w:cs="Arial"/>
          <w:b/>
          <w:bCs/>
          <w:color w:val="FF0000"/>
          <w:sz w:val="16"/>
          <w:szCs w:val="16"/>
          <w:lang w:val="en-GB"/>
        </w:rPr>
        <w:t xml:space="preserve"> </w:t>
      </w:r>
      <w:r w:rsidR="000626F3">
        <w:rPr>
          <w:rFonts w:ascii="Arial" w:hAnsi="Arial" w:cs="Arial"/>
          <w:b/>
          <w:bCs/>
          <w:color w:val="FF0000"/>
          <w:sz w:val="16"/>
          <w:szCs w:val="16"/>
          <w:lang w:val="en-GB"/>
        </w:rPr>
        <w:t xml:space="preserve"> </w:t>
      </w:r>
      <w:r w:rsidR="00CC58D5">
        <w:rPr>
          <w:rFonts w:ascii="Arial" w:hAnsi="Arial" w:cs="Arial"/>
          <w:b/>
          <w:i/>
          <w:color w:val="ED7D31"/>
          <w:sz w:val="16"/>
          <w:szCs w:val="16"/>
          <w:lang w:val="en-GB"/>
        </w:rPr>
        <w:t>£1 25p</w:t>
      </w:r>
    </w:p>
    <w:p w14:paraId="01BD9191" w14:textId="77777777" w:rsidR="00C250CA" w:rsidRPr="00882B78" w:rsidRDefault="00C250CA" w:rsidP="0076500B">
      <w:pPr>
        <w:jc w:val="both"/>
        <w:rPr>
          <w:rFonts w:ascii="Arial" w:hAnsi="Arial" w:cs="Arial"/>
          <w:b/>
          <w:bCs/>
          <w:sz w:val="16"/>
          <w:szCs w:val="16"/>
          <w:lang w:val="en-GB"/>
        </w:rPr>
      </w:pPr>
    </w:p>
    <w:p w14:paraId="6086117C" w14:textId="53E32C29" w:rsidR="00CC58D5" w:rsidRPr="00882B78" w:rsidRDefault="00C250CA" w:rsidP="00C250CA">
      <w:pPr>
        <w:jc w:val="both"/>
        <w:rPr>
          <w:rFonts w:ascii="Arial" w:hAnsi="Arial" w:cs="Arial"/>
          <w:b/>
          <w:bCs/>
          <w:color w:val="FF0000"/>
          <w:sz w:val="16"/>
          <w:szCs w:val="16"/>
          <w:lang w:val="en-GB"/>
        </w:rPr>
      </w:pPr>
      <w:r w:rsidRPr="000626F3">
        <w:rPr>
          <w:rFonts w:ascii="Arial" w:hAnsi="Arial" w:cs="Arial"/>
          <w:sz w:val="16"/>
          <w:szCs w:val="16"/>
          <w:lang w:val="en-GB"/>
        </w:rPr>
        <w:t>DN-MW2  Moffat &amp; Williamson single-decker set -</w:t>
      </w:r>
      <w:r w:rsidR="00BC3415" w:rsidRPr="000626F3">
        <w:rPr>
          <w:rFonts w:ascii="Arial" w:hAnsi="Arial" w:cs="Arial"/>
          <w:sz w:val="16"/>
          <w:szCs w:val="16"/>
          <w:lang w:val="en-GB"/>
        </w:rPr>
        <w:t xml:space="preserve"> 28 Cowdenbeath, 36A Glenrothes, 38 Tanshall, 39 Kirkcaldy town centre, 67 Cupar, X95 St Andrews, each on a 18x2mm black rectangle</w:t>
      </w:r>
      <w:r w:rsidR="00BC3415">
        <w:rPr>
          <w:rFonts w:ascii="Arial" w:hAnsi="Arial" w:cs="Arial"/>
          <w:b/>
          <w:bCs/>
          <w:color w:val="FF0000"/>
          <w:sz w:val="16"/>
          <w:szCs w:val="16"/>
          <w:lang w:val="en-GB"/>
        </w:rPr>
        <w:t xml:space="preserve"> </w:t>
      </w:r>
      <w:r w:rsidR="000626F3">
        <w:rPr>
          <w:rFonts w:ascii="Arial" w:hAnsi="Arial" w:cs="Arial"/>
          <w:b/>
          <w:bCs/>
          <w:color w:val="FF0000"/>
          <w:sz w:val="16"/>
          <w:szCs w:val="16"/>
          <w:lang w:val="en-GB"/>
        </w:rPr>
        <w:t xml:space="preserve"> </w:t>
      </w:r>
      <w:r w:rsidR="00CC58D5">
        <w:rPr>
          <w:rFonts w:ascii="Arial" w:hAnsi="Arial" w:cs="Arial"/>
          <w:b/>
          <w:i/>
          <w:color w:val="ED7D31"/>
          <w:sz w:val="16"/>
          <w:szCs w:val="16"/>
          <w:lang w:val="en-GB"/>
        </w:rPr>
        <w:t>£1 50p</w:t>
      </w:r>
    </w:p>
    <w:p w14:paraId="1259A987" w14:textId="77777777" w:rsidR="00C250CA" w:rsidRDefault="00C250CA" w:rsidP="0076500B">
      <w:pPr>
        <w:jc w:val="both"/>
        <w:rPr>
          <w:rFonts w:ascii="Arial" w:hAnsi="Arial" w:cs="Arial"/>
          <w:sz w:val="16"/>
          <w:szCs w:val="16"/>
          <w:lang w:val="en-GB"/>
        </w:rPr>
      </w:pPr>
    </w:p>
    <w:p w14:paraId="14C9649B" w14:textId="1CE1F918" w:rsidR="00C250CA" w:rsidRPr="003B01BC" w:rsidRDefault="003B01BC" w:rsidP="0076500B">
      <w:pPr>
        <w:jc w:val="both"/>
        <w:rPr>
          <w:rFonts w:ascii="Arial" w:hAnsi="Arial" w:cs="Arial"/>
          <w:b/>
          <w:bCs/>
          <w:color w:val="FF0000"/>
          <w:sz w:val="16"/>
          <w:szCs w:val="16"/>
          <w:lang w:val="en-GB"/>
        </w:rPr>
      </w:pPr>
      <w:r w:rsidRPr="000626F3">
        <w:rPr>
          <w:rFonts w:ascii="Arial" w:hAnsi="Arial" w:cs="Arial"/>
          <w:sz w:val="16"/>
          <w:szCs w:val="16"/>
          <w:lang w:val="en-GB"/>
        </w:rPr>
        <w:t>DN-NK1  Scottish Citylink - Edinburgh Express, Ullapool, London, Aberdeen, Inverness, Oban, each in black on yellow 13x2mm rectangles; matching service numbers 500, 523, 538, 540, 557, 575 each in black on yellow 6x2mm rectangles; and the same service numbers each in white on black 6x2mm rectangles</w:t>
      </w:r>
      <w:r w:rsidR="00BA2AE2">
        <w:rPr>
          <w:rFonts w:ascii="Arial" w:hAnsi="Arial" w:cs="Arial"/>
          <w:b/>
          <w:bCs/>
          <w:color w:val="FF0000"/>
          <w:sz w:val="16"/>
          <w:szCs w:val="16"/>
          <w:lang w:val="en-GB"/>
        </w:rPr>
        <w:t xml:space="preserve"> </w:t>
      </w:r>
      <w:r w:rsidR="000626F3">
        <w:rPr>
          <w:rFonts w:ascii="Arial" w:hAnsi="Arial" w:cs="Arial"/>
          <w:b/>
          <w:i/>
          <w:color w:val="FF0000"/>
          <w:sz w:val="16"/>
          <w:szCs w:val="16"/>
          <w:lang w:val="en-GB"/>
        </w:rPr>
        <w:t xml:space="preserve">  </w:t>
      </w:r>
      <w:r w:rsidR="00BA2AE2">
        <w:rPr>
          <w:rFonts w:ascii="Arial" w:hAnsi="Arial" w:cs="Arial"/>
          <w:b/>
          <w:i/>
          <w:color w:val="ED7D31"/>
          <w:sz w:val="16"/>
          <w:szCs w:val="16"/>
          <w:lang w:val="en-GB"/>
        </w:rPr>
        <w:t>£2</w:t>
      </w:r>
      <w:r w:rsidR="000626F3">
        <w:rPr>
          <w:rFonts w:ascii="Arial" w:hAnsi="Arial" w:cs="Arial"/>
          <w:b/>
          <w:i/>
          <w:color w:val="ED7D31"/>
          <w:sz w:val="16"/>
          <w:szCs w:val="16"/>
          <w:lang w:val="en-GB"/>
        </w:rPr>
        <w:t xml:space="preserve"> 00</w:t>
      </w:r>
    </w:p>
    <w:p w14:paraId="0D254981" w14:textId="77777777" w:rsidR="003B01BC" w:rsidRDefault="003B01BC" w:rsidP="0076500B">
      <w:pPr>
        <w:jc w:val="both"/>
        <w:rPr>
          <w:rFonts w:ascii="Arial" w:hAnsi="Arial" w:cs="Arial"/>
          <w:sz w:val="16"/>
          <w:szCs w:val="16"/>
          <w:lang w:val="en-GB"/>
        </w:rPr>
      </w:pPr>
    </w:p>
    <w:p w14:paraId="6A81A05E" w14:textId="1772B9CE" w:rsidR="00DF2AA9" w:rsidRPr="00DF2AA9" w:rsidRDefault="00DF2AA9" w:rsidP="0076500B">
      <w:pPr>
        <w:jc w:val="both"/>
        <w:rPr>
          <w:rFonts w:ascii="Arial" w:hAnsi="Arial" w:cs="Arial"/>
          <w:b/>
          <w:bCs/>
          <w:color w:val="FF0000"/>
          <w:sz w:val="16"/>
          <w:szCs w:val="16"/>
          <w:lang w:val="en-GB"/>
        </w:rPr>
      </w:pPr>
      <w:r w:rsidRPr="000626F3">
        <w:rPr>
          <w:rFonts w:ascii="Arial" w:hAnsi="Arial" w:cs="Arial"/>
          <w:sz w:val="16"/>
          <w:szCs w:val="16"/>
          <w:lang w:val="en-GB"/>
        </w:rPr>
        <w:t>DN-NK2   Scottish Citylink - 914 Glasgow, 915 Uig, 916 Portree, 917 Inverness, 918 Oban, 919 Fort William, each in yellow on a black 22.75x4mm black rectangle</w:t>
      </w:r>
      <w:r>
        <w:rPr>
          <w:rFonts w:ascii="Arial" w:hAnsi="Arial" w:cs="Arial"/>
          <w:b/>
          <w:bCs/>
          <w:color w:val="FF0000"/>
          <w:sz w:val="16"/>
          <w:szCs w:val="16"/>
          <w:lang w:val="en-GB"/>
        </w:rPr>
        <w:t xml:space="preserve"> </w:t>
      </w:r>
      <w:r w:rsidR="000626F3">
        <w:rPr>
          <w:rFonts w:ascii="Arial" w:hAnsi="Arial" w:cs="Arial"/>
          <w:b/>
          <w:bCs/>
          <w:color w:val="FF0000"/>
          <w:sz w:val="16"/>
          <w:szCs w:val="16"/>
          <w:lang w:val="en-GB"/>
        </w:rPr>
        <w:t xml:space="preserve"> </w:t>
      </w:r>
      <w:r w:rsidR="009A49F5">
        <w:rPr>
          <w:rFonts w:ascii="Arial" w:hAnsi="Arial" w:cs="Arial"/>
          <w:b/>
          <w:i/>
          <w:color w:val="ED7D31"/>
          <w:sz w:val="16"/>
          <w:szCs w:val="16"/>
          <w:lang w:val="en-GB"/>
        </w:rPr>
        <w:t>£1 75p</w:t>
      </w:r>
    </w:p>
    <w:p w14:paraId="09F2336F" w14:textId="77777777" w:rsidR="00DF2AA9" w:rsidRPr="00B47615" w:rsidRDefault="00DF2AA9" w:rsidP="0076500B">
      <w:pPr>
        <w:jc w:val="both"/>
        <w:rPr>
          <w:rFonts w:ascii="Arial" w:hAnsi="Arial" w:cs="Arial"/>
          <w:sz w:val="16"/>
          <w:szCs w:val="16"/>
          <w:lang w:val="en-GB"/>
        </w:rPr>
      </w:pPr>
    </w:p>
    <w:p w14:paraId="2BABD16A" w14:textId="77777777"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DN-PR1  Paton, Renfrew – Babcocks, Govan Cross, Govan Cross via Airport, Hillington, Inchinnan, John Neilson, Paisley, Paisley to Govan via Airport, Renfrew Ferry, Special – each name in white on a black rectangle (12x1.5mm)  </w:t>
      </w:r>
      <w:r w:rsidRPr="00B47615">
        <w:rPr>
          <w:rFonts w:ascii="Arial" w:hAnsi="Arial" w:cs="Arial"/>
          <w:b/>
          <w:i/>
          <w:color w:val="FF6600"/>
          <w:sz w:val="16"/>
          <w:szCs w:val="16"/>
          <w:lang w:val="en-GB"/>
        </w:rPr>
        <w:t>£1</w:t>
      </w:r>
    </w:p>
    <w:p w14:paraId="798D89CD" w14:textId="77777777" w:rsidR="0076500B" w:rsidRPr="00B47615" w:rsidRDefault="0076500B" w:rsidP="0076500B">
      <w:pPr>
        <w:jc w:val="both"/>
        <w:rPr>
          <w:rFonts w:ascii="Arial" w:hAnsi="Arial" w:cs="Arial"/>
          <w:sz w:val="16"/>
          <w:szCs w:val="16"/>
          <w:lang w:val="en-GB"/>
        </w:rPr>
      </w:pPr>
    </w:p>
    <w:p w14:paraId="45EC6373" w14:textId="77777777"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DN-PR2  Paton, Renfrew – as DN-PR1 but each name in white on a blue 12x1.5mm rectangle </w:t>
      </w:r>
      <w:r w:rsidRPr="00B47615">
        <w:rPr>
          <w:rFonts w:ascii="Arial" w:hAnsi="Arial" w:cs="Arial"/>
          <w:b/>
          <w:i/>
          <w:color w:val="FF6600"/>
          <w:sz w:val="16"/>
          <w:szCs w:val="16"/>
          <w:lang w:val="en-GB"/>
        </w:rPr>
        <w:t>£1</w:t>
      </w:r>
    </w:p>
    <w:p w14:paraId="18B014DC" w14:textId="77777777" w:rsidR="0076500B" w:rsidRDefault="0076500B" w:rsidP="0076500B">
      <w:pPr>
        <w:jc w:val="both"/>
        <w:rPr>
          <w:rFonts w:ascii="Arial" w:hAnsi="Arial" w:cs="Arial"/>
          <w:sz w:val="16"/>
          <w:szCs w:val="16"/>
          <w:lang w:val="en-GB"/>
        </w:rPr>
      </w:pPr>
    </w:p>
    <w:p w14:paraId="361D0CD8"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DN-PT1  Strathclyde PTE - 13 Douglas Street via Greenfield and Duke Street, 21A Midland Street, 27 East Kilbride (Whitehills), 88 Centre Circle, 97 Hillpark, 98 City Rail LInk Queen St. Station and Central Station, three-part Leyland National-style </w:t>
      </w:r>
      <w:r w:rsidRPr="00307E98">
        <w:rPr>
          <w:rFonts w:ascii="Arial" w:hAnsi="Arial" w:cs="Arial"/>
          <w:b/>
          <w:i/>
          <w:color w:val="FF6600"/>
          <w:sz w:val="16"/>
          <w:szCs w:val="16"/>
          <w:lang w:val="en-GB"/>
        </w:rPr>
        <w:t>£</w:t>
      </w:r>
      <w:r>
        <w:rPr>
          <w:rFonts w:ascii="Arial" w:hAnsi="Arial" w:cs="Arial"/>
          <w:b/>
          <w:i/>
          <w:color w:val="FF6600"/>
          <w:sz w:val="16"/>
          <w:szCs w:val="16"/>
          <w:lang w:val="en-GB"/>
        </w:rPr>
        <w:t>2</w:t>
      </w:r>
    </w:p>
    <w:p w14:paraId="13829AE8" w14:textId="77777777" w:rsidR="0076500B" w:rsidRDefault="0076500B" w:rsidP="0076500B">
      <w:pPr>
        <w:jc w:val="both"/>
        <w:rPr>
          <w:rFonts w:ascii="Arial" w:hAnsi="Arial" w:cs="Arial"/>
          <w:sz w:val="16"/>
          <w:szCs w:val="16"/>
          <w:lang w:val="en-GB"/>
        </w:rPr>
      </w:pPr>
    </w:p>
    <w:p w14:paraId="147D60FE"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DN-PT2  Strathclyde PTE/Strathclyde’s Buses  - Knightswood 66, Interlink 96, Mount Florida 97, Central Station Queen St. Station 98, each white on an 18x2.75mm black rectangle </w:t>
      </w:r>
      <w:r>
        <w:rPr>
          <w:rFonts w:ascii="Arial" w:hAnsi="Arial" w:cs="Arial"/>
          <w:b/>
          <w:i/>
          <w:color w:val="FF6600"/>
          <w:sz w:val="16"/>
          <w:szCs w:val="16"/>
          <w:lang w:val="en-GB"/>
        </w:rPr>
        <w:t>7</w:t>
      </w:r>
      <w:r w:rsidRPr="00B47615">
        <w:rPr>
          <w:rFonts w:ascii="Arial" w:hAnsi="Arial" w:cs="Arial"/>
          <w:b/>
          <w:i/>
          <w:color w:val="FF6600"/>
          <w:sz w:val="16"/>
          <w:szCs w:val="16"/>
          <w:lang w:val="en-GB"/>
        </w:rPr>
        <w:t>5p</w:t>
      </w:r>
      <w:r>
        <w:rPr>
          <w:rFonts w:ascii="Arial" w:hAnsi="Arial" w:cs="Arial"/>
          <w:sz w:val="16"/>
          <w:szCs w:val="16"/>
          <w:lang w:val="en-GB"/>
        </w:rPr>
        <w:t xml:space="preserve"> </w:t>
      </w:r>
    </w:p>
    <w:p w14:paraId="28FEB848" w14:textId="77777777" w:rsidR="0076500B" w:rsidRDefault="0076500B" w:rsidP="0076500B">
      <w:pPr>
        <w:jc w:val="both"/>
        <w:rPr>
          <w:rFonts w:ascii="Arial" w:hAnsi="Arial" w:cs="Arial"/>
          <w:sz w:val="16"/>
          <w:szCs w:val="16"/>
          <w:lang w:val="en-GB"/>
        </w:rPr>
      </w:pPr>
    </w:p>
    <w:p w14:paraId="4EF06AFC" w14:textId="77777777" w:rsidR="0076500B" w:rsidRPr="0023496D" w:rsidRDefault="0076500B" w:rsidP="0076500B">
      <w:pPr>
        <w:jc w:val="both"/>
        <w:rPr>
          <w:rFonts w:ascii="Arial" w:hAnsi="Arial" w:cs="Arial"/>
          <w:color w:val="7030A0"/>
          <w:sz w:val="16"/>
          <w:szCs w:val="16"/>
          <w:lang w:val="en-GB"/>
        </w:rPr>
      </w:pPr>
      <w:bookmarkStart w:id="5" w:name="_Hlk505703253"/>
      <w:r w:rsidRPr="00BC17D3">
        <w:rPr>
          <w:rFonts w:ascii="Arial" w:hAnsi="Arial" w:cs="Arial"/>
          <w:sz w:val="16"/>
          <w:szCs w:val="16"/>
          <w:lang w:val="en-GB"/>
        </w:rPr>
        <w:t>DN-PT3  Strathclyde PTE/Strathclyde’s</w:t>
      </w:r>
      <w:r>
        <w:rPr>
          <w:rFonts w:ascii="Arial" w:hAnsi="Arial" w:cs="Arial"/>
          <w:sz w:val="16"/>
          <w:szCs w:val="16"/>
          <w:lang w:val="en-GB"/>
        </w:rPr>
        <w:t xml:space="preserve"> B</w:t>
      </w:r>
      <w:r w:rsidRPr="00BC17D3">
        <w:rPr>
          <w:rFonts w:ascii="Arial" w:hAnsi="Arial" w:cs="Arial"/>
          <w:sz w:val="16"/>
          <w:szCs w:val="16"/>
          <w:lang w:val="en-GB"/>
        </w:rPr>
        <w:t>uses - Cumbernauld (Abronhill) 11A; Linwood via Paisley Cross 39; Newton Mearns via Clarkston 44; Airdrie Petersburn 62; Inner Circle 89; Stonehouse 254, each white on a 19x6.5mm black rectangle</w:t>
      </w:r>
      <w:r>
        <w:rPr>
          <w:rFonts w:ascii="Arial" w:hAnsi="Arial" w:cs="Arial"/>
          <w:color w:val="7030A0"/>
          <w:sz w:val="16"/>
          <w:szCs w:val="16"/>
          <w:lang w:val="en-GB"/>
        </w:rPr>
        <w:t xml:space="preserve"> </w:t>
      </w:r>
      <w:r w:rsidRPr="00B47615">
        <w:rPr>
          <w:rFonts w:ascii="Arial" w:hAnsi="Arial" w:cs="Arial"/>
          <w:b/>
          <w:i/>
          <w:color w:val="FF6600"/>
          <w:sz w:val="16"/>
          <w:szCs w:val="16"/>
          <w:lang w:val="en-GB"/>
        </w:rPr>
        <w:t>£</w:t>
      </w:r>
      <w:r>
        <w:rPr>
          <w:rFonts w:ascii="Arial" w:hAnsi="Arial" w:cs="Arial"/>
          <w:b/>
          <w:i/>
          <w:color w:val="FF6600"/>
          <w:sz w:val="16"/>
          <w:szCs w:val="16"/>
          <w:lang w:val="en-GB"/>
        </w:rPr>
        <w:t>2</w:t>
      </w:r>
      <w:r>
        <w:rPr>
          <w:rFonts w:ascii="Arial" w:hAnsi="Arial" w:cs="Arial"/>
          <w:color w:val="7030A0"/>
          <w:sz w:val="16"/>
          <w:szCs w:val="16"/>
          <w:lang w:val="en-GB"/>
        </w:rPr>
        <w:t xml:space="preserve"> </w:t>
      </w:r>
    </w:p>
    <w:bookmarkEnd w:id="5"/>
    <w:p w14:paraId="784534AA" w14:textId="77777777" w:rsidR="0076500B" w:rsidRDefault="0076500B" w:rsidP="0076500B">
      <w:pPr>
        <w:jc w:val="both"/>
        <w:rPr>
          <w:rFonts w:ascii="Arial" w:hAnsi="Arial" w:cs="Arial"/>
          <w:sz w:val="16"/>
          <w:szCs w:val="16"/>
          <w:lang w:val="en-GB"/>
        </w:rPr>
      </w:pPr>
    </w:p>
    <w:p w14:paraId="120245E9" w14:textId="77777777" w:rsidR="0076500B" w:rsidRDefault="0076500B" w:rsidP="0076500B">
      <w:pPr>
        <w:jc w:val="both"/>
        <w:rPr>
          <w:rFonts w:ascii="Arial" w:hAnsi="Arial" w:cs="Arial"/>
          <w:sz w:val="16"/>
          <w:szCs w:val="16"/>
          <w:lang w:val="en-GB"/>
        </w:rPr>
      </w:pPr>
      <w:r w:rsidRPr="008E7701">
        <w:rPr>
          <w:rFonts w:ascii="Arial" w:hAnsi="Arial" w:cs="Arial"/>
          <w:sz w:val="16"/>
          <w:szCs w:val="16"/>
          <w:lang w:val="en-GB"/>
        </w:rPr>
        <w:t>DN-PT4  Strathclyde’s Buses (suitable for MCW Metroriders etc)</w:t>
      </w:r>
      <w:r>
        <w:rPr>
          <w:rFonts w:ascii="Arial" w:hAnsi="Arial" w:cs="Arial"/>
          <w:sz w:val="16"/>
          <w:szCs w:val="16"/>
          <w:lang w:val="en-GB"/>
        </w:rPr>
        <w:t xml:space="preserve"> – M1 Milton via High Possil; M3 Gartnavel Hospital; M5 Castlemilk; M11 Arden via Carnwadric; 43 Ruchill; M56 Todholm/Lochfield; M62 Linnvale; M92 Dial-a-Bus, each white on a 19x1.5mm black rectangle with curved ends </w:t>
      </w:r>
      <w:r w:rsidRPr="00B47615">
        <w:rPr>
          <w:rFonts w:ascii="Arial" w:hAnsi="Arial" w:cs="Arial"/>
          <w:b/>
          <w:i/>
          <w:color w:val="FF6600"/>
          <w:sz w:val="16"/>
          <w:szCs w:val="16"/>
          <w:lang w:val="en-GB"/>
        </w:rPr>
        <w:t xml:space="preserve">£1 </w:t>
      </w:r>
      <w:r>
        <w:rPr>
          <w:rFonts w:ascii="Arial" w:hAnsi="Arial" w:cs="Arial"/>
          <w:b/>
          <w:i/>
          <w:color w:val="FF6600"/>
          <w:sz w:val="16"/>
          <w:szCs w:val="16"/>
          <w:lang w:val="en-GB"/>
        </w:rPr>
        <w:t>2</w:t>
      </w:r>
      <w:r w:rsidRPr="00B47615">
        <w:rPr>
          <w:rFonts w:ascii="Arial" w:hAnsi="Arial" w:cs="Arial"/>
          <w:b/>
          <w:i/>
          <w:color w:val="FF6600"/>
          <w:sz w:val="16"/>
          <w:szCs w:val="16"/>
          <w:lang w:val="en-GB"/>
        </w:rPr>
        <w:t>0p</w:t>
      </w:r>
    </w:p>
    <w:p w14:paraId="7C40C1B3" w14:textId="77777777" w:rsidR="0076500B" w:rsidRPr="00B47615" w:rsidRDefault="0076500B" w:rsidP="0076500B">
      <w:pPr>
        <w:jc w:val="both"/>
        <w:rPr>
          <w:rFonts w:ascii="Arial" w:hAnsi="Arial" w:cs="Arial"/>
          <w:sz w:val="16"/>
          <w:szCs w:val="16"/>
          <w:lang w:val="en-GB"/>
        </w:rPr>
      </w:pPr>
      <w:r>
        <w:rPr>
          <w:rFonts w:ascii="Arial" w:hAnsi="Arial" w:cs="Arial"/>
          <w:sz w:val="16"/>
          <w:szCs w:val="16"/>
          <w:lang w:val="en-GB"/>
        </w:rPr>
        <w:t xml:space="preserve">  </w:t>
      </w:r>
    </w:p>
    <w:p w14:paraId="5B53E9DC" w14:textId="4D708E5F" w:rsidR="00D303EA" w:rsidRPr="0038614C" w:rsidRDefault="00D303EA" w:rsidP="0076500B">
      <w:pPr>
        <w:jc w:val="both"/>
        <w:rPr>
          <w:rFonts w:ascii="Arial" w:hAnsi="Arial" w:cs="Arial"/>
          <w:b/>
          <w:bCs/>
          <w:color w:val="FF0000"/>
          <w:sz w:val="16"/>
          <w:szCs w:val="16"/>
          <w:lang w:val="en-GB"/>
        </w:rPr>
      </w:pPr>
      <w:r w:rsidRPr="000626F3">
        <w:rPr>
          <w:rFonts w:ascii="Arial" w:hAnsi="Arial" w:cs="Arial"/>
          <w:sz w:val="16"/>
          <w:szCs w:val="16"/>
          <w:lang w:val="en-GB"/>
        </w:rPr>
        <w:t>DN-PT5 Strathclyde PTE/Strathclyde’s Buses -</w:t>
      </w:r>
      <w:r w:rsidR="00590DA0" w:rsidRPr="000626F3">
        <w:rPr>
          <w:rFonts w:ascii="Arial" w:hAnsi="Arial" w:cs="Arial"/>
          <w:sz w:val="16"/>
          <w:szCs w:val="16"/>
          <w:lang w:val="en-GB"/>
        </w:rPr>
        <w:t xml:space="preserve"> </w:t>
      </w:r>
      <w:r w:rsidR="000975AC" w:rsidRPr="000626F3">
        <w:rPr>
          <w:rFonts w:ascii="Arial" w:hAnsi="Arial" w:cs="Arial"/>
          <w:sz w:val="16"/>
          <w:szCs w:val="16"/>
          <w:lang w:val="en-GB"/>
        </w:rPr>
        <w:t>Robroyston 11</w:t>
      </w:r>
      <w:r w:rsidR="00590DA0" w:rsidRPr="000626F3">
        <w:rPr>
          <w:rFonts w:ascii="Arial" w:hAnsi="Arial" w:cs="Arial"/>
          <w:sz w:val="16"/>
          <w:szCs w:val="16"/>
          <w:lang w:val="en-GB"/>
        </w:rPr>
        <w:t xml:space="preserve"> (white on black); </w:t>
      </w:r>
      <w:r w:rsidR="000975AC" w:rsidRPr="000626F3">
        <w:rPr>
          <w:rFonts w:ascii="Arial" w:hAnsi="Arial" w:cs="Arial"/>
          <w:sz w:val="16"/>
          <w:szCs w:val="16"/>
          <w:lang w:val="en-GB"/>
        </w:rPr>
        <w:t>Kessington 23</w:t>
      </w:r>
      <w:r w:rsidR="00590DA0" w:rsidRPr="000626F3">
        <w:rPr>
          <w:rFonts w:ascii="Arial" w:hAnsi="Arial" w:cs="Arial"/>
          <w:sz w:val="16"/>
          <w:szCs w:val="16"/>
          <w:lang w:val="en-GB"/>
        </w:rPr>
        <w:t xml:space="preserve"> (yellow on black), </w:t>
      </w:r>
      <w:r w:rsidR="000975AC" w:rsidRPr="000626F3">
        <w:rPr>
          <w:rFonts w:ascii="Arial" w:hAnsi="Arial" w:cs="Arial"/>
          <w:sz w:val="16"/>
          <w:szCs w:val="16"/>
          <w:lang w:val="en-GB"/>
        </w:rPr>
        <w:t>Bishopbriggs Woodhill 37A</w:t>
      </w:r>
      <w:r w:rsidR="00590DA0" w:rsidRPr="000626F3">
        <w:rPr>
          <w:rFonts w:ascii="Arial" w:hAnsi="Arial" w:cs="Arial"/>
          <w:sz w:val="16"/>
          <w:szCs w:val="16"/>
          <w:lang w:val="en-GB"/>
        </w:rPr>
        <w:t xml:space="preserve"> (white on black), </w:t>
      </w:r>
      <w:r w:rsidR="004724CB" w:rsidRPr="000626F3">
        <w:rPr>
          <w:rFonts w:ascii="Arial" w:hAnsi="Arial" w:cs="Arial"/>
          <w:sz w:val="16"/>
          <w:szCs w:val="16"/>
          <w:lang w:val="en-GB"/>
        </w:rPr>
        <w:t>Kelvindale</w:t>
      </w:r>
      <w:r w:rsidR="00590DA0" w:rsidRPr="000626F3">
        <w:rPr>
          <w:rFonts w:ascii="Arial" w:hAnsi="Arial" w:cs="Arial"/>
          <w:sz w:val="16"/>
          <w:szCs w:val="16"/>
          <w:lang w:val="en-GB"/>
        </w:rPr>
        <w:t xml:space="preserve"> </w:t>
      </w:r>
      <w:r w:rsidR="004724CB" w:rsidRPr="000626F3">
        <w:rPr>
          <w:rFonts w:ascii="Arial" w:hAnsi="Arial" w:cs="Arial"/>
          <w:sz w:val="16"/>
          <w:szCs w:val="16"/>
          <w:lang w:val="en-GB"/>
        </w:rPr>
        <w:t>59</w:t>
      </w:r>
      <w:r w:rsidR="00590DA0" w:rsidRPr="000626F3">
        <w:rPr>
          <w:rFonts w:ascii="Arial" w:hAnsi="Arial" w:cs="Arial"/>
          <w:sz w:val="16"/>
          <w:szCs w:val="16"/>
          <w:lang w:val="en-GB"/>
        </w:rPr>
        <w:t xml:space="preserve"> (white on black), </w:t>
      </w:r>
      <w:r w:rsidR="004724CB" w:rsidRPr="000626F3">
        <w:rPr>
          <w:rFonts w:ascii="Arial" w:hAnsi="Arial" w:cs="Arial"/>
          <w:sz w:val="16"/>
          <w:szCs w:val="16"/>
          <w:lang w:val="en-GB"/>
        </w:rPr>
        <w:t>Tollcross 61</w:t>
      </w:r>
      <w:r w:rsidR="00590DA0" w:rsidRPr="000626F3">
        <w:rPr>
          <w:rFonts w:ascii="Arial" w:hAnsi="Arial" w:cs="Arial"/>
          <w:sz w:val="16"/>
          <w:szCs w:val="16"/>
          <w:lang w:val="en-GB"/>
        </w:rPr>
        <w:t xml:space="preserve"> (</w:t>
      </w:r>
      <w:r w:rsidR="004724CB" w:rsidRPr="000626F3">
        <w:rPr>
          <w:rFonts w:ascii="Arial" w:hAnsi="Arial" w:cs="Arial"/>
          <w:sz w:val="16"/>
          <w:szCs w:val="16"/>
          <w:lang w:val="en-GB"/>
        </w:rPr>
        <w:t>white</w:t>
      </w:r>
      <w:r w:rsidR="00590DA0" w:rsidRPr="000626F3">
        <w:rPr>
          <w:rFonts w:ascii="Arial" w:hAnsi="Arial" w:cs="Arial"/>
          <w:sz w:val="16"/>
          <w:szCs w:val="16"/>
          <w:lang w:val="en-GB"/>
        </w:rPr>
        <w:t xml:space="preserve"> on black), </w:t>
      </w:r>
      <w:r w:rsidR="004724CB" w:rsidRPr="000626F3">
        <w:rPr>
          <w:rFonts w:ascii="Arial" w:hAnsi="Arial" w:cs="Arial"/>
          <w:sz w:val="16"/>
          <w:szCs w:val="16"/>
          <w:lang w:val="en-GB"/>
        </w:rPr>
        <w:t>Carmyle</w:t>
      </w:r>
      <w:r w:rsidR="00590DA0" w:rsidRPr="000626F3">
        <w:rPr>
          <w:rFonts w:ascii="Arial" w:hAnsi="Arial" w:cs="Arial"/>
          <w:sz w:val="16"/>
          <w:szCs w:val="16"/>
          <w:lang w:val="en-GB"/>
        </w:rPr>
        <w:t xml:space="preserve"> </w:t>
      </w:r>
      <w:r w:rsidR="004724CB" w:rsidRPr="000626F3">
        <w:rPr>
          <w:rFonts w:ascii="Arial" w:hAnsi="Arial" w:cs="Arial"/>
          <w:sz w:val="16"/>
          <w:szCs w:val="16"/>
          <w:lang w:val="en-GB"/>
        </w:rPr>
        <w:t>6</w:t>
      </w:r>
      <w:r w:rsidR="00590DA0" w:rsidRPr="000626F3">
        <w:rPr>
          <w:rFonts w:ascii="Arial" w:hAnsi="Arial" w:cs="Arial"/>
          <w:sz w:val="16"/>
          <w:szCs w:val="16"/>
          <w:lang w:val="en-GB"/>
        </w:rPr>
        <w:t>4</w:t>
      </w:r>
      <w:r w:rsidR="004724CB" w:rsidRPr="000626F3">
        <w:rPr>
          <w:rFonts w:ascii="Arial" w:hAnsi="Arial" w:cs="Arial"/>
          <w:sz w:val="16"/>
          <w:szCs w:val="16"/>
          <w:lang w:val="en-GB"/>
        </w:rPr>
        <w:t>A</w:t>
      </w:r>
      <w:r w:rsidR="00590DA0" w:rsidRPr="000626F3">
        <w:rPr>
          <w:rFonts w:ascii="Arial" w:hAnsi="Arial" w:cs="Arial"/>
          <w:sz w:val="16"/>
          <w:szCs w:val="16"/>
          <w:lang w:val="en-GB"/>
        </w:rPr>
        <w:t xml:space="preserve"> (white on black), each on a 19x6.5mm black rectangle</w:t>
      </w:r>
      <w:r w:rsidR="00590DA0" w:rsidRPr="00590DA0">
        <w:rPr>
          <w:rFonts w:ascii="Arial" w:hAnsi="Arial" w:cs="Arial"/>
          <w:b/>
          <w:bCs/>
          <w:color w:val="FF0000"/>
          <w:sz w:val="16"/>
          <w:szCs w:val="16"/>
          <w:lang w:val="en-GB"/>
        </w:rPr>
        <w:t xml:space="preserve"> </w:t>
      </w:r>
      <w:r w:rsidR="000626F3">
        <w:rPr>
          <w:rFonts w:ascii="Arial" w:hAnsi="Arial" w:cs="Arial"/>
          <w:b/>
          <w:bCs/>
          <w:color w:val="FF0000"/>
          <w:sz w:val="16"/>
          <w:szCs w:val="16"/>
          <w:lang w:val="en-GB"/>
        </w:rPr>
        <w:t xml:space="preserve"> </w:t>
      </w:r>
      <w:r w:rsidR="00590DA0">
        <w:rPr>
          <w:rFonts w:ascii="Arial" w:hAnsi="Arial" w:cs="Arial"/>
          <w:b/>
          <w:bCs/>
          <w:i/>
          <w:color w:val="ED7D31"/>
          <w:sz w:val="16"/>
          <w:szCs w:val="16"/>
          <w:lang w:val="en-GB"/>
        </w:rPr>
        <w:t>£2</w:t>
      </w:r>
      <w:r w:rsidR="000626F3">
        <w:rPr>
          <w:rFonts w:ascii="Arial" w:hAnsi="Arial" w:cs="Arial"/>
          <w:b/>
          <w:bCs/>
          <w:i/>
          <w:color w:val="ED7D31"/>
          <w:sz w:val="16"/>
          <w:szCs w:val="16"/>
          <w:lang w:val="en-GB"/>
        </w:rPr>
        <w:t xml:space="preserve"> 00</w:t>
      </w:r>
      <w:r w:rsidR="00590DA0" w:rsidRPr="00590DA0">
        <w:rPr>
          <w:rFonts w:ascii="Arial" w:hAnsi="Arial" w:cs="Arial"/>
          <w:sz w:val="16"/>
          <w:szCs w:val="16"/>
          <w:lang w:val="en-GB"/>
        </w:rPr>
        <w:t xml:space="preserve"> </w:t>
      </w:r>
    </w:p>
    <w:p w14:paraId="3D3F8440" w14:textId="77777777" w:rsidR="00590DA0" w:rsidRPr="000626F3" w:rsidRDefault="00590DA0" w:rsidP="0076500B">
      <w:pPr>
        <w:jc w:val="both"/>
        <w:rPr>
          <w:rFonts w:ascii="Arial" w:hAnsi="Arial" w:cs="Arial"/>
          <w:sz w:val="16"/>
          <w:szCs w:val="16"/>
          <w:lang w:val="en-GB"/>
        </w:rPr>
      </w:pPr>
    </w:p>
    <w:p w14:paraId="48C1513C" w14:textId="569B3AEB" w:rsidR="000975AC" w:rsidRPr="0038614C" w:rsidRDefault="000975AC" w:rsidP="000975AC">
      <w:pPr>
        <w:jc w:val="both"/>
        <w:rPr>
          <w:rFonts w:ascii="Arial" w:hAnsi="Arial" w:cs="Arial"/>
          <w:b/>
          <w:bCs/>
          <w:color w:val="FF0000"/>
          <w:sz w:val="16"/>
          <w:szCs w:val="16"/>
          <w:lang w:val="en-GB"/>
        </w:rPr>
      </w:pPr>
      <w:r w:rsidRPr="000626F3">
        <w:rPr>
          <w:rFonts w:ascii="Arial" w:hAnsi="Arial" w:cs="Arial"/>
          <w:sz w:val="16"/>
          <w:szCs w:val="16"/>
          <w:lang w:val="en-GB"/>
        </w:rPr>
        <w:t>DN-PT6 Strathclyde PTE/Strathclyde’s Buses - Rutherglen 12 (white on black); Braehead 22 (yellow on black), Pollok Centre 23 (white on black), Cathcart 44 (white on black), Darnley 48 (yellow on black), Castlemilk Mitchelhill 74 (white on black), each on a 19x6.5mm black rectangle</w:t>
      </w:r>
      <w:r w:rsidRPr="00590DA0">
        <w:rPr>
          <w:rFonts w:ascii="Arial" w:hAnsi="Arial" w:cs="Arial"/>
          <w:b/>
          <w:bCs/>
          <w:color w:val="FF0000"/>
          <w:sz w:val="16"/>
          <w:szCs w:val="16"/>
          <w:lang w:val="en-GB"/>
        </w:rPr>
        <w:t xml:space="preserve"> </w:t>
      </w:r>
      <w:r w:rsidR="000626F3">
        <w:rPr>
          <w:rFonts w:ascii="Arial" w:hAnsi="Arial" w:cs="Arial"/>
          <w:b/>
          <w:bCs/>
          <w:color w:val="FF0000"/>
          <w:sz w:val="16"/>
          <w:szCs w:val="16"/>
          <w:lang w:val="en-GB"/>
        </w:rPr>
        <w:t xml:space="preserve"> </w:t>
      </w:r>
      <w:r>
        <w:rPr>
          <w:rFonts w:ascii="Arial" w:hAnsi="Arial" w:cs="Arial"/>
          <w:b/>
          <w:bCs/>
          <w:i/>
          <w:color w:val="ED7D31"/>
          <w:sz w:val="16"/>
          <w:szCs w:val="16"/>
          <w:lang w:val="en-GB"/>
        </w:rPr>
        <w:t>£2</w:t>
      </w:r>
      <w:r w:rsidR="000626F3">
        <w:rPr>
          <w:rFonts w:ascii="Arial" w:hAnsi="Arial" w:cs="Arial"/>
          <w:b/>
          <w:bCs/>
          <w:i/>
          <w:color w:val="ED7D31"/>
          <w:sz w:val="16"/>
          <w:szCs w:val="16"/>
          <w:lang w:val="en-GB"/>
        </w:rPr>
        <w:t xml:space="preserve"> 00</w:t>
      </w:r>
      <w:r w:rsidRPr="00590DA0">
        <w:rPr>
          <w:rFonts w:ascii="Arial" w:hAnsi="Arial" w:cs="Arial"/>
          <w:sz w:val="16"/>
          <w:szCs w:val="16"/>
          <w:lang w:val="en-GB"/>
        </w:rPr>
        <w:t xml:space="preserve"> </w:t>
      </w:r>
    </w:p>
    <w:p w14:paraId="3B56374D" w14:textId="77777777" w:rsidR="00D303EA" w:rsidRPr="0038614C" w:rsidRDefault="00D303EA" w:rsidP="0076500B">
      <w:pPr>
        <w:jc w:val="both"/>
        <w:rPr>
          <w:rFonts w:ascii="Arial" w:hAnsi="Arial" w:cs="Arial"/>
          <w:b/>
          <w:bCs/>
          <w:color w:val="FF0000"/>
          <w:sz w:val="16"/>
          <w:szCs w:val="16"/>
          <w:lang w:val="en-GB"/>
        </w:rPr>
      </w:pPr>
    </w:p>
    <w:p w14:paraId="759449E7" w14:textId="64DAF334" w:rsidR="00D303EA" w:rsidRPr="0038614C" w:rsidRDefault="00D303EA" w:rsidP="0076500B">
      <w:pPr>
        <w:jc w:val="both"/>
        <w:rPr>
          <w:rFonts w:ascii="Arial" w:hAnsi="Arial" w:cs="Arial"/>
          <w:b/>
          <w:bCs/>
          <w:color w:val="FF0000"/>
          <w:sz w:val="16"/>
          <w:szCs w:val="16"/>
          <w:lang w:val="en-GB"/>
        </w:rPr>
      </w:pPr>
      <w:r w:rsidRPr="000626F3">
        <w:rPr>
          <w:rFonts w:ascii="Arial" w:hAnsi="Arial" w:cs="Arial"/>
          <w:sz w:val="16"/>
          <w:szCs w:val="16"/>
          <w:lang w:val="en-GB"/>
        </w:rPr>
        <w:t>DN-PT7 Strathclyde PTE/Strathclyde’s Buses -</w:t>
      </w:r>
      <w:r w:rsidR="00112DA0" w:rsidRPr="000626F3">
        <w:rPr>
          <w:rFonts w:ascii="Arial" w:hAnsi="Arial" w:cs="Arial"/>
          <w:sz w:val="16"/>
          <w:szCs w:val="16"/>
          <w:lang w:val="en-GB"/>
        </w:rPr>
        <w:t xml:space="preserve"> 4 Drumoyne, 31 Carmunnock, 37 Castlemilk, 38A Clarkston, 45 Kennishead, 54 Penilee, each on a 19.5x3.25mm black rectangle</w:t>
      </w:r>
      <w:r w:rsidR="00112DA0" w:rsidRPr="00112DA0">
        <w:rPr>
          <w:rFonts w:ascii="Arial" w:hAnsi="Arial" w:cs="Arial"/>
          <w:b/>
          <w:bCs/>
          <w:color w:val="FF0000"/>
          <w:sz w:val="16"/>
          <w:szCs w:val="16"/>
          <w:lang w:val="en-GB"/>
        </w:rPr>
        <w:t xml:space="preserve"> </w:t>
      </w:r>
      <w:r w:rsidR="000626F3">
        <w:rPr>
          <w:rFonts w:ascii="Arial" w:hAnsi="Arial" w:cs="Arial"/>
          <w:b/>
          <w:bCs/>
          <w:color w:val="FF0000"/>
          <w:sz w:val="16"/>
          <w:szCs w:val="16"/>
          <w:lang w:val="en-GB"/>
        </w:rPr>
        <w:t xml:space="preserve"> </w:t>
      </w:r>
      <w:r w:rsidR="00112DA0">
        <w:rPr>
          <w:rFonts w:ascii="Arial" w:hAnsi="Arial" w:cs="Arial"/>
          <w:b/>
          <w:bCs/>
          <w:i/>
          <w:iCs/>
          <w:color w:val="ED7D31"/>
          <w:sz w:val="16"/>
          <w:szCs w:val="16"/>
          <w:lang w:val="en-GB"/>
        </w:rPr>
        <w:t>£</w:t>
      </w:r>
      <w:r w:rsidR="00C96721">
        <w:rPr>
          <w:rFonts w:ascii="Arial" w:hAnsi="Arial" w:cs="Arial"/>
          <w:b/>
          <w:bCs/>
          <w:i/>
          <w:iCs/>
          <w:color w:val="ED7D31"/>
          <w:sz w:val="16"/>
          <w:szCs w:val="16"/>
          <w:lang w:val="en-GB"/>
        </w:rPr>
        <w:t>1 75p</w:t>
      </w:r>
    </w:p>
    <w:p w14:paraId="54E42751" w14:textId="77777777" w:rsidR="00D303EA" w:rsidRPr="0038614C" w:rsidRDefault="00D303EA" w:rsidP="0076500B">
      <w:pPr>
        <w:jc w:val="both"/>
        <w:rPr>
          <w:rFonts w:ascii="Arial" w:hAnsi="Arial" w:cs="Arial"/>
          <w:b/>
          <w:bCs/>
          <w:color w:val="FF0000"/>
          <w:sz w:val="16"/>
          <w:szCs w:val="16"/>
          <w:lang w:val="en-GB"/>
        </w:rPr>
      </w:pPr>
    </w:p>
    <w:p w14:paraId="4FC526C4" w14:textId="7DC2D039" w:rsidR="00D303EA" w:rsidRPr="0038614C" w:rsidRDefault="00D303EA" w:rsidP="0076500B">
      <w:pPr>
        <w:jc w:val="both"/>
        <w:rPr>
          <w:rFonts w:ascii="Arial" w:hAnsi="Arial" w:cs="Arial"/>
          <w:b/>
          <w:bCs/>
          <w:color w:val="FF0000"/>
          <w:sz w:val="16"/>
          <w:szCs w:val="16"/>
          <w:lang w:val="en-GB"/>
        </w:rPr>
      </w:pPr>
      <w:r w:rsidRPr="000626F3">
        <w:rPr>
          <w:rFonts w:ascii="Arial" w:hAnsi="Arial" w:cs="Arial"/>
          <w:sz w:val="16"/>
          <w:szCs w:val="16"/>
          <w:lang w:val="en-GB"/>
        </w:rPr>
        <w:t xml:space="preserve">DN-PT8 Strathclyde PTE/Strathclyde’s Buses -  </w:t>
      </w:r>
      <w:r w:rsidR="00112DA0" w:rsidRPr="000626F3">
        <w:rPr>
          <w:rFonts w:ascii="Arial" w:hAnsi="Arial" w:cs="Arial"/>
          <w:sz w:val="16"/>
          <w:szCs w:val="16"/>
          <w:lang w:val="en-GB"/>
        </w:rPr>
        <w:t>12 Barmulloch, 19 Drumchapel, 44 Anniesland, 45 Auchinairn Circle, 48 High Possil, 60 Summerston via Sandbank Street, each on a 19.5x3.25mm black rectangle</w:t>
      </w:r>
      <w:r w:rsidR="00112DA0" w:rsidRPr="00112DA0">
        <w:rPr>
          <w:rFonts w:ascii="Arial" w:hAnsi="Arial" w:cs="Arial"/>
          <w:b/>
          <w:bCs/>
          <w:color w:val="FF0000"/>
          <w:sz w:val="16"/>
          <w:szCs w:val="16"/>
          <w:lang w:val="en-GB"/>
        </w:rPr>
        <w:t xml:space="preserve"> </w:t>
      </w:r>
      <w:r w:rsidR="000626F3">
        <w:rPr>
          <w:rFonts w:ascii="Arial" w:hAnsi="Arial" w:cs="Arial"/>
          <w:b/>
          <w:bCs/>
          <w:i/>
          <w:iCs/>
          <w:color w:val="FF0000"/>
          <w:sz w:val="16"/>
          <w:szCs w:val="16"/>
          <w:lang w:val="en-GB"/>
        </w:rPr>
        <w:t xml:space="preserve"> </w:t>
      </w:r>
      <w:r w:rsidR="00112DA0" w:rsidRPr="00E10871">
        <w:rPr>
          <w:rFonts w:ascii="Arial" w:hAnsi="Arial" w:cs="Arial"/>
          <w:b/>
          <w:bCs/>
          <w:i/>
          <w:iCs/>
          <w:color w:val="FF6600"/>
          <w:sz w:val="16"/>
          <w:szCs w:val="16"/>
          <w:lang w:val="en-GB"/>
        </w:rPr>
        <w:t>£</w:t>
      </w:r>
      <w:r w:rsidR="00480AAB" w:rsidRPr="00E10871">
        <w:rPr>
          <w:rFonts w:ascii="Arial" w:hAnsi="Arial" w:cs="Arial"/>
          <w:b/>
          <w:bCs/>
          <w:i/>
          <w:iCs/>
          <w:color w:val="FF6600"/>
          <w:sz w:val="16"/>
          <w:szCs w:val="16"/>
          <w:lang w:val="en-GB"/>
        </w:rPr>
        <w:t>1 75p</w:t>
      </w:r>
      <w:r w:rsidR="00112DA0" w:rsidRPr="00E10871">
        <w:rPr>
          <w:rFonts w:ascii="Arial" w:hAnsi="Arial" w:cs="Arial"/>
          <w:b/>
          <w:bCs/>
          <w:color w:val="FF6600"/>
          <w:sz w:val="16"/>
          <w:szCs w:val="16"/>
          <w:lang w:val="en-GB"/>
        </w:rPr>
        <w:t xml:space="preserve"> </w:t>
      </w:r>
      <w:r w:rsidRPr="00E10871">
        <w:rPr>
          <w:rFonts w:ascii="Arial" w:hAnsi="Arial" w:cs="Arial"/>
          <w:b/>
          <w:bCs/>
          <w:color w:val="FF6600"/>
          <w:sz w:val="16"/>
          <w:szCs w:val="16"/>
          <w:lang w:val="en-GB"/>
        </w:rPr>
        <w:t xml:space="preserve">                                                                                                                                                                                </w:t>
      </w:r>
    </w:p>
    <w:p w14:paraId="596D0CF6" w14:textId="77777777" w:rsidR="00D303EA" w:rsidRDefault="00D303EA" w:rsidP="0076500B">
      <w:pPr>
        <w:jc w:val="both"/>
        <w:rPr>
          <w:rFonts w:ascii="Arial" w:hAnsi="Arial" w:cs="Arial"/>
          <w:sz w:val="16"/>
          <w:szCs w:val="16"/>
          <w:lang w:val="en-GB"/>
        </w:rPr>
      </w:pPr>
    </w:p>
    <w:p w14:paraId="34EB40DC" w14:textId="4A2F02E1" w:rsidR="00675A7E" w:rsidRPr="00E10871" w:rsidRDefault="00675A7E" w:rsidP="0076500B">
      <w:pPr>
        <w:jc w:val="both"/>
        <w:rPr>
          <w:rFonts w:ascii="Arial" w:hAnsi="Arial" w:cs="Arial"/>
          <w:sz w:val="16"/>
          <w:szCs w:val="16"/>
          <w:lang w:val="en-GB"/>
        </w:rPr>
      </w:pPr>
      <w:r w:rsidRPr="00E10871">
        <w:rPr>
          <w:rFonts w:ascii="Arial" w:hAnsi="Arial" w:cs="Arial"/>
          <w:sz w:val="16"/>
          <w:szCs w:val="16"/>
          <w:lang w:val="en-GB"/>
        </w:rPr>
        <w:t xml:space="preserve">DN-PT9 Strathclyde PTE/Strathclyde’s Buses -  2 Knightswood, 12A Rutherglen, 37A Milton, 59 Larkfield Depot, 66 Clarkston, 77 Centre Circle, – separate front destination (12x2.5mm) and service number (7.25x3.25mm) </w:t>
      </w:r>
      <w:r w:rsidRPr="00E10871">
        <w:rPr>
          <w:rFonts w:ascii="Arial" w:hAnsi="Arial" w:cs="Arial"/>
          <w:b/>
          <w:i/>
          <w:sz w:val="16"/>
          <w:szCs w:val="16"/>
          <w:lang w:val="en-GB"/>
        </w:rPr>
        <w:t>plus</w:t>
      </w:r>
      <w:r w:rsidRPr="00E10871">
        <w:rPr>
          <w:rFonts w:ascii="Arial" w:hAnsi="Arial" w:cs="Arial"/>
          <w:sz w:val="16"/>
          <w:szCs w:val="16"/>
          <w:lang w:val="en-GB"/>
        </w:rPr>
        <w:t xml:space="preserve"> side service number (7x2.5mm)</w:t>
      </w:r>
      <w:r w:rsidR="00E10871">
        <w:rPr>
          <w:rFonts w:ascii="Arial" w:hAnsi="Arial" w:cs="Arial"/>
          <w:sz w:val="16"/>
          <w:szCs w:val="16"/>
          <w:lang w:val="en-GB"/>
        </w:rPr>
        <w:t xml:space="preserve">  </w:t>
      </w:r>
      <w:r w:rsidR="00E10871" w:rsidRPr="00E10871">
        <w:rPr>
          <w:rFonts w:ascii="Arial" w:hAnsi="Arial" w:cs="Arial"/>
          <w:b/>
          <w:bCs/>
          <w:i/>
          <w:iCs/>
          <w:color w:val="FF6600"/>
          <w:sz w:val="16"/>
          <w:szCs w:val="16"/>
          <w:lang w:val="en-GB"/>
        </w:rPr>
        <w:t>£2 00p</w:t>
      </w:r>
    </w:p>
    <w:p w14:paraId="43908E97" w14:textId="77777777" w:rsidR="00675A7E" w:rsidRDefault="00675A7E" w:rsidP="0076500B">
      <w:pPr>
        <w:jc w:val="both"/>
        <w:rPr>
          <w:rFonts w:ascii="Arial" w:hAnsi="Arial" w:cs="Arial"/>
          <w:sz w:val="16"/>
          <w:szCs w:val="16"/>
          <w:lang w:val="en-GB"/>
        </w:rPr>
      </w:pPr>
    </w:p>
    <w:p w14:paraId="633BF822" w14:textId="78CE16F3" w:rsidR="00FE193F" w:rsidRDefault="002C55AD" w:rsidP="0076500B">
      <w:pPr>
        <w:jc w:val="both"/>
        <w:rPr>
          <w:rFonts w:ascii="Arial" w:hAnsi="Arial" w:cs="Arial"/>
          <w:b/>
          <w:bCs/>
          <w:i/>
          <w:iCs/>
          <w:color w:val="ED7D31"/>
          <w:sz w:val="16"/>
          <w:szCs w:val="16"/>
          <w:lang w:val="en-GB"/>
        </w:rPr>
      </w:pPr>
      <w:r>
        <w:rPr>
          <w:rFonts w:ascii="Arial" w:hAnsi="Arial" w:cs="Arial"/>
          <w:sz w:val="16"/>
          <w:szCs w:val="16"/>
          <w:lang w:val="en-GB"/>
        </w:rPr>
        <w:t>DN-PT</w:t>
      </w:r>
      <w:r w:rsidR="00B55047">
        <w:rPr>
          <w:rFonts w:ascii="Arial" w:hAnsi="Arial" w:cs="Arial"/>
          <w:sz w:val="16"/>
          <w:szCs w:val="16"/>
          <w:lang w:val="en-GB"/>
        </w:rPr>
        <w:t>10</w:t>
      </w:r>
      <w:r>
        <w:rPr>
          <w:rFonts w:ascii="Arial" w:hAnsi="Arial" w:cs="Arial"/>
          <w:sz w:val="16"/>
          <w:szCs w:val="16"/>
          <w:lang w:val="en-GB"/>
        </w:rPr>
        <w:t xml:space="preserve"> Strathclyde PTE/Strathclyde’s Buses – 5A Castlemilk, 44 Cathcart, 53 Glasgow via Penilee, 57 South Nitshill via Darnley, 59 Kelvindale, (blank no) Chartered</w:t>
      </w:r>
      <w:r w:rsidR="00FE193F">
        <w:rPr>
          <w:rFonts w:ascii="Arial" w:hAnsi="Arial" w:cs="Arial"/>
          <w:sz w:val="16"/>
          <w:szCs w:val="16"/>
          <w:lang w:val="en-GB"/>
        </w:rPr>
        <w:t xml:space="preserve">, each on a 19x6mm black rectangle </w:t>
      </w:r>
      <w:r w:rsidR="00FE193F" w:rsidRPr="00E10871">
        <w:rPr>
          <w:rFonts w:ascii="Arial" w:hAnsi="Arial" w:cs="Arial"/>
          <w:b/>
          <w:bCs/>
          <w:i/>
          <w:iCs/>
          <w:color w:val="FF6600"/>
          <w:sz w:val="16"/>
          <w:szCs w:val="16"/>
          <w:lang w:val="en-GB"/>
        </w:rPr>
        <w:t>£1 75p</w:t>
      </w:r>
    </w:p>
    <w:p w14:paraId="5473374C" w14:textId="77777777" w:rsidR="00FE193F" w:rsidRDefault="00FE193F" w:rsidP="0076500B">
      <w:pPr>
        <w:jc w:val="both"/>
        <w:rPr>
          <w:rFonts w:ascii="Arial" w:hAnsi="Arial" w:cs="Arial"/>
          <w:b/>
          <w:bCs/>
          <w:i/>
          <w:iCs/>
          <w:color w:val="ED7D31"/>
          <w:sz w:val="16"/>
          <w:szCs w:val="16"/>
          <w:lang w:val="en-GB"/>
        </w:rPr>
      </w:pPr>
    </w:p>
    <w:p w14:paraId="3EB501F9" w14:textId="625B2990" w:rsidR="002C55AD" w:rsidRPr="00FE193F" w:rsidRDefault="00FE193F" w:rsidP="0076500B">
      <w:pPr>
        <w:jc w:val="both"/>
        <w:rPr>
          <w:rFonts w:ascii="Arial" w:hAnsi="Arial" w:cs="Arial"/>
          <w:color w:val="7030A0"/>
          <w:sz w:val="16"/>
          <w:szCs w:val="16"/>
          <w:lang w:val="en-GB"/>
        </w:rPr>
      </w:pPr>
      <w:r w:rsidRPr="00FE193F">
        <w:rPr>
          <w:rFonts w:ascii="Arial" w:hAnsi="Arial" w:cs="Arial"/>
          <w:sz w:val="16"/>
          <w:szCs w:val="16"/>
          <w:lang w:val="en-GB"/>
        </w:rPr>
        <w:lastRenderedPageBreak/>
        <w:t>DN-PT1</w:t>
      </w:r>
      <w:r w:rsidR="00675A7E">
        <w:rPr>
          <w:rFonts w:ascii="Arial" w:hAnsi="Arial" w:cs="Arial"/>
          <w:sz w:val="16"/>
          <w:szCs w:val="16"/>
          <w:lang w:val="en-GB"/>
        </w:rPr>
        <w:t>1</w:t>
      </w:r>
      <w:r w:rsidRPr="00FE193F">
        <w:rPr>
          <w:rFonts w:ascii="Arial" w:hAnsi="Arial" w:cs="Arial"/>
          <w:color w:val="7030A0"/>
          <w:sz w:val="16"/>
          <w:szCs w:val="16"/>
          <w:lang w:val="en-GB"/>
        </w:rPr>
        <w:t xml:space="preserve"> </w:t>
      </w:r>
      <w:r>
        <w:rPr>
          <w:rFonts w:ascii="Arial" w:hAnsi="Arial" w:cs="Arial"/>
          <w:sz w:val="16"/>
          <w:szCs w:val="16"/>
          <w:lang w:val="en-GB"/>
        </w:rPr>
        <w:t xml:space="preserve">Strathclyde PTE/Strathclyde’s Buses – 6 Garscadden, 9 Pollok, 16 Auchinairn (Woodhill), 42 Drumchapel (Dalsetter Avenue), 64 Carmyle, 68 Mugdockbank, each on a 19x6mm black rectangle </w:t>
      </w:r>
      <w:r w:rsidRPr="00E10871">
        <w:rPr>
          <w:rFonts w:ascii="Arial" w:hAnsi="Arial" w:cs="Arial"/>
          <w:b/>
          <w:bCs/>
          <w:i/>
          <w:iCs/>
          <w:color w:val="FF6600"/>
          <w:sz w:val="16"/>
          <w:szCs w:val="16"/>
          <w:lang w:val="en-GB"/>
        </w:rPr>
        <w:t>£1 75p</w:t>
      </w:r>
      <w:r>
        <w:rPr>
          <w:rFonts w:ascii="Arial" w:hAnsi="Arial" w:cs="Arial"/>
          <w:sz w:val="16"/>
          <w:szCs w:val="16"/>
          <w:lang w:val="en-GB"/>
        </w:rPr>
        <w:t xml:space="preserve"> </w:t>
      </w:r>
    </w:p>
    <w:p w14:paraId="0A0F4FCE" w14:textId="77777777" w:rsidR="002C55AD" w:rsidRDefault="002C55AD" w:rsidP="0076500B">
      <w:pPr>
        <w:jc w:val="both"/>
        <w:rPr>
          <w:rFonts w:ascii="Arial" w:hAnsi="Arial" w:cs="Arial"/>
          <w:sz w:val="16"/>
          <w:szCs w:val="16"/>
          <w:lang w:val="en-GB"/>
        </w:rPr>
      </w:pPr>
    </w:p>
    <w:p w14:paraId="7D7AC881" w14:textId="77777777" w:rsidR="002C2BFE" w:rsidRPr="00B47615" w:rsidRDefault="002C2BFE" w:rsidP="002C2BFE">
      <w:pPr>
        <w:jc w:val="both"/>
        <w:rPr>
          <w:rFonts w:ascii="Arial" w:hAnsi="Arial" w:cs="Arial"/>
          <w:sz w:val="16"/>
          <w:szCs w:val="16"/>
          <w:lang w:val="en-GB"/>
        </w:rPr>
      </w:pPr>
      <w:r>
        <w:rPr>
          <w:rFonts w:ascii="Arial" w:hAnsi="Arial" w:cs="Arial"/>
          <w:sz w:val="16"/>
          <w:szCs w:val="16"/>
          <w:lang w:val="en-GB"/>
        </w:rPr>
        <w:t xml:space="preserve">DN-SA1  Strathtay Scottish – 5 Muirton, 47 Ferryden, 51 Fowlis, 73 Arbroath, 77 Wormit - </w:t>
      </w:r>
      <w:r w:rsidRPr="00B47615">
        <w:rPr>
          <w:rFonts w:ascii="Arial" w:hAnsi="Arial" w:cs="Arial"/>
          <w:sz w:val="16"/>
          <w:szCs w:val="16"/>
          <w:lang w:val="en-GB"/>
        </w:rPr>
        <w:t xml:space="preserve">SBG triangular style (13x6mm)  </w:t>
      </w:r>
      <w:r w:rsidRPr="00B47615">
        <w:rPr>
          <w:rFonts w:ascii="Arial" w:hAnsi="Arial" w:cs="Arial"/>
          <w:b/>
          <w:i/>
          <w:color w:val="FF6600"/>
          <w:sz w:val="16"/>
          <w:szCs w:val="16"/>
          <w:lang w:val="en-GB"/>
        </w:rPr>
        <w:t>£1 75p</w:t>
      </w:r>
    </w:p>
    <w:p w14:paraId="3DD82882" w14:textId="77777777" w:rsidR="002C2BFE" w:rsidRDefault="002C2BFE" w:rsidP="0076500B">
      <w:pPr>
        <w:jc w:val="both"/>
        <w:rPr>
          <w:rFonts w:ascii="Arial" w:hAnsi="Arial" w:cs="Arial"/>
          <w:sz w:val="16"/>
          <w:szCs w:val="16"/>
          <w:lang w:val="en-GB"/>
        </w:rPr>
      </w:pPr>
    </w:p>
    <w:p w14:paraId="0BCC06EE" w14:textId="453EABC2" w:rsidR="002C2BFE" w:rsidRDefault="002C2BFE" w:rsidP="0076500B">
      <w:pPr>
        <w:jc w:val="both"/>
        <w:rPr>
          <w:rFonts w:ascii="Arial" w:hAnsi="Arial" w:cs="Arial"/>
          <w:sz w:val="16"/>
          <w:szCs w:val="16"/>
          <w:lang w:val="en-GB"/>
        </w:rPr>
      </w:pPr>
      <w:r>
        <w:rPr>
          <w:rFonts w:ascii="Arial" w:hAnsi="Arial" w:cs="Arial"/>
          <w:sz w:val="16"/>
          <w:szCs w:val="16"/>
          <w:lang w:val="en-GB"/>
        </w:rPr>
        <w:t xml:space="preserve">DN-SA2  Strathtay Scottish – 9 Burghmuir, 14 Pitcairngreen, 15 Comrie, 27 Letham, 43 Cliffburn, 267 Crieff </w:t>
      </w:r>
      <w:r w:rsidRPr="005B6EC2">
        <w:rPr>
          <w:rFonts w:ascii="Arial" w:hAnsi="Arial" w:cs="Arial"/>
          <w:sz w:val="16"/>
          <w:szCs w:val="16"/>
          <w:lang w:val="en-GB"/>
        </w:rPr>
        <w:t xml:space="preserve">– suitable for Alexander Y-types etc, 18x2mm </w:t>
      </w:r>
      <w:r w:rsidRPr="005B6EC2">
        <w:rPr>
          <w:rFonts w:ascii="Arial" w:hAnsi="Arial" w:cs="Arial"/>
          <w:b/>
          <w:i/>
          <w:color w:val="FF6600"/>
          <w:sz w:val="16"/>
          <w:szCs w:val="16"/>
          <w:lang w:val="en-GB"/>
        </w:rPr>
        <w:t>£1 50p</w:t>
      </w:r>
    </w:p>
    <w:p w14:paraId="063DD2BA" w14:textId="77777777" w:rsidR="002C2BFE" w:rsidRDefault="002C2BFE" w:rsidP="0076500B">
      <w:pPr>
        <w:jc w:val="both"/>
        <w:rPr>
          <w:rFonts w:ascii="Arial" w:hAnsi="Arial" w:cs="Arial"/>
          <w:sz w:val="16"/>
          <w:szCs w:val="16"/>
          <w:lang w:val="en-GB"/>
        </w:rPr>
      </w:pPr>
    </w:p>
    <w:p w14:paraId="47971873" w14:textId="77777777"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DN-SC1  Scottish Omnibuses - 16 Bathgate, 35 Edinburgh, 52 Balerno, 106 Haddington, 216 Caldercruix - SBG triangular style (13x6mm)  </w:t>
      </w:r>
      <w:r w:rsidRPr="00B47615">
        <w:rPr>
          <w:rFonts w:ascii="Arial" w:hAnsi="Arial" w:cs="Arial"/>
          <w:b/>
          <w:i/>
          <w:color w:val="FF6600"/>
          <w:sz w:val="16"/>
          <w:szCs w:val="16"/>
          <w:lang w:val="en-GB"/>
        </w:rPr>
        <w:t>£1 75p</w:t>
      </w:r>
    </w:p>
    <w:p w14:paraId="0A91E0E0" w14:textId="77777777" w:rsidR="0076500B" w:rsidRPr="00B47615" w:rsidRDefault="0076500B" w:rsidP="0076500B">
      <w:pPr>
        <w:jc w:val="both"/>
        <w:rPr>
          <w:rFonts w:ascii="Arial" w:hAnsi="Arial" w:cs="Arial"/>
          <w:sz w:val="16"/>
          <w:szCs w:val="16"/>
          <w:lang w:val="en-GB"/>
        </w:rPr>
      </w:pPr>
    </w:p>
    <w:p w14:paraId="196CB6D6" w14:textId="77777777" w:rsidR="0076500B" w:rsidRPr="00B47615" w:rsidRDefault="0076500B" w:rsidP="0076500B">
      <w:pPr>
        <w:jc w:val="both"/>
        <w:rPr>
          <w:rFonts w:ascii="Arial" w:hAnsi="Arial" w:cs="Arial"/>
          <w:color w:val="33CCCC"/>
          <w:sz w:val="16"/>
          <w:szCs w:val="16"/>
          <w:lang w:val="en-GB"/>
        </w:rPr>
      </w:pPr>
      <w:r>
        <w:rPr>
          <w:rFonts w:ascii="Arial" w:hAnsi="Arial" w:cs="Arial"/>
          <w:sz w:val="16"/>
          <w:szCs w:val="16"/>
          <w:lang w:val="en-GB"/>
        </w:rPr>
        <w:t xml:space="preserve">DN-SC2  Scottish Omnibuses </w:t>
      </w:r>
      <w:r w:rsidRPr="00B47615">
        <w:rPr>
          <w:rFonts w:ascii="Arial" w:hAnsi="Arial" w:cs="Arial"/>
          <w:sz w:val="16"/>
          <w:szCs w:val="16"/>
          <w:lang w:val="en-GB"/>
        </w:rPr>
        <w:t xml:space="preserve"> – 44 Alloa, 62 Galashiels, 100 Edinburgh, 150 Linlithgow, 245 Airdrie, 481 Haddington – single line, two-aperture, black with silver edge DN-SM4-style</w:t>
      </w:r>
      <w:r w:rsidRPr="00B47615">
        <w:rPr>
          <w:rFonts w:ascii="Arial" w:hAnsi="Arial" w:cs="Arial"/>
          <w:color w:val="33CCCC"/>
          <w:sz w:val="16"/>
          <w:szCs w:val="16"/>
          <w:lang w:val="en-GB"/>
        </w:rPr>
        <w:t xml:space="preserve"> </w:t>
      </w:r>
      <w:r w:rsidRPr="00B47615">
        <w:rPr>
          <w:rFonts w:ascii="Arial" w:hAnsi="Arial" w:cs="Arial"/>
          <w:b/>
          <w:i/>
          <w:color w:val="FF6600"/>
          <w:sz w:val="16"/>
          <w:szCs w:val="16"/>
          <w:lang w:val="en-GB"/>
        </w:rPr>
        <w:t>£1 50p</w:t>
      </w:r>
    </w:p>
    <w:p w14:paraId="7AAEF1D3" w14:textId="77777777" w:rsidR="0076500B" w:rsidRDefault="0076500B" w:rsidP="0076500B">
      <w:pPr>
        <w:jc w:val="both"/>
        <w:rPr>
          <w:rFonts w:ascii="Arial" w:hAnsi="Arial" w:cs="Arial"/>
          <w:sz w:val="16"/>
          <w:szCs w:val="16"/>
          <w:lang w:val="en-GB"/>
        </w:rPr>
      </w:pPr>
    </w:p>
    <w:p w14:paraId="248033CD" w14:textId="77777777" w:rsidR="0076500B" w:rsidRPr="00B47615" w:rsidRDefault="0076500B" w:rsidP="0076500B">
      <w:pPr>
        <w:jc w:val="both"/>
        <w:rPr>
          <w:rFonts w:ascii="Arial" w:hAnsi="Arial" w:cs="Arial"/>
          <w:color w:val="33CCCC"/>
          <w:sz w:val="16"/>
          <w:szCs w:val="16"/>
          <w:lang w:val="en-GB"/>
        </w:rPr>
      </w:pPr>
      <w:r w:rsidRPr="00861924">
        <w:rPr>
          <w:rFonts w:ascii="Arial" w:hAnsi="Arial" w:cs="Arial"/>
          <w:sz w:val="16"/>
          <w:szCs w:val="16"/>
          <w:lang w:val="en-GB"/>
        </w:rPr>
        <w:t>DN-SC3  Scottish Omnibuses (some also suitable for Stark, Dunbar) – 33 Dunbar, 88 Newtongrange, 131 Tranent, 242 Greengairs, 263 Whitburn, 509 Jedburgh – single line, two-aperture, black no silver edge</w:t>
      </w:r>
      <w:r w:rsidRPr="000620D2">
        <w:rPr>
          <w:rFonts w:ascii="Arial" w:hAnsi="Arial" w:cs="Arial"/>
          <w:color w:val="00CCFF"/>
          <w:sz w:val="16"/>
          <w:szCs w:val="16"/>
          <w:lang w:val="en-GB"/>
        </w:rPr>
        <w:t xml:space="preserve"> </w:t>
      </w:r>
      <w:r w:rsidRPr="00B47615">
        <w:rPr>
          <w:rFonts w:ascii="Arial" w:hAnsi="Arial" w:cs="Arial"/>
          <w:b/>
          <w:i/>
          <w:color w:val="FF6600"/>
          <w:sz w:val="16"/>
          <w:szCs w:val="16"/>
          <w:lang w:val="en-GB"/>
        </w:rPr>
        <w:t>£1 50p</w:t>
      </w:r>
    </w:p>
    <w:p w14:paraId="654FF498" w14:textId="77777777" w:rsidR="0076500B" w:rsidRDefault="0076500B" w:rsidP="0076500B">
      <w:pPr>
        <w:jc w:val="both"/>
        <w:rPr>
          <w:rFonts w:ascii="Arial" w:hAnsi="Arial" w:cs="Arial"/>
          <w:sz w:val="16"/>
          <w:szCs w:val="16"/>
          <w:lang w:val="en-GB"/>
        </w:rPr>
      </w:pPr>
    </w:p>
    <w:p w14:paraId="4767631B" w14:textId="77777777" w:rsidR="0076500B" w:rsidRPr="00B47615" w:rsidRDefault="0076500B" w:rsidP="0076500B">
      <w:pPr>
        <w:jc w:val="both"/>
        <w:rPr>
          <w:rFonts w:ascii="Arial" w:hAnsi="Arial" w:cs="Arial"/>
          <w:sz w:val="16"/>
          <w:szCs w:val="16"/>
          <w:lang w:val="en-GB"/>
        </w:rPr>
      </w:pPr>
      <w:r>
        <w:rPr>
          <w:rFonts w:ascii="Arial" w:hAnsi="Arial" w:cs="Arial"/>
          <w:sz w:val="16"/>
          <w:szCs w:val="16"/>
          <w:lang w:val="en-GB"/>
        </w:rPr>
        <w:t xml:space="preserve">DN-SC4   Scottish Omnibuses – 211 Easterhouse, 220 Broomhouse, 221 Drumpark, 230 Parkhead, 233 Barlanark - </w:t>
      </w:r>
      <w:r w:rsidRPr="00B47615">
        <w:rPr>
          <w:rFonts w:ascii="Arial" w:hAnsi="Arial" w:cs="Arial"/>
          <w:sz w:val="16"/>
          <w:szCs w:val="16"/>
          <w:lang w:val="en-GB"/>
        </w:rPr>
        <w:t xml:space="preserve">SBG triangular style (13x6mm)  </w:t>
      </w:r>
      <w:r w:rsidRPr="00B47615">
        <w:rPr>
          <w:rFonts w:ascii="Arial" w:hAnsi="Arial" w:cs="Arial"/>
          <w:b/>
          <w:i/>
          <w:color w:val="FF6600"/>
          <w:sz w:val="16"/>
          <w:szCs w:val="16"/>
          <w:lang w:val="en-GB"/>
        </w:rPr>
        <w:t>£1 75p</w:t>
      </w:r>
    </w:p>
    <w:p w14:paraId="6451CE42" w14:textId="77777777" w:rsidR="0076500B" w:rsidRDefault="0076500B" w:rsidP="0076500B">
      <w:pPr>
        <w:jc w:val="both"/>
        <w:rPr>
          <w:rFonts w:ascii="Arial" w:hAnsi="Arial" w:cs="Arial"/>
          <w:sz w:val="16"/>
          <w:szCs w:val="16"/>
          <w:lang w:val="en-GB"/>
        </w:rPr>
      </w:pPr>
    </w:p>
    <w:p w14:paraId="3162B6CF" w14:textId="77777777" w:rsidR="0076500B" w:rsidRPr="00B47615" w:rsidRDefault="0076500B" w:rsidP="0076500B">
      <w:pPr>
        <w:jc w:val="both"/>
        <w:rPr>
          <w:rFonts w:ascii="Arial" w:hAnsi="Arial" w:cs="Arial"/>
          <w:sz w:val="16"/>
          <w:szCs w:val="16"/>
          <w:lang w:val="en-GB"/>
        </w:rPr>
      </w:pPr>
      <w:r>
        <w:rPr>
          <w:rFonts w:ascii="Arial" w:hAnsi="Arial" w:cs="Arial"/>
          <w:sz w:val="16"/>
          <w:szCs w:val="16"/>
          <w:lang w:val="en-GB"/>
        </w:rPr>
        <w:t xml:space="preserve">DN-SC5  Scottish Omnibuses – 216 Caldercruix, 258 Glenmavis, 294 Mull via Airdrie &amp; Petersburn, 297 Kirkshaws, B Kirkwood via Whifflet &amp; Mitchell St. - </w:t>
      </w:r>
      <w:r w:rsidRPr="00B47615">
        <w:rPr>
          <w:rFonts w:ascii="Arial" w:hAnsi="Arial" w:cs="Arial"/>
          <w:sz w:val="16"/>
          <w:szCs w:val="16"/>
          <w:lang w:val="en-GB"/>
        </w:rPr>
        <w:t xml:space="preserve">SBG triangular style (13x6mm)  </w:t>
      </w:r>
      <w:r w:rsidRPr="00B47615">
        <w:rPr>
          <w:rFonts w:ascii="Arial" w:hAnsi="Arial" w:cs="Arial"/>
          <w:b/>
          <w:i/>
          <w:color w:val="FF6600"/>
          <w:sz w:val="16"/>
          <w:szCs w:val="16"/>
          <w:lang w:val="en-GB"/>
        </w:rPr>
        <w:t>£1 75p</w:t>
      </w:r>
    </w:p>
    <w:p w14:paraId="330BEE34" w14:textId="77777777" w:rsidR="0076500B" w:rsidRDefault="0076500B" w:rsidP="0076500B">
      <w:pPr>
        <w:jc w:val="both"/>
        <w:rPr>
          <w:rFonts w:ascii="Arial" w:hAnsi="Arial" w:cs="Arial"/>
          <w:sz w:val="16"/>
          <w:szCs w:val="16"/>
          <w:lang w:val="en-GB"/>
        </w:rPr>
      </w:pPr>
    </w:p>
    <w:p w14:paraId="6BBE13E9" w14:textId="77777777" w:rsidR="0076500B" w:rsidRPr="00B47615" w:rsidRDefault="0076500B" w:rsidP="0076500B">
      <w:pPr>
        <w:jc w:val="both"/>
        <w:rPr>
          <w:rFonts w:ascii="Arial" w:hAnsi="Arial" w:cs="Arial"/>
          <w:color w:val="33CCCC"/>
          <w:sz w:val="16"/>
          <w:szCs w:val="16"/>
          <w:lang w:val="en-GB"/>
        </w:rPr>
      </w:pPr>
      <w:r w:rsidRPr="005B6EC2">
        <w:rPr>
          <w:rFonts w:ascii="Arial" w:hAnsi="Arial" w:cs="Arial"/>
          <w:sz w:val="16"/>
          <w:szCs w:val="16"/>
          <w:lang w:val="en-GB"/>
        </w:rPr>
        <w:t xml:space="preserve">DN-SC6  Scottish Omnibuses  -  76 Polton Village, Dunbar Express 107, 112 Gifford, 117 Pencaitland, Pathhead 121, North Berwick 124 – suitable for Alexander Y-types etc, 18x2mm </w:t>
      </w:r>
      <w:r w:rsidRPr="005B6EC2">
        <w:rPr>
          <w:rFonts w:ascii="Arial" w:hAnsi="Arial" w:cs="Arial"/>
          <w:b/>
          <w:i/>
          <w:color w:val="FF6600"/>
          <w:sz w:val="16"/>
          <w:szCs w:val="16"/>
          <w:lang w:val="en-GB"/>
        </w:rPr>
        <w:t>£1 50p</w:t>
      </w:r>
    </w:p>
    <w:p w14:paraId="760EB55F" w14:textId="77777777" w:rsidR="0076500B" w:rsidRDefault="0076500B" w:rsidP="0076500B">
      <w:pPr>
        <w:jc w:val="both"/>
        <w:rPr>
          <w:rFonts w:ascii="Arial" w:hAnsi="Arial" w:cs="Arial"/>
          <w:sz w:val="16"/>
          <w:szCs w:val="16"/>
          <w:lang w:val="en-GB"/>
        </w:rPr>
      </w:pPr>
    </w:p>
    <w:p w14:paraId="2D50F4B9" w14:textId="77777777" w:rsidR="0076500B" w:rsidRPr="00E45C16" w:rsidRDefault="0076500B" w:rsidP="0076500B">
      <w:pPr>
        <w:jc w:val="both"/>
        <w:rPr>
          <w:rFonts w:ascii="Arial" w:hAnsi="Arial" w:cs="Arial"/>
          <w:sz w:val="16"/>
          <w:szCs w:val="16"/>
          <w:lang w:val="en-GB"/>
        </w:rPr>
      </w:pPr>
      <w:r>
        <w:rPr>
          <w:rFonts w:ascii="Arial" w:hAnsi="Arial" w:cs="Arial"/>
          <w:sz w:val="16"/>
          <w:szCs w:val="16"/>
          <w:lang w:val="en-GB"/>
        </w:rPr>
        <w:t xml:space="preserve">DN-SC7  SMT -  SMT, Dundee, 3; SMT, Penicuik, 294  -  </w:t>
      </w:r>
      <w:r w:rsidRPr="00E45C16">
        <w:rPr>
          <w:rFonts w:ascii="Arial" w:hAnsi="Arial" w:cs="Arial"/>
          <w:sz w:val="16"/>
          <w:szCs w:val="16"/>
          <w:lang w:val="en-GB"/>
        </w:rPr>
        <w:t>prewar style three aperture 1</w:t>
      </w:r>
      <w:r>
        <w:rPr>
          <w:rFonts w:ascii="Arial" w:hAnsi="Arial" w:cs="Arial"/>
          <w:sz w:val="16"/>
          <w:szCs w:val="16"/>
          <w:lang w:val="en-GB"/>
        </w:rPr>
        <w:t>5</w:t>
      </w:r>
      <w:r w:rsidRPr="00E45C16">
        <w:rPr>
          <w:rFonts w:ascii="Arial" w:hAnsi="Arial" w:cs="Arial"/>
          <w:sz w:val="16"/>
          <w:szCs w:val="16"/>
          <w:lang w:val="en-GB"/>
        </w:rPr>
        <w:t xml:space="preserve">x4mm, black with silver edge </w:t>
      </w:r>
      <w:r>
        <w:rPr>
          <w:rFonts w:ascii="Arial" w:hAnsi="Arial" w:cs="Arial"/>
          <w:b/>
          <w:i/>
          <w:color w:val="FF6600"/>
          <w:sz w:val="16"/>
          <w:szCs w:val="16"/>
          <w:lang w:val="en-GB"/>
        </w:rPr>
        <w:t>50</w:t>
      </w:r>
      <w:r w:rsidRPr="00E45C16">
        <w:rPr>
          <w:rFonts w:ascii="Arial" w:hAnsi="Arial" w:cs="Arial"/>
          <w:b/>
          <w:i/>
          <w:color w:val="FF6600"/>
          <w:sz w:val="16"/>
          <w:szCs w:val="16"/>
          <w:lang w:val="en-GB"/>
        </w:rPr>
        <w:t>p</w:t>
      </w:r>
    </w:p>
    <w:p w14:paraId="15C936C0" w14:textId="77777777" w:rsidR="0076500B" w:rsidRDefault="0076500B" w:rsidP="0076500B">
      <w:pPr>
        <w:jc w:val="both"/>
        <w:rPr>
          <w:rFonts w:ascii="Arial" w:hAnsi="Arial" w:cs="Arial"/>
          <w:sz w:val="16"/>
          <w:szCs w:val="16"/>
          <w:lang w:val="en-GB"/>
        </w:rPr>
      </w:pPr>
    </w:p>
    <w:p w14:paraId="6346198C"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DN-SC8  Eastern Scottish  -  </w:t>
      </w:r>
      <w:r>
        <w:rPr>
          <w:rFonts w:ascii="Arial" w:hAnsi="Arial" w:cs="Arial"/>
          <w:sz w:val="16"/>
          <w:szCs w:val="16"/>
        </w:rPr>
        <w:t xml:space="preserve">C1 Oxgangs, C2 East Pilton, C5 Restalrig, C5 Wester Hailes (all black on yellow); C3 Newhaven, C23 Morningside, C70 Clovenstone (all white on black) - all on 12x2.5mm curved end rectangles suitable for minibuses </w:t>
      </w:r>
      <w:r w:rsidRPr="00B47615">
        <w:rPr>
          <w:rFonts w:ascii="Arial" w:hAnsi="Arial" w:cs="Arial"/>
          <w:b/>
          <w:i/>
          <w:color w:val="FF6600"/>
          <w:sz w:val="16"/>
          <w:szCs w:val="16"/>
          <w:lang w:val="en-GB"/>
        </w:rPr>
        <w:t>£1 50p</w:t>
      </w:r>
    </w:p>
    <w:p w14:paraId="134EF9BC" w14:textId="77777777" w:rsidR="0076500B" w:rsidRDefault="0076500B" w:rsidP="0076500B">
      <w:pPr>
        <w:jc w:val="both"/>
        <w:rPr>
          <w:rFonts w:ascii="Arial" w:hAnsi="Arial" w:cs="Arial"/>
          <w:sz w:val="16"/>
          <w:szCs w:val="16"/>
          <w:lang w:val="en-GB"/>
        </w:rPr>
      </w:pPr>
    </w:p>
    <w:p w14:paraId="57CF6E06" w14:textId="77777777" w:rsidR="0076500B" w:rsidRPr="00B47615" w:rsidRDefault="0076500B" w:rsidP="0076500B">
      <w:pPr>
        <w:jc w:val="both"/>
        <w:rPr>
          <w:rFonts w:ascii="Arial" w:hAnsi="Arial" w:cs="Arial"/>
          <w:sz w:val="16"/>
          <w:szCs w:val="16"/>
          <w:lang w:val="en-GB"/>
        </w:rPr>
      </w:pPr>
      <w:r w:rsidRPr="00BC17D3">
        <w:rPr>
          <w:rFonts w:ascii="Arial" w:hAnsi="Arial" w:cs="Arial"/>
          <w:sz w:val="16"/>
          <w:szCs w:val="16"/>
          <w:lang w:val="en-GB"/>
        </w:rPr>
        <w:t>DN-SC9  Eastern Scottish - 70 Penicuik, 79 Rosewell, 91 Mayfield, 124 North Berwick, 129 Seton Sands - SBG triangular style (13x6mm)</w:t>
      </w:r>
      <w:r w:rsidRPr="0079366A">
        <w:rPr>
          <w:rFonts w:ascii="Arial" w:hAnsi="Arial" w:cs="Arial"/>
          <w:color w:val="7030A0"/>
          <w:sz w:val="16"/>
          <w:szCs w:val="16"/>
          <w:lang w:val="en-GB"/>
        </w:rPr>
        <w:t xml:space="preserve"> </w:t>
      </w:r>
      <w:r w:rsidRPr="00B47615">
        <w:rPr>
          <w:rFonts w:ascii="Arial" w:hAnsi="Arial" w:cs="Arial"/>
          <w:sz w:val="16"/>
          <w:szCs w:val="16"/>
          <w:lang w:val="en-GB"/>
        </w:rPr>
        <w:t xml:space="preserve"> </w:t>
      </w:r>
      <w:r w:rsidRPr="00B47615">
        <w:rPr>
          <w:rFonts w:ascii="Arial" w:hAnsi="Arial" w:cs="Arial"/>
          <w:b/>
          <w:i/>
          <w:color w:val="FF6600"/>
          <w:sz w:val="16"/>
          <w:szCs w:val="16"/>
          <w:lang w:val="en-GB"/>
        </w:rPr>
        <w:t>£1 75p</w:t>
      </w:r>
    </w:p>
    <w:p w14:paraId="4BBCB605" w14:textId="77777777" w:rsidR="0076500B" w:rsidRDefault="0076500B" w:rsidP="0076500B">
      <w:pPr>
        <w:jc w:val="both"/>
        <w:rPr>
          <w:rFonts w:ascii="Arial" w:hAnsi="Arial" w:cs="Arial"/>
          <w:color w:val="7030A0"/>
          <w:sz w:val="16"/>
          <w:szCs w:val="16"/>
          <w:lang w:val="en-GB"/>
        </w:rPr>
      </w:pPr>
    </w:p>
    <w:p w14:paraId="219FAF7E" w14:textId="0ED1F5F3" w:rsidR="003E0346" w:rsidRPr="003670BE" w:rsidRDefault="003E0346" w:rsidP="003E0346">
      <w:pPr>
        <w:jc w:val="both"/>
        <w:rPr>
          <w:rFonts w:ascii="Arial" w:hAnsi="Arial" w:cs="Arial"/>
          <w:b/>
          <w:bCs/>
          <w:color w:val="FF0000"/>
          <w:sz w:val="16"/>
          <w:szCs w:val="16"/>
          <w:lang w:val="en-GB"/>
        </w:rPr>
      </w:pPr>
      <w:r w:rsidRPr="006E3999">
        <w:rPr>
          <w:rFonts w:ascii="Arial" w:hAnsi="Arial" w:cs="Arial"/>
          <w:sz w:val="16"/>
          <w:szCs w:val="16"/>
          <w:lang w:val="en-GB"/>
        </w:rPr>
        <w:t>DN-SC10 Eastern Scottish  -  222 Mull via Iona, 267 Kirkshaws, 301 Easterhouse, 305 Garthamlock, 352 Wester Langlee, 402 Vertish Hill, three-part Leyland National-style</w:t>
      </w:r>
      <w:r w:rsidR="006E3999">
        <w:rPr>
          <w:rFonts w:ascii="Arial" w:hAnsi="Arial" w:cs="Arial"/>
          <w:sz w:val="16"/>
          <w:szCs w:val="16"/>
          <w:lang w:val="en-GB"/>
        </w:rPr>
        <w:t xml:space="preserve"> </w:t>
      </w:r>
      <w:r w:rsidRPr="003670BE">
        <w:rPr>
          <w:rFonts w:ascii="Arial" w:hAnsi="Arial" w:cs="Arial"/>
          <w:b/>
          <w:bCs/>
          <w:color w:val="FF0000"/>
          <w:sz w:val="16"/>
          <w:szCs w:val="16"/>
          <w:lang w:val="en-GB"/>
        </w:rPr>
        <w:t xml:space="preserve"> </w:t>
      </w:r>
      <w:r>
        <w:rPr>
          <w:rFonts w:ascii="Arial" w:hAnsi="Arial" w:cs="Arial"/>
          <w:b/>
          <w:bCs/>
          <w:i/>
          <w:iCs/>
          <w:color w:val="ED7D31"/>
          <w:sz w:val="16"/>
          <w:szCs w:val="16"/>
          <w:lang w:val="en-GB"/>
        </w:rPr>
        <w:t>£2</w:t>
      </w:r>
      <w:r w:rsidR="006E3999">
        <w:rPr>
          <w:rFonts w:ascii="Arial" w:hAnsi="Arial" w:cs="Arial"/>
          <w:b/>
          <w:bCs/>
          <w:i/>
          <w:iCs/>
          <w:color w:val="ED7D31"/>
          <w:sz w:val="16"/>
          <w:szCs w:val="16"/>
          <w:lang w:val="en-GB"/>
        </w:rPr>
        <w:t xml:space="preserve"> 00</w:t>
      </w:r>
    </w:p>
    <w:p w14:paraId="061C27CE" w14:textId="77777777" w:rsidR="003E0346" w:rsidRDefault="003E0346" w:rsidP="0076500B">
      <w:pPr>
        <w:jc w:val="both"/>
        <w:rPr>
          <w:rFonts w:ascii="Arial" w:hAnsi="Arial" w:cs="Arial"/>
          <w:color w:val="7030A0"/>
          <w:sz w:val="16"/>
          <w:szCs w:val="16"/>
          <w:lang w:val="en-GB"/>
        </w:rPr>
      </w:pPr>
    </w:p>
    <w:p w14:paraId="012FB1B4" w14:textId="77777777" w:rsidR="0076500B" w:rsidRPr="00B47615" w:rsidRDefault="0076500B" w:rsidP="0076500B">
      <w:pPr>
        <w:jc w:val="both"/>
        <w:rPr>
          <w:rFonts w:ascii="Arial" w:hAnsi="Arial" w:cs="Arial"/>
          <w:color w:val="FF6600"/>
          <w:sz w:val="16"/>
          <w:szCs w:val="16"/>
          <w:lang w:val="en-GB"/>
        </w:rPr>
      </w:pPr>
      <w:r w:rsidRPr="00B47615">
        <w:rPr>
          <w:rFonts w:ascii="Arial" w:hAnsi="Arial" w:cs="Arial"/>
          <w:sz w:val="16"/>
          <w:szCs w:val="16"/>
          <w:lang w:val="en-GB"/>
        </w:rPr>
        <w:t xml:space="preserve">DN-SM4  Scottish Bus Group – blank no + Private Party, 2 Mystery Tour, 3 Public Tour, 43 Miners, 57 Garage, 190 Workers – single line, two-aperture, black with silver edge </w:t>
      </w:r>
      <w:r>
        <w:rPr>
          <w:rFonts w:ascii="Arial" w:hAnsi="Arial" w:cs="Arial"/>
          <w:sz w:val="16"/>
          <w:szCs w:val="16"/>
          <w:lang w:val="en-GB"/>
        </w:rPr>
        <w:t xml:space="preserve">as blank screen </w:t>
      </w:r>
      <w:r w:rsidRPr="00B47615">
        <w:rPr>
          <w:rFonts w:ascii="Arial" w:hAnsi="Arial" w:cs="Arial"/>
          <w:sz w:val="16"/>
          <w:szCs w:val="16"/>
          <w:lang w:val="en-GB"/>
        </w:rPr>
        <w:t>DN-SM</w:t>
      </w:r>
      <w:r>
        <w:rPr>
          <w:rFonts w:ascii="Arial" w:hAnsi="Arial" w:cs="Arial"/>
          <w:sz w:val="16"/>
          <w:szCs w:val="16"/>
          <w:lang w:val="en-GB"/>
        </w:rPr>
        <w:t>6</w:t>
      </w:r>
      <w:r w:rsidRPr="00B47615">
        <w:rPr>
          <w:rFonts w:ascii="Arial" w:hAnsi="Arial" w:cs="Arial"/>
          <w:sz w:val="16"/>
          <w:szCs w:val="16"/>
          <w:lang w:val="en-GB"/>
        </w:rPr>
        <w:t>-style</w:t>
      </w:r>
      <w:r w:rsidRPr="00B47615">
        <w:rPr>
          <w:rFonts w:ascii="Arial" w:hAnsi="Arial" w:cs="Arial"/>
          <w:color w:val="33CCCC"/>
          <w:sz w:val="16"/>
          <w:szCs w:val="16"/>
          <w:lang w:val="en-GB"/>
        </w:rPr>
        <w:t xml:space="preserve"> </w:t>
      </w:r>
      <w:r w:rsidRPr="00B47615">
        <w:rPr>
          <w:rFonts w:ascii="Arial" w:hAnsi="Arial" w:cs="Arial"/>
          <w:b/>
          <w:i/>
          <w:color w:val="FF6600"/>
          <w:sz w:val="16"/>
          <w:szCs w:val="16"/>
          <w:lang w:val="en-GB"/>
        </w:rPr>
        <w:t>£1 50p</w:t>
      </w:r>
    </w:p>
    <w:p w14:paraId="1DC0EBC8" w14:textId="77777777" w:rsidR="0076500B" w:rsidRPr="00B47615" w:rsidRDefault="0076500B" w:rsidP="0076500B">
      <w:pPr>
        <w:jc w:val="both"/>
        <w:rPr>
          <w:rFonts w:ascii="Arial" w:hAnsi="Arial" w:cs="Arial"/>
          <w:sz w:val="16"/>
          <w:szCs w:val="16"/>
          <w:lang w:val="en-GB"/>
        </w:rPr>
      </w:pPr>
    </w:p>
    <w:p w14:paraId="0D2223A3" w14:textId="77777777" w:rsidR="0076500B" w:rsidRPr="00B47615" w:rsidRDefault="0076500B" w:rsidP="0076500B">
      <w:pPr>
        <w:jc w:val="both"/>
        <w:rPr>
          <w:rFonts w:ascii="Arial" w:hAnsi="Arial" w:cs="Arial"/>
          <w:color w:val="FF6600"/>
          <w:sz w:val="16"/>
          <w:szCs w:val="16"/>
          <w:lang w:val="en-GB"/>
        </w:rPr>
      </w:pPr>
      <w:r w:rsidRPr="00B47615">
        <w:rPr>
          <w:rFonts w:ascii="Arial" w:hAnsi="Arial" w:cs="Arial"/>
          <w:sz w:val="16"/>
          <w:szCs w:val="16"/>
          <w:lang w:val="en-GB"/>
        </w:rPr>
        <w:t xml:space="preserve">DN-SM5  Scottish Bus Group – blank no + Special, 1X Excursion, 2 On Tour, 20 Duplicate, 36 Private, 51 Depot – single line, two-aperture, black with silver edge </w:t>
      </w:r>
      <w:r>
        <w:rPr>
          <w:rFonts w:ascii="Arial" w:hAnsi="Arial" w:cs="Arial"/>
          <w:sz w:val="16"/>
          <w:szCs w:val="16"/>
          <w:lang w:val="en-GB"/>
        </w:rPr>
        <w:t xml:space="preserve">as blank screen </w:t>
      </w:r>
      <w:r w:rsidRPr="00B47615">
        <w:rPr>
          <w:rFonts w:ascii="Arial" w:hAnsi="Arial" w:cs="Arial"/>
          <w:sz w:val="16"/>
          <w:szCs w:val="16"/>
          <w:lang w:val="en-GB"/>
        </w:rPr>
        <w:t>DN-SM</w:t>
      </w:r>
      <w:r>
        <w:rPr>
          <w:rFonts w:ascii="Arial" w:hAnsi="Arial" w:cs="Arial"/>
          <w:sz w:val="16"/>
          <w:szCs w:val="16"/>
          <w:lang w:val="en-GB"/>
        </w:rPr>
        <w:t>6</w:t>
      </w:r>
      <w:r w:rsidRPr="00B47615">
        <w:rPr>
          <w:rFonts w:ascii="Arial" w:hAnsi="Arial" w:cs="Arial"/>
          <w:sz w:val="16"/>
          <w:szCs w:val="16"/>
          <w:lang w:val="en-GB"/>
        </w:rPr>
        <w:t>-style</w:t>
      </w:r>
      <w:r w:rsidRPr="00B47615">
        <w:rPr>
          <w:rFonts w:ascii="Arial" w:hAnsi="Arial" w:cs="Arial"/>
          <w:color w:val="33CCCC"/>
          <w:sz w:val="16"/>
          <w:szCs w:val="16"/>
          <w:lang w:val="en-GB"/>
        </w:rPr>
        <w:t xml:space="preserve"> </w:t>
      </w:r>
      <w:r w:rsidRPr="00B47615">
        <w:rPr>
          <w:rFonts w:ascii="Arial" w:hAnsi="Arial" w:cs="Arial"/>
          <w:b/>
          <w:i/>
          <w:color w:val="FF6600"/>
          <w:sz w:val="16"/>
          <w:szCs w:val="16"/>
          <w:lang w:val="en-GB"/>
        </w:rPr>
        <w:t>£1 50p</w:t>
      </w:r>
    </w:p>
    <w:p w14:paraId="71BDEA3C" w14:textId="77777777" w:rsidR="0076500B" w:rsidRDefault="0076500B" w:rsidP="0076500B">
      <w:pPr>
        <w:jc w:val="both"/>
        <w:rPr>
          <w:rFonts w:ascii="Arial" w:hAnsi="Arial" w:cs="Arial"/>
          <w:sz w:val="16"/>
          <w:szCs w:val="16"/>
          <w:lang w:val="en-GB"/>
        </w:rPr>
      </w:pPr>
    </w:p>
    <w:p w14:paraId="1DCFE2F8" w14:textId="77777777" w:rsidR="0076500B" w:rsidRDefault="0076500B" w:rsidP="0076500B">
      <w:pPr>
        <w:jc w:val="both"/>
        <w:rPr>
          <w:rFonts w:ascii="Arial" w:hAnsi="Arial" w:cs="Arial"/>
          <w:sz w:val="16"/>
          <w:szCs w:val="16"/>
          <w:lang w:val="en-GB"/>
        </w:rPr>
      </w:pPr>
      <w:r w:rsidRPr="005B6EC2">
        <w:rPr>
          <w:rFonts w:ascii="Arial" w:hAnsi="Arial" w:cs="Arial"/>
          <w:sz w:val="16"/>
          <w:szCs w:val="16"/>
          <w:lang w:val="en-GB"/>
        </w:rPr>
        <w:t xml:space="preserve">DN-SM12  Scottish Bus Group  -  Contract 000, Garage + blank number, On Tour + blank number, Private + blank number, Public Tour 1, all single line, one aperture 20x2.75mm, black with silver edge </w:t>
      </w:r>
      <w:r w:rsidRPr="005B6EC2">
        <w:rPr>
          <w:rFonts w:ascii="Arial" w:hAnsi="Arial" w:cs="Arial"/>
          <w:b/>
          <w:i/>
          <w:color w:val="0000FF"/>
          <w:sz w:val="16"/>
          <w:szCs w:val="16"/>
          <w:lang w:val="en-GB"/>
        </w:rPr>
        <w:t>plus</w:t>
      </w:r>
      <w:r w:rsidRPr="005B6EC2">
        <w:rPr>
          <w:rFonts w:ascii="Arial" w:hAnsi="Arial" w:cs="Arial"/>
          <w:sz w:val="16"/>
          <w:szCs w:val="16"/>
          <w:lang w:val="en-GB"/>
        </w:rPr>
        <w:t xml:space="preserve"> Special + blank number, single line, two-aperture, no silver edge 20x2.75mm overall </w:t>
      </w:r>
      <w:r w:rsidRPr="005B6EC2">
        <w:rPr>
          <w:rFonts w:ascii="Arial" w:hAnsi="Arial" w:cs="Arial"/>
          <w:b/>
          <w:i/>
          <w:color w:val="FF6600"/>
          <w:sz w:val="16"/>
          <w:szCs w:val="16"/>
          <w:lang w:val="en-GB"/>
        </w:rPr>
        <w:t>£1 50p</w:t>
      </w:r>
      <w:r>
        <w:rPr>
          <w:rFonts w:ascii="Arial" w:hAnsi="Arial" w:cs="Arial"/>
          <w:sz w:val="16"/>
          <w:szCs w:val="16"/>
          <w:lang w:val="en-GB"/>
        </w:rPr>
        <w:t xml:space="preserve"> </w:t>
      </w:r>
    </w:p>
    <w:p w14:paraId="4B42F3D3" w14:textId="77777777" w:rsidR="0076500B" w:rsidRDefault="0076500B" w:rsidP="0076500B">
      <w:pPr>
        <w:jc w:val="both"/>
        <w:rPr>
          <w:rFonts w:ascii="Arial" w:hAnsi="Arial" w:cs="Arial"/>
          <w:sz w:val="16"/>
          <w:szCs w:val="16"/>
          <w:lang w:val="en-GB"/>
        </w:rPr>
      </w:pPr>
    </w:p>
    <w:p w14:paraId="6290B42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DN-SM15  Scottish Bus Group/former Scottish Bus Group </w:t>
      </w:r>
      <w:r w:rsidRPr="008E7701">
        <w:rPr>
          <w:rFonts w:ascii="Arial" w:hAnsi="Arial" w:cs="Arial"/>
          <w:sz w:val="16"/>
          <w:szCs w:val="16"/>
          <w:lang w:val="en-GB"/>
        </w:rPr>
        <w:t>(suitable for MCW Metroriders etc)</w:t>
      </w:r>
      <w:r>
        <w:rPr>
          <w:rFonts w:ascii="Arial" w:hAnsi="Arial" w:cs="Arial"/>
          <w:sz w:val="16"/>
          <w:szCs w:val="16"/>
          <w:lang w:val="en-GB"/>
        </w:rPr>
        <w:t xml:space="preserve"> – 15 Bridge of Weir, yellow on black; 44 Drummillanhill, yellow on black; K1 Redcraigs, white on black; K5 Chapel Village, white on black; 16B Gorthleck, white on black; 311 North Kessock, black/yellow; 150 Linlithgow Town Service, black/white/red; A3 Sauchie Deer Park, white on black - all on 19x1.5mm black rectangles with curved ends </w:t>
      </w:r>
      <w:r w:rsidRPr="00B47615">
        <w:rPr>
          <w:rFonts w:ascii="Arial" w:hAnsi="Arial" w:cs="Arial"/>
          <w:b/>
          <w:i/>
          <w:color w:val="FF6600"/>
          <w:sz w:val="16"/>
          <w:szCs w:val="16"/>
          <w:lang w:val="en-GB"/>
        </w:rPr>
        <w:t xml:space="preserve">£1 </w:t>
      </w:r>
      <w:r>
        <w:rPr>
          <w:rFonts w:ascii="Arial" w:hAnsi="Arial" w:cs="Arial"/>
          <w:b/>
          <w:i/>
          <w:color w:val="FF6600"/>
          <w:sz w:val="16"/>
          <w:szCs w:val="16"/>
          <w:lang w:val="en-GB"/>
        </w:rPr>
        <w:t>2</w:t>
      </w:r>
      <w:r w:rsidRPr="00B47615">
        <w:rPr>
          <w:rFonts w:ascii="Arial" w:hAnsi="Arial" w:cs="Arial"/>
          <w:b/>
          <w:i/>
          <w:color w:val="FF6600"/>
          <w:sz w:val="16"/>
          <w:szCs w:val="16"/>
          <w:lang w:val="en-GB"/>
        </w:rPr>
        <w:t>0p</w:t>
      </w:r>
      <w:r>
        <w:rPr>
          <w:rFonts w:ascii="Arial" w:hAnsi="Arial" w:cs="Arial"/>
          <w:sz w:val="16"/>
          <w:szCs w:val="16"/>
          <w:lang w:val="en-GB"/>
        </w:rPr>
        <w:t xml:space="preserve"> </w:t>
      </w:r>
    </w:p>
    <w:p w14:paraId="645D09F9" w14:textId="77777777" w:rsidR="0076500B" w:rsidRDefault="0076500B" w:rsidP="0076500B">
      <w:pPr>
        <w:jc w:val="both"/>
        <w:rPr>
          <w:rFonts w:ascii="Arial" w:hAnsi="Arial" w:cs="Arial"/>
          <w:sz w:val="16"/>
          <w:szCs w:val="16"/>
          <w:lang w:val="en-GB"/>
        </w:rPr>
      </w:pPr>
    </w:p>
    <w:p w14:paraId="60547750" w14:textId="77777777" w:rsidR="0076500B" w:rsidRPr="005B6EC2" w:rsidRDefault="0076500B" w:rsidP="0076500B">
      <w:pPr>
        <w:jc w:val="both"/>
        <w:rPr>
          <w:rFonts w:ascii="Arial" w:hAnsi="Arial" w:cs="Arial"/>
          <w:sz w:val="16"/>
          <w:szCs w:val="16"/>
          <w:lang w:val="en-GB"/>
        </w:rPr>
      </w:pPr>
      <w:r w:rsidRPr="005B6EC2">
        <w:rPr>
          <w:rFonts w:ascii="Arial" w:hAnsi="Arial" w:cs="Arial"/>
          <w:sz w:val="16"/>
          <w:szCs w:val="16"/>
          <w:lang w:val="en-GB"/>
        </w:rPr>
        <w:t xml:space="preserve">DN-ST1   Stagecoach - Routemaster-style front, side and rear destination displays and front bulkhead service number for service 19 Easterhouse Circular and Milton Castlebay (both ultimate destinations included) in black with white lettering, full set for one bus </w:t>
      </w:r>
      <w:r w:rsidRPr="005B6EC2">
        <w:rPr>
          <w:rFonts w:ascii="Arial" w:hAnsi="Arial" w:cs="Arial"/>
          <w:b/>
          <w:i/>
          <w:color w:val="FF6600"/>
          <w:sz w:val="16"/>
          <w:szCs w:val="16"/>
          <w:lang w:val="en-GB"/>
        </w:rPr>
        <w:t>£1 25p</w:t>
      </w:r>
      <w:r w:rsidRPr="005B6EC2">
        <w:rPr>
          <w:rFonts w:ascii="Arial" w:hAnsi="Arial" w:cs="Arial"/>
          <w:sz w:val="16"/>
          <w:szCs w:val="16"/>
          <w:lang w:val="en-GB"/>
        </w:rPr>
        <w:t xml:space="preserve"> </w:t>
      </w:r>
    </w:p>
    <w:p w14:paraId="23721A72" w14:textId="77777777" w:rsidR="0076500B" w:rsidRPr="005B6EC2" w:rsidRDefault="0076500B" w:rsidP="0076500B">
      <w:pPr>
        <w:jc w:val="both"/>
        <w:rPr>
          <w:rFonts w:ascii="Arial" w:hAnsi="Arial" w:cs="Arial"/>
          <w:sz w:val="16"/>
          <w:szCs w:val="16"/>
          <w:lang w:val="en-GB"/>
        </w:rPr>
      </w:pPr>
    </w:p>
    <w:p w14:paraId="6B6D4DD8" w14:textId="77777777" w:rsidR="0076500B" w:rsidRDefault="0076500B" w:rsidP="0076500B">
      <w:pPr>
        <w:jc w:val="both"/>
        <w:rPr>
          <w:rFonts w:ascii="Arial" w:hAnsi="Arial" w:cs="Arial"/>
          <w:sz w:val="16"/>
          <w:szCs w:val="16"/>
          <w:lang w:val="en-GB"/>
        </w:rPr>
      </w:pPr>
      <w:r w:rsidRPr="005B6EC2">
        <w:rPr>
          <w:rFonts w:ascii="Arial" w:hAnsi="Arial" w:cs="Arial"/>
          <w:sz w:val="16"/>
          <w:szCs w:val="16"/>
          <w:lang w:val="en-GB"/>
        </w:rPr>
        <w:t xml:space="preserve">DN-ST2   Stagecoach - Routemaster-style front, side and rear destination displays and front bulkhead service number for service 20 Castlemilk Circular and Glasgow St Enoch Square (both ultimate destinations included) in black with white lettering, full set for one bus </w:t>
      </w:r>
      <w:r w:rsidRPr="005B6EC2">
        <w:rPr>
          <w:rFonts w:ascii="Arial" w:hAnsi="Arial" w:cs="Arial"/>
          <w:b/>
          <w:i/>
          <w:color w:val="FF6600"/>
          <w:sz w:val="16"/>
          <w:szCs w:val="16"/>
          <w:lang w:val="en-GB"/>
        </w:rPr>
        <w:t>£1 25p</w:t>
      </w:r>
      <w:r>
        <w:rPr>
          <w:rFonts w:ascii="Arial" w:hAnsi="Arial" w:cs="Arial"/>
          <w:sz w:val="16"/>
          <w:szCs w:val="16"/>
          <w:lang w:val="en-GB"/>
        </w:rPr>
        <w:t xml:space="preserve"> </w:t>
      </w:r>
    </w:p>
    <w:p w14:paraId="5B504DC7" w14:textId="77777777" w:rsidR="0076500B" w:rsidRDefault="0076500B" w:rsidP="0076500B">
      <w:pPr>
        <w:jc w:val="both"/>
        <w:rPr>
          <w:rFonts w:ascii="Arial" w:hAnsi="Arial" w:cs="Arial"/>
          <w:sz w:val="16"/>
          <w:szCs w:val="16"/>
          <w:lang w:val="en-GB"/>
        </w:rPr>
      </w:pPr>
    </w:p>
    <w:p w14:paraId="32C4C44E" w14:textId="77777777"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DN-WS1  Western SMT - 04 Ayr via Kilmarnock, 20 Glasgow Clyde Street, 36 Ardrossan, 42 Airdrie, 58 Girvan - SBG triangular style (13x6mm)  </w:t>
      </w:r>
      <w:r w:rsidRPr="00B47615">
        <w:rPr>
          <w:rFonts w:ascii="Arial" w:hAnsi="Arial" w:cs="Arial"/>
          <w:b/>
          <w:i/>
          <w:color w:val="FF6600"/>
          <w:sz w:val="16"/>
          <w:szCs w:val="16"/>
          <w:lang w:val="en-GB"/>
        </w:rPr>
        <w:t>£1 75p</w:t>
      </w:r>
    </w:p>
    <w:p w14:paraId="41ABA539" w14:textId="77777777" w:rsidR="0076500B" w:rsidRPr="00B47615" w:rsidRDefault="0076500B" w:rsidP="0076500B">
      <w:pPr>
        <w:jc w:val="center"/>
        <w:rPr>
          <w:rFonts w:ascii="Arial" w:hAnsi="Arial" w:cs="Arial"/>
          <w:b/>
          <w:color w:val="0000FF"/>
          <w:sz w:val="16"/>
          <w:szCs w:val="16"/>
          <w:u w:val="single"/>
          <w:lang w:val="en-GB"/>
        </w:rPr>
      </w:pPr>
    </w:p>
    <w:p w14:paraId="70EE6115" w14:textId="77777777" w:rsidR="0076500B" w:rsidRDefault="0076500B" w:rsidP="0076500B">
      <w:pPr>
        <w:jc w:val="both"/>
        <w:rPr>
          <w:rFonts w:ascii="Arial" w:hAnsi="Arial" w:cs="Arial"/>
          <w:b/>
          <w:i/>
          <w:color w:val="FF6600"/>
          <w:sz w:val="16"/>
          <w:szCs w:val="16"/>
          <w:lang w:val="en-GB"/>
        </w:rPr>
      </w:pPr>
      <w:r w:rsidRPr="00B47615">
        <w:rPr>
          <w:rFonts w:ascii="Arial" w:hAnsi="Arial" w:cs="Arial"/>
          <w:sz w:val="16"/>
          <w:szCs w:val="16"/>
          <w:lang w:val="en-GB"/>
        </w:rPr>
        <w:t>DN-WS2  Western SMT – 01 Round Bute Tour, 23 Glasgow, 35 Kilmarnock, 37 Irvine Harbour, 76 Stranraer, 98 London – single line, two-aperture, black with silver edge DN-SM4-style</w:t>
      </w:r>
      <w:r w:rsidRPr="00B47615">
        <w:rPr>
          <w:rFonts w:ascii="Arial" w:hAnsi="Arial" w:cs="Arial"/>
          <w:color w:val="33CCCC"/>
          <w:sz w:val="16"/>
          <w:szCs w:val="16"/>
          <w:lang w:val="en-GB"/>
        </w:rPr>
        <w:t xml:space="preserve"> </w:t>
      </w:r>
      <w:r w:rsidRPr="00B47615">
        <w:rPr>
          <w:rFonts w:ascii="Arial" w:hAnsi="Arial" w:cs="Arial"/>
          <w:b/>
          <w:i/>
          <w:color w:val="FF6600"/>
          <w:sz w:val="16"/>
          <w:szCs w:val="16"/>
          <w:lang w:val="en-GB"/>
        </w:rPr>
        <w:t>£1 50p</w:t>
      </w:r>
    </w:p>
    <w:p w14:paraId="040F599E" w14:textId="77777777" w:rsidR="0076500B" w:rsidRDefault="0076500B" w:rsidP="0076500B">
      <w:pPr>
        <w:jc w:val="both"/>
        <w:rPr>
          <w:rFonts w:ascii="Arial" w:hAnsi="Arial" w:cs="Arial"/>
          <w:b/>
          <w:i/>
          <w:color w:val="FF6600"/>
          <w:sz w:val="16"/>
          <w:szCs w:val="16"/>
          <w:lang w:val="en-GB"/>
        </w:rPr>
      </w:pPr>
    </w:p>
    <w:p w14:paraId="5BEDC6F5" w14:textId="77777777" w:rsidR="0076500B" w:rsidRPr="00B47615" w:rsidRDefault="0076500B" w:rsidP="0076500B">
      <w:pPr>
        <w:jc w:val="both"/>
        <w:rPr>
          <w:rFonts w:ascii="Arial" w:hAnsi="Arial" w:cs="Arial"/>
          <w:sz w:val="16"/>
          <w:szCs w:val="16"/>
          <w:lang w:val="en-GB"/>
        </w:rPr>
      </w:pPr>
      <w:r w:rsidRPr="009F6E8F">
        <w:rPr>
          <w:rFonts w:ascii="Arial" w:hAnsi="Arial" w:cs="Arial"/>
          <w:sz w:val="16"/>
          <w:szCs w:val="16"/>
          <w:lang w:val="en-GB"/>
        </w:rPr>
        <w:t xml:space="preserve">DN-WS3  Western SMT </w:t>
      </w:r>
      <w:r>
        <w:rPr>
          <w:rFonts w:ascii="Arial" w:hAnsi="Arial" w:cs="Arial"/>
          <w:sz w:val="16"/>
          <w:szCs w:val="16"/>
          <w:lang w:val="en-GB"/>
        </w:rPr>
        <w:t>–</w:t>
      </w:r>
      <w:r w:rsidRPr="009F6E8F">
        <w:rPr>
          <w:rFonts w:ascii="Arial" w:hAnsi="Arial" w:cs="Arial"/>
          <w:sz w:val="16"/>
          <w:szCs w:val="16"/>
          <w:lang w:val="en-GB"/>
        </w:rPr>
        <w:t xml:space="preserve"> </w:t>
      </w:r>
      <w:r>
        <w:rPr>
          <w:rFonts w:ascii="Arial" w:hAnsi="Arial" w:cs="Arial"/>
          <w:sz w:val="16"/>
          <w:szCs w:val="16"/>
          <w:lang w:val="en-GB"/>
        </w:rPr>
        <w:t xml:space="preserve">G2 Cornhaddock via Lynedoch Street, G3A Burns Square, G5 King Street, G6 Bardrainney, G7 Fancy Farm -  </w:t>
      </w:r>
      <w:r w:rsidRPr="00B47615">
        <w:rPr>
          <w:rFonts w:ascii="Arial" w:hAnsi="Arial" w:cs="Arial"/>
          <w:sz w:val="16"/>
          <w:szCs w:val="16"/>
          <w:lang w:val="en-GB"/>
        </w:rPr>
        <w:t xml:space="preserve">SBG triangular style (13x6mm)  </w:t>
      </w:r>
      <w:r w:rsidRPr="00B47615">
        <w:rPr>
          <w:rFonts w:ascii="Arial" w:hAnsi="Arial" w:cs="Arial"/>
          <w:b/>
          <w:i/>
          <w:color w:val="FF6600"/>
          <w:sz w:val="16"/>
          <w:szCs w:val="16"/>
          <w:lang w:val="en-GB"/>
        </w:rPr>
        <w:t>£1 75p</w:t>
      </w:r>
    </w:p>
    <w:p w14:paraId="4BF6868F" w14:textId="77777777" w:rsidR="0076500B" w:rsidRDefault="0076500B" w:rsidP="0076500B">
      <w:pPr>
        <w:jc w:val="both"/>
        <w:rPr>
          <w:rFonts w:ascii="Arial" w:hAnsi="Arial" w:cs="Arial"/>
          <w:sz w:val="16"/>
          <w:szCs w:val="16"/>
          <w:lang w:val="en-GB"/>
        </w:rPr>
      </w:pPr>
    </w:p>
    <w:p w14:paraId="4B9508D2" w14:textId="77777777" w:rsidR="0076500B" w:rsidRDefault="0076500B" w:rsidP="0076500B">
      <w:pPr>
        <w:jc w:val="both"/>
        <w:rPr>
          <w:rFonts w:ascii="Arial" w:hAnsi="Arial" w:cs="Arial"/>
          <w:sz w:val="16"/>
          <w:szCs w:val="16"/>
          <w:lang w:val="en-GB"/>
        </w:rPr>
      </w:pPr>
      <w:r w:rsidRPr="005B6EC2">
        <w:rPr>
          <w:rFonts w:ascii="Arial" w:hAnsi="Arial" w:cs="Arial"/>
          <w:sz w:val="16"/>
          <w:szCs w:val="16"/>
          <w:lang w:val="en-GB"/>
        </w:rPr>
        <w:t>DN-WS4  Western SMT - 1</w:t>
      </w:r>
      <w:r w:rsidRPr="005B6EC2">
        <w:rPr>
          <w:rFonts w:ascii="Arial" w:hAnsi="Arial" w:cs="Arial"/>
          <w:sz w:val="16"/>
          <w:szCs w:val="16"/>
        </w:rPr>
        <w:t xml:space="preserve"> Port Bannatyne, 23 Bishopton, 29 Darvel, P6 Kilbarchan - SBG triangular style (13x6mm)</w:t>
      </w:r>
      <w:r>
        <w:rPr>
          <w:rFonts w:ascii="Arial" w:hAnsi="Arial" w:cs="Arial"/>
          <w:sz w:val="16"/>
          <w:szCs w:val="16"/>
        </w:rPr>
        <w:t xml:space="preserve">    </w:t>
      </w:r>
      <w:r w:rsidRPr="005B6EC2">
        <w:rPr>
          <w:rFonts w:ascii="Arial" w:hAnsi="Arial" w:cs="Arial"/>
          <w:b/>
          <w:i/>
          <w:color w:val="FF6600"/>
          <w:sz w:val="16"/>
          <w:szCs w:val="16"/>
          <w:lang w:val="en-GB"/>
        </w:rPr>
        <w:t>£1 50p</w:t>
      </w:r>
    </w:p>
    <w:p w14:paraId="2F803735" w14:textId="77777777" w:rsidR="0076500B" w:rsidRDefault="0076500B" w:rsidP="0076500B">
      <w:pPr>
        <w:jc w:val="both"/>
        <w:rPr>
          <w:rFonts w:ascii="Arial" w:hAnsi="Arial" w:cs="Arial"/>
          <w:sz w:val="16"/>
          <w:szCs w:val="16"/>
          <w:lang w:val="en-GB"/>
        </w:rPr>
      </w:pPr>
    </w:p>
    <w:p w14:paraId="64D2BAB4" w14:textId="77777777" w:rsidR="0076500B" w:rsidRDefault="0076500B" w:rsidP="0076500B">
      <w:pPr>
        <w:jc w:val="both"/>
        <w:rPr>
          <w:rFonts w:ascii="Arial" w:hAnsi="Arial" w:cs="Arial"/>
          <w:sz w:val="16"/>
          <w:szCs w:val="16"/>
          <w:lang w:val="en-GB"/>
        </w:rPr>
      </w:pPr>
      <w:r w:rsidRPr="005B6EC2">
        <w:rPr>
          <w:rFonts w:ascii="Arial" w:hAnsi="Arial" w:cs="Arial"/>
          <w:sz w:val="16"/>
          <w:szCs w:val="16"/>
          <w:lang w:val="en-GB"/>
        </w:rPr>
        <w:t xml:space="preserve">DN-WS5  Western SMT  - </w:t>
      </w:r>
      <w:r w:rsidRPr="005B6EC2">
        <w:rPr>
          <w:rFonts w:ascii="Arial" w:hAnsi="Arial" w:cs="Arial"/>
          <w:sz w:val="16"/>
          <w:szCs w:val="16"/>
        </w:rPr>
        <w:t xml:space="preserve">05 Dumfries, 14 Ayr via Troon, 19 Gourock, 35 Kilmarnock - SBG triangular style (13x6mm)   </w:t>
      </w:r>
      <w:r w:rsidRPr="005B6EC2">
        <w:rPr>
          <w:rFonts w:ascii="Arial" w:hAnsi="Arial" w:cs="Arial"/>
          <w:b/>
          <w:i/>
          <w:color w:val="FF6600"/>
          <w:sz w:val="16"/>
          <w:szCs w:val="16"/>
          <w:lang w:val="en-GB"/>
        </w:rPr>
        <w:t>£1 50p</w:t>
      </w:r>
    </w:p>
    <w:p w14:paraId="03516C0D" w14:textId="77777777" w:rsidR="0076500B" w:rsidRDefault="0076500B" w:rsidP="0076500B">
      <w:pPr>
        <w:jc w:val="both"/>
        <w:rPr>
          <w:rFonts w:ascii="Arial" w:hAnsi="Arial" w:cs="Arial"/>
          <w:sz w:val="16"/>
          <w:szCs w:val="16"/>
          <w:lang w:val="en-GB"/>
        </w:rPr>
      </w:pPr>
    </w:p>
    <w:p w14:paraId="65AAEE56" w14:textId="77777777" w:rsidR="0076500B" w:rsidRPr="005B6EC2" w:rsidRDefault="0076500B" w:rsidP="0076500B">
      <w:pPr>
        <w:jc w:val="both"/>
        <w:rPr>
          <w:rFonts w:ascii="Arial" w:hAnsi="Arial" w:cs="Arial"/>
          <w:sz w:val="16"/>
          <w:szCs w:val="16"/>
          <w:lang w:val="en-GB"/>
        </w:rPr>
      </w:pPr>
      <w:r w:rsidRPr="005B6EC2">
        <w:rPr>
          <w:rFonts w:ascii="Arial" w:hAnsi="Arial" w:cs="Arial"/>
          <w:sz w:val="16"/>
          <w:szCs w:val="16"/>
          <w:lang w:val="en-GB"/>
        </w:rPr>
        <w:lastRenderedPageBreak/>
        <w:t xml:space="preserve">DN-WS6   Western SMT  -  Muirkirk 70, Gourock 340, Glasgow 341, Largs 341, Fergushill blank number, Kilmarnock blank number -  prewar style three aperture 14x3.5mm overall, black with silver edge </w:t>
      </w:r>
      <w:r w:rsidRPr="005B6EC2">
        <w:rPr>
          <w:rFonts w:ascii="Arial" w:hAnsi="Arial" w:cs="Arial"/>
          <w:b/>
          <w:i/>
          <w:color w:val="FF6600"/>
          <w:sz w:val="16"/>
          <w:szCs w:val="16"/>
          <w:lang w:val="en-GB"/>
        </w:rPr>
        <w:t>£1 75p</w:t>
      </w:r>
    </w:p>
    <w:p w14:paraId="69863B40" w14:textId="77777777" w:rsidR="0076500B" w:rsidRDefault="0076500B" w:rsidP="0076500B">
      <w:pPr>
        <w:jc w:val="both"/>
        <w:rPr>
          <w:rFonts w:ascii="Arial" w:hAnsi="Arial" w:cs="Arial"/>
          <w:sz w:val="16"/>
          <w:szCs w:val="16"/>
          <w:lang w:val="en-GB"/>
        </w:rPr>
      </w:pPr>
    </w:p>
    <w:p w14:paraId="5D9BE735" w14:textId="270E7D6C" w:rsidR="0076500B" w:rsidRDefault="0076500B" w:rsidP="0076500B">
      <w:pPr>
        <w:jc w:val="both"/>
        <w:rPr>
          <w:rFonts w:ascii="Arial" w:hAnsi="Arial" w:cs="Arial"/>
          <w:sz w:val="16"/>
          <w:szCs w:val="16"/>
          <w:lang w:val="en-GB"/>
        </w:rPr>
      </w:pPr>
      <w:r w:rsidRPr="005B6EC2">
        <w:rPr>
          <w:rFonts w:ascii="Arial" w:hAnsi="Arial" w:cs="Arial"/>
          <w:sz w:val="16"/>
          <w:szCs w:val="16"/>
          <w:lang w:val="en-GB"/>
        </w:rPr>
        <w:t xml:space="preserve">DN-WS7 Western SMT  -  Blackpool, Carlisle, Glasgow, Langholm, Liverpool, </w:t>
      </w:r>
      <w:smartTag w:uri="urn:schemas-microsoft-com:office:smarttags" w:element="place">
        <w:smartTag w:uri="urn:schemas-microsoft-com:office:smarttags" w:element="City">
          <w:r w:rsidRPr="005B6EC2">
            <w:rPr>
              <w:rFonts w:ascii="Arial" w:hAnsi="Arial" w:cs="Arial"/>
              <w:sz w:val="16"/>
              <w:szCs w:val="16"/>
              <w:lang w:val="en-GB"/>
            </w:rPr>
            <w:t>London</w:t>
          </w:r>
        </w:smartTag>
      </w:smartTag>
      <w:r w:rsidRPr="005B6EC2">
        <w:rPr>
          <w:rFonts w:ascii="Arial" w:hAnsi="Arial" w:cs="Arial"/>
          <w:sz w:val="16"/>
          <w:szCs w:val="16"/>
          <w:lang w:val="en-GB"/>
        </w:rPr>
        <w:t xml:space="preserve">, Private  -  single line, single aperture 14x2.75mm, black with silver edge </w:t>
      </w:r>
      <w:r w:rsidRPr="005B6EC2">
        <w:rPr>
          <w:rFonts w:ascii="Arial" w:hAnsi="Arial" w:cs="Arial"/>
          <w:b/>
          <w:i/>
          <w:color w:val="FF6600"/>
          <w:sz w:val="16"/>
          <w:szCs w:val="16"/>
          <w:lang w:val="en-GB"/>
        </w:rPr>
        <w:t>£1</w:t>
      </w:r>
      <w:r w:rsidR="006E3999">
        <w:rPr>
          <w:rFonts w:ascii="Arial" w:hAnsi="Arial" w:cs="Arial"/>
          <w:b/>
          <w:i/>
          <w:color w:val="FF6600"/>
          <w:sz w:val="16"/>
          <w:szCs w:val="16"/>
          <w:lang w:val="en-GB"/>
        </w:rPr>
        <w:t xml:space="preserve"> 00</w:t>
      </w:r>
    </w:p>
    <w:p w14:paraId="4101B7BE" w14:textId="77777777" w:rsidR="0076500B" w:rsidRDefault="0076500B" w:rsidP="0076500B">
      <w:pPr>
        <w:jc w:val="both"/>
        <w:rPr>
          <w:rFonts w:ascii="Arial" w:hAnsi="Arial" w:cs="Arial"/>
          <w:sz w:val="16"/>
          <w:szCs w:val="16"/>
          <w:lang w:val="en-GB"/>
        </w:rPr>
      </w:pPr>
    </w:p>
    <w:p w14:paraId="79F2C58B" w14:textId="77777777" w:rsidR="0076500B" w:rsidRPr="00B47615" w:rsidRDefault="0076500B" w:rsidP="0076500B">
      <w:pPr>
        <w:jc w:val="both"/>
        <w:rPr>
          <w:rFonts w:ascii="Arial" w:hAnsi="Arial" w:cs="Arial"/>
          <w:color w:val="33CCCC"/>
          <w:sz w:val="16"/>
          <w:szCs w:val="16"/>
          <w:lang w:val="en-GB"/>
        </w:rPr>
      </w:pPr>
      <w:r w:rsidRPr="005B6EC2">
        <w:rPr>
          <w:rFonts w:ascii="Arial" w:hAnsi="Arial" w:cs="Arial"/>
          <w:sz w:val="16"/>
          <w:szCs w:val="16"/>
          <w:lang w:val="en-GB"/>
        </w:rPr>
        <w:t xml:space="preserve">DN-WS8  Western SMT – 43 Tarbolton, 44 Annbank, 46 Ayr via Ochiltree, 49 Logan via Barshare, 50 Barony Pit, 58 Girvan via Dailly – suitable for Alexander Y-types etc, 18x2mm </w:t>
      </w:r>
      <w:r w:rsidRPr="005B6EC2">
        <w:rPr>
          <w:rFonts w:ascii="Arial" w:hAnsi="Arial" w:cs="Arial"/>
          <w:b/>
          <w:i/>
          <w:color w:val="FF6600"/>
          <w:sz w:val="16"/>
          <w:szCs w:val="16"/>
          <w:lang w:val="en-GB"/>
        </w:rPr>
        <w:t>£1 50p</w:t>
      </w:r>
    </w:p>
    <w:p w14:paraId="7191574F" w14:textId="77777777" w:rsidR="0076500B" w:rsidRDefault="0076500B" w:rsidP="0076500B">
      <w:pPr>
        <w:jc w:val="both"/>
        <w:rPr>
          <w:rFonts w:ascii="Arial" w:hAnsi="Arial" w:cs="Arial"/>
          <w:sz w:val="16"/>
          <w:szCs w:val="16"/>
          <w:lang w:val="en-GB"/>
        </w:rPr>
      </w:pPr>
    </w:p>
    <w:p w14:paraId="6FCF6E9A" w14:textId="145AA02F" w:rsidR="0076500B" w:rsidRDefault="0076500B" w:rsidP="0076500B">
      <w:pPr>
        <w:jc w:val="both"/>
        <w:rPr>
          <w:rFonts w:ascii="Arial" w:hAnsi="Arial" w:cs="Arial"/>
          <w:sz w:val="16"/>
          <w:szCs w:val="16"/>
          <w:lang w:val="en-GB"/>
        </w:rPr>
      </w:pPr>
      <w:r>
        <w:rPr>
          <w:rFonts w:ascii="Arial" w:hAnsi="Arial" w:cs="Arial"/>
          <w:sz w:val="16"/>
          <w:szCs w:val="16"/>
          <w:lang w:val="en-GB"/>
        </w:rPr>
        <w:t xml:space="preserve">DN-WS9   Western Scottish – 29 Stewarton, 58 Girvan via Dailly, 90 Port Bannatyne, 103 Bellfield, 203 Whitletts, 322 Blackwaterfoot via String Road, three-part Leyland National-style </w:t>
      </w:r>
      <w:r w:rsidRPr="00307E98">
        <w:rPr>
          <w:rFonts w:ascii="Arial" w:hAnsi="Arial" w:cs="Arial"/>
          <w:b/>
          <w:i/>
          <w:color w:val="FF6600"/>
          <w:sz w:val="16"/>
          <w:szCs w:val="16"/>
          <w:lang w:val="en-GB"/>
        </w:rPr>
        <w:t>£</w:t>
      </w:r>
      <w:r>
        <w:rPr>
          <w:rFonts w:ascii="Arial" w:hAnsi="Arial" w:cs="Arial"/>
          <w:b/>
          <w:i/>
          <w:color w:val="FF6600"/>
          <w:sz w:val="16"/>
          <w:szCs w:val="16"/>
          <w:lang w:val="en-GB"/>
        </w:rPr>
        <w:t>2</w:t>
      </w:r>
      <w:r w:rsidR="006E3999">
        <w:rPr>
          <w:rFonts w:ascii="Arial" w:hAnsi="Arial" w:cs="Arial"/>
          <w:b/>
          <w:i/>
          <w:color w:val="FF6600"/>
          <w:sz w:val="16"/>
          <w:szCs w:val="16"/>
          <w:lang w:val="en-GB"/>
        </w:rPr>
        <w:t xml:space="preserve"> 00</w:t>
      </w:r>
    </w:p>
    <w:p w14:paraId="03D3025C" w14:textId="77777777" w:rsidR="0076500B" w:rsidRDefault="0076500B" w:rsidP="0076500B">
      <w:pPr>
        <w:jc w:val="both"/>
        <w:rPr>
          <w:rFonts w:ascii="Arial" w:hAnsi="Arial" w:cs="Arial"/>
          <w:sz w:val="16"/>
          <w:szCs w:val="16"/>
          <w:lang w:val="en-GB"/>
        </w:rPr>
      </w:pPr>
    </w:p>
    <w:p w14:paraId="1D6EA3E2" w14:textId="0D855E3E" w:rsidR="00770779" w:rsidRDefault="00770779" w:rsidP="0076500B">
      <w:pPr>
        <w:jc w:val="both"/>
        <w:rPr>
          <w:rFonts w:ascii="Arial" w:hAnsi="Arial" w:cs="Arial"/>
          <w:sz w:val="16"/>
          <w:szCs w:val="16"/>
          <w:lang w:val="en-GB"/>
        </w:rPr>
      </w:pPr>
      <w:r>
        <w:rPr>
          <w:rFonts w:ascii="Arial" w:hAnsi="Arial" w:cs="Arial"/>
          <w:sz w:val="16"/>
          <w:szCs w:val="16"/>
          <w:lang w:val="en-GB"/>
        </w:rPr>
        <w:t xml:space="preserve">DN-WT1  Whitelaw, Stonehouse – 201 Newarthill, 250 Birkenshaw (yellow on black), 253 Hamilton, 254 Stonehouse, 255 Netherburn (yellow on black), 259 Lanark - </w:t>
      </w:r>
      <w:r w:rsidRPr="005B6EC2">
        <w:rPr>
          <w:rFonts w:ascii="Arial" w:hAnsi="Arial" w:cs="Arial"/>
          <w:sz w:val="16"/>
          <w:szCs w:val="16"/>
          <w:lang w:val="en-GB"/>
        </w:rPr>
        <w:t>suitable for Alexander Y-types etc, 18x2mm</w:t>
      </w:r>
      <w:r>
        <w:rPr>
          <w:rFonts w:ascii="Arial" w:hAnsi="Arial" w:cs="Arial"/>
          <w:sz w:val="16"/>
          <w:szCs w:val="16"/>
          <w:lang w:val="en-GB"/>
        </w:rPr>
        <w:t xml:space="preserve">  </w:t>
      </w:r>
    </w:p>
    <w:p w14:paraId="4D9A527C" w14:textId="77777777" w:rsidR="00770779" w:rsidRDefault="00770779" w:rsidP="0076500B">
      <w:pPr>
        <w:jc w:val="both"/>
        <w:rPr>
          <w:rFonts w:ascii="Arial" w:hAnsi="Arial" w:cs="Arial"/>
          <w:sz w:val="16"/>
          <w:szCs w:val="16"/>
          <w:lang w:val="en-GB"/>
        </w:rPr>
      </w:pPr>
    </w:p>
    <w:p w14:paraId="510E3300" w14:textId="4E4C1A96" w:rsidR="0076500B" w:rsidRDefault="0076500B" w:rsidP="0076500B">
      <w:pPr>
        <w:jc w:val="both"/>
        <w:rPr>
          <w:rFonts w:ascii="Arial" w:hAnsi="Arial" w:cs="Arial"/>
          <w:sz w:val="16"/>
          <w:szCs w:val="16"/>
          <w:lang w:val="en-GB"/>
        </w:rPr>
      </w:pPr>
      <w:r>
        <w:rPr>
          <w:rFonts w:ascii="Arial" w:hAnsi="Arial" w:cs="Arial"/>
          <w:sz w:val="16"/>
          <w:szCs w:val="16"/>
          <w:lang w:val="en-GB"/>
        </w:rPr>
        <w:t>ED-BC6</w:t>
      </w:r>
      <w:r w:rsidRPr="00A05BE5">
        <w:rPr>
          <w:rFonts w:ascii="Arial" w:hAnsi="Arial" w:cs="Arial"/>
          <w:sz w:val="16"/>
          <w:szCs w:val="16"/>
          <w:lang w:val="en-GB"/>
        </w:rPr>
        <w:t xml:space="preserve"> </w:t>
      </w:r>
      <w:r>
        <w:rPr>
          <w:rFonts w:ascii="Arial" w:hAnsi="Arial" w:cs="Arial"/>
          <w:sz w:val="16"/>
          <w:szCs w:val="16"/>
          <w:lang w:val="en-GB"/>
        </w:rPr>
        <w:t xml:space="preserve">Birmingham City Transport - </w:t>
      </w:r>
      <w:r w:rsidRPr="00A05BE5">
        <w:rPr>
          <w:rFonts w:ascii="Arial" w:hAnsi="Arial" w:cs="Arial"/>
          <w:sz w:val="16"/>
          <w:szCs w:val="16"/>
          <w:lang w:val="en-GB"/>
        </w:rPr>
        <w:t>Birmingham North</w:t>
      </w:r>
      <w:r>
        <w:rPr>
          <w:rFonts w:ascii="Arial" w:hAnsi="Arial" w:cs="Arial"/>
          <w:sz w:val="16"/>
          <w:szCs w:val="16"/>
          <w:lang w:val="en-GB"/>
        </w:rPr>
        <w:t>, new look types</w:t>
      </w:r>
      <w:r w:rsidRPr="00A05BE5">
        <w:rPr>
          <w:rFonts w:ascii="Arial" w:hAnsi="Arial" w:cs="Arial"/>
          <w:sz w:val="16"/>
          <w:szCs w:val="16"/>
          <w:lang w:val="en-GB"/>
        </w:rPr>
        <w:t xml:space="preserve"> - 5 Perry Common, 40 Lozells and Fort Dunlop, 65 Short Heath Streetly Road, 66 Pype Hayes, </w:t>
      </w:r>
      <w:r>
        <w:rPr>
          <w:rFonts w:ascii="Arial" w:hAnsi="Arial" w:cs="Arial"/>
          <w:sz w:val="16"/>
          <w:szCs w:val="16"/>
          <w:lang w:val="en-GB"/>
        </w:rPr>
        <w:t xml:space="preserve">front destination/service number </w:t>
      </w:r>
      <w:r w:rsidRPr="00E90E2C">
        <w:rPr>
          <w:rFonts w:ascii="Arial" w:hAnsi="Arial" w:cs="Arial"/>
          <w:b/>
          <w:i/>
          <w:color w:val="0000FF"/>
          <w:sz w:val="16"/>
          <w:szCs w:val="16"/>
          <w:lang w:val="en-GB"/>
        </w:rPr>
        <w:t>plus</w:t>
      </w:r>
      <w:r>
        <w:rPr>
          <w:rFonts w:ascii="Arial" w:hAnsi="Arial" w:cs="Arial"/>
          <w:sz w:val="16"/>
          <w:szCs w:val="16"/>
          <w:lang w:val="en-GB"/>
        </w:rPr>
        <w:t xml:space="preserve"> side and rear service numbers for each, </w:t>
      </w:r>
      <w:r w:rsidRPr="00A835F1">
        <w:rPr>
          <w:rFonts w:ascii="Arial" w:hAnsi="Arial" w:cs="Arial"/>
          <w:b/>
          <w:i/>
          <w:color w:val="0000FF"/>
          <w:sz w:val="16"/>
          <w:szCs w:val="16"/>
          <w:lang w:val="en-GB"/>
        </w:rPr>
        <w:t>plus</w:t>
      </w:r>
      <w:r>
        <w:rPr>
          <w:rFonts w:ascii="Arial" w:hAnsi="Arial" w:cs="Arial"/>
          <w:sz w:val="16"/>
          <w:szCs w:val="16"/>
          <w:lang w:val="en-GB"/>
        </w:rPr>
        <w:t xml:space="preserve"> one </w:t>
      </w:r>
      <w:r w:rsidRPr="00A05BE5">
        <w:rPr>
          <w:rFonts w:ascii="Arial" w:hAnsi="Arial" w:cs="Arial"/>
          <w:sz w:val="16"/>
          <w:szCs w:val="16"/>
          <w:lang w:val="en-GB"/>
        </w:rPr>
        <w:t>Service Extra</w:t>
      </w:r>
      <w:r>
        <w:rPr>
          <w:rFonts w:ascii="Arial" w:hAnsi="Arial" w:cs="Arial"/>
          <w:sz w:val="16"/>
          <w:szCs w:val="16"/>
          <w:lang w:val="en-GB"/>
        </w:rPr>
        <w:t xml:space="preserve"> display, all white on grey edged in black </w:t>
      </w:r>
      <w:r w:rsidRPr="00307E98">
        <w:rPr>
          <w:rFonts w:ascii="Arial" w:hAnsi="Arial" w:cs="Arial"/>
          <w:b/>
          <w:i/>
          <w:color w:val="FF6600"/>
          <w:sz w:val="16"/>
          <w:szCs w:val="16"/>
          <w:lang w:val="en-GB"/>
        </w:rPr>
        <w:t>£</w:t>
      </w:r>
      <w:r>
        <w:rPr>
          <w:rFonts w:ascii="Arial" w:hAnsi="Arial" w:cs="Arial"/>
          <w:b/>
          <w:i/>
          <w:color w:val="FF6600"/>
          <w:sz w:val="16"/>
          <w:szCs w:val="16"/>
          <w:lang w:val="en-GB"/>
        </w:rPr>
        <w:t>2</w:t>
      </w:r>
      <w:r w:rsidR="006E3999">
        <w:rPr>
          <w:rFonts w:ascii="Arial" w:hAnsi="Arial" w:cs="Arial"/>
          <w:b/>
          <w:i/>
          <w:color w:val="FF6600"/>
          <w:sz w:val="16"/>
          <w:szCs w:val="16"/>
          <w:lang w:val="en-GB"/>
        </w:rPr>
        <w:t xml:space="preserve"> 00</w:t>
      </w:r>
    </w:p>
    <w:p w14:paraId="28C76DF4" w14:textId="3C615EFD" w:rsidR="0076500B" w:rsidRDefault="0076500B" w:rsidP="0076500B">
      <w:pPr>
        <w:jc w:val="both"/>
        <w:rPr>
          <w:rFonts w:ascii="Arial" w:hAnsi="Arial" w:cs="Arial"/>
          <w:sz w:val="16"/>
          <w:szCs w:val="16"/>
          <w:lang w:val="en-GB"/>
        </w:rPr>
      </w:pPr>
      <w:r w:rsidRPr="00A05BE5">
        <w:rPr>
          <w:rFonts w:ascii="Arial" w:hAnsi="Arial" w:cs="Arial"/>
          <w:sz w:val="16"/>
          <w:szCs w:val="16"/>
          <w:lang w:val="en-GB"/>
        </w:rPr>
        <w:br/>
      </w:r>
      <w:r>
        <w:rPr>
          <w:rFonts w:ascii="Arial" w:hAnsi="Arial" w:cs="Arial"/>
          <w:sz w:val="16"/>
          <w:szCs w:val="16"/>
          <w:lang w:val="en-GB"/>
        </w:rPr>
        <w:t>ED-BC7</w:t>
      </w:r>
      <w:r w:rsidRPr="00A05BE5">
        <w:rPr>
          <w:rFonts w:ascii="Arial" w:hAnsi="Arial" w:cs="Arial"/>
          <w:sz w:val="16"/>
          <w:szCs w:val="16"/>
          <w:lang w:val="en-GB"/>
        </w:rPr>
        <w:t xml:space="preserve"> </w:t>
      </w:r>
      <w:r>
        <w:rPr>
          <w:rFonts w:ascii="Arial" w:hAnsi="Arial" w:cs="Arial"/>
          <w:sz w:val="16"/>
          <w:szCs w:val="16"/>
          <w:lang w:val="en-GB"/>
        </w:rPr>
        <w:t xml:space="preserve">Birmingham City Transport - </w:t>
      </w:r>
      <w:r w:rsidRPr="00A05BE5">
        <w:rPr>
          <w:rFonts w:ascii="Arial" w:hAnsi="Arial" w:cs="Arial"/>
          <w:sz w:val="16"/>
          <w:szCs w:val="16"/>
          <w:lang w:val="en-GB"/>
        </w:rPr>
        <w:t>Birmingham South</w:t>
      </w:r>
      <w:r>
        <w:rPr>
          <w:rFonts w:ascii="Arial" w:hAnsi="Arial" w:cs="Arial"/>
          <w:sz w:val="16"/>
          <w:szCs w:val="16"/>
          <w:lang w:val="en-GB"/>
        </w:rPr>
        <w:t>, new look types</w:t>
      </w:r>
      <w:r w:rsidRPr="00A05BE5">
        <w:rPr>
          <w:rFonts w:ascii="Arial" w:hAnsi="Arial" w:cs="Arial"/>
          <w:sz w:val="16"/>
          <w:szCs w:val="16"/>
          <w:lang w:val="en-GB"/>
        </w:rPr>
        <w:t xml:space="preserve"> - 18 Northfield Le</w:t>
      </w:r>
      <w:r>
        <w:rPr>
          <w:rFonts w:ascii="Arial" w:hAnsi="Arial" w:cs="Arial"/>
          <w:sz w:val="16"/>
          <w:szCs w:val="16"/>
          <w:lang w:val="en-GB"/>
        </w:rPr>
        <w:t>y</w:t>
      </w:r>
      <w:r w:rsidRPr="00A05BE5">
        <w:rPr>
          <w:rFonts w:ascii="Arial" w:hAnsi="Arial" w:cs="Arial"/>
          <w:sz w:val="16"/>
          <w:szCs w:val="16"/>
          <w:lang w:val="en-GB"/>
        </w:rPr>
        <w:t xml:space="preserve"> Hill Farm Estate, 21 Weoley Castle via Bangham Pit Estate, 50 Maypole via Bradford Street, 62 Rednal, </w:t>
      </w:r>
      <w:r>
        <w:rPr>
          <w:rFonts w:ascii="Arial" w:hAnsi="Arial" w:cs="Arial"/>
          <w:sz w:val="16"/>
          <w:szCs w:val="16"/>
          <w:lang w:val="en-GB"/>
        </w:rPr>
        <w:t xml:space="preserve">front destination/service number </w:t>
      </w:r>
      <w:r w:rsidRPr="00E90E2C">
        <w:rPr>
          <w:rFonts w:ascii="Arial" w:hAnsi="Arial" w:cs="Arial"/>
          <w:b/>
          <w:i/>
          <w:color w:val="0000FF"/>
          <w:sz w:val="16"/>
          <w:szCs w:val="16"/>
          <w:lang w:val="en-GB"/>
        </w:rPr>
        <w:t>plus</w:t>
      </w:r>
      <w:r>
        <w:rPr>
          <w:rFonts w:ascii="Arial" w:hAnsi="Arial" w:cs="Arial"/>
          <w:sz w:val="16"/>
          <w:szCs w:val="16"/>
          <w:lang w:val="en-GB"/>
        </w:rPr>
        <w:t xml:space="preserve"> side and rear service numbers for each, </w:t>
      </w:r>
      <w:r w:rsidRPr="00A835F1">
        <w:rPr>
          <w:rFonts w:ascii="Arial" w:hAnsi="Arial" w:cs="Arial"/>
          <w:b/>
          <w:i/>
          <w:color w:val="0000FF"/>
          <w:sz w:val="16"/>
          <w:szCs w:val="16"/>
          <w:lang w:val="en-GB"/>
        </w:rPr>
        <w:t>plus</w:t>
      </w:r>
      <w:r>
        <w:rPr>
          <w:rFonts w:ascii="Arial" w:hAnsi="Arial" w:cs="Arial"/>
          <w:sz w:val="16"/>
          <w:szCs w:val="16"/>
          <w:lang w:val="en-GB"/>
        </w:rPr>
        <w:t xml:space="preserve"> one </w:t>
      </w:r>
      <w:r w:rsidRPr="00A05BE5">
        <w:rPr>
          <w:rFonts w:ascii="Arial" w:hAnsi="Arial" w:cs="Arial"/>
          <w:sz w:val="16"/>
          <w:szCs w:val="16"/>
          <w:lang w:val="en-GB"/>
        </w:rPr>
        <w:t>Service Extra</w:t>
      </w:r>
      <w:r>
        <w:rPr>
          <w:rFonts w:ascii="Arial" w:hAnsi="Arial" w:cs="Arial"/>
          <w:sz w:val="16"/>
          <w:szCs w:val="16"/>
          <w:lang w:val="en-GB"/>
        </w:rPr>
        <w:t xml:space="preserve"> display, all white on grey edged in black </w:t>
      </w:r>
      <w:r w:rsidRPr="00307E98">
        <w:rPr>
          <w:rFonts w:ascii="Arial" w:hAnsi="Arial" w:cs="Arial"/>
          <w:b/>
          <w:i/>
          <w:color w:val="FF6600"/>
          <w:sz w:val="16"/>
          <w:szCs w:val="16"/>
          <w:lang w:val="en-GB"/>
        </w:rPr>
        <w:t>£</w:t>
      </w:r>
      <w:r>
        <w:rPr>
          <w:rFonts w:ascii="Arial" w:hAnsi="Arial" w:cs="Arial"/>
          <w:b/>
          <w:i/>
          <w:color w:val="FF6600"/>
          <w:sz w:val="16"/>
          <w:szCs w:val="16"/>
          <w:lang w:val="en-GB"/>
        </w:rPr>
        <w:t>2</w:t>
      </w:r>
      <w:r w:rsidR="006E3999">
        <w:rPr>
          <w:rFonts w:ascii="Arial" w:hAnsi="Arial" w:cs="Arial"/>
          <w:b/>
          <w:i/>
          <w:color w:val="FF6600"/>
          <w:sz w:val="16"/>
          <w:szCs w:val="16"/>
          <w:lang w:val="en-GB"/>
        </w:rPr>
        <w:t xml:space="preserve"> 00</w:t>
      </w:r>
    </w:p>
    <w:p w14:paraId="05D1F326" w14:textId="2475DA3B" w:rsidR="0076500B" w:rsidRDefault="0076500B" w:rsidP="0076500B">
      <w:pPr>
        <w:jc w:val="both"/>
        <w:rPr>
          <w:rFonts w:ascii="Arial" w:hAnsi="Arial" w:cs="Arial"/>
          <w:sz w:val="16"/>
          <w:szCs w:val="16"/>
          <w:lang w:val="en-GB"/>
        </w:rPr>
      </w:pPr>
      <w:r w:rsidRPr="00A05BE5">
        <w:rPr>
          <w:rFonts w:ascii="Arial" w:hAnsi="Arial" w:cs="Arial"/>
          <w:sz w:val="16"/>
          <w:szCs w:val="16"/>
          <w:lang w:val="en-GB"/>
        </w:rPr>
        <w:br/>
      </w:r>
      <w:r>
        <w:rPr>
          <w:rFonts w:ascii="Arial" w:hAnsi="Arial" w:cs="Arial"/>
          <w:sz w:val="16"/>
          <w:szCs w:val="16"/>
          <w:lang w:val="en-GB"/>
        </w:rPr>
        <w:t>ED-BC8</w:t>
      </w:r>
      <w:r w:rsidRPr="00A05BE5">
        <w:rPr>
          <w:rFonts w:ascii="Arial" w:hAnsi="Arial" w:cs="Arial"/>
          <w:sz w:val="16"/>
          <w:szCs w:val="16"/>
          <w:lang w:val="en-GB"/>
        </w:rPr>
        <w:t xml:space="preserve"> </w:t>
      </w:r>
      <w:r>
        <w:rPr>
          <w:rFonts w:ascii="Arial" w:hAnsi="Arial" w:cs="Arial"/>
          <w:sz w:val="16"/>
          <w:szCs w:val="16"/>
          <w:lang w:val="en-GB"/>
        </w:rPr>
        <w:t xml:space="preserve">Birmingham City Transport - </w:t>
      </w:r>
      <w:r w:rsidRPr="00A05BE5">
        <w:rPr>
          <w:rFonts w:ascii="Arial" w:hAnsi="Arial" w:cs="Arial"/>
          <w:sz w:val="16"/>
          <w:szCs w:val="16"/>
          <w:lang w:val="en-GB"/>
        </w:rPr>
        <w:t>Birmingham East</w:t>
      </w:r>
      <w:r>
        <w:rPr>
          <w:rFonts w:ascii="Arial" w:hAnsi="Arial" w:cs="Arial"/>
          <w:sz w:val="16"/>
          <w:szCs w:val="16"/>
          <w:lang w:val="en-GB"/>
        </w:rPr>
        <w:t>, new look types</w:t>
      </w:r>
      <w:r w:rsidRPr="00A05BE5">
        <w:rPr>
          <w:rFonts w:ascii="Arial" w:hAnsi="Arial" w:cs="Arial"/>
          <w:sz w:val="16"/>
          <w:szCs w:val="16"/>
          <w:lang w:val="en-GB"/>
        </w:rPr>
        <w:t xml:space="preserve"> - 14 Tile Cross Estate via Kitts Green, 37 Hall Green, 56 Castle Bromwich via Newport Road, 58 Sheldon via Coventry Road, </w:t>
      </w:r>
      <w:r>
        <w:rPr>
          <w:rFonts w:ascii="Arial" w:hAnsi="Arial" w:cs="Arial"/>
          <w:sz w:val="16"/>
          <w:szCs w:val="16"/>
          <w:lang w:val="en-GB"/>
        </w:rPr>
        <w:t xml:space="preserve">front destination/service number </w:t>
      </w:r>
      <w:r w:rsidRPr="00E90E2C">
        <w:rPr>
          <w:rFonts w:ascii="Arial" w:hAnsi="Arial" w:cs="Arial"/>
          <w:b/>
          <w:i/>
          <w:color w:val="0000FF"/>
          <w:sz w:val="16"/>
          <w:szCs w:val="16"/>
          <w:lang w:val="en-GB"/>
        </w:rPr>
        <w:t>plus</w:t>
      </w:r>
      <w:r>
        <w:rPr>
          <w:rFonts w:ascii="Arial" w:hAnsi="Arial" w:cs="Arial"/>
          <w:sz w:val="16"/>
          <w:szCs w:val="16"/>
          <w:lang w:val="en-GB"/>
        </w:rPr>
        <w:t xml:space="preserve"> side and rear service numbers for each, </w:t>
      </w:r>
      <w:r w:rsidRPr="00A835F1">
        <w:rPr>
          <w:rFonts w:ascii="Arial" w:hAnsi="Arial" w:cs="Arial"/>
          <w:b/>
          <w:i/>
          <w:color w:val="0000FF"/>
          <w:sz w:val="16"/>
          <w:szCs w:val="16"/>
          <w:lang w:val="en-GB"/>
        </w:rPr>
        <w:t>plus</w:t>
      </w:r>
      <w:r>
        <w:rPr>
          <w:rFonts w:ascii="Arial" w:hAnsi="Arial" w:cs="Arial"/>
          <w:sz w:val="16"/>
          <w:szCs w:val="16"/>
          <w:lang w:val="en-GB"/>
        </w:rPr>
        <w:t xml:space="preserve"> one Special display, all white on grey edged in black </w:t>
      </w:r>
      <w:r w:rsidRPr="00307E98">
        <w:rPr>
          <w:rFonts w:ascii="Arial" w:hAnsi="Arial" w:cs="Arial"/>
          <w:b/>
          <w:i/>
          <w:color w:val="FF6600"/>
          <w:sz w:val="16"/>
          <w:szCs w:val="16"/>
          <w:lang w:val="en-GB"/>
        </w:rPr>
        <w:t>£</w:t>
      </w:r>
      <w:r>
        <w:rPr>
          <w:rFonts w:ascii="Arial" w:hAnsi="Arial" w:cs="Arial"/>
          <w:b/>
          <w:i/>
          <w:color w:val="FF6600"/>
          <w:sz w:val="16"/>
          <w:szCs w:val="16"/>
          <w:lang w:val="en-GB"/>
        </w:rPr>
        <w:t>2</w:t>
      </w:r>
      <w:r w:rsidR="006E3999">
        <w:rPr>
          <w:rFonts w:ascii="Arial" w:hAnsi="Arial" w:cs="Arial"/>
          <w:b/>
          <w:i/>
          <w:color w:val="FF6600"/>
          <w:sz w:val="16"/>
          <w:szCs w:val="16"/>
          <w:lang w:val="en-GB"/>
        </w:rPr>
        <w:t xml:space="preserve"> 00</w:t>
      </w:r>
    </w:p>
    <w:p w14:paraId="6269B38C" w14:textId="0345868E" w:rsidR="0076500B" w:rsidRDefault="0076500B" w:rsidP="0076500B">
      <w:pPr>
        <w:jc w:val="both"/>
        <w:rPr>
          <w:rFonts w:ascii="Arial" w:hAnsi="Arial" w:cs="Arial"/>
          <w:sz w:val="16"/>
          <w:szCs w:val="16"/>
          <w:lang w:val="en-GB"/>
        </w:rPr>
      </w:pPr>
      <w:r w:rsidRPr="00A05BE5">
        <w:rPr>
          <w:rFonts w:ascii="Arial" w:hAnsi="Arial" w:cs="Arial"/>
          <w:sz w:val="16"/>
          <w:szCs w:val="16"/>
          <w:lang w:val="en-GB"/>
        </w:rPr>
        <w:br/>
      </w:r>
      <w:r>
        <w:rPr>
          <w:rFonts w:ascii="Arial" w:hAnsi="Arial" w:cs="Arial"/>
          <w:sz w:val="16"/>
          <w:szCs w:val="16"/>
          <w:lang w:val="en-GB"/>
        </w:rPr>
        <w:t>ED-BC9</w:t>
      </w:r>
      <w:r w:rsidRPr="00A05BE5">
        <w:rPr>
          <w:rFonts w:ascii="Arial" w:hAnsi="Arial" w:cs="Arial"/>
          <w:sz w:val="16"/>
          <w:szCs w:val="16"/>
          <w:lang w:val="en-GB"/>
        </w:rPr>
        <w:t xml:space="preserve"> </w:t>
      </w:r>
      <w:r>
        <w:rPr>
          <w:rFonts w:ascii="Arial" w:hAnsi="Arial" w:cs="Arial"/>
          <w:sz w:val="16"/>
          <w:szCs w:val="16"/>
          <w:lang w:val="en-GB"/>
        </w:rPr>
        <w:t xml:space="preserve">Birmingham City Transport - </w:t>
      </w:r>
      <w:r w:rsidRPr="00A05BE5">
        <w:rPr>
          <w:rFonts w:ascii="Arial" w:hAnsi="Arial" w:cs="Arial"/>
          <w:sz w:val="16"/>
          <w:szCs w:val="16"/>
          <w:lang w:val="en-GB"/>
        </w:rPr>
        <w:t>Birmingham West</w:t>
      </w:r>
      <w:r>
        <w:rPr>
          <w:rFonts w:ascii="Arial" w:hAnsi="Arial" w:cs="Arial"/>
          <w:sz w:val="16"/>
          <w:szCs w:val="16"/>
          <w:lang w:val="en-GB"/>
        </w:rPr>
        <w:t>, new look types</w:t>
      </w:r>
      <w:r w:rsidRPr="00A05BE5">
        <w:rPr>
          <w:rFonts w:ascii="Arial" w:hAnsi="Arial" w:cs="Arial"/>
          <w:sz w:val="16"/>
          <w:szCs w:val="16"/>
          <w:lang w:val="en-GB"/>
        </w:rPr>
        <w:t xml:space="preserve"> - 3 Ridgacre Lane via Harborne, 10 Quinton Rd West, 12 Harborne and Bartley Green, 20 Harborne &amp; Weoley Castle (Selly Oak) via Kemberton Road, </w:t>
      </w:r>
      <w:r>
        <w:rPr>
          <w:rFonts w:ascii="Arial" w:hAnsi="Arial" w:cs="Arial"/>
          <w:sz w:val="16"/>
          <w:szCs w:val="16"/>
          <w:lang w:val="en-GB"/>
        </w:rPr>
        <w:t xml:space="preserve">front destination/service number </w:t>
      </w:r>
      <w:r w:rsidRPr="00E90E2C">
        <w:rPr>
          <w:rFonts w:ascii="Arial" w:hAnsi="Arial" w:cs="Arial"/>
          <w:b/>
          <w:i/>
          <w:color w:val="0000FF"/>
          <w:sz w:val="16"/>
          <w:szCs w:val="16"/>
          <w:lang w:val="en-GB"/>
        </w:rPr>
        <w:t>plus</w:t>
      </w:r>
      <w:r>
        <w:rPr>
          <w:rFonts w:ascii="Arial" w:hAnsi="Arial" w:cs="Arial"/>
          <w:sz w:val="16"/>
          <w:szCs w:val="16"/>
          <w:lang w:val="en-GB"/>
        </w:rPr>
        <w:t xml:space="preserve"> side and rear service numbers for each, </w:t>
      </w:r>
      <w:r w:rsidRPr="00A835F1">
        <w:rPr>
          <w:rFonts w:ascii="Arial" w:hAnsi="Arial" w:cs="Arial"/>
          <w:b/>
          <w:i/>
          <w:color w:val="0000FF"/>
          <w:sz w:val="16"/>
          <w:szCs w:val="16"/>
          <w:lang w:val="en-GB"/>
        </w:rPr>
        <w:t>plus</w:t>
      </w:r>
      <w:r>
        <w:rPr>
          <w:rFonts w:ascii="Arial" w:hAnsi="Arial" w:cs="Arial"/>
          <w:sz w:val="16"/>
          <w:szCs w:val="16"/>
          <w:lang w:val="en-GB"/>
        </w:rPr>
        <w:t xml:space="preserve"> one City display, all white on grey edged in black </w:t>
      </w:r>
      <w:r w:rsidRPr="00307E98">
        <w:rPr>
          <w:rFonts w:ascii="Arial" w:hAnsi="Arial" w:cs="Arial"/>
          <w:b/>
          <w:i/>
          <w:color w:val="FF6600"/>
          <w:sz w:val="16"/>
          <w:szCs w:val="16"/>
          <w:lang w:val="en-GB"/>
        </w:rPr>
        <w:t>£</w:t>
      </w:r>
      <w:r>
        <w:rPr>
          <w:rFonts w:ascii="Arial" w:hAnsi="Arial" w:cs="Arial"/>
          <w:b/>
          <w:i/>
          <w:color w:val="FF6600"/>
          <w:sz w:val="16"/>
          <w:szCs w:val="16"/>
          <w:lang w:val="en-GB"/>
        </w:rPr>
        <w:t>2</w:t>
      </w:r>
      <w:r w:rsidR="006E3999">
        <w:rPr>
          <w:rFonts w:ascii="Arial" w:hAnsi="Arial" w:cs="Arial"/>
          <w:b/>
          <w:i/>
          <w:color w:val="FF6600"/>
          <w:sz w:val="16"/>
          <w:szCs w:val="16"/>
          <w:lang w:val="en-GB"/>
        </w:rPr>
        <w:t xml:space="preserve"> 00</w:t>
      </w:r>
    </w:p>
    <w:p w14:paraId="0C19EB49" w14:textId="0783BE2F" w:rsidR="0076500B" w:rsidRDefault="0076500B" w:rsidP="0076500B">
      <w:pPr>
        <w:jc w:val="both"/>
        <w:rPr>
          <w:rFonts w:ascii="Arial" w:hAnsi="Arial" w:cs="Arial"/>
          <w:sz w:val="16"/>
          <w:szCs w:val="16"/>
          <w:lang w:val="en-GB"/>
        </w:rPr>
      </w:pPr>
      <w:r w:rsidRPr="00A05BE5">
        <w:rPr>
          <w:rFonts w:ascii="Arial" w:hAnsi="Arial" w:cs="Arial"/>
          <w:sz w:val="16"/>
          <w:szCs w:val="16"/>
          <w:lang w:val="en-GB"/>
        </w:rPr>
        <w:br/>
      </w:r>
      <w:r>
        <w:rPr>
          <w:rFonts w:ascii="Arial" w:hAnsi="Arial" w:cs="Arial"/>
          <w:sz w:val="16"/>
          <w:szCs w:val="16"/>
          <w:lang w:val="en-GB"/>
        </w:rPr>
        <w:t>ED-BC10</w:t>
      </w:r>
      <w:r w:rsidRPr="00A05BE5">
        <w:rPr>
          <w:rFonts w:ascii="Arial" w:hAnsi="Arial" w:cs="Arial"/>
          <w:sz w:val="16"/>
          <w:szCs w:val="16"/>
          <w:lang w:val="en-GB"/>
        </w:rPr>
        <w:t xml:space="preserve"> </w:t>
      </w:r>
      <w:r>
        <w:rPr>
          <w:rFonts w:ascii="Arial" w:hAnsi="Arial" w:cs="Arial"/>
          <w:sz w:val="16"/>
          <w:szCs w:val="16"/>
          <w:lang w:val="en-GB"/>
        </w:rPr>
        <w:t xml:space="preserve">Birmingham City Transport - </w:t>
      </w:r>
      <w:r w:rsidRPr="00A05BE5">
        <w:rPr>
          <w:rFonts w:ascii="Arial" w:hAnsi="Arial" w:cs="Arial"/>
          <w:sz w:val="16"/>
          <w:szCs w:val="16"/>
          <w:lang w:val="en-GB"/>
        </w:rPr>
        <w:t>Birmingham Circular</w:t>
      </w:r>
      <w:r>
        <w:rPr>
          <w:rFonts w:ascii="Arial" w:hAnsi="Arial" w:cs="Arial"/>
          <w:sz w:val="16"/>
          <w:szCs w:val="16"/>
          <w:lang w:val="en-GB"/>
        </w:rPr>
        <w:t>, new look types</w:t>
      </w:r>
      <w:r w:rsidRPr="00A05BE5">
        <w:rPr>
          <w:rFonts w:ascii="Arial" w:hAnsi="Arial" w:cs="Arial"/>
          <w:sz w:val="16"/>
          <w:szCs w:val="16"/>
          <w:lang w:val="en-GB"/>
        </w:rPr>
        <w:t xml:space="preserve"> - 8 Inner Circle, 11 Outer Circle, 19 City Circle, 30 Kingstanding KIngs Road, </w:t>
      </w:r>
      <w:r>
        <w:rPr>
          <w:rFonts w:ascii="Arial" w:hAnsi="Arial" w:cs="Arial"/>
          <w:sz w:val="16"/>
          <w:szCs w:val="16"/>
          <w:lang w:val="en-GB"/>
        </w:rPr>
        <w:t xml:space="preserve">front destination/service number </w:t>
      </w:r>
      <w:r w:rsidRPr="00E90E2C">
        <w:rPr>
          <w:rFonts w:ascii="Arial" w:hAnsi="Arial" w:cs="Arial"/>
          <w:b/>
          <w:i/>
          <w:color w:val="0000FF"/>
          <w:sz w:val="16"/>
          <w:szCs w:val="16"/>
          <w:lang w:val="en-GB"/>
        </w:rPr>
        <w:t>plus</w:t>
      </w:r>
      <w:r>
        <w:rPr>
          <w:rFonts w:ascii="Arial" w:hAnsi="Arial" w:cs="Arial"/>
          <w:sz w:val="16"/>
          <w:szCs w:val="16"/>
          <w:lang w:val="en-GB"/>
        </w:rPr>
        <w:t xml:space="preserve"> side and rear service numbers for each, </w:t>
      </w:r>
      <w:r w:rsidRPr="00A835F1">
        <w:rPr>
          <w:rFonts w:ascii="Arial" w:hAnsi="Arial" w:cs="Arial"/>
          <w:b/>
          <w:i/>
          <w:color w:val="0000FF"/>
          <w:sz w:val="16"/>
          <w:szCs w:val="16"/>
          <w:lang w:val="en-GB"/>
        </w:rPr>
        <w:t>plus</w:t>
      </w:r>
      <w:r>
        <w:rPr>
          <w:rFonts w:ascii="Arial" w:hAnsi="Arial" w:cs="Arial"/>
          <w:sz w:val="16"/>
          <w:szCs w:val="16"/>
          <w:lang w:val="en-GB"/>
        </w:rPr>
        <w:t xml:space="preserve"> one </w:t>
      </w:r>
      <w:r w:rsidRPr="00A05BE5">
        <w:rPr>
          <w:rFonts w:ascii="Arial" w:hAnsi="Arial" w:cs="Arial"/>
          <w:sz w:val="16"/>
          <w:szCs w:val="16"/>
          <w:lang w:val="en-GB"/>
        </w:rPr>
        <w:t>Service Extra</w:t>
      </w:r>
      <w:r>
        <w:rPr>
          <w:rFonts w:ascii="Arial" w:hAnsi="Arial" w:cs="Arial"/>
          <w:sz w:val="16"/>
          <w:szCs w:val="16"/>
          <w:lang w:val="en-GB"/>
        </w:rPr>
        <w:t xml:space="preserve"> display, all white on grey edged in black </w:t>
      </w:r>
      <w:r w:rsidRPr="00307E98">
        <w:rPr>
          <w:rFonts w:ascii="Arial" w:hAnsi="Arial" w:cs="Arial"/>
          <w:b/>
          <w:i/>
          <w:color w:val="FF6600"/>
          <w:sz w:val="16"/>
          <w:szCs w:val="16"/>
          <w:lang w:val="en-GB"/>
        </w:rPr>
        <w:t>£</w:t>
      </w:r>
      <w:r>
        <w:rPr>
          <w:rFonts w:ascii="Arial" w:hAnsi="Arial" w:cs="Arial"/>
          <w:b/>
          <w:i/>
          <w:color w:val="FF6600"/>
          <w:sz w:val="16"/>
          <w:szCs w:val="16"/>
          <w:lang w:val="en-GB"/>
        </w:rPr>
        <w:t>2</w:t>
      </w:r>
      <w:r w:rsidR="006E3999">
        <w:rPr>
          <w:rFonts w:ascii="Arial" w:hAnsi="Arial" w:cs="Arial"/>
          <w:b/>
          <w:i/>
          <w:color w:val="FF6600"/>
          <w:sz w:val="16"/>
          <w:szCs w:val="16"/>
          <w:lang w:val="en-GB"/>
        </w:rPr>
        <w:t xml:space="preserve"> 00</w:t>
      </w:r>
    </w:p>
    <w:p w14:paraId="596418CC" w14:textId="77777777" w:rsidR="0076500B" w:rsidRDefault="0076500B" w:rsidP="0076500B">
      <w:pPr>
        <w:jc w:val="both"/>
        <w:rPr>
          <w:rFonts w:ascii="Arial" w:hAnsi="Arial" w:cs="Arial"/>
          <w:sz w:val="16"/>
          <w:szCs w:val="16"/>
          <w:lang w:val="en-GB"/>
        </w:rPr>
      </w:pPr>
    </w:p>
    <w:p w14:paraId="70183CAC" w14:textId="35F5B6DC" w:rsidR="0076500B" w:rsidRPr="00BF2C75" w:rsidRDefault="0076500B" w:rsidP="0076500B">
      <w:pPr>
        <w:jc w:val="both"/>
        <w:rPr>
          <w:rFonts w:ascii="Arial" w:hAnsi="Arial" w:cs="Arial"/>
          <w:color w:val="FF0000"/>
          <w:sz w:val="16"/>
          <w:szCs w:val="16"/>
          <w:lang w:val="en-GB"/>
        </w:rPr>
      </w:pPr>
      <w:r>
        <w:rPr>
          <w:rFonts w:ascii="Arial" w:hAnsi="Arial" w:cs="Arial"/>
          <w:sz w:val="16"/>
          <w:szCs w:val="16"/>
          <w:lang w:val="en-GB"/>
        </w:rPr>
        <w:t>ED</w:t>
      </w:r>
      <w:r w:rsidRPr="00BF2C75">
        <w:rPr>
          <w:rFonts w:ascii="Arial" w:hAnsi="Arial" w:cs="Arial"/>
          <w:sz w:val="16"/>
          <w:szCs w:val="16"/>
          <w:lang w:val="en-GB"/>
        </w:rPr>
        <w:t>-BN1  Barton Transport - destination/service number screens comprising a pair of each of  2 – Melton Mowbray, 5 – Nottingham, 7 – Epperstone; 9 – Skegness, 12 – Leicester, all black/white/silver</w:t>
      </w:r>
      <w:r w:rsidRPr="00BF2C75">
        <w:rPr>
          <w:rFonts w:ascii="Arial" w:hAnsi="Arial" w:cs="Arial"/>
          <w:color w:val="FF0000"/>
          <w:sz w:val="16"/>
          <w:szCs w:val="16"/>
          <w:lang w:val="en-GB"/>
        </w:rPr>
        <w:t xml:space="preserve">  </w:t>
      </w:r>
      <w:r w:rsidRPr="00BF2C75">
        <w:rPr>
          <w:rFonts w:ascii="Arial" w:hAnsi="Arial" w:cs="Arial"/>
          <w:b/>
          <w:i/>
          <w:color w:val="FF6600"/>
          <w:sz w:val="16"/>
          <w:szCs w:val="16"/>
          <w:lang w:val="en-GB"/>
        </w:rPr>
        <w:t xml:space="preserve">£2 50p </w:t>
      </w:r>
    </w:p>
    <w:p w14:paraId="6CDC8845" w14:textId="77777777" w:rsidR="0076500B" w:rsidRDefault="0076500B" w:rsidP="0076500B">
      <w:pPr>
        <w:jc w:val="both"/>
        <w:rPr>
          <w:rFonts w:ascii="Arial" w:hAnsi="Arial" w:cs="Arial"/>
          <w:sz w:val="16"/>
          <w:szCs w:val="16"/>
          <w:lang w:val="en-GB"/>
        </w:rPr>
      </w:pPr>
    </w:p>
    <w:p w14:paraId="6364AD95" w14:textId="539FD686" w:rsidR="0076500B" w:rsidRPr="0089468E" w:rsidRDefault="0076500B" w:rsidP="0076500B">
      <w:pPr>
        <w:jc w:val="both"/>
        <w:rPr>
          <w:rFonts w:ascii="Arial" w:hAnsi="Arial" w:cs="Arial"/>
          <w:sz w:val="16"/>
          <w:szCs w:val="16"/>
          <w:lang w:val="en-GB"/>
        </w:rPr>
      </w:pPr>
      <w:r>
        <w:rPr>
          <w:rFonts w:ascii="Arial" w:hAnsi="Arial" w:cs="Arial"/>
          <w:sz w:val="16"/>
          <w:szCs w:val="16"/>
          <w:lang w:val="en-GB"/>
        </w:rPr>
        <w:t>ED</w:t>
      </w:r>
      <w:r w:rsidRPr="0089468E">
        <w:rPr>
          <w:rFonts w:ascii="Arial" w:hAnsi="Arial" w:cs="Arial"/>
          <w:sz w:val="16"/>
          <w:szCs w:val="16"/>
          <w:lang w:val="en-GB"/>
        </w:rPr>
        <w:t xml:space="preserve">-DG1  Devon General – 2 Exeter via Teignmouth Dawlish Exminster, 9 Sidmouth, 12 Torquay Paignton Newton Abbot, 15 Ipplepen Totnes, 32 Haywain Hotel Weeksland Road, 46 Newton Abbot Torquay (Express Service), 47 Weymouth via Axminster Lyme Regis Dorchester, 50 Strand via Ellacombe – various styles, all black/white except 46 (black/yellow)  </w:t>
      </w:r>
      <w:r w:rsidRPr="0089468E">
        <w:rPr>
          <w:rFonts w:ascii="Arial" w:hAnsi="Arial" w:cs="Arial"/>
          <w:b/>
          <w:i/>
          <w:color w:val="FF6600"/>
          <w:sz w:val="16"/>
          <w:szCs w:val="16"/>
          <w:lang w:val="en-GB"/>
        </w:rPr>
        <w:t>£3</w:t>
      </w:r>
      <w:r w:rsidR="006E3999">
        <w:rPr>
          <w:rFonts w:ascii="Arial" w:hAnsi="Arial" w:cs="Arial"/>
          <w:b/>
          <w:i/>
          <w:color w:val="FF6600"/>
          <w:sz w:val="16"/>
          <w:szCs w:val="16"/>
          <w:lang w:val="en-GB"/>
        </w:rPr>
        <w:t xml:space="preserve"> 00</w:t>
      </w:r>
    </w:p>
    <w:p w14:paraId="28642A56" w14:textId="77777777" w:rsidR="0076500B" w:rsidRPr="0089468E" w:rsidRDefault="0076500B" w:rsidP="0076500B">
      <w:pPr>
        <w:jc w:val="both"/>
        <w:rPr>
          <w:rFonts w:ascii="Arial" w:hAnsi="Arial" w:cs="Arial"/>
          <w:sz w:val="16"/>
          <w:szCs w:val="16"/>
          <w:lang w:val="en-GB"/>
        </w:rPr>
      </w:pPr>
    </w:p>
    <w:p w14:paraId="25B8ECBA" w14:textId="7038BD6C" w:rsidR="0076500B" w:rsidRPr="0089468E" w:rsidRDefault="0076500B" w:rsidP="0076500B">
      <w:pPr>
        <w:jc w:val="both"/>
        <w:rPr>
          <w:rFonts w:ascii="Arial" w:hAnsi="Arial" w:cs="Arial"/>
          <w:sz w:val="16"/>
          <w:szCs w:val="16"/>
          <w:lang w:val="en-GB"/>
        </w:rPr>
      </w:pPr>
      <w:r>
        <w:rPr>
          <w:rFonts w:ascii="Arial" w:hAnsi="Arial" w:cs="Arial"/>
          <w:sz w:val="16"/>
          <w:szCs w:val="16"/>
          <w:lang w:val="en-GB"/>
        </w:rPr>
        <w:t>ED</w:t>
      </w:r>
      <w:r w:rsidRPr="0089468E">
        <w:rPr>
          <w:rFonts w:ascii="Arial" w:hAnsi="Arial" w:cs="Arial"/>
          <w:sz w:val="16"/>
          <w:szCs w:val="16"/>
          <w:lang w:val="en-GB"/>
        </w:rPr>
        <w:t xml:space="preserve">-DG2  Devon General – 0 Redhills via High Street, 2 Newton Abbot via Dawlish and Teignmouth, 4 Axminster via Ottery St Mary and Honiton, 12 Brixham Torquay Paignton, 14 Newton Abbot (Bus Station), 32 Hesketh Crescent (for Meadfoot Beach), 48 Lyme Regis, 54 St Marychurch Castle Circus – various styles, all black/white </w:t>
      </w:r>
      <w:r w:rsidRPr="0089468E">
        <w:rPr>
          <w:rFonts w:ascii="Arial" w:hAnsi="Arial" w:cs="Arial"/>
          <w:b/>
          <w:i/>
          <w:color w:val="FF6600"/>
          <w:sz w:val="16"/>
          <w:szCs w:val="16"/>
          <w:lang w:val="en-GB"/>
        </w:rPr>
        <w:t>£3</w:t>
      </w:r>
      <w:r w:rsidR="006E3999">
        <w:rPr>
          <w:rFonts w:ascii="Arial" w:hAnsi="Arial" w:cs="Arial"/>
          <w:b/>
          <w:i/>
          <w:color w:val="FF6600"/>
          <w:sz w:val="16"/>
          <w:szCs w:val="16"/>
          <w:lang w:val="en-GB"/>
        </w:rPr>
        <w:t xml:space="preserve"> 00</w:t>
      </w:r>
    </w:p>
    <w:p w14:paraId="425E59FC" w14:textId="77777777" w:rsidR="0076500B" w:rsidRDefault="0076500B" w:rsidP="0076500B">
      <w:pPr>
        <w:rPr>
          <w:sz w:val="16"/>
          <w:szCs w:val="16"/>
        </w:rPr>
      </w:pPr>
    </w:p>
    <w:p w14:paraId="38AEFE27" w14:textId="19076545" w:rsidR="0076500B" w:rsidRDefault="0076500B" w:rsidP="0076500B">
      <w:pPr>
        <w:jc w:val="both"/>
        <w:rPr>
          <w:rFonts w:ascii="Arial" w:hAnsi="Arial" w:cs="Arial"/>
          <w:sz w:val="16"/>
          <w:szCs w:val="16"/>
          <w:lang w:val="en-GB"/>
        </w:rPr>
      </w:pPr>
      <w:r>
        <w:rPr>
          <w:rFonts w:ascii="Arial" w:hAnsi="Arial" w:cs="Arial"/>
          <w:sz w:val="16"/>
          <w:szCs w:val="16"/>
          <w:lang w:val="en-GB"/>
        </w:rPr>
        <w:t xml:space="preserve">ED-DG3 Devon General – Strand, Westhill Barton, 2B Bishopsteignton Teignmouth, 13 Teignmouth, 27 Cullompton via Bradninch, 30 Castle Circus Babbacombe, 40 Exmouth via Budleigh Salterton Otterton, 105 Foxhole (Ramshill Road), various styles of display </w:t>
      </w:r>
      <w:r w:rsidRPr="00307E98">
        <w:rPr>
          <w:rFonts w:ascii="Arial" w:hAnsi="Arial" w:cs="Arial"/>
          <w:b/>
          <w:i/>
          <w:color w:val="FF6600"/>
          <w:sz w:val="16"/>
          <w:szCs w:val="16"/>
          <w:lang w:val="en-GB"/>
        </w:rPr>
        <w:t>£</w:t>
      </w:r>
      <w:r>
        <w:rPr>
          <w:rFonts w:ascii="Arial" w:hAnsi="Arial" w:cs="Arial"/>
          <w:b/>
          <w:i/>
          <w:color w:val="FF6600"/>
          <w:sz w:val="16"/>
          <w:szCs w:val="16"/>
          <w:lang w:val="en-GB"/>
        </w:rPr>
        <w:t>3</w:t>
      </w:r>
      <w:r w:rsidR="006E3999">
        <w:rPr>
          <w:rFonts w:ascii="Arial" w:hAnsi="Arial" w:cs="Arial"/>
          <w:b/>
          <w:i/>
          <w:color w:val="FF6600"/>
          <w:sz w:val="16"/>
          <w:szCs w:val="16"/>
          <w:lang w:val="en-GB"/>
        </w:rPr>
        <w:t xml:space="preserve"> 00</w:t>
      </w:r>
    </w:p>
    <w:p w14:paraId="2C58DD56" w14:textId="77777777" w:rsidR="0076500B" w:rsidRDefault="0076500B" w:rsidP="0076500B">
      <w:pPr>
        <w:jc w:val="both"/>
        <w:rPr>
          <w:rFonts w:ascii="Arial" w:hAnsi="Arial" w:cs="Arial"/>
          <w:sz w:val="16"/>
          <w:szCs w:val="16"/>
          <w:lang w:val="en-GB"/>
        </w:rPr>
      </w:pPr>
    </w:p>
    <w:p w14:paraId="682FE470"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ED-DG4 Devon General – Depot, Torquay, 12 Torquay Paignton Brixham, 30 Castle Circus Paignton, 34 St Matychurch Castle Circus, 44 Hennock, 63 Marldon, 113 Huxnor Cross, various styles of display </w:t>
      </w:r>
      <w:r w:rsidRPr="00307E98">
        <w:rPr>
          <w:rFonts w:ascii="Arial" w:hAnsi="Arial" w:cs="Arial"/>
          <w:b/>
          <w:i/>
          <w:color w:val="FF6600"/>
          <w:sz w:val="16"/>
          <w:szCs w:val="16"/>
          <w:lang w:val="en-GB"/>
        </w:rPr>
        <w:t>£</w:t>
      </w:r>
      <w:r>
        <w:rPr>
          <w:rFonts w:ascii="Arial" w:hAnsi="Arial" w:cs="Arial"/>
          <w:b/>
          <w:i/>
          <w:color w:val="FF6600"/>
          <w:sz w:val="16"/>
          <w:szCs w:val="16"/>
          <w:lang w:val="en-GB"/>
        </w:rPr>
        <w:t>3</w:t>
      </w:r>
    </w:p>
    <w:p w14:paraId="105B7F5F" w14:textId="77777777" w:rsidR="0076500B" w:rsidRDefault="0076500B" w:rsidP="0076500B">
      <w:pPr>
        <w:jc w:val="both"/>
        <w:rPr>
          <w:rFonts w:ascii="Arial" w:hAnsi="Arial" w:cs="Arial"/>
          <w:sz w:val="16"/>
          <w:szCs w:val="16"/>
          <w:lang w:val="en-GB"/>
        </w:rPr>
      </w:pPr>
    </w:p>
    <w:p w14:paraId="21321B75"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ED-GC1 Grey Cars – </w:t>
      </w:r>
      <w:r w:rsidRPr="00AC516E">
        <w:rPr>
          <w:rFonts w:ascii="Arial" w:hAnsi="Arial" w:cs="Arial"/>
          <w:sz w:val="16"/>
          <w:szCs w:val="16"/>
          <w:lang w:val="en-GB"/>
        </w:rPr>
        <w:t>9x1.75mm rectangular, white on black screens edged in silver, with Grey Cars, Car No.1, Car No.2, Car No.3, On hire to Royal Blue, Excursion and Tour, Private, Buckfast Abbey, Lynmouth and Doone Valley, Princetown and Plymouth</w:t>
      </w:r>
      <w:r>
        <w:rPr>
          <w:rFonts w:ascii="Arial" w:hAnsi="Arial" w:cs="Arial"/>
          <w:sz w:val="16"/>
          <w:szCs w:val="16"/>
          <w:lang w:val="en-GB"/>
        </w:rPr>
        <w:t xml:space="preserve"> </w:t>
      </w:r>
      <w:r w:rsidRPr="00307E98">
        <w:rPr>
          <w:rFonts w:ascii="Arial" w:hAnsi="Arial" w:cs="Arial"/>
          <w:b/>
          <w:i/>
          <w:color w:val="FF6600"/>
          <w:sz w:val="16"/>
          <w:szCs w:val="16"/>
          <w:lang w:val="en-GB"/>
        </w:rPr>
        <w:t>£</w:t>
      </w:r>
      <w:r>
        <w:rPr>
          <w:rFonts w:ascii="Arial" w:hAnsi="Arial" w:cs="Arial"/>
          <w:b/>
          <w:i/>
          <w:color w:val="FF6600"/>
          <w:sz w:val="16"/>
          <w:szCs w:val="16"/>
          <w:lang w:val="en-GB"/>
        </w:rPr>
        <w:t>1 25p</w:t>
      </w:r>
    </w:p>
    <w:p w14:paraId="1A5416F9" w14:textId="77777777" w:rsidR="0076500B" w:rsidRDefault="0076500B" w:rsidP="0076500B">
      <w:pPr>
        <w:jc w:val="both"/>
        <w:rPr>
          <w:rFonts w:ascii="Arial" w:hAnsi="Arial" w:cs="Arial"/>
          <w:sz w:val="16"/>
          <w:szCs w:val="16"/>
          <w:lang w:val="en-GB"/>
        </w:rPr>
      </w:pPr>
    </w:p>
    <w:p w14:paraId="2701FC2A" w14:textId="77777777" w:rsidR="0076500B" w:rsidRPr="003C3FFA" w:rsidRDefault="0076500B" w:rsidP="0076500B">
      <w:pPr>
        <w:jc w:val="both"/>
        <w:rPr>
          <w:rFonts w:ascii="Arial" w:hAnsi="Arial" w:cs="Arial"/>
          <w:color w:val="FF6600"/>
          <w:sz w:val="16"/>
          <w:szCs w:val="16"/>
          <w:lang w:val="en-GB"/>
        </w:rPr>
      </w:pPr>
      <w:r>
        <w:rPr>
          <w:rFonts w:ascii="Arial" w:hAnsi="Arial" w:cs="Arial"/>
          <w:sz w:val="16"/>
          <w:szCs w:val="16"/>
          <w:lang w:val="en-GB"/>
        </w:rPr>
        <w:t>ED</w:t>
      </w:r>
      <w:r w:rsidRPr="003C3FFA">
        <w:rPr>
          <w:rFonts w:ascii="Arial" w:hAnsi="Arial" w:cs="Arial"/>
          <w:sz w:val="16"/>
          <w:szCs w:val="16"/>
          <w:lang w:val="en-GB"/>
        </w:rPr>
        <w:t>-DR1  Doncaster area – Armthorpe, Doncaster, Stainforth Dunscroft, Thorne Hatfield – each of these four on a black rectangle (11x5mm) with slightly rounded corners</w:t>
      </w:r>
      <w:r w:rsidRPr="003C3FFA">
        <w:rPr>
          <w:rFonts w:ascii="Arial" w:hAnsi="Arial" w:cs="Arial"/>
          <w:color w:val="33CCCC"/>
          <w:sz w:val="16"/>
          <w:szCs w:val="16"/>
          <w:lang w:val="en-GB"/>
        </w:rPr>
        <w:t xml:space="preserve"> </w:t>
      </w:r>
      <w:r w:rsidRPr="003C3FFA">
        <w:rPr>
          <w:rFonts w:ascii="Arial" w:hAnsi="Arial" w:cs="Arial"/>
          <w:b/>
          <w:i/>
          <w:color w:val="FF6600"/>
          <w:sz w:val="16"/>
          <w:szCs w:val="16"/>
          <w:lang w:val="en-GB"/>
        </w:rPr>
        <w:t>£1 25p</w:t>
      </w:r>
    </w:p>
    <w:p w14:paraId="1233A975" w14:textId="77777777" w:rsidR="0076500B" w:rsidRDefault="0076500B" w:rsidP="0076500B">
      <w:pPr>
        <w:rPr>
          <w:sz w:val="16"/>
          <w:szCs w:val="16"/>
        </w:rPr>
      </w:pPr>
    </w:p>
    <w:p w14:paraId="62F8AAF1" w14:textId="77777777" w:rsidR="0076500B" w:rsidRDefault="0076500B" w:rsidP="0076500B">
      <w:pPr>
        <w:jc w:val="both"/>
        <w:rPr>
          <w:rFonts w:ascii="Arial" w:hAnsi="Arial" w:cs="Arial"/>
          <w:b/>
          <w:i/>
          <w:color w:val="FF6600"/>
          <w:sz w:val="16"/>
          <w:szCs w:val="16"/>
          <w:lang w:val="en-GB"/>
        </w:rPr>
      </w:pPr>
      <w:r>
        <w:rPr>
          <w:rFonts w:ascii="Arial" w:hAnsi="Arial" w:cs="Arial"/>
          <w:sz w:val="16"/>
          <w:szCs w:val="16"/>
          <w:lang w:val="en-GB"/>
        </w:rPr>
        <w:t>ED</w:t>
      </w:r>
      <w:r w:rsidRPr="00BF2C75">
        <w:rPr>
          <w:rFonts w:ascii="Arial" w:hAnsi="Arial" w:cs="Arial"/>
          <w:sz w:val="16"/>
          <w:szCs w:val="16"/>
          <w:lang w:val="en-GB"/>
        </w:rPr>
        <w:t xml:space="preserve">-EM1 East Midland – 3 Bolsover Eckington Sheffield, 22 Warsop Worksop Doncaster, 25 </w:t>
      </w:r>
      <w:smartTag w:uri="urn:schemas-microsoft-com:office:smarttags" w:element="City">
        <w:r w:rsidRPr="00BF2C75">
          <w:rPr>
            <w:rFonts w:ascii="Arial" w:hAnsi="Arial" w:cs="Arial"/>
            <w:sz w:val="16"/>
            <w:szCs w:val="16"/>
            <w:lang w:val="en-GB"/>
          </w:rPr>
          <w:t>Newark</w:t>
        </w:r>
      </w:smartTag>
      <w:r w:rsidRPr="00BF2C75">
        <w:rPr>
          <w:rFonts w:ascii="Arial" w:hAnsi="Arial" w:cs="Arial"/>
          <w:sz w:val="16"/>
          <w:szCs w:val="16"/>
          <w:lang w:val="en-GB"/>
        </w:rPr>
        <w:t xml:space="preserve"> </w:t>
      </w:r>
      <w:smartTag w:uri="urn:schemas-microsoft-com:office:smarttags" w:element="City">
        <w:r w:rsidRPr="00BF2C75">
          <w:rPr>
            <w:rFonts w:ascii="Arial" w:hAnsi="Arial" w:cs="Arial"/>
            <w:sz w:val="16"/>
            <w:szCs w:val="16"/>
            <w:lang w:val="en-GB"/>
          </w:rPr>
          <w:t>Mansfield</w:t>
        </w:r>
      </w:smartTag>
      <w:r w:rsidRPr="00BF2C75">
        <w:rPr>
          <w:rFonts w:ascii="Arial" w:hAnsi="Arial" w:cs="Arial"/>
          <w:sz w:val="16"/>
          <w:szCs w:val="16"/>
          <w:lang w:val="en-GB"/>
        </w:rPr>
        <w:t xml:space="preserve"> </w:t>
      </w:r>
      <w:smartTag w:uri="urn:schemas-microsoft-com:office:smarttags" w:element="City">
        <w:r w:rsidRPr="00BF2C75">
          <w:rPr>
            <w:rFonts w:ascii="Arial" w:hAnsi="Arial" w:cs="Arial"/>
            <w:sz w:val="16"/>
            <w:szCs w:val="16"/>
            <w:lang w:val="en-GB"/>
          </w:rPr>
          <w:t>Chesterfield</w:t>
        </w:r>
      </w:smartTag>
      <w:r w:rsidRPr="00BF2C75">
        <w:rPr>
          <w:rFonts w:ascii="Arial" w:hAnsi="Arial" w:cs="Arial"/>
          <w:sz w:val="16"/>
          <w:szCs w:val="16"/>
          <w:lang w:val="en-GB"/>
        </w:rPr>
        <w:t xml:space="preserve">, 36 Worksop Edwinstowe </w:t>
      </w:r>
      <w:smartTag w:uri="urn:schemas-microsoft-com:office:smarttags" w:element="place">
        <w:r w:rsidRPr="00BF2C75">
          <w:rPr>
            <w:rFonts w:ascii="Arial" w:hAnsi="Arial" w:cs="Arial"/>
            <w:sz w:val="16"/>
            <w:szCs w:val="16"/>
            <w:lang w:val="en-GB"/>
          </w:rPr>
          <w:t>Nottingham</w:t>
        </w:r>
      </w:smartTag>
      <w:r w:rsidRPr="00BF2C75">
        <w:rPr>
          <w:rFonts w:ascii="Arial" w:hAnsi="Arial" w:cs="Arial"/>
          <w:sz w:val="16"/>
          <w:szCs w:val="16"/>
          <w:lang w:val="en-GB"/>
        </w:rPr>
        <w:t xml:space="preserve"> – each on a black rectangle (10x5.5mm)</w:t>
      </w:r>
      <w:r w:rsidRPr="00BF2C75">
        <w:rPr>
          <w:rFonts w:ascii="Arial" w:hAnsi="Arial" w:cs="Arial"/>
          <w:color w:val="33CCCC"/>
          <w:sz w:val="16"/>
          <w:szCs w:val="16"/>
          <w:lang w:val="en-GB"/>
        </w:rPr>
        <w:t xml:space="preserve">  </w:t>
      </w:r>
      <w:r w:rsidRPr="00BF2C75">
        <w:rPr>
          <w:rFonts w:ascii="Arial" w:hAnsi="Arial" w:cs="Arial"/>
          <w:b/>
          <w:i/>
          <w:color w:val="FF6600"/>
          <w:sz w:val="16"/>
          <w:szCs w:val="16"/>
          <w:lang w:val="en-GB"/>
        </w:rPr>
        <w:t>£1 25p</w:t>
      </w:r>
    </w:p>
    <w:p w14:paraId="78C2DDA7" w14:textId="77777777" w:rsidR="0076500B" w:rsidRDefault="0076500B" w:rsidP="0076500B">
      <w:pPr>
        <w:jc w:val="both"/>
        <w:rPr>
          <w:rFonts w:ascii="Arial" w:hAnsi="Arial" w:cs="Arial"/>
          <w:sz w:val="16"/>
          <w:szCs w:val="16"/>
          <w:lang w:val="en-GB"/>
        </w:rPr>
      </w:pPr>
    </w:p>
    <w:p w14:paraId="66BE4467" w14:textId="77777777" w:rsidR="0076500B" w:rsidRPr="00EC2621" w:rsidRDefault="0076500B" w:rsidP="0076500B">
      <w:pPr>
        <w:jc w:val="both"/>
        <w:rPr>
          <w:rFonts w:ascii="Arial" w:hAnsi="Arial" w:cs="Arial"/>
          <w:color w:val="00CCFF"/>
          <w:sz w:val="16"/>
          <w:szCs w:val="16"/>
        </w:rPr>
      </w:pPr>
      <w:r w:rsidRPr="00A75D83">
        <w:rPr>
          <w:rFonts w:ascii="Arial" w:hAnsi="Arial" w:cs="Arial"/>
          <w:sz w:val="16"/>
          <w:szCs w:val="16"/>
        </w:rPr>
        <w:t xml:space="preserve">ED-NT1  National Travel – 800 </w:t>
      </w:r>
      <w:smartTag w:uri="urn:schemas-microsoft-com:office:smarttags" w:element="City">
        <w:r w:rsidRPr="00A75D83">
          <w:rPr>
            <w:rFonts w:ascii="Arial" w:hAnsi="Arial" w:cs="Arial"/>
            <w:sz w:val="16"/>
            <w:szCs w:val="16"/>
          </w:rPr>
          <w:t>Manchester</w:t>
        </w:r>
      </w:smartTag>
      <w:r w:rsidRPr="00A75D83">
        <w:rPr>
          <w:rFonts w:ascii="Arial" w:hAnsi="Arial" w:cs="Arial"/>
          <w:sz w:val="16"/>
          <w:szCs w:val="16"/>
        </w:rPr>
        <w:t xml:space="preserve"> white on black; 839 </w:t>
      </w:r>
      <w:smartTag w:uri="urn:schemas-microsoft-com:office:smarttags" w:element="place">
        <w:r w:rsidRPr="00A75D83">
          <w:rPr>
            <w:rFonts w:ascii="Arial" w:hAnsi="Arial" w:cs="Arial"/>
            <w:sz w:val="16"/>
            <w:szCs w:val="16"/>
          </w:rPr>
          <w:t>Stockport</w:t>
        </w:r>
      </w:smartTag>
      <w:r w:rsidRPr="00A75D83">
        <w:rPr>
          <w:rFonts w:ascii="Arial" w:hAnsi="Arial" w:cs="Arial"/>
          <w:sz w:val="16"/>
          <w:szCs w:val="16"/>
        </w:rPr>
        <w:t xml:space="preserve"> white on black; both with National above in blue/red, 19x3.4mm shaped to suit Alexander M-type destination</w:t>
      </w:r>
      <w:r>
        <w:rPr>
          <w:rFonts w:ascii="Arial" w:hAnsi="Arial" w:cs="Arial"/>
          <w:color w:val="00CCFF"/>
          <w:sz w:val="16"/>
          <w:szCs w:val="16"/>
        </w:rPr>
        <w:t xml:space="preserve"> </w:t>
      </w:r>
      <w:r w:rsidRPr="006E61C1">
        <w:rPr>
          <w:rFonts w:ascii="Arial" w:hAnsi="Arial" w:cs="Arial"/>
          <w:sz w:val="16"/>
          <w:szCs w:val="16"/>
        </w:rPr>
        <w:t>area</w:t>
      </w:r>
      <w:r>
        <w:rPr>
          <w:rFonts w:ascii="Arial" w:hAnsi="Arial" w:cs="Arial"/>
          <w:color w:val="00CCFF"/>
          <w:sz w:val="16"/>
          <w:szCs w:val="16"/>
        </w:rPr>
        <w:t xml:space="preserve"> </w:t>
      </w:r>
      <w:r w:rsidRPr="00EC2621">
        <w:rPr>
          <w:rFonts w:ascii="Arial" w:hAnsi="Arial" w:cs="Arial"/>
          <w:b/>
          <w:i/>
          <w:color w:val="FF6600"/>
          <w:sz w:val="16"/>
          <w:szCs w:val="16"/>
        </w:rPr>
        <w:t>80</w:t>
      </w:r>
      <w:r>
        <w:rPr>
          <w:rFonts w:ascii="Arial" w:hAnsi="Arial" w:cs="Arial"/>
          <w:b/>
          <w:i/>
          <w:color w:val="FF6600"/>
          <w:sz w:val="16"/>
          <w:szCs w:val="16"/>
        </w:rPr>
        <w:t>p</w:t>
      </w:r>
    </w:p>
    <w:p w14:paraId="2C53239F" w14:textId="77777777" w:rsidR="0076500B" w:rsidRDefault="0076500B" w:rsidP="0076500B">
      <w:pPr>
        <w:jc w:val="both"/>
        <w:rPr>
          <w:rFonts w:ascii="Arial" w:hAnsi="Arial" w:cs="Arial"/>
          <w:sz w:val="16"/>
          <w:szCs w:val="16"/>
          <w:lang w:val="en-GB"/>
        </w:rPr>
      </w:pPr>
    </w:p>
    <w:p w14:paraId="0C8A5C70" w14:textId="57C581BD" w:rsidR="0076500B" w:rsidRPr="00510C53" w:rsidRDefault="0076500B" w:rsidP="0076500B">
      <w:pPr>
        <w:jc w:val="both"/>
        <w:rPr>
          <w:rFonts w:ascii="Arial" w:hAnsi="Arial" w:cs="Arial"/>
          <w:sz w:val="16"/>
          <w:szCs w:val="16"/>
          <w:lang w:val="en-GB"/>
        </w:rPr>
      </w:pPr>
      <w:r>
        <w:rPr>
          <w:rFonts w:ascii="Arial" w:hAnsi="Arial" w:cs="Arial"/>
          <w:sz w:val="16"/>
          <w:szCs w:val="16"/>
          <w:lang w:val="en-GB"/>
        </w:rPr>
        <w:t xml:space="preserve">ED-SN1 Southern National - </w:t>
      </w:r>
      <w:r w:rsidRPr="00510C53">
        <w:rPr>
          <w:rFonts w:ascii="Arial" w:hAnsi="Arial" w:cs="Arial"/>
          <w:sz w:val="16"/>
          <w:szCs w:val="16"/>
          <w:lang w:val="en-GB"/>
        </w:rPr>
        <w:t xml:space="preserve">20 Chickerell via Pye Hill, </w:t>
      </w:r>
      <w:smartTag w:uri="urn:schemas-microsoft-com:office:smarttags" w:element="City">
        <w:r w:rsidRPr="00510C53">
          <w:rPr>
            <w:rFonts w:ascii="Arial" w:hAnsi="Arial" w:cs="Arial"/>
            <w:sz w:val="16"/>
            <w:szCs w:val="16"/>
            <w:lang w:val="en-GB"/>
          </w:rPr>
          <w:t>Charlestown</w:t>
        </w:r>
      </w:smartTag>
      <w:r w:rsidRPr="00510C53">
        <w:rPr>
          <w:rFonts w:ascii="Arial" w:hAnsi="Arial" w:cs="Arial"/>
          <w:sz w:val="16"/>
          <w:szCs w:val="16"/>
          <w:lang w:val="en-GB"/>
        </w:rPr>
        <w:t xml:space="preserve">, Chickerell; 34 </w:t>
      </w:r>
      <w:smartTag w:uri="urn:schemas-microsoft-com:office:smarttags" w:element="City">
        <w:r w:rsidRPr="00510C53">
          <w:rPr>
            <w:rFonts w:ascii="Arial" w:hAnsi="Arial" w:cs="Arial"/>
            <w:sz w:val="16"/>
            <w:szCs w:val="16"/>
            <w:lang w:val="en-GB"/>
          </w:rPr>
          <w:t>Salisbury</w:t>
        </w:r>
      </w:smartTag>
      <w:r w:rsidRPr="00510C53">
        <w:rPr>
          <w:rFonts w:ascii="Arial" w:hAnsi="Arial" w:cs="Arial"/>
          <w:sz w:val="16"/>
          <w:szCs w:val="16"/>
          <w:lang w:val="en-GB"/>
        </w:rPr>
        <w:t xml:space="preserve"> via </w:t>
      </w:r>
      <w:smartTag w:uri="urn:schemas-microsoft-com:office:smarttags" w:element="place">
        <w:r w:rsidRPr="00510C53">
          <w:rPr>
            <w:rFonts w:ascii="Arial" w:hAnsi="Arial" w:cs="Arial"/>
            <w:sz w:val="16"/>
            <w:szCs w:val="16"/>
            <w:lang w:val="en-GB"/>
          </w:rPr>
          <w:t>Dorchester</w:t>
        </w:r>
      </w:smartTag>
      <w:r w:rsidRPr="00510C53">
        <w:rPr>
          <w:rFonts w:ascii="Arial" w:hAnsi="Arial" w:cs="Arial"/>
          <w:sz w:val="16"/>
          <w:szCs w:val="16"/>
          <w:lang w:val="en-GB"/>
        </w:rPr>
        <w:t>, Blandford; 101 Westward Ho! via Barnstaple, Bideford, Northam; 110 Barnstaple Junction Station via Bratton Fleming, Blackmoor Gate; 119 Bideford via Clovelly, Hartland, Kilkhampton; 146 Exeter via Winkleigh, Crediton; 322 Wadebridge via Camelford, Tintagel, Boscastle; 623 St Mawgan (Carloggas)</w:t>
      </w:r>
      <w:r>
        <w:rPr>
          <w:rFonts w:ascii="Arial" w:hAnsi="Arial" w:cs="Arial"/>
          <w:sz w:val="16"/>
          <w:szCs w:val="16"/>
          <w:lang w:val="en-GB"/>
        </w:rPr>
        <w:t xml:space="preserve">, all white on black, various styles of display </w:t>
      </w:r>
      <w:r w:rsidRPr="00307E98">
        <w:rPr>
          <w:rFonts w:ascii="Arial" w:hAnsi="Arial" w:cs="Arial"/>
          <w:b/>
          <w:i/>
          <w:color w:val="FF6600"/>
          <w:sz w:val="16"/>
          <w:szCs w:val="16"/>
          <w:lang w:val="en-GB"/>
        </w:rPr>
        <w:t>£</w:t>
      </w:r>
      <w:r>
        <w:rPr>
          <w:rFonts w:ascii="Arial" w:hAnsi="Arial" w:cs="Arial"/>
          <w:b/>
          <w:i/>
          <w:color w:val="FF6600"/>
          <w:sz w:val="16"/>
          <w:szCs w:val="16"/>
          <w:lang w:val="en-GB"/>
        </w:rPr>
        <w:t>3</w:t>
      </w:r>
      <w:r w:rsidR="006E3999">
        <w:rPr>
          <w:rFonts w:ascii="Arial" w:hAnsi="Arial" w:cs="Arial"/>
          <w:b/>
          <w:i/>
          <w:color w:val="FF6600"/>
          <w:sz w:val="16"/>
          <w:szCs w:val="16"/>
          <w:lang w:val="en-GB"/>
        </w:rPr>
        <w:t xml:space="preserve"> 00</w:t>
      </w:r>
      <w:r w:rsidRPr="00510C53">
        <w:rPr>
          <w:rFonts w:ascii="Arial" w:hAnsi="Arial" w:cs="Arial"/>
          <w:sz w:val="16"/>
          <w:szCs w:val="16"/>
          <w:lang w:val="en-GB"/>
        </w:rPr>
        <w:t xml:space="preserve"> </w:t>
      </w:r>
    </w:p>
    <w:p w14:paraId="3308E7B7" w14:textId="77777777" w:rsidR="0076500B" w:rsidRDefault="0076500B" w:rsidP="0076500B">
      <w:pPr>
        <w:jc w:val="both"/>
        <w:rPr>
          <w:rFonts w:ascii="Arial" w:hAnsi="Arial" w:cs="Arial"/>
          <w:sz w:val="16"/>
          <w:szCs w:val="16"/>
          <w:lang w:val="en-GB"/>
        </w:rPr>
      </w:pPr>
    </w:p>
    <w:p w14:paraId="77AE25B4" w14:textId="33DC75C6" w:rsidR="0076500B" w:rsidRDefault="0076500B" w:rsidP="0076500B">
      <w:pPr>
        <w:jc w:val="both"/>
        <w:rPr>
          <w:rFonts w:ascii="Arial" w:hAnsi="Arial" w:cs="Arial"/>
          <w:b/>
          <w:i/>
          <w:color w:val="FF6600"/>
          <w:sz w:val="16"/>
          <w:szCs w:val="16"/>
          <w:lang w:val="en-GB"/>
        </w:rPr>
      </w:pPr>
      <w:r>
        <w:rPr>
          <w:rFonts w:ascii="Arial" w:hAnsi="Arial" w:cs="Arial"/>
          <w:sz w:val="16"/>
          <w:szCs w:val="16"/>
          <w:lang w:val="en-GB"/>
        </w:rPr>
        <w:t xml:space="preserve">ED-SN2  Southern National - 22G Adelaide Hotel via Cromwell Road, Adelaide; 27 Yeovil via Sherborne, Shaftesbury, Fovant; 45 Seaton via Rousdon, Seaton; 58 Newquay; 131 Ilfracombe via Bideford, Bude, Wadebridge; 171 Padstow via Porth Beach, Watergate Bay, Mawgan Porth; 443 Southern National (via) Littlesea (Camp); Southern National Service No with blank screen (for rear displays), all white on black, various styles of display </w:t>
      </w:r>
      <w:r w:rsidRPr="00307E98">
        <w:rPr>
          <w:rFonts w:ascii="Arial" w:hAnsi="Arial" w:cs="Arial"/>
          <w:b/>
          <w:i/>
          <w:color w:val="FF6600"/>
          <w:sz w:val="16"/>
          <w:szCs w:val="16"/>
          <w:lang w:val="en-GB"/>
        </w:rPr>
        <w:t>£</w:t>
      </w:r>
      <w:r>
        <w:rPr>
          <w:rFonts w:ascii="Arial" w:hAnsi="Arial" w:cs="Arial"/>
          <w:b/>
          <w:i/>
          <w:color w:val="FF6600"/>
          <w:sz w:val="16"/>
          <w:szCs w:val="16"/>
          <w:lang w:val="en-GB"/>
        </w:rPr>
        <w:t>3</w:t>
      </w:r>
      <w:r w:rsidR="006E3999">
        <w:rPr>
          <w:rFonts w:ascii="Arial" w:hAnsi="Arial" w:cs="Arial"/>
          <w:b/>
          <w:i/>
          <w:color w:val="FF6600"/>
          <w:sz w:val="16"/>
          <w:szCs w:val="16"/>
          <w:lang w:val="en-GB"/>
        </w:rPr>
        <w:t xml:space="preserve"> 00</w:t>
      </w:r>
    </w:p>
    <w:p w14:paraId="6EE95C81" w14:textId="77777777" w:rsidR="0076500B" w:rsidRDefault="0076500B" w:rsidP="0076500B">
      <w:pPr>
        <w:jc w:val="both"/>
        <w:rPr>
          <w:rFonts w:ascii="Arial" w:hAnsi="Arial" w:cs="Arial"/>
          <w:b/>
          <w:i/>
          <w:color w:val="FF6600"/>
          <w:sz w:val="16"/>
          <w:szCs w:val="16"/>
          <w:lang w:val="en-GB"/>
        </w:rPr>
      </w:pPr>
    </w:p>
    <w:p w14:paraId="098EB348" w14:textId="77777777" w:rsidR="0076500B" w:rsidRPr="003C3FFA" w:rsidRDefault="0076500B" w:rsidP="0076500B">
      <w:pPr>
        <w:jc w:val="both"/>
        <w:rPr>
          <w:rFonts w:ascii="Arial" w:hAnsi="Arial" w:cs="Arial"/>
          <w:color w:val="FF6600"/>
          <w:sz w:val="16"/>
          <w:szCs w:val="16"/>
          <w:lang w:val="en-GB"/>
        </w:rPr>
      </w:pPr>
      <w:r w:rsidRPr="00BC17D3">
        <w:rPr>
          <w:rFonts w:ascii="Arial" w:hAnsi="Arial" w:cs="Arial"/>
          <w:sz w:val="16"/>
          <w:szCs w:val="16"/>
          <w:lang w:val="en-GB"/>
        </w:rPr>
        <w:t>ED-SO1  South Notts - Nottingham via East Leake, Gotham, Clifton, Wilford; Loughborough via Wilford, Clifton, Gotham, East Leake; 67 Broad Marsh and Clifton Estate, 68 Clifton Estate and Broad Marsh, Clifton Pastures via Wilford, East Leake via Wilford, Clifton, Gotham, Rushcliffe; Goth</w:t>
      </w:r>
      <w:r>
        <w:rPr>
          <w:rFonts w:ascii="Arial" w:hAnsi="Arial" w:cs="Arial"/>
          <w:sz w:val="16"/>
          <w:szCs w:val="16"/>
          <w:lang w:val="en-GB"/>
        </w:rPr>
        <w:t>a</w:t>
      </w:r>
      <w:r w:rsidRPr="00BC17D3">
        <w:rPr>
          <w:rFonts w:ascii="Arial" w:hAnsi="Arial" w:cs="Arial"/>
          <w:sz w:val="16"/>
          <w:szCs w:val="16"/>
          <w:lang w:val="en-GB"/>
        </w:rPr>
        <w:t>m via East Leake</w:t>
      </w:r>
      <w:r>
        <w:rPr>
          <w:rFonts w:ascii="Arial" w:hAnsi="Arial" w:cs="Arial"/>
          <w:color w:val="7030A0"/>
          <w:sz w:val="16"/>
          <w:szCs w:val="16"/>
          <w:lang w:val="en-GB"/>
        </w:rPr>
        <w:t xml:space="preserve"> </w:t>
      </w:r>
      <w:r w:rsidRPr="003C3FFA">
        <w:rPr>
          <w:rFonts w:ascii="Arial" w:hAnsi="Arial" w:cs="Arial"/>
          <w:b/>
          <w:i/>
          <w:color w:val="FF6600"/>
          <w:sz w:val="16"/>
          <w:szCs w:val="16"/>
          <w:lang w:val="en-GB"/>
        </w:rPr>
        <w:t>£</w:t>
      </w:r>
      <w:r>
        <w:rPr>
          <w:rFonts w:ascii="Arial" w:hAnsi="Arial" w:cs="Arial"/>
          <w:b/>
          <w:i/>
          <w:color w:val="FF6600"/>
          <w:sz w:val="16"/>
          <w:szCs w:val="16"/>
          <w:lang w:val="en-GB"/>
        </w:rPr>
        <w:t>2</w:t>
      </w:r>
      <w:r w:rsidRPr="003C3FFA">
        <w:rPr>
          <w:rFonts w:ascii="Arial" w:hAnsi="Arial" w:cs="Arial"/>
          <w:b/>
          <w:i/>
          <w:color w:val="FF6600"/>
          <w:sz w:val="16"/>
          <w:szCs w:val="16"/>
          <w:lang w:val="en-GB"/>
        </w:rPr>
        <w:t xml:space="preserve"> </w:t>
      </w:r>
      <w:r>
        <w:rPr>
          <w:rFonts w:ascii="Arial" w:hAnsi="Arial" w:cs="Arial"/>
          <w:b/>
          <w:i/>
          <w:color w:val="FF6600"/>
          <w:sz w:val="16"/>
          <w:szCs w:val="16"/>
          <w:lang w:val="en-GB"/>
        </w:rPr>
        <w:t>50</w:t>
      </w:r>
      <w:r w:rsidRPr="003C3FFA">
        <w:rPr>
          <w:rFonts w:ascii="Arial" w:hAnsi="Arial" w:cs="Arial"/>
          <w:b/>
          <w:i/>
          <w:color w:val="FF6600"/>
          <w:sz w:val="16"/>
          <w:szCs w:val="16"/>
          <w:lang w:val="en-GB"/>
        </w:rPr>
        <w:t>p</w:t>
      </w:r>
    </w:p>
    <w:p w14:paraId="428092B8" w14:textId="77777777" w:rsidR="0076500B" w:rsidRPr="00403048" w:rsidRDefault="0076500B" w:rsidP="0076500B">
      <w:pPr>
        <w:jc w:val="both"/>
        <w:rPr>
          <w:rFonts w:ascii="Arial" w:hAnsi="Arial" w:cs="Arial"/>
          <w:color w:val="7030A0"/>
          <w:sz w:val="16"/>
          <w:szCs w:val="16"/>
          <w:lang w:val="en-GB"/>
        </w:rPr>
      </w:pPr>
    </w:p>
    <w:p w14:paraId="59897435" w14:textId="62D51268" w:rsidR="0076500B" w:rsidRDefault="0076500B" w:rsidP="0076500B">
      <w:pPr>
        <w:jc w:val="both"/>
        <w:rPr>
          <w:rFonts w:ascii="Arial" w:hAnsi="Arial" w:cs="Arial"/>
          <w:b/>
          <w:i/>
          <w:color w:val="FF6600"/>
          <w:sz w:val="16"/>
          <w:szCs w:val="16"/>
          <w:lang w:val="en-GB"/>
        </w:rPr>
      </w:pPr>
      <w:r w:rsidRPr="00E57C91">
        <w:rPr>
          <w:rFonts w:ascii="Arial" w:hAnsi="Arial" w:cs="Arial"/>
          <w:sz w:val="16"/>
          <w:szCs w:val="16"/>
          <w:lang w:val="en-GB"/>
        </w:rPr>
        <w:t xml:space="preserve">ED-WN1 </w:t>
      </w:r>
      <w:r>
        <w:rPr>
          <w:rFonts w:ascii="Arial" w:hAnsi="Arial" w:cs="Arial"/>
          <w:sz w:val="16"/>
          <w:szCs w:val="16"/>
          <w:lang w:val="en-GB"/>
        </w:rPr>
        <w:t xml:space="preserve">Western National – 5 Torpoint Ferry; 21 Plympton via Tavistock Road, Laira; 76 Western National (via) Callington; 94 Noss Mayo via Billacombe, Brixton, Yealmpton; 125 Paignton (Bus Station); 213 Taunton (via) Western National; 501 Land’s End; Western National Service No with blank screen (for rear displays), white on black, various styles of display </w:t>
      </w:r>
      <w:r w:rsidRPr="00307E98">
        <w:rPr>
          <w:rFonts w:ascii="Arial" w:hAnsi="Arial" w:cs="Arial"/>
          <w:b/>
          <w:i/>
          <w:color w:val="FF6600"/>
          <w:sz w:val="16"/>
          <w:szCs w:val="16"/>
          <w:lang w:val="en-GB"/>
        </w:rPr>
        <w:t>£</w:t>
      </w:r>
      <w:r>
        <w:rPr>
          <w:rFonts w:ascii="Arial" w:hAnsi="Arial" w:cs="Arial"/>
          <w:b/>
          <w:i/>
          <w:color w:val="FF6600"/>
          <w:sz w:val="16"/>
          <w:szCs w:val="16"/>
          <w:lang w:val="en-GB"/>
        </w:rPr>
        <w:t>3</w:t>
      </w:r>
      <w:r w:rsidR="006E3999">
        <w:rPr>
          <w:rFonts w:ascii="Arial" w:hAnsi="Arial" w:cs="Arial"/>
          <w:b/>
          <w:i/>
          <w:color w:val="FF6600"/>
          <w:sz w:val="16"/>
          <w:szCs w:val="16"/>
          <w:lang w:val="en-GB"/>
        </w:rPr>
        <w:t xml:space="preserve"> 00</w:t>
      </w:r>
    </w:p>
    <w:p w14:paraId="093C0D84" w14:textId="77777777" w:rsidR="0076500B" w:rsidRDefault="0076500B" w:rsidP="0076500B">
      <w:pPr>
        <w:jc w:val="both"/>
        <w:rPr>
          <w:rFonts w:ascii="Arial" w:hAnsi="Arial" w:cs="Arial"/>
          <w:b/>
          <w:i/>
          <w:color w:val="FF6600"/>
          <w:sz w:val="16"/>
          <w:szCs w:val="16"/>
          <w:lang w:val="en-GB"/>
        </w:rPr>
      </w:pPr>
    </w:p>
    <w:p w14:paraId="5FDF48E2" w14:textId="310A592E" w:rsidR="0076500B" w:rsidRDefault="0076500B" w:rsidP="0076500B">
      <w:pPr>
        <w:jc w:val="both"/>
        <w:rPr>
          <w:rFonts w:ascii="Arial" w:hAnsi="Arial" w:cs="Arial"/>
          <w:b/>
          <w:i/>
          <w:color w:val="FF6600"/>
          <w:sz w:val="16"/>
          <w:szCs w:val="16"/>
          <w:lang w:val="en-GB"/>
        </w:rPr>
      </w:pPr>
      <w:r w:rsidRPr="00E57C91">
        <w:rPr>
          <w:rFonts w:ascii="Arial" w:hAnsi="Arial" w:cs="Arial"/>
          <w:sz w:val="16"/>
          <w:szCs w:val="16"/>
          <w:lang w:val="en-GB"/>
        </w:rPr>
        <w:t>ED-WN2</w:t>
      </w:r>
      <w:r>
        <w:rPr>
          <w:rFonts w:ascii="Arial" w:hAnsi="Arial" w:cs="Arial"/>
          <w:sz w:val="16"/>
          <w:szCs w:val="16"/>
          <w:lang w:val="en-GB"/>
        </w:rPr>
        <w:t xml:space="preserve">  Western National – 55 Plymouth (Bretton Side Bus Station); 61 Heybrook Bay; 92 Bigbury-on-Sea via Billacombe, Brixton, Yealmpton; 93 Dartmouth; 98 Paignton (Bus Station) via Ugborough, Avonwick, Totnes; 139 Mothecombe via Brixton, Yealmpton, Holbeton; 504 St. Buryan; 547 St. Ives (Limited Stop), white on black, various styles of display </w:t>
      </w:r>
      <w:r w:rsidRPr="00307E98">
        <w:rPr>
          <w:rFonts w:ascii="Arial" w:hAnsi="Arial" w:cs="Arial"/>
          <w:b/>
          <w:i/>
          <w:color w:val="FF6600"/>
          <w:sz w:val="16"/>
          <w:szCs w:val="16"/>
          <w:lang w:val="en-GB"/>
        </w:rPr>
        <w:t>£</w:t>
      </w:r>
      <w:r>
        <w:rPr>
          <w:rFonts w:ascii="Arial" w:hAnsi="Arial" w:cs="Arial"/>
          <w:b/>
          <w:i/>
          <w:color w:val="FF6600"/>
          <w:sz w:val="16"/>
          <w:szCs w:val="16"/>
          <w:lang w:val="en-GB"/>
        </w:rPr>
        <w:t>3</w:t>
      </w:r>
      <w:r w:rsidR="006E3999">
        <w:rPr>
          <w:rFonts w:ascii="Arial" w:hAnsi="Arial" w:cs="Arial"/>
          <w:b/>
          <w:i/>
          <w:color w:val="FF6600"/>
          <w:sz w:val="16"/>
          <w:szCs w:val="16"/>
          <w:lang w:val="en-GB"/>
        </w:rPr>
        <w:t xml:space="preserve"> 00</w:t>
      </w:r>
    </w:p>
    <w:p w14:paraId="13FBEE54" w14:textId="77777777" w:rsidR="0076500B" w:rsidRDefault="0076500B" w:rsidP="0076500B">
      <w:pPr>
        <w:jc w:val="both"/>
        <w:rPr>
          <w:rFonts w:ascii="Arial" w:hAnsi="Arial" w:cs="Arial"/>
          <w:sz w:val="16"/>
          <w:szCs w:val="16"/>
          <w:lang w:val="en-GB"/>
        </w:rPr>
      </w:pPr>
    </w:p>
    <w:p w14:paraId="42F2D964" w14:textId="77777777" w:rsidR="0076500B" w:rsidRPr="009F7BD5" w:rsidRDefault="0076500B" w:rsidP="0076500B">
      <w:pPr>
        <w:jc w:val="both"/>
        <w:rPr>
          <w:rFonts w:ascii="Arial" w:hAnsi="Arial" w:cs="Arial"/>
          <w:color w:val="00CCFF"/>
          <w:sz w:val="16"/>
          <w:szCs w:val="16"/>
          <w:lang w:val="en-GB"/>
        </w:rPr>
      </w:pPr>
      <w:r w:rsidRPr="00293521">
        <w:rPr>
          <w:rFonts w:ascii="Arial" w:hAnsi="Arial" w:cs="Arial"/>
          <w:sz w:val="16"/>
          <w:szCs w:val="16"/>
          <w:lang w:val="en-GB"/>
        </w:rPr>
        <w:t>FD-JA1   Jones, Aberbeeg – Aberbeeg, Abertillery, Barry, Brynithel, Colliery, Crumlin, Cwmtillery, Ebbw Vale, Newport, Porthcawl, School Bus, Trinant each in white on a 12x2.25mm black rectangle</w:t>
      </w:r>
      <w:r>
        <w:rPr>
          <w:rFonts w:ascii="Arial" w:hAnsi="Arial" w:cs="Arial"/>
          <w:color w:val="00CCFF"/>
          <w:sz w:val="16"/>
          <w:szCs w:val="16"/>
          <w:lang w:val="en-GB"/>
        </w:rPr>
        <w:t xml:space="preserve"> </w:t>
      </w:r>
      <w:r w:rsidRPr="0089468E">
        <w:rPr>
          <w:rFonts w:ascii="Arial" w:hAnsi="Arial" w:cs="Arial"/>
          <w:b/>
          <w:i/>
          <w:color w:val="FF6600"/>
          <w:sz w:val="16"/>
          <w:szCs w:val="16"/>
          <w:lang w:val="en-GB"/>
        </w:rPr>
        <w:t>£</w:t>
      </w:r>
      <w:r>
        <w:rPr>
          <w:rFonts w:ascii="Arial" w:hAnsi="Arial" w:cs="Arial"/>
          <w:b/>
          <w:i/>
          <w:color w:val="FF6600"/>
          <w:sz w:val="16"/>
          <w:szCs w:val="16"/>
          <w:lang w:val="en-GB"/>
        </w:rPr>
        <w:t>1 50p</w:t>
      </w:r>
      <w:r w:rsidRPr="0089468E">
        <w:rPr>
          <w:rFonts w:ascii="Arial" w:hAnsi="Arial" w:cs="Arial"/>
          <w:b/>
          <w:i/>
          <w:color w:val="FF6600"/>
          <w:sz w:val="16"/>
          <w:szCs w:val="16"/>
          <w:lang w:val="en-GB"/>
        </w:rPr>
        <w:t xml:space="preserve">  </w:t>
      </w:r>
      <w:r>
        <w:rPr>
          <w:rFonts w:ascii="Arial" w:hAnsi="Arial" w:cs="Arial"/>
          <w:color w:val="00CCFF"/>
          <w:sz w:val="16"/>
          <w:szCs w:val="16"/>
        </w:rPr>
        <w:t xml:space="preserve">  </w:t>
      </w:r>
    </w:p>
    <w:p w14:paraId="798AB91A" w14:textId="77777777" w:rsidR="0076500B" w:rsidRDefault="0076500B" w:rsidP="0076500B">
      <w:pPr>
        <w:jc w:val="both"/>
        <w:rPr>
          <w:rFonts w:ascii="Arial" w:hAnsi="Arial" w:cs="Arial"/>
          <w:sz w:val="16"/>
          <w:szCs w:val="16"/>
          <w:lang w:val="en-GB"/>
        </w:rPr>
      </w:pPr>
    </w:p>
    <w:p w14:paraId="59EC0A3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FD-WW1  West Wales, Tycroes - Ammanford, Crosshands, Llandilo, Swansea, Tumble, Tycroes each in white on a 12x2.25mm rectangle </w:t>
      </w:r>
      <w:r>
        <w:rPr>
          <w:rFonts w:ascii="Arial" w:hAnsi="Arial" w:cs="Arial"/>
          <w:b/>
          <w:i/>
          <w:color w:val="FF6600"/>
          <w:sz w:val="16"/>
          <w:szCs w:val="16"/>
          <w:lang w:val="en-GB"/>
        </w:rPr>
        <w:t>75p</w:t>
      </w:r>
      <w:r w:rsidRPr="0089468E">
        <w:rPr>
          <w:rFonts w:ascii="Arial" w:hAnsi="Arial" w:cs="Arial"/>
          <w:b/>
          <w:i/>
          <w:color w:val="FF6600"/>
          <w:sz w:val="16"/>
          <w:szCs w:val="16"/>
          <w:lang w:val="en-GB"/>
        </w:rPr>
        <w:t xml:space="preserve">  </w:t>
      </w:r>
      <w:r>
        <w:rPr>
          <w:rFonts w:ascii="Arial" w:hAnsi="Arial" w:cs="Arial"/>
          <w:color w:val="00CCFF"/>
          <w:sz w:val="16"/>
          <w:szCs w:val="16"/>
        </w:rPr>
        <w:t xml:space="preserve">  </w:t>
      </w:r>
    </w:p>
    <w:p w14:paraId="4F51A04C" w14:textId="77777777" w:rsidR="0076500B" w:rsidRDefault="0076500B" w:rsidP="0076500B">
      <w:pPr>
        <w:jc w:val="both"/>
        <w:rPr>
          <w:rFonts w:ascii="Arial" w:hAnsi="Arial" w:cs="Arial"/>
          <w:sz w:val="16"/>
          <w:szCs w:val="16"/>
          <w:lang w:val="en-GB"/>
        </w:rPr>
      </w:pPr>
    </w:p>
    <w:p w14:paraId="097F7128" w14:textId="77777777" w:rsidR="0076500B" w:rsidRPr="00BF285C" w:rsidRDefault="0076500B" w:rsidP="0076500B">
      <w:pPr>
        <w:jc w:val="both"/>
        <w:rPr>
          <w:rFonts w:ascii="Arial" w:hAnsi="Arial" w:cs="Arial"/>
          <w:color w:val="FF0000"/>
          <w:sz w:val="16"/>
          <w:szCs w:val="16"/>
          <w:lang w:val="en-GB"/>
        </w:rPr>
      </w:pPr>
      <w:r w:rsidRPr="00BF285C">
        <w:rPr>
          <w:rFonts w:ascii="Arial" w:hAnsi="Arial" w:cs="Arial"/>
          <w:sz w:val="16"/>
          <w:szCs w:val="16"/>
          <w:lang w:val="en-GB"/>
        </w:rPr>
        <w:t>GD-BC1  Belfast Corporation – three-aperture destination (12.75x2.5mm), via (12.75x2.5mm), service number (5x6.5mm) screens in white on black, comprising 21 Hollywood Rd. via Queen’s Bridge, 37 Ormeau via Cromac St., 47 Shankill via Gt. Victoria St., 66 Broomhill Park via Bedford St., 77 Gas Works via Agnes St. &amp; Albert St.,  93 Carr’s Glen via Crumlin Rd.</w:t>
      </w:r>
      <w:r w:rsidRPr="00BF285C">
        <w:rPr>
          <w:rFonts w:ascii="Arial" w:hAnsi="Arial" w:cs="Arial"/>
          <w:color w:val="FF0000"/>
          <w:sz w:val="16"/>
          <w:szCs w:val="16"/>
          <w:lang w:val="en-GB"/>
        </w:rPr>
        <w:t xml:space="preserve"> </w:t>
      </w:r>
      <w:r w:rsidRPr="00BF285C">
        <w:rPr>
          <w:rFonts w:ascii="Arial" w:hAnsi="Arial" w:cs="Arial"/>
          <w:b/>
          <w:i/>
          <w:color w:val="FF6600"/>
          <w:sz w:val="16"/>
          <w:szCs w:val="16"/>
          <w:lang w:val="en-GB"/>
        </w:rPr>
        <w:t xml:space="preserve">£2 50p </w:t>
      </w:r>
    </w:p>
    <w:p w14:paraId="7924D46F" w14:textId="77777777" w:rsidR="0076500B" w:rsidRDefault="0076500B" w:rsidP="0076500B">
      <w:pPr>
        <w:jc w:val="both"/>
        <w:rPr>
          <w:rFonts w:ascii="Arial" w:hAnsi="Arial" w:cs="Arial"/>
          <w:color w:val="FF0000"/>
          <w:sz w:val="16"/>
          <w:szCs w:val="16"/>
          <w:lang w:val="en-GB"/>
        </w:rPr>
      </w:pPr>
    </w:p>
    <w:p w14:paraId="14F69C6A" w14:textId="3432CDFE" w:rsidR="0076500B" w:rsidRPr="00541881" w:rsidRDefault="0076500B" w:rsidP="0076500B">
      <w:pPr>
        <w:jc w:val="both"/>
        <w:rPr>
          <w:rFonts w:ascii="Arial" w:hAnsi="Arial" w:cs="Arial"/>
          <w:sz w:val="16"/>
          <w:szCs w:val="16"/>
          <w:lang w:val="en-GB"/>
        </w:rPr>
      </w:pPr>
      <w:r w:rsidRPr="00541881">
        <w:rPr>
          <w:rFonts w:ascii="Arial" w:hAnsi="Arial" w:cs="Arial"/>
          <w:sz w:val="16"/>
          <w:szCs w:val="16"/>
          <w:lang w:val="en-GB"/>
        </w:rPr>
        <w:t xml:space="preserve">GD-CB1 </w:t>
      </w:r>
      <w:r>
        <w:rPr>
          <w:rFonts w:ascii="Arial" w:hAnsi="Arial" w:cs="Arial"/>
          <w:sz w:val="16"/>
          <w:szCs w:val="16"/>
          <w:lang w:val="en-GB"/>
        </w:rPr>
        <w:t xml:space="preserve">Citybus – single-aperture service number and destination displays (18.5x3mm, curved ends) comprising 14 Ladybrook, 16 Dundonald via Queen’s Bridge, 59 Balmoral, 64 Downview, 888 Private </w:t>
      </w:r>
      <w:r w:rsidRPr="00BF285C">
        <w:rPr>
          <w:rFonts w:ascii="Arial" w:hAnsi="Arial" w:cs="Arial"/>
          <w:b/>
          <w:i/>
          <w:color w:val="FF6600"/>
          <w:sz w:val="16"/>
          <w:szCs w:val="16"/>
          <w:lang w:val="en-GB"/>
        </w:rPr>
        <w:t>£</w:t>
      </w:r>
      <w:r>
        <w:rPr>
          <w:rFonts w:ascii="Arial" w:hAnsi="Arial" w:cs="Arial"/>
          <w:b/>
          <w:i/>
          <w:color w:val="FF6600"/>
          <w:sz w:val="16"/>
          <w:szCs w:val="16"/>
          <w:lang w:val="en-GB"/>
        </w:rPr>
        <w:t>1</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25</w:t>
      </w:r>
      <w:r w:rsidRPr="00BF285C">
        <w:rPr>
          <w:rFonts w:ascii="Arial" w:hAnsi="Arial" w:cs="Arial"/>
          <w:b/>
          <w:i/>
          <w:color w:val="FF6600"/>
          <w:sz w:val="16"/>
          <w:szCs w:val="16"/>
          <w:lang w:val="en-GB"/>
        </w:rPr>
        <w:t>p</w:t>
      </w:r>
      <w:r>
        <w:rPr>
          <w:rFonts w:ascii="Arial" w:hAnsi="Arial" w:cs="Arial"/>
          <w:b/>
          <w:i/>
          <w:color w:val="FF6600"/>
          <w:sz w:val="16"/>
          <w:szCs w:val="16"/>
          <w:lang w:val="en-GB"/>
        </w:rPr>
        <w:t xml:space="preserve"> </w:t>
      </w:r>
    </w:p>
    <w:p w14:paraId="53DB4C2C" w14:textId="77777777" w:rsidR="0076500B" w:rsidRDefault="0076500B" w:rsidP="0076500B">
      <w:pPr>
        <w:jc w:val="both"/>
        <w:rPr>
          <w:rFonts w:ascii="Arial" w:hAnsi="Arial" w:cs="Arial"/>
          <w:sz w:val="16"/>
          <w:szCs w:val="16"/>
          <w:lang w:val="en-GB"/>
        </w:rPr>
      </w:pPr>
    </w:p>
    <w:p w14:paraId="1F0620A2" w14:textId="64FC0AAF" w:rsidR="0076500B" w:rsidRPr="00541881" w:rsidRDefault="0076500B" w:rsidP="0076500B">
      <w:pPr>
        <w:jc w:val="both"/>
        <w:rPr>
          <w:rFonts w:ascii="Arial" w:hAnsi="Arial" w:cs="Arial"/>
          <w:sz w:val="16"/>
          <w:szCs w:val="16"/>
          <w:lang w:val="en-GB"/>
        </w:rPr>
      </w:pPr>
      <w:r w:rsidRPr="00541881">
        <w:rPr>
          <w:rFonts w:ascii="Arial" w:hAnsi="Arial" w:cs="Arial"/>
          <w:sz w:val="16"/>
          <w:szCs w:val="16"/>
          <w:lang w:val="en-GB"/>
        </w:rPr>
        <w:t>GD-CB</w:t>
      </w:r>
      <w:r>
        <w:rPr>
          <w:rFonts w:ascii="Arial" w:hAnsi="Arial" w:cs="Arial"/>
          <w:sz w:val="16"/>
          <w:szCs w:val="16"/>
          <w:lang w:val="en-GB"/>
        </w:rPr>
        <w:t>2</w:t>
      </w:r>
      <w:r w:rsidRPr="00541881">
        <w:rPr>
          <w:rFonts w:ascii="Arial" w:hAnsi="Arial" w:cs="Arial"/>
          <w:sz w:val="16"/>
          <w:szCs w:val="16"/>
          <w:lang w:val="en-GB"/>
        </w:rPr>
        <w:t xml:space="preserve">  </w:t>
      </w:r>
      <w:r>
        <w:rPr>
          <w:rFonts w:ascii="Arial" w:hAnsi="Arial" w:cs="Arial"/>
          <w:sz w:val="16"/>
          <w:szCs w:val="16"/>
          <w:lang w:val="en-GB"/>
        </w:rPr>
        <w:t xml:space="preserve">Citybus – single-aperture service number and destination displays (18.5x3mm, curved ends) comprising 24 City Centre, 32 Braniel, 63 Glencairn, 73 Springmartin, blank number and white screen </w:t>
      </w:r>
      <w:r w:rsidRPr="00BF285C">
        <w:rPr>
          <w:rFonts w:ascii="Arial" w:hAnsi="Arial" w:cs="Arial"/>
          <w:b/>
          <w:i/>
          <w:color w:val="FF6600"/>
          <w:sz w:val="16"/>
          <w:szCs w:val="16"/>
          <w:lang w:val="en-GB"/>
        </w:rPr>
        <w:t>£</w:t>
      </w:r>
      <w:r>
        <w:rPr>
          <w:rFonts w:ascii="Arial" w:hAnsi="Arial" w:cs="Arial"/>
          <w:b/>
          <w:i/>
          <w:color w:val="FF6600"/>
          <w:sz w:val="16"/>
          <w:szCs w:val="16"/>
          <w:lang w:val="en-GB"/>
        </w:rPr>
        <w:t>1</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25</w:t>
      </w:r>
      <w:r w:rsidRPr="00BF285C">
        <w:rPr>
          <w:rFonts w:ascii="Arial" w:hAnsi="Arial" w:cs="Arial"/>
          <w:b/>
          <w:i/>
          <w:color w:val="FF6600"/>
          <w:sz w:val="16"/>
          <w:szCs w:val="16"/>
          <w:lang w:val="en-GB"/>
        </w:rPr>
        <w:t>p</w:t>
      </w:r>
      <w:r>
        <w:rPr>
          <w:rFonts w:ascii="Arial" w:hAnsi="Arial" w:cs="Arial"/>
          <w:b/>
          <w:i/>
          <w:color w:val="FF6600"/>
          <w:sz w:val="16"/>
          <w:szCs w:val="16"/>
          <w:lang w:val="en-GB"/>
        </w:rPr>
        <w:t xml:space="preserve"> </w:t>
      </w:r>
    </w:p>
    <w:p w14:paraId="491EA8DD" w14:textId="77777777" w:rsidR="0076500B" w:rsidRDefault="0076500B" w:rsidP="0076500B">
      <w:pPr>
        <w:jc w:val="both"/>
        <w:rPr>
          <w:rFonts w:ascii="Arial" w:hAnsi="Arial" w:cs="Arial"/>
          <w:sz w:val="16"/>
          <w:szCs w:val="16"/>
          <w:lang w:val="en-GB"/>
        </w:rPr>
      </w:pPr>
    </w:p>
    <w:p w14:paraId="38410119" w14:textId="3B847EAA"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GD-CE1  </w:t>
      </w:r>
      <w:r>
        <w:rPr>
          <w:rFonts w:ascii="Arial" w:hAnsi="Arial" w:cs="Arial"/>
          <w:sz w:val="16"/>
          <w:szCs w:val="16"/>
          <w:lang w:val="en-GB"/>
        </w:rPr>
        <w:t>C</w:t>
      </w:r>
      <w:r w:rsidRPr="00BF285C">
        <w:rPr>
          <w:rFonts w:ascii="Arial" w:hAnsi="Arial" w:cs="Arial"/>
          <w:sz w:val="16"/>
          <w:szCs w:val="16"/>
          <w:lang w:val="en-GB"/>
        </w:rPr>
        <w:t xml:space="preserve">IE – single-aperture display with via points for front </w:t>
      </w:r>
      <w:r w:rsidRPr="00BF285C">
        <w:rPr>
          <w:rFonts w:ascii="Arial" w:hAnsi="Arial" w:cs="Arial"/>
          <w:b/>
          <w:i/>
          <w:color w:val="0000FF"/>
          <w:sz w:val="16"/>
          <w:szCs w:val="16"/>
          <w:lang w:val="en-GB"/>
        </w:rPr>
        <w:t>and</w:t>
      </w:r>
      <w:r w:rsidRPr="00BF285C">
        <w:rPr>
          <w:rFonts w:ascii="Arial" w:hAnsi="Arial" w:cs="Arial"/>
          <w:sz w:val="16"/>
          <w:szCs w:val="16"/>
          <w:lang w:val="en-GB"/>
        </w:rPr>
        <w:t xml:space="preserve"> rear (both 12x6.5mm) </w:t>
      </w:r>
      <w:r w:rsidRPr="00BF285C">
        <w:rPr>
          <w:rFonts w:ascii="Arial" w:hAnsi="Arial" w:cs="Arial"/>
          <w:b/>
          <w:i/>
          <w:color w:val="0000FF"/>
          <w:sz w:val="16"/>
          <w:szCs w:val="16"/>
          <w:lang w:val="en-GB"/>
        </w:rPr>
        <w:t>plus</w:t>
      </w:r>
      <w:r w:rsidRPr="00BF285C">
        <w:rPr>
          <w:rFonts w:ascii="Arial" w:hAnsi="Arial" w:cs="Arial"/>
          <w:sz w:val="16"/>
          <w:szCs w:val="16"/>
          <w:lang w:val="en-GB"/>
        </w:rPr>
        <w:t xml:space="preserve"> side single-line destination display (10.75x1.2mm) in dark grey/white/black, comprising 8 Dalkey, 16 Santry, 19 Rialto, 22 Drimnagh, 46A Dun Laoghaire </w:t>
      </w:r>
      <w:r w:rsidRPr="00BF285C">
        <w:rPr>
          <w:rFonts w:ascii="Arial" w:hAnsi="Arial" w:cs="Arial"/>
          <w:b/>
          <w:i/>
          <w:color w:val="FF6600"/>
          <w:sz w:val="16"/>
          <w:szCs w:val="16"/>
          <w:lang w:val="en-GB"/>
        </w:rPr>
        <w:t>£</w:t>
      </w:r>
      <w:r>
        <w:rPr>
          <w:rFonts w:ascii="Arial" w:hAnsi="Arial" w:cs="Arial"/>
          <w:b/>
          <w:i/>
          <w:color w:val="FF6600"/>
          <w:sz w:val="16"/>
          <w:szCs w:val="16"/>
          <w:lang w:val="en-GB"/>
        </w:rPr>
        <w:t>4</w:t>
      </w:r>
      <w:r w:rsidRPr="00BF285C">
        <w:rPr>
          <w:rFonts w:ascii="Arial" w:hAnsi="Arial" w:cs="Arial"/>
          <w:b/>
          <w:i/>
          <w:color w:val="FF6600"/>
          <w:sz w:val="16"/>
          <w:szCs w:val="16"/>
          <w:lang w:val="en-GB"/>
        </w:rPr>
        <w:t xml:space="preserve"> 50 </w:t>
      </w:r>
    </w:p>
    <w:p w14:paraId="30D3FB9E" w14:textId="77777777" w:rsidR="0076500B" w:rsidRDefault="0076500B" w:rsidP="0076500B">
      <w:pPr>
        <w:jc w:val="both"/>
        <w:rPr>
          <w:rFonts w:ascii="Arial" w:hAnsi="Arial" w:cs="Arial"/>
          <w:sz w:val="16"/>
          <w:szCs w:val="16"/>
          <w:lang w:val="en-GB"/>
        </w:rPr>
      </w:pPr>
    </w:p>
    <w:p w14:paraId="4F68A694" w14:textId="457F30EB"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GD-CE2  CIE – three-aperture destination (11.25x1.75mm), via (11.25x3.25mm), service number (6x3.5mm) screens in dark grey/white/black, comprising 6A Blackrock via Dr. Na Dothra, Baile Liam; 7A Sallynoggin via Carraig Dhubh, Dún Laoghaire;  24 Marino via An Lár; 83 ‘Via Rathmines’ via An Lár, City Centre </w:t>
      </w:r>
      <w:r w:rsidRPr="00BF285C">
        <w:rPr>
          <w:rFonts w:ascii="Arial" w:hAnsi="Arial" w:cs="Arial"/>
          <w:b/>
          <w:i/>
          <w:color w:val="0000FF"/>
          <w:sz w:val="16"/>
          <w:szCs w:val="16"/>
          <w:lang w:val="en-GB"/>
        </w:rPr>
        <w:t xml:space="preserve">plus </w:t>
      </w:r>
      <w:r w:rsidRPr="00BF285C">
        <w:rPr>
          <w:rFonts w:ascii="Arial" w:hAnsi="Arial" w:cs="Arial"/>
          <w:sz w:val="16"/>
          <w:szCs w:val="16"/>
          <w:lang w:val="en-GB"/>
        </w:rPr>
        <w:t>corresponding</w:t>
      </w:r>
      <w:r w:rsidRPr="00BF285C">
        <w:rPr>
          <w:rFonts w:ascii="Arial" w:hAnsi="Arial" w:cs="Arial"/>
          <w:b/>
          <w:i/>
          <w:color w:val="0000FF"/>
          <w:sz w:val="16"/>
          <w:szCs w:val="16"/>
          <w:lang w:val="en-GB"/>
        </w:rPr>
        <w:t xml:space="preserve"> </w:t>
      </w:r>
      <w:r w:rsidRPr="00BF285C">
        <w:rPr>
          <w:rFonts w:ascii="Arial" w:hAnsi="Arial" w:cs="Arial"/>
          <w:sz w:val="16"/>
          <w:szCs w:val="16"/>
          <w:lang w:val="en-GB"/>
        </w:rPr>
        <w:t xml:space="preserve">rear service number screen (5x3.3mm) </w:t>
      </w:r>
      <w:r w:rsidRPr="00BF285C">
        <w:rPr>
          <w:rFonts w:ascii="Arial" w:hAnsi="Arial" w:cs="Arial"/>
          <w:b/>
          <w:i/>
          <w:color w:val="0000FF"/>
          <w:sz w:val="16"/>
          <w:szCs w:val="16"/>
          <w:lang w:val="en-GB"/>
        </w:rPr>
        <w:t xml:space="preserve">and </w:t>
      </w:r>
      <w:r w:rsidRPr="00BF285C">
        <w:rPr>
          <w:rFonts w:ascii="Arial" w:hAnsi="Arial" w:cs="Arial"/>
          <w:sz w:val="16"/>
          <w:szCs w:val="16"/>
          <w:lang w:val="en-GB"/>
        </w:rPr>
        <w:t xml:space="preserve">side single-line destination displays (10.75x1.2mm) Blackrock, Sallynoggin, Marino, Kimmage </w:t>
      </w:r>
      <w:r w:rsidRPr="00BF285C">
        <w:rPr>
          <w:rFonts w:ascii="Arial" w:hAnsi="Arial" w:cs="Arial"/>
          <w:b/>
          <w:i/>
          <w:color w:val="FF6600"/>
          <w:sz w:val="16"/>
          <w:szCs w:val="16"/>
          <w:lang w:val="en-GB"/>
        </w:rPr>
        <w:t>£3</w:t>
      </w:r>
      <w:r w:rsidR="006E3999">
        <w:rPr>
          <w:rFonts w:ascii="Arial" w:hAnsi="Arial" w:cs="Arial"/>
          <w:b/>
          <w:i/>
          <w:color w:val="FF6600"/>
          <w:sz w:val="16"/>
          <w:szCs w:val="16"/>
          <w:lang w:val="en-GB"/>
        </w:rPr>
        <w:t xml:space="preserve"> 00</w:t>
      </w:r>
      <w:r w:rsidRPr="00BF285C">
        <w:rPr>
          <w:rFonts w:ascii="Arial" w:hAnsi="Arial" w:cs="Arial"/>
          <w:b/>
          <w:i/>
          <w:color w:val="FF6600"/>
          <w:sz w:val="16"/>
          <w:szCs w:val="16"/>
          <w:lang w:val="en-GB"/>
        </w:rPr>
        <w:t xml:space="preserve"> </w:t>
      </w:r>
    </w:p>
    <w:p w14:paraId="7CCB4EDC" w14:textId="77777777" w:rsidR="0076500B" w:rsidRDefault="0076500B" w:rsidP="0076500B">
      <w:pPr>
        <w:jc w:val="both"/>
        <w:rPr>
          <w:rFonts w:ascii="Arial" w:hAnsi="Arial" w:cs="Arial"/>
          <w:color w:val="FF0000"/>
          <w:sz w:val="16"/>
          <w:szCs w:val="16"/>
          <w:lang w:val="en-GB"/>
        </w:rPr>
      </w:pPr>
    </w:p>
    <w:p w14:paraId="1E9D389F" w14:textId="0D3D7F2B" w:rsidR="0076500B" w:rsidRPr="0086394E" w:rsidRDefault="0076500B" w:rsidP="0076500B">
      <w:pPr>
        <w:jc w:val="both"/>
        <w:rPr>
          <w:rFonts w:ascii="Arial" w:hAnsi="Arial" w:cs="Arial"/>
          <w:b/>
          <w:bCs/>
          <w:i/>
          <w:iCs/>
          <w:color w:val="FF6600"/>
          <w:sz w:val="16"/>
          <w:szCs w:val="16"/>
          <w:lang w:val="en-GB"/>
        </w:rPr>
      </w:pPr>
      <w:r w:rsidRPr="0086394E">
        <w:rPr>
          <w:rFonts w:ascii="Arial" w:hAnsi="Arial" w:cs="Arial"/>
          <w:sz w:val="16"/>
          <w:szCs w:val="16"/>
          <w:lang w:val="en-GB"/>
        </w:rPr>
        <w:t xml:space="preserve">GD-CE5 </w:t>
      </w:r>
      <w:r>
        <w:rPr>
          <w:rFonts w:ascii="Arial" w:hAnsi="Arial" w:cs="Arial"/>
          <w:sz w:val="16"/>
          <w:szCs w:val="16"/>
          <w:lang w:val="en-GB"/>
        </w:rPr>
        <w:t xml:space="preserve">CIE - </w:t>
      </w:r>
      <w:r w:rsidRPr="0086394E">
        <w:rPr>
          <w:rFonts w:ascii="Arial" w:hAnsi="Arial" w:cs="Arial"/>
          <w:sz w:val="16"/>
          <w:szCs w:val="16"/>
          <w:lang w:val="en-GB"/>
        </w:rPr>
        <w:t>8 Dalkey, 15A Terenure, 20B Ardlea Road, 25 Lucan, 31 Howth, 33 Skerries, 40 Finglas, 41 Swords, 45 Bray, 65 Blessington (all bi-lingual) plus 19A Rialto, 46A Dun Laoghaire – all plus via screens</w:t>
      </w:r>
      <w:r>
        <w:rPr>
          <w:rFonts w:ascii="Arial" w:hAnsi="Arial" w:cs="Arial"/>
          <w:sz w:val="16"/>
          <w:szCs w:val="16"/>
          <w:lang w:val="en-GB"/>
        </w:rPr>
        <w:t xml:space="preserve">. This is a former Ryanbus set for the Bombardier kit and the destinations/fleetnumbers are not individually varnished, so need to be trimmed to suit. </w:t>
      </w:r>
      <w:r w:rsidRPr="0086394E">
        <w:rPr>
          <w:rFonts w:ascii="Arial" w:hAnsi="Arial" w:cs="Arial"/>
          <w:b/>
          <w:bCs/>
          <w:i/>
          <w:iCs/>
          <w:color w:val="FF6600"/>
          <w:sz w:val="16"/>
          <w:szCs w:val="16"/>
          <w:lang w:val="en-GB"/>
        </w:rPr>
        <w:t xml:space="preserve">£1 50p </w:t>
      </w:r>
    </w:p>
    <w:p w14:paraId="1091F86B" w14:textId="77777777" w:rsidR="0076500B" w:rsidRDefault="0076500B" w:rsidP="0076500B">
      <w:pPr>
        <w:jc w:val="both"/>
        <w:rPr>
          <w:rFonts w:ascii="Arial" w:hAnsi="Arial" w:cs="Arial"/>
          <w:sz w:val="16"/>
          <w:szCs w:val="16"/>
          <w:lang w:val="en-GB"/>
        </w:rPr>
      </w:pPr>
    </w:p>
    <w:p w14:paraId="4AF3CD61" w14:textId="30F06879" w:rsidR="0076500B" w:rsidRDefault="0076500B" w:rsidP="0076500B">
      <w:pPr>
        <w:jc w:val="both"/>
        <w:rPr>
          <w:rFonts w:ascii="Arial" w:hAnsi="Arial" w:cs="Arial"/>
          <w:color w:val="FF0000"/>
          <w:sz w:val="16"/>
          <w:szCs w:val="16"/>
        </w:rPr>
      </w:pPr>
      <w:r w:rsidRPr="00664E0F">
        <w:rPr>
          <w:rFonts w:ascii="Arial" w:hAnsi="Arial" w:cs="Arial"/>
          <w:sz w:val="16"/>
          <w:szCs w:val="16"/>
        </w:rPr>
        <w:t>GD-CE6      CIE/Dublin Bus North Dublin destination set  for Jim Poots D-class Leyland Atlantean kit, comprising 4 Annamoe Road (via box Baile Phib, Sr Bhagóid); 10 via An Lár (via box Fionnuisce, Phoenix Park); 12 via Phibsboro (via box Cabrach, Cabra); 19 via City Centre (via box Glasnaíon, Glasnevin); 33 Skerries (via box Ros, Sceirí); and 41A Airport (via box Droim Conrach, Seantrabh)</w:t>
      </w:r>
      <w:r w:rsidRPr="006D6F86">
        <w:rPr>
          <w:rFonts w:ascii="Arial" w:hAnsi="Arial" w:cs="Arial"/>
          <w:color w:val="FF0000"/>
          <w:sz w:val="16"/>
          <w:szCs w:val="16"/>
        </w:rPr>
        <w:t xml:space="preserve"> </w:t>
      </w:r>
      <w:r w:rsidRPr="00664E0F">
        <w:rPr>
          <w:rFonts w:ascii="Arial" w:hAnsi="Arial" w:cs="Arial"/>
          <w:b/>
          <w:i/>
          <w:color w:val="FF6600"/>
          <w:sz w:val="16"/>
          <w:szCs w:val="16"/>
        </w:rPr>
        <w:t>£2</w:t>
      </w:r>
      <w:r w:rsidR="006E3999">
        <w:rPr>
          <w:rFonts w:ascii="Arial" w:hAnsi="Arial" w:cs="Arial"/>
          <w:b/>
          <w:i/>
          <w:color w:val="FF6600"/>
          <w:sz w:val="16"/>
          <w:szCs w:val="16"/>
        </w:rPr>
        <w:t xml:space="preserve"> </w:t>
      </w:r>
      <w:r w:rsidRPr="00664E0F">
        <w:rPr>
          <w:rFonts w:ascii="Arial" w:hAnsi="Arial" w:cs="Arial"/>
          <w:b/>
          <w:i/>
          <w:color w:val="FF6600"/>
          <w:sz w:val="16"/>
          <w:szCs w:val="16"/>
        </w:rPr>
        <w:t>50</w:t>
      </w:r>
      <w:r w:rsidR="006E3999">
        <w:rPr>
          <w:rFonts w:ascii="Arial" w:hAnsi="Arial" w:cs="Arial"/>
          <w:b/>
          <w:i/>
          <w:color w:val="FF6600"/>
          <w:sz w:val="16"/>
          <w:szCs w:val="16"/>
        </w:rPr>
        <w:t>p</w:t>
      </w:r>
      <w:r w:rsidRPr="00664E0F">
        <w:rPr>
          <w:rFonts w:ascii="Arial" w:hAnsi="Arial" w:cs="Arial"/>
          <w:b/>
          <w:i/>
          <w:color w:val="FF6600"/>
          <w:sz w:val="16"/>
          <w:szCs w:val="16"/>
        </w:rPr>
        <w:t xml:space="preserve"> </w:t>
      </w:r>
    </w:p>
    <w:p w14:paraId="061AD809" w14:textId="77777777" w:rsidR="0076500B" w:rsidRPr="006D6F86" w:rsidRDefault="0076500B" w:rsidP="0076500B">
      <w:pPr>
        <w:rPr>
          <w:rFonts w:ascii="Arial" w:hAnsi="Arial" w:cs="Arial"/>
          <w:color w:val="FF0000"/>
          <w:sz w:val="16"/>
          <w:szCs w:val="16"/>
        </w:rPr>
      </w:pPr>
    </w:p>
    <w:p w14:paraId="4EDE83EC" w14:textId="11E4B065" w:rsidR="0076500B" w:rsidRDefault="0076500B" w:rsidP="0076500B">
      <w:pPr>
        <w:jc w:val="both"/>
        <w:rPr>
          <w:rFonts w:ascii="Arial" w:hAnsi="Arial" w:cs="Arial"/>
          <w:b/>
          <w:i/>
          <w:color w:val="FF0000"/>
          <w:sz w:val="16"/>
          <w:szCs w:val="16"/>
        </w:rPr>
      </w:pPr>
      <w:r w:rsidRPr="00664E0F">
        <w:rPr>
          <w:rFonts w:ascii="Arial" w:hAnsi="Arial" w:cs="Arial"/>
          <w:sz w:val="16"/>
          <w:szCs w:val="16"/>
        </w:rPr>
        <w:t>GD-CE7 : CIE/Dublin Bus South Dublin destination set  for Jim Poots D-class Leyland Atlantean kit, comprising 6 Ballsbridge (via box Carraig Dhubh, Blackrock); 11 Clonskea (via box Sr Leeson, Ranalach); 21A via Kilmainham (via box Cloigín Gorm, Bluebell); 22A Drimnagh (via box Baile Phib, Carnan); 50B Dolphin's Barn (via box X Baile Bhailcín, Walkinstown X); and 64A via Donnybrook (via box Cill Mochuda, Kilmacud)</w:t>
      </w:r>
      <w:r w:rsidRPr="006D6F86">
        <w:rPr>
          <w:rFonts w:ascii="Arial" w:hAnsi="Arial" w:cs="Arial"/>
          <w:color w:val="FF0000"/>
          <w:sz w:val="16"/>
          <w:szCs w:val="16"/>
        </w:rPr>
        <w:t xml:space="preserve">  </w:t>
      </w:r>
      <w:r w:rsidRPr="00664E0F">
        <w:rPr>
          <w:rFonts w:ascii="Arial" w:hAnsi="Arial" w:cs="Arial"/>
          <w:b/>
          <w:i/>
          <w:color w:val="FF6600"/>
          <w:sz w:val="16"/>
          <w:szCs w:val="16"/>
        </w:rPr>
        <w:t>£2</w:t>
      </w:r>
      <w:r w:rsidR="006E3999">
        <w:rPr>
          <w:rFonts w:ascii="Arial" w:hAnsi="Arial" w:cs="Arial"/>
          <w:b/>
          <w:i/>
          <w:color w:val="FF6600"/>
          <w:sz w:val="16"/>
          <w:szCs w:val="16"/>
        </w:rPr>
        <w:t xml:space="preserve"> </w:t>
      </w:r>
      <w:r w:rsidRPr="00664E0F">
        <w:rPr>
          <w:rFonts w:ascii="Arial" w:hAnsi="Arial" w:cs="Arial"/>
          <w:b/>
          <w:i/>
          <w:color w:val="FF6600"/>
          <w:sz w:val="16"/>
          <w:szCs w:val="16"/>
        </w:rPr>
        <w:t>50</w:t>
      </w:r>
      <w:r w:rsidR="006E3999">
        <w:rPr>
          <w:rFonts w:ascii="Arial" w:hAnsi="Arial" w:cs="Arial"/>
          <w:b/>
          <w:i/>
          <w:color w:val="FF6600"/>
          <w:sz w:val="16"/>
          <w:szCs w:val="16"/>
        </w:rPr>
        <w:t>p</w:t>
      </w:r>
      <w:r w:rsidRPr="00664E0F">
        <w:rPr>
          <w:rFonts w:ascii="Arial" w:hAnsi="Arial" w:cs="Arial"/>
          <w:b/>
          <w:i/>
          <w:color w:val="FF6600"/>
          <w:sz w:val="16"/>
          <w:szCs w:val="16"/>
        </w:rPr>
        <w:t xml:space="preserve"> </w:t>
      </w:r>
    </w:p>
    <w:p w14:paraId="4977C67B" w14:textId="77777777" w:rsidR="0076500B" w:rsidRPr="006D6F86" w:rsidRDefault="0076500B" w:rsidP="0076500B">
      <w:pPr>
        <w:rPr>
          <w:rFonts w:ascii="Arial" w:hAnsi="Arial" w:cs="Arial"/>
          <w:color w:val="FF0000"/>
          <w:sz w:val="16"/>
          <w:szCs w:val="16"/>
        </w:rPr>
      </w:pPr>
    </w:p>
    <w:p w14:paraId="13063D0B" w14:textId="6297C534" w:rsidR="0076500B" w:rsidRPr="006D6F86" w:rsidRDefault="0076500B" w:rsidP="0076500B">
      <w:pPr>
        <w:jc w:val="both"/>
        <w:rPr>
          <w:rFonts w:ascii="Arial" w:hAnsi="Arial" w:cs="Arial"/>
          <w:color w:val="FF0000"/>
          <w:sz w:val="16"/>
          <w:szCs w:val="16"/>
        </w:rPr>
      </w:pPr>
      <w:r w:rsidRPr="00664E0F">
        <w:rPr>
          <w:rFonts w:ascii="Arial" w:hAnsi="Arial" w:cs="Arial"/>
          <w:sz w:val="16"/>
          <w:szCs w:val="16"/>
        </w:rPr>
        <w:t>GD-CE8 : CIE provincial destination set  for Jim Poots D-class Leyland Atlantean kit, comprising 3 South Mall (blank destination box); 6 Sliabh Caol (blank destination box); 8 Bishopstown (blank destination box); 9 Luimneach, Limerick (blank destination box); Salthill (blank number and via boxes); and all three screens set at blank</w:t>
      </w:r>
      <w:r w:rsidRPr="00891E3B">
        <w:rPr>
          <w:rFonts w:ascii="Arial" w:hAnsi="Arial" w:cs="Arial"/>
          <w:color w:val="FF0000"/>
          <w:sz w:val="16"/>
          <w:szCs w:val="16"/>
        </w:rPr>
        <w:t xml:space="preserve"> </w:t>
      </w:r>
      <w:r>
        <w:rPr>
          <w:rFonts w:ascii="Arial" w:hAnsi="Arial" w:cs="Arial"/>
          <w:color w:val="FF0000"/>
          <w:sz w:val="16"/>
          <w:szCs w:val="16"/>
        </w:rPr>
        <w:t xml:space="preserve"> </w:t>
      </w:r>
      <w:r w:rsidRPr="00664E0F">
        <w:rPr>
          <w:rFonts w:ascii="Arial" w:hAnsi="Arial" w:cs="Arial"/>
          <w:b/>
          <w:i/>
          <w:color w:val="FF6600"/>
          <w:sz w:val="16"/>
          <w:szCs w:val="16"/>
        </w:rPr>
        <w:t>£2</w:t>
      </w:r>
      <w:r w:rsidR="006E3999">
        <w:rPr>
          <w:rFonts w:ascii="Arial" w:hAnsi="Arial" w:cs="Arial"/>
          <w:b/>
          <w:i/>
          <w:color w:val="FF6600"/>
          <w:sz w:val="16"/>
          <w:szCs w:val="16"/>
        </w:rPr>
        <w:t xml:space="preserve"> 00</w:t>
      </w:r>
    </w:p>
    <w:p w14:paraId="71609919" w14:textId="77777777" w:rsidR="0076500B" w:rsidRDefault="0076500B" w:rsidP="0076500B">
      <w:pPr>
        <w:jc w:val="both"/>
        <w:rPr>
          <w:rFonts w:ascii="Arial" w:hAnsi="Arial" w:cs="Arial"/>
          <w:sz w:val="16"/>
          <w:szCs w:val="16"/>
          <w:lang w:val="en-GB"/>
        </w:rPr>
      </w:pPr>
    </w:p>
    <w:p w14:paraId="177A00E5" w14:textId="1C17C014" w:rsidR="00D00CC7" w:rsidRDefault="00D00CC7" w:rsidP="0076500B">
      <w:pPr>
        <w:jc w:val="both"/>
        <w:rPr>
          <w:rFonts w:ascii="Arial" w:hAnsi="Arial" w:cs="Arial"/>
          <w:sz w:val="16"/>
          <w:szCs w:val="16"/>
          <w:lang w:val="en-GB"/>
        </w:rPr>
      </w:pPr>
      <w:r>
        <w:rPr>
          <w:rFonts w:ascii="Arial" w:hAnsi="Arial" w:cs="Arial"/>
          <w:sz w:val="16"/>
          <w:szCs w:val="16"/>
          <w:lang w:val="en-GB"/>
        </w:rPr>
        <w:t xml:space="preserve">GD-CE9  :  CIE North Dublin destination set for Sunrise Kit 84 Leyland TD, Jim Poots standard R-class Leyland PD2 kits, comprising </w:t>
      </w:r>
      <w:r w:rsidR="00474988" w:rsidRPr="00BF285C">
        <w:rPr>
          <w:rFonts w:ascii="Arial" w:hAnsi="Arial" w:cs="Arial"/>
          <w:sz w:val="16"/>
          <w:szCs w:val="16"/>
          <w:lang w:val="en-GB"/>
        </w:rPr>
        <w:t xml:space="preserve">front </w:t>
      </w:r>
      <w:r w:rsidR="00474988" w:rsidRPr="00BF285C">
        <w:rPr>
          <w:rFonts w:ascii="Arial" w:hAnsi="Arial" w:cs="Arial"/>
          <w:b/>
          <w:i/>
          <w:color w:val="0000FF"/>
          <w:sz w:val="16"/>
          <w:szCs w:val="16"/>
          <w:lang w:val="en-GB"/>
        </w:rPr>
        <w:t>and</w:t>
      </w:r>
      <w:r w:rsidR="00474988" w:rsidRPr="00BF285C">
        <w:rPr>
          <w:rFonts w:ascii="Arial" w:hAnsi="Arial" w:cs="Arial"/>
          <w:sz w:val="16"/>
          <w:szCs w:val="16"/>
          <w:lang w:val="en-GB"/>
        </w:rPr>
        <w:t xml:space="preserve"> rear (both 12x6mm) </w:t>
      </w:r>
      <w:r w:rsidR="00474988" w:rsidRPr="00BF285C">
        <w:rPr>
          <w:rFonts w:ascii="Arial" w:hAnsi="Arial" w:cs="Arial"/>
          <w:b/>
          <w:i/>
          <w:color w:val="0000FF"/>
          <w:sz w:val="16"/>
          <w:szCs w:val="16"/>
          <w:lang w:val="en-GB"/>
        </w:rPr>
        <w:t>plus</w:t>
      </w:r>
      <w:r w:rsidR="00474988" w:rsidRPr="00BF285C">
        <w:rPr>
          <w:rFonts w:ascii="Arial" w:hAnsi="Arial" w:cs="Arial"/>
          <w:sz w:val="16"/>
          <w:szCs w:val="16"/>
          <w:lang w:val="en-GB"/>
        </w:rPr>
        <w:t xml:space="preserve"> side single-line destination display (1</w:t>
      </w:r>
      <w:r w:rsidR="00474988">
        <w:rPr>
          <w:rFonts w:ascii="Arial" w:hAnsi="Arial" w:cs="Arial"/>
          <w:sz w:val="16"/>
          <w:szCs w:val="16"/>
          <w:lang w:val="en-GB"/>
        </w:rPr>
        <w:t>2</w:t>
      </w:r>
      <w:r w:rsidR="00474988" w:rsidRPr="00BF285C">
        <w:rPr>
          <w:rFonts w:ascii="Arial" w:hAnsi="Arial" w:cs="Arial"/>
          <w:sz w:val="16"/>
          <w:szCs w:val="16"/>
          <w:lang w:val="en-GB"/>
        </w:rPr>
        <w:t xml:space="preserve">x2mm) </w:t>
      </w:r>
      <w:r>
        <w:rPr>
          <w:rFonts w:ascii="Arial" w:hAnsi="Arial" w:cs="Arial"/>
          <w:sz w:val="16"/>
          <w:szCs w:val="16"/>
          <w:lang w:val="en-GB"/>
        </w:rPr>
        <w:t xml:space="preserve">for 17 Whitehall via Drumcondra, Nelson Pillar, Sth Gt Georges St, Terenure; 30 Dollymount via Tabot Street, Amiens St, Fairview, Clontarf; 40 Finglas via Gardiner St, Dorset Street, Whitworth Rd, Glasnevin Cemetery; 54A Killester via </w:t>
      </w:r>
      <w:r w:rsidR="00474988">
        <w:rPr>
          <w:rFonts w:ascii="Arial" w:hAnsi="Arial" w:cs="Arial"/>
          <w:sz w:val="16"/>
          <w:szCs w:val="16"/>
          <w:lang w:val="en-GB"/>
        </w:rPr>
        <w:t xml:space="preserve">Fairview, Lr Abbey Street, Harold’s Cross, Kimmage; 72 Astons Quay via Grattan Bridge, Four Courts, Blackhall Place, Manor Street </w:t>
      </w:r>
      <w:r>
        <w:rPr>
          <w:rFonts w:ascii="Arial" w:hAnsi="Arial" w:cs="Arial"/>
          <w:sz w:val="16"/>
          <w:szCs w:val="16"/>
          <w:lang w:val="en-GB"/>
        </w:rPr>
        <w:t xml:space="preserve"> </w:t>
      </w:r>
      <w:r w:rsidR="00474988" w:rsidRPr="00664E0F">
        <w:rPr>
          <w:rFonts w:ascii="Arial" w:hAnsi="Arial" w:cs="Arial"/>
          <w:b/>
          <w:i/>
          <w:color w:val="FF6600"/>
          <w:sz w:val="16"/>
          <w:szCs w:val="16"/>
        </w:rPr>
        <w:t>£2</w:t>
      </w:r>
      <w:r w:rsidR="00474988">
        <w:rPr>
          <w:rFonts w:ascii="Arial" w:hAnsi="Arial" w:cs="Arial"/>
          <w:b/>
          <w:i/>
          <w:color w:val="FF6600"/>
          <w:sz w:val="16"/>
          <w:szCs w:val="16"/>
        </w:rPr>
        <w:t xml:space="preserve"> </w:t>
      </w:r>
      <w:r w:rsidR="00474988" w:rsidRPr="00664E0F">
        <w:rPr>
          <w:rFonts w:ascii="Arial" w:hAnsi="Arial" w:cs="Arial"/>
          <w:b/>
          <w:i/>
          <w:color w:val="FF6600"/>
          <w:sz w:val="16"/>
          <w:szCs w:val="16"/>
        </w:rPr>
        <w:t>50</w:t>
      </w:r>
      <w:r w:rsidR="00474988">
        <w:rPr>
          <w:rFonts w:ascii="Arial" w:hAnsi="Arial" w:cs="Arial"/>
          <w:b/>
          <w:i/>
          <w:color w:val="FF6600"/>
          <w:sz w:val="16"/>
          <w:szCs w:val="16"/>
        </w:rPr>
        <w:t>p</w:t>
      </w:r>
    </w:p>
    <w:p w14:paraId="12332186" w14:textId="77777777" w:rsidR="00D00CC7" w:rsidRDefault="00D00CC7" w:rsidP="0076500B">
      <w:pPr>
        <w:jc w:val="both"/>
        <w:rPr>
          <w:rFonts w:ascii="Arial" w:hAnsi="Arial" w:cs="Arial"/>
          <w:sz w:val="16"/>
          <w:szCs w:val="16"/>
          <w:lang w:val="en-GB"/>
        </w:rPr>
      </w:pPr>
    </w:p>
    <w:p w14:paraId="7E55485E" w14:textId="72403003" w:rsidR="00D00CC7" w:rsidRDefault="00D00CC7" w:rsidP="0076500B">
      <w:pPr>
        <w:jc w:val="both"/>
        <w:rPr>
          <w:rFonts w:ascii="Arial" w:hAnsi="Arial" w:cs="Arial"/>
          <w:sz w:val="16"/>
          <w:szCs w:val="16"/>
          <w:lang w:val="en-GB"/>
        </w:rPr>
      </w:pPr>
      <w:r>
        <w:rPr>
          <w:rFonts w:ascii="Arial" w:hAnsi="Arial" w:cs="Arial"/>
          <w:sz w:val="16"/>
          <w:szCs w:val="16"/>
          <w:lang w:val="en-GB"/>
        </w:rPr>
        <w:t>GD-C</w:t>
      </w:r>
      <w:r w:rsidR="00F21023">
        <w:rPr>
          <w:rFonts w:ascii="Arial" w:hAnsi="Arial" w:cs="Arial"/>
          <w:sz w:val="16"/>
          <w:szCs w:val="16"/>
          <w:lang w:val="en-GB"/>
        </w:rPr>
        <w:t>E</w:t>
      </w:r>
      <w:r>
        <w:rPr>
          <w:rFonts w:ascii="Arial" w:hAnsi="Arial" w:cs="Arial"/>
          <w:sz w:val="16"/>
          <w:szCs w:val="16"/>
          <w:lang w:val="en-GB"/>
        </w:rPr>
        <w:t>10</w:t>
      </w:r>
      <w:r w:rsidR="00474988">
        <w:rPr>
          <w:rFonts w:ascii="Arial" w:hAnsi="Arial" w:cs="Arial"/>
          <w:sz w:val="16"/>
          <w:szCs w:val="16"/>
          <w:lang w:val="en-GB"/>
        </w:rPr>
        <w:t xml:space="preserve">  : CIE South Dublin destination set for Sunrise Kit 84 Leyland TD, Jim Poots standard R-class Leyland PD2 kits, comprising </w:t>
      </w:r>
      <w:r w:rsidR="00474988" w:rsidRPr="00BF285C">
        <w:rPr>
          <w:rFonts w:ascii="Arial" w:hAnsi="Arial" w:cs="Arial"/>
          <w:sz w:val="16"/>
          <w:szCs w:val="16"/>
          <w:lang w:val="en-GB"/>
        </w:rPr>
        <w:t xml:space="preserve">front </w:t>
      </w:r>
      <w:r w:rsidR="00474988" w:rsidRPr="00BF285C">
        <w:rPr>
          <w:rFonts w:ascii="Arial" w:hAnsi="Arial" w:cs="Arial"/>
          <w:b/>
          <w:i/>
          <w:color w:val="0000FF"/>
          <w:sz w:val="16"/>
          <w:szCs w:val="16"/>
          <w:lang w:val="en-GB"/>
        </w:rPr>
        <w:t>and</w:t>
      </w:r>
      <w:r w:rsidR="00474988" w:rsidRPr="00BF285C">
        <w:rPr>
          <w:rFonts w:ascii="Arial" w:hAnsi="Arial" w:cs="Arial"/>
          <w:sz w:val="16"/>
          <w:szCs w:val="16"/>
          <w:lang w:val="en-GB"/>
        </w:rPr>
        <w:t xml:space="preserve"> rear (both 12x6mm) </w:t>
      </w:r>
      <w:r w:rsidR="00474988" w:rsidRPr="00BF285C">
        <w:rPr>
          <w:rFonts w:ascii="Arial" w:hAnsi="Arial" w:cs="Arial"/>
          <w:b/>
          <w:i/>
          <w:color w:val="0000FF"/>
          <w:sz w:val="16"/>
          <w:szCs w:val="16"/>
          <w:lang w:val="en-GB"/>
        </w:rPr>
        <w:t>plus</w:t>
      </w:r>
      <w:r w:rsidR="00474988" w:rsidRPr="00BF285C">
        <w:rPr>
          <w:rFonts w:ascii="Arial" w:hAnsi="Arial" w:cs="Arial"/>
          <w:sz w:val="16"/>
          <w:szCs w:val="16"/>
          <w:lang w:val="en-GB"/>
        </w:rPr>
        <w:t xml:space="preserve"> side single-line destination display (1</w:t>
      </w:r>
      <w:r w:rsidR="00474988">
        <w:rPr>
          <w:rFonts w:ascii="Arial" w:hAnsi="Arial" w:cs="Arial"/>
          <w:sz w:val="16"/>
          <w:szCs w:val="16"/>
          <w:lang w:val="en-GB"/>
        </w:rPr>
        <w:t>2</w:t>
      </w:r>
      <w:r w:rsidR="00474988" w:rsidRPr="00BF285C">
        <w:rPr>
          <w:rFonts w:ascii="Arial" w:hAnsi="Arial" w:cs="Arial"/>
          <w:sz w:val="16"/>
          <w:szCs w:val="16"/>
          <w:lang w:val="en-GB"/>
        </w:rPr>
        <w:t xml:space="preserve">x2mm) </w:t>
      </w:r>
      <w:r w:rsidR="00474988">
        <w:rPr>
          <w:rFonts w:ascii="Arial" w:hAnsi="Arial" w:cs="Arial"/>
          <w:sz w:val="16"/>
          <w:szCs w:val="16"/>
          <w:lang w:val="en-GB"/>
        </w:rPr>
        <w:t xml:space="preserve">for 10 Donnybrook via Phibsboro, Nelson Pillar, St Stephens Gn, Baggot St; 23 Drimnagh via Capel Street, North Quays, Islandbridge, Galtymore Road; 25 O’Connell Bridge via Ballydowd, Palmerstown, Chapelizod, Parkgate St, 49A Bohernabreena via Harold’s Cross, Templeogue, Firhouse, Old Bawn; 50B Halfway House via Nicholas St, Patrick St, Cork Street, Dolphins Barn </w:t>
      </w:r>
      <w:r w:rsidR="000B2213" w:rsidRPr="00664E0F">
        <w:rPr>
          <w:rFonts w:ascii="Arial" w:hAnsi="Arial" w:cs="Arial"/>
          <w:b/>
          <w:i/>
          <w:color w:val="FF6600"/>
          <w:sz w:val="16"/>
          <w:szCs w:val="16"/>
        </w:rPr>
        <w:t>£2</w:t>
      </w:r>
      <w:r w:rsidR="000B2213">
        <w:rPr>
          <w:rFonts w:ascii="Arial" w:hAnsi="Arial" w:cs="Arial"/>
          <w:b/>
          <w:i/>
          <w:color w:val="FF6600"/>
          <w:sz w:val="16"/>
          <w:szCs w:val="16"/>
        </w:rPr>
        <w:t xml:space="preserve"> </w:t>
      </w:r>
      <w:r w:rsidR="000B2213" w:rsidRPr="00664E0F">
        <w:rPr>
          <w:rFonts w:ascii="Arial" w:hAnsi="Arial" w:cs="Arial"/>
          <w:b/>
          <w:i/>
          <w:color w:val="FF6600"/>
          <w:sz w:val="16"/>
          <w:szCs w:val="16"/>
        </w:rPr>
        <w:t>50</w:t>
      </w:r>
      <w:r w:rsidR="000B2213">
        <w:rPr>
          <w:rFonts w:ascii="Arial" w:hAnsi="Arial" w:cs="Arial"/>
          <w:b/>
          <w:i/>
          <w:color w:val="FF6600"/>
          <w:sz w:val="16"/>
          <w:szCs w:val="16"/>
        </w:rPr>
        <w:t>p</w:t>
      </w:r>
    </w:p>
    <w:p w14:paraId="6FC52EBF" w14:textId="77777777" w:rsidR="00D00CC7" w:rsidRDefault="00D00CC7" w:rsidP="0076500B">
      <w:pPr>
        <w:jc w:val="both"/>
        <w:rPr>
          <w:rFonts w:ascii="Arial" w:hAnsi="Arial" w:cs="Arial"/>
          <w:sz w:val="16"/>
          <w:szCs w:val="16"/>
          <w:lang w:val="en-GB"/>
        </w:rPr>
      </w:pPr>
    </w:p>
    <w:p w14:paraId="777A3BD5" w14:textId="56AE9CE2" w:rsidR="00D00CC7" w:rsidRDefault="000B2213" w:rsidP="0076500B">
      <w:pPr>
        <w:jc w:val="both"/>
        <w:rPr>
          <w:rFonts w:ascii="Arial" w:hAnsi="Arial" w:cs="Arial"/>
          <w:sz w:val="16"/>
          <w:szCs w:val="16"/>
          <w:lang w:val="en-GB"/>
        </w:rPr>
      </w:pPr>
      <w:r>
        <w:rPr>
          <w:rFonts w:ascii="Arial" w:hAnsi="Arial" w:cs="Arial"/>
          <w:sz w:val="16"/>
          <w:szCs w:val="16"/>
          <w:lang w:val="en-GB"/>
        </w:rPr>
        <w:t>GD-C</w:t>
      </w:r>
      <w:r w:rsidR="00F21023">
        <w:rPr>
          <w:rFonts w:ascii="Arial" w:hAnsi="Arial" w:cs="Arial"/>
          <w:sz w:val="16"/>
          <w:szCs w:val="16"/>
          <w:lang w:val="en-GB"/>
        </w:rPr>
        <w:t>E</w:t>
      </w:r>
      <w:r>
        <w:rPr>
          <w:rFonts w:ascii="Arial" w:hAnsi="Arial" w:cs="Arial"/>
          <w:sz w:val="16"/>
          <w:szCs w:val="16"/>
          <w:lang w:val="en-GB"/>
        </w:rPr>
        <w:t xml:space="preserve">11  : CIE Provincial destination set for Sunrise Kit 84 Leyland TD, Jim Poots standard R-class Leyland PD2 kits, comprising </w:t>
      </w:r>
      <w:r w:rsidRPr="00BF285C">
        <w:rPr>
          <w:rFonts w:ascii="Arial" w:hAnsi="Arial" w:cs="Arial"/>
          <w:sz w:val="16"/>
          <w:szCs w:val="16"/>
          <w:lang w:val="en-GB"/>
        </w:rPr>
        <w:t xml:space="preserve">front </w:t>
      </w:r>
      <w:r w:rsidRPr="00BF285C">
        <w:rPr>
          <w:rFonts w:ascii="Arial" w:hAnsi="Arial" w:cs="Arial"/>
          <w:b/>
          <w:i/>
          <w:color w:val="0000FF"/>
          <w:sz w:val="16"/>
          <w:szCs w:val="16"/>
          <w:lang w:val="en-GB"/>
        </w:rPr>
        <w:t>and</w:t>
      </w:r>
      <w:r w:rsidRPr="00BF285C">
        <w:rPr>
          <w:rFonts w:ascii="Arial" w:hAnsi="Arial" w:cs="Arial"/>
          <w:sz w:val="16"/>
          <w:szCs w:val="16"/>
          <w:lang w:val="en-GB"/>
        </w:rPr>
        <w:t xml:space="preserve"> rear (both 12x6mm) </w:t>
      </w:r>
      <w:r w:rsidRPr="00BF285C">
        <w:rPr>
          <w:rFonts w:ascii="Arial" w:hAnsi="Arial" w:cs="Arial"/>
          <w:b/>
          <w:i/>
          <w:color w:val="0000FF"/>
          <w:sz w:val="16"/>
          <w:szCs w:val="16"/>
          <w:lang w:val="en-GB"/>
        </w:rPr>
        <w:t>plus</w:t>
      </w:r>
      <w:r w:rsidRPr="00BF285C">
        <w:rPr>
          <w:rFonts w:ascii="Arial" w:hAnsi="Arial" w:cs="Arial"/>
          <w:sz w:val="16"/>
          <w:szCs w:val="16"/>
          <w:lang w:val="en-GB"/>
        </w:rPr>
        <w:t xml:space="preserve"> side single-line destination display (1</w:t>
      </w:r>
      <w:r>
        <w:rPr>
          <w:rFonts w:ascii="Arial" w:hAnsi="Arial" w:cs="Arial"/>
          <w:sz w:val="16"/>
          <w:szCs w:val="16"/>
          <w:lang w:val="en-GB"/>
        </w:rPr>
        <w:t>2</w:t>
      </w:r>
      <w:r w:rsidRPr="00BF285C">
        <w:rPr>
          <w:rFonts w:ascii="Arial" w:hAnsi="Arial" w:cs="Arial"/>
          <w:sz w:val="16"/>
          <w:szCs w:val="16"/>
          <w:lang w:val="en-GB"/>
        </w:rPr>
        <w:t xml:space="preserve">x2mm) </w:t>
      </w:r>
      <w:r>
        <w:rPr>
          <w:rFonts w:ascii="Arial" w:hAnsi="Arial" w:cs="Arial"/>
          <w:sz w:val="16"/>
          <w:szCs w:val="16"/>
          <w:lang w:val="en-GB"/>
        </w:rPr>
        <w:t xml:space="preserve">for Ballinacurra; Black Rock Carraig Dub; Eyre Square, Ford Motor Works; Parnell Place; Roses Avenue; Statue; Thomond Gate; 3 Rathbane via Janesboro, The Fountain, William St Corner, The Treaty Stone; 8 Bendemeer Park via Magazine Road, Bandon Road, Statue, Glenmyre Rly Stn </w:t>
      </w:r>
      <w:r w:rsidRPr="00664E0F">
        <w:rPr>
          <w:rFonts w:ascii="Arial" w:hAnsi="Arial" w:cs="Arial"/>
          <w:b/>
          <w:i/>
          <w:color w:val="FF6600"/>
          <w:sz w:val="16"/>
          <w:szCs w:val="16"/>
        </w:rPr>
        <w:t>£</w:t>
      </w:r>
      <w:r>
        <w:rPr>
          <w:rFonts w:ascii="Arial" w:hAnsi="Arial" w:cs="Arial"/>
          <w:b/>
          <w:i/>
          <w:color w:val="FF6600"/>
          <w:sz w:val="16"/>
          <w:szCs w:val="16"/>
        </w:rPr>
        <w:t xml:space="preserve">3 </w:t>
      </w:r>
      <w:r w:rsidRPr="00664E0F">
        <w:rPr>
          <w:rFonts w:ascii="Arial" w:hAnsi="Arial" w:cs="Arial"/>
          <w:b/>
          <w:i/>
          <w:color w:val="FF6600"/>
          <w:sz w:val="16"/>
          <w:szCs w:val="16"/>
        </w:rPr>
        <w:t>50</w:t>
      </w:r>
      <w:r>
        <w:rPr>
          <w:rFonts w:ascii="Arial" w:hAnsi="Arial" w:cs="Arial"/>
          <w:b/>
          <w:i/>
          <w:color w:val="FF6600"/>
          <w:sz w:val="16"/>
          <w:szCs w:val="16"/>
        </w:rPr>
        <w:t>p</w:t>
      </w:r>
    </w:p>
    <w:p w14:paraId="0ADDD12F" w14:textId="77777777" w:rsidR="000B2213" w:rsidRDefault="000B2213" w:rsidP="0076500B">
      <w:pPr>
        <w:jc w:val="both"/>
        <w:rPr>
          <w:rFonts w:ascii="Arial" w:hAnsi="Arial" w:cs="Arial"/>
          <w:sz w:val="16"/>
          <w:szCs w:val="16"/>
          <w:lang w:val="en-GB"/>
        </w:rPr>
      </w:pPr>
    </w:p>
    <w:p w14:paraId="21DE4693" w14:textId="46F6C25D" w:rsidR="0076500B" w:rsidRDefault="0076500B" w:rsidP="0076500B">
      <w:pPr>
        <w:jc w:val="both"/>
        <w:rPr>
          <w:rFonts w:ascii="Arial" w:hAnsi="Arial" w:cs="Arial"/>
          <w:sz w:val="16"/>
          <w:szCs w:val="16"/>
          <w:lang w:val="en-GB"/>
        </w:rPr>
      </w:pPr>
      <w:r>
        <w:rPr>
          <w:rFonts w:ascii="Arial" w:hAnsi="Arial" w:cs="Arial"/>
          <w:sz w:val="16"/>
          <w:szCs w:val="16"/>
          <w:lang w:val="en-GB"/>
        </w:rPr>
        <w:lastRenderedPageBreak/>
        <w:t xml:space="preserve">GD-DB1 : Dublin Bus </w:t>
      </w:r>
      <w:r w:rsidRPr="00D66AD6">
        <w:rPr>
          <w:rFonts w:ascii="Arial" w:hAnsi="Arial" w:cs="Arial"/>
          <w:sz w:val="16"/>
          <w:szCs w:val="16"/>
          <w:lang w:val="en-GB"/>
        </w:rPr>
        <w:t xml:space="preserve">destination </w:t>
      </w:r>
      <w:r>
        <w:rPr>
          <w:rFonts w:ascii="Arial" w:hAnsi="Arial" w:cs="Arial"/>
          <w:sz w:val="16"/>
          <w:szCs w:val="16"/>
          <w:lang w:val="en-GB"/>
        </w:rPr>
        <w:t xml:space="preserve">set for Sunrise MCW Metrorider kit, comprising </w:t>
      </w:r>
      <w:r w:rsidRPr="00D66AD6">
        <w:rPr>
          <w:rFonts w:ascii="Arial" w:hAnsi="Arial" w:cs="Arial"/>
          <w:sz w:val="16"/>
          <w:szCs w:val="16"/>
          <w:lang w:val="en-GB"/>
        </w:rPr>
        <w:t xml:space="preserve"> 210 Clondalkin, 220 Finglas, 230 Mullach Ide, T01 Kilnamanagh, T02 Fettercairn</w:t>
      </w:r>
      <w:r>
        <w:rPr>
          <w:rFonts w:ascii="Arial" w:hAnsi="Arial" w:cs="Arial"/>
          <w:sz w:val="16"/>
          <w:szCs w:val="16"/>
          <w:lang w:val="en-GB"/>
        </w:rPr>
        <w:t xml:space="preserve"> </w:t>
      </w:r>
      <w:r w:rsidR="006E3999">
        <w:rPr>
          <w:rFonts w:ascii="Arial" w:hAnsi="Arial" w:cs="Arial"/>
          <w:sz w:val="16"/>
          <w:szCs w:val="16"/>
          <w:lang w:val="en-GB"/>
        </w:rPr>
        <w:t xml:space="preserve"> </w:t>
      </w:r>
      <w:r w:rsidRPr="00AC07E0">
        <w:rPr>
          <w:rFonts w:ascii="Arial" w:hAnsi="Arial" w:cs="Arial"/>
          <w:b/>
          <w:bCs/>
          <w:i/>
          <w:iCs/>
          <w:color w:val="FF6600"/>
          <w:sz w:val="16"/>
          <w:szCs w:val="16"/>
          <w:lang w:val="en-GB"/>
        </w:rPr>
        <w:t xml:space="preserve">£1 </w:t>
      </w:r>
      <w:r>
        <w:rPr>
          <w:rFonts w:ascii="Arial" w:hAnsi="Arial" w:cs="Arial"/>
          <w:b/>
          <w:bCs/>
          <w:i/>
          <w:iCs/>
          <w:color w:val="FF6600"/>
          <w:sz w:val="16"/>
          <w:szCs w:val="16"/>
          <w:lang w:val="en-GB"/>
        </w:rPr>
        <w:t>50</w:t>
      </w:r>
      <w:r w:rsidRPr="00AC07E0">
        <w:rPr>
          <w:rFonts w:ascii="Arial" w:hAnsi="Arial" w:cs="Arial"/>
          <w:b/>
          <w:bCs/>
          <w:i/>
          <w:iCs/>
          <w:color w:val="FF6600"/>
          <w:sz w:val="16"/>
          <w:szCs w:val="16"/>
          <w:lang w:val="en-GB"/>
        </w:rPr>
        <w:t xml:space="preserve">p </w:t>
      </w:r>
    </w:p>
    <w:p w14:paraId="67463DDB" w14:textId="77777777" w:rsidR="0076500B" w:rsidRDefault="0076500B" w:rsidP="0076500B">
      <w:pPr>
        <w:jc w:val="both"/>
        <w:rPr>
          <w:rFonts w:ascii="Arial" w:hAnsi="Arial" w:cs="Arial"/>
          <w:sz w:val="16"/>
          <w:szCs w:val="16"/>
          <w:lang w:val="en-GB"/>
        </w:rPr>
      </w:pPr>
    </w:p>
    <w:p w14:paraId="0CBFED34" w14:textId="038B4A12" w:rsidR="0076500B" w:rsidRPr="0086394E" w:rsidRDefault="0076500B" w:rsidP="0076500B">
      <w:pPr>
        <w:jc w:val="both"/>
        <w:rPr>
          <w:rFonts w:ascii="Arial" w:hAnsi="Arial" w:cs="Arial"/>
          <w:b/>
          <w:bCs/>
          <w:i/>
          <w:iCs/>
          <w:color w:val="FF6600"/>
          <w:sz w:val="16"/>
          <w:szCs w:val="16"/>
          <w:lang w:val="en-GB"/>
        </w:rPr>
      </w:pPr>
      <w:r w:rsidRPr="00AC07E0">
        <w:rPr>
          <w:rFonts w:ascii="Arial" w:hAnsi="Arial" w:cs="Arial"/>
          <w:sz w:val="16"/>
          <w:szCs w:val="16"/>
          <w:lang w:val="en-GB"/>
        </w:rPr>
        <w:t xml:space="preserve">GD-GN1  :  Great Northern Railway single-aperture destinations (each 10x2mm) in white on black, comprising Cavan, Derry, Donegal, Drogheda, Dublin, Dundalk, Eden Quay, Monaghan, Newry, Sligo </w:t>
      </w:r>
      <w:r w:rsidRPr="00AC07E0">
        <w:rPr>
          <w:rFonts w:ascii="Arial" w:hAnsi="Arial" w:cs="Arial"/>
          <w:b/>
          <w:bCs/>
          <w:i/>
          <w:iCs/>
          <w:color w:val="FF6600"/>
          <w:sz w:val="16"/>
          <w:szCs w:val="16"/>
          <w:lang w:val="en-GB"/>
        </w:rPr>
        <w:t xml:space="preserve">£1 25p </w:t>
      </w:r>
    </w:p>
    <w:p w14:paraId="39FB93EC" w14:textId="77777777" w:rsidR="0076500B" w:rsidRDefault="0076500B" w:rsidP="0076500B">
      <w:pPr>
        <w:jc w:val="both"/>
        <w:rPr>
          <w:rFonts w:ascii="Arial" w:hAnsi="Arial" w:cs="Arial"/>
          <w:sz w:val="16"/>
          <w:szCs w:val="16"/>
          <w:lang w:val="en-GB"/>
        </w:rPr>
      </w:pPr>
    </w:p>
    <w:p w14:paraId="036688C6" w14:textId="11A557AE" w:rsidR="0076500B" w:rsidRDefault="0076500B" w:rsidP="0076500B">
      <w:pPr>
        <w:jc w:val="both"/>
        <w:rPr>
          <w:rFonts w:ascii="Arial" w:hAnsi="Arial" w:cs="Arial"/>
          <w:sz w:val="16"/>
          <w:szCs w:val="16"/>
          <w:lang w:val="en-GB"/>
        </w:rPr>
      </w:pPr>
      <w:r>
        <w:rPr>
          <w:rFonts w:ascii="Arial" w:hAnsi="Arial" w:cs="Arial"/>
          <w:sz w:val="16"/>
          <w:szCs w:val="16"/>
          <w:lang w:val="en-GB"/>
        </w:rPr>
        <w:t xml:space="preserve">GD-GN2  :  </w:t>
      </w:r>
      <w:r w:rsidRPr="00AC07E0">
        <w:rPr>
          <w:rFonts w:ascii="Arial" w:hAnsi="Arial" w:cs="Arial"/>
          <w:sz w:val="16"/>
          <w:szCs w:val="16"/>
          <w:lang w:val="en-GB"/>
        </w:rPr>
        <w:t>Great Northern Railway single-aperture destinations (each 1</w:t>
      </w:r>
      <w:r>
        <w:rPr>
          <w:rFonts w:ascii="Arial" w:hAnsi="Arial" w:cs="Arial"/>
          <w:sz w:val="16"/>
          <w:szCs w:val="16"/>
          <w:lang w:val="en-GB"/>
        </w:rPr>
        <w:t>1</w:t>
      </w:r>
      <w:r w:rsidRPr="00AC07E0">
        <w:rPr>
          <w:rFonts w:ascii="Arial" w:hAnsi="Arial" w:cs="Arial"/>
          <w:sz w:val="16"/>
          <w:szCs w:val="16"/>
          <w:lang w:val="en-GB"/>
        </w:rPr>
        <w:t>x2mm</w:t>
      </w:r>
      <w:r>
        <w:rPr>
          <w:rFonts w:ascii="Arial" w:hAnsi="Arial" w:cs="Arial"/>
          <w:sz w:val="16"/>
          <w:szCs w:val="16"/>
          <w:lang w:val="en-GB"/>
        </w:rPr>
        <w:t xml:space="preserve"> curved ends</w:t>
      </w:r>
      <w:r w:rsidRPr="00AC07E0">
        <w:rPr>
          <w:rFonts w:ascii="Arial" w:hAnsi="Arial" w:cs="Arial"/>
          <w:sz w:val="16"/>
          <w:szCs w:val="16"/>
          <w:lang w:val="en-GB"/>
        </w:rPr>
        <w:t>) in white on black, comprising</w:t>
      </w:r>
      <w:r>
        <w:rPr>
          <w:rFonts w:ascii="Arial" w:hAnsi="Arial" w:cs="Arial"/>
          <w:sz w:val="16"/>
          <w:szCs w:val="16"/>
          <w:lang w:val="en-GB"/>
        </w:rPr>
        <w:t xml:space="preserve"> Ardee, Belturbet, Howth, Portnoo, Slane, Virginia </w:t>
      </w:r>
      <w:r>
        <w:rPr>
          <w:rFonts w:ascii="Arial" w:hAnsi="Arial" w:cs="Arial"/>
          <w:b/>
          <w:i/>
          <w:color w:val="FF6600"/>
          <w:sz w:val="16"/>
          <w:szCs w:val="16"/>
          <w:lang w:val="en-GB"/>
        </w:rPr>
        <w:t>75p</w:t>
      </w:r>
      <w:r w:rsidRPr="00BF285C">
        <w:rPr>
          <w:rFonts w:ascii="Arial" w:hAnsi="Arial" w:cs="Arial"/>
          <w:b/>
          <w:i/>
          <w:color w:val="FF6600"/>
          <w:sz w:val="16"/>
          <w:szCs w:val="16"/>
          <w:lang w:val="en-GB"/>
        </w:rPr>
        <w:t xml:space="preserve"> </w:t>
      </w:r>
    </w:p>
    <w:p w14:paraId="0F99C4B6" w14:textId="77777777" w:rsidR="0076500B" w:rsidRDefault="0076500B" w:rsidP="0076500B">
      <w:pPr>
        <w:jc w:val="both"/>
        <w:rPr>
          <w:rFonts w:ascii="Arial" w:hAnsi="Arial" w:cs="Arial"/>
          <w:sz w:val="16"/>
          <w:szCs w:val="16"/>
          <w:lang w:val="en-GB"/>
        </w:rPr>
      </w:pPr>
    </w:p>
    <w:p w14:paraId="191C371D" w14:textId="77777777" w:rsidR="0076500B" w:rsidRPr="00BF285C" w:rsidRDefault="0076500B" w:rsidP="0076500B">
      <w:pPr>
        <w:jc w:val="both"/>
        <w:rPr>
          <w:rFonts w:ascii="Arial" w:hAnsi="Arial" w:cs="Arial"/>
          <w:sz w:val="16"/>
          <w:szCs w:val="16"/>
          <w:lang w:val="en-GB"/>
        </w:rPr>
      </w:pPr>
      <w:bookmarkStart w:id="6" w:name="_Hlk2764313"/>
      <w:r w:rsidRPr="00BF285C">
        <w:rPr>
          <w:rFonts w:ascii="Arial" w:hAnsi="Arial" w:cs="Arial"/>
          <w:sz w:val="16"/>
          <w:szCs w:val="16"/>
          <w:lang w:val="en-GB"/>
        </w:rPr>
        <w:t xml:space="preserve">GD-LS1   Lough Swilly – single-aperture destinations (each 12x2.5mm) in white on black, comprising </w:t>
      </w:r>
      <w:smartTag w:uri="urn:schemas-microsoft-com:office:smarttags" w:element="place">
        <w:r w:rsidRPr="00BF285C">
          <w:rPr>
            <w:rFonts w:ascii="Arial" w:hAnsi="Arial" w:cs="Arial"/>
            <w:sz w:val="16"/>
            <w:szCs w:val="16"/>
            <w:lang w:val="en-GB"/>
          </w:rPr>
          <w:t>Derry</w:t>
        </w:r>
      </w:smartTag>
      <w:r w:rsidRPr="00BF285C">
        <w:rPr>
          <w:rFonts w:ascii="Arial" w:hAnsi="Arial" w:cs="Arial"/>
          <w:sz w:val="16"/>
          <w:szCs w:val="16"/>
          <w:lang w:val="en-GB"/>
        </w:rPr>
        <w:t xml:space="preserve">, Gweedore, Moville, Private </w:t>
      </w:r>
      <w:r w:rsidRPr="00BF285C">
        <w:rPr>
          <w:rFonts w:ascii="Arial" w:hAnsi="Arial" w:cs="Arial"/>
          <w:b/>
          <w:i/>
          <w:color w:val="FF6600"/>
          <w:sz w:val="16"/>
          <w:szCs w:val="16"/>
          <w:lang w:val="en-GB"/>
        </w:rPr>
        <w:t>50p per set</w:t>
      </w:r>
      <w:r>
        <w:rPr>
          <w:rFonts w:ascii="Arial" w:hAnsi="Arial" w:cs="Arial"/>
          <w:b/>
          <w:i/>
          <w:color w:val="FF6600"/>
          <w:sz w:val="16"/>
          <w:szCs w:val="16"/>
          <w:lang w:val="en-GB"/>
        </w:rPr>
        <w:t xml:space="preserve"> </w:t>
      </w:r>
      <w:r w:rsidRPr="00946A84">
        <w:rPr>
          <w:rFonts w:ascii="Arial" w:hAnsi="Arial" w:cs="Arial"/>
          <w:b/>
          <w:i/>
          <w:color w:val="0000FF"/>
          <w:sz w:val="16"/>
          <w:szCs w:val="16"/>
          <w:lang w:val="en-GB"/>
        </w:rPr>
        <w:t>Sold out</w:t>
      </w:r>
    </w:p>
    <w:bookmarkEnd w:id="6"/>
    <w:p w14:paraId="6A7B0177" w14:textId="77777777" w:rsidR="0076500B" w:rsidRPr="00BF285C" w:rsidRDefault="0076500B" w:rsidP="0076500B">
      <w:pPr>
        <w:jc w:val="both"/>
        <w:rPr>
          <w:rFonts w:ascii="Arial" w:hAnsi="Arial" w:cs="Arial"/>
          <w:sz w:val="16"/>
          <w:szCs w:val="16"/>
          <w:lang w:val="en-GB"/>
        </w:rPr>
      </w:pPr>
    </w:p>
    <w:p w14:paraId="0BF41956" w14:textId="0F215819"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GD-LS2 </w:t>
      </w:r>
      <w:r>
        <w:rPr>
          <w:rFonts w:ascii="Arial" w:hAnsi="Arial" w:cs="Arial"/>
          <w:sz w:val="16"/>
          <w:szCs w:val="16"/>
          <w:lang w:val="en-GB"/>
        </w:rPr>
        <w:t xml:space="preserve"> </w:t>
      </w:r>
      <w:r w:rsidRPr="00BF285C">
        <w:rPr>
          <w:rFonts w:ascii="Arial" w:hAnsi="Arial" w:cs="Arial"/>
          <w:sz w:val="16"/>
          <w:szCs w:val="16"/>
          <w:lang w:val="en-GB"/>
        </w:rPr>
        <w:t xml:space="preserve">Lough Swilly - single-aperture destinations (each 12x2mm) in white on black, comprising Buncrana, Carndonagh, Church Hill, Culmore, Derry, Dungloe, Gweedore, Letterkenny, Londonderry, Malin Head, Milford, Moville, Rathmullan, School Bus, Shrove </w:t>
      </w:r>
      <w:r w:rsidRPr="00BF285C">
        <w:rPr>
          <w:rFonts w:ascii="Arial" w:hAnsi="Arial" w:cs="Arial"/>
          <w:b/>
          <w:i/>
          <w:color w:val="FF6600"/>
          <w:sz w:val="16"/>
          <w:szCs w:val="16"/>
          <w:lang w:val="en-GB"/>
        </w:rPr>
        <w:t xml:space="preserve">£1 80p </w:t>
      </w:r>
    </w:p>
    <w:p w14:paraId="2E7CA952" w14:textId="77777777" w:rsidR="0076500B" w:rsidRDefault="0076500B" w:rsidP="0076500B">
      <w:pPr>
        <w:jc w:val="both"/>
        <w:rPr>
          <w:rFonts w:ascii="Arial" w:hAnsi="Arial" w:cs="Arial"/>
          <w:b/>
          <w:color w:val="0000FF"/>
          <w:sz w:val="16"/>
          <w:szCs w:val="16"/>
          <w:lang w:val="en-GB"/>
        </w:rPr>
      </w:pPr>
    </w:p>
    <w:p w14:paraId="7F7887A7" w14:textId="2851BAD0" w:rsidR="0076500B" w:rsidRPr="00541881" w:rsidRDefault="0076500B" w:rsidP="0076500B">
      <w:pPr>
        <w:jc w:val="both"/>
        <w:rPr>
          <w:rFonts w:ascii="Arial" w:hAnsi="Arial" w:cs="Arial"/>
          <w:sz w:val="16"/>
          <w:szCs w:val="16"/>
          <w:lang w:val="en-GB"/>
        </w:rPr>
      </w:pPr>
      <w:r w:rsidRPr="00541881">
        <w:rPr>
          <w:rFonts w:ascii="Arial" w:hAnsi="Arial" w:cs="Arial"/>
          <w:sz w:val="16"/>
          <w:szCs w:val="16"/>
          <w:lang w:val="en-GB"/>
        </w:rPr>
        <w:t>GD-</w:t>
      </w:r>
      <w:r>
        <w:rPr>
          <w:rFonts w:ascii="Arial" w:hAnsi="Arial" w:cs="Arial"/>
          <w:sz w:val="16"/>
          <w:szCs w:val="16"/>
          <w:lang w:val="en-GB"/>
        </w:rPr>
        <w:t>U</w:t>
      </w:r>
      <w:r w:rsidRPr="00541881">
        <w:rPr>
          <w:rFonts w:ascii="Arial" w:hAnsi="Arial" w:cs="Arial"/>
          <w:sz w:val="16"/>
          <w:szCs w:val="16"/>
          <w:lang w:val="en-GB"/>
        </w:rPr>
        <w:t xml:space="preserve">B1  </w:t>
      </w:r>
      <w:r>
        <w:rPr>
          <w:rFonts w:ascii="Arial" w:hAnsi="Arial" w:cs="Arial"/>
          <w:sz w:val="16"/>
          <w:szCs w:val="16"/>
          <w:lang w:val="en-GB"/>
        </w:rPr>
        <w:t xml:space="preserve">Ulsterbus – single-aperture service number and destination displays (18.5x3mm, curved ends) comprising 3 Groomsport, 10 Portaferry, 51 Portadown, 102 Donemana, 140 Coleraine Direct, 151 Altnagelvin Hospital, 156 Larne, 161 Rathcoole, 163 Whitehead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25</w:t>
      </w:r>
      <w:r w:rsidRPr="00BF285C">
        <w:rPr>
          <w:rFonts w:ascii="Arial" w:hAnsi="Arial" w:cs="Arial"/>
          <w:b/>
          <w:i/>
          <w:color w:val="FF6600"/>
          <w:sz w:val="16"/>
          <w:szCs w:val="16"/>
          <w:lang w:val="en-GB"/>
        </w:rPr>
        <w:t>p</w:t>
      </w:r>
      <w:r>
        <w:rPr>
          <w:rFonts w:ascii="Arial" w:hAnsi="Arial" w:cs="Arial"/>
          <w:b/>
          <w:i/>
          <w:color w:val="FF6600"/>
          <w:sz w:val="16"/>
          <w:szCs w:val="16"/>
          <w:lang w:val="en-GB"/>
        </w:rPr>
        <w:t xml:space="preserve"> </w:t>
      </w:r>
    </w:p>
    <w:p w14:paraId="4DF8FBD7" w14:textId="77777777" w:rsidR="0076500B" w:rsidRDefault="0076500B" w:rsidP="0076500B">
      <w:pPr>
        <w:jc w:val="both"/>
        <w:rPr>
          <w:rFonts w:ascii="Arial" w:hAnsi="Arial" w:cs="Arial"/>
          <w:b/>
          <w:color w:val="0000FF"/>
          <w:sz w:val="16"/>
          <w:szCs w:val="16"/>
          <w:lang w:val="en-GB"/>
        </w:rPr>
      </w:pPr>
    </w:p>
    <w:p w14:paraId="63E24FC7" w14:textId="0FB4DB67" w:rsidR="0076500B" w:rsidRPr="00541881" w:rsidRDefault="0076500B" w:rsidP="0076500B">
      <w:pPr>
        <w:jc w:val="both"/>
        <w:rPr>
          <w:rFonts w:ascii="Arial" w:hAnsi="Arial" w:cs="Arial"/>
          <w:sz w:val="16"/>
          <w:szCs w:val="16"/>
          <w:lang w:val="en-GB"/>
        </w:rPr>
      </w:pPr>
      <w:r w:rsidRPr="00541881">
        <w:rPr>
          <w:rFonts w:ascii="Arial" w:hAnsi="Arial" w:cs="Arial"/>
          <w:sz w:val="16"/>
          <w:szCs w:val="16"/>
          <w:lang w:val="en-GB"/>
        </w:rPr>
        <w:t>GD-</w:t>
      </w:r>
      <w:r>
        <w:rPr>
          <w:rFonts w:ascii="Arial" w:hAnsi="Arial" w:cs="Arial"/>
          <w:sz w:val="16"/>
          <w:szCs w:val="16"/>
          <w:lang w:val="en-GB"/>
        </w:rPr>
        <w:t>U</w:t>
      </w:r>
      <w:r w:rsidRPr="00541881">
        <w:rPr>
          <w:rFonts w:ascii="Arial" w:hAnsi="Arial" w:cs="Arial"/>
          <w:sz w:val="16"/>
          <w:szCs w:val="16"/>
          <w:lang w:val="en-GB"/>
        </w:rPr>
        <w:t>B</w:t>
      </w:r>
      <w:r>
        <w:rPr>
          <w:rFonts w:ascii="Arial" w:hAnsi="Arial" w:cs="Arial"/>
          <w:sz w:val="16"/>
          <w:szCs w:val="16"/>
          <w:lang w:val="en-GB"/>
        </w:rPr>
        <w:t>2</w:t>
      </w:r>
      <w:r w:rsidRPr="00541881">
        <w:rPr>
          <w:rFonts w:ascii="Arial" w:hAnsi="Arial" w:cs="Arial"/>
          <w:sz w:val="16"/>
          <w:szCs w:val="16"/>
          <w:lang w:val="en-GB"/>
        </w:rPr>
        <w:t xml:space="preserve">  </w:t>
      </w:r>
      <w:r>
        <w:rPr>
          <w:rFonts w:ascii="Arial" w:hAnsi="Arial" w:cs="Arial"/>
          <w:sz w:val="16"/>
          <w:szCs w:val="16"/>
          <w:lang w:val="en-GB"/>
        </w:rPr>
        <w:t xml:space="preserve">Ulsterbus – single-aperture service number and destination displays (18.5x3mm, curved ends) comprising 11 Comber, 37 </w:t>
      </w:r>
      <w:smartTag w:uri="urn:schemas-microsoft-com:office:smarttags" w:element="City">
        <w:r>
          <w:rPr>
            <w:rFonts w:ascii="Arial" w:hAnsi="Arial" w:cs="Arial"/>
            <w:sz w:val="16"/>
            <w:szCs w:val="16"/>
            <w:lang w:val="en-GB"/>
          </w:rPr>
          <w:t>Newcastle</w:t>
        </w:r>
      </w:smartTag>
      <w:r>
        <w:rPr>
          <w:rFonts w:ascii="Arial" w:hAnsi="Arial" w:cs="Arial"/>
          <w:sz w:val="16"/>
          <w:szCs w:val="16"/>
          <w:lang w:val="en-GB"/>
        </w:rPr>
        <w:t xml:space="preserve">, 46 Craigavon City Centre, 63 Tandragee, 106 Leathemstown, 110 Magherafelt, 115 Kilrea, 153 Ballyclare, 163 </w:t>
      </w:r>
      <w:smartTag w:uri="urn:schemas-microsoft-com:office:smarttags" w:element="place">
        <w:smartTag w:uri="urn:schemas-microsoft-com:office:smarttags" w:element="City">
          <w:r>
            <w:rPr>
              <w:rFonts w:ascii="Arial" w:hAnsi="Arial" w:cs="Arial"/>
              <w:sz w:val="16"/>
              <w:szCs w:val="16"/>
              <w:lang w:val="en-GB"/>
            </w:rPr>
            <w:t>Belfast</w:t>
          </w:r>
        </w:smartTag>
      </w:smartTag>
      <w:r>
        <w:rPr>
          <w:rFonts w:ascii="Arial" w:hAnsi="Arial" w:cs="Arial"/>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25</w:t>
      </w:r>
      <w:r w:rsidRPr="00BF285C">
        <w:rPr>
          <w:rFonts w:ascii="Arial" w:hAnsi="Arial" w:cs="Arial"/>
          <w:b/>
          <w:i/>
          <w:color w:val="FF6600"/>
          <w:sz w:val="16"/>
          <w:szCs w:val="16"/>
          <w:lang w:val="en-GB"/>
        </w:rPr>
        <w:t>p</w:t>
      </w:r>
      <w:r>
        <w:rPr>
          <w:rFonts w:ascii="Arial" w:hAnsi="Arial" w:cs="Arial"/>
          <w:b/>
          <w:i/>
          <w:color w:val="FF6600"/>
          <w:sz w:val="16"/>
          <w:szCs w:val="16"/>
          <w:lang w:val="en-GB"/>
        </w:rPr>
        <w:t xml:space="preserve"> </w:t>
      </w:r>
    </w:p>
    <w:p w14:paraId="7C1B7BFA" w14:textId="77777777" w:rsidR="0076500B" w:rsidRDefault="0076500B" w:rsidP="0076500B">
      <w:pPr>
        <w:jc w:val="both"/>
        <w:rPr>
          <w:rFonts w:ascii="Arial" w:hAnsi="Arial" w:cs="Arial"/>
          <w:b/>
          <w:color w:val="0000FF"/>
          <w:sz w:val="16"/>
          <w:szCs w:val="16"/>
          <w:lang w:val="en-GB"/>
        </w:rPr>
      </w:pPr>
    </w:p>
    <w:p w14:paraId="45701B3C" w14:textId="3B2B85B2" w:rsidR="0076500B" w:rsidRDefault="0076500B" w:rsidP="0076500B">
      <w:pPr>
        <w:jc w:val="both"/>
        <w:rPr>
          <w:rFonts w:ascii="Arial" w:hAnsi="Arial" w:cs="Arial"/>
          <w:b/>
          <w:color w:val="0000FF"/>
          <w:sz w:val="16"/>
          <w:szCs w:val="16"/>
          <w:lang w:val="en-GB"/>
        </w:rPr>
      </w:pPr>
      <w:r w:rsidRPr="00541881">
        <w:rPr>
          <w:rFonts w:ascii="Arial" w:hAnsi="Arial" w:cs="Arial"/>
          <w:sz w:val="16"/>
          <w:szCs w:val="16"/>
          <w:lang w:val="en-GB"/>
        </w:rPr>
        <w:t>GD-</w:t>
      </w:r>
      <w:r>
        <w:rPr>
          <w:rFonts w:ascii="Arial" w:hAnsi="Arial" w:cs="Arial"/>
          <w:sz w:val="16"/>
          <w:szCs w:val="16"/>
          <w:lang w:val="en-GB"/>
        </w:rPr>
        <w:t>U</w:t>
      </w:r>
      <w:r w:rsidRPr="00541881">
        <w:rPr>
          <w:rFonts w:ascii="Arial" w:hAnsi="Arial" w:cs="Arial"/>
          <w:sz w:val="16"/>
          <w:szCs w:val="16"/>
          <w:lang w:val="en-GB"/>
        </w:rPr>
        <w:t>B</w:t>
      </w:r>
      <w:r>
        <w:rPr>
          <w:rFonts w:ascii="Arial" w:hAnsi="Arial" w:cs="Arial"/>
          <w:sz w:val="16"/>
          <w:szCs w:val="16"/>
          <w:lang w:val="en-GB"/>
        </w:rPr>
        <w:t>3</w:t>
      </w:r>
      <w:r w:rsidRPr="00541881">
        <w:rPr>
          <w:rFonts w:ascii="Arial" w:hAnsi="Arial" w:cs="Arial"/>
          <w:sz w:val="16"/>
          <w:szCs w:val="16"/>
          <w:lang w:val="en-GB"/>
        </w:rPr>
        <w:t xml:space="preserve">  </w:t>
      </w:r>
      <w:r>
        <w:rPr>
          <w:rFonts w:ascii="Arial" w:hAnsi="Arial" w:cs="Arial"/>
          <w:sz w:val="16"/>
          <w:szCs w:val="16"/>
          <w:lang w:val="en-GB"/>
        </w:rPr>
        <w:t xml:space="preserve">Ulsterbus – single-aperture service number and destination displays (18.5x3mm, curved ends) comprising Armagh 44, Dungannon 261, Newry 38, Omagh 78, Tour 777 </w:t>
      </w:r>
      <w:r w:rsidRPr="00BF285C">
        <w:rPr>
          <w:rFonts w:ascii="Arial" w:hAnsi="Arial" w:cs="Arial"/>
          <w:b/>
          <w:i/>
          <w:color w:val="FF6600"/>
          <w:sz w:val="16"/>
          <w:szCs w:val="16"/>
          <w:lang w:val="en-GB"/>
        </w:rPr>
        <w:t>£</w:t>
      </w:r>
      <w:r>
        <w:rPr>
          <w:rFonts w:ascii="Arial" w:hAnsi="Arial" w:cs="Arial"/>
          <w:b/>
          <w:i/>
          <w:color w:val="FF6600"/>
          <w:sz w:val="16"/>
          <w:szCs w:val="16"/>
          <w:lang w:val="en-GB"/>
        </w:rPr>
        <w:t>1</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25</w:t>
      </w:r>
      <w:r w:rsidRPr="00BF285C">
        <w:rPr>
          <w:rFonts w:ascii="Arial" w:hAnsi="Arial" w:cs="Arial"/>
          <w:b/>
          <w:i/>
          <w:color w:val="FF6600"/>
          <w:sz w:val="16"/>
          <w:szCs w:val="16"/>
          <w:lang w:val="en-GB"/>
        </w:rPr>
        <w:t>p</w:t>
      </w:r>
      <w:r>
        <w:rPr>
          <w:rFonts w:ascii="Arial" w:hAnsi="Arial" w:cs="Arial"/>
          <w:b/>
          <w:i/>
          <w:color w:val="FF6600"/>
          <w:sz w:val="16"/>
          <w:szCs w:val="16"/>
          <w:lang w:val="en-GB"/>
        </w:rPr>
        <w:t xml:space="preserve"> </w:t>
      </w:r>
    </w:p>
    <w:p w14:paraId="78D1988C" w14:textId="77777777" w:rsidR="0076500B" w:rsidRDefault="0076500B" w:rsidP="0076500B">
      <w:pPr>
        <w:jc w:val="both"/>
        <w:rPr>
          <w:rFonts w:ascii="Arial" w:hAnsi="Arial" w:cs="Arial"/>
          <w:b/>
          <w:color w:val="0000FF"/>
          <w:sz w:val="16"/>
          <w:szCs w:val="16"/>
          <w:lang w:val="en-GB"/>
        </w:rPr>
      </w:pPr>
    </w:p>
    <w:p w14:paraId="1BD62534" w14:textId="31DE554C" w:rsidR="00812FBF" w:rsidRPr="00812FBF" w:rsidRDefault="00812FBF" w:rsidP="0076500B">
      <w:pPr>
        <w:jc w:val="both"/>
        <w:rPr>
          <w:rFonts w:ascii="Arial" w:hAnsi="Arial" w:cs="Arial"/>
          <w:b/>
          <w:color w:val="FF0000"/>
          <w:sz w:val="16"/>
          <w:szCs w:val="16"/>
          <w:lang w:val="en-GB"/>
        </w:rPr>
      </w:pPr>
      <w:r w:rsidRPr="006E3999">
        <w:rPr>
          <w:rFonts w:ascii="Arial" w:hAnsi="Arial" w:cs="Arial"/>
          <w:bCs/>
          <w:sz w:val="16"/>
          <w:szCs w:val="16"/>
          <w:lang w:val="en-GB"/>
        </w:rPr>
        <w:t>GD-UB4  Ulsterbus/Citybus - single-aperture service number and destination displays (each 20x3.5mm) in white on black, comprising 21 Comber, 23 Short Strand, 59 Balmoral, 151 Altnagelvin via High Street  (all with curvede ends</w:t>
      </w:r>
      <w:r w:rsidR="00E13863" w:rsidRPr="006E3999">
        <w:rPr>
          <w:rFonts w:ascii="Arial" w:hAnsi="Arial" w:cs="Arial"/>
          <w:bCs/>
          <w:sz w:val="16"/>
          <w:szCs w:val="16"/>
          <w:lang w:val="en-GB"/>
        </w:rPr>
        <w:t xml:space="preserve"> to suit Jim Poots N-type kit</w:t>
      </w:r>
      <w:r w:rsidRPr="006E3999">
        <w:rPr>
          <w:rFonts w:ascii="Arial" w:hAnsi="Arial" w:cs="Arial"/>
          <w:bCs/>
          <w:sz w:val="16"/>
          <w:szCs w:val="16"/>
          <w:lang w:val="en-GB"/>
        </w:rPr>
        <w:t>); 9 Carnmoney via Whitewell, 060 Fivemiletown via Tempo, 76 Gilnahirk, 134 Lima</w:t>
      </w:r>
      <w:r w:rsidR="00445954" w:rsidRPr="006E3999">
        <w:rPr>
          <w:rFonts w:ascii="Arial" w:hAnsi="Arial" w:cs="Arial"/>
          <w:bCs/>
          <w:sz w:val="16"/>
          <w:szCs w:val="16"/>
          <w:lang w:val="en-GB"/>
        </w:rPr>
        <w:t>v</w:t>
      </w:r>
      <w:r w:rsidRPr="006E3999">
        <w:rPr>
          <w:rFonts w:ascii="Arial" w:hAnsi="Arial" w:cs="Arial"/>
          <w:bCs/>
          <w:sz w:val="16"/>
          <w:szCs w:val="16"/>
          <w:lang w:val="en-GB"/>
        </w:rPr>
        <w:t>ady</w:t>
      </w:r>
      <w:r w:rsidR="00E13863" w:rsidRPr="006E3999">
        <w:rPr>
          <w:rFonts w:ascii="Arial" w:hAnsi="Arial" w:cs="Arial"/>
          <w:bCs/>
          <w:sz w:val="16"/>
          <w:szCs w:val="16"/>
          <w:lang w:val="en-GB"/>
        </w:rPr>
        <w:t xml:space="preserve"> (no curved ends, to suit JIm Poots Q-type kit)</w:t>
      </w:r>
      <w:r w:rsidR="00E13863">
        <w:rPr>
          <w:rFonts w:ascii="Arial" w:hAnsi="Arial" w:cs="Arial"/>
          <w:b/>
          <w:color w:val="FF0000"/>
          <w:sz w:val="16"/>
          <w:szCs w:val="16"/>
          <w:lang w:val="en-GB"/>
        </w:rPr>
        <w:t xml:space="preserve"> </w:t>
      </w:r>
      <w:r w:rsidR="006E3999">
        <w:rPr>
          <w:rFonts w:ascii="Arial" w:hAnsi="Arial" w:cs="Arial"/>
          <w:b/>
          <w:color w:val="FF0000"/>
          <w:sz w:val="16"/>
          <w:szCs w:val="16"/>
          <w:lang w:val="en-GB"/>
        </w:rPr>
        <w:t xml:space="preserve">  </w:t>
      </w:r>
      <w:r w:rsidR="00E13863">
        <w:rPr>
          <w:rFonts w:ascii="Arial" w:hAnsi="Arial" w:cs="Arial"/>
          <w:b/>
          <w:i/>
          <w:color w:val="ED7D31"/>
          <w:sz w:val="16"/>
          <w:szCs w:val="16"/>
          <w:lang w:val="en-GB"/>
        </w:rPr>
        <w:t>£2</w:t>
      </w:r>
      <w:r w:rsidR="006E3999">
        <w:rPr>
          <w:rFonts w:ascii="Arial" w:hAnsi="Arial" w:cs="Arial"/>
          <w:b/>
          <w:i/>
          <w:color w:val="ED7D31"/>
          <w:sz w:val="16"/>
          <w:szCs w:val="16"/>
          <w:lang w:val="en-GB"/>
        </w:rPr>
        <w:t xml:space="preserve"> 00</w:t>
      </w:r>
      <w:r w:rsidR="00E13863" w:rsidRPr="00E13863">
        <w:rPr>
          <w:rFonts w:ascii="Arial" w:hAnsi="Arial" w:cs="Arial"/>
          <w:b/>
          <w:i/>
          <w:color w:val="FF0000"/>
          <w:sz w:val="16"/>
          <w:szCs w:val="16"/>
          <w:lang w:val="en-GB"/>
        </w:rPr>
        <w:t xml:space="preserve"> </w:t>
      </w:r>
      <w:r>
        <w:rPr>
          <w:rFonts w:ascii="Arial" w:hAnsi="Arial" w:cs="Arial"/>
          <w:b/>
          <w:color w:val="FF0000"/>
          <w:sz w:val="16"/>
          <w:szCs w:val="16"/>
          <w:lang w:val="en-GB"/>
        </w:rPr>
        <w:t xml:space="preserve"> </w:t>
      </w:r>
    </w:p>
    <w:p w14:paraId="015DF690" w14:textId="77777777" w:rsidR="00812FBF" w:rsidRDefault="00812FBF" w:rsidP="0076500B">
      <w:pPr>
        <w:jc w:val="both"/>
        <w:rPr>
          <w:rFonts w:ascii="Arial" w:hAnsi="Arial" w:cs="Arial"/>
          <w:b/>
          <w:color w:val="0000FF"/>
          <w:sz w:val="16"/>
          <w:szCs w:val="16"/>
          <w:lang w:val="en-GB"/>
        </w:rPr>
      </w:pPr>
    </w:p>
    <w:p w14:paraId="0CC8AE69" w14:textId="44D85460" w:rsidR="0076500B" w:rsidRDefault="0076500B" w:rsidP="0076500B">
      <w:pPr>
        <w:jc w:val="both"/>
        <w:rPr>
          <w:rFonts w:ascii="Arial" w:hAnsi="Arial" w:cs="Arial"/>
          <w:b/>
          <w:color w:val="0000FF"/>
          <w:sz w:val="16"/>
          <w:szCs w:val="16"/>
          <w:lang w:val="en-GB"/>
        </w:rPr>
      </w:pPr>
      <w:r w:rsidRPr="00541881">
        <w:rPr>
          <w:rFonts w:ascii="Arial" w:hAnsi="Arial" w:cs="Arial"/>
          <w:sz w:val="16"/>
          <w:szCs w:val="16"/>
          <w:lang w:val="en-GB"/>
        </w:rPr>
        <w:t>GD-</w:t>
      </w:r>
      <w:r>
        <w:rPr>
          <w:rFonts w:ascii="Arial" w:hAnsi="Arial" w:cs="Arial"/>
          <w:sz w:val="16"/>
          <w:szCs w:val="16"/>
          <w:lang w:val="en-GB"/>
        </w:rPr>
        <w:t>UT1</w:t>
      </w:r>
      <w:r w:rsidRPr="00541881">
        <w:rPr>
          <w:rFonts w:ascii="Arial" w:hAnsi="Arial" w:cs="Arial"/>
          <w:sz w:val="16"/>
          <w:szCs w:val="16"/>
          <w:lang w:val="en-GB"/>
        </w:rPr>
        <w:t xml:space="preserve">  </w:t>
      </w:r>
      <w:r>
        <w:rPr>
          <w:rFonts w:ascii="Arial" w:hAnsi="Arial" w:cs="Arial"/>
          <w:sz w:val="16"/>
          <w:szCs w:val="16"/>
          <w:lang w:val="en-GB"/>
        </w:rPr>
        <w:t xml:space="preserve">Ulster Transport Authority/NITRB – three-aperature destination (12x2.5mm), via (12x2.5mm), service number (4.5x5mm) displays in black/light green, comprising 1 Holywood Direct, 38 Banbridge via Dromore, 75 Belfast via Portadown, 110 Cookstown via Magherafelt, 156 Larne via Ballyclare </w:t>
      </w:r>
      <w:r w:rsidRPr="00BF285C">
        <w:rPr>
          <w:rFonts w:ascii="Arial" w:hAnsi="Arial" w:cs="Arial"/>
          <w:b/>
          <w:i/>
          <w:color w:val="0000FF"/>
          <w:sz w:val="16"/>
          <w:szCs w:val="16"/>
          <w:lang w:val="en-GB"/>
        </w:rPr>
        <w:t xml:space="preserve">plus </w:t>
      </w:r>
      <w:r w:rsidRPr="00BF285C">
        <w:rPr>
          <w:rFonts w:ascii="Arial" w:hAnsi="Arial" w:cs="Arial"/>
          <w:sz w:val="16"/>
          <w:szCs w:val="16"/>
          <w:lang w:val="en-GB"/>
        </w:rPr>
        <w:t>corresponding</w:t>
      </w:r>
      <w:r w:rsidRPr="00BF285C">
        <w:rPr>
          <w:rFonts w:ascii="Arial" w:hAnsi="Arial" w:cs="Arial"/>
          <w:b/>
          <w:i/>
          <w:color w:val="0000FF"/>
          <w:sz w:val="16"/>
          <w:szCs w:val="16"/>
          <w:lang w:val="en-GB"/>
        </w:rPr>
        <w:t xml:space="preserve"> </w:t>
      </w:r>
      <w:r w:rsidRPr="00BF285C">
        <w:rPr>
          <w:rFonts w:ascii="Arial" w:hAnsi="Arial" w:cs="Arial"/>
          <w:sz w:val="16"/>
          <w:szCs w:val="16"/>
          <w:lang w:val="en-GB"/>
        </w:rPr>
        <w:t>rear service number screen (</w:t>
      </w:r>
      <w:r>
        <w:rPr>
          <w:rFonts w:ascii="Arial" w:hAnsi="Arial" w:cs="Arial"/>
          <w:sz w:val="16"/>
          <w:szCs w:val="16"/>
          <w:lang w:val="en-GB"/>
        </w:rPr>
        <w:t>4.</w:t>
      </w:r>
      <w:r w:rsidRPr="00BF285C">
        <w:rPr>
          <w:rFonts w:ascii="Arial" w:hAnsi="Arial" w:cs="Arial"/>
          <w:sz w:val="16"/>
          <w:szCs w:val="16"/>
          <w:lang w:val="en-GB"/>
        </w:rPr>
        <w:t>5x</w:t>
      </w:r>
      <w:r>
        <w:rPr>
          <w:rFonts w:ascii="Arial" w:hAnsi="Arial" w:cs="Arial"/>
          <w:sz w:val="16"/>
          <w:szCs w:val="16"/>
          <w:lang w:val="en-GB"/>
        </w:rPr>
        <w:t>5</w:t>
      </w:r>
      <w:r w:rsidRPr="00BF285C">
        <w:rPr>
          <w:rFonts w:ascii="Arial" w:hAnsi="Arial" w:cs="Arial"/>
          <w:sz w:val="16"/>
          <w:szCs w:val="16"/>
          <w:lang w:val="en-GB"/>
        </w:rPr>
        <w:t xml:space="preserve">mm) </w:t>
      </w:r>
      <w:r w:rsidRPr="00BF285C">
        <w:rPr>
          <w:rFonts w:ascii="Arial" w:hAnsi="Arial" w:cs="Arial"/>
          <w:b/>
          <w:i/>
          <w:color w:val="0000FF"/>
          <w:sz w:val="16"/>
          <w:szCs w:val="16"/>
          <w:lang w:val="en-GB"/>
        </w:rPr>
        <w:t xml:space="preserve">and </w:t>
      </w:r>
      <w:r>
        <w:rPr>
          <w:rFonts w:ascii="Arial" w:hAnsi="Arial" w:cs="Arial"/>
          <w:sz w:val="16"/>
          <w:szCs w:val="16"/>
          <w:lang w:val="en-GB"/>
        </w:rPr>
        <w:t xml:space="preserve">corresponding </w:t>
      </w:r>
      <w:r w:rsidRPr="00BF285C">
        <w:rPr>
          <w:rFonts w:ascii="Arial" w:hAnsi="Arial" w:cs="Arial"/>
          <w:sz w:val="16"/>
          <w:szCs w:val="16"/>
          <w:lang w:val="en-GB"/>
        </w:rPr>
        <w:t>side single-line destination displays (1</w:t>
      </w:r>
      <w:r>
        <w:rPr>
          <w:rFonts w:ascii="Arial" w:hAnsi="Arial" w:cs="Arial"/>
          <w:sz w:val="16"/>
          <w:szCs w:val="16"/>
          <w:lang w:val="en-GB"/>
        </w:rPr>
        <w:t>3</w:t>
      </w:r>
      <w:r w:rsidRPr="00BF285C">
        <w:rPr>
          <w:rFonts w:ascii="Arial" w:hAnsi="Arial" w:cs="Arial"/>
          <w:sz w:val="16"/>
          <w:szCs w:val="16"/>
          <w:lang w:val="en-GB"/>
        </w:rPr>
        <w:t>.5x</w:t>
      </w:r>
      <w:r>
        <w:rPr>
          <w:rFonts w:ascii="Arial" w:hAnsi="Arial" w:cs="Arial"/>
          <w:sz w:val="16"/>
          <w:szCs w:val="16"/>
          <w:lang w:val="en-GB"/>
        </w:rPr>
        <w:t>2</w:t>
      </w:r>
      <w:r w:rsidRPr="00BF285C">
        <w:rPr>
          <w:rFonts w:ascii="Arial" w:hAnsi="Arial" w:cs="Arial"/>
          <w:sz w:val="16"/>
          <w:szCs w:val="16"/>
          <w:lang w:val="en-GB"/>
        </w:rPr>
        <w:t>.</w:t>
      </w:r>
      <w:r>
        <w:rPr>
          <w:rFonts w:ascii="Arial" w:hAnsi="Arial" w:cs="Arial"/>
          <w:sz w:val="16"/>
          <w:szCs w:val="16"/>
          <w:lang w:val="en-GB"/>
        </w:rPr>
        <w:t>5</w:t>
      </w:r>
      <w:r w:rsidRPr="00BF285C">
        <w:rPr>
          <w:rFonts w:ascii="Arial" w:hAnsi="Arial" w:cs="Arial"/>
          <w:sz w:val="16"/>
          <w:szCs w:val="16"/>
          <w:lang w:val="en-GB"/>
        </w:rPr>
        <w:t>mm)</w:t>
      </w:r>
      <w:r>
        <w:rPr>
          <w:rFonts w:ascii="Arial" w:hAnsi="Arial" w:cs="Arial"/>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3</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25</w:t>
      </w:r>
      <w:r w:rsidRPr="00BF285C">
        <w:rPr>
          <w:rFonts w:ascii="Arial" w:hAnsi="Arial" w:cs="Arial"/>
          <w:b/>
          <w:i/>
          <w:color w:val="FF6600"/>
          <w:sz w:val="16"/>
          <w:szCs w:val="16"/>
          <w:lang w:val="en-GB"/>
        </w:rPr>
        <w:t>p</w:t>
      </w:r>
      <w:r>
        <w:rPr>
          <w:rFonts w:ascii="Arial" w:hAnsi="Arial" w:cs="Arial"/>
          <w:b/>
          <w:i/>
          <w:color w:val="FF6600"/>
          <w:sz w:val="16"/>
          <w:szCs w:val="16"/>
          <w:lang w:val="en-GB"/>
        </w:rPr>
        <w:t xml:space="preserve"> </w:t>
      </w:r>
    </w:p>
    <w:p w14:paraId="09D79930" w14:textId="77777777" w:rsidR="0076500B" w:rsidRDefault="0076500B" w:rsidP="0076500B">
      <w:pPr>
        <w:jc w:val="both"/>
        <w:rPr>
          <w:rFonts w:ascii="Arial" w:hAnsi="Arial" w:cs="Arial"/>
          <w:b/>
          <w:color w:val="0000FF"/>
          <w:sz w:val="16"/>
          <w:szCs w:val="16"/>
          <w:lang w:val="en-GB"/>
        </w:rPr>
      </w:pPr>
    </w:p>
    <w:p w14:paraId="2F1C7768" w14:textId="3A29B16E" w:rsidR="0076500B" w:rsidRDefault="0076500B" w:rsidP="0076500B">
      <w:pPr>
        <w:jc w:val="both"/>
        <w:rPr>
          <w:rFonts w:ascii="Arial" w:hAnsi="Arial" w:cs="Arial"/>
          <w:b/>
          <w:color w:val="0000FF"/>
          <w:sz w:val="16"/>
          <w:szCs w:val="16"/>
          <w:lang w:val="en-GB"/>
        </w:rPr>
      </w:pPr>
      <w:r w:rsidRPr="00541881">
        <w:rPr>
          <w:rFonts w:ascii="Arial" w:hAnsi="Arial" w:cs="Arial"/>
          <w:sz w:val="16"/>
          <w:szCs w:val="16"/>
          <w:lang w:val="en-GB"/>
        </w:rPr>
        <w:t>GD-</w:t>
      </w:r>
      <w:r>
        <w:rPr>
          <w:rFonts w:ascii="Arial" w:hAnsi="Arial" w:cs="Arial"/>
          <w:sz w:val="16"/>
          <w:szCs w:val="16"/>
          <w:lang w:val="en-GB"/>
        </w:rPr>
        <w:t>UT2</w:t>
      </w:r>
      <w:r w:rsidRPr="00541881">
        <w:rPr>
          <w:rFonts w:ascii="Arial" w:hAnsi="Arial" w:cs="Arial"/>
          <w:sz w:val="16"/>
          <w:szCs w:val="16"/>
          <w:lang w:val="en-GB"/>
        </w:rPr>
        <w:t xml:space="preserve">  </w:t>
      </w:r>
      <w:r>
        <w:rPr>
          <w:rFonts w:ascii="Arial" w:hAnsi="Arial" w:cs="Arial"/>
          <w:sz w:val="16"/>
          <w:szCs w:val="16"/>
          <w:lang w:val="en-GB"/>
        </w:rPr>
        <w:t xml:space="preserve">Ulster Transport Authority/NITRB – three-aperture destination (12x2.5mm), via (12x2.5mm), service number (4.5x5mm) displays in black/light green, comprising 6 Newtonards via Conlig, 86 Dungannon via Carrickmore, 86 Omagh via Pomeroy, 96 Omagh via Drumquin, UTA Driving School with blank service number  </w:t>
      </w:r>
      <w:r w:rsidRPr="00BF285C">
        <w:rPr>
          <w:rFonts w:ascii="Arial" w:hAnsi="Arial" w:cs="Arial"/>
          <w:b/>
          <w:i/>
          <w:color w:val="0000FF"/>
          <w:sz w:val="16"/>
          <w:szCs w:val="16"/>
          <w:lang w:val="en-GB"/>
        </w:rPr>
        <w:t xml:space="preserve">plus </w:t>
      </w:r>
      <w:r w:rsidRPr="00BF285C">
        <w:rPr>
          <w:rFonts w:ascii="Arial" w:hAnsi="Arial" w:cs="Arial"/>
          <w:sz w:val="16"/>
          <w:szCs w:val="16"/>
          <w:lang w:val="en-GB"/>
        </w:rPr>
        <w:t>corresponding</w:t>
      </w:r>
      <w:r w:rsidRPr="00BF285C">
        <w:rPr>
          <w:rFonts w:ascii="Arial" w:hAnsi="Arial" w:cs="Arial"/>
          <w:b/>
          <w:i/>
          <w:color w:val="0000FF"/>
          <w:sz w:val="16"/>
          <w:szCs w:val="16"/>
          <w:lang w:val="en-GB"/>
        </w:rPr>
        <w:t xml:space="preserve"> </w:t>
      </w:r>
      <w:r w:rsidRPr="00BF285C">
        <w:rPr>
          <w:rFonts w:ascii="Arial" w:hAnsi="Arial" w:cs="Arial"/>
          <w:sz w:val="16"/>
          <w:szCs w:val="16"/>
          <w:lang w:val="en-GB"/>
        </w:rPr>
        <w:t>rear service number screen (</w:t>
      </w:r>
      <w:r>
        <w:rPr>
          <w:rFonts w:ascii="Arial" w:hAnsi="Arial" w:cs="Arial"/>
          <w:sz w:val="16"/>
          <w:szCs w:val="16"/>
          <w:lang w:val="en-GB"/>
        </w:rPr>
        <w:t>4.</w:t>
      </w:r>
      <w:r w:rsidRPr="00BF285C">
        <w:rPr>
          <w:rFonts w:ascii="Arial" w:hAnsi="Arial" w:cs="Arial"/>
          <w:sz w:val="16"/>
          <w:szCs w:val="16"/>
          <w:lang w:val="en-GB"/>
        </w:rPr>
        <w:t>5x</w:t>
      </w:r>
      <w:r>
        <w:rPr>
          <w:rFonts w:ascii="Arial" w:hAnsi="Arial" w:cs="Arial"/>
          <w:sz w:val="16"/>
          <w:szCs w:val="16"/>
          <w:lang w:val="en-GB"/>
        </w:rPr>
        <w:t>5</w:t>
      </w:r>
      <w:r w:rsidRPr="00BF285C">
        <w:rPr>
          <w:rFonts w:ascii="Arial" w:hAnsi="Arial" w:cs="Arial"/>
          <w:sz w:val="16"/>
          <w:szCs w:val="16"/>
          <w:lang w:val="en-GB"/>
        </w:rPr>
        <w:t xml:space="preserve">mm) </w:t>
      </w:r>
      <w:r w:rsidRPr="00BF285C">
        <w:rPr>
          <w:rFonts w:ascii="Arial" w:hAnsi="Arial" w:cs="Arial"/>
          <w:b/>
          <w:i/>
          <w:color w:val="0000FF"/>
          <w:sz w:val="16"/>
          <w:szCs w:val="16"/>
          <w:lang w:val="en-GB"/>
        </w:rPr>
        <w:t xml:space="preserve">and </w:t>
      </w:r>
      <w:r>
        <w:rPr>
          <w:rFonts w:ascii="Arial" w:hAnsi="Arial" w:cs="Arial"/>
          <w:sz w:val="16"/>
          <w:szCs w:val="16"/>
          <w:lang w:val="en-GB"/>
        </w:rPr>
        <w:t xml:space="preserve">corresponding </w:t>
      </w:r>
      <w:r w:rsidRPr="00BF285C">
        <w:rPr>
          <w:rFonts w:ascii="Arial" w:hAnsi="Arial" w:cs="Arial"/>
          <w:sz w:val="16"/>
          <w:szCs w:val="16"/>
          <w:lang w:val="en-GB"/>
        </w:rPr>
        <w:t>side single-line destination displays (1</w:t>
      </w:r>
      <w:r>
        <w:rPr>
          <w:rFonts w:ascii="Arial" w:hAnsi="Arial" w:cs="Arial"/>
          <w:sz w:val="16"/>
          <w:szCs w:val="16"/>
          <w:lang w:val="en-GB"/>
        </w:rPr>
        <w:t>3</w:t>
      </w:r>
      <w:r w:rsidRPr="00BF285C">
        <w:rPr>
          <w:rFonts w:ascii="Arial" w:hAnsi="Arial" w:cs="Arial"/>
          <w:sz w:val="16"/>
          <w:szCs w:val="16"/>
          <w:lang w:val="en-GB"/>
        </w:rPr>
        <w:t>.5x</w:t>
      </w:r>
      <w:r>
        <w:rPr>
          <w:rFonts w:ascii="Arial" w:hAnsi="Arial" w:cs="Arial"/>
          <w:sz w:val="16"/>
          <w:szCs w:val="16"/>
          <w:lang w:val="en-GB"/>
        </w:rPr>
        <w:t>2</w:t>
      </w:r>
      <w:r w:rsidRPr="00BF285C">
        <w:rPr>
          <w:rFonts w:ascii="Arial" w:hAnsi="Arial" w:cs="Arial"/>
          <w:sz w:val="16"/>
          <w:szCs w:val="16"/>
          <w:lang w:val="en-GB"/>
        </w:rPr>
        <w:t>.</w:t>
      </w:r>
      <w:r>
        <w:rPr>
          <w:rFonts w:ascii="Arial" w:hAnsi="Arial" w:cs="Arial"/>
          <w:sz w:val="16"/>
          <w:szCs w:val="16"/>
          <w:lang w:val="en-GB"/>
        </w:rPr>
        <w:t>5</w:t>
      </w:r>
      <w:r w:rsidRPr="00BF285C">
        <w:rPr>
          <w:rFonts w:ascii="Arial" w:hAnsi="Arial" w:cs="Arial"/>
          <w:sz w:val="16"/>
          <w:szCs w:val="16"/>
          <w:lang w:val="en-GB"/>
        </w:rPr>
        <w:t>mm)</w:t>
      </w:r>
      <w:r>
        <w:rPr>
          <w:rFonts w:ascii="Arial" w:hAnsi="Arial" w:cs="Arial"/>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3</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25</w:t>
      </w:r>
      <w:r w:rsidRPr="00BF285C">
        <w:rPr>
          <w:rFonts w:ascii="Arial" w:hAnsi="Arial" w:cs="Arial"/>
          <w:b/>
          <w:i/>
          <w:color w:val="FF6600"/>
          <w:sz w:val="16"/>
          <w:szCs w:val="16"/>
          <w:lang w:val="en-GB"/>
        </w:rPr>
        <w:t>p</w:t>
      </w:r>
      <w:r>
        <w:rPr>
          <w:rFonts w:ascii="Arial" w:hAnsi="Arial" w:cs="Arial"/>
          <w:b/>
          <w:i/>
          <w:color w:val="FF6600"/>
          <w:sz w:val="16"/>
          <w:szCs w:val="16"/>
          <w:lang w:val="en-GB"/>
        </w:rPr>
        <w:t xml:space="preserve"> </w:t>
      </w:r>
    </w:p>
    <w:p w14:paraId="721D8C02" w14:textId="77777777" w:rsidR="0076500B" w:rsidRDefault="0076500B" w:rsidP="0076500B">
      <w:pPr>
        <w:jc w:val="both"/>
        <w:rPr>
          <w:rFonts w:ascii="Arial" w:hAnsi="Arial" w:cs="Arial"/>
          <w:b/>
          <w:color w:val="0000FF"/>
          <w:sz w:val="16"/>
          <w:szCs w:val="16"/>
          <w:lang w:val="en-GB"/>
        </w:rPr>
      </w:pPr>
    </w:p>
    <w:p w14:paraId="72912C43" w14:textId="6C889888" w:rsidR="0076500B" w:rsidRDefault="0076500B" w:rsidP="0076500B">
      <w:pPr>
        <w:jc w:val="both"/>
        <w:rPr>
          <w:rFonts w:ascii="Arial" w:hAnsi="Arial" w:cs="Arial"/>
          <w:b/>
          <w:color w:val="0000FF"/>
          <w:sz w:val="16"/>
          <w:szCs w:val="16"/>
          <w:lang w:val="en-GB"/>
        </w:rPr>
      </w:pPr>
      <w:r w:rsidRPr="00541881">
        <w:rPr>
          <w:rFonts w:ascii="Arial" w:hAnsi="Arial" w:cs="Arial"/>
          <w:sz w:val="16"/>
          <w:szCs w:val="16"/>
          <w:lang w:val="en-GB"/>
        </w:rPr>
        <w:t>GD-</w:t>
      </w:r>
      <w:r>
        <w:rPr>
          <w:rFonts w:ascii="Arial" w:hAnsi="Arial" w:cs="Arial"/>
          <w:sz w:val="16"/>
          <w:szCs w:val="16"/>
          <w:lang w:val="en-GB"/>
        </w:rPr>
        <w:t>UT3</w:t>
      </w:r>
      <w:r w:rsidRPr="00541881">
        <w:rPr>
          <w:rFonts w:ascii="Arial" w:hAnsi="Arial" w:cs="Arial"/>
          <w:sz w:val="16"/>
          <w:szCs w:val="16"/>
          <w:lang w:val="en-GB"/>
        </w:rPr>
        <w:t xml:space="preserve">  </w:t>
      </w:r>
      <w:r>
        <w:rPr>
          <w:rFonts w:ascii="Arial" w:hAnsi="Arial" w:cs="Arial"/>
          <w:sz w:val="16"/>
          <w:szCs w:val="16"/>
          <w:lang w:val="en-GB"/>
        </w:rPr>
        <w:t xml:space="preserve">Ulster Transport Authority/NITRB – three-aperture destination (12x2.5mm), via (12x2.5mm), service number (4.5x5mm) displays in black/light green, comprising 15 Downpatrick via Carryduff, 23 Lisburn via Dunmurry, 24 Enniskillen via Dromore, 36 Newcastle via Castlewellan, BEA Air Services with blank service number  </w:t>
      </w:r>
      <w:r w:rsidRPr="00BF285C">
        <w:rPr>
          <w:rFonts w:ascii="Arial" w:hAnsi="Arial" w:cs="Arial"/>
          <w:b/>
          <w:i/>
          <w:color w:val="0000FF"/>
          <w:sz w:val="16"/>
          <w:szCs w:val="16"/>
          <w:lang w:val="en-GB"/>
        </w:rPr>
        <w:t xml:space="preserve">plus </w:t>
      </w:r>
      <w:r w:rsidRPr="00BF285C">
        <w:rPr>
          <w:rFonts w:ascii="Arial" w:hAnsi="Arial" w:cs="Arial"/>
          <w:sz w:val="16"/>
          <w:szCs w:val="16"/>
          <w:lang w:val="en-GB"/>
        </w:rPr>
        <w:t>corresponding</w:t>
      </w:r>
      <w:r w:rsidRPr="00BF285C">
        <w:rPr>
          <w:rFonts w:ascii="Arial" w:hAnsi="Arial" w:cs="Arial"/>
          <w:b/>
          <w:i/>
          <w:color w:val="0000FF"/>
          <w:sz w:val="16"/>
          <w:szCs w:val="16"/>
          <w:lang w:val="en-GB"/>
        </w:rPr>
        <w:t xml:space="preserve"> </w:t>
      </w:r>
      <w:r w:rsidRPr="00BF285C">
        <w:rPr>
          <w:rFonts w:ascii="Arial" w:hAnsi="Arial" w:cs="Arial"/>
          <w:sz w:val="16"/>
          <w:szCs w:val="16"/>
          <w:lang w:val="en-GB"/>
        </w:rPr>
        <w:t>rear service number screen (</w:t>
      </w:r>
      <w:r>
        <w:rPr>
          <w:rFonts w:ascii="Arial" w:hAnsi="Arial" w:cs="Arial"/>
          <w:sz w:val="16"/>
          <w:szCs w:val="16"/>
          <w:lang w:val="en-GB"/>
        </w:rPr>
        <w:t>4.</w:t>
      </w:r>
      <w:r w:rsidRPr="00BF285C">
        <w:rPr>
          <w:rFonts w:ascii="Arial" w:hAnsi="Arial" w:cs="Arial"/>
          <w:sz w:val="16"/>
          <w:szCs w:val="16"/>
          <w:lang w:val="en-GB"/>
        </w:rPr>
        <w:t>5x</w:t>
      </w:r>
      <w:r>
        <w:rPr>
          <w:rFonts w:ascii="Arial" w:hAnsi="Arial" w:cs="Arial"/>
          <w:sz w:val="16"/>
          <w:szCs w:val="16"/>
          <w:lang w:val="en-GB"/>
        </w:rPr>
        <w:t>5</w:t>
      </w:r>
      <w:r w:rsidRPr="00BF285C">
        <w:rPr>
          <w:rFonts w:ascii="Arial" w:hAnsi="Arial" w:cs="Arial"/>
          <w:sz w:val="16"/>
          <w:szCs w:val="16"/>
          <w:lang w:val="en-GB"/>
        </w:rPr>
        <w:t xml:space="preserve">mm) </w:t>
      </w:r>
      <w:r w:rsidRPr="00BF285C">
        <w:rPr>
          <w:rFonts w:ascii="Arial" w:hAnsi="Arial" w:cs="Arial"/>
          <w:b/>
          <w:i/>
          <w:color w:val="0000FF"/>
          <w:sz w:val="16"/>
          <w:szCs w:val="16"/>
          <w:lang w:val="en-GB"/>
        </w:rPr>
        <w:t xml:space="preserve">and </w:t>
      </w:r>
      <w:r>
        <w:rPr>
          <w:rFonts w:ascii="Arial" w:hAnsi="Arial" w:cs="Arial"/>
          <w:sz w:val="16"/>
          <w:szCs w:val="16"/>
          <w:lang w:val="en-GB"/>
        </w:rPr>
        <w:t xml:space="preserve">corresponding </w:t>
      </w:r>
      <w:r w:rsidRPr="00BF285C">
        <w:rPr>
          <w:rFonts w:ascii="Arial" w:hAnsi="Arial" w:cs="Arial"/>
          <w:sz w:val="16"/>
          <w:szCs w:val="16"/>
          <w:lang w:val="en-GB"/>
        </w:rPr>
        <w:t>side single-line destination displays (1</w:t>
      </w:r>
      <w:r>
        <w:rPr>
          <w:rFonts w:ascii="Arial" w:hAnsi="Arial" w:cs="Arial"/>
          <w:sz w:val="16"/>
          <w:szCs w:val="16"/>
          <w:lang w:val="en-GB"/>
        </w:rPr>
        <w:t>3</w:t>
      </w:r>
      <w:r w:rsidRPr="00BF285C">
        <w:rPr>
          <w:rFonts w:ascii="Arial" w:hAnsi="Arial" w:cs="Arial"/>
          <w:sz w:val="16"/>
          <w:szCs w:val="16"/>
          <w:lang w:val="en-GB"/>
        </w:rPr>
        <w:t>.5x</w:t>
      </w:r>
      <w:r>
        <w:rPr>
          <w:rFonts w:ascii="Arial" w:hAnsi="Arial" w:cs="Arial"/>
          <w:sz w:val="16"/>
          <w:szCs w:val="16"/>
          <w:lang w:val="en-GB"/>
        </w:rPr>
        <w:t>2</w:t>
      </w:r>
      <w:r w:rsidRPr="00BF285C">
        <w:rPr>
          <w:rFonts w:ascii="Arial" w:hAnsi="Arial" w:cs="Arial"/>
          <w:sz w:val="16"/>
          <w:szCs w:val="16"/>
          <w:lang w:val="en-GB"/>
        </w:rPr>
        <w:t>.</w:t>
      </w:r>
      <w:r>
        <w:rPr>
          <w:rFonts w:ascii="Arial" w:hAnsi="Arial" w:cs="Arial"/>
          <w:sz w:val="16"/>
          <w:szCs w:val="16"/>
          <w:lang w:val="en-GB"/>
        </w:rPr>
        <w:t>5</w:t>
      </w:r>
      <w:r w:rsidRPr="00BF285C">
        <w:rPr>
          <w:rFonts w:ascii="Arial" w:hAnsi="Arial" w:cs="Arial"/>
          <w:sz w:val="16"/>
          <w:szCs w:val="16"/>
          <w:lang w:val="en-GB"/>
        </w:rPr>
        <w:t>mm)</w:t>
      </w:r>
      <w:r>
        <w:rPr>
          <w:rFonts w:ascii="Arial" w:hAnsi="Arial" w:cs="Arial"/>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3</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25</w:t>
      </w:r>
      <w:r w:rsidRPr="00BF285C">
        <w:rPr>
          <w:rFonts w:ascii="Arial" w:hAnsi="Arial" w:cs="Arial"/>
          <w:b/>
          <w:i/>
          <w:color w:val="FF6600"/>
          <w:sz w:val="16"/>
          <w:szCs w:val="16"/>
          <w:lang w:val="en-GB"/>
        </w:rPr>
        <w:t>p</w:t>
      </w:r>
      <w:r>
        <w:rPr>
          <w:rFonts w:ascii="Arial" w:hAnsi="Arial" w:cs="Arial"/>
          <w:b/>
          <w:i/>
          <w:color w:val="FF6600"/>
          <w:sz w:val="16"/>
          <w:szCs w:val="16"/>
          <w:lang w:val="en-GB"/>
        </w:rPr>
        <w:t xml:space="preserve"> </w:t>
      </w:r>
    </w:p>
    <w:p w14:paraId="465BEE6A" w14:textId="77777777" w:rsidR="0076500B" w:rsidRDefault="0076500B" w:rsidP="0076500B">
      <w:pPr>
        <w:jc w:val="both"/>
        <w:rPr>
          <w:rFonts w:ascii="Arial" w:hAnsi="Arial" w:cs="Arial"/>
          <w:b/>
          <w:color w:val="0000FF"/>
          <w:sz w:val="16"/>
          <w:szCs w:val="16"/>
          <w:lang w:val="en-GB"/>
        </w:rPr>
      </w:pPr>
    </w:p>
    <w:p w14:paraId="4FD63DE3" w14:textId="4F5095DD" w:rsidR="0076500B" w:rsidRDefault="0076500B" w:rsidP="0076500B">
      <w:pPr>
        <w:jc w:val="both"/>
        <w:rPr>
          <w:rFonts w:ascii="Arial" w:hAnsi="Arial" w:cs="Arial"/>
          <w:b/>
          <w:color w:val="0000FF"/>
          <w:sz w:val="16"/>
          <w:szCs w:val="16"/>
          <w:lang w:val="en-GB"/>
        </w:rPr>
      </w:pPr>
      <w:r w:rsidRPr="00541881">
        <w:rPr>
          <w:rFonts w:ascii="Arial" w:hAnsi="Arial" w:cs="Arial"/>
          <w:sz w:val="16"/>
          <w:szCs w:val="16"/>
          <w:lang w:val="en-GB"/>
        </w:rPr>
        <w:t>GD-</w:t>
      </w:r>
      <w:r>
        <w:rPr>
          <w:rFonts w:ascii="Arial" w:hAnsi="Arial" w:cs="Arial"/>
          <w:sz w:val="16"/>
          <w:szCs w:val="16"/>
          <w:lang w:val="en-GB"/>
        </w:rPr>
        <w:t>UT4</w:t>
      </w:r>
      <w:r w:rsidRPr="00541881">
        <w:rPr>
          <w:rFonts w:ascii="Arial" w:hAnsi="Arial" w:cs="Arial"/>
          <w:sz w:val="16"/>
          <w:szCs w:val="16"/>
          <w:lang w:val="en-GB"/>
        </w:rPr>
        <w:t xml:space="preserve">  </w:t>
      </w:r>
      <w:r>
        <w:rPr>
          <w:rFonts w:ascii="Arial" w:hAnsi="Arial" w:cs="Arial"/>
          <w:sz w:val="16"/>
          <w:szCs w:val="16"/>
          <w:lang w:val="en-GB"/>
        </w:rPr>
        <w:t xml:space="preserve">Ulster Transport Authority/NITRB – three-aperture destination (12x2.5mm), via (12x2.5mm), service number (4.5x5mm) displays in black/light green, comprising 51 Portadown via Lurgan, 62 Banbridge Direct, 134 Derry via Eglinton, 139 Portrush Direct, Private Tour with P service number </w:t>
      </w:r>
      <w:r w:rsidRPr="00BF285C">
        <w:rPr>
          <w:rFonts w:ascii="Arial" w:hAnsi="Arial" w:cs="Arial"/>
          <w:b/>
          <w:i/>
          <w:color w:val="0000FF"/>
          <w:sz w:val="16"/>
          <w:szCs w:val="16"/>
          <w:lang w:val="en-GB"/>
        </w:rPr>
        <w:t xml:space="preserve">plus </w:t>
      </w:r>
      <w:r w:rsidRPr="00BF285C">
        <w:rPr>
          <w:rFonts w:ascii="Arial" w:hAnsi="Arial" w:cs="Arial"/>
          <w:sz w:val="16"/>
          <w:szCs w:val="16"/>
          <w:lang w:val="en-GB"/>
        </w:rPr>
        <w:t>corresponding</w:t>
      </w:r>
      <w:r w:rsidRPr="00BF285C">
        <w:rPr>
          <w:rFonts w:ascii="Arial" w:hAnsi="Arial" w:cs="Arial"/>
          <w:b/>
          <w:i/>
          <w:color w:val="0000FF"/>
          <w:sz w:val="16"/>
          <w:szCs w:val="16"/>
          <w:lang w:val="en-GB"/>
        </w:rPr>
        <w:t xml:space="preserve"> </w:t>
      </w:r>
      <w:r w:rsidRPr="00BF285C">
        <w:rPr>
          <w:rFonts w:ascii="Arial" w:hAnsi="Arial" w:cs="Arial"/>
          <w:sz w:val="16"/>
          <w:szCs w:val="16"/>
          <w:lang w:val="en-GB"/>
        </w:rPr>
        <w:t>rear service number screen (</w:t>
      </w:r>
      <w:r>
        <w:rPr>
          <w:rFonts w:ascii="Arial" w:hAnsi="Arial" w:cs="Arial"/>
          <w:sz w:val="16"/>
          <w:szCs w:val="16"/>
          <w:lang w:val="en-GB"/>
        </w:rPr>
        <w:t>4.</w:t>
      </w:r>
      <w:r w:rsidRPr="00BF285C">
        <w:rPr>
          <w:rFonts w:ascii="Arial" w:hAnsi="Arial" w:cs="Arial"/>
          <w:sz w:val="16"/>
          <w:szCs w:val="16"/>
          <w:lang w:val="en-GB"/>
        </w:rPr>
        <w:t>5x</w:t>
      </w:r>
      <w:r>
        <w:rPr>
          <w:rFonts w:ascii="Arial" w:hAnsi="Arial" w:cs="Arial"/>
          <w:sz w:val="16"/>
          <w:szCs w:val="16"/>
          <w:lang w:val="en-GB"/>
        </w:rPr>
        <w:t>5</w:t>
      </w:r>
      <w:r w:rsidRPr="00BF285C">
        <w:rPr>
          <w:rFonts w:ascii="Arial" w:hAnsi="Arial" w:cs="Arial"/>
          <w:sz w:val="16"/>
          <w:szCs w:val="16"/>
          <w:lang w:val="en-GB"/>
        </w:rPr>
        <w:t xml:space="preserve">mm) </w:t>
      </w:r>
      <w:r w:rsidRPr="00BF285C">
        <w:rPr>
          <w:rFonts w:ascii="Arial" w:hAnsi="Arial" w:cs="Arial"/>
          <w:b/>
          <w:i/>
          <w:color w:val="0000FF"/>
          <w:sz w:val="16"/>
          <w:szCs w:val="16"/>
          <w:lang w:val="en-GB"/>
        </w:rPr>
        <w:t xml:space="preserve">and </w:t>
      </w:r>
      <w:r>
        <w:rPr>
          <w:rFonts w:ascii="Arial" w:hAnsi="Arial" w:cs="Arial"/>
          <w:sz w:val="16"/>
          <w:szCs w:val="16"/>
          <w:lang w:val="en-GB"/>
        </w:rPr>
        <w:t xml:space="preserve">corresponding </w:t>
      </w:r>
      <w:r w:rsidRPr="00BF285C">
        <w:rPr>
          <w:rFonts w:ascii="Arial" w:hAnsi="Arial" w:cs="Arial"/>
          <w:sz w:val="16"/>
          <w:szCs w:val="16"/>
          <w:lang w:val="en-GB"/>
        </w:rPr>
        <w:t>side single-line destination displays (1</w:t>
      </w:r>
      <w:r>
        <w:rPr>
          <w:rFonts w:ascii="Arial" w:hAnsi="Arial" w:cs="Arial"/>
          <w:sz w:val="16"/>
          <w:szCs w:val="16"/>
          <w:lang w:val="en-GB"/>
        </w:rPr>
        <w:t>3</w:t>
      </w:r>
      <w:r w:rsidRPr="00BF285C">
        <w:rPr>
          <w:rFonts w:ascii="Arial" w:hAnsi="Arial" w:cs="Arial"/>
          <w:sz w:val="16"/>
          <w:szCs w:val="16"/>
          <w:lang w:val="en-GB"/>
        </w:rPr>
        <w:t>.5x</w:t>
      </w:r>
      <w:r>
        <w:rPr>
          <w:rFonts w:ascii="Arial" w:hAnsi="Arial" w:cs="Arial"/>
          <w:sz w:val="16"/>
          <w:szCs w:val="16"/>
          <w:lang w:val="en-GB"/>
        </w:rPr>
        <w:t>2</w:t>
      </w:r>
      <w:r w:rsidRPr="00BF285C">
        <w:rPr>
          <w:rFonts w:ascii="Arial" w:hAnsi="Arial" w:cs="Arial"/>
          <w:sz w:val="16"/>
          <w:szCs w:val="16"/>
          <w:lang w:val="en-GB"/>
        </w:rPr>
        <w:t>.</w:t>
      </w:r>
      <w:r>
        <w:rPr>
          <w:rFonts w:ascii="Arial" w:hAnsi="Arial" w:cs="Arial"/>
          <w:sz w:val="16"/>
          <w:szCs w:val="16"/>
          <w:lang w:val="en-GB"/>
        </w:rPr>
        <w:t>5</w:t>
      </w:r>
      <w:r w:rsidRPr="00BF285C">
        <w:rPr>
          <w:rFonts w:ascii="Arial" w:hAnsi="Arial" w:cs="Arial"/>
          <w:sz w:val="16"/>
          <w:szCs w:val="16"/>
          <w:lang w:val="en-GB"/>
        </w:rPr>
        <w:t>mm)</w:t>
      </w:r>
      <w:r>
        <w:rPr>
          <w:rFonts w:ascii="Arial" w:hAnsi="Arial" w:cs="Arial"/>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3</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25</w:t>
      </w:r>
      <w:r w:rsidRPr="00BF285C">
        <w:rPr>
          <w:rFonts w:ascii="Arial" w:hAnsi="Arial" w:cs="Arial"/>
          <w:b/>
          <w:i/>
          <w:color w:val="FF6600"/>
          <w:sz w:val="16"/>
          <w:szCs w:val="16"/>
          <w:lang w:val="en-GB"/>
        </w:rPr>
        <w:t>p</w:t>
      </w:r>
      <w:r>
        <w:rPr>
          <w:rFonts w:ascii="Arial" w:hAnsi="Arial" w:cs="Arial"/>
          <w:b/>
          <w:i/>
          <w:color w:val="FF6600"/>
          <w:sz w:val="16"/>
          <w:szCs w:val="16"/>
          <w:lang w:val="en-GB"/>
        </w:rPr>
        <w:t xml:space="preserve"> </w:t>
      </w:r>
    </w:p>
    <w:p w14:paraId="6910FE16" w14:textId="77777777" w:rsidR="0076500B" w:rsidRDefault="0076500B" w:rsidP="0076500B">
      <w:pPr>
        <w:jc w:val="both"/>
        <w:rPr>
          <w:rFonts w:ascii="Arial" w:hAnsi="Arial" w:cs="Arial"/>
          <w:b/>
          <w:color w:val="0000FF"/>
          <w:sz w:val="16"/>
          <w:szCs w:val="16"/>
          <w:lang w:val="en-GB"/>
        </w:rPr>
      </w:pPr>
    </w:p>
    <w:p w14:paraId="4BF07CEA" w14:textId="61920DE2" w:rsidR="0076500B" w:rsidRPr="002B7200" w:rsidRDefault="0076500B" w:rsidP="0076500B">
      <w:pPr>
        <w:jc w:val="both"/>
        <w:rPr>
          <w:rFonts w:ascii="Arial" w:hAnsi="Arial" w:cs="Arial"/>
          <w:sz w:val="16"/>
          <w:szCs w:val="16"/>
          <w:lang w:val="en-GB"/>
        </w:rPr>
      </w:pPr>
      <w:r w:rsidRPr="00541881">
        <w:rPr>
          <w:rFonts w:ascii="Arial" w:hAnsi="Arial" w:cs="Arial"/>
          <w:sz w:val="16"/>
          <w:szCs w:val="16"/>
          <w:lang w:val="en-GB"/>
        </w:rPr>
        <w:t>GD-</w:t>
      </w:r>
      <w:r>
        <w:rPr>
          <w:rFonts w:ascii="Arial" w:hAnsi="Arial" w:cs="Arial"/>
          <w:sz w:val="16"/>
          <w:szCs w:val="16"/>
          <w:lang w:val="en-GB"/>
        </w:rPr>
        <w:t>UT5</w:t>
      </w:r>
      <w:r w:rsidRPr="00541881">
        <w:rPr>
          <w:rFonts w:ascii="Arial" w:hAnsi="Arial" w:cs="Arial"/>
          <w:sz w:val="16"/>
          <w:szCs w:val="16"/>
          <w:lang w:val="en-GB"/>
        </w:rPr>
        <w:t xml:space="preserve">  </w:t>
      </w:r>
      <w:r>
        <w:rPr>
          <w:rFonts w:ascii="Arial" w:hAnsi="Arial" w:cs="Arial"/>
          <w:sz w:val="16"/>
          <w:szCs w:val="16"/>
          <w:lang w:val="en-GB"/>
        </w:rPr>
        <w:t xml:space="preserve">Ulster Transport Authority Wolfhound - </w:t>
      </w:r>
      <w:r w:rsidRPr="00BF285C">
        <w:rPr>
          <w:rFonts w:ascii="Arial" w:hAnsi="Arial" w:cs="Arial"/>
          <w:sz w:val="16"/>
          <w:szCs w:val="16"/>
          <w:lang w:val="en-GB"/>
        </w:rPr>
        <w:t xml:space="preserve">single-aperture destinations (each </w:t>
      </w:r>
      <w:r>
        <w:rPr>
          <w:rFonts w:ascii="Arial" w:hAnsi="Arial" w:cs="Arial"/>
          <w:sz w:val="16"/>
          <w:szCs w:val="16"/>
          <w:lang w:val="en-GB"/>
        </w:rPr>
        <w:t>9.5</w:t>
      </w:r>
      <w:r w:rsidRPr="00BF285C">
        <w:rPr>
          <w:rFonts w:ascii="Arial" w:hAnsi="Arial" w:cs="Arial"/>
          <w:sz w:val="16"/>
          <w:szCs w:val="16"/>
          <w:lang w:val="en-GB"/>
        </w:rPr>
        <w:t>x2mm) in white on black,</w:t>
      </w:r>
      <w:r w:rsidRPr="007F125D">
        <w:rPr>
          <w:rFonts w:ascii="Arial" w:hAnsi="Arial" w:cs="Arial"/>
          <w:sz w:val="16"/>
          <w:szCs w:val="16"/>
          <w:lang w:val="en-GB"/>
        </w:rPr>
        <w:t xml:space="preserve"> </w:t>
      </w:r>
      <w:r w:rsidRPr="00BF285C">
        <w:rPr>
          <w:rFonts w:ascii="Arial" w:hAnsi="Arial" w:cs="Arial"/>
          <w:sz w:val="16"/>
          <w:szCs w:val="16"/>
          <w:lang w:val="en-GB"/>
        </w:rPr>
        <w:t>comprising</w:t>
      </w:r>
      <w:r>
        <w:rPr>
          <w:rFonts w:ascii="Arial" w:hAnsi="Arial" w:cs="Arial"/>
          <w:sz w:val="16"/>
          <w:szCs w:val="16"/>
          <w:lang w:val="en-GB"/>
        </w:rPr>
        <w:t xml:space="preserve"> Belfast Express (two versions), Derry Express, Newry Express, Omagh Express, Priviate (sic) </w:t>
      </w:r>
      <w:r>
        <w:rPr>
          <w:rFonts w:ascii="Arial" w:hAnsi="Arial" w:cs="Arial"/>
          <w:b/>
          <w:i/>
          <w:color w:val="FF6600"/>
          <w:sz w:val="16"/>
          <w:szCs w:val="16"/>
          <w:lang w:val="en-GB"/>
        </w:rPr>
        <w:t xml:space="preserve">65p </w:t>
      </w:r>
    </w:p>
    <w:p w14:paraId="63F4FE90" w14:textId="77777777" w:rsidR="0076500B" w:rsidRDefault="0076500B" w:rsidP="0076500B">
      <w:pPr>
        <w:jc w:val="both"/>
        <w:rPr>
          <w:rFonts w:ascii="Arial" w:hAnsi="Arial" w:cs="Arial"/>
          <w:sz w:val="16"/>
          <w:szCs w:val="16"/>
          <w:lang w:val="en-GB"/>
        </w:rPr>
      </w:pPr>
    </w:p>
    <w:p w14:paraId="48D6C72F" w14:textId="77777777" w:rsidR="0076500B" w:rsidRPr="00DF0CA2" w:rsidRDefault="0076500B" w:rsidP="0076500B">
      <w:pPr>
        <w:jc w:val="center"/>
        <w:rPr>
          <w:rFonts w:ascii="Arial" w:hAnsi="Arial" w:cs="Arial"/>
          <w:b/>
          <w:color w:val="FF6600"/>
          <w:u w:val="single"/>
          <w:lang w:val="en-GB"/>
        </w:rPr>
      </w:pPr>
      <w:r w:rsidRPr="00DF0CA2">
        <w:rPr>
          <w:rFonts w:ascii="Arial" w:hAnsi="Arial" w:cs="Arial"/>
          <w:b/>
          <w:color w:val="FF6600"/>
          <w:u w:val="single"/>
          <w:lang w:val="en-GB"/>
        </w:rPr>
        <w:t>1</w:t>
      </w:r>
      <w:r>
        <w:rPr>
          <w:rFonts w:ascii="Arial" w:hAnsi="Arial" w:cs="Arial"/>
          <w:b/>
          <w:color w:val="FF6600"/>
          <w:u w:val="single"/>
          <w:lang w:val="en-GB"/>
        </w:rPr>
        <w:t>1</w:t>
      </w:r>
      <w:r w:rsidRPr="00DF0CA2">
        <w:rPr>
          <w:rFonts w:ascii="Arial" w:hAnsi="Arial" w:cs="Arial"/>
          <w:b/>
          <w:color w:val="FF6600"/>
          <w:u w:val="single"/>
          <w:lang w:val="en-GB"/>
        </w:rPr>
        <w:t>. ROUTE BRANDING ETC.</w:t>
      </w:r>
    </w:p>
    <w:p w14:paraId="72A42CFD" w14:textId="77777777" w:rsidR="0076500B" w:rsidRDefault="0076500B" w:rsidP="0076500B">
      <w:pPr>
        <w:jc w:val="both"/>
        <w:rPr>
          <w:rFonts w:ascii="Arial" w:hAnsi="Arial" w:cs="Arial"/>
          <w:b/>
          <w:color w:val="0000FF"/>
          <w:u w:val="single"/>
          <w:lang w:val="en-GB"/>
        </w:rPr>
      </w:pPr>
    </w:p>
    <w:p w14:paraId="1F5EDABA" w14:textId="77777777" w:rsidR="0076500B" w:rsidRPr="00B47615" w:rsidRDefault="0076500B" w:rsidP="0076500B">
      <w:pPr>
        <w:jc w:val="both"/>
        <w:rPr>
          <w:rFonts w:ascii="Arial" w:hAnsi="Arial" w:cs="Arial"/>
          <w:b/>
          <w:i/>
          <w:color w:val="FF6600"/>
          <w:sz w:val="16"/>
          <w:szCs w:val="16"/>
          <w:lang w:val="en-GB"/>
        </w:rPr>
      </w:pPr>
      <w:r>
        <w:rPr>
          <w:rFonts w:ascii="Arial" w:hAnsi="Arial" w:cs="Arial"/>
          <w:b/>
          <w:color w:val="0000FF"/>
          <w:sz w:val="16"/>
          <w:szCs w:val="16"/>
          <w:u w:val="single"/>
          <w:lang w:val="en-GB"/>
        </w:rPr>
        <w:t>F</w:t>
      </w:r>
      <w:r w:rsidRPr="00B47615">
        <w:rPr>
          <w:rFonts w:ascii="Arial" w:hAnsi="Arial" w:cs="Arial"/>
          <w:b/>
          <w:color w:val="0000FF"/>
          <w:sz w:val="16"/>
          <w:szCs w:val="16"/>
          <w:u w:val="single"/>
          <w:lang w:val="en-GB"/>
        </w:rPr>
        <w:t>or roof boards, cove panels etc</w:t>
      </w:r>
      <w:r w:rsidRPr="00B47615">
        <w:rPr>
          <w:rFonts w:ascii="Arial" w:hAnsi="Arial" w:cs="Arial"/>
          <w:b/>
          <w:color w:val="0000FF"/>
          <w:sz w:val="16"/>
          <w:szCs w:val="16"/>
          <w:lang w:val="en-GB"/>
        </w:rPr>
        <w:t xml:space="preserve">  </w:t>
      </w:r>
      <w:r w:rsidRPr="00B47615">
        <w:rPr>
          <w:rFonts w:ascii="Arial" w:hAnsi="Arial" w:cs="Arial"/>
          <w:b/>
          <w:i/>
          <w:color w:val="FF6600"/>
          <w:sz w:val="16"/>
          <w:szCs w:val="16"/>
          <w:lang w:val="en-GB"/>
        </w:rPr>
        <w:t>75p pair</w:t>
      </w:r>
    </w:p>
    <w:p w14:paraId="14F9CBF1" w14:textId="77777777"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DN-RB1    Glasgow Cambuslang Hamilton, 40x2mm black </w:t>
      </w:r>
      <w:r w:rsidRPr="00A96BE9">
        <w:rPr>
          <w:rFonts w:ascii="Arial" w:hAnsi="Arial" w:cs="Arial"/>
          <w:b/>
          <w:bCs/>
          <w:i/>
          <w:color w:val="0000FF"/>
          <w:sz w:val="16"/>
          <w:szCs w:val="16"/>
          <w:lang w:val="en-GB"/>
        </w:rPr>
        <w:t>Baxter (Blantyre), Torrance</w:t>
      </w:r>
    </w:p>
    <w:p w14:paraId="4E11A322" w14:textId="77777777"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DN-RB2    Edinburgh Portobello Musselburgh Prestonpans Port Seton, 45x1.5mm black </w:t>
      </w:r>
      <w:r w:rsidRPr="00A96BE9">
        <w:rPr>
          <w:rFonts w:ascii="Arial" w:hAnsi="Arial" w:cs="Arial"/>
          <w:b/>
          <w:bCs/>
          <w:i/>
          <w:color w:val="0000FF"/>
          <w:sz w:val="16"/>
          <w:szCs w:val="16"/>
          <w:lang w:val="en-GB"/>
        </w:rPr>
        <w:t>Coast Line</w:t>
      </w:r>
    </w:p>
    <w:p w14:paraId="15AC2D3D" w14:textId="1F2E9D3D"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DN-RB3    Carlisle, </w:t>
      </w:r>
      <w:smartTag w:uri="urn:schemas-microsoft-com:office:smarttags" w:element="City">
        <w:r w:rsidRPr="00B47615">
          <w:rPr>
            <w:rFonts w:ascii="Arial" w:hAnsi="Arial" w:cs="Arial"/>
            <w:sz w:val="16"/>
            <w:szCs w:val="16"/>
            <w:lang w:val="en-GB"/>
          </w:rPr>
          <w:t>Gretna</w:t>
        </w:r>
      </w:smartTag>
      <w:r w:rsidRPr="00B47615">
        <w:rPr>
          <w:rFonts w:ascii="Arial" w:hAnsi="Arial" w:cs="Arial"/>
          <w:sz w:val="16"/>
          <w:szCs w:val="16"/>
          <w:lang w:val="en-GB"/>
        </w:rPr>
        <w:t xml:space="preserve">, Annan, </w:t>
      </w:r>
      <w:smartTag w:uri="urn:schemas-microsoft-com:office:smarttags" w:element="place">
        <w:r w:rsidRPr="00B47615">
          <w:rPr>
            <w:rFonts w:ascii="Arial" w:hAnsi="Arial" w:cs="Arial"/>
            <w:sz w:val="16"/>
            <w:szCs w:val="16"/>
            <w:lang w:val="en-GB"/>
          </w:rPr>
          <w:t>Dumfries</w:t>
        </w:r>
      </w:smartTag>
      <w:r w:rsidRPr="00B47615">
        <w:rPr>
          <w:rFonts w:ascii="Arial" w:hAnsi="Arial" w:cs="Arial"/>
          <w:sz w:val="16"/>
          <w:szCs w:val="16"/>
          <w:lang w:val="en-GB"/>
        </w:rPr>
        <w:t xml:space="preserve">, 45x1.75mm black </w:t>
      </w:r>
      <w:r w:rsidRPr="00A96BE9">
        <w:rPr>
          <w:rFonts w:ascii="Arial" w:hAnsi="Arial" w:cs="Arial"/>
          <w:b/>
          <w:bCs/>
          <w:i/>
          <w:color w:val="0000FF"/>
          <w:sz w:val="16"/>
          <w:szCs w:val="16"/>
          <w:lang w:val="en-GB"/>
        </w:rPr>
        <w:t>Caledonian</w:t>
      </w:r>
      <w:r w:rsidR="00A96BE9">
        <w:rPr>
          <w:rFonts w:ascii="Arial" w:hAnsi="Arial" w:cs="Arial"/>
          <w:b/>
          <w:bCs/>
          <w:i/>
          <w:color w:val="0000FF"/>
          <w:sz w:val="16"/>
          <w:szCs w:val="16"/>
          <w:lang w:val="en-GB"/>
        </w:rPr>
        <w:t>,</w:t>
      </w:r>
      <w:r w:rsidRPr="00A96BE9">
        <w:rPr>
          <w:rFonts w:ascii="Arial" w:hAnsi="Arial" w:cs="Arial"/>
          <w:b/>
          <w:bCs/>
          <w:i/>
          <w:color w:val="0000FF"/>
          <w:sz w:val="16"/>
          <w:szCs w:val="16"/>
          <w:lang w:val="en-GB"/>
        </w:rPr>
        <w:t xml:space="preserve"> South of Scotland</w:t>
      </w:r>
    </w:p>
    <w:p w14:paraId="0950477E" w14:textId="5A52E38F"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DN-RB4    </w:t>
      </w:r>
      <w:smartTag w:uri="urn:schemas-microsoft-com:office:smarttags" w:element="place">
        <w:r w:rsidRPr="00B47615">
          <w:rPr>
            <w:rFonts w:ascii="Arial" w:hAnsi="Arial" w:cs="Arial"/>
            <w:sz w:val="16"/>
            <w:szCs w:val="16"/>
            <w:lang w:val="en-GB"/>
          </w:rPr>
          <w:t>Dumfries</w:t>
        </w:r>
      </w:smartTag>
      <w:r w:rsidRPr="00B47615">
        <w:rPr>
          <w:rFonts w:ascii="Arial" w:hAnsi="Arial" w:cs="Arial"/>
          <w:sz w:val="16"/>
          <w:szCs w:val="16"/>
          <w:lang w:val="en-GB"/>
        </w:rPr>
        <w:t xml:space="preserve">, Castle Douglas, Newton Stewart, Stranraer, 45x1.75mm black </w:t>
      </w:r>
      <w:r w:rsidRPr="00A96BE9">
        <w:rPr>
          <w:rFonts w:ascii="Arial" w:hAnsi="Arial" w:cs="Arial"/>
          <w:b/>
          <w:bCs/>
          <w:i/>
          <w:color w:val="0000FF"/>
          <w:sz w:val="16"/>
          <w:szCs w:val="16"/>
          <w:lang w:val="en-GB"/>
        </w:rPr>
        <w:t>Caledonian</w:t>
      </w:r>
      <w:r w:rsidR="00A96BE9">
        <w:rPr>
          <w:rFonts w:ascii="Arial" w:hAnsi="Arial" w:cs="Arial"/>
          <w:b/>
          <w:bCs/>
          <w:i/>
          <w:color w:val="0000FF"/>
          <w:sz w:val="16"/>
          <w:szCs w:val="16"/>
          <w:lang w:val="en-GB"/>
        </w:rPr>
        <w:t>,</w:t>
      </w:r>
      <w:r w:rsidRPr="00A96BE9">
        <w:rPr>
          <w:rFonts w:ascii="Arial" w:hAnsi="Arial" w:cs="Arial"/>
          <w:b/>
          <w:bCs/>
          <w:i/>
          <w:color w:val="0000FF"/>
          <w:sz w:val="16"/>
          <w:szCs w:val="16"/>
          <w:lang w:val="en-GB"/>
        </w:rPr>
        <w:t xml:space="preserve"> South of Scotland</w:t>
      </w:r>
    </w:p>
    <w:p w14:paraId="67D36771" w14:textId="77777777"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DN-RB5    Dumfries-Thornhill-Biggar-Edinburgh, 55x2mm black </w:t>
      </w:r>
      <w:r w:rsidRPr="00A96BE9">
        <w:rPr>
          <w:rFonts w:ascii="Arial" w:hAnsi="Arial" w:cs="Arial"/>
          <w:b/>
          <w:bCs/>
          <w:i/>
          <w:color w:val="0000FF"/>
          <w:sz w:val="16"/>
          <w:szCs w:val="16"/>
          <w:lang w:val="en-GB"/>
        </w:rPr>
        <w:t>Caledonian</w:t>
      </w:r>
    </w:p>
    <w:p w14:paraId="34343C82" w14:textId="77777777"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DN-RB6    Carlisle-Dumfries-Broughton-Edinburgh, 55x2mm </w:t>
      </w:r>
      <w:r w:rsidRPr="00A96BE9">
        <w:rPr>
          <w:rFonts w:ascii="Arial" w:hAnsi="Arial" w:cs="Arial"/>
          <w:b/>
          <w:bCs/>
          <w:i/>
          <w:color w:val="0000FF"/>
          <w:sz w:val="16"/>
          <w:szCs w:val="16"/>
          <w:lang w:val="en-GB"/>
        </w:rPr>
        <w:t>Caledonian</w:t>
      </w:r>
    </w:p>
    <w:p w14:paraId="530214A0" w14:textId="77777777"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DN-RB7    Largs Fairlie West Kilbride Seamill Ardrossan Saltcoats, 60x2mm gold </w:t>
      </w:r>
      <w:r w:rsidRPr="00A96BE9">
        <w:rPr>
          <w:rFonts w:ascii="Arial" w:hAnsi="Arial" w:cs="Arial"/>
          <w:b/>
          <w:bCs/>
          <w:i/>
          <w:color w:val="0000FF"/>
          <w:sz w:val="16"/>
          <w:szCs w:val="16"/>
          <w:lang w:val="en-GB"/>
        </w:rPr>
        <w:t>Clyde Coast</w:t>
      </w:r>
    </w:p>
    <w:p w14:paraId="11DE3052" w14:textId="77777777" w:rsidR="0076500B" w:rsidRPr="00B47615" w:rsidRDefault="0076500B" w:rsidP="0076500B">
      <w:pPr>
        <w:jc w:val="both"/>
        <w:rPr>
          <w:rFonts w:ascii="Arial" w:hAnsi="Arial" w:cs="Arial"/>
          <w:sz w:val="16"/>
          <w:szCs w:val="16"/>
          <w:lang w:val="en-GB"/>
        </w:rPr>
      </w:pPr>
      <w:r w:rsidRPr="00B47615">
        <w:rPr>
          <w:rFonts w:ascii="Arial" w:hAnsi="Arial" w:cs="Arial"/>
          <w:sz w:val="16"/>
          <w:szCs w:val="16"/>
          <w:lang w:val="en-GB"/>
        </w:rPr>
        <w:t xml:space="preserve">DN-RB8    Brodick-Lamlash-Whiting Bay-Kildonan, 40x1.5mm yellow </w:t>
      </w:r>
      <w:r w:rsidRPr="00A96BE9">
        <w:rPr>
          <w:rFonts w:ascii="Arial" w:hAnsi="Arial" w:cs="Arial"/>
          <w:b/>
          <w:bCs/>
          <w:i/>
          <w:color w:val="0000FF"/>
          <w:sz w:val="16"/>
          <w:szCs w:val="16"/>
          <w:lang w:val="en-GB"/>
        </w:rPr>
        <w:t>Gordon</w:t>
      </w:r>
      <w:r w:rsidRPr="00B47615">
        <w:rPr>
          <w:rFonts w:ascii="Arial" w:hAnsi="Arial" w:cs="Arial"/>
          <w:i/>
          <w:color w:val="0000FF"/>
          <w:sz w:val="16"/>
          <w:szCs w:val="16"/>
          <w:lang w:val="en-GB"/>
        </w:rPr>
        <w:t xml:space="preserve"> </w:t>
      </w:r>
    </w:p>
    <w:p w14:paraId="13F06660" w14:textId="77777777" w:rsidR="0076500B" w:rsidRPr="00B47615" w:rsidRDefault="0076500B" w:rsidP="0076500B">
      <w:pPr>
        <w:jc w:val="both"/>
        <w:rPr>
          <w:rFonts w:ascii="Arial" w:hAnsi="Arial" w:cs="Arial"/>
          <w:i/>
          <w:color w:val="0000FF"/>
          <w:sz w:val="16"/>
          <w:szCs w:val="16"/>
          <w:lang w:val="en-GB"/>
        </w:rPr>
      </w:pPr>
      <w:r w:rsidRPr="00B47615">
        <w:rPr>
          <w:rFonts w:ascii="Arial" w:hAnsi="Arial" w:cs="Arial"/>
          <w:sz w:val="16"/>
          <w:szCs w:val="16"/>
          <w:lang w:val="en-GB"/>
        </w:rPr>
        <w:t>DN-RB9    Brodick-Lamlash-Whiting Bay, 40x1.5mm gold</w:t>
      </w:r>
      <w:r w:rsidRPr="00B47615">
        <w:rPr>
          <w:rFonts w:ascii="Arial" w:hAnsi="Arial" w:cs="Arial"/>
          <w:color w:val="0000FF"/>
          <w:sz w:val="16"/>
          <w:szCs w:val="16"/>
          <w:lang w:val="en-GB"/>
        </w:rPr>
        <w:t xml:space="preserve"> </w:t>
      </w:r>
      <w:r w:rsidRPr="00A96BE9">
        <w:rPr>
          <w:rFonts w:ascii="Arial" w:hAnsi="Arial" w:cs="Arial"/>
          <w:b/>
          <w:bCs/>
          <w:i/>
          <w:color w:val="0000FF"/>
          <w:sz w:val="16"/>
          <w:szCs w:val="16"/>
          <w:lang w:val="en-GB"/>
        </w:rPr>
        <w:t>Lennox</w:t>
      </w:r>
    </w:p>
    <w:p w14:paraId="08942747" w14:textId="77777777" w:rsidR="0076500B" w:rsidRPr="00B47615" w:rsidRDefault="0076500B" w:rsidP="0076500B">
      <w:pPr>
        <w:jc w:val="both"/>
        <w:rPr>
          <w:rFonts w:ascii="Arial" w:hAnsi="Arial" w:cs="Arial"/>
          <w:color w:val="99CC00"/>
          <w:sz w:val="16"/>
          <w:szCs w:val="16"/>
          <w:lang w:val="en-GB"/>
        </w:rPr>
      </w:pPr>
      <w:r w:rsidRPr="00B47615">
        <w:rPr>
          <w:rFonts w:ascii="Arial" w:hAnsi="Arial" w:cs="Arial"/>
          <w:sz w:val="16"/>
          <w:szCs w:val="16"/>
          <w:lang w:val="en-GB"/>
        </w:rPr>
        <w:t>DN-RB10  Three Lochs Glencoe Inveraray Oban, 60x2mm yellow/black shadow</w:t>
      </w:r>
      <w:r w:rsidRPr="00B47615">
        <w:rPr>
          <w:rFonts w:ascii="Arial" w:hAnsi="Arial" w:cs="Arial"/>
          <w:color w:val="99CC00"/>
          <w:sz w:val="16"/>
          <w:szCs w:val="16"/>
          <w:lang w:val="en-GB"/>
        </w:rPr>
        <w:t xml:space="preserve"> </w:t>
      </w:r>
      <w:r w:rsidRPr="00A96BE9">
        <w:rPr>
          <w:rFonts w:ascii="Arial" w:hAnsi="Arial" w:cs="Arial"/>
          <w:b/>
          <w:bCs/>
          <w:i/>
          <w:color w:val="0000FF"/>
          <w:sz w:val="16"/>
          <w:szCs w:val="16"/>
          <w:lang w:val="en-GB"/>
        </w:rPr>
        <w:t>Rothesay Motor Services</w:t>
      </w:r>
    </w:p>
    <w:p w14:paraId="36B37D53" w14:textId="77777777" w:rsidR="0076500B" w:rsidRPr="00B47615" w:rsidRDefault="0076500B" w:rsidP="0076500B">
      <w:pPr>
        <w:jc w:val="both"/>
        <w:rPr>
          <w:rFonts w:ascii="Arial" w:hAnsi="Arial" w:cs="Arial"/>
          <w:i/>
          <w:sz w:val="16"/>
          <w:szCs w:val="16"/>
          <w:lang w:val="en-GB"/>
        </w:rPr>
      </w:pPr>
      <w:smartTag w:uri="urn:schemas-microsoft-com:office:smarttags" w:element="Street">
        <w:smartTag w:uri="urn:schemas-microsoft-com:office:smarttags" w:element="address">
          <w:r w:rsidRPr="00B47615">
            <w:rPr>
              <w:rFonts w:ascii="Arial" w:hAnsi="Arial" w:cs="Arial"/>
              <w:sz w:val="16"/>
              <w:szCs w:val="16"/>
              <w:lang w:val="en-GB"/>
            </w:rPr>
            <w:t>DN-RB11  Dumfries Parkgate St</w:t>
          </w:r>
        </w:smartTag>
      </w:smartTag>
      <w:r w:rsidRPr="00B47615">
        <w:rPr>
          <w:rFonts w:ascii="Arial" w:hAnsi="Arial" w:cs="Arial"/>
          <w:sz w:val="16"/>
          <w:szCs w:val="16"/>
          <w:lang w:val="en-GB"/>
        </w:rPr>
        <w:t xml:space="preserve"> Anns Moffat, individual transfers each 9-12x1.3mm, black on clear </w:t>
      </w:r>
      <w:r w:rsidRPr="00A96BE9">
        <w:rPr>
          <w:rFonts w:ascii="Arial" w:hAnsi="Arial" w:cs="Arial"/>
          <w:b/>
          <w:bCs/>
          <w:i/>
          <w:color w:val="0000FF"/>
          <w:sz w:val="16"/>
          <w:szCs w:val="16"/>
          <w:lang w:val="en-GB"/>
        </w:rPr>
        <w:t>Gibson</w:t>
      </w:r>
    </w:p>
    <w:p w14:paraId="1EDBAB47" w14:textId="77777777" w:rsidR="0076500B" w:rsidRPr="00B47615" w:rsidRDefault="0076500B" w:rsidP="0076500B">
      <w:pPr>
        <w:jc w:val="both"/>
        <w:rPr>
          <w:rFonts w:ascii="Arial" w:hAnsi="Arial" w:cs="Arial"/>
          <w:i/>
          <w:color w:val="0000FF"/>
          <w:sz w:val="16"/>
          <w:szCs w:val="16"/>
          <w:lang w:val="en-GB"/>
        </w:rPr>
      </w:pPr>
      <w:r w:rsidRPr="00B47615">
        <w:rPr>
          <w:rFonts w:ascii="Arial" w:hAnsi="Arial" w:cs="Arial"/>
          <w:sz w:val="16"/>
          <w:szCs w:val="16"/>
          <w:lang w:val="en-GB"/>
        </w:rPr>
        <w:t xml:space="preserve">DN-RB12 </w:t>
      </w:r>
      <w:r>
        <w:rPr>
          <w:rFonts w:ascii="Arial" w:hAnsi="Arial" w:cs="Arial"/>
          <w:sz w:val="16"/>
          <w:szCs w:val="16"/>
          <w:lang w:val="en-GB"/>
        </w:rPr>
        <w:t xml:space="preserve"> </w:t>
      </w:r>
      <w:r w:rsidRPr="00B47615">
        <w:rPr>
          <w:rFonts w:ascii="Arial" w:hAnsi="Arial" w:cs="Arial"/>
          <w:sz w:val="16"/>
          <w:szCs w:val="16"/>
          <w:lang w:val="en-GB"/>
        </w:rPr>
        <w:t xml:space="preserve">New Abbey Kirkbean Carsethorn Southwick Southerness, individual transfers each 9-12x1.3mm, black on clear </w:t>
      </w:r>
      <w:r w:rsidRPr="00A96BE9">
        <w:rPr>
          <w:rFonts w:ascii="Arial" w:hAnsi="Arial" w:cs="Arial"/>
          <w:b/>
          <w:bCs/>
          <w:i/>
          <w:color w:val="0000FF"/>
          <w:sz w:val="16"/>
          <w:szCs w:val="16"/>
          <w:lang w:val="en-GB"/>
        </w:rPr>
        <w:t>Carruthers/Clark, Southerness</w:t>
      </w:r>
    </w:p>
    <w:p w14:paraId="6C467943" w14:textId="77777777" w:rsidR="0076500B" w:rsidRPr="00B47615" w:rsidRDefault="0076500B" w:rsidP="0076500B">
      <w:pPr>
        <w:jc w:val="both"/>
        <w:rPr>
          <w:rFonts w:ascii="Arial" w:hAnsi="Arial" w:cs="Arial"/>
          <w:i/>
          <w:sz w:val="16"/>
          <w:szCs w:val="16"/>
          <w:lang w:val="en-GB"/>
        </w:rPr>
      </w:pPr>
      <w:r w:rsidRPr="00D40365">
        <w:rPr>
          <w:rFonts w:ascii="Arial" w:hAnsi="Arial" w:cs="Arial"/>
          <w:sz w:val="16"/>
          <w:szCs w:val="16"/>
          <w:lang w:val="en-GB"/>
        </w:rPr>
        <w:t xml:space="preserve">DN-RB13  Aberdeen Huntly Keith Elgin, 35x1.25mm, black </w:t>
      </w:r>
      <w:r w:rsidRPr="00A96BE9">
        <w:rPr>
          <w:rFonts w:ascii="Arial" w:hAnsi="Arial" w:cs="Arial"/>
          <w:b/>
          <w:bCs/>
          <w:i/>
          <w:color w:val="0000FF"/>
          <w:sz w:val="16"/>
          <w:szCs w:val="16"/>
          <w:lang w:val="en-GB"/>
        </w:rPr>
        <w:t>Ace, Aberdeen</w:t>
      </w:r>
    </w:p>
    <w:p w14:paraId="66A70190" w14:textId="77777777" w:rsidR="0076500B" w:rsidRPr="00B47615" w:rsidRDefault="0076500B" w:rsidP="0076500B">
      <w:pPr>
        <w:jc w:val="both"/>
        <w:rPr>
          <w:rFonts w:ascii="Arial" w:hAnsi="Arial" w:cs="Arial"/>
          <w:i/>
          <w:sz w:val="16"/>
          <w:szCs w:val="16"/>
          <w:lang w:val="en-GB"/>
        </w:rPr>
      </w:pPr>
      <w:r w:rsidRPr="00B47615">
        <w:rPr>
          <w:rFonts w:ascii="Arial" w:hAnsi="Arial" w:cs="Arial"/>
          <w:sz w:val="16"/>
          <w:szCs w:val="16"/>
          <w:lang w:val="en-GB"/>
        </w:rPr>
        <w:t xml:space="preserve">DN-RB14  Leven Markinch Milnathort Alva </w:t>
      </w:r>
      <w:smartTag w:uri="urn:schemas-microsoft-com:office:smarttags" w:element="place">
        <w:r w:rsidRPr="00B47615">
          <w:rPr>
            <w:rFonts w:ascii="Arial" w:hAnsi="Arial" w:cs="Arial"/>
            <w:sz w:val="16"/>
            <w:szCs w:val="16"/>
            <w:lang w:val="en-GB"/>
          </w:rPr>
          <w:t>Stirling</w:t>
        </w:r>
      </w:smartTag>
      <w:r w:rsidRPr="00B47615">
        <w:rPr>
          <w:rFonts w:ascii="Arial" w:hAnsi="Arial" w:cs="Arial"/>
          <w:sz w:val="16"/>
          <w:szCs w:val="16"/>
          <w:lang w:val="en-GB"/>
        </w:rPr>
        <w:t xml:space="preserve">, individual transfers each 5.75-10x1.3mm, black on clear </w:t>
      </w:r>
      <w:r w:rsidRPr="00A96BE9">
        <w:rPr>
          <w:rFonts w:ascii="Arial" w:hAnsi="Arial" w:cs="Arial"/>
          <w:b/>
          <w:bCs/>
          <w:i/>
          <w:color w:val="0000FF"/>
          <w:sz w:val="16"/>
          <w:szCs w:val="16"/>
          <w:lang w:val="en-GB"/>
        </w:rPr>
        <w:t>Alexander</w:t>
      </w:r>
    </w:p>
    <w:p w14:paraId="2FF3E5D4" w14:textId="0A23616E" w:rsidR="0076500B" w:rsidRPr="00B47615" w:rsidRDefault="0076500B" w:rsidP="0076500B">
      <w:pPr>
        <w:jc w:val="both"/>
        <w:rPr>
          <w:rFonts w:ascii="Arial" w:hAnsi="Arial" w:cs="Arial"/>
          <w:i/>
          <w:sz w:val="16"/>
          <w:szCs w:val="16"/>
          <w:lang w:val="en-GB"/>
        </w:rPr>
      </w:pPr>
      <w:r w:rsidRPr="00B47615">
        <w:rPr>
          <w:rFonts w:ascii="Arial" w:hAnsi="Arial" w:cs="Arial"/>
          <w:sz w:val="16"/>
          <w:szCs w:val="16"/>
          <w:lang w:val="en-GB"/>
        </w:rPr>
        <w:t>DN-RB15</w:t>
      </w:r>
      <w:r w:rsidR="00454F99">
        <w:rPr>
          <w:rFonts w:ascii="Arial" w:hAnsi="Arial" w:cs="Arial"/>
          <w:sz w:val="16"/>
          <w:szCs w:val="16"/>
          <w:lang w:val="en-GB"/>
        </w:rPr>
        <w:t xml:space="preserve"> </w:t>
      </w:r>
      <w:r w:rsidRPr="00B47615">
        <w:rPr>
          <w:rFonts w:ascii="Arial" w:hAnsi="Arial" w:cs="Arial"/>
          <w:sz w:val="16"/>
          <w:szCs w:val="16"/>
          <w:lang w:val="en-GB"/>
        </w:rPr>
        <w:t xml:space="preserve"> Perth Pitlochry Kingussie Inverness Glasgow, individual transfers each 7.75-10x1.3mm, black on clear </w:t>
      </w:r>
      <w:r w:rsidRPr="00A96BE9">
        <w:rPr>
          <w:rFonts w:ascii="Arial" w:hAnsi="Arial" w:cs="Arial"/>
          <w:b/>
          <w:bCs/>
          <w:i/>
          <w:color w:val="0000FF"/>
          <w:sz w:val="16"/>
          <w:szCs w:val="16"/>
          <w:lang w:val="en-GB"/>
        </w:rPr>
        <w:t>Alexander</w:t>
      </w:r>
    </w:p>
    <w:p w14:paraId="3AC4BACD" w14:textId="77777777" w:rsidR="0076500B" w:rsidRPr="00B47615" w:rsidRDefault="0076500B" w:rsidP="0076500B">
      <w:pPr>
        <w:jc w:val="both"/>
        <w:rPr>
          <w:rFonts w:ascii="Arial" w:hAnsi="Arial" w:cs="Arial"/>
          <w:sz w:val="16"/>
          <w:szCs w:val="16"/>
          <w:lang w:val="en-GB"/>
        </w:rPr>
      </w:pPr>
      <w:r w:rsidRPr="00D40365">
        <w:rPr>
          <w:rFonts w:ascii="Arial" w:hAnsi="Arial" w:cs="Arial"/>
          <w:sz w:val="16"/>
          <w:szCs w:val="16"/>
          <w:lang w:val="en-GB"/>
        </w:rPr>
        <w:lastRenderedPageBreak/>
        <w:t xml:space="preserve">DN-RB16  GLASGOW Perth Forfar Brechin ABERDEEN, 25x2.5mm, white on clear </w:t>
      </w:r>
      <w:r w:rsidRPr="00A96BE9">
        <w:rPr>
          <w:rFonts w:ascii="Arial" w:hAnsi="Arial" w:cs="Arial"/>
          <w:b/>
          <w:bCs/>
          <w:i/>
          <w:color w:val="0000FF"/>
          <w:sz w:val="16"/>
          <w:szCs w:val="16"/>
          <w:lang w:val="en-GB"/>
        </w:rPr>
        <w:t>Clan Motorways</w:t>
      </w:r>
    </w:p>
    <w:p w14:paraId="283F1A93" w14:textId="0A5D7FFF" w:rsidR="0076500B" w:rsidRPr="0082265F" w:rsidRDefault="0076500B" w:rsidP="0076500B">
      <w:pPr>
        <w:jc w:val="both"/>
        <w:rPr>
          <w:rFonts w:ascii="Arial" w:hAnsi="Arial" w:cs="Arial"/>
          <w:sz w:val="16"/>
          <w:szCs w:val="16"/>
          <w:lang w:val="en-GB"/>
        </w:rPr>
      </w:pPr>
      <w:r w:rsidRPr="0082265F">
        <w:rPr>
          <w:rFonts w:ascii="Arial" w:hAnsi="Arial" w:cs="Arial"/>
          <w:sz w:val="16"/>
          <w:szCs w:val="16"/>
          <w:lang w:val="en-GB"/>
        </w:rPr>
        <w:t>DN-RB17</w:t>
      </w:r>
      <w:r>
        <w:rPr>
          <w:rFonts w:ascii="Arial" w:hAnsi="Arial" w:cs="Arial"/>
          <w:sz w:val="16"/>
          <w:szCs w:val="16"/>
          <w:lang w:val="en-GB"/>
        </w:rPr>
        <w:t xml:space="preserve"> </w:t>
      </w:r>
      <w:r w:rsidR="00454F99">
        <w:rPr>
          <w:rFonts w:ascii="Arial" w:hAnsi="Arial" w:cs="Arial"/>
          <w:sz w:val="16"/>
          <w:szCs w:val="16"/>
          <w:lang w:val="en-GB"/>
        </w:rPr>
        <w:t xml:space="preserve"> </w:t>
      </w:r>
      <w:r w:rsidRPr="00B47615">
        <w:rPr>
          <w:rFonts w:ascii="Arial" w:hAnsi="Arial" w:cs="Arial"/>
          <w:sz w:val="16"/>
          <w:szCs w:val="16"/>
          <w:lang w:val="en-GB"/>
        </w:rPr>
        <w:t>New Abbey Kirkbean Carsethorn</w:t>
      </w:r>
      <w:r>
        <w:rPr>
          <w:rFonts w:ascii="Arial" w:hAnsi="Arial" w:cs="Arial"/>
          <w:sz w:val="16"/>
          <w:szCs w:val="16"/>
          <w:lang w:val="en-GB"/>
        </w:rPr>
        <w:t xml:space="preserve"> Southwick Sandyhills Rockcliffe, individual transfers 8.5x0.75mm, yellow </w:t>
      </w:r>
      <w:r w:rsidRPr="00A96BE9">
        <w:rPr>
          <w:rFonts w:ascii="Arial" w:hAnsi="Arial" w:cs="Arial"/>
          <w:b/>
          <w:bCs/>
          <w:i/>
          <w:color w:val="0000FF"/>
          <w:sz w:val="16"/>
          <w:szCs w:val="16"/>
          <w:lang w:val="en-GB"/>
        </w:rPr>
        <w:t>Carruthers/Clark, Southerness</w:t>
      </w:r>
    </w:p>
    <w:p w14:paraId="17EB338D" w14:textId="77777777" w:rsidR="0076500B" w:rsidRDefault="0076500B" w:rsidP="0076500B">
      <w:pPr>
        <w:jc w:val="both"/>
        <w:rPr>
          <w:rFonts w:ascii="Arial" w:hAnsi="Arial" w:cs="Arial"/>
          <w:i/>
          <w:color w:val="0000FF"/>
          <w:sz w:val="16"/>
          <w:szCs w:val="16"/>
          <w:lang w:val="en-GB"/>
        </w:rPr>
      </w:pPr>
      <w:r w:rsidRPr="006E0231">
        <w:rPr>
          <w:rFonts w:ascii="Arial" w:hAnsi="Arial" w:cs="Arial"/>
          <w:sz w:val="16"/>
          <w:szCs w:val="16"/>
          <w:lang w:val="en-GB"/>
        </w:rPr>
        <w:t>DN-RB18</w:t>
      </w:r>
      <w:r>
        <w:rPr>
          <w:rFonts w:ascii="Arial" w:hAnsi="Arial" w:cs="Arial"/>
          <w:sz w:val="16"/>
          <w:szCs w:val="16"/>
          <w:lang w:val="en-GB"/>
        </w:rPr>
        <w:t xml:space="preserve">  Kirkcaldy Town Service, 29.5x2.0mm white </w:t>
      </w:r>
      <w:r w:rsidRPr="00A96BE9">
        <w:rPr>
          <w:rFonts w:ascii="Arial" w:hAnsi="Arial" w:cs="Arial"/>
          <w:b/>
          <w:bCs/>
          <w:i/>
          <w:color w:val="0000FF"/>
          <w:sz w:val="16"/>
          <w:szCs w:val="16"/>
          <w:lang w:val="en-GB"/>
        </w:rPr>
        <w:t>Alexander</w:t>
      </w:r>
    </w:p>
    <w:p w14:paraId="352559E7" w14:textId="77777777" w:rsidR="0076500B" w:rsidRPr="006E0231" w:rsidRDefault="0076500B" w:rsidP="0076500B">
      <w:pPr>
        <w:jc w:val="both"/>
        <w:rPr>
          <w:rFonts w:ascii="Arial" w:hAnsi="Arial" w:cs="Arial"/>
          <w:sz w:val="16"/>
          <w:szCs w:val="16"/>
          <w:lang w:val="en-GB"/>
        </w:rPr>
      </w:pPr>
      <w:r w:rsidRPr="006E0231">
        <w:rPr>
          <w:rFonts w:ascii="Arial" w:hAnsi="Arial" w:cs="Arial"/>
          <w:sz w:val="16"/>
          <w:szCs w:val="16"/>
          <w:lang w:val="en-GB"/>
        </w:rPr>
        <w:t xml:space="preserve">DN-RB19  </w:t>
      </w:r>
      <w:r>
        <w:rPr>
          <w:rFonts w:ascii="Arial" w:hAnsi="Arial" w:cs="Arial"/>
          <w:sz w:val="16"/>
          <w:szCs w:val="16"/>
          <w:lang w:val="en-GB"/>
        </w:rPr>
        <w:t xml:space="preserve">Perth Dunkeld Pitlochry Struan, 33x2.0mm white </w:t>
      </w:r>
      <w:r w:rsidRPr="00A96BE9">
        <w:rPr>
          <w:rFonts w:ascii="Arial" w:hAnsi="Arial" w:cs="Arial"/>
          <w:b/>
          <w:bCs/>
          <w:i/>
          <w:color w:val="0000FF"/>
          <w:sz w:val="16"/>
          <w:szCs w:val="16"/>
          <w:lang w:val="en-GB"/>
        </w:rPr>
        <w:t>Alexander</w:t>
      </w:r>
      <w:r>
        <w:rPr>
          <w:rFonts w:ascii="Arial" w:hAnsi="Arial" w:cs="Arial"/>
          <w:sz w:val="16"/>
          <w:szCs w:val="16"/>
          <w:lang w:val="en-GB"/>
        </w:rPr>
        <w:t xml:space="preserve"> </w:t>
      </w:r>
    </w:p>
    <w:p w14:paraId="74F6B6CD" w14:textId="77777777" w:rsidR="0076500B" w:rsidRPr="006E0231" w:rsidRDefault="0076500B" w:rsidP="0076500B">
      <w:pPr>
        <w:jc w:val="both"/>
        <w:rPr>
          <w:rFonts w:ascii="Arial" w:hAnsi="Arial" w:cs="Arial"/>
          <w:sz w:val="16"/>
          <w:szCs w:val="16"/>
          <w:lang w:val="en-GB"/>
        </w:rPr>
      </w:pPr>
      <w:r w:rsidRPr="006E0231">
        <w:rPr>
          <w:rFonts w:ascii="Arial" w:hAnsi="Arial" w:cs="Arial"/>
          <w:sz w:val="16"/>
          <w:szCs w:val="16"/>
          <w:lang w:val="en-GB"/>
        </w:rPr>
        <w:t>DN-RB20</w:t>
      </w:r>
      <w:r>
        <w:rPr>
          <w:rFonts w:ascii="Arial" w:hAnsi="Arial" w:cs="Arial"/>
          <w:sz w:val="16"/>
          <w:szCs w:val="16"/>
          <w:lang w:val="en-GB"/>
        </w:rPr>
        <w:t xml:space="preserve">  Perth Newburgh Cupar Ceres St Andrews, 34x2.0mm white </w:t>
      </w:r>
      <w:r w:rsidRPr="00A96BE9">
        <w:rPr>
          <w:rFonts w:ascii="Arial" w:hAnsi="Arial" w:cs="Arial"/>
          <w:b/>
          <w:bCs/>
          <w:i/>
          <w:color w:val="0000FF"/>
          <w:sz w:val="16"/>
          <w:szCs w:val="16"/>
          <w:lang w:val="en-GB"/>
        </w:rPr>
        <w:t>Alexander</w:t>
      </w:r>
    </w:p>
    <w:p w14:paraId="37CFC60B" w14:textId="77777777" w:rsidR="0076500B" w:rsidRPr="006E0231" w:rsidRDefault="0076500B" w:rsidP="0076500B">
      <w:pPr>
        <w:jc w:val="both"/>
        <w:rPr>
          <w:rFonts w:ascii="Arial" w:hAnsi="Arial" w:cs="Arial"/>
          <w:sz w:val="16"/>
          <w:szCs w:val="16"/>
          <w:lang w:val="en-GB"/>
        </w:rPr>
      </w:pPr>
      <w:r>
        <w:rPr>
          <w:rFonts w:ascii="Arial" w:hAnsi="Arial" w:cs="Arial"/>
          <w:sz w:val="16"/>
          <w:szCs w:val="16"/>
          <w:lang w:val="en-GB"/>
        </w:rPr>
        <w:t xml:space="preserve">DN-RB21  Dunfermline Inverkeithing Burntisland Kirkcaldy Leven, 34x2.0mm white </w:t>
      </w:r>
      <w:r w:rsidRPr="00A96BE9">
        <w:rPr>
          <w:rFonts w:ascii="Arial" w:hAnsi="Arial" w:cs="Arial"/>
          <w:b/>
          <w:bCs/>
          <w:i/>
          <w:color w:val="0000FF"/>
          <w:sz w:val="16"/>
          <w:szCs w:val="16"/>
          <w:lang w:val="en-GB"/>
        </w:rPr>
        <w:t>Alexander</w:t>
      </w:r>
    </w:p>
    <w:p w14:paraId="38ED594E" w14:textId="77777777" w:rsidR="0076500B" w:rsidRDefault="0076500B" w:rsidP="0076500B">
      <w:pPr>
        <w:jc w:val="both"/>
        <w:rPr>
          <w:rFonts w:ascii="Arial" w:hAnsi="Arial" w:cs="Arial"/>
          <w:b/>
          <w:color w:val="0000FF"/>
          <w:sz w:val="16"/>
          <w:szCs w:val="16"/>
          <w:u w:val="single"/>
          <w:lang w:val="en-GB"/>
        </w:rPr>
      </w:pPr>
    </w:p>
    <w:p w14:paraId="0487DFDA" w14:textId="77777777" w:rsidR="0076500B" w:rsidRPr="00A23A07" w:rsidRDefault="0076500B" w:rsidP="0076500B">
      <w:pPr>
        <w:jc w:val="both"/>
        <w:rPr>
          <w:rFonts w:ascii="Arial" w:hAnsi="Arial" w:cs="Arial"/>
          <w:b/>
          <w:color w:val="0000FF"/>
          <w:sz w:val="16"/>
          <w:szCs w:val="16"/>
          <w:lang w:val="en-GB"/>
        </w:rPr>
      </w:pPr>
      <w:r w:rsidRPr="00A23A07">
        <w:rPr>
          <w:rFonts w:ascii="Arial" w:hAnsi="Arial" w:cs="Arial"/>
          <w:b/>
          <w:color w:val="0000FF"/>
          <w:sz w:val="16"/>
          <w:szCs w:val="16"/>
          <w:u w:val="single"/>
          <w:lang w:val="en-GB"/>
        </w:rPr>
        <w:t>Window bills</w:t>
      </w:r>
      <w:r w:rsidRPr="00A23A07">
        <w:rPr>
          <w:rFonts w:ascii="Arial" w:hAnsi="Arial" w:cs="Arial"/>
          <w:b/>
          <w:color w:val="0000FF"/>
          <w:sz w:val="16"/>
          <w:szCs w:val="16"/>
          <w:lang w:val="en-GB"/>
        </w:rPr>
        <w:t xml:space="preserve">  </w:t>
      </w:r>
    </w:p>
    <w:p w14:paraId="6BA371DA" w14:textId="77777777" w:rsidR="0076500B" w:rsidRPr="00667761" w:rsidRDefault="0076500B" w:rsidP="0076500B">
      <w:pPr>
        <w:jc w:val="both"/>
        <w:rPr>
          <w:rFonts w:ascii="Arial" w:hAnsi="Arial" w:cs="Arial"/>
          <w:b/>
          <w:i/>
          <w:color w:val="0000FF"/>
          <w:sz w:val="16"/>
          <w:szCs w:val="16"/>
          <w:lang w:val="en-GB"/>
        </w:rPr>
      </w:pPr>
      <w:r>
        <w:rPr>
          <w:rFonts w:ascii="Arial" w:hAnsi="Arial" w:cs="Arial"/>
          <w:b/>
          <w:i/>
          <w:color w:val="0000FF"/>
          <w:sz w:val="16"/>
          <w:szCs w:val="16"/>
          <w:lang w:val="en-GB"/>
        </w:rPr>
        <w:t>These are</w:t>
      </w:r>
      <w:r w:rsidRPr="00667761">
        <w:rPr>
          <w:rFonts w:ascii="Arial" w:hAnsi="Arial" w:cs="Arial"/>
          <w:b/>
          <w:i/>
          <w:color w:val="0000FF"/>
          <w:sz w:val="16"/>
          <w:szCs w:val="16"/>
          <w:lang w:val="en-GB"/>
        </w:rPr>
        <w:t xml:space="preserve"> suitable to represent early paper sticker ‘route branding’ used by most bus operators in the 1920s and 1930s and later by SMT/SBG and other companies to supplement or take the place of ‘proper’ destinations, right on to the 19</w:t>
      </w:r>
      <w:r>
        <w:rPr>
          <w:rFonts w:ascii="Arial" w:hAnsi="Arial" w:cs="Arial"/>
          <w:b/>
          <w:i/>
          <w:color w:val="0000FF"/>
          <w:sz w:val="16"/>
          <w:szCs w:val="16"/>
          <w:lang w:val="en-GB"/>
        </w:rPr>
        <w:t>9</w:t>
      </w:r>
      <w:r w:rsidRPr="00667761">
        <w:rPr>
          <w:rFonts w:ascii="Arial" w:hAnsi="Arial" w:cs="Arial"/>
          <w:b/>
          <w:i/>
          <w:color w:val="0000FF"/>
          <w:sz w:val="16"/>
          <w:szCs w:val="16"/>
          <w:lang w:val="en-GB"/>
        </w:rPr>
        <w:t xml:space="preserve">0s. </w:t>
      </w:r>
      <w:r>
        <w:rPr>
          <w:rFonts w:ascii="Arial" w:hAnsi="Arial" w:cs="Arial"/>
          <w:b/>
          <w:i/>
          <w:color w:val="0000FF"/>
          <w:sz w:val="16"/>
          <w:szCs w:val="16"/>
          <w:lang w:val="en-GB"/>
        </w:rPr>
        <w:t>Most a</w:t>
      </w:r>
      <w:r w:rsidRPr="00667761">
        <w:rPr>
          <w:rFonts w:ascii="Arial" w:hAnsi="Arial" w:cs="Arial"/>
          <w:b/>
          <w:i/>
          <w:color w:val="0000FF"/>
          <w:sz w:val="16"/>
          <w:szCs w:val="16"/>
          <w:lang w:val="en-GB"/>
        </w:rPr>
        <w:t xml:space="preserve">lso suitable for operators who used ‘black on white’ destination blinds. </w:t>
      </w:r>
      <w:r>
        <w:rPr>
          <w:rFonts w:ascii="Arial" w:hAnsi="Arial" w:cs="Arial"/>
          <w:b/>
          <w:i/>
          <w:color w:val="0000FF"/>
          <w:sz w:val="16"/>
          <w:szCs w:val="16"/>
          <w:lang w:val="en-GB"/>
        </w:rPr>
        <w:t>S</w:t>
      </w:r>
      <w:r w:rsidRPr="00667761">
        <w:rPr>
          <w:rFonts w:ascii="Arial" w:hAnsi="Arial" w:cs="Arial"/>
          <w:b/>
          <w:i/>
          <w:color w:val="0000FF"/>
          <w:sz w:val="16"/>
          <w:szCs w:val="16"/>
          <w:lang w:val="en-GB"/>
        </w:rPr>
        <w:t>et</w:t>
      </w:r>
      <w:r>
        <w:rPr>
          <w:rFonts w:ascii="Arial" w:hAnsi="Arial" w:cs="Arial"/>
          <w:b/>
          <w:i/>
          <w:color w:val="0000FF"/>
          <w:sz w:val="16"/>
          <w:szCs w:val="16"/>
          <w:lang w:val="en-GB"/>
        </w:rPr>
        <w:t>s WB-DS1 to WB-DS8</w:t>
      </w:r>
      <w:r w:rsidRPr="00667761">
        <w:rPr>
          <w:rFonts w:ascii="Arial" w:hAnsi="Arial" w:cs="Arial"/>
          <w:b/>
          <w:i/>
          <w:color w:val="0000FF"/>
          <w:sz w:val="16"/>
          <w:szCs w:val="16"/>
          <w:lang w:val="en-GB"/>
        </w:rPr>
        <w:t xml:space="preserve"> ha</w:t>
      </w:r>
      <w:r>
        <w:rPr>
          <w:rFonts w:ascii="Arial" w:hAnsi="Arial" w:cs="Arial"/>
          <w:b/>
          <w:i/>
          <w:color w:val="0000FF"/>
          <w:sz w:val="16"/>
          <w:szCs w:val="16"/>
          <w:lang w:val="en-GB"/>
        </w:rPr>
        <w:t>ve</w:t>
      </w:r>
      <w:r w:rsidRPr="00667761">
        <w:rPr>
          <w:rFonts w:ascii="Arial" w:hAnsi="Arial" w:cs="Arial"/>
          <w:b/>
          <w:i/>
          <w:color w:val="0000FF"/>
          <w:sz w:val="16"/>
          <w:szCs w:val="16"/>
          <w:lang w:val="en-GB"/>
        </w:rPr>
        <w:t xml:space="preserve"> names in black on individual 8.75 x 1.75mm  white rectangles</w:t>
      </w:r>
      <w:r>
        <w:rPr>
          <w:rFonts w:ascii="Arial" w:hAnsi="Arial" w:cs="Arial"/>
          <w:b/>
          <w:i/>
          <w:color w:val="0000FF"/>
          <w:sz w:val="16"/>
          <w:szCs w:val="16"/>
          <w:lang w:val="en-GB"/>
        </w:rPr>
        <w:t>; sets WB-DS10 and WB-DS11 are similar but with names in blue, as used by Scottish Citylink etc</w:t>
      </w:r>
      <w:r w:rsidRPr="00667761">
        <w:rPr>
          <w:rFonts w:ascii="Arial" w:hAnsi="Arial" w:cs="Arial"/>
          <w:b/>
          <w:i/>
          <w:color w:val="0000FF"/>
          <w:sz w:val="16"/>
          <w:szCs w:val="16"/>
          <w:lang w:val="en-GB"/>
        </w:rPr>
        <w:t>.</w:t>
      </w:r>
    </w:p>
    <w:p w14:paraId="7853B938" w14:textId="77777777" w:rsidR="0076500B" w:rsidRPr="00A23A07" w:rsidRDefault="0076500B" w:rsidP="0076500B">
      <w:pPr>
        <w:jc w:val="both"/>
        <w:rPr>
          <w:rFonts w:ascii="Arial" w:hAnsi="Arial" w:cs="Arial"/>
          <w:color w:val="0000FF"/>
          <w:sz w:val="16"/>
          <w:szCs w:val="16"/>
          <w:lang w:val="en-GB"/>
        </w:rPr>
      </w:pPr>
    </w:p>
    <w:p w14:paraId="3EF59174"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WB-DS1 Ardrossan, Ayr, Dalry, Fenwick, Girvan, </w:t>
      </w:r>
      <w:smartTag w:uri="urn:schemas-microsoft-com:office:smarttags" w:element="City">
        <w:r w:rsidRPr="00A23A07">
          <w:rPr>
            <w:rFonts w:ascii="Arial" w:hAnsi="Arial" w:cs="Arial"/>
            <w:sz w:val="16"/>
            <w:szCs w:val="16"/>
            <w:lang w:val="en-GB"/>
          </w:rPr>
          <w:t>Irvine</w:t>
        </w:r>
      </w:smartTag>
      <w:r w:rsidRPr="00A23A07">
        <w:rPr>
          <w:rFonts w:ascii="Arial" w:hAnsi="Arial" w:cs="Arial"/>
          <w:sz w:val="16"/>
          <w:szCs w:val="16"/>
          <w:lang w:val="en-GB"/>
        </w:rPr>
        <w:t xml:space="preserve">, Kilbirnie, Kilmarnock, Kilwinning, Largs,  Prestwick, Saltcoats, Seamill, Troon, </w:t>
      </w:r>
      <w:smartTag w:uri="urn:schemas-microsoft-com:office:smarttags" w:element="place">
        <w:r w:rsidRPr="00A23A07">
          <w:rPr>
            <w:rFonts w:ascii="Arial" w:hAnsi="Arial" w:cs="Arial"/>
            <w:sz w:val="16"/>
            <w:szCs w:val="16"/>
            <w:lang w:val="en-GB"/>
          </w:rPr>
          <w:t>West Kilbride</w:t>
        </w:r>
      </w:smartTag>
      <w:r w:rsidRPr="00A23A07">
        <w:rPr>
          <w:rFonts w:ascii="Arial" w:hAnsi="Arial" w:cs="Arial"/>
          <w:sz w:val="16"/>
          <w:szCs w:val="16"/>
          <w:lang w:val="en-GB"/>
        </w:rPr>
        <w:t xml:space="preserve"> </w:t>
      </w:r>
      <w:r w:rsidRPr="00A23A07">
        <w:rPr>
          <w:rFonts w:ascii="Arial" w:hAnsi="Arial" w:cs="Arial"/>
          <w:b/>
          <w:i/>
          <w:color w:val="FF6600"/>
          <w:sz w:val="16"/>
          <w:szCs w:val="16"/>
          <w:lang w:val="en-GB"/>
        </w:rPr>
        <w:t>£1 50p</w:t>
      </w:r>
      <w:r>
        <w:rPr>
          <w:rFonts w:ascii="Arial" w:hAnsi="Arial" w:cs="Arial"/>
          <w:b/>
          <w:i/>
          <w:color w:val="FF6600"/>
          <w:sz w:val="16"/>
          <w:szCs w:val="16"/>
          <w:lang w:val="en-GB"/>
        </w:rPr>
        <w:t xml:space="preserve"> </w:t>
      </w:r>
    </w:p>
    <w:p w14:paraId="6DD9EF92" w14:textId="77777777" w:rsidR="0076500B" w:rsidRPr="00A23A07" w:rsidRDefault="0076500B" w:rsidP="0076500B">
      <w:pPr>
        <w:jc w:val="both"/>
        <w:rPr>
          <w:rFonts w:ascii="Arial" w:hAnsi="Arial" w:cs="Arial"/>
          <w:sz w:val="16"/>
          <w:szCs w:val="16"/>
          <w:lang w:val="en-GB"/>
        </w:rPr>
      </w:pPr>
    </w:p>
    <w:p w14:paraId="5CC8AB79"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WB-DS2 Barrhead, Bishopton, Bridge of Weir, Gourock, Greenock, Inchinnan, Johnstone, Kilmacolm, Langbank, Neilston, Newton Mearns, Paisley, Port Glasgow, Renfrew, Wemyss Bay</w:t>
      </w:r>
      <w:r>
        <w:rPr>
          <w:rFonts w:ascii="Arial" w:hAnsi="Arial" w:cs="Arial"/>
          <w:sz w:val="16"/>
          <w:szCs w:val="16"/>
          <w:lang w:val="en-GB"/>
        </w:rPr>
        <w:t xml:space="preserve"> </w:t>
      </w:r>
      <w:r w:rsidRPr="00A23A07">
        <w:rPr>
          <w:rFonts w:ascii="Arial" w:hAnsi="Arial" w:cs="Arial"/>
          <w:b/>
          <w:i/>
          <w:color w:val="FF6600"/>
          <w:sz w:val="16"/>
          <w:szCs w:val="16"/>
          <w:lang w:val="en-GB"/>
        </w:rPr>
        <w:t>£1 50p</w:t>
      </w:r>
    </w:p>
    <w:p w14:paraId="19672F7B" w14:textId="77777777" w:rsidR="0076500B" w:rsidRPr="00A23A07" w:rsidRDefault="0076500B" w:rsidP="0076500B">
      <w:pPr>
        <w:jc w:val="both"/>
        <w:rPr>
          <w:rFonts w:ascii="Arial" w:hAnsi="Arial" w:cs="Arial"/>
          <w:sz w:val="16"/>
          <w:szCs w:val="16"/>
          <w:lang w:val="en-GB"/>
        </w:rPr>
      </w:pPr>
    </w:p>
    <w:p w14:paraId="26953217"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WB-DS3 Airdrie, Bellshill, </w:t>
      </w:r>
      <w:smartTag w:uri="urn:schemas-microsoft-com:office:smarttags" w:element="City">
        <w:r w:rsidRPr="00A23A07">
          <w:rPr>
            <w:rFonts w:ascii="Arial" w:hAnsi="Arial" w:cs="Arial"/>
            <w:sz w:val="16"/>
            <w:szCs w:val="16"/>
            <w:lang w:val="en-GB"/>
          </w:rPr>
          <w:t>Blantyre</w:t>
        </w:r>
      </w:smartTag>
      <w:r w:rsidRPr="00A23A07">
        <w:rPr>
          <w:rFonts w:ascii="Arial" w:hAnsi="Arial" w:cs="Arial"/>
          <w:sz w:val="16"/>
          <w:szCs w:val="16"/>
          <w:lang w:val="en-GB"/>
        </w:rPr>
        <w:t xml:space="preserve">, Cambuslang, Carluke, Clarkston, Coatbridge, East Kilbride, </w:t>
      </w:r>
      <w:smartTag w:uri="urn:schemas-microsoft-com:office:smarttags" w:element="City">
        <w:smartTag w:uri="urn:schemas-microsoft-com:office:smarttags" w:element="place">
          <w:r w:rsidRPr="00A23A07">
            <w:rPr>
              <w:rFonts w:ascii="Arial" w:hAnsi="Arial" w:cs="Arial"/>
              <w:sz w:val="16"/>
              <w:szCs w:val="16"/>
              <w:lang w:val="en-GB"/>
            </w:rPr>
            <w:t>Hamilton</w:t>
          </w:r>
        </w:smartTag>
      </w:smartTag>
      <w:r w:rsidRPr="00A23A07">
        <w:rPr>
          <w:rFonts w:ascii="Arial" w:hAnsi="Arial" w:cs="Arial"/>
          <w:sz w:val="16"/>
          <w:szCs w:val="16"/>
          <w:lang w:val="en-GB"/>
        </w:rPr>
        <w:t>, Lanark, Larkhall, Motherwell, Rutherglen, Strathaven, Wishaw</w:t>
      </w:r>
      <w:r>
        <w:rPr>
          <w:rFonts w:ascii="Arial" w:hAnsi="Arial" w:cs="Arial"/>
          <w:sz w:val="16"/>
          <w:szCs w:val="16"/>
          <w:lang w:val="en-GB"/>
        </w:rPr>
        <w:t xml:space="preserve"> </w:t>
      </w:r>
      <w:r w:rsidRPr="00A23A07">
        <w:rPr>
          <w:rFonts w:ascii="Arial" w:hAnsi="Arial" w:cs="Arial"/>
          <w:b/>
          <w:i/>
          <w:color w:val="FF6600"/>
          <w:sz w:val="16"/>
          <w:szCs w:val="16"/>
          <w:lang w:val="en-GB"/>
        </w:rPr>
        <w:t>£1 50p</w:t>
      </w:r>
    </w:p>
    <w:p w14:paraId="44AF5CDE" w14:textId="77777777" w:rsidR="0076500B" w:rsidRPr="00A23A07" w:rsidRDefault="0076500B" w:rsidP="0076500B">
      <w:pPr>
        <w:jc w:val="both"/>
        <w:rPr>
          <w:rFonts w:ascii="Arial" w:hAnsi="Arial" w:cs="Arial"/>
          <w:sz w:val="16"/>
          <w:szCs w:val="16"/>
          <w:lang w:val="en-GB"/>
        </w:rPr>
      </w:pPr>
    </w:p>
    <w:p w14:paraId="168A998D"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WB-DS4 </w:t>
      </w:r>
      <w:smartTag w:uri="urn:schemas-microsoft-com:office:smarttags" w:element="City">
        <w:r w:rsidRPr="00A23A07">
          <w:rPr>
            <w:rFonts w:ascii="Arial" w:hAnsi="Arial" w:cs="Arial"/>
            <w:sz w:val="16"/>
            <w:szCs w:val="16"/>
            <w:lang w:val="en-GB"/>
          </w:rPr>
          <w:t>Alexandria</w:t>
        </w:r>
      </w:smartTag>
      <w:r w:rsidRPr="00A23A07">
        <w:rPr>
          <w:rFonts w:ascii="Arial" w:hAnsi="Arial" w:cs="Arial"/>
          <w:sz w:val="16"/>
          <w:szCs w:val="16"/>
          <w:lang w:val="en-GB"/>
        </w:rPr>
        <w:t xml:space="preserve">, Balloch, Bearsden, Bishopbriggs, Bowling, Clydebank, Cardross, Dumbarton, Helensburgh, Hillfoot, Kirkintilloch, Lennoxtown, </w:t>
      </w:r>
      <w:smartTag w:uri="urn:schemas-microsoft-com:office:smarttags" w:element="place">
        <w:r w:rsidRPr="00A23A07">
          <w:rPr>
            <w:rFonts w:ascii="Arial" w:hAnsi="Arial" w:cs="Arial"/>
            <w:sz w:val="16"/>
            <w:szCs w:val="16"/>
            <w:lang w:val="en-GB"/>
          </w:rPr>
          <w:t>Loch Lomond</w:t>
        </w:r>
      </w:smartTag>
      <w:r w:rsidRPr="00A23A07">
        <w:rPr>
          <w:rFonts w:ascii="Arial" w:hAnsi="Arial" w:cs="Arial"/>
          <w:sz w:val="16"/>
          <w:szCs w:val="16"/>
          <w:lang w:val="en-GB"/>
        </w:rPr>
        <w:t>, Milngavie, Old Kilpatrick</w:t>
      </w:r>
      <w:r>
        <w:rPr>
          <w:rFonts w:ascii="Arial" w:hAnsi="Arial" w:cs="Arial"/>
          <w:sz w:val="16"/>
          <w:szCs w:val="16"/>
          <w:lang w:val="en-GB"/>
        </w:rPr>
        <w:t xml:space="preserve"> </w:t>
      </w:r>
      <w:r w:rsidRPr="00A23A07">
        <w:rPr>
          <w:rFonts w:ascii="Arial" w:hAnsi="Arial" w:cs="Arial"/>
          <w:b/>
          <w:i/>
          <w:color w:val="FF6600"/>
          <w:sz w:val="16"/>
          <w:szCs w:val="16"/>
          <w:lang w:val="en-GB"/>
        </w:rPr>
        <w:t>£1 50p</w:t>
      </w:r>
    </w:p>
    <w:p w14:paraId="5E317516" w14:textId="77777777" w:rsidR="0076500B" w:rsidRPr="00A23A07" w:rsidRDefault="0076500B" w:rsidP="0076500B">
      <w:pPr>
        <w:jc w:val="both"/>
        <w:rPr>
          <w:rFonts w:ascii="Arial" w:hAnsi="Arial" w:cs="Arial"/>
          <w:sz w:val="16"/>
          <w:szCs w:val="16"/>
          <w:lang w:val="en-GB"/>
        </w:rPr>
      </w:pPr>
    </w:p>
    <w:p w14:paraId="2A65B60B"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WB-DS5 Anniesland, Burnside, Giffnock, Glasgow, Govan, Halfway, Ibrox, Maryhill, Partick, Pollokshaws, Rutherglen, Scotstoun, Springburn, Thornliebank, Yoker</w:t>
      </w:r>
      <w:r>
        <w:rPr>
          <w:rFonts w:ascii="Arial" w:hAnsi="Arial" w:cs="Arial"/>
          <w:sz w:val="16"/>
          <w:szCs w:val="16"/>
          <w:lang w:val="en-GB"/>
        </w:rPr>
        <w:t xml:space="preserve"> </w:t>
      </w:r>
      <w:r w:rsidRPr="00A23A07">
        <w:rPr>
          <w:rFonts w:ascii="Arial" w:hAnsi="Arial" w:cs="Arial"/>
          <w:b/>
          <w:i/>
          <w:color w:val="FF6600"/>
          <w:sz w:val="16"/>
          <w:szCs w:val="16"/>
          <w:lang w:val="en-GB"/>
        </w:rPr>
        <w:t>£1 50p</w:t>
      </w:r>
    </w:p>
    <w:p w14:paraId="1B0590CD" w14:textId="77777777" w:rsidR="0076500B" w:rsidRPr="00A23A07" w:rsidRDefault="0076500B" w:rsidP="0076500B">
      <w:pPr>
        <w:jc w:val="both"/>
        <w:rPr>
          <w:rFonts w:ascii="Arial" w:hAnsi="Arial" w:cs="Arial"/>
          <w:sz w:val="16"/>
          <w:szCs w:val="16"/>
          <w:lang w:val="en-GB"/>
        </w:rPr>
      </w:pPr>
    </w:p>
    <w:p w14:paraId="3F90C2EB"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WB-DS6 </w:t>
      </w:r>
      <w:r>
        <w:rPr>
          <w:rFonts w:ascii="Arial" w:hAnsi="Arial" w:cs="Arial"/>
          <w:sz w:val="16"/>
          <w:szCs w:val="16"/>
          <w:lang w:val="en-GB"/>
        </w:rPr>
        <w:t xml:space="preserve"> </w:t>
      </w:r>
      <w:r w:rsidRPr="00A23A07">
        <w:rPr>
          <w:rFonts w:ascii="Arial" w:hAnsi="Arial" w:cs="Arial"/>
          <w:sz w:val="16"/>
          <w:szCs w:val="16"/>
          <w:lang w:val="en-GB"/>
        </w:rPr>
        <w:t xml:space="preserve">Alloa, Cowdenbeath, Dunfermline, Dundee, Falkirk, Kelty, Kilsyth, Kincardine, Kirkcaldy, Leven, Lochgelly, Markinch, </w:t>
      </w:r>
      <w:smartTag w:uri="urn:schemas-microsoft-com:office:smarttags" w:element="City">
        <w:r w:rsidRPr="00A23A07">
          <w:rPr>
            <w:rFonts w:ascii="Arial" w:hAnsi="Arial" w:cs="Arial"/>
            <w:sz w:val="16"/>
            <w:szCs w:val="16"/>
            <w:lang w:val="en-GB"/>
          </w:rPr>
          <w:t>Perth</w:t>
        </w:r>
      </w:smartTag>
      <w:r w:rsidRPr="00A23A07">
        <w:rPr>
          <w:rFonts w:ascii="Arial" w:hAnsi="Arial" w:cs="Arial"/>
          <w:sz w:val="16"/>
          <w:szCs w:val="16"/>
          <w:lang w:val="en-GB"/>
        </w:rPr>
        <w:t xml:space="preserve">, St. Andrews, </w:t>
      </w:r>
      <w:smartTag w:uri="urn:schemas-microsoft-com:office:smarttags" w:element="place">
        <w:r w:rsidRPr="00A23A07">
          <w:rPr>
            <w:rFonts w:ascii="Arial" w:hAnsi="Arial" w:cs="Arial"/>
            <w:sz w:val="16"/>
            <w:szCs w:val="16"/>
            <w:lang w:val="en-GB"/>
          </w:rPr>
          <w:t>Stirling</w:t>
        </w:r>
      </w:smartTag>
      <w:r>
        <w:rPr>
          <w:rFonts w:ascii="Arial" w:hAnsi="Arial" w:cs="Arial"/>
          <w:sz w:val="16"/>
          <w:szCs w:val="16"/>
          <w:lang w:val="en-GB"/>
        </w:rPr>
        <w:t xml:space="preserve"> </w:t>
      </w:r>
      <w:r w:rsidRPr="00A23A07">
        <w:rPr>
          <w:rFonts w:ascii="Arial" w:hAnsi="Arial" w:cs="Arial"/>
          <w:b/>
          <w:i/>
          <w:color w:val="FF6600"/>
          <w:sz w:val="16"/>
          <w:szCs w:val="16"/>
          <w:lang w:val="en-GB"/>
        </w:rPr>
        <w:t>£1 50p</w:t>
      </w:r>
      <w:r>
        <w:rPr>
          <w:rFonts w:ascii="Arial" w:hAnsi="Arial" w:cs="Arial"/>
          <w:b/>
          <w:i/>
          <w:color w:val="FF6600"/>
          <w:sz w:val="16"/>
          <w:szCs w:val="16"/>
          <w:lang w:val="en-GB"/>
        </w:rPr>
        <w:t xml:space="preserve"> </w:t>
      </w:r>
      <w:r>
        <w:rPr>
          <w:rFonts w:ascii="Arial" w:hAnsi="Arial" w:cs="Arial"/>
          <w:sz w:val="16"/>
          <w:szCs w:val="16"/>
          <w:lang w:val="en-GB"/>
        </w:rPr>
        <w:t xml:space="preserve"> </w:t>
      </w:r>
      <w:r w:rsidRPr="00A23A07">
        <w:rPr>
          <w:rFonts w:ascii="Arial" w:hAnsi="Arial" w:cs="Arial"/>
          <w:sz w:val="16"/>
          <w:szCs w:val="16"/>
          <w:lang w:val="en-GB"/>
        </w:rPr>
        <w:t xml:space="preserve"> </w:t>
      </w:r>
    </w:p>
    <w:p w14:paraId="2F927EEC" w14:textId="77777777" w:rsidR="0076500B" w:rsidRDefault="0076500B" w:rsidP="0076500B">
      <w:pPr>
        <w:jc w:val="both"/>
        <w:rPr>
          <w:rFonts w:ascii="Arial" w:hAnsi="Arial" w:cs="Arial"/>
          <w:color w:val="0000FF"/>
          <w:sz w:val="16"/>
          <w:szCs w:val="16"/>
          <w:lang w:val="en-GB"/>
        </w:rPr>
      </w:pPr>
    </w:p>
    <w:p w14:paraId="221BFD80" w14:textId="77777777" w:rsidR="0076500B" w:rsidRPr="00CE6A1E" w:rsidRDefault="0076500B" w:rsidP="0076500B">
      <w:pPr>
        <w:jc w:val="both"/>
        <w:rPr>
          <w:rFonts w:ascii="Arial" w:hAnsi="Arial" w:cs="Arial"/>
          <w:sz w:val="16"/>
          <w:szCs w:val="16"/>
          <w:lang w:val="en-GB"/>
        </w:rPr>
      </w:pPr>
      <w:r w:rsidRPr="00CE6A1E">
        <w:rPr>
          <w:rFonts w:ascii="Arial" w:hAnsi="Arial" w:cs="Arial"/>
          <w:sz w:val="16"/>
          <w:szCs w:val="16"/>
          <w:lang w:val="en-GB"/>
        </w:rPr>
        <w:t xml:space="preserve">WB-DS8 Annbank, Beith, Burnfoothill, Crosshill, Darvel, Fairlie, Galston, Glengarnock, Hurlford, Kirkmichael, Maybole, Newmilns, Stevenston, Straiton, </w:t>
      </w:r>
      <w:smartTag w:uri="urn:schemas-microsoft-com:office:smarttags" w:element="place">
        <w:smartTag w:uri="urn:schemas-microsoft-com:office:smarttags" w:element="PlaceName">
          <w:r w:rsidRPr="00CE6A1E">
            <w:rPr>
              <w:rFonts w:ascii="Arial" w:hAnsi="Arial" w:cs="Arial"/>
              <w:sz w:val="16"/>
              <w:szCs w:val="16"/>
              <w:lang w:val="en-GB"/>
            </w:rPr>
            <w:t>Tairlaw</w:t>
          </w:r>
        </w:smartTag>
        <w:r w:rsidRPr="00CE6A1E">
          <w:rPr>
            <w:rFonts w:ascii="Arial" w:hAnsi="Arial" w:cs="Arial"/>
            <w:sz w:val="16"/>
            <w:szCs w:val="16"/>
            <w:lang w:val="en-GB"/>
          </w:rPr>
          <w:t xml:space="preserve"> </w:t>
        </w:r>
        <w:smartTag w:uri="urn:schemas-microsoft-com:office:smarttags" w:element="PlaceType">
          <w:r w:rsidRPr="00CE6A1E">
            <w:rPr>
              <w:rFonts w:ascii="Arial" w:hAnsi="Arial" w:cs="Arial"/>
              <w:sz w:val="16"/>
              <w:szCs w:val="16"/>
              <w:lang w:val="en-GB"/>
            </w:rPr>
            <w:t>Bridge</w:t>
          </w:r>
        </w:smartTag>
      </w:smartTag>
      <w:r>
        <w:rPr>
          <w:rFonts w:ascii="Arial" w:hAnsi="Arial" w:cs="Arial"/>
          <w:sz w:val="16"/>
          <w:szCs w:val="16"/>
          <w:lang w:val="en-GB"/>
        </w:rPr>
        <w:t xml:space="preserve"> </w:t>
      </w:r>
      <w:r w:rsidRPr="00A23A07">
        <w:rPr>
          <w:rFonts w:ascii="Arial" w:hAnsi="Arial" w:cs="Arial"/>
          <w:b/>
          <w:i/>
          <w:color w:val="FF6600"/>
          <w:sz w:val="16"/>
          <w:szCs w:val="16"/>
          <w:lang w:val="en-GB"/>
        </w:rPr>
        <w:t>£1 50p</w:t>
      </w:r>
    </w:p>
    <w:p w14:paraId="26D8E235" w14:textId="77777777" w:rsidR="0076500B" w:rsidRDefault="0076500B" w:rsidP="0076500B">
      <w:pPr>
        <w:jc w:val="both"/>
        <w:rPr>
          <w:rFonts w:ascii="Arial" w:hAnsi="Arial" w:cs="Arial"/>
          <w:color w:val="0000FF"/>
          <w:sz w:val="16"/>
          <w:szCs w:val="16"/>
          <w:lang w:val="en-GB"/>
        </w:rPr>
      </w:pPr>
    </w:p>
    <w:p w14:paraId="696AC266" w14:textId="77777777" w:rsidR="0076500B" w:rsidRPr="00C75635" w:rsidRDefault="0076500B" w:rsidP="0076500B">
      <w:pPr>
        <w:jc w:val="both"/>
        <w:rPr>
          <w:rFonts w:ascii="Arial" w:hAnsi="Arial" w:cs="Arial"/>
          <w:sz w:val="16"/>
          <w:szCs w:val="16"/>
          <w:lang w:val="en-GB"/>
        </w:rPr>
      </w:pPr>
      <w:r w:rsidRPr="00D40365">
        <w:rPr>
          <w:rFonts w:ascii="Arial" w:hAnsi="Arial" w:cs="Arial"/>
          <w:sz w:val="16"/>
          <w:szCs w:val="16"/>
          <w:lang w:val="en-GB"/>
        </w:rPr>
        <w:t xml:space="preserve">WB-DS10 Aberdeen, Alloa, Arbroath, Dunfermline, Dundee, Edinburgh, Falkirk, Kirkcaldy, Leven, Perth, St Andrews, Stirling – each in blue on a white rectangle </w:t>
      </w:r>
      <w:r w:rsidRPr="00D40365">
        <w:rPr>
          <w:rFonts w:ascii="Arial" w:hAnsi="Arial" w:cs="Arial"/>
          <w:b/>
          <w:i/>
          <w:color w:val="FF6600"/>
          <w:sz w:val="16"/>
          <w:szCs w:val="16"/>
          <w:lang w:val="en-GB"/>
        </w:rPr>
        <w:t>£1 25p</w:t>
      </w:r>
    </w:p>
    <w:p w14:paraId="3FB0B745" w14:textId="77777777" w:rsidR="0076500B" w:rsidRDefault="0076500B" w:rsidP="0076500B">
      <w:pPr>
        <w:jc w:val="both"/>
        <w:rPr>
          <w:rFonts w:ascii="Arial" w:hAnsi="Arial" w:cs="Arial"/>
          <w:color w:val="0000FF"/>
          <w:sz w:val="16"/>
          <w:szCs w:val="16"/>
          <w:lang w:val="en-GB"/>
        </w:rPr>
      </w:pPr>
    </w:p>
    <w:p w14:paraId="7973A156" w14:textId="77777777" w:rsidR="0076500B" w:rsidRPr="00C75635" w:rsidRDefault="0076500B" w:rsidP="0076500B">
      <w:pPr>
        <w:jc w:val="both"/>
        <w:rPr>
          <w:rFonts w:ascii="Arial" w:hAnsi="Arial" w:cs="Arial"/>
          <w:sz w:val="16"/>
          <w:szCs w:val="16"/>
          <w:lang w:val="en-GB"/>
        </w:rPr>
      </w:pPr>
      <w:r w:rsidRPr="00D40365">
        <w:rPr>
          <w:rFonts w:ascii="Arial" w:hAnsi="Arial" w:cs="Arial"/>
          <w:sz w:val="16"/>
          <w:szCs w:val="16"/>
          <w:lang w:val="en-GB"/>
        </w:rPr>
        <w:t xml:space="preserve">WB-DS11 Ayr, Cumnock, Dumfries, </w:t>
      </w:r>
      <w:smartTag w:uri="urn:schemas-microsoft-com:office:smarttags" w:element="City">
        <w:r w:rsidRPr="00D40365">
          <w:rPr>
            <w:rFonts w:ascii="Arial" w:hAnsi="Arial" w:cs="Arial"/>
            <w:sz w:val="16"/>
            <w:szCs w:val="16"/>
            <w:lang w:val="en-GB"/>
          </w:rPr>
          <w:t>Glasgow</w:t>
        </w:r>
      </w:smartTag>
      <w:r w:rsidRPr="00D40365">
        <w:rPr>
          <w:rFonts w:ascii="Arial" w:hAnsi="Arial" w:cs="Arial"/>
          <w:sz w:val="16"/>
          <w:szCs w:val="16"/>
          <w:lang w:val="en-GB"/>
        </w:rPr>
        <w:t xml:space="preserve">, Gourock, Greenock, </w:t>
      </w:r>
      <w:smartTag w:uri="urn:schemas-microsoft-com:office:smarttags" w:element="place">
        <w:smartTag w:uri="urn:schemas-microsoft-com:office:smarttags" w:element="City">
          <w:r w:rsidRPr="00D40365">
            <w:rPr>
              <w:rFonts w:ascii="Arial" w:hAnsi="Arial" w:cs="Arial"/>
              <w:sz w:val="16"/>
              <w:szCs w:val="16"/>
              <w:lang w:val="en-GB"/>
            </w:rPr>
            <w:t>Hamilton</w:t>
          </w:r>
        </w:smartTag>
      </w:smartTag>
      <w:r w:rsidRPr="00D40365">
        <w:rPr>
          <w:rFonts w:ascii="Arial" w:hAnsi="Arial" w:cs="Arial"/>
          <w:sz w:val="16"/>
          <w:szCs w:val="16"/>
          <w:lang w:val="en-GB"/>
        </w:rPr>
        <w:t xml:space="preserve">, Inveraray. Kennacraig, </w:t>
      </w:r>
      <w:smartTag w:uri="urn:schemas-microsoft-com:office:smarttags" w:element="place">
        <w:r w:rsidRPr="00D40365">
          <w:rPr>
            <w:rFonts w:ascii="Arial" w:hAnsi="Arial" w:cs="Arial"/>
            <w:sz w:val="16"/>
            <w:szCs w:val="16"/>
            <w:lang w:val="en-GB"/>
          </w:rPr>
          <w:t>Kilmarnock</w:t>
        </w:r>
      </w:smartTag>
      <w:r w:rsidRPr="00D40365">
        <w:rPr>
          <w:rFonts w:ascii="Arial" w:hAnsi="Arial" w:cs="Arial"/>
          <w:sz w:val="16"/>
          <w:szCs w:val="16"/>
          <w:lang w:val="en-GB"/>
        </w:rPr>
        <w:t xml:space="preserve">, Lanark, Stranraer – each in blue on a white rectangle </w:t>
      </w:r>
      <w:r w:rsidRPr="00D40365">
        <w:rPr>
          <w:rFonts w:ascii="Arial" w:hAnsi="Arial" w:cs="Arial"/>
          <w:b/>
          <w:i/>
          <w:color w:val="FF6600"/>
          <w:sz w:val="16"/>
          <w:szCs w:val="16"/>
          <w:lang w:val="en-GB"/>
        </w:rPr>
        <w:t>£1 25p</w:t>
      </w:r>
      <w:r>
        <w:rPr>
          <w:rFonts w:ascii="Arial" w:hAnsi="Arial" w:cs="Arial"/>
          <w:sz w:val="16"/>
          <w:szCs w:val="16"/>
          <w:lang w:val="en-GB"/>
        </w:rPr>
        <w:t xml:space="preserve"> </w:t>
      </w:r>
    </w:p>
    <w:p w14:paraId="64016730" w14:textId="77777777" w:rsidR="0076500B" w:rsidRDefault="0076500B" w:rsidP="0076500B">
      <w:pPr>
        <w:jc w:val="both"/>
        <w:rPr>
          <w:rFonts w:ascii="Arial" w:hAnsi="Arial" w:cs="Arial"/>
          <w:color w:val="0000FF"/>
          <w:sz w:val="16"/>
          <w:szCs w:val="16"/>
          <w:lang w:val="en-GB"/>
        </w:rPr>
      </w:pPr>
    </w:p>
    <w:p w14:paraId="24E07B86" w14:textId="77777777" w:rsidR="0076500B" w:rsidRPr="00EE301C" w:rsidRDefault="0076500B" w:rsidP="0076500B">
      <w:pPr>
        <w:jc w:val="both"/>
        <w:rPr>
          <w:rFonts w:ascii="Arial" w:hAnsi="Arial" w:cs="Arial"/>
          <w:color w:val="0000FF"/>
          <w:sz w:val="16"/>
          <w:szCs w:val="16"/>
          <w:lang w:val="en-GB"/>
        </w:rPr>
      </w:pPr>
      <w:r w:rsidRPr="002C50FB">
        <w:rPr>
          <w:rFonts w:ascii="Arial" w:hAnsi="Arial" w:cs="Arial"/>
          <w:sz w:val="16"/>
          <w:szCs w:val="16"/>
          <w:lang w:val="en-GB"/>
        </w:rPr>
        <w:t>WB-DS12 Scottish Citylink destinations Aberdeen, Campbeltown, Dundee, Edinburgh, Fort William, Glasgow, Inverness, Oban, On Service, Perth, Thurso via Wick, Ullapool - each in white on a yellow/blue rectangle</w:t>
      </w:r>
      <w:r>
        <w:rPr>
          <w:rFonts w:ascii="Arial" w:hAnsi="Arial" w:cs="Arial"/>
          <w:color w:val="0000FF"/>
          <w:sz w:val="16"/>
          <w:szCs w:val="16"/>
          <w:lang w:val="en-GB"/>
        </w:rPr>
        <w:t xml:space="preserve"> </w:t>
      </w:r>
      <w:r w:rsidRPr="00D40365">
        <w:rPr>
          <w:rFonts w:ascii="Arial" w:hAnsi="Arial" w:cs="Arial"/>
          <w:b/>
          <w:i/>
          <w:color w:val="FF6600"/>
          <w:sz w:val="16"/>
          <w:szCs w:val="16"/>
          <w:lang w:val="en-GB"/>
        </w:rPr>
        <w:t xml:space="preserve">£1 </w:t>
      </w:r>
      <w:r>
        <w:rPr>
          <w:rFonts w:ascii="Arial" w:hAnsi="Arial" w:cs="Arial"/>
          <w:b/>
          <w:i/>
          <w:color w:val="FF6600"/>
          <w:sz w:val="16"/>
          <w:szCs w:val="16"/>
          <w:lang w:val="en-GB"/>
        </w:rPr>
        <w:t>7</w:t>
      </w:r>
      <w:r w:rsidRPr="00D40365">
        <w:rPr>
          <w:rFonts w:ascii="Arial" w:hAnsi="Arial" w:cs="Arial"/>
          <w:b/>
          <w:i/>
          <w:color w:val="FF6600"/>
          <w:sz w:val="16"/>
          <w:szCs w:val="16"/>
          <w:lang w:val="en-GB"/>
        </w:rPr>
        <w:t>5p</w:t>
      </w:r>
    </w:p>
    <w:p w14:paraId="52EF8A69" w14:textId="77777777" w:rsidR="0076500B" w:rsidRPr="00EE301C" w:rsidRDefault="0076500B" w:rsidP="0076500B">
      <w:pPr>
        <w:jc w:val="both"/>
        <w:rPr>
          <w:rFonts w:ascii="Arial" w:hAnsi="Arial" w:cs="Arial"/>
          <w:color w:val="0000FF"/>
          <w:sz w:val="16"/>
          <w:szCs w:val="16"/>
          <w:lang w:val="en-GB"/>
        </w:rPr>
      </w:pPr>
    </w:p>
    <w:p w14:paraId="4A9DC9F7" w14:textId="77777777" w:rsidR="0076500B" w:rsidRPr="00C75635" w:rsidRDefault="0076500B" w:rsidP="0076500B">
      <w:pPr>
        <w:jc w:val="both"/>
        <w:rPr>
          <w:rFonts w:ascii="Arial" w:hAnsi="Arial" w:cs="Arial"/>
          <w:sz w:val="16"/>
          <w:szCs w:val="16"/>
          <w:lang w:val="en-GB"/>
        </w:rPr>
      </w:pPr>
      <w:r w:rsidRPr="002C50FB">
        <w:rPr>
          <w:rFonts w:ascii="Arial" w:hAnsi="Arial" w:cs="Arial"/>
          <w:sz w:val="16"/>
          <w:szCs w:val="16"/>
          <w:lang w:val="en-GB"/>
        </w:rPr>
        <w:t xml:space="preserve">WB-DS13 </w:t>
      </w:r>
      <w:r>
        <w:rPr>
          <w:rFonts w:ascii="Arial" w:hAnsi="Arial" w:cs="Arial"/>
          <w:sz w:val="16"/>
          <w:szCs w:val="16"/>
          <w:lang w:val="en-GB"/>
        </w:rPr>
        <w:t>Scottish Citylink</w:t>
      </w:r>
      <w:r w:rsidRPr="002C50FB">
        <w:rPr>
          <w:rFonts w:ascii="Arial" w:hAnsi="Arial" w:cs="Arial"/>
          <w:sz w:val="16"/>
          <w:szCs w:val="16"/>
          <w:lang w:val="en-GB"/>
        </w:rPr>
        <w:t xml:space="preserve"> destinations Birmingham, Blackpool, Bristol, Corby &amp; Kettering, Eastbourne, Liverpool, London, Lowestoft, Manchester, Newcastle, Sheffield, Torquay - each in white on a yellow/blue rectangle</w:t>
      </w:r>
      <w:r>
        <w:rPr>
          <w:rFonts w:ascii="Arial" w:hAnsi="Arial" w:cs="Arial"/>
          <w:color w:val="0000FF"/>
          <w:sz w:val="16"/>
          <w:szCs w:val="16"/>
          <w:lang w:val="en-GB"/>
        </w:rPr>
        <w:t xml:space="preserve"> </w:t>
      </w:r>
      <w:r w:rsidRPr="00D40365">
        <w:rPr>
          <w:rFonts w:ascii="Arial" w:hAnsi="Arial" w:cs="Arial"/>
          <w:b/>
          <w:i/>
          <w:color w:val="FF6600"/>
          <w:sz w:val="16"/>
          <w:szCs w:val="16"/>
          <w:lang w:val="en-GB"/>
        </w:rPr>
        <w:t xml:space="preserve">£1 </w:t>
      </w:r>
      <w:r>
        <w:rPr>
          <w:rFonts w:ascii="Arial" w:hAnsi="Arial" w:cs="Arial"/>
          <w:b/>
          <w:i/>
          <w:color w:val="FF6600"/>
          <w:sz w:val="16"/>
          <w:szCs w:val="16"/>
          <w:lang w:val="en-GB"/>
        </w:rPr>
        <w:t>7</w:t>
      </w:r>
      <w:r w:rsidRPr="00D40365">
        <w:rPr>
          <w:rFonts w:ascii="Arial" w:hAnsi="Arial" w:cs="Arial"/>
          <w:b/>
          <w:i/>
          <w:color w:val="FF6600"/>
          <w:sz w:val="16"/>
          <w:szCs w:val="16"/>
          <w:lang w:val="en-GB"/>
        </w:rPr>
        <w:t>5p</w:t>
      </w:r>
    </w:p>
    <w:p w14:paraId="2259F12F" w14:textId="77777777" w:rsidR="0076500B" w:rsidRPr="00A23A07" w:rsidRDefault="0076500B" w:rsidP="0076500B">
      <w:pPr>
        <w:jc w:val="both"/>
        <w:rPr>
          <w:rFonts w:ascii="Arial" w:hAnsi="Arial" w:cs="Arial"/>
          <w:color w:val="0000FF"/>
          <w:sz w:val="16"/>
          <w:szCs w:val="16"/>
          <w:lang w:val="en-GB"/>
        </w:rPr>
      </w:pPr>
    </w:p>
    <w:p w14:paraId="6F86537D" w14:textId="77777777" w:rsidR="0076500B" w:rsidRPr="00A23A07" w:rsidRDefault="0076500B" w:rsidP="0076500B">
      <w:pPr>
        <w:jc w:val="both"/>
        <w:rPr>
          <w:rFonts w:ascii="Arial" w:hAnsi="Arial" w:cs="Arial"/>
          <w:b/>
          <w:i/>
          <w:color w:val="FF6600"/>
          <w:sz w:val="16"/>
          <w:szCs w:val="16"/>
          <w:lang w:val="en-GB"/>
        </w:rPr>
      </w:pPr>
      <w:r w:rsidRPr="00A23A07">
        <w:rPr>
          <w:rFonts w:ascii="Arial" w:hAnsi="Arial" w:cs="Arial"/>
          <w:b/>
          <w:color w:val="0000FF"/>
          <w:sz w:val="16"/>
          <w:szCs w:val="16"/>
          <w:u w:val="single"/>
          <w:lang w:val="en-GB"/>
        </w:rPr>
        <w:t>Mini</w:t>
      </w:r>
      <w:r>
        <w:rPr>
          <w:rFonts w:ascii="Arial" w:hAnsi="Arial" w:cs="Arial"/>
          <w:b/>
          <w:color w:val="0000FF"/>
          <w:sz w:val="16"/>
          <w:szCs w:val="16"/>
          <w:u w:val="single"/>
          <w:lang w:val="en-GB"/>
        </w:rPr>
        <w:t xml:space="preserve"> window bill </w:t>
      </w:r>
      <w:r w:rsidRPr="00A23A07">
        <w:rPr>
          <w:rFonts w:ascii="Arial" w:hAnsi="Arial" w:cs="Arial"/>
          <w:b/>
          <w:color w:val="0000FF"/>
          <w:sz w:val="16"/>
          <w:szCs w:val="16"/>
          <w:u w:val="single"/>
          <w:lang w:val="en-GB"/>
        </w:rPr>
        <w:t>sets</w:t>
      </w:r>
      <w:r w:rsidRPr="00A23A07">
        <w:rPr>
          <w:rFonts w:ascii="Arial" w:hAnsi="Arial" w:cs="Arial"/>
          <w:b/>
          <w:color w:val="33CCCC"/>
          <w:sz w:val="16"/>
          <w:szCs w:val="16"/>
          <w:lang w:val="en-GB"/>
        </w:rPr>
        <w:t xml:space="preserve">    </w:t>
      </w:r>
    </w:p>
    <w:p w14:paraId="0F3DE430"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WB-DS7  Canniesburn, Courthill, Drymen, Killearn, Mugdockbank, Stockiemuir, Westerton, Whangie </w:t>
      </w:r>
      <w:r w:rsidRPr="00A23A07">
        <w:rPr>
          <w:rFonts w:ascii="Arial" w:hAnsi="Arial" w:cs="Arial"/>
          <w:b/>
          <w:i/>
          <w:color w:val="FF6600"/>
          <w:sz w:val="16"/>
          <w:szCs w:val="16"/>
          <w:lang w:val="en-GB"/>
        </w:rPr>
        <w:t>80p per set</w:t>
      </w:r>
    </w:p>
    <w:p w14:paraId="5467CFFD" w14:textId="77777777" w:rsidR="0076500B" w:rsidRPr="00CE6A1E" w:rsidRDefault="0076500B" w:rsidP="0076500B">
      <w:pPr>
        <w:jc w:val="both"/>
        <w:rPr>
          <w:rFonts w:ascii="Arial" w:hAnsi="Arial" w:cs="Arial"/>
          <w:color w:val="FF0000"/>
          <w:sz w:val="16"/>
          <w:szCs w:val="16"/>
          <w:lang w:val="en-GB"/>
        </w:rPr>
      </w:pPr>
      <w:r w:rsidRPr="00CE6A1E">
        <w:rPr>
          <w:rFonts w:ascii="Arial" w:hAnsi="Arial" w:cs="Arial"/>
          <w:sz w:val="16"/>
          <w:szCs w:val="16"/>
          <w:lang w:val="en-GB"/>
        </w:rPr>
        <w:t xml:space="preserve">WB-DS9  Saltcoats, </w:t>
      </w:r>
      <w:smartTag w:uri="urn:schemas-microsoft-com:office:smarttags" w:element="PlaceName">
        <w:r w:rsidRPr="00CE6A1E">
          <w:rPr>
            <w:rFonts w:ascii="Arial" w:hAnsi="Arial" w:cs="Arial"/>
            <w:sz w:val="16"/>
            <w:szCs w:val="16"/>
            <w:lang w:val="en-GB"/>
          </w:rPr>
          <w:t>South</w:t>
        </w:r>
      </w:smartTag>
      <w:r w:rsidRPr="00CE6A1E">
        <w:rPr>
          <w:rFonts w:ascii="Arial" w:hAnsi="Arial" w:cs="Arial"/>
          <w:sz w:val="16"/>
          <w:szCs w:val="16"/>
          <w:lang w:val="en-GB"/>
        </w:rPr>
        <w:t xml:space="preserve"> </w:t>
      </w:r>
      <w:smartTag w:uri="urn:schemas-microsoft-com:office:smarttags" w:element="PlaceType">
        <w:r w:rsidRPr="00CE6A1E">
          <w:rPr>
            <w:rFonts w:ascii="Arial" w:hAnsi="Arial" w:cs="Arial"/>
            <w:sz w:val="16"/>
            <w:szCs w:val="16"/>
            <w:lang w:val="en-GB"/>
          </w:rPr>
          <w:t>Beach</w:t>
        </w:r>
      </w:smartTag>
      <w:r w:rsidRPr="00CE6A1E">
        <w:rPr>
          <w:rFonts w:ascii="Arial" w:hAnsi="Arial" w:cs="Arial"/>
          <w:sz w:val="16"/>
          <w:szCs w:val="16"/>
          <w:lang w:val="en-GB"/>
        </w:rPr>
        <w:t xml:space="preserve">, Ardrossan, Seamill, </w:t>
      </w:r>
      <w:smartTag w:uri="urn:schemas-microsoft-com:office:smarttags" w:element="place">
        <w:r w:rsidRPr="00CE6A1E">
          <w:rPr>
            <w:rFonts w:ascii="Arial" w:hAnsi="Arial" w:cs="Arial"/>
            <w:sz w:val="16"/>
            <w:szCs w:val="16"/>
            <w:lang w:val="en-GB"/>
          </w:rPr>
          <w:t>West Kilbride</w:t>
        </w:r>
      </w:smartTag>
      <w:r w:rsidRPr="00CE6A1E">
        <w:rPr>
          <w:rFonts w:ascii="Arial" w:hAnsi="Arial" w:cs="Arial"/>
          <w:sz w:val="16"/>
          <w:szCs w:val="16"/>
          <w:lang w:val="en-GB"/>
        </w:rPr>
        <w:t>, Fairlie, Largs, blue on white as</w:t>
      </w:r>
      <w:r>
        <w:rPr>
          <w:rFonts w:ascii="Arial" w:hAnsi="Arial" w:cs="Arial"/>
          <w:sz w:val="16"/>
          <w:szCs w:val="16"/>
          <w:lang w:val="en-GB"/>
        </w:rPr>
        <w:t xml:space="preserve"> used by</w:t>
      </w:r>
      <w:r w:rsidRPr="00CE6A1E">
        <w:rPr>
          <w:rFonts w:ascii="Arial" w:hAnsi="Arial" w:cs="Arial"/>
          <w:sz w:val="16"/>
          <w:szCs w:val="16"/>
          <w:lang w:val="en-GB"/>
        </w:rPr>
        <w:t xml:space="preserve"> Clyde Coast Service 1920s-1970s</w:t>
      </w:r>
      <w:r w:rsidRPr="00CE6A1E">
        <w:rPr>
          <w:rFonts w:ascii="Arial" w:hAnsi="Arial" w:cs="Arial"/>
          <w:color w:val="FF0000"/>
          <w:sz w:val="16"/>
          <w:szCs w:val="16"/>
          <w:lang w:val="en-GB"/>
        </w:rPr>
        <w:t xml:space="preserve"> </w:t>
      </w:r>
      <w:r w:rsidRPr="001C6411">
        <w:rPr>
          <w:rFonts w:ascii="Arial" w:hAnsi="Arial" w:cs="Arial"/>
          <w:b/>
          <w:i/>
          <w:color w:val="FF6600"/>
          <w:sz w:val="16"/>
          <w:szCs w:val="16"/>
          <w:lang w:val="en-GB"/>
        </w:rPr>
        <w:t>70p per set</w:t>
      </w:r>
    </w:p>
    <w:p w14:paraId="2DA312D9" w14:textId="77777777" w:rsidR="0076500B" w:rsidRPr="00A23A07" w:rsidRDefault="0076500B" w:rsidP="0076500B">
      <w:pPr>
        <w:jc w:val="both"/>
        <w:rPr>
          <w:rFonts w:ascii="Arial" w:hAnsi="Arial" w:cs="Arial"/>
          <w:b/>
          <w:color w:val="FF6600"/>
          <w:sz w:val="16"/>
          <w:szCs w:val="16"/>
          <w:lang w:val="en-GB"/>
        </w:rPr>
      </w:pPr>
      <w:r w:rsidRPr="00A23A07">
        <w:rPr>
          <w:rFonts w:ascii="Arial" w:hAnsi="Arial" w:cs="Arial"/>
          <w:sz w:val="16"/>
          <w:szCs w:val="16"/>
          <w:lang w:val="en-GB"/>
        </w:rPr>
        <w:t xml:space="preserve">WB-GE1  Duplicate, Football Match, Limited Stop, Mystery Tour, Reduced Fares </w:t>
      </w:r>
      <w:r w:rsidRPr="00A23A07">
        <w:rPr>
          <w:rFonts w:ascii="Arial" w:hAnsi="Arial" w:cs="Arial"/>
          <w:b/>
          <w:i/>
          <w:color w:val="FF6600"/>
          <w:sz w:val="16"/>
          <w:szCs w:val="16"/>
          <w:lang w:val="en-GB"/>
        </w:rPr>
        <w:t>70p per set</w:t>
      </w:r>
    </w:p>
    <w:p w14:paraId="6416E4EC" w14:textId="77777777" w:rsidR="0076500B" w:rsidRDefault="0076500B" w:rsidP="0076500B">
      <w:pPr>
        <w:jc w:val="both"/>
        <w:rPr>
          <w:rFonts w:ascii="Arial" w:hAnsi="Arial" w:cs="Arial"/>
          <w:color w:val="0000FF"/>
          <w:u w:val="single"/>
          <w:lang w:val="en-GB"/>
        </w:rPr>
      </w:pPr>
    </w:p>
    <w:p w14:paraId="5D59269F" w14:textId="77777777" w:rsidR="0076500B" w:rsidRPr="00DF0CA2" w:rsidRDefault="0076500B" w:rsidP="0076500B">
      <w:pPr>
        <w:jc w:val="center"/>
        <w:rPr>
          <w:rFonts w:ascii="Arial" w:hAnsi="Arial" w:cs="Arial"/>
          <w:b/>
          <w:color w:val="FF6600"/>
          <w:u w:val="single"/>
          <w:lang w:val="en-GB"/>
        </w:rPr>
      </w:pPr>
      <w:r w:rsidRPr="00DF0CA2">
        <w:rPr>
          <w:rFonts w:ascii="Arial" w:hAnsi="Arial" w:cs="Arial"/>
          <w:b/>
          <w:color w:val="FF6600"/>
          <w:u w:val="single"/>
          <w:lang w:val="en-GB"/>
        </w:rPr>
        <w:t>1</w:t>
      </w:r>
      <w:r>
        <w:rPr>
          <w:rFonts w:ascii="Arial" w:hAnsi="Arial" w:cs="Arial"/>
          <w:b/>
          <w:color w:val="FF6600"/>
          <w:u w:val="single"/>
          <w:lang w:val="en-GB"/>
        </w:rPr>
        <w:t>2</w:t>
      </w:r>
      <w:r w:rsidRPr="00DF0CA2">
        <w:rPr>
          <w:rFonts w:ascii="Arial" w:hAnsi="Arial" w:cs="Arial"/>
          <w:b/>
          <w:color w:val="FF6600"/>
          <w:u w:val="single"/>
          <w:lang w:val="en-GB"/>
        </w:rPr>
        <w:t xml:space="preserve">. </w:t>
      </w:r>
      <w:r>
        <w:rPr>
          <w:rFonts w:ascii="Arial" w:hAnsi="Arial" w:cs="Arial"/>
          <w:b/>
          <w:color w:val="FF6600"/>
          <w:u w:val="single"/>
          <w:lang w:val="en-GB"/>
        </w:rPr>
        <w:t>SCOTTISH LOCAL AUTHORITY</w:t>
      </w:r>
      <w:r w:rsidRPr="00DF0CA2">
        <w:rPr>
          <w:rFonts w:ascii="Arial" w:hAnsi="Arial" w:cs="Arial"/>
          <w:b/>
          <w:color w:val="FF6600"/>
          <w:u w:val="single"/>
          <w:lang w:val="en-GB"/>
        </w:rPr>
        <w:t xml:space="preserve"> OPERATOR FLEETNAMES ETC.</w:t>
      </w:r>
    </w:p>
    <w:p w14:paraId="402B8963" w14:textId="77777777" w:rsidR="0076500B" w:rsidRPr="00A23A07" w:rsidRDefault="0076500B" w:rsidP="0076500B">
      <w:pPr>
        <w:jc w:val="center"/>
        <w:rPr>
          <w:rFonts w:ascii="Arial" w:hAnsi="Arial" w:cs="Arial"/>
          <w:b/>
          <w:sz w:val="16"/>
          <w:szCs w:val="16"/>
          <w:u w:val="single"/>
          <w:lang w:val="en-GB"/>
        </w:rPr>
      </w:pPr>
    </w:p>
    <w:p w14:paraId="61427CD2" w14:textId="77777777" w:rsidR="0076500B" w:rsidRPr="00A23A07" w:rsidRDefault="0076500B" w:rsidP="0076500B">
      <w:pPr>
        <w:jc w:val="both"/>
        <w:rPr>
          <w:rFonts w:ascii="Arial" w:hAnsi="Arial" w:cs="Arial"/>
          <w:b/>
          <w:i/>
          <w:color w:val="FF6600"/>
          <w:sz w:val="16"/>
          <w:szCs w:val="16"/>
          <w:lang w:val="en-GB"/>
        </w:rPr>
      </w:pPr>
      <w:r w:rsidRPr="00A23A07">
        <w:rPr>
          <w:rFonts w:ascii="Arial" w:hAnsi="Arial" w:cs="Arial"/>
          <w:sz w:val="16"/>
          <w:szCs w:val="16"/>
          <w:lang w:val="en-GB"/>
        </w:rPr>
        <w:t xml:space="preserve">FN-AC1    Aberdeen Corporation coat of arms, 4x3mm yellow/blue/red/gold </w:t>
      </w:r>
      <w:r w:rsidRPr="00A23A07">
        <w:rPr>
          <w:rFonts w:ascii="Arial" w:hAnsi="Arial" w:cs="Arial"/>
          <w:b/>
          <w:i/>
          <w:color w:val="FF6600"/>
          <w:sz w:val="16"/>
          <w:szCs w:val="16"/>
          <w:lang w:val="en-GB"/>
        </w:rPr>
        <w:t>80p pair</w:t>
      </w:r>
    </w:p>
    <w:p w14:paraId="4EBB66AB"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FN-AC2    Aberdeeen ‘Corporation Motors’ side band name, 42x1.75mm black/green shadow</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pair</w:t>
      </w:r>
    </w:p>
    <w:p w14:paraId="065E9AEC" w14:textId="6383A30C" w:rsidR="0076500B" w:rsidRDefault="0076500B" w:rsidP="0076500B">
      <w:pPr>
        <w:jc w:val="both"/>
        <w:rPr>
          <w:rFonts w:ascii="Arial" w:hAnsi="Arial" w:cs="Arial"/>
          <w:b/>
          <w:i/>
          <w:color w:val="FF6600"/>
          <w:sz w:val="16"/>
          <w:szCs w:val="16"/>
          <w:lang w:val="en-GB"/>
        </w:rPr>
      </w:pPr>
      <w:r w:rsidRPr="00A23A07">
        <w:rPr>
          <w:rFonts w:ascii="Arial" w:hAnsi="Arial" w:cs="Arial"/>
          <w:sz w:val="16"/>
          <w:szCs w:val="16"/>
          <w:lang w:val="en-GB"/>
        </w:rPr>
        <w:t xml:space="preserve">FN-AC3  </w:t>
      </w:r>
      <w:r w:rsidR="00BD3848">
        <w:rPr>
          <w:rFonts w:ascii="Arial" w:hAnsi="Arial" w:cs="Arial"/>
          <w:sz w:val="16"/>
          <w:szCs w:val="16"/>
          <w:lang w:val="en-GB"/>
        </w:rPr>
        <w:t xml:space="preserve">  </w:t>
      </w:r>
      <w:r w:rsidRPr="00A23A07">
        <w:rPr>
          <w:rFonts w:ascii="Arial" w:hAnsi="Arial" w:cs="Arial"/>
          <w:sz w:val="16"/>
          <w:szCs w:val="16"/>
          <w:lang w:val="en-GB"/>
        </w:rPr>
        <w:t>Aberdeen ‘Corporation Transport’ side band name, 49x1.75mm black/green</w:t>
      </w:r>
      <w:r w:rsidRPr="00A23A07">
        <w:rPr>
          <w:rFonts w:ascii="Arial" w:hAnsi="Arial" w:cs="Arial"/>
          <w:color w:val="99CC00"/>
          <w:sz w:val="16"/>
          <w:szCs w:val="16"/>
          <w:lang w:val="en-GB"/>
        </w:rPr>
        <w:t xml:space="preserve"> </w:t>
      </w:r>
      <w:r w:rsidRPr="00A23A07">
        <w:rPr>
          <w:rFonts w:ascii="Arial" w:hAnsi="Arial" w:cs="Arial"/>
          <w:sz w:val="16"/>
          <w:szCs w:val="16"/>
          <w:lang w:val="en-GB"/>
        </w:rPr>
        <w:t>shadow</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pair</w:t>
      </w:r>
      <w:r>
        <w:rPr>
          <w:rFonts w:ascii="Arial" w:hAnsi="Arial" w:cs="Arial"/>
          <w:b/>
          <w:i/>
          <w:color w:val="FF6600"/>
          <w:sz w:val="16"/>
          <w:szCs w:val="16"/>
          <w:lang w:val="en-GB"/>
        </w:rPr>
        <w:t xml:space="preserve"> </w:t>
      </w:r>
    </w:p>
    <w:p w14:paraId="7669F951" w14:textId="77777777" w:rsidR="0076500B" w:rsidRPr="00A23A07" w:rsidRDefault="0076500B" w:rsidP="0076500B">
      <w:pPr>
        <w:jc w:val="both"/>
        <w:rPr>
          <w:rFonts w:ascii="Arial" w:hAnsi="Arial" w:cs="Arial"/>
          <w:color w:val="FF0000"/>
          <w:sz w:val="16"/>
          <w:szCs w:val="16"/>
          <w:lang w:val="en-GB"/>
        </w:rPr>
      </w:pPr>
      <w:r w:rsidRPr="00A23A07">
        <w:rPr>
          <w:rFonts w:ascii="Arial" w:hAnsi="Arial" w:cs="Arial"/>
          <w:sz w:val="16"/>
          <w:szCs w:val="16"/>
          <w:lang w:val="en-GB"/>
        </w:rPr>
        <w:t>FN-AC4    Aberdeen Corporation centre-exit warning notice for Streamliner trams, 1.5x2.75mm, red/white</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50p pair</w:t>
      </w:r>
    </w:p>
    <w:p w14:paraId="5A8E915C"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FN-DC1    Dundee Corporation coat of arms, 4.6x4.6mm gold/green/orange/blue</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pair</w:t>
      </w:r>
    </w:p>
    <w:p w14:paraId="2A6B56DB"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 xml:space="preserve">FN-DC2    </w:t>
      </w:r>
      <w:smartTag w:uri="urn:schemas-microsoft-com:office:smarttags" w:element="place">
        <w:r w:rsidRPr="00A23A07">
          <w:rPr>
            <w:rFonts w:ascii="Arial" w:hAnsi="Arial" w:cs="Arial"/>
            <w:sz w:val="16"/>
            <w:szCs w:val="16"/>
            <w:lang w:val="en-GB"/>
          </w:rPr>
          <w:t>Dundee</w:t>
        </w:r>
      </w:smartTag>
      <w:r w:rsidRPr="00A23A07">
        <w:rPr>
          <w:rFonts w:ascii="Arial" w:hAnsi="Arial" w:cs="Arial"/>
          <w:sz w:val="16"/>
          <w:szCs w:val="16"/>
          <w:lang w:val="en-GB"/>
        </w:rPr>
        <w:t xml:space="preserve"> ‘Corporation Transport’ side band name, 1920s/1930s, 40x1.5mm, blue/grey shadow</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pair</w:t>
      </w:r>
    </w:p>
    <w:p w14:paraId="72EFE0A1" w14:textId="77777777" w:rsidR="0076500B" w:rsidRPr="00A23A07" w:rsidRDefault="0076500B" w:rsidP="0076500B">
      <w:pPr>
        <w:jc w:val="both"/>
        <w:rPr>
          <w:rFonts w:ascii="Arial" w:hAnsi="Arial" w:cs="Arial"/>
          <w:b/>
          <w:i/>
          <w:color w:val="FF6600"/>
          <w:sz w:val="16"/>
          <w:szCs w:val="16"/>
          <w:lang w:val="en-GB"/>
        </w:rPr>
      </w:pPr>
      <w:r w:rsidRPr="00A23A07">
        <w:rPr>
          <w:rFonts w:ascii="Arial" w:hAnsi="Arial" w:cs="Arial"/>
          <w:sz w:val="16"/>
          <w:szCs w:val="16"/>
          <w:lang w:val="en-GB"/>
        </w:rPr>
        <w:t>FN-DC3    Dundee Corporation ‘</w:t>
      </w:r>
      <w:smartTag w:uri="urn:schemas-microsoft-com:office:smarttags" w:element="place">
        <w:r w:rsidRPr="00A23A07">
          <w:rPr>
            <w:rFonts w:ascii="Arial" w:hAnsi="Arial" w:cs="Arial"/>
            <w:sz w:val="16"/>
            <w:szCs w:val="16"/>
            <w:lang w:val="en-GB"/>
          </w:rPr>
          <w:t>Dundee</w:t>
        </w:r>
      </w:smartTag>
      <w:r w:rsidRPr="00A23A07">
        <w:rPr>
          <w:rFonts w:ascii="Arial" w:hAnsi="Arial" w:cs="Arial"/>
          <w:sz w:val="16"/>
          <w:szCs w:val="16"/>
          <w:lang w:val="en-GB"/>
        </w:rPr>
        <w:t>’ side panel name, 1920s/1930s, 20x4.5mm, white/black shadow</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20 pair</w:t>
      </w:r>
    </w:p>
    <w:p w14:paraId="77896EDB" w14:textId="27B6D5F4"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 xml:space="preserve">FN-DC4  </w:t>
      </w:r>
      <w:r w:rsidR="00BD3848">
        <w:rPr>
          <w:rFonts w:ascii="Arial" w:hAnsi="Arial" w:cs="Arial"/>
          <w:sz w:val="16"/>
          <w:szCs w:val="16"/>
          <w:lang w:val="en-GB"/>
        </w:rPr>
        <w:t xml:space="preserve"> </w:t>
      </w:r>
      <w:r>
        <w:rPr>
          <w:rFonts w:ascii="Arial" w:hAnsi="Arial" w:cs="Arial"/>
          <w:sz w:val="16"/>
          <w:szCs w:val="16"/>
          <w:lang w:val="en-GB"/>
        </w:rPr>
        <w:t xml:space="preserve"> </w:t>
      </w:r>
      <w:smartTag w:uri="urn:schemas-microsoft-com:office:smarttags" w:element="place">
        <w:r w:rsidRPr="00A23A07">
          <w:rPr>
            <w:rFonts w:ascii="Arial" w:hAnsi="Arial" w:cs="Arial"/>
            <w:sz w:val="16"/>
            <w:szCs w:val="16"/>
            <w:lang w:val="en-GB"/>
          </w:rPr>
          <w:t>Dundee</w:t>
        </w:r>
      </w:smartTag>
      <w:r w:rsidRPr="00A23A07">
        <w:rPr>
          <w:rFonts w:ascii="Arial" w:hAnsi="Arial" w:cs="Arial"/>
          <w:sz w:val="16"/>
          <w:szCs w:val="16"/>
          <w:lang w:val="en-GB"/>
        </w:rPr>
        <w:t xml:space="preserve"> ‘Corporation Transport’ side band name, 1930s-1950s, 40x1.5mm, dark green/light green shadow</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pair</w:t>
      </w:r>
    </w:p>
    <w:p w14:paraId="6E6EB6D3" w14:textId="77777777" w:rsidR="0076500B" w:rsidRPr="00A23A07" w:rsidRDefault="0076500B" w:rsidP="0076500B">
      <w:pPr>
        <w:jc w:val="both"/>
        <w:rPr>
          <w:rFonts w:ascii="Arial" w:hAnsi="Arial" w:cs="Arial"/>
          <w:b/>
          <w:i/>
          <w:color w:val="99CC00"/>
          <w:sz w:val="16"/>
          <w:szCs w:val="16"/>
          <w:lang w:val="en-GB"/>
        </w:rPr>
      </w:pPr>
      <w:r w:rsidRPr="00A23A07">
        <w:rPr>
          <w:rFonts w:ascii="Arial" w:hAnsi="Arial" w:cs="Arial"/>
          <w:sz w:val="16"/>
          <w:szCs w:val="16"/>
          <w:lang w:val="en-GB"/>
        </w:rPr>
        <w:t>FN-DC5    Dundee Corporation ‘</w:t>
      </w:r>
      <w:smartTag w:uri="urn:schemas-microsoft-com:office:smarttags" w:element="place">
        <w:r w:rsidRPr="00A23A07">
          <w:rPr>
            <w:rFonts w:ascii="Arial" w:hAnsi="Arial" w:cs="Arial"/>
            <w:sz w:val="16"/>
            <w:szCs w:val="16"/>
            <w:lang w:val="en-GB"/>
          </w:rPr>
          <w:t>Dundee</w:t>
        </w:r>
      </w:smartTag>
      <w:r w:rsidRPr="00A23A07">
        <w:rPr>
          <w:rFonts w:ascii="Arial" w:hAnsi="Arial" w:cs="Arial"/>
          <w:sz w:val="16"/>
          <w:szCs w:val="16"/>
          <w:lang w:val="en-GB"/>
        </w:rPr>
        <w:t>’ side panel name, 1930s-1950s, 20x4.5mm, white/light green shadow</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20 pair</w:t>
      </w:r>
    </w:p>
    <w:p w14:paraId="2868B2D1" w14:textId="3B97DF54"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FN-EC1    Edinburgh Corporation coat of arms, 4.3x4.7mm gold/cream/green/black/silver</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pair</w:t>
      </w:r>
    </w:p>
    <w:p w14:paraId="53A0C0A2"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FN-EC2    Edinburgh Corporation ‘Corporation Transport’ side band name, 40x1.5mm gold with black</w:t>
      </w:r>
      <w:r w:rsidRPr="00A23A07">
        <w:rPr>
          <w:rFonts w:ascii="Arial" w:hAnsi="Arial" w:cs="Arial"/>
          <w:color w:val="FF0000"/>
          <w:sz w:val="16"/>
          <w:szCs w:val="16"/>
          <w:lang w:val="en-GB"/>
        </w:rPr>
        <w:t xml:space="preserve"> </w:t>
      </w:r>
      <w:r w:rsidRPr="00A23A07">
        <w:rPr>
          <w:rFonts w:ascii="Arial" w:hAnsi="Arial" w:cs="Arial"/>
          <w:sz w:val="16"/>
          <w:szCs w:val="16"/>
          <w:lang w:val="en-GB"/>
        </w:rPr>
        <w:t xml:space="preserve">shadow </w:t>
      </w:r>
      <w:r w:rsidRPr="00A23A07">
        <w:rPr>
          <w:rFonts w:ascii="Arial" w:hAnsi="Arial" w:cs="Arial"/>
          <w:b/>
          <w:i/>
          <w:color w:val="FF6600"/>
          <w:sz w:val="16"/>
          <w:szCs w:val="16"/>
          <w:lang w:val="en-GB"/>
        </w:rPr>
        <w:t>£1 pair</w:t>
      </w:r>
    </w:p>
    <w:p w14:paraId="590AF658" w14:textId="77777777" w:rsidR="0076500B" w:rsidRDefault="0076500B" w:rsidP="0076500B">
      <w:pPr>
        <w:jc w:val="both"/>
        <w:rPr>
          <w:rFonts w:ascii="Arial" w:hAnsi="Arial" w:cs="Arial"/>
          <w:sz w:val="16"/>
          <w:szCs w:val="16"/>
          <w:lang w:val="en-GB"/>
        </w:rPr>
      </w:pPr>
      <w:r w:rsidRPr="00D40365">
        <w:rPr>
          <w:rFonts w:ascii="Arial" w:hAnsi="Arial" w:cs="Arial"/>
          <w:sz w:val="16"/>
          <w:szCs w:val="16"/>
          <w:lang w:val="en-GB"/>
        </w:rPr>
        <w:t xml:space="preserve">FN-EC3    Edinburgh Corporation tin front/front panel castle logos    </w:t>
      </w:r>
      <w:r w:rsidRPr="00D40365">
        <w:rPr>
          <w:rFonts w:ascii="Arial" w:hAnsi="Arial" w:cs="Arial"/>
          <w:b/>
          <w:i/>
          <w:color w:val="FF6600"/>
          <w:sz w:val="16"/>
          <w:szCs w:val="16"/>
          <w:lang w:val="en-GB"/>
        </w:rPr>
        <w:t>pack of four 80p</w:t>
      </w:r>
    </w:p>
    <w:p w14:paraId="1499729A"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FN-GC1    Glasgow Corporation side band name, 40x2mm, silver with black edge </w:t>
      </w:r>
      <w:r w:rsidRPr="00A23A07">
        <w:rPr>
          <w:rFonts w:ascii="Arial" w:hAnsi="Arial" w:cs="Arial"/>
          <w:b/>
          <w:i/>
          <w:color w:val="FF6600"/>
          <w:sz w:val="16"/>
          <w:szCs w:val="16"/>
          <w:lang w:val="en-GB"/>
        </w:rPr>
        <w:t>£1 pair</w:t>
      </w:r>
    </w:p>
    <w:p w14:paraId="5DCE2F3F"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FN-GC2    Glasgow Corporation side band name, 50x2.5mm, silver with black edge </w:t>
      </w:r>
      <w:r w:rsidRPr="00A23A07">
        <w:rPr>
          <w:rFonts w:ascii="Arial" w:hAnsi="Arial" w:cs="Arial"/>
          <w:b/>
          <w:i/>
          <w:color w:val="FF6600"/>
          <w:sz w:val="16"/>
          <w:szCs w:val="16"/>
          <w:lang w:val="en-GB"/>
        </w:rPr>
        <w:t>£1 pair</w:t>
      </w:r>
    </w:p>
    <w:p w14:paraId="49F771A8" w14:textId="77777777" w:rsidR="0076500B" w:rsidRDefault="0076500B" w:rsidP="0076500B">
      <w:pPr>
        <w:jc w:val="both"/>
        <w:rPr>
          <w:rFonts w:ascii="Arial" w:hAnsi="Arial" w:cs="Arial"/>
          <w:b/>
          <w:i/>
          <w:color w:val="FF6600"/>
          <w:sz w:val="16"/>
          <w:szCs w:val="16"/>
          <w:lang w:val="en-GB"/>
        </w:rPr>
      </w:pPr>
      <w:r w:rsidRPr="00A23A07">
        <w:rPr>
          <w:rFonts w:ascii="Arial" w:hAnsi="Arial" w:cs="Arial"/>
          <w:sz w:val="16"/>
          <w:szCs w:val="16"/>
          <w:lang w:val="en-GB"/>
        </w:rPr>
        <w:t>FN-GC3   Glasgow Corporation coat of arms, 4.5x5mm gold/silver/green/white/red/cream/black</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pair</w:t>
      </w:r>
      <w:r>
        <w:rPr>
          <w:rFonts w:ascii="Arial" w:hAnsi="Arial" w:cs="Arial"/>
          <w:b/>
          <w:i/>
          <w:color w:val="FF6600"/>
          <w:sz w:val="16"/>
          <w:szCs w:val="16"/>
          <w:lang w:val="en-GB"/>
        </w:rPr>
        <w:t xml:space="preserve"> </w:t>
      </w:r>
    </w:p>
    <w:p w14:paraId="34D017D8" w14:textId="77777777" w:rsidR="0076500B" w:rsidRPr="00A23A07" w:rsidRDefault="0076500B" w:rsidP="0076500B">
      <w:pPr>
        <w:jc w:val="both"/>
        <w:rPr>
          <w:rFonts w:ascii="Arial" w:hAnsi="Arial" w:cs="Arial"/>
          <w:color w:val="0000FF"/>
          <w:sz w:val="16"/>
          <w:szCs w:val="16"/>
          <w:lang w:val="en-GB"/>
        </w:rPr>
      </w:pPr>
      <w:r w:rsidRPr="00A23A07">
        <w:rPr>
          <w:rFonts w:ascii="Arial" w:hAnsi="Arial" w:cs="Arial"/>
          <w:sz w:val="16"/>
          <w:szCs w:val="16"/>
          <w:lang w:val="en-GB"/>
        </w:rPr>
        <w:t>FN-GC4</w:t>
      </w:r>
      <w:r w:rsidRPr="00A23A07">
        <w:rPr>
          <w:rFonts w:ascii="Arial" w:hAnsi="Arial" w:cs="Arial"/>
          <w:color w:val="FF6600"/>
          <w:sz w:val="16"/>
          <w:szCs w:val="16"/>
          <w:lang w:val="en-GB"/>
        </w:rPr>
        <w:t xml:space="preserve">    </w:t>
      </w:r>
      <w:r w:rsidRPr="00A23A07">
        <w:rPr>
          <w:rFonts w:ascii="Arial" w:hAnsi="Arial" w:cs="Arial"/>
          <w:sz w:val="16"/>
          <w:szCs w:val="16"/>
          <w:lang w:val="en-GB"/>
        </w:rPr>
        <w:t>Glasgow Corporation ‘One Man Operated Bus-Pay As You Enter’ front panel notice, black, 20x1.5mm</w:t>
      </w:r>
      <w:r w:rsidRPr="00A23A07">
        <w:rPr>
          <w:rFonts w:ascii="Arial" w:hAnsi="Arial" w:cs="Arial"/>
          <w:color w:val="0000FF"/>
          <w:sz w:val="16"/>
          <w:szCs w:val="16"/>
          <w:lang w:val="en-GB"/>
        </w:rPr>
        <w:t xml:space="preserve">  </w:t>
      </w:r>
      <w:r w:rsidRPr="00A23A07">
        <w:rPr>
          <w:rFonts w:ascii="Arial" w:hAnsi="Arial" w:cs="Arial"/>
          <w:b/>
          <w:i/>
          <w:color w:val="FF6600"/>
          <w:sz w:val="16"/>
          <w:szCs w:val="16"/>
          <w:lang w:val="en-GB"/>
        </w:rPr>
        <w:t>£1 pair</w:t>
      </w:r>
    </w:p>
    <w:p w14:paraId="2E2F7CD5" w14:textId="77777777" w:rsidR="0076500B" w:rsidRPr="00A23A07" w:rsidRDefault="0076500B" w:rsidP="0076500B">
      <w:pPr>
        <w:jc w:val="both"/>
        <w:rPr>
          <w:rFonts w:ascii="Arial" w:hAnsi="Arial" w:cs="Arial"/>
          <w:color w:val="FF0000"/>
          <w:sz w:val="16"/>
          <w:szCs w:val="16"/>
          <w:lang w:val="en-GB"/>
        </w:rPr>
      </w:pPr>
      <w:r w:rsidRPr="00C3110C">
        <w:rPr>
          <w:rFonts w:ascii="Arial" w:hAnsi="Arial" w:cs="Arial"/>
          <w:sz w:val="16"/>
          <w:szCs w:val="16"/>
          <w:lang w:val="en-GB"/>
        </w:rPr>
        <w:t>FN-GC5    On hire to Glasgow Corporation Transport window bills, two 10x1.75mm, one 4x4mm, black on</w:t>
      </w:r>
      <w:r>
        <w:rPr>
          <w:rFonts w:ascii="Arial" w:hAnsi="Arial" w:cs="Arial"/>
          <w:color w:val="00CCFF"/>
          <w:sz w:val="16"/>
          <w:szCs w:val="16"/>
          <w:lang w:val="en-GB"/>
        </w:rPr>
        <w:t xml:space="preserve"> </w:t>
      </w:r>
      <w:r w:rsidRPr="00C3110C">
        <w:rPr>
          <w:rFonts w:ascii="Arial" w:hAnsi="Arial" w:cs="Arial"/>
          <w:sz w:val="16"/>
          <w:szCs w:val="16"/>
          <w:lang w:val="en-GB"/>
        </w:rPr>
        <w:t>white</w:t>
      </w:r>
      <w:r>
        <w:rPr>
          <w:rFonts w:ascii="Arial" w:hAnsi="Arial" w:cs="Arial"/>
          <w:color w:val="00CCFF"/>
          <w:sz w:val="16"/>
          <w:szCs w:val="16"/>
          <w:lang w:val="en-GB"/>
        </w:rPr>
        <w:t xml:space="preserve"> </w:t>
      </w:r>
      <w:r w:rsidRPr="00A23A07">
        <w:rPr>
          <w:rFonts w:ascii="Arial" w:hAnsi="Arial" w:cs="Arial"/>
          <w:b/>
          <w:i/>
          <w:color w:val="FF6600"/>
          <w:sz w:val="16"/>
          <w:szCs w:val="16"/>
          <w:lang w:val="en-GB"/>
        </w:rPr>
        <w:t xml:space="preserve">50p </w:t>
      </w:r>
      <w:r>
        <w:rPr>
          <w:rFonts w:ascii="Arial" w:hAnsi="Arial" w:cs="Arial"/>
          <w:b/>
          <w:i/>
          <w:color w:val="FF6600"/>
          <w:sz w:val="16"/>
          <w:szCs w:val="16"/>
          <w:lang w:val="en-GB"/>
        </w:rPr>
        <w:t>set</w:t>
      </w:r>
    </w:p>
    <w:p w14:paraId="6ED4B62B" w14:textId="77777777" w:rsidR="0076500B" w:rsidRPr="00A23A07" w:rsidRDefault="0076500B" w:rsidP="0076500B">
      <w:pPr>
        <w:jc w:val="both"/>
        <w:rPr>
          <w:rFonts w:ascii="Arial" w:hAnsi="Arial" w:cs="Arial"/>
          <w:sz w:val="16"/>
          <w:szCs w:val="16"/>
          <w:lang w:val="en-GB"/>
        </w:rPr>
      </w:pPr>
      <w:r w:rsidRPr="007B1230">
        <w:rPr>
          <w:rFonts w:ascii="Arial" w:hAnsi="Arial" w:cs="Arial"/>
          <w:sz w:val="16"/>
          <w:szCs w:val="16"/>
          <w:lang w:val="en-GB"/>
        </w:rPr>
        <w:t>FN-GC6    GCT/GGPTE ‘Recovery Vehicle’, 15x2.25mm black on yellow</w:t>
      </w:r>
      <w:r>
        <w:rPr>
          <w:rFonts w:ascii="Arial" w:hAnsi="Arial" w:cs="Arial"/>
          <w:color w:val="00CCFF"/>
          <w:sz w:val="16"/>
          <w:szCs w:val="16"/>
          <w:lang w:val="en-GB"/>
        </w:rPr>
        <w:t xml:space="preserve"> </w:t>
      </w:r>
      <w:r w:rsidRPr="00A23A07">
        <w:rPr>
          <w:rFonts w:ascii="Arial" w:hAnsi="Arial" w:cs="Arial"/>
          <w:b/>
          <w:i/>
          <w:color w:val="FF6600"/>
          <w:sz w:val="16"/>
          <w:szCs w:val="16"/>
          <w:lang w:val="en-GB"/>
        </w:rPr>
        <w:t>£1 pair</w:t>
      </w:r>
    </w:p>
    <w:p w14:paraId="715D71B3" w14:textId="77777777" w:rsidR="0076500B" w:rsidRDefault="0076500B" w:rsidP="0076500B">
      <w:pPr>
        <w:jc w:val="both"/>
        <w:rPr>
          <w:rFonts w:ascii="Arial" w:hAnsi="Arial" w:cs="Arial"/>
          <w:sz w:val="16"/>
          <w:szCs w:val="16"/>
          <w:lang w:val="en-GB"/>
        </w:rPr>
      </w:pPr>
      <w:r>
        <w:rPr>
          <w:rFonts w:ascii="Arial" w:hAnsi="Arial" w:cs="Arial"/>
          <w:sz w:val="16"/>
          <w:szCs w:val="16"/>
          <w:lang w:val="en-GB"/>
        </w:rPr>
        <w:lastRenderedPageBreak/>
        <w:t xml:space="preserve">FN-GC7    Glasgow Corporation one man operated bus orange dots, front (3mm) and rear (1.25mm), two of each </w:t>
      </w:r>
      <w:r w:rsidRPr="006B72CD">
        <w:rPr>
          <w:rFonts w:ascii="Arial" w:hAnsi="Arial" w:cs="Arial"/>
          <w:b/>
          <w:i/>
          <w:color w:val="FF6600"/>
          <w:sz w:val="16"/>
          <w:szCs w:val="16"/>
          <w:lang w:val="en-GB"/>
        </w:rPr>
        <w:t>50p</w:t>
      </w:r>
      <w:r>
        <w:rPr>
          <w:rFonts w:ascii="Arial" w:hAnsi="Arial" w:cs="Arial"/>
          <w:sz w:val="16"/>
          <w:szCs w:val="16"/>
          <w:lang w:val="en-GB"/>
        </w:rPr>
        <w:t xml:space="preserve"> </w:t>
      </w:r>
    </w:p>
    <w:p w14:paraId="28DFD764" w14:textId="77777777" w:rsidR="0076500B" w:rsidRPr="001C1E15" w:rsidRDefault="0076500B" w:rsidP="0076500B">
      <w:pPr>
        <w:jc w:val="both"/>
        <w:rPr>
          <w:rFonts w:ascii="Arial" w:hAnsi="Arial" w:cs="Arial"/>
          <w:color w:val="7030A0"/>
          <w:sz w:val="16"/>
          <w:szCs w:val="16"/>
          <w:lang w:val="en-GB"/>
        </w:rPr>
      </w:pPr>
      <w:r w:rsidRPr="00BC17D3">
        <w:rPr>
          <w:rFonts w:ascii="Arial" w:hAnsi="Arial" w:cs="Arial"/>
          <w:sz w:val="16"/>
          <w:szCs w:val="16"/>
          <w:lang w:val="en-GB"/>
        </w:rPr>
        <w:t>FN-GN1    Grampian Transport ‘Grampian Scottish’ fleetnames16x5.5mm dark blue</w:t>
      </w:r>
      <w:r>
        <w:rPr>
          <w:rFonts w:ascii="Arial" w:hAnsi="Arial" w:cs="Arial"/>
          <w:color w:val="7030A0"/>
          <w:sz w:val="16"/>
          <w:szCs w:val="16"/>
          <w:lang w:val="en-GB"/>
        </w:rPr>
        <w:t xml:space="preserve"> </w:t>
      </w:r>
      <w:r w:rsidRPr="00A23A07">
        <w:rPr>
          <w:rFonts w:ascii="Arial" w:hAnsi="Arial" w:cs="Arial"/>
          <w:b/>
          <w:i/>
          <w:color w:val="FF6600"/>
          <w:sz w:val="16"/>
          <w:szCs w:val="16"/>
          <w:lang w:val="en-GB"/>
        </w:rPr>
        <w:t xml:space="preserve">£1 </w:t>
      </w:r>
      <w:r>
        <w:rPr>
          <w:rFonts w:ascii="Arial" w:hAnsi="Arial" w:cs="Arial"/>
          <w:b/>
          <w:i/>
          <w:color w:val="FF6600"/>
          <w:sz w:val="16"/>
          <w:szCs w:val="16"/>
          <w:lang w:val="en-GB"/>
        </w:rPr>
        <w:t xml:space="preserve">25p </w:t>
      </w:r>
      <w:r w:rsidRPr="00A23A07">
        <w:rPr>
          <w:rFonts w:ascii="Arial" w:hAnsi="Arial" w:cs="Arial"/>
          <w:b/>
          <w:i/>
          <w:color w:val="FF6600"/>
          <w:sz w:val="16"/>
          <w:szCs w:val="16"/>
          <w:lang w:val="en-GB"/>
        </w:rPr>
        <w:t>pair</w:t>
      </w:r>
    </w:p>
    <w:p w14:paraId="2E56D871"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FN-KC1    Kilmarnock Corporation side band name, 40x2mm gold with black shadow </w:t>
      </w:r>
      <w:r w:rsidRPr="00A23A07">
        <w:rPr>
          <w:rFonts w:ascii="Arial" w:hAnsi="Arial" w:cs="Arial"/>
          <w:b/>
          <w:i/>
          <w:color w:val="FF6600"/>
          <w:sz w:val="16"/>
          <w:szCs w:val="16"/>
          <w:lang w:val="en-GB"/>
        </w:rPr>
        <w:t>£1 pair</w:t>
      </w:r>
    </w:p>
    <w:p w14:paraId="54BA3AF8"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FN-KC2    Kilmarnock Corporation coat of arms, 5x5mm gold/black/green/purple</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pair</w:t>
      </w:r>
    </w:p>
    <w:p w14:paraId="077526B8" w14:textId="77777777" w:rsidR="0076500B" w:rsidRPr="00753AA0" w:rsidRDefault="0076500B" w:rsidP="0076500B">
      <w:pPr>
        <w:jc w:val="both"/>
        <w:rPr>
          <w:rFonts w:ascii="Arial" w:hAnsi="Arial" w:cs="Arial"/>
          <w:color w:val="7030A0"/>
          <w:sz w:val="16"/>
          <w:szCs w:val="16"/>
          <w:lang w:val="en-GB"/>
        </w:rPr>
      </w:pPr>
      <w:r w:rsidRPr="000A00E2">
        <w:rPr>
          <w:rFonts w:ascii="Arial" w:hAnsi="Arial" w:cs="Arial"/>
          <w:sz w:val="16"/>
          <w:szCs w:val="16"/>
          <w:lang w:val="en-GB"/>
        </w:rPr>
        <w:t xml:space="preserve">FN-LO1    Lothian ‘Please give way to buses’ </w:t>
      </w:r>
      <w:r>
        <w:rPr>
          <w:rFonts w:ascii="Arial" w:hAnsi="Arial" w:cs="Arial"/>
          <w:sz w:val="16"/>
          <w:szCs w:val="16"/>
          <w:lang w:val="en-GB"/>
        </w:rPr>
        <w:t xml:space="preserve">rear </w:t>
      </w:r>
      <w:r w:rsidRPr="000A00E2">
        <w:rPr>
          <w:rFonts w:ascii="Arial" w:hAnsi="Arial" w:cs="Arial"/>
          <w:sz w:val="16"/>
          <w:szCs w:val="16"/>
          <w:lang w:val="en-GB"/>
        </w:rPr>
        <w:t>notices, 4x4mm dark blue/white</w:t>
      </w:r>
      <w:r>
        <w:rPr>
          <w:rFonts w:ascii="Arial" w:hAnsi="Arial" w:cs="Arial"/>
          <w:color w:val="7030A0"/>
          <w:sz w:val="16"/>
          <w:szCs w:val="16"/>
          <w:lang w:val="en-GB"/>
        </w:rPr>
        <w:t xml:space="preserve"> </w:t>
      </w:r>
      <w:r w:rsidRPr="00A23A07">
        <w:rPr>
          <w:rFonts w:ascii="Arial" w:hAnsi="Arial" w:cs="Arial"/>
          <w:b/>
          <w:i/>
          <w:color w:val="FF6600"/>
          <w:sz w:val="16"/>
          <w:szCs w:val="16"/>
          <w:lang w:val="en-GB"/>
        </w:rPr>
        <w:t xml:space="preserve">pack of </w:t>
      </w:r>
      <w:r>
        <w:rPr>
          <w:rFonts w:ascii="Arial" w:hAnsi="Arial" w:cs="Arial"/>
          <w:b/>
          <w:i/>
          <w:color w:val="FF6600"/>
          <w:sz w:val="16"/>
          <w:szCs w:val="16"/>
          <w:lang w:val="en-GB"/>
        </w:rPr>
        <w:t>six</w:t>
      </w:r>
      <w:r w:rsidRPr="00A23A07">
        <w:rPr>
          <w:rFonts w:ascii="Arial" w:hAnsi="Arial" w:cs="Arial"/>
          <w:b/>
          <w:i/>
          <w:color w:val="FF6600"/>
          <w:sz w:val="16"/>
          <w:szCs w:val="16"/>
          <w:lang w:val="en-GB"/>
        </w:rPr>
        <w:t xml:space="preserve"> £1</w:t>
      </w:r>
      <w:r>
        <w:rPr>
          <w:rFonts w:ascii="Arial" w:hAnsi="Arial" w:cs="Arial"/>
          <w:b/>
          <w:i/>
          <w:color w:val="FF6600"/>
          <w:sz w:val="16"/>
          <w:szCs w:val="16"/>
          <w:lang w:val="en-GB"/>
        </w:rPr>
        <w:t xml:space="preserve"> 50p</w:t>
      </w:r>
    </w:p>
    <w:p w14:paraId="345B2687" w14:textId="77777777" w:rsidR="0076500B" w:rsidRDefault="0076500B" w:rsidP="0076500B">
      <w:pPr>
        <w:jc w:val="both"/>
        <w:rPr>
          <w:rFonts w:ascii="Arial" w:hAnsi="Arial" w:cs="Arial"/>
          <w:color w:val="7030A0"/>
          <w:sz w:val="16"/>
          <w:szCs w:val="16"/>
          <w:lang w:val="en-GB"/>
        </w:rPr>
      </w:pPr>
      <w:r w:rsidRPr="000A00E2">
        <w:rPr>
          <w:rFonts w:ascii="Arial" w:hAnsi="Arial" w:cs="Arial"/>
          <w:sz w:val="16"/>
          <w:szCs w:val="16"/>
          <w:lang w:val="en-GB"/>
        </w:rPr>
        <w:t xml:space="preserve">FN-LO2    Lothian ‘Please let me out’ </w:t>
      </w:r>
      <w:r>
        <w:rPr>
          <w:rFonts w:ascii="Arial" w:hAnsi="Arial" w:cs="Arial"/>
          <w:sz w:val="16"/>
          <w:szCs w:val="16"/>
          <w:lang w:val="en-GB"/>
        </w:rPr>
        <w:t xml:space="preserve">rear </w:t>
      </w:r>
      <w:r w:rsidRPr="000A00E2">
        <w:rPr>
          <w:rFonts w:ascii="Arial" w:hAnsi="Arial" w:cs="Arial"/>
          <w:sz w:val="16"/>
          <w:szCs w:val="16"/>
          <w:lang w:val="en-GB"/>
        </w:rPr>
        <w:t>notices, 4x4mm dark blue/white</w:t>
      </w:r>
      <w:r>
        <w:rPr>
          <w:rFonts w:ascii="Arial" w:hAnsi="Arial" w:cs="Arial"/>
          <w:color w:val="7030A0"/>
          <w:sz w:val="16"/>
          <w:szCs w:val="16"/>
          <w:lang w:val="en-GB"/>
        </w:rPr>
        <w:t xml:space="preserve"> </w:t>
      </w:r>
      <w:r w:rsidRPr="00A23A07">
        <w:rPr>
          <w:rFonts w:ascii="Arial" w:hAnsi="Arial" w:cs="Arial"/>
          <w:b/>
          <w:i/>
          <w:color w:val="FF6600"/>
          <w:sz w:val="16"/>
          <w:szCs w:val="16"/>
          <w:lang w:val="en-GB"/>
        </w:rPr>
        <w:t xml:space="preserve">pack of </w:t>
      </w:r>
      <w:r>
        <w:rPr>
          <w:rFonts w:ascii="Arial" w:hAnsi="Arial" w:cs="Arial"/>
          <w:b/>
          <w:i/>
          <w:color w:val="FF6600"/>
          <w:sz w:val="16"/>
          <w:szCs w:val="16"/>
          <w:lang w:val="en-GB"/>
        </w:rPr>
        <w:t>six</w:t>
      </w:r>
      <w:r w:rsidRPr="00A23A07">
        <w:rPr>
          <w:rFonts w:ascii="Arial" w:hAnsi="Arial" w:cs="Arial"/>
          <w:b/>
          <w:i/>
          <w:color w:val="FF6600"/>
          <w:sz w:val="16"/>
          <w:szCs w:val="16"/>
          <w:lang w:val="en-GB"/>
        </w:rPr>
        <w:t xml:space="preserve"> £1</w:t>
      </w:r>
      <w:r>
        <w:rPr>
          <w:rFonts w:ascii="Arial" w:hAnsi="Arial" w:cs="Arial"/>
          <w:b/>
          <w:i/>
          <w:color w:val="FF6600"/>
          <w:sz w:val="16"/>
          <w:szCs w:val="16"/>
          <w:lang w:val="en-GB"/>
        </w:rPr>
        <w:t xml:space="preserve"> 50p</w:t>
      </w:r>
    </w:p>
    <w:p w14:paraId="27E1E009" w14:textId="77777777" w:rsidR="0076500B" w:rsidRPr="000A00E2" w:rsidRDefault="0076500B" w:rsidP="0076500B">
      <w:pPr>
        <w:jc w:val="both"/>
        <w:rPr>
          <w:rFonts w:ascii="Arial" w:hAnsi="Arial" w:cs="Arial"/>
          <w:sz w:val="16"/>
          <w:szCs w:val="16"/>
          <w:lang w:val="en-GB"/>
        </w:rPr>
      </w:pPr>
      <w:r w:rsidRPr="000A00E2">
        <w:rPr>
          <w:rFonts w:ascii="Arial" w:hAnsi="Arial" w:cs="Arial"/>
          <w:sz w:val="16"/>
          <w:szCs w:val="16"/>
          <w:lang w:val="en-GB"/>
        </w:rPr>
        <w:t xml:space="preserve">FN-LO3    Lothian Enquiry Line 24 hour service </w:t>
      </w:r>
      <w:r>
        <w:rPr>
          <w:rFonts w:ascii="Arial" w:hAnsi="Arial" w:cs="Arial"/>
          <w:sz w:val="16"/>
          <w:szCs w:val="16"/>
          <w:lang w:val="en-GB"/>
        </w:rPr>
        <w:t xml:space="preserve">rear </w:t>
      </w:r>
      <w:r w:rsidRPr="000A00E2">
        <w:rPr>
          <w:rFonts w:ascii="Arial" w:hAnsi="Arial" w:cs="Arial"/>
          <w:sz w:val="16"/>
          <w:szCs w:val="16"/>
          <w:lang w:val="en-GB"/>
        </w:rPr>
        <w:t>notices, 4x4mm red/white</w:t>
      </w:r>
      <w:r>
        <w:rPr>
          <w:rFonts w:ascii="Arial" w:hAnsi="Arial" w:cs="Arial"/>
          <w:sz w:val="16"/>
          <w:szCs w:val="16"/>
          <w:lang w:val="en-GB"/>
        </w:rPr>
        <w:t xml:space="preserve"> </w:t>
      </w:r>
      <w:r w:rsidRPr="00A23A07">
        <w:rPr>
          <w:rFonts w:ascii="Arial" w:hAnsi="Arial" w:cs="Arial"/>
          <w:b/>
          <w:i/>
          <w:color w:val="FF6600"/>
          <w:sz w:val="16"/>
          <w:szCs w:val="16"/>
          <w:lang w:val="en-GB"/>
        </w:rPr>
        <w:t xml:space="preserve">pack of </w:t>
      </w:r>
      <w:r>
        <w:rPr>
          <w:rFonts w:ascii="Arial" w:hAnsi="Arial" w:cs="Arial"/>
          <w:b/>
          <w:i/>
          <w:color w:val="FF6600"/>
          <w:sz w:val="16"/>
          <w:szCs w:val="16"/>
          <w:lang w:val="en-GB"/>
        </w:rPr>
        <w:t>six</w:t>
      </w:r>
      <w:r w:rsidRPr="00A23A07">
        <w:rPr>
          <w:rFonts w:ascii="Arial" w:hAnsi="Arial" w:cs="Arial"/>
          <w:b/>
          <w:i/>
          <w:color w:val="FF6600"/>
          <w:sz w:val="16"/>
          <w:szCs w:val="16"/>
          <w:lang w:val="en-GB"/>
        </w:rPr>
        <w:t xml:space="preserve"> £1</w:t>
      </w:r>
      <w:r>
        <w:rPr>
          <w:rFonts w:ascii="Arial" w:hAnsi="Arial" w:cs="Arial"/>
          <w:b/>
          <w:i/>
          <w:color w:val="FF6600"/>
          <w:sz w:val="16"/>
          <w:szCs w:val="16"/>
          <w:lang w:val="en-GB"/>
        </w:rPr>
        <w:t xml:space="preserve"> 50p</w:t>
      </w:r>
    </w:p>
    <w:p w14:paraId="1F5C8EB1"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FN-LO4    Lothian ‘Don not pass on the left’ rear notices, 4x4mm red/white </w:t>
      </w:r>
      <w:r w:rsidRPr="00A23A07">
        <w:rPr>
          <w:rFonts w:ascii="Arial" w:hAnsi="Arial" w:cs="Arial"/>
          <w:b/>
          <w:i/>
          <w:color w:val="FF6600"/>
          <w:sz w:val="16"/>
          <w:szCs w:val="16"/>
          <w:lang w:val="en-GB"/>
        </w:rPr>
        <w:t xml:space="preserve">pack of </w:t>
      </w:r>
      <w:r>
        <w:rPr>
          <w:rFonts w:ascii="Arial" w:hAnsi="Arial" w:cs="Arial"/>
          <w:b/>
          <w:i/>
          <w:color w:val="FF6600"/>
          <w:sz w:val="16"/>
          <w:szCs w:val="16"/>
          <w:lang w:val="en-GB"/>
        </w:rPr>
        <w:t>six</w:t>
      </w:r>
      <w:r w:rsidRPr="00A23A07">
        <w:rPr>
          <w:rFonts w:ascii="Arial" w:hAnsi="Arial" w:cs="Arial"/>
          <w:b/>
          <w:i/>
          <w:color w:val="FF6600"/>
          <w:sz w:val="16"/>
          <w:szCs w:val="16"/>
          <w:lang w:val="en-GB"/>
        </w:rPr>
        <w:t xml:space="preserve"> £1</w:t>
      </w:r>
      <w:r>
        <w:rPr>
          <w:rFonts w:ascii="Arial" w:hAnsi="Arial" w:cs="Arial"/>
          <w:b/>
          <w:i/>
          <w:color w:val="FF6600"/>
          <w:sz w:val="16"/>
          <w:szCs w:val="16"/>
          <w:lang w:val="en-GB"/>
        </w:rPr>
        <w:t xml:space="preserve"> 50p</w:t>
      </w:r>
    </w:p>
    <w:p w14:paraId="3CDAD279"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FN-PC1    Perth Corporation coat of arms, 4x5.5mm silver/gold/red/ivory </w:t>
      </w:r>
      <w:r w:rsidRPr="00A23A07">
        <w:rPr>
          <w:rFonts w:ascii="Arial" w:hAnsi="Arial" w:cs="Arial"/>
          <w:b/>
          <w:i/>
          <w:color w:val="FF6600"/>
          <w:sz w:val="16"/>
          <w:szCs w:val="16"/>
          <w:lang w:val="en-GB"/>
        </w:rPr>
        <w:t>£1 pair</w:t>
      </w:r>
    </w:p>
    <w:p w14:paraId="31C9524F" w14:textId="77777777" w:rsidR="0076500B" w:rsidRPr="00A23A07" w:rsidRDefault="0076500B" w:rsidP="0076500B">
      <w:pPr>
        <w:jc w:val="both"/>
        <w:rPr>
          <w:rFonts w:ascii="Arial" w:hAnsi="Arial" w:cs="Arial"/>
          <w:color w:val="FF0000"/>
          <w:sz w:val="16"/>
          <w:szCs w:val="16"/>
          <w:lang w:val="en-GB"/>
        </w:rPr>
      </w:pPr>
      <w:r w:rsidRPr="00A23A07">
        <w:rPr>
          <w:rFonts w:ascii="Arial" w:hAnsi="Arial" w:cs="Arial"/>
          <w:sz w:val="16"/>
          <w:szCs w:val="16"/>
          <w:lang w:val="en-GB"/>
        </w:rPr>
        <w:t>FN-PC2    Perth Corporation side band name, 40x1.5mm gold with black shadow</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£1 pair</w:t>
      </w:r>
    </w:p>
    <w:p w14:paraId="13677F30" w14:textId="77777777" w:rsidR="0076500B" w:rsidRPr="00A23A07" w:rsidRDefault="0076500B" w:rsidP="0076500B">
      <w:pPr>
        <w:jc w:val="both"/>
        <w:rPr>
          <w:rFonts w:ascii="Arial" w:hAnsi="Arial" w:cs="Arial"/>
          <w:color w:val="FF0000"/>
          <w:sz w:val="16"/>
          <w:szCs w:val="16"/>
          <w:lang w:val="en-GB"/>
        </w:rPr>
      </w:pPr>
      <w:r w:rsidRPr="00A23A07">
        <w:rPr>
          <w:rFonts w:ascii="Arial" w:hAnsi="Arial" w:cs="Arial"/>
          <w:sz w:val="16"/>
          <w:szCs w:val="16"/>
          <w:lang w:val="en-GB"/>
        </w:rPr>
        <w:t>FN-PC3    Perth Corporation ‘Corporation Transport’ side band name, 29x1.5mm gold with black shadow</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£1 pair</w:t>
      </w:r>
    </w:p>
    <w:p w14:paraId="048709CA"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FN-PC4    Perth Corporation rear panel name, 14x7.5mm gold with black shadow </w:t>
      </w:r>
      <w:r w:rsidRPr="00A23A07">
        <w:rPr>
          <w:rFonts w:ascii="Arial" w:hAnsi="Arial" w:cs="Arial"/>
          <w:b/>
          <w:i/>
          <w:color w:val="FF6600"/>
          <w:sz w:val="16"/>
          <w:szCs w:val="16"/>
          <w:lang w:val="en-GB"/>
        </w:rPr>
        <w:t>70p each</w:t>
      </w:r>
    </w:p>
    <w:p w14:paraId="4B8F4A72" w14:textId="77777777" w:rsidR="0076500B" w:rsidRPr="00A23A07" w:rsidRDefault="0076500B" w:rsidP="0076500B">
      <w:pPr>
        <w:jc w:val="both"/>
        <w:rPr>
          <w:rFonts w:ascii="Arial" w:hAnsi="Arial" w:cs="Arial"/>
          <w:b/>
          <w:i/>
          <w:color w:val="FF6600"/>
          <w:sz w:val="16"/>
          <w:szCs w:val="16"/>
          <w:lang w:val="en-GB"/>
        </w:rPr>
      </w:pPr>
      <w:r w:rsidRPr="00A23A07">
        <w:rPr>
          <w:rFonts w:ascii="Arial" w:hAnsi="Arial" w:cs="Arial"/>
          <w:sz w:val="16"/>
          <w:szCs w:val="16"/>
          <w:lang w:val="en-GB"/>
        </w:rPr>
        <w:t xml:space="preserve">FN-PT1    Greater </w:t>
      </w:r>
      <w:smartTag w:uri="urn:schemas-microsoft-com:office:smarttags" w:element="place">
        <w:smartTag w:uri="urn:schemas-microsoft-com:office:smarttags" w:element="City">
          <w:r w:rsidRPr="00A23A07">
            <w:rPr>
              <w:rFonts w:ascii="Arial" w:hAnsi="Arial" w:cs="Arial"/>
              <w:sz w:val="16"/>
              <w:szCs w:val="16"/>
              <w:lang w:val="en-GB"/>
            </w:rPr>
            <w:t>Glasgow</w:t>
          </w:r>
        </w:smartTag>
      </w:smartTag>
      <w:r w:rsidRPr="00A23A07">
        <w:rPr>
          <w:rFonts w:ascii="Arial" w:hAnsi="Arial" w:cs="Arial"/>
          <w:sz w:val="16"/>
          <w:szCs w:val="16"/>
          <w:lang w:val="en-GB"/>
        </w:rPr>
        <w:t xml:space="preserve"> PTE ‘GG’ logo, 5.75x3mm, black/white  </w:t>
      </w:r>
      <w:r w:rsidRPr="00A23A07">
        <w:rPr>
          <w:rFonts w:ascii="Arial" w:hAnsi="Arial" w:cs="Arial"/>
          <w:b/>
          <w:i/>
          <w:color w:val="FF6600"/>
          <w:sz w:val="16"/>
          <w:szCs w:val="16"/>
          <w:lang w:val="en-GB"/>
        </w:rPr>
        <w:t>75p pair</w:t>
      </w:r>
    </w:p>
    <w:p w14:paraId="5327DCDE" w14:textId="77777777" w:rsidR="0076500B" w:rsidRDefault="0076500B" w:rsidP="0076500B">
      <w:pPr>
        <w:jc w:val="both"/>
        <w:rPr>
          <w:rFonts w:ascii="Arial" w:hAnsi="Arial" w:cs="Arial"/>
          <w:b/>
          <w:i/>
          <w:color w:val="FF6600"/>
          <w:sz w:val="16"/>
          <w:szCs w:val="16"/>
          <w:lang w:val="en-GB"/>
        </w:rPr>
      </w:pPr>
      <w:r w:rsidRPr="00A23A07">
        <w:rPr>
          <w:rFonts w:ascii="Arial" w:hAnsi="Arial" w:cs="Arial"/>
          <w:sz w:val="16"/>
          <w:szCs w:val="16"/>
          <w:lang w:val="en-GB"/>
        </w:rPr>
        <w:t>FN-PT2    Strathclyde PTE TransClyde name, 14x2.5mm, black/white</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£1 pair</w:t>
      </w:r>
    </w:p>
    <w:p w14:paraId="3B51083D" w14:textId="77777777" w:rsidR="0076500B" w:rsidRPr="00D13553" w:rsidRDefault="0076500B" w:rsidP="0076500B">
      <w:pPr>
        <w:jc w:val="both"/>
        <w:rPr>
          <w:rFonts w:ascii="Arial" w:hAnsi="Arial" w:cs="Arial"/>
          <w:sz w:val="16"/>
          <w:szCs w:val="16"/>
          <w:lang w:val="en-GB"/>
        </w:rPr>
      </w:pPr>
      <w:r w:rsidRPr="00D13553">
        <w:rPr>
          <w:rFonts w:ascii="Arial" w:hAnsi="Arial" w:cs="Arial"/>
          <w:sz w:val="16"/>
          <w:szCs w:val="16"/>
          <w:lang w:val="en-GB"/>
        </w:rPr>
        <w:t>FN-PT3</w:t>
      </w:r>
      <w:r>
        <w:rPr>
          <w:rFonts w:ascii="Arial" w:hAnsi="Arial" w:cs="Arial"/>
          <w:sz w:val="16"/>
          <w:szCs w:val="16"/>
          <w:lang w:val="en-GB"/>
        </w:rPr>
        <w:t xml:space="preserve">    GGPTE ‘Fast Fare Exact Fare Only – No Change Given’ front panel notice, yellow/white/black </w:t>
      </w:r>
      <w:r w:rsidRPr="00A23A07">
        <w:rPr>
          <w:rFonts w:ascii="Arial" w:hAnsi="Arial" w:cs="Arial"/>
          <w:b/>
          <w:i/>
          <w:color w:val="FF6600"/>
          <w:sz w:val="16"/>
          <w:szCs w:val="16"/>
          <w:lang w:val="en-GB"/>
        </w:rPr>
        <w:t>£1 pair</w:t>
      </w:r>
    </w:p>
    <w:p w14:paraId="2EB5F2F7" w14:textId="77777777" w:rsidR="0076500B" w:rsidRPr="005C29E7" w:rsidRDefault="0076500B" w:rsidP="0076500B">
      <w:pPr>
        <w:rPr>
          <w:rFonts w:ascii="Arial" w:hAnsi="Arial" w:cs="Arial"/>
          <w:sz w:val="16"/>
          <w:szCs w:val="16"/>
          <w:lang w:val="en-GB"/>
        </w:rPr>
      </w:pPr>
      <w:r w:rsidRPr="005C29E7">
        <w:rPr>
          <w:rFonts w:ascii="Arial" w:hAnsi="Arial" w:cs="Arial"/>
          <w:sz w:val="16"/>
          <w:szCs w:val="16"/>
          <w:lang w:val="en-GB"/>
        </w:rPr>
        <w:t>FN-PT4</w:t>
      </w:r>
      <w:r>
        <w:rPr>
          <w:rFonts w:ascii="Arial" w:hAnsi="Arial" w:cs="Arial"/>
          <w:sz w:val="16"/>
          <w:szCs w:val="16"/>
          <w:lang w:val="en-GB"/>
        </w:rPr>
        <w:t xml:space="preserve">    Strathclyde PTE Zonecard pennants, 2.5x1.75mm, red/yellow/black/white </w:t>
      </w:r>
      <w:r w:rsidRPr="005C29E7">
        <w:rPr>
          <w:rFonts w:ascii="Arial" w:hAnsi="Arial" w:cs="Arial"/>
          <w:b/>
          <w:i/>
          <w:color w:val="FF6600"/>
          <w:sz w:val="16"/>
          <w:szCs w:val="16"/>
          <w:lang w:val="en-GB"/>
        </w:rPr>
        <w:t>pack of four 75p</w:t>
      </w:r>
    </w:p>
    <w:p w14:paraId="1536A94D" w14:textId="77777777" w:rsidR="0076500B" w:rsidRDefault="0076500B" w:rsidP="0076500B">
      <w:pPr>
        <w:jc w:val="both"/>
        <w:rPr>
          <w:rFonts w:ascii="Arial" w:hAnsi="Arial" w:cs="Arial"/>
          <w:b/>
          <w:i/>
          <w:color w:val="FF6600"/>
          <w:sz w:val="16"/>
          <w:szCs w:val="16"/>
          <w:lang w:val="en-GB"/>
        </w:rPr>
      </w:pPr>
      <w:r w:rsidRPr="00A23A07">
        <w:rPr>
          <w:rFonts w:ascii="Arial" w:hAnsi="Arial" w:cs="Arial"/>
          <w:sz w:val="16"/>
          <w:szCs w:val="16"/>
          <w:lang w:val="en-GB"/>
        </w:rPr>
        <w:t>FN-PT</w:t>
      </w:r>
      <w:r>
        <w:rPr>
          <w:rFonts w:ascii="Arial" w:hAnsi="Arial" w:cs="Arial"/>
          <w:sz w:val="16"/>
          <w:szCs w:val="16"/>
          <w:lang w:val="en-GB"/>
        </w:rPr>
        <w:t>5</w:t>
      </w:r>
      <w:r w:rsidRPr="00A23A07">
        <w:rPr>
          <w:rFonts w:ascii="Arial" w:hAnsi="Arial" w:cs="Arial"/>
          <w:sz w:val="16"/>
          <w:szCs w:val="16"/>
          <w:lang w:val="en-GB"/>
        </w:rPr>
        <w:t xml:space="preserve">    Strathclyde PTE TransClyde name, 1</w:t>
      </w:r>
      <w:r>
        <w:rPr>
          <w:rFonts w:ascii="Arial" w:hAnsi="Arial" w:cs="Arial"/>
          <w:sz w:val="16"/>
          <w:szCs w:val="16"/>
          <w:lang w:val="en-GB"/>
        </w:rPr>
        <w:t>2</w:t>
      </w:r>
      <w:r w:rsidRPr="00A23A07">
        <w:rPr>
          <w:rFonts w:ascii="Arial" w:hAnsi="Arial" w:cs="Arial"/>
          <w:sz w:val="16"/>
          <w:szCs w:val="16"/>
          <w:lang w:val="en-GB"/>
        </w:rPr>
        <w:t>x2.</w:t>
      </w:r>
      <w:r>
        <w:rPr>
          <w:rFonts w:ascii="Arial" w:hAnsi="Arial" w:cs="Arial"/>
          <w:sz w:val="16"/>
          <w:szCs w:val="16"/>
          <w:lang w:val="en-GB"/>
        </w:rPr>
        <w:t>0</w:t>
      </w:r>
      <w:r w:rsidRPr="00A23A07">
        <w:rPr>
          <w:rFonts w:ascii="Arial" w:hAnsi="Arial" w:cs="Arial"/>
          <w:sz w:val="16"/>
          <w:szCs w:val="16"/>
          <w:lang w:val="en-GB"/>
        </w:rPr>
        <w:t>mm, black/white</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£1 pair</w:t>
      </w:r>
    </w:p>
    <w:p w14:paraId="6D09B1F5" w14:textId="77777777" w:rsidR="0076500B" w:rsidRDefault="0076500B" w:rsidP="0076500B">
      <w:pPr>
        <w:jc w:val="both"/>
        <w:rPr>
          <w:rFonts w:ascii="Arial" w:hAnsi="Arial" w:cs="Arial"/>
          <w:b/>
          <w:i/>
          <w:color w:val="FF6600"/>
          <w:sz w:val="16"/>
          <w:szCs w:val="16"/>
          <w:lang w:val="en-GB"/>
        </w:rPr>
      </w:pPr>
      <w:r>
        <w:rPr>
          <w:rFonts w:ascii="Arial" w:hAnsi="Arial" w:cs="Arial"/>
          <w:sz w:val="16"/>
          <w:szCs w:val="16"/>
          <w:lang w:val="en-GB"/>
        </w:rPr>
        <w:t xml:space="preserve">FN-PT6    Strathclyde PTE Rail-Link name, 10.5x2.0mm, black/white </w:t>
      </w:r>
      <w:r w:rsidRPr="00A23A07">
        <w:rPr>
          <w:rFonts w:ascii="Arial" w:hAnsi="Arial" w:cs="Arial"/>
          <w:b/>
          <w:i/>
          <w:color w:val="FF6600"/>
          <w:sz w:val="16"/>
          <w:szCs w:val="16"/>
          <w:lang w:val="en-GB"/>
        </w:rPr>
        <w:t>£1 pair</w:t>
      </w:r>
    </w:p>
    <w:p w14:paraId="27FCECAE" w14:textId="77777777" w:rsidR="0076500B" w:rsidRPr="00C7380E" w:rsidRDefault="0076500B" w:rsidP="0076500B">
      <w:pPr>
        <w:jc w:val="both"/>
        <w:rPr>
          <w:rFonts w:ascii="Arial" w:hAnsi="Arial" w:cs="Arial"/>
          <w:sz w:val="16"/>
          <w:szCs w:val="16"/>
          <w:lang w:val="en-GB"/>
        </w:rPr>
      </w:pPr>
      <w:r w:rsidRPr="00C7380E">
        <w:rPr>
          <w:rFonts w:ascii="Arial" w:hAnsi="Arial" w:cs="Arial"/>
          <w:sz w:val="16"/>
          <w:szCs w:val="16"/>
          <w:lang w:val="en-GB"/>
        </w:rPr>
        <w:t xml:space="preserve">FN-PT7 </w:t>
      </w:r>
      <w:r>
        <w:rPr>
          <w:rFonts w:ascii="Arial" w:hAnsi="Arial" w:cs="Arial"/>
          <w:sz w:val="16"/>
          <w:szCs w:val="16"/>
          <w:lang w:val="en-GB"/>
        </w:rPr>
        <w:t xml:space="preserve">   </w:t>
      </w:r>
      <w:r w:rsidRPr="00C7380E">
        <w:rPr>
          <w:rFonts w:ascii="Arial" w:hAnsi="Arial" w:cs="Arial"/>
          <w:sz w:val="16"/>
          <w:szCs w:val="16"/>
          <w:lang w:val="en-GB"/>
        </w:rPr>
        <w:t>Strathclyde PTE tendered service orange/white/black board</w:t>
      </w:r>
      <w:r>
        <w:rPr>
          <w:rFonts w:ascii="Arial" w:hAnsi="Arial" w:cs="Arial"/>
          <w:sz w:val="16"/>
          <w:szCs w:val="16"/>
          <w:lang w:val="en-GB"/>
        </w:rPr>
        <w:t xml:space="preserve">s, 5x2.0mm </w:t>
      </w:r>
      <w:r w:rsidRPr="00A23A07">
        <w:rPr>
          <w:rFonts w:ascii="Arial" w:hAnsi="Arial" w:cs="Arial"/>
          <w:b/>
          <w:i/>
          <w:color w:val="FF6600"/>
          <w:sz w:val="16"/>
          <w:szCs w:val="16"/>
          <w:lang w:val="en-GB"/>
        </w:rPr>
        <w:t xml:space="preserve">pack of four £1 </w:t>
      </w:r>
    </w:p>
    <w:p w14:paraId="39BB65D6" w14:textId="56E8577E" w:rsidR="005F6434" w:rsidRPr="005F6434" w:rsidRDefault="005F6434" w:rsidP="005F6434">
      <w:pPr>
        <w:jc w:val="both"/>
        <w:rPr>
          <w:rFonts w:ascii="Arial" w:hAnsi="Arial" w:cs="Arial"/>
          <w:sz w:val="16"/>
          <w:szCs w:val="16"/>
          <w:lang w:val="en-GB"/>
        </w:rPr>
      </w:pPr>
      <w:r w:rsidRPr="005F6434">
        <w:rPr>
          <w:rFonts w:ascii="Arial" w:hAnsi="Arial" w:cs="Arial"/>
          <w:sz w:val="16"/>
          <w:szCs w:val="16"/>
          <w:lang w:val="en-GB"/>
        </w:rPr>
        <w:t xml:space="preserve">FN-TY1    Tayside 'Please let buses pull out' </w:t>
      </w:r>
      <w:r>
        <w:rPr>
          <w:rFonts w:ascii="Arial" w:hAnsi="Arial" w:cs="Arial"/>
          <w:sz w:val="16"/>
          <w:szCs w:val="16"/>
          <w:lang w:val="en-GB"/>
        </w:rPr>
        <w:t xml:space="preserve">notices, </w:t>
      </w:r>
      <w:r w:rsidRPr="005F6434">
        <w:rPr>
          <w:rFonts w:ascii="Arial" w:hAnsi="Arial" w:cs="Arial"/>
          <w:sz w:val="16"/>
          <w:szCs w:val="16"/>
          <w:lang w:val="en-GB"/>
        </w:rPr>
        <w:t>yellow/black</w:t>
      </w:r>
      <w:r>
        <w:rPr>
          <w:rFonts w:ascii="Arial" w:hAnsi="Arial" w:cs="Arial"/>
          <w:sz w:val="16"/>
          <w:szCs w:val="16"/>
          <w:lang w:val="en-GB"/>
        </w:rPr>
        <w:t xml:space="preserve"> </w:t>
      </w:r>
      <w:r w:rsidRPr="005F6434">
        <w:rPr>
          <w:rFonts w:ascii="Arial" w:hAnsi="Arial" w:cs="Arial"/>
          <w:sz w:val="16"/>
          <w:szCs w:val="16"/>
          <w:lang w:val="en-GB"/>
        </w:rPr>
        <w:t xml:space="preserve"> </w:t>
      </w:r>
      <w:r>
        <w:rPr>
          <w:rFonts w:ascii="Arial" w:hAnsi="Arial" w:cs="Arial"/>
          <w:b/>
          <w:bCs/>
          <w:i/>
          <w:iCs/>
          <w:color w:val="ED7D31"/>
          <w:sz w:val="16"/>
          <w:szCs w:val="16"/>
          <w:lang w:val="en-GB"/>
        </w:rPr>
        <w:t>pack of four £1</w:t>
      </w:r>
    </w:p>
    <w:p w14:paraId="653E9F0D" w14:textId="2A7163CD" w:rsidR="005F6434" w:rsidRPr="005F6434" w:rsidRDefault="005F6434" w:rsidP="005F6434">
      <w:pPr>
        <w:jc w:val="both"/>
        <w:rPr>
          <w:rFonts w:ascii="Arial" w:hAnsi="Arial" w:cs="Arial"/>
          <w:sz w:val="16"/>
          <w:szCs w:val="16"/>
          <w:lang w:val="en-GB"/>
        </w:rPr>
      </w:pPr>
      <w:r w:rsidRPr="005F6434">
        <w:rPr>
          <w:rFonts w:ascii="Arial" w:hAnsi="Arial" w:cs="Arial"/>
          <w:sz w:val="16"/>
          <w:szCs w:val="16"/>
          <w:lang w:val="en-GB"/>
        </w:rPr>
        <w:t xml:space="preserve">FN-TY2    Tayside 'Please let buses pull out' </w:t>
      </w:r>
      <w:r>
        <w:rPr>
          <w:rFonts w:ascii="Arial" w:hAnsi="Arial" w:cs="Arial"/>
          <w:sz w:val="16"/>
          <w:szCs w:val="16"/>
          <w:lang w:val="en-GB"/>
        </w:rPr>
        <w:t xml:space="preserve">notices, </w:t>
      </w:r>
      <w:r w:rsidRPr="005F6434">
        <w:rPr>
          <w:rFonts w:ascii="Arial" w:hAnsi="Arial" w:cs="Arial"/>
          <w:sz w:val="16"/>
          <w:szCs w:val="16"/>
          <w:lang w:val="en-GB"/>
        </w:rPr>
        <w:t xml:space="preserve">dark blue/yellow </w:t>
      </w:r>
      <w:r>
        <w:rPr>
          <w:rFonts w:ascii="Arial" w:hAnsi="Arial" w:cs="Arial"/>
          <w:sz w:val="16"/>
          <w:szCs w:val="16"/>
          <w:lang w:val="en-GB"/>
        </w:rPr>
        <w:t xml:space="preserve"> </w:t>
      </w:r>
      <w:r>
        <w:rPr>
          <w:rFonts w:ascii="Arial" w:hAnsi="Arial" w:cs="Arial"/>
          <w:b/>
          <w:bCs/>
          <w:i/>
          <w:iCs/>
          <w:color w:val="ED7D31"/>
          <w:sz w:val="16"/>
          <w:szCs w:val="16"/>
          <w:lang w:val="en-GB"/>
        </w:rPr>
        <w:t>pack of four £1</w:t>
      </w:r>
    </w:p>
    <w:p w14:paraId="4549C29A" w14:textId="77777777" w:rsidR="005F6434" w:rsidRDefault="005F6434" w:rsidP="0076500B">
      <w:pPr>
        <w:jc w:val="center"/>
        <w:rPr>
          <w:rFonts w:ascii="Arial" w:hAnsi="Arial" w:cs="Arial"/>
          <w:b/>
          <w:color w:val="FF6600"/>
          <w:u w:val="single"/>
          <w:lang w:val="en-GB"/>
        </w:rPr>
      </w:pPr>
    </w:p>
    <w:p w14:paraId="3D804CF3" w14:textId="6F913B54" w:rsidR="00C9681B" w:rsidRPr="00DF0CA2" w:rsidRDefault="00C9681B" w:rsidP="00C9681B">
      <w:pPr>
        <w:jc w:val="center"/>
        <w:rPr>
          <w:rFonts w:ascii="Arial" w:hAnsi="Arial" w:cs="Arial"/>
          <w:b/>
          <w:color w:val="FF6600"/>
          <w:u w:val="single"/>
          <w:lang w:val="en-GB"/>
        </w:rPr>
      </w:pPr>
      <w:r w:rsidRPr="00DF0CA2">
        <w:rPr>
          <w:rFonts w:ascii="Arial" w:hAnsi="Arial" w:cs="Arial"/>
          <w:b/>
          <w:color w:val="FF6600"/>
          <w:u w:val="single"/>
          <w:lang w:val="en-GB"/>
        </w:rPr>
        <w:t>1</w:t>
      </w:r>
      <w:r>
        <w:rPr>
          <w:rFonts w:ascii="Arial" w:hAnsi="Arial" w:cs="Arial"/>
          <w:b/>
          <w:color w:val="FF6600"/>
          <w:u w:val="single"/>
          <w:lang w:val="en-GB"/>
        </w:rPr>
        <w:t>3</w:t>
      </w:r>
      <w:r w:rsidRPr="00DF0CA2">
        <w:rPr>
          <w:rFonts w:ascii="Arial" w:hAnsi="Arial" w:cs="Arial"/>
          <w:b/>
          <w:color w:val="FF6600"/>
          <w:u w:val="single"/>
          <w:lang w:val="en-GB"/>
        </w:rPr>
        <w:t xml:space="preserve">. </w:t>
      </w:r>
      <w:r>
        <w:rPr>
          <w:rFonts w:ascii="Arial" w:hAnsi="Arial" w:cs="Arial"/>
          <w:b/>
          <w:color w:val="FF6600"/>
          <w:u w:val="single"/>
          <w:lang w:val="en-GB"/>
        </w:rPr>
        <w:t>SCOTTISH LOCAL AUTHORITY</w:t>
      </w:r>
      <w:r w:rsidRPr="00DF0CA2">
        <w:rPr>
          <w:rFonts w:ascii="Arial" w:hAnsi="Arial" w:cs="Arial"/>
          <w:b/>
          <w:color w:val="FF6600"/>
          <w:u w:val="single"/>
          <w:lang w:val="en-GB"/>
        </w:rPr>
        <w:t xml:space="preserve"> OPERATOR </w:t>
      </w:r>
      <w:r>
        <w:rPr>
          <w:rFonts w:ascii="Arial" w:hAnsi="Arial" w:cs="Arial"/>
          <w:b/>
          <w:color w:val="FF6600"/>
          <w:u w:val="single"/>
          <w:lang w:val="en-GB"/>
        </w:rPr>
        <w:t>TRANSFER SETS</w:t>
      </w:r>
      <w:r w:rsidRPr="00DF0CA2">
        <w:rPr>
          <w:rFonts w:ascii="Arial" w:hAnsi="Arial" w:cs="Arial"/>
          <w:b/>
          <w:color w:val="FF6600"/>
          <w:u w:val="single"/>
          <w:lang w:val="en-GB"/>
        </w:rPr>
        <w:t>.</w:t>
      </w:r>
    </w:p>
    <w:p w14:paraId="56642061" w14:textId="77777777" w:rsidR="00C9681B" w:rsidRDefault="00C9681B" w:rsidP="0076500B">
      <w:pPr>
        <w:jc w:val="center"/>
        <w:rPr>
          <w:rFonts w:ascii="Arial" w:hAnsi="Arial" w:cs="Arial"/>
          <w:b/>
          <w:color w:val="FF6600"/>
          <w:u w:val="single"/>
          <w:lang w:val="en-GB"/>
        </w:rPr>
      </w:pPr>
    </w:p>
    <w:p w14:paraId="4CA9DF04" w14:textId="77777777" w:rsidR="00C9681B" w:rsidRPr="00B54AD1" w:rsidRDefault="00C9681B" w:rsidP="00C9681B">
      <w:pPr>
        <w:jc w:val="both"/>
        <w:rPr>
          <w:rFonts w:ascii="Arial" w:hAnsi="Arial" w:cs="Arial"/>
          <w:sz w:val="16"/>
          <w:szCs w:val="16"/>
        </w:rPr>
      </w:pPr>
      <w:r w:rsidRPr="00B54AD1">
        <w:rPr>
          <w:rFonts w:ascii="Arial" w:hAnsi="Arial" w:cs="Arial"/>
          <w:sz w:val="16"/>
          <w:szCs w:val="16"/>
        </w:rPr>
        <w:t>ST-DC1 : Dundee Corporation Transport set comprising</w:t>
      </w:r>
      <w:r w:rsidRPr="008B7959">
        <w:rPr>
          <w:rFonts w:ascii="Arial" w:hAnsi="Arial" w:cs="Arial"/>
          <w:sz w:val="18"/>
          <w:szCs w:val="18"/>
        </w:rPr>
        <w:t xml:space="preserve"> </w:t>
      </w:r>
      <w:r w:rsidRPr="00B54AD1">
        <w:rPr>
          <w:rFonts w:ascii="Arial" w:hAnsi="Arial" w:cs="Arial"/>
          <w:sz w:val="16"/>
          <w:szCs w:val="16"/>
        </w:rPr>
        <w:t xml:space="preserve">three coats of arms, 4.75x4.75mm; </w:t>
      </w:r>
      <w:r>
        <w:rPr>
          <w:rFonts w:ascii="Arial" w:hAnsi="Arial" w:cs="Arial"/>
          <w:sz w:val="16"/>
          <w:szCs w:val="16"/>
        </w:rPr>
        <w:t>two Corporation Transport side band names, 40x1.5mm blue with light blue shadow; two Dundee side panel names, 20.25x4.25mm white with black shadow; one legal address, Robert Taylor General Manager, white; one speed/weight notice, white</w:t>
      </w:r>
      <w:r w:rsidRPr="00B54AD1">
        <w:rPr>
          <w:rFonts w:ascii="Arial" w:hAnsi="Arial" w:cs="Arial"/>
          <w:sz w:val="16"/>
          <w:szCs w:val="16"/>
        </w:rPr>
        <w:t xml:space="preserve"> </w:t>
      </w:r>
      <w:r w:rsidRPr="00B54AD1">
        <w:rPr>
          <w:rFonts w:ascii="Arial" w:hAnsi="Arial" w:cs="Arial"/>
          <w:b/>
          <w:i/>
          <w:color w:val="FF6600"/>
          <w:sz w:val="16"/>
          <w:szCs w:val="16"/>
        </w:rPr>
        <w:t>£3 75</w:t>
      </w:r>
      <w:r>
        <w:rPr>
          <w:rFonts w:ascii="Arial" w:hAnsi="Arial" w:cs="Arial"/>
          <w:b/>
          <w:i/>
          <w:color w:val="FF6600"/>
          <w:sz w:val="16"/>
          <w:szCs w:val="16"/>
        </w:rPr>
        <w:t>p</w:t>
      </w:r>
    </w:p>
    <w:p w14:paraId="2BDD7086" w14:textId="77777777" w:rsidR="00C9681B" w:rsidRPr="00B54AD1" w:rsidRDefault="00C9681B" w:rsidP="00C9681B">
      <w:pPr>
        <w:jc w:val="both"/>
        <w:rPr>
          <w:rFonts w:ascii="Arial" w:hAnsi="Arial" w:cs="Arial"/>
          <w:color w:val="99CC00"/>
          <w:sz w:val="16"/>
          <w:szCs w:val="16"/>
        </w:rPr>
      </w:pPr>
    </w:p>
    <w:p w14:paraId="693296E0" w14:textId="77777777" w:rsidR="00C9681B" w:rsidRPr="00B54AD1" w:rsidRDefault="00C9681B" w:rsidP="00C9681B">
      <w:pPr>
        <w:jc w:val="both"/>
        <w:rPr>
          <w:rFonts w:ascii="Arial" w:hAnsi="Arial" w:cs="Arial"/>
          <w:sz w:val="16"/>
          <w:szCs w:val="16"/>
        </w:rPr>
      </w:pPr>
      <w:r w:rsidRPr="00B54AD1">
        <w:rPr>
          <w:rFonts w:ascii="Arial" w:hAnsi="Arial" w:cs="Arial"/>
          <w:sz w:val="16"/>
          <w:szCs w:val="16"/>
        </w:rPr>
        <w:t xml:space="preserve">ST-DC2 : Dundee Corporation Transport set comprising three coats of arms, 4.75x4.75mm; </w:t>
      </w:r>
      <w:r>
        <w:rPr>
          <w:rFonts w:ascii="Arial" w:hAnsi="Arial" w:cs="Arial"/>
          <w:sz w:val="16"/>
          <w:szCs w:val="16"/>
        </w:rPr>
        <w:t xml:space="preserve">two Corporation Transport side band names, 40x1.5mm dark green with light green shadow; two Dundee side panel names, 20.25x4.25mm white with light green shadow; one legal address, Robert Taylor General Manager, white; one legal address, W L Russell General Manager, white </w:t>
      </w:r>
      <w:r w:rsidRPr="00B54AD1">
        <w:rPr>
          <w:rFonts w:ascii="Arial" w:hAnsi="Arial" w:cs="Arial"/>
          <w:b/>
          <w:i/>
          <w:color w:val="FF6600"/>
          <w:sz w:val="16"/>
          <w:szCs w:val="16"/>
        </w:rPr>
        <w:t>£3 75</w:t>
      </w:r>
      <w:r>
        <w:rPr>
          <w:rFonts w:ascii="Arial" w:hAnsi="Arial" w:cs="Arial"/>
          <w:b/>
          <w:i/>
          <w:color w:val="FF6600"/>
          <w:sz w:val="16"/>
          <w:szCs w:val="16"/>
        </w:rPr>
        <w:t>p</w:t>
      </w:r>
    </w:p>
    <w:p w14:paraId="3BC80374" w14:textId="77777777" w:rsidR="00C9681B" w:rsidRDefault="00C9681B" w:rsidP="00C9681B">
      <w:pPr>
        <w:jc w:val="both"/>
        <w:rPr>
          <w:rFonts w:ascii="Arial" w:hAnsi="Arial" w:cs="Arial"/>
          <w:sz w:val="16"/>
          <w:szCs w:val="16"/>
        </w:rPr>
      </w:pPr>
    </w:p>
    <w:p w14:paraId="42257B68" w14:textId="54D2F32E" w:rsidR="00C9681B" w:rsidRDefault="00C9681B" w:rsidP="00C9681B">
      <w:pPr>
        <w:jc w:val="both"/>
        <w:rPr>
          <w:rFonts w:ascii="Arial" w:hAnsi="Arial" w:cs="Arial"/>
          <w:sz w:val="16"/>
          <w:szCs w:val="16"/>
        </w:rPr>
      </w:pPr>
      <w:r>
        <w:rPr>
          <w:rFonts w:ascii="Arial" w:hAnsi="Arial" w:cs="Arial"/>
          <w:sz w:val="16"/>
          <w:szCs w:val="16"/>
        </w:rPr>
        <w:t xml:space="preserve">ST-GC3 : Glasgow Corporation set comprising a pair of 4.5x5mm coats-of-arms; pair of 48x2mm silver/black edge Glasgow Corporation fleetnames;  three general manager notices in black for L Mackinnon, James N Wilson, R F Smith; three speed limit/unladen weight notices in black  </w:t>
      </w:r>
      <w:r w:rsidRPr="00DF1092">
        <w:rPr>
          <w:rFonts w:ascii="Arial" w:hAnsi="Arial" w:cs="Arial"/>
          <w:b/>
          <w:i/>
          <w:color w:val="FF6600"/>
          <w:sz w:val="16"/>
          <w:szCs w:val="16"/>
        </w:rPr>
        <w:t>£</w:t>
      </w:r>
      <w:r>
        <w:rPr>
          <w:rFonts w:ascii="Arial" w:hAnsi="Arial" w:cs="Arial"/>
          <w:b/>
          <w:i/>
          <w:color w:val="FF6600"/>
          <w:sz w:val="16"/>
          <w:szCs w:val="16"/>
        </w:rPr>
        <w:t>2 7</w:t>
      </w:r>
      <w:r w:rsidRPr="00DF1092">
        <w:rPr>
          <w:rFonts w:ascii="Arial" w:hAnsi="Arial" w:cs="Arial"/>
          <w:b/>
          <w:i/>
          <w:color w:val="FF6600"/>
          <w:sz w:val="16"/>
          <w:szCs w:val="16"/>
        </w:rPr>
        <w:t>5</w:t>
      </w:r>
      <w:r>
        <w:rPr>
          <w:rFonts w:ascii="Arial" w:hAnsi="Arial" w:cs="Arial"/>
          <w:b/>
          <w:i/>
          <w:color w:val="FF6600"/>
          <w:sz w:val="16"/>
          <w:szCs w:val="16"/>
        </w:rPr>
        <w:t>p</w:t>
      </w:r>
    </w:p>
    <w:p w14:paraId="32FC0BAA" w14:textId="77777777" w:rsidR="00C9681B" w:rsidRDefault="00C9681B" w:rsidP="00C9681B">
      <w:pPr>
        <w:jc w:val="both"/>
        <w:rPr>
          <w:rFonts w:ascii="Arial" w:hAnsi="Arial" w:cs="Arial"/>
          <w:sz w:val="16"/>
          <w:szCs w:val="16"/>
        </w:rPr>
      </w:pPr>
    </w:p>
    <w:p w14:paraId="0A584C28" w14:textId="77777777" w:rsidR="00C9681B" w:rsidRDefault="00C9681B" w:rsidP="00C9681B">
      <w:pPr>
        <w:jc w:val="both"/>
        <w:rPr>
          <w:rFonts w:ascii="Arial" w:hAnsi="Arial" w:cs="Arial"/>
          <w:sz w:val="16"/>
          <w:szCs w:val="16"/>
        </w:rPr>
      </w:pPr>
      <w:r>
        <w:rPr>
          <w:rFonts w:ascii="Arial" w:hAnsi="Arial" w:cs="Arial"/>
          <w:sz w:val="16"/>
          <w:szCs w:val="16"/>
        </w:rPr>
        <w:t xml:space="preserve">ST-GC4 : Glasgow Corporation set suitable for tram or bus models comprising a pair of 4.5x5mm coats-of-arms; pair of 48x2.5mm silver/black edge Glasgow Corporation fleetnames; two general manager names in black for L Mackinnon (two lines); two Glasgow Corporation Transport general manager names in black for R F Smith (three lines), two speed limit/unladen weight notices in black </w:t>
      </w:r>
      <w:r w:rsidRPr="00DF1092">
        <w:rPr>
          <w:rFonts w:ascii="Arial" w:hAnsi="Arial" w:cs="Arial"/>
          <w:b/>
          <w:i/>
          <w:color w:val="FF6600"/>
          <w:sz w:val="16"/>
          <w:szCs w:val="16"/>
        </w:rPr>
        <w:t>£</w:t>
      </w:r>
      <w:r>
        <w:rPr>
          <w:rFonts w:ascii="Arial" w:hAnsi="Arial" w:cs="Arial"/>
          <w:b/>
          <w:i/>
          <w:color w:val="FF6600"/>
          <w:sz w:val="16"/>
          <w:szCs w:val="16"/>
        </w:rPr>
        <w:t>1 7</w:t>
      </w:r>
      <w:r w:rsidRPr="00DF1092">
        <w:rPr>
          <w:rFonts w:ascii="Arial" w:hAnsi="Arial" w:cs="Arial"/>
          <w:b/>
          <w:i/>
          <w:color w:val="FF6600"/>
          <w:sz w:val="16"/>
          <w:szCs w:val="16"/>
        </w:rPr>
        <w:t>5</w:t>
      </w:r>
      <w:r>
        <w:rPr>
          <w:rFonts w:ascii="Arial" w:hAnsi="Arial" w:cs="Arial"/>
          <w:b/>
          <w:i/>
          <w:color w:val="FF6600"/>
          <w:sz w:val="16"/>
          <w:szCs w:val="16"/>
        </w:rPr>
        <w:t>p</w:t>
      </w:r>
    </w:p>
    <w:p w14:paraId="786E545F" w14:textId="77777777" w:rsidR="00C9681B" w:rsidRDefault="00C9681B" w:rsidP="00C9681B">
      <w:pPr>
        <w:jc w:val="both"/>
        <w:rPr>
          <w:rFonts w:ascii="Arial" w:hAnsi="Arial" w:cs="Arial"/>
          <w:sz w:val="16"/>
          <w:szCs w:val="16"/>
        </w:rPr>
      </w:pPr>
    </w:p>
    <w:p w14:paraId="3BA7C968" w14:textId="77777777" w:rsidR="00C9681B" w:rsidRDefault="00C9681B" w:rsidP="00C9681B">
      <w:pPr>
        <w:jc w:val="both"/>
        <w:rPr>
          <w:rFonts w:ascii="Arial" w:hAnsi="Arial" w:cs="Arial"/>
          <w:sz w:val="16"/>
          <w:szCs w:val="16"/>
        </w:rPr>
      </w:pPr>
      <w:r>
        <w:rPr>
          <w:rFonts w:ascii="Arial" w:hAnsi="Arial" w:cs="Arial"/>
          <w:sz w:val="16"/>
          <w:szCs w:val="16"/>
        </w:rPr>
        <w:t xml:space="preserve">ST-GC5 : Glasgow Corporation set comprising a pair of 4.5x5mm coats-of-arms; three Glasgow Corporation Transport general manager names in black for R F Smith (three lines), E R L Fitzpayne (three lines), E R L Fitzpayne (two lines);  two speed limit/unladen weight notices in black  </w:t>
      </w:r>
      <w:r w:rsidRPr="00DF1092">
        <w:rPr>
          <w:rFonts w:ascii="Arial" w:hAnsi="Arial" w:cs="Arial"/>
          <w:b/>
          <w:i/>
          <w:color w:val="FF6600"/>
          <w:sz w:val="16"/>
          <w:szCs w:val="16"/>
        </w:rPr>
        <w:t>£</w:t>
      </w:r>
      <w:r>
        <w:rPr>
          <w:rFonts w:ascii="Arial" w:hAnsi="Arial" w:cs="Arial"/>
          <w:b/>
          <w:i/>
          <w:color w:val="FF6600"/>
          <w:sz w:val="16"/>
          <w:szCs w:val="16"/>
        </w:rPr>
        <w:t>1 7</w:t>
      </w:r>
      <w:r w:rsidRPr="00DF1092">
        <w:rPr>
          <w:rFonts w:ascii="Arial" w:hAnsi="Arial" w:cs="Arial"/>
          <w:b/>
          <w:i/>
          <w:color w:val="FF6600"/>
          <w:sz w:val="16"/>
          <w:szCs w:val="16"/>
        </w:rPr>
        <w:t>5</w:t>
      </w:r>
      <w:r>
        <w:rPr>
          <w:rFonts w:ascii="Arial" w:hAnsi="Arial" w:cs="Arial"/>
          <w:b/>
          <w:i/>
          <w:color w:val="FF6600"/>
          <w:sz w:val="16"/>
          <w:szCs w:val="16"/>
        </w:rPr>
        <w:t>p</w:t>
      </w:r>
    </w:p>
    <w:p w14:paraId="2EE66F3A" w14:textId="77777777" w:rsidR="00C9681B" w:rsidRDefault="00C9681B" w:rsidP="00C9681B">
      <w:pPr>
        <w:jc w:val="both"/>
        <w:rPr>
          <w:rFonts w:ascii="Arial" w:hAnsi="Arial" w:cs="Arial"/>
          <w:sz w:val="16"/>
          <w:szCs w:val="16"/>
        </w:rPr>
      </w:pPr>
    </w:p>
    <w:p w14:paraId="5945D2BE" w14:textId="77777777" w:rsidR="00C9681B" w:rsidRDefault="00C9681B" w:rsidP="00C9681B">
      <w:pPr>
        <w:jc w:val="both"/>
        <w:rPr>
          <w:rFonts w:ascii="Arial" w:hAnsi="Arial" w:cs="Arial"/>
          <w:sz w:val="16"/>
          <w:szCs w:val="16"/>
        </w:rPr>
      </w:pPr>
      <w:r w:rsidRPr="00C60F62">
        <w:rPr>
          <w:rFonts w:ascii="Arial" w:hAnsi="Arial" w:cs="Arial"/>
          <w:sz w:val="16"/>
          <w:szCs w:val="16"/>
        </w:rPr>
        <w:t xml:space="preserve">ST-GC6 </w:t>
      </w:r>
      <w:r>
        <w:rPr>
          <w:rFonts w:ascii="Arial" w:hAnsi="Arial" w:cs="Arial"/>
          <w:sz w:val="16"/>
          <w:szCs w:val="16"/>
        </w:rPr>
        <w:t>:</w:t>
      </w:r>
      <w:r w:rsidRPr="00C60F62">
        <w:rPr>
          <w:rFonts w:ascii="Arial" w:hAnsi="Arial" w:cs="Arial"/>
          <w:sz w:val="16"/>
          <w:szCs w:val="16"/>
        </w:rPr>
        <w:t xml:space="preserve"> Glasgow Corporation set, comprising two coats of arms; two Leyland Atlantean badges; one legal address, black; one speed/unladen weight notice, black; one seating capacity notice, black; two fleetnumbers LA1, silver edged black; two registrations FYS 998 </w:t>
      </w:r>
      <w:r w:rsidRPr="00C60F62">
        <w:rPr>
          <w:rFonts w:ascii="Arial" w:hAnsi="Arial" w:cs="Arial"/>
          <w:b/>
          <w:i/>
          <w:color w:val="FF6600"/>
          <w:sz w:val="16"/>
          <w:szCs w:val="16"/>
        </w:rPr>
        <w:t>£2 75</w:t>
      </w:r>
      <w:r>
        <w:rPr>
          <w:rFonts w:ascii="Arial" w:hAnsi="Arial" w:cs="Arial"/>
          <w:b/>
          <w:i/>
          <w:color w:val="FF6600"/>
          <w:sz w:val="16"/>
          <w:szCs w:val="16"/>
        </w:rPr>
        <w:t>p</w:t>
      </w:r>
    </w:p>
    <w:p w14:paraId="65288ACC" w14:textId="77777777" w:rsidR="00C9681B" w:rsidRDefault="00C9681B" w:rsidP="0076500B">
      <w:pPr>
        <w:jc w:val="center"/>
        <w:rPr>
          <w:rFonts w:ascii="Arial" w:hAnsi="Arial" w:cs="Arial"/>
          <w:b/>
          <w:color w:val="FF6600"/>
          <w:u w:val="single"/>
          <w:lang w:val="en-GB"/>
        </w:rPr>
      </w:pPr>
    </w:p>
    <w:p w14:paraId="0E3E7D06" w14:textId="77777777" w:rsidR="00C9681B" w:rsidRDefault="00C9681B" w:rsidP="00C9681B">
      <w:pPr>
        <w:jc w:val="both"/>
        <w:rPr>
          <w:rFonts w:ascii="Arial" w:hAnsi="Arial" w:cs="Arial"/>
          <w:b/>
          <w:i/>
          <w:color w:val="FF6600"/>
          <w:sz w:val="16"/>
          <w:szCs w:val="16"/>
        </w:rPr>
      </w:pPr>
      <w:r w:rsidRPr="006F1573">
        <w:rPr>
          <w:rFonts w:ascii="Arial" w:hAnsi="Arial" w:cs="Arial"/>
          <w:sz w:val="16"/>
          <w:szCs w:val="16"/>
        </w:rPr>
        <w:t xml:space="preserve">ST-GN1 : Grampian Regional Transport set  comprising two multi-coloured 4x3mm Grampian Regional Council crests; two 12x2mm Grampian fleetnames in dark green/orange; two Grampian Regional Council </w:t>
      </w:r>
      <w:r>
        <w:rPr>
          <w:rFonts w:ascii="Arial" w:hAnsi="Arial" w:cs="Arial"/>
          <w:sz w:val="16"/>
          <w:szCs w:val="16"/>
        </w:rPr>
        <w:t xml:space="preserve">legal </w:t>
      </w:r>
      <w:r w:rsidRPr="006F1573">
        <w:rPr>
          <w:rFonts w:ascii="Arial" w:hAnsi="Arial" w:cs="Arial"/>
          <w:sz w:val="16"/>
          <w:szCs w:val="16"/>
        </w:rPr>
        <w:t>addresses in black; three metric unladen weight notices in black</w:t>
      </w:r>
      <w:r>
        <w:rPr>
          <w:rFonts w:ascii="Arial" w:hAnsi="Arial" w:cs="Arial"/>
          <w:sz w:val="16"/>
          <w:szCs w:val="16"/>
        </w:rPr>
        <w:t xml:space="preserve"> </w:t>
      </w:r>
      <w:r>
        <w:rPr>
          <w:rFonts w:ascii="Arial" w:hAnsi="Arial" w:cs="Arial"/>
          <w:color w:val="7030A0"/>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2</w:t>
      </w:r>
      <w:r w:rsidRPr="00C83D71">
        <w:rPr>
          <w:rFonts w:ascii="Arial" w:hAnsi="Arial" w:cs="Arial"/>
          <w:b/>
          <w:i/>
          <w:color w:val="FF6600"/>
          <w:sz w:val="16"/>
          <w:szCs w:val="16"/>
        </w:rPr>
        <w:t xml:space="preserve"> </w:t>
      </w:r>
      <w:r>
        <w:rPr>
          <w:rFonts w:ascii="Arial" w:hAnsi="Arial" w:cs="Arial"/>
          <w:b/>
          <w:i/>
          <w:color w:val="FF6600"/>
          <w:sz w:val="16"/>
          <w:szCs w:val="16"/>
        </w:rPr>
        <w:t>50p</w:t>
      </w:r>
    </w:p>
    <w:p w14:paraId="0E4F0103" w14:textId="77777777" w:rsidR="00C9681B" w:rsidRDefault="00C9681B" w:rsidP="00C9681B">
      <w:pPr>
        <w:jc w:val="both"/>
        <w:rPr>
          <w:rFonts w:ascii="Arial" w:hAnsi="Arial" w:cs="Arial"/>
          <w:color w:val="7030A0"/>
          <w:sz w:val="16"/>
          <w:szCs w:val="16"/>
        </w:rPr>
      </w:pPr>
    </w:p>
    <w:p w14:paraId="07E67B8D" w14:textId="77777777" w:rsidR="00C9681B" w:rsidRDefault="00C9681B" w:rsidP="00C9681B">
      <w:pPr>
        <w:jc w:val="both"/>
        <w:rPr>
          <w:rFonts w:ascii="Arial" w:hAnsi="Arial" w:cs="Arial"/>
          <w:b/>
          <w:i/>
          <w:color w:val="FF6600"/>
          <w:sz w:val="16"/>
          <w:szCs w:val="16"/>
        </w:rPr>
      </w:pPr>
      <w:r w:rsidRPr="006F1573">
        <w:rPr>
          <w:rFonts w:ascii="Arial" w:hAnsi="Arial" w:cs="Arial"/>
          <w:sz w:val="16"/>
          <w:szCs w:val="16"/>
        </w:rPr>
        <w:t>ST-GN2 : Grampian Regional Transport</w:t>
      </w:r>
      <w:r>
        <w:rPr>
          <w:rFonts w:ascii="Arial" w:hAnsi="Arial" w:cs="Arial"/>
          <w:color w:val="7030A0"/>
          <w:sz w:val="16"/>
          <w:szCs w:val="16"/>
        </w:rPr>
        <w:t xml:space="preserve"> </w:t>
      </w:r>
      <w:r w:rsidRPr="006F1573">
        <w:rPr>
          <w:rFonts w:ascii="Arial" w:hAnsi="Arial" w:cs="Arial"/>
          <w:sz w:val="16"/>
          <w:szCs w:val="16"/>
        </w:rPr>
        <w:t>set</w:t>
      </w:r>
      <w:r>
        <w:rPr>
          <w:rFonts w:ascii="Arial" w:hAnsi="Arial" w:cs="Arial"/>
          <w:color w:val="7030A0"/>
          <w:sz w:val="16"/>
          <w:szCs w:val="16"/>
        </w:rPr>
        <w:t xml:space="preserve"> </w:t>
      </w:r>
      <w:r w:rsidRPr="006F1573">
        <w:rPr>
          <w:rFonts w:ascii="Arial" w:hAnsi="Arial" w:cs="Arial"/>
          <w:sz w:val="16"/>
          <w:szCs w:val="16"/>
        </w:rPr>
        <w:t xml:space="preserve">comprising two multi-coloured </w:t>
      </w:r>
      <w:r>
        <w:rPr>
          <w:rFonts w:ascii="Arial" w:hAnsi="Arial" w:cs="Arial"/>
          <w:sz w:val="16"/>
          <w:szCs w:val="16"/>
        </w:rPr>
        <w:t>3.5</w:t>
      </w:r>
      <w:r w:rsidRPr="006F1573">
        <w:rPr>
          <w:rFonts w:ascii="Arial" w:hAnsi="Arial" w:cs="Arial"/>
          <w:sz w:val="16"/>
          <w:szCs w:val="16"/>
        </w:rPr>
        <w:t>x</w:t>
      </w:r>
      <w:r>
        <w:rPr>
          <w:rFonts w:ascii="Arial" w:hAnsi="Arial" w:cs="Arial"/>
          <w:sz w:val="16"/>
          <w:szCs w:val="16"/>
        </w:rPr>
        <w:t>2.75</w:t>
      </w:r>
      <w:r w:rsidRPr="006F1573">
        <w:rPr>
          <w:rFonts w:ascii="Arial" w:hAnsi="Arial" w:cs="Arial"/>
          <w:sz w:val="16"/>
          <w:szCs w:val="16"/>
        </w:rPr>
        <w:t xml:space="preserve">mm Grampian Regional Council crests; </w:t>
      </w:r>
      <w:r>
        <w:rPr>
          <w:rFonts w:ascii="Arial" w:hAnsi="Arial" w:cs="Arial"/>
          <w:sz w:val="16"/>
          <w:szCs w:val="16"/>
        </w:rPr>
        <w:t>one</w:t>
      </w:r>
      <w:r w:rsidRPr="006F1573">
        <w:rPr>
          <w:rFonts w:ascii="Arial" w:hAnsi="Arial" w:cs="Arial"/>
          <w:sz w:val="16"/>
          <w:szCs w:val="16"/>
        </w:rPr>
        <w:t xml:space="preserve"> 1</w:t>
      </w:r>
      <w:r>
        <w:rPr>
          <w:rFonts w:ascii="Arial" w:hAnsi="Arial" w:cs="Arial"/>
          <w:sz w:val="16"/>
          <w:szCs w:val="16"/>
        </w:rPr>
        <w:t>0.5</w:t>
      </w:r>
      <w:r w:rsidRPr="006F1573">
        <w:rPr>
          <w:rFonts w:ascii="Arial" w:hAnsi="Arial" w:cs="Arial"/>
          <w:sz w:val="16"/>
          <w:szCs w:val="16"/>
        </w:rPr>
        <w:t>x2mm Grampian fleetname in dark green/orange;</w:t>
      </w:r>
      <w:r>
        <w:rPr>
          <w:rFonts w:ascii="Arial" w:hAnsi="Arial" w:cs="Arial"/>
          <w:sz w:val="16"/>
          <w:szCs w:val="16"/>
        </w:rPr>
        <w:t xml:space="preserve"> two Grampian fleetnames in dark green/orange within a 15x2mm white panel suitably shaped for Alexander Y-types; one </w:t>
      </w:r>
      <w:r w:rsidRPr="006F1573">
        <w:rPr>
          <w:rFonts w:ascii="Arial" w:hAnsi="Arial" w:cs="Arial"/>
          <w:sz w:val="16"/>
          <w:szCs w:val="16"/>
        </w:rPr>
        <w:t xml:space="preserve">Grampian Regional Council </w:t>
      </w:r>
      <w:r>
        <w:rPr>
          <w:rFonts w:ascii="Arial" w:hAnsi="Arial" w:cs="Arial"/>
          <w:sz w:val="16"/>
          <w:szCs w:val="16"/>
        </w:rPr>
        <w:t xml:space="preserve">legal </w:t>
      </w:r>
      <w:r w:rsidRPr="006F1573">
        <w:rPr>
          <w:rFonts w:ascii="Arial" w:hAnsi="Arial" w:cs="Arial"/>
          <w:sz w:val="16"/>
          <w:szCs w:val="16"/>
        </w:rPr>
        <w:t>address in black</w:t>
      </w:r>
      <w:r>
        <w:rPr>
          <w:rFonts w:ascii="Arial" w:hAnsi="Arial" w:cs="Arial"/>
          <w:sz w:val="16"/>
          <w:szCs w:val="16"/>
        </w:rPr>
        <w:t xml:space="preserve">  </w:t>
      </w:r>
      <w:r w:rsidRPr="00C60F62">
        <w:rPr>
          <w:rFonts w:ascii="Arial" w:hAnsi="Arial" w:cs="Arial"/>
          <w:b/>
          <w:i/>
          <w:color w:val="FF6600"/>
          <w:sz w:val="16"/>
          <w:szCs w:val="16"/>
        </w:rPr>
        <w:t>£2 75</w:t>
      </w:r>
      <w:r>
        <w:rPr>
          <w:rFonts w:ascii="Arial" w:hAnsi="Arial" w:cs="Arial"/>
          <w:b/>
          <w:i/>
          <w:color w:val="FF6600"/>
          <w:sz w:val="16"/>
          <w:szCs w:val="16"/>
        </w:rPr>
        <w:t>p</w:t>
      </w:r>
    </w:p>
    <w:p w14:paraId="301E9130" w14:textId="77777777" w:rsidR="00C9681B" w:rsidRDefault="00C9681B" w:rsidP="00C9681B">
      <w:pPr>
        <w:jc w:val="both"/>
        <w:rPr>
          <w:rFonts w:ascii="Arial" w:hAnsi="Arial" w:cs="Arial"/>
          <w:color w:val="7030A0"/>
          <w:sz w:val="16"/>
          <w:szCs w:val="16"/>
        </w:rPr>
      </w:pPr>
    </w:p>
    <w:p w14:paraId="1FB4A46C" w14:textId="77777777" w:rsidR="00C9681B" w:rsidRDefault="00C9681B" w:rsidP="00C9681B">
      <w:pPr>
        <w:jc w:val="both"/>
        <w:rPr>
          <w:rFonts w:ascii="Arial" w:hAnsi="Arial" w:cs="Arial"/>
          <w:b/>
          <w:i/>
          <w:color w:val="FF6600"/>
          <w:sz w:val="16"/>
          <w:szCs w:val="16"/>
        </w:rPr>
      </w:pPr>
      <w:r w:rsidRPr="000D77ED">
        <w:rPr>
          <w:rFonts w:ascii="Arial" w:hAnsi="Arial" w:cs="Arial"/>
          <w:sz w:val="16"/>
          <w:szCs w:val="16"/>
        </w:rPr>
        <w:t>ST-GN3 : Grampian Region Transport set comprising two 12.5x3mm Employee Owned Grampian Transport Caring For You fleetnames in dark green/green/cream/purple; two 11x3.5mm Employee Owned Grampian Transport Caring For You fleetnames in dark green/green/cream/purple; two 9.5x2.5mm Employee Owned Grampian Transport Caring For You fleetnames in dark green/green/cream/purple; one legal address in white; one legal address in dark green</w:t>
      </w:r>
      <w:r>
        <w:rPr>
          <w:rFonts w:ascii="Arial" w:hAnsi="Arial" w:cs="Arial"/>
          <w:color w:val="7030A0"/>
          <w:sz w:val="16"/>
          <w:szCs w:val="16"/>
        </w:rPr>
        <w:t xml:space="preserve">  </w:t>
      </w:r>
      <w:r w:rsidRPr="00C60F62">
        <w:rPr>
          <w:rFonts w:ascii="Arial" w:hAnsi="Arial" w:cs="Arial"/>
          <w:b/>
          <w:i/>
          <w:color w:val="FF6600"/>
          <w:sz w:val="16"/>
          <w:szCs w:val="16"/>
        </w:rPr>
        <w:t>£</w:t>
      </w:r>
      <w:r>
        <w:rPr>
          <w:rFonts w:ascii="Arial" w:hAnsi="Arial" w:cs="Arial"/>
          <w:b/>
          <w:i/>
          <w:color w:val="FF6600"/>
          <w:sz w:val="16"/>
          <w:szCs w:val="16"/>
        </w:rPr>
        <w:t xml:space="preserve">3 00 </w:t>
      </w:r>
    </w:p>
    <w:p w14:paraId="70148FBC" w14:textId="77777777" w:rsidR="00C9681B" w:rsidRDefault="00C9681B" w:rsidP="00C9681B">
      <w:pPr>
        <w:jc w:val="both"/>
        <w:rPr>
          <w:rFonts w:ascii="Arial" w:hAnsi="Arial" w:cs="Arial"/>
          <w:b/>
          <w:i/>
          <w:color w:val="FF6600"/>
          <w:sz w:val="16"/>
          <w:szCs w:val="16"/>
        </w:rPr>
      </w:pPr>
    </w:p>
    <w:p w14:paraId="5FDB0A98" w14:textId="77777777" w:rsidR="00C9681B" w:rsidRDefault="00C9681B" w:rsidP="00C9681B">
      <w:pPr>
        <w:jc w:val="both"/>
        <w:rPr>
          <w:rFonts w:ascii="Arial" w:hAnsi="Arial" w:cs="Arial"/>
          <w:b/>
          <w:i/>
          <w:color w:val="FF6600"/>
          <w:sz w:val="16"/>
          <w:szCs w:val="16"/>
        </w:rPr>
      </w:pPr>
      <w:r w:rsidRPr="000D77ED">
        <w:rPr>
          <w:rFonts w:ascii="Arial" w:hAnsi="Arial" w:cs="Arial"/>
          <w:sz w:val="16"/>
          <w:szCs w:val="16"/>
        </w:rPr>
        <w:t>ST-GN4 : Grampian Region Transport set (GRT Holdings) comprising two 14x3mm Grampian Transport fleetnames; two 12.5x3mm Grampian Transport fleetnames; two 10.5x2mm Grampian Transport fleetnames;</w:t>
      </w:r>
      <w:r>
        <w:rPr>
          <w:rFonts w:ascii="Arial" w:hAnsi="Arial" w:cs="Arial"/>
          <w:color w:val="7030A0"/>
          <w:sz w:val="16"/>
          <w:szCs w:val="16"/>
        </w:rPr>
        <w:t xml:space="preserve"> </w:t>
      </w:r>
      <w:r w:rsidRPr="000D77ED">
        <w:rPr>
          <w:rFonts w:ascii="Arial" w:hAnsi="Arial" w:cs="Arial"/>
          <w:sz w:val="16"/>
          <w:szCs w:val="16"/>
        </w:rPr>
        <w:t xml:space="preserve">one legal address in white; one legal address in dark </w:t>
      </w:r>
      <w:r>
        <w:rPr>
          <w:rFonts w:ascii="Arial" w:hAnsi="Arial" w:cs="Arial"/>
          <w:sz w:val="16"/>
          <w:szCs w:val="16"/>
        </w:rPr>
        <w:t xml:space="preserve">green </w:t>
      </w:r>
      <w:r w:rsidRPr="00C60F62">
        <w:rPr>
          <w:rFonts w:ascii="Arial" w:hAnsi="Arial" w:cs="Arial"/>
          <w:b/>
          <w:i/>
          <w:color w:val="FF6600"/>
          <w:sz w:val="16"/>
          <w:szCs w:val="16"/>
        </w:rPr>
        <w:t>£</w:t>
      </w:r>
      <w:r>
        <w:rPr>
          <w:rFonts w:ascii="Arial" w:hAnsi="Arial" w:cs="Arial"/>
          <w:b/>
          <w:i/>
          <w:color w:val="FF6600"/>
          <w:sz w:val="16"/>
          <w:szCs w:val="16"/>
        </w:rPr>
        <w:t>3 00</w:t>
      </w:r>
    </w:p>
    <w:p w14:paraId="71324740" w14:textId="77777777" w:rsidR="00C9681B" w:rsidRDefault="00C9681B" w:rsidP="00C9681B">
      <w:pPr>
        <w:jc w:val="both"/>
        <w:rPr>
          <w:rFonts w:ascii="Arial" w:hAnsi="Arial" w:cs="Arial"/>
          <w:b/>
          <w:i/>
          <w:color w:val="7030A0"/>
          <w:sz w:val="16"/>
          <w:szCs w:val="16"/>
        </w:rPr>
      </w:pPr>
    </w:p>
    <w:p w14:paraId="30E460E1" w14:textId="77777777" w:rsidR="00C9681B" w:rsidRPr="000453E0" w:rsidRDefault="00C9681B" w:rsidP="00C9681B">
      <w:pPr>
        <w:jc w:val="both"/>
        <w:rPr>
          <w:rFonts w:ascii="Arial" w:hAnsi="Arial" w:cs="Arial"/>
          <w:color w:val="7030A0"/>
          <w:sz w:val="16"/>
          <w:szCs w:val="16"/>
        </w:rPr>
      </w:pPr>
      <w:r w:rsidRPr="00512FED">
        <w:rPr>
          <w:rFonts w:ascii="Arial" w:hAnsi="Arial" w:cs="Arial"/>
          <w:sz w:val="16"/>
          <w:szCs w:val="16"/>
        </w:rPr>
        <w:t xml:space="preserve">ST-GN5 : Grampian Regional Transport set comprising two 35.75x4mm Grampian Transport Executive fleetnames in dark green/black/purple; two 22x2.5mm Grampian Transport Executive fleetnames in dark green/black/purple; one 15x1.75mm Grampian Transport Executive fleetname in dark green/black/purple; one 20x2mm Coach Travel lettering in white; one 20x2mm phone number in dark green; one legal address in white; one legal address in dark green </w:t>
      </w:r>
      <w:r w:rsidRPr="00C60F62">
        <w:rPr>
          <w:rFonts w:ascii="Arial" w:hAnsi="Arial" w:cs="Arial"/>
          <w:b/>
          <w:i/>
          <w:color w:val="FF6600"/>
          <w:sz w:val="16"/>
          <w:szCs w:val="16"/>
        </w:rPr>
        <w:t>£</w:t>
      </w:r>
      <w:r>
        <w:rPr>
          <w:rFonts w:ascii="Arial" w:hAnsi="Arial" w:cs="Arial"/>
          <w:b/>
          <w:i/>
          <w:color w:val="FF6600"/>
          <w:sz w:val="16"/>
          <w:szCs w:val="16"/>
        </w:rPr>
        <w:t>3 00</w:t>
      </w:r>
    </w:p>
    <w:p w14:paraId="259623F7" w14:textId="77777777" w:rsidR="00C9681B" w:rsidRDefault="00C9681B" w:rsidP="00C9681B">
      <w:pPr>
        <w:jc w:val="both"/>
        <w:rPr>
          <w:rFonts w:ascii="Arial" w:hAnsi="Arial" w:cs="Arial"/>
          <w:sz w:val="16"/>
          <w:szCs w:val="16"/>
        </w:rPr>
      </w:pPr>
    </w:p>
    <w:p w14:paraId="532AE4E8" w14:textId="29185589" w:rsidR="00C9681B" w:rsidRDefault="00C9681B" w:rsidP="00C9681B">
      <w:pPr>
        <w:jc w:val="both"/>
        <w:rPr>
          <w:rFonts w:ascii="Arial" w:hAnsi="Arial" w:cs="Arial"/>
          <w:color w:val="00CCFF"/>
          <w:sz w:val="16"/>
          <w:szCs w:val="16"/>
        </w:rPr>
      </w:pPr>
      <w:r w:rsidRPr="00302947">
        <w:rPr>
          <w:rFonts w:ascii="Arial" w:hAnsi="Arial" w:cs="Arial"/>
          <w:sz w:val="16"/>
          <w:szCs w:val="16"/>
        </w:rPr>
        <w:lastRenderedPageBreak/>
        <w:t>ST-LO1 :  Lothian Region Transport set, comprising a pair of 10x2.2mm Lothian fleetnames gold with black edge; a pair of Lothian crests 5x4.25mm multi-coloured; 14 Queen Street legal address; two unladen weight notices</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2 50</w:t>
      </w:r>
    </w:p>
    <w:p w14:paraId="2F9C6921" w14:textId="77777777" w:rsidR="00C9681B" w:rsidRDefault="00C9681B" w:rsidP="00C9681B">
      <w:pPr>
        <w:jc w:val="both"/>
        <w:rPr>
          <w:rFonts w:ascii="Arial" w:hAnsi="Arial" w:cs="Arial"/>
          <w:color w:val="00CCFF"/>
          <w:sz w:val="16"/>
          <w:szCs w:val="16"/>
        </w:rPr>
      </w:pPr>
    </w:p>
    <w:p w14:paraId="1E79F074" w14:textId="77777777" w:rsidR="00C9681B" w:rsidRDefault="00C9681B" w:rsidP="00C9681B">
      <w:pPr>
        <w:jc w:val="both"/>
        <w:rPr>
          <w:rFonts w:ascii="Arial" w:hAnsi="Arial" w:cs="Arial"/>
          <w:color w:val="00CCFF"/>
          <w:sz w:val="16"/>
          <w:szCs w:val="16"/>
        </w:rPr>
      </w:pPr>
      <w:r w:rsidRPr="00302947">
        <w:rPr>
          <w:rFonts w:ascii="Arial" w:hAnsi="Arial" w:cs="Arial"/>
          <w:sz w:val="16"/>
          <w:szCs w:val="16"/>
        </w:rPr>
        <w:t xml:space="preserve">ST-LO2 : Lothian Region Transport set, comprising a pair of 16x4.5mm LRT Lothian logos/fleetnames white; one14.75x2.25mm Lothian LRT fleetname/logo white; a pair of 3.5x3.1mm LRT Lothian logos/fleetnames white; one 9x1.5mm Lothian fleetname in white capitals; 14 Queen Street legal address; two unladen weight notices </w:t>
      </w:r>
      <w:r w:rsidRPr="00DF1092">
        <w:rPr>
          <w:rFonts w:ascii="Arial" w:hAnsi="Arial" w:cs="Arial"/>
          <w:b/>
          <w:i/>
          <w:color w:val="FF6600"/>
          <w:sz w:val="16"/>
          <w:szCs w:val="16"/>
        </w:rPr>
        <w:t>£</w:t>
      </w:r>
      <w:r>
        <w:rPr>
          <w:rFonts w:ascii="Arial" w:hAnsi="Arial" w:cs="Arial"/>
          <w:b/>
          <w:i/>
          <w:color w:val="FF6600"/>
          <w:sz w:val="16"/>
          <w:szCs w:val="16"/>
        </w:rPr>
        <w:t>3 00</w:t>
      </w:r>
    </w:p>
    <w:p w14:paraId="470A6756" w14:textId="77777777" w:rsidR="00C9681B" w:rsidRDefault="00C9681B" w:rsidP="00C9681B">
      <w:pPr>
        <w:jc w:val="both"/>
        <w:rPr>
          <w:rFonts w:ascii="Arial" w:hAnsi="Arial" w:cs="Arial"/>
          <w:color w:val="00CCFF"/>
          <w:sz w:val="16"/>
          <w:szCs w:val="16"/>
        </w:rPr>
      </w:pPr>
    </w:p>
    <w:p w14:paraId="752B15DF" w14:textId="77777777" w:rsidR="00C9681B" w:rsidRDefault="00C9681B" w:rsidP="00C9681B">
      <w:pPr>
        <w:jc w:val="both"/>
        <w:rPr>
          <w:rFonts w:ascii="Arial" w:hAnsi="Arial" w:cs="Arial"/>
          <w:color w:val="00CCFF"/>
          <w:sz w:val="16"/>
          <w:szCs w:val="16"/>
        </w:rPr>
      </w:pPr>
      <w:r w:rsidRPr="00302947">
        <w:rPr>
          <w:rFonts w:ascii="Arial" w:hAnsi="Arial" w:cs="Arial"/>
          <w:sz w:val="16"/>
          <w:szCs w:val="16"/>
        </w:rPr>
        <w:t>ST-LO3 : Lothian Buses set, comprising a pair of 18x3.75 Lothian Your locally owned buses fleetnames/banners white/yellow/black; Annandale Street legal address; two unladen weight notices</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1 50</w:t>
      </w:r>
    </w:p>
    <w:p w14:paraId="10F2FEBB" w14:textId="77777777" w:rsidR="00C9681B" w:rsidRDefault="00C9681B" w:rsidP="00C9681B">
      <w:pPr>
        <w:jc w:val="both"/>
        <w:rPr>
          <w:rFonts w:ascii="Arial" w:hAnsi="Arial" w:cs="Arial"/>
          <w:color w:val="00CCFF"/>
          <w:sz w:val="16"/>
          <w:szCs w:val="16"/>
        </w:rPr>
      </w:pPr>
    </w:p>
    <w:p w14:paraId="55230301" w14:textId="77777777" w:rsidR="00C9681B" w:rsidRDefault="00C9681B" w:rsidP="00C9681B">
      <w:pPr>
        <w:jc w:val="both"/>
        <w:rPr>
          <w:rFonts w:ascii="Arial" w:hAnsi="Arial" w:cs="Arial"/>
          <w:color w:val="00CCFF"/>
          <w:sz w:val="16"/>
          <w:szCs w:val="16"/>
        </w:rPr>
      </w:pPr>
      <w:r w:rsidRPr="00302947">
        <w:rPr>
          <w:rFonts w:ascii="Arial" w:hAnsi="Arial" w:cs="Arial"/>
          <w:sz w:val="16"/>
          <w:szCs w:val="16"/>
        </w:rPr>
        <w:t>ST-LO4 : Lothian Buses set, comprising a pair of 17.5x3.75 Lothian Your locally owned buses fleetnames/banners red/yellow/black; one 17.5x2mm Lothian fleetname in red italics; one 7.5x1.25mm Lothian fleetname in white italics; a pair of 4.7x3mm UK’s Best Bus Company 2003 emblems in ivory/green/black; a pair of 4.7x3mm UK’s Best Bus Company Scotland 2006 UK 2007 emblems in red/white/black; Annandale Street legal address; two unladen weight notices</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4 50</w:t>
      </w:r>
    </w:p>
    <w:p w14:paraId="3B372A9C" w14:textId="77777777" w:rsidR="00C9681B" w:rsidRDefault="00C9681B" w:rsidP="00C9681B">
      <w:pPr>
        <w:jc w:val="both"/>
        <w:rPr>
          <w:rFonts w:ascii="Arial" w:hAnsi="Arial" w:cs="Arial"/>
          <w:color w:val="00CCFF"/>
          <w:sz w:val="16"/>
          <w:szCs w:val="16"/>
        </w:rPr>
      </w:pPr>
    </w:p>
    <w:p w14:paraId="4E6A7611" w14:textId="77777777" w:rsidR="00C9681B" w:rsidRDefault="00C9681B" w:rsidP="00C9681B">
      <w:pPr>
        <w:jc w:val="both"/>
        <w:rPr>
          <w:rFonts w:ascii="Arial" w:hAnsi="Arial" w:cs="Arial"/>
          <w:color w:val="00CCFF"/>
          <w:sz w:val="16"/>
          <w:szCs w:val="16"/>
        </w:rPr>
      </w:pPr>
      <w:r w:rsidRPr="00B84667">
        <w:rPr>
          <w:rFonts w:ascii="Arial" w:hAnsi="Arial" w:cs="Arial"/>
          <w:sz w:val="16"/>
          <w:szCs w:val="16"/>
        </w:rPr>
        <w:t>ST-LO5 : Lothian Buses set for black/white-liveried vehicles, comprising two 30x4mm Lothian side panel fleetnames in black; two 19.5x2.5mm Lothian fleetnames in black; two 8x1.2mm Lothian fleetnames in black; one 17x6mm rear panel Lothian Region Transport plc name, address, telephone and fax numbers in black; one 20x2mm rear glass Lothian name with two GB plates in black and white; one 14 Queen Street legal address in black; one 14 Queen Street legal address in white; one exact fare please notice in black; one exact fare ready please notice in black; two metric unladen weight notices in black; two metric unladen weight notices in white</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3 50</w:t>
      </w:r>
    </w:p>
    <w:p w14:paraId="65404A62" w14:textId="77777777" w:rsidR="00C9681B" w:rsidRDefault="00C9681B" w:rsidP="00C9681B">
      <w:pPr>
        <w:jc w:val="both"/>
        <w:rPr>
          <w:rFonts w:ascii="Arial" w:hAnsi="Arial" w:cs="Arial"/>
          <w:color w:val="00CCFF"/>
          <w:sz w:val="16"/>
          <w:szCs w:val="16"/>
        </w:rPr>
      </w:pPr>
    </w:p>
    <w:p w14:paraId="6E727421" w14:textId="77777777" w:rsidR="00C9681B" w:rsidRDefault="00C9681B" w:rsidP="00C9681B">
      <w:pPr>
        <w:jc w:val="both"/>
        <w:rPr>
          <w:rFonts w:ascii="Arial" w:hAnsi="Arial" w:cs="Arial"/>
          <w:color w:val="7030A0"/>
          <w:sz w:val="16"/>
          <w:szCs w:val="16"/>
        </w:rPr>
      </w:pPr>
      <w:r w:rsidRPr="00B84667">
        <w:rPr>
          <w:rFonts w:ascii="Arial" w:hAnsi="Arial" w:cs="Arial"/>
          <w:sz w:val="16"/>
          <w:szCs w:val="16"/>
        </w:rPr>
        <w:t>ST-LO6 : Lothian Buses set for black/white-liveried vehicles, comprising one 17x6mm rear panel Lothian Region Transport plc name, address, telephone and fax numbers in black; one 20x2mm rear glass Lothian name with two GB plates in black and white</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1</w:t>
      </w:r>
    </w:p>
    <w:p w14:paraId="37DE10B9" w14:textId="77777777" w:rsidR="00C9681B" w:rsidRDefault="00C9681B" w:rsidP="00C9681B">
      <w:pPr>
        <w:jc w:val="both"/>
        <w:rPr>
          <w:rFonts w:ascii="Arial" w:hAnsi="Arial" w:cs="Arial"/>
          <w:color w:val="00CCFF"/>
          <w:sz w:val="16"/>
          <w:szCs w:val="16"/>
        </w:rPr>
      </w:pPr>
    </w:p>
    <w:p w14:paraId="5D345110" w14:textId="77777777" w:rsidR="00C9681B" w:rsidRDefault="00C9681B" w:rsidP="00C9681B">
      <w:pPr>
        <w:jc w:val="both"/>
        <w:rPr>
          <w:rFonts w:ascii="Arial" w:hAnsi="Arial" w:cs="Arial"/>
          <w:color w:val="00CCFF"/>
          <w:sz w:val="16"/>
          <w:szCs w:val="16"/>
        </w:rPr>
      </w:pPr>
      <w:r w:rsidRPr="00246F2F">
        <w:rPr>
          <w:rFonts w:ascii="Arial" w:hAnsi="Arial" w:cs="Arial"/>
          <w:sz w:val="16"/>
          <w:szCs w:val="16"/>
        </w:rPr>
        <w:t>ST-LO7 :</w:t>
      </w:r>
      <w:r w:rsidRPr="005A0AE0">
        <w:rPr>
          <w:rFonts w:ascii="Arial" w:hAnsi="Arial" w:cs="Arial"/>
          <w:color w:val="7030A0"/>
          <w:sz w:val="16"/>
          <w:szCs w:val="16"/>
        </w:rPr>
        <w:t xml:space="preserve"> </w:t>
      </w:r>
      <w:r w:rsidRPr="00302947">
        <w:rPr>
          <w:rFonts w:ascii="Arial" w:hAnsi="Arial" w:cs="Arial"/>
          <w:sz w:val="16"/>
          <w:szCs w:val="16"/>
        </w:rPr>
        <w:t xml:space="preserve">Lothian Region Transport set, comprising a pair of 10x2.2mm Lothian fleetnames gold with black edge; a pair of Lothian crests 5x4.25mm multi-coloured; </w:t>
      </w:r>
      <w:r>
        <w:rPr>
          <w:rFonts w:ascii="Arial" w:hAnsi="Arial" w:cs="Arial"/>
          <w:sz w:val="16"/>
          <w:szCs w:val="16"/>
        </w:rPr>
        <w:t xml:space="preserve">one Lothian crest 2.5x1.5mm multi-coloured; </w:t>
      </w:r>
      <w:r w:rsidRPr="00302947">
        <w:rPr>
          <w:rFonts w:ascii="Arial" w:hAnsi="Arial" w:cs="Arial"/>
          <w:sz w:val="16"/>
          <w:szCs w:val="16"/>
        </w:rPr>
        <w:t>14 Queen Street legal address; two unladen weight notices</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3 00</w:t>
      </w:r>
    </w:p>
    <w:p w14:paraId="3B16B412" w14:textId="77777777" w:rsidR="00C9681B" w:rsidRDefault="00C9681B" w:rsidP="00C9681B">
      <w:pPr>
        <w:jc w:val="both"/>
        <w:rPr>
          <w:rFonts w:ascii="Arial" w:hAnsi="Arial" w:cs="Arial"/>
          <w:color w:val="00CCFF"/>
          <w:sz w:val="16"/>
          <w:szCs w:val="16"/>
        </w:rPr>
      </w:pPr>
    </w:p>
    <w:p w14:paraId="7106E789" w14:textId="77777777" w:rsidR="00C9681B" w:rsidRPr="009B340D" w:rsidRDefault="00C9681B" w:rsidP="00C9681B">
      <w:pPr>
        <w:jc w:val="both"/>
        <w:rPr>
          <w:rFonts w:ascii="Arial" w:hAnsi="Arial" w:cs="Arial"/>
          <w:b/>
          <w:bCs/>
          <w:color w:val="FF0000"/>
          <w:sz w:val="16"/>
          <w:szCs w:val="16"/>
        </w:rPr>
      </w:pPr>
      <w:r w:rsidRPr="00DC04DD">
        <w:rPr>
          <w:rFonts w:ascii="Arial" w:hAnsi="Arial" w:cs="Arial"/>
          <w:sz w:val="16"/>
          <w:szCs w:val="16"/>
        </w:rPr>
        <w:t>ST-LO8 : Lothian Buses set for driver training buses, comprising two 80x6.25mm Drive a Bus with Us upper deck panel lettering, red; two 28x8mm Lothian Buses 0131 558 8011 upper deck panel lettering, red; one 27x8mm A Great Career with a Great Company earning Great Money staircase panel lettering, red; one 28x8mm We're training another professional driver for LOTHIAN BUSES upper rear panel lettering, red; one 30x1.25mm Another professional driver for LOTHIAN BUSES front panel lettering, red; one 19.5x7.5mm front driver under instruction notice, white/black;  one 22x3.5mm rear driver under instruction notice with two L plates, white/black/red; two 4x4mm L plates, white/red; two 2.5x2.5mm L plates, white/red; two Average earnings over £26,000 per year upper deck side window slogans, yellow with red edge; two 17.5x3.5 Lothian Your locally owned buses fleetnames, red/yellow/black; one legal address, black; two fleet/registration numbers for TB318 (E318 MSG) and TB322 (E322 MSG)</w:t>
      </w:r>
      <w:r w:rsidRPr="009B340D">
        <w:rPr>
          <w:rFonts w:ascii="Arial" w:hAnsi="Arial" w:cs="Arial"/>
          <w:b/>
          <w:bCs/>
          <w:color w:val="FF0000"/>
          <w:sz w:val="16"/>
          <w:szCs w:val="16"/>
        </w:rPr>
        <w:t xml:space="preserve"> </w:t>
      </w:r>
      <w:r>
        <w:rPr>
          <w:rFonts w:ascii="Arial" w:hAnsi="Arial" w:cs="Arial"/>
          <w:b/>
          <w:bCs/>
          <w:i/>
          <w:color w:val="FF0000"/>
          <w:sz w:val="16"/>
          <w:szCs w:val="16"/>
        </w:rPr>
        <w:t xml:space="preserve">  </w:t>
      </w:r>
      <w:r>
        <w:rPr>
          <w:rFonts w:ascii="Arial" w:hAnsi="Arial" w:cs="Arial"/>
          <w:b/>
          <w:bCs/>
          <w:i/>
          <w:color w:val="ED7D31"/>
          <w:sz w:val="16"/>
          <w:szCs w:val="16"/>
        </w:rPr>
        <w:t>£6 50</w:t>
      </w:r>
      <w:r w:rsidRPr="009B340D">
        <w:rPr>
          <w:rFonts w:ascii="Arial" w:hAnsi="Arial" w:cs="Arial"/>
          <w:b/>
          <w:bCs/>
          <w:color w:val="FF0000"/>
          <w:sz w:val="16"/>
          <w:szCs w:val="16"/>
        </w:rPr>
        <w:t xml:space="preserve"> </w:t>
      </w:r>
    </w:p>
    <w:p w14:paraId="30ED5A2C" w14:textId="77777777" w:rsidR="00C9681B" w:rsidRDefault="00C9681B" w:rsidP="00C9681B">
      <w:pPr>
        <w:jc w:val="both"/>
        <w:rPr>
          <w:rFonts w:ascii="Arial" w:hAnsi="Arial" w:cs="Arial"/>
          <w:color w:val="00CCFF"/>
          <w:sz w:val="16"/>
          <w:szCs w:val="16"/>
        </w:rPr>
      </w:pPr>
    </w:p>
    <w:p w14:paraId="1CA916F0" w14:textId="77777777" w:rsidR="00C9681B" w:rsidRPr="009823FF" w:rsidRDefault="00C9681B" w:rsidP="00C9681B">
      <w:pPr>
        <w:jc w:val="both"/>
        <w:rPr>
          <w:rFonts w:ascii="Arial" w:hAnsi="Arial" w:cs="Arial"/>
          <w:b/>
          <w:bCs/>
          <w:color w:val="FF0000"/>
          <w:sz w:val="16"/>
          <w:szCs w:val="16"/>
        </w:rPr>
      </w:pPr>
      <w:r w:rsidRPr="00DC04DD">
        <w:rPr>
          <w:rFonts w:ascii="Arial" w:hAnsi="Arial" w:cs="Arial"/>
          <w:sz w:val="16"/>
          <w:szCs w:val="16"/>
        </w:rPr>
        <w:t>ST-LO9 : Lothian Buses set comprising two 26.5x4.5mm Lothian side panel names, red; one 11.75x2mm Lothian front name, red; one 20x8.5mm Lothian rear panel name with phone number and coach hire email address, red; one legal address, white</w:t>
      </w:r>
      <w:r>
        <w:rPr>
          <w:rFonts w:ascii="Arial" w:hAnsi="Arial" w:cs="Arial"/>
          <w:sz w:val="16"/>
          <w:szCs w:val="16"/>
        </w:rPr>
        <w:t xml:space="preserve">  </w:t>
      </w:r>
      <w:r>
        <w:rPr>
          <w:rFonts w:ascii="Arial" w:hAnsi="Arial" w:cs="Arial"/>
          <w:b/>
          <w:bCs/>
          <w:color w:val="FF0000"/>
          <w:sz w:val="16"/>
          <w:szCs w:val="16"/>
        </w:rPr>
        <w:t xml:space="preserve"> </w:t>
      </w:r>
      <w:r>
        <w:rPr>
          <w:rFonts w:ascii="Arial" w:hAnsi="Arial" w:cs="Arial"/>
          <w:b/>
          <w:bCs/>
          <w:i/>
          <w:color w:val="ED7D31"/>
          <w:sz w:val="16"/>
          <w:szCs w:val="16"/>
        </w:rPr>
        <w:t>£2 50</w:t>
      </w:r>
      <w:r w:rsidRPr="009B340D">
        <w:rPr>
          <w:rFonts w:ascii="Arial" w:hAnsi="Arial" w:cs="Arial"/>
          <w:b/>
          <w:bCs/>
          <w:color w:val="FF0000"/>
          <w:sz w:val="16"/>
          <w:szCs w:val="16"/>
        </w:rPr>
        <w:t xml:space="preserve"> </w:t>
      </w:r>
      <w:r>
        <w:rPr>
          <w:rFonts w:ascii="Arial" w:hAnsi="Arial" w:cs="Arial"/>
          <w:b/>
          <w:bCs/>
          <w:color w:val="FF0000"/>
          <w:sz w:val="16"/>
          <w:szCs w:val="16"/>
        </w:rPr>
        <w:t xml:space="preserve"> </w:t>
      </w:r>
    </w:p>
    <w:p w14:paraId="1DE1BD92" w14:textId="77777777" w:rsidR="00C9681B" w:rsidRDefault="00C9681B" w:rsidP="00C9681B">
      <w:pPr>
        <w:jc w:val="both"/>
        <w:rPr>
          <w:rFonts w:ascii="Arial" w:hAnsi="Arial" w:cs="Arial"/>
          <w:color w:val="00CCFF"/>
          <w:sz w:val="16"/>
          <w:szCs w:val="16"/>
        </w:rPr>
      </w:pPr>
    </w:p>
    <w:p w14:paraId="78324F58" w14:textId="77777777" w:rsidR="00C9681B" w:rsidRDefault="00C9681B" w:rsidP="00C9681B">
      <w:pPr>
        <w:jc w:val="both"/>
        <w:rPr>
          <w:rFonts w:ascii="Arial" w:hAnsi="Arial" w:cs="Arial"/>
          <w:sz w:val="16"/>
          <w:szCs w:val="16"/>
        </w:rPr>
      </w:pPr>
      <w:r>
        <w:rPr>
          <w:rFonts w:ascii="Arial" w:hAnsi="Arial" w:cs="Arial"/>
          <w:sz w:val="16"/>
          <w:szCs w:val="16"/>
        </w:rPr>
        <w:t xml:space="preserve">ST-LO10 </w:t>
      </w:r>
      <w:r w:rsidRPr="001A3B56">
        <w:rPr>
          <w:rFonts w:ascii="Arial" w:hAnsi="Arial" w:cs="Arial"/>
          <w:sz w:val="16"/>
          <w:szCs w:val="16"/>
        </w:rPr>
        <w:t xml:space="preserve">Lothian Buses set </w:t>
      </w:r>
      <w:r>
        <w:rPr>
          <w:rFonts w:ascii="Arial" w:hAnsi="Arial" w:cs="Arial"/>
          <w:sz w:val="16"/>
          <w:szCs w:val="16"/>
        </w:rPr>
        <w:t xml:space="preserve">comprising three 12x3mm Lothian fleetnames, white and TfE logos, gold/madder/white; one similar 8x2mm name/logo; one 12x3mm name/logo but with the name in madder; one 8x2mm name/logo but with the name in madder; two 5x1.25mm Transport for Edinburgh names/logos, white/gold; one legal address, gold   </w:t>
      </w:r>
      <w:r>
        <w:rPr>
          <w:rFonts w:ascii="Arial" w:hAnsi="Arial" w:cs="Arial"/>
          <w:b/>
          <w:bCs/>
          <w:i/>
          <w:iCs/>
          <w:color w:val="ED7D31"/>
          <w:sz w:val="16"/>
          <w:szCs w:val="16"/>
        </w:rPr>
        <w:t>£4.25</w:t>
      </w:r>
    </w:p>
    <w:p w14:paraId="3D1AE3D9" w14:textId="77777777" w:rsidR="00C9681B" w:rsidRDefault="00C9681B" w:rsidP="00C9681B">
      <w:pPr>
        <w:rPr>
          <w:rFonts w:ascii="Arial" w:hAnsi="Arial" w:cs="Arial"/>
          <w:sz w:val="16"/>
          <w:szCs w:val="16"/>
        </w:rPr>
      </w:pPr>
    </w:p>
    <w:p w14:paraId="4BA3BF7E" w14:textId="77777777" w:rsidR="00C9681B" w:rsidRPr="001A3B56" w:rsidRDefault="00C9681B" w:rsidP="00C9681B">
      <w:pPr>
        <w:rPr>
          <w:rFonts w:ascii="Arial" w:hAnsi="Arial" w:cs="Arial"/>
          <w:sz w:val="16"/>
          <w:szCs w:val="16"/>
        </w:rPr>
      </w:pPr>
      <w:r>
        <w:rPr>
          <w:rFonts w:ascii="Arial" w:hAnsi="Arial" w:cs="Arial"/>
          <w:sz w:val="16"/>
          <w:szCs w:val="16"/>
        </w:rPr>
        <w:t xml:space="preserve">ST-LO11 </w:t>
      </w:r>
      <w:r w:rsidRPr="001A3B56">
        <w:rPr>
          <w:rFonts w:ascii="Arial" w:hAnsi="Arial" w:cs="Arial"/>
          <w:sz w:val="16"/>
          <w:szCs w:val="16"/>
        </w:rPr>
        <w:t xml:space="preserve">Lothian Buses set </w:t>
      </w:r>
      <w:r>
        <w:rPr>
          <w:rFonts w:ascii="Arial" w:hAnsi="Arial" w:cs="Arial"/>
          <w:sz w:val="16"/>
          <w:szCs w:val="16"/>
        </w:rPr>
        <w:t xml:space="preserve">comprising  two 12x3mm Lothian Buses fleetnames, white and TfE logos, gold/madder/white; one similar 7x2mm name/logo; one 18x1.75mm Transport for Edinburgh name/logo, gold; one 18x1.75mm Transport for Edinburgh name/logo, white; two 14x1.25mm Transport for Edinburgh name/logo, madder/white; two 14x1.25mm Transport for Edinburgh name/logo, gold/white; one legal address, gold   </w:t>
      </w:r>
      <w:r>
        <w:rPr>
          <w:rFonts w:ascii="Arial" w:hAnsi="Arial" w:cs="Arial"/>
          <w:b/>
          <w:bCs/>
          <w:i/>
          <w:iCs/>
          <w:color w:val="ED7D31"/>
          <w:sz w:val="16"/>
          <w:szCs w:val="16"/>
        </w:rPr>
        <w:t>£4.25</w:t>
      </w:r>
    </w:p>
    <w:p w14:paraId="63F61F6F" w14:textId="77777777" w:rsidR="00C9681B" w:rsidRDefault="00C9681B" w:rsidP="00C9681B">
      <w:pPr>
        <w:rPr>
          <w:rFonts w:ascii="Arial" w:hAnsi="Arial" w:cs="Arial"/>
          <w:sz w:val="16"/>
          <w:szCs w:val="16"/>
        </w:rPr>
      </w:pPr>
    </w:p>
    <w:p w14:paraId="7420DD48" w14:textId="77777777" w:rsidR="00C9681B" w:rsidRDefault="00C9681B" w:rsidP="00C9681B">
      <w:pPr>
        <w:jc w:val="both"/>
        <w:rPr>
          <w:rFonts w:ascii="Arial" w:hAnsi="Arial" w:cs="Arial"/>
          <w:sz w:val="16"/>
          <w:szCs w:val="16"/>
        </w:rPr>
      </w:pPr>
      <w:r>
        <w:rPr>
          <w:rFonts w:ascii="Arial" w:hAnsi="Arial" w:cs="Arial"/>
          <w:sz w:val="16"/>
          <w:szCs w:val="16"/>
        </w:rPr>
        <w:t xml:space="preserve">ST-LO12 </w:t>
      </w:r>
      <w:r w:rsidRPr="001A3B56">
        <w:rPr>
          <w:rFonts w:ascii="Arial" w:hAnsi="Arial" w:cs="Arial"/>
          <w:sz w:val="16"/>
          <w:szCs w:val="16"/>
        </w:rPr>
        <w:t xml:space="preserve">Lothian Buses.com set </w:t>
      </w:r>
      <w:r>
        <w:rPr>
          <w:rFonts w:ascii="Arial" w:hAnsi="Arial" w:cs="Arial"/>
          <w:sz w:val="16"/>
          <w:szCs w:val="16"/>
        </w:rPr>
        <w:t xml:space="preserve"> comprising two 12x3.5mm Lothian Buses.com names, white/gold; one similar 7x2mm name; one legal address, gold   </w:t>
      </w:r>
      <w:r>
        <w:rPr>
          <w:rFonts w:ascii="Arial" w:hAnsi="Arial" w:cs="Arial"/>
          <w:b/>
          <w:bCs/>
          <w:i/>
          <w:iCs/>
          <w:color w:val="ED7D31"/>
          <w:sz w:val="16"/>
          <w:szCs w:val="16"/>
        </w:rPr>
        <w:t>£2 00</w:t>
      </w:r>
    </w:p>
    <w:p w14:paraId="2BD60BF1" w14:textId="77777777" w:rsidR="00C9681B" w:rsidRDefault="00C9681B" w:rsidP="00C9681B">
      <w:pPr>
        <w:rPr>
          <w:rFonts w:ascii="Arial" w:hAnsi="Arial" w:cs="Arial"/>
          <w:sz w:val="16"/>
          <w:szCs w:val="16"/>
        </w:rPr>
      </w:pPr>
    </w:p>
    <w:p w14:paraId="4D94EEE5" w14:textId="77777777" w:rsidR="00C9681B" w:rsidRPr="00C037C4" w:rsidRDefault="00C9681B" w:rsidP="00C9681B">
      <w:pPr>
        <w:jc w:val="both"/>
        <w:rPr>
          <w:rFonts w:ascii="Arial" w:hAnsi="Arial" w:cs="Arial"/>
          <w:sz w:val="16"/>
          <w:szCs w:val="16"/>
        </w:rPr>
      </w:pPr>
      <w:r>
        <w:rPr>
          <w:rFonts w:ascii="Arial" w:hAnsi="Arial" w:cs="Arial"/>
          <w:sz w:val="16"/>
          <w:szCs w:val="16"/>
        </w:rPr>
        <w:t xml:space="preserve">ST-LO13 </w:t>
      </w:r>
      <w:r w:rsidRPr="00C037C4">
        <w:rPr>
          <w:rFonts w:ascii="Arial" w:hAnsi="Arial" w:cs="Arial"/>
          <w:sz w:val="16"/>
          <w:szCs w:val="16"/>
        </w:rPr>
        <w:t xml:space="preserve">Lothian Country Buses set </w:t>
      </w:r>
      <w:r>
        <w:rPr>
          <w:rFonts w:ascii="Arial" w:hAnsi="Arial" w:cs="Arial"/>
          <w:sz w:val="16"/>
          <w:szCs w:val="16"/>
        </w:rPr>
        <w:t xml:space="preserve">comprising three 12x3.25mm Lothian Country Buses names, white with TfE logos, gold/green/white; two similar 7.5x2mm names/logos; two 15x2mm Transport for Edinburgh names/logos, gold; one legal address, gold   </w:t>
      </w:r>
      <w:r>
        <w:rPr>
          <w:rFonts w:ascii="Arial" w:hAnsi="Arial" w:cs="Arial"/>
          <w:b/>
          <w:bCs/>
          <w:i/>
          <w:iCs/>
          <w:color w:val="ED7D31"/>
          <w:sz w:val="16"/>
          <w:szCs w:val="16"/>
        </w:rPr>
        <w:t>£4 00</w:t>
      </w:r>
      <w:r>
        <w:rPr>
          <w:rFonts w:ascii="Arial" w:hAnsi="Arial" w:cs="Arial"/>
          <w:sz w:val="16"/>
          <w:szCs w:val="16"/>
        </w:rPr>
        <w:t xml:space="preserve"> </w:t>
      </w:r>
    </w:p>
    <w:p w14:paraId="659DB8EE" w14:textId="77777777" w:rsidR="00C9681B" w:rsidRDefault="00C9681B" w:rsidP="00C9681B">
      <w:pPr>
        <w:rPr>
          <w:rFonts w:ascii="Arial" w:hAnsi="Arial" w:cs="Arial"/>
          <w:sz w:val="16"/>
          <w:szCs w:val="16"/>
        </w:rPr>
      </w:pPr>
    </w:p>
    <w:p w14:paraId="6ECC7852" w14:textId="77777777" w:rsidR="00C9681B" w:rsidRDefault="00C9681B" w:rsidP="00C9681B">
      <w:pPr>
        <w:jc w:val="both"/>
        <w:rPr>
          <w:rFonts w:ascii="Arial" w:hAnsi="Arial" w:cs="Arial"/>
          <w:sz w:val="16"/>
          <w:szCs w:val="16"/>
        </w:rPr>
      </w:pPr>
      <w:r>
        <w:rPr>
          <w:rFonts w:ascii="Arial" w:hAnsi="Arial" w:cs="Arial"/>
          <w:sz w:val="16"/>
          <w:szCs w:val="16"/>
        </w:rPr>
        <w:t xml:space="preserve">ST-LO14 </w:t>
      </w:r>
      <w:r w:rsidRPr="00C037C4">
        <w:rPr>
          <w:rFonts w:ascii="Arial" w:hAnsi="Arial" w:cs="Arial"/>
          <w:sz w:val="16"/>
          <w:szCs w:val="16"/>
        </w:rPr>
        <w:t xml:space="preserve">Lothian Country set </w:t>
      </w:r>
      <w:r>
        <w:rPr>
          <w:rFonts w:ascii="Arial" w:hAnsi="Arial" w:cs="Arial"/>
          <w:sz w:val="16"/>
          <w:szCs w:val="16"/>
        </w:rPr>
        <w:t xml:space="preserve">comprising two 12x3.75mm Lothian Country names, white/gold and TfE logos, gold/green/white; </w:t>
      </w:r>
    </w:p>
    <w:p w14:paraId="3530D747" w14:textId="77777777" w:rsidR="00C9681B" w:rsidRPr="00C037C4" w:rsidRDefault="00C9681B" w:rsidP="00C9681B">
      <w:pPr>
        <w:jc w:val="both"/>
        <w:rPr>
          <w:rFonts w:ascii="Arial" w:hAnsi="Arial" w:cs="Arial"/>
          <w:sz w:val="16"/>
          <w:szCs w:val="16"/>
        </w:rPr>
      </w:pPr>
      <w:r>
        <w:rPr>
          <w:rFonts w:ascii="Arial" w:hAnsi="Arial" w:cs="Arial"/>
          <w:sz w:val="16"/>
          <w:szCs w:val="16"/>
        </w:rPr>
        <w:t xml:space="preserve">one similar 6.5x2mm name/logo; one Lothian Country name/logo but with the name green/gold;  one similar 6.5x2mm name/logo; one legal address, gold   </w:t>
      </w:r>
      <w:r>
        <w:rPr>
          <w:rFonts w:ascii="Arial" w:hAnsi="Arial" w:cs="Arial"/>
          <w:b/>
          <w:bCs/>
          <w:i/>
          <w:iCs/>
          <w:color w:val="ED7D31"/>
          <w:sz w:val="16"/>
          <w:szCs w:val="16"/>
        </w:rPr>
        <w:t>£3 50p</w:t>
      </w:r>
      <w:r w:rsidRPr="00C037C4">
        <w:rPr>
          <w:rFonts w:ascii="Arial" w:hAnsi="Arial" w:cs="Arial"/>
          <w:sz w:val="16"/>
          <w:szCs w:val="16"/>
        </w:rPr>
        <w:t xml:space="preserve"> </w:t>
      </w:r>
    </w:p>
    <w:p w14:paraId="2DBF9171" w14:textId="77777777" w:rsidR="00C9681B" w:rsidRDefault="00C9681B" w:rsidP="00C9681B">
      <w:pPr>
        <w:rPr>
          <w:rFonts w:ascii="Arial" w:hAnsi="Arial" w:cs="Arial"/>
          <w:sz w:val="16"/>
          <w:szCs w:val="16"/>
        </w:rPr>
      </w:pPr>
    </w:p>
    <w:p w14:paraId="293B5CF1" w14:textId="77777777" w:rsidR="00C9681B" w:rsidRDefault="00C9681B" w:rsidP="00C9681B">
      <w:pPr>
        <w:rPr>
          <w:rFonts w:ascii="Arial" w:hAnsi="Arial" w:cs="Arial"/>
          <w:sz w:val="16"/>
          <w:szCs w:val="16"/>
        </w:rPr>
      </w:pPr>
      <w:r>
        <w:rPr>
          <w:rFonts w:ascii="Arial" w:hAnsi="Arial" w:cs="Arial"/>
          <w:sz w:val="16"/>
          <w:szCs w:val="16"/>
        </w:rPr>
        <w:t xml:space="preserve">ST-LO15 </w:t>
      </w:r>
      <w:r w:rsidRPr="00C037C4">
        <w:rPr>
          <w:rFonts w:ascii="Arial" w:hAnsi="Arial" w:cs="Arial"/>
          <w:sz w:val="16"/>
          <w:szCs w:val="16"/>
        </w:rPr>
        <w:t xml:space="preserve">Lothian Country set </w:t>
      </w:r>
      <w:r>
        <w:rPr>
          <w:rFonts w:ascii="Arial" w:hAnsi="Arial" w:cs="Arial"/>
          <w:sz w:val="16"/>
          <w:szCs w:val="16"/>
        </w:rPr>
        <w:t xml:space="preserve">comprising one 14x1.75mm Lothian Country name, green/gold; two 12x1.5mm Lothian Country name, white/gold; one similar 10x1.25mm name; one similar 7.5x1mm name; one legal address, gold   </w:t>
      </w:r>
      <w:r>
        <w:rPr>
          <w:rFonts w:ascii="Arial" w:hAnsi="Arial" w:cs="Arial"/>
          <w:b/>
          <w:bCs/>
          <w:i/>
          <w:iCs/>
          <w:color w:val="ED7D31"/>
          <w:sz w:val="16"/>
          <w:szCs w:val="16"/>
        </w:rPr>
        <w:t>£3 00</w:t>
      </w:r>
    </w:p>
    <w:p w14:paraId="65694890" w14:textId="77777777" w:rsidR="00C9681B" w:rsidRDefault="00C9681B" w:rsidP="00C9681B">
      <w:pPr>
        <w:rPr>
          <w:rFonts w:ascii="Arial" w:hAnsi="Arial" w:cs="Arial"/>
          <w:sz w:val="16"/>
          <w:szCs w:val="16"/>
        </w:rPr>
      </w:pPr>
    </w:p>
    <w:p w14:paraId="1311B34D" w14:textId="77777777" w:rsidR="00C9681B" w:rsidRDefault="00C9681B" w:rsidP="00C9681B">
      <w:pPr>
        <w:jc w:val="both"/>
        <w:rPr>
          <w:rFonts w:ascii="Arial" w:hAnsi="Arial" w:cs="Arial"/>
          <w:sz w:val="16"/>
          <w:szCs w:val="16"/>
        </w:rPr>
      </w:pPr>
      <w:r w:rsidRPr="00320076">
        <w:rPr>
          <w:rFonts w:ascii="Arial" w:hAnsi="Arial" w:cs="Arial"/>
          <w:sz w:val="16"/>
          <w:szCs w:val="16"/>
        </w:rPr>
        <w:t>ST-LO16</w:t>
      </w:r>
      <w:r>
        <w:rPr>
          <w:rFonts w:ascii="Arial" w:hAnsi="Arial" w:cs="Arial"/>
          <w:sz w:val="16"/>
          <w:szCs w:val="16"/>
        </w:rPr>
        <w:t xml:space="preserve"> </w:t>
      </w:r>
      <w:r w:rsidRPr="00320076">
        <w:rPr>
          <w:rFonts w:ascii="Arial" w:hAnsi="Arial" w:cs="Arial"/>
          <w:sz w:val="16"/>
          <w:szCs w:val="16"/>
        </w:rPr>
        <w:t xml:space="preserve">Lothian harlequin set for double-deckers </w:t>
      </w:r>
      <w:r>
        <w:rPr>
          <w:rFonts w:ascii="Arial" w:hAnsi="Arial" w:cs="Arial"/>
          <w:sz w:val="16"/>
          <w:szCs w:val="16"/>
        </w:rPr>
        <w:t xml:space="preserve">comprising two 121x61mm handed, complete harlequin patterns for offside and nearside, red/gold; two 17.5x3.5mm Lothian Your locally owned buses </w:t>
      </w:r>
      <w:r w:rsidRPr="00DC04DD">
        <w:rPr>
          <w:rFonts w:ascii="Arial" w:hAnsi="Arial" w:cs="Arial"/>
          <w:sz w:val="16"/>
          <w:szCs w:val="16"/>
        </w:rPr>
        <w:t>fleetnames, red/yellow/black;</w:t>
      </w:r>
      <w:r>
        <w:rPr>
          <w:rFonts w:ascii="Arial" w:hAnsi="Arial" w:cs="Arial"/>
          <w:sz w:val="16"/>
          <w:szCs w:val="16"/>
        </w:rPr>
        <w:t xml:space="preserve"> one similar 15.5x3.25mm fleetname, red/yellow/black; one 11.5x2mm Lothian fleetname, red; one 8x1.25mm Lothian fleetname, white; one 15.5x3mm Lothian fleetname with miniature harlequin pattern, red/gold; one legal address, white; two unladen weight notices, white   </w:t>
      </w:r>
      <w:r>
        <w:rPr>
          <w:rFonts w:ascii="Arial" w:hAnsi="Arial" w:cs="Arial"/>
          <w:b/>
          <w:bCs/>
          <w:i/>
          <w:iCs/>
          <w:color w:val="ED7D31"/>
          <w:sz w:val="16"/>
          <w:szCs w:val="16"/>
        </w:rPr>
        <w:t>£10</w:t>
      </w:r>
    </w:p>
    <w:p w14:paraId="5EB654AD" w14:textId="77777777" w:rsidR="00C9681B" w:rsidRDefault="00C9681B" w:rsidP="00C9681B">
      <w:pPr>
        <w:jc w:val="both"/>
        <w:rPr>
          <w:rFonts w:ascii="Arial" w:hAnsi="Arial" w:cs="Arial"/>
          <w:sz w:val="16"/>
          <w:szCs w:val="16"/>
        </w:rPr>
      </w:pPr>
    </w:p>
    <w:p w14:paraId="6ABAA97E" w14:textId="0A357EA1" w:rsidR="002C2BFE" w:rsidRDefault="002C2BFE" w:rsidP="00C9681B">
      <w:pPr>
        <w:jc w:val="both"/>
        <w:rPr>
          <w:rFonts w:ascii="Arial" w:hAnsi="Arial" w:cs="Arial"/>
          <w:sz w:val="16"/>
          <w:szCs w:val="16"/>
        </w:rPr>
      </w:pPr>
      <w:r>
        <w:rPr>
          <w:rFonts w:ascii="Arial" w:hAnsi="Arial" w:cs="Arial"/>
          <w:sz w:val="16"/>
          <w:szCs w:val="16"/>
        </w:rPr>
        <w:lastRenderedPageBreak/>
        <w:t xml:space="preserve">ST-LO17 Lothian Motorcoaches set comprising two 50x6mm Lothian names, silver; two similar names 39x5mm; one similar name 13x2mm; one similar name 9x1mm; one similar name with website address 23x5mm; one phone number </w:t>
      </w:r>
      <w:r w:rsidR="0085100E">
        <w:rPr>
          <w:rFonts w:ascii="Arial" w:hAnsi="Arial" w:cs="Arial"/>
          <w:sz w:val="16"/>
          <w:szCs w:val="16"/>
        </w:rPr>
        <w:t>18x2mm</w:t>
      </w:r>
      <w:r w:rsidR="00440E5F">
        <w:rPr>
          <w:rFonts w:ascii="Arial" w:hAnsi="Arial" w:cs="Arial"/>
          <w:sz w:val="16"/>
          <w:szCs w:val="16"/>
        </w:rPr>
        <w:t xml:space="preserve">  </w:t>
      </w:r>
      <w:r w:rsidR="00440E5F" w:rsidRPr="00440E5F">
        <w:rPr>
          <w:rFonts w:ascii="Arial" w:hAnsi="Arial" w:cs="Arial"/>
          <w:b/>
          <w:bCs/>
          <w:i/>
          <w:iCs/>
          <w:color w:val="FF6600"/>
          <w:sz w:val="16"/>
          <w:szCs w:val="16"/>
        </w:rPr>
        <w:t>£4.00p</w:t>
      </w:r>
      <w:r w:rsidR="0085100E">
        <w:rPr>
          <w:rFonts w:ascii="Arial" w:hAnsi="Arial" w:cs="Arial"/>
          <w:sz w:val="16"/>
          <w:szCs w:val="16"/>
        </w:rPr>
        <w:t xml:space="preserve"> </w:t>
      </w:r>
    </w:p>
    <w:p w14:paraId="5EC96CCF" w14:textId="77777777" w:rsidR="002C2BFE" w:rsidRDefault="002C2BFE" w:rsidP="00C9681B">
      <w:pPr>
        <w:jc w:val="both"/>
        <w:rPr>
          <w:rFonts w:ascii="Arial" w:hAnsi="Arial" w:cs="Arial"/>
          <w:sz w:val="16"/>
          <w:szCs w:val="16"/>
        </w:rPr>
      </w:pPr>
    </w:p>
    <w:p w14:paraId="67D58F1C" w14:textId="06E01C9D" w:rsidR="00C9681B" w:rsidRPr="00871E1C" w:rsidRDefault="00C9681B" w:rsidP="00C9681B">
      <w:pPr>
        <w:jc w:val="both"/>
        <w:rPr>
          <w:rFonts w:ascii="Arial" w:hAnsi="Arial" w:cs="Arial"/>
          <w:sz w:val="16"/>
          <w:szCs w:val="16"/>
        </w:rPr>
      </w:pPr>
      <w:r w:rsidRPr="00871E1C">
        <w:rPr>
          <w:rFonts w:ascii="Arial" w:hAnsi="Arial" w:cs="Arial"/>
          <w:sz w:val="16"/>
          <w:szCs w:val="16"/>
        </w:rPr>
        <w:t xml:space="preserve">ST-PC1 : Perth Corporation Transport set comprising two coats of arms, 4.5x6.25mm; </w:t>
      </w:r>
      <w:r>
        <w:rPr>
          <w:rFonts w:ascii="Arial" w:hAnsi="Arial" w:cs="Arial"/>
          <w:sz w:val="16"/>
          <w:szCs w:val="16"/>
        </w:rPr>
        <w:t xml:space="preserve">two Perth Corporation side band names, gold with black shadow 40x1.75mm; two Corporation Transport side band names, gold with black shadow 28.75x1.75mm; one Perth Corporation rear panel name, gold with black shadow 14.25x7.5mm; one legal address, cream; one axle weight notice, cream; two speed notices, cream; two speed/unladen weight notices, cream </w:t>
      </w:r>
      <w:r w:rsidRPr="00871E1C">
        <w:rPr>
          <w:rFonts w:ascii="Arial" w:hAnsi="Arial" w:cs="Arial"/>
          <w:sz w:val="16"/>
          <w:szCs w:val="16"/>
        </w:rPr>
        <w:t xml:space="preserve"> </w:t>
      </w:r>
      <w:r w:rsidRPr="00871E1C">
        <w:rPr>
          <w:rFonts w:ascii="Arial" w:hAnsi="Arial" w:cs="Arial"/>
          <w:b/>
          <w:i/>
          <w:color w:val="FF6600"/>
          <w:sz w:val="16"/>
          <w:szCs w:val="16"/>
        </w:rPr>
        <w:t>£3 50</w:t>
      </w:r>
    </w:p>
    <w:p w14:paraId="3A7AA114" w14:textId="77777777" w:rsidR="00C9681B" w:rsidRDefault="00C9681B" w:rsidP="00C9681B">
      <w:pPr>
        <w:jc w:val="both"/>
        <w:rPr>
          <w:rFonts w:ascii="Arial" w:hAnsi="Arial" w:cs="Arial"/>
          <w:sz w:val="16"/>
          <w:szCs w:val="16"/>
        </w:rPr>
      </w:pPr>
    </w:p>
    <w:p w14:paraId="4E9D7A02" w14:textId="6444B257" w:rsidR="00C9681B" w:rsidRPr="00B86D53" w:rsidRDefault="00C9681B" w:rsidP="00C9681B">
      <w:pPr>
        <w:jc w:val="both"/>
        <w:rPr>
          <w:rFonts w:ascii="Arial" w:hAnsi="Arial" w:cs="Arial"/>
          <w:color w:val="00CCFF"/>
          <w:sz w:val="16"/>
          <w:szCs w:val="16"/>
        </w:rPr>
      </w:pPr>
      <w:r w:rsidRPr="00CF0842">
        <w:rPr>
          <w:rFonts w:ascii="Arial" w:hAnsi="Arial" w:cs="Arial"/>
          <w:sz w:val="16"/>
          <w:szCs w:val="16"/>
        </w:rPr>
        <w:t>ST-PT1 : Strathclyde PTE set, comprising two 15x4mm Strathclyde Transport logos/fleetnames in black/white; Consort House legal address in white; Consort House legal address in black; metric unladen weight notice in white; metric unladen weight notice in black</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1 7</w:t>
      </w:r>
      <w:r w:rsidRPr="00DF1092">
        <w:rPr>
          <w:rFonts w:ascii="Arial" w:hAnsi="Arial" w:cs="Arial"/>
          <w:b/>
          <w:i/>
          <w:color w:val="FF6600"/>
          <w:sz w:val="16"/>
          <w:szCs w:val="16"/>
        </w:rPr>
        <w:t>5</w:t>
      </w:r>
    </w:p>
    <w:p w14:paraId="0A5E8CBA" w14:textId="77777777" w:rsidR="00C9681B" w:rsidRDefault="00C9681B" w:rsidP="00C9681B">
      <w:pPr>
        <w:jc w:val="both"/>
        <w:rPr>
          <w:rFonts w:ascii="Arial" w:hAnsi="Arial" w:cs="Arial"/>
          <w:color w:val="00CCFF"/>
          <w:sz w:val="16"/>
          <w:szCs w:val="16"/>
        </w:rPr>
      </w:pPr>
      <w:r>
        <w:rPr>
          <w:rFonts w:ascii="Arial" w:hAnsi="Arial" w:cs="Arial"/>
          <w:color w:val="00CCFF"/>
          <w:sz w:val="16"/>
          <w:szCs w:val="16"/>
        </w:rPr>
        <w:t xml:space="preserve">  </w:t>
      </w:r>
    </w:p>
    <w:p w14:paraId="6849618F" w14:textId="77777777" w:rsidR="00C9681B" w:rsidRPr="00362C38" w:rsidRDefault="00C9681B" w:rsidP="00C9681B">
      <w:pPr>
        <w:jc w:val="both"/>
        <w:rPr>
          <w:rFonts w:ascii="Arial" w:hAnsi="Arial" w:cs="Arial"/>
          <w:color w:val="7030A0"/>
          <w:sz w:val="16"/>
          <w:szCs w:val="16"/>
        </w:rPr>
      </w:pPr>
      <w:r w:rsidRPr="009969FB">
        <w:rPr>
          <w:rFonts w:ascii="Arial" w:hAnsi="Arial" w:cs="Arial"/>
          <w:sz w:val="16"/>
          <w:szCs w:val="16"/>
        </w:rPr>
        <w:t>ST-PT2 :</w:t>
      </w:r>
      <w:r w:rsidRPr="00362C38">
        <w:rPr>
          <w:rFonts w:ascii="Arial" w:hAnsi="Arial" w:cs="Arial"/>
          <w:color w:val="7030A0"/>
          <w:sz w:val="16"/>
          <w:szCs w:val="16"/>
        </w:rPr>
        <w:t xml:space="preserve"> </w:t>
      </w:r>
      <w:r w:rsidRPr="009969FB">
        <w:rPr>
          <w:rFonts w:ascii="Arial" w:hAnsi="Arial" w:cs="Arial"/>
          <w:sz w:val="16"/>
          <w:szCs w:val="16"/>
        </w:rPr>
        <w:t>Strathclyde PTE</w:t>
      </w:r>
      <w:r>
        <w:rPr>
          <w:rFonts w:ascii="Arial" w:hAnsi="Arial" w:cs="Arial"/>
          <w:sz w:val="16"/>
          <w:szCs w:val="16"/>
        </w:rPr>
        <w:t>/Strathclyde’s Buses</w:t>
      </w:r>
      <w:r w:rsidRPr="009969FB">
        <w:rPr>
          <w:rFonts w:ascii="Arial" w:hAnsi="Arial" w:cs="Arial"/>
          <w:sz w:val="16"/>
          <w:szCs w:val="16"/>
        </w:rPr>
        <w:t xml:space="preserve"> set</w:t>
      </w:r>
      <w:r>
        <w:rPr>
          <w:rFonts w:ascii="Arial" w:hAnsi="Arial" w:cs="Arial"/>
          <w:sz w:val="16"/>
          <w:szCs w:val="16"/>
        </w:rPr>
        <w:t xml:space="preserve"> suitable for Sunrise Kit 60</w:t>
      </w:r>
      <w:r w:rsidRPr="009969FB">
        <w:rPr>
          <w:rFonts w:ascii="Arial" w:hAnsi="Arial" w:cs="Arial"/>
          <w:sz w:val="16"/>
          <w:szCs w:val="16"/>
        </w:rPr>
        <w:t>, comprising</w:t>
      </w:r>
      <w:r w:rsidRPr="00362C38">
        <w:rPr>
          <w:rFonts w:ascii="Arial" w:hAnsi="Arial" w:cs="Arial"/>
          <w:color w:val="7030A0"/>
          <w:sz w:val="16"/>
          <w:szCs w:val="16"/>
        </w:rPr>
        <w:t xml:space="preserve"> </w:t>
      </w:r>
      <w:r w:rsidRPr="00CF0842">
        <w:rPr>
          <w:rFonts w:ascii="Arial" w:hAnsi="Arial" w:cs="Arial"/>
          <w:sz w:val="16"/>
          <w:szCs w:val="16"/>
        </w:rPr>
        <w:t>two 1</w:t>
      </w:r>
      <w:r>
        <w:rPr>
          <w:rFonts w:ascii="Arial" w:hAnsi="Arial" w:cs="Arial"/>
          <w:sz w:val="16"/>
          <w:szCs w:val="16"/>
        </w:rPr>
        <w:t>4.75</w:t>
      </w:r>
      <w:r w:rsidRPr="00CF0842">
        <w:rPr>
          <w:rFonts w:ascii="Arial" w:hAnsi="Arial" w:cs="Arial"/>
          <w:sz w:val="16"/>
          <w:szCs w:val="16"/>
        </w:rPr>
        <w:t>x</w:t>
      </w:r>
      <w:r>
        <w:rPr>
          <w:rFonts w:ascii="Arial" w:hAnsi="Arial" w:cs="Arial"/>
          <w:sz w:val="16"/>
          <w:szCs w:val="16"/>
        </w:rPr>
        <w:t>3.75</w:t>
      </w:r>
      <w:r w:rsidRPr="00CF0842">
        <w:rPr>
          <w:rFonts w:ascii="Arial" w:hAnsi="Arial" w:cs="Arial"/>
          <w:sz w:val="16"/>
          <w:szCs w:val="16"/>
        </w:rPr>
        <w:t>mm Strathclyde Transport logos/fleetnames in black/white;</w:t>
      </w:r>
      <w:r>
        <w:rPr>
          <w:rFonts w:ascii="Arial" w:hAnsi="Arial" w:cs="Arial"/>
          <w:sz w:val="16"/>
          <w:szCs w:val="16"/>
        </w:rPr>
        <w:t xml:space="preserve"> two 15x2.5mm </w:t>
      </w:r>
      <w:r w:rsidRPr="009969FB">
        <w:rPr>
          <w:rFonts w:ascii="Arial" w:hAnsi="Arial" w:cs="Arial"/>
          <w:sz w:val="16"/>
          <w:szCs w:val="16"/>
        </w:rPr>
        <w:t>Dial-a-Bus fleetnames in black/white;</w:t>
      </w:r>
      <w:r>
        <w:rPr>
          <w:rFonts w:ascii="Arial" w:hAnsi="Arial" w:cs="Arial"/>
          <w:sz w:val="16"/>
          <w:szCs w:val="16"/>
        </w:rPr>
        <w:t xml:space="preserve"> two 12x2mm </w:t>
      </w:r>
      <w:r w:rsidRPr="009969FB">
        <w:rPr>
          <w:rFonts w:ascii="Arial" w:hAnsi="Arial" w:cs="Arial"/>
          <w:sz w:val="16"/>
          <w:szCs w:val="16"/>
        </w:rPr>
        <w:t>Dial-a-Bus fleetnames in black/white;</w:t>
      </w:r>
      <w:r>
        <w:rPr>
          <w:rFonts w:ascii="Arial" w:hAnsi="Arial" w:cs="Arial"/>
          <w:sz w:val="16"/>
          <w:szCs w:val="16"/>
        </w:rPr>
        <w:t xml:space="preserve"> </w:t>
      </w:r>
      <w:r w:rsidRPr="00CF0842">
        <w:rPr>
          <w:rFonts w:ascii="Arial" w:hAnsi="Arial" w:cs="Arial"/>
          <w:sz w:val="16"/>
          <w:szCs w:val="16"/>
        </w:rPr>
        <w:t xml:space="preserve">Consort House legal address in white; </w:t>
      </w:r>
      <w:r>
        <w:rPr>
          <w:rFonts w:ascii="Arial" w:hAnsi="Arial" w:cs="Arial"/>
          <w:sz w:val="16"/>
          <w:szCs w:val="16"/>
        </w:rPr>
        <w:t>four fleetnumbers and two registrations for M72 (E307 YDS) and M77 (E312 YDS)</w:t>
      </w:r>
      <w:r w:rsidRPr="00362C38">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3 75</w:t>
      </w:r>
    </w:p>
    <w:p w14:paraId="6230884F" w14:textId="77777777" w:rsidR="00C9681B" w:rsidRDefault="00C9681B" w:rsidP="00C9681B">
      <w:pPr>
        <w:jc w:val="both"/>
        <w:rPr>
          <w:rFonts w:ascii="Arial" w:hAnsi="Arial" w:cs="Arial"/>
          <w:color w:val="00CCFF"/>
          <w:sz w:val="16"/>
          <w:szCs w:val="16"/>
        </w:rPr>
      </w:pPr>
    </w:p>
    <w:p w14:paraId="7AEA24F9" w14:textId="77777777" w:rsidR="00C9681B" w:rsidRPr="00AA0DF9" w:rsidRDefault="00C9681B" w:rsidP="00C9681B">
      <w:pPr>
        <w:jc w:val="both"/>
        <w:rPr>
          <w:rFonts w:ascii="Arial" w:hAnsi="Arial" w:cs="Arial"/>
          <w:color w:val="7030A0"/>
          <w:sz w:val="16"/>
          <w:szCs w:val="16"/>
        </w:rPr>
      </w:pPr>
      <w:r w:rsidRPr="000939AE">
        <w:rPr>
          <w:rFonts w:ascii="Arial" w:hAnsi="Arial" w:cs="Arial"/>
          <w:sz w:val="16"/>
          <w:szCs w:val="16"/>
        </w:rPr>
        <w:t>ST-PT3 : Strathclyde Partnership for Transport set suitable for the Saltire Optare Solo SR kit etc., comprising one 12x3.75mm MyBus getting you around fleetname in grey/white;  two 10x2.5mm MyBus getting you around fleetnames in grey/white; one 8x2mm MyBus getting you around fleetname in grey/white; two 17.5x3mm MyBus telephone numbers, white/grey; one 15x3mm MyBus telephone number, white/grey; two 3x1mm Optare names, silver; two 4x2mm SPT logos, white/orange; one 14x1.5mm  ‘Keeping you connected SPT’ lettering/logo, white/orange; one elderly person notice, dark blue/white; one wheelchair notice, dark blue/white; one 11x1.5mm all vehicles wheelchair friendly notice, white; front/side digital destinations for  SPT MyBus Glw1 and M96 MyBus M96-2, orange on black</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5</w:t>
      </w:r>
    </w:p>
    <w:p w14:paraId="03996257" w14:textId="77777777" w:rsidR="00C9681B" w:rsidRDefault="00C9681B" w:rsidP="00C9681B">
      <w:pPr>
        <w:jc w:val="both"/>
        <w:rPr>
          <w:rFonts w:ascii="Arial" w:hAnsi="Arial" w:cs="Arial"/>
          <w:color w:val="00CCFF"/>
          <w:sz w:val="16"/>
          <w:szCs w:val="16"/>
        </w:rPr>
      </w:pPr>
    </w:p>
    <w:p w14:paraId="2E5E5D14" w14:textId="77777777" w:rsidR="00C9681B" w:rsidRDefault="00C9681B" w:rsidP="00C9681B">
      <w:pPr>
        <w:jc w:val="both"/>
        <w:rPr>
          <w:rFonts w:ascii="Arial" w:hAnsi="Arial" w:cs="Arial"/>
          <w:color w:val="00CCFF"/>
          <w:sz w:val="16"/>
          <w:szCs w:val="16"/>
        </w:rPr>
      </w:pPr>
      <w:r w:rsidRPr="00DC04DD">
        <w:rPr>
          <w:rFonts w:ascii="Arial" w:hAnsi="Arial" w:cs="Arial"/>
          <w:sz w:val="16"/>
          <w:szCs w:val="16"/>
        </w:rPr>
        <w:t>ST-PT4  :  set with all transfers required for completing a Glasgow 800 overall livery bus, as operated by Greater Glasgow PTE in 1975, comprising two 60x10mm Glasgow 800, black; one 22x4.5mm Glasgow 800, black; two 48x5mm Glasgow Burgh Charter, black; two 13x4.5 1175-1975, black; two 22.5x26mm Glasgow 800 logos, orange/green/black; one 8.75x10mm Glasgow 800 logo, orange/green/black; one 800 Glasgow front destination, white on black; one side number 800, white on black</w:t>
      </w:r>
      <w:r w:rsidRPr="006A58FD">
        <w:rPr>
          <w:rFonts w:ascii="Arial" w:hAnsi="Arial" w:cs="Arial"/>
          <w:b/>
          <w:bCs/>
          <w:color w:val="FF0000"/>
          <w:sz w:val="16"/>
          <w:szCs w:val="16"/>
        </w:rPr>
        <w:t xml:space="preserve"> </w:t>
      </w:r>
      <w:r>
        <w:rPr>
          <w:rFonts w:ascii="Arial" w:hAnsi="Arial" w:cs="Arial"/>
          <w:b/>
          <w:bCs/>
          <w:color w:val="FF0000"/>
          <w:sz w:val="16"/>
          <w:szCs w:val="16"/>
        </w:rPr>
        <w:t xml:space="preserve">  </w:t>
      </w:r>
      <w:r>
        <w:rPr>
          <w:rFonts w:ascii="Arial" w:hAnsi="Arial" w:cs="Arial"/>
          <w:b/>
          <w:i/>
          <w:color w:val="ED7D31"/>
          <w:sz w:val="16"/>
          <w:szCs w:val="16"/>
        </w:rPr>
        <w:t>£7 00</w:t>
      </w:r>
      <w:r>
        <w:rPr>
          <w:rFonts w:ascii="Arial" w:hAnsi="Arial" w:cs="Arial"/>
          <w:b/>
          <w:i/>
          <w:color w:val="FF0000"/>
          <w:sz w:val="16"/>
          <w:szCs w:val="16"/>
        </w:rPr>
        <w:t xml:space="preserve"> </w:t>
      </w:r>
    </w:p>
    <w:p w14:paraId="752587F4" w14:textId="77777777" w:rsidR="00C9681B" w:rsidRDefault="00C9681B" w:rsidP="00C9681B">
      <w:pPr>
        <w:jc w:val="both"/>
        <w:rPr>
          <w:rFonts w:ascii="Arial" w:hAnsi="Arial" w:cs="Arial"/>
          <w:color w:val="00CCFF"/>
          <w:sz w:val="16"/>
          <w:szCs w:val="16"/>
        </w:rPr>
      </w:pPr>
    </w:p>
    <w:p w14:paraId="3BDD849E" w14:textId="77777777" w:rsidR="00C9681B" w:rsidRDefault="00C9681B" w:rsidP="00C9681B">
      <w:pPr>
        <w:jc w:val="both"/>
        <w:rPr>
          <w:rFonts w:ascii="Arial" w:hAnsi="Arial" w:cs="Arial"/>
          <w:color w:val="00CCFF"/>
          <w:sz w:val="16"/>
          <w:szCs w:val="16"/>
        </w:rPr>
      </w:pPr>
      <w:r w:rsidRPr="00CF0842">
        <w:rPr>
          <w:rFonts w:ascii="Arial" w:hAnsi="Arial" w:cs="Arial"/>
          <w:sz w:val="16"/>
          <w:szCs w:val="16"/>
        </w:rPr>
        <w:t>ST-PX1 : Strathclyde’s Buses set, comprising two 15x3.4mm Strathclyde’s Buses logos/fleetnames (two lines) in black/white; two 12.2x3.2mm Strathclyde’s Buses fleetnames (two lines) in black/white; two metric unladen weight notices in white</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2 75</w:t>
      </w:r>
    </w:p>
    <w:p w14:paraId="3C35674F" w14:textId="77777777" w:rsidR="00C9681B" w:rsidRDefault="00C9681B" w:rsidP="00C9681B">
      <w:pPr>
        <w:jc w:val="both"/>
        <w:rPr>
          <w:rFonts w:ascii="Arial" w:hAnsi="Arial" w:cs="Arial"/>
          <w:color w:val="00CCFF"/>
          <w:sz w:val="16"/>
          <w:szCs w:val="16"/>
        </w:rPr>
      </w:pPr>
    </w:p>
    <w:p w14:paraId="67C9073B" w14:textId="77777777" w:rsidR="00C9681B" w:rsidRDefault="00C9681B" w:rsidP="00C9681B">
      <w:pPr>
        <w:jc w:val="both"/>
        <w:rPr>
          <w:rFonts w:ascii="Arial" w:hAnsi="Arial" w:cs="Arial"/>
          <w:color w:val="00CCFF"/>
          <w:sz w:val="16"/>
          <w:szCs w:val="16"/>
        </w:rPr>
      </w:pPr>
      <w:r w:rsidRPr="00CF0842">
        <w:rPr>
          <w:rFonts w:ascii="Arial" w:hAnsi="Arial" w:cs="Arial"/>
          <w:sz w:val="16"/>
          <w:szCs w:val="16"/>
        </w:rPr>
        <w:t>ST-PX2 : Strathclyde’s Buses set, comprising two 17x1.75mm Strathclyde’s Buses fleetnames (one line) in black/white;   two metric unladen weight notices in black; 197 Victoria Road legal address in white; 197 Victoria Road legal address in black</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1 75</w:t>
      </w:r>
      <w:r>
        <w:rPr>
          <w:rFonts w:ascii="Arial" w:hAnsi="Arial" w:cs="Arial"/>
          <w:color w:val="00CCFF"/>
          <w:sz w:val="16"/>
          <w:szCs w:val="16"/>
        </w:rPr>
        <w:t xml:space="preserve"> </w:t>
      </w:r>
    </w:p>
    <w:p w14:paraId="262751DB" w14:textId="77777777" w:rsidR="00C9681B" w:rsidRPr="00143641" w:rsidRDefault="00C9681B" w:rsidP="00C9681B">
      <w:pPr>
        <w:jc w:val="both"/>
        <w:rPr>
          <w:rFonts w:ascii="Arial" w:hAnsi="Arial" w:cs="Arial"/>
          <w:sz w:val="16"/>
          <w:szCs w:val="16"/>
        </w:rPr>
      </w:pPr>
    </w:p>
    <w:p w14:paraId="4D7BF5DB" w14:textId="77777777" w:rsidR="00C9681B" w:rsidRPr="00143641" w:rsidRDefault="00C9681B" w:rsidP="00C9681B">
      <w:pPr>
        <w:jc w:val="both"/>
        <w:rPr>
          <w:rFonts w:ascii="Arial" w:hAnsi="Arial" w:cs="Arial"/>
          <w:sz w:val="16"/>
          <w:szCs w:val="16"/>
        </w:rPr>
      </w:pPr>
      <w:r w:rsidRPr="00C60F62">
        <w:rPr>
          <w:rFonts w:ascii="Arial" w:hAnsi="Arial" w:cs="Arial"/>
          <w:sz w:val="16"/>
          <w:szCs w:val="16"/>
        </w:rPr>
        <w:t xml:space="preserve">ST-PX3 : Strathclyde’s Buses </w:t>
      </w:r>
      <w:r>
        <w:rPr>
          <w:rFonts w:ascii="Arial" w:hAnsi="Arial" w:cs="Arial"/>
          <w:sz w:val="16"/>
          <w:szCs w:val="16"/>
        </w:rPr>
        <w:t>(</w:t>
      </w:r>
      <w:r w:rsidRPr="00C60F62">
        <w:rPr>
          <w:rFonts w:ascii="Arial" w:hAnsi="Arial" w:cs="Arial"/>
          <w:sz w:val="16"/>
          <w:szCs w:val="16"/>
        </w:rPr>
        <w:t>Comlaw No313</w:t>
      </w:r>
      <w:r>
        <w:rPr>
          <w:rFonts w:ascii="Arial" w:hAnsi="Arial" w:cs="Arial"/>
          <w:sz w:val="16"/>
          <w:szCs w:val="16"/>
        </w:rPr>
        <w:t>)</w:t>
      </w:r>
      <w:r w:rsidRPr="00C60F62">
        <w:rPr>
          <w:rFonts w:ascii="Arial" w:hAnsi="Arial" w:cs="Arial"/>
          <w:sz w:val="16"/>
          <w:szCs w:val="16"/>
        </w:rPr>
        <w:t xml:space="preserve"> GCT set, comprising two GCT 13x2.6mm GCT fleetnames in yellow; two GCT 8x1.6mm GCT fleetnames in yellow; one 10x2mm fleetname in dark green; one 1875 Great Western Road legal address in white; two metric unladen weight notices in white </w:t>
      </w:r>
      <w:r w:rsidRPr="00C60F62">
        <w:rPr>
          <w:rFonts w:ascii="Arial" w:hAnsi="Arial" w:cs="Arial"/>
          <w:b/>
          <w:i/>
          <w:color w:val="FF6600"/>
          <w:sz w:val="16"/>
          <w:szCs w:val="16"/>
        </w:rPr>
        <w:t>£2 75</w:t>
      </w:r>
      <w:r>
        <w:rPr>
          <w:rFonts w:ascii="Arial" w:hAnsi="Arial" w:cs="Arial"/>
          <w:sz w:val="16"/>
          <w:szCs w:val="16"/>
        </w:rPr>
        <w:t xml:space="preserve">   </w:t>
      </w:r>
    </w:p>
    <w:p w14:paraId="2793AE59" w14:textId="77777777" w:rsidR="00C9681B" w:rsidRDefault="00C9681B" w:rsidP="00C9681B">
      <w:pPr>
        <w:jc w:val="both"/>
        <w:rPr>
          <w:rFonts w:ascii="Arial" w:hAnsi="Arial" w:cs="Arial"/>
          <w:color w:val="00CCFF"/>
          <w:sz w:val="16"/>
          <w:szCs w:val="16"/>
        </w:rPr>
      </w:pPr>
    </w:p>
    <w:p w14:paraId="6794535D" w14:textId="77777777" w:rsidR="00C9681B" w:rsidRDefault="00C9681B" w:rsidP="00C9681B">
      <w:pPr>
        <w:jc w:val="both"/>
        <w:rPr>
          <w:rFonts w:ascii="Arial" w:hAnsi="Arial" w:cs="Arial"/>
          <w:b/>
          <w:i/>
          <w:color w:val="FF6600"/>
          <w:sz w:val="16"/>
          <w:szCs w:val="16"/>
        </w:rPr>
      </w:pPr>
      <w:r w:rsidRPr="00CF0842">
        <w:rPr>
          <w:rFonts w:ascii="Arial" w:hAnsi="Arial" w:cs="Arial"/>
          <w:sz w:val="16"/>
          <w:szCs w:val="16"/>
        </w:rPr>
        <w:t>ST-PX</w:t>
      </w:r>
      <w:r>
        <w:rPr>
          <w:rFonts w:ascii="Arial" w:hAnsi="Arial" w:cs="Arial"/>
          <w:sz w:val="16"/>
          <w:szCs w:val="16"/>
        </w:rPr>
        <w:t>4</w:t>
      </w:r>
      <w:r w:rsidRPr="00CF0842">
        <w:rPr>
          <w:rFonts w:ascii="Arial" w:hAnsi="Arial" w:cs="Arial"/>
          <w:sz w:val="16"/>
          <w:szCs w:val="16"/>
        </w:rPr>
        <w:t xml:space="preserve"> : Strathclyde’s Buses set, comprising two 1</w:t>
      </w:r>
      <w:r>
        <w:rPr>
          <w:rFonts w:ascii="Arial" w:hAnsi="Arial" w:cs="Arial"/>
          <w:sz w:val="16"/>
          <w:szCs w:val="16"/>
        </w:rPr>
        <w:t>3.7</w:t>
      </w:r>
      <w:r w:rsidRPr="00CF0842">
        <w:rPr>
          <w:rFonts w:ascii="Arial" w:hAnsi="Arial" w:cs="Arial"/>
          <w:sz w:val="16"/>
          <w:szCs w:val="16"/>
        </w:rPr>
        <w:t>5x3.</w:t>
      </w:r>
      <w:r>
        <w:rPr>
          <w:rFonts w:ascii="Arial" w:hAnsi="Arial" w:cs="Arial"/>
          <w:sz w:val="16"/>
          <w:szCs w:val="16"/>
        </w:rPr>
        <w:t>5</w:t>
      </w:r>
      <w:r w:rsidRPr="00CF0842">
        <w:rPr>
          <w:rFonts w:ascii="Arial" w:hAnsi="Arial" w:cs="Arial"/>
          <w:sz w:val="16"/>
          <w:szCs w:val="16"/>
        </w:rPr>
        <w:t>mm Strathclyde’s Buses fleetnames (two lines) in black/white;</w:t>
      </w:r>
      <w:r>
        <w:rPr>
          <w:rFonts w:ascii="Arial" w:hAnsi="Arial" w:cs="Arial"/>
          <w:sz w:val="16"/>
          <w:szCs w:val="16"/>
        </w:rPr>
        <w:t xml:space="preserve"> </w:t>
      </w:r>
      <w:r w:rsidRPr="00CF0842">
        <w:rPr>
          <w:rFonts w:ascii="Arial" w:hAnsi="Arial" w:cs="Arial"/>
          <w:sz w:val="16"/>
          <w:szCs w:val="16"/>
        </w:rPr>
        <w:t xml:space="preserve">two </w:t>
      </w:r>
      <w:r>
        <w:rPr>
          <w:rFonts w:ascii="Arial" w:hAnsi="Arial" w:cs="Arial"/>
          <w:sz w:val="16"/>
          <w:szCs w:val="16"/>
        </w:rPr>
        <w:t>9.0</w:t>
      </w:r>
      <w:r w:rsidRPr="00CF0842">
        <w:rPr>
          <w:rFonts w:ascii="Arial" w:hAnsi="Arial" w:cs="Arial"/>
          <w:sz w:val="16"/>
          <w:szCs w:val="16"/>
        </w:rPr>
        <w:t>x</w:t>
      </w:r>
      <w:r>
        <w:rPr>
          <w:rFonts w:ascii="Arial" w:hAnsi="Arial" w:cs="Arial"/>
          <w:sz w:val="16"/>
          <w:szCs w:val="16"/>
        </w:rPr>
        <w:t>2</w:t>
      </w:r>
      <w:r w:rsidRPr="00CF0842">
        <w:rPr>
          <w:rFonts w:ascii="Arial" w:hAnsi="Arial" w:cs="Arial"/>
          <w:sz w:val="16"/>
          <w:szCs w:val="16"/>
        </w:rPr>
        <w:t>.</w:t>
      </w:r>
      <w:r>
        <w:rPr>
          <w:rFonts w:ascii="Arial" w:hAnsi="Arial" w:cs="Arial"/>
          <w:sz w:val="16"/>
          <w:szCs w:val="16"/>
        </w:rPr>
        <w:t>0</w:t>
      </w:r>
      <w:r w:rsidRPr="00CF0842">
        <w:rPr>
          <w:rFonts w:ascii="Arial" w:hAnsi="Arial" w:cs="Arial"/>
          <w:sz w:val="16"/>
          <w:szCs w:val="16"/>
        </w:rPr>
        <w:t>mm Strathclyde’s Buses fleetnames</w:t>
      </w:r>
      <w:r>
        <w:rPr>
          <w:rFonts w:ascii="Arial" w:hAnsi="Arial" w:cs="Arial"/>
          <w:sz w:val="16"/>
          <w:szCs w:val="16"/>
        </w:rPr>
        <w:t>/logos</w:t>
      </w:r>
      <w:r w:rsidRPr="00CF0842">
        <w:rPr>
          <w:rFonts w:ascii="Arial" w:hAnsi="Arial" w:cs="Arial"/>
          <w:sz w:val="16"/>
          <w:szCs w:val="16"/>
        </w:rPr>
        <w:t xml:space="preserve"> (two lines) in black/white;</w:t>
      </w:r>
      <w:r>
        <w:rPr>
          <w:rFonts w:ascii="Arial" w:hAnsi="Arial" w:cs="Arial"/>
          <w:sz w:val="16"/>
          <w:szCs w:val="16"/>
        </w:rPr>
        <w:t xml:space="preserve"> one 15x1.5mm </w:t>
      </w:r>
      <w:r w:rsidRPr="00CF0842">
        <w:rPr>
          <w:rFonts w:ascii="Arial" w:hAnsi="Arial" w:cs="Arial"/>
          <w:sz w:val="16"/>
          <w:szCs w:val="16"/>
        </w:rPr>
        <w:t>Strathclyde’s Buses fleetname</w:t>
      </w:r>
      <w:r>
        <w:rPr>
          <w:rFonts w:ascii="Arial" w:hAnsi="Arial" w:cs="Arial"/>
          <w:sz w:val="16"/>
          <w:szCs w:val="16"/>
        </w:rPr>
        <w:t xml:space="preserve"> in black/white; one legal address in white; one Exact Fare Please notice in black; one No Change Given on this Bus notice in white/black; one seating capacity notice in white </w:t>
      </w:r>
      <w:r w:rsidRPr="00C60F62">
        <w:rPr>
          <w:rFonts w:ascii="Arial" w:hAnsi="Arial" w:cs="Arial"/>
          <w:b/>
          <w:i/>
          <w:color w:val="FF6600"/>
          <w:sz w:val="16"/>
          <w:szCs w:val="16"/>
        </w:rPr>
        <w:t xml:space="preserve">£2 </w:t>
      </w:r>
      <w:r>
        <w:rPr>
          <w:rFonts w:ascii="Arial" w:hAnsi="Arial" w:cs="Arial"/>
          <w:b/>
          <w:i/>
          <w:color w:val="FF6600"/>
          <w:sz w:val="16"/>
          <w:szCs w:val="16"/>
        </w:rPr>
        <w:t>75</w:t>
      </w:r>
    </w:p>
    <w:p w14:paraId="404EF81E" w14:textId="77777777" w:rsidR="00C9681B" w:rsidRDefault="00C9681B" w:rsidP="00C9681B">
      <w:pPr>
        <w:jc w:val="both"/>
        <w:rPr>
          <w:rFonts w:ascii="Arial" w:hAnsi="Arial" w:cs="Arial"/>
          <w:b/>
          <w:i/>
          <w:color w:val="FF6600"/>
          <w:sz w:val="16"/>
          <w:szCs w:val="16"/>
        </w:rPr>
      </w:pPr>
    </w:p>
    <w:p w14:paraId="30916EDE" w14:textId="77777777" w:rsidR="00C9681B" w:rsidRDefault="00C9681B" w:rsidP="00C9681B">
      <w:pPr>
        <w:jc w:val="both"/>
        <w:rPr>
          <w:rFonts w:ascii="Arial" w:hAnsi="Arial" w:cs="Arial"/>
          <w:b/>
          <w:i/>
          <w:color w:val="FF6600"/>
          <w:sz w:val="16"/>
          <w:szCs w:val="16"/>
        </w:rPr>
      </w:pPr>
      <w:r w:rsidRPr="00CF0842">
        <w:rPr>
          <w:rFonts w:ascii="Arial" w:hAnsi="Arial" w:cs="Arial"/>
          <w:sz w:val="16"/>
          <w:szCs w:val="16"/>
        </w:rPr>
        <w:t>ST-PX</w:t>
      </w:r>
      <w:r>
        <w:rPr>
          <w:rFonts w:ascii="Arial" w:hAnsi="Arial" w:cs="Arial"/>
          <w:sz w:val="16"/>
          <w:szCs w:val="16"/>
        </w:rPr>
        <w:t>5</w:t>
      </w:r>
      <w:r w:rsidRPr="00CF0842">
        <w:rPr>
          <w:rFonts w:ascii="Arial" w:hAnsi="Arial" w:cs="Arial"/>
          <w:sz w:val="16"/>
          <w:szCs w:val="16"/>
        </w:rPr>
        <w:t xml:space="preserve"> : Strathclyde’s Buses set, comprising two </w:t>
      </w:r>
      <w:r>
        <w:rPr>
          <w:rFonts w:ascii="Arial" w:hAnsi="Arial" w:cs="Arial"/>
          <w:sz w:val="16"/>
          <w:szCs w:val="16"/>
        </w:rPr>
        <w:t>9.0</w:t>
      </w:r>
      <w:r w:rsidRPr="00CF0842">
        <w:rPr>
          <w:rFonts w:ascii="Arial" w:hAnsi="Arial" w:cs="Arial"/>
          <w:sz w:val="16"/>
          <w:szCs w:val="16"/>
        </w:rPr>
        <w:t>x</w:t>
      </w:r>
      <w:r>
        <w:rPr>
          <w:rFonts w:ascii="Arial" w:hAnsi="Arial" w:cs="Arial"/>
          <w:sz w:val="16"/>
          <w:szCs w:val="16"/>
        </w:rPr>
        <w:t>2</w:t>
      </w:r>
      <w:r w:rsidRPr="00CF0842">
        <w:rPr>
          <w:rFonts w:ascii="Arial" w:hAnsi="Arial" w:cs="Arial"/>
          <w:sz w:val="16"/>
          <w:szCs w:val="16"/>
        </w:rPr>
        <w:t>.</w:t>
      </w:r>
      <w:r>
        <w:rPr>
          <w:rFonts w:ascii="Arial" w:hAnsi="Arial" w:cs="Arial"/>
          <w:sz w:val="16"/>
          <w:szCs w:val="16"/>
        </w:rPr>
        <w:t>0</w:t>
      </w:r>
      <w:r w:rsidRPr="00CF0842">
        <w:rPr>
          <w:rFonts w:ascii="Arial" w:hAnsi="Arial" w:cs="Arial"/>
          <w:sz w:val="16"/>
          <w:szCs w:val="16"/>
        </w:rPr>
        <w:t>mm Strathclyde’s Buses fleetnames</w:t>
      </w:r>
      <w:r>
        <w:rPr>
          <w:rFonts w:ascii="Arial" w:hAnsi="Arial" w:cs="Arial"/>
          <w:sz w:val="16"/>
          <w:szCs w:val="16"/>
        </w:rPr>
        <w:t>/logos</w:t>
      </w:r>
      <w:r w:rsidRPr="00CF0842">
        <w:rPr>
          <w:rFonts w:ascii="Arial" w:hAnsi="Arial" w:cs="Arial"/>
          <w:sz w:val="16"/>
          <w:szCs w:val="16"/>
        </w:rPr>
        <w:t xml:space="preserve"> (two lines) in black/white;</w:t>
      </w:r>
      <w:r>
        <w:rPr>
          <w:rFonts w:ascii="Arial" w:hAnsi="Arial" w:cs="Arial"/>
          <w:sz w:val="16"/>
          <w:szCs w:val="16"/>
        </w:rPr>
        <w:t xml:space="preserve"> one Exact Fare Please notice in black; one No Change Given on this Bus notice in white/black; one seating capacity notice in white </w:t>
      </w:r>
      <w:r w:rsidRPr="00C60F62">
        <w:rPr>
          <w:rFonts w:ascii="Arial" w:hAnsi="Arial" w:cs="Arial"/>
          <w:b/>
          <w:i/>
          <w:color w:val="FF6600"/>
          <w:sz w:val="16"/>
          <w:szCs w:val="16"/>
        </w:rPr>
        <w:t>£</w:t>
      </w:r>
      <w:r>
        <w:rPr>
          <w:rFonts w:ascii="Arial" w:hAnsi="Arial" w:cs="Arial"/>
          <w:b/>
          <w:i/>
          <w:color w:val="FF6600"/>
          <w:sz w:val="16"/>
          <w:szCs w:val="16"/>
        </w:rPr>
        <w:t>1</w:t>
      </w:r>
      <w:r w:rsidRPr="00C60F62">
        <w:rPr>
          <w:rFonts w:ascii="Arial" w:hAnsi="Arial" w:cs="Arial"/>
          <w:b/>
          <w:i/>
          <w:color w:val="FF6600"/>
          <w:sz w:val="16"/>
          <w:szCs w:val="16"/>
        </w:rPr>
        <w:t xml:space="preserve"> </w:t>
      </w:r>
      <w:r>
        <w:rPr>
          <w:rFonts w:ascii="Arial" w:hAnsi="Arial" w:cs="Arial"/>
          <w:b/>
          <w:i/>
          <w:color w:val="FF6600"/>
          <w:sz w:val="16"/>
          <w:szCs w:val="16"/>
        </w:rPr>
        <w:t>25</w:t>
      </w:r>
    </w:p>
    <w:p w14:paraId="5656F790" w14:textId="77777777" w:rsidR="00C9681B" w:rsidRDefault="00C9681B" w:rsidP="00C9681B">
      <w:pPr>
        <w:jc w:val="both"/>
        <w:rPr>
          <w:rFonts w:ascii="Arial" w:hAnsi="Arial" w:cs="Arial"/>
          <w:sz w:val="16"/>
          <w:szCs w:val="16"/>
        </w:rPr>
      </w:pPr>
    </w:p>
    <w:p w14:paraId="61644300" w14:textId="77777777" w:rsidR="00C9681B" w:rsidRDefault="00C9681B" w:rsidP="00C9681B">
      <w:pPr>
        <w:jc w:val="both"/>
        <w:rPr>
          <w:rFonts w:ascii="Arial" w:hAnsi="Arial" w:cs="Arial"/>
          <w:b/>
          <w:i/>
          <w:color w:val="FF6600"/>
          <w:sz w:val="16"/>
          <w:szCs w:val="16"/>
        </w:rPr>
      </w:pPr>
      <w:r w:rsidRPr="00DB3450">
        <w:rPr>
          <w:rFonts w:ascii="Arial" w:hAnsi="Arial" w:cs="Arial"/>
          <w:sz w:val="16"/>
          <w:szCs w:val="16"/>
        </w:rPr>
        <w:t xml:space="preserve">ST-PX6 : Strathclyde’s Buses set suitable for Sunrise Kit 60, comprising one nearside panel 46x3mm Strathclyde’s Buses fleetname and lines, black/white; one offside panel 36x2.5mm Your Wee Happy Bus lettering, black/white; one </w:t>
      </w:r>
      <w:r>
        <w:rPr>
          <w:rFonts w:ascii="Arial" w:hAnsi="Arial" w:cs="Arial"/>
          <w:sz w:val="16"/>
          <w:szCs w:val="16"/>
        </w:rPr>
        <w:t>rear</w:t>
      </w:r>
      <w:r w:rsidRPr="00DB3450">
        <w:rPr>
          <w:rFonts w:ascii="Arial" w:hAnsi="Arial" w:cs="Arial"/>
          <w:sz w:val="16"/>
          <w:szCs w:val="16"/>
        </w:rPr>
        <w:t xml:space="preserve"> </w:t>
      </w:r>
      <w:r>
        <w:rPr>
          <w:rFonts w:ascii="Arial" w:hAnsi="Arial" w:cs="Arial"/>
          <w:sz w:val="16"/>
          <w:szCs w:val="16"/>
        </w:rPr>
        <w:t>1</w:t>
      </w:r>
      <w:r w:rsidRPr="00DB3450">
        <w:rPr>
          <w:rFonts w:ascii="Arial" w:hAnsi="Arial" w:cs="Arial"/>
          <w:sz w:val="16"/>
          <w:szCs w:val="16"/>
        </w:rPr>
        <w:t>6x</w:t>
      </w:r>
      <w:r>
        <w:rPr>
          <w:rFonts w:ascii="Arial" w:hAnsi="Arial" w:cs="Arial"/>
          <w:sz w:val="16"/>
          <w:szCs w:val="16"/>
        </w:rPr>
        <w:t>1</w:t>
      </w:r>
      <w:r w:rsidRPr="00DB3450">
        <w:rPr>
          <w:rFonts w:ascii="Arial" w:hAnsi="Arial" w:cs="Arial"/>
          <w:sz w:val="16"/>
          <w:szCs w:val="16"/>
        </w:rPr>
        <w:t>mm Your Wee Happy Bus lettering, black/white; one 18x2mm Strathclyde’s Buses fleetname, black/white; one 15x1mm Strathclyde’s Buses fleetname, black/white;</w:t>
      </w:r>
      <w:r>
        <w:rPr>
          <w:rFonts w:ascii="Arial" w:hAnsi="Arial" w:cs="Arial"/>
          <w:color w:val="7030A0"/>
          <w:sz w:val="16"/>
          <w:szCs w:val="16"/>
        </w:rPr>
        <w:t xml:space="preserve"> </w:t>
      </w:r>
      <w:r w:rsidRPr="00D92D03">
        <w:rPr>
          <w:rFonts w:ascii="Arial" w:hAnsi="Arial" w:cs="Arial"/>
          <w:sz w:val="16"/>
          <w:szCs w:val="16"/>
        </w:rPr>
        <w:t xml:space="preserve">one 9.5x2.5mm </w:t>
      </w:r>
      <w:r>
        <w:rPr>
          <w:rFonts w:ascii="Arial" w:hAnsi="Arial" w:cs="Arial"/>
          <w:sz w:val="16"/>
          <w:szCs w:val="16"/>
        </w:rPr>
        <w:t xml:space="preserve">(two lines) </w:t>
      </w:r>
      <w:r w:rsidRPr="00D92D03">
        <w:rPr>
          <w:rFonts w:ascii="Arial" w:hAnsi="Arial" w:cs="Arial"/>
          <w:sz w:val="16"/>
          <w:szCs w:val="16"/>
        </w:rPr>
        <w:t xml:space="preserve">Strathclyde’s Buses fleetname, black/white; </w:t>
      </w:r>
      <w:r>
        <w:rPr>
          <w:rFonts w:ascii="Arial" w:hAnsi="Arial" w:cs="Arial"/>
          <w:sz w:val="16"/>
          <w:szCs w:val="16"/>
        </w:rPr>
        <w:t xml:space="preserve">one 10x3mm We’re the easiest way lettering, white/black; one 5x7mm Wee Happy Bus logo, orange/black/white/grey; one 3.5x5mm Wee Happy Bus logo, orange/black/white/grey; </w:t>
      </w:r>
      <w:r w:rsidRPr="00D92D03">
        <w:rPr>
          <w:rFonts w:ascii="Arial" w:hAnsi="Arial" w:cs="Arial"/>
          <w:sz w:val="16"/>
          <w:szCs w:val="16"/>
        </w:rPr>
        <w:t xml:space="preserve"> </w:t>
      </w:r>
      <w:r>
        <w:rPr>
          <w:rFonts w:ascii="Arial" w:hAnsi="Arial" w:cs="Arial"/>
          <w:sz w:val="16"/>
          <w:szCs w:val="16"/>
        </w:rPr>
        <w:t xml:space="preserve">one 3x4mm Wee Happy Bus logo, orange/black/white/grey; one 5x2mm Your Wee Happy Bus lettering, black; one Emergency Exit notice, black; one Emergency Exit Break Glass to Open notice, black; one unladen weight noitice, white; one legal address, white; registrations and four fleetnumbers for each of M40 (E995 WNS), M64 (E949 XYS), M115 (E55 LBK), M123 (F672 YOG)   </w:t>
      </w:r>
      <w:r w:rsidRPr="00DB3450">
        <w:rPr>
          <w:rFonts w:ascii="Arial" w:hAnsi="Arial" w:cs="Arial"/>
          <w:b/>
          <w:i/>
          <w:color w:val="FF6600"/>
          <w:sz w:val="16"/>
          <w:szCs w:val="16"/>
        </w:rPr>
        <w:t xml:space="preserve"> </w:t>
      </w:r>
      <w:r w:rsidRPr="00C60F62">
        <w:rPr>
          <w:rFonts w:ascii="Arial" w:hAnsi="Arial" w:cs="Arial"/>
          <w:b/>
          <w:i/>
          <w:color w:val="FF6600"/>
          <w:sz w:val="16"/>
          <w:szCs w:val="16"/>
        </w:rPr>
        <w:t>£</w:t>
      </w:r>
      <w:r>
        <w:rPr>
          <w:rFonts w:ascii="Arial" w:hAnsi="Arial" w:cs="Arial"/>
          <w:b/>
          <w:i/>
          <w:color w:val="FF6600"/>
          <w:sz w:val="16"/>
          <w:szCs w:val="16"/>
        </w:rPr>
        <w:t>6</w:t>
      </w:r>
    </w:p>
    <w:p w14:paraId="5E6B4239" w14:textId="77777777" w:rsidR="00C9681B" w:rsidRDefault="00C9681B" w:rsidP="00C9681B">
      <w:pPr>
        <w:jc w:val="both"/>
        <w:rPr>
          <w:rFonts w:ascii="Arial" w:hAnsi="Arial" w:cs="Arial"/>
          <w:sz w:val="16"/>
          <w:szCs w:val="16"/>
        </w:rPr>
      </w:pPr>
      <w:r>
        <w:rPr>
          <w:rFonts w:ascii="Arial" w:hAnsi="Arial" w:cs="Arial"/>
          <w:sz w:val="16"/>
          <w:szCs w:val="16"/>
        </w:rPr>
        <w:t xml:space="preserve">   </w:t>
      </w:r>
    </w:p>
    <w:p w14:paraId="53D85BC6" w14:textId="77777777" w:rsidR="00C9681B" w:rsidRDefault="00C9681B" w:rsidP="00C9681B">
      <w:pPr>
        <w:rPr>
          <w:rFonts w:ascii="Arial" w:hAnsi="Arial" w:cs="Arial"/>
          <w:sz w:val="16"/>
          <w:szCs w:val="16"/>
        </w:rPr>
      </w:pPr>
      <w:r>
        <w:rPr>
          <w:rFonts w:ascii="Arial" w:hAnsi="Arial" w:cs="Arial"/>
          <w:sz w:val="16"/>
          <w:szCs w:val="16"/>
        </w:rPr>
        <w:t xml:space="preserve">ST-PX7 : Strathclyde's Buses 'I'm a Happy Bus' roundels, 4x4mm orange/white/black    </w:t>
      </w:r>
      <w:r>
        <w:rPr>
          <w:rFonts w:ascii="Arial" w:hAnsi="Arial" w:cs="Arial"/>
          <w:b/>
          <w:bCs/>
          <w:i/>
          <w:iCs/>
          <w:color w:val="ED7D31"/>
          <w:sz w:val="16"/>
          <w:szCs w:val="16"/>
        </w:rPr>
        <w:t>£1 50 for five</w:t>
      </w:r>
    </w:p>
    <w:p w14:paraId="2E459751" w14:textId="77777777" w:rsidR="00C9681B" w:rsidRDefault="00C9681B" w:rsidP="00C9681B">
      <w:pPr>
        <w:rPr>
          <w:rFonts w:ascii="Arial" w:hAnsi="Arial" w:cs="Arial"/>
          <w:sz w:val="16"/>
          <w:szCs w:val="16"/>
        </w:rPr>
      </w:pPr>
    </w:p>
    <w:p w14:paraId="3ECAD6D7" w14:textId="77777777" w:rsidR="00C9681B" w:rsidRDefault="00C9681B" w:rsidP="00C9681B">
      <w:pPr>
        <w:jc w:val="both"/>
        <w:rPr>
          <w:rFonts w:ascii="Arial" w:hAnsi="Arial" w:cs="Arial"/>
          <w:sz w:val="16"/>
          <w:szCs w:val="16"/>
        </w:rPr>
      </w:pPr>
      <w:r>
        <w:rPr>
          <w:rFonts w:ascii="Arial" w:hAnsi="Arial" w:cs="Arial"/>
          <w:sz w:val="16"/>
          <w:szCs w:val="16"/>
        </w:rPr>
        <w:t xml:space="preserve">ST-PX8   Strathclyde's Buses SB Travel set with three 16x4.5mm names, orange/white/black; one similar 10x2.75mm name; one  legal address, white; one unladen weight notice, white   </w:t>
      </w:r>
      <w:r w:rsidRPr="00FA04DE">
        <w:rPr>
          <w:rFonts w:ascii="Arial" w:hAnsi="Arial" w:cs="Arial"/>
          <w:b/>
          <w:bCs/>
          <w:i/>
          <w:iCs/>
          <w:color w:val="ED7D31"/>
          <w:sz w:val="16"/>
          <w:szCs w:val="16"/>
        </w:rPr>
        <w:t>£2 50p</w:t>
      </w:r>
    </w:p>
    <w:p w14:paraId="06A0DCD6" w14:textId="77777777" w:rsidR="00C9681B" w:rsidRPr="00362C38" w:rsidRDefault="00C9681B" w:rsidP="00C9681B">
      <w:pPr>
        <w:jc w:val="both"/>
        <w:rPr>
          <w:rFonts w:ascii="Arial" w:hAnsi="Arial" w:cs="Arial"/>
          <w:color w:val="7030A0"/>
          <w:sz w:val="16"/>
          <w:szCs w:val="16"/>
        </w:rPr>
      </w:pPr>
    </w:p>
    <w:p w14:paraId="69BA619C" w14:textId="77777777" w:rsidR="00C9681B" w:rsidRPr="00A83D3B" w:rsidRDefault="00C9681B" w:rsidP="00C9681B">
      <w:pPr>
        <w:jc w:val="both"/>
        <w:rPr>
          <w:rFonts w:ascii="Arial" w:hAnsi="Arial" w:cs="Arial"/>
          <w:color w:val="00CCFF"/>
          <w:sz w:val="16"/>
          <w:szCs w:val="16"/>
        </w:rPr>
      </w:pPr>
      <w:r w:rsidRPr="00CF0842">
        <w:rPr>
          <w:rFonts w:ascii="Arial" w:hAnsi="Arial" w:cs="Arial"/>
          <w:sz w:val="16"/>
          <w:szCs w:val="16"/>
        </w:rPr>
        <w:t>ST-TY1 : Tayside Regional Transport set, comprising two 13.25x8.25mm Tayside logos/fleetnames in white; one 15x2mm ‘Exact Fare Only’ notice in yellow/black; two 3.5x3.5mm ‘pay as you enter’ notices in yellow/black; one Tayside Regional Council legal address; two metric unladen weight notices white</w:t>
      </w:r>
      <w:r>
        <w:rPr>
          <w:rFonts w:ascii="Arial" w:hAnsi="Arial" w:cs="Arial"/>
          <w:color w:val="00CCFF"/>
          <w:sz w:val="16"/>
          <w:szCs w:val="16"/>
        </w:rPr>
        <w:t xml:space="preserve"> </w:t>
      </w:r>
      <w:r w:rsidRPr="0001083A">
        <w:rPr>
          <w:rFonts w:ascii="Arial" w:hAnsi="Arial" w:cs="Arial"/>
          <w:b/>
          <w:i/>
          <w:color w:val="FF6600"/>
          <w:sz w:val="16"/>
          <w:szCs w:val="16"/>
        </w:rPr>
        <w:t>£</w:t>
      </w:r>
      <w:r>
        <w:rPr>
          <w:rFonts w:ascii="Arial" w:hAnsi="Arial" w:cs="Arial"/>
          <w:b/>
          <w:i/>
          <w:color w:val="FF6600"/>
          <w:sz w:val="16"/>
          <w:szCs w:val="16"/>
        </w:rPr>
        <w:t>2 25</w:t>
      </w:r>
    </w:p>
    <w:p w14:paraId="2E3F987B" w14:textId="77777777" w:rsidR="00C9681B" w:rsidRDefault="00C9681B" w:rsidP="00C9681B">
      <w:pPr>
        <w:jc w:val="both"/>
        <w:rPr>
          <w:rFonts w:ascii="Arial" w:hAnsi="Arial" w:cs="Arial"/>
          <w:sz w:val="16"/>
          <w:szCs w:val="16"/>
        </w:rPr>
      </w:pPr>
    </w:p>
    <w:p w14:paraId="58C9755B" w14:textId="77777777" w:rsidR="00C9681B" w:rsidRPr="00A83D3B" w:rsidRDefault="00C9681B" w:rsidP="00C9681B">
      <w:pPr>
        <w:jc w:val="both"/>
        <w:rPr>
          <w:rFonts w:ascii="Arial" w:hAnsi="Arial" w:cs="Arial"/>
          <w:color w:val="00CCFF"/>
          <w:sz w:val="16"/>
          <w:szCs w:val="16"/>
        </w:rPr>
      </w:pPr>
      <w:r w:rsidRPr="00CF0842">
        <w:rPr>
          <w:rFonts w:ascii="Arial" w:hAnsi="Arial" w:cs="Arial"/>
          <w:sz w:val="16"/>
          <w:szCs w:val="16"/>
        </w:rPr>
        <w:t>ST-TY2 : Tayside Public Transport set, comprising two 21.5x6mm Tayside Buses fleetnames in italics, cream outline (Tayside) black (Buses); one 18x1.85 Tayside name/lines in blue; one Tayside Public Transport legal address in white; two metric unladen weight notices in white</w:t>
      </w:r>
      <w:r>
        <w:rPr>
          <w:rFonts w:ascii="Arial" w:hAnsi="Arial" w:cs="Arial"/>
          <w:color w:val="00CCFF"/>
          <w:sz w:val="16"/>
          <w:szCs w:val="16"/>
        </w:rPr>
        <w:t xml:space="preserve"> </w:t>
      </w:r>
      <w:r w:rsidRPr="0001083A">
        <w:rPr>
          <w:rFonts w:ascii="Arial" w:hAnsi="Arial" w:cs="Arial"/>
          <w:b/>
          <w:i/>
          <w:color w:val="FF6600"/>
          <w:sz w:val="16"/>
          <w:szCs w:val="16"/>
        </w:rPr>
        <w:t>£</w:t>
      </w:r>
      <w:r>
        <w:rPr>
          <w:rFonts w:ascii="Arial" w:hAnsi="Arial" w:cs="Arial"/>
          <w:b/>
          <w:i/>
          <w:color w:val="FF6600"/>
          <w:sz w:val="16"/>
          <w:szCs w:val="16"/>
        </w:rPr>
        <w:t>2 25</w:t>
      </w:r>
    </w:p>
    <w:p w14:paraId="43A8199F" w14:textId="77777777" w:rsidR="00C9681B" w:rsidRDefault="00C9681B" w:rsidP="00C9681B">
      <w:pPr>
        <w:jc w:val="both"/>
        <w:rPr>
          <w:rFonts w:ascii="Arial" w:hAnsi="Arial" w:cs="Arial"/>
          <w:sz w:val="16"/>
          <w:szCs w:val="16"/>
        </w:rPr>
      </w:pPr>
    </w:p>
    <w:p w14:paraId="22EBC261" w14:textId="77777777" w:rsidR="00C9681B" w:rsidRPr="0077771F" w:rsidRDefault="00C9681B" w:rsidP="00C9681B">
      <w:pPr>
        <w:jc w:val="both"/>
        <w:rPr>
          <w:rFonts w:ascii="Arial" w:hAnsi="Arial" w:cs="Arial"/>
          <w:color w:val="00CCFF"/>
          <w:sz w:val="16"/>
          <w:szCs w:val="16"/>
        </w:rPr>
      </w:pPr>
      <w:r w:rsidRPr="001440A7">
        <w:rPr>
          <w:rFonts w:ascii="Arial" w:hAnsi="Arial" w:cs="Arial"/>
          <w:sz w:val="16"/>
          <w:szCs w:val="16"/>
        </w:rPr>
        <w:lastRenderedPageBreak/>
        <w:t>ST-TY3 : Tayside Public Transport set comprising two 22x3.5 side panel italicised Tayside fleetnames in dark blue outline; one 18x1.85mm front panel Tayside name/lines in dark blue; one legal address in white; two metric unladen weight notices in white</w:t>
      </w:r>
      <w:r>
        <w:rPr>
          <w:rFonts w:ascii="Arial" w:hAnsi="Arial" w:cs="Arial"/>
          <w:color w:val="00CCFF"/>
          <w:sz w:val="16"/>
          <w:szCs w:val="16"/>
        </w:rPr>
        <w:t xml:space="preserve"> </w:t>
      </w:r>
      <w:r w:rsidRPr="0001083A">
        <w:rPr>
          <w:rFonts w:ascii="Arial" w:hAnsi="Arial" w:cs="Arial"/>
          <w:b/>
          <w:i/>
          <w:color w:val="FF6600"/>
          <w:sz w:val="16"/>
          <w:szCs w:val="16"/>
        </w:rPr>
        <w:t>£</w:t>
      </w:r>
      <w:r>
        <w:rPr>
          <w:rFonts w:ascii="Arial" w:hAnsi="Arial" w:cs="Arial"/>
          <w:b/>
          <w:i/>
          <w:color w:val="FF6600"/>
          <w:sz w:val="16"/>
          <w:szCs w:val="16"/>
        </w:rPr>
        <w:t>2 25</w:t>
      </w:r>
    </w:p>
    <w:p w14:paraId="498CC001" w14:textId="77777777" w:rsidR="00C9681B" w:rsidRDefault="00C9681B" w:rsidP="00C9681B">
      <w:pPr>
        <w:jc w:val="both"/>
        <w:rPr>
          <w:rFonts w:ascii="Arial" w:hAnsi="Arial" w:cs="Arial"/>
          <w:color w:val="00CCFF"/>
          <w:sz w:val="16"/>
          <w:szCs w:val="16"/>
        </w:rPr>
      </w:pPr>
    </w:p>
    <w:p w14:paraId="37AECC1E" w14:textId="77777777" w:rsidR="00C9681B" w:rsidRPr="0077771F" w:rsidRDefault="00C9681B" w:rsidP="00C9681B">
      <w:pPr>
        <w:jc w:val="both"/>
        <w:rPr>
          <w:rFonts w:ascii="Arial" w:hAnsi="Arial" w:cs="Arial"/>
          <w:color w:val="00CCFF"/>
          <w:sz w:val="16"/>
          <w:szCs w:val="16"/>
        </w:rPr>
      </w:pPr>
      <w:r w:rsidRPr="00F171C3">
        <w:rPr>
          <w:rFonts w:ascii="Arial" w:hAnsi="Arial" w:cs="Arial"/>
          <w:sz w:val="16"/>
          <w:szCs w:val="16"/>
        </w:rPr>
        <w:t>ST-TY4 : Tayside Public Transport set comprising two 27.5x3.5mm side panel Tayside Buses names incorporating greyhound logo in yellow; one 13x1.5mm front panel Tayside Buses name incorporating greyhound logo in dark blue; one legal address in white; two metric unladen weight notices in white</w:t>
      </w:r>
      <w:r>
        <w:rPr>
          <w:rFonts w:ascii="Arial" w:hAnsi="Arial" w:cs="Arial"/>
          <w:color w:val="00CCFF"/>
          <w:sz w:val="16"/>
          <w:szCs w:val="16"/>
        </w:rPr>
        <w:t xml:space="preserve"> </w:t>
      </w:r>
      <w:r w:rsidRPr="0001083A">
        <w:rPr>
          <w:rFonts w:ascii="Arial" w:hAnsi="Arial" w:cs="Arial"/>
          <w:b/>
          <w:i/>
          <w:color w:val="FF6600"/>
          <w:sz w:val="16"/>
          <w:szCs w:val="16"/>
        </w:rPr>
        <w:t>£</w:t>
      </w:r>
      <w:r>
        <w:rPr>
          <w:rFonts w:ascii="Arial" w:hAnsi="Arial" w:cs="Arial"/>
          <w:b/>
          <w:i/>
          <w:color w:val="FF6600"/>
          <w:sz w:val="16"/>
          <w:szCs w:val="16"/>
        </w:rPr>
        <w:t>2 50</w:t>
      </w:r>
    </w:p>
    <w:p w14:paraId="47D96800" w14:textId="77777777" w:rsidR="00C9681B" w:rsidRDefault="00C9681B" w:rsidP="00C9681B">
      <w:pPr>
        <w:jc w:val="both"/>
        <w:rPr>
          <w:rFonts w:ascii="Arial" w:hAnsi="Arial" w:cs="Arial"/>
          <w:sz w:val="16"/>
          <w:szCs w:val="16"/>
        </w:rPr>
      </w:pPr>
    </w:p>
    <w:p w14:paraId="7A779E50" w14:textId="77777777" w:rsidR="00C9681B" w:rsidRPr="00D65B1C" w:rsidRDefault="00C9681B" w:rsidP="00C9681B">
      <w:pPr>
        <w:jc w:val="both"/>
        <w:rPr>
          <w:rFonts w:ascii="Arial" w:hAnsi="Arial" w:cs="Arial"/>
          <w:b/>
          <w:i/>
          <w:color w:val="FF6600"/>
          <w:sz w:val="16"/>
          <w:szCs w:val="16"/>
        </w:rPr>
      </w:pPr>
      <w:r w:rsidRPr="00D65B1C">
        <w:rPr>
          <w:rFonts w:ascii="Arial" w:hAnsi="Arial" w:cs="Arial"/>
          <w:sz w:val="16"/>
          <w:szCs w:val="16"/>
        </w:rPr>
        <w:t>ST-TY5</w:t>
      </w:r>
      <w:r>
        <w:rPr>
          <w:rFonts w:ascii="Arial" w:hAnsi="Arial" w:cs="Arial"/>
          <w:sz w:val="16"/>
          <w:szCs w:val="16"/>
        </w:rPr>
        <w:t xml:space="preserve"> : </w:t>
      </w:r>
      <w:r w:rsidRPr="00D65B1C">
        <w:rPr>
          <w:rFonts w:ascii="Arial" w:hAnsi="Arial" w:cs="Arial"/>
          <w:sz w:val="16"/>
          <w:szCs w:val="16"/>
        </w:rPr>
        <w:t>Tayside Regional Council</w:t>
      </w:r>
      <w:r w:rsidRPr="00D65B1C">
        <w:rPr>
          <w:rFonts w:ascii="Arial" w:hAnsi="Arial" w:cs="Arial"/>
          <w:color w:val="FF0000"/>
          <w:sz w:val="16"/>
          <w:szCs w:val="16"/>
        </w:rPr>
        <w:t xml:space="preserve"> </w:t>
      </w:r>
      <w:r w:rsidRPr="00D65B1C">
        <w:rPr>
          <w:rFonts w:ascii="Arial" w:hAnsi="Arial" w:cs="Arial"/>
          <w:sz w:val="16"/>
          <w:szCs w:val="16"/>
        </w:rPr>
        <w:t>set</w:t>
      </w:r>
      <w:r>
        <w:rPr>
          <w:rFonts w:ascii="Arial" w:hAnsi="Arial" w:cs="Arial"/>
          <w:sz w:val="16"/>
          <w:szCs w:val="16"/>
        </w:rPr>
        <w:t xml:space="preserve"> comprising two 7.5x9mm Tayside multi-coloured logos/white fleetnames; one 3x2.5mm Tayside multi-coloured logo; one (two part) legal address in white; two metric weight notices in white </w:t>
      </w:r>
      <w:r w:rsidRPr="00D65B1C">
        <w:rPr>
          <w:rFonts w:ascii="Arial" w:hAnsi="Arial" w:cs="Arial"/>
          <w:b/>
          <w:i/>
          <w:color w:val="FF6600"/>
          <w:sz w:val="16"/>
          <w:szCs w:val="16"/>
        </w:rPr>
        <w:t>£2.25</w:t>
      </w:r>
    </w:p>
    <w:p w14:paraId="5A016CDB" w14:textId="77777777" w:rsidR="00C9681B" w:rsidRDefault="00C9681B" w:rsidP="00C9681B">
      <w:pPr>
        <w:jc w:val="both"/>
        <w:rPr>
          <w:rFonts w:ascii="Arial" w:hAnsi="Arial" w:cs="Arial"/>
          <w:sz w:val="16"/>
          <w:szCs w:val="16"/>
        </w:rPr>
      </w:pPr>
    </w:p>
    <w:p w14:paraId="03B9E8E6" w14:textId="77777777" w:rsidR="00C9681B" w:rsidRPr="0077771F" w:rsidRDefault="00C9681B" w:rsidP="00C9681B">
      <w:pPr>
        <w:jc w:val="both"/>
        <w:rPr>
          <w:rFonts w:ascii="Arial" w:hAnsi="Arial" w:cs="Arial"/>
          <w:color w:val="00CCFF"/>
          <w:sz w:val="16"/>
          <w:szCs w:val="16"/>
        </w:rPr>
      </w:pPr>
      <w:r>
        <w:rPr>
          <w:rFonts w:ascii="Arial" w:hAnsi="Arial" w:cs="Arial"/>
          <w:sz w:val="16"/>
          <w:szCs w:val="16"/>
        </w:rPr>
        <w:t xml:space="preserve">ST-TY6 : Tayside Public Transport fleetnames comprising two 22x8mm Employee Owned Tayside Dundee's Buses side panel names, white/red/black </w:t>
      </w:r>
      <w:r w:rsidRPr="0001083A">
        <w:rPr>
          <w:rFonts w:ascii="Arial" w:hAnsi="Arial" w:cs="Arial"/>
          <w:b/>
          <w:i/>
          <w:color w:val="FF6600"/>
          <w:sz w:val="16"/>
          <w:szCs w:val="16"/>
        </w:rPr>
        <w:t>£</w:t>
      </w:r>
      <w:r>
        <w:rPr>
          <w:rFonts w:ascii="Arial" w:hAnsi="Arial" w:cs="Arial"/>
          <w:b/>
          <w:i/>
          <w:color w:val="FF6600"/>
          <w:sz w:val="16"/>
          <w:szCs w:val="16"/>
        </w:rPr>
        <w:t>1 50</w:t>
      </w:r>
    </w:p>
    <w:p w14:paraId="0E288325" w14:textId="77777777" w:rsidR="00C9681B" w:rsidRDefault="00C9681B" w:rsidP="00C9681B">
      <w:pPr>
        <w:jc w:val="both"/>
        <w:rPr>
          <w:rFonts w:ascii="Arial" w:hAnsi="Arial" w:cs="Arial"/>
          <w:sz w:val="16"/>
          <w:szCs w:val="16"/>
        </w:rPr>
      </w:pPr>
    </w:p>
    <w:p w14:paraId="433BCFC6" w14:textId="77777777" w:rsidR="00C9681B" w:rsidRDefault="00C9681B" w:rsidP="00C9681B">
      <w:pPr>
        <w:jc w:val="both"/>
        <w:rPr>
          <w:rFonts w:ascii="Arial" w:hAnsi="Arial" w:cs="Arial"/>
          <w:sz w:val="16"/>
          <w:szCs w:val="16"/>
        </w:rPr>
      </w:pPr>
      <w:r>
        <w:rPr>
          <w:rFonts w:ascii="Arial" w:hAnsi="Arial" w:cs="Arial"/>
          <w:sz w:val="16"/>
          <w:szCs w:val="16"/>
        </w:rPr>
        <w:t xml:space="preserve">ST-TY7 : </w:t>
      </w:r>
      <w:r w:rsidRPr="00D65B1C">
        <w:rPr>
          <w:rFonts w:ascii="Arial" w:hAnsi="Arial" w:cs="Arial"/>
          <w:sz w:val="16"/>
          <w:szCs w:val="16"/>
        </w:rPr>
        <w:t>Tayside Regional Council</w:t>
      </w:r>
      <w:r w:rsidRPr="00D65B1C">
        <w:rPr>
          <w:rFonts w:ascii="Arial" w:hAnsi="Arial" w:cs="Arial"/>
          <w:color w:val="FF0000"/>
          <w:sz w:val="16"/>
          <w:szCs w:val="16"/>
        </w:rPr>
        <w:t xml:space="preserve"> </w:t>
      </w:r>
      <w:r w:rsidRPr="00D65B1C">
        <w:rPr>
          <w:rFonts w:ascii="Arial" w:hAnsi="Arial" w:cs="Arial"/>
          <w:sz w:val="16"/>
          <w:szCs w:val="16"/>
        </w:rPr>
        <w:t>set</w:t>
      </w:r>
      <w:r>
        <w:rPr>
          <w:rFonts w:ascii="Arial" w:hAnsi="Arial" w:cs="Arial"/>
          <w:sz w:val="16"/>
          <w:szCs w:val="16"/>
        </w:rPr>
        <w:t xml:space="preserve"> suitable for Sunrise Kit 38 Dodge minibus, comprising fleet/registration numbers for 202 (D702 EES), 204 (D704 EES); destinations/service numbers WB1 Brackens, WB3 Asda, each in white on a 14x2.0mm black rectangle </w:t>
      </w:r>
      <w:r w:rsidRPr="0001083A">
        <w:rPr>
          <w:rFonts w:ascii="Arial" w:hAnsi="Arial" w:cs="Arial"/>
          <w:b/>
          <w:i/>
          <w:color w:val="FF6600"/>
          <w:sz w:val="16"/>
          <w:szCs w:val="16"/>
        </w:rPr>
        <w:t>£</w:t>
      </w:r>
      <w:r>
        <w:rPr>
          <w:rFonts w:ascii="Arial" w:hAnsi="Arial" w:cs="Arial"/>
          <w:b/>
          <w:i/>
          <w:color w:val="FF6600"/>
          <w:sz w:val="16"/>
          <w:szCs w:val="16"/>
        </w:rPr>
        <w:t>1</w:t>
      </w:r>
    </w:p>
    <w:p w14:paraId="689EB4A5" w14:textId="77777777" w:rsidR="00C9681B" w:rsidRDefault="00C9681B" w:rsidP="00C9681B">
      <w:pPr>
        <w:jc w:val="both"/>
        <w:rPr>
          <w:rFonts w:ascii="Arial" w:hAnsi="Arial" w:cs="Arial"/>
          <w:sz w:val="16"/>
          <w:szCs w:val="16"/>
        </w:rPr>
      </w:pPr>
    </w:p>
    <w:p w14:paraId="2B85165A" w14:textId="77777777" w:rsidR="00C9681B" w:rsidRPr="006058A7" w:rsidRDefault="00C9681B" w:rsidP="00C9681B">
      <w:pPr>
        <w:jc w:val="both"/>
        <w:rPr>
          <w:rFonts w:ascii="Arial" w:hAnsi="Arial" w:cs="Arial"/>
          <w:sz w:val="16"/>
          <w:szCs w:val="16"/>
        </w:rPr>
      </w:pPr>
      <w:r w:rsidRPr="006058A7">
        <w:rPr>
          <w:rFonts w:ascii="Arial" w:hAnsi="Arial" w:cs="Arial"/>
          <w:sz w:val="16"/>
          <w:szCs w:val="16"/>
        </w:rPr>
        <w:t>ST-TY8 : Tayside Regional Transport set</w:t>
      </w:r>
      <w:r>
        <w:rPr>
          <w:rFonts w:ascii="Arial" w:hAnsi="Arial" w:cs="Arial"/>
          <w:sz w:val="16"/>
          <w:szCs w:val="16"/>
        </w:rPr>
        <w:t>, comprising two 40x7mm</w:t>
      </w:r>
      <w:r w:rsidRPr="006058A7">
        <w:rPr>
          <w:rFonts w:ascii="Arial" w:hAnsi="Arial" w:cs="Arial"/>
          <w:sz w:val="16"/>
          <w:szCs w:val="16"/>
        </w:rPr>
        <w:t xml:space="preserve"> Tayside Greyhound </w:t>
      </w:r>
      <w:r>
        <w:rPr>
          <w:rFonts w:ascii="Arial" w:hAnsi="Arial" w:cs="Arial"/>
          <w:sz w:val="16"/>
          <w:szCs w:val="16"/>
        </w:rPr>
        <w:t xml:space="preserve">names, blue; two 40x13mm handed Tayside Greyhound logos, dark blue; one similar logo, 17x5.5mm; one similar logo 6x2mm; one 18x4.5mm phone number, dark blue; one 25x3.5mm rear Tayside name, white on dark blue edged black; two 10x1mm handed Tayside names, dark blue; one legal address, white; 440mm of 1.25mm wide blue lining; 440mm of 2mm wide dark blue lining   </w:t>
      </w:r>
      <w:r>
        <w:rPr>
          <w:rFonts w:ascii="Arial" w:hAnsi="Arial" w:cs="Arial"/>
          <w:b/>
          <w:bCs/>
          <w:i/>
          <w:iCs/>
          <w:color w:val="ED7D31"/>
          <w:sz w:val="16"/>
          <w:szCs w:val="16"/>
        </w:rPr>
        <w:t>£7</w:t>
      </w:r>
    </w:p>
    <w:p w14:paraId="2BB75091" w14:textId="77777777" w:rsidR="00C9681B" w:rsidRDefault="00C9681B" w:rsidP="00C9681B">
      <w:pPr>
        <w:jc w:val="both"/>
        <w:rPr>
          <w:rFonts w:ascii="Arial" w:hAnsi="Arial" w:cs="Arial"/>
          <w:sz w:val="16"/>
          <w:szCs w:val="16"/>
        </w:rPr>
      </w:pPr>
    </w:p>
    <w:p w14:paraId="329A844C" w14:textId="77777777" w:rsidR="00C9681B" w:rsidRPr="00265F96" w:rsidRDefault="00C9681B" w:rsidP="00C9681B">
      <w:pPr>
        <w:jc w:val="both"/>
        <w:rPr>
          <w:rFonts w:ascii="Arial" w:hAnsi="Arial" w:cs="Arial"/>
          <w:sz w:val="16"/>
          <w:szCs w:val="16"/>
        </w:rPr>
      </w:pPr>
      <w:r w:rsidRPr="00265F96">
        <w:rPr>
          <w:rFonts w:ascii="Arial" w:hAnsi="Arial" w:cs="Arial"/>
          <w:sz w:val="16"/>
          <w:szCs w:val="16"/>
        </w:rPr>
        <w:t xml:space="preserve">ST-TY9 : Travel Dundee set </w:t>
      </w:r>
      <w:r>
        <w:rPr>
          <w:rFonts w:ascii="Arial" w:hAnsi="Arial" w:cs="Arial"/>
          <w:sz w:val="16"/>
          <w:szCs w:val="16"/>
        </w:rPr>
        <w:t xml:space="preserve">comprising two 15x4mm Travel Dundee names/logos,  all </w:t>
      </w:r>
      <w:r w:rsidRPr="00265F96">
        <w:rPr>
          <w:rFonts w:ascii="Arial" w:hAnsi="Arial" w:cs="Arial"/>
          <w:sz w:val="16"/>
          <w:szCs w:val="16"/>
        </w:rPr>
        <w:t>white</w:t>
      </w:r>
      <w:r>
        <w:rPr>
          <w:rFonts w:ascii="Arial" w:hAnsi="Arial" w:cs="Arial"/>
          <w:sz w:val="16"/>
          <w:szCs w:val="16"/>
        </w:rPr>
        <w:t xml:space="preserve">; two similar 9.5x2.5mm names/logos; one similar 8x2mm name/logo, dark blue/red; one 9x0.6mm website address, white; one 15x3.5mm Part of the National Express group lettering/logo, white; one legal address, white; one 3x5mm Please let buses pull out notice, yellow/black </w:t>
      </w:r>
      <w:r w:rsidRPr="00265F96">
        <w:rPr>
          <w:rFonts w:ascii="Arial" w:hAnsi="Arial" w:cs="Arial"/>
          <w:sz w:val="16"/>
          <w:szCs w:val="16"/>
        </w:rPr>
        <w:t xml:space="preserve"> </w:t>
      </w:r>
      <w:r>
        <w:rPr>
          <w:rFonts w:ascii="Arial" w:hAnsi="Arial" w:cs="Arial"/>
          <w:sz w:val="16"/>
          <w:szCs w:val="16"/>
        </w:rPr>
        <w:t xml:space="preserve"> </w:t>
      </w:r>
      <w:r>
        <w:rPr>
          <w:rFonts w:ascii="Arial" w:hAnsi="Arial" w:cs="Arial"/>
          <w:b/>
          <w:bCs/>
          <w:i/>
          <w:iCs/>
          <w:color w:val="ED7D31"/>
          <w:sz w:val="16"/>
          <w:szCs w:val="16"/>
        </w:rPr>
        <w:t>£3 50p</w:t>
      </w:r>
    </w:p>
    <w:p w14:paraId="6CD2253C" w14:textId="77777777" w:rsidR="00C9681B" w:rsidRDefault="00C9681B" w:rsidP="00C9681B">
      <w:pPr>
        <w:jc w:val="both"/>
        <w:rPr>
          <w:rFonts w:ascii="Arial" w:hAnsi="Arial" w:cs="Arial"/>
          <w:sz w:val="16"/>
          <w:szCs w:val="16"/>
        </w:rPr>
      </w:pPr>
    </w:p>
    <w:p w14:paraId="54EB4F87" w14:textId="77777777" w:rsidR="00C9681B" w:rsidRDefault="00C9681B" w:rsidP="00C9681B">
      <w:pPr>
        <w:jc w:val="both"/>
        <w:rPr>
          <w:rFonts w:ascii="Arial" w:hAnsi="Arial" w:cs="Arial"/>
          <w:sz w:val="16"/>
          <w:szCs w:val="16"/>
        </w:rPr>
      </w:pPr>
      <w:r w:rsidRPr="00225027">
        <w:rPr>
          <w:rFonts w:ascii="Arial" w:hAnsi="Arial" w:cs="Arial"/>
          <w:sz w:val="16"/>
          <w:szCs w:val="16"/>
        </w:rPr>
        <w:t xml:space="preserve">ST-TY10 : Travel Dundee set </w:t>
      </w:r>
      <w:r>
        <w:rPr>
          <w:rFonts w:ascii="Arial" w:hAnsi="Arial" w:cs="Arial"/>
          <w:sz w:val="16"/>
          <w:szCs w:val="16"/>
        </w:rPr>
        <w:t xml:space="preserve">comprising four 11x3mm Travel Dundee names/logos, blue/red;  one similar 9x2mm name/logo; </w:t>
      </w:r>
      <w:r w:rsidRPr="00225027">
        <w:rPr>
          <w:rFonts w:ascii="Arial" w:hAnsi="Arial" w:cs="Arial"/>
          <w:sz w:val="16"/>
          <w:szCs w:val="16"/>
        </w:rPr>
        <w:t xml:space="preserve"> </w:t>
      </w:r>
      <w:r>
        <w:rPr>
          <w:rFonts w:ascii="Arial" w:hAnsi="Arial" w:cs="Arial"/>
          <w:sz w:val="16"/>
          <w:szCs w:val="16"/>
        </w:rPr>
        <w:t xml:space="preserve">two 13x3.5mm Travel Dundee names/logos,  all </w:t>
      </w:r>
      <w:r w:rsidRPr="00265F96">
        <w:rPr>
          <w:rFonts w:ascii="Arial" w:hAnsi="Arial" w:cs="Arial"/>
          <w:sz w:val="16"/>
          <w:szCs w:val="16"/>
        </w:rPr>
        <w:t>white</w:t>
      </w:r>
      <w:r>
        <w:rPr>
          <w:rFonts w:ascii="Arial" w:hAnsi="Arial" w:cs="Arial"/>
          <w:sz w:val="16"/>
          <w:szCs w:val="16"/>
        </w:rPr>
        <w:t xml:space="preserve">; one 3.5x2mm logo, dark blue/red; one legal address, white   </w:t>
      </w:r>
      <w:r>
        <w:rPr>
          <w:rFonts w:ascii="Arial" w:hAnsi="Arial" w:cs="Arial"/>
          <w:b/>
          <w:bCs/>
          <w:i/>
          <w:iCs/>
          <w:color w:val="ED7D31"/>
          <w:sz w:val="16"/>
          <w:szCs w:val="16"/>
        </w:rPr>
        <w:t>£3 50p</w:t>
      </w:r>
    </w:p>
    <w:p w14:paraId="6256DB10" w14:textId="77777777" w:rsidR="00C9681B" w:rsidRDefault="00C9681B" w:rsidP="00C9681B">
      <w:pPr>
        <w:jc w:val="both"/>
        <w:rPr>
          <w:rFonts w:ascii="Arial" w:hAnsi="Arial" w:cs="Arial"/>
          <w:sz w:val="16"/>
          <w:szCs w:val="16"/>
        </w:rPr>
      </w:pPr>
    </w:p>
    <w:p w14:paraId="78C60A19" w14:textId="7E2A1144" w:rsidR="001844F8" w:rsidRDefault="001844F8" w:rsidP="00C9681B">
      <w:pPr>
        <w:jc w:val="both"/>
        <w:rPr>
          <w:rFonts w:ascii="Arial" w:hAnsi="Arial" w:cs="Arial"/>
          <w:sz w:val="16"/>
          <w:szCs w:val="16"/>
        </w:rPr>
      </w:pPr>
      <w:r>
        <w:rPr>
          <w:rFonts w:ascii="Arial" w:hAnsi="Arial" w:cs="Arial"/>
          <w:sz w:val="16"/>
          <w:szCs w:val="16"/>
        </w:rPr>
        <w:t xml:space="preserve">ST-TY11 : Xplore Dundee set comprising two names, cream/green/fawn 16x5.5mm; one similar name 7x2.5mm; one similar name 4x1.5mm </w:t>
      </w:r>
      <w:r w:rsidRPr="001844F8">
        <w:rPr>
          <w:rFonts w:ascii="Arial" w:hAnsi="Arial" w:cs="Arial"/>
          <w:b/>
          <w:bCs/>
          <w:i/>
          <w:iCs/>
          <w:color w:val="FF6600"/>
          <w:sz w:val="16"/>
          <w:szCs w:val="16"/>
        </w:rPr>
        <w:t>£2</w:t>
      </w:r>
      <w:r>
        <w:rPr>
          <w:rFonts w:ascii="Arial" w:hAnsi="Arial" w:cs="Arial"/>
          <w:sz w:val="16"/>
          <w:szCs w:val="16"/>
        </w:rPr>
        <w:t xml:space="preserve"> </w:t>
      </w:r>
    </w:p>
    <w:p w14:paraId="695BD6CD" w14:textId="77777777" w:rsidR="001844F8" w:rsidRDefault="001844F8" w:rsidP="00C9681B">
      <w:pPr>
        <w:jc w:val="both"/>
        <w:rPr>
          <w:rFonts w:ascii="Arial" w:hAnsi="Arial" w:cs="Arial"/>
          <w:sz w:val="16"/>
          <w:szCs w:val="16"/>
        </w:rPr>
      </w:pPr>
    </w:p>
    <w:p w14:paraId="25D68F04" w14:textId="77777777" w:rsidR="001844F8" w:rsidRDefault="001844F8" w:rsidP="00C9681B">
      <w:pPr>
        <w:jc w:val="both"/>
        <w:rPr>
          <w:rFonts w:ascii="Arial" w:hAnsi="Arial" w:cs="Arial"/>
          <w:sz w:val="16"/>
          <w:szCs w:val="16"/>
        </w:rPr>
      </w:pPr>
    </w:p>
    <w:p w14:paraId="71C7F9B0" w14:textId="11B0CAAC" w:rsidR="0076500B" w:rsidRPr="00DF0CA2" w:rsidRDefault="0076500B" w:rsidP="0076500B">
      <w:pPr>
        <w:jc w:val="center"/>
        <w:rPr>
          <w:rFonts w:ascii="Arial" w:hAnsi="Arial" w:cs="Arial"/>
          <w:b/>
          <w:color w:val="FF6600"/>
          <w:u w:val="single"/>
          <w:lang w:val="en-GB"/>
        </w:rPr>
      </w:pPr>
      <w:r w:rsidRPr="00DF0CA2">
        <w:rPr>
          <w:rFonts w:ascii="Arial" w:hAnsi="Arial" w:cs="Arial"/>
          <w:b/>
          <w:color w:val="FF6600"/>
          <w:u w:val="single"/>
          <w:lang w:val="en-GB"/>
        </w:rPr>
        <w:t>1</w:t>
      </w:r>
      <w:r w:rsidR="00C9681B">
        <w:rPr>
          <w:rFonts w:ascii="Arial" w:hAnsi="Arial" w:cs="Arial"/>
          <w:b/>
          <w:color w:val="FF6600"/>
          <w:u w:val="single"/>
          <w:lang w:val="en-GB"/>
        </w:rPr>
        <w:t>4</w:t>
      </w:r>
      <w:r w:rsidRPr="00DF0CA2">
        <w:rPr>
          <w:rFonts w:ascii="Arial" w:hAnsi="Arial" w:cs="Arial"/>
          <w:b/>
          <w:color w:val="FF6600"/>
          <w:u w:val="single"/>
          <w:lang w:val="en-GB"/>
        </w:rPr>
        <w:t>. SMT GROUP/SCOTTISH BUS GROUP OPERATOR FLEETNAMES ETC.</w:t>
      </w:r>
    </w:p>
    <w:p w14:paraId="1FC2C2DC" w14:textId="77777777" w:rsidR="0076500B" w:rsidRPr="00A23A07" w:rsidRDefault="0076500B" w:rsidP="0076500B">
      <w:pPr>
        <w:jc w:val="center"/>
        <w:rPr>
          <w:rFonts w:ascii="Arial" w:hAnsi="Arial" w:cs="Arial"/>
          <w:b/>
          <w:color w:val="0000FF"/>
          <w:sz w:val="16"/>
          <w:szCs w:val="16"/>
          <w:u w:val="single"/>
          <w:lang w:val="en-GB"/>
        </w:rPr>
      </w:pPr>
    </w:p>
    <w:p w14:paraId="0DBA3762"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FN-AF1    Alexander (Fife) ‘</w:t>
      </w:r>
      <w:smartTag w:uri="urn:schemas-microsoft-com:office:smarttags" w:element="place">
        <w:r w:rsidRPr="00A23A07">
          <w:rPr>
            <w:rFonts w:ascii="Arial" w:hAnsi="Arial" w:cs="Arial"/>
            <w:sz w:val="16"/>
            <w:szCs w:val="16"/>
            <w:lang w:val="en-GB"/>
          </w:rPr>
          <w:t>Fife</w:t>
        </w:r>
      </w:smartTag>
      <w:r w:rsidRPr="00A23A07">
        <w:rPr>
          <w:rFonts w:ascii="Arial" w:hAnsi="Arial" w:cs="Arial"/>
          <w:sz w:val="16"/>
          <w:szCs w:val="16"/>
          <w:lang w:val="en-GB"/>
        </w:rPr>
        <w:t xml:space="preserve">’ script side panel name, 11x4mm, gold with black edge </w:t>
      </w:r>
      <w:r w:rsidRPr="00A23A07">
        <w:rPr>
          <w:rFonts w:ascii="Arial" w:hAnsi="Arial" w:cs="Arial"/>
          <w:b/>
          <w:i/>
          <w:color w:val="FF6600"/>
          <w:sz w:val="16"/>
          <w:szCs w:val="16"/>
          <w:lang w:val="en-GB"/>
        </w:rPr>
        <w:t>£1 pair</w:t>
      </w:r>
    </w:p>
    <w:p w14:paraId="3BEB6CB0"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FN-AF2    Alexander (Fife) ‘</w:t>
      </w:r>
      <w:smartTag w:uri="urn:schemas-microsoft-com:office:smarttags" w:element="place">
        <w:r w:rsidRPr="00A23A07">
          <w:rPr>
            <w:rFonts w:ascii="Arial" w:hAnsi="Arial" w:cs="Arial"/>
            <w:sz w:val="16"/>
            <w:szCs w:val="16"/>
            <w:lang w:val="en-GB"/>
          </w:rPr>
          <w:t>Fife</w:t>
        </w:r>
      </w:smartTag>
      <w:r w:rsidRPr="00A23A07">
        <w:rPr>
          <w:rFonts w:ascii="Arial" w:hAnsi="Arial" w:cs="Arial"/>
          <w:sz w:val="16"/>
          <w:szCs w:val="16"/>
          <w:lang w:val="en-GB"/>
        </w:rPr>
        <w:t xml:space="preserve">’ script side panel name, 11x4mm, yellow </w:t>
      </w:r>
      <w:r w:rsidRPr="00A23A07">
        <w:rPr>
          <w:rFonts w:ascii="Arial" w:hAnsi="Arial" w:cs="Arial"/>
          <w:b/>
          <w:i/>
          <w:color w:val="FF6600"/>
          <w:sz w:val="16"/>
          <w:szCs w:val="16"/>
          <w:lang w:val="en-GB"/>
        </w:rPr>
        <w:t>£1 pair</w:t>
      </w:r>
    </w:p>
    <w:p w14:paraId="51B57DB8"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FN-AF3    Alexander (Fife) ‘</w:t>
      </w:r>
      <w:smartTag w:uri="urn:schemas-microsoft-com:office:smarttags" w:element="place">
        <w:r w:rsidRPr="00A23A07">
          <w:rPr>
            <w:rFonts w:ascii="Arial" w:hAnsi="Arial" w:cs="Arial"/>
            <w:sz w:val="16"/>
            <w:szCs w:val="16"/>
            <w:lang w:val="en-GB"/>
          </w:rPr>
          <w:t>Fife</w:t>
        </w:r>
      </w:smartTag>
      <w:r w:rsidRPr="00A23A07">
        <w:rPr>
          <w:rFonts w:ascii="Arial" w:hAnsi="Arial" w:cs="Arial"/>
          <w:sz w:val="16"/>
          <w:szCs w:val="16"/>
          <w:lang w:val="en-GB"/>
        </w:rPr>
        <w:t xml:space="preserve">’ script side panel name, 11x4mm, yellow with black edge </w:t>
      </w:r>
      <w:r w:rsidRPr="00A23A07">
        <w:rPr>
          <w:rFonts w:ascii="Arial" w:hAnsi="Arial" w:cs="Arial"/>
          <w:b/>
          <w:i/>
          <w:color w:val="FF6600"/>
          <w:sz w:val="16"/>
          <w:szCs w:val="16"/>
          <w:lang w:val="en-GB"/>
        </w:rPr>
        <w:t>£1 pair</w:t>
      </w:r>
    </w:p>
    <w:p w14:paraId="3AA4D742"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FN-AF4    Alexander (Fife) ‘</w:t>
      </w:r>
      <w:smartTag w:uri="urn:schemas-microsoft-com:office:smarttags" w:element="place">
        <w:r w:rsidRPr="00A23A07">
          <w:rPr>
            <w:rFonts w:ascii="Arial" w:hAnsi="Arial" w:cs="Arial"/>
            <w:sz w:val="16"/>
            <w:szCs w:val="16"/>
            <w:lang w:val="en-GB"/>
          </w:rPr>
          <w:t>Fife</w:t>
        </w:r>
      </w:smartTag>
      <w:r w:rsidRPr="00A23A07">
        <w:rPr>
          <w:rFonts w:ascii="Arial" w:hAnsi="Arial" w:cs="Arial"/>
          <w:sz w:val="16"/>
          <w:szCs w:val="16"/>
          <w:lang w:val="en-GB"/>
        </w:rPr>
        <w:t xml:space="preserve">’ script side panel name, 11x4mm, yellow with red edge </w:t>
      </w:r>
      <w:r w:rsidRPr="00A23A07">
        <w:rPr>
          <w:rFonts w:ascii="Arial" w:hAnsi="Arial" w:cs="Arial"/>
          <w:b/>
          <w:i/>
          <w:color w:val="FF6600"/>
          <w:sz w:val="16"/>
          <w:szCs w:val="16"/>
          <w:lang w:val="en-GB"/>
        </w:rPr>
        <w:t>£1 pair</w:t>
      </w:r>
    </w:p>
    <w:p w14:paraId="60E2C987"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FN-AF5    Alexander (Fife) ‘Fife’ script side band name, 5x1.8mm, yellow </w:t>
      </w:r>
      <w:r w:rsidRPr="00A23A07">
        <w:rPr>
          <w:rFonts w:ascii="Arial" w:hAnsi="Arial" w:cs="Arial"/>
          <w:b/>
          <w:i/>
          <w:color w:val="FF6600"/>
          <w:sz w:val="16"/>
          <w:szCs w:val="16"/>
          <w:lang w:val="en-GB"/>
        </w:rPr>
        <w:t>pack of four £1 20p</w:t>
      </w:r>
    </w:p>
    <w:p w14:paraId="775A35FA" w14:textId="77777777" w:rsidR="0076500B" w:rsidRDefault="0076500B" w:rsidP="0076500B">
      <w:pPr>
        <w:jc w:val="both"/>
        <w:rPr>
          <w:rFonts w:ascii="Arial" w:hAnsi="Arial" w:cs="Arial"/>
          <w:sz w:val="16"/>
          <w:szCs w:val="16"/>
          <w:lang w:val="en-GB"/>
        </w:rPr>
      </w:pPr>
      <w:r w:rsidRPr="00D40365">
        <w:rPr>
          <w:rFonts w:ascii="Arial" w:hAnsi="Arial" w:cs="Arial"/>
          <w:sz w:val="16"/>
          <w:szCs w:val="16"/>
          <w:lang w:val="en-GB"/>
        </w:rPr>
        <w:t xml:space="preserve">FN-AF6    Alexander (Fife) ‘Fife’ script side band name, 5x1.8mm, ivory </w:t>
      </w:r>
      <w:r w:rsidRPr="00D40365">
        <w:rPr>
          <w:rFonts w:ascii="Arial" w:hAnsi="Arial" w:cs="Arial"/>
          <w:b/>
          <w:i/>
          <w:color w:val="FF6600"/>
          <w:sz w:val="16"/>
          <w:szCs w:val="16"/>
          <w:lang w:val="en-GB"/>
        </w:rPr>
        <w:t>pack of four £1 20p</w:t>
      </w:r>
    </w:p>
    <w:p w14:paraId="5AD5B446" w14:textId="77777777" w:rsidR="0076500B" w:rsidRPr="00A23A07" w:rsidRDefault="0076500B" w:rsidP="0076500B">
      <w:pPr>
        <w:jc w:val="both"/>
        <w:rPr>
          <w:rFonts w:ascii="Arial" w:hAnsi="Arial" w:cs="Arial"/>
          <w:sz w:val="16"/>
          <w:szCs w:val="16"/>
          <w:lang w:val="en-GB"/>
        </w:rPr>
      </w:pPr>
      <w:r>
        <w:rPr>
          <w:rFonts w:ascii="Arial" w:hAnsi="Arial" w:cs="Arial"/>
          <w:sz w:val="16"/>
          <w:szCs w:val="16"/>
          <w:lang w:val="en-GB"/>
        </w:rPr>
        <w:t xml:space="preserve">FN-AF7   </w:t>
      </w:r>
      <w:r w:rsidRPr="00A23A07">
        <w:rPr>
          <w:rFonts w:ascii="Arial" w:hAnsi="Arial" w:cs="Arial"/>
          <w:sz w:val="16"/>
          <w:szCs w:val="16"/>
          <w:lang w:val="en-GB"/>
        </w:rPr>
        <w:t xml:space="preserve">‘W Alexander &amp; Sons </w:t>
      </w:r>
      <w:r>
        <w:rPr>
          <w:rFonts w:ascii="Arial" w:hAnsi="Arial" w:cs="Arial"/>
          <w:sz w:val="16"/>
          <w:szCs w:val="16"/>
          <w:lang w:val="en-GB"/>
        </w:rPr>
        <w:t>(Fife)</w:t>
      </w:r>
      <w:r w:rsidRPr="00A23A07">
        <w:rPr>
          <w:rFonts w:ascii="Arial" w:hAnsi="Arial" w:cs="Arial"/>
          <w:sz w:val="16"/>
          <w:szCs w:val="16"/>
          <w:lang w:val="en-GB"/>
        </w:rPr>
        <w:t xml:space="preserve"> Limited’ </w:t>
      </w:r>
      <w:r>
        <w:rPr>
          <w:rFonts w:ascii="Arial" w:hAnsi="Arial" w:cs="Arial"/>
          <w:sz w:val="16"/>
          <w:szCs w:val="16"/>
          <w:lang w:val="en-GB"/>
        </w:rPr>
        <w:t>rear</w:t>
      </w:r>
      <w:r w:rsidRPr="00A23A07">
        <w:rPr>
          <w:rFonts w:ascii="Arial" w:hAnsi="Arial" w:cs="Arial"/>
          <w:sz w:val="16"/>
          <w:szCs w:val="16"/>
          <w:lang w:val="en-GB"/>
        </w:rPr>
        <w:t xml:space="preserve"> panel name</w:t>
      </w:r>
      <w:r>
        <w:rPr>
          <w:rFonts w:ascii="Arial" w:hAnsi="Arial" w:cs="Arial"/>
          <w:sz w:val="16"/>
          <w:szCs w:val="16"/>
          <w:lang w:val="en-GB"/>
        </w:rPr>
        <w:t xml:space="preserve">, 14.5x1mm gold </w:t>
      </w:r>
      <w:r w:rsidRPr="00A23A07">
        <w:rPr>
          <w:rFonts w:ascii="Arial" w:hAnsi="Arial" w:cs="Arial"/>
          <w:b/>
          <w:i/>
          <w:color w:val="FF6600"/>
          <w:sz w:val="16"/>
          <w:szCs w:val="16"/>
          <w:lang w:val="en-GB"/>
        </w:rPr>
        <w:t>40p each</w:t>
      </w:r>
    </w:p>
    <w:p w14:paraId="5371D664" w14:textId="77777777" w:rsidR="00F37A25" w:rsidRPr="00DE2CF3" w:rsidRDefault="00F37A25" w:rsidP="0076500B">
      <w:pPr>
        <w:jc w:val="both"/>
        <w:rPr>
          <w:rFonts w:ascii="Arial" w:hAnsi="Arial" w:cs="Arial"/>
          <w:sz w:val="16"/>
          <w:szCs w:val="16"/>
          <w:lang w:val="en-GB"/>
        </w:rPr>
      </w:pPr>
      <w:r w:rsidRPr="00DE2CF3">
        <w:rPr>
          <w:rFonts w:ascii="Arial" w:hAnsi="Arial" w:cs="Arial"/>
          <w:sz w:val="16"/>
          <w:szCs w:val="16"/>
          <w:lang w:val="en-GB"/>
        </w:rPr>
        <w:t xml:space="preserve">FN-AF8    Fife Scottish </w:t>
      </w:r>
      <w:r w:rsidR="006244FD" w:rsidRPr="00DE2CF3">
        <w:rPr>
          <w:rFonts w:ascii="Arial" w:hAnsi="Arial" w:cs="Arial"/>
          <w:sz w:val="16"/>
          <w:szCs w:val="16"/>
          <w:lang w:val="en-GB"/>
        </w:rPr>
        <w:t xml:space="preserve">'Best Bus with us' front panel posters 4.5x5.5mm, white/black/blue </w:t>
      </w:r>
      <w:r w:rsidR="006244FD">
        <w:rPr>
          <w:rFonts w:ascii="Arial" w:hAnsi="Arial" w:cs="Arial"/>
          <w:b/>
          <w:bCs/>
          <w:i/>
          <w:iCs/>
          <w:color w:val="ED7D31"/>
          <w:sz w:val="16"/>
          <w:szCs w:val="16"/>
          <w:lang w:val="en-GB"/>
        </w:rPr>
        <w:t>80p</w:t>
      </w:r>
      <w:r w:rsidR="006244FD">
        <w:rPr>
          <w:rFonts w:ascii="Arial" w:hAnsi="Arial" w:cs="Arial"/>
          <w:b/>
          <w:bCs/>
          <w:i/>
          <w:color w:val="ED7D31"/>
          <w:sz w:val="16"/>
          <w:szCs w:val="16"/>
          <w:lang w:val="en-GB"/>
        </w:rPr>
        <w:t xml:space="preserve"> pair</w:t>
      </w:r>
    </w:p>
    <w:p w14:paraId="513AA8EC"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 xml:space="preserve">FN-AM1 </w:t>
      </w:r>
      <w:r>
        <w:rPr>
          <w:rFonts w:ascii="Arial" w:hAnsi="Arial" w:cs="Arial"/>
          <w:sz w:val="16"/>
          <w:szCs w:val="16"/>
          <w:lang w:val="en-GB"/>
        </w:rPr>
        <w:t xml:space="preserve"> </w:t>
      </w:r>
      <w:r w:rsidRPr="00A23A07">
        <w:rPr>
          <w:rFonts w:ascii="Arial" w:hAnsi="Arial" w:cs="Arial"/>
          <w:sz w:val="16"/>
          <w:szCs w:val="16"/>
          <w:lang w:val="en-GB"/>
        </w:rPr>
        <w:t>Alexander (</w:t>
      </w:r>
      <w:smartTag w:uri="urn:schemas-microsoft-com:office:smarttags" w:element="place">
        <w:smartTag w:uri="urn:schemas-microsoft-com:office:smarttags" w:element="City">
          <w:r w:rsidRPr="00A23A07">
            <w:rPr>
              <w:rFonts w:ascii="Arial" w:hAnsi="Arial" w:cs="Arial"/>
              <w:sz w:val="16"/>
              <w:szCs w:val="16"/>
              <w:lang w:val="en-GB"/>
            </w:rPr>
            <w:t>Midland</w:t>
          </w:r>
        </w:smartTag>
      </w:smartTag>
      <w:r w:rsidRPr="00A23A07">
        <w:rPr>
          <w:rFonts w:ascii="Arial" w:hAnsi="Arial" w:cs="Arial"/>
          <w:sz w:val="16"/>
          <w:szCs w:val="16"/>
          <w:lang w:val="en-GB"/>
        </w:rPr>
        <w:t>) ‘W Alexander &amp; Sons Midland Limited’ side panel name, 20x5mm, gold</w:t>
      </w:r>
      <w:r>
        <w:rPr>
          <w:rFonts w:ascii="Arial" w:hAnsi="Arial" w:cs="Arial"/>
          <w:sz w:val="16"/>
          <w:szCs w:val="16"/>
          <w:lang w:val="en-GB"/>
        </w:rPr>
        <w:t>/</w:t>
      </w:r>
      <w:r w:rsidRPr="00A23A07">
        <w:rPr>
          <w:rFonts w:ascii="Arial" w:hAnsi="Arial" w:cs="Arial"/>
          <w:sz w:val="16"/>
          <w:szCs w:val="16"/>
          <w:lang w:val="en-GB"/>
        </w:rPr>
        <w:t xml:space="preserve">black shadow </w:t>
      </w:r>
      <w:r w:rsidRPr="00A23A07">
        <w:rPr>
          <w:rFonts w:ascii="Arial" w:hAnsi="Arial" w:cs="Arial"/>
          <w:b/>
          <w:i/>
          <w:color w:val="FF6600"/>
          <w:sz w:val="16"/>
          <w:szCs w:val="16"/>
          <w:lang w:val="en-GB"/>
        </w:rPr>
        <w:t>£1 25p pair</w:t>
      </w:r>
    </w:p>
    <w:p w14:paraId="526F4378"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FN-AM2</w:t>
      </w:r>
      <w:r>
        <w:rPr>
          <w:rFonts w:ascii="Arial" w:hAnsi="Arial" w:cs="Arial"/>
          <w:sz w:val="16"/>
          <w:szCs w:val="16"/>
          <w:lang w:val="en-GB"/>
        </w:rPr>
        <w:t xml:space="preserve"> </w:t>
      </w:r>
      <w:r w:rsidRPr="00A23A07">
        <w:rPr>
          <w:rFonts w:ascii="Arial" w:hAnsi="Arial" w:cs="Arial"/>
          <w:sz w:val="16"/>
          <w:szCs w:val="16"/>
          <w:lang w:val="en-GB"/>
        </w:rPr>
        <w:t xml:space="preserve">  Alexander (</w:t>
      </w:r>
      <w:smartTag w:uri="urn:schemas-microsoft-com:office:smarttags" w:element="City">
        <w:r w:rsidRPr="00A23A07">
          <w:rPr>
            <w:rFonts w:ascii="Arial" w:hAnsi="Arial" w:cs="Arial"/>
            <w:sz w:val="16"/>
            <w:szCs w:val="16"/>
            <w:lang w:val="en-GB"/>
          </w:rPr>
          <w:t>Midland</w:t>
        </w:r>
      </w:smartTag>
      <w:r w:rsidRPr="00A23A07">
        <w:rPr>
          <w:rFonts w:ascii="Arial" w:hAnsi="Arial" w:cs="Arial"/>
          <w:sz w:val="16"/>
          <w:szCs w:val="16"/>
          <w:lang w:val="en-GB"/>
        </w:rPr>
        <w:t>) ‘</w:t>
      </w:r>
      <w:smartTag w:uri="urn:schemas-microsoft-com:office:smarttags" w:element="City">
        <w:smartTag w:uri="urn:schemas-microsoft-com:office:smarttags" w:element="place">
          <w:r w:rsidRPr="00A23A07">
            <w:rPr>
              <w:rFonts w:ascii="Arial" w:hAnsi="Arial" w:cs="Arial"/>
              <w:sz w:val="16"/>
              <w:szCs w:val="16"/>
              <w:lang w:val="en-GB"/>
            </w:rPr>
            <w:t>Midland</w:t>
          </w:r>
        </w:smartTag>
      </w:smartTag>
      <w:r w:rsidRPr="00A23A07">
        <w:rPr>
          <w:rFonts w:ascii="Arial" w:hAnsi="Arial" w:cs="Arial"/>
          <w:sz w:val="16"/>
          <w:szCs w:val="16"/>
          <w:lang w:val="en-GB"/>
        </w:rPr>
        <w:t xml:space="preserve">’ script side panel name, 16x4.75mm, gold with black edge </w:t>
      </w:r>
      <w:r w:rsidRPr="00A23A07">
        <w:rPr>
          <w:rFonts w:ascii="Arial" w:hAnsi="Arial" w:cs="Arial"/>
          <w:b/>
          <w:i/>
          <w:color w:val="FF6600"/>
          <w:sz w:val="16"/>
          <w:szCs w:val="16"/>
          <w:lang w:val="en-GB"/>
        </w:rPr>
        <w:t>£1 pair</w:t>
      </w:r>
    </w:p>
    <w:p w14:paraId="117C355A"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FN-AM3   Alexander (Midland) ‘</w:t>
      </w:r>
      <w:smartTag w:uri="urn:schemas-microsoft-com:office:smarttags" w:element="place">
        <w:r w:rsidRPr="00A23A07">
          <w:rPr>
            <w:rFonts w:ascii="Arial" w:hAnsi="Arial" w:cs="Arial"/>
            <w:sz w:val="16"/>
            <w:szCs w:val="16"/>
            <w:lang w:val="en-GB"/>
          </w:rPr>
          <w:t>Midland</w:t>
        </w:r>
      </w:smartTag>
      <w:r w:rsidRPr="00A23A07">
        <w:rPr>
          <w:rFonts w:ascii="Arial" w:hAnsi="Arial" w:cs="Arial"/>
          <w:sz w:val="16"/>
          <w:szCs w:val="16"/>
          <w:lang w:val="en-GB"/>
        </w:rPr>
        <w:t xml:space="preserve">’ side panel name, upper/lower case, 13x2.75mm, yellow with black edge </w:t>
      </w:r>
      <w:r w:rsidRPr="00A23A07">
        <w:rPr>
          <w:rFonts w:ascii="Arial" w:hAnsi="Arial" w:cs="Arial"/>
          <w:b/>
          <w:i/>
          <w:color w:val="FF6600"/>
          <w:sz w:val="16"/>
          <w:szCs w:val="16"/>
          <w:lang w:val="en-GB"/>
        </w:rPr>
        <w:t>£1 pair</w:t>
      </w:r>
    </w:p>
    <w:p w14:paraId="6517809B"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 xml:space="preserve">FN-AM4   Alexander (Midland) ‘Midland’ side band name, upper/lower case, 9.5x1.75mm, yellow </w:t>
      </w:r>
      <w:r w:rsidRPr="00A23A07">
        <w:rPr>
          <w:rFonts w:ascii="Arial" w:hAnsi="Arial" w:cs="Arial"/>
          <w:b/>
          <w:i/>
          <w:color w:val="FF6600"/>
          <w:sz w:val="16"/>
          <w:szCs w:val="16"/>
          <w:lang w:val="en-GB"/>
        </w:rPr>
        <w:t>pack of four £1 20p</w:t>
      </w:r>
      <w:r w:rsidRPr="00A23A07">
        <w:rPr>
          <w:rFonts w:ascii="Arial" w:hAnsi="Arial" w:cs="Arial"/>
          <w:color w:val="FF6600"/>
          <w:sz w:val="16"/>
          <w:szCs w:val="16"/>
          <w:lang w:val="en-GB"/>
        </w:rPr>
        <w:t xml:space="preserve"> </w:t>
      </w:r>
    </w:p>
    <w:p w14:paraId="51AD9C04" w14:textId="77777777" w:rsidR="0076500B" w:rsidRDefault="0076500B" w:rsidP="0076500B">
      <w:pPr>
        <w:jc w:val="both"/>
        <w:rPr>
          <w:rFonts w:ascii="Arial" w:hAnsi="Arial" w:cs="Arial"/>
          <w:sz w:val="16"/>
          <w:szCs w:val="16"/>
          <w:lang w:val="en-GB"/>
        </w:rPr>
      </w:pPr>
      <w:bookmarkStart w:id="7" w:name="_Hlk39570110"/>
      <w:r>
        <w:rPr>
          <w:rFonts w:ascii="Arial" w:hAnsi="Arial" w:cs="Arial"/>
          <w:sz w:val="16"/>
          <w:szCs w:val="16"/>
          <w:lang w:val="en-GB"/>
        </w:rPr>
        <w:t xml:space="preserve">FN-AM5   </w:t>
      </w:r>
      <w:r w:rsidRPr="00A23A07">
        <w:rPr>
          <w:rFonts w:ascii="Arial" w:hAnsi="Arial" w:cs="Arial"/>
          <w:sz w:val="16"/>
          <w:szCs w:val="16"/>
          <w:lang w:val="en-GB"/>
        </w:rPr>
        <w:t>Alexander (Midland) ‘Midland’ side band name</w:t>
      </w:r>
      <w:r>
        <w:rPr>
          <w:rFonts w:ascii="Arial" w:hAnsi="Arial" w:cs="Arial"/>
          <w:sz w:val="16"/>
          <w:szCs w:val="16"/>
          <w:lang w:val="en-GB"/>
        </w:rPr>
        <w:t xml:space="preserve">, script, 11x1.75mm, cream </w:t>
      </w:r>
      <w:r w:rsidRPr="00A23A07">
        <w:rPr>
          <w:rFonts w:ascii="Arial" w:hAnsi="Arial" w:cs="Arial"/>
          <w:b/>
          <w:i/>
          <w:color w:val="FF6600"/>
          <w:sz w:val="16"/>
          <w:szCs w:val="16"/>
          <w:lang w:val="en-GB"/>
        </w:rPr>
        <w:t>pack of four £1 20p</w:t>
      </w:r>
    </w:p>
    <w:bookmarkEnd w:id="7"/>
    <w:p w14:paraId="0C4719E7" w14:textId="77777777" w:rsidR="0076500B" w:rsidRPr="00A23A07" w:rsidRDefault="0076500B" w:rsidP="0076500B">
      <w:pPr>
        <w:jc w:val="both"/>
        <w:rPr>
          <w:rFonts w:ascii="Arial" w:hAnsi="Arial" w:cs="Arial"/>
          <w:sz w:val="16"/>
          <w:szCs w:val="16"/>
          <w:lang w:val="en-GB"/>
        </w:rPr>
      </w:pPr>
      <w:r w:rsidRPr="00BD0CF7">
        <w:rPr>
          <w:rFonts w:ascii="Arial" w:hAnsi="Arial" w:cs="Arial"/>
          <w:sz w:val="16"/>
          <w:szCs w:val="16"/>
          <w:lang w:val="en-GB"/>
        </w:rPr>
        <w:t>FN-AM6</w:t>
      </w:r>
      <w:r>
        <w:rPr>
          <w:rFonts w:ascii="Arial" w:hAnsi="Arial" w:cs="Arial"/>
          <w:sz w:val="16"/>
          <w:szCs w:val="16"/>
          <w:lang w:val="en-GB"/>
        </w:rPr>
        <w:t xml:space="preserve">   </w:t>
      </w:r>
      <w:r w:rsidRPr="00A23A07">
        <w:rPr>
          <w:rFonts w:ascii="Arial" w:hAnsi="Arial" w:cs="Arial"/>
          <w:sz w:val="16"/>
          <w:szCs w:val="16"/>
          <w:lang w:val="en-GB"/>
        </w:rPr>
        <w:t xml:space="preserve">‘W Alexander &amp; Sons </w:t>
      </w:r>
      <w:r>
        <w:rPr>
          <w:rFonts w:ascii="Arial" w:hAnsi="Arial" w:cs="Arial"/>
          <w:sz w:val="16"/>
          <w:szCs w:val="16"/>
          <w:lang w:val="en-GB"/>
        </w:rPr>
        <w:t>(Midland)</w:t>
      </w:r>
      <w:r w:rsidRPr="00A23A07">
        <w:rPr>
          <w:rFonts w:ascii="Arial" w:hAnsi="Arial" w:cs="Arial"/>
          <w:sz w:val="16"/>
          <w:szCs w:val="16"/>
          <w:lang w:val="en-GB"/>
        </w:rPr>
        <w:t xml:space="preserve"> Limited’ </w:t>
      </w:r>
      <w:r>
        <w:rPr>
          <w:rFonts w:ascii="Arial" w:hAnsi="Arial" w:cs="Arial"/>
          <w:sz w:val="16"/>
          <w:szCs w:val="16"/>
          <w:lang w:val="en-GB"/>
        </w:rPr>
        <w:t>rear</w:t>
      </w:r>
      <w:r w:rsidRPr="00A23A07">
        <w:rPr>
          <w:rFonts w:ascii="Arial" w:hAnsi="Arial" w:cs="Arial"/>
          <w:sz w:val="16"/>
          <w:szCs w:val="16"/>
          <w:lang w:val="en-GB"/>
        </w:rPr>
        <w:t xml:space="preserve"> panel name</w:t>
      </w:r>
      <w:r>
        <w:rPr>
          <w:rFonts w:ascii="Arial" w:hAnsi="Arial" w:cs="Arial"/>
          <w:sz w:val="16"/>
          <w:szCs w:val="16"/>
          <w:lang w:val="en-GB"/>
        </w:rPr>
        <w:t xml:space="preserve">, 14.5x1mm gold </w:t>
      </w:r>
      <w:r w:rsidRPr="00A23A07">
        <w:rPr>
          <w:rFonts w:ascii="Arial" w:hAnsi="Arial" w:cs="Arial"/>
          <w:b/>
          <w:i/>
          <w:color w:val="FF6600"/>
          <w:sz w:val="16"/>
          <w:szCs w:val="16"/>
          <w:lang w:val="en-GB"/>
        </w:rPr>
        <w:t>40p each</w:t>
      </w:r>
    </w:p>
    <w:p w14:paraId="1EB95B3B"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FN-AM7   </w:t>
      </w:r>
      <w:r w:rsidRPr="00CC3935">
        <w:rPr>
          <w:rFonts w:ascii="Arial" w:hAnsi="Arial" w:cs="Arial"/>
          <w:sz w:val="16"/>
          <w:szCs w:val="16"/>
          <w:lang w:val="en-GB"/>
        </w:rPr>
        <w:t xml:space="preserve">Midland Scottish </w:t>
      </w:r>
      <w:r>
        <w:rPr>
          <w:rFonts w:ascii="Arial" w:hAnsi="Arial" w:cs="Arial"/>
          <w:sz w:val="16"/>
          <w:szCs w:val="16"/>
          <w:lang w:val="en-GB"/>
        </w:rPr>
        <w:t xml:space="preserve">Bluebird minibus handed lettering/lining, 50x5mm, blue names/grey lines </w:t>
      </w:r>
      <w:r w:rsidRPr="00A23A07">
        <w:rPr>
          <w:rFonts w:ascii="Arial" w:hAnsi="Arial" w:cs="Arial"/>
          <w:b/>
          <w:i/>
          <w:color w:val="FF6600"/>
          <w:sz w:val="16"/>
          <w:szCs w:val="16"/>
          <w:lang w:val="en-GB"/>
        </w:rPr>
        <w:t xml:space="preserve">£1 </w:t>
      </w:r>
      <w:r>
        <w:rPr>
          <w:rFonts w:ascii="Arial" w:hAnsi="Arial" w:cs="Arial"/>
          <w:b/>
          <w:i/>
          <w:color w:val="FF6600"/>
          <w:sz w:val="16"/>
          <w:szCs w:val="16"/>
          <w:lang w:val="en-GB"/>
        </w:rPr>
        <w:t>5</w:t>
      </w:r>
      <w:r w:rsidRPr="00A23A07">
        <w:rPr>
          <w:rFonts w:ascii="Arial" w:hAnsi="Arial" w:cs="Arial"/>
          <w:b/>
          <w:i/>
          <w:color w:val="FF6600"/>
          <w:sz w:val="16"/>
          <w:szCs w:val="16"/>
          <w:lang w:val="en-GB"/>
        </w:rPr>
        <w:t xml:space="preserve">0p </w:t>
      </w:r>
      <w:r>
        <w:rPr>
          <w:rFonts w:ascii="Arial" w:hAnsi="Arial" w:cs="Arial"/>
          <w:sz w:val="16"/>
          <w:szCs w:val="16"/>
          <w:lang w:val="en-GB"/>
        </w:rPr>
        <w:t xml:space="preserve">  </w:t>
      </w:r>
    </w:p>
    <w:p w14:paraId="47EDB5A2" w14:textId="45811279" w:rsidR="006244FD" w:rsidRPr="00DE2CF3" w:rsidRDefault="006244FD" w:rsidP="006244FD">
      <w:pPr>
        <w:jc w:val="both"/>
        <w:rPr>
          <w:rFonts w:ascii="Arial" w:hAnsi="Arial" w:cs="Arial"/>
          <w:sz w:val="16"/>
          <w:szCs w:val="16"/>
          <w:lang w:val="en-GB"/>
        </w:rPr>
      </w:pPr>
      <w:r w:rsidRPr="00DE2CF3">
        <w:rPr>
          <w:rFonts w:ascii="Arial" w:hAnsi="Arial" w:cs="Arial"/>
          <w:sz w:val="16"/>
          <w:szCs w:val="16"/>
          <w:lang w:val="en-GB"/>
        </w:rPr>
        <w:t xml:space="preserve">FN-AM8   Midland Scottish 'Best Bus with us' front panel posters 4.5x5.5mm, white/black/blue </w:t>
      </w:r>
      <w:r>
        <w:rPr>
          <w:rFonts w:ascii="Arial" w:hAnsi="Arial" w:cs="Arial"/>
          <w:b/>
          <w:bCs/>
          <w:i/>
          <w:iCs/>
          <w:color w:val="ED7D31"/>
          <w:sz w:val="16"/>
          <w:szCs w:val="16"/>
          <w:lang w:val="en-GB"/>
        </w:rPr>
        <w:t>80p</w:t>
      </w:r>
      <w:r>
        <w:rPr>
          <w:rFonts w:ascii="Arial" w:hAnsi="Arial" w:cs="Arial"/>
          <w:b/>
          <w:bCs/>
          <w:i/>
          <w:color w:val="ED7D31"/>
          <w:sz w:val="16"/>
          <w:szCs w:val="16"/>
          <w:lang w:val="en-GB"/>
        </w:rPr>
        <w:t xml:space="preserve"> pair</w:t>
      </w:r>
    </w:p>
    <w:p w14:paraId="17F0CF50" w14:textId="0263252E" w:rsidR="00342436" w:rsidRDefault="00342436" w:rsidP="0076500B">
      <w:pPr>
        <w:jc w:val="both"/>
        <w:rPr>
          <w:rFonts w:ascii="Arial" w:hAnsi="Arial" w:cs="Arial"/>
          <w:sz w:val="16"/>
          <w:szCs w:val="16"/>
          <w:lang w:val="en-GB"/>
        </w:rPr>
      </w:pPr>
      <w:r>
        <w:rPr>
          <w:rFonts w:ascii="Arial" w:hAnsi="Arial" w:cs="Arial"/>
          <w:sz w:val="16"/>
          <w:szCs w:val="16"/>
          <w:lang w:val="en-GB"/>
        </w:rPr>
        <w:t xml:space="preserve">FN-AM9   Midland Scottish ‘saltire’ names 11x1mm, blue  </w:t>
      </w:r>
      <w:r>
        <w:rPr>
          <w:rFonts w:ascii="Arial" w:hAnsi="Arial" w:cs="Arial"/>
          <w:b/>
          <w:bCs/>
          <w:i/>
          <w:iCs/>
          <w:color w:val="ED7D31"/>
          <w:sz w:val="16"/>
          <w:szCs w:val="16"/>
          <w:lang w:val="en-GB"/>
        </w:rPr>
        <w:t>80p</w:t>
      </w:r>
      <w:r>
        <w:rPr>
          <w:rFonts w:ascii="Arial" w:hAnsi="Arial" w:cs="Arial"/>
          <w:b/>
          <w:bCs/>
          <w:i/>
          <w:color w:val="ED7D31"/>
          <w:sz w:val="16"/>
          <w:szCs w:val="16"/>
          <w:lang w:val="en-GB"/>
        </w:rPr>
        <w:t xml:space="preserve"> pair</w:t>
      </w:r>
      <w:r>
        <w:rPr>
          <w:rFonts w:ascii="Arial" w:hAnsi="Arial" w:cs="Arial"/>
          <w:sz w:val="16"/>
          <w:szCs w:val="16"/>
          <w:lang w:val="en-GB"/>
        </w:rPr>
        <w:t xml:space="preserve"> </w:t>
      </w:r>
    </w:p>
    <w:p w14:paraId="055DE178" w14:textId="7F7DCB65"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 xml:space="preserve">FN-AN1   Alexander (Northern) ‘Northern’ script side panel name, 17x5mm, gold with black edge </w:t>
      </w:r>
      <w:r w:rsidRPr="00A23A07">
        <w:rPr>
          <w:rFonts w:ascii="Arial" w:hAnsi="Arial" w:cs="Arial"/>
          <w:b/>
          <w:i/>
          <w:color w:val="FF6600"/>
          <w:sz w:val="16"/>
          <w:szCs w:val="16"/>
          <w:lang w:val="en-GB"/>
        </w:rPr>
        <w:t>£1 pair</w:t>
      </w:r>
    </w:p>
    <w:p w14:paraId="7D9F755B"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 xml:space="preserve">FN-AN2   Alexander (Northern) ‘Northern’ script side panel name, 14x4mm, black with white edge </w:t>
      </w:r>
      <w:r w:rsidRPr="00A23A07">
        <w:rPr>
          <w:rFonts w:ascii="Arial" w:hAnsi="Arial" w:cs="Arial"/>
          <w:b/>
          <w:i/>
          <w:color w:val="FF6600"/>
          <w:sz w:val="16"/>
          <w:szCs w:val="16"/>
          <w:lang w:val="en-GB"/>
        </w:rPr>
        <w:t>£1 pair</w:t>
      </w:r>
    </w:p>
    <w:p w14:paraId="6966302C"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 xml:space="preserve">FN-AN3   Alexander (Northern) ‘Northern’ side panel name, upper/lower case, 13x3mm, black with white edge </w:t>
      </w:r>
      <w:r w:rsidRPr="00A23A07">
        <w:rPr>
          <w:rFonts w:ascii="Arial" w:hAnsi="Arial" w:cs="Arial"/>
          <w:b/>
          <w:i/>
          <w:color w:val="FF6600"/>
          <w:sz w:val="16"/>
          <w:szCs w:val="16"/>
          <w:lang w:val="en-GB"/>
        </w:rPr>
        <w:t>£1 pair</w:t>
      </w:r>
    </w:p>
    <w:p w14:paraId="1052FB9A" w14:textId="77777777" w:rsidR="0076500B" w:rsidRPr="00A23A07" w:rsidRDefault="0076500B" w:rsidP="0076500B">
      <w:pPr>
        <w:jc w:val="both"/>
        <w:rPr>
          <w:rFonts w:ascii="Arial" w:hAnsi="Arial" w:cs="Arial"/>
          <w:b/>
          <w:i/>
          <w:color w:val="FF6600"/>
          <w:sz w:val="16"/>
          <w:szCs w:val="16"/>
          <w:lang w:val="en-GB"/>
        </w:rPr>
      </w:pPr>
      <w:r w:rsidRPr="00A23A07">
        <w:rPr>
          <w:rFonts w:ascii="Arial" w:hAnsi="Arial" w:cs="Arial"/>
          <w:sz w:val="16"/>
          <w:szCs w:val="16"/>
          <w:lang w:val="en-GB"/>
        </w:rPr>
        <w:t xml:space="preserve">FN-AN4   Alexander (Northern) ‘Northern’ script side band name, 8.3x1.75mm, black with white edge </w:t>
      </w:r>
      <w:r w:rsidRPr="00A23A07">
        <w:rPr>
          <w:rFonts w:ascii="Arial" w:hAnsi="Arial" w:cs="Arial"/>
          <w:b/>
          <w:i/>
          <w:color w:val="FF6600"/>
          <w:sz w:val="16"/>
          <w:szCs w:val="16"/>
          <w:lang w:val="en-GB"/>
        </w:rPr>
        <w:t>pack of four £1 20p</w:t>
      </w:r>
    </w:p>
    <w:p w14:paraId="5A8B00D6"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 xml:space="preserve">FN-AN5   Alexander (Northern) ‘Northern’ side band name, 9x1.75mm, black with white edge </w:t>
      </w:r>
      <w:r w:rsidRPr="00A23A07">
        <w:rPr>
          <w:rFonts w:ascii="Arial" w:hAnsi="Arial" w:cs="Arial"/>
          <w:b/>
          <w:i/>
          <w:color w:val="FF6600"/>
          <w:sz w:val="16"/>
          <w:szCs w:val="16"/>
          <w:lang w:val="en-GB"/>
        </w:rPr>
        <w:t>pack of four £1 20p</w:t>
      </w:r>
    </w:p>
    <w:p w14:paraId="21ABECEF" w14:textId="77777777" w:rsidR="0076500B" w:rsidRPr="00A23A07" w:rsidRDefault="0076500B" w:rsidP="0076500B">
      <w:pPr>
        <w:jc w:val="both"/>
        <w:rPr>
          <w:rFonts w:ascii="Arial" w:hAnsi="Arial" w:cs="Arial"/>
          <w:sz w:val="16"/>
          <w:szCs w:val="16"/>
          <w:lang w:val="en-GB"/>
        </w:rPr>
      </w:pPr>
      <w:r>
        <w:rPr>
          <w:rFonts w:ascii="Arial" w:hAnsi="Arial" w:cs="Arial"/>
          <w:sz w:val="16"/>
          <w:szCs w:val="16"/>
          <w:lang w:val="en-GB"/>
        </w:rPr>
        <w:t xml:space="preserve">FN-AN6   </w:t>
      </w:r>
      <w:r w:rsidRPr="00A23A07">
        <w:rPr>
          <w:rFonts w:ascii="Arial" w:hAnsi="Arial" w:cs="Arial"/>
          <w:sz w:val="16"/>
          <w:szCs w:val="16"/>
          <w:lang w:val="en-GB"/>
        </w:rPr>
        <w:t xml:space="preserve">‘W Alexander &amp; Sons </w:t>
      </w:r>
      <w:r>
        <w:rPr>
          <w:rFonts w:ascii="Arial" w:hAnsi="Arial" w:cs="Arial"/>
          <w:sz w:val="16"/>
          <w:szCs w:val="16"/>
          <w:lang w:val="en-GB"/>
        </w:rPr>
        <w:t>(Northern)</w:t>
      </w:r>
      <w:r w:rsidRPr="00A23A07">
        <w:rPr>
          <w:rFonts w:ascii="Arial" w:hAnsi="Arial" w:cs="Arial"/>
          <w:sz w:val="16"/>
          <w:szCs w:val="16"/>
          <w:lang w:val="en-GB"/>
        </w:rPr>
        <w:t xml:space="preserve"> Limited’ </w:t>
      </w:r>
      <w:r>
        <w:rPr>
          <w:rFonts w:ascii="Arial" w:hAnsi="Arial" w:cs="Arial"/>
          <w:sz w:val="16"/>
          <w:szCs w:val="16"/>
          <w:lang w:val="en-GB"/>
        </w:rPr>
        <w:t>rear</w:t>
      </w:r>
      <w:r w:rsidRPr="00A23A07">
        <w:rPr>
          <w:rFonts w:ascii="Arial" w:hAnsi="Arial" w:cs="Arial"/>
          <w:sz w:val="16"/>
          <w:szCs w:val="16"/>
          <w:lang w:val="en-GB"/>
        </w:rPr>
        <w:t xml:space="preserve"> panel name</w:t>
      </w:r>
      <w:r>
        <w:rPr>
          <w:rFonts w:ascii="Arial" w:hAnsi="Arial" w:cs="Arial"/>
          <w:sz w:val="16"/>
          <w:szCs w:val="16"/>
          <w:lang w:val="en-GB"/>
        </w:rPr>
        <w:t xml:space="preserve">, 14.5x1mm gold </w:t>
      </w:r>
      <w:r w:rsidRPr="00A23A07">
        <w:rPr>
          <w:rFonts w:ascii="Arial" w:hAnsi="Arial" w:cs="Arial"/>
          <w:b/>
          <w:i/>
          <w:color w:val="FF6600"/>
          <w:sz w:val="16"/>
          <w:szCs w:val="16"/>
          <w:lang w:val="en-GB"/>
        </w:rPr>
        <w:t>40p each</w:t>
      </w:r>
    </w:p>
    <w:p w14:paraId="5BAD4279" w14:textId="77777777" w:rsidR="0076500B" w:rsidRPr="00E36B23" w:rsidRDefault="0076500B" w:rsidP="0076500B">
      <w:pPr>
        <w:jc w:val="both"/>
        <w:rPr>
          <w:rFonts w:ascii="Arial" w:hAnsi="Arial" w:cs="Arial"/>
          <w:color w:val="00CCFF"/>
          <w:sz w:val="16"/>
          <w:szCs w:val="16"/>
          <w:lang w:val="en-GB"/>
        </w:rPr>
      </w:pPr>
      <w:r w:rsidRPr="00C3110C">
        <w:rPr>
          <w:rFonts w:ascii="Arial" w:hAnsi="Arial" w:cs="Arial"/>
          <w:sz w:val="16"/>
          <w:szCs w:val="16"/>
          <w:lang w:val="en-GB"/>
        </w:rPr>
        <w:t>FN-AN7   Alexander (Northern) underlined Northern Scottish, upper/lower case, 13x1.3mm, black</w:t>
      </w:r>
      <w:r>
        <w:rPr>
          <w:rFonts w:ascii="Arial" w:hAnsi="Arial" w:cs="Arial"/>
          <w:color w:val="00CCFF"/>
          <w:sz w:val="16"/>
          <w:szCs w:val="16"/>
          <w:lang w:val="en-GB"/>
        </w:rPr>
        <w:t xml:space="preserve"> </w:t>
      </w:r>
      <w:r w:rsidRPr="00A23A07">
        <w:rPr>
          <w:rFonts w:ascii="Arial" w:hAnsi="Arial" w:cs="Arial"/>
          <w:b/>
          <w:i/>
          <w:color w:val="FF6600"/>
          <w:sz w:val="16"/>
          <w:szCs w:val="16"/>
          <w:lang w:val="en-GB"/>
        </w:rPr>
        <w:t>pack of four £1 20p</w:t>
      </w:r>
    </w:p>
    <w:p w14:paraId="20DBF7E5" w14:textId="77777777" w:rsidR="0076500B" w:rsidRPr="00BE0385" w:rsidRDefault="0076500B" w:rsidP="0076500B">
      <w:pPr>
        <w:jc w:val="both"/>
        <w:rPr>
          <w:rFonts w:ascii="Arial" w:hAnsi="Arial" w:cs="Arial"/>
          <w:b/>
          <w:i/>
          <w:color w:val="FF6600"/>
          <w:sz w:val="16"/>
          <w:szCs w:val="16"/>
          <w:lang w:val="en-GB"/>
        </w:rPr>
      </w:pPr>
      <w:r w:rsidRPr="00BE0385">
        <w:rPr>
          <w:rFonts w:ascii="Arial" w:hAnsi="Arial" w:cs="Arial"/>
          <w:sz w:val="16"/>
          <w:szCs w:val="16"/>
          <w:lang w:val="en-GB"/>
        </w:rPr>
        <w:t xml:space="preserve">FN-AN8   Alexander (Northern) ‘Northern’ script side band name, 8.3x1.75mm, gold with black edge </w:t>
      </w:r>
      <w:r w:rsidRPr="00BE0385">
        <w:rPr>
          <w:rFonts w:ascii="Arial" w:hAnsi="Arial" w:cs="Arial"/>
          <w:b/>
          <w:i/>
          <w:color w:val="FF6600"/>
          <w:sz w:val="16"/>
          <w:szCs w:val="16"/>
          <w:lang w:val="en-GB"/>
        </w:rPr>
        <w:t>pack of four £1 20p</w:t>
      </w:r>
    </w:p>
    <w:p w14:paraId="31C1E129" w14:textId="77777777" w:rsidR="0076500B" w:rsidRPr="00A23A07" w:rsidRDefault="0076500B" w:rsidP="0076500B">
      <w:pPr>
        <w:jc w:val="both"/>
        <w:rPr>
          <w:rFonts w:ascii="Arial" w:hAnsi="Arial" w:cs="Arial"/>
          <w:sz w:val="16"/>
          <w:szCs w:val="16"/>
          <w:lang w:val="en-GB"/>
        </w:rPr>
      </w:pPr>
      <w:r w:rsidRPr="00BE0385">
        <w:rPr>
          <w:rFonts w:ascii="Arial" w:hAnsi="Arial" w:cs="Arial"/>
          <w:sz w:val="16"/>
          <w:szCs w:val="16"/>
          <w:lang w:val="en-GB"/>
        </w:rPr>
        <w:t xml:space="preserve">FN-AN9   ‘W Alexander &amp; Sons (Northern) Limited’ rear panel name, 20x2.5mm gold </w:t>
      </w:r>
      <w:r w:rsidRPr="00BE0385">
        <w:rPr>
          <w:rFonts w:ascii="Arial" w:hAnsi="Arial" w:cs="Arial"/>
          <w:b/>
          <w:i/>
          <w:color w:val="FF6600"/>
          <w:sz w:val="16"/>
          <w:szCs w:val="16"/>
          <w:lang w:val="en-GB"/>
        </w:rPr>
        <w:t>50p each</w:t>
      </w:r>
    </w:p>
    <w:p w14:paraId="75E7BAFB" w14:textId="77777777" w:rsidR="00FE0DE0" w:rsidRPr="00DE2CF3" w:rsidRDefault="00FE0DE0" w:rsidP="00FE0DE0">
      <w:pPr>
        <w:jc w:val="both"/>
        <w:rPr>
          <w:rFonts w:ascii="Arial" w:hAnsi="Arial" w:cs="Arial"/>
          <w:sz w:val="16"/>
          <w:szCs w:val="16"/>
          <w:lang w:val="en-GB"/>
        </w:rPr>
      </w:pPr>
      <w:r w:rsidRPr="00DE2CF3">
        <w:rPr>
          <w:rFonts w:ascii="Arial" w:hAnsi="Arial" w:cs="Arial"/>
          <w:sz w:val="16"/>
          <w:szCs w:val="16"/>
          <w:lang w:val="en-GB"/>
        </w:rPr>
        <w:t xml:space="preserve">FN-AN10  Northern Scottish 'Best Bus with us' front panel posters 4.5x5.5mm, white/black/blue </w:t>
      </w:r>
      <w:r>
        <w:rPr>
          <w:rFonts w:ascii="Arial" w:hAnsi="Arial" w:cs="Arial"/>
          <w:b/>
          <w:bCs/>
          <w:i/>
          <w:iCs/>
          <w:color w:val="ED7D31"/>
          <w:sz w:val="16"/>
          <w:szCs w:val="16"/>
          <w:lang w:val="en-GB"/>
        </w:rPr>
        <w:t>80p</w:t>
      </w:r>
      <w:r>
        <w:rPr>
          <w:rFonts w:ascii="Arial" w:hAnsi="Arial" w:cs="Arial"/>
          <w:b/>
          <w:bCs/>
          <w:i/>
          <w:color w:val="ED7D31"/>
          <w:sz w:val="16"/>
          <w:szCs w:val="16"/>
          <w:lang w:val="en-GB"/>
        </w:rPr>
        <w:t xml:space="preserve"> pair</w:t>
      </w:r>
    </w:p>
    <w:p w14:paraId="55FD2E43"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FN-AX1    ‘Alexanders’ Motor Service’ side band name 1920s, 65x2mm gold with black shadow </w:t>
      </w:r>
      <w:r w:rsidRPr="00A23A07">
        <w:rPr>
          <w:rFonts w:ascii="Arial" w:hAnsi="Arial" w:cs="Arial"/>
          <w:b/>
          <w:i/>
          <w:color w:val="FF6600"/>
          <w:sz w:val="16"/>
          <w:szCs w:val="16"/>
          <w:lang w:val="en-GB"/>
        </w:rPr>
        <w:t>£1 pair</w:t>
      </w:r>
    </w:p>
    <w:p w14:paraId="6CE49C93"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FN-AX2    Alexander ‘Royal Blue Coaches’ rear panel name 1920s, 17.5x6.5mm blue/black </w:t>
      </w:r>
      <w:r w:rsidRPr="00A23A07">
        <w:rPr>
          <w:rFonts w:ascii="Arial" w:hAnsi="Arial" w:cs="Arial"/>
          <w:b/>
          <w:i/>
          <w:color w:val="FF6600"/>
          <w:sz w:val="16"/>
          <w:szCs w:val="16"/>
          <w:lang w:val="en-GB"/>
        </w:rPr>
        <w:t>60p each</w:t>
      </w:r>
    </w:p>
    <w:p w14:paraId="1957A43F"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FN-AX3    Alexander ‘Royal Blue Coaches’ rear panel name 1920s, 17.5x6.5mm gold/black </w:t>
      </w:r>
      <w:r w:rsidRPr="00A23A07">
        <w:rPr>
          <w:rFonts w:ascii="Arial" w:hAnsi="Arial" w:cs="Arial"/>
          <w:b/>
          <w:i/>
          <w:color w:val="FF6600"/>
          <w:sz w:val="16"/>
          <w:szCs w:val="16"/>
          <w:lang w:val="en-GB"/>
        </w:rPr>
        <w:t>60p each</w:t>
      </w:r>
    </w:p>
    <w:p w14:paraId="5244CDA4"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FN-AX4    ‘W Alexander &amp; Sons Ltd’ side band name, 58x2mm gold with black shadow </w:t>
      </w:r>
      <w:r w:rsidRPr="00A23A07">
        <w:rPr>
          <w:rFonts w:ascii="Arial" w:hAnsi="Arial" w:cs="Arial"/>
          <w:b/>
          <w:i/>
          <w:color w:val="FF6600"/>
          <w:sz w:val="16"/>
          <w:szCs w:val="16"/>
          <w:lang w:val="en-GB"/>
        </w:rPr>
        <w:t>£1 pair</w:t>
      </w:r>
    </w:p>
    <w:p w14:paraId="3491F4BB"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 xml:space="preserve">FN-AX5    ‘W Alexander &amp; Sons Ltd’ side panel name, 18x6.5mm gold with black edge </w:t>
      </w:r>
      <w:r w:rsidRPr="00A23A07">
        <w:rPr>
          <w:rFonts w:ascii="Arial" w:hAnsi="Arial" w:cs="Arial"/>
          <w:b/>
          <w:i/>
          <w:color w:val="FF6600"/>
          <w:sz w:val="16"/>
          <w:szCs w:val="16"/>
          <w:lang w:val="en-GB"/>
        </w:rPr>
        <w:t>£1 20p pair</w:t>
      </w:r>
    </w:p>
    <w:p w14:paraId="5E666FD7"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FN-AX6    ‘W Alexander &amp; Sons Ltd’ rear panel name, 17x5mm blue/black </w:t>
      </w:r>
      <w:r w:rsidRPr="00A23A07">
        <w:rPr>
          <w:rFonts w:ascii="Arial" w:hAnsi="Arial" w:cs="Arial"/>
          <w:b/>
          <w:i/>
          <w:color w:val="FF6600"/>
          <w:sz w:val="16"/>
          <w:szCs w:val="16"/>
          <w:lang w:val="en-GB"/>
        </w:rPr>
        <w:t>60p each</w:t>
      </w:r>
    </w:p>
    <w:p w14:paraId="1ADD7701"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FN-AX7    ‘W Alexander &amp; Sons Ltd Falkirk’ rear lettering, 18x1.5mm blue </w:t>
      </w:r>
      <w:r w:rsidRPr="00A23A07">
        <w:rPr>
          <w:rFonts w:ascii="Arial" w:hAnsi="Arial" w:cs="Arial"/>
          <w:b/>
          <w:i/>
          <w:color w:val="FF6600"/>
          <w:sz w:val="16"/>
          <w:szCs w:val="16"/>
          <w:lang w:val="en-GB"/>
        </w:rPr>
        <w:t>40p each</w:t>
      </w:r>
    </w:p>
    <w:p w14:paraId="3D2B2A6B"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FN-AX8     Alexander ‘Bluebird’ side band name, 16x1.5mm silver </w:t>
      </w:r>
      <w:r w:rsidRPr="00A23A07">
        <w:rPr>
          <w:rFonts w:ascii="Arial" w:hAnsi="Arial" w:cs="Arial"/>
          <w:b/>
          <w:i/>
          <w:color w:val="FF6600"/>
          <w:sz w:val="16"/>
          <w:szCs w:val="16"/>
          <w:lang w:val="en-GB"/>
        </w:rPr>
        <w:t>£1 pair</w:t>
      </w:r>
    </w:p>
    <w:p w14:paraId="3C072888"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FN-AX9  </w:t>
      </w:r>
      <w:r>
        <w:rPr>
          <w:rFonts w:ascii="Arial" w:hAnsi="Arial" w:cs="Arial"/>
          <w:sz w:val="16"/>
          <w:szCs w:val="16"/>
          <w:lang w:val="en-GB"/>
        </w:rPr>
        <w:t xml:space="preserve">   A</w:t>
      </w:r>
      <w:r w:rsidRPr="00A23A07">
        <w:rPr>
          <w:rFonts w:ascii="Arial" w:hAnsi="Arial" w:cs="Arial"/>
          <w:sz w:val="16"/>
          <w:szCs w:val="16"/>
          <w:lang w:val="en-GB"/>
        </w:rPr>
        <w:t>lexander Bluebird logos, second version 1930s</w:t>
      </w:r>
      <w:r>
        <w:rPr>
          <w:rFonts w:ascii="Arial" w:hAnsi="Arial" w:cs="Arial"/>
          <w:sz w:val="16"/>
          <w:szCs w:val="16"/>
          <w:lang w:val="en-GB"/>
        </w:rPr>
        <w:t>-</w:t>
      </w:r>
      <w:r w:rsidRPr="00A23A07">
        <w:rPr>
          <w:rFonts w:ascii="Arial" w:hAnsi="Arial" w:cs="Arial"/>
          <w:sz w:val="16"/>
          <w:szCs w:val="16"/>
          <w:lang w:val="en-GB"/>
        </w:rPr>
        <w:t xml:space="preserve">on, 5.5x2.5mm blue/dark blue/white </w:t>
      </w:r>
      <w:r w:rsidRPr="00A23A07">
        <w:rPr>
          <w:rFonts w:ascii="Arial" w:hAnsi="Arial" w:cs="Arial"/>
          <w:b/>
          <w:i/>
          <w:color w:val="FF6600"/>
          <w:sz w:val="16"/>
          <w:szCs w:val="16"/>
          <w:lang w:val="en-GB"/>
        </w:rPr>
        <w:t xml:space="preserve">£1 20 pair </w:t>
      </w:r>
      <w:r w:rsidRPr="00A23A07">
        <w:rPr>
          <w:rFonts w:ascii="Arial" w:hAnsi="Arial" w:cs="Arial"/>
          <w:color w:val="FF6600"/>
          <w:sz w:val="16"/>
          <w:szCs w:val="16"/>
          <w:lang w:val="en-GB"/>
        </w:rPr>
        <w:t>(handed)</w:t>
      </w:r>
    </w:p>
    <w:p w14:paraId="79AAC531" w14:textId="77777777" w:rsidR="0076500B" w:rsidRPr="00A23A07" w:rsidRDefault="0076500B" w:rsidP="0076500B">
      <w:pPr>
        <w:jc w:val="both"/>
        <w:rPr>
          <w:rFonts w:ascii="Arial" w:hAnsi="Arial" w:cs="Arial"/>
          <w:b/>
          <w:i/>
          <w:color w:val="FF6600"/>
          <w:sz w:val="16"/>
          <w:szCs w:val="16"/>
          <w:lang w:val="en-GB"/>
        </w:rPr>
      </w:pPr>
      <w:r w:rsidRPr="00A23A07">
        <w:rPr>
          <w:rFonts w:ascii="Arial" w:hAnsi="Arial" w:cs="Arial"/>
          <w:sz w:val="16"/>
          <w:szCs w:val="16"/>
          <w:lang w:val="en-GB"/>
        </w:rPr>
        <w:t xml:space="preserve">FN-AX10  </w:t>
      </w:r>
      <w:r>
        <w:rPr>
          <w:rFonts w:ascii="Arial" w:hAnsi="Arial" w:cs="Arial"/>
          <w:sz w:val="16"/>
          <w:szCs w:val="16"/>
          <w:lang w:val="en-GB"/>
        </w:rPr>
        <w:t xml:space="preserve"> </w:t>
      </w:r>
      <w:r w:rsidRPr="00A23A07">
        <w:rPr>
          <w:rFonts w:ascii="Arial" w:hAnsi="Arial" w:cs="Arial"/>
          <w:sz w:val="16"/>
          <w:szCs w:val="16"/>
          <w:lang w:val="en-GB"/>
        </w:rPr>
        <w:t xml:space="preserve">Alexander rear panel garter, 6.5x3.5mm dark blue/gold </w:t>
      </w:r>
      <w:r w:rsidRPr="00A23A07">
        <w:rPr>
          <w:rFonts w:ascii="Arial" w:hAnsi="Arial" w:cs="Arial"/>
          <w:b/>
          <w:i/>
          <w:color w:val="FF6600"/>
          <w:sz w:val="16"/>
          <w:szCs w:val="16"/>
          <w:lang w:val="en-GB"/>
        </w:rPr>
        <w:t>60p each</w:t>
      </w:r>
    </w:p>
    <w:p w14:paraId="275BD633"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lastRenderedPageBreak/>
        <w:t xml:space="preserve">FN-AX12   ‘W Alexander &amp; Sons Ltd’ side panel name, 18x6.5mm yellow with black edge </w:t>
      </w:r>
      <w:r w:rsidRPr="00A23A07">
        <w:rPr>
          <w:rFonts w:ascii="Arial" w:hAnsi="Arial" w:cs="Arial"/>
          <w:b/>
          <w:i/>
          <w:color w:val="FF6600"/>
          <w:sz w:val="16"/>
          <w:szCs w:val="16"/>
          <w:lang w:val="en-GB"/>
        </w:rPr>
        <w:t>£1 25p pair</w:t>
      </w:r>
    </w:p>
    <w:p w14:paraId="09351D80"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 xml:space="preserve">FN-AX13   Alexander ‘Bluebird’ script name for cove panels, 26x2.75mm, gold </w:t>
      </w:r>
      <w:r w:rsidRPr="00A23A07">
        <w:rPr>
          <w:rFonts w:ascii="Arial" w:hAnsi="Arial" w:cs="Arial"/>
          <w:b/>
          <w:i/>
          <w:color w:val="FF6600"/>
          <w:sz w:val="16"/>
          <w:szCs w:val="16"/>
          <w:lang w:val="en-GB"/>
        </w:rPr>
        <w:t>£1 pair</w:t>
      </w:r>
    </w:p>
    <w:p w14:paraId="55B9691A"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FN-AX</w:t>
      </w:r>
      <w:r>
        <w:rPr>
          <w:rFonts w:ascii="Arial" w:hAnsi="Arial" w:cs="Arial"/>
          <w:sz w:val="16"/>
          <w:szCs w:val="16"/>
          <w:lang w:val="en-GB"/>
        </w:rPr>
        <w:t>14</w:t>
      </w:r>
      <w:r w:rsidRPr="00A23A07">
        <w:rPr>
          <w:rFonts w:ascii="Arial" w:hAnsi="Arial" w:cs="Arial"/>
          <w:sz w:val="16"/>
          <w:szCs w:val="16"/>
          <w:lang w:val="en-GB"/>
        </w:rPr>
        <w:t xml:space="preserve">   ‘W Alexander &amp; Sons Ltd Falkirk’ rear lettering, 18x1.5mm </w:t>
      </w:r>
      <w:r>
        <w:rPr>
          <w:rFonts w:ascii="Arial" w:hAnsi="Arial" w:cs="Arial"/>
          <w:sz w:val="16"/>
          <w:szCs w:val="16"/>
          <w:lang w:val="en-GB"/>
        </w:rPr>
        <w:t>gold</w:t>
      </w:r>
      <w:r w:rsidRPr="00A23A07">
        <w:rPr>
          <w:rFonts w:ascii="Arial" w:hAnsi="Arial" w:cs="Arial"/>
          <w:sz w:val="16"/>
          <w:szCs w:val="16"/>
          <w:lang w:val="en-GB"/>
        </w:rPr>
        <w:t xml:space="preserve"> </w:t>
      </w:r>
      <w:r w:rsidRPr="00A23A07">
        <w:rPr>
          <w:rFonts w:ascii="Arial" w:hAnsi="Arial" w:cs="Arial"/>
          <w:b/>
          <w:i/>
          <w:color w:val="FF6600"/>
          <w:sz w:val="16"/>
          <w:szCs w:val="16"/>
          <w:lang w:val="en-GB"/>
        </w:rPr>
        <w:t>40p each</w:t>
      </w:r>
    </w:p>
    <w:p w14:paraId="4501EDBA" w14:textId="77777777" w:rsidR="0076500B" w:rsidRPr="00952EF7" w:rsidRDefault="0076500B" w:rsidP="0076500B">
      <w:pPr>
        <w:jc w:val="both"/>
        <w:rPr>
          <w:rFonts w:ascii="Arial" w:hAnsi="Arial" w:cs="Arial"/>
          <w:color w:val="00CCFF"/>
          <w:sz w:val="16"/>
          <w:szCs w:val="16"/>
          <w:lang w:val="en-GB"/>
        </w:rPr>
      </w:pPr>
      <w:r w:rsidRPr="00C3110C">
        <w:rPr>
          <w:rFonts w:ascii="Arial" w:hAnsi="Arial" w:cs="Arial"/>
          <w:sz w:val="16"/>
          <w:szCs w:val="16"/>
          <w:lang w:val="en-GB"/>
        </w:rPr>
        <w:t>FN-AX15   W Alexander &amp; Sons Ltd ‘Town Service’ lettering, 13x1.2mm cream/black letters</w:t>
      </w:r>
      <w:r>
        <w:rPr>
          <w:rFonts w:ascii="Arial" w:hAnsi="Arial" w:cs="Arial"/>
          <w:color w:val="00CCFF"/>
          <w:sz w:val="16"/>
          <w:szCs w:val="16"/>
          <w:lang w:val="en-GB"/>
        </w:rPr>
        <w:t xml:space="preserve"> </w:t>
      </w:r>
      <w:r w:rsidRPr="00A23A07">
        <w:rPr>
          <w:rFonts w:ascii="Arial" w:hAnsi="Arial" w:cs="Arial"/>
          <w:b/>
          <w:i/>
          <w:color w:val="FF6600"/>
          <w:sz w:val="16"/>
          <w:szCs w:val="16"/>
          <w:lang w:val="en-GB"/>
        </w:rPr>
        <w:t>40p each</w:t>
      </w:r>
    </w:p>
    <w:p w14:paraId="7609C5E5" w14:textId="77777777" w:rsidR="0076500B" w:rsidRPr="008C001B" w:rsidRDefault="0076500B" w:rsidP="0076500B">
      <w:pPr>
        <w:jc w:val="both"/>
        <w:rPr>
          <w:rFonts w:ascii="Arial" w:hAnsi="Arial" w:cs="Arial"/>
          <w:color w:val="00CCFF"/>
          <w:sz w:val="16"/>
          <w:szCs w:val="16"/>
          <w:lang w:val="en-GB"/>
        </w:rPr>
      </w:pPr>
      <w:r w:rsidRPr="00C3110C">
        <w:rPr>
          <w:rFonts w:ascii="Arial" w:hAnsi="Arial" w:cs="Arial"/>
          <w:sz w:val="16"/>
          <w:szCs w:val="16"/>
          <w:lang w:val="en-GB"/>
        </w:rPr>
        <w:t xml:space="preserve">FN-AX16   Lion rampant/St Andrew’s Cross crossed flags (Alexander coronation coaches etc), 5.5x2.5mm </w:t>
      </w:r>
      <w:r w:rsidRPr="00A23A07">
        <w:rPr>
          <w:rFonts w:ascii="Arial" w:hAnsi="Arial" w:cs="Arial"/>
          <w:b/>
          <w:i/>
          <w:color w:val="FF6600"/>
          <w:sz w:val="16"/>
          <w:szCs w:val="16"/>
          <w:lang w:val="en-GB"/>
        </w:rPr>
        <w:t>£1 pair</w:t>
      </w:r>
    </w:p>
    <w:p w14:paraId="2CE1EFE2" w14:textId="77777777" w:rsidR="00113FE9" w:rsidRDefault="0076500B" w:rsidP="0076500B">
      <w:pPr>
        <w:jc w:val="both"/>
        <w:rPr>
          <w:rFonts w:ascii="Arial" w:hAnsi="Arial" w:cs="Arial"/>
          <w:sz w:val="16"/>
          <w:szCs w:val="16"/>
          <w:lang w:val="en-GB"/>
        </w:rPr>
      </w:pPr>
      <w:r w:rsidRPr="00C3110C">
        <w:rPr>
          <w:rFonts w:ascii="Arial" w:hAnsi="Arial" w:cs="Arial"/>
          <w:sz w:val="16"/>
          <w:szCs w:val="16"/>
          <w:lang w:val="en-GB"/>
        </w:rPr>
        <w:t xml:space="preserve">FN-AX17   W Alexander &amp; Sons Ltd depot code plates, Fife area, two of  A, AL, C, Cr, D, K, Ky, Ly, N, Sta, each on a 2x1mm green rectangle with white edge/letter/s </w:t>
      </w:r>
    </w:p>
    <w:p w14:paraId="6FF9CD69" w14:textId="4BAFA88C" w:rsidR="0076500B" w:rsidRPr="008C001B" w:rsidRDefault="0076500B" w:rsidP="0076500B">
      <w:pPr>
        <w:jc w:val="both"/>
        <w:rPr>
          <w:rFonts w:ascii="Arial" w:hAnsi="Arial" w:cs="Arial"/>
          <w:color w:val="00CCFF"/>
          <w:sz w:val="16"/>
          <w:szCs w:val="16"/>
          <w:lang w:val="en-GB"/>
        </w:rPr>
      </w:pPr>
      <w:r w:rsidRPr="00A23A07">
        <w:rPr>
          <w:rFonts w:ascii="Arial" w:hAnsi="Arial" w:cs="Arial"/>
          <w:b/>
          <w:i/>
          <w:color w:val="FF6600"/>
          <w:sz w:val="16"/>
          <w:szCs w:val="16"/>
          <w:lang w:val="en-GB"/>
        </w:rPr>
        <w:t>£1</w:t>
      </w:r>
      <w:r>
        <w:rPr>
          <w:rFonts w:ascii="Arial" w:hAnsi="Arial" w:cs="Arial"/>
          <w:b/>
          <w:i/>
          <w:color w:val="FF6600"/>
          <w:sz w:val="16"/>
          <w:szCs w:val="16"/>
          <w:lang w:val="en-GB"/>
        </w:rPr>
        <w:t xml:space="preserve"> 50p</w:t>
      </w:r>
      <w:r w:rsidRPr="00A23A07">
        <w:rPr>
          <w:rFonts w:ascii="Arial" w:hAnsi="Arial" w:cs="Arial"/>
          <w:b/>
          <w:i/>
          <w:color w:val="FF6600"/>
          <w:sz w:val="16"/>
          <w:szCs w:val="16"/>
          <w:lang w:val="en-GB"/>
        </w:rPr>
        <w:t xml:space="preserve"> </w:t>
      </w:r>
      <w:r>
        <w:rPr>
          <w:rFonts w:ascii="Arial" w:hAnsi="Arial" w:cs="Arial"/>
          <w:b/>
          <w:i/>
          <w:color w:val="FF6600"/>
          <w:sz w:val="16"/>
          <w:szCs w:val="16"/>
          <w:lang w:val="en-GB"/>
        </w:rPr>
        <w:t>set</w:t>
      </w:r>
    </w:p>
    <w:p w14:paraId="5D4A32A6" w14:textId="77777777" w:rsidR="0076500B" w:rsidRPr="008C001B" w:rsidRDefault="0076500B" w:rsidP="0076500B">
      <w:pPr>
        <w:jc w:val="both"/>
        <w:rPr>
          <w:rFonts w:ascii="Arial" w:hAnsi="Arial" w:cs="Arial"/>
          <w:color w:val="00CCFF"/>
          <w:sz w:val="16"/>
          <w:szCs w:val="16"/>
          <w:lang w:val="en-GB"/>
        </w:rPr>
      </w:pPr>
      <w:r w:rsidRPr="00C3110C">
        <w:rPr>
          <w:rFonts w:ascii="Arial" w:hAnsi="Arial" w:cs="Arial"/>
          <w:sz w:val="16"/>
          <w:szCs w:val="16"/>
          <w:lang w:val="en-GB"/>
        </w:rPr>
        <w:t>FN-AX18   W Alexander &amp; Sons Ltd depot code plates, Nothern area, two of  A, Ah, B, Bl, D, E, F, Fr, H, M, Mf, P, R, S, each on a 2x1mm orange rectangle with white edge/letter/s</w:t>
      </w:r>
      <w:r>
        <w:rPr>
          <w:rFonts w:ascii="Arial" w:hAnsi="Arial" w:cs="Arial"/>
          <w:color w:val="00CCFF"/>
          <w:sz w:val="16"/>
          <w:szCs w:val="16"/>
          <w:lang w:val="en-GB"/>
        </w:rPr>
        <w:t xml:space="preserve"> </w:t>
      </w:r>
      <w:r w:rsidRPr="00A23A07">
        <w:rPr>
          <w:rFonts w:ascii="Arial" w:hAnsi="Arial" w:cs="Arial"/>
          <w:b/>
          <w:i/>
          <w:color w:val="FF6600"/>
          <w:sz w:val="16"/>
          <w:szCs w:val="16"/>
          <w:lang w:val="en-GB"/>
        </w:rPr>
        <w:t>£</w:t>
      </w:r>
      <w:r>
        <w:rPr>
          <w:rFonts w:ascii="Arial" w:hAnsi="Arial" w:cs="Arial"/>
          <w:b/>
          <w:i/>
          <w:color w:val="FF6600"/>
          <w:sz w:val="16"/>
          <w:szCs w:val="16"/>
          <w:lang w:val="en-GB"/>
        </w:rPr>
        <w:t>2 25p</w:t>
      </w:r>
      <w:r w:rsidRPr="00A23A07">
        <w:rPr>
          <w:rFonts w:ascii="Arial" w:hAnsi="Arial" w:cs="Arial"/>
          <w:b/>
          <w:i/>
          <w:color w:val="FF6600"/>
          <w:sz w:val="16"/>
          <w:szCs w:val="16"/>
          <w:lang w:val="en-GB"/>
        </w:rPr>
        <w:t xml:space="preserve"> </w:t>
      </w:r>
      <w:r>
        <w:rPr>
          <w:rFonts w:ascii="Arial" w:hAnsi="Arial" w:cs="Arial"/>
          <w:b/>
          <w:i/>
          <w:color w:val="FF6600"/>
          <w:sz w:val="16"/>
          <w:szCs w:val="16"/>
          <w:lang w:val="en-GB"/>
        </w:rPr>
        <w:t>set</w:t>
      </w:r>
    </w:p>
    <w:p w14:paraId="0285EDBD" w14:textId="77777777" w:rsidR="0076500B" w:rsidRPr="008C001B" w:rsidRDefault="0076500B" w:rsidP="0076500B">
      <w:pPr>
        <w:jc w:val="both"/>
        <w:rPr>
          <w:rFonts w:ascii="Arial" w:hAnsi="Arial" w:cs="Arial"/>
          <w:color w:val="00CCFF"/>
          <w:sz w:val="16"/>
          <w:szCs w:val="16"/>
          <w:lang w:val="en-GB"/>
        </w:rPr>
      </w:pPr>
      <w:r w:rsidRPr="00C3110C">
        <w:rPr>
          <w:rFonts w:ascii="Arial" w:hAnsi="Arial" w:cs="Arial"/>
          <w:sz w:val="16"/>
          <w:szCs w:val="16"/>
          <w:lang w:val="en-GB"/>
        </w:rPr>
        <w:t>FN-AX19   W Alexander &amp; Sons Ltd depot code plates, Southern area, two of  A, B, Bn, C, Cd, G, K, Kh, L, M, On, P, Py, S, Ss, each on a 2x1mm blue rectangle with white edge/letter/s</w:t>
      </w:r>
      <w:r>
        <w:rPr>
          <w:rFonts w:ascii="Arial" w:hAnsi="Arial" w:cs="Arial"/>
          <w:color w:val="00CCFF"/>
          <w:sz w:val="16"/>
          <w:szCs w:val="16"/>
          <w:lang w:val="en-GB"/>
        </w:rPr>
        <w:t xml:space="preserve"> </w:t>
      </w:r>
      <w:r w:rsidRPr="00A23A07">
        <w:rPr>
          <w:rFonts w:ascii="Arial" w:hAnsi="Arial" w:cs="Arial"/>
          <w:b/>
          <w:i/>
          <w:color w:val="FF6600"/>
          <w:sz w:val="16"/>
          <w:szCs w:val="16"/>
          <w:lang w:val="en-GB"/>
        </w:rPr>
        <w:t>£</w:t>
      </w:r>
      <w:r>
        <w:rPr>
          <w:rFonts w:ascii="Arial" w:hAnsi="Arial" w:cs="Arial"/>
          <w:b/>
          <w:i/>
          <w:color w:val="FF6600"/>
          <w:sz w:val="16"/>
          <w:szCs w:val="16"/>
          <w:lang w:val="en-GB"/>
        </w:rPr>
        <w:t>2 25p</w:t>
      </w:r>
      <w:r w:rsidRPr="00A23A07">
        <w:rPr>
          <w:rFonts w:ascii="Arial" w:hAnsi="Arial" w:cs="Arial"/>
          <w:b/>
          <w:i/>
          <w:color w:val="FF6600"/>
          <w:sz w:val="16"/>
          <w:szCs w:val="16"/>
          <w:lang w:val="en-GB"/>
        </w:rPr>
        <w:t xml:space="preserve"> </w:t>
      </w:r>
      <w:r>
        <w:rPr>
          <w:rFonts w:ascii="Arial" w:hAnsi="Arial" w:cs="Arial"/>
          <w:b/>
          <w:i/>
          <w:color w:val="FF6600"/>
          <w:sz w:val="16"/>
          <w:szCs w:val="16"/>
          <w:lang w:val="en-GB"/>
        </w:rPr>
        <w:t>set</w:t>
      </w:r>
    </w:p>
    <w:p w14:paraId="66FE208F" w14:textId="77777777" w:rsidR="0076500B" w:rsidRPr="00A23A07" w:rsidRDefault="0076500B" w:rsidP="0076500B">
      <w:pPr>
        <w:jc w:val="both"/>
        <w:rPr>
          <w:rFonts w:ascii="Arial" w:hAnsi="Arial" w:cs="Arial"/>
          <w:sz w:val="16"/>
          <w:szCs w:val="16"/>
          <w:lang w:val="en-GB"/>
        </w:rPr>
      </w:pPr>
      <w:r>
        <w:rPr>
          <w:rFonts w:ascii="Arial" w:hAnsi="Arial" w:cs="Arial"/>
          <w:sz w:val="16"/>
          <w:szCs w:val="16"/>
          <w:lang w:val="en-GB"/>
        </w:rPr>
        <w:t xml:space="preserve">FN-AX20   Alexander </w:t>
      </w:r>
      <w:r w:rsidRPr="00A23A07">
        <w:rPr>
          <w:rFonts w:ascii="Arial" w:hAnsi="Arial" w:cs="Arial"/>
          <w:sz w:val="16"/>
          <w:szCs w:val="16"/>
          <w:lang w:val="en-GB"/>
        </w:rPr>
        <w:t>‘</w:t>
      </w:r>
      <w:r>
        <w:rPr>
          <w:rFonts w:ascii="Arial" w:hAnsi="Arial" w:cs="Arial"/>
          <w:sz w:val="16"/>
          <w:szCs w:val="16"/>
          <w:lang w:val="en-GB"/>
        </w:rPr>
        <w:t>Take the</w:t>
      </w:r>
      <w:r w:rsidRPr="00A23A07">
        <w:rPr>
          <w:rFonts w:ascii="Arial" w:hAnsi="Arial" w:cs="Arial"/>
          <w:sz w:val="16"/>
          <w:szCs w:val="16"/>
          <w:lang w:val="en-GB"/>
        </w:rPr>
        <w:t xml:space="preserve"> Bus</w:t>
      </w:r>
      <w:r>
        <w:rPr>
          <w:rFonts w:ascii="Arial" w:hAnsi="Arial" w:cs="Arial"/>
          <w:sz w:val="16"/>
          <w:szCs w:val="16"/>
          <w:lang w:val="en-GB"/>
        </w:rPr>
        <w:t>, it’s much more convenient</w:t>
      </w:r>
      <w:r w:rsidRPr="00A23A07">
        <w:rPr>
          <w:rFonts w:ascii="Arial" w:hAnsi="Arial" w:cs="Arial"/>
          <w:sz w:val="16"/>
          <w:szCs w:val="16"/>
          <w:lang w:val="en-GB"/>
        </w:rPr>
        <w:t xml:space="preserve">’ rear panel lettering, </w:t>
      </w:r>
      <w:r>
        <w:rPr>
          <w:rFonts w:ascii="Arial" w:hAnsi="Arial" w:cs="Arial"/>
          <w:sz w:val="16"/>
          <w:szCs w:val="16"/>
          <w:lang w:val="en-GB"/>
        </w:rPr>
        <w:t>11.5</w:t>
      </w:r>
      <w:r w:rsidRPr="00A23A07">
        <w:rPr>
          <w:rFonts w:ascii="Arial" w:hAnsi="Arial" w:cs="Arial"/>
          <w:sz w:val="16"/>
          <w:szCs w:val="16"/>
          <w:lang w:val="en-GB"/>
        </w:rPr>
        <w:t>x</w:t>
      </w:r>
      <w:r>
        <w:rPr>
          <w:rFonts w:ascii="Arial" w:hAnsi="Arial" w:cs="Arial"/>
          <w:sz w:val="16"/>
          <w:szCs w:val="16"/>
          <w:lang w:val="en-GB"/>
        </w:rPr>
        <w:t>5</w:t>
      </w:r>
      <w:r w:rsidRPr="00A23A07">
        <w:rPr>
          <w:rFonts w:ascii="Arial" w:hAnsi="Arial" w:cs="Arial"/>
          <w:sz w:val="16"/>
          <w:szCs w:val="16"/>
          <w:lang w:val="en-GB"/>
        </w:rPr>
        <w:t xml:space="preserve">mm gold </w:t>
      </w:r>
      <w:r w:rsidRPr="00A23A07">
        <w:rPr>
          <w:rFonts w:ascii="Arial" w:hAnsi="Arial" w:cs="Arial"/>
          <w:b/>
          <w:i/>
          <w:color w:val="FF6600"/>
          <w:sz w:val="16"/>
          <w:szCs w:val="16"/>
          <w:lang w:val="en-GB"/>
        </w:rPr>
        <w:t>pack of three £1</w:t>
      </w:r>
    </w:p>
    <w:p w14:paraId="3E33F0EF"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FN-AX21   Alexander cove panel slogan ‘For comfort and economy, hire a Bluebird’, 75x3mm dark blue on clear </w:t>
      </w:r>
      <w:r w:rsidRPr="007A4E1C">
        <w:rPr>
          <w:rFonts w:ascii="Arial" w:hAnsi="Arial" w:cs="Arial"/>
          <w:b/>
          <w:i/>
          <w:color w:val="FF6600"/>
          <w:sz w:val="16"/>
          <w:szCs w:val="16"/>
          <w:lang w:val="en-GB"/>
        </w:rPr>
        <w:t xml:space="preserve">60p </w:t>
      </w:r>
    </w:p>
    <w:p w14:paraId="69AEC947"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FN-AX22  Alexander advertising panel above lower deck windows with ‘Private hire coaches any number any time’, 67x2.5mm with scalloped corners, ivory lettering on blue panel with black edge </w:t>
      </w:r>
      <w:r w:rsidRPr="007A4E1C">
        <w:rPr>
          <w:rFonts w:ascii="Arial" w:hAnsi="Arial" w:cs="Arial"/>
          <w:b/>
          <w:i/>
          <w:color w:val="FF6600"/>
          <w:sz w:val="16"/>
          <w:szCs w:val="16"/>
          <w:lang w:val="en-GB"/>
        </w:rPr>
        <w:t xml:space="preserve">60p </w:t>
      </w:r>
    </w:p>
    <w:p w14:paraId="716C9B6E"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FN-AX23  Alexander advertising panel above lower deck windows with ‘For your outing try our private hire service’, 67x2.5mm with scalloped corners, ivory lettering on blue panel with black edge </w:t>
      </w:r>
      <w:r w:rsidRPr="007A4E1C">
        <w:rPr>
          <w:rFonts w:ascii="Arial" w:hAnsi="Arial" w:cs="Arial"/>
          <w:b/>
          <w:i/>
          <w:color w:val="FF6600"/>
          <w:sz w:val="16"/>
          <w:szCs w:val="16"/>
          <w:lang w:val="en-GB"/>
        </w:rPr>
        <w:t xml:space="preserve">60p </w:t>
      </w:r>
    </w:p>
    <w:p w14:paraId="6E93C7B7" w14:textId="77975645" w:rsidR="0076500B" w:rsidRPr="00BE0385" w:rsidRDefault="0076500B" w:rsidP="0076500B">
      <w:pPr>
        <w:jc w:val="both"/>
        <w:rPr>
          <w:rFonts w:ascii="Arial" w:hAnsi="Arial" w:cs="Arial"/>
          <w:sz w:val="16"/>
          <w:szCs w:val="16"/>
          <w:lang w:val="en-GB"/>
        </w:rPr>
      </w:pPr>
      <w:r w:rsidRPr="00BE0385">
        <w:rPr>
          <w:rFonts w:ascii="Arial" w:hAnsi="Arial" w:cs="Arial"/>
          <w:sz w:val="16"/>
          <w:szCs w:val="16"/>
          <w:lang w:val="en-GB"/>
        </w:rPr>
        <w:t xml:space="preserve">FN-AX24  ‘W Alexander &amp; Sons Ltd Falkirk’ rear lettering, 20x2mm gold </w:t>
      </w:r>
      <w:r w:rsidRPr="00BE0385">
        <w:rPr>
          <w:rFonts w:ascii="Arial" w:hAnsi="Arial" w:cs="Arial"/>
          <w:b/>
          <w:i/>
          <w:color w:val="FF6600"/>
          <w:sz w:val="16"/>
          <w:szCs w:val="16"/>
          <w:lang w:val="en-GB"/>
        </w:rPr>
        <w:t>50p each</w:t>
      </w:r>
    </w:p>
    <w:p w14:paraId="3661A1F4"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FN-AX</w:t>
      </w:r>
      <w:r>
        <w:rPr>
          <w:rFonts w:ascii="Arial" w:hAnsi="Arial" w:cs="Arial"/>
          <w:sz w:val="16"/>
          <w:szCs w:val="16"/>
          <w:lang w:val="en-GB"/>
        </w:rPr>
        <w:t>26</w:t>
      </w:r>
      <w:r w:rsidRPr="00A23A07">
        <w:rPr>
          <w:rFonts w:ascii="Arial" w:hAnsi="Arial" w:cs="Arial"/>
          <w:sz w:val="16"/>
          <w:szCs w:val="16"/>
          <w:lang w:val="en-GB"/>
        </w:rPr>
        <w:t xml:space="preserve"> </w:t>
      </w:r>
      <w:r>
        <w:rPr>
          <w:rFonts w:ascii="Arial" w:hAnsi="Arial" w:cs="Arial"/>
          <w:sz w:val="16"/>
          <w:szCs w:val="16"/>
          <w:lang w:val="en-GB"/>
        </w:rPr>
        <w:t xml:space="preserve">  </w:t>
      </w:r>
      <w:r w:rsidRPr="00A23A07">
        <w:rPr>
          <w:rFonts w:ascii="Arial" w:hAnsi="Arial" w:cs="Arial"/>
          <w:sz w:val="16"/>
          <w:szCs w:val="16"/>
          <w:lang w:val="en-GB"/>
        </w:rPr>
        <w:t>Bluebird</w:t>
      </w:r>
      <w:r>
        <w:rPr>
          <w:rFonts w:ascii="Arial" w:hAnsi="Arial" w:cs="Arial"/>
          <w:sz w:val="16"/>
          <w:szCs w:val="16"/>
          <w:lang w:val="en-GB"/>
        </w:rPr>
        <w:t xml:space="preserve"> in flight</w:t>
      </w:r>
      <w:r w:rsidRPr="00A23A07">
        <w:rPr>
          <w:rFonts w:ascii="Arial" w:hAnsi="Arial" w:cs="Arial"/>
          <w:sz w:val="16"/>
          <w:szCs w:val="16"/>
          <w:lang w:val="en-GB"/>
        </w:rPr>
        <w:t xml:space="preserve"> logos</w:t>
      </w:r>
      <w:r>
        <w:rPr>
          <w:rFonts w:ascii="Arial" w:hAnsi="Arial" w:cs="Arial"/>
          <w:sz w:val="16"/>
          <w:szCs w:val="16"/>
          <w:lang w:val="en-GB"/>
        </w:rPr>
        <w:t>/names</w:t>
      </w:r>
      <w:r w:rsidRPr="00A23A07">
        <w:rPr>
          <w:rFonts w:ascii="Arial" w:hAnsi="Arial" w:cs="Arial"/>
          <w:sz w:val="16"/>
          <w:szCs w:val="16"/>
          <w:lang w:val="en-GB"/>
        </w:rPr>
        <w:t xml:space="preserve">, </w:t>
      </w:r>
      <w:r>
        <w:rPr>
          <w:rFonts w:ascii="Arial" w:hAnsi="Arial" w:cs="Arial"/>
          <w:sz w:val="16"/>
          <w:szCs w:val="16"/>
          <w:lang w:val="en-GB"/>
        </w:rPr>
        <w:t>late-</w:t>
      </w:r>
      <w:r w:rsidRPr="00A23A07">
        <w:rPr>
          <w:rFonts w:ascii="Arial" w:hAnsi="Arial" w:cs="Arial"/>
          <w:sz w:val="16"/>
          <w:szCs w:val="16"/>
          <w:lang w:val="en-GB"/>
        </w:rPr>
        <w:t xml:space="preserve">1930s, </w:t>
      </w:r>
      <w:r>
        <w:rPr>
          <w:rFonts w:ascii="Arial" w:hAnsi="Arial" w:cs="Arial"/>
          <w:sz w:val="16"/>
          <w:szCs w:val="16"/>
          <w:lang w:val="en-GB"/>
        </w:rPr>
        <w:t>12.2</w:t>
      </w:r>
      <w:r w:rsidRPr="00A23A07">
        <w:rPr>
          <w:rFonts w:ascii="Arial" w:hAnsi="Arial" w:cs="Arial"/>
          <w:sz w:val="16"/>
          <w:szCs w:val="16"/>
          <w:lang w:val="en-GB"/>
        </w:rPr>
        <w:t>5x</w:t>
      </w:r>
      <w:r>
        <w:rPr>
          <w:rFonts w:ascii="Arial" w:hAnsi="Arial" w:cs="Arial"/>
          <w:sz w:val="16"/>
          <w:szCs w:val="16"/>
          <w:lang w:val="en-GB"/>
        </w:rPr>
        <w:t>4</w:t>
      </w:r>
      <w:r w:rsidRPr="00A23A07">
        <w:rPr>
          <w:rFonts w:ascii="Arial" w:hAnsi="Arial" w:cs="Arial"/>
          <w:sz w:val="16"/>
          <w:szCs w:val="16"/>
          <w:lang w:val="en-GB"/>
        </w:rPr>
        <w:t>mm blue/dark blue/white</w:t>
      </w:r>
      <w:r>
        <w:rPr>
          <w:rFonts w:ascii="Arial" w:hAnsi="Arial" w:cs="Arial"/>
          <w:sz w:val="16"/>
          <w:szCs w:val="16"/>
          <w:lang w:val="en-GB"/>
        </w:rPr>
        <w:t>/yellow/black</w:t>
      </w:r>
      <w:r w:rsidRPr="00A23A07">
        <w:rPr>
          <w:rFonts w:ascii="Arial" w:hAnsi="Arial" w:cs="Arial"/>
          <w:sz w:val="16"/>
          <w:szCs w:val="16"/>
          <w:lang w:val="en-GB"/>
        </w:rPr>
        <w:t xml:space="preserve"> </w:t>
      </w:r>
      <w:r w:rsidRPr="00A23A07">
        <w:rPr>
          <w:rFonts w:ascii="Arial" w:hAnsi="Arial" w:cs="Arial"/>
          <w:b/>
          <w:i/>
          <w:color w:val="FF6600"/>
          <w:sz w:val="16"/>
          <w:szCs w:val="16"/>
          <w:lang w:val="en-GB"/>
        </w:rPr>
        <w:t xml:space="preserve">£1 </w:t>
      </w:r>
      <w:r>
        <w:rPr>
          <w:rFonts w:ascii="Arial" w:hAnsi="Arial" w:cs="Arial"/>
          <w:b/>
          <w:i/>
          <w:color w:val="FF6600"/>
          <w:sz w:val="16"/>
          <w:szCs w:val="16"/>
          <w:lang w:val="en-GB"/>
        </w:rPr>
        <w:t>5</w:t>
      </w:r>
      <w:r w:rsidRPr="00A23A07">
        <w:rPr>
          <w:rFonts w:ascii="Arial" w:hAnsi="Arial" w:cs="Arial"/>
          <w:b/>
          <w:i/>
          <w:color w:val="FF6600"/>
          <w:sz w:val="16"/>
          <w:szCs w:val="16"/>
          <w:lang w:val="en-GB"/>
        </w:rPr>
        <w:t xml:space="preserve">0 pair </w:t>
      </w:r>
      <w:r w:rsidRPr="00A23A07">
        <w:rPr>
          <w:rFonts w:ascii="Arial" w:hAnsi="Arial" w:cs="Arial"/>
          <w:color w:val="FF6600"/>
          <w:sz w:val="16"/>
          <w:szCs w:val="16"/>
          <w:lang w:val="en-GB"/>
        </w:rPr>
        <w:t>(handed)</w:t>
      </w:r>
    </w:p>
    <w:p w14:paraId="5A8EEBD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FN-AX27  Alexander curved rear glass fleetname, 20.5x2.25mm blue on ivory edged dark blue </w:t>
      </w:r>
      <w:r>
        <w:rPr>
          <w:rFonts w:ascii="Arial" w:hAnsi="Arial" w:cs="Arial"/>
          <w:b/>
          <w:i/>
          <w:color w:val="FF6600"/>
          <w:sz w:val="16"/>
          <w:szCs w:val="16"/>
          <w:lang w:val="en-GB"/>
        </w:rPr>
        <w:t>5</w:t>
      </w:r>
      <w:r w:rsidRPr="00A35036">
        <w:rPr>
          <w:rFonts w:ascii="Arial" w:hAnsi="Arial" w:cs="Arial"/>
          <w:b/>
          <w:i/>
          <w:color w:val="FF6600"/>
          <w:sz w:val="16"/>
          <w:szCs w:val="16"/>
          <w:lang w:val="en-GB"/>
        </w:rPr>
        <w:t>0p each</w:t>
      </w:r>
    </w:p>
    <w:p w14:paraId="37F9E3DB"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FN-AX28  Alexander curved rear glass fleetname, 20.5x2.25mm gold on ivory edged dark blue </w:t>
      </w:r>
      <w:r>
        <w:rPr>
          <w:rFonts w:ascii="Arial" w:hAnsi="Arial" w:cs="Arial"/>
          <w:b/>
          <w:i/>
          <w:color w:val="FF6600"/>
          <w:sz w:val="16"/>
          <w:szCs w:val="16"/>
          <w:lang w:val="en-GB"/>
        </w:rPr>
        <w:t>5</w:t>
      </w:r>
      <w:r w:rsidRPr="00A35036">
        <w:rPr>
          <w:rFonts w:ascii="Arial" w:hAnsi="Arial" w:cs="Arial"/>
          <w:b/>
          <w:i/>
          <w:color w:val="FF6600"/>
          <w:sz w:val="16"/>
          <w:szCs w:val="16"/>
          <w:lang w:val="en-GB"/>
        </w:rPr>
        <w:t>0p each</w:t>
      </w:r>
    </w:p>
    <w:p w14:paraId="08A7191C"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FN-AX29  Bluebird curved rear glass fleetname, 20.5x2.25mm blue on ivory edged dark blue </w:t>
      </w:r>
      <w:r>
        <w:rPr>
          <w:rFonts w:ascii="Arial" w:hAnsi="Arial" w:cs="Arial"/>
          <w:b/>
          <w:i/>
          <w:color w:val="FF6600"/>
          <w:sz w:val="16"/>
          <w:szCs w:val="16"/>
          <w:lang w:val="en-GB"/>
        </w:rPr>
        <w:t>5</w:t>
      </w:r>
      <w:r w:rsidRPr="00A35036">
        <w:rPr>
          <w:rFonts w:ascii="Arial" w:hAnsi="Arial" w:cs="Arial"/>
          <w:b/>
          <w:i/>
          <w:color w:val="FF6600"/>
          <w:sz w:val="16"/>
          <w:szCs w:val="16"/>
          <w:lang w:val="en-GB"/>
        </w:rPr>
        <w:t>0p each</w:t>
      </w:r>
    </w:p>
    <w:p w14:paraId="0D7B04C4"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FN-AX30  Bluebird curved rear glass fleetname, 20.5x2.25mm gold on ivory edged dark blue </w:t>
      </w:r>
      <w:r>
        <w:rPr>
          <w:rFonts w:ascii="Arial" w:hAnsi="Arial" w:cs="Arial"/>
          <w:b/>
          <w:i/>
          <w:color w:val="FF6600"/>
          <w:sz w:val="16"/>
          <w:szCs w:val="16"/>
          <w:lang w:val="en-GB"/>
        </w:rPr>
        <w:t>5</w:t>
      </w:r>
      <w:r w:rsidRPr="00A35036">
        <w:rPr>
          <w:rFonts w:ascii="Arial" w:hAnsi="Arial" w:cs="Arial"/>
          <w:b/>
          <w:i/>
          <w:color w:val="FF6600"/>
          <w:sz w:val="16"/>
          <w:szCs w:val="16"/>
          <w:lang w:val="en-GB"/>
        </w:rPr>
        <w:t>0p each</w:t>
      </w:r>
    </w:p>
    <w:p w14:paraId="43729285"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FN-CS1    Central SMT Co Ltd side band names, 50x2mm gold with black edge </w:t>
      </w:r>
      <w:r w:rsidRPr="00A23A07">
        <w:rPr>
          <w:rFonts w:ascii="Arial" w:hAnsi="Arial" w:cs="Arial"/>
          <w:b/>
          <w:i/>
          <w:color w:val="FF6600"/>
          <w:sz w:val="16"/>
          <w:szCs w:val="16"/>
          <w:lang w:val="en-GB"/>
        </w:rPr>
        <w:t xml:space="preserve">£1 pair </w:t>
      </w:r>
    </w:p>
    <w:p w14:paraId="1D6BBE74"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FN-CS2    Central SMT Co Ltd side panel names, 30x3mm yellow with black edge </w:t>
      </w:r>
      <w:r w:rsidRPr="00A23A07">
        <w:rPr>
          <w:rFonts w:ascii="Arial" w:hAnsi="Arial" w:cs="Arial"/>
          <w:b/>
          <w:i/>
          <w:color w:val="FF6600"/>
          <w:sz w:val="16"/>
          <w:szCs w:val="16"/>
          <w:lang w:val="en-GB"/>
        </w:rPr>
        <w:t>£1 pair</w:t>
      </w:r>
    </w:p>
    <w:p w14:paraId="49761C37"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FN-CS3    Central SMT Co Ltd </w:t>
      </w:r>
      <w:r>
        <w:rPr>
          <w:rFonts w:ascii="Arial" w:hAnsi="Arial" w:cs="Arial"/>
          <w:sz w:val="16"/>
          <w:szCs w:val="16"/>
          <w:lang w:val="en-GB"/>
        </w:rPr>
        <w:t xml:space="preserve">script </w:t>
      </w:r>
      <w:r w:rsidRPr="00A23A07">
        <w:rPr>
          <w:rFonts w:ascii="Arial" w:hAnsi="Arial" w:cs="Arial"/>
          <w:sz w:val="16"/>
          <w:szCs w:val="16"/>
          <w:lang w:val="en-GB"/>
        </w:rPr>
        <w:t xml:space="preserve">side panel names, 11.5x3mm gold with black edge </w:t>
      </w:r>
      <w:r w:rsidRPr="00A23A07">
        <w:rPr>
          <w:rFonts w:ascii="Arial" w:hAnsi="Arial" w:cs="Arial"/>
          <w:b/>
          <w:i/>
          <w:color w:val="FF6600"/>
          <w:sz w:val="16"/>
          <w:szCs w:val="16"/>
          <w:lang w:val="en-GB"/>
        </w:rPr>
        <w:t>£1 pair</w:t>
      </w:r>
    </w:p>
    <w:p w14:paraId="53254D09"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FN-CS4    Central SMT Co Ltd </w:t>
      </w:r>
      <w:r>
        <w:rPr>
          <w:rFonts w:ascii="Arial" w:hAnsi="Arial" w:cs="Arial"/>
          <w:sz w:val="16"/>
          <w:szCs w:val="16"/>
          <w:lang w:val="en-GB"/>
        </w:rPr>
        <w:t xml:space="preserve">script </w:t>
      </w:r>
      <w:r w:rsidRPr="00A23A07">
        <w:rPr>
          <w:rFonts w:ascii="Arial" w:hAnsi="Arial" w:cs="Arial"/>
          <w:sz w:val="16"/>
          <w:szCs w:val="16"/>
          <w:lang w:val="en-GB"/>
        </w:rPr>
        <w:t xml:space="preserve">side panel names, 11.5x3mm yellow </w:t>
      </w:r>
      <w:r w:rsidRPr="00A23A07">
        <w:rPr>
          <w:rFonts w:ascii="Arial" w:hAnsi="Arial" w:cs="Arial"/>
          <w:b/>
          <w:i/>
          <w:color w:val="FF6600"/>
          <w:sz w:val="16"/>
          <w:szCs w:val="16"/>
          <w:lang w:val="en-GB"/>
        </w:rPr>
        <w:t>£1 pair</w:t>
      </w:r>
    </w:p>
    <w:p w14:paraId="5909310D"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FN-CS5    Central SMT Co Ltd ‘Central’ rear band name, 14x2mm gold with black edge </w:t>
      </w:r>
      <w:r w:rsidRPr="00A23A07">
        <w:rPr>
          <w:rFonts w:ascii="Arial" w:hAnsi="Arial" w:cs="Arial"/>
          <w:b/>
          <w:i/>
          <w:color w:val="FF6600"/>
          <w:sz w:val="16"/>
          <w:szCs w:val="16"/>
          <w:lang w:val="en-GB"/>
        </w:rPr>
        <w:t>60p each</w:t>
      </w:r>
    </w:p>
    <w:p w14:paraId="50ABB74F"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FN-CS6    Central SMT Co Ltd side band names, 50x2mm maroon</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pair</w:t>
      </w:r>
    </w:p>
    <w:p w14:paraId="66A427A4"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FN-CS7    Central SMT Co Ltd ‘Central’ rear band name, 14x2mm maroon</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60p each</w:t>
      </w:r>
    </w:p>
    <w:p w14:paraId="4291A588"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 xml:space="preserve">FN-CS9    Central SMT Co Ltd ‘Central’ side panel name, upper/lower case, 13x2mm, yellow </w:t>
      </w:r>
      <w:r w:rsidRPr="00A23A07">
        <w:rPr>
          <w:rFonts w:ascii="Arial" w:hAnsi="Arial" w:cs="Arial"/>
          <w:b/>
          <w:i/>
          <w:color w:val="FF6600"/>
          <w:sz w:val="16"/>
          <w:szCs w:val="16"/>
          <w:lang w:val="en-GB"/>
        </w:rPr>
        <w:t>£1 pair</w:t>
      </w:r>
    </w:p>
    <w:p w14:paraId="68881BE9"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FN-CS10  Central SMT Co Ltd </w:t>
      </w:r>
      <w:r w:rsidRPr="00A23A07">
        <w:rPr>
          <w:rFonts w:ascii="Arial" w:hAnsi="Arial" w:cs="Arial"/>
          <w:sz w:val="16"/>
          <w:szCs w:val="16"/>
          <w:lang w:val="en-GB"/>
        </w:rPr>
        <w:t xml:space="preserve">side panel names, </w:t>
      </w:r>
      <w:r>
        <w:rPr>
          <w:rFonts w:ascii="Arial" w:hAnsi="Arial" w:cs="Arial"/>
          <w:sz w:val="16"/>
          <w:szCs w:val="16"/>
          <w:lang w:val="en-GB"/>
        </w:rPr>
        <w:t>30</w:t>
      </w:r>
      <w:r w:rsidRPr="00A23A07">
        <w:rPr>
          <w:rFonts w:ascii="Arial" w:hAnsi="Arial" w:cs="Arial"/>
          <w:sz w:val="16"/>
          <w:szCs w:val="16"/>
          <w:lang w:val="en-GB"/>
        </w:rPr>
        <w:t>x</w:t>
      </w:r>
      <w:r>
        <w:rPr>
          <w:rFonts w:ascii="Arial" w:hAnsi="Arial" w:cs="Arial"/>
          <w:sz w:val="16"/>
          <w:szCs w:val="16"/>
          <w:lang w:val="en-GB"/>
        </w:rPr>
        <w:t>2</w:t>
      </w:r>
      <w:r w:rsidRPr="00A23A07">
        <w:rPr>
          <w:rFonts w:ascii="Arial" w:hAnsi="Arial" w:cs="Arial"/>
          <w:sz w:val="16"/>
          <w:szCs w:val="16"/>
          <w:lang w:val="en-GB"/>
        </w:rPr>
        <w:t xml:space="preserve">mm yellow </w:t>
      </w:r>
      <w:r>
        <w:rPr>
          <w:rFonts w:ascii="Arial" w:hAnsi="Arial" w:cs="Arial"/>
          <w:sz w:val="16"/>
          <w:szCs w:val="16"/>
          <w:lang w:val="en-GB"/>
        </w:rPr>
        <w:t xml:space="preserve">with black edge </w:t>
      </w:r>
      <w:r w:rsidRPr="00A23A07">
        <w:rPr>
          <w:rFonts w:ascii="Arial" w:hAnsi="Arial" w:cs="Arial"/>
          <w:b/>
          <w:i/>
          <w:color w:val="FF6600"/>
          <w:sz w:val="16"/>
          <w:szCs w:val="16"/>
          <w:lang w:val="en-GB"/>
        </w:rPr>
        <w:t>£1 pair</w:t>
      </w:r>
    </w:p>
    <w:p w14:paraId="48A39AC0" w14:textId="77777777" w:rsidR="0076500B" w:rsidRDefault="0076500B" w:rsidP="0076500B">
      <w:pPr>
        <w:jc w:val="both"/>
        <w:rPr>
          <w:rFonts w:ascii="Arial" w:hAnsi="Arial" w:cs="Arial"/>
          <w:sz w:val="16"/>
          <w:szCs w:val="16"/>
          <w:lang w:val="en-GB"/>
        </w:rPr>
      </w:pPr>
      <w:r w:rsidRPr="00927DEB">
        <w:rPr>
          <w:rFonts w:ascii="Arial" w:hAnsi="Arial" w:cs="Arial"/>
          <w:sz w:val="16"/>
          <w:szCs w:val="16"/>
          <w:lang w:val="en-GB"/>
        </w:rPr>
        <w:t>FN-CS11  Central SMT Co Ltd ‘Central’, 10x1.75mm white, for tow wagons etc</w:t>
      </w:r>
      <w:r>
        <w:rPr>
          <w:rFonts w:ascii="Arial" w:hAnsi="Arial" w:cs="Arial"/>
          <w:color w:val="00CCFF"/>
          <w:sz w:val="16"/>
          <w:szCs w:val="16"/>
          <w:lang w:val="en-GB"/>
        </w:rPr>
        <w:t xml:space="preserve"> </w:t>
      </w:r>
      <w:r w:rsidRPr="00A23A07">
        <w:rPr>
          <w:rFonts w:ascii="Arial" w:hAnsi="Arial" w:cs="Arial"/>
          <w:b/>
          <w:i/>
          <w:color w:val="FF6600"/>
          <w:sz w:val="16"/>
          <w:szCs w:val="16"/>
          <w:lang w:val="en-GB"/>
        </w:rPr>
        <w:t>£1 pair</w:t>
      </w:r>
    </w:p>
    <w:p w14:paraId="4774A12D" w14:textId="77777777" w:rsidR="0076500B" w:rsidRPr="00BE0385" w:rsidRDefault="0076500B" w:rsidP="0076500B">
      <w:pPr>
        <w:jc w:val="both"/>
        <w:rPr>
          <w:rFonts w:ascii="Arial" w:hAnsi="Arial" w:cs="Arial"/>
          <w:sz w:val="16"/>
          <w:szCs w:val="16"/>
          <w:lang w:val="en-GB"/>
        </w:rPr>
      </w:pPr>
      <w:r w:rsidRPr="00BE0385">
        <w:rPr>
          <w:rFonts w:ascii="Arial" w:hAnsi="Arial" w:cs="Arial"/>
          <w:sz w:val="16"/>
          <w:szCs w:val="16"/>
          <w:lang w:val="en-GB"/>
        </w:rPr>
        <w:t xml:space="preserve">FN-CS12  Central SMT Co Ltd side panel names, 65x1.66mm yellow with black edge </w:t>
      </w:r>
      <w:r w:rsidRPr="00BE0385">
        <w:rPr>
          <w:rFonts w:ascii="Arial" w:hAnsi="Arial" w:cs="Arial"/>
          <w:b/>
          <w:i/>
          <w:color w:val="FF6600"/>
          <w:sz w:val="16"/>
          <w:szCs w:val="16"/>
          <w:lang w:val="en-GB"/>
        </w:rPr>
        <w:t>£1 25 pair</w:t>
      </w:r>
    </w:p>
    <w:p w14:paraId="605804A0" w14:textId="77777777" w:rsidR="0076500B" w:rsidRPr="00BE0385" w:rsidRDefault="0076500B" w:rsidP="0076500B">
      <w:pPr>
        <w:jc w:val="both"/>
        <w:rPr>
          <w:rFonts w:ascii="Arial" w:hAnsi="Arial" w:cs="Arial"/>
          <w:sz w:val="16"/>
          <w:szCs w:val="16"/>
          <w:lang w:val="en-GB"/>
        </w:rPr>
      </w:pPr>
      <w:r w:rsidRPr="00BE0385">
        <w:rPr>
          <w:rFonts w:ascii="Arial" w:hAnsi="Arial" w:cs="Arial"/>
          <w:sz w:val="16"/>
          <w:szCs w:val="16"/>
          <w:lang w:val="en-GB"/>
        </w:rPr>
        <w:t xml:space="preserve">FN-CS13  Central SMT Co Ltd ‘Central’ rear band name, 15x1.66mm yellow with black edge </w:t>
      </w:r>
      <w:r w:rsidRPr="00BE0385">
        <w:rPr>
          <w:rFonts w:ascii="Arial" w:hAnsi="Arial" w:cs="Arial"/>
          <w:b/>
          <w:i/>
          <w:color w:val="FF6600"/>
          <w:sz w:val="16"/>
          <w:szCs w:val="16"/>
          <w:lang w:val="en-GB"/>
        </w:rPr>
        <w:t>60p each</w:t>
      </w:r>
    </w:p>
    <w:p w14:paraId="2BB660B1"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FN-CS14  Central Scottish 'saltire' fleetname, 13x1.0mm (one line), blue </w:t>
      </w:r>
      <w:r>
        <w:rPr>
          <w:rFonts w:ascii="Arial" w:hAnsi="Arial" w:cs="Arial"/>
          <w:b/>
          <w:i/>
          <w:color w:val="FF6600"/>
          <w:sz w:val="16"/>
          <w:szCs w:val="16"/>
          <w:lang w:val="en-GB"/>
        </w:rPr>
        <w:t>8</w:t>
      </w:r>
      <w:r w:rsidRPr="00A23A07">
        <w:rPr>
          <w:rFonts w:ascii="Arial" w:hAnsi="Arial" w:cs="Arial"/>
          <w:b/>
          <w:i/>
          <w:color w:val="FF6600"/>
          <w:sz w:val="16"/>
          <w:szCs w:val="16"/>
          <w:lang w:val="en-GB"/>
        </w:rPr>
        <w:t xml:space="preserve">0p </w:t>
      </w:r>
      <w:r>
        <w:rPr>
          <w:rFonts w:ascii="Arial" w:hAnsi="Arial" w:cs="Arial"/>
          <w:b/>
          <w:i/>
          <w:color w:val="FF6600"/>
          <w:sz w:val="16"/>
          <w:szCs w:val="16"/>
          <w:lang w:val="en-GB"/>
        </w:rPr>
        <w:t>pair</w:t>
      </w:r>
      <w:r w:rsidRPr="00A23A07">
        <w:rPr>
          <w:rFonts w:ascii="Arial" w:hAnsi="Arial" w:cs="Arial"/>
          <w:sz w:val="16"/>
          <w:szCs w:val="16"/>
          <w:lang w:val="en-GB"/>
        </w:rPr>
        <w:t xml:space="preserve">  </w:t>
      </w:r>
    </w:p>
    <w:p w14:paraId="0EA835B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FN-CS15  Central Scottish 'saltire' fleetname, 12x3.0mm (two lines), blue </w:t>
      </w:r>
      <w:r>
        <w:rPr>
          <w:rFonts w:ascii="Arial" w:hAnsi="Arial" w:cs="Arial"/>
          <w:b/>
          <w:i/>
          <w:color w:val="FF6600"/>
          <w:sz w:val="16"/>
          <w:szCs w:val="16"/>
          <w:lang w:val="en-GB"/>
        </w:rPr>
        <w:t>8</w:t>
      </w:r>
      <w:r w:rsidRPr="00A23A07">
        <w:rPr>
          <w:rFonts w:ascii="Arial" w:hAnsi="Arial" w:cs="Arial"/>
          <w:b/>
          <w:i/>
          <w:color w:val="FF6600"/>
          <w:sz w:val="16"/>
          <w:szCs w:val="16"/>
          <w:lang w:val="en-GB"/>
        </w:rPr>
        <w:t xml:space="preserve">0p </w:t>
      </w:r>
      <w:r>
        <w:rPr>
          <w:rFonts w:ascii="Arial" w:hAnsi="Arial" w:cs="Arial"/>
          <w:b/>
          <w:i/>
          <w:color w:val="FF6600"/>
          <w:sz w:val="16"/>
          <w:szCs w:val="16"/>
          <w:lang w:val="en-GB"/>
        </w:rPr>
        <w:t>pair</w:t>
      </w:r>
      <w:r w:rsidRPr="00A23A07">
        <w:rPr>
          <w:rFonts w:ascii="Arial" w:hAnsi="Arial" w:cs="Arial"/>
          <w:sz w:val="16"/>
          <w:szCs w:val="16"/>
          <w:lang w:val="en-GB"/>
        </w:rPr>
        <w:t xml:space="preserve">  </w:t>
      </w:r>
    </w:p>
    <w:p w14:paraId="6621E8B9" w14:textId="77777777" w:rsidR="006244FD" w:rsidRDefault="006244FD" w:rsidP="006244FD">
      <w:pPr>
        <w:jc w:val="both"/>
        <w:rPr>
          <w:rFonts w:ascii="Arial" w:hAnsi="Arial" w:cs="Arial"/>
          <w:b/>
          <w:bCs/>
          <w:color w:val="ED7D31"/>
          <w:sz w:val="16"/>
          <w:szCs w:val="16"/>
          <w:lang w:val="en-GB"/>
        </w:rPr>
      </w:pPr>
      <w:r w:rsidRPr="00DE2CF3">
        <w:rPr>
          <w:rFonts w:ascii="Arial" w:hAnsi="Arial" w:cs="Arial"/>
          <w:sz w:val="16"/>
          <w:szCs w:val="16"/>
          <w:lang w:val="en-GB"/>
        </w:rPr>
        <w:t xml:space="preserve">FN-CS16  Central Scottish 'Best Bus with us' front panel posters 4.5x5.5mm, white/black/blue </w:t>
      </w:r>
      <w:r>
        <w:rPr>
          <w:rFonts w:ascii="Arial" w:hAnsi="Arial" w:cs="Arial"/>
          <w:b/>
          <w:bCs/>
          <w:i/>
          <w:iCs/>
          <w:color w:val="ED7D31"/>
          <w:sz w:val="16"/>
          <w:szCs w:val="16"/>
          <w:lang w:val="en-GB"/>
        </w:rPr>
        <w:t>80p</w:t>
      </w:r>
      <w:r>
        <w:rPr>
          <w:rFonts w:ascii="Arial" w:hAnsi="Arial" w:cs="Arial"/>
          <w:b/>
          <w:bCs/>
          <w:i/>
          <w:color w:val="ED7D31"/>
          <w:sz w:val="16"/>
          <w:szCs w:val="16"/>
          <w:lang w:val="en-GB"/>
        </w:rPr>
        <w:t xml:space="preserve"> pair</w:t>
      </w:r>
    </w:p>
    <w:p w14:paraId="3DE9FE56" w14:textId="77777777" w:rsidR="0076500B" w:rsidRPr="00BE0385" w:rsidRDefault="0076500B" w:rsidP="0076500B">
      <w:pPr>
        <w:jc w:val="both"/>
        <w:rPr>
          <w:rFonts w:ascii="Arial" w:hAnsi="Arial" w:cs="Arial"/>
          <w:sz w:val="16"/>
          <w:szCs w:val="16"/>
          <w:lang w:val="en-GB"/>
        </w:rPr>
      </w:pPr>
      <w:r w:rsidRPr="00BE0385">
        <w:rPr>
          <w:rFonts w:ascii="Arial" w:hAnsi="Arial" w:cs="Arial"/>
          <w:sz w:val="16"/>
          <w:szCs w:val="16"/>
          <w:lang w:val="en-GB"/>
        </w:rPr>
        <w:t>FN-CY1    Clydeside Scottish ‘Welcome Aboard, We’re going your way’, 42x6mm</w:t>
      </w:r>
      <w:r w:rsidRPr="00BE0385">
        <w:rPr>
          <w:rFonts w:ascii="Arial" w:hAnsi="Arial" w:cs="Arial"/>
          <w:color w:val="00CCFF"/>
          <w:sz w:val="16"/>
          <w:szCs w:val="16"/>
          <w:lang w:val="en-GB"/>
        </w:rPr>
        <w:t xml:space="preserve"> </w:t>
      </w:r>
      <w:r w:rsidRPr="00BE0385">
        <w:rPr>
          <w:rFonts w:ascii="Arial" w:hAnsi="Arial" w:cs="Arial"/>
          <w:sz w:val="16"/>
          <w:szCs w:val="16"/>
          <w:lang w:val="en-GB"/>
        </w:rPr>
        <w:t>yellow</w:t>
      </w:r>
      <w:r w:rsidRPr="00BE0385">
        <w:rPr>
          <w:rFonts w:ascii="Arial" w:hAnsi="Arial" w:cs="Arial"/>
          <w:color w:val="00CCFF"/>
          <w:sz w:val="16"/>
          <w:szCs w:val="16"/>
          <w:lang w:val="en-GB"/>
        </w:rPr>
        <w:t xml:space="preserve"> </w:t>
      </w:r>
      <w:r w:rsidRPr="00BE0385">
        <w:rPr>
          <w:rFonts w:ascii="Arial" w:hAnsi="Arial" w:cs="Arial"/>
          <w:b/>
          <w:i/>
          <w:color w:val="FF6600"/>
          <w:sz w:val="16"/>
          <w:szCs w:val="16"/>
          <w:lang w:val="en-GB"/>
        </w:rPr>
        <w:t>£1 40p pair</w:t>
      </w:r>
    </w:p>
    <w:p w14:paraId="54CF101E" w14:textId="77777777" w:rsidR="0076500B" w:rsidRPr="00BE0385" w:rsidRDefault="0076500B" w:rsidP="0076500B">
      <w:pPr>
        <w:jc w:val="both"/>
        <w:rPr>
          <w:rFonts w:ascii="Arial" w:hAnsi="Arial" w:cs="Arial"/>
          <w:sz w:val="16"/>
          <w:szCs w:val="16"/>
          <w:lang w:val="en-GB"/>
        </w:rPr>
      </w:pPr>
      <w:r w:rsidRPr="00BE0385">
        <w:rPr>
          <w:rFonts w:ascii="Arial" w:hAnsi="Arial" w:cs="Arial"/>
          <w:sz w:val="16"/>
          <w:szCs w:val="16"/>
          <w:lang w:val="en-GB"/>
        </w:rPr>
        <w:t xml:space="preserve">FN-CY2+  Clydeside Scottish </w:t>
      </w:r>
      <w:r w:rsidRPr="00BE0385">
        <w:rPr>
          <w:rFonts w:ascii="Arial" w:hAnsi="Arial" w:cs="Arial"/>
          <w:sz w:val="16"/>
          <w:szCs w:val="16"/>
        </w:rPr>
        <w:t xml:space="preserve">4.5x5.25mm Hop On robot logos in orange/red/green/white/black (handed) </w:t>
      </w:r>
      <w:r w:rsidRPr="00BE0385">
        <w:rPr>
          <w:rFonts w:ascii="Arial" w:hAnsi="Arial" w:cs="Arial"/>
          <w:b/>
          <w:i/>
          <w:color w:val="FF6600"/>
          <w:sz w:val="16"/>
          <w:szCs w:val="16"/>
          <w:lang w:val="en-GB"/>
        </w:rPr>
        <w:t>£1 pair</w:t>
      </w:r>
    </w:p>
    <w:p w14:paraId="26AA37CD" w14:textId="77777777" w:rsidR="0076500B" w:rsidRPr="00473190" w:rsidRDefault="0076500B" w:rsidP="0076500B">
      <w:pPr>
        <w:jc w:val="both"/>
        <w:rPr>
          <w:rFonts w:ascii="Arial" w:hAnsi="Arial" w:cs="Arial"/>
          <w:sz w:val="16"/>
          <w:szCs w:val="16"/>
          <w:lang w:val="en-GB"/>
        </w:rPr>
      </w:pPr>
      <w:r w:rsidRPr="00BE0385">
        <w:rPr>
          <w:rFonts w:ascii="Arial" w:hAnsi="Arial" w:cs="Arial"/>
          <w:sz w:val="16"/>
          <w:szCs w:val="16"/>
          <w:lang w:val="en-GB"/>
        </w:rPr>
        <w:t>FN-CY3    Clydeside Scottish ‘Welcome Aboard, We’re going your way’, 42x6mm</w:t>
      </w:r>
      <w:r w:rsidRPr="00BE0385">
        <w:rPr>
          <w:rFonts w:ascii="Arial" w:hAnsi="Arial" w:cs="Arial"/>
          <w:color w:val="00CCFF"/>
          <w:sz w:val="16"/>
          <w:szCs w:val="16"/>
          <w:lang w:val="en-GB"/>
        </w:rPr>
        <w:t xml:space="preserve"> </w:t>
      </w:r>
      <w:r w:rsidRPr="00BE0385">
        <w:rPr>
          <w:rFonts w:ascii="Arial" w:hAnsi="Arial" w:cs="Arial"/>
          <w:sz w:val="16"/>
          <w:szCs w:val="16"/>
          <w:lang w:val="en-GB"/>
        </w:rPr>
        <w:t>red</w:t>
      </w:r>
      <w:r w:rsidRPr="00BE0385">
        <w:rPr>
          <w:rFonts w:ascii="Arial" w:hAnsi="Arial" w:cs="Arial"/>
          <w:color w:val="00CCFF"/>
          <w:sz w:val="16"/>
          <w:szCs w:val="16"/>
          <w:lang w:val="en-GB"/>
        </w:rPr>
        <w:t xml:space="preserve"> </w:t>
      </w:r>
      <w:r w:rsidRPr="00BE0385">
        <w:rPr>
          <w:rFonts w:ascii="Arial" w:hAnsi="Arial" w:cs="Arial"/>
          <w:b/>
          <w:i/>
          <w:color w:val="FF6600"/>
          <w:sz w:val="16"/>
          <w:szCs w:val="16"/>
          <w:lang w:val="en-GB"/>
        </w:rPr>
        <w:t>£1 40p pair</w:t>
      </w:r>
    </w:p>
    <w:p w14:paraId="6B2B7256" w14:textId="77777777" w:rsidR="006244FD" w:rsidRPr="00DE2CF3" w:rsidRDefault="006244FD" w:rsidP="006244FD">
      <w:pPr>
        <w:jc w:val="both"/>
        <w:rPr>
          <w:rFonts w:ascii="Arial" w:hAnsi="Arial" w:cs="Arial"/>
          <w:sz w:val="16"/>
          <w:szCs w:val="16"/>
          <w:lang w:val="en-GB"/>
        </w:rPr>
      </w:pPr>
      <w:r w:rsidRPr="00DE2CF3">
        <w:rPr>
          <w:rFonts w:ascii="Arial" w:hAnsi="Arial" w:cs="Arial"/>
          <w:sz w:val="16"/>
          <w:szCs w:val="16"/>
          <w:lang w:val="en-GB"/>
        </w:rPr>
        <w:t xml:space="preserve">FN-CY4    Clydeside Scottish 'Best Bus with us' front panel posters 4.5x5.5mm, white/black/blue </w:t>
      </w:r>
      <w:r>
        <w:rPr>
          <w:rFonts w:ascii="Arial" w:hAnsi="Arial" w:cs="Arial"/>
          <w:b/>
          <w:bCs/>
          <w:i/>
          <w:iCs/>
          <w:color w:val="ED7D31"/>
          <w:sz w:val="16"/>
          <w:szCs w:val="16"/>
          <w:lang w:val="en-GB"/>
        </w:rPr>
        <w:t>80p</w:t>
      </w:r>
      <w:r>
        <w:rPr>
          <w:rFonts w:ascii="Arial" w:hAnsi="Arial" w:cs="Arial"/>
          <w:b/>
          <w:bCs/>
          <w:i/>
          <w:color w:val="ED7D31"/>
          <w:sz w:val="16"/>
          <w:szCs w:val="16"/>
          <w:lang w:val="en-GB"/>
        </w:rPr>
        <w:t xml:space="preserve"> pair</w:t>
      </w:r>
    </w:p>
    <w:p w14:paraId="7CCE364A"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FN-HG1    Highland Omnibuses side panel name, 12.5x2.5mm, maroon with black edge</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pair</w:t>
      </w:r>
    </w:p>
    <w:p w14:paraId="0E05A833"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FN-HG2    Highland Omnibuses belt/buckle/eagle logo, 7.5x8.5mm, gold/cream/black/white/blue</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40 pair</w:t>
      </w:r>
      <w:r w:rsidRPr="00A23A07">
        <w:rPr>
          <w:rFonts w:ascii="Arial" w:hAnsi="Arial" w:cs="Arial"/>
          <w:color w:val="FF6600"/>
          <w:sz w:val="16"/>
          <w:szCs w:val="16"/>
          <w:lang w:val="en-GB"/>
        </w:rPr>
        <w:t xml:space="preserve"> (handed)</w:t>
      </w:r>
    </w:p>
    <w:p w14:paraId="0A1274FD"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FN-HG3    Highland Omnibuses ‘</w:t>
      </w:r>
      <w:smartTag w:uri="urn:schemas-microsoft-com:office:smarttags" w:element="place">
        <w:r w:rsidRPr="00A23A07">
          <w:rPr>
            <w:rFonts w:ascii="Arial" w:hAnsi="Arial" w:cs="Arial"/>
            <w:sz w:val="16"/>
            <w:szCs w:val="16"/>
            <w:lang w:val="en-GB"/>
          </w:rPr>
          <w:t>Highland</w:t>
        </w:r>
      </w:smartTag>
      <w:r w:rsidRPr="00A23A07">
        <w:rPr>
          <w:rFonts w:ascii="Arial" w:hAnsi="Arial" w:cs="Arial"/>
          <w:sz w:val="16"/>
          <w:szCs w:val="16"/>
          <w:lang w:val="en-GB"/>
        </w:rPr>
        <w:t xml:space="preserve">’ side band name, 8x1.8mm, white </w:t>
      </w:r>
      <w:r w:rsidRPr="00A23A07">
        <w:rPr>
          <w:rFonts w:ascii="Arial" w:hAnsi="Arial" w:cs="Arial"/>
          <w:b/>
          <w:i/>
          <w:color w:val="FF6600"/>
          <w:sz w:val="16"/>
          <w:szCs w:val="16"/>
          <w:lang w:val="en-GB"/>
        </w:rPr>
        <w:t>pack of four £1 20p</w:t>
      </w:r>
    </w:p>
    <w:p w14:paraId="011EB3D4" w14:textId="77777777" w:rsidR="0076500B" w:rsidRPr="00A23A07" w:rsidRDefault="0076500B" w:rsidP="0076500B">
      <w:pPr>
        <w:jc w:val="both"/>
        <w:rPr>
          <w:rFonts w:ascii="Arial" w:hAnsi="Arial" w:cs="Arial"/>
          <w:color w:val="99CC00"/>
          <w:sz w:val="16"/>
          <w:szCs w:val="16"/>
          <w:lang w:val="en-GB"/>
        </w:rPr>
      </w:pPr>
      <w:r>
        <w:rPr>
          <w:rFonts w:ascii="Arial" w:hAnsi="Arial" w:cs="Arial"/>
          <w:sz w:val="16"/>
          <w:szCs w:val="16"/>
          <w:lang w:val="en-GB"/>
        </w:rPr>
        <w:t xml:space="preserve">FN-HG4    Highland Omnibuses side band name, 18x2mm, gold script </w:t>
      </w:r>
      <w:r w:rsidRPr="00A23A07">
        <w:rPr>
          <w:rFonts w:ascii="Arial" w:hAnsi="Arial" w:cs="Arial"/>
          <w:b/>
          <w:i/>
          <w:color w:val="FF6600"/>
          <w:sz w:val="16"/>
          <w:szCs w:val="16"/>
          <w:lang w:val="en-GB"/>
        </w:rPr>
        <w:t>£1 pair</w:t>
      </w:r>
      <w:r w:rsidRPr="00A23A07">
        <w:rPr>
          <w:rFonts w:ascii="Arial" w:hAnsi="Arial" w:cs="Arial"/>
          <w:color w:val="99CC00"/>
          <w:sz w:val="16"/>
          <w:szCs w:val="16"/>
          <w:lang w:val="en-GB"/>
        </w:rPr>
        <w:t xml:space="preserve"> </w:t>
      </w:r>
    </w:p>
    <w:p w14:paraId="11E57C0C" w14:textId="77777777" w:rsidR="0076500B" w:rsidRDefault="0076500B" w:rsidP="0076500B">
      <w:pPr>
        <w:jc w:val="both"/>
        <w:rPr>
          <w:rFonts w:ascii="Arial" w:hAnsi="Arial" w:cs="Arial"/>
          <w:sz w:val="16"/>
          <w:szCs w:val="16"/>
          <w:lang w:val="en-GB"/>
        </w:rPr>
      </w:pPr>
      <w:r w:rsidRPr="00BE0385">
        <w:rPr>
          <w:rFonts w:ascii="Arial" w:hAnsi="Arial" w:cs="Arial"/>
          <w:sz w:val="16"/>
          <w:szCs w:val="16"/>
          <w:lang w:val="en-GB"/>
        </w:rPr>
        <w:t xml:space="preserve">FN-HG5    Highland Omnibuses side/rear panel name, 12.5x2.5mm underlined gold with black edge </w:t>
      </w:r>
      <w:r w:rsidRPr="00BE0385">
        <w:rPr>
          <w:rFonts w:ascii="Arial" w:hAnsi="Arial" w:cs="Arial"/>
          <w:b/>
          <w:i/>
          <w:color w:val="FF6600"/>
          <w:sz w:val="16"/>
          <w:szCs w:val="16"/>
          <w:lang w:val="en-GB"/>
        </w:rPr>
        <w:t>£1 pair</w:t>
      </w:r>
    </w:p>
    <w:p w14:paraId="2BD49C66" w14:textId="77777777" w:rsidR="0076500B" w:rsidRDefault="0076500B" w:rsidP="0076500B">
      <w:pPr>
        <w:jc w:val="both"/>
        <w:rPr>
          <w:rFonts w:ascii="Arial" w:hAnsi="Arial" w:cs="Arial"/>
          <w:b/>
          <w:i/>
          <w:color w:val="FF6600"/>
          <w:sz w:val="16"/>
          <w:szCs w:val="16"/>
          <w:lang w:val="en-GB"/>
        </w:rPr>
      </w:pPr>
      <w:r w:rsidRPr="00BC17D3">
        <w:rPr>
          <w:rFonts w:ascii="Arial" w:hAnsi="Arial" w:cs="Arial"/>
          <w:sz w:val="16"/>
          <w:szCs w:val="16"/>
          <w:lang w:val="en-GB"/>
        </w:rPr>
        <w:t>FN-HG6    Highland Omnibuses side/rear panel name, 12x3mm white</w:t>
      </w:r>
      <w:r w:rsidRPr="00CD4648">
        <w:rPr>
          <w:rFonts w:ascii="Arial" w:hAnsi="Arial" w:cs="Arial"/>
          <w:color w:val="7030A0"/>
          <w:sz w:val="16"/>
          <w:szCs w:val="16"/>
          <w:lang w:val="en-GB"/>
        </w:rPr>
        <w:t xml:space="preserve">  </w:t>
      </w:r>
      <w:r w:rsidRPr="00A23A07">
        <w:rPr>
          <w:rFonts w:ascii="Arial" w:hAnsi="Arial" w:cs="Arial"/>
          <w:b/>
          <w:i/>
          <w:color w:val="FF6600"/>
          <w:sz w:val="16"/>
          <w:szCs w:val="16"/>
          <w:lang w:val="en-GB"/>
        </w:rPr>
        <w:t xml:space="preserve">£1 </w:t>
      </w:r>
      <w:r>
        <w:rPr>
          <w:rFonts w:ascii="Arial" w:hAnsi="Arial" w:cs="Arial"/>
          <w:b/>
          <w:i/>
          <w:color w:val="FF6600"/>
          <w:sz w:val="16"/>
          <w:szCs w:val="16"/>
          <w:lang w:val="en-GB"/>
        </w:rPr>
        <w:t>pair</w:t>
      </w:r>
    </w:p>
    <w:p w14:paraId="1680B156" w14:textId="77777777" w:rsidR="006244FD" w:rsidRPr="00DE2CF3" w:rsidRDefault="006244FD" w:rsidP="006244FD">
      <w:pPr>
        <w:jc w:val="both"/>
        <w:rPr>
          <w:rFonts w:ascii="Arial" w:hAnsi="Arial" w:cs="Arial"/>
          <w:sz w:val="16"/>
          <w:szCs w:val="16"/>
          <w:lang w:val="en-GB"/>
        </w:rPr>
      </w:pPr>
      <w:r w:rsidRPr="00DE2CF3">
        <w:rPr>
          <w:rFonts w:ascii="Arial" w:hAnsi="Arial" w:cs="Arial"/>
          <w:sz w:val="16"/>
          <w:szCs w:val="16"/>
          <w:lang w:val="en-GB"/>
        </w:rPr>
        <w:t xml:space="preserve">FN-HG7    Highland Scottish 'Best Bus with us' front panel posters 4.5x5.5mm, white/black/blue </w:t>
      </w:r>
      <w:r>
        <w:rPr>
          <w:rFonts w:ascii="Arial" w:hAnsi="Arial" w:cs="Arial"/>
          <w:b/>
          <w:bCs/>
          <w:i/>
          <w:iCs/>
          <w:color w:val="ED7D31"/>
          <w:sz w:val="16"/>
          <w:szCs w:val="16"/>
          <w:lang w:val="en-GB"/>
        </w:rPr>
        <w:t>80p</w:t>
      </w:r>
      <w:r>
        <w:rPr>
          <w:rFonts w:ascii="Arial" w:hAnsi="Arial" w:cs="Arial"/>
          <w:b/>
          <w:bCs/>
          <w:i/>
          <w:color w:val="ED7D31"/>
          <w:sz w:val="16"/>
          <w:szCs w:val="16"/>
          <w:lang w:val="en-GB"/>
        </w:rPr>
        <w:t xml:space="preserve"> pair</w:t>
      </w:r>
    </w:p>
    <w:p w14:paraId="621FFBE1" w14:textId="77777777" w:rsidR="006244FD" w:rsidRDefault="006244FD" w:rsidP="006244FD">
      <w:pPr>
        <w:jc w:val="both"/>
        <w:rPr>
          <w:rFonts w:ascii="Arial" w:hAnsi="Arial" w:cs="Arial"/>
          <w:b/>
          <w:bCs/>
          <w:color w:val="ED7D31"/>
          <w:sz w:val="16"/>
          <w:szCs w:val="16"/>
          <w:lang w:val="en-GB"/>
        </w:rPr>
      </w:pPr>
      <w:r w:rsidRPr="00DE2CF3">
        <w:rPr>
          <w:rFonts w:ascii="Arial" w:hAnsi="Arial" w:cs="Arial"/>
          <w:sz w:val="16"/>
          <w:szCs w:val="16"/>
          <w:lang w:val="en-GB"/>
        </w:rPr>
        <w:t xml:space="preserve">FN-KS1    Kelvin Scottish 'Best Bus with us' front panel posters 4.5x5.5mm, white/black/blue </w:t>
      </w:r>
      <w:r>
        <w:rPr>
          <w:rFonts w:ascii="Arial" w:hAnsi="Arial" w:cs="Arial"/>
          <w:b/>
          <w:bCs/>
          <w:i/>
          <w:iCs/>
          <w:color w:val="ED7D31"/>
          <w:sz w:val="16"/>
          <w:szCs w:val="16"/>
          <w:lang w:val="en-GB"/>
        </w:rPr>
        <w:t>80p</w:t>
      </w:r>
      <w:r>
        <w:rPr>
          <w:rFonts w:ascii="Arial" w:hAnsi="Arial" w:cs="Arial"/>
          <w:b/>
          <w:bCs/>
          <w:i/>
          <w:color w:val="ED7D31"/>
          <w:sz w:val="16"/>
          <w:szCs w:val="16"/>
          <w:lang w:val="en-GB"/>
        </w:rPr>
        <w:t xml:space="preserve"> pair</w:t>
      </w:r>
    </w:p>
    <w:p w14:paraId="000EE1D0" w14:textId="77777777" w:rsidR="00BD4802" w:rsidRPr="00DE2CF3" w:rsidRDefault="00BD4802" w:rsidP="00BD4802">
      <w:pPr>
        <w:jc w:val="both"/>
        <w:rPr>
          <w:rFonts w:ascii="Arial" w:hAnsi="Arial" w:cs="Arial"/>
          <w:sz w:val="16"/>
          <w:szCs w:val="16"/>
          <w:lang w:val="en-GB"/>
        </w:rPr>
      </w:pPr>
      <w:r w:rsidRPr="00DE2CF3">
        <w:rPr>
          <w:rFonts w:ascii="Arial" w:hAnsi="Arial" w:cs="Arial"/>
          <w:sz w:val="16"/>
          <w:szCs w:val="16"/>
          <w:lang w:val="en-GB"/>
        </w:rPr>
        <w:t xml:space="preserve">FN-LN1    Lowland Scottish 'Best Bus with us' front panel posters 4.5x5.5mm, white/black/blue </w:t>
      </w:r>
      <w:r>
        <w:rPr>
          <w:rFonts w:ascii="Arial" w:hAnsi="Arial" w:cs="Arial"/>
          <w:b/>
          <w:bCs/>
          <w:i/>
          <w:iCs/>
          <w:color w:val="ED7D31"/>
          <w:sz w:val="16"/>
          <w:szCs w:val="16"/>
          <w:lang w:val="en-GB"/>
        </w:rPr>
        <w:t>80p</w:t>
      </w:r>
      <w:r>
        <w:rPr>
          <w:rFonts w:ascii="Arial" w:hAnsi="Arial" w:cs="Arial"/>
          <w:b/>
          <w:bCs/>
          <w:i/>
          <w:color w:val="ED7D31"/>
          <w:sz w:val="16"/>
          <w:szCs w:val="16"/>
          <w:lang w:val="en-GB"/>
        </w:rPr>
        <w:t xml:space="preserve"> pair</w:t>
      </w:r>
    </w:p>
    <w:p w14:paraId="55F9961E"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FN-LT2     Lanarkshire Traction side band name 1930s/1940s, 40x2mm, maroon</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pair</w:t>
      </w:r>
      <w:r w:rsidRPr="00A23A07">
        <w:rPr>
          <w:rFonts w:ascii="Arial" w:hAnsi="Arial" w:cs="Arial"/>
          <w:color w:val="99CC00"/>
          <w:sz w:val="16"/>
          <w:szCs w:val="16"/>
          <w:lang w:val="en-GB"/>
        </w:rPr>
        <w:t xml:space="preserve"> </w:t>
      </w:r>
    </w:p>
    <w:p w14:paraId="6300E785"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FN-LT3     Lanarkshire Traction ‘LTC’ rear band name 1930s/1940s, 13x2mm, maroon</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60p each</w:t>
      </w:r>
      <w:r w:rsidRPr="00A23A07">
        <w:rPr>
          <w:rFonts w:ascii="Arial" w:hAnsi="Arial" w:cs="Arial"/>
          <w:sz w:val="16"/>
          <w:szCs w:val="16"/>
          <w:lang w:val="en-GB"/>
        </w:rPr>
        <w:t xml:space="preserve">  </w:t>
      </w:r>
    </w:p>
    <w:p w14:paraId="34BED300"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FN-LK2   </w:t>
      </w:r>
      <w:r>
        <w:rPr>
          <w:rFonts w:ascii="Arial" w:hAnsi="Arial" w:cs="Arial"/>
          <w:sz w:val="16"/>
          <w:szCs w:val="16"/>
          <w:lang w:val="en-GB"/>
        </w:rPr>
        <w:t xml:space="preserve"> </w:t>
      </w:r>
      <w:r w:rsidRPr="00A23A07">
        <w:rPr>
          <w:rFonts w:ascii="Arial" w:hAnsi="Arial" w:cs="Arial"/>
          <w:sz w:val="16"/>
          <w:szCs w:val="16"/>
          <w:lang w:val="en-GB"/>
        </w:rPr>
        <w:t xml:space="preserve"> Lawson, Kirkintilloch side panel name, under/overlined, 14x3mm gold with black edge </w:t>
      </w:r>
      <w:r w:rsidRPr="00A23A07">
        <w:rPr>
          <w:rFonts w:ascii="Arial" w:hAnsi="Arial" w:cs="Arial"/>
          <w:b/>
          <w:i/>
          <w:color w:val="FF6600"/>
          <w:sz w:val="16"/>
          <w:szCs w:val="16"/>
          <w:lang w:val="en-GB"/>
        </w:rPr>
        <w:t>£1 20p pair</w:t>
      </w:r>
      <w:r w:rsidRPr="00A23A07">
        <w:rPr>
          <w:rFonts w:ascii="Arial" w:hAnsi="Arial" w:cs="Arial"/>
          <w:sz w:val="16"/>
          <w:szCs w:val="16"/>
          <w:lang w:val="en-GB"/>
        </w:rPr>
        <w:t xml:space="preserve"> </w:t>
      </w:r>
    </w:p>
    <w:p w14:paraId="17B1803E"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FN-LK3    </w:t>
      </w:r>
      <w:r>
        <w:rPr>
          <w:rFonts w:ascii="Arial" w:hAnsi="Arial" w:cs="Arial"/>
          <w:sz w:val="16"/>
          <w:szCs w:val="16"/>
          <w:lang w:val="en-GB"/>
        </w:rPr>
        <w:t xml:space="preserve"> </w:t>
      </w:r>
      <w:r w:rsidRPr="00A23A07">
        <w:rPr>
          <w:rFonts w:ascii="Arial" w:hAnsi="Arial" w:cs="Arial"/>
          <w:sz w:val="16"/>
          <w:szCs w:val="16"/>
          <w:lang w:val="en-GB"/>
        </w:rPr>
        <w:t xml:space="preserve">Lawson, Kirkintilloch side panel name, overlined, 20x4.5mm gold with black edge </w:t>
      </w:r>
      <w:r w:rsidRPr="00A23A07">
        <w:rPr>
          <w:rFonts w:ascii="Arial" w:hAnsi="Arial" w:cs="Arial"/>
          <w:b/>
          <w:i/>
          <w:color w:val="FF6600"/>
          <w:sz w:val="16"/>
          <w:szCs w:val="16"/>
          <w:lang w:val="en-GB"/>
        </w:rPr>
        <w:t>£1 20p pair</w:t>
      </w:r>
      <w:r w:rsidRPr="00A23A07">
        <w:rPr>
          <w:rFonts w:ascii="Arial" w:hAnsi="Arial" w:cs="Arial"/>
          <w:sz w:val="16"/>
          <w:szCs w:val="16"/>
          <w:lang w:val="en-GB"/>
        </w:rPr>
        <w:t xml:space="preserve"> </w:t>
      </w:r>
    </w:p>
    <w:p w14:paraId="0F918AD1"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FN-LK4     Lawson curved rear glass fleetname, 20.5x2.25mm gold on ivory edged dark red </w:t>
      </w:r>
      <w:r>
        <w:rPr>
          <w:rFonts w:ascii="Arial" w:hAnsi="Arial" w:cs="Arial"/>
          <w:b/>
          <w:i/>
          <w:color w:val="FF6600"/>
          <w:sz w:val="16"/>
          <w:szCs w:val="16"/>
          <w:lang w:val="en-GB"/>
        </w:rPr>
        <w:t>5</w:t>
      </w:r>
      <w:r w:rsidRPr="00A35036">
        <w:rPr>
          <w:rFonts w:ascii="Arial" w:hAnsi="Arial" w:cs="Arial"/>
          <w:b/>
          <w:i/>
          <w:color w:val="FF6600"/>
          <w:sz w:val="16"/>
          <w:szCs w:val="16"/>
          <w:lang w:val="en-GB"/>
        </w:rPr>
        <w:t>0p each</w:t>
      </w:r>
    </w:p>
    <w:p w14:paraId="5D87218E"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FN-RT1    </w:t>
      </w:r>
      <w:r>
        <w:rPr>
          <w:rFonts w:ascii="Arial" w:hAnsi="Arial" w:cs="Arial"/>
          <w:sz w:val="16"/>
          <w:szCs w:val="16"/>
          <w:lang w:val="en-GB"/>
        </w:rPr>
        <w:t xml:space="preserve"> </w:t>
      </w:r>
      <w:r w:rsidRPr="00A23A07">
        <w:rPr>
          <w:rFonts w:ascii="Arial" w:hAnsi="Arial" w:cs="Arial"/>
          <w:sz w:val="16"/>
          <w:szCs w:val="16"/>
          <w:lang w:val="en-GB"/>
        </w:rPr>
        <w:t xml:space="preserve">Rothesay Tramways side panel name, 13.5x5mm gold with black shadow </w:t>
      </w:r>
      <w:r w:rsidRPr="00A23A07">
        <w:rPr>
          <w:rFonts w:ascii="Arial" w:hAnsi="Arial" w:cs="Arial"/>
          <w:b/>
          <w:i/>
          <w:color w:val="FF6600"/>
          <w:sz w:val="16"/>
          <w:szCs w:val="16"/>
          <w:lang w:val="en-GB"/>
        </w:rPr>
        <w:t>£1 20p pair</w:t>
      </w:r>
    </w:p>
    <w:p w14:paraId="241F362E"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FN-SM1    SMT ‘S M T Co Ltd’ side panel name 1920s, 45.5x2.5mm gold with black shadow </w:t>
      </w:r>
      <w:r w:rsidRPr="00A23A07">
        <w:rPr>
          <w:rFonts w:ascii="Arial" w:hAnsi="Arial" w:cs="Arial"/>
          <w:b/>
          <w:i/>
          <w:color w:val="FF6600"/>
          <w:sz w:val="16"/>
          <w:szCs w:val="16"/>
          <w:lang w:val="en-GB"/>
        </w:rPr>
        <w:t>£1 20p pair</w:t>
      </w:r>
    </w:p>
    <w:p w14:paraId="5C6E4446"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FN-SM2    SMT rear panel garter 1920s, 8x5.5mm black/gold/cream </w:t>
      </w:r>
      <w:r w:rsidRPr="00A23A07">
        <w:rPr>
          <w:rFonts w:ascii="Arial" w:hAnsi="Arial" w:cs="Arial"/>
          <w:b/>
          <w:i/>
          <w:color w:val="FF6600"/>
          <w:sz w:val="16"/>
          <w:szCs w:val="16"/>
          <w:lang w:val="en-GB"/>
        </w:rPr>
        <w:t>60p each</w:t>
      </w:r>
    </w:p>
    <w:p w14:paraId="0D3E08CD"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FN-SM3    SMT side panel name squared letters 1930s, 16x5mm gold with black edge </w:t>
      </w:r>
      <w:r w:rsidRPr="00A23A07">
        <w:rPr>
          <w:rFonts w:ascii="Arial" w:hAnsi="Arial" w:cs="Arial"/>
          <w:b/>
          <w:i/>
          <w:color w:val="FF6600"/>
          <w:sz w:val="16"/>
          <w:szCs w:val="16"/>
          <w:lang w:val="en-GB"/>
        </w:rPr>
        <w:t>£1 20p pair</w:t>
      </w:r>
    </w:p>
    <w:p w14:paraId="1FE44C02"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FN-SM4    SMT diamond logo, 5.5x4mm gold/black</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20p pair</w:t>
      </w:r>
    </w:p>
    <w:p w14:paraId="1444B0A9"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FN-SM6    SMT side panel name rounded letters 1930s, 10x3mm gold with black edge </w:t>
      </w:r>
      <w:r w:rsidRPr="00A23A07">
        <w:rPr>
          <w:rFonts w:ascii="Arial" w:hAnsi="Arial" w:cs="Arial"/>
          <w:b/>
          <w:i/>
          <w:color w:val="FF6600"/>
          <w:sz w:val="16"/>
          <w:szCs w:val="16"/>
          <w:lang w:val="en-GB"/>
        </w:rPr>
        <w:t>£1 25p pair</w:t>
      </w:r>
    </w:p>
    <w:p w14:paraId="2A3A0542"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FN-SM7    SMT diamond logo, 5.5x4mm silver/black</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20p pair</w:t>
      </w:r>
    </w:p>
    <w:p w14:paraId="0EE881DB" w14:textId="77777777" w:rsidR="0076500B" w:rsidRPr="00A23A07" w:rsidRDefault="0076500B" w:rsidP="0076500B">
      <w:pPr>
        <w:jc w:val="both"/>
        <w:rPr>
          <w:rFonts w:ascii="Arial" w:hAnsi="Arial" w:cs="Arial"/>
          <w:color w:val="FF0000"/>
          <w:sz w:val="16"/>
          <w:szCs w:val="16"/>
          <w:lang w:val="en-GB"/>
        </w:rPr>
      </w:pPr>
      <w:r w:rsidRPr="00A23A07">
        <w:rPr>
          <w:rFonts w:ascii="Arial" w:hAnsi="Arial" w:cs="Arial"/>
          <w:sz w:val="16"/>
          <w:szCs w:val="16"/>
          <w:lang w:val="en-GB"/>
        </w:rPr>
        <w:t>FN-SM8    Scottish Omnibuses ‘Scottish’ side panel name, 17.25x2mm gold</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£1 25p pair</w:t>
      </w:r>
    </w:p>
    <w:p w14:paraId="08CA6FFA"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 xml:space="preserve">FN-SM9    Eastern Scottish side band names, 12x1.3mm, gold </w:t>
      </w:r>
      <w:r w:rsidRPr="00A23A07">
        <w:rPr>
          <w:rFonts w:ascii="Arial" w:hAnsi="Arial" w:cs="Arial"/>
          <w:b/>
          <w:i/>
          <w:color w:val="FF6600"/>
          <w:sz w:val="16"/>
          <w:szCs w:val="16"/>
          <w:lang w:val="en-GB"/>
        </w:rPr>
        <w:t>pack of four £1 20p</w:t>
      </w:r>
    </w:p>
    <w:p w14:paraId="59366CE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FN-SM10  Scottish Omnibuses side band names, 11x1mm silver </w:t>
      </w:r>
      <w:r w:rsidRPr="00A23A07">
        <w:rPr>
          <w:rFonts w:ascii="Arial" w:hAnsi="Arial" w:cs="Arial"/>
          <w:b/>
          <w:i/>
          <w:color w:val="FF6600"/>
          <w:sz w:val="16"/>
          <w:szCs w:val="16"/>
          <w:lang w:val="en-GB"/>
        </w:rPr>
        <w:t>pack of four £1 20p</w:t>
      </w:r>
    </w:p>
    <w:p w14:paraId="17FC1A9B" w14:textId="77777777" w:rsidR="0076500B" w:rsidRPr="00A23A07" w:rsidRDefault="0076500B" w:rsidP="0076500B">
      <w:pPr>
        <w:jc w:val="both"/>
        <w:rPr>
          <w:rFonts w:ascii="Arial" w:hAnsi="Arial" w:cs="Arial"/>
          <w:color w:val="FF6600"/>
          <w:sz w:val="16"/>
          <w:szCs w:val="16"/>
          <w:lang w:val="en-GB"/>
        </w:rPr>
      </w:pPr>
      <w:r w:rsidRPr="009D4F6D">
        <w:rPr>
          <w:rFonts w:ascii="Arial" w:hAnsi="Arial" w:cs="Arial"/>
          <w:sz w:val="16"/>
          <w:szCs w:val="16"/>
          <w:lang w:val="en-GB"/>
        </w:rPr>
        <w:t xml:space="preserve">FN-SM11  Eastern Scottish side band names, 12x1.3mm, cream </w:t>
      </w:r>
      <w:r w:rsidRPr="009D4F6D">
        <w:rPr>
          <w:rFonts w:ascii="Arial" w:hAnsi="Arial" w:cs="Arial"/>
          <w:b/>
          <w:i/>
          <w:color w:val="FF6600"/>
          <w:sz w:val="16"/>
          <w:szCs w:val="16"/>
          <w:lang w:val="en-GB"/>
        </w:rPr>
        <w:t>pack of four £1 20p</w:t>
      </w:r>
    </w:p>
    <w:p w14:paraId="3D95737E" w14:textId="77777777" w:rsidR="0076500B" w:rsidRPr="00A23A07" w:rsidRDefault="0076500B" w:rsidP="0076500B">
      <w:pPr>
        <w:jc w:val="both"/>
        <w:rPr>
          <w:rFonts w:ascii="Arial" w:hAnsi="Arial" w:cs="Arial"/>
          <w:color w:val="FF6600"/>
          <w:sz w:val="16"/>
          <w:szCs w:val="16"/>
          <w:lang w:val="en-GB"/>
        </w:rPr>
      </w:pPr>
      <w:r w:rsidRPr="00C3110C">
        <w:rPr>
          <w:rFonts w:ascii="Arial" w:hAnsi="Arial" w:cs="Arial"/>
          <w:sz w:val="16"/>
          <w:szCs w:val="16"/>
          <w:lang w:val="en-GB"/>
        </w:rPr>
        <w:t>FN-SM12  Eastern Scottish side band names, 12x1.3mm, dark green</w:t>
      </w:r>
      <w:r w:rsidRPr="00A23A07">
        <w:rPr>
          <w:rFonts w:ascii="Arial" w:hAnsi="Arial" w:cs="Arial"/>
          <w:sz w:val="16"/>
          <w:szCs w:val="16"/>
          <w:lang w:val="en-GB"/>
        </w:rPr>
        <w:t xml:space="preserve"> </w:t>
      </w:r>
      <w:r w:rsidRPr="00A23A07">
        <w:rPr>
          <w:rFonts w:ascii="Arial" w:hAnsi="Arial" w:cs="Arial"/>
          <w:b/>
          <w:i/>
          <w:color w:val="FF6600"/>
          <w:sz w:val="16"/>
          <w:szCs w:val="16"/>
          <w:lang w:val="en-GB"/>
        </w:rPr>
        <w:t>pack of four £1 20p</w:t>
      </w:r>
    </w:p>
    <w:p w14:paraId="297C71AE" w14:textId="77777777" w:rsidR="0076500B" w:rsidRPr="00A23A07" w:rsidRDefault="0076500B" w:rsidP="0076500B">
      <w:pPr>
        <w:jc w:val="both"/>
        <w:rPr>
          <w:rFonts w:ascii="Arial" w:hAnsi="Arial" w:cs="Arial"/>
          <w:color w:val="FF6600"/>
          <w:sz w:val="16"/>
          <w:szCs w:val="16"/>
          <w:lang w:val="en-GB"/>
        </w:rPr>
      </w:pPr>
      <w:r w:rsidRPr="00C3110C">
        <w:rPr>
          <w:rFonts w:ascii="Arial" w:hAnsi="Arial" w:cs="Arial"/>
          <w:sz w:val="16"/>
          <w:szCs w:val="16"/>
          <w:lang w:val="en-GB"/>
        </w:rPr>
        <w:t>FN-SM13  Eastern Scottish side band names, 12x1.3mm, black</w:t>
      </w:r>
      <w:r w:rsidRPr="00A23A07">
        <w:rPr>
          <w:rFonts w:ascii="Arial" w:hAnsi="Arial" w:cs="Arial"/>
          <w:sz w:val="16"/>
          <w:szCs w:val="16"/>
          <w:lang w:val="en-GB"/>
        </w:rPr>
        <w:t xml:space="preserve"> </w:t>
      </w:r>
      <w:r w:rsidRPr="00A23A07">
        <w:rPr>
          <w:rFonts w:ascii="Arial" w:hAnsi="Arial" w:cs="Arial"/>
          <w:b/>
          <w:i/>
          <w:color w:val="FF6600"/>
          <w:sz w:val="16"/>
          <w:szCs w:val="16"/>
          <w:lang w:val="en-GB"/>
        </w:rPr>
        <w:t>pack of four £1 20p</w:t>
      </w:r>
    </w:p>
    <w:p w14:paraId="2621EFF0" w14:textId="77777777" w:rsidR="0076500B" w:rsidRPr="00A23A07" w:rsidRDefault="0076500B" w:rsidP="0076500B">
      <w:pPr>
        <w:jc w:val="both"/>
        <w:rPr>
          <w:rFonts w:ascii="Arial" w:hAnsi="Arial" w:cs="Arial"/>
          <w:color w:val="FF6600"/>
          <w:sz w:val="16"/>
          <w:szCs w:val="16"/>
          <w:lang w:val="en-GB"/>
        </w:rPr>
      </w:pPr>
      <w:r w:rsidRPr="00C3110C">
        <w:rPr>
          <w:rFonts w:ascii="Arial" w:hAnsi="Arial" w:cs="Arial"/>
          <w:sz w:val="16"/>
          <w:szCs w:val="16"/>
          <w:lang w:val="en-GB"/>
        </w:rPr>
        <w:t>FN-SM14  Eastern Scottish side band names, 6x0.5mm, cream</w:t>
      </w:r>
      <w:r w:rsidRPr="00A23A07">
        <w:rPr>
          <w:rFonts w:ascii="Arial" w:hAnsi="Arial" w:cs="Arial"/>
          <w:sz w:val="16"/>
          <w:szCs w:val="16"/>
          <w:lang w:val="en-GB"/>
        </w:rPr>
        <w:t xml:space="preserve"> </w:t>
      </w:r>
      <w:r w:rsidRPr="00A23A07">
        <w:rPr>
          <w:rFonts w:ascii="Arial" w:hAnsi="Arial" w:cs="Arial"/>
          <w:b/>
          <w:i/>
          <w:color w:val="FF6600"/>
          <w:sz w:val="16"/>
          <w:szCs w:val="16"/>
          <w:lang w:val="en-GB"/>
        </w:rPr>
        <w:t xml:space="preserve">pack of four </w:t>
      </w:r>
      <w:r>
        <w:rPr>
          <w:rFonts w:ascii="Arial" w:hAnsi="Arial" w:cs="Arial"/>
          <w:b/>
          <w:i/>
          <w:color w:val="FF6600"/>
          <w:sz w:val="16"/>
          <w:szCs w:val="16"/>
          <w:lang w:val="en-GB"/>
        </w:rPr>
        <w:t>80</w:t>
      </w:r>
      <w:r w:rsidRPr="00A23A07">
        <w:rPr>
          <w:rFonts w:ascii="Arial" w:hAnsi="Arial" w:cs="Arial"/>
          <w:b/>
          <w:i/>
          <w:color w:val="FF6600"/>
          <w:sz w:val="16"/>
          <w:szCs w:val="16"/>
          <w:lang w:val="en-GB"/>
        </w:rPr>
        <w:t>p</w:t>
      </w:r>
    </w:p>
    <w:p w14:paraId="7EFE87D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FN-SM15  Eastern Scottish rear panel ‘Take the Bus’ rear panel slogans, seven different in pack, </w:t>
      </w:r>
      <w:r w:rsidRPr="00BD10AA">
        <w:rPr>
          <w:rFonts w:ascii="Arial" w:hAnsi="Arial" w:cs="Arial"/>
          <w:b/>
          <w:i/>
          <w:color w:val="FF6600"/>
          <w:sz w:val="16"/>
          <w:szCs w:val="16"/>
          <w:lang w:val="en-GB"/>
        </w:rPr>
        <w:t>£2 per pack</w:t>
      </w:r>
    </w:p>
    <w:p w14:paraId="05AEA2D8" w14:textId="77777777" w:rsidR="0076500B" w:rsidRPr="00A23A07" w:rsidRDefault="0076500B" w:rsidP="0076500B">
      <w:pPr>
        <w:jc w:val="both"/>
        <w:rPr>
          <w:rFonts w:ascii="Arial" w:hAnsi="Arial" w:cs="Arial"/>
          <w:color w:val="99CC00"/>
          <w:sz w:val="16"/>
          <w:szCs w:val="16"/>
          <w:lang w:val="en-GB"/>
        </w:rPr>
      </w:pPr>
      <w:r w:rsidRPr="009D4F6D">
        <w:rPr>
          <w:rFonts w:ascii="Arial" w:hAnsi="Arial" w:cs="Arial"/>
          <w:sz w:val="16"/>
          <w:szCs w:val="16"/>
          <w:lang w:val="en-GB"/>
        </w:rPr>
        <w:t xml:space="preserve">FN-SM16  Eastern Scottish side band names, 16x2mm, gold script </w:t>
      </w:r>
      <w:r w:rsidRPr="009D4F6D">
        <w:rPr>
          <w:rFonts w:ascii="Arial" w:hAnsi="Arial" w:cs="Arial"/>
          <w:b/>
          <w:i/>
          <w:color w:val="FF6600"/>
          <w:sz w:val="16"/>
          <w:szCs w:val="16"/>
          <w:lang w:val="en-GB"/>
        </w:rPr>
        <w:t>£1 pair</w:t>
      </w:r>
      <w:r w:rsidRPr="00A23A07">
        <w:rPr>
          <w:rFonts w:ascii="Arial" w:hAnsi="Arial" w:cs="Arial"/>
          <w:color w:val="99CC00"/>
          <w:sz w:val="16"/>
          <w:szCs w:val="16"/>
          <w:lang w:val="en-GB"/>
        </w:rPr>
        <w:t xml:space="preserve"> </w:t>
      </w:r>
    </w:p>
    <w:p w14:paraId="17A9FAA2"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FN-SM17  SMT curved rear glass fleetname, 20.5x2.25mm blue on ivory edged dark blue </w:t>
      </w:r>
      <w:r>
        <w:rPr>
          <w:rFonts w:ascii="Arial" w:hAnsi="Arial" w:cs="Arial"/>
          <w:b/>
          <w:i/>
          <w:color w:val="FF6600"/>
          <w:sz w:val="16"/>
          <w:szCs w:val="16"/>
          <w:lang w:val="en-GB"/>
        </w:rPr>
        <w:t>5</w:t>
      </w:r>
      <w:r w:rsidRPr="00A35036">
        <w:rPr>
          <w:rFonts w:ascii="Arial" w:hAnsi="Arial" w:cs="Arial"/>
          <w:b/>
          <w:i/>
          <w:color w:val="FF6600"/>
          <w:sz w:val="16"/>
          <w:szCs w:val="16"/>
          <w:lang w:val="en-GB"/>
        </w:rPr>
        <w:t>0p each</w:t>
      </w:r>
    </w:p>
    <w:p w14:paraId="6F00DB3C"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FN-SM18  SMT curved rear glass fleetname, 20.5x2.25mm gold on ivory edged dark blue </w:t>
      </w:r>
      <w:r>
        <w:rPr>
          <w:rFonts w:ascii="Arial" w:hAnsi="Arial" w:cs="Arial"/>
          <w:b/>
          <w:i/>
          <w:color w:val="FF6600"/>
          <w:sz w:val="16"/>
          <w:szCs w:val="16"/>
          <w:lang w:val="en-GB"/>
        </w:rPr>
        <w:t>5</w:t>
      </w:r>
      <w:r w:rsidRPr="00A35036">
        <w:rPr>
          <w:rFonts w:ascii="Arial" w:hAnsi="Arial" w:cs="Arial"/>
          <w:b/>
          <w:i/>
          <w:color w:val="FF6600"/>
          <w:sz w:val="16"/>
          <w:szCs w:val="16"/>
          <w:lang w:val="en-GB"/>
        </w:rPr>
        <w:t>0p each</w:t>
      </w:r>
    </w:p>
    <w:p w14:paraId="0EE78A74" w14:textId="77777777" w:rsidR="0076500B" w:rsidRPr="00A23A07" w:rsidRDefault="0076500B" w:rsidP="0076500B">
      <w:pPr>
        <w:jc w:val="both"/>
        <w:rPr>
          <w:rFonts w:ascii="Arial" w:hAnsi="Arial" w:cs="Arial"/>
          <w:color w:val="FF0000"/>
          <w:sz w:val="16"/>
          <w:szCs w:val="16"/>
          <w:lang w:val="en-GB"/>
        </w:rPr>
      </w:pPr>
      <w:r>
        <w:rPr>
          <w:rFonts w:ascii="Arial" w:hAnsi="Arial" w:cs="Arial"/>
          <w:sz w:val="16"/>
          <w:szCs w:val="16"/>
          <w:lang w:val="en-GB"/>
        </w:rPr>
        <w:lastRenderedPageBreak/>
        <w:t xml:space="preserve">FN-SM19  Eastern Scottish City Sprinter fleetname, 20x5.0mm, outlined green </w:t>
      </w:r>
      <w:r w:rsidRPr="00A23A07">
        <w:rPr>
          <w:rFonts w:ascii="Arial" w:hAnsi="Arial" w:cs="Arial"/>
          <w:b/>
          <w:i/>
          <w:color w:val="FF6600"/>
          <w:sz w:val="16"/>
          <w:szCs w:val="16"/>
          <w:lang w:val="en-GB"/>
        </w:rPr>
        <w:t>£1 25p pair</w:t>
      </w:r>
    </w:p>
    <w:p w14:paraId="63B74F24" w14:textId="77777777" w:rsidR="0076500B" w:rsidRPr="00A23A07" w:rsidRDefault="0076500B" w:rsidP="0076500B">
      <w:pPr>
        <w:jc w:val="both"/>
        <w:rPr>
          <w:rFonts w:ascii="Arial" w:hAnsi="Arial" w:cs="Arial"/>
          <w:color w:val="FF0000"/>
          <w:sz w:val="16"/>
          <w:szCs w:val="16"/>
          <w:lang w:val="en-GB"/>
        </w:rPr>
      </w:pPr>
      <w:r>
        <w:rPr>
          <w:rFonts w:ascii="Arial" w:hAnsi="Arial" w:cs="Arial"/>
          <w:sz w:val="16"/>
          <w:szCs w:val="16"/>
          <w:lang w:val="en-GB"/>
        </w:rPr>
        <w:t xml:space="preserve">FN-SM20  Eastern Scottish City Sprinter fleetname, 12x2.5mm, green </w:t>
      </w:r>
      <w:r>
        <w:rPr>
          <w:rFonts w:ascii="Arial" w:hAnsi="Arial" w:cs="Arial"/>
          <w:b/>
          <w:i/>
          <w:color w:val="FF6600"/>
          <w:sz w:val="16"/>
          <w:szCs w:val="16"/>
          <w:lang w:val="en-GB"/>
        </w:rPr>
        <w:t>80</w:t>
      </w:r>
      <w:r w:rsidRPr="00A23A07">
        <w:rPr>
          <w:rFonts w:ascii="Arial" w:hAnsi="Arial" w:cs="Arial"/>
          <w:b/>
          <w:i/>
          <w:color w:val="FF6600"/>
          <w:sz w:val="16"/>
          <w:szCs w:val="16"/>
          <w:lang w:val="en-GB"/>
        </w:rPr>
        <w:t>p pair</w:t>
      </w:r>
    </w:p>
    <w:p w14:paraId="0A641177" w14:textId="77777777" w:rsidR="0076500B" w:rsidRPr="00A23A07" w:rsidRDefault="0076500B" w:rsidP="0076500B">
      <w:pPr>
        <w:jc w:val="both"/>
        <w:rPr>
          <w:rFonts w:ascii="Arial" w:hAnsi="Arial" w:cs="Arial"/>
          <w:color w:val="FF0000"/>
          <w:sz w:val="16"/>
          <w:szCs w:val="16"/>
          <w:lang w:val="en-GB"/>
        </w:rPr>
      </w:pPr>
      <w:r>
        <w:rPr>
          <w:rFonts w:ascii="Arial" w:hAnsi="Arial" w:cs="Arial"/>
          <w:sz w:val="16"/>
          <w:szCs w:val="16"/>
          <w:lang w:val="en-GB"/>
        </w:rPr>
        <w:t xml:space="preserve">FN-SM21  Eastern Scottish City Sprinter fleetname, 12x2.5mm, white </w:t>
      </w:r>
      <w:r>
        <w:rPr>
          <w:rFonts w:ascii="Arial" w:hAnsi="Arial" w:cs="Arial"/>
          <w:b/>
          <w:i/>
          <w:color w:val="FF6600"/>
          <w:sz w:val="16"/>
          <w:szCs w:val="16"/>
          <w:lang w:val="en-GB"/>
        </w:rPr>
        <w:t>80</w:t>
      </w:r>
      <w:r w:rsidRPr="00A23A07">
        <w:rPr>
          <w:rFonts w:ascii="Arial" w:hAnsi="Arial" w:cs="Arial"/>
          <w:b/>
          <w:i/>
          <w:color w:val="FF6600"/>
          <w:sz w:val="16"/>
          <w:szCs w:val="16"/>
          <w:lang w:val="en-GB"/>
        </w:rPr>
        <w:t>p pair</w:t>
      </w:r>
    </w:p>
    <w:p w14:paraId="3BFEBF99"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FN-SM22  Eastern Scottish 'saltire' fleetname, 12x1.0mm, blue </w:t>
      </w:r>
      <w:r>
        <w:rPr>
          <w:rFonts w:ascii="Arial" w:hAnsi="Arial" w:cs="Arial"/>
          <w:b/>
          <w:i/>
          <w:color w:val="FF6600"/>
          <w:sz w:val="16"/>
          <w:szCs w:val="16"/>
          <w:lang w:val="en-GB"/>
        </w:rPr>
        <w:t>80</w:t>
      </w:r>
      <w:r w:rsidRPr="00A23A07">
        <w:rPr>
          <w:rFonts w:ascii="Arial" w:hAnsi="Arial" w:cs="Arial"/>
          <w:b/>
          <w:i/>
          <w:color w:val="FF6600"/>
          <w:sz w:val="16"/>
          <w:szCs w:val="16"/>
          <w:lang w:val="en-GB"/>
        </w:rPr>
        <w:t>p pair</w:t>
      </w:r>
    </w:p>
    <w:p w14:paraId="3709215B"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FN-SM23  Eastern Scottish 'saltire' fleetname in blue on a white rectangle, 13x2.0mm </w:t>
      </w:r>
      <w:r>
        <w:rPr>
          <w:rFonts w:ascii="Arial" w:hAnsi="Arial" w:cs="Arial"/>
          <w:b/>
          <w:i/>
          <w:color w:val="FF6600"/>
          <w:sz w:val="16"/>
          <w:szCs w:val="16"/>
          <w:lang w:val="en-GB"/>
        </w:rPr>
        <w:t>80</w:t>
      </w:r>
      <w:r w:rsidRPr="00A23A07">
        <w:rPr>
          <w:rFonts w:ascii="Arial" w:hAnsi="Arial" w:cs="Arial"/>
          <w:b/>
          <w:i/>
          <w:color w:val="FF6600"/>
          <w:sz w:val="16"/>
          <w:szCs w:val="16"/>
          <w:lang w:val="en-GB"/>
        </w:rPr>
        <w:t>p pair</w:t>
      </w:r>
    </w:p>
    <w:p w14:paraId="7451728D" w14:textId="77777777" w:rsidR="006244FD" w:rsidRPr="00DE2CF3" w:rsidRDefault="006244FD" w:rsidP="006244FD">
      <w:pPr>
        <w:jc w:val="both"/>
        <w:rPr>
          <w:rFonts w:ascii="Arial" w:hAnsi="Arial" w:cs="Arial"/>
          <w:sz w:val="16"/>
          <w:szCs w:val="16"/>
          <w:lang w:val="en-GB"/>
        </w:rPr>
      </w:pPr>
      <w:r w:rsidRPr="00DE2CF3">
        <w:rPr>
          <w:rFonts w:ascii="Arial" w:hAnsi="Arial" w:cs="Arial"/>
          <w:sz w:val="16"/>
          <w:szCs w:val="16"/>
          <w:lang w:val="en-GB"/>
        </w:rPr>
        <w:t xml:space="preserve">FN-SM24  Eastern Scottish 'Best Bus with us' front panel posters 4.5x5.5mm, white/black/blue </w:t>
      </w:r>
      <w:r>
        <w:rPr>
          <w:rFonts w:ascii="Arial" w:hAnsi="Arial" w:cs="Arial"/>
          <w:b/>
          <w:bCs/>
          <w:i/>
          <w:iCs/>
          <w:color w:val="ED7D31"/>
          <w:sz w:val="16"/>
          <w:szCs w:val="16"/>
          <w:lang w:val="en-GB"/>
        </w:rPr>
        <w:t>80p</w:t>
      </w:r>
      <w:r>
        <w:rPr>
          <w:rFonts w:ascii="Arial" w:hAnsi="Arial" w:cs="Arial"/>
          <w:b/>
          <w:bCs/>
          <w:i/>
          <w:color w:val="ED7D31"/>
          <w:sz w:val="16"/>
          <w:szCs w:val="16"/>
          <w:lang w:val="en-GB"/>
        </w:rPr>
        <w:t xml:space="preserve"> pair</w:t>
      </w:r>
    </w:p>
    <w:p w14:paraId="73A48AE6"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FN-WS1    </w:t>
      </w:r>
      <w:smartTag w:uri="urn:schemas-microsoft-com:office:smarttags" w:element="place">
        <w:r w:rsidRPr="00A23A07">
          <w:rPr>
            <w:rFonts w:ascii="Arial" w:hAnsi="Arial" w:cs="Arial"/>
            <w:sz w:val="16"/>
            <w:szCs w:val="16"/>
            <w:lang w:val="en-GB"/>
          </w:rPr>
          <w:t>Western SMT</w:t>
        </w:r>
      </w:smartTag>
      <w:r w:rsidRPr="00A23A07">
        <w:rPr>
          <w:rFonts w:ascii="Arial" w:hAnsi="Arial" w:cs="Arial"/>
          <w:sz w:val="16"/>
          <w:szCs w:val="16"/>
          <w:lang w:val="en-GB"/>
        </w:rPr>
        <w:t xml:space="preserve"> side panel name 1930s, 20.5x5.5mm gold/black </w:t>
      </w:r>
      <w:r w:rsidRPr="00A23A07">
        <w:rPr>
          <w:rFonts w:ascii="Arial" w:hAnsi="Arial" w:cs="Arial"/>
          <w:b/>
          <w:i/>
          <w:color w:val="FF6600"/>
          <w:sz w:val="16"/>
          <w:szCs w:val="16"/>
          <w:lang w:val="en-GB"/>
        </w:rPr>
        <w:t>£1 20p pair</w:t>
      </w:r>
    </w:p>
    <w:p w14:paraId="0A71872E"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FN-WS2    </w:t>
      </w:r>
      <w:smartTag w:uri="urn:schemas-microsoft-com:office:smarttags" w:element="place">
        <w:r w:rsidRPr="00A23A07">
          <w:rPr>
            <w:rFonts w:ascii="Arial" w:hAnsi="Arial" w:cs="Arial"/>
            <w:sz w:val="16"/>
            <w:szCs w:val="16"/>
            <w:lang w:val="en-GB"/>
          </w:rPr>
          <w:t>Western SMT</w:t>
        </w:r>
      </w:smartTag>
      <w:r w:rsidRPr="00A23A07">
        <w:rPr>
          <w:rFonts w:ascii="Arial" w:hAnsi="Arial" w:cs="Arial"/>
          <w:sz w:val="16"/>
          <w:szCs w:val="16"/>
          <w:lang w:val="en-GB"/>
        </w:rPr>
        <w:t xml:space="preserve"> rear panel garter, 6x3.5mm gold </w:t>
      </w:r>
      <w:r w:rsidRPr="00A23A07">
        <w:rPr>
          <w:rFonts w:ascii="Arial" w:hAnsi="Arial" w:cs="Arial"/>
          <w:b/>
          <w:i/>
          <w:color w:val="FF6600"/>
          <w:sz w:val="16"/>
          <w:szCs w:val="16"/>
          <w:lang w:val="en-GB"/>
        </w:rPr>
        <w:t>40p each</w:t>
      </w:r>
    </w:p>
    <w:p w14:paraId="405B994C"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FN-WS3    </w:t>
      </w:r>
      <w:smartTag w:uri="urn:schemas-microsoft-com:office:smarttags" w:element="place">
        <w:r w:rsidRPr="00A23A07">
          <w:rPr>
            <w:rFonts w:ascii="Arial" w:hAnsi="Arial" w:cs="Arial"/>
            <w:sz w:val="16"/>
            <w:szCs w:val="16"/>
            <w:lang w:val="en-GB"/>
          </w:rPr>
          <w:t>Western SMT</w:t>
        </w:r>
      </w:smartTag>
      <w:r w:rsidRPr="00A23A07">
        <w:rPr>
          <w:rFonts w:ascii="Arial" w:hAnsi="Arial" w:cs="Arial"/>
          <w:sz w:val="16"/>
          <w:szCs w:val="16"/>
          <w:lang w:val="en-GB"/>
        </w:rPr>
        <w:t xml:space="preserve"> ‘Travel by Bus’ rear panel lettering</w:t>
      </w:r>
      <w:r>
        <w:rPr>
          <w:rFonts w:ascii="Arial" w:hAnsi="Arial" w:cs="Arial"/>
          <w:sz w:val="16"/>
          <w:szCs w:val="16"/>
          <w:lang w:val="en-GB"/>
        </w:rPr>
        <w:t xml:space="preserve"> (two different wordings)</w:t>
      </w:r>
      <w:r w:rsidRPr="00A23A07">
        <w:rPr>
          <w:rFonts w:ascii="Arial" w:hAnsi="Arial" w:cs="Arial"/>
          <w:sz w:val="16"/>
          <w:szCs w:val="16"/>
          <w:lang w:val="en-GB"/>
        </w:rPr>
        <w:t xml:space="preserve">, 9x3mm gold </w:t>
      </w:r>
      <w:r w:rsidRPr="00A23A07">
        <w:rPr>
          <w:rFonts w:ascii="Arial" w:hAnsi="Arial" w:cs="Arial"/>
          <w:b/>
          <w:i/>
          <w:color w:val="FF6600"/>
          <w:sz w:val="16"/>
          <w:szCs w:val="16"/>
          <w:lang w:val="en-GB"/>
        </w:rPr>
        <w:t xml:space="preserve">pack of </w:t>
      </w:r>
      <w:r>
        <w:rPr>
          <w:rFonts w:ascii="Arial" w:hAnsi="Arial" w:cs="Arial"/>
          <w:b/>
          <w:i/>
          <w:color w:val="FF6600"/>
          <w:sz w:val="16"/>
          <w:szCs w:val="16"/>
          <w:lang w:val="en-GB"/>
        </w:rPr>
        <w:t>four</w:t>
      </w:r>
      <w:r w:rsidRPr="00A23A07">
        <w:rPr>
          <w:rFonts w:ascii="Arial" w:hAnsi="Arial" w:cs="Arial"/>
          <w:b/>
          <w:i/>
          <w:color w:val="FF6600"/>
          <w:sz w:val="16"/>
          <w:szCs w:val="16"/>
          <w:lang w:val="en-GB"/>
        </w:rPr>
        <w:t xml:space="preserve"> £1</w:t>
      </w:r>
      <w:r>
        <w:rPr>
          <w:rFonts w:ascii="Arial" w:hAnsi="Arial" w:cs="Arial"/>
          <w:b/>
          <w:i/>
          <w:color w:val="FF6600"/>
          <w:sz w:val="16"/>
          <w:szCs w:val="16"/>
          <w:lang w:val="en-GB"/>
        </w:rPr>
        <w:t xml:space="preserve"> 25p</w:t>
      </w:r>
    </w:p>
    <w:p w14:paraId="1514CB2F"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 xml:space="preserve">FN-WS4    </w:t>
      </w:r>
      <w:smartTag w:uri="urn:schemas-microsoft-com:office:smarttags" w:element="place">
        <w:r w:rsidRPr="00A23A07">
          <w:rPr>
            <w:rFonts w:ascii="Arial" w:hAnsi="Arial" w:cs="Arial"/>
            <w:sz w:val="16"/>
            <w:szCs w:val="16"/>
            <w:lang w:val="en-GB"/>
          </w:rPr>
          <w:t>Western SMT</w:t>
        </w:r>
      </w:smartTag>
      <w:r w:rsidRPr="00A23A07">
        <w:rPr>
          <w:rFonts w:ascii="Arial" w:hAnsi="Arial" w:cs="Arial"/>
          <w:sz w:val="16"/>
          <w:szCs w:val="16"/>
          <w:lang w:val="en-GB"/>
        </w:rPr>
        <w:t xml:space="preserve"> side/rear panel belt/buckle logo 1930s, 5x6mm gold/black/silver</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60p each</w:t>
      </w:r>
    </w:p>
    <w:p w14:paraId="59C383FE"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FN-WS6    </w:t>
      </w:r>
      <w:smartTag w:uri="urn:schemas-microsoft-com:office:smarttags" w:element="place">
        <w:r w:rsidRPr="00A23A07">
          <w:rPr>
            <w:rFonts w:ascii="Arial" w:hAnsi="Arial" w:cs="Arial"/>
            <w:sz w:val="16"/>
            <w:szCs w:val="16"/>
            <w:lang w:val="en-GB"/>
          </w:rPr>
          <w:t>Western SMT</w:t>
        </w:r>
      </w:smartTag>
      <w:r w:rsidRPr="00A23A07">
        <w:rPr>
          <w:rFonts w:ascii="Arial" w:hAnsi="Arial" w:cs="Arial"/>
          <w:sz w:val="16"/>
          <w:szCs w:val="16"/>
          <w:lang w:val="en-GB"/>
        </w:rPr>
        <w:t xml:space="preserve"> ‘Western’ side panel name late-1930s, 20.5x4mm gold/black </w:t>
      </w:r>
      <w:r w:rsidRPr="00A23A07">
        <w:rPr>
          <w:rFonts w:ascii="Arial" w:hAnsi="Arial" w:cs="Arial"/>
          <w:b/>
          <w:i/>
          <w:color w:val="FF6600"/>
          <w:sz w:val="16"/>
          <w:szCs w:val="16"/>
          <w:lang w:val="en-GB"/>
        </w:rPr>
        <w:t>£1 25p pair</w:t>
      </w:r>
    </w:p>
    <w:p w14:paraId="3CAB90C6"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FN-WS7    </w:t>
      </w:r>
      <w:smartTag w:uri="urn:schemas-microsoft-com:office:smarttags" w:element="place">
        <w:r w:rsidRPr="00A23A07">
          <w:rPr>
            <w:rFonts w:ascii="Arial" w:hAnsi="Arial" w:cs="Arial"/>
            <w:sz w:val="16"/>
            <w:szCs w:val="16"/>
            <w:lang w:val="en-GB"/>
          </w:rPr>
          <w:t>Western SMT</w:t>
        </w:r>
      </w:smartTag>
      <w:r w:rsidRPr="00A23A07">
        <w:rPr>
          <w:rFonts w:ascii="Arial" w:hAnsi="Arial" w:cs="Arial"/>
          <w:sz w:val="16"/>
          <w:szCs w:val="16"/>
          <w:lang w:val="en-GB"/>
        </w:rPr>
        <w:t xml:space="preserve"> ‘Western’ side panel name 1940s on, 18x3.5mm gold/black/red/white </w:t>
      </w:r>
      <w:r w:rsidRPr="00A23A07">
        <w:rPr>
          <w:rFonts w:ascii="Arial" w:hAnsi="Arial" w:cs="Arial"/>
          <w:b/>
          <w:i/>
          <w:color w:val="FF6600"/>
          <w:sz w:val="16"/>
          <w:szCs w:val="16"/>
          <w:lang w:val="en-GB"/>
        </w:rPr>
        <w:t>£1 25p pair</w:t>
      </w:r>
    </w:p>
    <w:p w14:paraId="1CDDCC2E" w14:textId="77777777" w:rsidR="0076500B" w:rsidRPr="00A23A07" w:rsidRDefault="0076500B" w:rsidP="0076500B">
      <w:pPr>
        <w:jc w:val="both"/>
        <w:rPr>
          <w:rFonts w:ascii="Arial" w:hAnsi="Arial" w:cs="Arial"/>
          <w:color w:val="FF0000"/>
          <w:sz w:val="16"/>
          <w:szCs w:val="16"/>
          <w:lang w:val="en-GB"/>
        </w:rPr>
      </w:pPr>
      <w:r w:rsidRPr="00A23A07">
        <w:rPr>
          <w:rFonts w:ascii="Arial" w:hAnsi="Arial" w:cs="Arial"/>
          <w:sz w:val="16"/>
          <w:szCs w:val="16"/>
          <w:lang w:val="en-GB"/>
        </w:rPr>
        <w:t>FN-WS8</w:t>
      </w:r>
      <w:r>
        <w:rPr>
          <w:rFonts w:ascii="Arial" w:hAnsi="Arial" w:cs="Arial"/>
          <w:sz w:val="16"/>
          <w:szCs w:val="16"/>
          <w:lang w:val="en-GB"/>
        </w:rPr>
        <w:t xml:space="preserve">    </w:t>
      </w:r>
      <w:r w:rsidRPr="00A23A07">
        <w:rPr>
          <w:rFonts w:ascii="Arial" w:hAnsi="Arial" w:cs="Arial"/>
          <w:sz w:val="16"/>
          <w:szCs w:val="16"/>
          <w:lang w:val="en-GB"/>
        </w:rPr>
        <w:t>Western SMT ‘Western’ destination screen fleetname, 12x2.5mm gold</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pack of three 75p</w:t>
      </w:r>
    </w:p>
    <w:p w14:paraId="03EEC8CC" w14:textId="77777777" w:rsidR="0076500B" w:rsidRPr="00A23A07" w:rsidRDefault="0076500B" w:rsidP="0076500B">
      <w:pPr>
        <w:jc w:val="both"/>
        <w:rPr>
          <w:rFonts w:ascii="Arial" w:hAnsi="Arial" w:cs="Arial"/>
          <w:color w:val="FF0000"/>
          <w:sz w:val="16"/>
          <w:szCs w:val="16"/>
          <w:lang w:val="en-GB"/>
        </w:rPr>
      </w:pPr>
      <w:r w:rsidRPr="00A23A07">
        <w:rPr>
          <w:rFonts w:ascii="Arial" w:hAnsi="Arial" w:cs="Arial"/>
          <w:sz w:val="16"/>
          <w:szCs w:val="16"/>
          <w:lang w:val="en-GB"/>
        </w:rPr>
        <w:t xml:space="preserve">FN-WS9    </w:t>
      </w:r>
      <w:smartTag w:uri="urn:schemas-microsoft-com:office:smarttags" w:element="place">
        <w:r w:rsidRPr="00A23A07">
          <w:rPr>
            <w:rFonts w:ascii="Arial" w:hAnsi="Arial" w:cs="Arial"/>
            <w:sz w:val="16"/>
            <w:szCs w:val="16"/>
            <w:lang w:val="en-GB"/>
          </w:rPr>
          <w:t>Western SMT</w:t>
        </w:r>
      </w:smartTag>
      <w:r w:rsidRPr="00A23A07">
        <w:rPr>
          <w:rFonts w:ascii="Arial" w:hAnsi="Arial" w:cs="Arial"/>
          <w:sz w:val="16"/>
          <w:szCs w:val="16"/>
          <w:lang w:val="en-GB"/>
        </w:rPr>
        <w:t xml:space="preserve"> ‘Local’ destination screen fleetname, 12x2.5mm gold</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pack of three 75p</w:t>
      </w:r>
    </w:p>
    <w:p w14:paraId="7A99E38B" w14:textId="77777777" w:rsidR="0076500B" w:rsidRPr="00A23A07" w:rsidRDefault="0076500B" w:rsidP="0076500B">
      <w:pPr>
        <w:jc w:val="both"/>
        <w:rPr>
          <w:rFonts w:ascii="Arial" w:hAnsi="Arial" w:cs="Arial"/>
          <w:color w:val="FF0000"/>
          <w:sz w:val="16"/>
          <w:szCs w:val="16"/>
          <w:lang w:val="en-GB"/>
        </w:rPr>
      </w:pPr>
      <w:r w:rsidRPr="00A23A07">
        <w:rPr>
          <w:rFonts w:ascii="Arial" w:hAnsi="Arial" w:cs="Arial"/>
          <w:sz w:val="16"/>
          <w:szCs w:val="16"/>
          <w:lang w:val="en-GB"/>
        </w:rPr>
        <w:t xml:space="preserve">FN-WS10  </w:t>
      </w:r>
      <w:smartTag w:uri="urn:schemas-microsoft-com:office:smarttags" w:element="place">
        <w:r w:rsidRPr="00A23A07">
          <w:rPr>
            <w:rFonts w:ascii="Arial" w:hAnsi="Arial" w:cs="Arial"/>
            <w:sz w:val="16"/>
            <w:szCs w:val="16"/>
            <w:lang w:val="en-GB"/>
          </w:rPr>
          <w:t>Western SMT</w:t>
        </w:r>
      </w:smartTag>
      <w:r w:rsidRPr="00A23A07">
        <w:rPr>
          <w:rFonts w:ascii="Arial" w:hAnsi="Arial" w:cs="Arial"/>
          <w:sz w:val="16"/>
          <w:szCs w:val="16"/>
          <w:lang w:val="en-GB"/>
        </w:rPr>
        <w:t xml:space="preserve"> front panel name, 6x1.25mm gold</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pack of six 90p</w:t>
      </w:r>
    </w:p>
    <w:p w14:paraId="7CBB367E" w14:textId="77777777" w:rsidR="0076500B" w:rsidRPr="00A23A07" w:rsidRDefault="0076500B" w:rsidP="0076500B">
      <w:pPr>
        <w:tabs>
          <w:tab w:val="left" w:pos="8820"/>
        </w:tabs>
        <w:jc w:val="both"/>
        <w:rPr>
          <w:rFonts w:ascii="Arial" w:hAnsi="Arial" w:cs="Arial"/>
          <w:b/>
          <w:i/>
          <w:color w:val="FF6600"/>
          <w:sz w:val="16"/>
          <w:szCs w:val="16"/>
          <w:lang w:val="en-GB"/>
        </w:rPr>
      </w:pPr>
      <w:r w:rsidRPr="00A23A07">
        <w:rPr>
          <w:rFonts w:ascii="Arial" w:hAnsi="Arial" w:cs="Arial"/>
          <w:sz w:val="16"/>
          <w:szCs w:val="16"/>
          <w:lang w:val="en-GB"/>
        </w:rPr>
        <w:t>FN-WS11</w:t>
      </w:r>
      <w:r>
        <w:rPr>
          <w:rFonts w:ascii="Arial" w:hAnsi="Arial" w:cs="Arial"/>
          <w:sz w:val="16"/>
          <w:szCs w:val="16"/>
          <w:lang w:val="en-GB"/>
        </w:rPr>
        <w:t xml:space="preserve">  </w:t>
      </w:r>
      <w:r w:rsidRPr="00A23A07">
        <w:rPr>
          <w:rFonts w:ascii="Arial" w:hAnsi="Arial" w:cs="Arial"/>
          <w:sz w:val="16"/>
          <w:szCs w:val="16"/>
          <w:lang w:val="en-GB"/>
        </w:rPr>
        <w:t xml:space="preserve">Western SMT ‘Western’ script side panel name, 21x5.5mm, gold with black edge </w:t>
      </w:r>
      <w:r w:rsidRPr="00A23A07">
        <w:rPr>
          <w:rFonts w:ascii="Arial" w:hAnsi="Arial" w:cs="Arial"/>
          <w:b/>
          <w:i/>
          <w:color w:val="FF6600"/>
          <w:sz w:val="16"/>
          <w:szCs w:val="16"/>
          <w:lang w:val="en-GB"/>
        </w:rPr>
        <w:t>£1 25p pair</w:t>
      </w:r>
    </w:p>
    <w:p w14:paraId="3526684D" w14:textId="77777777" w:rsidR="0076500B" w:rsidRPr="00A23A07" w:rsidRDefault="0076500B" w:rsidP="0076500B">
      <w:pPr>
        <w:tabs>
          <w:tab w:val="left" w:pos="8820"/>
        </w:tabs>
        <w:jc w:val="both"/>
        <w:rPr>
          <w:rFonts w:ascii="Arial" w:hAnsi="Arial" w:cs="Arial"/>
          <w:color w:val="FF6600"/>
          <w:sz w:val="16"/>
          <w:szCs w:val="16"/>
          <w:lang w:val="en-GB"/>
        </w:rPr>
      </w:pPr>
      <w:r w:rsidRPr="00A23A07">
        <w:rPr>
          <w:rFonts w:ascii="Arial" w:hAnsi="Arial" w:cs="Arial"/>
          <w:sz w:val="16"/>
          <w:szCs w:val="16"/>
          <w:lang w:val="en-GB"/>
        </w:rPr>
        <w:t xml:space="preserve">FN-WS12  Western SMT ‘Western’ script side band name, 8x1.8mm, red, </w:t>
      </w:r>
      <w:r w:rsidRPr="00A23A07">
        <w:rPr>
          <w:rFonts w:ascii="Arial" w:hAnsi="Arial" w:cs="Arial"/>
          <w:b/>
          <w:i/>
          <w:color w:val="FF6600"/>
          <w:sz w:val="16"/>
          <w:szCs w:val="16"/>
          <w:lang w:val="en-GB"/>
        </w:rPr>
        <w:t>pack of four £1 20p</w:t>
      </w:r>
    </w:p>
    <w:p w14:paraId="1D7C1470" w14:textId="77777777" w:rsidR="0076500B" w:rsidRPr="00A23A07" w:rsidRDefault="0076500B" w:rsidP="0076500B">
      <w:pPr>
        <w:tabs>
          <w:tab w:val="left" w:pos="8820"/>
        </w:tabs>
        <w:jc w:val="both"/>
        <w:rPr>
          <w:rFonts w:ascii="Arial" w:hAnsi="Arial" w:cs="Arial"/>
          <w:color w:val="FF6600"/>
          <w:sz w:val="16"/>
          <w:szCs w:val="16"/>
          <w:lang w:val="en-GB"/>
        </w:rPr>
      </w:pPr>
      <w:r w:rsidRPr="00A23A07">
        <w:rPr>
          <w:rFonts w:ascii="Arial" w:hAnsi="Arial" w:cs="Arial"/>
          <w:sz w:val="16"/>
          <w:szCs w:val="16"/>
          <w:lang w:val="en-GB"/>
        </w:rPr>
        <w:t xml:space="preserve">FN-WS13  Western SMT ‘Western’ script side band name, 5x1.3mm, gold </w:t>
      </w:r>
      <w:r w:rsidRPr="00A23A07">
        <w:rPr>
          <w:rFonts w:ascii="Arial" w:hAnsi="Arial" w:cs="Arial"/>
          <w:b/>
          <w:i/>
          <w:color w:val="FF6600"/>
          <w:sz w:val="16"/>
          <w:szCs w:val="16"/>
          <w:lang w:val="en-GB"/>
        </w:rPr>
        <w:t>pack of four £1 20p</w:t>
      </w:r>
    </w:p>
    <w:p w14:paraId="3C28C496" w14:textId="77777777" w:rsidR="0076500B" w:rsidRPr="00A23A07" w:rsidRDefault="0076500B" w:rsidP="0076500B">
      <w:pPr>
        <w:tabs>
          <w:tab w:val="left" w:pos="8820"/>
        </w:tabs>
        <w:jc w:val="both"/>
        <w:rPr>
          <w:rFonts w:ascii="Arial" w:hAnsi="Arial" w:cs="Arial"/>
          <w:b/>
          <w:i/>
          <w:color w:val="FF6600"/>
          <w:sz w:val="16"/>
          <w:szCs w:val="16"/>
          <w:lang w:val="en-GB"/>
        </w:rPr>
      </w:pPr>
      <w:r w:rsidRPr="00A23A07">
        <w:rPr>
          <w:rFonts w:ascii="Arial" w:hAnsi="Arial" w:cs="Arial"/>
          <w:sz w:val="16"/>
          <w:szCs w:val="16"/>
          <w:lang w:val="en-GB"/>
        </w:rPr>
        <w:t xml:space="preserve">FN-WS14  </w:t>
      </w:r>
      <w:smartTag w:uri="urn:schemas-microsoft-com:office:smarttags" w:element="place">
        <w:r w:rsidRPr="00A23A07">
          <w:rPr>
            <w:rFonts w:ascii="Arial" w:hAnsi="Arial" w:cs="Arial"/>
            <w:sz w:val="16"/>
            <w:szCs w:val="16"/>
            <w:lang w:val="en-GB"/>
          </w:rPr>
          <w:t>Western SMT</w:t>
        </w:r>
      </w:smartTag>
      <w:r w:rsidRPr="00A23A07">
        <w:rPr>
          <w:rFonts w:ascii="Arial" w:hAnsi="Arial" w:cs="Arial"/>
          <w:sz w:val="16"/>
          <w:szCs w:val="16"/>
          <w:lang w:val="en-GB"/>
        </w:rPr>
        <w:t xml:space="preserve"> ‘Luxury Travel’ rear panel script lettering, 17x2.5mm, gold </w:t>
      </w:r>
      <w:r w:rsidRPr="00A23A07">
        <w:rPr>
          <w:rFonts w:ascii="Arial" w:hAnsi="Arial" w:cs="Arial"/>
          <w:b/>
          <w:i/>
          <w:color w:val="FF6600"/>
          <w:sz w:val="16"/>
          <w:szCs w:val="16"/>
          <w:lang w:val="en-GB"/>
        </w:rPr>
        <w:t>pack of two £1</w:t>
      </w:r>
    </w:p>
    <w:p w14:paraId="030A754E" w14:textId="77777777" w:rsidR="0076500B" w:rsidRPr="00A8328F" w:rsidRDefault="0076500B" w:rsidP="0076500B">
      <w:pPr>
        <w:jc w:val="both"/>
        <w:rPr>
          <w:rFonts w:ascii="Arial" w:hAnsi="Arial" w:cs="Arial"/>
          <w:color w:val="00CCFF"/>
          <w:sz w:val="16"/>
          <w:szCs w:val="16"/>
          <w:lang w:val="en-GB"/>
        </w:rPr>
      </w:pPr>
      <w:r w:rsidRPr="00664D28">
        <w:rPr>
          <w:rFonts w:ascii="Arial" w:hAnsi="Arial" w:cs="Arial"/>
          <w:sz w:val="16"/>
          <w:szCs w:val="16"/>
          <w:lang w:val="en-GB"/>
        </w:rPr>
        <w:t>FN-WS15  Western Scottish script name (for sides of M-type coaches etc), 10x1.25mm, red</w:t>
      </w:r>
      <w:r>
        <w:rPr>
          <w:rFonts w:ascii="Arial" w:hAnsi="Arial" w:cs="Arial"/>
          <w:color w:val="00CCFF"/>
          <w:sz w:val="16"/>
          <w:szCs w:val="16"/>
          <w:lang w:val="en-GB"/>
        </w:rPr>
        <w:t xml:space="preserve"> </w:t>
      </w:r>
      <w:r w:rsidRPr="00A23A07">
        <w:rPr>
          <w:rFonts w:ascii="Arial" w:hAnsi="Arial" w:cs="Arial"/>
          <w:b/>
          <w:i/>
          <w:color w:val="FF6600"/>
          <w:sz w:val="16"/>
          <w:szCs w:val="16"/>
          <w:lang w:val="en-GB"/>
        </w:rPr>
        <w:t>pack of four £1 20p</w:t>
      </w:r>
    </w:p>
    <w:p w14:paraId="4342D766" w14:textId="77777777" w:rsidR="0076500B" w:rsidRPr="0067587A" w:rsidRDefault="0076500B" w:rsidP="0076500B">
      <w:pPr>
        <w:jc w:val="both"/>
        <w:rPr>
          <w:rFonts w:ascii="Arial" w:hAnsi="Arial" w:cs="Arial"/>
          <w:color w:val="00CCFF"/>
          <w:sz w:val="16"/>
          <w:szCs w:val="16"/>
          <w:lang w:val="en-GB"/>
        </w:rPr>
      </w:pPr>
      <w:r w:rsidRPr="00664D28">
        <w:rPr>
          <w:rFonts w:ascii="Arial" w:hAnsi="Arial" w:cs="Arial"/>
          <w:sz w:val="16"/>
          <w:szCs w:val="16"/>
          <w:lang w:val="en-GB"/>
        </w:rPr>
        <w:t xml:space="preserve">FN-WS16  On hire to </w:t>
      </w:r>
      <w:smartTag w:uri="urn:schemas-microsoft-com:office:smarttags" w:element="place">
        <w:r w:rsidRPr="00664D28">
          <w:rPr>
            <w:rFonts w:ascii="Arial" w:hAnsi="Arial" w:cs="Arial"/>
            <w:sz w:val="16"/>
            <w:szCs w:val="16"/>
            <w:lang w:val="en-GB"/>
          </w:rPr>
          <w:t>Western SMT</w:t>
        </w:r>
      </w:smartTag>
      <w:r w:rsidRPr="00664D28">
        <w:rPr>
          <w:rFonts w:ascii="Arial" w:hAnsi="Arial" w:cs="Arial"/>
          <w:sz w:val="16"/>
          <w:szCs w:val="16"/>
          <w:lang w:val="en-GB"/>
        </w:rPr>
        <w:t xml:space="preserve"> window bills, 8.75x1.75mm, black on white</w:t>
      </w:r>
      <w:r>
        <w:rPr>
          <w:rFonts w:ascii="Arial" w:hAnsi="Arial" w:cs="Arial"/>
          <w:color w:val="00CCFF"/>
          <w:sz w:val="16"/>
          <w:szCs w:val="16"/>
          <w:lang w:val="en-GB"/>
        </w:rPr>
        <w:t xml:space="preserve"> </w:t>
      </w:r>
      <w:r w:rsidRPr="00A23A07">
        <w:rPr>
          <w:rFonts w:ascii="Arial" w:hAnsi="Arial" w:cs="Arial"/>
          <w:b/>
          <w:i/>
          <w:color w:val="FF6600"/>
          <w:sz w:val="16"/>
          <w:szCs w:val="16"/>
          <w:lang w:val="en-GB"/>
        </w:rPr>
        <w:t xml:space="preserve">pack of four </w:t>
      </w:r>
      <w:r>
        <w:rPr>
          <w:rFonts w:ascii="Arial" w:hAnsi="Arial" w:cs="Arial"/>
          <w:b/>
          <w:i/>
          <w:color w:val="FF6600"/>
          <w:sz w:val="16"/>
          <w:szCs w:val="16"/>
          <w:lang w:val="en-GB"/>
        </w:rPr>
        <w:t>5</w:t>
      </w:r>
      <w:r w:rsidRPr="00A23A07">
        <w:rPr>
          <w:rFonts w:ascii="Arial" w:hAnsi="Arial" w:cs="Arial"/>
          <w:b/>
          <w:i/>
          <w:color w:val="FF6600"/>
          <w:sz w:val="16"/>
          <w:szCs w:val="16"/>
          <w:lang w:val="en-GB"/>
        </w:rPr>
        <w:t>0p</w:t>
      </w:r>
    </w:p>
    <w:p w14:paraId="764E4862" w14:textId="77777777" w:rsidR="0076500B" w:rsidRPr="00064370" w:rsidRDefault="0076500B" w:rsidP="0076500B">
      <w:pPr>
        <w:jc w:val="both"/>
        <w:rPr>
          <w:rFonts w:ascii="Arial" w:hAnsi="Arial" w:cs="Arial"/>
          <w:color w:val="00CCFF"/>
          <w:sz w:val="16"/>
          <w:szCs w:val="16"/>
          <w:lang w:val="en-GB"/>
        </w:rPr>
      </w:pPr>
      <w:r w:rsidRPr="005174C7">
        <w:rPr>
          <w:rFonts w:ascii="Arial" w:hAnsi="Arial" w:cs="Arial"/>
          <w:sz w:val="16"/>
          <w:szCs w:val="16"/>
          <w:lang w:val="en-GB"/>
        </w:rPr>
        <w:t xml:space="preserve">FN-WS17  Western SMT 1930s 2x2mm black/white triangular depot codes AN, AR (2), </w:t>
      </w:r>
      <w:smartTag w:uri="urn:schemas-microsoft-com:office:smarttags" w:element="place">
        <w:smartTag w:uri="urn:schemas-microsoft-com:office:smarttags" w:element="City">
          <w:r w:rsidRPr="005174C7">
            <w:rPr>
              <w:rFonts w:ascii="Arial" w:hAnsi="Arial" w:cs="Arial"/>
              <w:sz w:val="16"/>
              <w:szCs w:val="16"/>
              <w:lang w:val="en-GB"/>
            </w:rPr>
            <w:t>KK</w:t>
          </w:r>
        </w:smartTag>
        <w:r w:rsidRPr="005174C7">
          <w:rPr>
            <w:rFonts w:ascii="Arial" w:hAnsi="Arial" w:cs="Arial"/>
            <w:sz w:val="16"/>
            <w:szCs w:val="16"/>
            <w:lang w:val="en-GB"/>
          </w:rPr>
          <w:t xml:space="preserve">, </w:t>
        </w:r>
        <w:smartTag w:uri="urn:schemas-microsoft-com:office:smarttags" w:element="State">
          <w:r w:rsidRPr="005174C7">
            <w:rPr>
              <w:rFonts w:ascii="Arial" w:hAnsi="Arial" w:cs="Arial"/>
              <w:sz w:val="16"/>
              <w:szCs w:val="16"/>
              <w:lang w:val="en-GB"/>
            </w:rPr>
            <w:t>NS</w:t>
          </w:r>
        </w:smartTag>
      </w:smartTag>
      <w:r>
        <w:rPr>
          <w:rFonts w:ascii="Arial" w:hAnsi="Arial" w:cs="Arial"/>
          <w:color w:val="00CCFF"/>
          <w:sz w:val="16"/>
          <w:szCs w:val="16"/>
          <w:lang w:val="en-GB"/>
        </w:rPr>
        <w:t xml:space="preserve"> </w:t>
      </w:r>
      <w:r w:rsidRPr="00064370">
        <w:rPr>
          <w:rFonts w:ascii="Arial" w:hAnsi="Arial" w:cs="Arial"/>
          <w:b/>
          <w:i/>
          <w:color w:val="FF6600"/>
          <w:sz w:val="16"/>
          <w:szCs w:val="16"/>
          <w:lang w:val="en-GB"/>
        </w:rPr>
        <w:t>75p</w:t>
      </w:r>
    </w:p>
    <w:p w14:paraId="343BD0C3" w14:textId="77777777" w:rsidR="0076500B" w:rsidRPr="00993162" w:rsidRDefault="0076500B" w:rsidP="0076500B">
      <w:pPr>
        <w:tabs>
          <w:tab w:val="left" w:pos="8820"/>
        </w:tabs>
        <w:jc w:val="both"/>
        <w:rPr>
          <w:rFonts w:ascii="Arial" w:hAnsi="Arial" w:cs="Arial"/>
          <w:b/>
          <w:i/>
          <w:color w:val="FF6600"/>
          <w:sz w:val="16"/>
          <w:szCs w:val="16"/>
          <w:lang w:val="en-GB"/>
        </w:rPr>
      </w:pPr>
      <w:r w:rsidRPr="00993162">
        <w:rPr>
          <w:rFonts w:ascii="Arial" w:hAnsi="Arial" w:cs="Arial"/>
          <w:sz w:val="16"/>
          <w:szCs w:val="16"/>
          <w:lang w:val="en-GB"/>
        </w:rPr>
        <w:t xml:space="preserve">FN-WS18  </w:t>
      </w:r>
      <w:smartTag w:uri="urn:schemas-microsoft-com:office:smarttags" w:element="place">
        <w:r w:rsidRPr="00993162">
          <w:rPr>
            <w:rFonts w:ascii="Arial" w:hAnsi="Arial" w:cs="Arial"/>
            <w:sz w:val="16"/>
            <w:szCs w:val="16"/>
            <w:lang w:val="en-GB"/>
          </w:rPr>
          <w:t>Western SMT</w:t>
        </w:r>
      </w:smartTag>
      <w:r w:rsidRPr="00993162">
        <w:rPr>
          <w:rFonts w:ascii="Arial" w:hAnsi="Arial" w:cs="Arial"/>
          <w:sz w:val="16"/>
          <w:szCs w:val="16"/>
          <w:lang w:val="en-GB"/>
        </w:rPr>
        <w:t xml:space="preserve"> ‘Glasgow London’ rear panel lettering, 20x1.25mm gold  </w:t>
      </w:r>
      <w:r w:rsidRPr="00993162">
        <w:rPr>
          <w:rFonts w:ascii="Arial" w:hAnsi="Arial" w:cs="Arial"/>
          <w:b/>
          <w:i/>
          <w:color w:val="FF6600"/>
          <w:sz w:val="16"/>
          <w:szCs w:val="16"/>
          <w:lang w:val="en-GB"/>
        </w:rPr>
        <w:t>pack of two £1</w:t>
      </w:r>
    </w:p>
    <w:p w14:paraId="75C497BD" w14:textId="77777777" w:rsidR="006244FD" w:rsidRPr="00DE2CF3" w:rsidRDefault="006244FD" w:rsidP="006244FD">
      <w:pPr>
        <w:jc w:val="both"/>
        <w:rPr>
          <w:rFonts w:ascii="Arial" w:hAnsi="Arial" w:cs="Arial"/>
          <w:sz w:val="16"/>
          <w:szCs w:val="16"/>
          <w:lang w:val="en-GB"/>
        </w:rPr>
      </w:pPr>
      <w:r w:rsidRPr="00DE2CF3">
        <w:rPr>
          <w:rFonts w:ascii="Arial" w:hAnsi="Arial" w:cs="Arial"/>
          <w:sz w:val="16"/>
          <w:szCs w:val="16"/>
          <w:lang w:val="en-GB"/>
        </w:rPr>
        <w:t xml:space="preserve">FN-WS19  Western Scottish 'Best Bus with us' front panel posters 4.5x5.5mm, white/black/blue </w:t>
      </w:r>
      <w:r>
        <w:rPr>
          <w:rFonts w:ascii="Arial" w:hAnsi="Arial" w:cs="Arial"/>
          <w:b/>
          <w:bCs/>
          <w:i/>
          <w:iCs/>
          <w:color w:val="ED7D31"/>
          <w:sz w:val="16"/>
          <w:szCs w:val="16"/>
          <w:lang w:val="en-GB"/>
        </w:rPr>
        <w:t>80p</w:t>
      </w:r>
      <w:r>
        <w:rPr>
          <w:rFonts w:ascii="Arial" w:hAnsi="Arial" w:cs="Arial"/>
          <w:b/>
          <w:bCs/>
          <w:i/>
          <w:color w:val="ED7D31"/>
          <w:sz w:val="16"/>
          <w:szCs w:val="16"/>
          <w:lang w:val="en-GB"/>
        </w:rPr>
        <w:t xml:space="preserve"> pair</w:t>
      </w:r>
    </w:p>
    <w:p w14:paraId="11FE11C4" w14:textId="77777777" w:rsidR="0076500B" w:rsidRPr="00473190" w:rsidRDefault="0076500B" w:rsidP="0076500B">
      <w:pPr>
        <w:jc w:val="both"/>
        <w:rPr>
          <w:rFonts w:ascii="Arial" w:hAnsi="Arial" w:cs="Arial"/>
          <w:sz w:val="16"/>
          <w:szCs w:val="16"/>
          <w:lang w:val="en-GB"/>
        </w:rPr>
      </w:pPr>
      <w:r w:rsidRPr="00473190">
        <w:rPr>
          <w:rFonts w:ascii="Arial" w:hAnsi="Arial" w:cs="Arial"/>
          <w:sz w:val="16"/>
          <w:szCs w:val="16"/>
          <w:lang w:val="en-GB"/>
        </w:rPr>
        <w:t xml:space="preserve">FN-ZZ1      SBG ‘Best Bus in Town’ side panel branding, 41x4mm, white with black edge </w:t>
      </w:r>
      <w:r w:rsidRPr="00473190">
        <w:rPr>
          <w:rFonts w:ascii="Arial" w:hAnsi="Arial" w:cs="Arial"/>
          <w:b/>
          <w:i/>
          <w:color w:val="FF6600"/>
          <w:sz w:val="16"/>
          <w:szCs w:val="16"/>
          <w:lang w:val="en-GB"/>
        </w:rPr>
        <w:t>£1 40p pair</w:t>
      </w:r>
    </w:p>
    <w:p w14:paraId="5AFC5974" w14:textId="77777777" w:rsidR="0076500B" w:rsidRPr="00473190" w:rsidRDefault="0076500B" w:rsidP="0076500B">
      <w:pPr>
        <w:jc w:val="both"/>
        <w:rPr>
          <w:rFonts w:ascii="Arial" w:hAnsi="Arial" w:cs="Arial"/>
          <w:sz w:val="16"/>
          <w:szCs w:val="16"/>
          <w:lang w:val="en-GB"/>
        </w:rPr>
      </w:pPr>
      <w:r w:rsidRPr="00473190">
        <w:rPr>
          <w:rFonts w:ascii="Arial" w:hAnsi="Arial" w:cs="Arial"/>
          <w:sz w:val="16"/>
          <w:szCs w:val="16"/>
          <w:lang w:val="en-GB"/>
        </w:rPr>
        <w:t xml:space="preserve">FN-ZZ2      SBG ‘Best Bus Around’ side panel branding, 40x4mm, white with black edge </w:t>
      </w:r>
      <w:r w:rsidRPr="00473190">
        <w:rPr>
          <w:rFonts w:ascii="Arial" w:hAnsi="Arial" w:cs="Arial"/>
          <w:b/>
          <w:i/>
          <w:color w:val="FF6600"/>
          <w:sz w:val="16"/>
          <w:szCs w:val="16"/>
          <w:lang w:val="en-GB"/>
        </w:rPr>
        <w:t>£1 40p pair</w:t>
      </w:r>
    </w:p>
    <w:p w14:paraId="1E009B66" w14:textId="77777777" w:rsidR="0076500B" w:rsidRPr="00473190" w:rsidRDefault="0076500B" w:rsidP="0076500B">
      <w:pPr>
        <w:jc w:val="both"/>
        <w:rPr>
          <w:rFonts w:ascii="Arial" w:hAnsi="Arial" w:cs="Arial"/>
          <w:sz w:val="16"/>
          <w:szCs w:val="16"/>
          <w:lang w:val="en-GB"/>
        </w:rPr>
      </w:pPr>
      <w:r w:rsidRPr="00473190">
        <w:rPr>
          <w:rFonts w:ascii="Arial" w:hAnsi="Arial" w:cs="Arial"/>
          <w:sz w:val="16"/>
          <w:szCs w:val="16"/>
          <w:lang w:val="en-GB"/>
        </w:rPr>
        <w:t xml:space="preserve">FN-ZZ3      SBG ‘Best Bus with us’ side panel branding, 40x4mm, white with black edge </w:t>
      </w:r>
      <w:r w:rsidRPr="00473190">
        <w:rPr>
          <w:rFonts w:ascii="Arial" w:hAnsi="Arial" w:cs="Arial"/>
          <w:b/>
          <w:i/>
          <w:color w:val="FF6600"/>
          <w:sz w:val="16"/>
          <w:szCs w:val="16"/>
          <w:lang w:val="en-GB"/>
        </w:rPr>
        <w:t>£1 40p pair</w:t>
      </w:r>
    </w:p>
    <w:p w14:paraId="18564CE2" w14:textId="77777777" w:rsidR="0076500B" w:rsidRPr="00473190" w:rsidRDefault="0076500B" w:rsidP="0076500B">
      <w:pPr>
        <w:jc w:val="both"/>
        <w:rPr>
          <w:rFonts w:ascii="Arial" w:hAnsi="Arial" w:cs="Arial"/>
          <w:sz w:val="16"/>
          <w:szCs w:val="16"/>
          <w:lang w:val="en-GB"/>
        </w:rPr>
      </w:pPr>
      <w:r w:rsidRPr="00473190">
        <w:rPr>
          <w:rFonts w:ascii="Arial" w:hAnsi="Arial" w:cs="Arial"/>
          <w:sz w:val="16"/>
          <w:szCs w:val="16"/>
          <w:lang w:val="en-GB"/>
        </w:rPr>
        <w:t xml:space="preserve">FN-ZZ4      SBG ‘Best Bus in the country’ side panel branding, 56x5mm, white with black edge </w:t>
      </w:r>
      <w:r w:rsidRPr="00473190">
        <w:rPr>
          <w:rFonts w:ascii="Arial" w:hAnsi="Arial" w:cs="Arial"/>
          <w:b/>
          <w:i/>
          <w:color w:val="FF6600"/>
          <w:sz w:val="16"/>
          <w:szCs w:val="16"/>
          <w:lang w:val="en-GB"/>
        </w:rPr>
        <w:t>£1 40p pair</w:t>
      </w:r>
    </w:p>
    <w:p w14:paraId="41D02FC0" w14:textId="77777777" w:rsidR="0076500B" w:rsidRPr="00473190" w:rsidRDefault="0076500B" w:rsidP="0076500B">
      <w:pPr>
        <w:jc w:val="both"/>
        <w:rPr>
          <w:rFonts w:ascii="Arial" w:hAnsi="Arial" w:cs="Arial"/>
          <w:sz w:val="16"/>
          <w:szCs w:val="16"/>
          <w:lang w:val="en-GB"/>
        </w:rPr>
      </w:pPr>
      <w:r w:rsidRPr="00473190">
        <w:rPr>
          <w:rFonts w:ascii="Arial" w:hAnsi="Arial" w:cs="Arial"/>
          <w:sz w:val="16"/>
          <w:szCs w:val="16"/>
          <w:lang w:val="en-GB"/>
        </w:rPr>
        <w:t xml:space="preserve">FN-ZZ5      SBG ‘Best Bus in the </w:t>
      </w:r>
      <w:smartTag w:uri="urn:schemas-microsoft-com:office:smarttags" w:element="place">
        <w:r w:rsidRPr="00473190">
          <w:rPr>
            <w:rFonts w:ascii="Arial" w:hAnsi="Arial" w:cs="Arial"/>
            <w:sz w:val="16"/>
            <w:szCs w:val="16"/>
            <w:lang w:val="en-GB"/>
          </w:rPr>
          <w:t>Highlands</w:t>
        </w:r>
      </w:smartTag>
      <w:r w:rsidRPr="00473190">
        <w:rPr>
          <w:rFonts w:ascii="Arial" w:hAnsi="Arial" w:cs="Arial"/>
          <w:sz w:val="16"/>
          <w:szCs w:val="16"/>
          <w:lang w:val="en-GB"/>
        </w:rPr>
        <w:t xml:space="preserve">’ side panel branding, 61x4.75mm, white with black edge </w:t>
      </w:r>
      <w:r w:rsidRPr="00473190">
        <w:rPr>
          <w:rFonts w:ascii="Arial" w:hAnsi="Arial" w:cs="Arial"/>
          <w:b/>
          <w:i/>
          <w:color w:val="FF6600"/>
          <w:sz w:val="16"/>
          <w:szCs w:val="16"/>
          <w:lang w:val="en-GB"/>
        </w:rPr>
        <w:t>£1 40p pair</w:t>
      </w:r>
    </w:p>
    <w:p w14:paraId="6AC4B4AF" w14:textId="77777777" w:rsidR="0076500B" w:rsidRPr="00803263" w:rsidRDefault="0076500B" w:rsidP="0076500B">
      <w:pPr>
        <w:jc w:val="both"/>
        <w:rPr>
          <w:rFonts w:ascii="Arial" w:hAnsi="Arial" w:cs="Arial"/>
          <w:color w:val="7030A0"/>
          <w:sz w:val="16"/>
          <w:szCs w:val="16"/>
          <w:lang w:val="en-GB"/>
        </w:rPr>
      </w:pPr>
      <w:r w:rsidRPr="00B84667">
        <w:rPr>
          <w:rFonts w:ascii="Arial" w:hAnsi="Arial" w:cs="Arial"/>
          <w:sz w:val="16"/>
          <w:szCs w:val="16"/>
          <w:lang w:val="en-GB"/>
        </w:rPr>
        <w:t>FN-ZZ7      Scottish Citylink side panel names and saltire logos, 70x4.75mm blue</w:t>
      </w:r>
      <w:r w:rsidRPr="00803263">
        <w:rPr>
          <w:rFonts w:ascii="Arial" w:hAnsi="Arial" w:cs="Arial"/>
          <w:color w:val="7030A0"/>
          <w:sz w:val="16"/>
          <w:szCs w:val="16"/>
          <w:lang w:val="en-GB"/>
        </w:rPr>
        <w:t xml:space="preserve"> </w:t>
      </w:r>
      <w:r w:rsidRPr="00A23A07">
        <w:rPr>
          <w:rFonts w:ascii="Arial" w:hAnsi="Arial" w:cs="Arial"/>
          <w:b/>
          <w:i/>
          <w:color w:val="FF6600"/>
          <w:sz w:val="16"/>
          <w:szCs w:val="16"/>
          <w:lang w:val="en-GB"/>
        </w:rPr>
        <w:t>£</w:t>
      </w:r>
      <w:r>
        <w:rPr>
          <w:rFonts w:ascii="Arial" w:hAnsi="Arial" w:cs="Arial"/>
          <w:b/>
          <w:i/>
          <w:color w:val="FF6600"/>
          <w:sz w:val="16"/>
          <w:szCs w:val="16"/>
          <w:lang w:val="en-GB"/>
        </w:rPr>
        <w:t>2 p</w:t>
      </w:r>
      <w:r w:rsidRPr="00A23A07">
        <w:rPr>
          <w:rFonts w:ascii="Arial" w:hAnsi="Arial" w:cs="Arial"/>
          <w:b/>
          <w:i/>
          <w:color w:val="FF6600"/>
          <w:sz w:val="16"/>
          <w:szCs w:val="16"/>
          <w:lang w:val="en-GB"/>
        </w:rPr>
        <w:t>air</w:t>
      </w:r>
    </w:p>
    <w:p w14:paraId="175498E9" w14:textId="728C8800" w:rsidR="006244FD" w:rsidRPr="00DE2CF3" w:rsidRDefault="006244FD" w:rsidP="006244FD">
      <w:pPr>
        <w:jc w:val="both"/>
        <w:rPr>
          <w:rFonts w:ascii="Arial" w:hAnsi="Arial" w:cs="Arial"/>
          <w:sz w:val="16"/>
          <w:szCs w:val="16"/>
          <w:lang w:val="en-GB"/>
        </w:rPr>
      </w:pPr>
      <w:r w:rsidRPr="00DE2CF3">
        <w:rPr>
          <w:rFonts w:ascii="Arial" w:hAnsi="Arial" w:cs="Arial"/>
          <w:sz w:val="16"/>
          <w:szCs w:val="16"/>
          <w:lang w:val="en-GB"/>
        </w:rPr>
        <w:t xml:space="preserve">GN-SA1    </w:t>
      </w:r>
      <w:r w:rsidR="00AA6CF3">
        <w:rPr>
          <w:rFonts w:ascii="Arial" w:hAnsi="Arial" w:cs="Arial"/>
          <w:sz w:val="16"/>
          <w:szCs w:val="16"/>
          <w:lang w:val="en-GB"/>
        </w:rPr>
        <w:t xml:space="preserve"> </w:t>
      </w:r>
      <w:r w:rsidRPr="00DE2CF3">
        <w:rPr>
          <w:rFonts w:ascii="Arial" w:hAnsi="Arial" w:cs="Arial"/>
          <w:sz w:val="16"/>
          <w:szCs w:val="16"/>
          <w:lang w:val="en-GB"/>
        </w:rPr>
        <w:t xml:space="preserve">Strathtay Scottish 'Best Bus with us' front panel posters 4.5x5.5mm, white/black/blue </w:t>
      </w:r>
      <w:r>
        <w:rPr>
          <w:rFonts w:ascii="Arial" w:hAnsi="Arial" w:cs="Arial"/>
          <w:b/>
          <w:bCs/>
          <w:i/>
          <w:iCs/>
          <w:color w:val="ED7D31"/>
          <w:sz w:val="16"/>
          <w:szCs w:val="16"/>
          <w:lang w:val="en-GB"/>
        </w:rPr>
        <w:t>80p</w:t>
      </w:r>
      <w:r>
        <w:rPr>
          <w:rFonts w:ascii="Arial" w:hAnsi="Arial" w:cs="Arial"/>
          <w:b/>
          <w:bCs/>
          <w:i/>
          <w:color w:val="ED7D31"/>
          <w:sz w:val="16"/>
          <w:szCs w:val="16"/>
          <w:lang w:val="en-GB"/>
        </w:rPr>
        <w:t xml:space="preserve"> pair</w:t>
      </w:r>
    </w:p>
    <w:p w14:paraId="237AD560" w14:textId="77777777" w:rsidR="0076500B" w:rsidRDefault="0076500B" w:rsidP="0076500B">
      <w:pPr>
        <w:jc w:val="both"/>
        <w:rPr>
          <w:rFonts w:ascii="Arial" w:hAnsi="Arial" w:cs="Arial"/>
          <w:b/>
          <w:color w:val="FF6600"/>
          <w:sz w:val="16"/>
          <w:szCs w:val="16"/>
          <w:lang w:val="en-GB"/>
        </w:rPr>
      </w:pPr>
    </w:p>
    <w:p w14:paraId="3A58763A" w14:textId="77777777" w:rsidR="0076500B" w:rsidRPr="006545C6" w:rsidRDefault="0076500B" w:rsidP="0076500B">
      <w:pPr>
        <w:jc w:val="both"/>
        <w:rPr>
          <w:rFonts w:ascii="Arial" w:hAnsi="Arial" w:cs="Arial"/>
          <w:b/>
          <w:i/>
          <w:color w:val="0000FF"/>
          <w:sz w:val="16"/>
          <w:szCs w:val="16"/>
          <w:lang w:val="en-GB"/>
        </w:rPr>
      </w:pPr>
      <w:r>
        <w:rPr>
          <w:rFonts w:ascii="Arial" w:hAnsi="Arial" w:cs="Arial"/>
          <w:b/>
          <w:i/>
          <w:color w:val="0000FF"/>
          <w:sz w:val="16"/>
          <w:szCs w:val="16"/>
          <w:lang w:val="en-GB"/>
        </w:rPr>
        <w:t>+</w:t>
      </w:r>
      <w:r w:rsidRPr="006545C6">
        <w:rPr>
          <w:rFonts w:ascii="Arial" w:hAnsi="Arial" w:cs="Arial"/>
          <w:b/>
          <w:i/>
          <w:color w:val="0000FF"/>
          <w:sz w:val="16"/>
          <w:szCs w:val="16"/>
          <w:lang w:val="en-GB"/>
        </w:rPr>
        <w:t xml:space="preserve"> also used by Central Scottish and Kelvin Scottish</w:t>
      </w:r>
    </w:p>
    <w:p w14:paraId="7A37CC93" w14:textId="77777777" w:rsidR="00791134" w:rsidRDefault="00791134" w:rsidP="0076500B">
      <w:pPr>
        <w:jc w:val="center"/>
        <w:rPr>
          <w:rFonts w:ascii="Arial" w:hAnsi="Arial" w:cs="Arial"/>
          <w:b/>
          <w:color w:val="FF6600"/>
          <w:u w:val="single"/>
          <w:lang w:val="en-GB"/>
        </w:rPr>
      </w:pPr>
    </w:p>
    <w:p w14:paraId="5C857D79" w14:textId="4DDE54DB" w:rsidR="00AA6CF3" w:rsidRPr="00DF0CA2" w:rsidRDefault="00AA6CF3" w:rsidP="00AA6CF3">
      <w:pPr>
        <w:jc w:val="center"/>
        <w:rPr>
          <w:rFonts w:ascii="Arial" w:hAnsi="Arial" w:cs="Arial"/>
          <w:b/>
          <w:color w:val="FF6600"/>
          <w:u w:val="single"/>
          <w:lang w:val="en-GB"/>
        </w:rPr>
      </w:pPr>
      <w:r w:rsidRPr="00DF0CA2">
        <w:rPr>
          <w:rFonts w:ascii="Arial" w:hAnsi="Arial" w:cs="Arial"/>
          <w:b/>
          <w:color w:val="FF6600"/>
          <w:u w:val="single"/>
          <w:lang w:val="en-GB"/>
        </w:rPr>
        <w:t>1</w:t>
      </w:r>
      <w:r w:rsidR="00C9681B">
        <w:rPr>
          <w:rFonts w:ascii="Arial" w:hAnsi="Arial" w:cs="Arial"/>
          <w:b/>
          <w:color w:val="FF6600"/>
          <w:u w:val="single"/>
          <w:lang w:val="en-GB"/>
        </w:rPr>
        <w:t>5</w:t>
      </w:r>
      <w:r w:rsidRPr="00DF0CA2">
        <w:rPr>
          <w:rFonts w:ascii="Arial" w:hAnsi="Arial" w:cs="Arial"/>
          <w:b/>
          <w:color w:val="FF6600"/>
          <w:u w:val="single"/>
          <w:lang w:val="en-GB"/>
        </w:rPr>
        <w:t xml:space="preserve">. SMT GROUP/SCOTTISH BUS GROUP </w:t>
      </w:r>
      <w:r>
        <w:rPr>
          <w:rFonts w:ascii="Arial" w:hAnsi="Arial" w:cs="Arial"/>
          <w:b/>
          <w:color w:val="FF6600"/>
          <w:u w:val="single"/>
          <w:lang w:val="en-GB"/>
        </w:rPr>
        <w:t>TRANSFER SETS</w:t>
      </w:r>
      <w:r w:rsidRPr="00DF0CA2">
        <w:rPr>
          <w:rFonts w:ascii="Arial" w:hAnsi="Arial" w:cs="Arial"/>
          <w:b/>
          <w:color w:val="FF6600"/>
          <w:u w:val="single"/>
          <w:lang w:val="en-GB"/>
        </w:rPr>
        <w:t>.</w:t>
      </w:r>
    </w:p>
    <w:p w14:paraId="526EDC57" w14:textId="77777777" w:rsidR="002A10A0" w:rsidRDefault="002A10A0" w:rsidP="002A10A0">
      <w:pPr>
        <w:jc w:val="both"/>
        <w:rPr>
          <w:rFonts w:ascii="Arial" w:hAnsi="Arial" w:cs="Arial"/>
          <w:sz w:val="16"/>
          <w:szCs w:val="16"/>
        </w:rPr>
      </w:pPr>
    </w:p>
    <w:p w14:paraId="2ABF3425" w14:textId="684FA4B7" w:rsidR="002A10A0" w:rsidRPr="00C83D71" w:rsidRDefault="002A10A0" w:rsidP="002A10A0">
      <w:pPr>
        <w:jc w:val="both"/>
        <w:rPr>
          <w:rFonts w:ascii="Arial" w:hAnsi="Arial" w:cs="Arial"/>
          <w:color w:val="00CCFF"/>
          <w:sz w:val="16"/>
          <w:szCs w:val="16"/>
        </w:rPr>
      </w:pPr>
      <w:r w:rsidRPr="00525AFB">
        <w:rPr>
          <w:rFonts w:ascii="Arial" w:hAnsi="Arial" w:cs="Arial"/>
          <w:sz w:val="16"/>
          <w:szCs w:val="16"/>
        </w:rPr>
        <w:t xml:space="preserve">ST-AF1 : Fife Scottish set comprising two 13x1.75mm Fife Scottish ‘saltire’ fleetnames blue; two 10x1.25mm Fife Scottish ‘saltire’ fleetnames blue; two 5.5x4.5mm ‘Best Bus with us Fife Scottish’ front panel adverts; W Alexander &amp; Sons (Fife) Ltd and Fife Scottish legal addresses, both white; five unladen weight notices in white – three metric </w:t>
      </w:r>
      <w:r w:rsidRPr="00C83D71">
        <w:rPr>
          <w:rFonts w:ascii="Arial" w:hAnsi="Arial" w:cs="Arial"/>
          <w:b/>
          <w:i/>
          <w:color w:val="FF6600"/>
          <w:sz w:val="16"/>
          <w:szCs w:val="16"/>
        </w:rPr>
        <w:t>£</w:t>
      </w:r>
      <w:r>
        <w:rPr>
          <w:rFonts w:ascii="Arial" w:hAnsi="Arial" w:cs="Arial"/>
          <w:b/>
          <w:i/>
          <w:color w:val="FF6600"/>
          <w:sz w:val="16"/>
          <w:szCs w:val="16"/>
        </w:rPr>
        <w:t>3 75</w:t>
      </w:r>
    </w:p>
    <w:p w14:paraId="044035E1" w14:textId="77777777" w:rsidR="002A10A0" w:rsidRDefault="002A10A0" w:rsidP="002A10A0">
      <w:pPr>
        <w:jc w:val="both"/>
        <w:rPr>
          <w:rFonts w:ascii="Arial" w:hAnsi="Arial" w:cs="Arial"/>
          <w:b/>
          <w:i/>
          <w:color w:val="FF6600"/>
          <w:sz w:val="16"/>
          <w:szCs w:val="16"/>
          <w:lang w:val="en-GB"/>
        </w:rPr>
      </w:pPr>
    </w:p>
    <w:p w14:paraId="2E5FA253" w14:textId="77777777" w:rsidR="002A10A0" w:rsidRPr="00E85B70" w:rsidRDefault="002A10A0" w:rsidP="002A10A0">
      <w:pPr>
        <w:jc w:val="both"/>
        <w:rPr>
          <w:rFonts w:ascii="Arial" w:hAnsi="Arial" w:cs="Arial"/>
          <w:color w:val="00CCFF"/>
          <w:sz w:val="16"/>
          <w:szCs w:val="16"/>
          <w:lang w:val="en-GB"/>
        </w:rPr>
      </w:pPr>
      <w:r w:rsidRPr="00525AFB">
        <w:rPr>
          <w:rFonts w:ascii="Arial" w:hAnsi="Arial" w:cs="Arial"/>
          <w:sz w:val="16"/>
          <w:szCs w:val="16"/>
          <w:lang w:val="en-GB"/>
        </w:rPr>
        <w:t xml:space="preserve">ST-AF2 : Fife Scottish set, comprising </w:t>
      </w:r>
      <w:r w:rsidRPr="00525AFB">
        <w:rPr>
          <w:rFonts w:ascii="Arial" w:hAnsi="Arial" w:cs="Arial"/>
          <w:sz w:val="16"/>
          <w:szCs w:val="16"/>
        </w:rPr>
        <w:t>two 37.5x5mm Fife Scottish ‘saltire’ fleetnames blue; one 11.5x1.5mm Fife Scottish ‘saltire’ fleetname blue; one 11.5x1.5mm Fife Scottish ‘saltire’ fleetname white; one Fife Scottish legal address in white; three metric unladen weight notices in white</w:t>
      </w:r>
      <w:r>
        <w:rPr>
          <w:rFonts w:ascii="Arial" w:hAnsi="Arial" w:cs="Arial"/>
          <w:color w:val="00CCFF"/>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2 75p</w:t>
      </w:r>
    </w:p>
    <w:p w14:paraId="25E31CBA" w14:textId="77777777" w:rsidR="002A10A0" w:rsidRDefault="002A10A0" w:rsidP="002A10A0">
      <w:pPr>
        <w:jc w:val="both"/>
        <w:rPr>
          <w:rFonts w:ascii="Arial" w:hAnsi="Arial" w:cs="Arial"/>
          <w:color w:val="00CCFF"/>
          <w:sz w:val="16"/>
          <w:szCs w:val="16"/>
          <w:lang w:val="en-GB"/>
        </w:rPr>
      </w:pPr>
    </w:p>
    <w:p w14:paraId="14D1C57E" w14:textId="77777777" w:rsidR="002A10A0" w:rsidRPr="00E85B70" w:rsidRDefault="002A10A0" w:rsidP="002A10A0">
      <w:pPr>
        <w:jc w:val="both"/>
        <w:rPr>
          <w:rFonts w:ascii="Arial" w:hAnsi="Arial" w:cs="Arial"/>
          <w:color w:val="00CCFF"/>
          <w:sz w:val="16"/>
          <w:szCs w:val="16"/>
          <w:lang w:val="en-GB"/>
        </w:rPr>
      </w:pPr>
      <w:r w:rsidRPr="00525AFB">
        <w:rPr>
          <w:rFonts w:ascii="Arial" w:hAnsi="Arial" w:cs="Arial"/>
          <w:sz w:val="16"/>
          <w:szCs w:val="16"/>
          <w:lang w:val="en-GB"/>
        </w:rPr>
        <w:t xml:space="preserve">ST-AF3 : Fife Scottish set, comprising two 31x4.75mm Fife Scottish ‘map of Scotland’ fleetnames in red and blue; two 11x1.75mm Fife Scottish ‘map of Scotland’ fleetnames in red and blue; </w:t>
      </w:r>
      <w:r w:rsidRPr="00525AFB">
        <w:rPr>
          <w:rFonts w:ascii="Arial" w:hAnsi="Arial" w:cs="Arial"/>
          <w:sz w:val="16"/>
          <w:szCs w:val="16"/>
        </w:rPr>
        <w:t>one Fife Scottish legal address in white; three metric unladen weight notices in white</w:t>
      </w:r>
      <w:r>
        <w:rPr>
          <w:rFonts w:ascii="Arial" w:hAnsi="Arial" w:cs="Arial"/>
          <w:color w:val="00CCFF"/>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2 75p</w:t>
      </w:r>
    </w:p>
    <w:p w14:paraId="4E9235E9" w14:textId="77777777" w:rsidR="002A10A0" w:rsidRDefault="002A10A0" w:rsidP="002A10A0">
      <w:pPr>
        <w:jc w:val="both"/>
        <w:rPr>
          <w:rFonts w:ascii="Arial" w:hAnsi="Arial" w:cs="Arial"/>
          <w:color w:val="00CCFF"/>
          <w:sz w:val="16"/>
          <w:szCs w:val="16"/>
          <w:lang w:val="en-GB"/>
        </w:rPr>
      </w:pPr>
    </w:p>
    <w:p w14:paraId="5A2AFBE4" w14:textId="77777777" w:rsidR="002A10A0" w:rsidRDefault="002A10A0" w:rsidP="002A10A0">
      <w:pPr>
        <w:jc w:val="both"/>
        <w:rPr>
          <w:rFonts w:ascii="Arial" w:hAnsi="Arial" w:cs="Arial"/>
          <w:color w:val="00CCFF"/>
          <w:sz w:val="16"/>
          <w:szCs w:val="16"/>
          <w:lang w:val="en-GB"/>
        </w:rPr>
      </w:pPr>
      <w:r w:rsidRPr="00F04B9F">
        <w:rPr>
          <w:rFonts w:ascii="Arial" w:hAnsi="Arial" w:cs="Arial"/>
          <w:sz w:val="16"/>
          <w:szCs w:val="16"/>
          <w:lang w:val="en-GB"/>
        </w:rPr>
        <w:t>ST-AF4 : Fife Scottish set for BuzzBus minibuses, comprising three 11.5x1.5mm Fife Scottish fleetnames/logos in blue; four 17x7.25mm BuzzBus names in red/black/white; one 12x5mm Buzz bus name in red/black/white; three 5.75x5.5mm BuxzzBus logos in black/white/yellow; legal address, seating/metric weight, emergency exit, break glass notices in white; emergency exit, to open, fuel notices in black; fleet/registration numbers for FM4G (D894 DSF), FM11D (E811 JSX); destination/service number for D1 James Street, D3 Townhill, A Kingdom Centre, C Collydean in blue/white/black</w:t>
      </w:r>
      <w:r>
        <w:rPr>
          <w:rFonts w:ascii="Arial" w:hAnsi="Arial" w:cs="Arial"/>
          <w:color w:val="00CCFF"/>
          <w:sz w:val="16"/>
          <w:szCs w:val="16"/>
          <w:lang w:val="en-GB"/>
        </w:rPr>
        <w:t xml:space="preserve"> </w:t>
      </w:r>
      <w:r w:rsidRPr="00F04B9F">
        <w:rPr>
          <w:rFonts w:ascii="Arial" w:hAnsi="Arial" w:cs="Arial"/>
          <w:b/>
          <w:i/>
          <w:color w:val="FF6600"/>
          <w:sz w:val="16"/>
          <w:szCs w:val="16"/>
          <w:lang w:val="en-GB"/>
        </w:rPr>
        <w:t>£6</w:t>
      </w:r>
      <w:r>
        <w:rPr>
          <w:rFonts w:ascii="Arial" w:hAnsi="Arial" w:cs="Arial"/>
          <w:b/>
          <w:i/>
          <w:color w:val="FF6600"/>
          <w:sz w:val="16"/>
          <w:szCs w:val="16"/>
          <w:lang w:val="en-GB"/>
        </w:rPr>
        <w:t xml:space="preserve"> 00</w:t>
      </w:r>
      <w:r>
        <w:rPr>
          <w:rFonts w:ascii="Arial" w:hAnsi="Arial" w:cs="Arial"/>
          <w:color w:val="00CCFF"/>
          <w:sz w:val="16"/>
          <w:szCs w:val="16"/>
          <w:lang w:val="en-GB"/>
        </w:rPr>
        <w:t xml:space="preserve">  </w:t>
      </w:r>
    </w:p>
    <w:p w14:paraId="3E0E4846" w14:textId="77777777" w:rsidR="002A10A0" w:rsidRDefault="002A10A0" w:rsidP="002A10A0">
      <w:pPr>
        <w:jc w:val="both"/>
        <w:rPr>
          <w:rFonts w:ascii="Arial" w:hAnsi="Arial" w:cs="Arial"/>
          <w:color w:val="00CCFF"/>
          <w:sz w:val="16"/>
          <w:szCs w:val="16"/>
          <w:lang w:val="en-GB"/>
        </w:rPr>
      </w:pPr>
    </w:p>
    <w:p w14:paraId="44F7753A" w14:textId="77777777" w:rsidR="002A10A0" w:rsidRPr="00E5533D" w:rsidRDefault="002A10A0" w:rsidP="002A10A0">
      <w:pPr>
        <w:jc w:val="both"/>
        <w:rPr>
          <w:rFonts w:ascii="Arial" w:hAnsi="Arial" w:cs="Arial"/>
          <w:sz w:val="16"/>
          <w:szCs w:val="16"/>
          <w:lang w:val="en-GB"/>
        </w:rPr>
      </w:pPr>
      <w:r w:rsidRPr="007A12A4">
        <w:rPr>
          <w:rFonts w:ascii="Arial" w:hAnsi="Arial" w:cs="Arial"/>
          <w:sz w:val="16"/>
          <w:szCs w:val="16"/>
          <w:lang w:val="en-GB"/>
        </w:rPr>
        <w:t xml:space="preserve">ST-AF5  :  </w:t>
      </w:r>
      <w:smartTag w:uri="urn:schemas-microsoft-com:office:smarttags" w:element="place">
        <w:r w:rsidRPr="007A12A4">
          <w:rPr>
            <w:rFonts w:ascii="Arial" w:hAnsi="Arial" w:cs="Arial"/>
            <w:sz w:val="16"/>
            <w:szCs w:val="16"/>
            <w:lang w:val="en-GB"/>
          </w:rPr>
          <w:t>Fife</w:t>
        </w:r>
      </w:smartTag>
      <w:r w:rsidRPr="007A12A4">
        <w:rPr>
          <w:rFonts w:ascii="Arial" w:hAnsi="Arial" w:cs="Arial"/>
          <w:sz w:val="16"/>
          <w:szCs w:val="16"/>
          <w:lang w:val="en-GB"/>
        </w:rPr>
        <w:t xml:space="preserve"> Scottish set comprising</w:t>
      </w:r>
      <w:r w:rsidRPr="00E5533D">
        <w:rPr>
          <w:rFonts w:ascii="Arial" w:hAnsi="Arial" w:cs="Arial"/>
          <w:sz w:val="16"/>
          <w:szCs w:val="16"/>
          <w:lang w:val="en-GB"/>
        </w:rPr>
        <w:t xml:space="preserve"> </w:t>
      </w:r>
      <w:r>
        <w:rPr>
          <w:rFonts w:ascii="Arial" w:hAnsi="Arial" w:cs="Arial"/>
          <w:sz w:val="16"/>
          <w:szCs w:val="16"/>
          <w:lang w:val="en-GB"/>
        </w:rPr>
        <w:t xml:space="preserve">two 40x5.75 Fife Scottish 'map of Scotland' fleetnames in black; two 20.25x3.0mm Fife Scottish 'map of Scotland' fleetnames in black; one legal address in white; one metric unladen weight notices in white  </w:t>
      </w:r>
      <w:r w:rsidRPr="00C83D71">
        <w:rPr>
          <w:rFonts w:ascii="Arial" w:hAnsi="Arial" w:cs="Arial"/>
          <w:b/>
          <w:i/>
          <w:color w:val="FF6600"/>
          <w:sz w:val="16"/>
          <w:szCs w:val="16"/>
        </w:rPr>
        <w:t>£</w:t>
      </w:r>
      <w:r>
        <w:rPr>
          <w:rFonts w:ascii="Arial" w:hAnsi="Arial" w:cs="Arial"/>
          <w:b/>
          <w:i/>
          <w:color w:val="FF6600"/>
          <w:sz w:val="16"/>
          <w:szCs w:val="16"/>
        </w:rPr>
        <w:t>2 50p</w:t>
      </w:r>
    </w:p>
    <w:p w14:paraId="64591D11" w14:textId="77777777" w:rsidR="002A10A0" w:rsidRDefault="002A10A0" w:rsidP="002A10A0">
      <w:pPr>
        <w:jc w:val="both"/>
        <w:rPr>
          <w:rFonts w:ascii="Arial" w:hAnsi="Arial" w:cs="Arial"/>
          <w:sz w:val="16"/>
          <w:szCs w:val="16"/>
          <w:lang w:val="en-GB"/>
        </w:rPr>
      </w:pPr>
    </w:p>
    <w:p w14:paraId="49BCFDB3" w14:textId="77777777" w:rsidR="002A10A0" w:rsidRDefault="002A10A0" w:rsidP="002A10A0">
      <w:pPr>
        <w:jc w:val="both"/>
        <w:rPr>
          <w:rFonts w:ascii="Arial" w:hAnsi="Arial" w:cs="Arial"/>
          <w:color w:val="00CCFF"/>
          <w:sz w:val="16"/>
          <w:szCs w:val="16"/>
        </w:rPr>
      </w:pPr>
      <w:r w:rsidRPr="00525AFB">
        <w:rPr>
          <w:rFonts w:ascii="Arial" w:hAnsi="Arial" w:cs="Arial"/>
          <w:sz w:val="16"/>
          <w:szCs w:val="16"/>
          <w:lang w:val="en-GB"/>
        </w:rPr>
        <w:t xml:space="preserve">ST-AM2 : Midland Scottish set, comprising three 15x1.9mm </w:t>
      </w:r>
      <w:r w:rsidRPr="00525AFB">
        <w:rPr>
          <w:rFonts w:ascii="Arial" w:hAnsi="Arial" w:cs="Arial"/>
          <w:sz w:val="16"/>
          <w:szCs w:val="16"/>
        </w:rPr>
        <w:t xml:space="preserve">Midland Scottish ‘saltire’ fleetnames in blue within a blue line; </w:t>
      </w:r>
      <w:r w:rsidRPr="00525AFB">
        <w:rPr>
          <w:rFonts w:ascii="Arial" w:hAnsi="Arial" w:cs="Arial"/>
          <w:sz w:val="16"/>
          <w:szCs w:val="16"/>
          <w:lang w:val="en-GB"/>
        </w:rPr>
        <w:t xml:space="preserve">one 15x1.9mm </w:t>
      </w:r>
      <w:r w:rsidRPr="00525AFB">
        <w:rPr>
          <w:rFonts w:ascii="Arial" w:hAnsi="Arial" w:cs="Arial"/>
          <w:sz w:val="16"/>
          <w:szCs w:val="16"/>
        </w:rPr>
        <w:t>Midland Scottish ‘saltire’ fleetnames in white within a white line; W Alexander &amp; Sons (Midland) Ltd and Midland Scottish legal addresses, both white; four unladen weight notices – two metric</w:t>
      </w:r>
      <w:r>
        <w:rPr>
          <w:rFonts w:ascii="Arial" w:hAnsi="Arial" w:cs="Arial"/>
          <w:color w:val="00CCFF"/>
          <w:sz w:val="16"/>
          <w:szCs w:val="16"/>
        </w:rPr>
        <w:t xml:space="preserve"> </w:t>
      </w:r>
    </w:p>
    <w:p w14:paraId="725DA4C6" w14:textId="77777777" w:rsidR="002A10A0" w:rsidRPr="00A1144C" w:rsidRDefault="002A10A0" w:rsidP="002A10A0">
      <w:pPr>
        <w:jc w:val="both"/>
        <w:rPr>
          <w:rFonts w:ascii="Arial" w:hAnsi="Arial" w:cs="Arial"/>
          <w:color w:val="00CCFF"/>
          <w:sz w:val="16"/>
          <w:szCs w:val="16"/>
          <w:lang w:val="en-GB"/>
        </w:rPr>
      </w:pPr>
      <w:r w:rsidRPr="00C83D71">
        <w:rPr>
          <w:rFonts w:ascii="Arial" w:hAnsi="Arial" w:cs="Arial"/>
          <w:b/>
          <w:i/>
          <w:color w:val="FF6600"/>
          <w:sz w:val="16"/>
          <w:szCs w:val="16"/>
        </w:rPr>
        <w:t>£</w:t>
      </w:r>
      <w:r>
        <w:rPr>
          <w:rFonts w:ascii="Arial" w:hAnsi="Arial" w:cs="Arial"/>
          <w:b/>
          <w:i/>
          <w:color w:val="FF6600"/>
          <w:sz w:val="16"/>
          <w:szCs w:val="16"/>
        </w:rPr>
        <w:t>2 75p</w:t>
      </w:r>
    </w:p>
    <w:p w14:paraId="0D873D96" w14:textId="77777777" w:rsidR="002A10A0" w:rsidRDefault="002A10A0" w:rsidP="002A10A0">
      <w:pPr>
        <w:jc w:val="both"/>
        <w:rPr>
          <w:rFonts w:ascii="Arial" w:hAnsi="Arial" w:cs="Arial"/>
          <w:b/>
          <w:i/>
          <w:color w:val="FF6600"/>
          <w:sz w:val="16"/>
          <w:szCs w:val="16"/>
          <w:lang w:val="en-GB"/>
        </w:rPr>
      </w:pPr>
    </w:p>
    <w:p w14:paraId="18526E80" w14:textId="77777777" w:rsidR="002A10A0" w:rsidRPr="00B54EEB" w:rsidRDefault="002A10A0" w:rsidP="002A10A0">
      <w:pPr>
        <w:jc w:val="both"/>
        <w:rPr>
          <w:rFonts w:ascii="Arial" w:hAnsi="Arial" w:cs="Arial"/>
          <w:color w:val="00CCFF"/>
          <w:sz w:val="16"/>
          <w:szCs w:val="16"/>
          <w:lang w:val="en-GB"/>
        </w:rPr>
      </w:pPr>
      <w:r w:rsidRPr="004710F8">
        <w:rPr>
          <w:rFonts w:ascii="Arial" w:hAnsi="Arial" w:cs="Arial"/>
          <w:sz w:val="16"/>
          <w:szCs w:val="16"/>
          <w:lang w:val="en-GB"/>
        </w:rPr>
        <w:t xml:space="preserve">ST-AM3 : Midland Scottish set, comprising three 15x1.9mm </w:t>
      </w:r>
      <w:r w:rsidRPr="004710F8">
        <w:rPr>
          <w:rFonts w:ascii="Arial" w:hAnsi="Arial" w:cs="Arial"/>
          <w:sz w:val="16"/>
          <w:szCs w:val="16"/>
        </w:rPr>
        <w:t>Midland Scottish ‘saltire’ fleetnames in blue within a blue line; one 15x1.5mm Bluebird Coaches fleetname in blue; two Bluebird logos (handed); W Alexander &amp; Sons (Midland) Ltd and Midland Scottish legal addresses, both white; two unladen weight notices – one metric</w:t>
      </w:r>
      <w:r>
        <w:rPr>
          <w:rFonts w:ascii="Arial" w:hAnsi="Arial" w:cs="Arial"/>
          <w:color w:val="00CCFF"/>
          <w:sz w:val="16"/>
          <w:szCs w:val="16"/>
        </w:rPr>
        <w:t xml:space="preserve"> </w:t>
      </w:r>
      <w:r w:rsidRPr="00DF1092">
        <w:rPr>
          <w:rFonts w:ascii="Arial" w:hAnsi="Arial" w:cs="Arial"/>
          <w:b/>
          <w:i/>
          <w:color w:val="FF6600"/>
          <w:sz w:val="16"/>
          <w:szCs w:val="16"/>
          <w:lang w:val="en-GB"/>
        </w:rPr>
        <w:t>£</w:t>
      </w:r>
      <w:r>
        <w:rPr>
          <w:rFonts w:ascii="Arial" w:hAnsi="Arial" w:cs="Arial"/>
          <w:b/>
          <w:i/>
          <w:color w:val="FF6600"/>
          <w:sz w:val="16"/>
          <w:szCs w:val="16"/>
          <w:lang w:val="en-GB"/>
        </w:rPr>
        <w:t>3</w:t>
      </w:r>
      <w:r w:rsidRPr="00DF1092">
        <w:rPr>
          <w:rFonts w:ascii="Arial" w:hAnsi="Arial" w:cs="Arial"/>
          <w:b/>
          <w:i/>
          <w:color w:val="FF6600"/>
          <w:sz w:val="16"/>
          <w:szCs w:val="16"/>
          <w:lang w:val="en-GB"/>
        </w:rPr>
        <w:t xml:space="preserve"> </w:t>
      </w:r>
      <w:r>
        <w:rPr>
          <w:rFonts w:ascii="Arial" w:hAnsi="Arial" w:cs="Arial"/>
          <w:b/>
          <w:i/>
          <w:color w:val="FF6600"/>
          <w:sz w:val="16"/>
          <w:szCs w:val="16"/>
          <w:lang w:val="en-GB"/>
        </w:rPr>
        <w:t>50p</w:t>
      </w:r>
    </w:p>
    <w:p w14:paraId="2D65D129" w14:textId="77777777" w:rsidR="002A10A0" w:rsidRDefault="002A10A0" w:rsidP="002A10A0">
      <w:pPr>
        <w:jc w:val="both"/>
        <w:rPr>
          <w:rFonts w:ascii="Arial" w:hAnsi="Arial" w:cs="Arial"/>
          <w:b/>
          <w:i/>
          <w:color w:val="FF6600"/>
          <w:sz w:val="16"/>
          <w:szCs w:val="16"/>
          <w:lang w:val="en-GB"/>
        </w:rPr>
      </w:pPr>
    </w:p>
    <w:p w14:paraId="3615CF43" w14:textId="77777777" w:rsidR="002A10A0" w:rsidRDefault="002A10A0" w:rsidP="002A10A0">
      <w:pPr>
        <w:jc w:val="both"/>
        <w:rPr>
          <w:rFonts w:ascii="Arial" w:hAnsi="Arial" w:cs="Arial"/>
          <w:b/>
          <w:i/>
          <w:color w:val="FF6600"/>
          <w:sz w:val="16"/>
          <w:szCs w:val="16"/>
        </w:rPr>
      </w:pPr>
      <w:r w:rsidRPr="001F724D">
        <w:rPr>
          <w:rFonts w:ascii="Arial" w:hAnsi="Arial" w:cs="Arial"/>
          <w:sz w:val="16"/>
          <w:szCs w:val="16"/>
          <w:lang w:val="en-GB"/>
        </w:rPr>
        <w:t xml:space="preserve">ST-AM4  :  </w:t>
      </w:r>
      <w:smartTag w:uri="urn:schemas-microsoft-com:office:smarttags" w:element="place">
        <w:r w:rsidRPr="001F724D">
          <w:rPr>
            <w:rFonts w:ascii="Arial" w:hAnsi="Arial" w:cs="Arial"/>
            <w:sz w:val="16"/>
            <w:szCs w:val="16"/>
            <w:lang w:val="en-GB"/>
          </w:rPr>
          <w:t>Midland</w:t>
        </w:r>
      </w:smartTag>
      <w:r w:rsidRPr="001F724D">
        <w:rPr>
          <w:rFonts w:ascii="Arial" w:hAnsi="Arial" w:cs="Arial"/>
          <w:sz w:val="16"/>
          <w:szCs w:val="16"/>
          <w:lang w:val="en-GB"/>
        </w:rPr>
        <w:t xml:space="preserve"> Scottish set comprising </w:t>
      </w:r>
      <w:r>
        <w:rPr>
          <w:rFonts w:ascii="Arial" w:hAnsi="Arial" w:cs="Arial"/>
          <w:sz w:val="16"/>
          <w:szCs w:val="16"/>
          <w:lang w:val="en-GB"/>
        </w:rPr>
        <w:t xml:space="preserve">two 30.75x4.75mm underlined </w:t>
      </w:r>
      <w:r w:rsidRPr="001F724D">
        <w:rPr>
          <w:rFonts w:ascii="Arial" w:hAnsi="Arial" w:cs="Arial"/>
          <w:sz w:val="16"/>
          <w:szCs w:val="16"/>
          <w:lang w:val="en-GB"/>
        </w:rPr>
        <w:t>Bluebird</w:t>
      </w:r>
      <w:r>
        <w:rPr>
          <w:rFonts w:ascii="Arial" w:hAnsi="Arial" w:cs="Arial"/>
          <w:sz w:val="16"/>
          <w:szCs w:val="16"/>
          <w:lang w:val="en-GB"/>
        </w:rPr>
        <w:t xml:space="preserve"> side panel fleetnames in gold; one 15x2.5mm underlined </w:t>
      </w:r>
      <w:r w:rsidRPr="001F724D">
        <w:rPr>
          <w:rFonts w:ascii="Arial" w:hAnsi="Arial" w:cs="Arial"/>
          <w:sz w:val="16"/>
          <w:szCs w:val="16"/>
          <w:lang w:val="en-GB"/>
        </w:rPr>
        <w:t>Bluebird</w:t>
      </w:r>
      <w:r>
        <w:rPr>
          <w:rFonts w:ascii="Arial" w:hAnsi="Arial" w:cs="Arial"/>
          <w:sz w:val="16"/>
          <w:szCs w:val="16"/>
          <w:lang w:val="en-GB"/>
        </w:rPr>
        <w:t xml:space="preserve"> rear fleetname in gold; one 13x2.0mm underlined </w:t>
      </w:r>
      <w:r w:rsidRPr="001F724D">
        <w:rPr>
          <w:rFonts w:ascii="Arial" w:hAnsi="Arial" w:cs="Arial"/>
          <w:sz w:val="16"/>
          <w:szCs w:val="16"/>
          <w:lang w:val="en-GB"/>
        </w:rPr>
        <w:t>Bluebird</w:t>
      </w:r>
      <w:r>
        <w:rPr>
          <w:rFonts w:ascii="Arial" w:hAnsi="Arial" w:cs="Arial"/>
          <w:sz w:val="16"/>
          <w:szCs w:val="16"/>
          <w:lang w:val="en-GB"/>
        </w:rPr>
        <w:t xml:space="preserve"> front fleetname in gold; two Bluebird logos (handed); one legal address in white; two metric unladen weight notices in white </w:t>
      </w:r>
      <w:r w:rsidRPr="00C83D71">
        <w:rPr>
          <w:rFonts w:ascii="Arial" w:hAnsi="Arial" w:cs="Arial"/>
          <w:b/>
          <w:i/>
          <w:color w:val="FF6600"/>
          <w:sz w:val="16"/>
          <w:szCs w:val="16"/>
        </w:rPr>
        <w:t>£</w:t>
      </w:r>
      <w:r>
        <w:rPr>
          <w:rFonts w:ascii="Arial" w:hAnsi="Arial" w:cs="Arial"/>
          <w:b/>
          <w:i/>
          <w:color w:val="FF6600"/>
          <w:sz w:val="16"/>
          <w:szCs w:val="16"/>
        </w:rPr>
        <w:t>3 00</w:t>
      </w:r>
    </w:p>
    <w:p w14:paraId="7DBD0E1C" w14:textId="77777777" w:rsidR="002A10A0" w:rsidRDefault="002A10A0" w:rsidP="002A10A0">
      <w:pPr>
        <w:jc w:val="both"/>
        <w:rPr>
          <w:rFonts w:ascii="Arial" w:hAnsi="Arial" w:cs="Arial"/>
          <w:b/>
          <w:i/>
          <w:color w:val="FF6600"/>
          <w:sz w:val="16"/>
          <w:szCs w:val="16"/>
        </w:rPr>
      </w:pPr>
    </w:p>
    <w:p w14:paraId="58D34108" w14:textId="77777777" w:rsidR="002A10A0" w:rsidRDefault="002A10A0" w:rsidP="002A10A0">
      <w:pPr>
        <w:jc w:val="both"/>
        <w:rPr>
          <w:rFonts w:ascii="Arial" w:hAnsi="Arial" w:cs="Arial"/>
          <w:b/>
          <w:i/>
          <w:color w:val="FF6600"/>
          <w:sz w:val="16"/>
          <w:szCs w:val="16"/>
        </w:rPr>
      </w:pPr>
      <w:r w:rsidRPr="00DB7F14">
        <w:rPr>
          <w:rFonts w:ascii="Arial" w:hAnsi="Arial" w:cs="Arial"/>
          <w:sz w:val="16"/>
          <w:szCs w:val="16"/>
          <w:lang w:val="en-GB"/>
        </w:rPr>
        <w:t xml:space="preserve">ST-AM5  :  </w:t>
      </w:r>
      <w:smartTag w:uri="urn:schemas-microsoft-com:office:smarttags" w:element="place">
        <w:r w:rsidRPr="00DB7F14">
          <w:rPr>
            <w:rFonts w:ascii="Arial" w:hAnsi="Arial" w:cs="Arial"/>
            <w:sz w:val="16"/>
            <w:szCs w:val="16"/>
            <w:lang w:val="en-GB"/>
          </w:rPr>
          <w:t>Midland</w:t>
        </w:r>
      </w:smartTag>
      <w:r w:rsidRPr="00DB7F14">
        <w:rPr>
          <w:rFonts w:ascii="Arial" w:hAnsi="Arial" w:cs="Arial"/>
          <w:sz w:val="16"/>
          <w:szCs w:val="16"/>
          <w:lang w:val="en-GB"/>
        </w:rPr>
        <w:t xml:space="preserve"> Scottish set </w:t>
      </w:r>
      <w:r>
        <w:rPr>
          <w:rFonts w:ascii="Arial" w:hAnsi="Arial" w:cs="Arial"/>
          <w:sz w:val="16"/>
          <w:szCs w:val="16"/>
          <w:lang w:val="en-GB"/>
        </w:rPr>
        <w:t xml:space="preserve">for Bluebird Express single-deck coaches </w:t>
      </w:r>
      <w:r w:rsidRPr="00DB7F14">
        <w:rPr>
          <w:rFonts w:ascii="Arial" w:hAnsi="Arial" w:cs="Arial"/>
          <w:sz w:val="16"/>
          <w:szCs w:val="16"/>
          <w:lang w:val="en-GB"/>
        </w:rPr>
        <w:t xml:space="preserve">comprising </w:t>
      </w:r>
      <w:r>
        <w:rPr>
          <w:rFonts w:ascii="Arial" w:hAnsi="Arial" w:cs="Arial"/>
          <w:sz w:val="16"/>
          <w:szCs w:val="16"/>
          <w:lang w:val="en-GB"/>
        </w:rPr>
        <w:t xml:space="preserve">two 77x4.5mm </w:t>
      </w:r>
      <w:r w:rsidRPr="00DB7F14">
        <w:rPr>
          <w:rFonts w:ascii="Arial" w:hAnsi="Arial" w:cs="Arial"/>
          <w:sz w:val="16"/>
          <w:szCs w:val="16"/>
          <w:lang w:val="en-GB"/>
        </w:rPr>
        <w:t>Bluebird</w:t>
      </w:r>
      <w:r w:rsidRPr="001E4CDD">
        <w:rPr>
          <w:rFonts w:ascii="Arial" w:hAnsi="Arial" w:cs="Arial"/>
          <w:sz w:val="16"/>
          <w:szCs w:val="16"/>
          <w:lang w:val="en-GB"/>
        </w:rPr>
        <w:t xml:space="preserve"> </w:t>
      </w:r>
      <w:r>
        <w:rPr>
          <w:rFonts w:ascii="Arial" w:hAnsi="Arial" w:cs="Arial"/>
          <w:sz w:val="16"/>
          <w:szCs w:val="16"/>
          <w:lang w:val="en-GB"/>
        </w:rPr>
        <w:t xml:space="preserve">Express side panel fleetnames/bluebird logos/lining (handed) in blue/light blue/dark blue/white; two 18x2.25mm Midland Scottish 'saltire' fleetnames in blue enclosed within a blue line; one 16x7.25mm rear panel telephone logo and number in blue; one legal address in white; one metric unladen weight notice in white </w:t>
      </w:r>
      <w:r w:rsidRPr="00C83D71">
        <w:rPr>
          <w:rFonts w:ascii="Arial" w:hAnsi="Arial" w:cs="Arial"/>
          <w:b/>
          <w:i/>
          <w:color w:val="FF6600"/>
          <w:sz w:val="16"/>
          <w:szCs w:val="16"/>
        </w:rPr>
        <w:t>£</w:t>
      </w:r>
      <w:r>
        <w:rPr>
          <w:rFonts w:ascii="Arial" w:hAnsi="Arial" w:cs="Arial"/>
          <w:b/>
          <w:i/>
          <w:color w:val="FF6600"/>
          <w:sz w:val="16"/>
          <w:szCs w:val="16"/>
        </w:rPr>
        <w:t>4 50p</w:t>
      </w:r>
    </w:p>
    <w:p w14:paraId="3B72A94C" w14:textId="77777777" w:rsidR="002A10A0" w:rsidRDefault="002A10A0" w:rsidP="002A10A0">
      <w:pPr>
        <w:jc w:val="both"/>
        <w:rPr>
          <w:rFonts w:ascii="Arial" w:hAnsi="Arial" w:cs="Arial"/>
          <w:sz w:val="16"/>
          <w:szCs w:val="16"/>
          <w:lang w:val="en-GB"/>
        </w:rPr>
      </w:pPr>
    </w:p>
    <w:p w14:paraId="38D596D6" w14:textId="77777777" w:rsidR="002A10A0" w:rsidRDefault="002A10A0" w:rsidP="002A10A0">
      <w:pPr>
        <w:jc w:val="both"/>
        <w:rPr>
          <w:rFonts w:ascii="Arial" w:hAnsi="Arial" w:cs="Arial"/>
          <w:b/>
          <w:i/>
          <w:color w:val="FF6600"/>
          <w:sz w:val="16"/>
          <w:szCs w:val="16"/>
        </w:rPr>
      </w:pPr>
      <w:r w:rsidRPr="00CC3935">
        <w:rPr>
          <w:rFonts w:ascii="Arial" w:hAnsi="Arial" w:cs="Arial"/>
          <w:sz w:val="16"/>
          <w:szCs w:val="16"/>
          <w:lang w:val="en-GB"/>
        </w:rPr>
        <w:t xml:space="preserve">ST-AM6  :  </w:t>
      </w:r>
      <w:smartTag w:uri="urn:schemas-microsoft-com:office:smarttags" w:element="place">
        <w:r w:rsidRPr="00CC3935">
          <w:rPr>
            <w:rFonts w:ascii="Arial" w:hAnsi="Arial" w:cs="Arial"/>
            <w:sz w:val="16"/>
            <w:szCs w:val="16"/>
            <w:lang w:val="en-GB"/>
          </w:rPr>
          <w:t>Midland</w:t>
        </w:r>
      </w:smartTag>
      <w:r w:rsidRPr="00CC3935">
        <w:rPr>
          <w:rFonts w:ascii="Arial" w:hAnsi="Arial" w:cs="Arial"/>
          <w:sz w:val="16"/>
          <w:szCs w:val="16"/>
          <w:lang w:val="en-GB"/>
        </w:rPr>
        <w:t xml:space="preserve"> Scottish set </w:t>
      </w:r>
      <w:r>
        <w:rPr>
          <w:rFonts w:ascii="Arial" w:hAnsi="Arial" w:cs="Arial"/>
          <w:sz w:val="16"/>
          <w:szCs w:val="16"/>
          <w:lang w:val="en-GB"/>
        </w:rPr>
        <w:t xml:space="preserve">for Bluebird Express double-deck coaches </w:t>
      </w:r>
      <w:r w:rsidRPr="00DB7F14">
        <w:rPr>
          <w:rFonts w:ascii="Arial" w:hAnsi="Arial" w:cs="Arial"/>
          <w:sz w:val="16"/>
          <w:szCs w:val="16"/>
          <w:lang w:val="en-GB"/>
        </w:rPr>
        <w:t xml:space="preserve">comprising </w:t>
      </w:r>
      <w:r>
        <w:rPr>
          <w:rFonts w:ascii="Arial" w:hAnsi="Arial" w:cs="Arial"/>
          <w:sz w:val="16"/>
          <w:szCs w:val="16"/>
          <w:lang w:val="en-GB"/>
        </w:rPr>
        <w:t xml:space="preserve">two </w:t>
      </w:r>
      <w:r w:rsidRPr="00CC3935">
        <w:rPr>
          <w:rFonts w:ascii="Arial" w:hAnsi="Arial" w:cs="Arial"/>
          <w:sz w:val="16"/>
          <w:szCs w:val="16"/>
          <w:lang w:val="en-GB"/>
        </w:rPr>
        <w:t xml:space="preserve">comprising </w:t>
      </w:r>
      <w:r>
        <w:rPr>
          <w:rFonts w:ascii="Arial" w:hAnsi="Arial" w:cs="Arial"/>
          <w:sz w:val="16"/>
          <w:szCs w:val="16"/>
          <w:lang w:val="en-GB"/>
        </w:rPr>
        <w:t xml:space="preserve">two 93x8.75mm </w:t>
      </w:r>
      <w:r w:rsidRPr="00DB7F14">
        <w:rPr>
          <w:rFonts w:ascii="Arial" w:hAnsi="Arial" w:cs="Arial"/>
          <w:sz w:val="16"/>
          <w:szCs w:val="16"/>
          <w:lang w:val="en-GB"/>
        </w:rPr>
        <w:t>Bluebird</w:t>
      </w:r>
      <w:r w:rsidRPr="001E4CDD">
        <w:rPr>
          <w:rFonts w:ascii="Arial" w:hAnsi="Arial" w:cs="Arial"/>
          <w:sz w:val="16"/>
          <w:szCs w:val="16"/>
          <w:lang w:val="en-GB"/>
        </w:rPr>
        <w:t xml:space="preserve"> </w:t>
      </w:r>
      <w:r>
        <w:rPr>
          <w:rFonts w:ascii="Arial" w:hAnsi="Arial" w:cs="Arial"/>
          <w:sz w:val="16"/>
          <w:szCs w:val="16"/>
          <w:lang w:val="en-GB"/>
        </w:rPr>
        <w:t xml:space="preserve">side panel fleetnames/bluebird logos/lining (handed) in blue/light blue/dark blue/white;  one 18.75x2.0mm Bluebird Coaches fleetname in blue; one 20x2.5mm Midland Scottish 'saltire' fleetname in blue enclosed within a blue line; three 15x2.0mm Midland Scottish 'saltire' fleetnames in blue enclosed within a blue line; one 15x2.0mm Midland Scottish 'saltire' fleetnames in white enclosed within a white line; two bluebird logos (handed); one legal address in white; one metric unladen weight notice in white </w:t>
      </w:r>
      <w:r>
        <w:rPr>
          <w:rFonts w:ascii="Arial" w:hAnsi="Arial" w:cs="Arial"/>
          <w:b/>
          <w:bCs/>
          <w:i/>
          <w:iCs/>
          <w:color w:val="ED7D31"/>
          <w:sz w:val="16"/>
          <w:szCs w:val="16"/>
          <w:lang w:val="en-GB"/>
        </w:rPr>
        <w:t>£</w:t>
      </w:r>
      <w:r>
        <w:rPr>
          <w:rFonts w:ascii="Arial" w:hAnsi="Arial" w:cs="Arial"/>
          <w:b/>
          <w:bCs/>
          <w:i/>
          <w:iCs/>
          <w:color w:val="ED7D31"/>
          <w:sz w:val="16"/>
          <w:szCs w:val="16"/>
        </w:rPr>
        <w:t>7</w:t>
      </w:r>
      <w:r>
        <w:rPr>
          <w:rFonts w:ascii="Arial" w:hAnsi="Arial" w:cs="Arial"/>
          <w:b/>
          <w:i/>
          <w:color w:val="FF6600"/>
          <w:sz w:val="16"/>
          <w:szCs w:val="16"/>
        </w:rPr>
        <w:t xml:space="preserve"> 00</w:t>
      </w:r>
    </w:p>
    <w:p w14:paraId="75085B7E" w14:textId="77777777" w:rsidR="002A10A0" w:rsidRDefault="002A10A0" w:rsidP="002A10A0">
      <w:pPr>
        <w:jc w:val="both"/>
        <w:rPr>
          <w:rFonts w:ascii="Arial" w:hAnsi="Arial" w:cs="Arial"/>
          <w:sz w:val="16"/>
          <w:szCs w:val="16"/>
          <w:lang w:val="en-GB"/>
        </w:rPr>
      </w:pPr>
    </w:p>
    <w:p w14:paraId="5CAAE31D" w14:textId="77777777" w:rsidR="002A10A0" w:rsidRPr="00582ED4" w:rsidRDefault="002A10A0" w:rsidP="002A10A0">
      <w:pPr>
        <w:jc w:val="both"/>
        <w:rPr>
          <w:rFonts w:ascii="Arial" w:hAnsi="Arial" w:cs="Arial"/>
          <w:color w:val="7030A0"/>
          <w:sz w:val="16"/>
          <w:szCs w:val="16"/>
          <w:lang w:val="en-GB"/>
        </w:rPr>
      </w:pPr>
      <w:r w:rsidRPr="00B84667">
        <w:rPr>
          <w:rFonts w:ascii="Arial" w:hAnsi="Arial" w:cs="Arial"/>
          <w:sz w:val="16"/>
          <w:szCs w:val="16"/>
          <w:lang w:val="en-GB"/>
        </w:rPr>
        <w:t>ST-AM7  :  Midland Bluebird (GRT era) set comprising two 29x3mm Midland Bluebird side panel names in blue/dark blue; two 17x1.5mm Midland Bluebird side panel names in blue/dark blue; two pairs of Bluebird logos (handed); one legal address in white; one legal address in gold</w:t>
      </w:r>
      <w:r>
        <w:rPr>
          <w:rFonts w:ascii="Arial" w:hAnsi="Arial" w:cs="Arial"/>
          <w:color w:val="7030A0"/>
          <w:sz w:val="16"/>
          <w:szCs w:val="16"/>
          <w:lang w:val="en-GB"/>
        </w:rPr>
        <w:t xml:space="preserve"> </w:t>
      </w:r>
      <w:r w:rsidRPr="00DF1092">
        <w:rPr>
          <w:rFonts w:ascii="Arial" w:hAnsi="Arial" w:cs="Arial"/>
          <w:b/>
          <w:i/>
          <w:color w:val="FF6600"/>
          <w:sz w:val="16"/>
          <w:szCs w:val="16"/>
          <w:lang w:val="en-GB"/>
        </w:rPr>
        <w:t>£</w:t>
      </w:r>
      <w:r>
        <w:rPr>
          <w:rFonts w:ascii="Arial" w:hAnsi="Arial" w:cs="Arial"/>
          <w:b/>
          <w:i/>
          <w:color w:val="FF6600"/>
          <w:sz w:val="16"/>
          <w:szCs w:val="16"/>
          <w:lang w:val="en-GB"/>
        </w:rPr>
        <w:t>3 50p</w:t>
      </w:r>
    </w:p>
    <w:p w14:paraId="22D7B092" w14:textId="77777777" w:rsidR="002A10A0" w:rsidRDefault="002A10A0" w:rsidP="002A10A0">
      <w:pPr>
        <w:jc w:val="both"/>
        <w:rPr>
          <w:rFonts w:ascii="Arial" w:hAnsi="Arial" w:cs="Arial"/>
          <w:sz w:val="16"/>
          <w:szCs w:val="16"/>
          <w:lang w:val="en-GB"/>
        </w:rPr>
      </w:pPr>
      <w:r>
        <w:rPr>
          <w:rFonts w:ascii="Arial" w:hAnsi="Arial" w:cs="Arial"/>
          <w:sz w:val="16"/>
          <w:szCs w:val="16"/>
          <w:lang w:val="en-GB"/>
        </w:rPr>
        <w:t xml:space="preserve"> </w:t>
      </w:r>
    </w:p>
    <w:p w14:paraId="479D8D22" w14:textId="77777777" w:rsidR="002A10A0" w:rsidRDefault="002A10A0" w:rsidP="002A10A0">
      <w:pPr>
        <w:jc w:val="both"/>
        <w:rPr>
          <w:rFonts w:ascii="Arial" w:hAnsi="Arial" w:cs="Arial"/>
          <w:sz w:val="16"/>
          <w:szCs w:val="16"/>
          <w:lang w:val="en-GB"/>
        </w:rPr>
      </w:pPr>
      <w:r>
        <w:rPr>
          <w:rFonts w:ascii="Arial" w:hAnsi="Arial" w:cs="Arial"/>
          <w:sz w:val="16"/>
          <w:szCs w:val="16"/>
          <w:lang w:val="en-GB"/>
        </w:rPr>
        <w:t xml:space="preserve">ST-AM8  :  Midland Scottish set for minibuses comprising two 40x4.5mm Bluebird Coaches side panel fleetnames in blue; two 18x1mm Bluebird Coaches front/rear fleetnames in blue </w:t>
      </w:r>
      <w:r w:rsidRPr="00DF1092">
        <w:rPr>
          <w:rFonts w:ascii="Arial" w:hAnsi="Arial" w:cs="Arial"/>
          <w:b/>
          <w:i/>
          <w:color w:val="FF6600"/>
          <w:sz w:val="16"/>
          <w:szCs w:val="16"/>
          <w:lang w:val="en-GB"/>
        </w:rPr>
        <w:t>£</w:t>
      </w:r>
      <w:r>
        <w:rPr>
          <w:rFonts w:ascii="Arial" w:hAnsi="Arial" w:cs="Arial"/>
          <w:b/>
          <w:i/>
          <w:color w:val="FF6600"/>
          <w:sz w:val="16"/>
          <w:szCs w:val="16"/>
          <w:lang w:val="en-GB"/>
        </w:rPr>
        <w:t>1 50p</w:t>
      </w:r>
    </w:p>
    <w:p w14:paraId="023C1EC2" w14:textId="77777777" w:rsidR="002A10A0" w:rsidRDefault="002A10A0" w:rsidP="002A10A0">
      <w:pPr>
        <w:jc w:val="both"/>
        <w:rPr>
          <w:rFonts w:ascii="Arial" w:hAnsi="Arial" w:cs="Arial"/>
          <w:sz w:val="16"/>
          <w:szCs w:val="16"/>
          <w:lang w:val="en-GB"/>
        </w:rPr>
      </w:pPr>
    </w:p>
    <w:p w14:paraId="57749DF1" w14:textId="77777777" w:rsidR="002A10A0" w:rsidRDefault="002A10A0" w:rsidP="002A10A0">
      <w:pPr>
        <w:jc w:val="both"/>
        <w:rPr>
          <w:rFonts w:ascii="Arial" w:hAnsi="Arial" w:cs="Arial"/>
          <w:sz w:val="16"/>
          <w:szCs w:val="16"/>
          <w:lang w:val="en-GB"/>
        </w:rPr>
      </w:pPr>
      <w:r w:rsidRPr="00D46CB9">
        <w:rPr>
          <w:rFonts w:ascii="Arial" w:hAnsi="Arial" w:cs="Arial"/>
          <w:sz w:val="16"/>
          <w:szCs w:val="16"/>
          <w:lang w:val="en-GB"/>
        </w:rPr>
        <w:t xml:space="preserve">ST-AM9 : Midland Scottish set, comprising two 17.75x1.75mm Midland Scottish ‘saltire’ fleetnames blue; one 17.75x1.75mm Midland Scottish ‘saltire’ fleetname white; one 11x1mm Midland Scottish ‘saltire’ fleetname blue; one Midland Scottish ‘saltire’ fleetname blue on a white rectangle 11.25x1.5mm; W Alexander &amp; Sons (Midland) Ltd and Midland Scottish legal addresses, both white; six unladen weight notices – three metric </w:t>
      </w:r>
      <w:r w:rsidRPr="00324CCA">
        <w:rPr>
          <w:rFonts w:ascii="Arial" w:hAnsi="Arial" w:cs="Arial"/>
          <w:b/>
          <w:bCs/>
          <w:i/>
          <w:iCs/>
          <w:color w:val="ED7D31"/>
          <w:sz w:val="16"/>
          <w:szCs w:val="16"/>
          <w:lang w:val="en-GB"/>
        </w:rPr>
        <w:t>£3 75</w:t>
      </w:r>
      <w:r>
        <w:rPr>
          <w:rFonts w:ascii="Arial" w:hAnsi="Arial" w:cs="Arial"/>
          <w:b/>
          <w:bCs/>
          <w:i/>
          <w:iCs/>
          <w:color w:val="ED7D31"/>
          <w:sz w:val="16"/>
          <w:szCs w:val="16"/>
          <w:lang w:val="en-GB"/>
        </w:rPr>
        <w:t>p</w:t>
      </w:r>
    </w:p>
    <w:p w14:paraId="0BA096A0" w14:textId="77777777" w:rsidR="002A10A0" w:rsidRDefault="002A10A0" w:rsidP="00AA6CF3">
      <w:pPr>
        <w:jc w:val="both"/>
        <w:rPr>
          <w:rFonts w:ascii="Arial" w:hAnsi="Arial" w:cs="Arial"/>
          <w:sz w:val="16"/>
          <w:szCs w:val="16"/>
        </w:rPr>
      </w:pPr>
    </w:p>
    <w:p w14:paraId="0FBE847A" w14:textId="77777777" w:rsidR="002A10A0" w:rsidRPr="00410D82" w:rsidRDefault="002A10A0" w:rsidP="002A10A0">
      <w:pPr>
        <w:jc w:val="both"/>
        <w:rPr>
          <w:rFonts w:ascii="Arial" w:hAnsi="Arial" w:cs="Arial"/>
          <w:sz w:val="16"/>
          <w:szCs w:val="16"/>
        </w:rPr>
      </w:pPr>
      <w:r w:rsidRPr="00DF1092">
        <w:rPr>
          <w:rFonts w:ascii="Arial" w:hAnsi="Arial" w:cs="Arial"/>
          <w:sz w:val="16"/>
          <w:szCs w:val="16"/>
        </w:rPr>
        <w:t xml:space="preserve">ST-AX1 : Alexander set comprising </w:t>
      </w:r>
      <w:r>
        <w:rPr>
          <w:rFonts w:ascii="Arial" w:hAnsi="Arial" w:cs="Arial"/>
          <w:sz w:val="16"/>
          <w:szCs w:val="16"/>
        </w:rPr>
        <w:t>two</w:t>
      </w:r>
      <w:r w:rsidRPr="00DF1092">
        <w:rPr>
          <w:rFonts w:ascii="Arial" w:hAnsi="Arial" w:cs="Arial"/>
          <w:sz w:val="16"/>
          <w:szCs w:val="16"/>
        </w:rPr>
        <w:t xml:space="preserve"> side panel fleetnames FN-AX5, one rear panel garter FN-AX10, one legal lettering LL-AX1 OR LL-AX2, one speed limit/weight notice </w:t>
      </w:r>
      <w:r w:rsidRPr="00C83D71">
        <w:rPr>
          <w:rFonts w:ascii="Arial" w:hAnsi="Arial" w:cs="Arial"/>
          <w:b/>
          <w:i/>
          <w:color w:val="FF6600"/>
          <w:sz w:val="16"/>
          <w:szCs w:val="16"/>
        </w:rPr>
        <w:t>£</w:t>
      </w:r>
      <w:r>
        <w:rPr>
          <w:rFonts w:ascii="Arial" w:hAnsi="Arial" w:cs="Arial"/>
          <w:b/>
          <w:i/>
          <w:color w:val="FF6600"/>
          <w:sz w:val="16"/>
          <w:szCs w:val="16"/>
        </w:rPr>
        <w:t>2 00</w:t>
      </w:r>
    </w:p>
    <w:p w14:paraId="1AECECE0" w14:textId="77777777" w:rsidR="002A10A0" w:rsidRPr="00954370" w:rsidRDefault="002A10A0" w:rsidP="002A10A0">
      <w:pPr>
        <w:jc w:val="both"/>
        <w:rPr>
          <w:rFonts w:ascii="Arial" w:hAnsi="Arial" w:cs="Arial"/>
          <w:color w:val="99CC00"/>
          <w:sz w:val="16"/>
          <w:szCs w:val="16"/>
        </w:rPr>
      </w:pPr>
    </w:p>
    <w:p w14:paraId="0E481BD4" w14:textId="77777777" w:rsidR="002A10A0" w:rsidRPr="00954370" w:rsidRDefault="002A10A0" w:rsidP="002A10A0">
      <w:pPr>
        <w:jc w:val="both"/>
        <w:rPr>
          <w:rFonts w:ascii="Arial" w:hAnsi="Arial" w:cs="Arial"/>
          <w:color w:val="00CCFF"/>
          <w:sz w:val="16"/>
          <w:szCs w:val="16"/>
        </w:rPr>
      </w:pPr>
      <w:r w:rsidRPr="00525AFB">
        <w:rPr>
          <w:rFonts w:ascii="Arial" w:hAnsi="Arial" w:cs="Arial"/>
          <w:sz w:val="16"/>
          <w:szCs w:val="16"/>
        </w:rPr>
        <w:t>ST-AX2 : Alexander set comprising two 50x1.8mm Perth City Transport fleetnames black with yellow shadow; Proprietor W Alexander &amp; Sons Ltd legal address in black</w:t>
      </w:r>
      <w:r w:rsidRPr="00954370">
        <w:rPr>
          <w:rFonts w:ascii="Arial" w:hAnsi="Arial" w:cs="Arial"/>
          <w:color w:val="00CCFF"/>
          <w:sz w:val="16"/>
          <w:szCs w:val="16"/>
        </w:rPr>
        <w:t xml:space="preserve"> </w:t>
      </w:r>
      <w:r w:rsidRPr="00C83D71">
        <w:rPr>
          <w:rFonts w:ascii="Arial" w:hAnsi="Arial" w:cs="Arial"/>
          <w:b/>
          <w:i/>
          <w:color w:val="FF6600"/>
          <w:sz w:val="16"/>
          <w:szCs w:val="16"/>
        </w:rPr>
        <w:t>£1 50</w:t>
      </w:r>
      <w:r>
        <w:rPr>
          <w:rFonts w:ascii="Arial" w:hAnsi="Arial" w:cs="Arial"/>
          <w:b/>
          <w:i/>
          <w:color w:val="FF6600"/>
          <w:sz w:val="16"/>
          <w:szCs w:val="16"/>
        </w:rPr>
        <w:t>p</w:t>
      </w:r>
    </w:p>
    <w:p w14:paraId="7F604E4E" w14:textId="77777777" w:rsidR="002A10A0" w:rsidRDefault="002A10A0" w:rsidP="002A10A0">
      <w:pPr>
        <w:jc w:val="both"/>
        <w:rPr>
          <w:rFonts w:ascii="Arial" w:hAnsi="Arial" w:cs="Arial"/>
          <w:color w:val="99CC00"/>
          <w:sz w:val="18"/>
          <w:szCs w:val="18"/>
        </w:rPr>
      </w:pPr>
    </w:p>
    <w:p w14:paraId="2CA912AE" w14:textId="77777777" w:rsidR="002A10A0" w:rsidRPr="004F000E" w:rsidRDefault="002A10A0" w:rsidP="002A10A0">
      <w:pPr>
        <w:jc w:val="both"/>
        <w:rPr>
          <w:rFonts w:ascii="Arial" w:hAnsi="Arial" w:cs="Arial"/>
          <w:sz w:val="16"/>
          <w:szCs w:val="16"/>
        </w:rPr>
      </w:pPr>
      <w:r w:rsidRPr="004F000E">
        <w:rPr>
          <w:rFonts w:ascii="Arial" w:hAnsi="Arial" w:cs="Arial"/>
          <w:sz w:val="16"/>
          <w:szCs w:val="16"/>
        </w:rPr>
        <w:t xml:space="preserve">ST-AX3 : Alexander set comprising </w:t>
      </w:r>
      <w:r>
        <w:rPr>
          <w:rFonts w:ascii="Arial" w:hAnsi="Arial" w:cs="Arial"/>
          <w:sz w:val="16"/>
          <w:szCs w:val="16"/>
        </w:rPr>
        <w:t xml:space="preserve">two </w:t>
      </w:r>
      <w:r w:rsidRPr="00A23A07">
        <w:rPr>
          <w:rFonts w:ascii="Arial" w:hAnsi="Arial" w:cs="Arial"/>
          <w:sz w:val="16"/>
          <w:szCs w:val="16"/>
          <w:lang w:val="en-GB"/>
        </w:rPr>
        <w:t>Bluebird side band name</w:t>
      </w:r>
      <w:r>
        <w:rPr>
          <w:rFonts w:ascii="Arial" w:hAnsi="Arial" w:cs="Arial"/>
          <w:sz w:val="16"/>
          <w:szCs w:val="16"/>
          <w:lang w:val="en-GB"/>
        </w:rPr>
        <w:t>s</w:t>
      </w:r>
      <w:r w:rsidRPr="00A23A07">
        <w:rPr>
          <w:rFonts w:ascii="Arial" w:hAnsi="Arial" w:cs="Arial"/>
          <w:sz w:val="16"/>
          <w:szCs w:val="16"/>
          <w:lang w:val="en-GB"/>
        </w:rPr>
        <w:t>, 16x1.5mm silver</w:t>
      </w:r>
      <w:r>
        <w:rPr>
          <w:rFonts w:ascii="Arial" w:hAnsi="Arial" w:cs="Arial"/>
          <w:sz w:val="16"/>
          <w:szCs w:val="16"/>
          <w:lang w:val="en-GB"/>
        </w:rPr>
        <w:t xml:space="preserve">; three </w:t>
      </w:r>
      <w:r w:rsidRPr="00A23A07">
        <w:rPr>
          <w:rFonts w:ascii="Arial" w:hAnsi="Arial" w:cs="Arial"/>
          <w:sz w:val="16"/>
          <w:szCs w:val="16"/>
          <w:lang w:val="en-GB"/>
        </w:rPr>
        <w:t>Bluebird logos, second version 1930s</w:t>
      </w:r>
      <w:r>
        <w:rPr>
          <w:rFonts w:ascii="Arial" w:hAnsi="Arial" w:cs="Arial"/>
          <w:sz w:val="16"/>
          <w:szCs w:val="16"/>
          <w:lang w:val="en-GB"/>
        </w:rPr>
        <w:t>-</w:t>
      </w:r>
      <w:r w:rsidRPr="00A23A07">
        <w:rPr>
          <w:rFonts w:ascii="Arial" w:hAnsi="Arial" w:cs="Arial"/>
          <w:sz w:val="16"/>
          <w:szCs w:val="16"/>
          <w:lang w:val="en-GB"/>
        </w:rPr>
        <w:t>on, 5.5x2.5mm blue/dark blue/white</w:t>
      </w:r>
      <w:r>
        <w:rPr>
          <w:rFonts w:ascii="Arial" w:hAnsi="Arial" w:cs="Arial"/>
          <w:sz w:val="16"/>
          <w:szCs w:val="16"/>
          <w:lang w:val="en-GB"/>
        </w:rPr>
        <w:t>, handed to suit both sides and rear; one legal address, black; two speed limit/unladen weight notices, black</w:t>
      </w:r>
      <w:r>
        <w:rPr>
          <w:rFonts w:ascii="Arial" w:hAnsi="Arial" w:cs="Arial"/>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3</w:t>
      </w:r>
      <w:r w:rsidRPr="00C83D71">
        <w:rPr>
          <w:rFonts w:ascii="Arial" w:hAnsi="Arial" w:cs="Arial"/>
          <w:b/>
          <w:i/>
          <w:color w:val="FF6600"/>
          <w:sz w:val="16"/>
          <w:szCs w:val="16"/>
        </w:rPr>
        <w:t xml:space="preserve"> </w:t>
      </w:r>
      <w:r>
        <w:rPr>
          <w:rFonts w:ascii="Arial" w:hAnsi="Arial" w:cs="Arial"/>
          <w:b/>
          <w:i/>
          <w:color w:val="FF6600"/>
          <w:sz w:val="16"/>
          <w:szCs w:val="16"/>
        </w:rPr>
        <w:t>25p</w:t>
      </w:r>
    </w:p>
    <w:p w14:paraId="6D3E58ED" w14:textId="77777777" w:rsidR="002A10A0" w:rsidRDefault="002A10A0" w:rsidP="002A10A0">
      <w:pPr>
        <w:jc w:val="both"/>
        <w:rPr>
          <w:rFonts w:ascii="Arial" w:hAnsi="Arial" w:cs="Arial"/>
          <w:color w:val="99CC00"/>
          <w:sz w:val="18"/>
          <w:szCs w:val="18"/>
        </w:rPr>
      </w:pPr>
    </w:p>
    <w:p w14:paraId="0BE67363" w14:textId="77777777" w:rsidR="002A10A0" w:rsidRPr="006C7EC5" w:rsidRDefault="002A10A0" w:rsidP="002A10A0">
      <w:pPr>
        <w:jc w:val="both"/>
        <w:rPr>
          <w:rFonts w:ascii="Arial" w:hAnsi="Arial" w:cs="Arial"/>
          <w:color w:val="00CCFF"/>
          <w:sz w:val="16"/>
          <w:szCs w:val="16"/>
        </w:rPr>
      </w:pPr>
      <w:r w:rsidRPr="006C7EC5">
        <w:rPr>
          <w:rFonts w:ascii="Arial" w:hAnsi="Arial" w:cs="Arial"/>
          <w:sz w:val="16"/>
          <w:szCs w:val="16"/>
        </w:rPr>
        <w:t xml:space="preserve">ST-AX4  :  Alexander subsidiary set for General Motor Carrying Company, comprising two General side panel names, 20x4.75 gold with black edge; one GMC destination name, 7x1mm black/white with silver edge; one legal address in white </w:t>
      </w:r>
      <w:r w:rsidRPr="006C7EC5">
        <w:rPr>
          <w:rFonts w:ascii="Arial" w:hAnsi="Arial" w:cs="Arial"/>
          <w:b/>
          <w:i/>
          <w:color w:val="FF6600"/>
          <w:sz w:val="16"/>
          <w:szCs w:val="16"/>
        </w:rPr>
        <w:t>£1 25</w:t>
      </w:r>
      <w:r>
        <w:rPr>
          <w:rFonts w:ascii="Arial" w:hAnsi="Arial" w:cs="Arial"/>
          <w:b/>
          <w:i/>
          <w:color w:val="FF6600"/>
          <w:sz w:val="16"/>
          <w:szCs w:val="16"/>
        </w:rPr>
        <w:t>p</w:t>
      </w:r>
    </w:p>
    <w:p w14:paraId="22E55709" w14:textId="77777777" w:rsidR="002A10A0" w:rsidRPr="006C7EC5" w:rsidRDefault="002A10A0" w:rsidP="002A10A0">
      <w:pPr>
        <w:jc w:val="both"/>
        <w:rPr>
          <w:rFonts w:ascii="Arial" w:hAnsi="Arial" w:cs="Arial"/>
          <w:sz w:val="16"/>
          <w:szCs w:val="16"/>
        </w:rPr>
      </w:pPr>
      <w:r w:rsidRPr="006C7EC5">
        <w:rPr>
          <w:rFonts w:ascii="Arial" w:hAnsi="Arial" w:cs="Arial"/>
          <w:sz w:val="16"/>
          <w:szCs w:val="16"/>
        </w:rPr>
        <w:t xml:space="preserve">  </w:t>
      </w:r>
    </w:p>
    <w:p w14:paraId="5348C557" w14:textId="77777777" w:rsidR="002A10A0" w:rsidRPr="006C7EC5" w:rsidRDefault="002A10A0" w:rsidP="002A10A0">
      <w:pPr>
        <w:jc w:val="both"/>
        <w:rPr>
          <w:rFonts w:ascii="Arial" w:hAnsi="Arial" w:cs="Arial"/>
          <w:color w:val="00CCFF"/>
          <w:sz w:val="16"/>
          <w:szCs w:val="16"/>
        </w:rPr>
      </w:pPr>
      <w:r w:rsidRPr="006C7EC5">
        <w:rPr>
          <w:rFonts w:ascii="Arial" w:hAnsi="Arial" w:cs="Arial"/>
          <w:sz w:val="16"/>
          <w:szCs w:val="16"/>
        </w:rPr>
        <w:t xml:space="preserve">ST-AX5  :  Alexander subsidiary set for Simpson’s &amp; Forrester’s, comprising two Simpson’s &amp; Forrester’s side panel names, 20x10.75mm gold with black edge; one S &amp; F destination name, 7x1mm black/white with silver edge; one Simpson’s &amp; Forrester’s destination name, 4.5x2.75mm black/white with silver edge; one legal address Bank Street, Lochgelly in white; one legal address Market Street, Dunfermline in white </w:t>
      </w:r>
      <w:r w:rsidRPr="006C7EC5">
        <w:rPr>
          <w:rFonts w:ascii="Arial" w:hAnsi="Arial" w:cs="Arial"/>
          <w:b/>
          <w:i/>
          <w:color w:val="FF6600"/>
          <w:sz w:val="16"/>
          <w:szCs w:val="16"/>
        </w:rPr>
        <w:t>£1 50</w:t>
      </w:r>
      <w:r>
        <w:rPr>
          <w:rFonts w:ascii="Arial" w:hAnsi="Arial" w:cs="Arial"/>
          <w:b/>
          <w:i/>
          <w:color w:val="FF6600"/>
          <w:sz w:val="16"/>
          <w:szCs w:val="16"/>
        </w:rPr>
        <w:t>p</w:t>
      </w:r>
    </w:p>
    <w:p w14:paraId="29C788FA" w14:textId="77777777" w:rsidR="002A10A0" w:rsidRPr="006C7EC5" w:rsidRDefault="002A10A0" w:rsidP="002A10A0">
      <w:pPr>
        <w:jc w:val="both"/>
        <w:rPr>
          <w:rFonts w:ascii="Arial" w:hAnsi="Arial" w:cs="Arial"/>
          <w:color w:val="99CC00"/>
          <w:sz w:val="18"/>
          <w:szCs w:val="18"/>
        </w:rPr>
      </w:pPr>
    </w:p>
    <w:p w14:paraId="66DEA7A6" w14:textId="77777777" w:rsidR="002A10A0" w:rsidRPr="00954370" w:rsidRDefault="002A10A0" w:rsidP="002A10A0">
      <w:pPr>
        <w:jc w:val="both"/>
        <w:rPr>
          <w:rFonts w:ascii="Arial" w:hAnsi="Arial" w:cs="Arial"/>
          <w:color w:val="00CCFF"/>
          <w:sz w:val="16"/>
          <w:szCs w:val="16"/>
        </w:rPr>
      </w:pPr>
      <w:r w:rsidRPr="006C7EC5">
        <w:rPr>
          <w:rFonts w:ascii="Arial" w:hAnsi="Arial" w:cs="Arial"/>
          <w:sz w:val="16"/>
          <w:szCs w:val="16"/>
        </w:rPr>
        <w:t xml:space="preserve">ST-AX6  :   Alexander subsidiary set for Hugh Pender &amp; Sons, </w:t>
      </w:r>
      <w:smartTag w:uri="urn:schemas-microsoft-com:office:smarttags" w:element="place">
        <w:r w:rsidRPr="006C7EC5">
          <w:rPr>
            <w:rFonts w:ascii="Arial" w:hAnsi="Arial" w:cs="Arial"/>
            <w:sz w:val="16"/>
            <w:szCs w:val="16"/>
          </w:rPr>
          <w:t>Falkirk</w:t>
        </w:r>
      </w:smartTag>
      <w:r w:rsidRPr="006C7EC5">
        <w:rPr>
          <w:rFonts w:ascii="Arial" w:hAnsi="Arial" w:cs="Arial"/>
          <w:sz w:val="16"/>
          <w:szCs w:val="16"/>
        </w:rPr>
        <w:t xml:space="preserve"> comprising two Hugh Pender &amp; Sons side panel names, 18x6mm gold/black; one Pender destination name 7x1mm black/white with silver edge; one Hugh Pender &amp; Sons legal address in white; one Proprietors (Alexander) legal address in white </w:t>
      </w:r>
      <w:r w:rsidRPr="006C7EC5">
        <w:rPr>
          <w:rFonts w:ascii="Arial" w:hAnsi="Arial" w:cs="Arial"/>
          <w:b/>
          <w:i/>
          <w:color w:val="FF6600"/>
          <w:sz w:val="16"/>
          <w:szCs w:val="16"/>
        </w:rPr>
        <w:t>£1 50</w:t>
      </w:r>
      <w:r>
        <w:rPr>
          <w:rFonts w:ascii="Arial" w:hAnsi="Arial" w:cs="Arial"/>
          <w:b/>
          <w:i/>
          <w:color w:val="FF6600"/>
          <w:sz w:val="16"/>
          <w:szCs w:val="16"/>
        </w:rPr>
        <w:t>p</w:t>
      </w:r>
    </w:p>
    <w:p w14:paraId="06D27A6D" w14:textId="77777777" w:rsidR="002A10A0" w:rsidRDefault="002A10A0" w:rsidP="002A10A0">
      <w:pPr>
        <w:jc w:val="both"/>
        <w:rPr>
          <w:rFonts w:ascii="Arial" w:hAnsi="Arial" w:cs="Arial"/>
          <w:sz w:val="16"/>
          <w:szCs w:val="16"/>
        </w:rPr>
      </w:pPr>
      <w:r>
        <w:rPr>
          <w:rFonts w:ascii="Arial" w:hAnsi="Arial" w:cs="Arial"/>
          <w:sz w:val="16"/>
          <w:szCs w:val="16"/>
        </w:rPr>
        <w:t xml:space="preserve"> </w:t>
      </w:r>
    </w:p>
    <w:p w14:paraId="53AF6962" w14:textId="77777777" w:rsidR="002A10A0" w:rsidRPr="00954370" w:rsidRDefault="002A10A0" w:rsidP="002A10A0">
      <w:pPr>
        <w:jc w:val="both"/>
        <w:rPr>
          <w:rFonts w:ascii="Arial" w:hAnsi="Arial" w:cs="Arial"/>
          <w:color w:val="00CCFF"/>
          <w:sz w:val="16"/>
          <w:szCs w:val="16"/>
        </w:rPr>
      </w:pPr>
      <w:r w:rsidRPr="0095335F">
        <w:rPr>
          <w:rFonts w:ascii="Arial" w:hAnsi="Arial" w:cs="Arial"/>
          <w:sz w:val="16"/>
          <w:szCs w:val="16"/>
        </w:rPr>
        <w:t xml:space="preserve">ST-AX7  :  Alexander subsidiary set for Pitlochry Motor Company comprising </w:t>
      </w:r>
      <w:r>
        <w:rPr>
          <w:rFonts w:ascii="Arial" w:hAnsi="Arial" w:cs="Arial"/>
          <w:sz w:val="16"/>
          <w:szCs w:val="16"/>
        </w:rPr>
        <w:t xml:space="preserve">two 20x10mm Pitlochry Motor Company side panel names in gold with black shadow; one 1930s-style blank </w:t>
      </w:r>
      <w:r w:rsidRPr="0095335F">
        <w:rPr>
          <w:rFonts w:ascii="Arial" w:hAnsi="Arial" w:cs="Arial"/>
          <w:sz w:val="16"/>
          <w:szCs w:val="16"/>
        </w:rPr>
        <w:t xml:space="preserve">Pitlochry Motor Company </w:t>
      </w:r>
      <w:r>
        <w:rPr>
          <w:rFonts w:ascii="Arial" w:hAnsi="Arial" w:cs="Arial"/>
          <w:sz w:val="16"/>
          <w:szCs w:val="16"/>
        </w:rPr>
        <w:t xml:space="preserve">destination/service number display; one legal address in white </w:t>
      </w:r>
      <w:r w:rsidRPr="0095335F">
        <w:rPr>
          <w:rFonts w:ascii="Arial" w:hAnsi="Arial" w:cs="Arial"/>
          <w:b/>
          <w:i/>
          <w:color w:val="FF6600"/>
          <w:sz w:val="16"/>
          <w:szCs w:val="16"/>
        </w:rPr>
        <w:t>£1 50</w:t>
      </w:r>
      <w:r>
        <w:rPr>
          <w:rFonts w:ascii="Arial" w:hAnsi="Arial" w:cs="Arial"/>
          <w:b/>
          <w:i/>
          <w:color w:val="FF6600"/>
          <w:sz w:val="16"/>
          <w:szCs w:val="16"/>
        </w:rPr>
        <w:t>p</w:t>
      </w:r>
    </w:p>
    <w:p w14:paraId="0B6AC0E0" w14:textId="77777777" w:rsidR="002A10A0" w:rsidRDefault="002A10A0" w:rsidP="002A10A0">
      <w:pPr>
        <w:jc w:val="both"/>
        <w:rPr>
          <w:rFonts w:ascii="Arial" w:hAnsi="Arial" w:cs="Arial"/>
          <w:sz w:val="16"/>
          <w:szCs w:val="16"/>
        </w:rPr>
      </w:pPr>
    </w:p>
    <w:p w14:paraId="197616E9" w14:textId="77777777" w:rsidR="002A10A0" w:rsidRDefault="002A10A0" w:rsidP="002A10A0">
      <w:pPr>
        <w:jc w:val="both"/>
        <w:rPr>
          <w:rFonts w:ascii="Arial" w:hAnsi="Arial" w:cs="Arial"/>
          <w:sz w:val="16"/>
          <w:szCs w:val="16"/>
        </w:rPr>
      </w:pPr>
      <w:r w:rsidRPr="00D87021">
        <w:rPr>
          <w:rFonts w:ascii="Arial" w:hAnsi="Arial" w:cs="Arial"/>
          <w:sz w:val="16"/>
          <w:szCs w:val="16"/>
        </w:rPr>
        <w:t>ST-AX8  :  Alexander set comprising</w:t>
      </w:r>
      <w:r>
        <w:rPr>
          <w:rFonts w:ascii="Arial" w:hAnsi="Arial" w:cs="Arial"/>
          <w:sz w:val="16"/>
          <w:szCs w:val="16"/>
        </w:rPr>
        <w:t xml:space="preserve"> </w:t>
      </w:r>
      <w:r w:rsidRPr="00DF1092">
        <w:rPr>
          <w:rFonts w:ascii="Arial" w:hAnsi="Arial" w:cs="Arial"/>
          <w:sz w:val="16"/>
          <w:szCs w:val="16"/>
        </w:rPr>
        <w:t xml:space="preserve">comprising </w:t>
      </w:r>
      <w:r>
        <w:rPr>
          <w:rFonts w:ascii="Arial" w:hAnsi="Arial" w:cs="Arial"/>
          <w:sz w:val="16"/>
          <w:szCs w:val="16"/>
        </w:rPr>
        <w:t>two</w:t>
      </w:r>
      <w:r w:rsidRPr="00DF1092">
        <w:rPr>
          <w:rFonts w:ascii="Arial" w:hAnsi="Arial" w:cs="Arial"/>
          <w:sz w:val="16"/>
          <w:szCs w:val="16"/>
        </w:rPr>
        <w:t xml:space="preserve"> side panel fleetnames FN-AX5, one rear panel garter FN-AX10, </w:t>
      </w:r>
      <w:r>
        <w:rPr>
          <w:rFonts w:ascii="Arial" w:hAnsi="Arial" w:cs="Arial"/>
          <w:sz w:val="16"/>
          <w:szCs w:val="16"/>
        </w:rPr>
        <w:t xml:space="preserve">one rear panel slogan 'Take the bus, it's much more convenient' in gold, </w:t>
      </w:r>
      <w:r w:rsidRPr="00DF1092">
        <w:rPr>
          <w:rFonts w:ascii="Arial" w:hAnsi="Arial" w:cs="Arial"/>
          <w:sz w:val="16"/>
          <w:szCs w:val="16"/>
        </w:rPr>
        <w:t>one legal lettering LL-AX1</w:t>
      </w:r>
      <w:r>
        <w:rPr>
          <w:rFonts w:ascii="Arial" w:hAnsi="Arial" w:cs="Arial"/>
          <w:sz w:val="16"/>
          <w:szCs w:val="16"/>
        </w:rPr>
        <w:t xml:space="preserve">, one legal lettering </w:t>
      </w:r>
      <w:r w:rsidRPr="00DF1092">
        <w:rPr>
          <w:rFonts w:ascii="Arial" w:hAnsi="Arial" w:cs="Arial"/>
          <w:sz w:val="16"/>
          <w:szCs w:val="16"/>
        </w:rPr>
        <w:t xml:space="preserve">LL-AX2, one </w:t>
      </w:r>
      <w:r>
        <w:rPr>
          <w:rFonts w:ascii="Arial" w:hAnsi="Arial" w:cs="Arial"/>
          <w:sz w:val="16"/>
          <w:szCs w:val="16"/>
        </w:rPr>
        <w:t xml:space="preserve">ivory </w:t>
      </w:r>
      <w:r w:rsidRPr="00DF1092">
        <w:rPr>
          <w:rFonts w:ascii="Arial" w:hAnsi="Arial" w:cs="Arial"/>
          <w:sz w:val="16"/>
          <w:szCs w:val="16"/>
        </w:rPr>
        <w:t>speed limit/weight notice</w:t>
      </w:r>
      <w:r>
        <w:rPr>
          <w:rFonts w:ascii="Arial" w:hAnsi="Arial" w:cs="Arial"/>
          <w:sz w:val="16"/>
          <w:szCs w:val="16"/>
        </w:rPr>
        <w:t xml:space="preserve">, </w:t>
      </w:r>
      <w:r w:rsidRPr="00DF1092">
        <w:rPr>
          <w:rFonts w:ascii="Arial" w:hAnsi="Arial" w:cs="Arial"/>
          <w:sz w:val="16"/>
          <w:szCs w:val="16"/>
        </w:rPr>
        <w:t xml:space="preserve">one </w:t>
      </w:r>
      <w:r>
        <w:rPr>
          <w:rFonts w:ascii="Arial" w:hAnsi="Arial" w:cs="Arial"/>
          <w:sz w:val="16"/>
          <w:szCs w:val="16"/>
        </w:rPr>
        <w:t xml:space="preserve">black </w:t>
      </w:r>
      <w:r w:rsidRPr="00DF1092">
        <w:rPr>
          <w:rFonts w:ascii="Arial" w:hAnsi="Arial" w:cs="Arial"/>
          <w:sz w:val="16"/>
          <w:szCs w:val="16"/>
        </w:rPr>
        <w:t>speed limit/weight notice</w:t>
      </w:r>
      <w:r>
        <w:rPr>
          <w:rFonts w:ascii="Arial" w:hAnsi="Arial" w:cs="Arial"/>
          <w:sz w:val="16"/>
          <w:szCs w:val="16"/>
        </w:rPr>
        <w:t xml:space="preserve"> </w:t>
      </w:r>
      <w:r w:rsidRPr="006C7EC5">
        <w:rPr>
          <w:rFonts w:ascii="Arial" w:hAnsi="Arial" w:cs="Arial"/>
          <w:b/>
          <w:i/>
          <w:color w:val="FF6600"/>
          <w:sz w:val="16"/>
          <w:szCs w:val="16"/>
        </w:rPr>
        <w:t>£</w:t>
      </w:r>
      <w:r>
        <w:rPr>
          <w:rFonts w:ascii="Arial" w:hAnsi="Arial" w:cs="Arial"/>
          <w:b/>
          <w:i/>
          <w:color w:val="FF6600"/>
          <w:sz w:val="16"/>
          <w:szCs w:val="16"/>
        </w:rPr>
        <w:t>2</w:t>
      </w:r>
      <w:r w:rsidRPr="006C7EC5">
        <w:rPr>
          <w:rFonts w:ascii="Arial" w:hAnsi="Arial" w:cs="Arial"/>
          <w:b/>
          <w:i/>
          <w:color w:val="FF6600"/>
          <w:sz w:val="16"/>
          <w:szCs w:val="16"/>
        </w:rPr>
        <w:t xml:space="preserve"> 50</w:t>
      </w:r>
      <w:r>
        <w:rPr>
          <w:rFonts w:ascii="Arial" w:hAnsi="Arial" w:cs="Arial"/>
          <w:b/>
          <w:i/>
          <w:color w:val="FF6600"/>
          <w:sz w:val="16"/>
          <w:szCs w:val="16"/>
        </w:rPr>
        <w:t>p</w:t>
      </w:r>
      <w:r>
        <w:rPr>
          <w:rFonts w:ascii="Arial" w:hAnsi="Arial" w:cs="Arial"/>
          <w:sz w:val="16"/>
          <w:szCs w:val="16"/>
        </w:rPr>
        <w:t xml:space="preserve"> </w:t>
      </w:r>
      <w:r w:rsidRPr="00DF1092">
        <w:rPr>
          <w:rFonts w:ascii="Arial" w:hAnsi="Arial" w:cs="Arial"/>
          <w:sz w:val="16"/>
          <w:szCs w:val="16"/>
        </w:rPr>
        <w:t xml:space="preserve"> </w:t>
      </w:r>
    </w:p>
    <w:p w14:paraId="6259B1B3" w14:textId="77777777" w:rsidR="002A10A0" w:rsidRDefault="002A10A0" w:rsidP="002A10A0">
      <w:pPr>
        <w:jc w:val="both"/>
        <w:rPr>
          <w:rFonts w:ascii="Arial" w:hAnsi="Arial" w:cs="Arial"/>
          <w:sz w:val="16"/>
          <w:szCs w:val="16"/>
        </w:rPr>
      </w:pPr>
    </w:p>
    <w:p w14:paraId="2602FDB1" w14:textId="77777777" w:rsidR="002A10A0" w:rsidRPr="004F000E" w:rsidRDefault="002A10A0" w:rsidP="002A10A0">
      <w:pPr>
        <w:jc w:val="both"/>
        <w:rPr>
          <w:rFonts w:ascii="Arial" w:hAnsi="Arial" w:cs="Arial"/>
          <w:sz w:val="16"/>
          <w:szCs w:val="16"/>
        </w:rPr>
      </w:pPr>
      <w:r>
        <w:rPr>
          <w:rFonts w:ascii="Arial" w:hAnsi="Arial" w:cs="Arial"/>
          <w:sz w:val="16"/>
          <w:szCs w:val="16"/>
        </w:rPr>
        <w:t xml:space="preserve">ST-AX9  :  Alexander set comprising </w:t>
      </w:r>
      <w:r w:rsidRPr="004F000E">
        <w:rPr>
          <w:rFonts w:ascii="Arial" w:hAnsi="Arial" w:cs="Arial"/>
          <w:sz w:val="16"/>
          <w:szCs w:val="16"/>
        </w:rPr>
        <w:t xml:space="preserve">Alexander set comprising </w:t>
      </w:r>
      <w:r>
        <w:rPr>
          <w:rFonts w:ascii="Arial" w:hAnsi="Arial" w:cs="Arial"/>
          <w:sz w:val="16"/>
          <w:szCs w:val="16"/>
        </w:rPr>
        <w:t xml:space="preserve">two </w:t>
      </w:r>
      <w:r w:rsidRPr="00A23A07">
        <w:rPr>
          <w:rFonts w:ascii="Arial" w:hAnsi="Arial" w:cs="Arial"/>
          <w:sz w:val="16"/>
          <w:szCs w:val="16"/>
          <w:lang w:val="en-GB"/>
        </w:rPr>
        <w:t>Bluebird side band name</w:t>
      </w:r>
      <w:r>
        <w:rPr>
          <w:rFonts w:ascii="Arial" w:hAnsi="Arial" w:cs="Arial"/>
          <w:sz w:val="16"/>
          <w:szCs w:val="16"/>
          <w:lang w:val="en-GB"/>
        </w:rPr>
        <w:t>s</w:t>
      </w:r>
      <w:r w:rsidRPr="00A23A07">
        <w:rPr>
          <w:rFonts w:ascii="Arial" w:hAnsi="Arial" w:cs="Arial"/>
          <w:sz w:val="16"/>
          <w:szCs w:val="16"/>
          <w:lang w:val="en-GB"/>
        </w:rPr>
        <w:t>, 16x1.5mm silver</w:t>
      </w:r>
      <w:r>
        <w:rPr>
          <w:rFonts w:ascii="Arial" w:hAnsi="Arial" w:cs="Arial"/>
          <w:sz w:val="16"/>
          <w:szCs w:val="16"/>
          <w:lang w:val="en-GB"/>
        </w:rPr>
        <w:t xml:space="preserve">; three </w:t>
      </w:r>
      <w:r w:rsidRPr="00A23A07">
        <w:rPr>
          <w:rFonts w:ascii="Arial" w:hAnsi="Arial" w:cs="Arial"/>
          <w:sz w:val="16"/>
          <w:szCs w:val="16"/>
          <w:lang w:val="en-GB"/>
        </w:rPr>
        <w:t>Bluebird logos, second version 1930s</w:t>
      </w:r>
      <w:r>
        <w:rPr>
          <w:rFonts w:ascii="Arial" w:hAnsi="Arial" w:cs="Arial"/>
          <w:sz w:val="16"/>
          <w:szCs w:val="16"/>
          <w:lang w:val="en-GB"/>
        </w:rPr>
        <w:t>-</w:t>
      </w:r>
      <w:r w:rsidRPr="00A23A07">
        <w:rPr>
          <w:rFonts w:ascii="Arial" w:hAnsi="Arial" w:cs="Arial"/>
          <w:sz w:val="16"/>
          <w:szCs w:val="16"/>
          <w:lang w:val="en-GB"/>
        </w:rPr>
        <w:t>on, 5.5x2.5mm blue/dark blue/white</w:t>
      </w:r>
      <w:r>
        <w:rPr>
          <w:rFonts w:ascii="Arial" w:hAnsi="Arial" w:cs="Arial"/>
          <w:sz w:val="16"/>
          <w:szCs w:val="16"/>
          <w:lang w:val="en-GB"/>
        </w:rPr>
        <w:t xml:space="preserve">, handed to suit both sides and rear; W Alexander &amp; Sons Ltd Falkirk rear panel name, gold; one legal address, black; one speed limit/unladen weight notices, black; one seating capacity (41) notice, black; emergency door, fuel oil, water notices, black </w:t>
      </w:r>
      <w:r w:rsidRPr="00C83D71">
        <w:rPr>
          <w:rFonts w:ascii="Arial" w:hAnsi="Arial" w:cs="Arial"/>
          <w:b/>
          <w:i/>
          <w:color w:val="FF6600"/>
          <w:sz w:val="16"/>
          <w:szCs w:val="16"/>
        </w:rPr>
        <w:t>£</w:t>
      </w:r>
      <w:r>
        <w:rPr>
          <w:rFonts w:ascii="Arial" w:hAnsi="Arial" w:cs="Arial"/>
          <w:b/>
          <w:i/>
          <w:color w:val="FF6600"/>
          <w:sz w:val="16"/>
          <w:szCs w:val="16"/>
        </w:rPr>
        <w:t>4 00</w:t>
      </w:r>
    </w:p>
    <w:p w14:paraId="5BCB24B9" w14:textId="77777777" w:rsidR="002A10A0" w:rsidRPr="00410D82" w:rsidRDefault="002A10A0" w:rsidP="002A10A0">
      <w:pPr>
        <w:jc w:val="both"/>
        <w:rPr>
          <w:rFonts w:ascii="Arial" w:hAnsi="Arial" w:cs="Arial"/>
          <w:sz w:val="16"/>
          <w:szCs w:val="16"/>
        </w:rPr>
      </w:pPr>
      <w:r>
        <w:rPr>
          <w:rFonts w:ascii="Arial" w:hAnsi="Arial" w:cs="Arial"/>
          <w:sz w:val="16"/>
          <w:szCs w:val="16"/>
        </w:rPr>
        <w:t xml:space="preserve"> </w:t>
      </w:r>
      <w:r w:rsidRPr="00DF1092">
        <w:rPr>
          <w:rFonts w:ascii="Arial" w:hAnsi="Arial" w:cs="Arial"/>
          <w:sz w:val="16"/>
          <w:szCs w:val="16"/>
        </w:rPr>
        <w:t xml:space="preserve"> </w:t>
      </w:r>
    </w:p>
    <w:p w14:paraId="1B4CBA9B" w14:textId="77777777" w:rsidR="002A10A0" w:rsidRDefault="002A10A0" w:rsidP="002A10A0">
      <w:pPr>
        <w:jc w:val="both"/>
        <w:rPr>
          <w:rFonts w:ascii="Arial" w:hAnsi="Arial" w:cs="Arial"/>
          <w:b/>
          <w:i/>
          <w:color w:val="FF6600"/>
          <w:sz w:val="16"/>
          <w:szCs w:val="16"/>
        </w:rPr>
      </w:pPr>
      <w:r>
        <w:rPr>
          <w:rFonts w:ascii="Arial" w:hAnsi="Arial" w:cs="Arial"/>
          <w:sz w:val="16"/>
          <w:szCs w:val="16"/>
        </w:rPr>
        <w:t xml:space="preserve">ST-AX10  :  Alexander set as ST-AX9 but with three crossed flag/crown logos, red/yellow/blue/white/gold/black </w:t>
      </w:r>
      <w:r w:rsidRPr="006C7EC5">
        <w:rPr>
          <w:rFonts w:ascii="Arial" w:hAnsi="Arial" w:cs="Arial"/>
          <w:b/>
          <w:i/>
          <w:color w:val="FF6600"/>
          <w:sz w:val="16"/>
          <w:szCs w:val="16"/>
        </w:rPr>
        <w:t>£</w:t>
      </w:r>
      <w:r>
        <w:rPr>
          <w:rFonts w:ascii="Arial" w:hAnsi="Arial" w:cs="Arial"/>
          <w:b/>
          <w:i/>
          <w:color w:val="FF6600"/>
          <w:sz w:val="16"/>
          <w:szCs w:val="16"/>
        </w:rPr>
        <w:t>4</w:t>
      </w:r>
      <w:r w:rsidRPr="006C7EC5">
        <w:rPr>
          <w:rFonts w:ascii="Arial" w:hAnsi="Arial" w:cs="Arial"/>
          <w:b/>
          <w:i/>
          <w:color w:val="FF6600"/>
          <w:sz w:val="16"/>
          <w:szCs w:val="16"/>
        </w:rPr>
        <w:t xml:space="preserve"> </w:t>
      </w:r>
      <w:r>
        <w:rPr>
          <w:rFonts w:ascii="Arial" w:hAnsi="Arial" w:cs="Arial"/>
          <w:b/>
          <w:i/>
          <w:color w:val="FF6600"/>
          <w:sz w:val="16"/>
          <w:szCs w:val="16"/>
        </w:rPr>
        <w:t>75p</w:t>
      </w:r>
    </w:p>
    <w:p w14:paraId="699F8746" w14:textId="77777777" w:rsidR="002A10A0" w:rsidRDefault="002A10A0" w:rsidP="002A10A0">
      <w:pPr>
        <w:jc w:val="both"/>
        <w:rPr>
          <w:rFonts w:ascii="Arial" w:hAnsi="Arial" w:cs="Arial"/>
          <w:sz w:val="16"/>
          <w:szCs w:val="16"/>
        </w:rPr>
      </w:pPr>
      <w:r>
        <w:rPr>
          <w:rFonts w:ascii="Arial" w:hAnsi="Arial" w:cs="Arial"/>
          <w:sz w:val="16"/>
          <w:szCs w:val="16"/>
        </w:rPr>
        <w:t xml:space="preserve"> </w:t>
      </w:r>
      <w:r w:rsidRPr="00DF1092">
        <w:rPr>
          <w:rFonts w:ascii="Arial" w:hAnsi="Arial" w:cs="Arial"/>
          <w:sz w:val="16"/>
          <w:szCs w:val="16"/>
        </w:rPr>
        <w:t xml:space="preserve"> </w:t>
      </w:r>
    </w:p>
    <w:p w14:paraId="7CB560C7" w14:textId="77777777" w:rsidR="002A10A0" w:rsidRPr="00C83D71" w:rsidRDefault="002A10A0" w:rsidP="002A10A0">
      <w:pPr>
        <w:jc w:val="both"/>
        <w:rPr>
          <w:rFonts w:ascii="Arial" w:hAnsi="Arial" w:cs="Arial"/>
          <w:color w:val="00CCFF"/>
          <w:sz w:val="16"/>
          <w:szCs w:val="16"/>
        </w:rPr>
      </w:pPr>
      <w:bookmarkStart w:id="8" w:name="_Hlk511119253"/>
      <w:r w:rsidRPr="00525AFB">
        <w:rPr>
          <w:rFonts w:ascii="Arial" w:hAnsi="Arial" w:cs="Arial"/>
          <w:sz w:val="16"/>
          <w:szCs w:val="16"/>
        </w:rPr>
        <w:t>ST-CS1 : Central Scottish set comprising a pair of 18.25x1.85mm Central Scottish ‘saltire’ fleetnames blue; one 15x1.5mm Central Scottish ‘saltire’ fleetname blue; two legal addresses in white; four unladen weight notices – two metric</w:t>
      </w:r>
      <w:r w:rsidRPr="00C83D71">
        <w:rPr>
          <w:rFonts w:ascii="Arial" w:hAnsi="Arial" w:cs="Arial"/>
          <w:color w:val="00CCFF"/>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2</w:t>
      </w:r>
      <w:r w:rsidRPr="00C83D71">
        <w:rPr>
          <w:rFonts w:ascii="Arial" w:hAnsi="Arial" w:cs="Arial"/>
          <w:b/>
          <w:i/>
          <w:color w:val="FF6600"/>
          <w:sz w:val="16"/>
          <w:szCs w:val="16"/>
        </w:rPr>
        <w:t xml:space="preserve"> 50</w:t>
      </w:r>
      <w:r>
        <w:rPr>
          <w:rFonts w:ascii="Arial" w:hAnsi="Arial" w:cs="Arial"/>
          <w:b/>
          <w:i/>
          <w:color w:val="FF6600"/>
          <w:sz w:val="16"/>
          <w:szCs w:val="16"/>
        </w:rPr>
        <w:t>p</w:t>
      </w:r>
    </w:p>
    <w:p w14:paraId="554EAD40" w14:textId="77777777" w:rsidR="002A10A0" w:rsidRDefault="002A10A0" w:rsidP="002A10A0">
      <w:pPr>
        <w:jc w:val="both"/>
        <w:rPr>
          <w:rFonts w:ascii="Arial" w:hAnsi="Arial" w:cs="Arial"/>
          <w:color w:val="99CC00"/>
          <w:sz w:val="18"/>
          <w:szCs w:val="18"/>
        </w:rPr>
      </w:pPr>
    </w:p>
    <w:bookmarkEnd w:id="8"/>
    <w:p w14:paraId="46594CF0" w14:textId="77777777" w:rsidR="002A10A0" w:rsidRPr="00B112FD" w:rsidRDefault="002A10A0" w:rsidP="002A10A0">
      <w:pPr>
        <w:jc w:val="both"/>
        <w:rPr>
          <w:rFonts w:ascii="Arial" w:hAnsi="Arial" w:cs="Arial"/>
          <w:color w:val="00CCFF"/>
          <w:sz w:val="16"/>
          <w:szCs w:val="16"/>
        </w:rPr>
      </w:pPr>
      <w:r w:rsidRPr="00525AFB">
        <w:rPr>
          <w:rFonts w:ascii="Arial" w:hAnsi="Arial" w:cs="Arial"/>
          <w:sz w:val="16"/>
          <w:szCs w:val="16"/>
        </w:rPr>
        <w:t>ST-CS2 : Central SMT set comprising three 13x3mm Central fleetnames in yellow script; one Traction House legal address in white; one unladen weight notice</w:t>
      </w:r>
      <w:r>
        <w:rPr>
          <w:rFonts w:ascii="Arial" w:hAnsi="Arial" w:cs="Arial"/>
          <w:color w:val="00CCFF"/>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2 00</w:t>
      </w:r>
      <w:r w:rsidRPr="00C83D71">
        <w:rPr>
          <w:rFonts w:ascii="Arial" w:hAnsi="Arial" w:cs="Arial"/>
          <w:b/>
          <w:i/>
          <w:color w:val="FF6600"/>
          <w:sz w:val="16"/>
          <w:szCs w:val="16"/>
        </w:rPr>
        <w:t xml:space="preserve"> </w:t>
      </w:r>
    </w:p>
    <w:p w14:paraId="6AE9611C" w14:textId="77777777" w:rsidR="002A10A0" w:rsidRDefault="002A10A0" w:rsidP="002A10A0">
      <w:pPr>
        <w:jc w:val="both"/>
        <w:rPr>
          <w:rFonts w:ascii="Arial" w:hAnsi="Arial" w:cs="Arial"/>
          <w:color w:val="99CC00"/>
          <w:sz w:val="18"/>
          <w:szCs w:val="18"/>
        </w:rPr>
      </w:pPr>
    </w:p>
    <w:p w14:paraId="163F6BC8" w14:textId="77777777" w:rsidR="002A10A0" w:rsidRPr="00B112FD" w:rsidRDefault="002A10A0" w:rsidP="002A10A0">
      <w:pPr>
        <w:jc w:val="both"/>
        <w:rPr>
          <w:rFonts w:ascii="Arial" w:hAnsi="Arial" w:cs="Arial"/>
          <w:color w:val="00CCFF"/>
          <w:sz w:val="16"/>
          <w:szCs w:val="16"/>
        </w:rPr>
      </w:pPr>
      <w:r w:rsidRPr="009A7453">
        <w:rPr>
          <w:rFonts w:ascii="Arial" w:hAnsi="Arial" w:cs="Arial"/>
          <w:sz w:val="16"/>
          <w:szCs w:val="16"/>
        </w:rPr>
        <w:t>ST-CS3</w:t>
      </w:r>
      <w:r>
        <w:rPr>
          <w:rFonts w:ascii="Arial" w:hAnsi="Arial" w:cs="Arial"/>
          <w:sz w:val="16"/>
          <w:szCs w:val="16"/>
        </w:rPr>
        <w:t xml:space="preserve"> : Central SMT set comprising two 27x2.5mm Central SMT Co Ltd fleetnames in yellow block capitals partly underlined; </w:t>
      </w:r>
      <w:r w:rsidRPr="00525AFB">
        <w:rPr>
          <w:rFonts w:ascii="Arial" w:hAnsi="Arial" w:cs="Arial"/>
          <w:sz w:val="16"/>
          <w:szCs w:val="16"/>
        </w:rPr>
        <w:t xml:space="preserve">one Traction House legal address in </w:t>
      </w:r>
      <w:r>
        <w:rPr>
          <w:rFonts w:ascii="Arial" w:hAnsi="Arial" w:cs="Arial"/>
          <w:sz w:val="16"/>
          <w:szCs w:val="16"/>
        </w:rPr>
        <w:t>yellow</w:t>
      </w:r>
      <w:r w:rsidRPr="00525AFB">
        <w:rPr>
          <w:rFonts w:ascii="Arial" w:hAnsi="Arial" w:cs="Arial"/>
          <w:sz w:val="16"/>
          <w:szCs w:val="16"/>
        </w:rPr>
        <w:t xml:space="preserve">; </w:t>
      </w:r>
      <w:r>
        <w:rPr>
          <w:rFonts w:ascii="Arial" w:hAnsi="Arial" w:cs="Arial"/>
          <w:sz w:val="16"/>
          <w:szCs w:val="16"/>
        </w:rPr>
        <w:t>two</w:t>
      </w:r>
      <w:r w:rsidRPr="00525AFB">
        <w:rPr>
          <w:rFonts w:ascii="Arial" w:hAnsi="Arial" w:cs="Arial"/>
          <w:sz w:val="16"/>
          <w:szCs w:val="16"/>
        </w:rPr>
        <w:t xml:space="preserve"> unladen weight notice</w:t>
      </w:r>
      <w:r>
        <w:rPr>
          <w:rFonts w:ascii="Arial" w:hAnsi="Arial" w:cs="Arial"/>
          <w:sz w:val="16"/>
          <w:szCs w:val="16"/>
        </w:rPr>
        <w:t>s in yellow</w:t>
      </w:r>
      <w:r>
        <w:rPr>
          <w:rFonts w:ascii="Arial" w:hAnsi="Arial" w:cs="Arial"/>
          <w:color w:val="00CCFF"/>
          <w:sz w:val="16"/>
          <w:szCs w:val="16"/>
        </w:rPr>
        <w:t xml:space="preserve"> </w:t>
      </w:r>
      <w:r w:rsidRPr="00C83D71">
        <w:rPr>
          <w:rFonts w:ascii="Arial" w:hAnsi="Arial" w:cs="Arial"/>
          <w:b/>
          <w:i/>
          <w:color w:val="FF6600"/>
          <w:sz w:val="16"/>
          <w:szCs w:val="16"/>
        </w:rPr>
        <w:t>£1 50</w:t>
      </w:r>
      <w:r>
        <w:rPr>
          <w:rFonts w:ascii="Arial" w:hAnsi="Arial" w:cs="Arial"/>
          <w:b/>
          <w:i/>
          <w:color w:val="FF6600"/>
          <w:sz w:val="16"/>
          <w:szCs w:val="16"/>
        </w:rPr>
        <w:t>p</w:t>
      </w:r>
    </w:p>
    <w:p w14:paraId="1A168DD5" w14:textId="77777777" w:rsidR="002A10A0" w:rsidRDefault="002A10A0" w:rsidP="002A10A0">
      <w:pPr>
        <w:jc w:val="both"/>
        <w:rPr>
          <w:rFonts w:ascii="Arial" w:hAnsi="Arial" w:cs="Arial"/>
          <w:sz w:val="16"/>
          <w:szCs w:val="16"/>
        </w:rPr>
      </w:pPr>
    </w:p>
    <w:p w14:paraId="6E4BE45D" w14:textId="77777777" w:rsidR="002A10A0" w:rsidRPr="00B112FD" w:rsidRDefault="002A10A0" w:rsidP="002A10A0">
      <w:pPr>
        <w:jc w:val="both"/>
        <w:rPr>
          <w:rFonts w:ascii="Arial" w:hAnsi="Arial" w:cs="Arial"/>
          <w:color w:val="00CCFF"/>
          <w:sz w:val="16"/>
          <w:szCs w:val="16"/>
        </w:rPr>
      </w:pPr>
      <w:r>
        <w:rPr>
          <w:rFonts w:ascii="Arial" w:hAnsi="Arial" w:cs="Arial"/>
          <w:sz w:val="16"/>
          <w:szCs w:val="16"/>
        </w:rPr>
        <w:t xml:space="preserve">ST-CS4 : Central SMT set comprising two 12x2mm Central fleetnames in yellow block capitals partly underlined; </w:t>
      </w:r>
      <w:r w:rsidRPr="00525AFB">
        <w:rPr>
          <w:rFonts w:ascii="Arial" w:hAnsi="Arial" w:cs="Arial"/>
          <w:sz w:val="16"/>
          <w:szCs w:val="16"/>
        </w:rPr>
        <w:t xml:space="preserve">one Traction House legal address in </w:t>
      </w:r>
      <w:r>
        <w:rPr>
          <w:rFonts w:ascii="Arial" w:hAnsi="Arial" w:cs="Arial"/>
          <w:sz w:val="16"/>
          <w:szCs w:val="16"/>
        </w:rPr>
        <w:t>yellow</w:t>
      </w:r>
      <w:r w:rsidRPr="00525AFB">
        <w:rPr>
          <w:rFonts w:ascii="Arial" w:hAnsi="Arial" w:cs="Arial"/>
          <w:sz w:val="16"/>
          <w:szCs w:val="16"/>
        </w:rPr>
        <w:t xml:space="preserve">; </w:t>
      </w:r>
      <w:r>
        <w:rPr>
          <w:rFonts w:ascii="Arial" w:hAnsi="Arial" w:cs="Arial"/>
          <w:sz w:val="16"/>
          <w:szCs w:val="16"/>
        </w:rPr>
        <w:t>two</w:t>
      </w:r>
      <w:r w:rsidRPr="00525AFB">
        <w:rPr>
          <w:rFonts w:ascii="Arial" w:hAnsi="Arial" w:cs="Arial"/>
          <w:sz w:val="16"/>
          <w:szCs w:val="16"/>
        </w:rPr>
        <w:t xml:space="preserve"> unladen weight notice</w:t>
      </w:r>
      <w:r>
        <w:rPr>
          <w:rFonts w:ascii="Arial" w:hAnsi="Arial" w:cs="Arial"/>
          <w:sz w:val="16"/>
          <w:szCs w:val="16"/>
        </w:rPr>
        <w:t>s in yellow</w:t>
      </w:r>
      <w:r>
        <w:rPr>
          <w:rFonts w:ascii="Arial" w:hAnsi="Arial" w:cs="Arial"/>
          <w:color w:val="00CCFF"/>
          <w:sz w:val="16"/>
          <w:szCs w:val="16"/>
        </w:rPr>
        <w:t xml:space="preserve"> </w:t>
      </w:r>
      <w:r w:rsidRPr="00C83D71">
        <w:rPr>
          <w:rFonts w:ascii="Arial" w:hAnsi="Arial" w:cs="Arial"/>
          <w:b/>
          <w:i/>
          <w:color w:val="FF6600"/>
          <w:sz w:val="16"/>
          <w:szCs w:val="16"/>
        </w:rPr>
        <w:t xml:space="preserve">£1 </w:t>
      </w:r>
      <w:r>
        <w:rPr>
          <w:rFonts w:ascii="Arial" w:hAnsi="Arial" w:cs="Arial"/>
          <w:b/>
          <w:i/>
          <w:color w:val="FF6600"/>
          <w:sz w:val="16"/>
          <w:szCs w:val="16"/>
        </w:rPr>
        <w:t>25p</w:t>
      </w:r>
    </w:p>
    <w:p w14:paraId="7084C8A1" w14:textId="77777777" w:rsidR="002A10A0" w:rsidRDefault="002A10A0" w:rsidP="002A10A0">
      <w:pPr>
        <w:jc w:val="both"/>
        <w:rPr>
          <w:rFonts w:ascii="Arial" w:hAnsi="Arial" w:cs="Arial"/>
          <w:color w:val="99CC00"/>
          <w:sz w:val="18"/>
          <w:szCs w:val="18"/>
        </w:rPr>
      </w:pPr>
    </w:p>
    <w:p w14:paraId="3111CAA4" w14:textId="77777777" w:rsidR="002A10A0" w:rsidRPr="00FE571D" w:rsidRDefault="002A10A0" w:rsidP="002A10A0">
      <w:pPr>
        <w:jc w:val="both"/>
        <w:rPr>
          <w:rFonts w:ascii="Arial" w:hAnsi="Arial" w:cs="Arial"/>
          <w:sz w:val="16"/>
          <w:szCs w:val="16"/>
        </w:rPr>
      </w:pPr>
      <w:r w:rsidRPr="00FE571D">
        <w:rPr>
          <w:rFonts w:ascii="Arial" w:hAnsi="Arial" w:cs="Arial"/>
          <w:sz w:val="16"/>
          <w:szCs w:val="16"/>
        </w:rPr>
        <w:t xml:space="preserve">ST-CS5 </w:t>
      </w:r>
      <w:r>
        <w:rPr>
          <w:rFonts w:ascii="Arial" w:hAnsi="Arial" w:cs="Arial"/>
          <w:sz w:val="16"/>
          <w:szCs w:val="16"/>
        </w:rPr>
        <w:t xml:space="preserve">: Central Scottish set for Harrier minibuses, suitable for Sunrise kit 37, comprising two 13x1.25mm Central Scottish fleetnames/logos in blue; one 7x3mm Central Scottish fleetname/logo in blue; two 15x3mm Harrier fleetnames in brown; one 10x2mm Harrier fleetname in brown; two 11x1.5mm The Harrier fleetnames in brown; one 10x1.5mm HARRIER fleetnames in brown; two 2x5mm harrier logos (handed) in light brown; two 2.5x3mm Ker Ching logos (handed) in white/red/black/green; legal address, seating capacity, emergency door, break glass, heater tap fuel,  metric weight notices in ivory; emergency door, to open, fuel notices in black;  50x3mm cove panel adverts for Mitchell Arcade, Alexander coachbuilders to the world, Central </w:t>
      </w:r>
      <w:r>
        <w:rPr>
          <w:rFonts w:ascii="Arial" w:hAnsi="Arial" w:cs="Arial"/>
          <w:sz w:val="16"/>
          <w:szCs w:val="16"/>
        </w:rPr>
        <w:lastRenderedPageBreak/>
        <w:t xml:space="preserve">Scottish Harrier; passenger/driver seat cushions in dark red with black/ivory stripes; fleet/registration numbers for R1, R5, R7, R9, R12, R15; service number/destination for M1 Rutherglen &amp; Castlemilk, M2 King’s Park, M3 Spittal, M4 Rutherglen Cross via Fernhill Road </w:t>
      </w:r>
      <w:r w:rsidRPr="00C346F5">
        <w:rPr>
          <w:rFonts w:ascii="Arial" w:hAnsi="Arial" w:cs="Arial"/>
          <w:b/>
          <w:i/>
          <w:color w:val="FF6600"/>
          <w:sz w:val="16"/>
          <w:szCs w:val="16"/>
        </w:rPr>
        <w:t>£8 50</w:t>
      </w:r>
      <w:r>
        <w:rPr>
          <w:rFonts w:ascii="Arial" w:hAnsi="Arial" w:cs="Arial"/>
          <w:b/>
          <w:i/>
          <w:color w:val="FF6600"/>
          <w:sz w:val="16"/>
          <w:szCs w:val="16"/>
        </w:rPr>
        <w:t>p</w:t>
      </w:r>
      <w:r>
        <w:rPr>
          <w:rFonts w:ascii="Arial" w:hAnsi="Arial" w:cs="Arial"/>
          <w:sz w:val="16"/>
          <w:szCs w:val="16"/>
        </w:rPr>
        <w:t xml:space="preserve">  </w:t>
      </w:r>
    </w:p>
    <w:p w14:paraId="1297BCB0" w14:textId="77777777" w:rsidR="002A10A0" w:rsidRDefault="002A10A0" w:rsidP="002A10A0">
      <w:pPr>
        <w:jc w:val="both"/>
        <w:rPr>
          <w:rFonts w:ascii="Arial" w:hAnsi="Arial" w:cs="Arial"/>
          <w:color w:val="99CC00"/>
          <w:sz w:val="18"/>
          <w:szCs w:val="18"/>
        </w:rPr>
      </w:pPr>
    </w:p>
    <w:p w14:paraId="622E6DDF" w14:textId="77777777" w:rsidR="002A10A0" w:rsidRPr="009B7436" w:rsidRDefault="002A10A0" w:rsidP="002A10A0">
      <w:pPr>
        <w:jc w:val="both"/>
        <w:rPr>
          <w:rFonts w:ascii="Arial" w:hAnsi="Arial" w:cs="Arial"/>
          <w:color w:val="7030A0"/>
          <w:sz w:val="16"/>
          <w:szCs w:val="16"/>
        </w:rPr>
      </w:pPr>
      <w:r w:rsidRPr="00B84667">
        <w:rPr>
          <w:rFonts w:ascii="Arial" w:hAnsi="Arial" w:cs="Arial"/>
          <w:sz w:val="16"/>
          <w:szCs w:val="16"/>
        </w:rPr>
        <w:t>ST-CS6  :  Central Scottish EK Chieftain set, comprising two 30x3mm side panel EK Chieftain fleetnames in silver; one 16x1.75mm front panel EK Chieftain fleetname in silver; one 16x1.75mm front panel EK Chieftain fleetname in cream; one legal address in white; two speed/weight notices in white</w:t>
      </w:r>
      <w:r>
        <w:rPr>
          <w:rFonts w:ascii="Arial" w:hAnsi="Arial" w:cs="Arial"/>
          <w:color w:val="7030A0"/>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2 00</w:t>
      </w:r>
    </w:p>
    <w:p w14:paraId="2A39FE39" w14:textId="77777777" w:rsidR="002A10A0" w:rsidRDefault="002A10A0" w:rsidP="002A10A0">
      <w:pPr>
        <w:jc w:val="both"/>
        <w:rPr>
          <w:rFonts w:ascii="Arial" w:hAnsi="Arial" w:cs="Arial"/>
          <w:color w:val="99CC00"/>
          <w:sz w:val="18"/>
          <w:szCs w:val="18"/>
        </w:rPr>
      </w:pPr>
    </w:p>
    <w:p w14:paraId="0DDA8E00" w14:textId="77777777" w:rsidR="002A10A0" w:rsidRPr="00346959" w:rsidRDefault="002A10A0" w:rsidP="002A10A0">
      <w:pPr>
        <w:rPr>
          <w:rFonts w:ascii="Arial" w:hAnsi="Arial" w:cs="Arial"/>
          <w:sz w:val="16"/>
          <w:szCs w:val="16"/>
        </w:rPr>
      </w:pPr>
      <w:r w:rsidRPr="00346959">
        <w:rPr>
          <w:rFonts w:ascii="Arial" w:hAnsi="Arial" w:cs="Arial"/>
          <w:sz w:val="16"/>
          <w:szCs w:val="16"/>
        </w:rPr>
        <w:t xml:space="preserve">ST-CS7 </w:t>
      </w:r>
      <w:r>
        <w:rPr>
          <w:rFonts w:ascii="Arial" w:hAnsi="Arial" w:cs="Arial"/>
          <w:sz w:val="16"/>
          <w:szCs w:val="16"/>
        </w:rPr>
        <w:t>:</w:t>
      </w:r>
      <w:r w:rsidRPr="00346959">
        <w:rPr>
          <w:rFonts w:ascii="Arial" w:hAnsi="Arial" w:cs="Arial"/>
          <w:sz w:val="16"/>
          <w:szCs w:val="16"/>
        </w:rPr>
        <w:t xml:space="preserve"> Central Scottish set, </w:t>
      </w:r>
      <w:r>
        <w:rPr>
          <w:rFonts w:ascii="Arial" w:hAnsi="Arial" w:cs="Arial"/>
          <w:sz w:val="16"/>
          <w:szCs w:val="16"/>
        </w:rPr>
        <w:t xml:space="preserve">comprising two </w:t>
      </w:r>
      <w:r w:rsidRPr="00346959">
        <w:rPr>
          <w:rFonts w:ascii="Arial" w:hAnsi="Arial" w:cs="Arial"/>
          <w:sz w:val="16"/>
          <w:szCs w:val="16"/>
        </w:rPr>
        <w:t xml:space="preserve"> 63</w:t>
      </w:r>
      <w:r>
        <w:rPr>
          <w:rFonts w:ascii="Arial" w:hAnsi="Arial" w:cs="Arial"/>
          <w:sz w:val="16"/>
          <w:szCs w:val="16"/>
        </w:rPr>
        <w:t>x5.75</w:t>
      </w:r>
      <w:r w:rsidRPr="00346959">
        <w:rPr>
          <w:rFonts w:ascii="Arial" w:hAnsi="Arial" w:cs="Arial"/>
          <w:sz w:val="16"/>
          <w:szCs w:val="16"/>
        </w:rPr>
        <w:t xml:space="preserve">mm side panel </w:t>
      </w:r>
      <w:r>
        <w:rPr>
          <w:rFonts w:ascii="Arial" w:hAnsi="Arial" w:cs="Arial"/>
          <w:sz w:val="16"/>
          <w:szCs w:val="16"/>
        </w:rPr>
        <w:t xml:space="preserve">‘saltire’ </w:t>
      </w:r>
      <w:r w:rsidRPr="00346959">
        <w:rPr>
          <w:rFonts w:ascii="Arial" w:hAnsi="Arial" w:cs="Arial"/>
          <w:sz w:val="16"/>
          <w:szCs w:val="16"/>
        </w:rPr>
        <w:t>names</w:t>
      </w:r>
      <w:r>
        <w:rPr>
          <w:rFonts w:ascii="Arial" w:hAnsi="Arial" w:cs="Arial"/>
          <w:sz w:val="16"/>
          <w:szCs w:val="16"/>
        </w:rPr>
        <w:t xml:space="preserve">, red/blue; one 15x1.5mm ‘saltire’ name, blue; one legal address, white   </w:t>
      </w:r>
      <w:r>
        <w:rPr>
          <w:rFonts w:ascii="Arial" w:hAnsi="Arial" w:cs="Arial"/>
          <w:b/>
          <w:bCs/>
          <w:i/>
          <w:iCs/>
          <w:color w:val="ED7D31"/>
          <w:sz w:val="16"/>
          <w:szCs w:val="16"/>
        </w:rPr>
        <w:t>£4.00</w:t>
      </w:r>
    </w:p>
    <w:p w14:paraId="24FF70E7" w14:textId="77777777" w:rsidR="002A10A0" w:rsidRDefault="002A10A0" w:rsidP="00AA6CF3">
      <w:pPr>
        <w:jc w:val="both"/>
        <w:rPr>
          <w:rFonts w:ascii="Arial" w:hAnsi="Arial" w:cs="Arial"/>
          <w:sz w:val="16"/>
          <w:szCs w:val="16"/>
        </w:rPr>
      </w:pPr>
    </w:p>
    <w:p w14:paraId="4D9D4139" w14:textId="77777777" w:rsidR="006735BB" w:rsidRPr="00C83D71" w:rsidRDefault="006735BB" w:rsidP="006735BB">
      <w:pPr>
        <w:jc w:val="both"/>
        <w:rPr>
          <w:rFonts w:ascii="Arial" w:hAnsi="Arial" w:cs="Arial"/>
          <w:color w:val="00CCFF"/>
          <w:sz w:val="16"/>
          <w:szCs w:val="16"/>
        </w:rPr>
      </w:pPr>
      <w:r w:rsidRPr="00525AFB">
        <w:rPr>
          <w:rFonts w:ascii="Arial" w:hAnsi="Arial" w:cs="Arial"/>
          <w:sz w:val="16"/>
          <w:szCs w:val="16"/>
        </w:rPr>
        <w:t>ST-CY1 : Clydeside Scottish set comprising a pair of 18.5x2mm Clydeside Scottish ‘saltire’ fleetnames blue; Gordon Street legal address in black on white panel; two unladen weight notices</w:t>
      </w:r>
      <w:r w:rsidRPr="00C83D71">
        <w:rPr>
          <w:rFonts w:ascii="Arial" w:hAnsi="Arial" w:cs="Arial"/>
          <w:color w:val="00CCFF"/>
          <w:sz w:val="16"/>
          <w:szCs w:val="16"/>
        </w:rPr>
        <w:t xml:space="preserve"> </w:t>
      </w:r>
      <w:r w:rsidRPr="00C83D71">
        <w:rPr>
          <w:rFonts w:ascii="Arial" w:hAnsi="Arial" w:cs="Arial"/>
          <w:b/>
          <w:i/>
          <w:color w:val="FF6600"/>
          <w:sz w:val="16"/>
          <w:szCs w:val="16"/>
        </w:rPr>
        <w:t>£1 50</w:t>
      </w:r>
      <w:r>
        <w:rPr>
          <w:rFonts w:ascii="Arial" w:hAnsi="Arial" w:cs="Arial"/>
          <w:b/>
          <w:i/>
          <w:color w:val="FF6600"/>
          <w:sz w:val="16"/>
          <w:szCs w:val="16"/>
        </w:rPr>
        <w:t>p</w:t>
      </w:r>
    </w:p>
    <w:p w14:paraId="24DBFF9A" w14:textId="77777777" w:rsidR="006735BB" w:rsidRDefault="006735BB" w:rsidP="006735BB">
      <w:pPr>
        <w:jc w:val="both"/>
        <w:rPr>
          <w:rFonts w:ascii="Arial" w:hAnsi="Arial" w:cs="Arial"/>
          <w:color w:val="99CC00"/>
          <w:sz w:val="18"/>
          <w:szCs w:val="18"/>
        </w:rPr>
      </w:pPr>
    </w:p>
    <w:p w14:paraId="26E96CE5" w14:textId="77777777" w:rsidR="006735BB" w:rsidRPr="00753D01" w:rsidRDefault="006735BB" w:rsidP="006735BB">
      <w:pPr>
        <w:jc w:val="both"/>
        <w:rPr>
          <w:rFonts w:ascii="Arial" w:hAnsi="Arial" w:cs="Arial"/>
          <w:color w:val="00CCFF"/>
          <w:sz w:val="16"/>
          <w:szCs w:val="16"/>
        </w:rPr>
      </w:pPr>
      <w:r w:rsidRPr="00853BFA">
        <w:rPr>
          <w:rFonts w:ascii="Arial" w:hAnsi="Arial" w:cs="Arial"/>
          <w:sz w:val="16"/>
          <w:szCs w:val="16"/>
        </w:rPr>
        <w:t>ST-CY2 : Clydeside Scottish set comprising two 19.2x2.5mm Clydeside Scottish ‘saltire’ fleetnames in red and blue</w:t>
      </w:r>
      <w:r>
        <w:rPr>
          <w:rFonts w:ascii="Arial" w:hAnsi="Arial" w:cs="Arial"/>
          <w:sz w:val="16"/>
          <w:szCs w:val="16"/>
        </w:rPr>
        <w:t xml:space="preserve"> (one line)</w:t>
      </w:r>
      <w:r w:rsidRPr="00853BFA">
        <w:rPr>
          <w:rFonts w:ascii="Arial" w:hAnsi="Arial" w:cs="Arial"/>
          <w:sz w:val="16"/>
          <w:szCs w:val="16"/>
        </w:rPr>
        <w:t>; two 4.5x5.25mm Hop On robot logos in dark orange/red/green/white/black (handed); one legal address in white; one legal address in black on a white rectangle; two metric unladen weight notices in white</w:t>
      </w:r>
      <w:r>
        <w:rPr>
          <w:rFonts w:ascii="Arial" w:hAnsi="Arial" w:cs="Arial"/>
          <w:color w:val="00CCFF"/>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2</w:t>
      </w:r>
      <w:r w:rsidRPr="00C83D71">
        <w:rPr>
          <w:rFonts w:ascii="Arial" w:hAnsi="Arial" w:cs="Arial"/>
          <w:b/>
          <w:i/>
          <w:color w:val="FF6600"/>
          <w:sz w:val="16"/>
          <w:szCs w:val="16"/>
        </w:rPr>
        <w:t xml:space="preserve"> </w:t>
      </w:r>
      <w:r>
        <w:rPr>
          <w:rFonts w:ascii="Arial" w:hAnsi="Arial" w:cs="Arial"/>
          <w:b/>
          <w:i/>
          <w:color w:val="FF6600"/>
          <w:sz w:val="16"/>
          <w:szCs w:val="16"/>
        </w:rPr>
        <w:t>75p</w:t>
      </w:r>
    </w:p>
    <w:p w14:paraId="64035EA3" w14:textId="77777777" w:rsidR="006735BB" w:rsidRDefault="006735BB" w:rsidP="006735BB">
      <w:pPr>
        <w:jc w:val="both"/>
        <w:rPr>
          <w:rFonts w:ascii="Arial" w:hAnsi="Arial" w:cs="Arial"/>
          <w:sz w:val="16"/>
          <w:szCs w:val="16"/>
        </w:rPr>
      </w:pPr>
    </w:p>
    <w:p w14:paraId="70527E0F" w14:textId="77777777" w:rsidR="006735BB" w:rsidRPr="00753D01" w:rsidRDefault="006735BB" w:rsidP="006735BB">
      <w:pPr>
        <w:jc w:val="both"/>
        <w:rPr>
          <w:rFonts w:ascii="Arial" w:hAnsi="Arial" w:cs="Arial"/>
          <w:color w:val="00CCFF"/>
          <w:sz w:val="16"/>
          <w:szCs w:val="16"/>
        </w:rPr>
      </w:pPr>
      <w:r w:rsidRPr="008345AE">
        <w:rPr>
          <w:rFonts w:ascii="Arial" w:hAnsi="Arial" w:cs="Arial"/>
          <w:sz w:val="16"/>
          <w:szCs w:val="16"/>
        </w:rPr>
        <w:t>ST-CY3 : Clydeside Scottish set comprising two 13x3.65mm Clydeside Scottish ‘saltire’ fleetnames in red and blue (on two lines); two 4.5x5.25mm Hop On robot logos in dark orange/red/green/white/black (handed); one legal address in white; one legal address in black on a white rectangle; two metric unladen weight notices in white</w:t>
      </w:r>
      <w:r>
        <w:rPr>
          <w:rFonts w:ascii="Arial" w:hAnsi="Arial" w:cs="Arial"/>
          <w:color w:val="00CCFF"/>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2</w:t>
      </w:r>
      <w:r w:rsidRPr="00C83D71">
        <w:rPr>
          <w:rFonts w:ascii="Arial" w:hAnsi="Arial" w:cs="Arial"/>
          <w:b/>
          <w:i/>
          <w:color w:val="FF6600"/>
          <w:sz w:val="16"/>
          <w:szCs w:val="16"/>
        </w:rPr>
        <w:t xml:space="preserve"> </w:t>
      </w:r>
      <w:r>
        <w:rPr>
          <w:rFonts w:ascii="Arial" w:hAnsi="Arial" w:cs="Arial"/>
          <w:b/>
          <w:i/>
          <w:color w:val="FF6600"/>
          <w:sz w:val="16"/>
          <w:szCs w:val="16"/>
        </w:rPr>
        <w:t>75</w:t>
      </w:r>
    </w:p>
    <w:p w14:paraId="27BB0667" w14:textId="77777777" w:rsidR="006735BB" w:rsidRDefault="006735BB" w:rsidP="006735BB">
      <w:pPr>
        <w:jc w:val="both"/>
        <w:rPr>
          <w:rFonts w:ascii="Arial" w:hAnsi="Arial" w:cs="Arial"/>
          <w:sz w:val="16"/>
          <w:szCs w:val="16"/>
        </w:rPr>
      </w:pPr>
    </w:p>
    <w:p w14:paraId="4CF1681F" w14:textId="77777777" w:rsidR="006735BB" w:rsidRPr="000F6F0E" w:rsidRDefault="006735BB" w:rsidP="006735BB">
      <w:pPr>
        <w:jc w:val="both"/>
        <w:rPr>
          <w:rFonts w:ascii="Arial" w:hAnsi="Arial" w:cs="Arial"/>
          <w:color w:val="00CCFF"/>
          <w:sz w:val="16"/>
          <w:szCs w:val="16"/>
        </w:rPr>
      </w:pPr>
      <w:r w:rsidRPr="000F6F0E">
        <w:rPr>
          <w:rFonts w:ascii="Arial" w:hAnsi="Arial" w:cs="Arial"/>
          <w:sz w:val="16"/>
          <w:szCs w:val="16"/>
        </w:rPr>
        <w:t>ST-CY4 : Clydeside 2000 set comprising two 12x3.25mm Clydeside 2000 fleetnames in red/dark blue (two lines); one 8.5x2.3mm Clydeside 2000 fleetname in red/dark blue (two lines); one legal address in white; three metric unladen weight notices in white</w:t>
      </w:r>
      <w:r w:rsidRPr="000F6F0E">
        <w:rPr>
          <w:rFonts w:ascii="Arial" w:hAnsi="Arial" w:cs="Arial"/>
          <w:color w:val="00CCFF"/>
          <w:sz w:val="16"/>
          <w:szCs w:val="16"/>
        </w:rPr>
        <w:t xml:space="preserve"> </w:t>
      </w:r>
      <w:r w:rsidRPr="000F6F0E">
        <w:rPr>
          <w:rFonts w:ascii="Arial" w:hAnsi="Arial" w:cs="Arial"/>
          <w:b/>
          <w:i/>
          <w:color w:val="FF6600"/>
          <w:sz w:val="16"/>
          <w:szCs w:val="16"/>
        </w:rPr>
        <w:t>£2 25</w:t>
      </w:r>
      <w:r>
        <w:rPr>
          <w:rFonts w:ascii="Arial" w:hAnsi="Arial" w:cs="Arial"/>
          <w:b/>
          <w:i/>
          <w:color w:val="FF6600"/>
          <w:sz w:val="16"/>
          <w:szCs w:val="16"/>
        </w:rPr>
        <w:t>p</w:t>
      </w:r>
      <w:r w:rsidRPr="000F6F0E">
        <w:rPr>
          <w:rFonts w:ascii="Arial" w:hAnsi="Arial" w:cs="Arial"/>
          <w:color w:val="00CCFF"/>
          <w:sz w:val="16"/>
          <w:szCs w:val="16"/>
        </w:rPr>
        <w:t xml:space="preserve"> </w:t>
      </w:r>
    </w:p>
    <w:p w14:paraId="64344AC5" w14:textId="77777777" w:rsidR="006735BB" w:rsidRDefault="006735BB" w:rsidP="006735BB">
      <w:pPr>
        <w:jc w:val="both"/>
        <w:rPr>
          <w:rFonts w:ascii="Arial" w:hAnsi="Arial" w:cs="Arial"/>
          <w:color w:val="99CC00"/>
          <w:sz w:val="18"/>
          <w:szCs w:val="18"/>
        </w:rPr>
      </w:pPr>
    </w:p>
    <w:p w14:paraId="45255BC8" w14:textId="77777777" w:rsidR="006735BB" w:rsidRPr="00A83C84" w:rsidRDefault="006735BB" w:rsidP="006735BB">
      <w:pPr>
        <w:jc w:val="both"/>
        <w:rPr>
          <w:rFonts w:ascii="Arial" w:hAnsi="Arial" w:cs="Arial"/>
          <w:sz w:val="16"/>
          <w:szCs w:val="16"/>
        </w:rPr>
      </w:pPr>
      <w:r w:rsidRPr="00A83C84">
        <w:rPr>
          <w:rFonts w:ascii="Arial" w:hAnsi="Arial" w:cs="Arial"/>
          <w:sz w:val="16"/>
          <w:szCs w:val="16"/>
        </w:rPr>
        <w:t xml:space="preserve">ST-CY5 : Clydeside Quicksilver set </w:t>
      </w:r>
      <w:r>
        <w:rPr>
          <w:rFonts w:ascii="Arial" w:hAnsi="Arial" w:cs="Arial"/>
          <w:sz w:val="16"/>
          <w:szCs w:val="16"/>
        </w:rPr>
        <w:t xml:space="preserve">for double-deckers </w:t>
      </w:r>
      <w:r w:rsidRPr="00A83C84">
        <w:rPr>
          <w:rFonts w:ascii="Arial" w:hAnsi="Arial" w:cs="Arial"/>
          <w:sz w:val="16"/>
          <w:szCs w:val="16"/>
        </w:rPr>
        <w:t>comprising</w:t>
      </w:r>
      <w:r w:rsidRPr="003E14E0">
        <w:rPr>
          <w:rFonts w:ascii="Arial" w:hAnsi="Arial" w:cs="Arial"/>
          <w:sz w:val="18"/>
          <w:szCs w:val="18"/>
        </w:rPr>
        <w:t xml:space="preserve"> </w:t>
      </w:r>
      <w:r w:rsidRPr="00A83C84">
        <w:rPr>
          <w:rFonts w:ascii="Arial" w:hAnsi="Arial" w:cs="Arial"/>
          <w:sz w:val="16"/>
          <w:szCs w:val="16"/>
        </w:rPr>
        <w:t>two 117.5x11.5mm Clydeside Quicksilver fleetnames/logos</w:t>
      </w:r>
      <w:r>
        <w:rPr>
          <w:rFonts w:ascii="Arial" w:hAnsi="Arial" w:cs="Arial"/>
          <w:sz w:val="16"/>
          <w:szCs w:val="16"/>
        </w:rPr>
        <w:t xml:space="preserve"> (handed) in red/yellow/blue/black/white; one 26x2.5mm </w:t>
      </w:r>
      <w:r w:rsidRPr="00A83C84">
        <w:rPr>
          <w:rFonts w:ascii="Arial" w:hAnsi="Arial" w:cs="Arial"/>
          <w:sz w:val="16"/>
          <w:szCs w:val="16"/>
        </w:rPr>
        <w:t>Clydeside Quicksilver fleetname/logo</w:t>
      </w:r>
      <w:r>
        <w:rPr>
          <w:rFonts w:ascii="Arial" w:hAnsi="Arial" w:cs="Arial"/>
          <w:sz w:val="16"/>
          <w:szCs w:val="16"/>
        </w:rPr>
        <w:t xml:space="preserve"> in red/yellow/blue/black/white; one 24x2.25mm </w:t>
      </w:r>
      <w:r w:rsidRPr="00A83C84">
        <w:rPr>
          <w:rFonts w:ascii="Arial" w:hAnsi="Arial" w:cs="Arial"/>
          <w:sz w:val="16"/>
          <w:szCs w:val="16"/>
        </w:rPr>
        <w:t>Clydeside Quicksilver fleetname/logo</w:t>
      </w:r>
      <w:r>
        <w:rPr>
          <w:rFonts w:ascii="Arial" w:hAnsi="Arial" w:cs="Arial"/>
          <w:sz w:val="16"/>
          <w:szCs w:val="16"/>
        </w:rPr>
        <w:t xml:space="preserve"> in red/yellow/blue/black/white; one legal address in black on a white rectangle</w:t>
      </w:r>
      <w:r w:rsidRPr="00A83C84">
        <w:rPr>
          <w:rFonts w:ascii="Arial" w:hAnsi="Arial" w:cs="Arial"/>
          <w:sz w:val="16"/>
          <w:szCs w:val="16"/>
        </w:rPr>
        <w:t xml:space="preserve">  </w:t>
      </w:r>
      <w:r w:rsidRPr="00A83C84">
        <w:rPr>
          <w:rFonts w:ascii="Arial" w:hAnsi="Arial" w:cs="Arial"/>
          <w:b/>
          <w:i/>
          <w:color w:val="FF6600"/>
          <w:sz w:val="16"/>
          <w:szCs w:val="16"/>
        </w:rPr>
        <w:t>£5 50</w:t>
      </w:r>
      <w:r>
        <w:rPr>
          <w:rFonts w:ascii="Arial" w:hAnsi="Arial" w:cs="Arial"/>
          <w:b/>
          <w:i/>
          <w:color w:val="FF6600"/>
          <w:sz w:val="16"/>
          <w:szCs w:val="16"/>
        </w:rPr>
        <w:t>p</w:t>
      </w:r>
    </w:p>
    <w:p w14:paraId="453ED6EE" w14:textId="77777777" w:rsidR="006735BB" w:rsidRDefault="006735BB" w:rsidP="006735BB">
      <w:pPr>
        <w:jc w:val="both"/>
        <w:rPr>
          <w:rFonts w:ascii="Arial" w:hAnsi="Arial" w:cs="Arial"/>
          <w:color w:val="99CC00"/>
          <w:sz w:val="18"/>
          <w:szCs w:val="18"/>
        </w:rPr>
      </w:pPr>
    </w:p>
    <w:p w14:paraId="16C8490C" w14:textId="77777777" w:rsidR="006735BB" w:rsidRPr="003E14E0" w:rsidRDefault="006735BB" w:rsidP="006735BB">
      <w:pPr>
        <w:jc w:val="both"/>
        <w:rPr>
          <w:rFonts w:ascii="Arial" w:hAnsi="Arial" w:cs="Arial"/>
          <w:sz w:val="18"/>
          <w:szCs w:val="18"/>
        </w:rPr>
      </w:pPr>
      <w:r w:rsidRPr="00897E4D">
        <w:rPr>
          <w:rFonts w:ascii="Arial" w:hAnsi="Arial" w:cs="Arial"/>
          <w:sz w:val="16"/>
          <w:szCs w:val="16"/>
        </w:rPr>
        <w:t>ST-CY6 : Clydeside Quicksilver set comprising</w:t>
      </w:r>
      <w:r w:rsidRPr="003E14E0">
        <w:rPr>
          <w:rFonts w:ascii="Arial" w:hAnsi="Arial" w:cs="Arial"/>
          <w:sz w:val="18"/>
          <w:szCs w:val="18"/>
        </w:rPr>
        <w:t xml:space="preserve"> </w:t>
      </w:r>
      <w:r w:rsidRPr="00A83C84">
        <w:rPr>
          <w:rFonts w:ascii="Arial" w:hAnsi="Arial" w:cs="Arial"/>
          <w:sz w:val="16"/>
          <w:szCs w:val="16"/>
        </w:rPr>
        <w:t>two 1</w:t>
      </w:r>
      <w:r>
        <w:rPr>
          <w:rFonts w:ascii="Arial" w:hAnsi="Arial" w:cs="Arial"/>
          <w:sz w:val="16"/>
          <w:szCs w:val="16"/>
        </w:rPr>
        <w:t>00</w:t>
      </w:r>
      <w:r w:rsidRPr="00A83C84">
        <w:rPr>
          <w:rFonts w:ascii="Arial" w:hAnsi="Arial" w:cs="Arial"/>
          <w:sz w:val="16"/>
          <w:szCs w:val="16"/>
        </w:rPr>
        <w:t>x</w:t>
      </w:r>
      <w:r>
        <w:rPr>
          <w:rFonts w:ascii="Arial" w:hAnsi="Arial" w:cs="Arial"/>
          <w:sz w:val="16"/>
          <w:szCs w:val="16"/>
        </w:rPr>
        <w:t>9</w:t>
      </w:r>
      <w:r w:rsidRPr="00A83C84">
        <w:rPr>
          <w:rFonts w:ascii="Arial" w:hAnsi="Arial" w:cs="Arial"/>
          <w:sz w:val="16"/>
          <w:szCs w:val="16"/>
        </w:rPr>
        <w:t>.5mm Clydeside Quicksilver fleetnames/logos</w:t>
      </w:r>
      <w:r>
        <w:rPr>
          <w:rFonts w:ascii="Arial" w:hAnsi="Arial" w:cs="Arial"/>
          <w:sz w:val="16"/>
          <w:szCs w:val="16"/>
        </w:rPr>
        <w:t xml:space="preserve"> (handed) in red/yellow/blue/black/white; one 26x5.0mm </w:t>
      </w:r>
      <w:r w:rsidRPr="00A83C84">
        <w:rPr>
          <w:rFonts w:ascii="Arial" w:hAnsi="Arial" w:cs="Arial"/>
          <w:sz w:val="16"/>
          <w:szCs w:val="16"/>
        </w:rPr>
        <w:t>Clydeside Quicksilver fleetname/logo</w:t>
      </w:r>
      <w:r>
        <w:rPr>
          <w:rFonts w:ascii="Arial" w:hAnsi="Arial" w:cs="Arial"/>
          <w:sz w:val="16"/>
          <w:szCs w:val="16"/>
        </w:rPr>
        <w:t xml:space="preserve"> in red/yellow/blue/black/white;</w:t>
      </w:r>
      <w:r>
        <w:rPr>
          <w:rFonts w:ascii="Arial" w:hAnsi="Arial" w:cs="Arial"/>
          <w:sz w:val="18"/>
          <w:szCs w:val="18"/>
        </w:rPr>
        <w:t xml:space="preserve"> </w:t>
      </w:r>
      <w:r>
        <w:rPr>
          <w:rFonts w:ascii="Arial" w:hAnsi="Arial" w:cs="Arial"/>
          <w:sz w:val="16"/>
          <w:szCs w:val="16"/>
        </w:rPr>
        <w:t xml:space="preserve">one 18x2.75mm </w:t>
      </w:r>
      <w:r w:rsidRPr="00A83C84">
        <w:rPr>
          <w:rFonts w:ascii="Arial" w:hAnsi="Arial" w:cs="Arial"/>
          <w:sz w:val="16"/>
          <w:szCs w:val="16"/>
        </w:rPr>
        <w:t>Clydeside Quicksilver fleetname/logo</w:t>
      </w:r>
      <w:r>
        <w:rPr>
          <w:rFonts w:ascii="Arial" w:hAnsi="Arial" w:cs="Arial"/>
          <w:sz w:val="16"/>
          <w:szCs w:val="16"/>
        </w:rPr>
        <w:t xml:space="preserve"> in red/yellow/blue/black/white; two 40x5.75mm 'Welcome aboard. We're going your way' lettering in red (two lines); one legal address in black on a white rectangle</w:t>
      </w:r>
      <w:r w:rsidRPr="00C83D71">
        <w:rPr>
          <w:rFonts w:ascii="Arial" w:hAnsi="Arial" w:cs="Arial"/>
          <w:b/>
          <w:i/>
          <w:color w:val="FF6600"/>
          <w:sz w:val="16"/>
          <w:szCs w:val="16"/>
        </w:rPr>
        <w:t xml:space="preserve"> £</w:t>
      </w:r>
      <w:r>
        <w:rPr>
          <w:rFonts w:ascii="Arial" w:hAnsi="Arial" w:cs="Arial"/>
          <w:b/>
          <w:i/>
          <w:color w:val="FF6600"/>
          <w:sz w:val="16"/>
          <w:szCs w:val="16"/>
        </w:rPr>
        <w:t>6</w:t>
      </w:r>
      <w:r w:rsidRPr="00C83D71">
        <w:rPr>
          <w:rFonts w:ascii="Arial" w:hAnsi="Arial" w:cs="Arial"/>
          <w:b/>
          <w:i/>
          <w:color w:val="FF6600"/>
          <w:sz w:val="16"/>
          <w:szCs w:val="16"/>
        </w:rPr>
        <w:t xml:space="preserve"> 50</w:t>
      </w:r>
      <w:r>
        <w:rPr>
          <w:rFonts w:ascii="Arial" w:hAnsi="Arial" w:cs="Arial"/>
          <w:b/>
          <w:i/>
          <w:color w:val="FF6600"/>
          <w:sz w:val="16"/>
          <w:szCs w:val="16"/>
        </w:rPr>
        <w:t>p</w:t>
      </w:r>
    </w:p>
    <w:p w14:paraId="1CA70A02" w14:textId="77777777" w:rsidR="006735BB" w:rsidRDefault="006735BB" w:rsidP="006735BB">
      <w:pPr>
        <w:jc w:val="both"/>
        <w:rPr>
          <w:rFonts w:ascii="Arial" w:hAnsi="Arial" w:cs="Arial"/>
          <w:color w:val="99CC00"/>
          <w:sz w:val="18"/>
          <w:szCs w:val="18"/>
        </w:rPr>
      </w:pPr>
    </w:p>
    <w:p w14:paraId="4F37AE7D" w14:textId="77777777" w:rsidR="006735BB" w:rsidRPr="003E14E0" w:rsidRDefault="006735BB" w:rsidP="006735BB">
      <w:pPr>
        <w:jc w:val="both"/>
        <w:rPr>
          <w:rFonts w:ascii="Arial" w:hAnsi="Arial" w:cs="Arial"/>
          <w:sz w:val="18"/>
          <w:szCs w:val="18"/>
        </w:rPr>
      </w:pPr>
      <w:r w:rsidRPr="001433A2">
        <w:rPr>
          <w:rFonts w:ascii="Arial" w:hAnsi="Arial" w:cs="Arial"/>
          <w:sz w:val="16"/>
          <w:szCs w:val="16"/>
        </w:rPr>
        <w:t>ST-CY7 : Clydeside Quicksilver set comprising</w:t>
      </w:r>
      <w:r w:rsidRPr="003E14E0">
        <w:rPr>
          <w:rFonts w:ascii="Arial" w:hAnsi="Arial" w:cs="Arial"/>
          <w:sz w:val="18"/>
          <w:szCs w:val="18"/>
        </w:rPr>
        <w:t xml:space="preserve"> </w:t>
      </w:r>
      <w:r w:rsidRPr="00A83C84">
        <w:rPr>
          <w:rFonts w:ascii="Arial" w:hAnsi="Arial" w:cs="Arial"/>
          <w:sz w:val="16"/>
          <w:szCs w:val="16"/>
        </w:rPr>
        <w:t xml:space="preserve">two </w:t>
      </w:r>
      <w:r>
        <w:rPr>
          <w:rFonts w:ascii="Arial" w:hAnsi="Arial" w:cs="Arial"/>
          <w:sz w:val="16"/>
          <w:szCs w:val="16"/>
        </w:rPr>
        <w:t>29</w:t>
      </w:r>
      <w:r w:rsidRPr="00A83C84">
        <w:rPr>
          <w:rFonts w:ascii="Arial" w:hAnsi="Arial" w:cs="Arial"/>
          <w:sz w:val="16"/>
          <w:szCs w:val="16"/>
        </w:rPr>
        <w:t>x</w:t>
      </w:r>
      <w:r>
        <w:rPr>
          <w:rFonts w:ascii="Arial" w:hAnsi="Arial" w:cs="Arial"/>
          <w:sz w:val="16"/>
          <w:szCs w:val="16"/>
        </w:rPr>
        <w:t>5</w:t>
      </w:r>
      <w:r w:rsidRPr="00A83C84">
        <w:rPr>
          <w:rFonts w:ascii="Arial" w:hAnsi="Arial" w:cs="Arial"/>
          <w:sz w:val="16"/>
          <w:szCs w:val="16"/>
        </w:rPr>
        <w:t>.5mm Clydeside Quicksilver fleetnames/logos</w:t>
      </w:r>
      <w:r>
        <w:rPr>
          <w:rFonts w:ascii="Arial" w:hAnsi="Arial" w:cs="Arial"/>
          <w:sz w:val="16"/>
          <w:szCs w:val="16"/>
        </w:rPr>
        <w:t xml:space="preserve"> (handed) in red/yellow/blue/black/white; one 20x3.0mm </w:t>
      </w:r>
      <w:r w:rsidRPr="00A83C84">
        <w:rPr>
          <w:rFonts w:ascii="Arial" w:hAnsi="Arial" w:cs="Arial"/>
          <w:sz w:val="16"/>
          <w:szCs w:val="16"/>
        </w:rPr>
        <w:t>Clydeside Quicksilver fleetname/logo</w:t>
      </w:r>
      <w:r>
        <w:rPr>
          <w:rFonts w:ascii="Arial" w:hAnsi="Arial" w:cs="Arial"/>
          <w:sz w:val="16"/>
          <w:szCs w:val="16"/>
        </w:rPr>
        <w:t xml:space="preserve"> in red/yellow/blue/black/white;</w:t>
      </w:r>
      <w:r>
        <w:rPr>
          <w:rFonts w:ascii="Arial" w:hAnsi="Arial" w:cs="Arial"/>
          <w:sz w:val="18"/>
          <w:szCs w:val="18"/>
        </w:rPr>
        <w:t xml:space="preserve"> </w:t>
      </w:r>
      <w:r>
        <w:rPr>
          <w:rFonts w:ascii="Arial" w:hAnsi="Arial" w:cs="Arial"/>
          <w:sz w:val="16"/>
          <w:szCs w:val="16"/>
        </w:rPr>
        <w:t xml:space="preserve">one 14.5x2.5mm </w:t>
      </w:r>
      <w:r w:rsidRPr="00A83C84">
        <w:rPr>
          <w:rFonts w:ascii="Arial" w:hAnsi="Arial" w:cs="Arial"/>
          <w:sz w:val="16"/>
          <w:szCs w:val="16"/>
        </w:rPr>
        <w:t>Clydeside Quicksilver fleetname/logo</w:t>
      </w:r>
      <w:r>
        <w:rPr>
          <w:rFonts w:ascii="Arial" w:hAnsi="Arial" w:cs="Arial"/>
          <w:sz w:val="16"/>
          <w:szCs w:val="16"/>
        </w:rPr>
        <w:t xml:space="preserve"> in red/yellow/blue/black/white; two 55x2.25mm 'Welcome aboard. We're going your way' lettering in red (one line); one legal address in black</w:t>
      </w:r>
      <w:r>
        <w:rPr>
          <w:rFonts w:ascii="Arial" w:hAnsi="Arial" w:cs="Arial"/>
          <w:sz w:val="18"/>
          <w:szCs w:val="18"/>
        </w:rPr>
        <w:t xml:space="preserve"> </w:t>
      </w:r>
      <w:r w:rsidRPr="00C83D71">
        <w:rPr>
          <w:rFonts w:ascii="Arial" w:hAnsi="Arial" w:cs="Arial"/>
          <w:b/>
          <w:i/>
          <w:color w:val="FF6600"/>
          <w:sz w:val="16"/>
          <w:szCs w:val="16"/>
        </w:rPr>
        <w:t>£</w:t>
      </w:r>
      <w:r>
        <w:rPr>
          <w:rFonts w:ascii="Arial" w:hAnsi="Arial" w:cs="Arial"/>
          <w:b/>
          <w:i/>
          <w:color w:val="FF6600"/>
          <w:sz w:val="16"/>
          <w:szCs w:val="16"/>
        </w:rPr>
        <w:t>6</w:t>
      </w:r>
      <w:r w:rsidRPr="00C83D71">
        <w:rPr>
          <w:rFonts w:ascii="Arial" w:hAnsi="Arial" w:cs="Arial"/>
          <w:b/>
          <w:i/>
          <w:color w:val="FF6600"/>
          <w:sz w:val="16"/>
          <w:szCs w:val="16"/>
        </w:rPr>
        <w:t xml:space="preserve"> </w:t>
      </w:r>
      <w:r>
        <w:rPr>
          <w:rFonts w:ascii="Arial" w:hAnsi="Arial" w:cs="Arial"/>
          <w:b/>
          <w:i/>
          <w:color w:val="FF6600"/>
          <w:sz w:val="16"/>
          <w:szCs w:val="16"/>
        </w:rPr>
        <w:t>00</w:t>
      </w:r>
    </w:p>
    <w:p w14:paraId="262DE15B" w14:textId="77777777" w:rsidR="006735BB" w:rsidRDefault="006735BB" w:rsidP="006735BB">
      <w:pPr>
        <w:jc w:val="both"/>
        <w:rPr>
          <w:rFonts w:ascii="Arial" w:hAnsi="Arial" w:cs="Arial"/>
          <w:color w:val="99CC00"/>
          <w:sz w:val="18"/>
          <w:szCs w:val="18"/>
        </w:rPr>
      </w:pPr>
    </w:p>
    <w:p w14:paraId="492B21C5" w14:textId="77777777" w:rsidR="006735BB" w:rsidRPr="00266EBB" w:rsidRDefault="006735BB" w:rsidP="006735BB">
      <w:pPr>
        <w:jc w:val="both"/>
        <w:rPr>
          <w:rFonts w:ascii="Arial" w:hAnsi="Arial" w:cs="Arial"/>
          <w:sz w:val="16"/>
          <w:szCs w:val="16"/>
        </w:rPr>
      </w:pPr>
      <w:r w:rsidRPr="00AC69A7">
        <w:rPr>
          <w:rFonts w:ascii="Arial" w:hAnsi="Arial" w:cs="Arial"/>
          <w:sz w:val="16"/>
          <w:szCs w:val="16"/>
        </w:rPr>
        <w:t>ST-CY8  :  Clydeside Skipper set comprising</w:t>
      </w:r>
      <w:r w:rsidRPr="00266EBB">
        <w:rPr>
          <w:rFonts w:ascii="Arial" w:hAnsi="Arial" w:cs="Arial"/>
          <w:sz w:val="16"/>
          <w:szCs w:val="16"/>
        </w:rPr>
        <w:t xml:space="preserve"> </w:t>
      </w:r>
      <w:r>
        <w:rPr>
          <w:rFonts w:ascii="Arial" w:hAnsi="Arial" w:cs="Arial"/>
          <w:sz w:val="16"/>
          <w:szCs w:val="16"/>
        </w:rPr>
        <w:t xml:space="preserve">two 23.5x12mm Skipper fleetnames/logos in yellow/grey/white; two 8.5x2.5mm Clydeside Scottish 'saltire' fleetnames in white/blue (two lines); two 8.5x2.5mm Clydeside Scottish 'saltire' fleetnames in red/white/blue (two lines) </w:t>
      </w:r>
      <w:r w:rsidRPr="000F6F0E">
        <w:rPr>
          <w:rFonts w:ascii="Arial" w:hAnsi="Arial" w:cs="Arial"/>
          <w:b/>
          <w:i/>
          <w:color w:val="FF6600"/>
          <w:sz w:val="16"/>
          <w:szCs w:val="16"/>
        </w:rPr>
        <w:t>£2 25</w:t>
      </w:r>
      <w:r>
        <w:rPr>
          <w:rFonts w:ascii="Arial" w:hAnsi="Arial" w:cs="Arial"/>
          <w:b/>
          <w:i/>
          <w:color w:val="FF6600"/>
          <w:sz w:val="16"/>
          <w:szCs w:val="16"/>
        </w:rPr>
        <w:t>p</w:t>
      </w:r>
    </w:p>
    <w:p w14:paraId="16BB67DF" w14:textId="77777777" w:rsidR="006735BB" w:rsidRDefault="006735BB" w:rsidP="006735BB">
      <w:pPr>
        <w:jc w:val="both"/>
        <w:rPr>
          <w:rFonts w:ascii="Arial" w:hAnsi="Arial" w:cs="Arial"/>
          <w:color w:val="99CC00"/>
          <w:sz w:val="18"/>
          <w:szCs w:val="18"/>
        </w:rPr>
      </w:pPr>
    </w:p>
    <w:p w14:paraId="2E8C9FAB" w14:textId="77777777" w:rsidR="006735BB" w:rsidRDefault="006735BB" w:rsidP="006735BB">
      <w:pPr>
        <w:jc w:val="both"/>
        <w:rPr>
          <w:rFonts w:ascii="Arial" w:hAnsi="Arial" w:cs="Arial"/>
          <w:color w:val="99CC00"/>
          <w:sz w:val="18"/>
          <w:szCs w:val="18"/>
        </w:rPr>
      </w:pPr>
      <w:r w:rsidRPr="002F4C7A">
        <w:rPr>
          <w:rFonts w:ascii="Arial" w:hAnsi="Arial" w:cs="Arial"/>
          <w:sz w:val="16"/>
          <w:szCs w:val="16"/>
        </w:rPr>
        <w:t>ST-CY9 : Clydeside 2000 set comprising two 23x4mm Clydeside names in red; two 15x3mm Clydeside names in red; two 9.5x2mm Clydeside names in red; two Clydeside 2000plc legal addresses in white; four metric unladen weight notices in white</w:t>
      </w:r>
      <w:r>
        <w:rPr>
          <w:rFonts w:ascii="Arial" w:hAnsi="Arial" w:cs="Arial"/>
          <w:color w:val="7030A0"/>
          <w:sz w:val="16"/>
          <w:szCs w:val="16"/>
        </w:rPr>
        <w:t xml:space="preserve">    </w:t>
      </w:r>
      <w:r>
        <w:rPr>
          <w:rFonts w:ascii="Arial" w:hAnsi="Arial" w:cs="Arial"/>
          <w:color w:val="99CC00"/>
          <w:sz w:val="18"/>
          <w:szCs w:val="18"/>
        </w:rPr>
        <w:t xml:space="preserve"> </w:t>
      </w:r>
      <w:r>
        <w:rPr>
          <w:rFonts w:ascii="Arial" w:hAnsi="Arial" w:cs="Arial"/>
          <w:color w:val="7030A0"/>
          <w:sz w:val="16"/>
          <w:szCs w:val="16"/>
        </w:rPr>
        <w:t xml:space="preserve">  </w:t>
      </w:r>
      <w:r>
        <w:rPr>
          <w:rFonts w:ascii="Arial" w:hAnsi="Arial" w:cs="Arial"/>
          <w:color w:val="99CC00"/>
          <w:sz w:val="18"/>
          <w:szCs w:val="18"/>
        </w:rPr>
        <w:t xml:space="preserve"> </w:t>
      </w:r>
      <w:r>
        <w:rPr>
          <w:rFonts w:ascii="Arial" w:hAnsi="Arial" w:cs="Arial"/>
          <w:color w:val="7030A0"/>
          <w:sz w:val="16"/>
          <w:szCs w:val="16"/>
        </w:rPr>
        <w:t xml:space="preserve">  </w:t>
      </w:r>
      <w:r>
        <w:rPr>
          <w:rFonts w:ascii="Arial" w:hAnsi="Arial" w:cs="Arial"/>
          <w:color w:val="99CC00"/>
          <w:sz w:val="18"/>
          <w:szCs w:val="18"/>
        </w:rPr>
        <w:t xml:space="preserve"> </w:t>
      </w:r>
      <w:r w:rsidRPr="000F6F0E">
        <w:rPr>
          <w:rFonts w:ascii="Arial" w:hAnsi="Arial" w:cs="Arial"/>
          <w:b/>
          <w:i/>
          <w:color w:val="FF6600"/>
          <w:sz w:val="16"/>
          <w:szCs w:val="16"/>
        </w:rPr>
        <w:t xml:space="preserve">£2 </w:t>
      </w:r>
      <w:r>
        <w:rPr>
          <w:rFonts w:ascii="Arial" w:hAnsi="Arial" w:cs="Arial"/>
          <w:b/>
          <w:i/>
          <w:color w:val="FF6600"/>
          <w:sz w:val="16"/>
          <w:szCs w:val="16"/>
        </w:rPr>
        <w:t>7</w:t>
      </w:r>
      <w:r w:rsidRPr="000F6F0E">
        <w:rPr>
          <w:rFonts w:ascii="Arial" w:hAnsi="Arial" w:cs="Arial"/>
          <w:b/>
          <w:i/>
          <w:color w:val="FF6600"/>
          <w:sz w:val="16"/>
          <w:szCs w:val="16"/>
        </w:rPr>
        <w:t>5</w:t>
      </w:r>
      <w:r>
        <w:rPr>
          <w:rFonts w:ascii="Arial" w:hAnsi="Arial" w:cs="Arial"/>
          <w:b/>
          <w:i/>
          <w:color w:val="FF6600"/>
          <w:sz w:val="16"/>
          <w:szCs w:val="16"/>
        </w:rPr>
        <w:t>p</w:t>
      </w:r>
    </w:p>
    <w:p w14:paraId="63D62BCD" w14:textId="77777777" w:rsidR="006735BB" w:rsidRDefault="006735BB" w:rsidP="006735BB">
      <w:pPr>
        <w:jc w:val="both"/>
        <w:rPr>
          <w:rFonts w:ascii="Arial" w:hAnsi="Arial" w:cs="Arial"/>
          <w:color w:val="99CC00"/>
          <w:sz w:val="18"/>
          <w:szCs w:val="18"/>
        </w:rPr>
      </w:pPr>
    </w:p>
    <w:p w14:paraId="2A5B38A8" w14:textId="77777777" w:rsidR="006735BB" w:rsidRPr="009B340D" w:rsidRDefault="006735BB" w:rsidP="006735BB">
      <w:pPr>
        <w:jc w:val="both"/>
        <w:rPr>
          <w:rFonts w:ascii="Arial" w:hAnsi="Arial" w:cs="Arial"/>
          <w:b/>
          <w:bCs/>
          <w:color w:val="FF0000"/>
          <w:sz w:val="18"/>
          <w:szCs w:val="18"/>
        </w:rPr>
      </w:pPr>
      <w:r w:rsidRPr="00036BB9">
        <w:rPr>
          <w:rFonts w:ascii="Arial" w:hAnsi="Arial" w:cs="Arial"/>
          <w:sz w:val="16"/>
          <w:szCs w:val="16"/>
        </w:rPr>
        <w:t>ST-CY10 : Clydeside 2000 set comprising two 23x4mm Clydeside names in white; two 15x3mm Clydeside names in white; two 9.5x2mm Clydeside names in white; two Clydeside 2000plc legal addresses in white; four metric unladen weight notices in white</w:t>
      </w:r>
      <w:r w:rsidRPr="009B340D">
        <w:rPr>
          <w:rFonts w:ascii="Arial" w:hAnsi="Arial" w:cs="Arial"/>
          <w:b/>
          <w:bCs/>
          <w:color w:val="FF0000"/>
          <w:sz w:val="16"/>
          <w:szCs w:val="16"/>
        </w:rPr>
        <w:t xml:space="preserve"> </w:t>
      </w:r>
      <w:r>
        <w:rPr>
          <w:rFonts w:ascii="Arial" w:hAnsi="Arial" w:cs="Arial"/>
          <w:b/>
          <w:bCs/>
          <w:i/>
          <w:color w:val="ED7D31"/>
          <w:sz w:val="16"/>
          <w:szCs w:val="16"/>
        </w:rPr>
        <w:t>£2 75p</w:t>
      </w:r>
    </w:p>
    <w:p w14:paraId="7B9D2989" w14:textId="77777777" w:rsidR="006735BB" w:rsidRDefault="006735BB" w:rsidP="00AA6CF3">
      <w:pPr>
        <w:jc w:val="both"/>
        <w:rPr>
          <w:rFonts w:ascii="Arial" w:hAnsi="Arial" w:cs="Arial"/>
          <w:sz w:val="16"/>
          <w:szCs w:val="16"/>
        </w:rPr>
      </w:pPr>
    </w:p>
    <w:p w14:paraId="234F8C7A" w14:textId="77777777" w:rsidR="006735BB" w:rsidRPr="00C83D71" w:rsidRDefault="006735BB" w:rsidP="006735BB">
      <w:pPr>
        <w:jc w:val="both"/>
        <w:rPr>
          <w:rFonts w:ascii="Arial" w:hAnsi="Arial" w:cs="Arial"/>
          <w:color w:val="00CCFF"/>
          <w:sz w:val="16"/>
          <w:szCs w:val="16"/>
        </w:rPr>
      </w:pPr>
      <w:r w:rsidRPr="00302947">
        <w:rPr>
          <w:rFonts w:ascii="Arial" w:hAnsi="Arial" w:cs="Arial"/>
          <w:sz w:val="16"/>
          <w:szCs w:val="16"/>
        </w:rPr>
        <w:t>ST-HG1 : Highland Scottish set, comprising two 19.25x2.25mm Highland Scottish ‘saltire’ fleetnames blue; two 15x1.75mm Highland Scottish ‘saltire’ fleetnames blue; one 9x2mm Highland fleetname in white; one Highland Omnibuses legal address white; one Highland Scottish Omnibuses legal address white; four unladen weight notices – two metric</w:t>
      </w:r>
      <w:r>
        <w:rPr>
          <w:rFonts w:ascii="Arial" w:hAnsi="Arial" w:cs="Arial"/>
          <w:color w:val="00CCFF"/>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3</w:t>
      </w:r>
      <w:r w:rsidRPr="00C83D71">
        <w:rPr>
          <w:rFonts w:ascii="Arial" w:hAnsi="Arial" w:cs="Arial"/>
          <w:b/>
          <w:i/>
          <w:color w:val="FF6600"/>
          <w:sz w:val="16"/>
          <w:szCs w:val="16"/>
        </w:rPr>
        <w:t xml:space="preserve"> </w:t>
      </w:r>
      <w:r>
        <w:rPr>
          <w:rFonts w:ascii="Arial" w:hAnsi="Arial" w:cs="Arial"/>
          <w:b/>
          <w:i/>
          <w:color w:val="FF6600"/>
          <w:sz w:val="16"/>
          <w:szCs w:val="16"/>
        </w:rPr>
        <w:t>50</w:t>
      </w:r>
    </w:p>
    <w:p w14:paraId="3DCCE3C9" w14:textId="77777777" w:rsidR="006735BB" w:rsidRDefault="006735BB" w:rsidP="006735BB">
      <w:pPr>
        <w:jc w:val="both"/>
        <w:rPr>
          <w:rFonts w:ascii="Arial" w:hAnsi="Arial" w:cs="Arial"/>
          <w:color w:val="00CCFF"/>
          <w:sz w:val="16"/>
          <w:szCs w:val="16"/>
        </w:rPr>
      </w:pPr>
    </w:p>
    <w:p w14:paraId="784B6A16" w14:textId="77777777" w:rsidR="006735BB" w:rsidRDefault="006735BB" w:rsidP="006735BB">
      <w:pPr>
        <w:jc w:val="both"/>
        <w:rPr>
          <w:rFonts w:ascii="Arial" w:hAnsi="Arial" w:cs="Arial"/>
          <w:b/>
          <w:i/>
          <w:color w:val="FF6600"/>
          <w:sz w:val="16"/>
          <w:szCs w:val="16"/>
        </w:rPr>
      </w:pPr>
      <w:r w:rsidRPr="00302947">
        <w:rPr>
          <w:rFonts w:ascii="Arial" w:hAnsi="Arial" w:cs="Arial"/>
          <w:sz w:val="16"/>
          <w:szCs w:val="16"/>
        </w:rPr>
        <w:t>ST-HG2 : Highland Scottish set, comprising two 39.75x4.5mm Highland Scottish ‘saltire’ fleetnames blue; one 15x1.75mm Highland Scottish ‘saltire’ fleetname blue; one 9x2mm Highland fleetname in white; one Highland Omnibuses legal address white; one Highland Scottish Omnibuses legal address white; four unladen weight notices – two metric</w:t>
      </w:r>
      <w:r>
        <w:rPr>
          <w:rFonts w:ascii="Arial" w:hAnsi="Arial" w:cs="Arial"/>
          <w:color w:val="00CCFF"/>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3</w:t>
      </w:r>
      <w:r w:rsidRPr="00C83D71">
        <w:rPr>
          <w:rFonts w:ascii="Arial" w:hAnsi="Arial" w:cs="Arial"/>
          <w:b/>
          <w:i/>
          <w:color w:val="FF6600"/>
          <w:sz w:val="16"/>
          <w:szCs w:val="16"/>
        </w:rPr>
        <w:t xml:space="preserve"> </w:t>
      </w:r>
      <w:r>
        <w:rPr>
          <w:rFonts w:ascii="Arial" w:hAnsi="Arial" w:cs="Arial"/>
          <w:b/>
          <w:i/>
          <w:color w:val="FF6600"/>
          <w:sz w:val="16"/>
          <w:szCs w:val="16"/>
        </w:rPr>
        <w:t>75</w:t>
      </w:r>
    </w:p>
    <w:p w14:paraId="0031C68E" w14:textId="77777777" w:rsidR="006735BB" w:rsidRPr="00C83D71" w:rsidRDefault="006735BB" w:rsidP="006735BB">
      <w:pPr>
        <w:jc w:val="both"/>
        <w:rPr>
          <w:rFonts w:ascii="Arial" w:hAnsi="Arial" w:cs="Arial"/>
          <w:color w:val="00CCFF"/>
          <w:sz w:val="16"/>
          <w:szCs w:val="16"/>
        </w:rPr>
      </w:pPr>
    </w:p>
    <w:p w14:paraId="109AF31B" w14:textId="77777777" w:rsidR="006735BB" w:rsidRDefault="006735BB" w:rsidP="006735BB">
      <w:pPr>
        <w:jc w:val="both"/>
        <w:rPr>
          <w:rFonts w:ascii="Arial" w:hAnsi="Arial" w:cs="Arial"/>
          <w:color w:val="00CCFF"/>
          <w:sz w:val="16"/>
          <w:szCs w:val="16"/>
        </w:rPr>
      </w:pPr>
      <w:r w:rsidRPr="00302947">
        <w:rPr>
          <w:rFonts w:ascii="Arial" w:hAnsi="Arial" w:cs="Arial"/>
          <w:sz w:val="16"/>
          <w:szCs w:val="16"/>
        </w:rPr>
        <w:t>ST-HG3 : Highland Scottish set, comprising two 19.5x2.25mm Highland Scottish ‘saltire’ fleetnames blue; two 15x1.75mm Highland Scottish ‘saltire’ fleetnames blue; one 9x2mm Highland fleetname white; two 6.3x6.8mm Highland Omnibuses belt/buckle/golden eagle logos; two 5.5x4.5mm ‘Best Bus with us Highland Scottish’ front panel adverts; one Highland Omnibuses legal address white; one Highland Scottish Omnibuses legal address white; six unladen weight notices – three metric</w:t>
      </w:r>
      <w:r>
        <w:rPr>
          <w:rFonts w:ascii="Arial" w:hAnsi="Arial" w:cs="Arial"/>
          <w:color w:val="00CCFF"/>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5</w:t>
      </w:r>
      <w:r w:rsidRPr="00C83D71">
        <w:rPr>
          <w:rFonts w:ascii="Arial" w:hAnsi="Arial" w:cs="Arial"/>
          <w:b/>
          <w:i/>
          <w:color w:val="FF6600"/>
          <w:sz w:val="16"/>
          <w:szCs w:val="16"/>
        </w:rPr>
        <w:t xml:space="preserve"> </w:t>
      </w:r>
      <w:r>
        <w:rPr>
          <w:rFonts w:ascii="Arial" w:hAnsi="Arial" w:cs="Arial"/>
          <w:b/>
          <w:i/>
          <w:color w:val="FF6600"/>
          <w:sz w:val="16"/>
          <w:szCs w:val="16"/>
        </w:rPr>
        <w:t>2</w:t>
      </w:r>
      <w:r w:rsidRPr="00C83D71">
        <w:rPr>
          <w:rFonts w:ascii="Arial" w:hAnsi="Arial" w:cs="Arial"/>
          <w:b/>
          <w:i/>
          <w:color w:val="FF6600"/>
          <w:sz w:val="16"/>
          <w:szCs w:val="16"/>
        </w:rPr>
        <w:t>5</w:t>
      </w:r>
    </w:p>
    <w:p w14:paraId="236D0B29" w14:textId="77777777" w:rsidR="006735BB" w:rsidRDefault="006735BB" w:rsidP="006735BB">
      <w:pPr>
        <w:jc w:val="both"/>
        <w:rPr>
          <w:rFonts w:ascii="Arial" w:hAnsi="Arial" w:cs="Arial"/>
          <w:color w:val="00CCFF"/>
          <w:sz w:val="16"/>
          <w:szCs w:val="16"/>
        </w:rPr>
      </w:pPr>
    </w:p>
    <w:p w14:paraId="2951D628" w14:textId="77777777" w:rsidR="006735BB" w:rsidRPr="00B154B3" w:rsidRDefault="006735BB" w:rsidP="006735BB">
      <w:pPr>
        <w:jc w:val="both"/>
        <w:rPr>
          <w:rFonts w:ascii="Arial" w:hAnsi="Arial" w:cs="Arial"/>
          <w:b/>
          <w:i/>
          <w:color w:val="FF6600"/>
          <w:sz w:val="16"/>
          <w:szCs w:val="16"/>
        </w:rPr>
      </w:pPr>
      <w:r w:rsidRPr="00B154B3">
        <w:rPr>
          <w:rFonts w:ascii="Arial" w:hAnsi="Arial" w:cs="Arial"/>
          <w:sz w:val="16"/>
          <w:szCs w:val="16"/>
        </w:rPr>
        <w:t>ST-HG</w:t>
      </w:r>
      <w:r>
        <w:rPr>
          <w:rFonts w:ascii="Arial" w:hAnsi="Arial" w:cs="Arial"/>
          <w:sz w:val="16"/>
          <w:szCs w:val="16"/>
        </w:rPr>
        <w:t>4</w:t>
      </w:r>
      <w:r w:rsidRPr="00B154B3">
        <w:rPr>
          <w:rFonts w:ascii="Arial" w:hAnsi="Arial" w:cs="Arial"/>
          <w:sz w:val="16"/>
          <w:szCs w:val="16"/>
        </w:rPr>
        <w:t xml:space="preserve"> : Highland Scottish set</w:t>
      </w:r>
      <w:r>
        <w:rPr>
          <w:rFonts w:ascii="Arial" w:hAnsi="Arial" w:cs="Arial"/>
          <w:sz w:val="16"/>
          <w:szCs w:val="16"/>
        </w:rPr>
        <w:t xml:space="preserve"> for Terrier minibuses</w:t>
      </w:r>
      <w:r w:rsidRPr="00B154B3">
        <w:rPr>
          <w:rFonts w:ascii="Arial" w:hAnsi="Arial" w:cs="Arial"/>
          <w:sz w:val="16"/>
          <w:szCs w:val="16"/>
        </w:rPr>
        <w:t xml:space="preserve">, comprising </w:t>
      </w:r>
      <w:r>
        <w:rPr>
          <w:rFonts w:ascii="Arial" w:hAnsi="Arial" w:cs="Arial"/>
          <w:sz w:val="16"/>
          <w:szCs w:val="16"/>
        </w:rPr>
        <w:t xml:space="preserve">two 19x7.75mm Highland Terrier fleetnames in red/black; two 10x4mm Highland Terrier fleetnames in red/black; legal address, seating, emergency door, metric weight (two), fuel, heater tap fuel notices in white; fleet/registration/fuel numbers for Q406/7; destination/service number for 2B Culloden via Raigmore Hospital, 3 Kinmylies, 5 Lochardil, 26A North Kessock  </w:t>
      </w:r>
      <w:r w:rsidRPr="00B154B3">
        <w:rPr>
          <w:rFonts w:ascii="Arial" w:hAnsi="Arial" w:cs="Arial"/>
          <w:b/>
          <w:i/>
          <w:color w:val="FF6600"/>
          <w:sz w:val="16"/>
          <w:szCs w:val="16"/>
        </w:rPr>
        <w:t>£4 50</w:t>
      </w:r>
    </w:p>
    <w:p w14:paraId="4391734E" w14:textId="77777777" w:rsidR="006735BB" w:rsidRDefault="006735BB" w:rsidP="006735BB">
      <w:pPr>
        <w:jc w:val="both"/>
        <w:rPr>
          <w:rFonts w:ascii="Arial" w:hAnsi="Arial" w:cs="Arial"/>
          <w:color w:val="00CCFF"/>
          <w:sz w:val="16"/>
          <w:szCs w:val="16"/>
        </w:rPr>
      </w:pPr>
    </w:p>
    <w:p w14:paraId="3E0148B5" w14:textId="77777777" w:rsidR="006735BB" w:rsidRPr="00036D80" w:rsidRDefault="006735BB" w:rsidP="006735BB">
      <w:pPr>
        <w:jc w:val="both"/>
        <w:rPr>
          <w:rFonts w:ascii="Arial" w:hAnsi="Arial" w:cs="Arial"/>
          <w:sz w:val="16"/>
          <w:szCs w:val="16"/>
        </w:rPr>
      </w:pPr>
      <w:r w:rsidRPr="00FE629D">
        <w:rPr>
          <w:rFonts w:ascii="Arial" w:hAnsi="Arial" w:cs="Arial"/>
          <w:sz w:val="16"/>
          <w:szCs w:val="16"/>
        </w:rPr>
        <w:t>ST-HG5 : Highland Scottish set comprising</w:t>
      </w:r>
      <w:r>
        <w:rPr>
          <w:rFonts w:ascii="Arial" w:hAnsi="Arial" w:cs="Arial"/>
          <w:sz w:val="16"/>
          <w:szCs w:val="16"/>
        </w:rPr>
        <w:t xml:space="preserve"> two 73.5x5.0mm Highland (capitals) Scottish side panel names incorporating saltire and arrowheads, handed, dark blue/red; two 69.75x6.0mm Highland (upper/lower case) Scottish side panel names </w:t>
      </w:r>
      <w:r>
        <w:rPr>
          <w:rFonts w:ascii="Arial" w:hAnsi="Arial" w:cs="Arial"/>
          <w:sz w:val="16"/>
          <w:szCs w:val="16"/>
        </w:rPr>
        <w:lastRenderedPageBreak/>
        <w:t xml:space="preserve">incorporating saltire and arrowheads, dark blue/red; one 20x2.25 Highland Scottish 'saltire' fleetname in dark blue; one 15x1.75 Highland Scottish 'saltire' fleetname in dark blue; two Highland Omnibuses belt/buckle/eagle motifs, handed; one 16x2.25mm 'To hire this coach phone Inverness 237575' lettering, dark blue; one 17x1.0mm 'Inverness Scotland' lettering, dark blue; 150mm of 3.75mm-wide dark blue/red banding; one legal address, white; one metric unladen weight notice, white </w:t>
      </w:r>
      <w:r w:rsidRPr="00B154B3">
        <w:rPr>
          <w:rFonts w:ascii="Arial" w:hAnsi="Arial" w:cs="Arial"/>
          <w:b/>
          <w:i/>
          <w:color w:val="FF6600"/>
          <w:sz w:val="16"/>
          <w:szCs w:val="16"/>
        </w:rPr>
        <w:t>£</w:t>
      </w:r>
      <w:r>
        <w:rPr>
          <w:rFonts w:ascii="Arial" w:hAnsi="Arial" w:cs="Arial"/>
          <w:b/>
          <w:i/>
          <w:color w:val="FF6600"/>
          <w:sz w:val="16"/>
          <w:szCs w:val="16"/>
        </w:rPr>
        <w:t>8</w:t>
      </w:r>
    </w:p>
    <w:p w14:paraId="524F2BA2" w14:textId="77777777" w:rsidR="006735BB" w:rsidRDefault="006735BB" w:rsidP="006735BB">
      <w:pPr>
        <w:jc w:val="both"/>
        <w:rPr>
          <w:rFonts w:ascii="Arial" w:hAnsi="Arial" w:cs="Arial"/>
          <w:color w:val="00CCFF"/>
          <w:sz w:val="16"/>
          <w:szCs w:val="16"/>
        </w:rPr>
      </w:pPr>
    </w:p>
    <w:p w14:paraId="4249C490" w14:textId="77777777" w:rsidR="006735BB" w:rsidRPr="00036D80" w:rsidRDefault="006735BB" w:rsidP="006735BB">
      <w:pPr>
        <w:jc w:val="both"/>
        <w:rPr>
          <w:rFonts w:ascii="Arial" w:hAnsi="Arial" w:cs="Arial"/>
          <w:sz w:val="16"/>
          <w:szCs w:val="16"/>
        </w:rPr>
      </w:pPr>
      <w:r w:rsidRPr="00254793">
        <w:rPr>
          <w:rFonts w:ascii="Arial" w:hAnsi="Arial" w:cs="Arial"/>
          <w:sz w:val="16"/>
          <w:szCs w:val="16"/>
        </w:rPr>
        <w:t>ST-HG6 : Highland Coaches set comprising</w:t>
      </w:r>
      <w:r w:rsidRPr="00036D80">
        <w:rPr>
          <w:rFonts w:ascii="Arial" w:hAnsi="Arial" w:cs="Arial"/>
          <w:sz w:val="16"/>
          <w:szCs w:val="16"/>
        </w:rPr>
        <w:t xml:space="preserve"> </w:t>
      </w:r>
      <w:r w:rsidRPr="00FE629D">
        <w:rPr>
          <w:rFonts w:ascii="Arial" w:hAnsi="Arial" w:cs="Arial"/>
          <w:sz w:val="16"/>
          <w:szCs w:val="16"/>
        </w:rPr>
        <w:t>comprising</w:t>
      </w:r>
      <w:r>
        <w:rPr>
          <w:rFonts w:ascii="Arial" w:hAnsi="Arial" w:cs="Arial"/>
          <w:sz w:val="16"/>
          <w:szCs w:val="16"/>
        </w:rPr>
        <w:t xml:space="preserve"> two 70.5x4.0mm Highland Scottish side panel names incorporating saltire and arrowheads, handed, dark blue/red; one 22x3.0mm Highland Coaches rear panel name, red/dark blue; one 14.5x2.0mm Highland Coaches front panel name, red/dark blue; 340mm of 1.25mm-wide dark blue lining; 100mm of 4.5mm-wide dark blue/red banding; one legal address, white  </w:t>
      </w:r>
      <w:r w:rsidRPr="00B154B3">
        <w:rPr>
          <w:rFonts w:ascii="Arial" w:hAnsi="Arial" w:cs="Arial"/>
          <w:b/>
          <w:i/>
          <w:color w:val="FF6600"/>
          <w:sz w:val="16"/>
          <w:szCs w:val="16"/>
        </w:rPr>
        <w:t>£</w:t>
      </w:r>
      <w:r>
        <w:rPr>
          <w:rFonts w:ascii="Arial" w:hAnsi="Arial" w:cs="Arial"/>
          <w:b/>
          <w:i/>
          <w:color w:val="FF6600"/>
          <w:sz w:val="16"/>
          <w:szCs w:val="16"/>
        </w:rPr>
        <w:t>5</w:t>
      </w:r>
    </w:p>
    <w:p w14:paraId="23069292" w14:textId="77777777" w:rsidR="006735BB" w:rsidRDefault="006735BB" w:rsidP="006735BB">
      <w:pPr>
        <w:jc w:val="both"/>
        <w:rPr>
          <w:rFonts w:ascii="Arial" w:hAnsi="Arial" w:cs="Arial"/>
          <w:color w:val="00CCFF"/>
          <w:sz w:val="16"/>
          <w:szCs w:val="16"/>
        </w:rPr>
      </w:pPr>
    </w:p>
    <w:p w14:paraId="4E319EBD" w14:textId="77777777" w:rsidR="006735BB" w:rsidRPr="00036D80" w:rsidRDefault="006735BB" w:rsidP="006735BB">
      <w:pPr>
        <w:jc w:val="both"/>
        <w:rPr>
          <w:rFonts w:ascii="Arial" w:hAnsi="Arial" w:cs="Arial"/>
          <w:sz w:val="16"/>
          <w:szCs w:val="16"/>
        </w:rPr>
      </w:pPr>
      <w:r w:rsidRPr="00650720">
        <w:rPr>
          <w:rFonts w:ascii="Arial" w:hAnsi="Arial" w:cs="Arial"/>
          <w:sz w:val="16"/>
          <w:szCs w:val="16"/>
        </w:rPr>
        <w:t>ST-HG7 : Highland Country set comprising</w:t>
      </w:r>
      <w:r w:rsidRPr="00036D80">
        <w:rPr>
          <w:rFonts w:ascii="Arial" w:hAnsi="Arial" w:cs="Arial"/>
          <w:sz w:val="16"/>
          <w:szCs w:val="16"/>
        </w:rPr>
        <w:t xml:space="preserve"> </w:t>
      </w:r>
      <w:r>
        <w:rPr>
          <w:rFonts w:ascii="Arial" w:hAnsi="Arial" w:cs="Arial"/>
          <w:sz w:val="16"/>
          <w:szCs w:val="16"/>
        </w:rPr>
        <w:t xml:space="preserve">two 32x7.25mm Highland Country fleetnames incorporating flag logo, in dark blue/white/red/grey; one 17.75x4.0mm Highland Country fleetname incorporating flag logo, in dark blue/white/red/grey; one 13.25x3.0mm Highland Country fleetname incorporating flag logo, in dark blue/white/red/grey; one 10x2.5mm Highland Country fleetname incorporating flag logo, in dark blue/white/red/grey; approx 300mm of 1.0mm-wide red banding  </w:t>
      </w:r>
      <w:r w:rsidRPr="00B154B3">
        <w:rPr>
          <w:rFonts w:ascii="Arial" w:hAnsi="Arial" w:cs="Arial"/>
          <w:b/>
          <w:i/>
          <w:color w:val="FF6600"/>
          <w:sz w:val="16"/>
          <w:szCs w:val="16"/>
        </w:rPr>
        <w:t>£</w:t>
      </w:r>
      <w:r>
        <w:rPr>
          <w:rFonts w:ascii="Arial" w:hAnsi="Arial" w:cs="Arial"/>
          <w:b/>
          <w:i/>
          <w:color w:val="FF6600"/>
          <w:sz w:val="16"/>
          <w:szCs w:val="16"/>
        </w:rPr>
        <w:t>5</w:t>
      </w:r>
    </w:p>
    <w:p w14:paraId="60A39F3C" w14:textId="77777777" w:rsidR="006735BB" w:rsidRDefault="006735BB" w:rsidP="006735BB">
      <w:pPr>
        <w:jc w:val="both"/>
        <w:rPr>
          <w:rFonts w:ascii="Arial" w:hAnsi="Arial" w:cs="Arial"/>
          <w:color w:val="00CCFF"/>
          <w:sz w:val="16"/>
          <w:szCs w:val="16"/>
        </w:rPr>
      </w:pPr>
    </w:p>
    <w:p w14:paraId="0020B431" w14:textId="77777777" w:rsidR="006735BB" w:rsidRPr="003A4A26" w:rsidRDefault="006735BB" w:rsidP="006735BB">
      <w:pPr>
        <w:jc w:val="both"/>
        <w:rPr>
          <w:rFonts w:ascii="Arial" w:hAnsi="Arial" w:cs="Arial"/>
          <w:color w:val="7030A0"/>
          <w:sz w:val="16"/>
          <w:szCs w:val="16"/>
        </w:rPr>
      </w:pPr>
      <w:r w:rsidRPr="0004022D">
        <w:rPr>
          <w:rFonts w:ascii="Arial" w:hAnsi="Arial" w:cs="Arial"/>
          <w:sz w:val="16"/>
          <w:szCs w:val="16"/>
        </w:rPr>
        <w:t>ST-HG8 : Highland Omnibuses set comprising two 14x3mm script Highland fleetnames in gold with black shadow; four 10x2.5mm script Highland fleetnames in gold with black shadow</w:t>
      </w:r>
      <w:r>
        <w:rPr>
          <w:rFonts w:ascii="Arial" w:hAnsi="Arial" w:cs="Arial"/>
          <w:color w:val="7030A0"/>
          <w:sz w:val="16"/>
          <w:szCs w:val="16"/>
        </w:rPr>
        <w:t xml:space="preserve"> </w:t>
      </w:r>
      <w:r w:rsidRPr="00B154B3">
        <w:rPr>
          <w:rFonts w:ascii="Arial" w:hAnsi="Arial" w:cs="Arial"/>
          <w:b/>
          <w:i/>
          <w:color w:val="FF6600"/>
          <w:sz w:val="16"/>
          <w:szCs w:val="16"/>
        </w:rPr>
        <w:t>£</w:t>
      </w:r>
      <w:r>
        <w:rPr>
          <w:rFonts w:ascii="Arial" w:hAnsi="Arial" w:cs="Arial"/>
          <w:b/>
          <w:i/>
          <w:color w:val="FF6600"/>
          <w:sz w:val="16"/>
          <w:szCs w:val="16"/>
        </w:rPr>
        <w:t>2 50</w:t>
      </w:r>
    </w:p>
    <w:p w14:paraId="01AD64CA" w14:textId="77777777" w:rsidR="006735BB" w:rsidRDefault="006735BB" w:rsidP="006735BB">
      <w:pPr>
        <w:jc w:val="both"/>
        <w:rPr>
          <w:rFonts w:ascii="Arial" w:hAnsi="Arial" w:cs="Arial"/>
          <w:color w:val="00CCFF"/>
          <w:sz w:val="16"/>
          <w:szCs w:val="16"/>
        </w:rPr>
      </w:pPr>
    </w:p>
    <w:p w14:paraId="74005A92" w14:textId="77777777" w:rsidR="006735BB" w:rsidRPr="00E26A4F" w:rsidRDefault="006735BB" w:rsidP="006735BB">
      <w:pPr>
        <w:jc w:val="both"/>
        <w:rPr>
          <w:rFonts w:ascii="Arial" w:hAnsi="Arial" w:cs="Arial"/>
          <w:color w:val="7030A0"/>
          <w:sz w:val="16"/>
          <w:szCs w:val="16"/>
        </w:rPr>
      </w:pPr>
      <w:r w:rsidRPr="008E7AA5">
        <w:rPr>
          <w:rFonts w:ascii="Arial" w:hAnsi="Arial" w:cs="Arial"/>
          <w:sz w:val="16"/>
          <w:szCs w:val="16"/>
        </w:rPr>
        <w:t xml:space="preserve">ST-HG9 : Highland Scottish set comprising one 14x3mm italicised Highland name, yellow; one 14x2.75mm Highland name , yellow capitals; </w:t>
      </w:r>
      <w:r>
        <w:rPr>
          <w:rFonts w:ascii="Arial" w:hAnsi="Arial" w:cs="Arial"/>
          <w:sz w:val="16"/>
          <w:szCs w:val="16"/>
        </w:rPr>
        <w:t xml:space="preserve">two similar 11x2mm names; one Highland Scottish Omnibuses Ltd legal address, white   </w:t>
      </w:r>
      <w:r>
        <w:rPr>
          <w:rFonts w:ascii="Arial" w:hAnsi="Arial" w:cs="Arial"/>
          <w:b/>
          <w:bCs/>
          <w:i/>
          <w:iCs/>
          <w:color w:val="ED7D31"/>
          <w:sz w:val="16"/>
          <w:szCs w:val="16"/>
        </w:rPr>
        <w:t>£2 25p</w:t>
      </w:r>
    </w:p>
    <w:p w14:paraId="4C9F7C4D" w14:textId="77777777" w:rsidR="006735BB" w:rsidRPr="00E26A4F" w:rsidRDefault="006735BB" w:rsidP="006735BB">
      <w:pPr>
        <w:jc w:val="both"/>
        <w:rPr>
          <w:rFonts w:ascii="Arial" w:hAnsi="Arial" w:cs="Arial"/>
          <w:color w:val="7030A0"/>
          <w:sz w:val="16"/>
          <w:szCs w:val="16"/>
        </w:rPr>
      </w:pPr>
    </w:p>
    <w:p w14:paraId="1D7077E8" w14:textId="77777777" w:rsidR="006735BB" w:rsidRPr="008E7AA5" w:rsidRDefault="006735BB" w:rsidP="006735BB">
      <w:pPr>
        <w:jc w:val="both"/>
        <w:rPr>
          <w:rFonts w:ascii="Arial" w:hAnsi="Arial" w:cs="Arial"/>
          <w:sz w:val="16"/>
          <w:szCs w:val="16"/>
        </w:rPr>
      </w:pPr>
      <w:r w:rsidRPr="008E7AA5">
        <w:rPr>
          <w:rFonts w:ascii="Arial" w:hAnsi="Arial" w:cs="Arial"/>
          <w:sz w:val="16"/>
          <w:szCs w:val="16"/>
        </w:rPr>
        <w:t xml:space="preserve">ST-HG10 : Highland Bus &amp; Coach set comprising two 25x4.75mm Highland Bus &amp; Coach names, yellow; two similar </w:t>
      </w:r>
      <w:r>
        <w:rPr>
          <w:rFonts w:ascii="Arial" w:hAnsi="Arial" w:cs="Arial"/>
          <w:sz w:val="16"/>
          <w:szCs w:val="16"/>
        </w:rPr>
        <w:t xml:space="preserve">style </w:t>
      </w:r>
      <w:r w:rsidRPr="008E7AA5">
        <w:rPr>
          <w:rFonts w:ascii="Arial" w:hAnsi="Arial" w:cs="Arial"/>
          <w:sz w:val="16"/>
          <w:szCs w:val="16"/>
        </w:rPr>
        <w:t xml:space="preserve">names, </w:t>
      </w:r>
      <w:r>
        <w:rPr>
          <w:rFonts w:ascii="Arial" w:hAnsi="Arial" w:cs="Arial"/>
          <w:sz w:val="16"/>
          <w:szCs w:val="16"/>
        </w:rPr>
        <w:t xml:space="preserve">yellow </w:t>
      </w:r>
      <w:r w:rsidRPr="008E7AA5">
        <w:rPr>
          <w:rFonts w:ascii="Arial" w:hAnsi="Arial" w:cs="Arial"/>
          <w:sz w:val="16"/>
          <w:szCs w:val="16"/>
        </w:rPr>
        <w:t xml:space="preserve">14x2.75mm;  </w:t>
      </w:r>
      <w:r>
        <w:rPr>
          <w:rFonts w:ascii="Arial" w:hAnsi="Arial" w:cs="Arial"/>
          <w:sz w:val="16"/>
          <w:szCs w:val="16"/>
        </w:rPr>
        <w:t xml:space="preserve">two similar style names, yellow 10x2mm; two similar style names, red 10x2mm; three legal addresses, white   </w:t>
      </w:r>
      <w:r>
        <w:rPr>
          <w:rFonts w:ascii="Arial" w:hAnsi="Arial" w:cs="Arial"/>
          <w:b/>
          <w:bCs/>
          <w:i/>
          <w:iCs/>
          <w:color w:val="ED7D31"/>
          <w:sz w:val="16"/>
          <w:szCs w:val="16"/>
        </w:rPr>
        <w:t xml:space="preserve">£5 00p </w:t>
      </w:r>
      <w:r w:rsidRPr="00036BB9">
        <w:rPr>
          <w:rFonts w:ascii="Arial" w:hAnsi="Arial" w:cs="Arial"/>
          <w:b/>
          <w:i/>
          <w:color w:val="0000FF"/>
          <w:sz w:val="16"/>
          <w:szCs w:val="16"/>
        </w:rPr>
        <w:t xml:space="preserve">(enough transfers for </w:t>
      </w:r>
      <w:r>
        <w:rPr>
          <w:rFonts w:ascii="Arial" w:hAnsi="Arial" w:cs="Arial"/>
          <w:b/>
          <w:i/>
          <w:color w:val="0000FF"/>
          <w:sz w:val="16"/>
          <w:szCs w:val="16"/>
        </w:rPr>
        <w:t>more than one</w:t>
      </w:r>
      <w:r w:rsidRPr="00036BB9">
        <w:rPr>
          <w:rFonts w:ascii="Arial" w:hAnsi="Arial" w:cs="Arial"/>
          <w:b/>
          <w:i/>
          <w:color w:val="0000FF"/>
          <w:sz w:val="16"/>
          <w:szCs w:val="16"/>
        </w:rPr>
        <w:t xml:space="preserve"> model)</w:t>
      </w:r>
    </w:p>
    <w:p w14:paraId="7EB4C243" w14:textId="77777777" w:rsidR="006735BB" w:rsidRDefault="006735BB" w:rsidP="006735BB">
      <w:pPr>
        <w:jc w:val="both"/>
        <w:rPr>
          <w:rFonts w:ascii="Arial" w:hAnsi="Arial" w:cs="Arial"/>
          <w:color w:val="00CCFF"/>
          <w:sz w:val="16"/>
          <w:szCs w:val="16"/>
        </w:rPr>
      </w:pPr>
    </w:p>
    <w:p w14:paraId="07782DA2" w14:textId="77777777" w:rsidR="006735BB" w:rsidRPr="00C83D71" w:rsidRDefault="006735BB" w:rsidP="006735BB">
      <w:pPr>
        <w:jc w:val="both"/>
        <w:rPr>
          <w:rFonts w:ascii="Arial" w:hAnsi="Arial" w:cs="Arial"/>
          <w:color w:val="00CCFF"/>
          <w:sz w:val="16"/>
          <w:szCs w:val="16"/>
        </w:rPr>
      </w:pPr>
      <w:r w:rsidRPr="00302947">
        <w:rPr>
          <w:rFonts w:ascii="Arial" w:hAnsi="Arial" w:cs="Arial"/>
          <w:sz w:val="16"/>
          <w:szCs w:val="16"/>
        </w:rPr>
        <w:t>ST-KS1 : Kelvin Scottish set comprising a pair of 15.4x1.7mm Kelvin Scottish ‘saltire’ fleetnames white; one 19x2mm Kelvin Scottish ‘saltire’ fleetname blue; one 10x1mm Kelvin Scottish ‘saltire’ fleetname blue; legal address white; three unladen weight notices</w:t>
      </w:r>
      <w:r w:rsidRPr="00C83D71">
        <w:rPr>
          <w:rFonts w:ascii="Arial" w:hAnsi="Arial" w:cs="Arial"/>
          <w:color w:val="00CCFF"/>
          <w:sz w:val="16"/>
          <w:szCs w:val="16"/>
        </w:rPr>
        <w:t xml:space="preserve"> </w:t>
      </w:r>
      <w:r w:rsidRPr="00C83D71">
        <w:rPr>
          <w:rFonts w:ascii="Arial" w:hAnsi="Arial" w:cs="Arial"/>
          <w:b/>
          <w:i/>
          <w:color w:val="FF6600"/>
          <w:sz w:val="16"/>
          <w:szCs w:val="16"/>
        </w:rPr>
        <w:t>£2 75</w:t>
      </w:r>
    </w:p>
    <w:p w14:paraId="287B42FF" w14:textId="77777777" w:rsidR="006735BB" w:rsidRDefault="006735BB" w:rsidP="006735BB">
      <w:pPr>
        <w:jc w:val="both"/>
        <w:rPr>
          <w:rFonts w:ascii="Arial" w:hAnsi="Arial" w:cs="Arial"/>
          <w:sz w:val="16"/>
          <w:szCs w:val="16"/>
        </w:rPr>
      </w:pPr>
    </w:p>
    <w:p w14:paraId="1BC5EB62" w14:textId="77777777" w:rsidR="006735BB" w:rsidRPr="00C83D71" w:rsidRDefault="006735BB" w:rsidP="006735BB">
      <w:pPr>
        <w:jc w:val="both"/>
        <w:rPr>
          <w:rFonts w:ascii="Arial" w:hAnsi="Arial" w:cs="Arial"/>
          <w:color w:val="00CCFF"/>
          <w:sz w:val="16"/>
          <w:szCs w:val="16"/>
        </w:rPr>
      </w:pPr>
      <w:r w:rsidRPr="00302947">
        <w:rPr>
          <w:rFonts w:ascii="Arial" w:hAnsi="Arial" w:cs="Arial"/>
          <w:sz w:val="16"/>
          <w:szCs w:val="16"/>
        </w:rPr>
        <w:t>ST-KS2 : Kelvin Scottish set comprising a pair of 17.5x1.9mm Kelvin Scottish ‘saltire’ fleetnames blue; one Kelvin Scottish ‘saltire’ fleetname blue on a white rectangle 18x2.3mm; legal address white; three unladen weight notices</w:t>
      </w:r>
      <w:r w:rsidRPr="00C83D71">
        <w:rPr>
          <w:rFonts w:ascii="Arial" w:hAnsi="Arial" w:cs="Arial"/>
          <w:color w:val="00CCFF"/>
          <w:sz w:val="16"/>
          <w:szCs w:val="16"/>
        </w:rPr>
        <w:t xml:space="preserve"> </w:t>
      </w:r>
      <w:r w:rsidRPr="00C83D71">
        <w:rPr>
          <w:rFonts w:ascii="Arial" w:hAnsi="Arial" w:cs="Arial"/>
          <w:b/>
          <w:i/>
          <w:color w:val="FF6600"/>
          <w:sz w:val="16"/>
          <w:szCs w:val="16"/>
        </w:rPr>
        <w:t xml:space="preserve">£2 </w:t>
      </w:r>
      <w:r>
        <w:rPr>
          <w:rFonts w:ascii="Arial" w:hAnsi="Arial" w:cs="Arial"/>
          <w:b/>
          <w:i/>
          <w:color w:val="FF6600"/>
          <w:sz w:val="16"/>
          <w:szCs w:val="16"/>
        </w:rPr>
        <w:t>2</w:t>
      </w:r>
      <w:r w:rsidRPr="00C83D71">
        <w:rPr>
          <w:rFonts w:ascii="Arial" w:hAnsi="Arial" w:cs="Arial"/>
          <w:b/>
          <w:i/>
          <w:color w:val="FF6600"/>
          <w:sz w:val="16"/>
          <w:szCs w:val="16"/>
        </w:rPr>
        <w:t>5</w:t>
      </w:r>
    </w:p>
    <w:p w14:paraId="12E3D1AA" w14:textId="77777777" w:rsidR="006735BB" w:rsidRDefault="006735BB" w:rsidP="006735BB">
      <w:pPr>
        <w:jc w:val="both"/>
        <w:rPr>
          <w:rFonts w:ascii="Arial" w:hAnsi="Arial" w:cs="Arial"/>
          <w:color w:val="00CCFF"/>
          <w:sz w:val="16"/>
          <w:szCs w:val="16"/>
        </w:rPr>
      </w:pPr>
    </w:p>
    <w:p w14:paraId="48EF300A" w14:textId="77777777" w:rsidR="006735BB" w:rsidRPr="00C83D71" w:rsidRDefault="006735BB" w:rsidP="006735BB">
      <w:pPr>
        <w:jc w:val="both"/>
        <w:rPr>
          <w:rFonts w:ascii="Arial" w:hAnsi="Arial" w:cs="Arial"/>
          <w:color w:val="00CCFF"/>
          <w:sz w:val="16"/>
          <w:szCs w:val="16"/>
        </w:rPr>
      </w:pPr>
      <w:r w:rsidRPr="00302947">
        <w:rPr>
          <w:rFonts w:ascii="Arial" w:hAnsi="Arial" w:cs="Arial"/>
          <w:sz w:val="16"/>
          <w:szCs w:val="16"/>
        </w:rPr>
        <w:t>ST-KS3 : Kelvin Scottish set comprising three 9.3x4.5mm Kelvin Scottish ‘saltire’ fleetnames white; one 18.8x2mm Kelvin Scottish ‘saltire’ fleetname blue; legal address white; two unladen weight notices</w:t>
      </w:r>
      <w:r w:rsidRPr="00C83D71">
        <w:rPr>
          <w:rFonts w:ascii="Arial" w:hAnsi="Arial" w:cs="Arial"/>
          <w:color w:val="00CCFF"/>
          <w:sz w:val="16"/>
          <w:szCs w:val="16"/>
        </w:rPr>
        <w:t xml:space="preserve"> </w:t>
      </w:r>
      <w:r w:rsidRPr="00C83D71">
        <w:rPr>
          <w:rFonts w:ascii="Arial" w:hAnsi="Arial" w:cs="Arial"/>
          <w:b/>
          <w:i/>
          <w:color w:val="FF6600"/>
          <w:sz w:val="16"/>
          <w:szCs w:val="16"/>
        </w:rPr>
        <w:t xml:space="preserve">£2 </w:t>
      </w:r>
      <w:r>
        <w:rPr>
          <w:rFonts w:ascii="Arial" w:hAnsi="Arial" w:cs="Arial"/>
          <w:b/>
          <w:i/>
          <w:color w:val="FF6600"/>
          <w:sz w:val="16"/>
          <w:szCs w:val="16"/>
        </w:rPr>
        <w:t>50</w:t>
      </w:r>
    </w:p>
    <w:p w14:paraId="1B12BBD6" w14:textId="77777777" w:rsidR="006735BB" w:rsidRDefault="006735BB" w:rsidP="006735BB">
      <w:pPr>
        <w:jc w:val="both"/>
        <w:rPr>
          <w:rFonts w:ascii="Arial" w:hAnsi="Arial" w:cs="Arial"/>
          <w:color w:val="00CCFF"/>
          <w:sz w:val="16"/>
          <w:szCs w:val="16"/>
        </w:rPr>
      </w:pPr>
    </w:p>
    <w:p w14:paraId="38BCD02B" w14:textId="77777777" w:rsidR="006735BB" w:rsidRPr="00C83D71" w:rsidRDefault="006735BB" w:rsidP="006735BB">
      <w:pPr>
        <w:jc w:val="both"/>
        <w:rPr>
          <w:rFonts w:ascii="Arial" w:hAnsi="Arial" w:cs="Arial"/>
          <w:color w:val="00CCFF"/>
          <w:sz w:val="16"/>
          <w:szCs w:val="16"/>
        </w:rPr>
      </w:pPr>
      <w:r w:rsidRPr="00302947">
        <w:rPr>
          <w:rFonts w:ascii="Arial" w:hAnsi="Arial" w:cs="Arial"/>
          <w:sz w:val="16"/>
          <w:szCs w:val="16"/>
        </w:rPr>
        <w:t>ST-KS4 : Kelvin Scottish set comprising two 9.3x4.5mm Kelvin Scottish ‘saltire’ fleetnames blue; one 10x1mm Kelvin Scottish ‘saltire’ fleetname blue; two 5.5x4.5mm ‘Best Bus in Town Kelvin Scottish’ front panel adverts; legal address white; three unladen weight notices</w:t>
      </w:r>
      <w:r w:rsidRPr="00C83D71">
        <w:rPr>
          <w:rFonts w:ascii="Arial" w:hAnsi="Arial" w:cs="Arial"/>
          <w:color w:val="00CCFF"/>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3 00</w:t>
      </w:r>
      <w:r w:rsidRPr="00C83D71">
        <w:rPr>
          <w:rFonts w:ascii="Arial" w:hAnsi="Arial" w:cs="Arial"/>
          <w:b/>
          <w:i/>
          <w:color w:val="FF6600"/>
          <w:sz w:val="16"/>
          <w:szCs w:val="16"/>
        </w:rPr>
        <w:t xml:space="preserve"> </w:t>
      </w:r>
    </w:p>
    <w:p w14:paraId="3E8AC9C7" w14:textId="77777777" w:rsidR="006735BB" w:rsidRDefault="006735BB" w:rsidP="006735BB">
      <w:pPr>
        <w:jc w:val="both"/>
        <w:rPr>
          <w:rFonts w:ascii="Arial" w:hAnsi="Arial" w:cs="Arial"/>
          <w:color w:val="00CCFF"/>
          <w:sz w:val="16"/>
          <w:szCs w:val="16"/>
        </w:rPr>
      </w:pPr>
    </w:p>
    <w:p w14:paraId="6D6BAE0F" w14:textId="77777777" w:rsidR="006735BB" w:rsidRDefault="006735BB" w:rsidP="006735BB">
      <w:pPr>
        <w:jc w:val="both"/>
        <w:rPr>
          <w:rFonts w:ascii="Arial" w:hAnsi="Arial" w:cs="Arial"/>
          <w:color w:val="00CCFF"/>
          <w:sz w:val="16"/>
          <w:szCs w:val="16"/>
        </w:rPr>
      </w:pPr>
      <w:r w:rsidRPr="00302947">
        <w:rPr>
          <w:rFonts w:ascii="Arial" w:hAnsi="Arial" w:cs="Arial"/>
          <w:sz w:val="16"/>
          <w:szCs w:val="16"/>
        </w:rPr>
        <w:t>ST-KS5 : Kelvin Scottish set comprising two 21x3.5mm KirkieBus fleetnames white; one 12.3x2mm KirkieBus fleetname blue</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1 50</w:t>
      </w:r>
    </w:p>
    <w:p w14:paraId="57015C53" w14:textId="77777777" w:rsidR="006735BB" w:rsidRDefault="006735BB" w:rsidP="006735BB">
      <w:pPr>
        <w:jc w:val="both"/>
        <w:rPr>
          <w:rFonts w:ascii="Arial" w:hAnsi="Arial" w:cs="Arial"/>
          <w:color w:val="00CCFF"/>
          <w:sz w:val="16"/>
          <w:szCs w:val="16"/>
        </w:rPr>
      </w:pPr>
    </w:p>
    <w:p w14:paraId="6A3FC520" w14:textId="77777777" w:rsidR="006735BB" w:rsidRDefault="006735BB" w:rsidP="006735BB">
      <w:pPr>
        <w:jc w:val="both"/>
        <w:rPr>
          <w:rFonts w:ascii="Arial" w:hAnsi="Arial" w:cs="Arial"/>
          <w:color w:val="00CCFF"/>
          <w:sz w:val="16"/>
          <w:szCs w:val="16"/>
        </w:rPr>
      </w:pPr>
      <w:r w:rsidRPr="00302947">
        <w:rPr>
          <w:rFonts w:ascii="Arial" w:hAnsi="Arial" w:cs="Arial"/>
          <w:sz w:val="16"/>
          <w:szCs w:val="16"/>
        </w:rPr>
        <w:t>ST-KS6 :</w:t>
      </w:r>
      <w:r>
        <w:rPr>
          <w:rFonts w:ascii="Arial" w:hAnsi="Arial" w:cs="Arial"/>
          <w:sz w:val="16"/>
          <w:szCs w:val="16"/>
        </w:rPr>
        <w:t xml:space="preserve"> </w:t>
      </w:r>
      <w:r w:rsidRPr="00302947">
        <w:rPr>
          <w:rFonts w:ascii="Arial" w:hAnsi="Arial" w:cs="Arial"/>
          <w:sz w:val="16"/>
          <w:szCs w:val="16"/>
        </w:rPr>
        <w:t>Kelvin Scottish set comprising two 35x2.75mm Cumbernauld’s Buses fleetnames white; one 12x1mm Cumbernauld’s Buses fleetname white;  one 12x1mm Cumbernauld’s Buses fleetname blue</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 xml:space="preserve">2 00 </w:t>
      </w:r>
    </w:p>
    <w:p w14:paraId="2B7A48D3" w14:textId="77777777" w:rsidR="006735BB" w:rsidRDefault="006735BB" w:rsidP="006735BB">
      <w:pPr>
        <w:jc w:val="both"/>
        <w:rPr>
          <w:rFonts w:ascii="Arial" w:hAnsi="Arial" w:cs="Arial"/>
          <w:color w:val="00CCFF"/>
          <w:sz w:val="16"/>
          <w:szCs w:val="16"/>
        </w:rPr>
      </w:pPr>
    </w:p>
    <w:p w14:paraId="0D488539" w14:textId="77777777" w:rsidR="006735BB" w:rsidRDefault="006735BB" w:rsidP="006735BB">
      <w:pPr>
        <w:jc w:val="both"/>
        <w:rPr>
          <w:rFonts w:ascii="Arial" w:hAnsi="Arial" w:cs="Arial"/>
          <w:color w:val="00CCFF"/>
          <w:sz w:val="16"/>
          <w:szCs w:val="16"/>
        </w:rPr>
      </w:pPr>
      <w:r w:rsidRPr="00302947">
        <w:rPr>
          <w:rFonts w:ascii="Arial" w:hAnsi="Arial" w:cs="Arial"/>
          <w:sz w:val="16"/>
          <w:szCs w:val="16"/>
        </w:rPr>
        <w:t>ST-KS7 : Kelvin Scottish set comprising two 25x2.5mm DumbartonBus fleetnames white/yellow; one 8x1mm DumbartonBus fleetname blue</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 xml:space="preserve">1 50 </w:t>
      </w:r>
    </w:p>
    <w:p w14:paraId="322B8285" w14:textId="77777777" w:rsidR="006735BB" w:rsidRDefault="006735BB" w:rsidP="006735BB">
      <w:pPr>
        <w:jc w:val="both"/>
        <w:rPr>
          <w:rFonts w:ascii="Arial" w:hAnsi="Arial" w:cs="Arial"/>
          <w:color w:val="00CCFF"/>
          <w:sz w:val="16"/>
          <w:szCs w:val="16"/>
        </w:rPr>
      </w:pPr>
    </w:p>
    <w:p w14:paraId="4A3B059A" w14:textId="77777777" w:rsidR="006735BB" w:rsidRDefault="006735BB" w:rsidP="006735BB">
      <w:pPr>
        <w:jc w:val="both"/>
        <w:rPr>
          <w:rFonts w:ascii="Arial" w:hAnsi="Arial" w:cs="Arial"/>
          <w:color w:val="00CCFF"/>
          <w:sz w:val="16"/>
          <w:szCs w:val="16"/>
        </w:rPr>
      </w:pPr>
      <w:r w:rsidRPr="00302947">
        <w:rPr>
          <w:rFonts w:ascii="Arial" w:hAnsi="Arial" w:cs="Arial"/>
          <w:sz w:val="16"/>
          <w:szCs w:val="16"/>
        </w:rPr>
        <w:t>ST-KS8 : Kelvin Central Buses set, comprising two 17.5x2.2mm KCB Kelvin Central Buses fleetnames in blue/grey/yellow; one legal address white; two metric unladen weight</w:t>
      </w:r>
      <w:r>
        <w:rPr>
          <w:rFonts w:ascii="Arial" w:hAnsi="Arial" w:cs="Arial"/>
          <w:color w:val="00CCFF"/>
          <w:sz w:val="16"/>
          <w:szCs w:val="16"/>
        </w:rPr>
        <w:t xml:space="preserve"> </w:t>
      </w:r>
      <w:r w:rsidRPr="00302947">
        <w:rPr>
          <w:rFonts w:ascii="Arial" w:hAnsi="Arial" w:cs="Arial"/>
          <w:sz w:val="16"/>
          <w:szCs w:val="16"/>
        </w:rPr>
        <w:t>notices</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1 50</w:t>
      </w:r>
    </w:p>
    <w:p w14:paraId="5552C441" w14:textId="77777777" w:rsidR="006735BB" w:rsidRDefault="006735BB" w:rsidP="006735BB">
      <w:pPr>
        <w:jc w:val="both"/>
        <w:rPr>
          <w:rFonts w:ascii="Arial" w:hAnsi="Arial" w:cs="Arial"/>
          <w:color w:val="00CCFF"/>
          <w:sz w:val="16"/>
          <w:szCs w:val="16"/>
        </w:rPr>
      </w:pPr>
    </w:p>
    <w:p w14:paraId="633FCD40" w14:textId="77777777" w:rsidR="006735BB" w:rsidRDefault="006735BB" w:rsidP="006735BB">
      <w:pPr>
        <w:jc w:val="both"/>
        <w:rPr>
          <w:rFonts w:ascii="Arial" w:hAnsi="Arial" w:cs="Arial"/>
          <w:color w:val="00CCFF"/>
          <w:sz w:val="16"/>
          <w:szCs w:val="16"/>
        </w:rPr>
      </w:pPr>
      <w:r w:rsidRPr="00302947">
        <w:rPr>
          <w:rFonts w:ascii="Arial" w:hAnsi="Arial" w:cs="Arial"/>
          <w:sz w:val="16"/>
          <w:szCs w:val="16"/>
        </w:rPr>
        <w:t>ST-KS9 : Kelvin Central Buses set, comprising two 25.75x5mm KCB Network fleetnames and diamond logos in red and cream; one 11x1.75mm Network fleetname in red and cream; two 3x3mm KCB diamond logos in red and cream; one legal address in white; two metric unladen weight notices</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2 75</w:t>
      </w:r>
    </w:p>
    <w:p w14:paraId="21B1EFB6" w14:textId="77777777" w:rsidR="006735BB" w:rsidRDefault="006735BB" w:rsidP="006735BB">
      <w:pPr>
        <w:jc w:val="both"/>
        <w:rPr>
          <w:rFonts w:ascii="Arial" w:hAnsi="Arial" w:cs="Arial"/>
          <w:color w:val="00CCFF"/>
          <w:sz w:val="16"/>
          <w:szCs w:val="16"/>
        </w:rPr>
      </w:pPr>
    </w:p>
    <w:p w14:paraId="4245DC54" w14:textId="77777777" w:rsidR="006735BB" w:rsidRPr="0095335F" w:rsidRDefault="006735BB" w:rsidP="006735BB">
      <w:pPr>
        <w:jc w:val="both"/>
        <w:rPr>
          <w:rFonts w:ascii="Arial" w:hAnsi="Arial" w:cs="Arial"/>
          <w:i/>
          <w:sz w:val="16"/>
          <w:szCs w:val="16"/>
        </w:rPr>
      </w:pPr>
      <w:r w:rsidRPr="0095335F">
        <w:rPr>
          <w:rFonts w:ascii="Arial" w:hAnsi="Arial" w:cs="Arial"/>
          <w:sz w:val="16"/>
          <w:szCs w:val="16"/>
        </w:rPr>
        <w:t xml:space="preserve">ST-KS10 : Kelvin Central Buses set, comprising </w:t>
      </w:r>
      <w:r>
        <w:rPr>
          <w:rFonts w:ascii="Arial" w:hAnsi="Arial" w:cs="Arial"/>
          <w:sz w:val="16"/>
          <w:szCs w:val="16"/>
        </w:rPr>
        <w:t xml:space="preserve">two 30x2.0mm </w:t>
      </w:r>
      <w:r w:rsidRPr="0095335F">
        <w:rPr>
          <w:rFonts w:ascii="Arial" w:hAnsi="Arial" w:cs="Arial"/>
          <w:sz w:val="16"/>
          <w:szCs w:val="16"/>
        </w:rPr>
        <w:t xml:space="preserve">Lanarkshire Bus </w:t>
      </w:r>
      <w:r>
        <w:rPr>
          <w:rFonts w:ascii="Arial" w:hAnsi="Arial" w:cs="Arial"/>
          <w:sz w:val="16"/>
          <w:szCs w:val="16"/>
        </w:rPr>
        <w:t xml:space="preserve">side panel fleetnames </w:t>
      </w:r>
      <w:r w:rsidRPr="0095335F">
        <w:rPr>
          <w:rFonts w:ascii="Arial" w:hAnsi="Arial" w:cs="Arial"/>
          <w:sz w:val="16"/>
          <w:szCs w:val="16"/>
        </w:rPr>
        <w:t>in gold</w:t>
      </w:r>
      <w:r>
        <w:rPr>
          <w:rFonts w:ascii="Arial" w:hAnsi="Arial" w:cs="Arial"/>
          <w:sz w:val="16"/>
          <w:szCs w:val="16"/>
        </w:rPr>
        <w:t xml:space="preserve">; one 19x1.5mm Lanarkshire Bus rear name in gold; one 15x1.0mm Lanarkshire Bus front panel name in gold; one legal address in white; one metric unladen weight in </w:t>
      </w:r>
      <w:r w:rsidRPr="00DF1092">
        <w:rPr>
          <w:rFonts w:ascii="Arial" w:hAnsi="Arial" w:cs="Arial"/>
          <w:b/>
          <w:i/>
          <w:color w:val="FF6600"/>
          <w:sz w:val="16"/>
          <w:szCs w:val="16"/>
        </w:rPr>
        <w:t>£</w:t>
      </w:r>
      <w:r>
        <w:rPr>
          <w:rFonts w:ascii="Arial" w:hAnsi="Arial" w:cs="Arial"/>
          <w:b/>
          <w:i/>
          <w:color w:val="FF6600"/>
          <w:sz w:val="16"/>
          <w:szCs w:val="16"/>
        </w:rPr>
        <w:t>2 00</w:t>
      </w:r>
    </w:p>
    <w:p w14:paraId="0D2259BC" w14:textId="77777777" w:rsidR="006735BB" w:rsidRDefault="006735BB" w:rsidP="006735BB">
      <w:pPr>
        <w:jc w:val="both"/>
        <w:rPr>
          <w:rFonts w:ascii="Arial" w:hAnsi="Arial" w:cs="Arial"/>
          <w:i/>
          <w:color w:val="00CCFF"/>
          <w:sz w:val="16"/>
          <w:szCs w:val="16"/>
        </w:rPr>
      </w:pPr>
    </w:p>
    <w:p w14:paraId="79D94541" w14:textId="77777777" w:rsidR="006735BB" w:rsidRDefault="006735BB" w:rsidP="006735BB">
      <w:pPr>
        <w:jc w:val="both"/>
        <w:rPr>
          <w:rFonts w:ascii="Arial" w:hAnsi="Arial" w:cs="Arial"/>
          <w:b/>
          <w:bCs/>
          <w:i/>
          <w:iCs/>
          <w:color w:val="ED7D31"/>
          <w:sz w:val="16"/>
          <w:szCs w:val="16"/>
        </w:rPr>
      </w:pPr>
      <w:r w:rsidRPr="00B84667">
        <w:rPr>
          <w:rFonts w:ascii="Arial" w:hAnsi="Arial" w:cs="Arial"/>
          <w:sz w:val="16"/>
          <w:szCs w:val="16"/>
        </w:rPr>
        <w:t>ST-KS11 : Kelvin Central Buses set, comprising two 30x2.25mm Kelvin Central Buses fleetnames in gold; one 20x1.5mm Kelvin Central Buses fleetname in gold;  one 13x1.4mm Kelvin Central fleetname in gold; one legal address in white; one metric unladen weight notice in white</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2</w:t>
      </w:r>
      <w:r>
        <w:rPr>
          <w:rFonts w:ascii="Arial" w:hAnsi="Arial" w:cs="Arial"/>
          <w:color w:val="7030A0"/>
          <w:sz w:val="16"/>
          <w:szCs w:val="16"/>
        </w:rPr>
        <w:t xml:space="preserve"> </w:t>
      </w:r>
      <w:r>
        <w:rPr>
          <w:rFonts w:ascii="Arial" w:hAnsi="Arial" w:cs="Arial"/>
          <w:b/>
          <w:bCs/>
          <w:i/>
          <w:iCs/>
          <w:color w:val="ED7D31"/>
          <w:sz w:val="16"/>
          <w:szCs w:val="16"/>
        </w:rPr>
        <w:t>00</w:t>
      </w:r>
    </w:p>
    <w:p w14:paraId="1F42C527" w14:textId="77777777" w:rsidR="006735BB" w:rsidRDefault="006735BB" w:rsidP="006735BB">
      <w:pPr>
        <w:jc w:val="both"/>
        <w:rPr>
          <w:rFonts w:ascii="Arial" w:hAnsi="Arial" w:cs="Arial"/>
          <w:b/>
          <w:bCs/>
          <w:i/>
          <w:iCs/>
          <w:color w:val="ED7D31"/>
          <w:sz w:val="16"/>
          <w:szCs w:val="16"/>
        </w:rPr>
      </w:pPr>
    </w:p>
    <w:p w14:paraId="5F922A6E" w14:textId="77777777" w:rsidR="006735BB" w:rsidRDefault="006735BB" w:rsidP="006735BB">
      <w:pPr>
        <w:jc w:val="both"/>
        <w:rPr>
          <w:rFonts w:ascii="Arial" w:hAnsi="Arial" w:cs="Arial"/>
          <w:color w:val="00CCFF"/>
          <w:sz w:val="16"/>
          <w:szCs w:val="16"/>
        </w:rPr>
      </w:pPr>
      <w:r w:rsidRPr="00B84667">
        <w:rPr>
          <w:rFonts w:ascii="Arial" w:hAnsi="Arial" w:cs="Arial"/>
          <w:sz w:val="16"/>
          <w:szCs w:val="16"/>
        </w:rPr>
        <w:t>ST-KS12 : Kelvin Central Buses set, comprising two 26.5x5.25mm KCB Network fleetnames and diamond logos in cream and red; two 16.5x3.25mm KCB Network fleetnames and diamond logos in cream and red; one legal address in white; and two metric unladen weight notices</w:t>
      </w:r>
      <w:r w:rsidRPr="00E83400">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2 75p</w:t>
      </w:r>
    </w:p>
    <w:p w14:paraId="05729FD2" w14:textId="77777777" w:rsidR="006735BB" w:rsidRDefault="006735BB" w:rsidP="006735BB">
      <w:pPr>
        <w:jc w:val="both"/>
        <w:rPr>
          <w:rFonts w:ascii="Arial" w:hAnsi="Arial" w:cs="Arial"/>
          <w:i/>
          <w:color w:val="00CCFF"/>
          <w:sz w:val="16"/>
          <w:szCs w:val="16"/>
        </w:rPr>
      </w:pPr>
    </w:p>
    <w:p w14:paraId="1969F74F" w14:textId="77777777" w:rsidR="006735BB" w:rsidRDefault="006735BB" w:rsidP="006735BB">
      <w:pPr>
        <w:jc w:val="both"/>
        <w:rPr>
          <w:rFonts w:ascii="Arial" w:hAnsi="Arial" w:cs="Arial"/>
          <w:b/>
          <w:bCs/>
          <w:iCs/>
          <w:color w:val="ED7D31"/>
          <w:sz w:val="16"/>
          <w:szCs w:val="16"/>
        </w:rPr>
      </w:pPr>
      <w:r w:rsidRPr="00DC04DD">
        <w:rPr>
          <w:rFonts w:ascii="Arial" w:hAnsi="Arial" w:cs="Arial"/>
          <w:iCs/>
          <w:sz w:val="16"/>
          <w:szCs w:val="16"/>
        </w:rPr>
        <w:t>ST-KS13 : Kelvin Scottish set, comprising two 80x49mm Glasgow-Cumbernauld Express side panel branding, dark blue/yellow/grey/black/white; two 35x3mm Cumbernauld's Buses side panel names, white; one 16x1mm Cumbernauld's Buses name, white; three 15.5x1.75mm Kelvin Scottish saltire fleetnames, white; one 15.5x1.75mm Kelvin Scottish saltire fleetnames, dark blue; one metric unladen weight notice, white; one legal address, white; 19x6mm destination displays for 40A Anderston bus station via Moodiesburn, X5 Abronhill Express via N Carbrain &amp; Kildrum, X17 Glasgow Express via S Carbrain &amp; Greenfaulds</w:t>
      </w:r>
      <w:r>
        <w:rPr>
          <w:rFonts w:ascii="Arial" w:hAnsi="Arial" w:cs="Arial"/>
          <w:b/>
          <w:bCs/>
          <w:iCs/>
          <w:color w:val="FF0000"/>
          <w:sz w:val="16"/>
          <w:szCs w:val="16"/>
        </w:rPr>
        <w:t xml:space="preserve"> </w:t>
      </w:r>
      <w:r>
        <w:rPr>
          <w:rFonts w:ascii="Arial" w:hAnsi="Arial" w:cs="Arial"/>
          <w:b/>
          <w:i/>
          <w:color w:val="FF0000"/>
          <w:sz w:val="16"/>
          <w:szCs w:val="16"/>
        </w:rPr>
        <w:t xml:space="preserve">  </w:t>
      </w:r>
      <w:r>
        <w:rPr>
          <w:rFonts w:ascii="Arial" w:hAnsi="Arial" w:cs="Arial"/>
          <w:b/>
          <w:i/>
          <w:color w:val="ED7D31"/>
          <w:sz w:val="16"/>
          <w:szCs w:val="16"/>
        </w:rPr>
        <w:t>£7 50p</w:t>
      </w:r>
    </w:p>
    <w:p w14:paraId="11415823" w14:textId="77777777" w:rsidR="006735BB" w:rsidRDefault="006735BB" w:rsidP="006735BB">
      <w:pPr>
        <w:jc w:val="both"/>
        <w:rPr>
          <w:rFonts w:ascii="Arial" w:hAnsi="Arial" w:cs="Arial"/>
          <w:iCs/>
          <w:color w:val="00CCFF"/>
          <w:sz w:val="16"/>
          <w:szCs w:val="16"/>
        </w:rPr>
      </w:pPr>
    </w:p>
    <w:p w14:paraId="12DEE04E" w14:textId="77777777" w:rsidR="006735BB" w:rsidRDefault="006735BB" w:rsidP="006735BB">
      <w:pPr>
        <w:jc w:val="both"/>
        <w:rPr>
          <w:rFonts w:ascii="Arial" w:hAnsi="Arial" w:cs="Arial"/>
          <w:sz w:val="16"/>
          <w:szCs w:val="16"/>
        </w:rPr>
      </w:pPr>
      <w:r>
        <w:rPr>
          <w:rFonts w:ascii="Arial" w:hAnsi="Arial" w:cs="Arial"/>
          <w:sz w:val="16"/>
          <w:szCs w:val="16"/>
        </w:rPr>
        <w:lastRenderedPageBreak/>
        <w:t xml:space="preserve">ST-KS14 </w:t>
      </w:r>
      <w:r w:rsidRPr="0039619D">
        <w:rPr>
          <w:rFonts w:ascii="Arial" w:hAnsi="Arial" w:cs="Arial"/>
          <w:sz w:val="16"/>
          <w:szCs w:val="16"/>
        </w:rPr>
        <w:t xml:space="preserve">Kelvin Scottish </w:t>
      </w:r>
      <w:r>
        <w:rPr>
          <w:rFonts w:ascii="Arial" w:hAnsi="Arial" w:cs="Arial"/>
          <w:sz w:val="16"/>
          <w:szCs w:val="16"/>
        </w:rPr>
        <w:t xml:space="preserve">Glasgow Goes </w:t>
      </w:r>
      <w:r w:rsidRPr="0039619D">
        <w:rPr>
          <w:rFonts w:ascii="Arial" w:hAnsi="Arial" w:cs="Arial"/>
          <w:sz w:val="16"/>
          <w:szCs w:val="16"/>
        </w:rPr>
        <w:t>Gold set</w:t>
      </w:r>
      <w:r>
        <w:rPr>
          <w:rFonts w:ascii="Arial" w:hAnsi="Arial" w:cs="Arial"/>
          <w:sz w:val="16"/>
          <w:szCs w:val="16"/>
        </w:rPr>
        <w:t xml:space="preserve"> comprising two 70x6.75mm Glasgow Goes Gold wording, dark blue; one 58x2.75mm The pass you can pass to a friend wording, dark blue; one 40x2.75mm No fuss – buy on the bus wording, dark blue; four 5.25x3.5mm Glasgow Gold Card £4 50, dark blue; four 2.75x0.75mm £5, dark blue; one 14x4.5mm Glasgow Gold Card rear notice, dark blue; one 7.5mmx10mm Your Handy Bus logo, dark blue;  one 17x2mm Kelvin Scottish ‘saltire’ name, dark blue; three similar 14x1.5mm names; one 4.5x2mm The Golden Retriever name, dark blue; fleet and registration numbers for Kelvin Routemaster 1910 (WLT 371); one legal address, white; one unladen weight notice, white   </w:t>
      </w:r>
      <w:r>
        <w:rPr>
          <w:rFonts w:ascii="Arial" w:hAnsi="Arial" w:cs="Arial"/>
          <w:b/>
          <w:bCs/>
          <w:i/>
          <w:iCs/>
          <w:color w:val="ED7D31"/>
          <w:sz w:val="16"/>
          <w:szCs w:val="16"/>
        </w:rPr>
        <w:t>£7 00</w:t>
      </w:r>
    </w:p>
    <w:p w14:paraId="0B4FBC8C" w14:textId="77777777" w:rsidR="006735BB" w:rsidRDefault="006735BB" w:rsidP="006735BB">
      <w:pPr>
        <w:rPr>
          <w:rFonts w:ascii="Arial" w:hAnsi="Arial" w:cs="Arial"/>
          <w:sz w:val="16"/>
          <w:szCs w:val="16"/>
        </w:rPr>
      </w:pPr>
    </w:p>
    <w:p w14:paraId="0D0100C8" w14:textId="77777777" w:rsidR="006735BB" w:rsidRPr="009948D0" w:rsidRDefault="006735BB" w:rsidP="006735BB">
      <w:pPr>
        <w:jc w:val="both"/>
        <w:rPr>
          <w:rFonts w:ascii="Arial" w:hAnsi="Arial" w:cs="Arial"/>
          <w:sz w:val="16"/>
          <w:szCs w:val="16"/>
        </w:rPr>
      </w:pPr>
      <w:r>
        <w:rPr>
          <w:rFonts w:ascii="Arial" w:hAnsi="Arial" w:cs="Arial"/>
          <w:sz w:val="16"/>
          <w:szCs w:val="16"/>
        </w:rPr>
        <w:t xml:space="preserve">ST-KS15 </w:t>
      </w:r>
      <w:r w:rsidRPr="009948D0">
        <w:rPr>
          <w:rFonts w:ascii="Arial" w:hAnsi="Arial" w:cs="Arial"/>
          <w:sz w:val="16"/>
          <w:szCs w:val="16"/>
        </w:rPr>
        <w:t xml:space="preserve">Kelvin Central Charter set </w:t>
      </w:r>
      <w:r>
        <w:rPr>
          <w:rFonts w:ascii="Arial" w:hAnsi="Arial" w:cs="Arial"/>
          <w:sz w:val="16"/>
          <w:szCs w:val="16"/>
        </w:rPr>
        <w:t xml:space="preserve">comprising two 70x5.75mm Kelvin Central Charter names, red script; two similar 22x1.75mm names; one legal address, white; one legal address, black; one unladen weight notice, white; one unladen weight notice, black   </w:t>
      </w:r>
      <w:r>
        <w:rPr>
          <w:rFonts w:ascii="Arial" w:hAnsi="Arial" w:cs="Arial"/>
          <w:b/>
          <w:bCs/>
          <w:i/>
          <w:iCs/>
          <w:color w:val="ED7D31"/>
          <w:sz w:val="16"/>
          <w:szCs w:val="16"/>
        </w:rPr>
        <w:t>£3 25p</w:t>
      </w:r>
    </w:p>
    <w:p w14:paraId="7A87BBCA" w14:textId="77777777" w:rsidR="006735BB" w:rsidRDefault="006735BB" w:rsidP="006735BB">
      <w:pPr>
        <w:rPr>
          <w:rFonts w:ascii="Arial" w:hAnsi="Arial" w:cs="Arial"/>
          <w:sz w:val="16"/>
          <w:szCs w:val="16"/>
        </w:rPr>
      </w:pPr>
    </w:p>
    <w:p w14:paraId="443C2AFF" w14:textId="77777777" w:rsidR="006735BB" w:rsidRDefault="006735BB" w:rsidP="006735BB">
      <w:pPr>
        <w:rPr>
          <w:rFonts w:ascii="Arial" w:hAnsi="Arial" w:cs="Arial"/>
          <w:sz w:val="16"/>
          <w:szCs w:val="16"/>
        </w:rPr>
      </w:pPr>
      <w:r>
        <w:rPr>
          <w:rFonts w:ascii="Arial" w:hAnsi="Arial" w:cs="Arial"/>
          <w:sz w:val="16"/>
          <w:szCs w:val="16"/>
        </w:rPr>
        <w:t xml:space="preserve">ST-KS16 </w:t>
      </w:r>
      <w:r w:rsidRPr="009948D0">
        <w:rPr>
          <w:rFonts w:ascii="Arial" w:hAnsi="Arial" w:cs="Arial"/>
          <w:sz w:val="16"/>
          <w:szCs w:val="16"/>
        </w:rPr>
        <w:t>Kelvin Central Charter set</w:t>
      </w:r>
      <w:r>
        <w:rPr>
          <w:rFonts w:ascii="Arial" w:hAnsi="Arial" w:cs="Arial"/>
          <w:sz w:val="16"/>
          <w:szCs w:val="16"/>
        </w:rPr>
        <w:t>, as ST-KS15 but with all fleetnames in gold</w:t>
      </w:r>
      <w:r w:rsidRPr="009948D0">
        <w:rPr>
          <w:rFonts w:ascii="Arial" w:hAnsi="Arial" w:cs="Arial"/>
          <w:sz w:val="16"/>
          <w:szCs w:val="16"/>
        </w:rPr>
        <w:t xml:space="preserve">  </w:t>
      </w:r>
      <w:r>
        <w:rPr>
          <w:rFonts w:ascii="Arial" w:hAnsi="Arial" w:cs="Arial"/>
          <w:b/>
          <w:bCs/>
          <w:i/>
          <w:iCs/>
          <w:color w:val="ED7D31"/>
          <w:sz w:val="16"/>
          <w:szCs w:val="16"/>
        </w:rPr>
        <w:t>£3 25p</w:t>
      </w:r>
    </w:p>
    <w:p w14:paraId="534A40CB" w14:textId="77777777" w:rsidR="006735BB" w:rsidRPr="00283CA8" w:rsidRDefault="006735BB" w:rsidP="006735BB">
      <w:pPr>
        <w:jc w:val="both"/>
        <w:rPr>
          <w:rFonts w:ascii="Arial" w:hAnsi="Arial" w:cs="Arial"/>
          <w:iCs/>
          <w:color w:val="00CCFF"/>
          <w:sz w:val="16"/>
          <w:szCs w:val="16"/>
        </w:rPr>
      </w:pPr>
    </w:p>
    <w:p w14:paraId="731E51DF" w14:textId="77777777" w:rsidR="00AA6CF3" w:rsidRDefault="00AA6CF3" w:rsidP="00AA6CF3">
      <w:pPr>
        <w:jc w:val="both"/>
        <w:rPr>
          <w:rFonts w:ascii="Arial" w:hAnsi="Arial" w:cs="Arial"/>
          <w:color w:val="00CCFF"/>
          <w:sz w:val="16"/>
          <w:szCs w:val="16"/>
        </w:rPr>
      </w:pPr>
      <w:r w:rsidRPr="00302947">
        <w:rPr>
          <w:rFonts w:ascii="Arial" w:hAnsi="Arial" w:cs="Arial"/>
          <w:sz w:val="16"/>
          <w:szCs w:val="16"/>
        </w:rPr>
        <w:t>ST-LN1 : Lowland Scottish set, comprising one 18x1.75mm Lowland Scottish ‘saltire’ fleetname blue; three 15.75x2mm blue Lowland Scottish ‘saltire’ fleetnames within a blue line; legal address in white; three unladen weight notices in white</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2 50</w:t>
      </w:r>
    </w:p>
    <w:p w14:paraId="6D37C854" w14:textId="77777777" w:rsidR="00AA6CF3" w:rsidRDefault="00AA6CF3" w:rsidP="00AA6CF3">
      <w:pPr>
        <w:jc w:val="both"/>
        <w:rPr>
          <w:rFonts w:ascii="Arial" w:hAnsi="Arial" w:cs="Arial"/>
          <w:color w:val="00CCFF"/>
          <w:sz w:val="16"/>
          <w:szCs w:val="16"/>
        </w:rPr>
      </w:pPr>
    </w:p>
    <w:p w14:paraId="100D2326" w14:textId="77777777" w:rsidR="00AA6CF3" w:rsidRDefault="00AA6CF3" w:rsidP="00AA6CF3">
      <w:pPr>
        <w:jc w:val="both"/>
        <w:rPr>
          <w:rFonts w:ascii="Arial" w:hAnsi="Arial" w:cs="Arial"/>
          <w:color w:val="00CCFF"/>
          <w:sz w:val="16"/>
          <w:szCs w:val="16"/>
        </w:rPr>
      </w:pPr>
      <w:r w:rsidRPr="00302947">
        <w:rPr>
          <w:rFonts w:ascii="Arial" w:hAnsi="Arial" w:cs="Arial"/>
          <w:sz w:val="16"/>
          <w:szCs w:val="16"/>
        </w:rPr>
        <w:t>ST-LN2 : Lowland Scottish set, comprising two 9x3.5mm Lowland Scottish ‘saltire’ fleetname blue; one 15x1.5mm blue Lowland Scottish ‘saltire’ fleetname; two 5.5x4.5mm ‘Best Bus with us Lowland Scottish’ front panel adverts; legal address in white; unladen weight notice in white</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3</w:t>
      </w:r>
    </w:p>
    <w:p w14:paraId="630A1A2E" w14:textId="77777777" w:rsidR="00AA6CF3" w:rsidRDefault="00AA6CF3" w:rsidP="00AA6CF3">
      <w:pPr>
        <w:jc w:val="both"/>
        <w:rPr>
          <w:rFonts w:ascii="Arial" w:hAnsi="Arial" w:cs="Arial"/>
          <w:color w:val="00CCFF"/>
          <w:sz w:val="16"/>
          <w:szCs w:val="16"/>
        </w:rPr>
      </w:pPr>
    </w:p>
    <w:p w14:paraId="159B4B74" w14:textId="77777777" w:rsidR="00AA6CF3" w:rsidRDefault="00AA6CF3" w:rsidP="00AA6CF3">
      <w:pPr>
        <w:jc w:val="both"/>
        <w:rPr>
          <w:rFonts w:ascii="Arial" w:hAnsi="Arial" w:cs="Arial"/>
          <w:color w:val="00CCFF"/>
          <w:sz w:val="16"/>
          <w:szCs w:val="16"/>
        </w:rPr>
      </w:pPr>
      <w:r w:rsidRPr="00302947">
        <w:rPr>
          <w:rFonts w:ascii="Arial" w:hAnsi="Arial" w:cs="Arial"/>
          <w:sz w:val="16"/>
          <w:szCs w:val="16"/>
        </w:rPr>
        <w:t>ST-LN3 : Lowland Scottish set, comprising two 28x5mm Lowland Scottish ‘saltire’ fleetnames blue/white; two 17.5x1.75mm blue Lowland Scottish ‘saltire’ fleetnames; one 15x1.4mm blue Lowland Scottish ‘saltire’ fleetname; one 9.25x2mm blue Lowland Scottish ‘saltire’ fleetnames within a blue line; legal address in white; unladen weight notice in white</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3 75</w:t>
      </w:r>
    </w:p>
    <w:p w14:paraId="01AA5478" w14:textId="77777777" w:rsidR="00AA6CF3" w:rsidRDefault="00AA6CF3" w:rsidP="00AA6CF3">
      <w:pPr>
        <w:jc w:val="both"/>
        <w:rPr>
          <w:rFonts w:ascii="Arial" w:hAnsi="Arial" w:cs="Arial"/>
          <w:sz w:val="16"/>
          <w:szCs w:val="16"/>
        </w:rPr>
      </w:pPr>
    </w:p>
    <w:p w14:paraId="7E774353" w14:textId="77777777" w:rsidR="00AA6CF3" w:rsidRDefault="00AA6CF3" w:rsidP="00AA6CF3">
      <w:pPr>
        <w:jc w:val="both"/>
        <w:rPr>
          <w:rFonts w:ascii="Arial" w:hAnsi="Arial" w:cs="Arial"/>
          <w:color w:val="00CCFF"/>
          <w:sz w:val="16"/>
          <w:szCs w:val="16"/>
        </w:rPr>
      </w:pPr>
      <w:r w:rsidRPr="00560C3A">
        <w:rPr>
          <w:rFonts w:ascii="Arial" w:hAnsi="Arial" w:cs="Arial"/>
          <w:sz w:val="16"/>
          <w:szCs w:val="16"/>
        </w:rPr>
        <w:t>ST-LN</w:t>
      </w:r>
      <w:r>
        <w:rPr>
          <w:rFonts w:ascii="Arial" w:hAnsi="Arial" w:cs="Arial"/>
          <w:sz w:val="16"/>
          <w:szCs w:val="16"/>
        </w:rPr>
        <w:t>4</w:t>
      </w:r>
      <w:r w:rsidRPr="00560C3A">
        <w:rPr>
          <w:rFonts w:ascii="Arial" w:hAnsi="Arial" w:cs="Arial"/>
          <w:sz w:val="16"/>
          <w:szCs w:val="16"/>
        </w:rPr>
        <w:t xml:space="preserve"> : Lowland</w:t>
      </w:r>
      <w:r>
        <w:rPr>
          <w:rFonts w:ascii="Arial" w:hAnsi="Arial" w:cs="Arial"/>
          <w:color w:val="7030A0"/>
          <w:sz w:val="16"/>
          <w:szCs w:val="16"/>
        </w:rPr>
        <w:t xml:space="preserve"> </w:t>
      </w:r>
      <w:r w:rsidRPr="00FD01AD">
        <w:rPr>
          <w:rFonts w:ascii="Arial" w:hAnsi="Arial" w:cs="Arial"/>
          <w:sz w:val="16"/>
          <w:szCs w:val="16"/>
        </w:rPr>
        <w:t>Omnibuses set comprising two 1</w:t>
      </w:r>
      <w:r>
        <w:rPr>
          <w:rFonts w:ascii="Arial" w:hAnsi="Arial" w:cs="Arial"/>
          <w:sz w:val="16"/>
          <w:szCs w:val="16"/>
        </w:rPr>
        <w:t>4</w:t>
      </w:r>
      <w:r w:rsidRPr="00FD01AD">
        <w:rPr>
          <w:rFonts w:ascii="Arial" w:hAnsi="Arial" w:cs="Arial"/>
          <w:sz w:val="16"/>
          <w:szCs w:val="16"/>
        </w:rPr>
        <w:t>x</w:t>
      </w:r>
      <w:r>
        <w:rPr>
          <w:rFonts w:ascii="Arial" w:hAnsi="Arial" w:cs="Arial"/>
          <w:sz w:val="16"/>
          <w:szCs w:val="16"/>
        </w:rPr>
        <w:t>8</w:t>
      </w:r>
      <w:r w:rsidRPr="00FD01AD">
        <w:rPr>
          <w:rFonts w:ascii="Arial" w:hAnsi="Arial" w:cs="Arial"/>
          <w:sz w:val="16"/>
          <w:szCs w:val="16"/>
        </w:rPr>
        <w:t>mm side panel Lowland fleetnames/logos in dark blue/green/yellow; two 9x1.5mm Lowland fleetnames in dark blue</w:t>
      </w:r>
      <w:r>
        <w:rPr>
          <w:rFonts w:ascii="Arial" w:hAnsi="Arial" w:cs="Arial"/>
          <w:sz w:val="16"/>
          <w:szCs w:val="16"/>
        </w:rPr>
        <w:t xml:space="preserve">; </w:t>
      </w:r>
      <w:r w:rsidRPr="00FD01AD">
        <w:rPr>
          <w:rFonts w:ascii="Arial" w:hAnsi="Arial" w:cs="Arial"/>
          <w:sz w:val="16"/>
          <w:szCs w:val="16"/>
        </w:rPr>
        <w:t xml:space="preserve">one legal address in yellow; </w:t>
      </w:r>
      <w:r>
        <w:rPr>
          <w:rFonts w:ascii="Arial" w:hAnsi="Arial" w:cs="Arial"/>
          <w:color w:val="7030A0"/>
          <w:sz w:val="16"/>
          <w:szCs w:val="16"/>
        </w:rPr>
        <w:t xml:space="preserve"> </w:t>
      </w:r>
      <w:r w:rsidRPr="00FD01AD">
        <w:rPr>
          <w:rFonts w:ascii="Arial" w:hAnsi="Arial" w:cs="Arial"/>
          <w:sz w:val="16"/>
          <w:szCs w:val="16"/>
        </w:rPr>
        <w:t>two metric unladen weight notices in yellow</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2 50</w:t>
      </w:r>
    </w:p>
    <w:p w14:paraId="405ECF26" w14:textId="77777777" w:rsidR="00AA6CF3" w:rsidRDefault="00AA6CF3" w:rsidP="00AA6CF3">
      <w:pPr>
        <w:jc w:val="both"/>
        <w:rPr>
          <w:rFonts w:ascii="Arial" w:hAnsi="Arial" w:cs="Arial"/>
          <w:sz w:val="16"/>
          <w:szCs w:val="16"/>
        </w:rPr>
      </w:pPr>
    </w:p>
    <w:p w14:paraId="103DBDE6" w14:textId="77777777" w:rsidR="00AA6CF3" w:rsidRDefault="00AA6CF3" w:rsidP="00AA6CF3">
      <w:pPr>
        <w:jc w:val="both"/>
        <w:rPr>
          <w:rFonts w:ascii="Arial" w:hAnsi="Arial" w:cs="Arial"/>
          <w:color w:val="00CCFF"/>
          <w:sz w:val="16"/>
          <w:szCs w:val="16"/>
        </w:rPr>
      </w:pPr>
      <w:r w:rsidRPr="00FD01AD">
        <w:rPr>
          <w:rFonts w:ascii="Arial" w:hAnsi="Arial" w:cs="Arial"/>
          <w:sz w:val="16"/>
          <w:szCs w:val="16"/>
        </w:rPr>
        <w:t>ST-LN</w:t>
      </w:r>
      <w:r>
        <w:rPr>
          <w:rFonts w:ascii="Arial" w:hAnsi="Arial" w:cs="Arial"/>
          <w:sz w:val="16"/>
          <w:szCs w:val="16"/>
        </w:rPr>
        <w:t>5</w:t>
      </w:r>
      <w:r w:rsidRPr="00FD01AD">
        <w:rPr>
          <w:rFonts w:ascii="Arial" w:hAnsi="Arial" w:cs="Arial"/>
          <w:sz w:val="16"/>
          <w:szCs w:val="16"/>
        </w:rPr>
        <w:t xml:space="preserve"> : Lowland Omnibuses set comprising two 10x7mm side panel Lowland fleetnames/logos in dark blue/green/yellow; one 10x2mm front Lowland fleetname in dark blue on yellow rectangle; two 9x1.5mm Lowland fleetnames in dark blue; one legal address in white; one legal address in yellow; two metric unladen weight notices in white; two metric unladen weight notices in yellow</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3 25</w:t>
      </w:r>
    </w:p>
    <w:p w14:paraId="2BAAD2E8" w14:textId="77777777" w:rsidR="00AA6CF3" w:rsidRPr="00441882" w:rsidRDefault="00AA6CF3" w:rsidP="00AA6CF3">
      <w:pPr>
        <w:jc w:val="both"/>
        <w:rPr>
          <w:rFonts w:ascii="Arial" w:hAnsi="Arial" w:cs="Arial"/>
          <w:color w:val="7030A0"/>
          <w:sz w:val="16"/>
          <w:szCs w:val="16"/>
        </w:rPr>
      </w:pPr>
    </w:p>
    <w:p w14:paraId="5369EA84" w14:textId="77777777" w:rsidR="00AA6CF3" w:rsidRPr="00441882" w:rsidRDefault="00AA6CF3" w:rsidP="00AA6CF3">
      <w:pPr>
        <w:jc w:val="both"/>
        <w:rPr>
          <w:rFonts w:ascii="Arial" w:hAnsi="Arial" w:cs="Arial"/>
          <w:color w:val="7030A0"/>
          <w:sz w:val="16"/>
          <w:szCs w:val="16"/>
        </w:rPr>
      </w:pPr>
      <w:r w:rsidRPr="00560C3A">
        <w:rPr>
          <w:rFonts w:ascii="Arial" w:hAnsi="Arial" w:cs="Arial"/>
          <w:sz w:val="16"/>
          <w:szCs w:val="16"/>
        </w:rPr>
        <w:t>ST-LN6 : Lowland</w:t>
      </w:r>
      <w:r>
        <w:rPr>
          <w:rFonts w:ascii="Arial" w:hAnsi="Arial" w:cs="Arial"/>
          <w:color w:val="7030A0"/>
          <w:sz w:val="16"/>
          <w:szCs w:val="16"/>
        </w:rPr>
        <w:t xml:space="preserve"> </w:t>
      </w:r>
      <w:r w:rsidRPr="00FD01AD">
        <w:rPr>
          <w:rFonts w:ascii="Arial" w:hAnsi="Arial" w:cs="Arial"/>
          <w:sz w:val="16"/>
          <w:szCs w:val="16"/>
        </w:rPr>
        <w:t xml:space="preserve">Omnibuses set </w:t>
      </w:r>
      <w:r>
        <w:rPr>
          <w:rFonts w:ascii="Arial" w:hAnsi="Arial" w:cs="Arial"/>
          <w:sz w:val="16"/>
          <w:szCs w:val="16"/>
        </w:rPr>
        <w:t xml:space="preserve">for coaches </w:t>
      </w:r>
      <w:r w:rsidRPr="00FD01AD">
        <w:rPr>
          <w:rFonts w:ascii="Arial" w:hAnsi="Arial" w:cs="Arial"/>
          <w:sz w:val="16"/>
          <w:szCs w:val="16"/>
        </w:rPr>
        <w:t xml:space="preserve">comprising </w:t>
      </w:r>
      <w:r>
        <w:rPr>
          <w:rFonts w:ascii="Arial" w:hAnsi="Arial" w:cs="Arial"/>
          <w:sz w:val="16"/>
          <w:szCs w:val="16"/>
        </w:rPr>
        <w:t>three 9.5</w:t>
      </w:r>
      <w:r w:rsidRPr="00FD01AD">
        <w:rPr>
          <w:rFonts w:ascii="Arial" w:hAnsi="Arial" w:cs="Arial"/>
          <w:sz w:val="16"/>
          <w:szCs w:val="16"/>
        </w:rPr>
        <w:t>x</w:t>
      </w:r>
      <w:r>
        <w:rPr>
          <w:rFonts w:ascii="Arial" w:hAnsi="Arial" w:cs="Arial"/>
          <w:sz w:val="16"/>
          <w:szCs w:val="16"/>
        </w:rPr>
        <w:t>6.5</w:t>
      </w:r>
      <w:r w:rsidRPr="00FD01AD">
        <w:rPr>
          <w:rFonts w:ascii="Arial" w:hAnsi="Arial" w:cs="Arial"/>
          <w:sz w:val="16"/>
          <w:szCs w:val="16"/>
        </w:rPr>
        <w:t>mm Lowland fleetnames/logos in dark blue/green/yellow</w:t>
      </w:r>
      <w:r>
        <w:rPr>
          <w:rFonts w:ascii="Arial" w:hAnsi="Arial" w:cs="Arial"/>
          <w:sz w:val="16"/>
          <w:szCs w:val="16"/>
        </w:rPr>
        <w:t xml:space="preserve">; </w:t>
      </w:r>
      <w:r w:rsidRPr="00DF1092">
        <w:rPr>
          <w:rFonts w:ascii="Arial" w:hAnsi="Arial" w:cs="Arial"/>
          <w:b/>
          <w:i/>
          <w:color w:val="FF6600"/>
          <w:sz w:val="16"/>
          <w:szCs w:val="16"/>
        </w:rPr>
        <w:t xml:space="preserve"> </w:t>
      </w:r>
      <w:r w:rsidRPr="00FD01AD">
        <w:rPr>
          <w:rFonts w:ascii="Arial" w:hAnsi="Arial" w:cs="Arial"/>
          <w:sz w:val="16"/>
          <w:szCs w:val="16"/>
        </w:rPr>
        <w:t>two 9x1.5mm Lowland fleetnames in dark blue</w:t>
      </w:r>
      <w:r>
        <w:rPr>
          <w:rFonts w:ascii="Arial" w:hAnsi="Arial" w:cs="Arial"/>
          <w:sz w:val="16"/>
          <w:szCs w:val="16"/>
        </w:rPr>
        <w:t xml:space="preserve">; one 9x4mm rear panel ‘The Smarter Charter’ lettering, dark blue/red; one 16x2mm ‘To hire this coach phone Berwick 0289-307161’ lettering, dark green; one 15x5.5mm ‘To hire this coach phone Dunbar 62343 North Berwick 2323’ lettering, dark green; one 13.5x1mm Dunbar 0368 62343’ lettering, dark green; one 15x2mm ‘To hire this coach phone Galashiels 2237’ lettering, dark green; one 15x2mm ‘To hire this coach phone Hawick 72784’ lettering, dark green; one legal address, white; one legal address, yellow; one metric unladen weight notice, white; one metric unladen weight notice, yellow </w:t>
      </w:r>
      <w:r w:rsidRPr="00DF1092">
        <w:rPr>
          <w:rFonts w:ascii="Arial" w:hAnsi="Arial" w:cs="Arial"/>
          <w:b/>
          <w:i/>
          <w:color w:val="FF6600"/>
          <w:sz w:val="16"/>
          <w:szCs w:val="16"/>
        </w:rPr>
        <w:t>£</w:t>
      </w:r>
      <w:r>
        <w:rPr>
          <w:rFonts w:ascii="Arial" w:hAnsi="Arial" w:cs="Arial"/>
          <w:b/>
          <w:i/>
          <w:color w:val="FF6600"/>
          <w:sz w:val="16"/>
          <w:szCs w:val="16"/>
        </w:rPr>
        <w:t>5 00</w:t>
      </w:r>
    </w:p>
    <w:p w14:paraId="2156BACC" w14:textId="77777777" w:rsidR="00AA6CF3" w:rsidRDefault="00AA6CF3" w:rsidP="00AA6CF3">
      <w:pPr>
        <w:jc w:val="both"/>
        <w:rPr>
          <w:rFonts w:ascii="Arial" w:hAnsi="Arial" w:cs="Arial"/>
          <w:color w:val="00CCFF"/>
          <w:sz w:val="16"/>
          <w:szCs w:val="16"/>
        </w:rPr>
      </w:pPr>
    </w:p>
    <w:p w14:paraId="1748ECB8" w14:textId="77777777" w:rsidR="00AA6CF3" w:rsidRPr="000903D4" w:rsidRDefault="00AA6CF3" w:rsidP="00AA6CF3">
      <w:pPr>
        <w:jc w:val="both"/>
        <w:rPr>
          <w:rFonts w:ascii="Arial" w:hAnsi="Arial" w:cs="Arial"/>
          <w:b/>
          <w:bCs/>
          <w:color w:val="FF0000"/>
          <w:sz w:val="16"/>
          <w:szCs w:val="16"/>
        </w:rPr>
      </w:pPr>
      <w:r w:rsidRPr="00DC04DD">
        <w:rPr>
          <w:rFonts w:ascii="Arial" w:hAnsi="Arial" w:cs="Arial"/>
          <w:sz w:val="16"/>
          <w:szCs w:val="16"/>
        </w:rPr>
        <w:t>ST-LN7  : Lowland Scottish set, comprising two 18x1.75mm Lowland Scottish ‘saltire’ fleetnames, blue;  two 11x1mm Lowland Scottish ‘saltire’ fleetnames, blue; one legal address, white; two unladen weight notices, white; two metric unladen weight notices, white</w:t>
      </w:r>
      <w:r w:rsidRPr="000903D4">
        <w:rPr>
          <w:rFonts w:ascii="Arial" w:hAnsi="Arial" w:cs="Arial"/>
          <w:b/>
          <w:bCs/>
          <w:color w:val="FF0000"/>
          <w:sz w:val="16"/>
          <w:szCs w:val="16"/>
        </w:rPr>
        <w:t xml:space="preserve"> </w:t>
      </w:r>
      <w:r>
        <w:rPr>
          <w:rFonts w:ascii="Arial" w:hAnsi="Arial" w:cs="Arial"/>
          <w:b/>
          <w:bCs/>
          <w:color w:val="FF0000"/>
          <w:sz w:val="16"/>
          <w:szCs w:val="16"/>
        </w:rPr>
        <w:t xml:space="preserve"> </w:t>
      </w:r>
      <w:r>
        <w:rPr>
          <w:rFonts w:ascii="Arial" w:hAnsi="Arial" w:cs="Arial"/>
          <w:b/>
          <w:bCs/>
          <w:i/>
          <w:color w:val="ED7D31"/>
          <w:sz w:val="16"/>
          <w:szCs w:val="16"/>
        </w:rPr>
        <w:t>£2 50</w:t>
      </w:r>
      <w:r w:rsidRPr="000903D4">
        <w:rPr>
          <w:rFonts w:ascii="Arial" w:hAnsi="Arial" w:cs="Arial"/>
          <w:b/>
          <w:bCs/>
          <w:color w:val="FF0000"/>
          <w:sz w:val="16"/>
          <w:szCs w:val="16"/>
        </w:rPr>
        <w:t xml:space="preserve"> </w:t>
      </w:r>
    </w:p>
    <w:p w14:paraId="62FCED7A" w14:textId="77777777" w:rsidR="00AA6CF3" w:rsidRDefault="00AA6CF3" w:rsidP="00AA6CF3">
      <w:pPr>
        <w:jc w:val="both"/>
        <w:rPr>
          <w:rFonts w:ascii="Arial" w:hAnsi="Arial" w:cs="Arial"/>
          <w:sz w:val="16"/>
          <w:szCs w:val="16"/>
        </w:rPr>
      </w:pPr>
    </w:p>
    <w:p w14:paraId="48CDA57D" w14:textId="68DC357D" w:rsidR="00AA6CF3" w:rsidRDefault="00AA6CF3" w:rsidP="00AA6CF3">
      <w:pPr>
        <w:jc w:val="both"/>
        <w:rPr>
          <w:rFonts w:ascii="Arial" w:hAnsi="Arial" w:cs="Arial"/>
          <w:color w:val="00CCFF"/>
          <w:sz w:val="16"/>
          <w:szCs w:val="16"/>
        </w:rPr>
      </w:pPr>
      <w:r w:rsidRPr="00394A2F">
        <w:rPr>
          <w:rFonts w:ascii="Arial" w:hAnsi="Arial" w:cs="Arial"/>
          <w:sz w:val="16"/>
          <w:szCs w:val="16"/>
        </w:rPr>
        <w:t>ST-NK1 : Scottish Citylink set, comprising two 42x4.3mm Scottish Citylink ‘saltire’ fleetnames blue; one 13x6.4mm rear ‘People going places go Scottish Citylink Coaches’ in yellow/white; one 15.9x5.75mm rear ‘Citylink People going places go Scottish’ in yellow/white; legal address white; metric unladen weight notice white</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 xml:space="preserve">3 </w:t>
      </w:r>
    </w:p>
    <w:p w14:paraId="145280EF" w14:textId="77777777" w:rsidR="00AA6CF3" w:rsidRDefault="00AA6CF3" w:rsidP="00AA6CF3">
      <w:pPr>
        <w:jc w:val="both"/>
        <w:rPr>
          <w:rFonts w:ascii="Arial" w:hAnsi="Arial" w:cs="Arial"/>
          <w:color w:val="00CCFF"/>
          <w:sz w:val="16"/>
          <w:szCs w:val="16"/>
        </w:rPr>
      </w:pPr>
    </w:p>
    <w:p w14:paraId="3C29001B" w14:textId="77777777" w:rsidR="00AA6CF3" w:rsidRDefault="00AA6CF3" w:rsidP="00AA6CF3">
      <w:pPr>
        <w:jc w:val="both"/>
        <w:rPr>
          <w:rFonts w:ascii="Arial" w:hAnsi="Arial" w:cs="Arial"/>
          <w:color w:val="00CCFF"/>
          <w:sz w:val="16"/>
          <w:szCs w:val="16"/>
        </w:rPr>
      </w:pPr>
      <w:r w:rsidRPr="00B84667">
        <w:rPr>
          <w:rFonts w:ascii="Arial" w:hAnsi="Arial" w:cs="Arial"/>
          <w:sz w:val="16"/>
          <w:szCs w:val="16"/>
        </w:rPr>
        <w:t>ST-NK2 : Scottish Citylink set, comprising two 88x7.5mm side panel Scottish Citylink fleetnames with saltire logo in blue; one rear panel 18x7.75mm Scottish Citylink Coaches with saltire logo in blue</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2 50</w:t>
      </w:r>
    </w:p>
    <w:p w14:paraId="0BF5D6E4" w14:textId="77777777" w:rsidR="00AA6CF3" w:rsidRDefault="00AA6CF3" w:rsidP="00AA6CF3">
      <w:pPr>
        <w:jc w:val="both"/>
        <w:rPr>
          <w:rFonts w:ascii="Arial" w:hAnsi="Arial" w:cs="Arial"/>
          <w:color w:val="7030A0"/>
          <w:sz w:val="16"/>
          <w:szCs w:val="16"/>
        </w:rPr>
      </w:pPr>
    </w:p>
    <w:p w14:paraId="71419C73" w14:textId="77777777" w:rsidR="00AA6CF3" w:rsidRDefault="00AA6CF3" w:rsidP="00AA6CF3">
      <w:pPr>
        <w:jc w:val="both"/>
        <w:rPr>
          <w:rFonts w:ascii="Arial" w:hAnsi="Arial" w:cs="Arial"/>
          <w:color w:val="00CCFF"/>
          <w:sz w:val="16"/>
          <w:szCs w:val="16"/>
        </w:rPr>
      </w:pPr>
      <w:r w:rsidRPr="00B84667">
        <w:rPr>
          <w:rFonts w:ascii="Arial" w:hAnsi="Arial" w:cs="Arial"/>
          <w:sz w:val="16"/>
          <w:szCs w:val="16"/>
        </w:rPr>
        <w:t>ST-NK3 : Scottish Citylink set, comprising two 53x4.5mm side panel 'Citylinking.....smart thinking' fleetnames with saltire logo in black, light blue, blue, white; one rear panel 'Citylinking.....smart thinking' fleetname with saltire logo in white, light blue, blue, yellow; one 12x2.4mm front panel Citylinking name in white, light blue; one 10x2mm front panel Citylinking name in white, light blue; two 41x5mm light blue side flashes; one 27.5x4.5mm light blue roof flash; 375mm red lining in 0.66mm width</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3 50</w:t>
      </w:r>
    </w:p>
    <w:p w14:paraId="7D1BEDBF" w14:textId="77777777" w:rsidR="00AA6CF3" w:rsidRDefault="00AA6CF3" w:rsidP="00AA6CF3">
      <w:pPr>
        <w:jc w:val="both"/>
        <w:rPr>
          <w:rFonts w:ascii="Arial" w:hAnsi="Arial" w:cs="Arial"/>
          <w:color w:val="7030A0"/>
          <w:sz w:val="16"/>
          <w:szCs w:val="16"/>
        </w:rPr>
      </w:pPr>
    </w:p>
    <w:p w14:paraId="337CAFE6" w14:textId="77777777" w:rsidR="00AA6CF3" w:rsidRDefault="00AA6CF3" w:rsidP="00AA6CF3">
      <w:pPr>
        <w:jc w:val="both"/>
        <w:rPr>
          <w:rFonts w:ascii="Arial" w:hAnsi="Arial" w:cs="Arial"/>
          <w:color w:val="00CCFF"/>
          <w:sz w:val="16"/>
          <w:szCs w:val="16"/>
        </w:rPr>
      </w:pPr>
      <w:r w:rsidRPr="00B84667">
        <w:rPr>
          <w:rFonts w:ascii="Arial" w:hAnsi="Arial" w:cs="Arial"/>
          <w:sz w:val="16"/>
          <w:szCs w:val="16"/>
        </w:rPr>
        <w:t>ST-NK4 : Scottish Citylink set, comprising two 67.5x7.3mm side panel Scottish Citylink fleetnames and saltire logos in blue, red, white; one 23.5x8mm rear panel 'Scottish Citylink Citylinking...smart thinking 0990 505050' lettering in white, blue, yellow; one front panel 15x2mm Scottish Citylink fleetname in white, blue, yellow; two long light blue side flashes; two short light blue side flashes; one 29x7.5mm light blue roof flash; 375mm red lining in 0.66mm width</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4 50</w:t>
      </w:r>
    </w:p>
    <w:p w14:paraId="5174D99A" w14:textId="77777777" w:rsidR="00AA6CF3" w:rsidRDefault="00AA6CF3" w:rsidP="00AA6CF3">
      <w:pPr>
        <w:jc w:val="both"/>
        <w:rPr>
          <w:rFonts w:ascii="Arial" w:hAnsi="Arial" w:cs="Arial"/>
          <w:color w:val="7030A0"/>
          <w:sz w:val="16"/>
          <w:szCs w:val="16"/>
        </w:rPr>
      </w:pPr>
    </w:p>
    <w:p w14:paraId="0ACCDAFD" w14:textId="77777777" w:rsidR="00AA6CF3" w:rsidRDefault="00AA6CF3" w:rsidP="00AA6CF3">
      <w:pPr>
        <w:jc w:val="both"/>
        <w:rPr>
          <w:rFonts w:ascii="Arial" w:hAnsi="Arial" w:cs="Arial"/>
          <w:color w:val="00CCFF"/>
          <w:sz w:val="16"/>
          <w:szCs w:val="16"/>
        </w:rPr>
      </w:pPr>
      <w:r w:rsidRPr="00B84667">
        <w:rPr>
          <w:rFonts w:ascii="Arial" w:hAnsi="Arial" w:cs="Arial"/>
          <w:sz w:val="16"/>
          <w:szCs w:val="16"/>
        </w:rPr>
        <w:t>ST-NK5 : Scottish Citylink set, comprising two 30x9mm side panel Scottish Citylink fleetnames in blue, light blue, orange; two 40.5x4mm side panel  'connecting Scotland' lettering in orange; one 15x4.7mm rear panel Scottish Citylink fleetname in white, yellow, orange, red; one 15.5x1.5mm rear panel  'connecting Scotland' lettering in orange; one 23.5x4.5 rear panel info &amp; sales and website details in light blue and white; one 8x2mm front panel Scottish Citylink fleetname in light blue, blue, orange; two 36.5x16mm side panel flashes in light blue;  two 9x2.5mm side panel flashes in light blue; two 8.x0.4mm side panel flashes in light blue; 72mm yellow lining in 0.8mm width; 27mm yellow lining in 0.6mm width; 207mm red lining in 0.66mm width</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5 50</w:t>
      </w:r>
    </w:p>
    <w:p w14:paraId="6FF9E0EB" w14:textId="77777777" w:rsidR="00AA6CF3" w:rsidRDefault="00AA6CF3" w:rsidP="00AA6CF3">
      <w:pPr>
        <w:jc w:val="both"/>
        <w:rPr>
          <w:rFonts w:ascii="Arial" w:hAnsi="Arial" w:cs="Arial"/>
          <w:color w:val="7030A0"/>
          <w:sz w:val="16"/>
          <w:szCs w:val="16"/>
        </w:rPr>
      </w:pPr>
    </w:p>
    <w:p w14:paraId="60367C5F" w14:textId="77777777" w:rsidR="00AA6CF3" w:rsidRPr="009B340D" w:rsidRDefault="00AA6CF3" w:rsidP="00AA6CF3">
      <w:pPr>
        <w:jc w:val="both"/>
        <w:rPr>
          <w:rFonts w:ascii="Arial" w:hAnsi="Arial" w:cs="Arial"/>
          <w:b/>
          <w:bCs/>
          <w:color w:val="FF0000"/>
          <w:sz w:val="16"/>
          <w:szCs w:val="16"/>
        </w:rPr>
      </w:pPr>
      <w:r w:rsidRPr="00DC04DD">
        <w:rPr>
          <w:rFonts w:ascii="Arial" w:hAnsi="Arial" w:cs="Arial"/>
          <w:sz w:val="16"/>
          <w:szCs w:val="16"/>
        </w:rPr>
        <w:t>ST-NK6  :  Citylink Gold set, comprising two 40x8.75mm Citylink Gold side panel names, white/gold; one 11.25x2.5mm Citylink Gold name, white/gold; one 14.5x5mm Citylink Gold more than a journey lettering, white/gold/grey; two 30x3mm more than a journey lettering, white/gold/grey; one 22x1.25mm a truly luxurious express coach link lettering, orange; one 13.75x15.5 rear map of Scotland logo, white/orange; two 40x7mm Aberdeen to Edinburgh, Inverness &amp; Aberdeen to Glasgow, yellow; two 30x7.25mm Inverness &amp; Aberdeen to Glasgow &amp; Edinburgh, white/yellow; two 12.25x7.5mm Glasgow to Aberdeen &amp; Inverness, orange; two 120mm wavy lines, yellow/light red, handed; two 30.5x27.5 side flashes, yellow, handed; one 11x1mm 14m coach warning notice, yellow/black; two 3.25mm diameter rear wheel steering warning notices</w:t>
      </w:r>
      <w:r w:rsidRPr="008F1FBE">
        <w:rPr>
          <w:rFonts w:ascii="Arial" w:hAnsi="Arial" w:cs="Arial"/>
          <w:b/>
          <w:bCs/>
          <w:color w:val="FF0000"/>
          <w:sz w:val="16"/>
          <w:szCs w:val="16"/>
        </w:rPr>
        <w:t xml:space="preserve"> </w:t>
      </w:r>
      <w:r>
        <w:rPr>
          <w:rFonts w:ascii="Arial" w:hAnsi="Arial" w:cs="Arial"/>
          <w:b/>
          <w:bCs/>
          <w:color w:val="FF0000"/>
          <w:sz w:val="16"/>
          <w:szCs w:val="16"/>
        </w:rPr>
        <w:t xml:space="preserve">  </w:t>
      </w:r>
      <w:r>
        <w:rPr>
          <w:rFonts w:ascii="Arial" w:hAnsi="Arial" w:cs="Arial"/>
          <w:b/>
          <w:i/>
          <w:color w:val="ED7D31"/>
          <w:sz w:val="16"/>
          <w:szCs w:val="16"/>
        </w:rPr>
        <w:t>£6 00</w:t>
      </w:r>
    </w:p>
    <w:p w14:paraId="254E4305" w14:textId="77777777" w:rsidR="00AA6CF3" w:rsidRDefault="00AA6CF3" w:rsidP="00AA6CF3">
      <w:pPr>
        <w:jc w:val="both"/>
        <w:rPr>
          <w:rFonts w:ascii="Arial" w:hAnsi="Arial" w:cs="Arial"/>
          <w:color w:val="7030A0"/>
          <w:sz w:val="16"/>
          <w:szCs w:val="16"/>
        </w:rPr>
      </w:pPr>
      <w:r>
        <w:rPr>
          <w:rFonts w:ascii="Arial" w:hAnsi="Arial" w:cs="Arial"/>
          <w:color w:val="7030A0"/>
          <w:sz w:val="16"/>
          <w:szCs w:val="16"/>
        </w:rPr>
        <w:lastRenderedPageBreak/>
        <w:t xml:space="preserve"> </w:t>
      </w:r>
    </w:p>
    <w:p w14:paraId="466DEFFB" w14:textId="77777777" w:rsidR="00AA6CF3" w:rsidRPr="008D4F30" w:rsidRDefault="00AA6CF3" w:rsidP="00AA6CF3">
      <w:pPr>
        <w:jc w:val="both"/>
        <w:rPr>
          <w:rFonts w:ascii="Arial" w:hAnsi="Arial" w:cs="Arial"/>
          <w:sz w:val="16"/>
          <w:szCs w:val="16"/>
        </w:rPr>
      </w:pPr>
      <w:r w:rsidRPr="008D4F30">
        <w:rPr>
          <w:rFonts w:ascii="Arial" w:hAnsi="Arial" w:cs="Arial"/>
          <w:sz w:val="16"/>
          <w:szCs w:val="16"/>
        </w:rPr>
        <w:t xml:space="preserve">ST-NK7 </w:t>
      </w:r>
      <w:r>
        <w:rPr>
          <w:rFonts w:ascii="Arial" w:hAnsi="Arial" w:cs="Arial"/>
          <w:sz w:val="16"/>
          <w:szCs w:val="16"/>
        </w:rPr>
        <w:t>:</w:t>
      </w:r>
      <w:r w:rsidRPr="008D4F30">
        <w:rPr>
          <w:rFonts w:ascii="Arial" w:hAnsi="Arial" w:cs="Arial"/>
          <w:sz w:val="16"/>
          <w:szCs w:val="16"/>
        </w:rPr>
        <w:t xml:space="preserve"> Scottish Citylink connecting Scotland set, comprising two 41x11.5mm Scottish Citylink names, yellow/white/orange; </w:t>
      </w:r>
      <w:r>
        <w:rPr>
          <w:rFonts w:ascii="Arial" w:hAnsi="Arial" w:cs="Arial"/>
          <w:sz w:val="16"/>
          <w:szCs w:val="16"/>
        </w:rPr>
        <w:t xml:space="preserve">one similar name 10x3mm; two 21x25mm handed side flashes, blue with dark blue edge; one 14x4mm Scottish Citylink connecting Scotland lettering, yellow/white/orange; two 25x2.5mm italicised connecting Scotland lettering, blue; two similar non-italicised letterings; one 14x2/75mm phone number/website details, blue/white; 140mm of 0.8mm wide blue lining  </w:t>
      </w:r>
      <w:r>
        <w:rPr>
          <w:rFonts w:ascii="Arial" w:hAnsi="Arial" w:cs="Arial"/>
          <w:b/>
          <w:bCs/>
          <w:i/>
          <w:iCs/>
          <w:color w:val="ED7D31"/>
          <w:sz w:val="16"/>
          <w:szCs w:val="16"/>
        </w:rPr>
        <w:t>£6 50p</w:t>
      </w:r>
    </w:p>
    <w:p w14:paraId="029C4FDF" w14:textId="77777777" w:rsidR="00AA6CF3" w:rsidRDefault="00AA6CF3" w:rsidP="00AA6CF3">
      <w:pPr>
        <w:jc w:val="both"/>
        <w:rPr>
          <w:rFonts w:ascii="Arial" w:hAnsi="Arial" w:cs="Arial"/>
          <w:color w:val="7030A0"/>
          <w:sz w:val="16"/>
          <w:szCs w:val="16"/>
        </w:rPr>
      </w:pPr>
    </w:p>
    <w:p w14:paraId="41B0CFC4" w14:textId="77777777" w:rsidR="00AA6CF3" w:rsidRDefault="00AA6CF3" w:rsidP="00AA6CF3">
      <w:pPr>
        <w:jc w:val="both"/>
        <w:rPr>
          <w:rFonts w:ascii="Arial" w:hAnsi="Arial" w:cs="Arial"/>
          <w:color w:val="00CCFF"/>
          <w:sz w:val="16"/>
          <w:szCs w:val="16"/>
        </w:rPr>
      </w:pPr>
      <w:r w:rsidRPr="00394A2F">
        <w:rPr>
          <w:rFonts w:ascii="Arial" w:hAnsi="Arial" w:cs="Arial"/>
          <w:sz w:val="16"/>
          <w:szCs w:val="16"/>
        </w:rPr>
        <w:t>ST-NS1 : Grampian Scottish set, comprising two 20x2.2mm Grampian Scottish ‘saltire’ fleetnames blue; two 9.5x1.5mm Exact Fare notices in red/white; W Alexander &amp; Sons (Northern) Ltd legal address in white; Northern Scottish legal address in white; Grampian Regional Council legal address in black; three metric unladen weight notices, two white one black</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2 50</w:t>
      </w:r>
    </w:p>
    <w:p w14:paraId="371F5D0F" w14:textId="77777777" w:rsidR="00AA6CF3" w:rsidRDefault="00AA6CF3" w:rsidP="00AA6CF3">
      <w:pPr>
        <w:jc w:val="both"/>
        <w:rPr>
          <w:rFonts w:ascii="Arial" w:hAnsi="Arial" w:cs="Arial"/>
          <w:color w:val="00CCFF"/>
          <w:sz w:val="16"/>
          <w:szCs w:val="16"/>
        </w:rPr>
      </w:pPr>
    </w:p>
    <w:p w14:paraId="4941E489" w14:textId="77777777" w:rsidR="00AA6CF3" w:rsidRDefault="00AA6CF3" w:rsidP="00AA6CF3">
      <w:pPr>
        <w:jc w:val="both"/>
        <w:rPr>
          <w:rFonts w:ascii="Arial" w:hAnsi="Arial" w:cs="Arial"/>
          <w:color w:val="00CCFF"/>
          <w:sz w:val="16"/>
          <w:szCs w:val="16"/>
        </w:rPr>
      </w:pPr>
      <w:r w:rsidRPr="00394A2F">
        <w:rPr>
          <w:rFonts w:ascii="Arial" w:hAnsi="Arial" w:cs="Arial"/>
          <w:sz w:val="16"/>
          <w:szCs w:val="16"/>
        </w:rPr>
        <w:t>ST-NS2 : Northern Scottish set, comprising two 19x1.75mm Northern Scottish ‘saltire’ fleetnames blue; two 16.75x1.5mm Northern Scottish ‘saltire’ fleetnames blue; W Alexander &amp; Sons (Northern) Ltd legal address in white; Northern Scottish legal address in white; four unladen weight notices – two metric</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2 75</w:t>
      </w:r>
    </w:p>
    <w:p w14:paraId="7FE93EAC" w14:textId="77777777" w:rsidR="00AA6CF3" w:rsidRPr="00394A2F" w:rsidRDefault="00AA6CF3" w:rsidP="00AA6CF3">
      <w:pPr>
        <w:jc w:val="both"/>
        <w:rPr>
          <w:rFonts w:ascii="Arial" w:hAnsi="Arial" w:cs="Arial"/>
          <w:sz w:val="16"/>
          <w:szCs w:val="16"/>
        </w:rPr>
      </w:pPr>
    </w:p>
    <w:p w14:paraId="321643B2" w14:textId="77777777" w:rsidR="00AA6CF3" w:rsidRDefault="00AA6CF3" w:rsidP="00AA6CF3">
      <w:pPr>
        <w:jc w:val="both"/>
        <w:rPr>
          <w:rFonts w:ascii="Arial" w:hAnsi="Arial" w:cs="Arial"/>
          <w:color w:val="00CCFF"/>
          <w:sz w:val="16"/>
          <w:szCs w:val="16"/>
        </w:rPr>
      </w:pPr>
      <w:r w:rsidRPr="00394A2F">
        <w:rPr>
          <w:rFonts w:ascii="Arial" w:hAnsi="Arial" w:cs="Arial"/>
          <w:sz w:val="16"/>
          <w:szCs w:val="16"/>
        </w:rPr>
        <w:t>ST-NS3 : Northern Scottish set, comprising two 19x1.75mm Northern Scottish ‘saltire’ fleetnames blue; two 5.5x4.5mm ‘Best Bus with us Northern Scottish’ front panel adverts; W Alexander &amp; Sons (Northern) Ltd legal address in white; Northern Scottish legal address in white; four unladen weight notices – two metric</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2 75</w:t>
      </w:r>
    </w:p>
    <w:p w14:paraId="1B2FDD35" w14:textId="77777777" w:rsidR="00AA6CF3" w:rsidRDefault="00AA6CF3" w:rsidP="00AA6CF3">
      <w:pPr>
        <w:jc w:val="both"/>
        <w:rPr>
          <w:rFonts w:ascii="Arial" w:hAnsi="Arial" w:cs="Arial"/>
          <w:color w:val="00CCFF"/>
          <w:sz w:val="16"/>
          <w:szCs w:val="16"/>
        </w:rPr>
      </w:pPr>
    </w:p>
    <w:p w14:paraId="1645F00E" w14:textId="77777777" w:rsidR="00AA6CF3" w:rsidRDefault="00AA6CF3" w:rsidP="00AA6CF3">
      <w:pPr>
        <w:jc w:val="both"/>
        <w:rPr>
          <w:rFonts w:ascii="Arial" w:hAnsi="Arial" w:cs="Arial"/>
          <w:sz w:val="16"/>
          <w:szCs w:val="16"/>
          <w:lang w:val="en-GB"/>
        </w:rPr>
      </w:pPr>
      <w:r w:rsidRPr="00C60F62">
        <w:rPr>
          <w:rFonts w:ascii="Arial" w:hAnsi="Arial" w:cs="Arial"/>
          <w:sz w:val="16"/>
          <w:szCs w:val="16"/>
        </w:rPr>
        <w:t xml:space="preserve">ST-NS4 : Alexander (Northern) set, comprising three </w:t>
      </w:r>
      <w:r w:rsidRPr="00C60F62">
        <w:rPr>
          <w:rFonts w:ascii="Arial" w:hAnsi="Arial" w:cs="Arial"/>
          <w:sz w:val="16"/>
          <w:szCs w:val="16"/>
          <w:lang w:val="en-GB"/>
        </w:rPr>
        <w:t xml:space="preserve">Northern script side panel names FN-AN1, 17x5mm, gold with black edge; one ‘W Alexander &amp; Sons Ltd Falkirk’ rear lettering, 15x1.5mm gold; one legal address, white; one legal address, black; one speed/weight notice, white; one speed/weight notice, black </w:t>
      </w:r>
      <w:r w:rsidRPr="00C60F62">
        <w:rPr>
          <w:rFonts w:ascii="Arial" w:hAnsi="Arial" w:cs="Arial"/>
          <w:b/>
          <w:i/>
          <w:color w:val="FF6600"/>
          <w:sz w:val="16"/>
          <w:szCs w:val="16"/>
        </w:rPr>
        <w:t>£2 50</w:t>
      </w:r>
    </w:p>
    <w:p w14:paraId="14170C99" w14:textId="77777777" w:rsidR="00AA6CF3" w:rsidRDefault="00AA6CF3" w:rsidP="00AA6CF3">
      <w:pPr>
        <w:jc w:val="both"/>
        <w:rPr>
          <w:rFonts w:ascii="Arial" w:hAnsi="Arial" w:cs="Arial"/>
          <w:color w:val="00CCFF"/>
          <w:sz w:val="16"/>
          <w:szCs w:val="16"/>
        </w:rPr>
      </w:pPr>
    </w:p>
    <w:p w14:paraId="534B164F" w14:textId="77777777" w:rsidR="00AA6CF3" w:rsidRPr="00C60F62" w:rsidRDefault="00AA6CF3" w:rsidP="00AA6CF3">
      <w:pPr>
        <w:jc w:val="both"/>
        <w:rPr>
          <w:rFonts w:ascii="Arial" w:hAnsi="Arial" w:cs="Arial"/>
          <w:sz w:val="16"/>
          <w:szCs w:val="16"/>
        </w:rPr>
      </w:pPr>
      <w:r w:rsidRPr="00E54A56">
        <w:rPr>
          <w:rFonts w:ascii="Arial" w:hAnsi="Arial" w:cs="Arial"/>
          <w:sz w:val="16"/>
          <w:szCs w:val="16"/>
        </w:rPr>
        <w:t>ST-NS5 : Northern Scottish set comprising saltire</w:t>
      </w:r>
      <w:r>
        <w:rPr>
          <w:rFonts w:ascii="Arial" w:hAnsi="Arial" w:cs="Arial"/>
          <w:sz w:val="16"/>
          <w:szCs w:val="16"/>
        </w:rPr>
        <w:t xml:space="preserve">, comprising two 28x4.75mm white Northern Scottish fleetnames incorporating a saltire logo outlined in white; </w:t>
      </w:r>
      <w:r w:rsidRPr="00E54A56">
        <w:rPr>
          <w:rFonts w:ascii="Arial" w:hAnsi="Arial" w:cs="Arial"/>
          <w:sz w:val="16"/>
          <w:szCs w:val="16"/>
        </w:rPr>
        <w:t xml:space="preserve"> </w:t>
      </w:r>
      <w:r>
        <w:rPr>
          <w:rFonts w:ascii="Arial" w:hAnsi="Arial" w:cs="Arial"/>
          <w:sz w:val="16"/>
          <w:szCs w:val="16"/>
        </w:rPr>
        <w:t xml:space="preserve">two 18.25x2.25mm blue Northern Scottish 'saltire' fleetnames; one 15x1.5mm blue Northern Scottish 'saltire' fleetname; one legal address, black; two metric unladen weight notices, black </w:t>
      </w:r>
      <w:r w:rsidRPr="00E54A56">
        <w:rPr>
          <w:rFonts w:ascii="Arial" w:hAnsi="Arial" w:cs="Arial"/>
          <w:b/>
          <w:i/>
          <w:color w:val="FF6600"/>
          <w:sz w:val="16"/>
          <w:szCs w:val="16"/>
        </w:rPr>
        <w:t>£3</w:t>
      </w:r>
    </w:p>
    <w:p w14:paraId="02A3AE8B" w14:textId="77777777" w:rsidR="00AA6CF3" w:rsidRDefault="00AA6CF3" w:rsidP="00AA6CF3">
      <w:pPr>
        <w:jc w:val="both"/>
        <w:rPr>
          <w:rFonts w:ascii="Arial" w:hAnsi="Arial" w:cs="Arial"/>
          <w:color w:val="00CCFF"/>
          <w:sz w:val="16"/>
          <w:szCs w:val="16"/>
        </w:rPr>
      </w:pPr>
    </w:p>
    <w:p w14:paraId="5C6BB5CE" w14:textId="77777777" w:rsidR="00AA6CF3" w:rsidRDefault="00AA6CF3" w:rsidP="00AA6CF3">
      <w:pPr>
        <w:jc w:val="both"/>
        <w:rPr>
          <w:rFonts w:ascii="Arial" w:hAnsi="Arial" w:cs="Arial"/>
          <w:b/>
          <w:i/>
          <w:color w:val="FF6600"/>
          <w:sz w:val="16"/>
          <w:szCs w:val="16"/>
        </w:rPr>
      </w:pPr>
      <w:r w:rsidRPr="00194206">
        <w:rPr>
          <w:rFonts w:ascii="Arial" w:hAnsi="Arial" w:cs="Arial"/>
          <w:sz w:val="16"/>
          <w:szCs w:val="16"/>
        </w:rPr>
        <w:t xml:space="preserve">ST-NS6 : Bluebird Northern set </w:t>
      </w:r>
      <w:r>
        <w:rPr>
          <w:rFonts w:ascii="Arial" w:hAnsi="Arial" w:cs="Arial"/>
          <w:sz w:val="16"/>
          <w:szCs w:val="16"/>
        </w:rPr>
        <w:t xml:space="preserve">for single-deckers </w:t>
      </w:r>
      <w:r w:rsidRPr="00194206">
        <w:rPr>
          <w:rFonts w:ascii="Arial" w:hAnsi="Arial" w:cs="Arial"/>
          <w:sz w:val="16"/>
          <w:szCs w:val="16"/>
        </w:rPr>
        <w:t>comprising</w:t>
      </w:r>
      <w:r w:rsidRPr="00C60F62">
        <w:rPr>
          <w:rFonts w:ascii="Arial" w:hAnsi="Arial" w:cs="Arial"/>
          <w:sz w:val="16"/>
          <w:szCs w:val="16"/>
        </w:rPr>
        <w:t xml:space="preserve"> </w:t>
      </w:r>
      <w:r>
        <w:rPr>
          <w:rFonts w:ascii="Arial" w:hAnsi="Arial" w:cs="Arial"/>
          <w:sz w:val="16"/>
          <w:szCs w:val="16"/>
        </w:rPr>
        <w:t xml:space="preserve">two 30.25x6.5mm Bluebird Northern fleetnames and logos (handed) in blue/dark blue/light blue/yellow/black; one 12.5x6mm Bluebird Northern fleetname and logo in blue/dark blue/light blue/yellow/black;  one 13x1.0mm Catch the Bluebird lettering in dark blue; one 12x2.5mm Bluebird Northern fleetname in yellow/black; one 16x5.5mm rear panel To Hire this Coach lettering in dark blue; one legal address in black </w:t>
      </w:r>
      <w:r w:rsidRPr="00DF1092">
        <w:rPr>
          <w:rFonts w:ascii="Arial" w:hAnsi="Arial" w:cs="Arial"/>
          <w:b/>
          <w:i/>
          <w:color w:val="FF6600"/>
          <w:sz w:val="16"/>
          <w:szCs w:val="16"/>
        </w:rPr>
        <w:t>£</w:t>
      </w:r>
      <w:r>
        <w:rPr>
          <w:rFonts w:ascii="Arial" w:hAnsi="Arial" w:cs="Arial"/>
          <w:b/>
          <w:i/>
          <w:color w:val="FF6600"/>
          <w:sz w:val="16"/>
          <w:szCs w:val="16"/>
        </w:rPr>
        <w:t>3</w:t>
      </w:r>
    </w:p>
    <w:p w14:paraId="2B2A793B" w14:textId="77777777" w:rsidR="00AA6CF3" w:rsidRDefault="00AA6CF3" w:rsidP="00AA6CF3">
      <w:pPr>
        <w:jc w:val="both"/>
        <w:rPr>
          <w:rFonts w:ascii="Arial" w:hAnsi="Arial" w:cs="Arial"/>
          <w:b/>
          <w:i/>
          <w:color w:val="FF6600"/>
          <w:sz w:val="16"/>
          <w:szCs w:val="16"/>
        </w:rPr>
      </w:pPr>
    </w:p>
    <w:p w14:paraId="17798B4D" w14:textId="77777777" w:rsidR="00AA6CF3" w:rsidRDefault="00AA6CF3" w:rsidP="00AA6CF3">
      <w:pPr>
        <w:jc w:val="both"/>
        <w:rPr>
          <w:rFonts w:ascii="Arial" w:hAnsi="Arial" w:cs="Arial"/>
          <w:b/>
          <w:i/>
          <w:color w:val="FF6600"/>
          <w:sz w:val="16"/>
          <w:szCs w:val="16"/>
        </w:rPr>
      </w:pPr>
      <w:r w:rsidRPr="004B2F05">
        <w:rPr>
          <w:rFonts w:ascii="Arial" w:hAnsi="Arial" w:cs="Arial"/>
          <w:sz w:val="16"/>
          <w:szCs w:val="16"/>
        </w:rPr>
        <w:t xml:space="preserve">ST-NS7 : Bluebird Northern set </w:t>
      </w:r>
      <w:r>
        <w:rPr>
          <w:rFonts w:ascii="Arial" w:hAnsi="Arial" w:cs="Arial"/>
          <w:sz w:val="16"/>
          <w:szCs w:val="16"/>
        </w:rPr>
        <w:t xml:space="preserve">for double-deckers </w:t>
      </w:r>
      <w:r w:rsidRPr="004B2F05">
        <w:rPr>
          <w:rFonts w:ascii="Arial" w:hAnsi="Arial" w:cs="Arial"/>
          <w:sz w:val="16"/>
          <w:szCs w:val="16"/>
        </w:rPr>
        <w:t>comprising</w:t>
      </w:r>
      <w:r w:rsidRPr="00C60F62">
        <w:rPr>
          <w:rFonts w:ascii="Arial" w:hAnsi="Arial" w:cs="Arial"/>
          <w:sz w:val="16"/>
          <w:szCs w:val="16"/>
        </w:rPr>
        <w:t xml:space="preserve"> </w:t>
      </w:r>
      <w:r>
        <w:rPr>
          <w:rFonts w:ascii="Arial" w:hAnsi="Arial" w:cs="Arial"/>
          <w:sz w:val="16"/>
          <w:szCs w:val="16"/>
        </w:rPr>
        <w:t xml:space="preserve">two 45x9.5mm Bluebird Northern fleetnames and logos (handed) in blue/dark blue/light blue/yellow/black; one 18x9mm Bluebird Northern fleetname and logo in blue/dark blue/light blue/yellow/black; two 5.25x3.25mm bluebird logos in blue/dark blue/light blue; two 2.75x1.75mm bluebird logos in blue/dark blue/light blue; two 10x2.0mm Bluebird Northern fleetnames in yellow/black; one Bluebird Northern fleetname in yellow/black on a 14x3.0mm cream rectangle; two legal addresses in black </w:t>
      </w:r>
      <w:r w:rsidRPr="00DF1092">
        <w:rPr>
          <w:rFonts w:ascii="Arial" w:hAnsi="Arial" w:cs="Arial"/>
          <w:b/>
          <w:i/>
          <w:color w:val="FF6600"/>
          <w:sz w:val="16"/>
          <w:szCs w:val="16"/>
        </w:rPr>
        <w:t>£</w:t>
      </w:r>
      <w:r>
        <w:rPr>
          <w:rFonts w:ascii="Arial" w:hAnsi="Arial" w:cs="Arial"/>
          <w:b/>
          <w:i/>
          <w:color w:val="FF6600"/>
          <w:sz w:val="16"/>
          <w:szCs w:val="16"/>
        </w:rPr>
        <w:t>7 50</w:t>
      </w:r>
    </w:p>
    <w:p w14:paraId="4070F757" w14:textId="77777777" w:rsidR="00AA6CF3" w:rsidRDefault="00AA6CF3" w:rsidP="00AA6CF3">
      <w:pPr>
        <w:jc w:val="both"/>
        <w:rPr>
          <w:rFonts w:ascii="Arial" w:hAnsi="Arial" w:cs="Arial"/>
          <w:sz w:val="16"/>
          <w:szCs w:val="16"/>
        </w:rPr>
      </w:pPr>
    </w:p>
    <w:p w14:paraId="50BE103E" w14:textId="77777777" w:rsidR="00AA6CF3" w:rsidRPr="0001083A" w:rsidRDefault="00AA6CF3" w:rsidP="00AA6CF3">
      <w:pPr>
        <w:jc w:val="both"/>
        <w:rPr>
          <w:rFonts w:ascii="Arial" w:hAnsi="Arial" w:cs="Arial"/>
          <w:color w:val="00CCFF"/>
          <w:sz w:val="16"/>
          <w:szCs w:val="16"/>
        </w:rPr>
      </w:pPr>
      <w:r w:rsidRPr="00CF0842">
        <w:rPr>
          <w:rFonts w:ascii="Arial" w:hAnsi="Arial" w:cs="Arial"/>
          <w:sz w:val="16"/>
          <w:szCs w:val="16"/>
        </w:rPr>
        <w:t>ST-SA1 : Strathtay Scottish set comprising three 18.75x2.2mm Strathtay Scottish ‘saltire’ fleetnames blue; legal address white; two unladen weight notices</w:t>
      </w:r>
      <w:r w:rsidRPr="0001083A">
        <w:rPr>
          <w:rFonts w:ascii="Arial" w:hAnsi="Arial" w:cs="Arial"/>
          <w:color w:val="00CCFF"/>
          <w:sz w:val="16"/>
          <w:szCs w:val="16"/>
        </w:rPr>
        <w:t xml:space="preserve"> </w:t>
      </w:r>
      <w:r w:rsidRPr="0001083A">
        <w:rPr>
          <w:rFonts w:ascii="Arial" w:hAnsi="Arial" w:cs="Arial"/>
          <w:b/>
          <w:i/>
          <w:color w:val="FF6600"/>
          <w:sz w:val="16"/>
          <w:szCs w:val="16"/>
        </w:rPr>
        <w:t>£2 15</w:t>
      </w:r>
    </w:p>
    <w:p w14:paraId="2681F663" w14:textId="77777777" w:rsidR="00AA6CF3" w:rsidRPr="00CF0842" w:rsidRDefault="00AA6CF3" w:rsidP="00AA6CF3">
      <w:pPr>
        <w:jc w:val="both"/>
        <w:rPr>
          <w:rFonts w:ascii="Arial" w:hAnsi="Arial" w:cs="Arial"/>
          <w:sz w:val="16"/>
          <w:szCs w:val="16"/>
        </w:rPr>
      </w:pPr>
    </w:p>
    <w:p w14:paraId="62D601F7" w14:textId="77777777" w:rsidR="00AA6CF3" w:rsidRPr="0001083A" w:rsidRDefault="00AA6CF3" w:rsidP="00AA6CF3">
      <w:pPr>
        <w:jc w:val="both"/>
        <w:rPr>
          <w:rFonts w:ascii="Arial" w:hAnsi="Arial" w:cs="Arial"/>
          <w:color w:val="00CCFF"/>
          <w:sz w:val="16"/>
          <w:szCs w:val="16"/>
        </w:rPr>
      </w:pPr>
      <w:r w:rsidRPr="00CF0842">
        <w:rPr>
          <w:rFonts w:ascii="Arial" w:hAnsi="Arial" w:cs="Arial"/>
          <w:sz w:val="16"/>
          <w:szCs w:val="16"/>
        </w:rPr>
        <w:t>ST-SA2 : Strathtay Scottish set comprising two 12x5mm Strathtay Scottish ‘saltire’ fleetnames blue; legal address white; three unladen weight notices</w:t>
      </w:r>
      <w:r w:rsidRPr="0001083A">
        <w:rPr>
          <w:rFonts w:ascii="Arial" w:hAnsi="Arial" w:cs="Arial"/>
          <w:color w:val="00CCFF"/>
          <w:sz w:val="16"/>
          <w:szCs w:val="16"/>
        </w:rPr>
        <w:t xml:space="preserve"> </w:t>
      </w:r>
      <w:r w:rsidRPr="0001083A">
        <w:rPr>
          <w:rFonts w:ascii="Arial" w:hAnsi="Arial" w:cs="Arial"/>
          <w:b/>
          <w:i/>
          <w:color w:val="FF6600"/>
          <w:sz w:val="16"/>
          <w:szCs w:val="16"/>
        </w:rPr>
        <w:t>£1 50</w:t>
      </w:r>
    </w:p>
    <w:p w14:paraId="47163DF1" w14:textId="77777777" w:rsidR="00AA6CF3" w:rsidRPr="0001083A" w:rsidRDefault="00AA6CF3" w:rsidP="00AA6CF3">
      <w:pPr>
        <w:jc w:val="both"/>
        <w:rPr>
          <w:rFonts w:ascii="Arial" w:hAnsi="Arial" w:cs="Arial"/>
          <w:color w:val="00CCFF"/>
          <w:sz w:val="16"/>
          <w:szCs w:val="16"/>
        </w:rPr>
      </w:pPr>
    </w:p>
    <w:p w14:paraId="3B531EE4" w14:textId="77777777" w:rsidR="00AA6CF3" w:rsidRPr="0001083A" w:rsidRDefault="00AA6CF3" w:rsidP="00AA6CF3">
      <w:pPr>
        <w:jc w:val="both"/>
        <w:rPr>
          <w:rFonts w:ascii="Arial" w:hAnsi="Arial" w:cs="Arial"/>
          <w:b/>
          <w:i/>
          <w:color w:val="FF6600"/>
          <w:sz w:val="16"/>
          <w:szCs w:val="16"/>
        </w:rPr>
      </w:pPr>
      <w:r w:rsidRPr="00CF0842">
        <w:rPr>
          <w:rFonts w:ascii="Arial" w:hAnsi="Arial" w:cs="Arial"/>
          <w:sz w:val="16"/>
          <w:szCs w:val="16"/>
        </w:rPr>
        <w:t>ST-SA3 : Strathtay Scottish set comprising two 9x3.75mm Strathtay Scottish ‘saltire’ fleetnames blue; one 7x2.9mm Strathtay Scottish ‘saltire’ fleetname blue; one 11x1.25mm Strathtay Scottish ‘saltire’ fleetname blue; legal address white; unladen weight notice white</w:t>
      </w:r>
      <w:r w:rsidRPr="0001083A">
        <w:rPr>
          <w:rFonts w:ascii="Arial" w:hAnsi="Arial" w:cs="Arial"/>
          <w:color w:val="00CCFF"/>
          <w:sz w:val="16"/>
          <w:szCs w:val="16"/>
        </w:rPr>
        <w:t xml:space="preserve"> </w:t>
      </w:r>
      <w:r w:rsidRPr="0001083A">
        <w:rPr>
          <w:rFonts w:ascii="Arial" w:hAnsi="Arial" w:cs="Arial"/>
          <w:b/>
          <w:i/>
          <w:color w:val="FF6600"/>
          <w:sz w:val="16"/>
          <w:szCs w:val="16"/>
        </w:rPr>
        <w:t>£2 75</w:t>
      </w:r>
    </w:p>
    <w:p w14:paraId="7ED4F095" w14:textId="77777777" w:rsidR="00AA6CF3" w:rsidRPr="0001083A" w:rsidRDefault="00AA6CF3" w:rsidP="00AA6CF3">
      <w:pPr>
        <w:jc w:val="both"/>
        <w:rPr>
          <w:rFonts w:ascii="Arial" w:hAnsi="Arial" w:cs="Arial"/>
          <w:b/>
          <w:i/>
          <w:color w:val="FF6600"/>
          <w:sz w:val="16"/>
          <w:szCs w:val="16"/>
        </w:rPr>
      </w:pPr>
    </w:p>
    <w:p w14:paraId="4A1E8993" w14:textId="77777777" w:rsidR="00AA6CF3" w:rsidRPr="0001083A" w:rsidRDefault="00AA6CF3" w:rsidP="00AA6CF3">
      <w:pPr>
        <w:jc w:val="both"/>
        <w:rPr>
          <w:rFonts w:ascii="Arial" w:hAnsi="Arial" w:cs="Arial"/>
          <w:color w:val="00CCFF"/>
          <w:sz w:val="16"/>
          <w:szCs w:val="16"/>
        </w:rPr>
      </w:pPr>
      <w:r w:rsidRPr="00CF0842">
        <w:rPr>
          <w:rFonts w:ascii="Arial" w:hAnsi="Arial" w:cs="Arial"/>
          <w:sz w:val="16"/>
          <w:szCs w:val="16"/>
        </w:rPr>
        <w:t>ST-SA4 : Strathtay Scottish set comprising two 32x1.9mm Perth City Transport fleetnames black; one 11.2x1mm City Transport fleetname black; two 8.5x1mm Strathtay fleetnames black; legal address in white; unladen weight notice in white</w:t>
      </w:r>
      <w:r w:rsidRPr="0001083A">
        <w:rPr>
          <w:rFonts w:ascii="Arial" w:hAnsi="Arial" w:cs="Arial"/>
          <w:color w:val="00CCFF"/>
          <w:sz w:val="16"/>
          <w:szCs w:val="16"/>
        </w:rPr>
        <w:t xml:space="preserve"> </w:t>
      </w:r>
      <w:r w:rsidRPr="0001083A">
        <w:rPr>
          <w:rFonts w:ascii="Arial" w:hAnsi="Arial" w:cs="Arial"/>
          <w:b/>
          <w:i/>
          <w:color w:val="FF6600"/>
          <w:sz w:val="16"/>
          <w:szCs w:val="16"/>
        </w:rPr>
        <w:t xml:space="preserve">£3 </w:t>
      </w:r>
    </w:p>
    <w:p w14:paraId="1090B993" w14:textId="77777777" w:rsidR="00AA6CF3" w:rsidRDefault="00AA6CF3" w:rsidP="00AA6CF3">
      <w:pPr>
        <w:jc w:val="both"/>
        <w:rPr>
          <w:rFonts w:ascii="Arial" w:hAnsi="Arial" w:cs="Arial"/>
          <w:color w:val="00CCFF"/>
          <w:sz w:val="16"/>
          <w:szCs w:val="16"/>
        </w:rPr>
      </w:pPr>
    </w:p>
    <w:p w14:paraId="1B2C08D5" w14:textId="77777777" w:rsidR="00AA6CF3" w:rsidRPr="0001083A" w:rsidRDefault="00AA6CF3" w:rsidP="00AA6CF3">
      <w:pPr>
        <w:jc w:val="both"/>
        <w:rPr>
          <w:rFonts w:ascii="Arial" w:hAnsi="Arial" w:cs="Arial"/>
          <w:b/>
          <w:i/>
          <w:color w:val="FF6600"/>
          <w:sz w:val="16"/>
          <w:szCs w:val="16"/>
        </w:rPr>
      </w:pPr>
      <w:r w:rsidRPr="00B17706">
        <w:rPr>
          <w:rFonts w:ascii="Arial" w:hAnsi="Arial" w:cs="Arial"/>
          <w:sz w:val="16"/>
          <w:szCs w:val="16"/>
        </w:rPr>
        <w:t>ST-SA5 : Strathtay Scottish set comprising two 22.5x4mm Strathtay fleetnames in dark blue/orange/white; two 11x2mm Strathtay fleetnames in dark blue/orange/white; two 6x1mm Strathtay fleetnames in dark blue/orange/white; one legal address in white; two metric unladen weight notices in white</w:t>
      </w:r>
      <w:r>
        <w:rPr>
          <w:rFonts w:ascii="Arial" w:hAnsi="Arial" w:cs="Arial"/>
          <w:color w:val="00CCFF"/>
          <w:sz w:val="16"/>
          <w:szCs w:val="16"/>
        </w:rPr>
        <w:t xml:space="preserve"> </w:t>
      </w:r>
      <w:r w:rsidRPr="0001083A">
        <w:rPr>
          <w:rFonts w:ascii="Arial" w:hAnsi="Arial" w:cs="Arial"/>
          <w:b/>
          <w:i/>
          <w:color w:val="FF6600"/>
          <w:sz w:val="16"/>
          <w:szCs w:val="16"/>
        </w:rPr>
        <w:t>£</w:t>
      </w:r>
      <w:r>
        <w:rPr>
          <w:rFonts w:ascii="Arial" w:hAnsi="Arial" w:cs="Arial"/>
          <w:b/>
          <w:i/>
          <w:color w:val="FF6600"/>
          <w:sz w:val="16"/>
          <w:szCs w:val="16"/>
        </w:rPr>
        <w:t>3</w:t>
      </w:r>
      <w:r w:rsidRPr="0001083A">
        <w:rPr>
          <w:rFonts w:ascii="Arial" w:hAnsi="Arial" w:cs="Arial"/>
          <w:b/>
          <w:i/>
          <w:color w:val="FF6600"/>
          <w:sz w:val="16"/>
          <w:szCs w:val="16"/>
        </w:rPr>
        <w:t xml:space="preserve"> </w:t>
      </w:r>
      <w:r>
        <w:rPr>
          <w:rFonts w:ascii="Arial" w:hAnsi="Arial" w:cs="Arial"/>
          <w:b/>
          <w:i/>
          <w:color w:val="FF6600"/>
          <w:sz w:val="16"/>
          <w:szCs w:val="16"/>
        </w:rPr>
        <w:t>2</w:t>
      </w:r>
      <w:r w:rsidRPr="0001083A">
        <w:rPr>
          <w:rFonts w:ascii="Arial" w:hAnsi="Arial" w:cs="Arial"/>
          <w:b/>
          <w:i/>
          <w:color w:val="FF6600"/>
          <w:sz w:val="16"/>
          <w:szCs w:val="16"/>
        </w:rPr>
        <w:t>5</w:t>
      </w:r>
    </w:p>
    <w:p w14:paraId="035B9159" w14:textId="77777777" w:rsidR="00AA6CF3" w:rsidRDefault="00AA6CF3" w:rsidP="00AA6CF3">
      <w:pPr>
        <w:jc w:val="both"/>
        <w:rPr>
          <w:rFonts w:ascii="Arial" w:hAnsi="Arial" w:cs="Arial"/>
          <w:color w:val="00CCFF"/>
          <w:sz w:val="16"/>
          <w:szCs w:val="16"/>
        </w:rPr>
      </w:pPr>
    </w:p>
    <w:p w14:paraId="6AE3BF1F" w14:textId="77777777" w:rsidR="00AA6CF3" w:rsidRDefault="00AA6CF3" w:rsidP="00AA6CF3">
      <w:pPr>
        <w:jc w:val="both"/>
        <w:rPr>
          <w:rFonts w:ascii="Arial" w:hAnsi="Arial" w:cs="Arial"/>
          <w:color w:val="00CCFF"/>
          <w:sz w:val="16"/>
          <w:szCs w:val="16"/>
        </w:rPr>
      </w:pPr>
      <w:r w:rsidRPr="00FA4229">
        <w:rPr>
          <w:rFonts w:ascii="Arial" w:hAnsi="Arial" w:cs="Arial"/>
          <w:sz w:val="16"/>
          <w:szCs w:val="16"/>
        </w:rPr>
        <w:t>ST-SA6 : Strathtay Scottish set comprising two 22x4.5mm Strathtay Buses fleetnames in dark blue/orange; two 11x2.3mm Strathtay Buses fleetnames in dark blue/orange; one legal address in black; four metric unladen weight notices in black</w:t>
      </w:r>
      <w:r>
        <w:rPr>
          <w:rFonts w:ascii="Arial" w:hAnsi="Arial" w:cs="Arial"/>
          <w:color w:val="00CCFF"/>
          <w:sz w:val="16"/>
          <w:szCs w:val="16"/>
        </w:rPr>
        <w:t xml:space="preserve"> </w:t>
      </w:r>
      <w:r w:rsidRPr="0001083A">
        <w:rPr>
          <w:rFonts w:ascii="Arial" w:hAnsi="Arial" w:cs="Arial"/>
          <w:b/>
          <w:i/>
          <w:color w:val="FF6600"/>
          <w:sz w:val="16"/>
          <w:szCs w:val="16"/>
        </w:rPr>
        <w:t>£</w:t>
      </w:r>
      <w:r>
        <w:rPr>
          <w:rFonts w:ascii="Arial" w:hAnsi="Arial" w:cs="Arial"/>
          <w:b/>
          <w:i/>
          <w:color w:val="FF6600"/>
          <w:sz w:val="16"/>
          <w:szCs w:val="16"/>
        </w:rPr>
        <w:t>2</w:t>
      </w:r>
      <w:r w:rsidRPr="0001083A">
        <w:rPr>
          <w:rFonts w:ascii="Arial" w:hAnsi="Arial" w:cs="Arial"/>
          <w:b/>
          <w:i/>
          <w:color w:val="FF6600"/>
          <w:sz w:val="16"/>
          <w:szCs w:val="16"/>
        </w:rPr>
        <w:t xml:space="preserve"> </w:t>
      </w:r>
      <w:r>
        <w:rPr>
          <w:rFonts w:ascii="Arial" w:hAnsi="Arial" w:cs="Arial"/>
          <w:b/>
          <w:i/>
          <w:color w:val="FF6600"/>
          <w:sz w:val="16"/>
          <w:szCs w:val="16"/>
        </w:rPr>
        <w:t>7</w:t>
      </w:r>
      <w:r w:rsidRPr="0001083A">
        <w:rPr>
          <w:rFonts w:ascii="Arial" w:hAnsi="Arial" w:cs="Arial"/>
          <w:b/>
          <w:i/>
          <w:color w:val="FF6600"/>
          <w:sz w:val="16"/>
          <w:szCs w:val="16"/>
        </w:rPr>
        <w:t>5</w:t>
      </w:r>
    </w:p>
    <w:p w14:paraId="3E280684" w14:textId="77777777" w:rsidR="00AA6CF3" w:rsidRDefault="00AA6CF3" w:rsidP="00AA6CF3">
      <w:pPr>
        <w:jc w:val="both"/>
        <w:rPr>
          <w:rFonts w:ascii="Arial" w:hAnsi="Arial" w:cs="Arial"/>
          <w:color w:val="00CCFF"/>
          <w:sz w:val="16"/>
          <w:szCs w:val="16"/>
        </w:rPr>
      </w:pPr>
    </w:p>
    <w:p w14:paraId="208ED258" w14:textId="77777777" w:rsidR="00AA6CF3" w:rsidRDefault="00AA6CF3" w:rsidP="00AA6CF3">
      <w:pPr>
        <w:jc w:val="both"/>
        <w:rPr>
          <w:rFonts w:ascii="Arial" w:hAnsi="Arial" w:cs="Arial"/>
          <w:color w:val="00CCFF"/>
          <w:sz w:val="16"/>
          <w:szCs w:val="16"/>
        </w:rPr>
      </w:pPr>
      <w:r w:rsidRPr="00B15D42">
        <w:rPr>
          <w:rFonts w:ascii="Arial" w:hAnsi="Arial" w:cs="Arial"/>
          <w:sz w:val="16"/>
          <w:szCs w:val="16"/>
        </w:rPr>
        <w:t>ST-SA7</w:t>
      </w:r>
      <w:r>
        <w:rPr>
          <w:rFonts w:ascii="Arial" w:hAnsi="Arial" w:cs="Arial"/>
          <w:sz w:val="16"/>
          <w:szCs w:val="16"/>
        </w:rPr>
        <w:t xml:space="preserve"> </w:t>
      </w:r>
      <w:r w:rsidRPr="00B15D42">
        <w:rPr>
          <w:rFonts w:ascii="Arial" w:hAnsi="Arial" w:cs="Arial"/>
          <w:sz w:val="16"/>
          <w:szCs w:val="16"/>
        </w:rPr>
        <w:t>: Strathtay Scottish set comprising two 22.75x6.5mm Strathtay Coaches fleetnames in dark blue/orange; one 16.5x6.5mm Strathtay Coaches fleetnames in dark blue/orange; two 11x2.3mm Strathtay Coaches fleetnames in dark blue/orange; two 6x1.25mm Strathtay Coaches fleetnames in dark blue/orange; one legal address in white; four metric unladen weight notices in white</w:t>
      </w:r>
      <w:r>
        <w:rPr>
          <w:rFonts w:ascii="Arial" w:hAnsi="Arial" w:cs="Arial"/>
          <w:color w:val="00CCFF"/>
          <w:sz w:val="16"/>
          <w:szCs w:val="16"/>
        </w:rPr>
        <w:t xml:space="preserve"> </w:t>
      </w:r>
      <w:r w:rsidRPr="0001083A">
        <w:rPr>
          <w:rFonts w:ascii="Arial" w:hAnsi="Arial" w:cs="Arial"/>
          <w:b/>
          <w:i/>
          <w:color w:val="FF6600"/>
          <w:sz w:val="16"/>
          <w:szCs w:val="16"/>
        </w:rPr>
        <w:t>£</w:t>
      </w:r>
      <w:r>
        <w:rPr>
          <w:rFonts w:ascii="Arial" w:hAnsi="Arial" w:cs="Arial"/>
          <w:b/>
          <w:i/>
          <w:color w:val="FF6600"/>
          <w:sz w:val="16"/>
          <w:szCs w:val="16"/>
        </w:rPr>
        <w:t>4</w:t>
      </w:r>
      <w:r w:rsidRPr="0001083A">
        <w:rPr>
          <w:rFonts w:ascii="Arial" w:hAnsi="Arial" w:cs="Arial"/>
          <w:b/>
          <w:i/>
          <w:color w:val="FF6600"/>
          <w:sz w:val="16"/>
          <w:szCs w:val="16"/>
        </w:rPr>
        <w:t xml:space="preserve"> </w:t>
      </w:r>
    </w:p>
    <w:p w14:paraId="22282C06" w14:textId="77777777" w:rsidR="00AA6CF3" w:rsidRDefault="00AA6CF3" w:rsidP="00AA6CF3">
      <w:pPr>
        <w:jc w:val="both"/>
        <w:rPr>
          <w:rFonts w:ascii="Arial" w:hAnsi="Arial" w:cs="Arial"/>
          <w:color w:val="00CCFF"/>
          <w:sz w:val="16"/>
          <w:szCs w:val="16"/>
        </w:rPr>
      </w:pPr>
    </w:p>
    <w:p w14:paraId="7A2DA28A" w14:textId="77777777" w:rsidR="00AA6CF3" w:rsidRPr="006E79AF" w:rsidRDefault="00AA6CF3" w:rsidP="00AA6CF3">
      <w:pPr>
        <w:jc w:val="both"/>
        <w:rPr>
          <w:rFonts w:ascii="Arial" w:hAnsi="Arial" w:cs="Arial"/>
          <w:sz w:val="16"/>
          <w:szCs w:val="16"/>
        </w:rPr>
      </w:pPr>
      <w:r w:rsidRPr="00DB3E11">
        <w:rPr>
          <w:rFonts w:ascii="Arial" w:hAnsi="Arial" w:cs="Arial"/>
          <w:sz w:val="16"/>
          <w:szCs w:val="16"/>
        </w:rPr>
        <w:t>ST-SA8 : Strathtay Coaches set comprising</w:t>
      </w:r>
      <w:r w:rsidRPr="006E79AF">
        <w:rPr>
          <w:rFonts w:ascii="Arial" w:hAnsi="Arial" w:cs="Arial"/>
          <w:sz w:val="16"/>
          <w:szCs w:val="16"/>
        </w:rPr>
        <w:t xml:space="preserve"> </w:t>
      </w:r>
      <w:r>
        <w:rPr>
          <w:rFonts w:ascii="Arial" w:hAnsi="Arial" w:cs="Arial"/>
          <w:sz w:val="16"/>
          <w:szCs w:val="16"/>
        </w:rPr>
        <w:t xml:space="preserve">two 100x10mm Strathtay Coaches side panel names in blue edged white, and triple orange banding;  and additional 120mm of triple orange banding (one transfer 120x8mm); two 18x2.0mm Strathtay Coaches fleetnames in white edged in blue; one legal address in white; one metric unladen weight notice </w:t>
      </w:r>
      <w:r w:rsidRPr="0001083A">
        <w:rPr>
          <w:rFonts w:ascii="Arial" w:hAnsi="Arial" w:cs="Arial"/>
          <w:b/>
          <w:i/>
          <w:color w:val="FF6600"/>
          <w:sz w:val="16"/>
          <w:szCs w:val="16"/>
        </w:rPr>
        <w:t>£</w:t>
      </w:r>
      <w:r>
        <w:rPr>
          <w:rFonts w:ascii="Arial" w:hAnsi="Arial" w:cs="Arial"/>
          <w:b/>
          <w:i/>
          <w:color w:val="FF6600"/>
          <w:sz w:val="16"/>
          <w:szCs w:val="16"/>
        </w:rPr>
        <w:t>5</w:t>
      </w:r>
    </w:p>
    <w:p w14:paraId="425EFA88" w14:textId="77777777" w:rsidR="00AA6CF3" w:rsidRDefault="00AA6CF3" w:rsidP="00AA6CF3">
      <w:pPr>
        <w:jc w:val="both"/>
        <w:rPr>
          <w:rFonts w:ascii="Arial" w:hAnsi="Arial" w:cs="Arial"/>
          <w:sz w:val="16"/>
          <w:szCs w:val="16"/>
        </w:rPr>
      </w:pPr>
    </w:p>
    <w:p w14:paraId="0C76E838" w14:textId="77777777" w:rsidR="00AA6CF3" w:rsidRPr="007F3709" w:rsidRDefault="00AA6CF3" w:rsidP="00AA6CF3">
      <w:pPr>
        <w:jc w:val="both"/>
        <w:rPr>
          <w:rFonts w:ascii="Arial" w:hAnsi="Arial" w:cs="Arial"/>
          <w:b/>
          <w:i/>
          <w:color w:val="FF0000"/>
          <w:sz w:val="16"/>
          <w:szCs w:val="16"/>
        </w:rPr>
      </w:pPr>
      <w:r w:rsidRPr="00DC04DD">
        <w:rPr>
          <w:rFonts w:ascii="Arial" w:hAnsi="Arial" w:cs="Arial"/>
          <w:sz w:val="16"/>
          <w:szCs w:val="16"/>
        </w:rPr>
        <w:t>ST-SG1 : SBG Engineering set comprising two 55x6mm SBG Engineering side panel names, red; one 42x1.75mm Serving the transport industry lettering, white; one 42x1.75mm Serving the transport industry lettering, red; three 15x7mm SBG Engineering logos, red/blue; two legal addresses, white</w:t>
      </w:r>
      <w:r>
        <w:rPr>
          <w:rFonts w:ascii="Arial" w:hAnsi="Arial" w:cs="Arial"/>
          <w:b/>
          <w:bCs/>
          <w:color w:val="FF0000"/>
          <w:sz w:val="16"/>
          <w:szCs w:val="16"/>
        </w:rPr>
        <w:t xml:space="preserve">   </w:t>
      </w:r>
      <w:r>
        <w:rPr>
          <w:rFonts w:ascii="Arial" w:hAnsi="Arial" w:cs="Arial"/>
          <w:b/>
          <w:i/>
          <w:color w:val="ED7D31"/>
          <w:sz w:val="16"/>
          <w:szCs w:val="16"/>
        </w:rPr>
        <w:t>£5 00</w:t>
      </w:r>
    </w:p>
    <w:p w14:paraId="0DB8FAB7" w14:textId="77777777" w:rsidR="00AA6CF3" w:rsidRDefault="00AA6CF3" w:rsidP="00AA6CF3">
      <w:pPr>
        <w:jc w:val="both"/>
        <w:rPr>
          <w:rFonts w:ascii="Arial" w:hAnsi="Arial" w:cs="Arial"/>
          <w:sz w:val="16"/>
          <w:szCs w:val="16"/>
        </w:rPr>
      </w:pPr>
    </w:p>
    <w:p w14:paraId="1289D47A" w14:textId="1DCC517D" w:rsidR="00AA6CF3" w:rsidRPr="0001083A" w:rsidRDefault="00AA6CF3" w:rsidP="00AA6CF3">
      <w:pPr>
        <w:jc w:val="both"/>
        <w:rPr>
          <w:rFonts w:ascii="Arial" w:hAnsi="Arial" w:cs="Arial"/>
          <w:b/>
          <w:i/>
          <w:color w:val="FF6600"/>
          <w:sz w:val="16"/>
          <w:szCs w:val="16"/>
        </w:rPr>
      </w:pPr>
      <w:r w:rsidRPr="00CF0842">
        <w:rPr>
          <w:rFonts w:ascii="Arial" w:hAnsi="Arial" w:cs="Arial"/>
          <w:sz w:val="16"/>
          <w:szCs w:val="16"/>
        </w:rPr>
        <w:t>ST-SM1 : Eastern Scottish set, comprising two 17.9x1.75mm Eastern Scottish ‘saltire’ fleetnames blue; one 15.25x1.5mm Eastern Scottish ‘saltire’ fleetname blue; one 20x2mm Eastern Scottish ‘saltire’ fleetname blue; Scottish Omnibuses legal address white; Eastern Scottish legal address white; six unladen weight notices white – three</w:t>
      </w:r>
      <w:r>
        <w:rPr>
          <w:rFonts w:ascii="Arial" w:hAnsi="Arial" w:cs="Arial"/>
          <w:color w:val="00CCFF"/>
          <w:sz w:val="16"/>
          <w:szCs w:val="16"/>
        </w:rPr>
        <w:t xml:space="preserve"> </w:t>
      </w:r>
      <w:r w:rsidRPr="00CF0842">
        <w:rPr>
          <w:rFonts w:ascii="Arial" w:hAnsi="Arial" w:cs="Arial"/>
          <w:sz w:val="16"/>
          <w:szCs w:val="16"/>
        </w:rPr>
        <w:t>metric</w:t>
      </w:r>
      <w:r>
        <w:rPr>
          <w:rFonts w:ascii="Arial" w:hAnsi="Arial" w:cs="Arial"/>
          <w:color w:val="00CCFF"/>
          <w:sz w:val="16"/>
          <w:szCs w:val="16"/>
        </w:rPr>
        <w:t xml:space="preserve"> </w:t>
      </w:r>
      <w:r w:rsidRPr="0001083A">
        <w:rPr>
          <w:rFonts w:ascii="Arial" w:hAnsi="Arial" w:cs="Arial"/>
          <w:b/>
          <w:i/>
          <w:color w:val="FF6600"/>
          <w:sz w:val="16"/>
          <w:szCs w:val="16"/>
        </w:rPr>
        <w:t>£</w:t>
      </w:r>
      <w:r>
        <w:rPr>
          <w:rFonts w:ascii="Arial" w:hAnsi="Arial" w:cs="Arial"/>
          <w:b/>
          <w:i/>
          <w:color w:val="FF6600"/>
          <w:sz w:val="16"/>
          <w:szCs w:val="16"/>
        </w:rPr>
        <w:t>3</w:t>
      </w:r>
      <w:r w:rsidRPr="0001083A">
        <w:rPr>
          <w:rFonts w:ascii="Arial" w:hAnsi="Arial" w:cs="Arial"/>
          <w:b/>
          <w:i/>
          <w:color w:val="FF6600"/>
          <w:sz w:val="16"/>
          <w:szCs w:val="16"/>
        </w:rPr>
        <w:t xml:space="preserve"> </w:t>
      </w:r>
      <w:r>
        <w:rPr>
          <w:rFonts w:ascii="Arial" w:hAnsi="Arial" w:cs="Arial"/>
          <w:b/>
          <w:i/>
          <w:color w:val="FF6600"/>
          <w:sz w:val="16"/>
          <w:szCs w:val="16"/>
        </w:rPr>
        <w:t>50</w:t>
      </w:r>
    </w:p>
    <w:p w14:paraId="4CA91081" w14:textId="77777777" w:rsidR="00AA6CF3" w:rsidRDefault="00AA6CF3" w:rsidP="00AA6CF3">
      <w:pPr>
        <w:jc w:val="both"/>
        <w:rPr>
          <w:rFonts w:ascii="Arial" w:hAnsi="Arial" w:cs="Arial"/>
          <w:color w:val="00CCFF"/>
          <w:sz w:val="16"/>
          <w:szCs w:val="16"/>
        </w:rPr>
      </w:pPr>
    </w:p>
    <w:p w14:paraId="0CEB09F2" w14:textId="77777777" w:rsidR="00AA6CF3" w:rsidRPr="0001083A" w:rsidRDefault="00AA6CF3" w:rsidP="00AA6CF3">
      <w:pPr>
        <w:jc w:val="both"/>
        <w:rPr>
          <w:rFonts w:ascii="Arial" w:hAnsi="Arial" w:cs="Arial"/>
          <w:b/>
          <w:i/>
          <w:color w:val="FF6600"/>
          <w:sz w:val="16"/>
          <w:szCs w:val="16"/>
        </w:rPr>
      </w:pPr>
      <w:r w:rsidRPr="00CF0842">
        <w:rPr>
          <w:rFonts w:ascii="Arial" w:hAnsi="Arial" w:cs="Arial"/>
          <w:sz w:val="16"/>
          <w:szCs w:val="16"/>
        </w:rPr>
        <w:lastRenderedPageBreak/>
        <w:t>ST-SM2 : Eastern Scottish set, comprising two 24.75x2.5mm Eastern Scottish ‘saltire’ fleetnames blue; one 17.9x1.75mm Eastern Scottish ‘saltire’ fleetname blue; one 10x1mm Eastern Scottish ‘saltire’ fleetname blue; Eastern Scottish legal address white; two metric unladen weight notices white</w:t>
      </w:r>
      <w:r>
        <w:rPr>
          <w:rFonts w:ascii="Arial" w:hAnsi="Arial" w:cs="Arial"/>
          <w:color w:val="00CCFF"/>
          <w:sz w:val="16"/>
          <w:szCs w:val="16"/>
        </w:rPr>
        <w:t xml:space="preserve"> </w:t>
      </w:r>
      <w:r w:rsidRPr="0001083A">
        <w:rPr>
          <w:rFonts w:ascii="Arial" w:hAnsi="Arial" w:cs="Arial"/>
          <w:b/>
          <w:i/>
          <w:color w:val="FF6600"/>
          <w:sz w:val="16"/>
          <w:szCs w:val="16"/>
        </w:rPr>
        <w:t>£</w:t>
      </w:r>
      <w:r>
        <w:rPr>
          <w:rFonts w:ascii="Arial" w:hAnsi="Arial" w:cs="Arial"/>
          <w:b/>
          <w:i/>
          <w:color w:val="FF6600"/>
          <w:sz w:val="16"/>
          <w:szCs w:val="16"/>
        </w:rPr>
        <w:t>3</w:t>
      </w:r>
      <w:r w:rsidRPr="0001083A">
        <w:rPr>
          <w:rFonts w:ascii="Arial" w:hAnsi="Arial" w:cs="Arial"/>
          <w:b/>
          <w:i/>
          <w:color w:val="FF6600"/>
          <w:sz w:val="16"/>
          <w:szCs w:val="16"/>
        </w:rPr>
        <w:t xml:space="preserve"> </w:t>
      </w:r>
    </w:p>
    <w:p w14:paraId="2FE93DAA" w14:textId="77777777" w:rsidR="00AA6CF3" w:rsidRDefault="00AA6CF3" w:rsidP="00AA6CF3">
      <w:pPr>
        <w:jc w:val="both"/>
        <w:rPr>
          <w:rFonts w:ascii="Arial" w:hAnsi="Arial" w:cs="Arial"/>
          <w:sz w:val="16"/>
          <w:szCs w:val="16"/>
        </w:rPr>
      </w:pPr>
    </w:p>
    <w:p w14:paraId="21EF77CE" w14:textId="77777777" w:rsidR="00AA6CF3" w:rsidRPr="00484C91" w:rsidRDefault="00AA6CF3" w:rsidP="00AA6CF3">
      <w:pPr>
        <w:jc w:val="both"/>
        <w:rPr>
          <w:rFonts w:ascii="Arial" w:hAnsi="Arial" w:cs="Arial"/>
          <w:sz w:val="16"/>
          <w:szCs w:val="16"/>
        </w:rPr>
      </w:pPr>
      <w:r w:rsidRPr="00484C91">
        <w:rPr>
          <w:rFonts w:ascii="Arial" w:hAnsi="Arial" w:cs="Arial"/>
          <w:sz w:val="16"/>
          <w:szCs w:val="16"/>
        </w:rPr>
        <w:t>ST-SM3 : SMT/Scottish Omnibuses set</w:t>
      </w:r>
      <w:r>
        <w:rPr>
          <w:rFonts w:ascii="Arial" w:hAnsi="Arial" w:cs="Arial"/>
          <w:sz w:val="16"/>
          <w:szCs w:val="16"/>
        </w:rPr>
        <w:t xml:space="preserve"> comprising two 6.5x4.65mm SMT diamond logos in gold/black; one 13.5x9mm rear band ‘Shop at Princes St </w:t>
      </w:r>
      <w:r w:rsidRPr="00484C91">
        <w:rPr>
          <w:rFonts w:ascii="Arial" w:hAnsi="Arial" w:cs="Arial"/>
          <w:sz w:val="16"/>
          <w:szCs w:val="16"/>
        </w:rPr>
        <w:t>Binns</w:t>
      </w:r>
      <w:r>
        <w:rPr>
          <w:rFonts w:ascii="Arial" w:hAnsi="Arial" w:cs="Arial"/>
          <w:sz w:val="16"/>
          <w:szCs w:val="16"/>
        </w:rPr>
        <w:t>’</w:t>
      </w:r>
      <w:r w:rsidRPr="00484C91">
        <w:rPr>
          <w:rFonts w:ascii="Arial" w:hAnsi="Arial" w:cs="Arial"/>
          <w:sz w:val="16"/>
          <w:szCs w:val="16"/>
        </w:rPr>
        <w:t xml:space="preserve"> advert </w:t>
      </w:r>
      <w:r>
        <w:rPr>
          <w:rFonts w:ascii="Arial" w:hAnsi="Arial" w:cs="Arial"/>
          <w:sz w:val="16"/>
          <w:szCs w:val="16"/>
        </w:rPr>
        <w:t xml:space="preserve">in red/black; one legal address in gold; two speed limit/unladen weight notices in gold </w:t>
      </w:r>
      <w:r w:rsidRPr="00484C91">
        <w:rPr>
          <w:rFonts w:ascii="Arial" w:hAnsi="Arial" w:cs="Arial"/>
          <w:b/>
          <w:i/>
          <w:color w:val="FF6600"/>
          <w:sz w:val="16"/>
          <w:szCs w:val="16"/>
        </w:rPr>
        <w:t>£2</w:t>
      </w:r>
    </w:p>
    <w:p w14:paraId="7AD3D387" w14:textId="77777777" w:rsidR="00AA6CF3" w:rsidRDefault="00AA6CF3" w:rsidP="00AA6CF3">
      <w:pPr>
        <w:jc w:val="both"/>
        <w:rPr>
          <w:rFonts w:ascii="Arial" w:hAnsi="Arial" w:cs="Arial"/>
          <w:sz w:val="16"/>
          <w:szCs w:val="16"/>
        </w:rPr>
      </w:pPr>
    </w:p>
    <w:p w14:paraId="2B66DD00" w14:textId="77777777" w:rsidR="00AA6CF3" w:rsidRDefault="00AA6CF3" w:rsidP="00AA6CF3">
      <w:pPr>
        <w:jc w:val="both"/>
        <w:rPr>
          <w:rFonts w:ascii="Arial" w:hAnsi="Arial" w:cs="Arial"/>
          <w:sz w:val="16"/>
          <w:szCs w:val="16"/>
        </w:rPr>
      </w:pPr>
      <w:r>
        <w:rPr>
          <w:rFonts w:ascii="Arial" w:hAnsi="Arial" w:cs="Arial"/>
          <w:sz w:val="16"/>
          <w:szCs w:val="16"/>
        </w:rPr>
        <w:t xml:space="preserve">ST-SM4 : Eastern Scottish set for City Sprinter minibuses, including Sunrise kit 37, comprising one 12x1.25mm Eastern Scottish fleetname/logo in blue;  one Eastern Scottish fleetname/logo in blue on a 13x2mm ivory rectangle; two 20x4.75mm City Sprinter fleetnames in dark green outline; one 12x3mm City Sprinter fleetname in dark green; one 12x3mm City Sprinter fleetname in ivory; two 4.25x6mm ‘5’ route branding numbers in ivory outline; two 53.25x3mm cove panel ‘Wester Hailes/Sighthill/Princes Street/Lochend’ route branding (handed) in green/dark green; one 7.5x2.25mm Senior Citizens Passes Welcome notice in yellow/black; one 7.5x2.25mm We Also Welcome City Passengers notice in orange/black; one 7x1.25mm We Give Change notice in yellow/black; one 7x1.25mm via Princes St notice in black/yellow; legal address in black; metric weight, seating capacity, fuel oil, heater tap fuel, emergency door notices in ivory; emergency door, break glass, to open notices in gold; passenger/driver seat cushions in dark orange with orange/brown stripes; fleet/registration numbers for MR402/5/10/17/22/8 (D402/5/10/7/22/8 ASF); service number/destination for C1 Oxgangs, C2 East Pilton, C5 Restalrig, C5 Wester Hailes in yellow/black and C3 Newhaven, C23 Morningside, C70 Clovenstone in black/white </w:t>
      </w:r>
      <w:r w:rsidRPr="002A6CB1">
        <w:rPr>
          <w:rFonts w:ascii="Arial" w:hAnsi="Arial" w:cs="Arial"/>
          <w:b/>
          <w:i/>
          <w:color w:val="FF6600"/>
          <w:sz w:val="16"/>
          <w:szCs w:val="16"/>
        </w:rPr>
        <w:t>£8 50</w:t>
      </w:r>
      <w:r>
        <w:rPr>
          <w:rFonts w:ascii="Arial" w:hAnsi="Arial" w:cs="Arial"/>
          <w:sz w:val="16"/>
          <w:szCs w:val="16"/>
        </w:rPr>
        <w:t xml:space="preserve">  </w:t>
      </w:r>
    </w:p>
    <w:p w14:paraId="243925B0" w14:textId="77777777" w:rsidR="00AA6CF3" w:rsidRDefault="00AA6CF3" w:rsidP="00AA6CF3">
      <w:pPr>
        <w:jc w:val="both"/>
        <w:rPr>
          <w:rFonts w:ascii="Arial" w:hAnsi="Arial" w:cs="Arial"/>
          <w:sz w:val="16"/>
          <w:szCs w:val="16"/>
        </w:rPr>
      </w:pPr>
    </w:p>
    <w:p w14:paraId="3F679EDD" w14:textId="77777777" w:rsidR="00AA6CF3" w:rsidRDefault="00AA6CF3" w:rsidP="00AA6CF3">
      <w:pPr>
        <w:jc w:val="both"/>
        <w:rPr>
          <w:rFonts w:ascii="Arial" w:hAnsi="Arial" w:cs="Arial"/>
          <w:sz w:val="16"/>
          <w:szCs w:val="16"/>
        </w:rPr>
      </w:pPr>
      <w:r>
        <w:rPr>
          <w:rFonts w:ascii="Arial" w:hAnsi="Arial" w:cs="Arial"/>
          <w:sz w:val="16"/>
          <w:szCs w:val="16"/>
        </w:rPr>
        <w:t xml:space="preserve">ST-SM5 : Eastern Scottish set comprising two 11x5mm 1990s-style SMT diamond logos in silver/black; one 6x2.75mm 1990s-style SMT diamond logo in silver/black; one legal address (Westfield Avenue) and two metric unladen weight notices in gold </w:t>
      </w:r>
      <w:r w:rsidRPr="004144C2">
        <w:rPr>
          <w:rFonts w:ascii="Arial" w:hAnsi="Arial" w:cs="Arial"/>
          <w:b/>
          <w:i/>
          <w:color w:val="FF6600"/>
          <w:sz w:val="16"/>
          <w:szCs w:val="16"/>
        </w:rPr>
        <w:t>£1 75</w:t>
      </w:r>
      <w:r>
        <w:rPr>
          <w:rFonts w:ascii="Arial" w:hAnsi="Arial" w:cs="Arial"/>
          <w:sz w:val="16"/>
          <w:szCs w:val="16"/>
        </w:rPr>
        <w:t xml:space="preserve"> </w:t>
      </w:r>
    </w:p>
    <w:p w14:paraId="05465A88" w14:textId="77777777" w:rsidR="00AA6CF3" w:rsidRDefault="00AA6CF3" w:rsidP="00AA6CF3">
      <w:pPr>
        <w:jc w:val="both"/>
        <w:rPr>
          <w:rFonts w:ascii="Arial" w:hAnsi="Arial" w:cs="Arial"/>
          <w:sz w:val="16"/>
          <w:szCs w:val="16"/>
        </w:rPr>
      </w:pPr>
    </w:p>
    <w:p w14:paraId="770BC980" w14:textId="77777777" w:rsidR="00AA6CF3" w:rsidRDefault="00AA6CF3" w:rsidP="00AA6CF3">
      <w:pPr>
        <w:jc w:val="both"/>
        <w:rPr>
          <w:rFonts w:ascii="Arial" w:hAnsi="Arial" w:cs="Arial"/>
          <w:sz w:val="16"/>
          <w:szCs w:val="16"/>
        </w:rPr>
      </w:pPr>
      <w:r>
        <w:rPr>
          <w:rFonts w:ascii="Arial" w:hAnsi="Arial" w:cs="Arial"/>
          <w:sz w:val="16"/>
          <w:szCs w:val="16"/>
        </w:rPr>
        <w:t xml:space="preserve">ST-SM6 : Eastern Scottish set comprising two  1990s-style SMT diamond logos in silver/black on a 14x6.25mm cream background; one 1990s-style SMT diamond logo in silver/black on a 6.5x3mm cream background; one legal address (Westfield Avenue) and two metric unladen weight notices in cream </w:t>
      </w:r>
      <w:r w:rsidRPr="004144C2">
        <w:rPr>
          <w:rFonts w:ascii="Arial" w:hAnsi="Arial" w:cs="Arial"/>
          <w:b/>
          <w:i/>
          <w:color w:val="FF6600"/>
          <w:sz w:val="16"/>
          <w:szCs w:val="16"/>
        </w:rPr>
        <w:t xml:space="preserve">£1 </w:t>
      </w:r>
      <w:r w:rsidRPr="00362C38">
        <w:rPr>
          <w:rFonts w:ascii="Arial" w:hAnsi="Arial" w:cs="Arial"/>
          <w:b/>
          <w:i/>
          <w:color w:val="FF6600"/>
          <w:sz w:val="16"/>
          <w:szCs w:val="16"/>
        </w:rPr>
        <w:t>75</w:t>
      </w:r>
      <w:r>
        <w:rPr>
          <w:rFonts w:ascii="Arial" w:hAnsi="Arial" w:cs="Arial"/>
          <w:sz w:val="16"/>
          <w:szCs w:val="16"/>
        </w:rPr>
        <w:t xml:space="preserve"> </w:t>
      </w:r>
    </w:p>
    <w:p w14:paraId="1A3E3940" w14:textId="77777777" w:rsidR="00AA6CF3" w:rsidRDefault="00AA6CF3" w:rsidP="00AA6CF3">
      <w:pPr>
        <w:jc w:val="both"/>
        <w:rPr>
          <w:rFonts w:ascii="Arial" w:hAnsi="Arial" w:cs="Arial"/>
          <w:sz w:val="16"/>
          <w:szCs w:val="16"/>
        </w:rPr>
      </w:pPr>
    </w:p>
    <w:p w14:paraId="60270891" w14:textId="77777777" w:rsidR="00AA6CF3" w:rsidRDefault="00AA6CF3" w:rsidP="00AA6CF3">
      <w:pPr>
        <w:jc w:val="both"/>
        <w:rPr>
          <w:rFonts w:ascii="Arial" w:hAnsi="Arial" w:cs="Arial"/>
          <w:sz w:val="16"/>
          <w:szCs w:val="16"/>
        </w:rPr>
      </w:pPr>
      <w:r w:rsidRPr="00B84667">
        <w:rPr>
          <w:rFonts w:ascii="Arial" w:hAnsi="Arial" w:cs="Arial"/>
          <w:sz w:val="16"/>
          <w:szCs w:val="16"/>
        </w:rPr>
        <w:t>ST-SM7 : Eastern Scottish set comprising two underlined capitals Eastern Scottish side panel names, 14x1.5mm, cream; one legal address, cream; two unladen weight notices, cream</w:t>
      </w:r>
      <w:r>
        <w:rPr>
          <w:rFonts w:ascii="Arial" w:hAnsi="Arial" w:cs="Arial"/>
          <w:sz w:val="16"/>
          <w:szCs w:val="16"/>
        </w:rPr>
        <w:t xml:space="preserve"> </w:t>
      </w:r>
      <w:r w:rsidRPr="004144C2">
        <w:rPr>
          <w:rFonts w:ascii="Arial" w:hAnsi="Arial" w:cs="Arial"/>
          <w:b/>
          <w:i/>
          <w:color w:val="FF6600"/>
          <w:sz w:val="16"/>
          <w:szCs w:val="16"/>
        </w:rPr>
        <w:t xml:space="preserve">£1 </w:t>
      </w:r>
      <w:r>
        <w:rPr>
          <w:rFonts w:ascii="Arial" w:hAnsi="Arial" w:cs="Arial"/>
          <w:b/>
          <w:i/>
          <w:color w:val="FF6600"/>
          <w:sz w:val="16"/>
          <w:szCs w:val="16"/>
        </w:rPr>
        <w:t>2</w:t>
      </w:r>
      <w:r w:rsidRPr="004144C2">
        <w:rPr>
          <w:rFonts w:ascii="Arial" w:hAnsi="Arial" w:cs="Arial"/>
          <w:b/>
          <w:i/>
          <w:color w:val="FF6600"/>
          <w:sz w:val="16"/>
          <w:szCs w:val="16"/>
        </w:rPr>
        <w:t>5</w:t>
      </w:r>
    </w:p>
    <w:p w14:paraId="548084FB" w14:textId="77777777" w:rsidR="00AA6CF3" w:rsidRDefault="00AA6CF3" w:rsidP="00AA6CF3">
      <w:pPr>
        <w:jc w:val="both"/>
        <w:rPr>
          <w:rFonts w:ascii="Arial" w:hAnsi="Arial" w:cs="Arial"/>
          <w:sz w:val="16"/>
          <w:szCs w:val="16"/>
        </w:rPr>
      </w:pPr>
    </w:p>
    <w:p w14:paraId="617A7702" w14:textId="77777777" w:rsidR="00AA6CF3" w:rsidRDefault="00AA6CF3" w:rsidP="00AA6CF3">
      <w:pPr>
        <w:rPr>
          <w:rFonts w:ascii="Arial" w:hAnsi="Arial" w:cs="Arial"/>
          <w:sz w:val="16"/>
          <w:szCs w:val="16"/>
        </w:rPr>
      </w:pPr>
      <w:r w:rsidRPr="00634386">
        <w:rPr>
          <w:rFonts w:ascii="Arial" w:hAnsi="Arial" w:cs="Arial"/>
          <w:sz w:val="16"/>
          <w:szCs w:val="16"/>
        </w:rPr>
        <w:t xml:space="preserve">ST-SM8 : Eastern Scottish set </w:t>
      </w:r>
      <w:r w:rsidRPr="00CF0842">
        <w:rPr>
          <w:rFonts w:ascii="Arial" w:hAnsi="Arial" w:cs="Arial"/>
          <w:sz w:val="16"/>
          <w:szCs w:val="16"/>
        </w:rPr>
        <w:t xml:space="preserve">comprising two </w:t>
      </w:r>
      <w:r>
        <w:rPr>
          <w:rFonts w:ascii="Arial" w:hAnsi="Arial" w:cs="Arial"/>
          <w:sz w:val="16"/>
          <w:szCs w:val="16"/>
        </w:rPr>
        <w:t>32</w:t>
      </w:r>
      <w:r w:rsidRPr="00CF0842">
        <w:rPr>
          <w:rFonts w:ascii="Arial" w:hAnsi="Arial" w:cs="Arial"/>
          <w:sz w:val="16"/>
          <w:szCs w:val="16"/>
        </w:rPr>
        <w:t>x</w:t>
      </w:r>
      <w:r>
        <w:rPr>
          <w:rFonts w:ascii="Arial" w:hAnsi="Arial" w:cs="Arial"/>
          <w:sz w:val="16"/>
          <w:szCs w:val="16"/>
        </w:rPr>
        <w:t>3</w:t>
      </w:r>
      <w:r w:rsidRPr="00CF0842">
        <w:rPr>
          <w:rFonts w:ascii="Arial" w:hAnsi="Arial" w:cs="Arial"/>
          <w:sz w:val="16"/>
          <w:szCs w:val="16"/>
        </w:rPr>
        <w:t>mm Eastern Scottish ‘saltire’ fleetnames blue;</w:t>
      </w:r>
      <w:r>
        <w:rPr>
          <w:rFonts w:ascii="Arial" w:hAnsi="Arial" w:cs="Arial"/>
          <w:sz w:val="16"/>
          <w:szCs w:val="16"/>
        </w:rPr>
        <w:t xml:space="preserve"> one similar 16x1.5mm name; </w:t>
      </w:r>
    </w:p>
    <w:p w14:paraId="32348229" w14:textId="77777777" w:rsidR="00AA6CF3" w:rsidRPr="00634386" w:rsidRDefault="00AA6CF3" w:rsidP="00AA6CF3">
      <w:pPr>
        <w:rPr>
          <w:rFonts w:ascii="Arial" w:hAnsi="Arial" w:cs="Arial"/>
          <w:sz w:val="16"/>
          <w:szCs w:val="16"/>
        </w:rPr>
      </w:pPr>
      <w:r>
        <w:rPr>
          <w:rFonts w:ascii="Arial" w:hAnsi="Arial" w:cs="Arial"/>
          <w:sz w:val="16"/>
          <w:szCs w:val="16"/>
        </w:rPr>
        <w:t xml:space="preserve">one similar name on an 18x2mm white rectangle; one legal address, white; one unladen weight notice, white   </w:t>
      </w:r>
      <w:r>
        <w:rPr>
          <w:rFonts w:ascii="Arial" w:hAnsi="Arial" w:cs="Arial"/>
          <w:b/>
          <w:bCs/>
          <w:i/>
          <w:iCs/>
          <w:color w:val="ED7D31"/>
          <w:sz w:val="16"/>
          <w:szCs w:val="16"/>
        </w:rPr>
        <w:t>£3 25</w:t>
      </w:r>
    </w:p>
    <w:p w14:paraId="27C02CF7" w14:textId="77777777" w:rsidR="00AA6CF3" w:rsidRDefault="00AA6CF3" w:rsidP="00AA6CF3">
      <w:pPr>
        <w:jc w:val="both"/>
        <w:rPr>
          <w:rFonts w:ascii="Arial" w:hAnsi="Arial" w:cs="Arial"/>
          <w:sz w:val="16"/>
          <w:szCs w:val="16"/>
        </w:rPr>
      </w:pPr>
    </w:p>
    <w:p w14:paraId="79FBAD3C" w14:textId="0738C3E7" w:rsidR="00AA6CF3" w:rsidRPr="00DF1092" w:rsidRDefault="00AA6CF3" w:rsidP="00AA6CF3">
      <w:pPr>
        <w:jc w:val="both"/>
        <w:rPr>
          <w:rFonts w:ascii="Arial" w:hAnsi="Arial" w:cs="Arial"/>
          <w:color w:val="FF6600"/>
          <w:sz w:val="16"/>
          <w:szCs w:val="16"/>
        </w:rPr>
      </w:pPr>
      <w:r w:rsidRPr="00DF1092">
        <w:rPr>
          <w:rFonts w:ascii="Arial" w:hAnsi="Arial" w:cs="Arial"/>
          <w:sz w:val="16"/>
          <w:szCs w:val="16"/>
        </w:rPr>
        <w:t xml:space="preserve">ST-WS1 : </w:t>
      </w:r>
      <w:r>
        <w:rPr>
          <w:rFonts w:ascii="Arial" w:hAnsi="Arial" w:cs="Arial"/>
          <w:sz w:val="16"/>
          <w:szCs w:val="16"/>
        </w:rPr>
        <w:t xml:space="preserve"> </w:t>
      </w:r>
      <w:r w:rsidRPr="00DF1092">
        <w:rPr>
          <w:rFonts w:ascii="Arial" w:hAnsi="Arial" w:cs="Arial"/>
          <w:sz w:val="16"/>
          <w:szCs w:val="16"/>
        </w:rPr>
        <w:t xml:space="preserve">Western SMT set for Marsden Models Leyland PD3 kit AX05L1 or AX05L2, comprising all legal lettering; a pair of Western fleetnames; small Western fleetname for the front; Travel by Bus slogan for the rear; Leyland Diesel badge; choice of four service number/destinations 05 Dumfries, 14 Ayr via Troon, 19 Gourock, 35 Kilmarnock; choice of four front/rear registrations LSD 387, MSD 397, RCS 352, RCS 378; choice of matching front fleetnumber/depot codes KD1457, MD1533, GD1654, AD1680; choice of same rear fleetnumber/depot codes within Western SMT garter </w:t>
      </w:r>
      <w:r w:rsidRPr="00DF1092">
        <w:rPr>
          <w:rFonts w:ascii="Arial" w:hAnsi="Arial" w:cs="Arial"/>
          <w:b/>
          <w:i/>
          <w:color w:val="FF6600"/>
          <w:sz w:val="16"/>
          <w:szCs w:val="16"/>
        </w:rPr>
        <w:t>£5</w:t>
      </w:r>
    </w:p>
    <w:p w14:paraId="4731CA30" w14:textId="77777777" w:rsidR="00AA6CF3" w:rsidRDefault="00AA6CF3" w:rsidP="00AA6CF3">
      <w:pPr>
        <w:jc w:val="both"/>
        <w:rPr>
          <w:rFonts w:ascii="Arial" w:hAnsi="Arial" w:cs="Arial"/>
          <w:sz w:val="16"/>
          <w:szCs w:val="16"/>
        </w:rPr>
      </w:pPr>
    </w:p>
    <w:p w14:paraId="5C2662C9" w14:textId="77777777" w:rsidR="00AA6CF3" w:rsidRPr="00743A8A" w:rsidRDefault="00AA6CF3" w:rsidP="00AA6CF3">
      <w:pPr>
        <w:jc w:val="both"/>
        <w:rPr>
          <w:rFonts w:ascii="Arial" w:hAnsi="Arial" w:cs="Arial"/>
          <w:color w:val="00CCFF"/>
          <w:sz w:val="16"/>
          <w:szCs w:val="16"/>
        </w:rPr>
      </w:pPr>
      <w:r w:rsidRPr="00BC0302">
        <w:rPr>
          <w:rFonts w:ascii="Arial" w:hAnsi="Arial" w:cs="Arial"/>
          <w:sz w:val="16"/>
          <w:szCs w:val="16"/>
        </w:rPr>
        <w:t>ST-WS2 : Western Scottish set comprising two 19x1.8mm Western Scottish ‘saltire’ fleetnames blue;</w:t>
      </w:r>
      <w:r w:rsidRPr="00BC0302">
        <w:rPr>
          <w:rFonts w:ascii="Arial" w:hAnsi="Arial" w:cs="Arial"/>
          <w:sz w:val="18"/>
          <w:szCs w:val="18"/>
        </w:rPr>
        <w:t xml:space="preserve"> </w:t>
      </w:r>
      <w:r w:rsidRPr="00BC0302">
        <w:rPr>
          <w:rFonts w:ascii="Arial" w:hAnsi="Arial" w:cs="Arial"/>
          <w:sz w:val="16"/>
          <w:szCs w:val="16"/>
        </w:rPr>
        <w:t>choice of two</w:t>
      </w:r>
      <w:r w:rsidRPr="00BC0302">
        <w:rPr>
          <w:rFonts w:ascii="Arial" w:hAnsi="Arial" w:cs="Arial"/>
          <w:sz w:val="18"/>
          <w:szCs w:val="18"/>
        </w:rPr>
        <w:t xml:space="preserve"> </w:t>
      </w:r>
      <w:r w:rsidRPr="00BC0302">
        <w:rPr>
          <w:rFonts w:ascii="Arial" w:hAnsi="Arial" w:cs="Arial"/>
          <w:sz w:val="16"/>
          <w:szCs w:val="16"/>
        </w:rPr>
        <w:t>legal addresses white; choice of two unladen weight notices – one metric</w:t>
      </w:r>
      <w:r>
        <w:rPr>
          <w:rFonts w:ascii="Arial" w:hAnsi="Arial" w:cs="Arial"/>
          <w:color w:val="00CCFF"/>
          <w:sz w:val="16"/>
          <w:szCs w:val="16"/>
        </w:rPr>
        <w:t xml:space="preserve"> </w:t>
      </w:r>
      <w:r w:rsidRPr="00351667">
        <w:rPr>
          <w:rFonts w:ascii="Arial" w:hAnsi="Arial" w:cs="Arial"/>
          <w:b/>
          <w:i/>
          <w:color w:val="FF6600"/>
          <w:sz w:val="16"/>
          <w:szCs w:val="16"/>
        </w:rPr>
        <w:t>£</w:t>
      </w:r>
      <w:r>
        <w:rPr>
          <w:rFonts w:ascii="Arial" w:hAnsi="Arial" w:cs="Arial"/>
          <w:b/>
          <w:i/>
          <w:color w:val="FF6600"/>
          <w:sz w:val="16"/>
          <w:szCs w:val="16"/>
        </w:rPr>
        <w:t>1</w:t>
      </w:r>
      <w:r w:rsidRPr="00351667">
        <w:rPr>
          <w:rFonts w:ascii="Arial" w:hAnsi="Arial" w:cs="Arial"/>
          <w:b/>
          <w:i/>
          <w:color w:val="FF6600"/>
          <w:sz w:val="16"/>
          <w:szCs w:val="16"/>
        </w:rPr>
        <w:t xml:space="preserve"> </w:t>
      </w:r>
      <w:r>
        <w:rPr>
          <w:rFonts w:ascii="Arial" w:hAnsi="Arial" w:cs="Arial"/>
          <w:b/>
          <w:i/>
          <w:color w:val="FF6600"/>
          <w:sz w:val="16"/>
          <w:szCs w:val="16"/>
        </w:rPr>
        <w:t>75</w:t>
      </w:r>
    </w:p>
    <w:p w14:paraId="47A8A092" w14:textId="77777777" w:rsidR="00AA6CF3" w:rsidRPr="00DF1092" w:rsidRDefault="00AA6CF3" w:rsidP="00AA6CF3">
      <w:pPr>
        <w:jc w:val="both"/>
        <w:rPr>
          <w:rFonts w:ascii="Arial" w:hAnsi="Arial" w:cs="Arial"/>
          <w:sz w:val="16"/>
          <w:szCs w:val="16"/>
        </w:rPr>
      </w:pPr>
    </w:p>
    <w:p w14:paraId="2B24DBEE" w14:textId="77777777" w:rsidR="00AA6CF3" w:rsidRPr="00743A8A" w:rsidRDefault="00AA6CF3" w:rsidP="00AA6CF3">
      <w:pPr>
        <w:jc w:val="both"/>
        <w:rPr>
          <w:rFonts w:ascii="Arial" w:hAnsi="Arial" w:cs="Arial"/>
          <w:color w:val="00CCFF"/>
          <w:sz w:val="16"/>
          <w:szCs w:val="16"/>
        </w:rPr>
      </w:pPr>
      <w:r w:rsidRPr="00BC0302">
        <w:rPr>
          <w:rFonts w:ascii="Arial" w:hAnsi="Arial" w:cs="Arial"/>
          <w:sz w:val="16"/>
          <w:szCs w:val="16"/>
        </w:rPr>
        <w:t>ST-WS3 : Western Scottish set comprising three 17.75x1.75mm Western Scottish ‘saltire’ fleetnames in black/blue;</w:t>
      </w:r>
      <w:r w:rsidRPr="00BC0302">
        <w:rPr>
          <w:rFonts w:ascii="Arial" w:hAnsi="Arial" w:cs="Arial"/>
          <w:sz w:val="18"/>
          <w:szCs w:val="18"/>
        </w:rPr>
        <w:t xml:space="preserve"> </w:t>
      </w:r>
      <w:r w:rsidRPr="00BC0302">
        <w:rPr>
          <w:rFonts w:ascii="Arial" w:hAnsi="Arial" w:cs="Arial"/>
          <w:sz w:val="16"/>
          <w:szCs w:val="16"/>
        </w:rPr>
        <w:t>legal address white in black on white panel; two unladen weight notices – both metric</w:t>
      </w:r>
      <w:r>
        <w:rPr>
          <w:rFonts w:ascii="Arial" w:hAnsi="Arial" w:cs="Arial"/>
          <w:color w:val="00CCFF"/>
          <w:sz w:val="16"/>
          <w:szCs w:val="16"/>
        </w:rPr>
        <w:t xml:space="preserve"> </w:t>
      </w:r>
      <w:r w:rsidRPr="00351667">
        <w:rPr>
          <w:rFonts w:ascii="Arial" w:hAnsi="Arial" w:cs="Arial"/>
          <w:b/>
          <w:i/>
          <w:color w:val="FF6600"/>
          <w:sz w:val="16"/>
          <w:szCs w:val="16"/>
        </w:rPr>
        <w:t>£</w:t>
      </w:r>
      <w:r>
        <w:rPr>
          <w:rFonts w:ascii="Arial" w:hAnsi="Arial" w:cs="Arial"/>
          <w:b/>
          <w:i/>
          <w:color w:val="FF6600"/>
          <w:sz w:val="16"/>
          <w:szCs w:val="16"/>
        </w:rPr>
        <w:t>2</w:t>
      </w:r>
      <w:r w:rsidRPr="00351667">
        <w:rPr>
          <w:rFonts w:ascii="Arial" w:hAnsi="Arial" w:cs="Arial"/>
          <w:b/>
          <w:i/>
          <w:color w:val="FF6600"/>
          <w:sz w:val="16"/>
          <w:szCs w:val="16"/>
        </w:rPr>
        <w:t xml:space="preserve"> </w:t>
      </w:r>
      <w:r>
        <w:rPr>
          <w:rFonts w:ascii="Arial" w:hAnsi="Arial" w:cs="Arial"/>
          <w:b/>
          <w:i/>
          <w:color w:val="FF6600"/>
          <w:sz w:val="16"/>
          <w:szCs w:val="16"/>
        </w:rPr>
        <w:t>25</w:t>
      </w:r>
    </w:p>
    <w:p w14:paraId="4015F99A" w14:textId="77777777" w:rsidR="00AA6CF3" w:rsidRDefault="00AA6CF3" w:rsidP="00AA6CF3">
      <w:pPr>
        <w:jc w:val="both"/>
        <w:rPr>
          <w:rFonts w:ascii="Arial" w:hAnsi="Arial" w:cs="Arial"/>
          <w:sz w:val="16"/>
          <w:szCs w:val="16"/>
        </w:rPr>
      </w:pPr>
    </w:p>
    <w:p w14:paraId="26154F01" w14:textId="77777777" w:rsidR="00AA6CF3" w:rsidRPr="00743A8A" w:rsidRDefault="00AA6CF3" w:rsidP="00AA6CF3">
      <w:pPr>
        <w:jc w:val="both"/>
        <w:rPr>
          <w:rFonts w:ascii="Arial" w:hAnsi="Arial" w:cs="Arial"/>
          <w:color w:val="00CCFF"/>
          <w:sz w:val="16"/>
          <w:szCs w:val="16"/>
        </w:rPr>
      </w:pPr>
      <w:r>
        <w:rPr>
          <w:rFonts w:ascii="Arial" w:hAnsi="Arial" w:cs="Arial"/>
          <w:sz w:val="16"/>
          <w:szCs w:val="16"/>
        </w:rPr>
        <w:t>ST-WS4 :</w:t>
      </w:r>
      <w:r w:rsidRPr="00BC0302">
        <w:rPr>
          <w:rFonts w:ascii="Arial" w:hAnsi="Arial" w:cs="Arial"/>
          <w:sz w:val="16"/>
          <w:szCs w:val="16"/>
        </w:rPr>
        <w:t xml:space="preserve"> Western Scottish set comprising two 22.25x2mm Islay Western Scottish ‘saltire’ fleetnames blue;</w:t>
      </w:r>
      <w:r w:rsidRPr="00BC0302">
        <w:rPr>
          <w:rFonts w:ascii="Arial" w:hAnsi="Arial" w:cs="Arial"/>
          <w:sz w:val="18"/>
          <w:szCs w:val="18"/>
        </w:rPr>
        <w:t xml:space="preserve"> </w:t>
      </w:r>
      <w:r w:rsidRPr="00BC0302">
        <w:rPr>
          <w:rFonts w:ascii="Arial" w:hAnsi="Arial" w:cs="Arial"/>
          <w:sz w:val="16"/>
          <w:szCs w:val="16"/>
        </w:rPr>
        <w:t>legal address in white; one unladen weight notice in white</w:t>
      </w:r>
      <w:r>
        <w:rPr>
          <w:rFonts w:ascii="Arial" w:hAnsi="Arial" w:cs="Arial"/>
          <w:color w:val="00CCFF"/>
          <w:sz w:val="16"/>
          <w:szCs w:val="16"/>
        </w:rPr>
        <w:t xml:space="preserve">  </w:t>
      </w:r>
      <w:r w:rsidRPr="00351667">
        <w:rPr>
          <w:rFonts w:ascii="Arial" w:hAnsi="Arial" w:cs="Arial"/>
          <w:b/>
          <w:i/>
          <w:color w:val="FF6600"/>
          <w:sz w:val="16"/>
          <w:szCs w:val="16"/>
        </w:rPr>
        <w:t>£</w:t>
      </w:r>
      <w:r>
        <w:rPr>
          <w:rFonts w:ascii="Arial" w:hAnsi="Arial" w:cs="Arial"/>
          <w:b/>
          <w:i/>
          <w:color w:val="FF6600"/>
          <w:sz w:val="16"/>
          <w:szCs w:val="16"/>
        </w:rPr>
        <w:t>1</w:t>
      </w:r>
      <w:r w:rsidRPr="00351667">
        <w:rPr>
          <w:rFonts w:ascii="Arial" w:hAnsi="Arial" w:cs="Arial"/>
          <w:b/>
          <w:i/>
          <w:color w:val="FF6600"/>
          <w:sz w:val="16"/>
          <w:szCs w:val="16"/>
        </w:rPr>
        <w:t xml:space="preserve"> </w:t>
      </w:r>
      <w:r>
        <w:rPr>
          <w:rFonts w:ascii="Arial" w:hAnsi="Arial" w:cs="Arial"/>
          <w:b/>
          <w:i/>
          <w:color w:val="FF6600"/>
          <w:sz w:val="16"/>
          <w:szCs w:val="16"/>
        </w:rPr>
        <w:t>50</w:t>
      </w:r>
    </w:p>
    <w:p w14:paraId="1A84ACD6" w14:textId="77777777" w:rsidR="00AA6CF3" w:rsidRDefault="00AA6CF3" w:rsidP="00AA6CF3">
      <w:pPr>
        <w:jc w:val="both"/>
        <w:rPr>
          <w:rFonts w:ascii="Arial" w:hAnsi="Arial" w:cs="Arial"/>
          <w:sz w:val="16"/>
          <w:szCs w:val="16"/>
        </w:rPr>
      </w:pPr>
    </w:p>
    <w:p w14:paraId="6EE74E8D" w14:textId="77777777" w:rsidR="00AA6CF3" w:rsidRPr="00743A8A" w:rsidRDefault="00AA6CF3" w:rsidP="00AA6CF3">
      <w:pPr>
        <w:jc w:val="both"/>
        <w:rPr>
          <w:rFonts w:ascii="Arial" w:hAnsi="Arial" w:cs="Arial"/>
          <w:color w:val="00CCFF"/>
          <w:sz w:val="16"/>
          <w:szCs w:val="16"/>
        </w:rPr>
      </w:pPr>
      <w:r w:rsidRPr="00BC0302">
        <w:rPr>
          <w:rFonts w:ascii="Arial" w:hAnsi="Arial" w:cs="Arial"/>
          <w:sz w:val="16"/>
          <w:szCs w:val="16"/>
        </w:rPr>
        <w:t>ST-WS5 : Western Buses set comprising two 18.5x3.5mm Western fleetnames in black; one 11x2mm Western fleetname in black; Western Buses legal address in black on a white rectangle; two metric unladen weight notices in black</w:t>
      </w:r>
      <w:r>
        <w:rPr>
          <w:rFonts w:ascii="Arial" w:hAnsi="Arial" w:cs="Arial"/>
          <w:color w:val="00CCFF"/>
          <w:sz w:val="16"/>
          <w:szCs w:val="16"/>
        </w:rPr>
        <w:t xml:space="preserve"> </w:t>
      </w:r>
      <w:r w:rsidRPr="00351667">
        <w:rPr>
          <w:rFonts w:ascii="Arial" w:hAnsi="Arial" w:cs="Arial"/>
          <w:b/>
          <w:i/>
          <w:color w:val="FF6600"/>
          <w:sz w:val="16"/>
          <w:szCs w:val="16"/>
        </w:rPr>
        <w:t>£</w:t>
      </w:r>
      <w:r>
        <w:rPr>
          <w:rFonts w:ascii="Arial" w:hAnsi="Arial" w:cs="Arial"/>
          <w:b/>
          <w:i/>
          <w:color w:val="FF6600"/>
          <w:sz w:val="16"/>
          <w:szCs w:val="16"/>
        </w:rPr>
        <w:t>2</w:t>
      </w:r>
      <w:r w:rsidRPr="00351667">
        <w:rPr>
          <w:rFonts w:ascii="Arial" w:hAnsi="Arial" w:cs="Arial"/>
          <w:b/>
          <w:i/>
          <w:color w:val="FF6600"/>
          <w:sz w:val="16"/>
          <w:szCs w:val="16"/>
        </w:rPr>
        <w:t xml:space="preserve"> </w:t>
      </w:r>
    </w:p>
    <w:p w14:paraId="3ABD7BFF" w14:textId="77777777" w:rsidR="00AA6CF3" w:rsidRDefault="00AA6CF3" w:rsidP="00AA6CF3">
      <w:pPr>
        <w:jc w:val="both"/>
        <w:rPr>
          <w:rFonts w:ascii="Arial" w:hAnsi="Arial" w:cs="Arial"/>
          <w:sz w:val="16"/>
          <w:szCs w:val="16"/>
        </w:rPr>
      </w:pPr>
    </w:p>
    <w:p w14:paraId="124ABA62" w14:textId="77777777" w:rsidR="00AA6CF3" w:rsidRDefault="00AA6CF3" w:rsidP="00AA6CF3">
      <w:pPr>
        <w:jc w:val="both"/>
        <w:rPr>
          <w:rFonts w:ascii="Arial" w:hAnsi="Arial" w:cs="Arial"/>
          <w:sz w:val="16"/>
          <w:szCs w:val="16"/>
        </w:rPr>
      </w:pPr>
      <w:r w:rsidRPr="00F67F44">
        <w:rPr>
          <w:rFonts w:ascii="Arial" w:hAnsi="Arial" w:cs="Arial"/>
          <w:sz w:val="16"/>
          <w:szCs w:val="16"/>
        </w:rPr>
        <w:t xml:space="preserve">ST-WS6 : Western SMT set </w:t>
      </w:r>
      <w:r>
        <w:rPr>
          <w:rFonts w:ascii="Arial" w:hAnsi="Arial" w:cs="Arial"/>
          <w:sz w:val="16"/>
          <w:szCs w:val="16"/>
        </w:rPr>
        <w:t xml:space="preserve">for Sunrise Kit 6, Northern Counties-bodied Guy Arab/Leyland Titan PD2, comprising two 18x3.5mm side panel fleetnames in gold with red/white shading; one 12x2.5mm destination screen Western fleetname in gold; one 6x1.3mm front panel fleetname in gold; one rear panel ‘Travel by bus, it’s more convenient’ notice in gold; matching front/rear fleetnames (including rear garter)/registration numbers for GY1130 (GCS 215), MD1137 (GCS 222), ND1143 (GCS 229), JY1179 (GSD 700), RD1188 (HCS 967), KD1219 (HCS 998), ID1329 (KAG 810), JD1356 (KAG 837); SBG triangular-style destinations 1 Port Bannatyne, 23 Bishopton, 29 Darvel, P6 Kilbarchan; single-line 12x2.25mm destinations Irvine Harbour, Larkfield, Marchburn, Milliken Park; three emergency exit notices, white; one ‘to open’ notice, white; one legal address, gold; three alternative seating capacities, gold; one bonnet Leyland Diesel badge, silver; one fuel oil notice, gold; one speed limit/unladen weight notice, gold </w:t>
      </w:r>
      <w:r w:rsidRPr="00DF1092">
        <w:rPr>
          <w:rFonts w:ascii="Arial" w:hAnsi="Arial" w:cs="Arial"/>
          <w:b/>
          <w:i/>
          <w:color w:val="FF6600"/>
          <w:sz w:val="16"/>
          <w:szCs w:val="16"/>
        </w:rPr>
        <w:t>£</w:t>
      </w:r>
      <w:r>
        <w:rPr>
          <w:rFonts w:ascii="Arial" w:hAnsi="Arial" w:cs="Arial"/>
          <w:b/>
          <w:i/>
          <w:color w:val="FF6600"/>
          <w:sz w:val="16"/>
          <w:szCs w:val="16"/>
        </w:rPr>
        <w:t>9</w:t>
      </w:r>
    </w:p>
    <w:p w14:paraId="57DD05C9" w14:textId="77777777" w:rsidR="00AA6CF3" w:rsidRPr="00F67F44" w:rsidRDefault="00AA6CF3" w:rsidP="00AA6CF3">
      <w:pPr>
        <w:jc w:val="both"/>
        <w:rPr>
          <w:rFonts w:ascii="Arial" w:hAnsi="Arial" w:cs="Arial"/>
          <w:sz w:val="16"/>
          <w:szCs w:val="16"/>
        </w:rPr>
      </w:pPr>
      <w:r>
        <w:rPr>
          <w:rFonts w:ascii="Arial" w:hAnsi="Arial" w:cs="Arial"/>
          <w:sz w:val="16"/>
          <w:szCs w:val="16"/>
        </w:rPr>
        <w:t xml:space="preserve"> </w:t>
      </w:r>
    </w:p>
    <w:p w14:paraId="5533D519" w14:textId="77777777" w:rsidR="00AA6CF3" w:rsidRDefault="00AA6CF3" w:rsidP="00AA6CF3">
      <w:pPr>
        <w:jc w:val="both"/>
        <w:rPr>
          <w:rFonts w:ascii="Arial" w:hAnsi="Arial" w:cs="Arial"/>
          <w:sz w:val="16"/>
          <w:szCs w:val="16"/>
        </w:rPr>
      </w:pPr>
      <w:r w:rsidRPr="00A55362">
        <w:rPr>
          <w:rFonts w:ascii="Arial" w:hAnsi="Arial" w:cs="Arial"/>
          <w:sz w:val="16"/>
          <w:szCs w:val="16"/>
        </w:rPr>
        <w:t xml:space="preserve">ST-WS7 :  Western SMT set </w:t>
      </w:r>
      <w:r>
        <w:rPr>
          <w:rFonts w:ascii="Arial" w:hAnsi="Arial" w:cs="Arial"/>
          <w:sz w:val="16"/>
          <w:szCs w:val="16"/>
        </w:rPr>
        <w:t xml:space="preserve">for Sunrise Kit 11, Brockhouse-bodied Maudslay Marathon, comprising two 21x5.5mm side panel fleetnames in gold script; one 5x1.3mm front offside panel fleetname in gold script; side/rear flashes in black with silver edging, and in dark red with silver edging; matching front/rear fleetnames (including rear garter)/registration numbers for IM2189 (XS 6658), RM2191 (XS 6660), JM2196 (XS 6706), RM2198 (XS 6708), JM2199 (CSD 276); one nearside destination screen with ‘Western’; eight offside destinations screens with Ascog, Ettrick Bay, Glasgow, Inchinnan, Liverpool, London, Manchester, Special; one legal address in gold; one seating capacity notice in gold; one speed limit/unladen weight notice in gold; fuel oil, gold; emergency exit, gold </w:t>
      </w:r>
      <w:r w:rsidRPr="00DF1092">
        <w:rPr>
          <w:rFonts w:ascii="Arial" w:hAnsi="Arial" w:cs="Arial"/>
          <w:b/>
          <w:i/>
          <w:color w:val="FF6600"/>
          <w:sz w:val="16"/>
          <w:szCs w:val="16"/>
        </w:rPr>
        <w:t>£</w:t>
      </w:r>
      <w:r>
        <w:rPr>
          <w:rFonts w:ascii="Arial" w:hAnsi="Arial" w:cs="Arial"/>
          <w:b/>
          <w:i/>
          <w:color w:val="FF6600"/>
          <w:sz w:val="16"/>
          <w:szCs w:val="16"/>
        </w:rPr>
        <w:t>8</w:t>
      </w:r>
    </w:p>
    <w:p w14:paraId="4082FB32" w14:textId="77777777" w:rsidR="00AA6CF3" w:rsidRDefault="00AA6CF3" w:rsidP="00AA6CF3">
      <w:pPr>
        <w:jc w:val="both"/>
        <w:rPr>
          <w:rFonts w:ascii="Arial" w:hAnsi="Arial" w:cs="Arial"/>
          <w:sz w:val="16"/>
          <w:szCs w:val="16"/>
        </w:rPr>
      </w:pPr>
    </w:p>
    <w:p w14:paraId="7BEB8234" w14:textId="77777777" w:rsidR="00AA6CF3" w:rsidRDefault="00AA6CF3" w:rsidP="00AA6CF3">
      <w:pPr>
        <w:jc w:val="both"/>
        <w:rPr>
          <w:rFonts w:ascii="Arial" w:hAnsi="Arial" w:cs="Arial"/>
          <w:sz w:val="16"/>
          <w:szCs w:val="16"/>
        </w:rPr>
      </w:pPr>
      <w:r w:rsidRPr="00A60F9B">
        <w:rPr>
          <w:rFonts w:ascii="Arial" w:hAnsi="Arial" w:cs="Arial"/>
          <w:sz w:val="16"/>
          <w:szCs w:val="16"/>
        </w:rPr>
        <w:t xml:space="preserve">ST-WS8 : Western SMT set, comprising two Western script </w:t>
      </w:r>
      <w:r w:rsidRPr="00A60F9B">
        <w:rPr>
          <w:rFonts w:ascii="Arial" w:hAnsi="Arial" w:cs="Arial"/>
          <w:sz w:val="16"/>
          <w:szCs w:val="16"/>
          <w:lang w:val="en-GB"/>
        </w:rPr>
        <w:t xml:space="preserve">side panel names, 21x5.5mm, gold with black edge; one Western script name, 5x1.3mm, gold; one Western SMT rear panel garter, 6x3.5mm gold; one ‘Luxury Travel’ rear panel script lettering, 17x2.5mm, gold; one legal address, gold; two imperial speed/weight notices, gold, two metric weight notices, gold </w:t>
      </w:r>
      <w:r w:rsidRPr="00A60F9B">
        <w:rPr>
          <w:rFonts w:ascii="Arial" w:hAnsi="Arial" w:cs="Arial"/>
          <w:b/>
          <w:i/>
          <w:color w:val="FF6600"/>
          <w:sz w:val="16"/>
          <w:szCs w:val="16"/>
        </w:rPr>
        <w:t>£3</w:t>
      </w:r>
    </w:p>
    <w:p w14:paraId="14EF0B51" w14:textId="77777777" w:rsidR="00AA6CF3" w:rsidRDefault="00AA6CF3" w:rsidP="00AA6CF3">
      <w:pPr>
        <w:jc w:val="both"/>
        <w:rPr>
          <w:rFonts w:ascii="Arial" w:hAnsi="Arial" w:cs="Arial"/>
          <w:sz w:val="16"/>
          <w:szCs w:val="16"/>
        </w:rPr>
      </w:pPr>
    </w:p>
    <w:p w14:paraId="3191D0CF" w14:textId="77777777" w:rsidR="00AA6CF3" w:rsidRDefault="00AA6CF3" w:rsidP="00AA6CF3">
      <w:pPr>
        <w:jc w:val="both"/>
        <w:rPr>
          <w:rFonts w:ascii="Arial" w:hAnsi="Arial" w:cs="Arial"/>
          <w:sz w:val="16"/>
          <w:szCs w:val="16"/>
        </w:rPr>
      </w:pPr>
      <w:r>
        <w:rPr>
          <w:rFonts w:ascii="Arial" w:hAnsi="Arial" w:cs="Arial"/>
          <w:sz w:val="16"/>
          <w:szCs w:val="16"/>
        </w:rPr>
        <w:lastRenderedPageBreak/>
        <w:t>ST-WS9  :  Western Scottish</w:t>
      </w:r>
      <w:r w:rsidRPr="00D65B1C">
        <w:rPr>
          <w:rFonts w:ascii="Arial" w:hAnsi="Arial" w:cs="Arial"/>
          <w:color w:val="FF0000"/>
          <w:sz w:val="16"/>
          <w:szCs w:val="16"/>
        </w:rPr>
        <w:t xml:space="preserve"> </w:t>
      </w:r>
      <w:r w:rsidRPr="00D65B1C">
        <w:rPr>
          <w:rFonts w:ascii="Arial" w:hAnsi="Arial" w:cs="Arial"/>
          <w:sz w:val="16"/>
          <w:szCs w:val="16"/>
        </w:rPr>
        <w:t>set</w:t>
      </w:r>
      <w:r>
        <w:rPr>
          <w:rFonts w:ascii="Arial" w:hAnsi="Arial" w:cs="Arial"/>
          <w:sz w:val="16"/>
          <w:szCs w:val="16"/>
        </w:rPr>
        <w:t xml:space="preserve"> suitable for Sunrise Kit 38 Dodge minibus, comprising fleet/registration numbers for AD235 (D235 NCS), KD257 (D257 NCS); destinations/service numbers 2 Hayhill, 107 New Farm via MacPhail Drive, each in white on a 14x2.0mm black rectangle </w:t>
      </w:r>
      <w:r w:rsidRPr="00A60F9B">
        <w:rPr>
          <w:rFonts w:ascii="Arial" w:hAnsi="Arial" w:cs="Arial"/>
          <w:b/>
          <w:i/>
          <w:color w:val="FF6600"/>
          <w:sz w:val="16"/>
          <w:szCs w:val="16"/>
        </w:rPr>
        <w:t>£</w:t>
      </w:r>
      <w:r>
        <w:rPr>
          <w:rFonts w:ascii="Arial" w:hAnsi="Arial" w:cs="Arial"/>
          <w:b/>
          <w:i/>
          <w:color w:val="FF6600"/>
          <w:sz w:val="16"/>
          <w:szCs w:val="16"/>
        </w:rPr>
        <w:t>1</w:t>
      </w:r>
    </w:p>
    <w:p w14:paraId="42045962" w14:textId="77777777" w:rsidR="00AA6CF3" w:rsidRDefault="00AA6CF3" w:rsidP="00AA6CF3">
      <w:pPr>
        <w:jc w:val="both"/>
        <w:rPr>
          <w:rFonts w:ascii="Arial" w:hAnsi="Arial" w:cs="Arial"/>
          <w:sz w:val="16"/>
          <w:szCs w:val="16"/>
        </w:rPr>
      </w:pPr>
    </w:p>
    <w:p w14:paraId="3BE5E9AE" w14:textId="77777777" w:rsidR="00AA6CF3" w:rsidRPr="00A23A07" w:rsidRDefault="00AA6CF3" w:rsidP="00AA6CF3">
      <w:pPr>
        <w:jc w:val="both"/>
        <w:rPr>
          <w:rFonts w:ascii="Arial" w:hAnsi="Arial" w:cs="Arial"/>
          <w:sz w:val="16"/>
          <w:szCs w:val="16"/>
          <w:lang w:val="en-GB"/>
        </w:rPr>
      </w:pPr>
      <w:r w:rsidRPr="002F3D62">
        <w:rPr>
          <w:rFonts w:ascii="Arial" w:hAnsi="Arial" w:cs="Arial"/>
          <w:sz w:val="16"/>
          <w:szCs w:val="16"/>
        </w:rPr>
        <w:t>ST-WS10  :  Western SMT set comprising two</w:t>
      </w:r>
      <w:r>
        <w:rPr>
          <w:rFonts w:ascii="Arial" w:hAnsi="Arial" w:cs="Arial"/>
          <w:color w:val="7030A0"/>
          <w:sz w:val="16"/>
          <w:szCs w:val="16"/>
        </w:rPr>
        <w:t xml:space="preserve"> </w:t>
      </w:r>
      <w:r w:rsidRPr="00A23A07">
        <w:rPr>
          <w:rFonts w:ascii="Arial" w:hAnsi="Arial" w:cs="Arial"/>
          <w:sz w:val="16"/>
          <w:szCs w:val="16"/>
          <w:lang w:val="en-GB"/>
        </w:rPr>
        <w:t>Western SMT side panel name 1930s, 20.5x5.5mm gold/black</w:t>
      </w:r>
      <w:r>
        <w:rPr>
          <w:rFonts w:ascii="Arial" w:hAnsi="Arial" w:cs="Arial"/>
          <w:sz w:val="16"/>
          <w:szCs w:val="16"/>
          <w:lang w:val="en-GB"/>
        </w:rPr>
        <w:t xml:space="preserve">; </w:t>
      </w:r>
      <w:r w:rsidRPr="00A23A07">
        <w:rPr>
          <w:rFonts w:ascii="Arial" w:hAnsi="Arial" w:cs="Arial"/>
          <w:sz w:val="16"/>
          <w:szCs w:val="16"/>
          <w:lang w:val="en-GB"/>
        </w:rPr>
        <w:t xml:space="preserve"> </w:t>
      </w:r>
      <w:r>
        <w:rPr>
          <w:rFonts w:ascii="Arial" w:hAnsi="Arial" w:cs="Arial"/>
          <w:sz w:val="16"/>
          <w:szCs w:val="16"/>
          <w:lang w:val="en-GB"/>
        </w:rPr>
        <w:t>two</w:t>
      </w:r>
      <w:r w:rsidRPr="00A23A07">
        <w:rPr>
          <w:rFonts w:ascii="Arial" w:hAnsi="Arial" w:cs="Arial"/>
          <w:sz w:val="16"/>
          <w:szCs w:val="16"/>
          <w:lang w:val="en-GB"/>
        </w:rPr>
        <w:t xml:space="preserve"> </w:t>
      </w:r>
      <w:smartTag w:uri="urn:schemas-microsoft-com:office:smarttags" w:element="place">
        <w:r w:rsidRPr="00A23A07">
          <w:rPr>
            <w:rFonts w:ascii="Arial" w:hAnsi="Arial" w:cs="Arial"/>
            <w:sz w:val="16"/>
            <w:szCs w:val="16"/>
            <w:lang w:val="en-GB"/>
          </w:rPr>
          <w:t>Western SMT</w:t>
        </w:r>
      </w:smartTag>
      <w:r w:rsidRPr="00A23A07">
        <w:rPr>
          <w:rFonts w:ascii="Arial" w:hAnsi="Arial" w:cs="Arial"/>
          <w:sz w:val="16"/>
          <w:szCs w:val="16"/>
          <w:lang w:val="en-GB"/>
        </w:rPr>
        <w:t xml:space="preserve"> side/rear panel belt/buckle logo 1930s, 5x6mm gold/black/silver</w:t>
      </w:r>
      <w:r>
        <w:rPr>
          <w:rFonts w:ascii="Arial" w:hAnsi="Arial" w:cs="Arial"/>
          <w:sz w:val="16"/>
          <w:szCs w:val="16"/>
          <w:lang w:val="en-GB"/>
        </w:rPr>
        <w:t>; one</w:t>
      </w:r>
      <w:r w:rsidRPr="00A23A07">
        <w:rPr>
          <w:rFonts w:ascii="Arial" w:hAnsi="Arial" w:cs="Arial"/>
          <w:sz w:val="16"/>
          <w:szCs w:val="16"/>
          <w:lang w:val="en-GB"/>
        </w:rPr>
        <w:t xml:space="preserve"> </w:t>
      </w:r>
      <w:smartTag w:uri="urn:schemas-microsoft-com:office:smarttags" w:element="place">
        <w:r w:rsidRPr="00A23A07">
          <w:rPr>
            <w:rFonts w:ascii="Arial" w:hAnsi="Arial" w:cs="Arial"/>
            <w:sz w:val="16"/>
            <w:szCs w:val="16"/>
            <w:lang w:val="en-GB"/>
          </w:rPr>
          <w:t>Western SMT</w:t>
        </w:r>
      </w:smartTag>
      <w:r w:rsidRPr="00A23A07">
        <w:rPr>
          <w:rFonts w:ascii="Arial" w:hAnsi="Arial" w:cs="Arial"/>
          <w:sz w:val="16"/>
          <w:szCs w:val="16"/>
          <w:lang w:val="en-GB"/>
        </w:rPr>
        <w:t xml:space="preserve"> ‘Travel by Bus’ rear panel lettering</w:t>
      </w:r>
      <w:r>
        <w:rPr>
          <w:rFonts w:ascii="Arial" w:hAnsi="Arial" w:cs="Arial"/>
          <w:sz w:val="16"/>
          <w:szCs w:val="16"/>
          <w:lang w:val="en-GB"/>
        </w:rPr>
        <w:t xml:space="preserve"> </w:t>
      </w:r>
      <w:r w:rsidRPr="00A23A07">
        <w:rPr>
          <w:rFonts w:ascii="Arial" w:hAnsi="Arial" w:cs="Arial"/>
          <w:sz w:val="16"/>
          <w:szCs w:val="16"/>
          <w:lang w:val="en-GB"/>
        </w:rPr>
        <w:t>9x3mm gold</w:t>
      </w:r>
      <w:r>
        <w:rPr>
          <w:rFonts w:ascii="Arial" w:hAnsi="Arial" w:cs="Arial"/>
          <w:sz w:val="16"/>
          <w:szCs w:val="16"/>
          <w:lang w:val="en-GB"/>
        </w:rPr>
        <w:t xml:space="preserve">; one legal address in gold </w:t>
      </w:r>
      <w:r w:rsidRPr="00DF1092">
        <w:rPr>
          <w:rFonts w:ascii="Arial" w:hAnsi="Arial" w:cs="Arial"/>
          <w:b/>
          <w:i/>
          <w:color w:val="FF6600"/>
          <w:sz w:val="16"/>
          <w:szCs w:val="16"/>
        </w:rPr>
        <w:t>£</w:t>
      </w:r>
      <w:r>
        <w:rPr>
          <w:rFonts w:ascii="Arial" w:hAnsi="Arial" w:cs="Arial"/>
          <w:b/>
          <w:i/>
          <w:color w:val="FF6600"/>
          <w:sz w:val="16"/>
          <w:szCs w:val="16"/>
        </w:rPr>
        <w:t>2 75p</w:t>
      </w:r>
      <w:r w:rsidRPr="00A23A07">
        <w:rPr>
          <w:rFonts w:ascii="Arial" w:hAnsi="Arial" w:cs="Arial"/>
          <w:sz w:val="16"/>
          <w:szCs w:val="16"/>
          <w:lang w:val="en-GB"/>
        </w:rPr>
        <w:t xml:space="preserve"> </w:t>
      </w:r>
    </w:p>
    <w:p w14:paraId="7E429352" w14:textId="77777777" w:rsidR="00AA6CF3" w:rsidRPr="00A23A07" w:rsidRDefault="00AA6CF3" w:rsidP="00AA6CF3">
      <w:pPr>
        <w:jc w:val="both"/>
        <w:rPr>
          <w:rFonts w:ascii="Arial" w:hAnsi="Arial" w:cs="Arial"/>
          <w:color w:val="99CC00"/>
          <w:sz w:val="16"/>
          <w:szCs w:val="16"/>
          <w:lang w:val="en-GB"/>
        </w:rPr>
      </w:pPr>
      <w:r w:rsidRPr="00A23A07">
        <w:rPr>
          <w:rFonts w:ascii="Arial" w:hAnsi="Arial" w:cs="Arial"/>
          <w:color w:val="99CC00"/>
          <w:sz w:val="16"/>
          <w:szCs w:val="16"/>
          <w:lang w:val="en-GB"/>
        </w:rPr>
        <w:t xml:space="preserve"> </w:t>
      </w:r>
    </w:p>
    <w:p w14:paraId="5B1AAC32" w14:textId="77777777" w:rsidR="00AA6CF3" w:rsidRPr="00DA38DC" w:rsidRDefault="00AA6CF3" w:rsidP="00AA6CF3">
      <w:pPr>
        <w:jc w:val="both"/>
        <w:rPr>
          <w:rFonts w:ascii="Arial" w:hAnsi="Arial" w:cs="Arial"/>
          <w:color w:val="7030A0"/>
          <w:sz w:val="16"/>
          <w:szCs w:val="16"/>
        </w:rPr>
      </w:pPr>
      <w:r w:rsidRPr="00A65320">
        <w:rPr>
          <w:rFonts w:ascii="Arial" w:hAnsi="Arial" w:cs="Arial"/>
          <w:sz w:val="16"/>
          <w:szCs w:val="16"/>
        </w:rPr>
        <w:t>ST-WS11 : Western Buses set comprising two 18x3.25mm Western side panel fleetnames in white; one 11x2mm Western front panel fleetname in white; one Western Buses legal address in white; one metric unladen weight notice in</w:t>
      </w:r>
      <w:r>
        <w:rPr>
          <w:rFonts w:ascii="Arial" w:hAnsi="Arial" w:cs="Arial"/>
          <w:color w:val="7030A0"/>
          <w:sz w:val="16"/>
          <w:szCs w:val="16"/>
        </w:rPr>
        <w:t xml:space="preserve"> </w:t>
      </w:r>
      <w:r w:rsidRPr="00A65320">
        <w:rPr>
          <w:rFonts w:ascii="Arial" w:hAnsi="Arial" w:cs="Arial"/>
          <w:sz w:val="16"/>
          <w:szCs w:val="16"/>
        </w:rPr>
        <w:t>white</w:t>
      </w:r>
      <w:r w:rsidRPr="00DA38DC">
        <w:rPr>
          <w:rFonts w:ascii="Arial" w:hAnsi="Arial" w:cs="Arial"/>
          <w:color w:val="7030A0"/>
          <w:sz w:val="16"/>
          <w:szCs w:val="16"/>
        </w:rPr>
        <w:t xml:space="preserve"> </w:t>
      </w:r>
      <w:r w:rsidRPr="00A60F9B">
        <w:rPr>
          <w:rFonts w:ascii="Arial" w:hAnsi="Arial" w:cs="Arial"/>
          <w:b/>
          <w:i/>
          <w:color w:val="FF6600"/>
          <w:sz w:val="16"/>
          <w:szCs w:val="16"/>
        </w:rPr>
        <w:t>£</w:t>
      </w:r>
      <w:r>
        <w:rPr>
          <w:rFonts w:ascii="Arial" w:hAnsi="Arial" w:cs="Arial"/>
          <w:b/>
          <w:i/>
          <w:color w:val="FF6600"/>
          <w:sz w:val="16"/>
          <w:szCs w:val="16"/>
        </w:rPr>
        <w:t>1 75p</w:t>
      </w:r>
    </w:p>
    <w:p w14:paraId="1A2AACD9" w14:textId="77777777" w:rsidR="00AA6CF3" w:rsidRDefault="00AA6CF3" w:rsidP="00AA6CF3">
      <w:pPr>
        <w:jc w:val="both"/>
        <w:rPr>
          <w:rFonts w:ascii="Arial" w:hAnsi="Arial" w:cs="Arial"/>
          <w:sz w:val="16"/>
          <w:szCs w:val="16"/>
          <w:lang w:val="en-GB"/>
        </w:rPr>
      </w:pPr>
    </w:p>
    <w:p w14:paraId="4ABBAA3A" w14:textId="575605D5" w:rsidR="00AA6CF3" w:rsidRDefault="00AA6CF3" w:rsidP="00AA6CF3">
      <w:pPr>
        <w:jc w:val="both"/>
        <w:rPr>
          <w:rFonts w:ascii="Arial" w:hAnsi="Arial" w:cs="Arial"/>
          <w:b/>
          <w:i/>
          <w:color w:val="FF6600"/>
          <w:sz w:val="16"/>
          <w:szCs w:val="16"/>
          <w:lang w:val="en-GB"/>
        </w:rPr>
      </w:pPr>
      <w:r w:rsidRPr="005E3077">
        <w:rPr>
          <w:rFonts w:ascii="Arial" w:hAnsi="Arial" w:cs="Arial"/>
          <w:sz w:val="16"/>
          <w:szCs w:val="16"/>
          <w:lang w:val="en-GB"/>
        </w:rPr>
        <w:t xml:space="preserve">ST-ZZ1 </w:t>
      </w:r>
      <w:r>
        <w:rPr>
          <w:rFonts w:ascii="Arial" w:hAnsi="Arial" w:cs="Arial"/>
          <w:sz w:val="16"/>
          <w:szCs w:val="16"/>
          <w:lang w:val="en-GB"/>
        </w:rPr>
        <w:t xml:space="preserve">: </w:t>
      </w:r>
      <w:r w:rsidRPr="005E3077">
        <w:rPr>
          <w:rFonts w:ascii="Arial" w:hAnsi="Arial" w:cs="Arial"/>
          <w:sz w:val="16"/>
          <w:szCs w:val="16"/>
          <w:lang w:val="en-GB"/>
        </w:rPr>
        <w:t>Scottish Bus Group Scottish saltire-style fleetname set</w:t>
      </w:r>
      <w:r>
        <w:rPr>
          <w:rFonts w:ascii="Arial" w:hAnsi="Arial" w:cs="Arial"/>
          <w:sz w:val="16"/>
          <w:szCs w:val="16"/>
          <w:lang w:val="en-GB"/>
        </w:rPr>
        <w:t>, comprising a pair of handed 37x7mm Scottish names with saltire logo; one 12.75x2.5mm Scottish name with saltire logo;  emergency engine stop, engine oil, screen wash and two luggage notices in white; emergency door, fuel, oil, water notices in black</w:t>
      </w:r>
      <w:r w:rsidRPr="005E3077">
        <w:rPr>
          <w:rFonts w:ascii="Arial" w:hAnsi="Arial" w:cs="Arial"/>
          <w:sz w:val="16"/>
          <w:szCs w:val="16"/>
          <w:lang w:val="en-GB"/>
        </w:rPr>
        <w:t xml:space="preserve"> </w:t>
      </w:r>
      <w:r w:rsidRPr="005E3077">
        <w:rPr>
          <w:rFonts w:ascii="Arial" w:hAnsi="Arial" w:cs="Arial"/>
          <w:b/>
          <w:i/>
          <w:color w:val="FF6600"/>
          <w:sz w:val="16"/>
          <w:szCs w:val="16"/>
          <w:lang w:val="en-GB"/>
        </w:rPr>
        <w:t>£2.00</w:t>
      </w:r>
    </w:p>
    <w:p w14:paraId="1C7E61D1" w14:textId="77777777" w:rsidR="00AA6CF3" w:rsidRDefault="00AA6CF3" w:rsidP="00AA6CF3">
      <w:pPr>
        <w:jc w:val="both"/>
        <w:rPr>
          <w:rFonts w:ascii="Arial" w:hAnsi="Arial" w:cs="Arial"/>
          <w:sz w:val="16"/>
          <w:szCs w:val="16"/>
          <w:lang w:val="en-GB"/>
        </w:rPr>
      </w:pPr>
    </w:p>
    <w:p w14:paraId="377B543C" w14:textId="77777777" w:rsidR="00AA6CF3" w:rsidRDefault="00AA6CF3" w:rsidP="00AA6CF3">
      <w:pPr>
        <w:jc w:val="both"/>
        <w:rPr>
          <w:rFonts w:ascii="Arial" w:hAnsi="Arial" w:cs="Arial"/>
          <w:b/>
          <w:i/>
          <w:color w:val="FF6600"/>
          <w:sz w:val="16"/>
          <w:szCs w:val="16"/>
          <w:lang w:val="en-GB"/>
        </w:rPr>
      </w:pPr>
      <w:r w:rsidRPr="00B84667">
        <w:rPr>
          <w:rFonts w:ascii="Arial" w:hAnsi="Arial" w:cs="Arial"/>
          <w:sz w:val="16"/>
          <w:szCs w:val="16"/>
          <w:lang w:val="en-GB"/>
        </w:rPr>
        <w:t>ST-ZZ2 : Scottish Bus Group Scottish saltire-style fleetname set, comprising a pair of handed, slanted 45x7.75mm Scottish names with saltire logo; a pair of handed 16x3mm Scottish names with saltire logo</w:t>
      </w:r>
      <w:r>
        <w:rPr>
          <w:rFonts w:ascii="Arial" w:hAnsi="Arial" w:cs="Arial"/>
          <w:color w:val="7030A0"/>
          <w:sz w:val="16"/>
          <w:szCs w:val="16"/>
          <w:lang w:val="en-GB"/>
        </w:rPr>
        <w:t xml:space="preserve"> </w:t>
      </w:r>
      <w:r w:rsidRPr="005E3077">
        <w:rPr>
          <w:rFonts w:ascii="Arial" w:hAnsi="Arial" w:cs="Arial"/>
          <w:b/>
          <w:i/>
          <w:color w:val="FF6600"/>
          <w:sz w:val="16"/>
          <w:szCs w:val="16"/>
          <w:lang w:val="en-GB"/>
        </w:rPr>
        <w:t>£2.</w:t>
      </w:r>
      <w:r>
        <w:rPr>
          <w:rFonts w:ascii="Arial" w:hAnsi="Arial" w:cs="Arial"/>
          <w:b/>
          <w:i/>
          <w:color w:val="FF6600"/>
          <w:sz w:val="16"/>
          <w:szCs w:val="16"/>
          <w:lang w:val="en-GB"/>
        </w:rPr>
        <w:t>5</w:t>
      </w:r>
      <w:r w:rsidRPr="005E3077">
        <w:rPr>
          <w:rFonts w:ascii="Arial" w:hAnsi="Arial" w:cs="Arial"/>
          <w:b/>
          <w:i/>
          <w:color w:val="FF6600"/>
          <w:sz w:val="16"/>
          <w:szCs w:val="16"/>
          <w:lang w:val="en-GB"/>
        </w:rPr>
        <w:t>0</w:t>
      </w:r>
    </w:p>
    <w:p w14:paraId="115B5C50" w14:textId="77777777" w:rsidR="00AA6CF3" w:rsidRPr="002A3889" w:rsidRDefault="00AA6CF3" w:rsidP="00AA6CF3">
      <w:pPr>
        <w:jc w:val="both"/>
        <w:rPr>
          <w:rFonts w:ascii="Arial" w:hAnsi="Arial" w:cs="Arial"/>
          <w:b/>
          <w:i/>
          <w:color w:val="7030A0"/>
          <w:sz w:val="16"/>
          <w:szCs w:val="16"/>
          <w:lang w:val="en-GB"/>
        </w:rPr>
      </w:pPr>
    </w:p>
    <w:p w14:paraId="78F12CB8" w14:textId="77777777" w:rsidR="00AA6CF3" w:rsidRPr="002A3889" w:rsidRDefault="00AA6CF3" w:rsidP="00AA6CF3">
      <w:pPr>
        <w:jc w:val="both"/>
        <w:rPr>
          <w:rFonts w:ascii="Arial" w:hAnsi="Arial" w:cs="Arial"/>
          <w:color w:val="7030A0"/>
          <w:sz w:val="16"/>
          <w:szCs w:val="16"/>
          <w:lang w:val="en-GB"/>
        </w:rPr>
      </w:pPr>
      <w:r w:rsidRPr="00B84667">
        <w:rPr>
          <w:rFonts w:ascii="Arial" w:hAnsi="Arial" w:cs="Arial"/>
          <w:sz w:val="16"/>
          <w:szCs w:val="16"/>
          <w:lang w:val="en-GB"/>
        </w:rPr>
        <w:t xml:space="preserve">ST-ZZ3 : Scottish Bus Group saltire-style transfer set suitable for Sunrise Leyland Royal Tiger Doyen kit </w:t>
      </w:r>
      <w:r>
        <w:rPr>
          <w:rFonts w:ascii="Arial" w:hAnsi="Arial" w:cs="Arial"/>
          <w:sz w:val="16"/>
          <w:szCs w:val="16"/>
          <w:lang w:val="en-GB"/>
        </w:rPr>
        <w:t xml:space="preserve">64 </w:t>
      </w:r>
      <w:r w:rsidRPr="00B84667">
        <w:rPr>
          <w:rFonts w:ascii="Arial" w:hAnsi="Arial" w:cs="Arial"/>
          <w:sz w:val="16"/>
          <w:szCs w:val="16"/>
          <w:lang w:val="en-GB"/>
        </w:rPr>
        <w:t>etc, comprising a pair of handed, slanted 50x7.5mm side panel Scottish names with saltire logo, blue; one 16x3mm rear panel Scottish name and saltire logo, blue; all blue banding for sides, rear, roof etc to complete  Scottish saltire livery; destinations 375 Aberdeen, 938 London in black/grey/yellow/white; two opaque white panels for toilet windows, 12x12mm and 6x5.5mm; pair of rear light clusters, silver/white/red/orange; front and rear indicators; pairs of headlights and sidelights, silver/black; two script Leyland badges, silver; rear window rear view panel; offside cab window transfer</w:t>
      </w:r>
      <w:r>
        <w:rPr>
          <w:rFonts w:ascii="Arial" w:hAnsi="Arial" w:cs="Arial"/>
          <w:color w:val="7030A0"/>
          <w:sz w:val="16"/>
          <w:szCs w:val="16"/>
          <w:lang w:val="en-GB"/>
        </w:rPr>
        <w:t xml:space="preserve"> </w:t>
      </w:r>
      <w:r w:rsidRPr="005E3077">
        <w:rPr>
          <w:rFonts w:ascii="Arial" w:hAnsi="Arial" w:cs="Arial"/>
          <w:b/>
          <w:i/>
          <w:color w:val="FF6600"/>
          <w:sz w:val="16"/>
          <w:szCs w:val="16"/>
          <w:lang w:val="en-GB"/>
        </w:rPr>
        <w:t>£</w:t>
      </w:r>
      <w:r>
        <w:rPr>
          <w:rFonts w:ascii="Arial" w:hAnsi="Arial" w:cs="Arial"/>
          <w:b/>
          <w:i/>
          <w:color w:val="FF6600"/>
          <w:sz w:val="16"/>
          <w:szCs w:val="16"/>
          <w:lang w:val="en-GB"/>
        </w:rPr>
        <w:t>8</w:t>
      </w:r>
    </w:p>
    <w:p w14:paraId="574D8FDF" w14:textId="77777777" w:rsidR="00AA6CF3" w:rsidRDefault="00AA6CF3" w:rsidP="00AA6CF3">
      <w:pPr>
        <w:jc w:val="both"/>
        <w:rPr>
          <w:rFonts w:ascii="Arial" w:hAnsi="Arial" w:cs="Arial"/>
          <w:color w:val="FF6600"/>
          <w:sz w:val="16"/>
          <w:szCs w:val="16"/>
          <w:lang w:val="en-GB"/>
        </w:rPr>
      </w:pPr>
    </w:p>
    <w:p w14:paraId="55952FC2" w14:textId="77777777" w:rsidR="00AA6CF3" w:rsidRPr="00441882" w:rsidRDefault="00AA6CF3" w:rsidP="00AA6CF3">
      <w:pPr>
        <w:jc w:val="both"/>
        <w:rPr>
          <w:rFonts w:ascii="Arial" w:hAnsi="Arial" w:cs="Arial"/>
          <w:color w:val="7030A0"/>
          <w:sz w:val="16"/>
          <w:szCs w:val="16"/>
          <w:lang w:val="en-GB"/>
        </w:rPr>
      </w:pPr>
      <w:r w:rsidRPr="00FE30E7">
        <w:rPr>
          <w:rFonts w:ascii="Arial" w:hAnsi="Arial" w:cs="Arial"/>
          <w:sz w:val="16"/>
          <w:szCs w:val="16"/>
          <w:lang w:val="en-GB"/>
        </w:rPr>
        <w:t>ST-ZZ4 : Clansman Monarch Holidays set comprising two 37x2.5mm Clansman Monarch side panel fleetnames in white/yellow; one 18x1mm Clansman Monarch fleetname in white/yellow; one 14.5x1mm Clansman Monarch fleetname in white/yellow</w:t>
      </w:r>
      <w:r>
        <w:rPr>
          <w:rFonts w:ascii="Arial" w:hAnsi="Arial" w:cs="Arial"/>
          <w:color w:val="7030A0"/>
          <w:sz w:val="16"/>
          <w:szCs w:val="16"/>
          <w:lang w:val="en-GB"/>
        </w:rPr>
        <w:t xml:space="preserve"> </w:t>
      </w:r>
      <w:r w:rsidRPr="005E3077">
        <w:rPr>
          <w:rFonts w:ascii="Arial" w:hAnsi="Arial" w:cs="Arial"/>
          <w:b/>
          <w:i/>
          <w:color w:val="FF6600"/>
          <w:sz w:val="16"/>
          <w:szCs w:val="16"/>
          <w:lang w:val="en-GB"/>
        </w:rPr>
        <w:t>£2.</w:t>
      </w:r>
      <w:r>
        <w:rPr>
          <w:rFonts w:ascii="Arial" w:hAnsi="Arial" w:cs="Arial"/>
          <w:b/>
          <w:i/>
          <w:color w:val="FF6600"/>
          <w:sz w:val="16"/>
          <w:szCs w:val="16"/>
          <w:lang w:val="en-GB"/>
        </w:rPr>
        <w:t>5</w:t>
      </w:r>
      <w:r w:rsidRPr="005E3077">
        <w:rPr>
          <w:rFonts w:ascii="Arial" w:hAnsi="Arial" w:cs="Arial"/>
          <w:b/>
          <w:i/>
          <w:color w:val="FF6600"/>
          <w:sz w:val="16"/>
          <w:szCs w:val="16"/>
          <w:lang w:val="en-GB"/>
        </w:rPr>
        <w:t>0</w:t>
      </w:r>
    </w:p>
    <w:p w14:paraId="1C499304" w14:textId="77777777" w:rsidR="00122AB2" w:rsidRDefault="00122AB2" w:rsidP="00791134">
      <w:pPr>
        <w:jc w:val="center"/>
        <w:rPr>
          <w:rFonts w:ascii="Arial" w:hAnsi="Arial" w:cs="Arial"/>
          <w:b/>
          <w:color w:val="FF6600"/>
          <w:u w:val="single"/>
          <w:lang w:val="en-GB"/>
        </w:rPr>
      </w:pPr>
    </w:p>
    <w:p w14:paraId="0E03E4F6" w14:textId="2F16E485" w:rsidR="00791134" w:rsidRPr="004B6390" w:rsidRDefault="00791134" w:rsidP="00791134">
      <w:pPr>
        <w:jc w:val="center"/>
        <w:rPr>
          <w:rFonts w:ascii="Arial" w:hAnsi="Arial" w:cs="Arial"/>
          <w:b/>
          <w:color w:val="FF6600"/>
          <w:u w:val="single"/>
          <w:lang w:val="en-GB"/>
        </w:rPr>
      </w:pPr>
      <w:r w:rsidRPr="004B6390">
        <w:rPr>
          <w:rFonts w:ascii="Arial" w:hAnsi="Arial" w:cs="Arial"/>
          <w:b/>
          <w:color w:val="FF6600"/>
          <w:u w:val="single"/>
          <w:lang w:val="en-GB"/>
        </w:rPr>
        <w:t>1</w:t>
      </w:r>
      <w:r w:rsidR="00122AB2">
        <w:rPr>
          <w:rFonts w:ascii="Arial" w:hAnsi="Arial" w:cs="Arial"/>
          <w:b/>
          <w:color w:val="FF6600"/>
          <w:u w:val="single"/>
          <w:lang w:val="en-GB"/>
        </w:rPr>
        <w:t>6</w:t>
      </w:r>
      <w:r w:rsidRPr="004B6390">
        <w:rPr>
          <w:rFonts w:ascii="Arial" w:hAnsi="Arial" w:cs="Arial"/>
          <w:b/>
          <w:color w:val="FF6600"/>
          <w:u w:val="single"/>
          <w:lang w:val="en-GB"/>
        </w:rPr>
        <w:t xml:space="preserve">. </w:t>
      </w:r>
      <w:r>
        <w:rPr>
          <w:rFonts w:ascii="Arial" w:hAnsi="Arial" w:cs="Arial"/>
          <w:b/>
          <w:color w:val="FF6600"/>
          <w:u w:val="single"/>
          <w:lang w:val="en-GB"/>
        </w:rPr>
        <w:t>ARRIVA</w:t>
      </w:r>
      <w:r w:rsidRPr="004B6390">
        <w:rPr>
          <w:rFonts w:ascii="Arial" w:hAnsi="Arial" w:cs="Arial"/>
          <w:b/>
          <w:color w:val="FF6600"/>
          <w:u w:val="single"/>
          <w:lang w:val="en-GB"/>
        </w:rPr>
        <w:t xml:space="preserve"> GROUP FLEETNAMES ETC</w:t>
      </w:r>
    </w:p>
    <w:p w14:paraId="6C337B08" w14:textId="77777777" w:rsidR="00791134" w:rsidRDefault="00791134" w:rsidP="0076500B">
      <w:pPr>
        <w:jc w:val="center"/>
        <w:rPr>
          <w:rFonts w:ascii="Arial" w:hAnsi="Arial" w:cs="Arial"/>
          <w:b/>
          <w:color w:val="FF6600"/>
          <w:u w:val="single"/>
          <w:lang w:val="en-GB"/>
        </w:rPr>
      </w:pPr>
    </w:p>
    <w:p w14:paraId="6CAC196C" w14:textId="16BA8D33" w:rsidR="00791134" w:rsidRPr="00F760ED" w:rsidRDefault="00791134" w:rsidP="00791134">
      <w:pPr>
        <w:rPr>
          <w:rFonts w:ascii="Arial" w:hAnsi="Arial" w:cs="Arial"/>
          <w:sz w:val="16"/>
          <w:szCs w:val="16"/>
          <w:lang w:eastAsia="en-GB"/>
        </w:rPr>
      </w:pPr>
      <w:r w:rsidRPr="00F760ED">
        <w:rPr>
          <w:rFonts w:ascii="Arial" w:hAnsi="Arial" w:cs="Arial"/>
          <w:sz w:val="16"/>
          <w:szCs w:val="16"/>
          <w:lang w:eastAsia="en-GB"/>
        </w:rPr>
        <w:t xml:space="preserve">AA-FN1 </w:t>
      </w:r>
      <w:r>
        <w:rPr>
          <w:rFonts w:ascii="Arial" w:hAnsi="Arial" w:cs="Arial"/>
          <w:sz w:val="16"/>
          <w:szCs w:val="16"/>
          <w:lang w:eastAsia="en-GB"/>
        </w:rPr>
        <w:t xml:space="preserve">   </w:t>
      </w:r>
      <w:r w:rsidRPr="00F760ED">
        <w:rPr>
          <w:rFonts w:ascii="Arial" w:hAnsi="Arial" w:cs="Arial"/>
          <w:sz w:val="16"/>
          <w:szCs w:val="16"/>
          <w:lang w:eastAsia="en-GB"/>
        </w:rPr>
        <w:t xml:space="preserve">Arriva name, 8 x 3mm, white </w:t>
      </w:r>
      <w:r>
        <w:rPr>
          <w:rFonts w:ascii="Arial" w:hAnsi="Arial" w:cs="Arial"/>
          <w:b/>
          <w:bCs/>
          <w:i/>
          <w:iCs/>
          <w:color w:val="ED7D31"/>
          <w:sz w:val="16"/>
          <w:szCs w:val="16"/>
          <w:lang w:eastAsia="en-GB"/>
        </w:rPr>
        <w:t>£0 75p pair</w:t>
      </w:r>
    </w:p>
    <w:p w14:paraId="250B2B63" w14:textId="626DE36B" w:rsidR="00791134" w:rsidRDefault="00791134" w:rsidP="00791134">
      <w:pPr>
        <w:rPr>
          <w:rFonts w:ascii="Arial" w:hAnsi="Arial" w:cs="Arial"/>
          <w:sz w:val="16"/>
          <w:szCs w:val="16"/>
          <w:lang w:eastAsia="en-GB"/>
        </w:rPr>
      </w:pPr>
      <w:r w:rsidRPr="00F760ED">
        <w:rPr>
          <w:rFonts w:ascii="Arial" w:hAnsi="Arial" w:cs="Arial"/>
          <w:sz w:val="16"/>
          <w:szCs w:val="16"/>
          <w:lang w:eastAsia="en-GB"/>
        </w:rPr>
        <w:t xml:space="preserve">AA-FN2 </w:t>
      </w:r>
      <w:r>
        <w:rPr>
          <w:rFonts w:ascii="Arial" w:hAnsi="Arial" w:cs="Arial"/>
          <w:sz w:val="16"/>
          <w:szCs w:val="16"/>
          <w:lang w:eastAsia="en-GB"/>
        </w:rPr>
        <w:t xml:space="preserve">   </w:t>
      </w:r>
      <w:r w:rsidRPr="00F760ED">
        <w:rPr>
          <w:rFonts w:ascii="Arial" w:hAnsi="Arial" w:cs="Arial"/>
          <w:sz w:val="16"/>
          <w:szCs w:val="16"/>
          <w:lang w:eastAsia="en-GB"/>
        </w:rPr>
        <w:t xml:space="preserve">Arriva straplines 'serving Cheshire; Colchester; Cymru; Derby; the Fox County; Herts &amp; Essex; Kent Thameside; </w:t>
      </w:r>
      <w:r>
        <w:rPr>
          <w:rFonts w:ascii="Arial" w:hAnsi="Arial" w:cs="Arial"/>
          <w:sz w:val="16"/>
          <w:szCs w:val="16"/>
          <w:lang w:eastAsia="en-GB"/>
        </w:rPr>
        <w:t xml:space="preserve">      </w:t>
      </w:r>
    </w:p>
    <w:p w14:paraId="6AF844D1" w14:textId="2C20F0B0" w:rsidR="00791134" w:rsidRDefault="00791134" w:rsidP="00791134">
      <w:pPr>
        <w:rPr>
          <w:rFonts w:ascii="Arial" w:hAnsi="Arial" w:cs="Arial"/>
          <w:sz w:val="16"/>
          <w:szCs w:val="16"/>
          <w:lang w:eastAsia="en-GB"/>
        </w:rPr>
      </w:pPr>
      <w:r>
        <w:rPr>
          <w:rFonts w:ascii="Arial" w:hAnsi="Arial" w:cs="Arial"/>
          <w:sz w:val="16"/>
          <w:szCs w:val="16"/>
          <w:lang w:eastAsia="en-GB"/>
        </w:rPr>
        <w:t xml:space="preserve">                 </w:t>
      </w:r>
      <w:r w:rsidRPr="00F760ED">
        <w:rPr>
          <w:rFonts w:ascii="Arial" w:hAnsi="Arial" w:cs="Arial"/>
          <w:sz w:val="16"/>
          <w:szCs w:val="16"/>
          <w:lang w:eastAsia="en-GB"/>
        </w:rPr>
        <w:t xml:space="preserve">Lancashire; London; Manchester; the Medway Towns; Merseyside; the Midlands; the North East; the North West; </w:t>
      </w:r>
      <w:r>
        <w:rPr>
          <w:rFonts w:ascii="Arial" w:hAnsi="Arial" w:cs="Arial"/>
          <w:sz w:val="16"/>
          <w:szCs w:val="16"/>
          <w:lang w:eastAsia="en-GB"/>
        </w:rPr>
        <w:t xml:space="preserve"> </w:t>
      </w:r>
    </w:p>
    <w:p w14:paraId="2F78FF39" w14:textId="06BE4BBC" w:rsidR="00791134" w:rsidRPr="00F760ED" w:rsidRDefault="00791134" w:rsidP="00791134">
      <w:pPr>
        <w:rPr>
          <w:rFonts w:ascii="Arial" w:hAnsi="Arial" w:cs="Arial"/>
          <w:sz w:val="16"/>
          <w:szCs w:val="16"/>
          <w:lang w:eastAsia="en-GB"/>
        </w:rPr>
      </w:pPr>
      <w:r>
        <w:rPr>
          <w:rFonts w:ascii="Arial" w:hAnsi="Arial" w:cs="Arial"/>
          <w:sz w:val="16"/>
          <w:szCs w:val="16"/>
          <w:lang w:eastAsia="en-GB"/>
        </w:rPr>
        <w:t xml:space="preserve">                 </w:t>
      </w:r>
      <w:r w:rsidRPr="00F760ED">
        <w:rPr>
          <w:rFonts w:ascii="Arial" w:hAnsi="Arial" w:cs="Arial"/>
          <w:sz w:val="16"/>
          <w:szCs w:val="16"/>
          <w:lang w:eastAsia="en-GB"/>
        </w:rPr>
        <w:t xml:space="preserve">Northumbria; Scotland; the Shires; Southend; Surrey &amp; West Sussex; Wales; Yorkshire, yellow </w:t>
      </w:r>
      <w:r>
        <w:rPr>
          <w:rFonts w:ascii="Arial" w:hAnsi="Arial" w:cs="Arial"/>
          <w:sz w:val="16"/>
          <w:szCs w:val="16"/>
          <w:lang w:eastAsia="en-GB"/>
        </w:rPr>
        <w:t xml:space="preserve">   </w:t>
      </w:r>
      <w:r>
        <w:rPr>
          <w:rFonts w:ascii="Arial" w:hAnsi="Arial" w:cs="Arial"/>
          <w:b/>
          <w:bCs/>
          <w:i/>
          <w:iCs/>
          <w:color w:val="ED7D31"/>
          <w:sz w:val="16"/>
          <w:szCs w:val="16"/>
          <w:lang w:eastAsia="en-GB"/>
        </w:rPr>
        <w:t>£0 50p pair</w:t>
      </w:r>
      <w:r w:rsidRPr="00F760ED">
        <w:rPr>
          <w:rFonts w:ascii="Arial" w:hAnsi="Arial" w:cs="Arial"/>
          <w:sz w:val="16"/>
          <w:szCs w:val="16"/>
          <w:lang w:eastAsia="en-GB"/>
        </w:rPr>
        <w:t xml:space="preserve"> </w:t>
      </w:r>
    </w:p>
    <w:p w14:paraId="51D3539B" w14:textId="3E71B456" w:rsidR="00791134" w:rsidRPr="00F760ED" w:rsidRDefault="00791134" w:rsidP="00791134">
      <w:pPr>
        <w:rPr>
          <w:rFonts w:ascii="Arial" w:hAnsi="Arial" w:cs="Arial"/>
          <w:sz w:val="16"/>
          <w:szCs w:val="16"/>
          <w:lang w:eastAsia="en-GB"/>
        </w:rPr>
      </w:pPr>
      <w:r>
        <w:rPr>
          <w:rFonts w:ascii="Arial" w:hAnsi="Arial" w:cs="Arial"/>
          <w:sz w:val="16"/>
          <w:szCs w:val="16"/>
          <w:lang w:eastAsia="en-GB"/>
        </w:rPr>
        <w:t>A</w:t>
      </w:r>
      <w:r w:rsidRPr="00F760ED">
        <w:rPr>
          <w:rFonts w:ascii="Arial" w:hAnsi="Arial" w:cs="Arial"/>
          <w:sz w:val="16"/>
          <w:szCs w:val="16"/>
          <w:lang w:eastAsia="en-GB"/>
        </w:rPr>
        <w:t xml:space="preserve">A-LG3 </w:t>
      </w:r>
      <w:r>
        <w:rPr>
          <w:rFonts w:ascii="Arial" w:hAnsi="Arial" w:cs="Arial"/>
          <w:sz w:val="16"/>
          <w:szCs w:val="16"/>
          <w:lang w:eastAsia="en-GB"/>
        </w:rPr>
        <w:t xml:space="preserve">   </w:t>
      </w:r>
      <w:r w:rsidRPr="00F760ED">
        <w:rPr>
          <w:rFonts w:ascii="Arial" w:hAnsi="Arial" w:cs="Arial"/>
          <w:sz w:val="16"/>
          <w:szCs w:val="16"/>
          <w:lang w:eastAsia="en-GB"/>
        </w:rPr>
        <w:t>Arriva 1997 logo, 5mm, red £1 pair</w:t>
      </w:r>
    </w:p>
    <w:p w14:paraId="333B4D0E" w14:textId="5AFD489C" w:rsidR="00791134" w:rsidRPr="00F760ED" w:rsidRDefault="00791134" w:rsidP="00791134">
      <w:pPr>
        <w:rPr>
          <w:rFonts w:ascii="Arial" w:hAnsi="Arial" w:cs="Arial"/>
          <w:sz w:val="16"/>
          <w:szCs w:val="16"/>
          <w:lang w:eastAsia="en-GB"/>
        </w:rPr>
      </w:pPr>
      <w:r w:rsidRPr="00F760ED">
        <w:rPr>
          <w:rFonts w:ascii="Arial" w:hAnsi="Arial" w:cs="Arial"/>
          <w:sz w:val="16"/>
          <w:szCs w:val="16"/>
          <w:lang w:eastAsia="en-GB"/>
        </w:rPr>
        <w:t xml:space="preserve">AA-LG4 </w:t>
      </w:r>
      <w:r>
        <w:rPr>
          <w:rFonts w:ascii="Arial" w:hAnsi="Arial" w:cs="Arial"/>
          <w:sz w:val="16"/>
          <w:szCs w:val="16"/>
          <w:lang w:eastAsia="en-GB"/>
        </w:rPr>
        <w:t xml:space="preserve">   </w:t>
      </w:r>
      <w:r w:rsidRPr="00F760ED">
        <w:rPr>
          <w:rFonts w:ascii="Arial" w:hAnsi="Arial" w:cs="Arial"/>
          <w:sz w:val="16"/>
          <w:szCs w:val="16"/>
          <w:lang w:eastAsia="en-GB"/>
        </w:rPr>
        <w:t xml:space="preserve">Arriva 1997 logo, 5mm, white </w:t>
      </w:r>
      <w:r>
        <w:rPr>
          <w:rFonts w:ascii="Arial" w:hAnsi="Arial" w:cs="Arial"/>
          <w:b/>
          <w:bCs/>
          <w:i/>
          <w:iCs/>
          <w:color w:val="ED7D31"/>
          <w:sz w:val="16"/>
          <w:szCs w:val="16"/>
          <w:lang w:eastAsia="en-GB"/>
        </w:rPr>
        <w:t>£1 pair</w:t>
      </w:r>
    </w:p>
    <w:p w14:paraId="0507F392" w14:textId="59560D97" w:rsidR="00791134" w:rsidRDefault="00791134" w:rsidP="00791134">
      <w:pPr>
        <w:rPr>
          <w:rFonts w:ascii="Arial" w:hAnsi="Arial" w:cs="Arial"/>
          <w:b/>
          <w:bCs/>
          <w:i/>
          <w:iCs/>
          <w:color w:val="ED7D31"/>
          <w:sz w:val="16"/>
          <w:szCs w:val="16"/>
          <w:lang w:eastAsia="en-GB"/>
        </w:rPr>
      </w:pPr>
      <w:r w:rsidRPr="00F760ED">
        <w:rPr>
          <w:rFonts w:ascii="Arial" w:hAnsi="Arial" w:cs="Arial"/>
          <w:sz w:val="16"/>
          <w:szCs w:val="16"/>
          <w:lang w:eastAsia="en-GB"/>
        </w:rPr>
        <w:t xml:space="preserve">AA-LG5 </w:t>
      </w:r>
      <w:r>
        <w:rPr>
          <w:rFonts w:ascii="Arial" w:hAnsi="Arial" w:cs="Arial"/>
          <w:sz w:val="16"/>
          <w:szCs w:val="16"/>
          <w:lang w:eastAsia="en-GB"/>
        </w:rPr>
        <w:t xml:space="preserve">   </w:t>
      </w:r>
      <w:r w:rsidRPr="00F760ED">
        <w:rPr>
          <w:rFonts w:ascii="Arial" w:hAnsi="Arial" w:cs="Arial"/>
          <w:sz w:val="16"/>
          <w:szCs w:val="16"/>
          <w:lang w:eastAsia="en-GB"/>
        </w:rPr>
        <w:t xml:space="preserve">Arriva 1997 logo, 5mm, black </w:t>
      </w:r>
      <w:r>
        <w:rPr>
          <w:rFonts w:ascii="Arial" w:hAnsi="Arial" w:cs="Arial"/>
          <w:b/>
          <w:bCs/>
          <w:i/>
          <w:iCs/>
          <w:color w:val="ED7D31"/>
          <w:sz w:val="16"/>
          <w:szCs w:val="16"/>
          <w:lang w:eastAsia="en-GB"/>
        </w:rPr>
        <w:t>£1 pair</w:t>
      </w:r>
    </w:p>
    <w:p w14:paraId="1D17E795" w14:textId="00EAA4E4" w:rsidR="00791134" w:rsidRPr="00F760ED" w:rsidRDefault="00791134" w:rsidP="00791134">
      <w:pPr>
        <w:rPr>
          <w:rFonts w:ascii="Arial" w:hAnsi="Arial" w:cs="Arial"/>
          <w:sz w:val="16"/>
          <w:szCs w:val="16"/>
          <w:lang w:eastAsia="en-GB"/>
        </w:rPr>
      </w:pPr>
      <w:r w:rsidRPr="00F760ED">
        <w:rPr>
          <w:rFonts w:ascii="Arial" w:hAnsi="Arial" w:cs="Arial"/>
          <w:sz w:val="16"/>
          <w:szCs w:val="16"/>
          <w:lang w:eastAsia="en-GB"/>
        </w:rPr>
        <w:t>AA-ST</w:t>
      </w:r>
      <w:r>
        <w:rPr>
          <w:rFonts w:ascii="Arial" w:hAnsi="Arial" w:cs="Arial"/>
          <w:sz w:val="16"/>
          <w:szCs w:val="16"/>
          <w:lang w:eastAsia="en-GB"/>
        </w:rPr>
        <w:t>1</w:t>
      </w:r>
      <w:r w:rsidRPr="00F760ED">
        <w:rPr>
          <w:rFonts w:ascii="Arial" w:hAnsi="Arial" w:cs="Arial"/>
          <w:sz w:val="16"/>
          <w:szCs w:val="16"/>
          <w:lang w:eastAsia="en-GB"/>
        </w:rPr>
        <w:t xml:space="preserve"> </w:t>
      </w:r>
      <w:r>
        <w:rPr>
          <w:rFonts w:ascii="Arial" w:hAnsi="Arial" w:cs="Arial"/>
          <w:sz w:val="16"/>
          <w:szCs w:val="16"/>
          <w:lang w:eastAsia="en-GB"/>
        </w:rPr>
        <w:t xml:space="preserve">   </w:t>
      </w:r>
      <w:r w:rsidRPr="00F760ED">
        <w:rPr>
          <w:rFonts w:ascii="Arial" w:hAnsi="Arial" w:cs="Arial"/>
          <w:sz w:val="16"/>
          <w:szCs w:val="16"/>
          <w:lang w:eastAsia="en-GB"/>
        </w:rPr>
        <w:t xml:space="preserve">Arriva set comprising two 15mm 1997 fleetnames/logos, all black </w:t>
      </w:r>
      <w:r>
        <w:rPr>
          <w:rFonts w:ascii="Arial" w:hAnsi="Arial" w:cs="Arial"/>
          <w:b/>
          <w:bCs/>
          <w:i/>
          <w:iCs/>
          <w:color w:val="ED7D31"/>
          <w:sz w:val="16"/>
          <w:szCs w:val="16"/>
          <w:lang w:eastAsia="en-GB"/>
        </w:rPr>
        <w:t>£1 50p</w:t>
      </w:r>
    </w:p>
    <w:p w14:paraId="3F1A694C" w14:textId="77777777" w:rsidR="00791134" w:rsidRDefault="00791134" w:rsidP="0076500B">
      <w:pPr>
        <w:jc w:val="center"/>
        <w:rPr>
          <w:rFonts w:ascii="Arial" w:hAnsi="Arial" w:cs="Arial"/>
          <w:b/>
          <w:color w:val="FF6600"/>
          <w:u w:val="single"/>
          <w:lang w:val="en-GB"/>
        </w:rPr>
      </w:pPr>
    </w:p>
    <w:p w14:paraId="5258A6DE" w14:textId="77777777" w:rsidR="00F535D5" w:rsidRDefault="00F535D5" w:rsidP="0076500B">
      <w:pPr>
        <w:jc w:val="center"/>
        <w:rPr>
          <w:rFonts w:ascii="Arial" w:hAnsi="Arial" w:cs="Arial"/>
          <w:b/>
          <w:color w:val="FF6600"/>
          <w:u w:val="single"/>
          <w:lang w:val="en-GB"/>
        </w:rPr>
      </w:pPr>
    </w:p>
    <w:p w14:paraId="4D6D802D" w14:textId="7836333D" w:rsidR="0076500B" w:rsidRPr="004B6390" w:rsidRDefault="0076500B" w:rsidP="0076500B">
      <w:pPr>
        <w:jc w:val="center"/>
        <w:rPr>
          <w:rFonts w:ascii="Arial" w:hAnsi="Arial" w:cs="Arial"/>
          <w:b/>
          <w:color w:val="FF6600"/>
          <w:u w:val="single"/>
          <w:lang w:val="en-GB"/>
        </w:rPr>
      </w:pPr>
      <w:r w:rsidRPr="004B6390">
        <w:rPr>
          <w:rFonts w:ascii="Arial" w:hAnsi="Arial" w:cs="Arial"/>
          <w:b/>
          <w:color w:val="FF6600"/>
          <w:u w:val="single"/>
          <w:lang w:val="en-GB"/>
        </w:rPr>
        <w:t>1</w:t>
      </w:r>
      <w:r w:rsidR="00A46FE5">
        <w:rPr>
          <w:rFonts w:ascii="Arial" w:hAnsi="Arial" w:cs="Arial"/>
          <w:b/>
          <w:color w:val="FF6600"/>
          <w:u w:val="single"/>
          <w:lang w:val="en-GB"/>
        </w:rPr>
        <w:t>7</w:t>
      </w:r>
      <w:r w:rsidRPr="004B6390">
        <w:rPr>
          <w:rFonts w:ascii="Arial" w:hAnsi="Arial" w:cs="Arial"/>
          <w:b/>
          <w:color w:val="FF6600"/>
          <w:u w:val="single"/>
          <w:lang w:val="en-GB"/>
        </w:rPr>
        <w:t>. FIRSTBUS GROUP FLEETNAMES ETC</w:t>
      </w:r>
    </w:p>
    <w:p w14:paraId="7CDB2D77" w14:textId="77777777" w:rsidR="0076500B" w:rsidRDefault="0076500B" w:rsidP="0076500B">
      <w:pPr>
        <w:jc w:val="center"/>
        <w:rPr>
          <w:rFonts w:ascii="Arial" w:hAnsi="Arial" w:cs="Arial"/>
          <w:b/>
          <w:color w:val="FF6600"/>
          <w:u w:val="single"/>
          <w:lang w:val="en-GB"/>
        </w:rPr>
      </w:pPr>
    </w:p>
    <w:p w14:paraId="7F6C1661" w14:textId="77777777" w:rsidR="0076500B" w:rsidRDefault="0076500B" w:rsidP="0076500B">
      <w:pPr>
        <w:jc w:val="both"/>
        <w:rPr>
          <w:rFonts w:ascii="Arial" w:hAnsi="Arial" w:cs="Arial"/>
          <w:color w:val="7030A0"/>
          <w:sz w:val="16"/>
          <w:szCs w:val="16"/>
          <w:lang w:val="en-GB"/>
        </w:rPr>
      </w:pPr>
      <w:r w:rsidRPr="00B84667">
        <w:rPr>
          <w:rFonts w:ascii="Arial" w:hAnsi="Arial" w:cs="Arial"/>
          <w:sz w:val="16"/>
          <w:szCs w:val="16"/>
          <w:lang w:val="en-GB"/>
        </w:rPr>
        <w:t>FG-FB1 :  First Borders set, comprising two First logos, 5x4mm dark blue; three First names and logos, 9.5x2.5mm dark blue; one Borders name, 5x1mm</w:t>
      </w:r>
      <w:r>
        <w:rPr>
          <w:rFonts w:ascii="Arial" w:hAnsi="Arial" w:cs="Arial"/>
          <w:color w:val="7030A0"/>
          <w:sz w:val="16"/>
          <w:szCs w:val="16"/>
          <w:lang w:val="en-GB"/>
        </w:rPr>
        <w:t xml:space="preserve"> </w:t>
      </w:r>
      <w:r w:rsidRPr="00BD10AA">
        <w:rPr>
          <w:rFonts w:ascii="Arial" w:hAnsi="Arial" w:cs="Arial"/>
          <w:b/>
          <w:i/>
          <w:color w:val="FF6600"/>
          <w:sz w:val="16"/>
          <w:szCs w:val="16"/>
          <w:lang w:val="en-GB"/>
        </w:rPr>
        <w:t>£</w:t>
      </w:r>
      <w:r>
        <w:rPr>
          <w:rFonts w:ascii="Arial" w:hAnsi="Arial" w:cs="Arial"/>
          <w:b/>
          <w:i/>
          <w:color w:val="FF6600"/>
          <w:sz w:val="16"/>
          <w:szCs w:val="16"/>
          <w:lang w:val="en-GB"/>
        </w:rPr>
        <w:t>1 75</w:t>
      </w:r>
      <w:r w:rsidRPr="00BD10AA">
        <w:rPr>
          <w:rFonts w:ascii="Arial" w:hAnsi="Arial" w:cs="Arial"/>
          <w:b/>
          <w:i/>
          <w:color w:val="FF6600"/>
          <w:sz w:val="16"/>
          <w:szCs w:val="16"/>
          <w:lang w:val="en-GB"/>
        </w:rPr>
        <w:t xml:space="preserve"> per </w:t>
      </w:r>
      <w:r>
        <w:rPr>
          <w:rFonts w:ascii="Arial" w:hAnsi="Arial" w:cs="Arial"/>
          <w:b/>
          <w:i/>
          <w:color w:val="FF6600"/>
          <w:sz w:val="16"/>
          <w:szCs w:val="16"/>
          <w:lang w:val="en-GB"/>
        </w:rPr>
        <w:t>set</w:t>
      </w:r>
    </w:p>
    <w:p w14:paraId="70A373A8" w14:textId="77777777" w:rsidR="0076500B" w:rsidRDefault="0076500B" w:rsidP="0076500B">
      <w:pPr>
        <w:jc w:val="both"/>
        <w:rPr>
          <w:rFonts w:ascii="Arial" w:hAnsi="Arial" w:cs="Arial"/>
          <w:color w:val="7030A0"/>
          <w:sz w:val="16"/>
          <w:szCs w:val="16"/>
          <w:lang w:val="en-GB"/>
        </w:rPr>
      </w:pPr>
    </w:p>
    <w:p w14:paraId="4998EDF0" w14:textId="77777777" w:rsidR="0076500B" w:rsidRPr="0043270C" w:rsidRDefault="0076500B" w:rsidP="0076500B">
      <w:pPr>
        <w:jc w:val="both"/>
        <w:rPr>
          <w:rFonts w:ascii="Arial" w:hAnsi="Arial" w:cs="Arial"/>
          <w:color w:val="7030A0"/>
          <w:sz w:val="16"/>
          <w:szCs w:val="16"/>
          <w:lang w:val="en-GB"/>
        </w:rPr>
      </w:pPr>
      <w:r w:rsidRPr="00B84667">
        <w:rPr>
          <w:rFonts w:ascii="Arial" w:hAnsi="Arial" w:cs="Arial"/>
          <w:sz w:val="16"/>
          <w:szCs w:val="16"/>
          <w:lang w:val="en-GB"/>
        </w:rPr>
        <w:t>FG-GG1 : First Greater Glasgow set, comprising two Greater Glasgow names and logos, 30x3.25mm grey with white edge; one Greater Glasgow name and logo, 14x1.5mm grey with white edge; one Greater Glasgow name and logo, 11x1.25mm grey with white edge; one Strathclyde Buses Ltd legal address, grey; two metric unladen weight notices, grey</w:t>
      </w:r>
      <w:r>
        <w:rPr>
          <w:rFonts w:ascii="Arial" w:hAnsi="Arial" w:cs="Arial"/>
          <w:color w:val="7030A0"/>
          <w:sz w:val="16"/>
          <w:szCs w:val="16"/>
          <w:lang w:val="en-GB"/>
        </w:rPr>
        <w:t xml:space="preserve"> </w:t>
      </w:r>
      <w:r w:rsidRPr="00BD10AA">
        <w:rPr>
          <w:rFonts w:ascii="Arial" w:hAnsi="Arial" w:cs="Arial"/>
          <w:b/>
          <w:i/>
          <w:color w:val="FF6600"/>
          <w:sz w:val="16"/>
          <w:szCs w:val="16"/>
          <w:lang w:val="en-GB"/>
        </w:rPr>
        <w:t xml:space="preserve">£2 per </w:t>
      </w:r>
      <w:r>
        <w:rPr>
          <w:rFonts w:ascii="Arial" w:hAnsi="Arial" w:cs="Arial"/>
          <w:b/>
          <w:i/>
          <w:color w:val="FF6600"/>
          <w:sz w:val="16"/>
          <w:szCs w:val="16"/>
          <w:lang w:val="en-GB"/>
        </w:rPr>
        <w:t>set</w:t>
      </w:r>
    </w:p>
    <w:p w14:paraId="0AECFE69" w14:textId="669B28A8" w:rsidR="0076500B" w:rsidRDefault="0076500B" w:rsidP="0076500B">
      <w:pPr>
        <w:jc w:val="both"/>
        <w:rPr>
          <w:rFonts w:ascii="Arial" w:hAnsi="Arial" w:cs="Arial"/>
          <w:sz w:val="16"/>
          <w:szCs w:val="16"/>
          <w:lang w:val="en-GB"/>
        </w:rPr>
      </w:pPr>
    </w:p>
    <w:p w14:paraId="6973B5D5" w14:textId="5FD2B262" w:rsidR="006C78DA" w:rsidRPr="00BD3848" w:rsidRDefault="006C78DA" w:rsidP="0076500B">
      <w:pPr>
        <w:jc w:val="both"/>
        <w:rPr>
          <w:rFonts w:ascii="Arial" w:hAnsi="Arial" w:cs="Arial"/>
          <w:sz w:val="16"/>
          <w:szCs w:val="16"/>
          <w:lang w:val="en-GB"/>
        </w:rPr>
      </w:pPr>
      <w:r w:rsidRPr="00BD3848">
        <w:rPr>
          <w:rFonts w:ascii="Arial" w:hAnsi="Arial" w:cs="Arial"/>
          <w:sz w:val="16"/>
          <w:szCs w:val="16"/>
          <w:lang w:val="en-GB"/>
        </w:rPr>
        <w:t xml:space="preserve">FG-GG2 : First Glasgow set, </w:t>
      </w:r>
      <w:r w:rsidR="00BD3848">
        <w:rPr>
          <w:rFonts w:ascii="Arial" w:hAnsi="Arial" w:cs="Arial"/>
          <w:sz w:val="16"/>
          <w:szCs w:val="16"/>
          <w:lang w:val="en-GB"/>
        </w:rPr>
        <w:t xml:space="preserve">two 14x3.75mm First names and logos, </w:t>
      </w:r>
      <w:r w:rsidR="00C96737" w:rsidRPr="00BD3848">
        <w:rPr>
          <w:rFonts w:ascii="Arial" w:hAnsi="Arial" w:cs="Arial"/>
          <w:sz w:val="16"/>
          <w:szCs w:val="16"/>
          <w:lang w:val="en-GB"/>
        </w:rPr>
        <w:t>white</w:t>
      </w:r>
      <w:r w:rsidR="00BD3848">
        <w:rPr>
          <w:rFonts w:ascii="Arial" w:hAnsi="Arial" w:cs="Arial"/>
          <w:sz w:val="16"/>
          <w:szCs w:val="16"/>
          <w:lang w:val="en-GB"/>
        </w:rPr>
        <w:t xml:space="preserve">; one 7.5x2mm First name and logo; two 9x2mm Glasgow names, white; one legal address, white   </w:t>
      </w:r>
      <w:r w:rsidR="00C96737">
        <w:rPr>
          <w:rFonts w:ascii="Arial" w:hAnsi="Arial" w:cs="Arial"/>
          <w:b/>
          <w:bCs/>
          <w:i/>
          <w:iCs/>
          <w:color w:val="ED7D31"/>
          <w:sz w:val="16"/>
          <w:szCs w:val="16"/>
          <w:lang w:val="en-GB"/>
        </w:rPr>
        <w:t>£2</w:t>
      </w:r>
      <w:r w:rsidR="00BD3848">
        <w:rPr>
          <w:rFonts w:ascii="Arial" w:hAnsi="Arial" w:cs="Arial"/>
          <w:b/>
          <w:bCs/>
          <w:i/>
          <w:iCs/>
          <w:color w:val="ED7D31"/>
          <w:sz w:val="16"/>
          <w:szCs w:val="16"/>
          <w:lang w:val="en-GB"/>
        </w:rPr>
        <w:t xml:space="preserve"> 00 per set</w:t>
      </w:r>
    </w:p>
    <w:p w14:paraId="2033399F" w14:textId="77777777" w:rsidR="00122AB2" w:rsidRDefault="00122AB2" w:rsidP="0076500B">
      <w:pPr>
        <w:jc w:val="both"/>
        <w:rPr>
          <w:rFonts w:ascii="Arial" w:hAnsi="Arial" w:cs="Arial"/>
          <w:sz w:val="16"/>
          <w:szCs w:val="16"/>
          <w:lang w:val="en-GB"/>
        </w:rPr>
      </w:pPr>
    </w:p>
    <w:p w14:paraId="66A30373" w14:textId="07A42616" w:rsidR="00122AB2" w:rsidRPr="009842F5" w:rsidRDefault="00122AB2" w:rsidP="00122AB2">
      <w:pPr>
        <w:jc w:val="both"/>
        <w:rPr>
          <w:rFonts w:ascii="Arial" w:hAnsi="Arial" w:cs="Arial"/>
          <w:color w:val="7030A0"/>
          <w:sz w:val="16"/>
          <w:szCs w:val="16"/>
        </w:rPr>
      </w:pPr>
      <w:r>
        <w:rPr>
          <w:rFonts w:ascii="Arial" w:hAnsi="Arial" w:cs="Arial"/>
          <w:sz w:val="16"/>
          <w:szCs w:val="16"/>
        </w:rPr>
        <w:t>FG-GG3</w:t>
      </w:r>
      <w:r w:rsidRPr="00D718F9">
        <w:rPr>
          <w:rFonts w:ascii="Arial" w:hAnsi="Arial" w:cs="Arial"/>
          <w:sz w:val="16"/>
          <w:szCs w:val="16"/>
        </w:rPr>
        <w:t xml:space="preserve"> : First Greater Glasgow/Kelvin Central set comprising two 25x5mm SuperBus names in yellow; two 14x2.5mm SuperBus names in yellow; two 60x2mm ‘Super Low Floor Easy Access Bus’ lettering in grey; one 13.5x2.5mm ‘This bus lowers itself for you’ lettering in grey; one 5x1.5mm downward arrow in grey; one 32x2mm ‘Concessions 10p Super low fares’ windscreen notice, yellow/red; one 10x1.5mm ‘Buchanan Bus Station’ window bill, yellow/red; one Strathclyde Buses legal address, grey; one Kelvin Central legal address, grey</w:t>
      </w:r>
      <w:r>
        <w:rPr>
          <w:rFonts w:ascii="Arial" w:hAnsi="Arial" w:cs="Arial"/>
          <w:sz w:val="16"/>
          <w:szCs w:val="16"/>
        </w:rPr>
        <w:t xml:space="preserve"> (was ST-GG1)</w:t>
      </w:r>
      <w:r w:rsidRPr="00D718F9">
        <w:rPr>
          <w:rFonts w:ascii="Arial" w:hAnsi="Arial" w:cs="Arial"/>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5 00</w:t>
      </w:r>
    </w:p>
    <w:p w14:paraId="069A4057" w14:textId="77777777" w:rsidR="00122AB2" w:rsidRDefault="00122AB2" w:rsidP="0076500B">
      <w:pPr>
        <w:jc w:val="both"/>
        <w:rPr>
          <w:rFonts w:ascii="Arial" w:hAnsi="Arial" w:cs="Arial"/>
          <w:sz w:val="16"/>
          <w:szCs w:val="16"/>
          <w:lang w:val="en-GB"/>
        </w:rPr>
      </w:pPr>
    </w:p>
    <w:p w14:paraId="40E8BD0A" w14:textId="77777777" w:rsidR="0076500B" w:rsidRPr="006A1C62" w:rsidRDefault="0076500B" w:rsidP="0076500B">
      <w:pPr>
        <w:jc w:val="both"/>
        <w:rPr>
          <w:rFonts w:ascii="Arial" w:hAnsi="Arial" w:cs="Arial"/>
          <w:color w:val="7030A0"/>
          <w:sz w:val="16"/>
          <w:szCs w:val="16"/>
          <w:lang w:val="en-GB"/>
        </w:rPr>
      </w:pPr>
      <w:r w:rsidRPr="001859BA">
        <w:rPr>
          <w:rFonts w:ascii="Arial" w:hAnsi="Arial" w:cs="Arial"/>
          <w:sz w:val="16"/>
          <w:szCs w:val="16"/>
          <w:lang w:val="en-GB"/>
        </w:rPr>
        <w:t>FG-GN1 : First Grampian set, comprising two Grampian names and logos, 14x2mm dark green; two Grampian names and logos, 12x1.5mm dark green;</w:t>
      </w:r>
      <w:r>
        <w:rPr>
          <w:rFonts w:ascii="Arial" w:hAnsi="Arial" w:cs="Arial"/>
          <w:sz w:val="16"/>
          <w:szCs w:val="16"/>
          <w:lang w:val="en-GB"/>
        </w:rPr>
        <w:t xml:space="preserve"> </w:t>
      </w:r>
      <w:r w:rsidRPr="001859BA">
        <w:rPr>
          <w:rFonts w:ascii="Arial" w:hAnsi="Arial" w:cs="Arial"/>
          <w:sz w:val="16"/>
          <w:szCs w:val="16"/>
          <w:lang w:val="en-GB"/>
        </w:rPr>
        <w:t>two Grampian names and logos, 11.5x1.75mm dark green; one Grampian Regional Transport Ltd legal address dark green; one Grampian Regional Transport Ltd legal address white;</w:t>
      </w:r>
      <w:r>
        <w:rPr>
          <w:rFonts w:ascii="Arial" w:hAnsi="Arial" w:cs="Arial"/>
          <w:color w:val="7030A0"/>
          <w:sz w:val="16"/>
          <w:szCs w:val="16"/>
          <w:lang w:val="en-GB"/>
        </w:rPr>
        <w:t xml:space="preserve"> </w:t>
      </w:r>
      <w:r w:rsidRPr="001859BA">
        <w:rPr>
          <w:rFonts w:ascii="Arial" w:hAnsi="Arial" w:cs="Arial"/>
          <w:sz w:val="16"/>
          <w:szCs w:val="16"/>
          <w:lang w:val="en-GB"/>
        </w:rPr>
        <w:t>two metric unladen weight notices, dark green;</w:t>
      </w:r>
      <w:r>
        <w:rPr>
          <w:rFonts w:ascii="Arial" w:hAnsi="Arial" w:cs="Arial"/>
          <w:color w:val="7030A0"/>
          <w:sz w:val="16"/>
          <w:szCs w:val="16"/>
          <w:lang w:val="en-GB"/>
        </w:rPr>
        <w:t xml:space="preserve"> </w:t>
      </w:r>
      <w:r w:rsidRPr="001859BA">
        <w:rPr>
          <w:rFonts w:ascii="Arial" w:hAnsi="Arial" w:cs="Arial"/>
          <w:sz w:val="16"/>
          <w:szCs w:val="16"/>
          <w:lang w:val="en-GB"/>
        </w:rPr>
        <w:t xml:space="preserve">two metric unladen weight notices, </w:t>
      </w:r>
      <w:r>
        <w:rPr>
          <w:rFonts w:ascii="Arial" w:hAnsi="Arial" w:cs="Arial"/>
          <w:sz w:val="16"/>
          <w:szCs w:val="16"/>
          <w:lang w:val="en-GB"/>
        </w:rPr>
        <w:t xml:space="preserve">white </w:t>
      </w:r>
      <w:r w:rsidRPr="00BD10AA">
        <w:rPr>
          <w:rFonts w:ascii="Arial" w:hAnsi="Arial" w:cs="Arial"/>
          <w:b/>
          <w:i/>
          <w:color w:val="FF6600"/>
          <w:sz w:val="16"/>
          <w:szCs w:val="16"/>
          <w:lang w:val="en-GB"/>
        </w:rPr>
        <w:t>£</w:t>
      </w:r>
      <w:r>
        <w:rPr>
          <w:rFonts w:ascii="Arial" w:hAnsi="Arial" w:cs="Arial"/>
          <w:b/>
          <w:i/>
          <w:color w:val="FF6600"/>
          <w:sz w:val="16"/>
          <w:szCs w:val="16"/>
          <w:lang w:val="en-GB"/>
        </w:rPr>
        <w:t>2 75</w:t>
      </w:r>
      <w:r w:rsidRPr="00BD10AA">
        <w:rPr>
          <w:rFonts w:ascii="Arial" w:hAnsi="Arial" w:cs="Arial"/>
          <w:b/>
          <w:i/>
          <w:color w:val="FF6600"/>
          <w:sz w:val="16"/>
          <w:szCs w:val="16"/>
          <w:lang w:val="en-GB"/>
        </w:rPr>
        <w:t xml:space="preserve"> per </w:t>
      </w:r>
      <w:r>
        <w:rPr>
          <w:rFonts w:ascii="Arial" w:hAnsi="Arial" w:cs="Arial"/>
          <w:b/>
          <w:i/>
          <w:color w:val="FF6600"/>
          <w:sz w:val="16"/>
          <w:szCs w:val="16"/>
          <w:lang w:val="en-GB"/>
        </w:rPr>
        <w:t>set</w:t>
      </w:r>
    </w:p>
    <w:p w14:paraId="3BA8F9A2" w14:textId="77777777" w:rsidR="0076500B" w:rsidRPr="00B84667" w:rsidRDefault="0076500B" w:rsidP="0076500B">
      <w:pPr>
        <w:jc w:val="both"/>
        <w:rPr>
          <w:rFonts w:ascii="Arial" w:hAnsi="Arial" w:cs="Arial"/>
          <w:sz w:val="16"/>
          <w:szCs w:val="16"/>
          <w:lang w:val="en-GB"/>
        </w:rPr>
      </w:pPr>
    </w:p>
    <w:p w14:paraId="5C7D7CE3" w14:textId="77777777" w:rsidR="0076500B" w:rsidRPr="0043270C" w:rsidRDefault="0076500B" w:rsidP="0076500B">
      <w:pPr>
        <w:jc w:val="both"/>
        <w:rPr>
          <w:rFonts w:ascii="Arial" w:hAnsi="Arial" w:cs="Arial"/>
          <w:color w:val="7030A0"/>
          <w:sz w:val="16"/>
          <w:szCs w:val="16"/>
          <w:lang w:val="en-GB"/>
        </w:rPr>
      </w:pPr>
      <w:r w:rsidRPr="00B84667">
        <w:rPr>
          <w:rFonts w:ascii="Arial" w:hAnsi="Arial" w:cs="Arial"/>
          <w:sz w:val="16"/>
          <w:szCs w:val="16"/>
          <w:lang w:val="en-GB"/>
        </w:rPr>
        <w:t>FG-KB1 : First Kelvin set, comprising two Kelvin names and logos, 18x3.75mm grey; one Kelvin name and logo, 16x3.53mm grey; one Kelvin name and logo, 10x2mm grey; one Kelvin Central Buses Ltd legal address, grey; two metric unladen weight notices, grey</w:t>
      </w:r>
      <w:r>
        <w:rPr>
          <w:rFonts w:ascii="Arial" w:hAnsi="Arial" w:cs="Arial"/>
          <w:color w:val="7030A0"/>
          <w:sz w:val="16"/>
          <w:szCs w:val="16"/>
          <w:lang w:val="en-GB"/>
        </w:rPr>
        <w:t xml:space="preserve"> </w:t>
      </w:r>
      <w:r w:rsidRPr="00BD10AA">
        <w:rPr>
          <w:rFonts w:ascii="Arial" w:hAnsi="Arial" w:cs="Arial"/>
          <w:b/>
          <w:i/>
          <w:color w:val="FF6600"/>
          <w:sz w:val="16"/>
          <w:szCs w:val="16"/>
          <w:lang w:val="en-GB"/>
        </w:rPr>
        <w:t xml:space="preserve">£2 per </w:t>
      </w:r>
      <w:r>
        <w:rPr>
          <w:rFonts w:ascii="Arial" w:hAnsi="Arial" w:cs="Arial"/>
          <w:b/>
          <w:i/>
          <w:color w:val="FF6600"/>
          <w:sz w:val="16"/>
          <w:szCs w:val="16"/>
          <w:lang w:val="en-GB"/>
        </w:rPr>
        <w:t>set</w:t>
      </w:r>
    </w:p>
    <w:p w14:paraId="552D03C7" w14:textId="77777777" w:rsidR="0076500B" w:rsidRDefault="0076500B" w:rsidP="0076500B">
      <w:pPr>
        <w:jc w:val="both"/>
        <w:rPr>
          <w:rFonts w:ascii="Arial" w:hAnsi="Arial" w:cs="Arial"/>
          <w:color w:val="7030A0"/>
          <w:sz w:val="16"/>
          <w:szCs w:val="16"/>
          <w:lang w:val="en-GB"/>
        </w:rPr>
      </w:pPr>
    </w:p>
    <w:p w14:paraId="3AF6D80A" w14:textId="77777777" w:rsidR="0076500B" w:rsidRDefault="0076500B" w:rsidP="0076500B">
      <w:pPr>
        <w:jc w:val="both"/>
        <w:rPr>
          <w:rFonts w:ascii="Arial" w:hAnsi="Arial" w:cs="Arial"/>
          <w:b/>
          <w:i/>
          <w:color w:val="FF6600"/>
          <w:sz w:val="16"/>
          <w:szCs w:val="16"/>
          <w:lang w:val="en-GB"/>
        </w:rPr>
      </w:pPr>
      <w:r w:rsidRPr="00B84667">
        <w:rPr>
          <w:rFonts w:ascii="Arial" w:hAnsi="Arial" w:cs="Arial"/>
          <w:sz w:val="16"/>
          <w:szCs w:val="16"/>
          <w:lang w:val="en-GB"/>
        </w:rPr>
        <w:t>FG-KB2 : First Kelvin set, comprising two Kelvin names and logos, 18x3.9mm grey with white edge; one Kelvin name and logo, 16x3.5mm grey with white edge; one Kelvin name and logo, 10x2.25mm grey with white edge; one Kelvin Central Buses Ltd legal address, grey; two metric unladen weight notices, grey</w:t>
      </w:r>
      <w:r>
        <w:rPr>
          <w:rFonts w:ascii="Arial" w:hAnsi="Arial" w:cs="Arial"/>
          <w:color w:val="7030A0"/>
          <w:sz w:val="16"/>
          <w:szCs w:val="16"/>
          <w:lang w:val="en-GB"/>
        </w:rPr>
        <w:t xml:space="preserve"> </w:t>
      </w:r>
      <w:r w:rsidRPr="00BD10AA">
        <w:rPr>
          <w:rFonts w:ascii="Arial" w:hAnsi="Arial" w:cs="Arial"/>
          <w:b/>
          <w:i/>
          <w:color w:val="FF6600"/>
          <w:sz w:val="16"/>
          <w:szCs w:val="16"/>
          <w:lang w:val="en-GB"/>
        </w:rPr>
        <w:t xml:space="preserve">£2 per </w:t>
      </w:r>
      <w:r>
        <w:rPr>
          <w:rFonts w:ascii="Arial" w:hAnsi="Arial" w:cs="Arial"/>
          <w:b/>
          <w:i/>
          <w:color w:val="FF6600"/>
          <w:sz w:val="16"/>
          <w:szCs w:val="16"/>
          <w:lang w:val="en-GB"/>
        </w:rPr>
        <w:t>set</w:t>
      </w:r>
    </w:p>
    <w:p w14:paraId="2ACABCF1" w14:textId="77777777" w:rsidR="0076500B" w:rsidRDefault="0076500B" w:rsidP="0076500B">
      <w:pPr>
        <w:jc w:val="both"/>
        <w:rPr>
          <w:rFonts w:ascii="Arial" w:hAnsi="Arial" w:cs="Arial"/>
          <w:b/>
          <w:i/>
          <w:color w:val="FF6600"/>
          <w:sz w:val="16"/>
          <w:szCs w:val="16"/>
          <w:lang w:val="en-GB"/>
        </w:rPr>
      </w:pPr>
    </w:p>
    <w:p w14:paraId="3EBF4411" w14:textId="77777777" w:rsidR="0076500B" w:rsidRDefault="0076500B" w:rsidP="0076500B">
      <w:pPr>
        <w:jc w:val="both"/>
        <w:rPr>
          <w:rFonts w:ascii="Arial" w:hAnsi="Arial" w:cs="Arial"/>
          <w:b/>
          <w:i/>
          <w:color w:val="FF6600"/>
          <w:sz w:val="16"/>
          <w:szCs w:val="16"/>
          <w:lang w:val="en-GB"/>
        </w:rPr>
      </w:pPr>
      <w:r w:rsidRPr="00B84667">
        <w:rPr>
          <w:rFonts w:ascii="Arial" w:hAnsi="Arial" w:cs="Arial"/>
          <w:sz w:val="16"/>
          <w:szCs w:val="16"/>
          <w:lang w:val="en-GB"/>
        </w:rPr>
        <w:lastRenderedPageBreak/>
        <w:t>FG-LN1 : First Lowland set, comprising two Lowland names and logos, 15x2mm dark blue; two Lowland names and logos, 10x1.5mm dark blue; one legal address, gold</w:t>
      </w:r>
      <w:r w:rsidRPr="00BD10AA">
        <w:rPr>
          <w:rFonts w:ascii="Arial" w:hAnsi="Arial" w:cs="Arial"/>
          <w:b/>
          <w:i/>
          <w:color w:val="FF6600"/>
          <w:sz w:val="16"/>
          <w:szCs w:val="16"/>
          <w:lang w:val="en-GB"/>
        </w:rPr>
        <w:t xml:space="preserve"> £2 per </w:t>
      </w:r>
      <w:r>
        <w:rPr>
          <w:rFonts w:ascii="Arial" w:hAnsi="Arial" w:cs="Arial"/>
          <w:b/>
          <w:i/>
          <w:color w:val="FF6600"/>
          <w:sz w:val="16"/>
          <w:szCs w:val="16"/>
          <w:lang w:val="en-GB"/>
        </w:rPr>
        <w:t>set</w:t>
      </w:r>
    </w:p>
    <w:p w14:paraId="4AA303D6" w14:textId="77777777" w:rsidR="0076500B" w:rsidRDefault="0076500B" w:rsidP="0076500B">
      <w:pPr>
        <w:jc w:val="both"/>
        <w:rPr>
          <w:rFonts w:ascii="Arial" w:hAnsi="Arial" w:cs="Arial"/>
          <w:b/>
          <w:i/>
          <w:color w:val="FF6600"/>
          <w:sz w:val="16"/>
          <w:szCs w:val="16"/>
          <w:lang w:val="en-GB"/>
        </w:rPr>
      </w:pPr>
    </w:p>
    <w:p w14:paraId="6AD70367" w14:textId="6CDFCBF9" w:rsidR="0076500B" w:rsidRPr="0088711C" w:rsidRDefault="0076500B" w:rsidP="0076500B">
      <w:pPr>
        <w:jc w:val="both"/>
        <w:rPr>
          <w:rFonts w:ascii="Arial" w:hAnsi="Arial" w:cs="Arial"/>
          <w:color w:val="7030A0"/>
          <w:sz w:val="16"/>
          <w:szCs w:val="16"/>
          <w:lang w:val="en-GB"/>
        </w:rPr>
      </w:pPr>
      <w:r w:rsidRPr="00B84667">
        <w:rPr>
          <w:rFonts w:ascii="Arial" w:hAnsi="Arial" w:cs="Arial"/>
          <w:sz w:val="16"/>
          <w:szCs w:val="16"/>
          <w:lang w:val="en-GB"/>
        </w:rPr>
        <w:t>FG-MB1 : First Midland Bluebird set, comprising two Midland Bluebird fleetnames and logos, 32x2.5mm dark blue; two Midland Bluebird fleetnames and logos, 18x1.5mm dark blue</w:t>
      </w:r>
      <w:r>
        <w:rPr>
          <w:rFonts w:ascii="Arial" w:hAnsi="Arial" w:cs="Arial"/>
          <w:color w:val="7030A0"/>
          <w:sz w:val="16"/>
          <w:szCs w:val="16"/>
          <w:lang w:val="en-GB"/>
        </w:rPr>
        <w:t xml:space="preserve"> </w:t>
      </w:r>
      <w:r w:rsidRPr="00BD10AA">
        <w:rPr>
          <w:rFonts w:ascii="Arial" w:hAnsi="Arial" w:cs="Arial"/>
          <w:b/>
          <w:i/>
          <w:color w:val="FF6600"/>
          <w:sz w:val="16"/>
          <w:szCs w:val="16"/>
          <w:lang w:val="en-GB"/>
        </w:rPr>
        <w:t>£</w:t>
      </w:r>
      <w:r>
        <w:rPr>
          <w:rFonts w:ascii="Arial" w:hAnsi="Arial" w:cs="Arial"/>
          <w:b/>
          <w:i/>
          <w:color w:val="FF6600"/>
          <w:sz w:val="16"/>
          <w:szCs w:val="16"/>
          <w:lang w:val="en-GB"/>
        </w:rPr>
        <w:t>1 75</w:t>
      </w:r>
      <w:r w:rsidRPr="00BD10AA">
        <w:rPr>
          <w:rFonts w:ascii="Arial" w:hAnsi="Arial" w:cs="Arial"/>
          <w:b/>
          <w:i/>
          <w:color w:val="FF6600"/>
          <w:sz w:val="16"/>
          <w:szCs w:val="16"/>
          <w:lang w:val="en-GB"/>
        </w:rPr>
        <w:t xml:space="preserve"> per </w:t>
      </w:r>
      <w:r>
        <w:rPr>
          <w:rFonts w:ascii="Arial" w:hAnsi="Arial" w:cs="Arial"/>
          <w:b/>
          <w:i/>
          <w:color w:val="FF6600"/>
          <w:sz w:val="16"/>
          <w:szCs w:val="16"/>
          <w:lang w:val="en-GB"/>
        </w:rPr>
        <w:t>set</w:t>
      </w:r>
    </w:p>
    <w:p w14:paraId="25ECBDF4" w14:textId="77777777" w:rsidR="00BD3848" w:rsidRDefault="00BD3848" w:rsidP="00BB33E0">
      <w:pPr>
        <w:jc w:val="center"/>
        <w:rPr>
          <w:rFonts w:ascii="Arial" w:hAnsi="Arial" w:cs="Arial"/>
          <w:bCs/>
          <w:sz w:val="16"/>
          <w:szCs w:val="16"/>
          <w:lang w:val="en-GB"/>
        </w:rPr>
      </w:pPr>
    </w:p>
    <w:p w14:paraId="1BF0BD58" w14:textId="35D0352F" w:rsidR="00884DE4" w:rsidRDefault="00884DE4" w:rsidP="00884DE4">
      <w:pPr>
        <w:jc w:val="both"/>
        <w:rPr>
          <w:rFonts w:ascii="Arial" w:hAnsi="Arial" w:cs="Arial"/>
          <w:bCs/>
          <w:sz w:val="16"/>
          <w:szCs w:val="16"/>
          <w:lang w:val="en-GB"/>
        </w:rPr>
      </w:pPr>
      <w:r>
        <w:rPr>
          <w:rFonts w:ascii="Arial" w:hAnsi="Arial" w:cs="Arial"/>
          <w:bCs/>
          <w:sz w:val="16"/>
          <w:szCs w:val="16"/>
          <w:lang w:val="en-GB"/>
        </w:rPr>
        <w:t xml:space="preserve">FG-MN1 : First Manchester set, comprising two First name/logo, dak blue 11x3mm; four similar names 6.75x1.75mm; two Manchester names, dark blue 10x1.5mm </w:t>
      </w:r>
      <w:r w:rsidRPr="00BD10AA">
        <w:rPr>
          <w:rFonts w:ascii="Arial" w:hAnsi="Arial" w:cs="Arial"/>
          <w:b/>
          <w:i/>
          <w:color w:val="FF6600"/>
          <w:sz w:val="16"/>
          <w:szCs w:val="16"/>
          <w:lang w:val="en-GB"/>
        </w:rPr>
        <w:t xml:space="preserve">£2 per </w:t>
      </w:r>
      <w:r>
        <w:rPr>
          <w:rFonts w:ascii="Arial" w:hAnsi="Arial" w:cs="Arial"/>
          <w:b/>
          <w:i/>
          <w:color w:val="FF6600"/>
          <w:sz w:val="16"/>
          <w:szCs w:val="16"/>
          <w:lang w:val="en-GB"/>
        </w:rPr>
        <w:t>set</w:t>
      </w:r>
    </w:p>
    <w:p w14:paraId="7BE12AC5" w14:textId="77777777" w:rsidR="00884DE4" w:rsidRPr="00BD3848" w:rsidRDefault="00884DE4" w:rsidP="00BB33E0">
      <w:pPr>
        <w:jc w:val="center"/>
        <w:rPr>
          <w:rFonts w:ascii="Arial" w:hAnsi="Arial" w:cs="Arial"/>
          <w:bCs/>
          <w:sz w:val="16"/>
          <w:szCs w:val="16"/>
          <w:lang w:val="en-GB"/>
        </w:rPr>
      </w:pPr>
    </w:p>
    <w:p w14:paraId="29D0FB66" w14:textId="3AD1F62C" w:rsidR="00BD3848" w:rsidRDefault="00BD3848" w:rsidP="00BD3848">
      <w:pPr>
        <w:jc w:val="both"/>
        <w:rPr>
          <w:rFonts w:ascii="Arial" w:hAnsi="Arial" w:cs="Arial"/>
          <w:bCs/>
          <w:sz w:val="16"/>
          <w:szCs w:val="16"/>
          <w:lang w:val="en-GB"/>
        </w:rPr>
      </w:pPr>
      <w:r w:rsidRPr="00BD3848">
        <w:rPr>
          <w:rFonts w:ascii="Arial" w:hAnsi="Arial" w:cs="Arial"/>
          <w:bCs/>
          <w:sz w:val="16"/>
          <w:szCs w:val="16"/>
          <w:lang w:val="en-GB"/>
        </w:rPr>
        <w:t xml:space="preserve">FG-MR1 </w:t>
      </w:r>
      <w:r>
        <w:rPr>
          <w:rFonts w:ascii="Arial" w:hAnsi="Arial" w:cs="Arial"/>
          <w:bCs/>
          <w:sz w:val="16"/>
          <w:szCs w:val="16"/>
          <w:lang w:val="en-GB"/>
        </w:rPr>
        <w:t>: First Midland Red Coaches set, comprising two 54mm names/logos</w:t>
      </w:r>
      <w:r w:rsidR="00884DE4">
        <w:rPr>
          <w:rFonts w:ascii="Arial" w:hAnsi="Arial" w:cs="Arial"/>
          <w:bCs/>
          <w:sz w:val="16"/>
          <w:szCs w:val="16"/>
          <w:lang w:val="en-GB"/>
        </w:rPr>
        <w:t>,</w:t>
      </w:r>
      <w:r>
        <w:rPr>
          <w:rFonts w:ascii="Arial" w:hAnsi="Arial" w:cs="Arial"/>
          <w:bCs/>
          <w:sz w:val="16"/>
          <w:szCs w:val="16"/>
          <w:lang w:val="en-GB"/>
        </w:rPr>
        <w:t xml:space="preserve"> two 28mm names/logos, </w:t>
      </w:r>
      <w:r w:rsidR="00884DE4">
        <w:rPr>
          <w:rFonts w:ascii="Arial" w:hAnsi="Arial" w:cs="Arial"/>
          <w:bCs/>
          <w:sz w:val="16"/>
          <w:szCs w:val="16"/>
          <w:lang w:val="en-GB"/>
        </w:rPr>
        <w:t xml:space="preserve">all </w:t>
      </w:r>
      <w:r>
        <w:rPr>
          <w:rFonts w:ascii="Arial" w:hAnsi="Arial" w:cs="Arial"/>
          <w:bCs/>
          <w:sz w:val="16"/>
          <w:szCs w:val="16"/>
          <w:lang w:val="en-GB"/>
        </w:rPr>
        <w:t xml:space="preserve">gold  </w:t>
      </w:r>
      <w:r w:rsidR="005F6434">
        <w:rPr>
          <w:rFonts w:ascii="Arial" w:hAnsi="Arial" w:cs="Arial"/>
          <w:b/>
          <w:i/>
          <w:iCs/>
          <w:color w:val="ED7D31"/>
          <w:sz w:val="16"/>
          <w:szCs w:val="16"/>
          <w:lang w:val="en-GB"/>
        </w:rPr>
        <w:t>£2 50 per set</w:t>
      </w:r>
      <w:r>
        <w:rPr>
          <w:rFonts w:ascii="Arial" w:hAnsi="Arial" w:cs="Arial"/>
          <w:bCs/>
          <w:sz w:val="16"/>
          <w:szCs w:val="16"/>
          <w:lang w:val="en-GB"/>
        </w:rPr>
        <w:t xml:space="preserve">  </w:t>
      </w:r>
    </w:p>
    <w:p w14:paraId="24A733D6" w14:textId="77777777" w:rsidR="008D62E9" w:rsidRDefault="008D62E9" w:rsidP="00BD3848">
      <w:pPr>
        <w:jc w:val="both"/>
        <w:rPr>
          <w:rFonts w:ascii="Arial" w:hAnsi="Arial" w:cs="Arial"/>
          <w:bCs/>
          <w:sz w:val="16"/>
          <w:szCs w:val="16"/>
          <w:lang w:val="en-GB"/>
        </w:rPr>
      </w:pPr>
    </w:p>
    <w:p w14:paraId="64D82E43" w14:textId="1075DC81" w:rsidR="008D62E9" w:rsidRPr="00E10871" w:rsidRDefault="008D62E9" w:rsidP="00BD3848">
      <w:pPr>
        <w:jc w:val="both"/>
        <w:rPr>
          <w:rFonts w:ascii="Arial" w:hAnsi="Arial" w:cs="Arial"/>
          <w:bCs/>
          <w:sz w:val="16"/>
          <w:szCs w:val="16"/>
          <w:lang w:val="en-GB"/>
        </w:rPr>
      </w:pPr>
      <w:r w:rsidRPr="00E10871">
        <w:rPr>
          <w:rFonts w:ascii="Arial" w:hAnsi="Arial" w:cs="Arial"/>
          <w:bCs/>
          <w:sz w:val="16"/>
          <w:szCs w:val="16"/>
          <w:lang w:val="en-GB"/>
        </w:rPr>
        <w:t xml:space="preserve">FG-SW1 : First SWT set, comprising two </w:t>
      </w:r>
      <w:r w:rsidR="00E10871" w:rsidRPr="00E10871">
        <w:rPr>
          <w:rFonts w:ascii="Arial" w:hAnsi="Arial" w:cs="Arial"/>
          <w:bCs/>
          <w:sz w:val="16"/>
          <w:szCs w:val="16"/>
          <w:lang w:val="en-GB"/>
        </w:rPr>
        <w:t>18x5mm</w:t>
      </w:r>
      <w:r w:rsidRPr="00E10871">
        <w:rPr>
          <w:rFonts w:ascii="Arial" w:hAnsi="Arial" w:cs="Arial"/>
          <w:bCs/>
          <w:sz w:val="16"/>
          <w:szCs w:val="16"/>
          <w:lang w:val="en-GB"/>
        </w:rPr>
        <w:t xml:space="preserve"> names/logos, red; two </w:t>
      </w:r>
      <w:r w:rsidR="00E10871" w:rsidRPr="00E10871">
        <w:rPr>
          <w:rFonts w:ascii="Arial" w:hAnsi="Arial" w:cs="Arial"/>
          <w:bCs/>
          <w:sz w:val="16"/>
          <w:szCs w:val="16"/>
          <w:lang w:val="en-GB"/>
        </w:rPr>
        <w:t>8x2mm</w:t>
      </w:r>
      <w:r w:rsidRPr="00E10871">
        <w:rPr>
          <w:rFonts w:ascii="Arial" w:hAnsi="Arial" w:cs="Arial"/>
          <w:bCs/>
          <w:sz w:val="16"/>
          <w:szCs w:val="16"/>
          <w:lang w:val="en-GB"/>
        </w:rPr>
        <w:t xml:space="preserve"> names/logos, red </w:t>
      </w:r>
      <w:r w:rsidR="00E10871">
        <w:rPr>
          <w:rFonts w:ascii="Arial" w:hAnsi="Arial" w:cs="Arial"/>
          <w:bCs/>
          <w:sz w:val="16"/>
          <w:szCs w:val="16"/>
          <w:lang w:val="en-GB"/>
        </w:rPr>
        <w:t xml:space="preserve"> </w:t>
      </w:r>
      <w:r w:rsidR="00E10871" w:rsidRPr="00BD10AA">
        <w:rPr>
          <w:rFonts w:ascii="Arial" w:hAnsi="Arial" w:cs="Arial"/>
          <w:b/>
          <w:i/>
          <w:color w:val="FF6600"/>
          <w:sz w:val="16"/>
          <w:szCs w:val="16"/>
          <w:lang w:val="en-GB"/>
        </w:rPr>
        <w:t>£</w:t>
      </w:r>
      <w:r w:rsidR="00E10871">
        <w:rPr>
          <w:rFonts w:ascii="Arial" w:hAnsi="Arial" w:cs="Arial"/>
          <w:b/>
          <w:i/>
          <w:color w:val="FF6600"/>
          <w:sz w:val="16"/>
          <w:szCs w:val="16"/>
          <w:lang w:val="en-GB"/>
        </w:rPr>
        <w:t>1 50</w:t>
      </w:r>
      <w:r w:rsidR="00E10871" w:rsidRPr="00BD10AA">
        <w:rPr>
          <w:rFonts w:ascii="Arial" w:hAnsi="Arial" w:cs="Arial"/>
          <w:b/>
          <w:i/>
          <w:color w:val="FF6600"/>
          <w:sz w:val="16"/>
          <w:szCs w:val="16"/>
          <w:lang w:val="en-GB"/>
        </w:rPr>
        <w:t xml:space="preserve"> per </w:t>
      </w:r>
      <w:r w:rsidR="00E10871">
        <w:rPr>
          <w:rFonts w:ascii="Arial" w:hAnsi="Arial" w:cs="Arial"/>
          <w:b/>
          <w:i/>
          <w:color w:val="FF6600"/>
          <w:sz w:val="16"/>
          <w:szCs w:val="16"/>
          <w:lang w:val="en-GB"/>
        </w:rPr>
        <w:t>set</w:t>
      </w:r>
    </w:p>
    <w:p w14:paraId="5F24B64D" w14:textId="77777777" w:rsidR="00BD3848" w:rsidRDefault="00BD3848" w:rsidP="00BB33E0">
      <w:pPr>
        <w:jc w:val="center"/>
        <w:rPr>
          <w:rFonts w:ascii="Arial" w:hAnsi="Arial" w:cs="Arial"/>
          <w:b/>
          <w:color w:val="FF6600"/>
          <w:u w:val="single"/>
          <w:lang w:val="en-GB"/>
        </w:rPr>
      </w:pPr>
    </w:p>
    <w:p w14:paraId="08BF21BD" w14:textId="09EFC9C7" w:rsidR="0076500B" w:rsidRPr="004B6390" w:rsidRDefault="0076500B" w:rsidP="0076500B">
      <w:pPr>
        <w:jc w:val="center"/>
        <w:rPr>
          <w:rFonts w:ascii="Arial" w:hAnsi="Arial" w:cs="Arial"/>
          <w:b/>
          <w:color w:val="FF6600"/>
          <w:u w:val="single"/>
          <w:lang w:val="en-GB"/>
        </w:rPr>
      </w:pPr>
      <w:r w:rsidRPr="004B6390">
        <w:rPr>
          <w:rFonts w:ascii="Arial" w:hAnsi="Arial" w:cs="Arial"/>
          <w:b/>
          <w:color w:val="FF6600"/>
          <w:u w:val="single"/>
          <w:lang w:val="en-GB"/>
        </w:rPr>
        <w:t>1</w:t>
      </w:r>
      <w:r w:rsidR="00F535D5">
        <w:rPr>
          <w:rFonts w:ascii="Arial" w:hAnsi="Arial" w:cs="Arial"/>
          <w:b/>
          <w:color w:val="FF6600"/>
          <w:u w:val="single"/>
          <w:lang w:val="en-GB"/>
        </w:rPr>
        <w:t>8</w:t>
      </w:r>
      <w:r w:rsidRPr="004B6390">
        <w:rPr>
          <w:rFonts w:ascii="Arial" w:hAnsi="Arial" w:cs="Arial"/>
          <w:b/>
          <w:color w:val="FF6600"/>
          <w:u w:val="single"/>
          <w:lang w:val="en-GB"/>
        </w:rPr>
        <w:t>. STAGECOACH GROUP FLEETNAMES ETC</w:t>
      </w:r>
    </w:p>
    <w:p w14:paraId="277E029D" w14:textId="77777777" w:rsidR="0076500B" w:rsidRDefault="0076500B" w:rsidP="0076500B">
      <w:pPr>
        <w:jc w:val="center"/>
        <w:rPr>
          <w:rFonts w:ascii="Arial" w:hAnsi="Arial" w:cs="Arial"/>
          <w:b/>
          <w:color w:val="0000FF"/>
          <w:sz w:val="16"/>
          <w:szCs w:val="16"/>
          <w:u w:val="single"/>
          <w:lang w:val="en-GB"/>
        </w:rPr>
      </w:pPr>
    </w:p>
    <w:p w14:paraId="2837084B" w14:textId="77777777" w:rsidR="0076500B" w:rsidRPr="00820805" w:rsidRDefault="0076500B" w:rsidP="0076500B">
      <w:pPr>
        <w:jc w:val="both"/>
        <w:rPr>
          <w:rFonts w:ascii="Arial" w:hAnsi="Arial" w:cs="Arial"/>
          <w:color w:val="7030A0"/>
          <w:sz w:val="16"/>
          <w:szCs w:val="16"/>
          <w:lang w:val="en-GB"/>
        </w:rPr>
      </w:pPr>
      <w:r w:rsidRPr="00B84667">
        <w:rPr>
          <w:rFonts w:ascii="Arial" w:hAnsi="Arial" w:cs="Arial"/>
          <w:sz w:val="16"/>
          <w:szCs w:val="16"/>
          <w:lang w:val="en-GB"/>
        </w:rPr>
        <w:t>SC-AS1    Stagecoach-style A1 Service names – two 14x1.5mm; one 11x1mm, red/black</w:t>
      </w:r>
      <w:r>
        <w:rPr>
          <w:rFonts w:ascii="Arial" w:hAnsi="Arial" w:cs="Arial"/>
          <w:color w:val="7030A0"/>
          <w:sz w:val="16"/>
          <w:szCs w:val="16"/>
          <w:lang w:val="en-GB"/>
        </w:rPr>
        <w:t xml:space="preserve"> </w:t>
      </w:r>
      <w:r w:rsidRPr="00BD10AA">
        <w:rPr>
          <w:rFonts w:ascii="Arial" w:hAnsi="Arial" w:cs="Arial"/>
          <w:b/>
          <w:i/>
          <w:color w:val="FF6600"/>
          <w:sz w:val="16"/>
          <w:szCs w:val="16"/>
          <w:lang w:val="en-GB"/>
        </w:rPr>
        <w:t>£</w:t>
      </w:r>
      <w:r>
        <w:rPr>
          <w:rFonts w:ascii="Arial" w:hAnsi="Arial" w:cs="Arial"/>
          <w:b/>
          <w:i/>
          <w:color w:val="FF6600"/>
          <w:sz w:val="16"/>
          <w:szCs w:val="16"/>
          <w:lang w:val="en-GB"/>
        </w:rPr>
        <w:t>1 25</w:t>
      </w:r>
      <w:r w:rsidRPr="00BD10AA">
        <w:rPr>
          <w:rFonts w:ascii="Arial" w:hAnsi="Arial" w:cs="Arial"/>
          <w:b/>
          <w:i/>
          <w:color w:val="FF6600"/>
          <w:sz w:val="16"/>
          <w:szCs w:val="16"/>
          <w:lang w:val="en-GB"/>
        </w:rPr>
        <w:t xml:space="preserve"> per </w:t>
      </w:r>
      <w:r>
        <w:rPr>
          <w:rFonts w:ascii="Arial" w:hAnsi="Arial" w:cs="Arial"/>
          <w:b/>
          <w:i/>
          <w:color w:val="FF6600"/>
          <w:sz w:val="16"/>
          <w:szCs w:val="16"/>
          <w:lang w:val="en-GB"/>
        </w:rPr>
        <w:t>set</w:t>
      </w:r>
      <w:r>
        <w:rPr>
          <w:rFonts w:ascii="Arial" w:hAnsi="Arial" w:cs="Arial"/>
          <w:color w:val="7030A0"/>
          <w:sz w:val="16"/>
          <w:szCs w:val="16"/>
          <w:lang w:val="en-GB"/>
        </w:rPr>
        <w:t xml:space="preserve"> </w:t>
      </w:r>
    </w:p>
    <w:p w14:paraId="6245F51E" w14:textId="77777777" w:rsidR="0076500B" w:rsidRPr="00A23A07" w:rsidRDefault="0076500B" w:rsidP="0076500B">
      <w:pPr>
        <w:jc w:val="both"/>
        <w:rPr>
          <w:rFonts w:ascii="Arial" w:hAnsi="Arial" w:cs="Arial"/>
          <w:color w:val="FF0000"/>
          <w:sz w:val="16"/>
          <w:szCs w:val="16"/>
          <w:lang w:val="en-GB"/>
        </w:rPr>
      </w:pPr>
      <w:r w:rsidRPr="00664D28">
        <w:rPr>
          <w:rFonts w:ascii="Arial" w:hAnsi="Arial" w:cs="Arial"/>
          <w:sz w:val="16"/>
          <w:szCs w:val="16"/>
          <w:lang w:val="en-GB"/>
        </w:rPr>
        <w:t>SC-EX1</w:t>
      </w:r>
      <w:r w:rsidRPr="002460C8">
        <w:rPr>
          <w:rFonts w:ascii="Arial" w:hAnsi="Arial" w:cs="Arial"/>
          <w:color w:val="00CCFF"/>
          <w:sz w:val="16"/>
          <w:szCs w:val="16"/>
          <w:lang w:val="en-GB"/>
        </w:rPr>
        <w:t xml:space="preserve">    </w:t>
      </w:r>
      <w:r w:rsidRPr="00664D28">
        <w:rPr>
          <w:rFonts w:ascii="Arial" w:hAnsi="Arial" w:cs="Arial"/>
          <w:sz w:val="16"/>
          <w:szCs w:val="16"/>
          <w:lang w:val="en-GB"/>
        </w:rPr>
        <w:t>Stagecoach Express names, 65x8.5mm, red/black/blue</w:t>
      </w:r>
      <w:r>
        <w:rPr>
          <w:rFonts w:ascii="Arial" w:hAnsi="Arial" w:cs="Arial"/>
          <w:color w:val="00CCFF"/>
          <w:sz w:val="16"/>
          <w:szCs w:val="16"/>
          <w:lang w:val="en-GB"/>
        </w:rPr>
        <w:t xml:space="preserve"> </w:t>
      </w:r>
      <w:r>
        <w:rPr>
          <w:rFonts w:ascii="Arial" w:hAnsi="Arial" w:cs="Arial"/>
          <w:b/>
          <w:i/>
          <w:color w:val="FF6600"/>
          <w:sz w:val="16"/>
          <w:szCs w:val="16"/>
          <w:lang w:val="en-GB"/>
        </w:rPr>
        <w:t>£1 75p</w:t>
      </w:r>
      <w:r w:rsidRPr="00A23A07">
        <w:rPr>
          <w:rFonts w:ascii="Arial" w:hAnsi="Arial" w:cs="Arial"/>
          <w:b/>
          <w:i/>
          <w:color w:val="FF6600"/>
          <w:sz w:val="16"/>
          <w:szCs w:val="16"/>
          <w:lang w:val="en-GB"/>
        </w:rPr>
        <w:t xml:space="preserve"> </w:t>
      </w:r>
      <w:r>
        <w:rPr>
          <w:rFonts w:ascii="Arial" w:hAnsi="Arial" w:cs="Arial"/>
          <w:b/>
          <w:i/>
          <w:color w:val="FF6600"/>
          <w:sz w:val="16"/>
          <w:szCs w:val="16"/>
          <w:lang w:val="en-GB"/>
        </w:rPr>
        <w:t>pair</w:t>
      </w:r>
    </w:p>
    <w:p w14:paraId="30D971DE" w14:textId="77777777" w:rsidR="0076500B" w:rsidRPr="00A23A07" w:rsidRDefault="0076500B" w:rsidP="0076500B">
      <w:pPr>
        <w:jc w:val="both"/>
        <w:rPr>
          <w:rFonts w:ascii="Arial" w:hAnsi="Arial" w:cs="Arial"/>
          <w:sz w:val="16"/>
          <w:szCs w:val="16"/>
          <w:lang w:val="en-GB"/>
        </w:rPr>
      </w:pPr>
      <w:r w:rsidRPr="00664D28">
        <w:rPr>
          <w:rFonts w:ascii="Arial" w:hAnsi="Arial" w:cs="Arial"/>
          <w:sz w:val="16"/>
          <w:szCs w:val="16"/>
          <w:lang w:val="en-GB"/>
        </w:rPr>
        <w:t>SC-EX2</w:t>
      </w:r>
      <w:r>
        <w:rPr>
          <w:rFonts w:ascii="Arial" w:hAnsi="Arial" w:cs="Arial"/>
          <w:color w:val="00CCFF"/>
          <w:sz w:val="16"/>
          <w:szCs w:val="16"/>
          <w:lang w:val="en-GB"/>
        </w:rPr>
        <w:t xml:space="preserve">    </w:t>
      </w:r>
      <w:r w:rsidRPr="00664D28">
        <w:rPr>
          <w:rFonts w:ascii="Arial" w:hAnsi="Arial" w:cs="Arial"/>
          <w:sz w:val="16"/>
          <w:szCs w:val="16"/>
          <w:lang w:val="en-GB"/>
        </w:rPr>
        <w:t>Stagecoach (small) Express (large) names, 65x8.4mm, red/black/blue</w:t>
      </w:r>
      <w:r>
        <w:rPr>
          <w:rFonts w:ascii="Arial" w:hAnsi="Arial" w:cs="Arial"/>
          <w:color w:val="00CCFF"/>
          <w:sz w:val="16"/>
          <w:szCs w:val="16"/>
          <w:lang w:val="en-GB"/>
        </w:rPr>
        <w:t xml:space="preserve"> </w:t>
      </w:r>
      <w:r w:rsidRPr="00A23A07">
        <w:rPr>
          <w:rFonts w:ascii="Arial" w:hAnsi="Arial" w:cs="Arial"/>
          <w:b/>
          <w:i/>
          <w:color w:val="FF6600"/>
          <w:sz w:val="16"/>
          <w:szCs w:val="16"/>
          <w:lang w:val="en-GB"/>
        </w:rPr>
        <w:t xml:space="preserve">£1 </w:t>
      </w:r>
      <w:r>
        <w:rPr>
          <w:rFonts w:ascii="Arial" w:hAnsi="Arial" w:cs="Arial"/>
          <w:b/>
          <w:i/>
          <w:color w:val="FF6600"/>
          <w:sz w:val="16"/>
          <w:szCs w:val="16"/>
          <w:lang w:val="en-GB"/>
        </w:rPr>
        <w:t xml:space="preserve">75p </w:t>
      </w:r>
      <w:r w:rsidRPr="00A23A07">
        <w:rPr>
          <w:rFonts w:ascii="Arial" w:hAnsi="Arial" w:cs="Arial"/>
          <w:b/>
          <w:i/>
          <w:color w:val="FF6600"/>
          <w:sz w:val="16"/>
          <w:szCs w:val="16"/>
          <w:lang w:val="en-GB"/>
        </w:rPr>
        <w:t>pair</w:t>
      </w:r>
    </w:p>
    <w:p w14:paraId="20F20FB1" w14:textId="77777777" w:rsidR="0076500B" w:rsidRDefault="0076500B" w:rsidP="0076500B">
      <w:pPr>
        <w:jc w:val="both"/>
        <w:rPr>
          <w:rFonts w:ascii="Arial" w:hAnsi="Arial" w:cs="Arial"/>
          <w:color w:val="00CCFF"/>
          <w:sz w:val="16"/>
          <w:szCs w:val="16"/>
          <w:lang w:val="en-GB"/>
        </w:rPr>
      </w:pPr>
      <w:r w:rsidRPr="00664D28">
        <w:rPr>
          <w:rFonts w:ascii="Arial" w:hAnsi="Arial" w:cs="Arial"/>
          <w:sz w:val="16"/>
          <w:szCs w:val="16"/>
          <w:lang w:val="en-GB"/>
        </w:rPr>
        <w:t>SC-EX3</w:t>
      </w:r>
      <w:r>
        <w:rPr>
          <w:rFonts w:ascii="Arial" w:hAnsi="Arial" w:cs="Arial"/>
          <w:color w:val="00CCFF"/>
          <w:sz w:val="16"/>
          <w:szCs w:val="16"/>
          <w:lang w:val="en-GB"/>
        </w:rPr>
        <w:t xml:space="preserve">    </w:t>
      </w:r>
      <w:r w:rsidRPr="00664D28">
        <w:rPr>
          <w:rFonts w:ascii="Arial" w:hAnsi="Arial" w:cs="Arial"/>
          <w:sz w:val="16"/>
          <w:szCs w:val="16"/>
          <w:lang w:val="en-GB"/>
        </w:rPr>
        <w:t>Express names, 19x1.75mm, blue</w:t>
      </w:r>
      <w:r>
        <w:rPr>
          <w:rFonts w:ascii="Arial" w:hAnsi="Arial" w:cs="Arial"/>
          <w:color w:val="00CCFF"/>
          <w:sz w:val="16"/>
          <w:szCs w:val="16"/>
          <w:lang w:val="en-GB"/>
        </w:rPr>
        <w:t xml:space="preserve"> </w:t>
      </w:r>
      <w:r w:rsidRPr="00A23A07">
        <w:rPr>
          <w:rFonts w:ascii="Arial" w:hAnsi="Arial" w:cs="Arial"/>
          <w:b/>
          <w:i/>
          <w:color w:val="FF6600"/>
          <w:sz w:val="16"/>
          <w:szCs w:val="16"/>
          <w:lang w:val="en-GB"/>
        </w:rPr>
        <w:t>£1 pair</w:t>
      </w:r>
    </w:p>
    <w:p w14:paraId="0150BC11" w14:textId="625BEA2F" w:rsidR="0076500B" w:rsidRPr="00376F19" w:rsidRDefault="0076500B" w:rsidP="0076500B">
      <w:pPr>
        <w:jc w:val="both"/>
        <w:rPr>
          <w:rFonts w:ascii="Arial" w:hAnsi="Arial" w:cs="Arial"/>
          <w:color w:val="00CCFF"/>
          <w:sz w:val="16"/>
          <w:szCs w:val="16"/>
          <w:lang w:val="en-GB"/>
        </w:rPr>
      </w:pPr>
      <w:r w:rsidRPr="00664D28">
        <w:rPr>
          <w:rFonts w:ascii="Arial" w:hAnsi="Arial" w:cs="Arial"/>
          <w:sz w:val="16"/>
          <w:szCs w:val="16"/>
          <w:lang w:val="en-GB"/>
        </w:rPr>
        <w:t>SC-FN1</w:t>
      </w:r>
      <w:r>
        <w:rPr>
          <w:rFonts w:ascii="Arial" w:hAnsi="Arial" w:cs="Arial"/>
          <w:color w:val="00CCFF"/>
          <w:sz w:val="16"/>
          <w:szCs w:val="16"/>
          <w:lang w:val="en-GB"/>
        </w:rPr>
        <w:t xml:space="preserve">    </w:t>
      </w:r>
      <w:r w:rsidRPr="00664D28">
        <w:rPr>
          <w:rFonts w:ascii="Arial" w:hAnsi="Arial" w:cs="Arial"/>
          <w:sz w:val="16"/>
          <w:szCs w:val="16"/>
          <w:lang w:val="en-GB"/>
        </w:rPr>
        <w:t xml:space="preserve">Stagecoach </w:t>
      </w:r>
      <w:r w:rsidR="00B16208">
        <w:rPr>
          <w:rFonts w:ascii="Arial" w:hAnsi="Arial" w:cs="Arial"/>
          <w:sz w:val="16"/>
          <w:szCs w:val="16"/>
          <w:lang w:val="en-GB"/>
        </w:rPr>
        <w:t xml:space="preserve">early-style </w:t>
      </w:r>
      <w:r w:rsidRPr="00664D28">
        <w:rPr>
          <w:rFonts w:ascii="Arial" w:hAnsi="Arial" w:cs="Arial"/>
          <w:sz w:val="16"/>
          <w:szCs w:val="16"/>
          <w:lang w:val="en-GB"/>
        </w:rPr>
        <w:t>names, 18x1.75mm, red/black</w:t>
      </w:r>
      <w:r>
        <w:rPr>
          <w:rFonts w:ascii="Arial" w:hAnsi="Arial" w:cs="Arial"/>
          <w:color w:val="00CCFF"/>
          <w:sz w:val="16"/>
          <w:szCs w:val="16"/>
          <w:lang w:val="en-GB"/>
        </w:rPr>
        <w:t xml:space="preserve"> </w:t>
      </w:r>
      <w:r w:rsidRPr="00A23A07">
        <w:rPr>
          <w:rFonts w:ascii="Arial" w:hAnsi="Arial" w:cs="Arial"/>
          <w:b/>
          <w:i/>
          <w:color w:val="FF6600"/>
          <w:sz w:val="16"/>
          <w:szCs w:val="16"/>
          <w:lang w:val="en-GB"/>
        </w:rPr>
        <w:t>£1 pair</w:t>
      </w:r>
    </w:p>
    <w:p w14:paraId="114B8596" w14:textId="3330373F" w:rsidR="0076500B" w:rsidRPr="00376F19" w:rsidRDefault="0076500B" w:rsidP="0076500B">
      <w:pPr>
        <w:jc w:val="both"/>
        <w:rPr>
          <w:rFonts w:ascii="Arial" w:hAnsi="Arial" w:cs="Arial"/>
          <w:color w:val="00CCFF"/>
          <w:sz w:val="16"/>
          <w:szCs w:val="16"/>
          <w:lang w:val="en-GB"/>
        </w:rPr>
      </w:pPr>
      <w:r w:rsidRPr="00664D28">
        <w:rPr>
          <w:rFonts w:ascii="Arial" w:hAnsi="Arial" w:cs="Arial"/>
          <w:sz w:val="16"/>
          <w:szCs w:val="16"/>
          <w:lang w:val="en-GB"/>
        </w:rPr>
        <w:t>SC-FN2</w:t>
      </w:r>
      <w:r>
        <w:rPr>
          <w:rFonts w:ascii="Arial" w:hAnsi="Arial" w:cs="Arial"/>
          <w:color w:val="00CCFF"/>
          <w:sz w:val="16"/>
          <w:szCs w:val="16"/>
          <w:lang w:val="en-GB"/>
        </w:rPr>
        <w:t xml:space="preserve">    </w:t>
      </w:r>
      <w:r w:rsidRPr="00664D28">
        <w:rPr>
          <w:rFonts w:ascii="Arial" w:hAnsi="Arial" w:cs="Arial"/>
          <w:sz w:val="16"/>
          <w:szCs w:val="16"/>
          <w:lang w:val="en-GB"/>
        </w:rPr>
        <w:t xml:space="preserve">Stagecoach </w:t>
      </w:r>
      <w:r w:rsidR="00B16208">
        <w:rPr>
          <w:rFonts w:ascii="Arial" w:hAnsi="Arial" w:cs="Arial"/>
          <w:sz w:val="16"/>
          <w:szCs w:val="16"/>
          <w:lang w:val="en-GB"/>
        </w:rPr>
        <w:t xml:space="preserve">early-style </w:t>
      </w:r>
      <w:r w:rsidRPr="00664D28">
        <w:rPr>
          <w:rFonts w:ascii="Arial" w:hAnsi="Arial" w:cs="Arial"/>
          <w:sz w:val="16"/>
          <w:szCs w:val="16"/>
          <w:lang w:val="en-GB"/>
        </w:rPr>
        <w:t>names, 25x2.5mm, red/black</w:t>
      </w:r>
      <w:r>
        <w:rPr>
          <w:rFonts w:ascii="Arial" w:hAnsi="Arial" w:cs="Arial"/>
          <w:color w:val="00CCFF"/>
          <w:sz w:val="16"/>
          <w:szCs w:val="16"/>
          <w:lang w:val="en-GB"/>
        </w:rPr>
        <w:t xml:space="preserve"> </w:t>
      </w:r>
      <w:r w:rsidRPr="00A23A07">
        <w:rPr>
          <w:rFonts w:ascii="Arial" w:hAnsi="Arial" w:cs="Arial"/>
          <w:b/>
          <w:i/>
          <w:color w:val="FF6600"/>
          <w:sz w:val="16"/>
          <w:szCs w:val="16"/>
          <w:lang w:val="en-GB"/>
        </w:rPr>
        <w:t xml:space="preserve">£1 </w:t>
      </w:r>
      <w:r>
        <w:rPr>
          <w:rFonts w:ascii="Arial" w:hAnsi="Arial" w:cs="Arial"/>
          <w:b/>
          <w:i/>
          <w:color w:val="FF6600"/>
          <w:sz w:val="16"/>
          <w:szCs w:val="16"/>
          <w:lang w:val="en-GB"/>
        </w:rPr>
        <w:t xml:space="preserve">25p </w:t>
      </w:r>
      <w:r w:rsidRPr="00A23A07">
        <w:rPr>
          <w:rFonts w:ascii="Arial" w:hAnsi="Arial" w:cs="Arial"/>
          <w:b/>
          <w:i/>
          <w:color w:val="FF6600"/>
          <w:sz w:val="16"/>
          <w:szCs w:val="16"/>
          <w:lang w:val="en-GB"/>
        </w:rPr>
        <w:t>pair</w:t>
      </w:r>
    </w:p>
    <w:p w14:paraId="195081D2" w14:textId="77777777" w:rsidR="0076500B" w:rsidRPr="00376F19" w:rsidRDefault="0076500B" w:rsidP="0076500B">
      <w:pPr>
        <w:jc w:val="both"/>
        <w:rPr>
          <w:rFonts w:ascii="Arial" w:hAnsi="Arial" w:cs="Arial"/>
          <w:color w:val="00CCFF"/>
          <w:sz w:val="16"/>
          <w:szCs w:val="16"/>
          <w:lang w:val="en-GB"/>
        </w:rPr>
      </w:pPr>
      <w:r w:rsidRPr="00664D28">
        <w:rPr>
          <w:rFonts w:ascii="Arial" w:hAnsi="Arial" w:cs="Arial"/>
          <w:sz w:val="16"/>
          <w:szCs w:val="16"/>
          <w:lang w:val="en-GB"/>
        </w:rPr>
        <w:t>SC-FN3</w:t>
      </w:r>
      <w:r>
        <w:rPr>
          <w:rFonts w:ascii="Arial" w:hAnsi="Arial" w:cs="Arial"/>
          <w:color w:val="00CCFF"/>
          <w:sz w:val="16"/>
          <w:szCs w:val="16"/>
          <w:lang w:val="en-GB"/>
        </w:rPr>
        <w:t xml:space="preserve">    </w:t>
      </w:r>
      <w:r w:rsidRPr="00664D28">
        <w:rPr>
          <w:rFonts w:ascii="Arial" w:hAnsi="Arial" w:cs="Arial"/>
          <w:sz w:val="16"/>
          <w:szCs w:val="16"/>
          <w:lang w:val="en-GB"/>
        </w:rPr>
        <w:t>Stagecoach names, 40x3.9mm, red/black</w:t>
      </w:r>
      <w:r>
        <w:rPr>
          <w:rFonts w:ascii="Arial" w:hAnsi="Arial" w:cs="Arial"/>
          <w:color w:val="00CCFF"/>
          <w:sz w:val="16"/>
          <w:szCs w:val="16"/>
          <w:lang w:val="en-GB"/>
        </w:rPr>
        <w:t xml:space="preserve"> </w:t>
      </w:r>
      <w:r w:rsidRPr="00A23A07">
        <w:rPr>
          <w:rFonts w:ascii="Arial" w:hAnsi="Arial" w:cs="Arial"/>
          <w:b/>
          <w:i/>
          <w:color w:val="FF6600"/>
          <w:sz w:val="16"/>
          <w:szCs w:val="16"/>
          <w:lang w:val="en-GB"/>
        </w:rPr>
        <w:t xml:space="preserve">£1 </w:t>
      </w:r>
      <w:r>
        <w:rPr>
          <w:rFonts w:ascii="Arial" w:hAnsi="Arial" w:cs="Arial"/>
          <w:b/>
          <w:i/>
          <w:color w:val="FF6600"/>
          <w:sz w:val="16"/>
          <w:szCs w:val="16"/>
          <w:lang w:val="en-GB"/>
        </w:rPr>
        <w:t xml:space="preserve">50p </w:t>
      </w:r>
      <w:r w:rsidRPr="00A23A07">
        <w:rPr>
          <w:rFonts w:ascii="Arial" w:hAnsi="Arial" w:cs="Arial"/>
          <w:b/>
          <w:i/>
          <w:color w:val="FF6600"/>
          <w:sz w:val="16"/>
          <w:szCs w:val="16"/>
          <w:lang w:val="en-GB"/>
        </w:rPr>
        <w:t>pair</w:t>
      </w:r>
    </w:p>
    <w:p w14:paraId="79EF2949" w14:textId="25CE67C3" w:rsidR="00052B1A" w:rsidRPr="00F760ED" w:rsidRDefault="00052B1A" w:rsidP="00052B1A">
      <w:pPr>
        <w:jc w:val="both"/>
        <w:rPr>
          <w:rFonts w:ascii="Arial" w:hAnsi="Arial" w:cs="Arial"/>
          <w:sz w:val="16"/>
          <w:szCs w:val="16"/>
        </w:rPr>
      </w:pPr>
      <w:r w:rsidRPr="00F760ED">
        <w:rPr>
          <w:rFonts w:ascii="Arial" w:hAnsi="Arial" w:cs="Arial"/>
          <w:sz w:val="16"/>
          <w:szCs w:val="16"/>
        </w:rPr>
        <w:t xml:space="preserve">SC-FN4    Stagecoach 2000-style name, 9x2mm, white </w:t>
      </w:r>
      <w:r>
        <w:rPr>
          <w:rFonts w:ascii="Arial" w:hAnsi="Arial" w:cs="Arial"/>
          <w:sz w:val="16"/>
          <w:szCs w:val="16"/>
        </w:rPr>
        <w:t xml:space="preserve"> </w:t>
      </w:r>
      <w:r>
        <w:rPr>
          <w:rFonts w:ascii="Arial" w:hAnsi="Arial" w:cs="Arial"/>
          <w:b/>
          <w:bCs/>
          <w:i/>
          <w:iCs/>
          <w:color w:val="ED7D31"/>
          <w:sz w:val="16"/>
          <w:szCs w:val="16"/>
        </w:rPr>
        <w:t>£0.75 pair</w:t>
      </w:r>
    </w:p>
    <w:p w14:paraId="670FCCBA" w14:textId="7A6F5DD5" w:rsidR="00052B1A" w:rsidRPr="00F760ED" w:rsidRDefault="00052B1A" w:rsidP="00052B1A">
      <w:pPr>
        <w:jc w:val="both"/>
        <w:rPr>
          <w:rFonts w:ascii="Arial" w:hAnsi="Arial" w:cs="Arial"/>
          <w:sz w:val="16"/>
          <w:szCs w:val="16"/>
        </w:rPr>
      </w:pPr>
      <w:r w:rsidRPr="00F760ED">
        <w:rPr>
          <w:rFonts w:ascii="Arial" w:hAnsi="Arial" w:cs="Arial"/>
          <w:sz w:val="16"/>
          <w:szCs w:val="16"/>
        </w:rPr>
        <w:t xml:space="preserve">SC-FN5    Stagecoach 2000-style name, 10x2mm, white </w:t>
      </w:r>
      <w:r>
        <w:rPr>
          <w:rFonts w:ascii="Arial" w:hAnsi="Arial" w:cs="Arial"/>
          <w:sz w:val="16"/>
          <w:szCs w:val="16"/>
        </w:rPr>
        <w:t xml:space="preserve"> </w:t>
      </w:r>
      <w:r>
        <w:rPr>
          <w:rFonts w:ascii="Arial" w:hAnsi="Arial" w:cs="Arial"/>
          <w:b/>
          <w:bCs/>
          <w:i/>
          <w:iCs/>
          <w:color w:val="ED7D31"/>
          <w:sz w:val="16"/>
          <w:szCs w:val="16"/>
        </w:rPr>
        <w:t>£0.75 pair</w:t>
      </w:r>
    </w:p>
    <w:p w14:paraId="642DFB79" w14:textId="1D6FA4D9" w:rsidR="00052B1A" w:rsidRPr="00F760ED" w:rsidRDefault="00052B1A" w:rsidP="00052B1A">
      <w:pPr>
        <w:jc w:val="both"/>
        <w:rPr>
          <w:rFonts w:ascii="Arial" w:hAnsi="Arial" w:cs="Arial"/>
          <w:sz w:val="16"/>
          <w:szCs w:val="16"/>
        </w:rPr>
      </w:pPr>
      <w:r w:rsidRPr="00F760ED">
        <w:rPr>
          <w:rFonts w:ascii="Arial" w:hAnsi="Arial" w:cs="Arial"/>
          <w:sz w:val="16"/>
          <w:szCs w:val="16"/>
        </w:rPr>
        <w:t xml:space="preserve">SC-FN6    Stagecoach 2000-style name, 19x4mm, white </w:t>
      </w:r>
      <w:r>
        <w:rPr>
          <w:rFonts w:ascii="Arial" w:hAnsi="Arial" w:cs="Arial"/>
          <w:sz w:val="16"/>
          <w:szCs w:val="16"/>
        </w:rPr>
        <w:t xml:space="preserve"> </w:t>
      </w:r>
      <w:r>
        <w:rPr>
          <w:rFonts w:ascii="Arial" w:hAnsi="Arial" w:cs="Arial"/>
          <w:b/>
          <w:bCs/>
          <w:i/>
          <w:iCs/>
          <w:color w:val="ED7D31"/>
          <w:sz w:val="16"/>
          <w:szCs w:val="16"/>
        </w:rPr>
        <w:t>£1 pair</w:t>
      </w:r>
    </w:p>
    <w:p w14:paraId="53152D1E" w14:textId="5F13E508" w:rsidR="00052B1A" w:rsidRPr="00F760ED" w:rsidRDefault="00052B1A" w:rsidP="00052B1A">
      <w:pPr>
        <w:jc w:val="both"/>
        <w:rPr>
          <w:rFonts w:ascii="Arial" w:hAnsi="Arial" w:cs="Arial"/>
          <w:sz w:val="16"/>
          <w:szCs w:val="16"/>
        </w:rPr>
      </w:pPr>
      <w:r w:rsidRPr="00F760ED">
        <w:rPr>
          <w:rFonts w:ascii="Arial" w:hAnsi="Arial" w:cs="Arial"/>
          <w:sz w:val="16"/>
          <w:szCs w:val="16"/>
        </w:rPr>
        <w:t xml:space="preserve">SC-FN7    Stagecoach 2000-style name, 8x1.5mm, blue </w:t>
      </w:r>
      <w:r>
        <w:rPr>
          <w:rFonts w:ascii="Arial" w:hAnsi="Arial" w:cs="Arial"/>
          <w:sz w:val="16"/>
          <w:szCs w:val="16"/>
        </w:rPr>
        <w:t xml:space="preserve"> </w:t>
      </w:r>
      <w:r>
        <w:rPr>
          <w:rFonts w:ascii="Arial" w:hAnsi="Arial" w:cs="Arial"/>
          <w:b/>
          <w:bCs/>
          <w:i/>
          <w:iCs/>
          <w:color w:val="ED7D31"/>
          <w:sz w:val="16"/>
          <w:szCs w:val="16"/>
        </w:rPr>
        <w:t>£0.75 pair</w:t>
      </w:r>
    </w:p>
    <w:p w14:paraId="6E70C1C5" w14:textId="194659B2" w:rsidR="00052B1A" w:rsidRDefault="00052B1A" w:rsidP="00052B1A">
      <w:pPr>
        <w:jc w:val="both"/>
        <w:rPr>
          <w:rFonts w:ascii="Arial" w:hAnsi="Arial" w:cs="Arial"/>
          <w:sz w:val="16"/>
          <w:szCs w:val="16"/>
        </w:rPr>
      </w:pPr>
      <w:r w:rsidRPr="00F760ED">
        <w:rPr>
          <w:rFonts w:ascii="Arial" w:hAnsi="Arial" w:cs="Arial"/>
          <w:sz w:val="16"/>
          <w:szCs w:val="16"/>
        </w:rPr>
        <w:t xml:space="preserve">SC-FN8    Stagecoach 2000-style name, 16x3mm, blue </w:t>
      </w:r>
      <w:r>
        <w:rPr>
          <w:rFonts w:ascii="Arial" w:hAnsi="Arial" w:cs="Arial"/>
          <w:sz w:val="16"/>
          <w:szCs w:val="16"/>
        </w:rPr>
        <w:t xml:space="preserve"> </w:t>
      </w:r>
      <w:r>
        <w:rPr>
          <w:rFonts w:ascii="Arial" w:hAnsi="Arial" w:cs="Arial"/>
          <w:b/>
          <w:bCs/>
          <w:i/>
          <w:iCs/>
          <w:color w:val="ED7D31"/>
          <w:sz w:val="16"/>
          <w:szCs w:val="16"/>
        </w:rPr>
        <w:t>£1 pair</w:t>
      </w:r>
    </w:p>
    <w:p w14:paraId="76C695A7" w14:textId="3AEBC9D2" w:rsidR="00052B1A" w:rsidRDefault="00052B1A" w:rsidP="00052B1A">
      <w:pPr>
        <w:jc w:val="both"/>
        <w:rPr>
          <w:rFonts w:ascii="Arial" w:hAnsi="Arial" w:cs="Arial"/>
          <w:sz w:val="16"/>
          <w:szCs w:val="16"/>
        </w:rPr>
      </w:pPr>
      <w:r>
        <w:rPr>
          <w:rFonts w:ascii="Arial" w:hAnsi="Arial" w:cs="Arial"/>
          <w:sz w:val="16"/>
          <w:szCs w:val="16"/>
        </w:rPr>
        <w:t xml:space="preserve">SC-FN9    Stagecoach 2020-style name/logo, 16mm white name  </w:t>
      </w:r>
      <w:r>
        <w:rPr>
          <w:rFonts w:ascii="Arial" w:hAnsi="Arial" w:cs="Arial"/>
          <w:b/>
          <w:bCs/>
          <w:i/>
          <w:iCs/>
          <w:color w:val="ED7D31"/>
          <w:sz w:val="16"/>
          <w:szCs w:val="16"/>
        </w:rPr>
        <w:t>£1 25 pair</w:t>
      </w:r>
    </w:p>
    <w:p w14:paraId="3B6827DF" w14:textId="02AA540F" w:rsidR="00052B1A" w:rsidRPr="00F760ED" w:rsidRDefault="00052B1A" w:rsidP="00052B1A">
      <w:pPr>
        <w:jc w:val="both"/>
        <w:rPr>
          <w:rFonts w:ascii="Arial" w:hAnsi="Arial" w:cs="Arial"/>
          <w:sz w:val="16"/>
          <w:szCs w:val="16"/>
        </w:rPr>
      </w:pPr>
      <w:r>
        <w:rPr>
          <w:rFonts w:ascii="Arial" w:hAnsi="Arial" w:cs="Arial"/>
          <w:sz w:val="16"/>
          <w:szCs w:val="16"/>
        </w:rPr>
        <w:t xml:space="preserve">SC-FN10  Stagecoach 2020-style name/logo, 16mm black name  </w:t>
      </w:r>
      <w:r>
        <w:rPr>
          <w:rFonts w:ascii="Arial" w:hAnsi="Arial" w:cs="Arial"/>
          <w:b/>
          <w:bCs/>
          <w:i/>
          <w:iCs/>
          <w:color w:val="ED7D31"/>
          <w:sz w:val="16"/>
          <w:szCs w:val="16"/>
        </w:rPr>
        <w:t>£1 25p pair</w:t>
      </w:r>
    </w:p>
    <w:p w14:paraId="4091085A" w14:textId="08A969CF" w:rsidR="0076500B" w:rsidRPr="004B38B9" w:rsidRDefault="0076500B" w:rsidP="0076500B">
      <w:pPr>
        <w:jc w:val="both"/>
        <w:rPr>
          <w:rFonts w:ascii="Arial" w:hAnsi="Arial" w:cs="Arial"/>
          <w:color w:val="00CCFF"/>
          <w:sz w:val="16"/>
          <w:szCs w:val="16"/>
          <w:lang w:val="en-GB"/>
        </w:rPr>
      </w:pPr>
      <w:r w:rsidRPr="00A11FC7">
        <w:rPr>
          <w:rFonts w:ascii="Arial" w:hAnsi="Arial" w:cs="Arial"/>
          <w:sz w:val="16"/>
          <w:szCs w:val="16"/>
          <w:lang w:val="en-GB"/>
        </w:rPr>
        <w:t>SC-LG1    Stagecoach Holdings logo, 4.25x6mm, red/blue/orange</w:t>
      </w:r>
      <w:r>
        <w:rPr>
          <w:rFonts w:ascii="Arial" w:hAnsi="Arial" w:cs="Arial"/>
          <w:color w:val="00CCFF"/>
          <w:sz w:val="16"/>
          <w:szCs w:val="16"/>
          <w:lang w:val="en-GB"/>
        </w:rPr>
        <w:t xml:space="preserve"> </w:t>
      </w:r>
      <w:r w:rsidRPr="002A3D48">
        <w:rPr>
          <w:rFonts w:ascii="Arial" w:hAnsi="Arial" w:cs="Arial"/>
          <w:b/>
          <w:i/>
          <w:color w:val="FF6600"/>
          <w:sz w:val="16"/>
          <w:szCs w:val="16"/>
          <w:lang w:val="en-GB"/>
        </w:rPr>
        <w:t>80p</w:t>
      </w:r>
      <w:r>
        <w:rPr>
          <w:rFonts w:ascii="Arial" w:hAnsi="Arial" w:cs="Arial"/>
          <w:b/>
          <w:i/>
          <w:color w:val="FF6600"/>
          <w:sz w:val="16"/>
          <w:szCs w:val="16"/>
          <w:lang w:val="en-GB"/>
        </w:rPr>
        <w:t xml:space="preserve"> </w:t>
      </w:r>
      <w:r w:rsidRPr="00A23A07">
        <w:rPr>
          <w:rFonts w:ascii="Arial" w:hAnsi="Arial" w:cs="Arial"/>
          <w:b/>
          <w:i/>
          <w:color w:val="FF6600"/>
          <w:sz w:val="16"/>
          <w:szCs w:val="16"/>
          <w:lang w:val="en-GB"/>
        </w:rPr>
        <w:t>pair</w:t>
      </w:r>
    </w:p>
    <w:p w14:paraId="16FA4997" w14:textId="77777777" w:rsidR="0076500B" w:rsidRPr="004B38B9" w:rsidRDefault="0076500B" w:rsidP="0076500B">
      <w:pPr>
        <w:jc w:val="both"/>
        <w:rPr>
          <w:rFonts w:ascii="Arial" w:hAnsi="Arial" w:cs="Arial"/>
          <w:color w:val="00CCFF"/>
          <w:sz w:val="16"/>
          <w:szCs w:val="16"/>
          <w:lang w:val="en-GB"/>
        </w:rPr>
      </w:pPr>
      <w:r w:rsidRPr="00A11FC7">
        <w:rPr>
          <w:rFonts w:ascii="Arial" w:hAnsi="Arial" w:cs="Arial"/>
          <w:sz w:val="16"/>
          <w:szCs w:val="16"/>
          <w:lang w:val="en-GB"/>
        </w:rPr>
        <w:t xml:space="preserve">SC-LG2    Stagecoach Holdings logo/name below on white rectangle, 5x5mm, white/red/blue/orange/black </w:t>
      </w:r>
      <w:r w:rsidRPr="002A3D48">
        <w:rPr>
          <w:rFonts w:ascii="Arial" w:hAnsi="Arial" w:cs="Arial"/>
          <w:b/>
          <w:i/>
          <w:color w:val="FF6600"/>
          <w:sz w:val="16"/>
          <w:szCs w:val="16"/>
          <w:lang w:val="en-GB"/>
        </w:rPr>
        <w:t>80p</w:t>
      </w:r>
      <w:r>
        <w:rPr>
          <w:rFonts w:ascii="Arial" w:hAnsi="Arial" w:cs="Arial"/>
          <w:b/>
          <w:i/>
          <w:color w:val="FF6600"/>
          <w:sz w:val="16"/>
          <w:szCs w:val="16"/>
          <w:lang w:val="en-GB"/>
        </w:rPr>
        <w:t xml:space="preserve"> </w:t>
      </w:r>
      <w:r w:rsidRPr="00A23A07">
        <w:rPr>
          <w:rFonts w:ascii="Arial" w:hAnsi="Arial" w:cs="Arial"/>
          <w:b/>
          <w:i/>
          <w:color w:val="FF6600"/>
          <w:sz w:val="16"/>
          <w:szCs w:val="16"/>
          <w:lang w:val="en-GB"/>
        </w:rPr>
        <w:t>pair</w:t>
      </w:r>
    </w:p>
    <w:p w14:paraId="1AE5DC68" w14:textId="77777777" w:rsidR="0076500B" w:rsidRPr="004B38B9" w:rsidRDefault="0076500B" w:rsidP="0076500B">
      <w:pPr>
        <w:jc w:val="both"/>
        <w:rPr>
          <w:rFonts w:ascii="Arial" w:hAnsi="Arial" w:cs="Arial"/>
          <w:color w:val="00CCFF"/>
          <w:sz w:val="16"/>
          <w:szCs w:val="16"/>
          <w:lang w:val="en-GB"/>
        </w:rPr>
      </w:pPr>
      <w:r w:rsidRPr="00A11FC7">
        <w:rPr>
          <w:rFonts w:ascii="Arial" w:hAnsi="Arial" w:cs="Arial"/>
          <w:sz w:val="16"/>
          <w:szCs w:val="16"/>
          <w:lang w:val="en-GB"/>
        </w:rPr>
        <w:t>SC-LG3    Stagecoach Holdings logo/name below, 5.25x5.25mm, red/blue/orange/black</w:t>
      </w:r>
      <w:r>
        <w:rPr>
          <w:rFonts w:ascii="Arial" w:hAnsi="Arial" w:cs="Arial"/>
          <w:color w:val="00CCFF"/>
          <w:sz w:val="16"/>
          <w:szCs w:val="16"/>
          <w:lang w:val="en-GB"/>
        </w:rPr>
        <w:t xml:space="preserve"> </w:t>
      </w:r>
      <w:r w:rsidRPr="002A3D48">
        <w:rPr>
          <w:rFonts w:ascii="Arial" w:hAnsi="Arial" w:cs="Arial"/>
          <w:b/>
          <w:i/>
          <w:color w:val="FF6600"/>
          <w:sz w:val="16"/>
          <w:szCs w:val="16"/>
          <w:lang w:val="en-GB"/>
        </w:rPr>
        <w:t>80p</w:t>
      </w:r>
      <w:r>
        <w:rPr>
          <w:rFonts w:ascii="Arial" w:hAnsi="Arial" w:cs="Arial"/>
          <w:b/>
          <w:i/>
          <w:color w:val="FF6600"/>
          <w:sz w:val="16"/>
          <w:szCs w:val="16"/>
          <w:lang w:val="en-GB"/>
        </w:rPr>
        <w:t xml:space="preserve"> </w:t>
      </w:r>
      <w:r w:rsidRPr="00A23A07">
        <w:rPr>
          <w:rFonts w:ascii="Arial" w:hAnsi="Arial" w:cs="Arial"/>
          <w:b/>
          <w:i/>
          <w:color w:val="FF6600"/>
          <w:sz w:val="16"/>
          <w:szCs w:val="16"/>
          <w:lang w:val="en-GB"/>
        </w:rPr>
        <w:t>pair</w:t>
      </w:r>
    </w:p>
    <w:p w14:paraId="3457422E" w14:textId="5A852AE3" w:rsidR="00B16208" w:rsidRPr="00F760ED" w:rsidRDefault="00B16208" w:rsidP="00B16208">
      <w:pPr>
        <w:jc w:val="both"/>
        <w:rPr>
          <w:rFonts w:ascii="Arial" w:hAnsi="Arial" w:cs="Arial"/>
          <w:sz w:val="16"/>
          <w:szCs w:val="16"/>
        </w:rPr>
      </w:pPr>
      <w:r w:rsidRPr="00F760ED">
        <w:rPr>
          <w:rFonts w:ascii="Arial" w:hAnsi="Arial" w:cs="Arial"/>
          <w:sz w:val="16"/>
          <w:szCs w:val="16"/>
        </w:rPr>
        <w:t xml:space="preserve">SC-LG4    Stagecoach 2000-style beachball logo, 2mm, blue/orange/red </w:t>
      </w:r>
      <w:r>
        <w:rPr>
          <w:rFonts w:ascii="Arial" w:hAnsi="Arial" w:cs="Arial"/>
          <w:sz w:val="16"/>
          <w:szCs w:val="16"/>
        </w:rPr>
        <w:t xml:space="preserve">   </w:t>
      </w:r>
      <w:r>
        <w:rPr>
          <w:rFonts w:ascii="Arial" w:hAnsi="Arial" w:cs="Arial"/>
          <w:b/>
          <w:bCs/>
          <w:i/>
          <w:iCs/>
          <w:color w:val="ED7D31"/>
          <w:sz w:val="16"/>
          <w:szCs w:val="16"/>
        </w:rPr>
        <w:t>£1 for four</w:t>
      </w:r>
    </w:p>
    <w:p w14:paraId="1292A1DA" w14:textId="2ADF2846" w:rsidR="00B16208" w:rsidRPr="00F760ED" w:rsidRDefault="00B16208" w:rsidP="00B16208">
      <w:pPr>
        <w:jc w:val="both"/>
        <w:rPr>
          <w:rFonts w:ascii="Arial" w:hAnsi="Arial" w:cs="Arial"/>
          <w:sz w:val="16"/>
          <w:szCs w:val="16"/>
        </w:rPr>
      </w:pPr>
      <w:r w:rsidRPr="00F760ED">
        <w:rPr>
          <w:rFonts w:ascii="Arial" w:hAnsi="Arial" w:cs="Arial"/>
          <w:sz w:val="16"/>
          <w:szCs w:val="16"/>
        </w:rPr>
        <w:t xml:space="preserve">SC-LG5    Stagecoach 2000-style beachball logo, 2.5mm, blue/orange/red </w:t>
      </w:r>
      <w:r>
        <w:rPr>
          <w:rFonts w:ascii="Arial" w:hAnsi="Arial" w:cs="Arial"/>
          <w:sz w:val="16"/>
          <w:szCs w:val="16"/>
        </w:rPr>
        <w:t xml:space="preserve">  </w:t>
      </w:r>
      <w:r>
        <w:rPr>
          <w:rFonts w:ascii="Arial" w:hAnsi="Arial" w:cs="Arial"/>
          <w:b/>
          <w:bCs/>
          <w:i/>
          <w:iCs/>
          <w:color w:val="ED7D31"/>
          <w:sz w:val="16"/>
          <w:szCs w:val="16"/>
        </w:rPr>
        <w:t>£1 for four</w:t>
      </w:r>
    </w:p>
    <w:p w14:paraId="1E57D215" w14:textId="4E18D05C" w:rsidR="00B16208" w:rsidRPr="00F760ED" w:rsidRDefault="00B16208" w:rsidP="00B16208">
      <w:pPr>
        <w:jc w:val="both"/>
        <w:rPr>
          <w:rFonts w:ascii="Arial" w:hAnsi="Arial" w:cs="Arial"/>
          <w:sz w:val="16"/>
          <w:szCs w:val="16"/>
        </w:rPr>
      </w:pPr>
      <w:r w:rsidRPr="00F760ED">
        <w:rPr>
          <w:rFonts w:ascii="Arial" w:hAnsi="Arial" w:cs="Arial"/>
          <w:sz w:val="16"/>
          <w:szCs w:val="16"/>
        </w:rPr>
        <w:t xml:space="preserve">SC-LG6    Stagecoach 2000-style beachball logo, 2.8mm, blue/orange/red </w:t>
      </w:r>
      <w:r>
        <w:rPr>
          <w:rFonts w:ascii="Arial" w:hAnsi="Arial" w:cs="Arial"/>
          <w:sz w:val="16"/>
          <w:szCs w:val="16"/>
        </w:rPr>
        <w:t xml:space="preserve"> </w:t>
      </w:r>
      <w:r>
        <w:rPr>
          <w:rFonts w:ascii="Arial" w:hAnsi="Arial" w:cs="Arial"/>
          <w:b/>
          <w:bCs/>
          <w:i/>
          <w:iCs/>
          <w:color w:val="ED7D31"/>
          <w:sz w:val="16"/>
          <w:szCs w:val="16"/>
        </w:rPr>
        <w:t>£1 for four</w:t>
      </w:r>
    </w:p>
    <w:p w14:paraId="2A2337B6" w14:textId="28FE257A" w:rsidR="00B16208" w:rsidRPr="00F760ED" w:rsidRDefault="00B16208" w:rsidP="00B16208">
      <w:pPr>
        <w:jc w:val="both"/>
        <w:rPr>
          <w:rFonts w:ascii="Arial" w:hAnsi="Arial" w:cs="Arial"/>
          <w:sz w:val="16"/>
          <w:szCs w:val="16"/>
        </w:rPr>
      </w:pPr>
      <w:r w:rsidRPr="00F760ED">
        <w:rPr>
          <w:rFonts w:ascii="Arial" w:hAnsi="Arial" w:cs="Arial"/>
          <w:sz w:val="16"/>
          <w:szCs w:val="16"/>
        </w:rPr>
        <w:t xml:space="preserve">SC-LG7    Stagecoach 2000-style beachball logo, 4.25mm, blue/orange/red </w:t>
      </w:r>
      <w:r>
        <w:rPr>
          <w:rFonts w:ascii="Arial" w:hAnsi="Arial" w:cs="Arial"/>
          <w:sz w:val="16"/>
          <w:szCs w:val="16"/>
        </w:rPr>
        <w:t xml:space="preserve"> </w:t>
      </w:r>
      <w:r>
        <w:rPr>
          <w:rFonts w:ascii="Arial" w:hAnsi="Arial" w:cs="Arial"/>
          <w:b/>
          <w:bCs/>
          <w:i/>
          <w:iCs/>
          <w:color w:val="ED7D31"/>
          <w:sz w:val="16"/>
          <w:szCs w:val="16"/>
        </w:rPr>
        <w:t>£1 pair</w:t>
      </w:r>
    </w:p>
    <w:p w14:paraId="241D10EB" w14:textId="38F07ACF" w:rsidR="00B16208" w:rsidRDefault="00B16208" w:rsidP="00B16208">
      <w:pPr>
        <w:jc w:val="both"/>
        <w:rPr>
          <w:rFonts w:ascii="Arial" w:hAnsi="Arial" w:cs="Arial"/>
          <w:sz w:val="16"/>
          <w:szCs w:val="16"/>
        </w:rPr>
      </w:pPr>
      <w:r w:rsidRPr="00F760ED">
        <w:rPr>
          <w:rFonts w:ascii="Arial" w:hAnsi="Arial" w:cs="Arial"/>
          <w:sz w:val="16"/>
          <w:szCs w:val="16"/>
        </w:rPr>
        <w:t xml:space="preserve">SC-LG8    Stagecoach 2000-style beachball logo, 5.8mm, blue/orange/red </w:t>
      </w:r>
      <w:r>
        <w:rPr>
          <w:rFonts w:ascii="Arial" w:hAnsi="Arial" w:cs="Arial"/>
          <w:sz w:val="16"/>
          <w:szCs w:val="16"/>
        </w:rPr>
        <w:t xml:space="preserve"> </w:t>
      </w:r>
      <w:r>
        <w:rPr>
          <w:rFonts w:ascii="Arial" w:hAnsi="Arial" w:cs="Arial"/>
          <w:b/>
          <w:bCs/>
          <w:i/>
          <w:iCs/>
          <w:color w:val="ED7D31"/>
          <w:sz w:val="16"/>
          <w:szCs w:val="16"/>
        </w:rPr>
        <w:t>£1 pair</w:t>
      </w:r>
    </w:p>
    <w:p w14:paraId="7F453E3F" w14:textId="1F339019" w:rsidR="0076500B" w:rsidRDefault="0076500B" w:rsidP="0076500B">
      <w:pPr>
        <w:jc w:val="both"/>
        <w:rPr>
          <w:rFonts w:ascii="Arial" w:hAnsi="Arial" w:cs="Arial"/>
          <w:sz w:val="16"/>
          <w:szCs w:val="16"/>
          <w:lang w:val="en-GB"/>
        </w:rPr>
      </w:pPr>
      <w:r w:rsidRPr="002C3982">
        <w:rPr>
          <w:rFonts w:ascii="Arial" w:hAnsi="Arial" w:cs="Arial"/>
          <w:sz w:val="16"/>
          <w:szCs w:val="16"/>
          <w:lang w:val="en-GB"/>
        </w:rPr>
        <w:t>SC-MB1</w:t>
      </w:r>
      <w:r>
        <w:rPr>
          <w:rFonts w:ascii="Arial" w:hAnsi="Arial" w:cs="Arial"/>
          <w:sz w:val="16"/>
          <w:szCs w:val="16"/>
          <w:lang w:val="en-GB"/>
        </w:rPr>
        <w:t xml:space="preserve">  </w:t>
      </w:r>
      <w:r w:rsidR="006A2CB0">
        <w:rPr>
          <w:rFonts w:ascii="Arial" w:hAnsi="Arial" w:cs="Arial"/>
          <w:sz w:val="16"/>
          <w:szCs w:val="16"/>
          <w:lang w:val="en-GB"/>
        </w:rPr>
        <w:t xml:space="preserve"> </w:t>
      </w:r>
      <w:r>
        <w:rPr>
          <w:rFonts w:ascii="Arial" w:hAnsi="Arial" w:cs="Arial"/>
          <w:sz w:val="16"/>
          <w:szCs w:val="16"/>
          <w:lang w:val="en-GB"/>
        </w:rPr>
        <w:t xml:space="preserve">Magicbus set of two original-style names in blue/orange/red in white 31x5.5mm rectangle and one original-style </w:t>
      </w:r>
      <w:r w:rsidR="006A2CB0">
        <w:rPr>
          <w:rFonts w:ascii="Arial" w:hAnsi="Arial" w:cs="Arial"/>
          <w:sz w:val="16"/>
          <w:szCs w:val="16"/>
          <w:lang w:val="en-GB"/>
        </w:rPr>
        <w:t xml:space="preserve">  </w:t>
      </w:r>
    </w:p>
    <w:p w14:paraId="3AF2F352" w14:textId="754DC5EE" w:rsidR="006A2CB0" w:rsidRPr="002C3982" w:rsidRDefault="006A2CB0" w:rsidP="006A2CB0">
      <w:pPr>
        <w:jc w:val="both"/>
        <w:rPr>
          <w:rFonts w:ascii="Arial" w:hAnsi="Arial" w:cs="Arial"/>
          <w:sz w:val="16"/>
          <w:szCs w:val="16"/>
          <w:lang w:val="en-GB"/>
        </w:rPr>
      </w:pPr>
      <w:r>
        <w:rPr>
          <w:rFonts w:ascii="Arial" w:hAnsi="Arial" w:cs="Arial"/>
          <w:sz w:val="16"/>
          <w:szCs w:val="16"/>
          <w:lang w:val="en-GB"/>
        </w:rPr>
        <w:t xml:space="preserve">                 names in blue/orange/red in white 14.5x2.75mm rectangle </w:t>
      </w:r>
      <w:r w:rsidRPr="002C3982">
        <w:rPr>
          <w:rFonts w:ascii="Arial" w:hAnsi="Arial" w:cs="Arial"/>
          <w:b/>
          <w:i/>
          <w:color w:val="FF6600"/>
          <w:sz w:val="16"/>
          <w:szCs w:val="16"/>
          <w:lang w:val="en-GB"/>
        </w:rPr>
        <w:t>£1 50</w:t>
      </w:r>
    </w:p>
    <w:p w14:paraId="2E4B6B5C" w14:textId="408FEE9A" w:rsidR="005E27E0" w:rsidRPr="003B4C90" w:rsidRDefault="005E27E0" w:rsidP="005E27E0">
      <w:pPr>
        <w:jc w:val="both"/>
        <w:rPr>
          <w:rFonts w:ascii="Arial" w:hAnsi="Arial" w:cs="Arial"/>
          <w:sz w:val="16"/>
          <w:szCs w:val="16"/>
        </w:rPr>
      </w:pPr>
      <w:r w:rsidRPr="003B4C90">
        <w:rPr>
          <w:rFonts w:ascii="Arial" w:hAnsi="Arial" w:cs="Arial"/>
          <w:sz w:val="16"/>
          <w:szCs w:val="16"/>
        </w:rPr>
        <w:t xml:space="preserve">SC-SL1    Stagecoach straplines in white - 42 different areas, sold in pairs  </w:t>
      </w:r>
      <w:r>
        <w:rPr>
          <w:rFonts w:ascii="Arial" w:hAnsi="Arial" w:cs="Arial"/>
          <w:b/>
          <w:bCs/>
          <w:i/>
          <w:iCs/>
          <w:color w:val="ED7D31"/>
          <w:sz w:val="16"/>
          <w:szCs w:val="16"/>
        </w:rPr>
        <w:t>£0.50p pair</w:t>
      </w:r>
    </w:p>
    <w:p w14:paraId="1E626989" w14:textId="0EF4188C" w:rsidR="005E27E0" w:rsidRDefault="005E27E0" w:rsidP="005E27E0">
      <w:pPr>
        <w:jc w:val="both"/>
        <w:rPr>
          <w:rFonts w:ascii="Arial" w:hAnsi="Arial" w:cs="Arial"/>
          <w:sz w:val="16"/>
          <w:szCs w:val="16"/>
        </w:rPr>
      </w:pPr>
      <w:r w:rsidRPr="003B4C90">
        <w:rPr>
          <w:rFonts w:ascii="Arial" w:hAnsi="Arial" w:cs="Arial"/>
          <w:sz w:val="16"/>
          <w:szCs w:val="16"/>
        </w:rPr>
        <w:t xml:space="preserve">SC-SL2    Stagecoach straplines in orange - 43 different areas, sold in pairs  </w:t>
      </w:r>
      <w:r>
        <w:rPr>
          <w:rFonts w:ascii="Arial" w:hAnsi="Arial" w:cs="Arial"/>
          <w:b/>
          <w:bCs/>
          <w:i/>
          <w:iCs/>
          <w:color w:val="ED7D31"/>
          <w:sz w:val="16"/>
          <w:szCs w:val="16"/>
        </w:rPr>
        <w:t>£0.50p pair</w:t>
      </w:r>
    </w:p>
    <w:p w14:paraId="407780B1" w14:textId="7091E8A4" w:rsidR="005E27E0" w:rsidRDefault="005E27E0" w:rsidP="005E27E0">
      <w:pPr>
        <w:jc w:val="both"/>
        <w:rPr>
          <w:rFonts w:ascii="Arial" w:hAnsi="Arial" w:cs="Arial"/>
          <w:sz w:val="16"/>
          <w:szCs w:val="16"/>
        </w:rPr>
      </w:pPr>
      <w:r w:rsidRPr="00D46C6C">
        <w:rPr>
          <w:rFonts w:ascii="Arial" w:hAnsi="Arial" w:cs="Arial"/>
          <w:sz w:val="16"/>
          <w:szCs w:val="16"/>
        </w:rPr>
        <w:t xml:space="preserve">SC-ST2  </w:t>
      </w:r>
      <w:r w:rsidR="006A2CB0">
        <w:rPr>
          <w:rFonts w:ascii="Arial" w:hAnsi="Arial" w:cs="Arial"/>
          <w:sz w:val="16"/>
          <w:szCs w:val="16"/>
        </w:rPr>
        <w:t xml:space="preserve">  </w:t>
      </w:r>
      <w:r w:rsidRPr="00D46C6C">
        <w:rPr>
          <w:rFonts w:ascii="Arial" w:hAnsi="Arial" w:cs="Arial"/>
          <w:sz w:val="16"/>
          <w:szCs w:val="16"/>
        </w:rPr>
        <w:t xml:space="preserve">Stagecoach 2000-style set comprising two fleetnames in white with beachball logo, 11x2mm and two fleetnames in </w:t>
      </w:r>
    </w:p>
    <w:p w14:paraId="60C1A2CF" w14:textId="4E2B7C56" w:rsidR="006A2CB0" w:rsidRPr="00D46C6C" w:rsidRDefault="006A2CB0" w:rsidP="006A2CB0">
      <w:pPr>
        <w:jc w:val="both"/>
        <w:rPr>
          <w:rFonts w:ascii="Arial" w:hAnsi="Arial" w:cs="Arial"/>
          <w:sz w:val="16"/>
          <w:szCs w:val="16"/>
        </w:rPr>
      </w:pPr>
      <w:r>
        <w:rPr>
          <w:rFonts w:ascii="Arial" w:hAnsi="Arial" w:cs="Arial"/>
          <w:sz w:val="16"/>
          <w:szCs w:val="16"/>
        </w:rPr>
        <w:t xml:space="preserve">                 </w:t>
      </w:r>
      <w:r w:rsidRPr="00D46C6C">
        <w:rPr>
          <w:rFonts w:ascii="Arial" w:hAnsi="Arial" w:cs="Arial"/>
          <w:sz w:val="16"/>
          <w:szCs w:val="16"/>
        </w:rPr>
        <w:t>white with beachball logo, 13x2.5mm</w:t>
      </w:r>
      <w:r>
        <w:rPr>
          <w:rFonts w:ascii="Arial" w:hAnsi="Arial" w:cs="Arial"/>
          <w:sz w:val="16"/>
          <w:szCs w:val="16"/>
        </w:rPr>
        <w:t xml:space="preserve">  </w:t>
      </w:r>
      <w:r w:rsidRPr="00D46C6C">
        <w:rPr>
          <w:rFonts w:ascii="Arial" w:hAnsi="Arial" w:cs="Arial"/>
          <w:sz w:val="16"/>
          <w:szCs w:val="16"/>
        </w:rPr>
        <w:t xml:space="preserve"> </w:t>
      </w:r>
      <w:r w:rsidRPr="006A2CB0">
        <w:rPr>
          <w:rFonts w:ascii="Arial" w:hAnsi="Arial" w:cs="Arial"/>
          <w:b/>
          <w:bCs/>
          <w:i/>
          <w:iCs/>
          <w:color w:val="ED7D31"/>
          <w:sz w:val="16"/>
          <w:szCs w:val="16"/>
        </w:rPr>
        <w:t>£2</w:t>
      </w:r>
      <w:r w:rsidRPr="00D46C6C">
        <w:rPr>
          <w:rFonts w:ascii="Arial" w:hAnsi="Arial" w:cs="Arial"/>
          <w:sz w:val="16"/>
          <w:szCs w:val="16"/>
        </w:rPr>
        <w:t xml:space="preserve">  </w:t>
      </w:r>
    </w:p>
    <w:p w14:paraId="4390CA90" w14:textId="3D61DA80" w:rsidR="005E27E0" w:rsidRDefault="005E27E0" w:rsidP="005E27E0">
      <w:pPr>
        <w:jc w:val="both"/>
        <w:rPr>
          <w:rFonts w:ascii="Arial" w:hAnsi="Arial" w:cs="Arial"/>
          <w:sz w:val="16"/>
          <w:szCs w:val="16"/>
        </w:rPr>
      </w:pPr>
      <w:r w:rsidRPr="00D46C6C">
        <w:rPr>
          <w:rFonts w:ascii="Arial" w:hAnsi="Arial" w:cs="Arial"/>
          <w:sz w:val="16"/>
          <w:szCs w:val="16"/>
        </w:rPr>
        <w:t xml:space="preserve">SC-ST3   </w:t>
      </w:r>
      <w:r w:rsidR="00E37E35">
        <w:rPr>
          <w:rFonts w:ascii="Arial" w:hAnsi="Arial" w:cs="Arial"/>
          <w:sz w:val="16"/>
          <w:szCs w:val="16"/>
        </w:rPr>
        <w:t xml:space="preserve"> </w:t>
      </w:r>
      <w:r>
        <w:rPr>
          <w:rFonts w:ascii="Arial" w:hAnsi="Arial" w:cs="Arial"/>
          <w:sz w:val="16"/>
          <w:szCs w:val="16"/>
        </w:rPr>
        <w:t>S</w:t>
      </w:r>
      <w:r w:rsidRPr="00D46C6C">
        <w:rPr>
          <w:rFonts w:ascii="Arial" w:hAnsi="Arial" w:cs="Arial"/>
          <w:sz w:val="16"/>
          <w:szCs w:val="16"/>
        </w:rPr>
        <w:t xml:space="preserve">tagecoach 2000-style set comprising two fleetnames in white with beachball logo, 11x2mm and two fleetnames in </w:t>
      </w:r>
      <w:r w:rsidR="00C26EED">
        <w:rPr>
          <w:rFonts w:ascii="Arial" w:hAnsi="Arial" w:cs="Arial"/>
          <w:sz w:val="16"/>
          <w:szCs w:val="16"/>
        </w:rPr>
        <w:t xml:space="preserve"> </w:t>
      </w:r>
    </w:p>
    <w:p w14:paraId="0E7488C5" w14:textId="6E084427" w:rsidR="00C26EED" w:rsidRPr="00D46C6C" w:rsidRDefault="00C26EED" w:rsidP="00C26EED">
      <w:pPr>
        <w:jc w:val="both"/>
        <w:rPr>
          <w:rFonts w:ascii="Arial" w:hAnsi="Arial" w:cs="Arial"/>
          <w:sz w:val="16"/>
          <w:szCs w:val="16"/>
        </w:rPr>
      </w:pPr>
      <w:r>
        <w:rPr>
          <w:rFonts w:ascii="Arial" w:hAnsi="Arial" w:cs="Arial"/>
          <w:sz w:val="16"/>
          <w:szCs w:val="16"/>
        </w:rPr>
        <w:t xml:space="preserve">                 </w:t>
      </w:r>
      <w:r w:rsidRPr="00D46C6C">
        <w:rPr>
          <w:rFonts w:ascii="Arial" w:hAnsi="Arial" w:cs="Arial"/>
          <w:sz w:val="16"/>
          <w:szCs w:val="16"/>
        </w:rPr>
        <w:t xml:space="preserve">white with beachball logo, 23x4mm </w:t>
      </w:r>
      <w:r>
        <w:rPr>
          <w:rFonts w:ascii="Arial" w:hAnsi="Arial" w:cs="Arial"/>
          <w:sz w:val="16"/>
          <w:szCs w:val="16"/>
        </w:rPr>
        <w:t xml:space="preserve">  </w:t>
      </w:r>
      <w:r w:rsidRPr="00C26EED">
        <w:rPr>
          <w:rFonts w:ascii="Arial" w:hAnsi="Arial" w:cs="Arial"/>
          <w:b/>
          <w:bCs/>
          <w:i/>
          <w:iCs/>
          <w:color w:val="ED7D31"/>
          <w:sz w:val="16"/>
          <w:szCs w:val="16"/>
        </w:rPr>
        <w:t>£2 75</w:t>
      </w:r>
      <w:r w:rsidRPr="00D46C6C">
        <w:rPr>
          <w:rFonts w:ascii="Arial" w:hAnsi="Arial" w:cs="Arial"/>
          <w:sz w:val="16"/>
          <w:szCs w:val="16"/>
        </w:rPr>
        <w:t xml:space="preserve">  </w:t>
      </w:r>
    </w:p>
    <w:p w14:paraId="24B7BBFF" w14:textId="03D59EB7" w:rsidR="005E27E0" w:rsidRDefault="005E27E0" w:rsidP="005E27E0">
      <w:pPr>
        <w:jc w:val="both"/>
        <w:rPr>
          <w:rFonts w:ascii="Arial" w:hAnsi="Arial" w:cs="Arial"/>
          <w:sz w:val="16"/>
          <w:szCs w:val="16"/>
        </w:rPr>
      </w:pPr>
      <w:r w:rsidRPr="00D46C6C">
        <w:rPr>
          <w:rFonts w:ascii="Arial" w:hAnsi="Arial" w:cs="Arial"/>
          <w:sz w:val="16"/>
          <w:szCs w:val="16"/>
        </w:rPr>
        <w:t xml:space="preserve">SC-ST4   </w:t>
      </w:r>
      <w:r w:rsidR="00454F99">
        <w:rPr>
          <w:rFonts w:ascii="Arial" w:hAnsi="Arial" w:cs="Arial"/>
          <w:sz w:val="16"/>
          <w:szCs w:val="16"/>
        </w:rPr>
        <w:t xml:space="preserve"> </w:t>
      </w:r>
      <w:r w:rsidRPr="00D46C6C">
        <w:rPr>
          <w:rFonts w:ascii="Arial" w:hAnsi="Arial" w:cs="Arial"/>
          <w:sz w:val="16"/>
          <w:szCs w:val="16"/>
        </w:rPr>
        <w:t xml:space="preserve">Stagecoach 2000-style set comprising two fleetnames in blue with beachball logo, 11x3mm and two fleetnames in </w:t>
      </w:r>
    </w:p>
    <w:p w14:paraId="2056FE96" w14:textId="43AF41BC" w:rsidR="006A2CB0" w:rsidRDefault="006A2CB0" w:rsidP="006A2CB0">
      <w:pPr>
        <w:jc w:val="both"/>
        <w:rPr>
          <w:rFonts w:ascii="Arial" w:hAnsi="Arial" w:cs="Arial"/>
          <w:sz w:val="16"/>
          <w:szCs w:val="16"/>
        </w:rPr>
      </w:pPr>
      <w:r>
        <w:rPr>
          <w:rFonts w:ascii="Arial" w:hAnsi="Arial" w:cs="Arial"/>
          <w:sz w:val="16"/>
          <w:szCs w:val="16"/>
        </w:rPr>
        <w:t xml:space="preserve">                 blue</w:t>
      </w:r>
      <w:r w:rsidRPr="00D46C6C">
        <w:rPr>
          <w:rFonts w:ascii="Arial" w:hAnsi="Arial" w:cs="Arial"/>
          <w:sz w:val="16"/>
          <w:szCs w:val="16"/>
        </w:rPr>
        <w:t xml:space="preserve"> with beachball logo, 23x6mm </w:t>
      </w:r>
      <w:r>
        <w:rPr>
          <w:rFonts w:ascii="Arial" w:hAnsi="Arial" w:cs="Arial"/>
          <w:sz w:val="16"/>
          <w:szCs w:val="16"/>
        </w:rPr>
        <w:t xml:space="preserve"> </w:t>
      </w:r>
      <w:r>
        <w:rPr>
          <w:rFonts w:ascii="Arial" w:hAnsi="Arial" w:cs="Arial"/>
          <w:b/>
          <w:bCs/>
          <w:i/>
          <w:iCs/>
          <w:color w:val="ED7D31"/>
          <w:sz w:val="16"/>
          <w:szCs w:val="16"/>
        </w:rPr>
        <w:t>£2 75</w:t>
      </w:r>
      <w:r w:rsidRPr="00D46C6C">
        <w:rPr>
          <w:rFonts w:ascii="Arial" w:hAnsi="Arial" w:cs="Arial"/>
          <w:sz w:val="16"/>
          <w:szCs w:val="16"/>
        </w:rPr>
        <w:t xml:space="preserve"> </w:t>
      </w:r>
    </w:p>
    <w:p w14:paraId="37B3FCA1" w14:textId="662D978B" w:rsidR="005E27E0" w:rsidRPr="00F760ED" w:rsidRDefault="005E27E0" w:rsidP="005E27E0">
      <w:pPr>
        <w:jc w:val="both"/>
        <w:rPr>
          <w:rFonts w:ascii="Arial" w:hAnsi="Arial" w:cs="Arial"/>
          <w:sz w:val="16"/>
          <w:szCs w:val="16"/>
        </w:rPr>
      </w:pPr>
      <w:r>
        <w:rPr>
          <w:rFonts w:ascii="Arial" w:hAnsi="Arial" w:cs="Arial"/>
          <w:sz w:val="16"/>
          <w:szCs w:val="16"/>
        </w:rPr>
        <w:t xml:space="preserve">SC-ST5   Stagecoach East London set comprising two 15mm fleetnames/logos, two 11mm fleetnames/logos, white </w:t>
      </w:r>
      <w:r w:rsidR="006A2CB0">
        <w:rPr>
          <w:rFonts w:ascii="Arial" w:hAnsi="Arial" w:cs="Arial"/>
          <w:sz w:val="16"/>
          <w:szCs w:val="16"/>
        </w:rPr>
        <w:t xml:space="preserve">  </w:t>
      </w:r>
      <w:r>
        <w:rPr>
          <w:rFonts w:ascii="Arial" w:hAnsi="Arial" w:cs="Arial"/>
          <w:b/>
          <w:bCs/>
          <w:i/>
          <w:iCs/>
          <w:color w:val="ED7D31"/>
          <w:sz w:val="16"/>
          <w:szCs w:val="16"/>
        </w:rPr>
        <w:t>£2</w:t>
      </w:r>
    </w:p>
    <w:p w14:paraId="0EEF81E9" w14:textId="30811612" w:rsidR="005E27E0" w:rsidRDefault="005E27E0" w:rsidP="005E27E0">
      <w:pPr>
        <w:rPr>
          <w:rFonts w:ascii="Arial" w:hAnsi="Arial" w:cs="Arial"/>
          <w:sz w:val="16"/>
          <w:szCs w:val="16"/>
        </w:rPr>
      </w:pPr>
      <w:r w:rsidRPr="007720F3">
        <w:rPr>
          <w:rFonts w:ascii="Arial" w:hAnsi="Arial" w:cs="Arial"/>
          <w:sz w:val="16"/>
          <w:szCs w:val="16"/>
        </w:rPr>
        <w:t xml:space="preserve">SC-ST6 </w:t>
      </w:r>
      <w:r>
        <w:rPr>
          <w:rFonts w:ascii="Arial" w:hAnsi="Arial" w:cs="Arial"/>
          <w:sz w:val="16"/>
          <w:szCs w:val="16"/>
        </w:rPr>
        <w:t xml:space="preserve">  Stagecoach 2020-style set comprising </w:t>
      </w:r>
      <w:r w:rsidRPr="007720F3">
        <w:rPr>
          <w:rFonts w:ascii="Arial" w:hAnsi="Arial" w:cs="Arial"/>
          <w:sz w:val="16"/>
          <w:szCs w:val="16"/>
        </w:rPr>
        <w:t xml:space="preserve">two 30mm fleetnames/logos; one 21mm fleetname/logo; two16mm </w:t>
      </w:r>
    </w:p>
    <w:p w14:paraId="4F3EA5F0" w14:textId="35798FF5" w:rsidR="006A2CB0" w:rsidRPr="007720F3" w:rsidRDefault="006A2CB0" w:rsidP="006A2CB0">
      <w:pPr>
        <w:rPr>
          <w:rFonts w:ascii="Arial" w:hAnsi="Arial" w:cs="Arial"/>
          <w:sz w:val="16"/>
          <w:szCs w:val="16"/>
        </w:rPr>
      </w:pPr>
      <w:r>
        <w:rPr>
          <w:rFonts w:ascii="Arial" w:hAnsi="Arial" w:cs="Arial"/>
          <w:sz w:val="16"/>
          <w:szCs w:val="16"/>
        </w:rPr>
        <w:t xml:space="preserve">                 </w:t>
      </w:r>
      <w:r w:rsidRPr="007720F3">
        <w:rPr>
          <w:rFonts w:ascii="Arial" w:hAnsi="Arial" w:cs="Arial"/>
          <w:sz w:val="16"/>
          <w:szCs w:val="16"/>
        </w:rPr>
        <w:t xml:space="preserve">fleetnames/logos (one with white fleetname); one 10mm fleetname/logo; and one 7mm fleetname/logo </w:t>
      </w:r>
      <w:r>
        <w:rPr>
          <w:rFonts w:ascii="Arial" w:hAnsi="Arial" w:cs="Arial"/>
          <w:sz w:val="16"/>
          <w:szCs w:val="16"/>
        </w:rPr>
        <w:t xml:space="preserve"> </w:t>
      </w:r>
      <w:r>
        <w:rPr>
          <w:rFonts w:ascii="Arial" w:hAnsi="Arial" w:cs="Arial"/>
          <w:b/>
          <w:bCs/>
          <w:i/>
          <w:iCs/>
          <w:color w:val="ED7D31"/>
          <w:sz w:val="16"/>
          <w:szCs w:val="16"/>
        </w:rPr>
        <w:t>£3 50p</w:t>
      </w:r>
    </w:p>
    <w:p w14:paraId="15577DD2" w14:textId="08EE1643" w:rsidR="005E27E0" w:rsidRDefault="005E27E0" w:rsidP="005E27E0">
      <w:pPr>
        <w:rPr>
          <w:rFonts w:ascii="Arial" w:hAnsi="Arial" w:cs="Arial"/>
          <w:sz w:val="16"/>
          <w:szCs w:val="16"/>
        </w:rPr>
      </w:pPr>
      <w:r w:rsidRPr="007720F3">
        <w:rPr>
          <w:rFonts w:ascii="Arial" w:hAnsi="Arial" w:cs="Arial"/>
          <w:sz w:val="16"/>
          <w:szCs w:val="16"/>
        </w:rPr>
        <w:t xml:space="preserve">SC-ST7 </w:t>
      </w:r>
      <w:r>
        <w:rPr>
          <w:rFonts w:ascii="Arial" w:hAnsi="Arial" w:cs="Arial"/>
          <w:sz w:val="16"/>
          <w:szCs w:val="16"/>
        </w:rPr>
        <w:t xml:space="preserve">   Stagecoach 2020-style set </w:t>
      </w:r>
      <w:r w:rsidRPr="007720F3">
        <w:rPr>
          <w:rFonts w:ascii="Arial" w:hAnsi="Arial" w:cs="Arial"/>
          <w:sz w:val="16"/>
          <w:szCs w:val="16"/>
        </w:rPr>
        <w:t>compris</w:t>
      </w:r>
      <w:r>
        <w:rPr>
          <w:rFonts w:ascii="Arial" w:hAnsi="Arial" w:cs="Arial"/>
          <w:sz w:val="16"/>
          <w:szCs w:val="16"/>
        </w:rPr>
        <w:t>ing</w:t>
      </w:r>
      <w:r w:rsidRPr="007720F3">
        <w:rPr>
          <w:rFonts w:ascii="Arial" w:hAnsi="Arial" w:cs="Arial"/>
          <w:sz w:val="16"/>
          <w:szCs w:val="16"/>
        </w:rPr>
        <w:t xml:space="preserve"> two 30mm fleetnames/logos; two 21mm fleetnames/logos; two10mm </w:t>
      </w:r>
    </w:p>
    <w:p w14:paraId="70A282BE" w14:textId="1394687F" w:rsidR="006A2CB0" w:rsidRDefault="006A2CB0" w:rsidP="006A2CB0">
      <w:pPr>
        <w:rPr>
          <w:rFonts w:ascii="Arial" w:hAnsi="Arial" w:cs="Arial"/>
          <w:sz w:val="16"/>
          <w:szCs w:val="16"/>
        </w:rPr>
      </w:pPr>
      <w:r>
        <w:rPr>
          <w:rFonts w:ascii="Arial" w:hAnsi="Arial" w:cs="Arial"/>
          <w:sz w:val="16"/>
          <w:szCs w:val="16"/>
        </w:rPr>
        <w:t xml:space="preserve">                 </w:t>
      </w:r>
      <w:r w:rsidRPr="007720F3">
        <w:rPr>
          <w:rFonts w:ascii="Arial" w:hAnsi="Arial" w:cs="Arial"/>
          <w:sz w:val="16"/>
          <w:szCs w:val="16"/>
        </w:rPr>
        <w:t xml:space="preserve">fleetnames/logos; and two7mm fleetnames/logos </w:t>
      </w:r>
      <w:r>
        <w:rPr>
          <w:rFonts w:ascii="Arial" w:hAnsi="Arial" w:cs="Arial"/>
          <w:sz w:val="16"/>
          <w:szCs w:val="16"/>
        </w:rPr>
        <w:t xml:space="preserve"> </w:t>
      </w:r>
      <w:r>
        <w:rPr>
          <w:rFonts w:ascii="Arial" w:hAnsi="Arial" w:cs="Arial"/>
          <w:b/>
          <w:bCs/>
          <w:i/>
          <w:iCs/>
          <w:color w:val="ED7D31"/>
          <w:sz w:val="16"/>
          <w:szCs w:val="16"/>
        </w:rPr>
        <w:t>£3 50p</w:t>
      </w:r>
    </w:p>
    <w:p w14:paraId="5BEB42FC" w14:textId="77777777" w:rsidR="005E27E0" w:rsidRDefault="005E27E0" w:rsidP="0076500B">
      <w:pPr>
        <w:jc w:val="center"/>
        <w:rPr>
          <w:rFonts w:ascii="Arial" w:hAnsi="Arial" w:cs="Arial"/>
          <w:b/>
          <w:color w:val="0000FF"/>
          <w:sz w:val="16"/>
          <w:szCs w:val="16"/>
          <w:u w:val="single"/>
          <w:lang w:val="en-GB"/>
        </w:rPr>
      </w:pPr>
    </w:p>
    <w:p w14:paraId="689494A9" w14:textId="13D3C6F3" w:rsidR="00F535D5" w:rsidRPr="004B6390" w:rsidRDefault="00F535D5" w:rsidP="00F535D5">
      <w:pPr>
        <w:jc w:val="center"/>
        <w:rPr>
          <w:rFonts w:ascii="Arial" w:hAnsi="Arial" w:cs="Arial"/>
          <w:b/>
          <w:color w:val="FF6600"/>
          <w:u w:val="single"/>
          <w:lang w:val="en-GB"/>
        </w:rPr>
      </w:pPr>
      <w:r w:rsidRPr="004B6390">
        <w:rPr>
          <w:rFonts w:ascii="Arial" w:hAnsi="Arial" w:cs="Arial"/>
          <w:b/>
          <w:color w:val="FF6600"/>
          <w:u w:val="single"/>
          <w:lang w:val="en-GB"/>
        </w:rPr>
        <w:t>1</w:t>
      </w:r>
      <w:r>
        <w:rPr>
          <w:rFonts w:ascii="Arial" w:hAnsi="Arial" w:cs="Arial"/>
          <w:b/>
          <w:color w:val="FF6600"/>
          <w:u w:val="single"/>
          <w:lang w:val="en-GB"/>
        </w:rPr>
        <w:t>9</w:t>
      </w:r>
      <w:r w:rsidRPr="004B6390">
        <w:rPr>
          <w:rFonts w:ascii="Arial" w:hAnsi="Arial" w:cs="Arial"/>
          <w:b/>
          <w:color w:val="FF6600"/>
          <w:u w:val="single"/>
          <w:lang w:val="en-GB"/>
        </w:rPr>
        <w:t xml:space="preserve">. </w:t>
      </w:r>
      <w:r>
        <w:rPr>
          <w:rFonts w:ascii="Arial" w:hAnsi="Arial" w:cs="Arial"/>
          <w:b/>
          <w:color w:val="FF6600"/>
          <w:u w:val="single"/>
          <w:lang w:val="en-GB"/>
        </w:rPr>
        <w:t>FLIXBUS</w:t>
      </w:r>
      <w:r w:rsidRPr="004B6390">
        <w:rPr>
          <w:rFonts w:ascii="Arial" w:hAnsi="Arial" w:cs="Arial"/>
          <w:b/>
          <w:color w:val="FF6600"/>
          <w:u w:val="single"/>
          <w:lang w:val="en-GB"/>
        </w:rPr>
        <w:t xml:space="preserve"> FLEETNAMES ETC</w:t>
      </w:r>
    </w:p>
    <w:p w14:paraId="271811C1" w14:textId="77777777" w:rsidR="00F535D5" w:rsidRDefault="00F535D5" w:rsidP="00F535D5">
      <w:pPr>
        <w:rPr>
          <w:rFonts w:ascii="Arial" w:hAnsi="Arial" w:cs="Arial"/>
          <w:sz w:val="16"/>
          <w:szCs w:val="16"/>
        </w:rPr>
      </w:pPr>
    </w:p>
    <w:p w14:paraId="616DE457" w14:textId="77777777" w:rsidR="00F535D5" w:rsidRDefault="00F535D5" w:rsidP="00F535D5">
      <w:pPr>
        <w:rPr>
          <w:rFonts w:ascii="Arial" w:hAnsi="Arial" w:cs="Arial"/>
          <w:sz w:val="16"/>
          <w:szCs w:val="16"/>
        </w:rPr>
      </w:pPr>
      <w:r>
        <w:rPr>
          <w:rFonts w:ascii="Arial" w:hAnsi="Arial" w:cs="Arial"/>
          <w:sz w:val="16"/>
          <w:szCs w:val="16"/>
        </w:rPr>
        <w:t xml:space="preserve">ST-FX1   Flixbus set, comprising two 60x11mm Flixbus names, white; one 20x3.5mm Flixbus name, white; one 12x2mm Flixbus name, white; one 18.5x3.5mm Flixbus destination screen, orange on black; one 10.5x2mm  Flixbus destination screen, orange on black  </w:t>
      </w:r>
      <w:r>
        <w:rPr>
          <w:rFonts w:ascii="Arial" w:hAnsi="Arial" w:cs="Arial"/>
          <w:b/>
          <w:bCs/>
          <w:i/>
          <w:iCs/>
          <w:color w:val="ED7D31"/>
          <w:sz w:val="16"/>
          <w:szCs w:val="16"/>
        </w:rPr>
        <w:t>£3. 50 per set</w:t>
      </w:r>
    </w:p>
    <w:p w14:paraId="3DB51FDF" w14:textId="77777777" w:rsidR="00F535D5" w:rsidRDefault="00F535D5" w:rsidP="0076500B">
      <w:pPr>
        <w:jc w:val="center"/>
        <w:rPr>
          <w:rFonts w:ascii="Arial" w:hAnsi="Arial" w:cs="Arial"/>
          <w:b/>
          <w:color w:val="0000FF"/>
          <w:sz w:val="16"/>
          <w:szCs w:val="16"/>
          <w:u w:val="single"/>
          <w:lang w:val="en-GB"/>
        </w:rPr>
      </w:pPr>
    </w:p>
    <w:p w14:paraId="19D464E7" w14:textId="7D0FD819" w:rsidR="00EB5F49" w:rsidRPr="00DF0CA2" w:rsidRDefault="00A46FE5" w:rsidP="00EB5F49">
      <w:pPr>
        <w:jc w:val="center"/>
        <w:rPr>
          <w:rFonts w:ascii="Arial" w:hAnsi="Arial" w:cs="Arial"/>
          <w:b/>
          <w:color w:val="FF6600"/>
          <w:u w:val="single"/>
          <w:lang w:val="en-GB"/>
        </w:rPr>
      </w:pPr>
      <w:r>
        <w:rPr>
          <w:rFonts w:ascii="Arial" w:hAnsi="Arial" w:cs="Arial"/>
          <w:b/>
          <w:color w:val="FF6600"/>
          <w:u w:val="single"/>
          <w:lang w:val="en-GB"/>
        </w:rPr>
        <w:t>20</w:t>
      </w:r>
      <w:r w:rsidR="00EB5F49" w:rsidRPr="00DF0CA2">
        <w:rPr>
          <w:rFonts w:ascii="Arial" w:hAnsi="Arial" w:cs="Arial"/>
          <w:b/>
          <w:color w:val="FF6600"/>
          <w:u w:val="single"/>
          <w:lang w:val="en-GB"/>
        </w:rPr>
        <w:t xml:space="preserve">. </w:t>
      </w:r>
      <w:r w:rsidR="00EB5F49">
        <w:rPr>
          <w:rFonts w:ascii="Arial" w:hAnsi="Arial" w:cs="Arial"/>
          <w:b/>
          <w:color w:val="FF6600"/>
          <w:u w:val="single"/>
          <w:lang w:val="en-GB"/>
        </w:rPr>
        <w:t>TRAWSCYMRU</w:t>
      </w:r>
    </w:p>
    <w:p w14:paraId="2469F5FE" w14:textId="77777777" w:rsidR="00623F7E" w:rsidRDefault="00623F7E" w:rsidP="0076500B">
      <w:pPr>
        <w:jc w:val="center"/>
        <w:rPr>
          <w:rFonts w:ascii="Arial" w:hAnsi="Arial" w:cs="Arial"/>
          <w:b/>
          <w:color w:val="0000FF"/>
          <w:sz w:val="16"/>
          <w:szCs w:val="16"/>
          <w:u w:val="single"/>
          <w:lang w:val="en-GB"/>
        </w:rPr>
      </w:pPr>
    </w:p>
    <w:p w14:paraId="24172EF9" w14:textId="0B917A04" w:rsidR="00623F7E" w:rsidRPr="00EB5F49" w:rsidRDefault="00EB5F49" w:rsidP="00EB5F49">
      <w:pPr>
        <w:jc w:val="both"/>
        <w:rPr>
          <w:rFonts w:ascii="Arial" w:hAnsi="Arial" w:cs="Arial"/>
          <w:bCs/>
          <w:sz w:val="16"/>
          <w:szCs w:val="16"/>
          <w:lang w:val="en-GB"/>
        </w:rPr>
      </w:pPr>
      <w:r w:rsidRPr="00EB5F49">
        <w:rPr>
          <w:rFonts w:ascii="Arial" w:hAnsi="Arial" w:cs="Arial"/>
          <w:bCs/>
          <w:sz w:val="16"/>
          <w:szCs w:val="16"/>
          <w:lang w:val="en-GB"/>
        </w:rPr>
        <w:t>WT-TC1</w:t>
      </w:r>
      <w:r>
        <w:rPr>
          <w:rFonts w:ascii="Arial" w:hAnsi="Arial" w:cs="Arial"/>
          <w:bCs/>
          <w:sz w:val="16"/>
          <w:szCs w:val="16"/>
          <w:lang w:val="en-GB"/>
        </w:rPr>
        <w:t xml:space="preserve"> TrawsCymru set comprising two 45x5.5mm TrawsCymru (red/green), Cysylltu Cymru Connecting Wales, Welsh Government logo (black); one 42.5x2.75mm Connecting </w:t>
      </w:r>
      <w:r w:rsidR="00E25D63">
        <w:rPr>
          <w:rFonts w:ascii="Arial" w:hAnsi="Arial" w:cs="Arial"/>
          <w:bCs/>
          <w:sz w:val="16"/>
          <w:szCs w:val="16"/>
          <w:lang w:val="en-GB"/>
        </w:rPr>
        <w:t>p</w:t>
      </w:r>
      <w:r>
        <w:rPr>
          <w:rFonts w:ascii="Arial" w:hAnsi="Arial" w:cs="Arial"/>
          <w:bCs/>
          <w:sz w:val="16"/>
          <w:szCs w:val="16"/>
          <w:lang w:val="en-GB"/>
        </w:rPr>
        <w:t xml:space="preserve">eople and </w:t>
      </w:r>
      <w:r w:rsidR="00E25D63">
        <w:rPr>
          <w:rFonts w:ascii="Arial" w:hAnsi="Arial" w:cs="Arial"/>
          <w:bCs/>
          <w:sz w:val="16"/>
          <w:szCs w:val="16"/>
          <w:lang w:val="en-GB"/>
        </w:rPr>
        <w:t>c</w:t>
      </w:r>
      <w:r>
        <w:rPr>
          <w:rFonts w:ascii="Arial" w:hAnsi="Arial" w:cs="Arial"/>
          <w:bCs/>
          <w:sz w:val="16"/>
          <w:szCs w:val="16"/>
          <w:lang w:val="en-GB"/>
        </w:rPr>
        <w:t xml:space="preserve">ommunities lettering (white) with four </w:t>
      </w:r>
      <w:r w:rsidR="00E25D63">
        <w:rPr>
          <w:rFonts w:ascii="Arial" w:hAnsi="Arial" w:cs="Arial"/>
          <w:bCs/>
          <w:sz w:val="16"/>
          <w:szCs w:val="16"/>
          <w:lang w:val="en-GB"/>
        </w:rPr>
        <w:t>logos (green/white);  one 42.5x2.75mm Cysylltu pobl a chymunedau</w:t>
      </w:r>
      <w:r>
        <w:rPr>
          <w:rFonts w:ascii="Arial" w:hAnsi="Arial" w:cs="Arial"/>
          <w:bCs/>
          <w:sz w:val="16"/>
          <w:szCs w:val="16"/>
          <w:lang w:val="en-GB"/>
        </w:rPr>
        <w:t xml:space="preserve"> </w:t>
      </w:r>
      <w:r w:rsidR="00E25D63">
        <w:rPr>
          <w:rFonts w:ascii="Arial" w:hAnsi="Arial" w:cs="Arial"/>
          <w:bCs/>
          <w:sz w:val="16"/>
          <w:szCs w:val="16"/>
          <w:lang w:val="en-GB"/>
        </w:rPr>
        <w:t>(white) with with four logos (white/green); one 15x2.75mm TrawsCymru name, red/green; one similar name, 10.5x2mm; one 20x7.5mm TrawsCymru etc. rear panel lettering/logos, white/green</w:t>
      </w:r>
      <w:r w:rsidR="00470676">
        <w:rPr>
          <w:rFonts w:ascii="Arial" w:hAnsi="Arial" w:cs="Arial"/>
          <w:bCs/>
          <w:sz w:val="16"/>
          <w:szCs w:val="16"/>
          <w:lang w:val="en-GB"/>
        </w:rPr>
        <w:t xml:space="preserve">   </w:t>
      </w:r>
      <w:r w:rsidR="00470676">
        <w:rPr>
          <w:rFonts w:ascii="Arial" w:hAnsi="Arial" w:cs="Arial"/>
          <w:b/>
          <w:i/>
          <w:iCs/>
          <w:color w:val="ED7D31"/>
          <w:sz w:val="16"/>
          <w:szCs w:val="16"/>
          <w:lang w:val="en-GB"/>
        </w:rPr>
        <w:t>£5 00p</w:t>
      </w:r>
      <w:r w:rsidR="00E25D63">
        <w:rPr>
          <w:rFonts w:ascii="Arial" w:hAnsi="Arial" w:cs="Arial"/>
          <w:bCs/>
          <w:sz w:val="16"/>
          <w:szCs w:val="16"/>
          <w:lang w:val="en-GB"/>
        </w:rPr>
        <w:t xml:space="preserve">  </w:t>
      </w:r>
    </w:p>
    <w:p w14:paraId="3001FFF6" w14:textId="77777777" w:rsidR="00623F7E" w:rsidRDefault="00623F7E" w:rsidP="0076500B">
      <w:pPr>
        <w:jc w:val="center"/>
        <w:rPr>
          <w:rFonts w:ascii="Arial" w:hAnsi="Arial" w:cs="Arial"/>
          <w:b/>
          <w:color w:val="0000FF"/>
          <w:sz w:val="16"/>
          <w:szCs w:val="16"/>
          <w:u w:val="single"/>
          <w:lang w:val="en-GB"/>
        </w:rPr>
      </w:pPr>
    </w:p>
    <w:p w14:paraId="12BCBABA" w14:textId="0AA1AE6A" w:rsidR="0076500B" w:rsidRPr="00DF0CA2" w:rsidRDefault="00A46FE5" w:rsidP="0076500B">
      <w:pPr>
        <w:jc w:val="center"/>
        <w:rPr>
          <w:rFonts w:ascii="Arial" w:hAnsi="Arial" w:cs="Arial"/>
          <w:b/>
          <w:color w:val="FF6600"/>
          <w:u w:val="single"/>
          <w:lang w:val="en-GB"/>
        </w:rPr>
      </w:pPr>
      <w:r>
        <w:rPr>
          <w:rFonts w:ascii="Arial" w:hAnsi="Arial" w:cs="Arial"/>
          <w:b/>
          <w:color w:val="FF6600"/>
          <w:u w:val="single"/>
          <w:lang w:val="en-GB"/>
        </w:rPr>
        <w:t>21</w:t>
      </w:r>
      <w:r w:rsidR="0076500B" w:rsidRPr="00DF0CA2">
        <w:rPr>
          <w:rFonts w:ascii="Arial" w:hAnsi="Arial" w:cs="Arial"/>
          <w:b/>
          <w:color w:val="FF6600"/>
          <w:u w:val="single"/>
          <w:lang w:val="en-GB"/>
        </w:rPr>
        <w:t>. NORTHERN SCOTTISH INDEPENDENT OPERATOR FLEETNAMES ETC</w:t>
      </w:r>
    </w:p>
    <w:p w14:paraId="6D542DF6" w14:textId="77777777" w:rsidR="0076500B" w:rsidRPr="00A23A07" w:rsidRDefault="0076500B" w:rsidP="0076500B">
      <w:pPr>
        <w:jc w:val="center"/>
        <w:rPr>
          <w:rFonts w:ascii="Arial" w:hAnsi="Arial" w:cs="Arial"/>
          <w:b/>
          <w:color w:val="0000FF"/>
          <w:sz w:val="16"/>
          <w:szCs w:val="16"/>
          <w:u w:val="single"/>
          <w:lang w:val="en-GB"/>
        </w:rPr>
      </w:pPr>
    </w:p>
    <w:p w14:paraId="51741FA4"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FN-BM1    </w:t>
      </w:r>
      <w:r>
        <w:rPr>
          <w:rFonts w:ascii="Arial" w:hAnsi="Arial" w:cs="Arial"/>
          <w:sz w:val="16"/>
          <w:szCs w:val="16"/>
          <w:lang w:val="en-GB"/>
        </w:rPr>
        <w:t xml:space="preserve"> </w:t>
      </w:r>
      <w:r w:rsidRPr="00A23A07">
        <w:rPr>
          <w:rFonts w:ascii="Arial" w:hAnsi="Arial" w:cs="Arial"/>
          <w:sz w:val="16"/>
          <w:szCs w:val="16"/>
          <w:lang w:val="en-GB"/>
        </w:rPr>
        <w:t xml:space="preserve">Burnett, Mintlaw side panel name, 15x6.5mm ivory with red shadow </w:t>
      </w:r>
      <w:r w:rsidRPr="00A23A07">
        <w:rPr>
          <w:rFonts w:ascii="Arial" w:hAnsi="Arial" w:cs="Arial"/>
          <w:b/>
          <w:i/>
          <w:color w:val="FF6600"/>
          <w:sz w:val="16"/>
          <w:szCs w:val="16"/>
          <w:lang w:val="en-GB"/>
        </w:rPr>
        <w:t>£1 20p pair</w:t>
      </w:r>
    </w:p>
    <w:p w14:paraId="6EEEB85B"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FN-BM2   </w:t>
      </w:r>
      <w:r>
        <w:rPr>
          <w:rFonts w:ascii="Arial" w:hAnsi="Arial" w:cs="Arial"/>
          <w:sz w:val="16"/>
          <w:szCs w:val="16"/>
          <w:lang w:val="en-GB"/>
        </w:rPr>
        <w:t xml:space="preserve"> </w:t>
      </w:r>
      <w:r w:rsidRPr="00A23A07">
        <w:rPr>
          <w:rFonts w:ascii="Arial" w:hAnsi="Arial" w:cs="Arial"/>
          <w:sz w:val="16"/>
          <w:szCs w:val="16"/>
          <w:lang w:val="en-GB"/>
        </w:rPr>
        <w:t xml:space="preserve"> Burnett, Mintlaw belt/buckle logo, 5.5x5.5mm red/cream</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£1 pair</w:t>
      </w:r>
    </w:p>
    <w:p w14:paraId="5596953B" w14:textId="10643603" w:rsidR="00715D22" w:rsidRPr="00A23A07" w:rsidRDefault="00715D22" w:rsidP="00715D22">
      <w:pPr>
        <w:jc w:val="both"/>
        <w:rPr>
          <w:rFonts w:ascii="Arial" w:hAnsi="Arial" w:cs="Arial"/>
          <w:color w:val="99CC00"/>
          <w:sz w:val="16"/>
          <w:szCs w:val="16"/>
          <w:lang w:val="en-GB"/>
        </w:rPr>
      </w:pPr>
      <w:r>
        <w:rPr>
          <w:rFonts w:ascii="Arial" w:hAnsi="Arial" w:cs="Arial"/>
          <w:sz w:val="16"/>
          <w:szCs w:val="16"/>
          <w:lang w:val="en-GB"/>
        </w:rPr>
        <w:t xml:space="preserve">FN-BP1      Beaton, Portree </w:t>
      </w:r>
      <w:r w:rsidR="0054550A">
        <w:rPr>
          <w:rFonts w:ascii="Arial" w:hAnsi="Arial" w:cs="Arial"/>
          <w:sz w:val="16"/>
          <w:szCs w:val="16"/>
          <w:lang w:val="en-GB"/>
        </w:rPr>
        <w:t>SMT</w:t>
      </w:r>
      <w:r w:rsidRPr="00A23A07">
        <w:rPr>
          <w:rFonts w:ascii="Arial" w:hAnsi="Arial" w:cs="Arial"/>
          <w:sz w:val="16"/>
          <w:szCs w:val="16"/>
          <w:lang w:val="en-GB"/>
        </w:rPr>
        <w:t xml:space="preserve">-style offside destination panel </w:t>
      </w:r>
      <w:r w:rsidR="0054550A">
        <w:rPr>
          <w:rFonts w:ascii="Arial" w:hAnsi="Arial" w:cs="Arial"/>
          <w:sz w:val="16"/>
          <w:szCs w:val="16"/>
          <w:lang w:val="en-GB"/>
        </w:rPr>
        <w:t xml:space="preserve">Islesman </w:t>
      </w:r>
      <w:r w:rsidRPr="00A23A07">
        <w:rPr>
          <w:rFonts w:ascii="Arial" w:hAnsi="Arial" w:cs="Arial"/>
          <w:sz w:val="16"/>
          <w:szCs w:val="16"/>
          <w:lang w:val="en-GB"/>
        </w:rPr>
        <w:t xml:space="preserve">name, </w:t>
      </w:r>
      <w:r>
        <w:rPr>
          <w:rFonts w:ascii="Arial" w:hAnsi="Arial" w:cs="Arial"/>
          <w:sz w:val="16"/>
          <w:szCs w:val="16"/>
          <w:lang w:val="en-GB"/>
        </w:rPr>
        <w:t>black</w:t>
      </w:r>
      <w:r w:rsidRPr="00A23A07">
        <w:rPr>
          <w:rFonts w:ascii="Arial" w:hAnsi="Arial" w:cs="Arial"/>
          <w:sz w:val="16"/>
          <w:szCs w:val="16"/>
          <w:lang w:val="en-GB"/>
        </w:rPr>
        <w:t>/gold/silver edge</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40p each</w:t>
      </w:r>
    </w:p>
    <w:p w14:paraId="57237CD5" w14:textId="07349B54" w:rsidR="0076500B" w:rsidRPr="00A23A07" w:rsidRDefault="0076500B" w:rsidP="0076500B">
      <w:pPr>
        <w:jc w:val="both"/>
        <w:rPr>
          <w:rFonts w:ascii="Arial" w:hAnsi="Arial" w:cs="Arial"/>
          <w:b/>
          <w:sz w:val="16"/>
          <w:szCs w:val="16"/>
          <w:lang w:val="en-GB"/>
        </w:rPr>
      </w:pPr>
      <w:r w:rsidRPr="00A23A07">
        <w:rPr>
          <w:rFonts w:ascii="Arial" w:hAnsi="Arial" w:cs="Arial"/>
          <w:sz w:val="16"/>
          <w:szCs w:val="16"/>
          <w:lang w:val="en-GB"/>
        </w:rPr>
        <w:t xml:space="preserve">FN-BT1     </w:t>
      </w:r>
      <w:r>
        <w:rPr>
          <w:rFonts w:ascii="Arial" w:hAnsi="Arial" w:cs="Arial"/>
          <w:sz w:val="16"/>
          <w:szCs w:val="16"/>
          <w:lang w:val="en-GB"/>
        </w:rPr>
        <w:t xml:space="preserve"> </w:t>
      </w:r>
      <w:r w:rsidRPr="00A23A07">
        <w:rPr>
          <w:rFonts w:ascii="Arial" w:hAnsi="Arial" w:cs="Arial"/>
          <w:sz w:val="16"/>
          <w:szCs w:val="16"/>
          <w:lang w:val="en-GB"/>
        </w:rPr>
        <w:t xml:space="preserve">Bankfoot Motor Service side band name, 38.5x2mm yellow with gold shadow </w:t>
      </w:r>
      <w:r w:rsidRPr="00A23A07">
        <w:rPr>
          <w:rFonts w:ascii="Arial" w:hAnsi="Arial" w:cs="Arial"/>
          <w:b/>
          <w:i/>
          <w:color w:val="FF6600"/>
          <w:sz w:val="16"/>
          <w:szCs w:val="16"/>
          <w:lang w:val="en-GB"/>
        </w:rPr>
        <w:t>£1 pair</w:t>
      </w:r>
    </w:p>
    <w:p w14:paraId="0778E84D" w14:textId="77777777" w:rsidR="0076500B" w:rsidRPr="00A23A07" w:rsidRDefault="0076500B" w:rsidP="0076500B">
      <w:pPr>
        <w:jc w:val="both"/>
        <w:rPr>
          <w:rFonts w:ascii="Arial" w:hAnsi="Arial" w:cs="Arial"/>
          <w:color w:val="FF0000"/>
          <w:sz w:val="16"/>
          <w:szCs w:val="16"/>
          <w:lang w:val="en-GB"/>
        </w:rPr>
      </w:pPr>
      <w:r w:rsidRPr="00A23A07">
        <w:rPr>
          <w:rFonts w:ascii="Arial" w:hAnsi="Arial" w:cs="Arial"/>
          <w:sz w:val="16"/>
          <w:szCs w:val="16"/>
          <w:lang w:val="en-GB"/>
        </w:rPr>
        <w:t>FN-CR1     Cruickshank &amp; Ross, Newburgh side panel name,  17.25x5.25mm gold with black</w:t>
      </w:r>
      <w:r w:rsidRPr="00A23A07">
        <w:rPr>
          <w:rFonts w:ascii="Arial" w:hAnsi="Arial" w:cs="Arial"/>
          <w:color w:val="FF0000"/>
          <w:sz w:val="16"/>
          <w:szCs w:val="16"/>
          <w:lang w:val="en-GB"/>
        </w:rPr>
        <w:t xml:space="preserve"> </w:t>
      </w:r>
      <w:r w:rsidRPr="00A23A07">
        <w:rPr>
          <w:rFonts w:ascii="Arial" w:hAnsi="Arial" w:cs="Arial"/>
          <w:sz w:val="16"/>
          <w:szCs w:val="16"/>
          <w:lang w:val="en-GB"/>
        </w:rPr>
        <w:t>shadow</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£1 25p pair</w:t>
      </w:r>
      <w:r w:rsidRPr="00A23A07">
        <w:rPr>
          <w:rFonts w:ascii="Arial" w:hAnsi="Arial" w:cs="Arial"/>
          <w:color w:val="FF0000"/>
          <w:sz w:val="16"/>
          <w:szCs w:val="16"/>
          <w:lang w:val="en-GB"/>
        </w:rPr>
        <w:t xml:space="preserve"> </w:t>
      </w:r>
    </w:p>
    <w:p w14:paraId="44747B2F" w14:textId="77777777" w:rsidR="0076500B" w:rsidRPr="00A23A07" w:rsidRDefault="0076500B" w:rsidP="0076500B">
      <w:pPr>
        <w:jc w:val="both"/>
        <w:rPr>
          <w:rFonts w:ascii="Arial" w:hAnsi="Arial" w:cs="Arial"/>
          <w:color w:val="FF0000"/>
          <w:sz w:val="16"/>
          <w:szCs w:val="16"/>
          <w:lang w:val="en-GB"/>
        </w:rPr>
      </w:pPr>
      <w:r w:rsidRPr="00A23A07">
        <w:rPr>
          <w:rFonts w:ascii="Arial" w:hAnsi="Arial" w:cs="Arial"/>
          <w:sz w:val="16"/>
          <w:szCs w:val="16"/>
          <w:lang w:val="en-GB"/>
        </w:rPr>
        <w:lastRenderedPageBreak/>
        <w:t xml:space="preserve">FN-CR2     Cruickshank &amp; Ross, </w:t>
      </w:r>
      <w:smartTag w:uri="urn:schemas-microsoft-com:office:smarttags" w:element="place">
        <w:smartTag w:uri="urn:schemas-microsoft-com:office:smarttags" w:element="City">
          <w:r w:rsidRPr="00A23A07">
            <w:rPr>
              <w:rFonts w:ascii="Arial" w:hAnsi="Arial" w:cs="Arial"/>
              <w:sz w:val="16"/>
              <w:szCs w:val="16"/>
              <w:lang w:val="en-GB"/>
            </w:rPr>
            <w:t>Newburgh</w:t>
          </w:r>
        </w:smartTag>
      </w:smartTag>
      <w:r w:rsidRPr="00A23A07">
        <w:rPr>
          <w:rFonts w:ascii="Arial" w:hAnsi="Arial" w:cs="Arial"/>
          <w:sz w:val="16"/>
          <w:szCs w:val="16"/>
          <w:lang w:val="en-GB"/>
        </w:rPr>
        <w:t xml:space="preserve"> rear panel name,  12.5x8mm gold with black shadow</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70p each</w:t>
      </w:r>
      <w:r w:rsidRPr="00A23A07">
        <w:rPr>
          <w:rFonts w:ascii="Arial" w:hAnsi="Arial" w:cs="Arial"/>
          <w:color w:val="FF0000"/>
          <w:sz w:val="16"/>
          <w:szCs w:val="16"/>
          <w:lang w:val="en-GB"/>
        </w:rPr>
        <w:t xml:space="preserve"> </w:t>
      </w:r>
    </w:p>
    <w:p w14:paraId="43A6902B" w14:textId="77777777" w:rsidR="0076500B" w:rsidRPr="00A23A07" w:rsidRDefault="0076500B" w:rsidP="0076500B">
      <w:pPr>
        <w:jc w:val="both"/>
        <w:rPr>
          <w:rFonts w:ascii="Arial" w:hAnsi="Arial" w:cs="Arial"/>
          <w:b/>
          <w:i/>
          <w:color w:val="99CC00"/>
          <w:sz w:val="16"/>
          <w:szCs w:val="16"/>
          <w:lang w:val="en-GB"/>
        </w:rPr>
      </w:pPr>
      <w:r w:rsidRPr="00A23A07">
        <w:rPr>
          <w:rFonts w:ascii="Arial" w:hAnsi="Arial" w:cs="Arial"/>
          <w:sz w:val="16"/>
          <w:szCs w:val="16"/>
          <w:lang w:val="en-GB"/>
        </w:rPr>
        <w:t>FN-DK1     Dunnet, Keiss side panel belt/buckle logo, 5x5.5mm, gold/cream/black</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pair</w:t>
      </w:r>
    </w:p>
    <w:p w14:paraId="67F59025" w14:textId="77777777" w:rsidR="0076500B" w:rsidRPr="00A23A07" w:rsidRDefault="0076500B" w:rsidP="0076500B">
      <w:pPr>
        <w:jc w:val="both"/>
        <w:rPr>
          <w:rFonts w:ascii="Arial" w:hAnsi="Arial" w:cs="Arial"/>
          <w:b/>
          <w:i/>
          <w:color w:val="99CC00"/>
          <w:sz w:val="16"/>
          <w:szCs w:val="16"/>
          <w:lang w:val="en-GB"/>
        </w:rPr>
      </w:pPr>
      <w:r w:rsidRPr="00A23A07">
        <w:rPr>
          <w:rFonts w:ascii="Arial" w:hAnsi="Arial" w:cs="Arial"/>
          <w:sz w:val="16"/>
          <w:szCs w:val="16"/>
          <w:lang w:val="en-GB"/>
        </w:rPr>
        <w:t>FN-DK2     Dunnet, Keiss rear panel name, 16x5mm, gold/dark blue shadow</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60p each</w:t>
      </w:r>
    </w:p>
    <w:p w14:paraId="52A7C311"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FN-EV1     Eunson, Virkie Duple-style offside destination panel name, cream/red name/silver edge</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40p each</w:t>
      </w:r>
    </w:p>
    <w:p w14:paraId="08F34509"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FN-GA1     Ganson, Lerwick side panel name 1930s, 24x5mm, gold </w:t>
      </w:r>
      <w:r w:rsidRPr="00A23A07">
        <w:rPr>
          <w:rFonts w:ascii="Arial" w:hAnsi="Arial" w:cs="Arial"/>
          <w:b/>
          <w:i/>
          <w:color w:val="FF6600"/>
          <w:sz w:val="16"/>
          <w:szCs w:val="16"/>
          <w:lang w:val="en-GB"/>
        </w:rPr>
        <w:t>£1 20p pair</w:t>
      </w:r>
    </w:p>
    <w:p w14:paraId="77AC2649" w14:textId="77777777" w:rsidR="0076500B" w:rsidRPr="00A23A07" w:rsidRDefault="0076500B" w:rsidP="0076500B">
      <w:pPr>
        <w:jc w:val="both"/>
        <w:rPr>
          <w:rFonts w:ascii="Arial" w:hAnsi="Arial" w:cs="Arial"/>
          <w:b/>
          <w:i/>
          <w:color w:val="FF6600"/>
          <w:sz w:val="16"/>
          <w:szCs w:val="16"/>
          <w:lang w:val="en-GB"/>
        </w:rPr>
      </w:pPr>
      <w:r w:rsidRPr="00A23A07">
        <w:rPr>
          <w:rFonts w:ascii="Arial" w:hAnsi="Arial" w:cs="Arial"/>
          <w:sz w:val="16"/>
          <w:szCs w:val="16"/>
          <w:lang w:val="en-GB"/>
        </w:rPr>
        <w:t xml:space="preserve">FN-GA2     Ganson, Lerwick side panel name 1950s,15x4mm, silver/ivory </w:t>
      </w:r>
      <w:r w:rsidRPr="00A23A07">
        <w:rPr>
          <w:rFonts w:ascii="Arial" w:hAnsi="Arial" w:cs="Arial"/>
          <w:b/>
          <w:i/>
          <w:color w:val="FF6600"/>
          <w:sz w:val="16"/>
          <w:szCs w:val="16"/>
          <w:lang w:val="en-GB"/>
        </w:rPr>
        <w:t>£1 pair</w:t>
      </w:r>
    </w:p>
    <w:p w14:paraId="2245AB51"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FN-GA3     Ganson, Lerwick front panel name, 7x2.5mm, ivory </w:t>
      </w:r>
      <w:r w:rsidRPr="00A23A07">
        <w:rPr>
          <w:rFonts w:ascii="Arial" w:hAnsi="Arial" w:cs="Arial"/>
          <w:b/>
          <w:i/>
          <w:color w:val="FF6600"/>
          <w:sz w:val="16"/>
          <w:szCs w:val="16"/>
          <w:lang w:val="en-GB"/>
        </w:rPr>
        <w:t>30p each</w:t>
      </w:r>
    </w:p>
    <w:p w14:paraId="65CA125F"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FN-GA4     Ganson, Lerwick front panel name, 6x1.5mm, red </w:t>
      </w:r>
      <w:r w:rsidRPr="00A23A07">
        <w:rPr>
          <w:rFonts w:ascii="Arial" w:hAnsi="Arial" w:cs="Arial"/>
          <w:b/>
          <w:i/>
          <w:color w:val="FF6600"/>
          <w:sz w:val="16"/>
          <w:szCs w:val="16"/>
          <w:lang w:val="en-GB"/>
        </w:rPr>
        <w:t>30p each</w:t>
      </w:r>
    </w:p>
    <w:p w14:paraId="142FBF73"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FN-GA5     Ganson, Lerwick Duple-style offside destination panel name, red/ivory name/silver edge</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40p each</w:t>
      </w:r>
    </w:p>
    <w:p w14:paraId="06D058B3"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FN-GE1     Greig, </w:t>
      </w:r>
      <w:smartTag w:uri="urn:schemas-microsoft-com:office:smarttags" w:element="place">
        <w:r w:rsidRPr="00A23A07">
          <w:rPr>
            <w:rFonts w:ascii="Arial" w:hAnsi="Arial" w:cs="Arial"/>
            <w:sz w:val="16"/>
            <w:szCs w:val="16"/>
            <w:lang w:val="en-GB"/>
          </w:rPr>
          <w:t>Inverness</w:t>
        </w:r>
      </w:smartTag>
      <w:r w:rsidRPr="00A23A07">
        <w:rPr>
          <w:rFonts w:ascii="Arial" w:hAnsi="Arial" w:cs="Arial"/>
          <w:sz w:val="16"/>
          <w:szCs w:val="16"/>
          <w:lang w:val="en-GB"/>
        </w:rPr>
        <w:t xml:space="preserve"> side/rear panel name, 20x8.5mm, gold </w:t>
      </w:r>
      <w:r w:rsidRPr="00A23A07">
        <w:rPr>
          <w:rFonts w:ascii="Arial" w:hAnsi="Arial" w:cs="Arial"/>
          <w:b/>
          <w:i/>
          <w:color w:val="FF6600"/>
          <w:sz w:val="16"/>
          <w:szCs w:val="16"/>
          <w:lang w:val="en-GB"/>
        </w:rPr>
        <w:t>£1 20p pair</w:t>
      </w:r>
      <w:r w:rsidRPr="00A23A07">
        <w:rPr>
          <w:rFonts w:ascii="Arial" w:hAnsi="Arial" w:cs="Arial"/>
          <w:sz w:val="16"/>
          <w:szCs w:val="16"/>
          <w:lang w:val="en-GB"/>
        </w:rPr>
        <w:t xml:space="preserve"> </w:t>
      </w:r>
    </w:p>
    <w:p w14:paraId="01E78E2B"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FN-GO1    </w:t>
      </w:r>
      <w:r>
        <w:rPr>
          <w:rFonts w:ascii="Arial" w:hAnsi="Arial" w:cs="Arial"/>
          <w:sz w:val="16"/>
          <w:szCs w:val="16"/>
          <w:lang w:val="en-GB"/>
        </w:rPr>
        <w:t xml:space="preserve"> </w:t>
      </w:r>
      <w:r w:rsidRPr="00A23A07">
        <w:rPr>
          <w:rFonts w:ascii="Arial" w:hAnsi="Arial" w:cs="Arial"/>
          <w:sz w:val="16"/>
          <w:szCs w:val="16"/>
          <w:lang w:val="en-GB"/>
        </w:rPr>
        <w:t xml:space="preserve">Georgeson &amp; Moore, Scalloway side panel logo, 7x4.5mm gold </w:t>
      </w:r>
      <w:r w:rsidRPr="00A23A07">
        <w:rPr>
          <w:rFonts w:ascii="Arial" w:hAnsi="Arial" w:cs="Arial"/>
          <w:b/>
          <w:i/>
          <w:color w:val="FF6600"/>
          <w:sz w:val="16"/>
          <w:szCs w:val="16"/>
          <w:lang w:val="en-GB"/>
        </w:rPr>
        <w:t>£1 pair</w:t>
      </w:r>
    </w:p>
    <w:p w14:paraId="2B45B182" w14:textId="77777777" w:rsidR="0076500B" w:rsidRPr="00A23A07" w:rsidRDefault="0076500B" w:rsidP="0076500B">
      <w:pPr>
        <w:jc w:val="both"/>
        <w:rPr>
          <w:rFonts w:ascii="Arial" w:hAnsi="Arial" w:cs="Arial"/>
          <w:b/>
          <w:i/>
          <w:color w:val="FF6600"/>
          <w:sz w:val="16"/>
          <w:szCs w:val="16"/>
          <w:lang w:val="en-GB"/>
        </w:rPr>
      </w:pPr>
      <w:r w:rsidRPr="00A23A07">
        <w:rPr>
          <w:rFonts w:ascii="Arial" w:hAnsi="Arial" w:cs="Arial"/>
          <w:sz w:val="16"/>
          <w:szCs w:val="16"/>
          <w:lang w:val="en-GB"/>
        </w:rPr>
        <w:t xml:space="preserve">FN-GO2    </w:t>
      </w:r>
      <w:r>
        <w:rPr>
          <w:rFonts w:ascii="Arial" w:hAnsi="Arial" w:cs="Arial"/>
          <w:sz w:val="16"/>
          <w:szCs w:val="16"/>
          <w:lang w:val="en-GB"/>
        </w:rPr>
        <w:t xml:space="preserve"> </w:t>
      </w:r>
      <w:r w:rsidRPr="00A23A07">
        <w:rPr>
          <w:rFonts w:ascii="Arial" w:hAnsi="Arial" w:cs="Arial"/>
          <w:sz w:val="16"/>
          <w:szCs w:val="16"/>
          <w:lang w:val="en-GB"/>
        </w:rPr>
        <w:t xml:space="preserve">Georgeson &amp; Moore, Scalloway rear panel name, 18x6mm gold with black edge </w:t>
      </w:r>
      <w:r w:rsidRPr="00A23A07">
        <w:rPr>
          <w:rFonts w:ascii="Arial" w:hAnsi="Arial" w:cs="Arial"/>
          <w:b/>
          <w:i/>
          <w:color w:val="FF6600"/>
          <w:sz w:val="16"/>
          <w:szCs w:val="16"/>
          <w:lang w:val="en-GB"/>
        </w:rPr>
        <w:t>60p each</w:t>
      </w:r>
    </w:p>
    <w:p w14:paraId="2BB79050"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 xml:space="preserve">FN-GO3    </w:t>
      </w:r>
      <w:r>
        <w:rPr>
          <w:rFonts w:ascii="Arial" w:hAnsi="Arial" w:cs="Arial"/>
          <w:sz w:val="16"/>
          <w:szCs w:val="16"/>
          <w:lang w:val="en-GB"/>
        </w:rPr>
        <w:t xml:space="preserve"> </w:t>
      </w:r>
      <w:r w:rsidRPr="00A23A07">
        <w:rPr>
          <w:rFonts w:ascii="Arial" w:hAnsi="Arial" w:cs="Arial"/>
          <w:sz w:val="16"/>
          <w:szCs w:val="16"/>
          <w:lang w:val="en-GB"/>
        </w:rPr>
        <w:t>Georgeson &amp; Moore Duple-style offside destination panel name, ivory/gold name/silver edge</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40p each</w:t>
      </w:r>
    </w:p>
    <w:p w14:paraId="661D3F68" w14:textId="4E57D7FE" w:rsidR="007B6A5E" w:rsidRDefault="007B6A5E" w:rsidP="0076500B">
      <w:pPr>
        <w:jc w:val="both"/>
        <w:rPr>
          <w:rFonts w:ascii="Arial" w:hAnsi="Arial" w:cs="Arial"/>
          <w:sz w:val="16"/>
          <w:szCs w:val="16"/>
          <w:lang w:val="en-GB"/>
        </w:rPr>
      </w:pPr>
      <w:r>
        <w:rPr>
          <w:rFonts w:ascii="Arial" w:hAnsi="Arial" w:cs="Arial"/>
          <w:sz w:val="16"/>
          <w:szCs w:val="16"/>
          <w:lang w:val="en-GB"/>
        </w:rPr>
        <w:t xml:space="preserve">FN-GS1     Galson Stornoway Motor Services, Barvas rear panel name, 16x6mm, cream  </w:t>
      </w:r>
      <w:r>
        <w:rPr>
          <w:rFonts w:ascii="Arial" w:hAnsi="Arial" w:cs="Arial"/>
          <w:b/>
          <w:bCs/>
          <w:i/>
          <w:iCs/>
          <w:color w:val="ED7D31"/>
          <w:sz w:val="16"/>
          <w:szCs w:val="16"/>
          <w:lang w:val="en-GB"/>
        </w:rPr>
        <w:t>50p each</w:t>
      </w:r>
      <w:r>
        <w:rPr>
          <w:rFonts w:ascii="Arial" w:hAnsi="Arial" w:cs="Arial"/>
          <w:sz w:val="16"/>
          <w:szCs w:val="16"/>
          <w:lang w:val="en-GB"/>
        </w:rPr>
        <w:t xml:space="preserve"> </w:t>
      </w:r>
    </w:p>
    <w:p w14:paraId="4EBD7903" w14:textId="135A3875" w:rsidR="00715D22" w:rsidRPr="00A23A07" w:rsidRDefault="00715D22" w:rsidP="00715D22">
      <w:pPr>
        <w:jc w:val="both"/>
        <w:rPr>
          <w:rFonts w:ascii="Arial" w:hAnsi="Arial" w:cs="Arial"/>
          <w:color w:val="99CC00"/>
          <w:sz w:val="16"/>
          <w:szCs w:val="16"/>
          <w:lang w:val="en-GB"/>
        </w:rPr>
      </w:pPr>
      <w:r>
        <w:rPr>
          <w:rFonts w:ascii="Arial" w:hAnsi="Arial" w:cs="Arial"/>
          <w:sz w:val="16"/>
          <w:szCs w:val="16"/>
          <w:lang w:val="en-GB"/>
        </w:rPr>
        <w:t>FN-GS2     Galson Stornoway SMT</w:t>
      </w:r>
      <w:r w:rsidRPr="00A23A07">
        <w:rPr>
          <w:rFonts w:ascii="Arial" w:hAnsi="Arial" w:cs="Arial"/>
          <w:sz w:val="16"/>
          <w:szCs w:val="16"/>
          <w:lang w:val="en-GB"/>
        </w:rPr>
        <w:t xml:space="preserve">-style offside destination panel </w:t>
      </w:r>
      <w:r>
        <w:rPr>
          <w:rFonts w:ascii="Arial" w:hAnsi="Arial" w:cs="Arial"/>
          <w:sz w:val="16"/>
          <w:szCs w:val="16"/>
          <w:lang w:val="en-GB"/>
        </w:rPr>
        <w:t xml:space="preserve">G&amp;S </w:t>
      </w:r>
      <w:r w:rsidRPr="00A23A07">
        <w:rPr>
          <w:rFonts w:ascii="Arial" w:hAnsi="Arial" w:cs="Arial"/>
          <w:sz w:val="16"/>
          <w:szCs w:val="16"/>
          <w:lang w:val="en-GB"/>
        </w:rPr>
        <w:t xml:space="preserve">name, </w:t>
      </w:r>
      <w:r>
        <w:rPr>
          <w:rFonts w:ascii="Arial" w:hAnsi="Arial" w:cs="Arial"/>
          <w:sz w:val="16"/>
          <w:szCs w:val="16"/>
          <w:lang w:val="en-GB"/>
        </w:rPr>
        <w:t>black/white</w:t>
      </w:r>
      <w:r w:rsidRPr="00A23A07">
        <w:rPr>
          <w:rFonts w:ascii="Arial" w:hAnsi="Arial" w:cs="Arial"/>
          <w:sz w:val="16"/>
          <w:szCs w:val="16"/>
          <w:lang w:val="en-GB"/>
        </w:rPr>
        <w:t>silver edge</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40p each</w:t>
      </w:r>
    </w:p>
    <w:p w14:paraId="3C280D80" w14:textId="10BA39B9"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FN-GW1   </w:t>
      </w:r>
      <w:r>
        <w:rPr>
          <w:rFonts w:ascii="Arial" w:hAnsi="Arial" w:cs="Arial"/>
          <w:sz w:val="16"/>
          <w:szCs w:val="16"/>
          <w:lang w:val="en-GB"/>
        </w:rPr>
        <w:t xml:space="preserve"> </w:t>
      </w:r>
      <w:r w:rsidRPr="00A23A07">
        <w:rPr>
          <w:rFonts w:ascii="Arial" w:hAnsi="Arial" w:cs="Arial"/>
          <w:sz w:val="16"/>
          <w:szCs w:val="16"/>
          <w:lang w:val="en-GB"/>
        </w:rPr>
        <w:t xml:space="preserve">Garriock, Westerwick side panel name, 15x8mm ivory </w:t>
      </w:r>
      <w:r w:rsidRPr="00A23A07">
        <w:rPr>
          <w:rFonts w:ascii="Arial" w:hAnsi="Arial" w:cs="Arial"/>
          <w:b/>
          <w:i/>
          <w:color w:val="FF6600"/>
          <w:sz w:val="16"/>
          <w:szCs w:val="16"/>
          <w:lang w:val="en-GB"/>
        </w:rPr>
        <w:t>£1 20p pair</w:t>
      </w:r>
    </w:p>
    <w:p w14:paraId="679AC96E"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FN-GW2   </w:t>
      </w:r>
      <w:r>
        <w:rPr>
          <w:rFonts w:ascii="Arial" w:hAnsi="Arial" w:cs="Arial"/>
          <w:sz w:val="16"/>
          <w:szCs w:val="16"/>
          <w:lang w:val="en-GB"/>
        </w:rPr>
        <w:t xml:space="preserve"> </w:t>
      </w:r>
      <w:r w:rsidRPr="00A23A07">
        <w:rPr>
          <w:rFonts w:ascii="Arial" w:hAnsi="Arial" w:cs="Arial"/>
          <w:sz w:val="16"/>
          <w:szCs w:val="16"/>
          <w:lang w:val="en-GB"/>
        </w:rPr>
        <w:t xml:space="preserve">Garriock, Westerwick rear panel name, 17x6mm ivory </w:t>
      </w:r>
      <w:r w:rsidRPr="00A23A07">
        <w:rPr>
          <w:rFonts w:ascii="Arial" w:hAnsi="Arial" w:cs="Arial"/>
          <w:b/>
          <w:i/>
          <w:color w:val="FF6600"/>
          <w:sz w:val="16"/>
          <w:szCs w:val="16"/>
          <w:lang w:val="en-GB"/>
        </w:rPr>
        <w:t>60p each</w:t>
      </w:r>
    </w:p>
    <w:p w14:paraId="382E6A50"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 xml:space="preserve">FN-GW3   </w:t>
      </w:r>
      <w:r>
        <w:rPr>
          <w:rFonts w:ascii="Arial" w:hAnsi="Arial" w:cs="Arial"/>
          <w:sz w:val="16"/>
          <w:szCs w:val="16"/>
          <w:lang w:val="en-GB"/>
        </w:rPr>
        <w:t xml:space="preserve"> </w:t>
      </w:r>
      <w:r w:rsidRPr="00A23A07">
        <w:rPr>
          <w:rFonts w:ascii="Arial" w:hAnsi="Arial" w:cs="Arial"/>
          <w:sz w:val="16"/>
          <w:szCs w:val="16"/>
          <w:lang w:val="en-GB"/>
        </w:rPr>
        <w:t>Garriock, Westerwick SMT (OB)-style offside destination panel name, black/white name/silver edge</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40p each</w:t>
      </w:r>
    </w:p>
    <w:p w14:paraId="67B1415F" w14:textId="547F93A0" w:rsidR="0076500B" w:rsidRPr="00A23A07" w:rsidRDefault="0076500B" w:rsidP="0076500B">
      <w:pPr>
        <w:tabs>
          <w:tab w:val="left" w:pos="8820"/>
        </w:tabs>
        <w:jc w:val="both"/>
        <w:rPr>
          <w:rFonts w:ascii="Arial" w:hAnsi="Arial" w:cs="Arial"/>
          <w:color w:val="FF6600"/>
          <w:sz w:val="16"/>
          <w:szCs w:val="16"/>
          <w:lang w:val="en-GB"/>
        </w:rPr>
      </w:pPr>
      <w:r w:rsidRPr="00A23A07">
        <w:rPr>
          <w:rFonts w:ascii="Arial" w:hAnsi="Arial" w:cs="Arial"/>
          <w:sz w:val="16"/>
          <w:szCs w:val="16"/>
          <w:lang w:val="en-GB"/>
        </w:rPr>
        <w:t xml:space="preserve">FN-HE1    </w:t>
      </w:r>
      <w:r>
        <w:rPr>
          <w:rFonts w:ascii="Arial" w:hAnsi="Arial" w:cs="Arial"/>
          <w:sz w:val="16"/>
          <w:szCs w:val="16"/>
          <w:lang w:val="en-GB"/>
        </w:rPr>
        <w:t xml:space="preserve"> </w:t>
      </w:r>
      <w:r w:rsidRPr="00A23A07">
        <w:rPr>
          <w:rFonts w:ascii="Arial" w:hAnsi="Arial" w:cs="Arial"/>
          <w:sz w:val="16"/>
          <w:szCs w:val="16"/>
          <w:lang w:val="en-GB"/>
        </w:rPr>
        <w:t xml:space="preserve">Hebridean Transport, Stornoway rear panel name, 18x7mm, yellow with black shadow </w:t>
      </w:r>
      <w:r w:rsidRPr="00A23A07">
        <w:rPr>
          <w:rFonts w:ascii="Arial" w:hAnsi="Arial" w:cs="Arial"/>
          <w:b/>
          <w:i/>
          <w:color w:val="FF6600"/>
          <w:sz w:val="16"/>
          <w:szCs w:val="16"/>
          <w:lang w:val="en-GB"/>
        </w:rPr>
        <w:t>75p each</w:t>
      </w:r>
    </w:p>
    <w:p w14:paraId="64103692" w14:textId="6682E601" w:rsidR="007B6A5E" w:rsidRDefault="007B6A5E" w:rsidP="0076500B">
      <w:pPr>
        <w:jc w:val="both"/>
        <w:rPr>
          <w:rFonts w:ascii="Arial" w:hAnsi="Arial" w:cs="Arial"/>
          <w:b/>
          <w:bCs/>
          <w:i/>
          <w:iCs/>
          <w:color w:val="ED7D31"/>
          <w:sz w:val="16"/>
          <w:szCs w:val="16"/>
          <w:lang w:val="en-GB"/>
        </w:rPr>
      </w:pPr>
      <w:r>
        <w:rPr>
          <w:rFonts w:ascii="Arial" w:hAnsi="Arial" w:cs="Arial"/>
          <w:sz w:val="16"/>
          <w:szCs w:val="16"/>
          <w:lang w:val="en-GB"/>
        </w:rPr>
        <w:t xml:space="preserve">FN-HE2     </w:t>
      </w:r>
      <w:r w:rsidRPr="00A23A07">
        <w:rPr>
          <w:rFonts w:ascii="Arial" w:hAnsi="Arial" w:cs="Arial"/>
          <w:sz w:val="16"/>
          <w:szCs w:val="16"/>
          <w:lang w:val="en-GB"/>
        </w:rPr>
        <w:t xml:space="preserve">Hebridean Transport, Stornoway </w:t>
      </w:r>
      <w:r>
        <w:rPr>
          <w:rFonts w:ascii="Arial" w:hAnsi="Arial" w:cs="Arial"/>
          <w:sz w:val="16"/>
          <w:szCs w:val="16"/>
          <w:lang w:val="en-GB"/>
        </w:rPr>
        <w:t>windscreen</w:t>
      </w:r>
      <w:r w:rsidRPr="00A23A07">
        <w:rPr>
          <w:rFonts w:ascii="Arial" w:hAnsi="Arial" w:cs="Arial"/>
          <w:sz w:val="16"/>
          <w:szCs w:val="16"/>
          <w:lang w:val="en-GB"/>
        </w:rPr>
        <w:t xml:space="preserve"> name,</w:t>
      </w:r>
      <w:r>
        <w:rPr>
          <w:rFonts w:ascii="Arial" w:hAnsi="Arial" w:cs="Arial"/>
          <w:sz w:val="16"/>
          <w:szCs w:val="16"/>
          <w:lang w:val="en-GB"/>
        </w:rPr>
        <w:t xml:space="preserve"> 11x1.25mm, gold</w:t>
      </w:r>
      <w:r w:rsidR="0054550A">
        <w:rPr>
          <w:rFonts w:ascii="Arial" w:hAnsi="Arial" w:cs="Arial"/>
          <w:sz w:val="16"/>
          <w:szCs w:val="16"/>
          <w:lang w:val="en-GB"/>
        </w:rPr>
        <w:t>/</w:t>
      </w:r>
      <w:r>
        <w:rPr>
          <w:rFonts w:ascii="Arial" w:hAnsi="Arial" w:cs="Arial"/>
          <w:sz w:val="16"/>
          <w:szCs w:val="16"/>
          <w:lang w:val="en-GB"/>
        </w:rPr>
        <w:t xml:space="preserve">black shadow on cream rectangle </w:t>
      </w:r>
      <w:r w:rsidR="00454F99">
        <w:rPr>
          <w:rFonts w:ascii="Arial" w:hAnsi="Arial" w:cs="Arial"/>
          <w:b/>
          <w:bCs/>
          <w:i/>
          <w:iCs/>
          <w:color w:val="ED7D31"/>
          <w:sz w:val="16"/>
          <w:szCs w:val="16"/>
          <w:lang w:val="en-GB"/>
        </w:rPr>
        <w:t>5</w:t>
      </w:r>
      <w:r>
        <w:rPr>
          <w:rFonts w:ascii="Arial" w:hAnsi="Arial" w:cs="Arial"/>
          <w:b/>
          <w:bCs/>
          <w:i/>
          <w:iCs/>
          <w:color w:val="ED7D31"/>
          <w:sz w:val="16"/>
          <w:szCs w:val="16"/>
          <w:lang w:val="en-GB"/>
        </w:rPr>
        <w:t>0p each</w:t>
      </w:r>
    </w:p>
    <w:p w14:paraId="03FBC4C8" w14:textId="36B73C07" w:rsidR="0054550A" w:rsidRPr="0054550A" w:rsidRDefault="0054550A" w:rsidP="0076500B">
      <w:pPr>
        <w:jc w:val="both"/>
        <w:rPr>
          <w:rFonts w:ascii="Arial" w:hAnsi="Arial" w:cs="Arial"/>
          <w:sz w:val="16"/>
          <w:szCs w:val="16"/>
          <w:lang w:val="en-GB"/>
        </w:rPr>
      </w:pPr>
      <w:r w:rsidRPr="0054550A">
        <w:rPr>
          <w:rFonts w:ascii="Arial" w:hAnsi="Arial" w:cs="Arial"/>
          <w:sz w:val="16"/>
          <w:szCs w:val="16"/>
          <w:lang w:val="en-GB"/>
        </w:rPr>
        <w:t>FN-HE3</w:t>
      </w:r>
      <w:r>
        <w:rPr>
          <w:rFonts w:ascii="Arial" w:hAnsi="Arial" w:cs="Arial"/>
          <w:sz w:val="16"/>
          <w:szCs w:val="16"/>
          <w:lang w:val="en-GB"/>
        </w:rPr>
        <w:t xml:space="preserve">     </w:t>
      </w:r>
      <w:r w:rsidRPr="00A23A07">
        <w:rPr>
          <w:rFonts w:ascii="Arial" w:hAnsi="Arial" w:cs="Arial"/>
          <w:sz w:val="16"/>
          <w:szCs w:val="16"/>
          <w:lang w:val="en-GB"/>
        </w:rPr>
        <w:t>Hebridean Transport, Stornoway</w:t>
      </w:r>
      <w:r>
        <w:rPr>
          <w:rFonts w:ascii="Arial" w:hAnsi="Arial" w:cs="Arial"/>
          <w:sz w:val="16"/>
          <w:szCs w:val="16"/>
          <w:lang w:val="en-GB"/>
        </w:rPr>
        <w:t xml:space="preserve"> </w:t>
      </w:r>
      <w:r w:rsidRPr="00A23A07">
        <w:rPr>
          <w:rFonts w:ascii="Arial" w:hAnsi="Arial" w:cs="Arial"/>
          <w:sz w:val="16"/>
          <w:szCs w:val="16"/>
          <w:lang w:val="en-GB"/>
        </w:rPr>
        <w:t xml:space="preserve">Duple-style offside destination panel name, </w:t>
      </w:r>
      <w:r>
        <w:rPr>
          <w:rFonts w:ascii="Arial" w:hAnsi="Arial" w:cs="Arial"/>
          <w:sz w:val="16"/>
          <w:szCs w:val="16"/>
          <w:lang w:val="en-GB"/>
        </w:rPr>
        <w:t>black/gold/</w:t>
      </w:r>
      <w:r w:rsidRPr="00A23A07">
        <w:rPr>
          <w:rFonts w:ascii="Arial" w:hAnsi="Arial" w:cs="Arial"/>
          <w:sz w:val="16"/>
          <w:szCs w:val="16"/>
          <w:lang w:val="en-GB"/>
        </w:rPr>
        <w:t>silver edge</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40p each</w:t>
      </w:r>
    </w:p>
    <w:p w14:paraId="1625D033" w14:textId="37160D7D" w:rsidR="0076500B" w:rsidRPr="00A23A07" w:rsidRDefault="0076500B" w:rsidP="0076500B">
      <w:pPr>
        <w:jc w:val="both"/>
        <w:rPr>
          <w:rFonts w:ascii="Arial" w:hAnsi="Arial" w:cs="Arial"/>
          <w:color w:val="FF0000"/>
          <w:sz w:val="16"/>
          <w:szCs w:val="16"/>
          <w:lang w:val="en-GB"/>
        </w:rPr>
      </w:pPr>
      <w:r w:rsidRPr="00A23A07">
        <w:rPr>
          <w:rFonts w:ascii="Arial" w:hAnsi="Arial" w:cs="Arial"/>
          <w:sz w:val="16"/>
          <w:szCs w:val="16"/>
          <w:lang w:val="en-GB"/>
        </w:rPr>
        <w:t>FN-HN1     Hunter &amp; Nelson, Arbroath side panel ‘Nelson’ name, 13x1.75mm</w:t>
      </w:r>
      <w:r w:rsidRPr="00A23A07">
        <w:rPr>
          <w:rFonts w:ascii="Arial" w:hAnsi="Arial" w:cs="Arial"/>
          <w:color w:val="FF0000"/>
          <w:sz w:val="16"/>
          <w:szCs w:val="16"/>
          <w:lang w:val="en-GB"/>
        </w:rPr>
        <w:t xml:space="preserve"> </w:t>
      </w:r>
      <w:r w:rsidRPr="00A23A07">
        <w:rPr>
          <w:rFonts w:ascii="Arial" w:hAnsi="Arial" w:cs="Arial"/>
          <w:sz w:val="16"/>
          <w:szCs w:val="16"/>
          <w:lang w:val="en-GB"/>
        </w:rPr>
        <w:t>cream</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£1 pair</w:t>
      </w:r>
    </w:p>
    <w:p w14:paraId="43B10394" w14:textId="77777777" w:rsidR="0076500B" w:rsidRPr="00A23A07" w:rsidRDefault="0076500B" w:rsidP="0076500B">
      <w:pPr>
        <w:jc w:val="both"/>
        <w:rPr>
          <w:rFonts w:ascii="Arial" w:hAnsi="Arial" w:cs="Arial"/>
          <w:color w:val="FF0000"/>
          <w:sz w:val="16"/>
          <w:szCs w:val="16"/>
          <w:lang w:val="en-GB"/>
        </w:rPr>
      </w:pPr>
      <w:r w:rsidRPr="00A23A07">
        <w:rPr>
          <w:rFonts w:ascii="Arial" w:hAnsi="Arial" w:cs="Arial"/>
          <w:sz w:val="16"/>
          <w:szCs w:val="16"/>
          <w:lang w:val="en-GB"/>
        </w:rPr>
        <w:t>FN-HN2     Hunter &amp; Nelson, Arbroath rear panel name, 17x6mm cream</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70p each</w:t>
      </w:r>
    </w:p>
    <w:p w14:paraId="78E31071"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FN-HT1     Highland Transport/Omnibuses side panel eagle logo, 7x6mm gold/cream/black </w:t>
      </w:r>
      <w:r w:rsidRPr="00A23A07">
        <w:rPr>
          <w:rFonts w:ascii="Arial" w:hAnsi="Arial" w:cs="Arial"/>
          <w:b/>
          <w:i/>
          <w:color w:val="FF6600"/>
          <w:sz w:val="16"/>
          <w:szCs w:val="16"/>
          <w:lang w:val="en-GB"/>
        </w:rPr>
        <w:t xml:space="preserve">£1 20p pair </w:t>
      </w:r>
      <w:r w:rsidRPr="00A23A07">
        <w:rPr>
          <w:rFonts w:ascii="Arial" w:hAnsi="Arial" w:cs="Arial"/>
          <w:color w:val="FF6600"/>
          <w:sz w:val="16"/>
          <w:szCs w:val="16"/>
          <w:lang w:val="en-GB"/>
        </w:rPr>
        <w:t>(handed)</w:t>
      </w:r>
    </w:p>
    <w:p w14:paraId="39FAAA6C"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FN-HT2     Highland Transport side panel name, 25x3.5mm gold with black edge </w:t>
      </w:r>
      <w:r w:rsidRPr="00A23A07">
        <w:rPr>
          <w:rFonts w:ascii="Arial" w:hAnsi="Arial" w:cs="Arial"/>
          <w:b/>
          <w:i/>
          <w:color w:val="FF6600"/>
          <w:sz w:val="16"/>
          <w:szCs w:val="16"/>
          <w:lang w:val="en-GB"/>
        </w:rPr>
        <w:t>£1 20p pair</w:t>
      </w:r>
    </w:p>
    <w:p w14:paraId="6068D650"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FN-HT3     Highland Transport rear panel name, 15x4mm gold with black edge </w:t>
      </w:r>
      <w:r w:rsidRPr="00A23A07">
        <w:rPr>
          <w:rFonts w:ascii="Arial" w:hAnsi="Arial" w:cs="Arial"/>
          <w:b/>
          <w:i/>
          <w:color w:val="FF6600"/>
          <w:sz w:val="16"/>
          <w:szCs w:val="16"/>
          <w:lang w:val="en-GB"/>
        </w:rPr>
        <w:t>60p each</w:t>
      </w:r>
    </w:p>
    <w:p w14:paraId="30F2962D"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FN-HT4     Highland Transport belt/buckle/eagle logo, 7.5x8.5mm, gold/cream/black/white/blue</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40 pair</w:t>
      </w:r>
      <w:r w:rsidRPr="00A23A07">
        <w:rPr>
          <w:rFonts w:ascii="Arial" w:hAnsi="Arial" w:cs="Arial"/>
          <w:color w:val="FF6600"/>
          <w:sz w:val="16"/>
          <w:szCs w:val="16"/>
          <w:lang w:val="en-GB"/>
        </w:rPr>
        <w:t xml:space="preserve"> (handed)</w:t>
      </w:r>
    </w:p>
    <w:p w14:paraId="65781164" w14:textId="77777777" w:rsidR="0076500B" w:rsidRPr="00A23A07" w:rsidRDefault="0076500B" w:rsidP="0076500B">
      <w:pPr>
        <w:jc w:val="both"/>
        <w:rPr>
          <w:rFonts w:ascii="Arial" w:hAnsi="Arial" w:cs="Arial"/>
          <w:color w:val="FF6600"/>
          <w:sz w:val="16"/>
          <w:szCs w:val="16"/>
          <w:lang w:val="en-GB"/>
        </w:rPr>
      </w:pPr>
      <w:r w:rsidRPr="00A23A07">
        <w:rPr>
          <w:rFonts w:ascii="Arial" w:hAnsi="Arial" w:cs="Arial"/>
          <w:sz w:val="16"/>
          <w:szCs w:val="16"/>
          <w:lang w:val="en-GB"/>
        </w:rPr>
        <w:t>FN-HT5     Highland Transport side band name, 27x2mm, maroon</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80p pair</w:t>
      </w:r>
    </w:p>
    <w:p w14:paraId="4A400963" w14:textId="77777777" w:rsidR="0076500B" w:rsidRDefault="0076500B" w:rsidP="0076500B">
      <w:pPr>
        <w:jc w:val="both"/>
        <w:rPr>
          <w:rFonts w:ascii="Arial" w:hAnsi="Arial" w:cs="Arial"/>
          <w:sz w:val="16"/>
          <w:szCs w:val="16"/>
          <w:lang w:val="en-GB"/>
        </w:rPr>
      </w:pPr>
      <w:r w:rsidRPr="00BD0CF7">
        <w:rPr>
          <w:rFonts w:ascii="Arial" w:hAnsi="Arial" w:cs="Arial"/>
          <w:sz w:val="16"/>
          <w:szCs w:val="16"/>
          <w:lang w:val="en-GB"/>
        </w:rPr>
        <w:t>FN-HT6     Highland Transport rear panel name, 14x5.25mm, cream with black edge</w:t>
      </w:r>
      <w:r>
        <w:rPr>
          <w:rFonts w:ascii="Arial" w:hAnsi="Arial" w:cs="Arial"/>
          <w:sz w:val="16"/>
          <w:szCs w:val="16"/>
          <w:lang w:val="en-GB"/>
        </w:rPr>
        <w:t xml:space="preserve"> </w:t>
      </w:r>
      <w:r w:rsidRPr="00A23A07">
        <w:rPr>
          <w:rFonts w:ascii="Arial" w:hAnsi="Arial" w:cs="Arial"/>
          <w:b/>
          <w:i/>
          <w:color w:val="FF6600"/>
          <w:sz w:val="16"/>
          <w:szCs w:val="16"/>
          <w:lang w:val="en-GB"/>
        </w:rPr>
        <w:t>60p each</w:t>
      </w:r>
      <w:r>
        <w:rPr>
          <w:rFonts w:ascii="Arial" w:hAnsi="Arial" w:cs="Arial"/>
          <w:sz w:val="16"/>
          <w:szCs w:val="16"/>
          <w:lang w:val="en-GB"/>
        </w:rPr>
        <w:t xml:space="preserve"> </w:t>
      </w:r>
    </w:p>
    <w:p w14:paraId="15B4EF90" w14:textId="77777777" w:rsidR="0076500B" w:rsidRPr="00A23A07" w:rsidRDefault="0076500B" w:rsidP="0076500B">
      <w:pPr>
        <w:jc w:val="both"/>
        <w:rPr>
          <w:rFonts w:ascii="Arial" w:hAnsi="Arial" w:cs="Arial"/>
          <w:b/>
          <w:i/>
          <w:sz w:val="16"/>
          <w:szCs w:val="16"/>
          <w:lang w:val="en-GB"/>
        </w:rPr>
      </w:pPr>
      <w:r w:rsidRPr="00A23A07">
        <w:rPr>
          <w:rFonts w:ascii="Arial" w:hAnsi="Arial" w:cs="Arial"/>
          <w:sz w:val="16"/>
          <w:szCs w:val="16"/>
          <w:lang w:val="en-GB"/>
        </w:rPr>
        <w:t xml:space="preserve">FN-JS1     Johnson, Scalloway rear glass name 1950s 17x1.5mm ivory </w:t>
      </w:r>
      <w:r w:rsidRPr="00A23A07">
        <w:rPr>
          <w:rFonts w:ascii="Arial" w:hAnsi="Arial" w:cs="Arial"/>
          <w:b/>
          <w:i/>
          <w:color w:val="FF6600"/>
          <w:sz w:val="16"/>
          <w:szCs w:val="16"/>
          <w:lang w:val="en-GB"/>
        </w:rPr>
        <w:t>30p each</w:t>
      </w:r>
    </w:p>
    <w:p w14:paraId="59571D8F"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FN-JS2     Johnson, Scalloway Duple-style offside destination panel name, ivory/dark blue name/silver edge</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40p each</w:t>
      </w:r>
    </w:p>
    <w:p w14:paraId="7E15E444"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FN-KR1    Kerr, Methlick side panel name, 21x5mm gold with black edge </w:t>
      </w:r>
      <w:r w:rsidRPr="00A23A07">
        <w:rPr>
          <w:rFonts w:ascii="Arial" w:hAnsi="Arial" w:cs="Arial"/>
          <w:b/>
          <w:i/>
          <w:color w:val="FF6600"/>
          <w:sz w:val="16"/>
          <w:szCs w:val="16"/>
          <w:lang w:val="en-GB"/>
        </w:rPr>
        <w:t>£1 2</w:t>
      </w:r>
      <w:r>
        <w:rPr>
          <w:rFonts w:ascii="Arial" w:hAnsi="Arial" w:cs="Arial"/>
          <w:b/>
          <w:i/>
          <w:color w:val="FF6600"/>
          <w:sz w:val="16"/>
          <w:szCs w:val="16"/>
          <w:lang w:val="en-GB"/>
        </w:rPr>
        <w:t>5</w:t>
      </w:r>
      <w:r w:rsidRPr="00A23A07">
        <w:rPr>
          <w:rFonts w:ascii="Arial" w:hAnsi="Arial" w:cs="Arial"/>
          <w:b/>
          <w:i/>
          <w:color w:val="FF6600"/>
          <w:sz w:val="16"/>
          <w:szCs w:val="16"/>
          <w:lang w:val="en-GB"/>
        </w:rPr>
        <w:t>p pair</w:t>
      </w:r>
    </w:p>
    <w:p w14:paraId="28E3056F" w14:textId="77777777" w:rsidR="0076500B" w:rsidRPr="00A23A07" w:rsidRDefault="0076500B" w:rsidP="0076500B">
      <w:pPr>
        <w:jc w:val="both"/>
        <w:rPr>
          <w:rFonts w:ascii="Arial" w:hAnsi="Arial" w:cs="Arial"/>
          <w:b/>
          <w:i/>
          <w:color w:val="0000FF"/>
          <w:sz w:val="16"/>
          <w:szCs w:val="16"/>
          <w:lang w:val="en-GB"/>
        </w:rPr>
      </w:pPr>
      <w:r w:rsidRPr="00A23A07">
        <w:rPr>
          <w:rFonts w:ascii="Arial" w:hAnsi="Arial" w:cs="Arial"/>
          <w:sz w:val="16"/>
          <w:szCs w:val="16"/>
          <w:lang w:val="en-GB"/>
        </w:rPr>
        <w:t xml:space="preserve">FN-LL1     Leask, Lerwick side panel logo 1950s, 17x4mm black/ivory </w:t>
      </w:r>
      <w:r w:rsidRPr="00A23A07">
        <w:rPr>
          <w:rFonts w:ascii="Arial" w:hAnsi="Arial" w:cs="Arial"/>
          <w:b/>
          <w:i/>
          <w:color w:val="FF6600"/>
          <w:sz w:val="16"/>
          <w:szCs w:val="16"/>
          <w:lang w:val="en-GB"/>
        </w:rPr>
        <w:t>£1 pair</w:t>
      </w:r>
    </w:p>
    <w:p w14:paraId="28542933"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FN-LL2     Leask, Lerwick front panel name, 5x1mm dark blue </w:t>
      </w:r>
      <w:r w:rsidRPr="00A23A07">
        <w:rPr>
          <w:rFonts w:ascii="Arial" w:hAnsi="Arial" w:cs="Arial"/>
          <w:b/>
          <w:i/>
          <w:color w:val="FF6600"/>
          <w:sz w:val="16"/>
          <w:szCs w:val="16"/>
          <w:lang w:val="en-GB"/>
        </w:rPr>
        <w:t>30p each</w:t>
      </w:r>
    </w:p>
    <w:p w14:paraId="3FBD5402"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FN-LL3     Leask, Lerwick Duple-style offside destination panel name, black/white name/silver edge</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40p each</w:t>
      </w:r>
    </w:p>
    <w:p w14:paraId="5D4C9955"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FN-LV1     Leslie, Virkie rear panel name, 19x7mm cream </w:t>
      </w:r>
      <w:r w:rsidRPr="00A23A07">
        <w:rPr>
          <w:rFonts w:ascii="Arial" w:hAnsi="Arial" w:cs="Arial"/>
          <w:b/>
          <w:i/>
          <w:color w:val="FF6600"/>
          <w:sz w:val="16"/>
          <w:szCs w:val="16"/>
          <w:lang w:val="en-GB"/>
        </w:rPr>
        <w:t>60p each</w:t>
      </w:r>
    </w:p>
    <w:p w14:paraId="5EA32C17"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FN-LV2     Leslie, Virkie Duple-style offside destination panel name, clear/red name/silver edge</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40p each</w:t>
      </w:r>
    </w:p>
    <w:p w14:paraId="34DF62DF"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FN-MR1    Macrae &amp; Dick side panel logo, 7x7mm gold </w:t>
      </w:r>
      <w:r w:rsidRPr="00A23A07">
        <w:rPr>
          <w:rFonts w:ascii="Arial" w:hAnsi="Arial" w:cs="Arial"/>
          <w:b/>
          <w:i/>
          <w:color w:val="FF6600"/>
          <w:sz w:val="16"/>
          <w:szCs w:val="16"/>
          <w:lang w:val="en-GB"/>
        </w:rPr>
        <w:t>80p pair</w:t>
      </w:r>
    </w:p>
    <w:p w14:paraId="78E0C9CB"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FN-MR2    Macrae &amp; Dick rear panel fleetname, 17.5x5mm gold with brown shadow</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60p each</w:t>
      </w:r>
    </w:p>
    <w:p w14:paraId="62AA6735"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FN-MS1    McLennan, Spittalfield side panel name, 27x5.5mm yellow with blue shadow </w:t>
      </w:r>
      <w:r w:rsidRPr="00A23A07">
        <w:rPr>
          <w:rFonts w:ascii="Arial" w:hAnsi="Arial" w:cs="Arial"/>
          <w:b/>
          <w:i/>
          <w:color w:val="FF6600"/>
          <w:sz w:val="16"/>
          <w:szCs w:val="16"/>
          <w:lang w:val="en-GB"/>
        </w:rPr>
        <w:t>£1 20p pair</w:t>
      </w:r>
    </w:p>
    <w:p w14:paraId="3E463CD6"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 xml:space="preserve">FN-MS2    McLennan, Spittalfield rear panel name, 17x7mm dark blue/blue shadow </w:t>
      </w:r>
      <w:r w:rsidRPr="00A23A07">
        <w:rPr>
          <w:rFonts w:ascii="Arial" w:hAnsi="Arial" w:cs="Arial"/>
          <w:b/>
          <w:i/>
          <w:color w:val="FF6600"/>
          <w:sz w:val="16"/>
          <w:szCs w:val="16"/>
          <w:lang w:val="en-GB"/>
        </w:rPr>
        <w:t>60p each</w:t>
      </w:r>
    </w:p>
    <w:p w14:paraId="2798BCC1"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FN-MS3    McLennan, Spittalfield rear/front panel name, 10x5mm dark blue/blue shadow </w:t>
      </w:r>
      <w:r w:rsidRPr="00A23A07">
        <w:rPr>
          <w:rFonts w:ascii="Arial" w:hAnsi="Arial" w:cs="Arial"/>
          <w:b/>
          <w:i/>
          <w:color w:val="FF6600"/>
          <w:sz w:val="16"/>
          <w:szCs w:val="16"/>
          <w:lang w:val="en-GB"/>
        </w:rPr>
        <w:t>40p each</w:t>
      </w:r>
    </w:p>
    <w:p w14:paraId="298DF7E1" w14:textId="77777777" w:rsidR="0076500B" w:rsidRPr="00A23A07" w:rsidRDefault="0076500B" w:rsidP="0076500B">
      <w:pPr>
        <w:jc w:val="both"/>
        <w:rPr>
          <w:rFonts w:ascii="Arial" w:hAnsi="Arial" w:cs="Arial"/>
          <w:b/>
          <w:i/>
          <w:color w:val="FF6600"/>
          <w:sz w:val="16"/>
          <w:szCs w:val="16"/>
          <w:lang w:val="en-GB"/>
        </w:rPr>
      </w:pPr>
      <w:r w:rsidRPr="00A23A07">
        <w:rPr>
          <w:rFonts w:ascii="Arial" w:hAnsi="Arial" w:cs="Arial"/>
          <w:sz w:val="16"/>
          <w:szCs w:val="16"/>
          <w:lang w:val="en-GB"/>
        </w:rPr>
        <w:t xml:space="preserve">FN-SE1    </w:t>
      </w:r>
      <w:r>
        <w:rPr>
          <w:rFonts w:ascii="Arial" w:hAnsi="Arial" w:cs="Arial"/>
          <w:sz w:val="16"/>
          <w:szCs w:val="16"/>
          <w:lang w:val="en-GB"/>
        </w:rPr>
        <w:t xml:space="preserve"> </w:t>
      </w:r>
      <w:r w:rsidRPr="00A23A07">
        <w:rPr>
          <w:rFonts w:ascii="Arial" w:hAnsi="Arial" w:cs="Arial"/>
          <w:sz w:val="16"/>
          <w:szCs w:val="16"/>
          <w:lang w:val="en-GB"/>
        </w:rPr>
        <w:t xml:space="preserve">Skye Transport side panel name, 19x2.5mm, yellow with black shadow </w:t>
      </w:r>
      <w:r w:rsidRPr="00A23A07">
        <w:rPr>
          <w:rFonts w:ascii="Arial" w:hAnsi="Arial" w:cs="Arial"/>
          <w:b/>
          <w:i/>
          <w:color w:val="FF6600"/>
          <w:sz w:val="16"/>
          <w:szCs w:val="16"/>
          <w:lang w:val="en-GB"/>
        </w:rPr>
        <w:t>£1 pair</w:t>
      </w:r>
    </w:p>
    <w:p w14:paraId="466B3C51" w14:textId="77777777" w:rsidR="0076500B" w:rsidRPr="00A23A07" w:rsidRDefault="0076500B" w:rsidP="0076500B">
      <w:pPr>
        <w:jc w:val="both"/>
        <w:rPr>
          <w:rFonts w:ascii="Arial" w:hAnsi="Arial" w:cs="Arial"/>
          <w:sz w:val="16"/>
          <w:szCs w:val="16"/>
          <w:lang w:val="en-GB"/>
        </w:rPr>
      </w:pPr>
      <w:r w:rsidRPr="00AD13B8">
        <w:rPr>
          <w:rFonts w:ascii="Arial" w:hAnsi="Arial" w:cs="Arial"/>
          <w:sz w:val="16"/>
          <w:szCs w:val="16"/>
          <w:lang w:val="en-GB"/>
        </w:rPr>
        <w:t>FN-SE2     Skye Transport lightning bolt logo, black/blue/white 3.5x4.75mm</w:t>
      </w:r>
      <w:r>
        <w:rPr>
          <w:rFonts w:ascii="Arial" w:hAnsi="Arial" w:cs="Arial"/>
          <w:color w:val="00CCFF"/>
          <w:sz w:val="16"/>
          <w:szCs w:val="16"/>
          <w:lang w:val="en-GB"/>
        </w:rPr>
        <w:t xml:space="preserve"> </w:t>
      </w:r>
      <w:r w:rsidRPr="00A23A07">
        <w:rPr>
          <w:rFonts w:ascii="Arial" w:hAnsi="Arial" w:cs="Arial"/>
          <w:b/>
          <w:i/>
          <w:color w:val="FF6600"/>
          <w:sz w:val="16"/>
          <w:szCs w:val="16"/>
          <w:lang w:val="en-GB"/>
        </w:rPr>
        <w:t>80p pair</w:t>
      </w:r>
    </w:p>
    <w:p w14:paraId="1AF5D781"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FN-SP1    Sutherland, Peterhead side band name, 51x2mm gold with black shadow </w:t>
      </w:r>
      <w:r w:rsidRPr="00A23A07">
        <w:rPr>
          <w:rFonts w:ascii="Arial" w:hAnsi="Arial" w:cs="Arial"/>
          <w:b/>
          <w:i/>
          <w:color w:val="FF6600"/>
          <w:sz w:val="16"/>
          <w:szCs w:val="16"/>
          <w:lang w:val="en-GB"/>
        </w:rPr>
        <w:t>£1 pair</w:t>
      </w:r>
    </w:p>
    <w:p w14:paraId="64592ECD"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FN-SP2    Sutherland, Peterhead side band name, 60x2.5mm gold with black shadow </w:t>
      </w:r>
      <w:r w:rsidRPr="00A23A07">
        <w:rPr>
          <w:rFonts w:ascii="Arial" w:hAnsi="Arial" w:cs="Arial"/>
          <w:b/>
          <w:i/>
          <w:color w:val="FF6600"/>
          <w:sz w:val="16"/>
          <w:szCs w:val="16"/>
          <w:lang w:val="en-GB"/>
        </w:rPr>
        <w:t>£1 pair</w:t>
      </w:r>
    </w:p>
    <w:p w14:paraId="4C655E7D"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FN-SP3    Sutherland, Peterhead rear panel name, horizontal 15x8mm gold with black shadow </w:t>
      </w:r>
      <w:r w:rsidRPr="00A23A07">
        <w:rPr>
          <w:rFonts w:ascii="Arial" w:hAnsi="Arial" w:cs="Arial"/>
          <w:b/>
          <w:i/>
          <w:color w:val="FF6600"/>
          <w:sz w:val="16"/>
          <w:szCs w:val="16"/>
          <w:lang w:val="en-GB"/>
        </w:rPr>
        <w:t>60p each</w:t>
      </w:r>
    </w:p>
    <w:p w14:paraId="67E6D074"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FN-SP4    Sutherland, Peterhead rear panel name, semi-circular 16x7mm gold with black shadow </w:t>
      </w:r>
      <w:r w:rsidRPr="00A23A07">
        <w:rPr>
          <w:rFonts w:ascii="Arial" w:hAnsi="Arial" w:cs="Arial"/>
          <w:b/>
          <w:i/>
          <w:color w:val="FF6600"/>
          <w:sz w:val="16"/>
          <w:szCs w:val="16"/>
          <w:lang w:val="en-GB"/>
        </w:rPr>
        <w:t>60p each</w:t>
      </w:r>
    </w:p>
    <w:p w14:paraId="1CD7D353"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FN-SR1    Strachan, Ballater ‘Deeside Omnibus Service’ side band name, 40x2mm yellow </w:t>
      </w:r>
      <w:r w:rsidRPr="00A23A07">
        <w:rPr>
          <w:rFonts w:ascii="Arial" w:hAnsi="Arial" w:cs="Arial"/>
          <w:b/>
          <w:i/>
          <w:color w:val="FF6600"/>
          <w:sz w:val="16"/>
          <w:szCs w:val="16"/>
          <w:lang w:val="en-GB"/>
        </w:rPr>
        <w:t>£1 pair</w:t>
      </w:r>
    </w:p>
    <w:p w14:paraId="1ED2E12F"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FN-SR2    Strachan, Ballater ‘Strachan’s side panel name, 25x3.5mm yellow with black shadow </w:t>
      </w:r>
      <w:r w:rsidRPr="00A23A07">
        <w:rPr>
          <w:rFonts w:ascii="Arial" w:hAnsi="Arial" w:cs="Arial"/>
          <w:b/>
          <w:i/>
          <w:color w:val="FF6600"/>
          <w:sz w:val="16"/>
          <w:szCs w:val="16"/>
          <w:lang w:val="en-GB"/>
        </w:rPr>
        <w:t>£1 20p pair</w:t>
      </w:r>
    </w:p>
    <w:p w14:paraId="1B158D3C"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FN-SR3    Strachan, Ballater side panel belt/buckle logo with ‘Strachan’s’ in centre, 5.5x6mm yellow/black</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20p pair</w:t>
      </w:r>
    </w:p>
    <w:p w14:paraId="24D80360"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FN-SR4    Strachan, Ballater side panel belt/buckle logo with ‘AES’ in centre, 5.5x6mm yellow/black</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£1 20p pair</w:t>
      </w:r>
    </w:p>
    <w:p w14:paraId="0E0645C8"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FN-SR5   </w:t>
      </w:r>
      <w:r>
        <w:rPr>
          <w:rFonts w:ascii="Arial" w:hAnsi="Arial" w:cs="Arial"/>
          <w:sz w:val="16"/>
          <w:szCs w:val="16"/>
          <w:lang w:val="en-GB"/>
        </w:rPr>
        <w:t xml:space="preserve"> </w:t>
      </w:r>
      <w:r w:rsidRPr="00A23A07">
        <w:rPr>
          <w:rFonts w:ascii="Arial" w:hAnsi="Arial" w:cs="Arial"/>
          <w:sz w:val="16"/>
          <w:szCs w:val="16"/>
          <w:lang w:val="en-GB"/>
        </w:rPr>
        <w:t>Strachan, Ballater rear panel Aberdeen/Ballater phone numbers, 17x8mm yellow with black shadow</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60p each</w:t>
      </w:r>
    </w:p>
    <w:p w14:paraId="21AFBD36" w14:textId="77777777" w:rsidR="0076500B" w:rsidRPr="00A23A07" w:rsidRDefault="0076500B" w:rsidP="0076500B">
      <w:pPr>
        <w:tabs>
          <w:tab w:val="left" w:pos="8820"/>
        </w:tabs>
        <w:jc w:val="both"/>
        <w:rPr>
          <w:rFonts w:ascii="Arial" w:hAnsi="Arial" w:cs="Arial"/>
          <w:color w:val="FF6600"/>
          <w:sz w:val="16"/>
          <w:szCs w:val="16"/>
          <w:lang w:val="en-GB"/>
        </w:rPr>
      </w:pPr>
      <w:r w:rsidRPr="00A23A07">
        <w:rPr>
          <w:rFonts w:ascii="Arial" w:hAnsi="Arial" w:cs="Arial"/>
          <w:sz w:val="16"/>
          <w:szCs w:val="16"/>
          <w:lang w:val="en-GB"/>
        </w:rPr>
        <w:t xml:space="preserve">FN-SR6    Strachan, Ballater ‘Deeside Omnibus Service’ side band name, 40x1.75mm yellow </w:t>
      </w:r>
      <w:r w:rsidRPr="00A23A07">
        <w:rPr>
          <w:rFonts w:ascii="Arial" w:hAnsi="Arial" w:cs="Arial"/>
          <w:b/>
          <w:i/>
          <w:color w:val="FF6600"/>
          <w:sz w:val="16"/>
          <w:szCs w:val="16"/>
          <w:lang w:val="en-GB"/>
        </w:rPr>
        <w:t>£1 pair</w:t>
      </w:r>
    </w:p>
    <w:p w14:paraId="6DFA72E4" w14:textId="77777777" w:rsidR="0076500B" w:rsidRPr="00A23A07" w:rsidRDefault="0076500B" w:rsidP="0076500B">
      <w:pPr>
        <w:tabs>
          <w:tab w:val="left" w:pos="8820"/>
        </w:tabs>
        <w:jc w:val="both"/>
        <w:rPr>
          <w:rFonts w:ascii="Arial" w:hAnsi="Arial" w:cs="Arial"/>
          <w:color w:val="FF6600"/>
          <w:sz w:val="16"/>
          <w:szCs w:val="16"/>
          <w:lang w:val="en-GB"/>
        </w:rPr>
      </w:pPr>
      <w:r w:rsidRPr="00A23A07">
        <w:rPr>
          <w:rFonts w:ascii="Arial" w:hAnsi="Arial" w:cs="Arial"/>
          <w:sz w:val="16"/>
          <w:szCs w:val="16"/>
          <w:lang w:val="en-GB"/>
        </w:rPr>
        <w:t xml:space="preserve">FN-SR7   </w:t>
      </w:r>
      <w:r>
        <w:rPr>
          <w:rFonts w:ascii="Arial" w:hAnsi="Arial" w:cs="Arial"/>
          <w:sz w:val="16"/>
          <w:szCs w:val="16"/>
          <w:lang w:val="en-GB"/>
        </w:rPr>
        <w:t xml:space="preserve"> </w:t>
      </w:r>
      <w:r w:rsidRPr="00A23A07">
        <w:rPr>
          <w:rFonts w:ascii="Arial" w:hAnsi="Arial" w:cs="Arial"/>
          <w:sz w:val="16"/>
          <w:szCs w:val="16"/>
          <w:lang w:val="en-GB"/>
        </w:rPr>
        <w:t xml:space="preserve">Strachan, Ballater ‘Strachan’s Deeside Omnibus Service Ballater’ rear panel name, 18x8mm, yellow </w:t>
      </w:r>
      <w:r w:rsidRPr="00A23A07">
        <w:rPr>
          <w:rFonts w:ascii="Arial" w:hAnsi="Arial" w:cs="Arial"/>
          <w:b/>
          <w:i/>
          <w:color w:val="FF6600"/>
          <w:sz w:val="16"/>
          <w:szCs w:val="16"/>
          <w:lang w:val="en-GB"/>
        </w:rPr>
        <w:t>60p each</w:t>
      </w:r>
    </w:p>
    <w:p w14:paraId="3C169076" w14:textId="77777777" w:rsidR="0076500B" w:rsidRPr="00A23A07" w:rsidRDefault="0076500B" w:rsidP="0076500B">
      <w:pPr>
        <w:tabs>
          <w:tab w:val="left" w:pos="8820"/>
        </w:tabs>
        <w:jc w:val="both"/>
        <w:rPr>
          <w:rFonts w:ascii="Arial" w:hAnsi="Arial" w:cs="Arial"/>
          <w:i/>
          <w:color w:val="FF6600"/>
          <w:sz w:val="16"/>
          <w:szCs w:val="16"/>
          <w:lang w:val="en-GB"/>
        </w:rPr>
      </w:pPr>
      <w:r w:rsidRPr="00A23A07">
        <w:rPr>
          <w:rFonts w:ascii="Arial" w:hAnsi="Arial" w:cs="Arial"/>
          <w:sz w:val="16"/>
          <w:szCs w:val="16"/>
          <w:lang w:val="en-GB"/>
        </w:rPr>
        <w:t xml:space="preserve">FN-SR8    Strachan, Ballater ‘Strachan’s Safety Coach’ cove panel lettering, 45x2.9mm, yellow </w:t>
      </w:r>
      <w:r w:rsidRPr="00A23A07">
        <w:rPr>
          <w:rFonts w:ascii="Arial" w:hAnsi="Arial" w:cs="Arial"/>
          <w:b/>
          <w:i/>
          <w:color w:val="FF6600"/>
          <w:sz w:val="16"/>
          <w:szCs w:val="16"/>
          <w:lang w:val="en-GB"/>
        </w:rPr>
        <w:t>£1 pair</w:t>
      </w:r>
    </w:p>
    <w:p w14:paraId="48B0CD9E" w14:textId="77777777" w:rsidR="0076500B" w:rsidRPr="00A23A07" w:rsidRDefault="0076500B" w:rsidP="0076500B">
      <w:pPr>
        <w:tabs>
          <w:tab w:val="left" w:pos="8820"/>
        </w:tabs>
        <w:jc w:val="both"/>
        <w:rPr>
          <w:rFonts w:ascii="Arial" w:hAnsi="Arial" w:cs="Arial"/>
          <w:sz w:val="16"/>
          <w:szCs w:val="16"/>
          <w:lang w:val="en-GB"/>
        </w:rPr>
      </w:pPr>
      <w:r w:rsidRPr="00A23A07">
        <w:rPr>
          <w:rFonts w:ascii="Arial" w:hAnsi="Arial" w:cs="Arial"/>
          <w:sz w:val="16"/>
          <w:szCs w:val="16"/>
          <w:lang w:val="en-GB"/>
        </w:rPr>
        <w:t xml:space="preserve">FN-SU1  </w:t>
      </w:r>
      <w:r>
        <w:rPr>
          <w:rFonts w:ascii="Arial" w:hAnsi="Arial" w:cs="Arial"/>
          <w:sz w:val="16"/>
          <w:szCs w:val="16"/>
          <w:lang w:val="en-GB"/>
        </w:rPr>
        <w:t xml:space="preserve">  </w:t>
      </w:r>
      <w:r w:rsidRPr="00A23A07">
        <w:rPr>
          <w:rFonts w:ascii="Arial" w:hAnsi="Arial" w:cs="Arial"/>
          <w:sz w:val="16"/>
          <w:szCs w:val="16"/>
          <w:lang w:val="en-GB"/>
        </w:rPr>
        <w:t>Sutherland Transport &amp; Trading Co, Lairg side panel S.T.&amp;.T Co.Ltd. name, 12x2mm, gold</w:t>
      </w:r>
      <w:r>
        <w:rPr>
          <w:rFonts w:ascii="Arial" w:hAnsi="Arial" w:cs="Arial"/>
          <w:sz w:val="16"/>
          <w:szCs w:val="16"/>
          <w:lang w:val="en-GB"/>
        </w:rPr>
        <w:t>/</w:t>
      </w:r>
      <w:r w:rsidRPr="00A23A07">
        <w:rPr>
          <w:rFonts w:ascii="Arial" w:hAnsi="Arial" w:cs="Arial"/>
          <w:sz w:val="16"/>
          <w:szCs w:val="16"/>
          <w:lang w:val="en-GB"/>
        </w:rPr>
        <w:t xml:space="preserve">black shadow </w:t>
      </w:r>
      <w:r w:rsidRPr="00A23A07">
        <w:rPr>
          <w:rFonts w:ascii="Arial" w:hAnsi="Arial" w:cs="Arial"/>
          <w:b/>
          <w:i/>
          <w:color w:val="FF6600"/>
          <w:sz w:val="16"/>
          <w:szCs w:val="16"/>
          <w:lang w:val="en-GB"/>
        </w:rPr>
        <w:t>80p pair</w:t>
      </w:r>
    </w:p>
    <w:p w14:paraId="41CCFC91" w14:textId="77777777" w:rsidR="0076500B" w:rsidRPr="00A23A07" w:rsidRDefault="0076500B" w:rsidP="0076500B">
      <w:pPr>
        <w:tabs>
          <w:tab w:val="left" w:pos="8820"/>
        </w:tabs>
        <w:jc w:val="both"/>
        <w:rPr>
          <w:rFonts w:ascii="Arial" w:hAnsi="Arial" w:cs="Arial"/>
          <w:color w:val="FF6600"/>
          <w:sz w:val="16"/>
          <w:szCs w:val="16"/>
          <w:lang w:val="en-GB"/>
        </w:rPr>
      </w:pPr>
      <w:r w:rsidRPr="00A23A07">
        <w:rPr>
          <w:rFonts w:ascii="Arial" w:hAnsi="Arial" w:cs="Arial"/>
          <w:sz w:val="16"/>
          <w:szCs w:val="16"/>
          <w:lang w:val="en-GB"/>
        </w:rPr>
        <w:t xml:space="preserve">FN-SU2    Sutherland Transport &amp; Trading Co, Lairg rear panel name, 18x7mm, gold with black shadow </w:t>
      </w:r>
      <w:r w:rsidRPr="00A23A07">
        <w:rPr>
          <w:rFonts w:ascii="Arial" w:hAnsi="Arial" w:cs="Arial"/>
          <w:b/>
          <w:i/>
          <w:color w:val="FF6600"/>
          <w:sz w:val="16"/>
          <w:szCs w:val="16"/>
          <w:lang w:val="en-GB"/>
        </w:rPr>
        <w:t>80p each</w:t>
      </w:r>
    </w:p>
    <w:p w14:paraId="70021C2B" w14:textId="4EAF5450" w:rsidR="0076500B" w:rsidRPr="00A23A07" w:rsidRDefault="0076500B" w:rsidP="0076500B">
      <w:pPr>
        <w:tabs>
          <w:tab w:val="left" w:pos="8820"/>
        </w:tabs>
        <w:jc w:val="both"/>
        <w:rPr>
          <w:rFonts w:ascii="Arial" w:hAnsi="Arial" w:cs="Arial"/>
          <w:color w:val="FF6600"/>
          <w:sz w:val="16"/>
          <w:szCs w:val="16"/>
          <w:lang w:val="en-GB"/>
        </w:rPr>
      </w:pPr>
      <w:r w:rsidRPr="00A23A07">
        <w:rPr>
          <w:rFonts w:ascii="Arial" w:hAnsi="Arial" w:cs="Arial"/>
          <w:sz w:val="16"/>
          <w:szCs w:val="16"/>
          <w:lang w:val="en-GB"/>
        </w:rPr>
        <w:t xml:space="preserve">FN-SU3  </w:t>
      </w:r>
      <w:r>
        <w:rPr>
          <w:rFonts w:ascii="Arial" w:hAnsi="Arial" w:cs="Arial"/>
          <w:sz w:val="16"/>
          <w:szCs w:val="16"/>
          <w:lang w:val="en-GB"/>
        </w:rPr>
        <w:t xml:space="preserve"> </w:t>
      </w:r>
      <w:r w:rsidRPr="00A23A07">
        <w:rPr>
          <w:rFonts w:ascii="Arial" w:hAnsi="Arial" w:cs="Arial"/>
          <w:sz w:val="16"/>
          <w:szCs w:val="16"/>
          <w:lang w:val="en-GB"/>
        </w:rPr>
        <w:t>Sutherland Transport &amp; Trading Co, Lairg Royal Mail</w:t>
      </w:r>
      <w:r>
        <w:rPr>
          <w:rFonts w:ascii="Arial" w:hAnsi="Arial" w:cs="Arial"/>
          <w:sz w:val="16"/>
          <w:szCs w:val="16"/>
          <w:lang w:val="en-GB"/>
        </w:rPr>
        <w:t xml:space="preserve"> l</w:t>
      </w:r>
      <w:r w:rsidRPr="00A23A07">
        <w:rPr>
          <w:rFonts w:ascii="Arial" w:hAnsi="Arial" w:cs="Arial"/>
          <w:sz w:val="16"/>
          <w:szCs w:val="16"/>
          <w:lang w:val="en-GB"/>
        </w:rPr>
        <w:t>ettering (no crown), 11x2mm, gold</w:t>
      </w:r>
      <w:r>
        <w:rPr>
          <w:rFonts w:ascii="Arial" w:hAnsi="Arial" w:cs="Arial"/>
          <w:sz w:val="16"/>
          <w:szCs w:val="16"/>
          <w:lang w:val="en-GB"/>
        </w:rPr>
        <w:t>/</w:t>
      </w:r>
      <w:r w:rsidRPr="00A23A07">
        <w:rPr>
          <w:rFonts w:ascii="Arial" w:hAnsi="Arial" w:cs="Arial"/>
          <w:sz w:val="16"/>
          <w:szCs w:val="16"/>
          <w:lang w:val="en-GB"/>
        </w:rPr>
        <w:t xml:space="preserve">black edge </w:t>
      </w:r>
      <w:r w:rsidRPr="00A23A07">
        <w:rPr>
          <w:rFonts w:ascii="Arial" w:hAnsi="Arial" w:cs="Arial"/>
          <w:b/>
          <w:i/>
          <w:color w:val="FF6600"/>
          <w:sz w:val="16"/>
          <w:szCs w:val="16"/>
          <w:lang w:val="en-GB"/>
        </w:rPr>
        <w:t xml:space="preserve">80p </w:t>
      </w:r>
      <w:r w:rsidR="009B612D">
        <w:rPr>
          <w:rFonts w:ascii="Arial" w:hAnsi="Arial" w:cs="Arial"/>
          <w:b/>
          <w:i/>
          <w:color w:val="FF6600"/>
          <w:sz w:val="16"/>
          <w:szCs w:val="16"/>
          <w:lang w:val="en-GB"/>
        </w:rPr>
        <w:t>p</w:t>
      </w:r>
      <w:r w:rsidRPr="00A23A07">
        <w:rPr>
          <w:rFonts w:ascii="Arial" w:hAnsi="Arial" w:cs="Arial"/>
          <w:b/>
          <w:i/>
          <w:color w:val="FF6600"/>
          <w:sz w:val="16"/>
          <w:szCs w:val="16"/>
          <w:lang w:val="en-GB"/>
        </w:rPr>
        <w:t>air</w:t>
      </w:r>
    </w:p>
    <w:p w14:paraId="1BFF8121"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FN-SY1    Simpson, Rosehearty side panel fleetname, 15x4mm, red script with cream</w:t>
      </w:r>
      <w:r w:rsidRPr="00A23A07">
        <w:rPr>
          <w:rFonts w:ascii="Arial" w:hAnsi="Arial" w:cs="Arial"/>
          <w:color w:val="99CC00"/>
          <w:sz w:val="16"/>
          <w:szCs w:val="16"/>
          <w:lang w:val="en-GB"/>
        </w:rPr>
        <w:t xml:space="preserve"> </w:t>
      </w:r>
      <w:r w:rsidRPr="00A23A07">
        <w:rPr>
          <w:rFonts w:ascii="Arial" w:hAnsi="Arial" w:cs="Arial"/>
          <w:sz w:val="16"/>
          <w:szCs w:val="16"/>
          <w:lang w:val="en-GB"/>
        </w:rPr>
        <w:t>edge</w:t>
      </w:r>
      <w:r w:rsidRPr="00A23A07">
        <w:rPr>
          <w:rFonts w:ascii="Arial" w:hAnsi="Arial" w:cs="Arial"/>
          <w:b/>
          <w:i/>
          <w:color w:val="FF6600"/>
          <w:sz w:val="16"/>
          <w:szCs w:val="16"/>
          <w:lang w:val="en-GB"/>
        </w:rPr>
        <w:t xml:space="preserve"> £1 20p pair</w:t>
      </w:r>
    </w:p>
    <w:p w14:paraId="34098ADB" w14:textId="77777777" w:rsidR="0076500B" w:rsidRPr="00A23A07" w:rsidRDefault="0076500B" w:rsidP="0076500B">
      <w:pPr>
        <w:jc w:val="both"/>
        <w:rPr>
          <w:rFonts w:ascii="Arial" w:hAnsi="Arial" w:cs="Arial"/>
          <w:color w:val="FF0000"/>
          <w:sz w:val="16"/>
          <w:szCs w:val="16"/>
          <w:lang w:val="en-GB"/>
        </w:rPr>
      </w:pPr>
      <w:r w:rsidRPr="00A23A07">
        <w:rPr>
          <w:rFonts w:ascii="Arial" w:hAnsi="Arial" w:cs="Arial"/>
          <w:sz w:val="16"/>
          <w:szCs w:val="16"/>
          <w:lang w:val="en-GB"/>
        </w:rPr>
        <w:t>FN-SY2    Simpson, Rosehearty front panel fleetname 15x3mm red with black shadow</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70p each</w:t>
      </w:r>
    </w:p>
    <w:p w14:paraId="6D20D26A"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FN-TS1    Thomson, Sandwick side panel name, 11x4.5mm cream/gold/black </w:t>
      </w:r>
      <w:r w:rsidRPr="00A23A07">
        <w:rPr>
          <w:rFonts w:ascii="Arial" w:hAnsi="Arial" w:cs="Arial"/>
          <w:b/>
          <w:i/>
          <w:color w:val="FF6600"/>
          <w:sz w:val="16"/>
          <w:szCs w:val="16"/>
          <w:lang w:val="en-GB"/>
        </w:rPr>
        <w:t>£1 20p pair</w:t>
      </w:r>
    </w:p>
    <w:p w14:paraId="1F352B10"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FN-TS2    Thomson, Sandwick rear panel name, 18x5.5mm gold </w:t>
      </w:r>
      <w:r w:rsidRPr="00A23A07">
        <w:rPr>
          <w:rFonts w:ascii="Arial" w:hAnsi="Arial" w:cs="Arial"/>
          <w:b/>
          <w:i/>
          <w:color w:val="FF6600"/>
          <w:sz w:val="16"/>
          <w:szCs w:val="16"/>
          <w:lang w:val="en-GB"/>
        </w:rPr>
        <w:t>60p each</w:t>
      </w:r>
    </w:p>
    <w:p w14:paraId="55C1D6B5"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FN-TS3    Thomson, Sandwick rear glass name, 13x1mm gold </w:t>
      </w:r>
      <w:r w:rsidRPr="00A23A07">
        <w:rPr>
          <w:rFonts w:ascii="Arial" w:hAnsi="Arial" w:cs="Arial"/>
          <w:b/>
          <w:i/>
          <w:color w:val="FF6600"/>
          <w:sz w:val="16"/>
          <w:szCs w:val="16"/>
          <w:lang w:val="en-GB"/>
        </w:rPr>
        <w:t>30p each</w:t>
      </w:r>
    </w:p>
    <w:p w14:paraId="0856CC0D" w14:textId="77777777" w:rsidR="0076500B" w:rsidRPr="00A23A07" w:rsidRDefault="0076500B" w:rsidP="0076500B">
      <w:pPr>
        <w:jc w:val="both"/>
        <w:rPr>
          <w:rFonts w:ascii="Arial" w:hAnsi="Arial" w:cs="Arial"/>
          <w:color w:val="99CC00"/>
          <w:sz w:val="16"/>
          <w:szCs w:val="16"/>
          <w:lang w:val="en-GB"/>
        </w:rPr>
      </w:pPr>
      <w:r w:rsidRPr="00A23A07">
        <w:rPr>
          <w:rFonts w:ascii="Arial" w:hAnsi="Arial" w:cs="Arial"/>
          <w:sz w:val="16"/>
          <w:szCs w:val="16"/>
          <w:lang w:val="en-GB"/>
        </w:rPr>
        <w:t>FN-TS4    Thomson, Sandwick Duple-style offside destination panel name, cream/brown name/silver edge</w:t>
      </w:r>
      <w:r w:rsidRPr="00A23A07">
        <w:rPr>
          <w:rFonts w:ascii="Arial" w:hAnsi="Arial" w:cs="Arial"/>
          <w:color w:val="99CC00"/>
          <w:sz w:val="16"/>
          <w:szCs w:val="16"/>
          <w:lang w:val="en-GB"/>
        </w:rPr>
        <w:t xml:space="preserve"> </w:t>
      </w:r>
      <w:r w:rsidRPr="00A23A07">
        <w:rPr>
          <w:rFonts w:ascii="Arial" w:hAnsi="Arial" w:cs="Arial"/>
          <w:b/>
          <w:i/>
          <w:color w:val="FF6600"/>
          <w:sz w:val="16"/>
          <w:szCs w:val="16"/>
          <w:lang w:val="en-GB"/>
        </w:rPr>
        <w:t>40p each</w:t>
      </w:r>
    </w:p>
    <w:p w14:paraId="04DED097"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FN-WA1  </w:t>
      </w:r>
      <w:r>
        <w:rPr>
          <w:rFonts w:ascii="Arial" w:hAnsi="Arial" w:cs="Arial"/>
          <w:sz w:val="16"/>
          <w:szCs w:val="16"/>
          <w:lang w:val="en-GB"/>
        </w:rPr>
        <w:t xml:space="preserve"> </w:t>
      </w:r>
      <w:r w:rsidRPr="00A23A07">
        <w:rPr>
          <w:rFonts w:ascii="Arial" w:hAnsi="Arial" w:cs="Arial"/>
          <w:sz w:val="16"/>
          <w:szCs w:val="16"/>
          <w:lang w:val="en-GB"/>
        </w:rPr>
        <w:t xml:space="preserve">Wemyss, Ardersier side panel name, 20x6mm ivory </w:t>
      </w:r>
      <w:r w:rsidRPr="00A23A07">
        <w:rPr>
          <w:rFonts w:ascii="Arial" w:hAnsi="Arial" w:cs="Arial"/>
          <w:b/>
          <w:i/>
          <w:color w:val="FF6600"/>
          <w:sz w:val="16"/>
          <w:szCs w:val="16"/>
          <w:lang w:val="en-GB"/>
        </w:rPr>
        <w:t>£1 20p pair</w:t>
      </w:r>
    </w:p>
    <w:p w14:paraId="72F4D75E" w14:textId="77777777" w:rsidR="0076500B" w:rsidRPr="00A23A07" w:rsidRDefault="0076500B" w:rsidP="0076500B">
      <w:pPr>
        <w:jc w:val="both"/>
        <w:rPr>
          <w:rFonts w:ascii="Arial" w:hAnsi="Arial" w:cs="Arial"/>
          <w:sz w:val="16"/>
          <w:szCs w:val="16"/>
          <w:lang w:val="en-GB"/>
        </w:rPr>
      </w:pPr>
      <w:r w:rsidRPr="00A23A07">
        <w:rPr>
          <w:rFonts w:ascii="Arial" w:hAnsi="Arial" w:cs="Arial"/>
          <w:sz w:val="16"/>
          <w:szCs w:val="16"/>
          <w:lang w:val="en-GB"/>
        </w:rPr>
        <w:t xml:space="preserve">FN-WA2   Wemyss, Ardersier front band name, 15x1.5mm gold </w:t>
      </w:r>
      <w:r w:rsidRPr="00A23A07">
        <w:rPr>
          <w:rFonts w:ascii="Arial" w:hAnsi="Arial" w:cs="Arial"/>
          <w:b/>
          <w:i/>
          <w:color w:val="FF6600"/>
          <w:sz w:val="16"/>
          <w:szCs w:val="16"/>
          <w:lang w:val="en-GB"/>
        </w:rPr>
        <w:t>40p each</w:t>
      </w:r>
    </w:p>
    <w:p w14:paraId="35F718ED" w14:textId="77777777" w:rsidR="0076500B" w:rsidRPr="00A23A07" w:rsidRDefault="0076500B" w:rsidP="0076500B">
      <w:pPr>
        <w:jc w:val="both"/>
        <w:rPr>
          <w:rFonts w:ascii="Arial" w:hAnsi="Arial" w:cs="Arial"/>
          <w:color w:val="FF0000"/>
          <w:sz w:val="16"/>
          <w:szCs w:val="16"/>
          <w:lang w:val="en-GB"/>
        </w:rPr>
      </w:pPr>
      <w:r w:rsidRPr="00A23A07">
        <w:rPr>
          <w:rFonts w:ascii="Arial" w:hAnsi="Arial" w:cs="Arial"/>
          <w:sz w:val="16"/>
          <w:szCs w:val="16"/>
          <w:lang w:val="en-GB"/>
        </w:rPr>
        <w:t>FN-WA3   Wemyss, Ardersier rear panel name, 15x9mm gold with black shadow</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70p each</w:t>
      </w:r>
    </w:p>
    <w:p w14:paraId="6384059A" w14:textId="77777777" w:rsidR="0076500B" w:rsidRDefault="0076500B" w:rsidP="0076500B">
      <w:pPr>
        <w:jc w:val="center"/>
        <w:rPr>
          <w:rFonts w:ascii="Arial" w:hAnsi="Arial" w:cs="Arial"/>
          <w:b/>
          <w:color w:val="0000FF"/>
          <w:u w:val="single"/>
          <w:lang w:val="en-GB"/>
        </w:rPr>
      </w:pPr>
    </w:p>
    <w:p w14:paraId="0642C8AA" w14:textId="620EC450" w:rsidR="005D03FE" w:rsidRPr="00DF0CA2" w:rsidRDefault="00A46FE5" w:rsidP="005D03FE">
      <w:pPr>
        <w:jc w:val="center"/>
        <w:rPr>
          <w:rFonts w:ascii="Arial" w:hAnsi="Arial" w:cs="Arial"/>
          <w:b/>
          <w:color w:val="FF6600"/>
          <w:u w:val="single"/>
          <w:lang w:val="en-GB"/>
        </w:rPr>
      </w:pPr>
      <w:r>
        <w:rPr>
          <w:rFonts w:ascii="Arial" w:hAnsi="Arial" w:cs="Arial"/>
          <w:b/>
          <w:color w:val="FF6600"/>
          <w:u w:val="single"/>
          <w:lang w:val="en-GB"/>
        </w:rPr>
        <w:t>22</w:t>
      </w:r>
      <w:r w:rsidR="005D03FE" w:rsidRPr="00DF0CA2">
        <w:rPr>
          <w:rFonts w:ascii="Arial" w:hAnsi="Arial" w:cs="Arial"/>
          <w:b/>
          <w:color w:val="FF6600"/>
          <w:u w:val="single"/>
          <w:lang w:val="en-GB"/>
        </w:rPr>
        <w:t xml:space="preserve">. NORTHERN SCOTTISH INDEPENDENT OPERATOR </w:t>
      </w:r>
      <w:r w:rsidR="005D03FE">
        <w:rPr>
          <w:rFonts w:ascii="Arial" w:hAnsi="Arial" w:cs="Arial"/>
          <w:b/>
          <w:color w:val="FF6600"/>
          <w:u w:val="single"/>
          <w:lang w:val="en-GB"/>
        </w:rPr>
        <w:t>TRANSFER SETS</w:t>
      </w:r>
    </w:p>
    <w:p w14:paraId="69E8E301" w14:textId="77777777" w:rsidR="005D03FE" w:rsidRDefault="005D03FE" w:rsidP="0076500B">
      <w:pPr>
        <w:jc w:val="center"/>
        <w:rPr>
          <w:rFonts w:ascii="Arial" w:hAnsi="Arial" w:cs="Arial"/>
          <w:b/>
          <w:color w:val="0000FF"/>
          <w:u w:val="single"/>
          <w:lang w:val="en-GB"/>
        </w:rPr>
      </w:pPr>
    </w:p>
    <w:p w14:paraId="4DCDC5CF" w14:textId="77777777" w:rsidR="005D03FE" w:rsidRPr="006C7EC5" w:rsidRDefault="005D03FE" w:rsidP="005D03FE">
      <w:pPr>
        <w:jc w:val="both"/>
        <w:rPr>
          <w:rFonts w:ascii="Arial" w:hAnsi="Arial" w:cs="Arial"/>
          <w:sz w:val="16"/>
          <w:szCs w:val="16"/>
        </w:rPr>
      </w:pPr>
      <w:r w:rsidRPr="006C7EC5">
        <w:rPr>
          <w:rFonts w:ascii="Arial" w:hAnsi="Arial" w:cs="Arial"/>
          <w:sz w:val="16"/>
          <w:szCs w:val="16"/>
        </w:rPr>
        <w:t xml:space="preserve">ST-BP1  :  Beaton, Portree set comprising two 12.5x3.75mm Beatons Bus Service side panel names in yellow shaded black; one 17.75x6.25mm Beatons Bus Service rear panel name in yellow shaded black; </w:t>
      </w:r>
      <w:r>
        <w:rPr>
          <w:rFonts w:ascii="Arial" w:hAnsi="Arial" w:cs="Arial"/>
          <w:sz w:val="16"/>
          <w:szCs w:val="16"/>
        </w:rPr>
        <w:t xml:space="preserve">one 9x1.5mm Beatons name in yellow; one legal address, yellow; two speed/weight limit notices, yellow </w:t>
      </w:r>
      <w:r w:rsidRPr="006C7EC5">
        <w:rPr>
          <w:rFonts w:ascii="Arial" w:hAnsi="Arial" w:cs="Arial"/>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2</w:t>
      </w:r>
      <w:r w:rsidRPr="00C83D71">
        <w:rPr>
          <w:rFonts w:ascii="Arial" w:hAnsi="Arial" w:cs="Arial"/>
          <w:b/>
          <w:i/>
          <w:color w:val="FF6600"/>
          <w:sz w:val="16"/>
          <w:szCs w:val="16"/>
        </w:rPr>
        <w:t xml:space="preserve"> 50</w:t>
      </w:r>
      <w:r>
        <w:rPr>
          <w:rFonts w:ascii="Arial" w:hAnsi="Arial" w:cs="Arial"/>
          <w:b/>
          <w:i/>
          <w:color w:val="FF6600"/>
          <w:sz w:val="16"/>
          <w:szCs w:val="16"/>
        </w:rPr>
        <w:t>p</w:t>
      </w:r>
    </w:p>
    <w:p w14:paraId="5AA3AC4A" w14:textId="77777777" w:rsidR="005D03FE" w:rsidRDefault="005D03FE" w:rsidP="005D03FE">
      <w:pPr>
        <w:jc w:val="both"/>
        <w:rPr>
          <w:rFonts w:ascii="Arial" w:hAnsi="Arial" w:cs="Arial"/>
          <w:sz w:val="16"/>
          <w:szCs w:val="16"/>
        </w:rPr>
      </w:pPr>
    </w:p>
    <w:p w14:paraId="4FFE1085" w14:textId="7D5FAE03" w:rsidR="005D03FE" w:rsidRPr="00753D01" w:rsidRDefault="005D03FE" w:rsidP="005D03FE">
      <w:pPr>
        <w:jc w:val="both"/>
        <w:rPr>
          <w:rFonts w:ascii="Arial" w:hAnsi="Arial" w:cs="Arial"/>
          <w:color w:val="00CCFF"/>
          <w:sz w:val="16"/>
          <w:szCs w:val="16"/>
        </w:rPr>
      </w:pPr>
      <w:r w:rsidRPr="004E741D">
        <w:rPr>
          <w:rFonts w:ascii="Arial" w:hAnsi="Arial" w:cs="Arial"/>
          <w:sz w:val="16"/>
          <w:szCs w:val="16"/>
        </w:rPr>
        <w:t>ST-DE1 : D &amp; E Coaches, Inverness</w:t>
      </w:r>
      <w:r>
        <w:rPr>
          <w:rFonts w:ascii="Arial" w:hAnsi="Arial" w:cs="Arial"/>
          <w:sz w:val="16"/>
          <w:szCs w:val="16"/>
        </w:rPr>
        <w:t xml:space="preserve"> set comprising two 14x4.5mm side panel D &amp; E Buses names/logos in red/black; two 6.25x2mm front panel D &amp; E Buses names/logos in red/black; one 13x1mm website address in black; one legal address in black; one metric unladen weight notice in black </w:t>
      </w:r>
      <w:r w:rsidRPr="00C83D71">
        <w:rPr>
          <w:rFonts w:ascii="Arial" w:hAnsi="Arial" w:cs="Arial"/>
          <w:b/>
          <w:i/>
          <w:color w:val="FF6600"/>
          <w:sz w:val="16"/>
          <w:szCs w:val="16"/>
        </w:rPr>
        <w:t>£</w:t>
      </w:r>
      <w:r>
        <w:rPr>
          <w:rFonts w:ascii="Arial" w:hAnsi="Arial" w:cs="Arial"/>
          <w:b/>
          <w:i/>
          <w:color w:val="FF6600"/>
          <w:sz w:val="16"/>
          <w:szCs w:val="16"/>
        </w:rPr>
        <w:t>2</w:t>
      </w:r>
      <w:r w:rsidRPr="00C83D71">
        <w:rPr>
          <w:rFonts w:ascii="Arial" w:hAnsi="Arial" w:cs="Arial"/>
          <w:b/>
          <w:i/>
          <w:color w:val="FF6600"/>
          <w:sz w:val="16"/>
          <w:szCs w:val="16"/>
        </w:rPr>
        <w:t xml:space="preserve"> </w:t>
      </w:r>
      <w:r>
        <w:rPr>
          <w:rFonts w:ascii="Arial" w:hAnsi="Arial" w:cs="Arial"/>
          <w:b/>
          <w:i/>
          <w:color w:val="FF6600"/>
          <w:sz w:val="16"/>
          <w:szCs w:val="16"/>
        </w:rPr>
        <w:t>50p</w:t>
      </w:r>
    </w:p>
    <w:p w14:paraId="60CC9B13" w14:textId="77777777" w:rsidR="005D03FE" w:rsidRPr="004E741D" w:rsidRDefault="005D03FE" w:rsidP="005D03FE">
      <w:pPr>
        <w:jc w:val="both"/>
        <w:rPr>
          <w:rFonts w:ascii="Arial" w:hAnsi="Arial" w:cs="Arial"/>
          <w:sz w:val="16"/>
          <w:szCs w:val="16"/>
        </w:rPr>
      </w:pPr>
      <w:r>
        <w:rPr>
          <w:rFonts w:ascii="Arial" w:hAnsi="Arial" w:cs="Arial"/>
          <w:sz w:val="16"/>
          <w:szCs w:val="16"/>
        </w:rPr>
        <w:t xml:space="preserve"> </w:t>
      </w:r>
    </w:p>
    <w:p w14:paraId="24662329" w14:textId="77777777" w:rsidR="005D03FE" w:rsidRPr="00753D01" w:rsidRDefault="005D03FE" w:rsidP="005D03FE">
      <w:pPr>
        <w:jc w:val="both"/>
        <w:rPr>
          <w:rFonts w:ascii="Arial" w:hAnsi="Arial" w:cs="Arial"/>
          <w:color w:val="00CCFF"/>
          <w:sz w:val="16"/>
          <w:szCs w:val="16"/>
        </w:rPr>
      </w:pPr>
      <w:r w:rsidRPr="004E741D">
        <w:rPr>
          <w:rFonts w:ascii="Arial" w:hAnsi="Arial" w:cs="Arial"/>
          <w:sz w:val="16"/>
          <w:szCs w:val="16"/>
        </w:rPr>
        <w:t>ST-DE</w:t>
      </w:r>
      <w:r>
        <w:rPr>
          <w:rFonts w:ascii="Arial" w:hAnsi="Arial" w:cs="Arial"/>
          <w:sz w:val="16"/>
          <w:szCs w:val="16"/>
        </w:rPr>
        <w:t>2</w:t>
      </w:r>
      <w:r w:rsidRPr="004E741D">
        <w:rPr>
          <w:rFonts w:ascii="Arial" w:hAnsi="Arial" w:cs="Arial"/>
          <w:sz w:val="16"/>
          <w:szCs w:val="16"/>
        </w:rPr>
        <w:t xml:space="preserve"> : D &amp; E Coaches, Inverness</w:t>
      </w:r>
      <w:r>
        <w:rPr>
          <w:rFonts w:ascii="Arial" w:hAnsi="Arial" w:cs="Arial"/>
          <w:sz w:val="16"/>
          <w:szCs w:val="16"/>
        </w:rPr>
        <w:t xml:space="preserve"> set comprising two 14x4.5mm side panel D &amp; E Buses names/logos in black/silver; three 6.25x2mm front panel D &amp; E Buses names/logos in black/silver; one 13x1mm website address in black; one legal address in black; two metric unladen weight notices in black </w:t>
      </w:r>
      <w:r w:rsidRPr="00C83D71">
        <w:rPr>
          <w:rFonts w:ascii="Arial" w:hAnsi="Arial" w:cs="Arial"/>
          <w:b/>
          <w:i/>
          <w:color w:val="FF6600"/>
          <w:sz w:val="16"/>
          <w:szCs w:val="16"/>
        </w:rPr>
        <w:t>£</w:t>
      </w:r>
      <w:r>
        <w:rPr>
          <w:rFonts w:ascii="Arial" w:hAnsi="Arial" w:cs="Arial"/>
          <w:b/>
          <w:i/>
          <w:color w:val="FF6600"/>
          <w:sz w:val="16"/>
          <w:szCs w:val="16"/>
        </w:rPr>
        <w:t>3</w:t>
      </w:r>
      <w:r w:rsidRPr="00C83D71">
        <w:rPr>
          <w:rFonts w:ascii="Arial" w:hAnsi="Arial" w:cs="Arial"/>
          <w:b/>
          <w:i/>
          <w:color w:val="FF6600"/>
          <w:sz w:val="16"/>
          <w:szCs w:val="16"/>
        </w:rPr>
        <w:t xml:space="preserve"> </w:t>
      </w:r>
      <w:r>
        <w:rPr>
          <w:rFonts w:ascii="Arial" w:hAnsi="Arial" w:cs="Arial"/>
          <w:b/>
          <w:i/>
          <w:color w:val="FF6600"/>
          <w:sz w:val="16"/>
          <w:szCs w:val="16"/>
        </w:rPr>
        <w:t>00</w:t>
      </w:r>
    </w:p>
    <w:p w14:paraId="3AF6C9A8" w14:textId="77777777" w:rsidR="005D03FE" w:rsidRDefault="005D03FE" w:rsidP="005D03FE">
      <w:pPr>
        <w:jc w:val="both"/>
        <w:rPr>
          <w:rFonts w:ascii="Arial" w:hAnsi="Arial" w:cs="Arial"/>
          <w:sz w:val="16"/>
          <w:szCs w:val="16"/>
        </w:rPr>
      </w:pPr>
    </w:p>
    <w:p w14:paraId="4CEB35A7" w14:textId="1B055150" w:rsidR="00964C72" w:rsidRDefault="00964C72" w:rsidP="005D03FE">
      <w:pPr>
        <w:jc w:val="both"/>
        <w:rPr>
          <w:rFonts w:ascii="Arial" w:hAnsi="Arial" w:cs="Arial"/>
          <w:sz w:val="16"/>
          <w:szCs w:val="16"/>
        </w:rPr>
      </w:pPr>
      <w:r>
        <w:rPr>
          <w:rFonts w:ascii="Arial" w:hAnsi="Arial" w:cs="Arial"/>
          <w:sz w:val="16"/>
          <w:szCs w:val="16"/>
        </w:rPr>
        <w:t xml:space="preserve">ST-DE3 : </w:t>
      </w:r>
      <w:r w:rsidRPr="004E741D">
        <w:rPr>
          <w:rFonts w:ascii="Arial" w:hAnsi="Arial" w:cs="Arial"/>
          <w:sz w:val="16"/>
          <w:szCs w:val="16"/>
        </w:rPr>
        <w:t>D &amp; E Coaches, Inverness</w:t>
      </w:r>
      <w:r>
        <w:rPr>
          <w:rFonts w:ascii="Arial" w:hAnsi="Arial" w:cs="Arial"/>
          <w:sz w:val="16"/>
          <w:szCs w:val="16"/>
        </w:rPr>
        <w:t xml:space="preserve"> set comprising two names, light grey/dark grey 50x7mm; two similar names 35x5mm; </w:t>
      </w:r>
      <w:r w:rsidR="00E551A7">
        <w:rPr>
          <w:rFonts w:ascii="Arial" w:hAnsi="Arial" w:cs="Arial"/>
          <w:sz w:val="16"/>
          <w:szCs w:val="16"/>
        </w:rPr>
        <w:t xml:space="preserve">two similar names with website address, 20x3.5mm; two similar names with website address, 15x2.75mm; one Inverness 01463 222444 lettering, dark grey 16x4.5mm; one similar lettering 11.5x3mm; two website addresses, dark grey 15x1mm;  two website addresses, dark grey 12x0.8mm; </w:t>
      </w:r>
      <w:r>
        <w:rPr>
          <w:rFonts w:ascii="Arial" w:hAnsi="Arial" w:cs="Arial"/>
          <w:sz w:val="16"/>
          <w:szCs w:val="16"/>
        </w:rPr>
        <w:t xml:space="preserve">two flashes, red/dark grey 61x13mm; two flashes, red/dark grey 50x11mm </w:t>
      </w:r>
      <w:r w:rsidR="001B0B7B" w:rsidRPr="001B0B7B">
        <w:rPr>
          <w:rFonts w:ascii="Arial" w:hAnsi="Arial" w:cs="Arial"/>
          <w:b/>
          <w:i/>
          <w:color w:val="FF6600"/>
          <w:sz w:val="16"/>
          <w:szCs w:val="16"/>
        </w:rPr>
        <w:t>£</w:t>
      </w:r>
      <w:r w:rsidR="001B0B7B">
        <w:rPr>
          <w:rFonts w:ascii="Arial" w:hAnsi="Arial" w:cs="Arial"/>
          <w:b/>
          <w:i/>
          <w:color w:val="FF6600"/>
          <w:sz w:val="16"/>
          <w:szCs w:val="16"/>
        </w:rPr>
        <w:t>8</w:t>
      </w:r>
      <w:r w:rsidR="001B0B7B" w:rsidRPr="001B0B7B">
        <w:rPr>
          <w:rFonts w:ascii="Arial" w:hAnsi="Arial" w:cs="Arial"/>
          <w:b/>
          <w:i/>
          <w:color w:val="FF6600"/>
          <w:sz w:val="16"/>
          <w:szCs w:val="16"/>
        </w:rPr>
        <w:t>.00p</w:t>
      </w:r>
      <w:r w:rsidR="001B0B7B" w:rsidRPr="00FE0C7B">
        <w:rPr>
          <w:rFonts w:ascii="Arial" w:hAnsi="Arial" w:cs="Arial"/>
          <w:b/>
          <w:i/>
          <w:color w:val="ED7D31"/>
          <w:sz w:val="16"/>
          <w:szCs w:val="16"/>
        </w:rPr>
        <w:t xml:space="preserve"> </w:t>
      </w:r>
      <w:r w:rsidR="001B0B7B" w:rsidRPr="003D49E1">
        <w:rPr>
          <w:rFonts w:ascii="Arial" w:hAnsi="Arial" w:cs="Arial"/>
          <w:b/>
          <w:i/>
          <w:color w:val="0000FF"/>
          <w:sz w:val="16"/>
          <w:szCs w:val="16"/>
        </w:rPr>
        <w:t xml:space="preserve">(enough </w:t>
      </w:r>
      <w:r w:rsidR="001B0B7B">
        <w:rPr>
          <w:rFonts w:ascii="Arial" w:hAnsi="Arial" w:cs="Arial"/>
          <w:b/>
          <w:i/>
          <w:color w:val="0000FF"/>
          <w:sz w:val="16"/>
          <w:szCs w:val="16"/>
        </w:rPr>
        <w:t xml:space="preserve">transfers </w:t>
      </w:r>
      <w:r w:rsidR="001B0B7B" w:rsidRPr="003D49E1">
        <w:rPr>
          <w:rFonts w:ascii="Arial" w:hAnsi="Arial" w:cs="Arial"/>
          <w:b/>
          <w:i/>
          <w:color w:val="0000FF"/>
          <w:sz w:val="16"/>
          <w:szCs w:val="16"/>
        </w:rPr>
        <w:t>for two models)</w:t>
      </w:r>
    </w:p>
    <w:p w14:paraId="017241FB" w14:textId="77777777" w:rsidR="00964C72" w:rsidRDefault="00964C72" w:rsidP="005D03FE">
      <w:pPr>
        <w:jc w:val="both"/>
        <w:rPr>
          <w:rFonts w:ascii="Arial" w:hAnsi="Arial" w:cs="Arial"/>
          <w:sz w:val="16"/>
          <w:szCs w:val="16"/>
        </w:rPr>
      </w:pPr>
    </w:p>
    <w:p w14:paraId="5C5CA8E4" w14:textId="69C80F10" w:rsidR="005D03FE" w:rsidRDefault="005D03FE" w:rsidP="005D03FE">
      <w:pPr>
        <w:jc w:val="both"/>
        <w:rPr>
          <w:rFonts w:ascii="Arial" w:hAnsi="Arial" w:cs="Arial"/>
          <w:color w:val="00CCFF"/>
          <w:sz w:val="16"/>
          <w:szCs w:val="16"/>
        </w:rPr>
      </w:pPr>
      <w:r w:rsidRPr="00302947">
        <w:rPr>
          <w:rFonts w:ascii="Arial" w:hAnsi="Arial" w:cs="Arial"/>
          <w:sz w:val="16"/>
          <w:szCs w:val="16"/>
        </w:rPr>
        <w:t>ST-GU1 : Gaelicbus, Ballachulish set comprising two 30x4mm Gaelicbus names in cream; one 14x2mm Gaelicbus name in cream; one 12x2.75mm Gaelic name in cream; one 35x1mm legal address/phone number in white</w:t>
      </w:r>
      <w:r>
        <w:rPr>
          <w:rFonts w:ascii="Arial" w:hAnsi="Arial" w:cs="Arial"/>
          <w:color w:val="00CCFF"/>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2</w:t>
      </w:r>
      <w:r w:rsidRPr="00C83D71">
        <w:rPr>
          <w:rFonts w:ascii="Arial" w:hAnsi="Arial" w:cs="Arial"/>
          <w:b/>
          <w:i/>
          <w:color w:val="FF6600"/>
          <w:sz w:val="16"/>
          <w:szCs w:val="16"/>
        </w:rPr>
        <w:t xml:space="preserve"> </w:t>
      </w:r>
      <w:r>
        <w:rPr>
          <w:rFonts w:ascii="Arial" w:hAnsi="Arial" w:cs="Arial"/>
          <w:b/>
          <w:i/>
          <w:color w:val="FF6600"/>
          <w:sz w:val="16"/>
          <w:szCs w:val="16"/>
        </w:rPr>
        <w:t>50p</w:t>
      </w:r>
    </w:p>
    <w:p w14:paraId="2E22D338" w14:textId="77777777" w:rsidR="005D03FE" w:rsidRDefault="005D03FE" w:rsidP="005D03FE">
      <w:pPr>
        <w:jc w:val="both"/>
        <w:rPr>
          <w:rFonts w:ascii="Arial" w:hAnsi="Arial" w:cs="Arial"/>
          <w:sz w:val="16"/>
          <w:szCs w:val="16"/>
        </w:rPr>
      </w:pPr>
    </w:p>
    <w:p w14:paraId="6BDBC0A9" w14:textId="77777777" w:rsidR="00A818FB" w:rsidRPr="00DB12F9" w:rsidRDefault="00A818FB" w:rsidP="00A818FB">
      <w:pPr>
        <w:jc w:val="both"/>
        <w:rPr>
          <w:rFonts w:ascii="Arial" w:hAnsi="Arial" w:cs="Arial"/>
          <w:sz w:val="16"/>
          <w:szCs w:val="16"/>
        </w:rPr>
      </w:pPr>
      <w:r w:rsidRPr="00DB12F9">
        <w:rPr>
          <w:rFonts w:ascii="Arial" w:hAnsi="Arial" w:cs="Arial"/>
          <w:sz w:val="16"/>
          <w:szCs w:val="16"/>
        </w:rPr>
        <w:t>ST-GY1 : Greyhound, Arbroath set</w:t>
      </w:r>
      <w:r>
        <w:rPr>
          <w:rFonts w:ascii="Arial" w:hAnsi="Arial" w:cs="Arial"/>
          <w:sz w:val="16"/>
          <w:szCs w:val="16"/>
        </w:rPr>
        <w:t xml:space="preserve"> comprising three 15x2.5mm Greyhound names in gold; one legal address in gold; one speed limit/unladen weight notice in gold </w:t>
      </w:r>
      <w:r w:rsidRPr="00C83D71">
        <w:rPr>
          <w:rFonts w:ascii="Arial" w:hAnsi="Arial" w:cs="Arial"/>
          <w:b/>
          <w:i/>
          <w:color w:val="FF6600"/>
          <w:sz w:val="16"/>
          <w:szCs w:val="16"/>
        </w:rPr>
        <w:t>£</w:t>
      </w:r>
      <w:r>
        <w:rPr>
          <w:rFonts w:ascii="Arial" w:hAnsi="Arial" w:cs="Arial"/>
          <w:b/>
          <w:i/>
          <w:color w:val="FF6600"/>
          <w:sz w:val="16"/>
          <w:szCs w:val="16"/>
        </w:rPr>
        <w:t>1</w:t>
      </w:r>
      <w:r w:rsidRPr="00C83D71">
        <w:rPr>
          <w:rFonts w:ascii="Arial" w:hAnsi="Arial" w:cs="Arial"/>
          <w:b/>
          <w:i/>
          <w:color w:val="FF6600"/>
          <w:sz w:val="16"/>
          <w:szCs w:val="16"/>
        </w:rPr>
        <w:t xml:space="preserve"> </w:t>
      </w:r>
      <w:r>
        <w:rPr>
          <w:rFonts w:ascii="Arial" w:hAnsi="Arial" w:cs="Arial"/>
          <w:b/>
          <w:i/>
          <w:color w:val="FF6600"/>
          <w:sz w:val="16"/>
          <w:szCs w:val="16"/>
        </w:rPr>
        <w:t>75</w:t>
      </w:r>
    </w:p>
    <w:p w14:paraId="62F4FEB1" w14:textId="77777777" w:rsidR="00A818FB" w:rsidRDefault="00A818FB" w:rsidP="005D03FE">
      <w:pPr>
        <w:jc w:val="both"/>
        <w:rPr>
          <w:rFonts w:ascii="Arial" w:hAnsi="Arial" w:cs="Arial"/>
          <w:sz w:val="16"/>
          <w:szCs w:val="16"/>
        </w:rPr>
      </w:pPr>
    </w:p>
    <w:p w14:paraId="5DB799F9" w14:textId="4CA9EE2B" w:rsidR="005D03FE" w:rsidRPr="00C53646" w:rsidRDefault="005D03FE" w:rsidP="005D03FE">
      <w:pPr>
        <w:jc w:val="both"/>
        <w:rPr>
          <w:rFonts w:ascii="Arial" w:hAnsi="Arial" w:cs="Arial"/>
          <w:color w:val="7030A0"/>
          <w:sz w:val="16"/>
          <w:szCs w:val="16"/>
        </w:rPr>
      </w:pPr>
      <w:r w:rsidRPr="00606C7E">
        <w:rPr>
          <w:rFonts w:ascii="Arial" w:hAnsi="Arial" w:cs="Arial"/>
          <w:sz w:val="16"/>
          <w:szCs w:val="16"/>
        </w:rPr>
        <w:t xml:space="preserve">ST-KY1 : Skye-Ways, Kyle set comprising two 50x3.75mm Skye-Ways Travel fleetnames in white with black edge; two 31x2.5mm Skye-Ways Travel fleetnames in white with black edge; one 22x3mm Skye-Ways fleetname in white with black edge; two 16x2mm Skye-Ways names in white with black edge; two 13x2mm Express names in white with black edge; one 15x4.75mm Skye-Ways Travel rear panel name in white with black edge; two 11x1.5mm Skye-Ways names in white with black edge; one 16x1.5mm phone number 0599 4328 in white with black edge; one 16x1mm phone number 01599 534328 in white with black edge; one 11.75x1mm fax number 01599 534862 in white with black edge; two alternative legal addresses in white; two 10x1.75mm window bills in dark blue and white for </w:t>
      </w:r>
      <w:r w:rsidRPr="00606C7E">
        <w:rPr>
          <w:rFonts w:ascii="Arial" w:hAnsi="Arial" w:cs="Arial"/>
          <w:i/>
          <w:sz w:val="16"/>
          <w:szCs w:val="16"/>
        </w:rPr>
        <w:t>each</w:t>
      </w:r>
      <w:r w:rsidRPr="00606C7E">
        <w:rPr>
          <w:rFonts w:ascii="Arial" w:hAnsi="Arial" w:cs="Arial"/>
          <w:sz w:val="16"/>
          <w:szCs w:val="16"/>
        </w:rPr>
        <w:t xml:space="preserve"> of Glasgow, Fort William, Kyle, Isle of Skye, Portree, Uig</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5 50</w:t>
      </w:r>
    </w:p>
    <w:p w14:paraId="679ABD7F" w14:textId="77777777" w:rsidR="005D03FE" w:rsidRDefault="005D03FE" w:rsidP="005D03FE">
      <w:pPr>
        <w:jc w:val="both"/>
        <w:rPr>
          <w:rFonts w:ascii="Arial" w:hAnsi="Arial" w:cs="Arial"/>
          <w:color w:val="00CCFF"/>
          <w:sz w:val="16"/>
          <w:szCs w:val="16"/>
        </w:rPr>
      </w:pPr>
    </w:p>
    <w:p w14:paraId="36649B63" w14:textId="77777777" w:rsidR="005D03FE" w:rsidRPr="00E26A4F" w:rsidRDefault="005D03FE" w:rsidP="005D03FE">
      <w:pPr>
        <w:jc w:val="both"/>
        <w:rPr>
          <w:rFonts w:ascii="Arial" w:hAnsi="Arial" w:cs="Arial"/>
          <w:color w:val="7030A0"/>
          <w:sz w:val="16"/>
          <w:szCs w:val="16"/>
        </w:rPr>
      </w:pPr>
      <w:r w:rsidRPr="00D75BDC">
        <w:rPr>
          <w:rFonts w:ascii="Arial" w:hAnsi="Arial" w:cs="Arial"/>
          <w:sz w:val="16"/>
          <w:szCs w:val="16"/>
        </w:rPr>
        <w:t xml:space="preserve">ST-KY2 : Clan Coaches set comprising two 30x5.75mm Clan Coaches names with phone number below, white with black edge; </w:t>
      </w:r>
      <w:r>
        <w:rPr>
          <w:rFonts w:ascii="Arial" w:hAnsi="Arial" w:cs="Arial"/>
          <w:sz w:val="16"/>
          <w:szCs w:val="16"/>
        </w:rPr>
        <w:t xml:space="preserve">one 18x1.75mm Clan Coaches name, white with black edge; one legal address, white   </w:t>
      </w:r>
      <w:r>
        <w:rPr>
          <w:rFonts w:ascii="Arial" w:hAnsi="Arial" w:cs="Arial"/>
          <w:b/>
          <w:bCs/>
          <w:i/>
          <w:iCs/>
          <w:color w:val="ED7D31"/>
          <w:sz w:val="16"/>
          <w:szCs w:val="16"/>
        </w:rPr>
        <w:t>£3 00p</w:t>
      </w:r>
    </w:p>
    <w:p w14:paraId="5534FB23" w14:textId="77777777" w:rsidR="005D03FE" w:rsidRDefault="005D03FE" w:rsidP="005D03FE">
      <w:pPr>
        <w:jc w:val="both"/>
        <w:rPr>
          <w:rFonts w:ascii="Arial" w:hAnsi="Arial" w:cs="Arial"/>
          <w:sz w:val="16"/>
          <w:szCs w:val="16"/>
        </w:rPr>
      </w:pPr>
    </w:p>
    <w:p w14:paraId="63321C8F" w14:textId="147E8806" w:rsidR="005D03FE" w:rsidRPr="009948D0" w:rsidRDefault="005D03FE" w:rsidP="005D03FE">
      <w:pPr>
        <w:jc w:val="both"/>
        <w:rPr>
          <w:rFonts w:ascii="Arial" w:hAnsi="Arial" w:cs="Arial"/>
          <w:sz w:val="16"/>
          <w:szCs w:val="16"/>
        </w:rPr>
      </w:pPr>
      <w:r>
        <w:rPr>
          <w:rFonts w:ascii="Arial" w:hAnsi="Arial" w:cs="Arial"/>
          <w:sz w:val="16"/>
          <w:szCs w:val="16"/>
        </w:rPr>
        <w:t xml:space="preserve">ST-LL1 : Lochs Motor Transport, Leurbost set comprising one 18x3mm fleetname/phone number, yellow/blue shading; one similar fleetname/phone number, plain yellow; one legal address, yellow; two 11x2.5mm destinations Leurbost, Crossbost via Leurbost, black/white   </w:t>
      </w:r>
      <w:r>
        <w:rPr>
          <w:rFonts w:ascii="Arial" w:hAnsi="Arial" w:cs="Arial"/>
          <w:b/>
          <w:bCs/>
          <w:i/>
          <w:iCs/>
          <w:color w:val="ED7D31"/>
          <w:sz w:val="16"/>
          <w:szCs w:val="16"/>
        </w:rPr>
        <w:t>£1 50p</w:t>
      </w:r>
    </w:p>
    <w:p w14:paraId="5EA93870" w14:textId="77777777" w:rsidR="00A818FB" w:rsidRDefault="00A818FB" w:rsidP="00A818FB">
      <w:pPr>
        <w:jc w:val="both"/>
        <w:rPr>
          <w:rFonts w:ascii="Arial" w:hAnsi="Arial" w:cs="Arial"/>
          <w:color w:val="7030A0"/>
          <w:sz w:val="16"/>
          <w:szCs w:val="16"/>
        </w:rPr>
      </w:pPr>
    </w:p>
    <w:p w14:paraId="6F693EB6" w14:textId="07913271" w:rsidR="00A818FB" w:rsidRPr="003810E0" w:rsidRDefault="00A818FB" w:rsidP="00A818FB">
      <w:pPr>
        <w:jc w:val="both"/>
        <w:rPr>
          <w:rFonts w:ascii="Arial" w:hAnsi="Arial" w:cs="Arial"/>
          <w:color w:val="7030A0"/>
          <w:sz w:val="16"/>
          <w:szCs w:val="16"/>
        </w:rPr>
      </w:pPr>
      <w:r w:rsidRPr="00D377F9">
        <w:rPr>
          <w:rFonts w:ascii="Arial" w:hAnsi="Arial" w:cs="Arial"/>
          <w:sz w:val="16"/>
          <w:szCs w:val="16"/>
        </w:rPr>
        <w:t>ST-ME1 : D H M McIver, Bernera set comprising two 12x2.25mm MacIver side panel names, yellow/cream shadow; one 18x7.25mm rear panel name, yellow/cream shadow; one legal address, yellow</w:t>
      </w:r>
      <w:r w:rsidR="00D377F9">
        <w:rPr>
          <w:rFonts w:ascii="Arial" w:hAnsi="Arial" w:cs="Arial"/>
          <w:color w:val="7030A0"/>
          <w:sz w:val="16"/>
          <w:szCs w:val="16"/>
        </w:rPr>
        <w:t xml:space="preserve">  </w:t>
      </w:r>
      <w:r w:rsidR="00D377F9" w:rsidRPr="00D377F9">
        <w:rPr>
          <w:rFonts w:ascii="Arial" w:hAnsi="Arial" w:cs="Arial"/>
          <w:b/>
          <w:bCs/>
          <w:i/>
          <w:iCs/>
          <w:color w:val="FF6600"/>
          <w:sz w:val="16"/>
          <w:szCs w:val="16"/>
        </w:rPr>
        <w:t>£2.00</w:t>
      </w:r>
    </w:p>
    <w:p w14:paraId="303AA86E" w14:textId="77777777" w:rsidR="00A818FB" w:rsidRDefault="00A818FB" w:rsidP="00A818FB">
      <w:pPr>
        <w:jc w:val="both"/>
        <w:rPr>
          <w:rFonts w:ascii="Arial" w:hAnsi="Arial" w:cs="Arial"/>
          <w:sz w:val="16"/>
          <w:szCs w:val="16"/>
        </w:rPr>
      </w:pPr>
    </w:p>
    <w:p w14:paraId="0FA5FB6F" w14:textId="134A9B76" w:rsidR="00A818FB" w:rsidRDefault="00A818FB" w:rsidP="00A818FB">
      <w:pPr>
        <w:jc w:val="both"/>
        <w:rPr>
          <w:rFonts w:ascii="Arial" w:hAnsi="Arial" w:cs="Arial"/>
          <w:color w:val="00CCFF"/>
          <w:sz w:val="16"/>
          <w:szCs w:val="16"/>
        </w:rPr>
      </w:pPr>
      <w:r w:rsidRPr="00566F47">
        <w:rPr>
          <w:rFonts w:ascii="Arial" w:hAnsi="Arial" w:cs="Arial"/>
          <w:sz w:val="16"/>
          <w:szCs w:val="16"/>
        </w:rPr>
        <w:t>ST-MS1 : McLennan, Spittalfield set, comprising  two 27x5.4mm McLennan side panel fleetnames in yellow with blue shadow; one 17x7mm rear panel fleetname in dark blue with blue shadow; one 10x5mm front destination screen fleetname in dark blue with blue shadow; two legal ad</w:t>
      </w:r>
      <w:r>
        <w:rPr>
          <w:rFonts w:ascii="Arial" w:hAnsi="Arial" w:cs="Arial"/>
          <w:sz w:val="16"/>
          <w:szCs w:val="16"/>
        </w:rPr>
        <w:t>d</w:t>
      </w:r>
      <w:r w:rsidRPr="00566F47">
        <w:rPr>
          <w:rFonts w:ascii="Arial" w:hAnsi="Arial" w:cs="Arial"/>
          <w:sz w:val="16"/>
          <w:szCs w:val="16"/>
        </w:rPr>
        <w:t>ress/speed limit/unladen weight notices (one metric) in white</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2 2</w:t>
      </w:r>
      <w:r w:rsidRPr="00DF1092">
        <w:rPr>
          <w:rFonts w:ascii="Arial" w:hAnsi="Arial" w:cs="Arial"/>
          <w:b/>
          <w:i/>
          <w:color w:val="FF6600"/>
          <w:sz w:val="16"/>
          <w:szCs w:val="16"/>
        </w:rPr>
        <w:t>5</w:t>
      </w:r>
    </w:p>
    <w:p w14:paraId="6DAB8FA9" w14:textId="77777777" w:rsidR="00A818FB" w:rsidRDefault="00A818FB" w:rsidP="00A818FB">
      <w:pPr>
        <w:jc w:val="both"/>
        <w:rPr>
          <w:rFonts w:ascii="Arial" w:hAnsi="Arial" w:cs="Arial"/>
          <w:color w:val="00CCFF"/>
          <w:sz w:val="16"/>
          <w:szCs w:val="16"/>
        </w:rPr>
      </w:pPr>
    </w:p>
    <w:p w14:paraId="69B34B64" w14:textId="77777777" w:rsidR="00A818FB" w:rsidRPr="00C277E9" w:rsidRDefault="00A818FB" w:rsidP="00A818FB">
      <w:pPr>
        <w:jc w:val="both"/>
        <w:rPr>
          <w:rFonts w:ascii="Arial" w:hAnsi="Arial" w:cs="Arial"/>
          <w:sz w:val="16"/>
          <w:szCs w:val="16"/>
        </w:rPr>
      </w:pPr>
      <w:r w:rsidRPr="00C277E9">
        <w:rPr>
          <w:rFonts w:ascii="Arial" w:hAnsi="Arial" w:cs="Arial"/>
          <w:sz w:val="16"/>
          <w:szCs w:val="16"/>
        </w:rPr>
        <w:t xml:space="preserve">ST-MT1   Mitchell, Stornoway set comprising </w:t>
      </w:r>
      <w:r>
        <w:rPr>
          <w:rFonts w:ascii="Arial" w:hAnsi="Arial" w:cs="Arial"/>
          <w:sz w:val="16"/>
          <w:szCs w:val="16"/>
        </w:rPr>
        <w:t xml:space="preserve">one 8x2.25mm Duple-style offside destination name, white on blue with silver edge; one similar style nearside Stornoway destination, white on black with silver edge; three different legal addresses (John Mitchell, John Mitchell Ltd, Western Lewis Coaches Ltd), white; one 22x3mm Plasterfield Mitchell’s destination, white on black to suit AJS 110B; 11x2mm white on black destinations – Airport, Laxdale, Marybank, North Tolsta, Rodel; registrations fot JS 6622, DJS 222, GGG 143, JJS 444, AJS 110B, EJS 222D, PJS </w:t>
      </w:r>
      <w:r w:rsidRPr="00544E66">
        <w:rPr>
          <w:rFonts w:ascii="Arial" w:hAnsi="Arial" w:cs="Arial"/>
          <w:sz w:val="16"/>
          <w:szCs w:val="16"/>
        </w:rPr>
        <w:t>701T</w:t>
      </w:r>
      <w:r>
        <w:rPr>
          <w:rFonts w:ascii="Arial" w:hAnsi="Arial" w:cs="Arial"/>
          <w:b/>
          <w:bCs/>
          <w:i/>
          <w:iCs/>
          <w:color w:val="ED7D31"/>
          <w:sz w:val="16"/>
          <w:szCs w:val="16"/>
        </w:rPr>
        <w:t xml:space="preserve">   £2</w:t>
      </w:r>
    </w:p>
    <w:p w14:paraId="1E60250E" w14:textId="77777777" w:rsidR="00A818FB" w:rsidRDefault="00A818FB" w:rsidP="00A818FB">
      <w:pPr>
        <w:jc w:val="both"/>
        <w:rPr>
          <w:rFonts w:ascii="Arial" w:hAnsi="Arial" w:cs="Arial"/>
          <w:color w:val="00CCFF"/>
          <w:sz w:val="16"/>
          <w:szCs w:val="16"/>
        </w:rPr>
      </w:pPr>
    </w:p>
    <w:p w14:paraId="697A48E0" w14:textId="77777777" w:rsidR="00A818FB" w:rsidRPr="003D49E1" w:rsidRDefault="00A818FB" w:rsidP="00A818FB">
      <w:pPr>
        <w:jc w:val="both"/>
        <w:rPr>
          <w:rFonts w:ascii="Arial" w:hAnsi="Arial" w:cs="Arial"/>
          <w:color w:val="0000FF"/>
          <w:sz w:val="16"/>
          <w:szCs w:val="16"/>
        </w:rPr>
      </w:pPr>
      <w:r w:rsidRPr="00A8666A">
        <w:rPr>
          <w:rFonts w:ascii="Arial" w:hAnsi="Arial" w:cs="Arial"/>
          <w:sz w:val="16"/>
          <w:szCs w:val="16"/>
        </w:rPr>
        <w:t xml:space="preserve">ST-MV1 : McIver, Stornoway set comprising two 82x3mm D. H. M. Maciver &amp; Sons Ltd. Stornoway side panel fleetnames in red; two 60x2mm D. H. M. Maciver &amp; Sons Ltd. Stornoway side panel fleetnames in red; one 18x3.5 Hebridean Transport rear fleetname in white; one 15x3.5mm Coach Hirers Stornoway Phone 2346 &amp; 2742 boot lettering in white; one 12.5x2mm Stornoway Phone 2346 or 2742 front panel lettering in blue; one 24x1mm Phone Stornoway 2742 &amp; 2346 lettering in red; two legal addresses in blue </w:t>
      </w:r>
      <w:r w:rsidRPr="00DF1092">
        <w:rPr>
          <w:rFonts w:ascii="Arial" w:hAnsi="Arial" w:cs="Arial"/>
          <w:b/>
          <w:i/>
          <w:color w:val="FF6600"/>
          <w:sz w:val="16"/>
          <w:szCs w:val="16"/>
        </w:rPr>
        <w:t>£</w:t>
      </w:r>
      <w:r w:rsidRPr="00FE0C7B">
        <w:rPr>
          <w:rFonts w:ascii="Arial" w:hAnsi="Arial" w:cs="Arial"/>
          <w:b/>
          <w:i/>
          <w:color w:val="ED7D31"/>
          <w:sz w:val="16"/>
          <w:szCs w:val="16"/>
        </w:rPr>
        <w:t xml:space="preserve">5 </w:t>
      </w:r>
      <w:r w:rsidRPr="003D49E1">
        <w:rPr>
          <w:rFonts w:ascii="Arial" w:hAnsi="Arial" w:cs="Arial"/>
          <w:b/>
          <w:i/>
          <w:color w:val="0000FF"/>
          <w:sz w:val="16"/>
          <w:szCs w:val="16"/>
        </w:rPr>
        <w:t xml:space="preserve">(enough </w:t>
      </w:r>
      <w:r>
        <w:rPr>
          <w:rFonts w:ascii="Arial" w:hAnsi="Arial" w:cs="Arial"/>
          <w:b/>
          <w:i/>
          <w:color w:val="0000FF"/>
          <w:sz w:val="16"/>
          <w:szCs w:val="16"/>
        </w:rPr>
        <w:t xml:space="preserve">transfers </w:t>
      </w:r>
      <w:r w:rsidRPr="003D49E1">
        <w:rPr>
          <w:rFonts w:ascii="Arial" w:hAnsi="Arial" w:cs="Arial"/>
          <w:b/>
          <w:i/>
          <w:color w:val="0000FF"/>
          <w:sz w:val="16"/>
          <w:szCs w:val="16"/>
        </w:rPr>
        <w:t>for two models)</w:t>
      </w:r>
    </w:p>
    <w:p w14:paraId="566E3033" w14:textId="77777777" w:rsidR="00A818FB" w:rsidRDefault="00A818FB" w:rsidP="00A818FB">
      <w:pPr>
        <w:jc w:val="both"/>
        <w:rPr>
          <w:rFonts w:ascii="Arial" w:hAnsi="Arial" w:cs="Arial"/>
          <w:sz w:val="16"/>
          <w:szCs w:val="16"/>
        </w:rPr>
      </w:pPr>
    </w:p>
    <w:p w14:paraId="1DB88776" w14:textId="21AF2013" w:rsidR="00A818FB" w:rsidRPr="00E33D9D" w:rsidRDefault="00A818FB" w:rsidP="00A818FB">
      <w:pPr>
        <w:jc w:val="both"/>
        <w:rPr>
          <w:rFonts w:ascii="Arial" w:hAnsi="Arial" w:cs="Arial"/>
          <w:sz w:val="16"/>
          <w:szCs w:val="16"/>
        </w:rPr>
      </w:pPr>
      <w:r w:rsidRPr="00AC665E">
        <w:rPr>
          <w:rFonts w:ascii="Arial" w:hAnsi="Arial" w:cs="Arial"/>
          <w:sz w:val="16"/>
          <w:szCs w:val="16"/>
        </w:rPr>
        <w:t>ST-ND1 : Newton, Dingwall set comprising</w:t>
      </w:r>
      <w:r w:rsidRPr="00E33D9D">
        <w:rPr>
          <w:rFonts w:ascii="Arial" w:hAnsi="Arial" w:cs="Arial"/>
          <w:sz w:val="16"/>
          <w:szCs w:val="16"/>
        </w:rPr>
        <w:t xml:space="preserve"> </w:t>
      </w:r>
      <w:r>
        <w:rPr>
          <w:rFonts w:ascii="Arial" w:hAnsi="Arial" w:cs="Arial"/>
          <w:sz w:val="16"/>
          <w:szCs w:val="16"/>
        </w:rPr>
        <w:t xml:space="preserve">two 56.5x4.0mm Newton's Travel side panel fleetnames/logos in dark blue/red; one 23.5x4.0mm Newton's fleetname in dark blue; one 16.25x2.75mm Newton's fleetname in dark blue; one 11.75x2.75mm 'Dingwall' lettering; one 15.5x1.75mm 0349 63000 telephone number; two 20x2.5mm Executive Charter lettering; one legal address, red; one metric unladen weight notice; one seating capacity notice, red; fuel oil, water, emergency engine stop notices, red; Inverness, Ullapool, Perth/Edinburgh, Perth/Glasgow, Perth/Inverness window bills, each in red on a white 9.0x2.0mm rectangle; 380mm of 1.0mm-wide dark blue lining; 380 mm of 1.0mm-wide red lining </w:t>
      </w:r>
      <w:r w:rsidRPr="00DF1092">
        <w:rPr>
          <w:rFonts w:ascii="Arial" w:hAnsi="Arial" w:cs="Arial"/>
          <w:b/>
          <w:i/>
          <w:color w:val="FF6600"/>
          <w:sz w:val="16"/>
          <w:szCs w:val="16"/>
        </w:rPr>
        <w:t>£</w:t>
      </w:r>
      <w:r>
        <w:rPr>
          <w:rFonts w:ascii="Arial" w:hAnsi="Arial" w:cs="Arial"/>
          <w:b/>
          <w:i/>
          <w:color w:val="FF6600"/>
          <w:sz w:val="16"/>
          <w:szCs w:val="16"/>
        </w:rPr>
        <w:t xml:space="preserve">6 </w:t>
      </w:r>
    </w:p>
    <w:p w14:paraId="4B317FC6" w14:textId="77777777" w:rsidR="00A818FB" w:rsidRDefault="00A818FB" w:rsidP="00A818FB">
      <w:pPr>
        <w:jc w:val="both"/>
        <w:rPr>
          <w:rFonts w:ascii="Arial" w:hAnsi="Arial" w:cs="Arial"/>
          <w:color w:val="00CCFF"/>
          <w:sz w:val="16"/>
          <w:szCs w:val="16"/>
        </w:rPr>
      </w:pPr>
    </w:p>
    <w:p w14:paraId="44FFBAD4" w14:textId="77777777" w:rsidR="00A818FB" w:rsidRDefault="00A818FB" w:rsidP="00A818FB">
      <w:pPr>
        <w:jc w:val="both"/>
        <w:rPr>
          <w:rFonts w:ascii="Arial" w:hAnsi="Arial" w:cs="Arial"/>
          <w:color w:val="00CCFF"/>
          <w:sz w:val="16"/>
          <w:szCs w:val="16"/>
        </w:rPr>
      </w:pPr>
      <w:r w:rsidRPr="00394A2F">
        <w:rPr>
          <w:rFonts w:ascii="Arial" w:hAnsi="Arial" w:cs="Arial"/>
          <w:sz w:val="16"/>
          <w:szCs w:val="16"/>
        </w:rPr>
        <w:t>ST-OC1 : Orkney Coaches set, comprising two 45.25x7mm Orkney Coaches fleetnames in white/blue/light blue; one 27x4.2mm Orkney Coaches fleetname in white/blue/light blue; one 19x3mm Orkney Coaches fleetname in white/blue/light blue; one legal address in white; two seating capacity/unladen weight notices (45 and 53 seats)</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3 50</w:t>
      </w:r>
    </w:p>
    <w:p w14:paraId="46C76681" w14:textId="77777777" w:rsidR="00A818FB" w:rsidRDefault="00A818FB" w:rsidP="00A818FB">
      <w:pPr>
        <w:jc w:val="both"/>
        <w:rPr>
          <w:rFonts w:ascii="Arial" w:hAnsi="Arial" w:cs="Arial"/>
          <w:sz w:val="16"/>
          <w:szCs w:val="16"/>
        </w:rPr>
      </w:pPr>
    </w:p>
    <w:p w14:paraId="3A8586DD" w14:textId="1BB340BD" w:rsidR="00A818FB" w:rsidRDefault="00A818FB" w:rsidP="00A818FB">
      <w:pPr>
        <w:jc w:val="both"/>
        <w:rPr>
          <w:rFonts w:ascii="Arial" w:hAnsi="Arial" w:cs="Arial"/>
          <w:color w:val="00CCFF"/>
          <w:sz w:val="16"/>
          <w:szCs w:val="16"/>
        </w:rPr>
      </w:pPr>
      <w:r w:rsidRPr="00C45675">
        <w:rPr>
          <w:rFonts w:ascii="Arial" w:hAnsi="Arial" w:cs="Arial"/>
          <w:sz w:val="16"/>
          <w:szCs w:val="16"/>
        </w:rPr>
        <w:t>ST-RP1 : Rapsons Coaches set comprising two 35x6.5mm side panel Rapsons fleetnames in white/light blue/blue;  one 19x3.5mm front Rapsons fleetname in white/light blue/blue; two 40x3mm side panel ‘driving scotland forward’ slogans in yellow; one 27x20.5mm rear end Rapsons fleetname/map of Scotland in white/light blue/blue; one legal address in white; four seating capacity/metric unladen weight notices (45/49/53/57 seats)</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 xml:space="preserve">7 </w:t>
      </w:r>
      <w:r>
        <w:rPr>
          <w:rFonts w:ascii="Arial" w:hAnsi="Arial" w:cs="Arial"/>
          <w:color w:val="00CCFF"/>
          <w:sz w:val="16"/>
          <w:szCs w:val="16"/>
        </w:rPr>
        <w:t xml:space="preserve">  </w:t>
      </w:r>
    </w:p>
    <w:p w14:paraId="2F93A8BF" w14:textId="77777777" w:rsidR="00A818FB" w:rsidRDefault="00A818FB" w:rsidP="00A818FB">
      <w:pPr>
        <w:jc w:val="both"/>
        <w:rPr>
          <w:rFonts w:ascii="Arial" w:hAnsi="Arial" w:cs="Arial"/>
          <w:sz w:val="16"/>
          <w:szCs w:val="16"/>
        </w:rPr>
      </w:pPr>
    </w:p>
    <w:p w14:paraId="4EBD86C5" w14:textId="77777777" w:rsidR="00A818FB" w:rsidRPr="00B86D53" w:rsidRDefault="00A818FB" w:rsidP="00A818FB">
      <w:pPr>
        <w:jc w:val="both"/>
        <w:rPr>
          <w:rFonts w:ascii="Arial" w:hAnsi="Arial" w:cs="Arial"/>
          <w:color w:val="00CCFF"/>
          <w:sz w:val="16"/>
          <w:szCs w:val="16"/>
        </w:rPr>
      </w:pPr>
      <w:r w:rsidRPr="005E5AE1">
        <w:rPr>
          <w:rFonts w:ascii="Arial" w:hAnsi="Arial" w:cs="Arial"/>
          <w:sz w:val="16"/>
          <w:szCs w:val="16"/>
        </w:rPr>
        <w:t xml:space="preserve">ST-RP2 : Rapsons Coaches set </w:t>
      </w:r>
      <w:r>
        <w:rPr>
          <w:rFonts w:ascii="Arial" w:hAnsi="Arial" w:cs="Arial"/>
          <w:sz w:val="16"/>
          <w:szCs w:val="16"/>
        </w:rPr>
        <w:t xml:space="preserve">for double-deck buses </w:t>
      </w:r>
      <w:r w:rsidRPr="005E5AE1">
        <w:rPr>
          <w:rFonts w:ascii="Arial" w:hAnsi="Arial" w:cs="Arial"/>
          <w:sz w:val="16"/>
          <w:szCs w:val="16"/>
        </w:rPr>
        <w:t>comprising</w:t>
      </w:r>
      <w:r>
        <w:rPr>
          <w:rFonts w:ascii="Arial" w:hAnsi="Arial" w:cs="Arial"/>
          <w:sz w:val="16"/>
          <w:szCs w:val="16"/>
        </w:rPr>
        <w:t xml:space="preserve"> two 68x4.5mm upper deck side panel lettering 'Rapsons Coaches Daily Services Inverness Alness/Invergordon' in red/black; one 17.75x5mm Rapsons Coaches with phone number in red/black;  one 12.75x3.5mm Rapsons Coaches with phone number in red/black; one 9.25x2.75mm Rapsons Coaches in </w:t>
      </w:r>
      <w:r>
        <w:rPr>
          <w:rFonts w:ascii="Arial" w:hAnsi="Arial" w:cs="Arial"/>
          <w:sz w:val="16"/>
          <w:szCs w:val="16"/>
        </w:rPr>
        <w:lastRenderedPageBreak/>
        <w:t xml:space="preserve">red/black; one legal address in black; Alness, Invergordon and Inverness destinations, each in white on a black 12x2.25mm rectangle </w:t>
      </w:r>
      <w:r w:rsidRPr="00DF1092">
        <w:rPr>
          <w:rFonts w:ascii="Arial" w:hAnsi="Arial" w:cs="Arial"/>
          <w:b/>
          <w:i/>
          <w:color w:val="FF6600"/>
          <w:sz w:val="16"/>
          <w:szCs w:val="16"/>
        </w:rPr>
        <w:t>£</w:t>
      </w:r>
      <w:r>
        <w:rPr>
          <w:rFonts w:ascii="Arial" w:hAnsi="Arial" w:cs="Arial"/>
          <w:b/>
          <w:i/>
          <w:color w:val="FF6600"/>
          <w:sz w:val="16"/>
          <w:szCs w:val="16"/>
        </w:rPr>
        <w:t>4 50</w:t>
      </w:r>
    </w:p>
    <w:p w14:paraId="57E8162C" w14:textId="77777777" w:rsidR="00A818FB" w:rsidRDefault="00A818FB" w:rsidP="00A818FB">
      <w:pPr>
        <w:jc w:val="both"/>
        <w:rPr>
          <w:rFonts w:ascii="Arial" w:hAnsi="Arial" w:cs="Arial"/>
          <w:sz w:val="16"/>
          <w:szCs w:val="16"/>
        </w:rPr>
      </w:pPr>
    </w:p>
    <w:p w14:paraId="7DA77152" w14:textId="77777777" w:rsidR="00A818FB" w:rsidRDefault="00A818FB" w:rsidP="00A818FB">
      <w:pPr>
        <w:jc w:val="both"/>
        <w:rPr>
          <w:rFonts w:ascii="Arial" w:hAnsi="Arial" w:cs="Arial"/>
          <w:b/>
          <w:i/>
          <w:color w:val="FF6600"/>
          <w:sz w:val="16"/>
          <w:szCs w:val="16"/>
        </w:rPr>
      </w:pPr>
      <w:r w:rsidRPr="005E5AE1">
        <w:rPr>
          <w:rFonts w:ascii="Arial" w:hAnsi="Arial" w:cs="Arial"/>
          <w:sz w:val="16"/>
          <w:szCs w:val="16"/>
        </w:rPr>
        <w:t xml:space="preserve">ST-RP3 : Rapsons Coaches set </w:t>
      </w:r>
      <w:r>
        <w:rPr>
          <w:rFonts w:ascii="Arial" w:hAnsi="Arial" w:cs="Arial"/>
          <w:sz w:val="16"/>
          <w:szCs w:val="16"/>
        </w:rPr>
        <w:t xml:space="preserve">for coaches </w:t>
      </w:r>
      <w:r w:rsidRPr="005E5AE1">
        <w:rPr>
          <w:rFonts w:ascii="Arial" w:hAnsi="Arial" w:cs="Arial"/>
          <w:sz w:val="16"/>
          <w:szCs w:val="16"/>
        </w:rPr>
        <w:t>comprising</w:t>
      </w:r>
      <w:r>
        <w:rPr>
          <w:rFonts w:ascii="Arial" w:hAnsi="Arial" w:cs="Arial"/>
          <w:sz w:val="16"/>
          <w:szCs w:val="16"/>
        </w:rPr>
        <w:t xml:space="preserve"> two 42x4.0mm Rapsons Coaches High Class Daily Service fleetnames (handed) in red and black; one 17.75x5.0mm Rapsons Coaches rear panel fleetname and telephone number in red and black; two 17.75x5.25mm Rapsons Coaches side panel names in black; one 10.25x3.0mm Rapsons Coaches fleetname in black; one 12.25x3.0mm Rapsons Coaches fleetname in black and red; two Inverness-Edinburgh route branding in black; two Inverness-Thurso route branding in black; two Inverness-Ullapool route branding in black; one legal address in black; 9.0x2.0mm window bills for Carrbridge/Tomatin-Inverness, Inverness-Glasgow/Edinburgh, Dornoch Wick-Thurso, Inverness Ullapool, Invergordon Direct </w:t>
      </w:r>
      <w:r w:rsidRPr="00DF1092">
        <w:rPr>
          <w:rFonts w:ascii="Arial" w:hAnsi="Arial" w:cs="Arial"/>
          <w:b/>
          <w:i/>
          <w:color w:val="FF6600"/>
          <w:sz w:val="16"/>
          <w:szCs w:val="16"/>
        </w:rPr>
        <w:t>£</w:t>
      </w:r>
      <w:r>
        <w:rPr>
          <w:rFonts w:ascii="Arial" w:hAnsi="Arial" w:cs="Arial"/>
          <w:b/>
          <w:i/>
          <w:color w:val="FF6600"/>
          <w:sz w:val="16"/>
          <w:szCs w:val="16"/>
        </w:rPr>
        <w:t>6</w:t>
      </w:r>
    </w:p>
    <w:p w14:paraId="7B7568F3" w14:textId="77777777" w:rsidR="00A818FB" w:rsidRDefault="00A818FB" w:rsidP="00A818FB">
      <w:pPr>
        <w:jc w:val="both"/>
        <w:rPr>
          <w:rFonts w:ascii="Arial" w:hAnsi="Arial" w:cs="Arial"/>
          <w:sz w:val="16"/>
          <w:szCs w:val="16"/>
        </w:rPr>
      </w:pPr>
    </w:p>
    <w:p w14:paraId="5FACCB0C" w14:textId="19A21E69" w:rsidR="00A818FB" w:rsidRPr="00634386" w:rsidRDefault="00A818FB" w:rsidP="00A818FB">
      <w:pPr>
        <w:jc w:val="both"/>
        <w:rPr>
          <w:rFonts w:ascii="Arial" w:hAnsi="Arial" w:cs="Arial"/>
          <w:sz w:val="16"/>
          <w:szCs w:val="16"/>
        </w:rPr>
      </w:pPr>
      <w:r w:rsidRPr="00634386">
        <w:rPr>
          <w:rFonts w:ascii="Arial" w:hAnsi="Arial" w:cs="Arial"/>
          <w:sz w:val="16"/>
          <w:szCs w:val="16"/>
        </w:rPr>
        <w:t>ST-SC1 : Scotbus Bus &amp; Coach, Inverness set</w:t>
      </w:r>
      <w:r>
        <w:rPr>
          <w:rFonts w:ascii="Arial" w:hAnsi="Arial" w:cs="Arial"/>
          <w:sz w:val="16"/>
          <w:szCs w:val="16"/>
        </w:rPr>
        <w:t xml:space="preserve"> comprising two 19x8.5mm Scotbus names/logos, two blues/black; one legal address, black   </w:t>
      </w:r>
      <w:r>
        <w:rPr>
          <w:rFonts w:ascii="Arial" w:hAnsi="Arial" w:cs="Arial"/>
          <w:b/>
          <w:bCs/>
          <w:i/>
          <w:iCs/>
          <w:color w:val="ED7D31"/>
          <w:sz w:val="16"/>
          <w:szCs w:val="16"/>
        </w:rPr>
        <w:t>£2. 25p</w:t>
      </w:r>
    </w:p>
    <w:p w14:paraId="02F66FD8" w14:textId="77777777" w:rsidR="00A818FB" w:rsidRDefault="00A818FB" w:rsidP="00A818FB">
      <w:pPr>
        <w:jc w:val="both"/>
        <w:rPr>
          <w:rFonts w:ascii="Arial" w:hAnsi="Arial" w:cs="Arial"/>
          <w:color w:val="00CCFF"/>
          <w:sz w:val="16"/>
          <w:szCs w:val="16"/>
        </w:rPr>
      </w:pPr>
    </w:p>
    <w:p w14:paraId="432D54D6" w14:textId="77777777" w:rsidR="00A818FB" w:rsidRDefault="00A818FB" w:rsidP="00A818FB">
      <w:pPr>
        <w:jc w:val="both"/>
        <w:rPr>
          <w:rFonts w:ascii="Arial" w:hAnsi="Arial" w:cs="Arial"/>
          <w:color w:val="00CCFF"/>
          <w:sz w:val="16"/>
          <w:szCs w:val="16"/>
        </w:rPr>
      </w:pPr>
      <w:r w:rsidRPr="00CF0842">
        <w:rPr>
          <w:rFonts w:ascii="Arial" w:hAnsi="Arial" w:cs="Arial"/>
          <w:sz w:val="16"/>
          <w:szCs w:val="16"/>
        </w:rPr>
        <w:t xml:space="preserve">ST-SE1 : Skye Transport set comprising two 18x2.2mm Skye Transport side panel fleetnames in yellow with black shadow; two </w:t>
      </w:r>
      <w:r w:rsidRPr="00CF0842">
        <w:rPr>
          <w:rFonts w:ascii="Arial" w:hAnsi="Arial" w:cs="Arial"/>
          <w:sz w:val="16"/>
          <w:szCs w:val="16"/>
          <w:lang w:val="en-GB"/>
        </w:rPr>
        <w:t xml:space="preserve">3.5x4.75mm </w:t>
      </w:r>
      <w:r w:rsidRPr="00CF0842">
        <w:rPr>
          <w:rFonts w:ascii="Arial" w:hAnsi="Arial" w:cs="Arial"/>
          <w:sz w:val="16"/>
          <w:szCs w:val="16"/>
        </w:rPr>
        <w:t>lightning bolt logos in blue/white/black; one 14x5.25mm Skye Transport Wentworth Street Portree rear panel fleetname in yellow with black shadow; one legal address (SCWS Ltd) in yellow; one speed/weight notice in yellow</w:t>
      </w:r>
      <w:r>
        <w:rPr>
          <w:rFonts w:ascii="Arial" w:hAnsi="Arial" w:cs="Arial"/>
          <w:color w:val="00CCFF"/>
          <w:sz w:val="16"/>
          <w:szCs w:val="16"/>
        </w:rPr>
        <w:t xml:space="preserve"> </w:t>
      </w:r>
      <w:r w:rsidRPr="00351667">
        <w:rPr>
          <w:rFonts w:ascii="Arial" w:hAnsi="Arial" w:cs="Arial"/>
          <w:b/>
          <w:i/>
          <w:color w:val="FF6600"/>
          <w:sz w:val="16"/>
          <w:szCs w:val="16"/>
        </w:rPr>
        <w:t>£</w:t>
      </w:r>
      <w:r>
        <w:rPr>
          <w:rFonts w:ascii="Arial" w:hAnsi="Arial" w:cs="Arial"/>
          <w:b/>
          <w:i/>
          <w:color w:val="FF6600"/>
          <w:sz w:val="16"/>
          <w:szCs w:val="16"/>
        </w:rPr>
        <w:t>2</w:t>
      </w:r>
      <w:r w:rsidRPr="00351667">
        <w:rPr>
          <w:rFonts w:ascii="Arial" w:hAnsi="Arial" w:cs="Arial"/>
          <w:b/>
          <w:i/>
          <w:color w:val="FF6600"/>
          <w:sz w:val="16"/>
          <w:szCs w:val="16"/>
        </w:rPr>
        <w:t xml:space="preserve"> </w:t>
      </w:r>
      <w:r>
        <w:rPr>
          <w:rFonts w:ascii="Arial" w:hAnsi="Arial" w:cs="Arial"/>
          <w:b/>
          <w:i/>
          <w:color w:val="FF6600"/>
          <w:sz w:val="16"/>
          <w:szCs w:val="16"/>
        </w:rPr>
        <w:t>50</w:t>
      </w:r>
    </w:p>
    <w:p w14:paraId="3D1C6565" w14:textId="77777777" w:rsidR="00A818FB" w:rsidRDefault="00A818FB" w:rsidP="00A818FB">
      <w:pPr>
        <w:jc w:val="both"/>
        <w:rPr>
          <w:rFonts w:ascii="Arial" w:hAnsi="Arial" w:cs="Arial"/>
          <w:color w:val="00CCFF"/>
          <w:sz w:val="16"/>
          <w:szCs w:val="16"/>
        </w:rPr>
      </w:pPr>
    </w:p>
    <w:p w14:paraId="056AA165" w14:textId="77777777" w:rsidR="00A818FB" w:rsidRPr="00DC04DD" w:rsidRDefault="00A818FB" w:rsidP="00A818FB">
      <w:pPr>
        <w:jc w:val="both"/>
        <w:rPr>
          <w:rFonts w:ascii="Arial" w:hAnsi="Arial" w:cs="Arial"/>
          <w:b/>
          <w:bCs/>
          <w:color w:val="0000FF"/>
          <w:sz w:val="16"/>
          <w:szCs w:val="16"/>
        </w:rPr>
      </w:pPr>
      <w:r w:rsidRPr="00DC04DD">
        <w:rPr>
          <w:rFonts w:ascii="Arial" w:hAnsi="Arial" w:cs="Arial"/>
          <w:sz w:val="16"/>
          <w:szCs w:val="16"/>
        </w:rPr>
        <w:t>ST-SH1 : Shiel Buses set for silver vehicles comprising two 40x15.5mm Shiel Buses/Busaichean Seil side panel names, black/white/grey; two 21x8mm Shiel Buses/Busaichean Seil side panel names, black/white/grey; two 15x5.75mm Shiel Buses/Busaichean Seil side panel names, black/white/grey; two website addresses, black; two Acharacle-Fort William 01397 700 700 phone numbers, black; two legal addresses, black; two metric unladen weights, black</w:t>
      </w:r>
      <w:r w:rsidRPr="002F357F">
        <w:rPr>
          <w:rFonts w:ascii="Arial" w:hAnsi="Arial" w:cs="Arial"/>
          <w:b/>
          <w:bCs/>
          <w:color w:val="FF0000"/>
          <w:sz w:val="16"/>
          <w:szCs w:val="16"/>
        </w:rPr>
        <w:t xml:space="preserve"> </w:t>
      </w:r>
      <w:r>
        <w:rPr>
          <w:rFonts w:ascii="Arial" w:hAnsi="Arial" w:cs="Arial"/>
          <w:b/>
          <w:bCs/>
          <w:color w:val="FF0000"/>
          <w:sz w:val="16"/>
          <w:szCs w:val="16"/>
        </w:rPr>
        <w:t xml:space="preserve">  </w:t>
      </w:r>
      <w:r>
        <w:rPr>
          <w:rFonts w:ascii="Arial" w:hAnsi="Arial" w:cs="Arial"/>
          <w:b/>
          <w:bCs/>
          <w:i/>
          <w:color w:val="ED7D31"/>
          <w:sz w:val="16"/>
          <w:szCs w:val="16"/>
        </w:rPr>
        <w:t>£6 00</w:t>
      </w:r>
      <w:r w:rsidRPr="002F357F">
        <w:rPr>
          <w:rFonts w:ascii="Arial" w:hAnsi="Arial" w:cs="Arial"/>
          <w:b/>
          <w:bCs/>
          <w:i/>
          <w:color w:val="FF0000"/>
          <w:sz w:val="16"/>
          <w:szCs w:val="16"/>
        </w:rPr>
        <w:t xml:space="preserve"> </w:t>
      </w:r>
      <w:r w:rsidRPr="00DC04DD">
        <w:rPr>
          <w:rFonts w:ascii="Arial" w:hAnsi="Arial" w:cs="Arial"/>
          <w:b/>
          <w:bCs/>
          <w:i/>
          <w:color w:val="0000FF"/>
          <w:sz w:val="16"/>
          <w:szCs w:val="16"/>
        </w:rPr>
        <w:t>(enough transfers for two models)</w:t>
      </w:r>
    </w:p>
    <w:p w14:paraId="66BE6107" w14:textId="77777777" w:rsidR="00A818FB" w:rsidRPr="002F357F" w:rsidRDefault="00A818FB" w:rsidP="00A818FB">
      <w:pPr>
        <w:jc w:val="both"/>
        <w:rPr>
          <w:rFonts w:ascii="Arial" w:hAnsi="Arial" w:cs="Arial"/>
          <w:b/>
          <w:bCs/>
          <w:color w:val="FF0000"/>
          <w:sz w:val="16"/>
          <w:szCs w:val="16"/>
        </w:rPr>
      </w:pPr>
    </w:p>
    <w:p w14:paraId="309D325E" w14:textId="77777777" w:rsidR="00A818FB" w:rsidRPr="00DC04DD" w:rsidRDefault="00A818FB" w:rsidP="00A818FB">
      <w:pPr>
        <w:jc w:val="both"/>
        <w:rPr>
          <w:rFonts w:ascii="Arial" w:hAnsi="Arial" w:cs="Arial"/>
          <w:b/>
          <w:bCs/>
          <w:color w:val="0000FF"/>
          <w:sz w:val="16"/>
          <w:szCs w:val="16"/>
        </w:rPr>
      </w:pPr>
      <w:r w:rsidRPr="00DC04DD">
        <w:rPr>
          <w:rFonts w:ascii="Arial" w:hAnsi="Arial" w:cs="Arial"/>
          <w:sz w:val="16"/>
          <w:szCs w:val="16"/>
        </w:rPr>
        <w:t>ST-SH2  :  Shiel Buses set for dark grey vehicles comprising two 30x11.5mm Shiel Buses/Busaichean Seil side panel names, silver/grey; two 20x7.75mm Shiel Buses/Busaichean Seil side panel names, silver/grey; one 15x5.75mm Shiel Buses/Busaichean Seil side panel names, silver/grey; one 12x4.5mm Shiel Buses/Busaichean Seil side panel names, silver/grey; one 18.75x1.5mm Busaichean Seil name, silver; one 17x1.5mm website address, silver; one 19x2mm telephone number, silver; two legal addresses, orange</w:t>
      </w:r>
      <w:r w:rsidRPr="002F357F">
        <w:rPr>
          <w:rFonts w:ascii="Arial" w:hAnsi="Arial" w:cs="Arial"/>
          <w:b/>
          <w:bCs/>
          <w:color w:val="FF0000"/>
          <w:sz w:val="16"/>
          <w:szCs w:val="16"/>
        </w:rPr>
        <w:t xml:space="preserve"> </w:t>
      </w:r>
      <w:r>
        <w:rPr>
          <w:rFonts w:ascii="Arial" w:hAnsi="Arial" w:cs="Arial"/>
          <w:b/>
          <w:bCs/>
          <w:color w:val="FF0000"/>
          <w:sz w:val="16"/>
          <w:szCs w:val="16"/>
        </w:rPr>
        <w:t xml:space="preserve">  </w:t>
      </w:r>
      <w:r>
        <w:rPr>
          <w:rFonts w:ascii="Arial" w:hAnsi="Arial" w:cs="Arial"/>
          <w:b/>
          <w:bCs/>
          <w:i/>
          <w:color w:val="ED7D31"/>
          <w:sz w:val="16"/>
          <w:szCs w:val="16"/>
        </w:rPr>
        <w:t>£4 00</w:t>
      </w:r>
      <w:r w:rsidRPr="002F357F">
        <w:rPr>
          <w:rFonts w:ascii="Arial" w:hAnsi="Arial" w:cs="Arial"/>
          <w:b/>
          <w:bCs/>
          <w:i/>
          <w:color w:val="FF0000"/>
          <w:sz w:val="16"/>
          <w:szCs w:val="16"/>
        </w:rPr>
        <w:t xml:space="preserve"> </w:t>
      </w:r>
      <w:r w:rsidRPr="00DC04DD">
        <w:rPr>
          <w:rFonts w:ascii="Arial" w:hAnsi="Arial" w:cs="Arial"/>
          <w:b/>
          <w:bCs/>
          <w:i/>
          <w:color w:val="0000FF"/>
          <w:sz w:val="16"/>
          <w:szCs w:val="16"/>
        </w:rPr>
        <w:t xml:space="preserve">(enough </w:t>
      </w:r>
      <w:r>
        <w:rPr>
          <w:rFonts w:ascii="Arial" w:hAnsi="Arial" w:cs="Arial"/>
          <w:b/>
          <w:bCs/>
          <w:i/>
          <w:color w:val="0000FF"/>
          <w:sz w:val="16"/>
          <w:szCs w:val="16"/>
        </w:rPr>
        <w:t xml:space="preserve">transfers </w:t>
      </w:r>
      <w:r w:rsidRPr="00DC04DD">
        <w:rPr>
          <w:rFonts w:ascii="Arial" w:hAnsi="Arial" w:cs="Arial"/>
          <w:b/>
          <w:bCs/>
          <w:i/>
          <w:color w:val="0000FF"/>
          <w:sz w:val="16"/>
          <w:szCs w:val="16"/>
        </w:rPr>
        <w:t>for two models)</w:t>
      </w:r>
    </w:p>
    <w:p w14:paraId="613109A2" w14:textId="77777777" w:rsidR="00A818FB" w:rsidRDefault="00A818FB" w:rsidP="00A818FB">
      <w:pPr>
        <w:jc w:val="both"/>
        <w:rPr>
          <w:rFonts w:ascii="Arial" w:hAnsi="Arial" w:cs="Arial"/>
          <w:sz w:val="16"/>
          <w:szCs w:val="16"/>
        </w:rPr>
      </w:pPr>
    </w:p>
    <w:p w14:paraId="4A5E3C9F" w14:textId="10D89DF9" w:rsidR="00A818FB" w:rsidRDefault="00A818FB" w:rsidP="00A818FB">
      <w:pPr>
        <w:jc w:val="both"/>
        <w:rPr>
          <w:rFonts w:ascii="Arial" w:hAnsi="Arial" w:cs="Arial"/>
          <w:sz w:val="16"/>
          <w:szCs w:val="16"/>
        </w:rPr>
      </w:pPr>
      <w:r>
        <w:rPr>
          <w:rFonts w:ascii="Arial" w:hAnsi="Arial" w:cs="Arial"/>
          <w:sz w:val="16"/>
          <w:szCs w:val="16"/>
        </w:rPr>
        <w:t xml:space="preserve">ST-SP1 : Sutherland, Peterhead set comprising two 27.25x1.5mm James Sutherland Peterhead side fleetnames in cream; one 15.75x7.25mm James Sutherland (curved) Peterhead rear panel fleetname in cream; one legal address in cream </w:t>
      </w:r>
      <w:r w:rsidRPr="004144C2">
        <w:rPr>
          <w:rFonts w:ascii="Arial" w:hAnsi="Arial" w:cs="Arial"/>
          <w:b/>
          <w:i/>
          <w:color w:val="FF6600"/>
          <w:sz w:val="16"/>
          <w:szCs w:val="16"/>
        </w:rPr>
        <w:t xml:space="preserve">£1 </w:t>
      </w:r>
      <w:r>
        <w:rPr>
          <w:rFonts w:ascii="Arial" w:hAnsi="Arial" w:cs="Arial"/>
          <w:b/>
          <w:i/>
          <w:color w:val="FF6600"/>
          <w:sz w:val="16"/>
          <w:szCs w:val="16"/>
        </w:rPr>
        <w:t>50</w:t>
      </w:r>
    </w:p>
    <w:p w14:paraId="1C488A9D" w14:textId="77777777" w:rsidR="00A818FB" w:rsidRDefault="00A818FB" w:rsidP="00A818FB">
      <w:pPr>
        <w:jc w:val="both"/>
        <w:rPr>
          <w:rFonts w:ascii="Arial" w:hAnsi="Arial" w:cs="Arial"/>
          <w:sz w:val="16"/>
          <w:szCs w:val="16"/>
        </w:rPr>
      </w:pPr>
    </w:p>
    <w:p w14:paraId="25FA5D43" w14:textId="77777777" w:rsidR="00A818FB" w:rsidRPr="00E26A4F" w:rsidRDefault="00A818FB" w:rsidP="00A818FB">
      <w:pPr>
        <w:jc w:val="both"/>
        <w:rPr>
          <w:rFonts w:ascii="Arial" w:hAnsi="Arial" w:cs="Arial"/>
          <w:color w:val="7030A0"/>
          <w:sz w:val="16"/>
          <w:szCs w:val="16"/>
        </w:rPr>
      </w:pPr>
      <w:r w:rsidRPr="00A4203F">
        <w:rPr>
          <w:rFonts w:ascii="Arial" w:hAnsi="Arial" w:cs="Arial"/>
          <w:sz w:val="16"/>
          <w:szCs w:val="16"/>
        </w:rPr>
        <w:t>ST-ST1 : Sutherland, Glenbrittle set comprising two Carbost &amp; Portnalong Bus Service names, white with blue shadow; one 15.5x6mm W Sutherland Glenbrittle name and phone number, white; one legal address,</w:t>
      </w:r>
      <w:r>
        <w:rPr>
          <w:rFonts w:ascii="Arial" w:hAnsi="Arial" w:cs="Arial"/>
          <w:color w:val="7030A0"/>
          <w:sz w:val="16"/>
          <w:szCs w:val="16"/>
        </w:rPr>
        <w:t xml:space="preserve"> </w:t>
      </w:r>
      <w:r w:rsidRPr="00A4203F">
        <w:rPr>
          <w:rFonts w:ascii="Arial" w:hAnsi="Arial" w:cs="Arial"/>
          <w:sz w:val="16"/>
          <w:szCs w:val="16"/>
        </w:rPr>
        <w:t xml:space="preserve">white </w:t>
      </w:r>
      <w:r>
        <w:rPr>
          <w:rFonts w:ascii="Arial" w:hAnsi="Arial" w:cs="Arial"/>
          <w:color w:val="7030A0"/>
          <w:sz w:val="16"/>
          <w:szCs w:val="16"/>
        </w:rPr>
        <w:t xml:space="preserve">  </w:t>
      </w:r>
      <w:r>
        <w:rPr>
          <w:rFonts w:ascii="Arial" w:hAnsi="Arial" w:cs="Arial"/>
          <w:b/>
          <w:bCs/>
          <w:i/>
          <w:iCs/>
          <w:color w:val="ED7D31"/>
          <w:sz w:val="16"/>
          <w:szCs w:val="16"/>
        </w:rPr>
        <w:t>£3 25</w:t>
      </w:r>
    </w:p>
    <w:p w14:paraId="08B974CB" w14:textId="77777777" w:rsidR="00A818FB" w:rsidRDefault="00A818FB" w:rsidP="00A818FB">
      <w:pPr>
        <w:jc w:val="both"/>
        <w:rPr>
          <w:rFonts w:ascii="Arial" w:hAnsi="Arial" w:cs="Arial"/>
          <w:sz w:val="16"/>
          <w:szCs w:val="16"/>
        </w:rPr>
      </w:pPr>
    </w:p>
    <w:p w14:paraId="0F4F0296" w14:textId="6522F262" w:rsidR="00A818FB" w:rsidRPr="00391CD8" w:rsidRDefault="00A818FB" w:rsidP="00A818FB">
      <w:pPr>
        <w:jc w:val="both"/>
        <w:rPr>
          <w:rFonts w:ascii="Arial" w:hAnsi="Arial" w:cs="Arial"/>
          <w:color w:val="7030A0"/>
          <w:sz w:val="16"/>
          <w:szCs w:val="16"/>
        </w:rPr>
      </w:pPr>
      <w:r w:rsidRPr="00F30FF9">
        <w:rPr>
          <w:rFonts w:ascii="Arial" w:hAnsi="Arial" w:cs="Arial"/>
          <w:sz w:val="16"/>
          <w:szCs w:val="16"/>
        </w:rPr>
        <w:t>ST-WL1 : Western Lewis Coaches set comprising one 18.5x6.5mm rear panel name, black with red shadow; one 17x6.25mm rear panel name, black with red shadow; one 8x2.25mm Duple-style offside destination name Western, white on black with silver surround; one equivalent nearside destination Shawbost; one legal address, black</w:t>
      </w:r>
      <w:r>
        <w:rPr>
          <w:rFonts w:ascii="Arial" w:hAnsi="Arial" w:cs="Arial"/>
          <w:color w:val="7030A0"/>
          <w:sz w:val="16"/>
          <w:szCs w:val="16"/>
        </w:rPr>
        <w:t xml:space="preserve">   </w:t>
      </w:r>
      <w:r>
        <w:rPr>
          <w:rFonts w:ascii="Arial" w:hAnsi="Arial" w:cs="Arial"/>
          <w:b/>
          <w:bCs/>
          <w:i/>
          <w:iCs/>
          <w:color w:val="ED7D31"/>
          <w:sz w:val="16"/>
          <w:szCs w:val="16"/>
        </w:rPr>
        <w:t>£1 50p</w:t>
      </w:r>
    </w:p>
    <w:p w14:paraId="391AF456" w14:textId="77777777" w:rsidR="00A818FB" w:rsidRDefault="00A818FB" w:rsidP="0076500B">
      <w:pPr>
        <w:jc w:val="center"/>
        <w:rPr>
          <w:rFonts w:ascii="Arial" w:hAnsi="Arial" w:cs="Arial"/>
          <w:b/>
          <w:color w:val="0000FF"/>
          <w:u w:val="single"/>
          <w:lang w:val="en-GB"/>
        </w:rPr>
      </w:pPr>
    </w:p>
    <w:p w14:paraId="5AD7C60D" w14:textId="459AF6B1" w:rsidR="0076500B" w:rsidRPr="00DF0CA2" w:rsidRDefault="00331336" w:rsidP="0076500B">
      <w:pPr>
        <w:jc w:val="center"/>
        <w:rPr>
          <w:rFonts w:ascii="Arial" w:hAnsi="Arial" w:cs="Arial"/>
          <w:b/>
          <w:color w:val="FF6600"/>
          <w:u w:val="single"/>
          <w:lang w:val="en-GB"/>
        </w:rPr>
      </w:pPr>
      <w:r>
        <w:rPr>
          <w:rFonts w:ascii="Arial" w:hAnsi="Arial" w:cs="Arial"/>
          <w:b/>
          <w:color w:val="FF6600"/>
          <w:u w:val="single"/>
          <w:lang w:val="en-GB"/>
        </w:rPr>
        <w:t>2</w:t>
      </w:r>
      <w:r w:rsidR="00A46FE5">
        <w:rPr>
          <w:rFonts w:ascii="Arial" w:hAnsi="Arial" w:cs="Arial"/>
          <w:b/>
          <w:color w:val="FF6600"/>
          <w:u w:val="single"/>
          <w:lang w:val="en-GB"/>
        </w:rPr>
        <w:t>3</w:t>
      </w:r>
      <w:r w:rsidR="0076500B" w:rsidRPr="00DF0CA2">
        <w:rPr>
          <w:rFonts w:ascii="Arial" w:hAnsi="Arial" w:cs="Arial"/>
          <w:b/>
          <w:color w:val="FF6600"/>
          <w:u w:val="single"/>
          <w:lang w:val="en-GB"/>
        </w:rPr>
        <w:t>. SOUTHERN SCOTTISH INDEPENDENT OPERATOR FLEETNAMES ETC</w:t>
      </w:r>
    </w:p>
    <w:p w14:paraId="22D5CA26" w14:textId="77777777" w:rsidR="0076500B" w:rsidRPr="00A35036" w:rsidRDefault="0076500B" w:rsidP="0076500B">
      <w:pPr>
        <w:jc w:val="both"/>
        <w:rPr>
          <w:rFonts w:ascii="Arial" w:hAnsi="Arial" w:cs="Arial"/>
          <w:color w:val="0000FF"/>
          <w:sz w:val="16"/>
          <w:szCs w:val="16"/>
          <w:u w:val="single"/>
          <w:lang w:val="en-GB"/>
        </w:rPr>
      </w:pPr>
      <w:r w:rsidRPr="00A35036">
        <w:rPr>
          <w:rFonts w:ascii="Arial" w:hAnsi="Arial" w:cs="Arial"/>
          <w:color w:val="0000FF"/>
          <w:sz w:val="16"/>
          <w:szCs w:val="16"/>
          <w:u w:val="single"/>
          <w:lang w:val="en-GB"/>
        </w:rPr>
        <w:t xml:space="preserve"> </w:t>
      </w:r>
    </w:p>
    <w:p w14:paraId="7EB8DD15"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FN-AA1    AA Motor Services side panel name, 26x4mm yellow/cream/black  </w:t>
      </w:r>
      <w:r w:rsidRPr="00A35036">
        <w:rPr>
          <w:rFonts w:ascii="Arial" w:hAnsi="Arial" w:cs="Arial"/>
          <w:b/>
          <w:i/>
          <w:color w:val="FF6600"/>
          <w:sz w:val="16"/>
          <w:szCs w:val="16"/>
          <w:lang w:val="en-GB"/>
        </w:rPr>
        <w:t>£1 20 pair</w:t>
      </w:r>
    </w:p>
    <w:p w14:paraId="15066132"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FN-AA2    AA Motor Services, front panel AA letters, 4.5x5mm yellow/cream/black </w:t>
      </w:r>
      <w:r w:rsidRPr="00A35036">
        <w:rPr>
          <w:rFonts w:ascii="Arial" w:hAnsi="Arial" w:cs="Arial"/>
          <w:b/>
          <w:i/>
          <w:color w:val="FF6600"/>
          <w:sz w:val="16"/>
          <w:szCs w:val="16"/>
          <w:lang w:val="en-GB"/>
        </w:rPr>
        <w:t>60p pair</w:t>
      </w:r>
    </w:p>
    <w:p w14:paraId="30CB8AAA"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FN-AA3    AA Motor Services side panel name, 25x4mm plain yellow </w:t>
      </w:r>
      <w:r w:rsidRPr="00A35036">
        <w:rPr>
          <w:rFonts w:ascii="Arial" w:hAnsi="Arial" w:cs="Arial"/>
          <w:b/>
          <w:i/>
          <w:color w:val="FF6600"/>
          <w:sz w:val="16"/>
          <w:szCs w:val="16"/>
          <w:lang w:val="en-GB"/>
        </w:rPr>
        <w:t>£1 20 pair</w:t>
      </w:r>
    </w:p>
    <w:p w14:paraId="0B936AE3"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FN-AA4    AA Motor Services, front panel AA letters, 4.5x5mm plain yellow </w:t>
      </w:r>
      <w:r w:rsidRPr="00A35036">
        <w:rPr>
          <w:rFonts w:ascii="Arial" w:hAnsi="Arial" w:cs="Arial"/>
          <w:b/>
          <w:i/>
          <w:color w:val="FF6600"/>
          <w:sz w:val="16"/>
          <w:szCs w:val="16"/>
          <w:lang w:val="en-GB"/>
        </w:rPr>
        <w:t>60p pair</w:t>
      </w:r>
    </w:p>
    <w:p w14:paraId="317832C0"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FN-AA5    AA Motor Services side band name, 50x2mm plain yellow  </w:t>
      </w:r>
      <w:r w:rsidRPr="00A35036">
        <w:rPr>
          <w:rFonts w:ascii="Arial" w:hAnsi="Arial" w:cs="Arial"/>
          <w:b/>
          <w:i/>
          <w:color w:val="FF6600"/>
          <w:sz w:val="16"/>
          <w:szCs w:val="16"/>
          <w:lang w:val="en-GB"/>
        </w:rPr>
        <w:t>£1 pair</w:t>
      </w:r>
    </w:p>
    <w:p w14:paraId="6B3FB0A3"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FN-AA6    AA Motors service number screen AA fleetname, </w:t>
      </w:r>
      <w:r>
        <w:rPr>
          <w:rFonts w:ascii="Arial" w:hAnsi="Arial" w:cs="Arial"/>
          <w:sz w:val="16"/>
          <w:szCs w:val="16"/>
          <w:lang w:val="en-GB"/>
        </w:rPr>
        <w:t>4</w:t>
      </w:r>
      <w:r w:rsidRPr="00A35036">
        <w:rPr>
          <w:rFonts w:ascii="Arial" w:hAnsi="Arial" w:cs="Arial"/>
          <w:sz w:val="16"/>
          <w:szCs w:val="16"/>
          <w:lang w:val="en-GB"/>
        </w:rPr>
        <w:t xml:space="preserve">.5x2.5mm, black/white </w:t>
      </w:r>
      <w:r w:rsidRPr="00A35036">
        <w:rPr>
          <w:rFonts w:ascii="Arial" w:hAnsi="Arial" w:cs="Arial"/>
          <w:b/>
          <w:i/>
          <w:color w:val="FF6600"/>
          <w:sz w:val="16"/>
          <w:szCs w:val="16"/>
          <w:lang w:val="en-GB"/>
        </w:rPr>
        <w:t>pack of four 60p</w:t>
      </w:r>
    </w:p>
    <w:p w14:paraId="05684299"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FN-AA7    AA Motors destination screen AA fleetname, 12x2.5mm black/white </w:t>
      </w:r>
      <w:r w:rsidRPr="00A35036">
        <w:rPr>
          <w:rFonts w:ascii="Arial" w:hAnsi="Arial" w:cs="Arial"/>
          <w:b/>
          <w:i/>
          <w:color w:val="FF6600"/>
          <w:sz w:val="16"/>
          <w:szCs w:val="16"/>
          <w:lang w:val="en-GB"/>
        </w:rPr>
        <w:t>pack of three 60p</w:t>
      </w:r>
    </w:p>
    <w:p w14:paraId="0BCF91EC"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FN-AS1    A1 Service front panel logo 1940s, 3.5x3.5mm gold </w:t>
      </w:r>
      <w:r w:rsidRPr="00A35036">
        <w:rPr>
          <w:rFonts w:ascii="Arial" w:hAnsi="Arial" w:cs="Arial"/>
          <w:b/>
          <w:i/>
          <w:color w:val="FF6600"/>
          <w:sz w:val="16"/>
          <w:szCs w:val="16"/>
          <w:lang w:val="en-GB"/>
        </w:rPr>
        <w:t>30p each</w:t>
      </w:r>
    </w:p>
    <w:p w14:paraId="351DAFE6"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FN-AS2    A1 Service ‘Travel by Bus’ rear panel logo, 11x6mm gold </w:t>
      </w:r>
      <w:r w:rsidRPr="00A35036">
        <w:rPr>
          <w:rFonts w:ascii="Arial" w:hAnsi="Arial" w:cs="Arial"/>
          <w:b/>
          <w:i/>
          <w:color w:val="FF6600"/>
          <w:sz w:val="16"/>
          <w:szCs w:val="16"/>
          <w:lang w:val="en-GB"/>
        </w:rPr>
        <w:t>40p each</w:t>
      </w:r>
    </w:p>
    <w:p w14:paraId="4EF1E7FD"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FN-AS3    A1 Service belt/buckle rear panel logo 1930s/1950s (no fleetnumber), 7x5mm maroon/gold/black</w:t>
      </w:r>
      <w:r w:rsidRPr="00A35036">
        <w:rPr>
          <w:rFonts w:ascii="Arial" w:hAnsi="Arial" w:cs="Arial"/>
          <w:color w:val="99CC00"/>
          <w:sz w:val="16"/>
          <w:szCs w:val="16"/>
          <w:lang w:val="en-GB"/>
        </w:rPr>
        <w:t xml:space="preserve"> </w:t>
      </w:r>
      <w:r w:rsidRPr="00A35036">
        <w:rPr>
          <w:rFonts w:ascii="Arial" w:hAnsi="Arial" w:cs="Arial"/>
          <w:sz w:val="16"/>
          <w:szCs w:val="16"/>
          <w:lang w:val="en-GB"/>
        </w:rPr>
        <w:t xml:space="preserve"> </w:t>
      </w:r>
      <w:r w:rsidRPr="00A35036">
        <w:rPr>
          <w:rFonts w:ascii="Arial" w:hAnsi="Arial" w:cs="Arial"/>
          <w:b/>
          <w:i/>
          <w:color w:val="FF6600"/>
          <w:sz w:val="16"/>
          <w:szCs w:val="16"/>
          <w:lang w:val="en-GB"/>
        </w:rPr>
        <w:t>60p each</w:t>
      </w:r>
      <w:r w:rsidRPr="00A35036">
        <w:rPr>
          <w:rFonts w:ascii="Arial" w:hAnsi="Arial" w:cs="Arial"/>
          <w:sz w:val="16"/>
          <w:szCs w:val="16"/>
          <w:lang w:val="en-GB"/>
        </w:rPr>
        <w:t xml:space="preserve"> </w:t>
      </w:r>
    </w:p>
    <w:p w14:paraId="315DC228"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FN-AS4   </w:t>
      </w:r>
      <w:r>
        <w:rPr>
          <w:rFonts w:ascii="Arial" w:hAnsi="Arial" w:cs="Arial"/>
          <w:sz w:val="16"/>
          <w:szCs w:val="16"/>
          <w:lang w:val="en-GB"/>
        </w:rPr>
        <w:t xml:space="preserve"> </w:t>
      </w:r>
      <w:r w:rsidRPr="00A35036">
        <w:rPr>
          <w:rFonts w:ascii="Arial" w:hAnsi="Arial" w:cs="Arial"/>
          <w:sz w:val="16"/>
          <w:szCs w:val="16"/>
          <w:lang w:val="en-GB"/>
        </w:rPr>
        <w:t>A1 Service belt/buckle side/rear panel logo 1930s on (no fleetnumber), 5x5.5mm maroon/gold/black</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60p each</w:t>
      </w:r>
      <w:r w:rsidRPr="00A35036">
        <w:rPr>
          <w:rFonts w:ascii="Arial" w:hAnsi="Arial" w:cs="Arial"/>
          <w:sz w:val="16"/>
          <w:szCs w:val="16"/>
          <w:lang w:val="en-GB"/>
        </w:rPr>
        <w:t xml:space="preserve"> </w:t>
      </w:r>
    </w:p>
    <w:p w14:paraId="74EE4BEC"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FN-AS5    A1 Service destination screen fleetname, 12x2.5mm, black/white </w:t>
      </w:r>
      <w:r w:rsidRPr="00A35036">
        <w:rPr>
          <w:rFonts w:ascii="Arial" w:hAnsi="Arial" w:cs="Arial"/>
          <w:b/>
          <w:i/>
          <w:color w:val="FF6600"/>
          <w:sz w:val="16"/>
          <w:szCs w:val="16"/>
          <w:lang w:val="en-GB"/>
        </w:rPr>
        <w:t>pack of three 60p</w:t>
      </w:r>
    </w:p>
    <w:p w14:paraId="74E3A34D"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FN-AS6    A1 Service service number screen A1 fleetname, 2.5x2.5mm, black/white </w:t>
      </w:r>
      <w:r w:rsidRPr="00A35036">
        <w:rPr>
          <w:rFonts w:ascii="Arial" w:hAnsi="Arial" w:cs="Arial"/>
          <w:b/>
          <w:i/>
          <w:color w:val="FF6600"/>
          <w:sz w:val="16"/>
          <w:szCs w:val="16"/>
          <w:lang w:val="en-GB"/>
        </w:rPr>
        <w:t>pack of four 60p</w:t>
      </w:r>
    </w:p>
    <w:p w14:paraId="5BFCC9DE"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FN-AS7    A1 Service side band/panel fleetname 1930s/1940s, 20x1.6mm</w:t>
      </w:r>
      <w:r w:rsidRPr="00A35036">
        <w:rPr>
          <w:rFonts w:ascii="Arial" w:hAnsi="Arial" w:cs="Arial"/>
          <w:color w:val="FF0000"/>
          <w:sz w:val="16"/>
          <w:szCs w:val="16"/>
          <w:lang w:val="en-GB"/>
        </w:rPr>
        <w:t xml:space="preserve"> </w:t>
      </w:r>
      <w:r w:rsidRPr="00A35036">
        <w:rPr>
          <w:rFonts w:ascii="Arial" w:hAnsi="Arial" w:cs="Arial"/>
          <w:sz w:val="16"/>
          <w:szCs w:val="16"/>
          <w:lang w:val="en-GB"/>
        </w:rPr>
        <w:t xml:space="preserve">gold </w:t>
      </w:r>
      <w:r w:rsidRPr="00A35036">
        <w:rPr>
          <w:rFonts w:ascii="Arial" w:hAnsi="Arial" w:cs="Arial"/>
          <w:b/>
          <w:i/>
          <w:color w:val="FF6600"/>
          <w:sz w:val="16"/>
          <w:szCs w:val="16"/>
          <w:lang w:val="en-GB"/>
        </w:rPr>
        <w:t>£1 pair</w:t>
      </w:r>
      <w:r>
        <w:rPr>
          <w:rFonts w:ascii="Arial" w:hAnsi="Arial" w:cs="Arial"/>
          <w:b/>
          <w:i/>
          <w:color w:val="FF6600"/>
          <w:sz w:val="16"/>
          <w:szCs w:val="16"/>
          <w:lang w:val="en-GB"/>
        </w:rPr>
        <w:t xml:space="preserve"> </w:t>
      </w:r>
    </w:p>
    <w:p w14:paraId="0BD91E19" w14:textId="77777777" w:rsidR="0076500B"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FN-AS8  </w:t>
      </w:r>
      <w:r>
        <w:rPr>
          <w:rFonts w:ascii="Arial" w:hAnsi="Arial" w:cs="Arial"/>
          <w:sz w:val="16"/>
          <w:szCs w:val="16"/>
          <w:lang w:val="en-GB"/>
        </w:rPr>
        <w:t xml:space="preserve">  </w:t>
      </w:r>
      <w:r w:rsidRPr="00A35036">
        <w:rPr>
          <w:rFonts w:ascii="Arial" w:hAnsi="Arial" w:cs="Arial"/>
          <w:sz w:val="16"/>
          <w:szCs w:val="16"/>
          <w:lang w:val="en-GB"/>
        </w:rPr>
        <w:t xml:space="preserve">A1 Service side panel fleetname 1950s on, 24x2.25mm gold with red shadow </w:t>
      </w:r>
      <w:r w:rsidRPr="00A35036">
        <w:rPr>
          <w:rFonts w:ascii="Arial" w:hAnsi="Arial" w:cs="Arial"/>
          <w:b/>
          <w:i/>
          <w:color w:val="FF6600"/>
          <w:sz w:val="16"/>
          <w:szCs w:val="16"/>
          <w:lang w:val="en-GB"/>
        </w:rPr>
        <w:t>£1 pair</w:t>
      </w:r>
      <w:r>
        <w:rPr>
          <w:rFonts w:ascii="Arial" w:hAnsi="Arial" w:cs="Arial"/>
          <w:b/>
          <w:i/>
          <w:color w:val="FF6600"/>
          <w:sz w:val="16"/>
          <w:szCs w:val="16"/>
          <w:lang w:val="en-GB"/>
        </w:rPr>
        <w:t xml:space="preserve"> </w:t>
      </w:r>
    </w:p>
    <w:p w14:paraId="23644D65"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FN-AS9    A1 Service front panel A1 logo, 1930s/1940s, 4x4mm gold </w:t>
      </w:r>
      <w:r w:rsidRPr="00A35036">
        <w:rPr>
          <w:rFonts w:ascii="Arial" w:hAnsi="Arial" w:cs="Arial"/>
          <w:b/>
          <w:i/>
          <w:color w:val="FF6600"/>
          <w:sz w:val="16"/>
          <w:szCs w:val="16"/>
          <w:lang w:val="en-GB"/>
        </w:rPr>
        <w:t>pack of three 60p</w:t>
      </w:r>
    </w:p>
    <w:p w14:paraId="59F9EAE4" w14:textId="77777777" w:rsidR="0076500B" w:rsidRPr="00A35036" w:rsidRDefault="0076500B" w:rsidP="0076500B">
      <w:pPr>
        <w:jc w:val="both"/>
        <w:rPr>
          <w:rFonts w:ascii="Arial" w:hAnsi="Arial" w:cs="Arial"/>
          <w:b/>
          <w:i/>
          <w:sz w:val="16"/>
          <w:szCs w:val="16"/>
          <w:lang w:val="en-GB"/>
        </w:rPr>
      </w:pPr>
      <w:r w:rsidRPr="00A35036">
        <w:rPr>
          <w:rFonts w:ascii="Arial" w:hAnsi="Arial" w:cs="Arial"/>
          <w:sz w:val="16"/>
          <w:szCs w:val="16"/>
          <w:lang w:val="en-GB"/>
        </w:rPr>
        <w:t xml:space="preserve">FN-BA1    Baxter, Airdrie side panel name 1950s, 13x3mm underlined capitals ivory  </w:t>
      </w:r>
      <w:r w:rsidRPr="00A35036">
        <w:rPr>
          <w:rFonts w:ascii="Arial" w:hAnsi="Arial" w:cs="Arial"/>
          <w:b/>
          <w:i/>
          <w:color w:val="FF6600"/>
          <w:sz w:val="16"/>
          <w:szCs w:val="16"/>
          <w:lang w:val="en-GB"/>
        </w:rPr>
        <w:t>£1 pair</w:t>
      </w:r>
    </w:p>
    <w:p w14:paraId="63B50671" w14:textId="77777777" w:rsidR="0076500B" w:rsidRPr="00A35036" w:rsidRDefault="0076500B" w:rsidP="0076500B">
      <w:pPr>
        <w:jc w:val="both"/>
        <w:rPr>
          <w:rFonts w:ascii="Arial" w:hAnsi="Arial" w:cs="Arial"/>
          <w:b/>
          <w:i/>
          <w:sz w:val="16"/>
          <w:szCs w:val="16"/>
          <w:lang w:val="en-GB"/>
        </w:rPr>
      </w:pPr>
      <w:r w:rsidRPr="00A35036">
        <w:rPr>
          <w:rFonts w:ascii="Arial" w:hAnsi="Arial" w:cs="Arial"/>
          <w:sz w:val="16"/>
          <w:szCs w:val="16"/>
          <w:lang w:val="en-GB"/>
        </w:rPr>
        <w:t xml:space="preserve">FN-BA2    Baxter, Airdrie side panel name 1950s, 13x3mm underlined capitals ivory/black edge  </w:t>
      </w:r>
      <w:r w:rsidRPr="00A35036">
        <w:rPr>
          <w:rFonts w:ascii="Arial" w:hAnsi="Arial" w:cs="Arial"/>
          <w:b/>
          <w:i/>
          <w:color w:val="FF6600"/>
          <w:sz w:val="16"/>
          <w:szCs w:val="16"/>
          <w:lang w:val="en-GB"/>
        </w:rPr>
        <w:t>£1 pair</w:t>
      </w:r>
    </w:p>
    <w:p w14:paraId="32C5002F"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FN-BA3    Baxter, Airdrie side panel name script 1950s, 15x4.5mm gold with blue shadow </w:t>
      </w:r>
      <w:r w:rsidRPr="00A35036">
        <w:rPr>
          <w:rFonts w:ascii="Arial" w:hAnsi="Arial" w:cs="Arial"/>
          <w:b/>
          <w:i/>
          <w:color w:val="FF6600"/>
          <w:sz w:val="16"/>
          <w:szCs w:val="16"/>
          <w:lang w:val="en-GB"/>
        </w:rPr>
        <w:t>£1 20p pair</w:t>
      </w:r>
    </w:p>
    <w:p w14:paraId="4AA4CA77"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FN-BA4    Baxter, Airdrie rear panel logo, 10.5x3mm ivory/blue/red </w:t>
      </w:r>
      <w:r w:rsidRPr="00A35036">
        <w:rPr>
          <w:rFonts w:ascii="Arial" w:hAnsi="Arial" w:cs="Arial"/>
          <w:b/>
          <w:i/>
          <w:color w:val="FF6600"/>
          <w:sz w:val="16"/>
          <w:szCs w:val="16"/>
          <w:lang w:val="en-GB"/>
        </w:rPr>
        <w:t>60p each</w:t>
      </w:r>
    </w:p>
    <w:p w14:paraId="2EF80455" w14:textId="77777777" w:rsidR="0076500B" w:rsidRPr="00A35036" w:rsidRDefault="0076500B" w:rsidP="0076500B">
      <w:pPr>
        <w:jc w:val="both"/>
        <w:rPr>
          <w:rFonts w:ascii="Arial" w:hAnsi="Arial" w:cs="Arial"/>
          <w:i/>
          <w:color w:val="FF6600"/>
          <w:sz w:val="16"/>
          <w:szCs w:val="16"/>
          <w:lang w:val="en-GB"/>
        </w:rPr>
      </w:pPr>
      <w:r w:rsidRPr="00A35036">
        <w:rPr>
          <w:rFonts w:ascii="Arial" w:hAnsi="Arial" w:cs="Arial"/>
          <w:sz w:val="16"/>
          <w:szCs w:val="16"/>
          <w:lang w:val="en-GB"/>
        </w:rPr>
        <w:t xml:space="preserve">FN-BA5    Baxter, </w:t>
      </w:r>
      <w:smartTag w:uri="urn:schemas-microsoft-com:office:smarttags" w:element="place">
        <w:r w:rsidRPr="00A35036">
          <w:rPr>
            <w:rFonts w:ascii="Arial" w:hAnsi="Arial" w:cs="Arial"/>
            <w:sz w:val="16"/>
            <w:szCs w:val="16"/>
            <w:lang w:val="en-GB"/>
          </w:rPr>
          <w:t>Coatbridge</w:t>
        </w:r>
      </w:smartTag>
      <w:r w:rsidRPr="00A35036">
        <w:rPr>
          <w:rFonts w:ascii="Arial" w:hAnsi="Arial" w:cs="Arial"/>
          <w:sz w:val="16"/>
          <w:szCs w:val="16"/>
          <w:lang w:val="en-GB"/>
        </w:rPr>
        <w:t xml:space="preserve"> side panel logo 1930s, 9x6.5mm gold/dark green</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£1 20p pair</w:t>
      </w:r>
    </w:p>
    <w:p w14:paraId="7BCB0731" w14:textId="77777777" w:rsidR="0076500B" w:rsidRPr="00A35036" w:rsidRDefault="0076500B" w:rsidP="0076500B">
      <w:pPr>
        <w:jc w:val="both"/>
        <w:rPr>
          <w:rFonts w:ascii="Arial" w:hAnsi="Arial" w:cs="Arial"/>
          <w:i/>
          <w:color w:val="FF6600"/>
          <w:sz w:val="16"/>
          <w:szCs w:val="16"/>
          <w:lang w:val="en-GB"/>
        </w:rPr>
      </w:pPr>
      <w:r w:rsidRPr="00A35036">
        <w:rPr>
          <w:rFonts w:ascii="Arial" w:hAnsi="Arial" w:cs="Arial"/>
          <w:sz w:val="16"/>
          <w:szCs w:val="16"/>
          <w:lang w:val="en-GB"/>
        </w:rPr>
        <w:t xml:space="preserve">FN-BA6    Baxter, </w:t>
      </w:r>
      <w:smartTag w:uri="urn:schemas-microsoft-com:office:smarttags" w:element="place">
        <w:r w:rsidRPr="00A35036">
          <w:rPr>
            <w:rFonts w:ascii="Arial" w:hAnsi="Arial" w:cs="Arial"/>
            <w:sz w:val="16"/>
            <w:szCs w:val="16"/>
            <w:lang w:val="en-GB"/>
          </w:rPr>
          <w:t>Coatbridge</w:t>
        </w:r>
      </w:smartTag>
      <w:r w:rsidRPr="00A35036">
        <w:rPr>
          <w:rFonts w:ascii="Arial" w:hAnsi="Arial" w:cs="Arial"/>
          <w:sz w:val="16"/>
          <w:szCs w:val="16"/>
          <w:lang w:val="en-GB"/>
        </w:rPr>
        <w:t xml:space="preserve"> side panel name script 1930s, 16x7.5mm gold/dark green shadow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£1 20p pair</w:t>
      </w:r>
    </w:p>
    <w:p w14:paraId="36DFEC98"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FN-BA7    Baxter, Airdrie destination identifier letter ‘B’ 4x3mm black/white </w:t>
      </w:r>
      <w:r w:rsidRPr="00A35036">
        <w:rPr>
          <w:rFonts w:ascii="Arial" w:hAnsi="Arial" w:cs="Arial"/>
          <w:b/>
          <w:i/>
          <w:color w:val="FF6600"/>
          <w:sz w:val="16"/>
          <w:szCs w:val="16"/>
          <w:lang w:val="en-GB"/>
        </w:rPr>
        <w:t>15p each</w:t>
      </w:r>
    </w:p>
    <w:p w14:paraId="47845E8E" w14:textId="77777777" w:rsidR="0076500B" w:rsidRPr="00A35036" w:rsidRDefault="0076500B" w:rsidP="0076500B">
      <w:pPr>
        <w:jc w:val="both"/>
        <w:rPr>
          <w:rFonts w:ascii="Arial" w:hAnsi="Arial" w:cs="Arial"/>
          <w:b/>
          <w:i/>
          <w:color w:val="0000FF"/>
          <w:sz w:val="16"/>
          <w:szCs w:val="16"/>
          <w:lang w:val="en-GB"/>
        </w:rPr>
      </w:pPr>
      <w:r w:rsidRPr="00A35036">
        <w:rPr>
          <w:rFonts w:ascii="Arial" w:hAnsi="Arial" w:cs="Arial"/>
          <w:sz w:val="16"/>
          <w:szCs w:val="16"/>
          <w:lang w:val="en-GB"/>
        </w:rPr>
        <w:t xml:space="preserve">FN-BB1    Bannatyne, Blackwaterfoot side band name, italics 18x1.5mm  ivory </w:t>
      </w:r>
      <w:r w:rsidRPr="00A35036">
        <w:rPr>
          <w:rFonts w:ascii="Arial" w:hAnsi="Arial" w:cs="Arial"/>
          <w:b/>
          <w:i/>
          <w:color w:val="FF6600"/>
          <w:sz w:val="16"/>
          <w:szCs w:val="16"/>
          <w:lang w:val="en-GB"/>
        </w:rPr>
        <w:t>£1 pair</w:t>
      </w:r>
    </w:p>
    <w:p w14:paraId="3C2C5789" w14:textId="77777777" w:rsidR="0076500B" w:rsidRPr="00A35036" w:rsidRDefault="0076500B" w:rsidP="0076500B">
      <w:pPr>
        <w:jc w:val="both"/>
        <w:rPr>
          <w:rFonts w:ascii="Arial" w:hAnsi="Arial" w:cs="Arial"/>
          <w:b/>
          <w:i/>
          <w:color w:val="0000FF"/>
          <w:sz w:val="16"/>
          <w:szCs w:val="16"/>
          <w:lang w:val="en-GB"/>
        </w:rPr>
      </w:pPr>
      <w:r w:rsidRPr="00A35036">
        <w:rPr>
          <w:rFonts w:ascii="Arial" w:hAnsi="Arial" w:cs="Arial"/>
          <w:sz w:val="16"/>
          <w:szCs w:val="16"/>
          <w:lang w:val="en-GB"/>
        </w:rPr>
        <w:t xml:space="preserve">FN-BB2    Bannatyne, Blackwaterfoot side band name, 18x1.5mm ivory with black shadow </w:t>
      </w:r>
      <w:r w:rsidRPr="00A35036">
        <w:rPr>
          <w:rFonts w:ascii="Arial" w:hAnsi="Arial" w:cs="Arial"/>
          <w:b/>
          <w:i/>
          <w:color w:val="FF6600"/>
          <w:sz w:val="16"/>
          <w:szCs w:val="16"/>
          <w:lang w:val="en-GB"/>
        </w:rPr>
        <w:t>£1 pair</w:t>
      </w:r>
    </w:p>
    <w:p w14:paraId="0C26F678" w14:textId="77777777" w:rsidR="0076500B" w:rsidRPr="00A35036" w:rsidRDefault="0076500B" w:rsidP="0076500B">
      <w:pPr>
        <w:jc w:val="both"/>
        <w:rPr>
          <w:rFonts w:ascii="Arial" w:hAnsi="Arial" w:cs="Arial"/>
          <w:b/>
          <w:i/>
          <w:color w:val="0000FF"/>
          <w:sz w:val="16"/>
          <w:szCs w:val="16"/>
          <w:lang w:val="en-GB"/>
        </w:rPr>
      </w:pPr>
      <w:r w:rsidRPr="00A35036">
        <w:rPr>
          <w:rFonts w:ascii="Arial" w:hAnsi="Arial" w:cs="Arial"/>
          <w:sz w:val="16"/>
          <w:szCs w:val="16"/>
          <w:lang w:val="en-GB"/>
        </w:rPr>
        <w:t xml:space="preserve">FN-BB3    Bannatyne, Blackwaterfoot rear glass name, 18x1.5mm red </w:t>
      </w:r>
      <w:r w:rsidRPr="00A35036">
        <w:rPr>
          <w:rFonts w:ascii="Arial" w:hAnsi="Arial" w:cs="Arial"/>
          <w:b/>
          <w:i/>
          <w:color w:val="FF6600"/>
          <w:sz w:val="16"/>
          <w:szCs w:val="16"/>
          <w:lang w:val="en-GB"/>
        </w:rPr>
        <w:t>30p each</w:t>
      </w:r>
    </w:p>
    <w:p w14:paraId="4DCA08F3"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 xml:space="preserve">FN-BB4  </w:t>
      </w:r>
      <w:r>
        <w:rPr>
          <w:rFonts w:ascii="Arial" w:hAnsi="Arial" w:cs="Arial"/>
          <w:sz w:val="16"/>
          <w:szCs w:val="16"/>
          <w:lang w:val="en-GB"/>
        </w:rPr>
        <w:t xml:space="preserve">  </w:t>
      </w:r>
      <w:r w:rsidRPr="00A35036">
        <w:rPr>
          <w:rFonts w:ascii="Arial" w:hAnsi="Arial" w:cs="Arial"/>
          <w:sz w:val="16"/>
          <w:szCs w:val="16"/>
          <w:lang w:val="en-GB"/>
        </w:rPr>
        <w:t>Bannatyne, Blackwaterfoot Duple-style offside destination panel name, green/cream/silver edge</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40p each</w:t>
      </w:r>
    </w:p>
    <w:p w14:paraId="5AC62453"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FN-BG1    Brown, Garelochhead belt/buckle side panel logo, 5x6mm gold/black </w:t>
      </w:r>
      <w:r w:rsidRPr="00A35036">
        <w:rPr>
          <w:rFonts w:ascii="Arial" w:hAnsi="Arial" w:cs="Arial"/>
          <w:b/>
          <w:i/>
          <w:color w:val="FF6600"/>
          <w:sz w:val="16"/>
          <w:szCs w:val="16"/>
          <w:lang w:val="en-GB"/>
        </w:rPr>
        <w:t>£1 pair</w:t>
      </w:r>
    </w:p>
    <w:p w14:paraId="7E6C5A04"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FN-BK1    Blane, </w:t>
      </w:r>
      <w:smartTag w:uri="urn:schemas-microsoft-com:office:smarttags" w:element="place">
        <w:r w:rsidRPr="00A35036">
          <w:rPr>
            <w:rFonts w:ascii="Arial" w:hAnsi="Arial" w:cs="Arial"/>
            <w:sz w:val="16"/>
            <w:szCs w:val="16"/>
            <w:lang w:val="en-GB"/>
          </w:rPr>
          <w:t>Kilmarnock</w:t>
        </w:r>
      </w:smartTag>
      <w:r w:rsidRPr="00A35036">
        <w:rPr>
          <w:rFonts w:ascii="Arial" w:hAnsi="Arial" w:cs="Arial"/>
          <w:sz w:val="16"/>
          <w:szCs w:val="16"/>
          <w:lang w:val="en-GB"/>
        </w:rPr>
        <w:t xml:space="preserve"> side band name, 60x2mm gold with black edge </w:t>
      </w:r>
      <w:r w:rsidRPr="00A35036">
        <w:rPr>
          <w:rFonts w:ascii="Arial" w:hAnsi="Arial" w:cs="Arial"/>
          <w:b/>
          <w:i/>
          <w:color w:val="FF6600"/>
          <w:sz w:val="16"/>
          <w:szCs w:val="16"/>
          <w:lang w:val="en-GB"/>
        </w:rPr>
        <w:t>£1 pair</w:t>
      </w:r>
    </w:p>
    <w:p w14:paraId="1DC651CD"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FN-BK2    Blane, </w:t>
      </w:r>
      <w:smartTag w:uri="urn:schemas-microsoft-com:office:smarttags" w:element="place">
        <w:r w:rsidRPr="00A35036">
          <w:rPr>
            <w:rFonts w:ascii="Arial" w:hAnsi="Arial" w:cs="Arial"/>
            <w:sz w:val="16"/>
            <w:szCs w:val="16"/>
            <w:lang w:val="en-GB"/>
          </w:rPr>
          <w:t>Kilmarnock</w:t>
        </w:r>
      </w:smartTag>
      <w:r w:rsidRPr="00A35036">
        <w:rPr>
          <w:rFonts w:ascii="Arial" w:hAnsi="Arial" w:cs="Arial"/>
          <w:sz w:val="16"/>
          <w:szCs w:val="16"/>
          <w:lang w:val="en-GB"/>
        </w:rPr>
        <w:t xml:space="preserve"> rear panel name, 16x7mm gold/black </w:t>
      </w:r>
      <w:r w:rsidRPr="00A35036">
        <w:rPr>
          <w:rFonts w:ascii="Arial" w:hAnsi="Arial" w:cs="Arial"/>
          <w:b/>
          <w:i/>
          <w:color w:val="FF6600"/>
          <w:sz w:val="16"/>
          <w:szCs w:val="16"/>
          <w:lang w:val="en-GB"/>
        </w:rPr>
        <w:t>60p each</w:t>
      </w:r>
    </w:p>
    <w:p w14:paraId="5C3CF32C"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FN-CA1    Caledonian Omnibus Company side panel name, prewar, 25x3.5mm gold with black shadow </w:t>
      </w:r>
      <w:r w:rsidRPr="00A35036">
        <w:rPr>
          <w:rFonts w:ascii="Arial" w:hAnsi="Arial" w:cs="Arial"/>
          <w:b/>
          <w:i/>
          <w:color w:val="FF6600"/>
          <w:sz w:val="16"/>
          <w:szCs w:val="16"/>
          <w:lang w:val="en-GB"/>
        </w:rPr>
        <w:t>£1 20p pair</w:t>
      </w:r>
    </w:p>
    <w:p w14:paraId="2949C6B0"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FN-CA2    Caledonian Omnibus Company side panel name, postwar, 14x1.75mm gold</w:t>
      </w:r>
      <w:r w:rsidRPr="00A35036">
        <w:rPr>
          <w:rFonts w:ascii="Arial" w:hAnsi="Arial" w:cs="Arial"/>
          <w:color w:val="FF0000"/>
          <w:sz w:val="16"/>
          <w:szCs w:val="16"/>
          <w:lang w:val="en-GB"/>
        </w:rPr>
        <w:t xml:space="preserve"> </w:t>
      </w:r>
      <w:r w:rsidRPr="00A35036">
        <w:rPr>
          <w:rFonts w:ascii="Arial" w:hAnsi="Arial" w:cs="Arial"/>
          <w:b/>
          <w:i/>
          <w:color w:val="FF6600"/>
          <w:sz w:val="16"/>
          <w:szCs w:val="16"/>
          <w:lang w:val="en-GB"/>
        </w:rPr>
        <w:t>£1 pair</w:t>
      </w:r>
    </w:p>
    <w:p w14:paraId="0E581067"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lastRenderedPageBreak/>
        <w:t>FN-CB1    Cunningham, Paisley ‘Ivanhoe’ side panel name, 1930s/1940s, 12x4.5mm, cream</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£1 pair</w:t>
      </w:r>
    </w:p>
    <w:p w14:paraId="6379F750" w14:textId="77777777" w:rsidR="0076500B" w:rsidRPr="00A35036" w:rsidRDefault="0076500B" w:rsidP="0076500B">
      <w:pPr>
        <w:jc w:val="both"/>
        <w:rPr>
          <w:rFonts w:ascii="Arial" w:hAnsi="Arial" w:cs="Arial"/>
          <w:b/>
          <w:i/>
          <w:color w:val="99CC00"/>
          <w:sz w:val="16"/>
          <w:szCs w:val="16"/>
          <w:lang w:val="en-GB"/>
        </w:rPr>
      </w:pPr>
      <w:r w:rsidRPr="00A35036">
        <w:rPr>
          <w:rFonts w:ascii="Arial" w:hAnsi="Arial" w:cs="Arial"/>
          <w:sz w:val="16"/>
          <w:szCs w:val="16"/>
          <w:lang w:val="en-GB"/>
        </w:rPr>
        <w:t>FN-CB2    Cunningham’s Bus Service Ltd side band name, 1950s/1960s, 55x2mm, dark green</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£1 20 pair</w:t>
      </w:r>
    </w:p>
    <w:p w14:paraId="5911A53B" w14:textId="77777777" w:rsidR="0076500B" w:rsidRPr="00A35036" w:rsidRDefault="0076500B" w:rsidP="0076500B">
      <w:pPr>
        <w:jc w:val="both"/>
        <w:rPr>
          <w:rFonts w:ascii="Arial" w:hAnsi="Arial" w:cs="Arial"/>
          <w:b/>
          <w:i/>
          <w:color w:val="99CC00"/>
          <w:sz w:val="16"/>
          <w:szCs w:val="16"/>
          <w:lang w:val="en-GB"/>
        </w:rPr>
      </w:pPr>
      <w:r w:rsidRPr="00A35036">
        <w:rPr>
          <w:rFonts w:ascii="Arial" w:hAnsi="Arial" w:cs="Arial"/>
          <w:sz w:val="16"/>
          <w:szCs w:val="16"/>
          <w:lang w:val="en-GB"/>
        </w:rPr>
        <w:t>FN-CB3    Cunningham’s Bus Service Ltd side band name, 1960s/1970s, 55x2mm, dark green/grey shadow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£1 20 pair</w:t>
      </w:r>
    </w:p>
    <w:p w14:paraId="14FCBB3A" w14:textId="77777777" w:rsidR="0076500B" w:rsidRPr="00A35036" w:rsidRDefault="0076500B" w:rsidP="0076500B">
      <w:pPr>
        <w:jc w:val="both"/>
        <w:rPr>
          <w:rFonts w:ascii="Arial" w:hAnsi="Arial" w:cs="Arial"/>
          <w:b/>
          <w:i/>
          <w:color w:val="99CC00"/>
          <w:sz w:val="16"/>
          <w:szCs w:val="16"/>
          <w:lang w:val="en-GB"/>
        </w:rPr>
      </w:pPr>
      <w:r w:rsidRPr="00A35036">
        <w:rPr>
          <w:rFonts w:ascii="Arial" w:hAnsi="Arial" w:cs="Arial"/>
          <w:sz w:val="16"/>
          <w:szCs w:val="16"/>
          <w:lang w:val="en-GB"/>
        </w:rPr>
        <w:t>FN-CB4    Cunningham, Paisley ‘CBS’  rear band name, 1950s/1970s, 8x2mm, dark green/grey shadow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40p each</w:t>
      </w:r>
    </w:p>
    <w:p w14:paraId="3EA75E09"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 xml:space="preserve">FN-CB5    Cunningham, </w:t>
      </w:r>
      <w:smartTag w:uri="urn:schemas-microsoft-com:office:smarttags" w:element="place">
        <w:r w:rsidRPr="00A35036">
          <w:rPr>
            <w:rFonts w:ascii="Arial" w:hAnsi="Arial" w:cs="Arial"/>
            <w:sz w:val="16"/>
            <w:szCs w:val="16"/>
            <w:lang w:val="en-GB"/>
          </w:rPr>
          <w:t>Paisley</w:t>
        </w:r>
      </w:smartTag>
      <w:r w:rsidRPr="00A35036">
        <w:rPr>
          <w:rFonts w:ascii="Arial" w:hAnsi="Arial" w:cs="Arial"/>
          <w:sz w:val="16"/>
          <w:szCs w:val="16"/>
          <w:lang w:val="en-GB"/>
        </w:rPr>
        <w:t xml:space="preserve"> ‘CBS’ front/rear panel name, 6x1.5mm, white/black shadow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40p each</w:t>
      </w:r>
    </w:p>
    <w:p w14:paraId="35CF616D" w14:textId="77777777" w:rsidR="0076500B" w:rsidRPr="00A35036" w:rsidRDefault="0076500B" w:rsidP="0076500B">
      <w:pPr>
        <w:jc w:val="both"/>
        <w:rPr>
          <w:rFonts w:ascii="Arial" w:hAnsi="Arial" w:cs="Arial"/>
          <w:color w:val="FF6600"/>
          <w:sz w:val="16"/>
          <w:szCs w:val="16"/>
          <w:lang w:val="en-GB"/>
        </w:rPr>
      </w:pPr>
      <w:r w:rsidRPr="00A35036">
        <w:rPr>
          <w:rFonts w:ascii="Arial" w:hAnsi="Arial" w:cs="Arial"/>
          <w:sz w:val="16"/>
          <w:szCs w:val="16"/>
          <w:lang w:val="en-GB"/>
        </w:rPr>
        <w:t xml:space="preserve">FN-CB6    Cunningham, </w:t>
      </w:r>
      <w:smartTag w:uri="urn:schemas-microsoft-com:office:smarttags" w:element="place">
        <w:r w:rsidRPr="00A35036">
          <w:rPr>
            <w:rFonts w:ascii="Arial" w:hAnsi="Arial" w:cs="Arial"/>
            <w:sz w:val="16"/>
            <w:szCs w:val="16"/>
            <w:lang w:val="en-GB"/>
          </w:rPr>
          <w:t>Paisley</w:t>
        </w:r>
      </w:smartTag>
      <w:r w:rsidRPr="00A35036">
        <w:rPr>
          <w:rFonts w:ascii="Arial" w:hAnsi="Arial" w:cs="Arial"/>
          <w:sz w:val="16"/>
          <w:szCs w:val="16"/>
          <w:lang w:val="en-GB"/>
        </w:rPr>
        <w:t xml:space="preserve"> ‘CBS’ front/rear panel name, 5.5x2.5mm, white/black shadow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40p each</w:t>
      </w:r>
    </w:p>
    <w:p w14:paraId="6FD96A7C"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FN-CB7    Cunningham, Paisley stairwell panel coach hire advert, 14x6.5mm, white/gold/red</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80p each</w:t>
      </w:r>
    </w:p>
    <w:p w14:paraId="02D719BA"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FN-CB8  </w:t>
      </w:r>
      <w:r>
        <w:rPr>
          <w:rFonts w:ascii="Arial" w:hAnsi="Arial" w:cs="Arial"/>
          <w:sz w:val="16"/>
          <w:szCs w:val="16"/>
          <w:lang w:val="en-GB"/>
        </w:rPr>
        <w:t xml:space="preserve">  </w:t>
      </w:r>
      <w:r w:rsidRPr="00A35036">
        <w:rPr>
          <w:rFonts w:ascii="Arial" w:hAnsi="Arial" w:cs="Arial"/>
          <w:sz w:val="16"/>
          <w:szCs w:val="16"/>
          <w:lang w:val="en-GB"/>
        </w:rPr>
        <w:t xml:space="preserve">Cunningham, Paisley vertical ‘CBS’ service number screen, 3x5mm, black/white </w:t>
      </w:r>
      <w:r w:rsidRPr="00A35036">
        <w:rPr>
          <w:rFonts w:ascii="Arial" w:hAnsi="Arial" w:cs="Arial"/>
          <w:b/>
          <w:i/>
          <w:color w:val="FF6600"/>
          <w:sz w:val="16"/>
          <w:szCs w:val="16"/>
          <w:lang w:val="en-GB"/>
        </w:rPr>
        <w:t>pack of three 60p</w:t>
      </w:r>
    </w:p>
    <w:p w14:paraId="11029FA8"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FN-CB9    Cunningham’s destination screen fleetname, 16x1.9mm, black/white </w:t>
      </w:r>
      <w:r w:rsidRPr="00A35036">
        <w:rPr>
          <w:rFonts w:ascii="Arial" w:hAnsi="Arial" w:cs="Arial"/>
          <w:b/>
          <w:i/>
          <w:color w:val="FF6600"/>
          <w:sz w:val="16"/>
          <w:szCs w:val="16"/>
          <w:lang w:val="en-GB"/>
        </w:rPr>
        <w:t>pack of three 60p</w:t>
      </w:r>
    </w:p>
    <w:p w14:paraId="2CB3B485"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FN-CC1    Clyde Coast Service side band name, 44.5x2mm yellow </w:t>
      </w:r>
      <w:r w:rsidRPr="00A35036">
        <w:rPr>
          <w:rFonts w:ascii="Arial" w:hAnsi="Arial" w:cs="Arial"/>
          <w:b/>
          <w:i/>
          <w:color w:val="FF6600"/>
          <w:sz w:val="16"/>
          <w:szCs w:val="16"/>
          <w:lang w:val="en-GB"/>
        </w:rPr>
        <w:t>£1 pair</w:t>
      </w:r>
    </w:p>
    <w:p w14:paraId="05211D8C"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FN-CC2    Clyde Coast Services Ltd side band name, 52.5x2.5mm yellow </w:t>
      </w:r>
      <w:r w:rsidRPr="00A35036">
        <w:rPr>
          <w:rFonts w:ascii="Arial" w:hAnsi="Arial" w:cs="Arial"/>
          <w:b/>
          <w:i/>
          <w:color w:val="FF6600"/>
          <w:sz w:val="16"/>
          <w:szCs w:val="16"/>
          <w:lang w:val="en-GB"/>
        </w:rPr>
        <w:t>£1 pair</w:t>
      </w:r>
      <w:r w:rsidRPr="00A35036">
        <w:rPr>
          <w:rFonts w:ascii="Arial" w:hAnsi="Arial" w:cs="Arial"/>
          <w:sz w:val="16"/>
          <w:szCs w:val="16"/>
          <w:lang w:val="en-GB"/>
        </w:rPr>
        <w:t xml:space="preserve"> </w:t>
      </w:r>
    </w:p>
    <w:p w14:paraId="6277456B"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FN-CC3    Clyde Coast Services Ltd side band name, 50x1.5mm yellow with black shadow </w:t>
      </w:r>
      <w:r w:rsidRPr="00A35036">
        <w:rPr>
          <w:rFonts w:ascii="Arial" w:hAnsi="Arial" w:cs="Arial"/>
          <w:b/>
          <w:i/>
          <w:color w:val="FF6600"/>
          <w:sz w:val="16"/>
          <w:szCs w:val="16"/>
          <w:lang w:val="en-GB"/>
        </w:rPr>
        <w:t>£1 pair</w:t>
      </w:r>
      <w:r w:rsidRPr="00A35036">
        <w:rPr>
          <w:rFonts w:ascii="Arial" w:hAnsi="Arial" w:cs="Arial"/>
          <w:sz w:val="16"/>
          <w:szCs w:val="16"/>
          <w:lang w:val="en-GB"/>
        </w:rPr>
        <w:t xml:space="preserve"> </w:t>
      </w:r>
    </w:p>
    <w:p w14:paraId="14AF179B"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FN-CC4    Clyde Coast Services Ltd side band name, 50x2mm gold with black shadow </w:t>
      </w:r>
      <w:r w:rsidRPr="00A35036">
        <w:rPr>
          <w:rFonts w:ascii="Arial" w:hAnsi="Arial" w:cs="Arial"/>
          <w:b/>
          <w:i/>
          <w:color w:val="FF6600"/>
          <w:sz w:val="16"/>
          <w:szCs w:val="16"/>
          <w:lang w:val="en-GB"/>
        </w:rPr>
        <w:t>£1 pair</w:t>
      </w:r>
      <w:r w:rsidRPr="00A35036">
        <w:rPr>
          <w:rFonts w:ascii="Arial" w:hAnsi="Arial" w:cs="Arial"/>
          <w:sz w:val="16"/>
          <w:szCs w:val="16"/>
          <w:lang w:val="en-GB"/>
        </w:rPr>
        <w:t xml:space="preserve"> </w:t>
      </w:r>
    </w:p>
    <w:p w14:paraId="1C2940D8"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FN-CC5    Clyde Coast Services side panel name, cream with gold shadow </w:t>
      </w:r>
      <w:r w:rsidRPr="00A35036">
        <w:rPr>
          <w:rFonts w:ascii="Arial" w:hAnsi="Arial" w:cs="Arial"/>
          <w:b/>
          <w:i/>
          <w:color w:val="FF6600"/>
          <w:sz w:val="16"/>
          <w:szCs w:val="16"/>
          <w:lang w:val="en-GB"/>
        </w:rPr>
        <w:t>£1 20p pair</w:t>
      </w:r>
    </w:p>
    <w:p w14:paraId="75A96666"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FN-CC6    Clyde Coast Service Ltd rear panel name, 17x7.5mm gold with black shadow </w:t>
      </w:r>
      <w:r w:rsidRPr="00A35036">
        <w:rPr>
          <w:rFonts w:ascii="Arial" w:hAnsi="Arial" w:cs="Arial"/>
          <w:b/>
          <w:i/>
          <w:color w:val="FF6600"/>
          <w:sz w:val="16"/>
          <w:szCs w:val="16"/>
          <w:lang w:val="en-GB"/>
        </w:rPr>
        <w:t>60p each</w:t>
      </w:r>
    </w:p>
    <w:p w14:paraId="7ECA3F47"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FN-CC7    Clyde Coast destination screen fleetname, 12x2.5mm, black/white </w:t>
      </w:r>
      <w:r w:rsidRPr="00A35036">
        <w:rPr>
          <w:rFonts w:ascii="Arial" w:hAnsi="Arial" w:cs="Arial"/>
          <w:b/>
          <w:i/>
          <w:color w:val="FF6600"/>
          <w:sz w:val="16"/>
          <w:szCs w:val="16"/>
          <w:lang w:val="en-GB"/>
        </w:rPr>
        <w:t>pack of three 60p</w:t>
      </w:r>
    </w:p>
    <w:p w14:paraId="2FEA7A1C"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FN-CC8    Clyde Coast Service front panel CCS logo, 4x4mm, yellow </w:t>
      </w:r>
      <w:r w:rsidRPr="00A35036">
        <w:rPr>
          <w:rFonts w:ascii="Arial" w:hAnsi="Arial" w:cs="Arial"/>
          <w:b/>
          <w:i/>
          <w:color w:val="FF6600"/>
          <w:sz w:val="16"/>
          <w:szCs w:val="16"/>
          <w:lang w:val="en-GB"/>
        </w:rPr>
        <w:t>pack of three 60p</w:t>
      </w:r>
    </w:p>
    <w:p w14:paraId="515B4CA0"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FN-CE1    Cowe, Tobermory rear panel name 1950s, gold/red </w:t>
      </w:r>
      <w:r w:rsidRPr="00A35036">
        <w:rPr>
          <w:rFonts w:ascii="Arial" w:hAnsi="Arial" w:cs="Arial"/>
          <w:b/>
          <w:i/>
          <w:color w:val="FF6600"/>
          <w:sz w:val="16"/>
          <w:szCs w:val="16"/>
          <w:lang w:val="en-GB"/>
        </w:rPr>
        <w:t>60p each</w:t>
      </w:r>
    </w:p>
    <w:p w14:paraId="369788C4"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FN-CE2    Cowe, Tobermory ‘I know where I’m going’ for cove panels, gold </w:t>
      </w:r>
      <w:r w:rsidRPr="00A35036">
        <w:rPr>
          <w:rFonts w:ascii="Arial" w:hAnsi="Arial" w:cs="Arial"/>
          <w:b/>
          <w:i/>
          <w:color w:val="FF6600"/>
          <w:sz w:val="16"/>
          <w:szCs w:val="16"/>
          <w:lang w:val="en-GB"/>
        </w:rPr>
        <w:t>30p each</w:t>
      </w:r>
    </w:p>
    <w:p w14:paraId="6E669D98"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FN-CE3    Cowe, Tobermory ‘I know who’s going with me’ for cove panels, gold </w:t>
      </w:r>
      <w:r w:rsidRPr="00A35036">
        <w:rPr>
          <w:rFonts w:ascii="Arial" w:hAnsi="Arial" w:cs="Arial"/>
          <w:b/>
          <w:i/>
          <w:color w:val="FF6600"/>
          <w:sz w:val="16"/>
          <w:szCs w:val="16"/>
          <w:lang w:val="en-GB"/>
        </w:rPr>
        <w:t>30p each</w:t>
      </w:r>
      <w:r w:rsidRPr="00A35036">
        <w:rPr>
          <w:rFonts w:ascii="Arial" w:hAnsi="Arial" w:cs="Arial"/>
          <w:sz w:val="16"/>
          <w:szCs w:val="16"/>
          <w:lang w:val="en-GB"/>
        </w:rPr>
        <w:t xml:space="preserve"> </w:t>
      </w:r>
    </w:p>
    <w:p w14:paraId="71B8BA9D"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FN-CE4    Cowe, Tobermory ‘TIBS’ side panel logo 1950s, 7x6.5mm, green/gold/silver/purple</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£1 pair</w:t>
      </w:r>
    </w:p>
    <w:p w14:paraId="56DC168A" w14:textId="77777777" w:rsidR="0076500B" w:rsidRPr="00A35036" w:rsidRDefault="0076500B" w:rsidP="0076500B">
      <w:pPr>
        <w:jc w:val="both"/>
        <w:rPr>
          <w:rFonts w:ascii="Arial" w:hAnsi="Arial" w:cs="Arial"/>
          <w:b/>
          <w:i/>
          <w:color w:val="0000FF"/>
          <w:sz w:val="16"/>
          <w:szCs w:val="16"/>
          <w:lang w:val="en-GB"/>
        </w:rPr>
      </w:pPr>
      <w:r w:rsidRPr="00A35036">
        <w:rPr>
          <w:rFonts w:ascii="Arial" w:hAnsi="Arial" w:cs="Arial"/>
          <w:sz w:val="16"/>
          <w:szCs w:val="16"/>
          <w:lang w:val="en-GB"/>
        </w:rPr>
        <w:t xml:space="preserve">FN-CG1    Clark, Glencaple side panel name, 17x3mm ivory </w:t>
      </w:r>
      <w:r w:rsidRPr="00A35036">
        <w:rPr>
          <w:rFonts w:ascii="Arial" w:hAnsi="Arial" w:cs="Arial"/>
          <w:b/>
          <w:i/>
          <w:color w:val="FF6600"/>
          <w:sz w:val="16"/>
          <w:szCs w:val="16"/>
          <w:lang w:val="en-GB"/>
        </w:rPr>
        <w:t>£1 pair</w:t>
      </w:r>
    </w:p>
    <w:p w14:paraId="54598F90"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FN-CG2    </w:t>
      </w:r>
      <w:smartTag w:uri="urn:schemas-microsoft-com:office:smarttags" w:element="place">
        <w:r w:rsidRPr="00A35036">
          <w:rPr>
            <w:rFonts w:ascii="Arial" w:hAnsi="Arial" w:cs="Arial"/>
            <w:sz w:val="16"/>
            <w:szCs w:val="16"/>
            <w:lang w:val="en-GB"/>
          </w:rPr>
          <w:t>Clark</w:t>
        </w:r>
      </w:smartTag>
      <w:r w:rsidRPr="00A35036">
        <w:rPr>
          <w:rFonts w:ascii="Arial" w:hAnsi="Arial" w:cs="Arial"/>
          <w:sz w:val="16"/>
          <w:szCs w:val="16"/>
          <w:lang w:val="en-GB"/>
        </w:rPr>
        <w:t xml:space="preserve">, Glencaple rear panel name, 15x6mm cream with black shadow </w:t>
      </w:r>
      <w:r w:rsidRPr="00A35036">
        <w:rPr>
          <w:rFonts w:ascii="Arial" w:hAnsi="Arial" w:cs="Arial"/>
          <w:b/>
          <w:i/>
          <w:color w:val="FF6600"/>
          <w:sz w:val="16"/>
          <w:szCs w:val="16"/>
          <w:lang w:val="en-GB"/>
        </w:rPr>
        <w:t>60p each</w:t>
      </w:r>
    </w:p>
    <w:p w14:paraId="0AE56294"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FN-CG3    Clark, Glencaple side panel lion rampant logo 1950s, 6.5x9mm red/ivory/gold </w:t>
      </w:r>
      <w:r w:rsidRPr="00A35036">
        <w:rPr>
          <w:rFonts w:ascii="Arial" w:hAnsi="Arial" w:cs="Arial"/>
          <w:b/>
          <w:i/>
          <w:color w:val="FF6600"/>
          <w:sz w:val="16"/>
          <w:szCs w:val="16"/>
          <w:lang w:val="en-GB"/>
        </w:rPr>
        <w:t>£1 pair</w:t>
      </w:r>
    </w:p>
    <w:p w14:paraId="1D038463"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FN-CH1    Chieftain, </w:t>
      </w:r>
      <w:smartTag w:uri="urn:schemas-microsoft-com:office:smarttags" w:element="City">
        <w:smartTag w:uri="urn:schemas-microsoft-com:office:smarttags" w:element="place">
          <w:r w:rsidRPr="00A35036">
            <w:rPr>
              <w:rFonts w:ascii="Arial" w:hAnsi="Arial" w:cs="Arial"/>
              <w:sz w:val="16"/>
              <w:szCs w:val="16"/>
              <w:lang w:val="en-GB"/>
            </w:rPr>
            <w:t>Hamilton</w:t>
          </w:r>
        </w:smartTag>
      </w:smartTag>
      <w:r w:rsidRPr="00A35036">
        <w:rPr>
          <w:rFonts w:ascii="Arial" w:hAnsi="Arial" w:cs="Arial"/>
          <w:sz w:val="16"/>
          <w:szCs w:val="16"/>
          <w:lang w:val="en-GB"/>
        </w:rPr>
        <w:t xml:space="preserve"> side panel name 1920s, 18x2.5mm gold with blue shadow </w:t>
      </w:r>
      <w:r w:rsidRPr="00A35036">
        <w:rPr>
          <w:rFonts w:ascii="Arial" w:hAnsi="Arial" w:cs="Arial"/>
          <w:b/>
          <w:i/>
          <w:color w:val="FF6600"/>
          <w:sz w:val="16"/>
          <w:szCs w:val="16"/>
          <w:lang w:val="en-GB"/>
        </w:rPr>
        <w:t>£1 20p pair</w:t>
      </w:r>
    </w:p>
    <w:p w14:paraId="2AFA7B6B"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FN-CH2    Chieftain, </w:t>
      </w:r>
      <w:smartTag w:uri="urn:schemas-microsoft-com:office:smarttags" w:element="City">
        <w:smartTag w:uri="urn:schemas-microsoft-com:office:smarttags" w:element="place">
          <w:r w:rsidRPr="00A35036">
            <w:rPr>
              <w:rFonts w:ascii="Arial" w:hAnsi="Arial" w:cs="Arial"/>
              <w:sz w:val="16"/>
              <w:szCs w:val="16"/>
              <w:lang w:val="en-GB"/>
            </w:rPr>
            <w:t>Hamilton</w:t>
          </w:r>
        </w:smartTag>
      </w:smartTag>
      <w:r w:rsidRPr="00A35036">
        <w:rPr>
          <w:rFonts w:ascii="Arial" w:hAnsi="Arial" w:cs="Arial"/>
          <w:sz w:val="16"/>
          <w:szCs w:val="16"/>
          <w:lang w:val="en-GB"/>
        </w:rPr>
        <w:t xml:space="preserve"> side panel name 1930s, 18x2.5mm gold with red shadow </w:t>
      </w:r>
      <w:r w:rsidRPr="00A35036">
        <w:rPr>
          <w:rFonts w:ascii="Arial" w:hAnsi="Arial" w:cs="Arial"/>
          <w:b/>
          <w:i/>
          <w:color w:val="FF6600"/>
          <w:sz w:val="16"/>
          <w:szCs w:val="16"/>
          <w:lang w:val="en-GB"/>
        </w:rPr>
        <w:t>£1 20p pair</w:t>
      </w:r>
    </w:p>
    <w:p w14:paraId="665D8D36"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FN-CH3    Chieftain, </w:t>
      </w:r>
      <w:smartTag w:uri="urn:schemas-microsoft-com:office:smarttags" w:element="City">
        <w:smartTag w:uri="urn:schemas-microsoft-com:office:smarttags" w:element="place">
          <w:r w:rsidRPr="00A35036">
            <w:rPr>
              <w:rFonts w:ascii="Arial" w:hAnsi="Arial" w:cs="Arial"/>
              <w:sz w:val="16"/>
              <w:szCs w:val="16"/>
              <w:lang w:val="en-GB"/>
            </w:rPr>
            <w:t>Hamilton</w:t>
          </w:r>
        </w:smartTag>
      </w:smartTag>
      <w:r w:rsidRPr="00A35036">
        <w:rPr>
          <w:rFonts w:ascii="Arial" w:hAnsi="Arial" w:cs="Arial"/>
          <w:sz w:val="16"/>
          <w:szCs w:val="16"/>
          <w:lang w:val="en-GB"/>
        </w:rPr>
        <w:t xml:space="preserve"> side panel name 1940s, 20x4.5mm dark blue/cream </w:t>
      </w:r>
      <w:r w:rsidRPr="00A35036">
        <w:rPr>
          <w:rFonts w:ascii="Arial" w:hAnsi="Arial" w:cs="Arial"/>
          <w:b/>
          <w:i/>
          <w:color w:val="FF6600"/>
          <w:sz w:val="16"/>
          <w:szCs w:val="16"/>
          <w:lang w:val="en-GB"/>
        </w:rPr>
        <w:t>£1 20p pair</w:t>
      </w:r>
    </w:p>
    <w:p w14:paraId="2DFF4C8D"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FN-CH4    Chieftain, </w:t>
      </w:r>
      <w:smartTag w:uri="urn:schemas-microsoft-com:office:smarttags" w:element="City">
        <w:smartTag w:uri="urn:schemas-microsoft-com:office:smarttags" w:element="place">
          <w:r w:rsidRPr="00A35036">
            <w:rPr>
              <w:rFonts w:ascii="Arial" w:hAnsi="Arial" w:cs="Arial"/>
              <w:sz w:val="16"/>
              <w:szCs w:val="16"/>
              <w:lang w:val="en-GB"/>
            </w:rPr>
            <w:t>Hamilton</w:t>
          </w:r>
        </w:smartTag>
      </w:smartTag>
      <w:r w:rsidRPr="00A35036">
        <w:rPr>
          <w:rFonts w:ascii="Arial" w:hAnsi="Arial" w:cs="Arial"/>
          <w:sz w:val="16"/>
          <w:szCs w:val="16"/>
          <w:lang w:val="en-GB"/>
        </w:rPr>
        <w:t xml:space="preserve"> side panel name 1940s/1950s, 20x4.5mm gold/dark blue </w:t>
      </w:r>
      <w:r w:rsidRPr="00A35036">
        <w:rPr>
          <w:rFonts w:ascii="Arial" w:hAnsi="Arial" w:cs="Arial"/>
          <w:b/>
          <w:i/>
          <w:color w:val="FF6600"/>
          <w:sz w:val="16"/>
          <w:szCs w:val="16"/>
          <w:lang w:val="en-GB"/>
        </w:rPr>
        <w:t>£1 20p pair</w:t>
      </w:r>
    </w:p>
    <w:p w14:paraId="36288155"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FN-CH5    Chieftain, </w:t>
      </w:r>
      <w:smartTag w:uri="urn:schemas-microsoft-com:office:smarttags" w:element="City">
        <w:smartTag w:uri="urn:schemas-microsoft-com:office:smarttags" w:element="place">
          <w:r w:rsidRPr="00A35036">
            <w:rPr>
              <w:rFonts w:ascii="Arial" w:hAnsi="Arial" w:cs="Arial"/>
              <w:sz w:val="16"/>
              <w:szCs w:val="16"/>
              <w:lang w:val="en-GB"/>
            </w:rPr>
            <w:t>Hamilton</w:t>
          </w:r>
        </w:smartTag>
      </w:smartTag>
      <w:r w:rsidRPr="00A35036">
        <w:rPr>
          <w:rFonts w:ascii="Arial" w:hAnsi="Arial" w:cs="Arial"/>
          <w:sz w:val="16"/>
          <w:szCs w:val="16"/>
          <w:lang w:val="en-GB"/>
        </w:rPr>
        <w:t xml:space="preserve"> front panel name, 18x2.5mm dark blue with gold shadow </w:t>
      </w:r>
      <w:r w:rsidRPr="00A35036">
        <w:rPr>
          <w:rFonts w:ascii="Arial" w:hAnsi="Arial" w:cs="Arial"/>
          <w:b/>
          <w:i/>
          <w:color w:val="FF6600"/>
          <w:sz w:val="16"/>
          <w:szCs w:val="16"/>
          <w:lang w:val="en-GB"/>
        </w:rPr>
        <w:t>60p each</w:t>
      </w:r>
    </w:p>
    <w:p w14:paraId="4AF677FD"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FN-CH6    Chieftain, </w:t>
      </w:r>
      <w:smartTag w:uri="urn:schemas-microsoft-com:office:smarttags" w:element="City">
        <w:smartTag w:uri="urn:schemas-microsoft-com:office:smarttags" w:element="place">
          <w:r w:rsidRPr="00A35036">
            <w:rPr>
              <w:rFonts w:ascii="Arial" w:hAnsi="Arial" w:cs="Arial"/>
              <w:sz w:val="16"/>
              <w:szCs w:val="16"/>
              <w:lang w:val="en-GB"/>
            </w:rPr>
            <w:t>Hamilton</w:t>
          </w:r>
        </w:smartTag>
      </w:smartTag>
      <w:r w:rsidRPr="00A35036">
        <w:rPr>
          <w:rFonts w:ascii="Arial" w:hAnsi="Arial" w:cs="Arial"/>
          <w:sz w:val="16"/>
          <w:szCs w:val="16"/>
          <w:lang w:val="en-GB"/>
        </w:rPr>
        <w:t xml:space="preserve"> side panel name 1950s/1960s, 20x3mm silver </w:t>
      </w:r>
      <w:r w:rsidRPr="00A35036">
        <w:rPr>
          <w:rFonts w:ascii="Arial" w:hAnsi="Arial" w:cs="Arial"/>
          <w:b/>
          <w:i/>
          <w:color w:val="FF6600"/>
          <w:sz w:val="16"/>
          <w:szCs w:val="16"/>
          <w:lang w:val="en-GB"/>
        </w:rPr>
        <w:t>£1 20p pair</w:t>
      </w:r>
    </w:p>
    <w:p w14:paraId="6C660424"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FN-CH7    Chieftain, </w:t>
      </w:r>
      <w:smartTag w:uri="urn:schemas-microsoft-com:office:smarttags" w:element="City">
        <w:smartTag w:uri="urn:schemas-microsoft-com:office:smarttags" w:element="place">
          <w:r w:rsidRPr="00A35036">
            <w:rPr>
              <w:rFonts w:ascii="Arial" w:hAnsi="Arial" w:cs="Arial"/>
              <w:sz w:val="16"/>
              <w:szCs w:val="16"/>
              <w:lang w:val="en-GB"/>
            </w:rPr>
            <w:t>Hamilton</w:t>
          </w:r>
        </w:smartTag>
      </w:smartTag>
      <w:r w:rsidRPr="00A35036">
        <w:rPr>
          <w:rFonts w:ascii="Arial" w:hAnsi="Arial" w:cs="Arial"/>
          <w:sz w:val="16"/>
          <w:szCs w:val="16"/>
          <w:lang w:val="en-GB"/>
        </w:rPr>
        <w:t xml:space="preserve"> side panel name 1950s/1960s, 20x3mm silver/cream </w:t>
      </w:r>
      <w:r w:rsidRPr="00A35036">
        <w:rPr>
          <w:rFonts w:ascii="Arial" w:hAnsi="Arial" w:cs="Arial"/>
          <w:b/>
          <w:i/>
          <w:color w:val="FF6600"/>
          <w:sz w:val="16"/>
          <w:szCs w:val="16"/>
          <w:lang w:val="en-GB"/>
        </w:rPr>
        <w:t>£1 20p pair</w:t>
      </w:r>
    </w:p>
    <w:p w14:paraId="20B9D41D"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FN-CH8    Chieftain, </w:t>
      </w:r>
      <w:smartTag w:uri="urn:schemas-microsoft-com:office:smarttags" w:element="City">
        <w:smartTag w:uri="urn:schemas-microsoft-com:office:smarttags" w:element="place">
          <w:r w:rsidRPr="00A35036">
            <w:rPr>
              <w:rFonts w:ascii="Arial" w:hAnsi="Arial" w:cs="Arial"/>
              <w:sz w:val="16"/>
              <w:szCs w:val="16"/>
              <w:lang w:val="en-GB"/>
            </w:rPr>
            <w:t>Hamilton</w:t>
          </w:r>
        </w:smartTag>
      </w:smartTag>
      <w:r w:rsidRPr="00A35036">
        <w:rPr>
          <w:rFonts w:ascii="Arial" w:hAnsi="Arial" w:cs="Arial"/>
          <w:sz w:val="16"/>
          <w:szCs w:val="16"/>
          <w:lang w:val="en-GB"/>
        </w:rPr>
        <w:t xml:space="preserve"> rear panel logo 1940s, 10x4.5mm dark blue/cream </w:t>
      </w:r>
      <w:r w:rsidRPr="00A35036">
        <w:rPr>
          <w:rFonts w:ascii="Arial" w:hAnsi="Arial" w:cs="Arial"/>
          <w:b/>
          <w:i/>
          <w:color w:val="FF6600"/>
          <w:sz w:val="16"/>
          <w:szCs w:val="16"/>
          <w:lang w:val="en-GB"/>
        </w:rPr>
        <w:t>60p each</w:t>
      </w:r>
    </w:p>
    <w:p w14:paraId="140B19E8"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FN-CH9    Chieftain, </w:t>
      </w:r>
      <w:smartTag w:uri="urn:schemas-microsoft-com:office:smarttags" w:element="City">
        <w:smartTag w:uri="urn:schemas-microsoft-com:office:smarttags" w:element="place">
          <w:r w:rsidRPr="00A35036">
            <w:rPr>
              <w:rFonts w:ascii="Arial" w:hAnsi="Arial" w:cs="Arial"/>
              <w:sz w:val="16"/>
              <w:szCs w:val="16"/>
              <w:lang w:val="en-GB"/>
            </w:rPr>
            <w:t>Hamilton</w:t>
          </w:r>
        </w:smartTag>
      </w:smartTag>
      <w:r w:rsidRPr="00A35036">
        <w:rPr>
          <w:rFonts w:ascii="Arial" w:hAnsi="Arial" w:cs="Arial"/>
          <w:sz w:val="16"/>
          <w:szCs w:val="16"/>
          <w:lang w:val="en-GB"/>
        </w:rPr>
        <w:t xml:space="preserve"> rear panel logo 1940s/1950s, 4x4.5mm gold/ dark blue </w:t>
      </w:r>
      <w:r w:rsidRPr="00A35036">
        <w:rPr>
          <w:rFonts w:ascii="Arial" w:hAnsi="Arial" w:cs="Arial"/>
          <w:b/>
          <w:i/>
          <w:color w:val="FF6600"/>
          <w:sz w:val="16"/>
          <w:szCs w:val="16"/>
          <w:lang w:val="en-GB"/>
        </w:rPr>
        <w:t>60p each</w:t>
      </w:r>
    </w:p>
    <w:p w14:paraId="08ED83B2"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FN-CH10  Chieftain, </w:t>
      </w:r>
      <w:smartTag w:uri="urn:schemas-microsoft-com:office:smarttags" w:element="place">
        <w:smartTag w:uri="urn:schemas-microsoft-com:office:smarttags" w:element="City">
          <w:r w:rsidRPr="00A35036">
            <w:rPr>
              <w:rFonts w:ascii="Arial" w:hAnsi="Arial" w:cs="Arial"/>
              <w:sz w:val="16"/>
              <w:szCs w:val="16"/>
              <w:lang w:val="en-GB"/>
            </w:rPr>
            <w:t>Hamilton</w:t>
          </w:r>
        </w:smartTag>
      </w:smartTag>
      <w:r w:rsidRPr="00A35036">
        <w:rPr>
          <w:rFonts w:ascii="Arial" w:hAnsi="Arial" w:cs="Arial"/>
          <w:sz w:val="16"/>
          <w:szCs w:val="16"/>
          <w:lang w:val="en-GB"/>
        </w:rPr>
        <w:t xml:space="preserve"> rear panel logo 1950s/1960s, 4x4.5mm gold/red </w:t>
      </w:r>
      <w:r w:rsidRPr="00A35036">
        <w:rPr>
          <w:rFonts w:ascii="Arial" w:hAnsi="Arial" w:cs="Arial"/>
          <w:b/>
          <w:i/>
          <w:color w:val="FF6600"/>
          <w:sz w:val="16"/>
          <w:szCs w:val="16"/>
          <w:lang w:val="en-GB"/>
        </w:rPr>
        <w:t>60p each</w:t>
      </w:r>
      <w:r w:rsidRPr="00A35036">
        <w:rPr>
          <w:rFonts w:ascii="Arial" w:hAnsi="Arial" w:cs="Arial"/>
          <w:sz w:val="16"/>
          <w:szCs w:val="16"/>
          <w:lang w:val="en-GB"/>
        </w:rPr>
        <w:t xml:space="preserve"> </w:t>
      </w:r>
    </w:p>
    <w:p w14:paraId="1AE1EFCD"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FN-CH11  Chieftain destination screen fleetname, 12x2.5mm, black/white </w:t>
      </w:r>
      <w:r w:rsidRPr="00A35036">
        <w:rPr>
          <w:rFonts w:ascii="Arial" w:hAnsi="Arial" w:cs="Arial"/>
          <w:b/>
          <w:i/>
          <w:color w:val="FF6600"/>
          <w:sz w:val="16"/>
          <w:szCs w:val="16"/>
          <w:lang w:val="en-GB"/>
        </w:rPr>
        <w:t>pack of three 60p</w:t>
      </w:r>
    </w:p>
    <w:p w14:paraId="68B93E6C"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FN-CH12  Chieftain destination screen fleetname, 9.5x1mm, black/white  </w:t>
      </w:r>
      <w:r w:rsidRPr="00A35036">
        <w:rPr>
          <w:rFonts w:ascii="Arial" w:hAnsi="Arial" w:cs="Arial"/>
          <w:b/>
          <w:i/>
          <w:color w:val="FF6600"/>
          <w:sz w:val="16"/>
          <w:szCs w:val="16"/>
          <w:lang w:val="en-GB"/>
        </w:rPr>
        <w:t>pack of four 60p</w:t>
      </w:r>
    </w:p>
    <w:p w14:paraId="259CA2DB"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FN-CH13  Chieftain destination screen fleetname, 7.25x1mm, black/white </w:t>
      </w:r>
      <w:r w:rsidRPr="00A35036">
        <w:rPr>
          <w:rFonts w:ascii="Arial" w:hAnsi="Arial" w:cs="Arial"/>
          <w:b/>
          <w:i/>
          <w:color w:val="FF6600"/>
          <w:sz w:val="16"/>
          <w:szCs w:val="16"/>
          <w:lang w:val="en-GB"/>
        </w:rPr>
        <w:t>pack of four 60p</w:t>
      </w:r>
    </w:p>
    <w:p w14:paraId="05207B70" w14:textId="2C06A772"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FN-CK1    </w:t>
      </w:r>
      <w:r w:rsidR="00454F99">
        <w:rPr>
          <w:rFonts w:ascii="Arial" w:hAnsi="Arial" w:cs="Arial"/>
          <w:sz w:val="16"/>
          <w:szCs w:val="16"/>
          <w:lang w:val="en-GB"/>
        </w:rPr>
        <w:t xml:space="preserve"> </w:t>
      </w:r>
      <w:r w:rsidRPr="00A35036">
        <w:rPr>
          <w:rFonts w:ascii="Arial" w:hAnsi="Arial" w:cs="Arial"/>
          <w:sz w:val="16"/>
          <w:szCs w:val="16"/>
          <w:lang w:val="en-GB"/>
        </w:rPr>
        <w:t xml:space="preserve">Clark, Southerness side panel name, 15x4mm yellow with black shadow </w:t>
      </w:r>
      <w:r w:rsidRPr="00A35036">
        <w:rPr>
          <w:rFonts w:ascii="Arial" w:hAnsi="Arial" w:cs="Arial"/>
          <w:b/>
          <w:i/>
          <w:color w:val="FF6600"/>
          <w:sz w:val="16"/>
          <w:szCs w:val="16"/>
          <w:lang w:val="en-GB"/>
        </w:rPr>
        <w:t>£1 20p pair</w:t>
      </w:r>
    </w:p>
    <w:p w14:paraId="4A2C1CED" w14:textId="2647D016"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FN-CK2    </w:t>
      </w:r>
      <w:r w:rsidR="00454F99">
        <w:rPr>
          <w:rFonts w:ascii="Arial" w:hAnsi="Arial" w:cs="Arial"/>
          <w:sz w:val="16"/>
          <w:szCs w:val="16"/>
          <w:lang w:val="en-GB"/>
        </w:rPr>
        <w:t xml:space="preserve"> </w:t>
      </w:r>
      <w:r w:rsidRPr="00A35036">
        <w:rPr>
          <w:rFonts w:ascii="Arial" w:hAnsi="Arial" w:cs="Arial"/>
          <w:sz w:val="16"/>
          <w:szCs w:val="16"/>
          <w:lang w:val="en-GB"/>
        </w:rPr>
        <w:t xml:space="preserve">Clark, Southerness side band name, 46x2.5mm yellow/ivory/black </w:t>
      </w:r>
      <w:r w:rsidRPr="00A35036">
        <w:rPr>
          <w:rFonts w:ascii="Arial" w:hAnsi="Arial" w:cs="Arial"/>
          <w:b/>
          <w:i/>
          <w:color w:val="FF6600"/>
          <w:sz w:val="16"/>
          <w:szCs w:val="16"/>
          <w:lang w:val="en-GB"/>
        </w:rPr>
        <w:t>£1 pair</w:t>
      </w:r>
    </w:p>
    <w:p w14:paraId="195E9481"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FN-CK3    </w:t>
      </w:r>
      <w:r>
        <w:rPr>
          <w:rFonts w:ascii="Arial" w:hAnsi="Arial" w:cs="Arial"/>
          <w:sz w:val="16"/>
          <w:szCs w:val="16"/>
          <w:lang w:val="en-GB"/>
        </w:rPr>
        <w:t xml:space="preserve"> </w:t>
      </w:r>
      <w:smartTag w:uri="urn:schemas-microsoft-com:office:smarttags" w:element="place">
        <w:r w:rsidRPr="00A35036">
          <w:rPr>
            <w:rFonts w:ascii="Arial" w:hAnsi="Arial" w:cs="Arial"/>
            <w:sz w:val="16"/>
            <w:szCs w:val="16"/>
            <w:lang w:val="en-GB"/>
          </w:rPr>
          <w:t>Clark</w:t>
        </w:r>
      </w:smartTag>
      <w:r w:rsidRPr="00A35036">
        <w:rPr>
          <w:rFonts w:ascii="Arial" w:hAnsi="Arial" w:cs="Arial"/>
          <w:sz w:val="16"/>
          <w:szCs w:val="16"/>
          <w:lang w:val="en-GB"/>
        </w:rPr>
        <w:t xml:space="preserve">, Southerness rear panel name, 16x8mm yellow with black shadow </w:t>
      </w:r>
      <w:r w:rsidRPr="00A35036">
        <w:rPr>
          <w:rFonts w:ascii="Arial" w:hAnsi="Arial" w:cs="Arial"/>
          <w:b/>
          <w:i/>
          <w:color w:val="FF6600"/>
          <w:sz w:val="16"/>
          <w:szCs w:val="16"/>
          <w:lang w:val="en-GB"/>
        </w:rPr>
        <w:t>60p each</w:t>
      </w:r>
    </w:p>
    <w:p w14:paraId="5C73DB9F"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FN-CM1    Carmichael, Glenboig rear panel name, coaches, 12.5x6mm gold with black edge </w:t>
      </w:r>
      <w:r w:rsidRPr="00A35036">
        <w:rPr>
          <w:rFonts w:ascii="Arial" w:hAnsi="Arial" w:cs="Arial"/>
          <w:b/>
          <w:i/>
          <w:color w:val="FF6600"/>
          <w:sz w:val="16"/>
          <w:szCs w:val="16"/>
          <w:lang w:val="en-GB"/>
        </w:rPr>
        <w:t>60p each</w:t>
      </w:r>
      <w:r w:rsidRPr="00A35036">
        <w:rPr>
          <w:rFonts w:ascii="Arial" w:hAnsi="Arial" w:cs="Arial"/>
          <w:sz w:val="16"/>
          <w:szCs w:val="16"/>
          <w:lang w:val="en-GB"/>
        </w:rPr>
        <w:t xml:space="preserve"> </w:t>
      </w:r>
    </w:p>
    <w:p w14:paraId="63BD5CE5" w14:textId="77777777" w:rsidR="0076500B" w:rsidRPr="00A35036" w:rsidRDefault="0076500B" w:rsidP="0076500B">
      <w:pPr>
        <w:jc w:val="both"/>
        <w:rPr>
          <w:rFonts w:ascii="Arial" w:hAnsi="Arial" w:cs="Arial"/>
          <w:b/>
          <w:i/>
          <w:color w:val="99CC00"/>
          <w:sz w:val="16"/>
          <w:szCs w:val="16"/>
          <w:lang w:val="en-GB"/>
        </w:rPr>
      </w:pPr>
      <w:r w:rsidRPr="00A35036">
        <w:rPr>
          <w:rFonts w:ascii="Arial" w:hAnsi="Arial" w:cs="Arial"/>
          <w:sz w:val="16"/>
          <w:szCs w:val="16"/>
          <w:lang w:val="en-GB"/>
        </w:rPr>
        <w:t xml:space="preserve">FN-CM2    </w:t>
      </w:r>
      <w:smartTag w:uri="urn:schemas-microsoft-com:office:smarttags" w:element="place">
        <w:r w:rsidRPr="00A35036">
          <w:rPr>
            <w:rFonts w:ascii="Arial" w:hAnsi="Arial" w:cs="Arial"/>
            <w:sz w:val="16"/>
            <w:szCs w:val="16"/>
            <w:lang w:val="en-GB"/>
          </w:rPr>
          <w:t>Carmichael</w:t>
        </w:r>
      </w:smartTag>
      <w:r w:rsidRPr="00A35036">
        <w:rPr>
          <w:rFonts w:ascii="Arial" w:hAnsi="Arial" w:cs="Arial"/>
          <w:sz w:val="16"/>
          <w:szCs w:val="16"/>
          <w:lang w:val="en-GB"/>
        </w:rPr>
        <w:t>, Glenboig rear panel logo, 1920s/1930s, 8x8mm, cream/black/gold</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80p each</w:t>
      </w:r>
    </w:p>
    <w:p w14:paraId="72A199E0"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 xml:space="preserve">FN-CM3    </w:t>
      </w:r>
      <w:smartTag w:uri="urn:schemas-microsoft-com:office:smarttags" w:element="place">
        <w:r w:rsidRPr="00A35036">
          <w:rPr>
            <w:rFonts w:ascii="Arial" w:hAnsi="Arial" w:cs="Arial"/>
            <w:sz w:val="16"/>
            <w:szCs w:val="16"/>
            <w:lang w:val="en-GB"/>
          </w:rPr>
          <w:t>Carmichael</w:t>
        </w:r>
      </w:smartTag>
      <w:r w:rsidRPr="00A35036">
        <w:rPr>
          <w:rFonts w:ascii="Arial" w:hAnsi="Arial" w:cs="Arial"/>
          <w:sz w:val="16"/>
          <w:szCs w:val="16"/>
          <w:lang w:val="en-GB"/>
        </w:rPr>
        <w:t>, Glenboig rear panel ‘Highland’ name, 1940s/1960s, 13x9mm, yellow/black shadow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80p each</w:t>
      </w:r>
      <w:r w:rsidRPr="00A35036">
        <w:rPr>
          <w:rFonts w:ascii="Arial" w:hAnsi="Arial" w:cs="Arial"/>
          <w:color w:val="99CC00"/>
          <w:sz w:val="16"/>
          <w:szCs w:val="16"/>
          <w:lang w:val="en-GB"/>
        </w:rPr>
        <w:t xml:space="preserve"> </w:t>
      </w:r>
    </w:p>
    <w:p w14:paraId="3C991AAA"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FN-CM4    Carmichael, Glenboig side panel ‘Highland’ name, 1940s/1960s, 12x2.5mm, yellow/black shadow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£1 20p pair</w:t>
      </w:r>
    </w:p>
    <w:p w14:paraId="58A0C200"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 xml:space="preserve">FN-CM5    </w:t>
      </w:r>
      <w:smartTag w:uri="urn:schemas-microsoft-com:office:smarttags" w:element="place">
        <w:r w:rsidRPr="00A35036">
          <w:rPr>
            <w:rFonts w:ascii="Arial" w:hAnsi="Arial" w:cs="Arial"/>
            <w:sz w:val="16"/>
            <w:szCs w:val="16"/>
            <w:lang w:val="en-GB"/>
          </w:rPr>
          <w:t>Carmichael</w:t>
        </w:r>
      </w:smartTag>
      <w:r w:rsidRPr="00A35036">
        <w:rPr>
          <w:rFonts w:ascii="Arial" w:hAnsi="Arial" w:cs="Arial"/>
          <w:sz w:val="16"/>
          <w:szCs w:val="16"/>
          <w:lang w:val="en-GB"/>
        </w:rPr>
        <w:t xml:space="preserve">, Glenboig side panel ‘Highland’ name, 1920s/30s, 23x5mm gold with black shadow </w:t>
      </w:r>
      <w:r w:rsidRPr="00A35036">
        <w:rPr>
          <w:rFonts w:ascii="Arial" w:hAnsi="Arial" w:cs="Arial"/>
          <w:b/>
          <w:i/>
          <w:color w:val="FF6600"/>
          <w:sz w:val="16"/>
          <w:szCs w:val="16"/>
          <w:lang w:val="en-GB"/>
        </w:rPr>
        <w:t>£1 25p pair</w:t>
      </w:r>
    </w:p>
    <w:p w14:paraId="2A3F5677"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FN-CN1    Carruthers, New Abbey side panel name, 13x9mm yellow </w:t>
      </w:r>
      <w:r w:rsidRPr="00A35036">
        <w:rPr>
          <w:rFonts w:ascii="Arial" w:hAnsi="Arial" w:cs="Arial"/>
          <w:b/>
          <w:i/>
          <w:color w:val="FF6600"/>
          <w:sz w:val="16"/>
          <w:szCs w:val="16"/>
          <w:lang w:val="en-GB"/>
        </w:rPr>
        <w:t>£1 20p pair</w:t>
      </w:r>
    </w:p>
    <w:p w14:paraId="5AE4CC40"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FN-CN2    Carruthers, New Abbey side panel name, 22.5x9mm yellow </w:t>
      </w:r>
      <w:r w:rsidRPr="00A35036">
        <w:rPr>
          <w:rFonts w:ascii="Arial" w:hAnsi="Arial" w:cs="Arial"/>
          <w:b/>
          <w:i/>
          <w:color w:val="FF6600"/>
          <w:sz w:val="16"/>
          <w:szCs w:val="16"/>
          <w:lang w:val="en-GB"/>
        </w:rPr>
        <w:t>£1 20p pair</w:t>
      </w:r>
    </w:p>
    <w:p w14:paraId="167C95DC"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FN-CN3    Carruthers, New Abbey rear panel belt/buckle logo, (no fleetnumber), 4.5x5mm red/black/yellow </w:t>
      </w:r>
      <w:r w:rsidRPr="00A35036">
        <w:rPr>
          <w:rFonts w:ascii="Arial" w:hAnsi="Arial" w:cs="Arial"/>
          <w:b/>
          <w:i/>
          <w:color w:val="FF6600"/>
          <w:sz w:val="16"/>
          <w:szCs w:val="16"/>
          <w:lang w:val="en-GB"/>
        </w:rPr>
        <w:t>60p each</w:t>
      </w:r>
    </w:p>
    <w:p w14:paraId="448DCDE5"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FN-CN4    Carruthers, New Abbey Duple-style offside destination panel name, brown/yellow name/silver edge</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40p each</w:t>
      </w:r>
    </w:p>
    <w:p w14:paraId="0F20B425"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FN-CN5    Carruthers, New Abbey front panel name, 11x1mm yellow </w:t>
      </w:r>
      <w:r w:rsidRPr="00A35036">
        <w:rPr>
          <w:rFonts w:ascii="Arial" w:hAnsi="Arial" w:cs="Arial"/>
          <w:b/>
          <w:i/>
          <w:color w:val="FF6600"/>
          <w:sz w:val="16"/>
          <w:szCs w:val="16"/>
          <w:lang w:val="en-GB"/>
        </w:rPr>
        <w:t xml:space="preserve">pack of </w:t>
      </w:r>
      <w:r>
        <w:rPr>
          <w:rFonts w:ascii="Arial" w:hAnsi="Arial" w:cs="Arial"/>
          <w:b/>
          <w:i/>
          <w:color w:val="FF6600"/>
          <w:sz w:val="16"/>
          <w:szCs w:val="16"/>
          <w:lang w:val="en-GB"/>
        </w:rPr>
        <w:t>three</w:t>
      </w:r>
      <w:r w:rsidRPr="00A35036">
        <w:rPr>
          <w:rFonts w:ascii="Arial" w:hAnsi="Arial" w:cs="Arial"/>
          <w:b/>
          <w:i/>
          <w:color w:val="FF6600"/>
          <w:sz w:val="16"/>
          <w:szCs w:val="16"/>
          <w:lang w:val="en-GB"/>
        </w:rPr>
        <w:t xml:space="preserve"> 60p</w:t>
      </w:r>
    </w:p>
    <w:p w14:paraId="74AB9CC5" w14:textId="77777777" w:rsidR="0076500B" w:rsidRPr="00357C53" w:rsidRDefault="0076500B" w:rsidP="0076500B">
      <w:pPr>
        <w:jc w:val="both"/>
        <w:rPr>
          <w:rFonts w:ascii="Arial" w:hAnsi="Arial" w:cs="Arial"/>
          <w:color w:val="33CCCC"/>
          <w:sz w:val="16"/>
          <w:szCs w:val="16"/>
          <w:lang w:val="en-GB"/>
        </w:rPr>
      </w:pPr>
      <w:r w:rsidRPr="00AD13B8">
        <w:rPr>
          <w:rFonts w:ascii="Arial" w:hAnsi="Arial" w:cs="Arial"/>
          <w:sz w:val="16"/>
          <w:szCs w:val="16"/>
          <w:lang w:val="en-GB"/>
        </w:rPr>
        <w:t>FN-CN6    Carruthers, New Abbey front panel name, 8x1mm yellow</w:t>
      </w:r>
      <w:r w:rsidRPr="00357C53">
        <w:rPr>
          <w:rFonts w:ascii="Arial" w:hAnsi="Arial" w:cs="Arial"/>
          <w:color w:val="33CCCC"/>
          <w:sz w:val="16"/>
          <w:szCs w:val="16"/>
          <w:lang w:val="en-GB"/>
        </w:rPr>
        <w:t xml:space="preserve"> </w:t>
      </w:r>
      <w:r w:rsidRPr="00357C53">
        <w:rPr>
          <w:rFonts w:ascii="Arial" w:hAnsi="Arial" w:cs="Arial"/>
          <w:b/>
          <w:i/>
          <w:color w:val="FF6600"/>
          <w:sz w:val="16"/>
          <w:szCs w:val="16"/>
          <w:lang w:val="en-GB"/>
        </w:rPr>
        <w:t>pack of three 60p</w:t>
      </w:r>
    </w:p>
    <w:p w14:paraId="76AA2DA5"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FN-CP1    Classique, Paisley side panel name, 21x5mm cream </w:t>
      </w:r>
      <w:r w:rsidRPr="00A35036">
        <w:rPr>
          <w:rFonts w:ascii="Arial" w:hAnsi="Arial" w:cs="Arial"/>
          <w:b/>
          <w:i/>
          <w:color w:val="FF6600"/>
          <w:sz w:val="16"/>
          <w:szCs w:val="16"/>
          <w:lang w:val="en-GB"/>
        </w:rPr>
        <w:t>£1 20p pair</w:t>
      </w:r>
    </w:p>
    <w:p w14:paraId="79A60B59"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FN-CP2    Classique, Paisley rear panel name, 17x7mm cream </w:t>
      </w:r>
      <w:r w:rsidRPr="00A35036">
        <w:rPr>
          <w:rFonts w:ascii="Arial" w:hAnsi="Arial" w:cs="Arial"/>
          <w:b/>
          <w:i/>
          <w:color w:val="FF6600"/>
          <w:sz w:val="16"/>
          <w:szCs w:val="16"/>
          <w:lang w:val="en-GB"/>
        </w:rPr>
        <w:t>60p each</w:t>
      </w:r>
    </w:p>
    <w:p w14:paraId="720E51A3"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FN-DG1    Dunlop, </w:t>
      </w:r>
      <w:smartTag w:uri="urn:schemas-microsoft-com:office:smarttags" w:element="place">
        <w:r w:rsidRPr="00A35036">
          <w:rPr>
            <w:rFonts w:ascii="Arial" w:hAnsi="Arial" w:cs="Arial"/>
            <w:sz w:val="16"/>
            <w:szCs w:val="16"/>
            <w:lang w:val="en-GB"/>
          </w:rPr>
          <w:t>Greenock</w:t>
        </w:r>
      </w:smartTag>
      <w:r w:rsidRPr="00A35036">
        <w:rPr>
          <w:rFonts w:ascii="Arial" w:hAnsi="Arial" w:cs="Arial"/>
          <w:sz w:val="16"/>
          <w:szCs w:val="16"/>
          <w:lang w:val="en-GB"/>
        </w:rPr>
        <w:t xml:space="preserve"> side panel name, 55x7.5mm gold with black edge </w:t>
      </w:r>
      <w:r w:rsidRPr="00A35036">
        <w:rPr>
          <w:rFonts w:ascii="Arial" w:hAnsi="Arial" w:cs="Arial"/>
          <w:b/>
          <w:i/>
          <w:color w:val="FF6600"/>
          <w:sz w:val="16"/>
          <w:szCs w:val="16"/>
          <w:lang w:val="en-GB"/>
        </w:rPr>
        <w:t>£1 20p pair</w:t>
      </w:r>
    </w:p>
    <w:p w14:paraId="2A5EC13E"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FN-DG2    Dunlop, </w:t>
      </w:r>
      <w:smartTag w:uri="urn:schemas-microsoft-com:office:smarttags" w:element="place">
        <w:r w:rsidRPr="00A35036">
          <w:rPr>
            <w:rFonts w:ascii="Arial" w:hAnsi="Arial" w:cs="Arial"/>
            <w:sz w:val="16"/>
            <w:szCs w:val="16"/>
            <w:lang w:val="en-GB"/>
          </w:rPr>
          <w:t>Greenock</w:t>
        </w:r>
      </w:smartTag>
      <w:r w:rsidRPr="00A35036">
        <w:rPr>
          <w:rFonts w:ascii="Arial" w:hAnsi="Arial" w:cs="Arial"/>
          <w:sz w:val="16"/>
          <w:szCs w:val="16"/>
          <w:lang w:val="en-GB"/>
        </w:rPr>
        <w:t xml:space="preserve"> side panel name, 20x4mm gold with cream shadow </w:t>
      </w:r>
      <w:r w:rsidRPr="00A35036">
        <w:rPr>
          <w:rFonts w:ascii="Arial" w:hAnsi="Arial" w:cs="Arial"/>
          <w:b/>
          <w:i/>
          <w:color w:val="FF6600"/>
          <w:sz w:val="16"/>
          <w:szCs w:val="16"/>
          <w:lang w:val="en-GB"/>
        </w:rPr>
        <w:t>£1 20p pair</w:t>
      </w:r>
    </w:p>
    <w:p w14:paraId="10283813"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FN-DG3    Dunlop, </w:t>
      </w:r>
      <w:smartTag w:uri="urn:schemas-microsoft-com:office:smarttags" w:element="place">
        <w:r w:rsidRPr="00A35036">
          <w:rPr>
            <w:rFonts w:ascii="Arial" w:hAnsi="Arial" w:cs="Arial"/>
            <w:sz w:val="16"/>
            <w:szCs w:val="16"/>
            <w:lang w:val="en-GB"/>
          </w:rPr>
          <w:t>Greenock</w:t>
        </w:r>
      </w:smartTag>
      <w:r w:rsidRPr="00A35036">
        <w:rPr>
          <w:rFonts w:ascii="Arial" w:hAnsi="Arial" w:cs="Arial"/>
          <w:sz w:val="16"/>
          <w:szCs w:val="16"/>
          <w:lang w:val="en-GB"/>
        </w:rPr>
        <w:t xml:space="preserve"> rear panel name, 23x9mm gold with black edge </w:t>
      </w:r>
      <w:r w:rsidRPr="00A35036">
        <w:rPr>
          <w:rFonts w:ascii="Arial" w:hAnsi="Arial" w:cs="Arial"/>
          <w:b/>
          <w:i/>
          <w:color w:val="FF6600"/>
          <w:sz w:val="16"/>
          <w:szCs w:val="16"/>
          <w:lang w:val="en-GB"/>
        </w:rPr>
        <w:t>60p each</w:t>
      </w:r>
    </w:p>
    <w:p w14:paraId="71FBEE7E"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FN-GB1    Gibson, Moffat side panel name, 20x5mm, yellow with grey shadow </w:t>
      </w:r>
      <w:r w:rsidRPr="00A35036">
        <w:rPr>
          <w:rFonts w:ascii="Arial" w:hAnsi="Arial" w:cs="Arial"/>
          <w:b/>
          <w:i/>
          <w:color w:val="FF6600"/>
          <w:sz w:val="16"/>
          <w:szCs w:val="16"/>
          <w:lang w:val="en-GB"/>
        </w:rPr>
        <w:t>£1 20p pair</w:t>
      </w:r>
    </w:p>
    <w:p w14:paraId="68F93D73"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FN-GB2    Gibson, Moffat rear panel name, 15x7.5mm, yellow with grey shadow </w:t>
      </w:r>
      <w:r w:rsidRPr="00A35036">
        <w:rPr>
          <w:rFonts w:ascii="Arial" w:hAnsi="Arial" w:cs="Arial"/>
          <w:b/>
          <w:i/>
          <w:color w:val="FF6600"/>
          <w:sz w:val="16"/>
          <w:szCs w:val="16"/>
          <w:lang w:val="en-GB"/>
        </w:rPr>
        <w:t>60p each</w:t>
      </w:r>
    </w:p>
    <w:p w14:paraId="3CB75159" w14:textId="77777777" w:rsidR="0076500B" w:rsidRPr="00A35036" w:rsidRDefault="0076500B" w:rsidP="0076500B">
      <w:pPr>
        <w:jc w:val="both"/>
        <w:rPr>
          <w:rFonts w:ascii="Arial" w:hAnsi="Arial" w:cs="Arial"/>
          <w:color w:val="FF6600"/>
          <w:sz w:val="16"/>
          <w:szCs w:val="16"/>
          <w:lang w:val="en-GB"/>
        </w:rPr>
      </w:pPr>
      <w:r w:rsidRPr="00A35036">
        <w:rPr>
          <w:rFonts w:ascii="Arial" w:hAnsi="Arial" w:cs="Arial"/>
          <w:sz w:val="16"/>
          <w:szCs w:val="16"/>
          <w:lang w:val="en-GB"/>
        </w:rPr>
        <w:t xml:space="preserve">FN-GD1   </w:t>
      </w:r>
      <w:r>
        <w:rPr>
          <w:rFonts w:ascii="Arial" w:hAnsi="Arial" w:cs="Arial"/>
          <w:sz w:val="16"/>
          <w:szCs w:val="16"/>
          <w:lang w:val="en-GB"/>
        </w:rPr>
        <w:t xml:space="preserve"> </w:t>
      </w:r>
      <w:r w:rsidRPr="00A35036">
        <w:rPr>
          <w:rFonts w:ascii="Arial" w:hAnsi="Arial" w:cs="Arial"/>
          <w:sz w:val="16"/>
          <w:szCs w:val="16"/>
          <w:lang w:val="en-GB"/>
        </w:rPr>
        <w:t>MacDonald</w:t>
      </w:r>
      <w:r>
        <w:rPr>
          <w:rFonts w:ascii="Arial" w:hAnsi="Arial" w:cs="Arial"/>
          <w:sz w:val="16"/>
          <w:szCs w:val="16"/>
          <w:lang w:val="en-GB"/>
        </w:rPr>
        <w:t>,</w:t>
      </w:r>
      <w:r w:rsidRPr="00A35036">
        <w:rPr>
          <w:rFonts w:ascii="Arial" w:hAnsi="Arial" w:cs="Arial"/>
          <w:sz w:val="16"/>
          <w:szCs w:val="16"/>
          <w:lang w:val="en-GB"/>
        </w:rPr>
        <w:t xml:space="preserve"> Corsock Galloway Motor Service side band name, 1.5x50mm, gold with black shadow </w:t>
      </w:r>
      <w:r w:rsidRPr="00A35036">
        <w:rPr>
          <w:rFonts w:ascii="Arial" w:hAnsi="Arial" w:cs="Arial"/>
          <w:b/>
          <w:i/>
          <w:color w:val="FF6600"/>
          <w:sz w:val="16"/>
          <w:szCs w:val="16"/>
          <w:lang w:val="en-GB"/>
        </w:rPr>
        <w:t>£1 pair</w:t>
      </w:r>
    </w:p>
    <w:p w14:paraId="5FB8A4BD"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FN-GD2  </w:t>
      </w:r>
      <w:r>
        <w:rPr>
          <w:rFonts w:ascii="Arial" w:hAnsi="Arial" w:cs="Arial"/>
          <w:sz w:val="16"/>
          <w:szCs w:val="16"/>
          <w:lang w:val="en-GB"/>
        </w:rPr>
        <w:t xml:space="preserve">  </w:t>
      </w:r>
      <w:r w:rsidRPr="00A35036">
        <w:rPr>
          <w:rFonts w:ascii="Arial" w:hAnsi="Arial" w:cs="Arial"/>
          <w:sz w:val="16"/>
          <w:szCs w:val="16"/>
          <w:lang w:val="en-GB"/>
        </w:rPr>
        <w:t>MacDonald</w:t>
      </w:r>
      <w:r>
        <w:rPr>
          <w:rFonts w:ascii="Arial" w:hAnsi="Arial" w:cs="Arial"/>
          <w:sz w:val="16"/>
          <w:szCs w:val="16"/>
          <w:lang w:val="en-GB"/>
        </w:rPr>
        <w:t>,</w:t>
      </w:r>
      <w:r w:rsidRPr="00A35036">
        <w:rPr>
          <w:rFonts w:ascii="Arial" w:hAnsi="Arial" w:cs="Arial"/>
          <w:sz w:val="16"/>
          <w:szCs w:val="16"/>
          <w:lang w:val="en-GB"/>
        </w:rPr>
        <w:t xml:space="preserve"> Corsock Galloway Motor Service rear name, 7.5x15mm, gold</w:t>
      </w:r>
      <w:r>
        <w:rPr>
          <w:rFonts w:ascii="Arial" w:hAnsi="Arial" w:cs="Arial"/>
          <w:sz w:val="16"/>
          <w:szCs w:val="16"/>
          <w:lang w:val="en-GB"/>
        </w:rPr>
        <w:t>/</w:t>
      </w:r>
      <w:r w:rsidRPr="00A35036">
        <w:rPr>
          <w:rFonts w:ascii="Arial" w:hAnsi="Arial" w:cs="Arial"/>
          <w:sz w:val="16"/>
          <w:szCs w:val="16"/>
          <w:lang w:val="en-GB"/>
        </w:rPr>
        <w:t xml:space="preserve">black shadow </w:t>
      </w:r>
      <w:r w:rsidRPr="00A35036">
        <w:rPr>
          <w:rFonts w:ascii="Arial" w:hAnsi="Arial" w:cs="Arial"/>
          <w:b/>
          <w:i/>
          <w:color w:val="FF6600"/>
          <w:sz w:val="16"/>
          <w:szCs w:val="16"/>
          <w:lang w:val="en-GB"/>
        </w:rPr>
        <w:t>80p each</w:t>
      </w:r>
    </w:p>
    <w:p w14:paraId="4994C598"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FN-GF1    Garner, </w:t>
      </w:r>
      <w:smartTag w:uri="urn:schemas-microsoft-com:office:smarttags" w:element="place">
        <w:smartTag w:uri="urn:schemas-microsoft-com:office:smarttags" w:element="PlaceType">
          <w:r w:rsidRPr="00A35036">
            <w:rPr>
              <w:rFonts w:ascii="Arial" w:hAnsi="Arial" w:cs="Arial"/>
              <w:sz w:val="16"/>
              <w:szCs w:val="16"/>
              <w:lang w:val="en-GB"/>
            </w:rPr>
            <w:t>Bridge</w:t>
          </w:r>
        </w:smartTag>
        <w:r w:rsidRPr="00A35036">
          <w:rPr>
            <w:rFonts w:ascii="Arial" w:hAnsi="Arial" w:cs="Arial"/>
            <w:sz w:val="16"/>
            <w:szCs w:val="16"/>
            <w:lang w:val="en-GB"/>
          </w:rPr>
          <w:t xml:space="preserve"> of </w:t>
        </w:r>
        <w:smartTag w:uri="urn:schemas-microsoft-com:office:smarttags" w:element="PlaceName">
          <w:r w:rsidRPr="00A35036">
            <w:rPr>
              <w:rFonts w:ascii="Arial" w:hAnsi="Arial" w:cs="Arial"/>
              <w:sz w:val="16"/>
              <w:szCs w:val="16"/>
              <w:lang w:val="en-GB"/>
            </w:rPr>
            <w:t>Weir</w:t>
          </w:r>
        </w:smartTag>
      </w:smartTag>
      <w:r w:rsidRPr="00A35036">
        <w:rPr>
          <w:rFonts w:ascii="Arial" w:hAnsi="Arial" w:cs="Arial"/>
          <w:sz w:val="16"/>
          <w:szCs w:val="16"/>
          <w:lang w:val="en-GB"/>
        </w:rPr>
        <w:t xml:space="preserve"> belt/buckle side panel logo, 5x5.5mm, cream</w:t>
      </w:r>
      <w:r w:rsidRPr="00A35036">
        <w:rPr>
          <w:rFonts w:ascii="Arial" w:hAnsi="Arial" w:cs="Arial"/>
          <w:color w:val="99CC00"/>
          <w:sz w:val="16"/>
          <w:szCs w:val="16"/>
          <w:lang w:val="en-GB"/>
        </w:rPr>
        <w:t xml:space="preserve"> </w:t>
      </w:r>
      <w:r w:rsidRPr="00A35036">
        <w:rPr>
          <w:rFonts w:ascii="Arial" w:hAnsi="Arial" w:cs="Arial"/>
          <w:b/>
          <w:i/>
          <w:color w:val="99CC00"/>
          <w:sz w:val="16"/>
          <w:szCs w:val="16"/>
          <w:lang w:val="en-GB"/>
        </w:rPr>
        <w:t xml:space="preserve"> </w:t>
      </w:r>
      <w:r w:rsidRPr="00A35036">
        <w:rPr>
          <w:rFonts w:ascii="Arial" w:hAnsi="Arial" w:cs="Arial"/>
          <w:b/>
          <w:i/>
          <w:color w:val="FF6600"/>
          <w:sz w:val="16"/>
          <w:szCs w:val="16"/>
          <w:lang w:val="en-GB"/>
        </w:rPr>
        <w:t>£1 pair</w:t>
      </w:r>
    </w:p>
    <w:p w14:paraId="6B6D3760" w14:textId="77777777" w:rsidR="0076500B" w:rsidRPr="00A35036" w:rsidRDefault="0076500B" w:rsidP="0076500B">
      <w:pPr>
        <w:jc w:val="both"/>
        <w:rPr>
          <w:rFonts w:ascii="Arial" w:hAnsi="Arial" w:cs="Arial"/>
          <w:color w:val="FF6600"/>
          <w:sz w:val="16"/>
          <w:szCs w:val="16"/>
          <w:lang w:val="en-GB"/>
        </w:rPr>
      </w:pPr>
      <w:r w:rsidRPr="00A35036">
        <w:rPr>
          <w:rFonts w:ascii="Arial" w:hAnsi="Arial" w:cs="Arial"/>
          <w:sz w:val="16"/>
          <w:szCs w:val="16"/>
          <w:lang w:val="en-GB"/>
        </w:rPr>
        <w:t xml:space="preserve">FN-GF2    Garner, </w:t>
      </w:r>
      <w:smartTag w:uri="urn:schemas-microsoft-com:office:smarttags" w:element="place">
        <w:smartTag w:uri="urn:schemas-microsoft-com:office:smarttags" w:element="PlaceType">
          <w:r w:rsidRPr="00A35036">
            <w:rPr>
              <w:rFonts w:ascii="Arial" w:hAnsi="Arial" w:cs="Arial"/>
              <w:sz w:val="16"/>
              <w:szCs w:val="16"/>
              <w:lang w:val="en-GB"/>
            </w:rPr>
            <w:t>Bridge</w:t>
          </w:r>
        </w:smartTag>
        <w:r w:rsidRPr="00A35036">
          <w:rPr>
            <w:rFonts w:ascii="Arial" w:hAnsi="Arial" w:cs="Arial"/>
            <w:sz w:val="16"/>
            <w:szCs w:val="16"/>
            <w:lang w:val="en-GB"/>
          </w:rPr>
          <w:t xml:space="preserve"> of </w:t>
        </w:r>
        <w:smartTag w:uri="urn:schemas-microsoft-com:office:smarttags" w:element="PlaceName">
          <w:r w:rsidRPr="00A35036">
            <w:rPr>
              <w:rFonts w:ascii="Arial" w:hAnsi="Arial" w:cs="Arial"/>
              <w:sz w:val="16"/>
              <w:szCs w:val="16"/>
              <w:lang w:val="en-GB"/>
            </w:rPr>
            <w:t>Weir</w:t>
          </w:r>
        </w:smartTag>
      </w:smartTag>
      <w:r w:rsidRPr="00A35036">
        <w:rPr>
          <w:rFonts w:ascii="Arial" w:hAnsi="Arial" w:cs="Arial"/>
          <w:sz w:val="16"/>
          <w:szCs w:val="16"/>
          <w:lang w:val="en-GB"/>
        </w:rPr>
        <w:t xml:space="preserve"> side band name, 40x2mm, yellow/cream shadow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£1 pair</w:t>
      </w:r>
    </w:p>
    <w:p w14:paraId="57F251F0" w14:textId="77777777" w:rsidR="0076500B" w:rsidRPr="00A35036" w:rsidRDefault="0076500B" w:rsidP="0076500B">
      <w:pPr>
        <w:jc w:val="both"/>
        <w:rPr>
          <w:rFonts w:ascii="Arial" w:hAnsi="Arial" w:cs="Arial"/>
          <w:color w:val="FF6600"/>
          <w:sz w:val="16"/>
          <w:szCs w:val="16"/>
          <w:lang w:val="en-GB"/>
        </w:rPr>
      </w:pPr>
      <w:r w:rsidRPr="00A35036">
        <w:rPr>
          <w:rFonts w:ascii="Arial" w:hAnsi="Arial" w:cs="Arial"/>
          <w:sz w:val="16"/>
          <w:szCs w:val="16"/>
          <w:lang w:val="en-GB"/>
        </w:rPr>
        <w:t xml:space="preserve">FN-GF3    Garner, </w:t>
      </w:r>
      <w:smartTag w:uri="urn:schemas-microsoft-com:office:smarttags" w:element="place">
        <w:smartTag w:uri="urn:schemas-microsoft-com:office:smarttags" w:element="PlaceType">
          <w:r w:rsidRPr="00A35036">
            <w:rPr>
              <w:rFonts w:ascii="Arial" w:hAnsi="Arial" w:cs="Arial"/>
              <w:sz w:val="16"/>
              <w:szCs w:val="16"/>
              <w:lang w:val="en-GB"/>
            </w:rPr>
            <w:t>Bridge</w:t>
          </w:r>
        </w:smartTag>
        <w:r w:rsidRPr="00A35036">
          <w:rPr>
            <w:rFonts w:ascii="Arial" w:hAnsi="Arial" w:cs="Arial"/>
            <w:sz w:val="16"/>
            <w:szCs w:val="16"/>
            <w:lang w:val="en-GB"/>
          </w:rPr>
          <w:t xml:space="preserve"> of </w:t>
        </w:r>
        <w:smartTag w:uri="urn:schemas-microsoft-com:office:smarttags" w:element="PlaceName">
          <w:r w:rsidRPr="00A35036">
            <w:rPr>
              <w:rFonts w:ascii="Arial" w:hAnsi="Arial" w:cs="Arial"/>
              <w:sz w:val="16"/>
              <w:szCs w:val="16"/>
              <w:lang w:val="en-GB"/>
            </w:rPr>
            <w:t>Weir</w:t>
          </w:r>
        </w:smartTag>
      </w:smartTag>
      <w:r w:rsidRPr="00A35036">
        <w:rPr>
          <w:rFonts w:ascii="Arial" w:hAnsi="Arial" w:cs="Arial"/>
          <w:sz w:val="16"/>
          <w:szCs w:val="16"/>
          <w:lang w:val="en-GB"/>
        </w:rPr>
        <w:t xml:space="preserve"> rear panel name, 17.5x7mm, yellow/cream/black</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80p each</w:t>
      </w:r>
    </w:p>
    <w:p w14:paraId="063E4BF8"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FN-GH1    Garelochhead Coach Services side band name, 60x2mm gold with black shadow </w:t>
      </w:r>
      <w:r w:rsidRPr="00A35036">
        <w:rPr>
          <w:rFonts w:ascii="Arial" w:hAnsi="Arial" w:cs="Arial"/>
          <w:b/>
          <w:i/>
          <w:color w:val="FF6600"/>
          <w:sz w:val="16"/>
          <w:szCs w:val="16"/>
          <w:lang w:val="en-GB"/>
        </w:rPr>
        <w:t>£1 pair</w:t>
      </w:r>
    </w:p>
    <w:p w14:paraId="1EF50C2A"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FN-GL1    Gordon Brothers, Lamlash side panel name, 18x4.5mm yellow </w:t>
      </w:r>
      <w:r w:rsidRPr="00A35036">
        <w:rPr>
          <w:rFonts w:ascii="Arial" w:hAnsi="Arial" w:cs="Arial"/>
          <w:b/>
          <w:i/>
          <w:color w:val="FF6600"/>
          <w:sz w:val="16"/>
          <w:szCs w:val="16"/>
          <w:lang w:val="en-GB"/>
        </w:rPr>
        <w:t>£1 20p pair</w:t>
      </w:r>
    </w:p>
    <w:p w14:paraId="39E05B09"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FN-GL2    Gordon Brothers, Lamlash side panel name, 25x6mm yellow </w:t>
      </w:r>
      <w:r w:rsidRPr="00A35036">
        <w:rPr>
          <w:rFonts w:ascii="Arial" w:hAnsi="Arial" w:cs="Arial"/>
          <w:b/>
          <w:i/>
          <w:color w:val="FF6600"/>
          <w:sz w:val="16"/>
          <w:szCs w:val="16"/>
          <w:lang w:val="en-GB"/>
        </w:rPr>
        <w:t>£1 20p pair</w:t>
      </w:r>
    </w:p>
    <w:p w14:paraId="6F112F73"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FN-GL3    Gordon Brothers, Lamlash rear panel name, 14x7mm yellow </w:t>
      </w:r>
      <w:r w:rsidRPr="00A35036">
        <w:rPr>
          <w:rFonts w:ascii="Arial" w:hAnsi="Arial" w:cs="Arial"/>
          <w:b/>
          <w:i/>
          <w:color w:val="FF6600"/>
          <w:sz w:val="16"/>
          <w:szCs w:val="16"/>
          <w:lang w:val="en-GB"/>
        </w:rPr>
        <w:t>60p each</w:t>
      </w:r>
    </w:p>
    <w:p w14:paraId="01563E0D" w14:textId="77777777" w:rsidR="0076500B" w:rsidRPr="00A35036" w:rsidRDefault="0076500B" w:rsidP="0076500B">
      <w:pPr>
        <w:jc w:val="both"/>
        <w:rPr>
          <w:rFonts w:ascii="Arial" w:hAnsi="Arial" w:cs="Arial"/>
          <w:b/>
          <w:i/>
          <w:color w:val="0000FF"/>
          <w:sz w:val="16"/>
          <w:szCs w:val="16"/>
          <w:lang w:val="en-GB"/>
        </w:rPr>
      </w:pPr>
      <w:r w:rsidRPr="00A35036">
        <w:rPr>
          <w:rFonts w:ascii="Arial" w:hAnsi="Arial" w:cs="Arial"/>
          <w:sz w:val="16"/>
          <w:szCs w:val="16"/>
          <w:lang w:val="en-GB"/>
        </w:rPr>
        <w:t xml:space="preserve">FN-GL4    Gordon Brothers, Lamlash rear glass name 1950s, 16x1mm black </w:t>
      </w:r>
      <w:r w:rsidRPr="00A35036">
        <w:rPr>
          <w:rFonts w:ascii="Arial" w:hAnsi="Arial" w:cs="Arial"/>
          <w:b/>
          <w:i/>
          <w:color w:val="FF6600"/>
          <w:sz w:val="16"/>
          <w:szCs w:val="16"/>
          <w:lang w:val="en-GB"/>
        </w:rPr>
        <w:t>30p each</w:t>
      </w:r>
    </w:p>
    <w:p w14:paraId="64972228"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FN-GL5    Gordon Brothers, Lamlash Duple-style offside destination panel name, black/white/silver edge</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40p each</w:t>
      </w:r>
    </w:p>
    <w:p w14:paraId="15064388"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FN-DN1    Dunoon Motor Services curved rear glass fleetname, 20.5x2.25mm dark red on cream edged black </w:t>
      </w:r>
      <w:r>
        <w:rPr>
          <w:rFonts w:ascii="Arial" w:hAnsi="Arial" w:cs="Arial"/>
          <w:b/>
          <w:i/>
          <w:color w:val="FF6600"/>
          <w:sz w:val="16"/>
          <w:szCs w:val="16"/>
          <w:lang w:val="en-GB"/>
        </w:rPr>
        <w:t>5</w:t>
      </w:r>
      <w:r w:rsidRPr="00A35036">
        <w:rPr>
          <w:rFonts w:ascii="Arial" w:hAnsi="Arial" w:cs="Arial"/>
          <w:b/>
          <w:i/>
          <w:color w:val="FF6600"/>
          <w:sz w:val="16"/>
          <w:szCs w:val="16"/>
          <w:lang w:val="en-GB"/>
        </w:rPr>
        <w:t>0p each</w:t>
      </w:r>
    </w:p>
    <w:p w14:paraId="2C598609"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FN-GP1    Graham, Paisley side band name, 58x2mm gold with black shadow </w:t>
      </w:r>
      <w:r w:rsidRPr="00A35036">
        <w:rPr>
          <w:rFonts w:ascii="Arial" w:hAnsi="Arial" w:cs="Arial"/>
          <w:b/>
          <w:i/>
          <w:color w:val="FF6600"/>
          <w:sz w:val="16"/>
          <w:szCs w:val="16"/>
          <w:lang w:val="en-GB"/>
        </w:rPr>
        <w:t>£1 pair</w:t>
      </w:r>
    </w:p>
    <w:p w14:paraId="0177C1A5"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FN-GP2    Graham, Paisley side band name, 70x2mm gold </w:t>
      </w:r>
      <w:r w:rsidRPr="00A35036">
        <w:rPr>
          <w:rFonts w:ascii="Arial" w:hAnsi="Arial" w:cs="Arial"/>
          <w:b/>
          <w:i/>
          <w:color w:val="FF6600"/>
          <w:sz w:val="16"/>
          <w:szCs w:val="16"/>
          <w:lang w:val="en-GB"/>
        </w:rPr>
        <w:t>£1 pair</w:t>
      </w:r>
    </w:p>
    <w:p w14:paraId="6A4C7729"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FN-GP3    Graham, Paisley rear panel name, 18x6mm gold with black shadow </w:t>
      </w:r>
      <w:r w:rsidRPr="00A35036">
        <w:rPr>
          <w:rFonts w:ascii="Arial" w:hAnsi="Arial" w:cs="Arial"/>
          <w:b/>
          <w:i/>
          <w:color w:val="FF6600"/>
          <w:sz w:val="16"/>
          <w:szCs w:val="16"/>
          <w:lang w:val="en-GB"/>
        </w:rPr>
        <w:t>60p each</w:t>
      </w:r>
      <w:r w:rsidRPr="00A35036">
        <w:rPr>
          <w:rFonts w:ascii="Arial" w:hAnsi="Arial" w:cs="Arial"/>
          <w:sz w:val="16"/>
          <w:szCs w:val="16"/>
          <w:lang w:val="en-GB"/>
        </w:rPr>
        <w:t xml:space="preserve"> </w:t>
      </w:r>
    </w:p>
    <w:p w14:paraId="12843DC9"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FN-GP4    Graham, Paisley ‘Phone 4042 </w:t>
      </w:r>
      <w:smartTag w:uri="urn:schemas-microsoft-com:office:smarttags" w:element="place">
        <w:r w:rsidRPr="00A35036">
          <w:rPr>
            <w:rFonts w:ascii="Arial" w:hAnsi="Arial" w:cs="Arial"/>
            <w:sz w:val="16"/>
            <w:szCs w:val="16"/>
            <w:lang w:val="en-GB"/>
          </w:rPr>
          <w:t>Paisley</w:t>
        </w:r>
      </w:smartTag>
      <w:r w:rsidRPr="00A35036">
        <w:rPr>
          <w:rFonts w:ascii="Arial" w:hAnsi="Arial" w:cs="Arial"/>
          <w:sz w:val="16"/>
          <w:szCs w:val="16"/>
          <w:lang w:val="en-GB"/>
        </w:rPr>
        <w:t xml:space="preserve">’ rear band, 15x2mm gold with black shadow </w:t>
      </w:r>
      <w:r w:rsidRPr="00A35036">
        <w:rPr>
          <w:rFonts w:ascii="Arial" w:hAnsi="Arial" w:cs="Arial"/>
          <w:b/>
          <w:i/>
          <w:color w:val="FF6600"/>
          <w:sz w:val="16"/>
          <w:szCs w:val="16"/>
          <w:lang w:val="en-GB"/>
        </w:rPr>
        <w:t>40p each</w:t>
      </w:r>
    </w:p>
    <w:p w14:paraId="7642F772"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FN-GP5    Graham, Paisley ‘GBS’ front panel name, 12x2mm cream/gold with black edge </w:t>
      </w:r>
      <w:r w:rsidRPr="00A35036">
        <w:rPr>
          <w:rFonts w:ascii="Arial" w:hAnsi="Arial" w:cs="Arial"/>
          <w:b/>
          <w:i/>
          <w:color w:val="FF6600"/>
          <w:sz w:val="16"/>
          <w:szCs w:val="16"/>
          <w:lang w:val="en-GB"/>
        </w:rPr>
        <w:t>60p each</w:t>
      </w:r>
      <w:r w:rsidRPr="00A35036">
        <w:rPr>
          <w:rFonts w:ascii="Arial" w:hAnsi="Arial" w:cs="Arial"/>
          <w:sz w:val="16"/>
          <w:szCs w:val="16"/>
          <w:lang w:val="en-GB"/>
        </w:rPr>
        <w:t xml:space="preserve">  </w:t>
      </w:r>
    </w:p>
    <w:p w14:paraId="021BCFCC" w14:textId="77777777" w:rsidR="0076500B" w:rsidRPr="00015B74" w:rsidRDefault="0076500B" w:rsidP="0076500B">
      <w:pPr>
        <w:jc w:val="both"/>
        <w:rPr>
          <w:rFonts w:ascii="Arial" w:hAnsi="Arial" w:cs="Arial"/>
          <w:color w:val="00CCFF"/>
          <w:sz w:val="16"/>
          <w:szCs w:val="16"/>
          <w:lang w:val="en-GB"/>
        </w:rPr>
      </w:pPr>
      <w:r w:rsidRPr="00AD13B8">
        <w:rPr>
          <w:rFonts w:ascii="Arial" w:hAnsi="Arial" w:cs="Arial"/>
          <w:sz w:val="16"/>
          <w:szCs w:val="16"/>
          <w:lang w:val="en-GB"/>
        </w:rPr>
        <w:lastRenderedPageBreak/>
        <w:t>FN-GP6    Graham, Paisley name/coach image/phone number logo, 17.25x6.25mm</w:t>
      </w:r>
      <w:r>
        <w:rPr>
          <w:rFonts w:ascii="Arial" w:hAnsi="Arial" w:cs="Arial"/>
          <w:color w:val="00CCFF"/>
          <w:sz w:val="16"/>
          <w:szCs w:val="16"/>
          <w:lang w:val="en-GB"/>
        </w:rPr>
        <w:t xml:space="preserve"> </w:t>
      </w:r>
      <w:r w:rsidRPr="00381424">
        <w:rPr>
          <w:rFonts w:ascii="Arial" w:hAnsi="Arial" w:cs="Arial"/>
          <w:sz w:val="16"/>
          <w:szCs w:val="16"/>
          <w:lang w:val="en-GB"/>
        </w:rPr>
        <w:t>black</w:t>
      </w:r>
      <w:r>
        <w:rPr>
          <w:rFonts w:ascii="Arial" w:hAnsi="Arial" w:cs="Arial"/>
          <w:color w:val="00CCFF"/>
          <w:sz w:val="16"/>
          <w:szCs w:val="16"/>
          <w:lang w:val="en-GB"/>
        </w:rPr>
        <w:t xml:space="preserve"> </w:t>
      </w:r>
      <w:r w:rsidRPr="00A35036">
        <w:rPr>
          <w:rFonts w:ascii="Arial" w:hAnsi="Arial" w:cs="Arial"/>
          <w:b/>
          <w:i/>
          <w:color w:val="FF6600"/>
          <w:sz w:val="16"/>
          <w:szCs w:val="16"/>
          <w:lang w:val="en-GB"/>
        </w:rPr>
        <w:t>£1 pair</w:t>
      </w:r>
    </w:p>
    <w:p w14:paraId="7FFF707D"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FN-GR1    Greenshields, Salsburgh side band name, 55x2mm gold with dark blue shadow </w:t>
      </w:r>
      <w:r w:rsidRPr="00A35036">
        <w:rPr>
          <w:rFonts w:ascii="Arial" w:hAnsi="Arial" w:cs="Arial"/>
          <w:b/>
          <w:i/>
          <w:color w:val="FF6600"/>
          <w:sz w:val="16"/>
          <w:szCs w:val="16"/>
          <w:lang w:val="en-GB"/>
        </w:rPr>
        <w:t>£1 pair</w:t>
      </w:r>
    </w:p>
    <w:p w14:paraId="058B7223"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FN-GR2    Greenshields, Salsburgh side panel name, 22.5x7mm gold with dark blue shadow </w:t>
      </w:r>
      <w:r w:rsidRPr="00A35036">
        <w:rPr>
          <w:rFonts w:ascii="Arial" w:hAnsi="Arial" w:cs="Arial"/>
          <w:b/>
          <w:i/>
          <w:color w:val="FF6600"/>
          <w:sz w:val="16"/>
          <w:szCs w:val="16"/>
          <w:lang w:val="en-GB"/>
        </w:rPr>
        <w:t>£1 20p pair</w:t>
      </w:r>
    </w:p>
    <w:p w14:paraId="51A66388"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FN-GR3    Greenshields, Salsburgh front panel name, 20x1.5mm gold with dark blue shadow </w:t>
      </w:r>
      <w:r w:rsidRPr="00A35036">
        <w:rPr>
          <w:rFonts w:ascii="Arial" w:hAnsi="Arial" w:cs="Arial"/>
          <w:b/>
          <w:i/>
          <w:color w:val="FF6600"/>
          <w:sz w:val="16"/>
          <w:szCs w:val="16"/>
          <w:lang w:val="en-GB"/>
        </w:rPr>
        <w:t>60p each</w:t>
      </w:r>
    </w:p>
    <w:p w14:paraId="774548CC"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FN-HO1   </w:t>
      </w:r>
      <w:r>
        <w:rPr>
          <w:rFonts w:ascii="Arial" w:hAnsi="Arial" w:cs="Arial"/>
          <w:sz w:val="16"/>
          <w:szCs w:val="16"/>
          <w:lang w:val="en-GB"/>
        </w:rPr>
        <w:t xml:space="preserve"> </w:t>
      </w:r>
      <w:r w:rsidRPr="00A35036">
        <w:rPr>
          <w:rFonts w:ascii="Arial" w:hAnsi="Arial" w:cs="Arial"/>
          <w:sz w:val="16"/>
          <w:szCs w:val="16"/>
          <w:lang w:val="en-GB"/>
        </w:rPr>
        <w:t xml:space="preserve">Hutchison, Overtown front panel logo, 3.5x3.5mm gold </w:t>
      </w:r>
      <w:r w:rsidRPr="00A35036">
        <w:rPr>
          <w:rFonts w:ascii="Arial" w:hAnsi="Arial" w:cs="Arial"/>
          <w:b/>
          <w:i/>
          <w:color w:val="FF6600"/>
          <w:sz w:val="16"/>
          <w:szCs w:val="16"/>
          <w:lang w:val="en-GB"/>
        </w:rPr>
        <w:t>30p each</w:t>
      </w:r>
    </w:p>
    <w:p w14:paraId="3806A5A2"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FN-HO2   </w:t>
      </w:r>
      <w:r>
        <w:rPr>
          <w:rFonts w:ascii="Arial" w:hAnsi="Arial" w:cs="Arial"/>
          <w:sz w:val="16"/>
          <w:szCs w:val="16"/>
          <w:lang w:val="en-GB"/>
        </w:rPr>
        <w:t xml:space="preserve"> </w:t>
      </w:r>
      <w:r w:rsidRPr="00A35036">
        <w:rPr>
          <w:rFonts w:ascii="Arial" w:hAnsi="Arial" w:cs="Arial"/>
          <w:sz w:val="16"/>
          <w:szCs w:val="16"/>
          <w:lang w:val="en-GB"/>
        </w:rPr>
        <w:t xml:space="preserve">Hutchison, Overtown side panel logo 5.5x6.5mm cream/gold </w:t>
      </w:r>
      <w:r w:rsidRPr="00A35036">
        <w:rPr>
          <w:rFonts w:ascii="Arial" w:hAnsi="Arial" w:cs="Arial"/>
          <w:b/>
          <w:i/>
          <w:color w:val="FF6600"/>
          <w:sz w:val="16"/>
          <w:szCs w:val="16"/>
          <w:lang w:val="en-GB"/>
        </w:rPr>
        <w:t>£1 pair</w:t>
      </w:r>
    </w:p>
    <w:p w14:paraId="720D0480"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FN-HO3  </w:t>
      </w:r>
      <w:r>
        <w:rPr>
          <w:rFonts w:ascii="Arial" w:hAnsi="Arial" w:cs="Arial"/>
          <w:sz w:val="16"/>
          <w:szCs w:val="16"/>
          <w:lang w:val="en-GB"/>
        </w:rPr>
        <w:t xml:space="preserve"> </w:t>
      </w:r>
      <w:r w:rsidRPr="00A35036">
        <w:rPr>
          <w:rFonts w:ascii="Arial" w:hAnsi="Arial" w:cs="Arial"/>
          <w:sz w:val="16"/>
          <w:szCs w:val="16"/>
          <w:lang w:val="en-GB"/>
        </w:rPr>
        <w:t xml:space="preserve"> Hutchison, Overtown side panel logo 5.5x6.5mm blue/gold </w:t>
      </w:r>
      <w:r w:rsidRPr="00A35036">
        <w:rPr>
          <w:rFonts w:ascii="Arial" w:hAnsi="Arial" w:cs="Arial"/>
          <w:b/>
          <w:i/>
          <w:color w:val="FF6600"/>
          <w:sz w:val="16"/>
          <w:szCs w:val="16"/>
          <w:lang w:val="en-GB"/>
        </w:rPr>
        <w:t>£1 pair</w:t>
      </w:r>
    </w:p>
    <w:p w14:paraId="78729BBB"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FN-HO4  </w:t>
      </w:r>
      <w:r>
        <w:rPr>
          <w:rFonts w:ascii="Arial" w:hAnsi="Arial" w:cs="Arial"/>
          <w:sz w:val="16"/>
          <w:szCs w:val="16"/>
          <w:lang w:val="en-GB"/>
        </w:rPr>
        <w:t xml:space="preserve"> </w:t>
      </w:r>
      <w:r w:rsidRPr="00A35036">
        <w:rPr>
          <w:rFonts w:ascii="Arial" w:hAnsi="Arial" w:cs="Arial"/>
          <w:sz w:val="16"/>
          <w:szCs w:val="16"/>
          <w:lang w:val="en-GB"/>
        </w:rPr>
        <w:t xml:space="preserve"> Hutchison, Overtown side band/panel name, 31x2mm gold with blue shadow </w:t>
      </w:r>
      <w:r w:rsidRPr="00A35036">
        <w:rPr>
          <w:rFonts w:ascii="Arial" w:hAnsi="Arial" w:cs="Arial"/>
          <w:b/>
          <w:i/>
          <w:color w:val="FF6600"/>
          <w:sz w:val="16"/>
          <w:szCs w:val="16"/>
          <w:lang w:val="en-GB"/>
        </w:rPr>
        <w:t>£1 pair</w:t>
      </w:r>
    </w:p>
    <w:p w14:paraId="5FCD513D"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FN-HO5  </w:t>
      </w:r>
      <w:r>
        <w:rPr>
          <w:rFonts w:ascii="Arial" w:hAnsi="Arial" w:cs="Arial"/>
          <w:sz w:val="16"/>
          <w:szCs w:val="16"/>
          <w:lang w:val="en-GB"/>
        </w:rPr>
        <w:t xml:space="preserve"> </w:t>
      </w:r>
      <w:r w:rsidRPr="00A35036">
        <w:rPr>
          <w:rFonts w:ascii="Arial" w:hAnsi="Arial" w:cs="Arial"/>
          <w:sz w:val="16"/>
          <w:szCs w:val="16"/>
          <w:lang w:val="en-GB"/>
        </w:rPr>
        <w:t xml:space="preserve"> Hutchison, Overtown side band/panel name, 31x2mm gold with dark blue shadow </w:t>
      </w:r>
      <w:r w:rsidRPr="00A35036">
        <w:rPr>
          <w:rFonts w:ascii="Arial" w:hAnsi="Arial" w:cs="Arial"/>
          <w:b/>
          <w:i/>
          <w:color w:val="FF6600"/>
          <w:sz w:val="16"/>
          <w:szCs w:val="16"/>
          <w:lang w:val="en-GB"/>
        </w:rPr>
        <w:t>£1 pair</w:t>
      </w:r>
    </w:p>
    <w:p w14:paraId="62B2782F"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FN-HO6   ‘Hutchison’s Luxury Lounge’ for side band 1930s, 55x2mm gold with blue shadow </w:t>
      </w:r>
      <w:r w:rsidRPr="00A35036">
        <w:rPr>
          <w:rFonts w:ascii="Arial" w:hAnsi="Arial" w:cs="Arial"/>
          <w:b/>
          <w:i/>
          <w:color w:val="FF6600"/>
          <w:sz w:val="16"/>
          <w:szCs w:val="16"/>
          <w:lang w:val="en-GB"/>
        </w:rPr>
        <w:t>£1 pair</w:t>
      </w:r>
    </w:p>
    <w:p w14:paraId="73B999E8"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FN-IL1      </w:t>
      </w:r>
      <w:smartTag w:uri="urn:schemas-microsoft-com:office:smarttags" w:element="City">
        <w:r w:rsidRPr="00A35036">
          <w:rPr>
            <w:rFonts w:ascii="Arial" w:hAnsi="Arial" w:cs="Arial"/>
            <w:sz w:val="16"/>
            <w:szCs w:val="16"/>
            <w:lang w:val="en-GB"/>
          </w:rPr>
          <w:t>Irvine</w:t>
        </w:r>
      </w:smartTag>
      <w:r w:rsidRPr="00A35036">
        <w:rPr>
          <w:rFonts w:ascii="Arial" w:hAnsi="Arial" w:cs="Arial"/>
          <w:sz w:val="16"/>
          <w:szCs w:val="16"/>
          <w:lang w:val="en-GB"/>
        </w:rPr>
        <w:t>, Law ‘</w:t>
      </w:r>
      <w:smartTag w:uri="urn:schemas-microsoft-com:office:smarttags" w:element="City">
        <w:smartTag w:uri="urn:schemas-microsoft-com:office:smarttags" w:element="place">
          <w:r w:rsidRPr="00A35036">
            <w:rPr>
              <w:rFonts w:ascii="Arial" w:hAnsi="Arial" w:cs="Arial"/>
              <w:sz w:val="16"/>
              <w:szCs w:val="16"/>
              <w:lang w:val="en-GB"/>
            </w:rPr>
            <w:t>Irvine</w:t>
          </w:r>
        </w:smartTag>
      </w:smartTag>
      <w:r w:rsidRPr="00A35036">
        <w:rPr>
          <w:rFonts w:ascii="Arial" w:hAnsi="Arial" w:cs="Arial"/>
          <w:sz w:val="16"/>
          <w:szCs w:val="16"/>
          <w:lang w:val="en-GB"/>
        </w:rPr>
        <w:t xml:space="preserve">’s of Law’ side panel name, 33.5x4mm yellow with black edge </w:t>
      </w:r>
      <w:r w:rsidRPr="00A35036">
        <w:rPr>
          <w:rFonts w:ascii="Arial" w:hAnsi="Arial" w:cs="Arial"/>
          <w:b/>
          <w:i/>
          <w:color w:val="FF6600"/>
          <w:sz w:val="16"/>
          <w:szCs w:val="16"/>
          <w:lang w:val="en-GB"/>
        </w:rPr>
        <w:t>£1 20p pair</w:t>
      </w:r>
    </w:p>
    <w:p w14:paraId="32525CA2"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FN-IL2      </w:t>
      </w:r>
      <w:smartTag w:uri="urn:schemas-microsoft-com:office:smarttags" w:element="City">
        <w:r w:rsidRPr="00A35036">
          <w:rPr>
            <w:rFonts w:ascii="Arial" w:hAnsi="Arial" w:cs="Arial"/>
            <w:sz w:val="16"/>
            <w:szCs w:val="16"/>
            <w:lang w:val="en-GB"/>
          </w:rPr>
          <w:t>Irvine</w:t>
        </w:r>
      </w:smartTag>
      <w:r w:rsidRPr="00A35036">
        <w:rPr>
          <w:rFonts w:ascii="Arial" w:hAnsi="Arial" w:cs="Arial"/>
          <w:sz w:val="16"/>
          <w:szCs w:val="16"/>
          <w:lang w:val="en-GB"/>
        </w:rPr>
        <w:t>, Law ‘</w:t>
      </w:r>
      <w:smartTag w:uri="urn:schemas-microsoft-com:office:smarttags" w:element="City">
        <w:smartTag w:uri="urn:schemas-microsoft-com:office:smarttags" w:element="place">
          <w:r w:rsidRPr="00A35036">
            <w:rPr>
              <w:rFonts w:ascii="Arial" w:hAnsi="Arial" w:cs="Arial"/>
              <w:sz w:val="16"/>
              <w:szCs w:val="16"/>
              <w:lang w:val="en-GB"/>
            </w:rPr>
            <w:t>Irvine</w:t>
          </w:r>
        </w:smartTag>
      </w:smartTag>
      <w:r w:rsidRPr="00A35036">
        <w:rPr>
          <w:rFonts w:ascii="Arial" w:hAnsi="Arial" w:cs="Arial"/>
          <w:sz w:val="16"/>
          <w:szCs w:val="16"/>
          <w:lang w:val="en-GB"/>
        </w:rPr>
        <w:t xml:space="preserve">’s’ side panel name, 26x4mm yellow with black edge </w:t>
      </w:r>
      <w:r w:rsidRPr="00A35036">
        <w:rPr>
          <w:rFonts w:ascii="Arial" w:hAnsi="Arial" w:cs="Arial"/>
          <w:b/>
          <w:i/>
          <w:color w:val="FF6600"/>
          <w:sz w:val="16"/>
          <w:szCs w:val="16"/>
          <w:lang w:val="en-GB"/>
        </w:rPr>
        <w:t>£1 20p pair</w:t>
      </w:r>
    </w:p>
    <w:p w14:paraId="1CB8765D"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FN-IS1      </w:t>
      </w:r>
      <w:smartTag w:uri="urn:schemas-microsoft-com:office:smarttags" w:element="City">
        <w:smartTag w:uri="urn:schemas-microsoft-com:office:smarttags" w:element="place">
          <w:r w:rsidRPr="00A35036">
            <w:rPr>
              <w:rFonts w:ascii="Arial" w:hAnsi="Arial" w:cs="Arial"/>
              <w:sz w:val="16"/>
              <w:szCs w:val="16"/>
              <w:lang w:val="en-GB"/>
            </w:rPr>
            <w:t>Irvine</w:t>
          </w:r>
        </w:smartTag>
      </w:smartTag>
      <w:r w:rsidRPr="00A35036">
        <w:rPr>
          <w:rFonts w:ascii="Arial" w:hAnsi="Arial" w:cs="Arial"/>
          <w:sz w:val="16"/>
          <w:szCs w:val="16"/>
          <w:lang w:val="en-GB"/>
        </w:rPr>
        <w:t xml:space="preserve">, Salsburgh side panel name, 22.5x4mm gold with ivory shadow </w:t>
      </w:r>
      <w:r w:rsidRPr="00A35036">
        <w:rPr>
          <w:rFonts w:ascii="Arial" w:hAnsi="Arial" w:cs="Arial"/>
          <w:b/>
          <w:i/>
          <w:color w:val="FF6600"/>
          <w:sz w:val="16"/>
          <w:szCs w:val="16"/>
          <w:lang w:val="en-GB"/>
        </w:rPr>
        <w:t>£1 20p pair</w:t>
      </w:r>
    </w:p>
    <w:p w14:paraId="6BA19A82"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FN-LB1    Laurie Brothers, </w:t>
      </w:r>
      <w:smartTag w:uri="urn:schemas-microsoft-com:office:smarttags" w:element="City">
        <w:smartTag w:uri="urn:schemas-microsoft-com:office:smarttags" w:element="place">
          <w:r w:rsidRPr="00A35036">
            <w:rPr>
              <w:rFonts w:ascii="Arial" w:hAnsi="Arial" w:cs="Arial"/>
              <w:sz w:val="16"/>
              <w:szCs w:val="16"/>
              <w:lang w:val="en-GB"/>
            </w:rPr>
            <w:t>Hamilton</w:t>
          </w:r>
        </w:smartTag>
      </w:smartTag>
      <w:r w:rsidRPr="00A35036">
        <w:rPr>
          <w:rFonts w:ascii="Arial" w:hAnsi="Arial" w:cs="Arial"/>
          <w:sz w:val="16"/>
          <w:szCs w:val="16"/>
          <w:lang w:val="en-GB"/>
        </w:rPr>
        <w:t xml:space="preserve"> side panel logo, 23x5.5mm dark blue/silver/gold/red </w:t>
      </w:r>
      <w:r w:rsidRPr="00A35036">
        <w:rPr>
          <w:rFonts w:ascii="Arial" w:hAnsi="Arial" w:cs="Arial"/>
          <w:b/>
          <w:i/>
          <w:color w:val="FF6600"/>
          <w:sz w:val="16"/>
          <w:szCs w:val="16"/>
          <w:lang w:val="en-GB"/>
        </w:rPr>
        <w:t>£1 20p pair</w:t>
      </w:r>
    </w:p>
    <w:p w14:paraId="31B16D6E"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FN-LB2    Laurie Brothers, </w:t>
      </w:r>
      <w:smartTag w:uri="urn:schemas-microsoft-com:office:smarttags" w:element="City">
        <w:smartTag w:uri="urn:schemas-microsoft-com:office:smarttags" w:element="place">
          <w:r w:rsidRPr="00A35036">
            <w:rPr>
              <w:rFonts w:ascii="Arial" w:hAnsi="Arial" w:cs="Arial"/>
              <w:sz w:val="16"/>
              <w:szCs w:val="16"/>
              <w:lang w:val="en-GB"/>
            </w:rPr>
            <w:t>Hamilton</w:t>
          </w:r>
        </w:smartTag>
      </w:smartTag>
      <w:r w:rsidRPr="00A35036">
        <w:rPr>
          <w:rFonts w:ascii="Arial" w:hAnsi="Arial" w:cs="Arial"/>
          <w:sz w:val="16"/>
          <w:szCs w:val="16"/>
          <w:lang w:val="en-GB"/>
        </w:rPr>
        <w:t xml:space="preserve"> rear panel logo, 11x5.5 dark blue/silver/gold/red </w:t>
      </w:r>
      <w:r w:rsidRPr="00A35036">
        <w:rPr>
          <w:rFonts w:ascii="Arial" w:hAnsi="Arial" w:cs="Arial"/>
          <w:b/>
          <w:i/>
          <w:color w:val="FF6600"/>
          <w:sz w:val="16"/>
          <w:szCs w:val="16"/>
          <w:lang w:val="en-GB"/>
        </w:rPr>
        <w:t>60p each</w:t>
      </w:r>
      <w:r w:rsidRPr="00A35036">
        <w:rPr>
          <w:rFonts w:ascii="Arial" w:hAnsi="Arial" w:cs="Arial"/>
          <w:sz w:val="16"/>
          <w:szCs w:val="16"/>
          <w:lang w:val="en-GB"/>
        </w:rPr>
        <w:t xml:space="preserve">  </w:t>
      </w:r>
    </w:p>
    <w:p w14:paraId="7EBFE6B4"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FN-LE1    Love, Lesmahagow front upper panel name, 20x3mm cream with black shadow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£1 pair</w:t>
      </w:r>
    </w:p>
    <w:p w14:paraId="23028E1D"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FN-LE</w:t>
      </w:r>
      <w:r>
        <w:rPr>
          <w:rFonts w:ascii="Arial" w:hAnsi="Arial" w:cs="Arial"/>
          <w:sz w:val="16"/>
          <w:szCs w:val="16"/>
          <w:lang w:val="en-GB"/>
        </w:rPr>
        <w:t>2</w:t>
      </w:r>
      <w:r w:rsidRPr="00A35036">
        <w:rPr>
          <w:rFonts w:ascii="Arial" w:hAnsi="Arial" w:cs="Arial"/>
          <w:sz w:val="16"/>
          <w:szCs w:val="16"/>
          <w:lang w:val="en-GB"/>
        </w:rPr>
        <w:t xml:space="preserve">    Love, Lesmahagow </w:t>
      </w:r>
      <w:r>
        <w:rPr>
          <w:rFonts w:ascii="Arial" w:hAnsi="Arial" w:cs="Arial"/>
          <w:sz w:val="16"/>
          <w:szCs w:val="16"/>
          <w:lang w:val="en-GB"/>
        </w:rPr>
        <w:t>rear lower</w:t>
      </w:r>
      <w:r w:rsidRPr="00A35036">
        <w:rPr>
          <w:rFonts w:ascii="Arial" w:hAnsi="Arial" w:cs="Arial"/>
          <w:sz w:val="16"/>
          <w:szCs w:val="16"/>
          <w:lang w:val="en-GB"/>
        </w:rPr>
        <w:t xml:space="preserve"> panel name, </w:t>
      </w:r>
      <w:r>
        <w:rPr>
          <w:rFonts w:ascii="Arial" w:hAnsi="Arial" w:cs="Arial"/>
          <w:sz w:val="16"/>
          <w:szCs w:val="16"/>
          <w:lang w:val="en-GB"/>
        </w:rPr>
        <w:t>16</w:t>
      </w:r>
      <w:r w:rsidRPr="00A35036">
        <w:rPr>
          <w:rFonts w:ascii="Arial" w:hAnsi="Arial" w:cs="Arial"/>
          <w:sz w:val="16"/>
          <w:szCs w:val="16"/>
          <w:lang w:val="en-GB"/>
        </w:rPr>
        <w:t>x</w:t>
      </w:r>
      <w:r>
        <w:rPr>
          <w:rFonts w:ascii="Arial" w:hAnsi="Arial" w:cs="Arial"/>
          <w:sz w:val="16"/>
          <w:szCs w:val="16"/>
          <w:lang w:val="en-GB"/>
        </w:rPr>
        <w:t>8</w:t>
      </w:r>
      <w:r w:rsidRPr="00A35036">
        <w:rPr>
          <w:rFonts w:ascii="Arial" w:hAnsi="Arial" w:cs="Arial"/>
          <w:sz w:val="16"/>
          <w:szCs w:val="16"/>
          <w:lang w:val="en-GB"/>
        </w:rPr>
        <w:t xml:space="preserve">mm cream </w:t>
      </w:r>
      <w:r>
        <w:rPr>
          <w:rFonts w:ascii="Arial" w:hAnsi="Arial" w:cs="Arial"/>
          <w:b/>
          <w:i/>
          <w:color w:val="FF6600"/>
          <w:sz w:val="16"/>
          <w:szCs w:val="16"/>
          <w:lang w:val="en-GB"/>
        </w:rPr>
        <w:t>60p</w:t>
      </w:r>
      <w:r w:rsidRPr="00A35036">
        <w:rPr>
          <w:rFonts w:ascii="Arial" w:hAnsi="Arial" w:cs="Arial"/>
          <w:b/>
          <w:i/>
          <w:color w:val="FF6600"/>
          <w:sz w:val="16"/>
          <w:szCs w:val="16"/>
          <w:lang w:val="en-GB"/>
        </w:rPr>
        <w:t xml:space="preserve"> each</w:t>
      </w:r>
    </w:p>
    <w:p w14:paraId="3412B8CA" w14:textId="77777777" w:rsidR="0076500B" w:rsidRPr="006B5A22" w:rsidRDefault="0076500B" w:rsidP="0076500B">
      <w:pPr>
        <w:jc w:val="both"/>
        <w:rPr>
          <w:rFonts w:ascii="Arial" w:hAnsi="Arial" w:cs="Arial"/>
          <w:sz w:val="16"/>
          <w:szCs w:val="16"/>
          <w:lang w:val="en-GB"/>
        </w:rPr>
      </w:pPr>
      <w:r w:rsidRPr="006B5A22">
        <w:rPr>
          <w:rFonts w:ascii="Arial" w:hAnsi="Arial" w:cs="Arial"/>
          <w:sz w:val="16"/>
          <w:szCs w:val="16"/>
          <w:lang w:val="en-GB"/>
        </w:rPr>
        <w:t xml:space="preserve">FN-LK1    Lawson, Kirkintilloch side band name 1920s, 51x1.5mm gold with cream shadow </w:t>
      </w:r>
      <w:r w:rsidRPr="006B5A22">
        <w:rPr>
          <w:rFonts w:ascii="Arial" w:hAnsi="Arial" w:cs="Arial"/>
          <w:b/>
          <w:i/>
          <w:color w:val="FF6600"/>
          <w:sz w:val="16"/>
          <w:szCs w:val="16"/>
          <w:lang w:val="en-GB"/>
        </w:rPr>
        <w:t>£1 pair</w:t>
      </w:r>
    </w:p>
    <w:p w14:paraId="4D47F772" w14:textId="77777777" w:rsidR="0076500B" w:rsidRPr="006B5A22" w:rsidRDefault="0076500B" w:rsidP="0076500B">
      <w:pPr>
        <w:jc w:val="both"/>
        <w:rPr>
          <w:rFonts w:ascii="Arial" w:hAnsi="Arial" w:cs="Arial"/>
          <w:sz w:val="16"/>
          <w:szCs w:val="16"/>
          <w:lang w:val="en-GB"/>
        </w:rPr>
      </w:pPr>
      <w:r w:rsidRPr="006B5A22">
        <w:rPr>
          <w:rFonts w:ascii="Arial" w:hAnsi="Arial" w:cs="Arial"/>
          <w:sz w:val="16"/>
          <w:szCs w:val="16"/>
          <w:lang w:val="en-GB"/>
        </w:rPr>
        <w:t xml:space="preserve">FN-LK4    Lawson, Kirkintilloch side panel name, coach style, 18.5x5.5mm gold with black edge </w:t>
      </w:r>
      <w:r w:rsidRPr="006B5A22">
        <w:rPr>
          <w:rFonts w:ascii="Arial" w:hAnsi="Arial" w:cs="Arial"/>
          <w:b/>
          <w:i/>
          <w:color w:val="FF6600"/>
          <w:sz w:val="16"/>
          <w:szCs w:val="16"/>
          <w:lang w:val="en-GB"/>
        </w:rPr>
        <w:t>£1 20p pair</w:t>
      </w:r>
      <w:r w:rsidRPr="006B5A22">
        <w:rPr>
          <w:rFonts w:ascii="Arial" w:hAnsi="Arial" w:cs="Arial"/>
          <w:sz w:val="16"/>
          <w:szCs w:val="16"/>
          <w:lang w:val="en-GB"/>
        </w:rPr>
        <w:t xml:space="preserve"> </w:t>
      </w:r>
    </w:p>
    <w:p w14:paraId="5CECB6FD" w14:textId="77777777" w:rsidR="0076500B" w:rsidRPr="006B5A22" w:rsidRDefault="0076500B" w:rsidP="0076500B">
      <w:pPr>
        <w:jc w:val="both"/>
        <w:rPr>
          <w:rFonts w:ascii="Arial" w:hAnsi="Arial" w:cs="Arial"/>
          <w:b/>
          <w:i/>
          <w:color w:val="FF6600"/>
          <w:sz w:val="16"/>
          <w:szCs w:val="16"/>
          <w:lang w:val="en-GB"/>
        </w:rPr>
      </w:pPr>
      <w:r w:rsidRPr="006B5A22">
        <w:rPr>
          <w:rFonts w:ascii="Arial" w:hAnsi="Arial" w:cs="Arial"/>
          <w:sz w:val="16"/>
          <w:szCs w:val="16"/>
          <w:lang w:val="en-GB"/>
        </w:rPr>
        <w:t xml:space="preserve">FN-LK5    Lawson, Kirkintilloch rear panel belt/buckle logo 1920s/1930s, 7x5mm cream/gold/black </w:t>
      </w:r>
      <w:r w:rsidRPr="006B5A22">
        <w:rPr>
          <w:rFonts w:ascii="Arial" w:hAnsi="Arial" w:cs="Arial"/>
          <w:b/>
          <w:i/>
          <w:color w:val="FF6600"/>
          <w:sz w:val="16"/>
          <w:szCs w:val="16"/>
          <w:lang w:val="en-GB"/>
        </w:rPr>
        <w:t>60p each</w:t>
      </w:r>
    </w:p>
    <w:p w14:paraId="0034FB4E"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FN-LS1    </w:t>
      </w:r>
      <w:smartTag w:uri="urn:schemas-microsoft-com:office:smarttags" w:element="place">
        <w:r>
          <w:rPr>
            <w:rFonts w:ascii="Arial" w:hAnsi="Arial" w:cs="Arial"/>
            <w:sz w:val="16"/>
            <w:szCs w:val="16"/>
            <w:lang w:val="en-GB"/>
          </w:rPr>
          <w:t>Leith</w:t>
        </w:r>
      </w:smartTag>
      <w:r>
        <w:rPr>
          <w:rFonts w:ascii="Arial" w:hAnsi="Arial" w:cs="Arial"/>
          <w:sz w:val="16"/>
          <w:szCs w:val="16"/>
          <w:lang w:val="en-GB"/>
        </w:rPr>
        <w:t xml:space="preserve">, Sanquhar side panel name, 12x2mm yellow </w:t>
      </w:r>
      <w:r w:rsidRPr="00A35036">
        <w:rPr>
          <w:rFonts w:ascii="Arial" w:hAnsi="Arial" w:cs="Arial"/>
          <w:b/>
          <w:i/>
          <w:color w:val="FF6600"/>
          <w:sz w:val="16"/>
          <w:szCs w:val="16"/>
          <w:lang w:val="en-GB"/>
        </w:rPr>
        <w:t>80p pair</w:t>
      </w:r>
    </w:p>
    <w:p w14:paraId="0B99885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FN-LS2    </w:t>
      </w:r>
      <w:smartTag w:uri="urn:schemas-microsoft-com:office:smarttags" w:element="place">
        <w:r>
          <w:rPr>
            <w:rFonts w:ascii="Arial" w:hAnsi="Arial" w:cs="Arial"/>
            <w:sz w:val="16"/>
            <w:szCs w:val="16"/>
            <w:lang w:val="en-GB"/>
          </w:rPr>
          <w:t>Leith</w:t>
        </w:r>
      </w:smartTag>
      <w:r>
        <w:rPr>
          <w:rFonts w:ascii="Arial" w:hAnsi="Arial" w:cs="Arial"/>
          <w:sz w:val="16"/>
          <w:szCs w:val="16"/>
          <w:lang w:val="en-GB"/>
        </w:rPr>
        <w:t xml:space="preserve">, Sanquhar rear panel name, 12x6mm yellow </w:t>
      </w:r>
      <w:r w:rsidRPr="00A35036">
        <w:rPr>
          <w:rFonts w:ascii="Arial" w:hAnsi="Arial" w:cs="Arial"/>
          <w:b/>
          <w:i/>
          <w:color w:val="FF6600"/>
          <w:sz w:val="16"/>
          <w:szCs w:val="16"/>
          <w:lang w:val="en-GB"/>
        </w:rPr>
        <w:t>60p each</w:t>
      </w:r>
    </w:p>
    <w:p w14:paraId="1C0F9958"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FN-LT1    Lanarkshire Traction side panel name 1920s, 28x4mm yellow with black edge </w:t>
      </w:r>
      <w:r w:rsidRPr="00A35036">
        <w:rPr>
          <w:rFonts w:ascii="Arial" w:hAnsi="Arial" w:cs="Arial"/>
          <w:b/>
          <w:i/>
          <w:color w:val="FF6600"/>
          <w:sz w:val="16"/>
          <w:szCs w:val="16"/>
          <w:lang w:val="en-GB"/>
        </w:rPr>
        <w:t>£1 20p pair</w:t>
      </w:r>
    </w:p>
    <w:p w14:paraId="1D7A87DF"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FN-LW1   Lowland Motorways side panel logo, 6.5x3mm blue/white/gold </w:t>
      </w:r>
      <w:r w:rsidRPr="00A35036">
        <w:rPr>
          <w:rFonts w:ascii="Arial" w:hAnsi="Arial" w:cs="Arial"/>
          <w:b/>
          <w:i/>
          <w:color w:val="FF6600"/>
          <w:sz w:val="16"/>
          <w:szCs w:val="16"/>
          <w:lang w:val="en-GB"/>
        </w:rPr>
        <w:t>£1 20p pair</w:t>
      </w:r>
    </w:p>
    <w:p w14:paraId="00BB4879"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FN-LW2   Lowland Motorways rear band logo, 3x1.5mm blue/white/gold </w:t>
      </w:r>
      <w:r w:rsidRPr="00A35036">
        <w:rPr>
          <w:rFonts w:ascii="Arial" w:hAnsi="Arial" w:cs="Arial"/>
          <w:b/>
          <w:i/>
          <w:color w:val="FF6600"/>
          <w:sz w:val="16"/>
          <w:szCs w:val="16"/>
          <w:lang w:val="en-GB"/>
        </w:rPr>
        <w:t>40p each</w:t>
      </w:r>
    </w:p>
    <w:p w14:paraId="2BD80C9B"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FN-LW3   Lowland Motorways destination screen fleetname, 12x2.5mm, black/white </w:t>
      </w:r>
      <w:r w:rsidRPr="00A35036">
        <w:rPr>
          <w:rFonts w:ascii="Arial" w:hAnsi="Arial" w:cs="Arial"/>
          <w:b/>
          <w:i/>
          <w:color w:val="FF6600"/>
          <w:sz w:val="16"/>
          <w:szCs w:val="16"/>
          <w:lang w:val="en-GB"/>
        </w:rPr>
        <w:t>pack of three 60p</w:t>
      </w:r>
    </w:p>
    <w:p w14:paraId="1A6872D0"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FN-LW4   Lowland Motorways Greyhound side panel name/logo, handed 11.5x3.5mm, white/dark blue/grey </w:t>
      </w:r>
      <w:r w:rsidRPr="00A35036">
        <w:rPr>
          <w:rFonts w:ascii="Arial" w:hAnsi="Arial" w:cs="Arial"/>
          <w:b/>
          <w:i/>
          <w:color w:val="FF6600"/>
          <w:sz w:val="16"/>
          <w:szCs w:val="16"/>
          <w:lang w:val="en-GB"/>
        </w:rPr>
        <w:t>£1 pair</w:t>
      </w:r>
    </w:p>
    <w:p w14:paraId="34094A6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FN-LW5   Lowland Motorways rear glass name, Duple Vista-style, gold </w:t>
      </w:r>
      <w:r w:rsidRPr="00A35036">
        <w:rPr>
          <w:rFonts w:ascii="Arial" w:hAnsi="Arial" w:cs="Arial"/>
          <w:b/>
          <w:i/>
          <w:color w:val="FF6600"/>
          <w:sz w:val="16"/>
          <w:szCs w:val="16"/>
          <w:lang w:val="en-GB"/>
        </w:rPr>
        <w:t>40p each</w:t>
      </w:r>
    </w:p>
    <w:p w14:paraId="637793F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FN-LW6   Lowland Motorways rear glass name, Burlingham Seagull-style, gold </w:t>
      </w:r>
      <w:r w:rsidRPr="00A35036">
        <w:rPr>
          <w:rFonts w:ascii="Arial" w:hAnsi="Arial" w:cs="Arial"/>
          <w:b/>
          <w:i/>
          <w:color w:val="FF6600"/>
          <w:sz w:val="16"/>
          <w:szCs w:val="16"/>
          <w:lang w:val="en-GB"/>
        </w:rPr>
        <w:t>40p each</w:t>
      </w:r>
      <w:r>
        <w:rPr>
          <w:rFonts w:ascii="Arial" w:hAnsi="Arial" w:cs="Arial"/>
          <w:sz w:val="16"/>
          <w:szCs w:val="16"/>
          <w:lang w:val="en-GB"/>
        </w:rPr>
        <w:t xml:space="preserve"> </w:t>
      </w:r>
    </w:p>
    <w:p w14:paraId="7D74B9C1" w14:textId="77777777" w:rsidR="0076500B" w:rsidRPr="00A35036" w:rsidRDefault="0076500B" w:rsidP="0076500B">
      <w:pPr>
        <w:jc w:val="both"/>
        <w:rPr>
          <w:rFonts w:ascii="Arial" w:hAnsi="Arial" w:cs="Arial"/>
          <w:sz w:val="16"/>
          <w:szCs w:val="16"/>
          <w:lang w:val="en-GB"/>
        </w:rPr>
      </w:pPr>
      <w:r w:rsidRPr="00C835B0">
        <w:rPr>
          <w:rFonts w:ascii="Arial" w:hAnsi="Arial" w:cs="Arial"/>
          <w:sz w:val="16"/>
          <w:szCs w:val="16"/>
          <w:lang w:val="en-GB"/>
        </w:rPr>
        <w:t xml:space="preserve">FN-LW7   Lowland Motorways side panel logo, 13x8mm blue/white/gold </w:t>
      </w:r>
      <w:r w:rsidRPr="00C835B0">
        <w:rPr>
          <w:rFonts w:ascii="Arial" w:hAnsi="Arial" w:cs="Arial"/>
          <w:b/>
          <w:i/>
          <w:color w:val="FF6600"/>
          <w:sz w:val="16"/>
          <w:szCs w:val="16"/>
          <w:lang w:val="en-GB"/>
        </w:rPr>
        <w:t>£1 50p pair</w:t>
      </w:r>
    </w:p>
    <w:p w14:paraId="02071C73"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FN-LX1    Lennox, </w:t>
      </w:r>
      <w:smartTag w:uri="urn:schemas-microsoft-com:office:smarttags" w:element="place">
        <w:smartTag w:uri="urn:schemas-microsoft-com:office:smarttags" w:element="PlaceName">
          <w:r w:rsidRPr="00A35036">
            <w:rPr>
              <w:rFonts w:ascii="Arial" w:hAnsi="Arial" w:cs="Arial"/>
              <w:sz w:val="16"/>
              <w:szCs w:val="16"/>
              <w:lang w:val="en-GB"/>
            </w:rPr>
            <w:t>Whiting</w:t>
          </w:r>
        </w:smartTag>
        <w:r w:rsidRPr="00A35036">
          <w:rPr>
            <w:rFonts w:ascii="Arial" w:hAnsi="Arial" w:cs="Arial"/>
            <w:sz w:val="16"/>
            <w:szCs w:val="16"/>
            <w:lang w:val="en-GB"/>
          </w:rPr>
          <w:t xml:space="preserve"> </w:t>
        </w:r>
        <w:smartTag w:uri="urn:schemas-microsoft-com:office:smarttags" w:element="PlaceType">
          <w:r w:rsidRPr="00A35036">
            <w:rPr>
              <w:rFonts w:ascii="Arial" w:hAnsi="Arial" w:cs="Arial"/>
              <w:sz w:val="16"/>
              <w:szCs w:val="16"/>
              <w:lang w:val="en-GB"/>
            </w:rPr>
            <w:t>Bay</w:t>
          </w:r>
        </w:smartTag>
      </w:smartTag>
      <w:r w:rsidRPr="00A35036">
        <w:rPr>
          <w:rFonts w:ascii="Arial" w:hAnsi="Arial" w:cs="Arial"/>
          <w:sz w:val="16"/>
          <w:szCs w:val="16"/>
          <w:lang w:val="en-GB"/>
        </w:rPr>
        <w:t xml:space="preserve"> side panel monogram, 5x5mm gold with black edge </w:t>
      </w:r>
      <w:r w:rsidRPr="00A35036">
        <w:rPr>
          <w:rFonts w:ascii="Arial" w:hAnsi="Arial" w:cs="Arial"/>
          <w:b/>
          <w:i/>
          <w:color w:val="FF6600"/>
          <w:sz w:val="16"/>
          <w:szCs w:val="16"/>
          <w:lang w:val="en-GB"/>
        </w:rPr>
        <w:t>80p pair</w:t>
      </w:r>
    </w:p>
    <w:p w14:paraId="65DB1AA7"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FN-LX2    Lennox, </w:t>
      </w:r>
      <w:smartTag w:uri="urn:schemas-microsoft-com:office:smarttags" w:element="place">
        <w:smartTag w:uri="urn:schemas-microsoft-com:office:smarttags" w:element="PlaceName">
          <w:r w:rsidRPr="00A35036">
            <w:rPr>
              <w:rFonts w:ascii="Arial" w:hAnsi="Arial" w:cs="Arial"/>
              <w:sz w:val="16"/>
              <w:szCs w:val="16"/>
              <w:lang w:val="en-GB"/>
            </w:rPr>
            <w:t>Whiting</w:t>
          </w:r>
        </w:smartTag>
        <w:r w:rsidRPr="00A35036">
          <w:rPr>
            <w:rFonts w:ascii="Arial" w:hAnsi="Arial" w:cs="Arial"/>
            <w:sz w:val="16"/>
            <w:szCs w:val="16"/>
            <w:lang w:val="en-GB"/>
          </w:rPr>
          <w:t xml:space="preserve"> </w:t>
        </w:r>
        <w:smartTag w:uri="urn:schemas-microsoft-com:office:smarttags" w:element="PlaceType">
          <w:r w:rsidRPr="00A35036">
            <w:rPr>
              <w:rFonts w:ascii="Arial" w:hAnsi="Arial" w:cs="Arial"/>
              <w:sz w:val="16"/>
              <w:szCs w:val="16"/>
              <w:lang w:val="en-GB"/>
            </w:rPr>
            <w:t>Bay</w:t>
          </w:r>
        </w:smartTag>
      </w:smartTag>
      <w:r w:rsidRPr="00A35036">
        <w:rPr>
          <w:rFonts w:ascii="Arial" w:hAnsi="Arial" w:cs="Arial"/>
          <w:sz w:val="16"/>
          <w:szCs w:val="16"/>
          <w:lang w:val="en-GB"/>
        </w:rPr>
        <w:t xml:space="preserve"> rear panel name 1930s, 18x8mm gold with cream edge </w:t>
      </w:r>
      <w:r w:rsidRPr="00A35036">
        <w:rPr>
          <w:rFonts w:ascii="Arial" w:hAnsi="Arial" w:cs="Arial"/>
          <w:b/>
          <w:i/>
          <w:color w:val="FF6600"/>
          <w:sz w:val="16"/>
          <w:szCs w:val="16"/>
          <w:lang w:val="en-GB"/>
        </w:rPr>
        <w:t>60p each</w:t>
      </w:r>
    </w:p>
    <w:p w14:paraId="219A5F53"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 xml:space="preserve">FN-LX3    Lennox, </w:t>
      </w:r>
      <w:smartTag w:uri="urn:schemas-microsoft-com:office:smarttags" w:element="place">
        <w:smartTag w:uri="urn:schemas-microsoft-com:office:smarttags" w:element="PlaceName">
          <w:r w:rsidRPr="00A35036">
            <w:rPr>
              <w:rFonts w:ascii="Arial" w:hAnsi="Arial" w:cs="Arial"/>
              <w:sz w:val="16"/>
              <w:szCs w:val="16"/>
              <w:lang w:val="en-GB"/>
            </w:rPr>
            <w:t>Whiting</w:t>
          </w:r>
        </w:smartTag>
        <w:r w:rsidRPr="00A35036">
          <w:rPr>
            <w:rFonts w:ascii="Arial" w:hAnsi="Arial" w:cs="Arial"/>
            <w:sz w:val="16"/>
            <w:szCs w:val="16"/>
            <w:lang w:val="en-GB"/>
          </w:rPr>
          <w:t xml:space="preserve"> </w:t>
        </w:r>
        <w:smartTag w:uri="urn:schemas-microsoft-com:office:smarttags" w:element="PlaceType">
          <w:r w:rsidRPr="00A35036">
            <w:rPr>
              <w:rFonts w:ascii="Arial" w:hAnsi="Arial" w:cs="Arial"/>
              <w:sz w:val="16"/>
              <w:szCs w:val="16"/>
              <w:lang w:val="en-GB"/>
            </w:rPr>
            <w:t>Bay</w:t>
          </w:r>
        </w:smartTag>
      </w:smartTag>
      <w:r w:rsidRPr="00A35036">
        <w:rPr>
          <w:rFonts w:ascii="Arial" w:hAnsi="Arial" w:cs="Arial"/>
          <w:sz w:val="16"/>
          <w:szCs w:val="16"/>
          <w:lang w:val="en-GB"/>
        </w:rPr>
        <w:t xml:space="preserve"> Duple-style offside destination panel name, clear/cream name/silver edge</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40p each</w:t>
      </w:r>
    </w:p>
    <w:p w14:paraId="3A47B7CA"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FN-MB1   MacBrayne ‘David MacBrayne (1928) Ltd side panel name, 38x6mm yellow </w:t>
      </w:r>
      <w:r w:rsidRPr="00A35036">
        <w:rPr>
          <w:rFonts w:ascii="Arial" w:hAnsi="Arial" w:cs="Arial"/>
          <w:b/>
          <w:i/>
          <w:color w:val="FF6600"/>
          <w:sz w:val="16"/>
          <w:szCs w:val="16"/>
          <w:lang w:val="en-GB"/>
        </w:rPr>
        <w:t>£1 20p pair</w:t>
      </w:r>
    </w:p>
    <w:p w14:paraId="6C62828B" w14:textId="77777777" w:rsidR="0076500B" w:rsidRPr="00A35036" w:rsidRDefault="0076500B" w:rsidP="0076500B">
      <w:pPr>
        <w:jc w:val="both"/>
        <w:rPr>
          <w:rFonts w:ascii="Arial" w:hAnsi="Arial" w:cs="Arial"/>
          <w:b/>
          <w:i/>
          <w:color w:val="0000FF"/>
          <w:sz w:val="16"/>
          <w:szCs w:val="16"/>
          <w:lang w:val="en-GB"/>
        </w:rPr>
      </w:pPr>
      <w:r w:rsidRPr="00A35036">
        <w:rPr>
          <w:rFonts w:ascii="Arial" w:hAnsi="Arial" w:cs="Arial"/>
          <w:sz w:val="16"/>
          <w:szCs w:val="16"/>
          <w:lang w:val="en-GB"/>
        </w:rPr>
        <w:t xml:space="preserve">FN-MB2   MacBraynes for the </w:t>
      </w:r>
      <w:smartTag w:uri="urn:schemas-microsoft-com:office:smarttags" w:element="place">
        <w:r w:rsidRPr="00A35036">
          <w:rPr>
            <w:rFonts w:ascii="Arial" w:hAnsi="Arial" w:cs="Arial"/>
            <w:sz w:val="16"/>
            <w:szCs w:val="16"/>
            <w:lang w:val="en-GB"/>
          </w:rPr>
          <w:t>Highlands</w:t>
        </w:r>
      </w:smartTag>
      <w:r w:rsidRPr="00A35036">
        <w:rPr>
          <w:rFonts w:ascii="Arial" w:hAnsi="Arial" w:cs="Arial"/>
          <w:sz w:val="16"/>
          <w:szCs w:val="16"/>
          <w:lang w:val="en-GB"/>
        </w:rPr>
        <w:t xml:space="preserve"> rear panel name, 16x5mm black </w:t>
      </w:r>
      <w:r w:rsidRPr="00A35036">
        <w:rPr>
          <w:rFonts w:ascii="Arial" w:hAnsi="Arial" w:cs="Arial"/>
          <w:b/>
          <w:i/>
          <w:color w:val="FF6600"/>
          <w:sz w:val="16"/>
          <w:szCs w:val="16"/>
          <w:lang w:val="en-GB"/>
        </w:rPr>
        <w:t>60p each</w:t>
      </w:r>
    </w:p>
    <w:p w14:paraId="1A36F740" w14:textId="77777777" w:rsidR="0076500B" w:rsidRPr="00A35036" w:rsidRDefault="0076500B" w:rsidP="0076500B">
      <w:pPr>
        <w:jc w:val="both"/>
        <w:rPr>
          <w:rFonts w:ascii="Arial" w:hAnsi="Arial" w:cs="Arial"/>
          <w:b/>
          <w:i/>
          <w:color w:val="0000FF"/>
          <w:sz w:val="16"/>
          <w:szCs w:val="16"/>
          <w:lang w:val="en-GB"/>
        </w:rPr>
      </w:pPr>
      <w:r w:rsidRPr="00A35036">
        <w:rPr>
          <w:rFonts w:ascii="Arial" w:hAnsi="Arial" w:cs="Arial"/>
          <w:sz w:val="16"/>
          <w:szCs w:val="16"/>
          <w:lang w:val="en-GB"/>
        </w:rPr>
        <w:t xml:space="preserve">FN-MB3   MacBraynes for the </w:t>
      </w:r>
      <w:smartTag w:uri="urn:schemas-microsoft-com:office:smarttags" w:element="place">
        <w:r w:rsidRPr="00A35036">
          <w:rPr>
            <w:rFonts w:ascii="Arial" w:hAnsi="Arial" w:cs="Arial"/>
            <w:sz w:val="16"/>
            <w:szCs w:val="16"/>
            <w:lang w:val="en-GB"/>
          </w:rPr>
          <w:t>Highlands</w:t>
        </w:r>
      </w:smartTag>
      <w:r w:rsidRPr="00A35036">
        <w:rPr>
          <w:rFonts w:ascii="Arial" w:hAnsi="Arial" w:cs="Arial"/>
          <w:sz w:val="16"/>
          <w:szCs w:val="16"/>
          <w:lang w:val="en-GB"/>
        </w:rPr>
        <w:t xml:space="preserve"> rear panel name, 16x5mm red </w:t>
      </w:r>
      <w:r w:rsidRPr="00A35036">
        <w:rPr>
          <w:rFonts w:ascii="Arial" w:hAnsi="Arial" w:cs="Arial"/>
          <w:b/>
          <w:i/>
          <w:color w:val="FF6600"/>
          <w:sz w:val="16"/>
          <w:szCs w:val="16"/>
          <w:lang w:val="en-GB"/>
        </w:rPr>
        <w:t>60p each</w:t>
      </w:r>
    </w:p>
    <w:p w14:paraId="49B80354" w14:textId="77777777" w:rsidR="0076500B" w:rsidRPr="00A35036" w:rsidRDefault="0076500B" w:rsidP="0076500B">
      <w:pPr>
        <w:jc w:val="both"/>
        <w:rPr>
          <w:rFonts w:ascii="Arial" w:hAnsi="Arial" w:cs="Arial"/>
          <w:b/>
          <w:i/>
          <w:color w:val="0000FF"/>
          <w:sz w:val="16"/>
          <w:szCs w:val="16"/>
          <w:lang w:val="en-GB"/>
        </w:rPr>
      </w:pPr>
      <w:r w:rsidRPr="00A35036">
        <w:rPr>
          <w:rFonts w:ascii="Arial" w:hAnsi="Arial" w:cs="Arial"/>
          <w:sz w:val="16"/>
          <w:szCs w:val="16"/>
          <w:lang w:val="en-GB"/>
        </w:rPr>
        <w:t xml:space="preserve">FN-MB4   MacBrayne side panel name, 19x2mm black </w:t>
      </w:r>
      <w:r w:rsidRPr="00A35036">
        <w:rPr>
          <w:rFonts w:ascii="Arial" w:hAnsi="Arial" w:cs="Arial"/>
          <w:b/>
          <w:i/>
          <w:color w:val="FF6600"/>
          <w:sz w:val="16"/>
          <w:szCs w:val="16"/>
          <w:lang w:val="en-GB"/>
        </w:rPr>
        <w:t>£1 pair</w:t>
      </w:r>
    </w:p>
    <w:p w14:paraId="33648662"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FN-MB5   MacBrayne side panel lion rampant logo, 3.5x4mm black/red </w:t>
      </w:r>
      <w:r w:rsidRPr="00A35036">
        <w:rPr>
          <w:rFonts w:ascii="Arial" w:hAnsi="Arial" w:cs="Arial"/>
          <w:b/>
          <w:i/>
          <w:color w:val="FF6600"/>
          <w:sz w:val="16"/>
          <w:szCs w:val="16"/>
          <w:lang w:val="en-GB"/>
        </w:rPr>
        <w:t>60p pair</w:t>
      </w:r>
    </w:p>
    <w:p w14:paraId="3284216A"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FN-MB6   MacBrayne side panel lion rampant logo, 3.5x4mm black/gold </w:t>
      </w:r>
      <w:r w:rsidRPr="00A35036">
        <w:rPr>
          <w:rFonts w:ascii="Arial" w:hAnsi="Arial" w:cs="Arial"/>
          <w:b/>
          <w:i/>
          <w:color w:val="FF6600"/>
          <w:sz w:val="16"/>
          <w:szCs w:val="16"/>
          <w:lang w:val="en-GB"/>
        </w:rPr>
        <w:t>60p pair</w:t>
      </w:r>
    </w:p>
    <w:p w14:paraId="1202A1BF"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FN-MB7   MacBrayne side panel highlander logo, 5.75x15mm black/yellow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£1 20p pair</w:t>
      </w:r>
    </w:p>
    <w:p w14:paraId="0A03E5BF"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FN-MB8   MacBrayne side panel combined highlander logo/fleetname, 20x15mm black/yellow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£1 40p pair</w:t>
      </w:r>
    </w:p>
    <w:p w14:paraId="52917D31" w14:textId="77777777" w:rsidR="0076500B" w:rsidRPr="00A35036" w:rsidRDefault="0076500B" w:rsidP="0076500B">
      <w:pPr>
        <w:jc w:val="both"/>
        <w:rPr>
          <w:rFonts w:ascii="Arial" w:hAnsi="Arial" w:cs="Arial"/>
          <w:b/>
          <w:i/>
          <w:color w:val="99CC00"/>
          <w:sz w:val="16"/>
          <w:szCs w:val="16"/>
          <w:lang w:val="en-GB"/>
        </w:rPr>
      </w:pPr>
      <w:r w:rsidRPr="00A35036">
        <w:rPr>
          <w:rFonts w:ascii="Arial" w:hAnsi="Arial" w:cs="Arial"/>
          <w:sz w:val="16"/>
          <w:szCs w:val="16"/>
          <w:lang w:val="en-GB"/>
        </w:rPr>
        <w:t>FN-MB9   MacBrayne side panel name, 20x2mm yellow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£1 pair</w:t>
      </w:r>
    </w:p>
    <w:p w14:paraId="327CB278" w14:textId="77777777" w:rsidR="0076500B" w:rsidRPr="00A35036" w:rsidRDefault="0076500B" w:rsidP="0076500B">
      <w:pPr>
        <w:jc w:val="both"/>
        <w:rPr>
          <w:rFonts w:ascii="Arial" w:hAnsi="Arial" w:cs="Arial"/>
          <w:sz w:val="16"/>
          <w:szCs w:val="16"/>
          <w:lang w:val="en-GB"/>
        </w:rPr>
      </w:pPr>
      <w:smartTag w:uri="urn:schemas-microsoft-com:office:smarttags" w:element="Street">
        <w:smartTag w:uri="urn:schemas-microsoft-com:office:smarttags" w:element="address">
          <w:r w:rsidRPr="00A35036">
            <w:rPr>
              <w:rFonts w:ascii="Arial" w:hAnsi="Arial" w:cs="Arial"/>
              <w:sz w:val="16"/>
              <w:szCs w:val="16"/>
              <w:lang w:val="en-GB"/>
            </w:rPr>
            <w:t>FN-MB10 MacBrayne Royal Route</w:t>
          </w:r>
        </w:smartTag>
      </w:smartTag>
      <w:r w:rsidRPr="00A35036">
        <w:rPr>
          <w:rFonts w:ascii="Arial" w:hAnsi="Arial" w:cs="Arial"/>
          <w:sz w:val="16"/>
          <w:szCs w:val="16"/>
          <w:lang w:val="en-GB"/>
        </w:rPr>
        <w:t xml:space="preserve"> logo, 3x3.5mm gold/red/dark green/white </w:t>
      </w:r>
      <w:r w:rsidRPr="00A35036">
        <w:rPr>
          <w:rFonts w:ascii="Arial" w:hAnsi="Arial" w:cs="Arial"/>
          <w:b/>
          <w:i/>
          <w:color w:val="FF6600"/>
          <w:sz w:val="16"/>
          <w:szCs w:val="16"/>
          <w:lang w:val="en-GB"/>
        </w:rPr>
        <w:t>80p pair</w:t>
      </w:r>
    </w:p>
    <w:p w14:paraId="74D76E1F"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FN-MB11 MacBrayne ‘Royal Mail Services’ rear lettering, 18x1.75mm, white </w:t>
      </w:r>
      <w:r w:rsidRPr="00A35036">
        <w:rPr>
          <w:rFonts w:ascii="Arial" w:hAnsi="Arial" w:cs="Arial"/>
          <w:b/>
          <w:i/>
          <w:color w:val="FF6600"/>
          <w:sz w:val="16"/>
          <w:szCs w:val="16"/>
          <w:lang w:val="en-GB"/>
        </w:rPr>
        <w:t>40p each</w:t>
      </w:r>
    </w:p>
    <w:p w14:paraId="07A894E0" w14:textId="77777777" w:rsidR="0076500B" w:rsidRPr="00A35036" w:rsidRDefault="0076500B" w:rsidP="0076500B">
      <w:pPr>
        <w:jc w:val="both"/>
        <w:rPr>
          <w:rFonts w:ascii="Arial" w:hAnsi="Arial" w:cs="Arial"/>
          <w:b/>
          <w:i/>
          <w:color w:val="0000FF"/>
          <w:sz w:val="16"/>
          <w:szCs w:val="16"/>
          <w:lang w:val="en-GB"/>
        </w:rPr>
      </w:pPr>
      <w:r w:rsidRPr="00AD13B8">
        <w:rPr>
          <w:rFonts w:ascii="Arial" w:hAnsi="Arial" w:cs="Arial"/>
          <w:sz w:val="16"/>
          <w:szCs w:val="16"/>
          <w:lang w:val="en-GB"/>
        </w:rPr>
        <w:t xml:space="preserve">FN-MB14  MacBraynes for the </w:t>
      </w:r>
      <w:smartTag w:uri="urn:schemas-microsoft-com:office:smarttags" w:element="place">
        <w:r w:rsidRPr="00AD13B8">
          <w:rPr>
            <w:rFonts w:ascii="Arial" w:hAnsi="Arial" w:cs="Arial"/>
            <w:sz w:val="16"/>
            <w:szCs w:val="16"/>
            <w:lang w:val="en-GB"/>
          </w:rPr>
          <w:t>Highlands</w:t>
        </w:r>
      </w:smartTag>
      <w:r w:rsidRPr="00AD13B8">
        <w:rPr>
          <w:rFonts w:ascii="Arial" w:hAnsi="Arial" w:cs="Arial"/>
          <w:sz w:val="16"/>
          <w:szCs w:val="16"/>
          <w:lang w:val="en-GB"/>
        </w:rPr>
        <w:t xml:space="preserve"> rear panel name, 16x5mm yellow</w:t>
      </w:r>
      <w:r w:rsidRPr="00A35036">
        <w:rPr>
          <w:rFonts w:ascii="Arial" w:hAnsi="Arial" w:cs="Arial"/>
          <w:sz w:val="16"/>
          <w:szCs w:val="16"/>
          <w:lang w:val="en-GB"/>
        </w:rPr>
        <w:t xml:space="preserve"> </w:t>
      </w:r>
      <w:r w:rsidRPr="00A35036">
        <w:rPr>
          <w:rFonts w:ascii="Arial" w:hAnsi="Arial" w:cs="Arial"/>
          <w:b/>
          <w:i/>
          <w:color w:val="FF6600"/>
          <w:sz w:val="16"/>
          <w:szCs w:val="16"/>
          <w:lang w:val="en-GB"/>
        </w:rPr>
        <w:t>60p each</w:t>
      </w:r>
    </w:p>
    <w:p w14:paraId="6964015B" w14:textId="77777777" w:rsidR="0076500B" w:rsidRPr="00A35036" w:rsidRDefault="0076500B" w:rsidP="0076500B">
      <w:pPr>
        <w:jc w:val="both"/>
        <w:rPr>
          <w:rFonts w:ascii="Arial" w:hAnsi="Arial" w:cs="Arial"/>
          <w:sz w:val="16"/>
          <w:szCs w:val="16"/>
          <w:lang w:val="en-GB"/>
        </w:rPr>
      </w:pPr>
      <w:r w:rsidRPr="00C835B0">
        <w:rPr>
          <w:rFonts w:ascii="Arial" w:hAnsi="Arial" w:cs="Arial"/>
          <w:sz w:val="16"/>
          <w:szCs w:val="16"/>
          <w:lang w:val="en-GB"/>
        </w:rPr>
        <w:t xml:space="preserve">FN-MB15  MacBrayne ‘Royal Mail Services’ lettering, 13.5x2.2mm shaped, red/white </w:t>
      </w:r>
      <w:r w:rsidRPr="00C835B0">
        <w:rPr>
          <w:rFonts w:ascii="Arial" w:hAnsi="Arial" w:cs="Arial"/>
          <w:b/>
          <w:i/>
          <w:color w:val="FF6600"/>
          <w:sz w:val="16"/>
          <w:szCs w:val="16"/>
          <w:lang w:val="en-GB"/>
        </w:rPr>
        <w:t>80p pair</w:t>
      </w:r>
    </w:p>
    <w:p w14:paraId="3C94F1CD"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FN-MB</w:t>
      </w:r>
      <w:r>
        <w:rPr>
          <w:rFonts w:ascii="Arial" w:hAnsi="Arial" w:cs="Arial"/>
          <w:sz w:val="16"/>
          <w:szCs w:val="16"/>
          <w:lang w:val="en-GB"/>
        </w:rPr>
        <w:t>16</w:t>
      </w:r>
      <w:r w:rsidRPr="00A35036">
        <w:rPr>
          <w:rFonts w:ascii="Arial" w:hAnsi="Arial" w:cs="Arial"/>
          <w:sz w:val="16"/>
          <w:szCs w:val="16"/>
          <w:lang w:val="en-GB"/>
        </w:rPr>
        <w:t xml:space="preserve">  MacBrayne side panel combined highlander logo/fleetname, </w:t>
      </w:r>
      <w:r>
        <w:rPr>
          <w:rFonts w:ascii="Arial" w:hAnsi="Arial" w:cs="Arial"/>
          <w:sz w:val="16"/>
          <w:szCs w:val="16"/>
          <w:lang w:val="en-GB"/>
        </w:rPr>
        <w:t>13.5</w:t>
      </w:r>
      <w:r w:rsidRPr="00A35036">
        <w:rPr>
          <w:rFonts w:ascii="Arial" w:hAnsi="Arial" w:cs="Arial"/>
          <w:sz w:val="16"/>
          <w:szCs w:val="16"/>
          <w:lang w:val="en-GB"/>
        </w:rPr>
        <w:t>x1</w:t>
      </w:r>
      <w:r>
        <w:rPr>
          <w:rFonts w:ascii="Arial" w:hAnsi="Arial" w:cs="Arial"/>
          <w:sz w:val="16"/>
          <w:szCs w:val="16"/>
          <w:lang w:val="en-GB"/>
        </w:rPr>
        <w:t>0</w:t>
      </w:r>
      <w:r w:rsidRPr="00A35036">
        <w:rPr>
          <w:rFonts w:ascii="Arial" w:hAnsi="Arial" w:cs="Arial"/>
          <w:sz w:val="16"/>
          <w:szCs w:val="16"/>
          <w:lang w:val="en-GB"/>
        </w:rPr>
        <w:t>mm black/yellow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 xml:space="preserve">£1 </w:t>
      </w:r>
      <w:r>
        <w:rPr>
          <w:rFonts w:ascii="Arial" w:hAnsi="Arial" w:cs="Arial"/>
          <w:b/>
          <w:i/>
          <w:color w:val="FF6600"/>
          <w:sz w:val="16"/>
          <w:szCs w:val="16"/>
          <w:lang w:val="en-GB"/>
        </w:rPr>
        <w:t>25</w:t>
      </w:r>
      <w:r w:rsidRPr="00A35036">
        <w:rPr>
          <w:rFonts w:ascii="Arial" w:hAnsi="Arial" w:cs="Arial"/>
          <w:b/>
          <w:i/>
          <w:color w:val="FF6600"/>
          <w:sz w:val="16"/>
          <w:szCs w:val="16"/>
          <w:lang w:val="en-GB"/>
        </w:rPr>
        <w:t>p pair</w:t>
      </w:r>
    </w:p>
    <w:p w14:paraId="390D14F9" w14:textId="77777777" w:rsidR="0076500B" w:rsidRPr="00A35036" w:rsidRDefault="0076500B" w:rsidP="0076500B">
      <w:pPr>
        <w:jc w:val="both"/>
        <w:rPr>
          <w:rFonts w:ascii="Arial" w:hAnsi="Arial" w:cs="Arial"/>
          <w:b/>
          <w:i/>
          <w:color w:val="0000FF"/>
          <w:sz w:val="16"/>
          <w:szCs w:val="16"/>
          <w:lang w:val="en-GB"/>
        </w:rPr>
      </w:pPr>
      <w:r w:rsidRPr="00A35036">
        <w:rPr>
          <w:rFonts w:ascii="Arial" w:hAnsi="Arial" w:cs="Arial"/>
          <w:sz w:val="16"/>
          <w:szCs w:val="16"/>
          <w:lang w:val="en-GB"/>
        </w:rPr>
        <w:t>FN-MB</w:t>
      </w:r>
      <w:r>
        <w:rPr>
          <w:rFonts w:ascii="Arial" w:hAnsi="Arial" w:cs="Arial"/>
          <w:sz w:val="16"/>
          <w:szCs w:val="16"/>
          <w:lang w:val="en-GB"/>
        </w:rPr>
        <w:t>17</w:t>
      </w:r>
      <w:r w:rsidRPr="00A35036">
        <w:rPr>
          <w:rFonts w:ascii="Arial" w:hAnsi="Arial" w:cs="Arial"/>
          <w:sz w:val="16"/>
          <w:szCs w:val="16"/>
          <w:lang w:val="en-GB"/>
        </w:rPr>
        <w:t xml:space="preserve">  MacBraynes for the </w:t>
      </w:r>
      <w:smartTag w:uri="urn:schemas-microsoft-com:office:smarttags" w:element="place">
        <w:r w:rsidRPr="00A35036">
          <w:rPr>
            <w:rFonts w:ascii="Arial" w:hAnsi="Arial" w:cs="Arial"/>
            <w:sz w:val="16"/>
            <w:szCs w:val="16"/>
            <w:lang w:val="en-GB"/>
          </w:rPr>
          <w:t>Highlands</w:t>
        </w:r>
      </w:smartTag>
      <w:r w:rsidRPr="00A35036">
        <w:rPr>
          <w:rFonts w:ascii="Arial" w:hAnsi="Arial" w:cs="Arial"/>
          <w:sz w:val="16"/>
          <w:szCs w:val="16"/>
          <w:lang w:val="en-GB"/>
        </w:rPr>
        <w:t xml:space="preserve"> rear panel name, </w:t>
      </w:r>
      <w:r>
        <w:rPr>
          <w:rFonts w:ascii="Arial" w:hAnsi="Arial" w:cs="Arial"/>
          <w:sz w:val="16"/>
          <w:szCs w:val="16"/>
          <w:lang w:val="en-GB"/>
        </w:rPr>
        <w:t>9x3mm</w:t>
      </w:r>
      <w:r w:rsidRPr="00A35036">
        <w:rPr>
          <w:rFonts w:ascii="Arial" w:hAnsi="Arial" w:cs="Arial"/>
          <w:sz w:val="16"/>
          <w:szCs w:val="16"/>
          <w:lang w:val="en-GB"/>
        </w:rPr>
        <w:t xml:space="preserve"> </w:t>
      </w:r>
      <w:r>
        <w:rPr>
          <w:rFonts w:ascii="Arial" w:hAnsi="Arial" w:cs="Arial"/>
          <w:sz w:val="16"/>
          <w:szCs w:val="16"/>
          <w:lang w:val="en-GB"/>
        </w:rPr>
        <w:t>yellow</w:t>
      </w:r>
      <w:r w:rsidRPr="00A35036">
        <w:rPr>
          <w:rFonts w:ascii="Arial" w:hAnsi="Arial" w:cs="Arial"/>
          <w:sz w:val="16"/>
          <w:szCs w:val="16"/>
          <w:lang w:val="en-GB"/>
        </w:rPr>
        <w:t xml:space="preserve"> </w:t>
      </w:r>
      <w:r w:rsidRPr="00A35036">
        <w:rPr>
          <w:rFonts w:ascii="Arial" w:hAnsi="Arial" w:cs="Arial"/>
          <w:b/>
          <w:i/>
          <w:color w:val="FF6600"/>
          <w:sz w:val="16"/>
          <w:szCs w:val="16"/>
          <w:lang w:val="en-GB"/>
        </w:rPr>
        <w:t>60p each</w:t>
      </w:r>
    </w:p>
    <w:p w14:paraId="45EA6395" w14:textId="77777777" w:rsidR="0076500B" w:rsidRPr="00A35036" w:rsidRDefault="0076500B" w:rsidP="0076500B">
      <w:pPr>
        <w:jc w:val="both"/>
        <w:rPr>
          <w:rFonts w:ascii="Arial" w:hAnsi="Arial" w:cs="Arial"/>
          <w:b/>
          <w:i/>
          <w:color w:val="0000FF"/>
          <w:sz w:val="16"/>
          <w:szCs w:val="16"/>
          <w:lang w:val="en-GB"/>
        </w:rPr>
      </w:pPr>
      <w:r w:rsidRPr="00A35036">
        <w:rPr>
          <w:rFonts w:ascii="Arial" w:hAnsi="Arial" w:cs="Arial"/>
          <w:sz w:val="16"/>
          <w:szCs w:val="16"/>
          <w:lang w:val="en-GB"/>
        </w:rPr>
        <w:t>FN-MB</w:t>
      </w:r>
      <w:r>
        <w:rPr>
          <w:rFonts w:ascii="Arial" w:hAnsi="Arial" w:cs="Arial"/>
          <w:sz w:val="16"/>
          <w:szCs w:val="16"/>
          <w:lang w:val="en-GB"/>
        </w:rPr>
        <w:t>18</w:t>
      </w:r>
      <w:r w:rsidRPr="00A35036">
        <w:rPr>
          <w:rFonts w:ascii="Arial" w:hAnsi="Arial" w:cs="Arial"/>
          <w:sz w:val="16"/>
          <w:szCs w:val="16"/>
          <w:lang w:val="en-GB"/>
        </w:rPr>
        <w:t xml:space="preserve">  MacBraynes for the </w:t>
      </w:r>
      <w:smartTag w:uri="urn:schemas-microsoft-com:office:smarttags" w:element="place">
        <w:r w:rsidRPr="00A35036">
          <w:rPr>
            <w:rFonts w:ascii="Arial" w:hAnsi="Arial" w:cs="Arial"/>
            <w:sz w:val="16"/>
            <w:szCs w:val="16"/>
            <w:lang w:val="en-GB"/>
          </w:rPr>
          <w:t>Highlands</w:t>
        </w:r>
      </w:smartTag>
      <w:r w:rsidRPr="00A35036">
        <w:rPr>
          <w:rFonts w:ascii="Arial" w:hAnsi="Arial" w:cs="Arial"/>
          <w:sz w:val="16"/>
          <w:szCs w:val="16"/>
          <w:lang w:val="en-GB"/>
        </w:rPr>
        <w:t xml:space="preserve"> rear panel name, </w:t>
      </w:r>
      <w:r>
        <w:rPr>
          <w:rFonts w:ascii="Arial" w:hAnsi="Arial" w:cs="Arial"/>
          <w:sz w:val="16"/>
          <w:szCs w:val="16"/>
          <w:lang w:val="en-GB"/>
        </w:rPr>
        <w:t>9x3mm</w:t>
      </w:r>
      <w:r w:rsidRPr="00A35036">
        <w:rPr>
          <w:rFonts w:ascii="Arial" w:hAnsi="Arial" w:cs="Arial"/>
          <w:sz w:val="16"/>
          <w:szCs w:val="16"/>
          <w:lang w:val="en-GB"/>
        </w:rPr>
        <w:t xml:space="preserve"> red </w:t>
      </w:r>
      <w:r w:rsidRPr="00A35036">
        <w:rPr>
          <w:rFonts w:ascii="Arial" w:hAnsi="Arial" w:cs="Arial"/>
          <w:b/>
          <w:i/>
          <w:color w:val="FF6600"/>
          <w:sz w:val="16"/>
          <w:szCs w:val="16"/>
          <w:lang w:val="en-GB"/>
        </w:rPr>
        <w:t>60p each</w:t>
      </w:r>
    </w:p>
    <w:p w14:paraId="4BFB1DC6"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FN-MB1</w:t>
      </w:r>
      <w:r>
        <w:rPr>
          <w:rFonts w:ascii="Arial" w:hAnsi="Arial" w:cs="Arial"/>
          <w:sz w:val="16"/>
          <w:szCs w:val="16"/>
          <w:lang w:val="en-GB"/>
        </w:rPr>
        <w:t>9</w:t>
      </w:r>
      <w:r w:rsidRPr="00A35036">
        <w:rPr>
          <w:rFonts w:ascii="Arial" w:hAnsi="Arial" w:cs="Arial"/>
          <w:sz w:val="16"/>
          <w:szCs w:val="16"/>
          <w:lang w:val="en-GB"/>
        </w:rPr>
        <w:t xml:space="preserve">  MacBrayne ‘David MacBrayne (1928) Ltd side panel name, </w:t>
      </w:r>
      <w:r>
        <w:rPr>
          <w:rFonts w:ascii="Arial" w:hAnsi="Arial" w:cs="Arial"/>
          <w:sz w:val="16"/>
          <w:szCs w:val="16"/>
          <w:lang w:val="en-GB"/>
        </w:rPr>
        <w:t>20</w:t>
      </w:r>
      <w:r w:rsidRPr="00A35036">
        <w:rPr>
          <w:rFonts w:ascii="Arial" w:hAnsi="Arial" w:cs="Arial"/>
          <w:sz w:val="16"/>
          <w:szCs w:val="16"/>
          <w:lang w:val="en-GB"/>
        </w:rPr>
        <w:t>x</w:t>
      </w:r>
      <w:r>
        <w:rPr>
          <w:rFonts w:ascii="Arial" w:hAnsi="Arial" w:cs="Arial"/>
          <w:sz w:val="16"/>
          <w:szCs w:val="16"/>
          <w:lang w:val="en-GB"/>
        </w:rPr>
        <w:t>3.25</w:t>
      </w:r>
      <w:r w:rsidRPr="00A35036">
        <w:rPr>
          <w:rFonts w:ascii="Arial" w:hAnsi="Arial" w:cs="Arial"/>
          <w:sz w:val="16"/>
          <w:szCs w:val="16"/>
          <w:lang w:val="en-GB"/>
        </w:rPr>
        <w:t xml:space="preserve">mm </w:t>
      </w:r>
      <w:r>
        <w:rPr>
          <w:rFonts w:ascii="Arial" w:hAnsi="Arial" w:cs="Arial"/>
          <w:sz w:val="16"/>
          <w:szCs w:val="16"/>
          <w:lang w:val="en-GB"/>
        </w:rPr>
        <w:t>gold</w:t>
      </w:r>
      <w:r w:rsidRPr="00A35036">
        <w:rPr>
          <w:rFonts w:ascii="Arial" w:hAnsi="Arial" w:cs="Arial"/>
          <w:sz w:val="16"/>
          <w:szCs w:val="16"/>
          <w:lang w:val="en-GB"/>
        </w:rPr>
        <w:t xml:space="preserve"> </w:t>
      </w:r>
      <w:r w:rsidRPr="00A35036">
        <w:rPr>
          <w:rFonts w:ascii="Arial" w:hAnsi="Arial" w:cs="Arial"/>
          <w:b/>
          <w:i/>
          <w:color w:val="FF6600"/>
          <w:sz w:val="16"/>
          <w:szCs w:val="16"/>
          <w:lang w:val="en-GB"/>
        </w:rPr>
        <w:t>£1 pair</w:t>
      </w:r>
    </w:p>
    <w:p w14:paraId="7BB21C2D"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FN-MB</w:t>
      </w:r>
      <w:r>
        <w:rPr>
          <w:rFonts w:ascii="Arial" w:hAnsi="Arial" w:cs="Arial"/>
          <w:sz w:val="16"/>
          <w:szCs w:val="16"/>
          <w:lang w:val="en-GB"/>
        </w:rPr>
        <w:t xml:space="preserve">20 </w:t>
      </w:r>
      <w:r w:rsidRPr="00A35036">
        <w:rPr>
          <w:rFonts w:ascii="Arial" w:hAnsi="Arial" w:cs="Arial"/>
          <w:sz w:val="16"/>
          <w:szCs w:val="16"/>
          <w:lang w:val="en-GB"/>
        </w:rPr>
        <w:t xml:space="preserve"> MacBrayne side panel lion rampant logo, </w:t>
      </w:r>
      <w:r>
        <w:rPr>
          <w:rFonts w:ascii="Arial" w:hAnsi="Arial" w:cs="Arial"/>
          <w:sz w:val="16"/>
          <w:szCs w:val="16"/>
          <w:lang w:val="en-GB"/>
        </w:rPr>
        <w:t>2.75</w:t>
      </w:r>
      <w:r w:rsidRPr="00A35036">
        <w:rPr>
          <w:rFonts w:ascii="Arial" w:hAnsi="Arial" w:cs="Arial"/>
          <w:sz w:val="16"/>
          <w:szCs w:val="16"/>
          <w:lang w:val="en-GB"/>
        </w:rPr>
        <w:t>x</w:t>
      </w:r>
      <w:r>
        <w:rPr>
          <w:rFonts w:ascii="Arial" w:hAnsi="Arial" w:cs="Arial"/>
          <w:sz w:val="16"/>
          <w:szCs w:val="16"/>
          <w:lang w:val="en-GB"/>
        </w:rPr>
        <w:t>3</w:t>
      </w:r>
      <w:r w:rsidRPr="00A35036">
        <w:rPr>
          <w:rFonts w:ascii="Arial" w:hAnsi="Arial" w:cs="Arial"/>
          <w:sz w:val="16"/>
          <w:szCs w:val="16"/>
          <w:lang w:val="en-GB"/>
        </w:rPr>
        <w:t xml:space="preserve">mm black/red </w:t>
      </w:r>
      <w:r w:rsidRPr="00A35036">
        <w:rPr>
          <w:rFonts w:ascii="Arial" w:hAnsi="Arial" w:cs="Arial"/>
          <w:b/>
          <w:i/>
          <w:color w:val="FF6600"/>
          <w:sz w:val="16"/>
          <w:szCs w:val="16"/>
          <w:lang w:val="en-GB"/>
        </w:rPr>
        <w:t>60p pair</w:t>
      </w:r>
    </w:p>
    <w:p w14:paraId="7AEFF616"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FN-MC1   McConnachie, Campbeltown side panel logo 1930s, 10x7mm yellow </w:t>
      </w:r>
      <w:r w:rsidRPr="00A35036">
        <w:rPr>
          <w:rFonts w:ascii="Arial" w:hAnsi="Arial" w:cs="Arial"/>
          <w:b/>
          <w:i/>
          <w:color w:val="FF6600"/>
          <w:sz w:val="16"/>
          <w:szCs w:val="16"/>
          <w:lang w:val="en-GB"/>
        </w:rPr>
        <w:t>£1 pair</w:t>
      </w:r>
    </w:p>
    <w:p w14:paraId="62C0A10D"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FN-MC2   McConnachie, Campbeltown side panel name, 20x4mm gold with black shadow </w:t>
      </w:r>
      <w:r w:rsidRPr="00A35036">
        <w:rPr>
          <w:rFonts w:ascii="Arial" w:hAnsi="Arial" w:cs="Arial"/>
          <w:b/>
          <w:i/>
          <w:color w:val="FF6600"/>
          <w:sz w:val="16"/>
          <w:szCs w:val="16"/>
          <w:lang w:val="en-GB"/>
        </w:rPr>
        <w:t>£1 20p pair</w:t>
      </w:r>
    </w:p>
    <w:p w14:paraId="12EF61B1"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FN-MC3   McConnachie, Campbeltown side panel name script, 15x3.5mm gold/black shadow </w:t>
      </w:r>
      <w:r w:rsidRPr="00A35036">
        <w:rPr>
          <w:rFonts w:ascii="Arial" w:hAnsi="Arial" w:cs="Arial"/>
          <w:b/>
          <w:i/>
          <w:color w:val="FF6600"/>
          <w:sz w:val="16"/>
          <w:szCs w:val="16"/>
          <w:lang w:val="en-GB"/>
        </w:rPr>
        <w:t>£1 20p pair</w:t>
      </w:r>
    </w:p>
    <w:p w14:paraId="04838158"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FN-MC4   McConnachie, Campbeltown rear panel name script, 15x5mm gold/black shadow </w:t>
      </w:r>
      <w:r w:rsidRPr="00A35036">
        <w:rPr>
          <w:rFonts w:ascii="Arial" w:hAnsi="Arial" w:cs="Arial"/>
          <w:b/>
          <w:i/>
          <w:color w:val="FF6600"/>
          <w:sz w:val="16"/>
          <w:szCs w:val="16"/>
          <w:lang w:val="en-GB"/>
        </w:rPr>
        <w:t>60p each</w:t>
      </w:r>
    </w:p>
    <w:p w14:paraId="4405CFBB"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FN-MG1   McGill, Barrhead side panel name 1940s/50s, 19.5x5mm yellow with black shadow </w:t>
      </w:r>
      <w:r w:rsidRPr="00A35036">
        <w:rPr>
          <w:rFonts w:ascii="Arial" w:hAnsi="Arial" w:cs="Arial"/>
          <w:b/>
          <w:i/>
          <w:color w:val="FF6600"/>
          <w:sz w:val="16"/>
          <w:szCs w:val="16"/>
          <w:lang w:val="en-GB"/>
        </w:rPr>
        <w:t>£1 20p pair</w:t>
      </w:r>
    </w:p>
    <w:p w14:paraId="2DFF0CB4"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FN-MG2   McGill, Barrhead side panel name 1950s, 12.5x4mm black </w:t>
      </w:r>
      <w:r w:rsidRPr="00A35036">
        <w:rPr>
          <w:rFonts w:ascii="Arial" w:hAnsi="Arial" w:cs="Arial"/>
          <w:b/>
          <w:i/>
          <w:color w:val="FF6600"/>
          <w:sz w:val="16"/>
          <w:szCs w:val="16"/>
          <w:lang w:val="en-GB"/>
        </w:rPr>
        <w:t>£1 20p pair</w:t>
      </w:r>
    </w:p>
    <w:p w14:paraId="2C973214" w14:textId="77777777" w:rsidR="0076500B" w:rsidRPr="00A35036" w:rsidRDefault="0076500B" w:rsidP="0076500B">
      <w:pPr>
        <w:jc w:val="both"/>
        <w:rPr>
          <w:rFonts w:ascii="Arial" w:hAnsi="Arial" w:cs="Arial"/>
          <w:color w:val="FF6600"/>
          <w:sz w:val="16"/>
          <w:szCs w:val="16"/>
          <w:lang w:val="en-GB"/>
        </w:rPr>
      </w:pPr>
      <w:r w:rsidRPr="00A35036">
        <w:rPr>
          <w:rFonts w:ascii="Arial" w:hAnsi="Arial" w:cs="Arial"/>
          <w:sz w:val="16"/>
          <w:szCs w:val="16"/>
          <w:lang w:val="en-GB"/>
        </w:rPr>
        <w:t xml:space="preserve">FN-MG3   McGill, Barrhead ‘Barrhead’s Centenary Bus’ upper deck side panel lettering, 65x5mm, gold  </w:t>
      </w:r>
      <w:r w:rsidRPr="00A35036">
        <w:rPr>
          <w:rFonts w:ascii="Arial" w:hAnsi="Arial" w:cs="Arial"/>
          <w:b/>
          <w:i/>
          <w:color w:val="FF6600"/>
          <w:sz w:val="16"/>
          <w:szCs w:val="16"/>
          <w:lang w:val="en-GB"/>
        </w:rPr>
        <w:t>£1 50p pair</w:t>
      </w:r>
      <w:r w:rsidRPr="00A35036">
        <w:rPr>
          <w:rFonts w:ascii="Arial" w:hAnsi="Arial" w:cs="Arial"/>
          <w:color w:val="FF6600"/>
          <w:sz w:val="16"/>
          <w:szCs w:val="16"/>
          <w:lang w:val="en-GB"/>
        </w:rPr>
        <w:t xml:space="preserve"> </w:t>
      </w:r>
    </w:p>
    <w:p w14:paraId="3F68F731" w14:textId="77777777" w:rsidR="0076500B" w:rsidRPr="00A35036" w:rsidRDefault="0076500B" w:rsidP="0076500B">
      <w:pPr>
        <w:jc w:val="both"/>
        <w:rPr>
          <w:rFonts w:ascii="Arial" w:hAnsi="Arial" w:cs="Arial"/>
          <w:color w:val="FF6600"/>
          <w:sz w:val="16"/>
          <w:szCs w:val="16"/>
          <w:lang w:val="en-GB"/>
        </w:rPr>
      </w:pPr>
      <w:r w:rsidRPr="00A35036">
        <w:rPr>
          <w:rFonts w:ascii="Arial" w:hAnsi="Arial" w:cs="Arial"/>
          <w:sz w:val="16"/>
          <w:szCs w:val="16"/>
          <w:lang w:val="en-GB"/>
        </w:rPr>
        <w:t>FN-MG4   McGill, Barrhead ‘Barrhead’s Centenary Bus’ upper deck corner logos</w:t>
      </w:r>
      <w:r>
        <w:rPr>
          <w:rFonts w:ascii="Arial" w:hAnsi="Arial" w:cs="Arial"/>
          <w:sz w:val="16"/>
          <w:szCs w:val="16"/>
          <w:lang w:val="en-GB"/>
        </w:rPr>
        <w:t>,</w:t>
      </w:r>
      <w:r w:rsidRPr="00A35036">
        <w:rPr>
          <w:rFonts w:ascii="Arial" w:hAnsi="Arial" w:cs="Arial"/>
          <w:sz w:val="16"/>
          <w:szCs w:val="16"/>
          <w:lang w:val="en-GB"/>
        </w:rPr>
        <w:t xml:space="preserve">  3.7x3.5mm, gold  </w:t>
      </w:r>
      <w:r w:rsidRPr="00A35036">
        <w:rPr>
          <w:rFonts w:ascii="Arial" w:hAnsi="Arial" w:cs="Arial"/>
          <w:b/>
          <w:i/>
          <w:color w:val="FF6600"/>
          <w:sz w:val="16"/>
          <w:szCs w:val="16"/>
          <w:lang w:val="en-GB"/>
        </w:rPr>
        <w:t xml:space="preserve">set of four £1 20p </w:t>
      </w:r>
    </w:p>
    <w:p w14:paraId="38DFE90B"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FN-MN1   McConnachar, Ballachulish side panel eagle logo, 7x6mm gold/cream/black </w:t>
      </w:r>
      <w:r w:rsidRPr="00A35036">
        <w:rPr>
          <w:rFonts w:ascii="Arial" w:hAnsi="Arial" w:cs="Arial"/>
          <w:b/>
          <w:i/>
          <w:color w:val="FF6600"/>
          <w:sz w:val="16"/>
          <w:szCs w:val="16"/>
          <w:lang w:val="en-GB"/>
        </w:rPr>
        <w:t>£1 20p pair</w:t>
      </w:r>
    </w:p>
    <w:p w14:paraId="00FC2776"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FN-MN2   McConnachar, Ballachulish rear panel name, 17x8mm</w:t>
      </w:r>
      <w:r w:rsidRPr="00A35036">
        <w:rPr>
          <w:rFonts w:ascii="Arial" w:hAnsi="Arial" w:cs="Arial"/>
          <w:color w:val="FF0000"/>
          <w:sz w:val="16"/>
          <w:szCs w:val="16"/>
          <w:lang w:val="en-GB"/>
        </w:rPr>
        <w:t xml:space="preserve"> </w:t>
      </w:r>
      <w:r w:rsidRPr="00A35036">
        <w:rPr>
          <w:rFonts w:ascii="Arial" w:hAnsi="Arial" w:cs="Arial"/>
          <w:sz w:val="16"/>
          <w:szCs w:val="16"/>
          <w:lang w:val="en-GB"/>
        </w:rPr>
        <w:t xml:space="preserve">gold </w:t>
      </w:r>
      <w:r w:rsidRPr="00A35036">
        <w:rPr>
          <w:rFonts w:ascii="Arial" w:hAnsi="Arial" w:cs="Arial"/>
          <w:b/>
          <w:i/>
          <w:color w:val="FF6600"/>
          <w:sz w:val="16"/>
          <w:szCs w:val="16"/>
          <w:lang w:val="en-GB"/>
        </w:rPr>
        <w:t>70p each</w:t>
      </w:r>
    </w:p>
    <w:p w14:paraId="648292E3"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FN-MU1   </w:t>
      </w:r>
      <w:smartTag w:uri="urn:schemas-microsoft-com:office:smarttags" w:element="City">
        <w:smartTag w:uri="urn:schemas-microsoft-com:office:smarttags" w:element="place">
          <w:r w:rsidRPr="00A35036">
            <w:rPr>
              <w:rFonts w:ascii="Arial" w:hAnsi="Arial" w:cs="Arial"/>
              <w:sz w:val="16"/>
              <w:szCs w:val="16"/>
              <w:lang w:val="en-GB"/>
            </w:rPr>
            <w:t>Murray</w:t>
          </w:r>
        </w:smartTag>
      </w:smartTag>
      <w:r w:rsidRPr="00A35036">
        <w:rPr>
          <w:rFonts w:ascii="Arial" w:hAnsi="Arial" w:cs="Arial"/>
          <w:sz w:val="16"/>
          <w:szCs w:val="16"/>
          <w:lang w:val="en-GB"/>
        </w:rPr>
        <w:t xml:space="preserve">, Stranraer side panel name, 12.5x5mm yellow/black </w:t>
      </w:r>
      <w:r w:rsidRPr="00A35036">
        <w:rPr>
          <w:rFonts w:ascii="Arial" w:hAnsi="Arial" w:cs="Arial"/>
          <w:b/>
          <w:i/>
          <w:color w:val="FF6600"/>
          <w:sz w:val="16"/>
          <w:szCs w:val="16"/>
          <w:lang w:val="en-GB"/>
        </w:rPr>
        <w:t>£1 25p pair</w:t>
      </w:r>
    </w:p>
    <w:p w14:paraId="0049F113"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FN-MU2   Murray, Stranraer side panel name, 12.5x5mm gold/black </w:t>
      </w:r>
      <w:r w:rsidRPr="00A35036">
        <w:rPr>
          <w:rFonts w:ascii="Arial" w:hAnsi="Arial" w:cs="Arial"/>
          <w:b/>
          <w:i/>
          <w:color w:val="FF6600"/>
          <w:sz w:val="16"/>
          <w:szCs w:val="16"/>
          <w:lang w:val="en-GB"/>
        </w:rPr>
        <w:t>£1 25p pair</w:t>
      </w:r>
    </w:p>
    <w:p w14:paraId="2FB22658"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FN-MU3   Murray, Stranraer side panel belt/buckle logo, 5.5x5.5mm gold/maroon </w:t>
      </w:r>
      <w:r w:rsidRPr="00A35036">
        <w:rPr>
          <w:rFonts w:ascii="Arial" w:hAnsi="Arial" w:cs="Arial"/>
          <w:b/>
          <w:i/>
          <w:color w:val="FF6600"/>
          <w:sz w:val="16"/>
          <w:szCs w:val="16"/>
          <w:lang w:val="en-GB"/>
        </w:rPr>
        <w:t>£1 pair</w:t>
      </w:r>
    </w:p>
    <w:p w14:paraId="6075B989"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FN-MU4   </w:t>
      </w:r>
      <w:smartTag w:uri="urn:schemas-microsoft-com:office:smarttags" w:element="City">
        <w:smartTag w:uri="urn:schemas-microsoft-com:office:smarttags" w:element="place">
          <w:r w:rsidRPr="00A35036">
            <w:rPr>
              <w:rFonts w:ascii="Arial" w:hAnsi="Arial" w:cs="Arial"/>
              <w:sz w:val="16"/>
              <w:szCs w:val="16"/>
              <w:lang w:val="en-GB"/>
            </w:rPr>
            <w:t>Murray</w:t>
          </w:r>
        </w:smartTag>
      </w:smartTag>
      <w:r w:rsidRPr="00A35036">
        <w:rPr>
          <w:rFonts w:ascii="Arial" w:hAnsi="Arial" w:cs="Arial"/>
          <w:sz w:val="16"/>
          <w:szCs w:val="16"/>
          <w:lang w:val="en-GB"/>
        </w:rPr>
        <w:t xml:space="preserve">, Stranraer rear panel name, 17x7.5mm gold with black shadow </w:t>
      </w:r>
      <w:r w:rsidRPr="00A35036">
        <w:rPr>
          <w:rFonts w:ascii="Arial" w:hAnsi="Arial" w:cs="Arial"/>
          <w:b/>
          <w:i/>
          <w:color w:val="FF6600"/>
          <w:sz w:val="16"/>
          <w:szCs w:val="16"/>
          <w:lang w:val="en-GB"/>
        </w:rPr>
        <w:t>70p each</w:t>
      </w:r>
    </w:p>
    <w:p w14:paraId="1F5BB482"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FN-NB1   </w:t>
      </w:r>
      <w:smartTag w:uri="urn:schemas-microsoft-com:office:smarttags" w:element="City">
        <w:smartTag w:uri="urn:schemas-microsoft-com:office:smarttags" w:element="place">
          <w:r w:rsidRPr="00A35036">
            <w:rPr>
              <w:rFonts w:ascii="Arial" w:hAnsi="Arial" w:cs="Arial"/>
              <w:sz w:val="16"/>
              <w:szCs w:val="16"/>
              <w:lang w:val="en-GB"/>
            </w:rPr>
            <w:t>Newton</w:t>
          </w:r>
        </w:smartTag>
      </w:smartTag>
      <w:r w:rsidRPr="00A35036">
        <w:rPr>
          <w:rFonts w:ascii="Arial" w:hAnsi="Arial" w:cs="Arial"/>
          <w:sz w:val="16"/>
          <w:szCs w:val="16"/>
          <w:lang w:val="en-GB"/>
        </w:rPr>
        <w:t xml:space="preserve">, Brodick rear panel name, 18x6mm gold with black shadow </w:t>
      </w:r>
      <w:r w:rsidRPr="00A35036">
        <w:rPr>
          <w:rFonts w:ascii="Arial" w:hAnsi="Arial" w:cs="Arial"/>
          <w:b/>
          <w:i/>
          <w:color w:val="FF6600"/>
          <w:sz w:val="16"/>
          <w:szCs w:val="16"/>
          <w:lang w:val="en-GB"/>
        </w:rPr>
        <w:t>60p each</w:t>
      </w:r>
    </w:p>
    <w:p w14:paraId="1C289CBF"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 xml:space="preserve">FN-NB2   </w:t>
      </w:r>
      <w:smartTag w:uri="urn:schemas-microsoft-com:office:smarttags" w:element="City">
        <w:smartTag w:uri="urn:schemas-microsoft-com:office:smarttags" w:element="place">
          <w:r w:rsidRPr="00A35036">
            <w:rPr>
              <w:rFonts w:ascii="Arial" w:hAnsi="Arial" w:cs="Arial"/>
              <w:sz w:val="16"/>
              <w:szCs w:val="16"/>
              <w:lang w:val="en-GB"/>
            </w:rPr>
            <w:t>Newton</w:t>
          </w:r>
        </w:smartTag>
      </w:smartTag>
      <w:r w:rsidRPr="00A35036">
        <w:rPr>
          <w:rFonts w:ascii="Arial" w:hAnsi="Arial" w:cs="Arial"/>
          <w:sz w:val="16"/>
          <w:szCs w:val="16"/>
          <w:lang w:val="en-GB"/>
        </w:rPr>
        <w:t>, Brodick Duple-style offside destination panel name, cream/dark green name/silver edge</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40p each</w:t>
      </w:r>
    </w:p>
    <w:p w14:paraId="5D1203BB"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FN-NR1   Northern Roadways side panel name, 12x5.5mm gold/blue/red/black </w:t>
      </w:r>
      <w:r w:rsidRPr="00A35036">
        <w:rPr>
          <w:rFonts w:ascii="Arial" w:hAnsi="Arial" w:cs="Arial"/>
          <w:b/>
          <w:i/>
          <w:color w:val="FF6600"/>
          <w:sz w:val="16"/>
          <w:szCs w:val="16"/>
          <w:lang w:val="en-GB"/>
        </w:rPr>
        <w:t>£1 20p pair</w:t>
      </w:r>
    </w:p>
    <w:p w14:paraId="17260D8E"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FN-NR2   Northern Roadways side panel name, 12x5.5mm silver/blue/red/black </w:t>
      </w:r>
      <w:r w:rsidRPr="00A35036">
        <w:rPr>
          <w:rFonts w:ascii="Arial" w:hAnsi="Arial" w:cs="Arial"/>
          <w:b/>
          <w:i/>
          <w:color w:val="FF6600"/>
          <w:sz w:val="16"/>
          <w:szCs w:val="16"/>
          <w:lang w:val="en-GB"/>
        </w:rPr>
        <w:t>£1 20p pair</w:t>
      </w:r>
    </w:p>
    <w:p w14:paraId="29E2B44A"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FN-NR3   Northern Roadways rear panel name, 15.5x6mm gold/black </w:t>
      </w:r>
      <w:r w:rsidRPr="00A35036">
        <w:rPr>
          <w:rFonts w:ascii="Arial" w:hAnsi="Arial" w:cs="Arial"/>
          <w:b/>
          <w:i/>
          <w:color w:val="FF6600"/>
          <w:sz w:val="16"/>
          <w:szCs w:val="16"/>
          <w:lang w:val="en-GB"/>
        </w:rPr>
        <w:t>60p each</w:t>
      </w:r>
    </w:p>
    <w:p w14:paraId="792B3B18"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FN-NR4   Northern Roadways logo, 3x2mm blue/red/black </w:t>
      </w:r>
      <w:r w:rsidRPr="00A35036">
        <w:rPr>
          <w:rFonts w:ascii="Arial" w:hAnsi="Arial" w:cs="Arial"/>
          <w:b/>
          <w:i/>
          <w:color w:val="FF6600"/>
          <w:sz w:val="16"/>
          <w:szCs w:val="16"/>
          <w:lang w:val="en-GB"/>
        </w:rPr>
        <w:t>30p each</w:t>
      </w:r>
    </w:p>
    <w:p w14:paraId="0A86FB1D"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FN-NR5   Northern Roadways Duple-style offside destination panel name, black/silver name/silver edge</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40p each</w:t>
      </w:r>
    </w:p>
    <w:p w14:paraId="775C3085"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FN-PD1   Paisley &amp; District side band name, 55x1.5mm gold with blue shadow </w:t>
      </w:r>
      <w:r w:rsidRPr="00A35036">
        <w:rPr>
          <w:rFonts w:ascii="Arial" w:hAnsi="Arial" w:cs="Arial"/>
          <w:b/>
          <w:i/>
          <w:color w:val="FF6600"/>
          <w:sz w:val="16"/>
          <w:szCs w:val="16"/>
          <w:lang w:val="en-GB"/>
        </w:rPr>
        <w:t>£1 pair</w:t>
      </w:r>
    </w:p>
    <w:p w14:paraId="26BE45DF"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FN-PD2   Paisley &amp; District front panel/destination name, 12x2.5mm, maroon/gold</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40p each</w:t>
      </w:r>
      <w:r w:rsidRPr="00A35036">
        <w:rPr>
          <w:rFonts w:ascii="Arial" w:hAnsi="Arial" w:cs="Arial"/>
          <w:color w:val="99CC00"/>
          <w:sz w:val="16"/>
          <w:szCs w:val="16"/>
          <w:lang w:val="en-GB"/>
        </w:rPr>
        <w:t xml:space="preserve"> </w:t>
      </w:r>
    </w:p>
    <w:p w14:paraId="6C8B30AF"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FN-PR1   Paton, Renfrew side panel belt/buckle logo, 5.5x6.5mm blue/gold </w:t>
      </w:r>
      <w:r w:rsidRPr="00A35036">
        <w:rPr>
          <w:rFonts w:ascii="Arial" w:hAnsi="Arial" w:cs="Arial"/>
          <w:b/>
          <w:i/>
          <w:color w:val="FF6600"/>
          <w:sz w:val="16"/>
          <w:szCs w:val="16"/>
          <w:lang w:val="en-GB"/>
        </w:rPr>
        <w:t>£1 pair</w:t>
      </w:r>
    </w:p>
    <w:p w14:paraId="32D79E04"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lastRenderedPageBreak/>
        <w:t xml:space="preserve">FN-PR2   Paton, Renfrew rear panel name coaches, 15x6.5mm gold </w:t>
      </w:r>
      <w:r w:rsidRPr="00A35036">
        <w:rPr>
          <w:rFonts w:ascii="Arial" w:hAnsi="Arial" w:cs="Arial"/>
          <w:b/>
          <w:i/>
          <w:color w:val="FF6600"/>
          <w:sz w:val="16"/>
          <w:szCs w:val="16"/>
          <w:lang w:val="en-GB"/>
        </w:rPr>
        <w:t>60p each</w:t>
      </w:r>
    </w:p>
    <w:p w14:paraId="14D5BD6C"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FN-PR3   Paton, Renfrew rear panel name 1950s, 14x6mm yellow with cream shadow </w:t>
      </w:r>
      <w:r w:rsidRPr="00A35036">
        <w:rPr>
          <w:rFonts w:ascii="Arial" w:hAnsi="Arial" w:cs="Arial"/>
          <w:b/>
          <w:i/>
          <w:color w:val="FF6600"/>
          <w:sz w:val="16"/>
          <w:szCs w:val="16"/>
          <w:lang w:val="en-GB"/>
        </w:rPr>
        <w:t>60p each</w:t>
      </w:r>
    </w:p>
    <w:p w14:paraId="66D09406"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FN-PR4   Paton, Renfrew rear panel name 1960s, 13x6.5mm cream </w:t>
      </w:r>
      <w:r w:rsidRPr="00A35036">
        <w:rPr>
          <w:rFonts w:ascii="Arial" w:hAnsi="Arial" w:cs="Arial"/>
          <w:b/>
          <w:i/>
          <w:color w:val="FF6600"/>
          <w:sz w:val="16"/>
          <w:szCs w:val="16"/>
          <w:lang w:val="en-GB"/>
        </w:rPr>
        <w:t>60p each</w:t>
      </w:r>
    </w:p>
    <w:p w14:paraId="6ACBA86E"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FN-PR5   Paton, Renfrew ‘Paton Bros Ltd’ side band name, 1940s, 35x1.5mm, black  </w:t>
      </w:r>
      <w:r w:rsidRPr="00A35036">
        <w:rPr>
          <w:rFonts w:ascii="Arial" w:hAnsi="Arial" w:cs="Arial"/>
          <w:b/>
          <w:i/>
          <w:color w:val="FF6600"/>
          <w:sz w:val="16"/>
          <w:szCs w:val="16"/>
          <w:lang w:val="en-GB"/>
        </w:rPr>
        <w:t>75p pair</w:t>
      </w:r>
    </w:p>
    <w:p w14:paraId="220986A3"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FN-RB1   Ribbeck, Brodick side panel logo, 8.5x7mm cream/blue </w:t>
      </w:r>
      <w:r w:rsidRPr="00A35036">
        <w:rPr>
          <w:rFonts w:ascii="Arial" w:hAnsi="Arial" w:cs="Arial"/>
          <w:b/>
          <w:i/>
          <w:color w:val="FF6600"/>
          <w:sz w:val="16"/>
          <w:szCs w:val="16"/>
          <w:lang w:val="en-GB"/>
        </w:rPr>
        <w:t>£1 20p pair</w:t>
      </w:r>
    </w:p>
    <w:p w14:paraId="627EECA9"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FN-RB2   Ribbeck, Brodick rear panel name, 18x7.5mm gold with blue shadow </w:t>
      </w:r>
      <w:r w:rsidRPr="00A35036">
        <w:rPr>
          <w:rFonts w:ascii="Arial" w:hAnsi="Arial" w:cs="Arial"/>
          <w:b/>
          <w:i/>
          <w:color w:val="FF6600"/>
          <w:sz w:val="16"/>
          <w:szCs w:val="16"/>
          <w:lang w:val="en-GB"/>
        </w:rPr>
        <w:t>60p each</w:t>
      </w:r>
    </w:p>
    <w:p w14:paraId="3A49FA3E"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FN-RE1   Rae, Boreland rear panel name, 20x5mm gold </w:t>
      </w:r>
      <w:r w:rsidRPr="00A35036">
        <w:rPr>
          <w:rFonts w:ascii="Arial" w:hAnsi="Arial" w:cs="Arial"/>
          <w:b/>
          <w:i/>
          <w:color w:val="FF6600"/>
          <w:sz w:val="16"/>
          <w:szCs w:val="16"/>
          <w:lang w:val="en-GB"/>
        </w:rPr>
        <w:t>60p each</w:t>
      </w:r>
    </w:p>
    <w:p w14:paraId="4311F71D"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FN-RM1   Rothesay Motor Services side panel name, 15.5x4.5mm yellow with black shadow </w:t>
      </w:r>
      <w:r w:rsidRPr="00A35036">
        <w:rPr>
          <w:rFonts w:ascii="Arial" w:hAnsi="Arial" w:cs="Arial"/>
          <w:b/>
          <w:i/>
          <w:color w:val="FF6600"/>
          <w:sz w:val="16"/>
          <w:szCs w:val="16"/>
          <w:lang w:val="en-GB"/>
        </w:rPr>
        <w:t>£1 20p pair</w:t>
      </w:r>
    </w:p>
    <w:p w14:paraId="2341DE2A"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FN-RM2   Rothesay Motor Services rear panel advert, 17x7mm yellow/black </w:t>
      </w:r>
      <w:r w:rsidRPr="00A35036">
        <w:rPr>
          <w:rFonts w:ascii="Arial" w:hAnsi="Arial" w:cs="Arial"/>
          <w:b/>
          <w:i/>
          <w:color w:val="FF6600"/>
          <w:sz w:val="16"/>
          <w:szCs w:val="16"/>
          <w:lang w:val="en-GB"/>
        </w:rPr>
        <w:t>60p each</w:t>
      </w:r>
    </w:p>
    <w:p w14:paraId="30F4C7CD" w14:textId="77777777" w:rsidR="0076500B" w:rsidRPr="00A35036" w:rsidRDefault="0076500B" w:rsidP="0076500B">
      <w:pPr>
        <w:jc w:val="both"/>
        <w:rPr>
          <w:rFonts w:ascii="Arial" w:hAnsi="Arial" w:cs="Arial"/>
          <w:sz w:val="16"/>
          <w:szCs w:val="16"/>
          <w:lang w:val="en-GB"/>
        </w:rPr>
      </w:pPr>
      <w:r w:rsidRPr="00525AFB">
        <w:rPr>
          <w:rFonts w:ascii="Arial" w:hAnsi="Arial" w:cs="Arial"/>
          <w:sz w:val="16"/>
          <w:szCs w:val="16"/>
          <w:lang w:val="en-GB"/>
        </w:rPr>
        <w:t xml:space="preserve">FN-SA1  </w:t>
      </w:r>
      <w:r>
        <w:rPr>
          <w:rFonts w:ascii="Arial" w:hAnsi="Arial" w:cs="Arial"/>
          <w:sz w:val="16"/>
          <w:szCs w:val="16"/>
          <w:lang w:val="en-GB"/>
        </w:rPr>
        <w:t xml:space="preserve"> </w:t>
      </w:r>
      <w:r w:rsidRPr="00525AFB">
        <w:rPr>
          <w:rFonts w:ascii="Arial" w:hAnsi="Arial" w:cs="Arial"/>
          <w:sz w:val="16"/>
          <w:szCs w:val="16"/>
          <w:lang w:val="en-GB"/>
        </w:rPr>
        <w:t xml:space="preserve"> Stark, </w:t>
      </w:r>
      <w:smartTag w:uri="urn:schemas-microsoft-com:office:smarttags" w:element="place">
        <w:r w:rsidRPr="00525AFB">
          <w:rPr>
            <w:rFonts w:ascii="Arial" w:hAnsi="Arial" w:cs="Arial"/>
            <w:sz w:val="16"/>
            <w:szCs w:val="16"/>
            <w:lang w:val="en-GB"/>
          </w:rPr>
          <w:t>Dunbar</w:t>
        </w:r>
      </w:smartTag>
      <w:r w:rsidRPr="00525AFB">
        <w:rPr>
          <w:rFonts w:ascii="Arial" w:hAnsi="Arial" w:cs="Arial"/>
          <w:sz w:val="16"/>
          <w:szCs w:val="16"/>
          <w:lang w:val="en-GB"/>
        </w:rPr>
        <w:t xml:space="preserve"> side panel name, 10x4mm gold with black edge</w:t>
      </w:r>
      <w:r>
        <w:rPr>
          <w:rFonts w:ascii="Arial" w:hAnsi="Arial" w:cs="Arial"/>
          <w:color w:val="00CCFF"/>
          <w:sz w:val="16"/>
          <w:szCs w:val="16"/>
          <w:lang w:val="en-GB"/>
        </w:rPr>
        <w:t xml:space="preserve"> </w:t>
      </w:r>
      <w:r w:rsidRPr="00A35036">
        <w:rPr>
          <w:rFonts w:ascii="Arial" w:hAnsi="Arial" w:cs="Arial"/>
          <w:b/>
          <w:i/>
          <w:color w:val="FF6600"/>
          <w:sz w:val="16"/>
          <w:szCs w:val="16"/>
          <w:lang w:val="en-GB"/>
        </w:rPr>
        <w:t>£1 pair</w:t>
      </w:r>
    </w:p>
    <w:p w14:paraId="39A1D572"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FN-SB1   Smith, Barrhead upper rear panel name, 19x5mm cream </w:t>
      </w:r>
      <w:r w:rsidRPr="00A35036">
        <w:rPr>
          <w:rFonts w:ascii="Arial" w:hAnsi="Arial" w:cs="Arial"/>
          <w:b/>
          <w:i/>
          <w:color w:val="FF6600"/>
          <w:sz w:val="16"/>
          <w:szCs w:val="16"/>
          <w:lang w:val="en-GB"/>
        </w:rPr>
        <w:t>60p each</w:t>
      </w:r>
    </w:p>
    <w:p w14:paraId="10864551"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FN-SC1   Stewart, Corriecravie rear panel name, 18x6mm gold with red shadow </w:t>
      </w:r>
      <w:r w:rsidRPr="00A35036">
        <w:rPr>
          <w:rFonts w:ascii="Arial" w:hAnsi="Arial" w:cs="Arial"/>
          <w:b/>
          <w:i/>
          <w:color w:val="FF6600"/>
          <w:sz w:val="16"/>
          <w:szCs w:val="16"/>
          <w:lang w:val="en-GB"/>
        </w:rPr>
        <w:t>60p each</w:t>
      </w:r>
    </w:p>
    <w:p w14:paraId="0A1DF22C" w14:textId="77777777" w:rsidR="0076500B" w:rsidRPr="00A35036" w:rsidRDefault="0076500B" w:rsidP="0076500B">
      <w:pPr>
        <w:jc w:val="both"/>
        <w:rPr>
          <w:rFonts w:ascii="Arial" w:hAnsi="Arial" w:cs="Arial"/>
          <w:color w:val="FF6600"/>
          <w:sz w:val="16"/>
          <w:szCs w:val="16"/>
          <w:lang w:val="en-GB"/>
        </w:rPr>
      </w:pPr>
      <w:r w:rsidRPr="00A35036">
        <w:rPr>
          <w:rFonts w:ascii="Arial" w:hAnsi="Arial" w:cs="Arial"/>
          <w:sz w:val="16"/>
          <w:szCs w:val="16"/>
          <w:lang w:val="en-GB"/>
        </w:rPr>
        <w:t>FN-SC2   Stewart, Corriecravie rear panel name (curved), 13x5,5mm gold with maroon shadow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60p each</w:t>
      </w:r>
    </w:p>
    <w:p w14:paraId="39E028DF"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FN-SC3   Stewart, Corriecravie Duple-style offside destination panel name, maroon/cream name/silver edge</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40p each</w:t>
      </w:r>
    </w:p>
    <w:p w14:paraId="678CD744"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FN-SC4   Stewart, Corriecravie side panel belt/buckle logo, 5x6mm gold/maroon/black</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£1 20p pair</w:t>
      </w:r>
    </w:p>
    <w:p w14:paraId="212B26E5"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 xml:space="preserve">FN-SC5  </w:t>
      </w:r>
      <w:r>
        <w:rPr>
          <w:rFonts w:ascii="Arial" w:hAnsi="Arial" w:cs="Arial"/>
          <w:sz w:val="16"/>
          <w:szCs w:val="16"/>
          <w:lang w:val="en-GB"/>
        </w:rPr>
        <w:t xml:space="preserve"> </w:t>
      </w:r>
      <w:r w:rsidRPr="00A35036">
        <w:rPr>
          <w:rFonts w:ascii="Arial" w:hAnsi="Arial" w:cs="Arial"/>
          <w:sz w:val="16"/>
          <w:szCs w:val="16"/>
          <w:lang w:val="en-GB"/>
        </w:rPr>
        <w:t>Stewart, Corriecravie ‘Stewart’s Super Luxury Coach’ slogan, 45x2mm, gold/maroon shadow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£1 pair</w:t>
      </w:r>
    </w:p>
    <w:p w14:paraId="0F7FD4D8"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FN-SC6   Stewart, Corriecravie rear glass name 1950s, 17x1mm gold with maroon shadow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30p each</w:t>
      </w:r>
    </w:p>
    <w:p w14:paraId="3615180B"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FN-SK1    Stokes, Carstairs side panel name, 14x2.5mm yellow/black/blue </w:t>
      </w:r>
      <w:r w:rsidRPr="00A35036">
        <w:rPr>
          <w:rFonts w:ascii="Arial" w:hAnsi="Arial" w:cs="Arial"/>
          <w:b/>
          <w:i/>
          <w:color w:val="FF6600"/>
          <w:sz w:val="16"/>
          <w:szCs w:val="16"/>
          <w:lang w:val="en-GB"/>
        </w:rPr>
        <w:t>£1 20p pair</w:t>
      </w:r>
    </w:p>
    <w:p w14:paraId="624832F7"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FN-SK2    Stokes, Carstairs side panel name, 14x2.5mm yellow/black </w:t>
      </w:r>
      <w:r w:rsidRPr="00A35036">
        <w:rPr>
          <w:rFonts w:ascii="Arial" w:hAnsi="Arial" w:cs="Arial"/>
          <w:b/>
          <w:i/>
          <w:color w:val="FF6600"/>
          <w:sz w:val="16"/>
          <w:szCs w:val="16"/>
          <w:lang w:val="en-GB"/>
        </w:rPr>
        <w:t>£1 20p pair</w:t>
      </w:r>
    </w:p>
    <w:p w14:paraId="06D806D3"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FN-SK3    Stokes, Carstairs ‘Stokes’ Bus Service’ side panel name, 1950s/1960s, 29x2.5mm yellow/black</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£1 20p pair</w:t>
      </w:r>
    </w:p>
    <w:p w14:paraId="288A7F02"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FN-SK4    Stokes, Carstairs side panel name, 1940s/1950s, 10x4mm yellow, script </w:t>
      </w:r>
      <w:r w:rsidRPr="00A35036">
        <w:rPr>
          <w:rFonts w:ascii="Arial" w:hAnsi="Arial" w:cs="Arial"/>
          <w:b/>
          <w:i/>
          <w:color w:val="FF6600"/>
          <w:sz w:val="16"/>
          <w:szCs w:val="16"/>
          <w:lang w:val="en-GB"/>
        </w:rPr>
        <w:t>£1 pair</w:t>
      </w:r>
    </w:p>
    <w:p w14:paraId="64372599"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FN-SK5    Stokes, Carstairs rear panel name, 1940s/1950s, 10x4mm yellow</w:t>
      </w:r>
      <w:r w:rsidRPr="00A35036">
        <w:rPr>
          <w:rFonts w:ascii="Arial" w:hAnsi="Arial" w:cs="Arial"/>
          <w:color w:val="99CC00"/>
          <w:sz w:val="16"/>
          <w:szCs w:val="16"/>
          <w:lang w:val="en-GB"/>
        </w:rPr>
        <w:t>,</w:t>
      </w:r>
      <w:r w:rsidRPr="00A35036">
        <w:rPr>
          <w:rFonts w:ascii="Arial" w:hAnsi="Arial" w:cs="Arial"/>
          <w:sz w:val="16"/>
          <w:szCs w:val="16"/>
          <w:lang w:val="en-GB"/>
        </w:rPr>
        <w:t xml:space="preserve"> </w:t>
      </w:r>
      <w:r w:rsidRPr="00A35036">
        <w:rPr>
          <w:rFonts w:ascii="Arial" w:hAnsi="Arial" w:cs="Arial"/>
          <w:b/>
          <w:i/>
          <w:color w:val="FF6600"/>
          <w:sz w:val="16"/>
          <w:szCs w:val="16"/>
          <w:lang w:val="en-GB"/>
        </w:rPr>
        <w:t>60p each</w:t>
      </w:r>
    </w:p>
    <w:p w14:paraId="32AA4F6D"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FN-VR1  </w:t>
      </w:r>
      <w:r>
        <w:rPr>
          <w:rFonts w:ascii="Arial" w:hAnsi="Arial" w:cs="Arial"/>
          <w:sz w:val="16"/>
          <w:szCs w:val="16"/>
          <w:lang w:val="en-GB"/>
        </w:rPr>
        <w:t xml:space="preserve"> </w:t>
      </w:r>
      <w:r w:rsidRPr="00A35036">
        <w:rPr>
          <w:rFonts w:ascii="Arial" w:hAnsi="Arial" w:cs="Arial"/>
          <w:sz w:val="16"/>
          <w:szCs w:val="16"/>
          <w:lang w:val="en-GB"/>
        </w:rPr>
        <w:t xml:space="preserve"> Victor, Renfrew side panel logo, 5x5mm white/yellow/gold/black </w:t>
      </w:r>
      <w:r w:rsidRPr="00A35036">
        <w:rPr>
          <w:rFonts w:ascii="Arial" w:hAnsi="Arial" w:cs="Arial"/>
          <w:b/>
          <w:i/>
          <w:color w:val="FF6600"/>
          <w:sz w:val="16"/>
          <w:szCs w:val="16"/>
          <w:lang w:val="en-GB"/>
        </w:rPr>
        <w:t>£1 20p pair</w:t>
      </w:r>
    </w:p>
    <w:p w14:paraId="4AB5D134"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FN-VR2   </w:t>
      </w:r>
      <w:r>
        <w:rPr>
          <w:rFonts w:ascii="Arial" w:hAnsi="Arial" w:cs="Arial"/>
          <w:sz w:val="16"/>
          <w:szCs w:val="16"/>
          <w:lang w:val="en-GB"/>
        </w:rPr>
        <w:t xml:space="preserve"> </w:t>
      </w:r>
      <w:r w:rsidRPr="00A35036">
        <w:rPr>
          <w:rFonts w:ascii="Arial" w:hAnsi="Arial" w:cs="Arial"/>
          <w:sz w:val="16"/>
          <w:szCs w:val="16"/>
          <w:lang w:val="en-GB"/>
        </w:rPr>
        <w:t xml:space="preserve">Victor, Renfrew front panel name, 12x1.5mm ivory with black edge </w:t>
      </w:r>
      <w:r w:rsidRPr="00A35036">
        <w:rPr>
          <w:rFonts w:ascii="Arial" w:hAnsi="Arial" w:cs="Arial"/>
          <w:b/>
          <w:i/>
          <w:color w:val="FF6600"/>
          <w:sz w:val="16"/>
          <w:szCs w:val="16"/>
          <w:lang w:val="en-GB"/>
        </w:rPr>
        <w:t>40p each</w:t>
      </w:r>
      <w:r w:rsidRPr="00A35036">
        <w:rPr>
          <w:rFonts w:ascii="Arial" w:hAnsi="Arial" w:cs="Arial"/>
          <w:sz w:val="16"/>
          <w:szCs w:val="16"/>
          <w:lang w:val="en-GB"/>
        </w:rPr>
        <w:t xml:space="preserve"> </w:t>
      </w:r>
    </w:p>
    <w:p w14:paraId="3C27921B"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FN-WC1 </w:t>
      </w:r>
      <w:r>
        <w:rPr>
          <w:rFonts w:ascii="Arial" w:hAnsi="Arial" w:cs="Arial"/>
          <w:sz w:val="16"/>
          <w:szCs w:val="16"/>
          <w:lang w:val="en-GB"/>
        </w:rPr>
        <w:t xml:space="preserve"> </w:t>
      </w:r>
      <w:r w:rsidRPr="00A35036">
        <w:rPr>
          <w:rFonts w:ascii="Arial" w:hAnsi="Arial" w:cs="Arial"/>
          <w:sz w:val="16"/>
          <w:szCs w:val="16"/>
          <w:lang w:val="en-GB"/>
        </w:rPr>
        <w:t xml:space="preserve"> West Coast, Campbeltown rear glass name, 18.5x1.5mm gold </w:t>
      </w:r>
      <w:r w:rsidRPr="00A35036">
        <w:rPr>
          <w:rFonts w:ascii="Arial" w:hAnsi="Arial" w:cs="Arial"/>
          <w:b/>
          <w:i/>
          <w:color w:val="FF6600"/>
          <w:sz w:val="16"/>
          <w:szCs w:val="16"/>
          <w:lang w:val="en-GB"/>
        </w:rPr>
        <w:t>30p each</w:t>
      </w:r>
    </w:p>
    <w:p w14:paraId="551CE3F5"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FN-WC2 </w:t>
      </w:r>
      <w:r>
        <w:rPr>
          <w:rFonts w:ascii="Arial" w:hAnsi="Arial" w:cs="Arial"/>
          <w:sz w:val="16"/>
          <w:szCs w:val="16"/>
          <w:lang w:val="en-GB"/>
        </w:rPr>
        <w:t xml:space="preserve"> </w:t>
      </w:r>
      <w:r w:rsidRPr="00A35036">
        <w:rPr>
          <w:rFonts w:ascii="Arial" w:hAnsi="Arial" w:cs="Arial"/>
          <w:sz w:val="16"/>
          <w:szCs w:val="16"/>
          <w:lang w:val="en-GB"/>
        </w:rPr>
        <w:t xml:space="preserve"> West Coast, Campbeltown belt/buckle logo, </w:t>
      </w:r>
      <w:r>
        <w:rPr>
          <w:rFonts w:ascii="Arial" w:hAnsi="Arial" w:cs="Arial"/>
          <w:sz w:val="16"/>
          <w:szCs w:val="16"/>
          <w:lang w:val="en-GB"/>
        </w:rPr>
        <w:t>early style</w:t>
      </w:r>
      <w:r w:rsidRPr="00A35036">
        <w:rPr>
          <w:rFonts w:ascii="Arial" w:hAnsi="Arial" w:cs="Arial"/>
          <w:sz w:val="16"/>
          <w:szCs w:val="16"/>
          <w:lang w:val="en-GB"/>
        </w:rPr>
        <w:t>, 5x5.5mm gold/maroon/green/blue/</w:t>
      </w:r>
      <w:r>
        <w:rPr>
          <w:rFonts w:ascii="Arial" w:hAnsi="Arial" w:cs="Arial"/>
          <w:sz w:val="16"/>
          <w:szCs w:val="16"/>
          <w:lang w:val="en-GB"/>
        </w:rPr>
        <w:t>purple/</w:t>
      </w:r>
      <w:r w:rsidRPr="00A35036">
        <w:rPr>
          <w:rFonts w:ascii="Arial" w:hAnsi="Arial" w:cs="Arial"/>
          <w:sz w:val="16"/>
          <w:szCs w:val="16"/>
          <w:lang w:val="en-GB"/>
        </w:rPr>
        <w:t xml:space="preserve">black </w:t>
      </w:r>
      <w:r w:rsidRPr="00A35036">
        <w:rPr>
          <w:rFonts w:ascii="Arial" w:hAnsi="Arial" w:cs="Arial"/>
          <w:b/>
          <w:i/>
          <w:color w:val="FF6600"/>
          <w:sz w:val="16"/>
          <w:szCs w:val="16"/>
          <w:lang w:val="en-GB"/>
        </w:rPr>
        <w:t>£1 20p pair</w:t>
      </w:r>
    </w:p>
    <w:p w14:paraId="50621927"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 xml:space="preserve">FN-WC3  </w:t>
      </w:r>
      <w:r>
        <w:rPr>
          <w:rFonts w:ascii="Arial" w:hAnsi="Arial" w:cs="Arial"/>
          <w:sz w:val="16"/>
          <w:szCs w:val="16"/>
          <w:lang w:val="en-GB"/>
        </w:rPr>
        <w:t xml:space="preserve"> </w:t>
      </w:r>
      <w:r w:rsidRPr="00A35036">
        <w:rPr>
          <w:rFonts w:ascii="Arial" w:hAnsi="Arial" w:cs="Arial"/>
          <w:sz w:val="16"/>
          <w:szCs w:val="16"/>
          <w:lang w:val="en-GB"/>
        </w:rPr>
        <w:t>West Coast, Campbeltown side panel name, 20x2mm gold with maroon shadow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£1 20p pair</w:t>
      </w:r>
    </w:p>
    <w:p w14:paraId="5E6BBD44"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FN-WC4  </w:t>
      </w:r>
      <w:r>
        <w:rPr>
          <w:rFonts w:ascii="Arial" w:hAnsi="Arial" w:cs="Arial"/>
          <w:sz w:val="16"/>
          <w:szCs w:val="16"/>
          <w:lang w:val="en-GB"/>
        </w:rPr>
        <w:t xml:space="preserve"> </w:t>
      </w:r>
      <w:r w:rsidRPr="00A35036">
        <w:rPr>
          <w:rFonts w:ascii="Arial" w:hAnsi="Arial" w:cs="Arial"/>
          <w:sz w:val="16"/>
          <w:szCs w:val="16"/>
          <w:lang w:val="en-GB"/>
        </w:rPr>
        <w:t xml:space="preserve">West Coast, Campbeltown rear panel ‘Campbeltown Argyll’ lettering, 17x6mm gold/maroon shadow </w:t>
      </w:r>
      <w:r w:rsidRPr="00A35036">
        <w:rPr>
          <w:rFonts w:ascii="Arial" w:hAnsi="Arial" w:cs="Arial"/>
          <w:b/>
          <w:i/>
          <w:color w:val="FF6600"/>
          <w:sz w:val="16"/>
          <w:szCs w:val="16"/>
          <w:lang w:val="en-GB"/>
        </w:rPr>
        <w:t>60p each</w:t>
      </w:r>
    </w:p>
    <w:p w14:paraId="6648BA35"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FN-WC5   </w:t>
      </w:r>
      <w:r w:rsidRPr="00A35036">
        <w:rPr>
          <w:rFonts w:ascii="Arial" w:hAnsi="Arial" w:cs="Arial"/>
          <w:sz w:val="16"/>
          <w:szCs w:val="16"/>
          <w:lang w:val="en-GB"/>
        </w:rPr>
        <w:t>West Coast, Campbeltown belt/buckle logo</w:t>
      </w:r>
      <w:r>
        <w:rPr>
          <w:rFonts w:ascii="Arial" w:hAnsi="Arial" w:cs="Arial"/>
          <w:sz w:val="16"/>
          <w:szCs w:val="16"/>
          <w:lang w:val="en-GB"/>
        </w:rPr>
        <w:t xml:space="preserve">, later style, 5x5.5mm yellow/green/blue/purple/black </w:t>
      </w:r>
      <w:r w:rsidRPr="00A35036">
        <w:rPr>
          <w:rFonts w:ascii="Arial" w:hAnsi="Arial" w:cs="Arial"/>
          <w:b/>
          <w:i/>
          <w:color w:val="FF6600"/>
          <w:sz w:val="16"/>
          <w:szCs w:val="16"/>
          <w:lang w:val="en-GB"/>
        </w:rPr>
        <w:t>£1 20p pair</w:t>
      </w:r>
      <w:r>
        <w:rPr>
          <w:rFonts w:ascii="Arial" w:hAnsi="Arial" w:cs="Arial"/>
          <w:sz w:val="16"/>
          <w:szCs w:val="16"/>
          <w:lang w:val="en-GB"/>
        </w:rPr>
        <w:t xml:space="preserve"> </w:t>
      </w:r>
    </w:p>
    <w:p w14:paraId="0F1C81A9"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FN-WM1  </w:t>
      </w:r>
      <w:r>
        <w:rPr>
          <w:rFonts w:ascii="Arial" w:hAnsi="Arial" w:cs="Arial"/>
          <w:sz w:val="16"/>
          <w:szCs w:val="16"/>
          <w:lang w:val="en-GB"/>
        </w:rPr>
        <w:t xml:space="preserve"> </w:t>
      </w:r>
      <w:r w:rsidRPr="00A35036">
        <w:rPr>
          <w:rFonts w:ascii="Arial" w:hAnsi="Arial" w:cs="Arial"/>
          <w:sz w:val="16"/>
          <w:szCs w:val="16"/>
          <w:lang w:val="en-GB"/>
        </w:rPr>
        <w:t xml:space="preserve">Weir, Machrie rear panel name, 16x8mm gold </w:t>
      </w:r>
      <w:r w:rsidRPr="00A35036">
        <w:rPr>
          <w:rFonts w:ascii="Arial" w:hAnsi="Arial" w:cs="Arial"/>
          <w:b/>
          <w:i/>
          <w:color w:val="FF6600"/>
          <w:sz w:val="16"/>
          <w:szCs w:val="16"/>
          <w:lang w:val="en-GB"/>
        </w:rPr>
        <w:t>60p each</w:t>
      </w:r>
    </w:p>
    <w:p w14:paraId="53A6F447" w14:textId="77777777" w:rsidR="0076500B" w:rsidRPr="00A35036" w:rsidRDefault="0076500B" w:rsidP="0076500B">
      <w:pPr>
        <w:jc w:val="both"/>
        <w:rPr>
          <w:rFonts w:ascii="Arial" w:hAnsi="Arial" w:cs="Arial"/>
          <w:color w:val="99CC00"/>
          <w:sz w:val="16"/>
          <w:szCs w:val="16"/>
          <w:lang w:val="en-GB"/>
        </w:rPr>
      </w:pPr>
      <w:r w:rsidRPr="00A35036">
        <w:rPr>
          <w:rFonts w:ascii="Arial" w:hAnsi="Arial" w:cs="Arial"/>
          <w:sz w:val="16"/>
          <w:szCs w:val="16"/>
          <w:lang w:val="en-GB"/>
        </w:rPr>
        <w:t xml:space="preserve">FN-WM2  </w:t>
      </w:r>
      <w:r>
        <w:rPr>
          <w:rFonts w:ascii="Arial" w:hAnsi="Arial" w:cs="Arial"/>
          <w:sz w:val="16"/>
          <w:szCs w:val="16"/>
          <w:lang w:val="en-GB"/>
        </w:rPr>
        <w:t xml:space="preserve"> </w:t>
      </w:r>
      <w:r w:rsidRPr="00A35036">
        <w:rPr>
          <w:rFonts w:ascii="Arial" w:hAnsi="Arial" w:cs="Arial"/>
          <w:sz w:val="16"/>
          <w:szCs w:val="16"/>
          <w:lang w:val="en-GB"/>
        </w:rPr>
        <w:t>Weir, Machrie Duple-style offside destination panel name, black/gold name/silver edge</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40p each</w:t>
      </w:r>
    </w:p>
    <w:p w14:paraId="46F6375C" w14:textId="77777777" w:rsidR="0076500B" w:rsidRPr="005D29F5" w:rsidRDefault="0076500B" w:rsidP="0076500B">
      <w:pPr>
        <w:jc w:val="both"/>
        <w:rPr>
          <w:rFonts w:ascii="Arial" w:hAnsi="Arial" w:cs="Arial"/>
          <w:sz w:val="16"/>
          <w:szCs w:val="16"/>
          <w:lang w:val="en-GB"/>
        </w:rPr>
      </w:pPr>
      <w:r>
        <w:rPr>
          <w:rFonts w:ascii="Arial" w:hAnsi="Arial" w:cs="Arial"/>
          <w:sz w:val="16"/>
          <w:szCs w:val="16"/>
          <w:lang w:val="en-GB"/>
        </w:rPr>
        <w:t>F</w:t>
      </w:r>
      <w:r w:rsidRPr="005D29F5">
        <w:rPr>
          <w:rFonts w:ascii="Arial" w:hAnsi="Arial" w:cs="Arial"/>
          <w:sz w:val="16"/>
          <w:szCs w:val="16"/>
          <w:lang w:val="en-GB"/>
        </w:rPr>
        <w:t>N-WM</w:t>
      </w:r>
      <w:r>
        <w:rPr>
          <w:rFonts w:ascii="Arial" w:hAnsi="Arial" w:cs="Arial"/>
          <w:sz w:val="16"/>
          <w:szCs w:val="16"/>
          <w:lang w:val="en-GB"/>
        </w:rPr>
        <w:t xml:space="preserve">3   Weir, Machrie Scottish Aviation-style </w:t>
      </w:r>
      <w:r w:rsidRPr="00A35036">
        <w:rPr>
          <w:rFonts w:ascii="Arial" w:hAnsi="Arial" w:cs="Arial"/>
          <w:sz w:val="16"/>
          <w:szCs w:val="16"/>
          <w:lang w:val="en-GB"/>
        </w:rPr>
        <w:t>offside destination panel name</w:t>
      </w:r>
      <w:r>
        <w:rPr>
          <w:rFonts w:ascii="Arial" w:hAnsi="Arial" w:cs="Arial"/>
          <w:sz w:val="16"/>
          <w:szCs w:val="16"/>
          <w:lang w:val="en-GB"/>
        </w:rPr>
        <w:t xml:space="preserve">, with nearside ‘Brodick’ </w:t>
      </w:r>
      <w:r w:rsidRPr="005D29F5">
        <w:rPr>
          <w:rFonts w:ascii="Arial" w:hAnsi="Arial" w:cs="Arial"/>
          <w:b/>
          <w:i/>
          <w:color w:val="FF6600"/>
          <w:sz w:val="16"/>
          <w:szCs w:val="16"/>
          <w:lang w:val="en-GB"/>
        </w:rPr>
        <w:t>80p</w:t>
      </w:r>
    </w:p>
    <w:p w14:paraId="6EB6B004" w14:textId="77777777" w:rsidR="0076500B" w:rsidRPr="00A35036" w:rsidRDefault="0076500B" w:rsidP="0076500B">
      <w:pPr>
        <w:tabs>
          <w:tab w:val="left" w:pos="8820"/>
        </w:tabs>
        <w:jc w:val="both"/>
        <w:rPr>
          <w:rFonts w:ascii="Arial" w:hAnsi="Arial" w:cs="Arial"/>
          <w:color w:val="FF6600"/>
          <w:sz w:val="16"/>
          <w:szCs w:val="16"/>
          <w:lang w:val="en-GB"/>
        </w:rPr>
      </w:pPr>
      <w:r w:rsidRPr="00A35036">
        <w:rPr>
          <w:rFonts w:ascii="Arial" w:hAnsi="Arial" w:cs="Arial"/>
          <w:sz w:val="16"/>
          <w:szCs w:val="16"/>
          <w:lang w:val="en-GB"/>
        </w:rPr>
        <w:t xml:space="preserve">FN-WP1  </w:t>
      </w:r>
      <w:r>
        <w:rPr>
          <w:rFonts w:ascii="Arial" w:hAnsi="Arial" w:cs="Arial"/>
          <w:sz w:val="16"/>
          <w:szCs w:val="16"/>
          <w:lang w:val="en-GB"/>
        </w:rPr>
        <w:t xml:space="preserve"> </w:t>
      </w:r>
      <w:r w:rsidRPr="00A35036">
        <w:rPr>
          <w:rFonts w:ascii="Arial" w:hAnsi="Arial" w:cs="Arial"/>
          <w:sz w:val="16"/>
          <w:szCs w:val="16"/>
          <w:lang w:val="en-GB"/>
        </w:rPr>
        <w:t xml:space="preserve">Wiles, Port Seton side panel name, 11.5x5.5mm, black with yellow shadow </w:t>
      </w:r>
      <w:r w:rsidRPr="00A35036">
        <w:rPr>
          <w:rFonts w:ascii="Arial" w:hAnsi="Arial" w:cs="Arial"/>
          <w:b/>
          <w:i/>
          <w:color w:val="FF6600"/>
          <w:sz w:val="16"/>
          <w:szCs w:val="16"/>
          <w:lang w:val="en-GB"/>
        </w:rPr>
        <w:t>£1 10 pair</w:t>
      </w:r>
    </w:p>
    <w:p w14:paraId="718B835C"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FN-YC1   Young, Carmunnock side panel name, 16.5x9mm dark blue with yellow shadow </w:t>
      </w:r>
      <w:r w:rsidRPr="00A35036">
        <w:rPr>
          <w:rFonts w:ascii="Arial" w:hAnsi="Arial" w:cs="Arial"/>
          <w:b/>
          <w:i/>
          <w:color w:val="FF6600"/>
          <w:sz w:val="16"/>
          <w:szCs w:val="16"/>
          <w:lang w:val="en-GB"/>
        </w:rPr>
        <w:t>£1 20p pair</w:t>
      </w:r>
    </w:p>
    <w:p w14:paraId="103B4EA5"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FN-YC2   Young, Carmunnock side band name, 60x2.5mm dark blue with yellow shadow </w:t>
      </w:r>
      <w:r w:rsidRPr="00A35036">
        <w:rPr>
          <w:rFonts w:ascii="Arial" w:hAnsi="Arial" w:cs="Arial"/>
          <w:b/>
          <w:i/>
          <w:color w:val="FF6600"/>
          <w:sz w:val="16"/>
          <w:szCs w:val="16"/>
          <w:lang w:val="en-GB"/>
        </w:rPr>
        <w:t>£1 pair</w:t>
      </w:r>
    </w:p>
    <w:p w14:paraId="4E44CAE9"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FN-YC3   Young, Carmunnock rear panel name, 15.5x6.5mm dark blue with yellow shadow </w:t>
      </w:r>
      <w:r w:rsidRPr="00A35036">
        <w:rPr>
          <w:rFonts w:ascii="Arial" w:hAnsi="Arial" w:cs="Arial"/>
          <w:b/>
          <w:i/>
          <w:color w:val="FF6600"/>
          <w:sz w:val="16"/>
          <w:szCs w:val="16"/>
          <w:lang w:val="en-GB"/>
        </w:rPr>
        <w:t>60p each</w:t>
      </w:r>
    </w:p>
    <w:p w14:paraId="4029249C"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FN-YP1   Young, Paisley side band name pre-war, 45x1.5mm gold with blue shadow </w:t>
      </w:r>
      <w:r w:rsidRPr="00A35036">
        <w:rPr>
          <w:rFonts w:ascii="Arial" w:hAnsi="Arial" w:cs="Arial"/>
          <w:b/>
          <w:i/>
          <w:color w:val="FF6600"/>
          <w:sz w:val="16"/>
          <w:szCs w:val="16"/>
          <w:lang w:val="en-GB"/>
        </w:rPr>
        <w:t>£1 pair</w:t>
      </w:r>
      <w:r>
        <w:rPr>
          <w:rFonts w:ascii="Arial" w:hAnsi="Arial" w:cs="Arial"/>
          <w:b/>
          <w:i/>
          <w:color w:val="FF6600"/>
          <w:sz w:val="16"/>
          <w:szCs w:val="16"/>
          <w:lang w:val="en-GB"/>
        </w:rPr>
        <w:t xml:space="preserve"> </w:t>
      </w:r>
      <w:r w:rsidRPr="008F7393">
        <w:rPr>
          <w:rFonts w:ascii="Arial" w:hAnsi="Arial" w:cs="Arial"/>
          <w:b/>
          <w:i/>
          <w:color w:val="FF0000"/>
          <w:sz w:val="16"/>
          <w:szCs w:val="16"/>
          <w:lang w:val="en-GB"/>
        </w:rPr>
        <w:t>OUT OF STOCK</w:t>
      </w:r>
    </w:p>
    <w:p w14:paraId="056E57F5"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FN-YP2   Young, Paisley rear band ‘Phone 3491 </w:t>
      </w:r>
      <w:smartTag w:uri="urn:schemas-microsoft-com:office:smarttags" w:element="place">
        <w:r w:rsidRPr="00A35036">
          <w:rPr>
            <w:rFonts w:ascii="Arial" w:hAnsi="Arial" w:cs="Arial"/>
            <w:sz w:val="16"/>
            <w:szCs w:val="16"/>
            <w:lang w:val="en-GB"/>
          </w:rPr>
          <w:t>Paisley</w:t>
        </w:r>
      </w:smartTag>
      <w:r w:rsidRPr="00A35036">
        <w:rPr>
          <w:rFonts w:ascii="Arial" w:hAnsi="Arial" w:cs="Arial"/>
          <w:sz w:val="16"/>
          <w:szCs w:val="16"/>
          <w:lang w:val="en-GB"/>
        </w:rPr>
        <w:t xml:space="preserve">’, 15x1.5mm gold with blue shadow </w:t>
      </w:r>
      <w:r w:rsidRPr="00A35036">
        <w:rPr>
          <w:rFonts w:ascii="Arial" w:hAnsi="Arial" w:cs="Arial"/>
          <w:b/>
          <w:i/>
          <w:color w:val="FF6600"/>
          <w:sz w:val="16"/>
          <w:szCs w:val="16"/>
          <w:lang w:val="en-GB"/>
        </w:rPr>
        <w:t>40p each</w:t>
      </w:r>
    </w:p>
    <w:p w14:paraId="7530F8F7"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FN-YP3   Young, Paisley side band name post-war, 50x2mm gold with blue shadow </w:t>
      </w:r>
      <w:r w:rsidRPr="00A35036">
        <w:rPr>
          <w:rFonts w:ascii="Arial" w:hAnsi="Arial" w:cs="Arial"/>
          <w:b/>
          <w:i/>
          <w:color w:val="FF6600"/>
          <w:sz w:val="16"/>
          <w:szCs w:val="16"/>
          <w:lang w:val="en-GB"/>
        </w:rPr>
        <w:t>£1 pair</w:t>
      </w:r>
    </w:p>
    <w:p w14:paraId="72CC06F3" w14:textId="77777777" w:rsidR="0076500B" w:rsidRPr="00A35036" w:rsidRDefault="0076500B" w:rsidP="0076500B">
      <w:pPr>
        <w:jc w:val="both"/>
        <w:rPr>
          <w:rFonts w:ascii="Arial" w:hAnsi="Arial" w:cs="Arial"/>
          <w:sz w:val="16"/>
          <w:szCs w:val="16"/>
          <w:lang w:val="en-GB"/>
        </w:rPr>
      </w:pPr>
      <w:r w:rsidRPr="00A35036">
        <w:rPr>
          <w:rFonts w:ascii="Arial" w:hAnsi="Arial" w:cs="Arial"/>
          <w:sz w:val="16"/>
          <w:szCs w:val="16"/>
          <w:lang w:val="en-GB"/>
        </w:rPr>
        <w:t xml:space="preserve">FN-YP4   Young, Paisley rear band ‘Phone 3491 </w:t>
      </w:r>
      <w:smartTag w:uri="urn:schemas-microsoft-com:office:smarttags" w:element="place">
        <w:r w:rsidRPr="00A35036">
          <w:rPr>
            <w:rFonts w:ascii="Arial" w:hAnsi="Arial" w:cs="Arial"/>
            <w:sz w:val="16"/>
            <w:szCs w:val="16"/>
            <w:lang w:val="en-GB"/>
          </w:rPr>
          <w:t>Paisley</w:t>
        </w:r>
      </w:smartTag>
      <w:r w:rsidRPr="00A35036">
        <w:rPr>
          <w:rFonts w:ascii="Arial" w:hAnsi="Arial" w:cs="Arial"/>
          <w:sz w:val="16"/>
          <w:szCs w:val="16"/>
          <w:lang w:val="en-GB"/>
        </w:rPr>
        <w:t xml:space="preserve">’, 15x2mm gold with blue shadow </w:t>
      </w:r>
      <w:r w:rsidRPr="00A35036">
        <w:rPr>
          <w:rFonts w:ascii="Arial" w:hAnsi="Arial" w:cs="Arial"/>
          <w:b/>
          <w:i/>
          <w:color w:val="FF6600"/>
          <w:sz w:val="16"/>
          <w:szCs w:val="16"/>
          <w:lang w:val="en-GB"/>
        </w:rPr>
        <w:t>40p each</w:t>
      </w:r>
    </w:p>
    <w:p w14:paraId="183395C9" w14:textId="77777777" w:rsidR="0076500B" w:rsidRPr="00A35036" w:rsidRDefault="0076500B" w:rsidP="0076500B">
      <w:pPr>
        <w:jc w:val="both"/>
        <w:rPr>
          <w:rFonts w:ascii="Arial" w:hAnsi="Arial" w:cs="Arial"/>
          <w:b/>
          <w:i/>
          <w:color w:val="FF6600"/>
          <w:sz w:val="16"/>
          <w:szCs w:val="16"/>
          <w:lang w:val="en-GB"/>
        </w:rPr>
      </w:pPr>
      <w:r w:rsidRPr="00A35036">
        <w:rPr>
          <w:rFonts w:ascii="Arial" w:hAnsi="Arial" w:cs="Arial"/>
          <w:sz w:val="16"/>
          <w:szCs w:val="16"/>
          <w:lang w:val="en-GB"/>
        </w:rPr>
        <w:t xml:space="preserve">FN-YP5   Young, Paisley rear glass name, 18.5x1.5mm gold </w:t>
      </w:r>
      <w:r w:rsidRPr="00A35036">
        <w:rPr>
          <w:rFonts w:ascii="Arial" w:hAnsi="Arial" w:cs="Arial"/>
          <w:b/>
          <w:i/>
          <w:color w:val="FF6600"/>
          <w:sz w:val="16"/>
          <w:szCs w:val="16"/>
          <w:lang w:val="en-GB"/>
        </w:rPr>
        <w:t>30p each</w:t>
      </w:r>
    </w:p>
    <w:p w14:paraId="0E05FD17" w14:textId="77777777" w:rsidR="0076500B" w:rsidRPr="00A35036" w:rsidRDefault="0076500B" w:rsidP="0076500B">
      <w:pPr>
        <w:jc w:val="both"/>
        <w:rPr>
          <w:rFonts w:ascii="Arial" w:hAnsi="Arial" w:cs="Arial"/>
          <w:color w:val="FF6600"/>
          <w:sz w:val="16"/>
          <w:szCs w:val="16"/>
          <w:lang w:val="en-GB"/>
        </w:rPr>
      </w:pPr>
      <w:r w:rsidRPr="00A35036">
        <w:rPr>
          <w:rFonts w:ascii="Arial" w:hAnsi="Arial" w:cs="Arial"/>
          <w:sz w:val="16"/>
          <w:szCs w:val="16"/>
          <w:lang w:val="en-GB"/>
        </w:rPr>
        <w:t>FN-YP6   Young, Paisley front letter ‘Y’, 2x2mm gold with maroon shadow</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30p pair</w:t>
      </w:r>
    </w:p>
    <w:p w14:paraId="16CB1042" w14:textId="77777777" w:rsidR="0076500B" w:rsidRPr="00A35036" w:rsidRDefault="0076500B" w:rsidP="0076500B">
      <w:pPr>
        <w:jc w:val="both"/>
        <w:rPr>
          <w:rFonts w:ascii="Arial" w:hAnsi="Arial" w:cs="Arial"/>
          <w:color w:val="FF6600"/>
          <w:sz w:val="16"/>
          <w:szCs w:val="16"/>
          <w:lang w:val="en-GB"/>
        </w:rPr>
      </w:pPr>
      <w:r w:rsidRPr="00A35036">
        <w:rPr>
          <w:rFonts w:ascii="Arial" w:hAnsi="Arial" w:cs="Arial"/>
          <w:sz w:val="16"/>
          <w:szCs w:val="16"/>
          <w:lang w:val="en-GB"/>
        </w:rPr>
        <w:t xml:space="preserve">FN-YP7   Young, </w:t>
      </w:r>
      <w:smartTag w:uri="urn:schemas-microsoft-com:office:smarttags" w:element="place">
        <w:r w:rsidRPr="00A35036">
          <w:rPr>
            <w:rFonts w:ascii="Arial" w:hAnsi="Arial" w:cs="Arial"/>
            <w:sz w:val="16"/>
            <w:szCs w:val="16"/>
            <w:lang w:val="en-GB"/>
          </w:rPr>
          <w:t>Paisley</w:t>
        </w:r>
      </w:smartTag>
      <w:r w:rsidRPr="00A35036">
        <w:rPr>
          <w:rFonts w:ascii="Arial" w:hAnsi="Arial" w:cs="Arial"/>
          <w:sz w:val="16"/>
          <w:szCs w:val="16"/>
          <w:lang w:val="en-GB"/>
        </w:rPr>
        <w:t xml:space="preserve"> front panel/destination postwar Youngs’ name, 12x2.5mm cream/orange/black</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40p each</w:t>
      </w:r>
    </w:p>
    <w:p w14:paraId="073B7099" w14:textId="77777777" w:rsidR="0076500B" w:rsidRPr="00A35036" w:rsidRDefault="0076500B" w:rsidP="0076500B">
      <w:pPr>
        <w:jc w:val="both"/>
        <w:rPr>
          <w:rFonts w:ascii="Arial" w:hAnsi="Arial" w:cs="Arial"/>
          <w:color w:val="FF6600"/>
          <w:sz w:val="16"/>
          <w:szCs w:val="16"/>
          <w:lang w:val="en-GB"/>
        </w:rPr>
      </w:pPr>
      <w:r w:rsidRPr="00A35036">
        <w:rPr>
          <w:rFonts w:ascii="Arial" w:hAnsi="Arial" w:cs="Arial"/>
          <w:sz w:val="16"/>
          <w:szCs w:val="16"/>
          <w:lang w:val="en-GB"/>
        </w:rPr>
        <w:t>FN-YP8   Young, Paisley rear panel script fleetname (coaches), 19x6mm maroon</w:t>
      </w:r>
      <w:r w:rsidRPr="00A35036">
        <w:rPr>
          <w:rFonts w:ascii="Arial" w:hAnsi="Arial" w:cs="Arial"/>
          <w:color w:val="99CC00"/>
          <w:sz w:val="16"/>
          <w:szCs w:val="16"/>
          <w:lang w:val="en-GB"/>
        </w:rPr>
        <w:t xml:space="preserve"> </w:t>
      </w:r>
      <w:r w:rsidRPr="00A35036">
        <w:rPr>
          <w:rFonts w:ascii="Arial" w:hAnsi="Arial" w:cs="Arial"/>
          <w:b/>
          <w:i/>
          <w:color w:val="FF6600"/>
          <w:sz w:val="16"/>
          <w:szCs w:val="16"/>
          <w:lang w:val="en-GB"/>
        </w:rPr>
        <w:t>60p each</w:t>
      </w:r>
    </w:p>
    <w:p w14:paraId="70ACFD06" w14:textId="77777777" w:rsidR="0076500B" w:rsidRDefault="0076500B" w:rsidP="0076500B">
      <w:pPr>
        <w:jc w:val="both"/>
        <w:rPr>
          <w:rFonts w:ascii="Arial" w:hAnsi="Arial" w:cs="Arial"/>
          <w:sz w:val="18"/>
          <w:szCs w:val="18"/>
          <w:lang w:val="en-GB"/>
        </w:rPr>
      </w:pPr>
    </w:p>
    <w:p w14:paraId="2849CBD1" w14:textId="66E3D407" w:rsidR="00A818FB" w:rsidRPr="00DF0CA2" w:rsidRDefault="00A818FB" w:rsidP="00A818FB">
      <w:pPr>
        <w:jc w:val="center"/>
        <w:rPr>
          <w:rFonts w:ascii="Arial" w:hAnsi="Arial" w:cs="Arial"/>
          <w:b/>
          <w:color w:val="FF6600"/>
          <w:u w:val="single"/>
          <w:lang w:val="en-GB"/>
        </w:rPr>
      </w:pPr>
      <w:r>
        <w:rPr>
          <w:rFonts w:ascii="Arial" w:hAnsi="Arial" w:cs="Arial"/>
          <w:b/>
          <w:color w:val="FF6600"/>
          <w:u w:val="single"/>
          <w:lang w:val="en-GB"/>
        </w:rPr>
        <w:t>2</w:t>
      </w:r>
      <w:r w:rsidR="00A46FE5">
        <w:rPr>
          <w:rFonts w:ascii="Arial" w:hAnsi="Arial" w:cs="Arial"/>
          <w:b/>
          <w:color w:val="FF6600"/>
          <w:u w:val="single"/>
          <w:lang w:val="en-GB"/>
        </w:rPr>
        <w:t>4</w:t>
      </w:r>
      <w:r w:rsidRPr="00DF0CA2">
        <w:rPr>
          <w:rFonts w:ascii="Arial" w:hAnsi="Arial" w:cs="Arial"/>
          <w:b/>
          <w:color w:val="FF6600"/>
          <w:u w:val="single"/>
          <w:lang w:val="en-GB"/>
        </w:rPr>
        <w:t xml:space="preserve">. </w:t>
      </w:r>
      <w:r>
        <w:rPr>
          <w:rFonts w:ascii="Arial" w:hAnsi="Arial" w:cs="Arial"/>
          <w:b/>
          <w:color w:val="FF6600"/>
          <w:u w:val="single"/>
          <w:lang w:val="en-GB"/>
        </w:rPr>
        <w:t>SOUTHERN SCOTTISH INDEPENDENT OPERATOR</w:t>
      </w:r>
      <w:r w:rsidRPr="00DF0CA2">
        <w:rPr>
          <w:rFonts w:ascii="Arial" w:hAnsi="Arial" w:cs="Arial"/>
          <w:b/>
          <w:color w:val="FF6600"/>
          <w:u w:val="single"/>
          <w:lang w:val="en-GB"/>
        </w:rPr>
        <w:t xml:space="preserve"> TRANSFER SETS</w:t>
      </w:r>
    </w:p>
    <w:p w14:paraId="2A44B112" w14:textId="77777777" w:rsidR="00A818FB" w:rsidRDefault="00A818FB" w:rsidP="0076500B">
      <w:pPr>
        <w:jc w:val="both"/>
        <w:rPr>
          <w:rFonts w:ascii="Arial" w:hAnsi="Arial" w:cs="Arial"/>
          <w:sz w:val="18"/>
          <w:szCs w:val="18"/>
          <w:lang w:val="en-GB"/>
        </w:rPr>
      </w:pPr>
    </w:p>
    <w:p w14:paraId="3773B54F" w14:textId="77777777" w:rsidR="0076500B" w:rsidRDefault="0076500B" w:rsidP="0076500B">
      <w:pPr>
        <w:jc w:val="both"/>
        <w:rPr>
          <w:rFonts w:ascii="Arial" w:hAnsi="Arial" w:cs="Arial"/>
          <w:color w:val="99CC00"/>
          <w:sz w:val="16"/>
          <w:szCs w:val="16"/>
          <w:lang w:val="en-GB"/>
        </w:rPr>
      </w:pPr>
    </w:p>
    <w:p w14:paraId="6CFF615A" w14:textId="77777777" w:rsidR="0076500B" w:rsidRDefault="0076500B" w:rsidP="0076500B">
      <w:pPr>
        <w:jc w:val="both"/>
        <w:rPr>
          <w:rFonts w:ascii="Arial" w:hAnsi="Arial" w:cs="Arial"/>
          <w:color w:val="99CC00"/>
          <w:sz w:val="16"/>
          <w:szCs w:val="16"/>
          <w:lang w:val="en-GB"/>
        </w:rPr>
      </w:pPr>
      <w:r w:rsidRPr="00754107">
        <w:rPr>
          <w:rFonts w:ascii="Arial" w:hAnsi="Arial" w:cs="Arial"/>
          <w:sz w:val="16"/>
          <w:szCs w:val="16"/>
          <w:lang w:val="en-GB"/>
        </w:rPr>
        <w:t>ST-AA2 :</w:t>
      </w:r>
      <w:r>
        <w:rPr>
          <w:rFonts w:ascii="Arial" w:hAnsi="Arial" w:cs="Arial"/>
          <w:color w:val="99CC00"/>
          <w:sz w:val="16"/>
          <w:szCs w:val="16"/>
          <w:lang w:val="en-GB"/>
        </w:rPr>
        <w:t xml:space="preserve">  </w:t>
      </w:r>
      <w:r w:rsidRPr="00DF1092">
        <w:rPr>
          <w:rFonts w:ascii="Arial" w:hAnsi="Arial" w:cs="Arial"/>
          <w:sz w:val="16"/>
          <w:szCs w:val="16"/>
          <w:lang w:val="en-GB"/>
        </w:rPr>
        <w:t xml:space="preserve">AA Motors set comprising </w:t>
      </w:r>
      <w:r>
        <w:rPr>
          <w:rFonts w:ascii="Arial" w:hAnsi="Arial" w:cs="Arial"/>
          <w:sz w:val="16"/>
          <w:szCs w:val="16"/>
          <w:lang w:val="en-GB"/>
        </w:rPr>
        <w:t xml:space="preserve">two AA belt/buckle side panel logos, 7x5.25mm, dark green/yellow/cream/black; one pair of AA front panel letters, 2x2.25mm, yellow/black edge/cream shadow; combined legal address (T A Brocklehurst general manager) and speed/weight notice, yellow  </w:t>
      </w:r>
      <w:r w:rsidRPr="00DF1092">
        <w:rPr>
          <w:rFonts w:ascii="Arial" w:hAnsi="Arial" w:cs="Arial"/>
          <w:b/>
          <w:i/>
          <w:color w:val="FF6600"/>
          <w:sz w:val="16"/>
          <w:szCs w:val="16"/>
          <w:lang w:val="en-GB"/>
        </w:rPr>
        <w:t xml:space="preserve">£1 </w:t>
      </w:r>
      <w:r>
        <w:rPr>
          <w:rFonts w:ascii="Arial" w:hAnsi="Arial" w:cs="Arial"/>
          <w:b/>
          <w:i/>
          <w:color w:val="FF6600"/>
          <w:sz w:val="16"/>
          <w:szCs w:val="16"/>
          <w:lang w:val="en-GB"/>
        </w:rPr>
        <w:t>7</w:t>
      </w:r>
      <w:r w:rsidRPr="00DF1092">
        <w:rPr>
          <w:rFonts w:ascii="Arial" w:hAnsi="Arial" w:cs="Arial"/>
          <w:b/>
          <w:i/>
          <w:color w:val="FF6600"/>
          <w:sz w:val="16"/>
          <w:szCs w:val="16"/>
          <w:lang w:val="en-GB"/>
        </w:rPr>
        <w:t>5p</w:t>
      </w:r>
    </w:p>
    <w:p w14:paraId="1C46A8BE" w14:textId="77777777" w:rsidR="0076500B" w:rsidRDefault="0076500B" w:rsidP="0076500B">
      <w:pPr>
        <w:jc w:val="both"/>
        <w:rPr>
          <w:rFonts w:ascii="Arial" w:hAnsi="Arial" w:cs="Arial"/>
          <w:color w:val="99CC00"/>
          <w:sz w:val="16"/>
          <w:szCs w:val="16"/>
          <w:lang w:val="en-GB"/>
        </w:rPr>
      </w:pPr>
    </w:p>
    <w:p w14:paraId="5DC43BFE" w14:textId="77777777" w:rsidR="0076500B" w:rsidRPr="00920C74" w:rsidRDefault="0076500B" w:rsidP="0076500B">
      <w:pPr>
        <w:jc w:val="both"/>
        <w:rPr>
          <w:rFonts w:ascii="Arial" w:hAnsi="Arial" w:cs="Arial"/>
          <w:sz w:val="16"/>
          <w:szCs w:val="16"/>
          <w:lang w:val="en-GB"/>
        </w:rPr>
      </w:pPr>
      <w:r w:rsidRPr="00920C74">
        <w:rPr>
          <w:rFonts w:ascii="Arial" w:hAnsi="Arial" w:cs="Arial"/>
          <w:sz w:val="16"/>
          <w:szCs w:val="16"/>
          <w:lang w:val="en-GB"/>
        </w:rPr>
        <w:t xml:space="preserve">ST-AA3  :  AA Motors set comprising two side panel fleetnames FN-AA1; a pair of front panel AA letters FN-AA2; one legal address, manager T A Brocklehurst (1930s/40s), yellow; one legal address, manager Wm Morris (1949 onwards), yellow; two speed/weight limit notices, yellow; one AA destination name, 2.5x2.5mm, black/white; one AA destination name, 6x4.5mm, black/white </w:t>
      </w:r>
      <w:r w:rsidRPr="00920C74">
        <w:rPr>
          <w:rFonts w:ascii="Arial" w:hAnsi="Arial" w:cs="Arial"/>
          <w:b/>
          <w:i/>
          <w:color w:val="FF6600"/>
          <w:sz w:val="16"/>
          <w:szCs w:val="16"/>
          <w:lang w:val="en-GB"/>
        </w:rPr>
        <w:t>£2 50p</w:t>
      </w:r>
    </w:p>
    <w:p w14:paraId="4C3E573D" w14:textId="77777777" w:rsidR="0076500B" w:rsidRPr="00920C74" w:rsidRDefault="0076500B" w:rsidP="0076500B">
      <w:pPr>
        <w:jc w:val="both"/>
        <w:rPr>
          <w:rFonts w:ascii="Arial" w:hAnsi="Arial" w:cs="Arial"/>
          <w:color w:val="99CC00"/>
          <w:sz w:val="16"/>
          <w:szCs w:val="16"/>
          <w:lang w:val="en-GB"/>
        </w:rPr>
      </w:pPr>
    </w:p>
    <w:p w14:paraId="0EA5A272" w14:textId="77777777" w:rsidR="0076500B" w:rsidRDefault="0076500B" w:rsidP="0076500B">
      <w:pPr>
        <w:jc w:val="both"/>
        <w:rPr>
          <w:rFonts w:ascii="Arial" w:hAnsi="Arial" w:cs="Arial"/>
          <w:color w:val="99CC00"/>
          <w:sz w:val="16"/>
          <w:szCs w:val="16"/>
          <w:lang w:val="en-GB"/>
        </w:rPr>
      </w:pPr>
      <w:r w:rsidRPr="00920C74">
        <w:rPr>
          <w:rFonts w:ascii="Arial" w:hAnsi="Arial" w:cs="Arial"/>
          <w:sz w:val="16"/>
          <w:szCs w:val="16"/>
          <w:lang w:val="en-GB"/>
        </w:rPr>
        <w:t xml:space="preserve">ST-AA4  :  AA Motors set comprising two AA Buses side panel fleetnames, 22x3.5mm, yellow; one legal address, manager F D Potter, yellow; two metric unladen weight notices, yellow </w:t>
      </w:r>
      <w:r w:rsidRPr="00920C74">
        <w:rPr>
          <w:rFonts w:ascii="Arial" w:hAnsi="Arial" w:cs="Arial"/>
          <w:b/>
          <w:i/>
          <w:color w:val="FF6600"/>
          <w:sz w:val="16"/>
          <w:szCs w:val="16"/>
          <w:lang w:val="en-GB"/>
        </w:rPr>
        <w:t>£1 25p</w:t>
      </w:r>
    </w:p>
    <w:p w14:paraId="03559661" w14:textId="77777777" w:rsidR="0076500B" w:rsidRDefault="0076500B" w:rsidP="0076500B">
      <w:pPr>
        <w:jc w:val="both"/>
        <w:rPr>
          <w:rFonts w:ascii="Arial" w:hAnsi="Arial" w:cs="Arial"/>
          <w:color w:val="99CC00"/>
          <w:sz w:val="16"/>
          <w:szCs w:val="16"/>
          <w:lang w:val="en-GB"/>
        </w:rPr>
      </w:pPr>
    </w:p>
    <w:p w14:paraId="0576CC1A" w14:textId="77777777" w:rsidR="0076500B" w:rsidRPr="0002498D" w:rsidRDefault="0076500B" w:rsidP="0076500B">
      <w:pPr>
        <w:jc w:val="both"/>
        <w:rPr>
          <w:rFonts w:ascii="Arial" w:hAnsi="Arial" w:cs="Arial"/>
          <w:color w:val="7030A0"/>
          <w:sz w:val="16"/>
          <w:szCs w:val="16"/>
          <w:lang w:val="en-GB"/>
        </w:rPr>
      </w:pPr>
      <w:r w:rsidRPr="0032464A">
        <w:rPr>
          <w:rFonts w:ascii="Arial" w:hAnsi="Arial" w:cs="Arial"/>
          <w:sz w:val="16"/>
          <w:szCs w:val="16"/>
          <w:lang w:val="en-GB"/>
        </w:rPr>
        <w:t xml:space="preserve">ST-AA5 : AA Motors set for Sunrise Kit 75A Alexander rear-entrance double-decker, comprising front/rear registrations for KAG 573, KAG 574, KAG 575; two-aperture destination displays foe AA Ardrossan via Troon &amp; Irvine, AA Ayr via Irvine &amp; Troon; front/side Daimler bonnet badges, silver/black; one Leyland Diesel bonnet badge, silver; two Emergency Door notices, white; one seating capacity notice, white; one speed/weight limit notice, white </w:t>
      </w:r>
      <w:r w:rsidRPr="00920C74">
        <w:rPr>
          <w:rFonts w:ascii="Arial" w:hAnsi="Arial" w:cs="Arial"/>
          <w:b/>
          <w:i/>
          <w:color w:val="FF6600"/>
          <w:sz w:val="16"/>
          <w:szCs w:val="16"/>
          <w:lang w:val="en-GB"/>
        </w:rPr>
        <w:t xml:space="preserve">£1 </w:t>
      </w:r>
      <w:r>
        <w:rPr>
          <w:rFonts w:ascii="Arial" w:hAnsi="Arial" w:cs="Arial"/>
          <w:b/>
          <w:i/>
          <w:color w:val="FF6600"/>
          <w:sz w:val="16"/>
          <w:szCs w:val="16"/>
          <w:lang w:val="en-GB"/>
        </w:rPr>
        <w:t>7</w:t>
      </w:r>
      <w:r w:rsidRPr="00920C74">
        <w:rPr>
          <w:rFonts w:ascii="Arial" w:hAnsi="Arial" w:cs="Arial"/>
          <w:b/>
          <w:i/>
          <w:color w:val="FF6600"/>
          <w:sz w:val="16"/>
          <w:szCs w:val="16"/>
          <w:lang w:val="en-GB"/>
        </w:rPr>
        <w:t>5p</w:t>
      </w:r>
    </w:p>
    <w:p w14:paraId="3980B226" w14:textId="77777777" w:rsidR="0076500B" w:rsidRPr="00DF1092" w:rsidRDefault="0076500B" w:rsidP="0076500B">
      <w:pPr>
        <w:jc w:val="both"/>
        <w:rPr>
          <w:rFonts w:ascii="Arial" w:hAnsi="Arial" w:cs="Arial"/>
          <w:color w:val="99CC00"/>
          <w:sz w:val="16"/>
          <w:szCs w:val="16"/>
          <w:lang w:val="en-GB"/>
        </w:rPr>
      </w:pPr>
    </w:p>
    <w:p w14:paraId="0483E5E3" w14:textId="551C0470" w:rsidR="0076500B" w:rsidRPr="002F048F" w:rsidRDefault="0076500B" w:rsidP="0076500B">
      <w:pPr>
        <w:jc w:val="both"/>
        <w:rPr>
          <w:rFonts w:ascii="Arial" w:hAnsi="Arial" w:cs="Arial"/>
          <w:color w:val="7030A0"/>
          <w:sz w:val="16"/>
          <w:szCs w:val="16"/>
          <w:lang w:val="en-GB"/>
        </w:rPr>
      </w:pPr>
      <w:r w:rsidRPr="00B84667">
        <w:rPr>
          <w:rFonts w:ascii="Arial" w:hAnsi="Arial" w:cs="Arial"/>
          <w:sz w:val="16"/>
          <w:szCs w:val="16"/>
          <w:lang w:val="en-GB"/>
        </w:rPr>
        <w:t>ST-AS1 : A1 Service, Ardrossan set, comprising two 24x2.5mm A1 Service side panel names in gold shaded red; one 10x5.5mm Travel By Bus rear panel lettereing; one 7.75x5mm Travel A1 rear panel lettering; three alternative legal addresses in gold (managers D S Carson, J Garrity, D E D Blades); two alternative speed/weight notices in gold; one 2.5x2.5mm A1 destination/service number box name, white on black; one 12x2.25mm A1 Service destination box name, white on black</w:t>
      </w:r>
      <w:r>
        <w:rPr>
          <w:rFonts w:ascii="Arial" w:hAnsi="Arial" w:cs="Arial"/>
          <w:color w:val="7030A0"/>
          <w:sz w:val="16"/>
          <w:szCs w:val="16"/>
          <w:lang w:val="en-GB"/>
        </w:rPr>
        <w:t xml:space="preserve"> </w:t>
      </w:r>
      <w:r w:rsidRPr="00C83D71">
        <w:rPr>
          <w:rFonts w:ascii="Arial" w:hAnsi="Arial" w:cs="Arial"/>
          <w:b/>
          <w:i/>
          <w:color w:val="FF6600"/>
          <w:sz w:val="16"/>
          <w:szCs w:val="16"/>
        </w:rPr>
        <w:t>£</w:t>
      </w:r>
      <w:r>
        <w:rPr>
          <w:rFonts w:ascii="Arial" w:hAnsi="Arial" w:cs="Arial"/>
          <w:b/>
          <w:i/>
          <w:color w:val="FF6600"/>
          <w:sz w:val="16"/>
          <w:szCs w:val="16"/>
        </w:rPr>
        <w:t>3</w:t>
      </w:r>
      <w:r w:rsidR="00AE6E01">
        <w:rPr>
          <w:rFonts w:ascii="Arial" w:hAnsi="Arial" w:cs="Arial"/>
          <w:b/>
          <w:i/>
          <w:color w:val="FF6600"/>
          <w:sz w:val="16"/>
          <w:szCs w:val="16"/>
        </w:rPr>
        <w:t xml:space="preserve"> 00</w:t>
      </w:r>
      <w:r>
        <w:rPr>
          <w:rFonts w:ascii="Arial" w:hAnsi="Arial" w:cs="Arial"/>
          <w:color w:val="7030A0"/>
          <w:sz w:val="16"/>
          <w:szCs w:val="16"/>
          <w:lang w:val="en-GB"/>
        </w:rPr>
        <w:t xml:space="preserve">  </w:t>
      </w:r>
    </w:p>
    <w:p w14:paraId="5316E7F7" w14:textId="77777777" w:rsidR="0076500B" w:rsidRDefault="0076500B" w:rsidP="0076500B">
      <w:pPr>
        <w:jc w:val="both"/>
        <w:rPr>
          <w:rFonts w:ascii="Arial" w:hAnsi="Arial" w:cs="Arial"/>
          <w:sz w:val="16"/>
          <w:szCs w:val="16"/>
          <w:lang w:val="en-GB"/>
        </w:rPr>
      </w:pPr>
    </w:p>
    <w:p w14:paraId="5AD1CF7F" w14:textId="755C142C" w:rsidR="00285DEF" w:rsidRDefault="00285DEF" w:rsidP="0076500B">
      <w:pPr>
        <w:jc w:val="both"/>
        <w:rPr>
          <w:rFonts w:ascii="Arial" w:hAnsi="Arial" w:cs="Arial"/>
          <w:sz w:val="16"/>
          <w:szCs w:val="16"/>
          <w:lang w:val="en-GB"/>
        </w:rPr>
      </w:pPr>
      <w:r>
        <w:rPr>
          <w:rFonts w:ascii="Arial" w:hAnsi="Arial" w:cs="Arial"/>
          <w:sz w:val="16"/>
          <w:szCs w:val="16"/>
          <w:lang w:val="en-GB"/>
        </w:rPr>
        <w:t>ST-AS2 : A1 Service, Ardrossan set for Sunrise Kit 15B AEC Regal/Croft, comprising two 1930s/50s-style A1 Service side fleetnames, curved, handed, gold/ivory 17x6mm; one front A1 name, gold/ivory 4x3mm; two different legal addresses, gold; one seating capacity notice; one speed/weight limit notice; registrations BAG 418/9/21/6, BSD 562; fleetnumbers 12, 20A, 29, 31, 42A; front nearside destinations Ardrossan, Kilmarnock, Shore Road</w:t>
      </w:r>
      <w:r w:rsidR="00A9280D">
        <w:rPr>
          <w:rFonts w:ascii="Arial" w:hAnsi="Arial" w:cs="Arial"/>
          <w:sz w:val="16"/>
          <w:szCs w:val="16"/>
          <w:lang w:val="en-GB"/>
        </w:rPr>
        <w:t xml:space="preserve"> black on white/silver edge</w:t>
      </w:r>
      <w:r>
        <w:rPr>
          <w:rFonts w:ascii="Arial" w:hAnsi="Arial" w:cs="Arial"/>
          <w:sz w:val="16"/>
          <w:szCs w:val="16"/>
          <w:lang w:val="en-GB"/>
        </w:rPr>
        <w:t xml:space="preserve">; one front offside A1 </w:t>
      </w:r>
      <w:r>
        <w:rPr>
          <w:rFonts w:ascii="Arial" w:hAnsi="Arial" w:cs="Arial"/>
          <w:sz w:val="16"/>
          <w:szCs w:val="16"/>
          <w:lang w:val="en-GB"/>
        </w:rPr>
        <w:lastRenderedPageBreak/>
        <w:t>Service fleetname, blue on white/silver edge</w:t>
      </w:r>
      <w:r w:rsidR="00A9280D">
        <w:rPr>
          <w:rFonts w:ascii="Arial" w:hAnsi="Arial" w:cs="Arial"/>
          <w:sz w:val="16"/>
          <w:szCs w:val="16"/>
          <w:lang w:val="en-GB"/>
        </w:rPr>
        <w:t xml:space="preserve">; pair of rear lights; pair of black AEC Regal radiator panels; pair of Hill &amp; Paterson striped blue/red AEC Regal radiator panels with silver star </w:t>
      </w:r>
      <w:r w:rsidR="00A9280D" w:rsidRPr="00A9280D">
        <w:rPr>
          <w:rFonts w:ascii="Arial" w:hAnsi="Arial" w:cs="Arial"/>
          <w:b/>
          <w:bCs/>
          <w:i/>
          <w:iCs/>
          <w:color w:val="FF6600"/>
          <w:sz w:val="16"/>
          <w:szCs w:val="16"/>
          <w:lang w:val="en-GB"/>
        </w:rPr>
        <w:t>£5.00p</w:t>
      </w:r>
      <w:r w:rsidR="00A9280D">
        <w:rPr>
          <w:rFonts w:ascii="Arial" w:hAnsi="Arial" w:cs="Arial"/>
          <w:sz w:val="16"/>
          <w:szCs w:val="16"/>
          <w:lang w:val="en-GB"/>
        </w:rPr>
        <w:t xml:space="preserve"> </w:t>
      </w:r>
      <w:r>
        <w:rPr>
          <w:rFonts w:ascii="Arial" w:hAnsi="Arial" w:cs="Arial"/>
          <w:sz w:val="16"/>
          <w:szCs w:val="16"/>
          <w:lang w:val="en-GB"/>
        </w:rPr>
        <w:t xml:space="preserve">   </w:t>
      </w:r>
    </w:p>
    <w:p w14:paraId="5656F104" w14:textId="77777777" w:rsidR="00285DEF" w:rsidRPr="001E4CDD" w:rsidRDefault="00285DEF" w:rsidP="0076500B">
      <w:pPr>
        <w:jc w:val="both"/>
        <w:rPr>
          <w:rFonts w:ascii="Arial" w:hAnsi="Arial" w:cs="Arial"/>
          <w:sz w:val="16"/>
          <w:szCs w:val="16"/>
          <w:lang w:val="en-GB"/>
        </w:rPr>
      </w:pPr>
    </w:p>
    <w:p w14:paraId="30CDD8E8" w14:textId="2EE311F5" w:rsidR="0076500B" w:rsidRPr="003632DF" w:rsidRDefault="0076500B" w:rsidP="0076500B">
      <w:pPr>
        <w:jc w:val="both"/>
        <w:rPr>
          <w:rFonts w:ascii="Arial" w:hAnsi="Arial" w:cs="Arial"/>
          <w:color w:val="00CCFF"/>
          <w:sz w:val="16"/>
          <w:szCs w:val="16"/>
          <w:lang w:val="en-GB"/>
        </w:rPr>
      </w:pPr>
      <w:r w:rsidRPr="00525AFB">
        <w:rPr>
          <w:rFonts w:ascii="Arial" w:hAnsi="Arial" w:cs="Arial"/>
          <w:sz w:val="16"/>
          <w:szCs w:val="16"/>
          <w:lang w:val="en-GB"/>
        </w:rPr>
        <w:t>ST-AT1 : Arran Transport set, comprising two 20.5x1.75mm Arran Coaches side panel names white; two 5mm diameter Arran Transport logos red/white/light blue/dark green/black; one 14x4mm Arran Transport &amp; Trading Co Ltd BMC, Ford &amp; Rootes dealers rear panel lettering white; one legal address white; two unladen weight</w:t>
      </w:r>
      <w:r>
        <w:rPr>
          <w:rFonts w:ascii="Arial" w:hAnsi="Arial" w:cs="Arial"/>
          <w:color w:val="00CCFF"/>
          <w:sz w:val="16"/>
          <w:szCs w:val="16"/>
          <w:lang w:val="en-GB"/>
        </w:rPr>
        <w:t xml:space="preserve"> </w:t>
      </w:r>
      <w:r w:rsidRPr="00525AFB">
        <w:rPr>
          <w:rFonts w:ascii="Arial" w:hAnsi="Arial" w:cs="Arial"/>
          <w:sz w:val="16"/>
          <w:szCs w:val="16"/>
          <w:lang w:val="en-GB"/>
        </w:rPr>
        <w:t>notices</w:t>
      </w:r>
      <w:r>
        <w:rPr>
          <w:rFonts w:ascii="Arial" w:hAnsi="Arial" w:cs="Arial"/>
          <w:color w:val="00CCFF"/>
          <w:sz w:val="16"/>
          <w:szCs w:val="16"/>
          <w:lang w:val="en-GB"/>
        </w:rPr>
        <w:t xml:space="preserve"> </w:t>
      </w:r>
      <w:r w:rsidRPr="00DF1092">
        <w:rPr>
          <w:rFonts w:ascii="Arial" w:hAnsi="Arial" w:cs="Arial"/>
          <w:b/>
          <w:i/>
          <w:color w:val="FF6600"/>
          <w:sz w:val="16"/>
          <w:szCs w:val="16"/>
          <w:lang w:val="en-GB"/>
        </w:rPr>
        <w:t>£</w:t>
      </w:r>
      <w:r>
        <w:rPr>
          <w:rFonts w:ascii="Arial" w:hAnsi="Arial" w:cs="Arial"/>
          <w:b/>
          <w:i/>
          <w:color w:val="FF6600"/>
          <w:sz w:val="16"/>
          <w:szCs w:val="16"/>
          <w:lang w:val="en-GB"/>
        </w:rPr>
        <w:t>2</w:t>
      </w:r>
      <w:r w:rsidRPr="00DF1092">
        <w:rPr>
          <w:rFonts w:ascii="Arial" w:hAnsi="Arial" w:cs="Arial"/>
          <w:b/>
          <w:i/>
          <w:color w:val="FF6600"/>
          <w:sz w:val="16"/>
          <w:szCs w:val="16"/>
          <w:lang w:val="en-GB"/>
        </w:rPr>
        <w:t xml:space="preserve"> </w:t>
      </w:r>
      <w:r>
        <w:rPr>
          <w:rFonts w:ascii="Arial" w:hAnsi="Arial" w:cs="Arial"/>
          <w:b/>
          <w:i/>
          <w:color w:val="FF6600"/>
          <w:sz w:val="16"/>
          <w:szCs w:val="16"/>
          <w:lang w:val="en-GB"/>
        </w:rPr>
        <w:t>75</w:t>
      </w:r>
      <w:r w:rsidR="00AE6E01">
        <w:rPr>
          <w:rFonts w:ascii="Arial" w:hAnsi="Arial" w:cs="Arial"/>
          <w:b/>
          <w:i/>
          <w:color w:val="FF6600"/>
          <w:sz w:val="16"/>
          <w:szCs w:val="16"/>
          <w:lang w:val="en-GB"/>
        </w:rPr>
        <w:t>p</w:t>
      </w:r>
    </w:p>
    <w:p w14:paraId="6406FE84" w14:textId="77777777" w:rsidR="0076500B" w:rsidRDefault="0076500B" w:rsidP="0076500B">
      <w:pPr>
        <w:jc w:val="both"/>
        <w:rPr>
          <w:rFonts w:ascii="Arial" w:hAnsi="Arial" w:cs="Arial"/>
          <w:b/>
          <w:i/>
          <w:color w:val="FF6600"/>
          <w:sz w:val="16"/>
          <w:szCs w:val="16"/>
          <w:lang w:val="en-GB"/>
        </w:rPr>
      </w:pPr>
    </w:p>
    <w:p w14:paraId="7B5EFDAB" w14:textId="464C07DE" w:rsidR="0076500B" w:rsidRPr="00B02111" w:rsidRDefault="0076500B" w:rsidP="0076500B">
      <w:pPr>
        <w:jc w:val="both"/>
        <w:rPr>
          <w:rFonts w:ascii="Arial" w:hAnsi="Arial" w:cs="Arial"/>
          <w:color w:val="7030A0"/>
          <w:sz w:val="16"/>
          <w:szCs w:val="16"/>
          <w:lang w:val="en-GB"/>
        </w:rPr>
      </w:pPr>
      <w:r w:rsidRPr="007C5108">
        <w:rPr>
          <w:rFonts w:ascii="Arial" w:hAnsi="Arial" w:cs="Arial"/>
          <w:sz w:val="16"/>
          <w:szCs w:val="16"/>
          <w:lang w:val="en-GB"/>
        </w:rPr>
        <w:t>ST-AT2  :  Arran Transport set, comprising two 19x2mm Arran Coaches side panel names in red;</w:t>
      </w:r>
      <w:r>
        <w:rPr>
          <w:rFonts w:ascii="Arial" w:hAnsi="Arial" w:cs="Arial"/>
          <w:color w:val="FF6600"/>
          <w:sz w:val="16"/>
          <w:szCs w:val="16"/>
          <w:lang w:val="en-GB"/>
        </w:rPr>
        <w:t xml:space="preserve"> </w:t>
      </w:r>
      <w:r w:rsidRPr="007C5108">
        <w:rPr>
          <w:rFonts w:ascii="Arial" w:hAnsi="Arial" w:cs="Arial"/>
          <w:sz w:val="16"/>
          <w:szCs w:val="16"/>
          <w:lang w:val="en-GB"/>
        </w:rPr>
        <w:t xml:space="preserve">one 18x8mm Arran Coaches from the Island of Arran rear panel fleetname in red; one 18x8mm Arran Coaches from the Island of Arran rear panel fleetname in </w:t>
      </w:r>
      <w:r>
        <w:rPr>
          <w:rFonts w:ascii="Arial" w:hAnsi="Arial" w:cs="Arial"/>
          <w:sz w:val="16"/>
          <w:szCs w:val="16"/>
          <w:lang w:val="en-GB"/>
        </w:rPr>
        <w:t>white</w:t>
      </w:r>
      <w:r w:rsidRPr="007C5108">
        <w:rPr>
          <w:rFonts w:ascii="Arial" w:hAnsi="Arial" w:cs="Arial"/>
          <w:sz w:val="16"/>
          <w:szCs w:val="16"/>
          <w:lang w:val="en-GB"/>
        </w:rPr>
        <w:t>; one Arran Transport legal address in white</w:t>
      </w:r>
      <w:r>
        <w:rPr>
          <w:rFonts w:ascii="Arial" w:hAnsi="Arial" w:cs="Arial"/>
          <w:color w:val="7030A0"/>
          <w:sz w:val="16"/>
          <w:szCs w:val="16"/>
          <w:lang w:val="en-GB"/>
        </w:rPr>
        <w:t xml:space="preserve"> </w:t>
      </w:r>
      <w:r w:rsidRPr="00DF1092">
        <w:rPr>
          <w:rFonts w:ascii="Arial" w:hAnsi="Arial" w:cs="Arial"/>
          <w:b/>
          <w:i/>
          <w:color w:val="FF6600"/>
          <w:sz w:val="16"/>
          <w:szCs w:val="16"/>
          <w:lang w:val="en-GB"/>
        </w:rPr>
        <w:t>£</w:t>
      </w:r>
      <w:r>
        <w:rPr>
          <w:rFonts w:ascii="Arial" w:hAnsi="Arial" w:cs="Arial"/>
          <w:b/>
          <w:i/>
          <w:color w:val="FF6600"/>
          <w:sz w:val="16"/>
          <w:szCs w:val="16"/>
          <w:lang w:val="en-GB"/>
        </w:rPr>
        <w:t>2</w:t>
      </w:r>
      <w:r w:rsidR="00AE6E01">
        <w:rPr>
          <w:rFonts w:ascii="Arial" w:hAnsi="Arial" w:cs="Arial"/>
          <w:b/>
          <w:i/>
          <w:color w:val="FF6600"/>
          <w:sz w:val="16"/>
          <w:szCs w:val="16"/>
          <w:lang w:val="en-GB"/>
        </w:rPr>
        <w:t xml:space="preserve"> 00</w:t>
      </w:r>
    </w:p>
    <w:p w14:paraId="063682A9" w14:textId="77777777" w:rsidR="0076500B" w:rsidRDefault="0076500B" w:rsidP="0076500B">
      <w:pPr>
        <w:jc w:val="both"/>
        <w:rPr>
          <w:rFonts w:ascii="Arial" w:hAnsi="Arial" w:cs="Arial"/>
          <w:b/>
          <w:i/>
          <w:color w:val="FF6600"/>
          <w:sz w:val="16"/>
          <w:szCs w:val="16"/>
          <w:lang w:val="en-GB"/>
        </w:rPr>
      </w:pPr>
    </w:p>
    <w:p w14:paraId="743F327B" w14:textId="24C58C0D" w:rsidR="0076500B" w:rsidRPr="00B02111" w:rsidRDefault="0076500B" w:rsidP="0076500B">
      <w:pPr>
        <w:jc w:val="both"/>
        <w:rPr>
          <w:rFonts w:ascii="Arial" w:hAnsi="Arial" w:cs="Arial"/>
          <w:color w:val="7030A0"/>
          <w:sz w:val="16"/>
          <w:szCs w:val="16"/>
          <w:lang w:val="en-GB"/>
        </w:rPr>
      </w:pPr>
      <w:r w:rsidRPr="007C5108">
        <w:rPr>
          <w:rFonts w:ascii="Arial" w:hAnsi="Arial" w:cs="Arial"/>
          <w:sz w:val="16"/>
          <w:szCs w:val="16"/>
          <w:lang w:val="en-GB"/>
        </w:rPr>
        <w:t>ST-AT3  :  Arran Transport set, comprising two 33x4mm Argyll &amp; Bute Buses side panel names in red and black; one Arran Transport legal address in white</w:t>
      </w:r>
      <w:r>
        <w:rPr>
          <w:rFonts w:ascii="Arial" w:hAnsi="Arial" w:cs="Arial"/>
          <w:color w:val="7030A0"/>
          <w:sz w:val="16"/>
          <w:szCs w:val="16"/>
          <w:lang w:val="en-GB"/>
        </w:rPr>
        <w:t xml:space="preserve"> </w:t>
      </w:r>
      <w:r w:rsidRPr="00DF1092">
        <w:rPr>
          <w:rFonts w:ascii="Arial" w:hAnsi="Arial" w:cs="Arial"/>
          <w:b/>
          <w:i/>
          <w:color w:val="FF6600"/>
          <w:sz w:val="16"/>
          <w:szCs w:val="16"/>
          <w:lang w:val="en-GB"/>
        </w:rPr>
        <w:t>£</w:t>
      </w:r>
      <w:r>
        <w:rPr>
          <w:rFonts w:ascii="Arial" w:hAnsi="Arial" w:cs="Arial"/>
          <w:b/>
          <w:i/>
          <w:color w:val="FF6600"/>
          <w:sz w:val="16"/>
          <w:szCs w:val="16"/>
          <w:lang w:val="en-GB"/>
        </w:rPr>
        <w:t>2</w:t>
      </w:r>
      <w:r w:rsidR="00AE6E01">
        <w:rPr>
          <w:rFonts w:ascii="Arial" w:hAnsi="Arial" w:cs="Arial"/>
          <w:b/>
          <w:i/>
          <w:color w:val="FF6600"/>
          <w:sz w:val="16"/>
          <w:szCs w:val="16"/>
          <w:lang w:val="en-GB"/>
        </w:rPr>
        <w:t xml:space="preserve"> 00</w:t>
      </w:r>
    </w:p>
    <w:p w14:paraId="37809584" w14:textId="77777777" w:rsidR="0076500B" w:rsidRDefault="0076500B" w:rsidP="0076500B">
      <w:pPr>
        <w:jc w:val="both"/>
        <w:rPr>
          <w:rFonts w:ascii="Arial" w:hAnsi="Arial" w:cs="Arial"/>
          <w:b/>
          <w:i/>
          <w:color w:val="FF6600"/>
          <w:sz w:val="16"/>
          <w:szCs w:val="16"/>
          <w:lang w:val="en-GB"/>
        </w:rPr>
      </w:pPr>
    </w:p>
    <w:p w14:paraId="5AF4B41B" w14:textId="499A8B1D" w:rsidR="0076500B" w:rsidRPr="00DF78E1" w:rsidRDefault="0076500B" w:rsidP="0076500B">
      <w:pPr>
        <w:jc w:val="both"/>
        <w:rPr>
          <w:rFonts w:ascii="Arial" w:hAnsi="Arial" w:cs="Arial"/>
          <w:color w:val="7030A0"/>
          <w:sz w:val="16"/>
          <w:szCs w:val="16"/>
          <w:lang w:val="en-GB"/>
        </w:rPr>
      </w:pPr>
      <w:r w:rsidRPr="00533305">
        <w:rPr>
          <w:rFonts w:ascii="Arial" w:hAnsi="Arial" w:cs="Arial"/>
          <w:sz w:val="16"/>
          <w:szCs w:val="16"/>
          <w:lang w:val="en-GB"/>
        </w:rPr>
        <w:t>ST-AV1 : Avondale Coaches set comprising two 30x3mm Avondale fleetnames/logos in yellow/blue/green; one 4x3mm Avondale logo in blue/green; one 4x3mm Avondale logo in blue/green; one 3x2.5mm Avondale logo in blue/green; two alternative legal addresses in white</w:t>
      </w:r>
      <w:r w:rsidRPr="00533305">
        <w:rPr>
          <w:rFonts w:ascii="Arial" w:hAnsi="Arial" w:cs="Arial"/>
          <w:b/>
          <w:i/>
          <w:color w:val="FF6600"/>
          <w:sz w:val="16"/>
          <w:szCs w:val="16"/>
          <w:lang w:val="en-GB"/>
        </w:rPr>
        <w:t xml:space="preserve">  </w:t>
      </w:r>
      <w:r w:rsidRPr="00DF1092">
        <w:rPr>
          <w:rFonts w:ascii="Arial" w:hAnsi="Arial" w:cs="Arial"/>
          <w:b/>
          <w:i/>
          <w:color w:val="FF6600"/>
          <w:sz w:val="16"/>
          <w:szCs w:val="16"/>
          <w:lang w:val="en-GB"/>
        </w:rPr>
        <w:t>£</w:t>
      </w:r>
      <w:r>
        <w:rPr>
          <w:rFonts w:ascii="Arial" w:hAnsi="Arial" w:cs="Arial"/>
          <w:b/>
          <w:i/>
          <w:color w:val="FF6600"/>
          <w:sz w:val="16"/>
          <w:szCs w:val="16"/>
          <w:lang w:val="en-GB"/>
        </w:rPr>
        <w:t>2</w:t>
      </w:r>
      <w:r w:rsidRPr="00DF1092">
        <w:rPr>
          <w:rFonts w:ascii="Arial" w:hAnsi="Arial" w:cs="Arial"/>
          <w:b/>
          <w:i/>
          <w:color w:val="FF6600"/>
          <w:sz w:val="16"/>
          <w:szCs w:val="16"/>
          <w:lang w:val="en-GB"/>
        </w:rPr>
        <w:t xml:space="preserve"> </w:t>
      </w:r>
      <w:r>
        <w:rPr>
          <w:rFonts w:ascii="Arial" w:hAnsi="Arial" w:cs="Arial"/>
          <w:b/>
          <w:i/>
          <w:color w:val="FF6600"/>
          <w:sz w:val="16"/>
          <w:szCs w:val="16"/>
          <w:lang w:val="en-GB"/>
        </w:rPr>
        <w:t>50</w:t>
      </w:r>
      <w:r w:rsidR="00AE6E01">
        <w:rPr>
          <w:rFonts w:ascii="Arial" w:hAnsi="Arial" w:cs="Arial"/>
          <w:b/>
          <w:i/>
          <w:color w:val="FF6600"/>
          <w:sz w:val="16"/>
          <w:szCs w:val="16"/>
          <w:lang w:val="en-GB"/>
        </w:rPr>
        <w:t>p</w:t>
      </w:r>
    </w:p>
    <w:p w14:paraId="78AE50C3" w14:textId="77777777" w:rsidR="0076500B" w:rsidRPr="00DF1092" w:rsidRDefault="0076500B" w:rsidP="0076500B">
      <w:pPr>
        <w:jc w:val="both"/>
        <w:rPr>
          <w:rFonts w:ascii="Arial" w:hAnsi="Arial" w:cs="Arial"/>
          <w:b/>
          <w:i/>
          <w:color w:val="FF6600"/>
          <w:sz w:val="16"/>
          <w:szCs w:val="16"/>
          <w:lang w:val="en-GB"/>
        </w:rPr>
      </w:pPr>
    </w:p>
    <w:p w14:paraId="2617EE52" w14:textId="66D5019D" w:rsidR="0076500B" w:rsidRPr="00410D82" w:rsidRDefault="0076500B" w:rsidP="0076500B">
      <w:pPr>
        <w:jc w:val="both"/>
        <w:rPr>
          <w:rFonts w:ascii="Arial" w:hAnsi="Arial" w:cs="Arial"/>
          <w:sz w:val="16"/>
          <w:szCs w:val="16"/>
        </w:rPr>
      </w:pPr>
      <w:r w:rsidRPr="00F47FBD">
        <w:rPr>
          <w:rFonts w:ascii="Arial" w:hAnsi="Arial" w:cs="Arial"/>
          <w:sz w:val="16"/>
          <w:szCs w:val="16"/>
        </w:rPr>
        <w:t>ST-BB1 : Bannatyne, Blackwaterfoot set comprising two 18x1.5mm Bannatyne names, cream/black shadow; two 18x1.5mm Bannatyne names, cream italics; one 18x1.25mm Bannatyne Motors rear glass name, red; one 16x7mm rear panel address/phone number, cream/black shadow; two 3.25 diameter front panel thistle logos, cream/green/lilac; one legal address, cream; one speed limit/unladen weight notice, cream</w:t>
      </w:r>
      <w:r>
        <w:rPr>
          <w:rFonts w:ascii="Arial" w:hAnsi="Arial" w:cs="Arial"/>
          <w:sz w:val="16"/>
          <w:szCs w:val="16"/>
        </w:rPr>
        <w:t xml:space="preserve"> </w:t>
      </w:r>
      <w:r w:rsidRPr="00C83D71">
        <w:rPr>
          <w:rFonts w:ascii="Arial" w:hAnsi="Arial" w:cs="Arial"/>
          <w:b/>
          <w:i/>
          <w:color w:val="FF6600"/>
          <w:sz w:val="16"/>
          <w:szCs w:val="16"/>
        </w:rPr>
        <w:t>£</w:t>
      </w:r>
      <w:r>
        <w:rPr>
          <w:rFonts w:ascii="Arial" w:hAnsi="Arial" w:cs="Arial"/>
          <w:b/>
          <w:i/>
          <w:color w:val="FF6600"/>
          <w:sz w:val="16"/>
          <w:szCs w:val="16"/>
        </w:rPr>
        <w:t>4</w:t>
      </w:r>
      <w:r w:rsidR="00AE6E01">
        <w:rPr>
          <w:rFonts w:ascii="Arial" w:hAnsi="Arial" w:cs="Arial"/>
          <w:b/>
          <w:i/>
          <w:color w:val="FF6600"/>
          <w:sz w:val="16"/>
          <w:szCs w:val="16"/>
        </w:rPr>
        <w:t xml:space="preserve"> 00</w:t>
      </w:r>
    </w:p>
    <w:p w14:paraId="7F1E7C54" w14:textId="77777777" w:rsidR="0076500B" w:rsidRDefault="0076500B" w:rsidP="0076500B">
      <w:pPr>
        <w:jc w:val="both"/>
        <w:rPr>
          <w:rFonts w:ascii="Arial" w:hAnsi="Arial" w:cs="Arial"/>
          <w:color w:val="99CC00"/>
          <w:sz w:val="18"/>
          <w:szCs w:val="18"/>
        </w:rPr>
      </w:pPr>
    </w:p>
    <w:p w14:paraId="4F9499BA" w14:textId="14ABE238" w:rsidR="0076500B" w:rsidRPr="00362C38" w:rsidRDefault="0076500B" w:rsidP="0076500B">
      <w:pPr>
        <w:jc w:val="both"/>
        <w:rPr>
          <w:rFonts w:ascii="Arial" w:hAnsi="Arial" w:cs="Arial"/>
          <w:color w:val="99CC00"/>
          <w:sz w:val="16"/>
          <w:szCs w:val="16"/>
        </w:rPr>
      </w:pPr>
      <w:r w:rsidRPr="00D515BA">
        <w:rPr>
          <w:rFonts w:ascii="Arial" w:hAnsi="Arial" w:cs="Arial"/>
          <w:sz w:val="16"/>
          <w:szCs w:val="16"/>
        </w:rPr>
        <w:t>ST-BO1 : Borders Buses set for white-liveried vehicles comprising two 30x6mm Borders Buses bringing people together side panel fleetnames and ‘wave’ logo in dark blue/pale cream/orange; two 20x4mm Borders Buses bringing people together side panel fleetnames in dark blue/pale cream/orange; one 16x4.25mm Borders Buses bringing people together rear fleetname, ‘wave’ and website address in dark blue/pale cream/orange; one 14x2.75mm Borders Buses bringing people together fleetname and ‘wave’ logo in dark blue/pale cream/orange; one 10.5x2mm Borders Buses bringing people together fleetname and ‘wave’ logo in dark blue/pale cream/orange; two 11.5x0.75mm Buses for the Borders and beyond lettering in pale cream; one legal address in black</w:t>
      </w:r>
      <w:r>
        <w:rPr>
          <w:rFonts w:ascii="Arial" w:hAnsi="Arial" w:cs="Arial"/>
          <w:color w:val="7030A0"/>
          <w:sz w:val="16"/>
          <w:szCs w:val="16"/>
        </w:rPr>
        <w:t xml:space="preserve"> </w:t>
      </w:r>
      <w:r w:rsidRPr="00362C38">
        <w:rPr>
          <w:rFonts w:ascii="Arial" w:hAnsi="Arial" w:cs="Arial"/>
          <w:b/>
          <w:i/>
          <w:color w:val="FF6600"/>
          <w:sz w:val="16"/>
          <w:szCs w:val="16"/>
        </w:rPr>
        <w:t>£4 50</w:t>
      </w:r>
      <w:r w:rsidR="00AE6E01">
        <w:rPr>
          <w:rFonts w:ascii="Arial" w:hAnsi="Arial" w:cs="Arial"/>
          <w:b/>
          <w:i/>
          <w:color w:val="FF6600"/>
          <w:sz w:val="16"/>
          <w:szCs w:val="16"/>
        </w:rPr>
        <w:t>p</w:t>
      </w:r>
      <w:r w:rsidRPr="00362C38">
        <w:rPr>
          <w:rFonts w:ascii="Arial" w:hAnsi="Arial" w:cs="Arial"/>
          <w:sz w:val="16"/>
          <w:szCs w:val="16"/>
        </w:rPr>
        <w:t xml:space="preserve">  </w:t>
      </w:r>
      <w:r w:rsidRPr="00362C38">
        <w:rPr>
          <w:rFonts w:ascii="Arial" w:hAnsi="Arial" w:cs="Arial"/>
          <w:color w:val="99CC00"/>
          <w:sz w:val="16"/>
          <w:szCs w:val="16"/>
        </w:rPr>
        <w:t xml:space="preserve"> </w:t>
      </w:r>
    </w:p>
    <w:p w14:paraId="12DA4E1D" w14:textId="77777777" w:rsidR="0076500B" w:rsidRPr="00362C38" w:rsidRDefault="0076500B" w:rsidP="0076500B">
      <w:pPr>
        <w:jc w:val="both"/>
        <w:rPr>
          <w:rFonts w:ascii="Arial" w:hAnsi="Arial" w:cs="Arial"/>
          <w:color w:val="99CC00"/>
          <w:sz w:val="16"/>
          <w:szCs w:val="16"/>
        </w:rPr>
      </w:pPr>
    </w:p>
    <w:p w14:paraId="5BF36455" w14:textId="77777777" w:rsidR="0076500B" w:rsidRPr="00362C38" w:rsidRDefault="0076500B" w:rsidP="0076500B">
      <w:pPr>
        <w:jc w:val="both"/>
        <w:rPr>
          <w:rFonts w:ascii="Arial" w:hAnsi="Arial" w:cs="Arial"/>
          <w:color w:val="99CC00"/>
          <w:sz w:val="16"/>
          <w:szCs w:val="16"/>
        </w:rPr>
      </w:pPr>
      <w:r w:rsidRPr="00C9121D">
        <w:rPr>
          <w:rFonts w:ascii="Arial" w:hAnsi="Arial" w:cs="Arial"/>
          <w:sz w:val="16"/>
          <w:szCs w:val="16"/>
        </w:rPr>
        <w:t>ST-BO2 : Borders Buses set for red-liveried coaches comprising two 52x10mm Borders Buses bringing people together side panel fleetnames in pale cream/orange;  two 46x20.25mm side panel 'wave'logos</w:t>
      </w:r>
      <w:r>
        <w:rPr>
          <w:rFonts w:ascii="Arial" w:hAnsi="Arial" w:cs="Arial"/>
          <w:sz w:val="16"/>
          <w:szCs w:val="16"/>
        </w:rPr>
        <w:t xml:space="preserve"> </w:t>
      </w:r>
      <w:r w:rsidRPr="00C9121D">
        <w:rPr>
          <w:rFonts w:ascii="Arial" w:hAnsi="Arial" w:cs="Arial"/>
          <w:sz w:val="16"/>
          <w:szCs w:val="16"/>
        </w:rPr>
        <w:t xml:space="preserve">(handed) in dark blue/white; </w:t>
      </w:r>
      <w:r>
        <w:rPr>
          <w:rFonts w:ascii="Arial" w:hAnsi="Arial" w:cs="Arial"/>
          <w:sz w:val="16"/>
          <w:szCs w:val="16"/>
        </w:rPr>
        <w:t xml:space="preserve">two 58.5x7.5mm side panel curved lines in dark blue/pale cream; </w:t>
      </w:r>
      <w:r w:rsidRPr="00C9121D">
        <w:rPr>
          <w:rFonts w:ascii="Arial" w:hAnsi="Arial" w:cs="Arial"/>
          <w:sz w:val="16"/>
          <w:szCs w:val="16"/>
        </w:rPr>
        <w:t>two 6x7mm Craig of Campbeltown belt/buckle logos, yellow/black/green/blue/purple;</w:t>
      </w:r>
      <w:r w:rsidRPr="00B1619B">
        <w:rPr>
          <w:rFonts w:ascii="Arial" w:hAnsi="Arial" w:cs="Arial"/>
          <w:sz w:val="16"/>
          <w:szCs w:val="16"/>
        </w:rPr>
        <w:t xml:space="preserve"> </w:t>
      </w:r>
      <w:r w:rsidRPr="00510881">
        <w:rPr>
          <w:rFonts w:ascii="Arial" w:hAnsi="Arial" w:cs="Arial"/>
          <w:sz w:val="16"/>
          <w:szCs w:val="16"/>
        </w:rPr>
        <w:t xml:space="preserve">one 20x4mm </w:t>
      </w:r>
      <w:r>
        <w:rPr>
          <w:rFonts w:ascii="Arial" w:hAnsi="Arial" w:cs="Arial"/>
          <w:sz w:val="16"/>
          <w:szCs w:val="16"/>
        </w:rPr>
        <w:t xml:space="preserve">rear panel </w:t>
      </w:r>
      <w:r w:rsidRPr="00510881">
        <w:rPr>
          <w:rFonts w:ascii="Arial" w:hAnsi="Arial" w:cs="Arial"/>
          <w:sz w:val="16"/>
          <w:szCs w:val="16"/>
        </w:rPr>
        <w:t xml:space="preserve">Borders Buses bringing people together fleetname incorporating wave and </w:t>
      </w:r>
      <w:r>
        <w:rPr>
          <w:rFonts w:ascii="Arial" w:hAnsi="Arial" w:cs="Arial"/>
          <w:sz w:val="16"/>
          <w:szCs w:val="16"/>
        </w:rPr>
        <w:t>wavy</w:t>
      </w:r>
      <w:r w:rsidRPr="00510881">
        <w:rPr>
          <w:rFonts w:ascii="Arial" w:hAnsi="Arial" w:cs="Arial"/>
          <w:sz w:val="16"/>
          <w:szCs w:val="16"/>
        </w:rPr>
        <w:t xml:space="preserve"> line in pale cream/orange/dark blue/white;</w:t>
      </w:r>
      <w:r>
        <w:rPr>
          <w:rFonts w:ascii="Arial" w:hAnsi="Arial" w:cs="Arial"/>
          <w:color w:val="99CC00"/>
          <w:sz w:val="16"/>
          <w:szCs w:val="16"/>
        </w:rPr>
        <w:t xml:space="preserve"> </w:t>
      </w:r>
      <w:r w:rsidRPr="00510881">
        <w:rPr>
          <w:rFonts w:ascii="Arial" w:hAnsi="Arial" w:cs="Arial"/>
          <w:sz w:val="16"/>
          <w:szCs w:val="16"/>
        </w:rPr>
        <w:t xml:space="preserve">one 14.5x3.5mm </w:t>
      </w:r>
      <w:r>
        <w:rPr>
          <w:rFonts w:ascii="Arial" w:hAnsi="Arial" w:cs="Arial"/>
          <w:sz w:val="16"/>
          <w:szCs w:val="16"/>
        </w:rPr>
        <w:t xml:space="preserve">front panel </w:t>
      </w:r>
      <w:r w:rsidRPr="00510881">
        <w:rPr>
          <w:rFonts w:ascii="Arial" w:hAnsi="Arial" w:cs="Arial"/>
          <w:sz w:val="16"/>
          <w:szCs w:val="16"/>
        </w:rPr>
        <w:t xml:space="preserve">Borders Buses bringing people together fleetname incorporating wave and </w:t>
      </w:r>
      <w:r>
        <w:rPr>
          <w:rFonts w:ascii="Arial" w:hAnsi="Arial" w:cs="Arial"/>
          <w:sz w:val="16"/>
          <w:szCs w:val="16"/>
        </w:rPr>
        <w:t>wavy</w:t>
      </w:r>
      <w:r w:rsidRPr="00510881">
        <w:rPr>
          <w:rFonts w:ascii="Arial" w:hAnsi="Arial" w:cs="Arial"/>
          <w:sz w:val="16"/>
          <w:szCs w:val="16"/>
        </w:rPr>
        <w:t xml:space="preserve"> line in pale cream/orange/dark blue/white;</w:t>
      </w:r>
      <w:r>
        <w:rPr>
          <w:rFonts w:ascii="Arial" w:hAnsi="Arial" w:cs="Arial"/>
          <w:sz w:val="16"/>
          <w:szCs w:val="16"/>
        </w:rPr>
        <w:t xml:space="preserve"> one 16.75x2mm telephone number/website address in pale cream; one 4.75x2.5mm 'Welcome Aboard' lettering in pale cream; one legal address in black; one legal address in white; two metric unladen weight notices in white </w:t>
      </w:r>
      <w:r w:rsidRPr="00362C38">
        <w:rPr>
          <w:rFonts w:ascii="Arial" w:hAnsi="Arial" w:cs="Arial"/>
          <w:b/>
          <w:i/>
          <w:color w:val="FF6600"/>
          <w:sz w:val="16"/>
          <w:szCs w:val="16"/>
        </w:rPr>
        <w:t>£</w:t>
      </w:r>
      <w:r>
        <w:rPr>
          <w:rFonts w:ascii="Arial" w:hAnsi="Arial" w:cs="Arial"/>
          <w:b/>
          <w:i/>
          <w:color w:val="FF6600"/>
          <w:sz w:val="16"/>
          <w:szCs w:val="16"/>
        </w:rPr>
        <w:t>7.00</w:t>
      </w:r>
      <w:r w:rsidRPr="00362C38">
        <w:rPr>
          <w:rFonts w:ascii="Arial" w:hAnsi="Arial" w:cs="Arial"/>
          <w:sz w:val="16"/>
          <w:szCs w:val="16"/>
        </w:rPr>
        <w:t xml:space="preserve">  </w:t>
      </w:r>
      <w:r w:rsidRPr="00362C38">
        <w:rPr>
          <w:rFonts w:ascii="Arial" w:hAnsi="Arial" w:cs="Arial"/>
          <w:color w:val="99CC00"/>
          <w:sz w:val="16"/>
          <w:szCs w:val="16"/>
        </w:rPr>
        <w:t xml:space="preserve"> </w:t>
      </w:r>
    </w:p>
    <w:p w14:paraId="235CFAC1" w14:textId="77777777" w:rsidR="0076500B" w:rsidRPr="00362C38" w:rsidRDefault="0076500B" w:rsidP="0076500B">
      <w:pPr>
        <w:jc w:val="both"/>
        <w:rPr>
          <w:rFonts w:ascii="Arial" w:hAnsi="Arial" w:cs="Arial"/>
          <w:color w:val="99CC00"/>
          <w:sz w:val="16"/>
          <w:szCs w:val="16"/>
        </w:rPr>
      </w:pPr>
    </w:p>
    <w:p w14:paraId="410C8AD7" w14:textId="21122D53" w:rsidR="0076500B" w:rsidRPr="00362C38" w:rsidRDefault="0076500B" w:rsidP="0076500B">
      <w:pPr>
        <w:jc w:val="both"/>
        <w:rPr>
          <w:rFonts w:ascii="Arial" w:hAnsi="Arial" w:cs="Arial"/>
          <w:color w:val="99CC00"/>
          <w:sz w:val="16"/>
          <w:szCs w:val="16"/>
        </w:rPr>
      </w:pPr>
      <w:r w:rsidRPr="00D47D53">
        <w:rPr>
          <w:rFonts w:ascii="Arial" w:hAnsi="Arial" w:cs="Arial"/>
          <w:sz w:val="16"/>
          <w:szCs w:val="16"/>
        </w:rPr>
        <w:t>ST-BO3 : Borders Buses set for red-liveried buses comprising two 20x4mm</w:t>
      </w:r>
      <w:r>
        <w:rPr>
          <w:rFonts w:ascii="Arial" w:hAnsi="Arial" w:cs="Arial"/>
          <w:color w:val="7030A0"/>
          <w:sz w:val="16"/>
          <w:szCs w:val="16"/>
        </w:rPr>
        <w:t xml:space="preserve"> </w:t>
      </w:r>
      <w:r w:rsidRPr="00C9121D">
        <w:rPr>
          <w:rFonts w:ascii="Arial" w:hAnsi="Arial" w:cs="Arial"/>
          <w:sz w:val="16"/>
          <w:szCs w:val="16"/>
        </w:rPr>
        <w:t xml:space="preserve">Borders Buses bringing people together side panel fleetnames in pale cream/orange; </w:t>
      </w:r>
      <w:r>
        <w:rPr>
          <w:rFonts w:ascii="Arial" w:hAnsi="Arial" w:cs="Arial"/>
          <w:sz w:val="16"/>
          <w:szCs w:val="16"/>
        </w:rPr>
        <w:t xml:space="preserve">one 18x6.25mm </w:t>
      </w:r>
      <w:r w:rsidRPr="00C9121D">
        <w:rPr>
          <w:rFonts w:ascii="Arial" w:hAnsi="Arial" w:cs="Arial"/>
          <w:sz w:val="16"/>
          <w:szCs w:val="16"/>
        </w:rPr>
        <w:t xml:space="preserve">Borders Buses bringing people together </w:t>
      </w:r>
      <w:r>
        <w:rPr>
          <w:rFonts w:ascii="Arial" w:hAnsi="Arial" w:cs="Arial"/>
          <w:sz w:val="16"/>
          <w:szCs w:val="16"/>
        </w:rPr>
        <w:t>rear</w:t>
      </w:r>
      <w:r w:rsidRPr="00C9121D">
        <w:rPr>
          <w:rFonts w:ascii="Arial" w:hAnsi="Arial" w:cs="Arial"/>
          <w:sz w:val="16"/>
          <w:szCs w:val="16"/>
        </w:rPr>
        <w:t xml:space="preserve"> panel fleetname</w:t>
      </w:r>
      <w:r>
        <w:rPr>
          <w:rFonts w:ascii="Arial" w:hAnsi="Arial" w:cs="Arial"/>
          <w:sz w:val="16"/>
          <w:szCs w:val="16"/>
        </w:rPr>
        <w:t xml:space="preserve"> with telephone number, website address,  wave and wavy line</w:t>
      </w:r>
      <w:r w:rsidRPr="00C9121D">
        <w:rPr>
          <w:rFonts w:ascii="Arial" w:hAnsi="Arial" w:cs="Arial"/>
          <w:sz w:val="16"/>
          <w:szCs w:val="16"/>
        </w:rPr>
        <w:t xml:space="preserve"> </w:t>
      </w:r>
      <w:r>
        <w:rPr>
          <w:rFonts w:ascii="Arial" w:hAnsi="Arial" w:cs="Arial"/>
          <w:sz w:val="16"/>
          <w:szCs w:val="16"/>
        </w:rPr>
        <w:t xml:space="preserve">in pale cream/orange/dark blue/white; one 10.5x2mm front panel </w:t>
      </w:r>
      <w:r w:rsidRPr="00510881">
        <w:rPr>
          <w:rFonts w:ascii="Arial" w:hAnsi="Arial" w:cs="Arial"/>
          <w:sz w:val="16"/>
          <w:szCs w:val="16"/>
        </w:rPr>
        <w:t xml:space="preserve">Borders Buses bringing people together fleetname incorporating wave and </w:t>
      </w:r>
      <w:r>
        <w:rPr>
          <w:rFonts w:ascii="Arial" w:hAnsi="Arial" w:cs="Arial"/>
          <w:sz w:val="16"/>
          <w:szCs w:val="16"/>
        </w:rPr>
        <w:t>wavy</w:t>
      </w:r>
      <w:r w:rsidRPr="00510881">
        <w:rPr>
          <w:rFonts w:ascii="Arial" w:hAnsi="Arial" w:cs="Arial"/>
          <w:sz w:val="16"/>
          <w:szCs w:val="16"/>
        </w:rPr>
        <w:t xml:space="preserve"> line in pale cream/orange/dark blue/white;</w:t>
      </w:r>
      <w:r>
        <w:rPr>
          <w:rFonts w:ascii="Arial" w:hAnsi="Arial" w:cs="Arial"/>
          <w:sz w:val="16"/>
          <w:szCs w:val="16"/>
        </w:rPr>
        <w:t xml:space="preserve"> approximately 355mm of wavy line in dark blue; one 4.75x2.5mm 'Welcome Aboard' lettering in pale cream; one legal address in black </w:t>
      </w:r>
      <w:r w:rsidRPr="00362C38">
        <w:rPr>
          <w:rFonts w:ascii="Arial" w:hAnsi="Arial" w:cs="Arial"/>
          <w:color w:val="99CC00"/>
          <w:sz w:val="16"/>
          <w:szCs w:val="16"/>
        </w:rPr>
        <w:t xml:space="preserve"> </w:t>
      </w:r>
      <w:r w:rsidRPr="00362C38">
        <w:rPr>
          <w:rFonts w:ascii="Arial" w:hAnsi="Arial" w:cs="Arial"/>
          <w:b/>
          <w:i/>
          <w:color w:val="FF6600"/>
          <w:sz w:val="16"/>
          <w:szCs w:val="16"/>
        </w:rPr>
        <w:t>£</w:t>
      </w:r>
      <w:r>
        <w:rPr>
          <w:rFonts w:ascii="Arial" w:hAnsi="Arial" w:cs="Arial"/>
          <w:b/>
          <w:i/>
          <w:color w:val="FF6600"/>
          <w:sz w:val="16"/>
          <w:szCs w:val="16"/>
        </w:rPr>
        <w:t>4.50</w:t>
      </w:r>
      <w:r w:rsidR="00AE6E01">
        <w:rPr>
          <w:rFonts w:ascii="Arial" w:hAnsi="Arial" w:cs="Arial"/>
          <w:b/>
          <w:i/>
          <w:color w:val="FF6600"/>
          <w:sz w:val="16"/>
          <w:szCs w:val="16"/>
        </w:rPr>
        <w:t>p</w:t>
      </w:r>
      <w:r w:rsidRPr="00362C38">
        <w:rPr>
          <w:rFonts w:ascii="Arial" w:hAnsi="Arial" w:cs="Arial"/>
          <w:sz w:val="16"/>
          <w:szCs w:val="16"/>
        </w:rPr>
        <w:t xml:space="preserve">  </w:t>
      </w:r>
      <w:r w:rsidRPr="00362C38">
        <w:rPr>
          <w:rFonts w:ascii="Arial" w:hAnsi="Arial" w:cs="Arial"/>
          <w:color w:val="99CC00"/>
          <w:sz w:val="16"/>
          <w:szCs w:val="16"/>
        </w:rPr>
        <w:t xml:space="preserve"> </w:t>
      </w:r>
    </w:p>
    <w:p w14:paraId="193733F2" w14:textId="77777777" w:rsidR="0076500B" w:rsidRDefault="0076500B" w:rsidP="0076500B">
      <w:pPr>
        <w:jc w:val="both"/>
        <w:rPr>
          <w:rFonts w:ascii="Arial" w:hAnsi="Arial" w:cs="Arial"/>
          <w:color w:val="99CC00"/>
          <w:sz w:val="18"/>
          <w:szCs w:val="18"/>
        </w:rPr>
      </w:pPr>
    </w:p>
    <w:p w14:paraId="1D4C4F67" w14:textId="37C7FF01" w:rsidR="0076500B" w:rsidRPr="00362C38" w:rsidRDefault="0076500B" w:rsidP="0076500B">
      <w:pPr>
        <w:jc w:val="both"/>
        <w:rPr>
          <w:rFonts w:ascii="Arial" w:hAnsi="Arial" w:cs="Arial"/>
          <w:color w:val="7030A0"/>
          <w:sz w:val="16"/>
          <w:szCs w:val="16"/>
        </w:rPr>
      </w:pPr>
      <w:r w:rsidRPr="00CE13B9">
        <w:rPr>
          <w:rFonts w:ascii="Arial" w:hAnsi="Arial" w:cs="Arial"/>
          <w:sz w:val="16"/>
          <w:szCs w:val="16"/>
        </w:rPr>
        <w:t>ST-BR1  :  Barrie, Balloch set comprising two 25x1.5mm Barrie’s Loch Lomond Coaches fleetnames, gold with black shadow; one 17.5x8mm rear panel fleetname, gold with black shadow; two 6x1mm front panel Barrie’s fleetnames, gold with black shadow; two curved 17x4mm Barrie’s Coaches fleetnames, gold with black shadow; two curved 13x3mm Loch Lomond names, gold with black shadow; one 10x4.5mm oval Barrie’s Coaches Loch Lomond front panel name, gold with black shadow; two alternative legal addresses, white; 16x2.5mm destinations for Balloch 001, Balmaha 001, white on black</w:t>
      </w:r>
      <w:r>
        <w:rPr>
          <w:rFonts w:ascii="Arial" w:hAnsi="Arial" w:cs="Arial"/>
          <w:color w:val="7030A0"/>
          <w:sz w:val="16"/>
          <w:szCs w:val="16"/>
        </w:rPr>
        <w:t xml:space="preserve"> </w:t>
      </w:r>
      <w:r w:rsidRPr="00362C38">
        <w:rPr>
          <w:rFonts w:ascii="Arial" w:hAnsi="Arial" w:cs="Arial"/>
          <w:color w:val="7030A0"/>
          <w:sz w:val="16"/>
          <w:szCs w:val="16"/>
        </w:rPr>
        <w:t xml:space="preserve"> </w:t>
      </w:r>
      <w:r w:rsidRPr="00362C38">
        <w:rPr>
          <w:rFonts w:ascii="Arial" w:hAnsi="Arial" w:cs="Arial"/>
          <w:b/>
          <w:i/>
          <w:color w:val="FF6600"/>
          <w:sz w:val="16"/>
          <w:szCs w:val="16"/>
        </w:rPr>
        <w:t>£4</w:t>
      </w:r>
      <w:r w:rsidR="00AE6E01">
        <w:rPr>
          <w:rFonts w:ascii="Arial" w:hAnsi="Arial" w:cs="Arial"/>
          <w:b/>
          <w:i/>
          <w:color w:val="FF6600"/>
          <w:sz w:val="16"/>
          <w:szCs w:val="16"/>
        </w:rPr>
        <w:t xml:space="preserve"> 00</w:t>
      </w:r>
    </w:p>
    <w:p w14:paraId="138EF524" w14:textId="77777777" w:rsidR="0076500B" w:rsidRDefault="0076500B" w:rsidP="0076500B">
      <w:pPr>
        <w:jc w:val="both"/>
        <w:rPr>
          <w:rFonts w:ascii="Arial" w:hAnsi="Arial" w:cs="Arial"/>
          <w:color w:val="99CC00"/>
          <w:sz w:val="18"/>
          <w:szCs w:val="18"/>
        </w:rPr>
      </w:pPr>
    </w:p>
    <w:p w14:paraId="6E5F2DEF" w14:textId="0E8E9E09" w:rsidR="0076500B" w:rsidRPr="001B6DAB" w:rsidRDefault="0076500B" w:rsidP="0076500B">
      <w:pPr>
        <w:jc w:val="both"/>
        <w:rPr>
          <w:rFonts w:ascii="Arial" w:hAnsi="Arial" w:cs="Arial"/>
          <w:sz w:val="16"/>
          <w:szCs w:val="16"/>
        </w:rPr>
      </w:pPr>
      <w:r w:rsidRPr="001B6DAB">
        <w:rPr>
          <w:rFonts w:ascii="Arial" w:hAnsi="Arial" w:cs="Arial"/>
          <w:sz w:val="16"/>
          <w:szCs w:val="16"/>
        </w:rPr>
        <w:t xml:space="preserve">ST-CC1 : Clyde Coast, Ardrossan set comprising </w:t>
      </w:r>
      <w:r>
        <w:rPr>
          <w:rFonts w:ascii="Arial" w:hAnsi="Arial" w:cs="Arial"/>
          <w:sz w:val="16"/>
          <w:szCs w:val="16"/>
        </w:rPr>
        <w:t xml:space="preserve">two 50x1.6mm Clyde Coast Services Ltd side band names in yellow with black shadow; one legal address in yellow  </w:t>
      </w:r>
      <w:r w:rsidRPr="00C83D71">
        <w:rPr>
          <w:rFonts w:ascii="Arial" w:hAnsi="Arial" w:cs="Arial"/>
          <w:b/>
          <w:i/>
          <w:color w:val="FF6600"/>
          <w:sz w:val="16"/>
          <w:szCs w:val="16"/>
        </w:rPr>
        <w:t xml:space="preserve">£1 </w:t>
      </w:r>
      <w:r>
        <w:rPr>
          <w:rFonts w:ascii="Arial" w:hAnsi="Arial" w:cs="Arial"/>
          <w:b/>
          <w:i/>
          <w:color w:val="FF6600"/>
          <w:sz w:val="16"/>
          <w:szCs w:val="16"/>
        </w:rPr>
        <w:t>15</w:t>
      </w:r>
      <w:r w:rsidR="00AE6E01">
        <w:rPr>
          <w:rFonts w:ascii="Arial" w:hAnsi="Arial" w:cs="Arial"/>
          <w:b/>
          <w:i/>
          <w:color w:val="FF6600"/>
          <w:sz w:val="16"/>
          <w:szCs w:val="16"/>
        </w:rPr>
        <w:t>p</w:t>
      </w:r>
    </w:p>
    <w:p w14:paraId="54720B15" w14:textId="77777777" w:rsidR="0076500B" w:rsidRDefault="0076500B" w:rsidP="0076500B">
      <w:pPr>
        <w:jc w:val="both"/>
        <w:rPr>
          <w:rFonts w:ascii="Arial" w:hAnsi="Arial" w:cs="Arial"/>
          <w:color w:val="99CC00"/>
          <w:sz w:val="18"/>
          <w:szCs w:val="18"/>
        </w:rPr>
      </w:pPr>
    </w:p>
    <w:p w14:paraId="361FF5C7" w14:textId="6DE3CF08" w:rsidR="00F76167" w:rsidRPr="00B262D8" w:rsidRDefault="00F76167" w:rsidP="0076500B">
      <w:pPr>
        <w:jc w:val="both"/>
        <w:rPr>
          <w:rFonts w:ascii="Arial" w:hAnsi="Arial" w:cs="Arial"/>
          <w:b/>
          <w:bCs/>
          <w:color w:val="FF0000"/>
          <w:sz w:val="16"/>
          <w:szCs w:val="16"/>
        </w:rPr>
      </w:pPr>
      <w:r w:rsidRPr="00B262D8">
        <w:rPr>
          <w:rFonts w:ascii="Arial" w:hAnsi="Arial" w:cs="Arial"/>
          <w:sz w:val="16"/>
          <w:szCs w:val="16"/>
        </w:rPr>
        <w:t xml:space="preserve">ST-CC2 : ClydeCoaster set as used by Clyde Coast, AA Buses, Stagecoach, Arriva, comprising two 35x3.75mm ClydeCoaster side panel names, red; two 12x1.25mm ClydeCoaster </w:t>
      </w:r>
      <w:r w:rsidR="00CD644E" w:rsidRPr="00B262D8">
        <w:rPr>
          <w:rFonts w:ascii="Arial" w:hAnsi="Arial" w:cs="Arial"/>
          <w:sz w:val="16"/>
          <w:szCs w:val="16"/>
        </w:rPr>
        <w:t>front/rear panel names, red; 640mm of 2mm wide red lining; one 16x1.75mm Wemyss Bay-Largs window bill, white/red; one 16x1.75mm IBM-Skelmorlie window bill, white/red; 19x3.75mm destinations Ardrossan 535 (black/white/yellow), 585 Greenock via Irvine Saltcoats &amp; Largs (black/white/yellow), Greenock via Irvine &amp; Ardrossan 585 (black/yellow), Ayr via Largs &amp; Irvine 585 (black/yellow)</w:t>
      </w:r>
      <w:r w:rsidR="00CD644E" w:rsidRPr="00B262D8">
        <w:rPr>
          <w:rFonts w:ascii="Arial" w:hAnsi="Arial" w:cs="Arial"/>
          <w:b/>
          <w:bCs/>
          <w:color w:val="FF0000"/>
          <w:sz w:val="16"/>
          <w:szCs w:val="16"/>
        </w:rPr>
        <w:t xml:space="preserve"> </w:t>
      </w:r>
      <w:r w:rsidR="009F48E1" w:rsidRPr="00B262D8">
        <w:rPr>
          <w:rFonts w:ascii="Arial" w:hAnsi="Arial" w:cs="Arial"/>
          <w:b/>
          <w:bCs/>
          <w:color w:val="FF0000"/>
          <w:sz w:val="16"/>
          <w:szCs w:val="16"/>
        </w:rPr>
        <w:t xml:space="preserve"> </w:t>
      </w:r>
      <w:r w:rsidR="00D247F9" w:rsidRPr="00B262D8">
        <w:rPr>
          <w:rFonts w:ascii="Arial" w:hAnsi="Arial" w:cs="Arial"/>
          <w:b/>
          <w:bCs/>
          <w:i/>
          <w:color w:val="ED7D31"/>
          <w:sz w:val="16"/>
          <w:szCs w:val="16"/>
        </w:rPr>
        <w:t>£4</w:t>
      </w:r>
      <w:r w:rsidR="009F48E1" w:rsidRPr="00B262D8">
        <w:rPr>
          <w:rFonts w:ascii="Arial" w:hAnsi="Arial" w:cs="Arial"/>
          <w:b/>
          <w:bCs/>
          <w:i/>
          <w:color w:val="ED7D31"/>
          <w:sz w:val="16"/>
          <w:szCs w:val="16"/>
        </w:rPr>
        <w:t xml:space="preserve"> 00p</w:t>
      </w:r>
      <w:r w:rsidR="00CD644E" w:rsidRPr="00B262D8">
        <w:rPr>
          <w:rFonts w:ascii="Arial" w:hAnsi="Arial" w:cs="Arial"/>
          <w:b/>
          <w:bCs/>
          <w:color w:val="FF0000"/>
          <w:sz w:val="16"/>
          <w:szCs w:val="16"/>
        </w:rPr>
        <w:t xml:space="preserve">  </w:t>
      </w:r>
      <w:r w:rsidRPr="00B262D8">
        <w:rPr>
          <w:rFonts w:ascii="Arial" w:hAnsi="Arial" w:cs="Arial"/>
          <w:b/>
          <w:bCs/>
          <w:color w:val="FF0000"/>
          <w:sz w:val="16"/>
          <w:szCs w:val="16"/>
        </w:rPr>
        <w:t xml:space="preserve"> </w:t>
      </w:r>
    </w:p>
    <w:p w14:paraId="0324A245" w14:textId="5802DF77" w:rsidR="00F76167" w:rsidRPr="00B262D8" w:rsidRDefault="00F76167" w:rsidP="0076500B">
      <w:pPr>
        <w:jc w:val="both"/>
        <w:rPr>
          <w:rFonts w:ascii="Arial" w:hAnsi="Arial" w:cs="Arial"/>
          <w:color w:val="FF0000"/>
          <w:sz w:val="16"/>
          <w:szCs w:val="16"/>
        </w:rPr>
      </w:pPr>
    </w:p>
    <w:p w14:paraId="0143CFF8" w14:textId="3C98553A" w:rsidR="00C96737" w:rsidRPr="00B262D8" w:rsidRDefault="00C96737" w:rsidP="0076500B">
      <w:pPr>
        <w:jc w:val="both"/>
        <w:rPr>
          <w:rFonts w:ascii="Arial" w:hAnsi="Arial" w:cs="Arial"/>
          <w:b/>
          <w:bCs/>
          <w:i/>
          <w:iCs/>
          <w:color w:val="ED7D31"/>
          <w:sz w:val="16"/>
          <w:szCs w:val="16"/>
        </w:rPr>
      </w:pPr>
      <w:r w:rsidRPr="00B262D8">
        <w:rPr>
          <w:rFonts w:ascii="Arial" w:hAnsi="Arial" w:cs="Arial"/>
          <w:sz w:val="16"/>
          <w:szCs w:val="16"/>
        </w:rPr>
        <w:t xml:space="preserve">ST-CC3 : Clyde Coast Tours set, </w:t>
      </w:r>
      <w:r w:rsidR="00293712" w:rsidRPr="00B262D8">
        <w:rPr>
          <w:rFonts w:ascii="Arial" w:hAnsi="Arial" w:cs="Arial"/>
          <w:sz w:val="16"/>
          <w:szCs w:val="16"/>
        </w:rPr>
        <w:t xml:space="preserve"> with two 50x3.5mm Clyde Coast Tours names, gold/black outline; one 16x2mm Clyde Coast name, gold/black outline; one 25x5mm Clyde Coast Saltcoats Scotland rear lettering, gold/black outline; one 19x5mm rear phone and telex numbers, gold/outline black; two 5x5mm British &amp; European Tours logos, gold with red lion rampant; one GB plate, black/white; one legal address, white   </w:t>
      </w:r>
      <w:r w:rsidRPr="00B262D8">
        <w:rPr>
          <w:rFonts w:ascii="Arial" w:hAnsi="Arial" w:cs="Arial"/>
          <w:b/>
          <w:bCs/>
          <w:i/>
          <w:iCs/>
          <w:color w:val="ED7D31"/>
          <w:sz w:val="16"/>
          <w:szCs w:val="16"/>
        </w:rPr>
        <w:t>£3 50p</w:t>
      </w:r>
    </w:p>
    <w:p w14:paraId="181A2F7E" w14:textId="77777777" w:rsidR="00293712" w:rsidRDefault="00293712" w:rsidP="0076500B">
      <w:pPr>
        <w:jc w:val="both"/>
        <w:rPr>
          <w:rFonts w:ascii="Arial" w:hAnsi="Arial" w:cs="Arial"/>
          <w:b/>
          <w:bCs/>
          <w:i/>
          <w:iCs/>
          <w:color w:val="ED7D31"/>
          <w:sz w:val="18"/>
          <w:szCs w:val="18"/>
        </w:rPr>
      </w:pPr>
    </w:p>
    <w:p w14:paraId="7C397F84" w14:textId="645E27C0" w:rsidR="00293712" w:rsidRPr="009B612D" w:rsidRDefault="00293712" w:rsidP="0076500B">
      <w:pPr>
        <w:jc w:val="both"/>
        <w:rPr>
          <w:rFonts w:ascii="Arial" w:hAnsi="Arial" w:cs="Arial"/>
          <w:color w:val="7030A0"/>
          <w:sz w:val="16"/>
          <w:szCs w:val="16"/>
        </w:rPr>
      </w:pPr>
      <w:r w:rsidRPr="00C30923">
        <w:rPr>
          <w:rFonts w:ascii="Arial" w:hAnsi="Arial" w:cs="Arial"/>
          <w:sz w:val="16"/>
          <w:szCs w:val="16"/>
        </w:rPr>
        <w:t>ST-CC4 : Clyde Coast, Ardrossan set 1950s/60-style with two 20x3mm Clyde Coast Services names, cream/gold shadow; one legal address, gold; one legal address, black</w:t>
      </w:r>
      <w:r w:rsidRPr="009B612D">
        <w:rPr>
          <w:rFonts w:ascii="Arial" w:hAnsi="Arial" w:cs="Arial"/>
          <w:color w:val="7030A0"/>
          <w:sz w:val="16"/>
          <w:szCs w:val="16"/>
        </w:rPr>
        <w:t xml:space="preserve">   </w:t>
      </w:r>
      <w:r w:rsidRPr="00C30923">
        <w:rPr>
          <w:rFonts w:ascii="Arial" w:hAnsi="Arial" w:cs="Arial"/>
          <w:b/>
          <w:bCs/>
          <w:i/>
          <w:iCs/>
          <w:color w:val="FF6600"/>
          <w:sz w:val="16"/>
          <w:szCs w:val="16"/>
        </w:rPr>
        <w:t>£</w:t>
      </w:r>
      <w:r w:rsidR="00C30923" w:rsidRPr="00C30923">
        <w:rPr>
          <w:rFonts w:ascii="Arial" w:hAnsi="Arial" w:cs="Arial"/>
          <w:b/>
          <w:bCs/>
          <w:i/>
          <w:iCs/>
          <w:color w:val="FF6600"/>
          <w:sz w:val="16"/>
          <w:szCs w:val="16"/>
        </w:rPr>
        <w:t>2.75p</w:t>
      </w:r>
      <w:r w:rsidR="00C30923">
        <w:rPr>
          <w:rFonts w:ascii="Arial" w:hAnsi="Arial" w:cs="Arial"/>
          <w:color w:val="7030A0"/>
          <w:sz w:val="16"/>
          <w:szCs w:val="16"/>
        </w:rPr>
        <w:t xml:space="preserve"> </w:t>
      </w:r>
    </w:p>
    <w:p w14:paraId="15F27DE1" w14:textId="77777777" w:rsidR="00293712" w:rsidRDefault="00293712" w:rsidP="0076500B">
      <w:pPr>
        <w:jc w:val="both"/>
        <w:rPr>
          <w:rFonts w:ascii="Arial" w:hAnsi="Arial" w:cs="Arial"/>
          <w:sz w:val="18"/>
          <w:szCs w:val="18"/>
        </w:rPr>
      </w:pPr>
    </w:p>
    <w:p w14:paraId="632AD788" w14:textId="307ED806" w:rsidR="00293712" w:rsidRPr="00302465" w:rsidRDefault="00293712" w:rsidP="0076500B">
      <w:pPr>
        <w:jc w:val="both"/>
        <w:rPr>
          <w:rFonts w:ascii="Arial" w:hAnsi="Arial" w:cs="Arial"/>
          <w:color w:val="FF0000"/>
          <w:sz w:val="16"/>
          <w:szCs w:val="16"/>
        </w:rPr>
      </w:pPr>
      <w:r w:rsidRPr="00302465">
        <w:rPr>
          <w:rFonts w:ascii="Arial" w:hAnsi="Arial" w:cs="Arial"/>
          <w:sz w:val="16"/>
          <w:szCs w:val="16"/>
        </w:rPr>
        <w:t>ST-CC5 : Clyde Coast, Ardrossan set 1980s/90s-style</w:t>
      </w:r>
      <w:r w:rsidR="00F843D6" w:rsidRPr="00302465">
        <w:rPr>
          <w:rFonts w:ascii="Arial" w:hAnsi="Arial" w:cs="Arial"/>
          <w:sz w:val="16"/>
          <w:szCs w:val="16"/>
        </w:rPr>
        <w:t xml:space="preserve"> with two 20x4mm Clyde Coast Services Limited names, yellow; three 16x3mm Clyde Coast Services Limited names, yellow (Clyde Coast) and black (Services Limited); two 20x2mm Clyde Coast names, yellow; two legal addresses, white</w:t>
      </w:r>
      <w:r w:rsidR="00F843D6" w:rsidRPr="00302465">
        <w:rPr>
          <w:rFonts w:ascii="Arial" w:hAnsi="Arial" w:cs="Arial"/>
          <w:color w:val="FF0000"/>
          <w:sz w:val="16"/>
          <w:szCs w:val="16"/>
        </w:rPr>
        <w:t xml:space="preserve">   </w:t>
      </w:r>
      <w:r w:rsidR="00F843D6">
        <w:rPr>
          <w:rFonts w:ascii="Arial" w:hAnsi="Arial" w:cs="Arial"/>
          <w:b/>
          <w:bCs/>
          <w:i/>
          <w:iCs/>
          <w:color w:val="ED7D31"/>
          <w:sz w:val="16"/>
          <w:szCs w:val="16"/>
        </w:rPr>
        <w:t>£</w:t>
      </w:r>
      <w:r w:rsidR="00302465">
        <w:rPr>
          <w:rFonts w:ascii="Arial" w:hAnsi="Arial" w:cs="Arial"/>
          <w:b/>
          <w:bCs/>
          <w:i/>
          <w:iCs/>
          <w:color w:val="ED7D31"/>
          <w:sz w:val="16"/>
          <w:szCs w:val="16"/>
        </w:rPr>
        <w:t>4 00</w:t>
      </w:r>
    </w:p>
    <w:p w14:paraId="639FB161" w14:textId="77777777" w:rsidR="00C96737" w:rsidRDefault="00C96737" w:rsidP="0076500B">
      <w:pPr>
        <w:jc w:val="both"/>
        <w:rPr>
          <w:rFonts w:ascii="Arial" w:hAnsi="Arial" w:cs="Arial"/>
          <w:color w:val="FF0000"/>
          <w:sz w:val="18"/>
          <w:szCs w:val="18"/>
        </w:rPr>
      </w:pPr>
    </w:p>
    <w:p w14:paraId="2F71F5C7" w14:textId="10517C7D" w:rsidR="0076500B" w:rsidRPr="00AA0DF9" w:rsidRDefault="0076500B" w:rsidP="0076500B">
      <w:pPr>
        <w:jc w:val="both"/>
        <w:rPr>
          <w:rFonts w:ascii="Arial" w:hAnsi="Arial" w:cs="Arial"/>
          <w:color w:val="7030A0"/>
          <w:sz w:val="16"/>
          <w:szCs w:val="16"/>
        </w:rPr>
      </w:pPr>
      <w:r w:rsidRPr="00152834">
        <w:rPr>
          <w:rFonts w:ascii="Arial" w:hAnsi="Arial" w:cs="Arial"/>
          <w:sz w:val="16"/>
          <w:szCs w:val="16"/>
        </w:rPr>
        <w:lastRenderedPageBreak/>
        <w:t>ST-CN1 : Carruthers, New Abbey set comprising two 23x5mm Carruthers side panel fleetnames in yellow script; two 14x4.5mm Carruthers side panel fleetnames in yellow script; two 4x4.5mm rear panel belt/buckle logos in red/yellow/black; fleetnumbers 1-14 in yellow to fit inside belt/buckle logos; two of fleetnumbers 1-14 in yellow within a 3mm diameter yellow circle; one 11x1mm windscreen/front panel Carruthers fleetname in yellow; one 8x0.75mm windscreen/front panel Carruthers fleetname in yellow; one 7x3.5mm ‘C’ for destination box in yellow on black; two sets of 1mm high New Abbey, Kirkbean, Carsethorn, Southwick, Sandyhills, Rockcliffe route branding in yellow; two legal addresses in yellow; one Emergency Door notice in yellow; one To Open notice in yellow; one Fuel notice in yellow; one Water notice in yellow</w:t>
      </w:r>
      <w:r w:rsidRPr="00AA0DF9">
        <w:rPr>
          <w:rFonts w:ascii="Arial" w:hAnsi="Arial" w:cs="Arial"/>
          <w:color w:val="7030A0"/>
          <w:sz w:val="16"/>
          <w:szCs w:val="16"/>
        </w:rPr>
        <w:t xml:space="preserve">  </w:t>
      </w:r>
      <w:r w:rsidRPr="00AA0DF9">
        <w:rPr>
          <w:rFonts w:ascii="Arial" w:hAnsi="Arial" w:cs="Arial"/>
          <w:b/>
          <w:i/>
          <w:color w:val="FF6600"/>
          <w:sz w:val="16"/>
          <w:szCs w:val="16"/>
        </w:rPr>
        <w:t>£6 50</w:t>
      </w:r>
      <w:r w:rsidR="00AE6E01">
        <w:rPr>
          <w:rFonts w:ascii="Arial" w:hAnsi="Arial" w:cs="Arial"/>
          <w:b/>
          <w:i/>
          <w:color w:val="FF6600"/>
          <w:sz w:val="16"/>
          <w:szCs w:val="16"/>
        </w:rPr>
        <w:t>p</w:t>
      </w:r>
      <w:r>
        <w:rPr>
          <w:rFonts w:ascii="Arial" w:hAnsi="Arial" w:cs="Arial"/>
          <w:b/>
          <w:i/>
          <w:color w:val="FF6600"/>
          <w:sz w:val="16"/>
          <w:szCs w:val="16"/>
        </w:rPr>
        <w:t xml:space="preserve"> </w:t>
      </w:r>
      <w:r w:rsidR="003D49E1" w:rsidRPr="003D49E1">
        <w:rPr>
          <w:rFonts w:ascii="Arial" w:hAnsi="Arial" w:cs="Arial"/>
          <w:b/>
          <w:bCs/>
          <w:i/>
          <w:iCs/>
          <w:color w:val="0000FF"/>
          <w:sz w:val="16"/>
          <w:szCs w:val="16"/>
        </w:rPr>
        <w:t xml:space="preserve">(enough </w:t>
      </w:r>
      <w:r w:rsidR="00F843D6">
        <w:rPr>
          <w:rFonts w:ascii="Arial" w:hAnsi="Arial" w:cs="Arial"/>
          <w:b/>
          <w:bCs/>
          <w:i/>
          <w:iCs/>
          <w:color w:val="0000FF"/>
          <w:sz w:val="16"/>
          <w:szCs w:val="16"/>
        </w:rPr>
        <w:t xml:space="preserve">transfers </w:t>
      </w:r>
      <w:r w:rsidR="003D49E1" w:rsidRPr="003D49E1">
        <w:rPr>
          <w:rFonts w:ascii="Arial" w:hAnsi="Arial" w:cs="Arial"/>
          <w:b/>
          <w:bCs/>
          <w:i/>
          <w:iCs/>
          <w:color w:val="0000FF"/>
          <w:sz w:val="16"/>
          <w:szCs w:val="16"/>
        </w:rPr>
        <w:t>for two models)</w:t>
      </w:r>
    </w:p>
    <w:p w14:paraId="7C2B7335" w14:textId="77777777" w:rsidR="00E92E7D" w:rsidRDefault="00E92E7D" w:rsidP="0076500B">
      <w:pPr>
        <w:jc w:val="both"/>
        <w:rPr>
          <w:rFonts w:ascii="Arial" w:hAnsi="Arial" w:cs="Arial"/>
          <w:color w:val="99CC00"/>
          <w:sz w:val="18"/>
          <w:szCs w:val="18"/>
        </w:rPr>
      </w:pPr>
    </w:p>
    <w:p w14:paraId="43D85BD5" w14:textId="55FF315B" w:rsidR="0076500B" w:rsidRPr="00362C38" w:rsidRDefault="0076500B" w:rsidP="0076500B">
      <w:pPr>
        <w:jc w:val="both"/>
        <w:rPr>
          <w:rFonts w:ascii="Arial" w:hAnsi="Arial" w:cs="Arial"/>
          <w:b/>
          <w:i/>
          <w:color w:val="FF6600"/>
          <w:sz w:val="16"/>
          <w:szCs w:val="16"/>
        </w:rPr>
      </w:pPr>
      <w:r w:rsidRPr="009969FB">
        <w:rPr>
          <w:rFonts w:ascii="Arial" w:hAnsi="Arial" w:cs="Arial"/>
          <w:sz w:val="16"/>
          <w:szCs w:val="16"/>
        </w:rPr>
        <w:t>ST-CU1 : Cumbrae Coaches set, comprising two 30x2.5mm Cumbrae Coaches side fleetnames in white; one 16x1.5mm Cumbrae Coaches front fleetname in white; one 10x4mm Cumbrae Coaches rear fleetname in white; one legal address in white; one 12x2mm Cumbrae Slip destination in white on black; one 12x2mm Millport Pier destination in white on black; one 4x2.5mm 320 service number in white on black</w:t>
      </w:r>
      <w:r>
        <w:rPr>
          <w:rFonts w:ascii="Arial" w:hAnsi="Arial" w:cs="Arial"/>
          <w:color w:val="7030A0"/>
          <w:sz w:val="16"/>
          <w:szCs w:val="16"/>
        </w:rPr>
        <w:t xml:space="preserve"> </w:t>
      </w:r>
      <w:r w:rsidRPr="00362C38">
        <w:rPr>
          <w:rFonts w:ascii="Arial" w:hAnsi="Arial" w:cs="Arial"/>
          <w:color w:val="7030A0"/>
          <w:sz w:val="16"/>
          <w:szCs w:val="16"/>
        </w:rPr>
        <w:t xml:space="preserve"> </w:t>
      </w:r>
      <w:r w:rsidRPr="00362C38">
        <w:rPr>
          <w:rFonts w:ascii="Arial" w:hAnsi="Arial" w:cs="Arial"/>
          <w:b/>
          <w:i/>
          <w:color w:val="FF6600"/>
          <w:sz w:val="16"/>
          <w:szCs w:val="16"/>
        </w:rPr>
        <w:t>£2 25</w:t>
      </w:r>
      <w:r w:rsidR="00AE6E01">
        <w:rPr>
          <w:rFonts w:ascii="Arial" w:hAnsi="Arial" w:cs="Arial"/>
          <w:b/>
          <w:i/>
          <w:color w:val="FF6600"/>
          <w:sz w:val="16"/>
          <w:szCs w:val="16"/>
        </w:rPr>
        <w:t>p</w:t>
      </w:r>
    </w:p>
    <w:p w14:paraId="5E47DD6F" w14:textId="77777777" w:rsidR="0076500B" w:rsidRPr="00362C38" w:rsidRDefault="0076500B" w:rsidP="0076500B">
      <w:pPr>
        <w:jc w:val="both"/>
        <w:rPr>
          <w:rFonts w:ascii="Arial" w:hAnsi="Arial" w:cs="Arial"/>
          <w:color w:val="99CC00"/>
          <w:sz w:val="16"/>
          <w:szCs w:val="16"/>
        </w:rPr>
      </w:pPr>
    </w:p>
    <w:p w14:paraId="0606CA1D" w14:textId="13879E23" w:rsidR="0076500B" w:rsidRPr="00362C38" w:rsidRDefault="0076500B" w:rsidP="0076500B">
      <w:pPr>
        <w:jc w:val="both"/>
        <w:rPr>
          <w:rFonts w:ascii="Arial" w:hAnsi="Arial" w:cs="Arial"/>
          <w:b/>
          <w:i/>
          <w:color w:val="FF6600"/>
          <w:sz w:val="16"/>
          <w:szCs w:val="16"/>
        </w:rPr>
      </w:pPr>
      <w:r w:rsidRPr="009969FB">
        <w:rPr>
          <w:rFonts w:ascii="Arial" w:hAnsi="Arial" w:cs="Arial"/>
          <w:sz w:val="16"/>
          <w:szCs w:val="16"/>
        </w:rPr>
        <w:t>ST-CU2  :  Cumbrae Coaches set, comprising two 40x3mm Cumbrae Coaches side fleetnames in red; one 17x1.25mm front Cumbrae Coaches fleetname in red;</w:t>
      </w:r>
      <w:r>
        <w:rPr>
          <w:rFonts w:ascii="Arial" w:hAnsi="Arial" w:cs="Arial"/>
          <w:color w:val="7030A0"/>
          <w:sz w:val="16"/>
          <w:szCs w:val="16"/>
        </w:rPr>
        <w:t xml:space="preserve"> </w:t>
      </w:r>
      <w:r w:rsidRPr="009969FB">
        <w:rPr>
          <w:rFonts w:ascii="Arial" w:hAnsi="Arial" w:cs="Arial"/>
          <w:sz w:val="16"/>
          <w:szCs w:val="16"/>
        </w:rPr>
        <w:t>one 10x4mm Cumbrae Coaches rear fleetname in</w:t>
      </w:r>
      <w:r>
        <w:rPr>
          <w:rFonts w:ascii="Arial" w:hAnsi="Arial" w:cs="Arial"/>
          <w:sz w:val="16"/>
          <w:szCs w:val="16"/>
        </w:rPr>
        <w:t xml:space="preserve"> red; one legal address in white; </w:t>
      </w:r>
      <w:r w:rsidRPr="009969FB">
        <w:rPr>
          <w:rFonts w:ascii="Arial" w:hAnsi="Arial" w:cs="Arial"/>
          <w:sz w:val="16"/>
          <w:szCs w:val="16"/>
        </w:rPr>
        <w:t>one 1</w:t>
      </w:r>
      <w:r>
        <w:rPr>
          <w:rFonts w:ascii="Arial" w:hAnsi="Arial" w:cs="Arial"/>
          <w:sz w:val="16"/>
          <w:szCs w:val="16"/>
        </w:rPr>
        <w:t>5</w:t>
      </w:r>
      <w:r w:rsidRPr="009969FB">
        <w:rPr>
          <w:rFonts w:ascii="Arial" w:hAnsi="Arial" w:cs="Arial"/>
          <w:sz w:val="16"/>
          <w:szCs w:val="16"/>
        </w:rPr>
        <w:t xml:space="preserve">x2mm </w:t>
      </w:r>
      <w:r>
        <w:rPr>
          <w:rFonts w:ascii="Arial" w:hAnsi="Arial" w:cs="Arial"/>
          <w:sz w:val="16"/>
          <w:szCs w:val="16"/>
        </w:rPr>
        <w:t xml:space="preserve">Cumbrae Slip </w:t>
      </w:r>
      <w:r w:rsidRPr="009969FB">
        <w:rPr>
          <w:rFonts w:ascii="Arial" w:hAnsi="Arial" w:cs="Arial"/>
          <w:sz w:val="16"/>
          <w:szCs w:val="16"/>
        </w:rPr>
        <w:t xml:space="preserve">destination in </w:t>
      </w:r>
      <w:r>
        <w:rPr>
          <w:rFonts w:ascii="Arial" w:hAnsi="Arial" w:cs="Arial"/>
          <w:sz w:val="16"/>
          <w:szCs w:val="16"/>
        </w:rPr>
        <w:t>yellow</w:t>
      </w:r>
      <w:r w:rsidRPr="009969FB">
        <w:rPr>
          <w:rFonts w:ascii="Arial" w:hAnsi="Arial" w:cs="Arial"/>
          <w:sz w:val="16"/>
          <w:szCs w:val="16"/>
        </w:rPr>
        <w:t xml:space="preserve"> on black</w:t>
      </w:r>
      <w:r>
        <w:rPr>
          <w:rFonts w:ascii="Arial" w:hAnsi="Arial" w:cs="Arial"/>
          <w:sz w:val="16"/>
          <w:szCs w:val="16"/>
        </w:rPr>
        <w:t xml:space="preserve">; </w:t>
      </w:r>
      <w:r w:rsidRPr="009969FB">
        <w:rPr>
          <w:rFonts w:ascii="Arial" w:hAnsi="Arial" w:cs="Arial"/>
          <w:sz w:val="16"/>
          <w:szCs w:val="16"/>
        </w:rPr>
        <w:t>one 1</w:t>
      </w:r>
      <w:r>
        <w:rPr>
          <w:rFonts w:ascii="Arial" w:hAnsi="Arial" w:cs="Arial"/>
          <w:sz w:val="16"/>
          <w:szCs w:val="16"/>
        </w:rPr>
        <w:t>5</w:t>
      </w:r>
      <w:r w:rsidRPr="009969FB">
        <w:rPr>
          <w:rFonts w:ascii="Arial" w:hAnsi="Arial" w:cs="Arial"/>
          <w:sz w:val="16"/>
          <w:szCs w:val="16"/>
        </w:rPr>
        <w:t xml:space="preserve">x2mm Millport Pier destination in </w:t>
      </w:r>
      <w:r>
        <w:rPr>
          <w:rFonts w:ascii="Arial" w:hAnsi="Arial" w:cs="Arial"/>
          <w:sz w:val="16"/>
          <w:szCs w:val="16"/>
        </w:rPr>
        <w:t>yellow</w:t>
      </w:r>
      <w:r w:rsidRPr="009969FB">
        <w:rPr>
          <w:rFonts w:ascii="Arial" w:hAnsi="Arial" w:cs="Arial"/>
          <w:sz w:val="16"/>
          <w:szCs w:val="16"/>
        </w:rPr>
        <w:t xml:space="preserve"> on black</w:t>
      </w:r>
      <w:r>
        <w:rPr>
          <w:rFonts w:ascii="Arial" w:hAnsi="Arial" w:cs="Arial"/>
          <w:sz w:val="16"/>
          <w:szCs w:val="16"/>
        </w:rPr>
        <w:t xml:space="preserve">; </w:t>
      </w:r>
      <w:r w:rsidRPr="009969FB">
        <w:rPr>
          <w:rFonts w:ascii="Arial" w:hAnsi="Arial" w:cs="Arial"/>
          <w:sz w:val="16"/>
          <w:szCs w:val="16"/>
        </w:rPr>
        <w:t>one 4</w:t>
      </w:r>
      <w:r>
        <w:rPr>
          <w:rFonts w:ascii="Arial" w:hAnsi="Arial" w:cs="Arial"/>
          <w:sz w:val="16"/>
          <w:szCs w:val="16"/>
        </w:rPr>
        <w:t>.25</w:t>
      </w:r>
      <w:r w:rsidRPr="009969FB">
        <w:rPr>
          <w:rFonts w:ascii="Arial" w:hAnsi="Arial" w:cs="Arial"/>
          <w:sz w:val="16"/>
          <w:szCs w:val="16"/>
        </w:rPr>
        <w:t xml:space="preserve">x2.5mm 320 service number in </w:t>
      </w:r>
      <w:r>
        <w:rPr>
          <w:rFonts w:ascii="Arial" w:hAnsi="Arial" w:cs="Arial"/>
          <w:sz w:val="16"/>
          <w:szCs w:val="16"/>
        </w:rPr>
        <w:t xml:space="preserve">yellow </w:t>
      </w:r>
      <w:r w:rsidRPr="009969FB">
        <w:rPr>
          <w:rFonts w:ascii="Arial" w:hAnsi="Arial" w:cs="Arial"/>
          <w:sz w:val="16"/>
          <w:szCs w:val="16"/>
        </w:rPr>
        <w:t>on black</w:t>
      </w:r>
      <w:r>
        <w:rPr>
          <w:rFonts w:ascii="Arial" w:hAnsi="Arial" w:cs="Arial"/>
          <w:sz w:val="16"/>
          <w:szCs w:val="16"/>
        </w:rPr>
        <w:t xml:space="preserve">; </w:t>
      </w:r>
      <w:r w:rsidRPr="009969FB">
        <w:rPr>
          <w:rFonts w:ascii="Arial" w:hAnsi="Arial" w:cs="Arial"/>
          <w:sz w:val="16"/>
          <w:szCs w:val="16"/>
        </w:rPr>
        <w:t>one 1</w:t>
      </w:r>
      <w:r>
        <w:rPr>
          <w:rFonts w:ascii="Arial" w:hAnsi="Arial" w:cs="Arial"/>
          <w:sz w:val="16"/>
          <w:szCs w:val="16"/>
        </w:rPr>
        <w:t>4</w:t>
      </w:r>
      <w:r w:rsidRPr="009969FB">
        <w:rPr>
          <w:rFonts w:ascii="Arial" w:hAnsi="Arial" w:cs="Arial"/>
          <w:sz w:val="16"/>
          <w:szCs w:val="16"/>
        </w:rPr>
        <w:t>x</w:t>
      </w:r>
      <w:r>
        <w:rPr>
          <w:rFonts w:ascii="Arial" w:hAnsi="Arial" w:cs="Arial"/>
          <w:sz w:val="16"/>
          <w:szCs w:val="16"/>
        </w:rPr>
        <w:t>3</w:t>
      </w:r>
      <w:r w:rsidRPr="009969FB">
        <w:rPr>
          <w:rFonts w:ascii="Arial" w:hAnsi="Arial" w:cs="Arial"/>
          <w:sz w:val="16"/>
          <w:szCs w:val="16"/>
        </w:rPr>
        <w:t xml:space="preserve">mm </w:t>
      </w:r>
      <w:r>
        <w:rPr>
          <w:rFonts w:ascii="Arial" w:hAnsi="Arial" w:cs="Arial"/>
          <w:sz w:val="16"/>
          <w:szCs w:val="16"/>
        </w:rPr>
        <w:t xml:space="preserve">Cumbrae Slip digital </w:t>
      </w:r>
      <w:r w:rsidRPr="009969FB">
        <w:rPr>
          <w:rFonts w:ascii="Arial" w:hAnsi="Arial" w:cs="Arial"/>
          <w:sz w:val="16"/>
          <w:szCs w:val="16"/>
        </w:rPr>
        <w:t xml:space="preserve">destination in </w:t>
      </w:r>
      <w:r>
        <w:rPr>
          <w:rFonts w:ascii="Arial" w:hAnsi="Arial" w:cs="Arial"/>
          <w:sz w:val="16"/>
          <w:szCs w:val="16"/>
        </w:rPr>
        <w:t>yellow</w:t>
      </w:r>
      <w:r w:rsidRPr="009969FB">
        <w:rPr>
          <w:rFonts w:ascii="Arial" w:hAnsi="Arial" w:cs="Arial"/>
          <w:sz w:val="16"/>
          <w:szCs w:val="16"/>
        </w:rPr>
        <w:t xml:space="preserve"> on black</w:t>
      </w:r>
      <w:r>
        <w:rPr>
          <w:rFonts w:ascii="Arial" w:hAnsi="Arial" w:cs="Arial"/>
          <w:sz w:val="16"/>
          <w:szCs w:val="16"/>
        </w:rPr>
        <w:t>;</w:t>
      </w:r>
      <w:r>
        <w:rPr>
          <w:rFonts w:ascii="Arial" w:hAnsi="Arial" w:cs="Arial"/>
          <w:color w:val="7030A0"/>
          <w:sz w:val="16"/>
          <w:szCs w:val="16"/>
        </w:rPr>
        <w:t xml:space="preserve"> </w:t>
      </w:r>
      <w:r w:rsidRPr="009969FB">
        <w:rPr>
          <w:rFonts w:ascii="Arial" w:hAnsi="Arial" w:cs="Arial"/>
          <w:sz w:val="16"/>
          <w:szCs w:val="16"/>
        </w:rPr>
        <w:t>one 1</w:t>
      </w:r>
      <w:r>
        <w:rPr>
          <w:rFonts w:ascii="Arial" w:hAnsi="Arial" w:cs="Arial"/>
          <w:sz w:val="16"/>
          <w:szCs w:val="16"/>
        </w:rPr>
        <w:t>4</w:t>
      </w:r>
      <w:r w:rsidRPr="009969FB">
        <w:rPr>
          <w:rFonts w:ascii="Arial" w:hAnsi="Arial" w:cs="Arial"/>
          <w:sz w:val="16"/>
          <w:szCs w:val="16"/>
        </w:rPr>
        <w:t>x</w:t>
      </w:r>
      <w:r>
        <w:rPr>
          <w:rFonts w:ascii="Arial" w:hAnsi="Arial" w:cs="Arial"/>
          <w:sz w:val="16"/>
          <w:szCs w:val="16"/>
        </w:rPr>
        <w:t>3</w:t>
      </w:r>
      <w:r w:rsidRPr="009969FB">
        <w:rPr>
          <w:rFonts w:ascii="Arial" w:hAnsi="Arial" w:cs="Arial"/>
          <w:sz w:val="16"/>
          <w:szCs w:val="16"/>
        </w:rPr>
        <w:t xml:space="preserve">mm </w:t>
      </w:r>
      <w:r>
        <w:rPr>
          <w:rFonts w:ascii="Arial" w:hAnsi="Arial" w:cs="Arial"/>
          <w:sz w:val="16"/>
          <w:szCs w:val="16"/>
        </w:rPr>
        <w:t xml:space="preserve">Millport Pier digital </w:t>
      </w:r>
      <w:r w:rsidRPr="009969FB">
        <w:rPr>
          <w:rFonts w:ascii="Arial" w:hAnsi="Arial" w:cs="Arial"/>
          <w:sz w:val="16"/>
          <w:szCs w:val="16"/>
        </w:rPr>
        <w:t xml:space="preserve">destination in </w:t>
      </w:r>
      <w:r>
        <w:rPr>
          <w:rFonts w:ascii="Arial" w:hAnsi="Arial" w:cs="Arial"/>
          <w:sz w:val="16"/>
          <w:szCs w:val="16"/>
        </w:rPr>
        <w:t>yellow</w:t>
      </w:r>
      <w:r w:rsidRPr="009969FB">
        <w:rPr>
          <w:rFonts w:ascii="Arial" w:hAnsi="Arial" w:cs="Arial"/>
          <w:sz w:val="16"/>
          <w:szCs w:val="16"/>
        </w:rPr>
        <w:t xml:space="preserve"> on black</w:t>
      </w:r>
      <w:r>
        <w:rPr>
          <w:rFonts w:ascii="Arial" w:hAnsi="Arial" w:cs="Arial"/>
          <w:sz w:val="16"/>
          <w:szCs w:val="16"/>
        </w:rPr>
        <w:t xml:space="preserve">; </w:t>
      </w:r>
      <w:r w:rsidRPr="009969FB">
        <w:rPr>
          <w:rFonts w:ascii="Arial" w:hAnsi="Arial" w:cs="Arial"/>
          <w:sz w:val="16"/>
          <w:szCs w:val="16"/>
        </w:rPr>
        <w:t>one 1</w:t>
      </w:r>
      <w:r>
        <w:rPr>
          <w:rFonts w:ascii="Arial" w:hAnsi="Arial" w:cs="Arial"/>
          <w:sz w:val="16"/>
          <w:szCs w:val="16"/>
        </w:rPr>
        <w:t>4</w:t>
      </w:r>
      <w:r w:rsidRPr="009969FB">
        <w:rPr>
          <w:rFonts w:ascii="Arial" w:hAnsi="Arial" w:cs="Arial"/>
          <w:sz w:val="16"/>
          <w:szCs w:val="16"/>
        </w:rPr>
        <w:t>x</w:t>
      </w:r>
      <w:r>
        <w:rPr>
          <w:rFonts w:ascii="Arial" w:hAnsi="Arial" w:cs="Arial"/>
          <w:sz w:val="16"/>
          <w:szCs w:val="16"/>
        </w:rPr>
        <w:t>3</w:t>
      </w:r>
      <w:r w:rsidRPr="009969FB">
        <w:rPr>
          <w:rFonts w:ascii="Arial" w:hAnsi="Arial" w:cs="Arial"/>
          <w:sz w:val="16"/>
          <w:szCs w:val="16"/>
        </w:rPr>
        <w:t xml:space="preserve">mm </w:t>
      </w:r>
      <w:r>
        <w:rPr>
          <w:rFonts w:ascii="Arial" w:hAnsi="Arial" w:cs="Arial"/>
          <w:sz w:val="16"/>
          <w:szCs w:val="16"/>
        </w:rPr>
        <w:t xml:space="preserve">Nashville digital </w:t>
      </w:r>
      <w:r w:rsidRPr="009969FB">
        <w:rPr>
          <w:rFonts w:ascii="Arial" w:hAnsi="Arial" w:cs="Arial"/>
          <w:sz w:val="16"/>
          <w:szCs w:val="16"/>
        </w:rPr>
        <w:t xml:space="preserve">destination in </w:t>
      </w:r>
      <w:r>
        <w:rPr>
          <w:rFonts w:ascii="Arial" w:hAnsi="Arial" w:cs="Arial"/>
          <w:sz w:val="16"/>
          <w:szCs w:val="16"/>
        </w:rPr>
        <w:t>yellow</w:t>
      </w:r>
      <w:r w:rsidRPr="009969FB">
        <w:rPr>
          <w:rFonts w:ascii="Arial" w:hAnsi="Arial" w:cs="Arial"/>
          <w:sz w:val="16"/>
          <w:szCs w:val="16"/>
        </w:rPr>
        <w:t xml:space="preserve"> on black</w:t>
      </w:r>
      <w:r>
        <w:rPr>
          <w:rFonts w:ascii="Arial" w:hAnsi="Arial" w:cs="Arial"/>
          <w:sz w:val="16"/>
          <w:szCs w:val="16"/>
        </w:rPr>
        <w:t xml:space="preserve">; </w:t>
      </w:r>
      <w:r w:rsidRPr="009969FB">
        <w:rPr>
          <w:rFonts w:ascii="Arial" w:hAnsi="Arial" w:cs="Arial"/>
          <w:sz w:val="16"/>
          <w:szCs w:val="16"/>
        </w:rPr>
        <w:t xml:space="preserve">one </w:t>
      </w:r>
      <w:r>
        <w:rPr>
          <w:rFonts w:ascii="Arial" w:hAnsi="Arial" w:cs="Arial"/>
          <w:sz w:val="16"/>
          <w:szCs w:val="16"/>
        </w:rPr>
        <w:t>9.5</w:t>
      </w:r>
      <w:r w:rsidRPr="009969FB">
        <w:rPr>
          <w:rFonts w:ascii="Arial" w:hAnsi="Arial" w:cs="Arial"/>
          <w:sz w:val="16"/>
          <w:szCs w:val="16"/>
        </w:rPr>
        <w:t>x</w:t>
      </w:r>
      <w:r>
        <w:rPr>
          <w:rFonts w:ascii="Arial" w:hAnsi="Arial" w:cs="Arial"/>
          <w:sz w:val="16"/>
          <w:szCs w:val="16"/>
        </w:rPr>
        <w:t>2</w:t>
      </w:r>
      <w:r w:rsidRPr="009969FB">
        <w:rPr>
          <w:rFonts w:ascii="Arial" w:hAnsi="Arial" w:cs="Arial"/>
          <w:sz w:val="16"/>
          <w:szCs w:val="16"/>
        </w:rPr>
        <w:t xml:space="preserve">mm </w:t>
      </w:r>
      <w:r>
        <w:rPr>
          <w:rFonts w:ascii="Arial" w:hAnsi="Arial" w:cs="Arial"/>
          <w:sz w:val="16"/>
          <w:szCs w:val="16"/>
        </w:rPr>
        <w:t xml:space="preserve">Cumbrae Slip digital </w:t>
      </w:r>
      <w:r w:rsidRPr="009969FB">
        <w:rPr>
          <w:rFonts w:ascii="Arial" w:hAnsi="Arial" w:cs="Arial"/>
          <w:sz w:val="16"/>
          <w:szCs w:val="16"/>
        </w:rPr>
        <w:t xml:space="preserve">destination in </w:t>
      </w:r>
      <w:r>
        <w:rPr>
          <w:rFonts w:ascii="Arial" w:hAnsi="Arial" w:cs="Arial"/>
          <w:sz w:val="16"/>
          <w:szCs w:val="16"/>
        </w:rPr>
        <w:t>yellow</w:t>
      </w:r>
      <w:r w:rsidRPr="009969FB">
        <w:rPr>
          <w:rFonts w:ascii="Arial" w:hAnsi="Arial" w:cs="Arial"/>
          <w:sz w:val="16"/>
          <w:szCs w:val="16"/>
        </w:rPr>
        <w:t xml:space="preserve"> on black</w:t>
      </w:r>
      <w:r>
        <w:rPr>
          <w:rFonts w:ascii="Arial" w:hAnsi="Arial" w:cs="Arial"/>
          <w:sz w:val="16"/>
          <w:szCs w:val="16"/>
        </w:rPr>
        <w:t>;</w:t>
      </w:r>
      <w:r>
        <w:rPr>
          <w:rFonts w:ascii="Arial" w:hAnsi="Arial" w:cs="Arial"/>
          <w:color w:val="7030A0"/>
          <w:sz w:val="16"/>
          <w:szCs w:val="16"/>
        </w:rPr>
        <w:t xml:space="preserve"> </w:t>
      </w:r>
      <w:r w:rsidRPr="009969FB">
        <w:rPr>
          <w:rFonts w:ascii="Arial" w:hAnsi="Arial" w:cs="Arial"/>
          <w:sz w:val="16"/>
          <w:szCs w:val="16"/>
        </w:rPr>
        <w:t xml:space="preserve">one </w:t>
      </w:r>
      <w:r>
        <w:rPr>
          <w:rFonts w:ascii="Arial" w:hAnsi="Arial" w:cs="Arial"/>
          <w:sz w:val="16"/>
          <w:szCs w:val="16"/>
        </w:rPr>
        <w:t>9.5</w:t>
      </w:r>
      <w:r w:rsidRPr="009969FB">
        <w:rPr>
          <w:rFonts w:ascii="Arial" w:hAnsi="Arial" w:cs="Arial"/>
          <w:sz w:val="16"/>
          <w:szCs w:val="16"/>
        </w:rPr>
        <w:t>x</w:t>
      </w:r>
      <w:r>
        <w:rPr>
          <w:rFonts w:ascii="Arial" w:hAnsi="Arial" w:cs="Arial"/>
          <w:sz w:val="16"/>
          <w:szCs w:val="16"/>
        </w:rPr>
        <w:t>2</w:t>
      </w:r>
      <w:r w:rsidRPr="009969FB">
        <w:rPr>
          <w:rFonts w:ascii="Arial" w:hAnsi="Arial" w:cs="Arial"/>
          <w:sz w:val="16"/>
          <w:szCs w:val="16"/>
        </w:rPr>
        <w:t xml:space="preserve">mm </w:t>
      </w:r>
      <w:r>
        <w:rPr>
          <w:rFonts w:ascii="Arial" w:hAnsi="Arial" w:cs="Arial"/>
          <w:sz w:val="16"/>
          <w:szCs w:val="16"/>
        </w:rPr>
        <w:t xml:space="preserve">Millport Pier digital </w:t>
      </w:r>
      <w:r w:rsidRPr="009969FB">
        <w:rPr>
          <w:rFonts w:ascii="Arial" w:hAnsi="Arial" w:cs="Arial"/>
          <w:sz w:val="16"/>
          <w:szCs w:val="16"/>
        </w:rPr>
        <w:t xml:space="preserve">destination in </w:t>
      </w:r>
      <w:r>
        <w:rPr>
          <w:rFonts w:ascii="Arial" w:hAnsi="Arial" w:cs="Arial"/>
          <w:sz w:val="16"/>
          <w:szCs w:val="16"/>
        </w:rPr>
        <w:t>yellow</w:t>
      </w:r>
      <w:r w:rsidRPr="009969FB">
        <w:rPr>
          <w:rFonts w:ascii="Arial" w:hAnsi="Arial" w:cs="Arial"/>
          <w:sz w:val="16"/>
          <w:szCs w:val="16"/>
        </w:rPr>
        <w:t xml:space="preserve"> on black</w:t>
      </w:r>
      <w:r>
        <w:rPr>
          <w:rFonts w:ascii="Arial" w:hAnsi="Arial" w:cs="Arial"/>
          <w:sz w:val="16"/>
          <w:szCs w:val="16"/>
        </w:rPr>
        <w:t xml:space="preserve">; </w:t>
      </w:r>
      <w:r w:rsidRPr="009969FB">
        <w:rPr>
          <w:rFonts w:ascii="Arial" w:hAnsi="Arial" w:cs="Arial"/>
          <w:sz w:val="16"/>
          <w:szCs w:val="16"/>
        </w:rPr>
        <w:t xml:space="preserve">one </w:t>
      </w:r>
      <w:r>
        <w:rPr>
          <w:rFonts w:ascii="Arial" w:hAnsi="Arial" w:cs="Arial"/>
          <w:sz w:val="16"/>
          <w:szCs w:val="16"/>
        </w:rPr>
        <w:t>9.5</w:t>
      </w:r>
      <w:r w:rsidRPr="009969FB">
        <w:rPr>
          <w:rFonts w:ascii="Arial" w:hAnsi="Arial" w:cs="Arial"/>
          <w:sz w:val="16"/>
          <w:szCs w:val="16"/>
        </w:rPr>
        <w:t>x</w:t>
      </w:r>
      <w:r>
        <w:rPr>
          <w:rFonts w:ascii="Arial" w:hAnsi="Arial" w:cs="Arial"/>
          <w:sz w:val="16"/>
          <w:szCs w:val="16"/>
        </w:rPr>
        <w:t>2</w:t>
      </w:r>
      <w:r w:rsidRPr="009969FB">
        <w:rPr>
          <w:rFonts w:ascii="Arial" w:hAnsi="Arial" w:cs="Arial"/>
          <w:sz w:val="16"/>
          <w:szCs w:val="16"/>
        </w:rPr>
        <w:t xml:space="preserve">mm </w:t>
      </w:r>
      <w:r>
        <w:rPr>
          <w:rFonts w:ascii="Arial" w:hAnsi="Arial" w:cs="Arial"/>
          <w:sz w:val="16"/>
          <w:szCs w:val="16"/>
        </w:rPr>
        <w:t xml:space="preserve">Nashville digital </w:t>
      </w:r>
      <w:r w:rsidRPr="009969FB">
        <w:rPr>
          <w:rFonts w:ascii="Arial" w:hAnsi="Arial" w:cs="Arial"/>
          <w:sz w:val="16"/>
          <w:szCs w:val="16"/>
        </w:rPr>
        <w:t xml:space="preserve">destination in </w:t>
      </w:r>
      <w:r>
        <w:rPr>
          <w:rFonts w:ascii="Arial" w:hAnsi="Arial" w:cs="Arial"/>
          <w:sz w:val="16"/>
          <w:szCs w:val="16"/>
        </w:rPr>
        <w:t>yellow</w:t>
      </w:r>
      <w:r w:rsidRPr="009969FB">
        <w:rPr>
          <w:rFonts w:ascii="Arial" w:hAnsi="Arial" w:cs="Arial"/>
          <w:sz w:val="16"/>
          <w:szCs w:val="16"/>
        </w:rPr>
        <w:t xml:space="preserve"> on black</w:t>
      </w:r>
      <w:r>
        <w:rPr>
          <w:rFonts w:ascii="Arial" w:hAnsi="Arial" w:cs="Arial"/>
          <w:sz w:val="16"/>
          <w:szCs w:val="16"/>
        </w:rPr>
        <w:t xml:space="preserve">; two 5.5x3mm 320 digital service numbers in yellow on black </w:t>
      </w:r>
      <w:r w:rsidRPr="00362C38">
        <w:rPr>
          <w:rFonts w:ascii="Arial" w:hAnsi="Arial" w:cs="Arial"/>
          <w:color w:val="7030A0"/>
          <w:sz w:val="16"/>
          <w:szCs w:val="16"/>
        </w:rPr>
        <w:t xml:space="preserve"> </w:t>
      </w:r>
      <w:r>
        <w:rPr>
          <w:rFonts w:ascii="Arial" w:hAnsi="Arial" w:cs="Arial"/>
          <w:color w:val="7030A0"/>
          <w:sz w:val="16"/>
          <w:szCs w:val="16"/>
        </w:rPr>
        <w:t xml:space="preserve">  </w:t>
      </w:r>
      <w:r w:rsidRPr="00362C38">
        <w:rPr>
          <w:rFonts w:ascii="Arial" w:hAnsi="Arial" w:cs="Arial"/>
          <w:color w:val="7030A0"/>
          <w:sz w:val="16"/>
          <w:szCs w:val="16"/>
        </w:rPr>
        <w:t xml:space="preserve">  </w:t>
      </w:r>
      <w:r>
        <w:rPr>
          <w:rFonts w:ascii="Arial" w:hAnsi="Arial" w:cs="Arial"/>
          <w:color w:val="7030A0"/>
          <w:sz w:val="16"/>
          <w:szCs w:val="16"/>
        </w:rPr>
        <w:t xml:space="preserve">  </w:t>
      </w:r>
      <w:r w:rsidRPr="00362C38">
        <w:rPr>
          <w:rFonts w:ascii="Arial" w:hAnsi="Arial" w:cs="Arial"/>
          <w:color w:val="7030A0"/>
          <w:sz w:val="16"/>
          <w:szCs w:val="16"/>
        </w:rPr>
        <w:t xml:space="preserve"> </w:t>
      </w:r>
      <w:r w:rsidRPr="00362C38">
        <w:rPr>
          <w:rFonts w:ascii="Arial" w:hAnsi="Arial" w:cs="Arial"/>
          <w:b/>
          <w:i/>
          <w:color w:val="FF6600"/>
          <w:sz w:val="16"/>
          <w:szCs w:val="16"/>
        </w:rPr>
        <w:t>£3</w:t>
      </w:r>
      <w:r w:rsidR="00AE6E01">
        <w:rPr>
          <w:rFonts w:ascii="Arial" w:hAnsi="Arial" w:cs="Arial"/>
          <w:b/>
          <w:i/>
          <w:color w:val="FF6600"/>
          <w:sz w:val="16"/>
          <w:szCs w:val="16"/>
        </w:rPr>
        <w:t xml:space="preserve"> 00</w:t>
      </w:r>
    </w:p>
    <w:p w14:paraId="4D846565" w14:textId="77777777" w:rsidR="0076500B" w:rsidRDefault="0076500B" w:rsidP="0076500B">
      <w:pPr>
        <w:jc w:val="both"/>
        <w:rPr>
          <w:rFonts w:ascii="Arial" w:hAnsi="Arial" w:cs="Arial"/>
          <w:color w:val="99CC00"/>
          <w:sz w:val="18"/>
          <w:szCs w:val="18"/>
        </w:rPr>
      </w:pPr>
    </w:p>
    <w:p w14:paraId="0A50577E" w14:textId="62B163E3" w:rsidR="0076500B" w:rsidRPr="00803263" w:rsidRDefault="0076500B" w:rsidP="0076500B">
      <w:pPr>
        <w:jc w:val="both"/>
        <w:rPr>
          <w:rFonts w:ascii="Arial" w:hAnsi="Arial" w:cs="Arial"/>
          <w:color w:val="7030A0"/>
          <w:sz w:val="16"/>
          <w:szCs w:val="16"/>
        </w:rPr>
      </w:pPr>
      <w:r w:rsidRPr="00B84667">
        <w:rPr>
          <w:rFonts w:ascii="Arial" w:hAnsi="Arial" w:cs="Arial"/>
          <w:sz w:val="16"/>
          <w:szCs w:val="16"/>
        </w:rPr>
        <w:t>ST-DB1 : Dart, Paisley set comprising two 20x4.5mm Dart names and logos, dark blue; two 16x3.5mm Dart names and logos, white/black; one 20x4.5mm Dart name and logo, dark blue; one 10x2mm Dart name and logo, white/black; one legal address, black on white rectangle</w:t>
      </w:r>
      <w:r w:rsidRPr="00803263">
        <w:rPr>
          <w:rFonts w:ascii="Arial" w:hAnsi="Arial" w:cs="Arial"/>
          <w:color w:val="7030A0"/>
          <w:sz w:val="16"/>
          <w:szCs w:val="16"/>
        </w:rPr>
        <w:t xml:space="preserve"> </w:t>
      </w:r>
      <w:r w:rsidRPr="00803263">
        <w:rPr>
          <w:rFonts w:ascii="Arial" w:hAnsi="Arial" w:cs="Arial"/>
          <w:b/>
          <w:i/>
          <w:color w:val="FF6600"/>
          <w:sz w:val="16"/>
          <w:szCs w:val="16"/>
        </w:rPr>
        <w:t>£3 25</w:t>
      </w:r>
      <w:r w:rsidR="00AE6E01">
        <w:rPr>
          <w:rFonts w:ascii="Arial" w:hAnsi="Arial" w:cs="Arial"/>
          <w:b/>
          <w:i/>
          <w:color w:val="FF6600"/>
          <w:sz w:val="16"/>
          <w:szCs w:val="16"/>
        </w:rPr>
        <w:t>p</w:t>
      </w:r>
    </w:p>
    <w:p w14:paraId="0F8583AD" w14:textId="77777777" w:rsidR="0076500B" w:rsidRDefault="0076500B" w:rsidP="0076500B">
      <w:pPr>
        <w:jc w:val="both"/>
        <w:rPr>
          <w:rFonts w:ascii="Arial" w:hAnsi="Arial" w:cs="Arial"/>
          <w:color w:val="99CC00"/>
          <w:sz w:val="16"/>
          <w:szCs w:val="16"/>
        </w:rPr>
      </w:pPr>
    </w:p>
    <w:p w14:paraId="4420CF7D" w14:textId="4BBE08A8" w:rsidR="0076500B" w:rsidRPr="00881CFD" w:rsidRDefault="0076500B" w:rsidP="0076500B">
      <w:pPr>
        <w:jc w:val="both"/>
        <w:rPr>
          <w:rFonts w:ascii="Arial" w:hAnsi="Arial" w:cs="Arial"/>
          <w:sz w:val="16"/>
          <w:szCs w:val="16"/>
        </w:rPr>
      </w:pPr>
      <w:r w:rsidRPr="00881CFD">
        <w:rPr>
          <w:rFonts w:ascii="Arial" w:hAnsi="Arial" w:cs="Arial"/>
          <w:sz w:val="16"/>
          <w:szCs w:val="16"/>
        </w:rPr>
        <w:t>ST-DN1 : Dunoon Motor Services</w:t>
      </w:r>
      <w:r>
        <w:rPr>
          <w:rFonts w:ascii="Arial" w:hAnsi="Arial" w:cs="Arial"/>
          <w:sz w:val="16"/>
          <w:szCs w:val="16"/>
        </w:rPr>
        <w:t xml:space="preserve"> set comprising two 40x1.75mm Dunoon Motor Services side band fleetnames in gold with black shadow; two 5x5.5mm Dunoon Motor Services Ltd belt/buckle logos in red/gold/black; one front panel 2.5x2.25mm DMS LTD logo in gold; one Dunoon Motor Services legal address in white; one Dunoon Motor Services Ltd legal address in white; one 4.75x2mm DMS destination panel name, white on black </w:t>
      </w:r>
      <w:r w:rsidRPr="00DF1092">
        <w:rPr>
          <w:rFonts w:ascii="Arial" w:hAnsi="Arial" w:cs="Arial"/>
          <w:b/>
          <w:i/>
          <w:color w:val="FF6600"/>
          <w:sz w:val="16"/>
          <w:szCs w:val="16"/>
        </w:rPr>
        <w:t>£</w:t>
      </w:r>
      <w:r>
        <w:rPr>
          <w:rFonts w:ascii="Arial" w:hAnsi="Arial" w:cs="Arial"/>
          <w:b/>
          <w:i/>
          <w:color w:val="FF6600"/>
          <w:sz w:val="16"/>
          <w:szCs w:val="16"/>
        </w:rPr>
        <w:t>3</w:t>
      </w:r>
      <w:r w:rsidR="00AE6E01">
        <w:rPr>
          <w:rFonts w:ascii="Arial" w:hAnsi="Arial" w:cs="Arial"/>
          <w:b/>
          <w:i/>
          <w:color w:val="FF6600"/>
          <w:sz w:val="16"/>
          <w:szCs w:val="16"/>
        </w:rPr>
        <w:t xml:space="preserve"> 00</w:t>
      </w:r>
    </w:p>
    <w:p w14:paraId="39C4DA28" w14:textId="77777777" w:rsidR="0076500B" w:rsidRDefault="0076500B" w:rsidP="0076500B">
      <w:pPr>
        <w:jc w:val="both"/>
        <w:rPr>
          <w:rFonts w:ascii="Arial" w:hAnsi="Arial" w:cs="Arial"/>
          <w:color w:val="99CC00"/>
          <w:sz w:val="18"/>
          <w:szCs w:val="18"/>
        </w:rPr>
      </w:pPr>
    </w:p>
    <w:p w14:paraId="4FF21203" w14:textId="1AE4CAF6" w:rsidR="0076500B" w:rsidRPr="00533305" w:rsidRDefault="0076500B" w:rsidP="0076500B">
      <w:pPr>
        <w:jc w:val="both"/>
        <w:rPr>
          <w:rFonts w:ascii="Arial" w:hAnsi="Arial" w:cs="Arial"/>
          <w:color w:val="7030A0"/>
          <w:sz w:val="16"/>
          <w:szCs w:val="16"/>
        </w:rPr>
      </w:pPr>
      <w:r w:rsidRPr="00DB3C36">
        <w:rPr>
          <w:rFonts w:ascii="Arial" w:hAnsi="Arial" w:cs="Arial"/>
          <w:sz w:val="16"/>
          <w:szCs w:val="16"/>
        </w:rPr>
        <w:t>ST-DT1 : Dodds, Troon set comprising two 20x3.5mm</w:t>
      </w:r>
      <w:r>
        <w:rPr>
          <w:rFonts w:ascii="Arial" w:hAnsi="Arial" w:cs="Arial"/>
          <w:color w:val="7030A0"/>
          <w:sz w:val="16"/>
          <w:szCs w:val="16"/>
        </w:rPr>
        <w:t xml:space="preserve"> </w:t>
      </w:r>
      <w:r w:rsidRPr="00394585">
        <w:rPr>
          <w:rFonts w:ascii="Arial" w:hAnsi="Arial" w:cs="Arial"/>
          <w:sz w:val="16"/>
          <w:szCs w:val="16"/>
        </w:rPr>
        <w:t>Dodds side panel fleetnames in red italics</w:t>
      </w:r>
      <w:r>
        <w:rPr>
          <w:rFonts w:ascii="Arial" w:hAnsi="Arial" w:cs="Arial"/>
          <w:sz w:val="16"/>
          <w:szCs w:val="16"/>
        </w:rPr>
        <w:t xml:space="preserve">; one 18x3mm Doddds fleetname in red; one 16x1mm telephone number 01292 288100 in red; one 13.5x1mm website address in red; one 5x5mm School Bus sign in yellow/black; two 3.25x3.25mm School Bus signs in yellow/black; one legal address in red; one metric unladen weight notice in red </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3</w:t>
      </w:r>
      <w:r w:rsidR="00AE6E01">
        <w:rPr>
          <w:rFonts w:ascii="Arial" w:hAnsi="Arial" w:cs="Arial"/>
          <w:b/>
          <w:i/>
          <w:color w:val="FF6600"/>
          <w:sz w:val="16"/>
          <w:szCs w:val="16"/>
        </w:rPr>
        <w:t xml:space="preserve"> 00</w:t>
      </w:r>
    </w:p>
    <w:p w14:paraId="14A9E2FF" w14:textId="77777777" w:rsidR="0076500B" w:rsidRPr="00533305" w:rsidRDefault="0076500B" w:rsidP="0076500B">
      <w:pPr>
        <w:jc w:val="both"/>
        <w:rPr>
          <w:rFonts w:ascii="Arial" w:hAnsi="Arial" w:cs="Arial"/>
          <w:color w:val="7030A0"/>
          <w:sz w:val="16"/>
          <w:szCs w:val="16"/>
        </w:rPr>
      </w:pPr>
    </w:p>
    <w:p w14:paraId="5476054F" w14:textId="564B0400" w:rsidR="0076500B" w:rsidRPr="00533305" w:rsidRDefault="0076500B" w:rsidP="0076500B">
      <w:pPr>
        <w:jc w:val="both"/>
        <w:rPr>
          <w:rFonts w:ascii="Arial" w:hAnsi="Arial" w:cs="Arial"/>
          <w:color w:val="7030A0"/>
          <w:sz w:val="16"/>
          <w:szCs w:val="16"/>
        </w:rPr>
      </w:pPr>
      <w:r w:rsidRPr="0066086D">
        <w:rPr>
          <w:rFonts w:ascii="Arial" w:hAnsi="Arial" w:cs="Arial"/>
          <w:sz w:val="16"/>
          <w:szCs w:val="16"/>
        </w:rPr>
        <w:t>ST-DT2 : Dodds, Troon set comprising two 32x3mm Dodds of Troon side panel italicised fleetnames in red with grey shadow; one 25x2mm Dodds of Troon italicised fleetname in red with grey shadow;  one 18x8mm Dodds of Troon rear panel name in red with grey shadow;</w:t>
      </w:r>
      <w:r>
        <w:rPr>
          <w:rFonts w:ascii="Arial" w:hAnsi="Arial" w:cs="Arial"/>
          <w:color w:val="7030A0"/>
          <w:sz w:val="16"/>
          <w:szCs w:val="16"/>
        </w:rPr>
        <w:t xml:space="preserve"> </w:t>
      </w:r>
      <w:r w:rsidRPr="00394585">
        <w:rPr>
          <w:rFonts w:ascii="Arial" w:hAnsi="Arial" w:cs="Arial"/>
          <w:sz w:val="16"/>
          <w:szCs w:val="16"/>
        </w:rPr>
        <w:t xml:space="preserve">one 15x2.5mm Doods windscreen name in white italics; </w:t>
      </w:r>
      <w:r>
        <w:rPr>
          <w:rFonts w:ascii="Arial" w:hAnsi="Arial" w:cs="Arial"/>
          <w:sz w:val="16"/>
          <w:szCs w:val="16"/>
        </w:rPr>
        <w:t xml:space="preserve">two 4x2.5mm side panel ‘D’ logos in red with grey shadow; one legal address in black </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3 50</w:t>
      </w:r>
      <w:r w:rsidR="00AE6E01">
        <w:rPr>
          <w:rFonts w:ascii="Arial" w:hAnsi="Arial" w:cs="Arial"/>
          <w:b/>
          <w:i/>
          <w:color w:val="FF6600"/>
          <w:sz w:val="16"/>
          <w:szCs w:val="16"/>
        </w:rPr>
        <w:t>p</w:t>
      </w:r>
    </w:p>
    <w:p w14:paraId="4EB69C23" w14:textId="77777777" w:rsidR="0076500B" w:rsidRPr="00533305" w:rsidRDefault="0076500B" w:rsidP="0076500B">
      <w:pPr>
        <w:jc w:val="both"/>
        <w:rPr>
          <w:rFonts w:ascii="Arial" w:hAnsi="Arial" w:cs="Arial"/>
          <w:color w:val="7030A0"/>
          <w:sz w:val="16"/>
          <w:szCs w:val="16"/>
        </w:rPr>
      </w:pPr>
    </w:p>
    <w:p w14:paraId="4E90CEE5" w14:textId="4EA87840" w:rsidR="0076500B" w:rsidRPr="00533305" w:rsidRDefault="0076500B" w:rsidP="0076500B">
      <w:pPr>
        <w:jc w:val="both"/>
        <w:rPr>
          <w:rFonts w:ascii="Arial" w:hAnsi="Arial" w:cs="Arial"/>
          <w:color w:val="7030A0"/>
          <w:sz w:val="16"/>
          <w:szCs w:val="16"/>
        </w:rPr>
      </w:pPr>
      <w:r w:rsidRPr="00394585">
        <w:rPr>
          <w:rFonts w:ascii="Arial" w:hAnsi="Arial" w:cs="Arial"/>
          <w:sz w:val="16"/>
          <w:szCs w:val="16"/>
        </w:rPr>
        <w:t>ST-DT3 : Dodds, Troon set  comprising two 30x5mm Dodds side panel fleetnames in red italics; two 22x4mm Dodds side panel fleetnames in red italics; one 25x4.25mm Dodds fleetname in red italics; one 15x2.25mm Doods windscreen name in white italics; one 19x10mm rear panel Executive Travel Scotland/phone number/website address in red; one 15x1.5mm front panel Executive Travel in red script; one legal address in red; one metric unladen weight notice in red</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4</w:t>
      </w:r>
      <w:r w:rsidR="00AE6E01">
        <w:rPr>
          <w:rFonts w:ascii="Arial" w:hAnsi="Arial" w:cs="Arial"/>
          <w:b/>
          <w:i/>
          <w:color w:val="FF6600"/>
          <w:sz w:val="16"/>
          <w:szCs w:val="16"/>
        </w:rPr>
        <w:t xml:space="preserve"> 00</w:t>
      </w:r>
    </w:p>
    <w:p w14:paraId="245DFB6A" w14:textId="77777777" w:rsidR="0076500B" w:rsidRDefault="0076500B" w:rsidP="0076500B">
      <w:pPr>
        <w:jc w:val="both"/>
        <w:rPr>
          <w:rFonts w:ascii="Arial" w:hAnsi="Arial" w:cs="Arial"/>
          <w:color w:val="99CC00"/>
          <w:sz w:val="18"/>
          <w:szCs w:val="18"/>
        </w:rPr>
      </w:pPr>
    </w:p>
    <w:p w14:paraId="4482CB47" w14:textId="50828C9A" w:rsidR="0076500B" w:rsidRPr="00362C38" w:rsidRDefault="0076500B" w:rsidP="0076500B">
      <w:pPr>
        <w:jc w:val="both"/>
        <w:rPr>
          <w:rFonts w:ascii="Arial" w:hAnsi="Arial" w:cs="Arial"/>
          <w:sz w:val="16"/>
          <w:szCs w:val="16"/>
        </w:rPr>
      </w:pPr>
      <w:r w:rsidRPr="00410763">
        <w:rPr>
          <w:rFonts w:ascii="Arial" w:hAnsi="Arial" w:cs="Arial"/>
          <w:sz w:val="16"/>
          <w:szCs w:val="16"/>
        </w:rPr>
        <w:t xml:space="preserve">ST-ET1 : Edinburgh Transport set comprising two 45x2.25mm Edinburgh Transport fleetnames in black; one 20x1.25mm Edinburgh Transport fleetnams in black; one 17.5x5mm rear fleetname and phone number in black; two 2.75x4mm Greyfriars Bobby logos in silver/black; one legal address in black; one metric unladen weight notice in black </w:t>
      </w:r>
      <w:r w:rsidRPr="00362C38">
        <w:rPr>
          <w:rFonts w:ascii="Arial" w:hAnsi="Arial" w:cs="Arial"/>
          <w:b/>
          <w:i/>
          <w:color w:val="FF6600"/>
          <w:sz w:val="16"/>
          <w:szCs w:val="16"/>
        </w:rPr>
        <w:t>£3</w:t>
      </w:r>
      <w:r w:rsidR="00AE6E01">
        <w:rPr>
          <w:rFonts w:ascii="Arial" w:hAnsi="Arial" w:cs="Arial"/>
          <w:b/>
          <w:i/>
          <w:color w:val="FF6600"/>
          <w:sz w:val="16"/>
          <w:szCs w:val="16"/>
        </w:rPr>
        <w:t xml:space="preserve"> 00</w:t>
      </w:r>
    </w:p>
    <w:p w14:paraId="4927A58C" w14:textId="77777777" w:rsidR="0076500B" w:rsidRDefault="0076500B" w:rsidP="0076500B">
      <w:pPr>
        <w:jc w:val="both"/>
        <w:rPr>
          <w:rFonts w:ascii="Arial" w:hAnsi="Arial" w:cs="Arial"/>
          <w:sz w:val="16"/>
          <w:szCs w:val="16"/>
        </w:rPr>
      </w:pPr>
    </w:p>
    <w:p w14:paraId="3DD87A10" w14:textId="04A4B320" w:rsidR="009F48E1" w:rsidRDefault="009F48E1" w:rsidP="009F48E1">
      <w:pPr>
        <w:jc w:val="both"/>
        <w:rPr>
          <w:rFonts w:ascii="Arial" w:hAnsi="Arial" w:cs="Arial"/>
          <w:sz w:val="16"/>
          <w:szCs w:val="16"/>
        </w:rPr>
      </w:pPr>
      <w:r>
        <w:rPr>
          <w:rFonts w:ascii="Arial" w:hAnsi="Arial" w:cs="Arial"/>
          <w:sz w:val="16"/>
          <w:szCs w:val="16"/>
        </w:rPr>
        <w:t xml:space="preserve">ST-GK1   Green's Coaches, Kirkintilloch set comprising two 30x6mm Green’s Coaches names, dark blue/yellow/turquoise; one similar name 20x4mm; two similar names, 18x3.5mm; one similar name 14x3mm; one Green’s Coaches name, white 23x3.5mm; </w:t>
      </w:r>
      <w:r w:rsidR="00D26F93">
        <w:rPr>
          <w:rFonts w:ascii="Arial" w:hAnsi="Arial" w:cs="Arial"/>
          <w:sz w:val="16"/>
          <w:szCs w:val="16"/>
        </w:rPr>
        <w:t xml:space="preserve">one Kirkintilloch with phone number, dark blue 16x4mm; one Go Green’s branding, white/dark blue; two 8.5x5mm flashes, dark blue/yellow/turquoise; two similar flashes 7x5.5mm; one legal address, black   </w:t>
      </w:r>
      <w:r>
        <w:rPr>
          <w:rFonts w:ascii="Arial" w:hAnsi="Arial" w:cs="Arial"/>
          <w:b/>
          <w:bCs/>
          <w:i/>
          <w:iCs/>
          <w:color w:val="ED7D31"/>
          <w:sz w:val="16"/>
          <w:szCs w:val="16"/>
        </w:rPr>
        <w:t>£5 50</w:t>
      </w:r>
      <w:r w:rsidR="00AE6E01">
        <w:rPr>
          <w:rFonts w:ascii="Arial" w:hAnsi="Arial" w:cs="Arial"/>
          <w:b/>
          <w:bCs/>
          <w:i/>
          <w:iCs/>
          <w:color w:val="ED7D31"/>
          <w:sz w:val="16"/>
          <w:szCs w:val="16"/>
        </w:rPr>
        <w:t>p</w:t>
      </w:r>
    </w:p>
    <w:p w14:paraId="4D4104E6" w14:textId="77777777" w:rsidR="0076500B" w:rsidRDefault="0076500B" w:rsidP="0076500B">
      <w:pPr>
        <w:jc w:val="both"/>
        <w:rPr>
          <w:rFonts w:ascii="Arial" w:hAnsi="Arial" w:cs="Arial"/>
          <w:sz w:val="16"/>
          <w:szCs w:val="16"/>
        </w:rPr>
      </w:pPr>
    </w:p>
    <w:p w14:paraId="5265BF19" w14:textId="04CD2978" w:rsidR="0076500B" w:rsidRDefault="0076500B" w:rsidP="0076500B">
      <w:pPr>
        <w:jc w:val="both"/>
        <w:rPr>
          <w:rFonts w:ascii="Arial" w:hAnsi="Arial" w:cs="Arial"/>
          <w:sz w:val="16"/>
          <w:szCs w:val="16"/>
        </w:rPr>
      </w:pPr>
      <w:r w:rsidRPr="00B32F2D">
        <w:rPr>
          <w:rFonts w:ascii="Arial" w:hAnsi="Arial" w:cs="Arial"/>
          <w:sz w:val="16"/>
          <w:szCs w:val="16"/>
        </w:rPr>
        <w:t xml:space="preserve">ST-GM1 : Greenock Motor Services set, comprising </w:t>
      </w:r>
      <w:r>
        <w:rPr>
          <w:rFonts w:ascii="Arial" w:hAnsi="Arial" w:cs="Arial"/>
          <w:sz w:val="16"/>
          <w:szCs w:val="16"/>
        </w:rPr>
        <w:t xml:space="preserve">two </w:t>
      </w:r>
      <w:r w:rsidRPr="00A23A07">
        <w:rPr>
          <w:rFonts w:ascii="Arial" w:hAnsi="Arial" w:cs="Arial"/>
          <w:sz w:val="16"/>
          <w:szCs w:val="16"/>
          <w:lang w:val="en-GB"/>
        </w:rPr>
        <w:t>25x2.5mm Greenock Motor Services side panel name</w:t>
      </w:r>
      <w:r>
        <w:rPr>
          <w:rFonts w:ascii="Arial" w:hAnsi="Arial" w:cs="Arial"/>
          <w:sz w:val="16"/>
          <w:szCs w:val="16"/>
          <w:lang w:val="en-GB"/>
        </w:rPr>
        <w:t>s</w:t>
      </w:r>
      <w:r w:rsidRPr="00A23A07">
        <w:rPr>
          <w:rFonts w:ascii="Arial" w:hAnsi="Arial" w:cs="Arial"/>
          <w:sz w:val="16"/>
          <w:szCs w:val="16"/>
          <w:lang w:val="en-GB"/>
        </w:rPr>
        <w:t>, gold with black shadow</w:t>
      </w:r>
      <w:r>
        <w:rPr>
          <w:rFonts w:ascii="Arial" w:hAnsi="Arial" w:cs="Arial"/>
          <w:sz w:val="16"/>
          <w:szCs w:val="16"/>
          <w:lang w:val="en-GB"/>
        </w:rPr>
        <w:t xml:space="preserve">; one legal address in white; one legal address in gold </w:t>
      </w:r>
      <w:r w:rsidRPr="00B32F2D">
        <w:rPr>
          <w:rFonts w:ascii="Arial" w:hAnsi="Arial" w:cs="Arial"/>
          <w:b/>
          <w:i/>
          <w:color w:val="FF6600"/>
          <w:sz w:val="16"/>
          <w:szCs w:val="16"/>
        </w:rPr>
        <w:t>£1 50</w:t>
      </w:r>
      <w:r w:rsidR="00AE6E01">
        <w:rPr>
          <w:rFonts w:ascii="Arial" w:hAnsi="Arial" w:cs="Arial"/>
          <w:b/>
          <w:i/>
          <w:color w:val="FF6600"/>
          <w:sz w:val="16"/>
          <w:szCs w:val="16"/>
        </w:rPr>
        <w:t>p</w:t>
      </w:r>
    </w:p>
    <w:p w14:paraId="2461103B" w14:textId="77777777" w:rsidR="0076500B" w:rsidRDefault="0076500B" w:rsidP="0076500B">
      <w:pPr>
        <w:jc w:val="both"/>
        <w:rPr>
          <w:rFonts w:ascii="Arial" w:hAnsi="Arial" w:cs="Arial"/>
          <w:sz w:val="16"/>
          <w:szCs w:val="16"/>
        </w:rPr>
      </w:pPr>
    </w:p>
    <w:p w14:paraId="3AB85B5C" w14:textId="10BFEF14" w:rsidR="0076500B" w:rsidRDefault="0076500B" w:rsidP="0076500B">
      <w:pPr>
        <w:jc w:val="both"/>
        <w:rPr>
          <w:rFonts w:ascii="Arial" w:hAnsi="Arial" w:cs="Arial"/>
          <w:color w:val="00CCFF"/>
          <w:sz w:val="16"/>
          <w:szCs w:val="16"/>
        </w:rPr>
      </w:pPr>
      <w:r w:rsidRPr="00302947">
        <w:rPr>
          <w:rFonts w:ascii="Arial" w:hAnsi="Arial" w:cs="Arial"/>
          <w:sz w:val="16"/>
          <w:szCs w:val="16"/>
        </w:rPr>
        <w:t>ST-GP1 : Graham, Paisley set comprising two 12x3.4mm Graham’s Bus Service names in black, with black line around Bus Service; two similar names with no line around Bus Service; one 18.7x2mm Graham’s Bus Service name in black, with black line around Bus Service; one 4x1.6mm GBS in white for destination box; two legal addresses; two metric unladen weight notices</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4</w:t>
      </w:r>
      <w:r w:rsidR="00AE6E01">
        <w:rPr>
          <w:rFonts w:ascii="Arial" w:hAnsi="Arial" w:cs="Arial"/>
          <w:b/>
          <w:i/>
          <w:color w:val="FF6600"/>
          <w:sz w:val="16"/>
          <w:szCs w:val="16"/>
        </w:rPr>
        <w:t xml:space="preserve"> 00</w:t>
      </w:r>
    </w:p>
    <w:p w14:paraId="4D95AD8A" w14:textId="77777777" w:rsidR="0076500B" w:rsidRDefault="0076500B" w:rsidP="0076500B">
      <w:pPr>
        <w:jc w:val="both"/>
        <w:rPr>
          <w:rFonts w:ascii="Arial" w:hAnsi="Arial" w:cs="Arial"/>
          <w:color w:val="00CCFF"/>
          <w:sz w:val="16"/>
          <w:szCs w:val="16"/>
        </w:rPr>
      </w:pPr>
    </w:p>
    <w:p w14:paraId="022F6E2A" w14:textId="696D1E53" w:rsidR="0076500B" w:rsidRDefault="0076500B" w:rsidP="0076500B">
      <w:pPr>
        <w:jc w:val="both"/>
        <w:rPr>
          <w:rFonts w:ascii="Arial" w:hAnsi="Arial" w:cs="Arial"/>
          <w:color w:val="00CCFF"/>
          <w:sz w:val="16"/>
          <w:szCs w:val="16"/>
        </w:rPr>
      </w:pPr>
      <w:r w:rsidRPr="00302947">
        <w:rPr>
          <w:rFonts w:ascii="Arial" w:hAnsi="Arial" w:cs="Arial"/>
          <w:sz w:val="16"/>
          <w:szCs w:val="16"/>
        </w:rPr>
        <w:t>ST-GP2 : Graham, Paisley set comprising three 15x3mm Graham’s Bus Service Ltd combined names/logos in black; four 3.6x3.5mm logos in black; one legal address in black; two metric unladen weight notices in black</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4</w:t>
      </w:r>
      <w:r w:rsidR="00AE6E01">
        <w:rPr>
          <w:rFonts w:ascii="Arial" w:hAnsi="Arial" w:cs="Arial"/>
          <w:b/>
          <w:i/>
          <w:color w:val="FF6600"/>
          <w:sz w:val="16"/>
          <w:szCs w:val="16"/>
        </w:rPr>
        <w:t xml:space="preserve"> 00</w:t>
      </w:r>
    </w:p>
    <w:p w14:paraId="70A1EB5D" w14:textId="77777777" w:rsidR="0076500B" w:rsidRDefault="0076500B" w:rsidP="0076500B">
      <w:pPr>
        <w:jc w:val="both"/>
        <w:rPr>
          <w:rFonts w:ascii="Arial" w:hAnsi="Arial" w:cs="Arial"/>
          <w:color w:val="00CCFF"/>
          <w:sz w:val="16"/>
          <w:szCs w:val="16"/>
        </w:rPr>
      </w:pPr>
    </w:p>
    <w:p w14:paraId="0ECF5224" w14:textId="0EE51E60" w:rsidR="0076500B" w:rsidRPr="005A0AE0" w:rsidRDefault="0076500B" w:rsidP="0076500B">
      <w:pPr>
        <w:jc w:val="both"/>
        <w:rPr>
          <w:rFonts w:ascii="Arial" w:hAnsi="Arial" w:cs="Arial"/>
          <w:color w:val="7030A0"/>
          <w:sz w:val="16"/>
          <w:szCs w:val="16"/>
        </w:rPr>
      </w:pPr>
      <w:r w:rsidRPr="005879BB">
        <w:rPr>
          <w:rFonts w:ascii="Arial" w:hAnsi="Arial" w:cs="Arial"/>
          <w:sz w:val="16"/>
          <w:szCs w:val="16"/>
        </w:rPr>
        <w:t>ST-GP3 : Graham, Paisley set  comprising two 70x2mm Graham’s Bus Service Ltd. Paisley side band fleetnames, gold with black shadow; one 5x2mm front GBS in gold with black shadow on cream rectangle; one 5x2mm destination GBS name, white on black; two metric unladen weight notices, black; one legal address, black</w:t>
      </w:r>
      <w:r>
        <w:rPr>
          <w:rFonts w:ascii="Arial" w:hAnsi="Arial" w:cs="Arial"/>
          <w:color w:val="7030A0"/>
          <w:sz w:val="16"/>
          <w:szCs w:val="16"/>
        </w:rPr>
        <w:t xml:space="preserve">  </w:t>
      </w:r>
      <w:r w:rsidRPr="005879BB">
        <w:rPr>
          <w:rFonts w:ascii="Arial" w:hAnsi="Arial" w:cs="Arial"/>
          <w:b/>
          <w:i/>
          <w:color w:val="FF6600"/>
          <w:sz w:val="16"/>
          <w:szCs w:val="16"/>
        </w:rPr>
        <w:t xml:space="preserve"> </w:t>
      </w:r>
      <w:r w:rsidRPr="00C60F62">
        <w:rPr>
          <w:rFonts w:ascii="Arial" w:hAnsi="Arial" w:cs="Arial"/>
          <w:b/>
          <w:i/>
          <w:color w:val="FF6600"/>
          <w:sz w:val="16"/>
          <w:szCs w:val="16"/>
        </w:rPr>
        <w:t>£2 75</w:t>
      </w:r>
      <w:r w:rsidR="00AE6E01">
        <w:rPr>
          <w:rFonts w:ascii="Arial" w:hAnsi="Arial" w:cs="Arial"/>
          <w:b/>
          <w:i/>
          <w:color w:val="FF6600"/>
          <w:sz w:val="16"/>
          <w:szCs w:val="16"/>
        </w:rPr>
        <w:t>p</w:t>
      </w:r>
    </w:p>
    <w:p w14:paraId="428EE327" w14:textId="77777777" w:rsidR="0076500B" w:rsidRDefault="0076500B" w:rsidP="0076500B">
      <w:pPr>
        <w:jc w:val="both"/>
        <w:rPr>
          <w:rFonts w:ascii="Arial" w:hAnsi="Arial" w:cs="Arial"/>
          <w:color w:val="00CCFF"/>
          <w:sz w:val="16"/>
          <w:szCs w:val="16"/>
        </w:rPr>
      </w:pPr>
    </w:p>
    <w:p w14:paraId="7EAD3238" w14:textId="0F0077B1" w:rsidR="0076500B" w:rsidRPr="0031243D" w:rsidRDefault="0076500B" w:rsidP="0076500B">
      <w:pPr>
        <w:jc w:val="both"/>
        <w:rPr>
          <w:rFonts w:ascii="Arial" w:hAnsi="Arial" w:cs="Arial"/>
          <w:color w:val="7030A0"/>
          <w:sz w:val="16"/>
          <w:szCs w:val="16"/>
        </w:rPr>
      </w:pPr>
      <w:r w:rsidRPr="00C22C7C">
        <w:rPr>
          <w:rFonts w:ascii="Arial" w:hAnsi="Arial" w:cs="Arial"/>
          <w:sz w:val="16"/>
          <w:szCs w:val="16"/>
        </w:rPr>
        <w:t xml:space="preserve">ST-GS1 : Glasgow Citybus set comprising two 20x5mm Glasgow Citybus fleetnames, yellow/white; two (handed) 40x32mm side ‘wave’ flashes, dark blue/white; one 18x5mm Glasgow Citybus fleetname in yellow/white with ‘wave’ flash in dark blue/white; one 10x2mm Citybus fleetname, red; one 22x3mm telephone number/wesite address, yellow; one 4x2mm ‘We Give </w:t>
      </w:r>
      <w:r w:rsidRPr="00C22C7C">
        <w:rPr>
          <w:rFonts w:ascii="Arial" w:hAnsi="Arial" w:cs="Arial"/>
          <w:sz w:val="16"/>
          <w:szCs w:val="16"/>
        </w:rPr>
        <w:lastRenderedPageBreak/>
        <w:t>Change’ notice, black;one legal address, white; two metric unladen weight notices, white; two 15x1mm website addresses, white</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5</w:t>
      </w:r>
      <w:r w:rsidR="00AE6E01">
        <w:rPr>
          <w:rFonts w:ascii="Arial" w:hAnsi="Arial" w:cs="Arial"/>
          <w:b/>
          <w:i/>
          <w:color w:val="FF6600"/>
          <w:sz w:val="16"/>
          <w:szCs w:val="16"/>
        </w:rPr>
        <w:t xml:space="preserve"> 00</w:t>
      </w:r>
    </w:p>
    <w:p w14:paraId="556C937E" w14:textId="77777777" w:rsidR="0076500B" w:rsidRDefault="0076500B" w:rsidP="0076500B">
      <w:pPr>
        <w:jc w:val="both"/>
        <w:rPr>
          <w:rFonts w:ascii="Arial" w:hAnsi="Arial" w:cs="Arial"/>
          <w:sz w:val="16"/>
          <w:szCs w:val="16"/>
        </w:rPr>
      </w:pPr>
    </w:p>
    <w:p w14:paraId="6FDFDDC0" w14:textId="62CE40EC" w:rsidR="00B262D8" w:rsidRDefault="00B262D8" w:rsidP="0076500B">
      <w:pPr>
        <w:jc w:val="both"/>
        <w:rPr>
          <w:rFonts w:ascii="Arial" w:hAnsi="Arial" w:cs="Arial"/>
          <w:color w:val="00CCFF"/>
          <w:sz w:val="16"/>
          <w:szCs w:val="16"/>
        </w:rPr>
      </w:pPr>
      <w:r w:rsidRPr="00AE6E01">
        <w:rPr>
          <w:rFonts w:ascii="Arial" w:hAnsi="Arial" w:cs="Arial"/>
          <w:sz w:val="16"/>
          <w:szCs w:val="16"/>
        </w:rPr>
        <w:t xml:space="preserve">ST-GV1 : Garnock Valley set </w:t>
      </w:r>
      <w:r w:rsidR="00AE6E01">
        <w:rPr>
          <w:rFonts w:ascii="Arial" w:hAnsi="Arial" w:cs="Arial"/>
          <w:sz w:val="16"/>
          <w:szCs w:val="16"/>
        </w:rPr>
        <w:t xml:space="preserve">for buses </w:t>
      </w:r>
      <w:r w:rsidR="00AE6E01" w:rsidRPr="00AE6E01">
        <w:rPr>
          <w:rFonts w:ascii="Arial" w:hAnsi="Arial" w:cs="Arial"/>
          <w:sz w:val="16"/>
          <w:szCs w:val="16"/>
        </w:rPr>
        <w:t xml:space="preserve">comprising two 12.5x2mm Garnock Valley </w:t>
      </w:r>
      <w:r w:rsidR="00AE6E01">
        <w:rPr>
          <w:rFonts w:ascii="Arial" w:hAnsi="Arial" w:cs="Arial"/>
          <w:sz w:val="16"/>
          <w:szCs w:val="16"/>
        </w:rPr>
        <w:t xml:space="preserve">side panel </w:t>
      </w:r>
      <w:r w:rsidR="00AE6E01" w:rsidRPr="00AE6E01">
        <w:rPr>
          <w:rFonts w:ascii="Arial" w:hAnsi="Arial" w:cs="Arial"/>
          <w:sz w:val="16"/>
          <w:szCs w:val="16"/>
        </w:rPr>
        <w:t xml:space="preserve">names, yellow; </w:t>
      </w:r>
      <w:r w:rsidR="00AE6E01">
        <w:rPr>
          <w:rFonts w:ascii="Arial" w:hAnsi="Arial" w:cs="Arial"/>
          <w:sz w:val="16"/>
          <w:szCs w:val="16"/>
        </w:rPr>
        <w:t xml:space="preserve">two 2.8x2.8mm thistle motifs for front panels, cream/green; one legal address, yellow   </w:t>
      </w:r>
      <w:r>
        <w:rPr>
          <w:rFonts w:ascii="Arial" w:hAnsi="Arial" w:cs="Arial"/>
          <w:b/>
          <w:bCs/>
          <w:i/>
          <w:iCs/>
          <w:color w:val="ED7D31"/>
          <w:sz w:val="16"/>
          <w:szCs w:val="16"/>
        </w:rPr>
        <w:t>£1 75p</w:t>
      </w:r>
    </w:p>
    <w:p w14:paraId="2AF9EA4A" w14:textId="77777777" w:rsidR="00B262D8" w:rsidRDefault="00B262D8" w:rsidP="0076500B">
      <w:pPr>
        <w:jc w:val="both"/>
        <w:rPr>
          <w:rFonts w:ascii="Arial" w:hAnsi="Arial" w:cs="Arial"/>
          <w:color w:val="00CCFF"/>
          <w:sz w:val="16"/>
          <w:szCs w:val="16"/>
        </w:rPr>
      </w:pPr>
    </w:p>
    <w:p w14:paraId="4FDED17C" w14:textId="77777777" w:rsidR="0076500B" w:rsidRPr="0018496D" w:rsidRDefault="0076500B" w:rsidP="0076500B">
      <w:pPr>
        <w:jc w:val="both"/>
        <w:rPr>
          <w:rFonts w:ascii="Arial" w:hAnsi="Arial" w:cs="Arial"/>
          <w:b/>
          <w:color w:val="FF6600"/>
          <w:sz w:val="16"/>
          <w:szCs w:val="16"/>
        </w:rPr>
      </w:pPr>
      <w:r w:rsidRPr="00435C12">
        <w:rPr>
          <w:rFonts w:ascii="Arial" w:hAnsi="Arial" w:cs="Arial"/>
          <w:sz w:val="16"/>
          <w:szCs w:val="16"/>
        </w:rPr>
        <w:t xml:space="preserve">ST-HO1 : Hutchison, Overtown set </w:t>
      </w:r>
      <w:r>
        <w:rPr>
          <w:rFonts w:ascii="Arial" w:hAnsi="Arial" w:cs="Arial"/>
          <w:sz w:val="16"/>
          <w:szCs w:val="16"/>
        </w:rPr>
        <w:t xml:space="preserve">comprising two 91x4.5mm handed side panel flashes and H logos, cream; two 9x5.5mm handed H logos, cream; one 7.75x5mm front panel H logo, cream; one 15x2.25mm Hutchison fleetname, cream; one legal address, cream </w:t>
      </w:r>
      <w:r w:rsidRPr="0018496D">
        <w:rPr>
          <w:rFonts w:ascii="Arial" w:hAnsi="Arial" w:cs="Arial"/>
          <w:b/>
          <w:i/>
          <w:color w:val="FF6600"/>
          <w:sz w:val="16"/>
          <w:szCs w:val="16"/>
        </w:rPr>
        <w:t>£2 75</w:t>
      </w:r>
    </w:p>
    <w:p w14:paraId="32175F1C" w14:textId="77777777" w:rsidR="0076500B" w:rsidRDefault="0076500B" w:rsidP="0076500B">
      <w:pPr>
        <w:jc w:val="both"/>
        <w:rPr>
          <w:rFonts w:ascii="Arial" w:hAnsi="Arial" w:cs="Arial"/>
          <w:color w:val="00CCFF"/>
          <w:sz w:val="16"/>
          <w:szCs w:val="16"/>
        </w:rPr>
      </w:pPr>
    </w:p>
    <w:p w14:paraId="45A87F93" w14:textId="29A7360B" w:rsidR="00A3321E" w:rsidRPr="00A3321E" w:rsidRDefault="00A3321E" w:rsidP="0076500B">
      <w:pPr>
        <w:jc w:val="both"/>
        <w:rPr>
          <w:rFonts w:ascii="Arial" w:hAnsi="Arial" w:cs="Arial"/>
          <w:b/>
          <w:bCs/>
          <w:color w:val="FF0000"/>
          <w:sz w:val="16"/>
          <w:szCs w:val="16"/>
        </w:rPr>
      </w:pPr>
      <w:r w:rsidRPr="00C6111F">
        <w:rPr>
          <w:rFonts w:ascii="Arial" w:hAnsi="Arial" w:cs="Arial"/>
          <w:sz w:val="16"/>
          <w:szCs w:val="16"/>
        </w:rPr>
        <w:t xml:space="preserve">ST-HO2  :  Hutchison, Overtown Scottish Pullman set, comprising two 35x3mm Scottish Pullman side panel names, dark blue italics, handed; one 18x5mm Scottish Pullman name, dark blue; two 12.5x7.5mm H logos, red italics, handed; one 17x10mm H logo for rear incorporating phone number etc, red/white; </w:t>
      </w:r>
      <w:r w:rsidR="00787BB9" w:rsidRPr="00C6111F">
        <w:rPr>
          <w:rFonts w:ascii="Arial" w:hAnsi="Arial" w:cs="Arial"/>
          <w:sz w:val="16"/>
          <w:szCs w:val="16"/>
        </w:rPr>
        <w:t xml:space="preserve">one 16x1.75mm Scottish Pullman name, white; one 15x2.25mm Hutchison name, dark blue; one 25x3.75mm Hutchison windscreen name, white; one legal address, dark blue; one metric unladen weight notice, dark blue; 480mm of 2mm wide red lining; </w:t>
      </w:r>
      <w:r w:rsidR="00BE04B4" w:rsidRPr="00C6111F">
        <w:rPr>
          <w:rFonts w:ascii="Arial" w:hAnsi="Arial" w:cs="Arial"/>
          <w:sz w:val="16"/>
          <w:szCs w:val="16"/>
        </w:rPr>
        <w:t>360mm of 2.75mm wide dark blue lining</w:t>
      </w:r>
      <w:r w:rsidR="00C6111F">
        <w:rPr>
          <w:rFonts w:ascii="Arial" w:hAnsi="Arial" w:cs="Arial"/>
          <w:sz w:val="16"/>
          <w:szCs w:val="16"/>
        </w:rPr>
        <w:t xml:space="preserve">  </w:t>
      </w:r>
      <w:r w:rsidR="00BE04B4">
        <w:rPr>
          <w:rFonts w:ascii="Arial" w:hAnsi="Arial" w:cs="Arial"/>
          <w:b/>
          <w:bCs/>
          <w:color w:val="ED7D31"/>
          <w:sz w:val="16"/>
          <w:szCs w:val="16"/>
        </w:rPr>
        <w:t xml:space="preserve"> </w:t>
      </w:r>
      <w:r w:rsidR="00BE04B4">
        <w:rPr>
          <w:rFonts w:ascii="Arial" w:hAnsi="Arial" w:cs="Arial"/>
          <w:b/>
          <w:i/>
          <w:color w:val="ED7D31"/>
          <w:sz w:val="16"/>
          <w:szCs w:val="16"/>
        </w:rPr>
        <w:t>£6</w:t>
      </w:r>
      <w:r w:rsidR="00BE04B4">
        <w:rPr>
          <w:rFonts w:ascii="Arial" w:hAnsi="Arial" w:cs="Arial"/>
          <w:b/>
          <w:bCs/>
          <w:color w:val="FF0000"/>
          <w:sz w:val="16"/>
          <w:szCs w:val="16"/>
        </w:rPr>
        <w:t xml:space="preserve"> </w:t>
      </w:r>
      <w:r w:rsidR="00C6111F">
        <w:rPr>
          <w:rFonts w:ascii="Arial" w:hAnsi="Arial" w:cs="Arial"/>
          <w:b/>
          <w:bCs/>
          <w:i/>
          <w:iCs/>
          <w:color w:val="ED7D31"/>
          <w:sz w:val="16"/>
          <w:szCs w:val="16"/>
        </w:rPr>
        <w:t>00</w:t>
      </w:r>
    </w:p>
    <w:p w14:paraId="6C331267" w14:textId="77777777" w:rsidR="00A3321E" w:rsidRDefault="00A3321E" w:rsidP="0076500B">
      <w:pPr>
        <w:jc w:val="both"/>
        <w:rPr>
          <w:rFonts w:ascii="Arial" w:hAnsi="Arial" w:cs="Arial"/>
          <w:color w:val="00CCFF"/>
          <w:sz w:val="16"/>
          <w:szCs w:val="16"/>
        </w:rPr>
      </w:pPr>
    </w:p>
    <w:p w14:paraId="7E55D7C0" w14:textId="32B7115B" w:rsidR="0079207E" w:rsidRDefault="0079207E" w:rsidP="0076500B">
      <w:pPr>
        <w:jc w:val="both"/>
        <w:rPr>
          <w:rFonts w:ascii="Arial" w:hAnsi="Arial" w:cs="Arial"/>
          <w:b/>
          <w:bCs/>
          <w:color w:val="FF0000"/>
          <w:sz w:val="16"/>
          <w:szCs w:val="16"/>
        </w:rPr>
      </w:pPr>
      <w:r w:rsidRPr="00C6111F">
        <w:rPr>
          <w:rFonts w:ascii="Arial" w:hAnsi="Arial" w:cs="Arial"/>
          <w:sz w:val="16"/>
          <w:szCs w:val="16"/>
        </w:rPr>
        <w:t xml:space="preserve">ST-HP1 : Horsburgh, Pumpherston </w:t>
      </w:r>
      <w:r w:rsidR="00B60300" w:rsidRPr="00C6111F">
        <w:rPr>
          <w:rFonts w:ascii="Arial" w:hAnsi="Arial" w:cs="Arial"/>
          <w:sz w:val="16"/>
          <w:szCs w:val="16"/>
        </w:rPr>
        <w:t xml:space="preserve">bus </w:t>
      </w:r>
      <w:r w:rsidRPr="00C6111F">
        <w:rPr>
          <w:rFonts w:ascii="Arial" w:hAnsi="Arial" w:cs="Arial"/>
          <w:sz w:val="16"/>
          <w:szCs w:val="16"/>
        </w:rPr>
        <w:t xml:space="preserve">set, comprising </w:t>
      </w:r>
      <w:r w:rsidR="00B60300" w:rsidRPr="00C6111F">
        <w:rPr>
          <w:rFonts w:ascii="Arial" w:hAnsi="Arial" w:cs="Arial"/>
          <w:sz w:val="16"/>
          <w:szCs w:val="16"/>
        </w:rPr>
        <w:t xml:space="preserve">two 20x1.5mm E &amp; M Horsburgh names, black; one 20x1.5mm E &amp; M Horsburgh name, black with yellow shadow; two 15x1mm Your locally owned bus company, black; two 17x1mm Your locally owned bus company, yellow; one 22x1mm Timetable info @www.horsburghcoaches.com, red/black; two 10x6mm EMH logos, black/yellow; </w:t>
      </w:r>
      <w:r w:rsidR="009F076F" w:rsidRPr="00C6111F">
        <w:rPr>
          <w:rFonts w:ascii="Arial" w:hAnsi="Arial" w:cs="Arial"/>
          <w:sz w:val="16"/>
          <w:szCs w:val="16"/>
        </w:rPr>
        <w:t>one 10x6mm EMH logo, yellow/white; two 6.5x4mm EMH logos, black; two 6.5x4mm EMH logos, yellow/black; two 3.5x2mm EMH logos, black; two 5x4mm EMH Established 1986 Celebrating 30 Years logos, black/yellow/white; two legal addresses, black</w:t>
      </w:r>
      <w:r w:rsidR="009F076F">
        <w:rPr>
          <w:rFonts w:ascii="Arial" w:hAnsi="Arial" w:cs="Arial"/>
          <w:b/>
          <w:bCs/>
          <w:color w:val="FF0000"/>
          <w:sz w:val="16"/>
          <w:szCs w:val="16"/>
        </w:rPr>
        <w:t xml:space="preserve"> </w:t>
      </w:r>
      <w:r w:rsidR="00C6111F">
        <w:rPr>
          <w:rFonts w:ascii="Arial" w:hAnsi="Arial" w:cs="Arial"/>
          <w:b/>
          <w:bCs/>
          <w:color w:val="FF0000"/>
          <w:sz w:val="16"/>
          <w:szCs w:val="16"/>
        </w:rPr>
        <w:t xml:space="preserve">  </w:t>
      </w:r>
      <w:r w:rsidR="009F076F">
        <w:rPr>
          <w:rFonts w:ascii="Arial" w:hAnsi="Arial" w:cs="Arial"/>
          <w:b/>
          <w:i/>
          <w:color w:val="ED7D31"/>
          <w:sz w:val="16"/>
          <w:szCs w:val="16"/>
        </w:rPr>
        <w:t>£7</w:t>
      </w:r>
      <w:r w:rsidR="00C6111F">
        <w:rPr>
          <w:rFonts w:ascii="Arial" w:hAnsi="Arial" w:cs="Arial"/>
          <w:b/>
          <w:i/>
          <w:color w:val="ED7D31"/>
          <w:sz w:val="16"/>
          <w:szCs w:val="16"/>
        </w:rPr>
        <w:t xml:space="preserve"> 00</w:t>
      </w:r>
      <w:r w:rsidR="003D49E1">
        <w:rPr>
          <w:rFonts w:ascii="Arial" w:hAnsi="Arial" w:cs="Arial"/>
          <w:b/>
          <w:i/>
          <w:color w:val="ED7D31"/>
          <w:sz w:val="16"/>
          <w:szCs w:val="16"/>
        </w:rPr>
        <w:t xml:space="preserve"> </w:t>
      </w:r>
      <w:r w:rsidR="003D49E1" w:rsidRPr="00036BB9">
        <w:rPr>
          <w:rFonts w:ascii="Arial" w:hAnsi="Arial" w:cs="Arial"/>
          <w:b/>
          <w:i/>
          <w:color w:val="0000FF"/>
          <w:sz w:val="16"/>
          <w:szCs w:val="16"/>
        </w:rPr>
        <w:t xml:space="preserve">(enough </w:t>
      </w:r>
      <w:r w:rsidR="00C6111F" w:rsidRPr="00036BB9">
        <w:rPr>
          <w:rFonts w:ascii="Arial" w:hAnsi="Arial" w:cs="Arial"/>
          <w:b/>
          <w:i/>
          <w:color w:val="0000FF"/>
          <w:sz w:val="16"/>
          <w:szCs w:val="16"/>
        </w:rPr>
        <w:t xml:space="preserve">transfers </w:t>
      </w:r>
      <w:r w:rsidR="003D49E1" w:rsidRPr="00036BB9">
        <w:rPr>
          <w:rFonts w:ascii="Arial" w:hAnsi="Arial" w:cs="Arial"/>
          <w:b/>
          <w:i/>
          <w:color w:val="0000FF"/>
          <w:sz w:val="16"/>
          <w:szCs w:val="16"/>
        </w:rPr>
        <w:t>for two models)</w:t>
      </w:r>
      <w:r w:rsidR="009F076F">
        <w:rPr>
          <w:rFonts w:ascii="Arial" w:hAnsi="Arial" w:cs="Arial"/>
          <w:b/>
          <w:bCs/>
          <w:color w:val="FF0000"/>
          <w:sz w:val="16"/>
          <w:szCs w:val="16"/>
        </w:rPr>
        <w:t xml:space="preserve"> </w:t>
      </w:r>
    </w:p>
    <w:p w14:paraId="3E42D4F7" w14:textId="77777777" w:rsidR="0079207E" w:rsidRPr="00C6111F" w:rsidRDefault="0079207E" w:rsidP="0076500B">
      <w:pPr>
        <w:jc w:val="both"/>
        <w:rPr>
          <w:rFonts w:ascii="Arial" w:hAnsi="Arial" w:cs="Arial"/>
          <w:sz w:val="16"/>
          <w:szCs w:val="16"/>
        </w:rPr>
      </w:pPr>
    </w:p>
    <w:p w14:paraId="24F0D715" w14:textId="6007AC17" w:rsidR="0079207E" w:rsidRDefault="0079207E" w:rsidP="0079207E">
      <w:pPr>
        <w:jc w:val="both"/>
        <w:rPr>
          <w:rFonts w:ascii="Arial" w:hAnsi="Arial" w:cs="Arial"/>
          <w:b/>
          <w:bCs/>
          <w:color w:val="FF0000"/>
          <w:sz w:val="16"/>
          <w:szCs w:val="16"/>
        </w:rPr>
      </w:pPr>
      <w:r w:rsidRPr="00C6111F">
        <w:rPr>
          <w:rFonts w:ascii="Arial" w:hAnsi="Arial" w:cs="Arial"/>
          <w:sz w:val="16"/>
          <w:szCs w:val="16"/>
        </w:rPr>
        <w:t xml:space="preserve">ST-HP2 : Horsburgh, Pumpherston </w:t>
      </w:r>
      <w:r w:rsidR="00074192" w:rsidRPr="00C6111F">
        <w:rPr>
          <w:rFonts w:ascii="Arial" w:hAnsi="Arial" w:cs="Arial"/>
          <w:sz w:val="16"/>
          <w:szCs w:val="16"/>
        </w:rPr>
        <w:t xml:space="preserve">coach </w:t>
      </w:r>
      <w:r w:rsidRPr="00C6111F">
        <w:rPr>
          <w:rFonts w:ascii="Arial" w:hAnsi="Arial" w:cs="Arial"/>
          <w:sz w:val="16"/>
          <w:szCs w:val="16"/>
        </w:rPr>
        <w:t xml:space="preserve">set, comprising </w:t>
      </w:r>
      <w:r w:rsidR="00074192" w:rsidRPr="00C6111F">
        <w:rPr>
          <w:rFonts w:ascii="Arial" w:hAnsi="Arial" w:cs="Arial"/>
          <w:sz w:val="16"/>
          <w:szCs w:val="16"/>
        </w:rPr>
        <w:t xml:space="preserve">two 40x3mm E &amp; M Horsburgh names, black/yellow; one 25x2mm E &amp; M Horsburgh name, black/yellow; one 25x2 E &amp; M Horsburgh name, yellow; two 105x24mm side flashes, yellow/black; one 12x7.25mm EMH logo, yellow/black; one 7.5x4.5 EMH logo, </w:t>
      </w:r>
      <w:r w:rsidR="00E6012F" w:rsidRPr="00C6111F">
        <w:rPr>
          <w:rFonts w:ascii="Arial" w:hAnsi="Arial" w:cs="Arial"/>
          <w:sz w:val="16"/>
          <w:szCs w:val="16"/>
        </w:rPr>
        <w:t xml:space="preserve">yellow/black; one 24x3mm phone number, black; one 24x1.75mm website address, black; one 12x6mm diamond-shaped phone number logo, yellow/black; two 10x5.5mm diamond-shaped phone number logos, yellow/black; three 5x4mm EMH Established 1986 Celebrating 30 Years logos, black/yellow/white; coolant, fuel and emergency to open notices, black; two metric unladen weight notices, black; one Join our </w:t>
      </w:r>
      <w:r w:rsidR="009F6A5C" w:rsidRPr="00C6111F">
        <w:rPr>
          <w:rFonts w:ascii="Arial" w:hAnsi="Arial" w:cs="Arial"/>
          <w:sz w:val="16"/>
          <w:szCs w:val="16"/>
        </w:rPr>
        <w:t>T</w:t>
      </w:r>
      <w:r w:rsidR="00E6012F" w:rsidRPr="00C6111F">
        <w:rPr>
          <w:rFonts w:ascii="Arial" w:hAnsi="Arial" w:cs="Arial"/>
          <w:sz w:val="16"/>
          <w:szCs w:val="16"/>
        </w:rPr>
        <w:t>eam notice, 5</w:t>
      </w:r>
      <w:r w:rsidR="009F6A5C" w:rsidRPr="00C6111F">
        <w:rPr>
          <w:rFonts w:ascii="Arial" w:hAnsi="Arial" w:cs="Arial"/>
          <w:sz w:val="16"/>
          <w:szCs w:val="16"/>
        </w:rPr>
        <w:t>.75</w:t>
      </w:r>
      <w:r w:rsidR="00E6012F" w:rsidRPr="00C6111F">
        <w:rPr>
          <w:rFonts w:ascii="Arial" w:hAnsi="Arial" w:cs="Arial"/>
          <w:sz w:val="16"/>
          <w:szCs w:val="16"/>
        </w:rPr>
        <w:t xml:space="preserve">x3mm, red/black/white; </w:t>
      </w:r>
      <w:r w:rsidR="009F6A5C" w:rsidRPr="00C6111F">
        <w:rPr>
          <w:rFonts w:ascii="Arial" w:hAnsi="Arial" w:cs="Arial"/>
          <w:sz w:val="16"/>
          <w:szCs w:val="16"/>
        </w:rPr>
        <w:t>one legal address, black</w:t>
      </w:r>
      <w:r w:rsidR="009F6A5C">
        <w:rPr>
          <w:rFonts w:ascii="Arial" w:hAnsi="Arial" w:cs="Arial"/>
          <w:b/>
          <w:bCs/>
          <w:color w:val="FF0000"/>
          <w:sz w:val="16"/>
          <w:szCs w:val="16"/>
        </w:rPr>
        <w:t xml:space="preserve"> </w:t>
      </w:r>
      <w:r w:rsidR="00C6111F">
        <w:rPr>
          <w:rFonts w:ascii="Arial" w:hAnsi="Arial" w:cs="Arial"/>
          <w:b/>
          <w:bCs/>
          <w:color w:val="FF0000"/>
          <w:sz w:val="16"/>
          <w:szCs w:val="16"/>
        </w:rPr>
        <w:t xml:space="preserve">  </w:t>
      </w:r>
      <w:r w:rsidR="009F6A5C" w:rsidRPr="00983EC6">
        <w:rPr>
          <w:rFonts w:ascii="Arial" w:hAnsi="Arial" w:cs="Arial"/>
          <w:b/>
          <w:i/>
          <w:color w:val="FF6600"/>
          <w:sz w:val="16"/>
          <w:szCs w:val="16"/>
        </w:rPr>
        <w:t>£7</w:t>
      </w:r>
      <w:r w:rsidR="00983EC6" w:rsidRPr="00983EC6">
        <w:rPr>
          <w:rFonts w:ascii="Arial" w:hAnsi="Arial" w:cs="Arial"/>
          <w:b/>
          <w:i/>
          <w:color w:val="FF6600"/>
          <w:sz w:val="16"/>
          <w:szCs w:val="16"/>
        </w:rPr>
        <w:t>.00p</w:t>
      </w:r>
      <w:r w:rsidR="009F6A5C" w:rsidRPr="003D49E1">
        <w:rPr>
          <w:rFonts w:ascii="Arial" w:hAnsi="Arial" w:cs="Arial"/>
          <w:b/>
          <w:i/>
          <w:color w:val="FF0000"/>
          <w:sz w:val="16"/>
          <w:szCs w:val="16"/>
        </w:rPr>
        <w:t xml:space="preserve"> </w:t>
      </w:r>
      <w:r w:rsidR="00E6012F">
        <w:rPr>
          <w:rFonts w:ascii="Arial" w:hAnsi="Arial" w:cs="Arial"/>
          <w:b/>
          <w:bCs/>
          <w:color w:val="FF0000"/>
          <w:sz w:val="16"/>
          <w:szCs w:val="16"/>
        </w:rPr>
        <w:t xml:space="preserve">  </w:t>
      </w:r>
      <w:r w:rsidR="00074192">
        <w:rPr>
          <w:rFonts w:ascii="Arial" w:hAnsi="Arial" w:cs="Arial"/>
          <w:b/>
          <w:bCs/>
          <w:color w:val="FF0000"/>
          <w:sz w:val="16"/>
          <w:szCs w:val="16"/>
        </w:rPr>
        <w:t xml:space="preserve"> </w:t>
      </w:r>
    </w:p>
    <w:p w14:paraId="467801D1" w14:textId="77777777" w:rsidR="0079207E" w:rsidRDefault="0079207E" w:rsidP="0076500B">
      <w:pPr>
        <w:jc w:val="both"/>
        <w:rPr>
          <w:rFonts w:ascii="Arial" w:hAnsi="Arial" w:cs="Arial"/>
          <w:color w:val="00CCFF"/>
          <w:sz w:val="16"/>
          <w:szCs w:val="16"/>
        </w:rPr>
      </w:pPr>
    </w:p>
    <w:p w14:paraId="04EA89D1" w14:textId="30A3E25B" w:rsidR="00283CA8" w:rsidRPr="00A43D95" w:rsidRDefault="00283CA8" w:rsidP="0076500B">
      <w:pPr>
        <w:jc w:val="both"/>
        <w:rPr>
          <w:rFonts w:ascii="Arial" w:hAnsi="Arial" w:cs="Arial"/>
          <w:b/>
          <w:bCs/>
          <w:color w:val="FF0000"/>
          <w:sz w:val="16"/>
          <w:szCs w:val="16"/>
        </w:rPr>
      </w:pPr>
      <w:r w:rsidRPr="00C6111F">
        <w:rPr>
          <w:rFonts w:ascii="Arial" w:hAnsi="Arial" w:cs="Arial"/>
          <w:sz w:val="16"/>
          <w:szCs w:val="16"/>
        </w:rPr>
        <w:t xml:space="preserve">ST-HT1 : Henderson, Hamilton set comprising </w:t>
      </w:r>
      <w:r w:rsidR="00A43D95" w:rsidRPr="00C6111F">
        <w:rPr>
          <w:rFonts w:ascii="Arial" w:hAnsi="Arial" w:cs="Arial"/>
          <w:sz w:val="16"/>
          <w:szCs w:val="16"/>
        </w:rPr>
        <w:t>two 13.5x3.75mm side panel Henderson Travel name/logo, dark blue; one 7x2mm Henderson Travel name/logo, dark blue; one legal address, white</w:t>
      </w:r>
      <w:r w:rsidR="00A43D95" w:rsidRPr="00A43D95">
        <w:rPr>
          <w:rFonts w:ascii="Arial" w:hAnsi="Arial" w:cs="Arial"/>
          <w:b/>
          <w:bCs/>
          <w:color w:val="FF0000"/>
          <w:sz w:val="16"/>
          <w:szCs w:val="16"/>
        </w:rPr>
        <w:t xml:space="preserve"> </w:t>
      </w:r>
      <w:r w:rsidR="00C6111F">
        <w:rPr>
          <w:rFonts w:ascii="Arial" w:hAnsi="Arial" w:cs="Arial"/>
          <w:b/>
          <w:bCs/>
          <w:color w:val="FF0000"/>
          <w:sz w:val="16"/>
          <w:szCs w:val="16"/>
        </w:rPr>
        <w:t xml:space="preserve">  </w:t>
      </w:r>
      <w:r w:rsidR="00A43D95" w:rsidRPr="00983EC6">
        <w:rPr>
          <w:rFonts w:ascii="Arial" w:hAnsi="Arial" w:cs="Arial"/>
          <w:b/>
          <w:i/>
          <w:color w:val="FF6600"/>
          <w:sz w:val="16"/>
          <w:szCs w:val="16"/>
        </w:rPr>
        <w:t>£2</w:t>
      </w:r>
      <w:r w:rsidR="00C6111F" w:rsidRPr="00983EC6">
        <w:rPr>
          <w:rFonts w:ascii="Arial" w:hAnsi="Arial" w:cs="Arial"/>
          <w:b/>
          <w:i/>
          <w:color w:val="FF6600"/>
          <w:sz w:val="16"/>
          <w:szCs w:val="16"/>
        </w:rPr>
        <w:t xml:space="preserve"> 00</w:t>
      </w:r>
    </w:p>
    <w:p w14:paraId="34B5D711" w14:textId="77777777" w:rsidR="00283CA8" w:rsidRDefault="00283CA8" w:rsidP="0076500B">
      <w:pPr>
        <w:jc w:val="both"/>
        <w:rPr>
          <w:rFonts w:ascii="Arial" w:hAnsi="Arial" w:cs="Arial"/>
          <w:color w:val="00CCFF"/>
          <w:sz w:val="16"/>
          <w:szCs w:val="16"/>
        </w:rPr>
      </w:pPr>
    </w:p>
    <w:p w14:paraId="3F086D3C" w14:textId="155DE695" w:rsidR="0076500B" w:rsidRPr="0088711C" w:rsidRDefault="0076500B" w:rsidP="0076500B">
      <w:pPr>
        <w:jc w:val="both"/>
        <w:rPr>
          <w:rFonts w:ascii="Arial" w:hAnsi="Arial" w:cs="Arial"/>
          <w:color w:val="7030A0"/>
          <w:sz w:val="16"/>
          <w:szCs w:val="16"/>
        </w:rPr>
      </w:pPr>
      <w:r w:rsidRPr="00B84667">
        <w:rPr>
          <w:rFonts w:ascii="Arial" w:hAnsi="Arial" w:cs="Arial"/>
          <w:sz w:val="16"/>
          <w:szCs w:val="16"/>
        </w:rPr>
        <w:t>ST-IL1 : Irvine, Law set comprising two 33x4mm Irvine’s of Law italicised side panel fleetnames, yellow edged with black; two 25.5x4mm Irvine fleetnames, yellow block capitals yellow edged with black; two legal addresses, yellow; two speed/weight notices, yellow; one 12x4mm Wishaw via Law destination; one 12x4mm Carluke via Law destination; one 12x2mm Wishaw via Law destination; one 12x2mm Carluke via Law destination; one 12x2mm Wishaw destination; one 12x2mm Carluke destination; one 10x2mm Carluke via Law destination; one 5.75x4.5mm service number 48; one 4x3mm service number 48; one 2x1.5mm service number 48</w:t>
      </w:r>
      <w:r>
        <w:rPr>
          <w:rFonts w:ascii="Arial" w:hAnsi="Arial" w:cs="Arial"/>
          <w:color w:val="7030A0"/>
          <w:sz w:val="16"/>
          <w:szCs w:val="16"/>
        </w:rPr>
        <w:t xml:space="preserve"> </w:t>
      </w:r>
      <w:r w:rsidR="006F1343">
        <w:rPr>
          <w:rFonts w:ascii="Arial" w:hAnsi="Arial" w:cs="Arial"/>
          <w:color w:val="7030A0"/>
          <w:sz w:val="16"/>
          <w:szCs w:val="16"/>
        </w:rPr>
        <w:t xml:space="preserve">  </w:t>
      </w:r>
      <w:r w:rsidRPr="00B154B3">
        <w:rPr>
          <w:rFonts w:ascii="Arial" w:hAnsi="Arial" w:cs="Arial"/>
          <w:b/>
          <w:i/>
          <w:color w:val="FF6600"/>
          <w:sz w:val="16"/>
          <w:szCs w:val="16"/>
        </w:rPr>
        <w:t>£</w:t>
      </w:r>
      <w:r>
        <w:rPr>
          <w:rFonts w:ascii="Arial" w:hAnsi="Arial" w:cs="Arial"/>
          <w:b/>
          <w:i/>
          <w:color w:val="FF6600"/>
          <w:sz w:val="16"/>
          <w:szCs w:val="16"/>
        </w:rPr>
        <w:t>4</w:t>
      </w:r>
      <w:r w:rsidR="006F1343">
        <w:rPr>
          <w:rFonts w:ascii="Arial" w:hAnsi="Arial" w:cs="Arial"/>
          <w:b/>
          <w:i/>
          <w:color w:val="FF6600"/>
          <w:sz w:val="16"/>
          <w:szCs w:val="16"/>
        </w:rPr>
        <w:t xml:space="preserve"> 00</w:t>
      </w:r>
    </w:p>
    <w:p w14:paraId="41536A44" w14:textId="77777777" w:rsidR="0076500B" w:rsidRPr="00BE05DD" w:rsidRDefault="0076500B" w:rsidP="0076500B">
      <w:pPr>
        <w:jc w:val="both"/>
        <w:rPr>
          <w:rFonts w:ascii="Arial" w:hAnsi="Arial" w:cs="Arial"/>
          <w:sz w:val="16"/>
          <w:szCs w:val="16"/>
        </w:rPr>
      </w:pPr>
    </w:p>
    <w:p w14:paraId="6607634F" w14:textId="4CCE0AA7" w:rsidR="00BE05DD" w:rsidRPr="00BE05DD" w:rsidRDefault="00BE05DD" w:rsidP="0076500B">
      <w:pPr>
        <w:jc w:val="both"/>
        <w:rPr>
          <w:rFonts w:ascii="Arial" w:hAnsi="Arial" w:cs="Arial"/>
          <w:color w:val="7030A0"/>
          <w:sz w:val="16"/>
          <w:szCs w:val="16"/>
        </w:rPr>
      </w:pPr>
      <w:r w:rsidRPr="00BE05DD">
        <w:rPr>
          <w:rFonts w:ascii="Arial" w:hAnsi="Arial" w:cs="Arial"/>
          <w:sz w:val="16"/>
          <w:szCs w:val="16"/>
        </w:rPr>
        <w:t>ST-JA1 : Jackson, Auchenheath set  comprising two 52x3mm Jackson’s Bus Service names, gold with black shadow; one 12x6.75mm Jackson’s Bus Service Auchenheath raer name, gol with black shadow; one 12x2mm Jackson’s destination name, white on black; one legal address, white</w:t>
      </w:r>
      <w:r>
        <w:rPr>
          <w:rFonts w:ascii="Arial" w:hAnsi="Arial" w:cs="Arial"/>
          <w:color w:val="7030A0"/>
          <w:sz w:val="16"/>
          <w:szCs w:val="16"/>
        </w:rPr>
        <w:t xml:space="preserve">   </w:t>
      </w:r>
      <w:r w:rsidRPr="00983EC6">
        <w:rPr>
          <w:rFonts w:ascii="Arial" w:hAnsi="Arial" w:cs="Arial"/>
          <w:b/>
          <w:bCs/>
          <w:i/>
          <w:iCs/>
          <w:color w:val="FF6600"/>
          <w:sz w:val="16"/>
          <w:szCs w:val="16"/>
        </w:rPr>
        <w:t>£3 75</w:t>
      </w:r>
    </w:p>
    <w:p w14:paraId="0E479AD4" w14:textId="77777777" w:rsidR="00BE05DD" w:rsidRDefault="00BE05DD" w:rsidP="0076500B">
      <w:pPr>
        <w:jc w:val="both"/>
        <w:rPr>
          <w:rFonts w:ascii="Arial" w:hAnsi="Arial" w:cs="Arial"/>
          <w:color w:val="00CCFF"/>
          <w:sz w:val="16"/>
          <w:szCs w:val="16"/>
        </w:rPr>
      </w:pPr>
    </w:p>
    <w:p w14:paraId="51AD52D8" w14:textId="2D171BA5" w:rsidR="007F6E53" w:rsidRPr="00983EC6" w:rsidRDefault="007F6E53" w:rsidP="0076500B">
      <w:pPr>
        <w:jc w:val="both"/>
        <w:rPr>
          <w:rFonts w:ascii="Arial" w:hAnsi="Arial" w:cs="Arial"/>
          <w:sz w:val="16"/>
          <w:szCs w:val="16"/>
        </w:rPr>
      </w:pPr>
      <w:r w:rsidRPr="00983EC6">
        <w:rPr>
          <w:rFonts w:ascii="Arial" w:hAnsi="Arial" w:cs="Arial"/>
          <w:sz w:val="16"/>
          <w:szCs w:val="16"/>
        </w:rPr>
        <w:t xml:space="preserve">ST-JB1 : JMB Travel, Newmains set comprising two names, purple/light grey 20x3.5mm; one similar name 16x2.75mm; one similar name 14x2.25mm; </w:t>
      </w:r>
      <w:r w:rsidR="00983EC6" w:rsidRPr="00983EC6">
        <w:rPr>
          <w:rFonts w:ascii="Arial" w:hAnsi="Arial" w:cs="Arial"/>
          <w:sz w:val="16"/>
          <w:szCs w:val="16"/>
        </w:rPr>
        <w:t xml:space="preserve">one name purple/green 14x2.25mm; one website address, light grey 16x1.5mm; one phone number, light grey 4x1.75mm </w:t>
      </w:r>
      <w:r w:rsidR="00983EC6" w:rsidRPr="00983EC6">
        <w:rPr>
          <w:rFonts w:ascii="Arial" w:hAnsi="Arial" w:cs="Arial"/>
          <w:b/>
          <w:bCs/>
          <w:i/>
          <w:iCs/>
          <w:color w:val="FF6600"/>
          <w:sz w:val="16"/>
          <w:szCs w:val="16"/>
        </w:rPr>
        <w:t>£3 25p</w:t>
      </w:r>
      <w:r w:rsidR="00983EC6">
        <w:rPr>
          <w:rFonts w:ascii="Arial" w:hAnsi="Arial" w:cs="Arial"/>
          <w:sz w:val="16"/>
          <w:szCs w:val="16"/>
        </w:rPr>
        <w:t xml:space="preserve"> </w:t>
      </w:r>
      <w:r w:rsidR="00983EC6" w:rsidRPr="00983EC6">
        <w:rPr>
          <w:rFonts w:ascii="Arial" w:hAnsi="Arial" w:cs="Arial"/>
          <w:sz w:val="16"/>
          <w:szCs w:val="16"/>
        </w:rPr>
        <w:t xml:space="preserve">   </w:t>
      </w:r>
    </w:p>
    <w:p w14:paraId="5A41A1C3" w14:textId="02567D9E" w:rsidR="00A91F83" w:rsidRDefault="00A91F83" w:rsidP="00036BB9">
      <w:pPr>
        <w:jc w:val="both"/>
        <w:rPr>
          <w:rFonts w:ascii="Arial" w:hAnsi="Arial" w:cs="Arial"/>
          <w:sz w:val="16"/>
          <w:szCs w:val="16"/>
        </w:rPr>
      </w:pPr>
      <w:r>
        <w:rPr>
          <w:rFonts w:ascii="Arial" w:hAnsi="Arial" w:cs="Arial"/>
          <w:sz w:val="16"/>
          <w:szCs w:val="16"/>
        </w:rPr>
        <w:t xml:space="preserve">ST-JM1 </w:t>
      </w:r>
      <w:r w:rsidR="009E07C7">
        <w:rPr>
          <w:rFonts w:ascii="Arial" w:hAnsi="Arial" w:cs="Arial"/>
          <w:sz w:val="16"/>
          <w:szCs w:val="16"/>
        </w:rPr>
        <w:t xml:space="preserve">: </w:t>
      </w:r>
      <w:r w:rsidRPr="00320076">
        <w:rPr>
          <w:rFonts w:ascii="Arial" w:hAnsi="Arial" w:cs="Arial"/>
          <w:sz w:val="16"/>
          <w:szCs w:val="16"/>
        </w:rPr>
        <w:t xml:space="preserve">John Morrow Coaches, Clydebank set </w:t>
      </w:r>
      <w:r w:rsidR="00036BB9">
        <w:rPr>
          <w:rFonts w:ascii="Arial" w:hAnsi="Arial" w:cs="Arial"/>
          <w:sz w:val="16"/>
          <w:szCs w:val="16"/>
        </w:rPr>
        <w:t xml:space="preserve">comprising two 99x5mm italicised fleetnames, cream; two similar names 84x3mm; two  similar 69x3mm names, dark brown; </w:t>
      </w:r>
      <w:r w:rsidR="009E07C7">
        <w:rPr>
          <w:rFonts w:ascii="Arial" w:hAnsi="Arial" w:cs="Arial"/>
          <w:sz w:val="16"/>
          <w:szCs w:val="16"/>
        </w:rPr>
        <w:t xml:space="preserve">two 99x3mm Glasgow Central to Queen St. Station Interlink lettering, white; </w:t>
      </w:r>
      <w:r>
        <w:rPr>
          <w:rFonts w:ascii="Arial" w:hAnsi="Arial" w:cs="Arial"/>
          <w:sz w:val="16"/>
          <w:szCs w:val="16"/>
        </w:rPr>
        <w:t xml:space="preserve"> </w:t>
      </w:r>
      <w:r w:rsidR="009E07C7">
        <w:rPr>
          <w:rFonts w:ascii="Arial" w:hAnsi="Arial" w:cs="Arial"/>
          <w:sz w:val="16"/>
          <w:szCs w:val="16"/>
        </w:rPr>
        <w:t xml:space="preserve">one 24x1.5mm John Morrow italicised name, black; one 25x1.5mm John Morrow italicised name, brown/cream shadow; ; one 25x1.5mm J Morrow italicised name, brown/cream shadow; one 15x2.5 John Morrow Coaches name on two lines, cream;  one 15x2.5 John Morrow Coaches name on two lines, black; one 20x7,5mm rear name, phone number etc, cream; </w:t>
      </w:r>
      <w:r w:rsidR="008E5E33">
        <w:rPr>
          <w:rFonts w:ascii="Arial" w:hAnsi="Arial" w:cs="Arial"/>
          <w:sz w:val="16"/>
          <w:szCs w:val="16"/>
        </w:rPr>
        <w:t xml:space="preserve">two different legal addresses, brown; one legal address, white   </w:t>
      </w:r>
      <w:r>
        <w:rPr>
          <w:rFonts w:ascii="Arial" w:hAnsi="Arial" w:cs="Arial"/>
          <w:b/>
          <w:bCs/>
          <w:i/>
          <w:iCs/>
          <w:color w:val="ED7D31"/>
          <w:sz w:val="16"/>
          <w:szCs w:val="16"/>
        </w:rPr>
        <w:t>£7 50p</w:t>
      </w:r>
      <w:r w:rsidRPr="00320076">
        <w:rPr>
          <w:rFonts w:ascii="Arial" w:hAnsi="Arial" w:cs="Arial"/>
          <w:sz w:val="16"/>
          <w:szCs w:val="16"/>
        </w:rPr>
        <w:t xml:space="preserve"> </w:t>
      </w:r>
      <w:r w:rsidRPr="008E5E33">
        <w:rPr>
          <w:rFonts w:ascii="Arial" w:hAnsi="Arial" w:cs="Arial"/>
          <w:b/>
          <w:bCs/>
          <w:i/>
          <w:iCs/>
          <w:color w:val="0000FF"/>
          <w:sz w:val="16"/>
          <w:szCs w:val="16"/>
        </w:rPr>
        <w:t xml:space="preserve">(enough </w:t>
      </w:r>
      <w:r w:rsidR="008E5E33">
        <w:rPr>
          <w:rFonts w:ascii="Arial" w:hAnsi="Arial" w:cs="Arial"/>
          <w:b/>
          <w:bCs/>
          <w:i/>
          <w:iCs/>
          <w:color w:val="0000FF"/>
          <w:sz w:val="16"/>
          <w:szCs w:val="16"/>
        </w:rPr>
        <w:t xml:space="preserve">transfers </w:t>
      </w:r>
      <w:r w:rsidRPr="008E5E33">
        <w:rPr>
          <w:rFonts w:ascii="Arial" w:hAnsi="Arial" w:cs="Arial"/>
          <w:b/>
          <w:bCs/>
          <w:i/>
          <w:iCs/>
          <w:color w:val="0000FF"/>
          <w:sz w:val="16"/>
          <w:szCs w:val="16"/>
        </w:rPr>
        <w:t>for two models)</w:t>
      </w:r>
    </w:p>
    <w:p w14:paraId="3D9522FC" w14:textId="77777777" w:rsidR="00A91F83" w:rsidRDefault="00A91F83" w:rsidP="0076500B">
      <w:pPr>
        <w:jc w:val="both"/>
        <w:rPr>
          <w:rFonts w:ascii="Arial" w:hAnsi="Arial" w:cs="Arial"/>
          <w:color w:val="00CCFF"/>
          <w:sz w:val="16"/>
          <w:szCs w:val="16"/>
        </w:rPr>
      </w:pPr>
    </w:p>
    <w:p w14:paraId="5BA91FA6" w14:textId="767774D3" w:rsidR="00A91F83" w:rsidRDefault="00A91F83" w:rsidP="00A91F83">
      <w:pPr>
        <w:rPr>
          <w:rFonts w:ascii="Arial" w:hAnsi="Arial" w:cs="Arial"/>
          <w:sz w:val="16"/>
          <w:szCs w:val="16"/>
        </w:rPr>
      </w:pPr>
      <w:r>
        <w:rPr>
          <w:rFonts w:ascii="Arial" w:hAnsi="Arial" w:cs="Arial"/>
          <w:sz w:val="16"/>
          <w:szCs w:val="16"/>
        </w:rPr>
        <w:t xml:space="preserve">ST-KE1   Keenan, Coalhall set </w:t>
      </w:r>
      <w:r w:rsidRPr="00320076">
        <w:rPr>
          <w:rFonts w:ascii="Arial" w:hAnsi="Arial" w:cs="Arial"/>
          <w:sz w:val="16"/>
          <w:szCs w:val="16"/>
        </w:rPr>
        <w:t xml:space="preserve">for older blue buses </w:t>
      </w:r>
      <w:r w:rsidR="00B921D8">
        <w:rPr>
          <w:rFonts w:ascii="Arial" w:hAnsi="Arial" w:cs="Arial"/>
          <w:sz w:val="16"/>
          <w:szCs w:val="16"/>
        </w:rPr>
        <w:t xml:space="preserve">comprising two 38x6mm italicised Keenan names, ivory; two 22x3.5mm Keenan names, white capitals; one 20x7.5mm John Keenan &amp; Sons Coalhall Ayr rear name/phone number, ivory; one 18x4.5mm Keenan of Ayr rear name/phone number, ivory; one 10x1mm ‘For the best service in luxury coach &amp; minibus hires’, ivory; </w:t>
      </w:r>
      <w:r w:rsidR="001A74BE">
        <w:rPr>
          <w:rFonts w:ascii="Arial" w:hAnsi="Arial" w:cs="Arial"/>
          <w:sz w:val="16"/>
          <w:szCs w:val="16"/>
        </w:rPr>
        <w:t xml:space="preserve">one 67x7mm scalloped Keenan of Coalhall advert panel, white/red/black; four 8x6.5mm Keenan Klippy motifs, red, white, black, orange, grey; two similar 7.5x6mm motifs; two legal addresses, white; two 12x2.25mm Keenan destination names, black/white; one 12x2.25mm Drongan destination, black/white; 12x4mm black/white Kincaidston via Town Centre and Rankinston via Town Centre destinations; 12x2.5mm Mossblown and Trabboch destinations, black on white; 3.5x2mm service numbers K1, K2, K3, K4, K5, K6, black on white   </w:t>
      </w:r>
      <w:r w:rsidR="001A74BE">
        <w:rPr>
          <w:rFonts w:ascii="Arial" w:hAnsi="Arial" w:cs="Arial"/>
          <w:b/>
          <w:bCs/>
          <w:i/>
          <w:iCs/>
          <w:color w:val="ED7D31"/>
          <w:sz w:val="16"/>
          <w:szCs w:val="16"/>
        </w:rPr>
        <w:t>£8.00</w:t>
      </w:r>
      <w:r w:rsidR="001A74BE">
        <w:rPr>
          <w:rFonts w:ascii="Arial" w:hAnsi="Arial" w:cs="Arial"/>
          <w:sz w:val="16"/>
          <w:szCs w:val="16"/>
        </w:rPr>
        <w:t xml:space="preserve"> </w:t>
      </w:r>
      <w:r w:rsidRPr="001A74BE">
        <w:rPr>
          <w:rFonts w:ascii="Arial" w:hAnsi="Arial" w:cs="Arial"/>
          <w:b/>
          <w:bCs/>
          <w:i/>
          <w:iCs/>
          <w:color w:val="0000FF"/>
          <w:sz w:val="16"/>
          <w:szCs w:val="16"/>
        </w:rPr>
        <w:t xml:space="preserve">(enough </w:t>
      </w:r>
      <w:r w:rsidR="001A74BE" w:rsidRPr="001A74BE">
        <w:rPr>
          <w:rFonts w:ascii="Arial" w:hAnsi="Arial" w:cs="Arial"/>
          <w:b/>
          <w:bCs/>
          <w:i/>
          <w:iCs/>
          <w:color w:val="0000FF"/>
          <w:sz w:val="16"/>
          <w:szCs w:val="16"/>
        </w:rPr>
        <w:t xml:space="preserve">transfers </w:t>
      </w:r>
      <w:r w:rsidRPr="001A74BE">
        <w:rPr>
          <w:rFonts w:ascii="Arial" w:hAnsi="Arial" w:cs="Arial"/>
          <w:b/>
          <w:bCs/>
          <w:i/>
          <w:iCs/>
          <w:color w:val="0000FF"/>
          <w:sz w:val="16"/>
          <w:szCs w:val="16"/>
        </w:rPr>
        <w:t>for two models)</w:t>
      </w:r>
    </w:p>
    <w:p w14:paraId="2F26089C" w14:textId="77777777" w:rsidR="00A91F83" w:rsidRDefault="00A91F83" w:rsidP="00A91F83">
      <w:pPr>
        <w:rPr>
          <w:rFonts w:ascii="Arial" w:hAnsi="Arial" w:cs="Arial"/>
          <w:sz w:val="16"/>
          <w:szCs w:val="16"/>
        </w:rPr>
      </w:pPr>
    </w:p>
    <w:p w14:paraId="02301041" w14:textId="4033196F" w:rsidR="00A91F83" w:rsidRDefault="00A91F83" w:rsidP="00A91F83">
      <w:pPr>
        <w:rPr>
          <w:rFonts w:ascii="Arial" w:hAnsi="Arial" w:cs="Arial"/>
          <w:sz w:val="16"/>
          <w:szCs w:val="16"/>
        </w:rPr>
      </w:pPr>
      <w:r>
        <w:rPr>
          <w:rFonts w:ascii="Arial" w:hAnsi="Arial" w:cs="Arial"/>
          <w:sz w:val="16"/>
          <w:szCs w:val="16"/>
        </w:rPr>
        <w:t xml:space="preserve">ST-KE2   </w:t>
      </w:r>
      <w:r w:rsidRPr="00320076">
        <w:rPr>
          <w:rFonts w:ascii="Arial" w:hAnsi="Arial" w:cs="Arial"/>
          <w:sz w:val="16"/>
          <w:szCs w:val="16"/>
        </w:rPr>
        <w:t xml:space="preserve">Keenan of Coalhall set for later </w:t>
      </w:r>
      <w:r w:rsidR="00AB4F1C">
        <w:rPr>
          <w:rFonts w:ascii="Arial" w:hAnsi="Arial" w:cs="Arial"/>
          <w:sz w:val="16"/>
          <w:szCs w:val="16"/>
        </w:rPr>
        <w:t xml:space="preserve">white/red/yellow/orange </w:t>
      </w:r>
      <w:r w:rsidRPr="00320076">
        <w:rPr>
          <w:rFonts w:ascii="Arial" w:hAnsi="Arial" w:cs="Arial"/>
          <w:sz w:val="16"/>
          <w:szCs w:val="16"/>
        </w:rPr>
        <w:t xml:space="preserve">livery buses and coaches </w:t>
      </w:r>
      <w:r w:rsidR="00AB4F1C">
        <w:rPr>
          <w:rFonts w:ascii="Arial" w:hAnsi="Arial" w:cs="Arial"/>
          <w:sz w:val="16"/>
          <w:szCs w:val="16"/>
        </w:rPr>
        <w:t xml:space="preserve">comprising two 45x4.5mm italicised Keenan of Ayr names, red; two similar 24x2.5mm names, red; one similar 24x2.5mm name, white; two 38x6mm italicised Keenan names, red; two 45x6mm ‘For private hire phone 01292 591252’ wordings, red; two 30x7.5mm </w:t>
      </w:r>
      <w:r w:rsidR="00AD2975">
        <w:rPr>
          <w:rFonts w:ascii="Arial" w:hAnsi="Arial" w:cs="Arial"/>
          <w:sz w:val="16"/>
          <w:szCs w:val="16"/>
        </w:rPr>
        <w:t xml:space="preserve">Wonderwest World wordings, dark blue; two 22.5x7.5mm Butlin’s Wonderwest World wordings, dark blue/red; one 19x7mm Keenan of Ayr rear name/phone numbers/website address, black; one similar in black, white, red, yellow, orange; one 19x2mm Butlin’s official bus wording, red; </w:t>
      </w:r>
      <w:r w:rsidR="00A741D1">
        <w:rPr>
          <w:rFonts w:ascii="Arial" w:hAnsi="Arial" w:cs="Arial"/>
          <w:sz w:val="16"/>
          <w:szCs w:val="16"/>
        </w:rPr>
        <w:t xml:space="preserve">two 6x2.5mm red/orange/yellow flashes; two similar 4x1.5mm flashes; 12x2.25 destinations Butlins, Drongan, black/white; 12x4mm destinations Ayr town centre, Whitletts via Town Centre, Racecourse, black/white; one legal address, white; one legal address, black  </w:t>
      </w:r>
      <w:r w:rsidRPr="00320076">
        <w:rPr>
          <w:rFonts w:ascii="Arial" w:hAnsi="Arial" w:cs="Arial"/>
          <w:sz w:val="16"/>
          <w:szCs w:val="16"/>
        </w:rPr>
        <w:t xml:space="preserve"> </w:t>
      </w:r>
      <w:r>
        <w:rPr>
          <w:rFonts w:ascii="Arial" w:hAnsi="Arial" w:cs="Arial"/>
          <w:b/>
          <w:bCs/>
          <w:i/>
          <w:iCs/>
          <w:color w:val="ED7D31"/>
          <w:sz w:val="16"/>
          <w:szCs w:val="16"/>
        </w:rPr>
        <w:t>£8</w:t>
      </w:r>
      <w:r w:rsidRPr="00320076">
        <w:rPr>
          <w:rFonts w:ascii="Arial" w:hAnsi="Arial" w:cs="Arial"/>
          <w:sz w:val="16"/>
          <w:szCs w:val="16"/>
        </w:rPr>
        <w:t xml:space="preserve"> </w:t>
      </w:r>
      <w:r w:rsidRPr="00A741D1">
        <w:rPr>
          <w:rFonts w:ascii="Arial" w:hAnsi="Arial" w:cs="Arial"/>
          <w:b/>
          <w:bCs/>
          <w:i/>
          <w:iCs/>
          <w:color w:val="0000FF"/>
          <w:sz w:val="16"/>
          <w:szCs w:val="16"/>
        </w:rPr>
        <w:t xml:space="preserve">(enough </w:t>
      </w:r>
      <w:r w:rsidR="00A741D1" w:rsidRPr="00A741D1">
        <w:rPr>
          <w:rFonts w:ascii="Arial" w:hAnsi="Arial" w:cs="Arial"/>
          <w:b/>
          <w:bCs/>
          <w:i/>
          <w:iCs/>
          <w:color w:val="0000FF"/>
          <w:sz w:val="16"/>
          <w:szCs w:val="16"/>
        </w:rPr>
        <w:t>transfers</w:t>
      </w:r>
      <w:r w:rsidRPr="00A741D1">
        <w:rPr>
          <w:rFonts w:ascii="Arial" w:hAnsi="Arial" w:cs="Arial"/>
          <w:b/>
          <w:bCs/>
          <w:i/>
          <w:iCs/>
          <w:color w:val="0000FF"/>
          <w:sz w:val="16"/>
          <w:szCs w:val="16"/>
        </w:rPr>
        <w:t xml:space="preserve"> for two models)</w:t>
      </w:r>
      <w:r w:rsidRPr="00320076">
        <w:rPr>
          <w:rFonts w:ascii="Arial" w:hAnsi="Arial" w:cs="Arial"/>
          <w:sz w:val="16"/>
          <w:szCs w:val="16"/>
        </w:rPr>
        <w:t xml:space="preserve"> </w:t>
      </w:r>
    </w:p>
    <w:p w14:paraId="356415E7" w14:textId="77777777" w:rsidR="00A91F83" w:rsidRDefault="00A91F83" w:rsidP="0076500B">
      <w:pPr>
        <w:jc w:val="both"/>
        <w:rPr>
          <w:rFonts w:ascii="Arial" w:hAnsi="Arial" w:cs="Arial"/>
          <w:color w:val="00CCFF"/>
          <w:sz w:val="16"/>
          <w:szCs w:val="16"/>
        </w:rPr>
      </w:pPr>
    </w:p>
    <w:p w14:paraId="53BF6767" w14:textId="32895DF4" w:rsidR="00B262D8" w:rsidRPr="00181AF8" w:rsidRDefault="00B262D8" w:rsidP="0076500B">
      <w:pPr>
        <w:jc w:val="both"/>
        <w:rPr>
          <w:rFonts w:ascii="Arial" w:hAnsi="Arial" w:cs="Arial"/>
          <w:sz w:val="16"/>
          <w:szCs w:val="16"/>
        </w:rPr>
      </w:pPr>
      <w:r w:rsidRPr="00181AF8">
        <w:rPr>
          <w:rFonts w:ascii="Arial" w:hAnsi="Arial" w:cs="Arial"/>
          <w:sz w:val="16"/>
          <w:szCs w:val="16"/>
        </w:rPr>
        <w:t xml:space="preserve">ST-LC1 : Loch Lomond Coaches set  </w:t>
      </w:r>
      <w:r w:rsidR="002C43F4" w:rsidRPr="00181AF8">
        <w:rPr>
          <w:rFonts w:ascii="Arial" w:hAnsi="Arial" w:cs="Arial"/>
          <w:sz w:val="16"/>
          <w:szCs w:val="16"/>
        </w:rPr>
        <w:t xml:space="preserve">comprising two 55x4.5mm Loch Lomond Coaches side fleetnames, red with gold shadow; </w:t>
      </w:r>
      <w:r w:rsidR="00181AF8" w:rsidRPr="00181AF8">
        <w:rPr>
          <w:rFonts w:ascii="Arial" w:hAnsi="Arial" w:cs="Arial"/>
          <w:sz w:val="16"/>
          <w:szCs w:val="16"/>
        </w:rPr>
        <w:t xml:space="preserve">one similar 20x1.5mm name; one Allander Travel and one Loch Lomond Coaches legal addresses, white   </w:t>
      </w:r>
      <w:r>
        <w:rPr>
          <w:rFonts w:ascii="Arial" w:hAnsi="Arial" w:cs="Arial"/>
          <w:b/>
          <w:bCs/>
          <w:i/>
          <w:iCs/>
          <w:color w:val="ED7D31"/>
          <w:sz w:val="16"/>
          <w:szCs w:val="16"/>
        </w:rPr>
        <w:t>£3 75</w:t>
      </w:r>
      <w:r w:rsidRPr="00181AF8">
        <w:rPr>
          <w:rFonts w:ascii="Arial" w:hAnsi="Arial" w:cs="Arial"/>
          <w:sz w:val="16"/>
          <w:szCs w:val="16"/>
        </w:rPr>
        <w:t xml:space="preserve"> </w:t>
      </w:r>
    </w:p>
    <w:p w14:paraId="141270C9" w14:textId="77777777" w:rsidR="00B262D8" w:rsidRPr="00C53646" w:rsidRDefault="00B262D8" w:rsidP="0076500B">
      <w:pPr>
        <w:jc w:val="both"/>
        <w:rPr>
          <w:rFonts w:ascii="Arial" w:hAnsi="Arial" w:cs="Arial"/>
          <w:color w:val="00CCFF"/>
          <w:sz w:val="16"/>
          <w:szCs w:val="16"/>
        </w:rPr>
      </w:pPr>
    </w:p>
    <w:p w14:paraId="662FDFED" w14:textId="77777777" w:rsidR="0076500B" w:rsidRDefault="0076500B" w:rsidP="0076500B">
      <w:pPr>
        <w:jc w:val="both"/>
        <w:rPr>
          <w:rFonts w:ascii="Arial" w:hAnsi="Arial" w:cs="Arial"/>
          <w:color w:val="00CCFF"/>
          <w:sz w:val="16"/>
          <w:szCs w:val="16"/>
        </w:rPr>
      </w:pPr>
      <w:r w:rsidRPr="00B84667">
        <w:rPr>
          <w:rFonts w:ascii="Arial" w:hAnsi="Arial" w:cs="Arial"/>
          <w:sz w:val="16"/>
          <w:szCs w:val="16"/>
        </w:rPr>
        <w:t>ST-LK1 : David Lawson, Kirkintilloch set comprising two 13x3.25mm side panel Lawson's fleetnames, underlined and overlined, in gold edged black; one legal address in pale cream; one speed/weight notice in pale cream</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1 25</w:t>
      </w:r>
    </w:p>
    <w:p w14:paraId="55AE69ED" w14:textId="77777777" w:rsidR="0076500B" w:rsidRPr="00B87B10" w:rsidRDefault="0076500B" w:rsidP="0076500B">
      <w:pPr>
        <w:jc w:val="both"/>
        <w:rPr>
          <w:rFonts w:ascii="Arial" w:hAnsi="Arial" w:cs="Arial"/>
          <w:color w:val="7030A0"/>
          <w:sz w:val="16"/>
          <w:szCs w:val="16"/>
        </w:rPr>
      </w:pPr>
    </w:p>
    <w:p w14:paraId="1F229958" w14:textId="77777777" w:rsidR="0076500B" w:rsidRDefault="0076500B" w:rsidP="0076500B">
      <w:pPr>
        <w:jc w:val="both"/>
        <w:rPr>
          <w:rFonts w:ascii="Arial" w:hAnsi="Arial" w:cs="Arial"/>
          <w:color w:val="00CCFF"/>
          <w:sz w:val="16"/>
          <w:szCs w:val="16"/>
        </w:rPr>
      </w:pPr>
      <w:r w:rsidRPr="00B84667">
        <w:rPr>
          <w:rFonts w:ascii="Arial" w:hAnsi="Arial" w:cs="Arial"/>
          <w:sz w:val="16"/>
          <w:szCs w:val="16"/>
        </w:rPr>
        <w:t>ST-LK2 : David Lawson, Kirkintilloch set comprising three 14x3.5mm coach-style Lawson's  side/rear panel fleetnames in gold edged black; one 16x1.5mm rear panel 'Land Cruises' lettering in gold shaded black; one 20.5x2.3mm rear window glass 'Land Cruises' lettering, pale cream edged black with gold lettering edged black; one legal address in black; two speed/weight notices in black</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2 50</w:t>
      </w:r>
    </w:p>
    <w:p w14:paraId="0D617C32" w14:textId="77777777" w:rsidR="0076500B" w:rsidRDefault="0076500B" w:rsidP="0076500B">
      <w:pPr>
        <w:jc w:val="both"/>
        <w:rPr>
          <w:rFonts w:ascii="Arial" w:hAnsi="Arial" w:cs="Arial"/>
          <w:color w:val="00CCFF"/>
          <w:sz w:val="16"/>
          <w:szCs w:val="16"/>
        </w:rPr>
      </w:pPr>
    </w:p>
    <w:p w14:paraId="5AA74DEB" w14:textId="222E9F4E" w:rsidR="00BE449E" w:rsidRDefault="00BE449E" w:rsidP="00454B67">
      <w:pPr>
        <w:jc w:val="both"/>
        <w:rPr>
          <w:rFonts w:ascii="Arial" w:hAnsi="Arial" w:cs="Arial"/>
          <w:sz w:val="16"/>
          <w:szCs w:val="16"/>
        </w:rPr>
      </w:pPr>
      <w:r>
        <w:rPr>
          <w:rFonts w:ascii="Arial" w:hAnsi="Arial" w:cs="Arial"/>
          <w:sz w:val="16"/>
          <w:szCs w:val="16"/>
        </w:rPr>
        <w:t>ST-LM1</w:t>
      </w:r>
      <w:r w:rsidR="00454B67">
        <w:rPr>
          <w:rFonts w:ascii="Arial" w:hAnsi="Arial" w:cs="Arial"/>
          <w:sz w:val="16"/>
          <w:szCs w:val="16"/>
        </w:rPr>
        <w:t xml:space="preserve"> : </w:t>
      </w:r>
      <w:r>
        <w:rPr>
          <w:rFonts w:ascii="Arial" w:hAnsi="Arial" w:cs="Arial"/>
          <w:sz w:val="16"/>
          <w:szCs w:val="16"/>
        </w:rPr>
        <w:t>Lowland Motorways set for buses</w:t>
      </w:r>
      <w:r w:rsidR="00454B67">
        <w:rPr>
          <w:rFonts w:ascii="Arial" w:hAnsi="Arial" w:cs="Arial"/>
          <w:sz w:val="16"/>
          <w:szCs w:val="16"/>
        </w:rPr>
        <w:t xml:space="preserve"> comprising two 7x4mm fleetnames/logos, gold/black/blue/white; two similar 2x1.25mm names/logos; one legal address, gold  </w:t>
      </w:r>
      <w:r>
        <w:rPr>
          <w:rFonts w:ascii="Arial" w:hAnsi="Arial" w:cs="Arial"/>
          <w:sz w:val="16"/>
          <w:szCs w:val="16"/>
        </w:rPr>
        <w:t xml:space="preserve"> </w:t>
      </w:r>
      <w:r>
        <w:rPr>
          <w:rFonts w:ascii="Arial" w:hAnsi="Arial" w:cs="Arial"/>
          <w:b/>
          <w:bCs/>
          <w:i/>
          <w:iCs/>
          <w:color w:val="ED7D31"/>
          <w:sz w:val="16"/>
          <w:szCs w:val="16"/>
        </w:rPr>
        <w:t>£2 25p</w:t>
      </w:r>
    </w:p>
    <w:p w14:paraId="1A9F3D6F" w14:textId="7F36C486" w:rsidR="00DB681D" w:rsidRPr="00DB681D" w:rsidRDefault="00DB681D" w:rsidP="0076500B">
      <w:pPr>
        <w:jc w:val="both"/>
        <w:rPr>
          <w:rFonts w:ascii="Arial" w:hAnsi="Arial" w:cs="Arial"/>
          <w:color w:val="FF0000"/>
          <w:sz w:val="16"/>
          <w:szCs w:val="16"/>
        </w:rPr>
      </w:pPr>
    </w:p>
    <w:p w14:paraId="05E4F8FC" w14:textId="77777777" w:rsidR="0076500B" w:rsidRPr="00337476" w:rsidRDefault="0076500B" w:rsidP="0076500B">
      <w:pPr>
        <w:jc w:val="both"/>
        <w:rPr>
          <w:rFonts w:ascii="Arial" w:hAnsi="Arial" w:cs="Arial"/>
          <w:color w:val="00CCFF"/>
          <w:sz w:val="16"/>
          <w:szCs w:val="16"/>
          <w:lang w:val="en-GB"/>
        </w:rPr>
      </w:pPr>
      <w:r w:rsidRPr="00302947">
        <w:rPr>
          <w:rFonts w:ascii="Arial" w:hAnsi="Arial" w:cs="Arial"/>
          <w:sz w:val="16"/>
          <w:szCs w:val="16"/>
        </w:rPr>
        <w:t xml:space="preserve">ST-MB1 : MacBrayne set, comprising two </w:t>
      </w:r>
      <w:r w:rsidRPr="00302947">
        <w:rPr>
          <w:rFonts w:ascii="Arial" w:hAnsi="Arial" w:cs="Arial"/>
          <w:sz w:val="16"/>
          <w:szCs w:val="16"/>
          <w:lang w:val="en-GB"/>
        </w:rPr>
        <w:t>FN-MB7 MacBrayne side panel highlander logos, 5.75x15mm black/yellow; two FN-MB9 MacBrayne side panel names, 20x2mm yellow; two FN-MB5 MacBrayne side panel lion rampant logos, 3.5x4mm black/red; two FN-MB10 MacBrayne Royal Route logos, 3x3.5mm gold/red/dark green/white; one FN-MB11 MacBrayne ‘Royal Mail Services’ rear lettering, 18x1.75mm, white; one FN-MB3 MacBraynes for the Highlands rear panel name, 16x5mm red; one FN-MB14  MacBraynes for the Highlands rear panel name, 16x5mm yellow; one LL-MB2 David MacBrayne Ltd H S Maclauchlan General Manager legal address, white; two unladen weight notices, white</w:t>
      </w:r>
      <w:r>
        <w:rPr>
          <w:rFonts w:ascii="Arial" w:hAnsi="Arial" w:cs="Arial"/>
          <w:color w:val="00CCFF"/>
          <w:sz w:val="16"/>
          <w:szCs w:val="16"/>
          <w:lang w:val="en-GB"/>
        </w:rPr>
        <w:t xml:space="preserve"> </w:t>
      </w:r>
      <w:r w:rsidRPr="007F1241">
        <w:rPr>
          <w:rFonts w:ascii="Arial" w:hAnsi="Arial" w:cs="Arial"/>
          <w:b/>
          <w:i/>
          <w:color w:val="FF6600"/>
          <w:sz w:val="16"/>
          <w:szCs w:val="16"/>
        </w:rPr>
        <w:t>£</w:t>
      </w:r>
      <w:r>
        <w:rPr>
          <w:rFonts w:ascii="Arial" w:hAnsi="Arial" w:cs="Arial"/>
          <w:b/>
          <w:i/>
          <w:color w:val="FF6600"/>
          <w:sz w:val="16"/>
          <w:szCs w:val="16"/>
        </w:rPr>
        <w:t>5</w:t>
      </w:r>
    </w:p>
    <w:p w14:paraId="3C309C23" w14:textId="77777777" w:rsidR="0076500B" w:rsidRDefault="0076500B" w:rsidP="0076500B">
      <w:pPr>
        <w:jc w:val="both"/>
        <w:rPr>
          <w:rFonts w:ascii="Arial" w:hAnsi="Arial" w:cs="Arial"/>
          <w:color w:val="00CCFF"/>
          <w:sz w:val="16"/>
          <w:szCs w:val="16"/>
        </w:rPr>
      </w:pPr>
    </w:p>
    <w:p w14:paraId="2FE2B439" w14:textId="77777777" w:rsidR="0076500B" w:rsidRPr="00337476" w:rsidRDefault="0076500B" w:rsidP="0076500B">
      <w:pPr>
        <w:jc w:val="both"/>
        <w:rPr>
          <w:rFonts w:ascii="Arial" w:hAnsi="Arial" w:cs="Arial"/>
          <w:color w:val="00CCFF"/>
          <w:sz w:val="16"/>
          <w:szCs w:val="16"/>
          <w:lang w:val="en-GB"/>
        </w:rPr>
      </w:pPr>
      <w:r w:rsidRPr="00302947">
        <w:rPr>
          <w:rFonts w:ascii="Arial" w:hAnsi="Arial" w:cs="Arial"/>
          <w:sz w:val="16"/>
          <w:szCs w:val="16"/>
        </w:rPr>
        <w:t xml:space="preserve">ST-MB2 : MacBrayne set, comprising two FN-MB8 MacBrayne side panel combined highlander logo/fleetname, 20x15mm black/yellow; </w:t>
      </w:r>
      <w:r w:rsidRPr="00302947">
        <w:rPr>
          <w:rFonts w:ascii="Arial" w:hAnsi="Arial" w:cs="Arial"/>
          <w:sz w:val="16"/>
          <w:szCs w:val="16"/>
          <w:lang w:val="en-GB"/>
        </w:rPr>
        <w:t>two FN-MB5 MacBrayne side panel lion rampant logos, 3.5x4mm black/red; two FN-MB10 MacBrayne Royal Route logos, 3x3.5mm gold/red/dark green/white; one FN-MB11 MacBrayne ‘Royal Mail Services’ rear lettering, 18x1.75mm, white; one FN-MB3 MacBraynes for the Highlands rear panel name, 16x5mm red; one FN-MB14  MacBraynes for the Highlands rear panel name, 16x5mm yellow; one LL-MB2 David MacBrayne Ltd H S Maclauchlan General Manager legal address, white; two unladen weight notices, white</w:t>
      </w:r>
      <w:r>
        <w:rPr>
          <w:rFonts w:ascii="Arial" w:hAnsi="Arial" w:cs="Arial"/>
          <w:color w:val="00CCFF"/>
          <w:sz w:val="16"/>
          <w:szCs w:val="16"/>
          <w:lang w:val="en-GB"/>
        </w:rPr>
        <w:t xml:space="preserve"> </w:t>
      </w:r>
      <w:r w:rsidRPr="007F1241">
        <w:rPr>
          <w:rFonts w:ascii="Arial" w:hAnsi="Arial" w:cs="Arial"/>
          <w:b/>
          <w:i/>
          <w:color w:val="FF6600"/>
          <w:sz w:val="16"/>
          <w:szCs w:val="16"/>
        </w:rPr>
        <w:t>£</w:t>
      </w:r>
      <w:r>
        <w:rPr>
          <w:rFonts w:ascii="Arial" w:hAnsi="Arial" w:cs="Arial"/>
          <w:b/>
          <w:i/>
          <w:color w:val="FF6600"/>
          <w:sz w:val="16"/>
          <w:szCs w:val="16"/>
        </w:rPr>
        <w:t>5</w:t>
      </w:r>
    </w:p>
    <w:p w14:paraId="2728A974" w14:textId="77777777" w:rsidR="0076500B" w:rsidRDefault="0076500B" w:rsidP="0076500B">
      <w:pPr>
        <w:jc w:val="both"/>
        <w:rPr>
          <w:rFonts w:ascii="Arial" w:hAnsi="Arial" w:cs="Arial"/>
          <w:color w:val="00CCFF"/>
          <w:sz w:val="16"/>
          <w:szCs w:val="16"/>
        </w:rPr>
      </w:pPr>
    </w:p>
    <w:p w14:paraId="5DF98A33" w14:textId="77777777" w:rsidR="0076500B" w:rsidRDefault="0076500B" w:rsidP="0076500B">
      <w:pPr>
        <w:jc w:val="both"/>
        <w:rPr>
          <w:rFonts w:ascii="Arial" w:hAnsi="Arial" w:cs="Arial"/>
          <w:color w:val="00CCFF"/>
          <w:sz w:val="16"/>
          <w:szCs w:val="16"/>
          <w:lang w:val="en-GB"/>
        </w:rPr>
      </w:pPr>
      <w:r w:rsidRPr="00302947">
        <w:rPr>
          <w:rFonts w:ascii="Arial" w:hAnsi="Arial" w:cs="Arial"/>
          <w:sz w:val="16"/>
          <w:szCs w:val="16"/>
        </w:rPr>
        <w:t xml:space="preserve">ST-MB3 : MacBrayne set for Sunrise Models Kit 3 Albion FT3AL/Harvey, comprising comprising two MacBrayne side panel combined highlander logo/fleetname, 23x17mm black/yellow; </w:t>
      </w:r>
      <w:r w:rsidRPr="00302947">
        <w:rPr>
          <w:rFonts w:ascii="Arial" w:hAnsi="Arial" w:cs="Arial"/>
          <w:sz w:val="16"/>
          <w:szCs w:val="16"/>
          <w:lang w:val="en-GB"/>
        </w:rPr>
        <w:t>two FN-MB5 MacBrayne side panel lion rampant logos, 3.5x4mm black/red; two FN-MB10 MacBrayne Royal Route logos, 3x3.5mm gold/red/dark green/white; one MacBraynes for the Highlands rear panel name 13.75x5mm, red/cream; two fleetnumbers, 50 in oval 2.75x1.75mm, yellow; combined legal address/speed and weight notice 4x3mm, white; petrol and emergency door notices</w:t>
      </w:r>
      <w:r>
        <w:rPr>
          <w:rFonts w:ascii="Arial" w:hAnsi="Arial" w:cs="Arial"/>
          <w:color w:val="00CCFF"/>
          <w:sz w:val="16"/>
          <w:szCs w:val="16"/>
          <w:lang w:val="en-GB"/>
        </w:rPr>
        <w:t xml:space="preserve"> </w:t>
      </w:r>
      <w:r w:rsidRPr="007F1241">
        <w:rPr>
          <w:rFonts w:ascii="Arial" w:hAnsi="Arial" w:cs="Arial"/>
          <w:b/>
          <w:i/>
          <w:color w:val="FF6600"/>
          <w:sz w:val="16"/>
          <w:szCs w:val="16"/>
        </w:rPr>
        <w:t xml:space="preserve">£4 </w:t>
      </w:r>
      <w:r>
        <w:rPr>
          <w:rFonts w:ascii="Arial" w:hAnsi="Arial" w:cs="Arial"/>
          <w:color w:val="00CCFF"/>
          <w:sz w:val="16"/>
          <w:szCs w:val="16"/>
          <w:lang w:val="en-GB"/>
        </w:rPr>
        <w:t xml:space="preserve"> </w:t>
      </w:r>
    </w:p>
    <w:p w14:paraId="4937B62C" w14:textId="77777777" w:rsidR="0076500B" w:rsidRDefault="0076500B" w:rsidP="0076500B">
      <w:pPr>
        <w:jc w:val="both"/>
        <w:rPr>
          <w:rFonts w:ascii="Arial" w:hAnsi="Arial" w:cs="Arial"/>
          <w:color w:val="00CCFF"/>
          <w:sz w:val="16"/>
          <w:szCs w:val="16"/>
        </w:rPr>
      </w:pPr>
    </w:p>
    <w:p w14:paraId="7954822F" w14:textId="77777777" w:rsidR="0076500B" w:rsidRPr="00A35036" w:rsidRDefault="0076500B" w:rsidP="0076500B">
      <w:pPr>
        <w:jc w:val="both"/>
        <w:rPr>
          <w:rFonts w:ascii="Arial" w:hAnsi="Arial" w:cs="Arial"/>
          <w:color w:val="FF6600"/>
          <w:sz w:val="16"/>
          <w:szCs w:val="16"/>
          <w:lang w:val="en-GB"/>
        </w:rPr>
      </w:pPr>
      <w:r>
        <w:rPr>
          <w:rFonts w:ascii="Arial" w:hAnsi="Arial" w:cs="Arial"/>
          <w:sz w:val="16"/>
          <w:szCs w:val="16"/>
          <w:lang w:val="en-GB"/>
        </w:rPr>
        <w:t>ST</w:t>
      </w:r>
      <w:r w:rsidRPr="00A35036">
        <w:rPr>
          <w:rFonts w:ascii="Arial" w:hAnsi="Arial" w:cs="Arial"/>
          <w:sz w:val="16"/>
          <w:szCs w:val="16"/>
          <w:lang w:val="en-GB"/>
        </w:rPr>
        <w:t>-MB</w:t>
      </w:r>
      <w:r>
        <w:rPr>
          <w:rFonts w:ascii="Arial" w:hAnsi="Arial" w:cs="Arial"/>
          <w:sz w:val="16"/>
          <w:szCs w:val="16"/>
          <w:lang w:val="en-GB"/>
        </w:rPr>
        <w:t>4 :</w:t>
      </w:r>
      <w:r w:rsidRPr="00A35036">
        <w:rPr>
          <w:rFonts w:ascii="Arial" w:hAnsi="Arial" w:cs="Arial"/>
          <w:sz w:val="16"/>
          <w:szCs w:val="16"/>
          <w:lang w:val="en-GB"/>
        </w:rPr>
        <w:t xml:space="preserve"> </w:t>
      </w:r>
      <w:r>
        <w:rPr>
          <w:rFonts w:ascii="Arial" w:hAnsi="Arial" w:cs="Arial"/>
          <w:sz w:val="16"/>
          <w:szCs w:val="16"/>
          <w:lang w:val="en-GB"/>
        </w:rPr>
        <w:t xml:space="preserve">MacBrayne set comprising two </w:t>
      </w:r>
      <w:r w:rsidRPr="00A35036">
        <w:rPr>
          <w:rFonts w:ascii="Arial" w:hAnsi="Arial" w:cs="Arial"/>
          <w:sz w:val="16"/>
          <w:szCs w:val="16"/>
          <w:lang w:val="en-GB"/>
        </w:rPr>
        <w:t>MacBrayne ‘destination’ fleetname</w:t>
      </w:r>
      <w:r>
        <w:rPr>
          <w:rFonts w:ascii="Arial" w:hAnsi="Arial" w:cs="Arial"/>
          <w:sz w:val="16"/>
          <w:szCs w:val="16"/>
          <w:lang w:val="en-GB"/>
        </w:rPr>
        <w:t>s</w:t>
      </w:r>
      <w:r w:rsidRPr="00A35036">
        <w:rPr>
          <w:rFonts w:ascii="Arial" w:hAnsi="Arial" w:cs="Arial"/>
          <w:sz w:val="16"/>
          <w:szCs w:val="16"/>
          <w:lang w:val="en-GB"/>
        </w:rPr>
        <w:t>, 8.75x3mm, clear</w:t>
      </w:r>
      <w:r>
        <w:rPr>
          <w:rFonts w:ascii="Arial" w:hAnsi="Arial" w:cs="Arial"/>
          <w:sz w:val="16"/>
          <w:szCs w:val="16"/>
          <w:lang w:val="en-GB"/>
        </w:rPr>
        <w:t>/</w:t>
      </w:r>
      <w:r w:rsidRPr="00A35036">
        <w:rPr>
          <w:rFonts w:ascii="Arial" w:hAnsi="Arial" w:cs="Arial"/>
          <w:sz w:val="16"/>
          <w:szCs w:val="16"/>
          <w:lang w:val="en-GB"/>
        </w:rPr>
        <w:t>black edge, round corners, and MACBRAYNES in white</w:t>
      </w:r>
      <w:r>
        <w:rPr>
          <w:rFonts w:ascii="Arial" w:hAnsi="Arial" w:cs="Arial"/>
          <w:sz w:val="16"/>
          <w:szCs w:val="16"/>
          <w:lang w:val="en-GB"/>
        </w:rPr>
        <w:t xml:space="preserve">, and two </w:t>
      </w:r>
      <w:r w:rsidRPr="00A35036">
        <w:rPr>
          <w:rFonts w:ascii="Arial" w:hAnsi="Arial" w:cs="Arial"/>
          <w:sz w:val="16"/>
          <w:szCs w:val="16"/>
          <w:lang w:val="en-GB"/>
        </w:rPr>
        <w:t>MacBrayne ‘destination’ fleetname</w:t>
      </w:r>
      <w:r>
        <w:rPr>
          <w:rFonts w:ascii="Arial" w:hAnsi="Arial" w:cs="Arial"/>
          <w:sz w:val="16"/>
          <w:szCs w:val="16"/>
          <w:lang w:val="en-GB"/>
        </w:rPr>
        <w:t>s</w:t>
      </w:r>
      <w:r w:rsidRPr="00A35036">
        <w:rPr>
          <w:rFonts w:ascii="Arial" w:hAnsi="Arial" w:cs="Arial"/>
          <w:sz w:val="16"/>
          <w:szCs w:val="16"/>
          <w:lang w:val="en-GB"/>
        </w:rPr>
        <w:t xml:space="preserve">, 8.75x3mm, black rectangle, round corners, and MACBRAYNES in white </w:t>
      </w:r>
      <w:r w:rsidRPr="00A35036">
        <w:rPr>
          <w:rFonts w:ascii="Arial" w:hAnsi="Arial" w:cs="Arial"/>
          <w:b/>
          <w:i/>
          <w:color w:val="FF6600"/>
          <w:sz w:val="16"/>
          <w:szCs w:val="16"/>
          <w:lang w:val="en-GB"/>
        </w:rPr>
        <w:t>£1</w:t>
      </w:r>
    </w:p>
    <w:p w14:paraId="3A133ADD" w14:textId="77777777" w:rsidR="0076500B" w:rsidRDefault="0076500B" w:rsidP="0076500B">
      <w:pPr>
        <w:jc w:val="both"/>
        <w:rPr>
          <w:rFonts w:ascii="Arial" w:hAnsi="Arial" w:cs="Arial"/>
          <w:color w:val="00CCFF"/>
          <w:sz w:val="16"/>
          <w:szCs w:val="16"/>
        </w:rPr>
      </w:pPr>
    </w:p>
    <w:p w14:paraId="0EC5F872" w14:textId="11477964" w:rsidR="009A0A30" w:rsidRPr="009A0A30" w:rsidRDefault="009A0A30" w:rsidP="0076500B">
      <w:pPr>
        <w:jc w:val="both"/>
        <w:rPr>
          <w:rFonts w:ascii="Arial" w:hAnsi="Arial" w:cs="Arial"/>
          <w:color w:val="00CCFF"/>
          <w:sz w:val="16"/>
          <w:szCs w:val="16"/>
        </w:rPr>
      </w:pPr>
      <w:r w:rsidRPr="00DC04DD">
        <w:rPr>
          <w:rFonts w:ascii="Arial" w:hAnsi="Arial" w:cs="Arial"/>
          <w:sz w:val="16"/>
          <w:szCs w:val="16"/>
        </w:rPr>
        <w:t>ST-MB5 : MacBrayne set for Sunrise Kit 83A AEC Q/Park Royal as operated in original crimson lake/white livery, comprising 273mm of 2.9mm wide white waistband with black edge, shaped at rear corners and See this Scotland in the rear panel; 400mm of 0.16mm horizontal gold lining</w:t>
      </w:r>
      <w:r w:rsidR="001B2FA3" w:rsidRPr="00DC04DD">
        <w:rPr>
          <w:rFonts w:ascii="Arial" w:hAnsi="Arial" w:cs="Arial"/>
          <w:sz w:val="16"/>
          <w:szCs w:val="16"/>
        </w:rPr>
        <w:t xml:space="preserve">, together with matching width individual vertical gold lining strips and four wheelarch curves; two 21x2.25mm </w:t>
      </w:r>
      <w:r w:rsidR="00B576BC" w:rsidRPr="00DC04DD">
        <w:rPr>
          <w:rFonts w:ascii="Arial" w:hAnsi="Arial" w:cs="Arial"/>
          <w:sz w:val="16"/>
          <w:szCs w:val="16"/>
        </w:rPr>
        <w:t xml:space="preserve">side panel </w:t>
      </w:r>
      <w:r w:rsidR="001B2FA3" w:rsidRPr="00DC04DD">
        <w:rPr>
          <w:rFonts w:ascii="Arial" w:hAnsi="Arial" w:cs="Arial"/>
          <w:sz w:val="16"/>
          <w:szCs w:val="16"/>
        </w:rPr>
        <w:t xml:space="preserve">MacBraynes names, gold; </w:t>
      </w:r>
      <w:r w:rsidR="00B576BC" w:rsidRPr="00DC04DD">
        <w:rPr>
          <w:rFonts w:ascii="Arial" w:hAnsi="Arial" w:cs="Arial"/>
          <w:sz w:val="16"/>
          <w:szCs w:val="16"/>
        </w:rPr>
        <w:t xml:space="preserve">one 16x5.5mm rear panel MacBraynes for the Highlands, gold; three 3.5x3.5mm lion rampant logos, black/gold; two 49.5x3.5mm Glasgow Fort William Grand Tour for luggage rack sides, gold; fleet/registration numbers for 65/7 (US 6896/7); </w:t>
      </w:r>
      <w:r w:rsidR="00873EC7" w:rsidRPr="00DC04DD">
        <w:rPr>
          <w:rFonts w:ascii="Arial" w:hAnsi="Arial" w:cs="Arial"/>
          <w:sz w:val="16"/>
          <w:szCs w:val="16"/>
        </w:rPr>
        <w:t>ten 3.75x1mm side air vents, silver; 9x1.25mm destination displays The Glencoe Route, Fort William, Glasgow, Private; one legal address, white; one speed/weight limit notice, white; one seating capacity notice, white</w:t>
      </w:r>
      <w:r w:rsidR="00873EC7" w:rsidRPr="00873EC7">
        <w:rPr>
          <w:rFonts w:ascii="Arial" w:hAnsi="Arial" w:cs="Arial"/>
          <w:b/>
          <w:bCs/>
          <w:color w:val="FF0000"/>
          <w:sz w:val="16"/>
          <w:szCs w:val="16"/>
        </w:rPr>
        <w:t xml:space="preserve"> </w:t>
      </w:r>
      <w:r w:rsidR="00DC04DD">
        <w:rPr>
          <w:rFonts w:ascii="Arial" w:hAnsi="Arial" w:cs="Arial"/>
          <w:b/>
          <w:i/>
          <w:color w:val="FF0000"/>
          <w:sz w:val="16"/>
          <w:szCs w:val="16"/>
          <w:lang w:val="en-GB"/>
        </w:rPr>
        <w:t xml:space="preserve">  </w:t>
      </w:r>
      <w:r w:rsidR="00873EC7">
        <w:rPr>
          <w:rFonts w:ascii="Arial" w:hAnsi="Arial" w:cs="Arial"/>
          <w:b/>
          <w:i/>
          <w:color w:val="ED7D31"/>
          <w:sz w:val="16"/>
          <w:szCs w:val="16"/>
          <w:lang w:val="en-GB"/>
        </w:rPr>
        <w:t>£7</w:t>
      </w:r>
      <w:r w:rsidR="00DC04DD">
        <w:rPr>
          <w:rFonts w:ascii="Arial" w:hAnsi="Arial" w:cs="Arial"/>
          <w:b/>
          <w:i/>
          <w:color w:val="ED7D31"/>
          <w:sz w:val="16"/>
          <w:szCs w:val="16"/>
          <w:lang w:val="en-GB"/>
        </w:rPr>
        <w:t xml:space="preserve"> 00</w:t>
      </w:r>
      <w:r w:rsidRPr="009A0A30">
        <w:rPr>
          <w:rFonts w:ascii="Arial" w:hAnsi="Arial" w:cs="Arial"/>
          <w:b/>
          <w:bCs/>
          <w:color w:val="FF0000"/>
          <w:sz w:val="16"/>
          <w:szCs w:val="16"/>
        </w:rPr>
        <w:t xml:space="preserve"> </w:t>
      </w:r>
      <w:r w:rsidRPr="009A0A30">
        <w:rPr>
          <w:rFonts w:ascii="Arial" w:hAnsi="Arial" w:cs="Arial"/>
          <w:color w:val="00CCFF"/>
          <w:sz w:val="16"/>
          <w:szCs w:val="16"/>
        </w:rPr>
        <w:t xml:space="preserve"> </w:t>
      </w:r>
    </w:p>
    <w:p w14:paraId="5BD8DDD1" w14:textId="77777777" w:rsidR="009A0A30" w:rsidRDefault="009A0A30" w:rsidP="0076500B">
      <w:pPr>
        <w:jc w:val="both"/>
        <w:rPr>
          <w:rFonts w:ascii="Arial" w:hAnsi="Arial" w:cs="Arial"/>
          <w:color w:val="00CCFF"/>
          <w:sz w:val="16"/>
          <w:szCs w:val="16"/>
        </w:rPr>
      </w:pPr>
    </w:p>
    <w:p w14:paraId="4914C12F" w14:textId="0D93BE7A" w:rsidR="00E26A4F" w:rsidRDefault="00E26A4F" w:rsidP="0076500B">
      <w:pPr>
        <w:jc w:val="both"/>
        <w:rPr>
          <w:rFonts w:ascii="Arial" w:hAnsi="Arial" w:cs="Arial"/>
          <w:color w:val="00CCFF"/>
          <w:sz w:val="16"/>
          <w:szCs w:val="16"/>
        </w:rPr>
      </w:pPr>
      <w:r w:rsidRPr="00260A65">
        <w:rPr>
          <w:rFonts w:ascii="Arial" w:hAnsi="Arial" w:cs="Arial"/>
          <w:sz w:val="16"/>
          <w:szCs w:val="16"/>
        </w:rPr>
        <w:t xml:space="preserve">ST-MG1 : McDougall, Oban set  </w:t>
      </w:r>
      <w:r w:rsidR="00260A65" w:rsidRPr="00260A65">
        <w:rPr>
          <w:rFonts w:ascii="Arial" w:hAnsi="Arial" w:cs="Arial"/>
          <w:sz w:val="16"/>
          <w:szCs w:val="16"/>
        </w:rPr>
        <w:t xml:space="preserve">comprising two 50x3.25mm McDougall’s Motor Excursion Tours Oban names, cream with gold shadow; </w:t>
      </w:r>
      <w:r w:rsidR="00260A65">
        <w:rPr>
          <w:rFonts w:ascii="Arial" w:hAnsi="Arial" w:cs="Arial"/>
          <w:sz w:val="16"/>
          <w:szCs w:val="16"/>
        </w:rPr>
        <w:t xml:space="preserve">one similar 15.75x9mm rear name, cream with gold shadow;  one similar 15.75x9mm rear name, cream with gold shadow;  one similar 10.5x6mm rear name; two 5.5x6.5mm McDougall’s Tours Oban belt &amp; buckle devices, cream/gold/black; two different legal addresses, white   </w:t>
      </w:r>
      <w:r>
        <w:rPr>
          <w:rFonts w:ascii="Arial" w:hAnsi="Arial" w:cs="Arial"/>
          <w:b/>
          <w:bCs/>
          <w:i/>
          <w:iCs/>
          <w:color w:val="ED7D31"/>
          <w:sz w:val="16"/>
          <w:szCs w:val="16"/>
        </w:rPr>
        <w:t>£3 50</w:t>
      </w:r>
    </w:p>
    <w:p w14:paraId="55C5BF4F" w14:textId="77777777" w:rsidR="00E26A4F" w:rsidRDefault="00E26A4F" w:rsidP="0076500B">
      <w:pPr>
        <w:jc w:val="both"/>
        <w:rPr>
          <w:rFonts w:ascii="Arial" w:hAnsi="Arial" w:cs="Arial"/>
          <w:color w:val="00CCFF"/>
          <w:sz w:val="16"/>
          <w:szCs w:val="16"/>
        </w:rPr>
      </w:pPr>
    </w:p>
    <w:p w14:paraId="29C281CE" w14:textId="77777777" w:rsidR="0076500B" w:rsidRPr="008219EA" w:rsidRDefault="0076500B" w:rsidP="0076500B">
      <w:pPr>
        <w:jc w:val="both"/>
        <w:rPr>
          <w:rFonts w:ascii="Arial" w:hAnsi="Arial" w:cs="Arial"/>
          <w:color w:val="7030A0"/>
          <w:sz w:val="16"/>
          <w:szCs w:val="16"/>
        </w:rPr>
      </w:pPr>
      <w:r w:rsidRPr="00410763">
        <w:rPr>
          <w:rFonts w:ascii="Arial" w:hAnsi="Arial" w:cs="Arial"/>
          <w:sz w:val="16"/>
          <w:szCs w:val="16"/>
        </w:rPr>
        <w:t>ST-MG1 : McGill, Barrhead set comprising two 57.5x2mm McGill’s Bus Service Ltd. Barrhead side/cove panel fleetnames in gold with black shadow; one 12.5x3.75mm McGill’s rear panel name in black; one legal address in white; one unladen weight notice in white; one metric u</w:t>
      </w:r>
      <w:r>
        <w:rPr>
          <w:rFonts w:ascii="Arial" w:hAnsi="Arial" w:cs="Arial"/>
          <w:sz w:val="16"/>
          <w:szCs w:val="16"/>
        </w:rPr>
        <w:t xml:space="preserve">nladen weight notice in white </w:t>
      </w:r>
      <w:r w:rsidRPr="007F1241">
        <w:rPr>
          <w:rFonts w:ascii="Arial" w:hAnsi="Arial" w:cs="Arial"/>
          <w:b/>
          <w:i/>
          <w:color w:val="FF6600"/>
          <w:sz w:val="16"/>
          <w:szCs w:val="16"/>
        </w:rPr>
        <w:t>£</w:t>
      </w:r>
      <w:r>
        <w:rPr>
          <w:rFonts w:ascii="Arial" w:hAnsi="Arial" w:cs="Arial"/>
          <w:b/>
          <w:i/>
          <w:color w:val="FF6600"/>
          <w:sz w:val="16"/>
          <w:szCs w:val="16"/>
        </w:rPr>
        <w:t>1 75</w:t>
      </w:r>
    </w:p>
    <w:p w14:paraId="25FA7E60" w14:textId="77777777" w:rsidR="0076500B" w:rsidRDefault="0076500B" w:rsidP="0076500B">
      <w:pPr>
        <w:jc w:val="both"/>
        <w:rPr>
          <w:rFonts w:ascii="Arial" w:hAnsi="Arial" w:cs="Arial"/>
          <w:color w:val="00CCFF"/>
          <w:sz w:val="16"/>
          <w:szCs w:val="16"/>
        </w:rPr>
      </w:pPr>
    </w:p>
    <w:p w14:paraId="15CEE7BE" w14:textId="77777777" w:rsidR="0076500B" w:rsidRPr="003A4A26" w:rsidRDefault="0076500B" w:rsidP="0076500B">
      <w:pPr>
        <w:jc w:val="both"/>
        <w:rPr>
          <w:rFonts w:ascii="Arial" w:hAnsi="Arial" w:cs="Arial"/>
          <w:color w:val="7030A0"/>
          <w:sz w:val="16"/>
          <w:szCs w:val="16"/>
        </w:rPr>
      </w:pPr>
      <w:r w:rsidRPr="00B84667">
        <w:rPr>
          <w:rFonts w:ascii="Arial" w:hAnsi="Arial" w:cs="Arial"/>
          <w:sz w:val="16"/>
          <w:szCs w:val="16"/>
        </w:rPr>
        <w:t>ST-MJ1 : Munro, Jedburgh set comprising three Munro’s fleetnames, 16x2.5mm, red; two Munro’s fleetnames, 12x2mm, red; two Munro’s fleetnames, 5.5x1.5mm, red; two script Jedliner names, 11x2.5mm, red; two website addresses, 20x1.25mm, red; one legal address, red; one legal address, black; two ‘Emergency engine stop behind door’ notices, red; two ‘Pull to open’ notices, red; three metric unladen weight notices, red; three metric unladen weight notices, black</w:t>
      </w:r>
      <w:r>
        <w:rPr>
          <w:rFonts w:ascii="Arial" w:hAnsi="Arial" w:cs="Arial"/>
          <w:color w:val="7030A0"/>
          <w:sz w:val="16"/>
          <w:szCs w:val="16"/>
        </w:rPr>
        <w:t xml:space="preserve"> </w:t>
      </w:r>
      <w:r w:rsidRPr="00B154B3">
        <w:rPr>
          <w:rFonts w:ascii="Arial" w:hAnsi="Arial" w:cs="Arial"/>
          <w:b/>
          <w:i/>
          <w:color w:val="FF6600"/>
          <w:sz w:val="16"/>
          <w:szCs w:val="16"/>
        </w:rPr>
        <w:t>£</w:t>
      </w:r>
      <w:r>
        <w:rPr>
          <w:rFonts w:ascii="Arial" w:hAnsi="Arial" w:cs="Arial"/>
          <w:b/>
          <w:i/>
          <w:color w:val="FF6600"/>
          <w:sz w:val="16"/>
          <w:szCs w:val="16"/>
        </w:rPr>
        <w:t>4</w:t>
      </w:r>
    </w:p>
    <w:p w14:paraId="3D9D26B6" w14:textId="77777777" w:rsidR="0076500B" w:rsidRDefault="0076500B" w:rsidP="0076500B">
      <w:pPr>
        <w:jc w:val="both"/>
        <w:rPr>
          <w:rFonts w:ascii="Arial" w:hAnsi="Arial" w:cs="Arial"/>
          <w:color w:val="00CCFF"/>
          <w:sz w:val="16"/>
          <w:szCs w:val="16"/>
        </w:rPr>
      </w:pPr>
    </w:p>
    <w:p w14:paraId="50E2E0EB" w14:textId="77777777" w:rsidR="0076500B" w:rsidRDefault="0076500B" w:rsidP="0076500B">
      <w:pPr>
        <w:jc w:val="both"/>
        <w:rPr>
          <w:rFonts w:ascii="Arial" w:hAnsi="Arial" w:cs="Arial"/>
          <w:color w:val="00CCFF"/>
          <w:sz w:val="16"/>
          <w:szCs w:val="16"/>
        </w:rPr>
      </w:pPr>
      <w:r w:rsidRPr="00B84667">
        <w:rPr>
          <w:rFonts w:ascii="Arial" w:hAnsi="Arial" w:cs="Arial"/>
          <w:sz w:val="16"/>
          <w:szCs w:val="16"/>
        </w:rPr>
        <w:t>ST-MK1 : McKindless, Wishaw set comprising two McKindless side panel fleetnames, 34.5x4.5mm, dark green; one McKindless fleetname, 25x3mm, white; one McKindless fleetname, 20x3mm, white; one McKindless fleetname, 20x2mm, dark green; one McKindless fleetname, 20x2mm, cream; two McKindless fleetnames, 17x2mm, dark green; two McKindless fleetnames, 12x1mm, dark green; two legal addresses, white; four metric unladen weight notices, white</w:t>
      </w:r>
      <w:r>
        <w:rPr>
          <w:rFonts w:ascii="Arial" w:hAnsi="Arial" w:cs="Arial"/>
          <w:color w:val="7030A0"/>
          <w:sz w:val="16"/>
          <w:szCs w:val="16"/>
        </w:rPr>
        <w:t xml:space="preserve"> </w:t>
      </w:r>
      <w:r w:rsidRPr="007F1241">
        <w:rPr>
          <w:rFonts w:ascii="Arial" w:hAnsi="Arial" w:cs="Arial"/>
          <w:b/>
          <w:i/>
          <w:color w:val="FF6600"/>
          <w:sz w:val="16"/>
          <w:szCs w:val="16"/>
        </w:rPr>
        <w:t>£4</w:t>
      </w:r>
      <w:r>
        <w:rPr>
          <w:rFonts w:ascii="Arial" w:hAnsi="Arial" w:cs="Arial"/>
          <w:b/>
          <w:i/>
          <w:color w:val="FF6600"/>
          <w:sz w:val="16"/>
          <w:szCs w:val="16"/>
        </w:rPr>
        <w:t xml:space="preserve"> 50</w:t>
      </w:r>
    </w:p>
    <w:p w14:paraId="2ADB782E" w14:textId="77777777" w:rsidR="0076500B" w:rsidRPr="00873A9A" w:rsidRDefault="0076500B" w:rsidP="0076500B">
      <w:pPr>
        <w:jc w:val="both"/>
        <w:rPr>
          <w:rFonts w:ascii="Arial" w:hAnsi="Arial" w:cs="Arial"/>
          <w:color w:val="7030A0"/>
          <w:sz w:val="16"/>
          <w:szCs w:val="16"/>
        </w:rPr>
      </w:pPr>
    </w:p>
    <w:p w14:paraId="409E4A43" w14:textId="77777777" w:rsidR="0076500B" w:rsidRDefault="0076500B" w:rsidP="0076500B">
      <w:pPr>
        <w:jc w:val="both"/>
        <w:rPr>
          <w:rFonts w:ascii="Arial" w:hAnsi="Arial" w:cs="Arial"/>
          <w:color w:val="00CCFF"/>
          <w:sz w:val="16"/>
          <w:szCs w:val="16"/>
        </w:rPr>
      </w:pPr>
      <w:r w:rsidRPr="00B84667">
        <w:rPr>
          <w:rFonts w:ascii="Arial" w:hAnsi="Arial" w:cs="Arial"/>
          <w:sz w:val="16"/>
          <w:szCs w:val="16"/>
        </w:rPr>
        <w:t>ST-MK2 : McKindless, Wishaw set comprising two dark blue McKindless Express side panel fleetnames with red Riveria logos, 94x6mm; two McKindless Express side panel fleetnames, 54.5x3.75mm, dark blue; one McKindless Group rear fleetname, 23x7mm, red; one McKindless Express Glasgow Shuttle window branding, 30x6.5mm, white; one Glasgow Shuttle window branding, 25x4.5mm, white; two ‘Seat belts fitted Air conditioned’ window lettering, 23x3.5mm, white; one rear panel telephone/fax number lettering, 21x3mm, red; one McKindless fleetname, 20x2mm, red; two legal addresses, white; two metric unladen weight notices, white</w:t>
      </w:r>
      <w:r>
        <w:rPr>
          <w:rFonts w:ascii="Arial" w:hAnsi="Arial" w:cs="Arial"/>
          <w:color w:val="7030A0"/>
          <w:sz w:val="16"/>
          <w:szCs w:val="16"/>
        </w:rPr>
        <w:t xml:space="preserve"> </w:t>
      </w:r>
      <w:r w:rsidRPr="007F1241">
        <w:rPr>
          <w:rFonts w:ascii="Arial" w:hAnsi="Arial" w:cs="Arial"/>
          <w:b/>
          <w:i/>
          <w:color w:val="FF6600"/>
          <w:sz w:val="16"/>
          <w:szCs w:val="16"/>
        </w:rPr>
        <w:t>£</w:t>
      </w:r>
      <w:r>
        <w:rPr>
          <w:rFonts w:ascii="Arial" w:hAnsi="Arial" w:cs="Arial"/>
          <w:b/>
          <w:i/>
          <w:color w:val="FF6600"/>
          <w:sz w:val="16"/>
          <w:szCs w:val="16"/>
        </w:rPr>
        <w:t>6</w:t>
      </w:r>
    </w:p>
    <w:p w14:paraId="1393C61B" w14:textId="77777777" w:rsidR="0076500B" w:rsidRDefault="0076500B" w:rsidP="0076500B">
      <w:pPr>
        <w:jc w:val="both"/>
        <w:rPr>
          <w:rFonts w:ascii="Arial" w:hAnsi="Arial" w:cs="Arial"/>
          <w:color w:val="00CCFF"/>
          <w:sz w:val="16"/>
          <w:szCs w:val="16"/>
        </w:rPr>
      </w:pPr>
    </w:p>
    <w:p w14:paraId="2723C484" w14:textId="77777777" w:rsidR="0076500B" w:rsidRPr="00622261" w:rsidRDefault="0076500B" w:rsidP="0076500B">
      <w:pPr>
        <w:jc w:val="both"/>
        <w:rPr>
          <w:rFonts w:ascii="Arial" w:hAnsi="Arial" w:cs="Arial"/>
          <w:color w:val="7030A0"/>
          <w:sz w:val="16"/>
          <w:szCs w:val="16"/>
        </w:rPr>
      </w:pPr>
      <w:r w:rsidRPr="00B84667">
        <w:rPr>
          <w:rFonts w:ascii="Arial" w:hAnsi="Arial" w:cs="Arial"/>
          <w:sz w:val="16"/>
          <w:szCs w:val="16"/>
        </w:rPr>
        <w:t xml:space="preserve">ST-ML1 : McGill's, Greenock set </w:t>
      </w:r>
      <w:r>
        <w:rPr>
          <w:rFonts w:ascii="Arial" w:hAnsi="Arial" w:cs="Arial"/>
          <w:sz w:val="16"/>
          <w:szCs w:val="16"/>
        </w:rPr>
        <w:t xml:space="preserve">for single-deckers </w:t>
      </w:r>
      <w:r w:rsidRPr="00B84667">
        <w:rPr>
          <w:rFonts w:ascii="Arial" w:hAnsi="Arial" w:cs="Arial"/>
          <w:sz w:val="16"/>
          <w:szCs w:val="16"/>
        </w:rPr>
        <w:t xml:space="preserve">comprising two 22x4.5mm McGill's side panel fleetnames in white, orange, grey; two 31x2.5mm cove panel website addresses in blue; two 31x2.5mm cove panel website addresses in white; one 19.5x3mm McGill's rear panel fleetname in white, orange, grey; one 23x1.9mm rear panel website address in white; one 17x1.9mm rear panel phone number in white; one 13x2mm front panel McGill's fleetname in blue, orange; one 8x1.25mm front </w:t>
      </w:r>
      <w:r w:rsidRPr="00B84667">
        <w:rPr>
          <w:rFonts w:ascii="Arial" w:hAnsi="Arial" w:cs="Arial"/>
          <w:sz w:val="16"/>
          <w:szCs w:val="16"/>
        </w:rPr>
        <w:lastRenderedPageBreak/>
        <w:t>panel McGill's fleetname in blue, orange; two 9.25x1.25 side panel '...get out there' lettering in orange; two alternative-style legal addresses in white; two alternative metric unladen weight notices in white; five 1.75x1.25mm engine Euro rating notices (Euro3, 4, 5, 6, LC) in orange, white</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5 50</w:t>
      </w:r>
    </w:p>
    <w:p w14:paraId="2236B31A" w14:textId="77777777" w:rsidR="0076500B" w:rsidRDefault="0076500B" w:rsidP="0076500B">
      <w:pPr>
        <w:jc w:val="both"/>
        <w:rPr>
          <w:rFonts w:ascii="Arial" w:hAnsi="Arial" w:cs="Arial"/>
          <w:color w:val="00CCFF"/>
          <w:sz w:val="16"/>
          <w:szCs w:val="16"/>
        </w:rPr>
      </w:pPr>
    </w:p>
    <w:p w14:paraId="2781BA4C" w14:textId="77777777" w:rsidR="0076500B" w:rsidRDefault="0076500B" w:rsidP="0076500B">
      <w:pPr>
        <w:jc w:val="both"/>
        <w:rPr>
          <w:rFonts w:ascii="Arial" w:hAnsi="Arial" w:cs="Arial"/>
          <w:color w:val="7030A0"/>
          <w:sz w:val="16"/>
          <w:szCs w:val="16"/>
        </w:rPr>
      </w:pPr>
      <w:r w:rsidRPr="00B84667">
        <w:rPr>
          <w:rFonts w:ascii="Arial" w:hAnsi="Arial" w:cs="Arial"/>
          <w:sz w:val="16"/>
          <w:szCs w:val="16"/>
        </w:rPr>
        <w:t xml:space="preserve">ST-ML2  :  McGill's, Greenock set </w:t>
      </w:r>
      <w:r>
        <w:rPr>
          <w:rFonts w:ascii="Arial" w:hAnsi="Arial" w:cs="Arial"/>
          <w:sz w:val="16"/>
          <w:szCs w:val="16"/>
        </w:rPr>
        <w:t xml:space="preserve">for double-deckers </w:t>
      </w:r>
      <w:r w:rsidRPr="00B84667">
        <w:rPr>
          <w:rFonts w:ascii="Arial" w:hAnsi="Arial" w:cs="Arial"/>
          <w:sz w:val="16"/>
          <w:szCs w:val="16"/>
        </w:rPr>
        <w:t>comprising two 43x8.75mm McGill's side panel fleetnames in white, orange, grey; two 26.5x7.5mm McGill's fleetnames in white, orange, grey; one 19.5x5mm McGill's fleetname in white, orange, grey; one 19.5x2.5mm McGill's fleetname in white, orange, grey; two 6x1.5mm McGill’s fleetnames in blue, orange, grey; two 31x2mm website addresses in blue; two 20x1.5mm website addresses in white; two 13x1mm phone numbers in white; two 9x0.75 side panel '...get out there' lettering in orange; two alternative-style legal addresses in white; two alternative metric unladen weight notices in white; two 1.75x1.25mm engine Euro rating notices (Euro2, 4) in orange, white</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6</w:t>
      </w:r>
    </w:p>
    <w:p w14:paraId="36D4C4E2" w14:textId="77777777" w:rsidR="0076500B" w:rsidRDefault="0076500B" w:rsidP="0076500B">
      <w:pPr>
        <w:jc w:val="both"/>
        <w:rPr>
          <w:rFonts w:ascii="Arial" w:hAnsi="Arial" w:cs="Arial"/>
          <w:color w:val="00CCFF"/>
          <w:sz w:val="16"/>
          <w:szCs w:val="16"/>
        </w:rPr>
      </w:pPr>
    </w:p>
    <w:p w14:paraId="1B91F2B0" w14:textId="61480B13" w:rsidR="0076500B" w:rsidRDefault="0076500B" w:rsidP="0076500B">
      <w:pPr>
        <w:jc w:val="both"/>
        <w:rPr>
          <w:rFonts w:ascii="Arial" w:hAnsi="Arial" w:cs="Arial"/>
          <w:color w:val="00CCFF"/>
          <w:sz w:val="16"/>
          <w:szCs w:val="16"/>
        </w:rPr>
      </w:pPr>
      <w:r w:rsidRPr="00F04986">
        <w:rPr>
          <w:rFonts w:ascii="Arial" w:hAnsi="Arial" w:cs="Arial"/>
          <w:sz w:val="16"/>
          <w:szCs w:val="16"/>
        </w:rPr>
        <w:t>ST-ML3 : McGill's, Greenock set for coaches comprising</w:t>
      </w:r>
      <w:r>
        <w:rPr>
          <w:rFonts w:ascii="Arial" w:hAnsi="Arial" w:cs="Arial"/>
          <w:sz w:val="16"/>
          <w:szCs w:val="16"/>
        </w:rPr>
        <w:t xml:space="preserve"> two 64x15mm </w:t>
      </w:r>
      <w:r w:rsidRPr="00B84667">
        <w:rPr>
          <w:rFonts w:ascii="Arial" w:hAnsi="Arial" w:cs="Arial"/>
          <w:sz w:val="16"/>
          <w:szCs w:val="16"/>
        </w:rPr>
        <w:t xml:space="preserve">McGill's side panel fleetnames in </w:t>
      </w:r>
      <w:r>
        <w:rPr>
          <w:rFonts w:ascii="Arial" w:hAnsi="Arial" w:cs="Arial"/>
          <w:sz w:val="16"/>
          <w:szCs w:val="16"/>
        </w:rPr>
        <w:t>blue</w:t>
      </w:r>
      <w:r w:rsidRPr="00B84667">
        <w:rPr>
          <w:rFonts w:ascii="Arial" w:hAnsi="Arial" w:cs="Arial"/>
          <w:sz w:val="16"/>
          <w:szCs w:val="16"/>
        </w:rPr>
        <w:t>,</w:t>
      </w:r>
      <w:r>
        <w:rPr>
          <w:rFonts w:ascii="Arial" w:hAnsi="Arial" w:cs="Arial"/>
          <w:sz w:val="16"/>
          <w:szCs w:val="16"/>
        </w:rPr>
        <w:t xml:space="preserve"> orange, grey;</w:t>
      </w:r>
      <w:r w:rsidRPr="00B84667">
        <w:rPr>
          <w:rFonts w:ascii="Arial" w:hAnsi="Arial" w:cs="Arial"/>
          <w:sz w:val="16"/>
          <w:szCs w:val="16"/>
        </w:rPr>
        <w:t xml:space="preserve"> </w:t>
      </w:r>
      <w:r>
        <w:rPr>
          <w:rFonts w:ascii="Arial" w:hAnsi="Arial" w:cs="Arial"/>
          <w:sz w:val="16"/>
          <w:szCs w:val="16"/>
        </w:rPr>
        <w:t xml:space="preserve">two 44x8.5mm </w:t>
      </w:r>
      <w:r w:rsidRPr="00B84667">
        <w:rPr>
          <w:rFonts w:ascii="Arial" w:hAnsi="Arial" w:cs="Arial"/>
          <w:sz w:val="16"/>
          <w:szCs w:val="16"/>
        </w:rPr>
        <w:t xml:space="preserve">McGill's side panel fleetnames in </w:t>
      </w:r>
      <w:r>
        <w:rPr>
          <w:rFonts w:ascii="Arial" w:hAnsi="Arial" w:cs="Arial"/>
          <w:sz w:val="16"/>
          <w:szCs w:val="16"/>
        </w:rPr>
        <w:t>blue</w:t>
      </w:r>
      <w:r w:rsidRPr="00B84667">
        <w:rPr>
          <w:rFonts w:ascii="Arial" w:hAnsi="Arial" w:cs="Arial"/>
          <w:sz w:val="16"/>
          <w:szCs w:val="16"/>
        </w:rPr>
        <w:t>,</w:t>
      </w:r>
      <w:r>
        <w:rPr>
          <w:rFonts w:ascii="Arial" w:hAnsi="Arial" w:cs="Arial"/>
          <w:sz w:val="16"/>
          <w:szCs w:val="16"/>
        </w:rPr>
        <w:t xml:space="preserve"> orange, grey; two 20x3.5mm </w:t>
      </w:r>
      <w:r w:rsidRPr="00B84667">
        <w:rPr>
          <w:rFonts w:ascii="Arial" w:hAnsi="Arial" w:cs="Arial"/>
          <w:sz w:val="16"/>
          <w:szCs w:val="16"/>
        </w:rPr>
        <w:t xml:space="preserve">McGill's fleetnames in </w:t>
      </w:r>
      <w:r>
        <w:rPr>
          <w:rFonts w:ascii="Arial" w:hAnsi="Arial" w:cs="Arial"/>
          <w:sz w:val="16"/>
          <w:szCs w:val="16"/>
        </w:rPr>
        <w:t>blue</w:t>
      </w:r>
      <w:r w:rsidRPr="00B84667">
        <w:rPr>
          <w:rFonts w:ascii="Arial" w:hAnsi="Arial" w:cs="Arial"/>
          <w:sz w:val="16"/>
          <w:szCs w:val="16"/>
        </w:rPr>
        <w:t>,</w:t>
      </w:r>
      <w:r>
        <w:rPr>
          <w:rFonts w:ascii="Arial" w:hAnsi="Arial" w:cs="Arial"/>
          <w:sz w:val="16"/>
          <w:szCs w:val="16"/>
        </w:rPr>
        <w:t xml:space="preserve"> orange, grey;</w:t>
      </w:r>
      <w:r w:rsidRPr="00B84667">
        <w:rPr>
          <w:rFonts w:ascii="Arial" w:hAnsi="Arial" w:cs="Arial"/>
          <w:sz w:val="16"/>
          <w:szCs w:val="16"/>
        </w:rPr>
        <w:t xml:space="preserve"> </w:t>
      </w:r>
      <w:r>
        <w:rPr>
          <w:rFonts w:ascii="Arial" w:hAnsi="Arial" w:cs="Arial"/>
          <w:sz w:val="16"/>
          <w:szCs w:val="16"/>
        </w:rPr>
        <w:t xml:space="preserve">two 13.5x2mm </w:t>
      </w:r>
      <w:r w:rsidRPr="00B84667">
        <w:rPr>
          <w:rFonts w:ascii="Arial" w:hAnsi="Arial" w:cs="Arial"/>
          <w:sz w:val="16"/>
          <w:szCs w:val="16"/>
        </w:rPr>
        <w:t xml:space="preserve">McGill's fleetnames in </w:t>
      </w:r>
      <w:r>
        <w:rPr>
          <w:rFonts w:ascii="Arial" w:hAnsi="Arial" w:cs="Arial"/>
          <w:sz w:val="16"/>
          <w:szCs w:val="16"/>
        </w:rPr>
        <w:t>blue</w:t>
      </w:r>
      <w:r w:rsidRPr="00B84667">
        <w:rPr>
          <w:rFonts w:ascii="Arial" w:hAnsi="Arial" w:cs="Arial"/>
          <w:sz w:val="16"/>
          <w:szCs w:val="16"/>
        </w:rPr>
        <w:t>,</w:t>
      </w:r>
      <w:r>
        <w:rPr>
          <w:rFonts w:ascii="Arial" w:hAnsi="Arial" w:cs="Arial"/>
          <w:sz w:val="16"/>
          <w:szCs w:val="16"/>
        </w:rPr>
        <w:t xml:space="preserve"> orange, grey;</w:t>
      </w:r>
      <w:r w:rsidRPr="00B84667">
        <w:rPr>
          <w:rFonts w:ascii="Arial" w:hAnsi="Arial" w:cs="Arial"/>
          <w:sz w:val="16"/>
          <w:szCs w:val="16"/>
        </w:rPr>
        <w:t xml:space="preserve"> two </w:t>
      </w:r>
      <w:r>
        <w:rPr>
          <w:rFonts w:ascii="Arial" w:hAnsi="Arial" w:cs="Arial"/>
          <w:sz w:val="16"/>
          <w:szCs w:val="16"/>
        </w:rPr>
        <w:t>5</w:t>
      </w:r>
      <w:r w:rsidRPr="00B84667">
        <w:rPr>
          <w:rFonts w:ascii="Arial" w:hAnsi="Arial" w:cs="Arial"/>
          <w:sz w:val="16"/>
          <w:szCs w:val="16"/>
        </w:rPr>
        <w:t>0x</w:t>
      </w:r>
      <w:r>
        <w:rPr>
          <w:rFonts w:ascii="Arial" w:hAnsi="Arial" w:cs="Arial"/>
          <w:sz w:val="16"/>
          <w:szCs w:val="16"/>
        </w:rPr>
        <w:t>4</w:t>
      </w:r>
      <w:r w:rsidRPr="00B84667">
        <w:rPr>
          <w:rFonts w:ascii="Arial" w:hAnsi="Arial" w:cs="Arial"/>
          <w:sz w:val="16"/>
          <w:szCs w:val="16"/>
        </w:rPr>
        <w:t xml:space="preserve">mm website addresses in </w:t>
      </w:r>
      <w:r>
        <w:rPr>
          <w:rFonts w:ascii="Arial" w:hAnsi="Arial" w:cs="Arial"/>
          <w:sz w:val="16"/>
          <w:szCs w:val="16"/>
        </w:rPr>
        <w:t>blue, orange;</w:t>
      </w:r>
      <w:r w:rsidRPr="00B84667">
        <w:rPr>
          <w:rFonts w:ascii="Arial" w:hAnsi="Arial" w:cs="Arial"/>
          <w:sz w:val="16"/>
          <w:szCs w:val="16"/>
        </w:rPr>
        <w:t xml:space="preserve"> two </w:t>
      </w:r>
      <w:r>
        <w:rPr>
          <w:rFonts w:ascii="Arial" w:hAnsi="Arial" w:cs="Arial"/>
          <w:sz w:val="16"/>
          <w:szCs w:val="16"/>
        </w:rPr>
        <w:t>4</w:t>
      </w:r>
      <w:r w:rsidRPr="00B84667">
        <w:rPr>
          <w:rFonts w:ascii="Arial" w:hAnsi="Arial" w:cs="Arial"/>
          <w:sz w:val="16"/>
          <w:szCs w:val="16"/>
        </w:rPr>
        <w:t>0x</w:t>
      </w:r>
      <w:r>
        <w:rPr>
          <w:rFonts w:ascii="Arial" w:hAnsi="Arial" w:cs="Arial"/>
          <w:sz w:val="16"/>
          <w:szCs w:val="16"/>
        </w:rPr>
        <w:t>3</w:t>
      </w:r>
      <w:r w:rsidRPr="00B84667">
        <w:rPr>
          <w:rFonts w:ascii="Arial" w:hAnsi="Arial" w:cs="Arial"/>
          <w:sz w:val="16"/>
          <w:szCs w:val="16"/>
        </w:rPr>
        <w:t xml:space="preserve">mm website addresses in </w:t>
      </w:r>
      <w:r>
        <w:rPr>
          <w:rFonts w:ascii="Arial" w:hAnsi="Arial" w:cs="Arial"/>
          <w:sz w:val="16"/>
          <w:szCs w:val="16"/>
        </w:rPr>
        <w:t>white;</w:t>
      </w:r>
      <w:r w:rsidRPr="00B84667">
        <w:rPr>
          <w:rFonts w:ascii="Arial" w:hAnsi="Arial" w:cs="Arial"/>
          <w:sz w:val="16"/>
          <w:szCs w:val="16"/>
        </w:rPr>
        <w:t xml:space="preserve"> two </w:t>
      </w:r>
      <w:r>
        <w:rPr>
          <w:rFonts w:ascii="Arial" w:hAnsi="Arial" w:cs="Arial"/>
          <w:sz w:val="16"/>
          <w:szCs w:val="16"/>
        </w:rPr>
        <w:t>2</w:t>
      </w:r>
      <w:r w:rsidRPr="00B84667">
        <w:rPr>
          <w:rFonts w:ascii="Arial" w:hAnsi="Arial" w:cs="Arial"/>
          <w:sz w:val="16"/>
          <w:szCs w:val="16"/>
        </w:rPr>
        <w:t>0x</w:t>
      </w:r>
      <w:r>
        <w:rPr>
          <w:rFonts w:ascii="Arial" w:hAnsi="Arial" w:cs="Arial"/>
          <w:sz w:val="16"/>
          <w:szCs w:val="16"/>
        </w:rPr>
        <w:t>1.5</w:t>
      </w:r>
      <w:r w:rsidRPr="00B84667">
        <w:rPr>
          <w:rFonts w:ascii="Arial" w:hAnsi="Arial" w:cs="Arial"/>
          <w:sz w:val="16"/>
          <w:szCs w:val="16"/>
        </w:rPr>
        <w:t xml:space="preserve">mm website addresses in </w:t>
      </w:r>
      <w:r>
        <w:rPr>
          <w:rFonts w:ascii="Arial" w:hAnsi="Arial" w:cs="Arial"/>
          <w:sz w:val="16"/>
          <w:szCs w:val="16"/>
        </w:rPr>
        <w:t>white;</w:t>
      </w:r>
      <w:r w:rsidRPr="00B84667">
        <w:rPr>
          <w:rFonts w:ascii="Arial" w:hAnsi="Arial" w:cs="Arial"/>
          <w:sz w:val="16"/>
          <w:szCs w:val="16"/>
        </w:rPr>
        <w:t xml:space="preserve"> two </w:t>
      </w:r>
      <w:r>
        <w:rPr>
          <w:rFonts w:ascii="Arial" w:hAnsi="Arial" w:cs="Arial"/>
          <w:sz w:val="16"/>
          <w:szCs w:val="16"/>
        </w:rPr>
        <w:t>17</w:t>
      </w:r>
      <w:r w:rsidRPr="00B84667">
        <w:rPr>
          <w:rFonts w:ascii="Arial" w:hAnsi="Arial" w:cs="Arial"/>
          <w:sz w:val="16"/>
          <w:szCs w:val="16"/>
        </w:rPr>
        <w:t>x</w:t>
      </w:r>
      <w:r>
        <w:rPr>
          <w:rFonts w:ascii="Arial" w:hAnsi="Arial" w:cs="Arial"/>
          <w:sz w:val="16"/>
          <w:szCs w:val="16"/>
        </w:rPr>
        <w:t>1</w:t>
      </w:r>
      <w:r w:rsidRPr="00B84667">
        <w:rPr>
          <w:rFonts w:ascii="Arial" w:hAnsi="Arial" w:cs="Arial"/>
          <w:sz w:val="16"/>
          <w:szCs w:val="16"/>
        </w:rPr>
        <w:t xml:space="preserve">mm website addresses in </w:t>
      </w:r>
      <w:r>
        <w:rPr>
          <w:rFonts w:ascii="Arial" w:hAnsi="Arial" w:cs="Arial"/>
          <w:sz w:val="16"/>
          <w:szCs w:val="16"/>
        </w:rPr>
        <w:t>blue;</w:t>
      </w:r>
      <w:r w:rsidRPr="00B84667">
        <w:rPr>
          <w:rFonts w:ascii="Arial" w:hAnsi="Arial" w:cs="Arial"/>
          <w:sz w:val="16"/>
          <w:szCs w:val="16"/>
        </w:rPr>
        <w:t xml:space="preserve"> two 1</w:t>
      </w:r>
      <w:r>
        <w:rPr>
          <w:rFonts w:ascii="Arial" w:hAnsi="Arial" w:cs="Arial"/>
          <w:sz w:val="16"/>
          <w:szCs w:val="16"/>
        </w:rPr>
        <w:t>7</w:t>
      </w:r>
      <w:r w:rsidRPr="00B84667">
        <w:rPr>
          <w:rFonts w:ascii="Arial" w:hAnsi="Arial" w:cs="Arial"/>
          <w:sz w:val="16"/>
          <w:szCs w:val="16"/>
        </w:rPr>
        <w:t>x1</w:t>
      </w:r>
      <w:r>
        <w:rPr>
          <w:rFonts w:ascii="Arial" w:hAnsi="Arial" w:cs="Arial"/>
          <w:sz w:val="16"/>
          <w:szCs w:val="16"/>
        </w:rPr>
        <w:t>.5</w:t>
      </w:r>
      <w:r w:rsidRPr="00B84667">
        <w:rPr>
          <w:rFonts w:ascii="Arial" w:hAnsi="Arial" w:cs="Arial"/>
          <w:sz w:val="16"/>
          <w:szCs w:val="16"/>
        </w:rPr>
        <w:t xml:space="preserve">mm phone numbers in white; </w:t>
      </w:r>
      <w:r>
        <w:rPr>
          <w:rFonts w:ascii="Arial" w:hAnsi="Arial" w:cs="Arial"/>
          <w:sz w:val="16"/>
          <w:szCs w:val="16"/>
        </w:rPr>
        <w:t xml:space="preserve">one 10x2.5mm ClydeFlyer fleetname; </w:t>
      </w:r>
      <w:r w:rsidRPr="00B84667">
        <w:rPr>
          <w:rFonts w:ascii="Arial" w:hAnsi="Arial" w:cs="Arial"/>
          <w:sz w:val="16"/>
          <w:szCs w:val="16"/>
        </w:rPr>
        <w:t xml:space="preserve">two </w:t>
      </w:r>
      <w:r>
        <w:rPr>
          <w:rFonts w:ascii="Arial" w:hAnsi="Arial" w:cs="Arial"/>
          <w:sz w:val="16"/>
          <w:szCs w:val="16"/>
        </w:rPr>
        <w:t>18</w:t>
      </w:r>
      <w:r w:rsidRPr="00B84667">
        <w:rPr>
          <w:rFonts w:ascii="Arial" w:hAnsi="Arial" w:cs="Arial"/>
          <w:sz w:val="16"/>
          <w:szCs w:val="16"/>
        </w:rPr>
        <w:t>x</w:t>
      </w:r>
      <w:r>
        <w:rPr>
          <w:rFonts w:ascii="Arial" w:hAnsi="Arial" w:cs="Arial"/>
          <w:sz w:val="16"/>
          <w:szCs w:val="16"/>
        </w:rPr>
        <w:t>3.5</w:t>
      </w:r>
      <w:r w:rsidRPr="00B84667">
        <w:rPr>
          <w:rFonts w:ascii="Arial" w:hAnsi="Arial" w:cs="Arial"/>
          <w:sz w:val="16"/>
          <w:szCs w:val="16"/>
        </w:rPr>
        <w:t xml:space="preserve"> side panel '...get out there' lettering </w:t>
      </w:r>
      <w:r>
        <w:rPr>
          <w:rFonts w:ascii="Arial" w:hAnsi="Arial" w:cs="Arial"/>
          <w:sz w:val="16"/>
          <w:szCs w:val="16"/>
        </w:rPr>
        <w:t xml:space="preserve">(curved) </w:t>
      </w:r>
      <w:r w:rsidRPr="00B84667">
        <w:rPr>
          <w:rFonts w:ascii="Arial" w:hAnsi="Arial" w:cs="Arial"/>
          <w:sz w:val="16"/>
          <w:szCs w:val="16"/>
        </w:rPr>
        <w:t>in orange;</w:t>
      </w:r>
      <w:r>
        <w:rPr>
          <w:rFonts w:ascii="Arial" w:hAnsi="Arial" w:cs="Arial"/>
          <w:sz w:val="16"/>
          <w:szCs w:val="16"/>
        </w:rPr>
        <w:t xml:space="preserve"> </w:t>
      </w:r>
      <w:r w:rsidRPr="00B84667">
        <w:rPr>
          <w:rFonts w:ascii="Arial" w:hAnsi="Arial" w:cs="Arial"/>
          <w:sz w:val="16"/>
          <w:szCs w:val="16"/>
        </w:rPr>
        <w:t xml:space="preserve">two </w:t>
      </w:r>
      <w:r>
        <w:rPr>
          <w:rFonts w:ascii="Arial" w:hAnsi="Arial" w:cs="Arial"/>
          <w:sz w:val="16"/>
          <w:szCs w:val="16"/>
        </w:rPr>
        <w:t>8</w:t>
      </w:r>
      <w:r w:rsidRPr="00B84667">
        <w:rPr>
          <w:rFonts w:ascii="Arial" w:hAnsi="Arial" w:cs="Arial"/>
          <w:sz w:val="16"/>
          <w:szCs w:val="16"/>
        </w:rPr>
        <w:t>x</w:t>
      </w:r>
      <w:r>
        <w:rPr>
          <w:rFonts w:ascii="Arial" w:hAnsi="Arial" w:cs="Arial"/>
          <w:sz w:val="16"/>
          <w:szCs w:val="16"/>
        </w:rPr>
        <w:t>0.75</w:t>
      </w:r>
      <w:r w:rsidRPr="00B84667">
        <w:rPr>
          <w:rFonts w:ascii="Arial" w:hAnsi="Arial" w:cs="Arial"/>
          <w:sz w:val="16"/>
          <w:szCs w:val="16"/>
        </w:rPr>
        <w:t xml:space="preserve"> side panel '...get out there' lettering in orange;</w:t>
      </w:r>
      <w:r>
        <w:rPr>
          <w:rFonts w:ascii="Arial" w:hAnsi="Arial" w:cs="Arial"/>
          <w:sz w:val="16"/>
          <w:szCs w:val="16"/>
        </w:rPr>
        <w:t xml:space="preserve"> two 18x0.75mm Concession Passes Travel Free notices; one legal address in blue; one legal address in white on blue </w:t>
      </w:r>
      <w:r w:rsidRPr="00DF1092">
        <w:rPr>
          <w:rFonts w:ascii="Arial" w:hAnsi="Arial" w:cs="Arial"/>
          <w:b/>
          <w:i/>
          <w:color w:val="FF6600"/>
          <w:sz w:val="16"/>
          <w:szCs w:val="16"/>
        </w:rPr>
        <w:t>£</w:t>
      </w:r>
      <w:r>
        <w:rPr>
          <w:rFonts w:ascii="Arial" w:hAnsi="Arial" w:cs="Arial"/>
          <w:b/>
          <w:i/>
          <w:color w:val="FF6600"/>
          <w:sz w:val="16"/>
          <w:szCs w:val="16"/>
        </w:rPr>
        <w:t>8 50</w:t>
      </w:r>
      <w:r w:rsidR="003D49E1">
        <w:rPr>
          <w:rFonts w:ascii="Arial" w:hAnsi="Arial" w:cs="Arial"/>
          <w:b/>
          <w:i/>
          <w:color w:val="FF6600"/>
          <w:sz w:val="16"/>
          <w:szCs w:val="16"/>
        </w:rPr>
        <w:t xml:space="preserve"> </w:t>
      </w:r>
      <w:r w:rsidR="003D49E1" w:rsidRPr="003D49E1">
        <w:rPr>
          <w:rFonts w:ascii="Arial" w:hAnsi="Arial" w:cs="Arial"/>
          <w:b/>
          <w:bCs/>
          <w:i/>
          <w:iCs/>
          <w:color w:val="0000FF"/>
          <w:sz w:val="16"/>
          <w:szCs w:val="16"/>
        </w:rPr>
        <w:t xml:space="preserve">(enough </w:t>
      </w:r>
      <w:r w:rsidR="00DC04DD" w:rsidRPr="00DC04DD">
        <w:rPr>
          <w:rFonts w:ascii="Arial" w:hAnsi="Arial" w:cs="Arial"/>
          <w:b/>
          <w:bCs/>
          <w:i/>
          <w:iCs/>
          <w:color w:val="0000FF"/>
          <w:sz w:val="16"/>
          <w:szCs w:val="16"/>
        </w:rPr>
        <w:t>transfers</w:t>
      </w:r>
      <w:r w:rsidR="00DC04DD">
        <w:rPr>
          <w:rFonts w:ascii="Arial" w:hAnsi="Arial" w:cs="Arial"/>
          <w:b/>
          <w:bCs/>
          <w:i/>
          <w:iCs/>
          <w:color w:val="0000FF"/>
          <w:sz w:val="16"/>
          <w:szCs w:val="16"/>
        </w:rPr>
        <w:t xml:space="preserve"> </w:t>
      </w:r>
      <w:r w:rsidR="003D49E1" w:rsidRPr="003D49E1">
        <w:rPr>
          <w:rFonts w:ascii="Arial" w:hAnsi="Arial" w:cs="Arial"/>
          <w:b/>
          <w:bCs/>
          <w:i/>
          <w:iCs/>
          <w:color w:val="0000FF"/>
          <w:sz w:val="16"/>
          <w:szCs w:val="16"/>
        </w:rPr>
        <w:t>for two models)</w:t>
      </w:r>
    </w:p>
    <w:p w14:paraId="49180295" w14:textId="77777777" w:rsidR="0076500B" w:rsidRDefault="0076500B" w:rsidP="0076500B">
      <w:pPr>
        <w:jc w:val="both"/>
        <w:rPr>
          <w:rFonts w:ascii="Arial" w:hAnsi="Arial" w:cs="Arial"/>
          <w:color w:val="00CCFF"/>
          <w:sz w:val="16"/>
          <w:szCs w:val="16"/>
        </w:rPr>
      </w:pPr>
    </w:p>
    <w:p w14:paraId="44BF6B94" w14:textId="0F1C3CB9" w:rsidR="00A561ED" w:rsidRDefault="00302465" w:rsidP="00A561ED">
      <w:pPr>
        <w:jc w:val="both"/>
        <w:rPr>
          <w:rFonts w:ascii="Arial" w:hAnsi="Arial" w:cs="Arial"/>
          <w:color w:val="00CCFF"/>
          <w:sz w:val="16"/>
          <w:szCs w:val="16"/>
        </w:rPr>
      </w:pPr>
      <w:r w:rsidRPr="00A561ED">
        <w:rPr>
          <w:rFonts w:ascii="Arial" w:hAnsi="Arial" w:cs="Arial"/>
          <w:sz w:val="16"/>
          <w:szCs w:val="16"/>
        </w:rPr>
        <w:t xml:space="preserve">ST-MM1 : Millport Motors set  </w:t>
      </w:r>
      <w:r w:rsidR="00A4203F" w:rsidRPr="00A561ED">
        <w:rPr>
          <w:rFonts w:ascii="Arial" w:hAnsi="Arial" w:cs="Arial"/>
          <w:sz w:val="16"/>
          <w:szCs w:val="16"/>
        </w:rPr>
        <w:t xml:space="preserve">comprising two 40x2mm Millport Motors Ltd names, dark blue capitals; two similar 40x2.5mm italicised names, dark blue; two 40x2mm Millport Motors Ltd names, white capitals; two similar 18x2mm names, white; one 18x2mm name, dark blue; </w:t>
      </w:r>
      <w:r w:rsidR="00A561ED" w:rsidRPr="00A561ED">
        <w:rPr>
          <w:rFonts w:ascii="Arial" w:hAnsi="Arial" w:cs="Arial"/>
          <w:sz w:val="16"/>
          <w:szCs w:val="16"/>
        </w:rPr>
        <w:t>two legal addresses, white</w:t>
      </w:r>
      <w:r w:rsidR="00A561ED">
        <w:rPr>
          <w:rFonts w:ascii="Arial" w:hAnsi="Arial" w:cs="Arial"/>
          <w:color w:val="7030A0"/>
          <w:sz w:val="16"/>
          <w:szCs w:val="16"/>
        </w:rPr>
        <w:t xml:space="preserve">   </w:t>
      </w:r>
      <w:r>
        <w:rPr>
          <w:rFonts w:ascii="Arial" w:hAnsi="Arial" w:cs="Arial"/>
          <w:b/>
          <w:bCs/>
          <w:i/>
          <w:iCs/>
          <w:color w:val="ED7D31"/>
          <w:sz w:val="16"/>
          <w:szCs w:val="16"/>
        </w:rPr>
        <w:t>£5 00</w:t>
      </w:r>
      <w:r w:rsidR="00A561ED">
        <w:rPr>
          <w:rFonts w:ascii="Arial" w:hAnsi="Arial" w:cs="Arial"/>
          <w:b/>
          <w:bCs/>
          <w:i/>
          <w:iCs/>
          <w:color w:val="ED7D31"/>
          <w:sz w:val="16"/>
          <w:szCs w:val="16"/>
        </w:rPr>
        <w:t xml:space="preserve"> </w:t>
      </w:r>
      <w:r w:rsidR="00A561ED" w:rsidRPr="003D49E1">
        <w:rPr>
          <w:rFonts w:ascii="Arial" w:hAnsi="Arial" w:cs="Arial"/>
          <w:b/>
          <w:bCs/>
          <w:i/>
          <w:iCs/>
          <w:color w:val="0000FF"/>
          <w:sz w:val="16"/>
          <w:szCs w:val="16"/>
        </w:rPr>
        <w:t xml:space="preserve">(enough </w:t>
      </w:r>
      <w:r w:rsidR="00A561ED" w:rsidRPr="00DC04DD">
        <w:rPr>
          <w:rFonts w:ascii="Arial" w:hAnsi="Arial" w:cs="Arial"/>
          <w:b/>
          <w:bCs/>
          <w:i/>
          <w:iCs/>
          <w:color w:val="0000FF"/>
          <w:sz w:val="16"/>
          <w:szCs w:val="16"/>
        </w:rPr>
        <w:t>transfers</w:t>
      </w:r>
      <w:r w:rsidR="00A561ED">
        <w:rPr>
          <w:rFonts w:ascii="Arial" w:hAnsi="Arial" w:cs="Arial"/>
          <w:b/>
          <w:bCs/>
          <w:i/>
          <w:iCs/>
          <w:color w:val="0000FF"/>
          <w:sz w:val="16"/>
          <w:szCs w:val="16"/>
        </w:rPr>
        <w:t xml:space="preserve"> </w:t>
      </w:r>
      <w:r w:rsidR="00A561ED" w:rsidRPr="003D49E1">
        <w:rPr>
          <w:rFonts w:ascii="Arial" w:hAnsi="Arial" w:cs="Arial"/>
          <w:b/>
          <w:bCs/>
          <w:i/>
          <w:iCs/>
          <w:color w:val="0000FF"/>
          <w:sz w:val="16"/>
          <w:szCs w:val="16"/>
        </w:rPr>
        <w:t>for two models)</w:t>
      </w:r>
    </w:p>
    <w:p w14:paraId="32C68300" w14:textId="77777777" w:rsidR="00302465" w:rsidRDefault="00302465" w:rsidP="0076500B">
      <w:pPr>
        <w:jc w:val="both"/>
        <w:rPr>
          <w:rFonts w:ascii="Arial" w:hAnsi="Arial" w:cs="Arial"/>
          <w:color w:val="00CCFF"/>
          <w:sz w:val="16"/>
          <w:szCs w:val="16"/>
        </w:rPr>
      </w:pPr>
    </w:p>
    <w:p w14:paraId="3166A6E1" w14:textId="31325EC5" w:rsidR="004A4982" w:rsidRPr="000C02BE" w:rsidRDefault="004A4982" w:rsidP="0076500B">
      <w:pPr>
        <w:jc w:val="both"/>
        <w:rPr>
          <w:rFonts w:ascii="Arial" w:hAnsi="Arial" w:cs="Arial"/>
          <w:sz w:val="16"/>
          <w:szCs w:val="16"/>
        </w:rPr>
      </w:pPr>
      <w:r w:rsidRPr="000C02BE">
        <w:rPr>
          <w:rFonts w:ascii="Arial" w:hAnsi="Arial" w:cs="Arial"/>
          <w:sz w:val="16"/>
          <w:szCs w:val="16"/>
        </w:rPr>
        <w:t xml:space="preserve">ST-MO1 : </w:t>
      </w:r>
      <w:r w:rsidR="000C02BE" w:rsidRPr="000C02BE">
        <w:rPr>
          <w:rFonts w:ascii="Arial" w:hAnsi="Arial" w:cs="Arial"/>
          <w:sz w:val="16"/>
          <w:szCs w:val="16"/>
        </w:rPr>
        <w:t>McColl’s Travel, Dumbarton set</w:t>
      </w:r>
      <w:r w:rsidR="000C02BE">
        <w:rPr>
          <w:rFonts w:ascii="Arial" w:hAnsi="Arial" w:cs="Arial"/>
          <w:sz w:val="16"/>
          <w:szCs w:val="16"/>
        </w:rPr>
        <w:t xml:space="preserve"> comprising two names, red/black 27x7mm; one similar name, 13x3.5mm; one name, phone number, website address 15x8mm; red/black lining 38x1.25mm</w:t>
      </w:r>
      <w:r w:rsidR="007F6E53">
        <w:rPr>
          <w:rFonts w:ascii="Arial" w:hAnsi="Arial" w:cs="Arial"/>
          <w:sz w:val="16"/>
          <w:szCs w:val="16"/>
        </w:rPr>
        <w:t xml:space="preserve">; red/black lining 46x0.6mm  </w:t>
      </w:r>
      <w:r w:rsidR="007F6E53" w:rsidRPr="007F6E53">
        <w:rPr>
          <w:rFonts w:ascii="Arial" w:hAnsi="Arial" w:cs="Arial"/>
          <w:b/>
          <w:bCs/>
          <w:i/>
          <w:iCs/>
          <w:color w:val="FF6600"/>
          <w:sz w:val="16"/>
          <w:szCs w:val="16"/>
        </w:rPr>
        <w:t>£2 50p</w:t>
      </w:r>
    </w:p>
    <w:p w14:paraId="4E7E07AD" w14:textId="77777777" w:rsidR="004A4982" w:rsidRDefault="004A4982" w:rsidP="0076500B">
      <w:pPr>
        <w:jc w:val="both"/>
        <w:rPr>
          <w:rFonts w:ascii="Arial" w:hAnsi="Arial" w:cs="Arial"/>
          <w:color w:val="00CCFF"/>
          <w:sz w:val="16"/>
          <w:szCs w:val="16"/>
        </w:rPr>
      </w:pPr>
    </w:p>
    <w:p w14:paraId="719E338C" w14:textId="7AB1810D" w:rsidR="00E92E7D" w:rsidRDefault="00E92E7D" w:rsidP="00E92E7D">
      <w:pPr>
        <w:rPr>
          <w:rFonts w:ascii="Arial" w:hAnsi="Arial" w:cs="Arial"/>
          <w:color w:val="ED7D31"/>
          <w:sz w:val="16"/>
          <w:szCs w:val="16"/>
        </w:rPr>
      </w:pPr>
      <w:r w:rsidRPr="00C47FD1">
        <w:rPr>
          <w:rFonts w:ascii="Arial" w:hAnsi="Arial" w:cs="Arial"/>
          <w:sz w:val="16"/>
          <w:szCs w:val="16"/>
        </w:rPr>
        <w:t>ST-MR1</w:t>
      </w:r>
      <w:r w:rsidR="00C47FD1">
        <w:rPr>
          <w:rFonts w:ascii="Arial" w:hAnsi="Arial" w:cs="Arial"/>
          <w:sz w:val="16"/>
          <w:szCs w:val="16"/>
        </w:rPr>
        <w:t xml:space="preserve"> :</w:t>
      </w:r>
      <w:r w:rsidRPr="00C47FD1">
        <w:rPr>
          <w:rFonts w:ascii="Arial" w:hAnsi="Arial" w:cs="Arial"/>
          <w:sz w:val="16"/>
          <w:szCs w:val="16"/>
        </w:rPr>
        <w:t xml:space="preserve">  Michael Roulston 'Glasgow Corporation Transport' set, comprising </w:t>
      </w:r>
      <w:r w:rsidR="00C47FD1" w:rsidRPr="00C47FD1">
        <w:rPr>
          <w:rFonts w:ascii="Arial" w:hAnsi="Arial" w:cs="Arial"/>
          <w:sz w:val="16"/>
          <w:szCs w:val="16"/>
        </w:rPr>
        <w:t xml:space="preserve">two 16x8mm </w:t>
      </w:r>
      <w:r w:rsidRPr="00C47FD1">
        <w:rPr>
          <w:rFonts w:ascii="Arial" w:hAnsi="Arial" w:cs="Arial"/>
          <w:sz w:val="16"/>
          <w:szCs w:val="16"/>
        </w:rPr>
        <w:t>fleetnames</w:t>
      </w:r>
      <w:r w:rsidR="00C47FD1" w:rsidRPr="00C47FD1">
        <w:rPr>
          <w:rFonts w:ascii="Arial" w:hAnsi="Arial" w:cs="Arial"/>
          <w:sz w:val="16"/>
          <w:szCs w:val="16"/>
        </w:rPr>
        <w:t>, gold/black shadow; two AV8 fleetnumbers, gold/black shadow; two legal addresses, black</w:t>
      </w:r>
      <w:r w:rsidR="00C47FD1">
        <w:rPr>
          <w:rFonts w:ascii="Arial" w:hAnsi="Arial" w:cs="Arial"/>
          <w:color w:val="ED7D31"/>
          <w:sz w:val="16"/>
          <w:szCs w:val="16"/>
        </w:rPr>
        <w:t xml:space="preserve">  </w:t>
      </w:r>
      <w:r>
        <w:rPr>
          <w:rFonts w:ascii="Arial" w:hAnsi="Arial" w:cs="Arial"/>
          <w:color w:val="ED7D31"/>
          <w:sz w:val="16"/>
          <w:szCs w:val="16"/>
        </w:rPr>
        <w:t xml:space="preserve"> </w:t>
      </w:r>
      <w:r>
        <w:rPr>
          <w:rFonts w:ascii="Arial" w:hAnsi="Arial" w:cs="Arial"/>
          <w:b/>
          <w:bCs/>
          <w:i/>
          <w:iCs/>
          <w:color w:val="ED7D31"/>
          <w:sz w:val="16"/>
          <w:szCs w:val="16"/>
        </w:rPr>
        <w:t>£1 50p</w:t>
      </w:r>
    </w:p>
    <w:p w14:paraId="46A63724" w14:textId="77777777" w:rsidR="00E92E7D" w:rsidRDefault="00E92E7D" w:rsidP="0076500B">
      <w:pPr>
        <w:jc w:val="both"/>
        <w:rPr>
          <w:rFonts w:ascii="Arial" w:hAnsi="Arial" w:cs="Arial"/>
          <w:color w:val="00CCFF"/>
          <w:sz w:val="16"/>
          <w:szCs w:val="16"/>
        </w:rPr>
      </w:pPr>
    </w:p>
    <w:p w14:paraId="524770AE" w14:textId="77777777" w:rsidR="00CA55A3" w:rsidRDefault="0076500B" w:rsidP="0076500B">
      <w:pPr>
        <w:jc w:val="both"/>
        <w:rPr>
          <w:rFonts w:ascii="Arial" w:hAnsi="Arial" w:cs="Arial"/>
          <w:color w:val="00CCFF"/>
          <w:sz w:val="16"/>
          <w:szCs w:val="16"/>
        </w:rPr>
      </w:pPr>
      <w:r w:rsidRPr="00302947">
        <w:rPr>
          <w:rFonts w:ascii="Arial" w:hAnsi="Arial" w:cs="Arial"/>
          <w:sz w:val="16"/>
          <w:szCs w:val="16"/>
        </w:rPr>
        <w:t>ST-MW1 : Moffat &amp; Wiliamson bus set, comprising a pair of 35x2.75mm side panel fleetnames gold with black shadow; a pair of 20x1.5mm side or front fleetnames gold with black shadow; ‘your friendly bus’ front lettering 14x1.5mm orange with black shadow; a pair of 4x4.5mm thistle logos dark green/dark blue; a pair of 2.6x3mm thistle logos dark green/dark blue; rear panel fleetname gold with black shadow, with phone numbers, fax number, e-mail and website addresses all in black, and two blue/white St Andrews Cross flags – all in 22x7mm; two legal addresses; two unladen weight notices</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6 2</w:t>
      </w:r>
      <w:r w:rsidRPr="00DF1092">
        <w:rPr>
          <w:rFonts w:ascii="Arial" w:hAnsi="Arial" w:cs="Arial"/>
          <w:b/>
          <w:i/>
          <w:color w:val="FF6600"/>
          <w:sz w:val="16"/>
          <w:szCs w:val="16"/>
        </w:rPr>
        <w:t>5</w:t>
      </w:r>
      <w:r w:rsidR="00C250CA">
        <w:rPr>
          <w:rFonts w:ascii="Arial" w:hAnsi="Arial" w:cs="Arial"/>
          <w:b/>
          <w:i/>
          <w:color w:val="FF6600"/>
          <w:sz w:val="16"/>
          <w:szCs w:val="16"/>
        </w:rPr>
        <w:t xml:space="preserve"> </w:t>
      </w:r>
      <w:r w:rsidR="00CA55A3" w:rsidRPr="00123FE0">
        <w:rPr>
          <w:rFonts w:ascii="Arial" w:hAnsi="Arial" w:cs="Arial"/>
          <w:b/>
          <w:i/>
          <w:color w:val="0000FF"/>
          <w:sz w:val="16"/>
          <w:szCs w:val="16"/>
          <w:lang w:val="en-GB"/>
        </w:rPr>
        <w:t>Sold out</w:t>
      </w:r>
      <w:r w:rsidR="00CA55A3" w:rsidRPr="0089468E">
        <w:rPr>
          <w:rFonts w:ascii="Arial" w:hAnsi="Arial" w:cs="Arial"/>
          <w:b/>
          <w:i/>
          <w:color w:val="FF6600"/>
          <w:sz w:val="16"/>
          <w:szCs w:val="16"/>
          <w:lang w:val="en-GB"/>
        </w:rPr>
        <w:t xml:space="preserve">  </w:t>
      </w:r>
      <w:r w:rsidR="00CA55A3">
        <w:rPr>
          <w:rFonts w:ascii="Arial" w:hAnsi="Arial" w:cs="Arial"/>
          <w:color w:val="00CCFF"/>
          <w:sz w:val="16"/>
          <w:szCs w:val="16"/>
        </w:rPr>
        <w:t xml:space="preserve">  </w:t>
      </w:r>
    </w:p>
    <w:p w14:paraId="19BAB242" w14:textId="77777777" w:rsidR="00CA55A3" w:rsidRDefault="00CA55A3" w:rsidP="0076500B">
      <w:pPr>
        <w:jc w:val="both"/>
        <w:rPr>
          <w:rFonts w:ascii="Arial" w:hAnsi="Arial" w:cs="Arial"/>
          <w:sz w:val="16"/>
          <w:szCs w:val="16"/>
        </w:rPr>
      </w:pPr>
    </w:p>
    <w:p w14:paraId="2A5548CC" w14:textId="77777777" w:rsidR="0076500B" w:rsidRDefault="0076500B" w:rsidP="0076500B">
      <w:pPr>
        <w:jc w:val="both"/>
        <w:rPr>
          <w:rFonts w:ascii="Arial" w:hAnsi="Arial" w:cs="Arial"/>
          <w:sz w:val="16"/>
          <w:szCs w:val="16"/>
        </w:rPr>
      </w:pPr>
      <w:r w:rsidRPr="00394A2F">
        <w:rPr>
          <w:rFonts w:ascii="Arial" w:hAnsi="Arial" w:cs="Arial"/>
          <w:sz w:val="16"/>
          <w:szCs w:val="16"/>
        </w:rPr>
        <w:t>ST-MW2 : Moffat &amp; Wil</w:t>
      </w:r>
      <w:r>
        <w:rPr>
          <w:rFonts w:ascii="Arial" w:hAnsi="Arial" w:cs="Arial"/>
          <w:sz w:val="16"/>
          <w:szCs w:val="16"/>
        </w:rPr>
        <w:t>l</w:t>
      </w:r>
      <w:r w:rsidRPr="00394A2F">
        <w:rPr>
          <w:rFonts w:ascii="Arial" w:hAnsi="Arial" w:cs="Arial"/>
          <w:sz w:val="16"/>
          <w:szCs w:val="16"/>
        </w:rPr>
        <w:t xml:space="preserve">iamson coach set, comprising a pair of 50x3.8mm side panel fleetnames gold with black shadow; one front fleetname 20x1.5mm gold with black shadow; one ‘Executive Travel’ lettering 18x2.3mm gold with black shadow; a pair of 4x4.5mm thistle logos dark green/dark blue; one rear fleetname 22x7mm gold with black shadow; </w:t>
      </w:r>
    </w:p>
    <w:p w14:paraId="24D68424" w14:textId="77777777" w:rsidR="0076500B" w:rsidRPr="00B86D53" w:rsidRDefault="0076500B" w:rsidP="0076500B">
      <w:pPr>
        <w:jc w:val="both"/>
        <w:rPr>
          <w:rFonts w:ascii="Arial" w:hAnsi="Arial" w:cs="Arial"/>
          <w:color w:val="00CCFF"/>
          <w:sz w:val="16"/>
          <w:szCs w:val="16"/>
        </w:rPr>
      </w:pPr>
      <w:r w:rsidRPr="00394A2F">
        <w:rPr>
          <w:rFonts w:ascii="Arial" w:hAnsi="Arial" w:cs="Arial"/>
          <w:sz w:val="16"/>
          <w:szCs w:val="16"/>
        </w:rPr>
        <w:t>phone numbers, fax number, e-mail and website addresses all in black, one blue/white St Andrews Cross flag and one yellow/red lion rampant flag – all in 20x7mm; two legal addresses; two unladen weight notices</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6 7</w:t>
      </w:r>
      <w:r w:rsidRPr="00DF1092">
        <w:rPr>
          <w:rFonts w:ascii="Arial" w:hAnsi="Arial" w:cs="Arial"/>
          <w:b/>
          <w:i/>
          <w:color w:val="FF6600"/>
          <w:sz w:val="16"/>
          <w:szCs w:val="16"/>
        </w:rPr>
        <w:t>5</w:t>
      </w:r>
      <w:r w:rsidR="00C250CA">
        <w:rPr>
          <w:rFonts w:ascii="Arial" w:hAnsi="Arial" w:cs="Arial"/>
          <w:b/>
          <w:i/>
          <w:color w:val="FF6600"/>
          <w:sz w:val="16"/>
          <w:szCs w:val="16"/>
        </w:rPr>
        <w:t xml:space="preserve"> </w:t>
      </w:r>
      <w:r w:rsidR="00CA55A3" w:rsidRPr="00123FE0">
        <w:rPr>
          <w:rFonts w:ascii="Arial" w:hAnsi="Arial" w:cs="Arial"/>
          <w:b/>
          <w:i/>
          <w:color w:val="0000FF"/>
          <w:sz w:val="16"/>
          <w:szCs w:val="16"/>
          <w:lang w:val="en-GB"/>
        </w:rPr>
        <w:t>Sold out</w:t>
      </w:r>
      <w:r w:rsidR="00CA55A3" w:rsidRPr="0089468E">
        <w:rPr>
          <w:rFonts w:ascii="Arial" w:hAnsi="Arial" w:cs="Arial"/>
          <w:b/>
          <w:i/>
          <w:color w:val="FF6600"/>
          <w:sz w:val="16"/>
          <w:szCs w:val="16"/>
          <w:lang w:val="en-GB"/>
        </w:rPr>
        <w:t xml:space="preserve">  </w:t>
      </w:r>
      <w:r w:rsidR="00CA55A3">
        <w:rPr>
          <w:rFonts w:ascii="Arial" w:hAnsi="Arial" w:cs="Arial"/>
          <w:color w:val="00CCFF"/>
          <w:sz w:val="16"/>
          <w:szCs w:val="16"/>
        </w:rPr>
        <w:t xml:space="preserve">  </w:t>
      </w:r>
      <w:r w:rsidR="00CA55A3" w:rsidRPr="0089468E">
        <w:rPr>
          <w:rFonts w:ascii="Arial" w:hAnsi="Arial" w:cs="Arial"/>
          <w:b/>
          <w:i/>
          <w:color w:val="FF6600"/>
          <w:sz w:val="16"/>
          <w:szCs w:val="16"/>
          <w:lang w:val="en-GB"/>
        </w:rPr>
        <w:t xml:space="preserve">  </w:t>
      </w:r>
      <w:r w:rsidR="00CA55A3">
        <w:rPr>
          <w:rFonts w:ascii="Arial" w:hAnsi="Arial" w:cs="Arial"/>
          <w:color w:val="00CCFF"/>
          <w:sz w:val="16"/>
          <w:szCs w:val="16"/>
        </w:rPr>
        <w:t xml:space="preserve">  </w:t>
      </w:r>
    </w:p>
    <w:p w14:paraId="54981E3C" w14:textId="77777777" w:rsidR="0076500B" w:rsidRPr="00DC04DD" w:rsidRDefault="0076500B" w:rsidP="0076500B">
      <w:pPr>
        <w:jc w:val="both"/>
        <w:rPr>
          <w:rFonts w:ascii="Arial" w:hAnsi="Arial" w:cs="Arial"/>
          <w:sz w:val="16"/>
          <w:szCs w:val="16"/>
        </w:rPr>
      </w:pPr>
    </w:p>
    <w:p w14:paraId="6ACCD6BC" w14:textId="48CC6B79" w:rsidR="00C250CA" w:rsidRPr="00B45CFE" w:rsidRDefault="00C250CA" w:rsidP="0076500B">
      <w:pPr>
        <w:jc w:val="both"/>
        <w:rPr>
          <w:rFonts w:ascii="Arial" w:hAnsi="Arial" w:cs="Arial"/>
          <w:b/>
          <w:bCs/>
          <w:color w:val="FF0000"/>
          <w:sz w:val="16"/>
          <w:szCs w:val="16"/>
        </w:rPr>
      </w:pPr>
      <w:r w:rsidRPr="00DC04DD">
        <w:rPr>
          <w:rFonts w:ascii="Arial" w:hAnsi="Arial" w:cs="Arial"/>
          <w:sz w:val="16"/>
          <w:szCs w:val="16"/>
        </w:rPr>
        <w:t>ST-MW3 : Moffat &amp; Wiliamson double-deck bus set, comprising</w:t>
      </w:r>
      <w:r w:rsidR="00E66FA3" w:rsidRPr="00DC04DD">
        <w:rPr>
          <w:rFonts w:ascii="Arial" w:hAnsi="Arial" w:cs="Arial"/>
          <w:sz w:val="16"/>
          <w:szCs w:val="16"/>
        </w:rPr>
        <w:t xml:space="preserve"> two 81x5mm Moffat &amp; Williamson side panel names, light brown; one 17x3.25mm Moffat &amp; Williamson rear name, light brown; one 12x3.5mm Moffat &amp; Williamson rear name, light brown; one 26x1.75mm Moffat &amp; Williamson front name, black; one 22x1.5mm Moffat &amp; Williamson front name, </w:t>
      </w:r>
      <w:r w:rsidR="0017135F" w:rsidRPr="00DC04DD">
        <w:rPr>
          <w:rFonts w:ascii="Arial" w:hAnsi="Arial" w:cs="Arial"/>
          <w:sz w:val="16"/>
          <w:szCs w:val="16"/>
        </w:rPr>
        <w:t>white</w:t>
      </w:r>
      <w:r w:rsidR="00E66FA3" w:rsidRPr="00DC04DD">
        <w:rPr>
          <w:rFonts w:ascii="Arial" w:hAnsi="Arial" w:cs="Arial"/>
          <w:sz w:val="16"/>
          <w:szCs w:val="16"/>
        </w:rPr>
        <w:t>;</w:t>
      </w:r>
      <w:r w:rsidR="0017135F" w:rsidRPr="00DC04DD">
        <w:rPr>
          <w:rFonts w:ascii="Arial" w:hAnsi="Arial" w:cs="Arial"/>
          <w:sz w:val="16"/>
          <w:szCs w:val="16"/>
        </w:rPr>
        <w:t xml:space="preserve"> one 6.5x4mm Dundee phone number, black; one 7.25x4mm Gauldry phone number, black; one 17x1mm Glenrothes phone number; 328mm of 7mm wide light brown horizontal stripes; approx </w:t>
      </w:r>
      <w:r w:rsidR="0061650C" w:rsidRPr="00DC04DD">
        <w:rPr>
          <w:rFonts w:ascii="Arial" w:hAnsi="Arial" w:cs="Arial"/>
          <w:sz w:val="16"/>
          <w:szCs w:val="16"/>
        </w:rPr>
        <w:t>110</w:t>
      </w:r>
      <w:r w:rsidR="0017135F" w:rsidRPr="00DC04DD">
        <w:rPr>
          <w:rFonts w:ascii="Arial" w:hAnsi="Arial" w:cs="Arial"/>
          <w:sz w:val="16"/>
          <w:szCs w:val="16"/>
        </w:rPr>
        <w:t xml:space="preserve">mm of 22mm wide </w:t>
      </w:r>
      <w:r w:rsidR="00B45CFE" w:rsidRPr="00DC04DD">
        <w:rPr>
          <w:rFonts w:ascii="Arial" w:hAnsi="Arial" w:cs="Arial"/>
          <w:sz w:val="16"/>
          <w:szCs w:val="16"/>
        </w:rPr>
        <w:t>light brown angled striping for sides; 30mm of 22mm wide light brown optional striping for roof (few if any double-deckers had this); two legal addresses, black; front and rear registrations for VNV 763H, CBD 777K, VNB 169L, JWL 997N, MNU 186P, PJO 448P, UGG 390R, YBK 342V</w:t>
      </w:r>
      <w:r w:rsidR="00B45CFE">
        <w:rPr>
          <w:rFonts w:ascii="Arial" w:hAnsi="Arial" w:cs="Arial"/>
          <w:b/>
          <w:bCs/>
          <w:color w:val="FF0000"/>
          <w:sz w:val="16"/>
          <w:szCs w:val="16"/>
        </w:rPr>
        <w:t xml:space="preserve"> </w:t>
      </w:r>
      <w:r w:rsidR="00DC04DD">
        <w:rPr>
          <w:rFonts w:ascii="Arial" w:hAnsi="Arial" w:cs="Arial"/>
          <w:b/>
          <w:bCs/>
          <w:color w:val="FF0000"/>
          <w:sz w:val="16"/>
          <w:szCs w:val="16"/>
        </w:rPr>
        <w:t xml:space="preserve">  </w:t>
      </w:r>
      <w:r>
        <w:rPr>
          <w:rFonts w:ascii="Arial" w:hAnsi="Arial" w:cs="Arial"/>
          <w:b/>
          <w:bCs/>
          <w:i/>
          <w:color w:val="ED7D31"/>
          <w:sz w:val="16"/>
          <w:szCs w:val="16"/>
        </w:rPr>
        <w:t>£7 50</w:t>
      </w:r>
    </w:p>
    <w:p w14:paraId="4F56DC90" w14:textId="77777777" w:rsidR="00C250CA" w:rsidRPr="00C250CA" w:rsidRDefault="00C250CA" w:rsidP="0076500B">
      <w:pPr>
        <w:jc w:val="both"/>
        <w:rPr>
          <w:rFonts w:ascii="Arial" w:hAnsi="Arial" w:cs="Arial"/>
          <w:color w:val="FF0000"/>
          <w:sz w:val="16"/>
          <w:szCs w:val="16"/>
        </w:rPr>
      </w:pPr>
    </w:p>
    <w:p w14:paraId="52585A4D" w14:textId="78A35BF8" w:rsidR="0061650C" w:rsidRPr="0061650C" w:rsidRDefault="00C250CA" w:rsidP="0061650C">
      <w:pPr>
        <w:jc w:val="both"/>
        <w:rPr>
          <w:rFonts w:ascii="Arial" w:hAnsi="Arial" w:cs="Arial"/>
          <w:b/>
          <w:bCs/>
          <w:color w:val="FF0000"/>
          <w:sz w:val="16"/>
          <w:szCs w:val="16"/>
        </w:rPr>
      </w:pPr>
      <w:r w:rsidRPr="00DC04DD">
        <w:rPr>
          <w:rFonts w:ascii="Arial" w:hAnsi="Arial" w:cs="Arial"/>
          <w:sz w:val="16"/>
          <w:szCs w:val="16"/>
        </w:rPr>
        <w:t xml:space="preserve">ST-MW4 : Moffat &amp; Wiliamson single-deck bus set, comprising </w:t>
      </w:r>
      <w:r w:rsidR="0061650C" w:rsidRPr="00DC04DD">
        <w:rPr>
          <w:rFonts w:ascii="Arial" w:hAnsi="Arial" w:cs="Arial"/>
          <w:sz w:val="16"/>
          <w:szCs w:val="16"/>
        </w:rPr>
        <w:t>two 71.5x5.25mm Moffat &amp; Williamson side panel names, light brown; two 49.5x3.5mm Moffat &amp; Williamson side panel names, light brown; one 17</w:t>
      </w:r>
      <w:r w:rsidR="00C57409" w:rsidRPr="00DC04DD">
        <w:rPr>
          <w:rFonts w:ascii="Arial" w:hAnsi="Arial" w:cs="Arial"/>
          <w:sz w:val="16"/>
          <w:szCs w:val="16"/>
        </w:rPr>
        <w:t>.75</w:t>
      </w:r>
      <w:r w:rsidR="0061650C" w:rsidRPr="00DC04DD">
        <w:rPr>
          <w:rFonts w:ascii="Arial" w:hAnsi="Arial" w:cs="Arial"/>
          <w:sz w:val="16"/>
          <w:szCs w:val="16"/>
        </w:rPr>
        <w:t>x</w:t>
      </w:r>
      <w:r w:rsidR="00C57409" w:rsidRPr="00DC04DD">
        <w:rPr>
          <w:rFonts w:ascii="Arial" w:hAnsi="Arial" w:cs="Arial"/>
          <w:sz w:val="16"/>
          <w:szCs w:val="16"/>
        </w:rPr>
        <w:t>6</w:t>
      </w:r>
      <w:r w:rsidR="0061650C" w:rsidRPr="00DC04DD">
        <w:rPr>
          <w:rFonts w:ascii="Arial" w:hAnsi="Arial" w:cs="Arial"/>
          <w:sz w:val="16"/>
          <w:szCs w:val="16"/>
        </w:rPr>
        <w:t>mm Moffat &amp; Williamson rear name, light brown</w:t>
      </w:r>
      <w:r w:rsidR="00C57409" w:rsidRPr="00DC04DD">
        <w:rPr>
          <w:rFonts w:ascii="Arial" w:hAnsi="Arial" w:cs="Arial"/>
          <w:sz w:val="16"/>
          <w:szCs w:val="16"/>
        </w:rPr>
        <w:t>, with phone numbers, black</w:t>
      </w:r>
      <w:r w:rsidR="0061650C" w:rsidRPr="00DC04DD">
        <w:rPr>
          <w:rFonts w:ascii="Arial" w:hAnsi="Arial" w:cs="Arial"/>
          <w:sz w:val="16"/>
          <w:szCs w:val="16"/>
        </w:rPr>
        <w:t xml:space="preserve">; one 12x3.5mm Moffat &amp; Williamson rear name, light brown; one 26x1.75mm Moffat &amp; Williamson front name, black; one 22x1.5mm Moffat &amp; Williamson front name, white; one 6.5x4mm Dundee phone number, black; one 7.25x4mm Gauldry phone number, black; one 17x1mm Glenrothes phone number; 350mm of 7mm wide light brown horizontal stripes; approx 80mm of 21.5m wide light brown angled striping for sides; 21.5mm of 22mm wide light brown optional striping for roof (few if any single-deckers had this); </w:t>
      </w:r>
      <w:r w:rsidR="00AF38EE" w:rsidRPr="00DC04DD">
        <w:rPr>
          <w:rFonts w:ascii="Arial" w:hAnsi="Arial" w:cs="Arial"/>
          <w:sz w:val="16"/>
          <w:szCs w:val="16"/>
        </w:rPr>
        <w:t xml:space="preserve">105mm of fine triple striping, light brown; </w:t>
      </w:r>
      <w:r w:rsidR="0061650C" w:rsidRPr="00DC04DD">
        <w:rPr>
          <w:rFonts w:ascii="Arial" w:hAnsi="Arial" w:cs="Arial"/>
          <w:sz w:val="16"/>
          <w:szCs w:val="16"/>
        </w:rPr>
        <w:t>one legal addresses, black; front and rear registrations for JRB 744N, MTV 756P, GMS 276S, GMS 299S</w:t>
      </w:r>
      <w:r w:rsidR="0061650C" w:rsidRPr="0061650C">
        <w:rPr>
          <w:rFonts w:ascii="Arial" w:hAnsi="Arial" w:cs="Arial"/>
          <w:b/>
          <w:bCs/>
          <w:color w:val="FF0000"/>
          <w:sz w:val="16"/>
          <w:szCs w:val="16"/>
        </w:rPr>
        <w:t xml:space="preserve"> </w:t>
      </w:r>
      <w:r w:rsidR="00DC04DD">
        <w:rPr>
          <w:rFonts w:ascii="Arial" w:hAnsi="Arial" w:cs="Arial"/>
          <w:b/>
          <w:bCs/>
          <w:i/>
          <w:color w:val="FF0000"/>
          <w:sz w:val="16"/>
          <w:szCs w:val="16"/>
        </w:rPr>
        <w:t xml:space="preserve">  </w:t>
      </w:r>
      <w:r w:rsidR="0061650C">
        <w:rPr>
          <w:rFonts w:ascii="Arial" w:hAnsi="Arial" w:cs="Arial"/>
          <w:b/>
          <w:bCs/>
          <w:i/>
          <w:color w:val="ED7D31"/>
          <w:sz w:val="16"/>
          <w:szCs w:val="16"/>
        </w:rPr>
        <w:t>£7 50</w:t>
      </w:r>
    </w:p>
    <w:p w14:paraId="228D1B95" w14:textId="77777777" w:rsidR="0061650C" w:rsidRDefault="0061650C" w:rsidP="00C250CA">
      <w:pPr>
        <w:jc w:val="both"/>
        <w:rPr>
          <w:rFonts w:ascii="Arial" w:hAnsi="Arial" w:cs="Arial"/>
          <w:b/>
          <w:bCs/>
          <w:color w:val="FF0000"/>
          <w:sz w:val="16"/>
          <w:szCs w:val="16"/>
        </w:rPr>
      </w:pPr>
    </w:p>
    <w:p w14:paraId="079596C7" w14:textId="12045F43" w:rsidR="003810E0" w:rsidRPr="00C30923" w:rsidRDefault="003810E0" w:rsidP="003810E0">
      <w:pPr>
        <w:jc w:val="both"/>
        <w:rPr>
          <w:rFonts w:ascii="Arial" w:hAnsi="Arial" w:cs="Arial"/>
          <w:sz w:val="16"/>
          <w:szCs w:val="16"/>
        </w:rPr>
      </w:pPr>
      <w:r w:rsidRPr="00C30923">
        <w:rPr>
          <w:rFonts w:ascii="Arial" w:hAnsi="Arial" w:cs="Arial"/>
          <w:sz w:val="16"/>
          <w:szCs w:val="16"/>
        </w:rPr>
        <w:t>ST-NB</w:t>
      </w:r>
      <w:r w:rsidR="00C30923">
        <w:rPr>
          <w:rFonts w:ascii="Arial" w:hAnsi="Arial" w:cs="Arial"/>
          <w:sz w:val="16"/>
          <w:szCs w:val="16"/>
        </w:rPr>
        <w:t>1</w:t>
      </w:r>
      <w:r w:rsidRPr="00C30923">
        <w:rPr>
          <w:rFonts w:ascii="Arial" w:hAnsi="Arial" w:cs="Arial"/>
          <w:sz w:val="16"/>
          <w:szCs w:val="16"/>
        </w:rPr>
        <w:t xml:space="preserve"> : Newton, Brodick set comprising two 29x2mm North Arran Motors names, gold with black shadow; two 44x2mm Brodick Corrie Sannox Lochranza route branding, gold with black shadow; one legal address (for F K Newton &amp; E K Ribbeck, white </w:t>
      </w:r>
      <w:r w:rsidR="00C30923">
        <w:rPr>
          <w:rFonts w:ascii="Arial" w:hAnsi="Arial" w:cs="Arial"/>
          <w:sz w:val="16"/>
          <w:szCs w:val="16"/>
        </w:rPr>
        <w:t xml:space="preserve"> </w:t>
      </w:r>
      <w:r w:rsidR="00C30923" w:rsidRPr="00C30923">
        <w:rPr>
          <w:rFonts w:ascii="Arial" w:hAnsi="Arial" w:cs="Arial"/>
          <w:b/>
          <w:bCs/>
          <w:i/>
          <w:iCs/>
          <w:color w:val="FF6600"/>
          <w:sz w:val="16"/>
          <w:szCs w:val="16"/>
        </w:rPr>
        <w:t>£4.00</w:t>
      </w:r>
    </w:p>
    <w:p w14:paraId="7E8320FD" w14:textId="77777777" w:rsidR="003810E0" w:rsidRPr="0061650C" w:rsidRDefault="003810E0" w:rsidP="00C250CA">
      <w:pPr>
        <w:jc w:val="both"/>
        <w:rPr>
          <w:rFonts w:ascii="Arial" w:hAnsi="Arial" w:cs="Arial"/>
          <w:b/>
          <w:bCs/>
          <w:color w:val="FF0000"/>
          <w:sz w:val="16"/>
          <w:szCs w:val="16"/>
        </w:rPr>
      </w:pPr>
    </w:p>
    <w:p w14:paraId="1F5DE92F" w14:textId="77777777" w:rsidR="0076500B" w:rsidRPr="0042331B" w:rsidRDefault="0076500B" w:rsidP="0076500B">
      <w:pPr>
        <w:jc w:val="both"/>
        <w:rPr>
          <w:rFonts w:ascii="Arial" w:hAnsi="Arial" w:cs="Arial"/>
          <w:sz w:val="16"/>
          <w:szCs w:val="16"/>
        </w:rPr>
      </w:pPr>
      <w:r w:rsidRPr="00705A08">
        <w:rPr>
          <w:rFonts w:ascii="Arial" w:hAnsi="Arial" w:cs="Arial"/>
          <w:sz w:val="16"/>
          <w:szCs w:val="16"/>
        </w:rPr>
        <w:t>ST-OD1 : Oban &amp; District set comprising</w:t>
      </w:r>
      <w:r w:rsidRPr="0042331B">
        <w:rPr>
          <w:rFonts w:ascii="Arial" w:hAnsi="Arial" w:cs="Arial"/>
          <w:sz w:val="16"/>
          <w:szCs w:val="16"/>
        </w:rPr>
        <w:t xml:space="preserve"> </w:t>
      </w:r>
      <w:r>
        <w:rPr>
          <w:rFonts w:ascii="Arial" w:hAnsi="Arial" w:cs="Arial"/>
          <w:sz w:val="16"/>
          <w:szCs w:val="16"/>
        </w:rPr>
        <w:t xml:space="preserve">two 43x3.5mm Oban &amp; District fleetnames in dark blue with gold shadow; two 14x1.25mm Oban &amp; District fleetnames in dark blue with gold shadow; two 12x1.0mm Oban &amp; District fleetnames in dark blue with gold shadow; two 3.25x3.75mm OD logos in gold with dark blue edge; two 1.75x2.0mm OD logos in gold with dark blue edge; two legal addresses in white; two metric unladen weight notices; two 5.25x2.25nmm Strathclyde PTE supported service notices in orange/white/black </w:t>
      </w:r>
      <w:r w:rsidRPr="00C83D71">
        <w:rPr>
          <w:rFonts w:ascii="Arial" w:hAnsi="Arial" w:cs="Arial"/>
          <w:b/>
          <w:i/>
          <w:color w:val="FF6600"/>
          <w:sz w:val="16"/>
          <w:szCs w:val="16"/>
        </w:rPr>
        <w:t>£</w:t>
      </w:r>
      <w:r>
        <w:rPr>
          <w:rFonts w:ascii="Arial" w:hAnsi="Arial" w:cs="Arial"/>
          <w:b/>
          <w:i/>
          <w:color w:val="FF6600"/>
          <w:sz w:val="16"/>
          <w:szCs w:val="16"/>
        </w:rPr>
        <w:t>4</w:t>
      </w:r>
      <w:r w:rsidRPr="00C83D71">
        <w:rPr>
          <w:rFonts w:ascii="Arial" w:hAnsi="Arial" w:cs="Arial"/>
          <w:b/>
          <w:i/>
          <w:color w:val="FF6600"/>
          <w:sz w:val="16"/>
          <w:szCs w:val="16"/>
        </w:rPr>
        <w:t xml:space="preserve"> </w:t>
      </w:r>
      <w:r>
        <w:rPr>
          <w:rFonts w:ascii="Arial" w:hAnsi="Arial" w:cs="Arial"/>
          <w:b/>
          <w:i/>
          <w:color w:val="FF6600"/>
          <w:sz w:val="16"/>
          <w:szCs w:val="16"/>
        </w:rPr>
        <w:t>50</w:t>
      </w:r>
    </w:p>
    <w:p w14:paraId="70C77E4C" w14:textId="77777777" w:rsidR="0076500B" w:rsidRDefault="0076500B" w:rsidP="0076500B">
      <w:pPr>
        <w:jc w:val="both"/>
        <w:rPr>
          <w:rFonts w:ascii="Arial" w:hAnsi="Arial" w:cs="Arial"/>
          <w:color w:val="00CCFF"/>
          <w:sz w:val="16"/>
          <w:szCs w:val="16"/>
        </w:rPr>
      </w:pPr>
    </w:p>
    <w:p w14:paraId="30451BBA" w14:textId="77777777" w:rsidR="0076500B" w:rsidRDefault="0076500B" w:rsidP="0076500B">
      <w:pPr>
        <w:jc w:val="both"/>
        <w:rPr>
          <w:rFonts w:ascii="Arial" w:hAnsi="Arial" w:cs="Arial"/>
          <w:color w:val="00CCFF"/>
          <w:sz w:val="16"/>
          <w:szCs w:val="16"/>
        </w:rPr>
      </w:pPr>
      <w:r w:rsidRPr="00B1619B">
        <w:rPr>
          <w:rFonts w:ascii="Arial" w:hAnsi="Arial" w:cs="Arial"/>
          <w:sz w:val="16"/>
          <w:szCs w:val="16"/>
        </w:rPr>
        <w:t>ST-OD2 : Oban &amp; District set, comprising two 40x4.5mm Oban &amp; District fleetnames, ivory with dark blue shading; two 27x3.5mm Oban &amp; District fleetnames, ivory with dark blue shading; two 16x1.75mm Oban &amp; District fleetnames, ivory with dark blue shading; two 5.5x6mm Craig of Campbeltown belt/buckle logos, yellow/black/green/blue/purple; one Argyll &amp; Bute Council supported service board, white/blue/green; one 17x4.5mm Tel 01631 570500 Argyll rear panel lettering, ivory; two alternative legal addresses, ivory; two alternative metric unladen weight notices, ivory; 400mm horizontal lining, ivory/dark blue; two 25x15mm side flashes, ivory/dark blue</w:t>
      </w:r>
      <w:r>
        <w:rPr>
          <w:rFonts w:ascii="Arial" w:hAnsi="Arial" w:cs="Arial"/>
          <w:b/>
          <w:i/>
          <w:color w:val="FF6600"/>
          <w:sz w:val="16"/>
          <w:szCs w:val="16"/>
        </w:rPr>
        <w:t xml:space="preserve">  </w:t>
      </w:r>
      <w:r w:rsidRPr="00871E1C">
        <w:rPr>
          <w:rFonts w:ascii="Arial" w:hAnsi="Arial" w:cs="Arial"/>
          <w:b/>
          <w:i/>
          <w:color w:val="FF6600"/>
          <w:sz w:val="16"/>
          <w:szCs w:val="16"/>
        </w:rPr>
        <w:t>£</w:t>
      </w:r>
      <w:r>
        <w:rPr>
          <w:rFonts w:ascii="Arial" w:hAnsi="Arial" w:cs="Arial"/>
          <w:b/>
          <w:i/>
          <w:color w:val="FF6600"/>
          <w:sz w:val="16"/>
          <w:szCs w:val="16"/>
        </w:rPr>
        <w:t>6</w:t>
      </w:r>
      <w:r w:rsidRPr="00871E1C">
        <w:rPr>
          <w:rFonts w:ascii="Arial" w:hAnsi="Arial" w:cs="Arial"/>
          <w:b/>
          <w:i/>
          <w:color w:val="FF6600"/>
          <w:sz w:val="16"/>
          <w:szCs w:val="16"/>
        </w:rPr>
        <w:t xml:space="preserve"> </w:t>
      </w:r>
    </w:p>
    <w:p w14:paraId="66457A9F" w14:textId="77777777" w:rsidR="0076500B" w:rsidRDefault="0076500B" w:rsidP="0076500B">
      <w:pPr>
        <w:jc w:val="both"/>
        <w:rPr>
          <w:rFonts w:ascii="Arial" w:hAnsi="Arial" w:cs="Arial"/>
          <w:color w:val="00CCFF"/>
          <w:sz w:val="16"/>
          <w:szCs w:val="16"/>
        </w:rPr>
      </w:pPr>
    </w:p>
    <w:p w14:paraId="23CC4858" w14:textId="77777777" w:rsidR="0076500B" w:rsidRDefault="0076500B" w:rsidP="0076500B">
      <w:pPr>
        <w:jc w:val="both"/>
        <w:rPr>
          <w:rFonts w:ascii="Arial" w:hAnsi="Arial" w:cs="Arial"/>
          <w:color w:val="00CCFF"/>
          <w:sz w:val="16"/>
          <w:szCs w:val="16"/>
        </w:rPr>
      </w:pPr>
      <w:r w:rsidRPr="0096367C">
        <w:rPr>
          <w:rFonts w:ascii="Arial" w:hAnsi="Arial" w:cs="Arial"/>
          <w:sz w:val="16"/>
          <w:szCs w:val="16"/>
        </w:rPr>
        <w:lastRenderedPageBreak/>
        <w:t xml:space="preserve">ST-PD1 : Paisley &amp; District set, comprising two 55x1.5mm Paisley &amp; District Omnibus Co. Ltd. side band fleetnames, gold with blue shading; one rear band Phone 3491 Paisley lettering, gold with blue shading; </w:t>
      </w:r>
      <w:r w:rsidRPr="0096367C">
        <w:rPr>
          <w:rFonts w:ascii="Arial" w:hAnsi="Arial" w:cs="Arial"/>
          <w:sz w:val="16"/>
          <w:szCs w:val="16"/>
          <w:lang w:val="en-GB"/>
        </w:rPr>
        <w:t>one</w:t>
      </w:r>
      <w:r>
        <w:rPr>
          <w:rFonts w:ascii="Arial" w:hAnsi="Arial" w:cs="Arial"/>
          <w:sz w:val="16"/>
          <w:szCs w:val="16"/>
          <w:lang w:val="en-GB"/>
        </w:rPr>
        <w:t xml:space="preserve"> </w:t>
      </w:r>
      <w:r w:rsidRPr="00A35036">
        <w:rPr>
          <w:rFonts w:ascii="Arial" w:hAnsi="Arial" w:cs="Arial"/>
          <w:sz w:val="16"/>
          <w:szCs w:val="16"/>
          <w:lang w:val="en-GB"/>
        </w:rPr>
        <w:t>P &amp; D front panel/destination name, 12x2.5mm, maroon/gold</w:t>
      </w:r>
      <w:r>
        <w:rPr>
          <w:rFonts w:ascii="Arial" w:hAnsi="Arial" w:cs="Arial"/>
          <w:sz w:val="16"/>
          <w:szCs w:val="16"/>
          <w:lang w:val="en-GB"/>
        </w:rPr>
        <w:t>; two speed limit/unladen weight notices, black; one legal address, black</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2 25</w:t>
      </w:r>
    </w:p>
    <w:p w14:paraId="6F001F86" w14:textId="087C74FD" w:rsidR="0076500B" w:rsidRDefault="0076500B" w:rsidP="0076500B">
      <w:pPr>
        <w:jc w:val="both"/>
        <w:rPr>
          <w:rFonts w:ascii="Arial" w:hAnsi="Arial" w:cs="Arial"/>
          <w:color w:val="00CCFF"/>
          <w:sz w:val="16"/>
          <w:szCs w:val="16"/>
        </w:rPr>
      </w:pPr>
    </w:p>
    <w:p w14:paraId="29A0B1F4" w14:textId="16C9BC8D" w:rsidR="007929E1" w:rsidRDefault="007929E1" w:rsidP="0076500B">
      <w:pPr>
        <w:jc w:val="both"/>
        <w:rPr>
          <w:rFonts w:ascii="Arial" w:hAnsi="Arial" w:cs="Arial"/>
          <w:b/>
          <w:bCs/>
          <w:color w:val="ED7D31"/>
          <w:sz w:val="16"/>
          <w:szCs w:val="16"/>
        </w:rPr>
      </w:pPr>
      <w:r w:rsidRPr="00227EDE">
        <w:rPr>
          <w:rFonts w:ascii="Arial" w:hAnsi="Arial" w:cs="Arial"/>
          <w:sz w:val="16"/>
          <w:szCs w:val="16"/>
        </w:rPr>
        <w:t>ST-PH1 : Park's of Hamilton set</w:t>
      </w:r>
      <w:r w:rsidR="00227EDE" w:rsidRPr="00227EDE">
        <w:rPr>
          <w:rFonts w:ascii="Arial" w:hAnsi="Arial" w:cs="Arial"/>
          <w:sz w:val="16"/>
          <w:szCs w:val="16"/>
        </w:rPr>
        <w:t xml:space="preserve">, comprising two 74x5mm handed </w:t>
      </w:r>
      <w:r w:rsidR="00227EDE">
        <w:rPr>
          <w:rFonts w:ascii="Arial" w:hAnsi="Arial" w:cs="Arial"/>
          <w:sz w:val="16"/>
          <w:szCs w:val="16"/>
        </w:rPr>
        <w:t>Park’s of Hamilton names with</w:t>
      </w:r>
      <w:r w:rsidR="003625B6">
        <w:rPr>
          <w:rFonts w:ascii="Arial" w:hAnsi="Arial" w:cs="Arial"/>
          <w:sz w:val="16"/>
          <w:szCs w:val="16"/>
        </w:rPr>
        <w:t>in</w:t>
      </w:r>
      <w:r w:rsidR="00227EDE">
        <w:rPr>
          <w:rFonts w:ascii="Arial" w:hAnsi="Arial" w:cs="Arial"/>
          <w:sz w:val="16"/>
          <w:szCs w:val="16"/>
        </w:rPr>
        <w:t xml:space="preserve"> 57.5x25mm ellipse motif, all in gold; one 25x2mm Park’s of Hamilton name, gold; </w:t>
      </w:r>
      <w:r w:rsidR="00651680">
        <w:rPr>
          <w:rFonts w:ascii="Arial" w:hAnsi="Arial" w:cs="Arial"/>
          <w:sz w:val="16"/>
          <w:szCs w:val="16"/>
        </w:rPr>
        <w:t xml:space="preserve">one 25x4.75mm Park’s name, gold; one 25x2.5mm website address, white; one similar 13x2mm website address; one 25x2mm phone number, white; </w:t>
      </w:r>
      <w:r w:rsidR="003625B6">
        <w:rPr>
          <w:rFonts w:ascii="Arial" w:hAnsi="Arial" w:cs="Arial"/>
          <w:sz w:val="16"/>
          <w:szCs w:val="16"/>
        </w:rPr>
        <w:t xml:space="preserve">one 16x1mm Scotland’s Driving Force lettering, white within 19x6mm ellipse motif, gold; one 13x0.75mm Scotland’s Driving Force lettering, white within 15x3.5mm ellipse motif, gold; two 14x6mm ellipse motifs, gold/black; one legal address, red; one emergency engine stop notice, red; one pull handle to open notice, red   </w:t>
      </w:r>
      <w:r>
        <w:rPr>
          <w:rFonts w:ascii="Arial" w:hAnsi="Arial" w:cs="Arial"/>
          <w:b/>
          <w:bCs/>
          <w:color w:val="ED7D31"/>
          <w:sz w:val="16"/>
          <w:szCs w:val="16"/>
        </w:rPr>
        <w:t>£7</w:t>
      </w:r>
    </w:p>
    <w:p w14:paraId="2F064521" w14:textId="77777777" w:rsidR="007929E1" w:rsidRPr="00871E1C" w:rsidRDefault="007929E1" w:rsidP="0076500B">
      <w:pPr>
        <w:jc w:val="both"/>
        <w:rPr>
          <w:rFonts w:ascii="Arial" w:hAnsi="Arial" w:cs="Arial"/>
          <w:color w:val="00CCFF"/>
          <w:sz w:val="16"/>
          <w:szCs w:val="16"/>
        </w:rPr>
      </w:pPr>
    </w:p>
    <w:p w14:paraId="72C6436C" w14:textId="77777777" w:rsidR="0076500B" w:rsidRDefault="0076500B" w:rsidP="0076500B">
      <w:pPr>
        <w:jc w:val="both"/>
        <w:rPr>
          <w:rFonts w:ascii="Arial" w:hAnsi="Arial" w:cs="Arial"/>
          <w:color w:val="00CCFF"/>
          <w:sz w:val="16"/>
          <w:szCs w:val="16"/>
        </w:rPr>
      </w:pPr>
      <w:r w:rsidRPr="00CF0842">
        <w:rPr>
          <w:rFonts w:ascii="Arial" w:hAnsi="Arial" w:cs="Arial"/>
          <w:sz w:val="16"/>
          <w:szCs w:val="16"/>
        </w:rPr>
        <w:t>ST-PR1 : Paton, Renfrew set, comprising two 45x4.2mm Paton of Renfrew side panel names in blue; one legal address in black; two speed/weight notices in black</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2 25</w:t>
      </w:r>
    </w:p>
    <w:p w14:paraId="3B158E3B" w14:textId="77777777" w:rsidR="0076500B" w:rsidRPr="00CF0842" w:rsidRDefault="0076500B" w:rsidP="0076500B">
      <w:pPr>
        <w:jc w:val="both"/>
        <w:rPr>
          <w:rFonts w:ascii="Arial" w:hAnsi="Arial" w:cs="Arial"/>
          <w:sz w:val="16"/>
          <w:szCs w:val="16"/>
        </w:rPr>
      </w:pPr>
    </w:p>
    <w:p w14:paraId="44FE3AFC" w14:textId="77777777" w:rsidR="0076500B" w:rsidRDefault="0076500B" w:rsidP="0076500B">
      <w:pPr>
        <w:jc w:val="both"/>
        <w:rPr>
          <w:rFonts w:ascii="Arial" w:hAnsi="Arial" w:cs="Arial"/>
          <w:color w:val="00CCFF"/>
          <w:sz w:val="16"/>
          <w:szCs w:val="16"/>
        </w:rPr>
      </w:pPr>
      <w:r w:rsidRPr="00CF0842">
        <w:rPr>
          <w:rFonts w:ascii="Arial" w:hAnsi="Arial" w:cs="Arial"/>
          <w:sz w:val="16"/>
          <w:szCs w:val="16"/>
        </w:rPr>
        <w:t>ST-PR2 : Paton, Renfrew set, comprising two 45x4.2mm Paton of Renfrew side panel names in ivory; one legal address in black; two speed/weight notices in black</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2 25</w:t>
      </w:r>
    </w:p>
    <w:p w14:paraId="6829AF4F" w14:textId="77777777" w:rsidR="0076500B" w:rsidRDefault="0076500B" w:rsidP="0076500B">
      <w:pPr>
        <w:jc w:val="both"/>
        <w:rPr>
          <w:rFonts w:ascii="Arial" w:hAnsi="Arial" w:cs="Arial"/>
          <w:color w:val="00CCFF"/>
          <w:sz w:val="16"/>
          <w:szCs w:val="16"/>
        </w:rPr>
      </w:pPr>
    </w:p>
    <w:p w14:paraId="26DBFB9B" w14:textId="77777777" w:rsidR="0076500B" w:rsidRPr="00B86D53" w:rsidRDefault="0076500B" w:rsidP="0076500B">
      <w:pPr>
        <w:jc w:val="both"/>
        <w:rPr>
          <w:rFonts w:ascii="Arial" w:hAnsi="Arial" w:cs="Arial"/>
          <w:color w:val="00CCFF"/>
          <w:sz w:val="16"/>
          <w:szCs w:val="16"/>
        </w:rPr>
      </w:pPr>
      <w:r w:rsidRPr="00CF0842">
        <w:rPr>
          <w:rFonts w:ascii="Arial" w:hAnsi="Arial" w:cs="Arial"/>
          <w:sz w:val="16"/>
          <w:szCs w:val="16"/>
        </w:rPr>
        <w:t>ST-RD1 : Rennie, Dunfermline set, comprising two 30x4.5mm Rennies side panel names red with black shadow; one 12x1.6mm Rennies front panel name black; one 14.75x2mm Rennies upper rear panel name yellow; one 15x6mm rear fleetname, phone number in black and ‘r’ logo in red/black; two alternative phone numbers in black; one Cairneyhill legal address black; one Wellwood legal address black; one metric unladen weight notice</w:t>
      </w:r>
      <w:r>
        <w:rPr>
          <w:rFonts w:ascii="Arial" w:hAnsi="Arial" w:cs="Arial"/>
          <w:color w:val="00CCFF"/>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4</w:t>
      </w:r>
    </w:p>
    <w:p w14:paraId="60502207" w14:textId="77777777" w:rsidR="0076500B" w:rsidRDefault="0076500B" w:rsidP="0076500B">
      <w:pPr>
        <w:jc w:val="both"/>
        <w:rPr>
          <w:rFonts w:ascii="Arial" w:hAnsi="Arial" w:cs="Arial"/>
          <w:sz w:val="16"/>
          <w:szCs w:val="16"/>
        </w:rPr>
      </w:pPr>
    </w:p>
    <w:p w14:paraId="1BCEB0E2" w14:textId="77777777" w:rsidR="0076500B" w:rsidRPr="00E51440" w:rsidRDefault="0076500B" w:rsidP="0076500B">
      <w:pPr>
        <w:jc w:val="both"/>
        <w:rPr>
          <w:rFonts w:ascii="Arial" w:hAnsi="Arial" w:cs="Arial"/>
          <w:sz w:val="16"/>
          <w:szCs w:val="16"/>
        </w:rPr>
      </w:pPr>
      <w:r w:rsidRPr="00E51440">
        <w:rPr>
          <w:rFonts w:ascii="Arial" w:hAnsi="Arial" w:cs="Arial"/>
          <w:sz w:val="16"/>
          <w:szCs w:val="16"/>
        </w:rPr>
        <w:t>ST-RZ1 : Robertson, Lochranza set</w:t>
      </w:r>
      <w:r>
        <w:rPr>
          <w:rFonts w:ascii="Arial" w:hAnsi="Arial" w:cs="Arial"/>
          <w:sz w:val="16"/>
          <w:szCs w:val="16"/>
        </w:rPr>
        <w:t xml:space="preserve"> comprising one 9.5x10mm rear panel name/phone number in black; two 20x1.5mm Round Arran Tours side panel fleetnames in gold; right/left destination panels with ‘Robertson’ and ‘Lochranza’, shaped to suit Scottish Aviation-bodied Commer Commando, as per Sunrise Kit 9; one legal address in black </w:t>
      </w:r>
      <w:r w:rsidRPr="00DF1092">
        <w:rPr>
          <w:rFonts w:ascii="Arial" w:hAnsi="Arial" w:cs="Arial"/>
          <w:b/>
          <w:i/>
          <w:color w:val="FF6600"/>
          <w:sz w:val="16"/>
          <w:szCs w:val="16"/>
        </w:rPr>
        <w:t>£</w:t>
      </w:r>
      <w:r>
        <w:rPr>
          <w:rFonts w:ascii="Arial" w:hAnsi="Arial" w:cs="Arial"/>
          <w:b/>
          <w:i/>
          <w:color w:val="FF6600"/>
          <w:sz w:val="16"/>
          <w:szCs w:val="16"/>
        </w:rPr>
        <w:t>1 75</w:t>
      </w:r>
      <w:r>
        <w:rPr>
          <w:rFonts w:ascii="Arial" w:hAnsi="Arial" w:cs="Arial"/>
          <w:color w:val="00CCFF"/>
          <w:sz w:val="16"/>
          <w:szCs w:val="16"/>
        </w:rPr>
        <w:t xml:space="preserve"> </w:t>
      </w:r>
      <w:r>
        <w:rPr>
          <w:rFonts w:ascii="Arial" w:hAnsi="Arial" w:cs="Arial"/>
          <w:sz w:val="16"/>
          <w:szCs w:val="16"/>
        </w:rPr>
        <w:t xml:space="preserve"> </w:t>
      </w:r>
    </w:p>
    <w:p w14:paraId="1B201335" w14:textId="77777777" w:rsidR="0076500B" w:rsidRDefault="0076500B" w:rsidP="0076500B">
      <w:pPr>
        <w:jc w:val="both"/>
        <w:rPr>
          <w:rFonts w:ascii="Arial" w:hAnsi="Arial" w:cs="Arial"/>
          <w:color w:val="00CCFF"/>
          <w:sz w:val="16"/>
          <w:szCs w:val="16"/>
        </w:rPr>
      </w:pPr>
    </w:p>
    <w:p w14:paraId="388DA368" w14:textId="77777777" w:rsidR="0076500B" w:rsidRPr="008C1ED0" w:rsidRDefault="0076500B" w:rsidP="0076500B">
      <w:pPr>
        <w:jc w:val="both"/>
        <w:rPr>
          <w:rFonts w:ascii="Arial" w:hAnsi="Arial" w:cs="Arial"/>
          <w:sz w:val="16"/>
          <w:szCs w:val="16"/>
        </w:rPr>
      </w:pPr>
      <w:r w:rsidRPr="008C1ED0">
        <w:rPr>
          <w:rFonts w:ascii="Arial" w:hAnsi="Arial" w:cs="Arial"/>
          <w:sz w:val="16"/>
          <w:szCs w:val="16"/>
        </w:rPr>
        <w:t xml:space="preserve">ST-SB1 : Smith, Barrhead </w:t>
      </w:r>
      <w:r>
        <w:rPr>
          <w:rFonts w:ascii="Arial" w:hAnsi="Arial" w:cs="Arial"/>
          <w:sz w:val="16"/>
          <w:szCs w:val="16"/>
        </w:rPr>
        <w:t xml:space="preserve"> (in SCWS ownership) </w:t>
      </w:r>
      <w:r w:rsidRPr="008C1ED0">
        <w:rPr>
          <w:rFonts w:ascii="Arial" w:hAnsi="Arial" w:cs="Arial"/>
          <w:sz w:val="16"/>
          <w:szCs w:val="16"/>
        </w:rPr>
        <w:t>set</w:t>
      </w:r>
      <w:r>
        <w:rPr>
          <w:rFonts w:ascii="Arial" w:hAnsi="Arial" w:cs="Arial"/>
          <w:sz w:val="16"/>
          <w:szCs w:val="16"/>
        </w:rPr>
        <w:t xml:space="preserve"> comprising two 20x1.9mm ‘Coach Smith’s Service’ side panel fleetnames in black/white Old English lettering; one 17x9mm rear panel Smith’s Coach Service name/address/phone number in black/white Old English lettering; one 15x1.5mm SCWS Ltd rear glass name in black Old English lettering; left/right destination screens with ‘Nitshill’ and ‘SCWS Ltd’ shaped to suit Brockhouse-bodied coaches as per Sunrise Kit 11; one legal address in black; one speed limit/unladen weight notice in black </w:t>
      </w:r>
      <w:r w:rsidRPr="0001083A">
        <w:rPr>
          <w:rFonts w:ascii="Arial" w:hAnsi="Arial" w:cs="Arial"/>
          <w:b/>
          <w:i/>
          <w:color w:val="FF6600"/>
          <w:sz w:val="16"/>
          <w:szCs w:val="16"/>
        </w:rPr>
        <w:t>£</w:t>
      </w:r>
      <w:r>
        <w:rPr>
          <w:rFonts w:ascii="Arial" w:hAnsi="Arial" w:cs="Arial"/>
          <w:b/>
          <w:i/>
          <w:color w:val="FF6600"/>
          <w:sz w:val="16"/>
          <w:szCs w:val="16"/>
        </w:rPr>
        <w:t>2</w:t>
      </w:r>
      <w:r w:rsidRPr="0001083A">
        <w:rPr>
          <w:rFonts w:ascii="Arial" w:hAnsi="Arial" w:cs="Arial"/>
          <w:b/>
          <w:i/>
          <w:color w:val="FF6600"/>
          <w:sz w:val="16"/>
          <w:szCs w:val="16"/>
        </w:rPr>
        <w:t xml:space="preserve"> </w:t>
      </w:r>
      <w:r>
        <w:rPr>
          <w:rFonts w:ascii="Arial" w:hAnsi="Arial" w:cs="Arial"/>
          <w:b/>
          <w:i/>
          <w:color w:val="FF6600"/>
          <w:sz w:val="16"/>
          <w:szCs w:val="16"/>
        </w:rPr>
        <w:t>7</w:t>
      </w:r>
      <w:r w:rsidRPr="0001083A">
        <w:rPr>
          <w:rFonts w:ascii="Arial" w:hAnsi="Arial" w:cs="Arial"/>
          <w:b/>
          <w:i/>
          <w:color w:val="FF6600"/>
          <w:sz w:val="16"/>
          <w:szCs w:val="16"/>
        </w:rPr>
        <w:t>5</w:t>
      </w:r>
    </w:p>
    <w:p w14:paraId="2CC2ADBD" w14:textId="44E012BA" w:rsidR="0076500B" w:rsidRDefault="0076500B" w:rsidP="0076500B">
      <w:pPr>
        <w:jc w:val="both"/>
        <w:rPr>
          <w:rFonts w:ascii="Arial" w:hAnsi="Arial" w:cs="Arial"/>
          <w:color w:val="00CCFF"/>
          <w:sz w:val="16"/>
          <w:szCs w:val="16"/>
        </w:rPr>
      </w:pPr>
    </w:p>
    <w:p w14:paraId="750A49AD" w14:textId="77777777" w:rsidR="0076500B" w:rsidRPr="003A4A26" w:rsidRDefault="0076500B" w:rsidP="0076500B">
      <w:pPr>
        <w:jc w:val="both"/>
        <w:rPr>
          <w:rFonts w:ascii="Arial" w:hAnsi="Arial" w:cs="Arial"/>
          <w:color w:val="7030A0"/>
          <w:sz w:val="16"/>
          <w:szCs w:val="16"/>
        </w:rPr>
      </w:pPr>
      <w:r w:rsidRPr="00B84667">
        <w:rPr>
          <w:rFonts w:ascii="Arial" w:hAnsi="Arial" w:cs="Arial"/>
          <w:sz w:val="16"/>
          <w:szCs w:val="16"/>
        </w:rPr>
        <w:t>ST-SK1 : Stark, Dunbar set comprising three script Stark’s side/rear panel fleetnames, 10x4mm, gold with black edge lettering, 5x2mm, black; ; one Stark’s Dunbar rear panel name, 10x6mm, gold/black; one Phone Dunbar 2343 lettering, 5x2mm, black; one Phone North Berwick 323 lettering, 5x2mm, black; three unladen weight notices, gold; two legal addresses, gold</w:t>
      </w:r>
      <w:r>
        <w:rPr>
          <w:rFonts w:ascii="Arial" w:hAnsi="Arial" w:cs="Arial"/>
          <w:color w:val="7030A0"/>
          <w:sz w:val="16"/>
          <w:szCs w:val="16"/>
        </w:rPr>
        <w:t xml:space="preserve"> </w:t>
      </w:r>
      <w:r w:rsidRPr="00B154B3">
        <w:rPr>
          <w:rFonts w:ascii="Arial" w:hAnsi="Arial" w:cs="Arial"/>
          <w:b/>
          <w:i/>
          <w:color w:val="FF6600"/>
          <w:sz w:val="16"/>
          <w:szCs w:val="16"/>
        </w:rPr>
        <w:t>£</w:t>
      </w:r>
      <w:r>
        <w:rPr>
          <w:rFonts w:ascii="Arial" w:hAnsi="Arial" w:cs="Arial"/>
          <w:b/>
          <w:i/>
          <w:color w:val="FF6600"/>
          <w:sz w:val="16"/>
          <w:szCs w:val="16"/>
        </w:rPr>
        <w:t>3</w:t>
      </w:r>
    </w:p>
    <w:p w14:paraId="26B96E28" w14:textId="77777777" w:rsidR="0076500B" w:rsidRDefault="0076500B" w:rsidP="0076500B">
      <w:pPr>
        <w:jc w:val="both"/>
        <w:rPr>
          <w:rFonts w:ascii="Arial" w:hAnsi="Arial" w:cs="Arial"/>
          <w:color w:val="00CCFF"/>
          <w:sz w:val="16"/>
          <w:szCs w:val="16"/>
        </w:rPr>
      </w:pPr>
    </w:p>
    <w:p w14:paraId="183C21C2" w14:textId="77777777" w:rsidR="0076500B" w:rsidRPr="00362C38" w:rsidRDefault="0076500B" w:rsidP="0076500B">
      <w:pPr>
        <w:jc w:val="both"/>
        <w:rPr>
          <w:rFonts w:ascii="Arial" w:hAnsi="Arial" w:cs="Arial"/>
          <w:b/>
          <w:i/>
          <w:color w:val="7030A0"/>
          <w:sz w:val="16"/>
          <w:szCs w:val="16"/>
        </w:rPr>
      </w:pPr>
      <w:r w:rsidRPr="006B3628">
        <w:rPr>
          <w:rFonts w:ascii="Arial" w:hAnsi="Arial" w:cs="Arial"/>
          <w:sz w:val="16"/>
          <w:szCs w:val="16"/>
        </w:rPr>
        <w:t>ST-SU1 : Shuttle Buses, Kilwinning set comprising two 35x3mm Shuttle Buses fleetnames in black; two 22x1.5mm Shuttle Buses fleetnames in black; two 18x1.25mm Shuttle Buses fleetnames in black; two 10x5.5mm Shuttle Buses fleetnames in black, underlined/overlined in yellow; two 7x4mm Shuttle Buses fleetnames in black, underlined/overlined in yellow; one Magvend legal address in black; one Shuttle Buses legal address in black; two metric unladen weight notices in black</w:t>
      </w:r>
      <w:r>
        <w:rPr>
          <w:rFonts w:ascii="Arial" w:hAnsi="Arial" w:cs="Arial"/>
          <w:color w:val="7030A0"/>
          <w:sz w:val="16"/>
          <w:szCs w:val="16"/>
        </w:rPr>
        <w:t xml:space="preserve">  </w:t>
      </w:r>
      <w:r w:rsidRPr="00362C38">
        <w:rPr>
          <w:rFonts w:ascii="Arial" w:hAnsi="Arial" w:cs="Arial"/>
          <w:b/>
          <w:i/>
          <w:color w:val="FF6600"/>
          <w:sz w:val="16"/>
          <w:szCs w:val="16"/>
        </w:rPr>
        <w:t>£4</w:t>
      </w:r>
    </w:p>
    <w:p w14:paraId="55E7C86C" w14:textId="77777777" w:rsidR="0076500B" w:rsidRDefault="0076500B" w:rsidP="0076500B">
      <w:pPr>
        <w:jc w:val="both"/>
        <w:rPr>
          <w:rFonts w:ascii="Arial" w:hAnsi="Arial" w:cs="Arial"/>
          <w:b/>
          <w:i/>
          <w:color w:val="FF6600"/>
          <w:sz w:val="16"/>
          <w:szCs w:val="16"/>
        </w:rPr>
      </w:pPr>
    </w:p>
    <w:p w14:paraId="3800B2DF" w14:textId="77777777" w:rsidR="0076500B" w:rsidRPr="00362C38" w:rsidRDefault="0076500B" w:rsidP="0076500B">
      <w:pPr>
        <w:jc w:val="both"/>
        <w:rPr>
          <w:rFonts w:ascii="Arial" w:hAnsi="Arial" w:cs="Arial"/>
          <w:b/>
          <w:i/>
          <w:color w:val="7030A0"/>
          <w:sz w:val="16"/>
          <w:szCs w:val="16"/>
        </w:rPr>
      </w:pPr>
      <w:r w:rsidRPr="00CE2D94">
        <w:rPr>
          <w:rFonts w:ascii="Arial" w:hAnsi="Arial" w:cs="Arial"/>
          <w:sz w:val="16"/>
          <w:szCs w:val="16"/>
        </w:rPr>
        <w:t>ST-SU2 : Shuttle Buses, Kilwinning set comprising</w:t>
      </w:r>
      <w:r>
        <w:rPr>
          <w:rFonts w:ascii="Arial" w:hAnsi="Arial" w:cs="Arial"/>
          <w:color w:val="7030A0"/>
          <w:sz w:val="16"/>
          <w:szCs w:val="16"/>
        </w:rPr>
        <w:t xml:space="preserve"> </w:t>
      </w:r>
      <w:r w:rsidRPr="006B3628">
        <w:rPr>
          <w:rFonts w:ascii="Arial" w:hAnsi="Arial" w:cs="Arial"/>
          <w:sz w:val="16"/>
          <w:szCs w:val="16"/>
        </w:rPr>
        <w:t>two 35x</w:t>
      </w:r>
      <w:r>
        <w:rPr>
          <w:rFonts w:ascii="Arial" w:hAnsi="Arial" w:cs="Arial"/>
          <w:sz w:val="16"/>
          <w:szCs w:val="16"/>
        </w:rPr>
        <w:t>2.5</w:t>
      </w:r>
      <w:r w:rsidRPr="006B3628">
        <w:rPr>
          <w:rFonts w:ascii="Arial" w:hAnsi="Arial" w:cs="Arial"/>
          <w:sz w:val="16"/>
          <w:szCs w:val="16"/>
        </w:rPr>
        <w:t xml:space="preserve">mm Shuttle Buses fleetnames in </w:t>
      </w:r>
      <w:r>
        <w:rPr>
          <w:rFonts w:ascii="Arial" w:hAnsi="Arial" w:cs="Arial"/>
          <w:sz w:val="16"/>
          <w:szCs w:val="16"/>
        </w:rPr>
        <w:t>red</w:t>
      </w:r>
      <w:r w:rsidRPr="006B3628">
        <w:rPr>
          <w:rFonts w:ascii="Arial" w:hAnsi="Arial" w:cs="Arial"/>
          <w:sz w:val="16"/>
          <w:szCs w:val="16"/>
        </w:rPr>
        <w:t>;</w:t>
      </w:r>
      <w:r>
        <w:rPr>
          <w:rFonts w:ascii="Arial" w:hAnsi="Arial" w:cs="Arial"/>
          <w:sz w:val="16"/>
          <w:szCs w:val="16"/>
        </w:rPr>
        <w:t xml:space="preserve"> one</w:t>
      </w:r>
      <w:r w:rsidRPr="006B3628">
        <w:rPr>
          <w:rFonts w:ascii="Arial" w:hAnsi="Arial" w:cs="Arial"/>
          <w:sz w:val="16"/>
          <w:szCs w:val="16"/>
        </w:rPr>
        <w:t xml:space="preserve"> 2</w:t>
      </w:r>
      <w:r>
        <w:rPr>
          <w:rFonts w:ascii="Arial" w:hAnsi="Arial" w:cs="Arial"/>
          <w:sz w:val="16"/>
          <w:szCs w:val="16"/>
        </w:rPr>
        <w:t>1</w:t>
      </w:r>
      <w:r w:rsidRPr="006B3628">
        <w:rPr>
          <w:rFonts w:ascii="Arial" w:hAnsi="Arial" w:cs="Arial"/>
          <w:sz w:val="16"/>
          <w:szCs w:val="16"/>
        </w:rPr>
        <w:t xml:space="preserve">x1.5mm Shuttle Buses fleetname in </w:t>
      </w:r>
      <w:r>
        <w:rPr>
          <w:rFonts w:ascii="Arial" w:hAnsi="Arial" w:cs="Arial"/>
          <w:sz w:val="16"/>
          <w:szCs w:val="16"/>
        </w:rPr>
        <w:t>red</w:t>
      </w:r>
      <w:r w:rsidRPr="006B3628">
        <w:rPr>
          <w:rFonts w:ascii="Arial" w:hAnsi="Arial" w:cs="Arial"/>
          <w:sz w:val="16"/>
          <w:szCs w:val="16"/>
        </w:rPr>
        <w:t>;</w:t>
      </w:r>
      <w:r>
        <w:rPr>
          <w:rFonts w:ascii="Arial" w:hAnsi="Arial" w:cs="Arial"/>
          <w:sz w:val="16"/>
          <w:szCs w:val="16"/>
        </w:rPr>
        <w:t xml:space="preserve"> one</w:t>
      </w:r>
      <w:r w:rsidRPr="006B3628">
        <w:rPr>
          <w:rFonts w:ascii="Arial" w:hAnsi="Arial" w:cs="Arial"/>
          <w:sz w:val="16"/>
          <w:szCs w:val="16"/>
        </w:rPr>
        <w:t xml:space="preserve"> </w:t>
      </w:r>
      <w:r>
        <w:rPr>
          <w:rFonts w:ascii="Arial" w:hAnsi="Arial" w:cs="Arial"/>
          <w:sz w:val="16"/>
          <w:szCs w:val="16"/>
        </w:rPr>
        <w:t>19</w:t>
      </w:r>
      <w:r w:rsidRPr="006B3628">
        <w:rPr>
          <w:rFonts w:ascii="Arial" w:hAnsi="Arial" w:cs="Arial"/>
          <w:sz w:val="16"/>
          <w:szCs w:val="16"/>
        </w:rPr>
        <w:t>x1.</w:t>
      </w:r>
      <w:r>
        <w:rPr>
          <w:rFonts w:ascii="Arial" w:hAnsi="Arial" w:cs="Arial"/>
          <w:sz w:val="16"/>
          <w:szCs w:val="16"/>
        </w:rPr>
        <w:t>2</w:t>
      </w:r>
      <w:r w:rsidRPr="006B3628">
        <w:rPr>
          <w:rFonts w:ascii="Arial" w:hAnsi="Arial" w:cs="Arial"/>
          <w:sz w:val="16"/>
          <w:szCs w:val="16"/>
        </w:rPr>
        <w:t xml:space="preserve">5mm Shuttle Buses fleetname in </w:t>
      </w:r>
      <w:r>
        <w:rPr>
          <w:rFonts w:ascii="Arial" w:hAnsi="Arial" w:cs="Arial"/>
          <w:sz w:val="16"/>
          <w:szCs w:val="16"/>
        </w:rPr>
        <w:t>red</w:t>
      </w:r>
      <w:r w:rsidRPr="006B3628">
        <w:rPr>
          <w:rFonts w:ascii="Arial" w:hAnsi="Arial" w:cs="Arial"/>
          <w:sz w:val="16"/>
          <w:szCs w:val="16"/>
        </w:rPr>
        <w:t>;</w:t>
      </w:r>
      <w:r>
        <w:rPr>
          <w:rFonts w:ascii="Arial" w:hAnsi="Arial" w:cs="Arial"/>
          <w:sz w:val="16"/>
          <w:szCs w:val="16"/>
        </w:rPr>
        <w:t xml:space="preserve"> two</w:t>
      </w:r>
      <w:r w:rsidRPr="006B3628">
        <w:rPr>
          <w:rFonts w:ascii="Arial" w:hAnsi="Arial" w:cs="Arial"/>
          <w:sz w:val="16"/>
          <w:szCs w:val="16"/>
        </w:rPr>
        <w:t xml:space="preserve"> </w:t>
      </w:r>
      <w:r>
        <w:rPr>
          <w:rFonts w:ascii="Arial" w:hAnsi="Arial" w:cs="Arial"/>
          <w:sz w:val="16"/>
          <w:szCs w:val="16"/>
        </w:rPr>
        <w:t>15</w:t>
      </w:r>
      <w:r w:rsidRPr="006B3628">
        <w:rPr>
          <w:rFonts w:ascii="Arial" w:hAnsi="Arial" w:cs="Arial"/>
          <w:sz w:val="16"/>
          <w:szCs w:val="16"/>
        </w:rPr>
        <w:t>x1mm Shuttle Buses fleetname</w:t>
      </w:r>
      <w:r>
        <w:rPr>
          <w:rFonts w:ascii="Arial" w:hAnsi="Arial" w:cs="Arial"/>
          <w:sz w:val="16"/>
          <w:szCs w:val="16"/>
        </w:rPr>
        <w:t>s</w:t>
      </w:r>
      <w:r w:rsidRPr="006B3628">
        <w:rPr>
          <w:rFonts w:ascii="Arial" w:hAnsi="Arial" w:cs="Arial"/>
          <w:sz w:val="16"/>
          <w:szCs w:val="16"/>
        </w:rPr>
        <w:t xml:space="preserve"> in </w:t>
      </w:r>
      <w:r>
        <w:rPr>
          <w:rFonts w:ascii="Arial" w:hAnsi="Arial" w:cs="Arial"/>
          <w:sz w:val="16"/>
          <w:szCs w:val="16"/>
        </w:rPr>
        <w:t>red</w:t>
      </w:r>
      <w:r w:rsidRPr="006B3628">
        <w:rPr>
          <w:rFonts w:ascii="Arial" w:hAnsi="Arial" w:cs="Arial"/>
          <w:sz w:val="16"/>
          <w:szCs w:val="16"/>
        </w:rPr>
        <w:t>;</w:t>
      </w:r>
      <w:r>
        <w:rPr>
          <w:rFonts w:ascii="Arial" w:hAnsi="Arial" w:cs="Arial"/>
          <w:sz w:val="16"/>
          <w:szCs w:val="16"/>
        </w:rPr>
        <w:t xml:space="preserve"> two 21.5x2.5mm telephone numbers in black; two 21x1.25mm website addresses in black; two legal addresses in white </w:t>
      </w:r>
      <w:r w:rsidRPr="00362C38">
        <w:rPr>
          <w:rFonts w:ascii="Arial" w:hAnsi="Arial" w:cs="Arial"/>
          <w:b/>
          <w:i/>
          <w:color w:val="FF6600"/>
          <w:sz w:val="16"/>
          <w:szCs w:val="16"/>
        </w:rPr>
        <w:t>£4</w:t>
      </w:r>
    </w:p>
    <w:p w14:paraId="0DDAF479" w14:textId="77777777" w:rsidR="0076500B" w:rsidRDefault="0076500B" w:rsidP="0076500B">
      <w:pPr>
        <w:jc w:val="both"/>
        <w:rPr>
          <w:rFonts w:ascii="Arial" w:hAnsi="Arial" w:cs="Arial"/>
          <w:sz w:val="16"/>
          <w:szCs w:val="16"/>
        </w:rPr>
      </w:pPr>
    </w:p>
    <w:p w14:paraId="326F8BE9" w14:textId="461F043F" w:rsidR="0076500B" w:rsidRPr="00544E66" w:rsidRDefault="0076500B" w:rsidP="0076500B">
      <w:pPr>
        <w:jc w:val="both"/>
        <w:rPr>
          <w:rFonts w:ascii="Arial" w:hAnsi="Arial" w:cs="Arial"/>
          <w:b/>
          <w:i/>
          <w:color w:val="0000FF"/>
          <w:sz w:val="16"/>
          <w:szCs w:val="16"/>
        </w:rPr>
      </w:pPr>
      <w:r w:rsidRPr="00A34335">
        <w:rPr>
          <w:rFonts w:ascii="Arial" w:hAnsi="Arial" w:cs="Arial"/>
          <w:sz w:val="16"/>
          <w:szCs w:val="16"/>
        </w:rPr>
        <w:t>ST-WC1</w:t>
      </w:r>
      <w:r>
        <w:rPr>
          <w:rFonts w:ascii="Arial" w:hAnsi="Arial" w:cs="Arial"/>
          <w:sz w:val="16"/>
          <w:szCs w:val="16"/>
        </w:rPr>
        <w:t xml:space="preserve"> </w:t>
      </w:r>
      <w:r w:rsidRPr="00A34335">
        <w:rPr>
          <w:rFonts w:ascii="Arial" w:hAnsi="Arial" w:cs="Arial"/>
          <w:sz w:val="16"/>
          <w:szCs w:val="16"/>
        </w:rPr>
        <w:t xml:space="preserve">: West Coast Motors set comprising two 46x3.25mm West Coast Motors side panel fleetnames in gold with maroon shading;  two 29x2.5mm West Coast Motors side panel fleetnames in gold with maroon shading; one 16x1mm West Coast Motors front panel fleetname in gold with maroon shading; one 25x1.5mm West Coast Motors rear panel fleetname in gold with maroon shading; one 16x1mm West Coast Motors rear panel fleetname in gold with maroon shading; one 25x1.5mm West Coast Motors windscreen fleetname in gold; two West Coast Motors rear panel fleetname in gold with maroon shading, each on a 20x2mm cream panel with curved ends; two 4.5x5mm Craig of Campbeltown </w:t>
      </w:r>
      <w:r>
        <w:rPr>
          <w:rFonts w:ascii="Arial" w:hAnsi="Arial" w:cs="Arial"/>
          <w:sz w:val="16"/>
          <w:szCs w:val="16"/>
        </w:rPr>
        <w:t xml:space="preserve">multi-coloured </w:t>
      </w:r>
      <w:r w:rsidRPr="00A34335">
        <w:rPr>
          <w:rFonts w:ascii="Arial" w:hAnsi="Arial" w:cs="Arial"/>
          <w:sz w:val="16"/>
          <w:szCs w:val="16"/>
        </w:rPr>
        <w:t xml:space="preserve">belt and buckle logos with maroon centres; two 4.5x5mm Craig of Campbeltown </w:t>
      </w:r>
      <w:r>
        <w:rPr>
          <w:rFonts w:ascii="Arial" w:hAnsi="Arial" w:cs="Arial"/>
          <w:sz w:val="16"/>
          <w:szCs w:val="16"/>
        </w:rPr>
        <w:t xml:space="preserve">multi-coloured </w:t>
      </w:r>
      <w:r w:rsidRPr="00A34335">
        <w:rPr>
          <w:rFonts w:ascii="Arial" w:hAnsi="Arial" w:cs="Arial"/>
          <w:sz w:val="16"/>
          <w:szCs w:val="16"/>
        </w:rPr>
        <w:t>belt and buckle logos without maroon centres; two 17.5x6mm Campbeltown Argyll rear panel/boot lettering in gold with maroon shading; two legal addresses in white</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8</w:t>
      </w:r>
      <w:r w:rsidR="00607B77">
        <w:rPr>
          <w:rFonts w:ascii="Arial" w:hAnsi="Arial" w:cs="Arial"/>
          <w:b/>
          <w:i/>
          <w:color w:val="FF6600"/>
          <w:sz w:val="16"/>
          <w:szCs w:val="16"/>
        </w:rPr>
        <w:t xml:space="preserve"> </w:t>
      </w:r>
      <w:r w:rsidR="00607B77" w:rsidRPr="00544E66">
        <w:rPr>
          <w:rFonts w:ascii="Arial" w:hAnsi="Arial" w:cs="Arial"/>
          <w:b/>
          <w:i/>
          <w:color w:val="0000FF"/>
          <w:sz w:val="16"/>
          <w:szCs w:val="16"/>
        </w:rPr>
        <w:t xml:space="preserve">(enough </w:t>
      </w:r>
      <w:r w:rsidR="00544E66" w:rsidRPr="00544E66">
        <w:rPr>
          <w:rFonts w:ascii="Arial" w:hAnsi="Arial" w:cs="Arial"/>
          <w:b/>
          <w:i/>
          <w:color w:val="0000FF"/>
          <w:sz w:val="16"/>
          <w:szCs w:val="16"/>
        </w:rPr>
        <w:t xml:space="preserve">transfers </w:t>
      </w:r>
      <w:r w:rsidR="00607B77" w:rsidRPr="00544E66">
        <w:rPr>
          <w:rFonts w:ascii="Arial" w:hAnsi="Arial" w:cs="Arial"/>
          <w:b/>
          <w:i/>
          <w:color w:val="0000FF"/>
          <w:sz w:val="16"/>
          <w:szCs w:val="16"/>
        </w:rPr>
        <w:t>for two models)</w:t>
      </w:r>
    </w:p>
    <w:p w14:paraId="7C572A9B" w14:textId="77777777" w:rsidR="0076500B" w:rsidRDefault="0076500B" w:rsidP="0076500B">
      <w:pPr>
        <w:jc w:val="both"/>
        <w:rPr>
          <w:rFonts w:ascii="Arial" w:hAnsi="Arial" w:cs="Arial"/>
          <w:color w:val="7030A0"/>
          <w:sz w:val="16"/>
          <w:szCs w:val="16"/>
        </w:rPr>
      </w:pPr>
    </w:p>
    <w:p w14:paraId="370A68A8" w14:textId="77777777" w:rsidR="0076500B" w:rsidRDefault="0076500B" w:rsidP="0076500B">
      <w:pPr>
        <w:jc w:val="both"/>
        <w:rPr>
          <w:rFonts w:ascii="Arial" w:hAnsi="Arial" w:cs="Arial"/>
          <w:b/>
          <w:i/>
          <w:color w:val="FF6600"/>
          <w:sz w:val="16"/>
          <w:szCs w:val="16"/>
        </w:rPr>
      </w:pPr>
      <w:r w:rsidRPr="00FA5D2E">
        <w:rPr>
          <w:rFonts w:ascii="Arial" w:hAnsi="Arial" w:cs="Arial"/>
          <w:sz w:val="16"/>
          <w:szCs w:val="16"/>
        </w:rPr>
        <w:t>ST-WC2 : West Coast Motors set for buses comprising two 46x9mm West Coast Motors bringing people together since 1923 side panel fleetnames in pale cream/dark blue/yellow; one 15x3mm West Coast Motors bringing people together since 1923 front panel fleetname and ‘wave’ logo in pale cream/dark blue/yellow; one 17x3.5mm West Coast Motors bringing people together since 1923 rear fleetname and ‘wave’ logo in pale cream/dark blue/yellow; one 12x1mm telephone number in pale cream; one 16x1mm website address in pale cream; two 11.5x0.5mm cove panel website addresses in dark blue;</w:t>
      </w:r>
      <w:r>
        <w:rPr>
          <w:rFonts w:ascii="Arial" w:hAnsi="Arial" w:cs="Arial"/>
          <w:color w:val="7030A0"/>
          <w:sz w:val="16"/>
          <w:szCs w:val="16"/>
        </w:rPr>
        <w:t xml:space="preserve"> </w:t>
      </w:r>
      <w:r w:rsidRPr="00A34335">
        <w:rPr>
          <w:rFonts w:ascii="Arial" w:hAnsi="Arial" w:cs="Arial"/>
          <w:sz w:val="16"/>
          <w:szCs w:val="16"/>
        </w:rPr>
        <w:t>two 4x</w:t>
      </w:r>
      <w:r>
        <w:rPr>
          <w:rFonts w:ascii="Arial" w:hAnsi="Arial" w:cs="Arial"/>
          <w:sz w:val="16"/>
          <w:szCs w:val="16"/>
        </w:rPr>
        <w:t>4.</w:t>
      </w:r>
      <w:r w:rsidRPr="00A34335">
        <w:rPr>
          <w:rFonts w:ascii="Arial" w:hAnsi="Arial" w:cs="Arial"/>
          <w:sz w:val="16"/>
          <w:szCs w:val="16"/>
        </w:rPr>
        <w:t xml:space="preserve">5mm Craig of Campbeltown </w:t>
      </w:r>
      <w:r>
        <w:rPr>
          <w:rFonts w:ascii="Arial" w:hAnsi="Arial" w:cs="Arial"/>
          <w:sz w:val="16"/>
          <w:szCs w:val="16"/>
        </w:rPr>
        <w:t xml:space="preserve">multi-coloured </w:t>
      </w:r>
      <w:r w:rsidRPr="00A34335">
        <w:rPr>
          <w:rFonts w:ascii="Arial" w:hAnsi="Arial" w:cs="Arial"/>
          <w:sz w:val="16"/>
          <w:szCs w:val="16"/>
        </w:rPr>
        <w:t>belt and buckle logos;</w:t>
      </w:r>
      <w:r>
        <w:rPr>
          <w:rFonts w:ascii="Arial" w:hAnsi="Arial" w:cs="Arial"/>
          <w:sz w:val="16"/>
          <w:szCs w:val="16"/>
        </w:rPr>
        <w:t xml:space="preserve"> one 5x4mm Welcome Aboard lettering in pale cream; one Argyll &amp; Bute Council supported service notice in white/green/blue; one West Coast Motors legal address in white; one Craig of Campbeltown legal address in white; two metric unladen weight notices in dark blue/white </w:t>
      </w:r>
      <w:r w:rsidRPr="00DF1092">
        <w:rPr>
          <w:rFonts w:ascii="Arial" w:hAnsi="Arial" w:cs="Arial"/>
          <w:b/>
          <w:i/>
          <w:color w:val="FF6600"/>
          <w:sz w:val="16"/>
          <w:szCs w:val="16"/>
        </w:rPr>
        <w:t>£</w:t>
      </w:r>
      <w:r>
        <w:rPr>
          <w:rFonts w:ascii="Arial" w:hAnsi="Arial" w:cs="Arial"/>
          <w:b/>
          <w:i/>
          <w:color w:val="FF6600"/>
          <w:sz w:val="16"/>
          <w:szCs w:val="16"/>
        </w:rPr>
        <w:t>5</w:t>
      </w:r>
    </w:p>
    <w:p w14:paraId="255DC1AF" w14:textId="77777777" w:rsidR="0076500B" w:rsidRDefault="0076500B" w:rsidP="0076500B">
      <w:pPr>
        <w:jc w:val="both"/>
        <w:rPr>
          <w:rFonts w:ascii="Arial" w:hAnsi="Arial" w:cs="Arial"/>
          <w:color w:val="7030A0"/>
          <w:sz w:val="16"/>
          <w:szCs w:val="16"/>
        </w:rPr>
      </w:pPr>
    </w:p>
    <w:p w14:paraId="18DC2973" w14:textId="77777777" w:rsidR="0076500B" w:rsidRDefault="0076500B" w:rsidP="0076500B">
      <w:pPr>
        <w:jc w:val="both"/>
        <w:rPr>
          <w:rFonts w:ascii="Arial" w:hAnsi="Arial" w:cs="Arial"/>
          <w:b/>
          <w:i/>
          <w:color w:val="FF6600"/>
          <w:sz w:val="16"/>
          <w:szCs w:val="16"/>
        </w:rPr>
      </w:pPr>
      <w:r w:rsidRPr="004B186C">
        <w:rPr>
          <w:rFonts w:ascii="Arial" w:hAnsi="Arial" w:cs="Arial"/>
          <w:sz w:val="16"/>
          <w:szCs w:val="16"/>
        </w:rPr>
        <w:t xml:space="preserve">ST-WC3 : West Coast Motors set for coaches with horizontal stripes </w:t>
      </w:r>
      <w:r w:rsidRPr="00FA5D2E">
        <w:rPr>
          <w:rFonts w:ascii="Arial" w:hAnsi="Arial" w:cs="Arial"/>
          <w:sz w:val="16"/>
          <w:szCs w:val="16"/>
        </w:rPr>
        <w:t xml:space="preserve">comprising two </w:t>
      </w:r>
      <w:r>
        <w:rPr>
          <w:rFonts w:ascii="Arial" w:hAnsi="Arial" w:cs="Arial"/>
          <w:sz w:val="16"/>
          <w:szCs w:val="16"/>
        </w:rPr>
        <w:t>60</w:t>
      </w:r>
      <w:r w:rsidRPr="00FA5D2E">
        <w:rPr>
          <w:rFonts w:ascii="Arial" w:hAnsi="Arial" w:cs="Arial"/>
          <w:sz w:val="16"/>
          <w:szCs w:val="16"/>
        </w:rPr>
        <w:t>x</w:t>
      </w:r>
      <w:r>
        <w:rPr>
          <w:rFonts w:ascii="Arial" w:hAnsi="Arial" w:cs="Arial"/>
          <w:sz w:val="16"/>
          <w:szCs w:val="16"/>
        </w:rPr>
        <w:t>11.5</w:t>
      </w:r>
      <w:r w:rsidRPr="00FA5D2E">
        <w:rPr>
          <w:rFonts w:ascii="Arial" w:hAnsi="Arial" w:cs="Arial"/>
          <w:sz w:val="16"/>
          <w:szCs w:val="16"/>
        </w:rPr>
        <w:t>mm West Coast Motors bringing people together since 1923 side panel fleetnames in pale cream/dark blue/yellow;</w:t>
      </w:r>
      <w:r>
        <w:rPr>
          <w:rFonts w:ascii="Arial" w:hAnsi="Arial" w:cs="Arial"/>
          <w:sz w:val="16"/>
          <w:szCs w:val="16"/>
        </w:rPr>
        <w:t xml:space="preserve"> two 50x17mm handed side panel </w:t>
      </w:r>
      <w:r w:rsidRPr="00FA5D2E">
        <w:rPr>
          <w:rFonts w:ascii="Arial" w:hAnsi="Arial" w:cs="Arial"/>
          <w:sz w:val="16"/>
          <w:szCs w:val="16"/>
        </w:rPr>
        <w:t>‘wave’ logo</w:t>
      </w:r>
      <w:r>
        <w:rPr>
          <w:rFonts w:ascii="Arial" w:hAnsi="Arial" w:cs="Arial"/>
          <w:sz w:val="16"/>
          <w:szCs w:val="16"/>
        </w:rPr>
        <w:t>s</w:t>
      </w:r>
      <w:r w:rsidRPr="00FA5D2E">
        <w:rPr>
          <w:rFonts w:ascii="Arial" w:hAnsi="Arial" w:cs="Arial"/>
          <w:sz w:val="16"/>
          <w:szCs w:val="16"/>
        </w:rPr>
        <w:t xml:space="preserve"> in pale cream/dark blue</w:t>
      </w:r>
      <w:r>
        <w:rPr>
          <w:rFonts w:ascii="Arial" w:hAnsi="Arial" w:cs="Arial"/>
          <w:sz w:val="16"/>
          <w:szCs w:val="16"/>
        </w:rPr>
        <w:t xml:space="preserve">; 400mm of pale cream/dark blue 1mm horizontal lining; </w:t>
      </w:r>
      <w:r w:rsidRPr="00FA5D2E">
        <w:rPr>
          <w:rFonts w:ascii="Arial" w:hAnsi="Arial" w:cs="Arial"/>
          <w:sz w:val="16"/>
          <w:szCs w:val="16"/>
        </w:rPr>
        <w:t xml:space="preserve">one </w:t>
      </w:r>
      <w:r>
        <w:rPr>
          <w:rFonts w:ascii="Arial" w:hAnsi="Arial" w:cs="Arial"/>
          <w:sz w:val="16"/>
          <w:szCs w:val="16"/>
        </w:rPr>
        <w:t>31</w:t>
      </w:r>
      <w:r w:rsidRPr="00FA5D2E">
        <w:rPr>
          <w:rFonts w:ascii="Arial" w:hAnsi="Arial" w:cs="Arial"/>
          <w:sz w:val="16"/>
          <w:szCs w:val="16"/>
        </w:rPr>
        <w:t>x</w:t>
      </w:r>
      <w:r>
        <w:rPr>
          <w:rFonts w:ascii="Arial" w:hAnsi="Arial" w:cs="Arial"/>
          <w:sz w:val="16"/>
          <w:szCs w:val="16"/>
        </w:rPr>
        <w:t>6</w:t>
      </w:r>
      <w:r w:rsidRPr="00FA5D2E">
        <w:rPr>
          <w:rFonts w:ascii="Arial" w:hAnsi="Arial" w:cs="Arial"/>
          <w:sz w:val="16"/>
          <w:szCs w:val="16"/>
        </w:rPr>
        <w:t>mm West Coast Motors bringing people together since 1923 fleetname and ‘wave’ logo in pale cream/dark blue/yellow;</w:t>
      </w:r>
      <w:r>
        <w:rPr>
          <w:rFonts w:ascii="Arial" w:hAnsi="Arial" w:cs="Arial"/>
          <w:sz w:val="16"/>
          <w:szCs w:val="16"/>
        </w:rPr>
        <w:t xml:space="preserve"> </w:t>
      </w:r>
      <w:r w:rsidRPr="00FA5D2E">
        <w:rPr>
          <w:rFonts w:ascii="Arial" w:hAnsi="Arial" w:cs="Arial"/>
          <w:sz w:val="16"/>
          <w:szCs w:val="16"/>
        </w:rPr>
        <w:t xml:space="preserve">one </w:t>
      </w:r>
      <w:r>
        <w:rPr>
          <w:rFonts w:ascii="Arial" w:hAnsi="Arial" w:cs="Arial"/>
          <w:sz w:val="16"/>
          <w:szCs w:val="16"/>
        </w:rPr>
        <w:t>21</w:t>
      </w:r>
      <w:r w:rsidRPr="00FA5D2E">
        <w:rPr>
          <w:rFonts w:ascii="Arial" w:hAnsi="Arial" w:cs="Arial"/>
          <w:sz w:val="16"/>
          <w:szCs w:val="16"/>
        </w:rPr>
        <w:t>x</w:t>
      </w:r>
      <w:r>
        <w:rPr>
          <w:rFonts w:ascii="Arial" w:hAnsi="Arial" w:cs="Arial"/>
          <w:sz w:val="16"/>
          <w:szCs w:val="16"/>
        </w:rPr>
        <w:t>4</w:t>
      </w:r>
      <w:r w:rsidRPr="00FA5D2E">
        <w:rPr>
          <w:rFonts w:ascii="Arial" w:hAnsi="Arial" w:cs="Arial"/>
          <w:sz w:val="16"/>
          <w:szCs w:val="16"/>
        </w:rPr>
        <w:t>mm West Coast Motors fleetname</w:t>
      </w:r>
      <w:r>
        <w:rPr>
          <w:rFonts w:ascii="Arial" w:hAnsi="Arial" w:cs="Arial"/>
          <w:sz w:val="16"/>
          <w:szCs w:val="16"/>
        </w:rPr>
        <w:t xml:space="preserve"> </w:t>
      </w:r>
      <w:r w:rsidRPr="00FA5D2E">
        <w:rPr>
          <w:rFonts w:ascii="Arial" w:hAnsi="Arial" w:cs="Arial"/>
          <w:sz w:val="16"/>
          <w:szCs w:val="16"/>
        </w:rPr>
        <w:t xml:space="preserve">in pale cream/dark </w:t>
      </w:r>
      <w:r>
        <w:rPr>
          <w:rFonts w:ascii="Arial" w:hAnsi="Arial" w:cs="Arial"/>
          <w:sz w:val="16"/>
          <w:szCs w:val="16"/>
        </w:rPr>
        <w:t>blue</w:t>
      </w:r>
      <w:r w:rsidRPr="00FA5D2E">
        <w:rPr>
          <w:rFonts w:ascii="Arial" w:hAnsi="Arial" w:cs="Arial"/>
          <w:sz w:val="16"/>
          <w:szCs w:val="16"/>
        </w:rPr>
        <w:t>;</w:t>
      </w:r>
      <w:r>
        <w:rPr>
          <w:rFonts w:ascii="Arial" w:hAnsi="Arial" w:cs="Arial"/>
          <w:sz w:val="16"/>
          <w:szCs w:val="16"/>
        </w:rPr>
        <w:t xml:space="preserve"> one 16x0.5mm </w:t>
      </w:r>
      <w:r w:rsidRPr="00FA5D2E">
        <w:rPr>
          <w:rFonts w:ascii="Arial" w:hAnsi="Arial" w:cs="Arial"/>
          <w:sz w:val="16"/>
          <w:szCs w:val="16"/>
        </w:rPr>
        <w:t xml:space="preserve">bringing people together since 1923 </w:t>
      </w:r>
      <w:r>
        <w:rPr>
          <w:rFonts w:ascii="Arial" w:hAnsi="Arial" w:cs="Arial"/>
          <w:sz w:val="16"/>
          <w:szCs w:val="16"/>
        </w:rPr>
        <w:t xml:space="preserve">lettering in yellow; </w:t>
      </w:r>
      <w:r w:rsidRPr="00FA5D2E">
        <w:rPr>
          <w:rFonts w:ascii="Arial" w:hAnsi="Arial" w:cs="Arial"/>
          <w:sz w:val="16"/>
          <w:szCs w:val="16"/>
        </w:rPr>
        <w:t xml:space="preserve">one 12x1mm telephone number in </w:t>
      </w:r>
      <w:r>
        <w:rPr>
          <w:rFonts w:ascii="Arial" w:hAnsi="Arial" w:cs="Arial"/>
          <w:sz w:val="16"/>
          <w:szCs w:val="16"/>
        </w:rPr>
        <w:t>yellow</w:t>
      </w:r>
      <w:r w:rsidRPr="00FA5D2E">
        <w:rPr>
          <w:rFonts w:ascii="Arial" w:hAnsi="Arial" w:cs="Arial"/>
          <w:sz w:val="16"/>
          <w:szCs w:val="16"/>
        </w:rPr>
        <w:t xml:space="preserve">; one 16x1mm website address in </w:t>
      </w:r>
      <w:r>
        <w:rPr>
          <w:rFonts w:ascii="Arial" w:hAnsi="Arial" w:cs="Arial"/>
          <w:sz w:val="16"/>
          <w:szCs w:val="16"/>
        </w:rPr>
        <w:t>yellow</w:t>
      </w:r>
      <w:r w:rsidRPr="00FA5D2E">
        <w:rPr>
          <w:rFonts w:ascii="Arial" w:hAnsi="Arial" w:cs="Arial"/>
          <w:sz w:val="16"/>
          <w:szCs w:val="16"/>
        </w:rPr>
        <w:t xml:space="preserve">; </w:t>
      </w:r>
      <w:r>
        <w:rPr>
          <w:rFonts w:ascii="Arial" w:hAnsi="Arial" w:cs="Arial"/>
          <w:sz w:val="16"/>
          <w:szCs w:val="16"/>
        </w:rPr>
        <w:t xml:space="preserve">one 16x1mm Campbeltown Argyll lettering in yellow; </w:t>
      </w:r>
      <w:r w:rsidRPr="00A34335">
        <w:rPr>
          <w:rFonts w:ascii="Arial" w:hAnsi="Arial" w:cs="Arial"/>
          <w:sz w:val="16"/>
          <w:szCs w:val="16"/>
        </w:rPr>
        <w:t>two 4x</w:t>
      </w:r>
      <w:r>
        <w:rPr>
          <w:rFonts w:ascii="Arial" w:hAnsi="Arial" w:cs="Arial"/>
          <w:sz w:val="16"/>
          <w:szCs w:val="16"/>
        </w:rPr>
        <w:t>4.</w:t>
      </w:r>
      <w:r w:rsidRPr="00A34335">
        <w:rPr>
          <w:rFonts w:ascii="Arial" w:hAnsi="Arial" w:cs="Arial"/>
          <w:sz w:val="16"/>
          <w:szCs w:val="16"/>
        </w:rPr>
        <w:t xml:space="preserve">5mm Craig of Campbeltown </w:t>
      </w:r>
      <w:r>
        <w:rPr>
          <w:rFonts w:ascii="Arial" w:hAnsi="Arial" w:cs="Arial"/>
          <w:sz w:val="16"/>
          <w:szCs w:val="16"/>
        </w:rPr>
        <w:t xml:space="preserve">multi-coloured </w:t>
      </w:r>
      <w:r w:rsidRPr="00A34335">
        <w:rPr>
          <w:rFonts w:ascii="Arial" w:hAnsi="Arial" w:cs="Arial"/>
          <w:sz w:val="16"/>
          <w:szCs w:val="16"/>
        </w:rPr>
        <w:t>belt and buckle logos</w:t>
      </w:r>
      <w:r>
        <w:rPr>
          <w:rFonts w:ascii="Arial" w:hAnsi="Arial" w:cs="Arial"/>
          <w:sz w:val="16"/>
          <w:szCs w:val="16"/>
        </w:rPr>
        <w:t xml:space="preserve">; one West Coast Motors legal address in white; one Craig of Campbeltown legal address in white; two metric unladen weight notices in white </w:t>
      </w:r>
      <w:r w:rsidRPr="0001083A">
        <w:rPr>
          <w:rFonts w:ascii="Arial" w:hAnsi="Arial" w:cs="Arial"/>
          <w:b/>
          <w:i/>
          <w:color w:val="FF6600"/>
          <w:sz w:val="16"/>
          <w:szCs w:val="16"/>
        </w:rPr>
        <w:t>£</w:t>
      </w:r>
      <w:r>
        <w:rPr>
          <w:rFonts w:ascii="Arial" w:hAnsi="Arial" w:cs="Arial"/>
          <w:b/>
          <w:i/>
          <w:color w:val="FF6600"/>
          <w:sz w:val="16"/>
          <w:szCs w:val="16"/>
        </w:rPr>
        <w:t>7 50</w:t>
      </w:r>
    </w:p>
    <w:p w14:paraId="512ED035" w14:textId="77777777" w:rsidR="0076500B" w:rsidRDefault="0076500B" w:rsidP="0076500B">
      <w:pPr>
        <w:jc w:val="both"/>
        <w:rPr>
          <w:rFonts w:ascii="Arial" w:hAnsi="Arial" w:cs="Arial"/>
          <w:color w:val="7030A0"/>
          <w:sz w:val="16"/>
          <w:szCs w:val="16"/>
        </w:rPr>
      </w:pPr>
    </w:p>
    <w:p w14:paraId="0BF65A46" w14:textId="77777777" w:rsidR="0076500B" w:rsidRPr="00F37B3B" w:rsidRDefault="0076500B" w:rsidP="0076500B">
      <w:pPr>
        <w:jc w:val="both"/>
        <w:rPr>
          <w:rFonts w:ascii="Arial" w:hAnsi="Arial" w:cs="Arial"/>
          <w:color w:val="7030A0"/>
          <w:sz w:val="16"/>
          <w:szCs w:val="16"/>
        </w:rPr>
      </w:pPr>
      <w:r w:rsidRPr="004B186C">
        <w:rPr>
          <w:rFonts w:ascii="Arial" w:hAnsi="Arial" w:cs="Arial"/>
          <w:sz w:val="16"/>
          <w:szCs w:val="16"/>
        </w:rPr>
        <w:t>ST-WC4 : West Coast Motors set for coaches with wavy lines</w:t>
      </w:r>
      <w:r>
        <w:rPr>
          <w:rFonts w:ascii="Arial" w:hAnsi="Arial" w:cs="Arial"/>
          <w:color w:val="7030A0"/>
          <w:sz w:val="16"/>
          <w:szCs w:val="16"/>
        </w:rPr>
        <w:t xml:space="preserve"> </w:t>
      </w:r>
      <w:r w:rsidRPr="00FA5D2E">
        <w:rPr>
          <w:rFonts w:ascii="Arial" w:hAnsi="Arial" w:cs="Arial"/>
          <w:sz w:val="16"/>
          <w:szCs w:val="16"/>
        </w:rPr>
        <w:t xml:space="preserve">comprising two </w:t>
      </w:r>
      <w:r>
        <w:rPr>
          <w:rFonts w:ascii="Arial" w:hAnsi="Arial" w:cs="Arial"/>
          <w:sz w:val="16"/>
          <w:szCs w:val="16"/>
        </w:rPr>
        <w:t>60</w:t>
      </w:r>
      <w:r w:rsidRPr="00FA5D2E">
        <w:rPr>
          <w:rFonts w:ascii="Arial" w:hAnsi="Arial" w:cs="Arial"/>
          <w:sz w:val="16"/>
          <w:szCs w:val="16"/>
        </w:rPr>
        <w:t>x</w:t>
      </w:r>
      <w:r>
        <w:rPr>
          <w:rFonts w:ascii="Arial" w:hAnsi="Arial" w:cs="Arial"/>
          <w:sz w:val="16"/>
          <w:szCs w:val="16"/>
        </w:rPr>
        <w:t>11.5</w:t>
      </w:r>
      <w:r w:rsidRPr="00FA5D2E">
        <w:rPr>
          <w:rFonts w:ascii="Arial" w:hAnsi="Arial" w:cs="Arial"/>
          <w:sz w:val="16"/>
          <w:szCs w:val="16"/>
        </w:rPr>
        <w:t>mm West Coast Motors bringing people together since 1923 side panel fleetnames in pale cream/dark blue/yellow;</w:t>
      </w:r>
      <w:r>
        <w:rPr>
          <w:rFonts w:ascii="Arial" w:hAnsi="Arial" w:cs="Arial"/>
          <w:sz w:val="16"/>
          <w:szCs w:val="16"/>
        </w:rPr>
        <w:t xml:space="preserve"> two 44x20mm handed side panel </w:t>
      </w:r>
      <w:r w:rsidRPr="00FA5D2E">
        <w:rPr>
          <w:rFonts w:ascii="Arial" w:hAnsi="Arial" w:cs="Arial"/>
          <w:sz w:val="16"/>
          <w:szCs w:val="16"/>
        </w:rPr>
        <w:t>‘wave’ logo</w:t>
      </w:r>
      <w:r>
        <w:rPr>
          <w:rFonts w:ascii="Arial" w:hAnsi="Arial" w:cs="Arial"/>
          <w:sz w:val="16"/>
          <w:szCs w:val="16"/>
        </w:rPr>
        <w:t>s</w:t>
      </w:r>
      <w:r w:rsidRPr="00FA5D2E">
        <w:rPr>
          <w:rFonts w:ascii="Arial" w:hAnsi="Arial" w:cs="Arial"/>
          <w:sz w:val="16"/>
          <w:szCs w:val="16"/>
        </w:rPr>
        <w:t xml:space="preserve"> in </w:t>
      </w:r>
      <w:r w:rsidRPr="00FA5D2E">
        <w:rPr>
          <w:rFonts w:ascii="Arial" w:hAnsi="Arial" w:cs="Arial"/>
          <w:sz w:val="16"/>
          <w:szCs w:val="16"/>
        </w:rPr>
        <w:lastRenderedPageBreak/>
        <w:t>pale cream/dark blue</w:t>
      </w:r>
      <w:r>
        <w:rPr>
          <w:rFonts w:ascii="Arial" w:hAnsi="Arial" w:cs="Arial"/>
          <w:sz w:val="16"/>
          <w:szCs w:val="16"/>
        </w:rPr>
        <w:t xml:space="preserve">; two 58mm wavy lines </w:t>
      </w:r>
      <w:r w:rsidRPr="00FA5D2E">
        <w:rPr>
          <w:rFonts w:ascii="Arial" w:hAnsi="Arial" w:cs="Arial"/>
          <w:sz w:val="16"/>
          <w:szCs w:val="16"/>
        </w:rPr>
        <w:t>in pale cream/dark blue</w:t>
      </w:r>
      <w:r>
        <w:rPr>
          <w:rFonts w:ascii="Arial" w:hAnsi="Arial" w:cs="Arial"/>
          <w:sz w:val="16"/>
          <w:szCs w:val="16"/>
        </w:rPr>
        <w:t xml:space="preserve">; </w:t>
      </w:r>
      <w:r w:rsidRPr="00FA5D2E">
        <w:rPr>
          <w:rFonts w:ascii="Arial" w:hAnsi="Arial" w:cs="Arial"/>
          <w:sz w:val="16"/>
          <w:szCs w:val="16"/>
        </w:rPr>
        <w:t xml:space="preserve">one </w:t>
      </w:r>
      <w:r>
        <w:rPr>
          <w:rFonts w:ascii="Arial" w:hAnsi="Arial" w:cs="Arial"/>
          <w:sz w:val="16"/>
          <w:szCs w:val="16"/>
        </w:rPr>
        <w:t>22</w:t>
      </w:r>
      <w:r w:rsidRPr="00FA5D2E">
        <w:rPr>
          <w:rFonts w:ascii="Arial" w:hAnsi="Arial" w:cs="Arial"/>
          <w:sz w:val="16"/>
          <w:szCs w:val="16"/>
        </w:rPr>
        <w:t>x5mm West Coast Motors bringing people together since 1923 rear fleetname</w:t>
      </w:r>
      <w:r>
        <w:rPr>
          <w:rFonts w:ascii="Arial" w:hAnsi="Arial" w:cs="Arial"/>
          <w:sz w:val="16"/>
          <w:szCs w:val="16"/>
        </w:rPr>
        <w:t xml:space="preserve">, </w:t>
      </w:r>
      <w:r w:rsidRPr="00FA5D2E">
        <w:rPr>
          <w:rFonts w:ascii="Arial" w:hAnsi="Arial" w:cs="Arial"/>
          <w:sz w:val="16"/>
          <w:szCs w:val="16"/>
        </w:rPr>
        <w:t>‘wave’ logo</w:t>
      </w:r>
      <w:r>
        <w:rPr>
          <w:rFonts w:ascii="Arial" w:hAnsi="Arial" w:cs="Arial"/>
          <w:sz w:val="16"/>
          <w:szCs w:val="16"/>
        </w:rPr>
        <w:t xml:space="preserve"> </w:t>
      </w:r>
      <w:r w:rsidRPr="00FA5D2E">
        <w:rPr>
          <w:rFonts w:ascii="Arial" w:hAnsi="Arial" w:cs="Arial"/>
          <w:sz w:val="16"/>
          <w:szCs w:val="16"/>
        </w:rPr>
        <w:t xml:space="preserve">in pale cream/dark blue/yellow; one </w:t>
      </w:r>
      <w:r>
        <w:rPr>
          <w:rFonts w:ascii="Arial" w:hAnsi="Arial" w:cs="Arial"/>
          <w:sz w:val="16"/>
          <w:szCs w:val="16"/>
        </w:rPr>
        <w:t>14</w:t>
      </w:r>
      <w:r w:rsidRPr="00FA5D2E">
        <w:rPr>
          <w:rFonts w:ascii="Arial" w:hAnsi="Arial" w:cs="Arial"/>
          <w:sz w:val="16"/>
          <w:szCs w:val="16"/>
        </w:rPr>
        <w:t>x</w:t>
      </w:r>
      <w:r>
        <w:rPr>
          <w:rFonts w:ascii="Arial" w:hAnsi="Arial" w:cs="Arial"/>
          <w:sz w:val="16"/>
          <w:szCs w:val="16"/>
        </w:rPr>
        <w:t>3</w:t>
      </w:r>
      <w:r w:rsidRPr="00FA5D2E">
        <w:rPr>
          <w:rFonts w:ascii="Arial" w:hAnsi="Arial" w:cs="Arial"/>
          <w:sz w:val="16"/>
          <w:szCs w:val="16"/>
        </w:rPr>
        <w:t>mm West Coast Motors bringing people together since 1923 rear fleetname</w:t>
      </w:r>
      <w:r>
        <w:rPr>
          <w:rFonts w:ascii="Arial" w:hAnsi="Arial" w:cs="Arial"/>
          <w:sz w:val="16"/>
          <w:szCs w:val="16"/>
        </w:rPr>
        <w:t xml:space="preserve">, </w:t>
      </w:r>
      <w:r w:rsidRPr="00FA5D2E">
        <w:rPr>
          <w:rFonts w:ascii="Arial" w:hAnsi="Arial" w:cs="Arial"/>
          <w:sz w:val="16"/>
          <w:szCs w:val="16"/>
        </w:rPr>
        <w:t>‘wave’ logo</w:t>
      </w:r>
      <w:r>
        <w:rPr>
          <w:rFonts w:ascii="Arial" w:hAnsi="Arial" w:cs="Arial"/>
          <w:sz w:val="16"/>
          <w:szCs w:val="16"/>
        </w:rPr>
        <w:t xml:space="preserve"> </w:t>
      </w:r>
      <w:r w:rsidRPr="00FA5D2E">
        <w:rPr>
          <w:rFonts w:ascii="Arial" w:hAnsi="Arial" w:cs="Arial"/>
          <w:sz w:val="16"/>
          <w:szCs w:val="16"/>
        </w:rPr>
        <w:t xml:space="preserve">in pale cream/dark blue/yellow; </w:t>
      </w:r>
      <w:r>
        <w:rPr>
          <w:rFonts w:ascii="Arial" w:hAnsi="Arial" w:cs="Arial"/>
          <w:sz w:val="16"/>
          <w:szCs w:val="16"/>
        </w:rPr>
        <w:t xml:space="preserve">one 4x2mm Welcome Aboard lettering in pale cream; ; </w:t>
      </w:r>
      <w:r w:rsidRPr="00A34335">
        <w:rPr>
          <w:rFonts w:ascii="Arial" w:hAnsi="Arial" w:cs="Arial"/>
          <w:sz w:val="16"/>
          <w:szCs w:val="16"/>
        </w:rPr>
        <w:t>two 4x</w:t>
      </w:r>
      <w:r>
        <w:rPr>
          <w:rFonts w:ascii="Arial" w:hAnsi="Arial" w:cs="Arial"/>
          <w:sz w:val="16"/>
          <w:szCs w:val="16"/>
        </w:rPr>
        <w:t>4.</w:t>
      </w:r>
      <w:r w:rsidRPr="00A34335">
        <w:rPr>
          <w:rFonts w:ascii="Arial" w:hAnsi="Arial" w:cs="Arial"/>
          <w:sz w:val="16"/>
          <w:szCs w:val="16"/>
        </w:rPr>
        <w:t xml:space="preserve">5mm Craig of Campbeltown </w:t>
      </w:r>
      <w:r>
        <w:rPr>
          <w:rFonts w:ascii="Arial" w:hAnsi="Arial" w:cs="Arial"/>
          <w:sz w:val="16"/>
          <w:szCs w:val="16"/>
        </w:rPr>
        <w:t xml:space="preserve">multi-coloured </w:t>
      </w:r>
      <w:r w:rsidRPr="00A34335">
        <w:rPr>
          <w:rFonts w:ascii="Arial" w:hAnsi="Arial" w:cs="Arial"/>
          <w:sz w:val="16"/>
          <w:szCs w:val="16"/>
        </w:rPr>
        <w:t>belt and buckle logos</w:t>
      </w:r>
      <w:r>
        <w:rPr>
          <w:rFonts w:ascii="Arial" w:hAnsi="Arial" w:cs="Arial"/>
          <w:sz w:val="16"/>
          <w:szCs w:val="16"/>
        </w:rPr>
        <w:t xml:space="preserve">; </w:t>
      </w:r>
      <w:r w:rsidRPr="00FA5D2E">
        <w:rPr>
          <w:rFonts w:ascii="Arial" w:hAnsi="Arial" w:cs="Arial"/>
          <w:sz w:val="16"/>
          <w:szCs w:val="16"/>
        </w:rPr>
        <w:t>one 1</w:t>
      </w:r>
      <w:r>
        <w:rPr>
          <w:rFonts w:ascii="Arial" w:hAnsi="Arial" w:cs="Arial"/>
          <w:sz w:val="16"/>
          <w:szCs w:val="16"/>
        </w:rPr>
        <w:t>7</w:t>
      </w:r>
      <w:r w:rsidRPr="00FA5D2E">
        <w:rPr>
          <w:rFonts w:ascii="Arial" w:hAnsi="Arial" w:cs="Arial"/>
          <w:sz w:val="16"/>
          <w:szCs w:val="16"/>
        </w:rPr>
        <w:t>x</w:t>
      </w:r>
      <w:r>
        <w:rPr>
          <w:rFonts w:ascii="Arial" w:hAnsi="Arial" w:cs="Arial"/>
          <w:sz w:val="16"/>
          <w:szCs w:val="16"/>
        </w:rPr>
        <w:t>2</w:t>
      </w:r>
      <w:r w:rsidRPr="00FA5D2E">
        <w:rPr>
          <w:rFonts w:ascii="Arial" w:hAnsi="Arial" w:cs="Arial"/>
          <w:sz w:val="16"/>
          <w:szCs w:val="16"/>
        </w:rPr>
        <w:t xml:space="preserve">mm telephone number </w:t>
      </w:r>
      <w:r>
        <w:rPr>
          <w:rFonts w:ascii="Arial" w:hAnsi="Arial" w:cs="Arial"/>
          <w:sz w:val="16"/>
          <w:szCs w:val="16"/>
        </w:rPr>
        <w:t xml:space="preserve">and website address </w:t>
      </w:r>
      <w:r w:rsidRPr="00FA5D2E">
        <w:rPr>
          <w:rFonts w:ascii="Arial" w:hAnsi="Arial" w:cs="Arial"/>
          <w:sz w:val="16"/>
          <w:szCs w:val="16"/>
        </w:rPr>
        <w:t xml:space="preserve">in </w:t>
      </w:r>
      <w:r>
        <w:rPr>
          <w:rFonts w:ascii="Arial" w:hAnsi="Arial" w:cs="Arial"/>
          <w:sz w:val="16"/>
          <w:szCs w:val="16"/>
        </w:rPr>
        <w:t>yellow</w:t>
      </w:r>
      <w:r w:rsidRPr="00FA5D2E">
        <w:rPr>
          <w:rFonts w:ascii="Arial" w:hAnsi="Arial" w:cs="Arial"/>
          <w:sz w:val="16"/>
          <w:szCs w:val="16"/>
        </w:rPr>
        <w:t xml:space="preserve">; </w:t>
      </w:r>
      <w:r>
        <w:rPr>
          <w:rFonts w:ascii="Arial" w:hAnsi="Arial" w:cs="Arial"/>
          <w:sz w:val="16"/>
          <w:szCs w:val="16"/>
        </w:rPr>
        <w:t>one Craig of Campbeltown legal address in white; one Craig of Campbeltown legal address in black; two metric unladen weight notices in white</w:t>
      </w:r>
      <w:r>
        <w:rPr>
          <w:rFonts w:ascii="Arial" w:hAnsi="Arial" w:cs="Arial"/>
          <w:color w:val="7030A0"/>
          <w:sz w:val="16"/>
          <w:szCs w:val="16"/>
        </w:rPr>
        <w:t xml:space="preserve"> </w:t>
      </w:r>
      <w:r w:rsidRPr="00DF1092">
        <w:rPr>
          <w:rFonts w:ascii="Arial" w:hAnsi="Arial" w:cs="Arial"/>
          <w:b/>
          <w:i/>
          <w:color w:val="FF6600"/>
          <w:sz w:val="16"/>
          <w:szCs w:val="16"/>
        </w:rPr>
        <w:t>£</w:t>
      </w:r>
      <w:r>
        <w:rPr>
          <w:rFonts w:ascii="Arial" w:hAnsi="Arial" w:cs="Arial"/>
          <w:b/>
          <w:i/>
          <w:color w:val="FF6600"/>
          <w:sz w:val="16"/>
          <w:szCs w:val="16"/>
        </w:rPr>
        <w:t>7</w:t>
      </w:r>
    </w:p>
    <w:p w14:paraId="04F1DAD1" w14:textId="77777777" w:rsidR="0076500B" w:rsidRDefault="0076500B" w:rsidP="0076500B">
      <w:pPr>
        <w:jc w:val="both"/>
        <w:rPr>
          <w:rFonts w:ascii="Arial" w:hAnsi="Arial" w:cs="Arial"/>
          <w:sz w:val="16"/>
          <w:szCs w:val="16"/>
        </w:rPr>
      </w:pPr>
    </w:p>
    <w:p w14:paraId="22EBC1E9" w14:textId="625309E5" w:rsidR="00E92E7D" w:rsidRPr="009B612D" w:rsidRDefault="00E92E7D" w:rsidP="00E92E7D">
      <w:pPr>
        <w:rPr>
          <w:rFonts w:ascii="Arial" w:hAnsi="Arial" w:cs="Arial"/>
          <w:color w:val="7030A0"/>
          <w:sz w:val="16"/>
          <w:szCs w:val="16"/>
        </w:rPr>
      </w:pPr>
      <w:r w:rsidRPr="0017101E">
        <w:rPr>
          <w:rFonts w:ascii="Arial" w:hAnsi="Arial" w:cs="Arial"/>
          <w:sz w:val="16"/>
          <w:szCs w:val="16"/>
        </w:rPr>
        <w:t>ST-WC5  West Coast Motors 83mm blue 'hook' devices for coaches</w:t>
      </w:r>
      <w:r w:rsidRPr="009B612D">
        <w:rPr>
          <w:rFonts w:ascii="Arial" w:hAnsi="Arial" w:cs="Arial"/>
          <w:color w:val="7030A0"/>
          <w:sz w:val="16"/>
          <w:szCs w:val="16"/>
        </w:rPr>
        <w:t xml:space="preserve"> </w:t>
      </w:r>
      <w:r w:rsidRPr="0017101E">
        <w:rPr>
          <w:rFonts w:ascii="Arial" w:hAnsi="Arial" w:cs="Arial"/>
          <w:b/>
          <w:bCs/>
          <w:i/>
          <w:iCs/>
          <w:color w:val="FF6600"/>
          <w:sz w:val="16"/>
          <w:szCs w:val="16"/>
        </w:rPr>
        <w:t>£2 per pair</w:t>
      </w:r>
    </w:p>
    <w:p w14:paraId="625584A8" w14:textId="77777777" w:rsidR="00E92E7D" w:rsidRPr="009B612D" w:rsidRDefault="00E92E7D" w:rsidP="00E92E7D">
      <w:pPr>
        <w:rPr>
          <w:rFonts w:ascii="Arial" w:hAnsi="Arial" w:cs="Arial"/>
          <w:color w:val="7030A0"/>
          <w:sz w:val="16"/>
          <w:szCs w:val="16"/>
        </w:rPr>
      </w:pPr>
    </w:p>
    <w:p w14:paraId="497AD3D9" w14:textId="284DB0CB" w:rsidR="00E92E7D" w:rsidRPr="009B612D" w:rsidRDefault="00E92E7D" w:rsidP="00E92E7D">
      <w:pPr>
        <w:rPr>
          <w:rFonts w:ascii="Arial" w:hAnsi="Arial" w:cs="Arial"/>
          <w:color w:val="7030A0"/>
          <w:sz w:val="16"/>
          <w:szCs w:val="16"/>
        </w:rPr>
      </w:pPr>
      <w:r w:rsidRPr="0017101E">
        <w:rPr>
          <w:rFonts w:ascii="Arial" w:hAnsi="Arial" w:cs="Arial"/>
          <w:sz w:val="16"/>
          <w:szCs w:val="16"/>
        </w:rPr>
        <w:t xml:space="preserve">ST-WC6  West Coast Motors set </w:t>
      </w:r>
      <w:r w:rsidR="0017101E" w:rsidRPr="0017101E">
        <w:rPr>
          <w:rFonts w:ascii="Arial" w:hAnsi="Arial" w:cs="Arial"/>
          <w:sz w:val="16"/>
          <w:szCs w:val="16"/>
        </w:rPr>
        <w:t>with two West Coast Motors Bringing people together since 1923 fleetnames, blue/yellow 45mm; one similar name 17mm;</w:t>
      </w:r>
      <w:r w:rsidR="0017101E">
        <w:rPr>
          <w:rFonts w:ascii="Arial" w:hAnsi="Arial" w:cs="Arial"/>
          <w:sz w:val="16"/>
          <w:szCs w:val="16"/>
        </w:rPr>
        <w:t xml:space="preserve"> one similar cream/yellow name for rear window with coach facility logos 22x7mm; one Welcome Aboard, cream 5x2.5mm; one legal address, white; two metric unladen weights, white </w:t>
      </w:r>
      <w:r w:rsidRPr="009B612D">
        <w:rPr>
          <w:rFonts w:ascii="Arial" w:hAnsi="Arial" w:cs="Arial"/>
          <w:color w:val="7030A0"/>
          <w:sz w:val="16"/>
          <w:szCs w:val="16"/>
        </w:rPr>
        <w:t xml:space="preserve"> </w:t>
      </w:r>
      <w:r w:rsidRPr="0017101E">
        <w:rPr>
          <w:rFonts w:ascii="Arial" w:hAnsi="Arial" w:cs="Arial"/>
          <w:b/>
          <w:bCs/>
          <w:i/>
          <w:iCs/>
          <w:color w:val="FF6600"/>
          <w:sz w:val="16"/>
          <w:szCs w:val="16"/>
        </w:rPr>
        <w:t>£4</w:t>
      </w:r>
      <w:r w:rsidR="0017101E" w:rsidRPr="0017101E">
        <w:rPr>
          <w:rFonts w:ascii="Arial" w:hAnsi="Arial" w:cs="Arial"/>
          <w:b/>
          <w:bCs/>
          <w:i/>
          <w:iCs/>
          <w:color w:val="FF6600"/>
          <w:sz w:val="16"/>
          <w:szCs w:val="16"/>
        </w:rPr>
        <w:t>.00 per set</w:t>
      </w:r>
    </w:p>
    <w:p w14:paraId="7097CD63" w14:textId="77777777" w:rsidR="00E92E7D" w:rsidRPr="009B612D" w:rsidRDefault="00E92E7D" w:rsidP="00E92E7D">
      <w:pPr>
        <w:rPr>
          <w:rFonts w:ascii="Arial" w:hAnsi="Arial" w:cs="Arial"/>
          <w:color w:val="7030A0"/>
          <w:sz w:val="16"/>
          <w:szCs w:val="16"/>
        </w:rPr>
      </w:pPr>
    </w:p>
    <w:p w14:paraId="081DFB42" w14:textId="3897116B" w:rsidR="00E92E7D" w:rsidRPr="00564F4C" w:rsidRDefault="00E92E7D" w:rsidP="00E92E7D">
      <w:pPr>
        <w:rPr>
          <w:rFonts w:ascii="Arial" w:hAnsi="Arial" w:cs="Arial"/>
          <w:b/>
          <w:bCs/>
          <w:i/>
          <w:iCs/>
          <w:color w:val="FF6600"/>
          <w:sz w:val="16"/>
          <w:szCs w:val="16"/>
        </w:rPr>
      </w:pPr>
      <w:r w:rsidRPr="00564F4C">
        <w:rPr>
          <w:rFonts w:ascii="Arial" w:hAnsi="Arial" w:cs="Arial"/>
          <w:sz w:val="16"/>
          <w:szCs w:val="16"/>
        </w:rPr>
        <w:t xml:space="preserve">ST-WC7  West Coast Motors set with </w:t>
      </w:r>
      <w:r w:rsidR="00564F4C" w:rsidRPr="00564F4C">
        <w:rPr>
          <w:rFonts w:ascii="Arial" w:hAnsi="Arial" w:cs="Arial"/>
          <w:sz w:val="16"/>
          <w:szCs w:val="16"/>
        </w:rPr>
        <w:t xml:space="preserve">two </w:t>
      </w:r>
      <w:r w:rsidRPr="00564F4C">
        <w:rPr>
          <w:rFonts w:ascii="Arial" w:hAnsi="Arial" w:cs="Arial"/>
          <w:sz w:val="16"/>
          <w:szCs w:val="16"/>
        </w:rPr>
        <w:t xml:space="preserve">1960s/70s-style cream </w:t>
      </w:r>
      <w:r w:rsidR="00564F4C" w:rsidRPr="00564F4C">
        <w:rPr>
          <w:rFonts w:ascii="Arial" w:hAnsi="Arial" w:cs="Arial"/>
          <w:sz w:val="16"/>
          <w:szCs w:val="16"/>
        </w:rPr>
        <w:t xml:space="preserve">black capital </w:t>
      </w:r>
      <w:r w:rsidRPr="00564F4C">
        <w:rPr>
          <w:rFonts w:ascii="Arial" w:hAnsi="Arial" w:cs="Arial"/>
          <w:sz w:val="16"/>
          <w:szCs w:val="16"/>
        </w:rPr>
        <w:t xml:space="preserve">names </w:t>
      </w:r>
      <w:r w:rsidR="00564F4C" w:rsidRPr="00564F4C">
        <w:rPr>
          <w:rFonts w:ascii="Arial" w:hAnsi="Arial" w:cs="Arial"/>
          <w:sz w:val="16"/>
          <w:szCs w:val="16"/>
        </w:rPr>
        <w:t>34mm; Campbeltown Argyll for rear, cream; one legal address, cream; two unladen weights, cream</w:t>
      </w:r>
      <w:r w:rsidR="00564F4C">
        <w:rPr>
          <w:rFonts w:ascii="Arial" w:hAnsi="Arial" w:cs="Arial"/>
          <w:sz w:val="16"/>
          <w:szCs w:val="16"/>
        </w:rPr>
        <w:t xml:space="preserve">  </w:t>
      </w:r>
      <w:r w:rsidRPr="00564F4C">
        <w:rPr>
          <w:rFonts w:ascii="Arial" w:hAnsi="Arial" w:cs="Arial"/>
          <w:b/>
          <w:bCs/>
          <w:i/>
          <w:iCs/>
          <w:color w:val="FF6600"/>
          <w:sz w:val="16"/>
          <w:szCs w:val="16"/>
        </w:rPr>
        <w:t xml:space="preserve">£1 75p </w:t>
      </w:r>
      <w:r w:rsidR="00564F4C" w:rsidRPr="00564F4C">
        <w:rPr>
          <w:rFonts w:ascii="Arial" w:hAnsi="Arial" w:cs="Arial"/>
          <w:b/>
          <w:bCs/>
          <w:i/>
          <w:iCs/>
          <w:color w:val="FF6600"/>
          <w:sz w:val="16"/>
          <w:szCs w:val="16"/>
        </w:rPr>
        <w:t>per set</w:t>
      </w:r>
    </w:p>
    <w:p w14:paraId="7EB5ECB2" w14:textId="77777777" w:rsidR="00E92E7D" w:rsidRDefault="00E92E7D" w:rsidP="0076500B">
      <w:pPr>
        <w:jc w:val="both"/>
        <w:rPr>
          <w:rFonts w:ascii="Arial" w:hAnsi="Arial" w:cs="Arial"/>
          <w:sz w:val="16"/>
          <w:szCs w:val="16"/>
        </w:rPr>
      </w:pPr>
    </w:p>
    <w:p w14:paraId="1F4F97FC" w14:textId="1853C401" w:rsidR="00AC0F4F" w:rsidRPr="00302465" w:rsidRDefault="00302465" w:rsidP="0076500B">
      <w:pPr>
        <w:jc w:val="both"/>
        <w:rPr>
          <w:rFonts w:ascii="Arial" w:hAnsi="Arial" w:cs="Arial"/>
          <w:color w:val="7030A0"/>
          <w:sz w:val="16"/>
          <w:szCs w:val="16"/>
        </w:rPr>
      </w:pPr>
      <w:r w:rsidRPr="00D75BDC">
        <w:rPr>
          <w:rFonts w:ascii="Arial" w:hAnsi="Arial" w:cs="Arial"/>
          <w:sz w:val="16"/>
          <w:szCs w:val="16"/>
        </w:rPr>
        <w:t>ST-W</w:t>
      </w:r>
      <w:r w:rsidR="00391CD8" w:rsidRPr="00D75BDC">
        <w:rPr>
          <w:rFonts w:ascii="Arial" w:hAnsi="Arial" w:cs="Arial"/>
          <w:sz w:val="16"/>
          <w:szCs w:val="16"/>
        </w:rPr>
        <w:t>N</w:t>
      </w:r>
      <w:r w:rsidRPr="00D75BDC">
        <w:rPr>
          <w:rFonts w:ascii="Arial" w:hAnsi="Arial" w:cs="Arial"/>
          <w:sz w:val="16"/>
          <w:szCs w:val="16"/>
        </w:rPr>
        <w:t xml:space="preserve">1 : Wilson, Carnwath set  </w:t>
      </w:r>
      <w:r w:rsidR="008D6107" w:rsidRPr="00D75BDC">
        <w:rPr>
          <w:rFonts w:ascii="Arial" w:hAnsi="Arial" w:cs="Arial"/>
          <w:sz w:val="16"/>
          <w:szCs w:val="16"/>
        </w:rPr>
        <w:t xml:space="preserve">comprising two 40x5.75mm names, black with white </w:t>
      </w:r>
      <w:r w:rsidR="00D75BDC" w:rsidRPr="00D75BDC">
        <w:rPr>
          <w:rFonts w:ascii="Arial" w:hAnsi="Arial" w:cs="Arial"/>
          <w:sz w:val="16"/>
          <w:szCs w:val="16"/>
        </w:rPr>
        <w:t xml:space="preserve">border; </w:t>
      </w:r>
      <w:r w:rsidR="00D75BDC">
        <w:rPr>
          <w:rFonts w:ascii="Arial" w:hAnsi="Arial" w:cs="Arial"/>
          <w:sz w:val="16"/>
          <w:szCs w:val="16"/>
        </w:rPr>
        <w:t xml:space="preserve">two similar names, 20x3mm; two similar names, 15x2.25mm; two legal addresses, black   </w:t>
      </w:r>
      <w:r>
        <w:rPr>
          <w:rFonts w:ascii="Arial" w:hAnsi="Arial" w:cs="Arial"/>
          <w:b/>
          <w:bCs/>
          <w:i/>
          <w:iCs/>
          <w:color w:val="ED7D31"/>
          <w:sz w:val="16"/>
          <w:szCs w:val="16"/>
        </w:rPr>
        <w:t>£4 25</w:t>
      </w:r>
      <w:r w:rsidR="00D75BDC">
        <w:rPr>
          <w:rFonts w:ascii="Arial" w:hAnsi="Arial" w:cs="Arial"/>
          <w:b/>
          <w:bCs/>
          <w:i/>
          <w:iCs/>
          <w:color w:val="ED7D31"/>
          <w:sz w:val="16"/>
          <w:szCs w:val="16"/>
        </w:rPr>
        <w:t xml:space="preserve">p </w:t>
      </w:r>
      <w:r w:rsidR="00D75BDC" w:rsidRPr="00544E66">
        <w:rPr>
          <w:rFonts w:ascii="Arial" w:hAnsi="Arial" w:cs="Arial"/>
          <w:b/>
          <w:i/>
          <w:color w:val="0000FF"/>
          <w:sz w:val="16"/>
          <w:szCs w:val="16"/>
        </w:rPr>
        <w:t>(enough transfers for two models)</w:t>
      </w:r>
    </w:p>
    <w:p w14:paraId="7D52C756" w14:textId="77777777" w:rsidR="00AC0F4F" w:rsidRDefault="00AC0F4F" w:rsidP="0076500B">
      <w:pPr>
        <w:jc w:val="both"/>
        <w:rPr>
          <w:rFonts w:ascii="Arial" w:hAnsi="Arial" w:cs="Arial"/>
          <w:sz w:val="16"/>
          <w:szCs w:val="16"/>
        </w:rPr>
      </w:pPr>
    </w:p>
    <w:p w14:paraId="44B6ECA0" w14:textId="77777777" w:rsidR="0076500B" w:rsidRDefault="0076500B" w:rsidP="0076500B">
      <w:pPr>
        <w:jc w:val="both"/>
        <w:rPr>
          <w:rFonts w:ascii="Arial" w:hAnsi="Arial" w:cs="Arial"/>
          <w:sz w:val="16"/>
          <w:szCs w:val="16"/>
        </w:rPr>
      </w:pPr>
      <w:r w:rsidRPr="001C175C">
        <w:rPr>
          <w:rFonts w:ascii="Arial" w:hAnsi="Arial" w:cs="Arial"/>
          <w:sz w:val="16"/>
          <w:szCs w:val="16"/>
        </w:rPr>
        <w:t>ST-WT1 : Whitelaw, Stonehouse set comprising</w:t>
      </w:r>
      <w:r>
        <w:rPr>
          <w:rFonts w:ascii="Arial" w:hAnsi="Arial" w:cs="Arial"/>
          <w:sz w:val="16"/>
          <w:szCs w:val="16"/>
        </w:rPr>
        <w:t xml:space="preserve"> two 32x3.0mm Whitelaw's side panel names in white; one 17x1.6mm front panel Whitelaw's name in red; one legal address in </w:t>
      </w:r>
      <w:r w:rsidRPr="00BF3CC0">
        <w:rPr>
          <w:rFonts w:ascii="Arial" w:hAnsi="Arial" w:cs="Arial"/>
          <w:sz w:val="16"/>
          <w:szCs w:val="16"/>
        </w:rPr>
        <w:t>black</w:t>
      </w:r>
      <w:r>
        <w:rPr>
          <w:rFonts w:ascii="Arial" w:hAnsi="Arial" w:cs="Arial"/>
          <w:sz w:val="16"/>
          <w:szCs w:val="16"/>
        </w:rPr>
        <w:t xml:space="preserve">  </w:t>
      </w:r>
      <w:r w:rsidRPr="00A60F9B">
        <w:rPr>
          <w:rFonts w:ascii="Arial" w:hAnsi="Arial" w:cs="Arial"/>
          <w:b/>
          <w:i/>
          <w:color w:val="FF6600"/>
          <w:sz w:val="16"/>
          <w:szCs w:val="16"/>
        </w:rPr>
        <w:t>£</w:t>
      </w:r>
      <w:r>
        <w:rPr>
          <w:rFonts w:ascii="Arial" w:hAnsi="Arial" w:cs="Arial"/>
          <w:b/>
          <w:i/>
          <w:color w:val="FF6600"/>
          <w:sz w:val="16"/>
          <w:szCs w:val="16"/>
        </w:rPr>
        <w:t>1 50p</w:t>
      </w:r>
    </w:p>
    <w:p w14:paraId="38A08A1F" w14:textId="77777777" w:rsidR="0076500B" w:rsidRDefault="0076500B" w:rsidP="0076500B">
      <w:pPr>
        <w:jc w:val="both"/>
        <w:rPr>
          <w:rFonts w:ascii="Arial" w:hAnsi="Arial" w:cs="Arial"/>
          <w:sz w:val="16"/>
          <w:szCs w:val="16"/>
        </w:rPr>
      </w:pPr>
    </w:p>
    <w:p w14:paraId="034905EB" w14:textId="74CD3C18" w:rsidR="007B6A5E" w:rsidRDefault="007B6A5E" w:rsidP="007B6A5E">
      <w:pPr>
        <w:jc w:val="both"/>
        <w:rPr>
          <w:rFonts w:ascii="Arial" w:hAnsi="Arial" w:cs="Arial"/>
          <w:sz w:val="16"/>
          <w:szCs w:val="16"/>
        </w:rPr>
      </w:pPr>
      <w:r w:rsidRPr="001C175C">
        <w:rPr>
          <w:rFonts w:ascii="Arial" w:hAnsi="Arial" w:cs="Arial"/>
          <w:sz w:val="16"/>
          <w:szCs w:val="16"/>
        </w:rPr>
        <w:t>ST-WT</w:t>
      </w:r>
      <w:r>
        <w:rPr>
          <w:rFonts w:ascii="Arial" w:hAnsi="Arial" w:cs="Arial"/>
          <w:sz w:val="16"/>
          <w:szCs w:val="16"/>
        </w:rPr>
        <w:t>2</w:t>
      </w:r>
      <w:r w:rsidRPr="001C175C">
        <w:rPr>
          <w:rFonts w:ascii="Arial" w:hAnsi="Arial" w:cs="Arial"/>
          <w:sz w:val="16"/>
          <w:szCs w:val="16"/>
        </w:rPr>
        <w:t xml:space="preserve"> : Whitelaw, Stonehouse set comprising</w:t>
      </w:r>
      <w:r>
        <w:rPr>
          <w:rFonts w:ascii="Arial" w:hAnsi="Arial" w:cs="Arial"/>
          <w:sz w:val="16"/>
          <w:szCs w:val="16"/>
        </w:rPr>
        <w:t xml:space="preserve"> two 32x3.0mm Whitelaw's side panel names in dark blue; one 17x1.6mm front panel Whitelaw's name in white; one legal address in </w:t>
      </w:r>
      <w:r w:rsidRPr="00BF3CC0">
        <w:rPr>
          <w:rFonts w:ascii="Arial" w:hAnsi="Arial" w:cs="Arial"/>
          <w:sz w:val="16"/>
          <w:szCs w:val="16"/>
        </w:rPr>
        <w:t>black</w:t>
      </w:r>
      <w:r>
        <w:rPr>
          <w:rFonts w:ascii="Arial" w:hAnsi="Arial" w:cs="Arial"/>
          <w:sz w:val="16"/>
          <w:szCs w:val="16"/>
        </w:rPr>
        <w:t xml:space="preserve">  </w:t>
      </w:r>
      <w:r w:rsidRPr="00A60F9B">
        <w:rPr>
          <w:rFonts w:ascii="Arial" w:hAnsi="Arial" w:cs="Arial"/>
          <w:b/>
          <w:i/>
          <w:color w:val="FF6600"/>
          <w:sz w:val="16"/>
          <w:szCs w:val="16"/>
        </w:rPr>
        <w:t>£</w:t>
      </w:r>
      <w:r>
        <w:rPr>
          <w:rFonts w:ascii="Arial" w:hAnsi="Arial" w:cs="Arial"/>
          <w:b/>
          <w:i/>
          <w:color w:val="FF6600"/>
          <w:sz w:val="16"/>
          <w:szCs w:val="16"/>
        </w:rPr>
        <w:t>1 50p</w:t>
      </w:r>
    </w:p>
    <w:p w14:paraId="4FB09084" w14:textId="77777777" w:rsidR="00AC0F4F" w:rsidRPr="00302465" w:rsidRDefault="00AC0F4F" w:rsidP="0076500B">
      <w:pPr>
        <w:jc w:val="both"/>
        <w:rPr>
          <w:rFonts w:ascii="Arial" w:hAnsi="Arial" w:cs="Arial"/>
          <w:color w:val="7030A0"/>
          <w:sz w:val="16"/>
          <w:szCs w:val="16"/>
        </w:rPr>
      </w:pPr>
    </w:p>
    <w:p w14:paraId="15ED6B60" w14:textId="09267203" w:rsidR="00F30FF9" w:rsidRPr="00BB328B" w:rsidRDefault="00AC0F4F" w:rsidP="0076500B">
      <w:pPr>
        <w:jc w:val="both"/>
        <w:rPr>
          <w:rFonts w:ascii="Arial" w:hAnsi="Arial" w:cs="Arial"/>
          <w:sz w:val="16"/>
          <w:szCs w:val="16"/>
        </w:rPr>
      </w:pPr>
      <w:r w:rsidRPr="00BB328B">
        <w:rPr>
          <w:rFonts w:ascii="Arial" w:hAnsi="Arial" w:cs="Arial"/>
          <w:sz w:val="16"/>
          <w:szCs w:val="16"/>
        </w:rPr>
        <w:t>ST-WT3 : Whitelaw, Stonehouse</w:t>
      </w:r>
      <w:r w:rsidR="00F30FF9" w:rsidRPr="00BB328B">
        <w:rPr>
          <w:rFonts w:ascii="Arial" w:hAnsi="Arial" w:cs="Arial"/>
          <w:sz w:val="16"/>
          <w:szCs w:val="16"/>
        </w:rPr>
        <w:t xml:space="preserve"> set comprising </w:t>
      </w:r>
      <w:r w:rsidR="0095057B" w:rsidRPr="00BB328B">
        <w:rPr>
          <w:rFonts w:ascii="Arial" w:hAnsi="Arial" w:cs="Arial"/>
          <w:sz w:val="16"/>
          <w:szCs w:val="16"/>
        </w:rPr>
        <w:t xml:space="preserve">two 22x3mm Whitelaws names, dark blue with red/white/dark blue flash through; two similar names/flash, 16x2.25mm; one similar 11x1.5mm name/flash, and separate 4x2mm flash; one 22x7mm name/flash, website address, and 14x6.75mm flash; </w:t>
      </w:r>
      <w:r w:rsidR="00530C89" w:rsidRPr="00BB328B">
        <w:rPr>
          <w:rFonts w:ascii="Arial" w:hAnsi="Arial" w:cs="Arial"/>
          <w:sz w:val="16"/>
          <w:szCs w:val="16"/>
        </w:rPr>
        <w:t xml:space="preserve">two 23x9mm handed red/white/dark blue flashes (solid colours); two 29x6.5mm handed red/white/dark blue flashes (broken colours); two 11x2mm Traveline notices with red/white/dark blue flashes; two 4x2.5mm ecobus low carbon notices, red/green/black; one legal address, black; one Please let buses pull out notice, red/white/black; </w:t>
      </w:r>
      <w:r w:rsidR="0095057B" w:rsidRPr="00BB328B">
        <w:rPr>
          <w:rFonts w:ascii="Arial" w:hAnsi="Arial" w:cs="Arial"/>
          <w:sz w:val="16"/>
          <w:szCs w:val="16"/>
        </w:rPr>
        <w:t xml:space="preserve"> </w:t>
      </w:r>
      <w:r w:rsidR="00530C89" w:rsidRPr="00BB328B">
        <w:rPr>
          <w:rFonts w:ascii="Arial" w:hAnsi="Arial" w:cs="Arial"/>
          <w:sz w:val="16"/>
          <w:szCs w:val="16"/>
        </w:rPr>
        <w:t>one door emergency open button notice, green/white; one CCTV notice, yellow/black</w:t>
      </w:r>
      <w:r w:rsidR="00BB328B">
        <w:rPr>
          <w:rFonts w:ascii="Arial" w:hAnsi="Arial" w:cs="Arial"/>
          <w:sz w:val="16"/>
          <w:szCs w:val="16"/>
        </w:rPr>
        <w:t xml:space="preserve">  </w:t>
      </w:r>
      <w:r w:rsidR="00BB328B" w:rsidRPr="00BB328B">
        <w:rPr>
          <w:rFonts w:ascii="Arial" w:hAnsi="Arial" w:cs="Arial"/>
          <w:b/>
          <w:bCs/>
          <w:i/>
          <w:iCs/>
          <w:color w:val="FF6600"/>
          <w:sz w:val="16"/>
          <w:szCs w:val="16"/>
        </w:rPr>
        <w:t>£6.00 per set</w:t>
      </w:r>
    </w:p>
    <w:p w14:paraId="00360F37" w14:textId="77777777" w:rsidR="00AC0F4F" w:rsidRDefault="00AC0F4F" w:rsidP="0076500B">
      <w:pPr>
        <w:jc w:val="both"/>
        <w:rPr>
          <w:rFonts w:ascii="Arial" w:hAnsi="Arial" w:cs="Arial"/>
          <w:sz w:val="16"/>
          <w:szCs w:val="16"/>
        </w:rPr>
      </w:pPr>
    </w:p>
    <w:p w14:paraId="01DF927E" w14:textId="77777777" w:rsidR="0076500B" w:rsidRPr="00DF1092" w:rsidRDefault="0076500B" w:rsidP="0076500B">
      <w:pPr>
        <w:jc w:val="both"/>
        <w:rPr>
          <w:rFonts w:ascii="Arial" w:hAnsi="Arial" w:cs="Arial"/>
          <w:b/>
          <w:i/>
          <w:color w:val="FF6600"/>
          <w:sz w:val="16"/>
          <w:szCs w:val="16"/>
        </w:rPr>
      </w:pPr>
      <w:r w:rsidRPr="00DF1092">
        <w:rPr>
          <w:rFonts w:ascii="Arial" w:hAnsi="Arial" w:cs="Arial"/>
          <w:sz w:val="16"/>
          <w:szCs w:val="16"/>
        </w:rPr>
        <w:t xml:space="preserve">ST-YP1 : Young, Paisley set comprising a pair of postwar side band fleetnames FN-YP3, one rear </w:t>
      </w:r>
      <w:r>
        <w:rPr>
          <w:rFonts w:ascii="Arial" w:hAnsi="Arial" w:cs="Arial"/>
          <w:sz w:val="16"/>
          <w:szCs w:val="16"/>
        </w:rPr>
        <w:t>b</w:t>
      </w:r>
      <w:r w:rsidRPr="00DF1092">
        <w:rPr>
          <w:rFonts w:ascii="Arial" w:hAnsi="Arial" w:cs="Arial"/>
          <w:sz w:val="16"/>
          <w:szCs w:val="16"/>
        </w:rPr>
        <w:t xml:space="preserve">and telephone number FN-YP4, a pair of front letter ‘Y’ FN-YP6, one front panel/destination name FN-YP7, one legal lettering LL-YP1, </w:t>
      </w:r>
      <w:r w:rsidRPr="001C175C">
        <w:rPr>
          <w:rFonts w:ascii="Arial" w:hAnsi="Arial" w:cs="Arial"/>
          <w:sz w:val="16"/>
          <w:szCs w:val="16"/>
        </w:rPr>
        <w:t>two speed limit/weight notices LN-SL1</w:t>
      </w:r>
      <w:r w:rsidRPr="001C175C">
        <w:rPr>
          <w:rFonts w:ascii="Arial" w:hAnsi="Arial" w:cs="Arial"/>
          <w:color w:val="99CC00"/>
          <w:sz w:val="16"/>
          <w:szCs w:val="16"/>
        </w:rPr>
        <w:t xml:space="preserve"> </w:t>
      </w:r>
      <w:r w:rsidRPr="001C175C">
        <w:rPr>
          <w:rFonts w:ascii="Arial" w:hAnsi="Arial" w:cs="Arial"/>
          <w:b/>
          <w:i/>
          <w:color w:val="FF6600"/>
          <w:sz w:val="16"/>
          <w:szCs w:val="16"/>
        </w:rPr>
        <w:t>£2 25</w:t>
      </w:r>
    </w:p>
    <w:p w14:paraId="7903AD55" w14:textId="77777777" w:rsidR="0076500B" w:rsidRPr="00E478C5" w:rsidRDefault="0076500B" w:rsidP="0076500B">
      <w:pPr>
        <w:jc w:val="both"/>
        <w:rPr>
          <w:rFonts w:ascii="Arial" w:hAnsi="Arial" w:cs="Arial"/>
          <w:b/>
          <w:i/>
          <w:color w:val="FF6600"/>
          <w:sz w:val="18"/>
          <w:szCs w:val="18"/>
        </w:rPr>
      </w:pPr>
    </w:p>
    <w:p w14:paraId="1D1D939D" w14:textId="77777777" w:rsidR="0076500B" w:rsidRPr="00C752E1" w:rsidRDefault="0076500B" w:rsidP="0076500B">
      <w:pPr>
        <w:jc w:val="both"/>
        <w:rPr>
          <w:rFonts w:ascii="Arial" w:hAnsi="Arial" w:cs="Arial"/>
          <w:sz w:val="16"/>
          <w:szCs w:val="16"/>
          <w:lang w:val="en-GB"/>
        </w:rPr>
      </w:pPr>
      <w:r w:rsidRPr="00C752E1">
        <w:rPr>
          <w:rFonts w:ascii="Arial" w:hAnsi="Arial" w:cs="Arial"/>
          <w:sz w:val="16"/>
          <w:szCs w:val="16"/>
          <w:lang w:val="en-GB"/>
        </w:rPr>
        <w:t xml:space="preserve">ST-YP3 : Young, Paisley set suitable for Brockhouse-bodied Maudslay Marathons, as per Sunrise Kit 11, comprising </w:t>
      </w:r>
      <w:r>
        <w:rPr>
          <w:rFonts w:ascii="Arial" w:hAnsi="Arial" w:cs="Arial"/>
          <w:sz w:val="16"/>
          <w:szCs w:val="16"/>
          <w:lang w:val="en-GB"/>
        </w:rPr>
        <w:t xml:space="preserve">one 18x9mm rear panel name/address/phone number in maroon; one 19x1.5mm rear glass ‘Young’s Coach Tours’ name in maroon; left/right destination screens with ‘Special’ and ‘Young’s’ </w:t>
      </w:r>
      <w:r w:rsidRPr="00DF1092">
        <w:rPr>
          <w:rFonts w:ascii="Arial" w:hAnsi="Arial" w:cs="Arial"/>
          <w:b/>
          <w:i/>
          <w:color w:val="FF6600"/>
          <w:sz w:val="16"/>
          <w:szCs w:val="16"/>
        </w:rPr>
        <w:t>£</w:t>
      </w:r>
      <w:r>
        <w:rPr>
          <w:rFonts w:ascii="Arial" w:hAnsi="Arial" w:cs="Arial"/>
          <w:b/>
          <w:i/>
          <w:color w:val="FF6600"/>
          <w:sz w:val="16"/>
          <w:szCs w:val="16"/>
        </w:rPr>
        <w:t>1</w:t>
      </w:r>
      <w:r w:rsidRPr="00DF1092">
        <w:rPr>
          <w:rFonts w:ascii="Arial" w:hAnsi="Arial" w:cs="Arial"/>
          <w:b/>
          <w:i/>
          <w:color w:val="FF6600"/>
          <w:sz w:val="16"/>
          <w:szCs w:val="16"/>
        </w:rPr>
        <w:t xml:space="preserve"> </w:t>
      </w:r>
      <w:r>
        <w:rPr>
          <w:rFonts w:ascii="Arial" w:hAnsi="Arial" w:cs="Arial"/>
          <w:b/>
          <w:i/>
          <w:color w:val="FF6600"/>
          <w:sz w:val="16"/>
          <w:szCs w:val="16"/>
        </w:rPr>
        <w:t>75</w:t>
      </w:r>
    </w:p>
    <w:p w14:paraId="12B4B0A6" w14:textId="77777777" w:rsidR="0076500B" w:rsidRDefault="0076500B" w:rsidP="0076500B">
      <w:pPr>
        <w:jc w:val="both"/>
        <w:rPr>
          <w:rFonts w:ascii="Arial" w:hAnsi="Arial" w:cs="Arial"/>
          <w:color w:val="FF6600"/>
          <w:sz w:val="18"/>
          <w:szCs w:val="18"/>
          <w:lang w:val="en-GB"/>
        </w:rPr>
      </w:pPr>
    </w:p>
    <w:p w14:paraId="2A359831" w14:textId="298EADCF" w:rsidR="00A818FB" w:rsidRPr="00DF0CA2" w:rsidRDefault="00A818FB" w:rsidP="00A818FB">
      <w:pPr>
        <w:jc w:val="center"/>
        <w:rPr>
          <w:rFonts w:ascii="Arial" w:hAnsi="Arial" w:cs="Arial"/>
          <w:b/>
          <w:color w:val="FF6600"/>
          <w:u w:val="single"/>
          <w:lang w:val="en-GB"/>
        </w:rPr>
      </w:pPr>
      <w:r>
        <w:rPr>
          <w:rFonts w:ascii="Arial" w:hAnsi="Arial" w:cs="Arial"/>
          <w:b/>
          <w:color w:val="FF6600"/>
          <w:u w:val="single"/>
          <w:lang w:val="en-GB"/>
        </w:rPr>
        <w:t>2</w:t>
      </w:r>
      <w:r w:rsidR="00A46FE5">
        <w:rPr>
          <w:rFonts w:ascii="Arial" w:hAnsi="Arial" w:cs="Arial"/>
          <w:b/>
          <w:color w:val="FF6600"/>
          <w:u w:val="single"/>
          <w:lang w:val="en-GB"/>
        </w:rPr>
        <w:t>5</w:t>
      </w:r>
      <w:r w:rsidRPr="00DF0CA2">
        <w:rPr>
          <w:rFonts w:ascii="Arial" w:hAnsi="Arial" w:cs="Arial"/>
          <w:b/>
          <w:color w:val="FF6600"/>
          <w:u w:val="single"/>
          <w:lang w:val="en-GB"/>
        </w:rPr>
        <w:t xml:space="preserve">. </w:t>
      </w:r>
      <w:r>
        <w:rPr>
          <w:rFonts w:ascii="Arial" w:hAnsi="Arial" w:cs="Arial"/>
          <w:b/>
          <w:color w:val="FF6600"/>
          <w:u w:val="single"/>
          <w:lang w:val="en-GB"/>
        </w:rPr>
        <w:t xml:space="preserve">EARLY </w:t>
      </w:r>
      <w:r w:rsidRPr="00DF0CA2">
        <w:rPr>
          <w:rFonts w:ascii="Arial" w:hAnsi="Arial" w:cs="Arial"/>
          <w:b/>
          <w:color w:val="FF6600"/>
          <w:u w:val="single"/>
          <w:lang w:val="en-GB"/>
        </w:rPr>
        <w:t>SCOTTISH OPERATOR FLEETNAMES ETC</w:t>
      </w:r>
    </w:p>
    <w:p w14:paraId="651C599A" w14:textId="77777777" w:rsidR="00A818FB" w:rsidRDefault="00A818FB" w:rsidP="00A818FB">
      <w:pPr>
        <w:jc w:val="both"/>
        <w:rPr>
          <w:rFonts w:ascii="Arial" w:hAnsi="Arial" w:cs="Arial"/>
          <w:b/>
          <w:i/>
          <w:color w:val="FF6600"/>
          <w:sz w:val="18"/>
          <w:szCs w:val="18"/>
          <w:lang w:val="en-GB"/>
        </w:rPr>
      </w:pPr>
    </w:p>
    <w:p w14:paraId="0BA665EE" w14:textId="77777777" w:rsidR="00A818FB" w:rsidRPr="004076B6" w:rsidRDefault="00A818FB" w:rsidP="00A818FB">
      <w:pPr>
        <w:jc w:val="both"/>
        <w:rPr>
          <w:rFonts w:ascii="Arial" w:hAnsi="Arial" w:cs="Arial"/>
          <w:b/>
          <w:color w:val="0000FF"/>
          <w:sz w:val="16"/>
          <w:szCs w:val="16"/>
          <w:u w:val="single"/>
          <w:lang w:val="en-GB"/>
        </w:rPr>
      </w:pPr>
      <w:r w:rsidRPr="004076B6">
        <w:rPr>
          <w:rFonts w:ascii="Arial" w:hAnsi="Arial" w:cs="Arial"/>
          <w:b/>
          <w:color w:val="0000FF"/>
          <w:sz w:val="16"/>
          <w:szCs w:val="16"/>
          <w:u w:val="single"/>
          <w:lang w:val="en-GB"/>
        </w:rPr>
        <w:t xml:space="preserve">These fleetnames are for early Scottish companies that </w:t>
      </w:r>
      <w:r>
        <w:rPr>
          <w:rFonts w:ascii="Arial" w:hAnsi="Arial" w:cs="Arial"/>
          <w:b/>
          <w:color w:val="0000FF"/>
          <w:sz w:val="16"/>
          <w:szCs w:val="16"/>
          <w:u w:val="single"/>
          <w:lang w:val="en-GB"/>
        </w:rPr>
        <w:t>had disappeared by 1940</w:t>
      </w:r>
      <w:r w:rsidRPr="004076B6">
        <w:rPr>
          <w:rFonts w:ascii="Arial" w:hAnsi="Arial" w:cs="Arial"/>
          <w:b/>
          <w:color w:val="0000FF"/>
          <w:sz w:val="16"/>
          <w:szCs w:val="16"/>
          <w:u w:val="single"/>
          <w:lang w:val="en-GB"/>
        </w:rPr>
        <w:t>.</w:t>
      </w:r>
    </w:p>
    <w:p w14:paraId="09A10E0B" w14:textId="77777777" w:rsidR="00A818FB" w:rsidRDefault="00A818FB" w:rsidP="00A818FB">
      <w:pPr>
        <w:jc w:val="both"/>
        <w:rPr>
          <w:rFonts w:ascii="Arial" w:hAnsi="Arial" w:cs="Arial"/>
          <w:sz w:val="16"/>
          <w:szCs w:val="16"/>
          <w:lang w:val="en-GB"/>
        </w:rPr>
      </w:pPr>
    </w:p>
    <w:p w14:paraId="02A4606A" w14:textId="77777777" w:rsidR="00A818FB" w:rsidRPr="00A23A07" w:rsidRDefault="00A818FB" w:rsidP="00A818FB">
      <w:pPr>
        <w:jc w:val="both"/>
        <w:rPr>
          <w:rFonts w:ascii="Arial" w:hAnsi="Arial" w:cs="Arial"/>
          <w:color w:val="FF6600"/>
          <w:sz w:val="16"/>
          <w:szCs w:val="16"/>
          <w:lang w:val="en-GB"/>
        </w:rPr>
      </w:pPr>
      <w:r w:rsidRPr="00A23A07">
        <w:rPr>
          <w:rFonts w:ascii="Arial" w:hAnsi="Arial" w:cs="Arial"/>
          <w:sz w:val="16"/>
          <w:szCs w:val="16"/>
          <w:lang w:val="en-GB"/>
        </w:rPr>
        <w:t xml:space="preserve">FN-AE1    </w:t>
      </w:r>
      <w:r>
        <w:rPr>
          <w:rFonts w:ascii="Arial" w:hAnsi="Arial" w:cs="Arial"/>
          <w:sz w:val="16"/>
          <w:szCs w:val="16"/>
          <w:lang w:val="en-GB"/>
        </w:rPr>
        <w:t xml:space="preserve"> </w:t>
      </w:r>
      <w:r w:rsidRPr="00A23A07">
        <w:rPr>
          <w:rFonts w:ascii="Arial" w:hAnsi="Arial" w:cs="Arial"/>
          <w:sz w:val="16"/>
          <w:szCs w:val="16"/>
          <w:lang w:val="en-GB"/>
        </w:rPr>
        <w:t xml:space="preserve">Ace Motor Service, </w:t>
      </w:r>
      <w:smartTag w:uri="urn:schemas-microsoft-com:office:smarttags" w:element="place">
        <w:smartTag w:uri="urn:schemas-microsoft-com:office:smarttags" w:element="City">
          <w:r w:rsidRPr="00A23A07">
            <w:rPr>
              <w:rFonts w:ascii="Arial" w:hAnsi="Arial" w:cs="Arial"/>
              <w:sz w:val="16"/>
              <w:szCs w:val="16"/>
              <w:lang w:val="en-GB"/>
            </w:rPr>
            <w:t>Aberdeen</w:t>
          </w:r>
        </w:smartTag>
      </w:smartTag>
      <w:r w:rsidRPr="00A23A07">
        <w:rPr>
          <w:rFonts w:ascii="Arial" w:hAnsi="Arial" w:cs="Arial"/>
          <w:sz w:val="16"/>
          <w:szCs w:val="16"/>
          <w:lang w:val="en-GB"/>
        </w:rPr>
        <w:t xml:space="preserve"> side panel name, 35x5.5mm, black/white </w:t>
      </w:r>
      <w:r w:rsidRPr="00A23A07">
        <w:rPr>
          <w:rFonts w:ascii="Arial" w:hAnsi="Arial" w:cs="Arial"/>
          <w:b/>
          <w:i/>
          <w:color w:val="FF6600"/>
          <w:sz w:val="16"/>
          <w:szCs w:val="16"/>
          <w:lang w:val="en-GB"/>
        </w:rPr>
        <w:t>£1 25p pair</w:t>
      </w:r>
    </w:p>
    <w:p w14:paraId="7713809F" w14:textId="77777777" w:rsidR="00A818FB" w:rsidRPr="00A23A07" w:rsidRDefault="00A818FB" w:rsidP="00A818FB">
      <w:pPr>
        <w:jc w:val="both"/>
        <w:rPr>
          <w:rFonts w:ascii="Arial" w:hAnsi="Arial" w:cs="Arial"/>
          <w:color w:val="FF6600"/>
          <w:sz w:val="16"/>
          <w:szCs w:val="16"/>
          <w:lang w:val="en-GB"/>
        </w:rPr>
      </w:pPr>
      <w:r w:rsidRPr="00A23A07">
        <w:rPr>
          <w:rFonts w:ascii="Arial" w:hAnsi="Arial" w:cs="Arial"/>
          <w:sz w:val="16"/>
          <w:szCs w:val="16"/>
          <w:lang w:val="en-GB"/>
        </w:rPr>
        <w:t xml:space="preserve">FN-AE2   </w:t>
      </w:r>
      <w:r>
        <w:rPr>
          <w:rFonts w:ascii="Arial" w:hAnsi="Arial" w:cs="Arial"/>
          <w:sz w:val="16"/>
          <w:szCs w:val="16"/>
          <w:lang w:val="en-GB"/>
        </w:rPr>
        <w:t xml:space="preserve"> </w:t>
      </w:r>
      <w:r w:rsidRPr="00A23A07">
        <w:rPr>
          <w:rFonts w:ascii="Arial" w:hAnsi="Arial" w:cs="Arial"/>
          <w:sz w:val="16"/>
          <w:szCs w:val="16"/>
          <w:lang w:val="en-GB"/>
        </w:rPr>
        <w:t xml:space="preserve"> Ace Motor Service, </w:t>
      </w:r>
      <w:smartTag w:uri="urn:schemas-microsoft-com:office:smarttags" w:element="place">
        <w:smartTag w:uri="urn:schemas-microsoft-com:office:smarttags" w:element="City">
          <w:r w:rsidRPr="00A23A07">
            <w:rPr>
              <w:rFonts w:ascii="Arial" w:hAnsi="Arial" w:cs="Arial"/>
              <w:sz w:val="16"/>
              <w:szCs w:val="16"/>
              <w:lang w:val="en-GB"/>
            </w:rPr>
            <w:t>Aberdeen</w:t>
          </w:r>
        </w:smartTag>
      </w:smartTag>
      <w:r w:rsidRPr="00A23A07">
        <w:rPr>
          <w:rFonts w:ascii="Arial" w:hAnsi="Arial" w:cs="Arial"/>
          <w:sz w:val="16"/>
          <w:szCs w:val="16"/>
          <w:lang w:val="en-GB"/>
        </w:rPr>
        <w:t xml:space="preserve"> rear panel name, 14.75x6mm, black/white </w:t>
      </w:r>
      <w:r w:rsidRPr="00A23A07">
        <w:rPr>
          <w:rFonts w:ascii="Arial" w:hAnsi="Arial" w:cs="Arial"/>
          <w:b/>
          <w:i/>
          <w:color w:val="FF6600"/>
          <w:sz w:val="16"/>
          <w:szCs w:val="16"/>
          <w:lang w:val="en-GB"/>
        </w:rPr>
        <w:t>70p each</w:t>
      </w:r>
    </w:p>
    <w:p w14:paraId="423A43DB" w14:textId="77777777" w:rsidR="00A818FB" w:rsidRDefault="00A818FB" w:rsidP="00A818FB">
      <w:pPr>
        <w:jc w:val="both"/>
        <w:rPr>
          <w:rFonts w:ascii="Arial" w:hAnsi="Arial" w:cs="Arial"/>
          <w:sz w:val="16"/>
          <w:szCs w:val="16"/>
          <w:lang w:val="en-GB"/>
        </w:rPr>
      </w:pPr>
      <w:r>
        <w:rPr>
          <w:rFonts w:ascii="Arial" w:hAnsi="Arial" w:cs="Arial"/>
          <w:sz w:val="16"/>
          <w:szCs w:val="16"/>
          <w:lang w:val="en-GB"/>
        </w:rPr>
        <w:t xml:space="preserve">FN-AK1     Aitkenhead, </w:t>
      </w:r>
      <w:smartTag w:uri="urn:schemas-microsoft-com:office:smarttags" w:element="place">
        <w:smartTag w:uri="urn:schemas-microsoft-com:office:smarttags" w:element="City">
          <w:r>
            <w:rPr>
              <w:rFonts w:ascii="Arial" w:hAnsi="Arial" w:cs="Arial"/>
              <w:sz w:val="16"/>
              <w:szCs w:val="16"/>
              <w:lang w:val="en-GB"/>
            </w:rPr>
            <w:t>Elgin</w:t>
          </w:r>
        </w:smartTag>
      </w:smartTag>
      <w:r>
        <w:rPr>
          <w:rFonts w:ascii="Arial" w:hAnsi="Arial" w:cs="Arial"/>
          <w:sz w:val="16"/>
          <w:szCs w:val="16"/>
          <w:lang w:val="en-GB"/>
        </w:rPr>
        <w:t xml:space="preserve"> ‘Aitkenhead’s Pullman Service’ side band name, 55x2mm cream/black edge </w:t>
      </w:r>
      <w:r w:rsidRPr="00A23A07">
        <w:rPr>
          <w:rFonts w:ascii="Arial" w:hAnsi="Arial" w:cs="Arial"/>
          <w:b/>
          <w:i/>
          <w:color w:val="FF6600"/>
          <w:sz w:val="16"/>
          <w:szCs w:val="16"/>
          <w:lang w:val="en-GB"/>
        </w:rPr>
        <w:t>£1 25p pair</w:t>
      </w:r>
    </w:p>
    <w:p w14:paraId="504A0F49" w14:textId="77777777" w:rsidR="00A818FB" w:rsidRDefault="00A818FB" w:rsidP="00A818FB">
      <w:pPr>
        <w:jc w:val="both"/>
        <w:rPr>
          <w:rFonts w:ascii="Arial" w:hAnsi="Arial" w:cs="Arial"/>
          <w:sz w:val="16"/>
          <w:szCs w:val="16"/>
          <w:lang w:val="en-GB"/>
        </w:rPr>
      </w:pPr>
      <w:r>
        <w:rPr>
          <w:rFonts w:ascii="Arial" w:hAnsi="Arial" w:cs="Arial"/>
          <w:sz w:val="16"/>
          <w:szCs w:val="16"/>
          <w:lang w:val="en-GB"/>
        </w:rPr>
        <w:t xml:space="preserve">FN-AK2     Aitkenhead, </w:t>
      </w:r>
      <w:smartTag w:uri="urn:schemas-microsoft-com:office:smarttags" w:element="place">
        <w:smartTag w:uri="urn:schemas-microsoft-com:office:smarttags" w:element="City">
          <w:r>
            <w:rPr>
              <w:rFonts w:ascii="Arial" w:hAnsi="Arial" w:cs="Arial"/>
              <w:sz w:val="16"/>
              <w:szCs w:val="16"/>
              <w:lang w:val="en-GB"/>
            </w:rPr>
            <w:t>Elgin</w:t>
          </w:r>
        </w:smartTag>
      </w:smartTag>
      <w:r>
        <w:rPr>
          <w:rFonts w:ascii="Arial" w:hAnsi="Arial" w:cs="Arial"/>
          <w:sz w:val="16"/>
          <w:szCs w:val="16"/>
          <w:lang w:val="en-GB"/>
        </w:rPr>
        <w:t xml:space="preserve"> rear panel name, 18x6mm cream/black edge </w:t>
      </w:r>
      <w:r w:rsidRPr="00A23A07">
        <w:rPr>
          <w:rFonts w:ascii="Arial" w:hAnsi="Arial" w:cs="Arial"/>
          <w:b/>
          <w:i/>
          <w:color w:val="FF6600"/>
          <w:sz w:val="16"/>
          <w:szCs w:val="16"/>
          <w:lang w:val="en-GB"/>
        </w:rPr>
        <w:t>60p each</w:t>
      </w:r>
    </w:p>
    <w:p w14:paraId="44393E7C" w14:textId="77777777" w:rsidR="00A818FB" w:rsidRPr="00C57252" w:rsidRDefault="00A818FB" w:rsidP="00A818FB">
      <w:pPr>
        <w:jc w:val="both"/>
        <w:rPr>
          <w:rFonts w:ascii="Arial" w:hAnsi="Arial" w:cs="Arial"/>
          <w:color w:val="FF6600"/>
          <w:sz w:val="16"/>
          <w:szCs w:val="16"/>
          <w:lang w:val="en-GB"/>
        </w:rPr>
      </w:pPr>
      <w:r w:rsidRPr="00C57252">
        <w:rPr>
          <w:rFonts w:ascii="Arial" w:hAnsi="Arial" w:cs="Arial"/>
          <w:sz w:val="16"/>
          <w:szCs w:val="16"/>
          <w:lang w:val="en-GB"/>
        </w:rPr>
        <w:t xml:space="preserve">FN-AY1    </w:t>
      </w:r>
      <w:r>
        <w:rPr>
          <w:rFonts w:ascii="Arial" w:hAnsi="Arial" w:cs="Arial"/>
          <w:sz w:val="16"/>
          <w:szCs w:val="16"/>
          <w:lang w:val="en-GB"/>
        </w:rPr>
        <w:t xml:space="preserve"> </w:t>
      </w:r>
      <w:r w:rsidRPr="00C57252">
        <w:rPr>
          <w:rFonts w:ascii="Arial" w:hAnsi="Arial" w:cs="Arial"/>
          <w:sz w:val="16"/>
          <w:szCs w:val="16"/>
          <w:lang w:val="en-GB"/>
        </w:rPr>
        <w:t xml:space="preserve">Ayr &amp; District Motor Services Ltd, 60x1.33mm, gold with black shadow </w:t>
      </w:r>
      <w:r w:rsidRPr="00C57252">
        <w:rPr>
          <w:rFonts w:ascii="Arial" w:hAnsi="Arial" w:cs="Arial"/>
          <w:b/>
          <w:i/>
          <w:color w:val="FF6600"/>
          <w:sz w:val="16"/>
          <w:szCs w:val="16"/>
          <w:lang w:val="en-GB"/>
        </w:rPr>
        <w:t>£1 25p pair</w:t>
      </w:r>
    </w:p>
    <w:p w14:paraId="631EE227" w14:textId="77777777" w:rsidR="00A818FB" w:rsidRPr="00A35036" w:rsidRDefault="00A818FB" w:rsidP="00A818FB">
      <w:pPr>
        <w:jc w:val="both"/>
        <w:rPr>
          <w:rFonts w:ascii="Arial" w:hAnsi="Arial" w:cs="Arial"/>
          <w:color w:val="99CC00"/>
          <w:sz w:val="16"/>
          <w:szCs w:val="16"/>
          <w:lang w:val="en-GB"/>
        </w:rPr>
      </w:pPr>
      <w:r w:rsidRPr="00C57252">
        <w:rPr>
          <w:rFonts w:ascii="Arial" w:hAnsi="Arial" w:cs="Arial"/>
          <w:sz w:val="16"/>
          <w:szCs w:val="16"/>
          <w:lang w:val="en-GB"/>
        </w:rPr>
        <w:t>FN-BL1     Baillie Brothers, Dumbarton side panel name, 19x6mm gold/maroon</w:t>
      </w:r>
      <w:r w:rsidRPr="00C57252">
        <w:rPr>
          <w:rFonts w:ascii="Arial" w:hAnsi="Arial" w:cs="Arial"/>
          <w:color w:val="99CC00"/>
          <w:sz w:val="16"/>
          <w:szCs w:val="16"/>
          <w:lang w:val="en-GB"/>
        </w:rPr>
        <w:t xml:space="preserve"> </w:t>
      </w:r>
      <w:r w:rsidRPr="00C57252">
        <w:rPr>
          <w:rFonts w:ascii="Arial" w:hAnsi="Arial" w:cs="Arial"/>
          <w:b/>
          <w:i/>
          <w:color w:val="FF6600"/>
          <w:sz w:val="16"/>
          <w:szCs w:val="16"/>
          <w:lang w:val="en-GB"/>
        </w:rPr>
        <w:t>£1 20p pair</w:t>
      </w:r>
    </w:p>
    <w:p w14:paraId="32D6DA78" w14:textId="77777777" w:rsidR="00A818FB" w:rsidRPr="00A35036" w:rsidRDefault="00A818FB" w:rsidP="00A818FB">
      <w:pPr>
        <w:jc w:val="both"/>
        <w:rPr>
          <w:rFonts w:ascii="Arial" w:hAnsi="Arial" w:cs="Arial"/>
          <w:b/>
          <w:sz w:val="16"/>
          <w:szCs w:val="16"/>
          <w:lang w:val="en-GB"/>
        </w:rPr>
      </w:pPr>
      <w:r w:rsidRPr="00A35036">
        <w:rPr>
          <w:rFonts w:ascii="Arial" w:hAnsi="Arial" w:cs="Arial"/>
          <w:sz w:val="16"/>
          <w:szCs w:val="16"/>
          <w:lang w:val="en-GB"/>
        </w:rPr>
        <w:t xml:space="preserve">FN-BX1     Baxter, </w:t>
      </w:r>
      <w:smartTag w:uri="urn:schemas-microsoft-com:office:smarttags" w:element="place">
        <w:smartTag w:uri="urn:schemas-microsoft-com:office:smarttags" w:element="City">
          <w:r w:rsidRPr="00A35036">
            <w:rPr>
              <w:rFonts w:ascii="Arial" w:hAnsi="Arial" w:cs="Arial"/>
              <w:sz w:val="16"/>
              <w:szCs w:val="16"/>
              <w:lang w:val="en-GB"/>
            </w:rPr>
            <w:t>Blantyre</w:t>
          </w:r>
        </w:smartTag>
      </w:smartTag>
      <w:r w:rsidRPr="00A35036">
        <w:rPr>
          <w:rFonts w:ascii="Arial" w:hAnsi="Arial" w:cs="Arial"/>
          <w:sz w:val="16"/>
          <w:szCs w:val="16"/>
          <w:lang w:val="en-GB"/>
        </w:rPr>
        <w:t xml:space="preserve"> side band name, 46x1.75mm gold with black shadow </w:t>
      </w:r>
      <w:r w:rsidRPr="00A35036">
        <w:rPr>
          <w:rFonts w:ascii="Arial" w:hAnsi="Arial" w:cs="Arial"/>
          <w:b/>
          <w:i/>
          <w:color w:val="FF6600"/>
          <w:sz w:val="16"/>
          <w:szCs w:val="16"/>
          <w:lang w:val="en-GB"/>
        </w:rPr>
        <w:t>£1 pair</w:t>
      </w:r>
    </w:p>
    <w:p w14:paraId="7788016F" w14:textId="77777777" w:rsidR="00A818FB" w:rsidRPr="00A35036" w:rsidRDefault="00A818FB" w:rsidP="00A818FB">
      <w:pPr>
        <w:jc w:val="both"/>
        <w:rPr>
          <w:rFonts w:ascii="Arial" w:hAnsi="Arial" w:cs="Arial"/>
          <w:color w:val="FF0000"/>
          <w:sz w:val="16"/>
          <w:szCs w:val="16"/>
          <w:lang w:val="en-GB"/>
        </w:rPr>
      </w:pPr>
      <w:r w:rsidRPr="00A35036">
        <w:rPr>
          <w:rFonts w:ascii="Arial" w:hAnsi="Arial" w:cs="Arial"/>
          <w:sz w:val="16"/>
          <w:szCs w:val="16"/>
          <w:lang w:val="en-GB"/>
        </w:rPr>
        <w:t xml:space="preserve">FN-BX2     Baxter, </w:t>
      </w:r>
      <w:smartTag w:uri="urn:schemas-microsoft-com:office:smarttags" w:element="place">
        <w:smartTag w:uri="urn:schemas-microsoft-com:office:smarttags" w:element="City">
          <w:r w:rsidRPr="00A35036">
            <w:rPr>
              <w:rFonts w:ascii="Arial" w:hAnsi="Arial" w:cs="Arial"/>
              <w:sz w:val="16"/>
              <w:szCs w:val="16"/>
              <w:lang w:val="en-GB"/>
            </w:rPr>
            <w:t>Blantyre</w:t>
          </w:r>
        </w:smartTag>
      </w:smartTag>
      <w:r w:rsidRPr="00A35036">
        <w:rPr>
          <w:rFonts w:ascii="Arial" w:hAnsi="Arial" w:cs="Arial"/>
          <w:sz w:val="16"/>
          <w:szCs w:val="16"/>
          <w:lang w:val="en-GB"/>
        </w:rPr>
        <w:t xml:space="preserve"> rear panel name, 19x6.75mm gold with black</w:t>
      </w:r>
      <w:r w:rsidRPr="00A35036">
        <w:rPr>
          <w:rFonts w:ascii="Arial" w:hAnsi="Arial" w:cs="Arial"/>
          <w:color w:val="FF0000"/>
          <w:sz w:val="16"/>
          <w:szCs w:val="16"/>
          <w:lang w:val="en-GB"/>
        </w:rPr>
        <w:t xml:space="preserve"> </w:t>
      </w:r>
      <w:r w:rsidRPr="00A35036">
        <w:rPr>
          <w:rFonts w:ascii="Arial" w:hAnsi="Arial" w:cs="Arial"/>
          <w:sz w:val="16"/>
          <w:szCs w:val="16"/>
          <w:lang w:val="en-GB"/>
        </w:rPr>
        <w:t>shadow</w:t>
      </w:r>
      <w:r w:rsidRPr="00A35036">
        <w:rPr>
          <w:rFonts w:ascii="Arial" w:hAnsi="Arial" w:cs="Arial"/>
          <w:color w:val="FF0000"/>
          <w:sz w:val="16"/>
          <w:szCs w:val="16"/>
          <w:lang w:val="en-GB"/>
        </w:rPr>
        <w:t xml:space="preserve"> </w:t>
      </w:r>
      <w:r w:rsidRPr="00A35036">
        <w:rPr>
          <w:rFonts w:ascii="Arial" w:hAnsi="Arial" w:cs="Arial"/>
          <w:b/>
          <w:i/>
          <w:color w:val="FF6600"/>
          <w:sz w:val="16"/>
          <w:szCs w:val="16"/>
          <w:lang w:val="en-GB"/>
        </w:rPr>
        <w:t>70p each</w:t>
      </w:r>
    </w:p>
    <w:p w14:paraId="37AC0958" w14:textId="77777777" w:rsidR="00A818FB" w:rsidRPr="00A35036" w:rsidRDefault="00A818FB" w:rsidP="00A818FB">
      <w:pPr>
        <w:jc w:val="both"/>
        <w:rPr>
          <w:rFonts w:ascii="Arial" w:hAnsi="Arial" w:cs="Arial"/>
          <w:sz w:val="16"/>
          <w:szCs w:val="16"/>
          <w:lang w:val="en-GB"/>
        </w:rPr>
      </w:pPr>
      <w:r w:rsidRPr="00C57252">
        <w:rPr>
          <w:rFonts w:ascii="Arial" w:hAnsi="Arial" w:cs="Arial"/>
          <w:sz w:val="16"/>
          <w:szCs w:val="16"/>
          <w:lang w:val="en-GB"/>
        </w:rPr>
        <w:t xml:space="preserve">FN-CL1     Coast Line side panel name, 23x3.5mm gold with black edge 1920s </w:t>
      </w:r>
      <w:r w:rsidRPr="00C57252">
        <w:rPr>
          <w:rFonts w:ascii="Arial" w:hAnsi="Arial" w:cs="Arial"/>
          <w:b/>
          <w:i/>
          <w:color w:val="FF6600"/>
          <w:sz w:val="16"/>
          <w:szCs w:val="16"/>
          <w:lang w:val="en-GB"/>
        </w:rPr>
        <w:t>£1 20p pair</w:t>
      </w:r>
    </w:p>
    <w:p w14:paraId="5DEF3EEC"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FN-CT1    Currie &amp; Thomson, Calderbank side band name 1920s, 55x2mm gold with black edge </w:t>
      </w:r>
      <w:r w:rsidRPr="006B5A22">
        <w:rPr>
          <w:rFonts w:ascii="Arial" w:hAnsi="Arial" w:cs="Arial"/>
          <w:b/>
          <w:i/>
          <w:color w:val="FF6600"/>
          <w:sz w:val="16"/>
          <w:szCs w:val="16"/>
          <w:lang w:val="en-GB"/>
        </w:rPr>
        <w:t>£1 pair</w:t>
      </w:r>
    </w:p>
    <w:p w14:paraId="3E4DC84A"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FN-CT2    Currie &amp; Thomson, Calderbank side band name 1920s, 55x2.5mm gold with black edge </w:t>
      </w:r>
      <w:r w:rsidRPr="006B5A22">
        <w:rPr>
          <w:rFonts w:ascii="Arial" w:hAnsi="Arial" w:cs="Arial"/>
          <w:b/>
          <w:i/>
          <w:color w:val="FF6600"/>
          <w:sz w:val="16"/>
          <w:szCs w:val="16"/>
          <w:lang w:val="en-GB"/>
        </w:rPr>
        <w:t>£1 pair</w:t>
      </w:r>
    </w:p>
    <w:p w14:paraId="49098F95"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FN-CT3    Currie &amp; Thomson, Calderbank rear panel name, 18x7mm gold with black edge 1920s </w:t>
      </w:r>
      <w:r w:rsidRPr="006B5A22">
        <w:rPr>
          <w:rFonts w:ascii="Arial" w:hAnsi="Arial" w:cs="Arial"/>
          <w:b/>
          <w:i/>
          <w:color w:val="FF6600"/>
          <w:sz w:val="16"/>
          <w:szCs w:val="16"/>
          <w:lang w:val="en-GB"/>
        </w:rPr>
        <w:t>60p each</w:t>
      </w:r>
    </w:p>
    <w:p w14:paraId="0ED612A9" w14:textId="77777777" w:rsidR="00A818FB" w:rsidRPr="006B5A22" w:rsidRDefault="00A818FB" w:rsidP="00A818FB">
      <w:pPr>
        <w:jc w:val="both"/>
        <w:rPr>
          <w:rFonts w:ascii="Arial" w:hAnsi="Arial" w:cs="Arial"/>
          <w:color w:val="FF6600"/>
          <w:sz w:val="16"/>
          <w:szCs w:val="16"/>
          <w:lang w:val="en-GB"/>
        </w:rPr>
      </w:pPr>
      <w:r w:rsidRPr="006B5A22">
        <w:rPr>
          <w:rFonts w:ascii="Arial" w:hAnsi="Arial" w:cs="Arial"/>
          <w:sz w:val="16"/>
          <w:szCs w:val="16"/>
          <w:lang w:val="en-GB"/>
        </w:rPr>
        <w:t xml:space="preserve">FN-CU1    Carrick Pullman (McGill) ‘Carrick’ side panel name, 15x3.5mm, gold with black shadow </w:t>
      </w:r>
      <w:r w:rsidRPr="006B5A22">
        <w:rPr>
          <w:rFonts w:ascii="Arial" w:hAnsi="Arial" w:cs="Arial"/>
          <w:b/>
          <w:i/>
          <w:color w:val="FF6600"/>
          <w:sz w:val="16"/>
          <w:szCs w:val="16"/>
          <w:lang w:val="en-GB"/>
        </w:rPr>
        <w:t>£1 20p pair</w:t>
      </w:r>
    </w:p>
    <w:p w14:paraId="45969478" w14:textId="77777777" w:rsidR="00A818FB" w:rsidRPr="006B5A22" w:rsidRDefault="00A818FB" w:rsidP="00A818FB">
      <w:pPr>
        <w:jc w:val="both"/>
        <w:rPr>
          <w:rFonts w:ascii="Arial" w:hAnsi="Arial" w:cs="Arial"/>
          <w:color w:val="FF6600"/>
          <w:sz w:val="16"/>
          <w:szCs w:val="16"/>
          <w:lang w:val="en-GB"/>
        </w:rPr>
      </w:pPr>
      <w:r w:rsidRPr="006B5A22">
        <w:rPr>
          <w:rFonts w:ascii="Arial" w:hAnsi="Arial" w:cs="Arial"/>
          <w:sz w:val="16"/>
          <w:szCs w:val="16"/>
          <w:lang w:val="en-GB"/>
        </w:rPr>
        <w:t xml:space="preserve">FN-CU2    ‘McGill’s Carrick Pullman  Crosshill’ rear panel name, 17.75x7mm, gold with black shadow  </w:t>
      </w:r>
      <w:r w:rsidRPr="006B5A22">
        <w:rPr>
          <w:rFonts w:ascii="Arial" w:hAnsi="Arial" w:cs="Arial"/>
          <w:b/>
          <w:i/>
          <w:color w:val="FF6600"/>
          <w:sz w:val="16"/>
          <w:szCs w:val="16"/>
          <w:lang w:val="en-GB"/>
        </w:rPr>
        <w:t>80p each</w:t>
      </w:r>
    </w:p>
    <w:p w14:paraId="3CCA867A" w14:textId="77777777" w:rsidR="00A818FB" w:rsidRPr="006B5A22" w:rsidRDefault="00A818FB" w:rsidP="00A818FB">
      <w:pPr>
        <w:jc w:val="both"/>
        <w:rPr>
          <w:rFonts w:ascii="Arial" w:hAnsi="Arial" w:cs="Arial"/>
          <w:color w:val="FF6600"/>
          <w:sz w:val="16"/>
          <w:szCs w:val="16"/>
          <w:lang w:val="en-GB"/>
        </w:rPr>
      </w:pPr>
      <w:r w:rsidRPr="006B5A22">
        <w:rPr>
          <w:rFonts w:ascii="Arial" w:hAnsi="Arial" w:cs="Arial"/>
          <w:sz w:val="16"/>
          <w:szCs w:val="16"/>
          <w:lang w:val="en-GB"/>
        </w:rPr>
        <w:t xml:space="preserve">FN-CW1   Clan Motorways, </w:t>
      </w:r>
      <w:smartTag w:uri="urn:schemas-microsoft-com:office:smarttags" w:element="place">
        <w:smartTag w:uri="urn:schemas-microsoft-com:office:smarttags" w:element="City">
          <w:r w:rsidRPr="006B5A22">
            <w:rPr>
              <w:rFonts w:ascii="Arial" w:hAnsi="Arial" w:cs="Arial"/>
              <w:sz w:val="16"/>
              <w:szCs w:val="16"/>
              <w:lang w:val="en-GB"/>
            </w:rPr>
            <w:t>Glasgow</w:t>
          </w:r>
        </w:smartTag>
      </w:smartTag>
      <w:r w:rsidRPr="006B5A22">
        <w:rPr>
          <w:rFonts w:ascii="Arial" w:hAnsi="Arial" w:cs="Arial"/>
          <w:sz w:val="16"/>
          <w:szCs w:val="16"/>
          <w:lang w:val="en-GB"/>
        </w:rPr>
        <w:t xml:space="preserve"> side panel name, 25x3.9mm, gold/white with black shadow  </w:t>
      </w:r>
      <w:r w:rsidRPr="006B5A22">
        <w:rPr>
          <w:rFonts w:ascii="Arial" w:hAnsi="Arial" w:cs="Arial"/>
          <w:b/>
          <w:i/>
          <w:color w:val="FF6600"/>
          <w:sz w:val="16"/>
          <w:szCs w:val="16"/>
          <w:lang w:val="en-GB"/>
        </w:rPr>
        <w:t>£1 25p pair</w:t>
      </w:r>
    </w:p>
    <w:p w14:paraId="4095C9B7" w14:textId="77777777" w:rsidR="00A818FB" w:rsidRPr="006B5A22" w:rsidRDefault="00A818FB" w:rsidP="00A818FB">
      <w:pPr>
        <w:jc w:val="both"/>
        <w:rPr>
          <w:rFonts w:ascii="Arial" w:hAnsi="Arial" w:cs="Arial"/>
          <w:b/>
          <w:i/>
          <w:color w:val="FF6600"/>
          <w:sz w:val="16"/>
          <w:szCs w:val="16"/>
          <w:lang w:val="en-GB"/>
        </w:rPr>
      </w:pPr>
      <w:r w:rsidRPr="006B5A22">
        <w:rPr>
          <w:rFonts w:ascii="Arial" w:hAnsi="Arial" w:cs="Arial"/>
          <w:sz w:val="16"/>
          <w:szCs w:val="16"/>
          <w:lang w:val="en-GB"/>
        </w:rPr>
        <w:t xml:space="preserve">FN-CW2   Clan Motorways, Glasgow  ‘Clan Motorways Express’ rear panel logo, 7x7mm, gold  </w:t>
      </w:r>
      <w:r w:rsidRPr="006B5A22">
        <w:rPr>
          <w:rFonts w:ascii="Arial" w:hAnsi="Arial" w:cs="Arial"/>
          <w:b/>
          <w:i/>
          <w:color w:val="FF6600"/>
          <w:sz w:val="16"/>
          <w:szCs w:val="16"/>
          <w:lang w:val="en-GB"/>
        </w:rPr>
        <w:t>40p each</w:t>
      </w:r>
    </w:p>
    <w:p w14:paraId="4D6851B0" w14:textId="77777777" w:rsidR="00A818FB" w:rsidRPr="006B5A22" w:rsidRDefault="00A818FB" w:rsidP="00A818FB">
      <w:pPr>
        <w:jc w:val="both"/>
        <w:rPr>
          <w:rFonts w:ascii="Arial" w:hAnsi="Arial" w:cs="Arial"/>
          <w:color w:val="FF6600"/>
          <w:sz w:val="16"/>
          <w:szCs w:val="16"/>
          <w:lang w:val="en-GB"/>
        </w:rPr>
      </w:pPr>
      <w:r w:rsidRPr="006B5A22">
        <w:rPr>
          <w:rFonts w:ascii="Arial" w:hAnsi="Arial" w:cs="Arial"/>
          <w:sz w:val="16"/>
          <w:szCs w:val="16"/>
          <w:lang w:val="en-GB"/>
        </w:rPr>
        <w:t xml:space="preserve">FN-CW3   Clan Motorways, </w:t>
      </w:r>
      <w:smartTag w:uri="urn:schemas-microsoft-com:office:smarttags" w:element="place">
        <w:smartTag w:uri="urn:schemas-microsoft-com:office:smarttags" w:element="City">
          <w:r w:rsidRPr="006B5A22">
            <w:rPr>
              <w:rFonts w:ascii="Arial" w:hAnsi="Arial" w:cs="Arial"/>
              <w:sz w:val="16"/>
              <w:szCs w:val="16"/>
              <w:lang w:val="en-GB"/>
            </w:rPr>
            <w:t>Glasgow</w:t>
          </w:r>
        </w:smartTag>
      </w:smartTag>
      <w:r w:rsidRPr="006B5A22">
        <w:rPr>
          <w:rFonts w:ascii="Arial" w:hAnsi="Arial" w:cs="Arial"/>
          <w:sz w:val="16"/>
          <w:szCs w:val="16"/>
          <w:lang w:val="en-GB"/>
        </w:rPr>
        <w:t xml:space="preserve"> ‘Clan’ destination name, 4.5x1.2mm, black/white </w:t>
      </w:r>
      <w:r w:rsidRPr="006B5A22">
        <w:rPr>
          <w:rFonts w:ascii="Arial" w:hAnsi="Arial" w:cs="Arial"/>
          <w:b/>
          <w:i/>
          <w:color w:val="FF6600"/>
          <w:sz w:val="16"/>
          <w:szCs w:val="16"/>
          <w:lang w:val="en-GB"/>
        </w:rPr>
        <w:t>pack of three 60p</w:t>
      </w:r>
    </w:p>
    <w:p w14:paraId="3612AF78" w14:textId="77777777" w:rsidR="00A818FB" w:rsidRPr="006B5A22" w:rsidRDefault="00A818FB" w:rsidP="00A818FB">
      <w:pPr>
        <w:jc w:val="both"/>
        <w:rPr>
          <w:rFonts w:ascii="Arial" w:hAnsi="Arial" w:cs="Arial"/>
          <w:color w:val="FF0000"/>
          <w:sz w:val="16"/>
          <w:szCs w:val="16"/>
          <w:lang w:val="en-GB"/>
        </w:rPr>
      </w:pPr>
      <w:r w:rsidRPr="006B5A22">
        <w:rPr>
          <w:rFonts w:ascii="Arial" w:hAnsi="Arial" w:cs="Arial"/>
          <w:sz w:val="16"/>
          <w:szCs w:val="16"/>
          <w:lang w:val="en-GB"/>
        </w:rPr>
        <w:t xml:space="preserve">FN-DA1    Doon Motor Service, </w:t>
      </w:r>
      <w:smartTag w:uri="urn:schemas-microsoft-com:office:smarttags" w:element="place">
        <w:r w:rsidRPr="006B5A22">
          <w:rPr>
            <w:rFonts w:ascii="Arial" w:hAnsi="Arial" w:cs="Arial"/>
            <w:sz w:val="16"/>
            <w:szCs w:val="16"/>
            <w:lang w:val="en-GB"/>
          </w:rPr>
          <w:t>Ayr</w:t>
        </w:r>
      </w:smartTag>
      <w:r w:rsidRPr="006B5A22">
        <w:rPr>
          <w:rFonts w:ascii="Arial" w:hAnsi="Arial" w:cs="Arial"/>
          <w:sz w:val="16"/>
          <w:szCs w:val="16"/>
          <w:lang w:val="en-GB"/>
        </w:rPr>
        <w:t xml:space="preserve"> side band name, 48x2mm gold with red</w:t>
      </w:r>
      <w:r w:rsidRPr="006B5A22">
        <w:rPr>
          <w:rFonts w:ascii="Arial" w:hAnsi="Arial" w:cs="Arial"/>
          <w:color w:val="FF0000"/>
          <w:sz w:val="16"/>
          <w:szCs w:val="16"/>
          <w:lang w:val="en-GB"/>
        </w:rPr>
        <w:t xml:space="preserve"> </w:t>
      </w:r>
      <w:r w:rsidRPr="006B5A22">
        <w:rPr>
          <w:rFonts w:ascii="Arial" w:hAnsi="Arial" w:cs="Arial"/>
          <w:sz w:val="16"/>
          <w:szCs w:val="16"/>
          <w:lang w:val="en-GB"/>
        </w:rPr>
        <w:t>shadow</w:t>
      </w:r>
      <w:r w:rsidRPr="006B5A22">
        <w:rPr>
          <w:rFonts w:ascii="Arial" w:hAnsi="Arial" w:cs="Arial"/>
          <w:color w:val="FF0000"/>
          <w:sz w:val="16"/>
          <w:szCs w:val="16"/>
          <w:lang w:val="en-GB"/>
        </w:rPr>
        <w:t xml:space="preserve"> </w:t>
      </w:r>
      <w:r w:rsidRPr="006B5A22">
        <w:rPr>
          <w:rFonts w:ascii="Arial" w:hAnsi="Arial" w:cs="Arial"/>
          <w:b/>
          <w:i/>
          <w:color w:val="FF6600"/>
          <w:sz w:val="16"/>
          <w:szCs w:val="16"/>
          <w:lang w:val="en-GB"/>
        </w:rPr>
        <w:t>£1 pair</w:t>
      </w:r>
    </w:p>
    <w:p w14:paraId="05E262F8" w14:textId="77777777" w:rsidR="00A818FB" w:rsidRPr="006B5A22" w:rsidRDefault="00A818FB" w:rsidP="00A818FB">
      <w:pPr>
        <w:jc w:val="both"/>
        <w:rPr>
          <w:rFonts w:ascii="Arial" w:hAnsi="Arial" w:cs="Arial"/>
          <w:b/>
          <w:i/>
          <w:color w:val="FF6600"/>
          <w:sz w:val="16"/>
          <w:szCs w:val="16"/>
          <w:lang w:val="en-GB"/>
        </w:rPr>
      </w:pPr>
      <w:r w:rsidRPr="006B5A22">
        <w:rPr>
          <w:rFonts w:ascii="Arial" w:hAnsi="Arial" w:cs="Arial"/>
          <w:sz w:val="16"/>
          <w:szCs w:val="16"/>
          <w:lang w:val="en-GB"/>
        </w:rPr>
        <w:t xml:space="preserve">FN-DA2    Doon Motor Service, </w:t>
      </w:r>
      <w:smartTag w:uri="urn:schemas-microsoft-com:office:smarttags" w:element="place">
        <w:r w:rsidRPr="006B5A22">
          <w:rPr>
            <w:rFonts w:ascii="Arial" w:hAnsi="Arial" w:cs="Arial"/>
            <w:sz w:val="16"/>
            <w:szCs w:val="16"/>
            <w:lang w:val="en-GB"/>
          </w:rPr>
          <w:t>Ayr</w:t>
        </w:r>
      </w:smartTag>
      <w:r w:rsidRPr="006B5A22">
        <w:rPr>
          <w:rFonts w:ascii="Arial" w:hAnsi="Arial" w:cs="Arial"/>
          <w:sz w:val="16"/>
          <w:szCs w:val="16"/>
          <w:lang w:val="en-GB"/>
        </w:rPr>
        <w:t xml:space="preserve"> rear panel name, 17x6mm gold with red shadow</w:t>
      </w:r>
      <w:r w:rsidRPr="006B5A22">
        <w:rPr>
          <w:rFonts w:ascii="Arial" w:hAnsi="Arial" w:cs="Arial"/>
          <w:color w:val="FF0000"/>
          <w:sz w:val="16"/>
          <w:szCs w:val="16"/>
          <w:lang w:val="en-GB"/>
        </w:rPr>
        <w:t xml:space="preserve"> </w:t>
      </w:r>
      <w:r w:rsidRPr="006B5A22">
        <w:rPr>
          <w:rFonts w:ascii="Arial" w:hAnsi="Arial" w:cs="Arial"/>
          <w:b/>
          <w:i/>
          <w:color w:val="FF6600"/>
          <w:sz w:val="16"/>
          <w:szCs w:val="16"/>
          <w:lang w:val="en-GB"/>
        </w:rPr>
        <w:t>70p each</w:t>
      </w:r>
    </w:p>
    <w:p w14:paraId="58FB6570"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FN-DL1     Dick, Largs ‘West Coast Saloon Services’ side band name 1920s, 45x1mm, gold with black shadow </w:t>
      </w:r>
      <w:r w:rsidRPr="006B5A22">
        <w:rPr>
          <w:rFonts w:ascii="Arial" w:hAnsi="Arial" w:cs="Arial"/>
          <w:b/>
          <w:i/>
          <w:color w:val="FF6600"/>
          <w:sz w:val="16"/>
          <w:szCs w:val="16"/>
          <w:lang w:val="en-GB"/>
        </w:rPr>
        <w:t>£1 pair</w:t>
      </w:r>
    </w:p>
    <w:p w14:paraId="3F6F4D02"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FN-DL2     Dick, Largs ‘West Coast’ side panel name 1920s, 22x4mm cream with black shadow </w:t>
      </w:r>
      <w:r w:rsidRPr="006B5A22">
        <w:rPr>
          <w:rFonts w:ascii="Arial" w:hAnsi="Arial" w:cs="Arial"/>
          <w:b/>
          <w:i/>
          <w:color w:val="FF6600"/>
          <w:sz w:val="16"/>
          <w:szCs w:val="16"/>
          <w:lang w:val="en-GB"/>
        </w:rPr>
        <w:t>£1 20p pair</w:t>
      </w:r>
    </w:p>
    <w:p w14:paraId="2BEA1EF8"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FN-DL3     Dick, Largs rear panel name 1920s, 20x10mm cream with black edge </w:t>
      </w:r>
      <w:r w:rsidRPr="006B5A22">
        <w:rPr>
          <w:rFonts w:ascii="Arial" w:hAnsi="Arial" w:cs="Arial"/>
          <w:b/>
          <w:i/>
          <w:color w:val="FF6600"/>
          <w:sz w:val="16"/>
          <w:szCs w:val="16"/>
          <w:lang w:val="en-GB"/>
        </w:rPr>
        <w:t>60p each</w:t>
      </w:r>
    </w:p>
    <w:p w14:paraId="4FB2D062" w14:textId="77777777" w:rsidR="00A818FB" w:rsidRPr="006B5A22" w:rsidRDefault="00A818FB" w:rsidP="00A818FB">
      <w:pPr>
        <w:jc w:val="both"/>
        <w:rPr>
          <w:rFonts w:ascii="Arial" w:hAnsi="Arial" w:cs="Arial"/>
          <w:b/>
          <w:i/>
          <w:color w:val="FF6600"/>
          <w:sz w:val="16"/>
          <w:szCs w:val="16"/>
          <w:lang w:val="en-GB"/>
        </w:rPr>
      </w:pPr>
      <w:r w:rsidRPr="006B5A22">
        <w:rPr>
          <w:rFonts w:ascii="Arial" w:hAnsi="Arial" w:cs="Arial"/>
          <w:sz w:val="16"/>
          <w:szCs w:val="16"/>
          <w:lang w:val="en-GB"/>
        </w:rPr>
        <w:t xml:space="preserve">FN-DU1   </w:t>
      </w:r>
      <w:r>
        <w:rPr>
          <w:rFonts w:ascii="Arial" w:hAnsi="Arial" w:cs="Arial"/>
          <w:sz w:val="16"/>
          <w:szCs w:val="16"/>
          <w:lang w:val="en-GB"/>
        </w:rPr>
        <w:t xml:space="preserve"> </w:t>
      </w:r>
      <w:r w:rsidRPr="006B5A22">
        <w:rPr>
          <w:rFonts w:ascii="Arial" w:hAnsi="Arial" w:cs="Arial"/>
          <w:sz w:val="16"/>
          <w:szCs w:val="16"/>
          <w:lang w:val="en-GB"/>
        </w:rPr>
        <w:t xml:space="preserve"> Dumbarton General side panel name, 37.5x2.5mm, gold with black shadow </w:t>
      </w:r>
      <w:r w:rsidRPr="006B5A22">
        <w:rPr>
          <w:rFonts w:ascii="Arial" w:hAnsi="Arial" w:cs="Arial"/>
          <w:b/>
          <w:i/>
          <w:color w:val="FF6600"/>
          <w:sz w:val="16"/>
          <w:szCs w:val="16"/>
          <w:lang w:val="en-GB"/>
        </w:rPr>
        <w:t>£1 pair</w:t>
      </w:r>
    </w:p>
    <w:p w14:paraId="19F11399" w14:textId="77777777" w:rsidR="00A818FB" w:rsidRPr="00A23A07" w:rsidRDefault="00A818FB" w:rsidP="00A818FB">
      <w:pPr>
        <w:jc w:val="both"/>
        <w:rPr>
          <w:rFonts w:ascii="Arial" w:hAnsi="Arial" w:cs="Arial"/>
          <w:b/>
          <w:i/>
          <w:color w:val="FF6600"/>
          <w:sz w:val="16"/>
          <w:szCs w:val="16"/>
          <w:lang w:val="en-GB"/>
        </w:rPr>
      </w:pPr>
      <w:r w:rsidRPr="00A23A07">
        <w:rPr>
          <w:rFonts w:ascii="Arial" w:hAnsi="Arial" w:cs="Arial"/>
          <w:sz w:val="16"/>
          <w:szCs w:val="16"/>
          <w:lang w:val="en-GB"/>
        </w:rPr>
        <w:t xml:space="preserve">FN-EG1     Elgin &amp; District The Grey Line side panel name, 30x4.5mm, gold with black edge </w:t>
      </w:r>
      <w:r w:rsidRPr="00A23A07">
        <w:rPr>
          <w:rFonts w:ascii="Arial" w:hAnsi="Arial" w:cs="Arial"/>
          <w:b/>
          <w:i/>
          <w:color w:val="FF6600"/>
          <w:sz w:val="16"/>
          <w:szCs w:val="16"/>
          <w:lang w:val="en-GB"/>
        </w:rPr>
        <w:t>£1 25p pair</w:t>
      </w:r>
    </w:p>
    <w:p w14:paraId="50899FCF" w14:textId="77777777" w:rsidR="00A818FB" w:rsidRPr="00A23A07" w:rsidRDefault="00A818FB" w:rsidP="00A818FB">
      <w:pPr>
        <w:jc w:val="both"/>
        <w:rPr>
          <w:rFonts w:ascii="Arial" w:hAnsi="Arial" w:cs="Arial"/>
          <w:color w:val="FF6600"/>
          <w:sz w:val="16"/>
          <w:szCs w:val="16"/>
          <w:lang w:val="en-GB"/>
        </w:rPr>
      </w:pPr>
      <w:r w:rsidRPr="00A23A07">
        <w:rPr>
          <w:rFonts w:ascii="Arial" w:hAnsi="Arial" w:cs="Arial"/>
          <w:sz w:val="16"/>
          <w:szCs w:val="16"/>
          <w:lang w:val="en-GB"/>
        </w:rPr>
        <w:t xml:space="preserve">FN-EG2     Elgin &amp; District rear panel name, 16x8mm, gold with black edge </w:t>
      </w:r>
      <w:r w:rsidRPr="00A23A07">
        <w:rPr>
          <w:rFonts w:ascii="Arial" w:hAnsi="Arial" w:cs="Arial"/>
          <w:b/>
          <w:i/>
          <w:color w:val="FF6600"/>
          <w:sz w:val="16"/>
          <w:szCs w:val="16"/>
          <w:lang w:val="en-GB"/>
        </w:rPr>
        <w:t>60p each</w:t>
      </w:r>
    </w:p>
    <w:p w14:paraId="4AC4B020" w14:textId="77777777" w:rsidR="00A818FB" w:rsidRPr="00A23A07" w:rsidRDefault="00A818FB" w:rsidP="00A818FB">
      <w:pPr>
        <w:jc w:val="both"/>
        <w:rPr>
          <w:rFonts w:ascii="Arial" w:hAnsi="Arial" w:cs="Arial"/>
          <w:sz w:val="16"/>
          <w:szCs w:val="16"/>
          <w:lang w:val="en-GB"/>
        </w:rPr>
      </w:pPr>
      <w:r w:rsidRPr="00A23A07">
        <w:rPr>
          <w:rFonts w:ascii="Arial" w:hAnsi="Arial" w:cs="Arial"/>
          <w:sz w:val="16"/>
          <w:szCs w:val="16"/>
          <w:lang w:val="en-GB"/>
        </w:rPr>
        <w:t xml:space="preserve">FN-FL1      Forrester, Lochgelly side panel belt/buckle logo with no 51, 6x6mm, cream/gold/black </w:t>
      </w:r>
      <w:r w:rsidRPr="00A23A07">
        <w:rPr>
          <w:rFonts w:ascii="Arial" w:hAnsi="Arial" w:cs="Arial"/>
          <w:b/>
          <w:i/>
          <w:color w:val="FF6600"/>
          <w:sz w:val="16"/>
          <w:szCs w:val="16"/>
          <w:lang w:val="en-GB"/>
        </w:rPr>
        <w:t>£1 pair</w:t>
      </w:r>
    </w:p>
    <w:p w14:paraId="76A592FD" w14:textId="77777777" w:rsidR="00A818FB" w:rsidRPr="00A23A07" w:rsidRDefault="00A818FB" w:rsidP="00A818FB">
      <w:pPr>
        <w:jc w:val="both"/>
        <w:rPr>
          <w:rFonts w:ascii="Arial" w:hAnsi="Arial" w:cs="Arial"/>
          <w:color w:val="FF0000"/>
          <w:sz w:val="16"/>
          <w:szCs w:val="16"/>
          <w:lang w:val="en-GB"/>
        </w:rPr>
      </w:pPr>
      <w:r w:rsidRPr="00A23A07">
        <w:rPr>
          <w:rFonts w:ascii="Arial" w:hAnsi="Arial" w:cs="Arial"/>
          <w:sz w:val="16"/>
          <w:szCs w:val="16"/>
          <w:lang w:val="en-GB"/>
        </w:rPr>
        <w:t>FN-FL2      Forrester, Lochgelly rear panel name, 14x7.5mm cream with gold</w:t>
      </w:r>
      <w:r w:rsidRPr="00A23A07">
        <w:rPr>
          <w:rFonts w:ascii="Arial" w:hAnsi="Arial" w:cs="Arial"/>
          <w:color w:val="FF0000"/>
          <w:sz w:val="16"/>
          <w:szCs w:val="16"/>
          <w:lang w:val="en-GB"/>
        </w:rPr>
        <w:t xml:space="preserve"> </w:t>
      </w:r>
      <w:r w:rsidRPr="00A23A07">
        <w:rPr>
          <w:rFonts w:ascii="Arial" w:hAnsi="Arial" w:cs="Arial"/>
          <w:sz w:val="16"/>
          <w:szCs w:val="16"/>
          <w:lang w:val="en-GB"/>
        </w:rPr>
        <w:t>shadow</w:t>
      </w:r>
      <w:r w:rsidRPr="00A23A07">
        <w:rPr>
          <w:rFonts w:ascii="Arial" w:hAnsi="Arial" w:cs="Arial"/>
          <w:color w:val="FF0000"/>
          <w:sz w:val="16"/>
          <w:szCs w:val="16"/>
          <w:lang w:val="en-GB"/>
        </w:rPr>
        <w:t xml:space="preserve"> </w:t>
      </w:r>
      <w:r w:rsidRPr="00A23A07">
        <w:rPr>
          <w:rFonts w:ascii="Arial" w:hAnsi="Arial" w:cs="Arial"/>
          <w:b/>
          <w:i/>
          <w:color w:val="FF6600"/>
          <w:sz w:val="16"/>
          <w:szCs w:val="16"/>
          <w:lang w:val="en-GB"/>
        </w:rPr>
        <w:t>70p each</w:t>
      </w:r>
    </w:p>
    <w:p w14:paraId="4904EC2B" w14:textId="77777777" w:rsidR="00A818FB" w:rsidRPr="006B5A22" w:rsidRDefault="00A818FB" w:rsidP="00A818FB">
      <w:pPr>
        <w:jc w:val="both"/>
        <w:rPr>
          <w:rFonts w:ascii="Arial" w:hAnsi="Arial" w:cs="Arial"/>
          <w:b/>
          <w:i/>
          <w:color w:val="FF6600"/>
          <w:sz w:val="16"/>
          <w:szCs w:val="16"/>
          <w:lang w:val="en-GB"/>
        </w:rPr>
      </w:pPr>
      <w:r w:rsidRPr="006B5A22">
        <w:rPr>
          <w:rFonts w:ascii="Arial" w:hAnsi="Arial" w:cs="Arial"/>
          <w:sz w:val="16"/>
          <w:szCs w:val="16"/>
          <w:lang w:val="en-GB"/>
        </w:rPr>
        <w:t xml:space="preserve">FN-FR1     </w:t>
      </w:r>
      <w:smartTag w:uri="urn:schemas-microsoft-com:office:smarttags" w:element="place">
        <w:smartTag w:uri="urn:schemas-microsoft-com:office:smarttags" w:element="City">
          <w:r w:rsidRPr="006B5A22">
            <w:rPr>
              <w:rFonts w:ascii="Arial" w:hAnsi="Arial" w:cs="Arial"/>
              <w:sz w:val="16"/>
              <w:szCs w:val="16"/>
              <w:lang w:val="en-GB"/>
            </w:rPr>
            <w:t>Ferguson</w:t>
          </w:r>
        </w:smartTag>
      </w:smartTag>
      <w:r w:rsidRPr="006B5A22">
        <w:rPr>
          <w:rFonts w:ascii="Arial" w:hAnsi="Arial" w:cs="Arial"/>
          <w:sz w:val="16"/>
          <w:szCs w:val="16"/>
          <w:lang w:val="en-GB"/>
        </w:rPr>
        <w:t xml:space="preserve">, Renfrew ‘Victoria Pullman’ side band name 1920s, 52x2mm, black </w:t>
      </w:r>
      <w:r w:rsidRPr="006B5A22">
        <w:rPr>
          <w:rFonts w:ascii="Arial" w:hAnsi="Arial" w:cs="Arial"/>
          <w:b/>
          <w:i/>
          <w:color w:val="FF6600"/>
          <w:sz w:val="16"/>
          <w:szCs w:val="16"/>
          <w:lang w:val="en-GB"/>
        </w:rPr>
        <w:t>£1 pair</w:t>
      </w:r>
    </w:p>
    <w:p w14:paraId="5CE51BFD" w14:textId="77777777" w:rsidR="00A818FB" w:rsidRPr="006B5A22" w:rsidRDefault="00A818FB" w:rsidP="00A818FB">
      <w:pPr>
        <w:jc w:val="both"/>
        <w:rPr>
          <w:rFonts w:ascii="Arial" w:hAnsi="Arial" w:cs="Arial"/>
          <w:b/>
          <w:i/>
          <w:sz w:val="16"/>
          <w:szCs w:val="16"/>
          <w:lang w:val="en-GB"/>
        </w:rPr>
      </w:pPr>
      <w:r w:rsidRPr="006B5A22">
        <w:rPr>
          <w:rFonts w:ascii="Arial" w:hAnsi="Arial" w:cs="Arial"/>
          <w:sz w:val="16"/>
          <w:szCs w:val="16"/>
          <w:lang w:val="en-GB"/>
        </w:rPr>
        <w:t xml:space="preserve">FN-GG1    GOC side panel name 1920s 29x7mm cream with black shadow </w:t>
      </w:r>
      <w:r w:rsidRPr="006B5A22">
        <w:rPr>
          <w:rFonts w:ascii="Arial" w:hAnsi="Arial" w:cs="Arial"/>
          <w:b/>
          <w:i/>
          <w:color w:val="FF6600"/>
          <w:sz w:val="16"/>
          <w:szCs w:val="16"/>
          <w:lang w:val="en-GB"/>
        </w:rPr>
        <w:t>£1 20p pair</w:t>
      </w:r>
    </w:p>
    <w:p w14:paraId="5C6FA81A" w14:textId="77777777" w:rsidR="00A818FB" w:rsidRPr="006B5A22" w:rsidRDefault="00A818FB" w:rsidP="00A818FB">
      <w:pPr>
        <w:jc w:val="both"/>
        <w:rPr>
          <w:rFonts w:ascii="Arial" w:hAnsi="Arial" w:cs="Arial"/>
          <w:b/>
          <w:i/>
          <w:color w:val="0000FF"/>
          <w:sz w:val="16"/>
          <w:szCs w:val="16"/>
          <w:lang w:val="en-GB"/>
        </w:rPr>
      </w:pPr>
      <w:r w:rsidRPr="006B5A22">
        <w:rPr>
          <w:rFonts w:ascii="Arial" w:hAnsi="Arial" w:cs="Arial"/>
          <w:sz w:val="16"/>
          <w:szCs w:val="16"/>
          <w:lang w:val="en-GB"/>
        </w:rPr>
        <w:t xml:space="preserve">FN-GG2    GOC side panel name 1920s 25x4mm cream with black shadow </w:t>
      </w:r>
      <w:r w:rsidRPr="006B5A22">
        <w:rPr>
          <w:rFonts w:ascii="Arial" w:hAnsi="Arial" w:cs="Arial"/>
          <w:b/>
          <w:i/>
          <w:color w:val="FF6600"/>
          <w:sz w:val="16"/>
          <w:szCs w:val="16"/>
          <w:lang w:val="en-GB"/>
        </w:rPr>
        <w:t>£1 20p pair</w:t>
      </w:r>
    </w:p>
    <w:p w14:paraId="4290DC90" w14:textId="77777777" w:rsidR="00A818FB" w:rsidRPr="00A35036" w:rsidRDefault="00A818FB" w:rsidP="00A818FB">
      <w:pPr>
        <w:jc w:val="both"/>
        <w:rPr>
          <w:rFonts w:ascii="Arial" w:hAnsi="Arial" w:cs="Arial"/>
          <w:b/>
          <w:i/>
          <w:color w:val="0000FF"/>
          <w:sz w:val="16"/>
          <w:szCs w:val="16"/>
          <w:lang w:val="en-GB"/>
        </w:rPr>
      </w:pPr>
      <w:r w:rsidRPr="006B5A22">
        <w:rPr>
          <w:rFonts w:ascii="Arial" w:hAnsi="Arial" w:cs="Arial"/>
          <w:sz w:val="16"/>
          <w:szCs w:val="16"/>
          <w:lang w:val="en-GB"/>
        </w:rPr>
        <w:lastRenderedPageBreak/>
        <w:t xml:space="preserve">FN-GG3    GOC front panel name 1920s, 5x1.5mm cream with black shadow </w:t>
      </w:r>
      <w:r w:rsidRPr="006B5A22">
        <w:rPr>
          <w:rFonts w:ascii="Arial" w:hAnsi="Arial" w:cs="Arial"/>
          <w:b/>
          <w:i/>
          <w:color w:val="FF6600"/>
          <w:sz w:val="16"/>
          <w:szCs w:val="16"/>
          <w:lang w:val="en-GB"/>
        </w:rPr>
        <w:t>30p each</w:t>
      </w:r>
    </w:p>
    <w:p w14:paraId="4A6A6876"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FN-GK1    Graham, Kirkintilloch side panel name, 25.5x6.5mm ivory with gold shadow </w:t>
      </w:r>
      <w:r w:rsidRPr="006B5A22">
        <w:rPr>
          <w:rFonts w:ascii="Arial" w:hAnsi="Arial" w:cs="Arial"/>
          <w:b/>
          <w:i/>
          <w:color w:val="FF6600"/>
          <w:sz w:val="16"/>
          <w:szCs w:val="16"/>
          <w:lang w:val="en-GB"/>
        </w:rPr>
        <w:t>£1 20p pair</w:t>
      </w:r>
    </w:p>
    <w:p w14:paraId="6F366323"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FN-GK2    Graham, Kirkintilloch side band name, 30x3mm gold </w:t>
      </w:r>
      <w:r w:rsidRPr="006B5A22">
        <w:rPr>
          <w:rFonts w:ascii="Arial" w:hAnsi="Arial" w:cs="Arial"/>
          <w:b/>
          <w:i/>
          <w:color w:val="FF6600"/>
          <w:sz w:val="16"/>
          <w:szCs w:val="16"/>
          <w:lang w:val="en-GB"/>
        </w:rPr>
        <w:t>£1 pair</w:t>
      </w:r>
    </w:p>
    <w:p w14:paraId="1486219D" w14:textId="77777777" w:rsidR="00A818FB" w:rsidRPr="00A35036"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FN-GK3    Graham, Kirkintilloch rear panel name, 15.5x8.5mm ivory/gold </w:t>
      </w:r>
      <w:r w:rsidRPr="006B5A22">
        <w:rPr>
          <w:rFonts w:ascii="Arial" w:hAnsi="Arial" w:cs="Arial"/>
          <w:b/>
          <w:i/>
          <w:color w:val="FF6600"/>
          <w:sz w:val="16"/>
          <w:szCs w:val="16"/>
          <w:lang w:val="en-GB"/>
        </w:rPr>
        <w:t>80p each</w:t>
      </w:r>
    </w:p>
    <w:p w14:paraId="78C44D16"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FN-GT1    Greenock &amp; Port Glasgow Tramways side panel name, 17x3mm gold/black edge </w:t>
      </w:r>
      <w:r w:rsidRPr="006B5A22">
        <w:rPr>
          <w:rFonts w:ascii="Arial" w:hAnsi="Arial" w:cs="Arial"/>
          <w:b/>
          <w:i/>
          <w:color w:val="FF6600"/>
          <w:sz w:val="16"/>
          <w:szCs w:val="16"/>
          <w:lang w:val="en-GB"/>
        </w:rPr>
        <w:t>£1 20p pair</w:t>
      </w:r>
    </w:p>
    <w:p w14:paraId="1DCE4905"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FN-HA1    </w:t>
      </w:r>
      <w:smartTag w:uri="urn:schemas-microsoft-com:office:smarttags" w:element="City">
        <w:r w:rsidRPr="006B5A22">
          <w:rPr>
            <w:rFonts w:ascii="Arial" w:hAnsi="Arial" w:cs="Arial"/>
            <w:sz w:val="16"/>
            <w:szCs w:val="16"/>
            <w:lang w:val="en-GB"/>
          </w:rPr>
          <w:t>Hull</w:t>
        </w:r>
      </w:smartTag>
      <w:r w:rsidRPr="006B5A22">
        <w:rPr>
          <w:rFonts w:ascii="Arial" w:hAnsi="Arial" w:cs="Arial"/>
          <w:sz w:val="16"/>
          <w:szCs w:val="16"/>
          <w:lang w:val="en-GB"/>
        </w:rPr>
        <w:t xml:space="preserve">, </w:t>
      </w:r>
      <w:smartTag w:uri="urn:schemas-microsoft-com:office:smarttags" w:element="place">
        <w:r w:rsidRPr="006B5A22">
          <w:rPr>
            <w:rFonts w:ascii="Arial" w:hAnsi="Arial" w:cs="Arial"/>
            <w:sz w:val="16"/>
            <w:szCs w:val="16"/>
            <w:lang w:val="en-GB"/>
          </w:rPr>
          <w:t>Ayr</w:t>
        </w:r>
      </w:smartTag>
      <w:r w:rsidRPr="006B5A22">
        <w:rPr>
          <w:rFonts w:ascii="Arial" w:hAnsi="Arial" w:cs="Arial"/>
          <w:sz w:val="16"/>
          <w:szCs w:val="16"/>
          <w:lang w:val="en-GB"/>
        </w:rPr>
        <w:t xml:space="preserve"> ‘PH Motor Service’ side band name, 34.5x1.5mm gold with black edge </w:t>
      </w:r>
      <w:r w:rsidRPr="006B5A22">
        <w:rPr>
          <w:rFonts w:ascii="Arial" w:hAnsi="Arial" w:cs="Arial"/>
          <w:b/>
          <w:i/>
          <w:color w:val="FF6600"/>
          <w:sz w:val="16"/>
          <w:szCs w:val="16"/>
          <w:lang w:val="en-GB"/>
        </w:rPr>
        <w:t>£1 pair</w:t>
      </w:r>
    </w:p>
    <w:p w14:paraId="0DD3FA65"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FN-HA2    </w:t>
      </w:r>
      <w:smartTag w:uri="urn:schemas-microsoft-com:office:smarttags" w:element="City">
        <w:r w:rsidRPr="006B5A22">
          <w:rPr>
            <w:rFonts w:ascii="Arial" w:hAnsi="Arial" w:cs="Arial"/>
            <w:sz w:val="16"/>
            <w:szCs w:val="16"/>
            <w:lang w:val="en-GB"/>
          </w:rPr>
          <w:t>Hull</w:t>
        </w:r>
      </w:smartTag>
      <w:r w:rsidRPr="006B5A22">
        <w:rPr>
          <w:rFonts w:ascii="Arial" w:hAnsi="Arial" w:cs="Arial"/>
          <w:sz w:val="16"/>
          <w:szCs w:val="16"/>
          <w:lang w:val="en-GB"/>
        </w:rPr>
        <w:t xml:space="preserve">, </w:t>
      </w:r>
      <w:smartTag w:uri="urn:schemas-microsoft-com:office:smarttags" w:element="place">
        <w:r w:rsidRPr="006B5A22">
          <w:rPr>
            <w:rFonts w:ascii="Arial" w:hAnsi="Arial" w:cs="Arial"/>
            <w:sz w:val="16"/>
            <w:szCs w:val="16"/>
            <w:lang w:val="en-GB"/>
          </w:rPr>
          <w:t>Ayr</w:t>
        </w:r>
      </w:smartTag>
      <w:r w:rsidRPr="006B5A22">
        <w:rPr>
          <w:rFonts w:ascii="Arial" w:hAnsi="Arial" w:cs="Arial"/>
          <w:sz w:val="16"/>
          <w:szCs w:val="16"/>
          <w:lang w:val="en-GB"/>
        </w:rPr>
        <w:t xml:space="preserve"> ‘PH Motor Service’ side band name, 50x2.5mm gold with black edge </w:t>
      </w:r>
      <w:r w:rsidRPr="006B5A22">
        <w:rPr>
          <w:rFonts w:ascii="Arial" w:hAnsi="Arial" w:cs="Arial"/>
          <w:b/>
          <w:i/>
          <w:color w:val="FF6600"/>
          <w:sz w:val="16"/>
          <w:szCs w:val="16"/>
          <w:lang w:val="en-GB"/>
        </w:rPr>
        <w:t>£1 pair</w:t>
      </w:r>
    </w:p>
    <w:p w14:paraId="1839A34D" w14:textId="77777777" w:rsidR="00A818FB" w:rsidRPr="006B5A22" w:rsidRDefault="00A818FB" w:rsidP="00A818FB">
      <w:pPr>
        <w:jc w:val="both"/>
        <w:rPr>
          <w:rFonts w:ascii="Arial" w:hAnsi="Arial" w:cs="Arial"/>
          <w:b/>
          <w:i/>
          <w:color w:val="FF6600"/>
          <w:sz w:val="16"/>
          <w:szCs w:val="16"/>
          <w:lang w:val="en-GB"/>
        </w:rPr>
      </w:pPr>
      <w:r w:rsidRPr="006B5A22">
        <w:rPr>
          <w:rFonts w:ascii="Arial" w:hAnsi="Arial" w:cs="Arial"/>
          <w:sz w:val="16"/>
          <w:szCs w:val="16"/>
          <w:lang w:val="en-GB"/>
        </w:rPr>
        <w:t xml:space="preserve">FN-HA3    </w:t>
      </w:r>
      <w:smartTag w:uri="urn:schemas-microsoft-com:office:smarttags" w:element="City">
        <w:r w:rsidRPr="006B5A22">
          <w:rPr>
            <w:rFonts w:ascii="Arial" w:hAnsi="Arial" w:cs="Arial"/>
            <w:sz w:val="16"/>
            <w:szCs w:val="16"/>
            <w:lang w:val="en-GB"/>
          </w:rPr>
          <w:t>Hull</w:t>
        </w:r>
      </w:smartTag>
      <w:r w:rsidRPr="006B5A22">
        <w:rPr>
          <w:rFonts w:ascii="Arial" w:hAnsi="Arial" w:cs="Arial"/>
          <w:sz w:val="16"/>
          <w:szCs w:val="16"/>
          <w:lang w:val="en-GB"/>
        </w:rPr>
        <w:t xml:space="preserve">, </w:t>
      </w:r>
      <w:smartTag w:uri="urn:schemas-microsoft-com:office:smarttags" w:element="place">
        <w:r w:rsidRPr="006B5A22">
          <w:rPr>
            <w:rFonts w:ascii="Arial" w:hAnsi="Arial" w:cs="Arial"/>
            <w:sz w:val="16"/>
            <w:szCs w:val="16"/>
            <w:lang w:val="en-GB"/>
          </w:rPr>
          <w:t>Ayr</w:t>
        </w:r>
      </w:smartTag>
      <w:r w:rsidRPr="006B5A22">
        <w:rPr>
          <w:rFonts w:ascii="Arial" w:hAnsi="Arial" w:cs="Arial"/>
          <w:sz w:val="16"/>
          <w:szCs w:val="16"/>
          <w:lang w:val="en-GB"/>
        </w:rPr>
        <w:t xml:space="preserve"> ‘PH Motor Service’ rear panel name, 17x5mm gold with black edge </w:t>
      </w:r>
      <w:r w:rsidRPr="006B5A22">
        <w:rPr>
          <w:rFonts w:ascii="Arial" w:hAnsi="Arial" w:cs="Arial"/>
          <w:b/>
          <w:i/>
          <w:color w:val="FF6600"/>
          <w:sz w:val="16"/>
          <w:szCs w:val="16"/>
          <w:lang w:val="en-GB"/>
        </w:rPr>
        <w:t>60p each</w:t>
      </w:r>
    </w:p>
    <w:p w14:paraId="763A73B2" w14:textId="77777777" w:rsidR="00A818FB" w:rsidRPr="00A23A07" w:rsidRDefault="00A818FB" w:rsidP="00A818FB">
      <w:pPr>
        <w:jc w:val="both"/>
        <w:rPr>
          <w:rFonts w:ascii="Arial" w:hAnsi="Arial" w:cs="Arial"/>
          <w:sz w:val="16"/>
          <w:szCs w:val="16"/>
          <w:lang w:val="en-GB"/>
        </w:rPr>
      </w:pPr>
      <w:r w:rsidRPr="00A23A07">
        <w:rPr>
          <w:rFonts w:ascii="Arial" w:hAnsi="Arial" w:cs="Arial"/>
          <w:sz w:val="16"/>
          <w:szCs w:val="16"/>
          <w:lang w:val="en-GB"/>
        </w:rPr>
        <w:t xml:space="preserve">FN-HL1    </w:t>
      </w:r>
      <w:r>
        <w:rPr>
          <w:rFonts w:ascii="Arial" w:hAnsi="Arial" w:cs="Arial"/>
          <w:sz w:val="16"/>
          <w:szCs w:val="16"/>
          <w:lang w:val="en-GB"/>
        </w:rPr>
        <w:t xml:space="preserve"> </w:t>
      </w:r>
      <w:r w:rsidRPr="00A23A07">
        <w:rPr>
          <w:rFonts w:ascii="Arial" w:hAnsi="Arial" w:cs="Arial"/>
          <w:sz w:val="16"/>
          <w:szCs w:val="16"/>
          <w:lang w:val="en-GB"/>
        </w:rPr>
        <w:t xml:space="preserve">Harris, Leven rear panel name, 16x6mm gold with black shadow </w:t>
      </w:r>
      <w:r w:rsidRPr="00A23A07">
        <w:rPr>
          <w:rFonts w:ascii="Arial" w:hAnsi="Arial" w:cs="Arial"/>
          <w:b/>
          <w:i/>
          <w:color w:val="FF6600"/>
          <w:sz w:val="16"/>
          <w:szCs w:val="16"/>
          <w:lang w:val="en-GB"/>
        </w:rPr>
        <w:t>60p each</w:t>
      </w:r>
    </w:p>
    <w:p w14:paraId="3B7572BE"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FN-HP1    Harper, Peebles side band name 1920s/30s, 25x1.75mm gold with black shadow </w:t>
      </w:r>
      <w:r w:rsidRPr="006B5A22">
        <w:rPr>
          <w:rFonts w:ascii="Arial" w:hAnsi="Arial" w:cs="Arial"/>
          <w:b/>
          <w:i/>
          <w:color w:val="FF6600"/>
          <w:sz w:val="16"/>
          <w:szCs w:val="16"/>
          <w:lang w:val="en-GB"/>
        </w:rPr>
        <w:t>£1 pair</w:t>
      </w:r>
    </w:p>
    <w:p w14:paraId="23BFBF43"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FN-HP2    Harper, Peebles rear panel name 1920s/30s, 17x8mm white </w:t>
      </w:r>
      <w:r w:rsidRPr="006B5A22">
        <w:rPr>
          <w:rFonts w:ascii="Arial" w:hAnsi="Arial" w:cs="Arial"/>
          <w:b/>
          <w:i/>
          <w:color w:val="FF6600"/>
          <w:sz w:val="16"/>
          <w:szCs w:val="16"/>
          <w:lang w:val="en-GB"/>
        </w:rPr>
        <w:t>60p each</w:t>
      </w:r>
      <w:r w:rsidRPr="006B5A22">
        <w:rPr>
          <w:rFonts w:ascii="Arial" w:hAnsi="Arial" w:cs="Arial"/>
          <w:sz w:val="16"/>
          <w:szCs w:val="16"/>
          <w:lang w:val="en-GB"/>
        </w:rPr>
        <w:t xml:space="preserve"> </w:t>
      </w:r>
    </w:p>
    <w:p w14:paraId="0E1937D2" w14:textId="77777777" w:rsidR="00A818FB" w:rsidRPr="00A23A07" w:rsidRDefault="00A818FB" w:rsidP="00A818FB">
      <w:pPr>
        <w:jc w:val="both"/>
        <w:rPr>
          <w:rFonts w:ascii="Arial" w:hAnsi="Arial" w:cs="Arial"/>
          <w:sz w:val="16"/>
          <w:szCs w:val="16"/>
          <w:lang w:val="en-GB"/>
        </w:rPr>
      </w:pPr>
      <w:r>
        <w:rPr>
          <w:rFonts w:ascii="Arial" w:hAnsi="Arial" w:cs="Arial"/>
          <w:sz w:val="16"/>
          <w:szCs w:val="16"/>
          <w:lang w:val="en-GB"/>
        </w:rPr>
        <w:t xml:space="preserve">FN-ID1      Inverness &amp; District side panel name 1920s, 29x2.5mm yellow with black shadow </w:t>
      </w:r>
      <w:r w:rsidRPr="00A23A07">
        <w:rPr>
          <w:rFonts w:ascii="Arial" w:hAnsi="Arial" w:cs="Arial"/>
          <w:b/>
          <w:i/>
          <w:color w:val="FF6600"/>
          <w:sz w:val="16"/>
          <w:szCs w:val="16"/>
          <w:lang w:val="en-GB"/>
        </w:rPr>
        <w:t>£1 pair</w:t>
      </w:r>
    </w:p>
    <w:p w14:paraId="787F3BE4" w14:textId="77777777" w:rsidR="00A818FB" w:rsidRDefault="00A818FB" w:rsidP="00A818FB">
      <w:pPr>
        <w:jc w:val="both"/>
        <w:rPr>
          <w:rFonts w:ascii="Arial" w:hAnsi="Arial" w:cs="Arial"/>
          <w:sz w:val="16"/>
          <w:szCs w:val="16"/>
          <w:lang w:val="en-GB"/>
        </w:rPr>
      </w:pPr>
      <w:r>
        <w:rPr>
          <w:rFonts w:ascii="Arial" w:hAnsi="Arial" w:cs="Arial"/>
          <w:sz w:val="16"/>
          <w:szCs w:val="16"/>
          <w:lang w:val="en-GB"/>
        </w:rPr>
        <w:t xml:space="preserve">FN-ID2      Inverness &amp; District rear panel name 1920s, 17x1.75mm yellow with black shadow </w:t>
      </w:r>
      <w:r w:rsidRPr="00A23A07">
        <w:rPr>
          <w:rFonts w:ascii="Arial" w:hAnsi="Arial" w:cs="Arial"/>
          <w:b/>
          <w:i/>
          <w:color w:val="FF6600"/>
          <w:sz w:val="16"/>
          <w:szCs w:val="16"/>
          <w:lang w:val="en-GB"/>
        </w:rPr>
        <w:t>60p each</w:t>
      </w:r>
    </w:p>
    <w:p w14:paraId="44299A68" w14:textId="77777777" w:rsidR="00A818FB" w:rsidRPr="00A23A07" w:rsidRDefault="00A818FB" w:rsidP="00A818FB">
      <w:pPr>
        <w:jc w:val="both"/>
        <w:rPr>
          <w:rFonts w:ascii="Arial" w:hAnsi="Arial" w:cs="Arial"/>
          <w:sz w:val="16"/>
          <w:szCs w:val="16"/>
          <w:lang w:val="en-GB"/>
        </w:rPr>
      </w:pPr>
      <w:r w:rsidRPr="00A23A07">
        <w:rPr>
          <w:rFonts w:ascii="Arial" w:hAnsi="Arial" w:cs="Arial"/>
          <w:sz w:val="16"/>
          <w:szCs w:val="16"/>
          <w:lang w:val="en-GB"/>
        </w:rPr>
        <w:t xml:space="preserve">FN-KM1    Kelty Motor Transport side band name 1920s, 62x1.5mm yellow with black shadow </w:t>
      </w:r>
      <w:r w:rsidRPr="00A23A07">
        <w:rPr>
          <w:rFonts w:ascii="Arial" w:hAnsi="Arial" w:cs="Arial"/>
          <w:b/>
          <w:i/>
          <w:color w:val="FF6600"/>
          <w:sz w:val="16"/>
          <w:szCs w:val="16"/>
          <w:lang w:val="en-GB"/>
        </w:rPr>
        <w:t>£1 pair</w:t>
      </w:r>
    </w:p>
    <w:p w14:paraId="0B1555EF" w14:textId="77777777" w:rsidR="00A818FB" w:rsidRPr="00A23A07" w:rsidRDefault="00A818FB" w:rsidP="00A818FB">
      <w:pPr>
        <w:jc w:val="both"/>
        <w:rPr>
          <w:rFonts w:ascii="Arial" w:hAnsi="Arial" w:cs="Arial"/>
          <w:sz w:val="16"/>
          <w:szCs w:val="16"/>
          <w:lang w:val="en-GB"/>
        </w:rPr>
      </w:pPr>
      <w:r w:rsidRPr="00A23A07">
        <w:rPr>
          <w:rFonts w:ascii="Arial" w:hAnsi="Arial" w:cs="Arial"/>
          <w:sz w:val="16"/>
          <w:szCs w:val="16"/>
          <w:lang w:val="en-GB"/>
        </w:rPr>
        <w:t xml:space="preserve">FN-KM2    Kelty Motor Transport rear panel belt/buckle logo, 11x9mm yellow </w:t>
      </w:r>
      <w:r w:rsidRPr="00A23A07">
        <w:rPr>
          <w:rFonts w:ascii="Arial" w:hAnsi="Arial" w:cs="Arial"/>
          <w:b/>
          <w:i/>
          <w:color w:val="FF6600"/>
          <w:sz w:val="16"/>
          <w:szCs w:val="16"/>
          <w:lang w:val="en-GB"/>
        </w:rPr>
        <w:t>60p each</w:t>
      </w:r>
    </w:p>
    <w:p w14:paraId="4C8E769C"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FN-KP1    King, Pollokshaws side band name 1920s/30s, 51x1.5mm ivory with black shadow </w:t>
      </w:r>
      <w:r w:rsidRPr="006B5A22">
        <w:rPr>
          <w:rFonts w:ascii="Arial" w:hAnsi="Arial" w:cs="Arial"/>
          <w:b/>
          <w:i/>
          <w:color w:val="FF6600"/>
          <w:sz w:val="16"/>
          <w:szCs w:val="16"/>
          <w:lang w:val="en-GB"/>
        </w:rPr>
        <w:t>£1 pair</w:t>
      </w:r>
    </w:p>
    <w:p w14:paraId="10690EC6"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FN-KP2    King, Pollokshaws side panel belt/buckle logo 1920s/30s, 5x6mm silver/gold/black/ivory </w:t>
      </w:r>
      <w:r w:rsidRPr="006B5A22">
        <w:rPr>
          <w:rFonts w:ascii="Arial" w:hAnsi="Arial" w:cs="Arial"/>
          <w:b/>
          <w:i/>
          <w:color w:val="FF6600"/>
          <w:sz w:val="16"/>
          <w:szCs w:val="16"/>
          <w:lang w:val="en-GB"/>
        </w:rPr>
        <w:t>£1 pair</w:t>
      </w:r>
    </w:p>
    <w:p w14:paraId="29687C13" w14:textId="77777777" w:rsidR="00A818FB"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FN-KP3    King, Pollokshaws rear panel name 1920s/30s, 18x7mm ivory with black shadow </w:t>
      </w:r>
      <w:r w:rsidRPr="006B5A22">
        <w:rPr>
          <w:rFonts w:ascii="Arial" w:hAnsi="Arial" w:cs="Arial"/>
          <w:b/>
          <w:i/>
          <w:color w:val="FF6600"/>
          <w:sz w:val="16"/>
          <w:szCs w:val="16"/>
          <w:lang w:val="en-GB"/>
        </w:rPr>
        <w:t>60p each</w:t>
      </w:r>
      <w:r>
        <w:rPr>
          <w:rFonts w:ascii="Arial" w:hAnsi="Arial" w:cs="Arial"/>
          <w:sz w:val="16"/>
          <w:szCs w:val="16"/>
          <w:lang w:val="en-GB"/>
        </w:rPr>
        <w:t xml:space="preserve"> </w:t>
      </w:r>
    </w:p>
    <w:p w14:paraId="286CBCF2" w14:textId="77777777" w:rsidR="00A818FB" w:rsidRPr="006B5A22" w:rsidRDefault="00A818FB" w:rsidP="00A818FB">
      <w:pPr>
        <w:jc w:val="both"/>
        <w:rPr>
          <w:rFonts w:ascii="Arial" w:hAnsi="Arial" w:cs="Arial"/>
          <w:color w:val="FF6600"/>
          <w:sz w:val="16"/>
          <w:szCs w:val="16"/>
          <w:lang w:val="en-GB"/>
        </w:rPr>
      </w:pPr>
      <w:r w:rsidRPr="006B5A22">
        <w:rPr>
          <w:rFonts w:ascii="Arial" w:hAnsi="Arial" w:cs="Arial"/>
          <w:sz w:val="16"/>
          <w:szCs w:val="16"/>
          <w:lang w:val="en-GB"/>
        </w:rPr>
        <w:t xml:space="preserve">FN-LD1    Liddell’s Motor Service, </w:t>
      </w:r>
      <w:smartTag w:uri="urn:schemas-microsoft-com:office:smarttags" w:element="place">
        <w:smartTag w:uri="urn:schemas-microsoft-com:office:smarttags" w:element="City">
          <w:r w:rsidRPr="006B5A22">
            <w:rPr>
              <w:rFonts w:ascii="Arial" w:hAnsi="Arial" w:cs="Arial"/>
              <w:sz w:val="16"/>
              <w:szCs w:val="16"/>
              <w:lang w:val="en-GB"/>
            </w:rPr>
            <w:t>Glasgow</w:t>
          </w:r>
        </w:smartTag>
      </w:smartTag>
      <w:r w:rsidRPr="006B5A22">
        <w:rPr>
          <w:rFonts w:ascii="Arial" w:hAnsi="Arial" w:cs="Arial"/>
          <w:sz w:val="16"/>
          <w:szCs w:val="16"/>
          <w:lang w:val="en-GB"/>
        </w:rPr>
        <w:t xml:space="preserve"> side band name, 50x1.6mm, gold with white shadow  </w:t>
      </w:r>
      <w:r w:rsidRPr="006B5A22">
        <w:rPr>
          <w:rFonts w:ascii="Arial" w:hAnsi="Arial" w:cs="Arial"/>
          <w:b/>
          <w:i/>
          <w:color w:val="FF6600"/>
          <w:sz w:val="16"/>
          <w:szCs w:val="16"/>
          <w:lang w:val="en-GB"/>
        </w:rPr>
        <w:t>£1 25p pair</w:t>
      </w:r>
    </w:p>
    <w:p w14:paraId="6E9953CC" w14:textId="77777777" w:rsidR="00A818FB" w:rsidRPr="006B5A22" w:rsidRDefault="00A818FB" w:rsidP="00A818FB">
      <w:pPr>
        <w:jc w:val="both"/>
        <w:rPr>
          <w:rFonts w:ascii="Arial" w:hAnsi="Arial" w:cs="Arial"/>
          <w:color w:val="FF6600"/>
          <w:sz w:val="16"/>
          <w:szCs w:val="16"/>
          <w:lang w:val="en-GB"/>
        </w:rPr>
      </w:pPr>
      <w:r w:rsidRPr="006B5A22">
        <w:rPr>
          <w:rFonts w:ascii="Arial" w:hAnsi="Arial" w:cs="Arial"/>
          <w:sz w:val="16"/>
          <w:szCs w:val="16"/>
          <w:lang w:val="en-GB"/>
        </w:rPr>
        <w:t xml:space="preserve">FN-LD1    Liddell’s Motor Service, </w:t>
      </w:r>
      <w:smartTag w:uri="urn:schemas-microsoft-com:office:smarttags" w:element="place">
        <w:smartTag w:uri="urn:schemas-microsoft-com:office:smarttags" w:element="City">
          <w:r w:rsidRPr="006B5A22">
            <w:rPr>
              <w:rFonts w:ascii="Arial" w:hAnsi="Arial" w:cs="Arial"/>
              <w:sz w:val="16"/>
              <w:szCs w:val="16"/>
              <w:lang w:val="en-GB"/>
            </w:rPr>
            <w:t>Glasgow</w:t>
          </w:r>
        </w:smartTag>
      </w:smartTag>
      <w:r w:rsidRPr="006B5A22">
        <w:rPr>
          <w:rFonts w:ascii="Arial" w:hAnsi="Arial" w:cs="Arial"/>
          <w:sz w:val="16"/>
          <w:szCs w:val="16"/>
          <w:lang w:val="en-GB"/>
        </w:rPr>
        <w:t xml:space="preserve"> rear panel name, 17x7mm, gold with white shadow  </w:t>
      </w:r>
      <w:r w:rsidRPr="006B5A22">
        <w:rPr>
          <w:rFonts w:ascii="Arial" w:hAnsi="Arial" w:cs="Arial"/>
          <w:b/>
          <w:i/>
          <w:color w:val="FF6600"/>
          <w:sz w:val="16"/>
          <w:szCs w:val="16"/>
          <w:lang w:val="en-GB"/>
        </w:rPr>
        <w:t>70p each</w:t>
      </w:r>
    </w:p>
    <w:p w14:paraId="0B30A8AE" w14:textId="77777777" w:rsidR="00A818FB" w:rsidRPr="00A35036" w:rsidRDefault="00A818FB" w:rsidP="00A818FB">
      <w:pPr>
        <w:jc w:val="both"/>
        <w:rPr>
          <w:rFonts w:ascii="Arial" w:hAnsi="Arial" w:cs="Arial"/>
          <w:color w:val="FF0000"/>
          <w:sz w:val="16"/>
          <w:szCs w:val="16"/>
          <w:lang w:val="en-GB"/>
        </w:rPr>
      </w:pPr>
      <w:r w:rsidRPr="006B5A22">
        <w:rPr>
          <w:rFonts w:ascii="Arial" w:hAnsi="Arial" w:cs="Arial"/>
          <w:sz w:val="16"/>
          <w:szCs w:val="16"/>
          <w:lang w:val="en-GB"/>
        </w:rPr>
        <w:t>FN-LR1    Liddell, Bearsden ‘Redland Motor Service’ rear panel name , 16x9mm gold/black shadow</w:t>
      </w:r>
      <w:r w:rsidRPr="006B5A22">
        <w:rPr>
          <w:rFonts w:ascii="Arial" w:hAnsi="Arial" w:cs="Arial"/>
          <w:color w:val="FF0000"/>
          <w:sz w:val="16"/>
          <w:szCs w:val="16"/>
          <w:lang w:val="en-GB"/>
        </w:rPr>
        <w:t xml:space="preserve">  </w:t>
      </w:r>
      <w:r w:rsidRPr="006B5A22">
        <w:rPr>
          <w:rFonts w:ascii="Arial" w:hAnsi="Arial" w:cs="Arial"/>
          <w:b/>
          <w:i/>
          <w:color w:val="FF6600"/>
          <w:sz w:val="16"/>
          <w:szCs w:val="16"/>
          <w:lang w:val="en-GB"/>
        </w:rPr>
        <w:t>70p each</w:t>
      </w:r>
    </w:p>
    <w:p w14:paraId="64C3E085" w14:textId="77777777" w:rsidR="00A818FB" w:rsidRPr="006B5A22" w:rsidRDefault="00A818FB" w:rsidP="00A818FB">
      <w:pPr>
        <w:jc w:val="both"/>
        <w:rPr>
          <w:rFonts w:ascii="Arial" w:hAnsi="Arial" w:cs="Arial"/>
          <w:b/>
          <w:i/>
          <w:sz w:val="16"/>
          <w:szCs w:val="16"/>
          <w:lang w:val="en-GB"/>
        </w:rPr>
      </w:pPr>
      <w:r w:rsidRPr="006B5A22">
        <w:rPr>
          <w:rFonts w:ascii="Arial" w:hAnsi="Arial" w:cs="Arial"/>
          <w:sz w:val="16"/>
          <w:szCs w:val="16"/>
          <w:lang w:val="en-GB"/>
        </w:rPr>
        <w:t xml:space="preserve">FN-MA1   Midland, Airdrie side panel name 1920/30s, 25.5x7.5mm black  </w:t>
      </w:r>
      <w:r w:rsidRPr="006B5A22">
        <w:rPr>
          <w:rFonts w:ascii="Arial" w:hAnsi="Arial" w:cs="Arial"/>
          <w:b/>
          <w:i/>
          <w:color w:val="FF6600"/>
          <w:sz w:val="16"/>
          <w:szCs w:val="16"/>
          <w:lang w:val="en-GB"/>
        </w:rPr>
        <w:t>£1 20p pair</w:t>
      </w:r>
    </w:p>
    <w:p w14:paraId="498928D4"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FN-MA2   </w:t>
      </w:r>
      <w:smartTag w:uri="urn:schemas-microsoft-com:office:smarttags" w:element="place">
        <w:r w:rsidRPr="006B5A22">
          <w:rPr>
            <w:rFonts w:ascii="Arial" w:hAnsi="Arial" w:cs="Arial"/>
            <w:sz w:val="16"/>
            <w:szCs w:val="16"/>
            <w:lang w:val="en-GB"/>
          </w:rPr>
          <w:t>Midland</w:t>
        </w:r>
      </w:smartTag>
      <w:r w:rsidRPr="006B5A22">
        <w:rPr>
          <w:rFonts w:ascii="Arial" w:hAnsi="Arial" w:cs="Arial"/>
          <w:sz w:val="16"/>
          <w:szCs w:val="16"/>
          <w:lang w:val="en-GB"/>
        </w:rPr>
        <w:t xml:space="preserve">, Airdrie side panel name 1920/30s, 25.5x7.5mm gold with black edge </w:t>
      </w:r>
      <w:r w:rsidRPr="006B5A22">
        <w:rPr>
          <w:rFonts w:ascii="Arial" w:hAnsi="Arial" w:cs="Arial"/>
          <w:b/>
          <w:i/>
          <w:color w:val="FF6600"/>
          <w:sz w:val="16"/>
          <w:szCs w:val="16"/>
          <w:lang w:val="en-GB"/>
        </w:rPr>
        <w:t>£1 20p pair</w:t>
      </w:r>
    </w:p>
    <w:p w14:paraId="2DF0370A" w14:textId="77777777" w:rsidR="00A818FB" w:rsidRPr="006B5A22" w:rsidRDefault="00A818FB" w:rsidP="00A818FB">
      <w:pPr>
        <w:jc w:val="both"/>
        <w:rPr>
          <w:rFonts w:ascii="Arial" w:hAnsi="Arial" w:cs="Arial"/>
          <w:b/>
          <w:i/>
          <w:color w:val="0000FF"/>
          <w:sz w:val="16"/>
          <w:szCs w:val="16"/>
          <w:lang w:val="en-GB"/>
        </w:rPr>
      </w:pPr>
      <w:r w:rsidRPr="006B5A22">
        <w:rPr>
          <w:rFonts w:ascii="Arial" w:hAnsi="Arial" w:cs="Arial"/>
          <w:sz w:val="16"/>
          <w:szCs w:val="16"/>
          <w:lang w:val="en-GB"/>
        </w:rPr>
        <w:t xml:space="preserve">FN-MA3   </w:t>
      </w:r>
      <w:smartTag w:uri="urn:schemas-microsoft-com:office:smarttags" w:element="place">
        <w:smartTag w:uri="urn:schemas-microsoft-com:office:smarttags" w:element="City">
          <w:r w:rsidRPr="006B5A22">
            <w:rPr>
              <w:rFonts w:ascii="Arial" w:hAnsi="Arial" w:cs="Arial"/>
              <w:sz w:val="16"/>
              <w:szCs w:val="16"/>
              <w:lang w:val="en-GB"/>
            </w:rPr>
            <w:t>Midland</w:t>
          </w:r>
        </w:smartTag>
      </w:smartTag>
      <w:r w:rsidRPr="006B5A22">
        <w:rPr>
          <w:rFonts w:ascii="Arial" w:hAnsi="Arial" w:cs="Arial"/>
          <w:sz w:val="16"/>
          <w:szCs w:val="16"/>
          <w:lang w:val="en-GB"/>
        </w:rPr>
        <w:t xml:space="preserve">, Airdrie ‘M’ for front panels 1920s, 3x4.5mm black </w:t>
      </w:r>
      <w:r w:rsidRPr="006B5A22">
        <w:rPr>
          <w:rFonts w:ascii="Arial" w:hAnsi="Arial" w:cs="Arial"/>
          <w:b/>
          <w:i/>
          <w:color w:val="FF6600"/>
          <w:sz w:val="16"/>
          <w:szCs w:val="16"/>
          <w:lang w:val="en-GB"/>
        </w:rPr>
        <w:t>30p each</w:t>
      </w:r>
    </w:p>
    <w:p w14:paraId="737C554B" w14:textId="77777777" w:rsidR="00A818FB" w:rsidRPr="006B5A22" w:rsidRDefault="00A818FB" w:rsidP="00A818FB">
      <w:pPr>
        <w:jc w:val="both"/>
        <w:rPr>
          <w:rFonts w:ascii="Arial" w:hAnsi="Arial" w:cs="Arial"/>
          <w:b/>
          <w:i/>
          <w:color w:val="FF6600"/>
          <w:sz w:val="16"/>
          <w:szCs w:val="16"/>
          <w:lang w:val="en-GB"/>
        </w:rPr>
      </w:pPr>
      <w:r w:rsidRPr="006B5A22">
        <w:rPr>
          <w:rFonts w:ascii="Arial" w:hAnsi="Arial" w:cs="Arial"/>
          <w:sz w:val="16"/>
          <w:szCs w:val="16"/>
          <w:lang w:val="en-GB"/>
        </w:rPr>
        <w:t>FN-MA4   Midland, Airdrie ‘</w:t>
      </w:r>
      <w:smartTag w:uri="urn:schemas-microsoft-com:office:smarttags" w:element="place">
        <w:r w:rsidRPr="006B5A22">
          <w:rPr>
            <w:rFonts w:ascii="Arial" w:hAnsi="Arial" w:cs="Arial"/>
            <w:sz w:val="16"/>
            <w:szCs w:val="16"/>
            <w:lang w:val="en-GB"/>
          </w:rPr>
          <w:t>Midland</w:t>
        </w:r>
      </w:smartTag>
      <w:r w:rsidRPr="006B5A22">
        <w:rPr>
          <w:rFonts w:ascii="Arial" w:hAnsi="Arial" w:cs="Arial"/>
          <w:sz w:val="16"/>
          <w:szCs w:val="16"/>
          <w:lang w:val="en-GB"/>
        </w:rPr>
        <w:t xml:space="preserve">’ side/rear panel name, 1920s/30s, 15x4.5mm, black  </w:t>
      </w:r>
      <w:r w:rsidRPr="006B5A22">
        <w:rPr>
          <w:rFonts w:ascii="Arial" w:hAnsi="Arial" w:cs="Arial"/>
          <w:b/>
          <w:i/>
          <w:color w:val="FF6600"/>
          <w:sz w:val="16"/>
          <w:szCs w:val="16"/>
          <w:lang w:val="en-GB"/>
        </w:rPr>
        <w:t>£1 pair</w:t>
      </w:r>
    </w:p>
    <w:p w14:paraId="03E11636" w14:textId="77777777" w:rsidR="00A818FB" w:rsidRPr="00A35036"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FN-MA5   </w:t>
      </w:r>
      <w:smartTag w:uri="urn:schemas-microsoft-com:office:smarttags" w:element="place">
        <w:r w:rsidRPr="006B5A22">
          <w:rPr>
            <w:rFonts w:ascii="Arial" w:hAnsi="Arial" w:cs="Arial"/>
            <w:sz w:val="16"/>
            <w:szCs w:val="16"/>
            <w:lang w:val="en-GB"/>
          </w:rPr>
          <w:t>Midland</w:t>
        </w:r>
      </w:smartTag>
      <w:r w:rsidRPr="006B5A22">
        <w:rPr>
          <w:rFonts w:ascii="Arial" w:hAnsi="Arial" w:cs="Arial"/>
          <w:sz w:val="16"/>
          <w:szCs w:val="16"/>
          <w:lang w:val="en-GB"/>
        </w:rPr>
        <w:t xml:space="preserve">, Airdrie side panel name 1920/30s, 15x4mm gold with black edge </w:t>
      </w:r>
      <w:r w:rsidRPr="006B5A22">
        <w:rPr>
          <w:rFonts w:ascii="Arial" w:hAnsi="Arial" w:cs="Arial"/>
          <w:b/>
          <w:i/>
          <w:color w:val="FF6600"/>
          <w:sz w:val="16"/>
          <w:szCs w:val="16"/>
          <w:lang w:val="en-GB"/>
        </w:rPr>
        <w:t>£1 25p pair</w:t>
      </w:r>
    </w:p>
    <w:p w14:paraId="6D1DC1BF" w14:textId="77777777" w:rsidR="00A818FB" w:rsidRPr="006B5A22" w:rsidRDefault="00A818FB" w:rsidP="00A818FB">
      <w:pPr>
        <w:jc w:val="both"/>
        <w:rPr>
          <w:rFonts w:ascii="Arial" w:hAnsi="Arial" w:cs="Arial"/>
          <w:color w:val="FF0000"/>
          <w:sz w:val="16"/>
          <w:szCs w:val="16"/>
          <w:lang w:val="en-GB"/>
        </w:rPr>
      </w:pPr>
      <w:r w:rsidRPr="006B5A22">
        <w:rPr>
          <w:rFonts w:ascii="Arial" w:hAnsi="Arial" w:cs="Arial"/>
          <w:sz w:val="16"/>
          <w:szCs w:val="16"/>
          <w:lang w:val="en-GB"/>
        </w:rPr>
        <w:t xml:space="preserve">FN-MK1   Muirhead, </w:t>
      </w:r>
      <w:smartTag w:uri="urn:schemas-microsoft-com:office:smarttags" w:element="PlaceName">
        <w:r w:rsidRPr="006B5A22">
          <w:rPr>
            <w:rFonts w:ascii="Arial" w:hAnsi="Arial" w:cs="Arial"/>
            <w:sz w:val="16"/>
            <w:szCs w:val="16"/>
            <w:lang w:val="en-GB"/>
          </w:rPr>
          <w:t>Kinning</w:t>
        </w:r>
      </w:smartTag>
      <w:r w:rsidRPr="006B5A22">
        <w:rPr>
          <w:rFonts w:ascii="Arial" w:hAnsi="Arial" w:cs="Arial"/>
          <w:sz w:val="16"/>
          <w:szCs w:val="16"/>
          <w:lang w:val="en-GB"/>
        </w:rPr>
        <w:t xml:space="preserve"> </w:t>
      </w:r>
      <w:smartTag w:uri="urn:schemas-microsoft-com:office:smarttags" w:element="PlaceType">
        <w:r w:rsidRPr="006B5A22">
          <w:rPr>
            <w:rFonts w:ascii="Arial" w:hAnsi="Arial" w:cs="Arial"/>
            <w:sz w:val="16"/>
            <w:szCs w:val="16"/>
            <w:lang w:val="en-GB"/>
          </w:rPr>
          <w:t>Park</w:t>
        </w:r>
      </w:smartTag>
      <w:r w:rsidRPr="006B5A22">
        <w:rPr>
          <w:rFonts w:ascii="Arial" w:hAnsi="Arial" w:cs="Arial"/>
          <w:sz w:val="16"/>
          <w:szCs w:val="16"/>
          <w:lang w:val="en-GB"/>
        </w:rPr>
        <w:t xml:space="preserve"> ‘</w:t>
      </w:r>
      <w:smartTag w:uri="urn:schemas-microsoft-com:office:smarttags" w:element="place">
        <w:smartTag w:uri="urn:schemas-microsoft-com:office:smarttags" w:element="City">
          <w:r w:rsidRPr="006B5A22">
            <w:rPr>
              <w:rFonts w:ascii="Arial" w:hAnsi="Arial" w:cs="Arial"/>
              <w:sz w:val="16"/>
              <w:szCs w:val="16"/>
              <w:lang w:val="en-GB"/>
            </w:rPr>
            <w:t>Stanley</w:t>
          </w:r>
        </w:smartTag>
      </w:smartTag>
      <w:r w:rsidRPr="006B5A22">
        <w:rPr>
          <w:rFonts w:ascii="Arial" w:hAnsi="Arial" w:cs="Arial"/>
          <w:sz w:val="16"/>
          <w:szCs w:val="16"/>
          <w:lang w:val="en-GB"/>
        </w:rPr>
        <w:t>’ side panel name 1920s, 18.75x6.5mm</w:t>
      </w:r>
      <w:r w:rsidRPr="006B5A22">
        <w:rPr>
          <w:rFonts w:ascii="Arial" w:hAnsi="Arial" w:cs="Arial"/>
          <w:color w:val="FF0000"/>
          <w:sz w:val="16"/>
          <w:szCs w:val="16"/>
          <w:lang w:val="en-GB"/>
        </w:rPr>
        <w:t xml:space="preserve"> </w:t>
      </w:r>
      <w:r w:rsidRPr="006B5A22">
        <w:rPr>
          <w:rFonts w:ascii="Arial" w:hAnsi="Arial" w:cs="Arial"/>
          <w:sz w:val="16"/>
          <w:szCs w:val="16"/>
          <w:lang w:val="en-GB"/>
        </w:rPr>
        <w:t>yellow</w:t>
      </w:r>
      <w:r w:rsidRPr="006B5A22">
        <w:rPr>
          <w:rFonts w:ascii="Arial" w:hAnsi="Arial" w:cs="Arial"/>
          <w:color w:val="FF0000"/>
          <w:sz w:val="16"/>
          <w:szCs w:val="16"/>
          <w:lang w:val="en-GB"/>
        </w:rPr>
        <w:t xml:space="preserve"> </w:t>
      </w:r>
      <w:r w:rsidRPr="006B5A22">
        <w:rPr>
          <w:rFonts w:ascii="Arial" w:hAnsi="Arial" w:cs="Arial"/>
          <w:b/>
          <w:i/>
          <w:color w:val="FF6600"/>
          <w:sz w:val="16"/>
          <w:szCs w:val="16"/>
          <w:lang w:val="en-GB"/>
        </w:rPr>
        <w:t>£1 25p pair</w:t>
      </w:r>
    </w:p>
    <w:p w14:paraId="299EBC11" w14:textId="77777777" w:rsidR="00A818FB" w:rsidRPr="006B5A22" w:rsidRDefault="00A818FB" w:rsidP="00A818FB">
      <w:pPr>
        <w:jc w:val="both"/>
        <w:rPr>
          <w:rFonts w:ascii="Arial" w:hAnsi="Arial" w:cs="Arial"/>
          <w:color w:val="FF0000"/>
          <w:sz w:val="16"/>
          <w:szCs w:val="16"/>
          <w:lang w:val="en-GB"/>
        </w:rPr>
      </w:pPr>
      <w:r w:rsidRPr="006B5A22">
        <w:rPr>
          <w:rFonts w:ascii="Arial" w:hAnsi="Arial" w:cs="Arial"/>
          <w:sz w:val="16"/>
          <w:szCs w:val="16"/>
          <w:lang w:val="en-GB"/>
        </w:rPr>
        <w:t xml:space="preserve">FN-MK2   Muirhead, </w:t>
      </w:r>
      <w:smartTag w:uri="urn:schemas-microsoft-com:office:smarttags" w:element="place">
        <w:smartTag w:uri="urn:schemas-microsoft-com:office:smarttags" w:element="PlaceName">
          <w:r w:rsidRPr="006B5A22">
            <w:rPr>
              <w:rFonts w:ascii="Arial" w:hAnsi="Arial" w:cs="Arial"/>
              <w:sz w:val="16"/>
              <w:szCs w:val="16"/>
              <w:lang w:val="en-GB"/>
            </w:rPr>
            <w:t>Kinning</w:t>
          </w:r>
        </w:smartTag>
        <w:r w:rsidRPr="006B5A22">
          <w:rPr>
            <w:rFonts w:ascii="Arial" w:hAnsi="Arial" w:cs="Arial"/>
            <w:sz w:val="16"/>
            <w:szCs w:val="16"/>
            <w:lang w:val="en-GB"/>
          </w:rPr>
          <w:t xml:space="preserve"> </w:t>
        </w:r>
        <w:smartTag w:uri="urn:schemas-microsoft-com:office:smarttags" w:element="PlaceType">
          <w:r w:rsidRPr="006B5A22">
            <w:rPr>
              <w:rFonts w:ascii="Arial" w:hAnsi="Arial" w:cs="Arial"/>
              <w:sz w:val="16"/>
              <w:szCs w:val="16"/>
              <w:lang w:val="en-GB"/>
            </w:rPr>
            <w:t>Park</w:t>
          </w:r>
        </w:smartTag>
      </w:smartTag>
      <w:r w:rsidRPr="006B5A22">
        <w:rPr>
          <w:rFonts w:ascii="Arial" w:hAnsi="Arial" w:cs="Arial"/>
          <w:sz w:val="16"/>
          <w:szCs w:val="16"/>
          <w:lang w:val="en-GB"/>
        </w:rPr>
        <w:t xml:space="preserve"> rear panel name 1920s, 18x7.75mm</w:t>
      </w:r>
      <w:r w:rsidRPr="006B5A22">
        <w:rPr>
          <w:rFonts w:ascii="Arial" w:hAnsi="Arial" w:cs="Arial"/>
          <w:color w:val="FF0000"/>
          <w:sz w:val="16"/>
          <w:szCs w:val="16"/>
          <w:lang w:val="en-GB"/>
        </w:rPr>
        <w:t xml:space="preserve"> </w:t>
      </w:r>
      <w:r w:rsidRPr="006B5A22">
        <w:rPr>
          <w:rFonts w:ascii="Arial" w:hAnsi="Arial" w:cs="Arial"/>
          <w:sz w:val="16"/>
          <w:szCs w:val="16"/>
          <w:lang w:val="en-GB"/>
        </w:rPr>
        <w:t>yellow</w:t>
      </w:r>
      <w:r w:rsidRPr="006B5A22">
        <w:rPr>
          <w:rFonts w:ascii="Arial" w:hAnsi="Arial" w:cs="Arial"/>
          <w:color w:val="FF0000"/>
          <w:sz w:val="16"/>
          <w:szCs w:val="16"/>
          <w:lang w:val="en-GB"/>
        </w:rPr>
        <w:t xml:space="preserve"> </w:t>
      </w:r>
      <w:r w:rsidRPr="006B5A22">
        <w:rPr>
          <w:rFonts w:ascii="Arial" w:hAnsi="Arial" w:cs="Arial"/>
          <w:b/>
          <w:i/>
          <w:color w:val="FF6600"/>
          <w:sz w:val="16"/>
          <w:szCs w:val="16"/>
          <w:lang w:val="en-GB"/>
        </w:rPr>
        <w:t>70p each</w:t>
      </w:r>
    </w:p>
    <w:p w14:paraId="49A19F6F" w14:textId="77777777" w:rsidR="00A818FB" w:rsidRPr="006B5A22" w:rsidRDefault="00A818FB" w:rsidP="00A818FB">
      <w:pPr>
        <w:jc w:val="both"/>
        <w:rPr>
          <w:rFonts w:ascii="Arial" w:hAnsi="Arial" w:cs="Arial"/>
          <w:color w:val="33CCCC"/>
          <w:sz w:val="16"/>
          <w:szCs w:val="16"/>
          <w:lang w:val="en-GB"/>
        </w:rPr>
      </w:pPr>
      <w:r w:rsidRPr="006B5A22">
        <w:rPr>
          <w:rFonts w:ascii="Arial" w:hAnsi="Arial" w:cs="Arial"/>
          <w:sz w:val="16"/>
          <w:szCs w:val="16"/>
          <w:lang w:val="en-GB"/>
        </w:rPr>
        <w:t xml:space="preserve">FN-MM1   McKinnon &amp; Munro, </w:t>
      </w:r>
      <w:smartTag w:uri="urn:schemas-microsoft-com:office:smarttags" w:element="place">
        <w:smartTag w:uri="urn:schemas-microsoft-com:office:smarttags" w:element="City">
          <w:r w:rsidRPr="006B5A22">
            <w:rPr>
              <w:rFonts w:ascii="Arial" w:hAnsi="Arial" w:cs="Arial"/>
              <w:sz w:val="16"/>
              <w:szCs w:val="16"/>
              <w:lang w:val="en-GB"/>
            </w:rPr>
            <w:t>Glasgow</w:t>
          </w:r>
        </w:smartTag>
      </w:smartTag>
      <w:r w:rsidRPr="006B5A22">
        <w:rPr>
          <w:rFonts w:ascii="Arial" w:hAnsi="Arial" w:cs="Arial"/>
          <w:sz w:val="16"/>
          <w:szCs w:val="16"/>
          <w:lang w:val="en-GB"/>
        </w:rPr>
        <w:t xml:space="preserve"> side band name, 25x1.1mm, black</w:t>
      </w:r>
      <w:r w:rsidRPr="006B5A22">
        <w:rPr>
          <w:rFonts w:ascii="Arial" w:hAnsi="Arial" w:cs="Arial"/>
          <w:color w:val="33CCCC"/>
          <w:sz w:val="16"/>
          <w:szCs w:val="16"/>
          <w:lang w:val="en-GB"/>
        </w:rPr>
        <w:t xml:space="preserve"> </w:t>
      </w:r>
      <w:r w:rsidRPr="006B5A22">
        <w:rPr>
          <w:rFonts w:ascii="Arial" w:hAnsi="Arial" w:cs="Arial"/>
          <w:b/>
          <w:i/>
          <w:color w:val="FF6600"/>
          <w:sz w:val="16"/>
          <w:szCs w:val="16"/>
          <w:lang w:val="en-GB"/>
        </w:rPr>
        <w:t>£1 pair</w:t>
      </w:r>
    </w:p>
    <w:p w14:paraId="586E3532"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FN-MM2   McKinnon &amp; Munro, </w:t>
      </w:r>
      <w:smartTag w:uri="urn:schemas-microsoft-com:office:smarttags" w:element="place">
        <w:smartTag w:uri="urn:schemas-microsoft-com:office:smarttags" w:element="City">
          <w:r w:rsidRPr="006B5A22">
            <w:rPr>
              <w:rFonts w:ascii="Arial" w:hAnsi="Arial" w:cs="Arial"/>
              <w:sz w:val="16"/>
              <w:szCs w:val="16"/>
              <w:lang w:val="en-GB"/>
            </w:rPr>
            <w:t>Glasgow</w:t>
          </w:r>
        </w:smartTag>
      </w:smartTag>
      <w:r w:rsidRPr="006B5A22">
        <w:rPr>
          <w:rFonts w:ascii="Arial" w:hAnsi="Arial" w:cs="Arial"/>
          <w:sz w:val="16"/>
          <w:szCs w:val="16"/>
          <w:lang w:val="en-GB"/>
        </w:rPr>
        <w:t xml:space="preserve"> side panel MMS logo, 14x3mm, black/gold edge</w:t>
      </w:r>
      <w:r w:rsidRPr="006B5A22">
        <w:rPr>
          <w:rFonts w:ascii="Arial" w:hAnsi="Arial" w:cs="Arial"/>
          <w:color w:val="33CCCC"/>
          <w:sz w:val="16"/>
          <w:szCs w:val="16"/>
          <w:lang w:val="en-GB"/>
        </w:rPr>
        <w:t xml:space="preserve"> </w:t>
      </w:r>
      <w:r w:rsidRPr="006B5A22">
        <w:rPr>
          <w:rFonts w:ascii="Arial" w:hAnsi="Arial" w:cs="Arial"/>
          <w:b/>
          <w:i/>
          <w:color w:val="FF6600"/>
          <w:sz w:val="16"/>
          <w:szCs w:val="16"/>
          <w:lang w:val="en-GB"/>
        </w:rPr>
        <w:t>£1 pair</w:t>
      </w:r>
    </w:p>
    <w:p w14:paraId="16FBB122" w14:textId="77777777" w:rsidR="00A818FB" w:rsidRPr="006B5A22" w:rsidRDefault="00A818FB" w:rsidP="00A818FB">
      <w:pPr>
        <w:jc w:val="both"/>
        <w:rPr>
          <w:rFonts w:ascii="Arial" w:hAnsi="Arial" w:cs="Arial"/>
          <w:color w:val="99CC00"/>
          <w:sz w:val="16"/>
          <w:szCs w:val="16"/>
          <w:lang w:val="en-GB"/>
        </w:rPr>
      </w:pPr>
      <w:r w:rsidRPr="006B5A22">
        <w:rPr>
          <w:rFonts w:ascii="Arial" w:hAnsi="Arial" w:cs="Arial"/>
          <w:sz w:val="16"/>
          <w:szCs w:val="16"/>
          <w:lang w:val="en-GB"/>
        </w:rPr>
        <w:t>FN-OB1   O’Hara, Newton Mearns ‘Southern’ side panel name 1920s, 21x6mm cream with gold shadow</w:t>
      </w:r>
      <w:r w:rsidRPr="006B5A22">
        <w:rPr>
          <w:rFonts w:ascii="Arial" w:hAnsi="Arial" w:cs="Arial"/>
          <w:color w:val="99CC00"/>
          <w:sz w:val="16"/>
          <w:szCs w:val="16"/>
          <w:lang w:val="en-GB"/>
        </w:rPr>
        <w:t xml:space="preserve"> </w:t>
      </w:r>
      <w:r w:rsidRPr="006B5A22">
        <w:rPr>
          <w:rFonts w:ascii="Arial" w:hAnsi="Arial" w:cs="Arial"/>
          <w:b/>
          <w:i/>
          <w:color w:val="FF6600"/>
          <w:sz w:val="16"/>
          <w:szCs w:val="16"/>
          <w:lang w:val="en-GB"/>
        </w:rPr>
        <w:t>£1 20p pair</w:t>
      </w:r>
    </w:p>
    <w:p w14:paraId="50C72364" w14:textId="77777777" w:rsidR="00A818FB" w:rsidRPr="00A23A07" w:rsidRDefault="00A818FB" w:rsidP="00A818FB">
      <w:pPr>
        <w:jc w:val="both"/>
        <w:rPr>
          <w:rFonts w:ascii="Arial" w:hAnsi="Arial" w:cs="Arial"/>
          <w:sz w:val="16"/>
          <w:szCs w:val="16"/>
          <w:lang w:val="en-GB"/>
        </w:rPr>
      </w:pPr>
      <w:r w:rsidRPr="00A23A07">
        <w:rPr>
          <w:rFonts w:ascii="Arial" w:hAnsi="Arial" w:cs="Arial"/>
          <w:sz w:val="16"/>
          <w:szCs w:val="16"/>
          <w:lang w:val="en-GB"/>
        </w:rPr>
        <w:t xml:space="preserve">FN-RA1   </w:t>
      </w:r>
      <w:r>
        <w:rPr>
          <w:rFonts w:ascii="Arial" w:hAnsi="Arial" w:cs="Arial"/>
          <w:sz w:val="16"/>
          <w:szCs w:val="16"/>
          <w:lang w:val="en-GB"/>
        </w:rPr>
        <w:t xml:space="preserve"> </w:t>
      </w:r>
      <w:r w:rsidRPr="00A23A07">
        <w:rPr>
          <w:rFonts w:ascii="Arial" w:hAnsi="Arial" w:cs="Arial"/>
          <w:sz w:val="16"/>
          <w:szCs w:val="16"/>
          <w:lang w:val="en-GB"/>
        </w:rPr>
        <w:t xml:space="preserve">Rover Bus Service, </w:t>
      </w:r>
      <w:smartTag w:uri="urn:schemas-microsoft-com:office:smarttags" w:element="City">
        <w:smartTag w:uri="urn:schemas-microsoft-com:office:smarttags" w:element="place">
          <w:r w:rsidRPr="00A23A07">
            <w:rPr>
              <w:rFonts w:ascii="Arial" w:hAnsi="Arial" w:cs="Arial"/>
              <w:sz w:val="16"/>
              <w:szCs w:val="16"/>
              <w:lang w:val="en-GB"/>
            </w:rPr>
            <w:t>Aberdeen</w:t>
          </w:r>
        </w:smartTag>
      </w:smartTag>
      <w:r w:rsidRPr="00A23A07">
        <w:rPr>
          <w:rFonts w:ascii="Arial" w:hAnsi="Arial" w:cs="Arial"/>
          <w:sz w:val="16"/>
          <w:szCs w:val="16"/>
          <w:lang w:val="en-GB"/>
        </w:rPr>
        <w:t xml:space="preserve"> side panel name, 15x6mm yellow </w:t>
      </w:r>
      <w:r w:rsidRPr="00A23A07">
        <w:rPr>
          <w:rFonts w:ascii="Arial" w:hAnsi="Arial" w:cs="Arial"/>
          <w:b/>
          <w:i/>
          <w:color w:val="FF6600"/>
          <w:sz w:val="16"/>
          <w:szCs w:val="16"/>
          <w:lang w:val="en-GB"/>
        </w:rPr>
        <w:t>£1 20p pair</w:t>
      </w:r>
    </w:p>
    <w:p w14:paraId="02A59C75" w14:textId="77777777" w:rsidR="00A818FB" w:rsidRPr="00A23A07" w:rsidRDefault="00A818FB" w:rsidP="00A818FB">
      <w:pPr>
        <w:jc w:val="both"/>
        <w:rPr>
          <w:rFonts w:ascii="Arial" w:hAnsi="Arial" w:cs="Arial"/>
          <w:sz w:val="16"/>
          <w:szCs w:val="16"/>
          <w:lang w:val="en-GB"/>
        </w:rPr>
      </w:pPr>
      <w:r w:rsidRPr="00A23A07">
        <w:rPr>
          <w:rFonts w:ascii="Arial" w:hAnsi="Arial" w:cs="Arial"/>
          <w:sz w:val="16"/>
          <w:szCs w:val="16"/>
          <w:lang w:val="en-GB"/>
        </w:rPr>
        <w:t xml:space="preserve">FN-RA2   </w:t>
      </w:r>
      <w:r>
        <w:rPr>
          <w:rFonts w:ascii="Arial" w:hAnsi="Arial" w:cs="Arial"/>
          <w:sz w:val="16"/>
          <w:szCs w:val="16"/>
          <w:lang w:val="en-GB"/>
        </w:rPr>
        <w:t xml:space="preserve"> </w:t>
      </w:r>
      <w:r w:rsidRPr="00A23A07">
        <w:rPr>
          <w:rFonts w:ascii="Arial" w:hAnsi="Arial" w:cs="Arial"/>
          <w:sz w:val="16"/>
          <w:szCs w:val="16"/>
          <w:lang w:val="en-GB"/>
        </w:rPr>
        <w:t xml:space="preserve">Rover Bus Service, </w:t>
      </w:r>
      <w:smartTag w:uri="urn:schemas-microsoft-com:office:smarttags" w:element="City">
        <w:smartTag w:uri="urn:schemas-microsoft-com:office:smarttags" w:element="place">
          <w:r w:rsidRPr="00A23A07">
            <w:rPr>
              <w:rFonts w:ascii="Arial" w:hAnsi="Arial" w:cs="Arial"/>
              <w:sz w:val="16"/>
              <w:szCs w:val="16"/>
              <w:lang w:val="en-GB"/>
            </w:rPr>
            <w:t>Aberdeen</w:t>
          </w:r>
        </w:smartTag>
      </w:smartTag>
      <w:r w:rsidRPr="00A23A07">
        <w:rPr>
          <w:rFonts w:ascii="Arial" w:hAnsi="Arial" w:cs="Arial"/>
          <w:sz w:val="16"/>
          <w:szCs w:val="16"/>
          <w:lang w:val="en-GB"/>
        </w:rPr>
        <w:t xml:space="preserve"> rear panel logo, 8x6mm yellow/black </w:t>
      </w:r>
      <w:r w:rsidRPr="00A23A07">
        <w:rPr>
          <w:rFonts w:ascii="Arial" w:hAnsi="Arial" w:cs="Arial"/>
          <w:b/>
          <w:i/>
          <w:color w:val="FF6600"/>
          <w:sz w:val="16"/>
          <w:szCs w:val="16"/>
          <w:lang w:val="en-GB"/>
        </w:rPr>
        <w:t>60p each</w:t>
      </w:r>
    </w:p>
    <w:p w14:paraId="266FE1EA" w14:textId="77777777" w:rsidR="00A818FB" w:rsidRPr="006B5A22"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FN-RC1   </w:t>
      </w:r>
      <w:r>
        <w:rPr>
          <w:rFonts w:ascii="Arial" w:hAnsi="Arial" w:cs="Arial"/>
          <w:sz w:val="16"/>
          <w:szCs w:val="16"/>
          <w:lang w:val="en-GB"/>
        </w:rPr>
        <w:t xml:space="preserve"> </w:t>
      </w:r>
      <w:r w:rsidRPr="006B5A22">
        <w:rPr>
          <w:rFonts w:ascii="Arial" w:hAnsi="Arial" w:cs="Arial"/>
          <w:sz w:val="16"/>
          <w:szCs w:val="16"/>
          <w:lang w:val="en-GB"/>
        </w:rPr>
        <w:t xml:space="preserve">Rankin Brothers, Chryston side band name, 60x1.5mm gold with black shadow </w:t>
      </w:r>
      <w:r w:rsidRPr="006B5A22">
        <w:rPr>
          <w:rFonts w:ascii="Arial" w:hAnsi="Arial" w:cs="Arial"/>
          <w:b/>
          <w:i/>
          <w:color w:val="FF6600"/>
          <w:sz w:val="16"/>
          <w:szCs w:val="16"/>
          <w:lang w:val="en-GB"/>
        </w:rPr>
        <w:t>£1 pair</w:t>
      </w:r>
    </w:p>
    <w:p w14:paraId="2D3A8456" w14:textId="77777777" w:rsidR="00A818FB" w:rsidRPr="00A35036" w:rsidRDefault="00A818FB" w:rsidP="00A818FB">
      <w:pPr>
        <w:jc w:val="both"/>
        <w:rPr>
          <w:rFonts w:ascii="Arial" w:hAnsi="Arial" w:cs="Arial"/>
          <w:sz w:val="16"/>
          <w:szCs w:val="16"/>
          <w:lang w:val="en-GB"/>
        </w:rPr>
      </w:pPr>
      <w:r w:rsidRPr="006B5A22">
        <w:rPr>
          <w:rFonts w:ascii="Arial" w:hAnsi="Arial" w:cs="Arial"/>
          <w:sz w:val="16"/>
          <w:szCs w:val="16"/>
          <w:lang w:val="en-GB"/>
        </w:rPr>
        <w:t xml:space="preserve">FN-RC2  </w:t>
      </w:r>
      <w:r>
        <w:rPr>
          <w:rFonts w:ascii="Arial" w:hAnsi="Arial" w:cs="Arial"/>
          <w:sz w:val="16"/>
          <w:szCs w:val="16"/>
          <w:lang w:val="en-GB"/>
        </w:rPr>
        <w:t xml:space="preserve"> </w:t>
      </w:r>
      <w:r w:rsidRPr="006B5A22">
        <w:rPr>
          <w:rFonts w:ascii="Arial" w:hAnsi="Arial" w:cs="Arial"/>
          <w:sz w:val="16"/>
          <w:szCs w:val="16"/>
          <w:lang w:val="en-GB"/>
        </w:rPr>
        <w:t xml:space="preserve"> Rankin Brothers, Chryston rear panel name, 15x5.5mm gold with black shadow </w:t>
      </w:r>
      <w:r w:rsidRPr="006B5A22">
        <w:rPr>
          <w:rFonts w:ascii="Arial" w:hAnsi="Arial" w:cs="Arial"/>
          <w:b/>
          <w:i/>
          <w:color w:val="FF6600"/>
          <w:sz w:val="16"/>
          <w:szCs w:val="16"/>
          <w:lang w:val="en-GB"/>
        </w:rPr>
        <w:t>60p each</w:t>
      </w:r>
    </w:p>
    <w:p w14:paraId="38F395CF" w14:textId="77777777" w:rsidR="00A818FB" w:rsidRPr="00A35036" w:rsidRDefault="00A818FB" w:rsidP="00A818FB">
      <w:pPr>
        <w:jc w:val="both"/>
        <w:rPr>
          <w:rFonts w:ascii="Arial" w:hAnsi="Arial" w:cs="Arial"/>
          <w:sz w:val="16"/>
          <w:szCs w:val="16"/>
          <w:lang w:val="en-GB"/>
        </w:rPr>
      </w:pPr>
      <w:r w:rsidRPr="00A35036">
        <w:rPr>
          <w:rFonts w:ascii="Arial" w:hAnsi="Arial" w:cs="Arial"/>
          <w:sz w:val="16"/>
          <w:szCs w:val="16"/>
          <w:lang w:val="en-GB"/>
        </w:rPr>
        <w:t xml:space="preserve">FN-SD1   </w:t>
      </w:r>
      <w:r>
        <w:rPr>
          <w:rFonts w:ascii="Arial" w:hAnsi="Arial" w:cs="Arial"/>
          <w:sz w:val="16"/>
          <w:szCs w:val="16"/>
          <w:lang w:val="en-GB"/>
        </w:rPr>
        <w:t xml:space="preserve"> </w:t>
      </w:r>
      <w:r w:rsidRPr="00A35036">
        <w:rPr>
          <w:rFonts w:ascii="Arial" w:hAnsi="Arial" w:cs="Arial"/>
          <w:sz w:val="16"/>
          <w:szCs w:val="16"/>
          <w:lang w:val="en-GB"/>
        </w:rPr>
        <w:t xml:space="preserve">Stewart &amp; McDonald, Carluke side band name, 59x2mm yellow with black shadow </w:t>
      </w:r>
      <w:r w:rsidRPr="00A35036">
        <w:rPr>
          <w:rFonts w:ascii="Arial" w:hAnsi="Arial" w:cs="Arial"/>
          <w:b/>
          <w:i/>
          <w:color w:val="FF6600"/>
          <w:sz w:val="16"/>
          <w:szCs w:val="16"/>
          <w:lang w:val="en-GB"/>
        </w:rPr>
        <w:t>£1 pair</w:t>
      </w:r>
    </w:p>
    <w:p w14:paraId="73C6F35F" w14:textId="77777777" w:rsidR="00A818FB" w:rsidRPr="00A35036" w:rsidRDefault="00A818FB" w:rsidP="00A818FB">
      <w:pPr>
        <w:jc w:val="both"/>
        <w:rPr>
          <w:rFonts w:ascii="Arial" w:hAnsi="Arial" w:cs="Arial"/>
          <w:sz w:val="16"/>
          <w:szCs w:val="16"/>
          <w:lang w:val="en-GB"/>
        </w:rPr>
      </w:pPr>
      <w:r w:rsidRPr="00A35036">
        <w:rPr>
          <w:rFonts w:ascii="Arial" w:hAnsi="Arial" w:cs="Arial"/>
          <w:sz w:val="16"/>
          <w:szCs w:val="16"/>
          <w:lang w:val="en-GB"/>
        </w:rPr>
        <w:t xml:space="preserve">FN-SD2   </w:t>
      </w:r>
      <w:r>
        <w:rPr>
          <w:rFonts w:ascii="Arial" w:hAnsi="Arial" w:cs="Arial"/>
          <w:sz w:val="16"/>
          <w:szCs w:val="16"/>
          <w:lang w:val="en-GB"/>
        </w:rPr>
        <w:t xml:space="preserve"> </w:t>
      </w:r>
      <w:r w:rsidRPr="00A35036">
        <w:rPr>
          <w:rFonts w:ascii="Arial" w:hAnsi="Arial" w:cs="Arial"/>
          <w:sz w:val="16"/>
          <w:szCs w:val="16"/>
          <w:lang w:val="en-GB"/>
        </w:rPr>
        <w:t xml:space="preserve">Stewart &amp; McDonald, Carluke rear panel name, 17.5x3mm yellow with black shadow </w:t>
      </w:r>
      <w:r w:rsidRPr="00A35036">
        <w:rPr>
          <w:rFonts w:ascii="Arial" w:hAnsi="Arial" w:cs="Arial"/>
          <w:b/>
          <w:i/>
          <w:color w:val="FF6600"/>
          <w:sz w:val="16"/>
          <w:szCs w:val="16"/>
          <w:lang w:val="en-GB"/>
        </w:rPr>
        <w:t>60p each</w:t>
      </w:r>
    </w:p>
    <w:p w14:paraId="32738729" w14:textId="77777777" w:rsidR="00A818FB" w:rsidRPr="004076B6" w:rsidRDefault="00A818FB" w:rsidP="00A818FB">
      <w:pPr>
        <w:jc w:val="both"/>
        <w:rPr>
          <w:rFonts w:ascii="Arial" w:hAnsi="Arial" w:cs="Arial"/>
          <w:sz w:val="16"/>
          <w:szCs w:val="16"/>
          <w:lang w:val="en-GB"/>
        </w:rPr>
      </w:pPr>
      <w:r w:rsidRPr="004076B6">
        <w:rPr>
          <w:rFonts w:ascii="Arial" w:hAnsi="Arial" w:cs="Arial"/>
          <w:sz w:val="16"/>
          <w:szCs w:val="16"/>
          <w:lang w:val="en-GB"/>
        </w:rPr>
        <w:t xml:space="preserve">FN-SF1   </w:t>
      </w:r>
      <w:r>
        <w:rPr>
          <w:rFonts w:ascii="Arial" w:hAnsi="Arial" w:cs="Arial"/>
          <w:sz w:val="16"/>
          <w:szCs w:val="16"/>
          <w:lang w:val="en-GB"/>
        </w:rPr>
        <w:t xml:space="preserve"> </w:t>
      </w:r>
      <w:r w:rsidRPr="004076B6">
        <w:rPr>
          <w:rFonts w:ascii="Arial" w:hAnsi="Arial" w:cs="Arial"/>
          <w:sz w:val="16"/>
          <w:szCs w:val="16"/>
          <w:lang w:val="en-GB"/>
        </w:rPr>
        <w:t xml:space="preserve">Steel &amp; Ferguson, </w:t>
      </w:r>
      <w:smartTag w:uri="urn:schemas-microsoft-com:office:smarttags" w:element="place">
        <w:smartTag w:uri="urn:schemas-microsoft-com:office:smarttags" w:element="City">
          <w:r w:rsidRPr="004076B6">
            <w:rPr>
              <w:rFonts w:ascii="Arial" w:hAnsi="Arial" w:cs="Arial"/>
              <w:sz w:val="16"/>
              <w:szCs w:val="16"/>
              <w:lang w:val="en-GB"/>
            </w:rPr>
            <w:t>Glasgow</w:t>
          </w:r>
        </w:smartTag>
      </w:smartTag>
      <w:r w:rsidRPr="004076B6">
        <w:rPr>
          <w:rFonts w:ascii="Arial" w:hAnsi="Arial" w:cs="Arial"/>
          <w:sz w:val="16"/>
          <w:szCs w:val="16"/>
          <w:lang w:val="en-GB"/>
        </w:rPr>
        <w:t xml:space="preserve"> ‘Western’ side panel name, 24x4.5mm gold/cream/black </w:t>
      </w:r>
      <w:r w:rsidRPr="004076B6">
        <w:rPr>
          <w:rFonts w:ascii="Arial" w:hAnsi="Arial" w:cs="Arial"/>
          <w:b/>
          <w:i/>
          <w:color w:val="FF6600"/>
          <w:sz w:val="16"/>
          <w:szCs w:val="16"/>
          <w:lang w:val="en-GB"/>
        </w:rPr>
        <w:t>£1 25p pair</w:t>
      </w:r>
    </w:p>
    <w:p w14:paraId="15150F48" w14:textId="77777777" w:rsidR="00A818FB" w:rsidRPr="004076B6" w:rsidRDefault="00A818FB" w:rsidP="00A818FB">
      <w:pPr>
        <w:jc w:val="both"/>
        <w:rPr>
          <w:rFonts w:ascii="Arial" w:hAnsi="Arial" w:cs="Arial"/>
          <w:sz w:val="16"/>
          <w:szCs w:val="16"/>
          <w:lang w:val="en-GB"/>
        </w:rPr>
      </w:pPr>
      <w:r w:rsidRPr="004076B6">
        <w:rPr>
          <w:rFonts w:ascii="Arial" w:hAnsi="Arial" w:cs="Arial"/>
          <w:sz w:val="16"/>
          <w:szCs w:val="16"/>
          <w:lang w:val="en-GB"/>
        </w:rPr>
        <w:t xml:space="preserve">FN-SF2   </w:t>
      </w:r>
      <w:r>
        <w:rPr>
          <w:rFonts w:ascii="Arial" w:hAnsi="Arial" w:cs="Arial"/>
          <w:sz w:val="16"/>
          <w:szCs w:val="16"/>
          <w:lang w:val="en-GB"/>
        </w:rPr>
        <w:t xml:space="preserve"> </w:t>
      </w:r>
      <w:r w:rsidRPr="004076B6">
        <w:rPr>
          <w:rFonts w:ascii="Arial" w:hAnsi="Arial" w:cs="Arial"/>
          <w:sz w:val="16"/>
          <w:szCs w:val="16"/>
          <w:lang w:val="en-GB"/>
        </w:rPr>
        <w:t xml:space="preserve">Steel &amp; Ferguson, Glasgow rear panel name, 12x7.5mm gold with black shadow </w:t>
      </w:r>
      <w:r w:rsidRPr="004076B6">
        <w:rPr>
          <w:rFonts w:ascii="Arial" w:hAnsi="Arial" w:cs="Arial"/>
          <w:b/>
          <w:i/>
          <w:color w:val="FF6600"/>
          <w:sz w:val="16"/>
          <w:szCs w:val="16"/>
          <w:lang w:val="en-GB"/>
        </w:rPr>
        <w:t>60p each</w:t>
      </w:r>
    </w:p>
    <w:p w14:paraId="63F7F966" w14:textId="77777777" w:rsidR="00A818FB" w:rsidRPr="004076B6" w:rsidRDefault="00A818FB" w:rsidP="00A818FB">
      <w:pPr>
        <w:jc w:val="both"/>
        <w:rPr>
          <w:rFonts w:ascii="Arial" w:hAnsi="Arial" w:cs="Arial"/>
          <w:sz w:val="16"/>
          <w:szCs w:val="16"/>
          <w:lang w:val="en-GB"/>
        </w:rPr>
      </w:pPr>
      <w:r w:rsidRPr="004076B6">
        <w:rPr>
          <w:rFonts w:ascii="Arial" w:hAnsi="Arial" w:cs="Arial"/>
          <w:sz w:val="16"/>
          <w:szCs w:val="16"/>
          <w:lang w:val="en-GB"/>
        </w:rPr>
        <w:t xml:space="preserve">FN-SF3   </w:t>
      </w:r>
      <w:r>
        <w:rPr>
          <w:rFonts w:ascii="Arial" w:hAnsi="Arial" w:cs="Arial"/>
          <w:sz w:val="16"/>
          <w:szCs w:val="16"/>
          <w:lang w:val="en-GB"/>
        </w:rPr>
        <w:t xml:space="preserve"> </w:t>
      </w:r>
      <w:r w:rsidRPr="004076B6">
        <w:rPr>
          <w:rFonts w:ascii="Arial" w:hAnsi="Arial" w:cs="Arial"/>
          <w:sz w:val="16"/>
          <w:szCs w:val="16"/>
          <w:lang w:val="en-GB"/>
        </w:rPr>
        <w:t xml:space="preserve">Steel &amp; Ferguson, </w:t>
      </w:r>
      <w:smartTag w:uri="urn:schemas-microsoft-com:office:smarttags" w:element="City">
        <w:smartTag w:uri="urn:schemas-microsoft-com:office:smarttags" w:element="place">
          <w:r w:rsidRPr="004076B6">
            <w:rPr>
              <w:rFonts w:ascii="Arial" w:hAnsi="Arial" w:cs="Arial"/>
              <w:sz w:val="16"/>
              <w:szCs w:val="16"/>
              <w:lang w:val="en-GB"/>
            </w:rPr>
            <w:t>Glasgow</w:t>
          </w:r>
        </w:smartTag>
      </w:smartTag>
      <w:r w:rsidRPr="004076B6">
        <w:rPr>
          <w:rFonts w:ascii="Arial" w:hAnsi="Arial" w:cs="Arial"/>
          <w:sz w:val="16"/>
          <w:szCs w:val="16"/>
          <w:lang w:val="en-GB"/>
        </w:rPr>
        <w:t xml:space="preserve"> ‘Western’ front panel name, 9x1.5mm gold </w:t>
      </w:r>
      <w:r w:rsidRPr="004076B6">
        <w:rPr>
          <w:rFonts w:ascii="Arial" w:hAnsi="Arial" w:cs="Arial"/>
          <w:b/>
          <w:i/>
          <w:color w:val="FF6600"/>
          <w:sz w:val="16"/>
          <w:szCs w:val="16"/>
          <w:lang w:val="en-GB"/>
        </w:rPr>
        <w:t>30p each</w:t>
      </w:r>
    </w:p>
    <w:p w14:paraId="3B279965" w14:textId="77777777" w:rsidR="00A818FB" w:rsidRPr="00A35036" w:rsidRDefault="00A818FB" w:rsidP="00A818FB">
      <w:pPr>
        <w:jc w:val="both"/>
        <w:rPr>
          <w:rFonts w:ascii="Arial" w:hAnsi="Arial" w:cs="Arial"/>
          <w:sz w:val="16"/>
          <w:szCs w:val="16"/>
          <w:lang w:val="en-GB"/>
        </w:rPr>
      </w:pPr>
      <w:r w:rsidRPr="004076B6">
        <w:rPr>
          <w:rFonts w:ascii="Arial" w:hAnsi="Arial" w:cs="Arial"/>
          <w:sz w:val="16"/>
          <w:szCs w:val="16"/>
          <w:lang w:val="en-GB"/>
        </w:rPr>
        <w:t xml:space="preserve">FN-SG1   </w:t>
      </w:r>
      <w:r>
        <w:rPr>
          <w:rFonts w:ascii="Arial" w:hAnsi="Arial" w:cs="Arial"/>
          <w:sz w:val="16"/>
          <w:szCs w:val="16"/>
          <w:lang w:val="en-GB"/>
        </w:rPr>
        <w:t xml:space="preserve"> </w:t>
      </w:r>
      <w:r w:rsidRPr="004076B6">
        <w:rPr>
          <w:rFonts w:ascii="Arial" w:hAnsi="Arial" w:cs="Arial"/>
          <w:sz w:val="16"/>
          <w:szCs w:val="16"/>
          <w:lang w:val="en-GB"/>
        </w:rPr>
        <w:t xml:space="preserve">Scottish General side panel name, 23x6.5mm gold/black </w:t>
      </w:r>
      <w:r w:rsidRPr="004076B6">
        <w:rPr>
          <w:rFonts w:ascii="Arial" w:hAnsi="Arial" w:cs="Arial"/>
          <w:b/>
          <w:i/>
          <w:color w:val="FF6600"/>
          <w:sz w:val="16"/>
          <w:szCs w:val="16"/>
          <w:lang w:val="en-GB"/>
        </w:rPr>
        <w:t>£1 20p pair</w:t>
      </w:r>
    </w:p>
    <w:p w14:paraId="79347B46" w14:textId="77777777" w:rsidR="00A818FB" w:rsidRPr="00A23A07" w:rsidRDefault="00A818FB" w:rsidP="00A818FB">
      <w:pPr>
        <w:jc w:val="both"/>
        <w:rPr>
          <w:rFonts w:ascii="Arial" w:hAnsi="Arial" w:cs="Arial"/>
          <w:b/>
          <w:i/>
          <w:sz w:val="16"/>
          <w:szCs w:val="16"/>
          <w:lang w:val="en-GB"/>
        </w:rPr>
      </w:pPr>
      <w:r w:rsidRPr="00A23A07">
        <w:rPr>
          <w:rFonts w:ascii="Arial" w:hAnsi="Arial" w:cs="Arial"/>
          <w:sz w:val="16"/>
          <w:szCs w:val="16"/>
          <w:lang w:val="en-GB"/>
        </w:rPr>
        <w:t xml:space="preserve">FN-SH1    Shields, Kinlochleven side panel name, 20x4mm, yellow with black shadow </w:t>
      </w:r>
      <w:r w:rsidRPr="00A23A07">
        <w:rPr>
          <w:rFonts w:ascii="Arial" w:hAnsi="Arial" w:cs="Arial"/>
          <w:b/>
          <w:i/>
          <w:color w:val="FF6600"/>
          <w:sz w:val="16"/>
          <w:szCs w:val="16"/>
          <w:lang w:val="en-GB"/>
        </w:rPr>
        <w:t>£1 20 pair</w:t>
      </w:r>
      <w:r w:rsidRPr="00A23A07">
        <w:rPr>
          <w:rFonts w:ascii="Arial" w:hAnsi="Arial" w:cs="Arial"/>
          <w:b/>
          <w:i/>
          <w:sz w:val="16"/>
          <w:szCs w:val="16"/>
          <w:lang w:val="en-GB"/>
        </w:rPr>
        <w:t xml:space="preserve"> </w:t>
      </w:r>
    </w:p>
    <w:p w14:paraId="6D6A267C" w14:textId="77777777" w:rsidR="00A818FB" w:rsidRPr="00A23A07" w:rsidRDefault="00A818FB" w:rsidP="00A818FB">
      <w:pPr>
        <w:jc w:val="both"/>
        <w:rPr>
          <w:rFonts w:ascii="Arial" w:hAnsi="Arial" w:cs="Arial"/>
          <w:color w:val="FF6600"/>
          <w:sz w:val="16"/>
          <w:szCs w:val="16"/>
          <w:lang w:val="en-GB"/>
        </w:rPr>
      </w:pPr>
      <w:r w:rsidRPr="00A23A07">
        <w:rPr>
          <w:rFonts w:ascii="Arial" w:hAnsi="Arial" w:cs="Arial"/>
          <w:sz w:val="16"/>
          <w:szCs w:val="16"/>
          <w:lang w:val="en-GB"/>
        </w:rPr>
        <w:t>FN-SL1     Smollett, Rothienorman side panel name, 20x5mm cream/gold</w:t>
      </w:r>
      <w:r w:rsidRPr="00A23A07">
        <w:rPr>
          <w:rFonts w:ascii="Arial" w:hAnsi="Arial" w:cs="Arial"/>
          <w:color w:val="FF6600"/>
          <w:sz w:val="16"/>
          <w:szCs w:val="16"/>
          <w:lang w:val="en-GB"/>
        </w:rPr>
        <w:t xml:space="preserve"> </w:t>
      </w:r>
      <w:r w:rsidRPr="00A23A07">
        <w:rPr>
          <w:rFonts w:ascii="Arial" w:hAnsi="Arial" w:cs="Arial"/>
          <w:b/>
          <w:i/>
          <w:color w:val="FF6600"/>
          <w:sz w:val="16"/>
          <w:szCs w:val="16"/>
          <w:lang w:val="en-GB"/>
        </w:rPr>
        <w:t>£1 25p pair</w:t>
      </w:r>
    </w:p>
    <w:p w14:paraId="1C535F35" w14:textId="77777777" w:rsidR="00A818FB" w:rsidRPr="00A23A07" w:rsidRDefault="00A818FB" w:rsidP="00A818FB">
      <w:pPr>
        <w:jc w:val="both"/>
        <w:rPr>
          <w:rFonts w:ascii="Arial" w:hAnsi="Arial" w:cs="Arial"/>
          <w:color w:val="FF6600"/>
          <w:sz w:val="16"/>
          <w:szCs w:val="16"/>
          <w:lang w:val="en-GB"/>
        </w:rPr>
      </w:pPr>
      <w:r w:rsidRPr="00A23A07">
        <w:rPr>
          <w:rFonts w:ascii="Arial" w:hAnsi="Arial" w:cs="Arial"/>
          <w:sz w:val="16"/>
          <w:szCs w:val="16"/>
          <w:lang w:val="en-GB"/>
        </w:rPr>
        <w:t>FN-SL2     Smollett, Rothienorman rear panel name, 15x6.5mm cream</w:t>
      </w:r>
      <w:r w:rsidRPr="00A23A07">
        <w:rPr>
          <w:rFonts w:ascii="Arial" w:hAnsi="Arial" w:cs="Arial"/>
          <w:color w:val="FF6600"/>
          <w:sz w:val="16"/>
          <w:szCs w:val="16"/>
          <w:lang w:val="en-GB"/>
        </w:rPr>
        <w:t xml:space="preserve"> </w:t>
      </w:r>
      <w:r w:rsidRPr="00A23A07">
        <w:rPr>
          <w:rFonts w:ascii="Arial" w:hAnsi="Arial" w:cs="Arial"/>
          <w:b/>
          <w:i/>
          <w:color w:val="FF6600"/>
          <w:sz w:val="16"/>
          <w:szCs w:val="16"/>
          <w:lang w:val="en-GB"/>
        </w:rPr>
        <w:t>70p each</w:t>
      </w:r>
    </w:p>
    <w:p w14:paraId="457826FB" w14:textId="77777777" w:rsidR="00A818FB" w:rsidRPr="00A23A07" w:rsidRDefault="00A818FB" w:rsidP="00A818FB">
      <w:pPr>
        <w:jc w:val="both"/>
        <w:rPr>
          <w:rFonts w:ascii="Arial" w:hAnsi="Arial" w:cs="Arial"/>
          <w:b/>
          <w:i/>
          <w:color w:val="FF6600"/>
          <w:sz w:val="16"/>
          <w:szCs w:val="16"/>
          <w:lang w:val="en-GB"/>
        </w:rPr>
      </w:pPr>
      <w:r w:rsidRPr="00A23A07">
        <w:rPr>
          <w:rFonts w:ascii="Arial" w:hAnsi="Arial" w:cs="Arial"/>
          <w:sz w:val="16"/>
          <w:szCs w:val="16"/>
          <w:lang w:val="en-GB"/>
        </w:rPr>
        <w:t xml:space="preserve">FN-SN1    Simpson, </w:t>
      </w:r>
      <w:smartTag w:uri="urn:schemas-microsoft-com:office:smarttags" w:element="place">
        <w:r w:rsidRPr="00A23A07">
          <w:rPr>
            <w:rFonts w:ascii="Arial" w:hAnsi="Arial" w:cs="Arial"/>
            <w:sz w:val="16"/>
            <w:szCs w:val="16"/>
            <w:lang w:val="en-GB"/>
          </w:rPr>
          <w:t>Dunfermline</w:t>
        </w:r>
      </w:smartTag>
      <w:r w:rsidRPr="00A23A07">
        <w:rPr>
          <w:rFonts w:ascii="Arial" w:hAnsi="Arial" w:cs="Arial"/>
          <w:sz w:val="16"/>
          <w:szCs w:val="16"/>
          <w:lang w:val="en-GB"/>
        </w:rPr>
        <w:t xml:space="preserve"> rear panel name, 14x6mm gold with black edge </w:t>
      </w:r>
      <w:r w:rsidRPr="00A23A07">
        <w:rPr>
          <w:rFonts w:ascii="Arial" w:hAnsi="Arial" w:cs="Arial"/>
          <w:b/>
          <w:i/>
          <w:color w:val="FF6600"/>
          <w:sz w:val="16"/>
          <w:szCs w:val="16"/>
          <w:lang w:val="en-GB"/>
        </w:rPr>
        <w:t>60p each</w:t>
      </w:r>
    </w:p>
    <w:p w14:paraId="2D7C43E6" w14:textId="77777777" w:rsidR="00A818FB" w:rsidRPr="004076B6" w:rsidRDefault="00A818FB" w:rsidP="00A818FB">
      <w:pPr>
        <w:jc w:val="both"/>
        <w:rPr>
          <w:rFonts w:ascii="Arial" w:hAnsi="Arial" w:cs="Arial"/>
          <w:sz w:val="16"/>
          <w:szCs w:val="16"/>
          <w:lang w:val="en-GB"/>
        </w:rPr>
      </w:pPr>
      <w:r w:rsidRPr="004076B6">
        <w:rPr>
          <w:rFonts w:ascii="Arial" w:hAnsi="Arial" w:cs="Arial"/>
          <w:sz w:val="16"/>
          <w:szCs w:val="16"/>
        </w:rPr>
        <w:t>FN-SO1    Solley, Castle Douglas side band name, 31x1.1mm, white</w:t>
      </w:r>
      <w:r w:rsidRPr="004076B6">
        <w:rPr>
          <w:rFonts w:ascii="Arial" w:hAnsi="Arial" w:cs="Arial"/>
          <w:color w:val="00CCFF"/>
          <w:sz w:val="16"/>
          <w:szCs w:val="16"/>
        </w:rPr>
        <w:t xml:space="preserve"> </w:t>
      </w:r>
      <w:r w:rsidRPr="004076B6">
        <w:rPr>
          <w:rFonts w:ascii="Arial" w:hAnsi="Arial" w:cs="Arial"/>
          <w:b/>
          <w:i/>
          <w:color w:val="FF6600"/>
          <w:sz w:val="16"/>
          <w:szCs w:val="16"/>
          <w:lang w:val="en-GB"/>
        </w:rPr>
        <w:t>£1 pair</w:t>
      </w:r>
    </w:p>
    <w:p w14:paraId="1345AACB" w14:textId="77777777" w:rsidR="00A818FB" w:rsidRPr="004076B6" w:rsidRDefault="00A818FB" w:rsidP="00A818FB">
      <w:pPr>
        <w:jc w:val="both"/>
        <w:rPr>
          <w:rFonts w:ascii="Arial" w:hAnsi="Arial" w:cs="Arial"/>
          <w:b/>
          <w:i/>
          <w:color w:val="FF6600"/>
          <w:sz w:val="16"/>
          <w:szCs w:val="16"/>
          <w:lang w:val="en-GB"/>
        </w:rPr>
      </w:pPr>
      <w:r w:rsidRPr="004076B6">
        <w:rPr>
          <w:rFonts w:ascii="Arial" w:hAnsi="Arial" w:cs="Arial"/>
          <w:sz w:val="16"/>
          <w:szCs w:val="16"/>
        </w:rPr>
        <w:t>FN-SO2    Solley, Castle Douglas side panel SMS logo, 15.5x4mm, black</w:t>
      </w:r>
      <w:r w:rsidRPr="004076B6">
        <w:rPr>
          <w:rFonts w:ascii="Arial" w:hAnsi="Arial" w:cs="Arial"/>
          <w:color w:val="00CCFF"/>
          <w:sz w:val="16"/>
          <w:szCs w:val="16"/>
        </w:rPr>
        <w:t xml:space="preserve"> </w:t>
      </w:r>
      <w:r w:rsidRPr="004076B6">
        <w:rPr>
          <w:rFonts w:ascii="Arial" w:hAnsi="Arial" w:cs="Arial"/>
          <w:b/>
          <w:i/>
          <w:color w:val="FF6600"/>
          <w:sz w:val="16"/>
          <w:szCs w:val="16"/>
          <w:lang w:val="en-GB"/>
        </w:rPr>
        <w:t>£1 pair</w:t>
      </w:r>
    </w:p>
    <w:p w14:paraId="72B5F839" w14:textId="77777777" w:rsidR="00A818FB" w:rsidRPr="004076B6" w:rsidRDefault="00A818FB" w:rsidP="00A818FB">
      <w:pPr>
        <w:jc w:val="both"/>
        <w:rPr>
          <w:rFonts w:ascii="Arial" w:hAnsi="Arial" w:cs="Arial"/>
          <w:color w:val="33CCCC"/>
          <w:sz w:val="16"/>
          <w:szCs w:val="16"/>
        </w:rPr>
      </w:pPr>
      <w:r w:rsidRPr="004076B6">
        <w:rPr>
          <w:rFonts w:ascii="Arial" w:hAnsi="Arial" w:cs="Arial"/>
          <w:sz w:val="16"/>
          <w:szCs w:val="16"/>
          <w:lang w:val="en-GB"/>
        </w:rPr>
        <w:t>FN-SO3</w:t>
      </w:r>
      <w:r w:rsidRPr="004076B6">
        <w:rPr>
          <w:rFonts w:ascii="Arial" w:hAnsi="Arial" w:cs="Arial"/>
          <w:sz w:val="16"/>
          <w:szCs w:val="16"/>
        </w:rPr>
        <w:t xml:space="preserve">    Solley, Castle Douglas rear panel name, 17.75x9.5mm, black</w:t>
      </w:r>
      <w:r w:rsidRPr="004076B6">
        <w:rPr>
          <w:rFonts w:ascii="Arial" w:hAnsi="Arial" w:cs="Arial"/>
          <w:color w:val="33CCCC"/>
          <w:sz w:val="16"/>
          <w:szCs w:val="16"/>
        </w:rPr>
        <w:t xml:space="preserve"> </w:t>
      </w:r>
      <w:r w:rsidRPr="004076B6">
        <w:rPr>
          <w:rFonts w:ascii="Arial" w:hAnsi="Arial" w:cs="Arial"/>
          <w:b/>
          <w:i/>
          <w:color w:val="FF6600"/>
          <w:sz w:val="16"/>
          <w:szCs w:val="16"/>
          <w:lang w:val="en-GB"/>
        </w:rPr>
        <w:t>60p each</w:t>
      </w:r>
    </w:p>
    <w:p w14:paraId="4A0091AD" w14:textId="77777777" w:rsidR="00A818FB" w:rsidRPr="004076B6" w:rsidRDefault="00A818FB" w:rsidP="00A818FB">
      <w:pPr>
        <w:jc w:val="both"/>
        <w:rPr>
          <w:rFonts w:ascii="Arial" w:hAnsi="Arial" w:cs="Arial"/>
          <w:sz w:val="16"/>
          <w:szCs w:val="16"/>
          <w:lang w:val="en-GB"/>
        </w:rPr>
      </w:pPr>
      <w:r w:rsidRPr="004076B6">
        <w:rPr>
          <w:rFonts w:ascii="Arial" w:hAnsi="Arial" w:cs="Arial"/>
          <w:sz w:val="16"/>
          <w:szCs w:val="16"/>
          <w:lang w:val="en-GB"/>
        </w:rPr>
        <w:t xml:space="preserve">FN-SS1    South of Scotland, </w:t>
      </w:r>
      <w:smartTag w:uri="urn:schemas-microsoft-com:office:smarttags" w:element="place">
        <w:r w:rsidRPr="004076B6">
          <w:rPr>
            <w:rFonts w:ascii="Arial" w:hAnsi="Arial" w:cs="Arial"/>
            <w:sz w:val="16"/>
            <w:szCs w:val="16"/>
            <w:lang w:val="en-GB"/>
          </w:rPr>
          <w:t>Dumfries</w:t>
        </w:r>
      </w:smartTag>
      <w:r w:rsidRPr="004076B6">
        <w:rPr>
          <w:rFonts w:ascii="Arial" w:hAnsi="Arial" w:cs="Arial"/>
          <w:sz w:val="16"/>
          <w:szCs w:val="16"/>
          <w:lang w:val="en-GB"/>
        </w:rPr>
        <w:t xml:space="preserve"> side band name, 55x2mm gold with red shadow </w:t>
      </w:r>
      <w:r w:rsidRPr="004076B6">
        <w:rPr>
          <w:rFonts w:ascii="Arial" w:hAnsi="Arial" w:cs="Arial"/>
          <w:b/>
          <w:i/>
          <w:color w:val="FF6600"/>
          <w:sz w:val="16"/>
          <w:szCs w:val="16"/>
          <w:lang w:val="en-GB"/>
        </w:rPr>
        <w:t>£1 pair</w:t>
      </w:r>
    </w:p>
    <w:p w14:paraId="12E17424" w14:textId="77777777" w:rsidR="00A818FB" w:rsidRPr="004076B6" w:rsidRDefault="00A818FB" w:rsidP="00A818FB">
      <w:pPr>
        <w:jc w:val="both"/>
        <w:rPr>
          <w:rFonts w:ascii="Arial" w:hAnsi="Arial" w:cs="Arial"/>
          <w:sz w:val="16"/>
          <w:szCs w:val="16"/>
          <w:lang w:val="en-GB"/>
        </w:rPr>
      </w:pPr>
      <w:r w:rsidRPr="004076B6">
        <w:rPr>
          <w:rFonts w:ascii="Arial" w:hAnsi="Arial" w:cs="Arial"/>
          <w:sz w:val="16"/>
          <w:szCs w:val="16"/>
          <w:lang w:val="en-GB"/>
        </w:rPr>
        <w:t xml:space="preserve">FN-SS2    South of Scotland rear panel name, 15.5x5.5mm gold with red shadow </w:t>
      </w:r>
      <w:r w:rsidRPr="004076B6">
        <w:rPr>
          <w:rFonts w:ascii="Arial" w:hAnsi="Arial" w:cs="Arial"/>
          <w:b/>
          <w:i/>
          <w:color w:val="FF6600"/>
          <w:sz w:val="16"/>
          <w:szCs w:val="16"/>
          <w:lang w:val="en-GB"/>
        </w:rPr>
        <w:t>60p each</w:t>
      </w:r>
    </w:p>
    <w:p w14:paraId="6E3137D5" w14:textId="77777777" w:rsidR="00A818FB" w:rsidRPr="004076B6" w:rsidRDefault="00A818FB" w:rsidP="00A818FB">
      <w:pPr>
        <w:jc w:val="both"/>
        <w:rPr>
          <w:rFonts w:ascii="Arial" w:hAnsi="Arial" w:cs="Arial"/>
          <w:sz w:val="16"/>
          <w:szCs w:val="16"/>
          <w:lang w:val="en-GB"/>
        </w:rPr>
      </w:pPr>
      <w:r w:rsidRPr="004076B6">
        <w:rPr>
          <w:rFonts w:ascii="Arial" w:hAnsi="Arial" w:cs="Arial"/>
          <w:sz w:val="16"/>
          <w:szCs w:val="16"/>
          <w:lang w:val="en-GB"/>
        </w:rPr>
        <w:t xml:space="preserve">FN-SS3    South of Scotland, </w:t>
      </w:r>
      <w:smartTag w:uri="urn:schemas-microsoft-com:office:smarttags" w:element="place">
        <w:r w:rsidRPr="004076B6">
          <w:rPr>
            <w:rFonts w:ascii="Arial" w:hAnsi="Arial" w:cs="Arial"/>
            <w:sz w:val="16"/>
            <w:szCs w:val="16"/>
            <w:lang w:val="en-GB"/>
          </w:rPr>
          <w:t>Dumfries</w:t>
        </w:r>
      </w:smartTag>
      <w:r w:rsidRPr="004076B6">
        <w:rPr>
          <w:rFonts w:ascii="Arial" w:hAnsi="Arial" w:cs="Arial"/>
          <w:sz w:val="16"/>
          <w:szCs w:val="16"/>
          <w:lang w:val="en-GB"/>
        </w:rPr>
        <w:t xml:space="preserve"> side panel belt/buckle logo, 5x6mm gold/black/red/white </w:t>
      </w:r>
      <w:r w:rsidRPr="004076B6">
        <w:rPr>
          <w:rFonts w:ascii="Arial" w:hAnsi="Arial" w:cs="Arial"/>
          <w:b/>
          <w:i/>
          <w:color w:val="FF6600"/>
          <w:sz w:val="16"/>
          <w:szCs w:val="16"/>
          <w:lang w:val="en-GB"/>
        </w:rPr>
        <w:t>£1 20p pair</w:t>
      </w:r>
    </w:p>
    <w:p w14:paraId="7137CD67" w14:textId="77777777" w:rsidR="00A818FB" w:rsidRPr="004076B6" w:rsidRDefault="00A818FB" w:rsidP="00A818FB">
      <w:pPr>
        <w:jc w:val="both"/>
        <w:rPr>
          <w:rFonts w:ascii="Arial" w:hAnsi="Arial" w:cs="Arial"/>
          <w:sz w:val="16"/>
          <w:szCs w:val="16"/>
          <w:lang w:val="en-GB"/>
        </w:rPr>
      </w:pPr>
      <w:r w:rsidRPr="004076B6">
        <w:rPr>
          <w:rFonts w:ascii="Arial" w:hAnsi="Arial" w:cs="Arial"/>
          <w:sz w:val="16"/>
          <w:szCs w:val="16"/>
          <w:lang w:val="en-GB"/>
        </w:rPr>
        <w:t xml:space="preserve">FN-ST1    Scottish Transport side panel name, 20.5x4.5mm gold with black edge </w:t>
      </w:r>
      <w:r w:rsidRPr="004076B6">
        <w:rPr>
          <w:rFonts w:ascii="Arial" w:hAnsi="Arial" w:cs="Arial"/>
          <w:b/>
          <w:i/>
          <w:color w:val="FF6600"/>
          <w:sz w:val="16"/>
          <w:szCs w:val="16"/>
          <w:lang w:val="en-GB"/>
        </w:rPr>
        <w:t>£1 20p pair</w:t>
      </w:r>
    </w:p>
    <w:p w14:paraId="04CFDF55" w14:textId="77777777" w:rsidR="00A818FB" w:rsidRDefault="00A818FB" w:rsidP="00A818FB">
      <w:pPr>
        <w:jc w:val="both"/>
        <w:rPr>
          <w:rFonts w:ascii="Arial" w:hAnsi="Arial" w:cs="Arial"/>
          <w:sz w:val="16"/>
          <w:szCs w:val="16"/>
          <w:lang w:val="en-GB"/>
        </w:rPr>
      </w:pPr>
      <w:r>
        <w:rPr>
          <w:rFonts w:ascii="Arial" w:hAnsi="Arial" w:cs="Arial"/>
          <w:sz w:val="16"/>
          <w:szCs w:val="16"/>
          <w:lang w:val="en-GB"/>
        </w:rPr>
        <w:t xml:space="preserve">FN-SW1   Smith’s Motorways, Kirkcaldy side panel name, 19x6mm gold with black edge </w:t>
      </w:r>
      <w:r w:rsidRPr="00A23A07">
        <w:rPr>
          <w:rFonts w:ascii="Arial" w:hAnsi="Arial" w:cs="Arial"/>
          <w:b/>
          <w:i/>
          <w:color w:val="FF6600"/>
          <w:sz w:val="16"/>
          <w:szCs w:val="16"/>
          <w:lang w:val="en-GB"/>
        </w:rPr>
        <w:t>£1 2</w:t>
      </w:r>
      <w:r>
        <w:rPr>
          <w:rFonts w:ascii="Arial" w:hAnsi="Arial" w:cs="Arial"/>
          <w:b/>
          <w:i/>
          <w:color w:val="FF6600"/>
          <w:sz w:val="16"/>
          <w:szCs w:val="16"/>
          <w:lang w:val="en-GB"/>
        </w:rPr>
        <w:t>5</w:t>
      </w:r>
      <w:r w:rsidRPr="00A23A07">
        <w:rPr>
          <w:rFonts w:ascii="Arial" w:hAnsi="Arial" w:cs="Arial"/>
          <w:b/>
          <w:i/>
          <w:color w:val="FF6600"/>
          <w:sz w:val="16"/>
          <w:szCs w:val="16"/>
          <w:lang w:val="en-GB"/>
        </w:rPr>
        <w:t>p pair</w:t>
      </w:r>
    </w:p>
    <w:p w14:paraId="35B77D8C" w14:textId="77777777" w:rsidR="00A818FB" w:rsidRPr="004076B6" w:rsidRDefault="00A818FB" w:rsidP="00A818FB">
      <w:pPr>
        <w:jc w:val="both"/>
        <w:rPr>
          <w:rFonts w:ascii="Arial" w:hAnsi="Arial" w:cs="Arial"/>
          <w:color w:val="00CCFF"/>
          <w:sz w:val="16"/>
          <w:szCs w:val="16"/>
        </w:rPr>
      </w:pPr>
      <w:r w:rsidRPr="004076B6">
        <w:rPr>
          <w:rFonts w:ascii="Arial" w:hAnsi="Arial" w:cs="Arial"/>
          <w:sz w:val="16"/>
          <w:szCs w:val="16"/>
        </w:rPr>
        <w:t xml:space="preserve">FN-SZ1    Sanderson, </w:t>
      </w:r>
      <w:smartTag w:uri="urn:schemas-microsoft-com:office:smarttags" w:element="place">
        <w:smartTag w:uri="urn:schemas-microsoft-com:office:smarttags" w:element="City">
          <w:r w:rsidRPr="004076B6">
            <w:rPr>
              <w:rFonts w:ascii="Arial" w:hAnsi="Arial" w:cs="Arial"/>
              <w:sz w:val="16"/>
              <w:szCs w:val="16"/>
            </w:rPr>
            <w:t>Glasgow</w:t>
          </w:r>
        </w:smartTag>
      </w:smartTag>
      <w:r w:rsidRPr="004076B6">
        <w:rPr>
          <w:rFonts w:ascii="Arial" w:hAnsi="Arial" w:cs="Arial"/>
          <w:sz w:val="16"/>
          <w:szCs w:val="16"/>
        </w:rPr>
        <w:t xml:space="preserve"> side panel name, 23x4mm, cream</w:t>
      </w:r>
      <w:r w:rsidRPr="004076B6">
        <w:rPr>
          <w:rFonts w:ascii="Arial" w:hAnsi="Arial" w:cs="Arial"/>
          <w:color w:val="00CCFF"/>
          <w:sz w:val="16"/>
          <w:szCs w:val="16"/>
        </w:rPr>
        <w:t xml:space="preserve"> </w:t>
      </w:r>
      <w:r w:rsidRPr="004076B6">
        <w:rPr>
          <w:rFonts w:ascii="Arial" w:hAnsi="Arial" w:cs="Arial"/>
          <w:b/>
          <w:i/>
          <w:color w:val="FF6600"/>
          <w:sz w:val="16"/>
          <w:szCs w:val="16"/>
          <w:lang w:val="en-GB"/>
        </w:rPr>
        <w:t>£1 25p pair</w:t>
      </w:r>
    </w:p>
    <w:p w14:paraId="5B582A24" w14:textId="77777777" w:rsidR="00A818FB" w:rsidRPr="004076B6" w:rsidRDefault="00A818FB" w:rsidP="00A818FB">
      <w:pPr>
        <w:jc w:val="both"/>
        <w:rPr>
          <w:rFonts w:ascii="Arial" w:hAnsi="Arial" w:cs="Arial"/>
          <w:sz w:val="16"/>
          <w:szCs w:val="16"/>
          <w:lang w:val="en-GB"/>
        </w:rPr>
      </w:pPr>
      <w:r w:rsidRPr="004076B6">
        <w:rPr>
          <w:rFonts w:ascii="Arial" w:hAnsi="Arial" w:cs="Arial"/>
          <w:sz w:val="16"/>
          <w:szCs w:val="16"/>
          <w:lang w:val="en-GB"/>
        </w:rPr>
        <w:t xml:space="preserve">FN-TH1    </w:t>
      </w:r>
      <w:smartTag w:uri="urn:schemas-microsoft-com:office:smarttags" w:element="City">
        <w:r w:rsidRPr="004076B6">
          <w:rPr>
            <w:rFonts w:ascii="Arial" w:hAnsi="Arial" w:cs="Arial"/>
            <w:sz w:val="16"/>
            <w:szCs w:val="16"/>
            <w:lang w:val="en-GB"/>
          </w:rPr>
          <w:t>Torrance</w:t>
        </w:r>
      </w:smartTag>
      <w:r w:rsidRPr="004076B6">
        <w:rPr>
          <w:rFonts w:ascii="Arial" w:hAnsi="Arial" w:cs="Arial"/>
          <w:sz w:val="16"/>
          <w:szCs w:val="16"/>
          <w:lang w:val="en-GB"/>
        </w:rPr>
        <w:t xml:space="preserve">, </w:t>
      </w:r>
      <w:smartTag w:uri="urn:schemas-microsoft-com:office:smarttags" w:element="place">
        <w:smartTag w:uri="urn:schemas-microsoft-com:office:smarttags" w:element="City">
          <w:r w:rsidRPr="004076B6">
            <w:rPr>
              <w:rFonts w:ascii="Arial" w:hAnsi="Arial" w:cs="Arial"/>
              <w:sz w:val="16"/>
              <w:szCs w:val="16"/>
              <w:lang w:val="en-GB"/>
            </w:rPr>
            <w:t>Hamilton</w:t>
          </w:r>
        </w:smartTag>
      </w:smartTag>
      <w:r w:rsidRPr="004076B6">
        <w:rPr>
          <w:rFonts w:ascii="Arial" w:hAnsi="Arial" w:cs="Arial"/>
          <w:sz w:val="16"/>
          <w:szCs w:val="16"/>
          <w:lang w:val="en-GB"/>
        </w:rPr>
        <w:t xml:space="preserve"> side band name, 49x2mm gold with red shadow </w:t>
      </w:r>
      <w:r w:rsidRPr="004076B6">
        <w:rPr>
          <w:rFonts w:ascii="Arial" w:hAnsi="Arial" w:cs="Arial"/>
          <w:b/>
          <w:i/>
          <w:color w:val="FF6600"/>
          <w:sz w:val="16"/>
          <w:szCs w:val="16"/>
          <w:lang w:val="en-GB"/>
        </w:rPr>
        <w:t>£1 pair</w:t>
      </w:r>
    </w:p>
    <w:p w14:paraId="60558F74" w14:textId="77777777" w:rsidR="00A818FB" w:rsidRPr="004076B6" w:rsidRDefault="00A818FB" w:rsidP="00A818FB">
      <w:pPr>
        <w:jc w:val="both"/>
        <w:rPr>
          <w:rFonts w:ascii="Arial" w:hAnsi="Arial" w:cs="Arial"/>
          <w:sz w:val="16"/>
          <w:szCs w:val="16"/>
          <w:lang w:val="en-GB"/>
        </w:rPr>
      </w:pPr>
      <w:r w:rsidRPr="004076B6">
        <w:rPr>
          <w:rFonts w:ascii="Arial" w:hAnsi="Arial" w:cs="Arial"/>
          <w:sz w:val="16"/>
          <w:szCs w:val="16"/>
          <w:lang w:val="en-GB"/>
        </w:rPr>
        <w:t xml:space="preserve">FN-TH2    </w:t>
      </w:r>
      <w:smartTag w:uri="urn:schemas-microsoft-com:office:smarttags" w:element="City">
        <w:r w:rsidRPr="004076B6">
          <w:rPr>
            <w:rFonts w:ascii="Arial" w:hAnsi="Arial" w:cs="Arial"/>
            <w:sz w:val="16"/>
            <w:szCs w:val="16"/>
            <w:lang w:val="en-GB"/>
          </w:rPr>
          <w:t>Torrance</w:t>
        </w:r>
      </w:smartTag>
      <w:r w:rsidRPr="004076B6">
        <w:rPr>
          <w:rFonts w:ascii="Arial" w:hAnsi="Arial" w:cs="Arial"/>
          <w:sz w:val="16"/>
          <w:szCs w:val="16"/>
          <w:lang w:val="en-GB"/>
        </w:rPr>
        <w:t xml:space="preserve">, </w:t>
      </w:r>
      <w:smartTag w:uri="urn:schemas-microsoft-com:office:smarttags" w:element="place">
        <w:smartTag w:uri="urn:schemas-microsoft-com:office:smarttags" w:element="City">
          <w:r w:rsidRPr="004076B6">
            <w:rPr>
              <w:rFonts w:ascii="Arial" w:hAnsi="Arial" w:cs="Arial"/>
              <w:sz w:val="16"/>
              <w:szCs w:val="16"/>
              <w:lang w:val="en-GB"/>
            </w:rPr>
            <w:t>Hamilton</w:t>
          </w:r>
        </w:smartTag>
      </w:smartTag>
      <w:r w:rsidRPr="004076B6">
        <w:rPr>
          <w:rFonts w:ascii="Arial" w:hAnsi="Arial" w:cs="Arial"/>
          <w:sz w:val="16"/>
          <w:szCs w:val="16"/>
          <w:lang w:val="en-GB"/>
        </w:rPr>
        <w:t xml:space="preserve"> rear panel name, 17x7mm gold with red shadow </w:t>
      </w:r>
      <w:r w:rsidRPr="004076B6">
        <w:rPr>
          <w:rFonts w:ascii="Arial" w:hAnsi="Arial" w:cs="Arial"/>
          <w:b/>
          <w:i/>
          <w:color w:val="FF6600"/>
          <w:sz w:val="16"/>
          <w:szCs w:val="16"/>
          <w:lang w:val="en-GB"/>
        </w:rPr>
        <w:t>60p each</w:t>
      </w:r>
    </w:p>
    <w:p w14:paraId="4D6D2FF4" w14:textId="77777777" w:rsidR="00A818FB" w:rsidRPr="004076B6" w:rsidRDefault="00A818FB" w:rsidP="00A818FB">
      <w:pPr>
        <w:jc w:val="both"/>
        <w:rPr>
          <w:rFonts w:ascii="Arial" w:hAnsi="Arial" w:cs="Arial"/>
          <w:sz w:val="16"/>
          <w:szCs w:val="16"/>
          <w:lang w:val="en-GB"/>
        </w:rPr>
      </w:pPr>
      <w:r w:rsidRPr="004076B6">
        <w:rPr>
          <w:rFonts w:ascii="Arial" w:hAnsi="Arial" w:cs="Arial"/>
          <w:sz w:val="16"/>
          <w:szCs w:val="16"/>
          <w:lang w:val="en-GB"/>
        </w:rPr>
        <w:t xml:space="preserve">FN-TN1    Tinto Motor Service, Symington side panel name, 16x4mm gold with ivory edge </w:t>
      </w:r>
      <w:r w:rsidRPr="004076B6">
        <w:rPr>
          <w:rFonts w:ascii="Arial" w:hAnsi="Arial" w:cs="Arial"/>
          <w:b/>
          <w:i/>
          <w:color w:val="FF6600"/>
          <w:sz w:val="16"/>
          <w:szCs w:val="16"/>
          <w:lang w:val="en-GB"/>
        </w:rPr>
        <w:t>£1 20p pair</w:t>
      </w:r>
    </w:p>
    <w:p w14:paraId="70D5832C" w14:textId="77777777" w:rsidR="00A818FB" w:rsidRPr="004076B6" w:rsidRDefault="00A818FB" w:rsidP="00A818FB">
      <w:pPr>
        <w:jc w:val="both"/>
        <w:rPr>
          <w:rFonts w:ascii="Arial" w:hAnsi="Arial" w:cs="Arial"/>
          <w:sz w:val="16"/>
          <w:szCs w:val="16"/>
          <w:lang w:val="en-GB"/>
        </w:rPr>
      </w:pPr>
      <w:r w:rsidRPr="004076B6">
        <w:rPr>
          <w:rFonts w:ascii="Arial" w:hAnsi="Arial" w:cs="Arial"/>
          <w:sz w:val="16"/>
          <w:szCs w:val="16"/>
          <w:lang w:val="en-GB"/>
        </w:rPr>
        <w:t xml:space="preserve">FN-TN2    Tinto Motor Service, Symington rear panel name, 11x6mm gold with ivory edge </w:t>
      </w:r>
      <w:r w:rsidRPr="004076B6">
        <w:rPr>
          <w:rFonts w:ascii="Arial" w:hAnsi="Arial" w:cs="Arial"/>
          <w:b/>
          <w:i/>
          <w:color w:val="FF6600"/>
          <w:sz w:val="16"/>
          <w:szCs w:val="16"/>
          <w:lang w:val="en-GB"/>
        </w:rPr>
        <w:t>60p each</w:t>
      </w:r>
    </w:p>
    <w:p w14:paraId="4A161F87" w14:textId="77777777" w:rsidR="00A818FB" w:rsidRPr="004076B6" w:rsidRDefault="00A818FB" w:rsidP="00A818FB">
      <w:pPr>
        <w:jc w:val="both"/>
        <w:rPr>
          <w:rFonts w:ascii="Arial" w:hAnsi="Arial" w:cs="Arial"/>
          <w:sz w:val="16"/>
          <w:szCs w:val="16"/>
          <w:lang w:val="en-GB"/>
        </w:rPr>
      </w:pPr>
      <w:r w:rsidRPr="004076B6">
        <w:rPr>
          <w:rFonts w:ascii="Arial" w:hAnsi="Arial" w:cs="Arial"/>
          <w:sz w:val="16"/>
          <w:szCs w:val="16"/>
          <w:lang w:val="en-GB"/>
        </w:rPr>
        <w:t xml:space="preserve">FN-WG1  </w:t>
      </w:r>
      <w:r>
        <w:rPr>
          <w:rFonts w:ascii="Arial" w:hAnsi="Arial" w:cs="Arial"/>
          <w:sz w:val="16"/>
          <w:szCs w:val="16"/>
          <w:lang w:val="en-GB"/>
        </w:rPr>
        <w:t xml:space="preserve"> </w:t>
      </w:r>
      <w:r w:rsidRPr="004076B6">
        <w:rPr>
          <w:rFonts w:ascii="Arial" w:hAnsi="Arial" w:cs="Arial"/>
          <w:sz w:val="16"/>
          <w:szCs w:val="16"/>
          <w:lang w:val="en-GB"/>
        </w:rPr>
        <w:t xml:space="preserve">Whatmough, Gourock ‘Pullman Service’ side band name, 43x1.5mm gold/cream/black </w:t>
      </w:r>
      <w:r w:rsidRPr="004076B6">
        <w:rPr>
          <w:rFonts w:ascii="Arial" w:hAnsi="Arial" w:cs="Arial"/>
          <w:b/>
          <w:i/>
          <w:color w:val="FF6600"/>
          <w:sz w:val="16"/>
          <w:szCs w:val="16"/>
          <w:lang w:val="en-GB"/>
        </w:rPr>
        <w:t>£1 pair</w:t>
      </w:r>
    </w:p>
    <w:p w14:paraId="4DC4514A" w14:textId="77777777" w:rsidR="00A818FB" w:rsidRPr="00A35036" w:rsidRDefault="00A818FB" w:rsidP="00A818FB">
      <w:pPr>
        <w:jc w:val="both"/>
        <w:rPr>
          <w:rFonts w:ascii="Arial" w:hAnsi="Arial" w:cs="Arial"/>
          <w:sz w:val="16"/>
          <w:szCs w:val="16"/>
          <w:lang w:val="en-GB"/>
        </w:rPr>
      </w:pPr>
      <w:r w:rsidRPr="004076B6">
        <w:rPr>
          <w:rFonts w:ascii="Arial" w:hAnsi="Arial" w:cs="Arial"/>
          <w:sz w:val="16"/>
          <w:szCs w:val="16"/>
          <w:lang w:val="en-GB"/>
        </w:rPr>
        <w:t xml:space="preserve">FN-WG2  </w:t>
      </w:r>
      <w:r>
        <w:rPr>
          <w:rFonts w:ascii="Arial" w:hAnsi="Arial" w:cs="Arial"/>
          <w:sz w:val="16"/>
          <w:szCs w:val="16"/>
          <w:lang w:val="en-GB"/>
        </w:rPr>
        <w:t xml:space="preserve"> </w:t>
      </w:r>
      <w:r w:rsidRPr="004076B6">
        <w:rPr>
          <w:rFonts w:ascii="Arial" w:hAnsi="Arial" w:cs="Arial"/>
          <w:sz w:val="16"/>
          <w:szCs w:val="16"/>
          <w:lang w:val="en-GB"/>
        </w:rPr>
        <w:t xml:space="preserve">Whatmough, Gourock side panel monogram, 3x2mm gold with black edge </w:t>
      </w:r>
      <w:r w:rsidRPr="004076B6">
        <w:rPr>
          <w:rFonts w:ascii="Arial" w:hAnsi="Arial" w:cs="Arial"/>
          <w:b/>
          <w:i/>
          <w:color w:val="FF6600"/>
          <w:sz w:val="16"/>
          <w:szCs w:val="16"/>
          <w:lang w:val="en-GB"/>
        </w:rPr>
        <w:t>80p pair</w:t>
      </w:r>
    </w:p>
    <w:p w14:paraId="7F6F5627" w14:textId="77777777" w:rsidR="00A818FB" w:rsidRPr="004076B6" w:rsidRDefault="00A818FB" w:rsidP="00A818FB">
      <w:pPr>
        <w:jc w:val="both"/>
        <w:rPr>
          <w:rFonts w:ascii="Arial" w:hAnsi="Arial" w:cs="Arial"/>
          <w:sz w:val="16"/>
          <w:szCs w:val="16"/>
          <w:lang w:val="en-GB"/>
        </w:rPr>
      </w:pPr>
      <w:r w:rsidRPr="004076B6">
        <w:rPr>
          <w:rFonts w:ascii="Arial" w:hAnsi="Arial" w:cs="Arial"/>
          <w:sz w:val="16"/>
          <w:szCs w:val="16"/>
          <w:lang w:val="en-GB"/>
        </w:rPr>
        <w:t xml:space="preserve">FN-YA1   </w:t>
      </w:r>
      <w:r>
        <w:rPr>
          <w:rFonts w:ascii="Arial" w:hAnsi="Arial" w:cs="Arial"/>
          <w:sz w:val="16"/>
          <w:szCs w:val="16"/>
          <w:lang w:val="en-GB"/>
        </w:rPr>
        <w:t xml:space="preserve"> </w:t>
      </w:r>
      <w:r w:rsidRPr="004076B6">
        <w:rPr>
          <w:rFonts w:ascii="Arial" w:hAnsi="Arial" w:cs="Arial"/>
          <w:sz w:val="16"/>
          <w:szCs w:val="16"/>
          <w:lang w:val="en-GB"/>
        </w:rPr>
        <w:t xml:space="preserve">Young, </w:t>
      </w:r>
      <w:smartTag w:uri="urn:schemas-microsoft-com:office:smarttags" w:element="place">
        <w:r w:rsidRPr="004076B6">
          <w:rPr>
            <w:rFonts w:ascii="Arial" w:hAnsi="Arial" w:cs="Arial"/>
            <w:sz w:val="16"/>
            <w:szCs w:val="16"/>
            <w:lang w:val="en-GB"/>
          </w:rPr>
          <w:t>Ayr</w:t>
        </w:r>
      </w:smartTag>
      <w:r w:rsidRPr="004076B6">
        <w:rPr>
          <w:rFonts w:ascii="Arial" w:hAnsi="Arial" w:cs="Arial"/>
          <w:sz w:val="16"/>
          <w:szCs w:val="16"/>
          <w:lang w:val="en-GB"/>
        </w:rPr>
        <w:t xml:space="preserve"> side band name, 35x1.5mm gold with black shadow </w:t>
      </w:r>
      <w:r w:rsidRPr="004076B6">
        <w:rPr>
          <w:rFonts w:ascii="Arial" w:hAnsi="Arial" w:cs="Arial"/>
          <w:b/>
          <w:i/>
          <w:color w:val="FF6600"/>
          <w:sz w:val="16"/>
          <w:szCs w:val="16"/>
          <w:lang w:val="en-GB"/>
        </w:rPr>
        <w:t>£1 pair</w:t>
      </w:r>
    </w:p>
    <w:p w14:paraId="6D4900F0" w14:textId="77777777" w:rsidR="00A818FB" w:rsidRPr="00A35036" w:rsidRDefault="00A818FB" w:rsidP="00A818FB">
      <w:pPr>
        <w:jc w:val="both"/>
        <w:rPr>
          <w:rFonts w:ascii="Arial" w:hAnsi="Arial" w:cs="Arial"/>
          <w:color w:val="FF6600"/>
          <w:sz w:val="16"/>
          <w:szCs w:val="16"/>
          <w:lang w:val="en-GB"/>
        </w:rPr>
      </w:pPr>
      <w:r w:rsidRPr="004076B6">
        <w:rPr>
          <w:rFonts w:ascii="Arial" w:hAnsi="Arial" w:cs="Arial"/>
          <w:sz w:val="16"/>
          <w:szCs w:val="16"/>
          <w:lang w:val="en-GB"/>
        </w:rPr>
        <w:t xml:space="preserve">FN-YA2   </w:t>
      </w:r>
      <w:r>
        <w:rPr>
          <w:rFonts w:ascii="Arial" w:hAnsi="Arial" w:cs="Arial"/>
          <w:sz w:val="16"/>
          <w:szCs w:val="16"/>
          <w:lang w:val="en-GB"/>
        </w:rPr>
        <w:t xml:space="preserve"> </w:t>
      </w:r>
      <w:r w:rsidRPr="004076B6">
        <w:rPr>
          <w:rFonts w:ascii="Arial" w:hAnsi="Arial" w:cs="Arial"/>
          <w:sz w:val="16"/>
          <w:szCs w:val="16"/>
          <w:lang w:val="en-GB"/>
        </w:rPr>
        <w:t xml:space="preserve">Young, </w:t>
      </w:r>
      <w:smartTag w:uri="urn:schemas-microsoft-com:office:smarttags" w:element="place">
        <w:r w:rsidRPr="004076B6">
          <w:rPr>
            <w:rFonts w:ascii="Arial" w:hAnsi="Arial" w:cs="Arial"/>
            <w:sz w:val="16"/>
            <w:szCs w:val="16"/>
            <w:lang w:val="en-GB"/>
          </w:rPr>
          <w:t>Ayr</w:t>
        </w:r>
      </w:smartTag>
      <w:r w:rsidRPr="004076B6">
        <w:rPr>
          <w:rFonts w:ascii="Arial" w:hAnsi="Arial" w:cs="Arial"/>
          <w:sz w:val="16"/>
          <w:szCs w:val="16"/>
          <w:lang w:val="en-GB"/>
        </w:rPr>
        <w:t xml:space="preserve"> front letter ‘Y’, 3.5x4mm gold with black shadow</w:t>
      </w:r>
      <w:r w:rsidRPr="004076B6">
        <w:rPr>
          <w:rFonts w:ascii="Arial" w:hAnsi="Arial" w:cs="Arial"/>
          <w:color w:val="99CC00"/>
          <w:sz w:val="16"/>
          <w:szCs w:val="16"/>
          <w:lang w:val="en-GB"/>
        </w:rPr>
        <w:t xml:space="preserve"> </w:t>
      </w:r>
      <w:r w:rsidRPr="004076B6">
        <w:rPr>
          <w:rFonts w:ascii="Arial" w:hAnsi="Arial" w:cs="Arial"/>
          <w:b/>
          <w:i/>
          <w:color w:val="FF6600"/>
          <w:sz w:val="16"/>
          <w:szCs w:val="16"/>
          <w:lang w:val="en-GB"/>
        </w:rPr>
        <w:t>40p pair</w:t>
      </w:r>
    </w:p>
    <w:p w14:paraId="24B5F13F" w14:textId="77777777" w:rsidR="00A818FB" w:rsidRPr="00A23A07" w:rsidRDefault="00A818FB" w:rsidP="00A818FB">
      <w:pPr>
        <w:jc w:val="both"/>
        <w:rPr>
          <w:rFonts w:ascii="Arial" w:hAnsi="Arial" w:cs="Arial"/>
          <w:sz w:val="16"/>
          <w:szCs w:val="16"/>
          <w:lang w:val="en-GB"/>
        </w:rPr>
      </w:pPr>
      <w:r w:rsidRPr="00A23A07">
        <w:rPr>
          <w:rFonts w:ascii="Arial" w:hAnsi="Arial" w:cs="Arial"/>
          <w:sz w:val="16"/>
          <w:szCs w:val="16"/>
          <w:lang w:val="en-GB"/>
        </w:rPr>
        <w:t xml:space="preserve">FN-YK1   </w:t>
      </w:r>
      <w:r>
        <w:rPr>
          <w:rFonts w:ascii="Arial" w:hAnsi="Arial" w:cs="Arial"/>
          <w:sz w:val="16"/>
          <w:szCs w:val="16"/>
          <w:lang w:val="en-GB"/>
        </w:rPr>
        <w:t xml:space="preserve"> </w:t>
      </w:r>
      <w:r w:rsidRPr="00A23A07">
        <w:rPr>
          <w:rFonts w:ascii="Arial" w:hAnsi="Arial" w:cs="Arial"/>
          <w:sz w:val="16"/>
          <w:szCs w:val="16"/>
          <w:lang w:val="en-GB"/>
        </w:rPr>
        <w:t xml:space="preserve">Young, Kelty side band name, 50x2mm gold with black shadow </w:t>
      </w:r>
      <w:r w:rsidRPr="00A23A07">
        <w:rPr>
          <w:rFonts w:ascii="Arial" w:hAnsi="Arial" w:cs="Arial"/>
          <w:b/>
          <w:i/>
          <w:color w:val="FF6600"/>
          <w:sz w:val="16"/>
          <w:szCs w:val="16"/>
          <w:lang w:val="en-GB"/>
        </w:rPr>
        <w:t>£1 pair</w:t>
      </w:r>
    </w:p>
    <w:p w14:paraId="72F4D3AD" w14:textId="77777777" w:rsidR="00A818FB" w:rsidRPr="00A23A07" w:rsidRDefault="00A818FB" w:rsidP="00A818FB">
      <w:pPr>
        <w:jc w:val="both"/>
        <w:rPr>
          <w:rFonts w:ascii="Arial" w:hAnsi="Arial" w:cs="Arial"/>
          <w:sz w:val="16"/>
          <w:szCs w:val="16"/>
          <w:lang w:val="en-GB"/>
        </w:rPr>
      </w:pPr>
      <w:r w:rsidRPr="00A23A07">
        <w:rPr>
          <w:rFonts w:ascii="Arial" w:hAnsi="Arial" w:cs="Arial"/>
          <w:sz w:val="16"/>
          <w:szCs w:val="16"/>
          <w:lang w:val="en-GB"/>
        </w:rPr>
        <w:t xml:space="preserve">FN-YK2   </w:t>
      </w:r>
      <w:r>
        <w:rPr>
          <w:rFonts w:ascii="Arial" w:hAnsi="Arial" w:cs="Arial"/>
          <w:sz w:val="16"/>
          <w:szCs w:val="16"/>
          <w:lang w:val="en-GB"/>
        </w:rPr>
        <w:t xml:space="preserve"> </w:t>
      </w:r>
      <w:r w:rsidRPr="00A23A07">
        <w:rPr>
          <w:rFonts w:ascii="Arial" w:hAnsi="Arial" w:cs="Arial"/>
          <w:sz w:val="16"/>
          <w:szCs w:val="16"/>
          <w:lang w:val="en-GB"/>
        </w:rPr>
        <w:t xml:space="preserve">Young, Kelty rear panel name, 17x6.5mm gold with black shadow </w:t>
      </w:r>
      <w:r w:rsidRPr="00A23A07">
        <w:rPr>
          <w:rFonts w:ascii="Arial" w:hAnsi="Arial" w:cs="Arial"/>
          <w:b/>
          <w:i/>
          <w:color w:val="FF6600"/>
          <w:sz w:val="16"/>
          <w:szCs w:val="16"/>
          <w:lang w:val="en-GB"/>
        </w:rPr>
        <w:t>60p each</w:t>
      </w:r>
    </w:p>
    <w:p w14:paraId="3569933A" w14:textId="77777777" w:rsidR="00A818FB" w:rsidRPr="00A23A07" w:rsidRDefault="00A818FB" w:rsidP="00A818FB">
      <w:pPr>
        <w:jc w:val="both"/>
        <w:rPr>
          <w:rFonts w:ascii="Arial" w:hAnsi="Arial" w:cs="Arial"/>
          <w:sz w:val="16"/>
          <w:szCs w:val="16"/>
          <w:lang w:val="en-GB"/>
        </w:rPr>
      </w:pPr>
      <w:r w:rsidRPr="00A23A07">
        <w:rPr>
          <w:rFonts w:ascii="Arial" w:hAnsi="Arial" w:cs="Arial"/>
          <w:sz w:val="16"/>
          <w:szCs w:val="16"/>
          <w:lang w:val="en-GB"/>
        </w:rPr>
        <w:t xml:space="preserve">FN-YK3   </w:t>
      </w:r>
      <w:r>
        <w:rPr>
          <w:rFonts w:ascii="Arial" w:hAnsi="Arial" w:cs="Arial"/>
          <w:sz w:val="16"/>
          <w:szCs w:val="16"/>
          <w:lang w:val="en-GB"/>
        </w:rPr>
        <w:t xml:space="preserve"> </w:t>
      </w:r>
      <w:r w:rsidRPr="00A23A07">
        <w:rPr>
          <w:rFonts w:ascii="Arial" w:hAnsi="Arial" w:cs="Arial"/>
          <w:sz w:val="16"/>
          <w:szCs w:val="16"/>
          <w:lang w:val="en-GB"/>
        </w:rPr>
        <w:t xml:space="preserve">Young, Kelty side panel belt/buckle logo, 6x6.5mm red/black/gold </w:t>
      </w:r>
      <w:r w:rsidRPr="00A23A07">
        <w:rPr>
          <w:rFonts w:ascii="Arial" w:hAnsi="Arial" w:cs="Arial"/>
          <w:b/>
          <w:i/>
          <w:color w:val="FF6600"/>
          <w:sz w:val="16"/>
          <w:szCs w:val="16"/>
          <w:lang w:val="en-GB"/>
        </w:rPr>
        <w:t>£1 20p pair</w:t>
      </w:r>
    </w:p>
    <w:p w14:paraId="2E41E9D2" w14:textId="77777777" w:rsidR="00A818FB" w:rsidRDefault="00A818FB" w:rsidP="00A818FB">
      <w:pPr>
        <w:jc w:val="both"/>
        <w:rPr>
          <w:rFonts w:ascii="Arial" w:hAnsi="Arial" w:cs="Arial"/>
          <w:b/>
          <w:i/>
          <w:color w:val="FF6600"/>
          <w:sz w:val="18"/>
          <w:szCs w:val="18"/>
          <w:lang w:val="en-GB"/>
        </w:rPr>
      </w:pPr>
    </w:p>
    <w:p w14:paraId="34258F97" w14:textId="01FD612D" w:rsidR="002F357F" w:rsidRPr="00A46FE5" w:rsidRDefault="002F357F" w:rsidP="002F357F">
      <w:pPr>
        <w:jc w:val="center"/>
        <w:rPr>
          <w:rFonts w:ascii="Arial" w:hAnsi="Arial" w:cs="Arial"/>
          <w:b/>
          <w:color w:val="FF6600"/>
          <w:u w:val="single"/>
          <w:lang w:val="en-GB"/>
        </w:rPr>
      </w:pPr>
      <w:r w:rsidRPr="00A46FE5">
        <w:rPr>
          <w:rFonts w:ascii="Arial" w:hAnsi="Arial" w:cs="Arial"/>
          <w:b/>
          <w:color w:val="FF6600"/>
          <w:u w:val="single"/>
          <w:lang w:val="en-GB"/>
        </w:rPr>
        <w:t>2</w:t>
      </w:r>
      <w:r w:rsidR="00A46FE5" w:rsidRPr="00A46FE5">
        <w:rPr>
          <w:rFonts w:ascii="Arial" w:hAnsi="Arial" w:cs="Arial"/>
          <w:b/>
          <w:color w:val="FF6600"/>
          <w:u w:val="single"/>
          <w:lang w:val="en-GB"/>
        </w:rPr>
        <w:t>6</w:t>
      </w:r>
      <w:r w:rsidRPr="00A46FE5">
        <w:rPr>
          <w:rFonts w:ascii="Arial" w:hAnsi="Arial" w:cs="Arial"/>
          <w:b/>
          <w:color w:val="FF6600"/>
          <w:u w:val="single"/>
          <w:lang w:val="en-GB"/>
        </w:rPr>
        <w:t>. TOUR OPERATOR SETS</w:t>
      </w:r>
    </w:p>
    <w:p w14:paraId="20025891" w14:textId="77777777" w:rsidR="002F357F" w:rsidRDefault="002F357F" w:rsidP="002F357F">
      <w:pPr>
        <w:jc w:val="center"/>
        <w:rPr>
          <w:rFonts w:ascii="Arial" w:hAnsi="Arial" w:cs="Arial"/>
          <w:b/>
          <w:color w:val="FF6600"/>
          <w:u w:val="single"/>
          <w:lang w:val="en-GB"/>
        </w:rPr>
      </w:pPr>
    </w:p>
    <w:p w14:paraId="150C7BCF" w14:textId="539F3E32" w:rsidR="00090879" w:rsidRPr="00C603D1" w:rsidRDefault="002F357F" w:rsidP="00090879">
      <w:pPr>
        <w:jc w:val="both"/>
        <w:rPr>
          <w:rFonts w:ascii="Arial" w:hAnsi="Arial" w:cs="Arial"/>
          <w:sz w:val="16"/>
          <w:szCs w:val="16"/>
          <w:lang w:val="en-GB"/>
        </w:rPr>
      </w:pPr>
      <w:r w:rsidRPr="00C603D1">
        <w:rPr>
          <w:rFonts w:ascii="Arial" w:hAnsi="Arial" w:cs="Arial"/>
          <w:sz w:val="16"/>
          <w:szCs w:val="16"/>
          <w:lang w:val="en-GB"/>
        </w:rPr>
        <w:t xml:space="preserve">TO-CT1 </w:t>
      </w:r>
      <w:r w:rsidR="007F16F7" w:rsidRPr="00C603D1">
        <w:rPr>
          <w:rFonts w:ascii="Arial" w:hAnsi="Arial" w:cs="Arial"/>
          <w:sz w:val="16"/>
          <w:szCs w:val="16"/>
          <w:lang w:val="en-GB"/>
        </w:rPr>
        <w:t>:</w:t>
      </w:r>
      <w:r w:rsidRPr="00C603D1">
        <w:rPr>
          <w:rFonts w:ascii="Arial" w:hAnsi="Arial" w:cs="Arial"/>
          <w:sz w:val="16"/>
          <w:szCs w:val="16"/>
          <w:lang w:val="en-GB"/>
        </w:rPr>
        <w:t xml:space="preserve"> Caledonian Travel set, comprising </w:t>
      </w:r>
      <w:r w:rsidR="007F16F7" w:rsidRPr="00C603D1">
        <w:rPr>
          <w:rFonts w:ascii="Arial" w:hAnsi="Arial" w:cs="Arial"/>
          <w:sz w:val="16"/>
          <w:szCs w:val="16"/>
          <w:lang w:val="en-GB"/>
        </w:rPr>
        <w:t>two 65x4.5mm Caledonian Travel side panel names, blue/red; two 13x16mm lion rampant side panel logos, blue/red/white; one 23x4.75mm Caledonian Travel rear name/logo, blue/red/white; one 13x1.5mm Caledonian Travel front name, blue/red; one 21</w:t>
      </w:r>
      <w:r w:rsidR="00090879" w:rsidRPr="00C603D1">
        <w:rPr>
          <w:rFonts w:ascii="Arial" w:hAnsi="Arial" w:cs="Arial"/>
          <w:sz w:val="16"/>
          <w:szCs w:val="16"/>
          <w:lang w:val="en-GB"/>
        </w:rPr>
        <w:t xml:space="preserve">x2.25mm </w:t>
      </w:r>
      <w:r w:rsidR="007F16F7" w:rsidRPr="00C603D1">
        <w:rPr>
          <w:rFonts w:ascii="Arial" w:hAnsi="Arial" w:cs="Arial"/>
          <w:sz w:val="16"/>
          <w:szCs w:val="16"/>
          <w:lang w:val="en-GB"/>
        </w:rPr>
        <w:t xml:space="preserve">website address, </w:t>
      </w:r>
      <w:r w:rsidR="00090879" w:rsidRPr="00C603D1">
        <w:rPr>
          <w:rFonts w:ascii="Arial" w:hAnsi="Arial" w:cs="Arial"/>
          <w:sz w:val="16"/>
          <w:szCs w:val="16"/>
          <w:lang w:val="en-GB"/>
        </w:rPr>
        <w:t>blue/white/red; one phone number, 17x1.75mm, blue</w:t>
      </w:r>
      <w:r w:rsidR="00C603D1">
        <w:rPr>
          <w:rFonts w:ascii="Arial" w:hAnsi="Arial" w:cs="Arial"/>
          <w:sz w:val="16"/>
          <w:szCs w:val="16"/>
          <w:lang w:val="en-GB"/>
        </w:rPr>
        <w:t xml:space="preserve">  </w:t>
      </w:r>
      <w:r w:rsidR="00090879" w:rsidRPr="00C603D1">
        <w:rPr>
          <w:rFonts w:ascii="Arial" w:hAnsi="Arial" w:cs="Arial"/>
          <w:sz w:val="16"/>
          <w:szCs w:val="16"/>
          <w:lang w:val="en-GB"/>
        </w:rPr>
        <w:t xml:space="preserve"> </w:t>
      </w:r>
      <w:r w:rsidR="00090879">
        <w:rPr>
          <w:rFonts w:ascii="Arial" w:hAnsi="Arial" w:cs="Arial"/>
          <w:b/>
          <w:bCs/>
          <w:i/>
          <w:color w:val="ED7D31"/>
          <w:sz w:val="16"/>
          <w:szCs w:val="16"/>
          <w:lang w:val="en-GB"/>
        </w:rPr>
        <w:t>£5</w:t>
      </w:r>
    </w:p>
    <w:p w14:paraId="1AF67278" w14:textId="7ED52B91" w:rsidR="007F16F7" w:rsidRDefault="007F16F7" w:rsidP="002F357F">
      <w:pPr>
        <w:jc w:val="both"/>
        <w:rPr>
          <w:rFonts w:ascii="Arial" w:hAnsi="Arial" w:cs="Arial"/>
          <w:b/>
          <w:bCs/>
          <w:color w:val="FF0000"/>
          <w:sz w:val="16"/>
          <w:szCs w:val="16"/>
          <w:lang w:val="en-GB"/>
        </w:rPr>
      </w:pPr>
    </w:p>
    <w:p w14:paraId="2349EF22" w14:textId="13ADBAD8" w:rsidR="006847B3" w:rsidRDefault="006847B3" w:rsidP="00946DB1">
      <w:pPr>
        <w:jc w:val="both"/>
        <w:rPr>
          <w:rFonts w:ascii="Arial" w:hAnsi="Arial" w:cs="Arial"/>
          <w:sz w:val="16"/>
          <w:szCs w:val="16"/>
        </w:rPr>
      </w:pPr>
      <w:r>
        <w:rPr>
          <w:rFonts w:ascii="Arial" w:hAnsi="Arial" w:cs="Arial"/>
          <w:sz w:val="16"/>
          <w:szCs w:val="16"/>
        </w:rPr>
        <w:lastRenderedPageBreak/>
        <w:t xml:space="preserve">TO-CT2   Caledonian Travel set, 2021 style </w:t>
      </w:r>
      <w:r w:rsidR="0012207B">
        <w:rPr>
          <w:rFonts w:ascii="Arial" w:hAnsi="Arial" w:cs="Arial"/>
          <w:sz w:val="16"/>
          <w:szCs w:val="16"/>
        </w:rPr>
        <w:t xml:space="preserve">comprising two 66x9.5mm Caledonian Travel names; </w:t>
      </w:r>
      <w:r w:rsidR="00946DB1">
        <w:rPr>
          <w:rFonts w:ascii="Arial" w:hAnsi="Arial" w:cs="Arial"/>
          <w:sz w:val="16"/>
          <w:szCs w:val="16"/>
        </w:rPr>
        <w:t xml:space="preserve">one similar 28x2.25mm name; one similar 18x1.5mm name; </w:t>
      </w:r>
      <w:r w:rsidR="0012207B">
        <w:rPr>
          <w:rFonts w:ascii="Arial" w:hAnsi="Arial" w:cs="Arial"/>
          <w:sz w:val="16"/>
          <w:szCs w:val="16"/>
        </w:rPr>
        <w:t xml:space="preserve">two 25x21mm logos, red/dark blue; </w:t>
      </w:r>
      <w:r w:rsidR="00946DB1">
        <w:rPr>
          <w:rFonts w:ascii="Arial" w:hAnsi="Arial" w:cs="Arial"/>
          <w:sz w:val="16"/>
          <w:szCs w:val="16"/>
        </w:rPr>
        <w:t xml:space="preserve">one similar 4.5x4.5mm logo; one 20x2.25mm phone number, red; one 20x2.5mm website address, white on dark blue   </w:t>
      </w:r>
      <w:r>
        <w:rPr>
          <w:rFonts w:ascii="Arial" w:hAnsi="Arial" w:cs="Arial"/>
          <w:b/>
          <w:bCs/>
          <w:i/>
          <w:iCs/>
          <w:color w:val="ED7D31"/>
          <w:sz w:val="16"/>
          <w:szCs w:val="16"/>
        </w:rPr>
        <w:t>£5</w:t>
      </w:r>
    </w:p>
    <w:p w14:paraId="7C52DED8" w14:textId="77777777" w:rsidR="006847B3" w:rsidRDefault="006847B3" w:rsidP="002F357F">
      <w:pPr>
        <w:jc w:val="both"/>
        <w:rPr>
          <w:rFonts w:ascii="Arial" w:hAnsi="Arial" w:cs="Arial"/>
          <w:b/>
          <w:bCs/>
          <w:color w:val="FF0000"/>
          <w:sz w:val="16"/>
          <w:szCs w:val="16"/>
          <w:lang w:val="en-GB"/>
        </w:rPr>
      </w:pPr>
    </w:p>
    <w:p w14:paraId="52F55382" w14:textId="3F91CF9D" w:rsidR="00510763" w:rsidRPr="006847B3" w:rsidRDefault="00510763" w:rsidP="002F357F">
      <w:pPr>
        <w:jc w:val="both"/>
        <w:rPr>
          <w:rFonts w:ascii="Arial" w:hAnsi="Arial" w:cs="Arial"/>
          <w:sz w:val="16"/>
          <w:szCs w:val="16"/>
          <w:lang w:val="en-GB"/>
        </w:rPr>
      </w:pPr>
      <w:r w:rsidRPr="006847B3">
        <w:rPr>
          <w:rFonts w:ascii="Arial" w:hAnsi="Arial" w:cs="Arial"/>
          <w:sz w:val="16"/>
          <w:szCs w:val="16"/>
          <w:lang w:val="en-GB"/>
        </w:rPr>
        <w:t>TO-DU1 : David Urquhart Travel set</w:t>
      </w:r>
      <w:r w:rsidR="007B5641">
        <w:rPr>
          <w:rFonts w:ascii="Arial" w:hAnsi="Arial" w:cs="Arial"/>
          <w:sz w:val="16"/>
          <w:szCs w:val="16"/>
          <w:lang w:val="en-GB"/>
        </w:rPr>
        <w:t xml:space="preserve"> comprising two handed 63x17mm fleetnames and logos, two blues, two yellows, black, white; one similar name/logo 14x4mm; one logo 20x17mm; two 24x3mm David Urquhart.com lettering, two blues; one similar lettering 21x2.5mm; one9x3.5mm David Urquhart Travel lettering, white; one 20x2.75mm phone number, dark blue; one 19x2.75mm ‘Value for money holidays’lettering, dark blue   </w:t>
      </w:r>
      <w:r w:rsidR="007929E1" w:rsidRPr="006847B3">
        <w:rPr>
          <w:rFonts w:ascii="Arial" w:hAnsi="Arial" w:cs="Arial"/>
          <w:sz w:val="16"/>
          <w:szCs w:val="16"/>
          <w:lang w:val="en-GB"/>
        </w:rPr>
        <w:t xml:space="preserve"> </w:t>
      </w:r>
      <w:r w:rsidR="007929E1">
        <w:rPr>
          <w:rFonts w:ascii="Arial" w:hAnsi="Arial" w:cs="Arial"/>
          <w:b/>
          <w:bCs/>
          <w:i/>
          <w:iCs/>
          <w:color w:val="ED7D31"/>
          <w:sz w:val="16"/>
          <w:szCs w:val="16"/>
          <w:lang w:val="en-GB"/>
        </w:rPr>
        <w:t>£6</w:t>
      </w:r>
    </w:p>
    <w:p w14:paraId="4E0A019F" w14:textId="77777777" w:rsidR="007929E1" w:rsidRDefault="007929E1" w:rsidP="002F357F">
      <w:pPr>
        <w:jc w:val="both"/>
        <w:rPr>
          <w:rFonts w:ascii="Arial" w:hAnsi="Arial" w:cs="Arial"/>
          <w:b/>
          <w:bCs/>
          <w:color w:val="FF0000"/>
          <w:sz w:val="16"/>
          <w:szCs w:val="16"/>
          <w:lang w:val="en-GB"/>
        </w:rPr>
      </w:pPr>
    </w:p>
    <w:p w14:paraId="7B9216E5" w14:textId="0129C964" w:rsidR="002F357F" w:rsidRPr="00C603D1" w:rsidRDefault="002F357F" w:rsidP="002F357F">
      <w:pPr>
        <w:jc w:val="both"/>
        <w:rPr>
          <w:rFonts w:ascii="Arial" w:hAnsi="Arial" w:cs="Arial"/>
          <w:i/>
          <w:sz w:val="16"/>
          <w:szCs w:val="16"/>
          <w:lang w:val="en-GB"/>
        </w:rPr>
      </w:pPr>
      <w:r w:rsidRPr="00C603D1">
        <w:rPr>
          <w:rFonts w:ascii="Arial" w:hAnsi="Arial" w:cs="Arial"/>
          <w:sz w:val="16"/>
          <w:szCs w:val="16"/>
          <w:lang w:val="en-GB"/>
        </w:rPr>
        <w:t xml:space="preserve">TO-GT1 </w:t>
      </w:r>
      <w:r w:rsidR="007F16F7" w:rsidRPr="00C603D1">
        <w:rPr>
          <w:rFonts w:ascii="Arial" w:hAnsi="Arial" w:cs="Arial"/>
          <w:sz w:val="16"/>
          <w:szCs w:val="16"/>
          <w:lang w:val="en-GB"/>
        </w:rPr>
        <w:t xml:space="preserve">: </w:t>
      </w:r>
      <w:r w:rsidRPr="00C603D1">
        <w:rPr>
          <w:rFonts w:ascii="Arial" w:hAnsi="Arial" w:cs="Arial"/>
          <w:sz w:val="16"/>
          <w:szCs w:val="16"/>
          <w:lang w:val="en-GB"/>
        </w:rPr>
        <w:t xml:space="preserve">Glenton </w:t>
      </w:r>
      <w:r w:rsidR="00090879" w:rsidRPr="00C603D1">
        <w:rPr>
          <w:rFonts w:ascii="Arial" w:hAnsi="Arial" w:cs="Arial"/>
          <w:sz w:val="16"/>
          <w:szCs w:val="16"/>
          <w:lang w:val="en-GB"/>
        </w:rPr>
        <w:t>Holidays</w:t>
      </w:r>
      <w:r w:rsidRPr="00C603D1">
        <w:rPr>
          <w:rFonts w:ascii="Arial" w:hAnsi="Arial" w:cs="Arial"/>
          <w:sz w:val="16"/>
          <w:szCs w:val="16"/>
          <w:lang w:val="en-GB"/>
        </w:rPr>
        <w:t xml:space="preserve"> set, comprising </w:t>
      </w:r>
      <w:r w:rsidR="00090879" w:rsidRPr="00C603D1">
        <w:rPr>
          <w:rFonts w:ascii="Arial" w:hAnsi="Arial" w:cs="Arial"/>
          <w:sz w:val="16"/>
          <w:szCs w:val="16"/>
          <w:lang w:val="en-GB"/>
        </w:rPr>
        <w:t xml:space="preserve">two 32x8.25mm Glenton Holidays side panel names, black; two 15.75x15mm dog logos, black/red; one 14x2.5mm Glenton </w:t>
      </w:r>
      <w:r w:rsidR="00925815" w:rsidRPr="00C603D1">
        <w:rPr>
          <w:rFonts w:ascii="Arial" w:hAnsi="Arial" w:cs="Arial"/>
          <w:sz w:val="16"/>
          <w:szCs w:val="16"/>
          <w:lang w:val="en-GB"/>
        </w:rPr>
        <w:t>The wee big holiday company</w:t>
      </w:r>
      <w:r w:rsidR="00090879" w:rsidRPr="00C603D1">
        <w:rPr>
          <w:rFonts w:ascii="Arial" w:hAnsi="Arial" w:cs="Arial"/>
          <w:sz w:val="16"/>
          <w:szCs w:val="16"/>
          <w:lang w:val="en-GB"/>
        </w:rPr>
        <w:t xml:space="preserve"> front name/logo, </w:t>
      </w:r>
      <w:r w:rsidR="00925815" w:rsidRPr="00C603D1">
        <w:rPr>
          <w:rFonts w:ascii="Arial" w:hAnsi="Arial" w:cs="Arial"/>
          <w:sz w:val="16"/>
          <w:szCs w:val="16"/>
          <w:lang w:val="en-GB"/>
        </w:rPr>
        <w:t xml:space="preserve">black/red; one 9x5mm Glenton Holidays name/logo, black/red;  one 6x3.25mm Glenton Holidays name/logo, black/red; one 20x2.5mm The time of your life legend, white; one 16x1.5mm website address, red; one 16x3mm phone number, black </w:t>
      </w:r>
      <w:r w:rsidR="00C603D1">
        <w:rPr>
          <w:rFonts w:ascii="Arial" w:hAnsi="Arial" w:cs="Arial"/>
          <w:sz w:val="16"/>
          <w:szCs w:val="16"/>
          <w:lang w:val="en-GB"/>
        </w:rPr>
        <w:t xml:space="preserve">  </w:t>
      </w:r>
      <w:r>
        <w:rPr>
          <w:rFonts w:ascii="Arial" w:hAnsi="Arial" w:cs="Arial"/>
          <w:b/>
          <w:bCs/>
          <w:i/>
          <w:color w:val="ED7D31"/>
          <w:sz w:val="16"/>
          <w:szCs w:val="16"/>
          <w:lang w:val="en-GB"/>
        </w:rPr>
        <w:t>£</w:t>
      </w:r>
      <w:r w:rsidR="00090879">
        <w:rPr>
          <w:rFonts w:ascii="Arial" w:hAnsi="Arial" w:cs="Arial"/>
          <w:b/>
          <w:bCs/>
          <w:i/>
          <w:color w:val="ED7D31"/>
          <w:sz w:val="16"/>
          <w:szCs w:val="16"/>
          <w:lang w:val="en-GB"/>
        </w:rPr>
        <w:t>4</w:t>
      </w:r>
      <w:r w:rsidRPr="00C603D1">
        <w:rPr>
          <w:rFonts w:ascii="Arial" w:hAnsi="Arial" w:cs="Arial"/>
          <w:i/>
          <w:sz w:val="16"/>
          <w:szCs w:val="16"/>
          <w:lang w:val="en-GB"/>
        </w:rPr>
        <w:t xml:space="preserve"> </w:t>
      </w:r>
    </w:p>
    <w:p w14:paraId="2E853CF6" w14:textId="77777777" w:rsidR="00925815" w:rsidRDefault="00925815" w:rsidP="002F357F">
      <w:pPr>
        <w:jc w:val="both"/>
        <w:rPr>
          <w:rFonts w:ascii="Arial" w:hAnsi="Arial" w:cs="Arial"/>
          <w:b/>
          <w:bCs/>
          <w:i/>
          <w:color w:val="FF0000"/>
          <w:sz w:val="16"/>
          <w:szCs w:val="16"/>
          <w:lang w:val="en-GB"/>
        </w:rPr>
      </w:pPr>
    </w:p>
    <w:p w14:paraId="48808741" w14:textId="496DFFC3" w:rsidR="00925815" w:rsidRPr="00925815" w:rsidRDefault="00925815" w:rsidP="002F357F">
      <w:pPr>
        <w:jc w:val="both"/>
        <w:rPr>
          <w:rFonts w:ascii="Arial" w:hAnsi="Arial" w:cs="Arial"/>
          <w:b/>
          <w:bCs/>
          <w:iCs/>
          <w:color w:val="FF0000"/>
          <w:sz w:val="16"/>
          <w:szCs w:val="16"/>
          <w:lang w:val="en-GB"/>
        </w:rPr>
      </w:pPr>
      <w:r w:rsidRPr="00C603D1">
        <w:rPr>
          <w:rFonts w:ascii="Arial" w:hAnsi="Arial" w:cs="Arial"/>
          <w:iCs/>
          <w:sz w:val="16"/>
          <w:szCs w:val="16"/>
          <w:lang w:val="en-GB"/>
        </w:rPr>
        <w:t>TO-GT2 : Glenton Select set, comprising two 80x11mm Select side panel names, white/light grey; two 20x3.75mm Glenton</w:t>
      </w:r>
      <w:r w:rsidR="002E001F" w:rsidRPr="00C603D1">
        <w:rPr>
          <w:rFonts w:ascii="Arial" w:hAnsi="Arial" w:cs="Arial"/>
          <w:iCs/>
          <w:sz w:val="16"/>
          <w:szCs w:val="16"/>
          <w:lang w:val="en-GB"/>
        </w:rPr>
        <w:t xml:space="preserve"> names/logos, white/red; one 18x3.25 Glenton The wee big holiday compant name/logo, white/red; </w:t>
      </w:r>
      <w:r w:rsidRPr="00C603D1">
        <w:rPr>
          <w:rFonts w:ascii="Arial" w:hAnsi="Arial" w:cs="Arial"/>
          <w:iCs/>
          <w:sz w:val="16"/>
          <w:szCs w:val="16"/>
          <w:lang w:val="en-GB"/>
        </w:rPr>
        <w:t xml:space="preserve"> </w:t>
      </w:r>
      <w:r w:rsidR="002E001F" w:rsidRPr="00C603D1">
        <w:rPr>
          <w:rFonts w:ascii="Arial" w:hAnsi="Arial" w:cs="Arial"/>
          <w:iCs/>
          <w:sz w:val="16"/>
          <w:szCs w:val="16"/>
          <w:lang w:val="en-GB"/>
        </w:rPr>
        <w:t>one 18x3.25 Glenton The wee big holiday compant name/logo, white/red; one 10x2 Glenton The wee big holiday compant name/logo, white/red; one 9x2mm Glenton Holidays name/logo, white/red; one 12x0.75mm website address, white; one 14x1mm phone number</w:t>
      </w:r>
      <w:r w:rsidR="002E001F">
        <w:rPr>
          <w:rFonts w:ascii="Arial" w:hAnsi="Arial" w:cs="Arial"/>
          <w:b/>
          <w:bCs/>
          <w:iCs/>
          <w:color w:val="FF0000"/>
          <w:sz w:val="16"/>
          <w:szCs w:val="16"/>
          <w:lang w:val="en-GB"/>
        </w:rPr>
        <w:t xml:space="preserve"> </w:t>
      </w:r>
      <w:r w:rsidR="00C603D1">
        <w:rPr>
          <w:rFonts w:ascii="Arial" w:hAnsi="Arial" w:cs="Arial"/>
          <w:b/>
          <w:bCs/>
          <w:iCs/>
          <w:color w:val="FF0000"/>
          <w:sz w:val="16"/>
          <w:szCs w:val="16"/>
          <w:lang w:val="en-GB"/>
        </w:rPr>
        <w:t xml:space="preserve">  </w:t>
      </w:r>
      <w:r w:rsidR="002E001F">
        <w:rPr>
          <w:rFonts w:ascii="Arial" w:hAnsi="Arial" w:cs="Arial"/>
          <w:b/>
          <w:i/>
          <w:color w:val="ED7D31"/>
          <w:sz w:val="16"/>
          <w:szCs w:val="16"/>
          <w:lang w:val="en-GB"/>
        </w:rPr>
        <w:t>£5</w:t>
      </w:r>
      <w:r w:rsidR="002E001F">
        <w:rPr>
          <w:rFonts w:ascii="Arial" w:hAnsi="Arial" w:cs="Arial"/>
          <w:b/>
          <w:bCs/>
          <w:iCs/>
          <w:color w:val="FF0000"/>
          <w:sz w:val="16"/>
          <w:szCs w:val="16"/>
          <w:lang w:val="en-GB"/>
        </w:rPr>
        <w:t xml:space="preserve">  </w:t>
      </w:r>
      <w:r>
        <w:rPr>
          <w:rFonts w:ascii="Arial" w:hAnsi="Arial" w:cs="Arial"/>
          <w:b/>
          <w:bCs/>
          <w:iCs/>
          <w:color w:val="FF0000"/>
          <w:sz w:val="16"/>
          <w:szCs w:val="16"/>
          <w:lang w:val="en-GB"/>
        </w:rPr>
        <w:t xml:space="preserve"> </w:t>
      </w:r>
    </w:p>
    <w:p w14:paraId="7C42ED5E" w14:textId="77777777" w:rsidR="006847B3" w:rsidRDefault="006847B3" w:rsidP="0076500B">
      <w:pPr>
        <w:jc w:val="center"/>
        <w:rPr>
          <w:rFonts w:ascii="Arial" w:hAnsi="Arial" w:cs="Arial"/>
          <w:color w:val="FF6600"/>
          <w:sz w:val="16"/>
          <w:szCs w:val="16"/>
          <w:lang w:val="en-GB"/>
        </w:rPr>
      </w:pPr>
    </w:p>
    <w:p w14:paraId="018E0A68" w14:textId="4057F4E2" w:rsidR="006847B3" w:rsidRDefault="006847B3" w:rsidP="003211F2">
      <w:pPr>
        <w:jc w:val="both"/>
        <w:rPr>
          <w:rFonts w:ascii="Arial" w:hAnsi="Arial" w:cs="Arial"/>
          <w:b/>
          <w:bCs/>
          <w:i/>
          <w:iCs/>
          <w:color w:val="ED7D31"/>
          <w:sz w:val="16"/>
          <w:szCs w:val="16"/>
        </w:rPr>
      </w:pPr>
      <w:r>
        <w:rPr>
          <w:rFonts w:ascii="Arial" w:hAnsi="Arial" w:cs="Arial"/>
          <w:sz w:val="16"/>
          <w:szCs w:val="16"/>
        </w:rPr>
        <w:t>TO-LG1</w:t>
      </w:r>
      <w:r w:rsidR="003211F2">
        <w:rPr>
          <w:rFonts w:ascii="Arial" w:hAnsi="Arial" w:cs="Arial"/>
          <w:sz w:val="16"/>
          <w:szCs w:val="16"/>
        </w:rPr>
        <w:t xml:space="preserve"> :</w:t>
      </w:r>
      <w:r>
        <w:rPr>
          <w:rFonts w:ascii="Arial" w:hAnsi="Arial" w:cs="Arial"/>
          <w:sz w:val="16"/>
          <w:szCs w:val="16"/>
        </w:rPr>
        <w:t xml:space="preserve"> Lochs &amp; Glens set</w:t>
      </w:r>
      <w:r w:rsidR="003211F2">
        <w:rPr>
          <w:rFonts w:ascii="Arial" w:hAnsi="Arial" w:cs="Arial"/>
          <w:sz w:val="16"/>
          <w:szCs w:val="16"/>
        </w:rPr>
        <w:t>, comprising two 16.5x17mm Lochs &amp; Glens Holidays lettering, dark blue/green; one similar 25x5mm lettering; two 12x12mm logos, dark blue/purple/green; one 20x2.5mm Lochs &amp; Glens lettering, dark blue/green; one similar 8x6.25mm lettering; two 36x3mm website addresses, dark blue; one 20x2mm website address, dark blue/green; two 30x3.25mm phone numbers, dark blue; one similar 20x2mm phone number; one 25x1.25mm website address/phone number</w:t>
      </w:r>
      <w:r w:rsidR="007B7E90">
        <w:rPr>
          <w:rFonts w:ascii="Arial" w:hAnsi="Arial" w:cs="Arial"/>
          <w:sz w:val="16"/>
          <w:szCs w:val="16"/>
        </w:rPr>
        <w:t xml:space="preserve">, dark blue; one legal address, dark blue   </w:t>
      </w:r>
      <w:r>
        <w:rPr>
          <w:rFonts w:ascii="Arial" w:hAnsi="Arial" w:cs="Arial"/>
          <w:b/>
          <w:bCs/>
          <w:i/>
          <w:iCs/>
          <w:color w:val="ED7D31"/>
          <w:sz w:val="16"/>
          <w:szCs w:val="16"/>
        </w:rPr>
        <w:t>£6</w:t>
      </w:r>
    </w:p>
    <w:p w14:paraId="01E51A4A" w14:textId="77777777" w:rsidR="006847B3" w:rsidRDefault="006847B3" w:rsidP="006847B3">
      <w:pPr>
        <w:rPr>
          <w:rFonts w:ascii="Arial" w:hAnsi="Arial" w:cs="Arial"/>
          <w:sz w:val="16"/>
          <w:szCs w:val="16"/>
        </w:rPr>
      </w:pPr>
    </w:p>
    <w:p w14:paraId="4131F227" w14:textId="3FD48EE5" w:rsidR="006847B3" w:rsidRDefault="006847B3" w:rsidP="006847B3">
      <w:pPr>
        <w:rPr>
          <w:rFonts w:ascii="Arial" w:hAnsi="Arial" w:cs="Arial"/>
          <w:sz w:val="16"/>
          <w:szCs w:val="16"/>
        </w:rPr>
      </w:pPr>
      <w:r>
        <w:rPr>
          <w:rFonts w:ascii="Arial" w:hAnsi="Arial" w:cs="Arial"/>
          <w:sz w:val="16"/>
          <w:szCs w:val="16"/>
        </w:rPr>
        <w:t xml:space="preserve">TO-TT1 </w:t>
      </w:r>
      <w:r w:rsidR="008361A3">
        <w:rPr>
          <w:rFonts w:ascii="Arial" w:hAnsi="Arial" w:cs="Arial"/>
          <w:sz w:val="16"/>
          <w:szCs w:val="16"/>
        </w:rPr>
        <w:t>:</w:t>
      </w:r>
      <w:r>
        <w:rPr>
          <w:rFonts w:ascii="Arial" w:hAnsi="Arial" w:cs="Arial"/>
          <w:sz w:val="16"/>
          <w:szCs w:val="16"/>
        </w:rPr>
        <w:t xml:space="preserve"> </w:t>
      </w:r>
      <w:r w:rsidRPr="008E4032">
        <w:rPr>
          <w:rFonts w:ascii="Arial" w:hAnsi="Arial" w:cs="Arial"/>
          <w:sz w:val="16"/>
          <w:szCs w:val="16"/>
        </w:rPr>
        <w:t xml:space="preserve">Tartan Travel </w:t>
      </w:r>
      <w:r>
        <w:rPr>
          <w:rFonts w:ascii="Arial" w:hAnsi="Arial" w:cs="Arial"/>
          <w:sz w:val="16"/>
          <w:szCs w:val="16"/>
        </w:rPr>
        <w:t xml:space="preserve">set </w:t>
      </w:r>
      <w:r w:rsidR="008361A3">
        <w:rPr>
          <w:rFonts w:ascii="Arial" w:hAnsi="Arial" w:cs="Arial"/>
          <w:sz w:val="16"/>
          <w:szCs w:val="16"/>
        </w:rPr>
        <w:t xml:space="preserve">comprising two 60x7.5mm Tartan Travel names/logos, red/tartan/dark blue; one similar 15x5.5mm name/logo; one 18x2.5mm name, red/tartan/dark blue; one 23x2mm website address, dark blue; one 5x2.5mm flag logo, dark blue/white   </w:t>
      </w:r>
      <w:r>
        <w:rPr>
          <w:rFonts w:ascii="Arial" w:hAnsi="Arial" w:cs="Arial"/>
          <w:b/>
          <w:bCs/>
          <w:i/>
          <w:iCs/>
          <w:color w:val="ED7D31"/>
          <w:sz w:val="16"/>
          <w:szCs w:val="16"/>
        </w:rPr>
        <w:t>£4</w:t>
      </w:r>
    </w:p>
    <w:p w14:paraId="4957EE49" w14:textId="77777777" w:rsidR="006847B3" w:rsidRDefault="006847B3" w:rsidP="006847B3">
      <w:pPr>
        <w:rPr>
          <w:rFonts w:ascii="Arial" w:hAnsi="Arial" w:cs="Arial"/>
          <w:sz w:val="16"/>
          <w:szCs w:val="16"/>
        </w:rPr>
      </w:pPr>
    </w:p>
    <w:p w14:paraId="342388C1" w14:textId="79C1C1A4" w:rsidR="006847B3" w:rsidRDefault="006847B3" w:rsidP="00520E2B">
      <w:pPr>
        <w:jc w:val="both"/>
        <w:rPr>
          <w:rFonts w:ascii="Arial" w:hAnsi="Arial" w:cs="Arial"/>
          <w:sz w:val="16"/>
          <w:szCs w:val="16"/>
        </w:rPr>
      </w:pPr>
      <w:r>
        <w:rPr>
          <w:rFonts w:ascii="Arial" w:hAnsi="Arial" w:cs="Arial"/>
          <w:sz w:val="16"/>
          <w:szCs w:val="16"/>
        </w:rPr>
        <w:t xml:space="preserve">TO-WA1   </w:t>
      </w:r>
      <w:r w:rsidRPr="0039619D">
        <w:rPr>
          <w:rFonts w:ascii="Arial" w:hAnsi="Arial" w:cs="Arial"/>
          <w:sz w:val="16"/>
          <w:szCs w:val="16"/>
        </w:rPr>
        <w:t xml:space="preserve">Wallace Arnold set </w:t>
      </w:r>
      <w:r w:rsidR="00520E2B">
        <w:rPr>
          <w:rFonts w:ascii="Arial" w:hAnsi="Arial" w:cs="Arial"/>
          <w:sz w:val="16"/>
          <w:szCs w:val="16"/>
        </w:rPr>
        <w:t xml:space="preserve"> comprising two 47x4.25mm Wallace Arnold names, brown; two similar 20x2mm names; two 35x15mm WA logos, orange with brown edge; one similar 18x8mm logo; two 73x2.25mm lines, orange with brown edge; two similar 26x2.25mm lines; </w:t>
      </w:r>
      <w:r w:rsidR="00883670">
        <w:rPr>
          <w:rFonts w:ascii="Arial" w:hAnsi="Arial" w:cs="Arial"/>
          <w:sz w:val="16"/>
          <w:szCs w:val="16"/>
        </w:rPr>
        <w:t xml:space="preserve">one 11x2mm phone number/website address, brown; </w:t>
      </w:r>
      <w:r w:rsidR="001A0F57">
        <w:rPr>
          <w:rFonts w:ascii="Arial" w:hAnsi="Arial" w:cs="Arial"/>
          <w:sz w:val="16"/>
          <w:szCs w:val="16"/>
        </w:rPr>
        <w:t xml:space="preserve">one 10x1.25mm Free Brochure lettering, brown; one 18x1.5mm  ‘Your local company – Nationwide’ lettering, brown; </w:t>
      </w:r>
      <w:r w:rsidR="00876DE0">
        <w:rPr>
          <w:rFonts w:ascii="Arial" w:hAnsi="Arial" w:cs="Arial"/>
          <w:sz w:val="16"/>
          <w:szCs w:val="16"/>
        </w:rPr>
        <w:t xml:space="preserve">one 21x1.5mm Top Coach Operator lettering, brown   </w:t>
      </w:r>
      <w:r>
        <w:rPr>
          <w:rFonts w:ascii="Arial" w:hAnsi="Arial" w:cs="Arial"/>
          <w:b/>
          <w:bCs/>
          <w:i/>
          <w:iCs/>
          <w:color w:val="ED7D31"/>
          <w:sz w:val="16"/>
          <w:szCs w:val="16"/>
        </w:rPr>
        <w:t>£6.00</w:t>
      </w:r>
    </w:p>
    <w:p w14:paraId="647524EC" w14:textId="1495701A" w:rsidR="008B3A3B" w:rsidRDefault="00FF6F9E" w:rsidP="0076500B">
      <w:pPr>
        <w:jc w:val="center"/>
        <w:rPr>
          <w:rFonts w:ascii="Arial" w:hAnsi="Arial" w:cs="Arial"/>
          <w:color w:val="FF6600"/>
          <w:sz w:val="16"/>
          <w:szCs w:val="16"/>
          <w:lang w:val="en-GB"/>
        </w:rPr>
      </w:pPr>
      <w:r w:rsidRPr="00FF6F9E">
        <w:rPr>
          <w:rFonts w:ascii="Arial" w:hAnsi="Arial" w:cs="Arial"/>
          <w:sz w:val="16"/>
          <w:szCs w:val="16"/>
          <w:lang w:val="en-GB"/>
        </w:rPr>
        <w:tab/>
      </w:r>
    </w:p>
    <w:p w14:paraId="3E86D12F" w14:textId="55D54C34" w:rsidR="00FF6F9E" w:rsidRPr="00901DF7" w:rsidRDefault="00FF6F9E" w:rsidP="00FF6F9E">
      <w:pPr>
        <w:jc w:val="center"/>
        <w:rPr>
          <w:rFonts w:ascii="Arial" w:hAnsi="Arial" w:cs="Arial"/>
          <w:b/>
          <w:color w:val="FF6600"/>
          <w:u w:val="single"/>
          <w:lang w:val="en-GB"/>
        </w:rPr>
      </w:pPr>
      <w:r>
        <w:rPr>
          <w:rFonts w:ascii="Arial" w:hAnsi="Arial" w:cs="Arial"/>
          <w:b/>
          <w:color w:val="FF6600"/>
          <w:u w:val="single"/>
          <w:lang w:val="en-GB"/>
        </w:rPr>
        <w:t>2</w:t>
      </w:r>
      <w:r w:rsidR="00A46FE5">
        <w:rPr>
          <w:rFonts w:ascii="Arial" w:hAnsi="Arial" w:cs="Arial"/>
          <w:b/>
          <w:color w:val="FF6600"/>
          <w:u w:val="single"/>
          <w:lang w:val="en-GB"/>
        </w:rPr>
        <w:t>7</w:t>
      </w:r>
      <w:r w:rsidRPr="00901DF7">
        <w:rPr>
          <w:rFonts w:ascii="Arial" w:hAnsi="Arial" w:cs="Arial"/>
          <w:b/>
          <w:color w:val="FF6600"/>
          <w:u w:val="single"/>
          <w:lang w:val="en-GB"/>
        </w:rPr>
        <w:t xml:space="preserve">. </w:t>
      </w:r>
      <w:r>
        <w:rPr>
          <w:rFonts w:ascii="Arial" w:hAnsi="Arial" w:cs="Arial"/>
          <w:b/>
          <w:color w:val="FF6600"/>
          <w:u w:val="single"/>
          <w:lang w:val="en-GB"/>
        </w:rPr>
        <w:t>LONDON TRANSPORT ETC FLEETNAMES</w:t>
      </w:r>
    </w:p>
    <w:p w14:paraId="2D06E4BA" w14:textId="77777777" w:rsidR="000D402C" w:rsidRPr="000D402C" w:rsidRDefault="000D402C" w:rsidP="000D402C">
      <w:pPr>
        <w:jc w:val="both"/>
        <w:rPr>
          <w:rFonts w:ascii="Arial" w:hAnsi="Arial" w:cs="Arial"/>
          <w:sz w:val="16"/>
          <w:szCs w:val="16"/>
          <w:lang w:val="en-GB"/>
        </w:rPr>
      </w:pPr>
    </w:p>
    <w:p w14:paraId="118FA0D9" w14:textId="0AC97BE4"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40104a</w:t>
      </w:r>
      <w:r w:rsidRPr="000D402C">
        <w:rPr>
          <w:rFonts w:ascii="Arial" w:hAnsi="Arial" w:cs="Arial"/>
          <w:sz w:val="16"/>
          <w:szCs w:val="16"/>
          <w:lang w:val="en-GB"/>
        </w:rPr>
        <w:tab/>
      </w:r>
      <w:r w:rsidR="003C3AA3">
        <w:rPr>
          <w:rFonts w:ascii="Arial" w:hAnsi="Arial" w:cs="Arial"/>
          <w:sz w:val="16"/>
          <w:szCs w:val="16"/>
          <w:lang w:val="en-GB"/>
        </w:rPr>
        <w:t>London Transport</w:t>
      </w:r>
      <w:r w:rsidRPr="000D402C">
        <w:rPr>
          <w:rFonts w:ascii="Arial" w:hAnsi="Arial" w:cs="Arial"/>
          <w:sz w:val="16"/>
          <w:szCs w:val="16"/>
          <w:lang w:val="en-GB"/>
        </w:rPr>
        <w:t xml:space="preserve"> underlined fleetname, gold/outlined black 21.5 mm</w:t>
      </w:r>
      <w:r w:rsidR="003C3AA3">
        <w:rPr>
          <w:rFonts w:ascii="Arial" w:hAnsi="Arial" w:cs="Arial"/>
          <w:sz w:val="16"/>
          <w:szCs w:val="16"/>
          <w:lang w:val="en-GB"/>
        </w:rPr>
        <w:t xml:space="preserve">  </w:t>
      </w:r>
      <w:r w:rsidR="003C3AA3">
        <w:rPr>
          <w:rFonts w:ascii="Arial" w:hAnsi="Arial" w:cs="Arial"/>
          <w:b/>
          <w:bCs/>
          <w:i/>
          <w:iCs/>
          <w:color w:val="ED7D31"/>
          <w:sz w:val="16"/>
          <w:szCs w:val="16"/>
          <w:lang w:val="en-GB"/>
        </w:rPr>
        <w:t xml:space="preserve"> £2.00 for</w:t>
      </w:r>
      <w:r>
        <w:rPr>
          <w:rFonts w:ascii="Arial" w:hAnsi="Arial" w:cs="Arial"/>
          <w:b/>
          <w:bCs/>
          <w:i/>
          <w:iCs/>
          <w:color w:val="ED7D31"/>
          <w:sz w:val="16"/>
          <w:szCs w:val="16"/>
          <w:lang w:val="en-GB"/>
        </w:rPr>
        <w:t xml:space="preserve"> three pairs</w:t>
      </w:r>
      <w:r w:rsidRPr="000D402C">
        <w:rPr>
          <w:rFonts w:ascii="Arial" w:hAnsi="Arial" w:cs="Arial"/>
          <w:sz w:val="16"/>
          <w:szCs w:val="16"/>
          <w:lang w:val="en-GB"/>
        </w:rPr>
        <w:tab/>
      </w:r>
    </w:p>
    <w:p w14:paraId="4E1A6FD6" w14:textId="79B13219"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40104b</w:t>
      </w:r>
      <w:r w:rsidRPr="000D402C">
        <w:rPr>
          <w:rFonts w:ascii="Arial" w:hAnsi="Arial" w:cs="Arial"/>
          <w:sz w:val="16"/>
          <w:szCs w:val="16"/>
          <w:lang w:val="en-GB"/>
        </w:rPr>
        <w:tab/>
      </w:r>
      <w:r w:rsidR="003C3AA3">
        <w:rPr>
          <w:rFonts w:ascii="Arial" w:hAnsi="Arial" w:cs="Arial"/>
          <w:sz w:val="16"/>
          <w:szCs w:val="16"/>
          <w:lang w:val="en-GB"/>
        </w:rPr>
        <w:t>London Transport</w:t>
      </w:r>
      <w:r w:rsidR="003C3AA3" w:rsidRPr="000D402C">
        <w:rPr>
          <w:rFonts w:ascii="Arial" w:hAnsi="Arial" w:cs="Arial"/>
          <w:sz w:val="16"/>
          <w:szCs w:val="16"/>
          <w:lang w:val="en-GB"/>
        </w:rPr>
        <w:t xml:space="preserve"> </w:t>
      </w:r>
      <w:r w:rsidRPr="000D402C">
        <w:rPr>
          <w:rFonts w:ascii="Arial" w:hAnsi="Arial" w:cs="Arial"/>
          <w:sz w:val="16"/>
          <w:szCs w:val="16"/>
          <w:lang w:val="en-GB"/>
        </w:rPr>
        <w:t>underlined fleetname, gold/outlined black 16 mm to suit service vehicles etc</w:t>
      </w:r>
      <w:r w:rsidR="003C3AA3">
        <w:rPr>
          <w:rFonts w:ascii="Arial" w:hAnsi="Arial" w:cs="Arial"/>
          <w:sz w:val="16"/>
          <w:szCs w:val="16"/>
          <w:lang w:val="en-GB"/>
        </w:rPr>
        <w:t xml:space="preserve"> </w:t>
      </w:r>
      <w:r w:rsidR="003C3AA3">
        <w:rPr>
          <w:rFonts w:ascii="Arial" w:hAnsi="Arial" w:cs="Arial"/>
          <w:b/>
          <w:bCs/>
          <w:i/>
          <w:iCs/>
          <w:color w:val="ED7D31"/>
          <w:sz w:val="16"/>
          <w:szCs w:val="16"/>
          <w:lang w:val="en-GB"/>
        </w:rPr>
        <w:t>£2.00 for</w:t>
      </w:r>
      <w:r>
        <w:rPr>
          <w:rFonts w:ascii="Arial" w:hAnsi="Arial" w:cs="Arial"/>
          <w:b/>
          <w:bCs/>
          <w:i/>
          <w:iCs/>
          <w:color w:val="ED7D31"/>
          <w:sz w:val="16"/>
          <w:szCs w:val="16"/>
          <w:lang w:val="en-GB"/>
        </w:rPr>
        <w:t xml:space="preserve"> three pairs</w:t>
      </w:r>
    </w:p>
    <w:p w14:paraId="674137C3" w14:textId="79CA356A"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40104c</w:t>
      </w:r>
      <w:r w:rsidRPr="000D402C">
        <w:rPr>
          <w:rFonts w:ascii="Arial" w:hAnsi="Arial" w:cs="Arial"/>
          <w:sz w:val="16"/>
          <w:szCs w:val="16"/>
          <w:lang w:val="en-GB"/>
        </w:rPr>
        <w:tab/>
      </w:r>
      <w:r w:rsidR="003C3AA3">
        <w:rPr>
          <w:rFonts w:ascii="Arial" w:hAnsi="Arial" w:cs="Arial"/>
          <w:sz w:val="16"/>
          <w:szCs w:val="16"/>
          <w:lang w:val="en-GB"/>
        </w:rPr>
        <w:t>London Transport</w:t>
      </w:r>
      <w:r w:rsidR="003C3AA3" w:rsidRPr="000D402C">
        <w:rPr>
          <w:rFonts w:ascii="Arial" w:hAnsi="Arial" w:cs="Arial"/>
          <w:sz w:val="16"/>
          <w:szCs w:val="16"/>
          <w:lang w:val="en-GB"/>
        </w:rPr>
        <w:t xml:space="preserve"> </w:t>
      </w:r>
      <w:r w:rsidRPr="000D402C">
        <w:rPr>
          <w:rFonts w:ascii="Arial" w:hAnsi="Arial" w:cs="Arial"/>
          <w:sz w:val="16"/>
          <w:szCs w:val="16"/>
          <w:lang w:val="en-GB"/>
        </w:rPr>
        <w:t xml:space="preserve">underlined fleetname, gold 14.5 mm to suit service vehicles etc </w:t>
      </w:r>
      <w:r w:rsidR="006A696D">
        <w:rPr>
          <w:rFonts w:ascii="Arial" w:hAnsi="Arial" w:cs="Arial"/>
          <w:sz w:val="16"/>
          <w:szCs w:val="16"/>
          <w:lang w:val="en-GB"/>
        </w:rPr>
        <w:t xml:space="preserve">  </w:t>
      </w:r>
      <w:r w:rsidR="006A696D">
        <w:rPr>
          <w:rFonts w:ascii="Arial" w:hAnsi="Arial" w:cs="Arial"/>
          <w:b/>
          <w:bCs/>
          <w:i/>
          <w:iCs/>
          <w:color w:val="ED7D31"/>
          <w:sz w:val="16"/>
          <w:szCs w:val="16"/>
          <w:lang w:val="en-GB"/>
        </w:rPr>
        <w:t xml:space="preserve">£1 50 for </w:t>
      </w:r>
      <w:r>
        <w:rPr>
          <w:rFonts w:ascii="Arial" w:hAnsi="Arial" w:cs="Arial"/>
          <w:b/>
          <w:bCs/>
          <w:i/>
          <w:iCs/>
          <w:color w:val="ED7D31"/>
          <w:sz w:val="16"/>
          <w:szCs w:val="16"/>
          <w:lang w:val="en-GB"/>
        </w:rPr>
        <w:t>three pairs</w:t>
      </w:r>
      <w:r w:rsidRPr="000D402C">
        <w:rPr>
          <w:rFonts w:ascii="Arial" w:hAnsi="Arial" w:cs="Arial"/>
          <w:sz w:val="16"/>
          <w:szCs w:val="16"/>
          <w:lang w:val="en-GB"/>
        </w:rPr>
        <w:tab/>
      </w:r>
    </w:p>
    <w:p w14:paraId="4C051792" w14:textId="6782B75B"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40104d</w:t>
      </w:r>
      <w:r w:rsidRPr="000D402C">
        <w:rPr>
          <w:rFonts w:ascii="Arial" w:hAnsi="Arial" w:cs="Arial"/>
          <w:sz w:val="16"/>
          <w:szCs w:val="16"/>
          <w:lang w:val="en-GB"/>
        </w:rPr>
        <w:tab/>
      </w:r>
      <w:r w:rsidR="003C3AA3">
        <w:rPr>
          <w:rFonts w:ascii="Arial" w:hAnsi="Arial" w:cs="Arial"/>
          <w:sz w:val="16"/>
          <w:szCs w:val="16"/>
          <w:lang w:val="en-GB"/>
        </w:rPr>
        <w:t>London Transport</w:t>
      </w:r>
      <w:r w:rsidRPr="000D402C">
        <w:rPr>
          <w:rFonts w:ascii="Arial" w:hAnsi="Arial" w:cs="Arial"/>
          <w:sz w:val="16"/>
          <w:szCs w:val="16"/>
          <w:lang w:val="en-GB"/>
        </w:rPr>
        <w:t xml:space="preserve">, underlined, 7.5 mm, plain gold </w:t>
      </w:r>
      <w:r w:rsidR="006A696D">
        <w:rPr>
          <w:rFonts w:ascii="Arial" w:hAnsi="Arial" w:cs="Arial"/>
          <w:sz w:val="16"/>
          <w:szCs w:val="16"/>
          <w:lang w:val="en-GB"/>
        </w:rPr>
        <w:t xml:space="preserve">  </w:t>
      </w:r>
      <w:r>
        <w:rPr>
          <w:rFonts w:ascii="Arial" w:hAnsi="Arial" w:cs="Arial"/>
          <w:b/>
          <w:bCs/>
          <w:i/>
          <w:iCs/>
          <w:color w:val="ED7D31"/>
          <w:sz w:val="16"/>
          <w:szCs w:val="16"/>
          <w:lang w:val="en-GB"/>
        </w:rPr>
        <w:t>£1.00</w:t>
      </w:r>
      <w:r w:rsidR="006A696D">
        <w:rPr>
          <w:rFonts w:ascii="Arial" w:hAnsi="Arial" w:cs="Arial"/>
          <w:b/>
          <w:bCs/>
          <w:i/>
          <w:iCs/>
          <w:color w:val="ED7D31"/>
          <w:sz w:val="16"/>
          <w:szCs w:val="16"/>
          <w:lang w:val="en-GB"/>
        </w:rPr>
        <w:t xml:space="preserve"> for </w:t>
      </w:r>
      <w:r w:rsidR="00B876D7">
        <w:rPr>
          <w:rFonts w:ascii="Arial" w:hAnsi="Arial" w:cs="Arial"/>
          <w:b/>
          <w:bCs/>
          <w:i/>
          <w:iCs/>
          <w:color w:val="ED7D31"/>
          <w:sz w:val="16"/>
          <w:szCs w:val="16"/>
          <w:lang w:val="en-GB"/>
        </w:rPr>
        <w:t xml:space="preserve">three pairs </w:t>
      </w:r>
    </w:p>
    <w:p w14:paraId="7A660CCF" w14:textId="43899B2A"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40104e</w:t>
      </w:r>
      <w:r w:rsidRPr="000D402C">
        <w:rPr>
          <w:rFonts w:ascii="Arial" w:hAnsi="Arial" w:cs="Arial"/>
          <w:sz w:val="16"/>
          <w:szCs w:val="16"/>
          <w:lang w:val="en-GB"/>
        </w:rPr>
        <w:tab/>
      </w:r>
      <w:r w:rsidR="003C3AA3">
        <w:rPr>
          <w:rFonts w:ascii="Arial" w:hAnsi="Arial" w:cs="Arial"/>
          <w:sz w:val="16"/>
          <w:szCs w:val="16"/>
          <w:lang w:val="en-GB"/>
        </w:rPr>
        <w:t>London Transport</w:t>
      </w:r>
      <w:r w:rsidRPr="000D402C">
        <w:rPr>
          <w:rFonts w:ascii="Arial" w:hAnsi="Arial" w:cs="Arial"/>
          <w:sz w:val="16"/>
          <w:szCs w:val="16"/>
          <w:lang w:val="en-GB"/>
        </w:rPr>
        <w:t>, underlined, 10.5 mm, plain gold</w:t>
      </w:r>
      <w:r w:rsidR="006A696D">
        <w:rPr>
          <w:rFonts w:ascii="Arial" w:hAnsi="Arial" w:cs="Arial"/>
          <w:sz w:val="16"/>
          <w:szCs w:val="16"/>
          <w:lang w:val="en-GB"/>
        </w:rPr>
        <w:t xml:space="preserve">  </w:t>
      </w:r>
      <w:r w:rsidR="006A696D">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£1.00</w:t>
      </w:r>
      <w:r w:rsidR="006A696D">
        <w:rPr>
          <w:rFonts w:ascii="Arial" w:hAnsi="Arial" w:cs="Arial"/>
          <w:b/>
          <w:bCs/>
          <w:i/>
          <w:iCs/>
          <w:color w:val="ED7D31"/>
          <w:sz w:val="16"/>
          <w:szCs w:val="16"/>
          <w:lang w:val="en-GB"/>
        </w:rPr>
        <w:t xml:space="preserve"> for 3</w:t>
      </w:r>
    </w:p>
    <w:p w14:paraId="38065A0F" w14:textId="5D3FB87F"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40104f</w:t>
      </w:r>
      <w:r w:rsidRPr="000D402C">
        <w:rPr>
          <w:rFonts w:ascii="Arial" w:hAnsi="Arial" w:cs="Arial"/>
          <w:sz w:val="16"/>
          <w:szCs w:val="16"/>
          <w:lang w:val="en-GB"/>
        </w:rPr>
        <w:tab/>
      </w:r>
      <w:r w:rsidR="003C3AA3">
        <w:rPr>
          <w:rFonts w:ascii="Arial" w:hAnsi="Arial" w:cs="Arial"/>
          <w:sz w:val="16"/>
          <w:szCs w:val="16"/>
          <w:lang w:val="en-GB"/>
        </w:rPr>
        <w:t>London Transport</w:t>
      </w:r>
      <w:r w:rsidR="003C3AA3" w:rsidRPr="000D402C">
        <w:rPr>
          <w:rFonts w:ascii="Arial" w:hAnsi="Arial" w:cs="Arial"/>
          <w:sz w:val="16"/>
          <w:szCs w:val="16"/>
          <w:lang w:val="en-GB"/>
        </w:rPr>
        <w:t xml:space="preserve"> </w:t>
      </w:r>
      <w:r w:rsidRPr="000D402C">
        <w:rPr>
          <w:rFonts w:ascii="Arial" w:hAnsi="Arial" w:cs="Arial"/>
          <w:sz w:val="16"/>
          <w:szCs w:val="16"/>
          <w:lang w:val="en-GB"/>
        </w:rPr>
        <w:t xml:space="preserve">underlined fleetname, gold/outlined black, miniature size 11 mm </w:t>
      </w:r>
      <w:r w:rsidR="006A696D">
        <w:rPr>
          <w:rFonts w:ascii="Arial" w:hAnsi="Arial" w:cs="Arial"/>
          <w:sz w:val="16"/>
          <w:szCs w:val="16"/>
          <w:lang w:val="en-GB"/>
        </w:rPr>
        <w:t xml:space="preserve">  </w:t>
      </w:r>
      <w:r w:rsidR="006A696D">
        <w:rPr>
          <w:rFonts w:ascii="Arial" w:hAnsi="Arial" w:cs="Arial"/>
          <w:b/>
          <w:bCs/>
          <w:i/>
          <w:iCs/>
          <w:color w:val="ED7D31"/>
          <w:sz w:val="16"/>
          <w:szCs w:val="16"/>
          <w:lang w:val="en-GB"/>
        </w:rPr>
        <w:t xml:space="preserve">£1 00 </w:t>
      </w:r>
      <w:r>
        <w:rPr>
          <w:rFonts w:ascii="Arial" w:hAnsi="Arial" w:cs="Arial"/>
          <w:b/>
          <w:bCs/>
          <w:i/>
          <w:iCs/>
          <w:color w:val="ED7D31"/>
          <w:sz w:val="16"/>
          <w:szCs w:val="16"/>
          <w:lang w:val="en-GB"/>
        </w:rPr>
        <w:t>pair</w:t>
      </w:r>
      <w:r w:rsidRPr="000D402C">
        <w:rPr>
          <w:rFonts w:ascii="Arial" w:hAnsi="Arial" w:cs="Arial"/>
          <w:sz w:val="16"/>
          <w:szCs w:val="16"/>
          <w:lang w:val="en-GB"/>
        </w:rPr>
        <w:tab/>
      </w:r>
    </w:p>
    <w:p w14:paraId="66B9CAD6" w14:textId="26CDE99D"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40104g</w:t>
      </w:r>
      <w:r w:rsidRPr="000D402C">
        <w:rPr>
          <w:rFonts w:ascii="Arial" w:hAnsi="Arial" w:cs="Arial"/>
          <w:sz w:val="16"/>
          <w:szCs w:val="16"/>
          <w:lang w:val="en-GB"/>
        </w:rPr>
        <w:tab/>
      </w:r>
      <w:r w:rsidR="003C3AA3">
        <w:rPr>
          <w:rFonts w:ascii="Arial" w:hAnsi="Arial" w:cs="Arial"/>
          <w:sz w:val="16"/>
          <w:szCs w:val="16"/>
          <w:lang w:val="en-GB"/>
        </w:rPr>
        <w:t>London Transport</w:t>
      </w:r>
      <w:r w:rsidR="003C3AA3" w:rsidRPr="000D402C">
        <w:rPr>
          <w:rFonts w:ascii="Arial" w:hAnsi="Arial" w:cs="Arial"/>
          <w:sz w:val="16"/>
          <w:szCs w:val="16"/>
          <w:lang w:val="en-GB"/>
        </w:rPr>
        <w:t xml:space="preserve"> </w:t>
      </w:r>
      <w:r w:rsidRPr="000D402C">
        <w:rPr>
          <w:rFonts w:ascii="Arial" w:hAnsi="Arial" w:cs="Arial"/>
          <w:sz w:val="16"/>
          <w:szCs w:val="16"/>
          <w:lang w:val="en-GB"/>
        </w:rPr>
        <w:t>underlined fleetname, gold, miniature size 11 mm</w:t>
      </w:r>
      <w:r w:rsidR="006A696D">
        <w:rPr>
          <w:rFonts w:ascii="Arial" w:hAnsi="Arial" w:cs="Arial"/>
          <w:sz w:val="16"/>
          <w:szCs w:val="16"/>
          <w:lang w:val="en-GB"/>
        </w:rPr>
        <w:t xml:space="preserve">   </w:t>
      </w:r>
      <w:r w:rsidR="006A696D">
        <w:rPr>
          <w:rFonts w:ascii="Arial" w:hAnsi="Arial" w:cs="Arial"/>
          <w:b/>
          <w:bCs/>
          <w:i/>
          <w:iCs/>
          <w:color w:val="ED7D31"/>
          <w:sz w:val="16"/>
          <w:szCs w:val="16"/>
          <w:lang w:val="en-GB"/>
        </w:rPr>
        <w:t xml:space="preserve">£1 00 </w:t>
      </w:r>
      <w:r>
        <w:rPr>
          <w:rFonts w:ascii="Arial" w:hAnsi="Arial" w:cs="Arial"/>
          <w:b/>
          <w:bCs/>
          <w:i/>
          <w:iCs/>
          <w:color w:val="ED7D31"/>
          <w:sz w:val="16"/>
          <w:szCs w:val="16"/>
          <w:lang w:val="en-GB"/>
        </w:rPr>
        <w:t>pair</w:t>
      </w:r>
      <w:r>
        <w:rPr>
          <w:rFonts w:ascii="Arial" w:hAnsi="Arial" w:cs="Arial"/>
          <w:b/>
          <w:bCs/>
          <w:i/>
          <w:iCs/>
          <w:color w:val="ED7D31"/>
          <w:sz w:val="16"/>
          <w:szCs w:val="16"/>
          <w:lang w:val="en-GB"/>
        </w:rPr>
        <w:tab/>
      </w:r>
      <w:r w:rsidRPr="000D402C">
        <w:rPr>
          <w:rFonts w:ascii="Arial" w:hAnsi="Arial" w:cs="Arial"/>
          <w:sz w:val="16"/>
          <w:szCs w:val="16"/>
          <w:lang w:val="en-GB"/>
        </w:rPr>
        <w:tab/>
      </w:r>
    </w:p>
    <w:p w14:paraId="00A76856" w14:textId="1B0FA37B"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40104h</w:t>
      </w:r>
      <w:r w:rsidRPr="000D402C">
        <w:rPr>
          <w:rFonts w:ascii="Arial" w:hAnsi="Arial" w:cs="Arial"/>
          <w:sz w:val="16"/>
          <w:szCs w:val="16"/>
          <w:lang w:val="en-GB"/>
        </w:rPr>
        <w:tab/>
      </w:r>
      <w:r w:rsidR="003C3AA3">
        <w:rPr>
          <w:rFonts w:ascii="Arial" w:hAnsi="Arial" w:cs="Arial"/>
          <w:sz w:val="16"/>
          <w:szCs w:val="16"/>
          <w:lang w:val="en-GB"/>
        </w:rPr>
        <w:t>London Transport</w:t>
      </w:r>
      <w:r w:rsidRPr="000D402C">
        <w:rPr>
          <w:rFonts w:ascii="Arial" w:hAnsi="Arial" w:cs="Arial"/>
          <w:sz w:val="16"/>
          <w:szCs w:val="16"/>
          <w:lang w:val="en-GB"/>
        </w:rPr>
        <w:t xml:space="preserve">, underlined, gold/outlined black, small size 14.5 mm </w:t>
      </w:r>
      <w:r w:rsidR="006A696D">
        <w:rPr>
          <w:rFonts w:ascii="Arial" w:hAnsi="Arial" w:cs="Arial"/>
          <w:sz w:val="16"/>
          <w:szCs w:val="16"/>
          <w:lang w:val="en-GB"/>
        </w:rPr>
        <w:t xml:space="preserve">   </w:t>
      </w:r>
      <w:r w:rsidR="006A696D">
        <w:rPr>
          <w:rFonts w:ascii="Arial" w:hAnsi="Arial" w:cs="Arial"/>
          <w:b/>
          <w:bCs/>
          <w:i/>
          <w:iCs/>
          <w:color w:val="ED7D31"/>
          <w:sz w:val="16"/>
          <w:szCs w:val="16"/>
          <w:lang w:val="en-GB"/>
        </w:rPr>
        <w:t xml:space="preserve">£1 00 </w:t>
      </w:r>
      <w:r>
        <w:rPr>
          <w:rFonts w:ascii="Arial" w:hAnsi="Arial" w:cs="Arial"/>
          <w:b/>
          <w:bCs/>
          <w:i/>
          <w:iCs/>
          <w:color w:val="ED7D31"/>
          <w:sz w:val="16"/>
          <w:szCs w:val="16"/>
          <w:lang w:val="en-GB"/>
        </w:rPr>
        <w:t>pair</w:t>
      </w:r>
      <w:r w:rsidRPr="000D402C">
        <w:rPr>
          <w:rFonts w:ascii="Arial" w:hAnsi="Arial" w:cs="Arial"/>
          <w:sz w:val="16"/>
          <w:szCs w:val="16"/>
          <w:lang w:val="en-GB"/>
        </w:rPr>
        <w:tab/>
      </w:r>
      <w:r w:rsidRPr="000D402C">
        <w:rPr>
          <w:rFonts w:ascii="Arial" w:hAnsi="Arial" w:cs="Arial"/>
          <w:sz w:val="16"/>
          <w:szCs w:val="16"/>
          <w:lang w:val="en-GB"/>
        </w:rPr>
        <w:tab/>
      </w:r>
    </w:p>
    <w:p w14:paraId="315A50A2" w14:textId="3698236F"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40104k</w:t>
      </w:r>
      <w:r w:rsidRPr="000D402C">
        <w:rPr>
          <w:rFonts w:ascii="Arial" w:hAnsi="Arial" w:cs="Arial"/>
          <w:sz w:val="16"/>
          <w:szCs w:val="16"/>
          <w:lang w:val="en-GB"/>
        </w:rPr>
        <w:tab/>
      </w:r>
      <w:r w:rsidR="003C3AA3">
        <w:rPr>
          <w:rFonts w:ascii="Arial" w:hAnsi="Arial" w:cs="Arial"/>
          <w:sz w:val="16"/>
          <w:szCs w:val="16"/>
          <w:lang w:val="en-GB"/>
        </w:rPr>
        <w:t>London Transport</w:t>
      </w:r>
      <w:r w:rsidRPr="000D402C">
        <w:rPr>
          <w:rFonts w:ascii="Arial" w:hAnsi="Arial" w:cs="Arial"/>
          <w:sz w:val="16"/>
          <w:szCs w:val="16"/>
          <w:lang w:val="en-GB"/>
        </w:rPr>
        <w:t>, underlined, plain gold, standard size 21.5 mm three pairs</w:t>
      </w:r>
      <w:r w:rsidR="006A696D">
        <w:rPr>
          <w:rFonts w:ascii="Arial" w:hAnsi="Arial" w:cs="Arial"/>
          <w:sz w:val="16"/>
          <w:szCs w:val="16"/>
          <w:lang w:val="en-GB"/>
        </w:rPr>
        <w:t xml:space="preserve">   </w:t>
      </w:r>
      <w:r>
        <w:rPr>
          <w:rFonts w:ascii="Arial" w:hAnsi="Arial" w:cs="Arial"/>
          <w:b/>
          <w:bCs/>
          <w:i/>
          <w:iCs/>
          <w:color w:val="ED7D31"/>
          <w:sz w:val="16"/>
          <w:szCs w:val="16"/>
          <w:lang w:val="en-GB"/>
        </w:rPr>
        <w:t>£1.50</w:t>
      </w:r>
      <w:r w:rsidR="006A696D">
        <w:rPr>
          <w:rFonts w:ascii="Arial" w:hAnsi="Arial" w:cs="Arial"/>
          <w:b/>
          <w:bCs/>
          <w:i/>
          <w:iCs/>
          <w:color w:val="ED7D31"/>
          <w:sz w:val="16"/>
          <w:szCs w:val="16"/>
          <w:lang w:val="en-GB"/>
        </w:rPr>
        <w:t xml:space="preserve"> for three pairs</w:t>
      </w:r>
    </w:p>
    <w:p w14:paraId="70D422D4" w14:textId="6C8E70EB"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40104l</w:t>
      </w:r>
      <w:r w:rsidRPr="000D402C">
        <w:rPr>
          <w:rFonts w:ascii="Arial" w:hAnsi="Arial" w:cs="Arial"/>
          <w:sz w:val="16"/>
          <w:szCs w:val="16"/>
          <w:lang w:val="en-GB"/>
        </w:rPr>
        <w:tab/>
      </w:r>
      <w:r w:rsidR="003C3AA3">
        <w:rPr>
          <w:rFonts w:ascii="Arial" w:hAnsi="Arial" w:cs="Arial"/>
          <w:sz w:val="16"/>
          <w:szCs w:val="16"/>
          <w:lang w:val="en-GB"/>
        </w:rPr>
        <w:t>London Transport</w:t>
      </w:r>
      <w:r w:rsidR="003C3AA3" w:rsidRPr="000D402C">
        <w:rPr>
          <w:rFonts w:ascii="Arial" w:hAnsi="Arial" w:cs="Arial"/>
          <w:sz w:val="16"/>
          <w:szCs w:val="16"/>
          <w:lang w:val="en-GB"/>
        </w:rPr>
        <w:t xml:space="preserve"> </w:t>
      </w:r>
      <w:r w:rsidRPr="000D402C">
        <w:rPr>
          <w:rFonts w:ascii="Arial" w:hAnsi="Arial" w:cs="Arial"/>
          <w:sz w:val="16"/>
          <w:szCs w:val="16"/>
          <w:lang w:val="en-GB"/>
        </w:rPr>
        <w:t xml:space="preserve">underlined fleetname, gold/outlined black, small size 13 mm </w:t>
      </w:r>
      <w:r w:rsidR="006A696D">
        <w:rPr>
          <w:rFonts w:ascii="Arial" w:hAnsi="Arial" w:cs="Arial"/>
          <w:sz w:val="16"/>
          <w:szCs w:val="16"/>
          <w:lang w:val="en-GB"/>
        </w:rPr>
        <w:t xml:space="preserve">  </w:t>
      </w:r>
      <w:r w:rsidR="006A696D">
        <w:rPr>
          <w:rFonts w:ascii="Arial" w:hAnsi="Arial" w:cs="Arial"/>
          <w:b/>
          <w:bCs/>
          <w:i/>
          <w:iCs/>
          <w:color w:val="ED7D31"/>
          <w:sz w:val="16"/>
          <w:szCs w:val="16"/>
          <w:lang w:val="en-GB"/>
        </w:rPr>
        <w:t xml:space="preserve">£1 00 </w:t>
      </w:r>
      <w:r>
        <w:rPr>
          <w:rFonts w:ascii="Arial" w:hAnsi="Arial" w:cs="Arial"/>
          <w:b/>
          <w:bCs/>
          <w:i/>
          <w:iCs/>
          <w:color w:val="ED7D31"/>
          <w:sz w:val="16"/>
          <w:szCs w:val="16"/>
          <w:lang w:val="en-GB"/>
        </w:rPr>
        <w:t>pair</w:t>
      </w:r>
      <w:r w:rsidRPr="000D402C">
        <w:rPr>
          <w:rFonts w:ascii="Arial" w:hAnsi="Arial" w:cs="Arial"/>
          <w:sz w:val="16"/>
          <w:szCs w:val="16"/>
          <w:lang w:val="en-GB"/>
        </w:rPr>
        <w:tab/>
      </w:r>
    </w:p>
    <w:p w14:paraId="15490B67" w14:textId="0E9A1096"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40104m</w:t>
      </w:r>
      <w:r w:rsidRPr="000D402C">
        <w:rPr>
          <w:rFonts w:ascii="Arial" w:hAnsi="Arial" w:cs="Arial"/>
          <w:sz w:val="16"/>
          <w:szCs w:val="16"/>
          <w:lang w:val="en-GB"/>
        </w:rPr>
        <w:tab/>
      </w:r>
      <w:r w:rsidR="003C3AA3">
        <w:rPr>
          <w:rFonts w:ascii="Arial" w:hAnsi="Arial" w:cs="Arial"/>
          <w:sz w:val="16"/>
          <w:szCs w:val="16"/>
          <w:lang w:val="en-GB"/>
        </w:rPr>
        <w:t>London Transport</w:t>
      </w:r>
      <w:r w:rsidR="003C3AA3" w:rsidRPr="000D402C">
        <w:rPr>
          <w:rFonts w:ascii="Arial" w:hAnsi="Arial" w:cs="Arial"/>
          <w:sz w:val="16"/>
          <w:szCs w:val="16"/>
          <w:lang w:val="en-GB"/>
        </w:rPr>
        <w:t xml:space="preserve"> </w:t>
      </w:r>
      <w:r w:rsidRPr="000D402C">
        <w:rPr>
          <w:rFonts w:ascii="Arial" w:hAnsi="Arial" w:cs="Arial"/>
          <w:sz w:val="16"/>
          <w:szCs w:val="16"/>
          <w:lang w:val="en-GB"/>
        </w:rPr>
        <w:t>underlined, gold/outlined black, 16 mm, shallow</w:t>
      </w:r>
      <w:r w:rsidR="00CD7E24">
        <w:rPr>
          <w:rFonts w:ascii="Arial" w:hAnsi="Arial" w:cs="Arial"/>
          <w:sz w:val="16"/>
          <w:szCs w:val="16"/>
          <w:lang w:val="en-GB"/>
        </w:rPr>
        <w:t xml:space="preserve"> height     </w:t>
      </w:r>
      <w:r w:rsidR="00CD7E24">
        <w:rPr>
          <w:rFonts w:ascii="Arial" w:hAnsi="Arial" w:cs="Arial"/>
          <w:b/>
          <w:bCs/>
          <w:i/>
          <w:iCs/>
          <w:color w:val="ED7D31"/>
          <w:sz w:val="16"/>
          <w:szCs w:val="16"/>
          <w:lang w:val="en-GB"/>
        </w:rPr>
        <w:t>£2 00 for</w:t>
      </w:r>
      <w:r>
        <w:rPr>
          <w:rFonts w:ascii="Arial" w:hAnsi="Arial" w:cs="Arial"/>
          <w:b/>
          <w:bCs/>
          <w:i/>
          <w:iCs/>
          <w:color w:val="ED7D31"/>
          <w:sz w:val="16"/>
          <w:szCs w:val="16"/>
          <w:lang w:val="en-GB"/>
        </w:rPr>
        <w:t xml:space="preserve"> three pairs</w:t>
      </w:r>
      <w:r w:rsidRPr="000D402C">
        <w:rPr>
          <w:rFonts w:ascii="Arial" w:hAnsi="Arial" w:cs="Arial"/>
          <w:sz w:val="16"/>
          <w:szCs w:val="16"/>
          <w:lang w:val="en-GB"/>
        </w:rPr>
        <w:tab/>
      </w:r>
    </w:p>
    <w:p w14:paraId="2E472B56" w14:textId="173B9AEF"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40104n</w:t>
      </w:r>
      <w:r w:rsidRPr="000D402C">
        <w:rPr>
          <w:rFonts w:ascii="Arial" w:hAnsi="Arial" w:cs="Arial"/>
          <w:sz w:val="16"/>
          <w:szCs w:val="16"/>
          <w:lang w:val="en-GB"/>
        </w:rPr>
        <w:tab/>
      </w:r>
      <w:r w:rsidR="003C3AA3">
        <w:rPr>
          <w:rFonts w:ascii="Arial" w:hAnsi="Arial" w:cs="Arial"/>
          <w:sz w:val="16"/>
          <w:szCs w:val="16"/>
          <w:lang w:val="en-GB"/>
        </w:rPr>
        <w:t>London Transport</w:t>
      </w:r>
      <w:r w:rsidRPr="000D402C">
        <w:rPr>
          <w:rFonts w:ascii="Arial" w:hAnsi="Arial" w:cs="Arial"/>
          <w:sz w:val="16"/>
          <w:szCs w:val="16"/>
          <w:lang w:val="en-GB"/>
        </w:rPr>
        <w:t>, underlined, gold/outlined black, 21</w:t>
      </w:r>
      <w:r w:rsidR="00CD7E24">
        <w:rPr>
          <w:rFonts w:ascii="Arial" w:hAnsi="Arial" w:cs="Arial"/>
          <w:sz w:val="16"/>
          <w:szCs w:val="16"/>
          <w:lang w:val="en-GB"/>
        </w:rPr>
        <w:t>.</w:t>
      </w:r>
      <w:r w:rsidRPr="000D402C">
        <w:rPr>
          <w:rFonts w:ascii="Arial" w:hAnsi="Arial" w:cs="Arial"/>
          <w:sz w:val="16"/>
          <w:szCs w:val="16"/>
          <w:lang w:val="en-GB"/>
        </w:rPr>
        <w:t>5 mm</w:t>
      </w:r>
      <w:r w:rsidR="003B3B14">
        <w:rPr>
          <w:rFonts w:ascii="Arial" w:hAnsi="Arial" w:cs="Arial"/>
          <w:sz w:val="16"/>
          <w:szCs w:val="16"/>
          <w:lang w:val="en-GB"/>
        </w:rPr>
        <w:t>,</w:t>
      </w:r>
      <w:r w:rsidRPr="000D402C">
        <w:rPr>
          <w:rFonts w:ascii="Arial" w:hAnsi="Arial" w:cs="Arial"/>
          <w:sz w:val="16"/>
          <w:szCs w:val="16"/>
          <w:lang w:val="en-GB"/>
        </w:rPr>
        <w:t xml:space="preserve"> shallow height</w:t>
      </w:r>
      <w:r w:rsidR="00CD7E24">
        <w:rPr>
          <w:rFonts w:ascii="Arial" w:hAnsi="Arial" w:cs="Arial"/>
          <w:sz w:val="16"/>
          <w:szCs w:val="16"/>
          <w:lang w:val="en-GB"/>
        </w:rPr>
        <w:t xml:space="preserve">    </w:t>
      </w:r>
      <w:r w:rsidR="00CD7E24">
        <w:rPr>
          <w:rFonts w:ascii="Arial" w:hAnsi="Arial" w:cs="Arial"/>
          <w:b/>
          <w:bCs/>
          <w:i/>
          <w:iCs/>
          <w:color w:val="ED7D31"/>
          <w:sz w:val="16"/>
          <w:szCs w:val="16"/>
          <w:lang w:val="en-GB"/>
        </w:rPr>
        <w:t xml:space="preserve">£1 00 </w:t>
      </w:r>
      <w:r>
        <w:rPr>
          <w:rFonts w:ascii="Arial" w:hAnsi="Arial" w:cs="Arial"/>
          <w:b/>
          <w:bCs/>
          <w:i/>
          <w:iCs/>
          <w:color w:val="ED7D31"/>
          <w:sz w:val="16"/>
          <w:szCs w:val="16"/>
          <w:lang w:val="en-GB"/>
        </w:rPr>
        <w:t>pair</w:t>
      </w:r>
      <w:r w:rsidRPr="000D402C">
        <w:rPr>
          <w:rFonts w:ascii="Arial" w:hAnsi="Arial" w:cs="Arial"/>
          <w:sz w:val="16"/>
          <w:szCs w:val="16"/>
          <w:lang w:val="en-GB"/>
        </w:rPr>
        <w:tab/>
      </w:r>
    </w:p>
    <w:p w14:paraId="7B564F91" w14:textId="45D39B6E"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40107</w:t>
      </w:r>
      <w:r w:rsidRPr="000D402C">
        <w:rPr>
          <w:rFonts w:ascii="Arial" w:hAnsi="Arial" w:cs="Arial"/>
          <w:sz w:val="16"/>
          <w:szCs w:val="16"/>
          <w:lang w:val="en-GB"/>
        </w:rPr>
        <w:tab/>
        <w:t>London Transport RED ARROW, red italics</w:t>
      </w:r>
      <w:r w:rsidR="003B3B14">
        <w:rPr>
          <w:rFonts w:ascii="Arial" w:hAnsi="Arial" w:cs="Arial"/>
          <w:sz w:val="16"/>
          <w:szCs w:val="16"/>
          <w:lang w:val="en-GB"/>
        </w:rPr>
        <w:t xml:space="preserve">   </w:t>
      </w:r>
      <w:r w:rsidR="003B3B14">
        <w:rPr>
          <w:rFonts w:ascii="Arial" w:hAnsi="Arial" w:cs="Arial"/>
          <w:b/>
          <w:bCs/>
          <w:i/>
          <w:iCs/>
          <w:color w:val="ED7D31"/>
          <w:sz w:val="16"/>
          <w:szCs w:val="16"/>
          <w:lang w:val="en-GB"/>
        </w:rPr>
        <w:t xml:space="preserve">£1 00 </w:t>
      </w:r>
      <w:r>
        <w:rPr>
          <w:rFonts w:ascii="Arial" w:hAnsi="Arial" w:cs="Arial"/>
          <w:b/>
          <w:bCs/>
          <w:i/>
          <w:iCs/>
          <w:color w:val="ED7D31"/>
          <w:sz w:val="16"/>
          <w:szCs w:val="16"/>
          <w:lang w:val="en-GB"/>
        </w:rPr>
        <w:t>pair</w:t>
      </w:r>
      <w:r w:rsidRPr="000D402C">
        <w:rPr>
          <w:rFonts w:ascii="Arial" w:hAnsi="Arial" w:cs="Arial"/>
          <w:sz w:val="16"/>
          <w:szCs w:val="16"/>
          <w:lang w:val="en-GB"/>
        </w:rPr>
        <w:tab/>
      </w:r>
      <w:r w:rsidRPr="000D402C">
        <w:rPr>
          <w:rFonts w:ascii="Arial" w:hAnsi="Arial" w:cs="Arial"/>
          <w:sz w:val="16"/>
          <w:szCs w:val="16"/>
          <w:lang w:val="en-GB"/>
        </w:rPr>
        <w:tab/>
      </w:r>
    </w:p>
    <w:p w14:paraId="393758E6" w14:textId="390E868C"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40114a</w:t>
      </w:r>
      <w:r w:rsidRPr="000D402C">
        <w:rPr>
          <w:rFonts w:ascii="Arial" w:hAnsi="Arial" w:cs="Arial"/>
          <w:sz w:val="16"/>
          <w:szCs w:val="16"/>
          <w:lang w:val="en-GB"/>
        </w:rPr>
        <w:tab/>
      </w:r>
      <w:r w:rsidR="003C3AA3">
        <w:rPr>
          <w:rFonts w:ascii="Arial" w:hAnsi="Arial" w:cs="Arial"/>
          <w:sz w:val="16"/>
          <w:szCs w:val="16"/>
          <w:lang w:val="en-GB"/>
        </w:rPr>
        <w:t>London Transport</w:t>
      </w:r>
      <w:r w:rsidR="003C3AA3" w:rsidRPr="000D402C">
        <w:rPr>
          <w:rFonts w:ascii="Arial" w:hAnsi="Arial" w:cs="Arial"/>
          <w:sz w:val="16"/>
          <w:szCs w:val="16"/>
          <w:lang w:val="en-GB"/>
        </w:rPr>
        <w:t xml:space="preserve"> </w:t>
      </w:r>
      <w:r w:rsidRPr="000D402C">
        <w:rPr>
          <w:rFonts w:ascii="Arial" w:hAnsi="Arial" w:cs="Arial"/>
          <w:sz w:val="16"/>
          <w:szCs w:val="16"/>
          <w:lang w:val="en-GB"/>
        </w:rPr>
        <w:t xml:space="preserve">underlined fleetname red </w:t>
      </w:r>
      <w:r w:rsidR="00CD7E24">
        <w:rPr>
          <w:rFonts w:ascii="Arial" w:hAnsi="Arial" w:cs="Arial"/>
          <w:sz w:val="16"/>
          <w:szCs w:val="16"/>
          <w:lang w:val="en-GB"/>
        </w:rPr>
        <w:t xml:space="preserve">   </w:t>
      </w:r>
      <w:r>
        <w:rPr>
          <w:rFonts w:ascii="Arial" w:hAnsi="Arial" w:cs="Arial"/>
          <w:b/>
          <w:bCs/>
          <w:i/>
          <w:iCs/>
          <w:color w:val="ED7D31"/>
          <w:sz w:val="16"/>
          <w:szCs w:val="16"/>
          <w:lang w:val="en-GB"/>
        </w:rPr>
        <w:t>£0.75</w:t>
      </w:r>
      <w:r w:rsidR="00CD7E24">
        <w:rPr>
          <w:rFonts w:ascii="Arial" w:hAnsi="Arial" w:cs="Arial"/>
          <w:b/>
          <w:bCs/>
          <w:i/>
          <w:iCs/>
          <w:color w:val="ED7D31"/>
          <w:sz w:val="16"/>
          <w:szCs w:val="16"/>
          <w:lang w:val="en-GB"/>
        </w:rPr>
        <w:t xml:space="preserve"> pair</w:t>
      </w:r>
    </w:p>
    <w:p w14:paraId="15F0300D" w14:textId="77777777" w:rsidR="003B3B14" w:rsidRDefault="000D402C" w:rsidP="000D402C">
      <w:pPr>
        <w:jc w:val="both"/>
        <w:rPr>
          <w:rFonts w:ascii="Arial" w:hAnsi="Arial" w:cs="Arial"/>
          <w:sz w:val="16"/>
          <w:szCs w:val="16"/>
          <w:lang w:val="en-GB"/>
        </w:rPr>
      </w:pPr>
      <w:r w:rsidRPr="000D402C">
        <w:rPr>
          <w:rFonts w:ascii="Arial" w:hAnsi="Arial" w:cs="Arial"/>
          <w:sz w:val="16"/>
          <w:szCs w:val="16"/>
          <w:lang w:val="en-GB"/>
        </w:rPr>
        <w:t>40114b</w:t>
      </w:r>
      <w:r w:rsidRPr="000D402C">
        <w:rPr>
          <w:rFonts w:ascii="Arial" w:hAnsi="Arial" w:cs="Arial"/>
          <w:sz w:val="16"/>
          <w:szCs w:val="16"/>
          <w:lang w:val="en-GB"/>
        </w:rPr>
        <w:tab/>
      </w:r>
      <w:r w:rsidR="003C3AA3">
        <w:rPr>
          <w:rFonts w:ascii="Arial" w:hAnsi="Arial" w:cs="Arial"/>
          <w:sz w:val="16"/>
          <w:szCs w:val="16"/>
          <w:lang w:val="en-GB"/>
        </w:rPr>
        <w:t>London Transport</w:t>
      </w:r>
      <w:r w:rsidR="003C3AA3" w:rsidRPr="000D402C">
        <w:rPr>
          <w:rFonts w:ascii="Arial" w:hAnsi="Arial" w:cs="Arial"/>
          <w:sz w:val="16"/>
          <w:szCs w:val="16"/>
          <w:lang w:val="en-GB"/>
        </w:rPr>
        <w:t xml:space="preserve"> </w:t>
      </w:r>
      <w:r w:rsidRPr="000D402C">
        <w:rPr>
          <w:rFonts w:ascii="Arial" w:hAnsi="Arial" w:cs="Arial"/>
          <w:sz w:val="16"/>
          <w:szCs w:val="16"/>
          <w:lang w:val="en-GB"/>
        </w:rPr>
        <w:t xml:space="preserve">underlined fleetname, red/outlined black </w:t>
      </w:r>
      <w:r w:rsidR="003B3B14">
        <w:rPr>
          <w:rFonts w:ascii="Arial" w:hAnsi="Arial" w:cs="Arial"/>
          <w:sz w:val="16"/>
          <w:szCs w:val="16"/>
          <w:lang w:val="en-GB"/>
        </w:rPr>
        <w:t xml:space="preserve">  </w:t>
      </w:r>
      <w:r w:rsidR="003B3B14">
        <w:rPr>
          <w:rFonts w:ascii="Arial" w:hAnsi="Arial" w:cs="Arial"/>
          <w:b/>
          <w:bCs/>
          <w:i/>
          <w:iCs/>
          <w:color w:val="ED7D31"/>
          <w:sz w:val="16"/>
          <w:szCs w:val="16"/>
          <w:lang w:val="en-GB"/>
        </w:rPr>
        <w:t xml:space="preserve">£1 00 </w:t>
      </w:r>
      <w:r>
        <w:rPr>
          <w:rFonts w:ascii="Arial" w:hAnsi="Arial" w:cs="Arial"/>
          <w:b/>
          <w:bCs/>
          <w:i/>
          <w:iCs/>
          <w:color w:val="ED7D31"/>
          <w:sz w:val="16"/>
          <w:szCs w:val="16"/>
          <w:lang w:val="en-GB"/>
        </w:rPr>
        <w:t>pair</w:t>
      </w:r>
      <w:r w:rsidRPr="000D402C">
        <w:rPr>
          <w:rFonts w:ascii="Arial" w:hAnsi="Arial" w:cs="Arial"/>
          <w:sz w:val="16"/>
          <w:szCs w:val="16"/>
          <w:lang w:val="en-GB"/>
        </w:rPr>
        <w:tab/>
      </w:r>
      <w:r w:rsidRPr="000D402C">
        <w:rPr>
          <w:rFonts w:ascii="Arial" w:hAnsi="Arial" w:cs="Arial"/>
          <w:sz w:val="16"/>
          <w:szCs w:val="16"/>
          <w:lang w:val="en-GB"/>
        </w:rPr>
        <w:tab/>
      </w:r>
    </w:p>
    <w:p w14:paraId="7156FE04" w14:textId="4443ECA4"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40114c</w:t>
      </w:r>
      <w:r w:rsidRPr="000D402C">
        <w:rPr>
          <w:rFonts w:ascii="Arial" w:hAnsi="Arial" w:cs="Arial"/>
          <w:sz w:val="16"/>
          <w:szCs w:val="16"/>
          <w:lang w:val="en-GB"/>
        </w:rPr>
        <w:tab/>
      </w:r>
      <w:r w:rsidR="003C3AA3">
        <w:rPr>
          <w:rFonts w:ascii="Arial" w:hAnsi="Arial" w:cs="Arial"/>
          <w:sz w:val="16"/>
          <w:szCs w:val="16"/>
          <w:lang w:val="en-GB"/>
        </w:rPr>
        <w:t>London Transport</w:t>
      </w:r>
      <w:r w:rsidR="003C3AA3" w:rsidRPr="000D402C">
        <w:rPr>
          <w:rFonts w:ascii="Arial" w:hAnsi="Arial" w:cs="Arial"/>
          <w:sz w:val="16"/>
          <w:szCs w:val="16"/>
          <w:lang w:val="en-GB"/>
        </w:rPr>
        <w:t xml:space="preserve"> </w:t>
      </w:r>
      <w:r w:rsidRPr="000D402C">
        <w:rPr>
          <w:rFonts w:ascii="Arial" w:hAnsi="Arial" w:cs="Arial"/>
          <w:sz w:val="16"/>
          <w:szCs w:val="16"/>
          <w:lang w:val="en-GB"/>
        </w:rPr>
        <w:t>underlined</w:t>
      </w:r>
      <w:r w:rsidR="003B3B14">
        <w:rPr>
          <w:rFonts w:ascii="Arial" w:hAnsi="Arial" w:cs="Arial"/>
          <w:sz w:val="16"/>
          <w:szCs w:val="16"/>
          <w:lang w:val="en-GB"/>
        </w:rPr>
        <w:t xml:space="preserve"> fleetname</w:t>
      </w:r>
      <w:r w:rsidRPr="000D402C">
        <w:rPr>
          <w:rFonts w:ascii="Arial" w:hAnsi="Arial" w:cs="Arial"/>
          <w:sz w:val="16"/>
          <w:szCs w:val="16"/>
          <w:lang w:val="en-GB"/>
        </w:rPr>
        <w:t xml:space="preserve"> red 9.9 mm for service vehicles</w:t>
      </w:r>
      <w:r w:rsidR="003B3B14">
        <w:rPr>
          <w:rFonts w:ascii="Arial" w:hAnsi="Arial" w:cs="Arial"/>
          <w:sz w:val="16"/>
          <w:szCs w:val="16"/>
          <w:lang w:val="en-GB"/>
        </w:rPr>
        <w:t xml:space="preserve">    </w:t>
      </w:r>
      <w:r>
        <w:rPr>
          <w:rFonts w:ascii="Arial" w:hAnsi="Arial" w:cs="Arial"/>
          <w:b/>
          <w:bCs/>
          <w:i/>
          <w:iCs/>
          <w:color w:val="ED7D31"/>
          <w:sz w:val="16"/>
          <w:szCs w:val="16"/>
          <w:lang w:val="en-GB"/>
        </w:rPr>
        <w:t>£0.75</w:t>
      </w:r>
      <w:r w:rsidR="003B3B14">
        <w:rPr>
          <w:rFonts w:ascii="Arial" w:hAnsi="Arial" w:cs="Arial"/>
          <w:b/>
          <w:bCs/>
          <w:i/>
          <w:iCs/>
          <w:color w:val="ED7D31"/>
          <w:sz w:val="16"/>
          <w:szCs w:val="16"/>
          <w:lang w:val="en-GB"/>
        </w:rPr>
        <w:t xml:space="preserve"> pair</w:t>
      </w:r>
      <w:r w:rsidR="003B3B14">
        <w:rPr>
          <w:rFonts w:ascii="Arial" w:hAnsi="Arial" w:cs="Arial"/>
          <w:sz w:val="16"/>
          <w:szCs w:val="16"/>
          <w:lang w:val="en-GB"/>
        </w:rPr>
        <w:t xml:space="preserve"> </w:t>
      </w:r>
    </w:p>
    <w:p w14:paraId="315BDA1D" w14:textId="480FBCC7"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40117</w:t>
      </w:r>
      <w:r w:rsidRPr="000D402C">
        <w:rPr>
          <w:rFonts w:ascii="Arial" w:hAnsi="Arial" w:cs="Arial"/>
          <w:sz w:val="16"/>
          <w:szCs w:val="16"/>
          <w:lang w:val="en-GB"/>
        </w:rPr>
        <w:tab/>
        <w:t>BEA rectangular logo, white on orange</w:t>
      </w:r>
      <w:r w:rsidR="003B3B14">
        <w:rPr>
          <w:rFonts w:ascii="Arial" w:hAnsi="Arial" w:cs="Arial"/>
          <w:sz w:val="16"/>
          <w:szCs w:val="16"/>
          <w:lang w:val="en-GB"/>
        </w:rPr>
        <w:t xml:space="preserve">   </w:t>
      </w:r>
      <w:r>
        <w:rPr>
          <w:rFonts w:ascii="Arial" w:hAnsi="Arial" w:cs="Arial"/>
          <w:b/>
          <w:bCs/>
          <w:i/>
          <w:iCs/>
          <w:color w:val="ED7D31"/>
          <w:sz w:val="16"/>
          <w:szCs w:val="16"/>
          <w:lang w:val="en-GB"/>
        </w:rPr>
        <w:t>£1.25</w:t>
      </w:r>
      <w:r w:rsidR="003B3B14">
        <w:rPr>
          <w:rFonts w:ascii="Arial" w:hAnsi="Arial" w:cs="Arial"/>
          <w:b/>
          <w:bCs/>
          <w:i/>
          <w:iCs/>
          <w:color w:val="ED7D31"/>
          <w:sz w:val="16"/>
          <w:szCs w:val="16"/>
          <w:lang w:val="en-GB"/>
        </w:rPr>
        <w:t xml:space="preserve"> for four</w:t>
      </w:r>
    </w:p>
    <w:p w14:paraId="2BCB4B5A" w14:textId="31492999"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40119a</w:t>
      </w:r>
      <w:r w:rsidRPr="000D402C">
        <w:rPr>
          <w:rFonts w:ascii="Arial" w:hAnsi="Arial" w:cs="Arial"/>
          <w:sz w:val="16"/>
          <w:szCs w:val="16"/>
          <w:lang w:val="en-GB"/>
        </w:rPr>
        <w:tab/>
      </w:r>
      <w:r w:rsidR="0020456E">
        <w:rPr>
          <w:rFonts w:ascii="Arial" w:hAnsi="Arial" w:cs="Arial"/>
          <w:sz w:val="16"/>
          <w:szCs w:val="16"/>
          <w:lang w:val="en-GB"/>
        </w:rPr>
        <w:t>Interstation</w:t>
      </w:r>
      <w:r w:rsidRPr="000D402C">
        <w:rPr>
          <w:rFonts w:ascii="Arial" w:hAnsi="Arial" w:cs="Arial"/>
          <w:sz w:val="16"/>
          <w:szCs w:val="16"/>
          <w:lang w:val="en-GB"/>
        </w:rPr>
        <w:t xml:space="preserve"> fleetnames, gold/outlined black </w:t>
      </w:r>
      <w:r w:rsidR="003B3B14">
        <w:rPr>
          <w:rFonts w:ascii="Arial" w:hAnsi="Arial" w:cs="Arial"/>
          <w:sz w:val="16"/>
          <w:szCs w:val="16"/>
          <w:lang w:val="en-GB"/>
        </w:rPr>
        <w:t>for</w:t>
      </w:r>
      <w:r w:rsidRPr="000D402C">
        <w:rPr>
          <w:rFonts w:ascii="Arial" w:hAnsi="Arial" w:cs="Arial"/>
          <w:sz w:val="16"/>
          <w:szCs w:val="16"/>
          <w:lang w:val="en-GB"/>
        </w:rPr>
        <w:t xml:space="preserve"> InterStation  Cubs, two side names + smaller rear name</w:t>
      </w:r>
      <w:r w:rsidR="003B3B14">
        <w:rPr>
          <w:rFonts w:ascii="Arial" w:hAnsi="Arial" w:cs="Arial"/>
          <w:sz w:val="16"/>
          <w:szCs w:val="16"/>
          <w:lang w:val="en-GB"/>
        </w:rPr>
        <w:t xml:space="preserve">  </w:t>
      </w:r>
      <w:r w:rsidR="003B3B14">
        <w:rPr>
          <w:rFonts w:ascii="Arial" w:hAnsi="Arial" w:cs="Arial"/>
          <w:b/>
          <w:bCs/>
          <w:i/>
          <w:iCs/>
          <w:color w:val="ED7D31"/>
          <w:sz w:val="16"/>
          <w:szCs w:val="16"/>
          <w:lang w:val="en-GB"/>
        </w:rPr>
        <w:t>£1 50</w:t>
      </w:r>
    </w:p>
    <w:p w14:paraId="311673BE" w14:textId="60C32958"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40119b</w:t>
      </w:r>
      <w:r w:rsidRPr="000D402C">
        <w:rPr>
          <w:rFonts w:ascii="Arial" w:hAnsi="Arial" w:cs="Arial"/>
          <w:sz w:val="16"/>
          <w:szCs w:val="16"/>
          <w:lang w:val="en-GB"/>
        </w:rPr>
        <w:tab/>
      </w:r>
      <w:r w:rsidR="0020456E">
        <w:rPr>
          <w:rFonts w:ascii="Arial" w:hAnsi="Arial" w:cs="Arial"/>
          <w:sz w:val="16"/>
          <w:szCs w:val="16"/>
          <w:lang w:val="en-GB"/>
        </w:rPr>
        <w:t>Interstation</w:t>
      </w:r>
      <w:r w:rsidRPr="000D402C">
        <w:rPr>
          <w:rFonts w:ascii="Arial" w:hAnsi="Arial" w:cs="Arial"/>
          <w:sz w:val="16"/>
          <w:szCs w:val="16"/>
          <w:lang w:val="en-GB"/>
        </w:rPr>
        <w:t xml:space="preserve"> fleetnames, gold/outlined black </w:t>
      </w:r>
      <w:r w:rsidR="003B3B14">
        <w:rPr>
          <w:rFonts w:ascii="Arial" w:hAnsi="Arial" w:cs="Arial"/>
          <w:sz w:val="16"/>
          <w:szCs w:val="16"/>
          <w:lang w:val="en-GB"/>
        </w:rPr>
        <w:t>for</w:t>
      </w:r>
      <w:r w:rsidRPr="000D402C">
        <w:rPr>
          <w:rFonts w:ascii="Arial" w:hAnsi="Arial" w:cs="Arial"/>
          <w:sz w:val="16"/>
          <w:szCs w:val="16"/>
          <w:lang w:val="en-GB"/>
        </w:rPr>
        <w:t xml:space="preserve"> General STs  as </w:t>
      </w:r>
      <w:r w:rsidR="003B3B14">
        <w:rPr>
          <w:rFonts w:ascii="Arial" w:hAnsi="Arial" w:cs="Arial"/>
          <w:sz w:val="16"/>
          <w:szCs w:val="16"/>
          <w:lang w:val="en-GB"/>
        </w:rPr>
        <w:t xml:space="preserve">40119a </w:t>
      </w:r>
      <w:r w:rsidRPr="000D402C">
        <w:rPr>
          <w:rFonts w:ascii="Arial" w:hAnsi="Arial" w:cs="Arial"/>
          <w:sz w:val="16"/>
          <w:szCs w:val="16"/>
          <w:lang w:val="en-GB"/>
        </w:rPr>
        <w:t>but slightly larger size</w:t>
      </w:r>
      <w:r w:rsidRPr="000D402C">
        <w:rPr>
          <w:rFonts w:ascii="Arial" w:hAnsi="Arial" w:cs="Arial"/>
          <w:sz w:val="16"/>
          <w:szCs w:val="16"/>
          <w:lang w:val="en-GB"/>
        </w:rPr>
        <w:tab/>
      </w:r>
      <w:r w:rsidR="003B3B14">
        <w:rPr>
          <w:rFonts w:ascii="Arial" w:hAnsi="Arial" w:cs="Arial"/>
          <w:sz w:val="16"/>
          <w:szCs w:val="16"/>
          <w:lang w:val="en-GB"/>
        </w:rPr>
        <w:t xml:space="preserve"> </w:t>
      </w:r>
      <w:r>
        <w:rPr>
          <w:rFonts w:ascii="Arial" w:hAnsi="Arial" w:cs="Arial"/>
          <w:b/>
          <w:bCs/>
          <w:i/>
          <w:iCs/>
          <w:color w:val="ED7D31"/>
          <w:sz w:val="16"/>
          <w:szCs w:val="16"/>
          <w:lang w:val="en-GB"/>
        </w:rPr>
        <w:t>£1.50</w:t>
      </w:r>
    </w:p>
    <w:p w14:paraId="456314C4" w14:textId="3E707773"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40122a</w:t>
      </w:r>
      <w:r w:rsidRPr="000D402C">
        <w:rPr>
          <w:rFonts w:ascii="Arial" w:hAnsi="Arial" w:cs="Arial"/>
          <w:sz w:val="16"/>
          <w:szCs w:val="16"/>
          <w:lang w:val="en-GB"/>
        </w:rPr>
        <w:tab/>
        <w:t>London Transport roundels</w:t>
      </w:r>
      <w:r w:rsidR="003B3B14">
        <w:rPr>
          <w:rFonts w:ascii="Arial" w:hAnsi="Arial" w:cs="Arial"/>
          <w:sz w:val="16"/>
          <w:szCs w:val="16"/>
          <w:lang w:val="en-GB"/>
        </w:rPr>
        <w:t>, cream</w:t>
      </w:r>
      <w:r w:rsidRPr="000D402C">
        <w:rPr>
          <w:rFonts w:ascii="Arial" w:hAnsi="Arial" w:cs="Arial"/>
          <w:sz w:val="16"/>
          <w:szCs w:val="16"/>
          <w:lang w:val="en-GB"/>
        </w:rPr>
        <w:t xml:space="preserve">  7.5 mm wide  </w:t>
      </w:r>
      <w:r w:rsidR="003B3B14">
        <w:rPr>
          <w:rFonts w:ascii="Arial" w:hAnsi="Arial" w:cs="Arial"/>
          <w:sz w:val="16"/>
          <w:szCs w:val="16"/>
          <w:lang w:val="en-GB"/>
        </w:rPr>
        <w:t>for</w:t>
      </w:r>
      <w:r w:rsidRPr="000D402C">
        <w:rPr>
          <w:rFonts w:ascii="Arial" w:hAnsi="Arial" w:cs="Arial"/>
          <w:sz w:val="16"/>
          <w:szCs w:val="16"/>
          <w:lang w:val="en-GB"/>
        </w:rPr>
        <w:t xml:space="preserve"> </w:t>
      </w:r>
      <w:r w:rsidR="003B3B14">
        <w:rPr>
          <w:rFonts w:ascii="Arial" w:hAnsi="Arial" w:cs="Arial"/>
          <w:sz w:val="16"/>
          <w:szCs w:val="16"/>
          <w:lang w:val="en-GB"/>
        </w:rPr>
        <w:t xml:space="preserve">front of </w:t>
      </w:r>
      <w:r w:rsidRPr="000D402C">
        <w:rPr>
          <w:rFonts w:ascii="Arial" w:hAnsi="Arial" w:cs="Arial"/>
          <w:sz w:val="16"/>
          <w:szCs w:val="16"/>
          <w:lang w:val="en-GB"/>
        </w:rPr>
        <w:t>early livery central/country RFs etc</w:t>
      </w:r>
      <w:r w:rsidR="003B3B14">
        <w:rPr>
          <w:rFonts w:ascii="Arial" w:hAnsi="Arial" w:cs="Arial"/>
          <w:sz w:val="16"/>
          <w:szCs w:val="16"/>
          <w:lang w:val="en-GB"/>
        </w:rPr>
        <w:t xml:space="preserve">   </w:t>
      </w:r>
      <w:r w:rsidR="003B3B14">
        <w:rPr>
          <w:rFonts w:ascii="Arial" w:hAnsi="Arial" w:cs="Arial"/>
          <w:b/>
          <w:bCs/>
          <w:i/>
          <w:iCs/>
          <w:color w:val="ED7D31"/>
          <w:sz w:val="16"/>
          <w:szCs w:val="16"/>
          <w:lang w:val="en-GB"/>
        </w:rPr>
        <w:t>£1 50 for</w:t>
      </w:r>
      <w:r>
        <w:rPr>
          <w:rFonts w:ascii="Arial" w:hAnsi="Arial" w:cs="Arial"/>
          <w:b/>
          <w:bCs/>
          <w:i/>
          <w:iCs/>
          <w:color w:val="ED7D31"/>
          <w:sz w:val="16"/>
          <w:szCs w:val="16"/>
          <w:lang w:val="en-GB"/>
        </w:rPr>
        <w:t xml:space="preserve"> four</w:t>
      </w:r>
    </w:p>
    <w:p w14:paraId="05208DC1" w14:textId="38917637"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40122b</w:t>
      </w:r>
      <w:r w:rsidRPr="000D402C">
        <w:rPr>
          <w:rFonts w:ascii="Arial" w:hAnsi="Arial" w:cs="Arial"/>
          <w:sz w:val="16"/>
          <w:szCs w:val="16"/>
          <w:lang w:val="en-GB"/>
        </w:rPr>
        <w:tab/>
        <w:t>London Transport roundels</w:t>
      </w:r>
      <w:r w:rsidR="002437AA">
        <w:rPr>
          <w:rFonts w:ascii="Arial" w:hAnsi="Arial" w:cs="Arial"/>
          <w:sz w:val="16"/>
          <w:szCs w:val="16"/>
          <w:lang w:val="en-GB"/>
        </w:rPr>
        <w:t xml:space="preserve">, white </w:t>
      </w:r>
      <w:r w:rsidRPr="000D402C">
        <w:rPr>
          <w:rFonts w:ascii="Arial" w:hAnsi="Arial" w:cs="Arial"/>
          <w:sz w:val="16"/>
          <w:szCs w:val="16"/>
          <w:lang w:val="en-GB"/>
        </w:rPr>
        <w:t xml:space="preserve">7.5 mm wide </w:t>
      </w:r>
      <w:r w:rsidR="002437AA">
        <w:rPr>
          <w:rFonts w:ascii="Arial" w:hAnsi="Arial" w:cs="Arial"/>
          <w:sz w:val="16"/>
          <w:szCs w:val="16"/>
          <w:lang w:val="en-GB"/>
        </w:rPr>
        <w:t xml:space="preserve">for </w:t>
      </w:r>
      <w:r w:rsidRPr="000D402C">
        <w:rPr>
          <w:rFonts w:ascii="Arial" w:hAnsi="Arial" w:cs="Arial"/>
          <w:sz w:val="16"/>
          <w:szCs w:val="16"/>
          <w:lang w:val="en-GB"/>
        </w:rPr>
        <w:t>front of later livery of central area RFs etc</w:t>
      </w:r>
      <w:r w:rsidR="002437AA">
        <w:rPr>
          <w:rFonts w:ascii="Arial" w:hAnsi="Arial" w:cs="Arial"/>
          <w:sz w:val="16"/>
          <w:szCs w:val="16"/>
          <w:lang w:val="en-GB"/>
        </w:rPr>
        <w:t xml:space="preserve">   </w:t>
      </w:r>
      <w:r w:rsidR="002437AA">
        <w:rPr>
          <w:rFonts w:ascii="Arial" w:hAnsi="Arial" w:cs="Arial"/>
          <w:b/>
          <w:bCs/>
          <w:i/>
          <w:iCs/>
          <w:color w:val="ED7D31"/>
          <w:sz w:val="16"/>
          <w:szCs w:val="16"/>
          <w:lang w:val="en-GB"/>
        </w:rPr>
        <w:t>£1 50 for</w:t>
      </w:r>
      <w:r>
        <w:rPr>
          <w:rFonts w:ascii="Arial" w:hAnsi="Arial" w:cs="Arial"/>
          <w:b/>
          <w:bCs/>
          <w:i/>
          <w:iCs/>
          <w:color w:val="ED7D31"/>
          <w:sz w:val="16"/>
          <w:szCs w:val="16"/>
          <w:lang w:val="en-GB"/>
        </w:rPr>
        <w:t xml:space="preserve"> four</w:t>
      </w:r>
      <w:r w:rsidRPr="000D402C">
        <w:rPr>
          <w:rFonts w:ascii="Arial" w:hAnsi="Arial" w:cs="Arial"/>
          <w:sz w:val="16"/>
          <w:szCs w:val="16"/>
          <w:lang w:val="en-GB"/>
        </w:rPr>
        <w:tab/>
      </w:r>
    </w:p>
    <w:p w14:paraId="4CEAE3D4" w14:textId="350035AF"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40122</w:t>
      </w:r>
      <w:r w:rsidR="002437AA">
        <w:rPr>
          <w:rFonts w:ascii="Arial" w:hAnsi="Arial" w:cs="Arial"/>
          <w:sz w:val="16"/>
          <w:szCs w:val="16"/>
          <w:lang w:val="en-GB"/>
        </w:rPr>
        <w:t xml:space="preserve">c   </w:t>
      </w:r>
      <w:r w:rsidRPr="000D402C">
        <w:rPr>
          <w:rFonts w:ascii="Arial" w:hAnsi="Arial" w:cs="Arial"/>
          <w:sz w:val="16"/>
          <w:szCs w:val="16"/>
          <w:lang w:val="en-GB"/>
        </w:rPr>
        <w:t xml:space="preserve"> London Transport roundels</w:t>
      </w:r>
      <w:r w:rsidR="002437AA">
        <w:rPr>
          <w:rFonts w:ascii="Arial" w:hAnsi="Arial" w:cs="Arial"/>
          <w:sz w:val="16"/>
          <w:szCs w:val="16"/>
          <w:lang w:val="en-GB"/>
        </w:rPr>
        <w:t>, grey</w:t>
      </w:r>
      <w:r w:rsidRPr="000D402C">
        <w:rPr>
          <w:rFonts w:ascii="Arial" w:hAnsi="Arial" w:cs="Arial"/>
          <w:sz w:val="16"/>
          <w:szCs w:val="16"/>
          <w:lang w:val="en-GB"/>
        </w:rPr>
        <w:t> 7.5 mm wide</w:t>
      </w:r>
      <w:r w:rsidR="002437AA">
        <w:rPr>
          <w:rFonts w:ascii="Arial" w:hAnsi="Arial" w:cs="Arial"/>
          <w:sz w:val="16"/>
          <w:szCs w:val="16"/>
          <w:lang w:val="en-GB"/>
        </w:rPr>
        <w:t xml:space="preserve"> for</w:t>
      </w:r>
      <w:r w:rsidRPr="000D402C">
        <w:rPr>
          <w:rFonts w:ascii="Arial" w:hAnsi="Arial" w:cs="Arial"/>
          <w:sz w:val="16"/>
          <w:szCs w:val="16"/>
          <w:lang w:val="en-GB"/>
        </w:rPr>
        <w:t xml:space="preserve"> front of London Country period RFs etc</w:t>
      </w:r>
      <w:r w:rsidR="002437AA">
        <w:rPr>
          <w:rFonts w:ascii="Arial" w:hAnsi="Arial" w:cs="Arial"/>
          <w:sz w:val="16"/>
          <w:szCs w:val="16"/>
          <w:lang w:val="en-GB"/>
        </w:rPr>
        <w:t xml:space="preserve">   </w:t>
      </w:r>
      <w:r w:rsidR="002437AA">
        <w:rPr>
          <w:rFonts w:ascii="Arial" w:hAnsi="Arial" w:cs="Arial"/>
          <w:b/>
          <w:bCs/>
          <w:i/>
          <w:iCs/>
          <w:color w:val="ED7D31"/>
          <w:sz w:val="16"/>
          <w:szCs w:val="16"/>
          <w:lang w:val="en-GB"/>
        </w:rPr>
        <w:t xml:space="preserve">£1 50 for </w:t>
      </w:r>
      <w:r>
        <w:rPr>
          <w:rFonts w:ascii="Arial" w:hAnsi="Arial" w:cs="Arial"/>
          <w:b/>
          <w:bCs/>
          <w:i/>
          <w:iCs/>
          <w:color w:val="ED7D31"/>
          <w:sz w:val="16"/>
          <w:szCs w:val="16"/>
          <w:lang w:val="en-GB"/>
        </w:rPr>
        <w:t>four</w:t>
      </w:r>
      <w:r w:rsidRPr="000D402C">
        <w:rPr>
          <w:rFonts w:ascii="Arial" w:hAnsi="Arial" w:cs="Arial"/>
          <w:sz w:val="16"/>
          <w:szCs w:val="16"/>
          <w:lang w:val="en-GB"/>
        </w:rPr>
        <w:tab/>
      </w:r>
    </w:p>
    <w:p w14:paraId="6A331720" w14:textId="51FCEFA9"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40123a</w:t>
      </w:r>
      <w:r w:rsidRPr="000D402C">
        <w:rPr>
          <w:rFonts w:ascii="Arial" w:hAnsi="Arial" w:cs="Arial"/>
          <w:sz w:val="16"/>
          <w:szCs w:val="16"/>
          <w:lang w:val="en-GB"/>
        </w:rPr>
        <w:tab/>
        <w:t>London Transport roundels</w:t>
      </w:r>
      <w:r w:rsidR="002437AA">
        <w:rPr>
          <w:rFonts w:ascii="Arial" w:hAnsi="Arial" w:cs="Arial"/>
          <w:sz w:val="16"/>
          <w:szCs w:val="16"/>
          <w:lang w:val="en-GB"/>
        </w:rPr>
        <w:t>, gold/black</w:t>
      </w:r>
      <w:r w:rsidRPr="000D402C">
        <w:rPr>
          <w:rFonts w:ascii="Arial" w:hAnsi="Arial" w:cs="Arial"/>
          <w:sz w:val="16"/>
          <w:szCs w:val="16"/>
          <w:lang w:val="en-GB"/>
        </w:rPr>
        <w:t> 6 mm wide for rear of post-war Ts, TDs, GSs etc</w:t>
      </w:r>
      <w:r w:rsidR="002437AA">
        <w:rPr>
          <w:rFonts w:ascii="Arial" w:hAnsi="Arial" w:cs="Arial"/>
          <w:sz w:val="16"/>
          <w:szCs w:val="16"/>
          <w:lang w:val="en-GB"/>
        </w:rPr>
        <w:t xml:space="preserve">   </w:t>
      </w:r>
      <w:r w:rsidR="002437AA">
        <w:rPr>
          <w:rFonts w:ascii="Arial" w:hAnsi="Arial" w:cs="Arial"/>
          <w:b/>
          <w:bCs/>
          <w:i/>
          <w:iCs/>
          <w:color w:val="ED7D31"/>
          <w:sz w:val="16"/>
          <w:szCs w:val="16"/>
          <w:lang w:val="en-GB"/>
        </w:rPr>
        <w:t xml:space="preserve">£1 50 for </w:t>
      </w:r>
      <w:r>
        <w:rPr>
          <w:rFonts w:ascii="Arial" w:hAnsi="Arial" w:cs="Arial"/>
          <w:b/>
          <w:bCs/>
          <w:i/>
          <w:iCs/>
          <w:color w:val="ED7D31"/>
          <w:sz w:val="16"/>
          <w:szCs w:val="16"/>
          <w:lang w:val="en-GB"/>
        </w:rPr>
        <w:t>four</w:t>
      </w:r>
      <w:r w:rsidRPr="000D402C">
        <w:rPr>
          <w:rFonts w:ascii="Arial" w:hAnsi="Arial" w:cs="Arial"/>
          <w:sz w:val="16"/>
          <w:szCs w:val="16"/>
          <w:lang w:val="en-GB"/>
        </w:rPr>
        <w:tab/>
      </w:r>
    </w:p>
    <w:p w14:paraId="450B2208" w14:textId="0FC0D6C6"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40123b</w:t>
      </w:r>
      <w:r w:rsidRPr="000D402C">
        <w:rPr>
          <w:rFonts w:ascii="Arial" w:hAnsi="Arial" w:cs="Arial"/>
          <w:sz w:val="16"/>
          <w:szCs w:val="16"/>
          <w:lang w:val="en-GB"/>
        </w:rPr>
        <w:tab/>
        <w:t>London Transport roundels</w:t>
      </w:r>
      <w:r w:rsidR="002437AA">
        <w:rPr>
          <w:rFonts w:ascii="Arial" w:hAnsi="Arial" w:cs="Arial"/>
          <w:sz w:val="16"/>
          <w:szCs w:val="16"/>
          <w:lang w:val="en-GB"/>
        </w:rPr>
        <w:t>, gold/black</w:t>
      </w:r>
      <w:r w:rsidRPr="000D402C">
        <w:rPr>
          <w:rFonts w:ascii="Arial" w:hAnsi="Arial" w:cs="Arial"/>
          <w:sz w:val="16"/>
          <w:szCs w:val="16"/>
          <w:lang w:val="en-GB"/>
        </w:rPr>
        <w:t xml:space="preserve"> 4 mm wide for vehicle rears, etc</w:t>
      </w:r>
      <w:r w:rsidR="002437AA">
        <w:rPr>
          <w:rFonts w:ascii="Arial" w:hAnsi="Arial" w:cs="Arial"/>
          <w:sz w:val="16"/>
          <w:szCs w:val="16"/>
          <w:lang w:val="en-GB"/>
        </w:rPr>
        <w:t xml:space="preserve">   </w:t>
      </w:r>
      <w:r>
        <w:rPr>
          <w:rFonts w:ascii="Arial" w:hAnsi="Arial" w:cs="Arial"/>
          <w:b/>
          <w:bCs/>
          <w:i/>
          <w:iCs/>
          <w:color w:val="ED7D31"/>
          <w:sz w:val="16"/>
          <w:szCs w:val="16"/>
          <w:lang w:val="en-GB"/>
        </w:rPr>
        <w:t>£2.00</w:t>
      </w:r>
      <w:r w:rsidR="002437AA">
        <w:rPr>
          <w:rFonts w:ascii="Arial" w:hAnsi="Arial" w:cs="Arial"/>
          <w:b/>
          <w:bCs/>
          <w:i/>
          <w:iCs/>
          <w:color w:val="ED7D31"/>
          <w:sz w:val="16"/>
          <w:szCs w:val="16"/>
          <w:lang w:val="en-GB"/>
        </w:rPr>
        <w:t xml:space="preserve"> for six</w:t>
      </w:r>
    </w:p>
    <w:p w14:paraId="57256CF7" w14:textId="50C3AB12"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40123c</w:t>
      </w:r>
      <w:r w:rsidRPr="000D402C">
        <w:rPr>
          <w:rFonts w:ascii="Arial" w:hAnsi="Arial" w:cs="Arial"/>
          <w:sz w:val="16"/>
          <w:szCs w:val="16"/>
          <w:lang w:val="en-GB"/>
        </w:rPr>
        <w:tab/>
        <w:t>London Transport roundels</w:t>
      </w:r>
      <w:r w:rsidR="002437AA">
        <w:rPr>
          <w:rFonts w:ascii="Arial" w:hAnsi="Arial" w:cs="Arial"/>
          <w:sz w:val="16"/>
          <w:szCs w:val="16"/>
          <w:lang w:val="en-GB"/>
        </w:rPr>
        <w:t>, gold/black</w:t>
      </w:r>
      <w:r w:rsidRPr="000D402C">
        <w:rPr>
          <w:rFonts w:ascii="Arial" w:hAnsi="Arial" w:cs="Arial"/>
          <w:sz w:val="16"/>
          <w:szCs w:val="16"/>
          <w:lang w:val="en-GB"/>
        </w:rPr>
        <w:t xml:space="preserve"> 4.5 mm wide</w:t>
      </w:r>
      <w:r w:rsidR="002437AA">
        <w:rPr>
          <w:rFonts w:ascii="Arial" w:hAnsi="Arial" w:cs="Arial"/>
          <w:sz w:val="16"/>
          <w:szCs w:val="16"/>
          <w:lang w:val="en-GB"/>
        </w:rPr>
        <w:t xml:space="preserve"> </w:t>
      </w:r>
      <w:r w:rsidRPr="000D402C">
        <w:rPr>
          <w:rFonts w:ascii="Arial" w:hAnsi="Arial" w:cs="Arial"/>
          <w:sz w:val="16"/>
          <w:szCs w:val="16"/>
          <w:lang w:val="en-GB"/>
        </w:rPr>
        <w:t>for vehicle rears, etc</w:t>
      </w:r>
      <w:r w:rsidR="002437AA">
        <w:rPr>
          <w:rFonts w:ascii="Arial" w:hAnsi="Arial" w:cs="Arial"/>
          <w:sz w:val="16"/>
          <w:szCs w:val="16"/>
          <w:lang w:val="en-GB"/>
        </w:rPr>
        <w:t xml:space="preserve">   </w:t>
      </w:r>
      <w:r>
        <w:rPr>
          <w:rFonts w:ascii="Arial" w:hAnsi="Arial" w:cs="Arial"/>
          <w:b/>
          <w:bCs/>
          <w:i/>
          <w:iCs/>
          <w:color w:val="ED7D31"/>
          <w:sz w:val="16"/>
          <w:szCs w:val="16"/>
          <w:lang w:val="en-GB"/>
        </w:rPr>
        <w:t>£2.00</w:t>
      </w:r>
      <w:r w:rsidR="002437AA">
        <w:rPr>
          <w:rFonts w:ascii="Arial" w:hAnsi="Arial" w:cs="Arial"/>
          <w:b/>
          <w:bCs/>
          <w:i/>
          <w:iCs/>
          <w:color w:val="ED7D31"/>
          <w:sz w:val="16"/>
          <w:szCs w:val="16"/>
          <w:lang w:val="en-GB"/>
        </w:rPr>
        <w:t xml:space="preserve"> for six</w:t>
      </w:r>
    </w:p>
    <w:p w14:paraId="17B9DD43" w14:textId="73D251AA"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40125</w:t>
      </w:r>
      <w:r w:rsidRPr="000D402C">
        <w:rPr>
          <w:rFonts w:ascii="Arial" w:hAnsi="Arial" w:cs="Arial"/>
          <w:sz w:val="16"/>
          <w:szCs w:val="16"/>
          <w:lang w:val="en-GB"/>
        </w:rPr>
        <w:tab/>
        <w:t xml:space="preserve">London Transport roundels  4 mm </w:t>
      </w:r>
      <w:r w:rsidR="00B876D7">
        <w:rPr>
          <w:rFonts w:ascii="Arial" w:hAnsi="Arial" w:cs="Arial"/>
          <w:sz w:val="16"/>
          <w:szCs w:val="16"/>
          <w:lang w:val="en-GB"/>
        </w:rPr>
        <w:t>red/blue with silver edge,</w:t>
      </w:r>
      <w:r w:rsidRPr="000D402C">
        <w:rPr>
          <w:rFonts w:ascii="Arial" w:hAnsi="Arial" w:cs="Arial"/>
          <w:sz w:val="16"/>
          <w:szCs w:val="16"/>
          <w:lang w:val="en-GB"/>
        </w:rPr>
        <w:t xml:space="preserve"> </w:t>
      </w:r>
      <w:r w:rsidR="00B876D7">
        <w:rPr>
          <w:rFonts w:ascii="Arial" w:hAnsi="Arial" w:cs="Arial"/>
          <w:sz w:val="16"/>
          <w:szCs w:val="16"/>
          <w:lang w:val="en-GB"/>
        </w:rPr>
        <w:t xml:space="preserve">for postwar provincial loan radiators   </w:t>
      </w:r>
      <w:r w:rsidR="00B876D7">
        <w:rPr>
          <w:rFonts w:ascii="Arial" w:hAnsi="Arial" w:cs="Arial"/>
          <w:b/>
          <w:bCs/>
          <w:i/>
          <w:iCs/>
          <w:color w:val="ED7D31"/>
          <w:sz w:val="16"/>
          <w:szCs w:val="16"/>
          <w:lang w:val="en-GB"/>
        </w:rPr>
        <w:t>£2 00 for</w:t>
      </w:r>
      <w:r>
        <w:rPr>
          <w:rFonts w:ascii="Arial" w:hAnsi="Arial" w:cs="Arial"/>
          <w:b/>
          <w:bCs/>
          <w:i/>
          <w:iCs/>
          <w:color w:val="ED7D31"/>
          <w:sz w:val="16"/>
          <w:szCs w:val="16"/>
          <w:lang w:val="en-GB"/>
        </w:rPr>
        <w:t xml:space="preserve"> four</w:t>
      </w:r>
    </w:p>
    <w:p w14:paraId="506A0936" w14:textId="32545119"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40126a</w:t>
      </w:r>
      <w:r w:rsidRPr="000D402C">
        <w:rPr>
          <w:rFonts w:ascii="Arial" w:hAnsi="Arial" w:cs="Arial"/>
          <w:sz w:val="16"/>
          <w:szCs w:val="16"/>
          <w:lang w:val="en-GB"/>
        </w:rPr>
        <w:tab/>
        <w:t xml:space="preserve">London Transport roundels, </w:t>
      </w:r>
      <w:r w:rsidR="00B876D7">
        <w:rPr>
          <w:rFonts w:ascii="Arial" w:hAnsi="Arial" w:cs="Arial"/>
          <w:sz w:val="16"/>
          <w:szCs w:val="16"/>
          <w:lang w:val="en-GB"/>
        </w:rPr>
        <w:t xml:space="preserve">red </w:t>
      </w:r>
      <w:r w:rsidRPr="000D402C">
        <w:rPr>
          <w:rFonts w:ascii="Arial" w:hAnsi="Arial" w:cs="Arial"/>
          <w:sz w:val="16"/>
          <w:szCs w:val="16"/>
          <w:lang w:val="en-GB"/>
        </w:rPr>
        <w:t xml:space="preserve">7 mm wide, </w:t>
      </w:r>
      <w:r w:rsidR="00B876D7">
        <w:rPr>
          <w:rFonts w:ascii="Arial" w:hAnsi="Arial" w:cs="Arial"/>
          <w:sz w:val="16"/>
          <w:szCs w:val="16"/>
          <w:lang w:val="en-GB"/>
        </w:rPr>
        <w:t>for</w:t>
      </w:r>
      <w:r w:rsidRPr="000D402C">
        <w:rPr>
          <w:rFonts w:ascii="Arial" w:hAnsi="Arial" w:cs="Arial"/>
          <w:sz w:val="16"/>
          <w:szCs w:val="16"/>
          <w:lang w:val="en-GB"/>
        </w:rPr>
        <w:t xml:space="preserve"> Private Hire RFs, RFWs, etc</w:t>
      </w:r>
      <w:r w:rsidR="00B876D7">
        <w:rPr>
          <w:rFonts w:ascii="Arial" w:hAnsi="Arial" w:cs="Arial"/>
          <w:sz w:val="16"/>
          <w:szCs w:val="16"/>
          <w:lang w:val="en-GB"/>
        </w:rPr>
        <w:t xml:space="preserve">   </w:t>
      </w:r>
      <w:r>
        <w:rPr>
          <w:rFonts w:ascii="Arial" w:hAnsi="Arial" w:cs="Arial"/>
          <w:b/>
          <w:bCs/>
          <w:i/>
          <w:iCs/>
          <w:color w:val="ED7D31"/>
          <w:sz w:val="16"/>
          <w:szCs w:val="16"/>
          <w:lang w:val="en-GB"/>
        </w:rPr>
        <w:t>£1.00</w:t>
      </w:r>
      <w:r w:rsidR="00B876D7">
        <w:rPr>
          <w:rFonts w:ascii="Arial" w:hAnsi="Arial" w:cs="Arial"/>
          <w:b/>
          <w:bCs/>
          <w:i/>
          <w:iCs/>
          <w:color w:val="ED7D31"/>
          <w:sz w:val="16"/>
          <w:szCs w:val="16"/>
          <w:lang w:val="en-GB"/>
        </w:rPr>
        <w:t xml:space="preserve"> pair</w:t>
      </w:r>
    </w:p>
    <w:p w14:paraId="0EF04D76" w14:textId="1807D0F2"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40126b</w:t>
      </w:r>
      <w:r w:rsidRPr="000D402C">
        <w:rPr>
          <w:rFonts w:ascii="Arial" w:hAnsi="Arial" w:cs="Arial"/>
          <w:sz w:val="16"/>
          <w:szCs w:val="16"/>
          <w:lang w:val="en-GB"/>
        </w:rPr>
        <w:tab/>
        <w:t xml:space="preserve">London Transport ’outline’ roundel, </w:t>
      </w:r>
      <w:r w:rsidR="00262CE3">
        <w:rPr>
          <w:rFonts w:ascii="Arial" w:hAnsi="Arial" w:cs="Arial"/>
          <w:sz w:val="16"/>
          <w:szCs w:val="16"/>
          <w:lang w:val="en-GB"/>
        </w:rPr>
        <w:t xml:space="preserve">red </w:t>
      </w:r>
      <w:r w:rsidRPr="000D402C">
        <w:rPr>
          <w:rFonts w:ascii="Arial" w:hAnsi="Arial" w:cs="Arial"/>
          <w:sz w:val="16"/>
          <w:szCs w:val="16"/>
          <w:lang w:val="en-GB"/>
        </w:rPr>
        <w:t>8 mm</w:t>
      </w:r>
      <w:r w:rsidR="00262CE3">
        <w:rPr>
          <w:rFonts w:ascii="Arial" w:hAnsi="Arial" w:cs="Arial"/>
          <w:sz w:val="16"/>
          <w:szCs w:val="16"/>
          <w:lang w:val="en-GB"/>
        </w:rPr>
        <w:t xml:space="preserve">   </w:t>
      </w:r>
      <w:r w:rsidR="00262CE3">
        <w:rPr>
          <w:rFonts w:ascii="Arial" w:hAnsi="Arial" w:cs="Arial"/>
          <w:b/>
          <w:bCs/>
          <w:i/>
          <w:iCs/>
          <w:color w:val="ED7D31"/>
          <w:sz w:val="16"/>
          <w:szCs w:val="16"/>
          <w:lang w:val="en-GB"/>
        </w:rPr>
        <w:t>£1 25 for</w:t>
      </w:r>
      <w:r>
        <w:rPr>
          <w:rFonts w:ascii="Arial" w:hAnsi="Arial" w:cs="Arial"/>
          <w:b/>
          <w:bCs/>
          <w:i/>
          <w:iCs/>
          <w:color w:val="ED7D31"/>
          <w:sz w:val="16"/>
          <w:szCs w:val="16"/>
          <w:lang w:val="en-GB"/>
        </w:rPr>
        <w:t xml:space="preserve"> three</w:t>
      </w:r>
      <w:r w:rsidRPr="000D402C">
        <w:rPr>
          <w:rFonts w:ascii="Arial" w:hAnsi="Arial" w:cs="Arial"/>
          <w:sz w:val="16"/>
          <w:szCs w:val="16"/>
          <w:lang w:val="en-GB"/>
        </w:rPr>
        <w:tab/>
      </w:r>
      <w:r w:rsidRPr="000D402C">
        <w:rPr>
          <w:rFonts w:ascii="Arial" w:hAnsi="Arial" w:cs="Arial"/>
          <w:sz w:val="16"/>
          <w:szCs w:val="16"/>
          <w:lang w:val="en-GB"/>
        </w:rPr>
        <w:tab/>
      </w:r>
    </w:p>
    <w:p w14:paraId="33D87079" w14:textId="79DD8841" w:rsidR="000D402C" w:rsidRDefault="000D402C" w:rsidP="000D402C">
      <w:pPr>
        <w:jc w:val="both"/>
        <w:rPr>
          <w:rFonts w:ascii="Arial" w:hAnsi="Arial" w:cs="Arial"/>
          <w:b/>
          <w:bCs/>
          <w:i/>
          <w:iCs/>
          <w:color w:val="ED7D31"/>
          <w:sz w:val="16"/>
          <w:szCs w:val="16"/>
          <w:lang w:val="en-GB"/>
        </w:rPr>
      </w:pPr>
      <w:r w:rsidRPr="000D402C">
        <w:rPr>
          <w:rFonts w:ascii="Arial" w:hAnsi="Arial" w:cs="Arial"/>
          <w:sz w:val="16"/>
          <w:szCs w:val="16"/>
          <w:lang w:val="en-GB"/>
        </w:rPr>
        <w:t>40127</w:t>
      </w:r>
      <w:r w:rsidRPr="000D402C">
        <w:rPr>
          <w:rFonts w:ascii="Arial" w:hAnsi="Arial" w:cs="Arial"/>
          <w:sz w:val="16"/>
          <w:szCs w:val="16"/>
          <w:lang w:val="en-GB"/>
        </w:rPr>
        <w:tab/>
      </w:r>
      <w:r w:rsidR="006A696D">
        <w:rPr>
          <w:rFonts w:ascii="Arial" w:hAnsi="Arial" w:cs="Arial"/>
          <w:sz w:val="16"/>
          <w:szCs w:val="16"/>
          <w:lang w:val="en-GB"/>
        </w:rPr>
        <w:t>London Transport</w:t>
      </w:r>
      <w:r w:rsidR="006A696D" w:rsidRPr="000D402C">
        <w:rPr>
          <w:rFonts w:ascii="Arial" w:hAnsi="Arial" w:cs="Arial"/>
          <w:sz w:val="16"/>
          <w:szCs w:val="16"/>
          <w:lang w:val="en-GB"/>
        </w:rPr>
        <w:t xml:space="preserve"> </w:t>
      </w:r>
      <w:r w:rsidRPr="000D402C">
        <w:rPr>
          <w:rFonts w:ascii="Arial" w:hAnsi="Arial" w:cs="Arial"/>
          <w:sz w:val="16"/>
          <w:szCs w:val="16"/>
          <w:lang w:val="en-GB"/>
        </w:rPr>
        <w:t xml:space="preserve">fleetnames, red capitals </w:t>
      </w:r>
      <w:r w:rsidR="00B876D7">
        <w:rPr>
          <w:rFonts w:ascii="Arial" w:hAnsi="Arial" w:cs="Arial"/>
          <w:sz w:val="16"/>
          <w:szCs w:val="16"/>
          <w:lang w:val="en-GB"/>
        </w:rPr>
        <w:t>9.5mm for</w:t>
      </w:r>
      <w:r w:rsidRPr="000D402C">
        <w:rPr>
          <w:rFonts w:ascii="Arial" w:hAnsi="Arial" w:cs="Arial"/>
          <w:sz w:val="16"/>
          <w:szCs w:val="16"/>
          <w:lang w:val="en-GB"/>
        </w:rPr>
        <w:t xml:space="preserve"> ’grey period’ service vehicles</w:t>
      </w:r>
      <w:r w:rsidR="00B876D7">
        <w:rPr>
          <w:rFonts w:ascii="Arial" w:hAnsi="Arial" w:cs="Arial"/>
          <w:sz w:val="16"/>
          <w:szCs w:val="16"/>
          <w:lang w:val="en-GB"/>
        </w:rPr>
        <w:t xml:space="preserve">   </w:t>
      </w:r>
      <w:r>
        <w:rPr>
          <w:rFonts w:ascii="Arial" w:hAnsi="Arial" w:cs="Arial"/>
          <w:b/>
          <w:bCs/>
          <w:i/>
          <w:iCs/>
          <w:color w:val="ED7D31"/>
          <w:sz w:val="16"/>
          <w:szCs w:val="16"/>
          <w:lang w:val="en-GB"/>
        </w:rPr>
        <w:t>£1.50</w:t>
      </w:r>
      <w:r w:rsidR="00B876D7">
        <w:rPr>
          <w:rFonts w:ascii="Arial" w:hAnsi="Arial" w:cs="Arial"/>
          <w:b/>
          <w:bCs/>
          <w:i/>
          <w:iCs/>
          <w:color w:val="ED7D31"/>
          <w:sz w:val="16"/>
          <w:szCs w:val="16"/>
          <w:lang w:val="en-GB"/>
        </w:rPr>
        <w:t xml:space="preserve"> for 6</w:t>
      </w:r>
    </w:p>
    <w:p w14:paraId="115FAC2D" w14:textId="29C59D34"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40132a</w:t>
      </w:r>
      <w:r w:rsidRPr="000D402C">
        <w:rPr>
          <w:rFonts w:ascii="Arial" w:hAnsi="Arial" w:cs="Arial"/>
          <w:sz w:val="16"/>
          <w:szCs w:val="16"/>
          <w:lang w:val="en-GB"/>
        </w:rPr>
        <w:tab/>
        <w:t>LT trolleybus logos, red/blue/gold, standard size for fronts + rears, 6 mm wide</w:t>
      </w:r>
      <w:r w:rsidR="00B876D7">
        <w:rPr>
          <w:rFonts w:ascii="Arial" w:hAnsi="Arial" w:cs="Arial"/>
          <w:sz w:val="16"/>
          <w:szCs w:val="16"/>
          <w:lang w:val="en-GB"/>
        </w:rPr>
        <w:t xml:space="preserve">   </w:t>
      </w:r>
      <w:r w:rsidR="00B876D7">
        <w:rPr>
          <w:rFonts w:ascii="Arial" w:hAnsi="Arial" w:cs="Arial"/>
          <w:b/>
          <w:bCs/>
          <w:i/>
          <w:iCs/>
          <w:color w:val="ED7D31"/>
          <w:sz w:val="16"/>
          <w:szCs w:val="16"/>
          <w:lang w:val="en-GB"/>
        </w:rPr>
        <w:t>£2 00 for four</w:t>
      </w:r>
      <w:r w:rsidRPr="000D402C">
        <w:rPr>
          <w:rFonts w:ascii="Arial" w:hAnsi="Arial" w:cs="Arial"/>
          <w:sz w:val="16"/>
          <w:szCs w:val="16"/>
          <w:lang w:val="en-GB"/>
        </w:rPr>
        <w:tab/>
      </w:r>
    </w:p>
    <w:p w14:paraId="1E5CE223" w14:textId="16CE2981"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40132b</w:t>
      </w:r>
      <w:r w:rsidRPr="000D402C">
        <w:rPr>
          <w:rFonts w:ascii="Arial" w:hAnsi="Arial" w:cs="Arial"/>
          <w:sz w:val="16"/>
          <w:szCs w:val="16"/>
          <w:lang w:val="en-GB"/>
        </w:rPr>
        <w:tab/>
        <w:t>LT trolleybus logos, red/blue/gold, smaller size for nearside adjacent to platform, 4.5 mm wide</w:t>
      </w:r>
      <w:r w:rsidR="00B876D7">
        <w:rPr>
          <w:rFonts w:ascii="Arial" w:hAnsi="Arial" w:cs="Arial"/>
          <w:sz w:val="16"/>
          <w:szCs w:val="16"/>
          <w:lang w:val="en-GB"/>
        </w:rPr>
        <w:t xml:space="preserve">   </w:t>
      </w:r>
      <w:r w:rsidR="00B876D7">
        <w:rPr>
          <w:rFonts w:ascii="Arial" w:hAnsi="Arial" w:cs="Arial"/>
          <w:b/>
          <w:bCs/>
          <w:i/>
          <w:iCs/>
          <w:color w:val="ED7D31"/>
          <w:sz w:val="16"/>
          <w:szCs w:val="16"/>
          <w:lang w:val="en-GB"/>
        </w:rPr>
        <w:t>£1 pair</w:t>
      </w:r>
    </w:p>
    <w:p w14:paraId="6C5C1D7F" w14:textId="3921E9DD"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 xml:space="preserve">40133a </w:t>
      </w:r>
      <w:r w:rsidRPr="000D402C">
        <w:rPr>
          <w:rFonts w:ascii="Arial" w:hAnsi="Arial" w:cs="Arial"/>
          <w:sz w:val="16"/>
          <w:szCs w:val="16"/>
          <w:lang w:val="en-GB"/>
        </w:rPr>
        <w:tab/>
      </w:r>
      <w:r w:rsidR="006A696D">
        <w:rPr>
          <w:rFonts w:ascii="Arial" w:hAnsi="Arial" w:cs="Arial"/>
          <w:sz w:val="16"/>
          <w:szCs w:val="16"/>
          <w:lang w:val="en-GB"/>
        </w:rPr>
        <w:t>London Transport</w:t>
      </w:r>
      <w:r w:rsidRPr="000D402C">
        <w:rPr>
          <w:rFonts w:ascii="Arial" w:hAnsi="Arial" w:cs="Arial"/>
          <w:sz w:val="16"/>
          <w:szCs w:val="16"/>
          <w:lang w:val="en-GB"/>
        </w:rPr>
        <w:t>, capitals, not underlined, gold outlined black, 22 mm</w:t>
      </w:r>
      <w:r w:rsidR="00B876D7">
        <w:rPr>
          <w:rFonts w:ascii="Arial" w:hAnsi="Arial" w:cs="Arial"/>
          <w:sz w:val="16"/>
          <w:szCs w:val="16"/>
          <w:lang w:val="en-GB"/>
        </w:rPr>
        <w:t xml:space="preserve">    </w:t>
      </w:r>
      <w:r>
        <w:rPr>
          <w:rFonts w:ascii="Arial" w:hAnsi="Arial" w:cs="Arial"/>
          <w:b/>
          <w:bCs/>
          <w:i/>
          <w:iCs/>
          <w:color w:val="ED7D31"/>
          <w:sz w:val="16"/>
          <w:szCs w:val="16"/>
          <w:lang w:val="en-GB"/>
        </w:rPr>
        <w:t>£2.00</w:t>
      </w:r>
      <w:r w:rsidR="00B876D7">
        <w:rPr>
          <w:rFonts w:ascii="Arial" w:hAnsi="Arial" w:cs="Arial"/>
          <w:b/>
          <w:bCs/>
          <w:i/>
          <w:iCs/>
          <w:color w:val="ED7D31"/>
          <w:sz w:val="16"/>
          <w:szCs w:val="16"/>
          <w:lang w:val="en-GB"/>
        </w:rPr>
        <w:t xml:space="preserve"> for three pairs</w:t>
      </w:r>
    </w:p>
    <w:p w14:paraId="24E4879A" w14:textId="6950F31B"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 xml:space="preserve">40133b </w:t>
      </w:r>
      <w:r w:rsidRPr="000D402C">
        <w:rPr>
          <w:rFonts w:ascii="Arial" w:hAnsi="Arial" w:cs="Arial"/>
          <w:sz w:val="16"/>
          <w:szCs w:val="16"/>
          <w:lang w:val="en-GB"/>
        </w:rPr>
        <w:tab/>
      </w:r>
      <w:r w:rsidR="006A696D">
        <w:rPr>
          <w:rFonts w:ascii="Arial" w:hAnsi="Arial" w:cs="Arial"/>
          <w:sz w:val="16"/>
          <w:szCs w:val="16"/>
          <w:lang w:val="en-GB"/>
        </w:rPr>
        <w:t>London Transport</w:t>
      </w:r>
      <w:r w:rsidRPr="000D402C">
        <w:rPr>
          <w:rFonts w:ascii="Arial" w:hAnsi="Arial" w:cs="Arial"/>
          <w:sz w:val="16"/>
          <w:szCs w:val="16"/>
          <w:lang w:val="en-GB"/>
        </w:rPr>
        <w:t>, capitals, not underlined, plain gold, 22 mm</w:t>
      </w:r>
      <w:r w:rsidR="00B876D7">
        <w:rPr>
          <w:rFonts w:ascii="Arial" w:hAnsi="Arial" w:cs="Arial"/>
          <w:sz w:val="16"/>
          <w:szCs w:val="16"/>
          <w:lang w:val="en-GB"/>
        </w:rPr>
        <w:t xml:space="preserve">   </w:t>
      </w:r>
      <w:r>
        <w:rPr>
          <w:rFonts w:ascii="Arial" w:hAnsi="Arial" w:cs="Arial"/>
          <w:b/>
          <w:bCs/>
          <w:i/>
          <w:iCs/>
          <w:color w:val="ED7D31"/>
          <w:sz w:val="16"/>
          <w:szCs w:val="16"/>
          <w:lang w:val="en-GB"/>
        </w:rPr>
        <w:t>£1.50</w:t>
      </w:r>
      <w:r w:rsidR="00B876D7">
        <w:rPr>
          <w:rFonts w:ascii="Arial" w:hAnsi="Arial" w:cs="Arial"/>
          <w:b/>
          <w:bCs/>
          <w:i/>
          <w:iCs/>
          <w:color w:val="ED7D31"/>
          <w:sz w:val="16"/>
          <w:szCs w:val="16"/>
          <w:lang w:val="en-GB"/>
        </w:rPr>
        <w:t xml:space="preserve"> for three pairs</w:t>
      </w:r>
    </w:p>
    <w:p w14:paraId="6E32D929" w14:textId="38EE5F19"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40136</w:t>
      </w:r>
      <w:r w:rsidRPr="000D402C">
        <w:rPr>
          <w:rFonts w:ascii="Arial" w:hAnsi="Arial" w:cs="Arial"/>
          <w:sz w:val="16"/>
          <w:szCs w:val="16"/>
          <w:lang w:val="en-GB"/>
        </w:rPr>
        <w:tab/>
        <w:t>‘open’ white LT bullseye with ‘London Transport’ within bar, 8 mm</w:t>
      </w:r>
      <w:r w:rsidR="00B876D7">
        <w:rPr>
          <w:rFonts w:ascii="Arial" w:hAnsi="Arial" w:cs="Arial"/>
          <w:sz w:val="16"/>
          <w:szCs w:val="16"/>
          <w:lang w:val="en-GB"/>
        </w:rPr>
        <w:t xml:space="preserve">   </w:t>
      </w:r>
      <w:r>
        <w:rPr>
          <w:rFonts w:ascii="Arial" w:hAnsi="Arial" w:cs="Arial"/>
          <w:b/>
          <w:bCs/>
          <w:i/>
          <w:iCs/>
          <w:color w:val="ED7D31"/>
          <w:sz w:val="16"/>
          <w:szCs w:val="16"/>
          <w:lang w:val="en-GB"/>
        </w:rPr>
        <w:t>£2.25</w:t>
      </w:r>
      <w:r w:rsidR="00B876D7">
        <w:rPr>
          <w:rFonts w:ascii="Arial" w:hAnsi="Arial" w:cs="Arial"/>
          <w:b/>
          <w:bCs/>
          <w:i/>
          <w:iCs/>
          <w:color w:val="ED7D31"/>
          <w:sz w:val="16"/>
          <w:szCs w:val="16"/>
          <w:lang w:val="en-GB"/>
        </w:rPr>
        <w:t xml:space="preserve"> for three pairs</w:t>
      </w:r>
    </w:p>
    <w:p w14:paraId="2FC1FF45" w14:textId="5F86C50B"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 xml:space="preserve">40137a </w:t>
      </w:r>
      <w:r w:rsidRPr="000D402C">
        <w:rPr>
          <w:rFonts w:ascii="Arial" w:hAnsi="Arial" w:cs="Arial"/>
          <w:sz w:val="16"/>
          <w:szCs w:val="16"/>
          <w:lang w:val="en-GB"/>
        </w:rPr>
        <w:tab/>
        <w:t>white/black roundel for FRM rear, etc, 4 mm</w:t>
      </w:r>
      <w:r w:rsidR="005A6F03">
        <w:rPr>
          <w:rFonts w:ascii="Arial" w:hAnsi="Arial" w:cs="Arial"/>
          <w:sz w:val="16"/>
          <w:szCs w:val="16"/>
          <w:lang w:val="en-GB"/>
        </w:rPr>
        <w:t xml:space="preserve">   </w:t>
      </w:r>
      <w:r>
        <w:rPr>
          <w:rFonts w:ascii="Arial" w:hAnsi="Arial" w:cs="Arial"/>
          <w:b/>
          <w:bCs/>
          <w:i/>
          <w:iCs/>
          <w:color w:val="ED7D31"/>
          <w:sz w:val="16"/>
          <w:szCs w:val="16"/>
          <w:lang w:val="en-GB"/>
        </w:rPr>
        <w:t>£1.25</w:t>
      </w:r>
      <w:r w:rsidR="005A6F03">
        <w:rPr>
          <w:rFonts w:ascii="Arial" w:hAnsi="Arial" w:cs="Arial"/>
          <w:b/>
          <w:bCs/>
          <w:i/>
          <w:iCs/>
          <w:color w:val="ED7D31"/>
          <w:sz w:val="16"/>
          <w:szCs w:val="16"/>
          <w:lang w:val="en-GB"/>
        </w:rPr>
        <w:t xml:space="preserve"> pair</w:t>
      </w:r>
    </w:p>
    <w:p w14:paraId="406AB9D5" w14:textId="5E0B9E5C"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 xml:space="preserve">40137b </w:t>
      </w:r>
      <w:r w:rsidRPr="000D402C">
        <w:rPr>
          <w:rFonts w:ascii="Arial" w:hAnsi="Arial" w:cs="Arial"/>
          <w:sz w:val="16"/>
          <w:szCs w:val="16"/>
          <w:lang w:val="en-GB"/>
        </w:rPr>
        <w:tab/>
        <w:t>white/black roundel for FRM front, etc,  5 mm</w:t>
      </w:r>
      <w:r w:rsidR="005A6F03">
        <w:rPr>
          <w:rFonts w:ascii="Arial" w:hAnsi="Arial" w:cs="Arial"/>
          <w:sz w:val="16"/>
          <w:szCs w:val="16"/>
          <w:lang w:val="en-GB"/>
        </w:rPr>
        <w:t xml:space="preserve">   </w:t>
      </w:r>
      <w:r>
        <w:rPr>
          <w:rFonts w:ascii="Arial" w:hAnsi="Arial" w:cs="Arial"/>
          <w:b/>
          <w:bCs/>
          <w:i/>
          <w:iCs/>
          <w:color w:val="ED7D31"/>
          <w:sz w:val="16"/>
          <w:szCs w:val="16"/>
          <w:lang w:val="en-GB"/>
        </w:rPr>
        <w:t>£1.25</w:t>
      </w:r>
      <w:r w:rsidR="005A6F03">
        <w:rPr>
          <w:rFonts w:ascii="Arial" w:hAnsi="Arial" w:cs="Arial"/>
          <w:b/>
          <w:bCs/>
          <w:i/>
          <w:iCs/>
          <w:color w:val="ED7D31"/>
          <w:sz w:val="16"/>
          <w:szCs w:val="16"/>
          <w:lang w:val="en-GB"/>
        </w:rPr>
        <w:t xml:space="preserve"> pair</w:t>
      </w:r>
    </w:p>
    <w:p w14:paraId="5967E9F5" w14:textId="5C8A342E"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 xml:space="preserve">40137c </w:t>
      </w:r>
      <w:r w:rsidRPr="000D402C">
        <w:rPr>
          <w:rFonts w:ascii="Arial" w:hAnsi="Arial" w:cs="Arial"/>
          <w:sz w:val="16"/>
          <w:szCs w:val="16"/>
          <w:lang w:val="en-GB"/>
        </w:rPr>
        <w:tab/>
        <w:t>London Transport outline white roundel with black lettering 6 mm</w:t>
      </w:r>
      <w:r w:rsidR="00CA3F52">
        <w:rPr>
          <w:rFonts w:ascii="Arial" w:hAnsi="Arial" w:cs="Arial"/>
          <w:sz w:val="16"/>
          <w:szCs w:val="16"/>
          <w:lang w:val="en-GB"/>
        </w:rPr>
        <w:t xml:space="preserve">    </w:t>
      </w:r>
      <w:r>
        <w:rPr>
          <w:rFonts w:ascii="Arial" w:hAnsi="Arial" w:cs="Arial"/>
          <w:b/>
          <w:bCs/>
          <w:i/>
          <w:iCs/>
          <w:color w:val="ED7D31"/>
          <w:sz w:val="16"/>
          <w:szCs w:val="16"/>
          <w:lang w:val="en-GB"/>
        </w:rPr>
        <w:t>£1.25</w:t>
      </w:r>
      <w:r w:rsidR="00CA3F52">
        <w:rPr>
          <w:rFonts w:ascii="Arial" w:hAnsi="Arial" w:cs="Arial"/>
          <w:b/>
          <w:bCs/>
          <w:i/>
          <w:iCs/>
          <w:color w:val="ED7D31"/>
          <w:sz w:val="16"/>
          <w:szCs w:val="16"/>
          <w:lang w:val="en-GB"/>
        </w:rPr>
        <w:t xml:space="preserve"> pair</w:t>
      </w:r>
    </w:p>
    <w:p w14:paraId="02874415" w14:textId="4B3EF7DA"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40138</w:t>
      </w:r>
      <w:r w:rsidRPr="000D402C">
        <w:rPr>
          <w:rFonts w:ascii="Arial" w:hAnsi="Arial" w:cs="Arial"/>
          <w:sz w:val="16"/>
          <w:szCs w:val="16"/>
          <w:lang w:val="en-GB"/>
        </w:rPr>
        <w:tab/>
        <w:t>BEL - large red ‘stencilled’ letters with white drop shadow as used on RMA staff buses</w:t>
      </w:r>
      <w:r w:rsidR="005A6F03">
        <w:rPr>
          <w:rFonts w:ascii="Arial" w:hAnsi="Arial" w:cs="Arial"/>
          <w:sz w:val="16"/>
          <w:szCs w:val="16"/>
          <w:lang w:val="en-GB"/>
        </w:rPr>
        <w:t xml:space="preserve">   </w:t>
      </w:r>
      <w:r w:rsidR="005A6F03">
        <w:rPr>
          <w:rFonts w:ascii="Arial" w:hAnsi="Arial" w:cs="Arial"/>
          <w:b/>
          <w:bCs/>
          <w:i/>
          <w:iCs/>
          <w:color w:val="ED7D31"/>
          <w:sz w:val="16"/>
          <w:szCs w:val="16"/>
          <w:lang w:val="en-GB"/>
        </w:rPr>
        <w:t>£2 pair</w:t>
      </w:r>
      <w:r>
        <w:rPr>
          <w:rFonts w:ascii="Arial" w:hAnsi="Arial" w:cs="Arial"/>
          <w:b/>
          <w:bCs/>
          <w:i/>
          <w:iCs/>
          <w:color w:val="ED7D31"/>
          <w:sz w:val="16"/>
          <w:szCs w:val="16"/>
          <w:lang w:val="en-GB"/>
        </w:rPr>
        <w:tab/>
      </w:r>
    </w:p>
    <w:p w14:paraId="1A4B9892" w14:textId="168EF12A"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lastRenderedPageBreak/>
        <w:t>40139</w:t>
      </w:r>
      <w:r w:rsidRPr="000D402C">
        <w:rPr>
          <w:rFonts w:ascii="Arial" w:hAnsi="Arial" w:cs="Arial"/>
          <w:sz w:val="16"/>
          <w:szCs w:val="16"/>
          <w:lang w:val="en-GB"/>
        </w:rPr>
        <w:tab/>
      </w:r>
      <w:r w:rsidR="006A696D">
        <w:rPr>
          <w:rFonts w:ascii="Arial" w:hAnsi="Arial" w:cs="Arial"/>
          <w:sz w:val="16"/>
          <w:szCs w:val="16"/>
          <w:lang w:val="en-GB"/>
        </w:rPr>
        <w:t>London Transport</w:t>
      </w:r>
      <w:r w:rsidRPr="000D402C">
        <w:rPr>
          <w:rFonts w:ascii="Arial" w:hAnsi="Arial" w:cs="Arial"/>
          <w:sz w:val="16"/>
          <w:szCs w:val="16"/>
          <w:lang w:val="en-GB"/>
        </w:rPr>
        <w:t>, red capital letters, 21.5 mm</w:t>
      </w:r>
      <w:r w:rsidR="005A6F03">
        <w:rPr>
          <w:rFonts w:ascii="Arial" w:hAnsi="Arial" w:cs="Arial"/>
          <w:sz w:val="16"/>
          <w:szCs w:val="16"/>
          <w:lang w:val="en-GB"/>
        </w:rPr>
        <w:t xml:space="preserve">   </w:t>
      </w:r>
      <w:r w:rsidR="005A6F03">
        <w:rPr>
          <w:rFonts w:ascii="Arial" w:hAnsi="Arial" w:cs="Arial"/>
          <w:b/>
          <w:bCs/>
          <w:i/>
          <w:iCs/>
          <w:color w:val="ED7D31"/>
          <w:sz w:val="16"/>
          <w:szCs w:val="16"/>
          <w:lang w:val="en-GB"/>
        </w:rPr>
        <w:t>£1 00</w:t>
      </w:r>
      <w:r>
        <w:rPr>
          <w:rFonts w:ascii="Arial" w:hAnsi="Arial" w:cs="Arial"/>
          <w:b/>
          <w:bCs/>
          <w:i/>
          <w:iCs/>
          <w:color w:val="ED7D31"/>
          <w:sz w:val="16"/>
          <w:szCs w:val="16"/>
          <w:lang w:val="en-GB"/>
        </w:rPr>
        <w:t xml:space="preserve"> pair</w:t>
      </w:r>
      <w:r w:rsidRPr="005A6F03">
        <w:rPr>
          <w:rFonts w:ascii="Arial" w:hAnsi="Arial" w:cs="Arial"/>
          <w:b/>
          <w:bCs/>
          <w:i/>
          <w:iCs/>
          <w:sz w:val="16"/>
          <w:szCs w:val="16"/>
          <w:lang w:val="en-GB"/>
        </w:rPr>
        <w:tab/>
      </w:r>
      <w:r w:rsidRPr="000D402C">
        <w:rPr>
          <w:rFonts w:ascii="Arial" w:hAnsi="Arial" w:cs="Arial"/>
          <w:sz w:val="16"/>
          <w:szCs w:val="16"/>
          <w:lang w:val="en-GB"/>
        </w:rPr>
        <w:tab/>
      </w:r>
    </w:p>
    <w:p w14:paraId="788DA658" w14:textId="3B683829"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40142a</w:t>
      </w:r>
      <w:r w:rsidRPr="000D402C">
        <w:rPr>
          <w:rFonts w:ascii="Arial" w:hAnsi="Arial" w:cs="Arial"/>
          <w:sz w:val="16"/>
          <w:szCs w:val="16"/>
          <w:lang w:val="en-GB"/>
        </w:rPr>
        <w:tab/>
        <w:t>yellow ’solid’ roundel, black bar with yellow L</w:t>
      </w:r>
      <w:r w:rsidR="00262CE3">
        <w:rPr>
          <w:rFonts w:ascii="Arial" w:hAnsi="Arial" w:cs="Arial"/>
          <w:sz w:val="16"/>
          <w:szCs w:val="16"/>
          <w:lang w:val="en-GB"/>
        </w:rPr>
        <w:t xml:space="preserve">ondon Transport </w:t>
      </w:r>
      <w:r w:rsidRPr="000D402C">
        <w:rPr>
          <w:rFonts w:ascii="Arial" w:hAnsi="Arial" w:cs="Arial"/>
          <w:sz w:val="16"/>
          <w:szCs w:val="16"/>
          <w:lang w:val="en-GB"/>
        </w:rPr>
        <w:t>lettering, 5 mm</w:t>
      </w:r>
      <w:r w:rsidR="00D94C8C">
        <w:rPr>
          <w:rFonts w:ascii="Arial" w:hAnsi="Arial" w:cs="Arial"/>
          <w:sz w:val="16"/>
          <w:szCs w:val="16"/>
          <w:lang w:val="en-GB"/>
        </w:rPr>
        <w:t xml:space="preserve">   </w:t>
      </w:r>
      <w:r w:rsidR="00D94C8C">
        <w:rPr>
          <w:rFonts w:ascii="Arial" w:hAnsi="Arial" w:cs="Arial"/>
          <w:b/>
          <w:bCs/>
          <w:i/>
          <w:iCs/>
          <w:color w:val="ED7D31"/>
          <w:sz w:val="16"/>
          <w:szCs w:val="16"/>
          <w:lang w:val="en-GB"/>
        </w:rPr>
        <w:t>£</w:t>
      </w:r>
      <w:r>
        <w:rPr>
          <w:rFonts w:ascii="Arial" w:hAnsi="Arial" w:cs="Arial"/>
          <w:b/>
          <w:bCs/>
          <w:i/>
          <w:iCs/>
          <w:color w:val="ED7D31"/>
          <w:sz w:val="16"/>
          <w:szCs w:val="16"/>
          <w:lang w:val="en-GB"/>
        </w:rPr>
        <w:t>1.25</w:t>
      </w:r>
      <w:r w:rsidR="00D94C8C">
        <w:rPr>
          <w:rFonts w:ascii="Arial" w:hAnsi="Arial" w:cs="Arial"/>
          <w:b/>
          <w:bCs/>
          <w:i/>
          <w:iCs/>
          <w:color w:val="ED7D31"/>
          <w:sz w:val="16"/>
          <w:szCs w:val="16"/>
          <w:lang w:val="en-GB"/>
        </w:rPr>
        <w:t xml:space="preserve"> pair</w:t>
      </w:r>
    </w:p>
    <w:p w14:paraId="6D337C72" w14:textId="700A9C79"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40142b</w:t>
      </w:r>
      <w:r w:rsidRPr="000D402C">
        <w:rPr>
          <w:rFonts w:ascii="Arial" w:hAnsi="Arial" w:cs="Arial"/>
          <w:sz w:val="16"/>
          <w:szCs w:val="16"/>
          <w:lang w:val="en-GB"/>
        </w:rPr>
        <w:tab/>
        <w:t>yellow outined-black ’solid’ roundel, black bar with yellow L</w:t>
      </w:r>
      <w:r w:rsidR="00262CE3">
        <w:rPr>
          <w:rFonts w:ascii="Arial" w:hAnsi="Arial" w:cs="Arial"/>
          <w:sz w:val="16"/>
          <w:szCs w:val="16"/>
          <w:lang w:val="en-GB"/>
        </w:rPr>
        <w:t>ondon</w:t>
      </w:r>
      <w:r w:rsidRPr="000D402C">
        <w:rPr>
          <w:rFonts w:ascii="Arial" w:hAnsi="Arial" w:cs="Arial"/>
          <w:sz w:val="16"/>
          <w:szCs w:val="16"/>
          <w:lang w:val="en-GB"/>
        </w:rPr>
        <w:t xml:space="preserve"> T</w:t>
      </w:r>
      <w:r w:rsidR="00262CE3">
        <w:rPr>
          <w:rFonts w:ascii="Arial" w:hAnsi="Arial" w:cs="Arial"/>
          <w:sz w:val="16"/>
          <w:szCs w:val="16"/>
          <w:lang w:val="en-GB"/>
        </w:rPr>
        <w:t>ransport</w:t>
      </w:r>
      <w:r w:rsidRPr="000D402C">
        <w:rPr>
          <w:rFonts w:ascii="Arial" w:hAnsi="Arial" w:cs="Arial"/>
          <w:sz w:val="16"/>
          <w:szCs w:val="16"/>
          <w:lang w:val="en-GB"/>
        </w:rPr>
        <w:t xml:space="preserve"> lettering, 5.5 mm</w:t>
      </w:r>
      <w:r w:rsidR="00D94C8C">
        <w:rPr>
          <w:rFonts w:ascii="Arial" w:hAnsi="Arial" w:cs="Arial"/>
          <w:sz w:val="16"/>
          <w:szCs w:val="16"/>
          <w:lang w:val="en-GB"/>
        </w:rPr>
        <w:t xml:space="preserve">   </w:t>
      </w:r>
      <w:r>
        <w:rPr>
          <w:rFonts w:ascii="Arial" w:hAnsi="Arial" w:cs="Arial"/>
          <w:b/>
          <w:bCs/>
          <w:i/>
          <w:iCs/>
          <w:color w:val="ED7D31"/>
          <w:sz w:val="16"/>
          <w:szCs w:val="16"/>
          <w:lang w:val="en-GB"/>
        </w:rPr>
        <w:t>£1.25</w:t>
      </w:r>
      <w:r w:rsidR="00D94C8C">
        <w:rPr>
          <w:rFonts w:ascii="Arial" w:hAnsi="Arial" w:cs="Arial"/>
          <w:b/>
          <w:bCs/>
          <w:i/>
          <w:iCs/>
          <w:color w:val="ED7D31"/>
          <w:sz w:val="16"/>
          <w:szCs w:val="16"/>
          <w:lang w:val="en-GB"/>
        </w:rPr>
        <w:t xml:space="preserve"> pair</w:t>
      </w:r>
    </w:p>
    <w:p w14:paraId="6B3A12A1" w14:textId="66A42569"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 xml:space="preserve">40144a </w:t>
      </w:r>
      <w:r w:rsidRPr="000D402C">
        <w:rPr>
          <w:rFonts w:ascii="Arial" w:hAnsi="Arial" w:cs="Arial"/>
          <w:sz w:val="16"/>
          <w:szCs w:val="16"/>
          <w:lang w:val="en-GB"/>
        </w:rPr>
        <w:tab/>
        <w:t>London Transport ’outline’ roundel, red with white lettering on black bar, 6 mm</w:t>
      </w:r>
      <w:r w:rsidR="00D94C8C">
        <w:rPr>
          <w:rFonts w:ascii="Arial" w:hAnsi="Arial" w:cs="Arial"/>
          <w:sz w:val="16"/>
          <w:szCs w:val="16"/>
          <w:lang w:val="en-GB"/>
        </w:rPr>
        <w:t xml:space="preserve">   </w:t>
      </w:r>
      <w:r>
        <w:rPr>
          <w:rFonts w:ascii="Arial" w:hAnsi="Arial" w:cs="Arial"/>
          <w:b/>
          <w:bCs/>
          <w:i/>
          <w:iCs/>
          <w:color w:val="ED7D31"/>
          <w:sz w:val="16"/>
          <w:szCs w:val="16"/>
          <w:lang w:val="en-GB"/>
        </w:rPr>
        <w:t>£1.25</w:t>
      </w:r>
      <w:r w:rsidR="00D94C8C">
        <w:rPr>
          <w:rFonts w:ascii="Arial" w:hAnsi="Arial" w:cs="Arial"/>
          <w:b/>
          <w:bCs/>
          <w:i/>
          <w:iCs/>
          <w:color w:val="ED7D31"/>
          <w:sz w:val="16"/>
          <w:szCs w:val="16"/>
          <w:lang w:val="en-GB"/>
        </w:rPr>
        <w:t xml:space="preserve"> pair</w:t>
      </w:r>
    </w:p>
    <w:p w14:paraId="2DE99603" w14:textId="7257F8E7"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 xml:space="preserve">40146a </w:t>
      </w:r>
      <w:r w:rsidRPr="000D402C">
        <w:rPr>
          <w:rFonts w:ascii="Arial" w:hAnsi="Arial" w:cs="Arial"/>
          <w:sz w:val="16"/>
          <w:szCs w:val="16"/>
          <w:lang w:val="en-GB"/>
        </w:rPr>
        <w:tab/>
      </w:r>
      <w:r w:rsidR="006A696D">
        <w:rPr>
          <w:rFonts w:ascii="Arial" w:hAnsi="Arial" w:cs="Arial"/>
          <w:sz w:val="16"/>
          <w:szCs w:val="16"/>
          <w:lang w:val="en-GB"/>
        </w:rPr>
        <w:t>London Transport</w:t>
      </w:r>
      <w:r w:rsidRPr="000D402C">
        <w:rPr>
          <w:rFonts w:ascii="Arial" w:hAnsi="Arial" w:cs="Arial"/>
          <w:sz w:val="16"/>
          <w:szCs w:val="16"/>
          <w:lang w:val="en-GB"/>
        </w:rPr>
        <w:t>, red capitals, all underlined, 7.5 mm for service vehicles</w:t>
      </w:r>
      <w:r w:rsidR="00D94C8C">
        <w:rPr>
          <w:rFonts w:ascii="Arial" w:hAnsi="Arial" w:cs="Arial"/>
          <w:sz w:val="16"/>
          <w:szCs w:val="16"/>
          <w:lang w:val="en-GB"/>
        </w:rPr>
        <w:t xml:space="preserve">   </w:t>
      </w:r>
      <w:r>
        <w:rPr>
          <w:rFonts w:ascii="Arial" w:hAnsi="Arial" w:cs="Arial"/>
          <w:b/>
          <w:bCs/>
          <w:i/>
          <w:iCs/>
          <w:color w:val="ED7D31"/>
          <w:sz w:val="16"/>
          <w:szCs w:val="16"/>
          <w:lang w:val="en-GB"/>
        </w:rPr>
        <w:t>£0.75</w:t>
      </w:r>
      <w:r w:rsidR="00D94C8C">
        <w:rPr>
          <w:rFonts w:ascii="Arial" w:hAnsi="Arial" w:cs="Arial"/>
          <w:b/>
          <w:bCs/>
          <w:i/>
          <w:iCs/>
          <w:color w:val="ED7D31"/>
          <w:sz w:val="16"/>
          <w:szCs w:val="16"/>
          <w:lang w:val="en-GB"/>
        </w:rPr>
        <w:t xml:space="preserve"> pair</w:t>
      </w:r>
    </w:p>
    <w:p w14:paraId="752CBDBD" w14:textId="6A08290B"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 xml:space="preserve">40146b </w:t>
      </w:r>
      <w:r w:rsidRPr="000D402C">
        <w:rPr>
          <w:rFonts w:ascii="Arial" w:hAnsi="Arial" w:cs="Arial"/>
          <w:sz w:val="16"/>
          <w:szCs w:val="16"/>
          <w:lang w:val="en-GB"/>
        </w:rPr>
        <w:tab/>
      </w:r>
      <w:r w:rsidR="006A696D">
        <w:rPr>
          <w:rFonts w:ascii="Arial" w:hAnsi="Arial" w:cs="Arial"/>
          <w:sz w:val="16"/>
          <w:szCs w:val="16"/>
          <w:lang w:val="en-GB"/>
        </w:rPr>
        <w:t>London Transport</w:t>
      </w:r>
      <w:r w:rsidRPr="000D402C">
        <w:rPr>
          <w:rFonts w:ascii="Arial" w:hAnsi="Arial" w:cs="Arial"/>
          <w:sz w:val="16"/>
          <w:szCs w:val="16"/>
          <w:lang w:val="en-GB"/>
        </w:rPr>
        <w:t>, gold capitals, all underlined, 7.5 mm for service vehicles</w:t>
      </w:r>
      <w:r w:rsidR="00D94C8C">
        <w:rPr>
          <w:rFonts w:ascii="Arial" w:hAnsi="Arial" w:cs="Arial"/>
          <w:sz w:val="16"/>
          <w:szCs w:val="16"/>
          <w:lang w:val="en-GB"/>
        </w:rPr>
        <w:t xml:space="preserve">   </w:t>
      </w:r>
      <w:r>
        <w:rPr>
          <w:rFonts w:ascii="Arial" w:hAnsi="Arial" w:cs="Arial"/>
          <w:b/>
          <w:bCs/>
          <w:i/>
          <w:iCs/>
          <w:color w:val="ED7D31"/>
          <w:sz w:val="16"/>
          <w:szCs w:val="16"/>
          <w:lang w:val="en-GB"/>
        </w:rPr>
        <w:t>£0.75</w:t>
      </w:r>
      <w:r w:rsidR="00D94C8C">
        <w:rPr>
          <w:rFonts w:ascii="Arial" w:hAnsi="Arial" w:cs="Arial"/>
          <w:b/>
          <w:bCs/>
          <w:i/>
          <w:iCs/>
          <w:color w:val="ED7D31"/>
          <w:sz w:val="16"/>
          <w:szCs w:val="16"/>
          <w:lang w:val="en-GB"/>
        </w:rPr>
        <w:t xml:space="preserve"> pair</w:t>
      </w:r>
    </w:p>
    <w:p w14:paraId="5077F4E5" w14:textId="7A9AF821" w:rsidR="000D402C" w:rsidRPr="000D402C" w:rsidRDefault="000D402C" w:rsidP="000D402C">
      <w:pPr>
        <w:jc w:val="both"/>
        <w:rPr>
          <w:rFonts w:ascii="Arial" w:hAnsi="Arial" w:cs="Arial"/>
          <w:sz w:val="16"/>
          <w:szCs w:val="16"/>
          <w:lang w:val="en-GB"/>
        </w:rPr>
      </w:pPr>
      <w:r w:rsidRPr="000D402C">
        <w:rPr>
          <w:rFonts w:ascii="Arial" w:hAnsi="Arial" w:cs="Arial"/>
          <w:sz w:val="16"/>
          <w:szCs w:val="16"/>
          <w:lang w:val="en-GB"/>
        </w:rPr>
        <w:t xml:space="preserve">40147a </w:t>
      </w:r>
      <w:r w:rsidRPr="000D402C">
        <w:rPr>
          <w:rFonts w:ascii="Arial" w:hAnsi="Arial" w:cs="Arial"/>
          <w:sz w:val="16"/>
          <w:szCs w:val="16"/>
          <w:lang w:val="en-GB"/>
        </w:rPr>
        <w:tab/>
      </w:r>
      <w:r w:rsidR="006A696D">
        <w:rPr>
          <w:rFonts w:ascii="Arial" w:hAnsi="Arial" w:cs="Arial"/>
          <w:sz w:val="16"/>
          <w:szCs w:val="16"/>
          <w:lang w:val="en-GB"/>
        </w:rPr>
        <w:t>London Transport</w:t>
      </w:r>
      <w:r w:rsidRPr="000D402C">
        <w:rPr>
          <w:rFonts w:ascii="Arial" w:hAnsi="Arial" w:cs="Arial"/>
          <w:sz w:val="16"/>
          <w:szCs w:val="16"/>
          <w:lang w:val="en-GB"/>
        </w:rPr>
        <w:t>, gold capitals in rectangular gold box, 6.4 mm for service vehicles</w:t>
      </w:r>
      <w:r w:rsidR="00D94C8C">
        <w:rPr>
          <w:rFonts w:ascii="Arial" w:hAnsi="Arial" w:cs="Arial"/>
          <w:sz w:val="16"/>
          <w:szCs w:val="16"/>
          <w:lang w:val="en-GB"/>
        </w:rPr>
        <w:t xml:space="preserve">   </w:t>
      </w:r>
      <w:r>
        <w:rPr>
          <w:rFonts w:ascii="Arial" w:hAnsi="Arial" w:cs="Arial"/>
          <w:b/>
          <w:bCs/>
          <w:i/>
          <w:iCs/>
          <w:color w:val="ED7D31"/>
          <w:sz w:val="16"/>
          <w:szCs w:val="16"/>
          <w:lang w:val="en-GB"/>
        </w:rPr>
        <w:t>£0.75</w:t>
      </w:r>
      <w:r w:rsidR="00D94C8C">
        <w:rPr>
          <w:rFonts w:ascii="Arial" w:hAnsi="Arial" w:cs="Arial"/>
          <w:b/>
          <w:bCs/>
          <w:i/>
          <w:iCs/>
          <w:color w:val="ED7D31"/>
          <w:sz w:val="16"/>
          <w:szCs w:val="16"/>
          <w:lang w:val="en-GB"/>
        </w:rPr>
        <w:t xml:space="preserve"> pair</w:t>
      </w:r>
    </w:p>
    <w:p w14:paraId="0DF8CAE7" w14:textId="2A2BEB54" w:rsidR="000D402C" w:rsidRDefault="000D402C" w:rsidP="000D402C">
      <w:pPr>
        <w:jc w:val="both"/>
        <w:rPr>
          <w:rFonts w:ascii="Arial" w:hAnsi="Arial" w:cs="Arial"/>
          <w:color w:val="FF6600"/>
          <w:sz w:val="16"/>
          <w:szCs w:val="16"/>
          <w:lang w:val="en-GB"/>
        </w:rPr>
      </w:pPr>
      <w:r w:rsidRPr="000D402C">
        <w:rPr>
          <w:rFonts w:ascii="Arial" w:hAnsi="Arial" w:cs="Arial"/>
          <w:sz w:val="16"/>
          <w:szCs w:val="16"/>
          <w:lang w:val="en-GB"/>
        </w:rPr>
        <w:t xml:space="preserve">40147b </w:t>
      </w:r>
      <w:r w:rsidRPr="000D402C">
        <w:rPr>
          <w:rFonts w:ascii="Arial" w:hAnsi="Arial" w:cs="Arial"/>
          <w:sz w:val="16"/>
          <w:szCs w:val="16"/>
          <w:lang w:val="en-GB"/>
        </w:rPr>
        <w:tab/>
      </w:r>
      <w:r w:rsidR="006A696D">
        <w:rPr>
          <w:rFonts w:ascii="Arial" w:hAnsi="Arial" w:cs="Arial"/>
          <w:sz w:val="16"/>
          <w:szCs w:val="16"/>
          <w:lang w:val="en-GB"/>
        </w:rPr>
        <w:t>London Transport</w:t>
      </w:r>
      <w:r w:rsidRPr="000D402C">
        <w:rPr>
          <w:rFonts w:ascii="Arial" w:hAnsi="Arial" w:cs="Arial"/>
          <w:sz w:val="16"/>
          <w:szCs w:val="16"/>
          <w:lang w:val="en-GB"/>
        </w:rPr>
        <w:t>, gold capitals in rectangular gold box, 10.4 mm for service vehicles</w:t>
      </w:r>
      <w:r w:rsidR="00D94C8C">
        <w:rPr>
          <w:rFonts w:ascii="Arial" w:hAnsi="Arial" w:cs="Arial"/>
          <w:sz w:val="16"/>
          <w:szCs w:val="16"/>
          <w:lang w:val="en-GB"/>
        </w:rPr>
        <w:t xml:space="preserve">   </w:t>
      </w:r>
      <w:r w:rsidRPr="00D94C8C">
        <w:rPr>
          <w:rFonts w:ascii="Arial" w:hAnsi="Arial" w:cs="Arial"/>
          <w:b/>
          <w:bCs/>
          <w:i/>
          <w:iCs/>
          <w:color w:val="FF6600"/>
          <w:sz w:val="16"/>
          <w:szCs w:val="16"/>
          <w:lang w:val="en-GB"/>
        </w:rPr>
        <w:t>£0.75</w:t>
      </w:r>
      <w:r w:rsidR="00D94C8C" w:rsidRPr="00D94C8C">
        <w:rPr>
          <w:rFonts w:ascii="Arial" w:hAnsi="Arial" w:cs="Arial"/>
          <w:b/>
          <w:bCs/>
          <w:i/>
          <w:iCs/>
          <w:color w:val="FF6600"/>
          <w:sz w:val="16"/>
          <w:szCs w:val="16"/>
          <w:lang w:val="en-GB"/>
        </w:rPr>
        <w:t xml:space="preserve"> pair</w:t>
      </w:r>
    </w:p>
    <w:p w14:paraId="5C917DF3" w14:textId="77777777" w:rsidR="000D402C" w:rsidRDefault="000D402C" w:rsidP="0076500B">
      <w:pPr>
        <w:jc w:val="center"/>
        <w:rPr>
          <w:rFonts w:ascii="Arial" w:hAnsi="Arial" w:cs="Arial"/>
          <w:color w:val="FF6600"/>
          <w:sz w:val="16"/>
          <w:szCs w:val="16"/>
          <w:lang w:val="en-GB"/>
        </w:rPr>
      </w:pPr>
    </w:p>
    <w:p w14:paraId="1A69954E" w14:textId="12F41EDA" w:rsidR="00575DF0" w:rsidRDefault="00575DF0" w:rsidP="00FF6F9E">
      <w:pPr>
        <w:jc w:val="center"/>
        <w:rPr>
          <w:rFonts w:ascii="Arial" w:hAnsi="Arial" w:cs="Arial"/>
          <w:b/>
          <w:color w:val="FF6600"/>
          <w:u w:val="single"/>
          <w:lang w:val="en-GB"/>
        </w:rPr>
      </w:pPr>
      <w:r>
        <w:rPr>
          <w:rFonts w:ascii="Arial" w:hAnsi="Arial" w:cs="Arial"/>
          <w:b/>
          <w:color w:val="FF6600"/>
          <w:u w:val="single"/>
          <w:lang w:val="en-GB"/>
        </w:rPr>
        <w:t>2</w:t>
      </w:r>
      <w:r w:rsidR="00A46FE5">
        <w:rPr>
          <w:rFonts w:ascii="Arial" w:hAnsi="Arial" w:cs="Arial"/>
          <w:b/>
          <w:color w:val="FF6600"/>
          <w:u w:val="single"/>
          <w:lang w:val="en-GB"/>
        </w:rPr>
        <w:t>8</w:t>
      </w:r>
      <w:r w:rsidRPr="00901DF7">
        <w:rPr>
          <w:rFonts w:ascii="Arial" w:hAnsi="Arial" w:cs="Arial"/>
          <w:b/>
          <w:color w:val="FF6600"/>
          <w:u w:val="single"/>
          <w:lang w:val="en-GB"/>
        </w:rPr>
        <w:t xml:space="preserve">. </w:t>
      </w:r>
      <w:r>
        <w:rPr>
          <w:rFonts w:ascii="Arial" w:hAnsi="Arial" w:cs="Arial"/>
          <w:b/>
          <w:color w:val="FF6600"/>
          <w:u w:val="single"/>
          <w:lang w:val="en-GB"/>
        </w:rPr>
        <w:t>LONDON TRANSPORT MISCELLANEOUS ITEMS</w:t>
      </w:r>
    </w:p>
    <w:p w14:paraId="0C536063" w14:textId="77777777" w:rsidR="00575DF0" w:rsidRDefault="00575DF0" w:rsidP="00FF6F9E">
      <w:pPr>
        <w:jc w:val="center"/>
        <w:rPr>
          <w:rFonts w:ascii="Arial" w:hAnsi="Arial" w:cs="Arial"/>
          <w:b/>
          <w:color w:val="FF6600"/>
          <w:u w:val="single"/>
          <w:lang w:val="en-GB"/>
        </w:rPr>
      </w:pPr>
    </w:p>
    <w:p w14:paraId="7DC3C259" w14:textId="7B5D709D"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41113</w:t>
      </w:r>
      <w:r w:rsidRPr="00575DF0">
        <w:rPr>
          <w:rFonts w:ascii="Arial" w:hAnsi="Arial" w:cs="Arial"/>
          <w:bCs/>
          <w:sz w:val="16"/>
          <w:szCs w:val="16"/>
          <w:lang w:val="en-GB"/>
        </w:rPr>
        <w:tab/>
        <w:t>’Emergency Exit Only’, gold</w:t>
      </w:r>
      <w:r>
        <w:rPr>
          <w:rFonts w:ascii="Arial" w:hAnsi="Arial" w:cs="Arial"/>
          <w:bCs/>
          <w:sz w:val="16"/>
          <w:szCs w:val="16"/>
          <w:lang w:val="en-GB"/>
        </w:rPr>
        <w:t xml:space="preserve">   </w:t>
      </w:r>
      <w:r>
        <w:rPr>
          <w:rFonts w:ascii="Arial" w:hAnsi="Arial" w:cs="Arial"/>
          <w:b/>
          <w:i/>
          <w:iCs/>
          <w:color w:val="ED7D31"/>
          <w:sz w:val="16"/>
          <w:szCs w:val="16"/>
          <w:lang w:val="en-GB"/>
        </w:rPr>
        <w:t>£0.75 for three</w:t>
      </w:r>
    </w:p>
    <w:p w14:paraId="5A03CF1C" w14:textId="3B24B2C7"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41114a </w:t>
      </w:r>
      <w:r w:rsidRPr="00575DF0">
        <w:rPr>
          <w:rFonts w:ascii="Arial" w:hAnsi="Arial" w:cs="Arial"/>
          <w:bCs/>
          <w:sz w:val="16"/>
          <w:szCs w:val="16"/>
          <w:lang w:val="en-GB"/>
        </w:rPr>
        <w:tab/>
        <w:t>Orange ’winker’ decals for RF, RT, etc</w:t>
      </w:r>
      <w:r>
        <w:rPr>
          <w:rFonts w:ascii="Arial" w:hAnsi="Arial" w:cs="Arial"/>
          <w:bCs/>
          <w:sz w:val="16"/>
          <w:szCs w:val="16"/>
          <w:lang w:val="en-GB"/>
        </w:rPr>
        <w:t xml:space="preserve">   </w:t>
      </w:r>
      <w:r>
        <w:rPr>
          <w:rFonts w:ascii="Arial" w:hAnsi="Arial" w:cs="Arial"/>
          <w:b/>
          <w:i/>
          <w:iCs/>
          <w:color w:val="ED7D31"/>
          <w:sz w:val="16"/>
          <w:szCs w:val="16"/>
          <w:lang w:val="en-GB"/>
        </w:rPr>
        <w:t>£0.75 for six</w:t>
      </w:r>
    </w:p>
    <w:p w14:paraId="5F2D4BE6" w14:textId="5B32FE50"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41114b </w:t>
      </w:r>
      <w:r w:rsidRPr="00575DF0">
        <w:rPr>
          <w:rFonts w:ascii="Arial" w:hAnsi="Arial" w:cs="Arial"/>
          <w:bCs/>
          <w:sz w:val="16"/>
          <w:szCs w:val="16"/>
          <w:lang w:val="en-GB"/>
        </w:rPr>
        <w:tab/>
        <w:t>Orange ’winker’ decals for RM family</w:t>
      </w:r>
      <w:r>
        <w:rPr>
          <w:rFonts w:ascii="Arial" w:hAnsi="Arial" w:cs="Arial"/>
          <w:bCs/>
          <w:sz w:val="16"/>
          <w:szCs w:val="16"/>
          <w:lang w:val="en-GB"/>
        </w:rPr>
        <w:t xml:space="preserve">   </w:t>
      </w:r>
      <w:r>
        <w:rPr>
          <w:rFonts w:ascii="Arial" w:hAnsi="Arial" w:cs="Arial"/>
          <w:b/>
          <w:i/>
          <w:iCs/>
          <w:color w:val="ED7D31"/>
          <w:sz w:val="16"/>
          <w:szCs w:val="16"/>
          <w:lang w:val="en-GB"/>
        </w:rPr>
        <w:t>£0.75 for six</w:t>
      </w:r>
    </w:p>
    <w:p w14:paraId="67C59184" w14:textId="2EC9BD5E"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41114c </w:t>
      </w:r>
      <w:r w:rsidRPr="00575DF0">
        <w:rPr>
          <w:rFonts w:ascii="Arial" w:hAnsi="Arial" w:cs="Arial"/>
          <w:bCs/>
          <w:sz w:val="16"/>
          <w:szCs w:val="16"/>
          <w:lang w:val="en-GB"/>
        </w:rPr>
        <w:tab/>
        <w:t>Orange ’winker’ decals for prototype RMs</w:t>
      </w:r>
      <w:r>
        <w:rPr>
          <w:rFonts w:ascii="Arial" w:hAnsi="Arial" w:cs="Arial"/>
          <w:bCs/>
          <w:sz w:val="16"/>
          <w:szCs w:val="16"/>
          <w:lang w:val="en-GB"/>
        </w:rPr>
        <w:t xml:space="preserve">   </w:t>
      </w:r>
      <w:r>
        <w:rPr>
          <w:rFonts w:ascii="Arial" w:hAnsi="Arial" w:cs="Arial"/>
          <w:b/>
          <w:i/>
          <w:iCs/>
          <w:color w:val="ED7D31"/>
          <w:sz w:val="16"/>
          <w:szCs w:val="16"/>
          <w:lang w:val="en-GB"/>
        </w:rPr>
        <w:t>£0.75 for six</w:t>
      </w:r>
    </w:p>
    <w:p w14:paraId="216C626D" w14:textId="2E8A325C"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41114d </w:t>
      </w:r>
      <w:r w:rsidRPr="00575DF0">
        <w:rPr>
          <w:rFonts w:ascii="Arial" w:hAnsi="Arial" w:cs="Arial"/>
          <w:bCs/>
          <w:sz w:val="16"/>
          <w:szCs w:val="16"/>
          <w:lang w:val="en-GB"/>
        </w:rPr>
        <w:tab/>
        <w:t xml:space="preserve">Orange ’winker’ decals for specific vehicles, rear pair </w:t>
      </w:r>
      <w:r>
        <w:rPr>
          <w:rFonts w:ascii="Arial" w:hAnsi="Arial" w:cs="Arial"/>
          <w:bCs/>
          <w:sz w:val="16"/>
          <w:szCs w:val="16"/>
          <w:lang w:val="en-GB"/>
        </w:rPr>
        <w:t>of</w:t>
      </w:r>
      <w:r w:rsidRPr="00575DF0">
        <w:rPr>
          <w:rFonts w:ascii="Arial" w:hAnsi="Arial" w:cs="Arial"/>
          <w:bCs/>
          <w:sz w:val="16"/>
          <w:szCs w:val="16"/>
          <w:lang w:val="en-GB"/>
        </w:rPr>
        <w:t xml:space="preserve"> two single-tipped arrows with tapered shafts</w:t>
      </w:r>
      <w:r>
        <w:rPr>
          <w:rFonts w:ascii="Arial" w:hAnsi="Arial" w:cs="Arial"/>
          <w:bCs/>
          <w:sz w:val="16"/>
          <w:szCs w:val="16"/>
          <w:lang w:val="en-GB"/>
        </w:rPr>
        <w:t xml:space="preserve">  </w:t>
      </w:r>
      <w:r>
        <w:rPr>
          <w:rFonts w:ascii="Arial" w:hAnsi="Arial" w:cs="Arial"/>
          <w:b/>
          <w:i/>
          <w:iCs/>
          <w:color w:val="ED7D31"/>
          <w:sz w:val="16"/>
          <w:szCs w:val="16"/>
          <w:lang w:val="en-GB"/>
        </w:rPr>
        <w:t>£0.75</w:t>
      </w:r>
      <w:r>
        <w:rPr>
          <w:rFonts w:ascii="Arial" w:hAnsi="Arial" w:cs="Arial"/>
          <w:bCs/>
          <w:sz w:val="16"/>
          <w:szCs w:val="16"/>
          <w:lang w:val="en-GB"/>
        </w:rPr>
        <w:t xml:space="preserve"> </w:t>
      </w:r>
      <w:r w:rsidRPr="00575DF0">
        <w:rPr>
          <w:rFonts w:ascii="Arial" w:hAnsi="Arial" w:cs="Arial"/>
          <w:bCs/>
          <w:sz w:val="16"/>
          <w:szCs w:val="16"/>
          <w:lang w:val="en-GB"/>
        </w:rPr>
        <w:tab/>
      </w:r>
      <w:r>
        <w:rPr>
          <w:rFonts w:ascii="Arial" w:hAnsi="Arial" w:cs="Arial"/>
          <w:bCs/>
          <w:sz w:val="16"/>
          <w:szCs w:val="16"/>
          <w:lang w:val="en-GB"/>
        </w:rPr>
        <w:t xml:space="preserve"> </w:t>
      </w:r>
    </w:p>
    <w:p w14:paraId="5608B189" w14:textId="71DD2CC1"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41114e </w:t>
      </w:r>
      <w:r w:rsidRPr="00575DF0">
        <w:rPr>
          <w:rFonts w:ascii="Arial" w:hAnsi="Arial" w:cs="Arial"/>
          <w:bCs/>
          <w:sz w:val="16"/>
          <w:szCs w:val="16"/>
          <w:lang w:val="en-GB"/>
        </w:rPr>
        <w:tab/>
        <w:t>Rear orange indicator arrows</w:t>
      </w:r>
      <w:r>
        <w:rPr>
          <w:rFonts w:ascii="Arial" w:hAnsi="Arial" w:cs="Arial"/>
          <w:bCs/>
          <w:sz w:val="16"/>
          <w:szCs w:val="16"/>
          <w:lang w:val="en-GB"/>
        </w:rPr>
        <w:t>,</w:t>
      </w:r>
      <w:r w:rsidRPr="00575DF0">
        <w:rPr>
          <w:rFonts w:ascii="Arial" w:hAnsi="Arial" w:cs="Arial"/>
          <w:bCs/>
          <w:sz w:val="16"/>
          <w:szCs w:val="16"/>
          <w:lang w:val="en-GB"/>
        </w:rPr>
        <w:t xml:space="preserve"> double-tipped</w:t>
      </w:r>
      <w:r>
        <w:rPr>
          <w:rFonts w:ascii="Arial" w:hAnsi="Arial" w:cs="Arial"/>
          <w:bCs/>
          <w:sz w:val="16"/>
          <w:szCs w:val="16"/>
          <w:lang w:val="en-GB"/>
        </w:rPr>
        <w:t xml:space="preserve">   </w:t>
      </w:r>
      <w:r>
        <w:rPr>
          <w:rFonts w:ascii="Arial" w:hAnsi="Arial" w:cs="Arial"/>
          <w:b/>
          <w:i/>
          <w:iCs/>
          <w:color w:val="ED7D31"/>
          <w:sz w:val="16"/>
          <w:szCs w:val="16"/>
          <w:lang w:val="en-GB"/>
        </w:rPr>
        <w:t>£0.75 for four</w:t>
      </w:r>
    </w:p>
    <w:p w14:paraId="268FA89E" w14:textId="52953E3D"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41114f </w:t>
      </w:r>
      <w:r w:rsidRPr="00575DF0">
        <w:rPr>
          <w:rFonts w:ascii="Arial" w:hAnsi="Arial" w:cs="Arial"/>
          <w:bCs/>
          <w:sz w:val="16"/>
          <w:szCs w:val="16"/>
          <w:lang w:val="en-GB"/>
        </w:rPr>
        <w:tab/>
        <w:t>Rear orange indicator arrows</w:t>
      </w:r>
      <w:r>
        <w:rPr>
          <w:rFonts w:ascii="Arial" w:hAnsi="Arial" w:cs="Arial"/>
          <w:bCs/>
          <w:sz w:val="16"/>
          <w:szCs w:val="16"/>
          <w:lang w:val="en-GB"/>
        </w:rPr>
        <w:t>,</w:t>
      </w:r>
      <w:r w:rsidRPr="00575DF0">
        <w:rPr>
          <w:rFonts w:ascii="Arial" w:hAnsi="Arial" w:cs="Arial"/>
          <w:bCs/>
          <w:sz w:val="16"/>
          <w:szCs w:val="16"/>
          <w:lang w:val="en-GB"/>
        </w:rPr>
        <w:t xml:space="preserve"> single-tipped with straight shafts</w:t>
      </w:r>
      <w:r>
        <w:rPr>
          <w:rFonts w:ascii="Arial" w:hAnsi="Arial" w:cs="Arial"/>
          <w:bCs/>
          <w:sz w:val="16"/>
          <w:szCs w:val="16"/>
          <w:lang w:val="en-GB"/>
        </w:rPr>
        <w:t xml:space="preserve">   </w:t>
      </w:r>
      <w:r>
        <w:rPr>
          <w:rFonts w:ascii="Arial" w:hAnsi="Arial" w:cs="Arial"/>
          <w:b/>
          <w:i/>
          <w:iCs/>
          <w:color w:val="ED7D31"/>
          <w:sz w:val="16"/>
          <w:szCs w:val="16"/>
          <w:lang w:val="en-GB"/>
        </w:rPr>
        <w:t>£0.75 for four</w:t>
      </w:r>
    </w:p>
    <w:p w14:paraId="704472B0" w14:textId="2BD4B03E"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41114g </w:t>
      </w:r>
      <w:r w:rsidRPr="00575DF0">
        <w:rPr>
          <w:rFonts w:ascii="Arial" w:hAnsi="Arial" w:cs="Arial"/>
          <w:bCs/>
          <w:sz w:val="16"/>
          <w:szCs w:val="16"/>
          <w:lang w:val="en-GB"/>
        </w:rPr>
        <w:tab/>
        <w:t>Rear orange indicator arrows</w:t>
      </w:r>
      <w:r>
        <w:rPr>
          <w:rFonts w:ascii="Arial" w:hAnsi="Arial" w:cs="Arial"/>
          <w:bCs/>
          <w:sz w:val="16"/>
          <w:szCs w:val="16"/>
          <w:lang w:val="en-GB"/>
        </w:rPr>
        <w:t xml:space="preserve">, </w:t>
      </w:r>
      <w:r w:rsidRPr="00575DF0">
        <w:rPr>
          <w:rFonts w:ascii="Arial" w:hAnsi="Arial" w:cs="Arial"/>
          <w:bCs/>
          <w:sz w:val="16"/>
          <w:szCs w:val="16"/>
          <w:lang w:val="en-GB"/>
        </w:rPr>
        <w:t>single-tipped with tapered shafts</w:t>
      </w:r>
      <w:r>
        <w:rPr>
          <w:rFonts w:ascii="Arial" w:hAnsi="Arial" w:cs="Arial"/>
          <w:bCs/>
          <w:sz w:val="16"/>
          <w:szCs w:val="16"/>
          <w:lang w:val="en-GB"/>
        </w:rPr>
        <w:t xml:space="preserve">   </w:t>
      </w:r>
      <w:r>
        <w:rPr>
          <w:rFonts w:ascii="Arial" w:hAnsi="Arial" w:cs="Arial"/>
          <w:b/>
          <w:i/>
          <w:iCs/>
          <w:color w:val="ED7D31"/>
          <w:sz w:val="16"/>
          <w:szCs w:val="16"/>
          <w:lang w:val="en-GB"/>
        </w:rPr>
        <w:t>£0.75 for four</w:t>
      </w:r>
    </w:p>
    <w:p w14:paraId="0CF0BA1C" w14:textId="491FC355"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41115a </w:t>
      </w:r>
      <w:r w:rsidRPr="00575DF0">
        <w:rPr>
          <w:rFonts w:ascii="Arial" w:hAnsi="Arial" w:cs="Arial"/>
          <w:bCs/>
          <w:sz w:val="16"/>
          <w:szCs w:val="16"/>
          <w:lang w:val="en-GB"/>
        </w:rPr>
        <w:tab/>
        <w:t>Breakdown Tender, gold on black as applied to front of various LT breakdown vehicles</w:t>
      </w:r>
      <w:r>
        <w:rPr>
          <w:rFonts w:ascii="Arial" w:hAnsi="Arial" w:cs="Arial"/>
          <w:bCs/>
          <w:sz w:val="16"/>
          <w:szCs w:val="16"/>
          <w:lang w:val="en-GB"/>
        </w:rPr>
        <w:t xml:space="preserve">   </w:t>
      </w:r>
      <w:r>
        <w:rPr>
          <w:rFonts w:ascii="Arial" w:hAnsi="Arial" w:cs="Arial"/>
          <w:b/>
          <w:i/>
          <w:iCs/>
          <w:color w:val="ED7D31"/>
          <w:sz w:val="16"/>
          <w:szCs w:val="16"/>
          <w:lang w:val="en-GB"/>
        </w:rPr>
        <w:t>£1.00</w:t>
      </w:r>
    </w:p>
    <w:p w14:paraId="0A207481" w14:textId="559EAB22"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41115b </w:t>
      </w:r>
      <w:r w:rsidRPr="00575DF0">
        <w:rPr>
          <w:rFonts w:ascii="Arial" w:hAnsi="Arial" w:cs="Arial"/>
          <w:bCs/>
          <w:sz w:val="16"/>
          <w:szCs w:val="16"/>
          <w:lang w:val="en-GB"/>
        </w:rPr>
        <w:tab/>
        <w:t>Breakdown Tender, white on black as applied to front of various LT emergency vehicles</w:t>
      </w:r>
      <w:r>
        <w:rPr>
          <w:rFonts w:ascii="Arial" w:hAnsi="Arial" w:cs="Arial"/>
          <w:bCs/>
          <w:sz w:val="16"/>
          <w:szCs w:val="16"/>
          <w:lang w:val="en-GB"/>
        </w:rPr>
        <w:t xml:space="preserve">   </w:t>
      </w:r>
      <w:r>
        <w:rPr>
          <w:rFonts w:ascii="Arial" w:hAnsi="Arial" w:cs="Arial"/>
          <w:b/>
          <w:i/>
          <w:iCs/>
          <w:color w:val="ED7D31"/>
          <w:sz w:val="16"/>
          <w:szCs w:val="16"/>
          <w:lang w:val="en-GB"/>
        </w:rPr>
        <w:t>£1.00</w:t>
      </w:r>
    </w:p>
    <w:p w14:paraId="1A223269" w14:textId="1C82E946"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41116a </w:t>
      </w:r>
      <w:r w:rsidRPr="00575DF0">
        <w:rPr>
          <w:rFonts w:ascii="Arial" w:hAnsi="Arial" w:cs="Arial"/>
          <w:bCs/>
          <w:sz w:val="16"/>
          <w:szCs w:val="16"/>
          <w:lang w:val="en-GB"/>
        </w:rPr>
        <w:tab/>
        <w:t xml:space="preserve">Emergency Equipment with bullseye centre, gold on black </w:t>
      </w:r>
      <w:r>
        <w:rPr>
          <w:rFonts w:ascii="Arial" w:hAnsi="Arial" w:cs="Arial"/>
          <w:bCs/>
          <w:sz w:val="16"/>
          <w:szCs w:val="16"/>
          <w:lang w:val="en-GB"/>
        </w:rPr>
        <w:t>for</w:t>
      </w:r>
      <w:r w:rsidRPr="00575DF0">
        <w:rPr>
          <w:rFonts w:ascii="Arial" w:hAnsi="Arial" w:cs="Arial"/>
          <w:bCs/>
          <w:sz w:val="16"/>
          <w:szCs w:val="16"/>
          <w:lang w:val="en-GB"/>
        </w:rPr>
        <w:t xml:space="preserve"> various LT emergency vehicles</w:t>
      </w:r>
      <w:r>
        <w:rPr>
          <w:rFonts w:ascii="Arial" w:hAnsi="Arial" w:cs="Arial"/>
          <w:bCs/>
          <w:sz w:val="16"/>
          <w:szCs w:val="16"/>
          <w:lang w:val="en-GB"/>
        </w:rPr>
        <w:t xml:space="preserve">   </w:t>
      </w:r>
      <w:r>
        <w:rPr>
          <w:rFonts w:ascii="Arial" w:hAnsi="Arial" w:cs="Arial"/>
          <w:b/>
          <w:i/>
          <w:iCs/>
          <w:color w:val="ED7D31"/>
          <w:sz w:val="16"/>
          <w:szCs w:val="16"/>
          <w:lang w:val="en-GB"/>
        </w:rPr>
        <w:t>£1 00</w:t>
      </w:r>
      <w:r w:rsidRPr="00575DF0">
        <w:rPr>
          <w:rFonts w:ascii="Arial" w:hAnsi="Arial" w:cs="Arial"/>
          <w:bCs/>
          <w:sz w:val="16"/>
          <w:szCs w:val="16"/>
          <w:lang w:val="en-GB"/>
        </w:rPr>
        <w:tab/>
      </w:r>
    </w:p>
    <w:p w14:paraId="2CF4ACCE" w14:textId="0554DA6A"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41116b </w:t>
      </w:r>
      <w:r w:rsidRPr="00575DF0">
        <w:rPr>
          <w:rFonts w:ascii="Arial" w:hAnsi="Arial" w:cs="Arial"/>
          <w:bCs/>
          <w:sz w:val="16"/>
          <w:szCs w:val="16"/>
          <w:lang w:val="en-GB"/>
        </w:rPr>
        <w:tab/>
        <w:t xml:space="preserve">Emergency Equipment with bullseye centre, white on black </w:t>
      </w:r>
      <w:r>
        <w:rPr>
          <w:rFonts w:ascii="Arial" w:hAnsi="Arial" w:cs="Arial"/>
          <w:bCs/>
          <w:sz w:val="16"/>
          <w:szCs w:val="16"/>
          <w:lang w:val="en-GB"/>
        </w:rPr>
        <w:t>for</w:t>
      </w:r>
      <w:r w:rsidRPr="00575DF0">
        <w:rPr>
          <w:rFonts w:ascii="Arial" w:hAnsi="Arial" w:cs="Arial"/>
          <w:bCs/>
          <w:sz w:val="16"/>
          <w:szCs w:val="16"/>
          <w:lang w:val="en-GB"/>
        </w:rPr>
        <w:t xml:space="preserve"> various LT emergency vehicles</w:t>
      </w:r>
      <w:r>
        <w:rPr>
          <w:rFonts w:ascii="Arial" w:hAnsi="Arial" w:cs="Arial"/>
          <w:bCs/>
          <w:sz w:val="16"/>
          <w:szCs w:val="16"/>
          <w:lang w:val="en-GB"/>
        </w:rPr>
        <w:t xml:space="preserve">   </w:t>
      </w:r>
      <w:r>
        <w:rPr>
          <w:rFonts w:ascii="Arial" w:hAnsi="Arial" w:cs="Arial"/>
          <w:b/>
          <w:i/>
          <w:iCs/>
          <w:color w:val="ED7D31"/>
          <w:sz w:val="16"/>
          <w:szCs w:val="16"/>
          <w:lang w:val="en-GB"/>
        </w:rPr>
        <w:t>£1 00</w:t>
      </w:r>
      <w:r w:rsidRPr="00575DF0">
        <w:rPr>
          <w:rFonts w:ascii="Arial" w:hAnsi="Arial" w:cs="Arial"/>
          <w:bCs/>
          <w:sz w:val="16"/>
          <w:szCs w:val="16"/>
          <w:lang w:val="en-GB"/>
        </w:rPr>
        <w:tab/>
      </w:r>
    </w:p>
    <w:p w14:paraId="4A0C10F8" w14:textId="5F4DF6CD"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41120</w:t>
      </w:r>
      <w:r w:rsidRPr="00575DF0">
        <w:rPr>
          <w:rFonts w:ascii="Arial" w:hAnsi="Arial" w:cs="Arial"/>
          <w:bCs/>
          <w:sz w:val="16"/>
          <w:szCs w:val="16"/>
          <w:lang w:val="en-GB"/>
        </w:rPr>
        <w:tab/>
        <w:t>’Beclawat’ door handles, silver on black</w:t>
      </w:r>
      <w:r w:rsidR="0020456E">
        <w:rPr>
          <w:rFonts w:ascii="Arial" w:hAnsi="Arial" w:cs="Arial"/>
          <w:bCs/>
          <w:sz w:val="16"/>
          <w:szCs w:val="16"/>
          <w:lang w:val="en-GB"/>
        </w:rPr>
        <w:t xml:space="preserve">   </w:t>
      </w:r>
      <w:r>
        <w:rPr>
          <w:rFonts w:ascii="Arial" w:hAnsi="Arial" w:cs="Arial"/>
          <w:b/>
          <w:i/>
          <w:iCs/>
          <w:color w:val="ED7D31"/>
          <w:sz w:val="16"/>
          <w:szCs w:val="16"/>
          <w:lang w:val="en-GB"/>
        </w:rPr>
        <w:t>£1.25</w:t>
      </w:r>
      <w:r w:rsidR="0020456E">
        <w:rPr>
          <w:rFonts w:ascii="Arial" w:hAnsi="Arial" w:cs="Arial"/>
          <w:b/>
          <w:i/>
          <w:iCs/>
          <w:color w:val="ED7D31"/>
          <w:sz w:val="16"/>
          <w:szCs w:val="16"/>
          <w:lang w:val="en-GB"/>
        </w:rPr>
        <w:t xml:space="preserve"> for twelve</w:t>
      </w:r>
    </w:p>
    <w:p w14:paraId="4BF3D941" w14:textId="6BECC1B1"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41121C </w:t>
      </w:r>
      <w:r w:rsidRPr="00575DF0">
        <w:rPr>
          <w:rFonts w:ascii="Arial" w:hAnsi="Arial" w:cs="Arial"/>
          <w:bCs/>
          <w:sz w:val="16"/>
          <w:szCs w:val="16"/>
          <w:lang w:val="en-GB"/>
        </w:rPr>
        <w:tab/>
        <w:t>Cream cantrail lining for RMs, RTs, etc, sufficient for two models</w:t>
      </w:r>
      <w:r w:rsidR="0020456E">
        <w:rPr>
          <w:rFonts w:ascii="Arial" w:hAnsi="Arial" w:cs="Arial"/>
          <w:bCs/>
          <w:sz w:val="16"/>
          <w:szCs w:val="16"/>
          <w:lang w:val="en-GB"/>
        </w:rPr>
        <w:t xml:space="preserve">   </w:t>
      </w:r>
      <w:r>
        <w:rPr>
          <w:rFonts w:ascii="Arial" w:hAnsi="Arial" w:cs="Arial"/>
          <w:b/>
          <w:i/>
          <w:iCs/>
          <w:color w:val="ED7D31"/>
          <w:sz w:val="16"/>
          <w:szCs w:val="16"/>
          <w:lang w:val="en-GB"/>
        </w:rPr>
        <w:t>£1.50</w:t>
      </w:r>
    </w:p>
    <w:p w14:paraId="64E26050" w14:textId="60256F5B"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41121G </w:t>
      </w:r>
      <w:r w:rsidRPr="00575DF0">
        <w:rPr>
          <w:rFonts w:ascii="Arial" w:hAnsi="Arial" w:cs="Arial"/>
          <w:bCs/>
          <w:sz w:val="16"/>
          <w:szCs w:val="16"/>
          <w:lang w:val="en-GB"/>
        </w:rPr>
        <w:tab/>
        <w:t>Gold cantrail lining for RMs, RTs, etc, sufficient for two models</w:t>
      </w:r>
      <w:r w:rsidR="0020456E">
        <w:rPr>
          <w:rFonts w:ascii="Arial" w:hAnsi="Arial" w:cs="Arial"/>
          <w:bCs/>
          <w:sz w:val="16"/>
          <w:szCs w:val="16"/>
          <w:lang w:val="en-GB"/>
        </w:rPr>
        <w:t xml:space="preserve">   </w:t>
      </w:r>
      <w:r>
        <w:rPr>
          <w:rFonts w:ascii="Arial" w:hAnsi="Arial" w:cs="Arial"/>
          <w:b/>
          <w:i/>
          <w:iCs/>
          <w:color w:val="ED7D31"/>
          <w:sz w:val="16"/>
          <w:szCs w:val="16"/>
          <w:lang w:val="en-GB"/>
        </w:rPr>
        <w:t>£1.50</w:t>
      </w:r>
    </w:p>
    <w:p w14:paraId="5B95C4C3" w14:textId="0C192EBF"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41121GY Grey cantrail lining for RMs, RTs, etc, sufficient for two models</w:t>
      </w:r>
      <w:r w:rsidR="0020456E">
        <w:rPr>
          <w:rFonts w:ascii="Arial" w:hAnsi="Arial" w:cs="Arial"/>
          <w:bCs/>
          <w:sz w:val="16"/>
          <w:szCs w:val="16"/>
          <w:lang w:val="en-GB"/>
        </w:rPr>
        <w:t xml:space="preserve">   </w:t>
      </w:r>
      <w:r>
        <w:rPr>
          <w:rFonts w:ascii="Arial" w:hAnsi="Arial" w:cs="Arial"/>
          <w:b/>
          <w:i/>
          <w:iCs/>
          <w:color w:val="ED7D31"/>
          <w:sz w:val="16"/>
          <w:szCs w:val="16"/>
          <w:lang w:val="en-GB"/>
        </w:rPr>
        <w:t>£1.50</w:t>
      </w:r>
    </w:p>
    <w:p w14:paraId="1BAA55AB" w14:textId="4C9CE80A"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41121W </w:t>
      </w:r>
      <w:r w:rsidRPr="00575DF0">
        <w:rPr>
          <w:rFonts w:ascii="Arial" w:hAnsi="Arial" w:cs="Arial"/>
          <w:bCs/>
          <w:sz w:val="16"/>
          <w:szCs w:val="16"/>
          <w:lang w:val="en-GB"/>
        </w:rPr>
        <w:tab/>
        <w:t>White cantrail lining for RMs, RTs, etc, sufficient for two models</w:t>
      </w:r>
      <w:r w:rsidR="0020456E">
        <w:rPr>
          <w:rFonts w:ascii="Arial" w:hAnsi="Arial" w:cs="Arial"/>
          <w:bCs/>
          <w:sz w:val="16"/>
          <w:szCs w:val="16"/>
          <w:lang w:val="en-GB"/>
        </w:rPr>
        <w:t xml:space="preserve">   </w:t>
      </w:r>
      <w:r>
        <w:rPr>
          <w:rFonts w:ascii="Arial" w:hAnsi="Arial" w:cs="Arial"/>
          <w:b/>
          <w:i/>
          <w:iCs/>
          <w:color w:val="ED7D31"/>
          <w:sz w:val="16"/>
          <w:szCs w:val="16"/>
          <w:lang w:val="en-GB"/>
        </w:rPr>
        <w:t>£1.50</w:t>
      </w:r>
    </w:p>
    <w:p w14:paraId="70A53904" w14:textId="4CA25FA3"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41121Y </w:t>
      </w:r>
      <w:r w:rsidRPr="00575DF0">
        <w:rPr>
          <w:rFonts w:ascii="Arial" w:hAnsi="Arial" w:cs="Arial"/>
          <w:bCs/>
          <w:sz w:val="16"/>
          <w:szCs w:val="16"/>
          <w:lang w:val="en-GB"/>
        </w:rPr>
        <w:tab/>
        <w:t>Yellow cantrail lining for RTs, RMLs, etc (early London Country period) - sufficient for two models</w:t>
      </w:r>
      <w:r w:rsidR="0020456E">
        <w:rPr>
          <w:rFonts w:ascii="Arial" w:hAnsi="Arial" w:cs="Arial"/>
          <w:bCs/>
          <w:sz w:val="16"/>
          <w:szCs w:val="16"/>
          <w:lang w:val="en-GB"/>
        </w:rPr>
        <w:t xml:space="preserve">  </w:t>
      </w:r>
      <w:r w:rsidR="0020456E">
        <w:rPr>
          <w:rFonts w:ascii="Arial" w:hAnsi="Arial" w:cs="Arial"/>
          <w:b/>
          <w:i/>
          <w:iCs/>
          <w:color w:val="ED7D31"/>
          <w:sz w:val="16"/>
          <w:szCs w:val="16"/>
          <w:lang w:val="en-GB"/>
        </w:rPr>
        <w:t>£1 50</w:t>
      </w:r>
      <w:r w:rsidRPr="00575DF0">
        <w:rPr>
          <w:rFonts w:ascii="Arial" w:hAnsi="Arial" w:cs="Arial"/>
          <w:bCs/>
          <w:sz w:val="16"/>
          <w:szCs w:val="16"/>
          <w:lang w:val="en-GB"/>
        </w:rPr>
        <w:tab/>
      </w:r>
    </w:p>
    <w:p w14:paraId="0D893BA1" w14:textId="725D2494" w:rsidR="00575DF0" w:rsidRDefault="00575DF0" w:rsidP="00575DF0">
      <w:pPr>
        <w:jc w:val="both"/>
        <w:rPr>
          <w:rFonts w:ascii="Arial" w:hAnsi="Arial" w:cs="Arial"/>
          <w:b/>
          <w:i/>
          <w:iCs/>
          <w:color w:val="ED7D31"/>
          <w:sz w:val="16"/>
          <w:szCs w:val="16"/>
          <w:lang w:val="en-GB"/>
        </w:rPr>
      </w:pPr>
      <w:r w:rsidRPr="00575DF0">
        <w:rPr>
          <w:rFonts w:ascii="Arial" w:hAnsi="Arial" w:cs="Arial"/>
          <w:bCs/>
          <w:sz w:val="16"/>
          <w:szCs w:val="16"/>
          <w:lang w:val="en-GB"/>
        </w:rPr>
        <w:t>41122</w:t>
      </w:r>
      <w:r w:rsidRPr="00575DF0">
        <w:rPr>
          <w:rFonts w:ascii="Arial" w:hAnsi="Arial" w:cs="Arial"/>
          <w:bCs/>
          <w:sz w:val="16"/>
          <w:szCs w:val="16"/>
          <w:lang w:val="en-GB"/>
        </w:rPr>
        <w:tab/>
        <w:t>’20 mph’ circular rear plate, white on black</w:t>
      </w:r>
      <w:r w:rsidR="0020456E">
        <w:rPr>
          <w:rFonts w:ascii="Arial" w:hAnsi="Arial" w:cs="Arial"/>
          <w:bCs/>
          <w:sz w:val="16"/>
          <w:szCs w:val="16"/>
          <w:lang w:val="en-GB"/>
        </w:rPr>
        <w:t xml:space="preserve">   </w:t>
      </w:r>
      <w:r>
        <w:rPr>
          <w:rFonts w:ascii="Arial" w:hAnsi="Arial" w:cs="Arial"/>
          <w:b/>
          <w:i/>
          <w:iCs/>
          <w:color w:val="ED7D31"/>
          <w:sz w:val="16"/>
          <w:szCs w:val="16"/>
          <w:lang w:val="en-GB"/>
        </w:rPr>
        <w:t>£1.25</w:t>
      </w:r>
      <w:r w:rsidR="0020456E">
        <w:rPr>
          <w:rFonts w:ascii="Arial" w:hAnsi="Arial" w:cs="Arial"/>
          <w:b/>
          <w:i/>
          <w:iCs/>
          <w:color w:val="ED7D31"/>
          <w:sz w:val="16"/>
          <w:szCs w:val="16"/>
          <w:lang w:val="en-GB"/>
        </w:rPr>
        <w:t xml:space="preserve"> for six</w:t>
      </w:r>
    </w:p>
    <w:p w14:paraId="64C135A0" w14:textId="68F5508F"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41123</w:t>
      </w:r>
      <w:r w:rsidRPr="00575DF0">
        <w:rPr>
          <w:rFonts w:ascii="Arial" w:hAnsi="Arial" w:cs="Arial"/>
          <w:bCs/>
          <w:sz w:val="16"/>
          <w:szCs w:val="16"/>
          <w:lang w:val="en-GB"/>
        </w:rPr>
        <w:tab/>
        <w:t>White wartime marker disc for rear of buses</w:t>
      </w:r>
      <w:r w:rsidR="0020456E">
        <w:rPr>
          <w:rFonts w:ascii="Arial" w:hAnsi="Arial" w:cs="Arial"/>
          <w:bCs/>
          <w:sz w:val="16"/>
          <w:szCs w:val="16"/>
          <w:lang w:val="en-GB"/>
        </w:rPr>
        <w:t xml:space="preserve">   </w:t>
      </w:r>
      <w:r>
        <w:rPr>
          <w:rFonts w:ascii="Arial" w:hAnsi="Arial" w:cs="Arial"/>
          <w:b/>
          <w:i/>
          <w:iCs/>
          <w:color w:val="ED7D31"/>
          <w:sz w:val="16"/>
          <w:szCs w:val="16"/>
          <w:lang w:val="en-GB"/>
        </w:rPr>
        <w:t>£1.25</w:t>
      </w:r>
      <w:r w:rsidR="0020456E">
        <w:rPr>
          <w:rFonts w:ascii="Arial" w:hAnsi="Arial" w:cs="Arial"/>
          <w:b/>
          <w:i/>
          <w:iCs/>
          <w:color w:val="ED7D31"/>
          <w:sz w:val="16"/>
          <w:szCs w:val="16"/>
          <w:lang w:val="en-GB"/>
        </w:rPr>
        <w:t xml:space="preserve"> for three</w:t>
      </w:r>
    </w:p>
    <w:p w14:paraId="6333266C" w14:textId="636F1C8C"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41124</w:t>
      </w:r>
      <w:r w:rsidRPr="00575DF0">
        <w:rPr>
          <w:rFonts w:ascii="Arial" w:hAnsi="Arial" w:cs="Arial"/>
          <w:bCs/>
          <w:sz w:val="16"/>
          <w:szCs w:val="16"/>
          <w:lang w:val="en-GB"/>
        </w:rPr>
        <w:tab/>
        <w:t>London Regional Transport Services red lettering and bullseye on white rectangle</w:t>
      </w:r>
      <w:r w:rsidR="0020456E">
        <w:rPr>
          <w:rFonts w:ascii="Arial" w:hAnsi="Arial" w:cs="Arial"/>
          <w:bCs/>
          <w:sz w:val="16"/>
          <w:szCs w:val="16"/>
          <w:lang w:val="en-GB"/>
        </w:rPr>
        <w:t xml:space="preserve">   </w:t>
      </w:r>
      <w:r>
        <w:rPr>
          <w:rFonts w:ascii="Arial" w:hAnsi="Arial" w:cs="Arial"/>
          <w:b/>
          <w:i/>
          <w:iCs/>
          <w:color w:val="ED7D31"/>
          <w:sz w:val="16"/>
          <w:szCs w:val="16"/>
          <w:lang w:val="en-GB"/>
        </w:rPr>
        <w:t>£1.25</w:t>
      </w:r>
      <w:r w:rsidR="0020456E">
        <w:rPr>
          <w:rFonts w:ascii="Arial" w:hAnsi="Arial" w:cs="Arial"/>
          <w:b/>
          <w:i/>
          <w:iCs/>
          <w:color w:val="ED7D31"/>
          <w:sz w:val="16"/>
          <w:szCs w:val="16"/>
          <w:lang w:val="en-GB"/>
        </w:rPr>
        <w:t xml:space="preserve"> pair</w:t>
      </w:r>
    </w:p>
    <w:p w14:paraId="3C55DB45" w14:textId="66D812B3"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41125</w:t>
      </w:r>
      <w:r w:rsidRPr="00575DF0">
        <w:rPr>
          <w:rFonts w:ascii="Arial" w:hAnsi="Arial" w:cs="Arial"/>
          <w:bCs/>
          <w:sz w:val="16"/>
          <w:szCs w:val="16"/>
          <w:lang w:val="en-GB"/>
        </w:rPr>
        <w:tab/>
        <w:t>lining sheet for London Transport trolleybuses, cream edged with black, etc - complete set</w:t>
      </w:r>
      <w:r w:rsidR="0020456E">
        <w:rPr>
          <w:rFonts w:ascii="Arial" w:hAnsi="Arial" w:cs="Arial"/>
          <w:bCs/>
          <w:sz w:val="16"/>
          <w:szCs w:val="16"/>
          <w:lang w:val="en-GB"/>
        </w:rPr>
        <w:t xml:space="preserve">   </w:t>
      </w:r>
      <w:r>
        <w:rPr>
          <w:rFonts w:ascii="Arial" w:hAnsi="Arial" w:cs="Arial"/>
          <w:b/>
          <w:i/>
          <w:iCs/>
          <w:color w:val="ED7D31"/>
          <w:sz w:val="16"/>
          <w:szCs w:val="16"/>
          <w:lang w:val="en-GB"/>
        </w:rPr>
        <w:t>£5.00</w:t>
      </w:r>
    </w:p>
    <w:p w14:paraId="753BD253" w14:textId="744BBA6E" w:rsid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41128a </w:t>
      </w:r>
      <w:r w:rsidRPr="00575DF0">
        <w:rPr>
          <w:rFonts w:ascii="Arial" w:hAnsi="Arial" w:cs="Arial"/>
          <w:bCs/>
          <w:sz w:val="16"/>
          <w:szCs w:val="16"/>
          <w:lang w:val="en-GB"/>
        </w:rPr>
        <w:tab/>
        <w:t xml:space="preserve">ADULT FARE 5p’ + ‘PAY AS YOU ENTER - Exact Fare Please, white as used beneath windscreen and adjacent to </w:t>
      </w:r>
    </w:p>
    <w:p w14:paraId="2E562AB4" w14:textId="77777777" w:rsidR="0020456E" w:rsidRPr="00575DF0" w:rsidRDefault="0020456E" w:rsidP="0020456E">
      <w:pPr>
        <w:jc w:val="both"/>
        <w:rPr>
          <w:rFonts w:ascii="Arial" w:hAnsi="Arial" w:cs="Arial"/>
          <w:bCs/>
          <w:sz w:val="16"/>
          <w:szCs w:val="16"/>
          <w:lang w:val="en-GB"/>
        </w:rPr>
      </w:pPr>
      <w:r>
        <w:rPr>
          <w:rFonts w:ascii="Arial" w:hAnsi="Arial" w:cs="Arial"/>
          <w:bCs/>
          <w:sz w:val="16"/>
          <w:szCs w:val="16"/>
          <w:lang w:val="en-GB"/>
        </w:rPr>
        <w:t xml:space="preserve">                  </w:t>
      </w:r>
      <w:r w:rsidRPr="00575DF0">
        <w:rPr>
          <w:rFonts w:ascii="Arial" w:hAnsi="Arial" w:cs="Arial"/>
          <w:bCs/>
          <w:sz w:val="16"/>
          <w:szCs w:val="16"/>
          <w:lang w:val="en-GB"/>
        </w:rPr>
        <w:t>entrance doors on DMS class, etc</w:t>
      </w:r>
      <w:r>
        <w:rPr>
          <w:rFonts w:ascii="Arial" w:hAnsi="Arial" w:cs="Arial"/>
          <w:bCs/>
          <w:sz w:val="16"/>
          <w:szCs w:val="16"/>
          <w:lang w:val="en-GB"/>
        </w:rPr>
        <w:t xml:space="preserve">   </w:t>
      </w:r>
      <w:r w:rsidRPr="0020456E">
        <w:rPr>
          <w:rFonts w:ascii="Arial" w:hAnsi="Arial" w:cs="Arial"/>
          <w:b/>
          <w:i/>
          <w:iCs/>
          <w:color w:val="ED7D31"/>
          <w:sz w:val="16"/>
          <w:szCs w:val="16"/>
          <w:lang w:val="en-GB"/>
        </w:rPr>
        <w:t>£1.50 for two sets</w:t>
      </w:r>
    </w:p>
    <w:p w14:paraId="1300A6E0" w14:textId="688DA051" w:rsidR="00575DF0" w:rsidRDefault="00575DF0" w:rsidP="00575DF0">
      <w:pPr>
        <w:jc w:val="both"/>
        <w:rPr>
          <w:rFonts w:ascii="Arial" w:hAnsi="Arial" w:cs="Arial"/>
          <w:b/>
          <w:i/>
          <w:iCs/>
          <w:color w:val="ED7D31"/>
          <w:sz w:val="16"/>
          <w:szCs w:val="16"/>
          <w:lang w:val="en-GB"/>
        </w:rPr>
      </w:pPr>
      <w:r w:rsidRPr="00575DF0">
        <w:rPr>
          <w:rFonts w:ascii="Arial" w:hAnsi="Arial" w:cs="Arial"/>
          <w:bCs/>
          <w:sz w:val="16"/>
          <w:szCs w:val="16"/>
          <w:lang w:val="en-GB"/>
        </w:rPr>
        <w:t xml:space="preserve">41128b </w:t>
      </w:r>
      <w:r w:rsidRPr="00575DF0">
        <w:rPr>
          <w:rFonts w:ascii="Arial" w:hAnsi="Arial" w:cs="Arial"/>
          <w:bCs/>
          <w:sz w:val="16"/>
          <w:szCs w:val="16"/>
          <w:lang w:val="en-GB"/>
        </w:rPr>
        <w:tab/>
      </w:r>
      <w:r w:rsidR="003020B7">
        <w:rPr>
          <w:rFonts w:ascii="Arial" w:hAnsi="Arial" w:cs="Arial"/>
          <w:bCs/>
          <w:sz w:val="16"/>
          <w:szCs w:val="16"/>
          <w:lang w:val="en-GB"/>
        </w:rPr>
        <w:t>Pay as you enter</w:t>
      </w:r>
      <w:r w:rsidRPr="00575DF0">
        <w:rPr>
          <w:rFonts w:ascii="Arial" w:hAnsi="Arial" w:cs="Arial"/>
          <w:bCs/>
          <w:sz w:val="16"/>
          <w:szCs w:val="16"/>
          <w:lang w:val="en-GB"/>
        </w:rPr>
        <w:t xml:space="preserve"> + </w:t>
      </w:r>
      <w:r w:rsidR="003020B7">
        <w:rPr>
          <w:rFonts w:ascii="Arial" w:hAnsi="Arial" w:cs="Arial"/>
          <w:bCs/>
          <w:sz w:val="16"/>
          <w:szCs w:val="16"/>
          <w:lang w:val="en-GB"/>
        </w:rPr>
        <w:t>exact fare please</w:t>
      </w:r>
      <w:r w:rsidRPr="00575DF0">
        <w:rPr>
          <w:rFonts w:ascii="Arial" w:hAnsi="Arial" w:cs="Arial"/>
          <w:bCs/>
          <w:sz w:val="16"/>
          <w:szCs w:val="16"/>
          <w:lang w:val="en-GB"/>
        </w:rPr>
        <w:t>, on 5 lines, in yellow</w:t>
      </w:r>
      <w:r w:rsidR="00105ADA">
        <w:rPr>
          <w:rFonts w:ascii="Arial" w:hAnsi="Arial" w:cs="Arial"/>
          <w:bCs/>
          <w:sz w:val="16"/>
          <w:szCs w:val="16"/>
          <w:lang w:val="en-GB"/>
        </w:rPr>
        <w:t xml:space="preserve">   </w:t>
      </w:r>
      <w:r>
        <w:rPr>
          <w:rFonts w:ascii="Arial" w:hAnsi="Arial" w:cs="Arial"/>
          <w:b/>
          <w:i/>
          <w:iCs/>
          <w:color w:val="ED7D31"/>
          <w:sz w:val="16"/>
          <w:szCs w:val="16"/>
          <w:lang w:val="en-GB"/>
        </w:rPr>
        <w:t>£1.25</w:t>
      </w:r>
      <w:r w:rsidR="00105ADA">
        <w:rPr>
          <w:rFonts w:ascii="Arial" w:hAnsi="Arial" w:cs="Arial"/>
          <w:b/>
          <w:i/>
          <w:iCs/>
          <w:color w:val="ED7D31"/>
          <w:sz w:val="16"/>
          <w:szCs w:val="16"/>
          <w:lang w:val="en-GB"/>
        </w:rPr>
        <w:t xml:space="preserve"> for two sets</w:t>
      </w:r>
    </w:p>
    <w:p w14:paraId="1B0EA86F" w14:textId="388F2E2F"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41129a </w:t>
      </w:r>
      <w:r w:rsidRPr="00575DF0">
        <w:rPr>
          <w:rFonts w:ascii="Arial" w:hAnsi="Arial" w:cs="Arial"/>
          <w:bCs/>
          <w:sz w:val="16"/>
          <w:szCs w:val="16"/>
          <w:lang w:val="en-GB"/>
        </w:rPr>
        <w:tab/>
      </w:r>
      <w:r w:rsidR="003020B7">
        <w:rPr>
          <w:rFonts w:ascii="Arial" w:hAnsi="Arial" w:cs="Arial"/>
          <w:bCs/>
          <w:sz w:val="16"/>
          <w:szCs w:val="16"/>
          <w:lang w:val="en-GB"/>
        </w:rPr>
        <w:t>Pay as you enter</w:t>
      </w:r>
      <w:r w:rsidRPr="00575DF0">
        <w:rPr>
          <w:rFonts w:ascii="Arial" w:hAnsi="Arial" w:cs="Arial"/>
          <w:bCs/>
          <w:sz w:val="16"/>
          <w:szCs w:val="16"/>
          <w:lang w:val="en-GB"/>
        </w:rPr>
        <w:t>, black lettering on yellow panel, 8 mm</w:t>
      </w:r>
      <w:r w:rsidR="00105ADA">
        <w:rPr>
          <w:rFonts w:ascii="Arial" w:hAnsi="Arial" w:cs="Arial"/>
          <w:bCs/>
          <w:sz w:val="16"/>
          <w:szCs w:val="16"/>
          <w:lang w:val="en-GB"/>
        </w:rPr>
        <w:t xml:space="preserve">   </w:t>
      </w:r>
      <w:r>
        <w:rPr>
          <w:rFonts w:ascii="Arial" w:hAnsi="Arial" w:cs="Arial"/>
          <w:b/>
          <w:i/>
          <w:iCs/>
          <w:color w:val="ED7D31"/>
          <w:sz w:val="16"/>
          <w:szCs w:val="16"/>
          <w:lang w:val="en-GB"/>
        </w:rPr>
        <w:t>£1.25</w:t>
      </w:r>
      <w:r w:rsidR="00105ADA">
        <w:rPr>
          <w:rFonts w:ascii="Arial" w:hAnsi="Arial" w:cs="Arial"/>
          <w:b/>
          <w:i/>
          <w:iCs/>
          <w:color w:val="ED7D31"/>
          <w:sz w:val="16"/>
          <w:szCs w:val="16"/>
          <w:lang w:val="en-GB"/>
        </w:rPr>
        <w:t xml:space="preserve"> for three</w:t>
      </w:r>
    </w:p>
    <w:p w14:paraId="1C6061A0" w14:textId="5128EEA5"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41129b </w:t>
      </w:r>
      <w:r w:rsidRPr="00575DF0">
        <w:rPr>
          <w:rFonts w:ascii="Arial" w:hAnsi="Arial" w:cs="Arial"/>
          <w:bCs/>
          <w:sz w:val="16"/>
          <w:szCs w:val="16"/>
          <w:lang w:val="en-GB"/>
        </w:rPr>
        <w:tab/>
      </w:r>
      <w:r w:rsidR="003020B7">
        <w:rPr>
          <w:rFonts w:ascii="Arial" w:hAnsi="Arial" w:cs="Arial"/>
          <w:bCs/>
          <w:sz w:val="16"/>
          <w:szCs w:val="16"/>
          <w:lang w:val="en-GB"/>
        </w:rPr>
        <w:t>Pay as you enter</w:t>
      </w:r>
      <w:r w:rsidRPr="00575DF0">
        <w:rPr>
          <w:rFonts w:ascii="Arial" w:hAnsi="Arial" w:cs="Arial"/>
          <w:bCs/>
          <w:sz w:val="16"/>
          <w:szCs w:val="16"/>
          <w:lang w:val="en-GB"/>
        </w:rPr>
        <w:t>, exact fare please’, on two lines, yellow, 7 mm</w:t>
      </w:r>
      <w:r w:rsidR="00105ADA">
        <w:rPr>
          <w:rFonts w:ascii="Arial" w:hAnsi="Arial" w:cs="Arial"/>
          <w:bCs/>
          <w:sz w:val="16"/>
          <w:szCs w:val="16"/>
          <w:lang w:val="en-GB"/>
        </w:rPr>
        <w:t xml:space="preserve">   </w:t>
      </w:r>
      <w:r>
        <w:rPr>
          <w:rFonts w:ascii="Arial" w:hAnsi="Arial" w:cs="Arial"/>
          <w:b/>
          <w:i/>
          <w:iCs/>
          <w:color w:val="ED7D31"/>
          <w:sz w:val="16"/>
          <w:szCs w:val="16"/>
          <w:lang w:val="en-GB"/>
        </w:rPr>
        <w:t>£1.00</w:t>
      </w:r>
      <w:r w:rsidR="00105ADA">
        <w:rPr>
          <w:rFonts w:ascii="Arial" w:hAnsi="Arial" w:cs="Arial"/>
          <w:b/>
          <w:i/>
          <w:iCs/>
          <w:color w:val="ED7D31"/>
          <w:sz w:val="16"/>
          <w:szCs w:val="16"/>
          <w:lang w:val="en-GB"/>
        </w:rPr>
        <w:t xml:space="preserve"> for three</w:t>
      </w:r>
    </w:p>
    <w:p w14:paraId="388DEC8D" w14:textId="20569EB3"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41129c </w:t>
      </w:r>
      <w:r w:rsidRPr="00575DF0">
        <w:rPr>
          <w:rFonts w:ascii="Arial" w:hAnsi="Arial" w:cs="Arial"/>
          <w:bCs/>
          <w:sz w:val="16"/>
          <w:szCs w:val="16"/>
          <w:lang w:val="en-GB"/>
        </w:rPr>
        <w:tab/>
      </w:r>
      <w:r w:rsidR="003020B7">
        <w:rPr>
          <w:rFonts w:ascii="Arial" w:hAnsi="Arial" w:cs="Arial"/>
          <w:bCs/>
          <w:sz w:val="16"/>
          <w:szCs w:val="16"/>
          <w:lang w:val="en-GB"/>
        </w:rPr>
        <w:t>Please pay as you enter</w:t>
      </w:r>
      <w:r w:rsidRPr="00575DF0">
        <w:rPr>
          <w:rFonts w:ascii="Arial" w:hAnsi="Arial" w:cs="Arial"/>
          <w:bCs/>
          <w:sz w:val="16"/>
          <w:szCs w:val="16"/>
          <w:lang w:val="en-GB"/>
        </w:rPr>
        <w:t>, single line, yellow, 10.5 mm</w:t>
      </w:r>
      <w:r w:rsidR="003020B7">
        <w:rPr>
          <w:rFonts w:ascii="Arial" w:hAnsi="Arial" w:cs="Arial"/>
          <w:bCs/>
          <w:sz w:val="16"/>
          <w:szCs w:val="16"/>
          <w:lang w:val="en-GB"/>
        </w:rPr>
        <w:t xml:space="preserve">   </w:t>
      </w:r>
      <w:r>
        <w:rPr>
          <w:rFonts w:ascii="Arial" w:hAnsi="Arial" w:cs="Arial"/>
          <w:b/>
          <w:i/>
          <w:iCs/>
          <w:color w:val="ED7D31"/>
          <w:sz w:val="16"/>
          <w:szCs w:val="16"/>
          <w:lang w:val="en-GB"/>
        </w:rPr>
        <w:t>£1.25</w:t>
      </w:r>
      <w:r w:rsidR="003020B7">
        <w:rPr>
          <w:rFonts w:ascii="Arial" w:hAnsi="Arial" w:cs="Arial"/>
          <w:b/>
          <w:i/>
          <w:iCs/>
          <w:color w:val="ED7D31"/>
          <w:sz w:val="16"/>
          <w:szCs w:val="16"/>
          <w:lang w:val="en-GB"/>
        </w:rPr>
        <w:t xml:space="preserve"> for four</w:t>
      </w:r>
    </w:p>
    <w:p w14:paraId="37B8A441" w14:textId="74DB0D2A"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41129d </w:t>
      </w:r>
      <w:r w:rsidRPr="00575DF0">
        <w:rPr>
          <w:rFonts w:ascii="Arial" w:hAnsi="Arial" w:cs="Arial"/>
          <w:bCs/>
          <w:sz w:val="16"/>
          <w:szCs w:val="16"/>
          <w:lang w:val="en-GB"/>
        </w:rPr>
        <w:tab/>
      </w:r>
      <w:r w:rsidR="003020B7">
        <w:rPr>
          <w:rFonts w:ascii="Arial" w:hAnsi="Arial" w:cs="Arial"/>
          <w:bCs/>
          <w:sz w:val="16"/>
          <w:szCs w:val="16"/>
          <w:lang w:val="en-GB"/>
        </w:rPr>
        <w:t>Pay as you enter</w:t>
      </w:r>
      <w:r w:rsidRPr="00575DF0">
        <w:rPr>
          <w:rFonts w:ascii="Arial" w:hAnsi="Arial" w:cs="Arial"/>
          <w:bCs/>
          <w:sz w:val="16"/>
          <w:szCs w:val="16"/>
          <w:lang w:val="en-GB"/>
        </w:rPr>
        <w:t>, exact fare please’, on two lines, yellow, 9.5 mm</w:t>
      </w:r>
      <w:r w:rsidR="003020B7">
        <w:rPr>
          <w:rFonts w:ascii="Arial" w:hAnsi="Arial" w:cs="Arial"/>
          <w:bCs/>
          <w:sz w:val="16"/>
          <w:szCs w:val="16"/>
          <w:lang w:val="en-GB"/>
        </w:rPr>
        <w:t xml:space="preserve">   </w:t>
      </w:r>
      <w:r>
        <w:rPr>
          <w:rFonts w:ascii="Arial" w:hAnsi="Arial" w:cs="Arial"/>
          <w:b/>
          <w:i/>
          <w:iCs/>
          <w:color w:val="ED7D31"/>
          <w:sz w:val="16"/>
          <w:szCs w:val="16"/>
          <w:lang w:val="en-GB"/>
        </w:rPr>
        <w:t>£1.00</w:t>
      </w:r>
      <w:r w:rsidR="003020B7">
        <w:rPr>
          <w:rFonts w:ascii="Arial" w:hAnsi="Arial" w:cs="Arial"/>
          <w:b/>
          <w:i/>
          <w:iCs/>
          <w:color w:val="ED7D31"/>
          <w:sz w:val="16"/>
          <w:szCs w:val="16"/>
          <w:lang w:val="en-GB"/>
        </w:rPr>
        <w:t xml:space="preserve"> for three</w:t>
      </w:r>
    </w:p>
    <w:p w14:paraId="418232F2" w14:textId="10030B9E"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 xml:space="preserve">41129e </w:t>
      </w:r>
      <w:r w:rsidRPr="00575DF0">
        <w:rPr>
          <w:rFonts w:ascii="Arial" w:hAnsi="Arial" w:cs="Arial"/>
          <w:bCs/>
          <w:sz w:val="16"/>
          <w:szCs w:val="16"/>
          <w:lang w:val="en-GB"/>
        </w:rPr>
        <w:tab/>
      </w:r>
      <w:r w:rsidR="003020B7">
        <w:rPr>
          <w:rFonts w:ascii="Arial" w:hAnsi="Arial" w:cs="Arial"/>
          <w:bCs/>
          <w:sz w:val="16"/>
          <w:szCs w:val="16"/>
          <w:lang w:val="en-GB"/>
        </w:rPr>
        <w:t>Pay as you enter</w:t>
      </w:r>
      <w:r w:rsidRPr="00575DF0">
        <w:rPr>
          <w:rFonts w:ascii="Arial" w:hAnsi="Arial" w:cs="Arial"/>
          <w:bCs/>
          <w:sz w:val="16"/>
          <w:szCs w:val="16"/>
          <w:lang w:val="en-GB"/>
        </w:rPr>
        <w:t xml:space="preserve">, </w:t>
      </w:r>
      <w:r w:rsidR="003020B7">
        <w:rPr>
          <w:rFonts w:ascii="Arial" w:hAnsi="Arial" w:cs="Arial"/>
          <w:bCs/>
          <w:sz w:val="16"/>
          <w:szCs w:val="16"/>
          <w:lang w:val="en-GB"/>
        </w:rPr>
        <w:t>please</w:t>
      </w:r>
      <w:r w:rsidRPr="00575DF0">
        <w:rPr>
          <w:rFonts w:ascii="Arial" w:hAnsi="Arial" w:cs="Arial"/>
          <w:bCs/>
          <w:sz w:val="16"/>
          <w:szCs w:val="16"/>
          <w:lang w:val="en-GB"/>
        </w:rPr>
        <w:t>, on two lines, white, 7.5 mm</w:t>
      </w:r>
      <w:r w:rsidR="003020B7">
        <w:rPr>
          <w:rFonts w:ascii="Arial" w:hAnsi="Arial" w:cs="Arial"/>
          <w:bCs/>
          <w:sz w:val="16"/>
          <w:szCs w:val="16"/>
          <w:lang w:val="en-GB"/>
        </w:rPr>
        <w:t xml:space="preserve">   </w:t>
      </w:r>
      <w:r>
        <w:rPr>
          <w:rFonts w:ascii="Arial" w:hAnsi="Arial" w:cs="Arial"/>
          <w:b/>
          <w:i/>
          <w:iCs/>
          <w:color w:val="ED7D31"/>
          <w:sz w:val="16"/>
          <w:szCs w:val="16"/>
          <w:lang w:val="en-GB"/>
        </w:rPr>
        <w:t>£1.00</w:t>
      </w:r>
      <w:r w:rsidR="003020B7">
        <w:rPr>
          <w:rFonts w:ascii="Arial" w:hAnsi="Arial" w:cs="Arial"/>
          <w:b/>
          <w:i/>
          <w:iCs/>
          <w:color w:val="ED7D31"/>
          <w:sz w:val="16"/>
          <w:szCs w:val="16"/>
          <w:lang w:val="en-GB"/>
        </w:rPr>
        <w:t xml:space="preserve"> for three</w:t>
      </w:r>
    </w:p>
    <w:p w14:paraId="3AE945E1" w14:textId="3BC3D2ED"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41130</w:t>
      </w:r>
      <w:r w:rsidRPr="00575DF0">
        <w:rPr>
          <w:rFonts w:ascii="Arial" w:hAnsi="Arial" w:cs="Arial"/>
          <w:bCs/>
          <w:sz w:val="16"/>
          <w:szCs w:val="16"/>
          <w:lang w:val="en-GB"/>
        </w:rPr>
        <w:tab/>
      </w:r>
      <w:r w:rsidR="003020B7">
        <w:rPr>
          <w:rFonts w:ascii="Arial" w:hAnsi="Arial" w:cs="Arial"/>
          <w:bCs/>
          <w:sz w:val="16"/>
          <w:szCs w:val="16"/>
          <w:lang w:val="en-GB"/>
        </w:rPr>
        <w:t>Used Tickets</w:t>
      </w:r>
      <w:r w:rsidRPr="00575DF0">
        <w:rPr>
          <w:rFonts w:ascii="Arial" w:hAnsi="Arial" w:cs="Arial"/>
          <w:bCs/>
          <w:sz w:val="16"/>
          <w:szCs w:val="16"/>
          <w:lang w:val="en-GB"/>
        </w:rPr>
        <w:t>, white capitals, on two lines, 4.5 mm</w:t>
      </w:r>
      <w:r w:rsidR="003020B7">
        <w:rPr>
          <w:rFonts w:ascii="Arial" w:hAnsi="Arial" w:cs="Arial"/>
          <w:bCs/>
          <w:sz w:val="16"/>
          <w:szCs w:val="16"/>
          <w:lang w:val="en-GB"/>
        </w:rPr>
        <w:t xml:space="preserve">   </w:t>
      </w:r>
      <w:r>
        <w:rPr>
          <w:rFonts w:ascii="Arial" w:hAnsi="Arial" w:cs="Arial"/>
          <w:b/>
          <w:i/>
          <w:iCs/>
          <w:color w:val="ED7D31"/>
          <w:sz w:val="16"/>
          <w:szCs w:val="16"/>
          <w:lang w:val="en-GB"/>
        </w:rPr>
        <w:t>£1.25</w:t>
      </w:r>
      <w:r w:rsidR="003020B7">
        <w:rPr>
          <w:rFonts w:ascii="Arial" w:hAnsi="Arial" w:cs="Arial"/>
          <w:b/>
          <w:i/>
          <w:iCs/>
          <w:color w:val="ED7D31"/>
          <w:sz w:val="16"/>
          <w:szCs w:val="16"/>
          <w:lang w:val="en-GB"/>
        </w:rPr>
        <w:t xml:space="preserve"> for four</w:t>
      </w:r>
    </w:p>
    <w:p w14:paraId="7DC8A907" w14:textId="135321C7" w:rsidR="00575DF0" w:rsidRPr="00575DF0" w:rsidRDefault="00575DF0" w:rsidP="00575DF0">
      <w:pPr>
        <w:jc w:val="both"/>
        <w:rPr>
          <w:rFonts w:ascii="Arial" w:hAnsi="Arial" w:cs="Arial"/>
          <w:bCs/>
          <w:sz w:val="16"/>
          <w:szCs w:val="16"/>
          <w:lang w:val="en-GB"/>
        </w:rPr>
      </w:pPr>
      <w:r w:rsidRPr="00575DF0">
        <w:rPr>
          <w:rFonts w:ascii="Arial" w:hAnsi="Arial" w:cs="Arial"/>
          <w:bCs/>
          <w:sz w:val="16"/>
          <w:szCs w:val="16"/>
          <w:lang w:val="en-GB"/>
        </w:rPr>
        <w:t>41131</w:t>
      </w:r>
      <w:r w:rsidRPr="00575DF0">
        <w:rPr>
          <w:rFonts w:ascii="Arial" w:hAnsi="Arial" w:cs="Arial"/>
          <w:bCs/>
          <w:sz w:val="16"/>
          <w:szCs w:val="16"/>
          <w:lang w:val="en-GB"/>
        </w:rPr>
        <w:tab/>
        <w:t>Front cream ’bullseye’ marking for RM1 together with silver vertical bars</w:t>
      </w:r>
      <w:r w:rsidR="003020B7">
        <w:rPr>
          <w:rFonts w:ascii="Arial" w:hAnsi="Arial" w:cs="Arial"/>
          <w:bCs/>
          <w:sz w:val="16"/>
          <w:szCs w:val="16"/>
          <w:lang w:val="en-GB"/>
        </w:rPr>
        <w:t xml:space="preserve">   </w:t>
      </w:r>
      <w:r>
        <w:rPr>
          <w:rFonts w:ascii="Arial" w:hAnsi="Arial" w:cs="Arial"/>
          <w:b/>
          <w:i/>
          <w:iCs/>
          <w:color w:val="ED7D31"/>
          <w:sz w:val="16"/>
          <w:szCs w:val="16"/>
          <w:lang w:val="en-GB"/>
        </w:rPr>
        <w:t>£2.00</w:t>
      </w:r>
    </w:p>
    <w:p w14:paraId="64A657B8" w14:textId="77777777" w:rsidR="00AE4E7D" w:rsidRDefault="00AE4E7D" w:rsidP="00FF6F9E">
      <w:pPr>
        <w:jc w:val="center"/>
        <w:rPr>
          <w:rFonts w:ascii="Arial" w:hAnsi="Arial" w:cs="Arial"/>
          <w:b/>
          <w:color w:val="FF6600"/>
          <w:u w:val="single"/>
          <w:lang w:val="en-GB"/>
        </w:rPr>
      </w:pPr>
    </w:p>
    <w:p w14:paraId="6E166D91" w14:textId="3472CBA4" w:rsidR="00342E55" w:rsidRDefault="00342E55" w:rsidP="00FF6F9E">
      <w:pPr>
        <w:jc w:val="center"/>
        <w:rPr>
          <w:rFonts w:ascii="Arial" w:hAnsi="Arial" w:cs="Arial"/>
          <w:b/>
          <w:color w:val="FF6600"/>
          <w:u w:val="single"/>
          <w:lang w:val="en-GB"/>
        </w:rPr>
      </w:pPr>
      <w:r>
        <w:rPr>
          <w:rFonts w:ascii="Arial" w:hAnsi="Arial" w:cs="Arial"/>
          <w:b/>
          <w:color w:val="FF6600"/>
          <w:u w:val="single"/>
          <w:lang w:val="en-GB"/>
        </w:rPr>
        <w:t>2</w:t>
      </w:r>
      <w:r w:rsidR="00A46FE5">
        <w:rPr>
          <w:rFonts w:ascii="Arial" w:hAnsi="Arial" w:cs="Arial"/>
          <w:b/>
          <w:color w:val="FF6600"/>
          <w:u w:val="single"/>
          <w:lang w:val="en-GB"/>
        </w:rPr>
        <w:t>9</w:t>
      </w:r>
      <w:r>
        <w:rPr>
          <w:rFonts w:ascii="Arial" w:hAnsi="Arial" w:cs="Arial"/>
          <w:b/>
          <w:color w:val="FF6600"/>
          <w:u w:val="single"/>
          <w:lang w:val="en-GB"/>
        </w:rPr>
        <w:t>.</w:t>
      </w:r>
      <w:r w:rsidR="0027698B">
        <w:rPr>
          <w:rFonts w:ascii="Arial" w:hAnsi="Arial" w:cs="Arial"/>
          <w:b/>
          <w:color w:val="FF6600"/>
          <w:u w:val="single"/>
          <w:lang w:val="en-GB"/>
        </w:rPr>
        <w:t xml:space="preserve"> </w:t>
      </w:r>
      <w:r>
        <w:rPr>
          <w:rFonts w:ascii="Arial" w:hAnsi="Arial" w:cs="Arial"/>
          <w:b/>
          <w:color w:val="FF6600"/>
          <w:u w:val="single"/>
          <w:lang w:val="en-GB"/>
        </w:rPr>
        <w:t>LONDON TRANSPORT GARAGE CODES/RUNNING NUMBERS</w:t>
      </w:r>
    </w:p>
    <w:p w14:paraId="5132B561" w14:textId="77777777" w:rsidR="00342E55" w:rsidRDefault="00342E55" w:rsidP="00FF6F9E">
      <w:pPr>
        <w:jc w:val="center"/>
        <w:rPr>
          <w:rFonts w:ascii="Arial" w:hAnsi="Arial" w:cs="Arial"/>
          <w:b/>
          <w:color w:val="FF6600"/>
          <w:u w:val="single"/>
          <w:lang w:val="en-GB"/>
        </w:rPr>
      </w:pPr>
    </w:p>
    <w:p w14:paraId="610F0A75" w14:textId="41418334" w:rsidR="00F13C52" w:rsidRDefault="00F13C52" w:rsidP="00F13C52">
      <w:pPr>
        <w:jc w:val="both"/>
        <w:rPr>
          <w:rFonts w:ascii="Arial" w:hAnsi="Arial" w:cs="Arial"/>
          <w:b/>
          <w:color w:val="ED7D31"/>
          <w:sz w:val="16"/>
          <w:szCs w:val="16"/>
          <w:lang w:val="en-GB"/>
        </w:rPr>
      </w:pPr>
      <w:r>
        <w:rPr>
          <w:rFonts w:ascii="Arial" w:hAnsi="Arial" w:cs="Arial"/>
          <w:b/>
          <w:color w:val="ED7D31"/>
          <w:sz w:val="16"/>
          <w:szCs w:val="16"/>
          <w:lang w:val="en-GB"/>
        </w:rPr>
        <w:t>Central area</w:t>
      </w:r>
      <w:r>
        <w:rPr>
          <w:rFonts w:ascii="Arial" w:hAnsi="Arial" w:cs="Arial"/>
          <w:b/>
          <w:color w:val="ED7D31"/>
          <w:sz w:val="16"/>
          <w:szCs w:val="16"/>
          <w:lang w:val="en-GB"/>
        </w:rPr>
        <w:tab/>
      </w:r>
      <w:r>
        <w:rPr>
          <w:rFonts w:ascii="Arial" w:hAnsi="Arial" w:cs="Arial"/>
          <w:b/>
          <w:color w:val="ED7D31"/>
          <w:sz w:val="16"/>
          <w:szCs w:val="16"/>
          <w:lang w:val="en-GB"/>
        </w:rPr>
        <w:tab/>
      </w:r>
    </w:p>
    <w:p w14:paraId="1DC41D81" w14:textId="1AD5C2DD" w:rsidR="00F13C52" w:rsidRDefault="00F13C52" w:rsidP="00F13C52">
      <w:pPr>
        <w:jc w:val="both"/>
        <w:rPr>
          <w:rFonts w:ascii="Arial" w:hAnsi="Arial" w:cs="Arial"/>
          <w:b/>
          <w:i/>
          <w:iCs/>
          <w:color w:val="ED7D31"/>
          <w:sz w:val="16"/>
          <w:szCs w:val="16"/>
          <w:lang w:val="en-GB"/>
        </w:rPr>
      </w:pPr>
      <w:r w:rsidRPr="00F13C52">
        <w:rPr>
          <w:rFonts w:ascii="Arial" w:hAnsi="Arial" w:cs="Arial"/>
          <w:bCs/>
          <w:sz w:val="16"/>
          <w:szCs w:val="16"/>
          <w:lang w:val="en-GB"/>
        </w:rPr>
        <w:t>Central area garage codes/running numbers are printed in reverse, stencil style, white on clear, so that the painted body colour shows through as the garage code and running number in authentic fashion. Sets comprise ten pairs of garage codes/mixed running numbers per garage</w:t>
      </w:r>
      <w:r>
        <w:rPr>
          <w:rFonts w:ascii="Arial" w:hAnsi="Arial" w:cs="Arial"/>
          <w:bCs/>
          <w:sz w:val="16"/>
          <w:szCs w:val="16"/>
          <w:lang w:val="en-GB"/>
        </w:rPr>
        <w:t xml:space="preserve">, </w:t>
      </w:r>
      <w:r>
        <w:rPr>
          <w:rFonts w:ascii="Arial" w:hAnsi="Arial" w:cs="Arial"/>
          <w:b/>
          <w:i/>
          <w:iCs/>
          <w:color w:val="ED7D31"/>
          <w:sz w:val="16"/>
          <w:szCs w:val="16"/>
          <w:lang w:val="en-GB"/>
        </w:rPr>
        <w:t>£1.25</w:t>
      </w:r>
      <w:r w:rsidR="00F67295">
        <w:rPr>
          <w:rFonts w:ascii="Arial" w:hAnsi="Arial" w:cs="Arial"/>
          <w:b/>
          <w:i/>
          <w:iCs/>
          <w:color w:val="ED7D31"/>
          <w:sz w:val="16"/>
          <w:szCs w:val="16"/>
          <w:lang w:val="en-GB"/>
        </w:rPr>
        <w:t xml:space="preserve"> per set</w:t>
      </w:r>
    </w:p>
    <w:p w14:paraId="5797BD20" w14:textId="77777777" w:rsidR="00F13C52" w:rsidRDefault="00F13C52" w:rsidP="00F13C52">
      <w:pPr>
        <w:jc w:val="both"/>
        <w:rPr>
          <w:rFonts w:ascii="Arial" w:hAnsi="Arial" w:cs="Arial"/>
          <w:b/>
          <w:i/>
          <w:iCs/>
          <w:color w:val="ED7D31"/>
          <w:sz w:val="16"/>
          <w:szCs w:val="16"/>
          <w:lang w:val="en-GB"/>
        </w:rPr>
      </w:pPr>
    </w:p>
    <w:p w14:paraId="55200A97" w14:textId="451AE4AB" w:rsidR="00DD560A" w:rsidRDefault="00DD560A" w:rsidP="00F13C52">
      <w:pPr>
        <w:jc w:val="both"/>
        <w:rPr>
          <w:rFonts w:ascii="Arial" w:hAnsi="Arial" w:cs="Arial"/>
          <w:bCs/>
          <w:sz w:val="16"/>
          <w:szCs w:val="16"/>
          <w:lang w:val="en-GB"/>
        </w:rPr>
      </w:pPr>
      <w:r w:rsidRPr="00DD560A">
        <w:rPr>
          <w:rFonts w:ascii="Arial" w:hAnsi="Arial" w:cs="Arial"/>
          <w:bCs/>
          <w:sz w:val="16"/>
          <w:szCs w:val="16"/>
          <w:lang w:val="en-GB"/>
        </w:rPr>
        <w:t>41151AW</w:t>
      </w:r>
      <w:r>
        <w:rPr>
          <w:rFonts w:ascii="Arial" w:hAnsi="Arial" w:cs="Arial"/>
          <w:bCs/>
          <w:sz w:val="16"/>
          <w:szCs w:val="16"/>
          <w:lang w:val="en-GB"/>
        </w:rPr>
        <w:t xml:space="preserve">    AW Abbey Wood</w:t>
      </w:r>
    </w:p>
    <w:p w14:paraId="66B5267C" w14:textId="1AB6BD28" w:rsidR="00DD560A" w:rsidRDefault="00DD560A" w:rsidP="00F13C52">
      <w:pPr>
        <w:jc w:val="both"/>
        <w:rPr>
          <w:rFonts w:ascii="Arial" w:hAnsi="Arial" w:cs="Arial"/>
          <w:bCs/>
          <w:sz w:val="16"/>
          <w:szCs w:val="16"/>
          <w:lang w:val="en-GB"/>
        </w:rPr>
      </w:pPr>
      <w:r>
        <w:rPr>
          <w:rFonts w:ascii="Arial" w:hAnsi="Arial" w:cs="Arial"/>
          <w:bCs/>
          <w:sz w:val="16"/>
          <w:szCs w:val="16"/>
          <w:lang w:val="en-GB"/>
        </w:rPr>
        <w:t>41151ON    ON Alperton</w:t>
      </w:r>
    </w:p>
    <w:p w14:paraId="1F919305" w14:textId="61B03BC9" w:rsidR="00DD560A" w:rsidRDefault="00DD560A" w:rsidP="00F13C52">
      <w:pPr>
        <w:jc w:val="both"/>
        <w:rPr>
          <w:rFonts w:ascii="Arial" w:hAnsi="Arial" w:cs="Arial"/>
          <w:bCs/>
          <w:sz w:val="16"/>
          <w:szCs w:val="16"/>
          <w:lang w:val="en-GB"/>
        </w:rPr>
      </w:pPr>
      <w:r>
        <w:rPr>
          <w:rFonts w:ascii="Arial" w:hAnsi="Arial" w:cs="Arial"/>
          <w:bCs/>
          <w:sz w:val="16"/>
          <w:szCs w:val="16"/>
          <w:lang w:val="en-GB"/>
        </w:rPr>
        <w:t>41151C         C  Athol Street</w:t>
      </w:r>
    </w:p>
    <w:p w14:paraId="44230769" w14:textId="40F2806F" w:rsidR="00DD560A" w:rsidRDefault="00DD560A" w:rsidP="00F13C52">
      <w:pPr>
        <w:jc w:val="both"/>
        <w:rPr>
          <w:rFonts w:ascii="Arial" w:hAnsi="Arial" w:cs="Arial"/>
          <w:bCs/>
          <w:sz w:val="16"/>
          <w:szCs w:val="16"/>
          <w:lang w:val="en-GB"/>
        </w:rPr>
      </w:pPr>
      <w:r>
        <w:rPr>
          <w:rFonts w:ascii="Arial" w:hAnsi="Arial" w:cs="Arial"/>
          <w:bCs/>
          <w:sz w:val="16"/>
          <w:szCs w:val="16"/>
          <w:lang w:val="en-GB"/>
        </w:rPr>
        <w:t>41151BK     BK Barking</w:t>
      </w:r>
    </w:p>
    <w:p w14:paraId="5E3130BF" w14:textId="39224943" w:rsidR="00DD560A" w:rsidRDefault="00DD560A" w:rsidP="00F13C52">
      <w:pPr>
        <w:jc w:val="both"/>
        <w:rPr>
          <w:rFonts w:ascii="Arial" w:hAnsi="Arial" w:cs="Arial"/>
          <w:bCs/>
          <w:sz w:val="16"/>
          <w:szCs w:val="16"/>
          <w:lang w:val="en-GB"/>
        </w:rPr>
      </w:pPr>
      <w:r>
        <w:rPr>
          <w:rFonts w:ascii="Arial" w:hAnsi="Arial" w:cs="Arial"/>
          <w:bCs/>
          <w:sz w:val="16"/>
          <w:szCs w:val="16"/>
          <w:lang w:val="en-GB"/>
        </w:rPr>
        <w:t>41151B         B Battersea</w:t>
      </w:r>
    </w:p>
    <w:p w14:paraId="7832BC3A" w14:textId="1FBFDCB5" w:rsidR="00DD560A" w:rsidRDefault="00DD560A" w:rsidP="00F13C52">
      <w:pPr>
        <w:jc w:val="both"/>
        <w:rPr>
          <w:rFonts w:ascii="Arial" w:hAnsi="Arial" w:cs="Arial"/>
          <w:bCs/>
          <w:sz w:val="16"/>
          <w:szCs w:val="16"/>
          <w:lang w:val="en-GB"/>
        </w:rPr>
      </w:pPr>
      <w:r>
        <w:rPr>
          <w:rFonts w:ascii="Arial" w:hAnsi="Arial" w:cs="Arial"/>
          <w:bCs/>
          <w:sz w:val="16"/>
          <w:szCs w:val="16"/>
          <w:lang w:val="en-GB"/>
        </w:rPr>
        <w:t>41151BX     BX Bexley</w:t>
      </w:r>
    </w:p>
    <w:p w14:paraId="1D1F3BDF" w14:textId="54C7B167" w:rsidR="00DD560A" w:rsidRDefault="00DD560A" w:rsidP="00F13C52">
      <w:pPr>
        <w:jc w:val="both"/>
        <w:rPr>
          <w:rFonts w:ascii="Arial" w:hAnsi="Arial" w:cs="Arial"/>
          <w:bCs/>
          <w:sz w:val="16"/>
          <w:szCs w:val="16"/>
          <w:lang w:val="en-GB"/>
        </w:rPr>
      </w:pPr>
      <w:r>
        <w:rPr>
          <w:rFonts w:ascii="Arial" w:hAnsi="Arial" w:cs="Arial"/>
          <w:bCs/>
          <w:sz w:val="16"/>
          <w:szCs w:val="16"/>
          <w:lang w:val="en-GB"/>
        </w:rPr>
        <w:t>41151BW    BW Bow</w:t>
      </w:r>
    </w:p>
    <w:p w14:paraId="7D756B64" w14:textId="77777777" w:rsidR="00DD560A" w:rsidRDefault="00DD560A" w:rsidP="00F13C52">
      <w:pPr>
        <w:jc w:val="both"/>
        <w:rPr>
          <w:rFonts w:ascii="Arial" w:hAnsi="Arial" w:cs="Arial"/>
          <w:bCs/>
          <w:sz w:val="16"/>
          <w:szCs w:val="16"/>
          <w:lang w:val="en-GB"/>
        </w:rPr>
      </w:pPr>
      <w:r>
        <w:rPr>
          <w:rFonts w:ascii="Arial" w:hAnsi="Arial" w:cs="Arial"/>
          <w:bCs/>
          <w:sz w:val="16"/>
          <w:szCs w:val="16"/>
          <w:lang w:val="en-GB"/>
        </w:rPr>
        <w:t>41151BN     BN Brixton</w:t>
      </w:r>
    </w:p>
    <w:p w14:paraId="36CC5B14" w14:textId="43116746" w:rsidR="00DD560A" w:rsidRPr="00DD560A" w:rsidRDefault="00DD560A" w:rsidP="00F13C52">
      <w:pPr>
        <w:jc w:val="both"/>
        <w:rPr>
          <w:rFonts w:ascii="Arial" w:hAnsi="Arial" w:cs="Arial"/>
          <w:bCs/>
          <w:sz w:val="16"/>
          <w:szCs w:val="16"/>
          <w:lang w:val="en-GB"/>
        </w:rPr>
      </w:pPr>
      <w:r>
        <w:rPr>
          <w:rFonts w:ascii="Arial" w:hAnsi="Arial" w:cs="Arial"/>
          <w:bCs/>
          <w:sz w:val="16"/>
          <w:szCs w:val="16"/>
          <w:lang w:val="en-GB"/>
        </w:rPr>
        <w:t xml:space="preserve">41151BT     BT Brixton Private Hire </w:t>
      </w:r>
    </w:p>
    <w:p w14:paraId="20799273" w14:textId="673E9071" w:rsidR="00DD560A" w:rsidRDefault="00DD560A" w:rsidP="00F13C52">
      <w:pPr>
        <w:jc w:val="both"/>
        <w:rPr>
          <w:rFonts w:ascii="Arial" w:hAnsi="Arial" w:cs="Arial"/>
          <w:bCs/>
          <w:sz w:val="16"/>
          <w:szCs w:val="16"/>
          <w:lang w:val="en-GB"/>
        </w:rPr>
      </w:pPr>
      <w:r>
        <w:rPr>
          <w:rFonts w:ascii="Arial" w:hAnsi="Arial" w:cs="Arial"/>
          <w:bCs/>
          <w:sz w:val="16"/>
          <w:szCs w:val="16"/>
          <w:lang w:val="en-GB"/>
        </w:rPr>
        <w:t>41151TB     TB Bromley</w:t>
      </w:r>
    </w:p>
    <w:p w14:paraId="72B1686B" w14:textId="29D059CF" w:rsidR="00DD560A" w:rsidRDefault="00DD560A" w:rsidP="00F13C52">
      <w:pPr>
        <w:jc w:val="both"/>
        <w:rPr>
          <w:rFonts w:ascii="Arial" w:hAnsi="Arial" w:cs="Arial"/>
          <w:bCs/>
          <w:sz w:val="16"/>
          <w:szCs w:val="16"/>
          <w:lang w:val="en-GB"/>
        </w:rPr>
      </w:pPr>
      <w:r>
        <w:rPr>
          <w:rFonts w:ascii="Arial" w:hAnsi="Arial" w:cs="Arial"/>
          <w:bCs/>
          <w:sz w:val="16"/>
          <w:szCs w:val="16"/>
          <w:lang w:val="en-GB"/>
        </w:rPr>
        <w:t>41151Q         Q Camberwell</w:t>
      </w:r>
    </w:p>
    <w:p w14:paraId="68CE400D" w14:textId="0166B7FF"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41151AQ </w:t>
      </w:r>
      <w:r w:rsidR="006771DD">
        <w:rPr>
          <w:rFonts w:ascii="Arial" w:hAnsi="Arial" w:cs="Arial"/>
          <w:bCs/>
          <w:sz w:val="16"/>
          <w:szCs w:val="16"/>
          <w:lang w:val="en-GB"/>
        </w:rPr>
        <w:t xml:space="preserve">    </w:t>
      </w:r>
      <w:r w:rsidRPr="00F13C52">
        <w:rPr>
          <w:rFonts w:ascii="Arial" w:hAnsi="Arial" w:cs="Arial"/>
          <w:bCs/>
          <w:sz w:val="16"/>
          <w:szCs w:val="16"/>
          <w:lang w:val="en-GB"/>
        </w:rPr>
        <w:t>AQ Camden Town</w:t>
      </w:r>
    </w:p>
    <w:p w14:paraId="4B7C316D" w14:textId="1D0EB18F"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41151CN </w:t>
      </w:r>
      <w:r w:rsidR="006771DD">
        <w:rPr>
          <w:rFonts w:ascii="Arial" w:hAnsi="Arial" w:cs="Arial"/>
          <w:bCs/>
          <w:sz w:val="16"/>
          <w:szCs w:val="16"/>
          <w:lang w:val="en-GB"/>
        </w:rPr>
        <w:t xml:space="preserve">    </w:t>
      </w:r>
      <w:r w:rsidRPr="00F13C52">
        <w:rPr>
          <w:rFonts w:ascii="Arial" w:hAnsi="Arial" w:cs="Arial"/>
          <w:bCs/>
          <w:sz w:val="16"/>
          <w:szCs w:val="16"/>
          <w:lang w:val="en-GB"/>
        </w:rPr>
        <w:t>CN Carshalton</w:t>
      </w:r>
    </w:p>
    <w:p w14:paraId="7681025A" w14:textId="5677C8C0"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41151TL </w:t>
      </w:r>
      <w:r w:rsidRPr="00F13C52">
        <w:rPr>
          <w:rFonts w:ascii="Arial" w:hAnsi="Arial" w:cs="Arial"/>
          <w:bCs/>
          <w:sz w:val="16"/>
          <w:szCs w:val="16"/>
          <w:lang w:val="en-GB"/>
        </w:rPr>
        <w:tab/>
      </w:r>
      <w:r>
        <w:rPr>
          <w:rFonts w:ascii="Arial" w:hAnsi="Arial" w:cs="Arial"/>
          <w:bCs/>
          <w:sz w:val="16"/>
          <w:szCs w:val="16"/>
          <w:lang w:val="en-GB"/>
        </w:rPr>
        <w:t xml:space="preserve"> </w:t>
      </w:r>
      <w:r w:rsidR="006771DD">
        <w:rPr>
          <w:rFonts w:ascii="Arial" w:hAnsi="Arial" w:cs="Arial"/>
          <w:bCs/>
          <w:sz w:val="16"/>
          <w:szCs w:val="16"/>
          <w:lang w:val="en-GB"/>
        </w:rPr>
        <w:t xml:space="preserve">   </w:t>
      </w:r>
      <w:r>
        <w:rPr>
          <w:rFonts w:ascii="Arial" w:hAnsi="Arial" w:cs="Arial"/>
          <w:bCs/>
          <w:sz w:val="16"/>
          <w:szCs w:val="16"/>
          <w:lang w:val="en-GB"/>
        </w:rPr>
        <w:t xml:space="preserve"> </w:t>
      </w:r>
      <w:r w:rsidRPr="00F13C52">
        <w:rPr>
          <w:rFonts w:ascii="Arial" w:hAnsi="Arial" w:cs="Arial"/>
          <w:bCs/>
          <w:sz w:val="16"/>
          <w:szCs w:val="16"/>
          <w:lang w:val="en-GB"/>
        </w:rPr>
        <w:t>TL Catford</w:t>
      </w:r>
    </w:p>
    <w:p w14:paraId="4E443C24" w14:textId="75FB818A"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41151CF </w:t>
      </w:r>
      <w:r w:rsidR="006771DD">
        <w:rPr>
          <w:rFonts w:ascii="Arial" w:hAnsi="Arial" w:cs="Arial"/>
          <w:bCs/>
          <w:sz w:val="16"/>
          <w:szCs w:val="16"/>
          <w:lang w:val="en-GB"/>
        </w:rPr>
        <w:t xml:space="preserve">   </w:t>
      </w:r>
      <w:r w:rsidR="008E58A0">
        <w:rPr>
          <w:rFonts w:ascii="Arial" w:hAnsi="Arial" w:cs="Arial"/>
          <w:bCs/>
          <w:sz w:val="16"/>
          <w:szCs w:val="16"/>
          <w:lang w:val="en-GB"/>
        </w:rPr>
        <w:t xml:space="preserve">  </w:t>
      </w:r>
      <w:r w:rsidRPr="00F13C52">
        <w:rPr>
          <w:rFonts w:ascii="Arial" w:hAnsi="Arial" w:cs="Arial"/>
          <w:bCs/>
          <w:sz w:val="16"/>
          <w:szCs w:val="16"/>
          <w:lang w:val="en-GB"/>
        </w:rPr>
        <w:t>CF Chalk Farm</w:t>
      </w:r>
    </w:p>
    <w:p w14:paraId="2AC41E40" w14:textId="4D1C70FA"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41151AF </w:t>
      </w:r>
      <w:r w:rsidRPr="00F13C52">
        <w:rPr>
          <w:rFonts w:ascii="Arial" w:hAnsi="Arial" w:cs="Arial"/>
          <w:bCs/>
          <w:sz w:val="16"/>
          <w:szCs w:val="16"/>
          <w:lang w:val="en-GB"/>
        </w:rPr>
        <w:tab/>
      </w:r>
      <w:r>
        <w:rPr>
          <w:rFonts w:ascii="Arial" w:hAnsi="Arial" w:cs="Arial"/>
          <w:bCs/>
          <w:sz w:val="16"/>
          <w:szCs w:val="16"/>
          <w:lang w:val="en-GB"/>
        </w:rPr>
        <w:t xml:space="preserve">  </w:t>
      </w:r>
      <w:r w:rsidR="006771DD">
        <w:rPr>
          <w:rFonts w:ascii="Arial" w:hAnsi="Arial" w:cs="Arial"/>
          <w:bCs/>
          <w:sz w:val="16"/>
          <w:szCs w:val="16"/>
          <w:lang w:val="en-GB"/>
        </w:rPr>
        <w:t xml:space="preserve">  </w:t>
      </w:r>
      <w:r>
        <w:rPr>
          <w:rFonts w:ascii="Arial" w:hAnsi="Arial" w:cs="Arial"/>
          <w:bCs/>
          <w:sz w:val="16"/>
          <w:szCs w:val="16"/>
          <w:lang w:val="en-GB"/>
        </w:rPr>
        <w:t xml:space="preserve"> </w:t>
      </w:r>
      <w:r w:rsidRPr="00F13C52">
        <w:rPr>
          <w:rFonts w:ascii="Arial" w:hAnsi="Arial" w:cs="Arial"/>
          <w:bCs/>
          <w:sz w:val="16"/>
          <w:szCs w:val="16"/>
          <w:lang w:val="en-GB"/>
        </w:rPr>
        <w:t>AF Putney, Chelverton Road</w:t>
      </w:r>
    </w:p>
    <w:p w14:paraId="40C949AD" w14:textId="0870B0E0"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41151CA </w:t>
      </w:r>
      <w:r w:rsidR="000807F0">
        <w:rPr>
          <w:rFonts w:ascii="Arial" w:hAnsi="Arial" w:cs="Arial"/>
          <w:bCs/>
          <w:sz w:val="16"/>
          <w:szCs w:val="16"/>
          <w:lang w:val="en-GB"/>
        </w:rPr>
        <w:t xml:space="preserve">     C</w:t>
      </w:r>
      <w:r w:rsidRPr="00F13C52">
        <w:rPr>
          <w:rFonts w:ascii="Arial" w:hAnsi="Arial" w:cs="Arial"/>
          <w:bCs/>
          <w:sz w:val="16"/>
          <w:szCs w:val="16"/>
          <w:lang w:val="en-GB"/>
        </w:rPr>
        <w:t>A Clapham</w:t>
      </w:r>
    </w:p>
    <w:p w14:paraId="051C562E" w14:textId="7FD16CC9"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41151CT </w:t>
      </w:r>
      <w:r w:rsidRPr="00F13C52">
        <w:rPr>
          <w:rFonts w:ascii="Arial" w:hAnsi="Arial" w:cs="Arial"/>
          <w:bCs/>
          <w:sz w:val="16"/>
          <w:szCs w:val="16"/>
          <w:lang w:val="en-GB"/>
        </w:rPr>
        <w:tab/>
      </w:r>
      <w:r>
        <w:rPr>
          <w:rFonts w:ascii="Arial" w:hAnsi="Arial" w:cs="Arial"/>
          <w:bCs/>
          <w:sz w:val="16"/>
          <w:szCs w:val="16"/>
          <w:lang w:val="en-GB"/>
        </w:rPr>
        <w:t xml:space="preserve">    </w:t>
      </w:r>
      <w:r w:rsidRPr="00F13C52">
        <w:rPr>
          <w:rFonts w:ascii="Arial" w:hAnsi="Arial" w:cs="Arial"/>
          <w:bCs/>
          <w:sz w:val="16"/>
          <w:szCs w:val="16"/>
          <w:lang w:val="en-GB"/>
        </w:rPr>
        <w:t>CT Clapton</w:t>
      </w:r>
    </w:p>
    <w:p w14:paraId="2B22DE81" w14:textId="5F6100D0"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41151CL </w:t>
      </w:r>
      <w:r w:rsidRPr="00F13C52">
        <w:rPr>
          <w:rFonts w:ascii="Arial" w:hAnsi="Arial" w:cs="Arial"/>
          <w:bCs/>
          <w:sz w:val="16"/>
          <w:szCs w:val="16"/>
          <w:lang w:val="en-GB"/>
        </w:rPr>
        <w:tab/>
      </w:r>
      <w:r>
        <w:rPr>
          <w:rFonts w:ascii="Arial" w:hAnsi="Arial" w:cs="Arial"/>
          <w:bCs/>
          <w:sz w:val="16"/>
          <w:szCs w:val="16"/>
          <w:lang w:val="en-GB"/>
        </w:rPr>
        <w:t xml:space="preserve">    </w:t>
      </w:r>
      <w:r w:rsidRPr="00F13C52">
        <w:rPr>
          <w:rFonts w:ascii="Arial" w:hAnsi="Arial" w:cs="Arial"/>
          <w:bCs/>
          <w:sz w:val="16"/>
          <w:szCs w:val="16"/>
          <w:lang w:val="en-GB"/>
        </w:rPr>
        <w:t>CL Clay Hall</w:t>
      </w:r>
    </w:p>
    <w:p w14:paraId="73BED2C0" w14:textId="148E3BCC"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41151CR </w:t>
      </w:r>
      <w:r w:rsidR="006771DD">
        <w:rPr>
          <w:rFonts w:ascii="Arial" w:hAnsi="Arial" w:cs="Arial"/>
          <w:bCs/>
          <w:sz w:val="16"/>
          <w:szCs w:val="16"/>
          <w:lang w:val="en-GB"/>
        </w:rPr>
        <w:t xml:space="preserve">    </w:t>
      </w:r>
      <w:r w:rsidRPr="00F13C52">
        <w:rPr>
          <w:rFonts w:ascii="Arial" w:hAnsi="Arial" w:cs="Arial"/>
          <w:bCs/>
          <w:sz w:val="16"/>
          <w:szCs w:val="16"/>
          <w:lang w:val="en-GB"/>
        </w:rPr>
        <w:t>CR Crayford</w:t>
      </w:r>
    </w:p>
    <w:p w14:paraId="7AA8126C" w14:textId="3A79E588"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41151W </w:t>
      </w:r>
      <w:r w:rsidRPr="00F13C52">
        <w:rPr>
          <w:rFonts w:ascii="Arial" w:hAnsi="Arial" w:cs="Arial"/>
          <w:bCs/>
          <w:sz w:val="16"/>
          <w:szCs w:val="16"/>
          <w:lang w:val="en-GB"/>
        </w:rPr>
        <w:tab/>
      </w:r>
      <w:r>
        <w:rPr>
          <w:rFonts w:ascii="Arial" w:hAnsi="Arial" w:cs="Arial"/>
          <w:bCs/>
          <w:sz w:val="16"/>
          <w:szCs w:val="16"/>
          <w:lang w:val="en-GB"/>
        </w:rPr>
        <w:t xml:space="preserve">    </w:t>
      </w:r>
      <w:r w:rsidR="006771DD">
        <w:rPr>
          <w:rFonts w:ascii="Arial" w:hAnsi="Arial" w:cs="Arial"/>
          <w:bCs/>
          <w:sz w:val="16"/>
          <w:szCs w:val="16"/>
          <w:lang w:val="en-GB"/>
        </w:rPr>
        <w:t xml:space="preserve"> </w:t>
      </w:r>
      <w:r w:rsidRPr="00F13C52">
        <w:rPr>
          <w:rFonts w:ascii="Arial" w:hAnsi="Arial" w:cs="Arial"/>
          <w:bCs/>
          <w:sz w:val="16"/>
          <w:szCs w:val="16"/>
          <w:lang w:val="en-GB"/>
        </w:rPr>
        <w:t>W Cricklewood</w:t>
      </w:r>
    </w:p>
    <w:p w14:paraId="1CD7B10C" w14:textId="77545FAC"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41151TC </w:t>
      </w:r>
      <w:r w:rsidRPr="00F13C52">
        <w:rPr>
          <w:rFonts w:ascii="Arial" w:hAnsi="Arial" w:cs="Arial"/>
          <w:bCs/>
          <w:sz w:val="16"/>
          <w:szCs w:val="16"/>
          <w:lang w:val="en-GB"/>
        </w:rPr>
        <w:tab/>
      </w:r>
      <w:r>
        <w:rPr>
          <w:rFonts w:ascii="Arial" w:hAnsi="Arial" w:cs="Arial"/>
          <w:bCs/>
          <w:sz w:val="16"/>
          <w:szCs w:val="16"/>
          <w:lang w:val="en-GB"/>
        </w:rPr>
        <w:t xml:space="preserve">     </w:t>
      </w:r>
      <w:r w:rsidRPr="00F13C52">
        <w:rPr>
          <w:rFonts w:ascii="Arial" w:hAnsi="Arial" w:cs="Arial"/>
          <w:bCs/>
          <w:sz w:val="16"/>
          <w:szCs w:val="16"/>
          <w:lang w:val="en-GB"/>
        </w:rPr>
        <w:t>TC Croydon</w:t>
      </w:r>
    </w:p>
    <w:p w14:paraId="19AFDDEC" w14:textId="33421366"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lastRenderedPageBreak/>
        <w:t xml:space="preserve">41151D </w:t>
      </w:r>
      <w:r w:rsidRPr="00F13C52">
        <w:rPr>
          <w:rFonts w:ascii="Arial" w:hAnsi="Arial" w:cs="Arial"/>
          <w:bCs/>
          <w:sz w:val="16"/>
          <w:szCs w:val="16"/>
          <w:lang w:val="en-GB"/>
        </w:rPr>
        <w:tab/>
      </w:r>
      <w:r>
        <w:rPr>
          <w:rFonts w:ascii="Arial" w:hAnsi="Arial" w:cs="Arial"/>
          <w:bCs/>
          <w:sz w:val="16"/>
          <w:szCs w:val="16"/>
          <w:lang w:val="en-GB"/>
        </w:rPr>
        <w:t xml:space="preserve">       </w:t>
      </w:r>
      <w:r w:rsidRPr="00F13C52">
        <w:rPr>
          <w:rFonts w:ascii="Arial" w:hAnsi="Arial" w:cs="Arial"/>
          <w:bCs/>
          <w:sz w:val="16"/>
          <w:szCs w:val="16"/>
          <w:lang w:val="en-GB"/>
        </w:rPr>
        <w:t>D Dalston</w:t>
      </w:r>
    </w:p>
    <w:p w14:paraId="0AE161EE" w14:textId="714AB70C"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41151EH </w:t>
      </w:r>
      <w:r w:rsidR="008E58A0">
        <w:rPr>
          <w:rFonts w:ascii="Arial" w:hAnsi="Arial" w:cs="Arial"/>
          <w:bCs/>
          <w:sz w:val="16"/>
          <w:szCs w:val="16"/>
          <w:lang w:val="en-GB"/>
        </w:rPr>
        <w:t xml:space="preserve"> </w:t>
      </w:r>
      <w:r w:rsidR="006771DD">
        <w:rPr>
          <w:rFonts w:ascii="Arial" w:hAnsi="Arial" w:cs="Arial"/>
          <w:bCs/>
          <w:sz w:val="16"/>
          <w:szCs w:val="16"/>
          <w:lang w:val="en-GB"/>
        </w:rPr>
        <w:t xml:space="preserve">    </w:t>
      </w:r>
      <w:r w:rsidRPr="00F13C52">
        <w:rPr>
          <w:rFonts w:ascii="Arial" w:hAnsi="Arial" w:cs="Arial"/>
          <w:bCs/>
          <w:sz w:val="16"/>
          <w:szCs w:val="16"/>
          <w:lang w:val="en-GB"/>
        </w:rPr>
        <w:t>EH East Ham</w:t>
      </w:r>
    </w:p>
    <w:p w14:paraId="0376ADF9" w14:textId="12A4BB8D"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41151EW </w:t>
      </w:r>
      <w:r w:rsidR="006771DD">
        <w:rPr>
          <w:rFonts w:ascii="Arial" w:hAnsi="Arial" w:cs="Arial"/>
          <w:bCs/>
          <w:sz w:val="16"/>
          <w:szCs w:val="16"/>
          <w:lang w:val="en-GB"/>
        </w:rPr>
        <w:t xml:space="preserve">    </w:t>
      </w:r>
      <w:r w:rsidRPr="00F13C52">
        <w:rPr>
          <w:rFonts w:ascii="Arial" w:hAnsi="Arial" w:cs="Arial"/>
          <w:bCs/>
          <w:sz w:val="16"/>
          <w:szCs w:val="16"/>
          <w:lang w:val="en-GB"/>
        </w:rPr>
        <w:t>EW Edgware</w:t>
      </w:r>
    </w:p>
    <w:p w14:paraId="7AFCDA02" w14:textId="6FDE9FD8"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41151EM</w:t>
      </w:r>
      <w:r w:rsidR="006771DD">
        <w:rPr>
          <w:rFonts w:ascii="Arial" w:hAnsi="Arial" w:cs="Arial"/>
          <w:bCs/>
          <w:sz w:val="16"/>
          <w:szCs w:val="16"/>
          <w:lang w:val="en-GB"/>
        </w:rPr>
        <w:t xml:space="preserve">     </w:t>
      </w:r>
      <w:r w:rsidRPr="00F13C52">
        <w:rPr>
          <w:rFonts w:ascii="Arial" w:hAnsi="Arial" w:cs="Arial"/>
          <w:bCs/>
          <w:sz w:val="16"/>
          <w:szCs w:val="16"/>
          <w:lang w:val="en-GB"/>
        </w:rPr>
        <w:t>EM Edmonton</w:t>
      </w:r>
    </w:p>
    <w:p w14:paraId="5144738A" w14:textId="008F5B1A"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41151ED </w:t>
      </w:r>
      <w:r w:rsidR="006771DD">
        <w:rPr>
          <w:rFonts w:ascii="Arial" w:hAnsi="Arial" w:cs="Arial"/>
          <w:bCs/>
          <w:sz w:val="16"/>
          <w:szCs w:val="16"/>
          <w:lang w:val="en-GB"/>
        </w:rPr>
        <w:t xml:space="preserve">    </w:t>
      </w:r>
      <w:r w:rsidRPr="00F13C52">
        <w:rPr>
          <w:rFonts w:ascii="Arial" w:hAnsi="Arial" w:cs="Arial"/>
          <w:bCs/>
          <w:sz w:val="16"/>
          <w:szCs w:val="16"/>
          <w:lang w:val="en-GB"/>
        </w:rPr>
        <w:t>ED Elmers End</w:t>
      </w:r>
    </w:p>
    <w:p w14:paraId="4A1155DD" w14:textId="1E562139"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41151E </w:t>
      </w:r>
      <w:r w:rsidR="006771DD">
        <w:rPr>
          <w:rFonts w:ascii="Arial" w:hAnsi="Arial" w:cs="Arial"/>
          <w:bCs/>
          <w:sz w:val="16"/>
          <w:szCs w:val="16"/>
          <w:lang w:val="en-GB"/>
        </w:rPr>
        <w:t xml:space="preserve">         </w:t>
      </w:r>
      <w:r w:rsidRPr="00F13C52">
        <w:rPr>
          <w:rFonts w:ascii="Arial" w:hAnsi="Arial" w:cs="Arial"/>
          <w:bCs/>
          <w:sz w:val="16"/>
          <w:szCs w:val="16"/>
          <w:lang w:val="en-GB"/>
        </w:rPr>
        <w:t>E Enfield</w:t>
      </w:r>
    </w:p>
    <w:p w14:paraId="1617EC3C" w14:textId="4AB231ED"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41151E </w:t>
      </w:r>
      <w:r w:rsidRPr="00F13C52">
        <w:rPr>
          <w:rFonts w:ascii="Arial" w:hAnsi="Arial" w:cs="Arial"/>
          <w:bCs/>
          <w:sz w:val="16"/>
          <w:szCs w:val="16"/>
          <w:lang w:val="en-GB"/>
        </w:rPr>
        <w:tab/>
      </w:r>
      <w:r w:rsidR="006771DD">
        <w:rPr>
          <w:rFonts w:ascii="Arial" w:hAnsi="Arial" w:cs="Arial"/>
          <w:bCs/>
          <w:sz w:val="16"/>
          <w:szCs w:val="16"/>
          <w:lang w:val="en-GB"/>
        </w:rPr>
        <w:t xml:space="preserve">      </w:t>
      </w:r>
      <w:r w:rsidRPr="00F13C52">
        <w:rPr>
          <w:rFonts w:ascii="Arial" w:hAnsi="Arial" w:cs="Arial"/>
          <w:bCs/>
          <w:sz w:val="16"/>
          <w:szCs w:val="16"/>
          <w:lang w:val="en-GB"/>
        </w:rPr>
        <w:t>F Farm Lane</w:t>
      </w:r>
    </w:p>
    <w:p w14:paraId="2ECE7152" w14:textId="05B974A3"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41151FY </w:t>
      </w:r>
      <w:r>
        <w:rPr>
          <w:rFonts w:ascii="Arial" w:hAnsi="Arial" w:cs="Arial"/>
          <w:bCs/>
          <w:sz w:val="16"/>
          <w:szCs w:val="16"/>
          <w:lang w:val="en-GB"/>
        </w:rPr>
        <w:t xml:space="preserve"> </w:t>
      </w:r>
      <w:r w:rsidR="006771DD">
        <w:rPr>
          <w:rFonts w:ascii="Arial" w:hAnsi="Arial" w:cs="Arial"/>
          <w:bCs/>
          <w:sz w:val="16"/>
          <w:szCs w:val="16"/>
          <w:lang w:val="en-GB"/>
        </w:rPr>
        <w:t xml:space="preserve">    </w:t>
      </w:r>
      <w:r w:rsidRPr="00F13C52">
        <w:rPr>
          <w:rFonts w:ascii="Arial" w:hAnsi="Arial" w:cs="Arial"/>
          <w:bCs/>
          <w:sz w:val="16"/>
          <w:szCs w:val="16"/>
          <w:lang w:val="en-GB"/>
        </w:rPr>
        <w:t>FY Finchley</w:t>
      </w:r>
    </w:p>
    <w:p w14:paraId="40DE211E" w14:textId="100D4E00"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41151G </w:t>
      </w:r>
      <w:r w:rsidRPr="00F13C52">
        <w:rPr>
          <w:rFonts w:ascii="Arial" w:hAnsi="Arial" w:cs="Arial"/>
          <w:bCs/>
          <w:sz w:val="16"/>
          <w:szCs w:val="16"/>
          <w:lang w:val="en-GB"/>
        </w:rPr>
        <w:tab/>
      </w:r>
      <w:r>
        <w:rPr>
          <w:rFonts w:ascii="Arial" w:hAnsi="Arial" w:cs="Arial"/>
          <w:bCs/>
          <w:sz w:val="16"/>
          <w:szCs w:val="16"/>
          <w:lang w:val="en-GB"/>
        </w:rPr>
        <w:t xml:space="preserve">  </w:t>
      </w:r>
      <w:r w:rsidR="006771DD">
        <w:rPr>
          <w:rFonts w:ascii="Arial" w:hAnsi="Arial" w:cs="Arial"/>
          <w:bCs/>
          <w:sz w:val="16"/>
          <w:szCs w:val="16"/>
          <w:lang w:val="en-GB"/>
        </w:rPr>
        <w:t xml:space="preserve">    </w:t>
      </w:r>
      <w:r w:rsidRPr="00F13C52">
        <w:rPr>
          <w:rFonts w:ascii="Arial" w:hAnsi="Arial" w:cs="Arial"/>
          <w:bCs/>
          <w:sz w:val="16"/>
          <w:szCs w:val="16"/>
          <w:lang w:val="en-GB"/>
        </w:rPr>
        <w:t>G Forest Gate</w:t>
      </w:r>
    </w:p>
    <w:p w14:paraId="24A95CEF" w14:textId="5A608E30"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41151FW </w:t>
      </w:r>
      <w:r w:rsidR="000509FE">
        <w:rPr>
          <w:rFonts w:ascii="Arial" w:hAnsi="Arial" w:cs="Arial"/>
          <w:bCs/>
          <w:sz w:val="16"/>
          <w:szCs w:val="16"/>
          <w:lang w:val="en-GB"/>
        </w:rPr>
        <w:t xml:space="preserve">    </w:t>
      </w:r>
      <w:r w:rsidRPr="00F13C52">
        <w:rPr>
          <w:rFonts w:ascii="Arial" w:hAnsi="Arial" w:cs="Arial"/>
          <w:bCs/>
          <w:sz w:val="16"/>
          <w:szCs w:val="16"/>
          <w:lang w:val="en-GB"/>
        </w:rPr>
        <w:t>FW Fulwell</w:t>
      </w:r>
    </w:p>
    <w:p w14:paraId="105EF8EC" w14:textId="2C882ACD"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41151H </w:t>
      </w:r>
      <w:r w:rsidRPr="00F13C52">
        <w:rPr>
          <w:rFonts w:ascii="Arial" w:hAnsi="Arial" w:cs="Arial"/>
          <w:bCs/>
          <w:sz w:val="16"/>
          <w:szCs w:val="16"/>
          <w:lang w:val="en-GB"/>
        </w:rPr>
        <w:tab/>
      </w:r>
      <w:r>
        <w:rPr>
          <w:rFonts w:ascii="Arial" w:hAnsi="Arial" w:cs="Arial"/>
          <w:bCs/>
          <w:sz w:val="16"/>
          <w:szCs w:val="16"/>
          <w:lang w:val="en-GB"/>
        </w:rPr>
        <w:t xml:space="preserve">   </w:t>
      </w:r>
      <w:r w:rsidR="000509FE">
        <w:rPr>
          <w:rFonts w:ascii="Arial" w:hAnsi="Arial" w:cs="Arial"/>
          <w:bCs/>
          <w:sz w:val="16"/>
          <w:szCs w:val="16"/>
          <w:lang w:val="en-GB"/>
        </w:rPr>
        <w:t xml:space="preserve">    </w:t>
      </w:r>
      <w:r w:rsidRPr="00F13C52">
        <w:rPr>
          <w:rFonts w:ascii="Arial" w:hAnsi="Arial" w:cs="Arial"/>
          <w:bCs/>
          <w:sz w:val="16"/>
          <w:szCs w:val="16"/>
          <w:lang w:val="en-GB"/>
        </w:rPr>
        <w:t>H Hackney</w:t>
      </w:r>
    </w:p>
    <w:p w14:paraId="26801CC6" w14:textId="30E00CD8"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41151HB </w:t>
      </w:r>
      <w:r w:rsidR="008E58A0">
        <w:rPr>
          <w:rFonts w:ascii="Arial" w:hAnsi="Arial" w:cs="Arial"/>
          <w:bCs/>
          <w:sz w:val="16"/>
          <w:szCs w:val="16"/>
          <w:lang w:val="en-GB"/>
        </w:rPr>
        <w:t xml:space="preserve"> </w:t>
      </w:r>
      <w:r w:rsidR="000509FE">
        <w:rPr>
          <w:rFonts w:ascii="Arial" w:hAnsi="Arial" w:cs="Arial"/>
          <w:bCs/>
          <w:sz w:val="16"/>
          <w:szCs w:val="16"/>
          <w:lang w:val="en-GB"/>
        </w:rPr>
        <w:t xml:space="preserve">    </w:t>
      </w:r>
      <w:r w:rsidRPr="00F13C52">
        <w:rPr>
          <w:rFonts w:ascii="Arial" w:hAnsi="Arial" w:cs="Arial"/>
          <w:bCs/>
          <w:sz w:val="16"/>
          <w:szCs w:val="16"/>
          <w:lang w:val="en-GB"/>
        </w:rPr>
        <w:t>HB Hammersmith</w:t>
      </w:r>
    </w:p>
    <w:p w14:paraId="1BDCA3C2" w14:textId="4255C814"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41151HL </w:t>
      </w:r>
      <w:r w:rsidRPr="00F13C52">
        <w:rPr>
          <w:rFonts w:ascii="Arial" w:hAnsi="Arial" w:cs="Arial"/>
          <w:bCs/>
          <w:sz w:val="16"/>
          <w:szCs w:val="16"/>
          <w:lang w:val="en-GB"/>
        </w:rPr>
        <w:tab/>
      </w:r>
      <w:r>
        <w:rPr>
          <w:rFonts w:ascii="Arial" w:hAnsi="Arial" w:cs="Arial"/>
          <w:bCs/>
          <w:sz w:val="16"/>
          <w:szCs w:val="16"/>
          <w:lang w:val="en-GB"/>
        </w:rPr>
        <w:t xml:space="preserve">  </w:t>
      </w:r>
      <w:r w:rsidR="000509FE">
        <w:rPr>
          <w:rFonts w:ascii="Arial" w:hAnsi="Arial" w:cs="Arial"/>
          <w:bCs/>
          <w:sz w:val="16"/>
          <w:szCs w:val="16"/>
          <w:lang w:val="en-GB"/>
        </w:rPr>
        <w:t xml:space="preserve">   </w:t>
      </w:r>
      <w:r w:rsidRPr="00F13C52">
        <w:rPr>
          <w:rFonts w:ascii="Arial" w:hAnsi="Arial" w:cs="Arial"/>
          <w:bCs/>
          <w:sz w:val="16"/>
          <w:szCs w:val="16"/>
          <w:lang w:val="en-GB"/>
        </w:rPr>
        <w:t>HL Hanwell</w:t>
      </w:r>
    </w:p>
    <w:p w14:paraId="7A831C6B" w14:textId="5573A901"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41151HD </w:t>
      </w:r>
      <w:r w:rsidR="000509FE">
        <w:rPr>
          <w:rFonts w:ascii="Arial" w:hAnsi="Arial" w:cs="Arial"/>
          <w:bCs/>
          <w:sz w:val="16"/>
          <w:szCs w:val="16"/>
          <w:lang w:val="en-GB"/>
        </w:rPr>
        <w:t xml:space="preserve">     </w:t>
      </w:r>
      <w:r w:rsidRPr="00F13C52">
        <w:rPr>
          <w:rFonts w:ascii="Arial" w:hAnsi="Arial" w:cs="Arial"/>
          <w:bCs/>
          <w:sz w:val="16"/>
          <w:szCs w:val="16"/>
          <w:lang w:val="en-GB"/>
        </w:rPr>
        <w:t>HD Harrow Weald</w:t>
      </w:r>
    </w:p>
    <w:p w14:paraId="12E63800" w14:textId="649D0AD0"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41151AE </w:t>
      </w:r>
      <w:r w:rsidR="000807F0">
        <w:rPr>
          <w:rFonts w:ascii="Arial" w:hAnsi="Arial" w:cs="Arial"/>
          <w:bCs/>
          <w:sz w:val="16"/>
          <w:szCs w:val="16"/>
          <w:lang w:val="en-GB"/>
        </w:rPr>
        <w:t xml:space="preserve">     </w:t>
      </w:r>
      <w:r w:rsidR="000509FE">
        <w:rPr>
          <w:rFonts w:ascii="Arial" w:hAnsi="Arial" w:cs="Arial"/>
          <w:bCs/>
          <w:sz w:val="16"/>
          <w:szCs w:val="16"/>
          <w:lang w:val="en-GB"/>
        </w:rPr>
        <w:t xml:space="preserve"> </w:t>
      </w:r>
      <w:r w:rsidRPr="00F13C52">
        <w:rPr>
          <w:rFonts w:ascii="Arial" w:hAnsi="Arial" w:cs="Arial"/>
          <w:bCs/>
          <w:sz w:val="16"/>
          <w:szCs w:val="16"/>
          <w:lang w:val="en-GB"/>
        </w:rPr>
        <w:t>AE Hendon</w:t>
      </w:r>
    </w:p>
    <w:p w14:paraId="24FF06AF" w14:textId="502613DB"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41151HT </w:t>
      </w:r>
      <w:r w:rsidRPr="00F13C52">
        <w:rPr>
          <w:rFonts w:ascii="Arial" w:hAnsi="Arial" w:cs="Arial"/>
          <w:bCs/>
          <w:sz w:val="16"/>
          <w:szCs w:val="16"/>
          <w:lang w:val="en-GB"/>
        </w:rPr>
        <w:tab/>
      </w:r>
      <w:r>
        <w:rPr>
          <w:rFonts w:ascii="Arial" w:hAnsi="Arial" w:cs="Arial"/>
          <w:bCs/>
          <w:sz w:val="16"/>
          <w:szCs w:val="16"/>
          <w:lang w:val="en-GB"/>
        </w:rPr>
        <w:t xml:space="preserve">   </w:t>
      </w:r>
      <w:r w:rsidR="000509FE">
        <w:rPr>
          <w:rFonts w:ascii="Arial" w:hAnsi="Arial" w:cs="Arial"/>
          <w:bCs/>
          <w:sz w:val="16"/>
          <w:szCs w:val="16"/>
          <w:lang w:val="en-GB"/>
        </w:rPr>
        <w:t xml:space="preserve">  </w:t>
      </w:r>
      <w:r w:rsidRPr="00F13C52">
        <w:rPr>
          <w:rFonts w:ascii="Arial" w:hAnsi="Arial" w:cs="Arial"/>
          <w:bCs/>
          <w:sz w:val="16"/>
          <w:szCs w:val="16"/>
          <w:lang w:val="en-GB"/>
        </w:rPr>
        <w:t>HT Highgate</w:t>
      </w:r>
    </w:p>
    <w:p w14:paraId="66B02144" w14:textId="6A85022D"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41151J </w:t>
      </w:r>
      <w:r w:rsidRPr="00F13C52">
        <w:rPr>
          <w:rFonts w:ascii="Arial" w:hAnsi="Arial" w:cs="Arial"/>
          <w:bCs/>
          <w:sz w:val="16"/>
          <w:szCs w:val="16"/>
          <w:lang w:val="en-GB"/>
        </w:rPr>
        <w:tab/>
      </w:r>
      <w:r>
        <w:rPr>
          <w:rFonts w:ascii="Arial" w:hAnsi="Arial" w:cs="Arial"/>
          <w:bCs/>
          <w:sz w:val="16"/>
          <w:szCs w:val="16"/>
          <w:lang w:val="en-GB"/>
        </w:rPr>
        <w:t xml:space="preserve">    </w:t>
      </w:r>
      <w:r w:rsidR="000509FE">
        <w:rPr>
          <w:rFonts w:ascii="Arial" w:hAnsi="Arial" w:cs="Arial"/>
          <w:bCs/>
          <w:sz w:val="16"/>
          <w:szCs w:val="16"/>
          <w:lang w:val="en-GB"/>
        </w:rPr>
        <w:t xml:space="preserve">   </w:t>
      </w:r>
      <w:r w:rsidRPr="00F13C52">
        <w:rPr>
          <w:rFonts w:ascii="Arial" w:hAnsi="Arial" w:cs="Arial"/>
          <w:bCs/>
          <w:sz w:val="16"/>
          <w:szCs w:val="16"/>
          <w:lang w:val="en-GB"/>
        </w:rPr>
        <w:t>J Holloway</w:t>
      </w:r>
    </w:p>
    <w:p w14:paraId="0DF928AA" w14:textId="791053FC"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41151RD </w:t>
      </w:r>
      <w:r w:rsidR="000509FE">
        <w:rPr>
          <w:rFonts w:ascii="Arial" w:hAnsi="Arial" w:cs="Arial"/>
          <w:bCs/>
          <w:sz w:val="16"/>
          <w:szCs w:val="16"/>
          <w:lang w:val="en-GB"/>
        </w:rPr>
        <w:t xml:space="preserve">     </w:t>
      </w:r>
      <w:r w:rsidRPr="00F13C52">
        <w:rPr>
          <w:rFonts w:ascii="Arial" w:hAnsi="Arial" w:cs="Arial"/>
          <w:bCs/>
          <w:sz w:val="16"/>
          <w:szCs w:val="16"/>
          <w:lang w:val="en-GB"/>
        </w:rPr>
        <w:t>RD Hornchurch</w:t>
      </w:r>
    </w:p>
    <w:p w14:paraId="2A99B802" w14:textId="037420ED"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41151AV </w:t>
      </w:r>
      <w:r w:rsidR="000807F0">
        <w:rPr>
          <w:rFonts w:ascii="Arial" w:hAnsi="Arial" w:cs="Arial"/>
          <w:bCs/>
          <w:sz w:val="16"/>
          <w:szCs w:val="16"/>
          <w:lang w:val="en-GB"/>
        </w:rPr>
        <w:t xml:space="preserve">      </w:t>
      </w:r>
      <w:r w:rsidRPr="00F13C52">
        <w:rPr>
          <w:rFonts w:ascii="Arial" w:hAnsi="Arial" w:cs="Arial"/>
          <w:bCs/>
          <w:sz w:val="16"/>
          <w:szCs w:val="16"/>
          <w:lang w:val="en-GB"/>
        </w:rPr>
        <w:t>AV Hounslow</w:t>
      </w:r>
    </w:p>
    <w:p w14:paraId="6634EBAF" w14:textId="05E877E3"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41151K </w:t>
      </w:r>
      <w:r w:rsidRPr="00F13C52">
        <w:rPr>
          <w:rFonts w:ascii="Arial" w:hAnsi="Arial" w:cs="Arial"/>
          <w:bCs/>
          <w:sz w:val="16"/>
          <w:szCs w:val="16"/>
          <w:lang w:val="en-GB"/>
        </w:rPr>
        <w:tab/>
      </w:r>
      <w:r>
        <w:rPr>
          <w:rFonts w:ascii="Arial" w:hAnsi="Arial" w:cs="Arial"/>
          <w:bCs/>
          <w:sz w:val="16"/>
          <w:szCs w:val="16"/>
          <w:lang w:val="en-GB"/>
        </w:rPr>
        <w:t xml:space="preserve"> </w:t>
      </w:r>
      <w:r w:rsidR="00CC4DF7">
        <w:rPr>
          <w:rFonts w:ascii="Arial" w:hAnsi="Arial" w:cs="Arial"/>
          <w:bCs/>
          <w:sz w:val="16"/>
          <w:szCs w:val="16"/>
          <w:lang w:val="en-GB"/>
        </w:rPr>
        <w:t xml:space="preserve">      </w:t>
      </w:r>
      <w:r w:rsidRPr="00F13C52">
        <w:rPr>
          <w:rFonts w:ascii="Arial" w:hAnsi="Arial" w:cs="Arial"/>
          <w:bCs/>
          <w:sz w:val="16"/>
          <w:szCs w:val="16"/>
          <w:lang w:val="en-GB"/>
        </w:rPr>
        <w:t>K Kingston</w:t>
      </w:r>
    </w:p>
    <w:p w14:paraId="174272F1" w14:textId="1DB79FC4"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41151T </w:t>
      </w:r>
      <w:r w:rsidRPr="00F13C52">
        <w:rPr>
          <w:rFonts w:ascii="Arial" w:hAnsi="Arial" w:cs="Arial"/>
          <w:bCs/>
          <w:sz w:val="16"/>
          <w:szCs w:val="16"/>
          <w:lang w:val="en-GB"/>
        </w:rPr>
        <w:tab/>
      </w:r>
      <w:r>
        <w:rPr>
          <w:rFonts w:ascii="Arial" w:hAnsi="Arial" w:cs="Arial"/>
          <w:bCs/>
          <w:sz w:val="16"/>
          <w:szCs w:val="16"/>
          <w:lang w:val="en-GB"/>
        </w:rPr>
        <w:t xml:space="preserve">     </w:t>
      </w:r>
      <w:r w:rsidR="00CC4DF7">
        <w:rPr>
          <w:rFonts w:ascii="Arial" w:hAnsi="Arial" w:cs="Arial"/>
          <w:bCs/>
          <w:sz w:val="16"/>
          <w:szCs w:val="16"/>
          <w:lang w:val="en-GB"/>
        </w:rPr>
        <w:t xml:space="preserve">  </w:t>
      </w:r>
      <w:r w:rsidRPr="00F13C52">
        <w:rPr>
          <w:rFonts w:ascii="Arial" w:hAnsi="Arial" w:cs="Arial"/>
          <w:bCs/>
          <w:sz w:val="16"/>
          <w:szCs w:val="16"/>
          <w:lang w:val="en-GB"/>
        </w:rPr>
        <w:t>T Leyton</w:t>
      </w:r>
    </w:p>
    <w:p w14:paraId="6B403D46" w14:textId="042402C2"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41151L </w:t>
      </w:r>
      <w:r w:rsidRPr="00F13C52">
        <w:rPr>
          <w:rFonts w:ascii="Arial" w:hAnsi="Arial" w:cs="Arial"/>
          <w:bCs/>
          <w:sz w:val="16"/>
          <w:szCs w:val="16"/>
          <w:lang w:val="en-GB"/>
        </w:rPr>
        <w:tab/>
      </w:r>
      <w:r>
        <w:rPr>
          <w:rFonts w:ascii="Arial" w:hAnsi="Arial" w:cs="Arial"/>
          <w:bCs/>
          <w:sz w:val="16"/>
          <w:szCs w:val="16"/>
          <w:lang w:val="en-GB"/>
        </w:rPr>
        <w:t xml:space="preserve">      </w:t>
      </w:r>
      <w:r w:rsidR="00CC4DF7">
        <w:rPr>
          <w:rFonts w:ascii="Arial" w:hAnsi="Arial" w:cs="Arial"/>
          <w:bCs/>
          <w:sz w:val="16"/>
          <w:szCs w:val="16"/>
          <w:lang w:val="en-GB"/>
        </w:rPr>
        <w:t xml:space="preserve"> </w:t>
      </w:r>
      <w:r w:rsidRPr="00F13C52">
        <w:rPr>
          <w:rFonts w:ascii="Arial" w:hAnsi="Arial" w:cs="Arial"/>
          <w:bCs/>
          <w:sz w:val="16"/>
          <w:szCs w:val="16"/>
          <w:lang w:val="en-GB"/>
        </w:rPr>
        <w:t>L Loughton</w:t>
      </w:r>
    </w:p>
    <w:p w14:paraId="1A7B8956" w14:textId="0764CD49"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41151AL </w:t>
      </w:r>
      <w:r w:rsidRPr="00F13C52">
        <w:rPr>
          <w:rFonts w:ascii="Arial" w:hAnsi="Arial" w:cs="Arial"/>
          <w:bCs/>
          <w:sz w:val="16"/>
          <w:szCs w:val="16"/>
          <w:lang w:val="en-GB"/>
        </w:rPr>
        <w:tab/>
      </w:r>
      <w:r>
        <w:rPr>
          <w:rFonts w:ascii="Arial" w:hAnsi="Arial" w:cs="Arial"/>
          <w:bCs/>
          <w:sz w:val="16"/>
          <w:szCs w:val="16"/>
          <w:lang w:val="en-GB"/>
        </w:rPr>
        <w:t xml:space="preserve">     </w:t>
      </w:r>
      <w:r w:rsidRPr="00F13C52">
        <w:rPr>
          <w:rFonts w:ascii="Arial" w:hAnsi="Arial" w:cs="Arial"/>
          <w:bCs/>
          <w:sz w:val="16"/>
          <w:szCs w:val="16"/>
          <w:lang w:val="en-GB"/>
        </w:rPr>
        <w:t>AL Merton</w:t>
      </w:r>
    </w:p>
    <w:p w14:paraId="10507918" w14:textId="2E41CA08"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41151X </w:t>
      </w:r>
      <w:r w:rsidRPr="00F13C52">
        <w:rPr>
          <w:rFonts w:ascii="Arial" w:hAnsi="Arial" w:cs="Arial"/>
          <w:bCs/>
          <w:sz w:val="16"/>
          <w:szCs w:val="16"/>
          <w:lang w:val="en-GB"/>
        </w:rPr>
        <w:tab/>
      </w:r>
      <w:r>
        <w:rPr>
          <w:rFonts w:ascii="Arial" w:hAnsi="Arial" w:cs="Arial"/>
          <w:bCs/>
          <w:sz w:val="16"/>
          <w:szCs w:val="16"/>
          <w:lang w:val="en-GB"/>
        </w:rPr>
        <w:t xml:space="preserve">      </w:t>
      </w:r>
      <w:r w:rsidRPr="00F13C52">
        <w:rPr>
          <w:rFonts w:ascii="Arial" w:hAnsi="Arial" w:cs="Arial"/>
          <w:bCs/>
          <w:sz w:val="16"/>
          <w:szCs w:val="16"/>
          <w:lang w:val="en-GB"/>
        </w:rPr>
        <w:t>X Middle Row</w:t>
      </w:r>
    </w:p>
    <w:p w14:paraId="7A4240D1" w14:textId="18C47872"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41151M </w:t>
      </w:r>
      <w:r w:rsidRPr="00F13C52">
        <w:rPr>
          <w:rFonts w:ascii="Arial" w:hAnsi="Arial" w:cs="Arial"/>
          <w:bCs/>
          <w:sz w:val="16"/>
          <w:szCs w:val="16"/>
          <w:lang w:val="en-GB"/>
        </w:rPr>
        <w:tab/>
      </w:r>
      <w:r>
        <w:rPr>
          <w:rFonts w:ascii="Arial" w:hAnsi="Arial" w:cs="Arial"/>
          <w:bCs/>
          <w:sz w:val="16"/>
          <w:szCs w:val="16"/>
          <w:lang w:val="en-GB"/>
        </w:rPr>
        <w:t xml:space="preserve">      </w:t>
      </w:r>
      <w:r w:rsidRPr="00F13C52">
        <w:rPr>
          <w:rFonts w:ascii="Arial" w:hAnsi="Arial" w:cs="Arial"/>
          <w:bCs/>
          <w:sz w:val="16"/>
          <w:szCs w:val="16"/>
          <w:lang w:val="en-GB"/>
        </w:rPr>
        <w:t>M Mortlake</w:t>
      </w:r>
    </w:p>
    <w:p w14:paraId="5ABD8D7B" w14:textId="1281E72F" w:rsid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41151MH </w:t>
      </w:r>
      <w:r w:rsidR="00DD560A">
        <w:rPr>
          <w:rFonts w:ascii="Arial" w:hAnsi="Arial" w:cs="Arial"/>
          <w:bCs/>
          <w:sz w:val="16"/>
          <w:szCs w:val="16"/>
          <w:lang w:val="en-GB"/>
        </w:rPr>
        <w:t xml:space="preserve">   </w:t>
      </w:r>
      <w:r w:rsidR="000807F0">
        <w:rPr>
          <w:rFonts w:ascii="Arial" w:hAnsi="Arial" w:cs="Arial"/>
          <w:bCs/>
          <w:sz w:val="16"/>
          <w:szCs w:val="16"/>
          <w:lang w:val="en-GB"/>
        </w:rPr>
        <w:t xml:space="preserve"> M</w:t>
      </w:r>
      <w:r w:rsidRPr="00F13C52">
        <w:rPr>
          <w:rFonts w:ascii="Arial" w:hAnsi="Arial" w:cs="Arial"/>
          <w:bCs/>
          <w:sz w:val="16"/>
          <w:szCs w:val="16"/>
          <w:lang w:val="en-GB"/>
        </w:rPr>
        <w:t>H Muswell Hill</w:t>
      </w:r>
    </w:p>
    <w:p w14:paraId="51B24D45" w14:textId="6FC3C9D7" w:rsidR="000807F0" w:rsidRDefault="000807F0" w:rsidP="00F13C52">
      <w:pPr>
        <w:jc w:val="both"/>
        <w:rPr>
          <w:rFonts w:ascii="Arial" w:hAnsi="Arial" w:cs="Arial"/>
          <w:bCs/>
          <w:sz w:val="16"/>
          <w:szCs w:val="16"/>
          <w:lang w:val="en-GB"/>
        </w:rPr>
      </w:pPr>
      <w:r>
        <w:rPr>
          <w:rFonts w:ascii="Arial" w:hAnsi="Arial" w:cs="Arial"/>
          <w:bCs/>
          <w:sz w:val="16"/>
          <w:szCs w:val="16"/>
          <w:lang w:val="en-GB"/>
        </w:rPr>
        <w:t>41151NX      NX New Cross</w:t>
      </w:r>
    </w:p>
    <w:p w14:paraId="0022E070" w14:textId="7F5D3D59" w:rsid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41151NB </w:t>
      </w:r>
      <w:r w:rsidR="00DD560A">
        <w:rPr>
          <w:rFonts w:ascii="Arial" w:hAnsi="Arial" w:cs="Arial"/>
          <w:bCs/>
          <w:sz w:val="16"/>
          <w:szCs w:val="16"/>
          <w:lang w:val="en-GB"/>
        </w:rPr>
        <w:t xml:space="preserve">     </w:t>
      </w:r>
      <w:r w:rsidRPr="00F13C52">
        <w:rPr>
          <w:rFonts w:ascii="Arial" w:hAnsi="Arial" w:cs="Arial"/>
          <w:bCs/>
          <w:sz w:val="16"/>
          <w:szCs w:val="16"/>
          <w:lang w:val="en-GB"/>
        </w:rPr>
        <w:t>NB Norbiton</w:t>
      </w:r>
    </w:p>
    <w:p w14:paraId="3649F5CB" w14:textId="400CA723" w:rsidR="000807F0" w:rsidRDefault="000807F0" w:rsidP="00F13C52">
      <w:pPr>
        <w:jc w:val="both"/>
        <w:rPr>
          <w:rFonts w:ascii="Arial" w:hAnsi="Arial" w:cs="Arial"/>
          <w:bCs/>
          <w:sz w:val="16"/>
          <w:szCs w:val="16"/>
          <w:lang w:val="en-GB"/>
        </w:rPr>
      </w:pPr>
      <w:r>
        <w:rPr>
          <w:rFonts w:ascii="Arial" w:hAnsi="Arial" w:cs="Arial"/>
          <w:bCs/>
          <w:sz w:val="16"/>
          <w:szCs w:val="16"/>
          <w:lang w:val="en-GB"/>
        </w:rPr>
        <w:t>41151NS      NS North Street Romford</w:t>
      </w:r>
    </w:p>
    <w:p w14:paraId="4FDC09F7" w14:textId="76B18AC5"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41151N </w:t>
      </w:r>
      <w:r w:rsidRPr="00F13C52">
        <w:rPr>
          <w:rFonts w:ascii="Arial" w:hAnsi="Arial" w:cs="Arial"/>
          <w:bCs/>
          <w:sz w:val="16"/>
          <w:szCs w:val="16"/>
          <w:lang w:val="en-GB"/>
        </w:rPr>
        <w:tab/>
      </w:r>
      <w:r>
        <w:rPr>
          <w:rFonts w:ascii="Arial" w:hAnsi="Arial" w:cs="Arial"/>
          <w:bCs/>
          <w:sz w:val="16"/>
          <w:szCs w:val="16"/>
          <w:lang w:val="en-GB"/>
        </w:rPr>
        <w:t xml:space="preserve"> </w:t>
      </w:r>
      <w:r w:rsidR="00146CED">
        <w:rPr>
          <w:rFonts w:ascii="Arial" w:hAnsi="Arial" w:cs="Arial"/>
          <w:bCs/>
          <w:sz w:val="16"/>
          <w:szCs w:val="16"/>
          <w:lang w:val="en-GB"/>
        </w:rPr>
        <w:t xml:space="preserve">      </w:t>
      </w:r>
      <w:r>
        <w:rPr>
          <w:rFonts w:ascii="Arial" w:hAnsi="Arial" w:cs="Arial"/>
          <w:bCs/>
          <w:sz w:val="16"/>
          <w:szCs w:val="16"/>
          <w:lang w:val="en-GB"/>
        </w:rPr>
        <w:t xml:space="preserve"> </w:t>
      </w:r>
      <w:r w:rsidRPr="00F13C52">
        <w:rPr>
          <w:rFonts w:ascii="Arial" w:hAnsi="Arial" w:cs="Arial"/>
          <w:bCs/>
          <w:sz w:val="16"/>
          <w:szCs w:val="16"/>
          <w:lang w:val="en-GB"/>
        </w:rPr>
        <w:t>N Norwood</w:t>
      </w:r>
    </w:p>
    <w:p w14:paraId="47772B1C" w14:textId="061D683A"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41151AH </w:t>
      </w:r>
      <w:r w:rsidR="00146CED">
        <w:rPr>
          <w:rFonts w:ascii="Arial" w:hAnsi="Arial" w:cs="Arial"/>
          <w:bCs/>
          <w:sz w:val="16"/>
          <w:szCs w:val="16"/>
          <w:lang w:val="en-GB"/>
        </w:rPr>
        <w:t xml:space="preserve">     </w:t>
      </w:r>
      <w:r w:rsidRPr="00F13C52">
        <w:rPr>
          <w:rFonts w:ascii="Arial" w:hAnsi="Arial" w:cs="Arial"/>
          <w:bCs/>
          <w:sz w:val="16"/>
          <w:szCs w:val="16"/>
          <w:lang w:val="en-GB"/>
        </w:rPr>
        <w:t>AH Nunhead</w:t>
      </w:r>
    </w:p>
    <w:p w14:paraId="41BDBDF8" w14:textId="4DE9DEBE"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41151P </w:t>
      </w:r>
      <w:r w:rsidR="00146CED">
        <w:rPr>
          <w:rFonts w:ascii="Arial" w:hAnsi="Arial" w:cs="Arial"/>
          <w:bCs/>
          <w:sz w:val="16"/>
          <w:szCs w:val="16"/>
          <w:lang w:val="en-GB"/>
        </w:rPr>
        <w:t xml:space="preserve">           </w:t>
      </w:r>
      <w:r w:rsidRPr="00F13C52">
        <w:rPr>
          <w:rFonts w:ascii="Arial" w:hAnsi="Arial" w:cs="Arial"/>
          <w:bCs/>
          <w:sz w:val="16"/>
          <w:szCs w:val="16"/>
          <w:lang w:val="en-GB"/>
        </w:rPr>
        <w:t>P Old Kent Road</w:t>
      </w:r>
    </w:p>
    <w:p w14:paraId="272DA30B" w14:textId="169A9E0E"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41151AD</w:t>
      </w:r>
      <w:r w:rsidR="00146CED">
        <w:rPr>
          <w:rFonts w:ascii="Arial" w:hAnsi="Arial" w:cs="Arial"/>
          <w:bCs/>
          <w:sz w:val="16"/>
          <w:szCs w:val="16"/>
          <w:lang w:val="en-GB"/>
        </w:rPr>
        <w:t xml:space="preserve">      </w:t>
      </w:r>
      <w:r w:rsidRPr="00F13C52">
        <w:rPr>
          <w:rFonts w:ascii="Arial" w:hAnsi="Arial" w:cs="Arial"/>
          <w:bCs/>
          <w:sz w:val="16"/>
          <w:szCs w:val="16"/>
          <w:lang w:val="en-GB"/>
        </w:rPr>
        <w:t>AD Palmers Green</w:t>
      </w:r>
    </w:p>
    <w:p w14:paraId="1CD4AF92" w14:textId="57572512"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41151PM </w:t>
      </w:r>
      <w:r w:rsidR="00146CED">
        <w:rPr>
          <w:rFonts w:ascii="Arial" w:hAnsi="Arial" w:cs="Arial"/>
          <w:bCs/>
          <w:sz w:val="16"/>
          <w:szCs w:val="16"/>
          <w:lang w:val="en-GB"/>
        </w:rPr>
        <w:t xml:space="preserve">    P</w:t>
      </w:r>
      <w:r w:rsidRPr="00F13C52">
        <w:rPr>
          <w:rFonts w:ascii="Arial" w:hAnsi="Arial" w:cs="Arial"/>
          <w:bCs/>
          <w:sz w:val="16"/>
          <w:szCs w:val="16"/>
          <w:lang w:val="en-GB"/>
        </w:rPr>
        <w:t>M Peckham</w:t>
      </w:r>
    </w:p>
    <w:p w14:paraId="26602DF6" w14:textId="2353AB50"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41151AM</w:t>
      </w:r>
      <w:r w:rsidR="00146CED">
        <w:rPr>
          <w:rFonts w:ascii="Arial" w:hAnsi="Arial" w:cs="Arial"/>
          <w:bCs/>
          <w:sz w:val="16"/>
          <w:szCs w:val="16"/>
          <w:lang w:val="en-GB"/>
        </w:rPr>
        <w:t xml:space="preserve">     </w:t>
      </w:r>
      <w:r w:rsidRPr="00F13C52">
        <w:rPr>
          <w:rFonts w:ascii="Arial" w:hAnsi="Arial" w:cs="Arial"/>
          <w:bCs/>
          <w:sz w:val="16"/>
          <w:szCs w:val="16"/>
          <w:lang w:val="en-GB"/>
        </w:rPr>
        <w:t>AM Plumstead</w:t>
      </w:r>
    </w:p>
    <w:p w14:paraId="52CFF981" w14:textId="33A523F8"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41151PR</w:t>
      </w:r>
      <w:r w:rsidR="00146CED">
        <w:rPr>
          <w:rFonts w:ascii="Arial" w:hAnsi="Arial" w:cs="Arial"/>
          <w:bCs/>
          <w:sz w:val="16"/>
          <w:szCs w:val="16"/>
          <w:lang w:val="en-GB"/>
        </w:rPr>
        <w:t xml:space="preserve">     </w:t>
      </w:r>
      <w:r w:rsidRPr="00F13C52">
        <w:rPr>
          <w:rFonts w:ascii="Arial" w:hAnsi="Arial" w:cs="Arial"/>
          <w:bCs/>
          <w:sz w:val="16"/>
          <w:szCs w:val="16"/>
          <w:lang w:val="en-GB"/>
        </w:rPr>
        <w:t>PR Poplar</w:t>
      </w:r>
    </w:p>
    <w:p w14:paraId="0FA39A1D" w14:textId="495D19CB"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41151PB</w:t>
      </w:r>
      <w:r w:rsidR="00146CED">
        <w:rPr>
          <w:rFonts w:ascii="Arial" w:hAnsi="Arial" w:cs="Arial"/>
          <w:bCs/>
          <w:sz w:val="16"/>
          <w:szCs w:val="16"/>
          <w:lang w:val="en-GB"/>
        </w:rPr>
        <w:t xml:space="preserve">     </w:t>
      </w:r>
      <w:r w:rsidRPr="00F13C52">
        <w:rPr>
          <w:rFonts w:ascii="Arial" w:hAnsi="Arial" w:cs="Arial"/>
          <w:bCs/>
          <w:sz w:val="16"/>
          <w:szCs w:val="16"/>
          <w:lang w:val="en-GB"/>
        </w:rPr>
        <w:t>PB Potters Bar</w:t>
      </w:r>
    </w:p>
    <w:p w14:paraId="125C129F" w14:textId="1D29DB6F"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41151F </w:t>
      </w:r>
      <w:r w:rsidR="00146CED">
        <w:rPr>
          <w:rFonts w:ascii="Arial" w:hAnsi="Arial" w:cs="Arial"/>
          <w:bCs/>
          <w:sz w:val="16"/>
          <w:szCs w:val="16"/>
          <w:lang w:val="en-GB"/>
        </w:rPr>
        <w:t xml:space="preserve">         </w:t>
      </w:r>
      <w:r w:rsidRPr="00F13C52">
        <w:rPr>
          <w:rFonts w:ascii="Arial" w:hAnsi="Arial" w:cs="Arial"/>
          <w:bCs/>
          <w:sz w:val="16"/>
          <w:szCs w:val="16"/>
          <w:lang w:val="en-GB"/>
        </w:rPr>
        <w:t>F Putney Bridge</w:t>
      </w:r>
    </w:p>
    <w:p w14:paraId="71430732" w14:textId="0A75F2A4"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41151R </w:t>
      </w:r>
      <w:r w:rsidRPr="00F13C52">
        <w:rPr>
          <w:rFonts w:ascii="Arial" w:hAnsi="Arial" w:cs="Arial"/>
          <w:bCs/>
          <w:sz w:val="16"/>
          <w:szCs w:val="16"/>
          <w:lang w:val="en-GB"/>
        </w:rPr>
        <w:tab/>
      </w:r>
      <w:r w:rsidR="00146CED">
        <w:rPr>
          <w:rFonts w:ascii="Arial" w:hAnsi="Arial" w:cs="Arial"/>
          <w:bCs/>
          <w:sz w:val="16"/>
          <w:szCs w:val="16"/>
          <w:lang w:val="en-GB"/>
        </w:rPr>
        <w:t xml:space="preserve">     </w:t>
      </w:r>
      <w:r w:rsidRPr="00F13C52">
        <w:rPr>
          <w:rFonts w:ascii="Arial" w:hAnsi="Arial" w:cs="Arial"/>
          <w:bCs/>
          <w:sz w:val="16"/>
          <w:szCs w:val="16"/>
          <w:lang w:val="en-GB"/>
        </w:rPr>
        <w:t>R Riverside</w:t>
      </w:r>
    </w:p>
    <w:p w14:paraId="3377F42A" w14:textId="438B4B98"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41151RL </w:t>
      </w:r>
      <w:r w:rsidRPr="00F13C52">
        <w:rPr>
          <w:rFonts w:ascii="Arial" w:hAnsi="Arial" w:cs="Arial"/>
          <w:bCs/>
          <w:sz w:val="16"/>
          <w:szCs w:val="16"/>
          <w:lang w:val="en-GB"/>
        </w:rPr>
        <w:tab/>
      </w:r>
      <w:r>
        <w:rPr>
          <w:rFonts w:ascii="Arial" w:hAnsi="Arial" w:cs="Arial"/>
          <w:bCs/>
          <w:sz w:val="16"/>
          <w:szCs w:val="16"/>
          <w:lang w:val="en-GB"/>
        </w:rPr>
        <w:t xml:space="preserve">  </w:t>
      </w:r>
      <w:r w:rsidR="00146CED">
        <w:rPr>
          <w:rFonts w:ascii="Arial" w:hAnsi="Arial" w:cs="Arial"/>
          <w:bCs/>
          <w:sz w:val="16"/>
          <w:szCs w:val="16"/>
          <w:lang w:val="en-GB"/>
        </w:rPr>
        <w:t xml:space="preserve"> </w:t>
      </w:r>
      <w:r w:rsidRPr="00F13C52">
        <w:rPr>
          <w:rFonts w:ascii="Arial" w:hAnsi="Arial" w:cs="Arial"/>
          <w:bCs/>
          <w:sz w:val="16"/>
          <w:szCs w:val="16"/>
          <w:lang w:val="en-GB"/>
        </w:rPr>
        <w:t>RL Rye Lane</w:t>
      </w:r>
    </w:p>
    <w:p w14:paraId="1BDEB16C" w14:textId="74DC1416"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41151AP </w:t>
      </w:r>
      <w:r w:rsidR="002052A4">
        <w:rPr>
          <w:rFonts w:ascii="Arial" w:hAnsi="Arial" w:cs="Arial"/>
          <w:bCs/>
          <w:sz w:val="16"/>
          <w:szCs w:val="16"/>
          <w:lang w:val="en-GB"/>
        </w:rPr>
        <w:t xml:space="preserve"> </w:t>
      </w:r>
      <w:r w:rsidR="00B1259F">
        <w:rPr>
          <w:rFonts w:ascii="Arial" w:hAnsi="Arial" w:cs="Arial"/>
          <w:bCs/>
          <w:sz w:val="16"/>
          <w:szCs w:val="16"/>
          <w:lang w:val="en-GB"/>
        </w:rPr>
        <w:t xml:space="preserve">   A</w:t>
      </w:r>
      <w:r w:rsidRPr="00F13C52">
        <w:rPr>
          <w:rFonts w:ascii="Arial" w:hAnsi="Arial" w:cs="Arial"/>
          <w:bCs/>
          <w:sz w:val="16"/>
          <w:szCs w:val="16"/>
          <w:lang w:val="en-GB"/>
        </w:rPr>
        <w:t>P Seven Kings</w:t>
      </w:r>
    </w:p>
    <w:p w14:paraId="49493E9F" w14:textId="4468D2FA"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41151S </w:t>
      </w:r>
      <w:r w:rsidRPr="00F13C52">
        <w:rPr>
          <w:rFonts w:ascii="Arial" w:hAnsi="Arial" w:cs="Arial"/>
          <w:bCs/>
          <w:sz w:val="16"/>
          <w:szCs w:val="16"/>
          <w:lang w:val="en-GB"/>
        </w:rPr>
        <w:tab/>
      </w:r>
      <w:r>
        <w:rPr>
          <w:rFonts w:ascii="Arial" w:hAnsi="Arial" w:cs="Arial"/>
          <w:bCs/>
          <w:sz w:val="16"/>
          <w:szCs w:val="16"/>
          <w:lang w:val="en-GB"/>
        </w:rPr>
        <w:t xml:space="preserve">  </w:t>
      </w:r>
      <w:r w:rsidR="00B1259F">
        <w:rPr>
          <w:rFonts w:ascii="Arial" w:hAnsi="Arial" w:cs="Arial"/>
          <w:bCs/>
          <w:sz w:val="16"/>
          <w:szCs w:val="16"/>
          <w:lang w:val="en-GB"/>
        </w:rPr>
        <w:t xml:space="preserve">    </w:t>
      </w:r>
      <w:r w:rsidRPr="00F13C52">
        <w:rPr>
          <w:rFonts w:ascii="Arial" w:hAnsi="Arial" w:cs="Arial"/>
          <w:bCs/>
          <w:sz w:val="16"/>
          <w:szCs w:val="16"/>
          <w:lang w:val="en-GB"/>
        </w:rPr>
        <w:t>S Shepherds Bush</w:t>
      </w:r>
    </w:p>
    <w:p w14:paraId="19F4310E" w14:textId="69E225F6"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41151SP </w:t>
      </w:r>
      <w:r w:rsidR="00B1259F">
        <w:rPr>
          <w:rFonts w:ascii="Arial" w:hAnsi="Arial" w:cs="Arial"/>
          <w:bCs/>
          <w:sz w:val="16"/>
          <w:szCs w:val="16"/>
          <w:lang w:val="en-GB"/>
        </w:rPr>
        <w:t xml:space="preserve">    </w:t>
      </w:r>
      <w:r w:rsidRPr="00F13C52">
        <w:rPr>
          <w:rFonts w:ascii="Arial" w:hAnsi="Arial" w:cs="Arial"/>
          <w:bCs/>
          <w:sz w:val="16"/>
          <w:szCs w:val="16"/>
          <w:lang w:val="en-GB"/>
        </w:rPr>
        <w:t>SP Sidcup</w:t>
      </w:r>
    </w:p>
    <w:p w14:paraId="480AB104" w14:textId="218969AF"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41151HW</w:t>
      </w:r>
      <w:r w:rsidR="00B1259F">
        <w:rPr>
          <w:rFonts w:ascii="Arial" w:hAnsi="Arial" w:cs="Arial"/>
          <w:bCs/>
          <w:sz w:val="16"/>
          <w:szCs w:val="16"/>
          <w:lang w:val="en-GB"/>
        </w:rPr>
        <w:t xml:space="preserve">    H</w:t>
      </w:r>
      <w:r w:rsidRPr="00F13C52">
        <w:rPr>
          <w:rFonts w:ascii="Arial" w:hAnsi="Arial" w:cs="Arial"/>
          <w:bCs/>
          <w:sz w:val="16"/>
          <w:szCs w:val="16"/>
          <w:lang w:val="en-GB"/>
        </w:rPr>
        <w:t>W Southall</w:t>
      </w:r>
    </w:p>
    <w:p w14:paraId="5D35B281" w14:textId="3418C6E9"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41151SH</w:t>
      </w:r>
      <w:r w:rsidR="00B1259F">
        <w:rPr>
          <w:rFonts w:ascii="Arial" w:hAnsi="Arial" w:cs="Arial"/>
          <w:bCs/>
          <w:sz w:val="16"/>
          <w:szCs w:val="16"/>
          <w:lang w:val="en-GB"/>
        </w:rPr>
        <w:t xml:space="preserve">     </w:t>
      </w:r>
      <w:r w:rsidRPr="00F13C52">
        <w:rPr>
          <w:rFonts w:ascii="Arial" w:hAnsi="Arial" w:cs="Arial"/>
          <w:bCs/>
          <w:sz w:val="16"/>
          <w:szCs w:val="16"/>
          <w:lang w:val="en-GB"/>
        </w:rPr>
        <w:t>SH South Harrow</w:t>
      </w:r>
    </w:p>
    <w:p w14:paraId="700DE6B6" w14:textId="5408D813"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41151SF </w:t>
      </w:r>
      <w:r w:rsidRPr="00F13C52">
        <w:rPr>
          <w:rFonts w:ascii="Arial" w:hAnsi="Arial" w:cs="Arial"/>
          <w:bCs/>
          <w:sz w:val="16"/>
          <w:szCs w:val="16"/>
          <w:lang w:val="en-GB"/>
        </w:rPr>
        <w:tab/>
      </w:r>
      <w:r w:rsidR="00B1259F">
        <w:rPr>
          <w:rFonts w:ascii="Arial" w:hAnsi="Arial" w:cs="Arial"/>
          <w:bCs/>
          <w:sz w:val="16"/>
          <w:szCs w:val="16"/>
          <w:lang w:val="en-GB"/>
        </w:rPr>
        <w:t xml:space="preserve">    </w:t>
      </w:r>
      <w:r w:rsidRPr="00F13C52">
        <w:rPr>
          <w:rFonts w:ascii="Arial" w:hAnsi="Arial" w:cs="Arial"/>
          <w:bCs/>
          <w:sz w:val="16"/>
          <w:szCs w:val="16"/>
          <w:lang w:val="en-GB"/>
        </w:rPr>
        <w:t>SF Stamford Hill</w:t>
      </w:r>
    </w:p>
    <w:p w14:paraId="6058CAE0" w14:textId="6380C572"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41151SW</w:t>
      </w:r>
      <w:r w:rsidR="00B1259F">
        <w:rPr>
          <w:rFonts w:ascii="Arial" w:hAnsi="Arial" w:cs="Arial"/>
          <w:bCs/>
          <w:sz w:val="16"/>
          <w:szCs w:val="16"/>
          <w:lang w:val="en-GB"/>
        </w:rPr>
        <w:t xml:space="preserve">    </w:t>
      </w:r>
      <w:r w:rsidRPr="00F13C52">
        <w:rPr>
          <w:rFonts w:ascii="Arial" w:hAnsi="Arial" w:cs="Arial"/>
          <w:bCs/>
          <w:sz w:val="16"/>
          <w:szCs w:val="16"/>
          <w:lang w:val="en-GB"/>
        </w:rPr>
        <w:t>SW Stockwell</w:t>
      </w:r>
    </w:p>
    <w:p w14:paraId="496BEFD5" w14:textId="4909062F"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41151SE </w:t>
      </w:r>
      <w:r w:rsidR="00B1259F">
        <w:rPr>
          <w:rFonts w:ascii="Arial" w:hAnsi="Arial" w:cs="Arial"/>
          <w:bCs/>
          <w:sz w:val="16"/>
          <w:szCs w:val="16"/>
          <w:lang w:val="en-GB"/>
        </w:rPr>
        <w:t xml:space="preserve">    </w:t>
      </w:r>
      <w:r w:rsidRPr="00F13C52">
        <w:rPr>
          <w:rFonts w:ascii="Arial" w:hAnsi="Arial" w:cs="Arial"/>
          <w:bCs/>
          <w:sz w:val="16"/>
          <w:szCs w:val="16"/>
          <w:lang w:val="en-GB"/>
        </w:rPr>
        <w:t>SE Stonebridge</w:t>
      </w:r>
    </w:p>
    <w:p w14:paraId="4CDC8CE7" w14:textId="1B3C0AFD"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41151AK</w:t>
      </w:r>
      <w:r w:rsidR="00B1259F">
        <w:rPr>
          <w:rFonts w:ascii="Arial" w:hAnsi="Arial" w:cs="Arial"/>
          <w:bCs/>
          <w:sz w:val="16"/>
          <w:szCs w:val="16"/>
          <w:lang w:val="en-GB"/>
        </w:rPr>
        <w:t xml:space="preserve">     </w:t>
      </w:r>
      <w:r w:rsidRPr="00F13C52">
        <w:rPr>
          <w:rFonts w:ascii="Arial" w:hAnsi="Arial" w:cs="Arial"/>
          <w:bCs/>
          <w:sz w:val="16"/>
          <w:szCs w:val="16"/>
          <w:lang w:val="en-GB"/>
        </w:rPr>
        <w:t>AK Streatham</w:t>
      </w:r>
    </w:p>
    <w:p w14:paraId="4416618B" w14:textId="40491CDF"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41151A </w:t>
      </w:r>
      <w:r w:rsidR="00B1259F">
        <w:rPr>
          <w:rFonts w:ascii="Arial" w:hAnsi="Arial" w:cs="Arial"/>
          <w:bCs/>
          <w:sz w:val="16"/>
          <w:szCs w:val="16"/>
          <w:lang w:val="en-GB"/>
        </w:rPr>
        <w:t xml:space="preserve">         </w:t>
      </w:r>
      <w:r w:rsidRPr="00F13C52">
        <w:rPr>
          <w:rFonts w:ascii="Arial" w:hAnsi="Arial" w:cs="Arial"/>
          <w:bCs/>
          <w:sz w:val="16"/>
          <w:szCs w:val="16"/>
          <w:lang w:val="en-GB"/>
        </w:rPr>
        <w:t>A Sutton</w:t>
      </w:r>
    </w:p>
    <w:p w14:paraId="29A8F35B" w14:textId="39A2BC03"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41151TH </w:t>
      </w:r>
      <w:r w:rsidRPr="00F13C52">
        <w:rPr>
          <w:rFonts w:ascii="Arial" w:hAnsi="Arial" w:cs="Arial"/>
          <w:bCs/>
          <w:sz w:val="16"/>
          <w:szCs w:val="16"/>
          <w:lang w:val="en-GB"/>
        </w:rPr>
        <w:tab/>
      </w:r>
      <w:r>
        <w:rPr>
          <w:rFonts w:ascii="Arial" w:hAnsi="Arial" w:cs="Arial"/>
          <w:bCs/>
          <w:sz w:val="16"/>
          <w:szCs w:val="16"/>
          <w:lang w:val="en-GB"/>
        </w:rPr>
        <w:t xml:space="preserve"> </w:t>
      </w:r>
      <w:r w:rsidR="00B1259F">
        <w:rPr>
          <w:rFonts w:ascii="Arial" w:hAnsi="Arial" w:cs="Arial"/>
          <w:bCs/>
          <w:sz w:val="16"/>
          <w:szCs w:val="16"/>
          <w:lang w:val="en-GB"/>
        </w:rPr>
        <w:t xml:space="preserve">  </w:t>
      </w:r>
      <w:r w:rsidRPr="00F13C52">
        <w:rPr>
          <w:rFonts w:ascii="Arial" w:hAnsi="Arial" w:cs="Arial"/>
          <w:bCs/>
          <w:sz w:val="16"/>
          <w:szCs w:val="16"/>
          <w:lang w:val="en-GB"/>
        </w:rPr>
        <w:t>TH Thornton Heath</w:t>
      </w:r>
    </w:p>
    <w:p w14:paraId="518CA613" w14:textId="65994E9F"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41151AR </w:t>
      </w:r>
      <w:r w:rsidR="00B1259F">
        <w:rPr>
          <w:rFonts w:ascii="Arial" w:hAnsi="Arial" w:cs="Arial"/>
          <w:bCs/>
          <w:sz w:val="16"/>
          <w:szCs w:val="16"/>
          <w:lang w:val="en-GB"/>
        </w:rPr>
        <w:t xml:space="preserve">   </w:t>
      </w:r>
      <w:r w:rsidRPr="00F13C52">
        <w:rPr>
          <w:rFonts w:ascii="Arial" w:hAnsi="Arial" w:cs="Arial"/>
          <w:bCs/>
          <w:sz w:val="16"/>
          <w:szCs w:val="16"/>
          <w:lang w:val="en-GB"/>
        </w:rPr>
        <w:t>AR Tottenham</w:t>
      </w:r>
    </w:p>
    <w:p w14:paraId="1BCC13B3" w14:textId="6211A697"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41151V </w:t>
      </w:r>
      <w:r w:rsidRPr="00F13C52">
        <w:rPr>
          <w:rFonts w:ascii="Arial" w:hAnsi="Arial" w:cs="Arial"/>
          <w:bCs/>
          <w:sz w:val="16"/>
          <w:szCs w:val="16"/>
          <w:lang w:val="en-GB"/>
        </w:rPr>
        <w:tab/>
      </w:r>
      <w:r w:rsidR="00B1259F">
        <w:rPr>
          <w:rFonts w:ascii="Arial" w:hAnsi="Arial" w:cs="Arial"/>
          <w:bCs/>
          <w:sz w:val="16"/>
          <w:szCs w:val="16"/>
          <w:lang w:val="en-GB"/>
        </w:rPr>
        <w:t xml:space="preserve">      </w:t>
      </w:r>
      <w:r w:rsidRPr="00F13C52">
        <w:rPr>
          <w:rFonts w:ascii="Arial" w:hAnsi="Arial" w:cs="Arial"/>
          <w:bCs/>
          <w:sz w:val="16"/>
          <w:szCs w:val="16"/>
          <w:lang w:val="en-GB"/>
        </w:rPr>
        <w:t>V Turnham Green</w:t>
      </w:r>
    </w:p>
    <w:p w14:paraId="7F1C89F9" w14:textId="26322780"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41151AB</w:t>
      </w:r>
      <w:r w:rsidR="00B1259F">
        <w:rPr>
          <w:rFonts w:ascii="Arial" w:hAnsi="Arial" w:cs="Arial"/>
          <w:bCs/>
          <w:sz w:val="16"/>
          <w:szCs w:val="16"/>
          <w:lang w:val="en-GB"/>
        </w:rPr>
        <w:t xml:space="preserve">     </w:t>
      </w:r>
      <w:r w:rsidRPr="00F13C52">
        <w:rPr>
          <w:rFonts w:ascii="Arial" w:hAnsi="Arial" w:cs="Arial"/>
          <w:bCs/>
          <w:sz w:val="16"/>
          <w:szCs w:val="16"/>
          <w:lang w:val="en-GB"/>
        </w:rPr>
        <w:t>AB Twickenham</w:t>
      </w:r>
    </w:p>
    <w:p w14:paraId="04E60E65" w14:textId="34E9E7C5"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41151U </w:t>
      </w:r>
      <w:r w:rsidRPr="00F13C52">
        <w:rPr>
          <w:rFonts w:ascii="Arial" w:hAnsi="Arial" w:cs="Arial"/>
          <w:bCs/>
          <w:sz w:val="16"/>
          <w:szCs w:val="16"/>
          <w:lang w:val="en-GB"/>
        </w:rPr>
        <w:tab/>
      </w:r>
      <w:r>
        <w:rPr>
          <w:rFonts w:ascii="Arial" w:hAnsi="Arial" w:cs="Arial"/>
          <w:bCs/>
          <w:sz w:val="16"/>
          <w:szCs w:val="16"/>
          <w:lang w:val="en-GB"/>
        </w:rPr>
        <w:t xml:space="preserve"> </w:t>
      </w:r>
      <w:r w:rsidR="00B1259F">
        <w:rPr>
          <w:rFonts w:ascii="Arial" w:hAnsi="Arial" w:cs="Arial"/>
          <w:bCs/>
          <w:sz w:val="16"/>
          <w:szCs w:val="16"/>
          <w:lang w:val="en-GB"/>
        </w:rPr>
        <w:t xml:space="preserve">     </w:t>
      </w:r>
      <w:r w:rsidRPr="00F13C52">
        <w:rPr>
          <w:rFonts w:ascii="Arial" w:hAnsi="Arial" w:cs="Arial"/>
          <w:bCs/>
          <w:sz w:val="16"/>
          <w:szCs w:val="16"/>
          <w:lang w:val="en-GB"/>
        </w:rPr>
        <w:t>U Upton Park</w:t>
      </w:r>
    </w:p>
    <w:p w14:paraId="08C2F2C4" w14:textId="74BA4114"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41151UX </w:t>
      </w:r>
      <w:r w:rsidR="00B1259F">
        <w:rPr>
          <w:rFonts w:ascii="Arial" w:hAnsi="Arial" w:cs="Arial"/>
          <w:bCs/>
          <w:sz w:val="16"/>
          <w:szCs w:val="16"/>
          <w:lang w:val="en-GB"/>
        </w:rPr>
        <w:t xml:space="preserve">    U</w:t>
      </w:r>
      <w:r w:rsidRPr="00F13C52">
        <w:rPr>
          <w:rFonts w:ascii="Arial" w:hAnsi="Arial" w:cs="Arial"/>
          <w:bCs/>
          <w:sz w:val="16"/>
          <w:szCs w:val="16"/>
          <w:lang w:val="en-GB"/>
        </w:rPr>
        <w:t>X Uxbridge</w:t>
      </w:r>
    </w:p>
    <w:p w14:paraId="39E7F3EA" w14:textId="08530A2E"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 xml:space="preserve">41151GM </w:t>
      </w:r>
      <w:r w:rsidR="00B1259F">
        <w:rPr>
          <w:rFonts w:ascii="Arial" w:hAnsi="Arial" w:cs="Arial"/>
          <w:bCs/>
          <w:sz w:val="16"/>
          <w:szCs w:val="16"/>
          <w:lang w:val="en-GB"/>
        </w:rPr>
        <w:t xml:space="preserve">    </w:t>
      </w:r>
      <w:r w:rsidRPr="00F13C52">
        <w:rPr>
          <w:rFonts w:ascii="Arial" w:hAnsi="Arial" w:cs="Arial"/>
          <w:bCs/>
          <w:sz w:val="16"/>
          <w:szCs w:val="16"/>
          <w:lang w:val="en-GB"/>
        </w:rPr>
        <w:t>GM Victoria</w:t>
      </w:r>
    </w:p>
    <w:p w14:paraId="12852004" w14:textId="256AABF1"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41151WL</w:t>
      </w:r>
      <w:r w:rsidR="00B1259F">
        <w:rPr>
          <w:rFonts w:ascii="Arial" w:hAnsi="Arial" w:cs="Arial"/>
          <w:bCs/>
          <w:sz w:val="16"/>
          <w:szCs w:val="16"/>
          <w:lang w:val="en-GB"/>
        </w:rPr>
        <w:t xml:space="preserve">     </w:t>
      </w:r>
      <w:r w:rsidRPr="00F13C52">
        <w:rPr>
          <w:rFonts w:ascii="Arial" w:hAnsi="Arial" w:cs="Arial"/>
          <w:bCs/>
          <w:sz w:val="16"/>
          <w:szCs w:val="16"/>
          <w:lang w:val="en-GB"/>
        </w:rPr>
        <w:t>WL Walworth</w:t>
      </w:r>
    </w:p>
    <w:p w14:paraId="182A0249" w14:textId="162BB27A"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41151WW</w:t>
      </w:r>
      <w:r w:rsidR="00B1259F">
        <w:rPr>
          <w:rFonts w:ascii="Arial" w:hAnsi="Arial" w:cs="Arial"/>
          <w:bCs/>
          <w:sz w:val="16"/>
          <w:szCs w:val="16"/>
          <w:lang w:val="en-GB"/>
        </w:rPr>
        <w:t xml:space="preserve">   </w:t>
      </w:r>
      <w:r w:rsidRPr="00F13C52">
        <w:rPr>
          <w:rFonts w:ascii="Arial" w:hAnsi="Arial" w:cs="Arial"/>
          <w:bCs/>
          <w:sz w:val="16"/>
          <w:szCs w:val="16"/>
          <w:lang w:val="en-GB"/>
        </w:rPr>
        <w:t>WW Walthamstow</w:t>
      </w:r>
    </w:p>
    <w:p w14:paraId="1EA67347" w14:textId="017D560E"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41151WD</w:t>
      </w:r>
      <w:r w:rsidR="00B1259F">
        <w:rPr>
          <w:rFonts w:ascii="Arial" w:hAnsi="Arial" w:cs="Arial"/>
          <w:bCs/>
          <w:sz w:val="16"/>
          <w:szCs w:val="16"/>
          <w:lang w:val="en-GB"/>
        </w:rPr>
        <w:t xml:space="preserve">    </w:t>
      </w:r>
      <w:r w:rsidRPr="00F13C52">
        <w:rPr>
          <w:rFonts w:ascii="Arial" w:hAnsi="Arial" w:cs="Arial"/>
          <w:bCs/>
          <w:sz w:val="16"/>
          <w:szCs w:val="16"/>
          <w:lang w:val="en-GB"/>
        </w:rPr>
        <w:t>WD Wandsworth</w:t>
      </w:r>
    </w:p>
    <w:p w14:paraId="72A12C94" w14:textId="64D5C359"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41151WG</w:t>
      </w:r>
      <w:r w:rsidR="00B1259F">
        <w:rPr>
          <w:rFonts w:ascii="Arial" w:hAnsi="Arial" w:cs="Arial"/>
          <w:bCs/>
          <w:sz w:val="16"/>
          <w:szCs w:val="16"/>
          <w:lang w:val="en-GB"/>
        </w:rPr>
        <w:t xml:space="preserve">    </w:t>
      </w:r>
      <w:r w:rsidRPr="00F13C52">
        <w:rPr>
          <w:rFonts w:ascii="Arial" w:hAnsi="Arial" w:cs="Arial"/>
          <w:bCs/>
          <w:sz w:val="16"/>
          <w:szCs w:val="16"/>
          <w:lang w:val="en-GB"/>
        </w:rPr>
        <w:t>WG West Green</w:t>
      </w:r>
    </w:p>
    <w:p w14:paraId="2C38160A" w14:textId="2EF680A5"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41151WH</w:t>
      </w:r>
      <w:r w:rsidR="00B1259F">
        <w:rPr>
          <w:rFonts w:ascii="Arial" w:hAnsi="Arial" w:cs="Arial"/>
          <w:bCs/>
          <w:sz w:val="16"/>
          <w:szCs w:val="16"/>
          <w:lang w:val="en-GB"/>
        </w:rPr>
        <w:t xml:space="preserve">    </w:t>
      </w:r>
      <w:r w:rsidRPr="00F13C52">
        <w:rPr>
          <w:rFonts w:ascii="Arial" w:hAnsi="Arial" w:cs="Arial"/>
          <w:bCs/>
          <w:sz w:val="16"/>
          <w:szCs w:val="16"/>
          <w:lang w:val="en-GB"/>
        </w:rPr>
        <w:t>WH West Ham</w:t>
      </w:r>
    </w:p>
    <w:p w14:paraId="7EB2433D" w14:textId="7D4F5376"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41151WB</w:t>
      </w:r>
      <w:r w:rsidR="00B1259F">
        <w:rPr>
          <w:rFonts w:ascii="Arial" w:hAnsi="Arial" w:cs="Arial"/>
          <w:bCs/>
          <w:sz w:val="16"/>
          <w:szCs w:val="16"/>
          <w:lang w:val="en-GB"/>
        </w:rPr>
        <w:t xml:space="preserve">    </w:t>
      </w:r>
      <w:r w:rsidRPr="00F13C52">
        <w:rPr>
          <w:rFonts w:ascii="Arial" w:hAnsi="Arial" w:cs="Arial"/>
          <w:bCs/>
          <w:sz w:val="16"/>
          <w:szCs w:val="16"/>
          <w:lang w:val="en-GB"/>
        </w:rPr>
        <w:t>WB Weybridge</w:t>
      </w:r>
    </w:p>
    <w:p w14:paraId="17CA718D" w14:textId="60986F41"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41151AC</w:t>
      </w:r>
      <w:r w:rsidR="00B1259F">
        <w:rPr>
          <w:rFonts w:ascii="Arial" w:hAnsi="Arial" w:cs="Arial"/>
          <w:bCs/>
          <w:sz w:val="16"/>
          <w:szCs w:val="16"/>
          <w:lang w:val="en-GB"/>
        </w:rPr>
        <w:t xml:space="preserve">     </w:t>
      </w:r>
      <w:r w:rsidRPr="00F13C52">
        <w:rPr>
          <w:rFonts w:ascii="Arial" w:hAnsi="Arial" w:cs="Arial"/>
          <w:bCs/>
          <w:sz w:val="16"/>
          <w:szCs w:val="16"/>
          <w:lang w:val="en-GB"/>
        </w:rPr>
        <w:t>AC Willesden</w:t>
      </w:r>
    </w:p>
    <w:p w14:paraId="5F10D8A2" w14:textId="0F2B33D5" w:rsidR="00F13C52" w:rsidRPr="00F13C52" w:rsidRDefault="00F13C52" w:rsidP="00F13C52">
      <w:pPr>
        <w:jc w:val="both"/>
        <w:rPr>
          <w:rFonts w:ascii="Arial" w:hAnsi="Arial" w:cs="Arial"/>
          <w:bCs/>
          <w:sz w:val="16"/>
          <w:szCs w:val="16"/>
          <w:lang w:val="en-GB"/>
        </w:rPr>
      </w:pPr>
      <w:r w:rsidRPr="00F13C52">
        <w:rPr>
          <w:rFonts w:ascii="Arial" w:hAnsi="Arial" w:cs="Arial"/>
          <w:bCs/>
          <w:sz w:val="16"/>
          <w:szCs w:val="16"/>
          <w:lang w:val="en-GB"/>
        </w:rPr>
        <w:t>41151WN</w:t>
      </w:r>
      <w:r w:rsidR="00B1259F">
        <w:rPr>
          <w:rFonts w:ascii="Arial" w:hAnsi="Arial" w:cs="Arial"/>
          <w:bCs/>
          <w:sz w:val="16"/>
          <w:szCs w:val="16"/>
          <w:lang w:val="en-GB"/>
        </w:rPr>
        <w:t xml:space="preserve">    </w:t>
      </w:r>
      <w:r w:rsidRPr="00F13C52">
        <w:rPr>
          <w:rFonts w:ascii="Arial" w:hAnsi="Arial" w:cs="Arial"/>
          <w:bCs/>
          <w:sz w:val="16"/>
          <w:szCs w:val="16"/>
          <w:lang w:val="en-GB"/>
        </w:rPr>
        <w:t>WN Wood Green</w:t>
      </w:r>
    </w:p>
    <w:p w14:paraId="03395DCE" w14:textId="77777777" w:rsidR="00F13C52" w:rsidRDefault="00F13C52" w:rsidP="00FF6F9E">
      <w:pPr>
        <w:jc w:val="center"/>
        <w:rPr>
          <w:rFonts w:ascii="Arial" w:hAnsi="Arial" w:cs="Arial"/>
          <w:b/>
          <w:color w:val="FF6600"/>
          <w:u w:val="single"/>
          <w:lang w:val="en-GB"/>
        </w:rPr>
      </w:pPr>
    </w:p>
    <w:p w14:paraId="42EC203E" w14:textId="7A5217A7" w:rsidR="001A06D8" w:rsidRDefault="001A06D8" w:rsidP="001A06D8">
      <w:pPr>
        <w:jc w:val="both"/>
        <w:rPr>
          <w:rFonts w:ascii="Arial" w:hAnsi="Arial" w:cs="Arial"/>
          <w:b/>
          <w:color w:val="ED7D31"/>
          <w:sz w:val="16"/>
          <w:szCs w:val="16"/>
          <w:lang w:val="en-GB"/>
        </w:rPr>
      </w:pPr>
      <w:r>
        <w:rPr>
          <w:rFonts w:ascii="Arial" w:hAnsi="Arial" w:cs="Arial"/>
          <w:b/>
          <w:color w:val="ED7D31"/>
          <w:sz w:val="16"/>
          <w:szCs w:val="16"/>
          <w:lang w:val="en-GB"/>
        </w:rPr>
        <w:t>Country area</w:t>
      </w:r>
      <w:r>
        <w:rPr>
          <w:rFonts w:ascii="Arial" w:hAnsi="Arial" w:cs="Arial"/>
          <w:b/>
          <w:color w:val="ED7D31"/>
          <w:sz w:val="16"/>
          <w:szCs w:val="16"/>
          <w:lang w:val="en-GB"/>
        </w:rPr>
        <w:tab/>
      </w:r>
      <w:r>
        <w:rPr>
          <w:rFonts w:ascii="Arial" w:hAnsi="Arial" w:cs="Arial"/>
          <w:b/>
          <w:color w:val="ED7D31"/>
          <w:sz w:val="16"/>
          <w:szCs w:val="16"/>
          <w:lang w:val="en-GB"/>
        </w:rPr>
        <w:tab/>
      </w:r>
    </w:p>
    <w:p w14:paraId="5B12E9EE" w14:textId="13F60AAF" w:rsidR="001A06D8" w:rsidRPr="001A06D8" w:rsidRDefault="001A06D8" w:rsidP="001A06D8">
      <w:pPr>
        <w:jc w:val="both"/>
        <w:rPr>
          <w:rFonts w:ascii="Arial" w:hAnsi="Arial" w:cs="Arial"/>
          <w:bCs/>
          <w:sz w:val="16"/>
          <w:szCs w:val="16"/>
          <w:lang w:val="en-GB"/>
        </w:rPr>
      </w:pPr>
      <w:r w:rsidRPr="001A06D8">
        <w:rPr>
          <w:rFonts w:ascii="Arial" w:hAnsi="Arial" w:cs="Arial"/>
          <w:bCs/>
          <w:sz w:val="16"/>
          <w:szCs w:val="16"/>
          <w:lang w:val="en-GB"/>
        </w:rPr>
        <w:t>Country area garage codes/running numbers are printed in reverse, stencil style, white on clear, so that the painted body colour shows through as the garage code and running number in authentic fashion. Sets comprise six pairs of garage codes/mixed running numbers per garage</w:t>
      </w:r>
      <w:r w:rsidR="00F67295">
        <w:rPr>
          <w:rFonts w:ascii="Arial" w:hAnsi="Arial" w:cs="Arial"/>
          <w:bCs/>
          <w:sz w:val="16"/>
          <w:szCs w:val="16"/>
          <w:lang w:val="en-GB"/>
        </w:rPr>
        <w:t xml:space="preserve">,   </w:t>
      </w:r>
      <w:r>
        <w:rPr>
          <w:rFonts w:ascii="Arial" w:hAnsi="Arial" w:cs="Arial"/>
          <w:b/>
          <w:i/>
          <w:iCs/>
          <w:color w:val="ED7D31"/>
          <w:sz w:val="16"/>
          <w:szCs w:val="16"/>
          <w:lang w:val="en-GB"/>
        </w:rPr>
        <w:t>£1.00</w:t>
      </w:r>
      <w:r w:rsidR="00F67295">
        <w:rPr>
          <w:rFonts w:ascii="Arial" w:hAnsi="Arial" w:cs="Arial"/>
          <w:b/>
          <w:i/>
          <w:iCs/>
          <w:color w:val="ED7D31"/>
          <w:sz w:val="16"/>
          <w:szCs w:val="16"/>
          <w:lang w:val="en-GB"/>
        </w:rPr>
        <w:t xml:space="preserve"> per set</w:t>
      </w:r>
    </w:p>
    <w:p w14:paraId="7FB52F0D" w14:textId="77777777" w:rsidR="001A06D8" w:rsidRDefault="001A06D8" w:rsidP="00FF6F9E">
      <w:pPr>
        <w:jc w:val="center"/>
        <w:rPr>
          <w:rFonts w:ascii="Arial" w:hAnsi="Arial" w:cs="Arial"/>
          <w:b/>
          <w:color w:val="FF6600"/>
          <w:u w:val="single"/>
          <w:lang w:val="en-GB"/>
        </w:rPr>
      </w:pPr>
    </w:p>
    <w:p w14:paraId="40402A22" w14:textId="36F3FB2D"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41152WY</w:t>
      </w:r>
      <w:r w:rsidR="00E23BAE">
        <w:rPr>
          <w:rFonts w:ascii="Arial" w:hAnsi="Arial" w:cs="Arial"/>
          <w:bCs/>
          <w:sz w:val="16"/>
          <w:szCs w:val="16"/>
          <w:lang w:val="en-GB"/>
        </w:rPr>
        <w:t xml:space="preserve">     </w:t>
      </w:r>
      <w:r w:rsidRPr="00EC0D95">
        <w:rPr>
          <w:rFonts w:ascii="Arial" w:hAnsi="Arial" w:cs="Arial"/>
          <w:bCs/>
          <w:sz w:val="16"/>
          <w:szCs w:val="16"/>
          <w:lang w:val="en-GB"/>
        </w:rPr>
        <w:t>WY Addlestone</w:t>
      </w:r>
    </w:p>
    <w:p w14:paraId="789D3FCD" w14:textId="2BB8B74A"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41152MA</w:t>
      </w:r>
      <w:r w:rsidR="00E23BAE">
        <w:rPr>
          <w:rFonts w:ascii="Arial" w:hAnsi="Arial" w:cs="Arial"/>
          <w:bCs/>
          <w:sz w:val="16"/>
          <w:szCs w:val="16"/>
          <w:lang w:val="en-GB"/>
        </w:rPr>
        <w:t xml:space="preserve">      </w:t>
      </w:r>
      <w:r w:rsidRPr="00EC0D95">
        <w:rPr>
          <w:rFonts w:ascii="Arial" w:hAnsi="Arial" w:cs="Arial"/>
          <w:bCs/>
          <w:sz w:val="16"/>
          <w:szCs w:val="16"/>
          <w:lang w:val="en-GB"/>
        </w:rPr>
        <w:t>MA Amersham</w:t>
      </w:r>
    </w:p>
    <w:p w14:paraId="43A5996D" w14:textId="13D7C36B"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41152BS</w:t>
      </w:r>
      <w:r w:rsidR="00E23BAE">
        <w:rPr>
          <w:rFonts w:ascii="Arial" w:hAnsi="Arial" w:cs="Arial"/>
          <w:bCs/>
          <w:sz w:val="16"/>
          <w:szCs w:val="16"/>
          <w:lang w:val="en-GB"/>
        </w:rPr>
        <w:t xml:space="preserve">      </w:t>
      </w:r>
      <w:r w:rsidRPr="00EC0D95">
        <w:rPr>
          <w:rFonts w:ascii="Arial" w:hAnsi="Arial" w:cs="Arial"/>
          <w:bCs/>
          <w:sz w:val="16"/>
          <w:szCs w:val="16"/>
          <w:lang w:val="en-GB"/>
        </w:rPr>
        <w:t>BS Bishops Stortford</w:t>
      </w:r>
    </w:p>
    <w:p w14:paraId="42FBD179" w14:textId="3F0F8424"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lastRenderedPageBreak/>
        <w:t>41152CM</w:t>
      </w:r>
      <w:r w:rsidR="00E23BAE">
        <w:rPr>
          <w:rFonts w:ascii="Arial" w:hAnsi="Arial" w:cs="Arial"/>
          <w:bCs/>
          <w:sz w:val="16"/>
          <w:szCs w:val="16"/>
          <w:lang w:val="en-GB"/>
        </w:rPr>
        <w:t xml:space="preserve">     C</w:t>
      </w:r>
      <w:r w:rsidRPr="00EC0D95">
        <w:rPr>
          <w:rFonts w:ascii="Arial" w:hAnsi="Arial" w:cs="Arial"/>
          <w:bCs/>
          <w:sz w:val="16"/>
          <w:szCs w:val="16"/>
          <w:lang w:val="en-GB"/>
        </w:rPr>
        <w:t>M Chelsham</w:t>
      </w:r>
    </w:p>
    <w:p w14:paraId="519FF7DB" w14:textId="306E9A28"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 xml:space="preserve">41152CY </w:t>
      </w:r>
      <w:r w:rsidR="00E23BAE">
        <w:rPr>
          <w:rFonts w:ascii="Arial" w:hAnsi="Arial" w:cs="Arial"/>
          <w:bCs/>
          <w:sz w:val="16"/>
          <w:szCs w:val="16"/>
          <w:lang w:val="en-GB"/>
        </w:rPr>
        <w:t xml:space="preserve">     </w:t>
      </w:r>
      <w:r w:rsidRPr="00EC0D95">
        <w:rPr>
          <w:rFonts w:ascii="Arial" w:hAnsi="Arial" w:cs="Arial"/>
          <w:bCs/>
          <w:sz w:val="16"/>
          <w:szCs w:val="16"/>
          <w:lang w:val="en-GB"/>
        </w:rPr>
        <w:t>CY Crawley</w:t>
      </w:r>
    </w:p>
    <w:p w14:paraId="00F471CA" w14:textId="15EF5B7A"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41152CR</w:t>
      </w:r>
      <w:r w:rsidR="00E23BAE">
        <w:rPr>
          <w:rFonts w:ascii="Arial" w:hAnsi="Arial" w:cs="Arial"/>
          <w:bCs/>
          <w:sz w:val="16"/>
          <w:szCs w:val="16"/>
          <w:lang w:val="en-GB"/>
        </w:rPr>
        <w:t xml:space="preserve">      </w:t>
      </w:r>
      <w:r w:rsidRPr="00EC0D95">
        <w:rPr>
          <w:rFonts w:ascii="Arial" w:hAnsi="Arial" w:cs="Arial"/>
          <w:bCs/>
          <w:sz w:val="16"/>
          <w:szCs w:val="16"/>
          <w:lang w:val="en-GB"/>
        </w:rPr>
        <w:t>CR Crayford</w:t>
      </w:r>
    </w:p>
    <w:p w14:paraId="3CBE1512" w14:textId="207DB7A1"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41152DT</w:t>
      </w:r>
      <w:r w:rsidR="00E23BAE">
        <w:rPr>
          <w:rFonts w:ascii="Arial" w:hAnsi="Arial" w:cs="Arial"/>
          <w:bCs/>
          <w:sz w:val="16"/>
          <w:szCs w:val="16"/>
          <w:lang w:val="en-GB"/>
        </w:rPr>
        <w:t xml:space="preserve">       </w:t>
      </w:r>
      <w:r w:rsidRPr="00EC0D95">
        <w:rPr>
          <w:rFonts w:ascii="Arial" w:hAnsi="Arial" w:cs="Arial"/>
          <w:bCs/>
          <w:sz w:val="16"/>
          <w:szCs w:val="16"/>
          <w:lang w:val="en-GB"/>
        </w:rPr>
        <w:t>DT Dartford</w:t>
      </w:r>
    </w:p>
    <w:p w14:paraId="633B2057" w14:textId="00B362C7"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41152DS</w:t>
      </w:r>
      <w:r w:rsidR="00E23BAE">
        <w:rPr>
          <w:rFonts w:ascii="Arial" w:hAnsi="Arial" w:cs="Arial"/>
          <w:bCs/>
          <w:sz w:val="16"/>
          <w:szCs w:val="16"/>
          <w:lang w:val="en-GB"/>
        </w:rPr>
        <w:t xml:space="preserve">      </w:t>
      </w:r>
      <w:r w:rsidRPr="00EC0D95">
        <w:rPr>
          <w:rFonts w:ascii="Arial" w:hAnsi="Arial" w:cs="Arial"/>
          <w:bCs/>
          <w:sz w:val="16"/>
          <w:szCs w:val="16"/>
          <w:lang w:val="en-GB"/>
        </w:rPr>
        <w:t>DS Dorking</w:t>
      </w:r>
    </w:p>
    <w:p w14:paraId="6E5495E0" w14:textId="080F6A05"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41152DG</w:t>
      </w:r>
      <w:r w:rsidR="00E23BAE">
        <w:rPr>
          <w:rFonts w:ascii="Arial" w:hAnsi="Arial" w:cs="Arial"/>
          <w:bCs/>
          <w:sz w:val="16"/>
          <w:szCs w:val="16"/>
          <w:lang w:val="en-GB"/>
        </w:rPr>
        <w:t xml:space="preserve">      D</w:t>
      </w:r>
      <w:r w:rsidRPr="00EC0D95">
        <w:rPr>
          <w:rFonts w:ascii="Arial" w:hAnsi="Arial" w:cs="Arial"/>
          <w:bCs/>
          <w:sz w:val="16"/>
          <w:szCs w:val="16"/>
          <w:lang w:val="en-GB"/>
        </w:rPr>
        <w:t>G Dunton Green</w:t>
      </w:r>
    </w:p>
    <w:p w14:paraId="3E069E46" w14:textId="375A80F1"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41152EG</w:t>
      </w:r>
      <w:r w:rsidR="00E23BAE">
        <w:rPr>
          <w:rFonts w:ascii="Arial" w:hAnsi="Arial" w:cs="Arial"/>
          <w:bCs/>
          <w:sz w:val="16"/>
          <w:szCs w:val="16"/>
          <w:lang w:val="en-GB"/>
        </w:rPr>
        <w:t xml:space="preserve">      </w:t>
      </w:r>
      <w:r w:rsidRPr="00EC0D95">
        <w:rPr>
          <w:rFonts w:ascii="Arial" w:hAnsi="Arial" w:cs="Arial"/>
          <w:bCs/>
          <w:sz w:val="16"/>
          <w:szCs w:val="16"/>
          <w:lang w:val="en-GB"/>
        </w:rPr>
        <w:t>EG East Grinstead</w:t>
      </w:r>
    </w:p>
    <w:p w14:paraId="1EF2AC7D" w14:textId="4461A75B"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41152EP</w:t>
      </w:r>
      <w:r w:rsidR="00E23BAE">
        <w:rPr>
          <w:rFonts w:ascii="Arial" w:hAnsi="Arial" w:cs="Arial"/>
          <w:bCs/>
          <w:sz w:val="16"/>
          <w:szCs w:val="16"/>
          <w:lang w:val="en-GB"/>
        </w:rPr>
        <w:t xml:space="preserve">      </w:t>
      </w:r>
      <w:r w:rsidRPr="00EC0D95">
        <w:rPr>
          <w:rFonts w:ascii="Arial" w:hAnsi="Arial" w:cs="Arial"/>
          <w:bCs/>
          <w:sz w:val="16"/>
          <w:szCs w:val="16"/>
          <w:lang w:val="en-GB"/>
        </w:rPr>
        <w:t>EP Epping</w:t>
      </w:r>
    </w:p>
    <w:p w14:paraId="5ECFEEB5" w14:textId="69584BE6"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41152GR</w:t>
      </w:r>
      <w:r w:rsidR="00E23BAE">
        <w:rPr>
          <w:rFonts w:ascii="Arial" w:hAnsi="Arial" w:cs="Arial"/>
          <w:bCs/>
          <w:sz w:val="16"/>
          <w:szCs w:val="16"/>
          <w:lang w:val="en-GB"/>
        </w:rPr>
        <w:t xml:space="preserve">     </w:t>
      </w:r>
      <w:r w:rsidRPr="00EC0D95">
        <w:rPr>
          <w:rFonts w:ascii="Arial" w:hAnsi="Arial" w:cs="Arial"/>
          <w:bCs/>
          <w:sz w:val="16"/>
          <w:szCs w:val="16"/>
          <w:lang w:val="en-GB"/>
        </w:rPr>
        <w:t>GR Garston</w:t>
      </w:r>
    </w:p>
    <w:p w14:paraId="6A05718A" w14:textId="17D53451"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41152GD</w:t>
      </w:r>
      <w:r w:rsidR="00E23BAE">
        <w:rPr>
          <w:rFonts w:ascii="Arial" w:hAnsi="Arial" w:cs="Arial"/>
          <w:bCs/>
          <w:sz w:val="16"/>
          <w:szCs w:val="16"/>
          <w:lang w:val="en-GB"/>
        </w:rPr>
        <w:t xml:space="preserve">     </w:t>
      </w:r>
      <w:r w:rsidRPr="00EC0D95">
        <w:rPr>
          <w:rFonts w:ascii="Arial" w:hAnsi="Arial" w:cs="Arial"/>
          <w:bCs/>
          <w:sz w:val="16"/>
          <w:szCs w:val="16"/>
          <w:lang w:val="en-GB"/>
        </w:rPr>
        <w:t>GD Godstone</w:t>
      </w:r>
    </w:p>
    <w:p w14:paraId="6DE1A887" w14:textId="4981AA8A"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41152GY</w:t>
      </w:r>
      <w:r w:rsidR="00E23BAE">
        <w:rPr>
          <w:rFonts w:ascii="Arial" w:hAnsi="Arial" w:cs="Arial"/>
          <w:bCs/>
          <w:sz w:val="16"/>
          <w:szCs w:val="16"/>
          <w:lang w:val="en-GB"/>
        </w:rPr>
        <w:t xml:space="preserve">     </w:t>
      </w:r>
      <w:r w:rsidRPr="00EC0D95">
        <w:rPr>
          <w:rFonts w:ascii="Arial" w:hAnsi="Arial" w:cs="Arial"/>
          <w:bCs/>
          <w:sz w:val="16"/>
          <w:szCs w:val="16"/>
          <w:lang w:val="en-GB"/>
        </w:rPr>
        <w:t>GY Grays</w:t>
      </w:r>
    </w:p>
    <w:p w14:paraId="050B2461" w14:textId="46BB42AA"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41152GF</w:t>
      </w:r>
      <w:r w:rsidR="00E23BAE">
        <w:rPr>
          <w:rFonts w:ascii="Arial" w:hAnsi="Arial" w:cs="Arial"/>
          <w:bCs/>
          <w:sz w:val="16"/>
          <w:szCs w:val="16"/>
          <w:lang w:val="en-GB"/>
        </w:rPr>
        <w:t xml:space="preserve">     </w:t>
      </w:r>
      <w:r w:rsidRPr="00EC0D95">
        <w:rPr>
          <w:rFonts w:ascii="Arial" w:hAnsi="Arial" w:cs="Arial"/>
          <w:bCs/>
          <w:sz w:val="16"/>
          <w:szCs w:val="16"/>
          <w:lang w:val="en-GB"/>
        </w:rPr>
        <w:t>GF Guildford</w:t>
      </w:r>
    </w:p>
    <w:p w14:paraId="177F4EEB" w14:textId="4F45E050"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41152HA</w:t>
      </w:r>
      <w:r w:rsidR="00E23BAE">
        <w:rPr>
          <w:rFonts w:ascii="Arial" w:hAnsi="Arial" w:cs="Arial"/>
          <w:bCs/>
          <w:sz w:val="16"/>
          <w:szCs w:val="16"/>
          <w:lang w:val="en-GB"/>
        </w:rPr>
        <w:t xml:space="preserve">     </w:t>
      </w:r>
      <w:r w:rsidRPr="00EC0D95">
        <w:rPr>
          <w:rFonts w:ascii="Arial" w:hAnsi="Arial" w:cs="Arial"/>
          <w:bCs/>
          <w:sz w:val="16"/>
          <w:szCs w:val="16"/>
          <w:lang w:val="en-GB"/>
        </w:rPr>
        <w:t>HA Harlow</w:t>
      </w:r>
    </w:p>
    <w:p w14:paraId="0A035142" w14:textId="606321F6"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41152HF</w:t>
      </w:r>
      <w:r w:rsidR="00E23BAE">
        <w:rPr>
          <w:rFonts w:ascii="Arial" w:hAnsi="Arial" w:cs="Arial"/>
          <w:bCs/>
          <w:sz w:val="16"/>
          <w:szCs w:val="16"/>
          <w:lang w:val="en-GB"/>
        </w:rPr>
        <w:t xml:space="preserve">     </w:t>
      </w:r>
      <w:r w:rsidRPr="00EC0D95">
        <w:rPr>
          <w:rFonts w:ascii="Arial" w:hAnsi="Arial" w:cs="Arial"/>
          <w:bCs/>
          <w:sz w:val="16"/>
          <w:szCs w:val="16"/>
          <w:lang w:val="en-GB"/>
        </w:rPr>
        <w:t>HF Hatfield</w:t>
      </w:r>
    </w:p>
    <w:p w14:paraId="3C511A2F" w14:textId="0A2B32A4"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 xml:space="preserve">41152HH </w:t>
      </w:r>
      <w:r w:rsidR="00E23BAE">
        <w:rPr>
          <w:rFonts w:ascii="Arial" w:hAnsi="Arial" w:cs="Arial"/>
          <w:bCs/>
          <w:sz w:val="16"/>
          <w:szCs w:val="16"/>
          <w:lang w:val="en-GB"/>
        </w:rPr>
        <w:t xml:space="preserve">    </w:t>
      </w:r>
      <w:r w:rsidRPr="00EC0D95">
        <w:rPr>
          <w:rFonts w:ascii="Arial" w:hAnsi="Arial" w:cs="Arial"/>
          <w:bCs/>
          <w:sz w:val="16"/>
          <w:szCs w:val="16"/>
          <w:lang w:val="en-GB"/>
        </w:rPr>
        <w:t>HH Hemel Hempstead</w:t>
      </w:r>
    </w:p>
    <w:p w14:paraId="0E664250" w14:textId="1F7FC768"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41152HG</w:t>
      </w:r>
      <w:r w:rsidR="00E23BAE">
        <w:rPr>
          <w:rFonts w:ascii="Arial" w:hAnsi="Arial" w:cs="Arial"/>
          <w:bCs/>
          <w:sz w:val="16"/>
          <w:szCs w:val="16"/>
          <w:lang w:val="en-GB"/>
        </w:rPr>
        <w:t xml:space="preserve">    </w:t>
      </w:r>
      <w:r w:rsidRPr="00EC0D95">
        <w:rPr>
          <w:rFonts w:ascii="Arial" w:hAnsi="Arial" w:cs="Arial"/>
          <w:bCs/>
          <w:sz w:val="16"/>
          <w:szCs w:val="16"/>
          <w:lang w:val="en-GB"/>
        </w:rPr>
        <w:t>HG Hertford</w:t>
      </w:r>
    </w:p>
    <w:p w14:paraId="040AA440" w14:textId="2809631F"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 xml:space="preserve">41152HE </w:t>
      </w:r>
      <w:r w:rsidR="00E23BAE">
        <w:rPr>
          <w:rFonts w:ascii="Arial" w:hAnsi="Arial" w:cs="Arial"/>
          <w:bCs/>
          <w:sz w:val="16"/>
          <w:szCs w:val="16"/>
          <w:lang w:val="en-GB"/>
        </w:rPr>
        <w:t xml:space="preserve">    </w:t>
      </w:r>
      <w:r w:rsidRPr="00EC0D95">
        <w:rPr>
          <w:rFonts w:ascii="Arial" w:hAnsi="Arial" w:cs="Arial"/>
          <w:bCs/>
          <w:sz w:val="16"/>
          <w:szCs w:val="16"/>
          <w:lang w:val="en-GB"/>
        </w:rPr>
        <w:t>HE High Wycombe</w:t>
      </w:r>
    </w:p>
    <w:p w14:paraId="274BCCAB" w14:textId="39E27289"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41152HN</w:t>
      </w:r>
      <w:r w:rsidR="00E23BAE">
        <w:rPr>
          <w:rFonts w:ascii="Arial" w:hAnsi="Arial" w:cs="Arial"/>
          <w:bCs/>
          <w:sz w:val="16"/>
          <w:szCs w:val="16"/>
          <w:lang w:val="en-GB"/>
        </w:rPr>
        <w:t xml:space="preserve">     </w:t>
      </w:r>
      <w:r w:rsidRPr="00EC0D95">
        <w:rPr>
          <w:rFonts w:ascii="Arial" w:hAnsi="Arial" w:cs="Arial"/>
          <w:bCs/>
          <w:sz w:val="16"/>
          <w:szCs w:val="16"/>
          <w:lang w:val="en-GB"/>
        </w:rPr>
        <w:t>HN Hitchin</w:t>
      </w:r>
    </w:p>
    <w:p w14:paraId="21F79669" w14:textId="03A7628A"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41152LH</w:t>
      </w:r>
      <w:r w:rsidR="00E23BAE">
        <w:rPr>
          <w:rFonts w:ascii="Arial" w:hAnsi="Arial" w:cs="Arial"/>
          <w:bCs/>
          <w:sz w:val="16"/>
          <w:szCs w:val="16"/>
          <w:lang w:val="en-GB"/>
        </w:rPr>
        <w:t xml:space="preserve">     </w:t>
      </w:r>
      <w:r w:rsidRPr="00EC0D95">
        <w:rPr>
          <w:rFonts w:ascii="Arial" w:hAnsi="Arial" w:cs="Arial"/>
          <w:bCs/>
          <w:sz w:val="16"/>
          <w:szCs w:val="16"/>
          <w:lang w:val="en-GB"/>
        </w:rPr>
        <w:t>LH Leatherhead</w:t>
      </w:r>
    </w:p>
    <w:p w14:paraId="32520F44" w14:textId="0A2C7C33"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41152LS</w:t>
      </w:r>
      <w:r w:rsidR="00E23BAE">
        <w:rPr>
          <w:rFonts w:ascii="Arial" w:hAnsi="Arial" w:cs="Arial"/>
          <w:bCs/>
          <w:sz w:val="16"/>
          <w:szCs w:val="16"/>
          <w:lang w:val="en-GB"/>
        </w:rPr>
        <w:t xml:space="preserve">     L</w:t>
      </w:r>
      <w:r w:rsidRPr="00EC0D95">
        <w:rPr>
          <w:rFonts w:ascii="Arial" w:hAnsi="Arial" w:cs="Arial"/>
          <w:bCs/>
          <w:sz w:val="16"/>
          <w:szCs w:val="16"/>
          <w:lang w:val="en-GB"/>
        </w:rPr>
        <w:t>S Luton</w:t>
      </w:r>
    </w:p>
    <w:p w14:paraId="1120645F" w14:textId="5CA6E2FB"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41152NF</w:t>
      </w:r>
      <w:r w:rsidR="00E23BAE">
        <w:rPr>
          <w:rFonts w:ascii="Arial" w:hAnsi="Arial" w:cs="Arial"/>
          <w:bCs/>
          <w:sz w:val="16"/>
          <w:szCs w:val="16"/>
          <w:lang w:val="en-GB"/>
        </w:rPr>
        <w:t xml:space="preserve">     </w:t>
      </w:r>
      <w:r w:rsidRPr="00EC0D95">
        <w:rPr>
          <w:rFonts w:ascii="Arial" w:hAnsi="Arial" w:cs="Arial"/>
          <w:bCs/>
          <w:sz w:val="16"/>
          <w:szCs w:val="16"/>
          <w:lang w:val="en-GB"/>
        </w:rPr>
        <w:t>NF Northfleet</w:t>
      </w:r>
    </w:p>
    <w:p w14:paraId="22B73AA0" w14:textId="4050ADA9"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41152RG</w:t>
      </w:r>
      <w:r w:rsidR="00E23BAE">
        <w:rPr>
          <w:rFonts w:ascii="Arial" w:hAnsi="Arial" w:cs="Arial"/>
          <w:bCs/>
          <w:sz w:val="16"/>
          <w:szCs w:val="16"/>
          <w:lang w:val="en-GB"/>
        </w:rPr>
        <w:t xml:space="preserve">     R</w:t>
      </w:r>
      <w:r w:rsidRPr="00EC0D95">
        <w:rPr>
          <w:rFonts w:ascii="Arial" w:hAnsi="Arial" w:cs="Arial"/>
          <w:bCs/>
          <w:sz w:val="16"/>
          <w:szCs w:val="16"/>
          <w:lang w:val="en-GB"/>
        </w:rPr>
        <w:t>G Reigate</w:t>
      </w:r>
    </w:p>
    <w:p w14:paraId="6A50C2BF" w14:textId="3AEB86CB"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41152RE</w:t>
      </w:r>
      <w:r w:rsidR="00E23BAE">
        <w:rPr>
          <w:rFonts w:ascii="Arial" w:hAnsi="Arial" w:cs="Arial"/>
          <w:bCs/>
          <w:sz w:val="16"/>
          <w:szCs w:val="16"/>
          <w:lang w:val="en-GB"/>
        </w:rPr>
        <w:t xml:space="preserve">     </w:t>
      </w:r>
      <w:r w:rsidRPr="00EC0D95">
        <w:rPr>
          <w:rFonts w:ascii="Arial" w:hAnsi="Arial" w:cs="Arial"/>
          <w:bCs/>
          <w:sz w:val="16"/>
          <w:szCs w:val="16"/>
          <w:lang w:val="en-GB"/>
        </w:rPr>
        <w:t>RE Romford, London Road</w:t>
      </w:r>
    </w:p>
    <w:p w14:paraId="374C0330" w14:textId="44D29182"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41152SL</w:t>
      </w:r>
      <w:r w:rsidR="00E23BAE">
        <w:rPr>
          <w:rFonts w:ascii="Arial" w:hAnsi="Arial" w:cs="Arial"/>
          <w:bCs/>
          <w:sz w:val="16"/>
          <w:szCs w:val="16"/>
          <w:lang w:val="en-GB"/>
        </w:rPr>
        <w:t xml:space="preserve">     </w:t>
      </w:r>
      <w:r>
        <w:rPr>
          <w:rFonts w:ascii="Arial" w:hAnsi="Arial" w:cs="Arial"/>
          <w:bCs/>
          <w:sz w:val="16"/>
          <w:szCs w:val="16"/>
          <w:lang w:val="en-GB"/>
        </w:rPr>
        <w:t xml:space="preserve"> </w:t>
      </w:r>
      <w:r w:rsidRPr="00EC0D95">
        <w:rPr>
          <w:rFonts w:ascii="Arial" w:hAnsi="Arial" w:cs="Arial"/>
          <w:bCs/>
          <w:sz w:val="16"/>
          <w:szCs w:val="16"/>
          <w:lang w:val="en-GB"/>
        </w:rPr>
        <w:t>SL Slough, Alpha Street</w:t>
      </w:r>
    </w:p>
    <w:p w14:paraId="7A230E31" w14:textId="2B3076D4"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41152SU</w:t>
      </w:r>
      <w:r w:rsidR="00E23BAE">
        <w:rPr>
          <w:rFonts w:ascii="Arial" w:hAnsi="Arial" w:cs="Arial"/>
          <w:bCs/>
          <w:sz w:val="16"/>
          <w:szCs w:val="16"/>
          <w:lang w:val="en-GB"/>
        </w:rPr>
        <w:t xml:space="preserve">     </w:t>
      </w:r>
      <w:r w:rsidRPr="00EC0D95">
        <w:rPr>
          <w:rFonts w:ascii="Arial" w:hAnsi="Arial" w:cs="Arial"/>
          <w:bCs/>
          <w:sz w:val="16"/>
          <w:szCs w:val="16"/>
          <w:lang w:val="en-GB"/>
        </w:rPr>
        <w:t>SU Slough, Bath Road</w:t>
      </w:r>
    </w:p>
    <w:p w14:paraId="2DE47220" w14:textId="3D5E08A6"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41152SA</w:t>
      </w:r>
      <w:r w:rsidR="00E23BAE">
        <w:rPr>
          <w:rFonts w:ascii="Arial" w:hAnsi="Arial" w:cs="Arial"/>
          <w:bCs/>
          <w:sz w:val="16"/>
          <w:szCs w:val="16"/>
          <w:lang w:val="en-GB"/>
        </w:rPr>
        <w:t xml:space="preserve">     </w:t>
      </w:r>
      <w:r w:rsidRPr="00EC0D95">
        <w:rPr>
          <w:rFonts w:ascii="Arial" w:hAnsi="Arial" w:cs="Arial"/>
          <w:bCs/>
          <w:sz w:val="16"/>
          <w:szCs w:val="16"/>
          <w:lang w:val="en-GB"/>
        </w:rPr>
        <w:t>SA St. Albans</w:t>
      </w:r>
    </w:p>
    <w:p w14:paraId="2FFB0713" w14:textId="560B3D6F"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 xml:space="preserve">41152ST </w:t>
      </w:r>
      <w:r w:rsidR="00E23BAE">
        <w:rPr>
          <w:rFonts w:ascii="Arial" w:hAnsi="Arial" w:cs="Arial"/>
          <w:bCs/>
          <w:sz w:val="16"/>
          <w:szCs w:val="16"/>
          <w:lang w:val="en-GB"/>
        </w:rPr>
        <w:t xml:space="preserve">     </w:t>
      </w:r>
      <w:r w:rsidRPr="00EC0D95">
        <w:rPr>
          <w:rFonts w:ascii="Arial" w:hAnsi="Arial" w:cs="Arial"/>
          <w:bCs/>
          <w:sz w:val="16"/>
          <w:szCs w:val="16"/>
          <w:lang w:val="en-GB"/>
        </w:rPr>
        <w:t>ST Staines</w:t>
      </w:r>
    </w:p>
    <w:p w14:paraId="4C4B2863" w14:textId="311CEA69"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41152SV</w:t>
      </w:r>
      <w:r w:rsidR="00E23BAE">
        <w:rPr>
          <w:rFonts w:ascii="Arial" w:hAnsi="Arial" w:cs="Arial"/>
          <w:bCs/>
          <w:sz w:val="16"/>
          <w:szCs w:val="16"/>
          <w:lang w:val="en-GB"/>
        </w:rPr>
        <w:t xml:space="preserve">     </w:t>
      </w:r>
      <w:r w:rsidRPr="00EC0D95">
        <w:rPr>
          <w:rFonts w:ascii="Arial" w:hAnsi="Arial" w:cs="Arial"/>
          <w:bCs/>
          <w:sz w:val="16"/>
          <w:szCs w:val="16"/>
          <w:lang w:val="en-GB"/>
        </w:rPr>
        <w:t>SV Stevenage</w:t>
      </w:r>
    </w:p>
    <w:p w14:paraId="7A59388D" w14:textId="1F9B1E32"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41152SJ</w:t>
      </w:r>
      <w:r w:rsidR="00E23BAE">
        <w:rPr>
          <w:rFonts w:ascii="Arial" w:hAnsi="Arial" w:cs="Arial"/>
          <w:bCs/>
          <w:sz w:val="16"/>
          <w:szCs w:val="16"/>
          <w:lang w:val="en-GB"/>
        </w:rPr>
        <w:t xml:space="preserve">      </w:t>
      </w:r>
      <w:r w:rsidRPr="00EC0D95">
        <w:rPr>
          <w:rFonts w:ascii="Arial" w:hAnsi="Arial" w:cs="Arial"/>
          <w:bCs/>
          <w:sz w:val="16"/>
          <w:szCs w:val="16"/>
          <w:lang w:val="en-GB"/>
        </w:rPr>
        <w:t>SJ Swanley</w:t>
      </w:r>
    </w:p>
    <w:p w14:paraId="4BDB6A37" w14:textId="78311E38"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41152TG</w:t>
      </w:r>
      <w:r w:rsidR="00E23BAE">
        <w:rPr>
          <w:rFonts w:ascii="Arial" w:hAnsi="Arial" w:cs="Arial"/>
          <w:bCs/>
          <w:sz w:val="16"/>
          <w:szCs w:val="16"/>
          <w:lang w:val="en-GB"/>
        </w:rPr>
        <w:t xml:space="preserve">     </w:t>
      </w:r>
      <w:r w:rsidRPr="00EC0D95">
        <w:rPr>
          <w:rFonts w:ascii="Arial" w:hAnsi="Arial" w:cs="Arial"/>
          <w:bCs/>
          <w:sz w:val="16"/>
          <w:szCs w:val="16"/>
          <w:lang w:val="en-GB"/>
        </w:rPr>
        <w:t>TG Tring</w:t>
      </w:r>
    </w:p>
    <w:p w14:paraId="3B869686" w14:textId="36ABD290"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41152TW</w:t>
      </w:r>
      <w:r w:rsidR="00E23BAE">
        <w:rPr>
          <w:rFonts w:ascii="Arial" w:hAnsi="Arial" w:cs="Arial"/>
          <w:bCs/>
          <w:sz w:val="16"/>
          <w:szCs w:val="16"/>
          <w:lang w:val="en-GB"/>
        </w:rPr>
        <w:t xml:space="preserve">     T</w:t>
      </w:r>
      <w:r w:rsidRPr="00EC0D95">
        <w:rPr>
          <w:rFonts w:ascii="Arial" w:hAnsi="Arial" w:cs="Arial"/>
          <w:bCs/>
          <w:sz w:val="16"/>
          <w:szCs w:val="16"/>
          <w:lang w:val="en-GB"/>
        </w:rPr>
        <w:t>W Tunbridge Wells</w:t>
      </w:r>
    </w:p>
    <w:p w14:paraId="354964A7" w14:textId="43AF9B28"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41152WA</w:t>
      </w:r>
      <w:r w:rsidR="00E23BAE">
        <w:rPr>
          <w:rFonts w:ascii="Arial" w:hAnsi="Arial" w:cs="Arial"/>
          <w:bCs/>
          <w:sz w:val="16"/>
          <w:szCs w:val="16"/>
          <w:lang w:val="en-GB"/>
        </w:rPr>
        <w:t xml:space="preserve">    </w:t>
      </w:r>
      <w:r w:rsidRPr="00EC0D95">
        <w:rPr>
          <w:rFonts w:ascii="Arial" w:hAnsi="Arial" w:cs="Arial"/>
          <w:bCs/>
          <w:sz w:val="16"/>
          <w:szCs w:val="16"/>
          <w:lang w:val="en-GB"/>
        </w:rPr>
        <w:t>WA Watford, High Street</w:t>
      </w:r>
    </w:p>
    <w:p w14:paraId="5BA72991" w14:textId="3784F14E"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 xml:space="preserve">41152WT </w:t>
      </w:r>
      <w:r w:rsidR="00E23BAE">
        <w:rPr>
          <w:rFonts w:ascii="Arial" w:hAnsi="Arial" w:cs="Arial"/>
          <w:bCs/>
          <w:sz w:val="16"/>
          <w:szCs w:val="16"/>
          <w:lang w:val="en-GB"/>
        </w:rPr>
        <w:t xml:space="preserve">    </w:t>
      </w:r>
      <w:r w:rsidRPr="00EC0D95">
        <w:rPr>
          <w:rFonts w:ascii="Arial" w:hAnsi="Arial" w:cs="Arial"/>
          <w:bCs/>
          <w:sz w:val="16"/>
          <w:szCs w:val="16"/>
          <w:lang w:val="en-GB"/>
        </w:rPr>
        <w:t>WT Watford, Leavesden Rd.</w:t>
      </w:r>
    </w:p>
    <w:p w14:paraId="2E5409EC" w14:textId="5E30D22F" w:rsidR="00EC0D95" w:rsidRPr="00EC0D95" w:rsidRDefault="00EC0D95" w:rsidP="00EC0D95">
      <w:pPr>
        <w:jc w:val="both"/>
        <w:rPr>
          <w:rFonts w:ascii="Arial" w:hAnsi="Arial" w:cs="Arial"/>
          <w:bCs/>
          <w:sz w:val="16"/>
          <w:szCs w:val="16"/>
          <w:lang w:val="en-GB"/>
        </w:rPr>
      </w:pPr>
      <w:r w:rsidRPr="00EC0D95">
        <w:rPr>
          <w:rFonts w:ascii="Arial" w:hAnsi="Arial" w:cs="Arial"/>
          <w:bCs/>
          <w:sz w:val="16"/>
          <w:szCs w:val="16"/>
          <w:lang w:val="en-GB"/>
        </w:rPr>
        <w:t>41152WR</w:t>
      </w:r>
      <w:r w:rsidR="00E23BAE">
        <w:rPr>
          <w:rFonts w:ascii="Arial" w:hAnsi="Arial" w:cs="Arial"/>
          <w:bCs/>
          <w:sz w:val="16"/>
          <w:szCs w:val="16"/>
          <w:lang w:val="en-GB"/>
        </w:rPr>
        <w:t xml:space="preserve">    </w:t>
      </w:r>
      <w:r w:rsidRPr="00EC0D95">
        <w:rPr>
          <w:rFonts w:ascii="Arial" w:hAnsi="Arial" w:cs="Arial"/>
          <w:bCs/>
          <w:sz w:val="16"/>
          <w:szCs w:val="16"/>
          <w:lang w:val="en-GB"/>
        </w:rPr>
        <w:t>WR Windsor</w:t>
      </w:r>
    </w:p>
    <w:p w14:paraId="39C128D3" w14:textId="77777777" w:rsidR="00A476BA" w:rsidRDefault="00A476BA" w:rsidP="00A476BA">
      <w:pPr>
        <w:jc w:val="both"/>
        <w:rPr>
          <w:rFonts w:ascii="Arial" w:hAnsi="Arial" w:cs="Arial"/>
          <w:b/>
          <w:color w:val="ED7D31"/>
          <w:sz w:val="16"/>
          <w:szCs w:val="16"/>
          <w:lang w:val="en-GB"/>
        </w:rPr>
      </w:pPr>
    </w:p>
    <w:p w14:paraId="08F819E8" w14:textId="073FE858" w:rsidR="00A476BA" w:rsidRDefault="00A476BA" w:rsidP="00A476BA">
      <w:pPr>
        <w:jc w:val="both"/>
        <w:rPr>
          <w:rFonts w:ascii="Arial" w:hAnsi="Arial" w:cs="Arial"/>
          <w:b/>
          <w:color w:val="ED7D31"/>
          <w:sz w:val="16"/>
          <w:szCs w:val="16"/>
          <w:lang w:val="en-GB"/>
        </w:rPr>
      </w:pPr>
      <w:r>
        <w:rPr>
          <w:rFonts w:ascii="Arial" w:hAnsi="Arial" w:cs="Arial"/>
          <w:b/>
          <w:color w:val="ED7D31"/>
          <w:sz w:val="16"/>
          <w:szCs w:val="16"/>
          <w:lang w:val="en-GB"/>
        </w:rPr>
        <w:t>Trolleybus depots</w:t>
      </w:r>
      <w:r>
        <w:rPr>
          <w:rFonts w:ascii="Arial" w:hAnsi="Arial" w:cs="Arial"/>
          <w:b/>
          <w:color w:val="ED7D31"/>
          <w:sz w:val="16"/>
          <w:szCs w:val="16"/>
          <w:lang w:val="en-GB"/>
        </w:rPr>
        <w:tab/>
      </w:r>
      <w:r>
        <w:rPr>
          <w:rFonts w:ascii="Arial" w:hAnsi="Arial" w:cs="Arial"/>
          <w:b/>
          <w:color w:val="ED7D31"/>
          <w:sz w:val="16"/>
          <w:szCs w:val="16"/>
          <w:lang w:val="en-GB"/>
        </w:rPr>
        <w:tab/>
      </w:r>
    </w:p>
    <w:p w14:paraId="7B871293" w14:textId="1ED74135" w:rsidR="00A476BA" w:rsidRDefault="00A476BA" w:rsidP="00A476BA">
      <w:pPr>
        <w:jc w:val="both"/>
        <w:rPr>
          <w:rFonts w:ascii="Arial" w:hAnsi="Arial" w:cs="Arial"/>
          <w:b/>
          <w:i/>
          <w:iCs/>
          <w:color w:val="ED7D31"/>
          <w:sz w:val="16"/>
          <w:szCs w:val="16"/>
          <w:lang w:val="en-GB"/>
        </w:rPr>
      </w:pPr>
      <w:r w:rsidRPr="00A476BA">
        <w:rPr>
          <w:rFonts w:ascii="Arial" w:hAnsi="Arial" w:cs="Arial"/>
          <w:bCs/>
          <w:sz w:val="16"/>
          <w:szCs w:val="16"/>
          <w:lang w:val="en-GB"/>
        </w:rPr>
        <w:t>These depot codes/running numbers are printed in reverse, stencil style, white plates over red rectangular background, so that they stand out when placed on the broad cream body lining bands in authentic fashion. Sets comprise six pairs garage codes/mixed running numbers per garage</w:t>
      </w:r>
      <w:r>
        <w:rPr>
          <w:rFonts w:ascii="Arial" w:hAnsi="Arial" w:cs="Arial"/>
          <w:bCs/>
          <w:sz w:val="16"/>
          <w:szCs w:val="16"/>
          <w:lang w:val="en-GB"/>
        </w:rPr>
        <w:t xml:space="preserve">, </w:t>
      </w:r>
      <w:r>
        <w:rPr>
          <w:rFonts w:ascii="Arial" w:hAnsi="Arial" w:cs="Arial"/>
          <w:b/>
          <w:i/>
          <w:iCs/>
          <w:color w:val="ED7D31"/>
          <w:sz w:val="16"/>
          <w:szCs w:val="16"/>
          <w:lang w:val="en-GB"/>
        </w:rPr>
        <w:t>£1.50 per set</w:t>
      </w:r>
    </w:p>
    <w:p w14:paraId="5C005935" w14:textId="77777777" w:rsidR="00A476BA" w:rsidRDefault="00A476BA" w:rsidP="00A476BA">
      <w:pPr>
        <w:jc w:val="both"/>
        <w:rPr>
          <w:rFonts w:ascii="Arial" w:hAnsi="Arial" w:cs="Arial"/>
          <w:b/>
          <w:i/>
          <w:iCs/>
          <w:color w:val="ED7D31"/>
          <w:sz w:val="16"/>
          <w:szCs w:val="16"/>
          <w:lang w:val="en-GB"/>
        </w:rPr>
      </w:pPr>
    </w:p>
    <w:p w14:paraId="07AC85AA" w14:textId="65F30AB9"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 xml:space="preserve">41153BX </w:t>
      </w:r>
      <w:r w:rsidR="007902D5">
        <w:rPr>
          <w:rFonts w:ascii="Arial" w:hAnsi="Arial" w:cs="Arial"/>
          <w:bCs/>
          <w:sz w:val="16"/>
          <w:szCs w:val="16"/>
          <w:lang w:val="en-GB"/>
        </w:rPr>
        <w:t xml:space="preserve">     </w:t>
      </w:r>
      <w:r w:rsidRPr="00A476BA">
        <w:rPr>
          <w:rFonts w:ascii="Arial" w:hAnsi="Arial" w:cs="Arial"/>
          <w:bCs/>
          <w:sz w:val="16"/>
          <w:szCs w:val="16"/>
          <w:lang w:val="en-GB"/>
        </w:rPr>
        <w:t>BX Bexley</w:t>
      </w:r>
    </w:p>
    <w:p w14:paraId="009082CF" w14:textId="2B970E99"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41153BW</w:t>
      </w:r>
      <w:r w:rsidR="007902D5">
        <w:rPr>
          <w:rFonts w:ascii="Arial" w:hAnsi="Arial" w:cs="Arial"/>
          <w:bCs/>
          <w:sz w:val="16"/>
          <w:szCs w:val="16"/>
          <w:lang w:val="en-GB"/>
        </w:rPr>
        <w:t xml:space="preserve">     </w:t>
      </w:r>
      <w:r w:rsidRPr="00A476BA">
        <w:rPr>
          <w:rFonts w:ascii="Arial" w:hAnsi="Arial" w:cs="Arial"/>
          <w:bCs/>
          <w:sz w:val="16"/>
          <w:szCs w:val="16"/>
          <w:lang w:val="en-GB"/>
        </w:rPr>
        <w:t>BW Bow</w:t>
      </w:r>
    </w:p>
    <w:p w14:paraId="42F6ED94" w14:textId="6E0D2706"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41153EM</w:t>
      </w:r>
      <w:r w:rsidR="007902D5">
        <w:rPr>
          <w:rFonts w:ascii="Arial" w:hAnsi="Arial" w:cs="Arial"/>
          <w:bCs/>
          <w:sz w:val="16"/>
          <w:szCs w:val="16"/>
          <w:lang w:val="en-GB"/>
        </w:rPr>
        <w:t xml:space="preserve">     </w:t>
      </w:r>
      <w:r w:rsidRPr="00A476BA">
        <w:rPr>
          <w:rFonts w:ascii="Arial" w:hAnsi="Arial" w:cs="Arial"/>
          <w:bCs/>
          <w:sz w:val="16"/>
          <w:szCs w:val="16"/>
          <w:lang w:val="en-GB"/>
        </w:rPr>
        <w:t>EM Edmonton</w:t>
      </w:r>
    </w:p>
    <w:p w14:paraId="16053151" w14:textId="4D59CF89"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41153FY</w:t>
      </w:r>
      <w:r w:rsidR="007902D5">
        <w:rPr>
          <w:rFonts w:ascii="Arial" w:hAnsi="Arial" w:cs="Arial"/>
          <w:bCs/>
          <w:sz w:val="16"/>
          <w:szCs w:val="16"/>
          <w:lang w:val="en-GB"/>
        </w:rPr>
        <w:t xml:space="preserve">     </w:t>
      </w:r>
      <w:r>
        <w:rPr>
          <w:rFonts w:ascii="Arial" w:hAnsi="Arial" w:cs="Arial"/>
          <w:bCs/>
          <w:sz w:val="16"/>
          <w:szCs w:val="16"/>
          <w:lang w:val="en-GB"/>
        </w:rPr>
        <w:t xml:space="preserve"> </w:t>
      </w:r>
      <w:r w:rsidRPr="00A476BA">
        <w:rPr>
          <w:rFonts w:ascii="Arial" w:hAnsi="Arial" w:cs="Arial"/>
          <w:bCs/>
          <w:sz w:val="16"/>
          <w:szCs w:val="16"/>
          <w:lang w:val="en-GB"/>
        </w:rPr>
        <w:t>FY Finchley</w:t>
      </w:r>
    </w:p>
    <w:p w14:paraId="6041BA9A" w14:textId="73705C29"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41153FW</w:t>
      </w:r>
      <w:r w:rsidR="007902D5">
        <w:rPr>
          <w:rFonts w:ascii="Arial" w:hAnsi="Arial" w:cs="Arial"/>
          <w:bCs/>
          <w:sz w:val="16"/>
          <w:szCs w:val="16"/>
          <w:lang w:val="en-GB"/>
        </w:rPr>
        <w:t xml:space="preserve">     </w:t>
      </w:r>
      <w:r w:rsidRPr="00A476BA">
        <w:rPr>
          <w:rFonts w:ascii="Arial" w:hAnsi="Arial" w:cs="Arial"/>
          <w:bCs/>
          <w:sz w:val="16"/>
          <w:szCs w:val="16"/>
          <w:lang w:val="en-GB"/>
        </w:rPr>
        <w:t>FW Fulwell</w:t>
      </w:r>
    </w:p>
    <w:p w14:paraId="54A09F67" w14:textId="09C926FB"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 xml:space="preserve">41153CT </w:t>
      </w:r>
      <w:r w:rsidR="007902D5">
        <w:rPr>
          <w:rFonts w:ascii="Arial" w:hAnsi="Arial" w:cs="Arial"/>
          <w:bCs/>
          <w:sz w:val="16"/>
          <w:szCs w:val="16"/>
          <w:lang w:val="en-GB"/>
        </w:rPr>
        <w:t xml:space="preserve">     </w:t>
      </w:r>
      <w:r w:rsidRPr="00A476BA">
        <w:rPr>
          <w:rFonts w:ascii="Arial" w:hAnsi="Arial" w:cs="Arial"/>
          <w:bCs/>
          <w:sz w:val="16"/>
          <w:szCs w:val="16"/>
          <w:lang w:val="en-GB"/>
        </w:rPr>
        <w:t>CT Hackney (Clapton)</w:t>
      </w:r>
    </w:p>
    <w:p w14:paraId="31101D1E" w14:textId="3F4171A5"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 xml:space="preserve">41153HB </w:t>
      </w:r>
      <w:r w:rsidR="007902D5">
        <w:rPr>
          <w:rFonts w:ascii="Arial" w:hAnsi="Arial" w:cs="Arial"/>
          <w:bCs/>
          <w:sz w:val="16"/>
          <w:szCs w:val="16"/>
          <w:lang w:val="en-GB"/>
        </w:rPr>
        <w:t xml:space="preserve">     </w:t>
      </w:r>
      <w:r w:rsidRPr="00A476BA">
        <w:rPr>
          <w:rFonts w:ascii="Arial" w:hAnsi="Arial" w:cs="Arial"/>
          <w:bCs/>
          <w:sz w:val="16"/>
          <w:szCs w:val="16"/>
          <w:lang w:val="en-GB"/>
        </w:rPr>
        <w:t>HB Hammersmith</w:t>
      </w:r>
    </w:p>
    <w:p w14:paraId="5239D48D" w14:textId="1899D9EA"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41153HL</w:t>
      </w:r>
      <w:r w:rsidR="007902D5">
        <w:rPr>
          <w:rFonts w:ascii="Arial" w:hAnsi="Arial" w:cs="Arial"/>
          <w:bCs/>
          <w:sz w:val="16"/>
          <w:szCs w:val="16"/>
          <w:lang w:val="en-GB"/>
        </w:rPr>
        <w:t xml:space="preserve">      </w:t>
      </w:r>
      <w:r>
        <w:rPr>
          <w:rFonts w:ascii="Arial" w:hAnsi="Arial" w:cs="Arial"/>
          <w:bCs/>
          <w:sz w:val="16"/>
          <w:szCs w:val="16"/>
          <w:lang w:val="en-GB"/>
        </w:rPr>
        <w:t xml:space="preserve"> </w:t>
      </w:r>
      <w:r w:rsidRPr="00A476BA">
        <w:rPr>
          <w:rFonts w:ascii="Arial" w:hAnsi="Arial" w:cs="Arial"/>
          <w:bCs/>
          <w:sz w:val="16"/>
          <w:szCs w:val="16"/>
          <w:lang w:val="en-GB"/>
        </w:rPr>
        <w:t>HL Hanwell</w:t>
      </w:r>
    </w:p>
    <w:p w14:paraId="0F9BF819" w14:textId="467B9637"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 xml:space="preserve">41153CE </w:t>
      </w:r>
      <w:r w:rsidR="007902D5">
        <w:rPr>
          <w:rFonts w:ascii="Arial" w:hAnsi="Arial" w:cs="Arial"/>
          <w:bCs/>
          <w:sz w:val="16"/>
          <w:szCs w:val="16"/>
          <w:lang w:val="en-GB"/>
        </w:rPr>
        <w:t xml:space="preserve">     </w:t>
      </w:r>
      <w:r w:rsidRPr="00A476BA">
        <w:rPr>
          <w:rFonts w:ascii="Arial" w:hAnsi="Arial" w:cs="Arial"/>
          <w:bCs/>
          <w:sz w:val="16"/>
          <w:szCs w:val="16"/>
          <w:lang w:val="en-GB"/>
        </w:rPr>
        <w:t>CE Hendon (Colindale)</w:t>
      </w:r>
    </w:p>
    <w:p w14:paraId="6D898682" w14:textId="1CE8C031"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41153HT</w:t>
      </w:r>
      <w:r w:rsidR="007902D5">
        <w:rPr>
          <w:rFonts w:ascii="Arial" w:hAnsi="Arial" w:cs="Arial"/>
          <w:bCs/>
          <w:sz w:val="16"/>
          <w:szCs w:val="16"/>
          <w:lang w:val="en-GB"/>
        </w:rPr>
        <w:t xml:space="preserve">      </w:t>
      </w:r>
      <w:r>
        <w:rPr>
          <w:rFonts w:ascii="Arial" w:hAnsi="Arial" w:cs="Arial"/>
          <w:bCs/>
          <w:sz w:val="16"/>
          <w:szCs w:val="16"/>
          <w:lang w:val="en-GB"/>
        </w:rPr>
        <w:t xml:space="preserve"> </w:t>
      </w:r>
      <w:r w:rsidRPr="00A476BA">
        <w:rPr>
          <w:rFonts w:ascii="Arial" w:hAnsi="Arial" w:cs="Arial"/>
          <w:bCs/>
          <w:sz w:val="16"/>
          <w:szCs w:val="16"/>
          <w:lang w:val="en-GB"/>
        </w:rPr>
        <w:t>HT Holloway (Highgate)</w:t>
      </w:r>
    </w:p>
    <w:p w14:paraId="4FFA289B" w14:textId="3FB42B75"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 xml:space="preserve">41153IH </w:t>
      </w:r>
      <w:r w:rsidR="007902D5">
        <w:rPr>
          <w:rFonts w:ascii="Arial" w:hAnsi="Arial" w:cs="Arial"/>
          <w:bCs/>
          <w:sz w:val="16"/>
          <w:szCs w:val="16"/>
          <w:lang w:val="en-GB"/>
        </w:rPr>
        <w:t xml:space="preserve">       </w:t>
      </w:r>
      <w:r w:rsidRPr="00A476BA">
        <w:rPr>
          <w:rFonts w:ascii="Arial" w:hAnsi="Arial" w:cs="Arial"/>
          <w:bCs/>
          <w:sz w:val="16"/>
          <w:szCs w:val="16"/>
          <w:lang w:val="en-GB"/>
        </w:rPr>
        <w:t>IH Hounslow (Isleworth)</w:t>
      </w:r>
    </w:p>
    <w:p w14:paraId="4AF4940E" w14:textId="6A7827DB"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 xml:space="preserve">41153ID </w:t>
      </w:r>
      <w:r w:rsidR="007902D5">
        <w:rPr>
          <w:rFonts w:ascii="Arial" w:hAnsi="Arial" w:cs="Arial"/>
          <w:bCs/>
          <w:sz w:val="16"/>
          <w:szCs w:val="16"/>
          <w:lang w:val="en-GB"/>
        </w:rPr>
        <w:t xml:space="preserve">       </w:t>
      </w:r>
      <w:r w:rsidRPr="00A476BA">
        <w:rPr>
          <w:rFonts w:ascii="Arial" w:hAnsi="Arial" w:cs="Arial"/>
          <w:bCs/>
          <w:sz w:val="16"/>
          <w:szCs w:val="16"/>
          <w:lang w:val="en-GB"/>
        </w:rPr>
        <w:t>ID Ilford</w:t>
      </w:r>
    </w:p>
    <w:p w14:paraId="23E0BD72" w14:textId="3A646B5A"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41153LB</w:t>
      </w:r>
      <w:r w:rsidR="007902D5">
        <w:rPr>
          <w:rFonts w:ascii="Arial" w:hAnsi="Arial" w:cs="Arial"/>
          <w:bCs/>
          <w:sz w:val="16"/>
          <w:szCs w:val="16"/>
          <w:lang w:val="en-GB"/>
        </w:rPr>
        <w:t xml:space="preserve">       </w:t>
      </w:r>
      <w:r w:rsidRPr="00A476BA">
        <w:rPr>
          <w:rFonts w:ascii="Arial" w:hAnsi="Arial" w:cs="Arial"/>
          <w:bCs/>
          <w:sz w:val="16"/>
          <w:szCs w:val="16"/>
          <w:lang w:val="en-GB"/>
        </w:rPr>
        <w:t>LB Leyton (Lea Bridge)</w:t>
      </w:r>
    </w:p>
    <w:p w14:paraId="7FD08884" w14:textId="307FD544"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41153PR</w:t>
      </w:r>
      <w:r w:rsidR="007902D5">
        <w:rPr>
          <w:rFonts w:ascii="Arial" w:hAnsi="Arial" w:cs="Arial"/>
          <w:bCs/>
          <w:sz w:val="16"/>
          <w:szCs w:val="16"/>
          <w:lang w:val="en-GB"/>
        </w:rPr>
        <w:t xml:space="preserve">      </w:t>
      </w:r>
      <w:r w:rsidRPr="00A476BA">
        <w:rPr>
          <w:rFonts w:ascii="Arial" w:hAnsi="Arial" w:cs="Arial"/>
          <w:bCs/>
          <w:sz w:val="16"/>
          <w:szCs w:val="16"/>
          <w:lang w:val="en-GB"/>
        </w:rPr>
        <w:t>PR Poplar</w:t>
      </w:r>
    </w:p>
    <w:p w14:paraId="7E122271" w14:textId="646792CB"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41153SF</w:t>
      </w:r>
      <w:r w:rsidR="007902D5">
        <w:rPr>
          <w:rFonts w:ascii="Arial" w:hAnsi="Arial" w:cs="Arial"/>
          <w:bCs/>
          <w:sz w:val="16"/>
          <w:szCs w:val="16"/>
          <w:lang w:val="en-GB"/>
        </w:rPr>
        <w:t xml:space="preserve">       </w:t>
      </w:r>
      <w:r w:rsidRPr="00A476BA">
        <w:rPr>
          <w:rFonts w:ascii="Arial" w:hAnsi="Arial" w:cs="Arial"/>
          <w:bCs/>
          <w:sz w:val="16"/>
          <w:szCs w:val="16"/>
          <w:lang w:val="en-GB"/>
        </w:rPr>
        <w:t>SF Stamford Hill</w:t>
      </w:r>
    </w:p>
    <w:p w14:paraId="18C037DF" w14:textId="22752986"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41153SE</w:t>
      </w:r>
      <w:r w:rsidR="007902D5">
        <w:rPr>
          <w:rFonts w:ascii="Arial" w:hAnsi="Arial" w:cs="Arial"/>
          <w:bCs/>
          <w:sz w:val="16"/>
          <w:szCs w:val="16"/>
          <w:lang w:val="en-GB"/>
        </w:rPr>
        <w:t xml:space="preserve">      </w:t>
      </w:r>
      <w:r w:rsidRPr="00A476BA">
        <w:rPr>
          <w:rFonts w:ascii="Arial" w:hAnsi="Arial" w:cs="Arial"/>
          <w:bCs/>
          <w:sz w:val="16"/>
          <w:szCs w:val="16"/>
          <w:lang w:val="en-GB"/>
        </w:rPr>
        <w:t>SE Stonebridge</w:t>
      </w:r>
    </w:p>
    <w:p w14:paraId="212C325E" w14:textId="5BA063C5"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 xml:space="preserve">41153CN </w:t>
      </w:r>
      <w:r w:rsidR="007902D5">
        <w:rPr>
          <w:rFonts w:ascii="Arial" w:hAnsi="Arial" w:cs="Arial"/>
          <w:bCs/>
          <w:sz w:val="16"/>
          <w:szCs w:val="16"/>
          <w:lang w:val="en-GB"/>
        </w:rPr>
        <w:t xml:space="preserve">     </w:t>
      </w:r>
      <w:r w:rsidRPr="00A476BA">
        <w:rPr>
          <w:rFonts w:ascii="Arial" w:hAnsi="Arial" w:cs="Arial"/>
          <w:bCs/>
          <w:sz w:val="16"/>
          <w:szCs w:val="16"/>
          <w:lang w:val="en-GB"/>
        </w:rPr>
        <w:t>CN Sutton (Carshalton)</w:t>
      </w:r>
    </w:p>
    <w:p w14:paraId="3794F726" w14:textId="79C1E323"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41153WW</w:t>
      </w:r>
      <w:r w:rsidR="007902D5">
        <w:rPr>
          <w:rFonts w:ascii="Arial" w:hAnsi="Arial" w:cs="Arial"/>
          <w:bCs/>
          <w:sz w:val="16"/>
          <w:szCs w:val="16"/>
          <w:lang w:val="en-GB"/>
        </w:rPr>
        <w:t xml:space="preserve">    </w:t>
      </w:r>
      <w:r w:rsidRPr="00A476BA">
        <w:rPr>
          <w:rFonts w:ascii="Arial" w:hAnsi="Arial" w:cs="Arial"/>
          <w:bCs/>
          <w:sz w:val="16"/>
          <w:szCs w:val="16"/>
          <w:lang w:val="en-GB"/>
        </w:rPr>
        <w:t>WW Walthamstow</w:t>
      </w:r>
    </w:p>
    <w:p w14:paraId="68DA2CB7" w14:textId="4628511A"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41153WH</w:t>
      </w:r>
      <w:r w:rsidR="007902D5">
        <w:rPr>
          <w:rFonts w:ascii="Arial" w:hAnsi="Arial" w:cs="Arial"/>
          <w:bCs/>
          <w:sz w:val="16"/>
          <w:szCs w:val="16"/>
          <w:lang w:val="en-GB"/>
        </w:rPr>
        <w:t xml:space="preserve">     </w:t>
      </w:r>
      <w:r w:rsidRPr="00A476BA">
        <w:rPr>
          <w:rFonts w:ascii="Arial" w:hAnsi="Arial" w:cs="Arial"/>
          <w:bCs/>
          <w:sz w:val="16"/>
          <w:szCs w:val="16"/>
          <w:lang w:val="en-GB"/>
        </w:rPr>
        <w:t>WH West Ham</w:t>
      </w:r>
    </w:p>
    <w:p w14:paraId="6EC632DA" w14:textId="79B424E2" w:rsidR="00A476BA" w:rsidRPr="00A476BA" w:rsidRDefault="00A476BA" w:rsidP="00A476BA">
      <w:pPr>
        <w:jc w:val="both"/>
        <w:rPr>
          <w:rFonts w:ascii="Arial" w:hAnsi="Arial" w:cs="Arial"/>
          <w:bCs/>
          <w:sz w:val="16"/>
          <w:szCs w:val="16"/>
          <w:lang w:val="en-GB"/>
        </w:rPr>
      </w:pPr>
      <w:r w:rsidRPr="00A476BA">
        <w:rPr>
          <w:rFonts w:ascii="Arial" w:hAnsi="Arial" w:cs="Arial"/>
          <w:bCs/>
          <w:sz w:val="16"/>
          <w:szCs w:val="16"/>
          <w:lang w:val="en-GB"/>
        </w:rPr>
        <w:t>41153WN</w:t>
      </w:r>
      <w:r w:rsidR="007902D5">
        <w:rPr>
          <w:rFonts w:ascii="Arial" w:hAnsi="Arial" w:cs="Arial"/>
          <w:bCs/>
          <w:sz w:val="16"/>
          <w:szCs w:val="16"/>
          <w:lang w:val="en-GB"/>
        </w:rPr>
        <w:t xml:space="preserve">     </w:t>
      </w:r>
      <w:r w:rsidRPr="00A476BA">
        <w:rPr>
          <w:rFonts w:ascii="Arial" w:hAnsi="Arial" w:cs="Arial"/>
          <w:bCs/>
          <w:sz w:val="16"/>
          <w:szCs w:val="16"/>
          <w:lang w:val="en-GB"/>
        </w:rPr>
        <w:t>WN Wood Green</w:t>
      </w:r>
    </w:p>
    <w:p w14:paraId="3D1DEC68" w14:textId="77777777" w:rsidR="0033592E" w:rsidRDefault="0033592E" w:rsidP="00A476BA">
      <w:pPr>
        <w:jc w:val="both"/>
        <w:rPr>
          <w:rFonts w:ascii="Arial" w:hAnsi="Arial" w:cs="Arial"/>
          <w:b/>
          <w:i/>
          <w:iCs/>
          <w:color w:val="ED7D31"/>
          <w:sz w:val="16"/>
          <w:szCs w:val="16"/>
          <w:lang w:val="en-GB"/>
        </w:rPr>
      </w:pPr>
    </w:p>
    <w:p w14:paraId="7045C493" w14:textId="469AE3DD" w:rsidR="0033592E" w:rsidRDefault="00A46FE5" w:rsidP="0033592E">
      <w:pPr>
        <w:jc w:val="center"/>
        <w:rPr>
          <w:rFonts w:ascii="Arial" w:hAnsi="Arial" w:cs="Arial"/>
          <w:b/>
          <w:color w:val="FF6600"/>
          <w:u w:val="single"/>
          <w:lang w:val="en-GB"/>
        </w:rPr>
      </w:pPr>
      <w:r>
        <w:rPr>
          <w:rFonts w:ascii="Arial" w:hAnsi="Arial" w:cs="Arial"/>
          <w:b/>
          <w:color w:val="FF6600"/>
          <w:u w:val="single"/>
          <w:lang w:val="en-GB"/>
        </w:rPr>
        <w:t>30</w:t>
      </w:r>
      <w:r w:rsidR="0033592E">
        <w:rPr>
          <w:rFonts w:ascii="Arial" w:hAnsi="Arial" w:cs="Arial"/>
          <w:b/>
          <w:color w:val="FF6600"/>
          <w:u w:val="single"/>
          <w:lang w:val="en-GB"/>
        </w:rPr>
        <w:t>. LONDON TRANSPORT REGISTRATIONS TRANSFER SETS</w:t>
      </w:r>
    </w:p>
    <w:p w14:paraId="3E4119DF" w14:textId="77777777" w:rsidR="0033592E" w:rsidRDefault="0033592E" w:rsidP="00A476BA">
      <w:pPr>
        <w:jc w:val="both"/>
        <w:rPr>
          <w:rFonts w:ascii="Arial" w:hAnsi="Arial" w:cs="Arial"/>
          <w:b/>
          <w:i/>
          <w:iCs/>
          <w:color w:val="ED7D31"/>
          <w:sz w:val="16"/>
          <w:szCs w:val="16"/>
          <w:lang w:val="en-GB"/>
        </w:rPr>
      </w:pPr>
    </w:p>
    <w:p w14:paraId="5865FCCF" w14:textId="7DE71728" w:rsidR="0033592E" w:rsidRPr="0033592E" w:rsidRDefault="0033592E" w:rsidP="0033592E">
      <w:pPr>
        <w:jc w:val="both"/>
        <w:rPr>
          <w:rFonts w:ascii="Arial" w:hAnsi="Arial" w:cs="Arial"/>
          <w:b/>
          <w:i/>
          <w:iCs/>
          <w:color w:val="ED7D31"/>
          <w:sz w:val="16"/>
          <w:szCs w:val="16"/>
          <w:lang w:val="en-GB"/>
        </w:rPr>
      </w:pPr>
      <w:r w:rsidRPr="0033592E">
        <w:rPr>
          <w:rFonts w:ascii="Arial" w:hAnsi="Arial" w:cs="Arial"/>
          <w:bCs/>
          <w:sz w:val="16"/>
          <w:szCs w:val="16"/>
          <w:lang w:val="en-GB"/>
        </w:rPr>
        <w:t xml:space="preserve">46101a </w:t>
      </w:r>
      <w:r w:rsidRPr="0033592E">
        <w:rPr>
          <w:rFonts w:ascii="Arial" w:hAnsi="Arial" w:cs="Arial"/>
          <w:bCs/>
          <w:sz w:val="16"/>
          <w:szCs w:val="16"/>
          <w:lang w:val="en-GB"/>
        </w:rPr>
        <w:tab/>
        <w:t>Three  sets reg. nos. + yellow fleet nos. for RT double-deck bus. RTs  1018/3520//4117</w:t>
      </w:r>
      <w:r>
        <w:rPr>
          <w:rFonts w:ascii="Arial" w:hAnsi="Arial" w:cs="Arial"/>
          <w:bCs/>
          <w:sz w:val="16"/>
          <w:szCs w:val="16"/>
          <w:lang w:val="en-GB"/>
        </w:rPr>
        <w:t xml:space="preserve">   </w:t>
      </w:r>
      <w:r w:rsidRPr="0033592E">
        <w:rPr>
          <w:rFonts w:ascii="Arial" w:hAnsi="Arial" w:cs="Arial"/>
          <w:b/>
          <w:i/>
          <w:iCs/>
          <w:color w:val="ED7D31"/>
          <w:sz w:val="16"/>
          <w:szCs w:val="16"/>
          <w:lang w:val="en-GB"/>
        </w:rPr>
        <w:t>£1.50</w:t>
      </w:r>
    </w:p>
    <w:p w14:paraId="5BA067D1" w14:textId="3037D2E8" w:rsidR="0033592E" w:rsidRPr="0033592E" w:rsidRDefault="0033592E" w:rsidP="0033592E">
      <w:pPr>
        <w:jc w:val="both"/>
        <w:rPr>
          <w:rFonts w:ascii="Arial" w:hAnsi="Arial" w:cs="Arial"/>
          <w:b/>
          <w:i/>
          <w:iCs/>
          <w:color w:val="ED7D31"/>
          <w:sz w:val="16"/>
          <w:szCs w:val="16"/>
          <w:lang w:val="en-GB"/>
        </w:rPr>
      </w:pPr>
      <w:r w:rsidRPr="0033592E">
        <w:rPr>
          <w:rFonts w:ascii="Arial" w:hAnsi="Arial" w:cs="Arial"/>
          <w:bCs/>
          <w:sz w:val="16"/>
          <w:szCs w:val="16"/>
          <w:lang w:val="en-GB"/>
        </w:rPr>
        <w:t xml:space="preserve">46101b </w:t>
      </w:r>
      <w:r w:rsidRPr="0033592E">
        <w:rPr>
          <w:rFonts w:ascii="Arial" w:hAnsi="Arial" w:cs="Arial"/>
          <w:bCs/>
          <w:sz w:val="16"/>
          <w:szCs w:val="16"/>
          <w:lang w:val="en-GB"/>
        </w:rPr>
        <w:tab/>
        <w:t>Three  sets reg. nos. + yellow fleet nos. for RT double-deck bus. RTs 2157/3247/4767</w:t>
      </w:r>
      <w:r>
        <w:rPr>
          <w:rFonts w:ascii="Arial" w:hAnsi="Arial" w:cs="Arial"/>
          <w:bCs/>
          <w:sz w:val="16"/>
          <w:szCs w:val="16"/>
          <w:lang w:val="en-GB"/>
        </w:rPr>
        <w:t xml:space="preserve">   </w:t>
      </w:r>
      <w:r w:rsidRPr="0033592E">
        <w:rPr>
          <w:rFonts w:ascii="Arial" w:hAnsi="Arial" w:cs="Arial"/>
          <w:b/>
          <w:i/>
          <w:iCs/>
          <w:color w:val="ED7D31"/>
          <w:sz w:val="16"/>
          <w:szCs w:val="16"/>
          <w:lang w:val="en-GB"/>
        </w:rPr>
        <w:t>£1.50</w:t>
      </w:r>
    </w:p>
    <w:p w14:paraId="33BB95DE" w14:textId="7C62914D" w:rsidR="0033592E" w:rsidRPr="0033592E" w:rsidRDefault="0033592E" w:rsidP="0033592E">
      <w:pPr>
        <w:jc w:val="both"/>
        <w:rPr>
          <w:rFonts w:ascii="Arial" w:hAnsi="Arial" w:cs="Arial"/>
          <w:b/>
          <w:i/>
          <w:iCs/>
          <w:color w:val="ED7D31"/>
          <w:sz w:val="16"/>
          <w:szCs w:val="16"/>
          <w:lang w:val="en-GB"/>
        </w:rPr>
      </w:pPr>
      <w:r w:rsidRPr="0033592E">
        <w:rPr>
          <w:rFonts w:ascii="Arial" w:hAnsi="Arial" w:cs="Arial"/>
          <w:bCs/>
          <w:sz w:val="16"/>
          <w:szCs w:val="16"/>
          <w:lang w:val="en-GB"/>
        </w:rPr>
        <w:t xml:space="preserve">46102a </w:t>
      </w:r>
      <w:r w:rsidRPr="0033592E">
        <w:rPr>
          <w:rFonts w:ascii="Arial" w:hAnsi="Arial" w:cs="Arial"/>
          <w:bCs/>
          <w:sz w:val="16"/>
          <w:szCs w:val="16"/>
          <w:lang w:val="en-GB"/>
        </w:rPr>
        <w:tab/>
        <w:t>Three sets reg. nos. + yellow fleet nos. for RF single-deck bus/coach. RFs 55/251/690</w:t>
      </w:r>
      <w:r>
        <w:rPr>
          <w:rFonts w:ascii="Arial" w:hAnsi="Arial" w:cs="Arial"/>
          <w:bCs/>
          <w:sz w:val="16"/>
          <w:szCs w:val="16"/>
          <w:lang w:val="en-GB"/>
        </w:rPr>
        <w:t xml:space="preserve">   </w:t>
      </w:r>
      <w:r w:rsidRPr="0033592E">
        <w:rPr>
          <w:rFonts w:ascii="Arial" w:hAnsi="Arial" w:cs="Arial"/>
          <w:b/>
          <w:i/>
          <w:iCs/>
          <w:color w:val="ED7D31"/>
          <w:sz w:val="16"/>
          <w:szCs w:val="16"/>
          <w:lang w:val="en-GB"/>
        </w:rPr>
        <w:t>£1.50</w:t>
      </w:r>
    </w:p>
    <w:p w14:paraId="3E71306D" w14:textId="1A118D80" w:rsidR="0033592E" w:rsidRPr="0033592E" w:rsidRDefault="0033592E" w:rsidP="0033592E">
      <w:pPr>
        <w:jc w:val="both"/>
        <w:rPr>
          <w:rFonts w:ascii="Arial" w:hAnsi="Arial" w:cs="Arial"/>
          <w:b/>
          <w:i/>
          <w:iCs/>
          <w:color w:val="ED7D31"/>
          <w:sz w:val="16"/>
          <w:szCs w:val="16"/>
          <w:lang w:val="en-GB"/>
        </w:rPr>
      </w:pPr>
      <w:r w:rsidRPr="0033592E">
        <w:rPr>
          <w:rFonts w:ascii="Arial" w:hAnsi="Arial" w:cs="Arial"/>
          <w:bCs/>
          <w:sz w:val="16"/>
          <w:szCs w:val="16"/>
          <w:lang w:val="en-GB"/>
        </w:rPr>
        <w:t xml:space="preserve">46102b </w:t>
      </w:r>
      <w:r w:rsidRPr="0033592E">
        <w:rPr>
          <w:rFonts w:ascii="Arial" w:hAnsi="Arial" w:cs="Arial"/>
          <w:bCs/>
          <w:sz w:val="16"/>
          <w:szCs w:val="16"/>
          <w:lang w:val="en-GB"/>
        </w:rPr>
        <w:tab/>
        <w:t>Three sets reg. nos. + yellow fleet nos. for RF single-deck bus/coach. RFs 247/301/684</w:t>
      </w:r>
      <w:r>
        <w:rPr>
          <w:rFonts w:ascii="Arial" w:hAnsi="Arial" w:cs="Arial"/>
          <w:bCs/>
          <w:sz w:val="16"/>
          <w:szCs w:val="16"/>
          <w:lang w:val="en-GB"/>
        </w:rPr>
        <w:t xml:space="preserve">   </w:t>
      </w:r>
      <w:r w:rsidRPr="0033592E">
        <w:rPr>
          <w:rFonts w:ascii="Arial" w:hAnsi="Arial" w:cs="Arial"/>
          <w:b/>
          <w:i/>
          <w:iCs/>
          <w:color w:val="ED7D31"/>
          <w:sz w:val="16"/>
          <w:szCs w:val="16"/>
          <w:lang w:val="en-GB"/>
        </w:rPr>
        <w:t>£1.50</w:t>
      </w:r>
    </w:p>
    <w:p w14:paraId="175BAA14" w14:textId="5D8F3D8A" w:rsidR="0033592E" w:rsidRPr="0033592E" w:rsidRDefault="0033592E" w:rsidP="0033592E">
      <w:pPr>
        <w:jc w:val="both"/>
        <w:rPr>
          <w:rFonts w:ascii="Arial" w:hAnsi="Arial" w:cs="Arial"/>
          <w:b/>
          <w:i/>
          <w:iCs/>
          <w:color w:val="ED7D31"/>
          <w:sz w:val="16"/>
          <w:szCs w:val="16"/>
          <w:lang w:val="en-GB"/>
        </w:rPr>
      </w:pPr>
      <w:r w:rsidRPr="0033592E">
        <w:rPr>
          <w:rFonts w:ascii="Arial" w:hAnsi="Arial" w:cs="Arial"/>
          <w:bCs/>
          <w:sz w:val="16"/>
          <w:szCs w:val="16"/>
          <w:lang w:val="en-GB"/>
        </w:rPr>
        <w:t xml:space="preserve">46103a </w:t>
      </w:r>
      <w:r w:rsidRPr="0033592E">
        <w:rPr>
          <w:rFonts w:ascii="Arial" w:hAnsi="Arial" w:cs="Arial"/>
          <w:bCs/>
          <w:sz w:val="16"/>
          <w:szCs w:val="16"/>
          <w:lang w:val="en-GB"/>
        </w:rPr>
        <w:tab/>
        <w:t>Three sets reg. nos. + yellow fleet nos. for RMC double-deck coach.RMCs1457/1479/1493</w:t>
      </w:r>
      <w:r>
        <w:rPr>
          <w:rFonts w:ascii="Arial" w:hAnsi="Arial" w:cs="Arial"/>
          <w:bCs/>
          <w:sz w:val="16"/>
          <w:szCs w:val="16"/>
          <w:lang w:val="en-GB"/>
        </w:rPr>
        <w:t xml:space="preserve">   </w:t>
      </w:r>
      <w:r w:rsidRPr="0033592E">
        <w:rPr>
          <w:rFonts w:ascii="Arial" w:hAnsi="Arial" w:cs="Arial"/>
          <w:b/>
          <w:i/>
          <w:iCs/>
          <w:color w:val="ED7D31"/>
          <w:sz w:val="16"/>
          <w:szCs w:val="16"/>
          <w:lang w:val="en-GB"/>
        </w:rPr>
        <w:t>£1.50</w:t>
      </w:r>
    </w:p>
    <w:p w14:paraId="32988AFF" w14:textId="42FCD698" w:rsidR="0033592E" w:rsidRPr="0033592E" w:rsidRDefault="0033592E" w:rsidP="0033592E">
      <w:pPr>
        <w:jc w:val="both"/>
        <w:rPr>
          <w:rFonts w:ascii="Arial" w:hAnsi="Arial" w:cs="Arial"/>
          <w:b/>
          <w:i/>
          <w:iCs/>
          <w:color w:val="ED7D31"/>
          <w:sz w:val="16"/>
          <w:szCs w:val="16"/>
          <w:lang w:val="en-GB"/>
        </w:rPr>
      </w:pPr>
      <w:r w:rsidRPr="0033592E">
        <w:rPr>
          <w:rFonts w:ascii="Arial" w:hAnsi="Arial" w:cs="Arial"/>
          <w:bCs/>
          <w:sz w:val="16"/>
          <w:szCs w:val="16"/>
          <w:lang w:val="en-GB"/>
        </w:rPr>
        <w:t xml:space="preserve">46104a </w:t>
      </w:r>
      <w:r w:rsidRPr="0033592E">
        <w:rPr>
          <w:rFonts w:ascii="Arial" w:hAnsi="Arial" w:cs="Arial"/>
          <w:bCs/>
          <w:sz w:val="16"/>
          <w:szCs w:val="16"/>
          <w:lang w:val="en-GB"/>
        </w:rPr>
        <w:tab/>
        <w:t>Three sets reg. nos. + yellow fleet nos. for RML double-deck bus. RMLs 2325/2331/2334</w:t>
      </w:r>
      <w:r>
        <w:rPr>
          <w:rFonts w:ascii="Arial" w:hAnsi="Arial" w:cs="Arial"/>
          <w:bCs/>
          <w:sz w:val="16"/>
          <w:szCs w:val="16"/>
          <w:lang w:val="en-GB"/>
        </w:rPr>
        <w:t xml:space="preserve">   </w:t>
      </w:r>
      <w:r w:rsidRPr="0033592E">
        <w:rPr>
          <w:rFonts w:ascii="Arial" w:hAnsi="Arial" w:cs="Arial"/>
          <w:b/>
          <w:i/>
          <w:iCs/>
          <w:color w:val="ED7D31"/>
          <w:sz w:val="16"/>
          <w:szCs w:val="16"/>
          <w:lang w:val="en-GB"/>
        </w:rPr>
        <w:t>£1.50</w:t>
      </w:r>
    </w:p>
    <w:p w14:paraId="2119284A" w14:textId="26EF8DCE" w:rsidR="0033592E" w:rsidRPr="0033592E" w:rsidRDefault="0033592E" w:rsidP="0033592E">
      <w:pPr>
        <w:jc w:val="both"/>
        <w:rPr>
          <w:rFonts w:ascii="Arial" w:hAnsi="Arial" w:cs="Arial"/>
          <w:b/>
          <w:i/>
          <w:iCs/>
          <w:color w:val="ED7D31"/>
          <w:sz w:val="16"/>
          <w:szCs w:val="16"/>
          <w:lang w:val="en-GB"/>
        </w:rPr>
      </w:pPr>
      <w:r w:rsidRPr="0033592E">
        <w:rPr>
          <w:rFonts w:ascii="Arial" w:hAnsi="Arial" w:cs="Arial"/>
          <w:bCs/>
          <w:sz w:val="16"/>
          <w:szCs w:val="16"/>
          <w:lang w:val="en-GB"/>
        </w:rPr>
        <w:t xml:space="preserve">46105a </w:t>
      </w:r>
      <w:r w:rsidRPr="0033592E">
        <w:rPr>
          <w:rFonts w:ascii="Arial" w:hAnsi="Arial" w:cs="Arial"/>
          <w:bCs/>
          <w:sz w:val="16"/>
          <w:szCs w:val="16"/>
          <w:lang w:val="en-GB"/>
        </w:rPr>
        <w:tab/>
        <w:t>Three sets reg. nos. + yellow fleet nos. for RCL double-deck coach. RCLs 2337/2246/2255</w:t>
      </w:r>
      <w:r>
        <w:rPr>
          <w:rFonts w:ascii="Arial" w:hAnsi="Arial" w:cs="Arial"/>
          <w:bCs/>
          <w:sz w:val="16"/>
          <w:szCs w:val="16"/>
          <w:lang w:val="en-GB"/>
        </w:rPr>
        <w:t xml:space="preserve">   </w:t>
      </w:r>
      <w:r>
        <w:rPr>
          <w:rFonts w:ascii="Arial" w:hAnsi="Arial" w:cs="Arial"/>
          <w:b/>
          <w:i/>
          <w:iCs/>
          <w:color w:val="ED7D31"/>
          <w:sz w:val="16"/>
          <w:szCs w:val="16"/>
          <w:lang w:val="en-GB"/>
        </w:rPr>
        <w:t>£</w:t>
      </w:r>
      <w:r w:rsidRPr="0033592E">
        <w:rPr>
          <w:rFonts w:ascii="Arial" w:hAnsi="Arial" w:cs="Arial"/>
          <w:b/>
          <w:i/>
          <w:iCs/>
          <w:color w:val="ED7D31"/>
          <w:sz w:val="16"/>
          <w:szCs w:val="16"/>
          <w:lang w:val="en-GB"/>
        </w:rPr>
        <w:t>1.50</w:t>
      </w:r>
    </w:p>
    <w:p w14:paraId="5E7208E1" w14:textId="346D0A15" w:rsidR="0033592E" w:rsidRDefault="0033592E" w:rsidP="0033592E">
      <w:pPr>
        <w:jc w:val="both"/>
        <w:rPr>
          <w:rFonts w:ascii="Arial" w:hAnsi="Arial" w:cs="Arial"/>
          <w:b/>
          <w:i/>
          <w:iCs/>
          <w:color w:val="ED7D31"/>
          <w:sz w:val="16"/>
          <w:szCs w:val="16"/>
          <w:lang w:val="en-GB"/>
        </w:rPr>
      </w:pPr>
      <w:r w:rsidRPr="0033592E">
        <w:rPr>
          <w:rFonts w:ascii="Arial" w:hAnsi="Arial" w:cs="Arial"/>
          <w:bCs/>
          <w:sz w:val="16"/>
          <w:szCs w:val="16"/>
          <w:lang w:val="en-GB"/>
        </w:rPr>
        <w:t xml:space="preserve">46106a </w:t>
      </w:r>
      <w:r w:rsidRPr="0033592E">
        <w:rPr>
          <w:rFonts w:ascii="Arial" w:hAnsi="Arial" w:cs="Arial"/>
          <w:bCs/>
          <w:sz w:val="16"/>
          <w:szCs w:val="16"/>
          <w:lang w:val="en-GB"/>
        </w:rPr>
        <w:tab/>
        <w:t>Two sets reg. nos. + yellow fleet nos. for XF class double-deck bus. XFs 6 + 8</w:t>
      </w:r>
      <w:r>
        <w:rPr>
          <w:rFonts w:ascii="Arial" w:hAnsi="Arial" w:cs="Arial"/>
          <w:bCs/>
          <w:sz w:val="16"/>
          <w:szCs w:val="16"/>
          <w:lang w:val="en-GB"/>
        </w:rPr>
        <w:t xml:space="preserve">   </w:t>
      </w:r>
      <w:r w:rsidRPr="0033592E">
        <w:rPr>
          <w:rFonts w:ascii="Arial" w:hAnsi="Arial" w:cs="Arial"/>
          <w:b/>
          <w:i/>
          <w:iCs/>
          <w:color w:val="ED7D31"/>
          <w:sz w:val="16"/>
          <w:szCs w:val="16"/>
          <w:lang w:val="en-GB"/>
        </w:rPr>
        <w:t>£1.25</w:t>
      </w:r>
    </w:p>
    <w:p w14:paraId="35CA2001" w14:textId="77777777" w:rsidR="0033592E" w:rsidRDefault="0033592E" w:rsidP="00A476BA">
      <w:pPr>
        <w:jc w:val="both"/>
        <w:rPr>
          <w:rFonts w:ascii="Arial" w:hAnsi="Arial" w:cs="Arial"/>
          <w:b/>
          <w:i/>
          <w:iCs/>
          <w:color w:val="ED7D31"/>
          <w:sz w:val="16"/>
          <w:szCs w:val="16"/>
          <w:lang w:val="en-GB"/>
        </w:rPr>
      </w:pPr>
    </w:p>
    <w:p w14:paraId="32932D21" w14:textId="1FE92EA4" w:rsidR="005035EB" w:rsidRDefault="00A46FE5" w:rsidP="005035EB">
      <w:pPr>
        <w:jc w:val="center"/>
        <w:rPr>
          <w:rFonts w:ascii="Arial" w:hAnsi="Arial" w:cs="Arial"/>
          <w:b/>
          <w:color w:val="FF6600"/>
          <w:u w:val="single"/>
          <w:lang w:val="en-GB"/>
        </w:rPr>
      </w:pPr>
      <w:r>
        <w:rPr>
          <w:rFonts w:ascii="Arial" w:hAnsi="Arial" w:cs="Arial"/>
          <w:b/>
          <w:color w:val="FF6600"/>
          <w:u w:val="single"/>
          <w:lang w:val="en-GB"/>
        </w:rPr>
        <w:t>31</w:t>
      </w:r>
      <w:r w:rsidR="005035EB">
        <w:rPr>
          <w:rFonts w:ascii="Arial" w:hAnsi="Arial" w:cs="Arial"/>
          <w:b/>
          <w:color w:val="FF6600"/>
          <w:u w:val="single"/>
          <w:lang w:val="en-GB"/>
        </w:rPr>
        <w:t>. LONDON TRANSPORT SERVICE VEHICLE TRANSFER SETS</w:t>
      </w:r>
    </w:p>
    <w:p w14:paraId="122D6174" w14:textId="77777777" w:rsidR="00FE0C6B" w:rsidRDefault="00FE0C6B" w:rsidP="00A476BA">
      <w:pPr>
        <w:jc w:val="both"/>
        <w:rPr>
          <w:rFonts w:ascii="Arial" w:hAnsi="Arial" w:cs="Arial"/>
          <w:b/>
          <w:i/>
          <w:iCs/>
          <w:color w:val="ED7D31"/>
          <w:sz w:val="16"/>
          <w:szCs w:val="16"/>
          <w:lang w:val="en-GB"/>
        </w:rPr>
      </w:pPr>
    </w:p>
    <w:p w14:paraId="23DE7EA9" w14:textId="104D7193"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lastRenderedPageBreak/>
        <w:t xml:space="preserve">X/SV16S </w:t>
      </w:r>
      <w:r w:rsidRPr="00FE0C6B">
        <w:rPr>
          <w:rFonts w:ascii="Arial" w:hAnsi="Arial" w:cs="Arial"/>
          <w:bCs/>
          <w:sz w:val="16"/>
          <w:szCs w:val="16"/>
          <w:lang w:val="en-GB"/>
        </w:rPr>
        <w:tab/>
      </w:r>
      <w:r>
        <w:rPr>
          <w:rFonts w:ascii="Arial" w:hAnsi="Arial" w:cs="Arial"/>
          <w:bCs/>
          <w:sz w:val="16"/>
          <w:szCs w:val="16"/>
          <w:lang w:val="en-GB"/>
        </w:rPr>
        <w:t xml:space="preserve">                 </w:t>
      </w:r>
      <w:r w:rsidRPr="00FE0C6B">
        <w:rPr>
          <w:rFonts w:ascii="Arial" w:hAnsi="Arial" w:cs="Arial"/>
          <w:bCs/>
          <w:sz w:val="16"/>
          <w:szCs w:val="16"/>
          <w:lang w:val="en-GB"/>
        </w:rPr>
        <w:t>16S (XL 3792) - ADC tree-lopper (ex-S384) set</w:t>
      </w:r>
      <w:r>
        <w:rPr>
          <w:rFonts w:ascii="Arial" w:hAnsi="Arial" w:cs="Arial"/>
          <w:bCs/>
          <w:sz w:val="16"/>
          <w:szCs w:val="16"/>
          <w:lang w:val="en-GB"/>
        </w:rPr>
        <w:t xml:space="preserve">  </w:t>
      </w:r>
      <w:r>
        <w:rPr>
          <w:rFonts w:ascii="Arial" w:hAnsi="Arial" w:cs="Arial"/>
          <w:b/>
          <w:i/>
          <w:iCs/>
          <w:color w:val="ED7D31"/>
          <w:sz w:val="16"/>
          <w:szCs w:val="16"/>
          <w:lang w:val="en-GB"/>
        </w:rPr>
        <w:t>£0.50</w:t>
      </w:r>
    </w:p>
    <w:p w14:paraId="29ADEB98" w14:textId="4C4740B8"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X/SV18S</w:t>
      </w:r>
      <w:r w:rsidRPr="00FE0C6B">
        <w:rPr>
          <w:rFonts w:ascii="Arial" w:hAnsi="Arial" w:cs="Arial"/>
          <w:bCs/>
          <w:sz w:val="16"/>
          <w:szCs w:val="16"/>
          <w:lang w:val="en-GB"/>
        </w:rPr>
        <w:tab/>
      </w:r>
      <w:r>
        <w:rPr>
          <w:rFonts w:ascii="Arial" w:hAnsi="Arial" w:cs="Arial"/>
          <w:bCs/>
          <w:sz w:val="16"/>
          <w:szCs w:val="16"/>
          <w:lang w:val="en-GB"/>
        </w:rPr>
        <w:t xml:space="preserve">                 </w:t>
      </w:r>
      <w:r w:rsidRPr="00FE0C6B">
        <w:rPr>
          <w:rFonts w:ascii="Arial" w:hAnsi="Arial" w:cs="Arial"/>
          <w:bCs/>
          <w:sz w:val="16"/>
          <w:szCs w:val="16"/>
          <w:lang w:val="en-GB"/>
        </w:rPr>
        <w:t>18S (XL 3783) - ADC catering van (ex-S374) set</w:t>
      </w:r>
      <w:r>
        <w:rPr>
          <w:rFonts w:ascii="Arial" w:hAnsi="Arial" w:cs="Arial"/>
          <w:bCs/>
          <w:sz w:val="16"/>
          <w:szCs w:val="16"/>
          <w:lang w:val="en-GB"/>
        </w:rPr>
        <w:t xml:space="preserve">   </w:t>
      </w:r>
      <w:r>
        <w:rPr>
          <w:rFonts w:ascii="Arial" w:hAnsi="Arial" w:cs="Arial"/>
          <w:b/>
          <w:i/>
          <w:iCs/>
          <w:color w:val="ED7D31"/>
          <w:sz w:val="16"/>
          <w:szCs w:val="16"/>
          <w:lang w:val="en-GB"/>
        </w:rPr>
        <w:t>£0.50</w:t>
      </w:r>
    </w:p>
    <w:p w14:paraId="1033E3AA" w14:textId="6DFE9712"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X/SV19S</w:t>
      </w:r>
      <w:r w:rsidRPr="00FE0C6B">
        <w:rPr>
          <w:rFonts w:ascii="Arial" w:hAnsi="Arial" w:cs="Arial"/>
          <w:bCs/>
          <w:sz w:val="16"/>
          <w:szCs w:val="16"/>
          <w:lang w:val="en-GB"/>
        </w:rPr>
        <w:tab/>
      </w:r>
      <w:r>
        <w:rPr>
          <w:rFonts w:ascii="Arial" w:hAnsi="Arial" w:cs="Arial"/>
          <w:bCs/>
          <w:sz w:val="16"/>
          <w:szCs w:val="16"/>
          <w:lang w:val="en-GB"/>
        </w:rPr>
        <w:t xml:space="preserve">                 </w:t>
      </w:r>
      <w:r w:rsidRPr="00FE0C6B">
        <w:rPr>
          <w:rFonts w:ascii="Arial" w:hAnsi="Arial" w:cs="Arial"/>
          <w:bCs/>
          <w:sz w:val="16"/>
          <w:szCs w:val="16"/>
          <w:lang w:val="en-GB"/>
        </w:rPr>
        <w:t>19S (XL 8928) - ADC catering van (ex-S416) set</w:t>
      </w:r>
      <w:r>
        <w:rPr>
          <w:rFonts w:ascii="Arial" w:hAnsi="Arial" w:cs="Arial"/>
          <w:bCs/>
          <w:sz w:val="16"/>
          <w:szCs w:val="16"/>
          <w:lang w:val="en-GB"/>
        </w:rPr>
        <w:t xml:space="preserve">  </w:t>
      </w:r>
      <w:r>
        <w:rPr>
          <w:rFonts w:ascii="Arial" w:hAnsi="Arial" w:cs="Arial"/>
          <w:b/>
          <w:i/>
          <w:iCs/>
          <w:color w:val="ED7D31"/>
          <w:sz w:val="16"/>
          <w:szCs w:val="16"/>
          <w:lang w:val="en-GB"/>
        </w:rPr>
        <w:t>£0.50</w:t>
      </w:r>
    </w:p>
    <w:p w14:paraId="31B1A223" w14:textId="4F5A4AB7"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X/SV31H</w:t>
      </w:r>
      <w:r w:rsidRPr="00FE0C6B">
        <w:rPr>
          <w:rFonts w:ascii="Arial" w:hAnsi="Arial" w:cs="Arial"/>
          <w:bCs/>
          <w:sz w:val="16"/>
          <w:szCs w:val="16"/>
          <w:lang w:val="en-GB"/>
        </w:rPr>
        <w:tab/>
      </w:r>
      <w:r>
        <w:rPr>
          <w:rFonts w:ascii="Arial" w:hAnsi="Arial" w:cs="Arial"/>
          <w:bCs/>
          <w:sz w:val="16"/>
          <w:szCs w:val="16"/>
          <w:lang w:val="en-GB"/>
        </w:rPr>
        <w:t xml:space="preserve">                  </w:t>
      </w:r>
      <w:r w:rsidRPr="00FE0C6B">
        <w:rPr>
          <w:rFonts w:ascii="Arial" w:hAnsi="Arial" w:cs="Arial"/>
          <w:bCs/>
          <w:sz w:val="16"/>
          <w:szCs w:val="16"/>
          <w:lang w:val="en-GB"/>
        </w:rPr>
        <w:t>31H (XO 1139) - mobile staff canteen (ex-NS289) set</w:t>
      </w:r>
      <w:r>
        <w:rPr>
          <w:rFonts w:ascii="Arial" w:hAnsi="Arial" w:cs="Arial"/>
          <w:bCs/>
          <w:sz w:val="16"/>
          <w:szCs w:val="16"/>
          <w:lang w:val="en-GB"/>
        </w:rPr>
        <w:t xml:space="preserve">   </w:t>
      </w:r>
      <w:r>
        <w:rPr>
          <w:rFonts w:ascii="Arial" w:hAnsi="Arial" w:cs="Arial"/>
          <w:b/>
          <w:i/>
          <w:iCs/>
          <w:color w:val="ED7D31"/>
          <w:sz w:val="16"/>
          <w:szCs w:val="16"/>
          <w:lang w:val="en-GB"/>
        </w:rPr>
        <w:t>£0.50</w:t>
      </w:r>
    </w:p>
    <w:p w14:paraId="06A5E718" w14:textId="7FCC71B5"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X/SV41H</w:t>
      </w:r>
      <w:r w:rsidRPr="00FE0C6B">
        <w:rPr>
          <w:rFonts w:ascii="Arial" w:hAnsi="Arial" w:cs="Arial"/>
          <w:bCs/>
          <w:sz w:val="16"/>
          <w:szCs w:val="16"/>
          <w:lang w:val="en-GB"/>
        </w:rPr>
        <w:tab/>
      </w:r>
      <w:r>
        <w:rPr>
          <w:rFonts w:ascii="Arial" w:hAnsi="Arial" w:cs="Arial"/>
          <w:bCs/>
          <w:sz w:val="16"/>
          <w:szCs w:val="16"/>
          <w:lang w:val="en-GB"/>
        </w:rPr>
        <w:t xml:space="preserve">                  </w:t>
      </w:r>
      <w:r w:rsidRPr="00FE0C6B">
        <w:rPr>
          <w:rFonts w:ascii="Arial" w:hAnsi="Arial" w:cs="Arial"/>
          <w:bCs/>
          <w:sz w:val="16"/>
          <w:szCs w:val="16"/>
          <w:lang w:val="en-GB"/>
        </w:rPr>
        <w:t>41H (XP 2525) - 'NS' overhead wire lubricator set</w:t>
      </w:r>
      <w:r>
        <w:rPr>
          <w:rFonts w:ascii="Arial" w:hAnsi="Arial" w:cs="Arial"/>
          <w:bCs/>
          <w:sz w:val="16"/>
          <w:szCs w:val="16"/>
          <w:lang w:val="en-GB"/>
        </w:rPr>
        <w:t xml:space="preserve">   </w:t>
      </w:r>
      <w:r>
        <w:rPr>
          <w:rFonts w:ascii="Arial" w:hAnsi="Arial" w:cs="Arial"/>
          <w:b/>
          <w:i/>
          <w:iCs/>
          <w:color w:val="ED7D31"/>
          <w:sz w:val="16"/>
          <w:szCs w:val="16"/>
          <w:lang w:val="en-GB"/>
        </w:rPr>
        <w:t>£2.25</w:t>
      </w:r>
    </w:p>
    <w:p w14:paraId="259F370C" w14:textId="3C918705"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X/SV91Q</w:t>
      </w:r>
      <w:r w:rsidRPr="00FE0C6B">
        <w:rPr>
          <w:rFonts w:ascii="Arial" w:hAnsi="Arial" w:cs="Arial"/>
          <w:bCs/>
          <w:sz w:val="16"/>
          <w:szCs w:val="16"/>
          <w:lang w:val="en-GB"/>
        </w:rPr>
        <w:tab/>
      </w:r>
      <w:r>
        <w:rPr>
          <w:rFonts w:ascii="Arial" w:hAnsi="Arial" w:cs="Arial"/>
          <w:bCs/>
          <w:sz w:val="16"/>
          <w:szCs w:val="16"/>
          <w:lang w:val="en-GB"/>
        </w:rPr>
        <w:t xml:space="preserve">                  </w:t>
      </w:r>
      <w:r w:rsidRPr="00FE0C6B">
        <w:rPr>
          <w:rFonts w:ascii="Arial" w:hAnsi="Arial" w:cs="Arial"/>
          <w:bCs/>
          <w:sz w:val="16"/>
          <w:szCs w:val="16"/>
          <w:lang w:val="en-GB"/>
        </w:rPr>
        <w:t>91Q (CLX 247) - AEC pre-war Mercury pole carrier set</w:t>
      </w:r>
      <w:r>
        <w:rPr>
          <w:rFonts w:ascii="Arial" w:hAnsi="Arial" w:cs="Arial"/>
          <w:bCs/>
          <w:sz w:val="16"/>
          <w:szCs w:val="16"/>
          <w:lang w:val="en-GB"/>
        </w:rPr>
        <w:t xml:space="preserve">   </w:t>
      </w:r>
      <w:r>
        <w:rPr>
          <w:rFonts w:ascii="Arial" w:hAnsi="Arial" w:cs="Arial"/>
          <w:b/>
          <w:i/>
          <w:iCs/>
          <w:color w:val="ED7D31"/>
          <w:sz w:val="16"/>
          <w:szCs w:val="16"/>
          <w:lang w:val="en-GB"/>
        </w:rPr>
        <w:t>£0.75</w:t>
      </w:r>
    </w:p>
    <w:p w14:paraId="680F8B18" w14:textId="6DF6F224"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X/SV104P</w:t>
      </w:r>
      <w:r w:rsidRPr="00FE0C6B">
        <w:rPr>
          <w:rFonts w:ascii="Arial" w:hAnsi="Arial" w:cs="Arial"/>
          <w:bCs/>
          <w:sz w:val="16"/>
          <w:szCs w:val="16"/>
          <w:lang w:val="en-GB"/>
        </w:rPr>
        <w:tab/>
        <w:t>104P (KYY 972) - AEC Matador open lorry set</w:t>
      </w:r>
      <w:r>
        <w:rPr>
          <w:rFonts w:ascii="Arial" w:hAnsi="Arial" w:cs="Arial"/>
          <w:bCs/>
          <w:sz w:val="16"/>
          <w:szCs w:val="16"/>
          <w:lang w:val="en-GB"/>
        </w:rPr>
        <w:t xml:space="preserve">   </w:t>
      </w:r>
      <w:r>
        <w:rPr>
          <w:rFonts w:ascii="Arial" w:hAnsi="Arial" w:cs="Arial"/>
          <w:b/>
          <w:i/>
          <w:iCs/>
          <w:color w:val="ED7D31"/>
          <w:sz w:val="16"/>
          <w:szCs w:val="16"/>
          <w:lang w:val="en-GB"/>
        </w:rPr>
        <w:t>£0.75</w:t>
      </w:r>
    </w:p>
    <w:p w14:paraId="3757F95A" w14:textId="1703BA73"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X/SV109P</w:t>
      </w:r>
      <w:r w:rsidRPr="00FE0C6B">
        <w:rPr>
          <w:rFonts w:ascii="Arial" w:hAnsi="Arial" w:cs="Arial"/>
          <w:bCs/>
          <w:sz w:val="16"/>
          <w:szCs w:val="16"/>
          <w:lang w:val="en-GB"/>
        </w:rPr>
        <w:tab/>
        <w:t>109P (075 GC) - AEC Matador stores lorry set</w:t>
      </w:r>
      <w:r>
        <w:rPr>
          <w:rFonts w:ascii="Arial" w:hAnsi="Arial" w:cs="Arial"/>
          <w:bCs/>
          <w:sz w:val="16"/>
          <w:szCs w:val="16"/>
          <w:lang w:val="en-GB"/>
        </w:rPr>
        <w:t xml:space="preserve">   </w:t>
      </w:r>
      <w:r>
        <w:rPr>
          <w:rFonts w:ascii="Arial" w:hAnsi="Arial" w:cs="Arial"/>
          <w:b/>
          <w:i/>
          <w:iCs/>
          <w:color w:val="ED7D31"/>
          <w:sz w:val="16"/>
          <w:szCs w:val="16"/>
          <w:lang w:val="en-GB"/>
        </w:rPr>
        <w:t>£0.75</w:t>
      </w:r>
    </w:p>
    <w:p w14:paraId="4505BF2C" w14:textId="66F8B619"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X/SV110J</w:t>
      </w:r>
      <w:r w:rsidR="007727C0">
        <w:rPr>
          <w:rFonts w:ascii="Arial" w:hAnsi="Arial" w:cs="Arial"/>
          <w:bCs/>
          <w:sz w:val="16"/>
          <w:szCs w:val="16"/>
          <w:lang w:val="en-GB"/>
        </w:rPr>
        <w:t xml:space="preserve">  </w:t>
      </w:r>
      <w:r w:rsidRPr="00FE0C6B">
        <w:rPr>
          <w:rFonts w:ascii="Arial" w:hAnsi="Arial" w:cs="Arial"/>
          <w:bCs/>
          <w:sz w:val="16"/>
          <w:szCs w:val="16"/>
          <w:lang w:val="en-GB"/>
        </w:rPr>
        <w:tab/>
        <w:t>110J (HX 2664) - AEC Regent Railway breakdown tender set</w:t>
      </w:r>
      <w:r>
        <w:rPr>
          <w:rFonts w:ascii="Arial" w:hAnsi="Arial" w:cs="Arial"/>
          <w:bCs/>
          <w:sz w:val="16"/>
          <w:szCs w:val="16"/>
          <w:lang w:val="en-GB"/>
        </w:rPr>
        <w:t xml:space="preserve">   </w:t>
      </w:r>
      <w:r>
        <w:rPr>
          <w:rFonts w:ascii="Arial" w:hAnsi="Arial" w:cs="Arial"/>
          <w:b/>
          <w:i/>
          <w:iCs/>
          <w:color w:val="ED7D31"/>
          <w:sz w:val="16"/>
          <w:szCs w:val="16"/>
          <w:lang w:val="en-GB"/>
        </w:rPr>
        <w:t>£1.75</w:t>
      </w:r>
    </w:p>
    <w:p w14:paraId="0883CDC9" w14:textId="6E6ED1F8"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X/SV111J</w:t>
      </w:r>
      <w:r w:rsidR="007727C0">
        <w:rPr>
          <w:rFonts w:ascii="Arial" w:hAnsi="Arial" w:cs="Arial"/>
          <w:bCs/>
          <w:sz w:val="16"/>
          <w:szCs w:val="16"/>
          <w:lang w:val="en-GB"/>
        </w:rPr>
        <w:t xml:space="preserve"> </w:t>
      </w:r>
      <w:r w:rsidRPr="00FE0C6B">
        <w:rPr>
          <w:rFonts w:ascii="Arial" w:hAnsi="Arial" w:cs="Arial"/>
          <w:bCs/>
          <w:sz w:val="16"/>
          <w:szCs w:val="16"/>
          <w:lang w:val="en-GB"/>
        </w:rPr>
        <w:tab/>
        <w:t>111J (CGJ 159) - AEC Regent Railway breakdown tender set</w:t>
      </w:r>
      <w:r>
        <w:rPr>
          <w:rFonts w:ascii="Arial" w:hAnsi="Arial" w:cs="Arial"/>
          <w:bCs/>
          <w:sz w:val="16"/>
          <w:szCs w:val="16"/>
          <w:lang w:val="en-GB"/>
        </w:rPr>
        <w:t xml:space="preserve">   </w:t>
      </w:r>
      <w:r>
        <w:rPr>
          <w:rFonts w:ascii="Arial" w:hAnsi="Arial" w:cs="Arial"/>
          <w:b/>
          <w:i/>
          <w:iCs/>
          <w:color w:val="ED7D31"/>
          <w:sz w:val="16"/>
          <w:szCs w:val="16"/>
          <w:lang w:val="en-GB"/>
        </w:rPr>
        <w:t>£1.75</w:t>
      </w:r>
    </w:p>
    <w:p w14:paraId="437A407B" w14:textId="28193796"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X/SV114Wa</w:t>
      </w:r>
      <w:r w:rsidRPr="00FE0C6B">
        <w:rPr>
          <w:rFonts w:ascii="Arial" w:hAnsi="Arial" w:cs="Arial"/>
          <w:bCs/>
          <w:sz w:val="16"/>
          <w:szCs w:val="16"/>
          <w:lang w:val="en-GB"/>
        </w:rPr>
        <w:tab/>
        <w:t>114W (PL 6472) - AEC Regal ex-T trolleybus lubricator set</w:t>
      </w:r>
      <w:r>
        <w:rPr>
          <w:rFonts w:ascii="Arial" w:hAnsi="Arial" w:cs="Arial"/>
          <w:bCs/>
          <w:sz w:val="16"/>
          <w:szCs w:val="16"/>
          <w:lang w:val="en-GB"/>
        </w:rPr>
        <w:t xml:space="preserve">   </w:t>
      </w:r>
      <w:r>
        <w:rPr>
          <w:rFonts w:ascii="Arial" w:hAnsi="Arial" w:cs="Arial"/>
          <w:b/>
          <w:i/>
          <w:iCs/>
          <w:color w:val="ED7D31"/>
          <w:sz w:val="16"/>
          <w:szCs w:val="16"/>
          <w:lang w:val="en-GB"/>
        </w:rPr>
        <w:t>£2.25</w:t>
      </w:r>
    </w:p>
    <w:p w14:paraId="44088BD2" w14:textId="35818DA6"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X/SV114Wb</w:t>
      </w:r>
      <w:r w:rsidRPr="00FE0C6B">
        <w:rPr>
          <w:rFonts w:ascii="Arial" w:hAnsi="Arial" w:cs="Arial"/>
          <w:bCs/>
          <w:sz w:val="16"/>
          <w:szCs w:val="16"/>
          <w:lang w:val="en-GB"/>
        </w:rPr>
        <w:tab/>
        <w:t>Part as X/SV114Wa, but no roundels or fleetnames set</w:t>
      </w:r>
      <w:r>
        <w:rPr>
          <w:rFonts w:ascii="Arial" w:hAnsi="Arial" w:cs="Arial"/>
          <w:bCs/>
          <w:sz w:val="16"/>
          <w:szCs w:val="16"/>
          <w:lang w:val="en-GB"/>
        </w:rPr>
        <w:t xml:space="preserve">   </w:t>
      </w:r>
      <w:r>
        <w:rPr>
          <w:rFonts w:ascii="Arial" w:hAnsi="Arial" w:cs="Arial"/>
          <w:b/>
          <w:i/>
          <w:iCs/>
          <w:color w:val="ED7D31"/>
          <w:sz w:val="16"/>
          <w:szCs w:val="16"/>
          <w:lang w:val="en-GB"/>
        </w:rPr>
        <w:t>£0.75</w:t>
      </w:r>
    </w:p>
    <w:p w14:paraId="16E8C8AA" w14:textId="10EE9B53"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X/SV123A</w:t>
      </w:r>
      <w:r w:rsidRPr="00FE0C6B">
        <w:rPr>
          <w:rFonts w:ascii="Arial" w:hAnsi="Arial" w:cs="Arial"/>
          <w:bCs/>
          <w:sz w:val="16"/>
          <w:szCs w:val="16"/>
          <w:lang w:val="en-GB"/>
        </w:rPr>
        <w:tab/>
        <w:t>123A (656 GF) - Albion KN127 trolleybus rescue truck set</w:t>
      </w:r>
      <w:r>
        <w:rPr>
          <w:rFonts w:ascii="Arial" w:hAnsi="Arial" w:cs="Arial"/>
          <w:bCs/>
          <w:sz w:val="16"/>
          <w:szCs w:val="16"/>
          <w:lang w:val="en-GB"/>
        </w:rPr>
        <w:t xml:space="preserve">   </w:t>
      </w:r>
      <w:r>
        <w:rPr>
          <w:rFonts w:ascii="Arial" w:hAnsi="Arial" w:cs="Arial"/>
          <w:b/>
          <w:i/>
          <w:iCs/>
          <w:color w:val="ED7D31"/>
          <w:sz w:val="16"/>
          <w:szCs w:val="16"/>
          <w:lang w:val="en-GB"/>
        </w:rPr>
        <w:t>£2.25</w:t>
      </w:r>
    </w:p>
    <w:p w14:paraId="7B66DF45" w14:textId="686A52A3"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X/SV124A </w:t>
      </w:r>
      <w:r w:rsidRPr="00FE0C6B">
        <w:rPr>
          <w:rFonts w:ascii="Arial" w:hAnsi="Arial" w:cs="Arial"/>
          <w:bCs/>
          <w:sz w:val="16"/>
          <w:szCs w:val="16"/>
          <w:lang w:val="en-GB"/>
        </w:rPr>
        <w:tab/>
        <w:t>124A (016 XU) - Albion KN127 trolleybus rescue truck set</w:t>
      </w:r>
      <w:r>
        <w:rPr>
          <w:rFonts w:ascii="Arial" w:hAnsi="Arial" w:cs="Arial"/>
          <w:bCs/>
          <w:sz w:val="16"/>
          <w:szCs w:val="16"/>
          <w:lang w:val="en-GB"/>
        </w:rPr>
        <w:t xml:space="preserve">   </w:t>
      </w:r>
      <w:r>
        <w:rPr>
          <w:rFonts w:ascii="Arial" w:hAnsi="Arial" w:cs="Arial"/>
          <w:b/>
          <w:i/>
          <w:iCs/>
          <w:color w:val="ED7D31"/>
          <w:sz w:val="16"/>
          <w:szCs w:val="16"/>
          <w:lang w:val="en-GB"/>
        </w:rPr>
        <w:t>£2.25</w:t>
      </w:r>
    </w:p>
    <w:p w14:paraId="34905F24" w14:textId="7AD3CE28"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X/SV129A </w:t>
      </w:r>
      <w:r w:rsidRPr="00FE0C6B">
        <w:rPr>
          <w:rFonts w:ascii="Arial" w:hAnsi="Arial" w:cs="Arial"/>
          <w:bCs/>
          <w:sz w:val="16"/>
          <w:szCs w:val="16"/>
          <w:lang w:val="en-GB"/>
        </w:rPr>
        <w:tab/>
        <w:t>129A (EGO 530) Albion catering van set</w:t>
      </w:r>
      <w:r>
        <w:rPr>
          <w:rFonts w:ascii="Arial" w:hAnsi="Arial" w:cs="Arial"/>
          <w:bCs/>
          <w:sz w:val="16"/>
          <w:szCs w:val="16"/>
          <w:lang w:val="en-GB"/>
        </w:rPr>
        <w:t xml:space="preserve">   </w:t>
      </w:r>
      <w:r>
        <w:rPr>
          <w:rFonts w:ascii="Arial" w:hAnsi="Arial" w:cs="Arial"/>
          <w:b/>
          <w:i/>
          <w:iCs/>
          <w:color w:val="ED7D31"/>
          <w:sz w:val="16"/>
          <w:szCs w:val="16"/>
          <w:lang w:val="en-GB"/>
        </w:rPr>
        <w:t>£2.00</w:t>
      </w:r>
    </w:p>
    <w:p w14:paraId="219EB256" w14:textId="6F4494D9"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X/SV130A </w:t>
      </w:r>
      <w:r w:rsidRPr="00FE0C6B">
        <w:rPr>
          <w:rFonts w:ascii="Arial" w:hAnsi="Arial" w:cs="Arial"/>
          <w:bCs/>
          <w:sz w:val="16"/>
          <w:szCs w:val="16"/>
          <w:lang w:val="en-GB"/>
        </w:rPr>
        <w:tab/>
        <w:t>130A (ELP 298) Albion recovery tender set</w:t>
      </w:r>
      <w:r>
        <w:rPr>
          <w:rFonts w:ascii="Arial" w:hAnsi="Arial" w:cs="Arial"/>
          <w:bCs/>
          <w:sz w:val="16"/>
          <w:szCs w:val="16"/>
          <w:lang w:val="en-GB"/>
        </w:rPr>
        <w:t xml:space="preserve">   </w:t>
      </w:r>
      <w:r>
        <w:rPr>
          <w:rFonts w:ascii="Arial" w:hAnsi="Arial" w:cs="Arial"/>
          <w:b/>
          <w:i/>
          <w:iCs/>
          <w:color w:val="ED7D31"/>
          <w:sz w:val="16"/>
          <w:szCs w:val="16"/>
          <w:lang w:val="en-GB"/>
        </w:rPr>
        <w:t>£2.75</w:t>
      </w:r>
    </w:p>
    <w:p w14:paraId="602C40F1" w14:textId="3CC2E27C"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X/SV131A </w:t>
      </w:r>
      <w:r w:rsidRPr="00FE0C6B">
        <w:rPr>
          <w:rFonts w:ascii="Arial" w:hAnsi="Arial" w:cs="Arial"/>
          <w:bCs/>
          <w:sz w:val="16"/>
          <w:szCs w:val="16"/>
          <w:lang w:val="en-GB"/>
        </w:rPr>
        <w:tab/>
        <w:t>131A (ELP 299) Albion recovery tender set</w:t>
      </w:r>
      <w:r>
        <w:rPr>
          <w:rFonts w:ascii="Arial" w:hAnsi="Arial" w:cs="Arial"/>
          <w:bCs/>
          <w:sz w:val="16"/>
          <w:szCs w:val="16"/>
          <w:lang w:val="en-GB"/>
        </w:rPr>
        <w:t xml:space="preserve">   </w:t>
      </w:r>
      <w:r>
        <w:rPr>
          <w:rFonts w:ascii="Arial" w:hAnsi="Arial" w:cs="Arial"/>
          <w:b/>
          <w:i/>
          <w:iCs/>
          <w:color w:val="ED7D31"/>
          <w:sz w:val="16"/>
          <w:szCs w:val="16"/>
          <w:lang w:val="en-GB"/>
        </w:rPr>
        <w:t>£2.75</w:t>
      </w:r>
    </w:p>
    <w:p w14:paraId="1CC44421" w14:textId="573960C9"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X/SV182C </w:t>
      </w:r>
      <w:r w:rsidRPr="00FE0C6B">
        <w:rPr>
          <w:rFonts w:ascii="Arial" w:hAnsi="Arial" w:cs="Arial"/>
          <w:bCs/>
          <w:sz w:val="16"/>
          <w:szCs w:val="16"/>
          <w:lang w:val="en-GB"/>
        </w:rPr>
        <w:tab/>
        <w:t>182C (CLE 98) - Leyland Cub open lorry set</w:t>
      </w:r>
      <w:r>
        <w:rPr>
          <w:rFonts w:ascii="Arial" w:hAnsi="Arial" w:cs="Arial"/>
          <w:bCs/>
          <w:sz w:val="16"/>
          <w:szCs w:val="16"/>
          <w:lang w:val="en-GB"/>
        </w:rPr>
        <w:t xml:space="preserve">   </w:t>
      </w:r>
      <w:r>
        <w:rPr>
          <w:rFonts w:ascii="Arial" w:hAnsi="Arial" w:cs="Arial"/>
          <w:b/>
          <w:i/>
          <w:iCs/>
          <w:color w:val="ED7D31"/>
          <w:sz w:val="16"/>
          <w:szCs w:val="16"/>
          <w:lang w:val="en-GB"/>
        </w:rPr>
        <w:t>£1.00</w:t>
      </w:r>
    </w:p>
    <w:p w14:paraId="30767304" w14:textId="7DFCCE98"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X/SV187C </w:t>
      </w:r>
      <w:r w:rsidRPr="00FE0C6B">
        <w:rPr>
          <w:rFonts w:ascii="Arial" w:hAnsi="Arial" w:cs="Arial"/>
          <w:bCs/>
          <w:sz w:val="16"/>
          <w:szCs w:val="16"/>
          <w:lang w:val="en-GB"/>
        </w:rPr>
        <w:tab/>
        <w:t>187C (012 GC) - Leyland Cub open lorry set</w:t>
      </w:r>
      <w:r>
        <w:rPr>
          <w:rFonts w:ascii="Arial" w:hAnsi="Arial" w:cs="Arial"/>
          <w:bCs/>
          <w:sz w:val="16"/>
          <w:szCs w:val="16"/>
          <w:lang w:val="en-GB"/>
        </w:rPr>
        <w:t xml:space="preserve">   </w:t>
      </w:r>
      <w:r>
        <w:rPr>
          <w:rFonts w:ascii="Arial" w:hAnsi="Arial" w:cs="Arial"/>
          <w:b/>
          <w:i/>
          <w:iCs/>
          <w:color w:val="ED7D31"/>
          <w:sz w:val="16"/>
          <w:szCs w:val="16"/>
          <w:lang w:val="en-GB"/>
        </w:rPr>
        <w:t>£1.25</w:t>
      </w:r>
    </w:p>
    <w:p w14:paraId="4B272FCD" w14:textId="0DDEDD20"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X/SV190C </w:t>
      </w:r>
      <w:r w:rsidRPr="00FE0C6B">
        <w:rPr>
          <w:rFonts w:ascii="Arial" w:hAnsi="Arial" w:cs="Arial"/>
          <w:bCs/>
          <w:sz w:val="16"/>
          <w:szCs w:val="16"/>
          <w:lang w:val="en-GB"/>
        </w:rPr>
        <w:tab/>
        <w:t>190C (CXX 248) - Leyland Cub open lorry set</w:t>
      </w:r>
      <w:r>
        <w:rPr>
          <w:rFonts w:ascii="Arial" w:hAnsi="Arial" w:cs="Arial"/>
          <w:bCs/>
          <w:sz w:val="16"/>
          <w:szCs w:val="16"/>
          <w:lang w:val="en-GB"/>
        </w:rPr>
        <w:t xml:space="preserve">   </w:t>
      </w:r>
      <w:r>
        <w:rPr>
          <w:rFonts w:ascii="Arial" w:hAnsi="Arial" w:cs="Arial"/>
          <w:b/>
          <w:i/>
          <w:iCs/>
          <w:color w:val="ED7D31"/>
          <w:sz w:val="16"/>
          <w:szCs w:val="16"/>
          <w:lang w:val="en-GB"/>
        </w:rPr>
        <w:t>£1.25</w:t>
      </w:r>
    </w:p>
    <w:p w14:paraId="3961B306" w14:textId="4855BCF3"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X/SV202C </w:t>
      </w:r>
      <w:r w:rsidRPr="00FE0C6B">
        <w:rPr>
          <w:rFonts w:ascii="Arial" w:hAnsi="Arial" w:cs="Arial"/>
          <w:bCs/>
          <w:sz w:val="16"/>
          <w:szCs w:val="16"/>
          <w:lang w:val="en-GB"/>
        </w:rPr>
        <w:tab/>
        <w:t>202C (DGX 362) - Leyland Cub catering van set</w:t>
      </w:r>
      <w:r>
        <w:rPr>
          <w:rFonts w:ascii="Arial" w:hAnsi="Arial" w:cs="Arial"/>
          <w:bCs/>
          <w:sz w:val="16"/>
          <w:szCs w:val="16"/>
          <w:lang w:val="en-GB"/>
        </w:rPr>
        <w:t xml:space="preserve">   </w:t>
      </w:r>
      <w:r>
        <w:rPr>
          <w:rFonts w:ascii="Arial" w:hAnsi="Arial" w:cs="Arial"/>
          <w:b/>
          <w:i/>
          <w:iCs/>
          <w:color w:val="ED7D31"/>
          <w:sz w:val="16"/>
          <w:szCs w:val="16"/>
          <w:lang w:val="en-GB"/>
        </w:rPr>
        <w:t>£1.25</w:t>
      </w:r>
    </w:p>
    <w:p w14:paraId="741DC811" w14:textId="5B28360E"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X/SV203C </w:t>
      </w:r>
      <w:r w:rsidRPr="00FE0C6B">
        <w:rPr>
          <w:rFonts w:ascii="Arial" w:hAnsi="Arial" w:cs="Arial"/>
          <w:bCs/>
          <w:sz w:val="16"/>
          <w:szCs w:val="16"/>
          <w:lang w:val="en-GB"/>
        </w:rPr>
        <w:tab/>
        <w:t>203C (011 GC) - Leyland Cub trolleybus rescue truck set</w:t>
      </w:r>
      <w:r>
        <w:rPr>
          <w:rFonts w:ascii="Arial" w:hAnsi="Arial" w:cs="Arial"/>
          <w:bCs/>
          <w:sz w:val="16"/>
          <w:szCs w:val="16"/>
          <w:lang w:val="en-GB"/>
        </w:rPr>
        <w:t xml:space="preserve">   </w:t>
      </w:r>
      <w:r>
        <w:rPr>
          <w:rFonts w:ascii="Arial" w:hAnsi="Arial" w:cs="Arial"/>
          <w:b/>
          <w:i/>
          <w:iCs/>
          <w:color w:val="ED7D31"/>
          <w:sz w:val="16"/>
          <w:szCs w:val="16"/>
          <w:lang w:val="en-GB"/>
        </w:rPr>
        <w:t>£2.50</w:t>
      </w:r>
    </w:p>
    <w:p w14:paraId="35911AAE" w14:textId="0E760A18"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X/SV208C </w:t>
      </w:r>
      <w:r w:rsidRPr="00FE0C6B">
        <w:rPr>
          <w:rFonts w:ascii="Arial" w:hAnsi="Arial" w:cs="Arial"/>
          <w:bCs/>
          <w:sz w:val="16"/>
          <w:szCs w:val="16"/>
          <w:lang w:val="en-GB"/>
        </w:rPr>
        <w:tab/>
        <w:t>208C (021 GF) - Leyland Cub trolleybus rescue truck set</w:t>
      </w:r>
      <w:r>
        <w:rPr>
          <w:rFonts w:ascii="Arial" w:hAnsi="Arial" w:cs="Arial"/>
          <w:bCs/>
          <w:sz w:val="16"/>
          <w:szCs w:val="16"/>
          <w:lang w:val="en-GB"/>
        </w:rPr>
        <w:t xml:space="preserve">   </w:t>
      </w:r>
      <w:r>
        <w:rPr>
          <w:rFonts w:ascii="Arial" w:hAnsi="Arial" w:cs="Arial"/>
          <w:b/>
          <w:i/>
          <w:iCs/>
          <w:color w:val="ED7D31"/>
          <w:sz w:val="16"/>
          <w:szCs w:val="16"/>
          <w:lang w:val="en-GB"/>
        </w:rPr>
        <w:t>£2.50</w:t>
      </w:r>
    </w:p>
    <w:p w14:paraId="1AB94B46" w14:textId="31DF2ADE"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X/SV219U </w:t>
      </w:r>
      <w:r w:rsidRPr="00FE0C6B">
        <w:rPr>
          <w:rFonts w:ascii="Arial" w:hAnsi="Arial" w:cs="Arial"/>
          <w:bCs/>
          <w:sz w:val="16"/>
          <w:szCs w:val="16"/>
          <w:lang w:val="en-GB"/>
        </w:rPr>
        <w:tab/>
        <w:t xml:space="preserve">219U (ex-LS breakdown tender) - arched gold </w:t>
      </w:r>
      <w:r w:rsidR="00BC39EE">
        <w:rPr>
          <w:rFonts w:ascii="Arial" w:hAnsi="Arial" w:cs="Arial"/>
          <w:bCs/>
          <w:sz w:val="16"/>
          <w:szCs w:val="16"/>
          <w:lang w:val="en-GB"/>
        </w:rPr>
        <w:t xml:space="preserve">Breakdown Tender </w:t>
      </w:r>
      <w:r w:rsidRPr="00FE0C6B">
        <w:rPr>
          <w:rFonts w:ascii="Arial" w:hAnsi="Arial" w:cs="Arial"/>
          <w:bCs/>
          <w:sz w:val="16"/>
          <w:szCs w:val="16"/>
          <w:lang w:val="en-GB"/>
        </w:rPr>
        <w:t>for front set</w:t>
      </w:r>
      <w:r>
        <w:rPr>
          <w:rFonts w:ascii="Arial" w:hAnsi="Arial" w:cs="Arial"/>
          <w:bCs/>
          <w:sz w:val="16"/>
          <w:szCs w:val="16"/>
          <w:lang w:val="en-GB"/>
        </w:rPr>
        <w:t xml:space="preserve">   </w:t>
      </w:r>
      <w:r>
        <w:rPr>
          <w:rFonts w:ascii="Arial" w:hAnsi="Arial" w:cs="Arial"/>
          <w:b/>
          <w:i/>
          <w:iCs/>
          <w:color w:val="ED7D31"/>
          <w:sz w:val="16"/>
          <w:szCs w:val="16"/>
          <w:lang w:val="en-GB"/>
        </w:rPr>
        <w:t>£1.25</w:t>
      </w:r>
    </w:p>
    <w:p w14:paraId="51896989" w14:textId="1E508957" w:rsid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X/SV222U </w:t>
      </w:r>
      <w:r w:rsidRPr="00FE0C6B">
        <w:rPr>
          <w:rFonts w:ascii="Arial" w:hAnsi="Arial" w:cs="Arial"/>
          <w:bCs/>
          <w:sz w:val="16"/>
          <w:szCs w:val="16"/>
          <w:lang w:val="en-GB"/>
        </w:rPr>
        <w:tab/>
        <w:t xml:space="preserve">222U (ex-LS breakdown tender) - gold underlined </w:t>
      </w:r>
      <w:r w:rsidR="00BC39EE">
        <w:rPr>
          <w:rFonts w:ascii="Arial" w:hAnsi="Arial" w:cs="Arial"/>
          <w:bCs/>
          <w:sz w:val="16"/>
          <w:szCs w:val="16"/>
          <w:lang w:val="en-GB"/>
        </w:rPr>
        <w:t>London Transport</w:t>
      </w:r>
      <w:r w:rsidRPr="00FE0C6B">
        <w:rPr>
          <w:rFonts w:ascii="Arial" w:hAnsi="Arial" w:cs="Arial"/>
          <w:bCs/>
          <w:sz w:val="16"/>
          <w:szCs w:val="16"/>
          <w:lang w:val="en-GB"/>
        </w:rPr>
        <w:t>, large gold </w:t>
      </w:r>
      <w:r w:rsidR="00BC39EE">
        <w:rPr>
          <w:rFonts w:ascii="Arial" w:hAnsi="Arial" w:cs="Arial"/>
          <w:bCs/>
          <w:sz w:val="16"/>
          <w:szCs w:val="16"/>
          <w:lang w:val="en-GB"/>
        </w:rPr>
        <w:t>Breakdown Tender</w:t>
      </w:r>
      <w:r w:rsidRPr="00FE0C6B">
        <w:rPr>
          <w:rFonts w:ascii="Arial" w:hAnsi="Arial" w:cs="Arial"/>
          <w:bCs/>
          <w:sz w:val="16"/>
          <w:szCs w:val="16"/>
          <w:lang w:val="en-GB"/>
        </w:rPr>
        <w:t xml:space="preserve"> for </w:t>
      </w:r>
    </w:p>
    <w:p w14:paraId="147C7A58" w14:textId="69027AD1" w:rsidR="00BC39EE" w:rsidRDefault="00BC39EE" w:rsidP="00BC39EE">
      <w:pPr>
        <w:jc w:val="both"/>
        <w:rPr>
          <w:rFonts w:ascii="Arial" w:hAnsi="Arial" w:cs="Arial"/>
          <w:b/>
          <w:i/>
          <w:iCs/>
          <w:color w:val="ED7D31"/>
          <w:sz w:val="16"/>
          <w:szCs w:val="16"/>
          <w:lang w:val="en-GB"/>
        </w:rPr>
      </w:pPr>
      <w:r>
        <w:rPr>
          <w:rFonts w:ascii="Arial" w:hAnsi="Arial" w:cs="Arial"/>
          <w:bCs/>
          <w:sz w:val="16"/>
          <w:szCs w:val="16"/>
          <w:lang w:val="en-GB"/>
        </w:rPr>
        <w:t xml:space="preserve">                                 </w:t>
      </w:r>
      <w:r w:rsidR="00A96BE9">
        <w:rPr>
          <w:rFonts w:ascii="Arial" w:hAnsi="Arial" w:cs="Arial"/>
          <w:bCs/>
          <w:sz w:val="16"/>
          <w:szCs w:val="16"/>
          <w:lang w:val="en-GB"/>
        </w:rPr>
        <w:t xml:space="preserve">    </w:t>
      </w:r>
      <w:r w:rsidRPr="00D74602">
        <w:rPr>
          <w:rFonts w:ascii="Arial" w:hAnsi="Arial" w:cs="Arial"/>
          <w:bCs/>
          <w:sz w:val="16"/>
          <w:szCs w:val="16"/>
          <w:lang w:val="en-GB"/>
        </w:rPr>
        <w:t>front</w:t>
      </w:r>
      <w:r>
        <w:rPr>
          <w:rFonts w:ascii="Arial" w:hAnsi="Arial" w:cs="Arial"/>
          <w:b/>
          <w:i/>
          <w:iCs/>
          <w:color w:val="ED7D31"/>
          <w:sz w:val="16"/>
          <w:szCs w:val="16"/>
          <w:lang w:val="en-GB"/>
        </w:rPr>
        <w:t xml:space="preserve">   £1.25</w:t>
      </w:r>
    </w:p>
    <w:p w14:paraId="1FA293F3" w14:textId="268CFD68"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X/SV224M </w:t>
      </w:r>
      <w:r w:rsidRPr="00FE0C6B">
        <w:rPr>
          <w:rFonts w:ascii="Arial" w:hAnsi="Arial" w:cs="Arial"/>
          <w:bCs/>
          <w:sz w:val="16"/>
          <w:szCs w:val="16"/>
          <w:lang w:val="en-GB"/>
        </w:rPr>
        <w:tab/>
        <w:t>224M (CLX 501) - Morris 5cwt box van set</w:t>
      </w:r>
      <w:r>
        <w:rPr>
          <w:rFonts w:ascii="Arial" w:hAnsi="Arial" w:cs="Arial"/>
          <w:bCs/>
          <w:sz w:val="16"/>
          <w:szCs w:val="16"/>
          <w:lang w:val="en-GB"/>
        </w:rPr>
        <w:t xml:space="preserve">   </w:t>
      </w:r>
      <w:r>
        <w:rPr>
          <w:rFonts w:ascii="Arial" w:hAnsi="Arial" w:cs="Arial"/>
          <w:b/>
          <w:i/>
          <w:iCs/>
          <w:color w:val="ED7D31"/>
          <w:sz w:val="16"/>
          <w:szCs w:val="16"/>
          <w:lang w:val="en-GB"/>
        </w:rPr>
        <w:t>£0.75</w:t>
      </w:r>
    </w:p>
    <w:p w14:paraId="3B128953" w14:textId="68DCD8DC"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X/SV227M </w:t>
      </w:r>
      <w:r w:rsidRPr="00FE0C6B">
        <w:rPr>
          <w:rFonts w:ascii="Arial" w:hAnsi="Arial" w:cs="Arial"/>
          <w:bCs/>
          <w:sz w:val="16"/>
          <w:szCs w:val="16"/>
          <w:lang w:val="en-GB"/>
        </w:rPr>
        <w:tab/>
        <w:t>227M (ELP 290) - Morris 5cwt box van set</w:t>
      </w:r>
      <w:r>
        <w:rPr>
          <w:rFonts w:ascii="Arial" w:hAnsi="Arial" w:cs="Arial"/>
          <w:bCs/>
          <w:sz w:val="16"/>
          <w:szCs w:val="16"/>
          <w:lang w:val="en-GB"/>
        </w:rPr>
        <w:t xml:space="preserve">   </w:t>
      </w:r>
      <w:r>
        <w:rPr>
          <w:rFonts w:ascii="Arial" w:hAnsi="Arial" w:cs="Arial"/>
          <w:b/>
          <w:i/>
          <w:iCs/>
          <w:color w:val="ED7D31"/>
          <w:sz w:val="16"/>
          <w:szCs w:val="16"/>
          <w:lang w:val="en-GB"/>
        </w:rPr>
        <w:t>£0.75</w:t>
      </w:r>
    </w:p>
    <w:p w14:paraId="512B09E5" w14:textId="190C51D8"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X/SV364A </w:t>
      </w:r>
      <w:r w:rsidRPr="00FE0C6B">
        <w:rPr>
          <w:rFonts w:ascii="Arial" w:hAnsi="Arial" w:cs="Arial"/>
          <w:bCs/>
          <w:sz w:val="16"/>
          <w:szCs w:val="16"/>
          <w:lang w:val="en-GB"/>
        </w:rPr>
        <w:tab/>
        <w:t>364A (FJJ 602) - Albion KS127 tipper set</w:t>
      </w:r>
      <w:r>
        <w:rPr>
          <w:rFonts w:ascii="Arial" w:hAnsi="Arial" w:cs="Arial"/>
          <w:bCs/>
          <w:sz w:val="16"/>
          <w:szCs w:val="16"/>
          <w:lang w:val="en-GB"/>
        </w:rPr>
        <w:t xml:space="preserve">   </w:t>
      </w:r>
      <w:r>
        <w:rPr>
          <w:rFonts w:ascii="Arial" w:hAnsi="Arial" w:cs="Arial"/>
          <w:b/>
          <w:i/>
          <w:iCs/>
          <w:color w:val="ED7D31"/>
          <w:sz w:val="16"/>
          <w:szCs w:val="16"/>
          <w:lang w:val="en-GB"/>
        </w:rPr>
        <w:t>£1.50</w:t>
      </w:r>
    </w:p>
    <w:p w14:paraId="7B2780BC" w14:textId="65E7AEFA"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X/SV376A </w:t>
      </w:r>
      <w:r w:rsidRPr="00FE0C6B">
        <w:rPr>
          <w:rFonts w:ascii="Arial" w:hAnsi="Arial" w:cs="Arial"/>
          <w:bCs/>
          <w:sz w:val="16"/>
          <w:szCs w:val="16"/>
          <w:lang w:val="en-GB"/>
        </w:rPr>
        <w:tab/>
        <w:t>376A (011 GH) - Albion KS127 distilled water tanker set</w:t>
      </w:r>
      <w:r>
        <w:rPr>
          <w:rFonts w:ascii="Arial" w:hAnsi="Arial" w:cs="Arial"/>
          <w:bCs/>
          <w:sz w:val="16"/>
          <w:szCs w:val="16"/>
          <w:lang w:val="en-GB"/>
        </w:rPr>
        <w:t xml:space="preserve">   </w:t>
      </w:r>
      <w:r>
        <w:rPr>
          <w:rFonts w:ascii="Arial" w:hAnsi="Arial" w:cs="Arial"/>
          <w:b/>
          <w:i/>
          <w:iCs/>
          <w:color w:val="ED7D31"/>
          <w:sz w:val="16"/>
          <w:szCs w:val="16"/>
          <w:lang w:val="en-GB"/>
        </w:rPr>
        <w:t>£0.50</w:t>
      </w:r>
    </w:p>
    <w:p w14:paraId="3582B7BD" w14:textId="1081CC80"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X/SV394W </w:t>
      </w:r>
      <w:r w:rsidRPr="00FE0C6B">
        <w:rPr>
          <w:rFonts w:ascii="Arial" w:hAnsi="Arial" w:cs="Arial"/>
          <w:bCs/>
          <w:sz w:val="16"/>
          <w:szCs w:val="16"/>
          <w:lang w:val="en-GB"/>
        </w:rPr>
        <w:tab/>
        <w:t>394W (008 GH) - AEC Regal stores lorry set</w:t>
      </w:r>
      <w:r>
        <w:rPr>
          <w:rFonts w:ascii="Arial" w:hAnsi="Arial" w:cs="Arial"/>
          <w:bCs/>
          <w:sz w:val="16"/>
          <w:szCs w:val="16"/>
          <w:lang w:val="en-GB"/>
        </w:rPr>
        <w:t xml:space="preserve">   </w:t>
      </w:r>
      <w:r>
        <w:rPr>
          <w:rFonts w:ascii="Arial" w:hAnsi="Arial" w:cs="Arial"/>
          <w:b/>
          <w:i/>
          <w:iCs/>
          <w:color w:val="ED7D31"/>
          <w:sz w:val="16"/>
          <w:szCs w:val="16"/>
          <w:lang w:val="en-GB"/>
        </w:rPr>
        <w:t>£0.50</w:t>
      </w:r>
    </w:p>
    <w:p w14:paraId="72CFA8D8" w14:textId="05006E6A"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X/SV396W </w:t>
      </w:r>
      <w:r w:rsidRPr="00FE0C6B">
        <w:rPr>
          <w:rFonts w:ascii="Arial" w:hAnsi="Arial" w:cs="Arial"/>
          <w:bCs/>
          <w:sz w:val="16"/>
          <w:szCs w:val="16"/>
          <w:lang w:val="en-GB"/>
        </w:rPr>
        <w:tab/>
        <w:t>396W (GH 8097) - AEC Regal stores lorry set</w:t>
      </w:r>
      <w:r>
        <w:rPr>
          <w:rFonts w:ascii="Arial" w:hAnsi="Arial" w:cs="Arial"/>
          <w:bCs/>
          <w:sz w:val="16"/>
          <w:szCs w:val="16"/>
          <w:lang w:val="en-GB"/>
        </w:rPr>
        <w:t xml:space="preserve">   </w:t>
      </w:r>
      <w:r>
        <w:rPr>
          <w:rFonts w:ascii="Arial" w:hAnsi="Arial" w:cs="Arial"/>
          <w:b/>
          <w:i/>
          <w:iCs/>
          <w:color w:val="ED7D31"/>
          <w:sz w:val="16"/>
          <w:szCs w:val="16"/>
          <w:lang w:val="en-GB"/>
        </w:rPr>
        <w:t>£0.75</w:t>
      </w:r>
    </w:p>
    <w:p w14:paraId="238D68D9" w14:textId="360B8074"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X/SV397W </w:t>
      </w:r>
      <w:r w:rsidRPr="00FE0C6B">
        <w:rPr>
          <w:rFonts w:ascii="Arial" w:hAnsi="Arial" w:cs="Arial"/>
          <w:bCs/>
          <w:sz w:val="16"/>
          <w:szCs w:val="16"/>
          <w:lang w:val="en-GB"/>
        </w:rPr>
        <w:tab/>
        <w:t>397W (088 GW) - AEC Regal stores lorry set</w:t>
      </w:r>
      <w:r>
        <w:rPr>
          <w:rFonts w:ascii="Arial" w:hAnsi="Arial" w:cs="Arial"/>
          <w:bCs/>
          <w:sz w:val="16"/>
          <w:szCs w:val="16"/>
          <w:lang w:val="en-GB"/>
        </w:rPr>
        <w:t xml:space="preserve">   </w:t>
      </w:r>
      <w:r>
        <w:rPr>
          <w:rFonts w:ascii="Arial" w:hAnsi="Arial" w:cs="Arial"/>
          <w:b/>
          <w:i/>
          <w:iCs/>
          <w:color w:val="ED7D31"/>
          <w:sz w:val="16"/>
          <w:szCs w:val="16"/>
          <w:lang w:val="en-GB"/>
        </w:rPr>
        <w:t>£0.50</w:t>
      </w:r>
    </w:p>
    <w:p w14:paraId="02FC0269" w14:textId="5DC45077"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X/SV404W </w:t>
      </w:r>
      <w:r w:rsidRPr="00FE0C6B">
        <w:rPr>
          <w:rFonts w:ascii="Arial" w:hAnsi="Arial" w:cs="Arial"/>
          <w:bCs/>
          <w:sz w:val="16"/>
          <w:szCs w:val="16"/>
          <w:lang w:val="en-GB"/>
        </w:rPr>
        <w:tab/>
        <w:t>404W (021 GH) - AEC Regal towing lorry set</w:t>
      </w:r>
      <w:r>
        <w:rPr>
          <w:rFonts w:ascii="Arial" w:hAnsi="Arial" w:cs="Arial"/>
          <w:bCs/>
          <w:sz w:val="16"/>
          <w:szCs w:val="16"/>
          <w:lang w:val="en-GB"/>
        </w:rPr>
        <w:t xml:space="preserve">   </w:t>
      </w:r>
      <w:r>
        <w:rPr>
          <w:rFonts w:ascii="Arial" w:hAnsi="Arial" w:cs="Arial"/>
          <w:b/>
          <w:i/>
          <w:iCs/>
          <w:color w:val="ED7D31"/>
          <w:sz w:val="16"/>
          <w:szCs w:val="16"/>
          <w:lang w:val="en-GB"/>
        </w:rPr>
        <w:t>£0.50</w:t>
      </w:r>
    </w:p>
    <w:p w14:paraId="18F524C1" w14:textId="67DE6F35" w:rsidR="00FE0C6B" w:rsidRDefault="00FE0C6B" w:rsidP="00FE0C6B">
      <w:pPr>
        <w:jc w:val="both"/>
        <w:rPr>
          <w:rFonts w:ascii="Arial" w:hAnsi="Arial" w:cs="Arial"/>
          <w:b/>
          <w:i/>
          <w:iCs/>
          <w:color w:val="ED7D31"/>
          <w:sz w:val="16"/>
          <w:szCs w:val="16"/>
          <w:lang w:val="en-GB"/>
        </w:rPr>
      </w:pPr>
      <w:r w:rsidRPr="00FE0C6B">
        <w:rPr>
          <w:rFonts w:ascii="Arial" w:hAnsi="Arial" w:cs="Arial"/>
          <w:bCs/>
          <w:sz w:val="16"/>
          <w:szCs w:val="16"/>
          <w:lang w:val="en-GB"/>
        </w:rPr>
        <w:t xml:space="preserve">X/SV417J </w:t>
      </w:r>
      <w:r w:rsidRPr="00FE0C6B">
        <w:rPr>
          <w:rFonts w:ascii="Arial" w:hAnsi="Arial" w:cs="Arial"/>
          <w:bCs/>
          <w:sz w:val="16"/>
          <w:szCs w:val="16"/>
          <w:lang w:val="en-GB"/>
        </w:rPr>
        <w:tab/>
        <w:t>417J (FXT 97) - AEC Regent railway breakdown tender set</w:t>
      </w:r>
      <w:r>
        <w:rPr>
          <w:rFonts w:ascii="Arial" w:hAnsi="Arial" w:cs="Arial"/>
          <w:bCs/>
          <w:sz w:val="16"/>
          <w:szCs w:val="16"/>
          <w:lang w:val="en-GB"/>
        </w:rPr>
        <w:t xml:space="preserve">   </w:t>
      </w:r>
      <w:r>
        <w:rPr>
          <w:rFonts w:ascii="Arial" w:hAnsi="Arial" w:cs="Arial"/>
          <w:b/>
          <w:i/>
          <w:iCs/>
          <w:color w:val="ED7D31"/>
          <w:sz w:val="16"/>
          <w:szCs w:val="16"/>
          <w:lang w:val="en-GB"/>
        </w:rPr>
        <w:t>£1.50</w:t>
      </w:r>
    </w:p>
    <w:p w14:paraId="0F8FB2D8" w14:textId="613E818C"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X/SV418J </w:t>
      </w:r>
      <w:r w:rsidRPr="00FE0C6B">
        <w:rPr>
          <w:rFonts w:ascii="Arial" w:hAnsi="Arial" w:cs="Arial"/>
          <w:bCs/>
          <w:sz w:val="16"/>
          <w:szCs w:val="16"/>
          <w:lang w:val="en-GB"/>
        </w:rPr>
        <w:tab/>
        <w:t>418J (FXT 98) - AEC Regent railway breakdown tender set</w:t>
      </w:r>
      <w:r>
        <w:rPr>
          <w:rFonts w:ascii="Arial" w:hAnsi="Arial" w:cs="Arial"/>
          <w:bCs/>
          <w:sz w:val="16"/>
          <w:szCs w:val="16"/>
          <w:lang w:val="en-GB"/>
        </w:rPr>
        <w:t xml:space="preserve">   </w:t>
      </w:r>
      <w:r>
        <w:rPr>
          <w:rFonts w:ascii="Arial" w:hAnsi="Arial" w:cs="Arial"/>
          <w:b/>
          <w:i/>
          <w:iCs/>
          <w:color w:val="ED7D31"/>
          <w:sz w:val="16"/>
          <w:szCs w:val="16"/>
          <w:lang w:val="en-GB"/>
        </w:rPr>
        <w:t>£1.50</w:t>
      </w:r>
    </w:p>
    <w:p w14:paraId="16CCD1D4" w14:textId="3B913A37"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X/SV421W </w:t>
      </w:r>
      <w:r w:rsidRPr="00FE0C6B">
        <w:rPr>
          <w:rFonts w:ascii="Arial" w:hAnsi="Arial" w:cs="Arial"/>
          <w:bCs/>
          <w:sz w:val="16"/>
          <w:szCs w:val="16"/>
          <w:lang w:val="en-GB"/>
        </w:rPr>
        <w:tab/>
        <w:t>421W (GH 8004) - AEC Regal towing lorry set</w:t>
      </w:r>
      <w:r>
        <w:rPr>
          <w:rFonts w:ascii="Arial" w:hAnsi="Arial" w:cs="Arial"/>
          <w:bCs/>
          <w:sz w:val="16"/>
          <w:szCs w:val="16"/>
          <w:lang w:val="en-GB"/>
        </w:rPr>
        <w:t xml:space="preserve">   </w:t>
      </w:r>
      <w:r>
        <w:rPr>
          <w:rFonts w:ascii="Arial" w:hAnsi="Arial" w:cs="Arial"/>
          <w:b/>
          <w:i/>
          <w:iCs/>
          <w:color w:val="ED7D31"/>
          <w:sz w:val="16"/>
          <w:szCs w:val="16"/>
          <w:lang w:val="en-GB"/>
        </w:rPr>
        <w:t>£0.50</w:t>
      </w:r>
    </w:p>
    <w:p w14:paraId="4A9A5ED3" w14:textId="2BC131F5"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X/SV441Wa</w:t>
      </w:r>
      <w:r w:rsidRPr="00FE0C6B">
        <w:rPr>
          <w:rFonts w:ascii="Arial" w:hAnsi="Arial" w:cs="Arial"/>
          <w:bCs/>
          <w:sz w:val="16"/>
          <w:szCs w:val="16"/>
          <w:lang w:val="en-GB"/>
        </w:rPr>
        <w:tab/>
        <w:t>full 441W (GH 8094) - AEC Regent railway breakdown tender set</w:t>
      </w:r>
      <w:r>
        <w:rPr>
          <w:rFonts w:ascii="Arial" w:hAnsi="Arial" w:cs="Arial"/>
          <w:bCs/>
          <w:sz w:val="16"/>
          <w:szCs w:val="16"/>
          <w:lang w:val="en-GB"/>
        </w:rPr>
        <w:t xml:space="preserve">   </w:t>
      </w:r>
      <w:r>
        <w:rPr>
          <w:rFonts w:ascii="Arial" w:hAnsi="Arial" w:cs="Arial"/>
          <w:b/>
          <w:i/>
          <w:iCs/>
          <w:color w:val="ED7D31"/>
          <w:sz w:val="16"/>
          <w:szCs w:val="16"/>
          <w:lang w:val="en-GB"/>
        </w:rPr>
        <w:t>£1.25</w:t>
      </w:r>
    </w:p>
    <w:p w14:paraId="1F348FF5" w14:textId="68B4905B"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X/SV441Wb</w:t>
      </w:r>
      <w:r w:rsidRPr="00FE0C6B">
        <w:rPr>
          <w:rFonts w:ascii="Arial" w:hAnsi="Arial" w:cs="Arial"/>
          <w:bCs/>
          <w:sz w:val="16"/>
          <w:szCs w:val="16"/>
          <w:lang w:val="en-GB"/>
        </w:rPr>
        <w:tab/>
        <w:t xml:space="preserve">part of X/SV441Wa but no LT Urgent notice etc </w:t>
      </w:r>
      <w:r>
        <w:rPr>
          <w:rFonts w:ascii="Arial" w:hAnsi="Arial" w:cs="Arial"/>
          <w:bCs/>
          <w:sz w:val="16"/>
          <w:szCs w:val="16"/>
          <w:lang w:val="en-GB"/>
        </w:rPr>
        <w:t>–</w:t>
      </w:r>
      <w:r w:rsidRPr="00FE0C6B">
        <w:rPr>
          <w:rFonts w:ascii="Arial" w:hAnsi="Arial" w:cs="Arial"/>
          <w:bCs/>
          <w:sz w:val="16"/>
          <w:szCs w:val="16"/>
          <w:lang w:val="en-GB"/>
        </w:rPr>
        <w:t xml:space="preserve"> set</w:t>
      </w:r>
      <w:r>
        <w:rPr>
          <w:rFonts w:ascii="Arial" w:hAnsi="Arial" w:cs="Arial"/>
          <w:bCs/>
          <w:sz w:val="16"/>
          <w:szCs w:val="16"/>
          <w:lang w:val="en-GB"/>
        </w:rPr>
        <w:t xml:space="preserve">   </w:t>
      </w:r>
      <w:r>
        <w:rPr>
          <w:rFonts w:ascii="Arial" w:hAnsi="Arial" w:cs="Arial"/>
          <w:b/>
          <w:i/>
          <w:iCs/>
          <w:color w:val="ED7D31"/>
          <w:sz w:val="16"/>
          <w:szCs w:val="16"/>
          <w:lang w:val="en-GB"/>
        </w:rPr>
        <w:t>£0.50</w:t>
      </w:r>
    </w:p>
    <w:p w14:paraId="3E837289" w14:textId="7BAD73CF"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X/SV443W </w:t>
      </w:r>
      <w:r w:rsidRPr="00FE0C6B">
        <w:rPr>
          <w:rFonts w:ascii="Arial" w:hAnsi="Arial" w:cs="Arial"/>
          <w:bCs/>
          <w:sz w:val="16"/>
          <w:szCs w:val="16"/>
          <w:lang w:val="en-GB"/>
        </w:rPr>
        <w:tab/>
        <w:t>443W (GH 3819) - AEC Regent railway breakdown tender set</w:t>
      </w:r>
      <w:r>
        <w:rPr>
          <w:rFonts w:ascii="Arial" w:hAnsi="Arial" w:cs="Arial"/>
          <w:bCs/>
          <w:sz w:val="16"/>
          <w:szCs w:val="16"/>
          <w:lang w:val="en-GB"/>
        </w:rPr>
        <w:t xml:space="preserve">   </w:t>
      </w:r>
      <w:r>
        <w:rPr>
          <w:rFonts w:ascii="Arial" w:hAnsi="Arial" w:cs="Arial"/>
          <w:b/>
          <w:i/>
          <w:iCs/>
          <w:color w:val="ED7D31"/>
          <w:sz w:val="16"/>
          <w:szCs w:val="16"/>
          <w:lang w:val="en-GB"/>
        </w:rPr>
        <w:t>£1.00</w:t>
      </w:r>
    </w:p>
    <w:p w14:paraId="53CDC504" w14:textId="387BB2FB"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X/SV444W </w:t>
      </w:r>
      <w:r w:rsidRPr="00FE0C6B">
        <w:rPr>
          <w:rFonts w:ascii="Arial" w:hAnsi="Arial" w:cs="Arial"/>
          <w:bCs/>
          <w:sz w:val="16"/>
          <w:szCs w:val="16"/>
          <w:lang w:val="en-GB"/>
        </w:rPr>
        <w:tab/>
        <w:t>444W (672 GF) - AEC Regal towing lorry set</w:t>
      </w:r>
      <w:r>
        <w:rPr>
          <w:rFonts w:ascii="Arial" w:hAnsi="Arial" w:cs="Arial"/>
          <w:bCs/>
          <w:sz w:val="16"/>
          <w:szCs w:val="16"/>
          <w:lang w:val="en-GB"/>
        </w:rPr>
        <w:t xml:space="preserve">   </w:t>
      </w:r>
      <w:r>
        <w:rPr>
          <w:rFonts w:ascii="Arial" w:hAnsi="Arial" w:cs="Arial"/>
          <w:b/>
          <w:i/>
          <w:iCs/>
          <w:color w:val="ED7D31"/>
          <w:sz w:val="16"/>
          <w:szCs w:val="16"/>
          <w:lang w:val="en-GB"/>
        </w:rPr>
        <w:t>£0.50</w:t>
      </w:r>
    </w:p>
    <w:p w14:paraId="180BFCBA" w14:textId="498DF094"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X/SV457P </w:t>
      </w:r>
      <w:r w:rsidRPr="00FE0C6B">
        <w:rPr>
          <w:rFonts w:ascii="Arial" w:hAnsi="Arial" w:cs="Arial"/>
          <w:bCs/>
          <w:sz w:val="16"/>
          <w:szCs w:val="16"/>
          <w:lang w:val="en-GB"/>
        </w:rPr>
        <w:tab/>
        <w:t>457P (025 GN) - AEC Matador towing lorry set</w:t>
      </w:r>
      <w:r>
        <w:rPr>
          <w:rFonts w:ascii="Arial" w:hAnsi="Arial" w:cs="Arial"/>
          <w:bCs/>
          <w:sz w:val="16"/>
          <w:szCs w:val="16"/>
          <w:lang w:val="en-GB"/>
        </w:rPr>
        <w:t xml:space="preserve">   </w:t>
      </w:r>
      <w:r>
        <w:rPr>
          <w:rFonts w:ascii="Arial" w:hAnsi="Arial" w:cs="Arial"/>
          <w:b/>
          <w:i/>
          <w:iCs/>
          <w:color w:val="ED7D31"/>
          <w:sz w:val="16"/>
          <w:szCs w:val="16"/>
          <w:lang w:val="en-GB"/>
        </w:rPr>
        <w:t>£0.75</w:t>
      </w:r>
    </w:p>
    <w:p w14:paraId="1EEB2FFB" w14:textId="66207BEA"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X/SV603P </w:t>
      </w:r>
      <w:r w:rsidRPr="00FE0C6B">
        <w:rPr>
          <w:rFonts w:ascii="Arial" w:hAnsi="Arial" w:cs="Arial"/>
          <w:bCs/>
          <w:sz w:val="16"/>
          <w:szCs w:val="16"/>
          <w:lang w:val="en-GB"/>
        </w:rPr>
        <w:tab/>
        <w:t>603P (JMT 375) - AEC Matador 20 ton articulated machinery lorry set</w:t>
      </w:r>
      <w:r>
        <w:rPr>
          <w:rFonts w:ascii="Arial" w:hAnsi="Arial" w:cs="Arial"/>
          <w:bCs/>
          <w:sz w:val="16"/>
          <w:szCs w:val="16"/>
          <w:lang w:val="en-GB"/>
        </w:rPr>
        <w:t xml:space="preserve">   </w:t>
      </w:r>
      <w:r>
        <w:rPr>
          <w:rFonts w:ascii="Arial" w:hAnsi="Arial" w:cs="Arial"/>
          <w:b/>
          <w:i/>
          <w:iCs/>
          <w:color w:val="ED7D31"/>
          <w:sz w:val="16"/>
          <w:szCs w:val="16"/>
          <w:lang w:val="en-GB"/>
        </w:rPr>
        <w:t>£1.25</w:t>
      </w:r>
    </w:p>
    <w:p w14:paraId="3F9C83CE" w14:textId="5EA0C7EA"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X/SV625J </w:t>
      </w:r>
      <w:r w:rsidRPr="00FE0C6B">
        <w:rPr>
          <w:rFonts w:ascii="Arial" w:hAnsi="Arial" w:cs="Arial"/>
          <w:bCs/>
          <w:sz w:val="16"/>
          <w:szCs w:val="16"/>
          <w:lang w:val="en-GB"/>
        </w:rPr>
        <w:tab/>
        <w:t>625J (GK 1013) - AEC Regent breakdown tender set</w:t>
      </w:r>
      <w:r>
        <w:rPr>
          <w:rFonts w:ascii="Arial" w:hAnsi="Arial" w:cs="Arial"/>
          <w:bCs/>
          <w:sz w:val="16"/>
          <w:szCs w:val="16"/>
          <w:lang w:val="en-GB"/>
        </w:rPr>
        <w:t xml:space="preserve">   </w:t>
      </w:r>
      <w:r>
        <w:rPr>
          <w:rFonts w:ascii="Arial" w:hAnsi="Arial" w:cs="Arial"/>
          <w:b/>
          <w:i/>
          <w:iCs/>
          <w:color w:val="ED7D31"/>
          <w:sz w:val="16"/>
          <w:szCs w:val="16"/>
          <w:lang w:val="en-GB"/>
        </w:rPr>
        <w:t>£1.00</w:t>
      </w:r>
    </w:p>
    <w:p w14:paraId="72794495" w14:textId="64C8E699"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X/SV628X </w:t>
      </w:r>
      <w:r w:rsidRPr="00FE0C6B">
        <w:rPr>
          <w:rFonts w:ascii="Arial" w:hAnsi="Arial" w:cs="Arial"/>
          <w:bCs/>
          <w:sz w:val="16"/>
          <w:szCs w:val="16"/>
          <w:lang w:val="en-GB"/>
        </w:rPr>
        <w:tab/>
        <w:t>626X (118 GJ) Fordson tractor set</w:t>
      </w:r>
      <w:r>
        <w:rPr>
          <w:rFonts w:ascii="Arial" w:hAnsi="Arial" w:cs="Arial"/>
          <w:bCs/>
          <w:sz w:val="16"/>
          <w:szCs w:val="16"/>
          <w:lang w:val="en-GB"/>
        </w:rPr>
        <w:t xml:space="preserve">   </w:t>
      </w:r>
      <w:r>
        <w:rPr>
          <w:rFonts w:ascii="Arial" w:hAnsi="Arial" w:cs="Arial"/>
          <w:b/>
          <w:i/>
          <w:iCs/>
          <w:color w:val="ED7D31"/>
          <w:sz w:val="16"/>
          <w:szCs w:val="16"/>
          <w:lang w:val="en-GB"/>
        </w:rPr>
        <w:t>£0.50</w:t>
      </w:r>
    </w:p>
    <w:p w14:paraId="314904A9" w14:textId="32B2CA63"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X/SV650J </w:t>
      </w:r>
      <w:r w:rsidRPr="00FE0C6B">
        <w:rPr>
          <w:rFonts w:ascii="Arial" w:hAnsi="Arial" w:cs="Arial"/>
          <w:bCs/>
          <w:sz w:val="16"/>
          <w:szCs w:val="16"/>
          <w:lang w:val="en-GB"/>
        </w:rPr>
        <w:tab/>
        <w:t>650J (GJ 2041) ex-Tilling ST tree lopper set</w:t>
      </w:r>
      <w:r>
        <w:rPr>
          <w:rFonts w:ascii="Arial" w:hAnsi="Arial" w:cs="Arial"/>
          <w:bCs/>
          <w:sz w:val="16"/>
          <w:szCs w:val="16"/>
          <w:lang w:val="en-GB"/>
        </w:rPr>
        <w:t xml:space="preserve">   </w:t>
      </w:r>
      <w:r>
        <w:rPr>
          <w:rFonts w:ascii="Arial" w:hAnsi="Arial" w:cs="Arial"/>
          <w:b/>
          <w:i/>
          <w:iCs/>
          <w:color w:val="ED7D31"/>
          <w:sz w:val="16"/>
          <w:szCs w:val="16"/>
          <w:lang w:val="en-GB"/>
        </w:rPr>
        <w:t>£0.50</w:t>
      </w:r>
    </w:p>
    <w:p w14:paraId="59449D09" w14:textId="35803C6C"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X/SV681Ma</w:t>
      </w:r>
      <w:r w:rsidRPr="00FE0C6B">
        <w:rPr>
          <w:rFonts w:ascii="Arial" w:hAnsi="Arial" w:cs="Arial"/>
          <w:bCs/>
          <w:sz w:val="16"/>
          <w:szCs w:val="16"/>
          <w:lang w:val="en-GB"/>
        </w:rPr>
        <w:tab/>
        <w:t>681M (HLW 132) Morris PV box van set</w:t>
      </w:r>
      <w:r w:rsidR="007A2329">
        <w:rPr>
          <w:rFonts w:ascii="Arial" w:hAnsi="Arial" w:cs="Arial"/>
          <w:bCs/>
          <w:sz w:val="16"/>
          <w:szCs w:val="16"/>
          <w:lang w:val="en-GB"/>
        </w:rPr>
        <w:t xml:space="preserve">   </w:t>
      </w:r>
      <w:r>
        <w:rPr>
          <w:rFonts w:ascii="Arial" w:hAnsi="Arial" w:cs="Arial"/>
          <w:b/>
          <w:i/>
          <w:iCs/>
          <w:color w:val="ED7D31"/>
          <w:sz w:val="16"/>
          <w:szCs w:val="16"/>
          <w:lang w:val="en-GB"/>
        </w:rPr>
        <w:t>£1.75</w:t>
      </w:r>
    </w:p>
    <w:p w14:paraId="384953B6" w14:textId="2F903355"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X/SV681Mb</w:t>
      </w:r>
      <w:r w:rsidRPr="00FE0C6B">
        <w:rPr>
          <w:rFonts w:ascii="Arial" w:hAnsi="Arial" w:cs="Arial"/>
          <w:bCs/>
          <w:sz w:val="16"/>
          <w:szCs w:val="16"/>
          <w:lang w:val="en-GB"/>
        </w:rPr>
        <w:tab/>
        <w:t xml:space="preserve">Part of X/SV681Ma but registrations only </w:t>
      </w:r>
      <w:r w:rsidR="007A2329">
        <w:rPr>
          <w:rFonts w:ascii="Arial" w:hAnsi="Arial" w:cs="Arial"/>
          <w:bCs/>
          <w:sz w:val="16"/>
          <w:szCs w:val="16"/>
          <w:lang w:val="en-GB"/>
        </w:rPr>
        <w:t>–</w:t>
      </w:r>
      <w:r w:rsidRPr="00FE0C6B">
        <w:rPr>
          <w:rFonts w:ascii="Arial" w:hAnsi="Arial" w:cs="Arial"/>
          <w:bCs/>
          <w:sz w:val="16"/>
          <w:szCs w:val="16"/>
          <w:lang w:val="en-GB"/>
        </w:rPr>
        <w:t xml:space="preserve"> set</w:t>
      </w:r>
      <w:r w:rsidR="007A2329">
        <w:rPr>
          <w:rFonts w:ascii="Arial" w:hAnsi="Arial" w:cs="Arial"/>
          <w:bCs/>
          <w:sz w:val="16"/>
          <w:szCs w:val="16"/>
          <w:lang w:val="en-GB"/>
        </w:rPr>
        <w:t xml:space="preserve">   </w:t>
      </w:r>
      <w:r>
        <w:rPr>
          <w:rFonts w:ascii="Arial" w:hAnsi="Arial" w:cs="Arial"/>
          <w:b/>
          <w:i/>
          <w:iCs/>
          <w:color w:val="ED7D31"/>
          <w:sz w:val="16"/>
          <w:szCs w:val="16"/>
          <w:lang w:val="en-GB"/>
        </w:rPr>
        <w:t>£0.50</w:t>
      </w:r>
    </w:p>
    <w:p w14:paraId="701D471A" w14:textId="45B3DF12"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X/SV689J</w:t>
      </w:r>
      <w:r w:rsidR="0035360E">
        <w:rPr>
          <w:rFonts w:ascii="Arial" w:hAnsi="Arial" w:cs="Arial"/>
          <w:bCs/>
          <w:sz w:val="16"/>
          <w:szCs w:val="16"/>
          <w:lang w:val="en-GB"/>
        </w:rPr>
        <w:t xml:space="preserve"> </w:t>
      </w:r>
      <w:r w:rsidRPr="00FE0C6B">
        <w:rPr>
          <w:rFonts w:ascii="Arial" w:hAnsi="Arial" w:cs="Arial"/>
          <w:bCs/>
          <w:sz w:val="16"/>
          <w:szCs w:val="16"/>
          <w:lang w:val="en-GB"/>
        </w:rPr>
        <w:tab/>
        <w:t xml:space="preserve">689J (GK 6245) - AEC Regent mobile canteen (ex-Tilling ST), fleet + reg. nos. </w:t>
      </w:r>
      <w:r w:rsidR="007A2329">
        <w:rPr>
          <w:rFonts w:ascii="Arial" w:hAnsi="Arial" w:cs="Arial"/>
          <w:bCs/>
          <w:sz w:val="16"/>
          <w:szCs w:val="16"/>
          <w:lang w:val="en-GB"/>
        </w:rPr>
        <w:t>–</w:t>
      </w:r>
      <w:r w:rsidRPr="00FE0C6B">
        <w:rPr>
          <w:rFonts w:ascii="Arial" w:hAnsi="Arial" w:cs="Arial"/>
          <w:bCs/>
          <w:sz w:val="16"/>
          <w:szCs w:val="16"/>
          <w:lang w:val="en-GB"/>
        </w:rPr>
        <w:t xml:space="preserve"> set</w:t>
      </w:r>
      <w:r w:rsidR="007A2329">
        <w:rPr>
          <w:rFonts w:ascii="Arial" w:hAnsi="Arial" w:cs="Arial"/>
          <w:bCs/>
          <w:sz w:val="16"/>
          <w:szCs w:val="16"/>
          <w:lang w:val="en-GB"/>
        </w:rPr>
        <w:t xml:space="preserve">  </w:t>
      </w:r>
      <w:r>
        <w:rPr>
          <w:rFonts w:ascii="Arial" w:hAnsi="Arial" w:cs="Arial"/>
          <w:b/>
          <w:i/>
          <w:iCs/>
          <w:color w:val="ED7D31"/>
          <w:sz w:val="16"/>
          <w:szCs w:val="16"/>
          <w:lang w:val="en-GB"/>
        </w:rPr>
        <w:t>£0.50</w:t>
      </w:r>
    </w:p>
    <w:p w14:paraId="2E3DB66B" w14:textId="7942D519"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X/SV693J </w:t>
      </w:r>
      <w:r w:rsidRPr="00FE0C6B">
        <w:rPr>
          <w:rFonts w:ascii="Arial" w:hAnsi="Arial" w:cs="Arial"/>
          <w:bCs/>
          <w:sz w:val="16"/>
          <w:szCs w:val="16"/>
          <w:lang w:val="en-GB"/>
        </w:rPr>
        <w:tab/>
        <w:t xml:space="preserve">693J (GK 2098) - AEC Regent mobile canteen (ex-Tilling ST), fleet + reg. nos. </w:t>
      </w:r>
      <w:r w:rsidR="007A2329">
        <w:rPr>
          <w:rFonts w:ascii="Arial" w:hAnsi="Arial" w:cs="Arial"/>
          <w:bCs/>
          <w:sz w:val="16"/>
          <w:szCs w:val="16"/>
          <w:lang w:val="en-GB"/>
        </w:rPr>
        <w:t>–</w:t>
      </w:r>
      <w:r w:rsidRPr="00FE0C6B">
        <w:rPr>
          <w:rFonts w:ascii="Arial" w:hAnsi="Arial" w:cs="Arial"/>
          <w:bCs/>
          <w:sz w:val="16"/>
          <w:szCs w:val="16"/>
          <w:lang w:val="en-GB"/>
        </w:rPr>
        <w:t xml:space="preserve"> set</w:t>
      </w:r>
      <w:r w:rsidR="007A2329">
        <w:rPr>
          <w:rFonts w:ascii="Arial" w:hAnsi="Arial" w:cs="Arial"/>
          <w:bCs/>
          <w:sz w:val="16"/>
          <w:szCs w:val="16"/>
          <w:lang w:val="en-GB"/>
        </w:rPr>
        <w:t xml:space="preserve">  </w:t>
      </w:r>
      <w:r>
        <w:rPr>
          <w:rFonts w:ascii="Arial" w:hAnsi="Arial" w:cs="Arial"/>
          <w:b/>
          <w:i/>
          <w:iCs/>
          <w:color w:val="ED7D31"/>
          <w:sz w:val="16"/>
          <w:szCs w:val="16"/>
          <w:lang w:val="en-GB"/>
        </w:rPr>
        <w:t>£0.50</w:t>
      </w:r>
    </w:p>
    <w:p w14:paraId="108BF806" w14:textId="516A5D98"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X/SV716B </w:t>
      </w:r>
      <w:r w:rsidRPr="00FE0C6B">
        <w:rPr>
          <w:rFonts w:ascii="Arial" w:hAnsi="Arial" w:cs="Arial"/>
          <w:bCs/>
          <w:sz w:val="16"/>
          <w:szCs w:val="16"/>
          <w:lang w:val="en-GB"/>
        </w:rPr>
        <w:tab/>
        <w:t>716B (HLX 478) - BedfordOLBC catering van - set</w:t>
      </w:r>
      <w:r w:rsidRPr="00FE0C6B">
        <w:rPr>
          <w:rFonts w:ascii="Arial" w:hAnsi="Arial" w:cs="Arial"/>
          <w:bCs/>
          <w:sz w:val="16"/>
          <w:szCs w:val="16"/>
          <w:lang w:val="en-GB"/>
        </w:rPr>
        <w:tab/>
      </w:r>
      <w:r w:rsidR="007A2329">
        <w:rPr>
          <w:rFonts w:ascii="Arial" w:hAnsi="Arial" w:cs="Arial"/>
          <w:bCs/>
          <w:sz w:val="16"/>
          <w:szCs w:val="16"/>
          <w:lang w:val="en-GB"/>
        </w:rPr>
        <w:t xml:space="preserve">  </w:t>
      </w:r>
      <w:r>
        <w:rPr>
          <w:rFonts w:ascii="Arial" w:hAnsi="Arial" w:cs="Arial"/>
          <w:b/>
          <w:i/>
          <w:iCs/>
          <w:color w:val="ED7D31"/>
          <w:sz w:val="16"/>
          <w:szCs w:val="16"/>
          <w:lang w:val="en-GB"/>
        </w:rPr>
        <w:t>£1.25</w:t>
      </w:r>
    </w:p>
    <w:p w14:paraId="64B6A6CA" w14:textId="522E303C"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X/SV721J </w:t>
      </w:r>
      <w:r w:rsidRPr="00FE0C6B">
        <w:rPr>
          <w:rFonts w:ascii="Arial" w:hAnsi="Arial" w:cs="Arial"/>
          <w:bCs/>
          <w:sz w:val="16"/>
          <w:szCs w:val="16"/>
          <w:lang w:val="en-GB"/>
        </w:rPr>
        <w:tab/>
        <w:t>721J (279 GF) - AEC Regent towing lorry, ex-ST set</w:t>
      </w:r>
      <w:r w:rsidR="007A2329">
        <w:rPr>
          <w:rFonts w:ascii="Arial" w:hAnsi="Arial" w:cs="Arial"/>
          <w:bCs/>
          <w:sz w:val="16"/>
          <w:szCs w:val="16"/>
          <w:lang w:val="en-GB"/>
        </w:rPr>
        <w:t xml:space="preserve">   </w:t>
      </w:r>
      <w:r>
        <w:rPr>
          <w:rFonts w:ascii="Arial" w:hAnsi="Arial" w:cs="Arial"/>
          <w:b/>
          <w:i/>
          <w:iCs/>
          <w:color w:val="ED7D31"/>
          <w:sz w:val="16"/>
          <w:szCs w:val="16"/>
          <w:lang w:val="en-GB"/>
        </w:rPr>
        <w:t>£0.50</w:t>
      </w:r>
    </w:p>
    <w:p w14:paraId="4E297E74" w14:textId="60D768FB"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X/SV722J </w:t>
      </w:r>
      <w:r w:rsidRPr="00FE0C6B">
        <w:rPr>
          <w:rFonts w:ascii="Arial" w:hAnsi="Arial" w:cs="Arial"/>
          <w:bCs/>
          <w:sz w:val="16"/>
          <w:szCs w:val="16"/>
          <w:lang w:val="en-GB"/>
        </w:rPr>
        <w:tab/>
        <w:t>722J (AGX 526) - AEC Regent 5 ton tower wagon £1 75p per set</w:t>
      </w:r>
      <w:r w:rsidR="007A2329">
        <w:rPr>
          <w:rFonts w:ascii="Arial" w:hAnsi="Arial" w:cs="Arial"/>
          <w:bCs/>
          <w:sz w:val="16"/>
          <w:szCs w:val="16"/>
          <w:lang w:val="en-GB"/>
        </w:rPr>
        <w:t xml:space="preserve">   </w:t>
      </w:r>
      <w:r>
        <w:rPr>
          <w:rFonts w:ascii="Arial" w:hAnsi="Arial" w:cs="Arial"/>
          <w:b/>
          <w:i/>
          <w:iCs/>
          <w:color w:val="ED7D31"/>
          <w:sz w:val="16"/>
          <w:szCs w:val="16"/>
          <w:lang w:val="en-GB"/>
        </w:rPr>
        <w:t>£1.75</w:t>
      </w:r>
    </w:p>
    <w:p w14:paraId="28E517A3" w14:textId="026856F5"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X/SV739J </w:t>
      </w:r>
      <w:r w:rsidRPr="00FE0C6B">
        <w:rPr>
          <w:rFonts w:ascii="Arial" w:hAnsi="Arial" w:cs="Arial"/>
          <w:bCs/>
          <w:sz w:val="16"/>
          <w:szCs w:val="16"/>
          <w:lang w:val="en-GB"/>
        </w:rPr>
        <w:tab/>
        <w:t>739J (AGX517) - AEC Regent bus breakdown tender, ex-STL set</w:t>
      </w:r>
      <w:r w:rsidR="007A2329">
        <w:rPr>
          <w:rFonts w:ascii="Arial" w:hAnsi="Arial" w:cs="Arial"/>
          <w:bCs/>
          <w:sz w:val="16"/>
          <w:szCs w:val="16"/>
          <w:lang w:val="en-GB"/>
        </w:rPr>
        <w:t xml:space="preserve">   </w:t>
      </w:r>
      <w:r>
        <w:rPr>
          <w:rFonts w:ascii="Arial" w:hAnsi="Arial" w:cs="Arial"/>
          <w:b/>
          <w:i/>
          <w:iCs/>
          <w:color w:val="ED7D31"/>
          <w:sz w:val="16"/>
          <w:szCs w:val="16"/>
          <w:lang w:val="en-GB"/>
        </w:rPr>
        <w:t>£1.00</w:t>
      </w:r>
    </w:p>
    <w:p w14:paraId="77C8867A" w14:textId="747A185E"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X/SV743J </w:t>
      </w:r>
      <w:r w:rsidRPr="00FE0C6B">
        <w:rPr>
          <w:rFonts w:ascii="Arial" w:hAnsi="Arial" w:cs="Arial"/>
          <w:bCs/>
          <w:sz w:val="16"/>
          <w:szCs w:val="16"/>
          <w:lang w:val="en-GB"/>
        </w:rPr>
        <w:tab/>
        <w:t>743J (665 GF) - AEC Regent rail carrier/towing lorry set</w:t>
      </w:r>
      <w:r w:rsidR="007A2329">
        <w:rPr>
          <w:rFonts w:ascii="Arial" w:hAnsi="Arial" w:cs="Arial"/>
          <w:bCs/>
          <w:sz w:val="16"/>
          <w:szCs w:val="16"/>
          <w:lang w:val="en-GB"/>
        </w:rPr>
        <w:t xml:space="preserve">   </w:t>
      </w:r>
      <w:r>
        <w:rPr>
          <w:rFonts w:ascii="Arial" w:hAnsi="Arial" w:cs="Arial"/>
          <w:b/>
          <w:i/>
          <w:iCs/>
          <w:color w:val="ED7D31"/>
          <w:sz w:val="16"/>
          <w:szCs w:val="16"/>
          <w:lang w:val="en-GB"/>
        </w:rPr>
        <w:t>£0.50</w:t>
      </w:r>
    </w:p>
    <w:p w14:paraId="62DBF459" w14:textId="2F84F7B2"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X/SV761F </w:t>
      </w:r>
      <w:r w:rsidRPr="00FE0C6B">
        <w:rPr>
          <w:rFonts w:ascii="Arial" w:hAnsi="Arial" w:cs="Arial"/>
          <w:bCs/>
          <w:sz w:val="16"/>
          <w:szCs w:val="16"/>
          <w:lang w:val="en-GB"/>
        </w:rPr>
        <w:tab/>
        <w:t>761F (KLB 870) E83W box van (laundry body) set</w:t>
      </w:r>
      <w:r w:rsidRPr="00FE0C6B">
        <w:rPr>
          <w:rFonts w:ascii="Arial" w:hAnsi="Arial" w:cs="Arial"/>
          <w:bCs/>
          <w:sz w:val="16"/>
          <w:szCs w:val="16"/>
          <w:lang w:val="en-GB"/>
        </w:rPr>
        <w:tab/>
      </w:r>
      <w:r w:rsidR="007A2329">
        <w:rPr>
          <w:rFonts w:ascii="Arial" w:hAnsi="Arial" w:cs="Arial"/>
          <w:bCs/>
          <w:sz w:val="16"/>
          <w:szCs w:val="16"/>
          <w:lang w:val="en-GB"/>
        </w:rPr>
        <w:t xml:space="preserve">  </w:t>
      </w:r>
      <w:r>
        <w:rPr>
          <w:rFonts w:ascii="Arial" w:hAnsi="Arial" w:cs="Arial"/>
          <w:b/>
          <w:i/>
          <w:iCs/>
          <w:color w:val="ED7D31"/>
          <w:sz w:val="16"/>
          <w:szCs w:val="16"/>
          <w:lang w:val="en-GB"/>
        </w:rPr>
        <w:t>£1.75</w:t>
      </w:r>
    </w:p>
    <w:p w14:paraId="2B39E841" w14:textId="0AF5969A"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X/SV778F </w:t>
      </w:r>
      <w:r w:rsidRPr="00FE0C6B">
        <w:rPr>
          <w:rFonts w:ascii="Arial" w:hAnsi="Arial" w:cs="Arial"/>
          <w:bCs/>
          <w:sz w:val="16"/>
          <w:szCs w:val="16"/>
          <w:lang w:val="en-GB"/>
        </w:rPr>
        <w:tab/>
        <w:t>778F (MXX 212) E83W box van set</w:t>
      </w:r>
      <w:r w:rsidR="007A2329">
        <w:rPr>
          <w:rFonts w:ascii="Arial" w:hAnsi="Arial" w:cs="Arial"/>
          <w:bCs/>
          <w:sz w:val="16"/>
          <w:szCs w:val="16"/>
          <w:lang w:val="en-GB"/>
        </w:rPr>
        <w:t xml:space="preserve">   </w:t>
      </w:r>
      <w:r>
        <w:rPr>
          <w:rFonts w:ascii="Arial" w:hAnsi="Arial" w:cs="Arial"/>
          <w:b/>
          <w:i/>
          <w:iCs/>
          <w:color w:val="ED7D31"/>
          <w:sz w:val="16"/>
          <w:szCs w:val="16"/>
          <w:lang w:val="en-GB"/>
        </w:rPr>
        <w:t>£1.75</w:t>
      </w:r>
    </w:p>
    <w:p w14:paraId="678FCAFF" w14:textId="3186E287"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X/SV815B </w:t>
      </w:r>
      <w:r w:rsidRPr="00FE0C6B">
        <w:rPr>
          <w:rFonts w:ascii="Arial" w:hAnsi="Arial" w:cs="Arial"/>
          <w:bCs/>
          <w:sz w:val="16"/>
          <w:szCs w:val="16"/>
          <w:lang w:val="en-GB"/>
        </w:rPr>
        <w:tab/>
        <w:t>815B (JXC 326) - Bedford OSBT tipper set</w:t>
      </w:r>
      <w:r w:rsidR="007A2329">
        <w:rPr>
          <w:rFonts w:ascii="Arial" w:hAnsi="Arial" w:cs="Arial"/>
          <w:bCs/>
          <w:sz w:val="16"/>
          <w:szCs w:val="16"/>
          <w:lang w:val="en-GB"/>
        </w:rPr>
        <w:t xml:space="preserve">   </w:t>
      </w:r>
      <w:r>
        <w:rPr>
          <w:rFonts w:ascii="Arial" w:hAnsi="Arial" w:cs="Arial"/>
          <w:b/>
          <w:i/>
          <w:iCs/>
          <w:color w:val="ED7D31"/>
          <w:sz w:val="16"/>
          <w:szCs w:val="16"/>
          <w:lang w:val="en-GB"/>
        </w:rPr>
        <w:t>£1.25</w:t>
      </w:r>
    </w:p>
    <w:p w14:paraId="126B7A1F" w14:textId="681244E6"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X/SV826B </w:t>
      </w:r>
      <w:r w:rsidRPr="00FE0C6B">
        <w:rPr>
          <w:rFonts w:ascii="Arial" w:hAnsi="Arial" w:cs="Arial"/>
          <w:bCs/>
          <w:sz w:val="16"/>
          <w:szCs w:val="16"/>
          <w:lang w:val="en-GB"/>
        </w:rPr>
        <w:tab/>
        <w:t>826B (011 GH) - BedfordOLBD distilled water tanker set</w:t>
      </w:r>
      <w:r w:rsidR="007A2329">
        <w:rPr>
          <w:rFonts w:ascii="Arial" w:hAnsi="Arial" w:cs="Arial"/>
          <w:bCs/>
          <w:sz w:val="16"/>
          <w:szCs w:val="16"/>
          <w:lang w:val="en-GB"/>
        </w:rPr>
        <w:t xml:space="preserve">   </w:t>
      </w:r>
      <w:r>
        <w:rPr>
          <w:rFonts w:ascii="Arial" w:hAnsi="Arial" w:cs="Arial"/>
          <w:b/>
          <w:i/>
          <w:iCs/>
          <w:color w:val="ED7D31"/>
          <w:sz w:val="16"/>
          <w:szCs w:val="16"/>
          <w:lang w:val="en-GB"/>
        </w:rPr>
        <w:t>£1.25</w:t>
      </w:r>
    </w:p>
    <w:p w14:paraId="4038B6CD" w14:textId="2886B8E2"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X/SV832J </w:t>
      </w:r>
      <w:r w:rsidRPr="00FE0C6B">
        <w:rPr>
          <w:rFonts w:ascii="Arial" w:hAnsi="Arial" w:cs="Arial"/>
          <w:bCs/>
          <w:sz w:val="16"/>
          <w:szCs w:val="16"/>
          <w:lang w:val="en-GB"/>
        </w:rPr>
        <w:tab/>
        <w:t>832J (JJ 4379) - AEC Regent railway breakdown tender, ex-STL set</w:t>
      </w:r>
      <w:r w:rsidR="007A2329">
        <w:rPr>
          <w:rFonts w:ascii="Arial" w:hAnsi="Arial" w:cs="Arial"/>
          <w:bCs/>
          <w:sz w:val="16"/>
          <w:szCs w:val="16"/>
          <w:lang w:val="en-GB"/>
        </w:rPr>
        <w:t xml:space="preserve">   </w:t>
      </w:r>
      <w:r>
        <w:rPr>
          <w:rFonts w:ascii="Arial" w:hAnsi="Arial" w:cs="Arial"/>
          <w:b/>
          <w:i/>
          <w:iCs/>
          <w:color w:val="ED7D31"/>
          <w:sz w:val="16"/>
          <w:szCs w:val="16"/>
          <w:lang w:val="en-GB"/>
        </w:rPr>
        <w:t>£1.25</w:t>
      </w:r>
    </w:p>
    <w:p w14:paraId="5AC9B182" w14:textId="799C8C29"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X/SV833J </w:t>
      </w:r>
      <w:r w:rsidRPr="00FE0C6B">
        <w:rPr>
          <w:rFonts w:ascii="Arial" w:hAnsi="Arial" w:cs="Arial"/>
          <w:bCs/>
          <w:sz w:val="16"/>
          <w:szCs w:val="16"/>
          <w:lang w:val="en-GB"/>
        </w:rPr>
        <w:tab/>
        <w:t>833J (JJ 4376) - AEC Regent railway breakdown tender, ex-STL 159 set</w:t>
      </w:r>
      <w:r w:rsidR="007A2329">
        <w:rPr>
          <w:rFonts w:ascii="Arial" w:hAnsi="Arial" w:cs="Arial"/>
          <w:bCs/>
          <w:sz w:val="16"/>
          <w:szCs w:val="16"/>
          <w:lang w:val="en-GB"/>
        </w:rPr>
        <w:t xml:space="preserve">   </w:t>
      </w:r>
      <w:r>
        <w:rPr>
          <w:rFonts w:ascii="Arial" w:hAnsi="Arial" w:cs="Arial"/>
          <w:b/>
          <w:i/>
          <w:iCs/>
          <w:color w:val="ED7D31"/>
          <w:sz w:val="16"/>
          <w:szCs w:val="16"/>
          <w:lang w:val="en-GB"/>
        </w:rPr>
        <w:t>£1.25</w:t>
      </w:r>
    </w:p>
    <w:p w14:paraId="06ABBCAB" w14:textId="7647672E"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X/SV835B     </w:t>
      </w:r>
      <w:r w:rsidRPr="00FE0C6B">
        <w:rPr>
          <w:rFonts w:ascii="Arial" w:hAnsi="Arial" w:cs="Arial"/>
          <w:bCs/>
          <w:sz w:val="16"/>
          <w:szCs w:val="16"/>
          <w:lang w:val="en-GB"/>
        </w:rPr>
        <w:tab/>
        <w:t>835B (MXX 493) - Bedford KZ box van set</w:t>
      </w:r>
      <w:r w:rsidR="007A2329">
        <w:rPr>
          <w:rFonts w:ascii="Arial" w:hAnsi="Arial" w:cs="Arial"/>
          <w:bCs/>
          <w:sz w:val="16"/>
          <w:szCs w:val="16"/>
          <w:lang w:val="en-GB"/>
        </w:rPr>
        <w:t xml:space="preserve">   </w:t>
      </w:r>
      <w:r>
        <w:rPr>
          <w:rFonts w:ascii="Arial" w:hAnsi="Arial" w:cs="Arial"/>
          <w:b/>
          <w:i/>
          <w:iCs/>
          <w:color w:val="ED7D31"/>
          <w:sz w:val="16"/>
          <w:szCs w:val="16"/>
          <w:lang w:val="en-GB"/>
        </w:rPr>
        <w:t>£1.75</w:t>
      </w:r>
    </w:p>
    <w:p w14:paraId="0571A9F1" w14:textId="696E894B"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X/SV882B </w:t>
      </w:r>
      <w:r w:rsidRPr="00FE0C6B">
        <w:rPr>
          <w:rFonts w:ascii="Arial" w:hAnsi="Arial" w:cs="Arial"/>
          <w:bCs/>
          <w:sz w:val="16"/>
          <w:szCs w:val="16"/>
          <w:lang w:val="en-GB"/>
        </w:rPr>
        <w:tab/>
        <w:t>882B (JXC 347) Bedford KD half-tilt set</w:t>
      </w:r>
      <w:r w:rsidR="007A2329">
        <w:rPr>
          <w:rFonts w:ascii="Arial" w:hAnsi="Arial" w:cs="Arial"/>
          <w:bCs/>
          <w:sz w:val="16"/>
          <w:szCs w:val="16"/>
          <w:lang w:val="en-GB"/>
        </w:rPr>
        <w:t xml:space="preserve">   </w:t>
      </w:r>
      <w:r>
        <w:rPr>
          <w:rFonts w:ascii="Arial" w:hAnsi="Arial" w:cs="Arial"/>
          <w:b/>
          <w:i/>
          <w:iCs/>
          <w:color w:val="ED7D31"/>
          <w:sz w:val="16"/>
          <w:szCs w:val="16"/>
          <w:lang w:val="en-GB"/>
        </w:rPr>
        <w:t>£1.75</w:t>
      </w:r>
    </w:p>
    <w:p w14:paraId="74913067" w14:textId="2CA595D9"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X/SV917B </w:t>
      </w:r>
      <w:r w:rsidRPr="00FE0C6B">
        <w:rPr>
          <w:rFonts w:ascii="Arial" w:hAnsi="Arial" w:cs="Arial"/>
          <w:bCs/>
          <w:sz w:val="16"/>
          <w:szCs w:val="16"/>
          <w:lang w:val="en-GB"/>
        </w:rPr>
        <w:tab/>
        <w:t>917B (JXN 453) - Bedford set</w:t>
      </w:r>
      <w:r w:rsidR="007A2329">
        <w:rPr>
          <w:rFonts w:ascii="Arial" w:hAnsi="Arial" w:cs="Arial"/>
          <w:bCs/>
          <w:sz w:val="16"/>
          <w:szCs w:val="16"/>
          <w:lang w:val="en-GB"/>
        </w:rPr>
        <w:t xml:space="preserve">   </w:t>
      </w:r>
      <w:r>
        <w:rPr>
          <w:rFonts w:ascii="Arial" w:hAnsi="Arial" w:cs="Arial"/>
          <w:b/>
          <w:i/>
          <w:iCs/>
          <w:color w:val="ED7D31"/>
          <w:sz w:val="16"/>
          <w:szCs w:val="16"/>
          <w:lang w:val="en-GB"/>
        </w:rPr>
        <w:t>£1.25</w:t>
      </w:r>
    </w:p>
    <w:p w14:paraId="00FAE5EB" w14:textId="0901030D"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X/SV921LT </w:t>
      </w:r>
      <w:r w:rsidRPr="00FE0C6B">
        <w:rPr>
          <w:rFonts w:ascii="Arial" w:hAnsi="Arial" w:cs="Arial"/>
          <w:bCs/>
          <w:sz w:val="16"/>
          <w:szCs w:val="16"/>
          <w:lang w:val="en-GB"/>
        </w:rPr>
        <w:tab/>
        <w:t>921LT (GW 5828) shelter carrier, ex-LT set</w:t>
      </w:r>
      <w:r w:rsidR="00BC39EE">
        <w:rPr>
          <w:rFonts w:ascii="Arial" w:hAnsi="Arial" w:cs="Arial"/>
          <w:bCs/>
          <w:sz w:val="16"/>
          <w:szCs w:val="16"/>
          <w:lang w:val="en-GB"/>
        </w:rPr>
        <w:t xml:space="preserve">   </w:t>
      </w:r>
      <w:r>
        <w:rPr>
          <w:rFonts w:ascii="Arial" w:hAnsi="Arial" w:cs="Arial"/>
          <w:b/>
          <w:i/>
          <w:iCs/>
          <w:color w:val="ED7D31"/>
          <w:sz w:val="16"/>
          <w:szCs w:val="16"/>
          <w:lang w:val="en-GB"/>
        </w:rPr>
        <w:t>£0.50</w:t>
      </w:r>
    </w:p>
    <w:p w14:paraId="34531DA5" w14:textId="09422BEE"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X/SV924F </w:t>
      </w:r>
      <w:r w:rsidRPr="00FE0C6B">
        <w:rPr>
          <w:rFonts w:ascii="Arial" w:hAnsi="Arial" w:cs="Arial"/>
          <w:bCs/>
          <w:sz w:val="16"/>
          <w:szCs w:val="16"/>
          <w:lang w:val="en-GB"/>
        </w:rPr>
        <w:tab/>
        <w:t>924F (JXN 478) E83W railway breakdown van set</w:t>
      </w:r>
      <w:r w:rsidRPr="00FE0C6B">
        <w:rPr>
          <w:rFonts w:ascii="Arial" w:hAnsi="Arial" w:cs="Arial"/>
          <w:bCs/>
          <w:sz w:val="16"/>
          <w:szCs w:val="16"/>
          <w:lang w:val="en-GB"/>
        </w:rPr>
        <w:tab/>
      </w:r>
      <w:r w:rsidR="00BC39EE">
        <w:rPr>
          <w:rFonts w:ascii="Arial" w:hAnsi="Arial" w:cs="Arial"/>
          <w:bCs/>
          <w:sz w:val="16"/>
          <w:szCs w:val="16"/>
          <w:lang w:val="en-GB"/>
        </w:rPr>
        <w:t xml:space="preserve">  </w:t>
      </w:r>
      <w:r>
        <w:rPr>
          <w:rFonts w:ascii="Arial" w:hAnsi="Arial" w:cs="Arial"/>
          <w:b/>
          <w:i/>
          <w:iCs/>
          <w:color w:val="ED7D31"/>
          <w:sz w:val="16"/>
          <w:szCs w:val="16"/>
          <w:lang w:val="en-GB"/>
        </w:rPr>
        <w:t>£1.75</w:t>
      </w:r>
    </w:p>
    <w:p w14:paraId="73A52266" w14:textId="36DA20D3"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X/SV925B </w:t>
      </w:r>
      <w:r w:rsidRPr="00FE0C6B">
        <w:rPr>
          <w:rFonts w:ascii="Arial" w:hAnsi="Arial" w:cs="Arial"/>
          <w:bCs/>
          <w:sz w:val="16"/>
          <w:szCs w:val="16"/>
          <w:lang w:val="en-GB"/>
        </w:rPr>
        <w:tab/>
        <w:t>925B (KLB 862) Bedford KZ railway breakdown van set</w:t>
      </w:r>
      <w:r w:rsidR="00BC39EE">
        <w:rPr>
          <w:rFonts w:ascii="Arial" w:hAnsi="Arial" w:cs="Arial"/>
          <w:bCs/>
          <w:sz w:val="16"/>
          <w:szCs w:val="16"/>
          <w:lang w:val="en-GB"/>
        </w:rPr>
        <w:t xml:space="preserve">   </w:t>
      </w:r>
      <w:r>
        <w:rPr>
          <w:rFonts w:ascii="Arial" w:hAnsi="Arial" w:cs="Arial"/>
          <w:b/>
          <w:i/>
          <w:iCs/>
          <w:color w:val="ED7D31"/>
          <w:sz w:val="16"/>
          <w:szCs w:val="16"/>
          <w:lang w:val="en-GB"/>
        </w:rPr>
        <w:t>£2.00</w:t>
      </w:r>
    </w:p>
    <w:p w14:paraId="21259822" w14:textId="7EE56A50"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X/SV953B </w:t>
      </w:r>
      <w:r w:rsidRPr="00FE0C6B">
        <w:rPr>
          <w:rFonts w:ascii="Arial" w:hAnsi="Arial" w:cs="Arial"/>
          <w:bCs/>
          <w:sz w:val="16"/>
          <w:szCs w:val="16"/>
          <w:lang w:val="en-GB"/>
        </w:rPr>
        <w:tab/>
        <w:t>953B (KYY 988) - Bedford-Scammell articulated low-loader set</w:t>
      </w:r>
      <w:r w:rsidR="00E92A6F">
        <w:rPr>
          <w:rFonts w:ascii="Arial" w:hAnsi="Arial" w:cs="Arial"/>
          <w:bCs/>
          <w:sz w:val="16"/>
          <w:szCs w:val="16"/>
          <w:lang w:val="en-GB"/>
        </w:rPr>
        <w:t xml:space="preserve">   </w:t>
      </w:r>
      <w:r>
        <w:rPr>
          <w:rFonts w:ascii="Arial" w:hAnsi="Arial" w:cs="Arial"/>
          <w:b/>
          <w:i/>
          <w:iCs/>
          <w:color w:val="ED7D31"/>
          <w:sz w:val="16"/>
          <w:szCs w:val="16"/>
          <w:lang w:val="en-GB"/>
        </w:rPr>
        <w:t>£1.25</w:t>
      </w:r>
    </w:p>
    <w:p w14:paraId="3A4A0FF7" w14:textId="1D19ECB8"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X/SV955B </w:t>
      </w:r>
      <w:r w:rsidRPr="00FE0C6B">
        <w:rPr>
          <w:rFonts w:ascii="Arial" w:hAnsi="Arial" w:cs="Arial"/>
          <w:bCs/>
          <w:sz w:val="16"/>
          <w:szCs w:val="16"/>
          <w:lang w:val="en-GB"/>
        </w:rPr>
        <w:tab/>
        <w:t>955B (MLL 996) - Bedford OSBC 5-ton 5 cubic yard tipper set</w:t>
      </w:r>
      <w:r w:rsidR="00E92A6F">
        <w:rPr>
          <w:rFonts w:ascii="Arial" w:hAnsi="Arial" w:cs="Arial"/>
          <w:bCs/>
          <w:sz w:val="16"/>
          <w:szCs w:val="16"/>
          <w:lang w:val="en-GB"/>
        </w:rPr>
        <w:t xml:space="preserve">   </w:t>
      </w:r>
      <w:r>
        <w:rPr>
          <w:rFonts w:ascii="Arial" w:hAnsi="Arial" w:cs="Arial"/>
          <w:b/>
          <w:i/>
          <w:iCs/>
          <w:color w:val="ED7D31"/>
          <w:sz w:val="16"/>
          <w:szCs w:val="16"/>
          <w:lang w:val="en-GB"/>
        </w:rPr>
        <w:t>£1.25</w:t>
      </w:r>
    </w:p>
    <w:p w14:paraId="465358BD" w14:textId="63E184A1"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X/SV990AS </w:t>
      </w:r>
      <w:r w:rsidRPr="00FE0C6B">
        <w:rPr>
          <w:rFonts w:ascii="Arial" w:hAnsi="Arial" w:cs="Arial"/>
          <w:bCs/>
          <w:sz w:val="16"/>
          <w:szCs w:val="16"/>
          <w:lang w:val="en-GB"/>
        </w:rPr>
        <w:tab/>
        <w:t>990AS (SLT 68) Austin LD half-tilt set</w:t>
      </w:r>
      <w:r w:rsidR="00E92A6F">
        <w:rPr>
          <w:rFonts w:ascii="Arial" w:hAnsi="Arial" w:cs="Arial"/>
          <w:bCs/>
          <w:sz w:val="16"/>
          <w:szCs w:val="16"/>
          <w:lang w:val="en-GB"/>
        </w:rPr>
        <w:t xml:space="preserve">   </w:t>
      </w:r>
      <w:r>
        <w:rPr>
          <w:rFonts w:ascii="Arial" w:hAnsi="Arial" w:cs="Arial"/>
          <w:b/>
          <w:i/>
          <w:iCs/>
          <w:color w:val="ED7D31"/>
          <w:sz w:val="16"/>
          <w:szCs w:val="16"/>
          <w:lang w:val="en-GB"/>
        </w:rPr>
        <w:t>£1.75</w:t>
      </w:r>
    </w:p>
    <w:p w14:paraId="0680149E" w14:textId="15627A29"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X/SV1009J </w:t>
      </w:r>
      <w:r w:rsidRPr="00FE0C6B">
        <w:rPr>
          <w:rFonts w:ascii="Arial" w:hAnsi="Arial" w:cs="Arial"/>
          <w:bCs/>
          <w:sz w:val="16"/>
          <w:szCs w:val="16"/>
          <w:lang w:val="en-GB"/>
        </w:rPr>
        <w:tab/>
        <w:t>1009J (FXT 402) - AEC Regent trolleybus towing lorry set</w:t>
      </w:r>
      <w:r w:rsidR="00E92A6F">
        <w:rPr>
          <w:rFonts w:ascii="Arial" w:hAnsi="Arial" w:cs="Arial"/>
          <w:bCs/>
          <w:sz w:val="16"/>
          <w:szCs w:val="16"/>
          <w:lang w:val="en-GB"/>
        </w:rPr>
        <w:t xml:space="preserve">   </w:t>
      </w:r>
      <w:r>
        <w:rPr>
          <w:rFonts w:ascii="Arial" w:hAnsi="Arial" w:cs="Arial"/>
          <w:b/>
          <w:i/>
          <w:iCs/>
          <w:color w:val="ED7D31"/>
          <w:sz w:val="16"/>
          <w:szCs w:val="16"/>
          <w:lang w:val="en-GB"/>
        </w:rPr>
        <w:t>£0.50</w:t>
      </w:r>
    </w:p>
    <w:p w14:paraId="7AA3AF96" w14:textId="00D43CDE"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X/SV1018J </w:t>
      </w:r>
      <w:r w:rsidRPr="00FE0C6B">
        <w:rPr>
          <w:rFonts w:ascii="Arial" w:hAnsi="Arial" w:cs="Arial"/>
          <w:bCs/>
          <w:sz w:val="16"/>
          <w:szCs w:val="16"/>
          <w:lang w:val="en-GB"/>
        </w:rPr>
        <w:tab/>
        <w:t>1018J (FXT 384) - shelter carrier, ex-STL set</w:t>
      </w:r>
      <w:r w:rsidR="00E92A6F">
        <w:rPr>
          <w:rFonts w:ascii="Arial" w:hAnsi="Arial" w:cs="Arial"/>
          <w:bCs/>
          <w:sz w:val="16"/>
          <w:szCs w:val="16"/>
          <w:lang w:val="en-GB"/>
        </w:rPr>
        <w:t xml:space="preserve">   </w:t>
      </w:r>
      <w:r>
        <w:rPr>
          <w:rFonts w:ascii="Arial" w:hAnsi="Arial" w:cs="Arial"/>
          <w:b/>
          <w:i/>
          <w:iCs/>
          <w:color w:val="ED7D31"/>
          <w:sz w:val="16"/>
          <w:szCs w:val="16"/>
          <w:lang w:val="en-GB"/>
        </w:rPr>
        <w:t>£0.50</w:t>
      </w:r>
    </w:p>
    <w:p w14:paraId="7494048D" w14:textId="1E3B16FB"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X/SV1056AS  </w:t>
      </w:r>
      <w:r w:rsidRPr="00FE0C6B">
        <w:rPr>
          <w:rFonts w:ascii="Arial" w:hAnsi="Arial" w:cs="Arial"/>
          <w:bCs/>
          <w:sz w:val="16"/>
          <w:szCs w:val="16"/>
          <w:lang w:val="en-GB"/>
        </w:rPr>
        <w:tab/>
        <w:t>1056AS (TXV 878) Austin LD box van set</w:t>
      </w:r>
      <w:r w:rsidR="00E92A6F">
        <w:rPr>
          <w:rFonts w:ascii="Arial" w:hAnsi="Arial" w:cs="Arial"/>
          <w:bCs/>
          <w:sz w:val="16"/>
          <w:szCs w:val="16"/>
          <w:lang w:val="en-GB"/>
        </w:rPr>
        <w:t xml:space="preserve">   </w:t>
      </w:r>
      <w:r>
        <w:rPr>
          <w:rFonts w:ascii="Arial" w:hAnsi="Arial" w:cs="Arial"/>
          <w:b/>
          <w:i/>
          <w:iCs/>
          <w:color w:val="ED7D31"/>
          <w:sz w:val="16"/>
          <w:szCs w:val="16"/>
          <w:lang w:val="en-GB"/>
        </w:rPr>
        <w:t>£1.75</w:t>
      </w:r>
    </w:p>
    <w:p w14:paraId="6D7F8730" w14:textId="5E116A3D"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X/SV1081Q </w:t>
      </w:r>
      <w:r w:rsidRPr="00FE0C6B">
        <w:rPr>
          <w:rFonts w:ascii="Arial" w:hAnsi="Arial" w:cs="Arial"/>
          <w:bCs/>
          <w:sz w:val="16"/>
          <w:szCs w:val="16"/>
          <w:lang w:val="en-GB"/>
        </w:rPr>
        <w:tab/>
        <w:t>1081Q (TXV 914) post-war AEC Mercury pole carrier set</w:t>
      </w:r>
      <w:r w:rsidR="00E92A6F">
        <w:rPr>
          <w:rFonts w:ascii="Arial" w:hAnsi="Arial" w:cs="Arial"/>
          <w:bCs/>
          <w:sz w:val="16"/>
          <w:szCs w:val="16"/>
          <w:lang w:val="en-GB"/>
        </w:rPr>
        <w:t xml:space="preserve">   </w:t>
      </w:r>
      <w:r>
        <w:rPr>
          <w:rFonts w:ascii="Arial" w:hAnsi="Arial" w:cs="Arial"/>
          <w:b/>
          <w:i/>
          <w:iCs/>
          <w:color w:val="ED7D31"/>
          <w:sz w:val="16"/>
          <w:szCs w:val="16"/>
          <w:lang w:val="en-GB"/>
        </w:rPr>
        <w:t>£0.50</w:t>
      </w:r>
    </w:p>
    <w:p w14:paraId="507220EA" w14:textId="5975BA39"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X/SV1100F </w:t>
      </w:r>
      <w:r w:rsidRPr="00FE0C6B">
        <w:rPr>
          <w:rFonts w:ascii="Arial" w:hAnsi="Arial" w:cs="Arial"/>
          <w:bCs/>
          <w:sz w:val="16"/>
          <w:szCs w:val="16"/>
          <w:lang w:val="en-GB"/>
        </w:rPr>
        <w:tab/>
        <w:t>1100F (WXR 863) 100E box van set</w:t>
      </w:r>
      <w:r w:rsidR="00BC39EE">
        <w:rPr>
          <w:rFonts w:ascii="Arial" w:hAnsi="Arial" w:cs="Arial"/>
          <w:bCs/>
          <w:sz w:val="16"/>
          <w:szCs w:val="16"/>
          <w:lang w:val="en-GB"/>
        </w:rPr>
        <w:t xml:space="preserve">  </w:t>
      </w:r>
      <w:r>
        <w:rPr>
          <w:rFonts w:ascii="Arial" w:hAnsi="Arial" w:cs="Arial"/>
          <w:b/>
          <w:i/>
          <w:iCs/>
          <w:color w:val="ED7D31"/>
          <w:sz w:val="16"/>
          <w:szCs w:val="16"/>
          <w:lang w:val="en-GB"/>
        </w:rPr>
        <w:t>£1.75</w:t>
      </w:r>
    </w:p>
    <w:p w14:paraId="4565A12D" w14:textId="27BD1CD7"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lastRenderedPageBreak/>
        <w:t xml:space="preserve">X/SV1140F </w:t>
      </w:r>
      <w:r w:rsidRPr="00FE0C6B">
        <w:rPr>
          <w:rFonts w:ascii="Arial" w:hAnsi="Arial" w:cs="Arial"/>
          <w:bCs/>
          <w:sz w:val="16"/>
          <w:szCs w:val="16"/>
          <w:lang w:val="en-GB"/>
        </w:rPr>
        <w:tab/>
        <w:t>1140F (XXN 141) - Thames Trader prime mover set</w:t>
      </w:r>
      <w:r w:rsidR="00BC39EE">
        <w:rPr>
          <w:rFonts w:ascii="Arial" w:hAnsi="Arial" w:cs="Arial"/>
          <w:bCs/>
          <w:sz w:val="16"/>
          <w:szCs w:val="16"/>
          <w:lang w:val="en-GB"/>
        </w:rPr>
        <w:t xml:space="preserve">   </w:t>
      </w:r>
      <w:r>
        <w:rPr>
          <w:rFonts w:ascii="Arial" w:hAnsi="Arial" w:cs="Arial"/>
          <w:b/>
          <w:i/>
          <w:iCs/>
          <w:color w:val="ED7D31"/>
          <w:sz w:val="16"/>
          <w:szCs w:val="16"/>
          <w:lang w:val="en-GB"/>
        </w:rPr>
        <w:t>£1.00</w:t>
      </w:r>
    </w:p>
    <w:p w14:paraId="66E511F6" w14:textId="0C174A41"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X/SV1152F </w:t>
      </w:r>
      <w:r w:rsidRPr="00FE0C6B">
        <w:rPr>
          <w:rFonts w:ascii="Arial" w:hAnsi="Arial" w:cs="Arial"/>
          <w:bCs/>
          <w:sz w:val="16"/>
          <w:szCs w:val="16"/>
          <w:lang w:val="en-GB"/>
        </w:rPr>
        <w:tab/>
        <w:t>1152F (494 ALH) - Ford Thames 12 seat Utilibrake set</w:t>
      </w:r>
      <w:r w:rsidR="00BC39EE">
        <w:rPr>
          <w:rFonts w:ascii="Arial" w:hAnsi="Arial" w:cs="Arial"/>
          <w:bCs/>
          <w:sz w:val="16"/>
          <w:szCs w:val="16"/>
          <w:lang w:val="en-GB"/>
        </w:rPr>
        <w:t xml:space="preserve">   </w:t>
      </w:r>
      <w:r>
        <w:rPr>
          <w:rFonts w:ascii="Arial" w:hAnsi="Arial" w:cs="Arial"/>
          <w:b/>
          <w:i/>
          <w:iCs/>
          <w:color w:val="ED7D31"/>
          <w:sz w:val="16"/>
          <w:szCs w:val="16"/>
          <w:lang w:val="en-GB"/>
        </w:rPr>
        <w:t>£1.00</w:t>
      </w:r>
    </w:p>
    <w:p w14:paraId="7CEF09AB" w14:textId="788474EF"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X/SV1169F </w:t>
      </w:r>
      <w:r w:rsidRPr="00FE0C6B">
        <w:rPr>
          <w:rFonts w:ascii="Arial" w:hAnsi="Arial" w:cs="Arial"/>
          <w:bCs/>
          <w:sz w:val="16"/>
          <w:szCs w:val="16"/>
          <w:lang w:val="en-GB"/>
        </w:rPr>
        <w:tab/>
        <w:t>1169F (391 AUU) - Ford Thames 15 cwt van set</w:t>
      </w:r>
      <w:r w:rsidR="00BC39EE">
        <w:rPr>
          <w:rFonts w:ascii="Arial" w:hAnsi="Arial" w:cs="Arial"/>
          <w:bCs/>
          <w:sz w:val="16"/>
          <w:szCs w:val="16"/>
          <w:lang w:val="en-GB"/>
        </w:rPr>
        <w:t xml:space="preserve">   </w:t>
      </w:r>
      <w:r>
        <w:rPr>
          <w:rFonts w:ascii="Arial" w:hAnsi="Arial" w:cs="Arial"/>
          <w:b/>
          <w:i/>
          <w:iCs/>
          <w:color w:val="ED7D31"/>
          <w:sz w:val="16"/>
          <w:szCs w:val="16"/>
          <w:lang w:val="en-GB"/>
        </w:rPr>
        <w:t>£0.50</w:t>
      </w:r>
    </w:p>
    <w:p w14:paraId="7952D642" w14:textId="3CD236F3"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X/SV1239F7 (1)  </w:t>
      </w:r>
      <w:r w:rsidRPr="00FE0C6B">
        <w:rPr>
          <w:rFonts w:ascii="Arial" w:hAnsi="Arial" w:cs="Arial"/>
          <w:bCs/>
          <w:sz w:val="16"/>
          <w:szCs w:val="16"/>
          <w:lang w:val="en-GB"/>
        </w:rPr>
        <w:tab/>
        <w:t>1239F7 (635 LA) ThamesTrader tow wagon set</w:t>
      </w:r>
      <w:r w:rsidR="00BC39EE">
        <w:rPr>
          <w:rFonts w:ascii="Arial" w:hAnsi="Arial" w:cs="Arial"/>
          <w:bCs/>
          <w:sz w:val="16"/>
          <w:szCs w:val="16"/>
          <w:lang w:val="en-GB"/>
        </w:rPr>
        <w:t xml:space="preserve">   </w:t>
      </w:r>
      <w:r>
        <w:rPr>
          <w:rFonts w:ascii="Arial" w:hAnsi="Arial" w:cs="Arial"/>
          <w:b/>
          <w:i/>
          <w:iCs/>
          <w:color w:val="ED7D31"/>
          <w:sz w:val="16"/>
          <w:szCs w:val="16"/>
          <w:lang w:val="en-GB"/>
        </w:rPr>
        <w:t>£1.00</w:t>
      </w:r>
    </w:p>
    <w:p w14:paraId="79F2ACF7" w14:textId="3BB180CE"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X/SV1239F7 (2)  </w:t>
      </w:r>
      <w:r w:rsidRPr="00FE0C6B">
        <w:rPr>
          <w:rFonts w:ascii="Arial" w:hAnsi="Arial" w:cs="Arial"/>
          <w:bCs/>
          <w:sz w:val="16"/>
          <w:szCs w:val="16"/>
          <w:lang w:val="en-GB"/>
        </w:rPr>
        <w:tab/>
        <w:t>1239F7 (635 LA) ThamesTrader tow wagon set</w:t>
      </w:r>
      <w:r w:rsidR="00BC39EE">
        <w:rPr>
          <w:rFonts w:ascii="Arial" w:hAnsi="Arial" w:cs="Arial"/>
          <w:bCs/>
          <w:sz w:val="16"/>
          <w:szCs w:val="16"/>
          <w:lang w:val="en-GB"/>
        </w:rPr>
        <w:t xml:space="preserve">   </w:t>
      </w:r>
      <w:r>
        <w:rPr>
          <w:rFonts w:ascii="Arial" w:hAnsi="Arial" w:cs="Arial"/>
          <w:b/>
          <w:i/>
          <w:iCs/>
          <w:color w:val="ED7D31"/>
          <w:sz w:val="16"/>
          <w:szCs w:val="16"/>
          <w:lang w:val="en-GB"/>
        </w:rPr>
        <w:t>£1.00</w:t>
      </w:r>
    </w:p>
    <w:p w14:paraId="6DE27DD5" w14:textId="38474ED9"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X/SV1282F </w:t>
      </w:r>
      <w:r w:rsidRPr="00FE0C6B">
        <w:rPr>
          <w:rFonts w:ascii="Arial" w:hAnsi="Arial" w:cs="Arial"/>
          <w:bCs/>
          <w:sz w:val="16"/>
          <w:szCs w:val="16"/>
          <w:lang w:val="en-GB"/>
        </w:rPr>
        <w:tab/>
        <w:t>1282F (580 EYU) - Thames Trader railway emergency van set</w:t>
      </w:r>
      <w:r w:rsidR="00BC39EE">
        <w:rPr>
          <w:rFonts w:ascii="Arial" w:hAnsi="Arial" w:cs="Arial"/>
          <w:bCs/>
          <w:sz w:val="16"/>
          <w:szCs w:val="16"/>
          <w:lang w:val="en-GB"/>
        </w:rPr>
        <w:t xml:space="preserve">   </w:t>
      </w:r>
      <w:r>
        <w:rPr>
          <w:rFonts w:ascii="Arial" w:hAnsi="Arial" w:cs="Arial"/>
          <w:b/>
          <w:i/>
          <w:iCs/>
          <w:color w:val="ED7D31"/>
          <w:sz w:val="16"/>
          <w:szCs w:val="16"/>
          <w:lang w:val="en-GB"/>
        </w:rPr>
        <w:t>£0.75</w:t>
      </w:r>
    </w:p>
    <w:p w14:paraId="25024932" w14:textId="0C1950E4"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X/SV1325F </w:t>
      </w:r>
      <w:r w:rsidRPr="00FE0C6B">
        <w:rPr>
          <w:rFonts w:ascii="Arial" w:hAnsi="Arial" w:cs="Arial"/>
          <w:bCs/>
          <w:sz w:val="16"/>
          <w:szCs w:val="16"/>
          <w:lang w:val="en-GB"/>
        </w:rPr>
        <w:tab/>
        <w:t>1325F (CUW 716C) - Thames Trader prime mover set</w:t>
      </w:r>
      <w:r w:rsidR="00BC39EE">
        <w:rPr>
          <w:rFonts w:ascii="Arial" w:hAnsi="Arial" w:cs="Arial"/>
          <w:bCs/>
          <w:sz w:val="16"/>
          <w:szCs w:val="16"/>
          <w:lang w:val="en-GB"/>
        </w:rPr>
        <w:t xml:space="preserve">   </w:t>
      </w:r>
      <w:r>
        <w:rPr>
          <w:rFonts w:ascii="Arial" w:hAnsi="Arial" w:cs="Arial"/>
          <w:b/>
          <w:i/>
          <w:iCs/>
          <w:color w:val="ED7D31"/>
          <w:sz w:val="16"/>
          <w:szCs w:val="16"/>
          <w:lang w:val="en-GB"/>
        </w:rPr>
        <w:t>£1.00</w:t>
      </w:r>
    </w:p>
    <w:p w14:paraId="63BEBD88" w14:textId="5DEFE4A4"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X/SV1491LR </w:t>
      </w:r>
      <w:r w:rsidRPr="00FE0C6B">
        <w:rPr>
          <w:rFonts w:ascii="Arial" w:hAnsi="Arial" w:cs="Arial"/>
          <w:bCs/>
          <w:sz w:val="16"/>
          <w:szCs w:val="16"/>
          <w:lang w:val="en-GB"/>
        </w:rPr>
        <w:tab/>
        <w:t>1491LR (VLW 616G) Land Rover mobile workshop set</w:t>
      </w:r>
      <w:r w:rsidR="00BC39EE">
        <w:rPr>
          <w:rFonts w:ascii="Arial" w:hAnsi="Arial" w:cs="Arial"/>
          <w:bCs/>
          <w:sz w:val="16"/>
          <w:szCs w:val="16"/>
          <w:lang w:val="en-GB"/>
        </w:rPr>
        <w:t xml:space="preserve">   </w:t>
      </w:r>
      <w:r>
        <w:rPr>
          <w:rFonts w:ascii="Arial" w:hAnsi="Arial" w:cs="Arial"/>
          <w:b/>
          <w:i/>
          <w:iCs/>
          <w:color w:val="ED7D31"/>
          <w:sz w:val="16"/>
          <w:szCs w:val="16"/>
          <w:lang w:val="en-GB"/>
        </w:rPr>
        <w:t>£1.75</w:t>
      </w:r>
    </w:p>
    <w:p w14:paraId="2779F75B" w14:textId="5F544FE0"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X/SV1992F </w:t>
      </w:r>
      <w:r w:rsidRPr="00FE0C6B">
        <w:rPr>
          <w:rFonts w:ascii="Arial" w:hAnsi="Arial" w:cs="Arial"/>
          <w:bCs/>
          <w:sz w:val="16"/>
          <w:szCs w:val="16"/>
          <w:lang w:val="en-GB"/>
        </w:rPr>
        <w:tab/>
        <w:t>1992F (OJD 992R) - Ford 'D' series Uniform Issue Unit (black main lettering) set</w:t>
      </w:r>
      <w:r w:rsidR="00BC39EE">
        <w:rPr>
          <w:rFonts w:ascii="Arial" w:hAnsi="Arial" w:cs="Arial"/>
          <w:bCs/>
          <w:sz w:val="16"/>
          <w:szCs w:val="16"/>
          <w:lang w:val="en-GB"/>
        </w:rPr>
        <w:t xml:space="preserve">   </w:t>
      </w:r>
      <w:r>
        <w:rPr>
          <w:rFonts w:ascii="Arial" w:hAnsi="Arial" w:cs="Arial"/>
          <w:b/>
          <w:i/>
          <w:iCs/>
          <w:color w:val="ED7D31"/>
          <w:sz w:val="16"/>
          <w:szCs w:val="16"/>
          <w:lang w:val="en-GB"/>
        </w:rPr>
        <w:t>£2.00</w:t>
      </w:r>
    </w:p>
    <w:p w14:paraId="0D131595" w14:textId="1FD5B0CC"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X/SV1993F </w:t>
      </w:r>
      <w:r w:rsidRPr="00FE0C6B">
        <w:rPr>
          <w:rFonts w:ascii="Arial" w:hAnsi="Arial" w:cs="Arial"/>
          <w:bCs/>
          <w:sz w:val="16"/>
          <w:szCs w:val="16"/>
          <w:lang w:val="en-GB"/>
        </w:rPr>
        <w:tab/>
        <w:t>1993F (OJD 993R) - Ford 'D' series Uniform Issue Unit (red/black main lettering) set</w:t>
      </w:r>
      <w:r w:rsidR="00BC39EE">
        <w:rPr>
          <w:rFonts w:ascii="Arial" w:hAnsi="Arial" w:cs="Arial"/>
          <w:bCs/>
          <w:sz w:val="16"/>
          <w:szCs w:val="16"/>
          <w:lang w:val="en-GB"/>
        </w:rPr>
        <w:t xml:space="preserve">  </w:t>
      </w:r>
      <w:r>
        <w:rPr>
          <w:rFonts w:ascii="Arial" w:hAnsi="Arial" w:cs="Arial"/>
          <w:b/>
          <w:i/>
          <w:iCs/>
          <w:color w:val="ED7D31"/>
          <w:sz w:val="16"/>
          <w:szCs w:val="16"/>
          <w:lang w:val="en-GB"/>
        </w:rPr>
        <w:t>£2.00</w:t>
      </w:r>
    </w:p>
    <w:p w14:paraId="302FBF76" w14:textId="441FCEE0"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X/SV2140F </w:t>
      </w:r>
      <w:r w:rsidRPr="00FE0C6B">
        <w:rPr>
          <w:rFonts w:ascii="Arial" w:hAnsi="Arial" w:cs="Arial"/>
          <w:bCs/>
          <w:sz w:val="16"/>
          <w:szCs w:val="16"/>
          <w:lang w:val="en-GB"/>
        </w:rPr>
        <w:tab/>
        <w:t>2140F (YYH 140T) - Ford 'D' series railway emergency vehicle set</w:t>
      </w:r>
      <w:r w:rsidR="00BC39EE">
        <w:rPr>
          <w:rFonts w:ascii="Arial" w:hAnsi="Arial" w:cs="Arial"/>
          <w:bCs/>
          <w:sz w:val="16"/>
          <w:szCs w:val="16"/>
          <w:lang w:val="en-GB"/>
        </w:rPr>
        <w:t xml:space="preserve">   </w:t>
      </w:r>
      <w:r>
        <w:rPr>
          <w:rFonts w:ascii="Arial" w:hAnsi="Arial" w:cs="Arial"/>
          <w:b/>
          <w:i/>
          <w:iCs/>
          <w:color w:val="ED7D31"/>
          <w:sz w:val="16"/>
          <w:szCs w:val="16"/>
          <w:lang w:val="en-GB"/>
        </w:rPr>
        <w:t>£1.50</w:t>
      </w:r>
    </w:p>
    <w:p w14:paraId="32D0CC8A" w14:textId="7C25AA59"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X/SV2141F </w:t>
      </w:r>
      <w:r w:rsidRPr="00FE0C6B">
        <w:rPr>
          <w:rFonts w:ascii="Arial" w:hAnsi="Arial" w:cs="Arial"/>
          <w:bCs/>
          <w:sz w:val="16"/>
          <w:szCs w:val="16"/>
          <w:lang w:val="en-GB"/>
        </w:rPr>
        <w:tab/>
        <w:t>2141F (YYH 141T) - Ford 'D' series dropside lorry set</w:t>
      </w:r>
      <w:r w:rsidR="00BC39EE">
        <w:rPr>
          <w:rFonts w:ascii="Arial" w:hAnsi="Arial" w:cs="Arial"/>
          <w:bCs/>
          <w:sz w:val="16"/>
          <w:szCs w:val="16"/>
          <w:lang w:val="en-GB"/>
        </w:rPr>
        <w:t xml:space="preserve">   </w:t>
      </w:r>
      <w:r>
        <w:rPr>
          <w:rFonts w:ascii="Arial" w:hAnsi="Arial" w:cs="Arial"/>
          <w:b/>
          <w:i/>
          <w:iCs/>
          <w:color w:val="ED7D31"/>
          <w:sz w:val="16"/>
          <w:szCs w:val="16"/>
          <w:lang w:val="en-GB"/>
        </w:rPr>
        <w:t>£0.75</w:t>
      </w:r>
    </w:p>
    <w:p w14:paraId="0F43863B" w14:textId="77777777"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X/SV2491M </w:t>
      </w:r>
      <w:r w:rsidRPr="00FE0C6B">
        <w:rPr>
          <w:rFonts w:ascii="Arial" w:hAnsi="Arial" w:cs="Arial"/>
          <w:bCs/>
          <w:sz w:val="16"/>
          <w:szCs w:val="16"/>
          <w:lang w:val="en-GB"/>
        </w:rPr>
        <w:tab/>
        <w:t>2491M (H223 FLB) - Mercedes 1114 demountable truck - Emergency (Permanent way track team) set</w:t>
      </w:r>
      <w:r w:rsidRPr="00FE0C6B">
        <w:rPr>
          <w:rFonts w:ascii="Arial" w:hAnsi="Arial" w:cs="Arial"/>
          <w:bCs/>
          <w:sz w:val="16"/>
          <w:szCs w:val="16"/>
          <w:lang w:val="en-GB"/>
        </w:rPr>
        <w:tab/>
      </w:r>
      <w:r w:rsidRPr="00FE0C6B">
        <w:rPr>
          <w:rFonts w:ascii="Arial" w:hAnsi="Arial" w:cs="Arial"/>
          <w:bCs/>
          <w:sz w:val="16"/>
          <w:szCs w:val="16"/>
          <w:lang w:val="en-GB"/>
        </w:rPr>
        <w:tab/>
      </w:r>
      <w:r>
        <w:rPr>
          <w:rFonts w:ascii="Arial" w:hAnsi="Arial" w:cs="Arial"/>
          <w:b/>
          <w:i/>
          <w:iCs/>
          <w:color w:val="ED7D31"/>
          <w:sz w:val="16"/>
          <w:szCs w:val="16"/>
          <w:lang w:val="en-GB"/>
        </w:rPr>
        <w:t>£3.50</w:t>
      </w:r>
    </w:p>
    <w:p w14:paraId="2C812C79" w14:textId="3CFE1AA9"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X/SV2492M </w:t>
      </w:r>
      <w:r w:rsidRPr="00FE0C6B">
        <w:rPr>
          <w:rFonts w:ascii="Arial" w:hAnsi="Arial" w:cs="Arial"/>
          <w:bCs/>
          <w:sz w:val="16"/>
          <w:szCs w:val="16"/>
          <w:lang w:val="en-GB"/>
        </w:rPr>
        <w:tab/>
        <w:t>2492M (H224FLB) - Mercedes 1114 demountable truck - Emergency (Passenger services) set</w:t>
      </w:r>
      <w:r w:rsidR="00BC39EE">
        <w:rPr>
          <w:rFonts w:ascii="Arial" w:hAnsi="Arial" w:cs="Arial"/>
          <w:bCs/>
          <w:sz w:val="16"/>
          <w:szCs w:val="16"/>
          <w:lang w:val="en-GB"/>
        </w:rPr>
        <w:t xml:space="preserve">  </w:t>
      </w:r>
      <w:r>
        <w:rPr>
          <w:rFonts w:ascii="Arial" w:hAnsi="Arial" w:cs="Arial"/>
          <w:b/>
          <w:i/>
          <w:iCs/>
          <w:color w:val="ED7D31"/>
          <w:sz w:val="16"/>
          <w:szCs w:val="16"/>
          <w:lang w:val="en-GB"/>
        </w:rPr>
        <w:t>£3.50</w:t>
      </w:r>
    </w:p>
    <w:p w14:paraId="7293E9C8" w14:textId="67A58B8E"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X/SV3770F </w:t>
      </w:r>
      <w:r w:rsidRPr="00FE0C6B">
        <w:rPr>
          <w:rFonts w:ascii="Arial" w:hAnsi="Arial" w:cs="Arial"/>
          <w:bCs/>
          <w:sz w:val="16"/>
          <w:szCs w:val="16"/>
          <w:lang w:val="en-GB"/>
        </w:rPr>
        <w:tab/>
        <w:t>3770F (G876 CLJ) - Ford Transit (SOUTH LONDON) set</w:t>
      </w:r>
      <w:r w:rsidR="005035EB">
        <w:rPr>
          <w:rFonts w:ascii="Arial" w:hAnsi="Arial" w:cs="Arial"/>
          <w:bCs/>
          <w:sz w:val="16"/>
          <w:szCs w:val="16"/>
          <w:lang w:val="en-GB"/>
        </w:rPr>
        <w:t xml:space="preserve">   </w:t>
      </w:r>
      <w:r>
        <w:rPr>
          <w:rFonts w:ascii="Arial" w:hAnsi="Arial" w:cs="Arial"/>
          <w:b/>
          <w:i/>
          <w:iCs/>
          <w:color w:val="ED7D31"/>
          <w:sz w:val="16"/>
          <w:szCs w:val="16"/>
          <w:lang w:val="en-GB"/>
        </w:rPr>
        <w:t>£1.00</w:t>
      </w:r>
    </w:p>
    <w:p w14:paraId="2F7C96F7" w14:textId="61F74CCC"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X/SV3784F </w:t>
      </w:r>
      <w:r w:rsidRPr="00FE0C6B">
        <w:rPr>
          <w:rFonts w:ascii="Arial" w:hAnsi="Arial" w:cs="Arial"/>
          <w:bCs/>
          <w:sz w:val="16"/>
          <w:szCs w:val="16"/>
          <w:lang w:val="en-GB"/>
        </w:rPr>
        <w:tab/>
        <w:t>3784F (G264DFX) - Ford Transit 'Signal &amp; Electrical Unit' set</w:t>
      </w:r>
      <w:r w:rsidR="005035EB">
        <w:rPr>
          <w:rFonts w:ascii="Arial" w:hAnsi="Arial" w:cs="Arial"/>
          <w:bCs/>
          <w:sz w:val="16"/>
          <w:szCs w:val="16"/>
          <w:lang w:val="en-GB"/>
        </w:rPr>
        <w:t xml:space="preserve">   </w:t>
      </w:r>
      <w:r>
        <w:rPr>
          <w:rFonts w:ascii="Arial" w:hAnsi="Arial" w:cs="Arial"/>
          <w:b/>
          <w:i/>
          <w:iCs/>
          <w:color w:val="ED7D31"/>
          <w:sz w:val="16"/>
          <w:szCs w:val="16"/>
          <w:lang w:val="en-GB"/>
        </w:rPr>
        <w:t>£1.25</w:t>
      </w:r>
    </w:p>
    <w:p w14:paraId="59B85E91" w14:textId="74978120"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LTSV001a </w:t>
      </w:r>
      <w:r w:rsidRPr="00FE0C6B">
        <w:rPr>
          <w:rFonts w:ascii="Arial" w:hAnsi="Arial" w:cs="Arial"/>
          <w:bCs/>
          <w:sz w:val="16"/>
          <w:szCs w:val="16"/>
          <w:lang w:val="en-GB"/>
        </w:rPr>
        <w:tab/>
        <w:t>large 14mm roundel URGENT sign with Emergency Equipment for front, gold/black</w:t>
      </w:r>
      <w:r w:rsidR="005035EB">
        <w:rPr>
          <w:rFonts w:ascii="Arial" w:hAnsi="Arial" w:cs="Arial"/>
          <w:bCs/>
          <w:sz w:val="16"/>
          <w:szCs w:val="16"/>
          <w:lang w:val="en-GB"/>
        </w:rPr>
        <w:t xml:space="preserve">   </w:t>
      </w:r>
      <w:r>
        <w:rPr>
          <w:rFonts w:ascii="Arial" w:hAnsi="Arial" w:cs="Arial"/>
          <w:b/>
          <w:i/>
          <w:iCs/>
          <w:color w:val="ED7D31"/>
          <w:sz w:val="16"/>
          <w:szCs w:val="16"/>
          <w:lang w:val="en-GB"/>
        </w:rPr>
        <w:t>£1.00</w:t>
      </w:r>
    </w:p>
    <w:p w14:paraId="1110BC8B" w14:textId="7A622EFE"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LTSV001b </w:t>
      </w:r>
      <w:r w:rsidRPr="00FE0C6B">
        <w:rPr>
          <w:rFonts w:ascii="Arial" w:hAnsi="Arial" w:cs="Arial"/>
          <w:bCs/>
          <w:sz w:val="16"/>
          <w:szCs w:val="16"/>
          <w:lang w:val="en-GB"/>
        </w:rPr>
        <w:tab/>
        <w:t>large 14mm roundel URGENT sign, gold/black</w:t>
      </w:r>
      <w:r w:rsidR="00E92A6F">
        <w:rPr>
          <w:rFonts w:ascii="Arial" w:hAnsi="Arial" w:cs="Arial"/>
          <w:bCs/>
          <w:sz w:val="16"/>
          <w:szCs w:val="16"/>
          <w:lang w:val="en-GB"/>
        </w:rPr>
        <w:t xml:space="preserve">   </w:t>
      </w:r>
      <w:r>
        <w:rPr>
          <w:rFonts w:ascii="Arial" w:hAnsi="Arial" w:cs="Arial"/>
          <w:b/>
          <w:i/>
          <w:iCs/>
          <w:color w:val="ED7D31"/>
          <w:sz w:val="16"/>
          <w:szCs w:val="16"/>
          <w:lang w:val="en-GB"/>
        </w:rPr>
        <w:t>£0.75</w:t>
      </w:r>
    </w:p>
    <w:p w14:paraId="4A1DC822" w14:textId="4EEE704E"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LTSV001c </w:t>
      </w:r>
      <w:r w:rsidRPr="00FE0C6B">
        <w:rPr>
          <w:rFonts w:ascii="Arial" w:hAnsi="Arial" w:cs="Arial"/>
          <w:bCs/>
          <w:sz w:val="16"/>
          <w:szCs w:val="16"/>
          <w:lang w:val="en-GB"/>
        </w:rPr>
        <w:tab/>
        <w:t>large 14mm roundel URGENT sign, roundel, white/black</w:t>
      </w:r>
      <w:r w:rsidR="00E92A6F">
        <w:rPr>
          <w:rFonts w:ascii="Arial" w:hAnsi="Arial" w:cs="Arial"/>
          <w:bCs/>
          <w:sz w:val="16"/>
          <w:szCs w:val="16"/>
          <w:lang w:val="en-GB"/>
        </w:rPr>
        <w:t xml:space="preserve">   </w:t>
      </w:r>
      <w:r>
        <w:rPr>
          <w:rFonts w:ascii="Arial" w:hAnsi="Arial" w:cs="Arial"/>
          <w:b/>
          <w:i/>
          <w:iCs/>
          <w:color w:val="ED7D31"/>
          <w:sz w:val="16"/>
          <w:szCs w:val="16"/>
          <w:lang w:val="en-GB"/>
        </w:rPr>
        <w:t>£0.75</w:t>
      </w:r>
    </w:p>
    <w:p w14:paraId="73939D8F" w14:textId="1D17154E"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LTSV001d </w:t>
      </w:r>
      <w:r w:rsidRPr="00FE0C6B">
        <w:rPr>
          <w:rFonts w:ascii="Arial" w:hAnsi="Arial" w:cs="Arial"/>
          <w:bCs/>
          <w:sz w:val="16"/>
          <w:szCs w:val="16"/>
          <w:lang w:val="en-GB"/>
        </w:rPr>
        <w:tab/>
        <w:t>London Transport - URGENT sign, white/black (for Traders, PD3s, etc)</w:t>
      </w:r>
      <w:r w:rsidR="00E92A6F">
        <w:rPr>
          <w:rFonts w:ascii="Arial" w:hAnsi="Arial" w:cs="Arial"/>
          <w:bCs/>
          <w:sz w:val="16"/>
          <w:szCs w:val="16"/>
          <w:lang w:val="en-GB"/>
        </w:rPr>
        <w:t xml:space="preserve">   </w:t>
      </w:r>
      <w:r>
        <w:rPr>
          <w:rFonts w:ascii="Arial" w:hAnsi="Arial" w:cs="Arial"/>
          <w:b/>
          <w:i/>
          <w:iCs/>
          <w:color w:val="ED7D31"/>
          <w:sz w:val="16"/>
          <w:szCs w:val="16"/>
          <w:lang w:val="en-GB"/>
        </w:rPr>
        <w:t>£0.75</w:t>
      </w:r>
    </w:p>
    <w:p w14:paraId="011075A8" w14:textId="2C64CD6B"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LTSV001e </w:t>
      </w:r>
      <w:r w:rsidRPr="00FE0C6B">
        <w:rPr>
          <w:rFonts w:ascii="Arial" w:hAnsi="Arial" w:cs="Arial"/>
          <w:bCs/>
          <w:sz w:val="16"/>
          <w:szCs w:val="16"/>
          <w:lang w:val="en-GB"/>
        </w:rPr>
        <w:tab/>
        <w:t>London Transport - URGENT sign, white/black, for Regal/Regent vans, etc</w:t>
      </w:r>
      <w:r w:rsidR="00E92A6F">
        <w:rPr>
          <w:rFonts w:ascii="Arial" w:hAnsi="Arial" w:cs="Arial"/>
          <w:bCs/>
          <w:sz w:val="16"/>
          <w:szCs w:val="16"/>
          <w:lang w:val="en-GB"/>
        </w:rPr>
        <w:t xml:space="preserve">   </w:t>
      </w:r>
      <w:r>
        <w:rPr>
          <w:rFonts w:ascii="Arial" w:hAnsi="Arial" w:cs="Arial"/>
          <w:b/>
          <w:i/>
          <w:iCs/>
          <w:color w:val="ED7D31"/>
          <w:sz w:val="16"/>
          <w:szCs w:val="16"/>
          <w:lang w:val="en-GB"/>
        </w:rPr>
        <w:t>£0.75</w:t>
      </w:r>
      <w:r w:rsidR="00E92A6F">
        <w:rPr>
          <w:rFonts w:ascii="Arial" w:hAnsi="Arial" w:cs="Arial"/>
          <w:b/>
          <w:i/>
          <w:iCs/>
          <w:color w:val="ED7D31"/>
          <w:sz w:val="16"/>
          <w:szCs w:val="16"/>
          <w:lang w:val="en-GB"/>
        </w:rPr>
        <w:t xml:space="preserve"> for three</w:t>
      </w:r>
    </w:p>
    <w:p w14:paraId="6F7E6780" w14:textId="709550CE"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LTSV001f </w:t>
      </w:r>
      <w:r w:rsidRPr="00FE0C6B">
        <w:rPr>
          <w:rFonts w:ascii="Arial" w:hAnsi="Arial" w:cs="Arial"/>
          <w:bCs/>
          <w:sz w:val="16"/>
          <w:szCs w:val="16"/>
          <w:lang w:val="en-GB"/>
        </w:rPr>
        <w:tab/>
        <w:t>large 14mm roundel URGENT sign, white/black - for 111J</w:t>
      </w:r>
      <w:r w:rsidR="00E92A6F">
        <w:rPr>
          <w:rFonts w:ascii="Arial" w:hAnsi="Arial" w:cs="Arial"/>
          <w:bCs/>
          <w:sz w:val="16"/>
          <w:szCs w:val="16"/>
          <w:lang w:val="en-GB"/>
        </w:rPr>
        <w:t xml:space="preserve">   </w:t>
      </w:r>
      <w:r>
        <w:rPr>
          <w:rFonts w:ascii="Arial" w:hAnsi="Arial" w:cs="Arial"/>
          <w:b/>
          <w:i/>
          <w:iCs/>
          <w:color w:val="ED7D31"/>
          <w:sz w:val="16"/>
          <w:szCs w:val="16"/>
          <w:lang w:val="en-GB"/>
        </w:rPr>
        <w:t>£0.75</w:t>
      </w:r>
    </w:p>
    <w:p w14:paraId="5F557F8D" w14:textId="20293C33"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LTSV002a </w:t>
      </w:r>
      <w:r w:rsidRPr="00FE0C6B">
        <w:rPr>
          <w:rFonts w:ascii="Arial" w:hAnsi="Arial" w:cs="Arial"/>
          <w:bCs/>
          <w:sz w:val="16"/>
          <w:szCs w:val="16"/>
          <w:lang w:val="en-GB"/>
        </w:rPr>
        <w:tab/>
        <w:t>EMERGENCY EQUIPMENT on two lines (12.5 mm) + small single line for front, gold/black</w:t>
      </w:r>
      <w:r w:rsidRPr="00FE0C6B">
        <w:rPr>
          <w:rFonts w:ascii="Arial" w:hAnsi="Arial" w:cs="Arial"/>
          <w:bCs/>
          <w:sz w:val="16"/>
          <w:szCs w:val="16"/>
          <w:lang w:val="en-GB"/>
        </w:rPr>
        <w:tab/>
      </w:r>
      <w:r w:rsidR="00E92A6F">
        <w:rPr>
          <w:rFonts w:ascii="Arial" w:hAnsi="Arial" w:cs="Arial"/>
          <w:bCs/>
          <w:sz w:val="16"/>
          <w:szCs w:val="16"/>
          <w:lang w:val="en-GB"/>
        </w:rPr>
        <w:t xml:space="preserve">  </w:t>
      </w:r>
      <w:r>
        <w:rPr>
          <w:rFonts w:ascii="Arial" w:hAnsi="Arial" w:cs="Arial"/>
          <w:b/>
          <w:i/>
          <w:iCs/>
          <w:color w:val="ED7D31"/>
          <w:sz w:val="16"/>
          <w:szCs w:val="16"/>
          <w:lang w:val="en-GB"/>
        </w:rPr>
        <w:t>£1.00</w:t>
      </w:r>
    </w:p>
    <w:p w14:paraId="6E0B38BC" w14:textId="5A367386"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LTSV002b </w:t>
      </w:r>
      <w:r w:rsidRPr="00FE0C6B">
        <w:rPr>
          <w:rFonts w:ascii="Arial" w:hAnsi="Arial" w:cs="Arial"/>
          <w:bCs/>
          <w:sz w:val="16"/>
          <w:szCs w:val="16"/>
          <w:lang w:val="en-GB"/>
        </w:rPr>
        <w:tab/>
        <w:t xml:space="preserve">small underlined 11.5mm EMERGENCY EQUIPMENT for body sides, gold/black </w:t>
      </w:r>
      <w:r w:rsidR="00F865DB">
        <w:rPr>
          <w:rFonts w:ascii="Arial" w:hAnsi="Arial" w:cs="Arial"/>
          <w:bCs/>
          <w:sz w:val="16"/>
          <w:szCs w:val="16"/>
          <w:lang w:val="en-GB"/>
        </w:rPr>
        <w:t xml:space="preserve"> </w:t>
      </w:r>
      <w:r w:rsidR="00F865DB">
        <w:rPr>
          <w:rFonts w:ascii="Arial" w:hAnsi="Arial" w:cs="Arial"/>
          <w:b/>
          <w:i/>
          <w:iCs/>
          <w:color w:val="ED7D31"/>
          <w:sz w:val="16"/>
          <w:szCs w:val="16"/>
          <w:lang w:val="en-GB"/>
        </w:rPr>
        <w:t>£0.75</w:t>
      </w:r>
      <w:r>
        <w:rPr>
          <w:rFonts w:ascii="Arial" w:hAnsi="Arial" w:cs="Arial"/>
          <w:b/>
          <w:i/>
          <w:iCs/>
          <w:color w:val="ED7D31"/>
          <w:sz w:val="16"/>
          <w:szCs w:val="16"/>
          <w:lang w:val="en-GB"/>
        </w:rPr>
        <w:t xml:space="preserve"> pair</w:t>
      </w:r>
      <w:r w:rsidRPr="00FE0C6B">
        <w:rPr>
          <w:rFonts w:ascii="Arial" w:hAnsi="Arial" w:cs="Arial"/>
          <w:bCs/>
          <w:sz w:val="16"/>
          <w:szCs w:val="16"/>
          <w:lang w:val="en-GB"/>
        </w:rPr>
        <w:tab/>
      </w:r>
    </w:p>
    <w:p w14:paraId="27351917" w14:textId="77777777" w:rsidR="0035360E"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LTSV002c </w:t>
      </w:r>
      <w:r w:rsidRPr="00FE0C6B">
        <w:rPr>
          <w:rFonts w:ascii="Arial" w:hAnsi="Arial" w:cs="Arial"/>
          <w:bCs/>
          <w:sz w:val="16"/>
          <w:szCs w:val="16"/>
          <w:lang w:val="en-GB"/>
        </w:rPr>
        <w:tab/>
        <w:t xml:space="preserve">EMERGENCY EQUIPMENT', on two lines for van sides, gold outlined-black (12.5 mm) </w:t>
      </w:r>
      <w:r w:rsidR="00F865DB" w:rsidRPr="00F865DB">
        <w:rPr>
          <w:rFonts w:ascii="Arial" w:hAnsi="Arial" w:cs="Arial"/>
          <w:b/>
          <w:i/>
          <w:iCs/>
          <w:color w:val="ED7D31"/>
          <w:sz w:val="16"/>
          <w:szCs w:val="16"/>
          <w:lang w:val="en-GB"/>
        </w:rPr>
        <w:t>£0.75 pair</w:t>
      </w:r>
      <w:r w:rsidR="00F865DB" w:rsidRPr="00FE0C6B">
        <w:rPr>
          <w:rFonts w:ascii="Arial" w:hAnsi="Arial" w:cs="Arial"/>
          <w:bCs/>
          <w:sz w:val="16"/>
          <w:szCs w:val="16"/>
          <w:lang w:val="en-GB"/>
        </w:rPr>
        <w:t xml:space="preserve"> </w:t>
      </w:r>
    </w:p>
    <w:p w14:paraId="099C38AA" w14:textId="20819B72"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LTSV002d </w:t>
      </w:r>
      <w:r w:rsidRPr="00FE0C6B">
        <w:rPr>
          <w:rFonts w:ascii="Arial" w:hAnsi="Arial" w:cs="Arial"/>
          <w:bCs/>
          <w:sz w:val="16"/>
          <w:szCs w:val="16"/>
          <w:lang w:val="en-GB"/>
        </w:rPr>
        <w:tab/>
        <w:t xml:space="preserve">EMERGENCY EQUIPMENT', underlined, gold outlined-black (12 mm) </w:t>
      </w:r>
      <w:r w:rsidR="00F865DB">
        <w:rPr>
          <w:rFonts w:ascii="Arial" w:hAnsi="Arial" w:cs="Arial"/>
          <w:bCs/>
          <w:sz w:val="16"/>
          <w:szCs w:val="16"/>
          <w:lang w:val="en-GB"/>
        </w:rPr>
        <w:t xml:space="preserve"> </w:t>
      </w:r>
      <w:r w:rsidR="00F865DB" w:rsidRPr="00F865DB">
        <w:rPr>
          <w:rFonts w:ascii="Arial" w:hAnsi="Arial" w:cs="Arial"/>
          <w:b/>
          <w:i/>
          <w:iCs/>
          <w:color w:val="ED7D31"/>
          <w:sz w:val="16"/>
          <w:szCs w:val="16"/>
          <w:lang w:val="en-GB"/>
        </w:rPr>
        <w:t>£0.75 pair</w:t>
      </w:r>
    </w:p>
    <w:p w14:paraId="748A2BF6" w14:textId="77777777" w:rsidR="00F865D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LTSV002e </w:t>
      </w:r>
      <w:r w:rsidRPr="00FE0C6B">
        <w:rPr>
          <w:rFonts w:ascii="Arial" w:hAnsi="Arial" w:cs="Arial"/>
          <w:bCs/>
          <w:sz w:val="16"/>
          <w:szCs w:val="16"/>
          <w:lang w:val="en-GB"/>
        </w:rPr>
        <w:tab/>
        <w:t xml:space="preserve">EMERGENCY EQUIPMENT', underlined, gold outlined-black (20.5 mm) </w:t>
      </w:r>
      <w:r w:rsidR="00F865DB" w:rsidRPr="00F865DB">
        <w:rPr>
          <w:rFonts w:ascii="Arial" w:hAnsi="Arial" w:cs="Arial"/>
          <w:b/>
          <w:i/>
          <w:iCs/>
          <w:color w:val="ED7D31"/>
          <w:sz w:val="16"/>
          <w:szCs w:val="16"/>
          <w:lang w:val="en-GB"/>
        </w:rPr>
        <w:t>£0.75 pair</w:t>
      </w:r>
      <w:r w:rsidR="00F865DB" w:rsidRPr="00FE0C6B">
        <w:rPr>
          <w:rFonts w:ascii="Arial" w:hAnsi="Arial" w:cs="Arial"/>
          <w:bCs/>
          <w:sz w:val="16"/>
          <w:szCs w:val="16"/>
          <w:lang w:val="en-GB"/>
        </w:rPr>
        <w:t xml:space="preserve"> </w:t>
      </w:r>
    </w:p>
    <w:p w14:paraId="4EB89CE7" w14:textId="1A9060EA"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LTSV002f </w:t>
      </w:r>
      <w:r w:rsidRPr="00FE0C6B">
        <w:rPr>
          <w:rFonts w:ascii="Arial" w:hAnsi="Arial" w:cs="Arial"/>
          <w:bCs/>
          <w:sz w:val="16"/>
          <w:szCs w:val="16"/>
          <w:lang w:val="en-GB"/>
        </w:rPr>
        <w:tab/>
        <w:t xml:space="preserve">EMERGENCY EQUIPMENT', underlined plain gold, 11.5 mm </w:t>
      </w:r>
      <w:r w:rsidR="00F865DB">
        <w:rPr>
          <w:rFonts w:ascii="Arial" w:hAnsi="Arial" w:cs="Arial"/>
          <w:bCs/>
          <w:sz w:val="16"/>
          <w:szCs w:val="16"/>
          <w:lang w:val="en-GB"/>
        </w:rPr>
        <w:t xml:space="preserve"> </w:t>
      </w:r>
      <w:r w:rsidR="00F865DB" w:rsidRPr="00F865DB">
        <w:rPr>
          <w:rFonts w:ascii="Arial" w:hAnsi="Arial" w:cs="Arial"/>
          <w:b/>
          <w:i/>
          <w:iCs/>
          <w:color w:val="ED7D31"/>
          <w:sz w:val="16"/>
          <w:szCs w:val="16"/>
          <w:lang w:val="en-GB"/>
        </w:rPr>
        <w:t>£0.75 pair</w:t>
      </w:r>
    </w:p>
    <w:p w14:paraId="2757C1F9" w14:textId="77777777" w:rsidR="00F865D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LTSV002g </w:t>
      </w:r>
      <w:r w:rsidRPr="00FE0C6B">
        <w:rPr>
          <w:rFonts w:ascii="Arial" w:hAnsi="Arial" w:cs="Arial"/>
          <w:bCs/>
          <w:sz w:val="16"/>
          <w:szCs w:val="16"/>
          <w:lang w:val="en-GB"/>
        </w:rPr>
        <w:tab/>
        <w:t xml:space="preserve">EMERGENCY EQUIPMENT', underlined, gold outlined-black (13.3 mm) </w:t>
      </w:r>
      <w:r w:rsidR="00F865DB" w:rsidRPr="00F865DB">
        <w:rPr>
          <w:rFonts w:ascii="Arial" w:hAnsi="Arial" w:cs="Arial"/>
          <w:b/>
          <w:i/>
          <w:iCs/>
          <w:color w:val="ED7D31"/>
          <w:sz w:val="16"/>
          <w:szCs w:val="16"/>
          <w:lang w:val="en-GB"/>
        </w:rPr>
        <w:t>£0.75 pair</w:t>
      </w:r>
      <w:r w:rsidR="00F865DB" w:rsidRPr="00FE0C6B">
        <w:rPr>
          <w:rFonts w:ascii="Arial" w:hAnsi="Arial" w:cs="Arial"/>
          <w:bCs/>
          <w:sz w:val="16"/>
          <w:szCs w:val="16"/>
          <w:lang w:val="en-GB"/>
        </w:rPr>
        <w:t xml:space="preserve"> </w:t>
      </w:r>
    </w:p>
    <w:p w14:paraId="07C2DD89" w14:textId="39A486E7" w:rsid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LTSV002j </w:t>
      </w:r>
      <w:r w:rsidRPr="00FE0C6B">
        <w:rPr>
          <w:rFonts w:ascii="Arial" w:hAnsi="Arial" w:cs="Arial"/>
          <w:bCs/>
          <w:sz w:val="16"/>
          <w:szCs w:val="16"/>
          <w:lang w:val="en-GB"/>
        </w:rPr>
        <w:tab/>
        <w:t xml:space="preserve">EMERGENCY EQUIPMENT', with roundel centre, white on black as applied to various LT emergency </w:t>
      </w:r>
    </w:p>
    <w:p w14:paraId="16BC2D69" w14:textId="13585B2F" w:rsidR="005035EB" w:rsidRPr="00FE0C6B" w:rsidRDefault="005035EB" w:rsidP="005035EB">
      <w:pPr>
        <w:jc w:val="both"/>
        <w:rPr>
          <w:rFonts w:ascii="Arial" w:hAnsi="Arial" w:cs="Arial"/>
          <w:bCs/>
          <w:sz w:val="16"/>
          <w:szCs w:val="16"/>
          <w:lang w:val="en-GB"/>
        </w:rPr>
      </w:pPr>
      <w:r>
        <w:rPr>
          <w:rFonts w:ascii="Arial" w:hAnsi="Arial" w:cs="Arial"/>
          <w:bCs/>
          <w:sz w:val="16"/>
          <w:szCs w:val="16"/>
          <w:lang w:val="en-GB"/>
        </w:rPr>
        <w:t xml:space="preserve">                                 </w:t>
      </w:r>
      <w:r w:rsidR="00A96BE9">
        <w:rPr>
          <w:rFonts w:ascii="Arial" w:hAnsi="Arial" w:cs="Arial"/>
          <w:bCs/>
          <w:sz w:val="16"/>
          <w:szCs w:val="16"/>
          <w:lang w:val="en-GB"/>
        </w:rPr>
        <w:t xml:space="preserve">   </w:t>
      </w:r>
      <w:r w:rsidRPr="00FE0C6B">
        <w:rPr>
          <w:rFonts w:ascii="Arial" w:hAnsi="Arial" w:cs="Arial"/>
          <w:bCs/>
          <w:sz w:val="16"/>
          <w:szCs w:val="16"/>
          <w:lang w:val="en-GB"/>
        </w:rPr>
        <w:t>Vehicles</w:t>
      </w:r>
      <w:r>
        <w:rPr>
          <w:rFonts w:ascii="Arial" w:hAnsi="Arial" w:cs="Arial"/>
          <w:bCs/>
          <w:sz w:val="16"/>
          <w:szCs w:val="16"/>
          <w:lang w:val="en-GB"/>
        </w:rPr>
        <w:t xml:space="preserve">   </w:t>
      </w:r>
      <w:r>
        <w:rPr>
          <w:rFonts w:ascii="Arial" w:hAnsi="Arial" w:cs="Arial"/>
          <w:b/>
          <w:i/>
          <w:iCs/>
          <w:color w:val="ED7D31"/>
          <w:sz w:val="16"/>
          <w:szCs w:val="16"/>
          <w:lang w:val="en-GB"/>
        </w:rPr>
        <w:t>£0.75</w:t>
      </w:r>
    </w:p>
    <w:p w14:paraId="59B99328" w14:textId="1779A8D8"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LTSV002k </w:t>
      </w:r>
      <w:r w:rsidRPr="00FE0C6B">
        <w:rPr>
          <w:rFonts w:ascii="Arial" w:hAnsi="Arial" w:cs="Arial"/>
          <w:bCs/>
          <w:sz w:val="16"/>
          <w:szCs w:val="16"/>
          <w:lang w:val="en-GB"/>
        </w:rPr>
        <w:tab/>
      </w:r>
      <w:r w:rsidR="005035EB">
        <w:rPr>
          <w:rFonts w:ascii="Arial" w:hAnsi="Arial" w:cs="Arial"/>
          <w:bCs/>
          <w:sz w:val="16"/>
          <w:szCs w:val="16"/>
          <w:lang w:val="en-GB"/>
        </w:rPr>
        <w:t>London Transport</w:t>
      </w:r>
      <w:r w:rsidRPr="00FE0C6B">
        <w:rPr>
          <w:rFonts w:ascii="Arial" w:hAnsi="Arial" w:cs="Arial"/>
          <w:bCs/>
          <w:sz w:val="16"/>
          <w:szCs w:val="16"/>
          <w:lang w:val="en-GB"/>
        </w:rPr>
        <w:t xml:space="preserve">, 13mm + </w:t>
      </w:r>
      <w:r w:rsidR="005035EB">
        <w:rPr>
          <w:rFonts w:ascii="Arial" w:hAnsi="Arial" w:cs="Arial"/>
          <w:bCs/>
          <w:sz w:val="16"/>
          <w:szCs w:val="16"/>
          <w:lang w:val="en-GB"/>
        </w:rPr>
        <w:t>Emergency Equipment</w:t>
      </w:r>
      <w:r w:rsidRPr="00FE0C6B">
        <w:rPr>
          <w:rFonts w:ascii="Arial" w:hAnsi="Arial" w:cs="Arial"/>
          <w:bCs/>
          <w:sz w:val="16"/>
          <w:szCs w:val="16"/>
          <w:lang w:val="en-GB"/>
        </w:rPr>
        <w:t>, 13.3mm, set of two</w:t>
      </w:r>
      <w:r w:rsidR="005035EB">
        <w:rPr>
          <w:rFonts w:ascii="Arial" w:hAnsi="Arial" w:cs="Arial"/>
          <w:bCs/>
          <w:sz w:val="16"/>
          <w:szCs w:val="16"/>
          <w:lang w:val="en-GB"/>
        </w:rPr>
        <w:t xml:space="preserve">   </w:t>
      </w:r>
      <w:r>
        <w:rPr>
          <w:rFonts w:ascii="Arial" w:hAnsi="Arial" w:cs="Arial"/>
          <w:b/>
          <w:i/>
          <w:iCs/>
          <w:color w:val="ED7D31"/>
          <w:sz w:val="16"/>
          <w:szCs w:val="16"/>
          <w:lang w:val="en-GB"/>
        </w:rPr>
        <w:t>£1.25</w:t>
      </w:r>
    </w:p>
    <w:p w14:paraId="3F4F3CD3" w14:textId="3EE4E220"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LTSV003 </w:t>
      </w:r>
      <w:r w:rsidRPr="00FE0C6B">
        <w:rPr>
          <w:rFonts w:ascii="Arial" w:hAnsi="Arial" w:cs="Arial"/>
          <w:bCs/>
          <w:sz w:val="16"/>
          <w:szCs w:val="16"/>
          <w:lang w:val="en-GB"/>
        </w:rPr>
        <w:tab/>
      </w:r>
      <w:r w:rsidR="0035360E">
        <w:rPr>
          <w:rFonts w:ascii="Arial" w:hAnsi="Arial" w:cs="Arial"/>
          <w:bCs/>
          <w:sz w:val="16"/>
          <w:szCs w:val="16"/>
          <w:lang w:val="en-GB"/>
        </w:rPr>
        <w:t xml:space="preserve">                </w:t>
      </w:r>
      <w:r w:rsidR="005035EB">
        <w:rPr>
          <w:rFonts w:ascii="Arial" w:hAnsi="Arial" w:cs="Arial"/>
          <w:bCs/>
          <w:sz w:val="16"/>
          <w:szCs w:val="16"/>
          <w:lang w:val="en-GB"/>
        </w:rPr>
        <w:t>Staff Canteen</w:t>
      </w:r>
      <w:r w:rsidRPr="00FE0C6B">
        <w:rPr>
          <w:rFonts w:ascii="Arial" w:hAnsi="Arial" w:cs="Arial"/>
          <w:bCs/>
          <w:sz w:val="16"/>
          <w:szCs w:val="16"/>
          <w:lang w:val="en-GB"/>
        </w:rPr>
        <w:t xml:space="preserve"> with centre roundel, gold/black for ex-Tilling STs, NSs, etc (32 mm) </w:t>
      </w:r>
      <w:r w:rsidR="005035EB">
        <w:rPr>
          <w:rFonts w:ascii="Arial" w:hAnsi="Arial" w:cs="Arial"/>
          <w:bCs/>
          <w:sz w:val="16"/>
          <w:szCs w:val="16"/>
          <w:lang w:val="en-GB"/>
        </w:rPr>
        <w:t xml:space="preserve"> </w:t>
      </w:r>
      <w:r w:rsidR="005035EB">
        <w:rPr>
          <w:rFonts w:ascii="Arial" w:hAnsi="Arial" w:cs="Arial"/>
          <w:b/>
          <w:i/>
          <w:iCs/>
          <w:color w:val="ED7D31"/>
          <w:sz w:val="16"/>
          <w:szCs w:val="16"/>
          <w:lang w:val="en-GB"/>
        </w:rPr>
        <w:t>£1 50</w:t>
      </w:r>
      <w:r>
        <w:rPr>
          <w:rFonts w:ascii="Arial" w:hAnsi="Arial" w:cs="Arial"/>
          <w:b/>
          <w:i/>
          <w:iCs/>
          <w:color w:val="ED7D31"/>
          <w:sz w:val="16"/>
          <w:szCs w:val="16"/>
          <w:lang w:val="en-GB"/>
        </w:rPr>
        <w:t xml:space="preserve"> pair</w:t>
      </w:r>
      <w:r w:rsidRPr="00FE0C6B">
        <w:rPr>
          <w:rFonts w:ascii="Arial" w:hAnsi="Arial" w:cs="Arial"/>
          <w:bCs/>
          <w:sz w:val="16"/>
          <w:szCs w:val="16"/>
          <w:lang w:val="en-GB"/>
        </w:rPr>
        <w:tab/>
      </w:r>
    </w:p>
    <w:p w14:paraId="5DDD3594" w14:textId="6DC3C455"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LTSV004 </w:t>
      </w:r>
      <w:r w:rsidR="0035360E">
        <w:rPr>
          <w:rFonts w:ascii="Arial" w:hAnsi="Arial" w:cs="Arial"/>
          <w:bCs/>
          <w:sz w:val="16"/>
          <w:szCs w:val="16"/>
          <w:lang w:val="en-GB"/>
        </w:rPr>
        <w:t xml:space="preserve"> </w:t>
      </w:r>
      <w:r w:rsidRPr="00FE0C6B">
        <w:rPr>
          <w:rFonts w:ascii="Arial" w:hAnsi="Arial" w:cs="Arial"/>
          <w:bCs/>
          <w:sz w:val="16"/>
          <w:szCs w:val="16"/>
          <w:lang w:val="en-GB"/>
        </w:rPr>
        <w:tab/>
        <w:t xml:space="preserve">van bodywork vents for Traders, PD3s, etc, black </w:t>
      </w:r>
      <w:r w:rsidR="005035EB">
        <w:rPr>
          <w:rFonts w:ascii="Arial" w:hAnsi="Arial" w:cs="Arial"/>
          <w:bCs/>
          <w:sz w:val="16"/>
          <w:szCs w:val="16"/>
          <w:lang w:val="en-GB"/>
        </w:rPr>
        <w:t xml:space="preserve"> </w:t>
      </w:r>
      <w:r w:rsidR="005035EB">
        <w:rPr>
          <w:rFonts w:ascii="Arial" w:hAnsi="Arial" w:cs="Arial"/>
          <w:b/>
          <w:i/>
          <w:iCs/>
          <w:color w:val="ED7D31"/>
          <w:sz w:val="16"/>
          <w:szCs w:val="16"/>
          <w:lang w:val="en-GB"/>
        </w:rPr>
        <w:t>£1. 00</w:t>
      </w:r>
      <w:r>
        <w:rPr>
          <w:rFonts w:ascii="Arial" w:hAnsi="Arial" w:cs="Arial"/>
          <w:b/>
          <w:i/>
          <w:iCs/>
          <w:color w:val="ED7D31"/>
          <w:sz w:val="16"/>
          <w:szCs w:val="16"/>
          <w:lang w:val="en-GB"/>
        </w:rPr>
        <w:t xml:space="preserve"> </w:t>
      </w:r>
      <w:r w:rsidR="005035EB">
        <w:rPr>
          <w:rFonts w:ascii="Arial" w:hAnsi="Arial" w:cs="Arial"/>
          <w:b/>
          <w:i/>
          <w:iCs/>
          <w:color w:val="ED7D31"/>
          <w:sz w:val="16"/>
          <w:szCs w:val="16"/>
          <w:lang w:val="en-GB"/>
        </w:rPr>
        <w:t xml:space="preserve">for </w:t>
      </w:r>
      <w:r>
        <w:rPr>
          <w:rFonts w:ascii="Arial" w:hAnsi="Arial" w:cs="Arial"/>
          <w:b/>
          <w:i/>
          <w:iCs/>
          <w:color w:val="ED7D31"/>
          <w:sz w:val="16"/>
          <w:szCs w:val="16"/>
          <w:lang w:val="en-GB"/>
        </w:rPr>
        <w:t>twelve</w:t>
      </w:r>
      <w:r w:rsidRPr="00FE0C6B">
        <w:rPr>
          <w:rFonts w:ascii="Arial" w:hAnsi="Arial" w:cs="Arial"/>
          <w:bCs/>
          <w:sz w:val="16"/>
          <w:szCs w:val="16"/>
          <w:lang w:val="en-GB"/>
        </w:rPr>
        <w:tab/>
      </w:r>
      <w:r w:rsidRPr="00FE0C6B">
        <w:rPr>
          <w:rFonts w:ascii="Arial" w:hAnsi="Arial" w:cs="Arial"/>
          <w:bCs/>
          <w:sz w:val="16"/>
          <w:szCs w:val="16"/>
          <w:lang w:val="en-GB"/>
        </w:rPr>
        <w:tab/>
      </w:r>
    </w:p>
    <w:p w14:paraId="0A5D612F" w14:textId="02512876"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LTSV005A </w:t>
      </w:r>
      <w:r w:rsidRPr="00FE0C6B">
        <w:rPr>
          <w:rFonts w:ascii="Arial" w:hAnsi="Arial" w:cs="Arial"/>
          <w:bCs/>
          <w:sz w:val="16"/>
          <w:szCs w:val="16"/>
          <w:lang w:val="en-GB"/>
        </w:rPr>
        <w:tab/>
        <w:t xml:space="preserve">Garage name cab door lettering - SUTTON, white </w:t>
      </w:r>
      <w:r w:rsidR="00F865DB">
        <w:rPr>
          <w:rFonts w:ascii="Arial" w:hAnsi="Arial" w:cs="Arial"/>
          <w:bCs/>
          <w:sz w:val="16"/>
          <w:szCs w:val="16"/>
          <w:lang w:val="en-GB"/>
        </w:rPr>
        <w:t xml:space="preserve"> </w:t>
      </w:r>
      <w:r w:rsidR="00F865DB" w:rsidRPr="00F865DB">
        <w:rPr>
          <w:rFonts w:ascii="Arial" w:hAnsi="Arial" w:cs="Arial"/>
          <w:b/>
          <w:i/>
          <w:iCs/>
          <w:color w:val="ED7D31"/>
          <w:sz w:val="16"/>
          <w:szCs w:val="16"/>
          <w:lang w:val="en-GB"/>
        </w:rPr>
        <w:t>£0.50 pair</w:t>
      </w:r>
    </w:p>
    <w:p w14:paraId="3B660990" w14:textId="7424E0E1"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LTSV005GM </w:t>
      </w:r>
      <w:r w:rsidRPr="00FE0C6B">
        <w:rPr>
          <w:rFonts w:ascii="Arial" w:hAnsi="Arial" w:cs="Arial"/>
          <w:bCs/>
          <w:sz w:val="16"/>
          <w:szCs w:val="16"/>
          <w:lang w:val="en-GB"/>
        </w:rPr>
        <w:tab/>
        <w:t xml:space="preserve">Garage name cab door lettering - VICTORIA,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5489A9B6" w14:textId="0FE6B3F0"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LTSV005HW  </w:t>
      </w:r>
      <w:r w:rsidRPr="00FE0C6B">
        <w:rPr>
          <w:rFonts w:ascii="Arial" w:hAnsi="Arial" w:cs="Arial"/>
          <w:bCs/>
          <w:sz w:val="16"/>
          <w:szCs w:val="16"/>
          <w:lang w:val="en-GB"/>
        </w:rPr>
        <w:tab/>
        <w:t xml:space="preserve">Garage name cab door lettering - SOUTHALL,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40408123" w14:textId="2A893E2C"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LTSV005J </w:t>
      </w:r>
      <w:r w:rsidRPr="00FE0C6B">
        <w:rPr>
          <w:rFonts w:ascii="Arial" w:hAnsi="Arial" w:cs="Arial"/>
          <w:bCs/>
          <w:sz w:val="16"/>
          <w:szCs w:val="16"/>
          <w:lang w:val="en-GB"/>
        </w:rPr>
        <w:tab/>
        <w:t xml:space="preserve">Garage name cab door lettering - HOLLOWAY,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05A6E346" w14:textId="62F1AFA0"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LTSV005Q1 </w:t>
      </w:r>
      <w:r w:rsidRPr="00FE0C6B">
        <w:rPr>
          <w:rFonts w:ascii="Arial" w:hAnsi="Arial" w:cs="Arial"/>
          <w:bCs/>
          <w:sz w:val="16"/>
          <w:szCs w:val="16"/>
          <w:lang w:val="en-GB"/>
        </w:rPr>
        <w:tab/>
        <w:t xml:space="preserve">Garage name cab door lettering - CAMBERWELL,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6E69B9D0" w14:textId="61E78DC1"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LTSV005Q2 </w:t>
      </w:r>
      <w:r w:rsidRPr="00FE0C6B">
        <w:rPr>
          <w:rFonts w:ascii="Arial" w:hAnsi="Arial" w:cs="Arial"/>
          <w:bCs/>
          <w:sz w:val="16"/>
          <w:szCs w:val="16"/>
          <w:lang w:val="en-GB"/>
        </w:rPr>
        <w:tab/>
        <w:t xml:space="preserve">Garage name cab door lettering - CAMBERWELL GARAGE,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690A420B" w14:textId="13AFE68B"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LTSV005R </w:t>
      </w:r>
      <w:r w:rsidRPr="00FE0C6B">
        <w:rPr>
          <w:rFonts w:ascii="Arial" w:hAnsi="Arial" w:cs="Arial"/>
          <w:bCs/>
          <w:sz w:val="16"/>
          <w:szCs w:val="16"/>
          <w:lang w:val="en-GB"/>
        </w:rPr>
        <w:tab/>
        <w:t xml:space="preserve">Garage name cab door lettering - RIVERSIDE,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499485F9" w14:textId="2A181DB9"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LTSV005TC </w:t>
      </w:r>
      <w:r w:rsidRPr="00FE0C6B">
        <w:rPr>
          <w:rFonts w:ascii="Arial" w:hAnsi="Arial" w:cs="Arial"/>
          <w:bCs/>
          <w:sz w:val="16"/>
          <w:szCs w:val="16"/>
          <w:lang w:val="en-GB"/>
        </w:rPr>
        <w:tab/>
        <w:t xml:space="preserve">Garage name cab door lettering - CATFORD,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61E48376" w14:textId="46F2BA0A"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LTSV005U </w:t>
      </w:r>
      <w:r w:rsidRPr="00FE0C6B">
        <w:rPr>
          <w:rFonts w:ascii="Arial" w:hAnsi="Arial" w:cs="Arial"/>
          <w:bCs/>
          <w:sz w:val="16"/>
          <w:szCs w:val="16"/>
          <w:lang w:val="en-GB"/>
        </w:rPr>
        <w:tab/>
        <w:t xml:space="preserve">Garage name cab door lettering - UPTON PARK,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16943630" w14:textId="289FCAE7"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LTSV005W </w:t>
      </w:r>
      <w:r w:rsidRPr="00FE0C6B">
        <w:rPr>
          <w:rFonts w:ascii="Arial" w:hAnsi="Arial" w:cs="Arial"/>
          <w:bCs/>
          <w:sz w:val="16"/>
          <w:szCs w:val="16"/>
          <w:lang w:val="en-GB"/>
        </w:rPr>
        <w:tab/>
        <w:t xml:space="preserve">Garage name cab door lettering - CRICKLEWOOD,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4EEF8DA1" w14:textId="0DEA564F"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LTSV005WD  </w:t>
      </w:r>
      <w:r w:rsidRPr="00FE0C6B">
        <w:rPr>
          <w:rFonts w:ascii="Arial" w:hAnsi="Arial" w:cs="Arial"/>
          <w:bCs/>
          <w:sz w:val="16"/>
          <w:szCs w:val="16"/>
          <w:lang w:val="en-GB"/>
        </w:rPr>
        <w:tab/>
        <w:t xml:space="preserve">Garage name cab door lettering - WANDSWORTH,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57192A2F" w14:textId="0170C2DB"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LTSV005WH  </w:t>
      </w:r>
      <w:r w:rsidRPr="00FE0C6B">
        <w:rPr>
          <w:rFonts w:ascii="Arial" w:hAnsi="Arial" w:cs="Arial"/>
          <w:bCs/>
          <w:sz w:val="16"/>
          <w:szCs w:val="16"/>
          <w:lang w:val="en-GB"/>
        </w:rPr>
        <w:tab/>
        <w:t xml:space="preserve">Garage name cab door lettering - WEST HAM,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7B743EF6" w14:textId="06942D82"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LTSV005WN  </w:t>
      </w:r>
      <w:r w:rsidRPr="00FE0C6B">
        <w:rPr>
          <w:rFonts w:ascii="Arial" w:hAnsi="Arial" w:cs="Arial"/>
          <w:bCs/>
          <w:sz w:val="16"/>
          <w:szCs w:val="16"/>
          <w:lang w:val="en-GB"/>
        </w:rPr>
        <w:tab/>
        <w:t xml:space="preserve">Garage name cab door lettering - WOOD GREEN,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35A0672B" w14:textId="7EE6707A"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LTSV007a </w:t>
      </w:r>
      <w:r w:rsidRPr="00FE0C6B">
        <w:rPr>
          <w:rFonts w:ascii="Arial" w:hAnsi="Arial" w:cs="Arial"/>
          <w:bCs/>
          <w:sz w:val="16"/>
          <w:szCs w:val="16"/>
          <w:lang w:val="en-GB"/>
        </w:rPr>
        <w:tab/>
        <w:t xml:space="preserve">Departmental cab door lettering - C.D.S. ~ PARSONS GREEN,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65A2A394" w14:textId="5FC0F69E"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LTSV007b </w:t>
      </w:r>
      <w:r w:rsidRPr="00FE0C6B">
        <w:rPr>
          <w:rFonts w:ascii="Arial" w:hAnsi="Arial" w:cs="Arial"/>
          <w:bCs/>
          <w:sz w:val="16"/>
          <w:szCs w:val="16"/>
          <w:lang w:val="en-GB"/>
        </w:rPr>
        <w:tab/>
        <w:t xml:space="preserve">Departmental cab door lettering - CATERING DEPARTMENT,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2B6A3F21" w14:textId="137E1013"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LTSV007c </w:t>
      </w:r>
      <w:r w:rsidRPr="00FE0C6B">
        <w:rPr>
          <w:rFonts w:ascii="Arial" w:hAnsi="Arial" w:cs="Arial"/>
          <w:bCs/>
          <w:sz w:val="16"/>
          <w:szCs w:val="16"/>
          <w:lang w:val="en-GB"/>
        </w:rPr>
        <w:tab/>
        <w:t xml:space="preserve">Departmental cab door lettering - C.D.S. ~ BOWLES ROAD, white </w:t>
      </w:r>
      <w:r w:rsidR="007A2329" w:rsidRPr="007A2329">
        <w:rPr>
          <w:rFonts w:ascii="Arial" w:hAnsi="Arial" w:cs="Arial"/>
          <w:b/>
          <w:i/>
          <w:iCs/>
          <w:color w:val="ED7D31"/>
          <w:sz w:val="16"/>
          <w:szCs w:val="16"/>
          <w:lang w:val="en-GB"/>
        </w:rPr>
        <w:t>£0.50 pair</w:t>
      </w:r>
    </w:p>
    <w:p w14:paraId="2604B114" w14:textId="0B034204"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LTSV007e </w:t>
      </w:r>
      <w:r w:rsidRPr="00FE0C6B">
        <w:rPr>
          <w:rFonts w:ascii="Arial" w:hAnsi="Arial" w:cs="Arial"/>
          <w:bCs/>
          <w:sz w:val="16"/>
          <w:szCs w:val="16"/>
          <w:lang w:val="en-GB"/>
        </w:rPr>
        <w:tab/>
        <w:t xml:space="preserve">Departmental cab door lettering </w:t>
      </w:r>
      <w:r w:rsidR="00F865DB">
        <w:rPr>
          <w:rFonts w:ascii="Arial" w:hAnsi="Arial" w:cs="Arial"/>
          <w:bCs/>
          <w:sz w:val="16"/>
          <w:szCs w:val="16"/>
          <w:lang w:val="en-GB"/>
        </w:rPr>
        <w:t>–</w:t>
      </w:r>
      <w:r w:rsidRPr="00FE0C6B">
        <w:rPr>
          <w:rFonts w:ascii="Arial" w:hAnsi="Arial" w:cs="Arial"/>
          <w:bCs/>
          <w:sz w:val="16"/>
          <w:szCs w:val="16"/>
          <w:lang w:val="en-GB"/>
        </w:rPr>
        <w:t xml:space="preserve"> </w:t>
      </w:r>
      <w:r w:rsidR="00F865DB">
        <w:rPr>
          <w:rFonts w:ascii="Arial" w:hAnsi="Arial" w:cs="Arial"/>
          <w:bCs/>
          <w:sz w:val="16"/>
          <w:szCs w:val="16"/>
          <w:lang w:val="en-GB"/>
        </w:rPr>
        <w:t>Distribution Engineer</w:t>
      </w:r>
      <w:r w:rsidRPr="00FE0C6B">
        <w:rPr>
          <w:rFonts w:ascii="Arial" w:hAnsi="Arial" w:cs="Arial"/>
          <w:bCs/>
          <w:sz w:val="16"/>
          <w:szCs w:val="16"/>
          <w:lang w:val="en-GB"/>
        </w:rPr>
        <w:t xml:space="preserve"> ~ (</w:t>
      </w:r>
      <w:r w:rsidR="00F865DB">
        <w:rPr>
          <w:rFonts w:ascii="Arial" w:hAnsi="Arial" w:cs="Arial"/>
          <w:bCs/>
          <w:sz w:val="16"/>
          <w:szCs w:val="16"/>
          <w:lang w:val="en-GB"/>
        </w:rPr>
        <w:t>Tramways</w:t>
      </w:r>
      <w:r w:rsidRPr="00FE0C6B">
        <w:rPr>
          <w:rFonts w:ascii="Arial" w:hAnsi="Arial" w:cs="Arial"/>
          <w:bCs/>
          <w:sz w:val="16"/>
          <w:szCs w:val="16"/>
          <w:lang w:val="en-GB"/>
        </w:rPr>
        <w:t xml:space="preserve">) ~ </w:t>
      </w:r>
      <w:r w:rsidR="00F865DB">
        <w:rPr>
          <w:rFonts w:ascii="Arial" w:hAnsi="Arial" w:cs="Arial"/>
          <w:bCs/>
          <w:sz w:val="16"/>
          <w:szCs w:val="16"/>
          <w:lang w:val="en-GB"/>
        </w:rPr>
        <w:t>Rye Lane Depot,</w:t>
      </w:r>
      <w:r w:rsidRPr="00FE0C6B">
        <w:rPr>
          <w:rFonts w:ascii="Arial" w:hAnsi="Arial" w:cs="Arial"/>
          <w:bCs/>
          <w:sz w:val="16"/>
          <w:szCs w:val="16"/>
          <w:lang w:val="en-GB"/>
        </w:rPr>
        <w:t xml:space="preserve"> white </w:t>
      </w:r>
      <w:r w:rsidR="00F865DB">
        <w:rPr>
          <w:rFonts w:ascii="Arial" w:hAnsi="Arial" w:cs="Arial"/>
          <w:b/>
          <w:i/>
          <w:iCs/>
          <w:color w:val="ED7D31"/>
          <w:sz w:val="16"/>
          <w:szCs w:val="16"/>
          <w:lang w:val="en-GB"/>
        </w:rPr>
        <w:t>£0.50 pair</w:t>
      </w:r>
    </w:p>
    <w:p w14:paraId="01F116E6" w14:textId="5F948D15" w:rsidR="00F865D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LTSV007f </w:t>
      </w:r>
      <w:r w:rsidRPr="00FE0C6B">
        <w:rPr>
          <w:rFonts w:ascii="Arial" w:hAnsi="Arial" w:cs="Arial"/>
          <w:bCs/>
          <w:sz w:val="16"/>
          <w:szCs w:val="16"/>
          <w:lang w:val="en-GB"/>
        </w:rPr>
        <w:tab/>
        <w:t xml:space="preserve">Departmental cab door lettering  </w:t>
      </w:r>
      <w:r w:rsidR="00F865DB">
        <w:rPr>
          <w:rFonts w:ascii="Arial" w:hAnsi="Arial" w:cs="Arial"/>
          <w:bCs/>
          <w:sz w:val="16"/>
          <w:szCs w:val="16"/>
          <w:lang w:val="en-GB"/>
        </w:rPr>
        <w:t>Chief Mechanical Engineer</w:t>
      </w:r>
      <w:r w:rsidRPr="00FE0C6B">
        <w:rPr>
          <w:rFonts w:ascii="Arial" w:hAnsi="Arial" w:cs="Arial"/>
          <w:bCs/>
          <w:sz w:val="16"/>
          <w:szCs w:val="16"/>
          <w:lang w:val="en-GB"/>
        </w:rPr>
        <w:t xml:space="preserve"> (</w:t>
      </w:r>
      <w:r w:rsidR="00F865DB">
        <w:rPr>
          <w:rFonts w:ascii="Arial" w:hAnsi="Arial" w:cs="Arial"/>
          <w:bCs/>
          <w:sz w:val="16"/>
          <w:szCs w:val="16"/>
          <w:lang w:val="en-GB"/>
        </w:rPr>
        <w:t>Railways</w:t>
      </w:r>
      <w:r w:rsidRPr="00FE0C6B">
        <w:rPr>
          <w:rFonts w:ascii="Arial" w:hAnsi="Arial" w:cs="Arial"/>
          <w:bCs/>
          <w:sz w:val="16"/>
          <w:szCs w:val="16"/>
          <w:lang w:val="en-GB"/>
        </w:rPr>
        <w:t xml:space="preserve">) </w:t>
      </w:r>
      <w:r w:rsidR="00F865DB">
        <w:rPr>
          <w:rFonts w:ascii="Arial" w:hAnsi="Arial" w:cs="Arial"/>
          <w:bCs/>
          <w:sz w:val="16"/>
          <w:szCs w:val="16"/>
          <w:lang w:val="en-GB"/>
        </w:rPr>
        <w:t>Neasden Depot</w:t>
      </w:r>
      <w:r w:rsidRPr="00FE0C6B">
        <w:rPr>
          <w:rFonts w:ascii="Arial" w:hAnsi="Arial" w:cs="Arial"/>
          <w:bCs/>
          <w:sz w:val="16"/>
          <w:szCs w:val="16"/>
          <w:lang w:val="en-GB"/>
        </w:rPr>
        <w:t xml:space="preserve">, white </w:t>
      </w:r>
      <w:r w:rsidR="00F865DB" w:rsidRPr="00F865DB">
        <w:rPr>
          <w:rFonts w:ascii="Arial" w:hAnsi="Arial" w:cs="Arial"/>
          <w:b/>
          <w:i/>
          <w:iCs/>
          <w:color w:val="ED7D31"/>
          <w:sz w:val="16"/>
          <w:szCs w:val="16"/>
          <w:lang w:val="en-GB"/>
        </w:rPr>
        <w:t>£0.50 pair</w:t>
      </w:r>
      <w:r w:rsidR="00F865DB" w:rsidRPr="00FE0C6B">
        <w:rPr>
          <w:rFonts w:ascii="Arial" w:hAnsi="Arial" w:cs="Arial"/>
          <w:bCs/>
          <w:sz w:val="16"/>
          <w:szCs w:val="16"/>
          <w:lang w:val="en-GB"/>
        </w:rPr>
        <w:t xml:space="preserve"> </w:t>
      </w:r>
    </w:p>
    <w:p w14:paraId="2500BE0C" w14:textId="31E5FFD6"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LTSV007g </w:t>
      </w:r>
      <w:r w:rsidRPr="00FE0C6B">
        <w:rPr>
          <w:rFonts w:ascii="Arial" w:hAnsi="Arial" w:cs="Arial"/>
          <w:bCs/>
          <w:sz w:val="16"/>
          <w:szCs w:val="16"/>
          <w:lang w:val="en-GB"/>
        </w:rPr>
        <w:tab/>
        <w:t xml:space="preserve">Departmental cab door lettering - </w:t>
      </w:r>
      <w:r w:rsidR="00F865DB">
        <w:rPr>
          <w:rFonts w:ascii="Arial" w:hAnsi="Arial" w:cs="Arial"/>
          <w:bCs/>
          <w:sz w:val="16"/>
          <w:szCs w:val="16"/>
          <w:lang w:val="en-GB"/>
        </w:rPr>
        <w:t>Chief Mechanical Engineer</w:t>
      </w:r>
      <w:r w:rsidR="00F865DB" w:rsidRPr="00FE0C6B">
        <w:rPr>
          <w:rFonts w:ascii="Arial" w:hAnsi="Arial" w:cs="Arial"/>
          <w:bCs/>
          <w:sz w:val="16"/>
          <w:szCs w:val="16"/>
          <w:lang w:val="en-GB"/>
        </w:rPr>
        <w:t xml:space="preserve"> (</w:t>
      </w:r>
      <w:r w:rsidR="00F865DB">
        <w:rPr>
          <w:rFonts w:ascii="Arial" w:hAnsi="Arial" w:cs="Arial"/>
          <w:bCs/>
          <w:sz w:val="16"/>
          <w:szCs w:val="16"/>
          <w:lang w:val="en-GB"/>
        </w:rPr>
        <w:t>Railways</w:t>
      </w:r>
      <w:r w:rsidR="00F865DB" w:rsidRPr="00FE0C6B">
        <w:rPr>
          <w:rFonts w:ascii="Arial" w:hAnsi="Arial" w:cs="Arial"/>
          <w:bCs/>
          <w:sz w:val="16"/>
          <w:szCs w:val="16"/>
          <w:lang w:val="en-GB"/>
        </w:rPr>
        <w:t xml:space="preserve">) </w:t>
      </w:r>
      <w:r w:rsidR="00F865DB">
        <w:rPr>
          <w:rFonts w:ascii="Arial" w:hAnsi="Arial" w:cs="Arial"/>
          <w:bCs/>
          <w:sz w:val="16"/>
          <w:szCs w:val="16"/>
          <w:lang w:val="en-GB"/>
        </w:rPr>
        <w:t>Neasden</w:t>
      </w:r>
      <w:r w:rsidRPr="00FE0C6B">
        <w:rPr>
          <w:rFonts w:ascii="Arial" w:hAnsi="Arial" w:cs="Arial"/>
          <w:bCs/>
          <w:sz w:val="16"/>
          <w:szCs w:val="16"/>
          <w:lang w:val="en-GB"/>
        </w:rPr>
        <w:t xml:space="preserve">, white </w:t>
      </w:r>
      <w:r w:rsidR="00F865DB" w:rsidRPr="00F865DB">
        <w:rPr>
          <w:rFonts w:ascii="Arial" w:hAnsi="Arial" w:cs="Arial"/>
          <w:b/>
          <w:i/>
          <w:iCs/>
          <w:color w:val="ED7D31"/>
          <w:sz w:val="16"/>
          <w:szCs w:val="16"/>
          <w:lang w:val="en-GB"/>
        </w:rPr>
        <w:t>£0.50 pair</w:t>
      </w:r>
    </w:p>
    <w:p w14:paraId="2887ABD3" w14:textId="05D9C42F"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LTSV007h </w:t>
      </w:r>
      <w:r w:rsidRPr="00FE0C6B">
        <w:rPr>
          <w:rFonts w:ascii="Arial" w:hAnsi="Arial" w:cs="Arial"/>
          <w:bCs/>
          <w:sz w:val="16"/>
          <w:szCs w:val="16"/>
          <w:lang w:val="en-GB"/>
        </w:rPr>
        <w:tab/>
        <w:t xml:space="preserve">Departmental cab door lettering - CHIEF SIGNAL ENGINEER,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77D792D8" w14:textId="549227AC"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LTSV007j </w:t>
      </w:r>
      <w:r w:rsidRPr="00FE0C6B">
        <w:rPr>
          <w:rFonts w:ascii="Arial" w:hAnsi="Arial" w:cs="Arial"/>
          <w:bCs/>
          <w:sz w:val="16"/>
          <w:szCs w:val="16"/>
          <w:lang w:val="en-GB"/>
        </w:rPr>
        <w:tab/>
        <w:t xml:space="preserve">Departmental cab door lettering - C.D.S. ~ CHISWICK, single line,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r w:rsidRPr="00FE0C6B">
        <w:rPr>
          <w:rFonts w:ascii="Arial" w:hAnsi="Arial" w:cs="Arial"/>
          <w:bCs/>
          <w:sz w:val="16"/>
          <w:szCs w:val="16"/>
          <w:lang w:val="en-GB"/>
        </w:rPr>
        <w:tab/>
      </w:r>
    </w:p>
    <w:p w14:paraId="24295677" w14:textId="3BE8B215"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LTSV007k </w:t>
      </w:r>
      <w:r w:rsidRPr="00FE0C6B">
        <w:rPr>
          <w:rFonts w:ascii="Arial" w:hAnsi="Arial" w:cs="Arial"/>
          <w:bCs/>
          <w:sz w:val="16"/>
          <w:szCs w:val="16"/>
          <w:lang w:val="en-GB"/>
        </w:rPr>
        <w:tab/>
        <w:t xml:space="preserve">Departmental cab door lettering - C.D.S. ~ CHISWICK, two lines, white </w:t>
      </w:r>
      <w:r w:rsidR="00F865DB">
        <w:rPr>
          <w:rFonts w:ascii="Arial" w:hAnsi="Arial" w:cs="Arial"/>
          <w:bCs/>
          <w:sz w:val="16"/>
          <w:szCs w:val="16"/>
          <w:lang w:val="en-GB"/>
        </w:rPr>
        <w:t xml:space="preserve"> </w:t>
      </w:r>
      <w:r>
        <w:rPr>
          <w:rFonts w:ascii="Arial" w:hAnsi="Arial" w:cs="Arial"/>
          <w:b/>
          <w:i/>
          <w:iCs/>
          <w:color w:val="ED7D31"/>
          <w:sz w:val="16"/>
          <w:szCs w:val="16"/>
          <w:lang w:val="en-GB"/>
        </w:rPr>
        <w:t>£1.50</w:t>
      </w:r>
      <w:r w:rsidR="00F865DB">
        <w:rPr>
          <w:rFonts w:ascii="Arial" w:hAnsi="Arial" w:cs="Arial"/>
          <w:b/>
          <w:i/>
          <w:iCs/>
          <w:color w:val="ED7D31"/>
          <w:sz w:val="16"/>
          <w:szCs w:val="16"/>
          <w:lang w:val="en-GB"/>
        </w:rPr>
        <w:t xml:space="preserve"> for three</w:t>
      </w:r>
    </w:p>
    <w:p w14:paraId="60E6DF95" w14:textId="0D023A36"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LTSV008a </w:t>
      </w:r>
      <w:r w:rsidRPr="00FE0C6B">
        <w:rPr>
          <w:rFonts w:ascii="Arial" w:hAnsi="Arial" w:cs="Arial"/>
          <w:bCs/>
          <w:sz w:val="16"/>
          <w:szCs w:val="16"/>
          <w:lang w:val="en-GB"/>
        </w:rPr>
        <w:tab/>
        <w:t xml:space="preserve">Departmental cab door lettering - WORKS &amp; BUILDING MANAGER, black </w:t>
      </w:r>
      <w:r w:rsidR="00E92A6F">
        <w:rPr>
          <w:rFonts w:ascii="Arial" w:hAnsi="Arial" w:cs="Arial"/>
          <w:bCs/>
          <w:sz w:val="16"/>
          <w:szCs w:val="16"/>
          <w:lang w:val="en-GB"/>
        </w:rPr>
        <w:t xml:space="preserve">  </w:t>
      </w:r>
      <w:r>
        <w:rPr>
          <w:rFonts w:ascii="Arial" w:hAnsi="Arial" w:cs="Arial"/>
          <w:b/>
          <w:i/>
          <w:iCs/>
          <w:color w:val="ED7D31"/>
          <w:sz w:val="16"/>
          <w:szCs w:val="16"/>
          <w:lang w:val="en-GB"/>
        </w:rPr>
        <w:t>£0.50</w:t>
      </w:r>
      <w:r w:rsidR="00E92A6F">
        <w:rPr>
          <w:rFonts w:ascii="Arial" w:hAnsi="Arial" w:cs="Arial"/>
          <w:b/>
          <w:i/>
          <w:iCs/>
          <w:color w:val="ED7D31"/>
          <w:sz w:val="16"/>
          <w:szCs w:val="16"/>
          <w:lang w:val="en-GB"/>
        </w:rPr>
        <w:t xml:space="preserve"> for three</w:t>
      </w:r>
    </w:p>
    <w:p w14:paraId="141C347E" w14:textId="09DF0972"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LTSV008b </w:t>
      </w:r>
      <w:r w:rsidRPr="00FE0C6B">
        <w:rPr>
          <w:rFonts w:ascii="Arial" w:hAnsi="Arial" w:cs="Arial"/>
          <w:bCs/>
          <w:sz w:val="16"/>
          <w:szCs w:val="16"/>
          <w:lang w:val="en-GB"/>
        </w:rPr>
        <w:tab/>
        <w:t xml:space="preserve">Departmental cab door lettering </w:t>
      </w:r>
      <w:r w:rsidR="00E92A6F">
        <w:rPr>
          <w:rFonts w:ascii="Arial" w:hAnsi="Arial" w:cs="Arial"/>
          <w:bCs/>
          <w:sz w:val="16"/>
          <w:szCs w:val="16"/>
          <w:lang w:val="en-GB"/>
        </w:rPr>
        <w:t>–</w:t>
      </w:r>
      <w:r w:rsidRPr="00FE0C6B">
        <w:rPr>
          <w:rFonts w:ascii="Arial" w:hAnsi="Arial" w:cs="Arial"/>
          <w:bCs/>
          <w:sz w:val="16"/>
          <w:szCs w:val="16"/>
          <w:lang w:val="en-GB"/>
        </w:rPr>
        <w:t xml:space="preserve"> </w:t>
      </w:r>
      <w:r w:rsidR="00E92A6F">
        <w:rPr>
          <w:rFonts w:ascii="Arial" w:hAnsi="Arial" w:cs="Arial"/>
          <w:bCs/>
          <w:sz w:val="16"/>
          <w:szCs w:val="16"/>
          <w:lang w:val="en-GB"/>
        </w:rPr>
        <w:t>Stores Manager Chiswick</w:t>
      </w:r>
      <w:r w:rsidRPr="00FE0C6B">
        <w:rPr>
          <w:rFonts w:ascii="Arial" w:hAnsi="Arial" w:cs="Arial"/>
          <w:bCs/>
          <w:sz w:val="16"/>
          <w:szCs w:val="16"/>
          <w:lang w:val="en-GB"/>
        </w:rPr>
        <w:t xml:space="preserve"> on two lines, black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r w:rsidRPr="00FE0C6B">
        <w:rPr>
          <w:rFonts w:ascii="Arial" w:hAnsi="Arial" w:cs="Arial"/>
          <w:bCs/>
          <w:sz w:val="16"/>
          <w:szCs w:val="16"/>
          <w:lang w:val="en-GB"/>
        </w:rPr>
        <w:tab/>
      </w:r>
    </w:p>
    <w:p w14:paraId="191685B1" w14:textId="6E1A6010"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LTSV008c </w:t>
      </w:r>
      <w:r w:rsidRPr="00FE0C6B">
        <w:rPr>
          <w:rFonts w:ascii="Arial" w:hAnsi="Arial" w:cs="Arial"/>
          <w:bCs/>
          <w:sz w:val="16"/>
          <w:szCs w:val="16"/>
          <w:lang w:val="en-GB"/>
        </w:rPr>
        <w:tab/>
        <w:t>Departmental cab door lettering - OVERHEAD ELECTRICAL ENGINEER (NORTH), black</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r w:rsidRPr="00FE0C6B">
        <w:rPr>
          <w:rFonts w:ascii="Arial" w:hAnsi="Arial" w:cs="Arial"/>
          <w:bCs/>
          <w:sz w:val="16"/>
          <w:szCs w:val="16"/>
          <w:lang w:val="en-GB"/>
        </w:rPr>
        <w:tab/>
      </w:r>
    </w:p>
    <w:p w14:paraId="10138875" w14:textId="636DA6D5" w:rsid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LTSV009a </w:t>
      </w:r>
      <w:r w:rsidRPr="00FE0C6B">
        <w:rPr>
          <w:rFonts w:ascii="Arial" w:hAnsi="Arial" w:cs="Arial"/>
          <w:bCs/>
          <w:sz w:val="16"/>
          <w:szCs w:val="16"/>
          <w:lang w:val="en-GB"/>
        </w:rPr>
        <w:tab/>
        <w:t xml:space="preserve">Departmental cab door lettering </w:t>
      </w:r>
      <w:r w:rsidR="00E92A6F">
        <w:rPr>
          <w:rFonts w:ascii="Arial" w:hAnsi="Arial" w:cs="Arial"/>
          <w:bCs/>
          <w:sz w:val="16"/>
          <w:szCs w:val="16"/>
          <w:lang w:val="en-GB"/>
        </w:rPr>
        <w:t>–</w:t>
      </w:r>
      <w:r w:rsidRPr="00FE0C6B">
        <w:rPr>
          <w:rFonts w:ascii="Arial" w:hAnsi="Arial" w:cs="Arial"/>
          <w:bCs/>
          <w:sz w:val="16"/>
          <w:szCs w:val="16"/>
          <w:lang w:val="en-GB"/>
        </w:rPr>
        <w:t xml:space="preserve"> </w:t>
      </w:r>
      <w:r w:rsidR="00E92A6F">
        <w:rPr>
          <w:rFonts w:ascii="Arial" w:hAnsi="Arial" w:cs="Arial"/>
          <w:bCs/>
          <w:sz w:val="16"/>
          <w:szCs w:val="16"/>
          <w:lang w:val="en-GB"/>
        </w:rPr>
        <w:t>London Transport  Works &amp; Buildings Manager</w:t>
      </w:r>
      <w:r w:rsidRPr="00FE0C6B">
        <w:rPr>
          <w:rFonts w:ascii="Arial" w:hAnsi="Arial" w:cs="Arial"/>
          <w:bCs/>
          <w:sz w:val="16"/>
          <w:szCs w:val="16"/>
          <w:lang w:val="en-GB"/>
        </w:rPr>
        <w:t xml:space="preserve">, red/black, 9.3 mm </w:t>
      </w:r>
      <w:r w:rsidR="00F865DB">
        <w:rPr>
          <w:rFonts w:ascii="Arial" w:hAnsi="Arial" w:cs="Arial"/>
          <w:bCs/>
          <w:sz w:val="16"/>
          <w:szCs w:val="16"/>
          <w:lang w:val="en-GB"/>
        </w:rPr>
        <w:t xml:space="preserve"> </w:t>
      </w:r>
      <w:r w:rsidR="00E92A6F">
        <w:rPr>
          <w:rFonts w:ascii="Arial" w:hAnsi="Arial" w:cs="Arial"/>
          <w:bCs/>
          <w:sz w:val="16"/>
          <w:szCs w:val="16"/>
          <w:lang w:val="en-GB"/>
        </w:rPr>
        <w:t xml:space="preserve"> </w:t>
      </w:r>
    </w:p>
    <w:p w14:paraId="012ED5C0" w14:textId="77777777" w:rsidR="00E92A6F" w:rsidRPr="00FE0C6B" w:rsidRDefault="00E92A6F" w:rsidP="00E92A6F">
      <w:pPr>
        <w:jc w:val="both"/>
        <w:rPr>
          <w:rFonts w:ascii="Arial" w:hAnsi="Arial" w:cs="Arial"/>
          <w:bCs/>
          <w:sz w:val="16"/>
          <w:szCs w:val="16"/>
          <w:lang w:val="en-GB"/>
        </w:rPr>
      </w:pPr>
      <w:r>
        <w:rPr>
          <w:rFonts w:ascii="Arial" w:hAnsi="Arial" w:cs="Arial"/>
          <w:bCs/>
          <w:sz w:val="16"/>
          <w:szCs w:val="16"/>
          <w:lang w:val="en-GB"/>
        </w:rPr>
        <w:t xml:space="preserve">                                    </w:t>
      </w:r>
      <w:r w:rsidRPr="00F865DB">
        <w:rPr>
          <w:rFonts w:ascii="Arial" w:hAnsi="Arial" w:cs="Arial"/>
          <w:b/>
          <w:i/>
          <w:iCs/>
          <w:color w:val="ED7D31"/>
          <w:sz w:val="16"/>
          <w:szCs w:val="16"/>
          <w:lang w:val="en-GB"/>
        </w:rPr>
        <w:t>£0.75 pair</w:t>
      </w:r>
    </w:p>
    <w:p w14:paraId="5866A9F9" w14:textId="37A04032" w:rsid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LTSV009b </w:t>
      </w:r>
      <w:r w:rsidRPr="00FE0C6B">
        <w:rPr>
          <w:rFonts w:ascii="Arial" w:hAnsi="Arial" w:cs="Arial"/>
          <w:bCs/>
          <w:sz w:val="16"/>
          <w:szCs w:val="16"/>
          <w:lang w:val="en-GB"/>
        </w:rPr>
        <w:tab/>
        <w:t xml:space="preserve">Departmental cab door lettering - LONDON TRANSPORT ~ DISTRIBUTION SERVICES MANAGER, </w:t>
      </w:r>
    </w:p>
    <w:p w14:paraId="55712CFD" w14:textId="77777777" w:rsidR="005035EB" w:rsidRPr="00FE0C6B" w:rsidRDefault="005035EB" w:rsidP="005035EB">
      <w:pPr>
        <w:jc w:val="both"/>
        <w:rPr>
          <w:rFonts w:ascii="Arial" w:hAnsi="Arial" w:cs="Arial"/>
          <w:bCs/>
          <w:sz w:val="16"/>
          <w:szCs w:val="16"/>
          <w:lang w:val="en-GB"/>
        </w:rPr>
      </w:pPr>
      <w:r>
        <w:rPr>
          <w:rFonts w:ascii="Arial" w:hAnsi="Arial" w:cs="Arial"/>
          <w:bCs/>
          <w:sz w:val="16"/>
          <w:szCs w:val="16"/>
          <w:lang w:val="en-GB"/>
        </w:rPr>
        <w:t xml:space="preserve">                                    </w:t>
      </w:r>
      <w:r w:rsidRPr="00FE0C6B">
        <w:rPr>
          <w:rFonts w:ascii="Arial" w:hAnsi="Arial" w:cs="Arial"/>
          <w:bCs/>
          <w:sz w:val="16"/>
          <w:szCs w:val="16"/>
          <w:lang w:val="en-GB"/>
        </w:rPr>
        <w:t xml:space="preserve">red/black, 13.5 mm </w:t>
      </w:r>
      <w:r>
        <w:rPr>
          <w:rFonts w:ascii="Arial" w:hAnsi="Arial" w:cs="Arial"/>
          <w:bCs/>
          <w:sz w:val="16"/>
          <w:szCs w:val="16"/>
          <w:lang w:val="en-GB"/>
        </w:rPr>
        <w:t xml:space="preserve"> </w:t>
      </w:r>
      <w:r w:rsidRPr="00F865DB">
        <w:rPr>
          <w:rFonts w:ascii="Arial" w:hAnsi="Arial" w:cs="Arial"/>
          <w:b/>
          <w:i/>
          <w:iCs/>
          <w:color w:val="ED7D31"/>
          <w:sz w:val="16"/>
          <w:szCs w:val="16"/>
          <w:lang w:val="en-GB"/>
        </w:rPr>
        <w:t>£0.75 pair</w:t>
      </w:r>
    </w:p>
    <w:p w14:paraId="75939B82" w14:textId="25EC0C25"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LTSV010/129A  </w:t>
      </w:r>
      <w:r w:rsidRPr="00FE0C6B">
        <w:rPr>
          <w:rFonts w:ascii="Arial" w:hAnsi="Arial" w:cs="Arial"/>
          <w:bCs/>
          <w:sz w:val="16"/>
          <w:szCs w:val="16"/>
          <w:lang w:val="en-GB"/>
        </w:rPr>
        <w:tab/>
        <w:t xml:space="preserve">service vehicle fleet nos., white, 129A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3AC1B334" w14:textId="2C81AC67"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LTSV010/130A  </w:t>
      </w:r>
      <w:r w:rsidRPr="00FE0C6B">
        <w:rPr>
          <w:rFonts w:ascii="Arial" w:hAnsi="Arial" w:cs="Arial"/>
          <w:bCs/>
          <w:sz w:val="16"/>
          <w:szCs w:val="16"/>
          <w:lang w:val="en-GB"/>
        </w:rPr>
        <w:tab/>
        <w:t xml:space="preserve">service vehicle fleet nos., white, 130A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340497CD" w14:textId="7906464B"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LTSV010/131A  </w:t>
      </w:r>
      <w:r w:rsidRPr="00FE0C6B">
        <w:rPr>
          <w:rFonts w:ascii="Arial" w:hAnsi="Arial" w:cs="Arial"/>
          <w:bCs/>
          <w:sz w:val="16"/>
          <w:szCs w:val="16"/>
          <w:lang w:val="en-GB"/>
        </w:rPr>
        <w:tab/>
        <w:t xml:space="preserve">service vehicle fleet nos., white, 131A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2F405902" w14:textId="37F08906"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LTSV010/219U  </w:t>
      </w:r>
      <w:r w:rsidRPr="00FE0C6B">
        <w:rPr>
          <w:rFonts w:ascii="Arial" w:hAnsi="Arial" w:cs="Arial"/>
          <w:bCs/>
          <w:sz w:val="16"/>
          <w:szCs w:val="16"/>
          <w:lang w:val="en-GB"/>
        </w:rPr>
        <w:tab/>
        <w:t xml:space="preserve">service vehicle fleet nos., white, 219U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52A36AC8" w14:textId="3256B623"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LTSV010/394W  </w:t>
      </w:r>
      <w:r w:rsidRPr="00FE0C6B">
        <w:rPr>
          <w:rFonts w:ascii="Arial" w:hAnsi="Arial" w:cs="Arial"/>
          <w:bCs/>
          <w:sz w:val="16"/>
          <w:szCs w:val="16"/>
          <w:lang w:val="en-GB"/>
        </w:rPr>
        <w:tab/>
        <w:t xml:space="preserve">service vehicle fleet nos., white, 394W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62445851" w14:textId="596190A6"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LTSV010/442W   </w:t>
      </w:r>
      <w:r w:rsidRPr="00FE0C6B">
        <w:rPr>
          <w:rFonts w:ascii="Arial" w:hAnsi="Arial" w:cs="Arial"/>
          <w:bCs/>
          <w:sz w:val="16"/>
          <w:szCs w:val="16"/>
          <w:lang w:val="en-GB"/>
        </w:rPr>
        <w:tab/>
        <w:t xml:space="preserve">service vehicle fleet nos., white, 442W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72FCF736" w14:textId="767F6908"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LTSV010/721J  </w:t>
      </w:r>
      <w:r w:rsidRPr="00FE0C6B">
        <w:rPr>
          <w:rFonts w:ascii="Arial" w:hAnsi="Arial" w:cs="Arial"/>
          <w:bCs/>
          <w:sz w:val="16"/>
          <w:szCs w:val="16"/>
          <w:lang w:val="en-GB"/>
        </w:rPr>
        <w:tab/>
        <w:t xml:space="preserve">service vehicle fleet nos., white, 721J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6DA4C003" w14:textId="2324D8C1"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LTSV010/1100F  </w:t>
      </w:r>
      <w:r w:rsidRPr="00FE0C6B">
        <w:rPr>
          <w:rFonts w:ascii="Arial" w:hAnsi="Arial" w:cs="Arial"/>
          <w:bCs/>
          <w:sz w:val="16"/>
          <w:szCs w:val="16"/>
          <w:lang w:val="en-GB"/>
        </w:rPr>
        <w:tab/>
        <w:t xml:space="preserve">service vehicle fleet nos., white, 1100F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6467146B" w14:textId="78EBE827"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LTSV010/1277LD  </w:t>
      </w:r>
      <w:r w:rsidRPr="00FE0C6B">
        <w:rPr>
          <w:rFonts w:ascii="Arial" w:hAnsi="Arial" w:cs="Arial"/>
          <w:bCs/>
          <w:sz w:val="16"/>
          <w:szCs w:val="16"/>
          <w:lang w:val="en-GB"/>
        </w:rPr>
        <w:tab/>
        <w:t xml:space="preserve">service vehicle fleet nos., white, 1277LD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61874B46" w14:textId="28F5BAC2"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LTSV010/1282F  </w:t>
      </w:r>
      <w:r w:rsidRPr="00FE0C6B">
        <w:rPr>
          <w:rFonts w:ascii="Arial" w:hAnsi="Arial" w:cs="Arial"/>
          <w:bCs/>
          <w:sz w:val="16"/>
          <w:szCs w:val="16"/>
          <w:lang w:val="en-GB"/>
        </w:rPr>
        <w:tab/>
        <w:t xml:space="preserve">service vehicle fleet nos., white, 1282F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1E5FA6AE" w14:textId="68DE8457"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LTSV011a </w:t>
      </w:r>
      <w:r w:rsidRPr="00FE0C6B">
        <w:rPr>
          <w:rFonts w:ascii="Arial" w:hAnsi="Arial" w:cs="Arial"/>
          <w:bCs/>
          <w:sz w:val="16"/>
          <w:szCs w:val="16"/>
          <w:lang w:val="en-GB"/>
        </w:rPr>
        <w:tab/>
        <w:t xml:space="preserve">UNDERGROUND, big U + D, 16 mm, gold underlined black </w:t>
      </w:r>
      <w:r w:rsidR="00F865DB">
        <w:rPr>
          <w:rFonts w:ascii="Arial" w:hAnsi="Arial" w:cs="Arial"/>
          <w:bCs/>
          <w:sz w:val="16"/>
          <w:szCs w:val="16"/>
          <w:lang w:val="en-GB"/>
        </w:rPr>
        <w:t xml:space="preserve"> </w:t>
      </w:r>
      <w:r w:rsidR="00F865DB" w:rsidRPr="00F865DB">
        <w:rPr>
          <w:rFonts w:ascii="Arial" w:hAnsi="Arial" w:cs="Arial"/>
          <w:b/>
          <w:i/>
          <w:iCs/>
          <w:color w:val="ED7D31"/>
          <w:sz w:val="16"/>
          <w:szCs w:val="16"/>
          <w:lang w:val="en-GB"/>
        </w:rPr>
        <w:t>£1.00 for four</w:t>
      </w:r>
    </w:p>
    <w:p w14:paraId="568A2A6A" w14:textId="0AAE7D5E"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lastRenderedPageBreak/>
        <w:t xml:space="preserve">LTSV011b </w:t>
      </w:r>
      <w:r w:rsidRPr="00FE0C6B">
        <w:rPr>
          <w:rFonts w:ascii="Arial" w:hAnsi="Arial" w:cs="Arial"/>
          <w:bCs/>
          <w:sz w:val="16"/>
          <w:szCs w:val="16"/>
          <w:lang w:val="en-GB"/>
        </w:rPr>
        <w:tab/>
        <w:t xml:space="preserve">Emergency vehicles set, 3 </w:t>
      </w:r>
      <w:r w:rsidR="00E92A6F">
        <w:rPr>
          <w:rFonts w:ascii="Arial" w:hAnsi="Arial" w:cs="Arial"/>
          <w:bCs/>
          <w:sz w:val="16"/>
          <w:szCs w:val="16"/>
          <w:lang w:val="en-GB"/>
        </w:rPr>
        <w:t xml:space="preserve">11mm </w:t>
      </w:r>
      <w:r w:rsidR="00F865DB">
        <w:rPr>
          <w:rFonts w:ascii="Arial" w:hAnsi="Arial" w:cs="Arial"/>
          <w:bCs/>
          <w:sz w:val="16"/>
          <w:szCs w:val="16"/>
          <w:lang w:val="en-GB"/>
        </w:rPr>
        <w:t>Underground</w:t>
      </w:r>
      <w:r w:rsidRPr="00FE0C6B">
        <w:rPr>
          <w:rFonts w:ascii="Arial" w:hAnsi="Arial" w:cs="Arial"/>
          <w:bCs/>
          <w:sz w:val="16"/>
          <w:szCs w:val="16"/>
          <w:lang w:val="en-GB"/>
        </w:rPr>
        <w:t xml:space="preserve"> + 1 </w:t>
      </w:r>
      <w:r w:rsidR="00E92A6F">
        <w:rPr>
          <w:rFonts w:ascii="Arial" w:hAnsi="Arial" w:cs="Arial"/>
          <w:bCs/>
          <w:sz w:val="16"/>
          <w:szCs w:val="16"/>
          <w:lang w:val="en-GB"/>
        </w:rPr>
        <w:t xml:space="preserve">11.5mm </w:t>
      </w:r>
      <w:r w:rsidR="00F865DB">
        <w:rPr>
          <w:rFonts w:ascii="Arial" w:hAnsi="Arial" w:cs="Arial"/>
          <w:bCs/>
          <w:sz w:val="16"/>
          <w:szCs w:val="16"/>
          <w:lang w:val="en-GB"/>
        </w:rPr>
        <w:t>Emergency Equipment</w:t>
      </w:r>
      <w:r w:rsidRPr="00FE0C6B">
        <w:rPr>
          <w:rFonts w:ascii="Arial" w:hAnsi="Arial" w:cs="Arial"/>
          <w:bCs/>
          <w:sz w:val="16"/>
          <w:szCs w:val="16"/>
          <w:lang w:val="en-GB"/>
        </w:rPr>
        <w:t xml:space="preserve"> gold outlined black </w:t>
      </w:r>
      <w:r w:rsidRPr="00FE0C6B">
        <w:rPr>
          <w:rFonts w:ascii="Arial" w:hAnsi="Arial" w:cs="Arial"/>
          <w:bCs/>
          <w:sz w:val="16"/>
          <w:szCs w:val="16"/>
          <w:lang w:val="en-GB"/>
        </w:rPr>
        <w:tab/>
      </w:r>
      <w:r w:rsidRPr="00FE0C6B">
        <w:rPr>
          <w:rFonts w:ascii="Arial" w:hAnsi="Arial" w:cs="Arial"/>
          <w:bCs/>
          <w:sz w:val="16"/>
          <w:szCs w:val="16"/>
          <w:lang w:val="en-GB"/>
        </w:rPr>
        <w:tab/>
      </w:r>
      <w:r>
        <w:rPr>
          <w:rFonts w:ascii="Arial" w:hAnsi="Arial" w:cs="Arial"/>
          <w:b/>
          <w:i/>
          <w:iCs/>
          <w:color w:val="ED7D31"/>
          <w:sz w:val="16"/>
          <w:szCs w:val="16"/>
          <w:lang w:val="en-GB"/>
        </w:rPr>
        <w:t>£1.75</w:t>
      </w:r>
      <w:r w:rsidR="00E92A6F">
        <w:rPr>
          <w:rFonts w:ascii="Arial" w:hAnsi="Arial" w:cs="Arial"/>
          <w:b/>
          <w:i/>
          <w:iCs/>
          <w:color w:val="ED7D31"/>
          <w:sz w:val="16"/>
          <w:szCs w:val="16"/>
          <w:lang w:val="en-GB"/>
        </w:rPr>
        <w:t xml:space="preserve"> per set</w:t>
      </w:r>
    </w:p>
    <w:p w14:paraId="0D8A101C" w14:textId="65B3052D"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LTSV011c </w:t>
      </w:r>
      <w:r w:rsidRPr="00FE0C6B">
        <w:rPr>
          <w:rFonts w:ascii="Arial" w:hAnsi="Arial" w:cs="Arial"/>
          <w:bCs/>
          <w:sz w:val="16"/>
          <w:szCs w:val="16"/>
          <w:lang w:val="en-GB"/>
        </w:rPr>
        <w:tab/>
        <w:t xml:space="preserve">Emergency vehicles set, UNDERGROUND (11 mm), gold outlined black </w:t>
      </w:r>
      <w:r w:rsidR="00F865DB">
        <w:rPr>
          <w:rFonts w:ascii="Arial" w:hAnsi="Arial" w:cs="Arial"/>
          <w:bCs/>
          <w:sz w:val="16"/>
          <w:szCs w:val="16"/>
          <w:lang w:val="en-GB"/>
        </w:rPr>
        <w:t xml:space="preserve">  </w:t>
      </w:r>
      <w:r>
        <w:rPr>
          <w:rFonts w:ascii="Arial" w:hAnsi="Arial" w:cs="Arial"/>
          <w:b/>
          <w:i/>
          <w:iCs/>
          <w:color w:val="ED7D31"/>
          <w:sz w:val="16"/>
          <w:szCs w:val="16"/>
          <w:lang w:val="en-GB"/>
        </w:rPr>
        <w:t>£1.75</w:t>
      </w:r>
      <w:r w:rsidR="00F865DB">
        <w:rPr>
          <w:rFonts w:ascii="Arial" w:hAnsi="Arial" w:cs="Arial"/>
          <w:b/>
          <w:i/>
          <w:iCs/>
          <w:color w:val="ED7D31"/>
          <w:sz w:val="16"/>
          <w:szCs w:val="16"/>
          <w:lang w:val="en-GB"/>
        </w:rPr>
        <w:t xml:space="preserve"> for four</w:t>
      </w:r>
    </w:p>
    <w:p w14:paraId="3FC8BF9D" w14:textId="136BB784" w:rsidR="00F865D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LTSV012a </w:t>
      </w:r>
      <w:r w:rsidRPr="00FE0C6B">
        <w:rPr>
          <w:rFonts w:ascii="Arial" w:hAnsi="Arial" w:cs="Arial"/>
          <w:bCs/>
          <w:sz w:val="16"/>
          <w:szCs w:val="16"/>
          <w:lang w:val="en-GB"/>
        </w:rPr>
        <w:tab/>
        <w:t xml:space="preserve">LT RECOVERY VEHICLE' white edged-black, as used on Thames Traders, etc </w:t>
      </w:r>
      <w:r w:rsidR="00F865DB">
        <w:rPr>
          <w:rFonts w:ascii="Arial" w:hAnsi="Arial" w:cs="Arial"/>
          <w:bCs/>
          <w:sz w:val="16"/>
          <w:szCs w:val="16"/>
          <w:lang w:val="en-GB"/>
        </w:rPr>
        <w:t xml:space="preserve"> </w:t>
      </w:r>
      <w:r w:rsidR="00F865DB" w:rsidRPr="00F865DB">
        <w:rPr>
          <w:rFonts w:ascii="Arial" w:hAnsi="Arial" w:cs="Arial"/>
          <w:b/>
          <w:i/>
          <w:iCs/>
          <w:color w:val="ED7D31"/>
          <w:sz w:val="16"/>
          <w:szCs w:val="16"/>
          <w:lang w:val="en-GB"/>
        </w:rPr>
        <w:t>£0.75 pair</w:t>
      </w:r>
      <w:r w:rsidR="00F865DB" w:rsidRPr="00FE0C6B">
        <w:rPr>
          <w:rFonts w:ascii="Arial" w:hAnsi="Arial" w:cs="Arial"/>
          <w:bCs/>
          <w:sz w:val="16"/>
          <w:szCs w:val="16"/>
          <w:lang w:val="en-GB"/>
        </w:rPr>
        <w:t xml:space="preserve"> </w:t>
      </w:r>
    </w:p>
    <w:p w14:paraId="708BFDD6" w14:textId="51082037"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LTSV012b </w:t>
      </w:r>
      <w:r w:rsidRPr="00FE0C6B">
        <w:rPr>
          <w:rFonts w:ascii="Arial" w:hAnsi="Arial" w:cs="Arial"/>
          <w:bCs/>
          <w:sz w:val="16"/>
          <w:szCs w:val="16"/>
          <w:lang w:val="en-GB"/>
        </w:rPr>
        <w:tab/>
        <w:t>LT RECOVERY VEHICLE' white, as used on Thames Traders, etc</w:t>
      </w:r>
      <w:r w:rsidR="007A2329">
        <w:rPr>
          <w:rFonts w:ascii="Arial" w:hAnsi="Arial" w:cs="Arial"/>
          <w:bCs/>
          <w:sz w:val="16"/>
          <w:szCs w:val="16"/>
          <w:lang w:val="en-GB"/>
        </w:rPr>
        <w:t xml:space="preserve">  </w:t>
      </w:r>
      <w:r w:rsidR="007A2329">
        <w:rPr>
          <w:rFonts w:ascii="Arial" w:hAnsi="Arial" w:cs="Arial"/>
          <w:b/>
          <w:i/>
          <w:iCs/>
          <w:color w:val="ED7D31"/>
          <w:sz w:val="16"/>
          <w:szCs w:val="16"/>
          <w:lang w:val="en-GB"/>
        </w:rPr>
        <w:t>£0.75</w:t>
      </w:r>
      <w:r>
        <w:rPr>
          <w:rFonts w:ascii="Arial" w:hAnsi="Arial" w:cs="Arial"/>
          <w:b/>
          <w:i/>
          <w:iCs/>
          <w:color w:val="ED7D31"/>
          <w:sz w:val="16"/>
          <w:szCs w:val="16"/>
          <w:lang w:val="en-GB"/>
        </w:rPr>
        <w:t xml:space="preserve"> pair</w:t>
      </w:r>
      <w:r w:rsidRPr="00FE0C6B">
        <w:rPr>
          <w:rFonts w:ascii="Arial" w:hAnsi="Arial" w:cs="Arial"/>
          <w:bCs/>
          <w:sz w:val="16"/>
          <w:szCs w:val="16"/>
          <w:lang w:val="en-GB"/>
        </w:rPr>
        <w:tab/>
      </w:r>
      <w:r w:rsidRPr="00FE0C6B">
        <w:rPr>
          <w:rFonts w:ascii="Arial" w:hAnsi="Arial" w:cs="Arial"/>
          <w:bCs/>
          <w:sz w:val="16"/>
          <w:szCs w:val="16"/>
          <w:lang w:val="en-GB"/>
        </w:rPr>
        <w:tab/>
      </w:r>
    </w:p>
    <w:p w14:paraId="4595FB65" w14:textId="488282B2"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LTSV013b </w:t>
      </w:r>
      <w:r w:rsidRPr="00FE0C6B">
        <w:rPr>
          <w:rFonts w:ascii="Arial" w:hAnsi="Arial" w:cs="Arial"/>
          <w:bCs/>
          <w:sz w:val="16"/>
          <w:szCs w:val="16"/>
          <w:lang w:val="en-GB"/>
        </w:rPr>
        <w:tab/>
        <w:t xml:space="preserve">BREAKDOWN TENDER', white on black for front of various LT emergency vehicles </w:t>
      </w:r>
      <w:r w:rsidR="007A2329">
        <w:rPr>
          <w:rFonts w:ascii="Arial" w:hAnsi="Arial" w:cs="Arial"/>
          <w:bCs/>
          <w:sz w:val="16"/>
          <w:szCs w:val="16"/>
          <w:lang w:val="en-GB"/>
        </w:rPr>
        <w:t xml:space="preserve"> </w:t>
      </w:r>
      <w:r w:rsidR="00F865DB" w:rsidRPr="00F865DB">
        <w:rPr>
          <w:rFonts w:ascii="Arial" w:hAnsi="Arial" w:cs="Arial"/>
          <w:b/>
          <w:i/>
          <w:iCs/>
          <w:color w:val="ED7D31"/>
          <w:sz w:val="16"/>
          <w:szCs w:val="16"/>
          <w:lang w:val="en-GB"/>
        </w:rPr>
        <w:t>£1.00 for four</w:t>
      </w:r>
      <w:r w:rsidRPr="00FE0C6B">
        <w:rPr>
          <w:rFonts w:ascii="Arial" w:hAnsi="Arial" w:cs="Arial"/>
          <w:bCs/>
          <w:sz w:val="16"/>
          <w:szCs w:val="16"/>
          <w:lang w:val="en-GB"/>
        </w:rPr>
        <w:tab/>
      </w:r>
    </w:p>
    <w:p w14:paraId="25DA26E3" w14:textId="4BDB5B3C"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LTSV016a </w:t>
      </w:r>
      <w:r w:rsidRPr="00FE0C6B">
        <w:rPr>
          <w:rFonts w:ascii="Arial" w:hAnsi="Arial" w:cs="Arial"/>
          <w:bCs/>
          <w:sz w:val="16"/>
          <w:szCs w:val="16"/>
          <w:lang w:val="en-GB"/>
        </w:rPr>
        <w:tab/>
        <w:t xml:space="preserve">Underground roundels (8 mm), red/blue/white </w:t>
      </w:r>
      <w:r w:rsidR="007A2329">
        <w:rPr>
          <w:rFonts w:ascii="Arial" w:hAnsi="Arial" w:cs="Arial"/>
          <w:bCs/>
          <w:sz w:val="16"/>
          <w:szCs w:val="16"/>
          <w:lang w:val="en-GB"/>
        </w:rPr>
        <w:t xml:space="preserve"> </w:t>
      </w:r>
      <w:r w:rsidR="007A2329">
        <w:rPr>
          <w:rFonts w:ascii="Arial" w:hAnsi="Arial" w:cs="Arial"/>
          <w:b/>
          <w:i/>
          <w:iCs/>
          <w:color w:val="ED7D31"/>
          <w:sz w:val="16"/>
          <w:szCs w:val="16"/>
          <w:lang w:val="en-GB"/>
        </w:rPr>
        <w:t>£1.25</w:t>
      </w:r>
      <w:r>
        <w:rPr>
          <w:rFonts w:ascii="Arial" w:hAnsi="Arial" w:cs="Arial"/>
          <w:b/>
          <w:i/>
          <w:iCs/>
          <w:color w:val="ED7D31"/>
          <w:sz w:val="16"/>
          <w:szCs w:val="16"/>
          <w:lang w:val="en-GB"/>
        </w:rPr>
        <w:t xml:space="preserve"> pair</w:t>
      </w:r>
      <w:r w:rsidRPr="00FE0C6B">
        <w:rPr>
          <w:rFonts w:ascii="Arial" w:hAnsi="Arial" w:cs="Arial"/>
          <w:bCs/>
          <w:sz w:val="16"/>
          <w:szCs w:val="16"/>
          <w:lang w:val="en-GB"/>
        </w:rPr>
        <w:tab/>
      </w:r>
      <w:r w:rsidRPr="00FE0C6B">
        <w:rPr>
          <w:rFonts w:ascii="Arial" w:hAnsi="Arial" w:cs="Arial"/>
          <w:bCs/>
          <w:sz w:val="16"/>
          <w:szCs w:val="16"/>
          <w:lang w:val="en-GB"/>
        </w:rPr>
        <w:tab/>
      </w:r>
    </w:p>
    <w:p w14:paraId="3D129A19" w14:textId="706F6DC0"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LTSV016b </w:t>
      </w:r>
      <w:r w:rsidRPr="00FE0C6B">
        <w:rPr>
          <w:rFonts w:ascii="Arial" w:hAnsi="Arial" w:cs="Arial"/>
          <w:bCs/>
          <w:sz w:val="16"/>
          <w:szCs w:val="16"/>
          <w:lang w:val="en-GB"/>
        </w:rPr>
        <w:tab/>
        <w:t xml:space="preserve">Underground roundels (1 mm), red/blue/white </w:t>
      </w:r>
      <w:r w:rsidR="007A2329">
        <w:rPr>
          <w:rFonts w:ascii="Arial" w:hAnsi="Arial" w:cs="Arial"/>
          <w:bCs/>
          <w:sz w:val="16"/>
          <w:szCs w:val="16"/>
          <w:lang w:val="en-GB"/>
        </w:rPr>
        <w:t xml:space="preserve"> </w:t>
      </w:r>
      <w:r w:rsidR="007A2329">
        <w:rPr>
          <w:rFonts w:ascii="Arial" w:hAnsi="Arial" w:cs="Arial"/>
          <w:b/>
          <w:i/>
          <w:iCs/>
          <w:color w:val="ED7D31"/>
          <w:sz w:val="16"/>
          <w:szCs w:val="16"/>
          <w:lang w:val="en-GB"/>
        </w:rPr>
        <w:t>£1. 00</w:t>
      </w:r>
      <w:r>
        <w:rPr>
          <w:rFonts w:ascii="Arial" w:hAnsi="Arial" w:cs="Arial"/>
          <w:b/>
          <w:i/>
          <w:iCs/>
          <w:color w:val="ED7D31"/>
          <w:sz w:val="16"/>
          <w:szCs w:val="16"/>
          <w:lang w:val="en-GB"/>
        </w:rPr>
        <w:t xml:space="preserve"> </w:t>
      </w:r>
      <w:r w:rsidR="007A2329">
        <w:rPr>
          <w:rFonts w:ascii="Arial" w:hAnsi="Arial" w:cs="Arial"/>
          <w:b/>
          <w:i/>
          <w:iCs/>
          <w:color w:val="ED7D31"/>
          <w:sz w:val="16"/>
          <w:szCs w:val="16"/>
          <w:lang w:val="en-GB"/>
        </w:rPr>
        <w:t xml:space="preserve">for </w:t>
      </w:r>
      <w:r>
        <w:rPr>
          <w:rFonts w:ascii="Arial" w:hAnsi="Arial" w:cs="Arial"/>
          <w:b/>
          <w:i/>
          <w:iCs/>
          <w:color w:val="ED7D31"/>
          <w:sz w:val="16"/>
          <w:szCs w:val="16"/>
          <w:lang w:val="en-GB"/>
        </w:rPr>
        <w:t>eight</w:t>
      </w:r>
      <w:r w:rsidRPr="00FE0C6B">
        <w:rPr>
          <w:rFonts w:ascii="Arial" w:hAnsi="Arial" w:cs="Arial"/>
          <w:bCs/>
          <w:sz w:val="16"/>
          <w:szCs w:val="16"/>
          <w:lang w:val="en-GB"/>
        </w:rPr>
        <w:tab/>
      </w:r>
      <w:r w:rsidRPr="00FE0C6B">
        <w:rPr>
          <w:rFonts w:ascii="Arial" w:hAnsi="Arial" w:cs="Arial"/>
          <w:bCs/>
          <w:sz w:val="16"/>
          <w:szCs w:val="16"/>
          <w:lang w:val="en-GB"/>
        </w:rPr>
        <w:tab/>
      </w:r>
    </w:p>
    <w:p w14:paraId="0DAE7D70" w14:textId="418F1704"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LTSV016c </w:t>
      </w:r>
      <w:r w:rsidRPr="00FE0C6B">
        <w:rPr>
          <w:rFonts w:ascii="Arial" w:hAnsi="Arial" w:cs="Arial"/>
          <w:bCs/>
          <w:sz w:val="16"/>
          <w:szCs w:val="16"/>
          <w:lang w:val="en-GB"/>
        </w:rPr>
        <w:tab/>
        <w:t xml:space="preserve">Underground roundels (2.5 mm), red/blue/white </w:t>
      </w:r>
      <w:r w:rsidR="00F865DB">
        <w:rPr>
          <w:rFonts w:ascii="Arial" w:hAnsi="Arial" w:cs="Arial"/>
          <w:bCs/>
          <w:sz w:val="16"/>
          <w:szCs w:val="16"/>
          <w:lang w:val="en-GB"/>
        </w:rPr>
        <w:t xml:space="preserve"> </w:t>
      </w:r>
      <w:r w:rsidR="00F865DB">
        <w:rPr>
          <w:rFonts w:ascii="Arial" w:hAnsi="Arial" w:cs="Arial"/>
          <w:b/>
          <w:i/>
          <w:iCs/>
          <w:color w:val="ED7D31"/>
          <w:sz w:val="16"/>
          <w:szCs w:val="16"/>
          <w:lang w:val="en-GB"/>
        </w:rPr>
        <w:t>£1.00 for</w:t>
      </w:r>
      <w:r>
        <w:rPr>
          <w:rFonts w:ascii="Arial" w:hAnsi="Arial" w:cs="Arial"/>
          <w:b/>
          <w:i/>
          <w:iCs/>
          <w:color w:val="ED7D31"/>
          <w:sz w:val="16"/>
          <w:szCs w:val="16"/>
          <w:lang w:val="en-GB"/>
        </w:rPr>
        <w:t xml:space="preserve"> four</w:t>
      </w:r>
      <w:r w:rsidRPr="00FE0C6B">
        <w:rPr>
          <w:rFonts w:ascii="Arial" w:hAnsi="Arial" w:cs="Arial"/>
          <w:bCs/>
          <w:sz w:val="16"/>
          <w:szCs w:val="16"/>
          <w:lang w:val="en-GB"/>
        </w:rPr>
        <w:tab/>
      </w:r>
      <w:r w:rsidRPr="00FE0C6B">
        <w:rPr>
          <w:rFonts w:ascii="Arial" w:hAnsi="Arial" w:cs="Arial"/>
          <w:bCs/>
          <w:sz w:val="16"/>
          <w:szCs w:val="16"/>
          <w:lang w:val="en-GB"/>
        </w:rPr>
        <w:tab/>
      </w:r>
    </w:p>
    <w:p w14:paraId="7A0EE8AF" w14:textId="1D9C84BA"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LTSV016d </w:t>
      </w:r>
      <w:r w:rsidRPr="00FE0C6B">
        <w:rPr>
          <w:rFonts w:ascii="Arial" w:hAnsi="Arial" w:cs="Arial"/>
          <w:bCs/>
          <w:sz w:val="16"/>
          <w:szCs w:val="16"/>
          <w:lang w:val="en-GB"/>
        </w:rPr>
        <w:tab/>
        <w:t xml:space="preserve">Underground roundels (4 mm), red/blue/white </w:t>
      </w:r>
      <w:r w:rsidR="00F865DB">
        <w:rPr>
          <w:rFonts w:ascii="Arial" w:hAnsi="Arial" w:cs="Arial"/>
          <w:bCs/>
          <w:sz w:val="16"/>
          <w:szCs w:val="16"/>
          <w:lang w:val="en-GB"/>
        </w:rPr>
        <w:t xml:space="preserve"> </w:t>
      </w:r>
      <w:r w:rsidR="00F865DB" w:rsidRPr="00F865DB">
        <w:rPr>
          <w:rFonts w:ascii="Arial" w:hAnsi="Arial" w:cs="Arial"/>
          <w:b/>
          <w:i/>
          <w:iCs/>
          <w:color w:val="ED7D31"/>
          <w:sz w:val="16"/>
          <w:szCs w:val="16"/>
          <w:lang w:val="en-GB"/>
        </w:rPr>
        <w:t>£1.00 for four</w:t>
      </w:r>
    </w:p>
    <w:p w14:paraId="290167DA" w14:textId="7EBD9C92"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LTSV017a </w:t>
      </w:r>
      <w:r w:rsidRPr="00FE0C6B">
        <w:rPr>
          <w:rFonts w:ascii="Arial" w:hAnsi="Arial" w:cs="Arial"/>
          <w:bCs/>
          <w:sz w:val="16"/>
          <w:szCs w:val="16"/>
          <w:lang w:val="en-GB"/>
        </w:rPr>
        <w:tab/>
        <w:t xml:space="preserve">DANGER - OVERHEAD REPAIRS', white on clear </w:t>
      </w:r>
      <w:r w:rsidR="00F865DB">
        <w:rPr>
          <w:rFonts w:ascii="Arial" w:hAnsi="Arial" w:cs="Arial"/>
          <w:bCs/>
          <w:sz w:val="16"/>
          <w:szCs w:val="16"/>
          <w:lang w:val="en-GB"/>
        </w:rPr>
        <w:t xml:space="preserve"> </w:t>
      </w:r>
      <w:r w:rsidR="00F865DB" w:rsidRPr="00F865DB">
        <w:rPr>
          <w:rFonts w:ascii="Arial" w:hAnsi="Arial" w:cs="Arial"/>
          <w:b/>
          <w:i/>
          <w:iCs/>
          <w:color w:val="ED7D31"/>
          <w:sz w:val="16"/>
          <w:szCs w:val="16"/>
          <w:lang w:val="en-GB"/>
        </w:rPr>
        <w:t>£1.00 for four</w:t>
      </w:r>
    </w:p>
    <w:p w14:paraId="35F9EDCA" w14:textId="76CB486B"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LTSV017b </w:t>
      </w:r>
      <w:r w:rsidRPr="00FE0C6B">
        <w:rPr>
          <w:rFonts w:ascii="Arial" w:hAnsi="Arial" w:cs="Arial"/>
          <w:bCs/>
          <w:sz w:val="16"/>
          <w:szCs w:val="16"/>
          <w:lang w:val="en-GB"/>
        </w:rPr>
        <w:tab/>
        <w:t xml:space="preserve">DANGER - OVERHEAD REPAIRS', red on </w:t>
      </w:r>
      <w:r w:rsidR="007A2329">
        <w:rPr>
          <w:rFonts w:ascii="Arial" w:hAnsi="Arial" w:cs="Arial"/>
          <w:bCs/>
          <w:sz w:val="16"/>
          <w:szCs w:val="16"/>
          <w:lang w:val="en-GB"/>
        </w:rPr>
        <w:t xml:space="preserve"> </w:t>
      </w:r>
      <w:r w:rsidRPr="00FE0C6B">
        <w:rPr>
          <w:rFonts w:ascii="Arial" w:hAnsi="Arial" w:cs="Arial"/>
          <w:bCs/>
          <w:sz w:val="16"/>
          <w:szCs w:val="16"/>
          <w:lang w:val="en-GB"/>
        </w:rPr>
        <w:t xml:space="preserve">white </w:t>
      </w:r>
      <w:r w:rsidR="00F865DB">
        <w:rPr>
          <w:rFonts w:ascii="Arial" w:hAnsi="Arial" w:cs="Arial"/>
          <w:bCs/>
          <w:sz w:val="16"/>
          <w:szCs w:val="16"/>
          <w:lang w:val="en-GB"/>
        </w:rPr>
        <w:t xml:space="preserve">  </w:t>
      </w:r>
      <w:r w:rsidR="00F865DB">
        <w:rPr>
          <w:rFonts w:ascii="Arial" w:hAnsi="Arial" w:cs="Arial"/>
          <w:b/>
          <w:i/>
          <w:iCs/>
          <w:color w:val="ED7D31"/>
          <w:sz w:val="16"/>
          <w:szCs w:val="16"/>
          <w:lang w:val="en-GB"/>
        </w:rPr>
        <w:t>£1.00 pair</w:t>
      </w:r>
    </w:p>
    <w:p w14:paraId="50241ED2" w14:textId="30279A7B"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LTSV018a </w:t>
      </w:r>
      <w:r w:rsidRPr="00FE0C6B">
        <w:rPr>
          <w:rFonts w:ascii="Arial" w:hAnsi="Arial" w:cs="Arial"/>
          <w:bCs/>
          <w:sz w:val="16"/>
          <w:szCs w:val="16"/>
          <w:lang w:val="en-GB"/>
        </w:rPr>
        <w:tab/>
        <w:t xml:space="preserve">1273LD + Permanent Way Engineer, white </w:t>
      </w:r>
      <w:r w:rsidR="007A2329">
        <w:rPr>
          <w:rFonts w:ascii="Arial" w:hAnsi="Arial" w:cs="Arial"/>
          <w:bCs/>
          <w:sz w:val="16"/>
          <w:szCs w:val="16"/>
          <w:lang w:val="en-GB"/>
        </w:rPr>
        <w:t xml:space="preserve"> </w:t>
      </w:r>
      <w:r w:rsidR="007A2329" w:rsidRPr="007A2329">
        <w:rPr>
          <w:rFonts w:ascii="Arial" w:hAnsi="Arial" w:cs="Arial"/>
          <w:b/>
          <w:i/>
          <w:iCs/>
          <w:color w:val="ED7D31"/>
          <w:sz w:val="16"/>
          <w:szCs w:val="16"/>
          <w:lang w:val="en-GB"/>
        </w:rPr>
        <w:t>£0.50 pair</w:t>
      </w:r>
    </w:p>
    <w:p w14:paraId="14BF4039" w14:textId="2D60BC37" w:rsidR="00FE0C6B" w:rsidRPr="00FE0C6B" w:rsidRDefault="00FE0C6B" w:rsidP="00FE0C6B">
      <w:pPr>
        <w:jc w:val="both"/>
        <w:rPr>
          <w:rFonts w:ascii="Arial" w:hAnsi="Arial" w:cs="Arial"/>
          <w:bCs/>
          <w:sz w:val="16"/>
          <w:szCs w:val="16"/>
          <w:lang w:val="en-GB"/>
        </w:rPr>
      </w:pPr>
      <w:r w:rsidRPr="00FE0C6B">
        <w:rPr>
          <w:rFonts w:ascii="Arial" w:hAnsi="Arial" w:cs="Arial"/>
          <w:bCs/>
          <w:sz w:val="16"/>
          <w:szCs w:val="16"/>
          <w:lang w:val="en-GB"/>
        </w:rPr>
        <w:t xml:space="preserve">LTSV018b </w:t>
      </w:r>
      <w:r w:rsidRPr="00FE0C6B">
        <w:rPr>
          <w:rFonts w:ascii="Arial" w:hAnsi="Arial" w:cs="Arial"/>
          <w:bCs/>
          <w:sz w:val="16"/>
          <w:szCs w:val="16"/>
          <w:lang w:val="en-GB"/>
        </w:rPr>
        <w:tab/>
        <w:t xml:space="preserve">1280LD + Rolling Stock Engineer (Railways), white </w:t>
      </w:r>
      <w:r w:rsidR="007A2329">
        <w:rPr>
          <w:rFonts w:ascii="Arial" w:hAnsi="Arial" w:cs="Arial"/>
          <w:bCs/>
          <w:sz w:val="16"/>
          <w:szCs w:val="16"/>
          <w:lang w:val="en-GB"/>
        </w:rPr>
        <w:t xml:space="preserve"> </w:t>
      </w:r>
      <w:r w:rsidR="007A2329">
        <w:rPr>
          <w:rFonts w:ascii="Arial" w:hAnsi="Arial" w:cs="Arial"/>
          <w:b/>
          <w:i/>
          <w:iCs/>
          <w:color w:val="ED7D31"/>
          <w:sz w:val="16"/>
          <w:szCs w:val="16"/>
          <w:lang w:val="en-GB"/>
        </w:rPr>
        <w:t>£0.50</w:t>
      </w:r>
      <w:r>
        <w:rPr>
          <w:rFonts w:ascii="Arial" w:hAnsi="Arial" w:cs="Arial"/>
          <w:b/>
          <w:i/>
          <w:iCs/>
          <w:color w:val="ED7D31"/>
          <w:sz w:val="16"/>
          <w:szCs w:val="16"/>
          <w:lang w:val="en-GB"/>
        </w:rPr>
        <w:t xml:space="preserve"> pair</w:t>
      </w:r>
      <w:r w:rsidRPr="00FE0C6B">
        <w:rPr>
          <w:rFonts w:ascii="Arial" w:hAnsi="Arial" w:cs="Arial"/>
          <w:bCs/>
          <w:sz w:val="16"/>
          <w:szCs w:val="16"/>
          <w:lang w:val="en-GB"/>
        </w:rPr>
        <w:tab/>
      </w:r>
      <w:r w:rsidRPr="00FE0C6B">
        <w:rPr>
          <w:rFonts w:ascii="Arial" w:hAnsi="Arial" w:cs="Arial"/>
          <w:bCs/>
          <w:sz w:val="16"/>
          <w:szCs w:val="16"/>
          <w:lang w:val="en-GB"/>
        </w:rPr>
        <w:tab/>
      </w:r>
    </w:p>
    <w:p w14:paraId="1463C17C" w14:textId="77777777" w:rsidR="00703C74" w:rsidRDefault="00FE0C6B" w:rsidP="00703C74">
      <w:pPr>
        <w:jc w:val="both"/>
        <w:rPr>
          <w:rFonts w:ascii="Arial" w:hAnsi="Arial" w:cs="Arial"/>
          <w:bCs/>
          <w:sz w:val="16"/>
          <w:szCs w:val="16"/>
          <w:lang w:val="en-GB"/>
        </w:rPr>
      </w:pPr>
      <w:r w:rsidRPr="00FE0C6B">
        <w:rPr>
          <w:rFonts w:ascii="Arial" w:hAnsi="Arial" w:cs="Arial"/>
          <w:bCs/>
          <w:sz w:val="16"/>
          <w:szCs w:val="16"/>
          <w:lang w:val="en-GB"/>
        </w:rPr>
        <w:t xml:space="preserve">LTSV018c </w:t>
      </w:r>
      <w:r w:rsidRPr="00FE0C6B">
        <w:rPr>
          <w:rFonts w:ascii="Arial" w:hAnsi="Arial" w:cs="Arial"/>
          <w:bCs/>
          <w:sz w:val="16"/>
          <w:szCs w:val="16"/>
          <w:lang w:val="en-GB"/>
        </w:rPr>
        <w:tab/>
        <w:t xml:space="preserve">1416LD + Chief Mechanical Engineer (Road Services) Camberwell Garage, white </w:t>
      </w:r>
      <w:r w:rsidR="007A2329">
        <w:rPr>
          <w:rFonts w:ascii="Arial" w:hAnsi="Arial" w:cs="Arial"/>
          <w:bCs/>
          <w:sz w:val="16"/>
          <w:szCs w:val="16"/>
          <w:lang w:val="en-GB"/>
        </w:rPr>
        <w:t xml:space="preserve"> </w:t>
      </w:r>
      <w:r w:rsidR="007A2329">
        <w:rPr>
          <w:rFonts w:ascii="Arial" w:hAnsi="Arial" w:cs="Arial"/>
          <w:b/>
          <w:i/>
          <w:iCs/>
          <w:color w:val="ED7D31"/>
          <w:sz w:val="16"/>
          <w:szCs w:val="16"/>
          <w:lang w:val="en-GB"/>
        </w:rPr>
        <w:t>£0.50</w:t>
      </w:r>
      <w:r>
        <w:rPr>
          <w:rFonts w:ascii="Arial" w:hAnsi="Arial" w:cs="Arial"/>
          <w:b/>
          <w:i/>
          <w:iCs/>
          <w:color w:val="ED7D31"/>
          <w:sz w:val="16"/>
          <w:szCs w:val="16"/>
          <w:lang w:val="en-GB"/>
        </w:rPr>
        <w:t xml:space="preserve"> pair</w:t>
      </w:r>
      <w:r w:rsidRPr="00FE0C6B">
        <w:rPr>
          <w:rFonts w:ascii="Arial" w:hAnsi="Arial" w:cs="Arial"/>
          <w:bCs/>
          <w:sz w:val="16"/>
          <w:szCs w:val="16"/>
          <w:lang w:val="en-GB"/>
        </w:rPr>
        <w:tab/>
      </w:r>
      <w:r w:rsidRPr="00FE0C6B">
        <w:rPr>
          <w:rFonts w:ascii="Arial" w:hAnsi="Arial" w:cs="Arial"/>
          <w:bCs/>
          <w:sz w:val="16"/>
          <w:szCs w:val="16"/>
          <w:lang w:val="en-GB"/>
        </w:rPr>
        <w:tab/>
      </w:r>
    </w:p>
    <w:p w14:paraId="5AA141B1" w14:textId="5EBA0D7B" w:rsidR="00E07D98" w:rsidRDefault="00A46FE5" w:rsidP="00703C74">
      <w:pPr>
        <w:jc w:val="center"/>
        <w:rPr>
          <w:rFonts w:ascii="Arial" w:hAnsi="Arial" w:cs="Arial"/>
          <w:bCs/>
          <w:sz w:val="16"/>
          <w:szCs w:val="16"/>
          <w:lang w:val="en-GB"/>
        </w:rPr>
      </w:pPr>
      <w:r>
        <w:rPr>
          <w:rFonts w:ascii="Arial" w:hAnsi="Arial" w:cs="Arial"/>
          <w:b/>
          <w:color w:val="FF6600"/>
          <w:u w:val="single"/>
          <w:lang w:val="en-GB"/>
        </w:rPr>
        <w:t>32</w:t>
      </w:r>
      <w:r w:rsidR="00E07D98" w:rsidRPr="00901DF7">
        <w:rPr>
          <w:rFonts w:ascii="Arial" w:hAnsi="Arial" w:cs="Arial"/>
          <w:b/>
          <w:color w:val="FF6600"/>
          <w:u w:val="single"/>
          <w:lang w:val="en-GB"/>
        </w:rPr>
        <w:t xml:space="preserve">. </w:t>
      </w:r>
      <w:r w:rsidR="00E07D98">
        <w:rPr>
          <w:rFonts w:ascii="Arial" w:hAnsi="Arial" w:cs="Arial"/>
          <w:b/>
          <w:color w:val="FF6600"/>
          <w:u w:val="single"/>
          <w:lang w:val="en-GB"/>
        </w:rPr>
        <w:t>LONDON TRANSPORT LEGAL LETTERING</w:t>
      </w:r>
    </w:p>
    <w:p w14:paraId="14C7CEDF" w14:textId="77777777" w:rsidR="00E07D98" w:rsidRDefault="00E07D98" w:rsidP="00A476BA">
      <w:pPr>
        <w:jc w:val="both"/>
        <w:rPr>
          <w:rFonts w:ascii="Arial" w:hAnsi="Arial" w:cs="Arial"/>
          <w:bCs/>
          <w:sz w:val="16"/>
          <w:szCs w:val="16"/>
          <w:lang w:val="en-GB"/>
        </w:rPr>
      </w:pPr>
    </w:p>
    <w:p w14:paraId="261D982F" w14:textId="712C9BC4" w:rsidR="00E07D98" w:rsidRPr="00E07D98" w:rsidRDefault="00E07D98" w:rsidP="00E07D98">
      <w:pPr>
        <w:jc w:val="both"/>
        <w:rPr>
          <w:rFonts w:ascii="Arial" w:hAnsi="Arial" w:cs="Arial"/>
          <w:bCs/>
          <w:sz w:val="16"/>
          <w:szCs w:val="16"/>
          <w:lang w:val="en-GB"/>
        </w:rPr>
      </w:pPr>
      <w:r w:rsidRPr="00E07D98">
        <w:rPr>
          <w:rFonts w:ascii="Arial" w:hAnsi="Arial" w:cs="Arial"/>
          <w:bCs/>
          <w:sz w:val="16"/>
          <w:szCs w:val="16"/>
          <w:lang w:val="en-GB"/>
        </w:rPr>
        <w:t xml:space="preserve">42112e </w:t>
      </w:r>
      <w:r w:rsidRPr="00E07D98">
        <w:rPr>
          <w:rFonts w:ascii="Arial" w:hAnsi="Arial" w:cs="Arial"/>
          <w:bCs/>
          <w:sz w:val="16"/>
          <w:szCs w:val="16"/>
          <w:lang w:val="en-GB"/>
        </w:rPr>
        <w:tab/>
        <w:t xml:space="preserve">Legal lettering, </w:t>
      </w:r>
      <w:r>
        <w:rPr>
          <w:rFonts w:ascii="Arial" w:hAnsi="Arial" w:cs="Arial"/>
          <w:bCs/>
          <w:sz w:val="16"/>
          <w:szCs w:val="16"/>
          <w:lang w:val="en-GB"/>
        </w:rPr>
        <w:t>London Buses Limited</w:t>
      </w:r>
      <w:r w:rsidRPr="00E07D98">
        <w:rPr>
          <w:rFonts w:ascii="Arial" w:hAnsi="Arial" w:cs="Arial"/>
          <w:bCs/>
          <w:sz w:val="16"/>
          <w:szCs w:val="16"/>
          <w:lang w:val="en-GB"/>
        </w:rPr>
        <w:t>, white, left-justified text</w:t>
      </w:r>
      <w:r>
        <w:rPr>
          <w:rFonts w:ascii="Arial" w:hAnsi="Arial" w:cs="Arial"/>
          <w:bCs/>
          <w:sz w:val="16"/>
          <w:szCs w:val="16"/>
          <w:lang w:val="en-GB"/>
        </w:rPr>
        <w:t xml:space="preserve">   </w:t>
      </w:r>
      <w:r>
        <w:rPr>
          <w:rFonts w:ascii="Arial" w:hAnsi="Arial" w:cs="Arial"/>
          <w:b/>
          <w:i/>
          <w:iCs/>
          <w:color w:val="ED7D31"/>
          <w:sz w:val="16"/>
          <w:szCs w:val="16"/>
          <w:lang w:val="en-GB"/>
        </w:rPr>
        <w:t>£0.75 for three</w:t>
      </w:r>
    </w:p>
    <w:p w14:paraId="586409A8" w14:textId="2F67E8C3" w:rsidR="00E07D98" w:rsidRPr="00E07D98" w:rsidRDefault="00E07D98" w:rsidP="00E07D98">
      <w:pPr>
        <w:jc w:val="both"/>
        <w:rPr>
          <w:rFonts w:ascii="Arial" w:hAnsi="Arial" w:cs="Arial"/>
          <w:bCs/>
          <w:sz w:val="16"/>
          <w:szCs w:val="16"/>
          <w:lang w:val="en-GB"/>
        </w:rPr>
      </w:pPr>
      <w:r w:rsidRPr="00E07D98">
        <w:rPr>
          <w:rFonts w:ascii="Arial" w:hAnsi="Arial" w:cs="Arial"/>
          <w:bCs/>
          <w:sz w:val="16"/>
          <w:szCs w:val="16"/>
          <w:lang w:val="en-GB"/>
        </w:rPr>
        <w:t xml:space="preserve">42112f </w:t>
      </w:r>
      <w:r w:rsidRPr="00E07D98">
        <w:rPr>
          <w:rFonts w:ascii="Arial" w:hAnsi="Arial" w:cs="Arial"/>
          <w:bCs/>
          <w:sz w:val="16"/>
          <w:szCs w:val="16"/>
          <w:lang w:val="en-GB"/>
        </w:rPr>
        <w:tab/>
        <w:t xml:space="preserve">Legal lettering, </w:t>
      </w:r>
      <w:r>
        <w:rPr>
          <w:rFonts w:ascii="Arial" w:hAnsi="Arial" w:cs="Arial"/>
          <w:bCs/>
          <w:sz w:val="16"/>
          <w:szCs w:val="16"/>
          <w:lang w:val="en-GB"/>
        </w:rPr>
        <w:t>London Transport Board</w:t>
      </w:r>
      <w:r w:rsidRPr="00E07D98">
        <w:rPr>
          <w:rFonts w:ascii="Arial" w:hAnsi="Arial" w:cs="Arial"/>
          <w:bCs/>
          <w:sz w:val="16"/>
          <w:szCs w:val="16"/>
          <w:lang w:val="en-GB"/>
        </w:rPr>
        <w:t>, white, centred text</w:t>
      </w:r>
      <w:r>
        <w:rPr>
          <w:rFonts w:ascii="Arial" w:hAnsi="Arial" w:cs="Arial"/>
          <w:bCs/>
          <w:sz w:val="16"/>
          <w:szCs w:val="16"/>
          <w:lang w:val="en-GB"/>
        </w:rPr>
        <w:t xml:space="preserve">   </w:t>
      </w:r>
      <w:r>
        <w:rPr>
          <w:rFonts w:ascii="Arial" w:hAnsi="Arial" w:cs="Arial"/>
          <w:b/>
          <w:i/>
          <w:iCs/>
          <w:color w:val="ED7D31"/>
          <w:sz w:val="16"/>
          <w:szCs w:val="16"/>
          <w:lang w:val="en-GB"/>
        </w:rPr>
        <w:t>£0.75 for three</w:t>
      </w:r>
    </w:p>
    <w:p w14:paraId="10D34FEB" w14:textId="3CC62966" w:rsidR="00E07D98" w:rsidRPr="00E07D98" w:rsidRDefault="00E07D98" w:rsidP="00E07D98">
      <w:pPr>
        <w:jc w:val="both"/>
        <w:rPr>
          <w:rFonts w:ascii="Arial" w:hAnsi="Arial" w:cs="Arial"/>
          <w:bCs/>
          <w:sz w:val="16"/>
          <w:szCs w:val="16"/>
          <w:lang w:val="en-GB"/>
        </w:rPr>
      </w:pPr>
      <w:r w:rsidRPr="00E07D98">
        <w:rPr>
          <w:rFonts w:ascii="Arial" w:hAnsi="Arial" w:cs="Arial"/>
          <w:bCs/>
          <w:sz w:val="16"/>
          <w:szCs w:val="16"/>
          <w:lang w:val="en-GB"/>
        </w:rPr>
        <w:t xml:space="preserve">42112g </w:t>
      </w:r>
      <w:r w:rsidRPr="00E07D98">
        <w:rPr>
          <w:rFonts w:ascii="Arial" w:hAnsi="Arial" w:cs="Arial"/>
          <w:bCs/>
          <w:sz w:val="16"/>
          <w:szCs w:val="16"/>
          <w:lang w:val="en-GB"/>
        </w:rPr>
        <w:tab/>
        <w:t xml:space="preserve">Legal lettering, </w:t>
      </w:r>
      <w:r>
        <w:rPr>
          <w:rFonts w:ascii="Arial" w:hAnsi="Arial" w:cs="Arial"/>
          <w:bCs/>
          <w:sz w:val="16"/>
          <w:szCs w:val="16"/>
          <w:lang w:val="en-GB"/>
        </w:rPr>
        <w:t>London Transport Executive</w:t>
      </w:r>
      <w:r w:rsidRPr="00E07D98">
        <w:rPr>
          <w:rFonts w:ascii="Arial" w:hAnsi="Arial" w:cs="Arial"/>
          <w:bCs/>
          <w:sz w:val="16"/>
          <w:szCs w:val="16"/>
          <w:lang w:val="en-GB"/>
        </w:rPr>
        <w:t xml:space="preserve">, white, single-line, 7mm </w:t>
      </w:r>
      <w:r>
        <w:rPr>
          <w:rFonts w:ascii="Arial" w:hAnsi="Arial" w:cs="Arial"/>
          <w:bCs/>
          <w:sz w:val="16"/>
          <w:szCs w:val="16"/>
          <w:lang w:val="en-GB"/>
        </w:rPr>
        <w:t>f</w:t>
      </w:r>
      <w:r w:rsidRPr="00E07D98">
        <w:rPr>
          <w:rFonts w:ascii="Arial" w:hAnsi="Arial" w:cs="Arial"/>
          <w:bCs/>
          <w:sz w:val="16"/>
          <w:szCs w:val="16"/>
          <w:lang w:val="en-GB"/>
        </w:rPr>
        <w:t>or service vehicles</w:t>
      </w:r>
      <w:r>
        <w:rPr>
          <w:rFonts w:ascii="Arial" w:hAnsi="Arial" w:cs="Arial"/>
          <w:bCs/>
          <w:sz w:val="16"/>
          <w:szCs w:val="16"/>
          <w:lang w:val="en-GB"/>
        </w:rPr>
        <w:t xml:space="preserve">   </w:t>
      </w:r>
      <w:r>
        <w:rPr>
          <w:rFonts w:ascii="Arial" w:hAnsi="Arial" w:cs="Arial"/>
          <w:b/>
          <w:i/>
          <w:iCs/>
          <w:color w:val="ED7D31"/>
          <w:sz w:val="16"/>
          <w:szCs w:val="16"/>
          <w:lang w:val="en-GB"/>
        </w:rPr>
        <w:t>£0.75 for three</w:t>
      </w:r>
    </w:p>
    <w:p w14:paraId="15ADB4B4" w14:textId="1D093F7F" w:rsidR="00E07D98" w:rsidRPr="00E07D98" w:rsidRDefault="00E07D98" w:rsidP="00E07D98">
      <w:pPr>
        <w:jc w:val="both"/>
        <w:rPr>
          <w:rFonts w:ascii="Arial" w:hAnsi="Arial" w:cs="Arial"/>
          <w:bCs/>
          <w:sz w:val="16"/>
          <w:szCs w:val="16"/>
          <w:lang w:val="en-GB"/>
        </w:rPr>
      </w:pPr>
      <w:r w:rsidRPr="00E07D98">
        <w:rPr>
          <w:rFonts w:ascii="Arial" w:hAnsi="Arial" w:cs="Arial"/>
          <w:bCs/>
          <w:sz w:val="16"/>
          <w:szCs w:val="16"/>
          <w:lang w:val="en-GB"/>
        </w:rPr>
        <w:t xml:space="preserve">42112h </w:t>
      </w:r>
      <w:r w:rsidRPr="00E07D98">
        <w:rPr>
          <w:rFonts w:ascii="Arial" w:hAnsi="Arial" w:cs="Arial"/>
          <w:bCs/>
          <w:sz w:val="16"/>
          <w:szCs w:val="16"/>
          <w:lang w:val="en-GB"/>
        </w:rPr>
        <w:tab/>
        <w:t xml:space="preserve">Legal lettering, </w:t>
      </w:r>
      <w:r>
        <w:rPr>
          <w:rFonts w:ascii="Arial" w:hAnsi="Arial" w:cs="Arial"/>
          <w:bCs/>
          <w:sz w:val="16"/>
          <w:szCs w:val="16"/>
          <w:lang w:val="en-GB"/>
        </w:rPr>
        <w:t>London Passenger Transport Board</w:t>
      </w:r>
      <w:r w:rsidRPr="00E07D98">
        <w:rPr>
          <w:rFonts w:ascii="Arial" w:hAnsi="Arial" w:cs="Arial"/>
          <w:bCs/>
          <w:sz w:val="16"/>
          <w:szCs w:val="16"/>
          <w:lang w:val="en-GB"/>
        </w:rPr>
        <w:t>, black, staggered left, 12 mm</w:t>
      </w:r>
      <w:r>
        <w:rPr>
          <w:rFonts w:ascii="Arial" w:hAnsi="Arial" w:cs="Arial"/>
          <w:bCs/>
          <w:sz w:val="16"/>
          <w:szCs w:val="16"/>
          <w:lang w:val="en-GB"/>
        </w:rPr>
        <w:t xml:space="preserve">   </w:t>
      </w:r>
      <w:r>
        <w:rPr>
          <w:rFonts w:ascii="Arial" w:hAnsi="Arial" w:cs="Arial"/>
          <w:b/>
          <w:i/>
          <w:iCs/>
          <w:color w:val="ED7D31"/>
          <w:sz w:val="16"/>
          <w:szCs w:val="16"/>
          <w:lang w:val="en-GB"/>
        </w:rPr>
        <w:t>£0.75 for three</w:t>
      </w:r>
    </w:p>
    <w:p w14:paraId="43FA180F" w14:textId="4E620685" w:rsidR="00E07D98" w:rsidRPr="00E07D98" w:rsidRDefault="00E07D98" w:rsidP="00E07D98">
      <w:pPr>
        <w:jc w:val="both"/>
        <w:rPr>
          <w:rFonts w:ascii="Arial" w:hAnsi="Arial" w:cs="Arial"/>
          <w:bCs/>
          <w:sz w:val="16"/>
          <w:szCs w:val="16"/>
          <w:lang w:val="en-GB"/>
        </w:rPr>
      </w:pPr>
      <w:r w:rsidRPr="00E07D98">
        <w:rPr>
          <w:rFonts w:ascii="Arial" w:hAnsi="Arial" w:cs="Arial"/>
          <w:bCs/>
          <w:sz w:val="16"/>
          <w:szCs w:val="16"/>
          <w:lang w:val="en-GB"/>
        </w:rPr>
        <w:t xml:space="preserve">42113a </w:t>
      </w:r>
      <w:r w:rsidRPr="00E07D98">
        <w:rPr>
          <w:rFonts w:ascii="Arial" w:hAnsi="Arial" w:cs="Arial"/>
          <w:bCs/>
          <w:sz w:val="16"/>
          <w:szCs w:val="16"/>
          <w:lang w:val="en-GB"/>
        </w:rPr>
        <w:tab/>
        <w:t xml:space="preserve">Legal lettering, </w:t>
      </w:r>
      <w:r>
        <w:rPr>
          <w:rFonts w:ascii="Arial" w:hAnsi="Arial" w:cs="Arial"/>
          <w:bCs/>
          <w:sz w:val="16"/>
          <w:szCs w:val="16"/>
          <w:lang w:val="en-GB"/>
        </w:rPr>
        <w:t>Metroline Travel,</w:t>
      </w:r>
      <w:r w:rsidRPr="00E07D98">
        <w:rPr>
          <w:rFonts w:ascii="Arial" w:hAnsi="Arial" w:cs="Arial"/>
          <w:bCs/>
          <w:sz w:val="16"/>
          <w:szCs w:val="16"/>
          <w:lang w:val="en-GB"/>
        </w:rPr>
        <w:t xml:space="preserve"> 118 </w:t>
      </w:r>
      <w:r>
        <w:rPr>
          <w:rFonts w:ascii="Arial" w:hAnsi="Arial" w:cs="Arial"/>
          <w:bCs/>
          <w:sz w:val="16"/>
          <w:szCs w:val="16"/>
          <w:lang w:val="en-GB"/>
        </w:rPr>
        <w:t>College</w:t>
      </w:r>
      <w:r w:rsidRPr="00E07D98">
        <w:rPr>
          <w:rFonts w:ascii="Arial" w:hAnsi="Arial" w:cs="Arial"/>
          <w:bCs/>
          <w:sz w:val="16"/>
          <w:szCs w:val="16"/>
          <w:lang w:val="en-GB"/>
        </w:rPr>
        <w:t xml:space="preserve"> R</w:t>
      </w:r>
      <w:r>
        <w:rPr>
          <w:rFonts w:ascii="Arial" w:hAnsi="Arial" w:cs="Arial"/>
          <w:bCs/>
          <w:sz w:val="16"/>
          <w:szCs w:val="16"/>
          <w:lang w:val="en-GB"/>
        </w:rPr>
        <w:t>oad</w:t>
      </w:r>
      <w:r w:rsidRPr="00E07D98">
        <w:rPr>
          <w:rFonts w:ascii="Arial" w:hAnsi="Arial" w:cs="Arial"/>
          <w:bCs/>
          <w:sz w:val="16"/>
          <w:szCs w:val="16"/>
          <w:lang w:val="en-GB"/>
        </w:rPr>
        <w:t>, H</w:t>
      </w:r>
      <w:r>
        <w:rPr>
          <w:rFonts w:ascii="Arial" w:hAnsi="Arial" w:cs="Arial"/>
          <w:bCs/>
          <w:sz w:val="16"/>
          <w:szCs w:val="16"/>
          <w:lang w:val="en-GB"/>
        </w:rPr>
        <w:t>arrow</w:t>
      </w:r>
      <w:r w:rsidRPr="00E07D98">
        <w:rPr>
          <w:rFonts w:ascii="Arial" w:hAnsi="Arial" w:cs="Arial"/>
          <w:bCs/>
          <w:sz w:val="16"/>
          <w:szCs w:val="16"/>
          <w:lang w:val="en-GB"/>
        </w:rPr>
        <w:t xml:space="preserve"> HA1 1DB, white, left-justified</w:t>
      </w:r>
      <w:r>
        <w:rPr>
          <w:rFonts w:ascii="Arial" w:hAnsi="Arial" w:cs="Arial"/>
          <w:bCs/>
          <w:sz w:val="16"/>
          <w:szCs w:val="16"/>
          <w:lang w:val="en-GB"/>
        </w:rPr>
        <w:t xml:space="preserve">   </w:t>
      </w:r>
      <w:r>
        <w:rPr>
          <w:rFonts w:ascii="Arial" w:hAnsi="Arial" w:cs="Arial"/>
          <w:b/>
          <w:i/>
          <w:iCs/>
          <w:color w:val="ED7D31"/>
          <w:sz w:val="16"/>
          <w:szCs w:val="16"/>
          <w:lang w:val="en-GB"/>
        </w:rPr>
        <w:t>£0.50 each</w:t>
      </w:r>
    </w:p>
    <w:p w14:paraId="6C79D9E7" w14:textId="26F29795" w:rsidR="00E07D98" w:rsidRPr="00E07D98" w:rsidRDefault="00E07D98" w:rsidP="00E07D98">
      <w:pPr>
        <w:jc w:val="both"/>
        <w:rPr>
          <w:rFonts w:ascii="Arial" w:hAnsi="Arial" w:cs="Arial"/>
          <w:bCs/>
          <w:sz w:val="16"/>
          <w:szCs w:val="16"/>
          <w:lang w:val="en-GB"/>
        </w:rPr>
      </w:pPr>
      <w:r w:rsidRPr="00E07D98">
        <w:rPr>
          <w:rFonts w:ascii="Arial" w:hAnsi="Arial" w:cs="Arial"/>
          <w:bCs/>
          <w:sz w:val="16"/>
          <w:szCs w:val="16"/>
          <w:lang w:val="en-GB"/>
        </w:rPr>
        <w:t xml:space="preserve">42114a </w:t>
      </w:r>
      <w:r w:rsidRPr="00E07D98">
        <w:rPr>
          <w:rFonts w:ascii="Arial" w:hAnsi="Arial" w:cs="Arial"/>
          <w:bCs/>
          <w:sz w:val="16"/>
          <w:szCs w:val="16"/>
          <w:lang w:val="en-GB"/>
        </w:rPr>
        <w:tab/>
        <w:t>Legal lettering, Thomas Tilling Ltd., white script, ‘handed’</w:t>
      </w:r>
      <w:r>
        <w:rPr>
          <w:rFonts w:ascii="Arial" w:hAnsi="Arial" w:cs="Arial"/>
          <w:bCs/>
          <w:sz w:val="16"/>
          <w:szCs w:val="16"/>
          <w:lang w:val="en-GB"/>
        </w:rPr>
        <w:t xml:space="preserve">   </w:t>
      </w:r>
      <w:r>
        <w:rPr>
          <w:rFonts w:ascii="Arial" w:hAnsi="Arial" w:cs="Arial"/>
          <w:b/>
          <w:i/>
          <w:iCs/>
          <w:color w:val="ED7D31"/>
          <w:sz w:val="16"/>
          <w:szCs w:val="16"/>
          <w:lang w:val="en-GB"/>
        </w:rPr>
        <w:t>£0.75 pair</w:t>
      </w:r>
    </w:p>
    <w:p w14:paraId="19A966AF" w14:textId="0600178C" w:rsidR="00E07D98" w:rsidRPr="00E07D98" w:rsidRDefault="00E07D98" w:rsidP="00E07D98">
      <w:pPr>
        <w:jc w:val="both"/>
        <w:rPr>
          <w:rFonts w:ascii="Arial" w:hAnsi="Arial" w:cs="Arial"/>
          <w:bCs/>
          <w:sz w:val="16"/>
          <w:szCs w:val="16"/>
          <w:lang w:val="en-GB"/>
        </w:rPr>
      </w:pPr>
      <w:r w:rsidRPr="00E07D98">
        <w:rPr>
          <w:rFonts w:ascii="Arial" w:hAnsi="Arial" w:cs="Arial"/>
          <w:bCs/>
          <w:sz w:val="16"/>
          <w:szCs w:val="16"/>
          <w:lang w:val="en-GB"/>
        </w:rPr>
        <w:t xml:space="preserve">42115a </w:t>
      </w:r>
      <w:r w:rsidRPr="00E07D98">
        <w:rPr>
          <w:rFonts w:ascii="Arial" w:hAnsi="Arial" w:cs="Arial"/>
          <w:bCs/>
          <w:sz w:val="16"/>
          <w:szCs w:val="16"/>
          <w:lang w:val="en-GB"/>
        </w:rPr>
        <w:tab/>
        <w:t>Legal lettering, L</w:t>
      </w:r>
      <w:r>
        <w:rPr>
          <w:rFonts w:ascii="Arial" w:hAnsi="Arial" w:cs="Arial"/>
          <w:bCs/>
          <w:sz w:val="16"/>
          <w:szCs w:val="16"/>
          <w:lang w:val="en-GB"/>
        </w:rPr>
        <w:t>ondon</w:t>
      </w:r>
      <w:r w:rsidRPr="00E07D98">
        <w:rPr>
          <w:rFonts w:ascii="Arial" w:hAnsi="Arial" w:cs="Arial"/>
          <w:bCs/>
          <w:sz w:val="16"/>
          <w:szCs w:val="16"/>
          <w:lang w:val="en-GB"/>
        </w:rPr>
        <w:t xml:space="preserve"> G</w:t>
      </w:r>
      <w:r>
        <w:rPr>
          <w:rFonts w:ascii="Arial" w:hAnsi="Arial" w:cs="Arial"/>
          <w:bCs/>
          <w:sz w:val="16"/>
          <w:szCs w:val="16"/>
          <w:lang w:val="en-GB"/>
        </w:rPr>
        <w:t>eneral</w:t>
      </w:r>
      <w:r w:rsidRPr="00E07D98">
        <w:rPr>
          <w:rFonts w:ascii="Arial" w:hAnsi="Arial" w:cs="Arial"/>
          <w:bCs/>
          <w:sz w:val="16"/>
          <w:szCs w:val="16"/>
          <w:lang w:val="en-GB"/>
        </w:rPr>
        <w:t xml:space="preserve"> O</w:t>
      </w:r>
      <w:r>
        <w:rPr>
          <w:rFonts w:ascii="Arial" w:hAnsi="Arial" w:cs="Arial"/>
          <w:bCs/>
          <w:sz w:val="16"/>
          <w:szCs w:val="16"/>
          <w:lang w:val="en-GB"/>
        </w:rPr>
        <w:t>mnibus</w:t>
      </w:r>
      <w:r w:rsidRPr="00E07D98">
        <w:rPr>
          <w:rFonts w:ascii="Arial" w:hAnsi="Arial" w:cs="Arial"/>
          <w:bCs/>
          <w:sz w:val="16"/>
          <w:szCs w:val="16"/>
          <w:lang w:val="en-GB"/>
        </w:rPr>
        <w:t xml:space="preserve"> C</w:t>
      </w:r>
      <w:r>
        <w:rPr>
          <w:rFonts w:ascii="Arial" w:hAnsi="Arial" w:cs="Arial"/>
          <w:bCs/>
          <w:sz w:val="16"/>
          <w:szCs w:val="16"/>
          <w:lang w:val="en-GB"/>
        </w:rPr>
        <w:t>ompany</w:t>
      </w:r>
      <w:r w:rsidRPr="00E07D98">
        <w:rPr>
          <w:rFonts w:ascii="Arial" w:hAnsi="Arial" w:cs="Arial"/>
          <w:bCs/>
          <w:sz w:val="16"/>
          <w:szCs w:val="16"/>
          <w:lang w:val="en-GB"/>
        </w:rPr>
        <w:t xml:space="preserve"> L</w:t>
      </w:r>
      <w:r>
        <w:rPr>
          <w:rFonts w:ascii="Arial" w:hAnsi="Arial" w:cs="Arial"/>
          <w:bCs/>
          <w:sz w:val="16"/>
          <w:szCs w:val="16"/>
          <w:lang w:val="en-GB"/>
        </w:rPr>
        <w:t>imited</w:t>
      </w:r>
      <w:r w:rsidRPr="00E07D98">
        <w:rPr>
          <w:rFonts w:ascii="Arial" w:hAnsi="Arial" w:cs="Arial"/>
          <w:bCs/>
          <w:sz w:val="16"/>
          <w:szCs w:val="16"/>
          <w:lang w:val="en-GB"/>
        </w:rPr>
        <w:t>, white, staggered left, 11.5 mm</w:t>
      </w:r>
      <w:r>
        <w:rPr>
          <w:rFonts w:ascii="Arial" w:hAnsi="Arial" w:cs="Arial"/>
          <w:bCs/>
          <w:sz w:val="16"/>
          <w:szCs w:val="16"/>
          <w:lang w:val="en-GB"/>
        </w:rPr>
        <w:t xml:space="preserve">   </w:t>
      </w:r>
      <w:r>
        <w:rPr>
          <w:rFonts w:ascii="Arial" w:hAnsi="Arial" w:cs="Arial"/>
          <w:b/>
          <w:i/>
          <w:iCs/>
          <w:color w:val="ED7D31"/>
          <w:sz w:val="16"/>
          <w:szCs w:val="16"/>
          <w:lang w:val="en-GB"/>
        </w:rPr>
        <w:t>£0.75 for three</w:t>
      </w:r>
    </w:p>
    <w:p w14:paraId="12D5137B" w14:textId="2EFA1D1D" w:rsidR="00E07D98" w:rsidRPr="00E07D98" w:rsidRDefault="00E07D98" w:rsidP="00E07D98">
      <w:pPr>
        <w:jc w:val="both"/>
        <w:rPr>
          <w:rFonts w:ascii="Arial" w:hAnsi="Arial" w:cs="Arial"/>
          <w:bCs/>
          <w:sz w:val="16"/>
          <w:szCs w:val="16"/>
          <w:lang w:val="en-GB"/>
        </w:rPr>
      </w:pPr>
      <w:r w:rsidRPr="00E07D98">
        <w:rPr>
          <w:rFonts w:ascii="Arial" w:hAnsi="Arial" w:cs="Arial"/>
          <w:bCs/>
          <w:sz w:val="16"/>
          <w:szCs w:val="16"/>
          <w:lang w:val="en-GB"/>
        </w:rPr>
        <w:t xml:space="preserve">42115b </w:t>
      </w:r>
      <w:r w:rsidRPr="00E07D98">
        <w:rPr>
          <w:rFonts w:ascii="Arial" w:hAnsi="Arial" w:cs="Arial"/>
          <w:bCs/>
          <w:sz w:val="16"/>
          <w:szCs w:val="16"/>
          <w:lang w:val="en-GB"/>
        </w:rPr>
        <w:tab/>
        <w:t xml:space="preserve">Legal lettering, </w:t>
      </w:r>
      <w:r w:rsidR="00BE4D64">
        <w:rPr>
          <w:rFonts w:ascii="Arial" w:hAnsi="Arial" w:cs="Arial"/>
          <w:bCs/>
          <w:sz w:val="16"/>
          <w:szCs w:val="16"/>
          <w:lang w:val="en-GB"/>
        </w:rPr>
        <w:t>London</w:t>
      </w:r>
      <w:r w:rsidRPr="00E07D98">
        <w:rPr>
          <w:rFonts w:ascii="Arial" w:hAnsi="Arial" w:cs="Arial"/>
          <w:bCs/>
          <w:sz w:val="16"/>
          <w:szCs w:val="16"/>
          <w:lang w:val="en-GB"/>
        </w:rPr>
        <w:t xml:space="preserve"> </w:t>
      </w:r>
      <w:r w:rsidR="00BE4D64">
        <w:rPr>
          <w:rFonts w:ascii="Arial" w:hAnsi="Arial" w:cs="Arial"/>
          <w:bCs/>
          <w:sz w:val="16"/>
          <w:szCs w:val="16"/>
          <w:lang w:val="en-GB"/>
        </w:rPr>
        <w:t>General</w:t>
      </w:r>
      <w:r w:rsidRPr="00E07D98">
        <w:rPr>
          <w:rFonts w:ascii="Arial" w:hAnsi="Arial" w:cs="Arial"/>
          <w:bCs/>
          <w:sz w:val="16"/>
          <w:szCs w:val="16"/>
          <w:lang w:val="en-GB"/>
        </w:rPr>
        <w:t xml:space="preserve"> </w:t>
      </w:r>
      <w:r w:rsidR="00BE4D64">
        <w:rPr>
          <w:rFonts w:ascii="Arial" w:hAnsi="Arial" w:cs="Arial"/>
          <w:bCs/>
          <w:sz w:val="16"/>
          <w:szCs w:val="16"/>
          <w:lang w:val="en-GB"/>
        </w:rPr>
        <w:t>Omnibus</w:t>
      </w:r>
      <w:r w:rsidRPr="00E07D98">
        <w:rPr>
          <w:rFonts w:ascii="Arial" w:hAnsi="Arial" w:cs="Arial"/>
          <w:bCs/>
          <w:sz w:val="16"/>
          <w:szCs w:val="16"/>
          <w:lang w:val="en-GB"/>
        </w:rPr>
        <w:t xml:space="preserve"> </w:t>
      </w:r>
      <w:r w:rsidR="00BE4D64">
        <w:rPr>
          <w:rFonts w:ascii="Arial" w:hAnsi="Arial" w:cs="Arial"/>
          <w:bCs/>
          <w:sz w:val="16"/>
          <w:szCs w:val="16"/>
          <w:lang w:val="en-GB"/>
        </w:rPr>
        <w:t>Company</w:t>
      </w:r>
      <w:r w:rsidRPr="00E07D98">
        <w:rPr>
          <w:rFonts w:ascii="Arial" w:hAnsi="Arial" w:cs="Arial"/>
          <w:bCs/>
          <w:sz w:val="16"/>
          <w:szCs w:val="16"/>
          <w:lang w:val="en-GB"/>
        </w:rPr>
        <w:t>, white, staggered left, 11.5 mm</w:t>
      </w:r>
      <w:r w:rsidR="00BE4D64">
        <w:rPr>
          <w:rFonts w:ascii="Arial" w:hAnsi="Arial" w:cs="Arial"/>
          <w:bCs/>
          <w:sz w:val="16"/>
          <w:szCs w:val="16"/>
          <w:lang w:val="en-GB"/>
        </w:rPr>
        <w:t xml:space="preserve">   </w:t>
      </w:r>
      <w:r>
        <w:rPr>
          <w:rFonts w:ascii="Arial" w:hAnsi="Arial" w:cs="Arial"/>
          <w:b/>
          <w:i/>
          <w:iCs/>
          <w:color w:val="ED7D31"/>
          <w:sz w:val="16"/>
          <w:szCs w:val="16"/>
          <w:lang w:val="en-GB"/>
        </w:rPr>
        <w:t>£0.75</w:t>
      </w:r>
      <w:r w:rsidR="00BE4D64">
        <w:rPr>
          <w:rFonts w:ascii="Arial" w:hAnsi="Arial" w:cs="Arial"/>
          <w:b/>
          <w:i/>
          <w:iCs/>
          <w:color w:val="ED7D31"/>
          <w:sz w:val="16"/>
          <w:szCs w:val="16"/>
          <w:lang w:val="en-GB"/>
        </w:rPr>
        <w:t xml:space="preserve"> for three</w:t>
      </w:r>
    </w:p>
    <w:p w14:paraId="1359093D" w14:textId="615659AA" w:rsidR="00E07D98" w:rsidRPr="00E07D98" w:rsidRDefault="00E07D98" w:rsidP="00E07D98">
      <w:pPr>
        <w:jc w:val="both"/>
        <w:rPr>
          <w:rFonts w:ascii="Arial" w:hAnsi="Arial" w:cs="Arial"/>
          <w:bCs/>
          <w:sz w:val="16"/>
          <w:szCs w:val="16"/>
          <w:lang w:val="en-GB"/>
        </w:rPr>
      </w:pPr>
      <w:r w:rsidRPr="00E07D98">
        <w:rPr>
          <w:rFonts w:ascii="Arial" w:hAnsi="Arial" w:cs="Arial"/>
          <w:bCs/>
          <w:sz w:val="16"/>
          <w:szCs w:val="16"/>
          <w:lang w:val="en-GB"/>
        </w:rPr>
        <w:t xml:space="preserve">42116a </w:t>
      </w:r>
      <w:r w:rsidRPr="00E07D98">
        <w:rPr>
          <w:rFonts w:ascii="Arial" w:hAnsi="Arial" w:cs="Arial"/>
          <w:bCs/>
          <w:sz w:val="16"/>
          <w:szCs w:val="16"/>
          <w:lang w:val="en-GB"/>
        </w:rPr>
        <w:tab/>
        <w:t xml:space="preserve">Legal lettering, </w:t>
      </w:r>
      <w:r w:rsidR="00BE4D64">
        <w:rPr>
          <w:rFonts w:ascii="Arial" w:hAnsi="Arial" w:cs="Arial"/>
          <w:bCs/>
          <w:sz w:val="16"/>
          <w:szCs w:val="16"/>
          <w:lang w:val="en-GB"/>
        </w:rPr>
        <w:t xml:space="preserve">Green Line Coaches </w:t>
      </w:r>
      <w:r w:rsidRPr="00E07D98">
        <w:rPr>
          <w:rFonts w:ascii="Arial" w:hAnsi="Arial" w:cs="Arial"/>
          <w:bCs/>
          <w:sz w:val="16"/>
          <w:szCs w:val="16"/>
          <w:lang w:val="en-GB"/>
        </w:rPr>
        <w:t>L</w:t>
      </w:r>
      <w:r w:rsidR="00BE4D64">
        <w:rPr>
          <w:rFonts w:ascii="Arial" w:hAnsi="Arial" w:cs="Arial"/>
          <w:bCs/>
          <w:sz w:val="16"/>
          <w:szCs w:val="16"/>
          <w:lang w:val="en-GB"/>
        </w:rPr>
        <w:t>imited</w:t>
      </w:r>
      <w:r w:rsidRPr="00E07D98">
        <w:rPr>
          <w:rFonts w:ascii="Arial" w:hAnsi="Arial" w:cs="Arial"/>
          <w:bCs/>
          <w:sz w:val="16"/>
          <w:szCs w:val="16"/>
          <w:lang w:val="en-GB"/>
        </w:rPr>
        <w:t>, T</w:t>
      </w:r>
      <w:r w:rsidR="00BE4D64">
        <w:rPr>
          <w:rFonts w:ascii="Arial" w:hAnsi="Arial" w:cs="Arial"/>
          <w:bCs/>
          <w:sz w:val="16"/>
          <w:szCs w:val="16"/>
          <w:lang w:val="en-GB"/>
        </w:rPr>
        <w:t>revor</w:t>
      </w:r>
      <w:r w:rsidRPr="00E07D98">
        <w:rPr>
          <w:rFonts w:ascii="Arial" w:hAnsi="Arial" w:cs="Arial"/>
          <w:bCs/>
          <w:sz w:val="16"/>
          <w:szCs w:val="16"/>
          <w:lang w:val="en-GB"/>
        </w:rPr>
        <w:t xml:space="preserve"> L</w:t>
      </w:r>
      <w:r w:rsidR="00BE4D64">
        <w:rPr>
          <w:rFonts w:ascii="Arial" w:hAnsi="Arial" w:cs="Arial"/>
          <w:bCs/>
          <w:sz w:val="16"/>
          <w:szCs w:val="16"/>
          <w:lang w:val="en-GB"/>
        </w:rPr>
        <w:t>loyd</w:t>
      </w:r>
      <w:r w:rsidRPr="00E07D98">
        <w:rPr>
          <w:rFonts w:ascii="Arial" w:hAnsi="Arial" w:cs="Arial"/>
          <w:bCs/>
          <w:sz w:val="16"/>
          <w:szCs w:val="16"/>
          <w:lang w:val="en-GB"/>
        </w:rPr>
        <w:t xml:space="preserve"> D</w:t>
      </w:r>
      <w:r w:rsidR="00BE4D64">
        <w:rPr>
          <w:rFonts w:ascii="Arial" w:hAnsi="Arial" w:cs="Arial"/>
          <w:bCs/>
          <w:sz w:val="16"/>
          <w:szCs w:val="16"/>
          <w:lang w:val="en-GB"/>
        </w:rPr>
        <w:t>avies</w:t>
      </w:r>
      <w:r w:rsidRPr="00E07D98">
        <w:rPr>
          <w:rFonts w:ascii="Arial" w:hAnsi="Arial" w:cs="Arial"/>
          <w:bCs/>
          <w:sz w:val="16"/>
          <w:szCs w:val="16"/>
          <w:lang w:val="en-GB"/>
        </w:rPr>
        <w:t>, B</w:t>
      </w:r>
      <w:r w:rsidR="00BE4D64">
        <w:rPr>
          <w:rFonts w:ascii="Arial" w:hAnsi="Arial" w:cs="Arial"/>
          <w:bCs/>
          <w:sz w:val="16"/>
          <w:szCs w:val="16"/>
          <w:lang w:val="en-GB"/>
        </w:rPr>
        <w:t>ell</w:t>
      </w:r>
      <w:r w:rsidRPr="00E07D98">
        <w:rPr>
          <w:rFonts w:ascii="Arial" w:hAnsi="Arial" w:cs="Arial"/>
          <w:bCs/>
          <w:sz w:val="16"/>
          <w:szCs w:val="16"/>
          <w:lang w:val="en-GB"/>
        </w:rPr>
        <w:t xml:space="preserve"> S</w:t>
      </w:r>
      <w:r w:rsidR="00BE4D64">
        <w:rPr>
          <w:rFonts w:ascii="Arial" w:hAnsi="Arial" w:cs="Arial"/>
          <w:bCs/>
          <w:sz w:val="16"/>
          <w:szCs w:val="16"/>
          <w:lang w:val="en-GB"/>
        </w:rPr>
        <w:t>t</w:t>
      </w:r>
      <w:r w:rsidRPr="00E07D98">
        <w:rPr>
          <w:rFonts w:ascii="Arial" w:hAnsi="Arial" w:cs="Arial"/>
          <w:bCs/>
          <w:sz w:val="16"/>
          <w:szCs w:val="16"/>
          <w:lang w:val="en-GB"/>
        </w:rPr>
        <w:t>. R</w:t>
      </w:r>
      <w:r w:rsidR="00BE4D64">
        <w:rPr>
          <w:rFonts w:ascii="Arial" w:hAnsi="Arial" w:cs="Arial"/>
          <w:bCs/>
          <w:sz w:val="16"/>
          <w:szCs w:val="16"/>
          <w:lang w:val="en-GB"/>
        </w:rPr>
        <w:t>eigate</w:t>
      </w:r>
      <w:r w:rsidRPr="00E07D98">
        <w:rPr>
          <w:rFonts w:ascii="Arial" w:hAnsi="Arial" w:cs="Arial"/>
          <w:bCs/>
          <w:sz w:val="16"/>
          <w:szCs w:val="16"/>
          <w:lang w:val="en-GB"/>
        </w:rPr>
        <w:t>, 8.5mm, black, centred</w:t>
      </w:r>
      <w:r w:rsidR="00BE4D64">
        <w:rPr>
          <w:rFonts w:ascii="Arial" w:hAnsi="Arial" w:cs="Arial"/>
          <w:bCs/>
          <w:sz w:val="16"/>
          <w:szCs w:val="16"/>
          <w:lang w:val="en-GB"/>
        </w:rPr>
        <w:t xml:space="preserve">  </w:t>
      </w:r>
      <w:r w:rsidR="00BE4D64">
        <w:rPr>
          <w:rFonts w:ascii="Arial" w:hAnsi="Arial" w:cs="Arial"/>
          <w:b/>
          <w:i/>
          <w:iCs/>
          <w:color w:val="ED7D31"/>
          <w:sz w:val="16"/>
          <w:szCs w:val="16"/>
          <w:lang w:val="en-GB"/>
        </w:rPr>
        <w:t>£0.75 pair</w:t>
      </w:r>
      <w:r w:rsidRPr="00E07D98">
        <w:rPr>
          <w:rFonts w:ascii="Arial" w:hAnsi="Arial" w:cs="Arial"/>
          <w:bCs/>
          <w:sz w:val="16"/>
          <w:szCs w:val="16"/>
          <w:lang w:val="en-GB"/>
        </w:rPr>
        <w:t xml:space="preserve"> </w:t>
      </w:r>
    </w:p>
    <w:p w14:paraId="59C41B70" w14:textId="27269613" w:rsidR="00E07D98" w:rsidRDefault="00E07D98" w:rsidP="00E07D98">
      <w:pPr>
        <w:jc w:val="both"/>
        <w:rPr>
          <w:rFonts w:ascii="Arial" w:hAnsi="Arial" w:cs="Arial"/>
          <w:bCs/>
          <w:sz w:val="16"/>
          <w:szCs w:val="16"/>
          <w:lang w:val="en-GB"/>
        </w:rPr>
      </w:pPr>
      <w:r w:rsidRPr="00E07D98">
        <w:rPr>
          <w:rFonts w:ascii="Arial" w:hAnsi="Arial" w:cs="Arial"/>
          <w:bCs/>
          <w:sz w:val="16"/>
          <w:szCs w:val="16"/>
          <w:lang w:val="en-GB"/>
        </w:rPr>
        <w:t xml:space="preserve">42116b </w:t>
      </w:r>
      <w:r w:rsidRPr="00E07D98">
        <w:rPr>
          <w:rFonts w:ascii="Arial" w:hAnsi="Arial" w:cs="Arial"/>
          <w:bCs/>
          <w:sz w:val="16"/>
          <w:szCs w:val="16"/>
          <w:lang w:val="en-GB"/>
        </w:rPr>
        <w:tab/>
        <w:t xml:space="preserve">Legal lettering, </w:t>
      </w:r>
      <w:r w:rsidR="00BE4D64">
        <w:rPr>
          <w:rFonts w:ascii="Arial" w:hAnsi="Arial" w:cs="Arial"/>
          <w:bCs/>
          <w:sz w:val="16"/>
          <w:szCs w:val="16"/>
          <w:lang w:val="en-GB"/>
        </w:rPr>
        <w:t xml:space="preserve">Green Line Coaches </w:t>
      </w:r>
      <w:r w:rsidR="00BE4D64" w:rsidRPr="00E07D98">
        <w:rPr>
          <w:rFonts w:ascii="Arial" w:hAnsi="Arial" w:cs="Arial"/>
          <w:bCs/>
          <w:sz w:val="16"/>
          <w:szCs w:val="16"/>
          <w:lang w:val="en-GB"/>
        </w:rPr>
        <w:t>L</w:t>
      </w:r>
      <w:r w:rsidR="00BE4D64">
        <w:rPr>
          <w:rFonts w:ascii="Arial" w:hAnsi="Arial" w:cs="Arial"/>
          <w:bCs/>
          <w:sz w:val="16"/>
          <w:szCs w:val="16"/>
          <w:lang w:val="en-GB"/>
        </w:rPr>
        <w:t>td</w:t>
      </w:r>
      <w:r w:rsidRPr="00E07D98">
        <w:rPr>
          <w:rFonts w:ascii="Arial" w:hAnsi="Arial" w:cs="Arial"/>
          <w:bCs/>
          <w:sz w:val="16"/>
          <w:szCs w:val="16"/>
          <w:lang w:val="en-GB"/>
        </w:rPr>
        <w:t>, J</w:t>
      </w:r>
      <w:r w:rsidR="00BE4D64">
        <w:rPr>
          <w:rFonts w:ascii="Arial" w:hAnsi="Arial" w:cs="Arial"/>
          <w:bCs/>
          <w:sz w:val="16"/>
          <w:szCs w:val="16"/>
          <w:lang w:val="en-GB"/>
        </w:rPr>
        <w:t>ohn</w:t>
      </w:r>
      <w:r w:rsidRPr="00E07D98">
        <w:rPr>
          <w:rFonts w:ascii="Arial" w:hAnsi="Arial" w:cs="Arial"/>
          <w:bCs/>
          <w:sz w:val="16"/>
          <w:szCs w:val="16"/>
          <w:lang w:val="en-GB"/>
        </w:rPr>
        <w:t xml:space="preserve"> C</w:t>
      </w:r>
      <w:r w:rsidR="00BE4D64">
        <w:rPr>
          <w:rFonts w:ascii="Arial" w:hAnsi="Arial" w:cs="Arial"/>
          <w:bCs/>
          <w:sz w:val="16"/>
          <w:szCs w:val="16"/>
          <w:lang w:val="en-GB"/>
        </w:rPr>
        <w:t>hristopher</w:t>
      </w:r>
      <w:r w:rsidRPr="00E07D98">
        <w:rPr>
          <w:rFonts w:ascii="Arial" w:hAnsi="Arial" w:cs="Arial"/>
          <w:bCs/>
          <w:sz w:val="16"/>
          <w:szCs w:val="16"/>
          <w:lang w:val="en-GB"/>
        </w:rPr>
        <w:t xml:space="preserve"> M</w:t>
      </w:r>
      <w:r w:rsidR="00BE4D64">
        <w:rPr>
          <w:rFonts w:ascii="Arial" w:hAnsi="Arial" w:cs="Arial"/>
          <w:bCs/>
          <w:sz w:val="16"/>
          <w:szCs w:val="16"/>
          <w:lang w:val="en-GB"/>
        </w:rPr>
        <w:t>itchell</w:t>
      </w:r>
      <w:r w:rsidRPr="00E07D98">
        <w:rPr>
          <w:rFonts w:ascii="Arial" w:hAnsi="Arial" w:cs="Arial"/>
          <w:bCs/>
          <w:sz w:val="16"/>
          <w:szCs w:val="16"/>
          <w:lang w:val="en-GB"/>
        </w:rPr>
        <w:t xml:space="preserve"> Secretary, 55 B</w:t>
      </w:r>
      <w:r w:rsidR="00BE4D64">
        <w:rPr>
          <w:rFonts w:ascii="Arial" w:hAnsi="Arial" w:cs="Arial"/>
          <w:bCs/>
          <w:sz w:val="16"/>
          <w:szCs w:val="16"/>
          <w:lang w:val="en-GB"/>
        </w:rPr>
        <w:t>roadway</w:t>
      </w:r>
      <w:r w:rsidRPr="00E07D98">
        <w:rPr>
          <w:rFonts w:ascii="Arial" w:hAnsi="Arial" w:cs="Arial"/>
          <w:bCs/>
          <w:sz w:val="16"/>
          <w:szCs w:val="16"/>
          <w:lang w:val="en-GB"/>
        </w:rPr>
        <w:t xml:space="preserve"> W</w:t>
      </w:r>
      <w:r w:rsidR="00BE4D64">
        <w:rPr>
          <w:rFonts w:ascii="Arial" w:hAnsi="Arial" w:cs="Arial"/>
          <w:bCs/>
          <w:sz w:val="16"/>
          <w:szCs w:val="16"/>
          <w:lang w:val="en-GB"/>
        </w:rPr>
        <w:t>estminster</w:t>
      </w:r>
      <w:r w:rsidRPr="00E07D98">
        <w:rPr>
          <w:rFonts w:ascii="Arial" w:hAnsi="Arial" w:cs="Arial"/>
          <w:bCs/>
          <w:sz w:val="16"/>
          <w:szCs w:val="16"/>
          <w:lang w:val="en-GB"/>
        </w:rPr>
        <w:t xml:space="preserve">  SW1’, 9.5 </w:t>
      </w:r>
    </w:p>
    <w:p w14:paraId="06903AAC" w14:textId="77777777" w:rsidR="00BE4D64" w:rsidRPr="00E07D98" w:rsidRDefault="00BE4D64" w:rsidP="00BE4D64">
      <w:pPr>
        <w:jc w:val="both"/>
        <w:rPr>
          <w:rFonts w:ascii="Arial" w:hAnsi="Arial" w:cs="Arial"/>
          <w:bCs/>
          <w:sz w:val="16"/>
          <w:szCs w:val="16"/>
          <w:lang w:val="en-GB"/>
        </w:rPr>
      </w:pPr>
      <w:r>
        <w:rPr>
          <w:rFonts w:ascii="Arial" w:hAnsi="Arial" w:cs="Arial"/>
          <w:bCs/>
          <w:sz w:val="16"/>
          <w:szCs w:val="16"/>
          <w:lang w:val="en-GB"/>
        </w:rPr>
        <w:t xml:space="preserve">                  </w:t>
      </w:r>
      <w:r w:rsidRPr="00E07D98">
        <w:rPr>
          <w:rFonts w:ascii="Arial" w:hAnsi="Arial" w:cs="Arial"/>
          <w:bCs/>
          <w:sz w:val="16"/>
          <w:szCs w:val="16"/>
          <w:lang w:val="en-GB"/>
        </w:rPr>
        <w:t>mm, black, staggered left</w:t>
      </w:r>
      <w:r>
        <w:rPr>
          <w:rFonts w:ascii="Arial" w:hAnsi="Arial" w:cs="Arial"/>
          <w:bCs/>
          <w:sz w:val="16"/>
          <w:szCs w:val="16"/>
          <w:lang w:val="en-GB"/>
        </w:rPr>
        <w:t xml:space="preserve">   </w:t>
      </w:r>
      <w:r>
        <w:rPr>
          <w:rFonts w:ascii="Arial" w:hAnsi="Arial" w:cs="Arial"/>
          <w:b/>
          <w:i/>
          <w:iCs/>
          <w:color w:val="ED7D31"/>
          <w:sz w:val="16"/>
          <w:szCs w:val="16"/>
          <w:lang w:val="en-GB"/>
        </w:rPr>
        <w:t>£0.75 pair</w:t>
      </w:r>
    </w:p>
    <w:p w14:paraId="0E4FA57E" w14:textId="55695277" w:rsidR="00E07D98" w:rsidRDefault="00E07D98" w:rsidP="00E07D98">
      <w:pPr>
        <w:jc w:val="both"/>
        <w:rPr>
          <w:rFonts w:ascii="Arial" w:hAnsi="Arial" w:cs="Arial"/>
          <w:bCs/>
          <w:sz w:val="16"/>
          <w:szCs w:val="16"/>
          <w:lang w:val="en-GB"/>
        </w:rPr>
      </w:pPr>
      <w:r w:rsidRPr="00E07D98">
        <w:rPr>
          <w:rFonts w:ascii="Arial" w:hAnsi="Arial" w:cs="Arial"/>
          <w:bCs/>
          <w:sz w:val="16"/>
          <w:szCs w:val="16"/>
          <w:lang w:val="en-GB"/>
        </w:rPr>
        <w:t>42117a    </w:t>
      </w:r>
      <w:r w:rsidRPr="00E07D98">
        <w:rPr>
          <w:rFonts w:ascii="Arial" w:hAnsi="Arial" w:cs="Arial"/>
          <w:bCs/>
          <w:sz w:val="16"/>
          <w:szCs w:val="16"/>
          <w:lang w:val="en-GB"/>
        </w:rPr>
        <w:tab/>
        <w:t xml:space="preserve">Legal lettering, </w:t>
      </w:r>
      <w:r w:rsidR="00BE4D64" w:rsidRPr="00E07D98">
        <w:rPr>
          <w:rFonts w:ascii="Arial" w:hAnsi="Arial" w:cs="Arial"/>
          <w:bCs/>
          <w:sz w:val="16"/>
          <w:szCs w:val="16"/>
          <w:lang w:val="en-GB"/>
        </w:rPr>
        <w:t>L</w:t>
      </w:r>
      <w:r w:rsidR="00BE4D64">
        <w:rPr>
          <w:rFonts w:ascii="Arial" w:hAnsi="Arial" w:cs="Arial"/>
          <w:bCs/>
          <w:sz w:val="16"/>
          <w:szCs w:val="16"/>
          <w:lang w:val="en-GB"/>
        </w:rPr>
        <w:t>ondon</w:t>
      </w:r>
      <w:r w:rsidR="00BE4D64" w:rsidRPr="00E07D98">
        <w:rPr>
          <w:rFonts w:ascii="Arial" w:hAnsi="Arial" w:cs="Arial"/>
          <w:bCs/>
          <w:sz w:val="16"/>
          <w:szCs w:val="16"/>
          <w:lang w:val="en-GB"/>
        </w:rPr>
        <w:t xml:space="preserve"> G</w:t>
      </w:r>
      <w:r w:rsidR="00BE4D64">
        <w:rPr>
          <w:rFonts w:ascii="Arial" w:hAnsi="Arial" w:cs="Arial"/>
          <w:bCs/>
          <w:sz w:val="16"/>
          <w:szCs w:val="16"/>
          <w:lang w:val="en-GB"/>
        </w:rPr>
        <w:t>eneral</w:t>
      </w:r>
      <w:r w:rsidR="00BE4D64" w:rsidRPr="00E07D98">
        <w:rPr>
          <w:rFonts w:ascii="Arial" w:hAnsi="Arial" w:cs="Arial"/>
          <w:bCs/>
          <w:sz w:val="16"/>
          <w:szCs w:val="16"/>
          <w:lang w:val="en-GB"/>
        </w:rPr>
        <w:t xml:space="preserve"> </w:t>
      </w:r>
      <w:r w:rsidRPr="00E07D98">
        <w:rPr>
          <w:rFonts w:ascii="Arial" w:hAnsi="Arial" w:cs="Arial"/>
          <w:bCs/>
          <w:sz w:val="16"/>
          <w:szCs w:val="16"/>
          <w:lang w:val="en-GB"/>
        </w:rPr>
        <w:t>C</w:t>
      </w:r>
      <w:r w:rsidR="00BE4D64">
        <w:rPr>
          <w:rFonts w:ascii="Arial" w:hAnsi="Arial" w:cs="Arial"/>
          <w:bCs/>
          <w:sz w:val="16"/>
          <w:szCs w:val="16"/>
          <w:lang w:val="en-GB"/>
        </w:rPr>
        <w:t>ountry</w:t>
      </w:r>
      <w:r w:rsidRPr="00E07D98">
        <w:rPr>
          <w:rFonts w:ascii="Arial" w:hAnsi="Arial" w:cs="Arial"/>
          <w:bCs/>
          <w:sz w:val="16"/>
          <w:szCs w:val="16"/>
          <w:lang w:val="en-GB"/>
        </w:rPr>
        <w:t xml:space="preserve"> S</w:t>
      </w:r>
      <w:r w:rsidR="00BE4D64">
        <w:rPr>
          <w:rFonts w:ascii="Arial" w:hAnsi="Arial" w:cs="Arial"/>
          <w:bCs/>
          <w:sz w:val="16"/>
          <w:szCs w:val="16"/>
          <w:lang w:val="en-GB"/>
        </w:rPr>
        <w:t>ervices</w:t>
      </w:r>
      <w:r w:rsidRPr="00E07D98">
        <w:rPr>
          <w:rFonts w:ascii="Arial" w:hAnsi="Arial" w:cs="Arial"/>
          <w:bCs/>
          <w:sz w:val="16"/>
          <w:szCs w:val="16"/>
          <w:lang w:val="en-GB"/>
        </w:rPr>
        <w:t>, white, 10.5mm</w:t>
      </w:r>
      <w:r w:rsidR="00BE4D64">
        <w:rPr>
          <w:rFonts w:ascii="Arial" w:hAnsi="Arial" w:cs="Arial"/>
          <w:bCs/>
          <w:sz w:val="16"/>
          <w:szCs w:val="16"/>
          <w:lang w:val="en-GB"/>
        </w:rPr>
        <w:t xml:space="preserve">   </w:t>
      </w:r>
      <w:r>
        <w:rPr>
          <w:rFonts w:ascii="Arial" w:hAnsi="Arial" w:cs="Arial"/>
          <w:b/>
          <w:i/>
          <w:iCs/>
          <w:color w:val="ED7D31"/>
          <w:sz w:val="16"/>
          <w:szCs w:val="16"/>
          <w:lang w:val="en-GB"/>
        </w:rPr>
        <w:t>£0.75</w:t>
      </w:r>
      <w:r w:rsidR="00BE4D64">
        <w:rPr>
          <w:rFonts w:ascii="Arial" w:hAnsi="Arial" w:cs="Arial"/>
          <w:b/>
          <w:i/>
          <w:iCs/>
          <w:color w:val="ED7D31"/>
          <w:sz w:val="16"/>
          <w:szCs w:val="16"/>
          <w:lang w:val="en-GB"/>
        </w:rPr>
        <w:t xml:space="preserve"> pair</w:t>
      </w:r>
    </w:p>
    <w:p w14:paraId="482CCC43" w14:textId="77777777" w:rsidR="00E07D98" w:rsidRDefault="00E07D98" w:rsidP="00A476BA">
      <w:pPr>
        <w:jc w:val="both"/>
        <w:rPr>
          <w:rFonts w:ascii="Arial" w:hAnsi="Arial" w:cs="Arial"/>
          <w:bCs/>
          <w:sz w:val="16"/>
          <w:szCs w:val="16"/>
          <w:lang w:val="en-GB"/>
        </w:rPr>
      </w:pPr>
    </w:p>
    <w:p w14:paraId="42EFB90B" w14:textId="0AEC2B8F" w:rsidR="00FF6F9E" w:rsidRPr="00901DF7" w:rsidRDefault="00331336" w:rsidP="00FF6F9E">
      <w:pPr>
        <w:jc w:val="center"/>
        <w:rPr>
          <w:rFonts w:ascii="Arial" w:hAnsi="Arial" w:cs="Arial"/>
          <w:b/>
          <w:color w:val="FF6600"/>
          <w:u w:val="single"/>
          <w:lang w:val="en-GB"/>
        </w:rPr>
      </w:pPr>
      <w:r>
        <w:rPr>
          <w:rFonts w:ascii="Arial" w:hAnsi="Arial" w:cs="Arial"/>
          <w:b/>
          <w:color w:val="FF6600"/>
          <w:u w:val="single"/>
          <w:lang w:val="en-GB"/>
        </w:rPr>
        <w:t>3</w:t>
      </w:r>
      <w:r w:rsidR="00A46FE5">
        <w:rPr>
          <w:rFonts w:ascii="Arial" w:hAnsi="Arial" w:cs="Arial"/>
          <w:b/>
          <w:color w:val="FF6600"/>
          <w:u w:val="single"/>
          <w:lang w:val="en-GB"/>
        </w:rPr>
        <w:t>3</w:t>
      </w:r>
      <w:r w:rsidR="00FF6F9E" w:rsidRPr="00901DF7">
        <w:rPr>
          <w:rFonts w:ascii="Arial" w:hAnsi="Arial" w:cs="Arial"/>
          <w:b/>
          <w:color w:val="FF6600"/>
          <w:u w:val="single"/>
          <w:lang w:val="en-GB"/>
        </w:rPr>
        <w:t xml:space="preserve">. </w:t>
      </w:r>
      <w:r w:rsidR="00FF6F9E">
        <w:rPr>
          <w:rFonts w:ascii="Arial" w:hAnsi="Arial" w:cs="Arial"/>
          <w:b/>
          <w:color w:val="FF6600"/>
          <w:u w:val="single"/>
          <w:lang w:val="en-GB"/>
        </w:rPr>
        <w:t>GENERAL &amp; TILLING FLEETNAMES</w:t>
      </w:r>
    </w:p>
    <w:p w14:paraId="688D32E3" w14:textId="77777777" w:rsidR="00FF6F9E" w:rsidRDefault="00FF6F9E" w:rsidP="0076500B">
      <w:pPr>
        <w:jc w:val="center"/>
        <w:rPr>
          <w:rFonts w:ascii="Arial" w:hAnsi="Arial" w:cs="Arial"/>
          <w:color w:val="FF6600"/>
          <w:sz w:val="16"/>
          <w:szCs w:val="16"/>
          <w:lang w:val="en-GB"/>
        </w:rPr>
      </w:pPr>
    </w:p>
    <w:p w14:paraId="05F68EA7" w14:textId="1DB82851" w:rsidR="00FF6F9E" w:rsidRPr="00FF6F9E" w:rsidRDefault="00FF6F9E" w:rsidP="00FF6F9E">
      <w:pPr>
        <w:jc w:val="both"/>
        <w:rPr>
          <w:rFonts w:ascii="Arial" w:hAnsi="Arial" w:cs="Arial"/>
          <w:sz w:val="16"/>
          <w:szCs w:val="16"/>
          <w:lang w:val="en-GB"/>
        </w:rPr>
      </w:pPr>
      <w:r w:rsidRPr="00FF6F9E">
        <w:rPr>
          <w:rFonts w:ascii="Arial" w:hAnsi="Arial" w:cs="Arial"/>
          <w:sz w:val="16"/>
          <w:szCs w:val="16"/>
          <w:lang w:val="en-GB"/>
        </w:rPr>
        <w:t>40118a</w:t>
      </w:r>
      <w:r w:rsidRPr="00FF6F9E">
        <w:rPr>
          <w:rFonts w:ascii="Arial" w:hAnsi="Arial" w:cs="Arial"/>
          <w:sz w:val="16"/>
          <w:szCs w:val="16"/>
          <w:lang w:val="en-GB"/>
        </w:rPr>
        <w:tab/>
      </w:r>
      <w:r>
        <w:rPr>
          <w:rFonts w:ascii="Arial" w:hAnsi="Arial" w:cs="Arial"/>
          <w:sz w:val="16"/>
          <w:szCs w:val="16"/>
          <w:lang w:val="en-GB"/>
        </w:rPr>
        <w:t>General</w:t>
      </w:r>
      <w:r w:rsidRPr="00FF6F9E">
        <w:rPr>
          <w:rFonts w:ascii="Arial" w:hAnsi="Arial" w:cs="Arial"/>
          <w:sz w:val="16"/>
          <w:szCs w:val="16"/>
          <w:lang w:val="en-GB"/>
        </w:rPr>
        <w:t xml:space="preserve"> fleetnames, gold/outlined black, standard size 18 mm long</w:t>
      </w:r>
      <w:r>
        <w:rPr>
          <w:rFonts w:ascii="Arial" w:hAnsi="Arial" w:cs="Arial"/>
          <w:sz w:val="16"/>
          <w:szCs w:val="16"/>
          <w:lang w:val="en-GB"/>
        </w:rPr>
        <w:t xml:space="preserve">   </w:t>
      </w:r>
      <w:r>
        <w:rPr>
          <w:rFonts w:ascii="Arial" w:hAnsi="Arial" w:cs="Arial"/>
          <w:b/>
          <w:bCs/>
          <w:i/>
          <w:iCs/>
          <w:color w:val="ED7D31"/>
          <w:sz w:val="16"/>
          <w:szCs w:val="16"/>
          <w:lang w:val="en-GB"/>
        </w:rPr>
        <w:t>£2.00 for three pairs</w:t>
      </w:r>
    </w:p>
    <w:p w14:paraId="5ECB6040" w14:textId="25834CE4" w:rsidR="00FF6F9E" w:rsidRPr="00FF6F9E" w:rsidRDefault="00FF6F9E" w:rsidP="00FF6F9E">
      <w:pPr>
        <w:jc w:val="both"/>
        <w:rPr>
          <w:rFonts w:ascii="Arial" w:hAnsi="Arial" w:cs="Arial"/>
          <w:sz w:val="16"/>
          <w:szCs w:val="16"/>
          <w:lang w:val="en-GB"/>
        </w:rPr>
      </w:pPr>
      <w:r w:rsidRPr="00FF6F9E">
        <w:rPr>
          <w:rFonts w:ascii="Arial" w:hAnsi="Arial" w:cs="Arial"/>
          <w:sz w:val="16"/>
          <w:szCs w:val="16"/>
          <w:lang w:val="en-GB"/>
        </w:rPr>
        <w:t>40118b</w:t>
      </w:r>
      <w:r w:rsidRPr="00FF6F9E">
        <w:rPr>
          <w:rFonts w:ascii="Arial" w:hAnsi="Arial" w:cs="Arial"/>
          <w:sz w:val="16"/>
          <w:szCs w:val="16"/>
          <w:lang w:val="en-GB"/>
        </w:rPr>
        <w:tab/>
      </w:r>
      <w:r>
        <w:rPr>
          <w:rFonts w:ascii="Arial" w:hAnsi="Arial" w:cs="Arial"/>
          <w:sz w:val="16"/>
          <w:szCs w:val="16"/>
          <w:lang w:val="en-GB"/>
        </w:rPr>
        <w:t>General</w:t>
      </w:r>
      <w:r w:rsidRPr="00FF6F9E">
        <w:rPr>
          <w:rFonts w:ascii="Arial" w:hAnsi="Arial" w:cs="Arial"/>
          <w:sz w:val="16"/>
          <w:szCs w:val="16"/>
          <w:lang w:val="en-GB"/>
        </w:rPr>
        <w:t xml:space="preserve"> fleetnames, gold/outlined black, size (10.5 mm long) to suit Darts etc</w:t>
      </w:r>
      <w:r>
        <w:rPr>
          <w:rFonts w:ascii="Arial" w:hAnsi="Arial" w:cs="Arial"/>
          <w:sz w:val="16"/>
          <w:szCs w:val="16"/>
          <w:lang w:val="en-GB"/>
        </w:rPr>
        <w:t xml:space="preserve">   </w:t>
      </w:r>
      <w:r>
        <w:rPr>
          <w:rFonts w:ascii="Arial" w:hAnsi="Arial" w:cs="Arial"/>
          <w:b/>
          <w:bCs/>
          <w:i/>
          <w:iCs/>
          <w:color w:val="ED7D31"/>
          <w:sz w:val="16"/>
          <w:szCs w:val="16"/>
          <w:lang w:val="en-GB"/>
        </w:rPr>
        <w:t>£1 50 for three pairs</w:t>
      </w:r>
      <w:r w:rsidRPr="00FF6F9E">
        <w:rPr>
          <w:rFonts w:ascii="Arial" w:hAnsi="Arial" w:cs="Arial"/>
          <w:sz w:val="16"/>
          <w:szCs w:val="16"/>
          <w:lang w:val="en-GB"/>
        </w:rPr>
        <w:tab/>
      </w:r>
    </w:p>
    <w:p w14:paraId="3B38714F" w14:textId="1AEEA7BF" w:rsidR="00FF6F9E" w:rsidRPr="00FF6F9E" w:rsidRDefault="00FF6F9E" w:rsidP="00FF6F9E">
      <w:pPr>
        <w:jc w:val="both"/>
        <w:rPr>
          <w:rFonts w:ascii="Arial" w:hAnsi="Arial" w:cs="Arial"/>
          <w:sz w:val="16"/>
          <w:szCs w:val="16"/>
          <w:lang w:val="en-GB"/>
        </w:rPr>
      </w:pPr>
      <w:r w:rsidRPr="00FF6F9E">
        <w:rPr>
          <w:rFonts w:ascii="Arial" w:hAnsi="Arial" w:cs="Arial"/>
          <w:sz w:val="16"/>
          <w:szCs w:val="16"/>
          <w:lang w:val="en-GB"/>
        </w:rPr>
        <w:t>40118c</w:t>
      </w:r>
      <w:r w:rsidRPr="00FF6F9E">
        <w:rPr>
          <w:rFonts w:ascii="Arial" w:hAnsi="Arial" w:cs="Arial"/>
          <w:sz w:val="16"/>
          <w:szCs w:val="16"/>
          <w:lang w:val="en-GB"/>
        </w:rPr>
        <w:tab/>
      </w:r>
      <w:r>
        <w:rPr>
          <w:rFonts w:ascii="Arial" w:hAnsi="Arial" w:cs="Arial"/>
          <w:sz w:val="16"/>
          <w:szCs w:val="16"/>
          <w:lang w:val="en-GB"/>
        </w:rPr>
        <w:t>General</w:t>
      </w:r>
      <w:r w:rsidRPr="00FF6F9E">
        <w:rPr>
          <w:rFonts w:ascii="Arial" w:hAnsi="Arial" w:cs="Arial"/>
          <w:sz w:val="16"/>
          <w:szCs w:val="16"/>
          <w:lang w:val="en-GB"/>
        </w:rPr>
        <w:t xml:space="preserve"> fleetnames,plain gold, size (10.5 mm long) to suit Darts etc</w:t>
      </w:r>
      <w:r>
        <w:rPr>
          <w:rFonts w:ascii="Arial" w:hAnsi="Arial" w:cs="Arial"/>
          <w:sz w:val="16"/>
          <w:szCs w:val="16"/>
          <w:lang w:val="en-GB"/>
        </w:rPr>
        <w:t xml:space="preserve">   </w:t>
      </w:r>
      <w:r w:rsidRPr="00FF6F9E">
        <w:rPr>
          <w:rFonts w:ascii="Arial" w:hAnsi="Arial" w:cs="Arial"/>
          <w:sz w:val="16"/>
          <w:szCs w:val="16"/>
          <w:lang w:val="en-GB"/>
        </w:rPr>
        <w:t xml:space="preserve"> </w:t>
      </w:r>
      <w:r w:rsidRPr="00FF6F9E">
        <w:rPr>
          <w:rFonts w:ascii="Arial" w:hAnsi="Arial" w:cs="Arial"/>
          <w:b/>
          <w:bCs/>
          <w:i/>
          <w:iCs/>
          <w:color w:val="ED7D31"/>
          <w:sz w:val="16"/>
          <w:szCs w:val="16"/>
          <w:lang w:val="en-GB"/>
        </w:rPr>
        <w:t>£1 50 for three pairs</w:t>
      </w:r>
      <w:r w:rsidRPr="00FF6F9E">
        <w:rPr>
          <w:rFonts w:ascii="Arial" w:hAnsi="Arial" w:cs="Arial"/>
          <w:sz w:val="16"/>
          <w:szCs w:val="16"/>
          <w:lang w:val="en-GB"/>
        </w:rPr>
        <w:tab/>
      </w:r>
    </w:p>
    <w:p w14:paraId="7F5FB96A" w14:textId="333DAA2F" w:rsidR="00FF6F9E" w:rsidRDefault="00FF6F9E" w:rsidP="00FF6F9E">
      <w:pPr>
        <w:jc w:val="both"/>
        <w:rPr>
          <w:rFonts w:ascii="Arial" w:hAnsi="Arial" w:cs="Arial"/>
          <w:b/>
          <w:bCs/>
          <w:i/>
          <w:iCs/>
          <w:color w:val="ED7D31"/>
          <w:sz w:val="16"/>
          <w:szCs w:val="16"/>
          <w:lang w:val="en-GB"/>
        </w:rPr>
      </w:pPr>
      <w:r w:rsidRPr="00FF6F9E">
        <w:rPr>
          <w:rFonts w:ascii="Arial" w:hAnsi="Arial" w:cs="Arial"/>
          <w:sz w:val="16"/>
          <w:szCs w:val="16"/>
          <w:lang w:val="en-GB"/>
        </w:rPr>
        <w:t>40118d</w:t>
      </w:r>
      <w:r w:rsidRPr="00FF6F9E">
        <w:rPr>
          <w:rFonts w:ascii="Arial" w:hAnsi="Arial" w:cs="Arial"/>
          <w:sz w:val="16"/>
          <w:szCs w:val="16"/>
          <w:lang w:val="en-GB"/>
        </w:rPr>
        <w:tab/>
      </w:r>
      <w:r>
        <w:rPr>
          <w:rFonts w:ascii="Arial" w:hAnsi="Arial" w:cs="Arial"/>
          <w:sz w:val="16"/>
          <w:szCs w:val="16"/>
          <w:lang w:val="en-GB"/>
        </w:rPr>
        <w:t>General</w:t>
      </w:r>
      <w:r w:rsidRPr="00FF6F9E">
        <w:rPr>
          <w:rFonts w:ascii="Arial" w:hAnsi="Arial" w:cs="Arial"/>
          <w:sz w:val="16"/>
          <w:szCs w:val="16"/>
          <w:lang w:val="en-GB"/>
        </w:rPr>
        <w:t xml:space="preserve"> fleetnames, plain gold, miniature size (7 mm long) to suit cab fronts, etc</w:t>
      </w:r>
      <w:r>
        <w:rPr>
          <w:rFonts w:ascii="Arial" w:hAnsi="Arial" w:cs="Arial"/>
          <w:sz w:val="16"/>
          <w:szCs w:val="16"/>
          <w:lang w:val="en-GB"/>
        </w:rPr>
        <w:t xml:space="preserve">   </w:t>
      </w:r>
      <w:r>
        <w:rPr>
          <w:rFonts w:ascii="Arial" w:hAnsi="Arial" w:cs="Arial"/>
          <w:b/>
          <w:bCs/>
          <w:i/>
          <w:iCs/>
          <w:color w:val="ED7D31"/>
          <w:sz w:val="16"/>
          <w:szCs w:val="16"/>
          <w:lang w:val="en-GB"/>
        </w:rPr>
        <w:t>£1 for three</w:t>
      </w:r>
    </w:p>
    <w:p w14:paraId="16590FEC" w14:textId="27765BD8" w:rsidR="00FF6F9E" w:rsidRPr="00FF6F9E" w:rsidRDefault="00FF6F9E" w:rsidP="00FF6F9E">
      <w:pPr>
        <w:jc w:val="both"/>
        <w:rPr>
          <w:rFonts w:ascii="Arial" w:hAnsi="Arial" w:cs="Arial"/>
          <w:sz w:val="16"/>
          <w:szCs w:val="16"/>
          <w:lang w:val="en-GB"/>
        </w:rPr>
      </w:pPr>
      <w:r w:rsidRPr="00FF6F9E">
        <w:rPr>
          <w:rFonts w:ascii="Arial" w:hAnsi="Arial" w:cs="Arial"/>
          <w:sz w:val="16"/>
          <w:szCs w:val="16"/>
          <w:lang w:val="en-GB"/>
        </w:rPr>
        <w:t>40145a</w:t>
      </w:r>
      <w:r w:rsidRPr="00FF6F9E">
        <w:rPr>
          <w:rFonts w:ascii="Arial" w:hAnsi="Arial" w:cs="Arial"/>
          <w:sz w:val="16"/>
          <w:szCs w:val="16"/>
          <w:lang w:val="en-GB"/>
        </w:rPr>
        <w:tab/>
      </w:r>
      <w:r>
        <w:rPr>
          <w:rFonts w:ascii="Arial" w:hAnsi="Arial" w:cs="Arial"/>
          <w:sz w:val="16"/>
          <w:szCs w:val="16"/>
          <w:lang w:val="en-GB"/>
        </w:rPr>
        <w:t>General Country Services</w:t>
      </w:r>
      <w:r w:rsidRPr="00FF6F9E">
        <w:rPr>
          <w:rFonts w:ascii="Arial" w:hAnsi="Arial" w:cs="Arial"/>
          <w:sz w:val="16"/>
          <w:szCs w:val="16"/>
          <w:lang w:val="en-GB"/>
        </w:rPr>
        <w:t>, gold/red lettering on black-edged silver-grey panel, 23 mm, for body sides</w:t>
      </w:r>
      <w:r>
        <w:rPr>
          <w:rFonts w:ascii="Arial" w:hAnsi="Arial" w:cs="Arial"/>
          <w:sz w:val="16"/>
          <w:szCs w:val="16"/>
          <w:lang w:val="en-GB"/>
        </w:rPr>
        <w:t xml:space="preserve">  </w:t>
      </w:r>
      <w:r>
        <w:rPr>
          <w:rFonts w:ascii="Arial" w:hAnsi="Arial" w:cs="Arial"/>
          <w:b/>
          <w:bCs/>
          <w:i/>
          <w:iCs/>
          <w:color w:val="ED7D31"/>
          <w:sz w:val="16"/>
          <w:szCs w:val="16"/>
          <w:lang w:val="en-GB"/>
        </w:rPr>
        <w:t>£2 25 pair</w:t>
      </w:r>
    </w:p>
    <w:p w14:paraId="17A4D2CA" w14:textId="4B6DD691" w:rsidR="00FF6F9E" w:rsidRPr="008B3A3B" w:rsidRDefault="00FF6F9E" w:rsidP="00FF6F9E">
      <w:pPr>
        <w:jc w:val="both"/>
        <w:rPr>
          <w:rFonts w:ascii="Arial" w:hAnsi="Arial" w:cs="Arial"/>
          <w:sz w:val="16"/>
          <w:szCs w:val="16"/>
          <w:lang w:val="en-GB"/>
        </w:rPr>
      </w:pPr>
      <w:r w:rsidRPr="00FF6F9E">
        <w:rPr>
          <w:rFonts w:ascii="Arial" w:hAnsi="Arial" w:cs="Arial"/>
          <w:sz w:val="16"/>
          <w:szCs w:val="16"/>
          <w:lang w:val="en-GB"/>
        </w:rPr>
        <w:t>40145b</w:t>
      </w:r>
      <w:r w:rsidRPr="00FF6F9E">
        <w:rPr>
          <w:rFonts w:ascii="Arial" w:hAnsi="Arial" w:cs="Arial"/>
          <w:sz w:val="16"/>
          <w:szCs w:val="16"/>
          <w:lang w:val="en-GB"/>
        </w:rPr>
        <w:tab/>
      </w:r>
      <w:r>
        <w:rPr>
          <w:rFonts w:ascii="Arial" w:hAnsi="Arial" w:cs="Arial"/>
          <w:sz w:val="16"/>
          <w:szCs w:val="16"/>
          <w:lang w:val="en-GB"/>
        </w:rPr>
        <w:t>General Country Services</w:t>
      </w:r>
      <w:r w:rsidRPr="00FF6F9E">
        <w:rPr>
          <w:rFonts w:ascii="Arial" w:hAnsi="Arial" w:cs="Arial"/>
          <w:sz w:val="16"/>
          <w:szCs w:val="16"/>
          <w:lang w:val="en-GB"/>
        </w:rPr>
        <w:t>, gold/red lettering on black-edged silver-grey panel, 7 mm, for cab dash + rear</w:t>
      </w:r>
      <w:r>
        <w:rPr>
          <w:rFonts w:ascii="Arial" w:hAnsi="Arial" w:cs="Arial"/>
          <w:sz w:val="16"/>
          <w:szCs w:val="16"/>
          <w:lang w:val="en-GB"/>
        </w:rPr>
        <w:t xml:space="preserve">   </w:t>
      </w:r>
      <w:r>
        <w:rPr>
          <w:rFonts w:ascii="Arial" w:hAnsi="Arial" w:cs="Arial"/>
          <w:b/>
          <w:bCs/>
          <w:i/>
          <w:iCs/>
          <w:color w:val="ED7D31"/>
          <w:sz w:val="16"/>
          <w:szCs w:val="16"/>
          <w:lang w:val="en-GB"/>
        </w:rPr>
        <w:t>£1 25 pair</w:t>
      </w:r>
    </w:p>
    <w:p w14:paraId="7E491B0F" w14:textId="2176B7D4" w:rsidR="008B3A3B" w:rsidRPr="008B3A3B" w:rsidRDefault="004D2254" w:rsidP="008B3A3B">
      <w:pPr>
        <w:jc w:val="both"/>
        <w:rPr>
          <w:rFonts w:ascii="Arial" w:hAnsi="Arial" w:cs="Arial"/>
          <w:color w:val="FF6600"/>
          <w:sz w:val="16"/>
          <w:szCs w:val="16"/>
          <w:lang w:val="en-GB"/>
        </w:rPr>
      </w:pPr>
      <w:r w:rsidRPr="008B3A3B">
        <w:rPr>
          <w:rFonts w:ascii="Arial" w:hAnsi="Arial" w:cs="Arial"/>
          <w:sz w:val="16"/>
          <w:szCs w:val="16"/>
          <w:lang w:val="en-GB"/>
        </w:rPr>
        <w:t xml:space="preserve">40175a </w:t>
      </w:r>
      <w:r w:rsidRPr="008B3A3B">
        <w:rPr>
          <w:rFonts w:ascii="Arial" w:hAnsi="Arial" w:cs="Arial"/>
          <w:sz w:val="16"/>
          <w:szCs w:val="16"/>
          <w:lang w:val="en-GB"/>
        </w:rPr>
        <w:tab/>
        <w:t xml:space="preserve">early Tilling set - sloping script main name, gold-outline black on white panel, set of four - sides 26 mm x 4.5 mm, </w:t>
      </w:r>
      <w:r w:rsidR="00A96BE9">
        <w:rPr>
          <w:rFonts w:ascii="Arial" w:hAnsi="Arial" w:cs="Arial"/>
          <w:sz w:val="16"/>
          <w:szCs w:val="16"/>
          <w:lang w:val="en-GB"/>
        </w:rPr>
        <w:t xml:space="preserve">                                                                                                                                                                          </w:t>
      </w:r>
      <w:r w:rsidRPr="008B3A3B">
        <w:rPr>
          <w:rFonts w:ascii="Arial" w:hAnsi="Arial" w:cs="Arial"/>
          <w:sz w:val="16"/>
          <w:szCs w:val="16"/>
          <w:lang w:val="en-GB"/>
        </w:rPr>
        <w:t>front + rear small panels 8.2 mm x 2.9 mm</w:t>
      </w:r>
      <w:r>
        <w:rPr>
          <w:rFonts w:ascii="Arial" w:hAnsi="Arial" w:cs="Arial"/>
          <w:sz w:val="16"/>
          <w:szCs w:val="16"/>
          <w:lang w:val="en-GB"/>
        </w:rPr>
        <w:t xml:space="preserve">   </w:t>
      </w:r>
      <w:r w:rsidR="008B3A3B" w:rsidRPr="008B3A3B">
        <w:rPr>
          <w:rFonts w:ascii="Arial" w:hAnsi="Arial" w:cs="Arial"/>
          <w:b/>
          <w:bCs/>
          <w:i/>
          <w:iCs/>
          <w:color w:val="FF6600"/>
          <w:sz w:val="16"/>
          <w:szCs w:val="16"/>
          <w:lang w:val="en-GB"/>
        </w:rPr>
        <w:t>£2.25</w:t>
      </w:r>
    </w:p>
    <w:p w14:paraId="55A008CE" w14:textId="5F89BEAB" w:rsidR="008B3A3B" w:rsidRPr="008B3A3B" w:rsidRDefault="008B3A3B" w:rsidP="008B3A3B">
      <w:pPr>
        <w:jc w:val="both"/>
        <w:rPr>
          <w:rFonts w:ascii="Arial" w:hAnsi="Arial" w:cs="Arial"/>
          <w:color w:val="FF6600"/>
          <w:sz w:val="16"/>
          <w:szCs w:val="16"/>
          <w:lang w:val="en-GB"/>
        </w:rPr>
      </w:pPr>
      <w:r w:rsidRPr="008B3A3B">
        <w:rPr>
          <w:rFonts w:ascii="Arial" w:hAnsi="Arial" w:cs="Arial"/>
          <w:sz w:val="16"/>
          <w:szCs w:val="16"/>
          <w:lang w:val="en-GB"/>
        </w:rPr>
        <w:t xml:space="preserve">40175b </w:t>
      </w:r>
      <w:r w:rsidRPr="008B3A3B">
        <w:rPr>
          <w:rFonts w:ascii="Arial" w:hAnsi="Arial" w:cs="Arial"/>
          <w:sz w:val="16"/>
          <w:szCs w:val="16"/>
          <w:lang w:val="en-GB"/>
        </w:rPr>
        <w:tab/>
        <w:t>later Tilling set to suit AEC Regals - underlined gold seriffed capitals with black drop-shadow on black-edged white panel, set of four - sides 32 mm x 4.8 mm, front + rear small panels 7.5 mm x 1.5 mm</w:t>
      </w:r>
      <w:r>
        <w:rPr>
          <w:rFonts w:ascii="Arial" w:hAnsi="Arial" w:cs="Arial"/>
          <w:color w:val="FF6600"/>
          <w:sz w:val="16"/>
          <w:szCs w:val="16"/>
          <w:lang w:val="en-GB"/>
        </w:rPr>
        <w:t xml:space="preserve">   </w:t>
      </w:r>
      <w:r w:rsidRPr="008B3A3B">
        <w:rPr>
          <w:rFonts w:ascii="Arial" w:hAnsi="Arial" w:cs="Arial"/>
          <w:b/>
          <w:bCs/>
          <w:i/>
          <w:iCs/>
          <w:color w:val="FF6600"/>
          <w:sz w:val="16"/>
          <w:szCs w:val="16"/>
          <w:lang w:val="en-GB"/>
        </w:rPr>
        <w:t>£2.50</w:t>
      </w:r>
    </w:p>
    <w:p w14:paraId="777EB880" w14:textId="28ED4422" w:rsidR="008B3A3B" w:rsidRPr="008B3A3B" w:rsidRDefault="008B3A3B" w:rsidP="008B3A3B">
      <w:pPr>
        <w:jc w:val="both"/>
        <w:rPr>
          <w:rFonts w:ascii="Arial" w:hAnsi="Arial" w:cs="Arial"/>
          <w:color w:val="FF6600"/>
          <w:sz w:val="16"/>
          <w:szCs w:val="16"/>
          <w:lang w:val="en-GB"/>
        </w:rPr>
      </w:pPr>
      <w:r w:rsidRPr="008B3A3B">
        <w:rPr>
          <w:rFonts w:ascii="Arial" w:hAnsi="Arial" w:cs="Arial"/>
          <w:sz w:val="16"/>
          <w:szCs w:val="16"/>
          <w:lang w:val="en-GB"/>
        </w:rPr>
        <w:t xml:space="preserve">40175c </w:t>
      </w:r>
      <w:r w:rsidRPr="008B3A3B">
        <w:rPr>
          <w:rFonts w:ascii="Arial" w:hAnsi="Arial" w:cs="Arial"/>
          <w:sz w:val="16"/>
          <w:szCs w:val="16"/>
          <w:lang w:val="en-GB"/>
        </w:rPr>
        <w:tab/>
        <w:t>later Tilling set to suit AEC ST Regents - underlined gold seriffed capitals with black drop-shadow on black-edged white panel, set of four - sides 31.8 mm x 5.4 mm, front + rear small panels 7.5 mm x 1.5 mm</w:t>
      </w:r>
      <w:r>
        <w:rPr>
          <w:rFonts w:ascii="Arial" w:hAnsi="Arial" w:cs="Arial"/>
          <w:color w:val="FF6600"/>
          <w:sz w:val="16"/>
          <w:szCs w:val="16"/>
          <w:lang w:val="en-GB"/>
        </w:rPr>
        <w:t xml:space="preserve">   </w:t>
      </w:r>
      <w:r w:rsidRPr="008B3A3B">
        <w:rPr>
          <w:rFonts w:ascii="Arial" w:hAnsi="Arial" w:cs="Arial"/>
          <w:b/>
          <w:bCs/>
          <w:i/>
          <w:iCs/>
          <w:color w:val="FF6600"/>
          <w:sz w:val="16"/>
          <w:szCs w:val="16"/>
          <w:lang w:val="en-GB"/>
        </w:rPr>
        <w:t>£2.50</w:t>
      </w:r>
    </w:p>
    <w:p w14:paraId="5378F565" w14:textId="0AAC5E09" w:rsidR="008B3A3B" w:rsidRPr="008B3A3B" w:rsidRDefault="008B3A3B" w:rsidP="008B3A3B">
      <w:pPr>
        <w:jc w:val="both"/>
        <w:rPr>
          <w:rFonts w:ascii="Arial" w:hAnsi="Arial" w:cs="Arial"/>
          <w:color w:val="FF6600"/>
          <w:sz w:val="16"/>
          <w:szCs w:val="16"/>
          <w:lang w:val="en-GB"/>
        </w:rPr>
      </w:pPr>
      <w:r w:rsidRPr="008B3A3B">
        <w:rPr>
          <w:rFonts w:ascii="Arial" w:hAnsi="Arial" w:cs="Arial"/>
          <w:sz w:val="16"/>
          <w:szCs w:val="16"/>
          <w:lang w:val="en-GB"/>
        </w:rPr>
        <w:t xml:space="preserve">40175d </w:t>
      </w:r>
      <w:r w:rsidRPr="008B3A3B">
        <w:rPr>
          <w:rFonts w:ascii="Arial" w:hAnsi="Arial" w:cs="Arial"/>
          <w:sz w:val="16"/>
          <w:szCs w:val="16"/>
          <w:lang w:val="en-GB"/>
        </w:rPr>
        <w:tab/>
        <w:t>later Tilling set to suit AEC STL Regents - underlined gold seriffed capitals with black drop-shadow on black-edged white panel, set of four - sides 32 mm x 4.8 mm, front + rear small panels 8.5 mm x 1.75 mm</w:t>
      </w:r>
      <w:r>
        <w:rPr>
          <w:rFonts w:ascii="Arial" w:hAnsi="Arial" w:cs="Arial"/>
          <w:color w:val="FF6600"/>
          <w:sz w:val="16"/>
          <w:szCs w:val="16"/>
          <w:lang w:val="en-GB"/>
        </w:rPr>
        <w:t xml:space="preserve">   </w:t>
      </w:r>
      <w:r w:rsidRPr="008B3A3B">
        <w:rPr>
          <w:rFonts w:ascii="Arial" w:hAnsi="Arial" w:cs="Arial"/>
          <w:b/>
          <w:bCs/>
          <w:i/>
          <w:iCs/>
          <w:color w:val="FF6600"/>
          <w:sz w:val="16"/>
          <w:szCs w:val="16"/>
          <w:lang w:val="en-GB"/>
        </w:rPr>
        <w:t>£2.50</w:t>
      </w:r>
    </w:p>
    <w:p w14:paraId="626AF6EF" w14:textId="448554BE" w:rsidR="008B3A3B" w:rsidRPr="008B3A3B" w:rsidRDefault="008B3A3B" w:rsidP="008B3A3B">
      <w:pPr>
        <w:jc w:val="both"/>
        <w:rPr>
          <w:rFonts w:ascii="Arial" w:hAnsi="Arial" w:cs="Arial"/>
          <w:color w:val="FF6600"/>
          <w:sz w:val="16"/>
          <w:szCs w:val="16"/>
          <w:lang w:val="en-GB"/>
        </w:rPr>
      </w:pPr>
      <w:r w:rsidRPr="008B3A3B">
        <w:rPr>
          <w:rFonts w:ascii="Arial" w:hAnsi="Arial" w:cs="Arial"/>
          <w:sz w:val="16"/>
          <w:szCs w:val="16"/>
          <w:lang w:val="en-GB"/>
        </w:rPr>
        <w:t xml:space="preserve">40175e </w:t>
      </w:r>
      <w:r w:rsidRPr="008B3A3B">
        <w:rPr>
          <w:rFonts w:ascii="Arial" w:hAnsi="Arial" w:cs="Arial"/>
          <w:sz w:val="16"/>
          <w:szCs w:val="16"/>
          <w:lang w:val="en-GB"/>
        </w:rPr>
        <w:tab/>
        <w:t xml:space="preserve">early Tilling fleetnames - sloping script main name, gold-outline black on white panel, small for front + rear 8.2 mm x </w:t>
      </w:r>
      <w:r w:rsidR="009B612D">
        <w:rPr>
          <w:rFonts w:ascii="Arial" w:hAnsi="Arial" w:cs="Arial"/>
          <w:sz w:val="16"/>
          <w:szCs w:val="16"/>
          <w:lang w:val="en-GB"/>
        </w:rPr>
        <w:t xml:space="preserve">    </w:t>
      </w:r>
      <w:r w:rsidRPr="008B3A3B">
        <w:rPr>
          <w:rFonts w:ascii="Arial" w:hAnsi="Arial" w:cs="Arial"/>
          <w:sz w:val="16"/>
          <w:szCs w:val="16"/>
          <w:lang w:val="en-GB"/>
        </w:rPr>
        <w:t>2.9 mm</w:t>
      </w:r>
      <w:r>
        <w:rPr>
          <w:rFonts w:ascii="Arial" w:hAnsi="Arial" w:cs="Arial"/>
          <w:sz w:val="16"/>
          <w:szCs w:val="16"/>
          <w:lang w:val="en-GB"/>
        </w:rPr>
        <w:t xml:space="preserve">  </w:t>
      </w:r>
      <w:r w:rsidRPr="008B3A3B">
        <w:rPr>
          <w:rFonts w:ascii="Arial" w:hAnsi="Arial" w:cs="Arial"/>
          <w:sz w:val="16"/>
          <w:szCs w:val="16"/>
          <w:lang w:val="en-GB"/>
        </w:rPr>
        <w:t xml:space="preserve"> </w:t>
      </w:r>
      <w:r>
        <w:rPr>
          <w:rFonts w:ascii="Arial" w:hAnsi="Arial" w:cs="Arial"/>
          <w:b/>
          <w:bCs/>
          <w:i/>
          <w:iCs/>
          <w:color w:val="ED7D31"/>
          <w:sz w:val="16"/>
          <w:szCs w:val="16"/>
          <w:lang w:val="en-GB"/>
        </w:rPr>
        <w:t>£1.25 pair</w:t>
      </w:r>
    </w:p>
    <w:p w14:paraId="3C902776" w14:textId="25246D5F" w:rsidR="008B3A3B" w:rsidRDefault="008B3A3B" w:rsidP="008B3A3B">
      <w:pPr>
        <w:jc w:val="both"/>
        <w:rPr>
          <w:rFonts w:ascii="Arial" w:hAnsi="Arial" w:cs="Arial"/>
          <w:color w:val="FF6600"/>
          <w:sz w:val="16"/>
          <w:szCs w:val="16"/>
          <w:lang w:val="en-GB"/>
        </w:rPr>
      </w:pPr>
      <w:r w:rsidRPr="008B3A3B">
        <w:rPr>
          <w:rFonts w:ascii="Arial" w:hAnsi="Arial" w:cs="Arial"/>
          <w:sz w:val="16"/>
          <w:szCs w:val="16"/>
          <w:lang w:val="en-GB"/>
        </w:rPr>
        <w:t xml:space="preserve">40175f </w:t>
      </w:r>
      <w:r w:rsidRPr="008B3A3B">
        <w:rPr>
          <w:rFonts w:ascii="Arial" w:hAnsi="Arial" w:cs="Arial"/>
          <w:sz w:val="16"/>
          <w:szCs w:val="16"/>
          <w:lang w:val="en-GB"/>
        </w:rPr>
        <w:tab/>
        <w:t>later Tilling fleetnames - underlined gold seriffed capitals with black drop-shadow on black-edged white panel, small for front + rear  7.5 mm x 1.5 mm</w:t>
      </w:r>
      <w:r>
        <w:rPr>
          <w:rFonts w:ascii="Arial" w:hAnsi="Arial" w:cs="Arial"/>
          <w:sz w:val="16"/>
          <w:szCs w:val="16"/>
          <w:lang w:val="en-GB"/>
        </w:rPr>
        <w:t xml:space="preserve">  </w:t>
      </w:r>
      <w:r w:rsidR="00A96BE9">
        <w:rPr>
          <w:rFonts w:ascii="Arial" w:hAnsi="Arial" w:cs="Arial"/>
          <w:b/>
          <w:bCs/>
          <w:i/>
          <w:iCs/>
          <w:color w:val="ED7D31"/>
          <w:sz w:val="16"/>
          <w:szCs w:val="16"/>
          <w:lang w:val="en-GB"/>
        </w:rPr>
        <w:t>£1.25 pair</w:t>
      </w:r>
    </w:p>
    <w:p w14:paraId="0D25CD7E" w14:textId="77777777" w:rsidR="008B3A3B" w:rsidRDefault="008B3A3B" w:rsidP="0076500B">
      <w:pPr>
        <w:jc w:val="center"/>
        <w:rPr>
          <w:rFonts w:ascii="Arial" w:hAnsi="Arial" w:cs="Arial"/>
          <w:color w:val="FF6600"/>
          <w:sz w:val="16"/>
          <w:szCs w:val="16"/>
          <w:lang w:val="en-GB"/>
        </w:rPr>
      </w:pPr>
    </w:p>
    <w:p w14:paraId="1EF92E7B" w14:textId="0CDD9888" w:rsidR="007735C7" w:rsidRPr="00901DF7" w:rsidRDefault="00BB33E0" w:rsidP="007735C7">
      <w:pPr>
        <w:jc w:val="center"/>
        <w:rPr>
          <w:rFonts w:ascii="Arial" w:hAnsi="Arial" w:cs="Arial"/>
          <w:b/>
          <w:color w:val="FF6600"/>
          <w:u w:val="single"/>
          <w:lang w:val="en-GB"/>
        </w:rPr>
      </w:pPr>
      <w:r>
        <w:rPr>
          <w:rFonts w:ascii="Arial" w:hAnsi="Arial" w:cs="Arial"/>
          <w:b/>
          <w:color w:val="FF6600"/>
          <w:u w:val="single"/>
          <w:lang w:val="en-GB"/>
        </w:rPr>
        <w:t>3</w:t>
      </w:r>
      <w:r w:rsidR="00A46FE5">
        <w:rPr>
          <w:rFonts w:ascii="Arial" w:hAnsi="Arial" w:cs="Arial"/>
          <w:b/>
          <w:color w:val="FF6600"/>
          <w:u w:val="single"/>
          <w:lang w:val="en-GB"/>
        </w:rPr>
        <w:t>4</w:t>
      </w:r>
      <w:r w:rsidR="007735C7" w:rsidRPr="00901DF7">
        <w:rPr>
          <w:rFonts w:ascii="Arial" w:hAnsi="Arial" w:cs="Arial"/>
          <w:b/>
          <w:color w:val="FF6600"/>
          <w:u w:val="single"/>
          <w:lang w:val="en-GB"/>
        </w:rPr>
        <w:t xml:space="preserve">. </w:t>
      </w:r>
      <w:r w:rsidR="007735C7">
        <w:rPr>
          <w:rFonts w:ascii="Arial" w:hAnsi="Arial" w:cs="Arial"/>
          <w:b/>
          <w:color w:val="FF6600"/>
          <w:u w:val="single"/>
          <w:lang w:val="en-GB"/>
        </w:rPr>
        <w:t>GREEN LINE &amp; LONDON COUNTRY FLEETNAMES ETC</w:t>
      </w:r>
    </w:p>
    <w:p w14:paraId="1876C1E5" w14:textId="77777777" w:rsidR="007735C7" w:rsidRDefault="007735C7" w:rsidP="0076500B">
      <w:pPr>
        <w:jc w:val="center"/>
        <w:rPr>
          <w:rFonts w:ascii="Arial" w:hAnsi="Arial" w:cs="Arial"/>
          <w:color w:val="FF6600"/>
          <w:sz w:val="16"/>
          <w:szCs w:val="16"/>
          <w:lang w:val="en-GB"/>
        </w:rPr>
      </w:pPr>
    </w:p>
    <w:p w14:paraId="12BB6312" w14:textId="34863B44" w:rsidR="007735C7" w:rsidRP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40105a</w:t>
      </w:r>
      <w:r w:rsidRPr="007735C7">
        <w:rPr>
          <w:rFonts w:ascii="Arial" w:hAnsi="Arial" w:cs="Arial"/>
          <w:bCs/>
          <w:sz w:val="16"/>
          <w:szCs w:val="16"/>
          <w:lang w:val="en-GB"/>
        </w:rPr>
        <w:tab/>
      </w:r>
      <w:r>
        <w:rPr>
          <w:rFonts w:ascii="Arial" w:hAnsi="Arial" w:cs="Arial"/>
          <w:bCs/>
          <w:sz w:val="16"/>
          <w:szCs w:val="16"/>
          <w:lang w:val="en-GB"/>
        </w:rPr>
        <w:t>Green Line</w:t>
      </w:r>
      <w:r w:rsidRPr="007735C7">
        <w:rPr>
          <w:rFonts w:ascii="Arial" w:hAnsi="Arial" w:cs="Arial"/>
          <w:bCs/>
          <w:sz w:val="16"/>
          <w:szCs w:val="16"/>
          <w:lang w:val="en-GB"/>
        </w:rPr>
        <w:t xml:space="preserve"> fleetname, gold/outlined black, underlined London Transport’</w:t>
      </w:r>
      <w:r>
        <w:rPr>
          <w:rFonts w:ascii="Arial" w:hAnsi="Arial" w:cs="Arial"/>
          <w:bCs/>
          <w:sz w:val="16"/>
          <w:szCs w:val="16"/>
          <w:lang w:val="en-GB"/>
        </w:rPr>
        <w:t xml:space="preserve">   </w:t>
      </w:r>
      <w:r>
        <w:rPr>
          <w:rFonts w:ascii="Arial" w:hAnsi="Arial" w:cs="Arial"/>
          <w:b/>
          <w:i/>
          <w:iCs/>
          <w:color w:val="ED7D31"/>
          <w:sz w:val="16"/>
          <w:szCs w:val="16"/>
          <w:lang w:val="en-GB"/>
        </w:rPr>
        <w:t>£2.00 for three pairs</w:t>
      </w:r>
    </w:p>
    <w:p w14:paraId="39D457D8" w14:textId="670FEBC4" w:rsidR="007735C7" w:rsidRP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40105b</w:t>
      </w:r>
      <w:r w:rsidRPr="007735C7">
        <w:rPr>
          <w:rFonts w:ascii="Arial" w:hAnsi="Arial" w:cs="Arial"/>
          <w:bCs/>
          <w:sz w:val="16"/>
          <w:szCs w:val="16"/>
          <w:lang w:val="en-GB"/>
        </w:rPr>
        <w:tab/>
      </w:r>
      <w:r>
        <w:rPr>
          <w:rFonts w:ascii="Arial" w:hAnsi="Arial" w:cs="Arial"/>
          <w:bCs/>
          <w:sz w:val="16"/>
          <w:szCs w:val="16"/>
          <w:lang w:val="en-GB"/>
        </w:rPr>
        <w:t>Green Line</w:t>
      </w:r>
      <w:r w:rsidRPr="007735C7">
        <w:rPr>
          <w:rFonts w:ascii="Arial" w:hAnsi="Arial" w:cs="Arial"/>
          <w:bCs/>
          <w:sz w:val="16"/>
          <w:szCs w:val="16"/>
          <w:lang w:val="en-GB"/>
        </w:rPr>
        <w:t xml:space="preserve"> fleetnames</w:t>
      </w:r>
      <w:r>
        <w:rPr>
          <w:rFonts w:ascii="Arial" w:hAnsi="Arial" w:cs="Arial"/>
          <w:bCs/>
          <w:sz w:val="16"/>
          <w:szCs w:val="16"/>
          <w:lang w:val="en-GB"/>
        </w:rPr>
        <w:t xml:space="preserve"> </w:t>
      </w:r>
      <w:r w:rsidRPr="007735C7">
        <w:rPr>
          <w:rFonts w:ascii="Arial" w:hAnsi="Arial" w:cs="Arial"/>
          <w:bCs/>
          <w:sz w:val="16"/>
          <w:szCs w:val="16"/>
          <w:lang w:val="en-GB"/>
        </w:rPr>
        <w:t xml:space="preserve">pair </w:t>
      </w:r>
      <w:r>
        <w:rPr>
          <w:rFonts w:ascii="Arial" w:hAnsi="Arial" w:cs="Arial"/>
          <w:bCs/>
          <w:sz w:val="16"/>
          <w:szCs w:val="16"/>
          <w:lang w:val="en-GB"/>
        </w:rPr>
        <w:t xml:space="preserve">, plus </w:t>
      </w:r>
      <w:r w:rsidRPr="007735C7">
        <w:rPr>
          <w:rFonts w:ascii="Arial" w:hAnsi="Arial" w:cs="Arial"/>
          <w:bCs/>
          <w:sz w:val="16"/>
          <w:szCs w:val="16"/>
          <w:lang w:val="en-GB"/>
        </w:rPr>
        <w:t xml:space="preserve">two large </w:t>
      </w:r>
      <w:r>
        <w:rPr>
          <w:rFonts w:ascii="Arial" w:hAnsi="Arial" w:cs="Arial"/>
          <w:bCs/>
          <w:sz w:val="16"/>
          <w:szCs w:val="16"/>
          <w:lang w:val="en-GB"/>
        </w:rPr>
        <w:t xml:space="preserve">and one smaller </w:t>
      </w:r>
      <w:r w:rsidRPr="007735C7">
        <w:rPr>
          <w:rFonts w:ascii="Arial" w:hAnsi="Arial" w:cs="Arial"/>
          <w:bCs/>
          <w:sz w:val="16"/>
          <w:szCs w:val="16"/>
          <w:lang w:val="en-GB"/>
        </w:rPr>
        <w:t xml:space="preserve">roundels </w:t>
      </w:r>
      <w:r>
        <w:rPr>
          <w:rFonts w:ascii="Arial" w:hAnsi="Arial" w:cs="Arial"/>
          <w:bCs/>
          <w:sz w:val="16"/>
          <w:szCs w:val="16"/>
          <w:lang w:val="en-GB"/>
        </w:rPr>
        <w:t>for</w:t>
      </w:r>
      <w:r w:rsidRPr="007735C7">
        <w:rPr>
          <w:rFonts w:ascii="Arial" w:hAnsi="Arial" w:cs="Arial"/>
          <w:bCs/>
          <w:sz w:val="16"/>
          <w:szCs w:val="16"/>
          <w:lang w:val="en-GB"/>
        </w:rPr>
        <w:t xml:space="preserve"> RCL class, gold/outlined black</w:t>
      </w:r>
      <w:r>
        <w:rPr>
          <w:rFonts w:ascii="Arial" w:hAnsi="Arial" w:cs="Arial"/>
          <w:bCs/>
          <w:sz w:val="16"/>
          <w:szCs w:val="16"/>
          <w:lang w:val="en-GB"/>
        </w:rPr>
        <w:t xml:space="preserve">   </w:t>
      </w:r>
      <w:r>
        <w:rPr>
          <w:rFonts w:ascii="Arial" w:hAnsi="Arial" w:cs="Arial"/>
          <w:b/>
          <w:i/>
          <w:iCs/>
          <w:color w:val="ED7D31"/>
          <w:sz w:val="16"/>
          <w:szCs w:val="16"/>
          <w:lang w:val="en-GB"/>
        </w:rPr>
        <w:t>£2 00</w:t>
      </w:r>
    </w:p>
    <w:p w14:paraId="223ADD0D" w14:textId="632C2E23" w:rsid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40105c</w:t>
      </w:r>
      <w:r w:rsidRPr="007735C7">
        <w:rPr>
          <w:rFonts w:ascii="Arial" w:hAnsi="Arial" w:cs="Arial"/>
          <w:bCs/>
          <w:sz w:val="16"/>
          <w:szCs w:val="16"/>
          <w:lang w:val="en-GB"/>
        </w:rPr>
        <w:tab/>
      </w:r>
      <w:r>
        <w:rPr>
          <w:rFonts w:ascii="Arial" w:hAnsi="Arial" w:cs="Arial"/>
          <w:bCs/>
          <w:sz w:val="16"/>
          <w:szCs w:val="16"/>
          <w:lang w:val="en-GB"/>
        </w:rPr>
        <w:t>Green Line</w:t>
      </w:r>
      <w:r w:rsidRPr="007735C7">
        <w:rPr>
          <w:rFonts w:ascii="Arial" w:hAnsi="Arial" w:cs="Arial"/>
          <w:bCs/>
          <w:sz w:val="16"/>
          <w:szCs w:val="16"/>
          <w:lang w:val="en-GB"/>
        </w:rPr>
        <w:t xml:space="preserve"> fleetnames, one large +</w:t>
      </w:r>
      <w:r>
        <w:rPr>
          <w:rFonts w:ascii="Arial" w:hAnsi="Arial" w:cs="Arial"/>
          <w:bCs/>
          <w:sz w:val="16"/>
          <w:szCs w:val="16"/>
          <w:lang w:val="en-GB"/>
        </w:rPr>
        <w:t xml:space="preserve"> </w:t>
      </w:r>
      <w:r w:rsidRPr="007735C7">
        <w:rPr>
          <w:rFonts w:ascii="Arial" w:hAnsi="Arial" w:cs="Arial"/>
          <w:bCs/>
          <w:sz w:val="16"/>
          <w:szCs w:val="16"/>
          <w:lang w:val="en-GB"/>
        </w:rPr>
        <w:t>one small</w:t>
      </w:r>
      <w:r>
        <w:rPr>
          <w:rFonts w:ascii="Arial" w:hAnsi="Arial" w:cs="Arial"/>
          <w:bCs/>
          <w:sz w:val="16"/>
          <w:szCs w:val="16"/>
          <w:lang w:val="en-GB"/>
        </w:rPr>
        <w:t xml:space="preserve"> pair</w:t>
      </w:r>
      <w:r w:rsidRPr="007735C7">
        <w:rPr>
          <w:rFonts w:ascii="Arial" w:hAnsi="Arial" w:cs="Arial"/>
          <w:bCs/>
          <w:sz w:val="16"/>
          <w:szCs w:val="16"/>
          <w:lang w:val="en-GB"/>
        </w:rPr>
        <w:t xml:space="preserve"> with two pairs of roundels (one large, one small), gold/outlined </w:t>
      </w:r>
    </w:p>
    <w:p w14:paraId="139DBF2C" w14:textId="77777777" w:rsidR="00911D48" w:rsidRPr="007735C7" w:rsidRDefault="00911D48" w:rsidP="00911D48">
      <w:pPr>
        <w:jc w:val="both"/>
        <w:rPr>
          <w:rFonts w:ascii="Arial" w:hAnsi="Arial" w:cs="Arial"/>
          <w:bCs/>
          <w:sz w:val="16"/>
          <w:szCs w:val="16"/>
          <w:lang w:val="en-GB"/>
        </w:rPr>
      </w:pPr>
      <w:r>
        <w:rPr>
          <w:rFonts w:ascii="Arial" w:hAnsi="Arial" w:cs="Arial"/>
          <w:bCs/>
          <w:sz w:val="16"/>
          <w:szCs w:val="16"/>
          <w:lang w:val="en-GB"/>
        </w:rPr>
        <w:t xml:space="preserve">                  </w:t>
      </w:r>
      <w:r w:rsidRPr="007735C7">
        <w:rPr>
          <w:rFonts w:ascii="Arial" w:hAnsi="Arial" w:cs="Arial"/>
          <w:bCs/>
          <w:sz w:val="16"/>
          <w:szCs w:val="16"/>
          <w:lang w:val="en-GB"/>
        </w:rPr>
        <w:t>black</w:t>
      </w:r>
      <w:r>
        <w:rPr>
          <w:rFonts w:ascii="Arial" w:hAnsi="Arial" w:cs="Arial"/>
          <w:bCs/>
          <w:sz w:val="16"/>
          <w:szCs w:val="16"/>
          <w:lang w:val="en-GB"/>
        </w:rPr>
        <w:t xml:space="preserve">   </w:t>
      </w:r>
      <w:r w:rsidRPr="00911D48">
        <w:rPr>
          <w:rFonts w:ascii="Arial" w:hAnsi="Arial" w:cs="Arial"/>
          <w:b/>
          <w:i/>
          <w:iCs/>
          <w:color w:val="ED7D31"/>
          <w:sz w:val="16"/>
          <w:szCs w:val="16"/>
          <w:lang w:val="en-GB"/>
        </w:rPr>
        <w:t>£2.50</w:t>
      </w:r>
    </w:p>
    <w:p w14:paraId="473EFE8F" w14:textId="5D8F4B14" w:rsid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 xml:space="preserve">40105d </w:t>
      </w:r>
      <w:r w:rsidRPr="007735C7">
        <w:rPr>
          <w:rFonts w:ascii="Arial" w:hAnsi="Arial" w:cs="Arial"/>
          <w:bCs/>
          <w:sz w:val="16"/>
          <w:szCs w:val="16"/>
          <w:lang w:val="en-GB"/>
        </w:rPr>
        <w:tab/>
      </w:r>
      <w:r>
        <w:rPr>
          <w:rFonts w:ascii="Arial" w:hAnsi="Arial" w:cs="Arial"/>
          <w:bCs/>
          <w:sz w:val="16"/>
          <w:szCs w:val="16"/>
          <w:lang w:val="en-GB"/>
        </w:rPr>
        <w:t>Green Line</w:t>
      </w:r>
      <w:r w:rsidRPr="007735C7">
        <w:rPr>
          <w:rFonts w:ascii="Arial" w:hAnsi="Arial" w:cs="Arial"/>
          <w:bCs/>
          <w:sz w:val="16"/>
          <w:szCs w:val="16"/>
          <w:lang w:val="en-GB"/>
        </w:rPr>
        <w:t xml:space="preserve"> fleetnames, gold/outlined black, underlined ’London Transport’, small size (7 mm wide) for rear of </w:t>
      </w:r>
    </w:p>
    <w:p w14:paraId="0E43E629" w14:textId="77777777" w:rsidR="00911D48" w:rsidRPr="007735C7" w:rsidRDefault="00911D48" w:rsidP="00911D48">
      <w:pPr>
        <w:jc w:val="both"/>
        <w:rPr>
          <w:rFonts w:ascii="Arial" w:hAnsi="Arial" w:cs="Arial"/>
          <w:bCs/>
          <w:sz w:val="16"/>
          <w:szCs w:val="16"/>
          <w:lang w:val="en-GB"/>
        </w:rPr>
      </w:pPr>
      <w:r>
        <w:rPr>
          <w:rFonts w:ascii="Arial" w:hAnsi="Arial" w:cs="Arial"/>
          <w:bCs/>
          <w:sz w:val="16"/>
          <w:szCs w:val="16"/>
          <w:lang w:val="en-GB"/>
        </w:rPr>
        <w:t xml:space="preserve">                  </w:t>
      </w:r>
      <w:r w:rsidRPr="007735C7">
        <w:rPr>
          <w:rFonts w:ascii="Arial" w:hAnsi="Arial" w:cs="Arial"/>
          <w:bCs/>
          <w:sz w:val="16"/>
          <w:szCs w:val="16"/>
          <w:lang w:val="en-GB"/>
        </w:rPr>
        <w:t>vehicle</w:t>
      </w:r>
      <w:r>
        <w:rPr>
          <w:rFonts w:ascii="Arial" w:hAnsi="Arial" w:cs="Arial"/>
          <w:bCs/>
          <w:sz w:val="16"/>
          <w:szCs w:val="16"/>
          <w:lang w:val="en-GB"/>
        </w:rPr>
        <w:t xml:space="preserve">   </w:t>
      </w:r>
      <w:r w:rsidRPr="00911D48">
        <w:rPr>
          <w:rFonts w:ascii="Arial" w:hAnsi="Arial" w:cs="Arial"/>
          <w:b/>
          <w:i/>
          <w:iCs/>
          <w:color w:val="ED7D31"/>
          <w:sz w:val="16"/>
          <w:szCs w:val="16"/>
          <w:lang w:val="en-GB"/>
        </w:rPr>
        <w:t>£1.50 for three pairs</w:t>
      </w:r>
    </w:p>
    <w:p w14:paraId="56B88EB0" w14:textId="55AE3758" w:rsidR="007735C7" w:rsidRP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 xml:space="preserve">40105e </w:t>
      </w:r>
      <w:r w:rsidRPr="007735C7">
        <w:rPr>
          <w:rFonts w:ascii="Arial" w:hAnsi="Arial" w:cs="Arial"/>
          <w:bCs/>
          <w:sz w:val="16"/>
          <w:szCs w:val="16"/>
          <w:lang w:val="en-GB"/>
        </w:rPr>
        <w:tab/>
      </w:r>
      <w:r>
        <w:rPr>
          <w:rFonts w:ascii="Arial" w:hAnsi="Arial" w:cs="Arial"/>
          <w:bCs/>
          <w:sz w:val="16"/>
          <w:szCs w:val="16"/>
          <w:lang w:val="en-GB"/>
        </w:rPr>
        <w:t>Green Line</w:t>
      </w:r>
      <w:r w:rsidRPr="007735C7">
        <w:rPr>
          <w:rFonts w:ascii="Arial" w:hAnsi="Arial" w:cs="Arial"/>
          <w:bCs/>
          <w:sz w:val="16"/>
          <w:szCs w:val="16"/>
          <w:lang w:val="en-GB"/>
        </w:rPr>
        <w:t xml:space="preserve"> fleetnames, gold, underlined London Transport’, 7 mm wide for rear of vehicle</w:t>
      </w:r>
      <w:r>
        <w:rPr>
          <w:rFonts w:ascii="Arial" w:hAnsi="Arial" w:cs="Arial"/>
          <w:bCs/>
          <w:sz w:val="16"/>
          <w:szCs w:val="16"/>
          <w:lang w:val="en-GB"/>
        </w:rPr>
        <w:t xml:space="preserve">   </w:t>
      </w:r>
      <w:r>
        <w:rPr>
          <w:rFonts w:ascii="Arial" w:hAnsi="Arial" w:cs="Arial"/>
          <w:b/>
          <w:i/>
          <w:iCs/>
          <w:color w:val="ED7D31"/>
          <w:sz w:val="16"/>
          <w:szCs w:val="16"/>
          <w:lang w:val="en-GB"/>
        </w:rPr>
        <w:t>£1 50 for three pairs</w:t>
      </w:r>
    </w:p>
    <w:p w14:paraId="0146CE82" w14:textId="6B91D48D" w:rsidR="007735C7" w:rsidRP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 xml:space="preserve">40105f </w:t>
      </w:r>
      <w:r w:rsidRPr="007735C7">
        <w:rPr>
          <w:rFonts w:ascii="Arial" w:hAnsi="Arial" w:cs="Arial"/>
          <w:bCs/>
          <w:sz w:val="16"/>
          <w:szCs w:val="16"/>
          <w:lang w:val="en-GB"/>
        </w:rPr>
        <w:tab/>
      </w:r>
      <w:r>
        <w:rPr>
          <w:rFonts w:ascii="Arial" w:hAnsi="Arial" w:cs="Arial"/>
          <w:bCs/>
          <w:sz w:val="16"/>
          <w:szCs w:val="16"/>
          <w:lang w:val="en-GB"/>
        </w:rPr>
        <w:t>Green Line</w:t>
      </w:r>
      <w:r w:rsidRPr="007735C7">
        <w:rPr>
          <w:rFonts w:ascii="Arial" w:hAnsi="Arial" w:cs="Arial"/>
          <w:bCs/>
          <w:sz w:val="16"/>
          <w:szCs w:val="16"/>
          <w:lang w:val="en-GB"/>
        </w:rPr>
        <w:t xml:space="preserve"> fleetname, underlined London Transport’ gold</w:t>
      </w:r>
      <w:r>
        <w:rPr>
          <w:rFonts w:ascii="Arial" w:hAnsi="Arial" w:cs="Arial"/>
          <w:bCs/>
          <w:sz w:val="16"/>
          <w:szCs w:val="16"/>
          <w:lang w:val="en-GB"/>
        </w:rPr>
        <w:t xml:space="preserve">   </w:t>
      </w:r>
      <w:r>
        <w:rPr>
          <w:rFonts w:ascii="Arial" w:hAnsi="Arial" w:cs="Arial"/>
          <w:b/>
          <w:i/>
          <w:iCs/>
          <w:color w:val="ED7D31"/>
          <w:sz w:val="16"/>
          <w:szCs w:val="16"/>
          <w:lang w:val="en-GB"/>
        </w:rPr>
        <w:t>£0.75 pair</w:t>
      </w:r>
    </w:p>
    <w:p w14:paraId="146CF92B" w14:textId="16044EE3" w:rsidR="007735C7" w:rsidRP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40106</w:t>
      </w:r>
      <w:r w:rsidRPr="007735C7">
        <w:rPr>
          <w:rFonts w:ascii="Arial" w:hAnsi="Arial" w:cs="Arial"/>
          <w:bCs/>
          <w:sz w:val="16"/>
          <w:szCs w:val="16"/>
          <w:lang w:val="en-GB"/>
        </w:rPr>
        <w:tab/>
      </w:r>
      <w:r>
        <w:rPr>
          <w:rFonts w:ascii="Arial" w:hAnsi="Arial" w:cs="Arial"/>
          <w:bCs/>
          <w:sz w:val="16"/>
          <w:szCs w:val="16"/>
          <w:lang w:val="en-GB"/>
        </w:rPr>
        <w:t xml:space="preserve">Green Line fleetname, </w:t>
      </w:r>
      <w:r w:rsidRPr="007735C7">
        <w:rPr>
          <w:rFonts w:ascii="Arial" w:hAnsi="Arial" w:cs="Arial"/>
          <w:bCs/>
          <w:sz w:val="16"/>
          <w:szCs w:val="16"/>
          <w:lang w:val="en-GB"/>
        </w:rPr>
        <w:t>sloping yellow italics</w:t>
      </w:r>
      <w:r>
        <w:rPr>
          <w:rFonts w:ascii="Arial" w:hAnsi="Arial" w:cs="Arial"/>
          <w:bCs/>
          <w:sz w:val="16"/>
          <w:szCs w:val="16"/>
          <w:lang w:val="en-GB"/>
        </w:rPr>
        <w:t xml:space="preserve">    </w:t>
      </w:r>
      <w:r>
        <w:rPr>
          <w:rFonts w:ascii="Arial" w:hAnsi="Arial" w:cs="Arial"/>
          <w:b/>
          <w:i/>
          <w:iCs/>
          <w:color w:val="ED7D31"/>
          <w:sz w:val="16"/>
          <w:szCs w:val="16"/>
          <w:lang w:val="en-GB"/>
        </w:rPr>
        <w:t>£0.75 pair</w:t>
      </w:r>
    </w:p>
    <w:p w14:paraId="339F92FB" w14:textId="607C08AB" w:rsidR="007735C7" w:rsidRP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 xml:space="preserve">40115a </w:t>
      </w:r>
      <w:r w:rsidRPr="007735C7">
        <w:rPr>
          <w:rFonts w:ascii="Arial" w:hAnsi="Arial" w:cs="Arial"/>
          <w:bCs/>
          <w:sz w:val="16"/>
          <w:szCs w:val="16"/>
          <w:lang w:val="en-GB"/>
        </w:rPr>
        <w:tab/>
      </w:r>
      <w:r>
        <w:rPr>
          <w:rFonts w:ascii="Arial" w:hAnsi="Arial" w:cs="Arial"/>
          <w:bCs/>
          <w:sz w:val="16"/>
          <w:szCs w:val="16"/>
          <w:lang w:val="en-GB"/>
        </w:rPr>
        <w:t>Green Line</w:t>
      </w:r>
      <w:r w:rsidRPr="007735C7">
        <w:rPr>
          <w:rFonts w:ascii="Arial" w:hAnsi="Arial" w:cs="Arial"/>
          <w:bCs/>
          <w:sz w:val="16"/>
          <w:szCs w:val="16"/>
          <w:lang w:val="en-GB"/>
        </w:rPr>
        <w:t xml:space="preserve"> small yellow roundel as applied to front of modernised RFs, etc</w:t>
      </w:r>
      <w:r>
        <w:rPr>
          <w:rFonts w:ascii="Arial" w:hAnsi="Arial" w:cs="Arial"/>
          <w:bCs/>
          <w:sz w:val="16"/>
          <w:szCs w:val="16"/>
          <w:lang w:val="en-GB"/>
        </w:rPr>
        <w:t xml:space="preserve">   </w:t>
      </w:r>
      <w:r>
        <w:rPr>
          <w:rFonts w:ascii="Arial" w:hAnsi="Arial" w:cs="Arial"/>
          <w:b/>
          <w:i/>
          <w:iCs/>
          <w:color w:val="ED7D31"/>
          <w:sz w:val="16"/>
          <w:szCs w:val="16"/>
          <w:lang w:val="en-GB"/>
        </w:rPr>
        <w:t>£1 00 pair</w:t>
      </w:r>
    </w:p>
    <w:p w14:paraId="0BD67A8B" w14:textId="0F6E5ED2" w:rsidR="007735C7" w:rsidRP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 xml:space="preserve">40115b </w:t>
      </w:r>
      <w:r w:rsidRPr="007735C7">
        <w:rPr>
          <w:rFonts w:ascii="Arial" w:hAnsi="Arial" w:cs="Arial"/>
          <w:bCs/>
          <w:sz w:val="16"/>
          <w:szCs w:val="16"/>
          <w:lang w:val="en-GB"/>
        </w:rPr>
        <w:tab/>
        <w:t>Green Line, large (7.5 mm) yellow roundel</w:t>
      </w:r>
      <w:r w:rsidR="00911D48">
        <w:rPr>
          <w:rFonts w:ascii="Arial" w:hAnsi="Arial" w:cs="Arial"/>
          <w:bCs/>
          <w:sz w:val="16"/>
          <w:szCs w:val="16"/>
          <w:lang w:val="en-GB"/>
        </w:rPr>
        <w:t xml:space="preserve">   </w:t>
      </w:r>
      <w:r>
        <w:rPr>
          <w:rFonts w:ascii="Arial" w:hAnsi="Arial" w:cs="Arial"/>
          <w:b/>
          <w:i/>
          <w:iCs/>
          <w:color w:val="ED7D31"/>
          <w:sz w:val="16"/>
          <w:szCs w:val="16"/>
          <w:lang w:val="en-GB"/>
        </w:rPr>
        <w:t>£1.00</w:t>
      </w:r>
      <w:r w:rsidR="00911D48">
        <w:rPr>
          <w:rFonts w:ascii="Arial" w:hAnsi="Arial" w:cs="Arial"/>
          <w:b/>
          <w:i/>
          <w:iCs/>
          <w:color w:val="ED7D31"/>
          <w:sz w:val="16"/>
          <w:szCs w:val="16"/>
          <w:lang w:val="en-GB"/>
        </w:rPr>
        <w:t xml:space="preserve"> pair</w:t>
      </w:r>
    </w:p>
    <w:p w14:paraId="709F64AC" w14:textId="77777777" w:rsidR="00AE4E7D" w:rsidRPr="00AE4E7D" w:rsidRDefault="00AE4E7D" w:rsidP="00AE4E7D">
      <w:pPr>
        <w:rPr>
          <w:rFonts w:ascii="Arial" w:hAnsi="Arial" w:cs="Arial"/>
          <w:sz w:val="16"/>
          <w:szCs w:val="16"/>
          <w:lang w:val="en-GB"/>
        </w:rPr>
      </w:pPr>
      <w:r w:rsidRPr="00AE4E7D">
        <w:rPr>
          <w:rFonts w:ascii="Arial" w:hAnsi="Arial" w:cs="Arial"/>
          <w:sz w:val="16"/>
          <w:szCs w:val="16"/>
          <w:lang w:val="en-GB"/>
        </w:rPr>
        <w:t>40116</w:t>
      </w:r>
      <w:r w:rsidRPr="00AE4E7D">
        <w:rPr>
          <w:rFonts w:ascii="Arial" w:hAnsi="Arial" w:cs="Arial"/>
          <w:sz w:val="16"/>
          <w:szCs w:val="16"/>
          <w:lang w:val="en-GB"/>
        </w:rPr>
        <w:tab/>
      </w:r>
      <w:r>
        <w:rPr>
          <w:rFonts w:ascii="Arial" w:hAnsi="Arial" w:cs="Arial"/>
          <w:sz w:val="16"/>
          <w:szCs w:val="16"/>
          <w:lang w:val="en-GB"/>
        </w:rPr>
        <w:t>London Country</w:t>
      </w:r>
      <w:r w:rsidRPr="00AE4E7D">
        <w:rPr>
          <w:rFonts w:ascii="Arial" w:hAnsi="Arial" w:cs="Arial"/>
          <w:sz w:val="16"/>
          <w:szCs w:val="16"/>
          <w:lang w:val="en-GB"/>
        </w:rPr>
        <w:t xml:space="preserve"> ’flying polo’ logo in yellow</w:t>
      </w:r>
      <w:r>
        <w:rPr>
          <w:rFonts w:ascii="Arial" w:hAnsi="Arial" w:cs="Arial"/>
          <w:sz w:val="16"/>
          <w:szCs w:val="16"/>
          <w:lang w:val="en-GB"/>
        </w:rPr>
        <w:t xml:space="preserve">  </w:t>
      </w:r>
      <w:r w:rsidRPr="00AE4E7D">
        <w:rPr>
          <w:rFonts w:ascii="Arial" w:hAnsi="Arial" w:cs="Arial"/>
          <w:b/>
          <w:bCs/>
          <w:i/>
          <w:iCs/>
          <w:color w:val="ED7D31"/>
          <w:sz w:val="16"/>
          <w:szCs w:val="16"/>
          <w:lang w:val="en-GB"/>
        </w:rPr>
        <w:t>£1.00 pair</w:t>
      </w:r>
      <w:r w:rsidRPr="00AE4E7D">
        <w:rPr>
          <w:rFonts w:ascii="Arial" w:hAnsi="Arial" w:cs="Arial"/>
          <w:b/>
          <w:bCs/>
          <w:i/>
          <w:iCs/>
          <w:color w:val="ED7D31"/>
          <w:sz w:val="16"/>
          <w:szCs w:val="16"/>
          <w:lang w:val="en-GB"/>
        </w:rPr>
        <w:tab/>
      </w:r>
      <w:r w:rsidRPr="00AE4E7D">
        <w:rPr>
          <w:rFonts w:ascii="Arial" w:hAnsi="Arial" w:cs="Arial"/>
          <w:sz w:val="16"/>
          <w:szCs w:val="16"/>
          <w:lang w:val="en-GB"/>
        </w:rPr>
        <w:tab/>
      </w:r>
    </w:p>
    <w:p w14:paraId="21B059AA" w14:textId="20BEEC6A" w:rsidR="00911D48" w:rsidRPr="007735C7" w:rsidRDefault="007735C7" w:rsidP="00911D48">
      <w:pPr>
        <w:jc w:val="both"/>
        <w:rPr>
          <w:rFonts w:ascii="Arial" w:hAnsi="Arial" w:cs="Arial"/>
          <w:bCs/>
          <w:sz w:val="16"/>
          <w:szCs w:val="16"/>
          <w:lang w:val="en-GB"/>
        </w:rPr>
      </w:pPr>
      <w:r w:rsidRPr="007735C7">
        <w:rPr>
          <w:rFonts w:ascii="Arial" w:hAnsi="Arial" w:cs="Arial"/>
          <w:bCs/>
          <w:sz w:val="16"/>
          <w:szCs w:val="16"/>
          <w:lang w:val="en-GB"/>
        </w:rPr>
        <w:t xml:space="preserve">40120a </w:t>
      </w:r>
      <w:r w:rsidRPr="007735C7">
        <w:rPr>
          <w:rFonts w:ascii="Arial" w:hAnsi="Arial" w:cs="Arial"/>
          <w:bCs/>
          <w:sz w:val="16"/>
          <w:szCs w:val="16"/>
          <w:lang w:val="en-GB"/>
        </w:rPr>
        <w:tab/>
        <w:t xml:space="preserve">older style </w:t>
      </w:r>
      <w:r>
        <w:rPr>
          <w:rFonts w:ascii="Arial" w:hAnsi="Arial" w:cs="Arial"/>
          <w:bCs/>
          <w:sz w:val="16"/>
          <w:szCs w:val="16"/>
          <w:lang w:val="en-GB"/>
        </w:rPr>
        <w:t>Green Line</w:t>
      </w:r>
      <w:r w:rsidRPr="007735C7">
        <w:rPr>
          <w:rFonts w:ascii="Arial" w:hAnsi="Arial" w:cs="Arial"/>
          <w:bCs/>
          <w:sz w:val="16"/>
          <w:szCs w:val="16"/>
          <w:lang w:val="en-GB"/>
        </w:rPr>
        <w:t xml:space="preserve"> fleetnames, gold outlined black, fully underlined, large pair (18 mm long) for sides + two </w:t>
      </w:r>
      <w:r w:rsidR="00911D48">
        <w:rPr>
          <w:rFonts w:ascii="Arial" w:hAnsi="Arial" w:cs="Arial"/>
          <w:bCs/>
          <w:sz w:val="16"/>
          <w:szCs w:val="16"/>
          <w:lang w:val="en-GB"/>
        </w:rPr>
        <w:t xml:space="preserve">   </w:t>
      </w:r>
    </w:p>
    <w:p w14:paraId="3E27F00A" w14:textId="77F9E6CC" w:rsidR="007735C7" w:rsidRPr="007735C7" w:rsidRDefault="00911D48" w:rsidP="007735C7">
      <w:pPr>
        <w:jc w:val="both"/>
        <w:rPr>
          <w:rFonts w:ascii="Arial" w:hAnsi="Arial" w:cs="Arial"/>
          <w:bCs/>
          <w:sz w:val="16"/>
          <w:szCs w:val="16"/>
          <w:lang w:val="en-GB"/>
        </w:rPr>
      </w:pPr>
      <w:r>
        <w:rPr>
          <w:rFonts w:ascii="Arial" w:hAnsi="Arial" w:cs="Arial"/>
          <w:bCs/>
          <w:sz w:val="16"/>
          <w:szCs w:val="16"/>
          <w:lang w:val="en-GB"/>
        </w:rPr>
        <w:t xml:space="preserve">                  </w:t>
      </w:r>
      <w:r w:rsidRPr="007735C7">
        <w:rPr>
          <w:rFonts w:ascii="Arial" w:hAnsi="Arial" w:cs="Arial"/>
          <w:bCs/>
          <w:sz w:val="16"/>
          <w:szCs w:val="16"/>
          <w:lang w:val="en-GB"/>
        </w:rPr>
        <w:t>smaller names for front and rear</w:t>
      </w:r>
      <w:r>
        <w:rPr>
          <w:rFonts w:ascii="Arial" w:hAnsi="Arial" w:cs="Arial"/>
          <w:bCs/>
          <w:sz w:val="16"/>
          <w:szCs w:val="16"/>
          <w:lang w:val="en-GB"/>
        </w:rPr>
        <w:t xml:space="preserve">   </w:t>
      </w:r>
      <w:r w:rsidRPr="00911D48">
        <w:rPr>
          <w:rFonts w:ascii="Arial" w:hAnsi="Arial" w:cs="Arial"/>
          <w:b/>
          <w:i/>
          <w:iCs/>
          <w:color w:val="ED7D31"/>
          <w:sz w:val="16"/>
          <w:szCs w:val="16"/>
          <w:lang w:val="en-GB"/>
        </w:rPr>
        <w:t>£1.50</w:t>
      </w:r>
    </w:p>
    <w:p w14:paraId="1D30810B" w14:textId="6E053EEF" w:rsidR="007735C7" w:rsidRP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 xml:space="preserve">40120b </w:t>
      </w:r>
      <w:r w:rsidRPr="007735C7">
        <w:rPr>
          <w:rFonts w:ascii="Arial" w:hAnsi="Arial" w:cs="Arial"/>
          <w:bCs/>
          <w:sz w:val="16"/>
          <w:szCs w:val="16"/>
          <w:lang w:val="en-GB"/>
        </w:rPr>
        <w:tab/>
        <w:t xml:space="preserve">As </w:t>
      </w:r>
      <w:r w:rsidR="00911D48">
        <w:rPr>
          <w:rFonts w:ascii="Arial" w:hAnsi="Arial" w:cs="Arial"/>
          <w:bCs/>
          <w:sz w:val="16"/>
          <w:szCs w:val="16"/>
          <w:lang w:val="en-GB"/>
        </w:rPr>
        <w:t xml:space="preserve">40120a </w:t>
      </w:r>
      <w:r w:rsidRPr="007735C7">
        <w:rPr>
          <w:rFonts w:ascii="Arial" w:hAnsi="Arial" w:cs="Arial"/>
          <w:bCs/>
          <w:sz w:val="16"/>
          <w:szCs w:val="16"/>
          <w:lang w:val="en-GB"/>
        </w:rPr>
        <w:t>but with smaller side fleetname (12 mm long) to suit specific coaches</w:t>
      </w:r>
      <w:r w:rsidR="00911D48">
        <w:rPr>
          <w:rFonts w:ascii="Arial" w:hAnsi="Arial" w:cs="Arial"/>
          <w:bCs/>
          <w:sz w:val="16"/>
          <w:szCs w:val="16"/>
          <w:lang w:val="en-GB"/>
        </w:rPr>
        <w:t xml:space="preserve">   </w:t>
      </w:r>
      <w:r>
        <w:rPr>
          <w:rFonts w:ascii="Arial" w:hAnsi="Arial" w:cs="Arial"/>
          <w:b/>
          <w:i/>
          <w:iCs/>
          <w:color w:val="ED7D31"/>
          <w:sz w:val="16"/>
          <w:szCs w:val="16"/>
          <w:lang w:val="en-GB"/>
        </w:rPr>
        <w:t>£1.50</w:t>
      </w:r>
    </w:p>
    <w:p w14:paraId="68D35737" w14:textId="6168A023" w:rsid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 xml:space="preserve">40120c </w:t>
      </w:r>
      <w:r w:rsidRPr="007735C7">
        <w:rPr>
          <w:rFonts w:ascii="Arial" w:hAnsi="Arial" w:cs="Arial"/>
          <w:bCs/>
          <w:sz w:val="16"/>
          <w:szCs w:val="16"/>
          <w:lang w:val="en-GB"/>
        </w:rPr>
        <w:tab/>
        <w:t xml:space="preserve">older style </w:t>
      </w:r>
      <w:r>
        <w:rPr>
          <w:rFonts w:ascii="Arial" w:hAnsi="Arial" w:cs="Arial"/>
          <w:bCs/>
          <w:sz w:val="16"/>
          <w:szCs w:val="16"/>
          <w:lang w:val="en-GB"/>
        </w:rPr>
        <w:t>Green Line</w:t>
      </w:r>
      <w:r w:rsidRPr="007735C7">
        <w:rPr>
          <w:rFonts w:ascii="Arial" w:hAnsi="Arial" w:cs="Arial"/>
          <w:bCs/>
          <w:sz w:val="16"/>
          <w:szCs w:val="16"/>
          <w:lang w:val="en-GB"/>
        </w:rPr>
        <w:t xml:space="preserve"> fleetnames, gold outlined black capitals, pair (11 mm long) for sides + miniature (5.5 mm) </w:t>
      </w:r>
    </w:p>
    <w:p w14:paraId="686C6B60" w14:textId="2F54D12C" w:rsidR="00911D48" w:rsidRPr="007735C7" w:rsidRDefault="00911D48" w:rsidP="00911D48">
      <w:pPr>
        <w:jc w:val="both"/>
        <w:rPr>
          <w:rFonts w:ascii="Arial" w:hAnsi="Arial" w:cs="Arial"/>
          <w:bCs/>
          <w:sz w:val="16"/>
          <w:szCs w:val="16"/>
          <w:lang w:val="en-GB"/>
        </w:rPr>
      </w:pPr>
      <w:r>
        <w:rPr>
          <w:rFonts w:ascii="Arial" w:hAnsi="Arial" w:cs="Arial"/>
          <w:bCs/>
          <w:sz w:val="16"/>
          <w:szCs w:val="16"/>
          <w:lang w:val="en-GB"/>
        </w:rPr>
        <w:t xml:space="preserve">                 </w:t>
      </w:r>
      <w:r w:rsidRPr="007735C7">
        <w:rPr>
          <w:rFonts w:ascii="Arial" w:hAnsi="Arial" w:cs="Arial"/>
          <w:bCs/>
          <w:sz w:val="16"/>
          <w:szCs w:val="16"/>
          <w:lang w:val="en-GB"/>
        </w:rPr>
        <w:t xml:space="preserve">plain gold for front and underlined and outlined black (8.5 mm) for rear </w:t>
      </w:r>
      <w:r>
        <w:rPr>
          <w:rFonts w:ascii="Arial" w:hAnsi="Arial" w:cs="Arial"/>
          <w:bCs/>
          <w:sz w:val="16"/>
          <w:szCs w:val="16"/>
          <w:lang w:val="en-GB"/>
        </w:rPr>
        <w:t xml:space="preserve">   </w:t>
      </w:r>
      <w:r w:rsidRPr="00911D48">
        <w:rPr>
          <w:rFonts w:ascii="Arial" w:hAnsi="Arial" w:cs="Arial"/>
          <w:b/>
          <w:i/>
          <w:iCs/>
          <w:color w:val="ED7D31"/>
          <w:sz w:val="16"/>
          <w:szCs w:val="16"/>
          <w:lang w:val="en-GB"/>
        </w:rPr>
        <w:t>£2.00</w:t>
      </w:r>
    </w:p>
    <w:p w14:paraId="0EC5B91E" w14:textId="6AAA9DD5" w:rsid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40120d</w:t>
      </w:r>
      <w:r w:rsidRPr="007735C7">
        <w:rPr>
          <w:rFonts w:ascii="Arial" w:hAnsi="Arial" w:cs="Arial"/>
          <w:bCs/>
          <w:sz w:val="16"/>
          <w:szCs w:val="16"/>
          <w:lang w:val="en-GB"/>
        </w:rPr>
        <w:tab/>
        <w:t xml:space="preserve">older style </w:t>
      </w:r>
      <w:r>
        <w:rPr>
          <w:rFonts w:ascii="Arial" w:hAnsi="Arial" w:cs="Arial"/>
          <w:bCs/>
          <w:sz w:val="16"/>
          <w:szCs w:val="16"/>
          <w:lang w:val="en-GB"/>
        </w:rPr>
        <w:t>Green Line</w:t>
      </w:r>
      <w:r w:rsidRPr="007735C7">
        <w:rPr>
          <w:rFonts w:ascii="Arial" w:hAnsi="Arial" w:cs="Arial"/>
          <w:bCs/>
          <w:sz w:val="16"/>
          <w:szCs w:val="16"/>
          <w:lang w:val="en-GB"/>
        </w:rPr>
        <w:t xml:space="preserve"> fleetnames, gold outlined black underlined capitals, three (8.5 mm long) for sides and rear + </w:t>
      </w:r>
    </w:p>
    <w:p w14:paraId="71C15369" w14:textId="0717499B" w:rsidR="00911D48" w:rsidRPr="007735C7" w:rsidRDefault="00911D48" w:rsidP="00911D48">
      <w:pPr>
        <w:jc w:val="both"/>
        <w:rPr>
          <w:rFonts w:ascii="Arial" w:hAnsi="Arial" w:cs="Arial"/>
          <w:bCs/>
          <w:sz w:val="16"/>
          <w:szCs w:val="16"/>
          <w:lang w:val="en-GB"/>
        </w:rPr>
      </w:pPr>
      <w:r>
        <w:rPr>
          <w:rFonts w:ascii="Arial" w:hAnsi="Arial" w:cs="Arial"/>
          <w:bCs/>
          <w:sz w:val="16"/>
          <w:szCs w:val="16"/>
          <w:lang w:val="en-GB"/>
        </w:rPr>
        <w:t xml:space="preserve">                  </w:t>
      </w:r>
      <w:r w:rsidRPr="007735C7">
        <w:rPr>
          <w:rFonts w:ascii="Arial" w:hAnsi="Arial" w:cs="Arial"/>
          <w:bCs/>
          <w:sz w:val="16"/>
          <w:szCs w:val="16"/>
          <w:lang w:val="en-GB"/>
        </w:rPr>
        <w:t>small plain gold underlined</w:t>
      </w:r>
      <w:r w:rsidR="009349B8">
        <w:rPr>
          <w:rFonts w:ascii="Arial" w:hAnsi="Arial" w:cs="Arial"/>
          <w:bCs/>
          <w:sz w:val="16"/>
          <w:szCs w:val="16"/>
          <w:lang w:val="en-GB"/>
        </w:rPr>
        <w:t xml:space="preserve">, </w:t>
      </w:r>
      <w:r w:rsidRPr="007735C7">
        <w:rPr>
          <w:rFonts w:ascii="Arial" w:hAnsi="Arial" w:cs="Arial"/>
          <w:bCs/>
          <w:sz w:val="16"/>
          <w:szCs w:val="16"/>
          <w:lang w:val="en-GB"/>
        </w:rPr>
        <w:t>7.5 mm for front</w:t>
      </w:r>
      <w:r>
        <w:rPr>
          <w:rFonts w:ascii="Arial" w:hAnsi="Arial" w:cs="Arial"/>
          <w:bCs/>
          <w:sz w:val="16"/>
          <w:szCs w:val="16"/>
          <w:lang w:val="en-GB"/>
        </w:rPr>
        <w:t xml:space="preserve">   </w:t>
      </w:r>
      <w:r w:rsidRPr="00911D48">
        <w:rPr>
          <w:rFonts w:ascii="Arial" w:hAnsi="Arial" w:cs="Arial"/>
          <w:b/>
          <w:i/>
          <w:iCs/>
          <w:color w:val="ED7D31"/>
          <w:sz w:val="16"/>
          <w:szCs w:val="16"/>
          <w:lang w:val="en-GB"/>
        </w:rPr>
        <w:t>£2.00</w:t>
      </w:r>
    </w:p>
    <w:p w14:paraId="525B6919" w14:textId="05FAD60A" w:rsidR="007735C7" w:rsidRP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lastRenderedPageBreak/>
        <w:t xml:space="preserve">40121a </w:t>
      </w:r>
      <w:r w:rsidRPr="007735C7">
        <w:rPr>
          <w:rFonts w:ascii="Arial" w:hAnsi="Arial" w:cs="Arial"/>
          <w:bCs/>
          <w:sz w:val="16"/>
          <w:szCs w:val="16"/>
          <w:lang w:val="en-GB"/>
        </w:rPr>
        <w:tab/>
        <w:t>Green Line roundels, 4 mm wide for rear of coaches, plain gold</w:t>
      </w:r>
      <w:r w:rsidR="009349B8">
        <w:rPr>
          <w:rFonts w:ascii="Arial" w:hAnsi="Arial" w:cs="Arial"/>
          <w:bCs/>
          <w:sz w:val="16"/>
          <w:szCs w:val="16"/>
          <w:lang w:val="en-GB"/>
        </w:rPr>
        <w:t xml:space="preserve">   </w:t>
      </w:r>
      <w:r>
        <w:rPr>
          <w:rFonts w:ascii="Arial" w:hAnsi="Arial" w:cs="Arial"/>
          <w:b/>
          <w:i/>
          <w:iCs/>
          <w:color w:val="ED7D31"/>
          <w:sz w:val="16"/>
          <w:szCs w:val="16"/>
          <w:lang w:val="en-GB"/>
        </w:rPr>
        <w:t>£1.25</w:t>
      </w:r>
      <w:r w:rsidR="009349B8">
        <w:rPr>
          <w:rFonts w:ascii="Arial" w:hAnsi="Arial" w:cs="Arial"/>
          <w:b/>
          <w:i/>
          <w:iCs/>
          <w:color w:val="ED7D31"/>
          <w:sz w:val="16"/>
          <w:szCs w:val="16"/>
          <w:lang w:val="en-GB"/>
        </w:rPr>
        <w:t xml:space="preserve"> for six</w:t>
      </w:r>
    </w:p>
    <w:p w14:paraId="17DBBC93" w14:textId="188AB1D4" w:rsidR="007735C7" w:rsidRP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 xml:space="preserve">40121b </w:t>
      </w:r>
      <w:r w:rsidRPr="007735C7">
        <w:rPr>
          <w:rFonts w:ascii="Arial" w:hAnsi="Arial" w:cs="Arial"/>
          <w:bCs/>
          <w:sz w:val="16"/>
          <w:szCs w:val="16"/>
          <w:lang w:val="en-GB"/>
        </w:rPr>
        <w:tab/>
        <w:t>Green Line roundels, 5.5 mm  wide for front and rear of coaches, gold/outlined black</w:t>
      </w:r>
      <w:r w:rsidR="009349B8">
        <w:rPr>
          <w:rFonts w:ascii="Arial" w:hAnsi="Arial" w:cs="Arial"/>
          <w:bCs/>
          <w:sz w:val="16"/>
          <w:szCs w:val="16"/>
          <w:lang w:val="en-GB"/>
        </w:rPr>
        <w:t xml:space="preserve">   </w:t>
      </w:r>
      <w:r w:rsidR="009349B8">
        <w:rPr>
          <w:rFonts w:ascii="Arial" w:hAnsi="Arial" w:cs="Arial"/>
          <w:b/>
          <w:i/>
          <w:iCs/>
          <w:color w:val="ED7D31"/>
          <w:sz w:val="16"/>
          <w:szCs w:val="16"/>
          <w:lang w:val="en-GB"/>
        </w:rPr>
        <w:t xml:space="preserve">£1 50 for </w:t>
      </w:r>
      <w:r>
        <w:rPr>
          <w:rFonts w:ascii="Arial" w:hAnsi="Arial" w:cs="Arial"/>
          <w:b/>
          <w:i/>
          <w:iCs/>
          <w:color w:val="ED7D31"/>
          <w:sz w:val="16"/>
          <w:szCs w:val="16"/>
          <w:lang w:val="en-GB"/>
        </w:rPr>
        <w:t>five</w:t>
      </w:r>
      <w:r>
        <w:rPr>
          <w:rFonts w:ascii="Arial" w:hAnsi="Arial" w:cs="Arial"/>
          <w:b/>
          <w:i/>
          <w:iCs/>
          <w:color w:val="ED7D31"/>
          <w:sz w:val="16"/>
          <w:szCs w:val="16"/>
          <w:lang w:val="en-GB"/>
        </w:rPr>
        <w:tab/>
      </w:r>
    </w:p>
    <w:p w14:paraId="4D9AC803" w14:textId="77777777" w:rsidR="00AE4E7D" w:rsidRPr="00AE4E7D" w:rsidRDefault="00AE4E7D" w:rsidP="00AE4E7D">
      <w:pPr>
        <w:rPr>
          <w:rFonts w:ascii="Arial" w:hAnsi="Arial" w:cs="Arial"/>
          <w:sz w:val="16"/>
          <w:szCs w:val="16"/>
          <w:lang w:val="en-GB"/>
        </w:rPr>
      </w:pPr>
      <w:r w:rsidRPr="00AE4E7D">
        <w:rPr>
          <w:rFonts w:ascii="Arial" w:hAnsi="Arial" w:cs="Arial"/>
          <w:sz w:val="16"/>
          <w:szCs w:val="16"/>
          <w:lang w:val="en-GB"/>
        </w:rPr>
        <w:t>40129</w:t>
      </w:r>
      <w:r w:rsidRPr="00AE4E7D">
        <w:rPr>
          <w:rFonts w:ascii="Arial" w:hAnsi="Arial" w:cs="Arial"/>
          <w:sz w:val="16"/>
          <w:szCs w:val="16"/>
          <w:lang w:val="en-GB"/>
        </w:rPr>
        <w:tab/>
      </w:r>
      <w:r>
        <w:rPr>
          <w:rFonts w:ascii="Arial" w:hAnsi="Arial" w:cs="Arial"/>
          <w:sz w:val="16"/>
          <w:szCs w:val="16"/>
          <w:lang w:val="en-GB"/>
        </w:rPr>
        <w:t>London Country</w:t>
      </w:r>
      <w:r w:rsidRPr="00AE4E7D">
        <w:rPr>
          <w:rFonts w:ascii="Arial" w:hAnsi="Arial" w:cs="Arial"/>
          <w:sz w:val="16"/>
          <w:szCs w:val="16"/>
          <w:lang w:val="en-GB"/>
        </w:rPr>
        <w:t>, dark green, 21.5 mm</w:t>
      </w:r>
      <w:r>
        <w:rPr>
          <w:rFonts w:ascii="Arial" w:hAnsi="Arial" w:cs="Arial"/>
          <w:sz w:val="16"/>
          <w:szCs w:val="16"/>
          <w:lang w:val="en-GB"/>
        </w:rPr>
        <w:t xml:space="preserve">   </w:t>
      </w:r>
      <w:r w:rsidRPr="00AE4E7D">
        <w:rPr>
          <w:rFonts w:ascii="Arial" w:hAnsi="Arial" w:cs="Arial"/>
          <w:b/>
          <w:bCs/>
          <w:i/>
          <w:iCs/>
          <w:color w:val="ED7D31"/>
          <w:sz w:val="16"/>
          <w:szCs w:val="16"/>
          <w:lang w:val="en-GB"/>
        </w:rPr>
        <w:t>£1.00 pair</w:t>
      </w:r>
      <w:r w:rsidRPr="00AE4E7D">
        <w:rPr>
          <w:rFonts w:ascii="Arial" w:hAnsi="Arial" w:cs="Arial"/>
          <w:sz w:val="16"/>
          <w:szCs w:val="16"/>
          <w:lang w:val="en-GB"/>
        </w:rPr>
        <w:tab/>
      </w:r>
      <w:r w:rsidRPr="00AE4E7D">
        <w:rPr>
          <w:rFonts w:ascii="Arial" w:hAnsi="Arial" w:cs="Arial"/>
          <w:sz w:val="16"/>
          <w:szCs w:val="16"/>
          <w:lang w:val="en-GB"/>
        </w:rPr>
        <w:tab/>
      </w:r>
    </w:p>
    <w:p w14:paraId="63DE1ABB" w14:textId="6FC5C1D1" w:rsidR="007735C7" w:rsidRDefault="007735C7" w:rsidP="007735C7">
      <w:pPr>
        <w:jc w:val="both"/>
        <w:rPr>
          <w:rFonts w:ascii="Arial" w:hAnsi="Arial" w:cs="Arial"/>
          <w:b/>
          <w:i/>
          <w:iCs/>
          <w:color w:val="ED7D31"/>
          <w:sz w:val="16"/>
          <w:szCs w:val="16"/>
          <w:lang w:val="en-GB"/>
        </w:rPr>
      </w:pPr>
      <w:r w:rsidRPr="007735C7">
        <w:rPr>
          <w:rFonts w:ascii="Arial" w:hAnsi="Arial" w:cs="Arial"/>
          <w:bCs/>
          <w:sz w:val="16"/>
          <w:szCs w:val="16"/>
          <w:lang w:val="en-GB"/>
        </w:rPr>
        <w:t>40130</w:t>
      </w:r>
      <w:r w:rsidRPr="007735C7">
        <w:rPr>
          <w:rFonts w:ascii="Arial" w:hAnsi="Arial" w:cs="Arial"/>
          <w:bCs/>
          <w:sz w:val="16"/>
          <w:szCs w:val="16"/>
          <w:lang w:val="en-GB"/>
        </w:rPr>
        <w:tab/>
        <w:t>Green Line roundels, pale green, 7 mm wide</w:t>
      </w:r>
      <w:r w:rsidR="009349B8">
        <w:rPr>
          <w:rFonts w:ascii="Arial" w:hAnsi="Arial" w:cs="Arial"/>
          <w:bCs/>
          <w:sz w:val="16"/>
          <w:szCs w:val="16"/>
          <w:lang w:val="en-GB"/>
        </w:rPr>
        <w:t xml:space="preserve">   </w:t>
      </w:r>
      <w:r>
        <w:rPr>
          <w:rFonts w:ascii="Arial" w:hAnsi="Arial" w:cs="Arial"/>
          <w:b/>
          <w:i/>
          <w:iCs/>
          <w:color w:val="ED7D31"/>
          <w:sz w:val="16"/>
          <w:szCs w:val="16"/>
          <w:lang w:val="en-GB"/>
        </w:rPr>
        <w:t>£1.50</w:t>
      </w:r>
      <w:r w:rsidR="009349B8">
        <w:rPr>
          <w:rFonts w:ascii="Arial" w:hAnsi="Arial" w:cs="Arial"/>
          <w:b/>
          <w:i/>
          <w:iCs/>
          <w:color w:val="ED7D31"/>
          <w:sz w:val="16"/>
          <w:szCs w:val="16"/>
          <w:lang w:val="en-GB"/>
        </w:rPr>
        <w:t xml:space="preserve"> for four</w:t>
      </w:r>
    </w:p>
    <w:p w14:paraId="5268580F" w14:textId="77777777" w:rsidR="00AE4E7D" w:rsidRPr="00AE4E7D" w:rsidRDefault="00AE4E7D" w:rsidP="00AE4E7D">
      <w:pPr>
        <w:rPr>
          <w:rFonts w:ascii="Arial" w:hAnsi="Arial" w:cs="Arial"/>
          <w:sz w:val="16"/>
          <w:szCs w:val="16"/>
          <w:lang w:val="en-GB"/>
        </w:rPr>
      </w:pPr>
      <w:r w:rsidRPr="00AE4E7D">
        <w:rPr>
          <w:rFonts w:ascii="Arial" w:hAnsi="Arial" w:cs="Arial"/>
          <w:sz w:val="16"/>
          <w:szCs w:val="16"/>
          <w:lang w:val="en-GB"/>
        </w:rPr>
        <w:t>40131</w:t>
      </w:r>
      <w:r w:rsidRPr="00AE4E7D">
        <w:rPr>
          <w:rFonts w:ascii="Arial" w:hAnsi="Arial" w:cs="Arial"/>
          <w:sz w:val="16"/>
          <w:szCs w:val="16"/>
          <w:lang w:val="en-GB"/>
        </w:rPr>
        <w:tab/>
      </w:r>
      <w:r>
        <w:rPr>
          <w:rFonts w:ascii="Arial" w:hAnsi="Arial" w:cs="Arial"/>
          <w:sz w:val="16"/>
          <w:szCs w:val="16"/>
          <w:lang w:val="en-GB"/>
        </w:rPr>
        <w:t>Superbus</w:t>
      </w:r>
      <w:r w:rsidRPr="00AE4E7D">
        <w:rPr>
          <w:rFonts w:ascii="Arial" w:hAnsi="Arial" w:cs="Arial"/>
          <w:sz w:val="16"/>
          <w:szCs w:val="16"/>
          <w:lang w:val="en-GB"/>
        </w:rPr>
        <w:t>, blue</w:t>
      </w:r>
      <w:r>
        <w:rPr>
          <w:rFonts w:ascii="Arial" w:hAnsi="Arial" w:cs="Arial"/>
          <w:sz w:val="16"/>
          <w:szCs w:val="16"/>
          <w:lang w:val="en-GB"/>
        </w:rPr>
        <w:t xml:space="preserve">  </w:t>
      </w:r>
      <w:r w:rsidRPr="00AE4E7D">
        <w:rPr>
          <w:rFonts w:ascii="Arial" w:hAnsi="Arial" w:cs="Arial"/>
          <w:b/>
          <w:bCs/>
          <w:i/>
          <w:iCs/>
          <w:color w:val="ED7D31"/>
          <w:sz w:val="16"/>
          <w:szCs w:val="16"/>
          <w:lang w:val="en-GB"/>
        </w:rPr>
        <w:t>£2 00 for  four</w:t>
      </w:r>
      <w:r w:rsidRPr="00AE4E7D">
        <w:rPr>
          <w:rFonts w:ascii="Arial" w:hAnsi="Arial" w:cs="Arial"/>
          <w:sz w:val="16"/>
          <w:szCs w:val="16"/>
          <w:lang w:val="en-GB"/>
        </w:rPr>
        <w:tab/>
      </w:r>
      <w:r w:rsidRPr="00AE4E7D">
        <w:rPr>
          <w:rFonts w:ascii="Arial" w:hAnsi="Arial" w:cs="Arial"/>
          <w:sz w:val="16"/>
          <w:szCs w:val="16"/>
          <w:lang w:val="en-GB"/>
        </w:rPr>
        <w:tab/>
      </w:r>
    </w:p>
    <w:p w14:paraId="5AB47523" w14:textId="6735AAC4" w:rsidR="007735C7" w:rsidRP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40134</w:t>
      </w:r>
      <w:r w:rsidRPr="007735C7">
        <w:rPr>
          <w:rFonts w:ascii="Arial" w:hAnsi="Arial" w:cs="Arial"/>
          <w:bCs/>
          <w:sz w:val="16"/>
          <w:szCs w:val="16"/>
          <w:lang w:val="en-GB"/>
        </w:rPr>
        <w:tab/>
      </w:r>
      <w:r>
        <w:rPr>
          <w:rFonts w:ascii="Arial" w:hAnsi="Arial" w:cs="Arial"/>
          <w:bCs/>
          <w:sz w:val="16"/>
          <w:szCs w:val="16"/>
          <w:lang w:val="en-GB"/>
        </w:rPr>
        <w:t>Green Line</w:t>
      </w:r>
      <w:r w:rsidRPr="007735C7">
        <w:rPr>
          <w:rFonts w:ascii="Arial" w:hAnsi="Arial" w:cs="Arial"/>
          <w:bCs/>
          <w:sz w:val="16"/>
          <w:szCs w:val="16"/>
          <w:lang w:val="en-GB"/>
        </w:rPr>
        <w:t xml:space="preserve"> fleetnames + roundels (x5) for Romford, etc STLs and Daimler utilities, gold/outlined black</w:t>
      </w:r>
      <w:r w:rsidR="009349B8">
        <w:rPr>
          <w:rFonts w:ascii="Arial" w:hAnsi="Arial" w:cs="Arial"/>
          <w:bCs/>
          <w:sz w:val="16"/>
          <w:szCs w:val="16"/>
          <w:lang w:val="en-GB"/>
        </w:rPr>
        <w:t xml:space="preserve">   </w:t>
      </w:r>
      <w:r w:rsidR="009349B8">
        <w:rPr>
          <w:rFonts w:ascii="Arial" w:hAnsi="Arial" w:cs="Arial"/>
          <w:b/>
          <w:i/>
          <w:iCs/>
          <w:color w:val="ED7D31"/>
          <w:sz w:val="16"/>
          <w:szCs w:val="16"/>
          <w:lang w:val="en-GB"/>
        </w:rPr>
        <w:t>£2 00</w:t>
      </w:r>
      <w:r w:rsidRPr="007735C7">
        <w:rPr>
          <w:rFonts w:ascii="Arial" w:hAnsi="Arial" w:cs="Arial"/>
          <w:bCs/>
          <w:sz w:val="16"/>
          <w:szCs w:val="16"/>
          <w:lang w:val="en-GB"/>
        </w:rPr>
        <w:tab/>
      </w:r>
    </w:p>
    <w:p w14:paraId="57FEAD8F" w14:textId="62E9CED2" w:rsidR="007735C7" w:rsidRP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 xml:space="preserve">40135a </w:t>
      </w:r>
      <w:r w:rsidRPr="007735C7">
        <w:rPr>
          <w:rFonts w:ascii="Arial" w:hAnsi="Arial" w:cs="Arial"/>
          <w:bCs/>
          <w:sz w:val="16"/>
          <w:szCs w:val="16"/>
          <w:lang w:val="en-GB"/>
        </w:rPr>
        <w:tab/>
        <w:t>underlined  </w:t>
      </w:r>
      <w:r>
        <w:rPr>
          <w:rFonts w:ascii="Arial" w:hAnsi="Arial" w:cs="Arial"/>
          <w:bCs/>
          <w:sz w:val="16"/>
          <w:szCs w:val="16"/>
          <w:lang w:val="en-GB"/>
        </w:rPr>
        <w:t>Green Line</w:t>
      </w:r>
      <w:r w:rsidRPr="007735C7">
        <w:rPr>
          <w:rFonts w:ascii="Arial" w:hAnsi="Arial" w:cs="Arial"/>
          <w:bCs/>
          <w:sz w:val="16"/>
          <w:szCs w:val="16"/>
          <w:lang w:val="en-GB"/>
        </w:rPr>
        <w:t xml:space="preserve"> 5.5 mm in green for fronts of early T coaches, etc</w:t>
      </w:r>
      <w:r w:rsidR="009349B8">
        <w:rPr>
          <w:rFonts w:ascii="Arial" w:hAnsi="Arial" w:cs="Arial"/>
          <w:bCs/>
          <w:sz w:val="16"/>
          <w:szCs w:val="16"/>
          <w:lang w:val="en-GB"/>
        </w:rPr>
        <w:t xml:space="preserve">   </w:t>
      </w:r>
      <w:r>
        <w:rPr>
          <w:rFonts w:ascii="Arial" w:hAnsi="Arial" w:cs="Arial"/>
          <w:b/>
          <w:i/>
          <w:iCs/>
          <w:color w:val="ED7D31"/>
          <w:sz w:val="16"/>
          <w:szCs w:val="16"/>
          <w:lang w:val="en-GB"/>
        </w:rPr>
        <w:t>£1.25</w:t>
      </w:r>
      <w:r w:rsidR="009349B8">
        <w:rPr>
          <w:rFonts w:ascii="Arial" w:hAnsi="Arial" w:cs="Arial"/>
          <w:b/>
          <w:i/>
          <w:iCs/>
          <w:color w:val="ED7D31"/>
          <w:sz w:val="16"/>
          <w:szCs w:val="16"/>
          <w:lang w:val="en-GB"/>
        </w:rPr>
        <w:t xml:space="preserve"> for three</w:t>
      </w:r>
    </w:p>
    <w:p w14:paraId="60552BBA" w14:textId="06A5B542" w:rsidR="007735C7" w:rsidRP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 xml:space="preserve">40135b </w:t>
      </w:r>
      <w:r w:rsidRPr="007735C7">
        <w:rPr>
          <w:rFonts w:ascii="Arial" w:hAnsi="Arial" w:cs="Arial"/>
          <w:bCs/>
          <w:sz w:val="16"/>
          <w:szCs w:val="16"/>
          <w:lang w:val="en-GB"/>
        </w:rPr>
        <w:tab/>
        <w:t xml:space="preserve">non-underlined </w:t>
      </w:r>
      <w:r>
        <w:rPr>
          <w:rFonts w:ascii="Arial" w:hAnsi="Arial" w:cs="Arial"/>
          <w:bCs/>
          <w:sz w:val="16"/>
          <w:szCs w:val="16"/>
          <w:lang w:val="en-GB"/>
        </w:rPr>
        <w:t>Green Line</w:t>
      </w:r>
      <w:r w:rsidRPr="007735C7">
        <w:rPr>
          <w:rFonts w:ascii="Arial" w:hAnsi="Arial" w:cs="Arial"/>
          <w:bCs/>
          <w:sz w:val="16"/>
          <w:szCs w:val="16"/>
          <w:lang w:val="en-GB"/>
        </w:rPr>
        <w:t xml:space="preserve"> 5.5 mm in green for fronts of early T coaches etc</w:t>
      </w:r>
      <w:r w:rsidR="009349B8">
        <w:rPr>
          <w:rFonts w:ascii="Arial" w:hAnsi="Arial" w:cs="Arial"/>
          <w:bCs/>
          <w:sz w:val="16"/>
          <w:szCs w:val="16"/>
          <w:lang w:val="en-GB"/>
        </w:rPr>
        <w:t xml:space="preserve">   </w:t>
      </w:r>
      <w:r>
        <w:rPr>
          <w:rFonts w:ascii="Arial" w:hAnsi="Arial" w:cs="Arial"/>
          <w:b/>
          <w:i/>
          <w:iCs/>
          <w:color w:val="ED7D31"/>
          <w:sz w:val="16"/>
          <w:szCs w:val="16"/>
          <w:lang w:val="en-GB"/>
        </w:rPr>
        <w:t>£1.25</w:t>
      </w:r>
      <w:r w:rsidR="009349B8">
        <w:rPr>
          <w:rFonts w:ascii="Arial" w:hAnsi="Arial" w:cs="Arial"/>
          <w:b/>
          <w:i/>
          <w:iCs/>
          <w:color w:val="ED7D31"/>
          <w:sz w:val="16"/>
          <w:szCs w:val="16"/>
          <w:lang w:val="en-GB"/>
        </w:rPr>
        <w:t xml:space="preserve"> for four</w:t>
      </w:r>
    </w:p>
    <w:p w14:paraId="5A053FBD" w14:textId="377E2A87" w:rsidR="007735C7" w:rsidRPr="007735C7" w:rsidRDefault="007735C7" w:rsidP="007735C7">
      <w:pPr>
        <w:jc w:val="both"/>
        <w:rPr>
          <w:rFonts w:ascii="Arial" w:hAnsi="Arial" w:cs="Arial"/>
          <w:bCs/>
          <w:sz w:val="16"/>
          <w:szCs w:val="16"/>
          <w:lang w:val="en-GB"/>
        </w:rPr>
      </w:pPr>
      <w:r w:rsidRPr="007735C7">
        <w:rPr>
          <w:rFonts w:ascii="Arial" w:hAnsi="Arial" w:cs="Arial"/>
          <w:bCs/>
          <w:sz w:val="16"/>
          <w:szCs w:val="16"/>
          <w:lang w:val="en-GB"/>
        </w:rPr>
        <w:t>40141a</w:t>
      </w:r>
      <w:r w:rsidRPr="007735C7">
        <w:rPr>
          <w:rFonts w:ascii="Arial" w:hAnsi="Arial" w:cs="Arial"/>
          <w:bCs/>
          <w:sz w:val="16"/>
          <w:szCs w:val="16"/>
          <w:lang w:val="en-GB"/>
        </w:rPr>
        <w:tab/>
        <w:t xml:space="preserve">gold </w:t>
      </w:r>
      <w:r>
        <w:rPr>
          <w:rFonts w:ascii="Arial" w:hAnsi="Arial" w:cs="Arial"/>
          <w:bCs/>
          <w:sz w:val="16"/>
          <w:szCs w:val="16"/>
          <w:lang w:val="en-GB"/>
        </w:rPr>
        <w:t>Green Line</w:t>
      </w:r>
      <w:r w:rsidRPr="007735C7">
        <w:rPr>
          <w:rFonts w:ascii="Arial" w:hAnsi="Arial" w:cs="Arial"/>
          <w:bCs/>
          <w:sz w:val="16"/>
          <w:szCs w:val="16"/>
          <w:lang w:val="en-GB"/>
        </w:rPr>
        <w:t xml:space="preserve"> fleetnames, roman capitals, 5.5 mm</w:t>
      </w:r>
      <w:r w:rsidR="009349B8">
        <w:rPr>
          <w:rFonts w:ascii="Arial" w:hAnsi="Arial" w:cs="Arial"/>
          <w:bCs/>
          <w:sz w:val="16"/>
          <w:szCs w:val="16"/>
          <w:lang w:val="en-GB"/>
        </w:rPr>
        <w:t xml:space="preserve">   </w:t>
      </w:r>
      <w:r>
        <w:rPr>
          <w:rFonts w:ascii="Arial" w:hAnsi="Arial" w:cs="Arial"/>
          <w:b/>
          <w:i/>
          <w:iCs/>
          <w:color w:val="ED7D31"/>
          <w:sz w:val="16"/>
          <w:szCs w:val="16"/>
          <w:lang w:val="en-GB"/>
        </w:rPr>
        <w:t>£1.25</w:t>
      </w:r>
      <w:r w:rsidR="009349B8">
        <w:rPr>
          <w:rFonts w:ascii="Arial" w:hAnsi="Arial" w:cs="Arial"/>
          <w:b/>
          <w:i/>
          <w:iCs/>
          <w:color w:val="ED7D31"/>
          <w:sz w:val="16"/>
          <w:szCs w:val="16"/>
          <w:lang w:val="en-GB"/>
        </w:rPr>
        <w:t xml:space="preserve"> for six</w:t>
      </w:r>
    </w:p>
    <w:p w14:paraId="1DD363BE" w14:textId="77777777" w:rsidR="00AE4E7D" w:rsidRPr="00AE4E7D" w:rsidRDefault="00AE4E7D" w:rsidP="00AE4E7D">
      <w:pPr>
        <w:rPr>
          <w:rFonts w:ascii="Arial" w:hAnsi="Arial" w:cs="Arial"/>
          <w:sz w:val="16"/>
          <w:szCs w:val="16"/>
          <w:lang w:val="en-GB"/>
        </w:rPr>
      </w:pPr>
      <w:r w:rsidRPr="00AE4E7D">
        <w:rPr>
          <w:rFonts w:ascii="Arial" w:hAnsi="Arial" w:cs="Arial"/>
          <w:sz w:val="16"/>
          <w:szCs w:val="16"/>
          <w:lang w:val="en-GB"/>
        </w:rPr>
        <w:t xml:space="preserve">40143a </w:t>
      </w:r>
      <w:r w:rsidRPr="00AE4E7D">
        <w:rPr>
          <w:rFonts w:ascii="Arial" w:hAnsi="Arial" w:cs="Arial"/>
          <w:sz w:val="16"/>
          <w:szCs w:val="16"/>
          <w:lang w:val="en-GB"/>
        </w:rPr>
        <w:tab/>
      </w:r>
      <w:r>
        <w:rPr>
          <w:rFonts w:ascii="Arial" w:hAnsi="Arial" w:cs="Arial"/>
          <w:sz w:val="16"/>
          <w:szCs w:val="16"/>
          <w:lang w:val="en-GB"/>
        </w:rPr>
        <w:t>London Country</w:t>
      </w:r>
      <w:r w:rsidRPr="00AE4E7D">
        <w:rPr>
          <w:rFonts w:ascii="Arial" w:hAnsi="Arial" w:cs="Arial"/>
          <w:sz w:val="16"/>
          <w:szCs w:val="16"/>
          <w:lang w:val="en-GB"/>
        </w:rPr>
        <w:t>, yellow capitals, 21.5 mm</w:t>
      </w:r>
      <w:r>
        <w:rPr>
          <w:rFonts w:ascii="Arial" w:hAnsi="Arial" w:cs="Arial"/>
          <w:sz w:val="16"/>
          <w:szCs w:val="16"/>
          <w:lang w:val="en-GB"/>
        </w:rPr>
        <w:t xml:space="preserve">   </w:t>
      </w:r>
      <w:r w:rsidRPr="00AE4E7D">
        <w:rPr>
          <w:rFonts w:ascii="Arial" w:hAnsi="Arial" w:cs="Arial"/>
          <w:b/>
          <w:bCs/>
          <w:i/>
          <w:iCs/>
          <w:color w:val="ED7D31"/>
          <w:sz w:val="16"/>
          <w:szCs w:val="16"/>
          <w:lang w:val="en-GB"/>
        </w:rPr>
        <w:t>£1.00 pair</w:t>
      </w:r>
      <w:r w:rsidRPr="00AE4E7D">
        <w:rPr>
          <w:rFonts w:ascii="Arial" w:hAnsi="Arial" w:cs="Arial"/>
          <w:b/>
          <w:bCs/>
          <w:i/>
          <w:iCs/>
          <w:color w:val="ED7D31"/>
          <w:sz w:val="16"/>
          <w:szCs w:val="16"/>
          <w:lang w:val="en-GB"/>
        </w:rPr>
        <w:tab/>
      </w:r>
      <w:r w:rsidRPr="00AE4E7D">
        <w:rPr>
          <w:rFonts w:ascii="Arial" w:hAnsi="Arial" w:cs="Arial"/>
          <w:sz w:val="16"/>
          <w:szCs w:val="16"/>
          <w:lang w:val="en-GB"/>
        </w:rPr>
        <w:tab/>
      </w:r>
    </w:p>
    <w:p w14:paraId="51A623A6" w14:textId="77777777" w:rsidR="00AE4E7D" w:rsidRPr="00AE4E7D" w:rsidRDefault="00AE4E7D" w:rsidP="00AE4E7D">
      <w:pPr>
        <w:rPr>
          <w:rFonts w:ascii="Arial" w:hAnsi="Arial" w:cs="Arial"/>
          <w:sz w:val="16"/>
          <w:szCs w:val="16"/>
          <w:lang w:val="en-GB"/>
        </w:rPr>
      </w:pPr>
      <w:r w:rsidRPr="00AE4E7D">
        <w:rPr>
          <w:rFonts w:ascii="Arial" w:hAnsi="Arial" w:cs="Arial"/>
          <w:sz w:val="16"/>
          <w:szCs w:val="16"/>
          <w:lang w:val="en-GB"/>
        </w:rPr>
        <w:t xml:space="preserve">40143b </w:t>
      </w:r>
      <w:r w:rsidRPr="00AE4E7D">
        <w:rPr>
          <w:rFonts w:ascii="Arial" w:hAnsi="Arial" w:cs="Arial"/>
          <w:sz w:val="16"/>
          <w:szCs w:val="16"/>
          <w:lang w:val="en-GB"/>
        </w:rPr>
        <w:tab/>
      </w:r>
      <w:r>
        <w:rPr>
          <w:rFonts w:ascii="Arial" w:hAnsi="Arial" w:cs="Arial"/>
          <w:sz w:val="16"/>
          <w:szCs w:val="16"/>
          <w:lang w:val="en-GB"/>
        </w:rPr>
        <w:t>London Country</w:t>
      </w:r>
      <w:r w:rsidRPr="00AE4E7D">
        <w:rPr>
          <w:rFonts w:ascii="Arial" w:hAnsi="Arial" w:cs="Arial"/>
          <w:sz w:val="16"/>
          <w:szCs w:val="16"/>
          <w:lang w:val="en-GB"/>
        </w:rPr>
        <w:t xml:space="preserve">, yellow capitals, 19 mm </w:t>
      </w:r>
      <w:r>
        <w:rPr>
          <w:rFonts w:ascii="Arial" w:hAnsi="Arial" w:cs="Arial"/>
          <w:sz w:val="16"/>
          <w:szCs w:val="16"/>
          <w:lang w:val="en-GB"/>
        </w:rPr>
        <w:t xml:space="preserve">  </w:t>
      </w:r>
      <w:r w:rsidRPr="00AE4E7D">
        <w:rPr>
          <w:rFonts w:ascii="Arial" w:hAnsi="Arial" w:cs="Arial"/>
          <w:b/>
          <w:bCs/>
          <w:i/>
          <w:iCs/>
          <w:color w:val="ED7D31"/>
          <w:sz w:val="16"/>
          <w:szCs w:val="16"/>
          <w:lang w:val="en-GB"/>
        </w:rPr>
        <w:t>£1. 00 pair</w:t>
      </w:r>
      <w:r w:rsidRPr="00AE4E7D">
        <w:rPr>
          <w:rFonts w:ascii="Arial" w:hAnsi="Arial" w:cs="Arial"/>
          <w:sz w:val="16"/>
          <w:szCs w:val="16"/>
          <w:lang w:val="en-GB"/>
        </w:rPr>
        <w:tab/>
      </w:r>
      <w:r w:rsidRPr="00AE4E7D">
        <w:rPr>
          <w:rFonts w:ascii="Arial" w:hAnsi="Arial" w:cs="Arial"/>
          <w:sz w:val="16"/>
          <w:szCs w:val="16"/>
          <w:lang w:val="en-GB"/>
        </w:rPr>
        <w:tab/>
      </w:r>
    </w:p>
    <w:p w14:paraId="7288C027" w14:textId="77777777" w:rsidR="00AE4E7D" w:rsidRDefault="00AE4E7D" w:rsidP="002079E9">
      <w:pPr>
        <w:jc w:val="center"/>
        <w:rPr>
          <w:rFonts w:ascii="Arial" w:hAnsi="Arial" w:cs="Arial"/>
          <w:b/>
          <w:color w:val="FF6600"/>
          <w:u w:val="single"/>
          <w:lang w:val="en-GB"/>
        </w:rPr>
      </w:pPr>
    </w:p>
    <w:p w14:paraId="6EB06109" w14:textId="78E3DCD7" w:rsidR="002079E9" w:rsidRPr="00901DF7" w:rsidRDefault="00BB33E0" w:rsidP="002079E9">
      <w:pPr>
        <w:jc w:val="center"/>
        <w:rPr>
          <w:rFonts w:ascii="Arial" w:hAnsi="Arial" w:cs="Arial"/>
          <w:b/>
          <w:color w:val="FF6600"/>
          <w:u w:val="single"/>
          <w:lang w:val="en-GB"/>
        </w:rPr>
      </w:pPr>
      <w:r>
        <w:rPr>
          <w:rFonts w:ascii="Arial" w:hAnsi="Arial" w:cs="Arial"/>
          <w:b/>
          <w:color w:val="FF6600"/>
          <w:u w:val="single"/>
          <w:lang w:val="en-GB"/>
        </w:rPr>
        <w:t>3</w:t>
      </w:r>
      <w:r w:rsidR="00A46FE5">
        <w:rPr>
          <w:rFonts w:ascii="Arial" w:hAnsi="Arial" w:cs="Arial"/>
          <w:b/>
          <w:color w:val="FF6600"/>
          <w:u w:val="single"/>
          <w:lang w:val="en-GB"/>
        </w:rPr>
        <w:t>5</w:t>
      </w:r>
      <w:r w:rsidR="002079E9" w:rsidRPr="00901DF7">
        <w:rPr>
          <w:rFonts w:ascii="Arial" w:hAnsi="Arial" w:cs="Arial"/>
          <w:b/>
          <w:color w:val="FF6600"/>
          <w:u w:val="single"/>
          <w:lang w:val="en-GB"/>
        </w:rPr>
        <w:t xml:space="preserve">. </w:t>
      </w:r>
      <w:r w:rsidR="002079E9">
        <w:rPr>
          <w:rFonts w:ascii="Arial" w:hAnsi="Arial" w:cs="Arial"/>
          <w:b/>
          <w:color w:val="FF6600"/>
          <w:u w:val="single"/>
          <w:lang w:val="en-GB"/>
        </w:rPr>
        <w:t xml:space="preserve">LONDON BUSES ETC FLEETNAMES </w:t>
      </w:r>
    </w:p>
    <w:p w14:paraId="0ECFC15E" w14:textId="77777777" w:rsidR="002079E9" w:rsidRDefault="002079E9" w:rsidP="002079E9">
      <w:pPr>
        <w:jc w:val="center"/>
        <w:rPr>
          <w:rFonts w:ascii="Arial" w:hAnsi="Arial" w:cs="Arial"/>
          <w:b/>
          <w:color w:val="FF6600"/>
          <w:u w:val="single"/>
          <w:lang w:val="en-GB"/>
        </w:rPr>
      </w:pPr>
    </w:p>
    <w:p w14:paraId="21E5913E" w14:textId="77777777" w:rsidR="008D07CF" w:rsidRPr="000D402C" w:rsidRDefault="008D07CF" w:rsidP="008D07CF">
      <w:pPr>
        <w:jc w:val="both"/>
        <w:rPr>
          <w:rFonts w:ascii="Arial" w:hAnsi="Arial" w:cs="Arial"/>
          <w:sz w:val="16"/>
          <w:szCs w:val="16"/>
          <w:lang w:val="en-GB"/>
        </w:rPr>
      </w:pPr>
      <w:r w:rsidRPr="000D402C">
        <w:rPr>
          <w:rFonts w:ascii="Arial" w:hAnsi="Arial" w:cs="Arial"/>
          <w:sz w:val="16"/>
          <w:szCs w:val="16"/>
          <w:lang w:val="en-GB"/>
        </w:rPr>
        <w:t>40102</w:t>
      </w:r>
      <w:r w:rsidRPr="000D402C">
        <w:rPr>
          <w:rFonts w:ascii="Arial" w:hAnsi="Arial" w:cs="Arial"/>
          <w:sz w:val="16"/>
          <w:szCs w:val="16"/>
          <w:lang w:val="en-GB"/>
        </w:rPr>
        <w:tab/>
        <w:t xml:space="preserve">London Buses roundels, white/yellow/red, small </w:t>
      </w:r>
      <w:r>
        <w:rPr>
          <w:rFonts w:ascii="Arial" w:hAnsi="Arial" w:cs="Arial"/>
          <w:sz w:val="16"/>
          <w:szCs w:val="16"/>
          <w:lang w:val="en-GB"/>
        </w:rPr>
        <w:t xml:space="preserve">   </w:t>
      </w:r>
      <w:r>
        <w:rPr>
          <w:rFonts w:ascii="Arial" w:hAnsi="Arial" w:cs="Arial"/>
          <w:b/>
          <w:bCs/>
          <w:i/>
          <w:iCs/>
          <w:color w:val="ED7D31"/>
          <w:sz w:val="16"/>
          <w:szCs w:val="16"/>
          <w:lang w:val="en-GB"/>
        </w:rPr>
        <w:t>£2 for three pairs</w:t>
      </w:r>
      <w:r>
        <w:rPr>
          <w:rFonts w:ascii="Arial" w:hAnsi="Arial" w:cs="Arial"/>
          <w:sz w:val="16"/>
          <w:szCs w:val="16"/>
          <w:lang w:val="en-GB"/>
        </w:rPr>
        <w:t xml:space="preserve">    </w:t>
      </w:r>
    </w:p>
    <w:p w14:paraId="7F01AD18" w14:textId="77777777" w:rsidR="008D07CF" w:rsidRPr="000D402C" w:rsidRDefault="008D07CF" w:rsidP="008D07CF">
      <w:pPr>
        <w:jc w:val="both"/>
        <w:rPr>
          <w:rFonts w:ascii="Arial" w:hAnsi="Arial" w:cs="Arial"/>
          <w:sz w:val="16"/>
          <w:szCs w:val="16"/>
          <w:lang w:val="en-GB"/>
        </w:rPr>
      </w:pPr>
      <w:r w:rsidRPr="000D402C">
        <w:rPr>
          <w:rFonts w:ascii="Arial" w:hAnsi="Arial" w:cs="Arial"/>
          <w:sz w:val="16"/>
          <w:szCs w:val="16"/>
          <w:lang w:val="en-GB"/>
        </w:rPr>
        <w:t>40103</w:t>
      </w:r>
      <w:r w:rsidRPr="000D402C">
        <w:rPr>
          <w:rFonts w:ascii="Arial" w:hAnsi="Arial" w:cs="Arial"/>
          <w:sz w:val="16"/>
          <w:szCs w:val="16"/>
          <w:lang w:val="en-GB"/>
        </w:rPr>
        <w:tab/>
        <w:t xml:space="preserve">London Buses roundels, white/yellow/red, large </w:t>
      </w:r>
      <w:r>
        <w:rPr>
          <w:rFonts w:ascii="Arial" w:hAnsi="Arial" w:cs="Arial"/>
          <w:sz w:val="16"/>
          <w:szCs w:val="16"/>
          <w:lang w:val="en-GB"/>
        </w:rPr>
        <w:t xml:space="preserve">   </w:t>
      </w:r>
      <w:r>
        <w:rPr>
          <w:rFonts w:ascii="Arial" w:hAnsi="Arial" w:cs="Arial"/>
          <w:b/>
          <w:bCs/>
          <w:i/>
          <w:iCs/>
          <w:color w:val="ED7D31"/>
          <w:sz w:val="16"/>
          <w:szCs w:val="16"/>
          <w:lang w:val="en-GB"/>
        </w:rPr>
        <w:t>£2 for three pairs</w:t>
      </w:r>
      <w:r w:rsidRPr="000D402C">
        <w:rPr>
          <w:rFonts w:ascii="Arial" w:hAnsi="Arial" w:cs="Arial"/>
          <w:sz w:val="16"/>
          <w:szCs w:val="16"/>
          <w:lang w:val="en-GB"/>
        </w:rPr>
        <w:tab/>
      </w:r>
    </w:p>
    <w:p w14:paraId="3A090859" w14:textId="77777777" w:rsidR="008D07CF" w:rsidRPr="000D402C" w:rsidRDefault="008D07CF" w:rsidP="008D07CF">
      <w:pPr>
        <w:jc w:val="both"/>
        <w:rPr>
          <w:rFonts w:ascii="Arial" w:hAnsi="Arial" w:cs="Arial"/>
          <w:sz w:val="16"/>
          <w:szCs w:val="16"/>
          <w:lang w:val="en-GB"/>
        </w:rPr>
      </w:pPr>
      <w:r w:rsidRPr="000D402C">
        <w:rPr>
          <w:rFonts w:ascii="Arial" w:hAnsi="Arial" w:cs="Arial"/>
          <w:sz w:val="16"/>
          <w:szCs w:val="16"/>
          <w:lang w:val="en-GB"/>
        </w:rPr>
        <w:t>40124a</w:t>
      </w:r>
      <w:r w:rsidRPr="000D402C">
        <w:rPr>
          <w:rFonts w:ascii="Arial" w:hAnsi="Arial" w:cs="Arial"/>
          <w:sz w:val="16"/>
          <w:szCs w:val="16"/>
          <w:lang w:val="en-GB"/>
        </w:rPr>
        <w:tab/>
        <w:t>London Buses solid white roundels 6 mm</w:t>
      </w:r>
      <w:r>
        <w:rPr>
          <w:rFonts w:ascii="Arial" w:hAnsi="Arial" w:cs="Arial"/>
          <w:sz w:val="16"/>
          <w:szCs w:val="16"/>
          <w:lang w:val="en-GB"/>
        </w:rPr>
        <w:t xml:space="preserve">   </w:t>
      </w:r>
      <w:r>
        <w:rPr>
          <w:rFonts w:ascii="Arial" w:hAnsi="Arial" w:cs="Arial"/>
          <w:b/>
          <w:bCs/>
          <w:i/>
          <w:iCs/>
          <w:color w:val="ED7D31"/>
          <w:sz w:val="16"/>
          <w:szCs w:val="16"/>
          <w:lang w:val="en-GB"/>
        </w:rPr>
        <w:t>£1 50 for three pairs</w:t>
      </w:r>
      <w:r w:rsidRPr="000D402C">
        <w:rPr>
          <w:rFonts w:ascii="Arial" w:hAnsi="Arial" w:cs="Arial"/>
          <w:sz w:val="16"/>
          <w:szCs w:val="16"/>
          <w:lang w:val="en-GB"/>
        </w:rPr>
        <w:tab/>
      </w:r>
      <w:r w:rsidRPr="000D402C">
        <w:rPr>
          <w:rFonts w:ascii="Arial" w:hAnsi="Arial" w:cs="Arial"/>
          <w:sz w:val="16"/>
          <w:szCs w:val="16"/>
          <w:lang w:val="en-GB"/>
        </w:rPr>
        <w:tab/>
      </w:r>
    </w:p>
    <w:p w14:paraId="07921567" w14:textId="77777777" w:rsidR="008D07CF" w:rsidRPr="000D402C" w:rsidRDefault="008D07CF" w:rsidP="008D07CF">
      <w:pPr>
        <w:jc w:val="both"/>
        <w:rPr>
          <w:rFonts w:ascii="Arial" w:hAnsi="Arial" w:cs="Arial"/>
          <w:sz w:val="16"/>
          <w:szCs w:val="16"/>
          <w:lang w:val="en-GB"/>
        </w:rPr>
      </w:pPr>
      <w:r w:rsidRPr="000D402C">
        <w:rPr>
          <w:rFonts w:ascii="Arial" w:hAnsi="Arial" w:cs="Arial"/>
          <w:sz w:val="16"/>
          <w:szCs w:val="16"/>
          <w:lang w:val="en-GB"/>
        </w:rPr>
        <w:t>40128b</w:t>
      </w:r>
      <w:r w:rsidRPr="000D402C">
        <w:rPr>
          <w:rFonts w:ascii="Arial" w:hAnsi="Arial" w:cs="Arial"/>
          <w:sz w:val="16"/>
          <w:szCs w:val="16"/>
          <w:lang w:val="en-GB"/>
        </w:rPr>
        <w:tab/>
        <w:t>London Buses white roundels 5.5 mm</w:t>
      </w:r>
      <w:r>
        <w:rPr>
          <w:rFonts w:ascii="Arial" w:hAnsi="Arial" w:cs="Arial"/>
          <w:sz w:val="16"/>
          <w:szCs w:val="16"/>
          <w:lang w:val="en-GB"/>
        </w:rPr>
        <w:t xml:space="preserve">   </w:t>
      </w:r>
      <w:r>
        <w:rPr>
          <w:rFonts w:ascii="Arial" w:hAnsi="Arial" w:cs="Arial"/>
          <w:b/>
          <w:bCs/>
          <w:i/>
          <w:iCs/>
          <w:color w:val="ED7D31"/>
          <w:sz w:val="16"/>
          <w:szCs w:val="16"/>
          <w:lang w:val="en-GB"/>
        </w:rPr>
        <w:t>£1 50 for three pairs</w:t>
      </w:r>
      <w:r>
        <w:rPr>
          <w:rFonts w:ascii="Arial" w:hAnsi="Arial" w:cs="Arial"/>
          <w:b/>
          <w:bCs/>
          <w:i/>
          <w:iCs/>
          <w:color w:val="ED7D31"/>
          <w:sz w:val="16"/>
          <w:szCs w:val="16"/>
          <w:lang w:val="en-GB"/>
        </w:rPr>
        <w:tab/>
      </w:r>
      <w:r w:rsidRPr="000D402C">
        <w:rPr>
          <w:rFonts w:ascii="Arial" w:hAnsi="Arial" w:cs="Arial"/>
          <w:sz w:val="16"/>
          <w:szCs w:val="16"/>
          <w:lang w:val="en-GB"/>
        </w:rPr>
        <w:tab/>
      </w:r>
    </w:p>
    <w:p w14:paraId="0A4BC672" w14:textId="77777777" w:rsidR="008D07CF" w:rsidRPr="000D402C" w:rsidRDefault="008D07CF" w:rsidP="008D07CF">
      <w:pPr>
        <w:jc w:val="both"/>
        <w:rPr>
          <w:rFonts w:ascii="Arial" w:hAnsi="Arial" w:cs="Arial"/>
          <w:sz w:val="16"/>
          <w:szCs w:val="16"/>
          <w:lang w:val="en-GB"/>
        </w:rPr>
      </w:pPr>
      <w:r w:rsidRPr="000D402C">
        <w:rPr>
          <w:rFonts w:ascii="Arial" w:hAnsi="Arial" w:cs="Arial"/>
          <w:sz w:val="16"/>
          <w:szCs w:val="16"/>
          <w:lang w:val="en-GB"/>
        </w:rPr>
        <w:t>40128c</w:t>
      </w:r>
      <w:r w:rsidRPr="000D402C">
        <w:rPr>
          <w:rFonts w:ascii="Arial" w:hAnsi="Arial" w:cs="Arial"/>
          <w:sz w:val="16"/>
          <w:szCs w:val="16"/>
          <w:lang w:val="en-GB"/>
        </w:rPr>
        <w:tab/>
        <w:t>London Buses white roundels 6.5 mm</w:t>
      </w:r>
      <w:r>
        <w:rPr>
          <w:rFonts w:ascii="Arial" w:hAnsi="Arial" w:cs="Arial"/>
          <w:sz w:val="16"/>
          <w:szCs w:val="16"/>
          <w:lang w:val="en-GB"/>
        </w:rPr>
        <w:t xml:space="preserve">   </w:t>
      </w:r>
      <w:r>
        <w:rPr>
          <w:rFonts w:ascii="Arial" w:hAnsi="Arial" w:cs="Arial"/>
          <w:b/>
          <w:bCs/>
          <w:i/>
          <w:iCs/>
          <w:color w:val="ED7D31"/>
          <w:sz w:val="16"/>
          <w:szCs w:val="16"/>
          <w:lang w:val="en-GB"/>
        </w:rPr>
        <w:t>£1 50 for  three pairs</w:t>
      </w:r>
      <w:r w:rsidRPr="000D402C">
        <w:rPr>
          <w:rFonts w:ascii="Arial" w:hAnsi="Arial" w:cs="Arial"/>
          <w:sz w:val="16"/>
          <w:szCs w:val="16"/>
          <w:lang w:val="en-GB"/>
        </w:rPr>
        <w:tab/>
      </w:r>
      <w:r w:rsidRPr="000D402C">
        <w:rPr>
          <w:rFonts w:ascii="Arial" w:hAnsi="Arial" w:cs="Arial"/>
          <w:sz w:val="16"/>
          <w:szCs w:val="16"/>
          <w:lang w:val="en-GB"/>
        </w:rPr>
        <w:tab/>
      </w:r>
    </w:p>
    <w:p w14:paraId="66F09470" w14:textId="77777777" w:rsidR="001D2B2F" w:rsidRPr="000D402C" w:rsidRDefault="001D2B2F" w:rsidP="001D2B2F">
      <w:pPr>
        <w:jc w:val="both"/>
        <w:rPr>
          <w:rFonts w:ascii="Arial" w:hAnsi="Arial" w:cs="Arial"/>
          <w:sz w:val="16"/>
          <w:szCs w:val="16"/>
          <w:lang w:val="en-GB"/>
        </w:rPr>
      </w:pPr>
      <w:r w:rsidRPr="000D402C">
        <w:rPr>
          <w:rFonts w:ascii="Arial" w:hAnsi="Arial" w:cs="Arial"/>
          <w:sz w:val="16"/>
          <w:szCs w:val="16"/>
          <w:lang w:val="en-GB"/>
        </w:rPr>
        <w:t>40140</w:t>
      </w:r>
      <w:r w:rsidRPr="000D402C">
        <w:rPr>
          <w:rFonts w:ascii="Arial" w:hAnsi="Arial" w:cs="Arial"/>
          <w:sz w:val="16"/>
          <w:szCs w:val="16"/>
          <w:lang w:val="en-GB"/>
        </w:rPr>
        <w:tab/>
      </w:r>
      <w:r>
        <w:rPr>
          <w:rFonts w:ascii="Arial" w:hAnsi="Arial" w:cs="Arial"/>
          <w:sz w:val="16"/>
          <w:szCs w:val="16"/>
          <w:lang w:val="en-GB"/>
        </w:rPr>
        <w:t>Harrow Buses</w:t>
      </w:r>
      <w:r w:rsidRPr="000D402C">
        <w:rPr>
          <w:rFonts w:ascii="Arial" w:hAnsi="Arial" w:cs="Arial"/>
          <w:sz w:val="16"/>
          <w:szCs w:val="16"/>
          <w:lang w:val="en-GB"/>
        </w:rPr>
        <w:t>, red lettering + logo</w:t>
      </w:r>
      <w:r>
        <w:rPr>
          <w:rFonts w:ascii="Arial" w:hAnsi="Arial" w:cs="Arial"/>
          <w:sz w:val="16"/>
          <w:szCs w:val="16"/>
          <w:lang w:val="en-GB"/>
        </w:rPr>
        <w:t xml:space="preserve">   </w:t>
      </w:r>
      <w:r>
        <w:rPr>
          <w:rFonts w:ascii="Arial" w:hAnsi="Arial" w:cs="Arial"/>
          <w:b/>
          <w:bCs/>
          <w:i/>
          <w:iCs/>
          <w:color w:val="ED7D31"/>
          <w:sz w:val="16"/>
          <w:szCs w:val="16"/>
          <w:lang w:val="en-GB"/>
        </w:rPr>
        <w:t>£1.25 pair</w:t>
      </w:r>
    </w:p>
    <w:p w14:paraId="4DD154FF" w14:textId="72A52BC1"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40813a </w:t>
      </w:r>
      <w:r w:rsidRPr="002079E9">
        <w:rPr>
          <w:rFonts w:ascii="Arial" w:hAnsi="Arial" w:cs="Arial"/>
          <w:bCs/>
          <w:sz w:val="16"/>
          <w:szCs w:val="16"/>
          <w:lang w:val="en-GB"/>
        </w:rPr>
        <w:tab/>
        <w:t>London Coaches</w:t>
      </w:r>
      <w:r>
        <w:rPr>
          <w:rFonts w:ascii="Arial" w:hAnsi="Arial" w:cs="Arial"/>
          <w:bCs/>
          <w:sz w:val="16"/>
          <w:szCs w:val="16"/>
          <w:lang w:val="en-GB"/>
        </w:rPr>
        <w:t>,</w:t>
      </w:r>
      <w:r w:rsidRPr="002079E9">
        <w:rPr>
          <w:rFonts w:ascii="Arial" w:hAnsi="Arial" w:cs="Arial"/>
          <w:bCs/>
          <w:sz w:val="16"/>
          <w:szCs w:val="16"/>
          <w:lang w:val="en-GB"/>
        </w:rPr>
        <w:t xml:space="preserve"> seriffed lower-case italics, two large (55mm), two small (19mm) + two roundels, gold</w:t>
      </w:r>
      <w:r>
        <w:rPr>
          <w:rFonts w:ascii="Arial" w:hAnsi="Arial" w:cs="Arial"/>
          <w:bCs/>
          <w:sz w:val="16"/>
          <w:szCs w:val="16"/>
          <w:lang w:val="en-GB"/>
        </w:rPr>
        <w:t xml:space="preserve">   </w:t>
      </w:r>
      <w:r>
        <w:rPr>
          <w:rFonts w:ascii="Arial" w:hAnsi="Arial" w:cs="Arial"/>
          <w:b/>
          <w:i/>
          <w:iCs/>
          <w:color w:val="ED7D31"/>
          <w:sz w:val="16"/>
          <w:szCs w:val="16"/>
          <w:lang w:val="en-GB"/>
        </w:rPr>
        <w:t>£3 00</w:t>
      </w:r>
      <w:r>
        <w:rPr>
          <w:rFonts w:ascii="Arial" w:hAnsi="Arial" w:cs="Arial"/>
          <w:b/>
          <w:i/>
          <w:iCs/>
          <w:color w:val="ED7D31"/>
          <w:sz w:val="16"/>
          <w:szCs w:val="16"/>
          <w:lang w:val="en-GB"/>
        </w:rPr>
        <w:tab/>
      </w:r>
    </w:p>
    <w:p w14:paraId="72B68C88" w14:textId="5281F1B1"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40813b </w:t>
      </w:r>
      <w:r w:rsidRPr="002079E9">
        <w:rPr>
          <w:rFonts w:ascii="Arial" w:hAnsi="Arial" w:cs="Arial"/>
          <w:bCs/>
          <w:sz w:val="16"/>
          <w:szCs w:val="16"/>
          <w:lang w:val="en-GB"/>
        </w:rPr>
        <w:tab/>
        <w:t>London Coaches large seriffed lower-case italics, 55mm, red</w:t>
      </w:r>
      <w:r>
        <w:rPr>
          <w:rFonts w:ascii="Arial" w:hAnsi="Arial" w:cs="Arial"/>
          <w:bCs/>
          <w:sz w:val="16"/>
          <w:szCs w:val="16"/>
          <w:lang w:val="en-GB"/>
        </w:rPr>
        <w:t xml:space="preserve">   </w:t>
      </w:r>
      <w:r>
        <w:rPr>
          <w:rFonts w:ascii="Arial" w:hAnsi="Arial" w:cs="Arial"/>
          <w:b/>
          <w:i/>
          <w:iCs/>
          <w:color w:val="ED7D31"/>
          <w:sz w:val="16"/>
          <w:szCs w:val="16"/>
          <w:lang w:val="en-GB"/>
        </w:rPr>
        <w:t>£2.25 pair</w:t>
      </w:r>
    </w:p>
    <w:p w14:paraId="603A2BB3" w14:textId="3C93E283"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40813c </w:t>
      </w:r>
      <w:r w:rsidRPr="002079E9">
        <w:rPr>
          <w:rFonts w:ascii="Arial" w:hAnsi="Arial" w:cs="Arial"/>
          <w:bCs/>
          <w:sz w:val="16"/>
          <w:szCs w:val="16"/>
          <w:lang w:val="en-GB"/>
        </w:rPr>
        <w:tab/>
        <w:t>London Coaches</w:t>
      </w:r>
      <w:r>
        <w:rPr>
          <w:rFonts w:ascii="Arial" w:hAnsi="Arial" w:cs="Arial"/>
          <w:bCs/>
          <w:sz w:val="16"/>
          <w:szCs w:val="16"/>
          <w:lang w:val="en-GB"/>
        </w:rPr>
        <w:t>,</w:t>
      </w:r>
      <w:r w:rsidRPr="002079E9">
        <w:rPr>
          <w:rFonts w:ascii="Arial" w:hAnsi="Arial" w:cs="Arial"/>
          <w:bCs/>
          <w:sz w:val="16"/>
          <w:szCs w:val="16"/>
          <w:lang w:val="en-GB"/>
        </w:rPr>
        <w:t xml:space="preserve"> seriffed lower-case italics, three 19.5 mm, one small 17 mm + four small roundels, gold</w:t>
      </w:r>
      <w:r>
        <w:rPr>
          <w:rFonts w:ascii="Arial" w:hAnsi="Arial" w:cs="Arial"/>
          <w:bCs/>
          <w:sz w:val="16"/>
          <w:szCs w:val="16"/>
          <w:lang w:val="en-GB"/>
        </w:rPr>
        <w:t xml:space="preserve">  </w:t>
      </w:r>
      <w:r>
        <w:rPr>
          <w:rFonts w:ascii="Arial" w:hAnsi="Arial" w:cs="Arial"/>
          <w:b/>
          <w:i/>
          <w:iCs/>
          <w:color w:val="ED7D31"/>
          <w:sz w:val="16"/>
          <w:szCs w:val="16"/>
          <w:lang w:val="en-GB"/>
        </w:rPr>
        <w:t>£2 50</w:t>
      </w:r>
    </w:p>
    <w:p w14:paraId="32AB5A41" w14:textId="4A006BC8"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40813m </w:t>
      </w:r>
      <w:r w:rsidRPr="002079E9">
        <w:rPr>
          <w:rFonts w:ascii="Arial" w:hAnsi="Arial" w:cs="Arial"/>
          <w:bCs/>
          <w:sz w:val="16"/>
          <w:szCs w:val="16"/>
          <w:lang w:val="en-GB"/>
        </w:rPr>
        <w:tab/>
        <w:t>London Liner set</w:t>
      </w:r>
      <w:r>
        <w:rPr>
          <w:rFonts w:ascii="Arial" w:hAnsi="Arial" w:cs="Arial"/>
          <w:bCs/>
          <w:sz w:val="16"/>
          <w:szCs w:val="16"/>
          <w:lang w:val="en-GB"/>
        </w:rPr>
        <w:t>,</w:t>
      </w:r>
      <w:r w:rsidRPr="002079E9">
        <w:rPr>
          <w:rFonts w:ascii="Arial" w:hAnsi="Arial" w:cs="Arial"/>
          <w:bCs/>
          <w:sz w:val="16"/>
          <w:szCs w:val="16"/>
          <w:lang w:val="en-GB"/>
        </w:rPr>
        <w:t xml:space="preserve"> seriffed lower-case italics, two 55mm, two 19mm + two roundels, gold</w:t>
      </w:r>
      <w:r>
        <w:rPr>
          <w:rFonts w:ascii="Arial" w:hAnsi="Arial" w:cs="Arial"/>
          <w:bCs/>
          <w:sz w:val="16"/>
          <w:szCs w:val="16"/>
          <w:lang w:val="en-GB"/>
        </w:rPr>
        <w:t xml:space="preserve">   </w:t>
      </w:r>
      <w:r>
        <w:rPr>
          <w:rFonts w:ascii="Arial" w:hAnsi="Arial" w:cs="Arial"/>
          <w:b/>
          <w:i/>
          <w:iCs/>
          <w:color w:val="ED7D31"/>
          <w:sz w:val="16"/>
          <w:szCs w:val="16"/>
          <w:lang w:val="en-GB"/>
        </w:rPr>
        <w:t>£3.00</w:t>
      </w:r>
    </w:p>
    <w:p w14:paraId="72B23C7D" w14:textId="617D402D"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40816a </w:t>
      </w:r>
      <w:r w:rsidRPr="002079E9">
        <w:rPr>
          <w:rFonts w:ascii="Arial" w:hAnsi="Arial" w:cs="Arial"/>
          <w:bCs/>
          <w:sz w:val="16"/>
          <w:szCs w:val="16"/>
          <w:lang w:val="en-GB"/>
        </w:rPr>
        <w:tab/>
        <w:t>Centrewest, side fleetnames below handed ’half-arrow’ logos, 9.7mm, gold</w:t>
      </w:r>
      <w:r>
        <w:rPr>
          <w:rFonts w:ascii="Arial" w:hAnsi="Arial" w:cs="Arial"/>
          <w:bCs/>
          <w:sz w:val="16"/>
          <w:szCs w:val="16"/>
          <w:lang w:val="en-GB"/>
        </w:rPr>
        <w:t xml:space="preserve">   </w:t>
      </w:r>
      <w:r>
        <w:rPr>
          <w:rFonts w:ascii="Arial" w:hAnsi="Arial" w:cs="Arial"/>
          <w:b/>
          <w:i/>
          <w:iCs/>
          <w:color w:val="ED7D31"/>
          <w:sz w:val="16"/>
          <w:szCs w:val="16"/>
          <w:lang w:val="en-GB"/>
        </w:rPr>
        <w:t>£1.00</w:t>
      </w:r>
    </w:p>
    <w:p w14:paraId="3AC76F30" w14:textId="3E9658D5" w:rsid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40816b </w:t>
      </w:r>
      <w:r w:rsidRPr="002079E9">
        <w:rPr>
          <w:rFonts w:ascii="Arial" w:hAnsi="Arial" w:cs="Arial"/>
          <w:bCs/>
          <w:sz w:val="16"/>
          <w:szCs w:val="16"/>
          <w:lang w:val="en-GB"/>
        </w:rPr>
        <w:tab/>
        <w:t xml:space="preserve">Centrewest, side fleetnames below handed ’full-arrow’ logos,  9.7 mm + smaller single-line logo/fleetname (12.3mm) </w:t>
      </w:r>
    </w:p>
    <w:p w14:paraId="2BCD2818" w14:textId="77777777" w:rsidR="002079E9" w:rsidRPr="002079E9" w:rsidRDefault="002079E9" w:rsidP="002079E9">
      <w:pPr>
        <w:jc w:val="both"/>
        <w:rPr>
          <w:rFonts w:ascii="Arial" w:hAnsi="Arial" w:cs="Arial"/>
          <w:bCs/>
          <w:sz w:val="16"/>
          <w:szCs w:val="16"/>
          <w:lang w:val="en-GB"/>
        </w:rPr>
      </w:pPr>
      <w:r>
        <w:rPr>
          <w:rFonts w:ascii="Arial" w:hAnsi="Arial" w:cs="Arial"/>
          <w:bCs/>
          <w:sz w:val="16"/>
          <w:szCs w:val="16"/>
          <w:lang w:val="en-GB"/>
        </w:rPr>
        <w:t xml:space="preserve">                  </w:t>
      </w:r>
      <w:r w:rsidRPr="002079E9">
        <w:rPr>
          <w:rFonts w:ascii="Arial" w:hAnsi="Arial" w:cs="Arial"/>
          <w:bCs/>
          <w:sz w:val="16"/>
          <w:szCs w:val="16"/>
          <w:lang w:val="en-GB"/>
        </w:rPr>
        <w:t>for front, white</w:t>
      </w:r>
      <w:r>
        <w:rPr>
          <w:rFonts w:ascii="Arial" w:hAnsi="Arial" w:cs="Arial"/>
          <w:bCs/>
          <w:sz w:val="16"/>
          <w:szCs w:val="16"/>
          <w:lang w:val="en-GB"/>
        </w:rPr>
        <w:t xml:space="preserve">   </w:t>
      </w:r>
      <w:r w:rsidRPr="002079E9">
        <w:rPr>
          <w:rFonts w:ascii="Arial" w:hAnsi="Arial" w:cs="Arial"/>
          <w:b/>
          <w:i/>
          <w:iCs/>
          <w:color w:val="ED7D31"/>
          <w:sz w:val="16"/>
          <w:szCs w:val="16"/>
          <w:lang w:val="en-GB"/>
        </w:rPr>
        <w:t>£1.50</w:t>
      </w:r>
    </w:p>
    <w:p w14:paraId="10014DF2" w14:textId="7240AF66"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40816c </w:t>
      </w:r>
      <w:r w:rsidRPr="002079E9">
        <w:rPr>
          <w:rFonts w:ascii="Arial" w:hAnsi="Arial" w:cs="Arial"/>
          <w:bCs/>
          <w:sz w:val="16"/>
          <w:szCs w:val="16"/>
          <w:lang w:val="en-GB"/>
        </w:rPr>
        <w:tab/>
        <w:t>Centrewest fleetnames with handed ’full-arrow’ logos, 12.5mm, white</w:t>
      </w:r>
      <w:r>
        <w:rPr>
          <w:rFonts w:ascii="Arial" w:hAnsi="Arial" w:cs="Arial"/>
          <w:bCs/>
          <w:sz w:val="16"/>
          <w:szCs w:val="16"/>
          <w:lang w:val="en-GB"/>
        </w:rPr>
        <w:t xml:space="preserve">   </w:t>
      </w:r>
      <w:r>
        <w:rPr>
          <w:rFonts w:ascii="Arial" w:hAnsi="Arial" w:cs="Arial"/>
          <w:b/>
          <w:i/>
          <w:iCs/>
          <w:color w:val="ED7D31"/>
          <w:sz w:val="16"/>
          <w:szCs w:val="16"/>
          <w:lang w:val="en-GB"/>
        </w:rPr>
        <w:t>£1.00 pair</w:t>
      </w:r>
    </w:p>
    <w:p w14:paraId="1D17F7A9" w14:textId="26EA491F" w:rsid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40816f </w:t>
      </w:r>
      <w:r w:rsidRPr="002079E9">
        <w:rPr>
          <w:rFonts w:ascii="Arial" w:hAnsi="Arial" w:cs="Arial"/>
          <w:bCs/>
          <w:sz w:val="16"/>
          <w:szCs w:val="16"/>
          <w:lang w:val="en-GB"/>
        </w:rPr>
        <w:tab/>
        <w:t xml:space="preserve">Challenger fleetnames below handed ’half-arrow’ logos for sides (25mm), gold with black drop-shadow on lettering </w:t>
      </w:r>
    </w:p>
    <w:p w14:paraId="0ADB3738" w14:textId="77777777" w:rsidR="00D22656" w:rsidRPr="002079E9" w:rsidRDefault="00D22656" w:rsidP="00D22656">
      <w:pPr>
        <w:jc w:val="both"/>
        <w:rPr>
          <w:rFonts w:ascii="Arial" w:hAnsi="Arial" w:cs="Arial"/>
          <w:bCs/>
          <w:sz w:val="16"/>
          <w:szCs w:val="16"/>
          <w:lang w:val="en-GB"/>
        </w:rPr>
      </w:pPr>
      <w:r>
        <w:rPr>
          <w:rFonts w:ascii="Arial" w:hAnsi="Arial" w:cs="Arial"/>
          <w:bCs/>
          <w:sz w:val="16"/>
          <w:szCs w:val="16"/>
          <w:lang w:val="en-GB"/>
        </w:rPr>
        <w:t xml:space="preserve">                  </w:t>
      </w:r>
      <w:r w:rsidRPr="002079E9">
        <w:rPr>
          <w:rFonts w:ascii="Arial" w:hAnsi="Arial" w:cs="Arial"/>
          <w:bCs/>
          <w:sz w:val="16"/>
          <w:szCs w:val="16"/>
          <w:lang w:val="en-GB"/>
        </w:rPr>
        <w:t>+ small logo/fleetname for front (12 mm)</w:t>
      </w:r>
      <w:r>
        <w:rPr>
          <w:rFonts w:ascii="Arial" w:hAnsi="Arial" w:cs="Arial"/>
          <w:bCs/>
          <w:sz w:val="16"/>
          <w:szCs w:val="16"/>
          <w:lang w:val="en-GB"/>
        </w:rPr>
        <w:t xml:space="preserve">   </w:t>
      </w:r>
      <w:r w:rsidRPr="00D22656">
        <w:rPr>
          <w:rFonts w:ascii="Arial" w:hAnsi="Arial" w:cs="Arial"/>
          <w:b/>
          <w:i/>
          <w:iCs/>
          <w:color w:val="ED7D31"/>
          <w:sz w:val="16"/>
          <w:szCs w:val="16"/>
          <w:lang w:val="en-GB"/>
        </w:rPr>
        <w:t>£2.00</w:t>
      </w:r>
    </w:p>
    <w:p w14:paraId="3B84D175" w14:textId="545DEEB8" w:rsid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40816g </w:t>
      </w:r>
      <w:r w:rsidRPr="002079E9">
        <w:rPr>
          <w:rFonts w:ascii="Arial" w:hAnsi="Arial" w:cs="Arial"/>
          <w:bCs/>
          <w:sz w:val="16"/>
          <w:szCs w:val="16"/>
          <w:lang w:val="en-GB"/>
        </w:rPr>
        <w:tab/>
        <w:t xml:space="preserve">Ealing Buses fleetnames below handed ’half-arrow’ logos for sides (25mm), gold with black drop-shadow on </w:t>
      </w:r>
    </w:p>
    <w:p w14:paraId="513B2D21" w14:textId="77777777" w:rsidR="00D22656" w:rsidRPr="002079E9" w:rsidRDefault="00D22656" w:rsidP="00D22656">
      <w:pPr>
        <w:jc w:val="both"/>
        <w:rPr>
          <w:rFonts w:ascii="Arial" w:hAnsi="Arial" w:cs="Arial"/>
          <w:bCs/>
          <w:sz w:val="16"/>
          <w:szCs w:val="16"/>
          <w:lang w:val="en-GB"/>
        </w:rPr>
      </w:pPr>
      <w:r>
        <w:rPr>
          <w:rFonts w:ascii="Arial" w:hAnsi="Arial" w:cs="Arial"/>
          <w:bCs/>
          <w:sz w:val="16"/>
          <w:szCs w:val="16"/>
          <w:lang w:val="en-GB"/>
        </w:rPr>
        <w:t xml:space="preserve">                  </w:t>
      </w:r>
      <w:r w:rsidRPr="002079E9">
        <w:rPr>
          <w:rFonts w:ascii="Arial" w:hAnsi="Arial" w:cs="Arial"/>
          <w:bCs/>
          <w:sz w:val="16"/>
          <w:szCs w:val="16"/>
          <w:lang w:val="en-GB"/>
        </w:rPr>
        <w:t>lettering + small plain gold logo/fleetname for front (11mm)</w:t>
      </w:r>
      <w:r>
        <w:rPr>
          <w:rFonts w:ascii="Arial" w:hAnsi="Arial" w:cs="Arial"/>
          <w:bCs/>
          <w:sz w:val="16"/>
          <w:szCs w:val="16"/>
          <w:lang w:val="en-GB"/>
        </w:rPr>
        <w:t xml:space="preserve">   </w:t>
      </w:r>
      <w:r w:rsidRPr="00D22656">
        <w:rPr>
          <w:rFonts w:ascii="Arial" w:hAnsi="Arial" w:cs="Arial"/>
          <w:b/>
          <w:i/>
          <w:iCs/>
          <w:color w:val="ED7D31"/>
          <w:sz w:val="16"/>
          <w:szCs w:val="16"/>
          <w:lang w:val="en-GB"/>
        </w:rPr>
        <w:t>£2.00</w:t>
      </w:r>
    </w:p>
    <w:p w14:paraId="71643EC8" w14:textId="01D06501" w:rsid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40816m </w:t>
      </w:r>
      <w:r w:rsidRPr="002079E9">
        <w:rPr>
          <w:rFonts w:ascii="Arial" w:hAnsi="Arial" w:cs="Arial"/>
          <w:bCs/>
          <w:sz w:val="16"/>
          <w:szCs w:val="16"/>
          <w:lang w:val="en-GB"/>
        </w:rPr>
        <w:tab/>
        <w:t xml:space="preserve">Gold Arrow fleetnames below handed ’half-arrow’ logos for sides (13mm) + smaller logo/fleetname for front (7mm), </w:t>
      </w:r>
    </w:p>
    <w:p w14:paraId="417CFD98" w14:textId="237BF1AC" w:rsidR="00D22656" w:rsidRPr="002079E9" w:rsidRDefault="00D22656" w:rsidP="00D22656">
      <w:pPr>
        <w:jc w:val="both"/>
        <w:rPr>
          <w:rFonts w:ascii="Arial" w:hAnsi="Arial" w:cs="Arial"/>
          <w:bCs/>
          <w:sz w:val="16"/>
          <w:szCs w:val="16"/>
          <w:lang w:val="en-GB"/>
        </w:rPr>
      </w:pPr>
      <w:r>
        <w:rPr>
          <w:rFonts w:ascii="Arial" w:hAnsi="Arial" w:cs="Arial"/>
          <w:bCs/>
          <w:sz w:val="16"/>
          <w:szCs w:val="16"/>
          <w:lang w:val="en-GB"/>
        </w:rPr>
        <w:t xml:space="preserve">                  </w:t>
      </w:r>
      <w:r w:rsidRPr="002079E9">
        <w:rPr>
          <w:rFonts w:ascii="Arial" w:hAnsi="Arial" w:cs="Arial"/>
          <w:bCs/>
          <w:sz w:val="16"/>
          <w:szCs w:val="16"/>
          <w:lang w:val="en-GB"/>
        </w:rPr>
        <w:t>gold</w:t>
      </w:r>
      <w:r>
        <w:rPr>
          <w:rFonts w:ascii="Arial" w:hAnsi="Arial" w:cs="Arial"/>
          <w:bCs/>
          <w:sz w:val="16"/>
          <w:szCs w:val="16"/>
          <w:lang w:val="en-GB"/>
        </w:rPr>
        <w:t xml:space="preserve">   </w:t>
      </w:r>
      <w:r w:rsidRPr="00D22656">
        <w:rPr>
          <w:rFonts w:ascii="Arial" w:hAnsi="Arial" w:cs="Arial"/>
          <w:b/>
          <w:i/>
          <w:iCs/>
          <w:color w:val="ED7D31"/>
          <w:sz w:val="16"/>
          <w:szCs w:val="16"/>
          <w:lang w:val="en-GB"/>
        </w:rPr>
        <w:t>£1.50</w:t>
      </w:r>
    </w:p>
    <w:p w14:paraId="2DC97139" w14:textId="10AA592E" w:rsid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40816n </w:t>
      </w:r>
      <w:r w:rsidRPr="002079E9">
        <w:rPr>
          <w:rFonts w:ascii="Arial" w:hAnsi="Arial" w:cs="Arial"/>
          <w:bCs/>
          <w:sz w:val="16"/>
          <w:szCs w:val="16"/>
          <w:lang w:val="en-GB"/>
        </w:rPr>
        <w:tab/>
        <w:t xml:space="preserve">Gold Arrow fleetnames below handed ’half-arrow’ logos for sides (25mm), gold with black drop-shadow on lettering </w:t>
      </w:r>
    </w:p>
    <w:p w14:paraId="7360B965" w14:textId="77777777" w:rsidR="00D22656" w:rsidRPr="002079E9" w:rsidRDefault="00D22656" w:rsidP="00D22656">
      <w:pPr>
        <w:jc w:val="both"/>
        <w:rPr>
          <w:rFonts w:ascii="Arial" w:hAnsi="Arial" w:cs="Arial"/>
          <w:bCs/>
          <w:sz w:val="16"/>
          <w:szCs w:val="16"/>
          <w:lang w:val="en-GB"/>
        </w:rPr>
      </w:pPr>
      <w:r>
        <w:rPr>
          <w:rFonts w:ascii="Arial" w:hAnsi="Arial" w:cs="Arial"/>
          <w:bCs/>
          <w:sz w:val="16"/>
          <w:szCs w:val="16"/>
          <w:lang w:val="en-GB"/>
        </w:rPr>
        <w:t xml:space="preserve">                  </w:t>
      </w:r>
      <w:r w:rsidRPr="002079E9">
        <w:rPr>
          <w:rFonts w:ascii="Arial" w:hAnsi="Arial" w:cs="Arial"/>
          <w:bCs/>
          <w:sz w:val="16"/>
          <w:szCs w:val="16"/>
          <w:lang w:val="en-GB"/>
        </w:rPr>
        <w:t>+ small plain gold logo/fleetname for front (11mm)</w:t>
      </w:r>
      <w:r>
        <w:rPr>
          <w:rFonts w:ascii="Arial" w:hAnsi="Arial" w:cs="Arial"/>
          <w:bCs/>
          <w:sz w:val="16"/>
          <w:szCs w:val="16"/>
          <w:lang w:val="en-GB"/>
        </w:rPr>
        <w:t xml:space="preserve">   </w:t>
      </w:r>
      <w:r w:rsidRPr="00D22656">
        <w:rPr>
          <w:rFonts w:ascii="Arial" w:hAnsi="Arial" w:cs="Arial"/>
          <w:b/>
          <w:i/>
          <w:iCs/>
          <w:color w:val="ED7D31"/>
          <w:sz w:val="16"/>
          <w:szCs w:val="16"/>
          <w:lang w:val="en-GB"/>
        </w:rPr>
        <w:t>£2.00</w:t>
      </w:r>
    </w:p>
    <w:p w14:paraId="24096735" w14:textId="700B70C7" w:rsid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40816u </w:t>
      </w:r>
      <w:r w:rsidRPr="002079E9">
        <w:rPr>
          <w:rFonts w:ascii="Arial" w:hAnsi="Arial" w:cs="Arial"/>
          <w:bCs/>
          <w:sz w:val="16"/>
          <w:szCs w:val="16"/>
          <w:lang w:val="en-GB"/>
        </w:rPr>
        <w:tab/>
        <w:t xml:space="preserve">Uxbridge Buses fleetnames below handed ’half-arrow’ logos for sides (25.5 mm), gold with black drop-shadow on </w:t>
      </w:r>
    </w:p>
    <w:p w14:paraId="2A0C4018" w14:textId="77777777" w:rsidR="00D22656" w:rsidRPr="002079E9" w:rsidRDefault="00D22656" w:rsidP="00D22656">
      <w:pPr>
        <w:jc w:val="both"/>
        <w:rPr>
          <w:rFonts w:ascii="Arial" w:hAnsi="Arial" w:cs="Arial"/>
          <w:bCs/>
          <w:sz w:val="16"/>
          <w:szCs w:val="16"/>
          <w:lang w:val="en-GB"/>
        </w:rPr>
      </w:pPr>
      <w:r>
        <w:rPr>
          <w:rFonts w:ascii="Arial" w:hAnsi="Arial" w:cs="Arial"/>
          <w:bCs/>
          <w:sz w:val="16"/>
          <w:szCs w:val="16"/>
          <w:lang w:val="en-GB"/>
        </w:rPr>
        <w:t xml:space="preserve">                  </w:t>
      </w:r>
      <w:r w:rsidRPr="002079E9">
        <w:rPr>
          <w:rFonts w:ascii="Arial" w:hAnsi="Arial" w:cs="Arial"/>
          <w:bCs/>
          <w:sz w:val="16"/>
          <w:szCs w:val="16"/>
          <w:lang w:val="en-GB"/>
        </w:rPr>
        <w:t>lettering + small plain gold logo/fleetname for front (11mm)</w:t>
      </w:r>
      <w:r>
        <w:rPr>
          <w:rFonts w:ascii="Arial" w:hAnsi="Arial" w:cs="Arial"/>
          <w:bCs/>
          <w:sz w:val="16"/>
          <w:szCs w:val="16"/>
          <w:lang w:val="en-GB"/>
        </w:rPr>
        <w:t xml:space="preserve">   </w:t>
      </w:r>
      <w:r w:rsidRPr="00D22656">
        <w:rPr>
          <w:rFonts w:ascii="Arial" w:hAnsi="Arial" w:cs="Arial"/>
          <w:b/>
          <w:i/>
          <w:iCs/>
          <w:color w:val="ED7D31"/>
          <w:sz w:val="16"/>
          <w:szCs w:val="16"/>
          <w:lang w:val="en-GB"/>
        </w:rPr>
        <w:t>£2.00</w:t>
      </w:r>
    </w:p>
    <w:p w14:paraId="17C92B62" w14:textId="1E8645F3"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40817a </w:t>
      </w:r>
      <w:r w:rsidRPr="002079E9">
        <w:rPr>
          <w:rFonts w:ascii="Arial" w:hAnsi="Arial" w:cs="Arial"/>
          <w:bCs/>
          <w:sz w:val="16"/>
          <w:szCs w:val="16"/>
          <w:lang w:val="en-GB"/>
        </w:rPr>
        <w:tab/>
        <w:t>East London sail-boat logo above fleetname, pair for sides (12mm) + logo/fleetname for front (7mm), white</w:t>
      </w:r>
      <w:r w:rsidR="00D22656">
        <w:rPr>
          <w:rFonts w:ascii="Arial" w:hAnsi="Arial" w:cs="Arial"/>
          <w:bCs/>
          <w:sz w:val="16"/>
          <w:szCs w:val="16"/>
          <w:lang w:val="en-GB"/>
        </w:rPr>
        <w:t xml:space="preserve">   </w:t>
      </w:r>
      <w:r w:rsidR="00D22656">
        <w:rPr>
          <w:rFonts w:ascii="Arial" w:hAnsi="Arial" w:cs="Arial"/>
          <w:b/>
          <w:i/>
          <w:iCs/>
          <w:color w:val="ED7D31"/>
          <w:sz w:val="16"/>
          <w:szCs w:val="16"/>
          <w:lang w:val="en-GB"/>
        </w:rPr>
        <w:t>£1 50</w:t>
      </w:r>
    </w:p>
    <w:p w14:paraId="1B91FAE3" w14:textId="1C6813BF"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40817b </w:t>
      </w:r>
      <w:r w:rsidRPr="002079E9">
        <w:rPr>
          <w:rFonts w:ascii="Arial" w:hAnsi="Arial" w:cs="Arial"/>
          <w:bCs/>
          <w:sz w:val="16"/>
          <w:szCs w:val="16"/>
          <w:lang w:val="en-GB"/>
        </w:rPr>
        <w:tab/>
        <w:t xml:space="preserve">East London sail-boat logo + fleetname in line (13.2mm), white, </w:t>
      </w:r>
      <w:r w:rsidR="00D22656">
        <w:rPr>
          <w:rFonts w:ascii="Arial" w:hAnsi="Arial" w:cs="Arial"/>
          <w:bCs/>
          <w:sz w:val="16"/>
          <w:szCs w:val="16"/>
          <w:lang w:val="en-GB"/>
        </w:rPr>
        <w:t xml:space="preserve">   </w:t>
      </w:r>
      <w:r w:rsidR="00D22656">
        <w:rPr>
          <w:rFonts w:ascii="Arial" w:hAnsi="Arial" w:cs="Arial"/>
          <w:b/>
          <w:i/>
          <w:iCs/>
          <w:color w:val="ED7D31"/>
          <w:sz w:val="16"/>
          <w:szCs w:val="16"/>
          <w:lang w:val="en-GB"/>
        </w:rPr>
        <w:t xml:space="preserve">£1 50 for </w:t>
      </w:r>
      <w:r>
        <w:rPr>
          <w:rFonts w:ascii="Arial" w:hAnsi="Arial" w:cs="Arial"/>
          <w:b/>
          <w:i/>
          <w:iCs/>
          <w:color w:val="ED7D31"/>
          <w:sz w:val="16"/>
          <w:szCs w:val="16"/>
          <w:lang w:val="en-GB"/>
        </w:rPr>
        <w:t>three</w:t>
      </w:r>
      <w:r w:rsidRPr="002079E9">
        <w:rPr>
          <w:rFonts w:ascii="Arial" w:hAnsi="Arial" w:cs="Arial"/>
          <w:bCs/>
          <w:sz w:val="16"/>
          <w:szCs w:val="16"/>
          <w:lang w:val="en-GB"/>
        </w:rPr>
        <w:tab/>
      </w:r>
      <w:r w:rsidRPr="002079E9">
        <w:rPr>
          <w:rFonts w:ascii="Arial" w:hAnsi="Arial" w:cs="Arial"/>
          <w:bCs/>
          <w:sz w:val="16"/>
          <w:szCs w:val="16"/>
          <w:lang w:val="en-GB"/>
        </w:rPr>
        <w:tab/>
      </w:r>
    </w:p>
    <w:p w14:paraId="4A52975A" w14:textId="5670FA4B"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40817g </w:t>
      </w:r>
      <w:r w:rsidRPr="002079E9">
        <w:rPr>
          <w:rFonts w:ascii="Arial" w:hAnsi="Arial" w:cs="Arial"/>
          <w:bCs/>
          <w:sz w:val="16"/>
          <w:szCs w:val="16"/>
          <w:lang w:val="en-GB"/>
        </w:rPr>
        <w:tab/>
        <w:t>East London sail-boat logo above fleetname, pair for sides (9.6mm) + logo/fleetname for front (14mm), red</w:t>
      </w:r>
      <w:r w:rsidR="00D22656">
        <w:rPr>
          <w:rFonts w:ascii="Arial" w:hAnsi="Arial" w:cs="Arial"/>
          <w:bCs/>
          <w:sz w:val="16"/>
          <w:szCs w:val="16"/>
          <w:lang w:val="en-GB"/>
        </w:rPr>
        <w:t xml:space="preserve">   </w:t>
      </w:r>
      <w:r w:rsidR="00D22656">
        <w:rPr>
          <w:rFonts w:ascii="Arial" w:hAnsi="Arial" w:cs="Arial"/>
          <w:b/>
          <w:i/>
          <w:iCs/>
          <w:color w:val="ED7D31"/>
          <w:sz w:val="16"/>
          <w:szCs w:val="16"/>
          <w:lang w:val="en-GB"/>
        </w:rPr>
        <w:t>£1 50</w:t>
      </w:r>
    </w:p>
    <w:p w14:paraId="5D853D12" w14:textId="1F0E1B06"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40817m </w:t>
      </w:r>
      <w:r w:rsidRPr="002079E9">
        <w:rPr>
          <w:rFonts w:ascii="Arial" w:hAnsi="Arial" w:cs="Arial"/>
          <w:bCs/>
          <w:sz w:val="16"/>
          <w:szCs w:val="16"/>
          <w:lang w:val="en-GB"/>
        </w:rPr>
        <w:tab/>
        <w:t>East London sail-boat logo above fleetname, pair for sides (12mm) + log/fleetname for front (7mm), gold</w:t>
      </w:r>
      <w:r w:rsidR="00D22656">
        <w:rPr>
          <w:rFonts w:ascii="Arial" w:hAnsi="Arial" w:cs="Arial"/>
          <w:bCs/>
          <w:sz w:val="16"/>
          <w:szCs w:val="16"/>
          <w:lang w:val="en-GB"/>
        </w:rPr>
        <w:t xml:space="preserve">   </w:t>
      </w:r>
      <w:r w:rsidR="00D22656">
        <w:rPr>
          <w:rFonts w:ascii="Arial" w:hAnsi="Arial" w:cs="Arial"/>
          <w:b/>
          <w:i/>
          <w:iCs/>
          <w:color w:val="ED7D31"/>
          <w:sz w:val="16"/>
          <w:szCs w:val="16"/>
          <w:lang w:val="en-GB"/>
        </w:rPr>
        <w:t>£1 50</w:t>
      </w:r>
      <w:r>
        <w:rPr>
          <w:rFonts w:ascii="Arial" w:hAnsi="Arial" w:cs="Arial"/>
          <w:b/>
          <w:i/>
          <w:iCs/>
          <w:color w:val="ED7D31"/>
          <w:sz w:val="16"/>
          <w:szCs w:val="16"/>
          <w:lang w:val="en-GB"/>
        </w:rPr>
        <w:tab/>
      </w:r>
    </w:p>
    <w:p w14:paraId="5B84D286" w14:textId="78F36CD3"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40817n </w:t>
      </w:r>
      <w:r w:rsidRPr="002079E9">
        <w:rPr>
          <w:rFonts w:ascii="Arial" w:hAnsi="Arial" w:cs="Arial"/>
          <w:bCs/>
          <w:sz w:val="16"/>
          <w:szCs w:val="16"/>
          <w:lang w:val="en-GB"/>
        </w:rPr>
        <w:tab/>
        <w:t>East London sail-boat logo/fleetname, pair for sides (23mm), gold</w:t>
      </w:r>
      <w:r w:rsidR="00D22656">
        <w:rPr>
          <w:rFonts w:ascii="Arial" w:hAnsi="Arial" w:cs="Arial"/>
          <w:bCs/>
          <w:sz w:val="16"/>
          <w:szCs w:val="16"/>
          <w:lang w:val="en-GB"/>
        </w:rPr>
        <w:t xml:space="preserve">   </w:t>
      </w:r>
      <w:r>
        <w:rPr>
          <w:rFonts w:ascii="Arial" w:hAnsi="Arial" w:cs="Arial"/>
          <w:b/>
          <w:i/>
          <w:iCs/>
          <w:color w:val="ED7D31"/>
          <w:sz w:val="16"/>
          <w:szCs w:val="16"/>
          <w:lang w:val="en-GB"/>
        </w:rPr>
        <w:t>£1.25</w:t>
      </w:r>
    </w:p>
    <w:p w14:paraId="118D499B" w14:textId="670DE857"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40817s </w:t>
      </w:r>
      <w:r w:rsidRPr="002079E9">
        <w:rPr>
          <w:rFonts w:ascii="Arial" w:hAnsi="Arial" w:cs="Arial"/>
          <w:bCs/>
          <w:sz w:val="16"/>
          <w:szCs w:val="16"/>
          <w:lang w:val="en-GB"/>
        </w:rPr>
        <w:tab/>
        <w:t>East London Coaches handed logo/fleetname, 47mm, white</w:t>
      </w:r>
      <w:r w:rsidR="00D22656">
        <w:rPr>
          <w:rFonts w:ascii="Arial" w:hAnsi="Arial" w:cs="Arial"/>
          <w:bCs/>
          <w:sz w:val="16"/>
          <w:szCs w:val="16"/>
          <w:lang w:val="en-GB"/>
        </w:rPr>
        <w:t xml:space="preserve">   </w:t>
      </w:r>
      <w:r>
        <w:rPr>
          <w:rFonts w:ascii="Arial" w:hAnsi="Arial" w:cs="Arial"/>
          <w:b/>
          <w:i/>
          <w:iCs/>
          <w:color w:val="ED7D31"/>
          <w:sz w:val="16"/>
          <w:szCs w:val="16"/>
          <w:lang w:val="en-GB"/>
        </w:rPr>
        <w:t>£2.00</w:t>
      </w:r>
      <w:r w:rsidR="00D22656">
        <w:rPr>
          <w:rFonts w:ascii="Arial" w:hAnsi="Arial" w:cs="Arial"/>
          <w:b/>
          <w:i/>
          <w:iCs/>
          <w:color w:val="ED7D31"/>
          <w:sz w:val="16"/>
          <w:szCs w:val="16"/>
          <w:lang w:val="en-GB"/>
        </w:rPr>
        <w:t xml:space="preserve"> pair</w:t>
      </w:r>
    </w:p>
    <w:p w14:paraId="744D7A80" w14:textId="1449B45B"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40817t </w:t>
      </w:r>
      <w:r w:rsidRPr="002079E9">
        <w:rPr>
          <w:rFonts w:ascii="Arial" w:hAnsi="Arial" w:cs="Arial"/>
          <w:bCs/>
          <w:sz w:val="16"/>
          <w:szCs w:val="16"/>
          <w:lang w:val="en-GB"/>
        </w:rPr>
        <w:tab/>
        <w:t>East London Coaches handed logo/fleetname, 47mm, red</w:t>
      </w:r>
      <w:r w:rsidR="00D22656">
        <w:rPr>
          <w:rFonts w:ascii="Arial" w:hAnsi="Arial" w:cs="Arial"/>
          <w:bCs/>
          <w:sz w:val="16"/>
          <w:szCs w:val="16"/>
          <w:lang w:val="en-GB"/>
        </w:rPr>
        <w:t xml:space="preserve">   </w:t>
      </w:r>
      <w:r>
        <w:rPr>
          <w:rFonts w:ascii="Arial" w:hAnsi="Arial" w:cs="Arial"/>
          <w:b/>
          <w:i/>
          <w:iCs/>
          <w:color w:val="ED7D31"/>
          <w:sz w:val="16"/>
          <w:szCs w:val="16"/>
          <w:lang w:val="en-GB"/>
        </w:rPr>
        <w:t>£2.00</w:t>
      </w:r>
      <w:r w:rsidR="00D22656">
        <w:rPr>
          <w:rFonts w:ascii="Arial" w:hAnsi="Arial" w:cs="Arial"/>
          <w:b/>
          <w:i/>
          <w:iCs/>
          <w:color w:val="ED7D31"/>
          <w:sz w:val="16"/>
          <w:szCs w:val="16"/>
          <w:lang w:val="en-GB"/>
        </w:rPr>
        <w:t xml:space="preserve"> pair</w:t>
      </w:r>
    </w:p>
    <w:p w14:paraId="5B616D5F" w14:textId="4021C8C8"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40817x </w:t>
      </w:r>
      <w:r w:rsidRPr="002079E9">
        <w:rPr>
          <w:rFonts w:ascii="Arial" w:hAnsi="Arial" w:cs="Arial"/>
          <w:bCs/>
          <w:sz w:val="16"/>
          <w:szCs w:val="16"/>
          <w:lang w:val="en-GB"/>
        </w:rPr>
        <w:tab/>
        <w:t>Stagecoach underlined East London fleetnames, pair for sides (17mm), gold outlined black</w:t>
      </w:r>
      <w:r w:rsidR="00D22656">
        <w:rPr>
          <w:rFonts w:ascii="Arial" w:hAnsi="Arial" w:cs="Arial"/>
          <w:bCs/>
          <w:sz w:val="16"/>
          <w:szCs w:val="16"/>
          <w:lang w:val="en-GB"/>
        </w:rPr>
        <w:t xml:space="preserve">   </w:t>
      </w:r>
      <w:r w:rsidR="00D22656">
        <w:rPr>
          <w:rFonts w:ascii="Arial" w:hAnsi="Arial" w:cs="Arial"/>
          <w:b/>
          <w:i/>
          <w:iCs/>
          <w:color w:val="ED7D31"/>
          <w:sz w:val="16"/>
          <w:szCs w:val="16"/>
          <w:lang w:val="en-GB"/>
        </w:rPr>
        <w:t>£2 00</w:t>
      </w:r>
      <w:r w:rsidRPr="002079E9">
        <w:rPr>
          <w:rFonts w:ascii="Arial" w:hAnsi="Arial" w:cs="Arial"/>
          <w:bCs/>
          <w:sz w:val="16"/>
          <w:szCs w:val="16"/>
          <w:lang w:val="en-GB"/>
        </w:rPr>
        <w:tab/>
      </w:r>
    </w:p>
    <w:p w14:paraId="43ADAC81" w14:textId="31292195" w:rsid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40818a </w:t>
      </w:r>
      <w:r w:rsidRPr="002079E9">
        <w:rPr>
          <w:rFonts w:ascii="Arial" w:hAnsi="Arial" w:cs="Arial"/>
          <w:bCs/>
          <w:sz w:val="16"/>
          <w:szCs w:val="16"/>
          <w:lang w:val="en-GB"/>
        </w:rPr>
        <w:tab/>
        <w:t xml:space="preserve">Leaside Buses side fleetnames below ’swan’ logo,  11.5mm + smaller single-line logo/fleetname (12 mm) for front, </w:t>
      </w:r>
      <w:r w:rsidR="008D2FD7">
        <w:rPr>
          <w:rFonts w:ascii="Arial" w:hAnsi="Arial" w:cs="Arial"/>
          <w:bCs/>
          <w:sz w:val="16"/>
          <w:szCs w:val="16"/>
          <w:lang w:val="en-GB"/>
        </w:rPr>
        <w:t xml:space="preserve"> </w:t>
      </w:r>
    </w:p>
    <w:p w14:paraId="3EC40A03" w14:textId="389C0061" w:rsidR="008D2FD7" w:rsidRPr="002079E9" w:rsidRDefault="008D2FD7" w:rsidP="008D2FD7">
      <w:pPr>
        <w:jc w:val="both"/>
        <w:rPr>
          <w:rFonts w:ascii="Arial" w:hAnsi="Arial" w:cs="Arial"/>
          <w:bCs/>
          <w:sz w:val="16"/>
          <w:szCs w:val="16"/>
          <w:lang w:val="en-GB"/>
        </w:rPr>
      </w:pPr>
      <w:r>
        <w:rPr>
          <w:rFonts w:ascii="Arial" w:hAnsi="Arial" w:cs="Arial"/>
          <w:bCs/>
          <w:sz w:val="16"/>
          <w:szCs w:val="16"/>
          <w:lang w:val="en-GB"/>
        </w:rPr>
        <w:t xml:space="preserve">                  w</w:t>
      </w:r>
      <w:r w:rsidRPr="002079E9">
        <w:rPr>
          <w:rFonts w:ascii="Arial" w:hAnsi="Arial" w:cs="Arial"/>
          <w:bCs/>
          <w:sz w:val="16"/>
          <w:szCs w:val="16"/>
          <w:lang w:val="en-GB"/>
        </w:rPr>
        <w:t>hite</w:t>
      </w:r>
      <w:r>
        <w:rPr>
          <w:rFonts w:ascii="Arial" w:hAnsi="Arial" w:cs="Arial"/>
          <w:bCs/>
          <w:sz w:val="16"/>
          <w:szCs w:val="16"/>
          <w:lang w:val="en-GB"/>
        </w:rPr>
        <w:t xml:space="preserve">   </w:t>
      </w:r>
      <w:r>
        <w:rPr>
          <w:rFonts w:ascii="Arial" w:hAnsi="Arial" w:cs="Arial"/>
          <w:b/>
          <w:i/>
          <w:iCs/>
          <w:color w:val="ED7D31"/>
          <w:sz w:val="16"/>
          <w:szCs w:val="16"/>
          <w:lang w:val="en-GB"/>
        </w:rPr>
        <w:t>£2.00</w:t>
      </w:r>
    </w:p>
    <w:p w14:paraId="78BFA647" w14:textId="548D4DF1"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40818b </w:t>
      </w:r>
      <w:r w:rsidRPr="002079E9">
        <w:rPr>
          <w:rFonts w:ascii="Arial" w:hAnsi="Arial" w:cs="Arial"/>
          <w:bCs/>
          <w:sz w:val="16"/>
          <w:szCs w:val="16"/>
          <w:lang w:val="en-GB"/>
        </w:rPr>
        <w:tab/>
        <w:t>Leaside Buses swan logo + fleetname in line (12mm), white</w:t>
      </w:r>
      <w:r w:rsidR="008D2FD7">
        <w:rPr>
          <w:rFonts w:ascii="Arial" w:hAnsi="Arial" w:cs="Arial"/>
          <w:bCs/>
          <w:sz w:val="16"/>
          <w:szCs w:val="16"/>
          <w:lang w:val="en-GB"/>
        </w:rPr>
        <w:t xml:space="preserve">   </w:t>
      </w:r>
      <w:r>
        <w:rPr>
          <w:rFonts w:ascii="Arial" w:hAnsi="Arial" w:cs="Arial"/>
          <w:b/>
          <w:i/>
          <w:iCs/>
          <w:color w:val="ED7D31"/>
          <w:sz w:val="16"/>
          <w:szCs w:val="16"/>
          <w:lang w:val="en-GB"/>
        </w:rPr>
        <w:t>£1.50</w:t>
      </w:r>
      <w:r w:rsidR="008D2FD7">
        <w:rPr>
          <w:rFonts w:ascii="Arial" w:hAnsi="Arial" w:cs="Arial"/>
          <w:b/>
          <w:i/>
          <w:iCs/>
          <w:color w:val="ED7D31"/>
          <w:sz w:val="16"/>
          <w:szCs w:val="16"/>
          <w:lang w:val="en-GB"/>
        </w:rPr>
        <w:t xml:space="preserve"> for three</w:t>
      </w:r>
    </w:p>
    <w:p w14:paraId="6B5AF4B1" w14:textId="21CF8196" w:rsid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40819a </w:t>
      </w:r>
      <w:r w:rsidRPr="002079E9">
        <w:rPr>
          <w:rFonts w:ascii="Arial" w:hAnsi="Arial" w:cs="Arial"/>
          <w:bCs/>
          <w:sz w:val="16"/>
          <w:szCs w:val="16"/>
          <w:lang w:val="en-GB"/>
        </w:rPr>
        <w:tab/>
        <w:t xml:space="preserve">London Central side fleetnames below ’sailing ship’ logo,  12.5mm + smaller single-line logo/fleetname (14.5 mm) </w:t>
      </w:r>
    </w:p>
    <w:p w14:paraId="274F0A1F" w14:textId="77777777" w:rsidR="00D22656" w:rsidRPr="00D22656" w:rsidRDefault="00D22656" w:rsidP="00D22656">
      <w:pPr>
        <w:jc w:val="both"/>
        <w:rPr>
          <w:rFonts w:ascii="Arial" w:hAnsi="Arial" w:cs="Arial"/>
          <w:b/>
          <w:i/>
          <w:iCs/>
          <w:color w:val="ED7D31"/>
          <w:sz w:val="16"/>
          <w:szCs w:val="16"/>
          <w:lang w:val="en-GB"/>
        </w:rPr>
      </w:pPr>
      <w:r>
        <w:rPr>
          <w:rFonts w:ascii="Arial" w:hAnsi="Arial" w:cs="Arial"/>
          <w:bCs/>
          <w:sz w:val="16"/>
          <w:szCs w:val="16"/>
          <w:lang w:val="en-GB"/>
        </w:rPr>
        <w:t xml:space="preserve">                   </w:t>
      </w:r>
      <w:r w:rsidRPr="002079E9">
        <w:rPr>
          <w:rFonts w:ascii="Arial" w:hAnsi="Arial" w:cs="Arial"/>
          <w:bCs/>
          <w:sz w:val="16"/>
          <w:szCs w:val="16"/>
          <w:lang w:val="en-GB"/>
        </w:rPr>
        <w:t>for front, white</w:t>
      </w:r>
      <w:r>
        <w:rPr>
          <w:rFonts w:ascii="Arial" w:hAnsi="Arial" w:cs="Arial"/>
          <w:bCs/>
          <w:sz w:val="16"/>
          <w:szCs w:val="16"/>
          <w:lang w:val="en-GB"/>
        </w:rPr>
        <w:t xml:space="preserve">   </w:t>
      </w:r>
      <w:r w:rsidRPr="00D22656">
        <w:rPr>
          <w:rFonts w:ascii="Arial" w:hAnsi="Arial" w:cs="Arial"/>
          <w:b/>
          <w:i/>
          <w:iCs/>
          <w:color w:val="ED7D31"/>
          <w:sz w:val="16"/>
          <w:szCs w:val="16"/>
          <w:lang w:val="en-GB"/>
        </w:rPr>
        <w:t>£2.00</w:t>
      </w:r>
    </w:p>
    <w:p w14:paraId="1B6A10BB" w14:textId="26CCDE84"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40819b </w:t>
      </w:r>
      <w:r w:rsidRPr="002079E9">
        <w:rPr>
          <w:rFonts w:ascii="Arial" w:hAnsi="Arial" w:cs="Arial"/>
          <w:bCs/>
          <w:sz w:val="16"/>
          <w:szCs w:val="16"/>
          <w:lang w:val="en-GB"/>
        </w:rPr>
        <w:tab/>
        <w:t>London Central sailing ship logo + fleetname in line (14.5 mm), white</w:t>
      </w:r>
      <w:r w:rsidR="008D2FD7">
        <w:rPr>
          <w:rFonts w:ascii="Arial" w:hAnsi="Arial" w:cs="Arial"/>
          <w:bCs/>
          <w:sz w:val="16"/>
          <w:szCs w:val="16"/>
          <w:lang w:val="en-GB"/>
        </w:rPr>
        <w:t xml:space="preserve">   </w:t>
      </w:r>
      <w:r>
        <w:rPr>
          <w:rFonts w:ascii="Arial" w:hAnsi="Arial" w:cs="Arial"/>
          <w:b/>
          <w:i/>
          <w:iCs/>
          <w:color w:val="ED7D31"/>
          <w:sz w:val="16"/>
          <w:szCs w:val="16"/>
          <w:lang w:val="en-GB"/>
        </w:rPr>
        <w:t>£1.50</w:t>
      </w:r>
      <w:r w:rsidR="008D2FD7">
        <w:rPr>
          <w:rFonts w:ascii="Arial" w:hAnsi="Arial" w:cs="Arial"/>
          <w:b/>
          <w:i/>
          <w:iCs/>
          <w:color w:val="ED7D31"/>
          <w:sz w:val="16"/>
          <w:szCs w:val="16"/>
          <w:lang w:val="en-GB"/>
        </w:rPr>
        <w:t xml:space="preserve"> for three</w:t>
      </w:r>
    </w:p>
    <w:p w14:paraId="4F109519" w14:textId="1344D9F9" w:rsid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40821a </w:t>
      </w:r>
      <w:r w:rsidRPr="002079E9">
        <w:rPr>
          <w:rFonts w:ascii="Arial" w:hAnsi="Arial" w:cs="Arial"/>
          <w:bCs/>
          <w:sz w:val="16"/>
          <w:szCs w:val="16"/>
          <w:lang w:val="en-GB"/>
        </w:rPr>
        <w:tab/>
        <w:t xml:space="preserve">London General side fleetnames below ’bus’ logos,  14.5mm + smaller single-line logo/fleetname (14.5mm) for front, </w:t>
      </w:r>
    </w:p>
    <w:p w14:paraId="342628C6" w14:textId="77777777" w:rsidR="008D2FD7" w:rsidRPr="002079E9" w:rsidRDefault="008D2FD7" w:rsidP="008D2FD7">
      <w:pPr>
        <w:jc w:val="both"/>
        <w:rPr>
          <w:rFonts w:ascii="Arial" w:hAnsi="Arial" w:cs="Arial"/>
          <w:bCs/>
          <w:sz w:val="16"/>
          <w:szCs w:val="16"/>
          <w:lang w:val="en-GB"/>
        </w:rPr>
      </w:pPr>
      <w:r>
        <w:rPr>
          <w:rFonts w:ascii="Arial" w:hAnsi="Arial" w:cs="Arial"/>
          <w:bCs/>
          <w:sz w:val="16"/>
          <w:szCs w:val="16"/>
          <w:lang w:val="en-GB"/>
        </w:rPr>
        <w:t xml:space="preserve">                  </w:t>
      </w:r>
      <w:r w:rsidRPr="002079E9">
        <w:rPr>
          <w:rFonts w:ascii="Arial" w:hAnsi="Arial" w:cs="Arial"/>
          <w:bCs/>
          <w:sz w:val="16"/>
          <w:szCs w:val="16"/>
          <w:lang w:val="en-GB"/>
        </w:rPr>
        <w:t>white</w:t>
      </w:r>
      <w:r>
        <w:rPr>
          <w:rFonts w:ascii="Arial" w:hAnsi="Arial" w:cs="Arial"/>
          <w:bCs/>
          <w:sz w:val="16"/>
          <w:szCs w:val="16"/>
          <w:lang w:val="en-GB"/>
        </w:rPr>
        <w:t xml:space="preserve">   </w:t>
      </w:r>
      <w:r w:rsidRPr="008D2FD7">
        <w:rPr>
          <w:rFonts w:ascii="Arial" w:hAnsi="Arial" w:cs="Arial"/>
          <w:b/>
          <w:i/>
          <w:iCs/>
          <w:color w:val="ED7D31"/>
          <w:sz w:val="16"/>
          <w:szCs w:val="16"/>
          <w:lang w:val="en-GB"/>
        </w:rPr>
        <w:t>£1.50</w:t>
      </w:r>
    </w:p>
    <w:p w14:paraId="4A34BEA4" w14:textId="74ECE31A"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40821b </w:t>
      </w:r>
      <w:r w:rsidRPr="002079E9">
        <w:rPr>
          <w:rFonts w:ascii="Arial" w:hAnsi="Arial" w:cs="Arial"/>
          <w:bCs/>
          <w:sz w:val="16"/>
          <w:szCs w:val="16"/>
          <w:lang w:val="en-GB"/>
        </w:rPr>
        <w:tab/>
        <w:t>London General bus logo + fleetname in line (14.5mm), white</w:t>
      </w:r>
      <w:r w:rsidR="008D2FD7">
        <w:rPr>
          <w:rFonts w:ascii="Arial" w:hAnsi="Arial" w:cs="Arial"/>
          <w:bCs/>
          <w:sz w:val="16"/>
          <w:szCs w:val="16"/>
          <w:lang w:val="en-GB"/>
        </w:rPr>
        <w:t xml:space="preserve">   </w:t>
      </w:r>
      <w:r>
        <w:rPr>
          <w:rFonts w:ascii="Arial" w:hAnsi="Arial" w:cs="Arial"/>
          <w:b/>
          <w:i/>
          <w:iCs/>
          <w:color w:val="ED7D31"/>
          <w:sz w:val="16"/>
          <w:szCs w:val="16"/>
          <w:lang w:val="en-GB"/>
        </w:rPr>
        <w:t>£1.50</w:t>
      </w:r>
      <w:r w:rsidR="008D2FD7">
        <w:rPr>
          <w:rFonts w:ascii="Arial" w:hAnsi="Arial" w:cs="Arial"/>
          <w:b/>
          <w:i/>
          <w:iCs/>
          <w:color w:val="ED7D31"/>
          <w:sz w:val="16"/>
          <w:szCs w:val="16"/>
          <w:lang w:val="en-GB"/>
        </w:rPr>
        <w:t xml:space="preserve"> for three</w:t>
      </w:r>
    </w:p>
    <w:p w14:paraId="64827C42" w14:textId="22F58D53"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40821c </w:t>
      </w:r>
      <w:r w:rsidRPr="002079E9">
        <w:rPr>
          <w:rFonts w:ascii="Arial" w:hAnsi="Arial" w:cs="Arial"/>
          <w:bCs/>
          <w:sz w:val="16"/>
          <w:szCs w:val="16"/>
          <w:lang w:val="en-GB"/>
        </w:rPr>
        <w:tab/>
        <w:t>London General fleetnames below bus logo, 15 mm, gold</w:t>
      </w:r>
      <w:r w:rsidR="008D2FD7">
        <w:rPr>
          <w:rFonts w:ascii="Arial" w:hAnsi="Arial" w:cs="Arial"/>
          <w:bCs/>
          <w:sz w:val="16"/>
          <w:szCs w:val="16"/>
          <w:lang w:val="en-GB"/>
        </w:rPr>
        <w:t xml:space="preserve">   </w:t>
      </w:r>
      <w:r>
        <w:rPr>
          <w:rFonts w:ascii="Arial" w:hAnsi="Arial" w:cs="Arial"/>
          <w:b/>
          <w:i/>
          <w:iCs/>
          <w:color w:val="ED7D31"/>
          <w:sz w:val="16"/>
          <w:szCs w:val="16"/>
          <w:lang w:val="en-GB"/>
        </w:rPr>
        <w:t>£1.50</w:t>
      </w:r>
      <w:r w:rsidR="008D2FD7">
        <w:rPr>
          <w:rFonts w:ascii="Arial" w:hAnsi="Arial" w:cs="Arial"/>
          <w:b/>
          <w:i/>
          <w:iCs/>
          <w:color w:val="ED7D31"/>
          <w:sz w:val="16"/>
          <w:szCs w:val="16"/>
          <w:lang w:val="en-GB"/>
        </w:rPr>
        <w:t xml:space="preserve"> pair</w:t>
      </w:r>
    </w:p>
    <w:p w14:paraId="7CE5D247" w14:textId="51FB2669" w:rsid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40822a </w:t>
      </w:r>
      <w:r w:rsidRPr="002079E9">
        <w:rPr>
          <w:rFonts w:ascii="Arial" w:hAnsi="Arial" w:cs="Arial"/>
          <w:bCs/>
          <w:sz w:val="16"/>
          <w:szCs w:val="16"/>
          <w:lang w:val="en-GB"/>
        </w:rPr>
        <w:tab/>
        <w:t xml:space="preserve">London Northern side fleetnames below ’Westminster skyline’ logo,  14 mm + smaller single-line logo/fleetname (16 </w:t>
      </w:r>
    </w:p>
    <w:p w14:paraId="2515BA71" w14:textId="77777777" w:rsidR="008D2FD7" w:rsidRPr="002079E9" w:rsidRDefault="008D2FD7" w:rsidP="008D2FD7">
      <w:pPr>
        <w:jc w:val="both"/>
        <w:rPr>
          <w:rFonts w:ascii="Arial" w:hAnsi="Arial" w:cs="Arial"/>
          <w:bCs/>
          <w:sz w:val="16"/>
          <w:szCs w:val="16"/>
          <w:lang w:val="en-GB"/>
        </w:rPr>
      </w:pPr>
      <w:r>
        <w:rPr>
          <w:rFonts w:ascii="Arial" w:hAnsi="Arial" w:cs="Arial"/>
          <w:bCs/>
          <w:sz w:val="16"/>
          <w:szCs w:val="16"/>
          <w:lang w:val="en-GB"/>
        </w:rPr>
        <w:t xml:space="preserve">                  </w:t>
      </w:r>
      <w:r w:rsidRPr="002079E9">
        <w:rPr>
          <w:rFonts w:ascii="Arial" w:hAnsi="Arial" w:cs="Arial"/>
          <w:bCs/>
          <w:sz w:val="16"/>
          <w:szCs w:val="16"/>
          <w:lang w:val="en-GB"/>
        </w:rPr>
        <w:t>mm) for front, white</w:t>
      </w:r>
      <w:r>
        <w:rPr>
          <w:rFonts w:ascii="Arial" w:hAnsi="Arial" w:cs="Arial"/>
          <w:bCs/>
          <w:sz w:val="16"/>
          <w:szCs w:val="16"/>
          <w:lang w:val="en-GB"/>
        </w:rPr>
        <w:t xml:space="preserve">   </w:t>
      </w:r>
      <w:r w:rsidRPr="008D2FD7">
        <w:rPr>
          <w:rFonts w:ascii="Arial" w:hAnsi="Arial" w:cs="Arial"/>
          <w:b/>
          <w:i/>
          <w:iCs/>
          <w:color w:val="ED7D31"/>
          <w:sz w:val="16"/>
          <w:szCs w:val="16"/>
          <w:lang w:val="en-GB"/>
        </w:rPr>
        <w:t>£2.00</w:t>
      </w:r>
    </w:p>
    <w:p w14:paraId="17C0F9FD" w14:textId="504D0C5B"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40822b </w:t>
      </w:r>
      <w:r w:rsidRPr="002079E9">
        <w:rPr>
          <w:rFonts w:ascii="Arial" w:hAnsi="Arial" w:cs="Arial"/>
          <w:bCs/>
          <w:sz w:val="16"/>
          <w:szCs w:val="16"/>
          <w:lang w:val="en-GB"/>
        </w:rPr>
        <w:tab/>
        <w:t>London Northern ’Westminster skyline’ logo + fleetname in line (16 mm), white</w:t>
      </w:r>
      <w:r w:rsidR="008D2FD7">
        <w:rPr>
          <w:rFonts w:ascii="Arial" w:hAnsi="Arial" w:cs="Arial"/>
          <w:bCs/>
          <w:sz w:val="16"/>
          <w:szCs w:val="16"/>
          <w:lang w:val="en-GB"/>
        </w:rPr>
        <w:t xml:space="preserve">   </w:t>
      </w:r>
      <w:r w:rsidRPr="002079E9">
        <w:rPr>
          <w:rFonts w:ascii="Arial" w:hAnsi="Arial" w:cs="Arial"/>
          <w:bCs/>
          <w:sz w:val="16"/>
          <w:szCs w:val="16"/>
          <w:lang w:val="en-GB"/>
        </w:rPr>
        <w:tab/>
      </w:r>
      <w:r>
        <w:rPr>
          <w:rFonts w:ascii="Arial" w:hAnsi="Arial" w:cs="Arial"/>
          <w:b/>
          <w:i/>
          <w:iCs/>
          <w:color w:val="ED7D31"/>
          <w:sz w:val="16"/>
          <w:szCs w:val="16"/>
          <w:lang w:val="en-GB"/>
        </w:rPr>
        <w:t>£1.50</w:t>
      </w:r>
      <w:r w:rsidR="008D2FD7">
        <w:rPr>
          <w:rFonts w:ascii="Arial" w:hAnsi="Arial" w:cs="Arial"/>
          <w:b/>
          <w:i/>
          <w:iCs/>
          <w:color w:val="ED7D31"/>
          <w:sz w:val="16"/>
          <w:szCs w:val="16"/>
          <w:lang w:val="en-GB"/>
        </w:rPr>
        <w:t xml:space="preserve"> for three</w:t>
      </w:r>
    </w:p>
    <w:p w14:paraId="61430CB1" w14:textId="73297D3C" w:rsidR="002079E9" w:rsidRDefault="002079E9" w:rsidP="002079E9">
      <w:pPr>
        <w:jc w:val="both"/>
        <w:rPr>
          <w:rFonts w:ascii="Arial" w:hAnsi="Arial" w:cs="Arial"/>
          <w:b/>
          <w:i/>
          <w:iCs/>
          <w:color w:val="ED7D31"/>
          <w:sz w:val="16"/>
          <w:szCs w:val="16"/>
          <w:lang w:val="en-GB"/>
        </w:rPr>
      </w:pPr>
      <w:r w:rsidRPr="002079E9">
        <w:rPr>
          <w:rFonts w:ascii="Arial" w:hAnsi="Arial" w:cs="Arial"/>
          <w:bCs/>
          <w:sz w:val="16"/>
          <w:szCs w:val="16"/>
          <w:lang w:val="en-GB"/>
        </w:rPr>
        <w:t xml:space="preserve">40822c </w:t>
      </w:r>
      <w:r w:rsidRPr="002079E9">
        <w:rPr>
          <w:rFonts w:ascii="Arial" w:hAnsi="Arial" w:cs="Arial"/>
          <w:bCs/>
          <w:sz w:val="16"/>
          <w:szCs w:val="16"/>
          <w:lang w:val="en-GB"/>
        </w:rPr>
        <w:tab/>
        <w:t>London Northern Midilink fleetnames, 15 mm, white</w:t>
      </w:r>
      <w:r w:rsidR="008D2FD7">
        <w:rPr>
          <w:rFonts w:ascii="Arial" w:hAnsi="Arial" w:cs="Arial"/>
          <w:bCs/>
          <w:sz w:val="16"/>
          <w:szCs w:val="16"/>
          <w:lang w:val="en-GB"/>
        </w:rPr>
        <w:t xml:space="preserve">   </w:t>
      </w:r>
      <w:r>
        <w:rPr>
          <w:rFonts w:ascii="Arial" w:hAnsi="Arial" w:cs="Arial"/>
          <w:b/>
          <w:i/>
          <w:iCs/>
          <w:color w:val="ED7D31"/>
          <w:sz w:val="16"/>
          <w:szCs w:val="16"/>
          <w:lang w:val="en-GB"/>
        </w:rPr>
        <w:t>£1.25</w:t>
      </w:r>
      <w:r w:rsidR="008D2FD7">
        <w:rPr>
          <w:rFonts w:ascii="Arial" w:hAnsi="Arial" w:cs="Arial"/>
          <w:b/>
          <w:i/>
          <w:iCs/>
          <w:color w:val="ED7D31"/>
          <w:sz w:val="16"/>
          <w:szCs w:val="16"/>
          <w:lang w:val="en-GB"/>
        </w:rPr>
        <w:t xml:space="preserve"> pair</w:t>
      </w:r>
    </w:p>
    <w:p w14:paraId="644ABB77" w14:textId="0A1B8C2B" w:rsid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40826a </w:t>
      </w:r>
      <w:r w:rsidRPr="002079E9">
        <w:rPr>
          <w:rFonts w:ascii="Arial" w:hAnsi="Arial" w:cs="Arial"/>
          <w:bCs/>
          <w:sz w:val="16"/>
          <w:szCs w:val="16"/>
          <w:lang w:val="en-GB"/>
        </w:rPr>
        <w:tab/>
        <w:t xml:space="preserve">South London side fleetnames below ’Tower Bridge’ logo, 13.5 mm + smaller single-line logo/fleetname (14.5 mm) </w:t>
      </w:r>
    </w:p>
    <w:p w14:paraId="0E57AB21" w14:textId="77777777" w:rsidR="008D2FD7" w:rsidRPr="002079E9" w:rsidRDefault="008D2FD7" w:rsidP="008D2FD7">
      <w:pPr>
        <w:jc w:val="both"/>
        <w:rPr>
          <w:rFonts w:ascii="Arial" w:hAnsi="Arial" w:cs="Arial"/>
          <w:bCs/>
          <w:sz w:val="16"/>
          <w:szCs w:val="16"/>
          <w:lang w:val="en-GB"/>
        </w:rPr>
      </w:pPr>
      <w:r>
        <w:rPr>
          <w:rFonts w:ascii="Arial" w:hAnsi="Arial" w:cs="Arial"/>
          <w:bCs/>
          <w:sz w:val="16"/>
          <w:szCs w:val="16"/>
          <w:lang w:val="en-GB"/>
        </w:rPr>
        <w:t xml:space="preserve">                  </w:t>
      </w:r>
      <w:r w:rsidRPr="002079E9">
        <w:rPr>
          <w:rFonts w:ascii="Arial" w:hAnsi="Arial" w:cs="Arial"/>
          <w:bCs/>
          <w:sz w:val="16"/>
          <w:szCs w:val="16"/>
          <w:lang w:val="en-GB"/>
        </w:rPr>
        <w:t>for front, white</w:t>
      </w:r>
      <w:r>
        <w:rPr>
          <w:rFonts w:ascii="Arial" w:hAnsi="Arial" w:cs="Arial"/>
          <w:bCs/>
          <w:sz w:val="16"/>
          <w:szCs w:val="16"/>
          <w:lang w:val="en-GB"/>
        </w:rPr>
        <w:t xml:space="preserve">   </w:t>
      </w:r>
      <w:r w:rsidRPr="008D2FD7">
        <w:rPr>
          <w:rFonts w:ascii="Arial" w:hAnsi="Arial" w:cs="Arial"/>
          <w:b/>
          <w:i/>
          <w:iCs/>
          <w:color w:val="ED7D31"/>
          <w:sz w:val="16"/>
          <w:szCs w:val="16"/>
          <w:lang w:val="en-GB"/>
        </w:rPr>
        <w:t>£2.00</w:t>
      </w:r>
    </w:p>
    <w:p w14:paraId="2206A3EB" w14:textId="46BA36AC"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40826b </w:t>
      </w:r>
      <w:r w:rsidRPr="002079E9">
        <w:rPr>
          <w:rFonts w:ascii="Arial" w:hAnsi="Arial" w:cs="Arial"/>
          <w:bCs/>
          <w:sz w:val="16"/>
          <w:szCs w:val="16"/>
          <w:lang w:val="en-GB"/>
        </w:rPr>
        <w:tab/>
        <w:t>South London ’Tower Bridge’ logo + fleetname in line (14.5 mm), white</w:t>
      </w:r>
      <w:r w:rsidR="008D2FD7">
        <w:rPr>
          <w:rFonts w:ascii="Arial" w:hAnsi="Arial" w:cs="Arial"/>
          <w:bCs/>
          <w:sz w:val="16"/>
          <w:szCs w:val="16"/>
          <w:lang w:val="en-GB"/>
        </w:rPr>
        <w:t xml:space="preserve">   </w:t>
      </w:r>
      <w:r>
        <w:rPr>
          <w:rFonts w:ascii="Arial" w:hAnsi="Arial" w:cs="Arial"/>
          <w:b/>
          <w:i/>
          <w:iCs/>
          <w:color w:val="ED7D31"/>
          <w:sz w:val="16"/>
          <w:szCs w:val="16"/>
          <w:lang w:val="en-GB"/>
        </w:rPr>
        <w:t>£1.50</w:t>
      </w:r>
      <w:r w:rsidR="008D2FD7">
        <w:rPr>
          <w:rFonts w:ascii="Arial" w:hAnsi="Arial" w:cs="Arial"/>
          <w:b/>
          <w:i/>
          <w:iCs/>
          <w:color w:val="ED7D31"/>
          <w:sz w:val="16"/>
          <w:szCs w:val="16"/>
          <w:lang w:val="en-GB"/>
        </w:rPr>
        <w:t xml:space="preserve"> for three</w:t>
      </w:r>
    </w:p>
    <w:p w14:paraId="73CB201F" w14:textId="7A43D5B2"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40826c </w:t>
      </w:r>
      <w:r w:rsidRPr="002079E9">
        <w:rPr>
          <w:rFonts w:ascii="Arial" w:hAnsi="Arial" w:cs="Arial"/>
          <w:bCs/>
          <w:sz w:val="16"/>
          <w:szCs w:val="16"/>
          <w:lang w:val="en-GB"/>
        </w:rPr>
        <w:tab/>
        <w:t>South London ’Tower Bridge’ logo + fleetname in line (14.5 mm), gold</w:t>
      </w:r>
      <w:r w:rsidR="008D2FD7">
        <w:rPr>
          <w:rFonts w:ascii="Arial" w:hAnsi="Arial" w:cs="Arial"/>
          <w:bCs/>
          <w:sz w:val="16"/>
          <w:szCs w:val="16"/>
          <w:lang w:val="en-GB"/>
        </w:rPr>
        <w:t xml:space="preserve">   </w:t>
      </w:r>
      <w:r>
        <w:rPr>
          <w:rFonts w:ascii="Arial" w:hAnsi="Arial" w:cs="Arial"/>
          <w:b/>
          <w:i/>
          <w:iCs/>
          <w:color w:val="ED7D31"/>
          <w:sz w:val="16"/>
          <w:szCs w:val="16"/>
          <w:lang w:val="en-GB"/>
        </w:rPr>
        <w:t>£1.50</w:t>
      </w:r>
      <w:r w:rsidR="008D2FD7">
        <w:rPr>
          <w:rFonts w:ascii="Arial" w:hAnsi="Arial" w:cs="Arial"/>
          <w:b/>
          <w:i/>
          <w:iCs/>
          <w:color w:val="ED7D31"/>
          <w:sz w:val="16"/>
          <w:szCs w:val="16"/>
          <w:lang w:val="en-GB"/>
        </w:rPr>
        <w:t xml:space="preserve"> for three</w:t>
      </w:r>
    </w:p>
    <w:p w14:paraId="529C367A" w14:textId="516D606D" w:rsid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 xml:space="preserve">40826d </w:t>
      </w:r>
      <w:r w:rsidRPr="002079E9">
        <w:rPr>
          <w:rFonts w:ascii="Arial" w:hAnsi="Arial" w:cs="Arial"/>
          <w:bCs/>
          <w:sz w:val="16"/>
          <w:szCs w:val="16"/>
          <w:lang w:val="en-GB"/>
        </w:rPr>
        <w:tab/>
        <w:t xml:space="preserve">South London side fleetnames below ’Tower Bridge’ logo, 13.5 mm + smaller single-line logo/fleetname (14.5 mm) </w:t>
      </w:r>
    </w:p>
    <w:p w14:paraId="39C71D39" w14:textId="77777777" w:rsidR="008D2FD7" w:rsidRPr="002079E9" w:rsidRDefault="008D2FD7" w:rsidP="008D2FD7">
      <w:pPr>
        <w:jc w:val="both"/>
        <w:rPr>
          <w:rFonts w:ascii="Arial" w:hAnsi="Arial" w:cs="Arial"/>
          <w:bCs/>
          <w:sz w:val="16"/>
          <w:szCs w:val="16"/>
          <w:lang w:val="en-GB"/>
        </w:rPr>
      </w:pPr>
      <w:r>
        <w:rPr>
          <w:rFonts w:ascii="Arial" w:hAnsi="Arial" w:cs="Arial"/>
          <w:bCs/>
          <w:sz w:val="16"/>
          <w:szCs w:val="16"/>
          <w:lang w:val="en-GB"/>
        </w:rPr>
        <w:t xml:space="preserve">                  </w:t>
      </w:r>
      <w:r w:rsidRPr="002079E9">
        <w:rPr>
          <w:rFonts w:ascii="Arial" w:hAnsi="Arial" w:cs="Arial"/>
          <w:bCs/>
          <w:sz w:val="16"/>
          <w:szCs w:val="16"/>
          <w:lang w:val="en-GB"/>
        </w:rPr>
        <w:t>for front, gold</w:t>
      </w:r>
      <w:r>
        <w:rPr>
          <w:rFonts w:ascii="Arial" w:hAnsi="Arial" w:cs="Arial"/>
          <w:bCs/>
          <w:sz w:val="16"/>
          <w:szCs w:val="16"/>
          <w:lang w:val="en-GB"/>
        </w:rPr>
        <w:t xml:space="preserve">   </w:t>
      </w:r>
      <w:r w:rsidRPr="008D2FD7">
        <w:rPr>
          <w:rFonts w:ascii="Arial" w:hAnsi="Arial" w:cs="Arial"/>
          <w:b/>
          <w:i/>
          <w:iCs/>
          <w:color w:val="ED7D31"/>
          <w:sz w:val="16"/>
          <w:szCs w:val="16"/>
          <w:lang w:val="en-GB"/>
        </w:rPr>
        <w:t>£2.00</w:t>
      </w:r>
    </w:p>
    <w:p w14:paraId="4DE2D1D8" w14:textId="2C13B0DA" w:rsidR="002079E9"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40832a     London Country, pale green, 24.5mm</w:t>
      </w:r>
      <w:r w:rsidR="008D2FD7">
        <w:rPr>
          <w:rFonts w:ascii="Arial" w:hAnsi="Arial" w:cs="Arial"/>
          <w:bCs/>
          <w:sz w:val="16"/>
          <w:szCs w:val="16"/>
          <w:lang w:val="en-GB"/>
        </w:rPr>
        <w:t xml:space="preserve">   </w:t>
      </w:r>
      <w:r>
        <w:rPr>
          <w:rFonts w:ascii="Arial" w:hAnsi="Arial" w:cs="Arial"/>
          <w:b/>
          <w:i/>
          <w:iCs/>
          <w:color w:val="ED7D31"/>
          <w:sz w:val="16"/>
          <w:szCs w:val="16"/>
          <w:lang w:val="en-GB"/>
        </w:rPr>
        <w:t>£1.25</w:t>
      </w:r>
      <w:r w:rsidR="008D2FD7">
        <w:rPr>
          <w:rFonts w:ascii="Arial" w:hAnsi="Arial" w:cs="Arial"/>
          <w:b/>
          <w:i/>
          <w:iCs/>
          <w:color w:val="ED7D31"/>
          <w:sz w:val="16"/>
          <w:szCs w:val="16"/>
          <w:lang w:val="en-GB"/>
        </w:rPr>
        <w:t xml:space="preserve"> pair</w:t>
      </w:r>
    </w:p>
    <w:p w14:paraId="50BF955F" w14:textId="5A3099F2" w:rsidR="009349B8" w:rsidRPr="002079E9" w:rsidRDefault="002079E9" w:rsidP="002079E9">
      <w:pPr>
        <w:jc w:val="both"/>
        <w:rPr>
          <w:rFonts w:ascii="Arial" w:hAnsi="Arial" w:cs="Arial"/>
          <w:bCs/>
          <w:sz w:val="16"/>
          <w:szCs w:val="16"/>
          <w:lang w:val="en-GB"/>
        </w:rPr>
      </w:pPr>
      <w:r w:rsidRPr="002079E9">
        <w:rPr>
          <w:rFonts w:ascii="Arial" w:hAnsi="Arial" w:cs="Arial"/>
          <w:bCs/>
          <w:sz w:val="16"/>
          <w:szCs w:val="16"/>
          <w:lang w:val="en-GB"/>
        </w:rPr>
        <w:t>40837a     London Country South West, pale green, 24.5mm</w:t>
      </w:r>
      <w:r w:rsidR="008D2FD7">
        <w:rPr>
          <w:rFonts w:ascii="Arial" w:hAnsi="Arial" w:cs="Arial"/>
          <w:bCs/>
          <w:sz w:val="16"/>
          <w:szCs w:val="16"/>
          <w:lang w:val="en-GB"/>
        </w:rPr>
        <w:t xml:space="preserve">   </w:t>
      </w:r>
      <w:r w:rsidR="008D2FD7">
        <w:rPr>
          <w:rFonts w:ascii="Arial" w:hAnsi="Arial" w:cs="Arial"/>
          <w:b/>
          <w:i/>
          <w:iCs/>
          <w:color w:val="ED7D31"/>
          <w:sz w:val="16"/>
          <w:szCs w:val="16"/>
          <w:lang w:val="en-GB"/>
        </w:rPr>
        <w:t>£</w:t>
      </w:r>
      <w:r>
        <w:rPr>
          <w:rFonts w:ascii="Arial" w:hAnsi="Arial" w:cs="Arial"/>
          <w:b/>
          <w:i/>
          <w:iCs/>
          <w:color w:val="ED7D31"/>
          <w:sz w:val="16"/>
          <w:szCs w:val="16"/>
          <w:lang w:val="en-GB"/>
        </w:rPr>
        <w:t>1.50</w:t>
      </w:r>
      <w:r w:rsidR="008D2FD7">
        <w:rPr>
          <w:rFonts w:ascii="Arial" w:hAnsi="Arial" w:cs="Arial"/>
          <w:b/>
          <w:i/>
          <w:iCs/>
          <w:color w:val="ED7D31"/>
          <w:sz w:val="16"/>
          <w:szCs w:val="16"/>
          <w:lang w:val="en-GB"/>
        </w:rPr>
        <w:t xml:space="preserve"> pair</w:t>
      </w:r>
    </w:p>
    <w:p w14:paraId="6F072C3B" w14:textId="743C4312" w:rsidR="00E067A5" w:rsidRDefault="00E067A5" w:rsidP="00407B44">
      <w:pPr>
        <w:jc w:val="both"/>
        <w:rPr>
          <w:rFonts w:ascii="Arial" w:hAnsi="Arial" w:cs="Arial"/>
          <w:bCs/>
          <w:sz w:val="16"/>
          <w:szCs w:val="16"/>
          <w:lang w:val="en-GB"/>
        </w:rPr>
      </w:pPr>
      <w:r>
        <w:rPr>
          <w:rFonts w:ascii="Arial" w:hAnsi="Arial" w:cs="Arial"/>
          <w:bCs/>
          <w:sz w:val="16"/>
          <w:szCs w:val="16"/>
          <w:lang w:val="en-GB"/>
        </w:rPr>
        <w:t xml:space="preserve">ET-CX1    Connexions set, </w:t>
      </w:r>
      <w:r w:rsidR="00932B33">
        <w:rPr>
          <w:rFonts w:ascii="Arial" w:hAnsi="Arial" w:cs="Arial"/>
          <w:bCs/>
          <w:sz w:val="16"/>
          <w:szCs w:val="16"/>
          <w:lang w:val="en-GB"/>
        </w:rPr>
        <w:t xml:space="preserve">one name yellow/white 22mm; two similar names 14mm </w:t>
      </w:r>
      <w:r w:rsidR="00932B33" w:rsidRPr="00407B44">
        <w:rPr>
          <w:rFonts w:ascii="Arial" w:hAnsi="Arial" w:cs="Arial"/>
          <w:b/>
          <w:i/>
          <w:iCs/>
          <w:color w:val="FF6600"/>
          <w:sz w:val="16"/>
          <w:szCs w:val="16"/>
          <w:lang w:val="en-GB"/>
        </w:rPr>
        <w:t>£2 50 per set</w:t>
      </w:r>
    </w:p>
    <w:p w14:paraId="6F0A91BB" w14:textId="55B72B5B" w:rsidR="00407B44" w:rsidRDefault="00407B44" w:rsidP="00407B44">
      <w:pPr>
        <w:jc w:val="both"/>
        <w:rPr>
          <w:rFonts w:ascii="Arial" w:hAnsi="Arial" w:cs="Arial"/>
          <w:bCs/>
          <w:sz w:val="16"/>
          <w:szCs w:val="16"/>
          <w:lang w:val="en-GB"/>
        </w:rPr>
      </w:pPr>
      <w:r>
        <w:rPr>
          <w:rFonts w:ascii="Arial" w:hAnsi="Arial" w:cs="Arial"/>
          <w:bCs/>
          <w:sz w:val="16"/>
          <w:szCs w:val="16"/>
          <w:lang w:val="en-GB"/>
        </w:rPr>
        <w:t xml:space="preserve">ET-EL1     East London Hoppa, two names/lines above and below, white 34mm </w:t>
      </w:r>
      <w:r w:rsidRPr="00407B44">
        <w:rPr>
          <w:rFonts w:ascii="Arial" w:hAnsi="Arial" w:cs="Arial"/>
          <w:b/>
          <w:i/>
          <w:iCs/>
          <w:color w:val="FF6600"/>
          <w:sz w:val="16"/>
          <w:szCs w:val="16"/>
          <w:lang w:val="en-GB"/>
        </w:rPr>
        <w:t xml:space="preserve">£2 50 </w:t>
      </w:r>
      <w:r w:rsidR="00DE43A6">
        <w:rPr>
          <w:rFonts w:ascii="Arial" w:hAnsi="Arial" w:cs="Arial"/>
          <w:b/>
          <w:i/>
          <w:iCs/>
          <w:color w:val="FF6600"/>
          <w:sz w:val="16"/>
          <w:szCs w:val="16"/>
          <w:lang w:val="en-GB"/>
        </w:rPr>
        <w:t>pair</w:t>
      </w:r>
      <w:r>
        <w:rPr>
          <w:rFonts w:ascii="Arial" w:hAnsi="Arial" w:cs="Arial"/>
          <w:bCs/>
          <w:sz w:val="16"/>
          <w:szCs w:val="16"/>
          <w:lang w:val="en-GB"/>
        </w:rPr>
        <w:t xml:space="preserve">  </w:t>
      </w:r>
    </w:p>
    <w:p w14:paraId="3D3D246C" w14:textId="4C17196C" w:rsidR="00DE43A6" w:rsidRDefault="00DE43A6" w:rsidP="00407B44">
      <w:pPr>
        <w:jc w:val="both"/>
        <w:rPr>
          <w:rFonts w:ascii="Arial" w:hAnsi="Arial" w:cs="Arial"/>
          <w:bCs/>
          <w:sz w:val="16"/>
          <w:szCs w:val="16"/>
          <w:lang w:val="en-GB"/>
        </w:rPr>
      </w:pPr>
      <w:r>
        <w:rPr>
          <w:rFonts w:ascii="Arial" w:hAnsi="Arial" w:cs="Arial"/>
          <w:bCs/>
          <w:sz w:val="16"/>
          <w:szCs w:val="16"/>
          <w:lang w:val="en-GB"/>
        </w:rPr>
        <w:t>ET-LB1     London Buslines set, two names red/orange/black 20mm; four similar names 16mm</w:t>
      </w:r>
      <w:r w:rsidR="00E067A5">
        <w:rPr>
          <w:rFonts w:ascii="Arial" w:hAnsi="Arial" w:cs="Arial"/>
          <w:bCs/>
          <w:sz w:val="16"/>
          <w:szCs w:val="16"/>
          <w:lang w:val="en-GB"/>
        </w:rPr>
        <w:t xml:space="preserve"> </w:t>
      </w:r>
      <w:r w:rsidR="00E067A5" w:rsidRPr="00407B44">
        <w:rPr>
          <w:rFonts w:ascii="Arial" w:hAnsi="Arial" w:cs="Arial"/>
          <w:b/>
          <w:i/>
          <w:iCs/>
          <w:color w:val="FF6600"/>
          <w:sz w:val="16"/>
          <w:szCs w:val="16"/>
          <w:lang w:val="en-GB"/>
        </w:rPr>
        <w:t>£</w:t>
      </w:r>
      <w:r w:rsidR="00932B33">
        <w:rPr>
          <w:rFonts w:ascii="Arial" w:hAnsi="Arial" w:cs="Arial"/>
          <w:b/>
          <w:i/>
          <w:iCs/>
          <w:color w:val="FF6600"/>
          <w:sz w:val="16"/>
          <w:szCs w:val="16"/>
          <w:lang w:val="en-GB"/>
        </w:rPr>
        <w:t>3</w:t>
      </w:r>
      <w:r w:rsidR="00E067A5" w:rsidRPr="00407B44">
        <w:rPr>
          <w:rFonts w:ascii="Arial" w:hAnsi="Arial" w:cs="Arial"/>
          <w:b/>
          <w:i/>
          <w:iCs/>
          <w:color w:val="FF6600"/>
          <w:sz w:val="16"/>
          <w:szCs w:val="16"/>
          <w:lang w:val="en-GB"/>
        </w:rPr>
        <w:t xml:space="preserve"> </w:t>
      </w:r>
      <w:r w:rsidR="00932B33">
        <w:rPr>
          <w:rFonts w:ascii="Arial" w:hAnsi="Arial" w:cs="Arial"/>
          <w:b/>
          <w:i/>
          <w:iCs/>
          <w:color w:val="FF6600"/>
          <w:sz w:val="16"/>
          <w:szCs w:val="16"/>
          <w:lang w:val="en-GB"/>
        </w:rPr>
        <w:t>0</w:t>
      </w:r>
      <w:r w:rsidR="00E067A5" w:rsidRPr="00407B44">
        <w:rPr>
          <w:rFonts w:ascii="Arial" w:hAnsi="Arial" w:cs="Arial"/>
          <w:b/>
          <w:i/>
          <w:iCs/>
          <w:color w:val="FF6600"/>
          <w:sz w:val="16"/>
          <w:szCs w:val="16"/>
          <w:lang w:val="en-GB"/>
        </w:rPr>
        <w:t>0 per set</w:t>
      </w:r>
    </w:p>
    <w:p w14:paraId="62A7C8C3" w14:textId="1094F30E" w:rsidR="007E4C13" w:rsidRDefault="007E4C13" w:rsidP="00407B44">
      <w:pPr>
        <w:jc w:val="both"/>
        <w:rPr>
          <w:rFonts w:ascii="Arial" w:hAnsi="Arial" w:cs="Arial"/>
          <w:bCs/>
          <w:sz w:val="16"/>
          <w:szCs w:val="16"/>
          <w:lang w:val="en-GB"/>
        </w:rPr>
      </w:pPr>
      <w:r>
        <w:rPr>
          <w:rFonts w:ascii="Arial" w:hAnsi="Arial" w:cs="Arial"/>
          <w:bCs/>
          <w:sz w:val="16"/>
          <w:szCs w:val="16"/>
          <w:lang w:val="en-GB"/>
        </w:rPr>
        <w:t xml:space="preserve">ET-LG1    </w:t>
      </w:r>
      <w:r w:rsidR="00DE43A6">
        <w:rPr>
          <w:rFonts w:ascii="Arial" w:hAnsi="Arial" w:cs="Arial"/>
          <w:bCs/>
          <w:sz w:val="16"/>
          <w:szCs w:val="16"/>
          <w:lang w:val="en-GB"/>
        </w:rPr>
        <w:t xml:space="preserve"> </w:t>
      </w:r>
      <w:r>
        <w:rPr>
          <w:rFonts w:ascii="Arial" w:hAnsi="Arial" w:cs="Arial"/>
          <w:bCs/>
          <w:sz w:val="16"/>
          <w:szCs w:val="16"/>
          <w:lang w:val="en-GB"/>
        </w:rPr>
        <w:t>London General</w:t>
      </w:r>
      <w:r w:rsidR="00DE43A6">
        <w:rPr>
          <w:rFonts w:ascii="Arial" w:hAnsi="Arial" w:cs="Arial"/>
          <w:bCs/>
          <w:sz w:val="16"/>
          <w:szCs w:val="16"/>
          <w:lang w:val="en-GB"/>
        </w:rPr>
        <w:t>, two names/logos, white/orange 16mm</w:t>
      </w:r>
      <w:r>
        <w:rPr>
          <w:rFonts w:ascii="Arial" w:hAnsi="Arial" w:cs="Arial"/>
          <w:bCs/>
          <w:sz w:val="16"/>
          <w:szCs w:val="16"/>
          <w:lang w:val="en-GB"/>
        </w:rPr>
        <w:t xml:space="preserve"> </w:t>
      </w:r>
      <w:r w:rsidR="00DE43A6" w:rsidRPr="00407B44">
        <w:rPr>
          <w:rFonts w:ascii="Arial" w:hAnsi="Arial" w:cs="Arial"/>
          <w:b/>
          <w:i/>
          <w:iCs/>
          <w:color w:val="FF6600"/>
          <w:sz w:val="16"/>
          <w:szCs w:val="16"/>
          <w:lang w:val="en-GB"/>
        </w:rPr>
        <w:t xml:space="preserve">£2 50 </w:t>
      </w:r>
      <w:r w:rsidR="00DE43A6">
        <w:rPr>
          <w:rFonts w:ascii="Arial" w:hAnsi="Arial" w:cs="Arial"/>
          <w:b/>
          <w:i/>
          <w:iCs/>
          <w:color w:val="FF6600"/>
          <w:sz w:val="16"/>
          <w:szCs w:val="16"/>
          <w:lang w:val="en-GB"/>
        </w:rPr>
        <w:t>pair</w:t>
      </w:r>
      <w:r w:rsidR="00DE43A6">
        <w:rPr>
          <w:rFonts w:ascii="Arial" w:hAnsi="Arial" w:cs="Arial"/>
          <w:bCs/>
          <w:sz w:val="16"/>
          <w:szCs w:val="16"/>
          <w:lang w:val="en-GB"/>
        </w:rPr>
        <w:t xml:space="preserve">  </w:t>
      </w:r>
    </w:p>
    <w:p w14:paraId="588E6049" w14:textId="23D9F8EB" w:rsidR="000A5A4C" w:rsidRDefault="00407B44" w:rsidP="00407B44">
      <w:pPr>
        <w:jc w:val="both"/>
        <w:rPr>
          <w:rFonts w:ascii="Arial" w:hAnsi="Arial" w:cs="Arial"/>
          <w:bCs/>
          <w:sz w:val="16"/>
          <w:szCs w:val="16"/>
          <w:lang w:val="en-GB"/>
        </w:rPr>
      </w:pPr>
      <w:r w:rsidRPr="00407B44">
        <w:rPr>
          <w:rFonts w:ascii="Arial" w:hAnsi="Arial" w:cs="Arial"/>
          <w:bCs/>
          <w:sz w:val="16"/>
          <w:szCs w:val="16"/>
          <w:lang w:val="en-GB"/>
        </w:rPr>
        <w:t>ET-MO1</w:t>
      </w:r>
      <w:r>
        <w:rPr>
          <w:rFonts w:ascii="Arial" w:hAnsi="Arial" w:cs="Arial"/>
          <w:bCs/>
          <w:sz w:val="16"/>
          <w:szCs w:val="16"/>
          <w:lang w:val="en-GB"/>
        </w:rPr>
        <w:t xml:space="preserve">   </w:t>
      </w:r>
      <w:r w:rsidR="00DE43A6">
        <w:rPr>
          <w:rFonts w:ascii="Arial" w:hAnsi="Arial" w:cs="Arial"/>
          <w:bCs/>
          <w:sz w:val="16"/>
          <w:szCs w:val="16"/>
          <w:lang w:val="en-GB"/>
        </w:rPr>
        <w:t xml:space="preserve"> </w:t>
      </w:r>
      <w:r>
        <w:rPr>
          <w:rFonts w:ascii="Arial" w:hAnsi="Arial" w:cs="Arial"/>
          <w:bCs/>
          <w:sz w:val="16"/>
          <w:szCs w:val="16"/>
          <w:lang w:val="en-GB"/>
        </w:rPr>
        <w:t>Metroline</w:t>
      </w:r>
      <w:r w:rsidR="00DE43A6">
        <w:rPr>
          <w:rFonts w:ascii="Arial" w:hAnsi="Arial" w:cs="Arial"/>
          <w:bCs/>
          <w:sz w:val="16"/>
          <w:szCs w:val="16"/>
          <w:lang w:val="en-GB"/>
        </w:rPr>
        <w:t xml:space="preserve"> set</w:t>
      </w:r>
      <w:r>
        <w:rPr>
          <w:rFonts w:ascii="Arial" w:hAnsi="Arial" w:cs="Arial"/>
          <w:bCs/>
          <w:sz w:val="16"/>
          <w:szCs w:val="16"/>
          <w:lang w:val="en-GB"/>
        </w:rPr>
        <w:t xml:space="preserve">, two names, white/yellow 18mm; two names, white/yellow 7mm </w:t>
      </w:r>
      <w:r w:rsidRPr="00407B44">
        <w:rPr>
          <w:rFonts w:ascii="Arial" w:hAnsi="Arial" w:cs="Arial"/>
          <w:b/>
          <w:i/>
          <w:iCs/>
          <w:color w:val="FF6600"/>
          <w:sz w:val="16"/>
          <w:szCs w:val="16"/>
          <w:lang w:val="en-GB"/>
        </w:rPr>
        <w:t>£2 50 per set</w:t>
      </w:r>
      <w:r>
        <w:rPr>
          <w:rFonts w:ascii="Arial" w:hAnsi="Arial" w:cs="Arial"/>
          <w:bCs/>
          <w:sz w:val="16"/>
          <w:szCs w:val="16"/>
          <w:lang w:val="en-GB"/>
        </w:rPr>
        <w:t xml:space="preserve"> </w:t>
      </w:r>
    </w:p>
    <w:p w14:paraId="50DACB44" w14:textId="46E60206" w:rsidR="00E067A5" w:rsidRDefault="00E067A5" w:rsidP="00407B44">
      <w:pPr>
        <w:jc w:val="both"/>
        <w:rPr>
          <w:rFonts w:ascii="Arial" w:hAnsi="Arial" w:cs="Arial"/>
          <w:bCs/>
          <w:sz w:val="16"/>
          <w:szCs w:val="16"/>
          <w:lang w:val="en-GB"/>
        </w:rPr>
      </w:pPr>
      <w:r>
        <w:rPr>
          <w:rFonts w:ascii="Arial" w:hAnsi="Arial" w:cs="Arial"/>
          <w:bCs/>
          <w:sz w:val="16"/>
          <w:szCs w:val="16"/>
          <w:lang w:val="en-GB"/>
        </w:rPr>
        <w:t xml:space="preserve">ET-RA1   </w:t>
      </w:r>
      <w:r w:rsidR="00932B33">
        <w:rPr>
          <w:rFonts w:ascii="Arial" w:hAnsi="Arial" w:cs="Arial"/>
          <w:bCs/>
          <w:sz w:val="16"/>
          <w:szCs w:val="16"/>
          <w:lang w:val="en-GB"/>
        </w:rPr>
        <w:t xml:space="preserve"> </w:t>
      </w:r>
      <w:r>
        <w:rPr>
          <w:rFonts w:ascii="Arial" w:hAnsi="Arial" w:cs="Arial"/>
          <w:bCs/>
          <w:sz w:val="16"/>
          <w:szCs w:val="16"/>
          <w:lang w:val="en-GB"/>
        </w:rPr>
        <w:t xml:space="preserve"> Red Arrow set, two names white/orange 29mm; two similar names 12mm </w:t>
      </w:r>
      <w:r w:rsidRPr="00407B44">
        <w:rPr>
          <w:rFonts w:ascii="Arial" w:hAnsi="Arial" w:cs="Arial"/>
          <w:b/>
          <w:i/>
          <w:iCs/>
          <w:color w:val="FF6600"/>
          <w:sz w:val="16"/>
          <w:szCs w:val="16"/>
          <w:lang w:val="en-GB"/>
        </w:rPr>
        <w:t>£2 50 per set</w:t>
      </w:r>
      <w:r>
        <w:rPr>
          <w:rFonts w:ascii="Arial" w:hAnsi="Arial" w:cs="Arial"/>
          <w:bCs/>
          <w:sz w:val="16"/>
          <w:szCs w:val="16"/>
          <w:lang w:val="en-GB"/>
        </w:rPr>
        <w:t xml:space="preserve"> </w:t>
      </w:r>
    </w:p>
    <w:p w14:paraId="47FCFA98" w14:textId="1E0C16FE" w:rsidR="00407B44" w:rsidRDefault="00DE43A6" w:rsidP="00407B44">
      <w:pPr>
        <w:jc w:val="both"/>
        <w:rPr>
          <w:rFonts w:ascii="Arial" w:hAnsi="Arial" w:cs="Arial"/>
          <w:bCs/>
          <w:sz w:val="16"/>
          <w:szCs w:val="16"/>
          <w:lang w:val="en-GB"/>
        </w:rPr>
      </w:pPr>
      <w:r>
        <w:rPr>
          <w:rFonts w:ascii="Arial" w:hAnsi="Arial" w:cs="Arial"/>
          <w:bCs/>
          <w:sz w:val="16"/>
          <w:szCs w:val="16"/>
          <w:lang w:val="en-GB"/>
        </w:rPr>
        <w:lastRenderedPageBreak/>
        <w:t xml:space="preserve">ET-WK1    Westlink set, two names, black/white/gold/orange 22mm; two similar names 5mm </w:t>
      </w:r>
      <w:r w:rsidRPr="00407B44">
        <w:rPr>
          <w:rFonts w:ascii="Arial" w:hAnsi="Arial" w:cs="Arial"/>
          <w:b/>
          <w:i/>
          <w:iCs/>
          <w:color w:val="FF6600"/>
          <w:sz w:val="16"/>
          <w:szCs w:val="16"/>
          <w:lang w:val="en-GB"/>
        </w:rPr>
        <w:t>£2 50 per set</w:t>
      </w:r>
    </w:p>
    <w:p w14:paraId="13B0DA40" w14:textId="77777777" w:rsidR="00407B44" w:rsidRPr="00407B44" w:rsidRDefault="00407B44" w:rsidP="00407B44">
      <w:pPr>
        <w:jc w:val="both"/>
        <w:rPr>
          <w:rFonts w:ascii="Arial" w:hAnsi="Arial" w:cs="Arial"/>
          <w:bCs/>
          <w:sz w:val="16"/>
          <w:szCs w:val="16"/>
          <w:lang w:val="en-GB"/>
        </w:rPr>
      </w:pPr>
    </w:p>
    <w:p w14:paraId="4E2724E9" w14:textId="7D9AC884" w:rsidR="007C620B" w:rsidRPr="00901DF7" w:rsidRDefault="00BB33E0" w:rsidP="007C620B">
      <w:pPr>
        <w:jc w:val="center"/>
        <w:rPr>
          <w:rFonts w:ascii="Arial" w:hAnsi="Arial" w:cs="Arial"/>
          <w:b/>
          <w:color w:val="FF6600"/>
          <w:u w:val="single"/>
          <w:lang w:val="en-GB"/>
        </w:rPr>
      </w:pPr>
      <w:r>
        <w:rPr>
          <w:rFonts w:ascii="Arial" w:hAnsi="Arial" w:cs="Arial"/>
          <w:b/>
          <w:color w:val="FF6600"/>
          <w:u w:val="single"/>
          <w:lang w:val="en-GB"/>
        </w:rPr>
        <w:t>3</w:t>
      </w:r>
      <w:r w:rsidR="00A46FE5">
        <w:rPr>
          <w:rFonts w:ascii="Arial" w:hAnsi="Arial" w:cs="Arial"/>
          <w:b/>
          <w:color w:val="FF6600"/>
          <w:u w:val="single"/>
          <w:lang w:val="en-GB"/>
        </w:rPr>
        <w:t>6</w:t>
      </w:r>
      <w:r w:rsidR="007C620B" w:rsidRPr="00901DF7">
        <w:rPr>
          <w:rFonts w:ascii="Arial" w:hAnsi="Arial" w:cs="Arial"/>
          <w:b/>
          <w:color w:val="FF6600"/>
          <w:u w:val="single"/>
          <w:lang w:val="en-GB"/>
        </w:rPr>
        <w:t xml:space="preserve">. </w:t>
      </w:r>
      <w:r w:rsidR="007C620B">
        <w:rPr>
          <w:rFonts w:ascii="Arial" w:hAnsi="Arial" w:cs="Arial"/>
          <w:b/>
          <w:color w:val="FF6600"/>
          <w:u w:val="single"/>
          <w:lang w:val="en-GB"/>
        </w:rPr>
        <w:t>B.E.T. GROUP FLEETNAMES ETC</w:t>
      </w:r>
    </w:p>
    <w:p w14:paraId="4D1BCB2D" w14:textId="77777777" w:rsidR="007C620B" w:rsidRDefault="007C620B" w:rsidP="007C620B">
      <w:pPr>
        <w:jc w:val="both"/>
        <w:rPr>
          <w:rFonts w:ascii="Arial" w:hAnsi="Arial" w:cs="Arial"/>
          <w:color w:val="FF6600"/>
          <w:sz w:val="16"/>
          <w:szCs w:val="16"/>
          <w:lang w:val="en-GB"/>
        </w:rPr>
      </w:pPr>
    </w:p>
    <w:p w14:paraId="47CDB890" w14:textId="4E746F6A" w:rsidR="007C620B" w:rsidRPr="00D37D58" w:rsidRDefault="007C620B" w:rsidP="007C620B">
      <w:pPr>
        <w:jc w:val="both"/>
        <w:rPr>
          <w:rFonts w:ascii="Arial" w:hAnsi="Arial" w:cs="Arial"/>
          <w:sz w:val="16"/>
          <w:szCs w:val="16"/>
          <w:lang w:val="en-GB"/>
        </w:rPr>
      </w:pPr>
      <w:r w:rsidRPr="00D37D58">
        <w:rPr>
          <w:rFonts w:ascii="Arial" w:hAnsi="Arial" w:cs="Arial"/>
          <w:sz w:val="16"/>
          <w:szCs w:val="16"/>
          <w:lang w:val="en-GB"/>
        </w:rPr>
        <w:t xml:space="preserve">40201a </w:t>
      </w:r>
      <w:r w:rsidRPr="00D37D58">
        <w:rPr>
          <w:rFonts w:ascii="Arial" w:hAnsi="Arial" w:cs="Arial"/>
          <w:sz w:val="16"/>
          <w:szCs w:val="16"/>
          <w:lang w:val="en-GB"/>
        </w:rPr>
        <w:tab/>
        <w:t>Aldershot &amp; District, large (23.5 mm) traditional fleetname</w:t>
      </w:r>
      <w:r w:rsidR="00D37D58">
        <w:rPr>
          <w:rFonts w:ascii="Arial" w:hAnsi="Arial" w:cs="Arial"/>
          <w:sz w:val="16"/>
          <w:szCs w:val="16"/>
          <w:lang w:val="en-GB"/>
        </w:rPr>
        <w:t>s</w:t>
      </w:r>
      <w:r w:rsidRPr="00D37D58">
        <w:rPr>
          <w:rFonts w:ascii="Arial" w:hAnsi="Arial" w:cs="Arial"/>
          <w:sz w:val="16"/>
          <w:szCs w:val="16"/>
          <w:lang w:val="en-GB"/>
        </w:rPr>
        <w:t xml:space="preserve">, gold outlined black, </w:t>
      </w:r>
      <w:r>
        <w:rPr>
          <w:rFonts w:ascii="Arial" w:hAnsi="Arial" w:cs="Arial"/>
          <w:b/>
          <w:bCs/>
          <w:i/>
          <w:iCs/>
          <w:color w:val="ED7D31"/>
          <w:sz w:val="16"/>
          <w:szCs w:val="16"/>
          <w:lang w:val="en-GB"/>
        </w:rPr>
        <w:t>£1.00</w:t>
      </w:r>
      <w:r w:rsidR="00D37D58">
        <w:rPr>
          <w:rFonts w:ascii="Arial" w:hAnsi="Arial" w:cs="Arial"/>
          <w:b/>
          <w:bCs/>
          <w:i/>
          <w:iCs/>
          <w:color w:val="ED7D31"/>
          <w:sz w:val="16"/>
          <w:szCs w:val="16"/>
          <w:lang w:val="en-GB"/>
        </w:rPr>
        <w:t xml:space="preserve"> pair</w:t>
      </w:r>
    </w:p>
    <w:p w14:paraId="3A2E4E3F" w14:textId="203B07D1" w:rsidR="007C620B" w:rsidRPr="00D37D58" w:rsidRDefault="007C620B" w:rsidP="007C620B">
      <w:pPr>
        <w:jc w:val="both"/>
        <w:rPr>
          <w:rFonts w:ascii="Arial" w:hAnsi="Arial" w:cs="Arial"/>
          <w:sz w:val="16"/>
          <w:szCs w:val="16"/>
          <w:lang w:val="en-GB"/>
        </w:rPr>
      </w:pPr>
      <w:r w:rsidRPr="00D37D58">
        <w:rPr>
          <w:rFonts w:ascii="Arial" w:hAnsi="Arial" w:cs="Arial"/>
          <w:sz w:val="16"/>
          <w:szCs w:val="16"/>
          <w:lang w:val="en-GB"/>
        </w:rPr>
        <w:t xml:space="preserve">40201b </w:t>
      </w:r>
      <w:r w:rsidRPr="00D37D58">
        <w:rPr>
          <w:rFonts w:ascii="Arial" w:hAnsi="Arial" w:cs="Arial"/>
          <w:sz w:val="16"/>
          <w:szCs w:val="16"/>
          <w:lang w:val="en-GB"/>
        </w:rPr>
        <w:tab/>
        <w:t>Aldershot &amp; District, large (23.5 mm) traditional fleetname</w:t>
      </w:r>
      <w:r w:rsidR="00D37D58">
        <w:rPr>
          <w:rFonts w:ascii="Arial" w:hAnsi="Arial" w:cs="Arial"/>
          <w:sz w:val="16"/>
          <w:szCs w:val="16"/>
          <w:lang w:val="en-GB"/>
        </w:rPr>
        <w:t>s</w:t>
      </w:r>
      <w:r w:rsidRPr="00D37D58">
        <w:rPr>
          <w:rFonts w:ascii="Arial" w:hAnsi="Arial" w:cs="Arial"/>
          <w:sz w:val="16"/>
          <w:szCs w:val="16"/>
          <w:lang w:val="en-GB"/>
        </w:rPr>
        <w:t xml:space="preserve">, plain gold, </w:t>
      </w:r>
      <w:r>
        <w:rPr>
          <w:rFonts w:ascii="Arial" w:hAnsi="Arial" w:cs="Arial"/>
          <w:b/>
          <w:bCs/>
          <w:i/>
          <w:iCs/>
          <w:color w:val="ED7D31"/>
          <w:sz w:val="16"/>
          <w:szCs w:val="16"/>
          <w:lang w:val="en-GB"/>
        </w:rPr>
        <w:tab/>
        <w:t>£0.75</w:t>
      </w:r>
      <w:r w:rsidR="00D37D58">
        <w:rPr>
          <w:rFonts w:ascii="Arial" w:hAnsi="Arial" w:cs="Arial"/>
          <w:b/>
          <w:bCs/>
          <w:i/>
          <w:iCs/>
          <w:color w:val="ED7D31"/>
          <w:sz w:val="16"/>
          <w:szCs w:val="16"/>
          <w:lang w:val="en-GB"/>
        </w:rPr>
        <w:t xml:space="preserve"> pair</w:t>
      </w:r>
    </w:p>
    <w:p w14:paraId="1D7C89E0" w14:textId="06A939FF" w:rsidR="007C620B" w:rsidRPr="00D37D58" w:rsidRDefault="007C620B" w:rsidP="007C620B">
      <w:pPr>
        <w:jc w:val="both"/>
        <w:rPr>
          <w:rFonts w:ascii="Arial" w:hAnsi="Arial" w:cs="Arial"/>
          <w:sz w:val="16"/>
          <w:szCs w:val="16"/>
          <w:lang w:val="en-GB"/>
        </w:rPr>
      </w:pPr>
      <w:r w:rsidRPr="00D37D58">
        <w:rPr>
          <w:rFonts w:ascii="Arial" w:hAnsi="Arial" w:cs="Arial"/>
          <w:sz w:val="16"/>
          <w:szCs w:val="16"/>
          <w:lang w:val="en-GB"/>
        </w:rPr>
        <w:t xml:space="preserve">40201c </w:t>
      </w:r>
      <w:r w:rsidRPr="00D37D58">
        <w:rPr>
          <w:rFonts w:ascii="Arial" w:hAnsi="Arial" w:cs="Arial"/>
          <w:sz w:val="16"/>
          <w:szCs w:val="16"/>
          <w:lang w:val="en-GB"/>
        </w:rPr>
        <w:tab/>
        <w:t>Aldershot &amp; District, medium (16.5 mm) traditional fleetname</w:t>
      </w:r>
      <w:r w:rsidR="00D37D58">
        <w:rPr>
          <w:rFonts w:ascii="Arial" w:hAnsi="Arial" w:cs="Arial"/>
          <w:sz w:val="16"/>
          <w:szCs w:val="16"/>
          <w:lang w:val="en-GB"/>
        </w:rPr>
        <w:t>s</w:t>
      </w:r>
      <w:r w:rsidRPr="00D37D58">
        <w:rPr>
          <w:rFonts w:ascii="Arial" w:hAnsi="Arial" w:cs="Arial"/>
          <w:sz w:val="16"/>
          <w:szCs w:val="16"/>
          <w:lang w:val="en-GB"/>
        </w:rPr>
        <w:t xml:space="preserve">, gold outlined black, </w:t>
      </w:r>
      <w:r w:rsidR="00D37D58">
        <w:rPr>
          <w:rFonts w:ascii="Arial" w:hAnsi="Arial" w:cs="Arial"/>
          <w:sz w:val="16"/>
          <w:szCs w:val="16"/>
          <w:lang w:val="en-GB"/>
        </w:rPr>
        <w:t xml:space="preserve"> </w:t>
      </w:r>
      <w:r>
        <w:rPr>
          <w:rFonts w:ascii="Arial" w:hAnsi="Arial" w:cs="Arial"/>
          <w:b/>
          <w:bCs/>
          <w:i/>
          <w:iCs/>
          <w:color w:val="ED7D31"/>
          <w:sz w:val="16"/>
          <w:szCs w:val="16"/>
          <w:lang w:val="en-GB"/>
        </w:rPr>
        <w:t>£1.00</w:t>
      </w:r>
      <w:r w:rsidR="00D37D58">
        <w:rPr>
          <w:rFonts w:ascii="Arial" w:hAnsi="Arial" w:cs="Arial"/>
          <w:b/>
          <w:bCs/>
          <w:i/>
          <w:iCs/>
          <w:color w:val="ED7D31"/>
          <w:sz w:val="16"/>
          <w:szCs w:val="16"/>
          <w:lang w:val="en-GB"/>
        </w:rPr>
        <w:t xml:space="preserve"> pair</w:t>
      </w:r>
    </w:p>
    <w:p w14:paraId="4DC218B0" w14:textId="6BE4C47C" w:rsidR="007C620B" w:rsidRDefault="007C620B" w:rsidP="007C620B">
      <w:pPr>
        <w:jc w:val="both"/>
        <w:rPr>
          <w:rFonts w:ascii="Arial" w:hAnsi="Arial" w:cs="Arial"/>
          <w:b/>
          <w:bCs/>
          <w:i/>
          <w:iCs/>
          <w:color w:val="ED7D31"/>
          <w:sz w:val="16"/>
          <w:szCs w:val="16"/>
          <w:lang w:val="en-GB"/>
        </w:rPr>
      </w:pPr>
      <w:r w:rsidRPr="00D37D58">
        <w:rPr>
          <w:rFonts w:ascii="Arial" w:hAnsi="Arial" w:cs="Arial"/>
          <w:sz w:val="16"/>
          <w:szCs w:val="16"/>
          <w:lang w:val="en-GB"/>
        </w:rPr>
        <w:t xml:space="preserve">40201d </w:t>
      </w:r>
      <w:r w:rsidRPr="00D37D58">
        <w:rPr>
          <w:rFonts w:ascii="Arial" w:hAnsi="Arial" w:cs="Arial"/>
          <w:sz w:val="16"/>
          <w:szCs w:val="16"/>
          <w:lang w:val="en-GB"/>
        </w:rPr>
        <w:tab/>
        <w:t>Aldershot &amp; District, medium (16.5 mm) traditional fleetname</w:t>
      </w:r>
      <w:r w:rsidR="00D37D58">
        <w:rPr>
          <w:rFonts w:ascii="Arial" w:hAnsi="Arial" w:cs="Arial"/>
          <w:sz w:val="16"/>
          <w:szCs w:val="16"/>
          <w:lang w:val="en-GB"/>
        </w:rPr>
        <w:t>s</w:t>
      </w:r>
      <w:r w:rsidRPr="00D37D58">
        <w:rPr>
          <w:rFonts w:ascii="Arial" w:hAnsi="Arial" w:cs="Arial"/>
          <w:sz w:val="16"/>
          <w:szCs w:val="16"/>
          <w:lang w:val="en-GB"/>
        </w:rPr>
        <w:t xml:space="preserve">, plain gold, </w:t>
      </w:r>
      <w:r w:rsidR="00D37D58">
        <w:rPr>
          <w:rFonts w:ascii="Arial" w:hAnsi="Arial" w:cs="Arial"/>
          <w:sz w:val="16"/>
          <w:szCs w:val="16"/>
          <w:lang w:val="en-GB"/>
        </w:rPr>
        <w:t xml:space="preserve"> </w:t>
      </w:r>
      <w:r>
        <w:rPr>
          <w:rFonts w:ascii="Arial" w:hAnsi="Arial" w:cs="Arial"/>
          <w:b/>
          <w:bCs/>
          <w:i/>
          <w:iCs/>
          <w:color w:val="ED7D31"/>
          <w:sz w:val="16"/>
          <w:szCs w:val="16"/>
          <w:lang w:val="en-GB"/>
        </w:rPr>
        <w:t>£0.75</w:t>
      </w:r>
      <w:r w:rsidR="00D37D58">
        <w:rPr>
          <w:rFonts w:ascii="Arial" w:hAnsi="Arial" w:cs="Arial"/>
          <w:b/>
          <w:bCs/>
          <w:i/>
          <w:iCs/>
          <w:color w:val="ED7D31"/>
          <w:sz w:val="16"/>
          <w:szCs w:val="16"/>
          <w:lang w:val="en-GB"/>
        </w:rPr>
        <w:t xml:space="preserve"> pair</w:t>
      </w:r>
    </w:p>
    <w:p w14:paraId="2A39E843" w14:textId="4C950185" w:rsidR="007C620B" w:rsidRPr="00D37D58" w:rsidRDefault="007C620B" w:rsidP="007C620B">
      <w:pPr>
        <w:jc w:val="both"/>
        <w:rPr>
          <w:rFonts w:ascii="Arial" w:hAnsi="Arial" w:cs="Arial"/>
          <w:sz w:val="16"/>
          <w:szCs w:val="16"/>
          <w:lang w:val="en-GB"/>
        </w:rPr>
      </w:pPr>
      <w:r w:rsidRPr="00D37D58">
        <w:rPr>
          <w:rFonts w:ascii="Arial" w:hAnsi="Arial" w:cs="Arial"/>
          <w:sz w:val="16"/>
          <w:szCs w:val="16"/>
          <w:lang w:val="en-GB"/>
        </w:rPr>
        <w:t xml:space="preserve">40201e </w:t>
      </w:r>
      <w:r w:rsidRPr="00D37D58">
        <w:rPr>
          <w:rFonts w:ascii="Arial" w:hAnsi="Arial" w:cs="Arial"/>
          <w:sz w:val="16"/>
          <w:szCs w:val="16"/>
          <w:lang w:val="en-GB"/>
        </w:rPr>
        <w:tab/>
        <w:t>Aldershot &amp; District, miniature (9.5 mm)  traditional fleetname</w:t>
      </w:r>
      <w:r w:rsidR="00D37D58">
        <w:rPr>
          <w:rFonts w:ascii="Arial" w:hAnsi="Arial" w:cs="Arial"/>
          <w:sz w:val="16"/>
          <w:szCs w:val="16"/>
          <w:lang w:val="en-GB"/>
        </w:rPr>
        <w:t>s</w:t>
      </w:r>
      <w:r w:rsidRPr="00D37D58">
        <w:rPr>
          <w:rFonts w:ascii="Arial" w:hAnsi="Arial" w:cs="Arial"/>
          <w:sz w:val="16"/>
          <w:szCs w:val="16"/>
          <w:lang w:val="en-GB"/>
        </w:rPr>
        <w:t xml:space="preserve">, plain gold, </w:t>
      </w:r>
      <w:r w:rsidR="00004C81">
        <w:rPr>
          <w:rFonts w:ascii="Arial" w:hAnsi="Arial" w:cs="Arial"/>
          <w:sz w:val="16"/>
          <w:szCs w:val="16"/>
          <w:lang w:val="en-GB"/>
        </w:rPr>
        <w:t xml:space="preserve"> </w:t>
      </w:r>
      <w:r>
        <w:rPr>
          <w:rFonts w:ascii="Arial" w:hAnsi="Arial" w:cs="Arial"/>
          <w:b/>
          <w:bCs/>
          <w:i/>
          <w:iCs/>
          <w:color w:val="ED7D31"/>
          <w:sz w:val="16"/>
          <w:szCs w:val="16"/>
          <w:lang w:val="en-GB"/>
        </w:rPr>
        <w:t>£0.75</w:t>
      </w:r>
      <w:r w:rsidR="00004C81">
        <w:rPr>
          <w:rFonts w:ascii="Arial" w:hAnsi="Arial" w:cs="Arial"/>
          <w:b/>
          <w:bCs/>
          <w:i/>
          <w:iCs/>
          <w:color w:val="ED7D31"/>
          <w:sz w:val="16"/>
          <w:szCs w:val="16"/>
          <w:lang w:val="en-GB"/>
        </w:rPr>
        <w:t xml:space="preserve"> pair</w:t>
      </w:r>
    </w:p>
    <w:p w14:paraId="0A902165" w14:textId="6BCF9D80" w:rsidR="007C620B" w:rsidRPr="00D37D58" w:rsidRDefault="007C620B" w:rsidP="007C620B">
      <w:pPr>
        <w:jc w:val="both"/>
        <w:rPr>
          <w:rFonts w:ascii="Arial" w:hAnsi="Arial" w:cs="Arial"/>
          <w:sz w:val="16"/>
          <w:szCs w:val="16"/>
          <w:lang w:val="en-GB"/>
        </w:rPr>
      </w:pPr>
      <w:r w:rsidRPr="00D37D58">
        <w:rPr>
          <w:rFonts w:ascii="Arial" w:hAnsi="Arial" w:cs="Arial"/>
          <w:sz w:val="16"/>
          <w:szCs w:val="16"/>
          <w:lang w:val="en-GB"/>
        </w:rPr>
        <w:t xml:space="preserve">40201f </w:t>
      </w:r>
      <w:r w:rsidRPr="00D37D58">
        <w:rPr>
          <w:rFonts w:ascii="Arial" w:hAnsi="Arial" w:cs="Arial"/>
          <w:sz w:val="16"/>
          <w:szCs w:val="16"/>
          <w:lang w:val="en-GB"/>
        </w:rPr>
        <w:tab/>
        <w:t>Aldershot &amp; District, late-style on two lines, gold,  11.5 mm</w:t>
      </w:r>
      <w:r w:rsidR="00004C81">
        <w:rPr>
          <w:rFonts w:ascii="Arial" w:hAnsi="Arial" w:cs="Arial"/>
          <w:sz w:val="16"/>
          <w:szCs w:val="16"/>
          <w:lang w:val="en-GB"/>
        </w:rPr>
        <w:t xml:space="preserve">,  </w:t>
      </w:r>
      <w:r>
        <w:rPr>
          <w:rFonts w:ascii="Arial" w:hAnsi="Arial" w:cs="Arial"/>
          <w:b/>
          <w:bCs/>
          <w:i/>
          <w:iCs/>
          <w:color w:val="ED7D31"/>
          <w:sz w:val="16"/>
          <w:szCs w:val="16"/>
          <w:lang w:val="en-GB"/>
        </w:rPr>
        <w:t>£1.00</w:t>
      </w:r>
      <w:r w:rsidR="00004C81">
        <w:rPr>
          <w:rFonts w:ascii="Arial" w:hAnsi="Arial" w:cs="Arial"/>
          <w:b/>
          <w:bCs/>
          <w:i/>
          <w:iCs/>
          <w:color w:val="ED7D31"/>
          <w:sz w:val="16"/>
          <w:szCs w:val="16"/>
          <w:lang w:val="en-GB"/>
        </w:rPr>
        <w:t xml:space="preserve"> pair</w:t>
      </w:r>
    </w:p>
    <w:p w14:paraId="565DC501" w14:textId="2F29361D" w:rsidR="007C620B" w:rsidRDefault="007C620B" w:rsidP="007C620B">
      <w:pPr>
        <w:jc w:val="both"/>
        <w:rPr>
          <w:rFonts w:ascii="Arial" w:hAnsi="Arial" w:cs="Arial"/>
          <w:b/>
          <w:bCs/>
          <w:i/>
          <w:iCs/>
          <w:color w:val="ED7D31"/>
          <w:sz w:val="16"/>
          <w:szCs w:val="16"/>
          <w:lang w:val="en-GB"/>
        </w:rPr>
      </w:pPr>
      <w:r w:rsidRPr="00D37D58">
        <w:rPr>
          <w:rFonts w:ascii="Arial" w:hAnsi="Arial" w:cs="Arial"/>
          <w:sz w:val="16"/>
          <w:szCs w:val="16"/>
          <w:lang w:val="en-GB"/>
        </w:rPr>
        <w:t xml:space="preserve">40201g </w:t>
      </w:r>
      <w:r w:rsidRPr="00D37D58">
        <w:rPr>
          <w:rFonts w:ascii="Arial" w:hAnsi="Arial" w:cs="Arial"/>
          <w:sz w:val="16"/>
          <w:szCs w:val="16"/>
          <w:lang w:val="en-GB"/>
        </w:rPr>
        <w:tab/>
        <w:t>Aldershot &amp; District, late-style on two lines, gold outlined black,  11.5 mm</w:t>
      </w:r>
      <w:r w:rsidR="00004C81">
        <w:rPr>
          <w:rFonts w:ascii="Arial" w:hAnsi="Arial" w:cs="Arial"/>
          <w:sz w:val="16"/>
          <w:szCs w:val="16"/>
          <w:lang w:val="en-GB"/>
        </w:rPr>
        <w:t xml:space="preserve">,  </w:t>
      </w:r>
      <w:r w:rsidR="00004C81">
        <w:rPr>
          <w:rFonts w:ascii="Arial" w:hAnsi="Arial" w:cs="Arial"/>
          <w:b/>
          <w:bCs/>
          <w:i/>
          <w:iCs/>
          <w:color w:val="ED7D31"/>
          <w:sz w:val="16"/>
          <w:szCs w:val="16"/>
          <w:lang w:val="en-GB"/>
        </w:rPr>
        <w:t>£</w:t>
      </w:r>
      <w:r>
        <w:rPr>
          <w:rFonts w:ascii="Arial" w:hAnsi="Arial" w:cs="Arial"/>
          <w:b/>
          <w:bCs/>
          <w:i/>
          <w:iCs/>
          <w:color w:val="ED7D31"/>
          <w:sz w:val="16"/>
          <w:szCs w:val="16"/>
          <w:lang w:val="en-GB"/>
        </w:rPr>
        <w:t>1.20</w:t>
      </w:r>
      <w:r w:rsidR="00004C81">
        <w:rPr>
          <w:rFonts w:ascii="Arial" w:hAnsi="Arial" w:cs="Arial"/>
          <w:b/>
          <w:bCs/>
          <w:i/>
          <w:iCs/>
          <w:color w:val="ED7D31"/>
          <w:sz w:val="16"/>
          <w:szCs w:val="16"/>
          <w:lang w:val="en-GB"/>
        </w:rPr>
        <w:t xml:space="preserve"> pair</w:t>
      </w:r>
    </w:p>
    <w:p w14:paraId="665BA2BC" w14:textId="7B0293D3" w:rsidR="007C620B" w:rsidRDefault="007C620B" w:rsidP="007C620B">
      <w:pPr>
        <w:jc w:val="both"/>
        <w:rPr>
          <w:rFonts w:ascii="Arial" w:hAnsi="Arial" w:cs="Arial"/>
          <w:b/>
          <w:bCs/>
          <w:i/>
          <w:iCs/>
          <w:color w:val="ED7D31"/>
          <w:sz w:val="16"/>
          <w:szCs w:val="16"/>
          <w:lang w:val="en-GB"/>
        </w:rPr>
      </w:pPr>
      <w:r w:rsidRPr="00D37D58">
        <w:rPr>
          <w:rFonts w:ascii="Arial" w:hAnsi="Arial" w:cs="Arial"/>
          <w:sz w:val="16"/>
          <w:szCs w:val="16"/>
          <w:lang w:val="en-GB"/>
        </w:rPr>
        <w:t xml:space="preserve">40203a </w:t>
      </w:r>
      <w:r w:rsidRPr="00D37D58">
        <w:rPr>
          <w:rFonts w:ascii="Arial" w:hAnsi="Arial" w:cs="Arial"/>
          <w:sz w:val="16"/>
          <w:szCs w:val="16"/>
          <w:lang w:val="en-GB"/>
        </w:rPr>
        <w:tab/>
        <w:t xml:space="preserve">Black &amp; White, winged emblem, gold/black, 8.5 x 6.5 mm, </w:t>
      </w:r>
      <w:r w:rsidR="00004C81">
        <w:rPr>
          <w:rFonts w:ascii="Arial" w:hAnsi="Arial" w:cs="Arial"/>
          <w:sz w:val="16"/>
          <w:szCs w:val="16"/>
          <w:lang w:val="en-GB"/>
        </w:rPr>
        <w:t xml:space="preserve"> </w:t>
      </w:r>
      <w:r>
        <w:rPr>
          <w:rFonts w:ascii="Arial" w:hAnsi="Arial" w:cs="Arial"/>
          <w:b/>
          <w:bCs/>
          <w:i/>
          <w:iCs/>
          <w:color w:val="ED7D31"/>
          <w:sz w:val="16"/>
          <w:szCs w:val="16"/>
          <w:lang w:val="en-GB"/>
        </w:rPr>
        <w:t>£2.00</w:t>
      </w:r>
      <w:r w:rsidR="00004C81">
        <w:rPr>
          <w:rFonts w:ascii="Arial" w:hAnsi="Arial" w:cs="Arial"/>
          <w:b/>
          <w:bCs/>
          <w:i/>
          <w:iCs/>
          <w:color w:val="ED7D31"/>
          <w:sz w:val="16"/>
          <w:szCs w:val="16"/>
          <w:lang w:val="en-GB"/>
        </w:rPr>
        <w:t xml:space="preserve"> pair</w:t>
      </w:r>
    </w:p>
    <w:p w14:paraId="647EEB4C" w14:textId="03BCFB11" w:rsidR="007C620B" w:rsidRDefault="007C620B" w:rsidP="007C620B">
      <w:pPr>
        <w:jc w:val="both"/>
        <w:rPr>
          <w:rFonts w:ascii="Arial" w:hAnsi="Arial" w:cs="Arial"/>
          <w:b/>
          <w:bCs/>
          <w:i/>
          <w:iCs/>
          <w:color w:val="ED7D31"/>
          <w:sz w:val="16"/>
          <w:szCs w:val="16"/>
          <w:lang w:val="en-GB"/>
        </w:rPr>
      </w:pPr>
      <w:r w:rsidRPr="00D37D58">
        <w:rPr>
          <w:rFonts w:ascii="Arial" w:hAnsi="Arial" w:cs="Arial"/>
          <w:sz w:val="16"/>
          <w:szCs w:val="16"/>
          <w:lang w:val="en-GB"/>
        </w:rPr>
        <w:t xml:space="preserve">40209a </w:t>
      </w:r>
      <w:r w:rsidRPr="00D37D58">
        <w:rPr>
          <w:rFonts w:ascii="Arial" w:hAnsi="Arial" w:cs="Arial"/>
          <w:sz w:val="16"/>
          <w:szCs w:val="16"/>
          <w:lang w:val="en-GB"/>
        </w:rPr>
        <w:tab/>
        <w:t xml:space="preserve">County, gold outlined-black, 11 mm, </w:t>
      </w:r>
      <w:r w:rsidR="00004C81">
        <w:rPr>
          <w:rFonts w:ascii="Arial" w:hAnsi="Arial" w:cs="Arial"/>
          <w:sz w:val="16"/>
          <w:szCs w:val="16"/>
          <w:lang w:val="en-GB"/>
        </w:rPr>
        <w:t xml:space="preserve"> </w:t>
      </w:r>
      <w:r>
        <w:rPr>
          <w:rFonts w:ascii="Arial" w:hAnsi="Arial" w:cs="Arial"/>
          <w:b/>
          <w:bCs/>
          <w:i/>
          <w:iCs/>
          <w:color w:val="ED7D31"/>
          <w:sz w:val="16"/>
          <w:szCs w:val="16"/>
          <w:lang w:val="en-GB"/>
        </w:rPr>
        <w:t>£1.00</w:t>
      </w:r>
      <w:r w:rsidR="00004C81">
        <w:rPr>
          <w:rFonts w:ascii="Arial" w:hAnsi="Arial" w:cs="Arial"/>
          <w:b/>
          <w:bCs/>
          <w:i/>
          <w:iCs/>
          <w:color w:val="ED7D31"/>
          <w:sz w:val="16"/>
          <w:szCs w:val="16"/>
          <w:lang w:val="en-GB"/>
        </w:rPr>
        <w:t xml:space="preserve"> pair</w:t>
      </w:r>
    </w:p>
    <w:p w14:paraId="7415BD1D" w14:textId="21730413" w:rsidR="007C620B" w:rsidRPr="00D37D58" w:rsidRDefault="007C620B" w:rsidP="007C620B">
      <w:pPr>
        <w:jc w:val="both"/>
        <w:rPr>
          <w:rFonts w:ascii="Arial" w:hAnsi="Arial" w:cs="Arial"/>
          <w:sz w:val="16"/>
          <w:szCs w:val="16"/>
          <w:lang w:val="en-GB"/>
        </w:rPr>
      </w:pPr>
      <w:r w:rsidRPr="00D37D58">
        <w:rPr>
          <w:rFonts w:ascii="Arial" w:hAnsi="Arial" w:cs="Arial"/>
          <w:sz w:val="16"/>
          <w:szCs w:val="16"/>
          <w:lang w:val="en-GB"/>
        </w:rPr>
        <w:t xml:space="preserve">40209b </w:t>
      </w:r>
      <w:r w:rsidRPr="00D37D58">
        <w:rPr>
          <w:rFonts w:ascii="Arial" w:hAnsi="Arial" w:cs="Arial"/>
          <w:sz w:val="16"/>
          <w:szCs w:val="16"/>
          <w:lang w:val="en-GB"/>
        </w:rPr>
        <w:tab/>
        <w:t xml:space="preserve">County, plain gold, 11 mm, </w:t>
      </w:r>
      <w:r w:rsidR="00004C81">
        <w:rPr>
          <w:rFonts w:ascii="Arial" w:hAnsi="Arial" w:cs="Arial"/>
          <w:sz w:val="16"/>
          <w:szCs w:val="16"/>
          <w:lang w:val="en-GB"/>
        </w:rPr>
        <w:t xml:space="preserve"> </w:t>
      </w:r>
      <w:r>
        <w:rPr>
          <w:rFonts w:ascii="Arial" w:hAnsi="Arial" w:cs="Arial"/>
          <w:b/>
          <w:bCs/>
          <w:i/>
          <w:iCs/>
          <w:color w:val="ED7D31"/>
          <w:sz w:val="16"/>
          <w:szCs w:val="16"/>
          <w:lang w:val="en-GB"/>
        </w:rPr>
        <w:t>£0.75</w:t>
      </w:r>
      <w:r w:rsidR="00004C81">
        <w:rPr>
          <w:rFonts w:ascii="Arial" w:hAnsi="Arial" w:cs="Arial"/>
          <w:b/>
          <w:bCs/>
          <w:i/>
          <w:iCs/>
          <w:color w:val="ED7D31"/>
          <w:sz w:val="16"/>
          <w:szCs w:val="16"/>
          <w:lang w:val="en-GB"/>
        </w:rPr>
        <w:t xml:space="preserve"> pair</w:t>
      </w:r>
    </w:p>
    <w:p w14:paraId="01050111" w14:textId="1B0748CC" w:rsidR="007C620B" w:rsidRPr="00D37D58" w:rsidRDefault="007C620B" w:rsidP="007C620B">
      <w:pPr>
        <w:jc w:val="both"/>
        <w:rPr>
          <w:rFonts w:ascii="Arial" w:hAnsi="Arial" w:cs="Arial"/>
          <w:sz w:val="16"/>
          <w:szCs w:val="16"/>
          <w:lang w:val="en-GB"/>
        </w:rPr>
      </w:pPr>
      <w:r w:rsidRPr="00D37D58">
        <w:rPr>
          <w:rFonts w:ascii="Arial" w:hAnsi="Arial" w:cs="Arial"/>
          <w:sz w:val="16"/>
          <w:szCs w:val="16"/>
          <w:lang w:val="en-GB"/>
        </w:rPr>
        <w:t xml:space="preserve">40209c </w:t>
      </w:r>
      <w:r w:rsidRPr="00D37D58">
        <w:rPr>
          <w:rFonts w:ascii="Arial" w:hAnsi="Arial" w:cs="Arial"/>
          <w:sz w:val="16"/>
          <w:szCs w:val="16"/>
          <w:lang w:val="en-GB"/>
        </w:rPr>
        <w:tab/>
        <w:t>County, blue underlined (11.5 mm), set inc. small plain blue front + rear</w:t>
      </w:r>
      <w:r w:rsidR="00004C81">
        <w:rPr>
          <w:rFonts w:ascii="Arial" w:hAnsi="Arial" w:cs="Arial"/>
          <w:sz w:val="16"/>
          <w:szCs w:val="16"/>
          <w:lang w:val="en-GB"/>
        </w:rPr>
        <w:t xml:space="preserve">  </w:t>
      </w:r>
      <w:r>
        <w:rPr>
          <w:rFonts w:ascii="Arial" w:hAnsi="Arial" w:cs="Arial"/>
          <w:b/>
          <w:bCs/>
          <w:i/>
          <w:iCs/>
          <w:color w:val="ED7D31"/>
          <w:sz w:val="16"/>
          <w:szCs w:val="16"/>
          <w:lang w:val="en-GB"/>
        </w:rPr>
        <w:t>£1.50</w:t>
      </w:r>
    </w:p>
    <w:p w14:paraId="3806A2A6" w14:textId="38566ED6" w:rsidR="007C620B" w:rsidRPr="00BA0614" w:rsidRDefault="007C620B" w:rsidP="007C620B">
      <w:pPr>
        <w:jc w:val="both"/>
        <w:rPr>
          <w:rFonts w:ascii="Arial" w:hAnsi="Arial" w:cs="Arial"/>
          <w:sz w:val="16"/>
          <w:szCs w:val="16"/>
          <w:lang w:val="en-GB"/>
        </w:rPr>
      </w:pPr>
      <w:r w:rsidRPr="00BA0614">
        <w:rPr>
          <w:rFonts w:ascii="Arial" w:hAnsi="Arial" w:cs="Arial"/>
          <w:sz w:val="16"/>
          <w:szCs w:val="16"/>
          <w:lang w:val="en-GB"/>
        </w:rPr>
        <w:t xml:space="preserve">40210a </w:t>
      </w:r>
      <w:r w:rsidRPr="00BA0614">
        <w:rPr>
          <w:rFonts w:ascii="Arial" w:hAnsi="Arial" w:cs="Arial"/>
          <w:sz w:val="16"/>
          <w:szCs w:val="16"/>
          <w:lang w:val="en-GB"/>
        </w:rPr>
        <w:tab/>
        <w:t xml:space="preserve">Devon General, large ’seriffed’ (22.5 mm) for 1930s-50s body sides, gold outlined black, </w:t>
      </w:r>
      <w:r w:rsidR="00BA0614">
        <w:rPr>
          <w:rFonts w:ascii="Arial" w:hAnsi="Arial" w:cs="Arial"/>
          <w:b/>
          <w:bCs/>
          <w:i/>
          <w:iCs/>
          <w:color w:val="ED7D31"/>
          <w:sz w:val="16"/>
          <w:szCs w:val="16"/>
          <w:lang w:val="en-GB"/>
        </w:rPr>
        <w:t xml:space="preserve">£1.00 </w:t>
      </w:r>
      <w:r>
        <w:rPr>
          <w:rFonts w:ascii="Arial" w:hAnsi="Arial" w:cs="Arial"/>
          <w:b/>
          <w:bCs/>
          <w:i/>
          <w:iCs/>
          <w:color w:val="ED7D31"/>
          <w:sz w:val="16"/>
          <w:szCs w:val="16"/>
          <w:lang w:val="en-GB"/>
        </w:rPr>
        <w:t>pair</w:t>
      </w:r>
      <w:r w:rsidRPr="00BA0614">
        <w:rPr>
          <w:rFonts w:ascii="Arial" w:hAnsi="Arial" w:cs="Arial"/>
          <w:sz w:val="16"/>
          <w:szCs w:val="16"/>
          <w:lang w:val="en-GB"/>
        </w:rPr>
        <w:tab/>
      </w:r>
    </w:p>
    <w:p w14:paraId="719A79FE" w14:textId="37B4049A" w:rsidR="007C620B" w:rsidRDefault="007C620B" w:rsidP="007C620B">
      <w:pPr>
        <w:jc w:val="both"/>
        <w:rPr>
          <w:rFonts w:ascii="Arial" w:hAnsi="Arial" w:cs="Arial"/>
          <w:b/>
          <w:bCs/>
          <w:i/>
          <w:iCs/>
          <w:color w:val="ED7D31"/>
          <w:sz w:val="16"/>
          <w:szCs w:val="16"/>
          <w:lang w:val="en-GB"/>
        </w:rPr>
      </w:pPr>
      <w:r w:rsidRPr="00BA0614">
        <w:rPr>
          <w:rFonts w:ascii="Arial" w:hAnsi="Arial" w:cs="Arial"/>
          <w:sz w:val="16"/>
          <w:szCs w:val="16"/>
          <w:lang w:val="en-GB"/>
        </w:rPr>
        <w:t xml:space="preserve">40210b </w:t>
      </w:r>
      <w:r w:rsidRPr="00BA0614">
        <w:rPr>
          <w:rFonts w:ascii="Arial" w:hAnsi="Arial" w:cs="Arial"/>
          <w:sz w:val="16"/>
          <w:szCs w:val="16"/>
          <w:lang w:val="en-GB"/>
        </w:rPr>
        <w:tab/>
        <w:t xml:space="preserve">Devon General, large ’seriffed’ (22.5 mm) for 1930s-50s body sides, plain gold, </w:t>
      </w:r>
      <w:r w:rsidR="00BA0614">
        <w:rPr>
          <w:rFonts w:ascii="Arial" w:hAnsi="Arial" w:cs="Arial"/>
          <w:sz w:val="16"/>
          <w:szCs w:val="16"/>
          <w:lang w:val="en-GB"/>
        </w:rPr>
        <w:t xml:space="preserve"> </w:t>
      </w:r>
      <w:r>
        <w:rPr>
          <w:rFonts w:ascii="Arial" w:hAnsi="Arial" w:cs="Arial"/>
          <w:b/>
          <w:bCs/>
          <w:i/>
          <w:iCs/>
          <w:color w:val="ED7D31"/>
          <w:sz w:val="16"/>
          <w:szCs w:val="16"/>
          <w:lang w:val="en-GB"/>
        </w:rPr>
        <w:t>£0.75</w:t>
      </w:r>
      <w:r w:rsidR="00BA0614">
        <w:rPr>
          <w:rFonts w:ascii="Arial" w:hAnsi="Arial" w:cs="Arial"/>
          <w:b/>
          <w:bCs/>
          <w:i/>
          <w:iCs/>
          <w:color w:val="ED7D31"/>
          <w:sz w:val="16"/>
          <w:szCs w:val="16"/>
          <w:lang w:val="en-GB"/>
        </w:rPr>
        <w:t xml:space="preserve"> pair</w:t>
      </w:r>
    </w:p>
    <w:p w14:paraId="4E46F9B6" w14:textId="053872A2" w:rsidR="007C620B" w:rsidRPr="00BA0614" w:rsidRDefault="007C620B" w:rsidP="007C620B">
      <w:pPr>
        <w:jc w:val="both"/>
        <w:rPr>
          <w:rFonts w:ascii="Arial" w:hAnsi="Arial" w:cs="Arial"/>
          <w:sz w:val="16"/>
          <w:szCs w:val="16"/>
          <w:lang w:val="en-GB"/>
        </w:rPr>
      </w:pPr>
      <w:r w:rsidRPr="00BA0614">
        <w:rPr>
          <w:rFonts w:ascii="Arial" w:hAnsi="Arial" w:cs="Arial"/>
          <w:sz w:val="16"/>
          <w:szCs w:val="16"/>
          <w:lang w:val="en-GB"/>
        </w:rPr>
        <w:t xml:space="preserve">40210c </w:t>
      </w:r>
      <w:r w:rsidRPr="00BA0614">
        <w:rPr>
          <w:rFonts w:ascii="Arial" w:hAnsi="Arial" w:cs="Arial"/>
          <w:sz w:val="16"/>
          <w:szCs w:val="16"/>
          <w:lang w:val="en-GB"/>
        </w:rPr>
        <w:tab/>
        <w:t>Devon General, large roman capitals (17.5 mm)  for 1960s/70s body sides, gold outlined black</w:t>
      </w:r>
      <w:r w:rsidR="00BA0614">
        <w:rPr>
          <w:rFonts w:ascii="Arial" w:hAnsi="Arial" w:cs="Arial"/>
          <w:sz w:val="16"/>
          <w:szCs w:val="16"/>
          <w:lang w:val="en-GB"/>
        </w:rPr>
        <w:t xml:space="preserve"> </w:t>
      </w:r>
      <w:r>
        <w:rPr>
          <w:rFonts w:ascii="Arial" w:hAnsi="Arial" w:cs="Arial"/>
          <w:b/>
          <w:bCs/>
          <w:i/>
          <w:iCs/>
          <w:color w:val="ED7D31"/>
          <w:sz w:val="16"/>
          <w:szCs w:val="16"/>
          <w:lang w:val="en-GB"/>
        </w:rPr>
        <w:t>£1.00</w:t>
      </w:r>
      <w:r w:rsidR="00BA0614">
        <w:rPr>
          <w:rFonts w:ascii="Arial" w:hAnsi="Arial" w:cs="Arial"/>
          <w:b/>
          <w:bCs/>
          <w:i/>
          <w:iCs/>
          <w:color w:val="ED7D31"/>
          <w:sz w:val="16"/>
          <w:szCs w:val="16"/>
          <w:lang w:val="en-GB"/>
        </w:rPr>
        <w:t xml:space="preserve"> pair</w:t>
      </w:r>
    </w:p>
    <w:p w14:paraId="13E69F73" w14:textId="57B849B9" w:rsidR="007C620B" w:rsidRPr="00BA0614" w:rsidRDefault="007C620B" w:rsidP="007C620B">
      <w:pPr>
        <w:jc w:val="both"/>
        <w:rPr>
          <w:rFonts w:ascii="Arial" w:hAnsi="Arial" w:cs="Arial"/>
          <w:sz w:val="16"/>
          <w:szCs w:val="16"/>
          <w:lang w:val="en-GB"/>
        </w:rPr>
      </w:pPr>
      <w:r w:rsidRPr="00BA0614">
        <w:rPr>
          <w:rFonts w:ascii="Arial" w:hAnsi="Arial" w:cs="Arial"/>
          <w:sz w:val="16"/>
          <w:szCs w:val="16"/>
          <w:lang w:val="en-GB"/>
        </w:rPr>
        <w:t xml:space="preserve">40210d </w:t>
      </w:r>
      <w:r w:rsidRPr="00BA0614">
        <w:rPr>
          <w:rFonts w:ascii="Arial" w:hAnsi="Arial" w:cs="Arial"/>
          <w:sz w:val="16"/>
          <w:szCs w:val="16"/>
          <w:lang w:val="en-GB"/>
        </w:rPr>
        <w:tab/>
        <w:t xml:space="preserve">Devon General, large roman capitals (17.5 mm) for 1960s/70s body sides, plain gold, </w:t>
      </w:r>
      <w:r w:rsidR="00BA0614">
        <w:rPr>
          <w:rFonts w:ascii="Arial" w:hAnsi="Arial" w:cs="Arial"/>
          <w:sz w:val="16"/>
          <w:szCs w:val="16"/>
          <w:lang w:val="en-GB"/>
        </w:rPr>
        <w:t xml:space="preserve"> </w:t>
      </w:r>
      <w:r>
        <w:rPr>
          <w:rFonts w:ascii="Arial" w:hAnsi="Arial" w:cs="Arial"/>
          <w:b/>
          <w:bCs/>
          <w:i/>
          <w:iCs/>
          <w:color w:val="ED7D31"/>
          <w:sz w:val="16"/>
          <w:szCs w:val="16"/>
          <w:lang w:val="en-GB"/>
        </w:rPr>
        <w:t>£0.75</w:t>
      </w:r>
      <w:r w:rsidR="00BA0614">
        <w:rPr>
          <w:rFonts w:ascii="Arial" w:hAnsi="Arial" w:cs="Arial"/>
          <w:b/>
          <w:bCs/>
          <w:i/>
          <w:iCs/>
          <w:color w:val="ED7D31"/>
          <w:sz w:val="16"/>
          <w:szCs w:val="16"/>
          <w:lang w:val="en-GB"/>
        </w:rPr>
        <w:t xml:space="preserve"> pair</w:t>
      </w:r>
    </w:p>
    <w:p w14:paraId="117FBA93" w14:textId="1544814E" w:rsidR="007C620B" w:rsidRPr="00BA0614" w:rsidRDefault="007C620B" w:rsidP="007C620B">
      <w:pPr>
        <w:jc w:val="both"/>
        <w:rPr>
          <w:rFonts w:ascii="Arial" w:hAnsi="Arial" w:cs="Arial"/>
          <w:sz w:val="16"/>
          <w:szCs w:val="16"/>
          <w:lang w:val="en-GB"/>
        </w:rPr>
      </w:pPr>
      <w:r w:rsidRPr="00BA0614">
        <w:rPr>
          <w:rFonts w:ascii="Arial" w:hAnsi="Arial" w:cs="Arial"/>
          <w:sz w:val="16"/>
          <w:szCs w:val="16"/>
          <w:lang w:val="en-GB"/>
        </w:rPr>
        <w:t xml:space="preserve">40210e </w:t>
      </w:r>
      <w:r w:rsidRPr="00BA0614">
        <w:rPr>
          <w:rFonts w:ascii="Arial" w:hAnsi="Arial" w:cs="Arial"/>
          <w:sz w:val="16"/>
          <w:szCs w:val="16"/>
          <w:lang w:val="en-GB"/>
        </w:rPr>
        <w:tab/>
        <w:t xml:space="preserve">Devon General, small roman capitals (11 mm) for fronts, etc - plain gold, </w:t>
      </w:r>
      <w:r w:rsidR="00BA0614">
        <w:rPr>
          <w:rFonts w:ascii="Arial" w:hAnsi="Arial" w:cs="Arial"/>
          <w:sz w:val="16"/>
          <w:szCs w:val="16"/>
          <w:lang w:val="en-GB"/>
        </w:rPr>
        <w:t xml:space="preserve"> </w:t>
      </w:r>
      <w:r>
        <w:rPr>
          <w:rFonts w:ascii="Arial" w:hAnsi="Arial" w:cs="Arial"/>
          <w:b/>
          <w:bCs/>
          <w:i/>
          <w:iCs/>
          <w:color w:val="ED7D31"/>
          <w:sz w:val="16"/>
          <w:szCs w:val="16"/>
          <w:lang w:val="en-GB"/>
        </w:rPr>
        <w:t>£0.75</w:t>
      </w:r>
      <w:r w:rsidR="00BA0614">
        <w:rPr>
          <w:rFonts w:ascii="Arial" w:hAnsi="Arial" w:cs="Arial"/>
          <w:b/>
          <w:bCs/>
          <w:i/>
          <w:iCs/>
          <w:color w:val="ED7D31"/>
          <w:sz w:val="16"/>
          <w:szCs w:val="16"/>
          <w:lang w:val="en-GB"/>
        </w:rPr>
        <w:t xml:space="preserve"> pair</w:t>
      </w:r>
    </w:p>
    <w:p w14:paraId="6C254AED" w14:textId="5C1177CA" w:rsidR="007C620B" w:rsidRPr="00BA0614" w:rsidRDefault="007C620B" w:rsidP="007C620B">
      <w:pPr>
        <w:jc w:val="both"/>
        <w:rPr>
          <w:rFonts w:ascii="Arial" w:hAnsi="Arial" w:cs="Arial"/>
          <w:sz w:val="16"/>
          <w:szCs w:val="16"/>
          <w:lang w:val="en-GB"/>
        </w:rPr>
      </w:pPr>
      <w:r w:rsidRPr="00BA0614">
        <w:rPr>
          <w:rFonts w:ascii="Arial" w:hAnsi="Arial" w:cs="Arial"/>
          <w:sz w:val="16"/>
          <w:szCs w:val="16"/>
          <w:lang w:val="en-GB"/>
        </w:rPr>
        <w:t xml:space="preserve">40210f </w:t>
      </w:r>
      <w:r w:rsidRPr="00BA0614">
        <w:rPr>
          <w:rFonts w:ascii="Arial" w:hAnsi="Arial" w:cs="Arial"/>
          <w:sz w:val="16"/>
          <w:szCs w:val="16"/>
          <w:lang w:val="en-GB"/>
        </w:rPr>
        <w:tab/>
        <w:t>Devon General, large roman capitals (17.5 mm) for 1960s/70s bodysides, crimson</w:t>
      </w:r>
      <w:r w:rsidR="00BA0614">
        <w:rPr>
          <w:rFonts w:ascii="Arial" w:hAnsi="Arial" w:cs="Arial"/>
          <w:sz w:val="16"/>
          <w:szCs w:val="16"/>
          <w:lang w:val="en-GB"/>
        </w:rPr>
        <w:t xml:space="preserve">  </w:t>
      </w:r>
      <w:r>
        <w:rPr>
          <w:rFonts w:ascii="Arial" w:hAnsi="Arial" w:cs="Arial"/>
          <w:b/>
          <w:bCs/>
          <w:i/>
          <w:iCs/>
          <w:color w:val="ED7D31"/>
          <w:sz w:val="16"/>
          <w:szCs w:val="16"/>
          <w:lang w:val="en-GB"/>
        </w:rPr>
        <w:t>£1.00</w:t>
      </w:r>
      <w:r w:rsidR="00BA0614">
        <w:rPr>
          <w:rFonts w:ascii="Arial" w:hAnsi="Arial" w:cs="Arial"/>
          <w:b/>
          <w:bCs/>
          <w:i/>
          <w:iCs/>
          <w:color w:val="ED7D31"/>
          <w:sz w:val="16"/>
          <w:szCs w:val="16"/>
          <w:lang w:val="en-GB"/>
        </w:rPr>
        <w:t xml:space="preserve"> pair</w:t>
      </w:r>
    </w:p>
    <w:p w14:paraId="6DB868C5" w14:textId="7E1CF1A9" w:rsidR="007C620B" w:rsidRPr="00BA0614" w:rsidRDefault="007C620B" w:rsidP="007C620B">
      <w:pPr>
        <w:jc w:val="both"/>
        <w:rPr>
          <w:rFonts w:ascii="Arial" w:hAnsi="Arial" w:cs="Arial"/>
          <w:sz w:val="16"/>
          <w:szCs w:val="16"/>
          <w:lang w:val="en-GB"/>
        </w:rPr>
      </w:pPr>
      <w:r w:rsidRPr="00BA0614">
        <w:rPr>
          <w:rFonts w:ascii="Arial" w:hAnsi="Arial" w:cs="Arial"/>
          <w:sz w:val="16"/>
          <w:szCs w:val="16"/>
          <w:lang w:val="en-GB"/>
        </w:rPr>
        <w:t xml:space="preserve">40210g </w:t>
      </w:r>
      <w:r w:rsidRPr="00BA0614">
        <w:rPr>
          <w:rFonts w:ascii="Arial" w:hAnsi="Arial" w:cs="Arial"/>
          <w:sz w:val="16"/>
          <w:szCs w:val="16"/>
          <w:lang w:val="en-GB"/>
        </w:rPr>
        <w:tab/>
        <w:t>Devon General, medium roman capitals (15.5 mm) for 1960s/70s bodysides, crimson</w:t>
      </w:r>
      <w:r w:rsidR="00BA0614">
        <w:rPr>
          <w:rFonts w:ascii="Arial" w:hAnsi="Arial" w:cs="Arial"/>
          <w:sz w:val="16"/>
          <w:szCs w:val="16"/>
          <w:lang w:val="en-GB"/>
        </w:rPr>
        <w:t xml:space="preserve">  </w:t>
      </w:r>
      <w:r>
        <w:rPr>
          <w:rFonts w:ascii="Arial" w:hAnsi="Arial" w:cs="Arial"/>
          <w:b/>
          <w:bCs/>
          <w:i/>
          <w:iCs/>
          <w:color w:val="ED7D31"/>
          <w:sz w:val="16"/>
          <w:szCs w:val="16"/>
          <w:lang w:val="en-GB"/>
        </w:rPr>
        <w:t>£1.00</w:t>
      </w:r>
      <w:r w:rsidR="00BA0614">
        <w:rPr>
          <w:rFonts w:ascii="Arial" w:hAnsi="Arial" w:cs="Arial"/>
          <w:b/>
          <w:bCs/>
          <w:i/>
          <w:iCs/>
          <w:color w:val="ED7D31"/>
          <w:sz w:val="16"/>
          <w:szCs w:val="16"/>
          <w:lang w:val="en-GB"/>
        </w:rPr>
        <w:t xml:space="preserve"> pair</w:t>
      </w:r>
    </w:p>
    <w:p w14:paraId="56984560" w14:textId="2D21A27E" w:rsidR="007C620B" w:rsidRPr="00BA0614" w:rsidRDefault="007C620B" w:rsidP="007C620B">
      <w:pPr>
        <w:jc w:val="both"/>
        <w:rPr>
          <w:rFonts w:ascii="Arial" w:hAnsi="Arial" w:cs="Arial"/>
          <w:sz w:val="16"/>
          <w:szCs w:val="16"/>
          <w:lang w:val="en-GB"/>
        </w:rPr>
      </w:pPr>
      <w:r w:rsidRPr="00BA0614">
        <w:rPr>
          <w:rFonts w:ascii="Arial" w:hAnsi="Arial" w:cs="Arial"/>
          <w:sz w:val="16"/>
          <w:szCs w:val="16"/>
          <w:lang w:val="en-GB"/>
        </w:rPr>
        <w:t xml:space="preserve">40210h </w:t>
      </w:r>
      <w:r w:rsidRPr="00BA0614">
        <w:rPr>
          <w:rFonts w:ascii="Arial" w:hAnsi="Arial" w:cs="Arial"/>
          <w:sz w:val="16"/>
          <w:szCs w:val="16"/>
          <w:lang w:val="en-GB"/>
        </w:rPr>
        <w:tab/>
        <w:t>Devon General, small roman capitals (10.5 mm) for 1960s/70s fronts/rears, crimson</w:t>
      </w:r>
      <w:r w:rsidR="00BA0614">
        <w:rPr>
          <w:rFonts w:ascii="Arial" w:hAnsi="Arial" w:cs="Arial"/>
          <w:sz w:val="16"/>
          <w:szCs w:val="16"/>
          <w:lang w:val="en-GB"/>
        </w:rPr>
        <w:t xml:space="preserve">  </w:t>
      </w:r>
      <w:r>
        <w:rPr>
          <w:rFonts w:ascii="Arial" w:hAnsi="Arial" w:cs="Arial"/>
          <w:b/>
          <w:bCs/>
          <w:i/>
          <w:iCs/>
          <w:color w:val="ED7D31"/>
          <w:sz w:val="16"/>
          <w:szCs w:val="16"/>
          <w:lang w:val="en-GB"/>
        </w:rPr>
        <w:t>£0.75</w:t>
      </w:r>
      <w:r w:rsidR="00BA0614">
        <w:rPr>
          <w:rFonts w:ascii="Arial" w:hAnsi="Arial" w:cs="Arial"/>
          <w:b/>
          <w:bCs/>
          <w:i/>
          <w:iCs/>
          <w:color w:val="ED7D31"/>
          <w:sz w:val="16"/>
          <w:szCs w:val="16"/>
          <w:lang w:val="en-GB"/>
        </w:rPr>
        <w:t xml:space="preserve"> pair</w:t>
      </w:r>
    </w:p>
    <w:p w14:paraId="2AAA5ECD" w14:textId="5D34CB86" w:rsidR="007C620B" w:rsidRPr="00BA0614" w:rsidRDefault="007C620B" w:rsidP="007C620B">
      <w:pPr>
        <w:jc w:val="both"/>
        <w:rPr>
          <w:rFonts w:ascii="Arial" w:hAnsi="Arial" w:cs="Arial"/>
          <w:sz w:val="16"/>
          <w:szCs w:val="16"/>
          <w:lang w:val="en-GB"/>
        </w:rPr>
      </w:pPr>
      <w:r w:rsidRPr="00BA0614">
        <w:rPr>
          <w:rFonts w:ascii="Arial" w:hAnsi="Arial" w:cs="Arial"/>
          <w:sz w:val="16"/>
          <w:szCs w:val="16"/>
          <w:lang w:val="en-GB"/>
        </w:rPr>
        <w:t xml:space="preserve">40210j </w:t>
      </w:r>
      <w:r w:rsidRPr="00BA0614">
        <w:rPr>
          <w:rFonts w:ascii="Arial" w:hAnsi="Arial" w:cs="Arial"/>
          <w:sz w:val="16"/>
          <w:szCs w:val="16"/>
          <w:lang w:val="en-GB"/>
        </w:rPr>
        <w:tab/>
        <w:t>Devon General, medium roman capitals (15.5 mm) for 1960s/70s body sides, plain gold</w:t>
      </w:r>
      <w:r w:rsidR="00BA0614">
        <w:rPr>
          <w:rFonts w:ascii="Arial" w:hAnsi="Arial" w:cs="Arial"/>
          <w:sz w:val="16"/>
          <w:szCs w:val="16"/>
          <w:lang w:val="en-GB"/>
        </w:rPr>
        <w:t xml:space="preserve">   </w:t>
      </w:r>
      <w:r>
        <w:rPr>
          <w:rFonts w:ascii="Arial" w:hAnsi="Arial" w:cs="Arial"/>
          <w:b/>
          <w:bCs/>
          <w:i/>
          <w:iCs/>
          <w:color w:val="ED7D31"/>
          <w:sz w:val="16"/>
          <w:szCs w:val="16"/>
          <w:lang w:val="en-GB"/>
        </w:rPr>
        <w:t>£0.75</w:t>
      </w:r>
      <w:r w:rsidR="00BA0614">
        <w:rPr>
          <w:rFonts w:ascii="Arial" w:hAnsi="Arial" w:cs="Arial"/>
          <w:b/>
          <w:bCs/>
          <w:i/>
          <w:iCs/>
          <w:color w:val="ED7D31"/>
          <w:sz w:val="16"/>
          <w:szCs w:val="16"/>
          <w:lang w:val="en-GB"/>
        </w:rPr>
        <w:t xml:space="preserve"> pair</w:t>
      </w:r>
    </w:p>
    <w:p w14:paraId="30E9E63F" w14:textId="77777777" w:rsidR="008B7C80" w:rsidRPr="0089468E" w:rsidRDefault="008B7C80" w:rsidP="008B7C80">
      <w:pPr>
        <w:jc w:val="both"/>
        <w:rPr>
          <w:rFonts w:ascii="Arial" w:hAnsi="Arial" w:cs="Arial"/>
          <w:color w:val="FF6600"/>
          <w:sz w:val="16"/>
          <w:szCs w:val="16"/>
          <w:lang w:val="en-GB"/>
        </w:rPr>
      </w:pPr>
      <w:r w:rsidRPr="0089468E">
        <w:rPr>
          <w:rFonts w:ascii="Arial" w:hAnsi="Arial" w:cs="Arial"/>
          <w:sz w:val="16"/>
          <w:szCs w:val="16"/>
          <w:lang w:val="en-GB"/>
        </w:rPr>
        <w:t xml:space="preserve">EN-DG1   Devon General side panel name, 18x1.6mm, yellow </w:t>
      </w:r>
      <w:r w:rsidRPr="0089468E">
        <w:rPr>
          <w:rFonts w:ascii="Arial" w:hAnsi="Arial" w:cs="Arial"/>
          <w:b/>
          <w:i/>
          <w:color w:val="FF6600"/>
          <w:sz w:val="16"/>
          <w:szCs w:val="16"/>
          <w:lang w:val="en-GB"/>
        </w:rPr>
        <w:t>£1 pair</w:t>
      </w:r>
    </w:p>
    <w:p w14:paraId="1832C65F" w14:textId="77777777" w:rsidR="008B7C80" w:rsidRPr="0089468E" w:rsidRDefault="008B7C80" w:rsidP="008B7C80">
      <w:pPr>
        <w:jc w:val="both"/>
        <w:rPr>
          <w:rFonts w:ascii="Arial" w:hAnsi="Arial" w:cs="Arial"/>
          <w:color w:val="FF6600"/>
          <w:sz w:val="16"/>
          <w:szCs w:val="16"/>
          <w:lang w:val="en-GB"/>
        </w:rPr>
      </w:pPr>
      <w:r w:rsidRPr="0089468E">
        <w:rPr>
          <w:rFonts w:ascii="Arial" w:hAnsi="Arial" w:cs="Arial"/>
          <w:sz w:val="16"/>
          <w:szCs w:val="16"/>
          <w:lang w:val="en-GB"/>
        </w:rPr>
        <w:t xml:space="preserve">EN-DG2   Devon General side panel name, 18x1.6mm, maroon </w:t>
      </w:r>
      <w:r w:rsidRPr="0089468E">
        <w:rPr>
          <w:rFonts w:ascii="Arial" w:hAnsi="Arial" w:cs="Arial"/>
          <w:b/>
          <w:i/>
          <w:color w:val="FF6600"/>
          <w:sz w:val="16"/>
          <w:szCs w:val="16"/>
          <w:lang w:val="en-GB"/>
        </w:rPr>
        <w:t>£1 pair</w:t>
      </w:r>
    </w:p>
    <w:p w14:paraId="6EF0E8ED" w14:textId="77777777" w:rsidR="008B7C80" w:rsidRPr="0089468E" w:rsidRDefault="008B7C80" w:rsidP="008B7C80">
      <w:pPr>
        <w:jc w:val="both"/>
        <w:rPr>
          <w:rFonts w:ascii="Arial" w:hAnsi="Arial" w:cs="Arial"/>
          <w:sz w:val="16"/>
          <w:szCs w:val="16"/>
          <w:lang w:val="en-GB"/>
        </w:rPr>
      </w:pPr>
      <w:r w:rsidRPr="0089468E">
        <w:rPr>
          <w:rFonts w:ascii="Arial" w:hAnsi="Arial" w:cs="Arial"/>
          <w:sz w:val="16"/>
          <w:szCs w:val="16"/>
          <w:lang w:val="en-GB"/>
        </w:rPr>
        <w:t xml:space="preserve">EN-DG3   Devon General front/rear name, 11x1mm, yellow </w:t>
      </w:r>
      <w:r w:rsidRPr="0089468E">
        <w:rPr>
          <w:rFonts w:ascii="Arial" w:hAnsi="Arial" w:cs="Arial"/>
          <w:b/>
          <w:i/>
          <w:color w:val="FF6600"/>
          <w:sz w:val="16"/>
          <w:szCs w:val="16"/>
          <w:lang w:val="en-GB"/>
        </w:rPr>
        <w:t>60p pair</w:t>
      </w:r>
    </w:p>
    <w:p w14:paraId="2B24B1B4" w14:textId="77777777" w:rsidR="008B7C80" w:rsidRPr="0089468E" w:rsidRDefault="008B7C80" w:rsidP="008B7C80">
      <w:pPr>
        <w:jc w:val="both"/>
        <w:rPr>
          <w:rFonts w:ascii="Arial" w:hAnsi="Arial" w:cs="Arial"/>
          <w:sz w:val="16"/>
          <w:szCs w:val="16"/>
          <w:lang w:val="en-GB"/>
        </w:rPr>
      </w:pPr>
      <w:r w:rsidRPr="0089468E">
        <w:rPr>
          <w:rFonts w:ascii="Arial" w:hAnsi="Arial" w:cs="Arial"/>
          <w:sz w:val="16"/>
          <w:szCs w:val="16"/>
          <w:lang w:val="en-GB"/>
        </w:rPr>
        <w:t xml:space="preserve">EN-DG4   Devon General front/rear name, 11x1mm, maroon </w:t>
      </w:r>
      <w:r w:rsidRPr="0089468E">
        <w:rPr>
          <w:rFonts w:ascii="Arial" w:hAnsi="Arial" w:cs="Arial"/>
          <w:b/>
          <w:i/>
          <w:color w:val="FF6600"/>
          <w:sz w:val="16"/>
          <w:szCs w:val="16"/>
          <w:lang w:val="en-GB"/>
        </w:rPr>
        <w:t>60p pair</w:t>
      </w:r>
    </w:p>
    <w:p w14:paraId="355E493E" w14:textId="6F56EFF2" w:rsidR="009E336B" w:rsidRDefault="009E336B" w:rsidP="009E336B">
      <w:pPr>
        <w:jc w:val="both"/>
        <w:rPr>
          <w:rFonts w:ascii="Arial" w:hAnsi="Arial" w:cs="Arial"/>
          <w:bCs/>
          <w:iCs/>
          <w:sz w:val="16"/>
          <w:szCs w:val="16"/>
          <w:lang w:val="en-GB"/>
        </w:rPr>
      </w:pPr>
      <w:r w:rsidRPr="009E336B">
        <w:rPr>
          <w:rFonts w:ascii="Arial" w:hAnsi="Arial" w:cs="Arial"/>
          <w:bCs/>
          <w:iCs/>
          <w:sz w:val="16"/>
          <w:szCs w:val="16"/>
          <w:lang w:val="en-GB"/>
        </w:rPr>
        <w:t xml:space="preserve">ET-DG1 </w:t>
      </w:r>
      <w:r>
        <w:rPr>
          <w:rFonts w:ascii="Arial" w:hAnsi="Arial" w:cs="Arial"/>
          <w:bCs/>
          <w:iCs/>
          <w:sz w:val="16"/>
          <w:szCs w:val="16"/>
          <w:lang w:val="en-GB"/>
        </w:rPr>
        <w:t xml:space="preserve">   </w:t>
      </w:r>
      <w:r w:rsidRPr="009E336B">
        <w:rPr>
          <w:rFonts w:ascii="Arial" w:hAnsi="Arial" w:cs="Arial"/>
          <w:bCs/>
          <w:iCs/>
          <w:sz w:val="16"/>
          <w:szCs w:val="16"/>
          <w:lang w:val="en-GB"/>
        </w:rPr>
        <w:t xml:space="preserve">Devon General set for Nigel Roberts Models AEC Regent III/Weymann kit, comprising four 18x1.75mm Devon </w:t>
      </w:r>
    </w:p>
    <w:p w14:paraId="668DC281" w14:textId="77777777" w:rsidR="009E336B" w:rsidRDefault="009E336B" w:rsidP="009E336B">
      <w:pPr>
        <w:jc w:val="both"/>
        <w:rPr>
          <w:rFonts w:ascii="Arial" w:hAnsi="Arial" w:cs="Arial"/>
          <w:bCs/>
          <w:iCs/>
          <w:sz w:val="16"/>
          <w:szCs w:val="16"/>
          <w:lang w:val="en-GB"/>
        </w:rPr>
      </w:pPr>
      <w:r>
        <w:rPr>
          <w:rFonts w:ascii="Arial" w:hAnsi="Arial" w:cs="Arial"/>
          <w:bCs/>
          <w:iCs/>
          <w:sz w:val="16"/>
          <w:szCs w:val="16"/>
          <w:lang w:val="en-GB"/>
        </w:rPr>
        <w:t xml:space="preserve">                  </w:t>
      </w:r>
      <w:r w:rsidRPr="009E336B">
        <w:rPr>
          <w:rFonts w:ascii="Arial" w:hAnsi="Arial" w:cs="Arial"/>
          <w:bCs/>
          <w:iCs/>
          <w:sz w:val="16"/>
          <w:szCs w:val="16"/>
          <w:lang w:val="en-GB"/>
        </w:rPr>
        <w:t xml:space="preserve">General names, yellow; two 11x1mm Devon General names, yellow; two unladen weight/speed limit notices, black; </w:t>
      </w:r>
    </w:p>
    <w:p w14:paraId="63B356EB" w14:textId="77777777" w:rsidR="009E336B" w:rsidRDefault="009E336B" w:rsidP="009E336B">
      <w:pPr>
        <w:jc w:val="both"/>
        <w:rPr>
          <w:rFonts w:ascii="Arial" w:hAnsi="Arial" w:cs="Arial"/>
          <w:bCs/>
          <w:iCs/>
          <w:sz w:val="16"/>
          <w:szCs w:val="16"/>
          <w:lang w:val="en-GB"/>
        </w:rPr>
      </w:pPr>
      <w:r>
        <w:rPr>
          <w:rFonts w:ascii="Arial" w:hAnsi="Arial" w:cs="Arial"/>
          <w:bCs/>
          <w:iCs/>
          <w:sz w:val="16"/>
          <w:szCs w:val="16"/>
          <w:lang w:val="en-GB"/>
        </w:rPr>
        <w:t xml:space="preserve">                  </w:t>
      </w:r>
      <w:r w:rsidRPr="009E336B">
        <w:rPr>
          <w:rFonts w:ascii="Arial" w:hAnsi="Arial" w:cs="Arial"/>
          <w:bCs/>
          <w:iCs/>
          <w:sz w:val="16"/>
          <w:szCs w:val="16"/>
          <w:lang w:val="en-GB"/>
        </w:rPr>
        <w:t>two legal</w:t>
      </w:r>
      <w:r>
        <w:rPr>
          <w:rFonts w:ascii="Arial" w:hAnsi="Arial" w:cs="Arial"/>
          <w:bCs/>
          <w:iCs/>
          <w:sz w:val="16"/>
          <w:szCs w:val="16"/>
          <w:lang w:val="en-GB"/>
        </w:rPr>
        <w:t xml:space="preserve"> </w:t>
      </w:r>
      <w:r w:rsidRPr="009E336B">
        <w:rPr>
          <w:rFonts w:ascii="Arial" w:hAnsi="Arial" w:cs="Arial"/>
          <w:bCs/>
          <w:iCs/>
          <w:sz w:val="16"/>
          <w:szCs w:val="16"/>
          <w:lang w:val="en-GB"/>
        </w:rPr>
        <w:t xml:space="preserve">addresses, black; one AEC triangular badge; full fleet/registration numbers for DRD646/50/8/61/70/6 (MTT </w:t>
      </w:r>
    </w:p>
    <w:p w14:paraId="05E881A9" w14:textId="5B6C91A4" w:rsidR="009E336B" w:rsidRPr="009E336B" w:rsidRDefault="009E336B" w:rsidP="009E336B">
      <w:pPr>
        <w:jc w:val="both"/>
        <w:rPr>
          <w:rFonts w:ascii="Arial" w:hAnsi="Arial" w:cs="Arial"/>
          <w:bCs/>
          <w:iCs/>
          <w:sz w:val="16"/>
          <w:szCs w:val="16"/>
          <w:lang w:val="en-GB"/>
        </w:rPr>
      </w:pPr>
      <w:r>
        <w:rPr>
          <w:rFonts w:ascii="Arial" w:hAnsi="Arial" w:cs="Arial"/>
          <w:bCs/>
          <w:iCs/>
          <w:sz w:val="16"/>
          <w:szCs w:val="16"/>
          <w:lang w:val="en-GB"/>
        </w:rPr>
        <w:t xml:space="preserve">                  </w:t>
      </w:r>
      <w:r w:rsidRPr="009E336B">
        <w:rPr>
          <w:rFonts w:ascii="Arial" w:hAnsi="Arial" w:cs="Arial"/>
          <w:bCs/>
          <w:iCs/>
          <w:sz w:val="16"/>
          <w:szCs w:val="16"/>
          <w:lang w:val="en-GB"/>
        </w:rPr>
        <w:t>646/50/8,</w:t>
      </w:r>
      <w:r>
        <w:rPr>
          <w:rFonts w:ascii="Arial" w:hAnsi="Arial" w:cs="Arial"/>
          <w:bCs/>
          <w:iCs/>
          <w:sz w:val="16"/>
          <w:szCs w:val="16"/>
          <w:lang w:val="en-GB"/>
        </w:rPr>
        <w:t xml:space="preserve"> </w:t>
      </w:r>
      <w:r w:rsidRPr="009E336B">
        <w:rPr>
          <w:rFonts w:ascii="Arial" w:hAnsi="Arial" w:cs="Arial"/>
          <w:bCs/>
          <w:iCs/>
          <w:sz w:val="16"/>
          <w:szCs w:val="16"/>
          <w:lang w:val="en-GB"/>
        </w:rPr>
        <w:t xml:space="preserve">NTT 661/70/6); front/rear destination displays for 30 Castle Circus, Torquay Stn, Paignton Stn; 45 Torquay </w:t>
      </w:r>
    </w:p>
    <w:p w14:paraId="223BECAD" w14:textId="77777777" w:rsidR="009E336B" w:rsidRPr="009E336B" w:rsidRDefault="009E336B" w:rsidP="009E336B">
      <w:pPr>
        <w:jc w:val="both"/>
        <w:rPr>
          <w:rFonts w:ascii="Arial" w:hAnsi="Arial" w:cs="Arial"/>
          <w:bCs/>
          <w:iCs/>
          <w:sz w:val="16"/>
          <w:szCs w:val="16"/>
          <w:lang w:val="en-GB"/>
        </w:rPr>
      </w:pPr>
      <w:r>
        <w:rPr>
          <w:rFonts w:ascii="Arial" w:hAnsi="Arial" w:cs="Arial"/>
          <w:sz w:val="16"/>
          <w:szCs w:val="16"/>
          <w:lang w:val="en-GB"/>
        </w:rPr>
        <w:t xml:space="preserve">                  </w:t>
      </w:r>
      <w:r w:rsidRPr="009E336B">
        <w:rPr>
          <w:rFonts w:ascii="Arial" w:hAnsi="Arial" w:cs="Arial"/>
          <w:bCs/>
          <w:iCs/>
          <w:sz w:val="16"/>
          <w:szCs w:val="16"/>
          <w:lang w:val="en-GB"/>
        </w:rPr>
        <w:t>to</w:t>
      </w:r>
      <w:r>
        <w:rPr>
          <w:rFonts w:ascii="Arial" w:hAnsi="Arial" w:cs="Arial"/>
          <w:bCs/>
          <w:iCs/>
          <w:sz w:val="16"/>
          <w:szCs w:val="16"/>
          <w:lang w:val="en-GB"/>
        </w:rPr>
        <w:t xml:space="preserve"> </w:t>
      </w:r>
      <w:r w:rsidRPr="009E336B">
        <w:rPr>
          <w:rFonts w:ascii="Arial" w:hAnsi="Arial" w:cs="Arial"/>
          <w:bCs/>
          <w:iCs/>
          <w:sz w:val="16"/>
          <w:szCs w:val="16"/>
          <w:lang w:val="en-GB"/>
        </w:rPr>
        <w:t xml:space="preserve">Plymouth Through Service; 50 Ellacombe St Marychurch; 55 Wellswood Pavilion </w:t>
      </w:r>
      <w:r w:rsidRPr="009E336B">
        <w:rPr>
          <w:rFonts w:ascii="Arial" w:hAnsi="Arial" w:cs="Arial"/>
          <w:b/>
          <w:i/>
          <w:color w:val="ED7D31"/>
          <w:sz w:val="16"/>
          <w:szCs w:val="16"/>
          <w:lang w:val="en-GB"/>
        </w:rPr>
        <w:t>£6 per set</w:t>
      </w:r>
      <w:r w:rsidRPr="009E336B">
        <w:rPr>
          <w:rFonts w:ascii="Arial" w:hAnsi="Arial" w:cs="Arial"/>
          <w:bCs/>
          <w:i/>
          <w:sz w:val="16"/>
          <w:szCs w:val="16"/>
          <w:lang w:val="en-GB"/>
        </w:rPr>
        <w:t xml:space="preserve"> </w:t>
      </w:r>
      <w:r w:rsidRPr="009E336B">
        <w:rPr>
          <w:rFonts w:ascii="Arial" w:hAnsi="Arial" w:cs="Arial"/>
          <w:bCs/>
          <w:sz w:val="16"/>
          <w:szCs w:val="16"/>
        </w:rPr>
        <w:t xml:space="preserve">  </w:t>
      </w:r>
      <w:r w:rsidRPr="009E336B">
        <w:rPr>
          <w:rFonts w:ascii="Arial" w:hAnsi="Arial" w:cs="Arial"/>
          <w:bCs/>
          <w:iCs/>
          <w:sz w:val="16"/>
          <w:szCs w:val="16"/>
          <w:lang w:val="en-GB"/>
        </w:rPr>
        <w:t xml:space="preserve">   </w:t>
      </w:r>
    </w:p>
    <w:p w14:paraId="650399AA" w14:textId="3882BE9D"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40211a </w:t>
      </w:r>
      <w:r w:rsidRPr="00A9224F">
        <w:rPr>
          <w:rFonts w:ascii="Arial" w:hAnsi="Arial" w:cs="Arial"/>
          <w:sz w:val="16"/>
          <w:szCs w:val="16"/>
          <w:lang w:val="en-GB"/>
        </w:rPr>
        <w:tab/>
        <w:t xml:space="preserve">East Kent, large (24.5 mm) for 1940s/50s body sides, gold outlined black, </w:t>
      </w:r>
      <w:r w:rsidR="00A9224F">
        <w:rPr>
          <w:rFonts w:ascii="Arial" w:hAnsi="Arial" w:cs="Arial"/>
          <w:sz w:val="16"/>
          <w:szCs w:val="16"/>
          <w:lang w:val="en-GB"/>
        </w:rPr>
        <w:t xml:space="preserve"> </w:t>
      </w:r>
      <w:r>
        <w:rPr>
          <w:rFonts w:ascii="Arial" w:hAnsi="Arial" w:cs="Arial"/>
          <w:b/>
          <w:bCs/>
          <w:i/>
          <w:iCs/>
          <w:color w:val="ED7D31"/>
          <w:sz w:val="16"/>
          <w:szCs w:val="16"/>
          <w:lang w:val="en-GB"/>
        </w:rPr>
        <w:t>£1.00</w:t>
      </w:r>
      <w:r w:rsidR="00A9224F">
        <w:rPr>
          <w:rFonts w:ascii="Arial" w:hAnsi="Arial" w:cs="Arial"/>
          <w:b/>
          <w:bCs/>
          <w:i/>
          <w:iCs/>
          <w:color w:val="ED7D31"/>
          <w:sz w:val="16"/>
          <w:szCs w:val="16"/>
          <w:lang w:val="en-GB"/>
        </w:rPr>
        <w:t xml:space="preserve"> pair</w:t>
      </w:r>
    </w:p>
    <w:p w14:paraId="562AFBA1" w14:textId="291DDDE5"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40211b </w:t>
      </w:r>
      <w:r w:rsidRPr="00A9224F">
        <w:rPr>
          <w:rFonts w:ascii="Arial" w:hAnsi="Arial" w:cs="Arial"/>
          <w:sz w:val="16"/>
          <w:szCs w:val="16"/>
          <w:lang w:val="en-GB"/>
        </w:rPr>
        <w:tab/>
        <w:t xml:space="preserve">East Kent, large (24.5 mm) for 1940s/50s body sides, plain gold, </w:t>
      </w:r>
      <w:r w:rsidR="00A9224F">
        <w:rPr>
          <w:rFonts w:ascii="Arial" w:hAnsi="Arial" w:cs="Arial"/>
          <w:sz w:val="16"/>
          <w:szCs w:val="16"/>
          <w:lang w:val="en-GB"/>
        </w:rPr>
        <w:t xml:space="preserve"> </w:t>
      </w:r>
      <w:r>
        <w:rPr>
          <w:rFonts w:ascii="Arial" w:hAnsi="Arial" w:cs="Arial"/>
          <w:b/>
          <w:bCs/>
          <w:i/>
          <w:iCs/>
          <w:color w:val="ED7D31"/>
          <w:sz w:val="16"/>
          <w:szCs w:val="16"/>
          <w:lang w:val="en-GB"/>
        </w:rPr>
        <w:t>£0.75</w:t>
      </w:r>
      <w:r w:rsidR="00A9224F">
        <w:rPr>
          <w:rFonts w:ascii="Arial" w:hAnsi="Arial" w:cs="Arial"/>
          <w:b/>
          <w:bCs/>
          <w:i/>
          <w:iCs/>
          <w:color w:val="ED7D31"/>
          <w:sz w:val="16"/>
          <w:szCs w:val="16"/>
          <w:lang w:val="en-GB"/>
        </w:rPr>
        <w:t xml:space="preserve"> pair</w:t>
      </w:r>
    </w:p>
    <w:p w14:paraId="4A042668" w14:textId="464AA1E8"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40211c </w:t>
      </w:r>
      <w:r w:rsidRPr="00A9224F">
        <w:rPr>
          <w:rFonts w:ascii="Arial" w:hAnsi="Arial" w:cs="Arial"/>
          <w:sz w:val="16"/>
          <w:szCs w:val="16"/>
          <w:lang w:val="en-GB"/>
        </w:rPr>
        <w:tab/>
        <w:t xml:space="preserve">East Kent, medium size (13 mm) for 1960s/70s body sides, gold outlined black, </w:t>
      </w:r>
      <w:r w:rsidR="00A9224F">
        <w:rPr>
          <w:rFonts w:ascii="Arial" w:hAnsi="Arial" w:cs="Arial"/>
          <w:sz w:val="16"/>
          <w:szCs w:val="16"/>
          <w:lang w:val="en-GB"/>
        </w:rPr>
        <w:t xml:space="preserve"> </w:t>
      </w:r>
      <w:r>
        <w:rPr>
          <w:rFonts w:ascii="Arial" w:hAnsi="Arial" w:cs="Arial"/>
          <w:b/>
          <w:bCs/>
          <w:i/>
          <w:iCs/>
          <w:color w:val="ED7D31"/>
          <w:sz w:val="16"/>
          <w:szCs w:val="16"/>
          <w:lang w:val="en-GB"/>
        </w:rPr>
        <w:t>£1.00</w:t>
      </w:r>
      <w:r w:rsidR="00A9224F">
        <w:rPr>
          <w:rFonts w:ascii="Arial" w:hAnsi="Arial" w:cs="Arial"/>
          <w:b/>
          <w:bCs/>
          <w:i/>
          <w:iCs/>
          <w:color w:val="ED7D31"/>
          <w:sz w:val="16"/>
          <w:szCs w:val="16"/>
          <w:lang w:val="en-GB"/>
        </w:rPr>
        <w:t xml:space="preserve"> pair</w:t>
      </w:r>
    </w:p>
    <w:p w14:paraId="1C42323C" w14:textId="62B7078D" w:rsidR="007C620B" w:rsidRDefault="007C620B" w:rsidP="007C620B">
      <w:pPr>
        <w:jc w:val="both"/>
        <w:rPr>
          <w:rFonts w:ascii="Arial" w:hAnsi="Arial" w:cs="Arial"/>
          <w:b/>
          <w:bCs/>
          <w:i/>
          <w:iCs/>
          <w:color w:val="ED7D31"/>
          <w:sz w:val="16"/>
          <w:szCs w:val="16"/>
          <w:lang w:val="en-GB"/>
        </w:rPr>
      </w:pPr>
      <w:r w:rsidRPr="00A9224F">
        <w:rPr>
          <w:rFonts w:ascii="Arial" w:hAnsi="Arial" w:cs="Arial"/>
          <w:sz w:val="16"/>
          <w:szCs w:val="16"/>
          <w:lang w:val="en-GB"/>
        </w:rPr>
        <w:t xml:space="preserve">40211d </w:t>
      </w:r>
      <w:r w:rsidRPr="00A9224F">
        <w:rPr>
          <w:rFonts w:ascii="Arial" w:hAnsi="Arial" w:cs="Arial"/>
          <w:sz w:val="16"/>
          <w:szCs w:val="16"/>
          <w:lang w:val="en-GB"/>
        </w:rPr>
        <w:tab/>
        <w:t xml:space="preserve">East Kent, medium size (13 mm) for 1960s/70s body sides, plain gold, </w:t>
      </w:r>
      <w:r w:rsidR="00A9224F">
        <w:rPr>
          <w:rFonts w:ascii="Arial" w:hAnsi="Arial" w:cs="Arial"/>
          <w:sz w:val="16"/>
          <w:szCs w:val="16"/>
          <w:lang w:val="en-GB"/>
        </w:rPr>
        <w:t xml:space="preserve"> </w:t>
      </w:r>
      <w:r>
        <w:rPr>
          <w:rFonts w:ascii="Arial" w:hAnsi="Arial" w:cs="Arial"/>
          <w:b/>
          <w:bCs/>
          <w:i/>
          <w:iCs/>
          <w:color w:val="ED7D31"/>
          <w:sz w:val="16"/>
          <w:szCs w:val="16"/>
          <w:lang w:val="en-GB"/>
        </w:rPr>
        <w:t>£0.75</w:t>
      </w:r>
      <w:r w:rsidR="00A9224F">
        <w:rPr>
          <w:rFonts w:ascii="Arial" w:hAnsi="Arial" w:cs="Arial"/>
          <w:b/>
          <w:bCs/>
          <w:i/>
          <w:iCs/>
          <w:color w:val="ED7D31"/>
          <w:sz w:val="16"/>
          <w:szCs w:val="16"/>
          <w:lang w:val="en-GB"/>
        </w:rPr>
        <w:t xml:space="preserve"> pair</w:t>
      </w:r>
    </w:p>
    <w:p w14:paraId="328DE218" w14:textId="74795524"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40211e </w:t>
      </w:r>
      <w:r w:rsidRPr="00A9224F">
        <w:rPr>
          <w:rFonts w:ascii="Arial" w:hAnsi="Arial" w:cs="Arial"/>
          <w:sz w:val="16"/>
          <w:szCs w:val="16"/>
          <w:lang w:val="en-GB"/>
        </w:rPr>
        <w:tab/>
        <w:t xml:space="preserve">East Kent, intermediate size (14.5 mm) for 1960s/70s body sides, gold outlined black, </w:t>
      </w:r>
      <w:r w:rsidR="00A9224F">
        <w:rPr>
          <w:rFonts w:ascii="Arial" w:hAnsi="Arial" w:cs="Arial"/>
          <w:sz w:val="16"/>
          <w:szCs w:val="16"/>
          <w:lang w:val="en-GB"/>
        </w:rPr>
        <w:t xml:space="preserve"> </w:t>
      </w:r>
      <w:r>
        <w:rPr>
          <w:rFonts w:ascii="Arial" w:hAnsi="Arial" w:cs="Arial"/>
          <w:b/>
          <w:bCs/>
          <w:i/>
          <w:iCs/>
          <w:color w:val="ED7D31"/>
          <w:sz w:val="16"/>
          <w:szCs w:val="16"/>
          <w:lang w:val="en-GB"/>
        </w:rPr>
        <w:t>£1.00</w:t>
      </w:r>
      <w:r w:rsidR="00A9224F">
        <w:rPr>
          <w:rFonts w:ascii="Arial" w:hAnsi="Arial" w:cs="Arial"/>
          <w:b/>
          <w:bCs/>
          <w:i/>
          <w:iCs/>
          <w:color w:val="ED7D31"/>
          <w:sz w:val="16"/>
          <w:szCs w:val="16"/>
          <w:lang w:val="en-GB"/>
        </w:rPr>
        <w:t xml:space="preserve"> pair</w:t>
      </w:r>
    </w:p>
    <w:p w14:paraId="08277256" w14:textId="5168FFC8"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40211f </w:t>
      </w:r>
      <w:r w:rsidRPr="00A9224F">
        <w:rPr>
          <w:rFonts w:ascii="Arial" w:hAnsi="Arial" w:cs="Arial"/>
          <w:sz w:val="16"/>
          <w:szCs w:val="16"/>
          <w:lang w:val="en-GB"/>
        </w:rPr>
        <w:tab/>
        <w:t xml:space="preserve">East Kent, intermediate size (14.5 mm) for 1960s/70s body sides, plain gold, </w:t>
      </w:r>
      <w:r w:rsidR="00A9224F">
        <w:rPr>
          <w:rFonts w:ascii="Arial" w:hAnsi="Arial" w:cs="Arial"/>
          <w:sz w:val="16"/>
          <w:szCs w:val="16"/>
          <w:lang w:val="en-GB"/>
        </w:rPr>
        <w:t xml:space="preserve"> </w:t>
      </w:r>
      <w:r>
        <w:rPr>
          <w:rFonts w:ascii="Arial" w:hAnsi="Arial" w:cs="Arial"/>
          <w:b/>
          <w:bCs/>
          <w:i/>
          <w:iCs/>
          <w:color w:val="ED7D31"/>
          <w:sz w:val="16"/>
          <w:szCs w:val="16"/>
          <w:lang w:val="en-GB"/>
        </w:rPr>
        <w:t>£0.75</w:t>
      </w:r>
      <w:r w:rsidR="00A9224F">
        <w:rPr>
          <w:rFonts w:ascii="Arial" w:hAnsi="Arial" w:cs="Arial"/>
          <w:b/>
          <w:bCs/>
          <w:i/>
          <w:iCs/>
          <w:color w:val="ED7D31"/>
          <w:sz w:val="16"/>
          <w:szCs w:val="16"/>
          <w:lang w:val="en-GB"/>
        </w:rPr>
        <w:t xml:space="preserve"> pair</w:t>
      </w:r>
    </w:p>
    <w:p w14:paraId="6C5A08E2" w14:textId="054FACB7"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40211g </w:t>
      </w:r>
      <w:r w:rsidRPr="00A9224F">
        <w:rPr>
          <w:rFonts w:ascii="Arial" w:hAnsi="Arial" w:cs="Arial"/>
          <w:sz w:val="16"/>
          <w:szCs w:val="16"/>
          <w:lang w:val="en-GB"/>
        </w:rPr>
        <w:tab/>
        <w:t xml:space="preserve">East Kent, small size (8 mm) for Bedford OB body sides, etc and bus/coach fronts, gold outlined black, </w:t>
      </w:r>
      <w:r>
        <w:rPr>
          <w:rFonts w:ascii="Arial" w:hAnsi="Arial" w:cs="Arial"/>
          <w:b/>
          <w:bCs/>
          <w:i/>
          <w:iCs/>
          <w:color w:val="ED7D31"/>
          <w:sz w:val="16"/>
          <w:szCs w:val="16"/>
          <w:lang w:val="en-GB"/>
        </w:rPr>
        <w:t>£1.25</w:t>
      </w:r>
      <w:r w:rsidR="00A9224F">
        <w:rPr>
          <w:rFonts w:ascii="Arial" w:hAnsi="Arial" w:cs="Arial"/>
          <w:b/>
          <w:bCs/>
          <w:i/>
          <w:iCs/>
          <w:color w:val="ED7D31"/>
          <w:sz w:val="16"/>
          <w:szCs w:val="16"/>
          <w:lang w:val="en-GB"/>
        </w:rPr>
        <w:t xml:space="preserve"> for 3</w:t>
      </w:r>
    </w:p>
    <w:p w14:paraId="5513B66B" w14:textId="288E5355"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40211h </w:t>
      </w:r>
      <w:r w:rsidRPr="00A9224F">
        <w:rPr>
          <w:rFonts w:ascii="Arial" w:hAnsi="Arial" w:cs="Arial"/>
          <w:sz w:val="16"/>
          <w:szCs w:val="16"/>
          <w:lang w:val="en-GB"/>
        </w:rPr>
        <w:tab/>
        <w:t xml:space="preserve">East Kent, small size (8 mm)for Bedford OB body sides, etc and bus/coach fronts, plain gold, </w:t>
      </w:r>
      <w:r w:rsidR="00A9224F">
        <w:rPr>
          <w:rFonts w:ascii="Arial" w:hAnsi="Arial" w:cs="Arial"/>
          <w:sz w:val="16"/>
          <w:szCs w:val="16"/>
          <w:lang w:val="en-GB"/>
        </w:rPr>
        <w:t xml:space="preserve"> </w:t>
      </w:r>
      <w:r>
        <w:rPr>
          <w:rFonts w:ascii="Arial" w:hAnsi="Arial" w:cs="Arial"/>
          <w:b/>
          <w:bCs/>
          <w:i/>
          <w:iCs/>
          <w:color w:val="ED7D31"/>
          <w:sz w:val="16"/>
          <w:szCs w:val="16"/>
          <w:lang w:val="en-GB"/>
        </w:rPr>
        <w:t>£1.25</w:t>
      </w:r>
      <w:r w:rsidR="00A9224F">
        <w:rPr>
          <w:rFonts w:ascii="Arial" w:hAnsi="Arial" w:cs="Arial"/>
          <w:b/>
          <w:bCs/>
          <w:i/>
          <w:iCs/>
          <w:color w:val="ED7D31"/>
          <w:sz w:val="16"/>
          <w:szCs w:val="16"/>
          <w:lang w:val="en-GB"/>
        </w:rPr>
        <w:t xml:space="preserve"> for 3</w:t>
      </w:r>
    </w:p>
    <w:p w14:paraId="704A0B7F" w14:textId="4C59323D"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40211j </w:t>
      </w:r>
      <w:r w:rsidRPr="00A9224F">
        <w:rPr>
          <w:rFonts w:ascii="Arial" w:hAnsi="Arial" w:cs="Arial"/>
          <w:sz w:val="16"/>
          <w:szCs w:val="16"/>
          <w:lang w:val="en-GB"/>
        </w:rPr>
        <w:tab/>
        <w:t xml:space="preserve">East Kent, small size (8 mm) for bus/coach fronts (shallower than 40211g), gold outlined black, </w:t>
      </w:r>
      <w:r w:rsidR="00A9224F">
        <w:rPr>
          <w:rFonts w:ascii="Arial" w:hAnsi="Arial" w:cs="Arial"/>
          <w:sz w:val="16"/>
          <w:szCs w:val="16"/>
          <w:lang w:val="en-GB"/>
        </w:rPr>
        <w:t xml:space="preserve"> </w:t>
      </w:r>
      <w:r>
        <w:rPr>
          <w:rFonts w:ascii="Arial" w:hAnsi="Arial" w:cs="Arial"/>
          <w:b/>
          <w:bCs/>
          <w:i/>
          <w:iCs/>
          <w:color w:val="ED7D31"/>
          <w:sz w:val="16"/>
          <w:szCs w:val="16"/>
          <w:lang w:val="en-GB"/>
        </w:rPr>
        <w:t>£1.25</w:t>
      </w:r>
      <w:r w:rsidR="00A9224F">
        <w:rPr>
          <w:rFonts w:ascii="Arial" w:hAnsi="Arial" w:cs="Arial"/>
          <w:b/>
          <w:bCs/>
          <w:i/>
          <w:iCs/>
          <w:color w:val="ED7D31"/>
          <w:sz w:val="16"/>
          <w:szCs w:val="16"/>
          <w:lang w:val="en-GB"/>
        </w:rPr>
        <w:t xml:space="preserve"> for 3</w:t>
      </w:r>
    </w:p>
    <w:p w14:paraId="63A8052A" w14:textId="15DC93C9"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40211k </w:t>
      </w:r>
      <w:r w:rsidRPr="00A9224F">
        <w:rPr>
          <w:rFonts w:ascii="Arial" w:hAnsi="Arial" w:cs="Arial"/>
          <w:sz w:val="16"/>
          <w:szCs w:val="16"/>
          <w:lang w:val="en-GB"/>
        </w:rPr>
        <w:tab/>
        <w:t xml:space="preserve">East Kent, small size (8 mm) for bus/coach fronts (shallower than 40211g), plain gold, </w:t>
      </w:r>
      <w:r w:rsidR="00A9224F">
        <w:rPr>
          <w:rFonts w:ascii="Arial" w:hAnsi="Arial" w:cs="Arial"/>
          <w:sz w:val="16"/>
          <w:szCs w:val="16"/>
          <w:lang w:val="en-GB"/>
        </w:rPr>
        <w:t xml:space="preserve"> </w:t>
      </w:r>
      <w:r>
        <w:rPr>
          <w:rFonts w:ascii="Arial" w:hAnsi="Arial" w:cs="Arial"/>
          <w:b/>
          <w:bCs/>
          <w:i/>
          <w:iCs/>
          <w:color w:val="ED7D31"/>
          <w:sz w:val="16"/>
          <w:szCs w:val="16"/>
          <w:lang w:val="en-GB"/>
        </w:rPr>
        <w:t>£1.25</w:t>
      </w:r>
      <w:r w:rsidR="00A9224F">
        <w:rPr>
          <w:rFonts w:ascii="Arial" w:hAnsi="Arial" w:cs="Arial"/>
          <w:b/>
          <w:bCs/>
          <w:i/>
          <w:iCs/>
          <w:color w:val="ED7D31"/>
          <w:sz w:val="16"/>
          <w:szCs w:val="16"/>
          <w:lang w:val="en-GB"/>
        </w:rPr>
        <w:t xml:space="preserve"> for 3</w:t>
      </w:r>
    </w:p>
    <w:p w14:paraId="3FDB0A2E" w14:textId="37D0C336"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40211m </w:t>
      </w:r>
      <w:r w:rsidRPr="00A9224F">
        <w:rPr>
          <w:rFonts w:ascii="Arial" w:hAnsi="Arial" w:cs="Arial"/>
          <w:sz w:val="16"/>
          <w:szCs w:val="16"/>
          <w:lang w:val="en-GB"/>
        </w:rPr>
        <w:tab/>
        <w:t xml:space="preserve">East Kent, for Lancet coaches, gold outlined black script, 18 mm, </w:t>
      </w:r>
      <w:r w:rsidR="00A9224F">
        <w:rPr>
          <w:rFonts w:ascii="Arial" w:hAnsi="Arial" w:cs="Arial"/>
          <w:sz w:val="16"/>
          <w:szCs w:val="16"/>
          <w:lang w:val="en-GB"/>
        </w:rPr>
        <w:t xml:space="preserve"> </w:t>
      </w:r>
      <w:r>
        <w:rPr>
          <w:rFonts w:ascii="Arial" w:hAnsi="Arial" w:cs="Arial"/>
          <w:b/>
          <w:bCs/>
          <w:i/>
          <w:iCs/>
          <w:color w:val="ED7D31"/>
          <w:sz w:val="16"/>
          <w:szCs w:val="16"/>
          <w:lang w:val="en-GB"/>
        </w:rPr>
        <w:t>£1.25</w:t>
      </w:r>
      <w:r w:rsidR="00A9224F">
        <w:rPr>
          <w:rFonts w:ascii="Arial" w:hAnsi="Arial" w:cs="Arial"/>
          <w:b/>
          <w:bCs/>
          <w:i/>
          <w:iCs/>
          <w:color w:val="ED7D31"/>
          <w:sz w:val="16"/>
          <w:szCs w:val="16"/>
          <w:lang w:val="en-GB"/>
        </w:rPr>
        <w:t xml:space="preserve"> pair</w:t>
      </w:r>
    </w:p>
    <w:p w14:paraId="51224C18" w14:textId="0C05974D"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40211n </w:t>
      </w:r>
      <w:r w:rsidRPr="00A9224F">
        <w:rPr>
          <w:rFonts w:ascii="Arial" w:hAnsi="Arial" w:cs="Arial"/>
          <w:sz w:val="16"/>
          <w:szCs w:val="16"/>
          <w:lang w:val="en-GB"/>
        </w:rPr>
        <w:tab/>
        <w:t xml:space="preserve">East Kent, for Lancet coaches, plain gold, 18 mm, </w:t>
      </w:r>
      <w:r w:rsidR="00A9224F">
        <w:rPr>
          <w:rFonts w:ascii="Arial" w:hAnsi="Arial" w:cs="Arial"/>
          <w:sz w:val="16"/>
          <w:szCs w:val="16"/>
          <w:lang w:val="en-GB"/>
        </w:rPr>
        <w:t xml:space="preserve">  </w:t>
      </w:r>
      <w:r>
        <w:rPr>
          <w:rFonts w:ascii="Arial" w:hAnsi="Arial" w:cs="Arial"/>
          <w:b/>
          <w:bCs/>
          <w:i/>
          <w:iCs/>
          <w:color w:val="ED7D31"/>
          <w:sz w:val="16"/>
          <w:szCs w:val="16"/>
          <w:lang w:val="en-GB"/>
        </w:rPr>
        <w:t>£1.00</w:t>
      </w:r>
      <w:r w:rsidR="00A9224F">
        <w:rPr>
          <w:rFonts w:ascii="Arial" w:hAnsi="Arial" w:cs="Arial"/>
          <w:b/>
          <w:bCs/>
          <w:i/>
          <w:iCs/>
          <w:color w:val="ED7D31"/>
          <w:sz w:val="16"/>
          <w:szCs w:val="16"/>
          <w:lang w:val="en-GB"/>
        </w:rPr>
        <w:t xml:space="preserve"> pair</w:t>
      </w:r>
    </w:p>
    <w:p w14:paraId="2BCE1634" w14:textId="7B1CB650"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40211p </w:t>
      </w:r>
      <w:r w:rsidRPr="00A9224F">
        <w:rPr>
          <w:rFonts w:ascii="Arial" w:hAnsi="Arial" w:cs="Arial"/>
          <w:sz w:val="16"/>
          <w:szCs w:val="16"/>
          <w:lang w:val="en-GB"/>
        </w:rPr>
        <w:tab/>
        <w:t xml:space="preserve">East Kent, for Duple Commander coaches, gold outlined black lower case italics, 13.6 mm, </w:t>
      </w:r>
      <w:r w:rsidR="00A9224F">
        <w:rPr>
          <w:rFonts w:ascii="Arial" w:hAnsi="Arial" w:cs="Arial"/>
          <w:sz w:val="16"/>
          <w:szCs w:val="16"/>
          <w:lang w:val="en-GB"/>
        </w:rPr>
        <w:t xml:space="preserve"> </w:t>
      </w:r>
      <w:r>
        <w:rPr>
          <w:rFonts w:ascii="Arial" w:hAnsi="Arial" w:cs="Arial"/>
          <w:b/>
          <w:bCs/>
          <w:i/>
          <w:iCs/>
          <w:color w:val="ED7D31"/>
          <w:sz w:val="16"/>
          <w:szCs w:val="16"/>
          <w:lang w:val="en-GB"/>
        </w:rPr>
        <w:t>£1.25</w:t>
      </w:r>
      <w:r w:rsidR="00A9224F">
        <w:rPr>
          <w:rFonts w:ascii="Arial" w:hAnsi="Arial" w:cs="Arial"/>
          <w:b/>
          <w:bCs/>
          <w:i/>
          <w:iCs/>
          <w:color w:val="ED7D31"/>
          <w:sz w:val="16"/>
          <w:szCs w:val="16"/>
          <w:lang w:val="en-GB"/>
        </w:rPr>
        <w:t xml:space="preserve"> pair</w:t>
      </w:r>
    </w:p>
    <w:p w14:paraId="1C36886F" w14:textId="405BCFCA"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40211q </w:t>
      </w:r>
      <w:r w:rsidRPr="00A9224F">
        <w:rPr>
          <w:rFonts w:ascii="Arial" w:hAnsi="Arial" w:cs="Arial"/>
          <w:sz w:val="16"/>
          <w:szCs w:val="16"/>
          <w:lang w:val="en-GB"/>
        </w:rPr>
        <w:tab/>
        <w:t xml:space="preserve">East Kent, for Duple Commander coaches, plain gold lower case italics, 13.6 mm, </w:t>
      </w:r>
      <w:r w:rsidR="00A9224F">
        <w:rPr>
          <w:rFonts w:ascii="Arial" w:hAnsi="Arial" w:cs="Arial"/>
          <w:sz w:val="16"/>
          <w:szCs w:val="16"/>
          <w:lang w:val="en-GB"/>
        </w:rPr>
        <w:t xml:space="preserve"> </w:t>
      </w:r>
      <w:r w:rsidR="00A9224F">
        <w:rPr>
          <w:rFonts w:ascii="Arial" w:hAnsi="Arial" w:cs="Arial"/>
          <w:b/>
          <w:bCs/>
          <w:i/>
          <w:iCs/>
          <w:color w:val="ED7D31"/>
          <w:sz w:val="16"/>
          <w:szCs w:val="16"/>
          <w:lang w:val="en-GB"/>
        </w:rPr>
        <w:t>£</w:t>
      </w:r>
      <w:r>
        <w:rPr>
          <w:rFonts w:ascii="Arial" w:hAnsi="Arial" w:cs="Arial"/>
          <w:b/>
          <w:bCs/>
          <w:i/>
          <w:iCs/>
          <w:color w:val="ED7D31"/>
          <w:sz w:val="16"/>
          <w:szCs w:val="16"/>
          <w:lang w:val="en-GB"/>
        </w:rPr>
        <w:t>1.00</w:t>
      </w:r>
      <w:r w:rsidR="00A9224F">
        <w:rPr>
          <w:rFonts w:ascii="Arial" w:hAnsi="Arial" w:cs="Arial"/>
          <w:b/>
          <w:bCs/>
          <w:i/>
          <w:iCs/>
          <w:color w:val="ED7D31"/>
          <w:sz w:val="16"/>
          <w:szCs w:val="16"/>
          <w:lang w:val="en-GB"/>
        </w:rPr>
        <w:t xml:space="preserve"> pair</w:t>
      </w:r>
    </w:p>
    <w:p w14:paraId="731CBEFF" w14:textId="06B64211"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40211t </w:t>
      </w:r>
      <w:r w:rsidRPr="00A9224F">
        <w:rPr>
          <w:rFonts w:ascii="Arial" w:hAnsi="Arial" w:cs="Arial"/>
          <w:sz w:val="16"/>
          <w:szCs w:val="16"/>
          <w:lang w:val="en-GB"/>
        </w:rPr>
        <w:tab/>
      </w:r>
      <w:r w:rsidR="00AD2C87" w:rsidRPr="00A9224F">
        <w:rPr>
          <w:rFonts w:ascii="Arial" w:hAnsi="Arial" w:cs="Arial"/>
          <w:sz w:val="16"/>
          <w:szCs w:val="16"/>
          <w:lang w:val="en-GB"/>
        </w:rPr>
        <w:t xml:space="preserve">East Kent </w:t>
      </w:r>
      <w:r w:rsidRPr="00A9224F">
        <w:rPr>
          <w:rFonts w:ascii="Arial" w:hAnsi="Arial" w:cs="Arial"/>
          <w:sz w:val="16"/>
          <w:szCs w:val="16"/>
          <w:lang w:val="en-GB"/>
        </w:rPr>
        <w:t>COASTAL SERVICE upper-deck bus side blue lettering for open-top</w:t>
      </w:r>
      <w:r w:rsidR="00AD2C87" w:rsidRPr="00A9224F">
        <w:rPr>
          <w:rFonts w:ascii="Arial" w:hAnsi="Arial" w:cs="Arial"/>
          <w:sz w:val="16"/>
          <w:szCs w:val="16"/>
          <w:lang w:val="en-GB"/>
        </w:rPr>
        <w:t>s</w:t>
      </w:r>
      <w:r w:rsidRPr="00A9224F">
        <w:rPr>
          <w:rFonts w:ascii="Arial" w:hAnsi="Arial" w:cs="Arial"/>
          <w:sz w:val="16"/>
          <w:szCs w:val="16"/>
          <w:lang w:val="en-GB"/>
        </w:rPr>
        <w:t>,</w:t>
      </w:r>
      <w:r w:rsidR="00AD2C87" w:rsidRPr="00A9224F">
        <w:rPr>
          <w:rFonts w:ascii="Arial" w:hAnsi="Arial" w:cs="Arial"/>
          <w:sz w:val="16"/>
          <w:szCs w:val="16"/>
          <w:lang w:val="en-GB"/>
        </w:rPr>
        <w:t xml:space="preserve">  </w:t>
      </w:r>
      <w:r>
        <w:rPr>
          <w:rFonts w:ascii="Arial" w:hAnsi="Arial" w:cs="Arial"/>
          <w:b/>
          <w:bCs/>
          <w:i/>
          <w:iCs/>
          <w:color w:val="ED7D31"/>
          <w:sz w:val="16"/>
          <w:szCs w:val="16"/>
          <w:lang w:val="en-GB"/>
        </w:rPr>
        <w:t>£2.00</w:t>
      </w:r>
      <w:r w:rsidR="00A9224F">
        <w:rPr>
          <w:rFonts w:ascii="Arial" w:hAnsi="Arial" w:cs="Arial"/>
          <w:b/>
          <w:bCs/>
          <w:i/>
          <w:iCs/>
          <w:color w:val="ED7D31"/>
          <w:sz w:val="16"/>
          <w:szCs w:val="16"/>
          <w:lang w:val="en-GB"/>
        </w:rPr>
        <w:t xml:space="preserve"> pair</w:t>
      </w:r>
    </w:p>
    <w:p w14:paraId="30D83114" w14:textId="08048500" w:rsidR="007C620B" w:rsidRPr="002C1C6C" w:rsidRDefault="007C620B" w:rsidP="007C620B">
      <w:pPr>
        <w:jc w:val="both"/>
        <w:rPr>
          <w:rFonts w:ascii="Arial" w:hAnsi="Arial" w:cs="Arial"/>
          <w:sz w:val="16"/>
          <w:szCs w:val="16"/>
          <w:lang w:val="en-GB"/>
        </w:rPr>
      </w:pPr>
      <w:r w:rsidRPr="002C1C6C">
        <w:rPr>
          <w:rFonts w:ascii="Arial" w:hAnsi="Arial" w:cs="Arial"/>
          <w:sz w:val="16"/>
          <w:szCs w:val="16"/>
          <w:lang w:val="en-GB"/>
        </w:rPr>
        <w:t xml:space="preserve">40212a </w:t>
      </w:r>
      <w:r w:rsidRPr="002C1C6C">
        <w:rPr>
          <w:rFonts w:ascii="Arial" w:hAnsi="Arial" w:cs="Arial"/>
          <w:sz w:val="16"/>
          <w:szCs w:val="16"/>
          <w:lang w:val="en-GB"/>
        </w:rPr>
        <w:tab/>
        <w:t>East Midland, seriffed capitals, gold outlined black, 13.5 mm</w:t>
      </w:r>
      <w:r w:rsidRPr="002C1C6C">
        <w:rPr>
          <w:rFonts w:ascii="Arial" w:hAnsi="Arial" w:cs="Arial"/>
          <w:sz w:val="16"/>
          <w:szCs w:val="16"/>
          <w:lang w:val="en-GB"/>
        </w:rPr>
        <w:tab/>
      </w:r>
      <w:r w:rsidR="002C1C6C">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£1.00</w:t>
      </w:r>
      <w:r w:rsidR="002C1C6C">
        <w:rPr>
          <w:rFonts w:ascii="Arial" w:hAnsi="Arial" w:cs="Arial"/>
          <w:b/>
          <w:bCs/>
          <w:i/>
          <w:iCs/>
          <w:color w:val="ED7D31"/>
          <w:sz w:val="16"/>
          <w:szCs w:val="16"/>
          <w:lang w:val="en-GB"/>
        </w:rPr>
        <w:t xml:space="preserve"> pair</w:t>
      </w:r>
    </w:p>
    <w:p w14:paraId="70DF8A3B" w14:textId="037336C2" w:rsidR="007C620B" w:rsidRPr="002C1C6C" w:rsidRDefault="007C620B" w:rsidP="007C620B">
      <w:pPr>
        <w:jc w:val="both"/>
        <w:rPr>
          <w:rFonts w:ascii="Arial" w:hAnsi="Arial" w:cs="Arial"/>
          <w:sz w:val="16"/>
          <w:szCs w:val="16"/>
          <w:lang w:val="en-GB"/>
        </w:rPr>
      </w:pPr>
      <w:r w:rsidRPr="002C1C6C">
        <w:rPr>
          <w:rFonts w:ascii="Arial" w:hAnsi="Arial" w:cs="Arial"/>
          <w:sz w:val="16"/>
          <w:szCs w:val="16"/>
          <w:lang w:val="en-GB"/>
        </w:rPr>
        <w:t xml:space="preserve">40212b </w:t>
      </w:r>
      <w:r w:rsidRPr="002C1C6C">
        <w:rPr>
          <w:rFonts w:ascii="Arial" w:hAnsi="Arial" w:cs="Arial"/>
          <w:sz w:val="16"/>
          <w:szCs w:val="16"/>
          <w:lang w:val="en-GB"/>
        </w:rPr>
        <w:tab/>
        <w:t>East Midland, seriffed capitals, plain gold, 13.5 mm</w:t>
      </w:r>
      <w:r w:rsidR="002C1C6C">
        <w:rPr>
          <w:rFonts w:ascii="Arial" w:hAnsi="Arial" w:cs="Arial"/>
          <w:sz w:val="16"/>
          <w:szCs w:val="16"/>
          <w:lang w:val="en-GB"/>
        </w:rPr>
        <w:t xml:space="preserve">,  </w:t>
      </w:r>
      <w:r>
        <w:rPr>
          <w:rFonts w:ascii="Arial" w:hAnsi="Arial" w:cs="Arial"/>
          <w:b/>
          <w:bCs/>
          <w:i/>
          <w:iCs/>
          <w:color w:val="ED7D31"/>
          <w:sz w:val="16"/>
          <w:szCs w:val="16"/>
          <w:lang w:val="en-GB"/>
        </w:rPr>
        <w:t>£0.75</w:t>
      </w:r>
      <w:r w:rsidR="002C1C6C">
        <w:rPr>
          <w:rFonts w:ascii="Arial" w:hAnsi="Arial" w:cs="Arial"/>
          <w:b/>
          <w:bCs/>
          <w:i/>
          <w:iCs/>
          <w:color w:val="ED7D31"/>
          <w:sz w:val="16"/>
          <w:szCs w:val="16"/>
          <w:lang w:val="en-GB"/>
        </w:rPr>
        <w:t xml:space="preserve"> pair</w:t>
      </w:r>
    </w:p>
    <w:p w14:paraId="4AC6DB97" w14:textId="2D04E4E5" w:rsidR="007C620B" w:rsidRDefault="007C620B" w:rsidP="007C620B">
      <w:pPr>
        <w:jc w:val="both"/>
        <w:rPr>
          <w:rFonts w:ascii="Arial" w:hAnsi="Arial" w:cs="Arial"/>
          <w:b/>
          <w:bCs/>
          <w:i/>
          <w:iCs/>
          <w:color w:val="ED7D31"/>
          <w:sz w:val="16"/>
          <w:szCs w:val="16"/>
          <w:lang w:val="en-GB"/>
        </w:rPr>
      </w:pPr>
      <w:r w:rsidRPr="002C1C6C">
        <w:rPr>
          <w:rFonts w:ascii="Arial" w:hAnsi="Arial" w:cs="Arial"/>
          <w:sz w:val="16"/>
          <w:szCs w:val="16"/>
          <w:lang w:val="en-GB"/>
        </w:rPr>
        <w:t xml:space="preserve">40212c </w:t>
      </w:r>
      <w:r w:rsidRPr="002C1C6C">
        <w:rPr>
          <w:rFonts w:ascii="Arial" w:hAnsi="Arial" w:cs="Arial"/>
          <w:sz w:val="16"/>
          <w:szCs w:val="16"/>
          <w:lang w:val="en-GB"/>
        </w:rPr>
        <w:tab/>
        <w:t>East Midland,  roman capitals, gold outlined black, 19.5 mm</w:t>
      </w:r>
      <w:r w:rsidR="002C1C6C">
        <w:rPr>
          <w:rFonts w:ascii="Arial" w:hAnsi="Arial" w:cs="Arial"/>
          <w:sz w:val="16"/>
          <w:szCs w:val="16"/>
          <w:lang w:val="en-GB"/>
        </w:rPr>
        <w:t xml:space="preserve">,  </w:t>
      </w:r>
      <w:r>
        <w:rPr>
          <w:rFonts w:ascii="Arial" w:hAnsi="Arial" w:cs="Arial"/>
          <w:b/>
          <w:bCs/>
          <w:i/>
          <w:iCs/>
          <w:color w:val="ED7D31"/>
          <w:sz w:val="16"/>
          <w:szCs w:val="16"/>
          <w:lang w:val="en-GB"/>
        </w:rPr>
        <w:t>£1.00</w:t>
      </w:r>
      <w:r w:rsidR="002C1C6C">
        <w:rPr>
          <w:rFonts w:ascii="Arial" w:hAnsi="Arial" w:cs="Arial"/>
          <w:b/>
          <w:bCs/>
          <w:i/>
          <w:iCs/>
          <w:color w:val="ED7D31"/>
          <w:sz w:val="16"/>
          <w:szCs w:val="16"/>
          <w:lang w:val="en-GB"/>
        </w:rPr>
        <w:t xml:space="preserve"> pair</w:t>
      </w:r>
    </w:p>
    <w:p w14:paraId="49E307E5" w14:textId="26AF569E" w:rsidR="007C620B" w:rsidRPr="002C1C6C" w:rsidRDefault="007C620B" w:rsidP="007C620B">
      <w:pPr>
        <w:jc w:val="both"/>
        <w:rPr>
          <w:rFonts w:ascii="Arial" w:hAnsi="Arial" w:cs="Arial"/>
          <w:sz w:val="16"/>
          <w:szCs w:val="16"/>
          <w:lang w:val="en-GB"/>
        </w:rPr>
      </w:pPr>
      <w:r w:rsidRPr="002C1C6C">
        <w:rPr>
          <w:rFonts w:ascii="Arial" w:hAnsi="Arial" w:cs="Arial"/>
          <w:sz w:val="16"/>
          <w:szCs w:val="16"/>
          <w:lang w:val="en-GB"/>
        </w:rPr>
        <w:t xml:space="preserve">40212d </w:t>
      </w:r>
      <w:r w:rsidRPr="002C1C6C">
        <w:rPr>
          <w:rFonts w:ascii="Arial" w:hAnsi="Arial" w:cs="Arial"/>
          <w:sz w:val="16"/>
          <w:szCs w:val="16"/>
          <w:lang w:val="en-GB"/>
        </w:rPr>
        <w:tab/>
        <w:t>East Midland,  roman capitals, plain gold, 19.5 mm</w:t>
      </w:r>
      <w:r w:rsidR="002C1C6C">
        <w:rPr>
          <w:rFonts w:ascii="Arial" w:hAnsi="Arial" w:cs="Arial"/>
          <w:sz w:val="16"/>
          <w:szCs w:val="16"/>
          <w:lang w:val="en-GB"/>
        </w:rPr>
        <w:t xml:space="preserve">,  </w:t>
      </w:r>
      <w:r>
        <w:rPr>
          <w:rFonts w:ascii="Arial" w:hAnsi="Arial" w:cs="Arial"/>
          <w:b/>
          <w:bCs/>
          <w:i/>
          <w:iCs/>
          <w:color w:val="ED7D31"/>
          <w:sz w:val="16"/>
          <w:szCs w:val="16"/>
          <w:lang w:val="en-GB"/>
        </w:rPr>
        <w:t>£0.75</w:t>
      </w:r>
      <w:r w:rsidR="002C1C6C">
        <w:rPr>
          <w:rFonts w:ascii="Arial" w:hAnsi="Arial" w:cs="Arial"/>
          <w:b/>
          <w:bCs/>
          <w:i/>
          <w:iCs/>
          <w:color w:val="ED7D31"/>
          <w:sz w:val="16"/>
          <w:szCs w:val="16"/>
          <w:lang w:val="en-GB"/>
        </w:rPr>
        <w:t xml:space="preserve"> pair</w:t>
      </w:r>
    </w:p>
    <w:p w14:paraId="25B2C671" w14:textId="2F8E66A2" w:rsidR="007C620B" w:rsidRPr="002C1C6C" w:rsidRDefault="007C620B" w:rsidP="007C620B">
      <w:pPr>
        <w:jc w:val="both"/>
        <w:rPr>
          <w:rFonts w:ascii="Arial" w:hAnsi="Arial" w:cs="Arial"/>
          <w:sz w:val="16"/>
          <w:szCs w:val="16"/>
          <w:lang w:val="en-GB"/>
        </w:rPr>
      </w:pPr>
      <w:r w:rsidRPr="002C1C6C">
        <w:rPr>
          <w:rFonts w:ascii="Arial" w:hAnsi="Arial" w:cs="Arial"/>
          <w:sz w:val="16"/>
          <w:szCs w:val="16"/>
          <w:lang w:val="en-GB"/>
        </w:rPr>
        <w:t xml:space="preserve">40212e </w:t>
      </w:r>
      <w:r w:rsidRPr="002C1C6C">
        <w:rPr>
          <w:rFonts w:ascii="Arial" w:hAnsi="Arial" w:cs="Arial"/>
          <w:sz w:val="16"/>
          <w:szCs w:val="16"/>
          <w:lang w:val="en-GB"/>
        </w:rPr>
        <w:tab/>
        <w:t>East Midland, coach-style italic script , gold, 9.5 mm</w:t>
      </w:r>
      <w:r w:rsidR="002C1C6C">
        <w:rPr>
          <w:rFonts w:ascii="Arial" w:hAnsi="Arial" w:cs="Arial"/>
          <w:sz w:val="16"/>
          <w:szCs w:val="16"/>
          <w:lang w:val="en-GB"/>
        </w:rPr>
        <w:t xml:space="preserve">,  </w:t>
      </w:r>
      <w:r>
        <w:rPr>
          <w:rFonts w:ascii="Arial" w:hAnsi="Arial" w:cs="Arial"/>
          <w:b/>
          <w:bCs/>
          <w:i/>
          <w:iCs/>
          <w:color w:val="ED7D31"/>
          <w:sz w:val="16"/>
          <w:szCs w:val="16"/>
          <w:lang w:val="en-GB"/>
        </w:rPr>
        <w:t>£1.00</w:t>
      </w:r>
      <w:r w:rsidR="002C1C6C">
        <w:rPr>
          <w:rFonts w:ascii="Arial" w:hAnsi="Arial" w:cs="Arial"/>
          <w:b/>
          <w:bCs/>
          <w:i/>
          <w:iCs/>
          <w:color w:val="ED7D31"/>
          <w:sz w:val="16"/>
          <w:szCs w:val="16"/>
          <w:lang w:val="en-GB"/>
        </w:rPr>
        <w:t xml:space="preserve"> pair</w:t>
      </w:r>
    </w:p>
    <w:p w14:paraId="388613A7" w14:textId="77777777" w:rsidR="0059686B" w:rsidRPr="0089468E" w:rsidRDefault="0059686B" w:rsidP="0059686B">
      <w:pPr>
        <w:jc w:val="both"/>
        <w:rPr>
          <w:rFonts w:ascii="Arial" w:hAnsi="Arial" w:cs="Arial"/>
          <w:color w:val="FF6600"/>
          <w:sz w:val="16"/>
          <w:szCs w:val="16"/>
          <w:lang w:val="en-GB"/>
        </w:rPr>
      </w:pPr>
      <w:r w:rsidRPr="0089468E">
        <w:rPr>
          <w:rFonts w:ascii="Arial" w:hAnsi="Arial" w:cs="Arial"/>
          <w:sz w:val="16"/>
          <w:szCs w:val="16"/>
          <w:lang w:val="en-GB"/>
        </w:rPr>
        <w:t xml:space="preserve">EN-EM1   East Midland side panel name, prewar style, 20x3.5mm, red with black shadow </w:t>
      </w:r>
      <w:r w:rsidRPr="0089468E">
        <w:rPr>
          <w:rFonts w:ascii="Arial" w:hAnsi="Arial" w:cs="Arial"/>
          <w:b/>
          <w:i/>
          <w:color w:val="FF6600"/>
          <w:sz w:val="16"/>
          <w:szCs w:val="16"/>
          <w:lang w:val="en-GB"/>
        </w:rPr>
        <w:t>£1 25p pair</w:t>
      </w:r>
    </w:p>
    <w:p w14:paraId="0AACCFE7" w14:textId="5A1491BA" w:rsidR="0059686B" w:rsidRPr="0089468E" w:rsidRDefault="0059686B" w:rsidP="0059686B">
      <w:pPr>
        <w:jc w:val="both"/>
        <w:rPr>
          <w:rFonts w:ascii="Arial" w:hAnsi="Arial" w:cs="Arial"/>
          <w:color w:val="FF6600"/>
          <w:sz w:val="16"/>
          <w:szCs w:val="16"/>
          <w:lang w:val="en-GB"/>
        </w:rPr>
      </w:pPr>
      <w:r w:rsidRPr="0089468E">
        <w:rPr>
          <w:rFonts w:ascii="Arial" w:hAnsi="Arial" w:cs="Arial"/>
          <w:sz w:val="16"/>
          <w:szCs w:val="16"/>
          <w:lang w:val="en-GB"/>
        </w:rPr>
        <w:t xml:space="preserve">EN-EM2   East Midland rear panel name, </w:t>
      </w:r>
      <w:r w:rsidR="00FB26ED">
        <w:rPr>
          <w:rFonts w:ascii="Arial" w:hAnsi="Arial" w:cs="Arial"/>
          <w:sz w:val="16"/>
          <w:szCs w:val="16"/>
          <w:lang w:val="en-GB"/>
        </w:rPr>
        <w:t>prewar</w:t>
      </w:r>
      <w:r w:rsidRPr="0089468E">
        <w:rPr>
          <w:rFonts w:ascii="Arial" w:hAnsi="Arial" w:cs="Arial"/>
          <w:sz w:val="16"/>
          <w:szCs w:val="16"/>
          <w:lang w:val="en-GB"/>
        </w:rPr>
        <w:t xml:space="preserve"> style, 15x2.5mm, red with black shadow </w:t>
      </w:r>
      <w:r w:rsidRPr="0089468E">
        <w:rPr>
          <w:rFonts w:ascii="Arial" w:hAnsi="Arial" w:cs="Arial"/>
          <w:b/>
          <w:i/>
          <w:color w:val="FF6600"/>
          <w:sz w:val="16"/>
          <w:szCs w:val="16"/>
          <w:lang w:val="en-GB"/>
        </w:rPr>
        <w:t>60p each</w:t>
      </w:r>
    </w:p>
    <w:p w14:paraId="22B0896B" w14:textId="77777777" w:rsidR="0059686B" w:rsidRPr="0089468E" w:rsidRDefault="0059686B" w:rsidP="0059686B">
      <w:pPr>
        <w:jc w:val="both"/>
        <w:rPr>
          <w:rFonts w:ascii="Arial" w:hAnsi="Arial" w:cs="Arial"/>
          <w:color w:val="FF6600"/>
          <w:sz w:val="16"/>
          <w:szCs w:val="16"/>
          <w:lang w:val="en-GB"/>
        </w:rPr>
      </w:pPr>
      <w:r w:rsidRPr="0089468E">
        <w:rPr>
          <w:rFonts w:ascii="Arial" w:hAnsi="Arial" w:cs="Arial"/>
          <w:sz w:val="16"/>
          <w:szCs w:val="16"/>
          <w:lang w:val="en-GB"/>
        </w:rPr>
        <w:t xml:space="preserve">EN-EM3   East Midland side panel name, postwar style, 14x1.8mm, red </w:t>
      </w:r>
      <w:r w:rsidRPr="0089468E">
        <w:rPr>
          <w:rFonts w:ascii="Arial" w:hAnsi="Arial" w:cs="Arial"/>
          <w:b/>
          <w:i/>
          <w:color w:val="FF6600"/>
          <w:sz w:val="16"/>
          <w:szCs w:val="16"/>
          <w:lang w:val="en-GB"/>
        </w:rPr>
        <w:t>£1 pair</w:t>
      </w:r>
    </w:p>
    <w:p w14:paraId="4465FF97" w14:textId="51F931E4" w:rsidR="00226B8D" w:rsidRPr="0010792A" w:rsidRDefault="00226B8D" w:rsidP="00226B8D">
      <w:pPr>
        <w:jc w:val="both"/>
        <w:rPr>
          <w:rFonts w:ascii="Arial" w:hAnsi="Arial" w:cs="Arial"/>
          <w:color w:val="00CCFF"/>
          <w:sz w:val="16"/>
          <w:szCs w:val="16"/>
        </w:rPr>
      </w:pPr>
      <w:r w:rsidRPr="00BE22D0">
        <w:rPr>
          <w:rFonts w:ascii="Arial" w:hAnsi="Arial" w:cs="Arial"/>
          <w:sz w:val="16"/>
          <w:szCs w:val="16"/>
        </w:rPr>
        <w:t>E</w:t>
      </w:r>
      <w:r>
        <w:rPr>
          <w:rFonts w:ascii="Arial" w:hAnsi="Arial" w:cs="Arial"/>
          <w:sz w:val="16"/>
          <w:szCs w:val="16"/>
        </w:rPr>
        <w:t>T</w:t>
      </w:r>
      <w:r w:rsidRPr="00BE22D0">
        <w:rPr>
          <w:rFonts w:ascii="Arial" w:hAnsi="Arial" w:cs="Arial"/>
          <w:sz w:val="16"/>
          <w:szCs w:val="16"/>
        </w:rPr>
        <w:t xml:space="preserve">-EM1 </w:t>
      </w:r>
      <w:r>
        <w:rPr>
          <w:rFonts w:ascii="Arial" w:hAnsi="Arial" w:cs="Arial"/>
          <w:sz w:val="16"/>
          <w:szCs w:val="16"/>
        </w:rPr>
        <w:t xml:space="preserve">   Ea</w:t>
      </w:r>
      <w:r w:rsidRPr="00BE22D0">
        <w:rPr>
          <w:rFonts w:ascii="Arial" w:hAnsi="Arial" w:cs="Arial"/>
          <w:sz w:val="16"/>
          <w:szCs w:val="16"/>
        </w:rPr>
        <w:t xml:space="preserve">st Midland set comprising two 17.25x1.75mm East Midland fleetnames in ivory; one legal address in ivory; one </w:t>
      </w:r>
    </w:p>
    <w:p w14:paraId="5FFBC6BA" w14:textId="403EEA73" w:rsidR="00226B8D" w:rsidRPr="0010792A" w:rsidRDefault="00226B8D" w:rsidP="00226B8D">
      <w:pPr>
        <w:jc w:val="both"/>
        <w:rPr>
          <w:rFonts w:ascii="Arial" w:hAnsi="Arial" w:cs="Arial"/>
          <w:color w:val="00CCFF"/>
          <w:sz w:val="16"/>
          <w:szCs w:val="16"/>
        </w:rPr>
      </w:pPr>
      <w:r>
        <w:rPr>
          <w:rFonts w:ascii="Arial" w:hAnsi="Arial" w:cs="Arial"/>
          <w:sz w:val="16"/>
          <w:szCs w:val="16"/>
          <w:lang w:val="en-GB"/>
        </w:rPr>
        <w:t xml:space="preserve">                 </w:t>
      </w:r>
      <w:r w:rsidRPr="00BE22D0">
        <w:rPr>
          <w:rFonts w:ascii="Arial" w:hAnsi="Arial" w:cs="Arial"/>
          <w:sz w:val="16"/>
          <w:szCs w:val="16"/>
        </w:rPr>
        <w:t>unladen weight notice in ivory; one speed limit notice in ivory; one seating capacity notice in ivory (53 seats)</w:t>
      </w:r>
      <w:r>
        <w:rPr>
          <w:rFonts w:ascii="Arial" w:hAnsi="Arial" w:cs="Arial"/>
          <w:color w:val="00CCFF"/>
          <w:sz w:val="16"/>
          <w:szCs w:val="16"/>
        </w:rPr>
        <w:t xml:space="preserve">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50p </w:t>
      </w:r>
      <w:r>
        <w:rPr>
          <w:rFonts w:ascii="Arial" w:hAnsi="Arial" w:cs="Arial"/>
          <w:color w:val="00CCFF"/>
          <w:sz w:val="16"/>
          <w:szCs w:val="16"/>
        </w:rPr>
        <w:t xml:space="preserve">  </w:t>
      </w:r>
    </w:p>
    <w:p w14:paraId="129F3DB9" w14:textId="77777777" w:rsidR="00226B8D" w:rsidRDefault="00226B8D" w:rsidP="00226B8D">
      <w:pPr>
        <w:jc w:val="both"/>
        <w:rPr>
          <w:rFonts w:ascii="Arial" w:hAnsi="Arial" w:cs="Arial"/>
          <w:sz w:val="16"/>
          <w:szCs w:val="16"/>
        </w:rPr>
      </w:pPr>
      <w:r w:rsidRPr="00BE22D0">
        <w:rPr>
          <w:rFonts w:ascii="Arial" w:hAnsi="Arial" w:cs="Arial"/>
          <w:sz w:val="16"/>
          <w:szCs w:val="16"/>
        </w:rPr>
        <w:t>E</w:t>
      </w:r>
      <w:r>
        <w:rPr>
          <w:rFonts w:ascii="Arial" w:hAnsi="Arial" w:cs="Arial"/>
          <w:sz w:val="16"/>
          <w:szCs w:val="16"/>
        </w:rPr>
        <w:t>T</w:t>
      </w:r>
      <w:r w:rsidRPr="00BE22D0">
        <w:rPr>
          <w:rFonts w:ascii="Arial" w:hAnsi="Arial" w:cs="Arial"/>
          <w:sz w:val="16"/>
          <w:szCs w:val="16"/>
        </w:rPr>
        <w:t xml:space="preserve">-EM2 </w:t>
      </w:r>
      <w:r>
        <w:rPr>
          <w:rFonts w:ascii="Arial" w:hAnsi="Arial" w:cs="Arial"/>
          <w:sz w:val="16"/>
          <w:szCs w:val="16"/>
        </w:rPr>
        <w:t xml:space="preserve">  </w:t>
      </w:r>
      <w:r w:rsidRPr="00BE22D0">
        <w:rPr>
          <w:rFonts w:ascii="Arial" w:hAnsi="Arial" w:cs="Arial"/>
          <w:sz w:val="16"/>
          <w:szCs w:val="16"/>
        </w:rPr>
        <w:t xml:space="preserve">East Midland set comprising two 17.25x1.75mm East Midland fleetnames in ivory; one legal address in ivory; two </w:t>
      </w:r>
    </w:p>
    <w:p w14:paraId="7F4DD283" w14:textId="63E95F92" w:rsidR="00226B8D" w:rsidRDefault="00226B8D" w:rsidP="00226B8D">
      <w:pPr>
        <w:jc w:val="both"/>
        <w:rPr>
          <w:rFonts w:ascii="Arial" w:hAnsi="Arial" w:cs="Arial"/>
          <w:color w:val="00CCFF"/>
          <w:sz w:val="16"/>
          <w:szCs w:val="16"/>
        </w:rPr>
      </w:pPr>
      <w:r>
        <w:rPr>
          <w:rFonts w:ascii="Arial" w:hAnsi="Arial" w:cs="Arial"/>
          <w:sz w:val="16"/>
          <w:szCs w:val="16"/>
        </w:rPr>
        <w:t xml:space="preserve">                 </w:t>
      </w:r>
      <w:r w:rsidRPr="00BE22D0">
        <w:rPr>
          <w:rFonts w:ascii="Arial" w:hAnsi="Arial" w:cs="Arial"/>
          <w:sz w:val="16"/>
          <w:szCs w:val="16"/>
        </w:rPr>
        <w:t xml:space="preserve">unladen weight notices in ivory; one speed limit notice in ivory;  five seating capacity notices in ivory (44, 45, 53, </w:t>
      </w:r>
    </w:p>
    <w:p w14:paraId="1FE331BD" w14:textId="0B045509" w:rsidR="00226B8D" w:rsidRDefault="00226B8D" w:rsidP="00226B8D">
      <w:pPr>
        <w:jc w:val="both"/>
        <w:rPr>
          <w:rFonts w:ascii="Arial" w:hAnsi="Arial" w:cs="Arial"/>
          <w:color w:val="00CCFF"/>
          <w:sz w:val="16"/>
          <w:szCs w:val="16"/>
        </w:rPr>
      </w:pPr>
      <w:r>
        <w:rPr>
          <w:rFonts w:ascii="Arial" w:hAnsi="Arial" w:cs="Arial"/>
          <w:sz w:val="16"/>
          <w:szCs w:val="16"/>
          <w:lang w:val="en-GB"/>
        </w:rPr>
        <w:t xml:space="preserve">                 </w:t>
      </w:r>
      <w:r w:rsidRPr="00BE22D0">
        <w:rPr>
          <w:rFonts w:ascii="Arial" w:hAnsi="Arial" w:cs="Arial"/>
          <w:sz w:val="16"/>
          <w:szCs w:val="16"/>
        </w:rPr>
        <w:t>27/26 and</w:t>
      </w:r>
      <w:r>
        <w:rPr>
          <w:rFonts w:ascii="Arial" w:hAnsi="Arial" w:cs="Arial"/>
          <w:sz w:val="16"/>
          <w:szCs w:val="16"/>
        </w:rPr>
        <w:t xml:space="preserve"> </w:t>
      </w:r>
      <w:r w:rsidRPr="00BE22D0">
        <w:rPr>
          <w:rFonts w:ascii="Arial" w:hAnsi="Arial" w:cs="Arial"/>
          <w:sz w:val="16"/>
          <w:szCs w:val="16"/>
        </w:rPr>
        <w:t>43/31 seats)</w:t>
      </w:r>
      <w:r>
        <w:rPr>
          <w:rFonts w:ascii="Arial" w:hAnsi="Arial" w:cs="Arial"/>
          <w:sz w:val="16"/>
          <w:szCs w:val="16"/>
        </w:rPr>
        <w:t xml:space="preserve">  </w:t>
      </w:r>
      <w:r>
        <w:rPr>
          <w:rFonts w:ascii="Arial" w:hAnsi="Arial" w:cs="Arial"/>
          <w:color w:val="00CCFF"/>
          <w:sz w:val="16"/>
          <w:szCs w:val="16"/>
        </w:rPr>
        <w:t xml:space="preserve"> </w:t>
      </w:r>
      <w:r w:rsidRPr="0089468E">
        <w:rPr>
          <w:rFonts w:ascii="Arial" w:hAnsi="Arial" w:cs="Arial"/>
          <w:b/>
          <w:i/>
          <w:color w:val="FF6600"/>
          <w:sz w:val="16"/>
          <w:szCs w:val="16"/>
          <w:lang w:val="en-GB"/>
        </w:rPr>
        <w:t>£</w:t>
      </w:r>
      <w:r>
        <w:rPr>
          <w:rFonts w:ascii="Arial" w:hAnsi="Arial" w:cs="Arial"/>
          <w:b/>
          <w:i/>
          <w:color w:val="FF6600"/>
          <w:sz w:val="16"/>
          <w:szCs w:val="16"/>
          <w:lang w:val="en-GB"/>
        </w:rPr>
        <w:t>2</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25</w:t>
      </w:r>
      <w:r w:rsidRPr="0089468E">
        <w:rPr>
          <w:rFonts w:ascii="Arial" w:hAnsi="Arial" w:cs="Arial"/>
          <w:b/>
          <w:i/>
          <w:color w:val="FF6600"/>
          <w:sz w:val="16"/>
          <w:szCs w:val="16"/>
          <w:lang w:val="en-GB"/>
        </w:rPr>
        <w:t xml:space="preserve">p </w:t>
      </w:r>
      <w:r>
        <w:rPr>
          <w:rFonts w:ascii="Arial" w:hAnsi="Arial" w:cs="Arial"/>
          <w:color w:val="00CCFF"/>
          <w:sz w:val="16"/>
          <w:szCs w:val="16"/>
        </w:rPr>
        <w:t xml:space="preserve">  </w:t>
      </w:r>
    </w:p>
    <w:p w14:paraId="5673A641" w14:textId="5AF88A71" w:rsidR="007C620B" w:rsidRPr="002C1C6C" w:rsidRDefault="007C620B" w:rsidP="007C620B">
      <w:pPr>
        <w:jc w:val="both"/>
        <w:rPr>
          <w:rFonts w:ascii="Arial" w:hAnsi="Arial" w:cs="Arial"/>
          <w:sz w:val="16"/>
          <w:szCs w:val="16"/>
          <w:lang w:val="en-GB"/>
        </w:rPr>
      </w:pPr>
      <w:r w:rsidRPr="002C1C6C">
        <w:rPr>
          <w:rFonts w:ascii="Arial" w:hAnsi="Arial" w:cs="Arial"/>
          <w:sz w:val="16"/>
          <w:szCs w:val="16"/>
          <w:lang w:val="en-GB"/>
        </w:rPr>
        <w:t xml:space="preserve">40213a </w:t>
      </w:r>
      <w:r w:rsidRPr="002C1C6C">
        <w:rPr>
          <w:rFonts w:ascii="Arial" w:hAnsi="Arial" w:cs="Arial"/>
          <w:sz w:val="16"/>
          <w:szCs w:val="16"/>
          <w:lang w:val="en-GB"/>
        </w:rPr>
        <w:tab/>
        <w:t>East Yorkshire, underlined seriffed capitals, gold outlined black, 24 mm</w:t>
      </w:r>
      <w:r w:rsidR="002C1C6C">
        <w:rPr>
          <w:rFonts w:ascii="Arial" w:hAnsi="Arial" w:cs="Arial"/>
          <w:sz w:val="16"/>
          <w:szCs w:val="16"/>
          <w:lang w:val="en-GB"/>
        </w:rPr>
        <w:t xml:space="preserve">,  </w:t>
      </w:r>
      <w:r>
        <w:rPr>
          <w:rFonts w:ascii="Arial" w:hAnsi="Arial" w:cs="Arial"/>
          <w:b/>
          <w:bCs/>
          <w:i/>
          <w:iCs/>
          <w:color w:val="ED7D31"/>
          <w:sz w:val="16"/>
          <w:szCs w:val="16"/>
          <w:lang w:val="en-GB"/>
        </w:rPr>
        <w:t>£1.00</w:t>
      </w:r>
      <w:r w:rsidR="002C1C6C">
        <w:rPr>
          <w:rFonts w:ascii="Arial" w:hAnsi="Arial" w:cs="Arial"/>
          <w:b/>
          <w:bCs/>
          <w:i/>
          <w:iCs/>
          <w:color w:val="ED7D31"/>
          <w:sz w:val="16"/>
          <w:szCs w:val="16"/>
          <w:lang w:val="en-GB"/>
        </w:rPr>
        <w:t xml:space="preserve"> pair</w:t>
      </w:r>
    </w:p>
    <w:p w14:paraId="2DBDF736" w14:textId="45DB7EA4" w:rsidR="007C620B" w:rsidRPr="002C1C6C" w:rsidRDefault="007C620B" w:rsidP="007C620B">
      <w:pPr>
        <w:jc w:val="both"/>
        <w:rPr>
          <w:rFonts w:ascii="Arial" w:hAnsi="Arial" w:cs="Arial"/>
          <w:sz w:val="16"/>
          <w:szCs w:val="16"/>
          <w:lang w:val="en-GB"/>
        </w:rPr>
      </w:pPr>
      <w:r w:rsidRPr="002C1C6C">
        <w:rPr>
          <w:rFonts w:ascii="Arial" w:hAnsi="Arial" w:cs="Arial"/>
          <w:sz w:val="16"/>
          <w:szCs w:val="16"/>
          <w:lang w:val="en-GB"/>
        </w:rPr>
        <w:t xml:space="preserve">40213b </w:t>
      </w:r>
      <w:r w:rsidRPr="002C1C6C">
        <w:rPr>
          <w:rFonts w:ascii="Arial" w:hAnsi="Arial" w:cs="Arial"/>
          <w:sz w:val="16"/>
          <w:szCs w:val="16"/>
          <w:lang w:val="en-GB"/>
        </w:rPr>
        <w:tab/>
        <w:t>East Yorkshire, underlined seriffed capitals, plain gold, 24 mm</w:t>
      </w:r>
      <w:r w:rsidR="002C1C6C">
        <w:rPr>
          <w:rFonts w:ascii="Arial" w:hAnsi="Arial" w:cs="Arial"/>
          <w:sz w:val="16"/>
          <w:szCs w:val="16"/>
          <w:lang w:val="en-GB"/>
        </w:rPr>
        <w:t xml:space="preserve">,  </w:t>
      </w:r>
      <w:r>
        <w:rPr>
          <w:rFonts w:ascii="Arial" w:hAnsi="Arial" w:cs="Arial"/>
          <w:b/>
          <w:bCs/>
          <w:i/>
          <w:iCs/>
          <w:color w:val="ED7D31"/>
          <w:sz w:val="16"/>
          <w:szCs w:val="16"/>
          <w:lang w:val="en-GB"/>
        </w:rPr>
        <w:t>£</w:t>
      </w:r>
      <w:r w:rsidR="002C1C6C">
        <w:rPr>
          <w:rFonts w:ascii="Arial" w:hAnsi="Arial" w:cs="Arial"/>
          <w:b/>
          <w:bCs/>
          <w:i/>
          <w:iCs/>
          <w:color w:val="ED7D31"/>
          <w:sz w:val="16"/>
          <w:szCs w:val="16"/>
          <w:lang w:val="en-GB"/>
        </w:rPr>
        <w:t>1.00 pair</w:t>
      </w:r>
    </w:p>
    <w:p w14:paraId="6BC1A629" w14:textId="265DFBB0" w:rsidR="007C620B" w:rsidRPr="002C1C6C" w:rsidRDefault="007C620B" w:rsidP="007C620B">
      <w:pPr>
        <w:jc w:val="both"/>
        <w:rPr>
          <w:rFonts w:ascii="Arial" w:hAnsi="Arial" w:cs="Arial"/>
          <w:sz w:val="16"/>
          <w:szCs w:val="16"/>
          <w:lang w:val="en-GB"/>
        </w:rPr>
      </w:pPr>
      <w:r w:rsidRPr="002C1C6C">
        <w:rPr>
          <w:rFonts w:ascii="Arial" w:hAnsi="Arial" w:cs="Arial"/>
          <w:sz w:val="16"/>
          <w:szCs w:val="16"/>
          <w:lang w:val="en-GB"/>
        </w:rPr>
        <w:t xml:space="preserve">40213c </w:t>
      </w:r>
      <w:r w:rsidRPr="002C1C6C">
        <w:rPr>
          <w:rFonts w:ascii="Arial" w:hAnsi="Arial" w:cs="Arial"/>
          <w:sz w:val="16"/>
          <w:szCs w:val="16"/>
          <w:lang w:val="en-GB"/>
        </w:rPr>
        <w:tab/>
        <w:t>East Yorkshire, underlined seriffed capitals, gold outlined black, 18.5 mm</w:t>
      </w:r>
      <w:r w:rsidR="002C1C6C">
        <w:rPr>
          <w:rFonts w:ascii="Arial" w:hAnsi="Arial" w:cs="Arial"/>
          <w:sz w:val="16"/>
          <w:szCs w:val="16"/>
          <w:lang w:val="en-GB"/>
        </w:rPr>
        <w:t xml:space="preserve">,  </w:t>
      </w:r>
      <w:r>
        <w:rPr>
          <w:rFonts w:ascii="Arial" w:hAnsi="Arial" w:cs="Arial"/>
          <w:b/>
          <w:bCs/>
          <w:i/>
          <w:iCs/>
          <w:color w:val="ED7D31"/>
          <w:sz w:val="16"/>
          <w:szCs w:val="16"/>
          <w:lang w:val="en-GB"/>
        </w:rPr>
        <w:t>£1.00</w:t>
      </w:r>
      <w:r w:rsidR="002C1C6C">
        <w:rPr>
          <w:rFonts w:ascii="Arial" w:hAnsi="Arial" w:cs="Arial"/>
          <w:b/>
          <w:bCs/>
          <w:i/>
          <w:iCs/>
          <w:color w:val="ED7D31"/>
          <w:sz w:val="16"/>
          <w:szCs w:val="16"/>
          <w:lang w:val="en-GB"/>
        </w:rPr>
        <w:t xml:space="preserve"> pair</w:t>
      </w:r>
    </w:p>
    <w:p w14:paraId="7F106109" w14:textId="125CC11B" w:rsidR="007C620B" w:rsidRPr="002C1C6C" w:rsidRDefault="007C620B" w:rsidP="007C620B">
      <w:pPr>
        <w:jc w:val="both"/>
        <w:rPr>
          <w:rFonts w:ascii="Arial" w:hAnsi="Arial" w:cs="Arial"/>
          <w:sz w:val="16"/>
          <w:szCs w:val="16"/>
          <w:lang w:val="en-GB"/>
        </w:rPr>
      </w:pPr>
      <w:r w:rsidRPr="002C1C6C">
        <w:rPr>
          <w:rFonts w:ascii="Arial" w:hAnsi="Arial" w:cs="Arial"/>
          <w:sz w:val="16"/>
          <w:szCs w:val="16"/>
          <w:lang w:val="en-GB"/>
        </w:rPr>
        <w:t xml:space="preserve">40213d </w:t>
      </w:r>
      <w:r w:rsidRPr="002C1C6C">
        <w:rPr>
          <w:rFonts w:ascii="Arial" w:hAnsi="Arial" w:cs="Arial"/>
          <w:sz w:val="16"/>
          <w:szCs w:val="16"/>
          <w:lang w:val="en-GB"/>
        </w:rPr>
        <w:tab/>
        <w:t>East Yorkshire, underlined seriffed capitals, plain gold, 18.5 mm</w:t>
      </w:r>
      <w:r w:rsidR="002C1C6C">
        <w:rPr>
          <w:rFonts w:ascii="Arial" w:hAnsi="Arial" w:cs="Arial"/>
          <w:sz w:val="16"/>
          <w:szCs w:val="16"/>
          <w:lang w:val="en-GB"/>
        </w:rPr>
        <w:t xml:space="preserve">, </w:t>
      </w:r>
      <w:r>
        <w:rPr>
          <w:rFonts w:ascii="Arial" w:hAnsi="Arial" w:cs="Arial"/>
          <w:b/>
          <w:bCs/>
          <w:i/>
          <w:iCs/>
          <w:color w:val="ED7D31"/>
          <w:sz w:val="16"/>
          <w:szCs w:val="16"/>
          <w:lang w:val="en-GB"/>
        </w:rPr>
        <w:t>£0.75</w:t>
      </w:r>
      <w:r w:rsidR="002C1C6C">
        <w:rPr>
          <w:rFonts w:ascii="Arial" w:hAnsi="Arial" w:cs="Arial"/>
          <w:b/>
          <w:bCs/>
          <w:i/>
          <w:iCs/>
          <w:color w:val="ED7D31"/>
          <w:sz w:val="16"/>
          <w:szCs w:val="16"/>
          <w:lang w:val="en-GB"/>
        </w:rPr>
        <w:t xml:space="preserve"> pair</w:t>
      </w:r>
    </w:p>
    <w:p w14:paraId="32679713" w14:textId="74F535EB" w:rsidR="007C620B" w:rsidRPr="002C1C6C" w:rsidRDefault="007C620B" w:rsidP="007C620B">
      <w:pPr>
        <w:jc w:val="both"/>
        <w:rPr>
          <w:rFonts w:ascii="Arial" w:hAnsi="Arial" w:cs="Arial"/>
          <w:sz w:val="16"/>
          <w:szCs w:val="16"/>
          <w:lang w:val="en-GB"/>
        </w:rPr>
      </w:pPr>
      <w:r w:rsidRPr="002C1C6C">
        <w:rPr>
          <w:rFonts w:ascii="Arial" w:hAnsi="Arial" w:cs="Arial"/>
          <w:sz w:val="16"/>
          <w:szCs w:val="16"/>
          <w:lang w:val="en-GB"/>
        </w:rPr>
        <w:t xml:space="preserve">40214a </w:t>
      </w:r>
      <w:r w:rsidRPr="002C1C6C">
        <w:rPr>
          <w:rFonts w:ascii="Arial" w:hAnsi="Arial" w:cs="Arial"/>
          <w:sz w:val="16"/>
          <w:szCs w:val="16"/>
          <w:lang w:val="en-GB"/>
        </w:rPr>
        <w:tab/>
        <w:t>Gateshead, underlined seriffed capitals, gold outlined black, 16.5 mm</w:t>
      </w:r>
      <w:r w:rsidR="002C1C6C">
        <w:rPr>
          <w:rFonts w:ascii="Arial" w:hAnsi="Arial" w:cs="Arial"/>
          <w:sz w:val="16"/>
          <w:szCs w:val="16"/>
          <w:lang w:val="en-GB"/>
        </w:rPr>
        <w:t xml:space="preserve">,  </w:t>
      </w:r>
      <w:r>
        <w:rPr>
          <w:rFonts w:ascii="Arial" w:hAnsi="Arial" w:cs="Arial"/>
          <w:b/>
          <w:bCs/>
          <w:i/>
          <w:iCs/>
          <w:color w:val="ED7D31"/>
          <w:sz w:val="16"/>
          <w:szCs w:val="16"/>
          <w:lang w:val="en-GB"/>
        </w:rPr>
        <w:t>£1.00</w:t>
      </w:r>
      <w:r w:rsidR="002C1C6C">
        <w:rPr>
          <w:rFonts w:ascii="Arial" w:hAnsi="Arial" w:cs="Arial"/>
          <w:b/>
          <w:bCs/>
          <w:i/>
          <w:iCs/>
          <w:color w:val="ED7D31"/>
          <w:sz w:val="16"/>
          <w:szCs w:val="16"/>
          <w:lang w:val="en-GB"/>
        </w:rPr>
        <w:t xml:space="preserve"> pair</w:t>
      </w:r>
    </w:p>
    <w:p w14:paraId="4B1B70AB" w14:textId="75CA9C81" w:rsidR="007C620B" w:rsidRPr="002C1C6C" w:rsidRDefault="007C620B" w:rsidP="007C620B">
      <w:pPr>
        <w:jc w:val="both"/>
        <w:rPr>
          <w:rFonts w:ascii="Arial" w:hAnsi="Arial" w:cs="Arial"/>
          <w:sz w:val="16"/>
          <w:szCs w:val="16"/>
          <w:lang w:val="en-GB"/>
        </w:rPr>
      </w:pPr>
      <w:r w:rsidRPr="002C1C6C">
        <w:rPr>
          <w:rFonts w:ascii="Arial" w:hAnsi="Arial" w:cs="Arial"/>
          <w:sz w:val="16"/>
          <w:szCs w:val="16"/>
          <w:lang w:val="en-GB"/>
        </w:rPr>
        <w:t xml:space="preserve">40214b </w:t>
      </w:r>
      <w:r w:rsidRPr="002C1C6C">
        <w:rPr>
          <w:rFonts w:ascii="Arial" w:hAnsi="Arial" w:cs="Arial"/>
          <w:sz w:val="16"/>
          <w:szCs w:val="16"/>
          <w:lang w:val="en-GB"/>
        </w:rPr>
        <w:tab/>
        <w:t>Gateshead, underlined seriffed capitals, plain gold, 16.5 mm</w:t>
      </w:r>
      <w:r w:rsidR="007B4B0C">
        <w:rPr>
          <w:rFonts w:ascii="Arial" w:hAnsi="Arial" w:cs="Arial"/>
          <w:sz w:val="16"/>
          <w:szCs w:val="16"/>
          <w:lang w:val="en-GB"/>
        </w:rPr>
        <w:t xml:space="preserve">,  </w:t>
      </w:r>
      <w:r>
        <w:rPr>
          <w:rFonts w:ascii="Arial" w:hAnsi="Arial" w:cs="Arial"/>
          <w:b/>
          <w:bCs/>
          <w:i/>
          <w:iCs/>
          <w:color w:val="ED7D31"/>
          <w:sz w:val="16"/>
          <w:szCs w:val="16"/>
          <w:lang w:val="en-GB"/>
        </w:rPr>
        <w:t>£0.75</w:t>
      </w:r>
      <w:r w:rsidR="007B4B0C">
        <w:rPr>
          <w:rFonts w:ascii="Arial" w:hAnsi="Arial" w:cs="Arial"/>
          <w:b/>
          <w:bCs/>
          <w:i/>
          <w:iCs/>
          <w:color w:val="ED7D31"/>
          <w:sz w:val="16"/>
          <w:szCs w:val="16"/>
          <w:lang w:val="en-GB"/>
        </w:rPr>
        <w:t xml:space="preserve"> pair</w:t>
      </w:r>
    </w:p>
    <w:p w14:paraId="76BE35DF" w14:textId="483C001E" w:rsidR="007C620B" w:rsidRPr="002C1C6C" w:rsidRDefault="007C620B" w:rsidP="007C620B">
      <w:pPr>
        <w:jc w:val="both"/>
        <w:rPr>
          <w:rFonts w:ascii="Arial" w:hAnsi="Arial" w:cs="Arial"/>
          <w:sz w:val="16"/>
          <w:szCs w:val="16"/>
          <w:lang w:val="en-GB"/>
        </w:rPr>
      </w:pPr>
      <w:r w:rsidRPr="002C1C6C">
        <w:rPr>
          <w:rFonts w:ascii="Arial" w:hAnsi="Arial" w:cs="Arial"/>
          <w:sz w:val="16"/>
          <w:szCs w:val="16"/>
          <w:lang w:val="en-GB"/>
        </w:rPr>
        <w:t xml:space="preserve">40214c </w:t>
      </w:r>
      <w:r w:rsidRPr="002C1C6C">
        <w:rPr>
          <w:rFonts w:ascii="Arial" w:hAnsi="Arial" w:cs="Arial"/>
          <w:sz w:val="16"/>
          <w:szCs w:val="16"/>
          <w:lang w:val="en-GB"/>
        </w:rPr>
        <w:tab/>
        <w:t>Gateshead, roman lower case, plain gold, 10.5 mm</w:t>
      </w:r>
      <w:r w:rsidR="007B4B0C">
        <w:rPr>
          <w:rFonts w:ascii="Arial" w:hAnsi="Arial" w:cs="Arial"/>
          <w:sz w:val="16"/>
          <w:szCs w:val="16"/>
          <w:lang w:val="en-GB"/>
        </w:rPr>
        <w:t xml:space="preserve">,  </w:t>
      </w:r>
      <w:r>
        <w:rPr>
          <w:rFonts w:ascii="Arial" w:hAnsi="Arial" w:cs="Arial"/>
          <w:b/>
          <w:bCs/>
          <w:i/>
          <w:iCs/>
          <w:color w:val="ED7D31"/>
          <w:sz w:val="16"/>
          <w:szCs w:val="16"/>
          <w:lang w:val="en-GB"/>
        </w:rPr>
        <w:t>£0.75</w:t>
      </w:r>
      <w:r w:rsidR="007B4B0C">
        <w:rPr>
          <w:rFonts w:ascii="Arial" w:hAnsi="Arial" w:cs="Arial"/>
          <w:b/>
          <w:bCs/>
          <w:i/>
          <w:iCs/>
          <w:color w:val="ED7D31"/>
          <w:sz w:val="16"/>
          <w:szCs w:val="16"/>
          <w:lang w:val="en-GB"/>
        </w:rPr>
        <w:t xml:space="preserve"> pair</w:t>
      </w:r>
    </w:p>
    <w:p w14:paraId="7A259F79" w14:textId="6B30FFCB" w:rsidR="007C620B" w:rsidRPr="002C1C6C" w:rsidRDefault="007C620B" w:rsidP="007C620B">
      <w:pPr>
        <w:jc w:val="both"/>
        <w:rPr>
          <w:rFonts w:ascii="Arial" w:hAnsi="Arial" w:cs="Arial"/>
          <w:sz w:val="16"/>
          <w:szCs w:val="16"/>
          <w:lang w:val="en-GB"/>
        </w:rPr>
      </w:pPr>
      <w:r w:rsidRPr="002C1C6C">
        <w:rPr>
          <w:rFonts w:ascii="Arial" w:hAnsi="Arial" w:cs="Arial"/>
          <w:sz w:val="16"/>
          <w:szCs w:val="16"/>
          <w:lang w:val="en-GB"/>
        </w:rPr>
        <w:t xml:space="preserve">40214d </w:t>
      </w:r>
      <w:r w:rsidRPr="002C1C6C">
        <w:rPr>
          <w:rFonts w:ascii="Arial" w:hAnsi="Arial" w:cs="Arial"/>
          <w:sz w:val="16"/>
          <w:szCs w:val="16"/>
          <w:lang w:val="en-GB"/>
        </w:rPr>
        <w:tab/>
        <w:t>Gateshead, roman lower case, plain gold, 14 mm</w:t>
      </w:r>
      <w:r w:rsidR="007B4B0C">
        <w:rPr>
          <w:rFonts w:ascii="Arial" w:hAnsi="Arial" w:cs="Arial"/>
          <w:sz w:val="16"/>
          <w:szCs w:val="16"/>
          <w:lang w:val="en-GB"/>
        </w:rPr>
        <w:t xml:space="preserve">,  </w:t>
      </w:r>
      <w:r>
        <w:rPr>
          <w:rFonts w:ascii="Arial" w:hAnsi="Arial" w:cs="Arial"/>
          <w:b/>
          <w:bCs/>
          <w:i/>
          <w:iCs/>
          <w:color w:val="ED7D31"/>
          <w:sz w:val="16"/>
          <w:szCs w:val="16"/>
          <w:lang w:val="en-GB"/>
        </w:rPr>
        <w:t>£0.75</w:t>
      </w:r>
      <w:r w:rsidR="007B4B0C">
        <w:rPr>
          <w:rFonts w:ascii="Arial" w:hAnsi="Arial" w:cs="Arial"/>
          <w:b/>
          <w:bCs/>
          <w:i/>
          <w:iCs/>
          <w:color w:val="ED7D31"/>
          <w:sz w:val="16"/>
          <w:szCs w:val="16"/>
          <w:lang w:val="en-GB"/>
        </w:rPr>
        <w:t xml:space="preserve"> pair</w:t>
      </w:r>
    </w:p>
    <w:p w14:paraId="1063E1B7" w14:textId="0F1D12BD" w:rsidR="007C620B" w:rsidRPr="002C1C6C" w:rsidRDefault="007C620B" w:rsidP="007C620B">
      <w:pPr>
        <w:jc w:val="both"/>
        <w:rPr>
          <w:rFonts w:ascii="Arial" w:hAnsi="Arial" w:cs="Arial"/>
          <w:sz w:val="16"/>
          <w:szCs w:val="16"/>
          <w:lang w:val="en-GB"/>
        </w:rPr>
      </w:pPr>
      <w:r w:rsidRPr="002C1C6C">
        <w:rPr>
          <w:rFonts w:ascii="Arial" w:hAnsi="Arial" w:cs="Arial"/>
          <w:sz w:val="16"/>
          <w:szCs w:val="16"/>
          <w:lang w:val="en-GB"/>
        </w:rPr>
        <w:t xml:space="preserve">40214e </w:t>
      </w:r>
      <w:r w:rsidRPr="002C1C6C">
        <w:rPr>
          <w:rFonts w:ascii="Arial" w:hAnsi="Arial" w:cs="Arial"/>
          <w:sz w:val="16"/>
          <w:szCs w:val="16"/>
          <w:lang w:val="en-GB"/>
        </w:rPr>
        <w:tab/>
        <w:t>Gateshead, roman lower case, gold outlined black, 14 mm</w:t>
      </w:r>
      <w:r w:rsidR="00895316">
        <w:rPr>
          <w:rFonts w:ascii="Arial" w:hAnsi="Arial" w:cs="Arial"/>
          <w:sz w:val="16"/>
          <w:szCs w:val="16"/>
          <w:lang w:val="en-GB"/>
        </w:rPr>
        <w:t xml:space="preserve">,  </w:t>
      </w:r>
      <w:r>
        <w:rPr>
          <w:rFonts w:ascii="Arial" w:hAnsi="Arial" w:cs="Arial"/>
          <w:b/>
          <w:bCs/>
          <w:i/>
          <w:iCs/>
          <w:color w:val="ED7D31"/>
          <w:sz w:val="16"/>
          <w:szCs w:val="16"/>
          <w:lang w:val="en-GB"/>
        </w:rPr>
        <w:t>£1.00</w:t>
      </w:r>
      <w:r w:rsidR="00895316">
        <w:rPr>
          <w:rFonts w:ascii="Arial" w:hAnsi="Arial" w:cs="Arial"/>
          <w:b/>
          <w:bCs/>
          <w:i/>
          <w:iCs/>
          <w:color w:val="ED7D31"/>
          <w:sz w:val="16"/>
          <w:szCs w:val="16"/>
          <w:lang w:val="en-GB"/>
        </w:rPr>
        <w:t xml:space="preserve"> pair</w:t>
      </w:r>
    </w:p>
    <w:p w14:paraId="62D6ED97" w14:textId="0074A78F" w:rsidR="007C620B" w:rsidRPr="002C1C6C" w:rsidRDefault="007C620B" w:rsidP="007C620B">
      <w:pPr>
        <w:jc w:val="both"/>
        <w:rPr>
          <w:rFonts w:ascii="Arial" w:hAnsi="Arial" w:cs="Arial"/>
          <w:sz w:val="16"/>
          <w:szCs w:val="16"/>
          <w:lang w:val="en-GB"/>
        </w:rPr>
      </w:pPr>
      <w:r w:rsidRPr="002C1C6C">
        <w:rPr>
          <w:rFonts w:ascii="Arial" w:hAnsi="Arial" w:cs="Arial"/>
          <w:sz w:val="16"/>
          <w:szCs w:val="16"/>
          <w:lang w:val="en-GB"/>
        </w:rPr>
        <w:t xml:space="preserve">40214f </w:t>
      </w:r>
      <w:r w:rsidRPr="002C1C6C">
        <w:rPr>
          <w:rFonts w:ascii="Arial" w:hAnsi="Arial" w:cs="Arial"/>
          <w:sz w:val="16"/>
          <w:szCs w:val="16"/>
          <w:lang w:val="en-GB"/>
        </w:rPr>
        <w:tab/>
        <w:t>Gateshead, roman lower case, gold outlined black, 11 mm</w:t>
      </w:r>
      <w:r w:rsidR="00895316">
        <w:rPr>
          <w:rFonts w:ascii="Arial" w:hAnsi="Arial" w:cs="Arial"/>
          <w:sz w:val="16"/>
          <w:szCs w:val="16"/>
          <w:lang w:val="en-GB"/>
        </w:rPr>
        <w:t xml:space="preserve">,  </w:t>
      </w:r>
      <w:r>
        <w:rPr>
          <w:rFonts w:ascii="Arial" w:hAnsi="Arial" w:cs="Arial"/>
          <w:b/>
          <w:bCs/>
          <w:i/>
          <w:iCs/>
          <w:color w:val="ED7D31"/>
          <w:sz w:val="16"/>
          <w:szCs w:val="16"/>
          <w:lang w:val="en-GB"/>
        </w:rPr>
        <w:t>£1.00</w:t>
      </w:r>
      <w:r w:rsidR="00895316">
        <w:rPr>
          <w:rFonts w:ascii="Arial" w:hAnsi="Arial" w:cs="Arial"/>
          <w:b/>
          <w:bCs/>
          <w:i/>
          <w:iCs/>
          <w:color w:val="ED7D31"/>
          <w:sz w:val="16"/>
          <w:szCs w:val="16"/>
          <w:lang w:val="en-GB"/>
        </w:rPr>
        <w:t xml:space="preserve"> pair</w:t>
      </w:r>
    </w:p>
    <w:p w14:paraId="6A6597F7" w14:textId="32523258" w:rsidR="007C620B" w:rsidRPr="00D968C4" w:rsidRDefault="007C620B" w:rsidP="007C620B">
      <w:pPr>
        <w:jc w:val="both"/>
        <w:rPr>
          <w:rFonts w:ascii="Arial" w:hAnsi="Arial" w:cs="Arial"/>
          <w:sz w:val="16"/>
          <w:szCs w:val="16"/>
          <w:lang w:val="en-GB"/>
        </w:rPr>
      </w:pPr>
      <w:r w:rsidRPr="00D968C4">
        <w:rPr>
          <w:rFonts w:ascii="Arial" w:hAnsi="Arial" w:cs="Arial"/>
          <w:sz w:val="16"/>
          <w:szCs w:val="16"/>
          <w:lang w:val="en-GB"/>
        </w:rPr>
        <w:t xml:space="preserve">40216a </w:t>
      </w:r>
      <w:r w:rsidRPr="00D968C4">
        <w:rPr>
          <w:rFonts w:ascii="Arial" w:hAnsi="Arial" w:cs="Arial"/>
          <w:sz w:val="16"/>
          <w:szCs w:val="16"/>
          <w:lang w:val="en-GB"/>
        </w:rPr>
        <w:tab/>
        <w:t>Greenslades, set inc. large boot fleetname and other front/rear items</w:t>
      </w:r>
      <w:r w:rsidR="00D968C4" w:rsidRPr="00D968C4">
        <w:rPr>
          <w:rFonts w:ascii="Arial" w:hAnsi="Arial" w:cs="Arial"/>
          <w:sz w:val="16"/>
          <w:szCs w:val="16"/>
          <w:lang w:val="en-GB"/>
        </w:rPr>
        <w:t xml:space="preserve">,  </w:t>
      </w:r>
      <w:r w:rsidRPr="00D968C4">
        <w:rPr>
          <w:rFonts w:ascii="Arial" w:hAnsi="Arial" w:cs="Arial"/>
          <w:sz w:val="16"/>
          <w:szCs w:val="16"/>
          <w:lang w:val="en-GB"/>
        </w:rPr>
        <w:tab/>
      </w:r>
      <w:r>
        <w:rPr>
          <w:rFonts w:ascii="Arial" w:hAnsi="Arial" w:cs="Arial"/>
          <w:b/>
          <w:bCs/>
          <w:i/>
          <w:iCs/>
          <w:color w:val="ED7D31"/>
          <w:sz w:val="16"/>
          <w:szCs w:val="16"/>
          <w:lang w:val="en-GB"/>
        </w:rPr>
        <w:t>£3.50</w:t>
      </w:r>
      <w:r w:rsidR="00D968C4">
        <w:rPr>
          <w:rFonts w:ascii="Arial" w:hAnsi="Arial" w:cs="Arial"/>
          <w:b/>
          <w:bCs/>
          <w:i/>
          <w:iCs/>
          <w:color w:val="ED7D31"/>
          <w:sz w:val="16"/>
          <w:szCs w:val="16"/>
          <w:lang w:val="en-GB"/>
        </w:rPr>
        <w:t xml:space="preserve"> per set</w:t>
      </w:r>
    </w:p>
    <w:p w14:paraId="5683BDF7" w14:textId="20FB282B" w:rsidR="007C620B" w:rsidRPr="00C040B0" w:rsidRDefault="007C620B" w:rsidP="00D968C4">
      <w:pPr>
        <w:jc w:val="both"/>
        <w:rPr>
          <w:rFonts w:ascii="Arial" w:hAnsi="Arial" w:cs="Arial"/>
          <w:sz w:val="16"/>
          <w:szCs w:val="16"/>
          <w:lang w:val="en-GB"/>
        </w:rPr>
      </w:pPr>
      <w:r w:rsidRPr="00C040B0">
        <w:rPr>
          <w:rFonts w:ascii="Arial" w:hAnsi="Arial" w:cs="Arial"/>
          <w:sz w:val="16"/>
          <w:szCs w:val="16"/>
          <w:lang w:val="en-GB"/>
        </w:rPr>
        <w:t xml:space="preserve">40217a </w:t>
      </w:r>
      <w:r w:rsidRPr="00C040B0">
        <w:rPr>
          <w:rFonts w:ascii="Arial" w:hAnsi="Arial" w:cs="Arial"/>
          <w:sz w:val="16"/>
          <w:szCs w:val="16"/>
          <w:lang w:val="en-GB"/>
        </w:rPr>
        <w:tab/>
        <w:t>Grey Cars, two 11mm</w:t>
      </w:r>
      <w:r w:rsidR="00C040B0" w:rsidRPr="00C040B0">
        <w:rPr>
          <w:rFonts w:ascii="Arial" w:hAnsi="Arial" w:cs="Arial"/>
          <w:sz w:val="16"/>
          <w:szCs w:val="16"/>
          <w:lang w:val="en-GB"/>
        </w:rPr>
        <w:t xml:space="preserve">, </w:t>
      </w:r>
      <w:r w:rsidRPr="00C040B0">
        <w:rPr>
          <w:rFonts w:ascii="Arial" w:hAnsi="Arial" w:cs="Arial"/>
          <w:sz w:val="16"/>
          <w:szCs w:val="16"/>
          <w:lang w:val="en-GB"/>
        </w:rPr>
        <w:t>two 5mm fleetnames white/cream/blue/crimson</w:t>
      </w:r>
      <w:r w:rsidR="00C040B0" w:rsidRPr="00C040B0">
        <w:rPr>
          <w:rFonts w:ascii="Arial" w:hAnsi="Arial" w:cs="Arial"/>
          <w:sz w:val="16"/>
          <w:szCs w:val="16"/>
          <w:lang w:val="en-GB"/>
        </w:rPr>
        <w:t xml:space="preserve">, </w:t>
      </w:r>
      <w:r w:rsidRPr="00C040B0">
        <w:rPr>
          <w:rFonts w:ascii="Arial" w:hAnsi="Arial" w:cs="Arial"/>
          <w:sz w:val="16"/>
          <w:szCs w:val="16"/>
          <w:lang w:val="en-GB"/>
        </w:rPr>
        <w:t>boot name grey outlined crimson</w:t>
      </w:r>
      <w:r w:rsidR="00C040B0" w:rsidRPr="00C040B0">
        <w:rPr>
          <w:rFonts w:ascii="Arial" w:hAnsi="Arial" w:cs="Arial"/>
          <w:sz w:val="16"/>
          <w:szCs w:val="16"/>
          <w:lang w:val="en-GB"/>
        </w:rPr>
        <w:t xml:space="preserve"> </w:t>
      </w:r>
      <w:r w:rsidR="00C040B0">
        <w:rPr>
          <w:rFonts w:ascii="Arial" w:hAnsi="Arial" w:cs="Arial"/>
          <w:b/>
          <w:bCs/>
          <w:i/>
          <w:iCs/>
          <w:color w:val="ED7D31"/>
          <w:sz w:val="16"/>
          <w:szCs w:val="16"/>
          <w:lang w:val="en-GB"/>
        </w:rPr>
        <w:t>£</w:t>
      </w:r>
      <w:r>
        <w:rPr>
          <w:rFonts w:ascii="Arial" w:hAnsi="Arial" w:cs="Arial"/>
          <w:b/>
          <w:bCs/>
          <w:i/>
          <w:iCs/>
          <w:color w:val="ED7D31"/>
          <w:sz w:val="16"/>
          <w:szCs w:val="16"/>
          <w:lang w:val="en-GB"/>
        </w:rPr>
        <w:t>4.50</w:t>
      </w:r>
      <w:r w:rsidR="00C040B0">
        <w:rPr>
          <w:rFonts w:ascii="Arial" w:hAnsi="Arial" w:cs="Arial"/>
          <w:b/>
          <w:bCs/>
          <w:i/>
          <w:iCs/>
          <w:color w:val="ED7D31"/>
          <w:sz w:val="16"/>
          <w:szCs w:val="16"/>
          <w:lang w:val="en-GB"/>
        </w:rPr>
        <w:t xml:space="preserve"> set</w:t>
      </w:r>
    </w:p>
    <w:p w14:paraId="0F5F2236" w14:textId="12FF8F26" w:rsidR="00FB26ED" w:rsidRPr="0089468E" w:rsidRDefault="00FB26ED" w:rsidP="00FB26ED">
      <w:pPr>
        <w:jc w:val="both"/>
        <w:rPr>
          <w:rFonts w:ascii="Arial" w:hAnsi="Arial" w:cs="Arial"/>
          <w:sz w:val="16"/>
          <w:szCs w:val="16"/>
          <w:lang w:val="en-GB"/>
        </w:rPr>
      </w:pPr>
      <w:r w:rsidRPr="0089468E">
        <w:rPr>
          <w:rFonts w:ascii="Arial" w:hAnsi="Arial" w:cs="Arial"/>
          <w:sz w:val="16"/>
          <w:szCs w:val="16"/>
          <w:lang w:val="en-GB"/>
        </w:rPr>
        <w:t xml:space="preserve">EN-GC1   Grey Cars </w:t>
      </w:r>
      <w:r>
        <w:rPr>
          <w:rFonts w:ascii="Arial" w:hAnsi="Arial" w:cs="Arial"/>
          <w:sz w:val="16"/>
          <w:szCs w:val="16"/>
          <w:lang w:val="en-GB"/>
        </w:rPr>
        <w:t>fleet</w:t>
      </w:r>
      <w:r w:rsidRPr="0089468E">
        <w:rPr>
          <w:rFonts w:ascii="Arial" w:hAnsi="Arial" w:cs="Arial"/>
          <w:sz w:val="16"/>
          <w:szCs w:val="16"/>
          <w:lang w:val="en-GB"/>
        </w:rPr>
        <w:t xml:space="preserve">name, 12.25x4.5mm, maroon/grey-blue/cream/white </w:t>
      </w:r>
      <w:r w:rsidRPr="0089468E">
        <w:rPr>
          <w:rFonts w:ascii="Arial" w:hAnsi="Arial" w:cs="Arial"/>
          <w:b/>
          <w:i/>
          <w:color w:val="FF6600"/>
          <w:sz w:val="16"/>
          <w:szCs w:val="16"/>
          <w:lang w:val="en-GB"/>
        </w:rPr>
        <w:t>£1 25p pair</w:t>
      </w:r>
    </w:p>
    <w:p w14:paraId="4FB02A30" w14:textId="712362C5" w:rsidR="00FB26ED" w:rsidRPr="0089468E" w:rsidRDefault="00FB26ED" w:rsidP="00FB26ED">
      <w:pPr>
        <w:jc w:val="both"/>
        <w:rPr>
          <w:rFonts w:ascii="Arial" w:hAnsi="Arial" w:cs="Arial"/>
          <w:sz w:val="16"/>
          <w:szCs w:val="16"/>
          <w:lang w:val="en-GB"/>
        </w:rPr>
      </w:pPr>
      <w:r w:rsidRPr="0089468E">
        <w:rPr>
          <w:rFonts w:ascii="Arial" w:hAnsi="Arial" w:cs="Arial"/>
          <w:sz w:val="16"/>
          <w:szCs w:val="16"/>
          <w:lang w:val="en-GB"/>
        </w:rPr>
        <w:lastRenderedPageBreak/>
        <w:t xml:space="preserve">EN-GC2   Grey Cars rear name, 16x5.5mm, cream with maroon edge </w:t>
      </w:r>
      <w:r w:rsidRPr="0089468E">
        <w:rPr>
          <w:rFonts w:ascii="Arial" w:hAnsi="Arial" w:cs="Arial"/>
          <w:b/>
          <w:i/>
          <w:color w:val="FF6600"/>
          <w:sz w:val="16"/>
          <w:szCs w:val="16"/>
          <w:lang w:val="en-GB"/>
        </w:rPr>
        <w:t>60p each</w:t>
      </w:r>
    </w:p>
    <w:p w14:paraId="5079C407" w14:textId="4212C94C" w:rsidR="009E336B" w:rsidRDefault="009E336B" w:rsidP="009E336B">
      <w:pPr>
        <w:jc w:val="both"/>
        <w:rPr>
          <w:rFonts w:ascii="Arial" w:hAnsi="Arial" w:cs="Arial"/>
          <w:sz w:val="16"/>
          <w:szCs w:val="16"/>
        </w:rPr>
      </w:pPr>
      <w:r w:rsidRPr="0089468E">
        <w:rPr>
          <w:rFonts w:ascii="Arial" w:hAnsi="Arial" w:cs="Arial"/>
          <w:sz w:val="16"/>
          <w:szCs w:val="16"/>
        </w:rPr>
        <w:t>E</w:t>
      </w:r>
      <w:r>
        <w:rPr>
          <w:rFonts w:ascii="Arial" w:hAnsi="Arial" w:cs="Arial"/>
          <w:sz w:val="16"/>
          <w:szCs w:val="16"/>
        </w:rPr>
        <w:t>T</w:t>
      </w:r>
      <w:r w:rsidRPr="0089468E">
        <w:rPr>
          <w:rFonts w:ascii="Arial" w:hAnsi="Arial" w:cs="Arial"/>
          <w:sz w:val="16"/>
          <w:szCs w:val="16"/>
        </w:rPr>
        <w:t>-GC</w:t>
      </w:r>
      <w:r>
        <w:rPr>
          <w:rFonts w:ascii="Arial" w:hAnsi="Arial" w:cs="Arial"/>
          <w:sz w:val="16"/>
          <w:szCs w:val="16"/>
        </w:rPr>
        <w:t xml:space="preserve">1   </w:t>
      </w:r>
      <w:r w:rsidRPr="0089468E">
        <w:rPr>
          <w:rFonts w:ascii="Arial" w:hAnsi="Arial" w:cs="Arial"/>
          <w:sz w:val="16"/>
          <w:szCs w:val="16"/>
        </w:rPr>
        <w:t xml:space="preserve">Grey Cars set comprising a pair of </w:t>
      </w:r>
      <w:r w:rsidRPr="0089468E">
        <w:rPr>
          <w:rFonts w:ascii="Arial" w:hAnsi="Arial" w:cs="Arial"/>
          <w:sz w:val="16"/>
          <w:szCs w:val="16"/>
          <w:lang w:val="en-GB"/>
        </w:rPr>
        <w:t>Grey Cars side panel name</w:t>
      </w:r>
      <w:r>
        <w:rPr>
          <w:rFonts w:ascii="Arial" w:hAnsi="Arial" w:cs="Arial"/>
          <w:sz w:val="16"/>
          <w:szCs w:val="16"/>
          <w:lang w:val="en-GB"/>
        </w:rPr>
        <w:t>s</w:t>
      </w:r>
      <w:r w:rsidRPr="0089468E">
        <w:rPr>
          <w:rFonts w:ascii="Arial" w:hAnsi="Arial" w:cs="Arial"/>
          <w:sz w:val="16"/>
          <w:szCs w:val="16"/>
          <w:lang w:val="en-GB"/>
        </w:rPr>
        <w:t>, 12.25x4.5mm, maroon/grey-blue/cream/white</w:t>
      </w:r>
      <w:r>
        <w:rPr>
          <w:rFonts w:ascii="Arial" w:hAnsi="Arial" w:cs="Arial"/>
          <w:sz w:val="16"/>
          <w:szCs w:val="16"/>
          <w:lang w:val="en-GB"/>
        </w:rPr>
        <w:t xml:space="preserve">; </w:t>
      </w:r>
    </w:p>
    <w:p w14:paraId="6A622433" w14:textId="48B50FC0" w:rsidR="009E336B" w:rsidRPr="0089468E" w:rsidRDefault="009E336B" w:rsidP="009E336B">
      <w:pPr>
        <w:jc w:val="both"/>
        <w:rPr>
          <w:rFonts w:ascii="Arial" w:hAnsi="Arial" w:cs="Arial"/>
          <w:b/>
          <w:i/>
          <w:color w:val="FF6600"/>
          <w:sz w:val="16"/>
          <w:szCs w:val="16"/>
          <w:lang w:val="en-GB"/>
        </w:rPr>
      </w:pPr>
      <w:r>
        <w:rPr>
          <w:rFonts w:ascii="Arial" w:hAnsi="Arial" w:cs="Arial"/>
          <w:sz w:val="16"/>
          <w:szCs w:val="16"/>
          <w:lang w:val="en-GB"/>
        </w:rPr>
        <w:t xml:space="preserve">                 </w:t>
      </w:r>
      <w:r w:rsidRPr="0089468E">
        <w:rPr>
          <w:rFonts w:ascii="Arial" w:hAnsi="Arial" w:cs="Arial"/>
          <w:sz w:val="16"/>
          <w:szCs w:val="16"/>
        </w:rPr>
        <w:t xml:space="preserve">one </w:t>
      </w:r>
      <w:r w:rsidRPr="0089468E">
        <w:rPr>
          <w:rFonts w:ascii="Arial" w:hAnsi="Arial" w:cs="Arial"/>
          <w:sz w:val="16"/>
          <w:szCs w:val="16"/>
          <w:lang w:val="en-GB"/>
        </w:rPr>
        <w:t>Grey Cars rear panel name, 16x5.5mm, cream with maroon edge</w:t>
      </w:r>
      <w:r>
        <w:rPr>
          <w:rFonts w:ascii="Arial" w:hAnsi="Arial" w:cs="Arial"/>
          <w:sz w:val="16"/>
          <w:szCs w:val="16"/>
          <w:lang w:val="en-GB"/>
        </w:rPr>
        <w:t xml:space="preserve">; </w:t>
      </w:r>
      <w:r w:rsidRPr="0089468E">
        <w:rPr>
          <w:rFonts w:ascii="Arial" w:hAnsi="Arial" w:cs="Arial"/>
          <w:sz w:val="16"/>
          <w:szCs w:val="16"/>
        </w:rPr>
        <w:t xml:space="preserve">one </w:t>
      </w:r>
      <w:r w:rsidRPr="0089468E">
        <w:rPr>
          <w:rFonts w:ascii="Arial" w:hAnsi="Arial" w:cs="Arial"/>
          <w:sz w:val="16"/>
          <w:szCs w:val="16"/>
          <w:lang w:val="en-GB"/>
        </w:rPr>
        <w:t xml:space="preserve">Devon General, TLC Strange General </w:t>
      </w:r>
    </w:p>
    <w:p w14:paraId="370117FC" w14:textId="652A07A6" w:rsidR="009E336B" w:rsidRPr="0089468E" w:rsidRDefault="009E336B" w:rsidP="009E336B">
      <w:pPr>
        <w:jc w:val="both"/>
        <w:rPr>
          <w:rFonts w:ascii="Arial" w:hAnsi="Arial" w:cs="Arial"/>
          <w:b/>
          <w:i/>
          <w:color w:val="FF6600"/>
          <w:sz w:val="16"/>
          <w:szCs w:val="16"/>
          <w:lang w:val="en-GB"/>
        </w:rPr>
      </w:pPr>
      <w:r>
        <w:rPr>
          <w:rFonts w:ascii="Arial" w:hAnsi="Arial" w:cs="Arial"/>
          <w:sz w:val="16"/>
          <w:szCs w:val="16"/>
          <w:lang w:val="en-GB"/>
        </w:rPr>
        <w:t xml:space="preserve">                 </w:t>
      </w:r>
      <w:r w:rsidRPr="0089468E">
        <w:rPr>
          <w:rFonts w:ascii="Arial" w:hAnsi="Arial" w:cs="Arial"/>
          <w:sz w:val="16"/>
          <w:szCs w:val="16"/>
          <w:lang w:val="en-GB"/>
        </w:rPr>
        <w:t>Manager</w:t>
      </w:r>
      <w:r>
        <w:rPr>
          <w:rFonts w:ascii="Arial" w:hAnsi="Arial" w:cs="Arial"/>
          <w:sz w:val="16"/>
          <w:szCs w:val="16"/>
          <w:lang w:val="en-GB"/>
        </w:rPr>
        <w:t xml:space="preserve"> legal address</w:t>
      </w:r>
      <w:r w:rsidRPr="0089468E">
        <w:rPr>
          <w:rFonts w:ascii="Arial" w:hAnsi="Arial" w:cs="Arial"/>
          <w:sz w:val="16"/>
          <w:szCs w:val="16"/>
          <w:lang w:val="en-GB"/>
        </w:rPr>
        <w:t xml:space="preserve">, black </w:t>
      </w:r>
      <w:r w:rsidRPr="0089468E">
        <w:rPr>
          <w:rFonts w:ascii="Arial" w:hAnsi="Arial" w:cs="Arial"/>
          <w:b/>
          <w:i/>
          <w:color w:val="FF6600"/>
          <w:sz w:val="16"/>
          <w:szCs w:val="16"/>
          <w:lang w:val="en-GB"/>
        </w:rPr>
        <w:t xml:space="preserve">£1 80p </w:t>
      </w:r>
    </w:p>
    <w:p w14:paraId="171B8167" w14:textId="711D0F86"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40219a </w:t>
      </w:r>
      <w:r w:rsidRPr="00A9224F">
        <w:rPr>
          <w:rFonts w:ascii="Arial" w:hAnsi="Arial" w:cs="Arial"/>
          <w:sz w:val="16"/>
          <w:szCs w:val="16"/>
          <w:lang w:val="en-GB"/>
        </w:rPr>
        <w:tab/>
        <w:t>Hastings Tramways, underlined ‘Company’, gold outlined black, 19 mm</w:t>
      </w:r>
      <w:r w:rsidR="00A9224F">
        <w:rPr>
          <w:rFonts w:ascii="Arial" w:hAnsi="Arial" w:cs="Arial"/>
          <w:sz w:val="16"/>
          <w:szCs w:val="16"/>
          <w:lang w:val="en-GB"/>
        </w:rPr>
        <w:t xml:space="preserve">,  </w:t>
      </w:r>
      <w:r>
        <w:rPr>
          <w:rFonts w:ascii="Arial" w:hAnsi="Arial" w:cs="Arial"/>
          <w:b/>
          <w:bCs/>
          <w:i/>
          <w:iCs/>
          <w:color w:val="ED7D31"/>
          <w:sz w:val="16"/>
          <w:szCs w:val="16"/>
          <w:lang w:val="en-GB"/>
        </w:rPr>
        <w:t>£1.25</w:t>
      </w:r>
      <w:r w:rsidR="00A9224F">
        <w:rPr>
          <w:rFonts w:ascii="Arial" w:hAnsi="Arial" w:cs="Arial"/>
          <w:b/>
          <w:bCs/>
          <w:i/>
          <w:iCs/>
          <w:color w:val="ED7D31"/>
          <w:sz w:val="16"/>
          <w:szCs w:val="16"/>
          <w:lang w:val="en-GB"/>
        </w:rPr>
        <w:t xml:space="preserve"> pair</w:t>
      </w:r>
    </w:p>
    <w:p w14:paraId="154009A3" w14:textId="5EA01524"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40219b </w:t>
      </w:r>
      <w:r w:rsidRPr="00A9224F">
        <w:rPr>
          <w:rFonts w:ascii="Arial" w:hAnsi="Arial" w:cs="Arial"/>
          <w:sz w:val="16"/>
          <w:szCs w:val="16"/>
          <w:lang w:val="en-GB"/>
        </w:rPr>
        <w:tab/>
        <w:t>Hastings Tramways, underlined ‘Company’, gold, 19 mm</w:t>
      </w:r>
      <w:r w:rsidR="00A9224F">
        <w:rPr>
          <w:rFonts w:ascii="Arial" w:hAnsi="Arial" w:cs="Arial"/>
          <w:sz w:val="16"/>
          <w:szCs w:val="16"/>
          <w:lang w:val="en-GB"/>
        </w:rPr>
        <w:t xml:space="preserve">,  </w:t>
      </w:r>
      <w:r>
        <w:rPr>
          <w:rFonts w:ascii="Arial" w:hAnsi="Arial" w:cs="Arial"/>
          <w:b/>
          <w:bCs/>
          <w:i/>
          <w:iCs/>
          <w:color w:val="ED7D31"/>
          <w:sz w:val="16"/>
          <w:szCs w:val="16"/>
          <w:lang w:val="en-GB"/>
        </w:rPr>
        <w:t>£1.25</w:t>
      </w:r>
      <w:r w:rsidR="00A9224F">
        <w:rPr>
          <w:rFonts w:ascii="Arial" w:hAnsi="Arial" w:cs="Arial"/>
          <w:b/>
          <w:bCs/>
          <w:i/>
          <w:iCs/>
          <w:color w:val="ED7D31"/>
          <w:sz w:val="16"/>
          <w:szCs w:val="16"/>
          <w:lang w:val="en-GB"/>
        </w:rPr>
        <w:t xml:space="preserve"> pair</w:t>
      </w:r>
    </w:p>
    <w:p w14:paraId="54BE750D" w14:textId="4EBDCFB3"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40220a </w:t>
      </w:r>
      <w:r w:rsidRPr="00A9224F">
        <w:rPr>
          <w:rFonts w:ascii="Arial" w:hAnsi="Arial" w:cs="Arial"/>
          <w:sz w:val="16"/>
          <w:szCs w:val="16"/>
          <w:lang w:val="en-GB"/>
        </w:rPr>
        <w:tab/>
        <w:t xml:space="preserve">Hebble, small red lower-case italics for coaches, 6 mm, </w:t>
      </w:r>
      <w:r w:rsidR="00A9224F">
        <w:rPr>
          <w:rFonts w:ascii="Arial" w:hAnsi="Arial" w:cs="Arial"/>
          <w:sz w:val="16"/>
          <w:szCs w:val="16"/>
          <w:lang w:val="en-GB"/>
        </w:rPr>
        <w:t xml:space="preserve"> </w:t>
      </w:r>
      <w:r>
        <w:rPr>
          <w:rFonts w:ascii="Arial" w:hAnsi="Arial" w:cs="Arial"/>
          <w:b/>
          <w:bCs/>
          <w:i/>
          <w:iCs/>
          <w:color w:val="ED7D31"/>
          <w:sz w:val="16"/>
          <w:szCs w:val="16"/>
          <w:lang w:val="en-GB"/>
        </w:rPr>
        <w:t>£0.75</w:t>
      </w:r>
      <w:r w:rsidR="00A9224F">
        <w:rPr>
          <w:rFonts w:ascii="Arial" w:hAnsi="Arial" w:cs="Arial"/>
          <w:b/>
          <w:bCs/>
          <w:i/>
          <w:iCs/>
          <w:color w:val="ED7D31"/>
          <w:sz w:val="16"/>
          <w:szCs w:val="16"/>
          <w:lang w:val="en-GB"/>
        </w:rPr>
        <w:t xml:space="preserve"> pair</w:t>
      </w:r>
    </w:p>
    <w:p w14:paraId="299D4E76" w14:textId="21F09D3E"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40220b </w:t>
      </w:r>
      <w:r w:rsidRPr="00A9224F">
        <w:rPr>
          <w:rFonts w:ascii="Arial" w:hAnsi="Arial" w:cs="Arial"/>
          <w:sz w:val="16"/>
          <w:szCs w:val="16"/>
          <w:lang w:val="en-GB"/>
        </w:rPr>
        <w:tab/>
        <w:t xml:space="preserve">Hebble, gold italics, coach style, 6 mm, </w:t>
      </w:r>
      <w:r w:rsidR="00A9224F">
        <w:rPr>
          <w:rFonts w:ascii="Arial" w:hAnsi="Arial" w:cs="Arial"/>
          <w:sz w:val="16"/>
          <w:szCs w:val="16"/>
          <w:lang w:val="en-GB"/>
        </w:rPr>
        <w:t xml:space="preserve"> </w:t>
      </w:r>
      <w:r w:rsidRPr="00A9224F">
        <w:rPr>
          <w:rFonts w:ascii="Arial" w:hAnsi="Arial" w:cs="Arial"/>
          <w:sz w:val="16"/>
          <w:szCs w:val="16"/>
          <w:lang w:val="en-GB"/>
        </w:rPr>
        <w:tab/>
      </w:r>
      <w:r>
        <w:rPr>
          <w:rFonts w:ascii="Arial" w:hAnsi="Arial" w:cs="Arial"/>
          <w:b/>
          <w:bCs/>
          <w:i/>
          <w:iCs/>
          <w:color w:val="ED7D31"/>
          <w:sz w:val="16"/>
          <w:szCs w:val="16"/>
          <w:lang w:val="en-GB"/>
        </w:rPr>
        <w:t>£0.75</w:t>
      </w:r>
      <w:r w:rsidR="00A9224F">
        <w:rPr>
          <w:rFonts w:ascii="Arial" w:hAnsi="Arial" w:cs="Arial"/>
          <w:b/>
          <w:bCs/>
          <w:i/>
          <w:iCs/>
          <w:color w:val="ED7D31"/>
          <w:sz w:val="16"/>
          <w:szCs w:val="16"/>
          <w:lang w:val="en-GB"/>
        </w:rPr>
        <w:t xml:space="preserve"> pair</w:t>
      </w:r>
    </w:p>
    <w:p w14:paraId="12D7DD6F" w14:textId="7D218FC4"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40220c </w:t>
      </w:r>
      <w:r w:rsidRPr="00A9224F">
        <w:rPr>
          <w:rFonts w:ascii="Arial" w:hAnsi="Arial" w:cs="Arial"/>
          <w:sz w:val="16"/>
          <w:szCs w:val="16"/>
          <w:lang w:val="en-GB"/>
        </w:rPr>
        <w:tab/>
        <w:t>Hebble, coach style, gold italics, 8 mm</w:t>
      </w:r>
      <w:r w:rsidR="00A9224F">
        <w:rPr>
          <w:rFonts w:ascii="Arial" w:hAnsi="Arial" w:cs="Arial"/>
          <w:sz w:val="16"/>
          <w:szCs w:val="16"/>
          <w:lang w:val="en-GB"/>
        </w:rPr>
        <w:t xml:space="preserve">,  </w:t>
      </w:r>
      <w:r>
        <w:rPr>
          <w:rFonts w:ascii="Arial" w:hAnsi="Arial" w:cs="Arial"/>
          <w:b/>
          <w:bCs/>
          <w:i/>
          <w:iCs/>
          <w:color w:val="ED7D31"/>
          <w:sz w:val="16"/>
          <w:szCs w:val="16"/>
          <w:lang w:val="en-GB"/>
        </w:rPr>
        <w:t>£0.75</w:t>
      </w:r>
      <w:r w:rsidR="00A9224F">
        <w:rPr>
          <w:rFonts w:ascii="Arial" w:hAnsi="Arial" w:cs="Arial"/>
          <w:b/>
          <w:bCs/>
          <w:i/>
          <w:iCs/>
          <w:color w:val="ED7D31"/>
          <w:sz w:val="16"/>
          <w:szCs w:val="16"/>
          <w:lang w:val="en-GB"/>
        </w:rPr>
        <w:t xml:space="preserve"> pair</w:t>
      </w:r>
    </w:p>
    <w:p w14:paraId="7E56B99F" w14:textId="5BCA111F"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40220d </w:t>
      </w:r>
      <w:r w:rsidRPr="00A9224F">
        <w:rPr>
          <w:rFonts w:ascii="Arial" w:hAnsi="Arial" w:cs="Arial"/>
          <w:sz w:val="16"/>
          <w:szCs w:val="16"/>
          <w:lang w:val="en-GB"/>
        </w:rPr>
        <w:tab/>
        <w:t>Hebble, underlined roman capitals, plain gold, 12.5 mm</w:t>
      </w:r>
      <w:r w:rsidR="00A9224F">
        <w:rPr>
          <w:rFonts w:ascii="Arial" w:hAnsi="Arial" w:cs="Arial"/>
          <w:sz w:val="16"/>
          <w:szCs w:val="16"/>
          <w:lang w:val="en-GB"/>
        </w:rPr>
        <w:t xml:space="preserve">,  </w:t>
      </w:r>
      <w:r>
        <w:rPr>
          <w:rFonts w:ascii="Arial" w:hAnsi="Arial" w:cs="Arial"/>
          <w:b/>
          <w:bCs/>
          <w:i/>
          <w:iCs/>
          <w:color w:val="ED7D31"/>
          <w:sz w:val="16"/>
          <w:szCs w:val="16"/>
          <w:lang w:val="en-GB"/>
        </w:rPr>
        <w:t>£1.00</w:t>
      </w:r>
      <w:r w:rsidR="00A9224F">
        <w:rPr>
          <w:rFonts w:ascii="Arial" w:hAnsi="Arial" w:cs="Arial"/>
          <w:b/>
          <w:bCs/>
          <w:i/>
          <w:iCs/>
          <w:color w:val="ED7D31"/>
          <w:sz w:val="16"/>
          <w:szCs w:val="16"/>
          <w:lang w:val="en-GB"/>
        </w:rPr>
        <w:t xml:space="preserve"> pair</w:t>
      </w:r>
    </w:p>
    <w:p w14:paraId="601C01D8" w14:textId="30B4CFAC"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40226a </w:t>
      </w:r>
      <w:r w:rsidRPr="00A9224F">
        <w:rPr>
          <w:rFonts w:ascii="Arial" w:hAnsi="Arial" w:cs="Arial"/>
          <w:sz w:val="16"/>
          <w:szCs w:val="16"/>
          <w:lang w:val="en-GB"/>
        </w:rPr>
        <w:tab/>
        <w:t xml:space="preserve">Maidstone &amp; District, traditional fleetname (9 mm), gold with black shadow, </w:t>
      </w:r>
      <w:r w:rsidR="00A9224F">
        <w:rPr>
          <w:rFonts w:ascii="Arial" w:hAnsi="Arial" w:cs="Arial"/>
          <w:sz w:val="16"/>
          <w:szCs w:val="16"/>
          <w:lang w:val="en-GB"/>
        </w:rPr>
        <w:t xml:space="preserve"> </w:t>
      </w:r>
      <w:r>
        <w:rPr>
          <w:rFonts w:ascii="Arial" w:hAnsi="Arial" w:cs="Arial"/>
          <w:b/>
          <w:bCs/>
          <w:i/>
          <w:iCs/>
          <w:color w:val="ED7D31"/>
          <w:sz w:val="16"/>
          <w:szCs w:val="16"/>
          <w:lang w:val="en-GB"/>
        </w:rPr>
        <w:t>£1.00</w:t>
      </w:r>
      <w:r w:rsidR="00A9224F">
        <w:rPr>
          <w:rFonts w:ascii="Arial" w:hAnsi="Arial" w:cs="Arial"/>
          <w:b/>
          <w:bCs/>
          <w:i/>
          <w:iCs/>
          <w:color w:val="ED7D31"/>
          <w:sz w:val="16"/>
          <w:szCs w:val="16"/>
          <w:lang w:val="en-GB"/>
        </w:rPr>
        <w:t xml:space="preserve"> pair</w:t>
      </w:r>
    </w:p>
    <w:p w14:paraId="2D7FA9B1" w14:textId="7B4D6F6A"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40226b </w:t>
      </w:r>
      <w:r w:rsidRPr="00A9224F">
        <w:rPr>
          <w:rFonts w:ascii="Arial" w:hAnsi="Arial" w:cs="Arial"/>
          <w:sz w:val="16"/>
          <w:szCs w:val="16"/>
          <w:lang w:val="en-GB"/>
        </w:rPr>
        <w:tab/>
        <w:t xml:space="preserve">Maidstone &amp; District, traditional fleetname (9 mm), plain gold, </w:t>
      </w:r>
      <w:r w:rsidR="00A9224F">
        <w:rPr>
          <w:rFonts w:ascii="Arial" w:hAnsi="Arial" w:cs="Arial"/>
          <w:sz w:val="16"/>
          <w:szCs w:val="16"/>
          <w:lang w:val="en-GB"/>
        </w:rPr>
        <w:t xml:space="preserve">  </w:t>
      </w:r>
      <w:r>
        <w:rPr>
          <w:rFonts w:ascii="Arial" w:hAnsi="Arial" w:cs="Arial"/>
          <w:b/>
          <w:bCs/>
          <w:i/>
          <w:iCs/>
          <w:color w:val="ED7D31"/>
          <w:sz w:val="16"/>
          <w:szCs w:val="16"/>
          <w:lang w:val="en-GB"/>
        </w:rPr>
        <w:t>£0.75</w:t>
      </w:r>
      <w:r w:rsidR="00A9224F">
        <w:rPr>
          <w:rFonts w:ascii="Arial" w:hAnsi="Arial" w:cs="Arial"/>
          <w:b/>
          <w:bCs/>
          <w:i/>
          <w:iCs/>
          <w:color w:val="ED7D31"/>
          <w:sz w:val="16"/>
          <w:szCs w:val="16"/>
          <w:lang w:val="en-GB"/>
        </w:rPr>
        <w:t xml:space="preserve"> pair</w:t>
      </w:r>
    </w:p>
    <w:p w14:paraId="159DA633" w14:textId="0B2E2CD2"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40226c </w:t>
      </w:r>
      <w:r w:rsidRPr="00A9224F">
        <w:rPr>
          <w:rFonts w:ascii="Arial" w:hAnsi="Arial" w:cs="Arial"/>
          <w:sz w:val="16"/>
          <w:szCs w:val="16"/>
          <w:lang w:val="en-GB"/>
        </w:rPr>
        <w:tab/>
        <w:t xml:space="preserve">Maidstone &amp; District, traditional fleetname (11.5 mm), gold with black shadow, </w:t>
      </w:r>
      <w:r w:rsidR="00A9224F">
        <w:rPr>
          <w:rFonts w:ascii="Arial" w:hAnsi="Arial" w:cs="Arial"/>
          <w:sz w:val="16"/>
          <w:szCs w:val="16"/>
          <w:lang w:val="en-GB"/>
        </w:rPr>
        <w:t xml:space="preserve"> </w:t>
      </w:r>
      <w:r>
        <w:rPr>
          <w:rFonts w:ascii="Arial" w:hAnsi="Arial" w:cs="Arial"/>
          <w:b/>
          <w:bCs/>
          <w:i/>
          <w:iCs/>
          <w:color w:val="ED7D31"/>
          <w:sz w:val="16"/>
          <w:szCs w:val="16"/>
          <w:lang w:val="en-GB"/>
        </w:rPr>
        <w:t>£1.00</w:t>
      </w:r>
      <w:r w:rsidR="00A9224F">
        <w:rPr>
          <w:rFonts w:ascii="Arial" w:hAnsi="Arial" w:cs="Arial"/>
          <w:b/>
          <w:bCs/>
          <w:i/>
          <w:iCs/>
          <w:color w:val="ED7D31"/>
          <w:sz w:val="16"/>
          <w:szCs w:val="16"/>
          <w:lang w:val="en-GB"/>
        </w:rPr>
        <w:t xml:space="preserve"> pair</w:t>
      </w:r>
    </w:p>
    <w:p w14:paraId="5BFD9D29" w14:textId="78AF58C7" w:rsidR="007C620B" w:rsidRPr="00A9224F" w:rsidRDefault="007C620B" w:rsidP="007C620B">
      <w:pPr>
        <w:jc w:val="both"/>
        <w:rPr>
          <w:rFonts w:ascii="Arial" w:hAnsi="Arial" w:cs="Arial"/>
          <w:sz w:val="16"/>
          <w:szCs w:val="16"/>
          <w:lang w:val="en-GB"/>
        </w:rPr>
      </w:pPr>
      <w:r w:rsidRPr="00A9224F">
        <w:rPr>
          <w:rFonts w:ascii="Arial" w:hAnsi="Arial" w:cs="Arial"/>
          <w:sz w:val="16"/>
          <w:szCs w:val="16"/>
          <w:lang w:val="en-GB"/>
        </w:rPr>
        <w:t xml:space="preserve">40226d </w:t>
      </w:r>
      <w:r w:rsidRPr="00A9224F">
        <w:rPr>
          <w:rFonts w:ascii="Arial" w:hAnsi="Arial" w:cs="Arial"/>
          <w:sz w:val="16"/>
          <w:szCs w:val="16"/>
          <w:lang w:val="en-GB"/>
        </w:rPr>
        <w:tab/>
        <w:t xml:space="preserve">Maidstone &amp; District, traditional fleetname (11.5 mm), plain gold, </w:t>
      </w:r>
      <w:r w:rsidR="00A9224F">
        <w:rPr>
          <w:rFonts w:ascii="Arial" w:hAnsi="Arial" w:cs="Arial"/>
          <w:sz w:val="16"/>
          <w:szCs w:val="16"/>
          <w:lang w:val="en-GB"/>
        </w:rPr>
        <w:t xml:space="preserve"> </w:t>
      </w:r>
      <w:r>
        <w:rPr>
          <w:rFonts w:ascii="Arial" w:hAnsi="Arial" w:cs="Arial"/>
          <w:b/>
          <w:bCs/>
          <w:i/>
          <w:iCs/>
          <w:color w:val="ED7D31"/>
          <w:sz w:val="16"/>
          <w:szCs w:val="16"/>
          <w:lang w:val="en-GB"/>
        </w:rPr>
        <w:t>£0.75</w:t>
      </w:r>
      <w:r w:rsidR="00A9224F">
        <w:rPr>
          <w:rFonts w:ascii="Arial" w:hAnsi="Arial" w:cs="Arial"/>
          <w:b/>
          <w:bCs/>
          <w:i/>
          <w:iCs/>
          <w:color w:val="ED7D31"/>
          <w:sz w:val="16"/>
          <w:szCs w:val="16"/>
          <w:lang w:val="en-GB"/>
        </w:rPr>
        <w:t xml:space="preserve"> pair</w:t>
      </w:r>
    </w:p>
    <w:p w14:paraId="2B83154C" w14:textId="1478576F" w:rsidR="007C620B" w:rsidRPr="00D968C4" w:rsidRDefault="007C620B" w:rsidP="007C620B">
      <w:pPr>
        <w:jc w:val="both"/>
        <w:rPr>
          <w:rFonts w:ascii="Arial" w:hAnsi="Arial" w:cs="Arial"/>
          <w:sz w:val="16"/>
          <w:szCs w:val="16"/>
          <w:lang w:val="en-GB"/>
        </w:rPr>
      </w:pPr>
      <w:r w:rsidRPr="00D968C4">
        <w:rPr>
          <w:rFonts w:ascii="Arial" w:hAnsi="Arial" w:cs="Arial"/>
          <w:sz w:val="16"/>
          <w:szCs w:val="16"/>
          <w:lang w:val="en-GB"/>
        </w:rPr>
        <w:t xml:space="preserve">40226e </w:t>
      </w:r>
      <w:r w:rsidRPr="00D968C4">
        <w:rPr>
          <w:rFonts w:ascii="Arial" w:hAnsi="Arial" w:cs="Arial"/>
          <w:sz w:val="16"/>
          <w:szCs w:val="16"/>
          <w:lang w:val="en-GB"/>
        </w:rPr>
        <w:tab/>
        <w:t>Skinner, pair sides, silver outlined red (12 mm) + silver boot lid address</w:t>
      </w:r>
      <w:r w:rsidR="00D968C4">
        <w:rPr>
          <w:rFonts w:ascii="Arial" w:hAnsi="Arial" w:cs="Arial"/>
          <w:sz w:val="16"/>
          <w:szCs w:val="16"/>
          <w:lang w:val="en-GB"/>
        </w:rPr>
        <w:t xml:space="preserve">  </w:t>
      </w:r>
      <w:r>
        <w:rPr>
          <w:rFonts w:ascii="Arial" w:hAnsi="Arial" w:cs="Arial"/>
          <w:b/>
          <w:bCs/>
          <w:i/>
          <w:iCs/>
          <w:color w:val="ED7D31"/>
          <w:sz w:val="16"/>
          <w:szCs w:val="16"/>
          <w:lang w:val="en-GB"/>
        </w:rPr>
        <w:t>£2.00</w:t>
      </w:r>
      <w:r w:rsidR="00D968C4">
        <w:rPr>
          <w:rFonts w:ascii="Arial" w:hAnsi="Arial" w:cs="Arial"/>
          <w:b/>
          <w:bCs/>
          <w:i/>
          <w:iCs/>
          <w:color w:val="ED7D31"/>
          <w:sz w:val="16"/>
          <w:szCs w:val="16"/>
          <w:lang w:val="en-GB"/>
        </w:rPr>
        <w:t xml:space="preserve"> per set</w:t>
      </w:r>
    </w:p>
    <w:p w14:paraId="5ED4D18F" w14:textId="28C10682" w:rsidR="007C620B" w:rsidRPr="00D968C4" w:rsidRDefault="007C620B" w:rsidP="007C620B">
      <w:pPr>
        <w:jc w:val="both"/>
        <w:rPr>
          <w:rFonts w:ascii="Arial" w:hAnsi="Arial" w:cs="Arial"/>
          <w:sz w:val="16"/>
          <w:szCs w:val="16"/>
          <w:lang w:val="en-GB"/>
        </w:rPr>
      </w:pPr>
      <w:r w:rsidRPr="00D968C4">
        <w:rPr>
          <w:rFonts w:ascii="Arial" w:hAnsi="Arial" w:cs="Arial"/>
          <w:sz w:val="16"/>
          <w:szCs w:val="16"/>
          <w:lang w:val="en-GB"/>
        </w:rPr>
        <w:t xml:space="preserve">40226f </w:t>
      </w:r>
      <w:r w:rsidRPr="00D968C4">
        <w:rPr>
          <w:rFonts w:ascii="Arial" w:hAnsi="Arial" w:cs="Arial"/>
          <w:sz w:val="16"/>
          <w:szCs w:val="16"/>
          <w:lang w:val="en-GB"/>
        </w:rPr>
        <w:tab/>
        <w:t xml:space="preserve">Maidstone &amp; District, miniature traditional fleetname (4 mm), plain gold, </w:t>
      </w:r>
      <w:r w:rsidR="00D968C4">
        <w:rPr>
          <w:rFonts w:ascii="Arial" w:hAnsi="Arial" w:cs="Arial"/>
          <w:b/>
          <w:bCs/>
          <w:i/>
          <w:iCs/>
          <w:color w:val="ED7D31"/>
          <w:sz w:val="16"/>
          <w:szCs w:val="16"/>
          <w:lang w:val="en-GB"/>
        </w:rPr>
        <w:t>set</w:t>
      </w:r>
      <w:r>
        <w:rPr>
          <w:rFonts w:ascii="Arial" w:hAnsi="Arial" w:cs="Arial"/>
          <w:b/>
          <w:bCs/>
          <w:i/>
          <w:iCs/>
          <w:color w:val="ED7D31"/>
          <w:sz w:val="16"/>
          <w:szCs w:val="16"/>
          <w:lang w:val="en-GB"/>
        </w:rPr>
        <w:t xml:space="preserve"> of three</w:t>
      </w:r>
      <w:r w:rsidR="00D968C4">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£1.00</w:t>
      </w:r>
    </w:p>
    <w:p w14:paraId="257849B2" w14:textId="39F645D5" w:rsidR="007C620B" w:rsidRPr="00D968C4" w:rsidRDefault="007C620B" w:rsidP="007C620B">
      <w:pPr>
        <w:jc w:val="both"/>
        <w:rPr>
          <w:rFonts w:ascii="Arial" w:hAnsi="Arial" w:cs="Arial"/>
          <w:sz w:val="16"/>
          <w:szCs w:val="16"/>
          <w:lang w:val="en-GB"/>
        </w:rPr>
      </w:pPr>
      <w:r w:rsidRPr="00D968C4">
        <w:rPr>
          <w:rFonts w:ascii="Arial" w:hAnsi="Arial" w:cs="Arial"/>
          <w:sz w:val="16"/>
          <w:szCs w:val="16"/>
          <w:lang w:val="en-GB"/>
        </w:rPr>
        <w:t xml:space="preserve">40226g </w:t>
      </w:r>
      <w:r w:rsidRPr="00D968C4">
        <w:rPr>
          <w:rFonts w:ascii="Arial" w:hAnsi="Arial" w:cs="Arial"/>
          <w:sz w:val="16"/>
          <w:szCs w:val="16"/>
          <w:lang w:val="en-GB"/>
        </w:rPr>
        <w:tab/>
        <w:t xml:space="preserve">Scout, red/gold belt+buckle fleetname, 10mm, </w:t>
      </w:r>
      <w:r w:rsidR="00D968C4">
        <w:rPr>
          <w:rFonts w:ascii="Arial" w:hAnsi="Arial" w:cs="Arial"/>
          <w:sz w:val="16"/>
          <w:szCs w:val="16"/>
          <w:lang w:val="en-GB"/>
        </w:rPr>
        <w:t xml:space="preserve"> </w:t>
      </w:r>
      <w:r>
        <w:rPr>
          <w:rFonts w:ascii="Arial" w:hAnsi="Arial" w:cs="Arial"/>
          <w:b/>
          <w:bCs/>
          <w:i/>
          <w:iCs/>
          <w:color w:val="ED7D31"/>
          <w:sz w:val="16"/>
          <w:szCs w:val="16"/>
          <w:lang w:val="en-GB"/>
        </w:rPr>
        <w:t>£1.50</w:t>
      </w:r>
      <w:r w:rsidR="00D968C4">
        <w:rPr>
          <w:rFonts w:ascii="Arial" w:hAnsi="Arial" w:cs="Arial"/>
          <w:b/>
          <w:bCs/>
          <w:i/>
          <w:iCs/>
          <w:color w:val="ED7D31"/>
          <w:sz w:val="16"/>
          <w:szCs w:val="16"/>
          <w:lang w:val="en-GB"/>
        </w:rPr>
        <w:t xml:space="preserve"> pair</w:t>
      </w:r>
    </w:p>
    <w:p w14:paraId="12AFF6FA" w14:textId="0F1C0CC3" w:rsidR="007C620B" w:rsidRPr="00D968C4" w:rsidRDefault="007C620B" w:rsidP="007C620B">
      <w:pPr>
        <w:jc w:val="both"/>
        <w:rPr>
          <w:rFonts w:ascii="Arial" w:hAnsi="Arial" w:cs="Arial"/>
          <w:sz w:val="16"/>
          <w:szCs w:val="16"/>
          <w:lang w:val="en-GB"/>
        </w:rPr>
      </w:pPr>
      <w:r w:rsidRPr="00D968C4">
        <w:rPr>
          <w:rFonts w:ascii="Arial" w:hAnsi="Arial" w:cs="Arial"/>
          <w:sz w:val="16"/>
          <w:szCs w:val="16"/>
          <w:lang w:val="en-GB"/>
        </w:rPr>
        <w:t xml:space="preserve">40227a </w:t>
      </w:r>
      <w:r w:rsidRPr="00D968C4">
        <w:rPr>
          <w:rFonts w:ascii="Arial" w:hAnsi="Arial" w:cs="Arial"/>
          <w:sz w:val="16"/>
          <w:szCs w:val="16"/>
          <w:lang w:val="en-GB"/>
        </w:rPr>
        <w:tab/>
        <w:t>Majestic, underlined seriffed capitals, gold outlined black, 12.5 mm</w:t>
      </w:r>
      <w:r w:rsidR="00D968C4">
        <w:rPr>
          <w:rFonts w:ascii="Arial" w:hAnsi="Arial" w:cs="Arial"/>
          <w:sz w:val="16"/>
          <w:szCs w:val="16"/>
          <w:lang w:val="en-GB"/>
        </w:rPr>
        <w:t xml:space="preserve">,  </w:t>
      </w:r>
      <w:r>
        <w:rPr>
          <w:rFonts w:ascii="Arial" w:hAnsi="Arial" w:cs="Arial"/>
          <w:b/>
          <w:bCs/>
          <w:i/>
          <w:iCs/>
          <w:color w:val="ED7D31"/>
          <w:sz w:val="16"/>
          <w:szCs w:val="16"/>
          <w:lang w:val="en-GB"/>
        </w:rPr>
        <w:t>£1.00</w:t>
      </w:r>
      <w:r w:rsidR="00D968C4">
        <w:rPr>
          <w:rFonts w:ascii="Arial" w:hAnsi="Arial" w:cs="Arial"/>
          <w:b/>
          <w:bCs/>
          <w:i/>
          <w:iCs/>
          <w:color w:val="ED7D31"/>
          <w:sz w:val="16"/>
          <w:szCs w:val="16"/>
          <w:lang w:val="en-GB"/>
        </w:rPr>
        <w:t xml:space="preserve"> pair</w:t>
      </w:r>
    </w:p>
    <w:p w14:paraId="03A288F9" w14:textId="75E50CF6" w:rsidR="007C620B" w:rsidRPr="00D968C4" w:rsidRDefault="007C620B" w:rsidP="007C620B">
      <w:pPr>
        <w:jc w:val="both"/>
        <w:rPr>
          <w:rFonts w:ascii="Arial" w:hAnsi="Arial" w:cs="Arial"/>
          <w:sz w:val="16"/>
          <w:szCs w:val="16"/>
          <w:lang w:val="en-GB"/>
        </w:rPr>
      </w:pPr>
      <w:r w:rsidRPr="00D968C4">
        <w:rPr>
          <w:rFonts w:ascii="Arial" w:hAnsi="Arial" w:cs="Arial"/>
          <w:sz w:val="16"/>
          <w:szCs w:val="16"/>
          <w:lang w:val="en-GB"/>
        </w:rPr>
        <w:t xml:space="preserve">40227b </w:t>
      </w:r>
      <w:r w:rsidRPr="00D968C4">
        <w:rPr>
          <w:rFonts w:ascii="Arial" w:hAnsi="Arial" w:cs="Arial"/>
          <w:sz w:val="16"/>
          <w:szCs w:val="16"/>
          <w:lang w:val="en-GB"/>
        </w:rPr>
        <w:tab/>
        <w:t>Majestic, underlined seriffed capitals, plain gold, 12.5 mm</w:t>
      </w:r>
      <w:r w:rsidR="00D968C4">
        <w:rPr>
          <w:rFonts w:ascii="Arial" w:hAnsi="Arial" w:cs="Arial"/>
          <w:sz w:val="16"/>
          <w:szCs w:val="16"/>
          <w:lang w:val="en-GB"/>
        </w:rPr>
        <w:t xml:space="preserve">,  </w:t>
      </w:r>
      <w:r>
        <w:rPr>
          <w:rFonts w:ascii="Arial" w:hAnsi="Arial" w:cs="Arial"/>
          <w:b/>
          <w:bCs/>
          <w:i/>
          <w:iCs/>
          <w:color w:val="ED7D31"/>
          <w:sz w:val="16"/>
          <w:szCs w:val="16"/>
          <w:lang w:val="en-GB"/>
        </w:rPr>
        <w:t>£0.75</w:t>
      </w:r>
      <w:r w:rsidR="00D968C4">
        <w:rPr>
          <w:rFonts w:ascii="Arial" w:hAnsi="Arial" w:cs="Arial"/>
          <w:b/>
          <w:bCs/>
          <w:i/>
          <w:iCs/>
          <w:color w:val="ED7D31"/>
          <w:sz w:val="16"/>
          <w:szCs w:val="16"/>
          <w:lang w:val="en-GB"/>
        </w:rPr>
        <w:t xml:space="preserve"> pair</w:t>
      </w:r>
    </w:p>
    <w:p w14:paraId="0D6D7C1F" w14:textId="1C804362" w:rsidR="007C620B" w:rsidRPr="0067121E" w:rsidRDefault="007C620B" w:rsidP="007C620B">
      <w:pPr>
        <w:jc w:val="both"/>
        <w:rPr>
          <w:rFonts w:ascii="Arial" w:hAnsi="Arial" w:cs="Arial"/>
          <w:sz w:val="16"/>
          <w:szCs w:val="16"/>
          <w:lang w:val="en-GB"/>
        </w:rPr>
      </w:pPr>
      <w:r w:rsidRPr="0067121E">
        <w:rPr>
          <w:rFonts w:ascii="Arial" w:hAnsi="Arial" w:cs="Arial"/>
          <w:sz w:val="16"/>
          <w:szCs w:val="16"/>
          <w:lang w:val="en-GB"/>
        </w:rPr>
        <w:t xml:space="preserve">40228a </w:t>
      </w:r>
      <w:r w:rsidRPr="0067121E">
        <w:rPr>
          <w:rFonts w:ascii="Arial" w:hAnsi="Arial" w:cs="Arial"/>
          <w:sz w:val="16"/>
          <w:szCs w:val="16"/>
          <w:lang w:val="en-GB"/>
        </w:rPr>
        <w:tab/>
        <w:t>Mexborough &amp; Swinton, underlined seriffed capitals, gold, 22 mm</w:t>
      </w:r>
      <w:r w:rsidR="0067121E">
        <w:rPr>
          <w:rFonts w:ascii="Arial" w:hAnsi="Arial" w:cs="Arial"/>
          <w:sz w:val="16"/>
          <w:szCs w:val="16"/>
          <w:lang w:val="en-GB"/>
        </w:rPr>
        <w:t xml:space="preserve">,  </w:t>
      </w:r>
      <w:r>
        <w:rPr>
          <w:rFonts w:ascii="Arial" w:hAnsi="Arial" w:cs="Arial"/>
          <w:b/>
          <w:bCs/>
          <w:i/>
          <w:iCs/>
          <w:color w:val="ED7D31"/>
          <w:sz w:val="16"/>
          <w:szCs w:val="16"/>
          <w:lang w:val="en-GB"/>
        </w:rPr>
        <w:t>£1.25</w:t>
      </w:r>
      <w:r w:rsidR="0067121E">
        <w:rPr>
          <w:rFonts w:ascii="Arial" w:hAnsi="Arial" w:cs="Arial"/>
          <w:b/>
          <w:bCs/>
          <w:i/>
          <w:iCs/>
          <w:color w:val="ED7D31"/>
          <w:sz w:val="16"/>
          <w:szCs w:val="16"/>
          <w:lang w:val="en-GB"/>
        </w:rPr>
        <w:t xml:space="preserve"> pair</w:t>
      </w:r>
    </w:p>
    <w:p w14:paraId="3C3F6590" w14:textId="54AFCC47" w:rsidR="007C620B" w:rsidRPr="0067121E" w:rsidRDefault="007C620B" w:rsidP="007C620B">
      <w:pPr>
        <w:jc w:val="both"/>
        <w:rPr>
          <w:rFonts w:ascii="Arial" w:hAnsi="Arial" w:cs="Arial"/>
          <w:sz w:val="16"/>
          <w:szCs w:val="16"/>
          <w:lang w:val="en-GB"/>
        </w:rPr>
      </w:pPr>
      <w:r w:rsidRPr="0067121E">
        <w:rPr>
          <w:rFonts w:ascii="Arial" w:hAnsi="Arial" w:cs="Arial"/>
          <w:sz w:val="16"/>
          <w:szCs w:val="16"/>
          <w:lang w:val="en-GB"/>
        </w:rPr>
        <w:t xml:space="preserve">40228b </w:t>
      </w:r>
      <w:r w:rsidRPr="0067121E">
        <w:rPr>
          <w:rFonts w:ascii="Arial" w:hAnsi="Arial" w:cs="Arial"/>
          <w:sz w:val="16"/>
          <w:szCs w:val="16"/>
          <w:lang w:val="en-GB"/>
        </w:rPr>
        <w:tab/>
        <w:t>Mexborough &amp; Swinton, underlined seriffed capitals, gold, 22 mm</w:t>
      </w:r>
      <w:r w:rsidR="0067121E">
        <w:rPr>
          <w:rFonts w:ascii="Arial" w:hAnsi="Arial" w:cs="Arial"/>
          <w:sz w:val="16"/>
          <w:szCs w:val="16"/>
          <w:lang w:val="en-GB"/>
        </w:rPr>
        <w:t xml:space="preserve">,  </w:t>
      </w:r>
      <w:r>
        <w:rPr>
          <w:rFonts w:ascii="Arial" w:hAnsi="Arial" w:cs="Arial"/>
          <w:b/>
          <w:bCs/>
          <w:i/>
          <w:iCs/>
          <w:color w:val="ED7D31"/>
          <w:sz w:val="16"/>
          <w:szCs w:val="16"/>
          <w:lang w:val="en-GB"/>
        </w:rPr>
        <w:t>£1.00</w:t>
      </w:r>
      <w:r w:rsidR="0067121E">
        <w:rPr>
          <w:rFonts w:ascii="Arial" w:hAnsi="Arial" w:cs="Arial"/>
          <w:b/>
          <w:bCs/>
          <w:i/>
          <w:iCs/>
          <w:color w:val="ED7D31"/>
          <w:sz w:val="16"/>
          <w:szCs w:val="16"/>
          <w:lang w:val="en-GB"/>
        </w:rPr>
        <w:t xml:space="preserve"> pair</w:t>
      </w:r>
    </w:p>
    <w:p w14:paraId="672816E8" w14:textId="1A2D10B1" w:rsidR="007C620B" w:rsidRPr="0067121E" w:rsidRDefault="007C620B" w:rsidP="007C620B">
      <w:pPr>
        <w:jc w:val="both"/>
        <w:rPr>
          <w:rFonts w:ascii="Arial" w:hAnsi="Arial" w:cs="Arial"/>
          <w:sz w:val="16"/>
          <w:szCs w:val="16"/>
          <w:lang w:val="en-GB"/>
        </w:rPr>
      </w:pPr>
      <w:r w:rsidRPr="0067121E">
        <w:rPr>
          <w:rFonts w:ascii="Arial" w:hAnsi="Arial" w:cs="Arial"/>
          <w:sz w:val="16"/>
          <w:szCs w:val="16"/>
          <w:lang w:val="en-GB"/>
        </w:rPr>
        <w:t xml:space="preserve">40228c </w:t>
      </w:r>
      <w:r w:rsidRPr="0067121E">
        <w:rPr>
          <w:rFonts w:ascii="Arial" w:hAnsi="Arial" w:cs="Arial"/>
          <w:sz w:val="16"/>
          <w:szCs w:val="16"/>
          <w:lang w:val="en-GB"/>
        </w:rPr>
        <w:tab/>
        <w:t>Mexborough &amp; Swinton, underlined seriffed capitals, gold outlined-black, 18.5 mm</w:t>
      </w:r>
      <w:r w:rsidR="0067121E">
        <w:rPr>
          <w:rFonts w:ascii="Arial" w:hAnsi="Arial" w:cs="Arial"/>
          <w:sz w:val="16"/>
          <w:szCs w:val="16"/>
          <w:lang w:val="en-GB"/>
        </w:rPr>
        <w:t xml:space="preserve">,  </w:t>
      </w:r>
      <w:r>
        <w:rPr>
          <w:rFonts w:ascii="Arial" w:hAnsi="Arial" w:cs="Arial"/>
          <w:b/>
          <w:bCs/>
          <w:i/>
          <w:iCs/>
          <w:color w:val="ED7D31"/>
          <w:sz w:val="16"/>
          <w:szCs w:val="16"/>
          <w:lang w:val="en-GB"/>
        </w:rPr>
        <w:t>£1.00</w:t>
      </w:r>
      <w:r w:rsidR="0067121E">
        <w:rPr>
          <w:rFonts w:ascii="Arial" w:hAnsi="Arial" w:cs="Arial"/>
          <w:b/>
          <w:bCs/>
          <w:i/>
          <w:iCs/>
          <w:color w:val="ED7D31"/>
          <w:sz w:val="16"/>
          <w:szCs w:val="16"/>
          <w:lang w:val="en-GB"/>
        </w:rPr>
        <w:t xml:space="preserve"> pair</w:t>
      </w:r>
    </w:p>
    <w:p w14:paraId="0803BB12" w14:textId="7C80DC98" w:rsidR="007C620B" w:rsidRPr="0067121E" w:rsidRDefault="007C620B" w:rsidP="007C620B">
      <w:pPr>
        <w:jc w:val="both"/>
        <w:rPr>
          <w:rFonts w:ascii="Arial" w:hAnsi="Arial" w:cs="Arial"/>
          <w:sz w:val="16"/>
          <w:szCs w:val="16"/>
          <w:lang w:val="en-GB"/>
        </w:rPr>
      </w:pPr>
      <w:r w:rsidRPr="0067121E">
        <w:rPr>
          <w:rFonts w:ascii="Arial" w:hAnsi="Arial" w:cs="Arial"/>
          <w:sz w:val="16"/>
          <w:szCs w:val="16"/>
          <w:lang w:val="en-GB"/>
        </w:rPr>
        <w:t xml:space="preserve">40228d </w:t>
      </w:r>
      <w:r w:rsidRPr="0067121E">
        <w:rPr>
          <w:rFonts w:ascii="Arial" w:hAnsi="Arial" w:cs="Arial"/>
          <w:sz w:val="16"/>
          <w:szCs w:val="16"/>
          <w:lang w:val="en-GB"/>
        </w:rPr>
        <w:tab/>
        <w:t>Mexborough &amp; Swinton, underlined seriffed capitals, gold, 18.5 mm</w:t>
      </w:r>
      <w:r w:rsidR="0067121E">
        <w:rPr>
          <w:rFonts w:ascii="Arial" w:hAnsi="Arial" w:cs="Arial"/>
          <w:sz w:val="16"/>
          <w:szCs w:val="16"/>
          <w:lang w:val="en-GB"/>
        </w:rPr>
        <w:t xml:space="preserve">,  </w:t>
      </w:r>
      <w:r>
        <w:rPr>
          <w:rFonts w:ascii="Arial" w:hAnsi="Arial" w:cs="Arial"/>
          <w:b/>
          <w:bCs/>
          <w:i/>
          <w:iCs/>
          <w:color w:val="ED7D31"/>
          <w:sz w:val="16"/>
          <w:szCs w:val="16"/>
          <w:lang w:val="en-GB"/>
        </w:rPr>
        <w:t>£0.75</w:t>
      </w:r>
      <w:r w:rsidR="0067121E">
        <w:rPr>
          <w:rFonts w:ascii="Arial" w:hAnsi="Arial" w:cs="Arial"/>
          <w:b/>
          <w:bCs/>
          <w:i/>
          <w:iCs/>
          <w:color w:val="ED7D31"/>
          <w:sz w:val="16"/>
          <w:szCs w:val="16"/>
          <w:lang w:val="en-GB"/>
        </w:rPr>
        <w:t xml:space="preserve"> pair</w:t>
      </w:r>
    </w:p>
    <w:p w14:paraId="122C4D86" w14:textId="082E4B53"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40229a </w:t>
      </w:r>
      <w:r w:rsidRPr="00363E2E">
        <w:rPr>
          <w:rFonts w:ascii="Arial" w:hAnsi="Arial" w:cs="Arial"/>
          <w:sz w:val="16"/>
          <w:szCs w:val="16"/>
          <w:lang w:val="en-GB"/>
        </w:rPr>
        <w:tab/>
        <w:t xml:space="preserve">Midland Red ’Midland’ - early-style underlined (23 mm), gold outlined black + black shadow, </w:t>
      </w:r>
      <w:r w:rsidR="00363E2E">
        <w:rPr>
          <w:rFonts w:ascii="Arial" w:hAnsi="Arial" w:cs="Arial"/>
          <w:sz w:val="16"/>
          <w:szCs w:val="16"/>
          <w:lang w:val="en-GB"/>
        </w:rPr>
        <w:t xml:space="preserve"> </w:t>
      </w:r>
      <w:r w:rsidR="00363E2E">
        <w:rPr>
          <w:rFonts w:ascii="Arial" w:hAnsi="Arial" w:cs="Arial"/>
          <w:b/>
          <w:bCs/>
          <w:i/>
          <w:iCs/>
          <w:color w:val="ED7D31"/>
          <w:sz w:val="16"/>
          <w:szCs w:val="16"/>
          <w:lang w:val="en-GB"/>
        </w:rPr>
        <w:t>£1.25</w:t>
      </w:r>
      <w:r>
        <w:rPr>
          <w:rFonts w:ascii="Arial" w:hAnsi="Arial" w:cs="Arial"/>
          <w:b/>
          <w:bCs/>
          <w:i/>
          <w:iCs/>
          <w:color w:val="ED7D31"/>
          <w:sz w:val="16"/>
          <w:szCs w:val="16"/>
          <w:lang w:val="en-GB"/>
        </w:rPr>
        <w:t xml:space="preserve"> pair</w:t>
      </w:r>
      <w:r w:rsidRPr="00363E2E">
        <w:rPr>
          <w:rFonts w:ascii="Arial" w:hAnsi="Arial" w:cs="Arial"/>
          <w:sz w:val="16"/>
          <w:szCs w:val="16"/>
          <w:lang w:val="en-GB"/>
        </w:rPr>
        <w:tab/>
      </w:r>
    </w:p>
    <w:p w14:paraId="48A6D90F" w14:textId="3C94242A"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40229b </w:t>
      </w:r>
      <w:r w:rsidRPr="00363E2E">
        <w:rPr>
          <w:rFonts w:ascii="Arial" w:hAnsi="Arial" w:cs="Arial"/>
          <w:sz w:val="16"/>
          <w:szCs w:val="16"/>
          <w:lang w:val="en-GB"/>
        </w:rPr>
        <w:tab/>
        <w:t xml:space="preserve">Midland Red ’Midland’ - later style underlined (25.5 mm), gold outlined black, </w:t>
      </w:r>
      <w:r w:rsidR="00363E2E">
        <w:rPr>
          <w:rFonts w:ascii="Arial" w:hAnsi="Arial" w:cs="Arial"/>
          <w:sz w:val="16"/>
          <w:szCs w:val="16"/>
          <w:lang w:val="en-GB"/>
        </w:rPr>
        <w:t xml:space="preserve"> </w:t>
      </w:r>
      <w:r>
        <w:rPr>
          <w:rFonts w:ascii="Arial" w:hAnsi="Arial" w:cs="Arial"/>
          <w:b/>
          <w:bCs/>
          <w:i/>
          <w:iCs/>
          <w:color w:val="ED7D31"/>
          <w:sz w:val="16"/>
          <w:szCs w:val="16"/>
          <w:lang w:val="en-GB"/>
        </w:rPr>
        <w:t>£1.00</w:t>
      </w:r>
      <w:r w:rsidR="00363E2E">
        <w:rPr>
          <w:rFonts w:ascii="Arial" w:hAnsi="Arial" w:cs="Arial"/>
          <w:b/>
          <w:bCs/>
          <w:i/>
          <w:iCs/>
          <w:color w:val="ED7D31"/>
          <w:sz w:val="16"/>
          <w:szCs w:val="16"/>
          <w:lang w:val="en-GB"/>
        </w:rPr>
        <w:t xml:space="preserve"> pair</w:t>
      </w:r>
    </w:p>
    <w:p w14:paraId="43E1E3F3" w14:textId="7FE044E2"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40229c </w:t>
      </w:r>
      <w:r w:rsidRPr="00363E2E">
        <w:rPr>
          <w:rFonts w:ascii="Arial" w:hAnsi="Arial" w:cs="Arial"/>
          <w:sz w:val="16"/>
          <w:szCs w:val="16"/>
          <w:lang w:val="en-GB"/>
        </w:rPr>
        <w:tab/>
        <w:t>’Midland Red’ capitals in ’winged’ ellipse (13 mm), plain gold, handed pair</w:t>
      </w:r>
      <w:r w:rsidR="00363E2E">
        <w:rPr>
          <w:rFonts w:ascii="Arial" w:hAnsi="Arial" w:cs="Arial"/>
          <w:sz w:val="16"/>
          <w:szCs w:val="16"/>
          <w:lang w:val="en-GB"/>
        </w:rPr>
        <w:t xml:space="preserve">,  </w:t>
      </w:r>
      <w:r>
        <w:rPr>
          <w:rFonts w:ascii="Arial" w:hAnsi="Arial" w:cs="Arial"/>
          <w:b/>
          <w:bCs/>
          <w:i/>
          <w:iCs/>
          <w:color w:val="ED7D31"/>
          <w:sz w:val="16"/>
          <w:szCs w:val="16"/>
          <w:lang w:val="en-GB"/>
        </w:rPr>
        <w:t>£1.25</w:t>
      </w:r>
    </w:p>
    <w:p w14:paraId="4BF2B067" w14:textId="485772E6"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40229d </w:t>
      </w:r>
      <w:r w:rsidRPr="00363E2E">
        <w:rPr>
          <w:rFonts w:ascii="Arial" w:hAnsi="Arial" w:cs="Arial"/>
          <w:sz w:val="16"/>
          <w:szCs w:val="16"/>
          <w:lang w:val="en-GB"/>
        </w:rPr>
        <w:tab/>
        <w:t>Midland Red intertwined BMMO logo in ’winged’ ellipse, plain gold, handed pair</w:t>
      </w:r>
      <w:r w:rsidR="00363E2E">
        <w:rPr>
          <w:rFonts w:ascii="Arial" w:hAnsi="Arial" w:cs="Arial"/>
          <w:sz w:val="16"/>
          <w:szCs w:val="16"/>
          <w:lang w:val="en-GB"/>
        </w:rPr>
        <w:t xml:space="preserve">,  </w:t>
      </w:r>
      <w:r>
        <w:rPr>
          <w:rFonts w:ascii="Arial" w:hAnsi="Arial" w:cs="Arial"/>
          <w:b/>
          <w:bCs/>
          <w:i/>
          <w:iCs/>
          <w:color w:val="ED7D31"/>
          <w:sz w:val="16"/>
          <w:szCs w:val="16"/>
          <w:lang w:val="en-GB"/>
        </w:rPr>
        <w:t>£1.25</w:t>
      </w:r>
    </w:p>
    <w:p w14:paraId="38663211" w14:textId="7803E592"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40229e </w:t>
      </w:r>
      <w:r w:rsidRPr="00363E2E">
        <w:rPr>
          <w:rFonts w:ascii="Arial" w:hAnsi="Arial" w:cs="Arial"/>
          <w:sz w:val="16"/>
          <w:szCs w:val="16"/>
          <w:lang w:val="en-GB"/>
        </w:rPr>
        <w:tab/>
        <w:t xml:space="preserve">BMMO intertwined badge for tin-fronts, etc, silver, </w:t>
      </w:r>
      <w:r w:rsidR="00363E2E">
        <w:rPr>
          <w:rFonts w:ascii="Arial" w:hAnsi="Arial" w:cs="Arial"/>
          <w:sz w:val="16"/>
          <w:szCs w:val="16"/>
          <w:lang w:val="en-GB"/>
        </w:rPr>
        <w:t xml:space="preserve"> </w:t>
      </w:r>
      <w:r w:rsidR="00363E2E">
        <w:rPr>
          <w:rFonts w:ascii="Arial" w:hAnsi="Arial" w:cs="Arial"/>
          <w:b/>
          <w:bCs/>
          <w:i/>
          <w:iCs/>
          <w:color w:val="ED7D31"/>
          <w:sz w:val="16"/>
          <w:szCs w:val="16"/>
          <w:lang w:val="en-GB"/>
        </w:rPr>
        <w:t xml:space="preserve">£1.25 set of </w:t>
      </w:r>
      <w:r>
        <w:rPr>
          <w:rFonts w:ascii="Arial" w:hAnsi="Arial" w:cs="Arial"/>
          <w:b/>
          <w:bCs/>
          <w:i/>
          <w:iCs/>
          <w:color w:val="ED7D31"/>
          <w:sz w:val="16"/>
          <w:szCs w:val="16"/>
          <w:lang w:val="en-GB"/>
        </w:rPr>
        <w:t>three</w:t>
      </w:r>
      <w:r w:rsidRPr="00363E2E">
        <w:rPr>
          <w:rFonts w:ascii="Arial" w:hAnsi="Arial" w:cs="Arial"/>
          <w:sz w:val="16"/>
          <w:szCs w:val="16"/>
          <w:lang w:val="en-GB"/>
        </w:rPr>
        <w:tab/>
      </w:r>
      <w:r w:rsidRPr="00363E2E">
        <w:rPr>
          <w:rFonts w:ascii="Arial" w:hAnsi="Arial" w:cs="Arial"/>
          <w:sz w:val="16"/>
          <w:szCs w:val="16"/>
          <w:lang w:val="en-GB"/>
        </w:rPr>
        <w:tab/>
      </w:r>
    </w:p>
    <w:p w14:paraId="439B7710" w14:textId="785F07AD"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40229f </w:t>
      </w:r>
      <w:r w:rsidRPr="00363E2E">
        <w:rPr>
          <w:rFonts w:ascii="Arial" w:hAnsi="Arial" w:cs="Arial"/>
          <w:sz w:val="16"/>
          <w:szCs w:val="16"/>
          <w:lang w:val="en-GB"/>
        </w:rPr>
        <w:tab/>
        <w:t xml:space="preserve">Midland Red, underlined roman lower case, silver, 10.5 mm, </w:t>
      </w:r>
      <w:r w:rsidR="00363E2E">
        <w:rPr>
          <w:rFonts w:ascii="Arial" w:hAnsi="Arial" w:cs="Arial"/>
          <w:b/>
          <w:bCs/>
          <w:i/>
          <w:iCs/>
          <w:color w:val="ED7D31"/>
          <w:sz w:val="16"/>
          <w:szCs w:val="16"/>
          <w:lang w:val="en-GB"/>
        </w:rPr>
        <w:t xml:space="preserve">£1.00 </w:t>
      </w:r>
      <w:r>
        <w:rPr>
          <w:rFonts w:ascii="Arial" w:hAnsi="Arial" w:cs="Arial"/>
          <w:b/>
          <w:bCs/>
          <w:i/>
          <w:iCs/>
          <w:color w:val="ED7D31"/>
          <w:sz w:val="16"/>
          <w:szCs w:val="16"/>
          <w:lang w:val="en-GB"/>
        </w:rPr>
        <w:t> pair</w:t>
      </w:r>
      <w:r>
        <w:rPr>
          <w:rFonts w:ascii="Arial" w:hAnsi="Arial" w:cs="Arial"/>
          <w:b/>
          <w:bCs/>
          <w:i/>
          <w:iCs/>
          <w:color w:val="ED7D31"/>
          <w:sz w:val="16"/>
          <w:szCs w:val="16"/>
          <w:lang w:val="en-GB"/>
        </w:rPr>
        <w:tab/>
      </w:r>
      <w:r w:rsidRPr="00363E2E">
        <w:rPr>
          <w:rFonts w:ascii="Arial" w:hAnsi="Arial" w:cs="Arial"/>
          <w:sz w:val="16"/>
          <w:szCs w:val="16"/>
          <w:lang w:val="en-GB"/>
        </w:rPr>
        <w:tab/>
      </w:r>
    </w:p>
    <w:p w14:paraId="3E338631" w14:textId="3C346CEC"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40229g </w:t>
      </w:r>
      <w:r w:rsidRPr="00363E2E">
        <w:rPr>
          <w:rFonts w:ascii="Arial" w:hAnsi="Arial" w:cs="Arial"/>
          <w:sz w:val="16"/>
          <w:szCs w:val="16"/>
          <w:lang w:val="en-GB"/>
        </w:rPr>
        <w:tab/>
        <w:t xml:space="preserve">Midland Red, italicised script on straight baseline, silver, </w:t>
      </w:r>
      <w:r w:rsidR="00363E2E">
        <w:rPr>
          <w:rFonts w:ascii="Arial" w:hAnsi="Arial" w:cs="Arial"/>
          <w:sz w:val="16"/>
          <w:szCs w:val="16"/>
          <w:lang w:val="en-GB"/>
        </w:rPr>
        <w:t xml:space="preserve">11mm,  </w:t>
      </w:r>
      <w:r w:rsidR="00363E2E">
        <w:rPr>
          <w:rFonts w:ascii="Arial" w:hAnsi="Arial" w:cs="Arial"/>
          <w:b/>
          <w:bCs/>
          <w:i/>
          <w:iCs/>
          <w:color w:val="ED7D31"/>
          <w:sz w:val="16"/>
          <w:szCs w:val="16"/>
          <w:lang w:val="en-GB"/>
        </w:rPr>
        <w:t xml:space="preserve">£1.50 </w:t>
      </w:r>
      <w:r>
        <w:rPr>
          <w:rFonts w:ascii="Arial" w:hAnsi="Arial" w:cs="Arial"/>
          <w:b/>
          <w:bCs/>
          <w:i/>
          <w:iCs/>
          <w:color w:val="ED7D31"/>
          <w:sz w:val="16"/>
          <w:szCs w:val="16"/>
          <w:lang w:val="en-GB"/>
        </w:rPr>
        <w:t>set of four</w:t>
      </w:r>
    </w:p>
    <w:p w14:paraId="59AFD66C" w14:textId="38153627"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40229h </w:t>
      </w:r>
      <w:r w:rsidRPr="00363E2E">
        <w:rPr>
          <w:rFonts w:ascii="Arial" w:hAnsi="Arial" w:cs="Arial"/>
          <w:sz w:val="16"/>
          <w:szCs w:val="16"/>
          <w:lang w:val="en-GB"/>
        </w:rPr>
        <w:tab/>
        <w:t xml:space="preserve">BMMO intertwined badge for tin-fronts, etc, gold, </w:t>
      </w:r>
      <w:r w:rsidR="00DD0E0F">
        <w:rPr>
          <w:rFonts w:ascii="Arial" w:hAnsi="Arial" w:cs="Arial"/>
          <w:b/>
          <w:bCs/>
          <w:i/>
          <w:iCs/>
          <w:color w:val="ED7D31"/>
          <w:sz w:val="16"/>
          <w:szCs w:val="16"/>
          <w:lang w:val="en-GB"/>
        </w:rPr>
        <w:t>set</w:t>
      </w:r>
      <w:r>
        <w:rPr>
          <w:rFonts w:ascii="Arial" w:hAnsi="Arial" w:cs="Arial"/>
          <w:b/>
          <w:bCs/>
          <w:i/>
          <w:iCs/>
          <w:color w:val="ED7D31"/>
          <w:sz w:val="16"/>
          <w:szCs w:val="16"/>
          <w:lang w:val="en-GB"/>
        </w:rPr>
        <w:t xml:space="preserve"> of three</w:t>
      </w:r>
      <w:r w:rsidR="00DD0E0F">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£1.25</w:t>
      </w:r>
    </w:p>
    <w:p w14:paraId="49C1D828" w14:textId="0E47D62A"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40229j </w:t>
      </w:r>
      <w:r w:rsidRPr="00363E2E">
        <w:rPr>
          <w:rFonts w:ascii="Arial" w:hAnsi="Arial" w:cs="Arial"/>
          <w:sz w:val="16"/>
          <w:szCs w:val="16"/>
          <w:lang w:val="en-GB"/>
        </w:rPr>
        <w:tab/>
        <w:t>Midland Red, underlined roman lower-case, gold, 10.5 mm</w:t>
      </w:r>
      <w:r w:rsidR="00DD0E0F">
        <w:rPr>
          <w:rFonts w:ascii="Arial" w:hAnsi="Arial" w:cs="Arial"/>
          <w:sz w:val="16"/>
          <w:szCs w:val="16"/>
          <w:lang w:val="en-GB"/>
        </w:rPr>
        <w:t xml:space="preserve">,  </w:t>
      </w:r>
      <w:r>
        <w:rPr>
          <w:rFonts w:ascii="Arial" w:hAnsi="Arial" w:cs="Arial"/>
          <w:b/>
          <w:bCs/>
          <w:i/>
          <w:iCs/>
          <w:color w:val="ED7D31"/>
          <w:sz w:val="16"/>
          <w:szCs w:val="16"/>
          <w:lang w:val="en-GB"/>
        </w:rPr>
        <w:t>£1.00</w:t>
      </w:r>
      <w:r w:rsidR="00DD0E0F">
        <w:rPr>
          <w:rFonts w:ascii="Arial" w:hAnsi="Arial" w:cs="Arial"/>
          <w:b/>
          <w:bCs/>
          <w:i/>
          <w:iCs/>
          <w:color w:val="ED7D31"/>
          <w:sz w:val="16"/>
          <w:szCs w:val="16"/>
          <w:lang w:val="en-GB"/>
        </w:rPr>
        <w:t xml:space="preserve"> pair</w:t>
      </w:r>
    </w:p>
    <w:p w14:paraId="2C8E5817" w14:textId="5313C435"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40229k </w:t>
      </w:r>
      <w:r w:rsidRPr="00363E2E">
        <w:rPr>
          <w:rFonts w:ascii="Arial" w:hAnsi="Arial" w:cs="Arial"/>
          <w:sz w:val="16"/>
          <w:szCs w:val="16"/>
          <w:lang w:val="en-GB"/>
        </w:rPr>
        <w:tab/>
        <w:t>Midland Red, underlined roman lower-case, gold, 13.5 mm</w:t>
      </w:r>
      <w:r w:rsidR="00DD0E0F">
        <w:rPr>
          <w:rFonts w:ascii="Arial" w:hAnsi="Arial" w:cs="Arial"/>
          <w:sz w:val="16"/>
          <w:szCs w:val="16"/>
          <w:lang w:val="en-GB"/>
        </w:rPr>
        <w:t xml:space="preserve">,  </w:t>
      </w:r>
      <w:r>
        <w:rPr>
          <w:rFonts w:ascii="Arial" w:hAnsi="Arial" w:cs="Arial"/>
          <w:b/>
          <w:bCs/>
          <w:i/>
          <w:iCs/>
          <w:color w:val="ED7D31"/>
          <w:sz w:val="16"/>
          <w:szCs w:val="16"/>
          <w:lang w:val="en-GB"/>
        </w:rPr>
        <w:t>£1.00</w:t>
      </w:r>
      <w:r w:rsidR="00DD0E0F">
        <w:rPr>
          <w:rFonts w:ascii="Arial" w:hAnsi="Arial" w:cs="Arial"/>
          <w:b/>
          <w:bCs/>
          <w:i/>
          <w:iCs/>
          <w:color w:val="ED7D31"/>
          <w:sz w:val="16"/>
          <w:szCs w:val="16"/>
          <w:lang w:val="en-GB"/>
        </w:rPr>
        <w:t xml:space="preserve"> pair</w:t>
      </w:r>
    </w:p>
    <w:p w14:paraId="6BD630DC" w14:textId="7A2865E6"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40229L </w:t>
      </w:r>
      <w:r w:rsidRPr="00363E2E">
        <w:rPr>
          <w:rFonts w:ascii="Arial" w:hAnsi="Arial" w:cs="Arial"/>
          <w:sz w:val="16"/>
          <w:szCs w:val="16"/>
          <w:lang w:val="en-GB"/>
        </w:rPr>
        <w:tab/>
        <w:t xml:space="preserve">Midland Red, italic script  on straight baseline, gold, 11 mm, </w:t>
      </w:r>
      <w:r>
        <w:rPr>
          <w:rFonts w:ascii="Arial" w:hAnsi="Arial" w:cs="Arial"/>
          <w:b/>
          <w:bCs/>
          <w:i/>
          <w:iCs/>
          <w:color w:val="ED7D31"/>
          <w:sz w:val="16"/>
          <w:szCs w:val="16"/>
          <w:lang w:val="en-GB"/>
        </w:rPr>
        <w:t>set of four</w:t>
      </w:r>
      <w:r w:rsidR="00DD0E0F">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£1.50</w:t>
      </w:r>
    </w:p>
    <w:p w14:paraId="131D6534" w14:textId="3D1165F5"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40229m </w:t>
      </w:r>
      <w:r w:rsidRPr="00363E2E">
        <w:rPr>
          <w:rFonts w:ascii="Arial" w:hAnsi="Arial" w:cs="Arial"/>
          <w:sz w:val="16"/>
          <w:szCs w:val="16"/>
          <w:lang w:val="en-GB"/>
        </w:rPr>
        <w:tab/>
        <w:t xml:space="preserve">Midland Red ‘MIDLAND’, white in black round-ended box for vehicle fronts, </w:t>
      </w:r>
      <w:r>
        <w:rPr>
          <w:rFonts w:ascii="Arial" w:hAnsi="Arial" w:cs="Arial"/>
          <w:b/>
          <w:bCs/>
          <w:i/>
          <w:iCs/>
          <w:color w:val="ED7D31"/>
          <w:sz w:val="16"/>
          <w:szCs w:val="16"/>
          <w:lang w:val="en-GB"/>
        </w:rPr>
        <w:t>set of four</w:t>
      </w:r>
      <w:r w:rsidR="00DD0E0F">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£1.50</w:t>
      </w:r>
    </w:p>
    <w:p w14:paraId="69C04A57" w14:textId="10994452"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40229n </w:t>
      </w:r>
      <w:r w:rsidRPr="00363E2E">
        <w:rPr>
          <w:rFonts w:ascii="Arial" w:hAnsi="Arial" w:cs="Arial"/>
          <w:sz w:val="16"/>
          <w:szCs w:val="16"/>
          <w:lang w:val="en-GB"/>
        </w:rPr>
        <w:tab/>
        <w:t xml:space="preserve">Midland Red intertwined BMMO badge, silver on black for exposed radiators, </w:t>
      </w:r>
      <w:r>
        <w:rPr>
          <w:rFonts w:ascii="Arial" w:hAnsi="Arial" w:cs="Arial"/>
          <w:b/>
          <w:bCs/>
          <w:i/>
          <w:iCs/>
          <w:color w:val="ED7D31"/>
          <w:sz w:val="16"/>
          <w:szCs w:val="16"/>
          <w:lang w:val="en-GB"/>
        </w:rPr>
        <w:t>set of six</w:t>
      </w:r>
      <w:r w:rsidR="00DD0E0F">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£2.00</w:t>
      </w:r>
    </w:p>
    <w:p w14:paraId="10F0CC44" w14:textId="397BAA26"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40229p </w:t>
      </w:r>
      <w:r w:rsidRPr="00363E2E">
        <w:rPr>
          <w:rFonts w:ascii="Arial" w:hAnsi="Arial" w:cs="Arial"/>
          <w:sz w:val="16"/>
          <w:szCs w:val="16"/>
          <w:lang w:val="en-GB"/>
        </w:rPr>
        <w:tab/>
        <w:t xml:space="preserve">Midland Red, underlined roman lower case, 10.5 mm, grey, </w:t>
      </w:r>
      <w:r w:rsidR="00DD0E0F">
        <w:rPr>
          <w:rFonts w:ascii="Arial" w:hAnsi="Arial" w:cs="Arial"/>
          <w:b/>
          <w:bCs/>
          <w:i/>
          <w:iCs/>
          <w:color w:val="ED7D31"/>
          <w:sz w:val="16"/>
          <w:szCs w:val="16"/>
          <w:lang w:val="en-GB"/>
        </w:rPr>
        <w:t>set</w:t>
      </w:r>
      <w:r>
        <w:rPr>
          <w:rFonts w:ascii="Arial" w:hAnsi="Arial" w:cs="Arial"/>
          <w:b/>
          <w:bCs/>
          <w:i/>
          <w:iCs/>
          <w:color w:val="ED7D31"/>
          <w:sz w:val="16"/>
          <w:szCs w:val="16"/>
          <w:lang w:val="en-GB"/>
        </w:rPr>
        <w:t xml:space="preserve"> of four</w:t>
      </w:r>
      <w:r w:rsidR="00DD0E0F">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£1.50</w:t>
      </w:r>
    </w:p>
    <w:p w14:paraId="00D90C52" w14:textId="23AFAF28"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40229q </w:t>
      </w:r>
      <w:r w:rsidRPr="00363E2E">
        <w:rPr>
          <w:rFonts w:ascii="Arial" w:hAnsi="Arial" w:cs="Arial"/>
          <w:sz w:val="16"/>
          <w:szCs w:val="16"/>
          <w:lang w:val="en-GB"/>
        </w:rPr>
        <w:tab/>
        <w:t>Midland Red ‘MIDLAND’, gold in black round-ended box for vehicle fronts</w:t>
      </w:r>
      <w:r w:rsidR="00DD0E0F">
        <w:rPr>
          <w:rFonts w:ascii="Arial" w:hAnsi="Arial" w:cs="Arial"/>
          <w:sz w:val="16"/>
          <w:szCs w:val="16"/>
          <w:lang w:val="en-GB"/>
        </w:rPr>
        <w:t xml:space="preserve">, </w:t>
      </w:r>
      <w:r w:rsidRPr="00363E2E">
        <w:rPr>
          <w:rFonts w:ascii="Arial" w:hAnsi="Arial" w:cs="Arial"/>
          <w:sz w:val="16"/>
          <w:szCs w:val="16"/>
          <w:lang w:val="en-GB"/>
        </w:rPr>
        <w:t xml:space="preserve">6 mm, </w:t>
      </w:r>
      <w:r>
        <w:rPr>
          <w:rFonts w:ascii="Arial" w:hAnsi="Arial" w:cs="Arial"/>
          <w:b/>
          <w:bCs/>
          <w:i/>
          <w:iCs/>
          <w:color w:val="ED7D31"/>
          <w:sz w:val="16"/>
          <w:szCs w:val="16"/>
          <w:lang w:val="en-GB"/>
        </w:rPr>
        <w:t>set of three</w:t>
      </w:r>
      <w:r w:rsidR="00DD0E0F">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£1.25</w:t>
      </w:r>
    </w:p>
    <w:p w14:paraId="21BA616F" w14:textId="1DACF443"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40229r </w:t>
      </w:r>
      <w:r w:rsidRPr="00363E2E">
        <w:rPr>
          <w:rFonts w:ascii="Arial" w:hAnsi="Arial" w:cs="Arial"/>
          <w:sz w:val="16"/>
          <w:szCs w:val="16"/>
          <w:lang w:val="en-GB"/>
        </w:rPr>
        <w:tab/>
        <w:t xml:space="preserve">Midland Red intertwined BMMO badge, gold on black for exposed radiators, </w:t>
      </w:r>
      <w:r>
        <w:rPr>
          <w:rFonts w:ascii="Arial" w:hAnsi="Arial" w:cs="Arial"/>
          <w:b/>
          <w:bCs/>
          <w:i/>
          <w:iCs/>
          <w:color w:val="ED7D31"/>
          <w:sz w:val="16"/>
          <w:szCs w:val="16"/>
          <w:lang w:val="en-GB"/>
        </w:rPr>
        <w:t>set of three</w:t>
      </w:r>
      <w:r w:rsidR="00DD0E0F">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£1.25</w:t>
      </w:r>
    </w:p>
    <w:p w14:paraId="0638A949" w14:textId="04226DA6"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40229s </w:t>
      </w:r>
      <w:r w:rsidRPr="00363E2E">
        <w:rPr>
          <w:rFonts w:ascii="Arial" w:hAnsi="Arial" w:cs="Arial"/>
          <w:sz w:val="16"/>
          <w:szCs w:val="16"/>
          <w:lang w:val="en-GB"/>
        </w:rPr>
        <w:tab/>
        <w:t>Midland Red, underlined roman lower-case, yellow outlined-black, 14 mm</w:t>
      </w:r>
      <w:r w:rsidR="00DD0E0F">
        <w:rPr>
          <w:rFonts w:ascii="Arial" w:hAnsi="Arial" w:cs="Arial"/>
          <w:sz w:val="16"/>
          <w:szCs w:val="16"/>
          <w:lang w:val="en-GB"/>
        </w:rPr>
        <w:t xml:space="preserve">,  </w:t>
      </w:r>
      <w:r>
        <w:rPr>
          <w:rFonts w:ascii="Arial" w:hAnsi="Arial" w:cs="Arial"/>
          <w:b/>
          <w:bCs/>
          <w:i/>
          <w:iCs/>
          <w:color w:val="ED7D31"/>
          <w:sz w:val="16"/>
          <w:szCs w:val="16"/>
          <w:lang w:val="en-GB"/>
        </w:rPr>
        <w:t>£1.00</w:t>
      </w:r>
      <w:r w:rsidR="00DD0E0F">
        <w:rPr>
          <w:rFonts w:ascii="Arial" w:hAnsi="Arial" w:cs="Arial"/>
          <w:b/>
          <w:bCs/>
          <w:i/>
          <w:iCs/>
          <w:color w:val="ED7D31"/>
          <w:sz w:val="16"/>
          <w:szCs w:val="16"/>
          <w:lang w:val="en-GB"/>
        </w:rPr>
        <w:t xml:space="preserve"> pair</w:t>
      </w:r>
    </w:p>
    <w:p w14:paraId="46C2F8D9" w14:textId="6F6E2D0E"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40229t </w:t>
      </w:r>
      <w:r w:rsidRPr="00363E2E">
        <w:rPr>
          <w:rFonts w:ascii="Arial" w:hAnsi="Arial" w:cs="Arial"/>
          <w:sz w:val="16"/>
          <w:szCs w:val="16"/>
          <w:lang w:val="en-GB"/>
        </w:rPr>
        <w:tab/>
        <w:t xml:space="preserve">Midland Red, underlined roman lower-case, gold lettering in red rectangle, 12 mm, </w:t>
      </w:r>
      <w:r>
        <w:rPr>
          <w:rFonts w:ascii="Arial" w:hAnsi="Arial" w:cs="Arial"/>
          <w:b/>
          <w:bCs/>
          <w:i/>
          <w:iCs/>
          <w:color w:val="ED7D31"/>
          <w:sz w:val="16"/>
          <w:szCs w:val="16"/>
          <w:lang w:val="en-GB"/>
        </w:rPr>
        <w:t>set of three</w:t>
      </w:r>
      <w:r w:rsidR="00DD0E0F">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£1.50</w:t>
      </w:r>
    </w:p>
    <w:p w14:paraId="40D17C2E" w14:textId="52076DDD" w:rsidR="007C620B" w:rsidRPr="00363E2E" w:rsidRDefault="007C620B" w:rsidP="007C620B">
      <w:pPr>
        <w:jc w:val="both"/>
        <w:rPr>
          <w:rFonts w:ascii="Arial" w:hAnsi="Arial" w:cs="Arial"/>
          <w:sz w:val="16"/>
          <w:szCs w:val="16"/>
          <w:lang w:val="en-GB"/>
        </w:rPr>
      </w:pPr>
      <w:r w:rsidRPr="00363E2E">
        <w:rPr>
          <w:rFonts w:ascii="Arial" w:hAnsi="Arial" w:cs="Arial"/>
          <w:sz w:val="16"/>
          <w:szCs w:val="16"/>
          <w:lang w:val="en-GB"/>
        </w:rPr>
        <w:t xml:space="preserve">40229u </w:t>
      </w:r>
      <w:r w:rsidRPr="00363E2E">
        <w:rPr>
          <w:rFonts w:ascii="Arial" w:hAnsi="Arial" w:cs="Arial"/>
          <w:sz w:val="16"/>
          <w:szCs w:val="16"/>
          <w:lang w:val="en-GB"/>
        </w:rPr>
        <w:tab/>
        <w:t>Midland Red, underlined roman lower-case, yellow, 14 mm</w:t>
      </w:r>
      <w:r w:rsidR="00DD0E0F">
        <w:rPr>
          <w:rFonts w:ascii="Arial" w:hAnsi="Arial" w:cs="Arial"/>
          <w:sz w:val="16"/>
          <w:szCs w:val="16"/>
          <w:lang w:val="en-GB"/>
        </w:rPr>
        <w:t xml:space="preserve">, </w:t>
      </w:r>
      <w:r w:rsidRPr="00363E2E">
        <w:rPr>
          <w:rFonts w:ascii="Arial" w:hAnsi="Arial" w:cs="Arial"/>
          <w:sz w:val="16"/>
          <w:szCs w:val="16"/>
          <w:lang w:val="en-GB"/>
        </w:rPr>
        <w:tab/>
      </w:r>
      <w:r>
        <w:rPr>
          <w:rFonts w:ascii="Arial" w:hAnsi="Arial" w:cs="Arial"/>
          <w:b/>
          <w:bCs/>
          <w:i/>
          <w:iCs/>
          <w:color w:val="ED7D31"/>
          <w:sz w:val="16"/>
          <w:szCs w:val="16"/>
          <w:lang w:val="en-GB"/>
        </w:rPr>
        <w:t>£1.00</w:t>
      </w:r>
      <w:r w:rsidR="00DD0E0F">
        <w:rPr>
          <w:rFonts w:ascii="Arial" w:hAnsi="Arial" w:cs="Arial"/>
          <w:b/>
          <w:bCs/>
          <w:i/>
          <w:iCs/>
          <w:color w:val="ED7D31"/>
          <w:sz w:val="16"/>
          <w:szCs w:val="16"/>
          <w:lang w:val="en-GB"/>
        </w:rPr>
        <w:t xml:space="preserve"> pair</w:t>
      </w:r>
    </w:p>
    <w:p w14:paraId="3F95BCB0" w14:textId="54BC2B27" w:rsidR="007C620B" w:rsidRPr="00895316" w:rsidRDefault="007C620B" w:rsidP="007C620B">
      <w:pPr>
        <w:jc w:val="both"/>
        <w:rPr>
          <w:rFonts w:ascii="Arial" w:hAnsi="Arial" w:cs="Arial"/>
          <w:sz w:val="16"/>
          <w:szCs w:val="16"/>
          <w:lang w:val="en-GB"/>
        </w:rPr>
      </w:pPr>
      <w:r w:rsidRPr="00895316">
        <w:rPr>
          <w:rFonts w:ascii="Arial" w:hAnsi="Arial" w:cs="Arial"/>
          <w:sz w:val="16"/>
          <w:szCs w:val="16"/>
          <w:lang w:val="en-GB"/>
        </w:rPr>
        <w:t xml:space="preserve">40231a </w:t>
      </w:r>
      <w:r w:rsidRPr="00895316">
        <w:rPr>
          <w:rFonts w:ascii="Arial" w:hAnsi="Arial" w:cs="Arial"/>
          <w:sz w:val="16"/>
          <w:szCs w:val="16"/>
          <w:lang w:val="en-GB"/>
        </w:rPr>
        <w:tab/>
        <w:t xml:space="preserve">North Western, red underlined for coaches, 16 mm, </w:t>
      </w:r>
      <w:r w:rsidR="00895316">
        <w:rPr>
          <w:rFonts w:ascii="Arial" w:hAnsi="Arial" w:cs="Arial"/>
          <w:sz w:val="16"/>
          <w:szCs w:val="16"/>
          <w:lang w:val="en-GB"/>
        </w:rPr>
        <w:t xml:space="preserve"> </w:t>
      </w:r>
      <w:r>
        <w:rPr>
          <w:rFonts w:ascii="Arial" w:hAnsi="Arial" w:cs="Arial"/>
          <w:b/>
          <w:bCs/>
          <w:i/>
          <w:iCs/>
          <w:color w:val="ED7D31"/>
          <w:sz w:val="16"/>
          <w:szCs w:val="16"/>
          <w:lang w:val="en-GB"/>
        </w:rPr>
        <w:t>£0.75</w:t>
      </w:r>
      <w:r w:rsidR="00895316">
        <w:rPr>
          <w:rFonts w:ascii="Arial" w:hAnsi="Arial" w:cs="Arial"/>
          <w:b/>
          <w:bCs/>
          <w:i/>
          <w:iCs/>
          <w:color w:val="ED7D31"/>
          <w:sz w:val="16"/>
          <w:szCs w:val="16"/>
          <w:lang w:val="en-GB"/>
        </w:rPr>
        <w:t xml:space="preserve"> pair</w:t>
      </w:r>
    </w:p>
    <w:p w14:paraId="6E748CD1" w14:textId="614B7500" w:rsidR="007C620B" w:rsidRPr="00895316" w:rsidRDefault="007C620B" w:rsidP="007C620B">
      <w:pPr>
        <w:jc w:val="both"/>
        <w:rPr>
          <w:rFonts w:ascii="Arial" w:hAnsi="Arial" w:cs="Arial"/>
          <w:sz w:val="16"/>
          <w:szCs w:val="16"/>
          <w:lang w:val="en-GB"/>
        </w:rPr>
      </w:pPr>
      <w:r w:rsidRPr="00895316">
        <w:rPr>
          <w:rFonts w:ascii="Arial" w:hAnsi="Arial" w:cs="Arial"/>
          <w:sz w:val="16"/>
          <w:szCs w:val="16"/>
          <w:lang w:val="en-GB"/>
        </w:rPr>
        <w:t xml:space="preserve">40231b </w:t>
      </w:r>
      <w:r w:rsidRPr="00895316">
        <w:rPr>
          <w:rFonts w:ascii="Arial" w:hAnsi="Arial" w:cs="Arial"/>
          <w:sz w:val="16"/>
          <w:szCs w:val="16"/>
          <w:lang w:val="en-GB"/>
        </w:rPr>
        <w:tab/>
        <w:t xml:space="preserve">North Western, small red underlined for coaches, 11 mm, </w:t>
      </w:r>
      <w:r w:rsidR="00895316">
        <w:rPr>
          <w:rFonts w:ascii="Arial" w:hAnsi="Arial" w:cs="Arial"/>
          <w:sz w:val="16"/>
          <w:szCs w:val="16"/>
          <w:lang w:val="en-GB"/>
        </w:rPr>
        <w:t xml:space="preserve"> </w:t>
      </w:r>
      <w:r>
        <w:rPr>
          <w:rFonts w:ascii="Arial" w:hAnsi="Arial" w:cs="Arial"/>
          <w:b/>
          <w:bCs/>
          <w:i/>
          <w:iCs/>
          <w:color w:val="ED7D31"/>
          <w:sz w:val="16"/>
          <w:szCs w:val="16"/>
          <w:lang w:val="en-GB"/>
        </w:rPr>
        <w:t>£0.75</w:t>
      </w:r>
      <w:r w:rsidR="00895316">
        <w:rPr>
          <w:rFonts w:ascii="Arial" w:hAnsi="Arial" w:cs="Arial"/>
          <w:b/>
          <w:bCs/>
          <w:i/>
          <w:iCs/>
          <w:color w:val="ED7D31"/>
          <w:sz w:val="16"/>
          <w:szCs w:val="16"/>
          <w:lang w:val="en-GB"/>
        </w:rPr>
        <w:t xml:space="preserve"> pair</w:t>
      </w:r>
    </w:p>
    <w:p w14:paraId="084B28D0" w14:textId="6B93C26E" w:rsidR="007C620B" w:rsidRDefault="007C620B" w:rsidP="007C620B">
      <w:pPr>
        <w:jc w:val="both"/>
        <w:rPr>
          <w:rFonts w:ascii="Arial" w:hAnsi="Arial" w:cs="Arial"/>
          <w:b/>
          <w:bCs/>
          <w:i/>
          <w:iCs/>
          <w:color w:val="ED7D31"/>
          <w:sz w:val="16"/>
          <w:szCs w:val="16"/>
          <w:lang w:val="en-GB"/>
        </w:rPr>
      </w:pPr>
      <w:r w:rsidRPr="00895316">
        <w:rPr>
          <w:rFonts w:ascii="Arial" w:hAnsi="Arial" w:cs="Arial"/>
          <w:sz w:val="16"/>
          <w:szCs w:val="16"/>
          <w:lang w:val="en-GB"/>
        </w:rPr>
        <w:t xml:space="preserve">40231c </w:t>
      </w:r>
      <w:r w:rsidRPr="00895316">
        <w:rPr>
          <w:rFonts w:ascii="Arial" w:hAnsi="Arial" w:cs="Arial"/>
          <w:sz w:val="16"/>
          <w:szCs w:val="16"/>
          <w:lang w:val="en-GB"/>
        </w:rPr>
        <w:tab/>
        <w:t>North Western, underlined roman capitals, gold, 12.5 mm</w:t>
      </w:r>
      <w:r w:rsidR="00895316">
        <w:rPr>
          <w:rFonts w:ascii="Arial" w:hAnsi="Arial" w:cs="Arial"/>
          <w:sz w:val="16"/>
          <w:szCs w:val="16"/>
          <w:lang w:val="en-GB"/>
        </w:rPr>
        <w:t xml:space="preserve">,  </w:t>
      </w:r>
      <w:r>
        <w:rPr>
          <w:rFonts w:ascii="Arial" w:hAnsi="Arial" w:cs="Arial"/>
          <w:b/>
          <w:bCs/>
          <w:i/>
          <w:iCs/>
          <w:color w:val="ED7D31"/>
          <w:sz w:val="16"/>
          <w:szCs w:val="16"/>
          <w:lang w:val="en-GB"/>
        </w:rPr>
        <w:t>£0.75</w:t>
      </w:r>
      <w:r w:rsidR="00895316">
        <w:rPr>
          <w:rFonts w:ascii="Arial" w:hAnsi="Arial" w:cs="Arial"/>
          <w:b/>
          <w:bCs/>
          <w:i/>
          <w:iCs/>
          <w:color w:val="ED7D31"/>
          <w:sz w:val="16"/>
          <w:szCs w:val="16"/>
          <w:lang w:val="en-GB"/>
        </w:rPr>
        <w:t xml:space="preserve"> pair</w:t>
      </w:r>
    </w:p>
    <w:p w14:paraId="466962D8" w14:textId="6A345986" w:rsidR="007C620B" w:rsidRPr="00895316" w:rsidRDefault="007C620B" w:rsidP="007C620B">
      <w:pPr>
        <w:jc w:val="both"/>
        <w:rPr>
          <w:rFonts w:ascii="Arial" w:hAnsi="Arial" w:cs="Arial"/>
          <w:sz w:val="16"/>
          <w:szCs w:val="16"/>
          <w:lang w:val="en-GB"/>
        </w:rPr>
      </w:pPr>
      <w:r w:rsidRPr="00895316">
        <w:rPr>
          <w:rFonts w:ascii="Arial" w:hAnsi="Arial" w:cs="Arial"/>
          <w:sz w:val="16"/>
          <w:szCs w:val="16"/>
          <w:lang w:val="en-GB"/>
        </w:rPr>
        <w:t xml:space="preserve">40231d </w:t>
      </w:r>
      <w:r w:rsidRPr="00895316">
        <w:rPr>
          <w:rFonts w:ascii="Arial" w:hAnsi="Arial" w:cs="Arial"/>
          <w:sz w:val="16"/>
          <w:szCs w:val="16"/>
          <w:lang w:val="en-GB"/>
        </w:rPr>
        <w:tab/>
        <w:t xml:space="preserve">North Western, miniature underlined roman capitals, gold, 6.5 mm, </w:t>
      </w:r>
      <w:r w:rsidR="00895316">
        <w:rPr>
          <w:rFonts w:ascii="Arial" w:hAnsi="Arial" w:cs="Arial"/>
          <w:b/>
          <w:bCs/>
          <w:i/>
          <w:iCs/>
          <w:color w:val="ED7D31"/>
          <w:sz w:val="16"/>
          <w:szCs w:val="16"/>
          <w:lang w:val="en-GB"/>
        </w:rPr>
        <w:t>set</w:t>
      </w:r>
      <w:r>
        <w:rPr>
          <w:rFonts w:ascii="Arial" w:hAnsi="Arial" w:cs="Arial"/>
          <w:b/>
          <w:bCs/>
          <w:i/>
          <w:iCs/>
          <w:color w:val="ED7D31"/>
          <w:sz w:val="16"/>
          <w:szCs w:val="16"/>
          <w:lang w:val="en-GB"/>
        </w:rPr>
        <w:t xml:space="preserve"> of four</w:t>
      </w:r>
      <w:r w:rsidR="00895316">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£0.75</w:t>
      </w:r>
    </w:p>
    <w:p w14:paraId="5401C38C" w14:textId="40B39952" w:rsidR="007C620B" w:rsidRPr="00895316" w:rsidRDefault="007C620B" w:rsidP="007C620B">
      <w:pPr>
        <w:jc w:val="both"/>
        <w:rPr>
          <w:rFonts w:ascii="Arial" w:hAnsi="Arial" w:cs="Arial"/>
          <w:sz w:val="16"/>
          <w:szCs w:val="16"/>
          <w:lang w:val="en-GB"/>
        </w:rPr>
      </w:pPr>
      <w:r w:rsidRPr="00895316">
        <w:rPr>
          <w:rFonts w:ascii="Arial" w:hAnsi="Arial" w:cs="Arial"/>
          <w:sz w:val="16"/>
          <w:szCs w:val="16"/>
          <w:lang w:val="en-GB"/>
        </w:rPr>
        <w:t xml:space="preserve">40231e </w:t>
      </w:r>
      <w:r w:rsidRPr="00895316">
        <w:rPr>
          <w:rFonts w:ascii="Arial" w:hAnsi="Arial" w:cs="Arial"/>
          <w:sz w:val="16"/>
          <w:szCs w:val="16"/>
          <w:lang w:val="en-GB"/>
        </w:rPr>
        <w:tab/>
        <w:t>North Western, underlined roman capitals, gold outlined black, 12.5 mm</w:t>
      </w:r>
      <w:r w:rsidR="00895316">
        <w:rPr>
          <w:rFonts w:ascii="Arial" w:hAnsi="Arial" w:cs="Arial"/>
          <w:sz w:val="16"/>
          <w:szCs w:val="16"/>
          <w:lang w:val="en-GB"/>
        </w:rPr>
        <w:t xml:space="preserve">, </w:t>
      </w:r>
      <w:r>
        <w:rPr>
          <w:rFonts w:ascii="Arial" w:hAnsi="Arial" w:cs="Arial"/>
          <w:b/>
          <w:bCs/>
          <w:i/>
          <w:iCs/>
          <w:color w:val="ED7D31"/>
          <w:sz w:val="16"/>
          <w:szCs w:val="16"/>
          <w:lang w:val="en-GB"/>
        </w:rPr>
        <w:t>£1.00</w:t>
      </w:r>
      <w:r w:rsidR="00895316">
        <w:rPr>
          <w:rFonts w:ascii="Arial" w:hAnsi="Arial" w:cs="Arial"/>
          <w:b/>
          <w:bCs/>
          <w:i/>
          <w:iCs/>
          <w:color w:val="ED7D31"/>
          <w:sz w:val="16"/>
          <w:szCs w:val="16"/>
          <w:lang w:val="en-GB"/>
        </w:rPr>
        <w:t xml:space="preserve"> pair</w:t>
      </w:r>
    </w:p>
    <w:p w14:paraId="62B7ABD9" w14:textId="4C1DB4ED"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40232a </w:t>
      </w:r>
      <w:r w:rsidRPr="001E33DA">
        <w:rPr>
          <w:rFonts w:ascii="Arial" w:hAnsi="Arial" w:cs="Arial"/>
          <w:sz w:val="16"/>
          <w:szCs w:val="16"/>
          <w:lang w:val="en-GB"/>
        </w:rPr>
        <w:tab/>
        <w:t xml:space="preserve">Northern, lower case, gold outlined black, </w:t>
      </w:r>
      <w:r w:rsidR="001E33DA">
        <w:rPr>
          <w:rFonts w:ascii="Arial" w:hAnsi="Arial" w:cs="Arial"/>
          <w:sz w:val="16"/>
          <w:szCs w:val="16"/>
          <w:lang w:val="en-GB"/>
        </w:rPr>
        <w:t xml:space="preserve"> </w:t>
      </w:r>
      <w:r w:rsidR="001E33DA">
        <w:rPr>
          <w:rFonts w:ascii="Arial" w:hAnsi="Arial" w:cs="Arial"/>
          <w:b/>
          <w:bCs/>
          <w:i/>
          <w:iCs/>
          <w:color w:val="ED7D31"/>
          <w:sz w:val="16"/>
          <w:szCs w:val="16"/>
          <w:lang w:val="en-GB"/>
        </w:rPr>
        <w:t>£</w:t>
      </w:r>
      <w:r>
        <w:rPr>
          <w:rFonts w:ascii="Arial" w:hAnsi="Arial" w:cs="Arial"/>
          <w:b/>
          <w:bCs/>
          <w:i/>
          <w:iCs/>
          <w:color w:val="ED7D31"/>
          <w:sz w:val="16"/>
          <w:szCs w:val="16"/>
          <w:lang w:val="en-GB"/>
        </w:rPr>
        <w:t>1.00</w:t>
      </w:r>
      <w:r w:rsidR="001E33DA">
        <w:rPr>
          <w:rFonts w:ascii="Arial" w:hAnsi="Arial" w:cs="Arial"/>
          <w:b/>
          <w:bCs/>
          <w:i/>
          <w:iCs/>
          <w:color w:val="ED7D31"/>
          <w:sz w:val="16"/>
          <w:szCs w:val="16"/>
          <w:lang w:val="en-GB"/>
        </w:rPr>
        <w:t xml:space="preserve"> pair</w:t>
      </w:r>
    </w:p>
    <w:p w14:paraId="3B488371" w14:textId="1B1C8134" w:rsidR="007C620B" w:rsidRDefault="007C620B" w:rsidP="007C620B">
      <w:pPr>
        <w:jc w:val="both"/>
        <w:rPr>
          <w:rFonts w:ascii="Arial" w:hAnsi="Arial" w:cs="Arial"/>
          <w:b/>
          <w:bCs/>
          <w:i/>
          <w:iCs/>
          <w:color w:val="ED7D31"/>
          <w:sz w:val="16"/>
          <w:szCs w:val="16"/>
          <w:lang w:val="en-GB"/>
        </w:rPr>
      </w:pPr>
      <w:r w:rsidRPr="001E33DA">
        <w:rPr>
          <w:rFonts w:ascii="Arial" w:hAnsi="Arial" w:cs="Arial"/>
          <w:sz w:val="16"/>
          <w:szCs w:val="16"/>
          <w:lang w:val="en-GB"/>
        </w:rPr>
        <w:t xml:space="preserve">40232b </w:t>
      </w:r>
      <w:r w:rsidRPr="001E33DA">
        <w:rPr>
          <w:rFonts w:ascii="Arial" w:hAnsi="Arial" w:cs="Arial"/>
          <w:sz w:val="16"/>
          <w:szCs w:val="16"/>
          <w:lang w:val="en-GB"/>
        </w:rPr>
        <w:tab/>
        <w:t>Northern, large underlined, gold outlined black</w:t>
      </w:r>
      <w:r w:rsidR="001E33DA">
        <w:rPr>
          <w:rFonts w:ascii="Arial" w:hAnsi="Arial" w:cs="Arial"/>
          <w:sz w:val="16"/>
          <w:szCs w:val="16"/>
          <w:lang w:val="en-GB"/>
        </w:rPr>
        <w:t xml:space="preserve">,  </w:t>
      </w:r>
      <w:r>
        <w:rPr>
          <w:rFonts w:ascii="Arial" w:hAnsi="Arial" w:cs="Arial"/>
          <w:b/>
          <w:bCs/>
          <w:i/>
          <w:iCs/>
          <w:color w:val="ED7D31"/>
          <w:sz w:val="16"/>
          <w:szCs w:val="16"/>
          <w:lang w:val="en-GB"/>
        </w:rPr>
        <w:t>£1.00</w:t>
      </w:r>
      <w:r w:rsidR="001E33DA">
        <w:rPr>
          <w:rFonts w:ascii="Arial" w:hAnsi="Arial" w:cs="Arial"/>
          <w:b/>
          <w:bCs/>
          <w:i/>
          <w:iCs/>
          <w:color w:val="ED7D31"/>
          <w:sz w:val="16"/>
          <w:szCs w:val="16"/>
          <w:lang w:val="en-GB"/>
        </w:rPr>
        <w:t xml:space="preserve"> pair</w:t>
      </w:r>
    </w:p>
    <w:p w14:paraId="67E75732" w14:textId="2237FED7" w:rsidR="007C620B" w:rsidRDefault="007C620B" w:rsidP="007C620B">
      <w:pPr>
        <w:jc w:val="both"/>
        <w:rPr>
          <w:rFonts w:ascii="Arial" w:hAnsi="Arial" w:cs="Arial"/>
          <w:b/>
          <w:bCs/>
          <w:i/>
          <w:iCs/>
          <w:color w:val="ED7D31"/>
          <w:sz w:val="16"/>
          <w:szCs w:val="16"/>
          <w:lang w:val="en-GB"/>
        </w:rPr>
      </w:pPr>
      <w:r w:rsidRPr="001E33DA">
        <w:rPr>
          <w:rFonts w:ascii="Arial" w:hAnsi="Arial" w:cs="Arial"/>
          <w:sz w:val="16"/>
          <w:szCs w:val="16"/>
          <w:lang w:val="en-GB"/>
        </w:rPr>
        <w:t xml:space="preserve">40232c </w:t>
      </w:r>
      <w:r w:rsidRPr="001E33DA">
        <w:rPr>
          <w:rFonts w:ascii="Arial" w:hAnsi="Arial" w:cs="Arial"/>
          <w:sz w:val="16"/>
          <w:szCs w:val="16"/>
          <w:lang w:val="en-GB"/>
        </w:rPr>
        <w:tab/>
        <w:t>Northern, small underlined, gold outlined black</w:t>
      </w:r>
      <w:r w:rsidR="001E33DA">
        <w:rPr>
          <w:rFonts w:ascii="Arial" w:hAnsi="Arial" w:cs="Arial"/>
          <w:sz w:val="16"/>
          <w:szCs w:val="16"/>
          <w:lang w:val="en-GB"/>
        </w:rPr>
        <w:t xml:space="preserve">,  </w:t>
      </w:r>
      <w:r>
        <w:rPr>
          <w:rFonts w:ascii="Arial" w:hAnsi="Arial" w:cs="Arial"/>
          <w:b/>
          <w:bCs/>
          <w:i/>
          <w:iCs/>
          <w:color w:val="ED7D31"/>
          <w:sz w:val="16"/>
          <w:szCs w:val="16"/>
          <w:lang w:val="en-GB"/>
        </w:rPr>
        <w:t>£1.00</w:t>
      </w:r>
      <w:r w:rsidR="001E33DA">
        <w:rPr>
          <w:rFonts w:ascii="Arial" w:hAnsi="Arial" w:cs="Arial"/>
          <w:b/>
          <w:bCs/>
          <w:i/>
          <w:iCs/>
          <w:color w:val="ED7D31"/>
          <w:sz w:val="16"/>
          <w:szCs w:val="16"/>
          <w:lang w:val="en-GB"/>
        </w:rPr>
        <w:t xml:space="preserve"> pair</w:t>
      </w:r>
    </w:p>
    <w:p w14:paraId="31090E81" w14:textId="403587FD"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40232d </w:t>
      </w:r>
      <w:r w:rsidRPr="001E33DA">
        <w:rPr>
          <w:rFonts w:ascii="Arial" w:hAnsi="Arial" w:cs="Arial"/>
          <w:sz w:val="16"/>
          <w:szCs w:val="16"/>
          <w:lang w:val="en-GB"/>
        </w:rPr>
        <w:tab/>
        <w:t xml:space="preserve">Northern, lower case, plain gold, </w:t>
      </w:r>
      <w:r w:rsidR="001E33DA">
        <w:rPr>
          <w:rFonts w:ascii="Arial" w:hAnsi="Arial" w:cs="Arial"/>
          <w:sz w:val="16"/>
          <w:szCs w:val="16"/>
          <w:lang w:val="en-GB"/>
        </w:rPr>
        <w:t xml:space="preserve"> </w:t>
      </w:r>
      <w:r>
        <w:rPr>
          <w:rFonts w:ascii="Arial" w:hAnsi="Arial" w:cs="Arial"/>
          <w:b/>
          <w:bCs/>
          <w:i/>
          <w:iCs/>
          <w:color w:val="ED7D31"/>
          <w:sz w:val="16"/>
          <w:szCs w:val="16"/>
          <w:lang w:val="en-GB"/>
        </w:rPr>
        <w:t>£0.75</w:t>
      </w:r>
      <w:r w:rsidR="001E33DA">
        <w:rPr>
          <w:rFonts w:ascii="Arial" w:hAnsi="Arial" w:cs="Arial"/>
          <w:b/>
          <w:bCs/>
          <w:i/>
          <w:iCs/>
          <w:color w:val="ED7D31"/>
          <w:sz w:val="16"/>
          <w:szCs w:val="16"/>
          <w:lang w:val="en-GB"/>
        </w:rPr>
        <w:t xml:space="preserve"> pair</w:t>
      </w:r>
    </w:p>
    <w:p w14:paraId="437E2F93" w14:textId="3E5C1316"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40232e</w:t>
      </w:r>
      <w:r w:rsidRPr="001E33DA">
        <w:rPr>
          <w:rFonts w:ascii="Arial" w:hAnsi="Arial" w:cs="Arial"/>
          <w:sz w:val="16"/>
          <w:szCs w:val="16"/>
          <w:lang w:val="en-GB"/>
        </w:rPr>
        <w:tab/>
        <w:t xml:space="preserve">Northern, roman capitals (13.5 mm), crimson, </w:t>
      </w:r>
      <w:r w:rsidR="001E33DA">
        <w:rPr>
          <w:rFonts w:ascii="Arial" w:hAnsi="Arial" w:cs="Arial"/>
          <w:sz w:val="16"/>
          <w:szCs w:val="16"/>
          <w:lang w:val="en-GB"/>
        </w:rPr>
        <w:t xml:space="preserve"> </w:t>
      </w:r>
      <w:r>
        <w:rPr>
          <w:rFonts w:ascii="Arial" w:hAnsi="Arial" w:cs="Arial"/>
          <w:b/>
          <w:bCs/>
          <w:i/>
          <w:iCs/>
          <w:color w:val="ED7D31"/>
          <w:sz w:val="16"/>
          <w:szCs w:val="16"/>
          <w:lang w:val="en-GB"/>
        </w:rPr>
        <w:t>£1.00</w:t>
      </w:r>
      <w:r w:rsidR="001E33DA">
        <w:rPr>
          <w:rFonts w:ascii="Arial" w:hAnsi="Arial" w:cs="Arial"/>
          <w:b/>
          <w:bCs/>
          <w:i/>
          <w:iCs/>
          <w:color w:val="ED7D31"/>
          <w:sz w:val="16"/>
          <w:szCs w:val="16"/>
          <w:lang w:val="en-GB"/>
        </w:rPr>
        <w:t xml:space="preserve"> pair</w:t>
      </w:r>
    </w:p>
    <w:p w14:paraId="5AF3E388" w14:textId="250AB950" w:rsidR="007C620B" w:rsidRDefault="007C620B" w:rsidP="007C620B">
      <w:pPr>
        <w:jc w:val="both"/>
        <w:rPr>
          <w:rFonts w:ascii="Arial" w:hAnsi="Arial" w:cs="Arial"/>
          <w:b/>
          <w:bCs/>
          <w:i/>
          <w:iCs/>
          <w:color w:val="ED7D31"/>
          <w:sz w:val="16"/>
          <w:szCs w:val="16"/>
          <w:lang w:val="en-GB"/>
        </w:rPr>
      </w:pPr>
      <w:r w:rsidRPr="001E33DA">
        <w:rPr>
          <w:rFonts w:ascii="Arial" w:hAnsi="Arial" w:cs="Arial"/>
          <w:sz w:val="16"/>
          <w:szCs w:val="16"/>
          <w:lang w:val="en-GB"/>
        </w:rPr>
        <w:t xml:space="preserve">40232f </w:t>
      </w:r>
      <w:r w:rsidRPr="001E33DA">
        <w:rPr>
          <w:rFonts w:ascii="Arial" w:hAnsi="Arial" w:cs="Arial"/>
          <w:sz w:val="16"/>
          <w:szCs w:val="16"/>
          <w:lang w:val="en-GB"/>
        </w:rPr>
        <w:tab/>
        <w:t xml:space="preserve">Northern, large underlined, plain gold, 20 mm, </w:t>
      </w:r>
      <w:r w:rsidR="001E33DA">
        <w:rPr>
          <w:rFonts w:ascii="Arial" w:hAnsi="Arial" w:cs="Arial"/>
          <w:sz w:val="16"/>
          <w:szCs w:val="16"/>
          <w:lang w:val="en-GB"/>
        </w:rPr>
        <w:t xml:space="preserve"> </w:t>
      </w:r>
      <w:r>
        <w:rPr>
          <w:rFonts w:ascii="Arial" w:hAnsi="Arial" w:cs="Arial"/>
          <w:b/>
          <w:bCs/>
          <w:i/>
          <w:iCs/>
          <w:color w:val="ED7D31"/>
          <w:sz w:val="16"/>
          <w:szCs w:val="16"/>
          <w:lang w:val="en-GB"/>
        </w:rPr>
        <w:t>£1.00</w:t>
      </w:r>
      <w:r w:rsidR="001E33DA">
        <w:rPr>
          <w:rFonts w:ascii="Arial" w:hAnsi="Arial" w:cs="Arial"/>
          <w:b/>
          <w:bCs/>
          <w:i/>
          <w:iCs/>
          <w:color w:val="ED7D31"/>
          <w:sz w:val="16"/>
          <w:szCs w:val="16"/>
          <w:lang w:val="en-GB"/>
        </w:rPr>
        <w:t xml:space="preserve"> pair</w:t>
      </w:r>
    </w:p>
    <w:p w14:paraId="596CBD09" w14:textId="6CF7986B"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40232g </w:t>
      </w:r>
      <w:r w:rsidRPr="001E33DA">
        <w:rPr>
          <w:rFonts w:ascii="Arial" w:hAnsi="Arial" w:cs="Arial"/>
          <w:sz w:val="16"/>
          <w:szCs w:val="16"/>
          <w:lang w:val="en-GB"/>
        </w:rPr>
        <w:tab/>
        <w:t xml:space="preserve">Northern, small underlined, plain gold, 13 mm, </w:t>
      </w:r>
      <w:r w:rsidR="001E33DA">
        <w:rPr>
          <w:rFonts w:ascii="Arial" w:hAnsi="Arial" w:cs="Arial"/>
          <w:sz w:val="16"/>
          <w:szCs w:val="16"/>
          <w:lang w:val="en-GB"/>
        </w:rPr>
        <w:t xml:space="preserve"> </w:t>
      </w:r>
      <w:r>
        <w:rPr>
          <w:rFonts w:ascii="Arial" w:hAnsi="Arial" w:cs="Arial"/>
          <w:b/>
          <w:bCs/>
          <w:i/>
          <w:iCs/>
          <w:color w:val="ED7D31"/>
          <w:sz w:val="16"/>
          <w:szCs w:val="16"/>
          <w:lang w:val="en-GB"/>
        </w:rPr>
        <w:t>£1.00</w:t>
      </w:r>
      <w:r w:rsidR="001E33DA">
        <w:rPr>
          <w:rFonts w:ascii="Arial" w:hAnsi="Arial" w:cs="Arial"/>
          <w:b/>
          <w:bCs/>
          <w:i/>
          <w:iCs/>
          <w:color w:val="ED7D31"/>
          <w:sz w:val="16"/>
          <w:szCs w:val="16"/>
          <w:lang w:val="en-GB"/>
        </w:rPr>
        <w:t xml:space="preserve"> pair</w:t>
      </w:r>
    </w:p>
    <w:p w14:paraId="3B9CD9F0" w14:textId="74C62243"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40232h </w:t>
      </w:r>
      <w:r w:rsidRPr="001E33DA">
        <w:rPr>
          <w:rFonts w:ascii="Arial" w:hAnsi="Arial" w:cs="Arial"/>
          <w:sz w:val="16"/>
          <w:szCs w:val="16"/>
          <w:lang w:val="en-GB"/>
        </w:rPr>
        <w:tab/>
        <w:t xml:space="preserve">Northern, coach, red italic script, 8.8 mm, </w:t>
      </w:r>
      <w:r w:rsidR="005E1CD6">
        <w:rPr>
          <w:rFonts w:ascii="Arial" w:hAnsi="Arial" w:cs="Arial"/>
          <w:sz w:val="16"/>
          <w:szCs w:val="16"/>
          <w:lang w:val="en-GB"/>
        </w:rPr>
        <w:t xml:space="preserve"> </w:t>
      </w:r>
      <w:r>
        <w:rPr>
          <w:rFonts w:ascii="Arial" w:hAnsi="Arial" w:cs="Arial"/>
          <w:b/>
          <w:bCs/>
          <w:i/>
          <w:iCs/>
          <w:color w:val="ED7D31"/>
          <w:sz w:val="16"/>
          <w:szCs w:val="16"/>
          <w:lang w:val="en-GB"/>
        </w:rPr>
        <w:t>£1.00</w:t>
      </w:r>
      <w:r w:rsidR="005E1CD6">
        <w:rPr>
          <w:rFonts w:ascii="Arial" w:hAnsi="Arial" w:cs="Arial"/>
          <w:b/>
          <w:bCs/>
          <w:i/>
          <w:iCs/>
          <w:color w:val="ED7D31"/>
          <w:sz w:val="16"/>
          <w:szCs w:val="16"/>
          <w:lang w:val="en-GB"/>
        </w:rPr>
        <w:t xml:space="preserve"> pair</w:t>
      </w:r>
    </w:p>
    <w:p w14:paraId="0B619399" w14:textId="23AD582B"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40232j </w:t>
      </w:r>
      <w:r w:rsidRPr="001E33DA">
        <w:rPr>
          <w:rFonts w:ascii="Arial" w:hAnsi="Arial" w:cs="Arial"/>
          <w:sz w:val="16"/>
          <w:szCs w:val="16"/>
          <w:lang w:val="en-GB"/>
        </w:rPr>
        <w:tab/>
        <w:t xml:space="preserve">Northern, coach, red outline black italic script , 8.8 mm, </w:t>
      </w:r>
      <w:r w:rsidR="005E1CD6">
        <w:rPr>
          <w:rFonts w:ascii="Arial" w:hAnsi="Arial" w:cs="Arial"/>
          <w:sz w:val="16"/>
          <w:szCs w:val="16"/>
          <w:lang w:val="en-GB"/>
        </w:rPr>
        <w:t xml:space="preserve"> </w:t>
      </w:r>
      <w:r>
        <w:rPr>
          <w:rFonts w:ascii="Arial" w:hAnsi="Arial" w:cs="Arial"/>
          <w:b/>
          <w:bCs/>
          <w:i/>
          <w:iCs/>
          <w:color w:val="ED7D31"/>
          <w:sz w:val="16"/>
          <w:szCs w:val="16"/>
          <w:lang w:val="en-GB"/>
        </w:rPr>
        <w:t>£1.25</w:t>
      </w:r>
      <w:r w:rsidR="005E1CD6">
        <w:rPr>
          <w:rFonts w:ascii="Arial" w:hAnsi="Arial" w:cs="Arial"/>
          <w:b/>
          <w:bCs/>
          <w:i/>
          <w:iCs/>
          <w:color w:val="ED7D31"/>
          <w:sz w:val="16"/>
          <w:szCs w:val="16"/>
          <w:lang w:val="en-GB"/>
        </w:rPr>
        <w:t xml:space="preserve"> pair</w:t>
      </w:r>
    </w:p>
    <w:p w14:paraId="39680C08" w14:textId="747BA096" w:rsidR="007C620B" w:rsidRDefault="007C620B" w:rsidP="007C620B">
      <w:pPr>
        <w:jc w:val="both"/>
        <w:rPr>
          <w:rFonts w:ascii="Arial" w:hAnsi="Arial" w:cs="Arial"/>
          <w:b/>
          <w:bCs/>
          <w:i/>
          <w:iCs/>
          <w:color w:val="ED7D31"/>
          <w:sz w:val="16"/>
          <w:szCs w:val="16"/>
          <w:lang w:val="en-GB"/>
        </w:rPr>
      </w:pPr>
      <w:r w:rsidRPr="001E33DA">
        <w:rPr>
          <w:rFonts w:ascii="Arial" w:hAnsi="Arial" w:cs="Arial"/>
          <w:sz w:val="16"/>
          <w:szCs w:val="16"/>
          <w:lang w:val="en-GB"/>
        </w:rPr>
        <w:t xml:space="preserve">40234a </w:t>
      </w:r>
      <w:r w:rsidRPr="001E33DA">
        <w:rPr>
          <w:rFonts w:ascii="Arial" w:hAnsi="Arial" w:cs="Arial"/>
          <w:sz w:val="16"/>
          <w:szCs w:val="16"/>
          <w:lang w:val="en-GB"/>
        </w:rPr>
        <w:tab/>
        <w:t xml:space="preserve">Oxford, plain underlined gold, 9.5 mm, </w:t>
      </w:r>
      <w:r w:rsidR="005E1CD6">
        <w:rPr>
          <w:rFonts w:ascii="Arial" w:hAnsi="Arial" w:cs="Arial"/>
          <w:sz w:val="16"/>
          <w:szCs w:val="16"/>
          <w:lang w:val="en-GB"/>
        </w:rPr>
        <w:t xml:space="preserve"> </w:t>
      </w:r>
      <w:r>
        <w:rPr>
          <w:rFonts w:ascii="Arial" w:hAnsi="Arial" w:cs="Arial"/>
          <w:b/>
          <w:bCs/>
          <w:i/>
          <w:iCs/>
          <w:color w:val="ED7D31"/>
          <w:sz w:val="16"/>
          <w:szCs w:val="16"/>
          <w:lang w:val="en-GB"/>
        </w:rPr>
        <w:t>£0.75</w:t>
      </w:r>
      <w:r w:rsidR="005E1CD6">
        <w:rPr>
          <w:rFonts w:ascii="Arial" w:hAnsi="Arial" w:cs="Arial"/>
          <w:b/>
          <w:bCs/>
          <w:i/>
          <w:iCs/>
          <w:color w:val="ED7D31"/>
          <w:sz w:val="16"/>
          <w:szCs w:val="16"/>
          <w:lang w:val="en-GB"/>
        </w:rPr>
        <w:t xml:space="preserve"> pair</w:t>
      </w:r>
    </w:p>
    <w:p w14:paraId="67A25244" w14:textId="45AEB2B4"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40234b </w:t>
      </w:r>
      <w:r w:rsidRPr="001E33DA">
        <w:rPr>
          <w:rFonts w:ascii="Arial" w:hAnsi="Arial" w:cs="Arial"/>
          <w:sz w:val="16"/>
          <w:szCs w:val="16"/>
          <w:lang w:val="en-GB"/>
        </w:rPr>
        <w:tab/>
        <w:t xml:space="preserve">Oxford, plain underlined gold, 15 mm, </w:t>
      </w:r>
      <w:r w:rsidR="005E1CD6">
        <w:rPr>
          <w:rFonts w:ascii="Arial" w:hAnsi="Arial" w:cs="Arial"/>
          <w:sz w:val="16"/>
          <w:szCs w:val="16"/>
          <w:lang w:val="en-GB"/>
        </w:rPr>
        <w:t xml:space="preserve"> </w:t>
      </w:r>
      <w:r>
        <w:rPr>
          <w:rFonts w:ascii="Arial" w:hAnsi="Arial" w:cs="Arial"/>
          <w:b/>
          <w:bCs/>
          <w:i/>
          <w:iCs/>
          <w:color w:val="ED7D31"/>
          <w:sz w:val="16"/>
          <w:szCs w:val="16"/>
          <w:lang w:val="en-GB"/>
        </w:rPr>
        <w:t>£0.75</w:t>
      </w:r>
      <w:r w:rsidR="005E1CD6">
        <w:rPr>
          <w:rFonts w:ascii="Arial" w:hAnsi="Arial" w:cs="Arial"/>
          <w:b/>
          <w:bCs/>
          <w:i/>
          <w:iCs/>
          <w:color w:val="ED7D31"/>
          <w:sz w:val="16"/>
          <w:szCs w:val="16"/>
          <w:lang w:val="en-GB"/>
        </w:rPr>
        <w:t xml:space="preserve"> pair</w:t>
      </w:r>
    </w:p>
    <w:p w14:paraId="593ADFDB" w14:textId="517F7293"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40234c </w:t>
      </w:r>
      <w:r w:rsidRPr="001E33DA">
        <w:rPr>
          <w:rFonts w:ascii="Arial" w:hAnsi="Arial" w:cs="Arial"/>
          <w:sz w:val="16"/>
          <w:szCs w:val="16"/>
          <w:lang w:val="en-GB"/>
        </w:rPr>
        <w:tab/>
        <w:t xml:space="preserve">Oxford, gold outlined-black, underlined, 9.5 mm, </w:t>
      </w:r>
      <w:r w:rsidR="005E1CD6">
        <w:rPr>
          <w:rFonts w:ascii="Arial" w:hAnsi="Arial" w:cs="Arial"/>
          <w:sz w:val="16"/>
          <w:szCs w:val="16"/>
          <w:lang w:val="en-GB"/>
        </w:rPr>
        <w:t xml:space="preserve"> </w:t>
      </w:r>
      <w:r>
        <w:rPr>
          <w:rFonts w:ascii="Arial" w:hAnsi="Arial" w:cs="Arial"/>
          <w:b/>
          <w:bCs/>
          <w:i/>
          <w:iCs/>
          <w:color w:val="ED7D31"/>
          <w:sz w:val="16"/>
          <w:szCs w:val="16"/>
          <w:lang w:val="en-GB"/>
        </w:rPr>
        <w:t>£1.00</w:t>
      </w:r>
      <w:r w:rsidR="005E1CD6">
        <w:rPr>
          <w:rFonts w:ascii="Arial" w:hAnsi="Arial" w:cs="Arial"/>
          <w:b/>
          <w:bCs/>
          <w:i/>
          <w:iCs/>
          <w:color w:val="ED7D31"/>
          <w:sz w:val="16"/>
          <w:szCs w:val="16"/>
          <w:lang w:val="en-GB"/>
        </w:rPr>
        <w:t xml:space="preserve"> pair</w:t>
      </w:r>
    </w:p>
    <w:p w14:paraId="42AAB6A4" w14:textId="7F0CA4E5" w:rsidR="007C620B" w:rsidRDefault="007C620B" w:rsidP="007C620B">
      <w:pPr>
        <w:jc w:val="both"/>
        <w:rPr>
          <w:rFonts w:ascii="Arial" w:hAnsi="Arial" w:cs="Arial"/>
          <w:b/>
          <w:bCs/>
          <w:i/>
          <w:iCs/>
          <w:color w:val="ED7D31"/>
          <w:sz w:val="16"/>
          <w:szCs w:val="16"/>
          <w:lang w:val="en-GB"/>
        </w:rPr>
      </w:pPr>
      <w:r w:rsidRPr="001E33DA">
        <w:rPr>
          <w:rFonts w:ascii="Arial" w:hAnsi="Arial" w:cs="Arial"/>
          <w:sz w:val="16"/>
          <w:szCs w:val="16"/>
          <w:lang w:val="en-GB"/>
        </w:rPr>
        <w:t xml:space="preserve">40234d </w:t>
      </w:r>
      <w:r w:rsidRPr="001E33DA">
        <w:rPr>
          <w:rFonts w:ascii="Arial" w:hAnsi="Arial" w:cs="Arial"/>
          <w:sz w:val="16"/>
          <w:szCs w:val="16"/>
          <w:lang w:val="en-GB"/>
        </w:rPr>
        <w:tab/>
        <w:t xml:space="preserve">Oxford, gold outlined-black, underlined, 15 mm, </w:t>
      </w:r>
      <w:r w:rsidR="005E1CD6">
        <w:rPr>
          <w:rFonts w:ascii="Arial" w:hAnsi="Arial" w:cs="Arial"/>
          <w:sz w:val="16"/>
          <w:szCs w:val="16"/>
          <w:lang w:val="en-GB"/>
        </w:rPr>
        <w:t xml:space="preserve"> </w:t>
      </w:r>
      <w:r>
        <w:rPr>
          <w:rFonts w:ascii="Arial" w:hAnsi="Arial" w:cs="Arial"/>
          <w:b/>
          <w:bCs/>
          <w:i/>
          <w:iCs/>
          <w:color w:val="ED7D31"/>
          <w:sz w:val="16"/>
          <w:szCs w:val="16"/>
          <w:lang w:val="en-GB"/>
        </w:rPr>
        <w:t>£1.00</w:t>
      </w:r>
      <w:r w:rsidR="005E1CD6">
        <w:rPr>
          <w:rFonts w:ascii="Arial" w:hAnsi="Arial" w:cs="Arial"/>
          <w:b/>
          <w:bCs/>
          <w:i/>
          <w:iCs/>
          <w:color w:val="ED7D31"/>
          <w:sz w:val="16"/>
          <w:szCs w:val="16"/>
          <w:lang w:val="en-GB"/>
        </w:rPr>
        <w:t xml:space="preserve"> pair</w:t>
      </w:r>
    </w:p>
    <w:p w14:paraId="2A2D8281" w14:textId="7073E1CA" w:rsidR="007C620B" w:rsidRPr="00947E9E" w:rsidRDefault="007C620B" w:rsidP="007C620B">
      <w:pPr>
        <w:jc w:val="both"/>
        <w:rPr>
          <w:rFonts w:ascii="Arial" w:hAnsi="Arial" w:cs="Arial"/>
          <w:sz w:val="16"/>
          <w:szCs w:val="16"/>
          <w:lang w:val="en-GB"/>
        </w:rPr>
      </w:pPr>
      <w:r w:rsidRPr="00947E9E">
        <w:rPr>
          <w:rFonts w:ascii="Arial" w:hAnsi="Arial" w:cs="Arial"/>
          <w:sz w:val="16"/>
          <w:szCs w:val="16"/>
          <w:lang w:val="en-GB"/>
        </w:rPr>
        <w:t xml:space="preserve">40234e </w:t>
      </w:r>
      <w:r w:rsidRPr="00947E9E">
        <w:rPr>
          <w:rFonts w:ascii="Arial" w:hAnsi="Arial" w:cs="Arial"/>
          <w:sz w:val="16"/>
          <w:szCs w:val="16"/>
          <w:lang w:val="en-GB"/>
        </w:rPr>
        <w:tab/>
        <w:t>Oxford, ‘Olde English’ capitals, gold outlined black, 8.5 mm</w:t>
      </w:r>
      <w:r w:rsidR="00947E9E">
        <w:rPr>
          <w:rFonts w:ascii="Arial" w:hAnsi="Arial" w:cs="Arial"/>
          <w:sz w:val="16"/>
          <w:szCs w:val="16"/>
          <w:lang w:val="en-GB"/>
        </w:rPr>
        <w:t xml:space="preserve">, </w:t>
      </w:r>
      <w:r>
        <w:rPr>
          <w:rFonts w:ascii="Arial" w:hAnsi="Arial" w:cs="Arial"/>
          <w:b/>
          <w:bCs/>
          <w:i/>
          <w:iCs/>
          <w:color w:val="ED7D31"/>
          <w:sz w:val="16"/>
          <w:szCs w:val="16"/>
          <w:lang w:val="en-GB"/>
        </w:rPr>
        <w:t>£1.25</w:t>
      </w:r>
      <w:r w:rsidR="00947E9E">
        <w:rPr>
          <w:rFonts w:ascii="Arial" w:hAnsi="Arial" w:cs="Arial"/>
          <w:b/>
          <w:bCs/>
          <w:i/>
          <w:iCs/>
          <w:color w:val="ED7D31"/>
          <w:sz w:val="16"/>
          <w:szCs w:val="16"/>
          <w:lang w:val="en-GB"/>
        </w:rPr>
        <w:t xml:space="preserve"> pair</w:t>
      </w:r>
    </w:p>
    <w:p w14:paraId="2EF448EF" w14:textId="5E5671B4" w:rsidR="007C620B" w:rsidRPr="00947E9E" w:rsidRDefault="007C620B" w:rsidP="007C620B">
      <w:pPr>
        <w:jc w:val="both"/>
        <w:rPr>
          <w:rFonts w:ascii="Arial" w:hAnsi="Arial" w:cs="Arial"/>
          <w:sz w:val="16"/>
          <w:szCs w:val="16"/>
          <w:lang w:val="en-GB"/>
        </w:rPr>
      </w:pPr>
      <w:r w:rsidRPr="00947E9E">
        <w:rPr>
          <w:rFonts w:ascii="Arial" w:hAnsi="Arial" w:cs="Arial"/>
          <w:sz w:val="16"/>
          <w:szCs w:val="16"/>
          <w:lang w:val="en-GB"/>
        </w:rPr>
        <w:t xml:space="preserve">40234f </w:t>
      </w:r>
      <w:r w:rsidRPr="00947E9E">
        <w:rPr>
          <w:rFonts w:ascii="Arial" w:hAnsi="Arial" w:cs="Arial"/>
          <w:sz w:val="16"/>
          <w:szCs w:val="16"/>
          <w:lang w:val="en-GB"/>
        </w:rPr>
        <w:tab/>
        <w:t>Oxford, ‘Olde English’ plain gold, 8.5 mm</w:t>
      </w:r>
      <w:r w:rsidR="00947E9E">
        <w:rPr>
          <w:rFonts w:ascii="Arial" w:hAnsi="Arial" w:cs="Arial"/>
          <w:sz w:val="16"/>
          <w:szCs w:val="16"/>
          <w:lang w:val="en-GB"/>
        </w:rPr>
        <w:t xml:space="preserve">, </w:t>
      </w:r>
      <w:r>
        <w:rPr>
          <w:rFonts w:ascii="Arial" w:hAnsi="Arial" w:cs="Arial"/>
          <w:b/>
          <w:bCs/>
          <w:i/>
          <w:iCs/>
          <w:color w:val="ED7D31"/>
          <w:sz w:val="16"/>
          <w:szCs w:val="16"/>
          <w:lang w:val="en-GB"/>
        </w:rPr>
        <w:t>£1.00</w:t>
      </w:r>
      <w:r w:rsidR="00947E9E">
        <w:rPr>
          <w:rFonts w:ascii="Arial" w:hAnsi="Arial" w:cs="Arial"/>
          <w:b/>
          <w:bCs/>
          <w:i/>
          <w:iCs/>
          <w:color w:val="ED7D31"/>
          <w:sz w:val="16"/>
          <w:szCs w:val="16"/>
          <w:lang w:val="en-GB"/>
        </w:rPr>
        <w:t xml:space="preserve"> pair</w:t>
      </w:r>
    </w:p>
    <w:p w14:paraId="6C9EC9E5" w14:textId="60FF8C23" w:rsidR="007C620B" w:rsidRDefault="007C620B" w:rsidP="007C620B">
      <w:pPr>
        <w:jc w:val="both"/>
        <w:rPr>
          <w:rFonts w:ascii="Arial" w:hAnsi="Arial" w:cs="Arial"/>
          <w:b/>
          <w:bCs/>
          <w:i/>
          <w:iCs/>
          <w:color w:val="ED7D31"/>
          <w:sz w:val="16"/>
          <w:szCs w:val="16"/>
          <w:lang w:val="en-GB"/>
        </w:rPr>
      </w:pPr>
      <w:r w:rsidRPr="00947E9E">
        <w:rPr>
          <w:rFonts w:ascii="Arial" w:hAnsi="Arial" w:cs="Arial"/>
          <w:sz w:val="16"/>
          <w:szCs w:val="16"/>
          <w:lang w:val="en-GB"/>
        </w:rPr>
        <w:t xml:space="preserve">40234g </w:t>
      </w:r>
      <w:r w:rsidRPr="00947E9E">
        <w:rPr>
          <w:rFonts w:ascii="Arial" w:hAnsi="Arial" w:cs="Arial"/>
          <w:sz w:val="16"/>
          <w:szCs w:val="16"/>
          <w:lang w:val="en-GB"/>
        </w:rPr>
        <w:tab/>
        <w:t xml:space="preserve">Oxford, ’Olde English’ lower case (8.5 mm), plain crimson, </w:t>
      </w:r>
      <w:r w:rsidR="00947E9E">
        <w:rPr>
          <w:rFonts w:ascii="Arial" w:hAnsi="Arial" w:cs="Arial"/>
          <w:sz w:val="16"/>
          <w:szCs w:val="16"/>
          <w:lang w:val="en-GB"/>
        </w:rPr>
        <w:t xml:space="preserve"> </w:t>
      </w:r>
      <w:r>
        <w:rPr>
          <w:rFonts w:ascii="Arial" w:hAnsi="Arial" w:cs="Arial"/>
          <w:b/>
          <w:bCs/>
          <w:i/>
          <w:iCs/>
          <w:color w:val="ED7D31"/>
          <w:sz w:val="16"/>
          <w:szCs w:val="16"/>
          <w:lang w:val="en-GB"/>
        </w:rPr>
        <w:t>£1.00</w:t>
      </w:r>
      <w:r w:rsidR="00947E9E">
        <w:rPr>
          <w:rFonts w:ascii="Arial" w:hAnsi="Arial" w:cs="Arial"/>
          <w:b/>
          <w:bCs/>
          <w:i/>
          <w:iCs/>
          <w:color w:val="ED7D31"/>
          <w:sz w:val="16"/>
          <w:szCs w:val="16"/>
          <w:lang w:val="en-GB"/>
        </w:rPr>
        <w:t xml:space="preserve"> pair</w:t>
      </w:r>
    </w:p>
    <w:p w14:paraId="22B44490" w14:textId="519EBE95" w:rsidR="007C620B" w:rsidRPr="00947E9E" w:rsidRDefault="007C620B" w:rsidP="007C620B">
      <w:pPr>
        <w:jc w:val="both"/>
        <w:rPr>
          <w:rFonts w:ascii="Arial" w:hAnsi="Arial" w:cs="Arial"/>
          <w:sz w:val="16"/>
          <w:szCs w:val="16"/>
          <w:lang w:val="en-GB"/>
        </w:rPr>
      </w:pPr>
      <w:r w:rsidRPr="00947E9E">
        <w:rPr>
          <w:rFonts w:ascii="Arial" w:hAnsi="Arial" w:cs="Arial"/>
          <w:sz w:val="16"/>
          <w:szCs w:val="16"/>
          <w:lang w:val="en-GB"/>
        </w:rPr>
        <w:t xml:space="preserve">40234h </w:t>
      </w:r>
      <w:r w:rsidRPr="00947E9E">
        <w:rPr>
          <w:rFonts w:ascii="Arial" w:hAnsi="Arial" w:cs="Arial"/>
          <w:sz w:val="16"/>
          <w:szCs w:val="16"/>
          <w:lang w:val="en-GB"/>
        </w:rPr>
        <w:tab/>
        <w:t>Oxford, ’Olde English’ lower case (8.5 mm), crimson outlined black,</w:t>
      </w:r>
      <w:r w:rsidR="00947E9E">
        <w:rPr>
          <w:rFonts w:ascii="Arial" w:hAnsi="Arial" w:cs="Arial"/>
          <w:sz w:val="16"/>
          <w:szCs w:val="16"/>
          <w:lang w:val="en-GB"/>
        </w:rPr>
        <w:t xml:space="preserve">  </w:t>
      </w:r>
      <w:r>
        <w:rPr>
          <w:rFonts w:ascii="Arial" w:hAnsi="Arial" w:cs="Arial"/>
          <w:b/>
          <w:bCs/>
          <w:i/>
          <w:iCs/>
          <w:color w:val="ED7D31"/>
          <w:sz w:val="16"/>
          <w:szCs w:val="16"/>
          <w:lang w:val="en-GB"/>
        </w:rPr>
        <w:t>£1.25</w:t>
      </w:r>
      <w:r w:rsidR="00947E9E">
        <w:rPr>
          <w:rFonts w:ascii="Arial" w:hAnsi="Arial" w:cs="Arial"/>
          <w:b/>
          <w:bCs/>
          <w:i/>
          <w:iCs/>
          <w:color w:val="ED7D31"/>
          <w:sz w:val="16"/>
          <w:szCs w:val="16"/>
          <w:lang w:val="en-GB"/>
        </w:rPr>
        <w:t xml:space="preserve"> pair</w:t>
      </w:r>
    </w:p>
    <w:p w14:paraId="78B71137" w14:textId="0279956E" w:rsidR="007C620B" w:rsidRPr="00947E9E" w:rsidRDefault="007C620B" w:rsidP="007C620B">
      <w:pPr>
        <w:jc w:val="both"/>
        <w:rPr>
          <w:rFonts w:ascii="Arial" w:hAnsi="Arial" w:cs="Arial"/>
          <w:sz w:val="16"/>
          <w:szCs w:val="16"/>
          <w:lang w:val="en-GB"/>
        </w:rPr>
      </w:pPr>
      <w:r w:rsidRPr="00947E9E">
        <w:rPr>
          <w:rFonts w:ascii="Arial" w:hAnsi="Arial" w:cs="Arial"/>
          <w:sz w:val="16"/>
          <w:szCs w:val="16"/>
          <w:lang w:val="en-GB"/>
        </w:rPr>
        <w:t xml:space="preserve">40236a </w:t>
      </w:r>
      <w:r w:rsidRPr="00947E9E">
        <w:rPr>
          <w:rFonts w:ascii="Arial" w:hAnsi="Arial" w:cs="Arial"/>
          <w:sz w:val="16"/>
          <w:szCs w:val="16"/>
          <w:lang w:val="en-GB"/>
        </w:rPr>
        <w:tab/>
        <w:t>Potteries, plain gold underlined, 11 mm,</w:t>
      </w:r>
      <w:r w:rsidR="00947E9E">
        <w:rPr>
          <w:rFonts w:ascii="Arial" w:hAnsi="Arial" w:cs="Arial"/>
          <w:sz w:val="16"/>
          <w:szCs w:val="16"/>
          <w:lang w:val="en-GB"/>
        </w:rPr>
        <w:t xml:space="preserve">  </w:t>
      </w:r>
      <w:r>
        <w:rPr>
          <w:rFonts w:ascii="Arial" w:hAnsi="Arial" w:cs="Arial"/>
          <w:b/>
          <w:bCs/>
          <w:i/>
          <w:iCs/>
          <w:color w:val="ED7D31"/>
          <w:sz w:val="16"/>
          <w:szCs w:val="16"/>
          <w:lang w:val="en-GB"/>
        </w:rPr>
        <w:t>£0.75</w:t>
      </w:r>
      <w:r w:rsidR="00947E9E">
        <w:rPr>
          <w:rFonts w:ascii="Arial" w:hAnsi="Arial" w:cs="Arial"/>
          <w:b/>
          <w:bCs/>
          <w:i/>
          <w:iCs/>
          <w:color w:val="ED7D31"/>
          <w:sz w:val="16"/>
          <w:szCs w:val="16"/>
          <w:lang w:val="en-GB"/>
        </w:rPr>
        <w:t xml:space="preserve"> pair</w:t>
      </w:r>
    </w:p>
    <w:p w14:paraId="221C6112" w14:textId="25155916" w:rsidR="007C620B" w:rsidRPr="00947E9E" w:rsidRDefault="007C620B" w:rsidP="007C620B">
      <w:pPr>
        <w:jc w:val="both"/>
        <w:rPr>
          <w:rFonts w:ascii="Arial" w:hAnsi="Arial" w:cs="Arial"/>
          <w:sz w:val="16"/>
          <w:szCs w:val="16"/>
          <w:lang w:val="en-GB"/>
        </w:rPr>
      </w:pPr>
      <w:r w:rsidRPr="00947E9E">
        <w:rPr>
          <w:rFonts w:ascii="Arial" w:hAnsi="Arial" w:cs="Arial"/>
          <w:sz w:val="16"/>
          <w:szCs w:val="16"/>
          <w:lang w:val="en-GB"/>
        </w:rPr>
        <w:t xml:space="preserve">40236b </w:t>
      </w:r>
      <w:r w:rsidRPr="00947E9E">
        <w:rPr>
          <w:rFonts w:ascii="Arial" w:hAnsi="Arial" w:cs="Arial"/>
          <w:sz w:val="16"/>
          <w:szCs w:val="16"/>
          <w:lang w:val="en-GB"/>
        </w:rPr>
        <w:tab/>
        <w:t>PMT, large gold initials, 7 mm,</w:t>
      </w:r>
      <w:r w:rsidR="00947E9E">
        <w:rPr>
          <w:rFonts w:ascii="Arial" w:hAnsi="Arial" w:cs="Arial"/>
          <w:sz w:val="16"/>
          <w:szCs w:val="16"/>
          <w:lang w:val="en-GB"/>
        </w:rPr>
        <w:t xml:space="preserve">  </w:t>
      </w:r>
      <w:r>
        <w:rPr>
          <w:rFonts w:ascii="Arial" w:hAnsi="Arial" w:cs="Arial"/>
          <w:b/>
          <w:bCs/>
          <w:i/>
          <w:iCs/>
          <w:color w:val="ED7D31"/>
          <w:sz w:val="16"/>
          <w:szCs w:val="16"/>
          <w:lang w:val="en-GB"/>
        </w:rPr>
        <w:t>£1.00</w:t>
      </w:r>
      <w:r w:rsidR="00947E9E">
        <w:rPr>
          <w:rFonts w:ascii="Arial" w:hAnsi="Arial" w:cs="Arial"/>
          <w:b/>
          <w:bCs/>
          <w:i/>
          <w:iCs/>
          <w:color w:val="ED7D31"/>
          <w:sz w:val="16"/>
          <w:szCs w:val="16"/>
          <w:lang w:val="en-GB"/>
        </w:rPr>
        <w:t xml:space="preserve"> pair</w:t>
      </w:r>
    </w:p>
    <w:p w14:paraId="35C4AD35" w14:textId="6A76AB29" w:rsidR="007C620B" w:rsidRDefault="007C620B" w:rsidP="007C620B">
      <w:pPr>
        <w:jc w:val="both"/>
        <w:rPr>
          <w:rFonts w:ascii="Arial" w:hAnsi="Arial" w:cs="Arial"/>
          <w:b/>
          <w:bCs/>
          <w:i/>
          <w:iCs/>
          <w:color w:val="ED7D31"/>
          <w:sz w:val="16"/>
          <w:szCs w:val="16"/>
          <w:lang w:val="en-GB"/>
        </w:rPr>
      </w:pPr>
      <w:r w:rsidRPr="00947E9E">
        <w:rPr>
          <w:rFonts w:ascii="Arial" w:hAnsi="Arial" w:cs="Arial"/>
          <w:sz w:val="16"/>
          <w:szCs w:val="16"/>
          <w:lang w:val="en-GB"/>
        </w:rPr>
        <w:t xml:space="preserve">40236c </w:t>
      </w:r>
      <w:r w:rsidRPr="00947E9E">
        <w:rPr>
          <w:rFonts w:ascii="Arial" w:hAnsi="Arial" w:cs="Arial"/>
          <w:sz w:val="16"/>
          <w:szCs w:val="16"/>
          <w:lang w:val="en-GB"/>
        </w:rPr>
        <w:tab/>
        <w:t xml:space="preserve">PMT, small gold initials, 4 mm, </w:t>
      </w:r>
      <w:r w:rsidR="00947E9E">
        <w:rPr>
          <w:rFonts w:ascii="Arial" w:hAnsi="Arial" w:cs="Arial"/>
          <w:sz w:val="16"/>
          <w:szCs w:val="16"/>
          <w:lang w:val="en-GB"/>
        </w:rPr>
        <w:t xml:space="preserve"> </w:t>
      </w:r>
      <w:r>
        <w:rPr>
          <w:rFonts w:ascii="Arial" w:hAnsi="Arial" w:cs="Arial"/>
          <w:b/>
          <w:bCs/>
          <w:i/>
          <w:iCs/>
          <w:color w:val="ED7D31"/>
          <w:sz w:val="16"/>
          <w:szCs w:val="16"/>
          <w:lang w:val="en-GB"/>
        </w:rPr>
        <w:t>£0.75</w:t>
      </w:r>
      <w:r w:rsidR="00947E9E">
        <w:rPr>
          <w:rFonts w:ascii="Arial" w:hAnsi="Arial" w:cs="Arial"/>
          <w:b/>
          <w:bCs/>
          <w:i/>
          <w:iCs/>
          <w:color w:val="ED7D31"/>
          <w:sz w:val="16"/>
          <w:szCs w:val="16"/>
          <w:lang w:val="en-GB"/>
        </w:rPr>
        <w:t xml:space="preserve"> pair</w:t>
      </w:r>
    </w:p>
    <w:p w14:paraId="55359089" w14:textId="0D728AC1" w:rsidR="007C620B" w:rsidRPr="00947E9E" w:rsidRDefault="007C620B" w:rsidP="007C620B">
      <w:pPr>
        <w:jc w:val="both"/>
        <w:rPr>
          <w:rFonts w:ascii="Arial" w:hAnsi="Arial" w:cs="Arial"/>
          <w:sz w:val="16"/>
          <w:szCs w:val="16"/>
          <w:lang w:val="en-GB"/>
        </w:rPr>
      </w:pPr>
      <w:r w:rsidRPr="00947E9E">
        <w:rPr>
          <w:rFonts w:ascii="Arial" w:hAnsi="Arial" w:cs="Arial"/>
          <w:sz w:val="16"/>
          <w:szCs w:val="16"/>
          <w:lang w:val="en-GB"/>
        </w:rPr>
        <w:t xml:space="preserve">40238a </w:t>
      </w:r>
      <w:r w:rsidRPr="00947E9E">
        <w:rPr>
          <w:rFonts w:ascii="Arial" w:hAnsi="Arial" w:cs="Arial"/>
          <w:sz w:val="16"/>
          <w:szCs w:val="16"/>
          <w:lang w:val="en-GB"/>
        </w:rPr>
        <w:tab/>
        <w:t>Rhondda, underlined seriffed capitals, gold outlined black, 11 mm</w:t>
      </w:r>
      <w:r w:rsidR="00947E9E">
        <w:rPr>
          <w:rFonts w:ascii="Arial" w:hAnsi="Arial" w:cs="Arial"/>
          <w:sz w:val="16"/>
          <w:szCs w:val="16"/>
          <w:lang w:val="en-GB"/>
        </w:rPr>
        <w:t xml:space="preserve">,  </w:t>
      </w:r>
      <w:r>
        <w:rPr>
          <w:rFonts w:ascii="Arial" w:hAnsi="Arial" w:cs="Arial"/>
          <w:b/>
          <w:bCs/>
          <w:i/>
          <w:iCs/>
          <w:color w:val="ED7D31"/>
          <w:sz w:val="16"/>
          <w:szCs w:val="16"/>
          <w:lang w:val="en-GB"/>
        </w:rPr>
        <w:t>£1.00</w:t>
      </w:r>
      <w:r w:rsidR="00947E9E">
        <w:rPr>
          <w:rFonts w:ascii="Arial" w:hAnsi="Arial" w:cs="Arial"/>
          <w:b/>
          <w:bCs/>
          <w:i/>
          <w:iCs/>
          <w:color w:val="ED7D31"/>
          <w:sz w:val="16"/>
          <w:szCs w:val="16"/>
          <w:lang w:val="en-GB"/>
        </w:rPr>
        <w:t xml:space="preserve"> pair</w:t>
      </w:r>
    </w:p>
    <w:p w14:paraId="02F6C026" w14:textId="17FCC3C5" w:rsidR="007C620B" w:rsidRPr="00947E9E" w:rsidRDefault="007C620B" w:rsidP="007C620B">
      <w:pPr>
        <w:jc w:val="both"/>
        <w:rPr>
          <w:rFonts w:ascii="Arial" w:hAnsi="Arial" w:cs="Arial"/>
          <w:sz w:val="16"/>
          <w:szCs w:val="16"/>
          <w:lang w:val="en-GB"/>
        </w:rPr>
      </w:pPr>
      <w:r w:rsidRPr="00947E9E">
        <w:rPr>
          <w:rFonts w:ascii="Arial" w:hAnsi="Arial" w:cs="Arial"/>
          <w:sz w:val="16"/>
          <w:szCs w:val="16"/>
          <w:lang w:val="en-GB"/>
        </w:rPr>
        <w:t xml:space="preserve">40238b </w:t>
      </w:r>
      <w:r w:rsidRPr="00947E9E">
        <w:rPr>
          <w:rFonts w:ascii="Arial" w:hAnsi="Arial" w:cs="Arial"/>
          <w:sz w:val="16"/>
          <w:szCs w:val="16"/>
          <w:lang w:val="en-GB"/>
        </w:rPr>
        <w:tab/>
        <w:t>Rhondda, underlined seriffed capitals, plain gold, 11 mm</w:t>
      </w:r>
      <w:r w:rsidR="00947E9E">
        <w:rPr>
          <w:rFonts w:ascii="Arial" w:hAnsi="Arial" w:cs="Arial"/>
          <w:sz w:val="16"/>
          <w:szCs w:val="16"/>
          <w:lang w:val="en-GB"/>
        </w:rPr>
        <w:t xml:space="preserve">,  </w:t>
      </w:r>
      <w:r>
        <w:rPr>
          <w:rFonts w:ascii="Arial" w:hAnsi="Arial" w:cs="Arial"/>
          <w:b/>
          <w:bCs/>
          <w:i/>
          <w:iCs/>
          <w:color w:val="ED7D31"/>
          <w:sz w:val="16"/>
          <w:szCs w:val="16"/>
          <w:lang w:val="en-GB"/>
        </w:rPr>
        <w:t>£0.75</w:t>
      </w:r>
      <w:r w:rsidR="00947E9E">
        <w:rPr>
          <w:rFonts w:ascii="Arial" w:hAnsi="Arial" w:cs="Arial"/>
          <w:b/>
          <w:bCs/>
          <w:i/>
          <w:iCs/>
          <w:color w:val="ED7D31"/>
          <w:sz w:val="16"/>
          <w:szCs w:val="16"/>
          <w:lang w:val="en-GB"/>
        </w:rPr>
        <w:t xml:space="preserve"> pair</w:t>
      </w:r>
    </w:p>
    <w:p w14:paraId="4F362641" w14:textId="7BF4B7B7" w:rsidR="007C620B" w:rsidRPr="00947E9E" w:rsidRDefault="007C620B" w:rsidP="007C620B">
      <w:pPr>
        <w:jc w:val="both"/>
        <w:rPr>
          <w:rFonts w:ascii="Arial" w:hAnsi="Arial" w:cs="Arial"/>
          <w:sz w:val="16"/>
          <w:szCs w:val="16"/>
          <w:lang w:val="en-GB"/>
        </w:rPr>
      </w:pPr>
      <w:r w:rsidRPr="00947E9E">
        <w:rPr>
          <w:rFonts w:ascii="Arial" w:hAnsi="Arial" w:cs="Arial"/>
          <w:sz w:val="16"/>
          <w:szCs w:val="16"/>
          <w:lang w:val="en-GB"/>
        </w:rPr>
        <w:t xml:space="preserve">40238c </w:t>
      </w:r>
      <w:r w:rsidRPr="00947E9E">
        <w:rPr>
          <w:rFonts w:ascii="Arial" w:hAnsi="Arial" w:cs="Arial"/>
          <w:sz w:val="16"/>
          <w:szCs w:val="16"/>
          <w:lang w:val="en-GB"/>
        </w:rPr>
        <w:tab/>
        <w:t>Rhondda, underlined seriffed capitals, gold outlined black, 19 mm</w:t>
      </w:r>
      <w:r w:rsidR="00947E9E">
        <w:rPr>
          <w:rFonts w:ascii="Arial" w:hAnsi="Arial" w:cs="Arial"/>
          <w:sz w:val="16"/>
          <w:szCs w:val="16"/>
          <w:lang w:val="en-GB"/>
        </w:rPr>
        <w:t xml:space="preserve">,  </w:t>
      </w:r>
      <w:r>
        <w:rPr>
          <w:rFonts w:ascii="Arial" w:hAnsi="Arial" w:cs="Arial"/>
          <w:b/>
          <w:bCs/>
          <w:i/>
          <w:iCs/>
          <w:color w:val="ED7D31"/>
          <w:sz w:val="16"/>
          <w:szCs w:val="16"/>
          <w:lang w:val="en-GB"/>
        </w:rPr>
        <w:t>£1.00</w:t>
      </w:r>
      <w:r w:rsidR="00947E9E">
        <w:rPr>
          <w:rFonts w:ascii="Arial" w:hAnsi="Arial" w:cs="Arial"/>
          <w:b/>
          <w:bCs/>
          <w:i/>
          <w:iCs/>
          <w:color w:val="ED7D31"/>
          <w:sz w:val="16"/>
          <w:szCs w:val="16"/>
          <w:lang w:val="en-GB"/>
        </w:rPr>
        <w:t xml:space="preserve"> pair</w:t>
      </w:r>
    </w:p>
    <w:p w14:paraId="6B666B26" w14:textId="7D8C87CA" w:rsidR="007C620B" w:rsidRPr="00947E9E" w:rsidRDefault="007C620B" w:rsidP="007C620B">
      <w:pPr>
        <w:jc w:val="both"/>
        <w:rPr>
          <w:rFonts w:ascii="Arial" w:hAnsi="Arial" w:cs="Arial"/>
          <w:sz w:val="16"/>
          <w:szCs w:val="16"/>
          <w:lang w:val="en-GB"/>
        </w:rPr>
      </w:pPr>
      <w:r w:rsidRPr="00947E9E">
        <w:rPr>
          <w:rFonts w:ascii="Arial" w:hAnsi="Arial" w:cs="Arial"/>
          <w:sz w:val="16"/>
          <w:szCs w:val="16"/>
          <w:lang w:val="en-GB"/>
        </w:rPr>
        <w:t xml:space="preserve">40238d </w:t>
      </w:r>
      <w:r w:rsidRPr="00947E9E">
        <w:rPr>
          <w:rFonts w:ascii="Arial" w:hAnsi="Arial" w:cs="Arial"/>
          <w:sz w:val="16"/>
          <w:szCs w:val="16"/>
          <w:lang w:val="en-GB"/>
        </w:rPr>
        <w:tab/>
        <w:t>Rhondda, underlined seriffed capitals, plain gold, 19 mm</w:t>
      </w:r>
      <w:r w:rsidR="00947E9E">
        <w:rPr>
          <w:rFonts w:ascii="Arial" w:hAnsi="Arial" w:cs="Arial"/>
          <w:sz w:val="16"/>
          <w:szCs w:val="16"/>
          <w:lang w:val="en-GB"/>
        </w:rPr>
        <w:t xml:space="preserve">,  </w:t>
      </w:r>
      <w:r>
        <w:rPr>
          <w:rFonts w:ascii="Arial" w:hAnsi="Arial" w:cs="Arial"/>
          <w:b/>
          <w:bCs/>
          <w:i/>
          <w:iCs/>
          <w:color w:val="ED7D31"/>
          <w:sz w:val="16"/>
          <w:szCs w:val="16"/>
          <w:lang w:val="en-GB"/>
        </w:rPr>
        <w:t>£0.75</w:t>
      </w:r>
      <w:r w:rsidR="00947E9E">
        <w:rPr>
          <w:rFonts w:ascii="Arial" w:hAnsi="Arial" w:cs="Arial"/>
          <w:b/>
          <w:bCs/>
          <w:i/>
          <w:iCs/>
          <w:color w:val="ED7D31"/>
          <w:sz w:val="16"/>
          <w:szCs w:val="16"/>
          <w:lang w:val="en-GB"/>
        </w:rPr>
        <w:t xml:space="preserve"> pair</w:t>
      </w:r>
    </w:p>
    <w:p w14:paraId="532971FC" w14:textId="4C8B9F7A" w:rsidR="007C620B" w:rsidRPr="00947E9E" w:rsidRDefault="007C620B" w:rsidP="007C620B">
      <w:pPr>
        <w:jc w:val="both"/>
        <w:rPr>
          <w:rFonts w:ascii="Arial" w:hAnsi="Arial" w:cs="Arial"/>
          <w:sz w:val="16"/>
          <w:szCs w:val="16"/>
          <w:lang w:val="en-GB"/>
        </w:rPr>
      </w:pPr>
      <w:r w:rsidRPr="00947E9E">
        <w:rPr>
          <w:rFonts w:ascii="Arial" w:hAnsi="Arial" w:cs="Arial"/>
          <w:sz w:val="16"/>
          <w:szCs w:val="16"/>
          <w:lang w:val="en-GB"/>
        </w:rPr>
        <w:t xml:space="preserve">40239a </w:t>
      </w:r>
      <w:r w:rsidRPr="00947E9E">
        <w:rPr>
          <w:rFonts w:ascii="Arial" w:hAnsi="Arial" w:cs="Arial"/>
          <w:sz w:val="16"/>
          <w:szCs w:val="16"/>
          <w:lang w:val="en-GB"/>
        </w:rPr>
        <w:tab/>
        <w:t>Ribble, red underlined, 13 mm,</w:t>
      </w:r>
      <w:r w:rsidR="00947E9E">
        <w:rPr>
          <w:rFonts w:ascii="Arial" w:hAnsi="Arial" w:cs="Arial"/>
          <w:sz w:val="16"/>
          <w:szCs w:val="16"/>
          <w:lang w:val="en-GB"/>
        </w:rPr>
        <w:t xml:space="preserve">  </w:t>
      </w:r>
      <w:r>
        <w:rPr>
          <w:rFonts w:ascii="Arial" w:hAnsi="Arial" w:cs="Arial"/>
          <w:b/>
          <w:bCs/>
          <w:i/>
          <w:iCs/>
          <w:color w:val="ED7D31"/>
          <w:sz w:val="16"/>
          <w:szCs w:val="16"/>
          <w:lang w:val="en-GB"/>
        </w:rPr>
        <w:t>£1.00</w:t>
      </w:r>
      <w:r w:rsidR="00947E9E">
        <w:rPr>
          <w:rFonts w:ascii="Arial" w:hAnsi="Arial" w:cs="Arial"/>
          <w:b/>
          <w:bCs/>
          <w:i/>
          <w:iCs/>
          <w:color w:val="ED7D31"/>
          <w:sz w:val="16"/>
          <w:szCs w:val="16"/>
          <w:lang w:val="en-GB"/>
        </w:rPr>
        <w:t xml:space="preserve"> pair</w:t>
      </w:r>
    </w:p>
    <w:p w14:paraId="7806C103" w14:textId="560418B0" w:rsidR="007C620B" w:rsidRPr="00947E9E" w:rsidRDefault="007C620B" w:rsidP="007C620B">
      <w:pPr>
        <w:jc w:val="both"/>
        <w:rPr>
          <w:rFonts w:ascii="Arial" w:hAnsi="Arial" w:cs="Arial"/>
          <w:sz w:val="16"/>
          <w:szCs w:val="16"/>
          <w:lang w:val="en-GB"/>
        </w:rPr>
      </w:pPr>
      <w:r w:rsidRPr="00947E9E">
        <w:rPr>
          <w:rFonts w:ascii="Arial" w:hAnsi="Arial" w:cs="Arial"/>
          <w:sz w:val="16"/>
          <w:szCs w:val="16"/>
          <w:lang w:val="en-GB"/>
        </w:rPr>
        <w:t xml:space="preserve">40239b </w:t>
      </w:r>
      <w:r w:rsidRPr="00947E9E">
        <w:rPr>
          <w:rFonts w:ascii="Arial" w:hAnsi="Arial" w:cs="Arial"/>
          <w:sz w:val="16"/>
          <w:szCs w:val="16"/>
          <w:lang w:val="en-GB"/>
        </w:rPr>
        <w:tab/>
        <w:t>Ribble, late-style plain underlined gold, 12.5 mm</w:t>
      </w:r>
      <w:r w:rsidR="00947E9E">
        <w:rPr>
          <w:rFonts w:ascii="Arial" w:hAnsi="Arial" w:cs="Arial"/>
          <w:sz w:val="16"/>
          <w:szCs w:val="16"/>
          <w:lang w:val="en-GB"/>
        </w:rPr>
        <w:t xml:space="preserve">,  </w:t>
      </w:r>
      <w:r w:rsidR="00947E9E">
        <w:rPr>
          <w:rFonts w:ascii="Arial" w:hAnsi="Arial" w:cs="Arial"/>
          <w:b/>
          <w:bCs/>
          <w:i/>
          <w:iCs/>
          <w:color w:val="ED7D31"/>
          <w:sz w:val="16"/>
          <w:szCs w:val="16"/>
          <w:lang w:val="en-GB"/>
        </w:rPr>
        <w:t>£</w:t>
      </w:r>
      <w:r>
        <w:rPr>
          <w:rFonts w:ascii="Arial" w:hAnsi="Arial" w:cs="Arial"/>
          <w:b/>
          <w:bCs/>
          <w:i/>
          <w:iCs/>
          <w:color w:val="ED7D31"/>
          <w:sz w:val="16"/>
          <w:szCs w:val="16"/>
          <w:lang w:val="en-GB"/>
        </w:rPr>
        <w:t>1.00</w:t>
      </w:r>
      <w:r w:rsidR="00947E9E">
        <w:rPr>
          <w:rFonts w:ascii="Arial" w:hAnsi="Arial" w:cs="Arial"/>
          <w:b/>
          <w:bCs/>
          <w:i/>
          <w:iCs/>
          <w:color w:val="ED7D31"/>
          <w:sz w:val="16"/>
          <w:szCs w:val="16"/>
          <w:lang w:val="en-GB"/>
        </w:rPr>
        <w:t xml:space="preserve"> pair</w:t>
      </w:r>
    </w:p>
    <w:p w14:paraId="36278295" w14:textId="20BA5154" w:rsidR="007C620B" w:rsidRPr="00947E9E" w:rsidRDefault="007C620B" w:rsidP="007C620B">
      <w:pPr>
        <w:jc w:val="both"/>
        <w:rPr>
          <w:rFonts w:ascii="Arial" w:hAnsi="Arial" w:cs="Arial"/>
          <w:sz w:val="16"/>
          <w:szCs w:val="16"/>
          <w:lang w:val="en-GB"/>
        </w:rPr>
      </w:pPr>
      <w:r w:rsidRPr="00947E9E">
        <w:rPr>
          <w:rFonts w:ascii="Arial" w:hAnsi="Arial" w:cs="Arial"/>
          <w:sz w:val="16"/>
          <w:szCs w:val="16"/>
          <w:lang w:val="en-GB"/>
        </w:rPr>
        <w:t xml:space="preserve">40239c </w:t>
      </w:r>
      <w:r w:rsidRPr="00947E9E">
        <w:rPr>
          <w:rFonts w:ascii="Arial" w:hAnsi="Arial" w:cs="Arial"/>
          <w:sz w:val="16"/>
          <w:szCs w:val="16"/>
          <w:lang w:val="en-GB"/>
        </w:rPr>
        <w:tab/>
        <w:t>Ribble, late-style plain underlined gold, 15.5 mm</w:t>
      </w:r>
      <w:r w:rsidR="00947E9E">
        <w:rPr>
          <w:rFonts w:ascii="Arial" w:hAnsi="Arial" w:cs="Arial"/>
          <w:sz w:val="16"/>
          <w:szCs w:val="16"/>
          <w:lang w:val="en-GB"/>
        </w:rPr>
        <w:t xml:space="preserve">,  </w:t>
      </w:r>
      <w:r>
        <w:rPr>
          <w:rFonts w:ascii="Arial" w:hAnsi="Arial" w:cs="Arial"/>
          <w:b/>
          <w:bCs/>
          <w:i/>
          <w:iCs/>
          <w:color w:val="ED7D31"/>
          <w:sz w:val="16"/>
          <w:szCs w:val="16"/>
          <w:lang w:val="en-GB"/>
        </w:rPr>
        <w:t>£1.00</w:t>
      </w:r>
      <w:r w:rsidR="00947E9E">
        <w:rPr>
          <w:rFonts w:ascii="Arial" w:hAnsi="Arial" w:cs="Arial"/>
          <w:b/>
          <w:bCs/>
          <w:i/>
          <w:iCs/>
          <w:color w:val="ED7D31"/>
          <w:sz w:val="16"/>
          <w:szCs w:val="16"/>
          <w:lang w:val="en-GB"/>
        </w:rPr>
        <w:t xml:space="preserve"> pair</w:t>
      </w:r>
    </w:p>
    <w:p w14:paraId="24C95696" w14:textId="77A1A306" w:rsidR="007C620B" w:rsidRDefault="007C620B" w:rsidP="007C620B">
      <w:pPr>
        <w:jc w:val="both"/>
        <w:rPr>
          <w:rFonts w:ascii="Arial" w:hAnsi="Arial" w:cs="Arial"/>
          <w:b/>
          <w:bCs/>
          <w:i/>
          <w:iCs/>
          <w:color w:val="ED7D31"/>
          <w:sz w:val="16"/>
          <w:szCs w:val="16"/>
          <w:lang w:val="en-GB"/>
        </w:rPr>
      </w:pPr>
      <w:r w:rsidRPr="00947E9E">
        <w:rPr>
          <w:rFonts w:ascii="Arial" w:hAnsi="Arial" w:cs="Arial"/>
          <w:sz w:val="16"/>
          <w:szCs w:val="16"/>
          <w:lang w:val="en-GB"/>
        </w:rPr>
        <w:t xml:space="preserve">40239d </w:t>
      </w:r>
      <w:r w:rsidRPr="00947E9E">
        <w:rPr>
          <w:rFonts w:ascii="Arial" w:hAnsi="Arial" w:cs="Arial"/>
          <w:sz w:val="16"/>
          <w:szCs w:val="16"/>
          <w:lang w:val="en-GB"/>
        </w:rPr>
        <w:tab/>
        <w:t>Ribble, late-style gold outline-black, underlined, 12.5 mm</w:t>
      </w:r>
      <w:r w:rsidR="00947E9E">
        <w:rPr>
          <w:rFonts w:ascii="Arial" w:hAnsi="Arial" w:cs="Arial"/>
          <w:sz w:val="16"/>
          <w:szCs w:val="16"/>
          <w:lang w:val="en-GB"/>
        </w:rPr>
        <w:t xml:space="preserve">,  </w:t>
      </w:r>
      <w:r>
        <w:rPr>
          <w:rFonts w:ascii="Arial" w:hAnsi="Arial" w:cs="Arial"/>
          <w:b/>
          <w:bCs/>
          <w:i/>
          <w:iCs/>
          <w:color w:val="ED7D31"/>
          <w:sz w:val="16"/>
          <w:szCs w:val="16"/>
          <w:lang w:val="en-GB"/>
        </w:rPr>
        <w:t>£1.00</w:t>
      </w:r>
      <w:r w:rsidR="00947E9E">
        <w:rPr>
          <w:rFonts w:ascii="Arial" w:hAnsi="Arial" w:cs="Arial"/>
          <w:b/>
          <w:bCs/>
          <w:i/>
          <w:iCs/>
          <w:color w:val="ED7D31"/>
          <w:sz w:val="16"/>
          <w:szCs w:val="16"/>
          <w:lang w:val="en-GB"/>
        </w:rPr>
        <w:t xml:space="preserve"> pair</w:t>
      </w:r>
    </w:p>
    <w:p w14:paraId="5B0B84C5" w14:textId="2666E9B4" w:rsidR="007C620B" w:rsidRDefault="007C620B" w:rsidP="007C620B">
      <w:pPr>
        <w:jc w:val="both"/>
        <w:rPr>
          <w:rFonts w:ascii="Arial" w:hAnsi="Arial" w:cs="Arial"/>
          <w:b/>
          <w:bCs/>
          <w:i/>
          <w:iCs/>
          <w:color w:val="ED7D31"/>
          <w:sz w:val="16"/>
          <w:szCs w:val="16"/>
          <w:lang w:val="en-GB"/>
        </w:rPr>
      </w:pPr>
      <w:r w:rsidRPr="00947E9E">
        <w:rPr>
          <w:rFonts w:ascii="Arial" w:hAnsi="Arial" w:cs="Arial"/>
          <w:sz w:val="16"/>
          <w:szCs w:val="16"/>
          <w:lang w:val="en-GB"/>
        </w:rPr>
        <w:lastRenderedPageBreak/>
        <w:t xml:space="preserve">40239e </w:t>
      </w:r>
      <w:r w:rsidRPr="00947E9E">
        <w:rPr>
          <w:rFonts w:ascii="Arial" w:hAnsi="Arial" w:cs="Arial"/>
          <w:sz w:val="16"/>
          <w:szCs w:val="16"/>
          <w:lang w:val="en-GB"/>
        </w:rPr>
        <w:tab/>
        <w:t>Ribble, late-style gold outline-black, underlined, 15.5 mm</w:t>
      </w:r>
      <w:r w:rsidR="00947E9E">
        <w:rPr>
          <w:rFonts w:ascii="Arial" w:hAnsi="Arial" w:cs="Arial"/>
          <w:sz w:val="16"/>
          <w:szCs w:val="16"/>
          <w:lang w:val="en-GB"/>
        </w:rPr>
        <w:t xml:space="preserve">,  </w:t>
      </w:r>
      <w:r>
        <w:rPr>
          <w:rFonts w:ascii="Arial" w:hAnsi="Arial" w:cs="Arial"/>
          <w:b/>
          <w:bCs/>
          <w:i/>
          <w:iCs/>
          <w:color w:val="ED7D31"/>
          <w:sz w:val="16"/>
          <w:szCs w:val="16"/>
          <w:lang w:val="en-GB"/>
        </w:rPr>
        <w:t>£1.00</w:t>
      </w:r>
      <w:r w:rsidR="00947E9E">
        <w:rPr>
          <w:rFonts w:ascii="Arial" w:hAnsi="Arial" w:cs="Arial"/>
          <w:b/>
          <w:bCs/>
          <w:i/>
          <w:iCs/>
          <w:color w:val="ED7D31"/>
          <w:sz w:val="16"/>
          <w:szCs w:val="16"/>
          <w:lang w:val="en-GB"/>
        </w:rPr>
        <w:t xml:space="preserve"> pair</w:t>
      </w:r>
    </w:p>
    <w:p w14:paraId="63F14FF5" w14:textId="63AFD85A" w:rsidR="007C620B" w:rsidRDefault="007C620B" w:rsidP="007C620B">
      <w:pPr>
        <w:jc w:val="both"/>
        <w:rPr>
          <w:rFonts w:ascii="Arial" w:hAnsi="Arial" w:cs="Arial"/>
          <w:b/>
          <w:bCs/>
          <w:i/>
          <w:iCs/>
          <w:color w:val="ED7D31"/>
          <w:sz w:val="16"/>
          <w:szCs w:val="16"/>
          <w:lang w:val="en-GB"/>
        </w:rPr>
      </w:pPr>
      <w:r w:rsidRPr="00947E9E">
        <w:rPr>
          <w:rFonts w:ascii="Arial" w:hAnsi="Arial" w:cs="Arial"/>
          <w:sz w:val="16"/>
          <w:szCs w:val="16"/>
          <w:lang w:val="en-GB"/>
        </w:rPr>
        <w:t xml:space="preserve">40239f </w:t>
      </w:r>
      <w:r w:rsidRPr="00947E9E">
        <w:rPr>
          <w:rFonts w:ascii="Arial" w:hAnsi="Arial" w:cs="Arial"/>
          <w:sz w:val="16"/>
          <w:szCs w:val="16"/>
          <w:lang w:val="en-GB"/>
        </w:rPr>
        <w:tab/>
        <w:t>Ribble, early-style gold outline-black, underlined, 18.5 mm</w:t>
      </w:r>
      <w:r w:rsidR="00947E9E">
        <w:rPr>
          <w:rFonts w:ascii="Arial" w:hAnsi="Arial" w:cs="Arial"/>
          <w:sz w:val="16"/>
          <w:szCs w:val="16"/>
          <w:lang w:val="en-GB"/>
        </w:rPr>
        <w:t xml:space="preserve">,  </w:t>
      </w:r>
      <w:r>
        <w:rPr>
          <w:rFonts w:ascii="Arial" w:hAnsi="Arial" w:cs="Arial"/>
          <w:b/>
          <w:bCs/>
          <w:i/>
          <w:iCs/>
          <w:color w:val="ED7D31"/>
          <w:sz w:val="16"/>
          <w:szCs w:val="16"/>
          <w:lang w:val="en-GB"/>
        </w:rPr>
        <w:t>£1.00</w:t>
      </w:r>
      <w:r w:rsidR="00947E9E">
        <w:rPr>
          <w:rFonts w:ascii="Arial" w:hAnsi="Arial" w:cs="Arial"/>
          <w:b/>
          <w:bCs/>
          <w:i/>
          <w:iCs/>
          <w:color w:val="ED7D31"/>
          <w:sz w:val="16"/>
          <w:szCs w:val="16"/>
          <w:lang w:val="en-GB"/>
        </w:rPr>
        <w:t xml:space="preserve"> pair</w:t>
      </w:r>
    </w:p>
    <w:p w14:paraId="3B955467" w14:textId="76E31BE0"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40239g </w:t>
      </w:r>
      <w:r w:rsidRPr="001E33DA">
        <w:rPr>
          <w:rFonts w:ascii="Arial" w:hAnsi="Arial" w:cs="Arial"/>
          <w:sz w:val="16"/>
          <w:szCs w:val="16"/>
          <w:lang w:val="en-GB"/>
        </w:rPr>
        <w:tab/>
        <w:t>Ribble, early-style plain gold underlined, 18.5 mm</w:t>
      </w:r>
      <w:r w:rsidR="001E33DA">
        <w:rPr>
          <w:rFonts w:ascii="Arial" w:hAnsi="Arial" w:cs="Arial"/>
          <w:sz w:val="16"/>
          <w:szCs w:val="16"/>
          <w:lang w:val="en-GB"/>
        </w:rPr>
        <w:t xml:space="preserve">,  </w:t>
      </w:r>
      <w:r>
        <w:rPr>
          <w:rFonts w:ascii="Arial" w:hAnsi="Arial" w:cs="Arial"/>
          <w:b/>
          <w:bCs/>
          <w:i/>
          <w:iCs/>
          <w:color w:val="ED7D31"/>
          <w:sz w:val="16"/>
          <w:szCs w:val="16"/>
          <w:lang w:val="en-GB"/>
        </w:rPr>
        <w:t>£1.00</w:t>
      </w:r>
      <w:r w:rsidR="001E33DA">
        <w:rPr>
          <w:rFonts w:ascii="Arial" w:hAnsi="Arial" w:cs="Arial"/>
          <w:b/>
          <w:bCs/>
          <w:i/>
          <w:iCs/>
          <w:color w:val="ED7D31"/>
          <w:sz w:val="16"/>
          <w:szCs w:val="16"/>
          <w:lang w:val="en-GB"/>
        </w:rPr>
        <w:t xml:space="preserve"> pair</w:t>
      </w:r>
    </w:p>
    <w:p w14:paraId="6AD3CA8F" w14:textId="052455BA" w:rsidR="007C620B" w:rsidRDefault="007C620B" w:rsidP="007C620B">
      <w:pPr>
        <w:jc w:val="both"/>
        <w:rPr>
          <w:rFonts w:ascii="Arial" w:hAnsi="Arial" w:cs="Arial"/>
          <w:b/>
          <w:bCs/>
          <w:i/>
          <w:iCs/>
          <w:color w:val="ED7D31"/>
          <w:sz w:val="16"/>
          <w:szCs w:val="16"/>
          <w:lang w:val="en-GB"/>
        </w:rPr>
      </w:pPr>
      <w:r w:rsidRPr="001E33DA">
        <w:rPr>
          <w:rFonts w:ascii="Arial" w:hAnsi="Arial" w:cs="Arial"/>
          <w:sz w:val="16"/>
          <w:szCs w:val="16"/>
          <w:lang w:val="en-GB"/>
        </w:rPr>
        <w:t xml:space="preserve">40239h </w:t>
      </w:r>
      <w:r w:rsidRPr="001E33DA">
        <w:rPr>
          <w:rFonts w:ascii="Arial" w:hAnsi="Arial" w:cs="Arial"/>
          <w:sz w:val="16"/>
          <w:szCs w:val="16"/>
          <w:lang w:val="en-GB"/>
        </w:rPr>
        <w:tab/>
        <w:t xml:space="preserve">Ribble, bold lower case (13 mm), dark red, </w:t>
      </w:r>
      <w:r w:rsidR="001E33DA">
        <w:rPr>
          <w:rFonts w:ascii="Arial" w:hAnsi="Arial" w:cs="Arial"/>
          <w:sz w:val="16"/>
          <w:szCs w:val="16"/>
          <w:lang w:val="en-GB"/>
        </w:rPr>
        <w:t xml:space="preserve"> </w:t>
      </w:r>
      <w:r>
        <w:rPr>
          <w:rFonts w:ascii="Arial" w:hAnsi="Arial" w:cs="Arial"/>
          <w:b/>
          <w:bCs/>
          <w:i/>
          <w:iCs/>
          <w:color w:val="ED7D31"/>
          <w:sz w:val="16"/>
          <w:szCs w:val="16"/>
          <w:lang w:val="en-GB"/>
        </w:rPr>
        <w:t>£1.00</w:t>
      </w:r>
      <w:r w:rsidR="001E33DA">
        <w:rPr>
          <w:rFonts w:ascii="Arial" w:hAnsi="Arial" w:cs="Arial"/>
          <w:b/>
          <w:bCs/>
          <w:i/>
          <w:iCs/>
          <w:color w:val="ED7D31"/>
          <w:sz w:val="16"/>
          <w:szCs w:val="16"/>
          <w:lang w:val="en-GB"/>
        </w:rPr>
        <w:t xml:space="preserve"> pair</w:t>
      </w:r>
    </w:p>
    <w:p w14:paraId="5A0EB34E" w14:textId="164CB75F"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40239j </w:t>
      </w:r>
      <w:r w:rsidRPr="001E33DA">
        <w:rPr>
          <w:rFonts w:ascii="Arial" w:hAnsi="Arial" w:cs="Arial"/>
          <w:sz w:val="16"/>
          <w:szCs w:val="16"/>
          <w:lang w:val="en-GB"/>
        </w:rPr>
        <w:tab/>
        <w:t xml:space="preserve">Ribble, bold lower case (13 mm), pale cream, </w:t>
      </w:r>
      <w:r w:rsidR="001E33DA">
        <w:rPr>
          <w:rFonts w:ascii="Arial" w:hAnsi="Arial" w:cs="Arial"/>
          <w:sz w:val="16"/>
          <w:szCs w:val="16"/>
          <w:lang w:val="en-GB"/>
        </w:rPr>
        <w:t xml:space="preserve"> </w:t>
      </w:r>
      <w:r>
        <w:rPr>
          <w:rFonts w:ascii="Arial" w:hAnsi="Arial" w:cs="Arial"/>
          <w:b/>
          <w:bCs/>
          <w:i/>
          <w:iCs/>
          <w:color w:val="ED7D31"/>
          <w:sz w:val="16"/>
          <w:szCs w:val="16"/>
          <w:lang w:val="en-GB"/>
        </w:rPr>
        <w:t>£1.00</w:t>
      </w:r>
      <w:r w:rsidR="001E33DA">
        <w:rPr>
          <w:rFonts w:ascii="Arial" w:hAnsi="Arial" w:cs="Arial"/>
          <w:b/>
          <w:bCs/>
          <w:i/>
          <w:iCs/>
          <w:color w:val="ED7D31"/>
          <w:sz w:val="16"/>
          <w:szCs w:val="16"/>
          <w:lang w:val="en-GB"/>
        </w:rPr>
        <w:t xml:space="preserve"> pair</w:t>
      </w:r>
      <w:r w:rsidR="00895316">
        <w:rPr>
          <w:rFonts w:ascii="Arial" w:hAnsi="Arial" w:cs="Arial"/>
          <w:b/>
          <w:bCs/>
          <w:i/>
          <w:iCs/>
          <w:color w:val="ED7D31"/>
          <w:sz w:val="16"/>
          <w:szCs w:val="16"/>
          <w:lang w:val="en-GB"/>
        </w:rPr>
        <w:t xml:space="preserve"> </w:t>
      </w:r>
    </w:p>
    <w:p w14:paraId="01018BC9" w14:textId="4E5E8005"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40239k </w:t>
      </w:r>
      <w:r w:rsidRPr="001E33DA">
        <w:rPr>
          <w:rFonts w:ascii="Arial" w:hAnsi="Arial" w:cs="Arial"/>
          <w:sz w:val="16"/>
          <w:szCs w:val="16"/>
          <w:lang w:val="en-GB"/>
        </w:rPr>
        <w:tab/>
        <w:t xml:space="preserve">Ribble, bold lower case (7.5 mm), dark red, </w:t>
      </w:r>
      <w:r w:rsidR="001E33DA">
        <w:rPr>
          <w:rFonts w:ascii="Arial" w:hAnsi="Arial" w:cs="Arial"/>
          <w:sz w:val="16"/>
          <w:szCs w:val="16"/>
          <w:lang w:val="en-GB"/>
        </w:rPr>
        <w:t xml:space="preserve"> </w:t>
      </w:r>
      <w:r>
        <w:rPr>
          <w:rFonts w:ascii="Arial" w:hAnsi="Arial" w:cs="Arial"/>
          <w:b/>
          <w:bCs/>
          <w:i/>
          <w:iCs/>
          <w:color w:val="ED7D31"/>
          <w:sz w:val="16"/>
          <w:szCs w:val="16"/>
          <w:lang w:val="en-GB"/>
        </w:rPr>
        <w:t>£0.75</w:t>
      </w:r>
      <w:r w:rsidR="001E33DA">
        <w:rPr>
          <w:rFonts w:ascii="Arial" w:hAnsi="Arial" w:cs="Arial"/>
          <w:b/>
          <w:bCs/>
          <w:i/>
          <w:iCs/>
          <w:color w:val="ED7D31"/>
          <w:sz w:val="16"/>
          <w:szCs w:val="16"/>
          <w:lang w:val="en-GB"/>
        </w:rPr>
        <w:t xml:space="preserve"> pair</w:t>
      </w:r>
    </w:p>
    <w:p w14:paraId="335C4655" w14:textId="0C77C715" w:rsidR="007C620B" w:rsidRDefault="007C620B" w:rsidP="007C620B">
      <w:pPr>
        <w:jc w:val="both"/>
        <w:rPr>
          <w:rFonts w:ascii="Arial" w:hAnsi="Arial" w:cs="Arial"/>
          <w:b/>
          <w:bCs/>
          <w:i/>
          <w:iCs/>
          <w:color w:val="ED7D31"/>
          <w:sz w:val="16"/>
          <w:szCs w:val="16"/>
          <w:lang w:val="en-GB"/>
        </w:rPr>
      </w:pPr>
      <w:r w:rsidRPr="001E33DA">
        <w:rPr>
          <w:rFonts w:ascii="Arial" w:hAnsi="Arial" w:cs="Arial"/>
          <w:sz w:val="16"/>
          <w:szCs w:val="16"/>
          <w:lang w:val="en-GB"/>
        </w:rPr>
        <w:t xml:space="preserve">40239L </w:t>
      </w:r>
      <w:r w:rsidRPr="001E33DA">
        <w:rPr>
          <w:rFonts w:ascii="Arial" w:hAnsi="Arial" w:cs="Arial"/>
          <w:sz w:val="16"/>
          <w:szCs w:val="16"/>
          <w:lang w:val="en-GB"/>
        </w:rPr>
        <w:tab/>
        <w:t xml:space="preserve">Ribble, bold lower case (7.5 mm), pale cream, </w:t>
      </w:r>
      <w:r w:rsidR="001E33DA">
        <w:rPr>
          <w:rFonts w:ascii="Arial" w:hAnsi="Arial" w:cs="Arial"/>
          <w:sz w:val="16"/>
          <w:szCs w:val="16"/>
          <w:lang w:val="en-GB"/>
        </w:rPr>
        <w:t xml:space="preserve"> </w:t>
      </w:r>
      <w:r>
        <w:rPr>
          <w:rFonts w:ascii="Arial" w:hAnsi="Arial" w:cs="Arial"/>
          <w:b/>
          <w:bCs/>
          <w:i/>
          <w:iCs/>
          <w:color w:val="ED7D31"/>
          <w:sz w:val="16"/>
          <w:szCs w:val="16"/>
          <w:lang w:val="en-GB"/>
        </w:rPr>
        <w:t>£0.75</w:t>
      </w:r>
      <w:r w:rsidR="001E33DA">
        <w:rPr>
          <w:rFonts w:ascii="Arial" w:hAnsi="Arial" w:cs="Arial"/>
          <w:b/>
          <w:bCs/>
          <w:i/>
          <w:iCs/>
          <w:color w:val="ED7D31"/>
          <w:sz w:val="16"/>
          <w:szCs w:val="16"/>
          <w:lang w:val="en-GB"/>
        </w:rPr>
        <w:t xml:space="preserve"> pair</w:t>
      </w:r>
    </w:p>
    <w:p w14:paraId="7602FA14" w14:textId="4BB8FA7B"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40239m </w:t>
      </w:r>
      <w:r w:rsidRPr="001E33DA">
        <w:rPr>
          <w:rFonts w:ascii="Arial" w:hAnsi="Arial" w:cs="Arial"/>
          <w:sz w:val="16"/>
          <w:szCs w:val="16"/>
          <w:lang w:val="en-GB"/>
        </w:rPr>
        <w:tab/>
        <w:t xml:space="preserve">Ribble, late-style plain underlined dark red, 7.5 mm, </w:t>
      </w:r>
      <w:r w:rsidR="001E33DA">
        <w:rPr>
          <w:rFonts w:ascii="Arial" w:hAnsi="Arial" w:cs="Arial"/>
          <w:sz w:val="16"/>
          <w:szCs w:val="16"/>
          <w:lang w:val="en-GB"/>
        </w:rPr>
        <w:t xml:space="preserve"> </w:t>
      </w:r>
      <w:r>
        <w:rPr>
          <w:rFonts w:ascii="Arial" w:hAnsi="Arial" w:cs="Arial"/>
          <w:b/>
          <w:bCs/>
          <w:i/>
          <w:iCs/>
          <w:color w:val="ED7D31"/>
          <w:sz w:val="16"/>
          <w:szCs w:val="16"/>
          <w:lang w:val="en-GB"/>
        </w:rPr>
        <w:t>£0.75</w:t>
      </w:r>
      <w:r w:rsidR="001E33DA">
        <w:rPr>
          <w:rFonts w:ascii="Arial" w:hAnsi="Arial" w:cs="Arial"/>
          <w:b/>
          <w:bCs/>
          <w:i/>
          <w:iCs/>
          <w:color w:val="ED7D31"/>
          <w:sz w:val="16"/>
          <w:szCs w:val="16"/>
          <w:lang w:val="en-GB"/>
        </w:rPr>
        <w:t xml:space="preserve"> pair</w:t>
      </w:r>
    </w:p>
    <w:p w14:paraId="6B40B661" w14:textId="76A5BC75"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40239n </w:t>
      </w:r>
      <w:r w:rsidRPr="001E33DA">
        <w:rPr>
          <w:rFonts w:ascii="Arial" w:hAnsi="Arial" w:cs="Arial"/>
          <w:sz w:val="16"/>
          <w:szCs w:val="16"/>
          <w:lang w:val="en-GB"/>
        </w:rPr>
        <w:tab/>
        <w:t xml:space="preserve">Ribble, late-style plain underlined dark red, 8.5 mm, </w:t>
      </w:r>
      <w:r w:rsidR="001E33DA">
        <w:rPr>
          <w:rFonts w:ascii="Arial" w:hAnsi="Arial" w:cs="Arial"/>
          <w:sz w:val="16"/>
          <w:szCs w:val="16"/>
          <w:lang w:val="en-GB"/>
        </w:rPr>
        <w:t xml:space="preserve"> </w:t>
      </w:r>
      <w:r>
        <w:rPr>
          <w:rFonts w:ascii="Arial" w:hAnsi="Arial" w:cs="Arial"/>
          <w:b/>
          <w:bCs/>
          <w:i/>
          <w:iCs/>
          <w:color w:val="ED7D31"/>
          <w:sz w:val="16"/>
          <w:szCs w:val="16"/>
          <w:lang w:val="en-GB"/>
        </w:rPr>
        <w:t>£0.75</w:t>
      </w:r>
      <w:r w:rsidR="001E33DA">
        <w:rPr>
          <w:rFonts w:ascii="Arial" w:hAnsi="Arial" w:cs="Arial"/>
          <w:b/>
          <w:bCs/>
          <w:i/>
          <w:iCs/>
          <w:color w:val="ED7D31"/>
          <w:sz w:val="16"/>
          <w:szCs w:val="16"/>
          <w:lang w:val="en-GB"/>
        </w:rPr>
        <w:t xml:space="preserve"> pair</w:t>
      </w:r>
    </w:p>
    <w:p w14:paraId="2CA1990E" w14:textId="3AEEA36F"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40239p </w:t>
      </w:r>
      <w:r w:rsidRPr="001E33DA">
        <w:rPr>
          <w:rFonts w:ascii="Arial" w:hAnsi="Arial" w:cs="Arial"/>
          <w:sz w:val="16"/>
          <w:szCs w:val="16"/>
          <w:lang w:val="en-GB"/>
        </w:rPr>
        <w:tab/>
        <w:t xml:space="preserve">Ribble, late-style plain underlined dark red, 12.5 mm, </w:t>
      </w:r>
      <w:r w:rsidR="001E33DA">
        <w:rPr>
          <w:rFonts w:ascii="Arial" w:hAnsi="Arial" w:cs="Arial"/>
          <w:sz w:val="16"/>
          <w:szCs w:val="16"/>
          <w:lang w:val="en-GB"/>
        </w:rPr>
        <w:t xml:space="preserve"> </w:t>
      </w:r>
      <w:r>
        <w:rPr>
          <w:rFonts w:ascii="Arial" w:hAnsi="Arial" w:cs="Arial"/>
          <w:b/>
          <w:bCs/>
          <w:i/>
          <w:iCs/>
          <w:color w:val="ED7D31"/>
          <w:sz w:val="16"/>
          <w:szCs w:val="16"/>
          <w:lang w:val="en-GB"/>
        </w:rPr>
        <w:t>£1.00</w:t>
      </w:r>
      <w:r w:rsidR="001E33DA">
        <w:rPr>
          <w:rFonts w:ascii="Arial" w:hAnsi="Arial" w:cs="Arial"/>
          <w:b/>
          <w:bCs/>
          <w:i/>
          <w:iCs/>
          <w:color w:val="ED7D31"/>
          <w:sz w:val="16"/>
          <w:szCs w:val="16"/>
          <w:lang w:val="en-GB"/>
        </w:rPr>
        <w:t xml:space="preserve"> pair</w:t>
      </w:r>
    </w:p>
    <w:p w14:paraId="4E7984A1" w14:textId="0177F143" w:rsidR="007C620B" w:rsidRDefault="007C620B" w:rsidP="007C620B">
      <w:pPr>
        <w:jc w:val="both"/>
        <w:rPr>
          <w:rFonts w:ascii="Arial" w:hAnsi="Arial" w:cs="Arial"/>
          <w:b/>
          <w:bCs/>
          <w:i/>
          <w:iCs/>
          <w:color w:val="ED7D31"/>
          <w:sz w:val="16"/>
          <w:szCs w:val="16"/>
          <w:lang w:val="en-GB"/>
        </w:rPr>
      </w:pPr>
      <w:r w:rsidRPr="001E33DA">
        <w:rPr>
          <w:rFonts w:ascii="Arial" w:hAnsi="Arial" w:cs="Arial"/>
          <w:sz w:val="16"/>
          <w:szCs w:val="16"/>
          <w:lang w:val="en-GB"/>
        </w:rPr>
        <w:t xml:space="preserve">40242a </w:t>
      </w:r>
      <w:r w:rsidRPr="001E33DA">
        <w:rPr>
          <w:rFonts w:ascii="Arial" w:hAnsi="Arial" w:cs="Arial"/>
          <w:sz w:val="16"/>
          <w:szCs w:val="16"/>
          <w:lang w:val="en-GB"/>
        </w:rPr>
        <w:tab/>
        <w:t xml:space="preserve">Scout, late-style plain underlined dark red, 7.5 mm, </w:t>
      </w:r>
      <w:r w:rsidR="001E33DA">
        <w:rPr>
          <w:rFonts w:ascii="Arial" w:hAnsi="Arial" w:cs="Arial"/>
          <w:sz w:val="16"/>
          <w:szCs w:val="16"/>
          <w:lang w:val="en-GB"/>
        </w:rPr>
        <w:t xml:space="preserve"> </w:t>
      </w:r>
      <w:r>
        <w:rPr>
          <w:rFonts w:ascii="Arial" w:hAnsi="Arial" w:cs="Arial"/>
          <w:b/>
          <w:bCs/>
          <w:i/>
          <w:iCs/>
          <w:color w:val="ED7D31"/>
          <w:sz w:val="16"/>
          <w:szCs w:val="16"/>
          <w:lang w:val="en-GB"/>
        </w:rPr>
        <w:t>£0.75</w:t>
      </w:r>
      <w:r w:rsidR="001E33DA">
        <w:rPr>
          <w:rFonts w:ascii="Arial" w:hAnsi="Arial" w:cs="Arial"/>
          <w:b/>
          <w:bCs/>
          <w:i/>
          <w:iCs/>
          <w:color w:val="ED7D31"/>
          <w:sz w:val="16"/>
          <w:szCs w:val="16"/>
          <w:lang w:val="en-GB"/>
        </w:rPr>
        <w:t xml:space="preserve"> pair</w:t>
      </w:r>
    </w:p>
    <w:p w14:paraId="26E1E676" w14:textId="55744222"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40242b </w:t>
      </w:r>
      <w:r w:rsidRPr="001E33DA">
        <w:rPr>
          <w:rFonts w:ascii="Arial" w:hAnsi="Arial" w:cs="Arial"/>
          <w:sz w:val="16"/>
          <w:szCs w:val="16"/>
          <w:lang w:val="en-GB"/>
        </w:rPr>
        <w:tab/>
        <w:t xml:space="preserve">Scout, late-style plain underlined dark red, 12 mm, </w:t>
      </w:r>
      <w:r w:rsidR="001E33DA">
        <w:rPr>
          <w:rFonts w:ascii="Arial" w:hAnsi="Arial" w:cs="Arial"/>
          <w:sz w:val="16"/>
          <w:szCs w:val="16"/>
          <w:lang w:val="en-GB"/>
        </w:rPr>
        <w:t xml:space="preserve"> </w:t>
      </w:r>
      <w:r>
        <w:rPr>
          <w:rFonts w:ascii="Arial" w:hAnsi="Arial" w:cs="Arial"/>
          <w:b/>
          <w:bCs/>
          <w:i/>
          <w:iCs/>
          <w:color w:val="ED7D31"/>
          <w:sz w:val="16"/>
          <w:szCs w:val="16"/>
          <w:lang w:val="en-GB"/>
        </w:rPr>
        <w:t>£1.00</w:t>
      </w:r>
      <w:r w:rsidR="001E33DA">
        <w:rPr>
          <w:rFonts w:ascii="Arial" w:hAnsi="Arial" w:cs="Arial"/>
          <w:b/>
          <w:bCs/>
          <w:i/>
          <w:iCs/>
          <w:color w:val="ED7D31"/>
          <w:sz w:val="16"/>
          <w:szCs w:val="16"/>
          <w:lang w:val="en-GB"/>
        </w:rPr>
        <w:t xml:space="preserve"> pair</w:t>
      </w:r>
    </w:p>
    <w:p w14:paraId="43530BC4" w14:textId="43A2A182" w:rsidR="007C620B" w:rsidRPr="0067121E" w:rsidRDefault="007C620B" w:rsidP="007C620B">
      <w:pPr>
        <w:jc w:val="both"/>
        <w:rPr>
          <w:rFonts w:ascii="Arial" w:hAnsi="Arial" w:cs="Arial"/>
          <w:sz w:val="16"/>
          <w:szCs w:val="16"/>
          <w:lang w:val="en-GB"/>
        </w:rPr>
      </w:pPr>
      <w:r w:rsidRPr="0067121E">
        <w:rPr>
          <w:rFonts w:ascii="Arial" w:hAnsi="Arial" w:cs="Arial"/>
          <w:sz w:val="16"/>
          <w:szCs w:val="16"/>
          <w:lang w:val="en-GB"/>
        </w:rPr>
        <w:t xml:space="preserve">40244a </w:t>
      </w:r>
      <w:r w:rsidRPr="0067121E">
        <w:rPr>
          <w:rFonts w:ascii="Arial" w:hAnsi="Arial" w:cs="Arial"/>
          <w:sz w:val="16"/>
          <w:szCs w:val="16"/>
          <w:lang w:val="en-GB"/>
        </w:rPr>
        <w:tab/>
        <w:t>South Wales, underlined seriffed capitals, gold outlined black with black drop shadow, 16.5 mm</w:t>
      </w:r>
      <w:r w:rsidR="0067121E">
        <w:rPr>
          <w:rFonts w:ascii="Arial" w:hAnsi="Arial" w:cs="Arial"/>
          <w:sz w:val="16"/>
          <w:szCs w:val="16"/>
          <w:lang w:val="en-GB"/>
        </w:rPr>
        <w:t xml:space="preserve">, </w:t>
      </w:r>
      <w:r>
        <w:rPr>
          <w:rFonts w:ascii="Arial" w:hAnsi="Arial" w:cs="Arial"/>
          <w:b/>
          <w:bCs/>
          <w:i/>
          <w:iCs/>
          <w:color w:val="ED7D31"/>
          <w:sz w:val="16"/>
          <w:szCs w:val="16"/>
          <w:lang w:val="en-GB"/>
        </w:rPr>
        <w:t>£1.25</w:t>
      </w:r>
      <w:r w:rsidR="0067121E">
        <w:rPr>
          <w:rFonts w:ascii="Arial" w:hAnsi="Arial" w:cs="Arial"/>
          <w:b/>
          <w:bCs/>
          <w:i/>
          <w:iCs/>
          <w:color w:val="ED7D31"/>
          <w:sz w:val="16"/>
          <w:szCs w:val="16"/>
          <w:lang w:val="en-GB"/>
        </w:rPr>
        <w:t xml:space="preserve"> pair</w:t>
      </w:r>
    </w:p>
    <w:p w14:paraId="63F7424E" w14:textId="49BFEF08" w:rsidR="007C620B" w:rsidRPr="0067121E" w:rsidRDefault="007C620B" w:rsidP="007C620B">
      <w:pPr>
        <w:jc w:val="both"/>
        <w:rPr>
          <w:rFonts w:ascii="Arial" w:hAnsi="Arial" w:cs="Arial"/>
          <w:sz w:val="16"/>
          <w:szCs w:val="16"/>
          <w:lang w:val="en-GB"/>
        </w:rPr>
      </w:pPr>
      <w:r w:rsidRPr="0067121E">
        <w:rPr>
          <w:rFonts w:ascii="Arial" w:hAnsi="Arial" w:cs="Arial"/>
          <w:sz w:val="16"/>
          <w:szCs w:val="16"/>
          <w:lang w:val="en-GB"/>
        </w:rPr>
        <w:t xml:space="preserve">40244b </w:t>
      </w:r>
      <w:r w:rsidRPr="0067121E">
        <w:rPr>
          <w:rFonts w:ascii="Arial" w:hAnsi="Arial" w:cs="Arial"/>
          <w:sz w:val="16"/>
          <w:szCs w:val="16"/>
          <w:lang w:val="en-GB"/>
        </w:rPr>
        <w:tab/>
        <w:t>South Wales, underlined seriffed capitals, plain gold, 16.5 mm</w:t>
      </w:r>
      <w:r w:rsidR="0067121E">
        <w:rPr>
          <w:rFonts w:ascii="Arial" w:hAnsi="Arial" w:cs="Arial"/>
          <w:sz w:val="16"/>
          <w:szCs w:val="16"/>
          <w:lang w:val="en-GB"/>
        </w:rPr>
        <w:t xml:space="preserve">,  </w:t>
      </w:r>
      <w:r>
        <w:rPr>
          <w:rFonts w:ascii="Arial" w:hAnsi="Arial" w:cs="Arial"/>
          <w:b/>
          <w:bCs/>
          <w:i/>
          <w:iCs/>
          <w:color w:val="ED7D31"/>
          <w:sz w:val="16"/>
          <w:szCs w:val="16"/>
          <w:lang w:val="en-GB"/>
        </w:rPr>
        <w:t>£0.75</w:t>
      </w:r>
      <w:r w:rsidR="0067121E">
        <w:rPr>
          <w:rFonts w:ascii="Arial" w:hAnsi="Arial" w:cs="Arial"/>
          <w:b/>
          <w:bCs/>
          <w:i/>
          <w:iCs/>
          <w:color w:val="ED7D31"/>
          <w:sz w:val="16"/>
          <w:szCs w:val="16"/>
          <w:lang w:val="en-GB"/>
        </w:rPr>
        <w:t xml:space="preserve"> pair</w:t>
      </w:r>
    </w:p>
    <w:p w14:paraId="1FB79DF4" w14:textId="507810AA" w:rsidR="007C620B" w:rsidRPr="0067121E" w:rsidRDefault="007C620B" w:rsidP="007C620B">
      <w:pPr>
        <w:jc w:val="both"/>
        <w:rPr>
          <w:rFonts w:ascii="Arial" w:hAnsi="Arial" w:cs="Arial"/>
          <w:sz w:val="16"/>
          <w:szCs w:val="16"/>
          <w:lang w:val="en-GB"/>
        </w:rPr>
      </w:pPr>
      <w:r w:rsidRPr="0067121E">
        <w:rPr>
          <w:rFonts w:ascii="Arial" w:hAnsi="Arial" w:cs="Arial"/>
          <w:sz w:val="16"/>
          <w:szCs w:val="16"/>
          <w:lang w:val="en-GB"/>
        </w:rPr>
        <w:t xml:space="preserve">40244c </w:t>
      </w:r>
      <w:r w:rsidRPr="0067121E">
        <w:rPr>
          <w:rFonts w:ascii="Arial" w:hAnsi="Arial" w:cs="Arial"/>
          <w:sz w:val="16"/>
          <w:szCs w:val="16"/>
          <w:lang w:val="en-GB"/>
        </w:rPr>
        <w:tab/>
        <w:t>South Wales, underlined seriffed capitals, gold outlined black with black drop shadow, 20.5 mm</w:t>
      </w:r>
      <w:r w:rsidR="0067121E">
        <w:rPr>
          <w:rFonts w:ascii="Arial" w:hAnsi="Arial" w:cs="Arial"/>
          <w:sz w:val="16"/>
          <w:szCs w:val="16"/>
          <w:lang w:val="en-GB"/>
        </w:rPr>
        <w:t xml:space="preserve">,  </w:t>
      </w:r>
      <w:r>
        <w:rPr>
          <w:rFonts w:ascii="Arial" w:hAnsi="Arial" w:cs="Arial"/>
          <w:b/>
          <w:bCs/>
          <w:i/>
          <w:iCs/>
          <w:color w:val="ED7D31"/>
          <w:sz w:val="16"/>
          <w:szCs w:val="16"/>
          <w:lang w:val="en-GB"/>
        </w:rPr>
        <w:t>£1.25</w:t>
      </w:r>
      <w:r w:rsidR="0067121E">
        <w:rPr>
          <w:rFonts w:ascii="Arial" w:hAnsi="Arial" w:cs="Arial"/>
          <w:b/>
          <w:bCs/>
          <w:i/>
          <w:iCs/>
          <w:color w:val="ED7D31"/>
          <w:sz w:val="16"/>
          <w:szCs w:val="16"/>
          <w:lang w:val="en-GB"/>
        </w:rPr>
        <w:t xml:space="preserve"> pair</w:t>
      </w:r>
    </w:p>
    <w:p w14:paraId="62335788" w14:textId="7F91C5A8" w:rsidR="007C620B" w:rsidRPr="0067121E" w:rsidRDefault="007C620B" w:rsidP="007C620B">
      <w:pPr>
        <w:jc w:val="both"/>
        <w:rPr>
          <w:rFonts w:ascii="Arial" w:hAnsi="Arial" w:cs="Arial"/>
          <w:sz w:val="16"/>
          <w:szCs w:val="16"/>
          <w:lang w:val="en-GB"/>
        </w:rPr>
      </w:pPr>
      <w:r w:rsidRPr="0067121E">
        <w:rPr>
          <w:rFonts w:ascii="Arial" w:hAnsi="Arial" w:cs="Arial"/>
          <w:sz w:val="16"/>
          <w:szCs w:val="16"/>
          <w:lang w:val="en-GB"/>
        </w:rPr>
        <w:t xml:space="preserve">40244d </w:t>
      </w:r>
      <w:r w:rsidRPr="0067121E">
        <w:rPr>
          <w:rFonts w:ascii="Arial" w:hAnsi="Arial" w:cs="Arial"/>
          <w:sz w:val="16"/>
          <w:szCs w:val="16"/>
          <w:lang w:val="en-GB"/>
        </w:rPr>
        <w:tab/>
        <w:t>South Wales, underlined seriffed capitals, plain gold, 20.5 mm</w:t>
      </w:r>
      <w:r w:rsidR="0067121E">
        <w:rPr>
          <w:rFonts w:ascii="Arial" w:hAnsi="Arial" w:cs="Arial"/>
          <w:sz w:val="16"/>
          <w:szCs w:val="16"/>
          <w:lang w:val="en-GB"/>
        </w:rPr>
        <w:t xml:space="preserve">,  </w:t>
      </w:r>
      <w:r>
        <w:rPr>
          <w:rFonts w:ascii="Arial" w:hAnsi="Arial" w:cs="Arial"/>
          <w:b/>
          <w:bCs/>
          <w:i/>
          <w:iCs/>
          <w:color w:val="ED7D31"/>
          <w:sz w:val="16"/>
          <w:szCs w:val="16"/>
          <w:lang w:val="en-GB"/>
        </w:rPr>
        <w:t>£0.75</w:t>
      </w:r>
      <w:r w:rsidR="0067121E">
        <w:rPr>
          <w:rFonts w:ascii="Arial" w:hAnsi="Arial" w:cs="Arial"/>
          <w:b/>
          <w:bCs/>
          <w:i/>
          <w:iCs/>
          <w:color w:val="ED7D31"/>
          <w:sz w:val="16"/>
          <w:szCs w:val="16"/>
          <w:lang w:val="en-GB"/>
        </w:rPr>
        <w:t xml:space="preserve"> pair</w:t>
      </w:r>
    </w:p>
    <w:p w14:paraId="66B1D798" w14:textId="005BFA69" w:rsidR="007C620B" w:rsidRPr="0067121E" w:rsidRDefault="007C620B" w:rsidP="007C620B">
      <w:pPr>
        <w:jc w:val="both"/>
        <w:rPr>
          <w:rFonts w:ascii="Arial" w:hAnsi="Arial" w:cs="Arial"/>
          <w:sz w:val="16"/>
          <w:szCs w:val="16"/>
          <w:lang w:val="en-GB"/>
        </w:rPr>
      </w:pPr>
      <w:r w:rsidRPr="0067121E">
        <w:rPr>
          <w:rFonts w:ascii="Arial" w:hAnsi="Arial" w:cs="Arial"/>
          <w:sz w:val="16"/>
          <w:szCs w:val="16"/>
          <w:lang w:val="en-GB"/>
        </w:rPr>
        <w:t xml:space="preserve">40244e </w:t>
      </w:r>
      <w:r w:rsidRPr="0067121E">
        <w:rPr>
          <w:rFonts w:ascii="Arial" w:hAnsi="Arial" w:cs="Arial"/>
          <w:sz w:val="16"/>
          <w:szCs w:val="16"/>
          <w:lang w:val="en-GB"/>
        </w:rPr>
        <w:tab/>
        <w:t>South Wales, early style, underlined seriffed capitals, gold outlined black</w:t>
      </w:r>
      <w:r w:rsidR="0067121E">
        <w:rPr>
          <w:rFonts w:ascii="Arial" w:hAnsi="Arial" w:cs="Arial"/>
          <w:sz w:val="16"/>
          <w:szCs w:val="16"/>
          <w:lang w:val="en-GB"/>
        </w:rPr>
        <w:t xml:space="preserve">, </w:t>
      </w:r>
      <w:r w:rsidRPr="0067121E">
        <w:rPr>
          <w:rFonts w:ascii="Arial" w:hAnsi="Arial" w:cs="Arial"/>
          <w:sz w:val="16"/>
          <w:szCs w:val="16"/>
          <w:lang w:val="en-GB"/>
        </w:rPr>
        <w:t>black drop shadow, 25.5 mm</w:t>
      </w:r>
      <w:r w:rsidR="0067121E">
        <w:rPr>
          <w:rFonts w:ascii="Arial" w:hAnsi="Arial" w:cs="Arial"/>
          <w:sz w:val="16"/>
          <w:szCs w:val="16"/>
          <w:lang w:val="en-GB"/>
        </w:rPr>
        <w:t xml:space="preserve">, </w:t>
      </w:r>
      <w:r>
        <w:rPr>
          <w:rFonts w:ascii="Arial" w:hAnsi="Arial" w:cs="Arial"/>
          <w:b/>
          <w:bCs/>
          <w:i/>
          <w:iCs/>
          <w:color w:val="ED7D31"/>
          <w:sz w:val="16"/>
          <w:szCs w:val="16"/>
          <w:lang w:val="en-GB"/>
        </w:rPr>
        <w:t>£1.25</w:t>
      </w:r>
      <w:r w:rsidR="0067121E">
        <w:rPr>
          <w:rFonts w:ascii="Arial" w:hAnsi="Arial" w:cs="Arial"/>
          <w:b/>
          <w:bCs/>
          <w:i/>
          <w:iCs/>
          <w:color w:val="ED7D31"/>
          <w:sz w:val="16"/>
          <w:szCs w:val="16"/>
          <w:lang w:val="en-GB"/>
        </w:rPr>
        <w:t xml:space="preserve"> pair</w:t>
      </w:r>
    </w:p>
    <w:p w14:paraId="6E9532C2" w14:textId="77777777" w:rsidR="00437143" w:rsidRDefault="007C620B" w:rsidP="00437143">
      <w:pPr>
        <w:jc w:val="both"/>
        <w:rPr>
          <w:rFonts w:ascii="Arial" w:hAnsi="Arial" w:cs="Arial"/>
          <w:b/>
          <w:bCs/>
          <w:i/>
          <w:iCs/>
          <w:color w:val="ED7D31"/>
          <w:sz w:val="16"/>
          <w:szCs w:val="16"/>
          <w:lang w:val="en-GB"/>
        </w:rPr>
      </w:pPr>
      <w:r w:rsidRPr="0067121E">
        <w:rPr>
          <w:rFonts w:ascii="Arial" w:hAnsi="Arial" w:cs="Arial"/>
          <w:sz w:val="16"/>
          <w:szCs w:val="16"/>
          <w:lang w:val="en-GB"/>
        </w:rPr>
        <w:t xml:space="preserve">40244f </w:t>
      </w:r>
      <w:r w:rsidRPr="0067121E">
        <w:rPr>
          <w:rFonts w:ascii="Arial" w:hAnsi="Arial" w:cs="Arial"/>
          <w:sz w:val="16"/>
          <w:szCs w:val="16"/>
          <w:lang w:val="en-GB"/>
        </w:rPr>
        <w:tab/>
        <w:t>South Wales, early style, underlined seriffed capitals, gold outlined black</w:t>
      </w:r>
      <w:r w:rsidR="0067121E">
        <w:rPr>
          <w:rFonts w:ascii="Arial" w:hAnsi="Arial" w:cs="Arial"/>
          <w:sz w:val="16"/>
          <w:szCs w:val="16"/>
          <w:lang w:val="en-GB"/>
        </w:rPr>
        <w:t>,</w:t>
      </w:r>
      <w:r w:rsidRPr="0067121E">
        <w:rPr>
          <w:rFonts w:ascii="Arial" w:hAnsi="Arial" w:cs="Arial"/>
          <w:sz w:val="16"/>
          <w:szCs w:val="16"/>
          <w:lang w:val="en-GB"/>
        </w:rPr>
        <w:t xml:space="preserve"> black drop shadow, 16 mm</w:t>
      </w:r>
      <w:r w:rsidR="0067121E">
        <w:rPr>
          <w:rFonts w:ascii="Arial" w:hAnsi="Arial" w:cs="Arial"/>
          <w:sz w:val="16"/>
          <w:szCs w:val="16"/>
          <w:lang w:val="en-GB"/>
        </w:rPr>
        <w:t xml:space="preserve">, </w:t>
      </w:r>
      <w:r>
        <w:rPr>
          <w:rFonts w:ascii="Arial" w:hAnsi="Arial" w:cs="Arial"/>
          <w:b/>
          <w:bCs/>
          <w:i/>
          <w:iCs/>
          <w:color w:val="ED7D31"/>
          <w:sz w:val="16"/>
          <w:szCs w:val="16"/>
          <w:lang w:val="en-GB"/>
        </w:rPr>
        <w:t>£1.25</w:t>
      </w:r>
      <w:r w:rsidR="0067121E">
        <w:rPr>
          <w:rFonts w:ascii="Arial" w:hAnsi="Arial" w:cs="Arial"/>
          <w:b/>
          <w:bCs/>
          <w:i/>
          <w:iCs/>
          <w:color w:val="ED7D31"/>
          <w:sz w:val="16"/>
          <w:szCs w:val="16"/>
          <w:lang w:val="en-GB"/>
        </w:rPr>
        <w:t xml:space="preserve"> pair</w:t>
      </w:r>
    </w:p>
    <w:p w14:paraId="69D13A29" w14:textId="77777777" w:rsidR="004D0BF9" w:rsidRDefault="007C620B" w:rsidP="00437143">
      <w:pPr>
        <w:jc w:val="both"/>
        <w:rPr>
          <w:rFonts w:ascii="Arial" w:hAnsi="Arial" w:cs="Arial"/>
          <w:sz w:val="16"/>
          <w:szCs w:val="16"/>
          <w:lang w:val="en-GB"/>
        </w:rPr>
      </w:pPr>
      <w:r w:rsidRPr="0067121E">
        <w:rPr>
          <w:rFonts w:ascii="Arial" w:hAnsi="Arial" w:cs="Arial"/>
          <w:sz w:val="16"/>
          <w:szCs w:val="16"/>
          <w:lang w:val="en-GB"/>
        </w:rPr>
        <w:t xml:space="preserve">40244g </w:t>
      </w:r>
      <w:r w:rsidRPr="0067121E">
        <w:rPr>
          <w:rFonts w:ascii="Arial" w:hAnsi="Arial" w:cs="Arial"/>
          <w:sz w:val="16"/>
          <w:szCs w:val="16"/>
          <w:lang w:val="en-GB"/>
        </w:rPr>
        <w:tab/>
        <w:t xml:space="preserve">South Wales, early style, underlined seriffed capitals with ’TRANSPORT CO. LTD.’ above underline, gold outlined </w:t>
      </w:r>
    </w:p>
    <w:p w14:paraId="1796B960" w14:textId="0B5F8130" w:rsidR="007C620B" w:rsidRPr="0067121E" w:rsidRDefault="004D0BF9" w:rsidP="00437143">
      <w:pPr>
        <w:jc w:val="both"/>
        <w:rPr>
          <w:rFonts w:ascii="Arial" w:hAnsi="Arial" w:cs="Arial"/>
          <w:sz w:val="16"/>
          <w:szCs w:val="16"/>
          <w:lang w:val="en-GB"/>
        </w:rPr>
      </w:pPr>
      <w:r>
        <w:rPr>
          <w:rFonts w:ascii="Arial" w:hAnsi="Arial" w:cs="Arial"/>
          <w:sz w:val="16"/>
          <w:szCs w:val="16"/>
          <w:lang w:val="en-GB"/>
        </w:rPr>
        <w:t xml:space="preserve">               </w:t>
      </w:r>
      <w:r w:rsidR="0067121E">
        <w:rPr>
          <w:rFonts w:ascii="Arial" w:hAnsi="Arial" w:cs="Arial"/>
          <w:sz w:val="16"/>
          <w:szCs w:val="16"/>
          <w:lang w:val="en-GB"/>
        </w:rPr>
        <w:t xml:space="preserve"> </w:t>
      </w:r>
      <w:r w:rsidR="00437143">
        <w:rPr>
          <w:rFonts w:ascii="Arial" w:hAnsi="Arial" w:cs="Arial"/>
          <w:sz w:val="16"/>
          <w:szCs w:val="16"/>
          <w:lang w:val="en-GB"/>
        </w:rPr>
        <w:t xml:space="preserve">  </w:t>
      </w:r>
      <w:r w:rsidR="0067121E">
        <w:rPr>
          <w:rFonts w:ascii="Arial" w:hAnsi="Arial" w:cs="Arial"/>
          <w:sz w:val="16"/>
          <w:szCs w:val="16"/>
          <w:lang w:val="en-GB"/>
        </w:rPr>
        <w:t xml:space="preserve">black </w:t>
      </w:r>
      <w:r w:rsidR="007C620B" w:rsidRPr="0067121E">
        <w:rPr>
          <w:rFonts w:ascii="Arial" w:hAnsi="Arial" w:cs="Arial"/>
          <w:sz w:val="16"/>
          <w:szCs w:val="16"/>
          <w:lang w:val="en-GB"/>
        </w:rPr>
        <w:t xml:space="preserve">with </w:t>
      </w:r>
      <w:r>
        <w:rPr>
          <w:rFonts w:ascii="Arial" w:hAnsi="Arial" w:cs="Arial"/>
          <w:sz w:val="16"/>
          <w:szCs w:val="16"/>
          <w:lang w:val="en-GB"/>
        </w:rPr>
        <w:t>b</w:t>
      </w:r>
      <w:r w:rsidR="007C620B" w:rsidRPr="0067121E">
        <w:rPr>
          <w:rFonts w:ascii="Arial" w:hAnsi="Arial" w:cs="Arial"/>
          <w:sz w:val="16"/>
          <w:szCs w:val="16"/>
          <w:lang w:val="en-GB"/>
        </w:rPr>
        <w:t>lack drop shadow, 21 mm</w:t>
      </w:r>
      <w:r>
        <w:rPr>
          <w:rFonts w:ascii="Arial" w:hAnsi="Arial" w:cs="Arial"/>
          <w:sz w:val="16"/>
          <w:szCs w:val="16"/>
          <w:lang w:val="en-GB"/>
        </w:rPr>
        <w:t xml:space="preserve">,  </w:t>
      </w:r>
      <w:r w:rsidR="007C620B">
        <w:rPr>
          <w:rFonts w:ascii="Arial" w:hAnsi="Arial" w:cs="Arial"/>
          <w:b/>
          <w:bCs/>
          <w:i/>
          <w:iCs/>
          <w:color w:val="ED7D31"/>
          <w:sz w:val="16"/>
          <w:szCs w:val="16"/>
          <w:lang w:val="en-GB"/>
        </w:rPr>
        <w:t>£1.50</w:t>
      </w:r>
      <w:r>
        <w:rPr>
          <w:rFonts w:ascii="Arial" w:hAnsi="Arial" w:cs="Arial"/>
          <w:b/>
          <w:bCs/>
          <w:i/>
          <w:iCs/>
          <w:color w:val="ED7D31"/>
          <w:sz w:val="16"/>
          <w:szCs w:val="16"/>
          <w:lang w:val="en-GB"/>
        </w:rPr>
        <w:t xml:space="preserve"> pair</w:t>
      </w:r>
    </w:p>
    <w:p w14:paraId="0C52467C" w14:textId="5BAC90C5" w:rsidR="007C620B" w:rsidRPr="0067121E" w:rsidRDefault="007C620B" w:rsidP="007C620B">
      <w:pPr>
        <w:jc w:val="both"/>
        <w:rPr>
          <w:rFonts w:ascii="Arial" w:hAnsi="Arial" w:cs="Arial"/>
          <w:sz w:val="16"/>
          <w:szCs w:val="16"/>
          <w:lang w:val="en-GB"/>
        </w:rPr>
      </w:pPr>
      <w:r w:rsidRPr="0067121E">
        <w:rPr>
          <w:rFonts w:ascii="Arial" w:hAnsi="Arial" w:cs="Arial"/>
          <w:sz w:val="16"/>
          <w:szCs w:val="16"/>
          <w:lang w:val="en-GB"/>
        </w:rPr>
        <w:t xml:space="preserve">40244h </w:t>
      </w:r>
      <w:r w:rsidRPr="0067121E">
        <w:rPr>
          <w:rFonts w:ascii="Arial" w:hAnsi="Arial" w:cs="Arial"/>
          <w:sz w:val="16"/>
          <w:szCs w:val="16"/>
          <w:lang w:val="en-GB"/>
        </w:rPr>
        <w:tab/>
        <w:t>South Wales, roman italic capitals, gold outlined black, 14.5 mm</w:t>
      </w:r>
      <w:r w:rsidR="0067121E">
        <w:rPr>
          <w:rFonts w:ascii="Arial" w:hAnsi="Arial" w:cs="Arial"/>
          <w:sz w:val="16"/>
          <w:szCs w:val="16"/>
          <w:lang w:val="en-GB"/>
        </w:rPr>
        <w:t xml:space="preserve">,  </w:t>
      </w:r>
      <w:r>
        <w:rPr>
          <w:rFonts w:ascii="Arial" w:hAnsi="Arial" w:cs="Arial"/>
          <w:b/>
          <w:bCs/>
          <w:i/>
          <w:iCs/>
          <w:color w:val="ED7D31"/>
          <w:sz w:val="16"/>
          <w:szCs w:val="16"/>
          <w:lang w:val="en-GB"/>
        </w:rPr>
        <w:t>£1.00</w:t>
      </w:r>
      <w:r w:rsidR="0067121E">
        <w:rPr>
          <w:rFonts w:ascii="Arial" w:hAnsi="Arial" w:cs="Arial"/>
          <w:b/>
          <w:bCs/>
          <w:i/>
          <w:iCs/>
          <w:color w:val="ED7D31"/>
          <w:sz w:val="16"/>
          <w:szCs w:val="16"/>
          <w:lang w:val="en-GB"/>
        </w:rPr>
        <w:t xml:space="preserve"> pair</w:t>
      </w:r>
    </w:p>
    <w:p w14:paraId="4B66B5C6" w14:textId="029F5F53" w:rsidR="007C620B" w:rsidRPr="0067121E" w:rsidRDefault="007C620B" w:rsidP="007C620B">
      <w:pPr>
        <w:jc w:val="both"/>
        <w:rPr>
          <w:rFonts w:ascii="Arial" w:hAnsi="Arial" w:cs="Arial"/>
          <w:sz w:val="16"/>
          <w:szCs w:val="16"/>
          <w:lang w:val="en-GB"/>
        </w:rPr>
      </w:pPr>
      <w:r w:rsidRPr="0067121E">
        <w:rPr>
          <w:rFonts w:ascii="Arial" w:hAnsi="Arial" w:cs="Arial"/>
          <w:sz w:val="16"/>
          <w:szCs w:val="16"/>
          <w:lang w:val="en-GB"/>
        </w:rPr>
        <w:t xml:space="preserve">40244j </w:t>
      </w:r>
      <w:r w:rsidRPr="0067121E">
        <w:rPr>
          <w:rFonts w:ascii="Arial" w:hAnsi="Arial" w:cs="Arial"/>
          <w:sz w:val="16"/>
          <w:szCs w:val="16"/>
          <w:lang w:val="en-GB"/>
        </w:rPr>
        <w:tab/>
        <w:t>South Wales, roman italic capitals, plain gold, 14.5 mm</w:t>
      </w:r>
      <w:r w:rsidR="0067121E">
        <w:rPr>
          <w:rFonts w:ascii="Arial" w:hAnsi="Arial" w:cs="Arial"/>
          <w:sz w:val="16"/>
          <w:szCs w:val="16"/>
          <w:lang w:val="en-GB"/>
        </w:rPr>
        <w:t xml:space="preserve">,  </w:t>
      </w:r>
      <w:r>
        <w:rPr>
          <w:rFonts w:ascii="Arial" w:hAnsi="Arial" w:cs="Arial"/>
          <w:b/>
          <w:bCs/>
          <w:i/>
          <w:iCs/>
          <w:color w:val="ED7D31"/>
          <w:sz w:val="16"/>
          <w:szCs w:val="16"/>
          <w:lang w:val="en-GB"/>
        </w:rPr>
        <w:t>£0.75</w:t>
      </w:r>
      <w:r w:rsidR="0067121E">
        <w:rPr>
          <w:rFonts w:ascii="Arial" w:hAnsi="Arial" w:cs="Arial"/>
          <w:b/>
          <w:bCs/>
          <w:i/>
          <w:iCs/>
          <w:color w:val="ED7D31"/>
          <w:sz w:val="16"/>
          <w:szCs w:val="16"/>
          <w:lang w:val="en-GB"/>
        </w:rPr>
        <w:t xml:space="preserve"> pair</w:t>
      </w:r>
    </w:p>
    <w:p w14:paraId="3E5845A5" w14:textId="677FC435" w:rsidR="007C620B" w:rsidRPr="0067121E" w:rsidRDefault="007C620B" w:rsidP="007C620B">
      <w:pPr>
        <w:jc w:val="both"/>
        <w:rPr>
          <w:rFonts w:ascii="Arial" w:hAnsi="Arial" w:cs="Arial"/>
          <w:sz w:val="16"/>
          <w:szCs w:val="16"/>
          <w:lang w:val="en-GB"/>
        </w:rPr>
      </w:pPr>
      <w:r w:rsidRPr="0067121E">
        <w:rPr>
          <w:rFonts w:ascii="Arial" w:hAnsi="Arial" w:cs="Arial"/>
          <w:sz w:val="16"/>
          <w:szCs w:val="16"/>
          <w:lang w:val="en-GB"/>
        </w:rPr>
        <w:t xml:space="preserve">40244k </w:t>
      </w:r>
      <w:r w:rsidRPr="0067121E">
        <w:rPr>
          <w:rFonts w:ascii="Arial" w:hAnsi="Arial" w:cs="Arial"/>
          <w:sz w:val="16"/>
          <w:szCs w:val="16"/>
          <w:lang w:val="en-GB"/>
        </w:rPr>
        <w:tab/>
        <w:t xml:space="preserve">South Wales, coach, ’Olde English’ lower case (11 mm), red, </w:t>
      </w:r>
      <w:r w:rsidR="0067121E">
        <w:rPr>
          <w:rFonts w:ascii="Arial" w:hAnsi="Arial" w:cs="Arial"/>
          <w:sz w:val="16"/>
          <w:szCs w:val="16"/>
          <w:lang w:val="en-GB"/>
        </w:rPr>
        <w:t xml:space="preserve"> </w:t>
      </w:r>
      <w:r>
        <w:rPr>
          <w:rFonts w:ascii="Arial" w:hAnsi="Arial" w:cs="Arial"/>
          <w:b/>
          <w:bCs/>
          <w:i/>
          <w:iCs/>
          <w:color w:val="ED7D31"/>
          <w:sz w:val="16"/>
          <w:szCs w:val="16"/>
          <w:lang w:val="en-GB"/>
        </w:rPr>
        <w:t>£1.00</w:t>
      </w:r>
      <w:r w:rsidR="0067121E">
        <w:rPr>
          <w:rFonts w:ascii="Arial" w:hAnsi="Arial" w:cs="Arial"/>
          <w:b/>
          <w:bCs/>
          <w:i/>
          <w:iCs/>
          <w:color w:val="ED7D31"/>
          <w:sz w:val="16"/>
          <w:szCs w:val="16"/>
          <w:lang w:val="en-GB"/>
        </w:rPr>
        <w:t xml:space="preserve"> pair</w:t>
      </w:r>
    </w:p>
    <w:p w14:paraId="5B74A72D" w14:textId="10831010" w:rsidR="007C620B" w:rsidRPr="0067121E" w:rsidRDefault="007C620B" w:rsidP="007C620B">
      <w:pPr>
        <w:jc w:val="both"/>
        <w:rPr>
          <w:rFonts w:ascii="Arial" w:hAnsi="Arial" w:cs="Arial"/>
          <w:sz w:val="16"/>
          <w:szCs w:val="16"/>
          <w:lang w:val="en-GB"/>
        </w:rPr>
      </w:pPr>
      <w:r w:rsidRPr="0067121E">
        <w:rPr>
          <w:rFonts w:ascii="Arial" w:hAnsi="Arial" w:cs="Arial"/>
          <w:sz w:val="16"/>
          <w:szCs w:val="16"/>
          <w:lang w:val="en-GB"/>
        </w:rPr>
        <w:t xml:space="preserve">40244m </w:t>
      </w:r>
      <w:r w:rsidRPr="0067121E">
        <w:rPr>
          <w:rFonts w:ascii="Arial" w:hAnsi="Arial" w:cs="Arial"/>
          <w:sz w:val="16"/>
          <w:szCs w:val="16"/>
          <w:lang w:val="en-GB"/>
        </w:rPr>
        <w:tab/>
        <w:t xml:space="preserve">South Wales, coach, outline red italic caps on red ’dart’, 16 mm, </w:t>
      </w:r>
      <w:r w:rsidR="0067121E">
        <w:rPr>
          <w:rFonts w:ascii="Arial" w:hAnsi="Arial" w:cs="Arial"/>
          <w:sz w:val="16"/>
          <w:szCs w:val="16"/>
          <w:lang w:val="en-GB"/>
        </w:rPr>
        <w:t xml:space="preserve"> </w:t>
      </w:r>
      <w:r w:rsidR="0067121E">
        <w:rPr>
          <w:rFonts w:ascii="Arial" w:hAnsi="Arial" w:cs="Arial"/>
          <w:b/>
          <w:bCs/>
          <w:i/>
          <w:iCs/>
          <w:color w:val="ED7D31"/>
          <w:sz w:val="16"/>
          <w:szCs w:val="16"/>
          <w:lang w:val="en-GB"/>
        </w:rPr>
        <w:t xml:space="preserve">£1.25 </w:t>
      </w:r>
      <w:r>
        <w:rPr>
          <w:rFonts w:ascii="Arial" w:hAnsi="Arial" w:cs="Arial"/>
          <w:b/>
          <w:bCs/>
          <w:i/>
          <w:iCs/>
          <w:color w:val="ED7D31"/>
          <w:sz w:val="16"/>
          <w:szCs w:val="16"/>
          <w:lang w:val="en-GB"/>
        </w:rPr>
        <w:t>handed pair</w:t>
      </w:r>
    </w:p>
    <w:p w14:paraId="253E5A31" w14:textId="7F80B165" w:rsidR="007C620B" w:rsidRPr="0067121E" w:rsidRDefault="007C620B" w:rsidP="007C620B">
      <w:pPr>
        <w:jc w:val="both"/>
        <w:rPr>
          <w:rFonts w:ascii="Arial" w:hAnsi="Arial" w:cs="Arial"/>
          <w:sz w:val="16"/>
          <w:szCs w:val="16"/>
          <w:lang w:val="en-GB"/>
        </w:rPr>
      </w:pPr>
      <w:r w:rsidRPr="0067121E">
        <w:rPr>
          <w:rFonts w:ascii="Arial" w:hAnsi="Arial" w:cs="Arial"/>
          <w:sz w:val="16"/>
          <w:szCs w:val="16"/>
          <w:lang w:val="en-GB"/>
        </w:rPr>
        <w:t xml:space="preserve">40244n </w:t>
      </w:r>
      <w:r w:rsidRPr="0067121E">
        <w:rPr>
          <w:rFonts w:ascii="Arial" w:hAnsi="Arial" w:cs="Arial"/>
          <w:sz w:val="16"/>
          <w:szCs w:val="16"/>
          <w:lang w:val="en-GB"/>
        </w:rPr>
        <w:tab/>
        <w:t xml:space="preserve">South Wales, coach, outline red italic caps on red ’dart’, 26 mm, </w:t>
      </w:r>
      <w:r w:rsidR="0067121E">
        <w:rPr>
          <w:rFonts w:ascii="Arial" w:hAnsi="Arial" w:cs="Arial"/>
          <w:sz w:val="16"/>
          <w:szCs w:val="16"/>
          <w:lang w:val="en-GB"/>
        </w:rPr>
        <w:t xml:space="preserve"> </w:t>
      </w:r>
      <w:r w:rsidR="0067121E">
        <w:rPr>
          <w:rFonts w:ascii="Arial" w:hAnsi="Arial" w:cs="Arial"/>
          <w:b/>
          <w:bCs/>
          <w:i/>
          <w:iCs/>
          <w:color w:val="ED7D31"/>
          <w:sz w:val="16"/>
          <w:szCs w:val="16"/>
          <w:lang w:val="en-GB"/>
        </w:rPr>
        <w:t xml:space="preserve">£1.50 </w:t>
      </w:r>
      <w:r>
        <w:rPr>
          <w:rFonts w:ascii="Arial" w:hAnsi="Arial" w:cs="Arial"/>
          <w:b/>
          <w:bCs/>
          <w:i/>
          <w:iCs/>
          <w:color w:val="ED7D31"/>
          <w:sz w:val="16"/>
          <w:szCs w:val="16"/>
          <w:lang w:val="en-GB"/>
        </w:rPr>
        <w:t>handed pair</w:t>
      </w:r>
      <w:r w:rsidRPr="0067121E">
        <w:rPr>
          <w:rFonts w:ascii="Arial" w:hAnsi="Arial" w:cs="Arial"/>
          <w:sz w:val="16"/>
          <w:szCs w:val="16"/>
          <w:lang w:val="en-GB"/>
        </w:rPr>
        <w:tab/>
      </w:r>
      <w:r w:rsidRPr="0067121E">
        <w:rPr>
          <w:rFonts w:ascii="Arial" w:hAnsi="Arial" w:cs="Arial"/>
          <w:sz w:val="16"/>
          <w:szCs w:val="16"/>
          <w:lang w:val="en-GB"/>
        </w:rPr>
        <w:tab/>
      </w:r>
    </w:p>
    <w:p w14:paraId="6416D268" w14:textId="73871CA6" w:rsidR="007C620B" w:rsidRPr="0067121E" w:rsidRDefault="007C620B" w:rsidP="007C620B">
      <w:pPr>
        <w:jc w:val="both"/>
        <w:rPr>
          <w:rFonts w:ascii="Arial" w:hAnsi="Arial" w:cs="Arial"/>
          <w:sz w:val="16"/>
          <w:szCs w:val="16"/>
          <w:lang w:val="en-GB"/>
        </w:rPr>
      </w:pPr>
      <w:r w:rsidRPr="0067121E">
        <w:rPr>
          <w:rFonts w:ascii="Arial" w:hAnsi="Arial" w:cs="Arial"/>
          <w:sz w:val="16"/>
          <w:szCs w:val="16"/>
          <w:lang w:val="en-GB"/>
        </w:rPr>
        <w:t xml:space="preserve">40244p </w:t>
      </w:r>
      <w:r w:rsidRPr="0067121E">
        <w:rPr>
          <w:rFonts w:ascii="Arial" w:hAnsi="Arial" w:cs="Arial"/>
          <w:sz w:val="16"/>
          <w:szCs w:val="16"/>
          <w:lang w:val="en-GB"/>
        </w:rPr>
        <w:tab/>
        <w:t xml:space="preserve">South Wales, coach, white-outline red italic caps on white ’dart’, 16 mm, </w:t>
      </w:r>
      <w:r w:rsidR="0067121E">
        <w:rPr>
          <w:rFonts w:ascii="Arial" w:hAnsi="Arial" w:cs="Arial"/>
          <w:sz w:val="16"/>
          <w:szCs w:val="16"/>
          <w:lang w:val="en-GB"/>
        </w:rPr>
        <w:t xml:space="preserve"> </w:t>
      </w:r>
      <w:r w:rsidR="0067121E">
        <w:rPr>
          <w:rFonts w:ascii="Arial" w:hAnsi="Arial" w:cs="Arial"/>
          <w:b/>
          <w:bCs/>
          <w:i/>
          <w:iCs/>
          <w:color w:val="ED7D31"/>
          <w:sz w:val="16"/>
          <w:szCs w:val="16"/>
          <w:lang w:val="en-GB"/>
        </w:rPr>
        <w:t xml:space="preserve">£1.50 </w:t>
      </w:r>
      <w:r>
        <w:rPr>
          <w:rFonts w:ascii="Arial" w:hAnsi="Arial" w:cs="Arial"/>
          <w:b/>
          <w:bCs/>
          <w:i/>
          <w:iCs/>
          <w:color w:val="ED7D31"/>
          <w:sz w:val="16"/>
          <w:szCs w:val="16"/>
          <w:lang w:val="en-GB"/>
        </w:rPr>
        <w:t>handed pair</w:t>
      </w:r>
      <w:r w:rsidRPr="0067121E">
        <w:rPr>
          <w:rFonts w:ascii="Arial" w:hAnsi="Arial" w:cs="Arial"/>
          <w:sz w:val="16"/>
          <w:szCs w:val="16"/>
          <w:lang w:val="en-GB"/>
        </w:rPr>
        <w:tab/>
      </w:r>
    </w:p>
    <w:p w14:paraId="5A92B9FE" w14:textId="5115856B" w:rsidR="007C620B" w:rsidRPr="0067121E" w:rsidRDefault="007C620B" w:rsidP="007C620B">
      <w:pPr>
        <w:jc w:val="both"/>
        <w:rPr>
          <w:rFonts w:ascii="Arial" w:hAnsi="Arial" w:cs="Arial"/>
          <w:sz w:val="16"/>
          <w:szCs w:val="16"/>
          <w:lang w:val="en-GB"/>
        </w:rPr>
      </w:pPr>
      <w:r w:rsidRPr="0067121E">
        <w:rPr>
          <w:rFonts w:ascii="Arial" w:hAnsi="Arial" w:cs="Arial"/>
          <w:sz w:val="16"/>
          <w:szCs w:val="16"/>
          <w:lang w:val="en-GB"/>
        </w:rPr>
        <w:t xml:space="preserve">40245a </w:t>
      </w:r>
      <w:r w:rsidRPr="0067121E">
        <w:rPr>
          <w:rFonts w:ascii="Arial" w:hAnsi="Arial" w:cs="Arial"/>
          <w:sz w:val="16"/>
          <w:szCs w:val="16"/>
          <w:lang w:val="en-GB"/>
        </w:rPr>
        <w:tab/>
        <w:t>Southdown, large, gold outlined black script</w:t>
      </w:r>
      <w:r w:rsidR="0067121E">
        <w:rPr>
          <w:rFonts w:ascii="Arial" w:hAnsi="Arial" w:cs="Arial"/>
          <w:sz w:val="16"/>
          <w:szCs w:val="16"/>
          <w:lang w:val="en-GB"/>
        </w:rPr>
        <w:t xml:space="preserve">,  </w:t>
      </w:r>
      <w:r>
        <w:rPr>
          <w:rFonts w:ascii="Arial" w:hAnsi="Arial" w:cs="Arial"/>
          <w:b/>
          <w:bCs/>
          <w:i/>
          <w:iCs/>
          <w:color w:val="ED7D31"/>
          <w:sz w:val="16"/>
          <w:szCs w:val="16"/>
          <w:lang w:val="en-GB"/>
        </w:rPr>
        <w:t>£1.00</w:t>
      </w:r>
      <w:r w:rsidR="0067121E">
        <w:rPr>
          <w:rFonts w:ascii="Arial" w:hAnsi="Arial" w:cs="Arial"/>
          <w:b/>
          <w:bCs/>
          <w:i/>
          <w:iCs/>
          <w:color w:val="ED7D31"/>
          <w:sz w:val="16"/>
          <w:szCs w:val="16"/>
          <w:lang w:val="en-GB"/>
        </w:rPr>
        <w:t xml:space="preserve"> pair</w:t>
      </w:r>
    </w:p>
    <w:p w14:paraId="49F639C9" w14:textId="3E2A7308"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40245c </w:t>
      </w:r>
      <w:r w:rsidRPr="001E33DA">
        <w:rPr>
          <w:rFonts w:ascii="Arial" w:hAnsi="Arial" w:cs="Arial"/>
          <w:sz w:val="16"/>
          <w:szCs w:val="16"/>
          <w:lang w:val="en-GB"/>
        </w:rPr>
        <w:tab/>
        <w:t xml:space="preserve">Southdown, large, plain gold script, </w:t>
      </w:r>
      <w:r w:rsidR="001E33DA">
        <w:rPr>
          <w:rFonts w:ascii="Arial" w:hAnsi="Arial" w:cs="Arial"/>
          <w:sz w:val="16"/>
          <w:szCs w:val="16"/>
          <w:lang w:val="en-GB"/>
        </w:rPr>
        <w:t xml:space="preserve"> </w:t>
      </w:r>
      <w:r>
        <w:rPr>
          <w:rFonts w:ascii="Arial" w:hAnsi="Arial" w:cs="Arial"/>
          <w:b/>
          <w:bCs/>
          <w:i/>
          <w:iCs/>
          <w:color w:val="ED7D31"/>
          <w:sz w:val="16"/>
          <w:szCs w:val="16"/>
          <w:lang w:val="en-GB"/>
        </w:rPr>
        <w:t>£0.75</w:t>
      </w:r>
      <w:r w:rsidR="001E33DA">
        <w:rPr>
          <w:rFonts w:ascii="Arial" w:hAnsi="Arial" w:cs="Arial"/>
          <w:b/>
          <w:bCs/>
          <w:i/>
          <w:iCs/>
          <w:color w:val="ED7D31"/>
          <w:sz w:val="16"/>
          <w:szCs w:val="16"/>
          <w:lang w:val="en-GB"/>
        </w:rPr>
        <w:t xml:space="preserve"> pair</w:t>
      </w:r>
    </w:p>
    <w:p w14:paraId="0613BF2C" w14:textId="5346EB62"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40245d </w:t>
      </w:r>
      <w:r w:rsidRPr="001E33DA">
        <w:rPr>
          <w:rFonts w:ascii="Arial" w:hAnsi="Arial" w:cs="Arial"/>
          <w:sz w:val="16"/>
          <w:szCs w:val="16"/>
          <w:lang w:val="en-GB"/>
        </w:rPr>
        <w:tab/>
        <w:t xml:space="preserve">Southdown , large, gold outlined black, seriffed capitals, </w:t>
      </w:r>
      <w:r w:rsidR="001E33DA">
        <w:rPr>
          <w:rFonts w:ascii="Arial" w:hAnsi="Arial" w:cs="Arial"/>
          <w:sz w:val="16"/>
          <w:szCs w:val="16"/>
          <w:lang w:val="en-GB"/>
        </w:rPr>
        <w:t xml:space="preserve"> </w:t>
      </w:r>
      <w:r>
        <w:rPr>
          <w:rFonts w:ascii="Arial" w:hAnsi="Arial" w:cs="Arial"/>
          <w:b/>
          <w:bCs/>
          <w:i/>
          <w:iCs/>
          <w:color w:val="ED7D31"/>
          <w:sz w:val="16"/>
          <w:szCs w:val="16"/>
          <w:lang w:val="en-GB"/>
        </w:rPr>
        <w:t>£1.00</w:t>
      </w:r>
      <w:r w:rsidR="001E33DA">
        <w:rPr>
          <w:rFonts w:ascii="Arial" w:hAnsi="Arial" w:cs="Arial"/>
          <w:b/>
          <w:bCs/>
          <w:i/>
          <w:iCs/>
          <w:color w:val="ED7D31"/>
          <w:sz w:val="16"/>
          <w:szCs w:val="16"/>
          <w:lang w:val="en-GB"/>
        </w:rPr>
        <w:t xml:space="preserve"> pair</w:t>
      </w:r>
    </w:p>
    <w:p w14:paraId="3E99A4B8" w14:textId="57ADFDDB" w:rsidR="007C620B" w:rsidRDefault="007C620B" w:rsidP="007C620B">
      <w:pPr>
        <w:jc w:val="both"/>
        <w:rPr>
          <w:rFonts w:ascii="Arial" w:hAnsi="Arial" w:cs="Arial"/>
          <w:b/>
          <w:bCs/>
          <w:i/>
          <w:iCs/>
          <w:color w:val="ED7D31"/>
          <w:sz w:val="16"/>
          <w:szCs w:val="16"/>
          <w:lang w:val="en-GB"/>
        </w:rPr>
      </w:pPr>
      <w:r w:rsidRPr="001E33DA">
        <w:rPr>
          <w:rFonts w:ascii="Arial" w:hAnsi="Arial" w:cs="Arial"/>
          <w:sz w:val="16"/>
          <w:szCs w:val="16"/>
          <w:lang w:val="en-GB"/>
        </w:rPr>
        <w:t xml:space="preserve">40245e </w:t>
      </w:r>
      <w:r w:rsidRPr="001E33DA">
        <w:rPr>
          <w:rFonts w:ascii="Arial" w:hAnsi="Arial" w:cs="Arial"/>
          <w:sz w:val="16"/>
          <w:szCs w:val="16"/>
          <w:lang w:val="en-GB"/>
        </w:rPr>
        <w:tab/>
        <w:t xml:space="preserve">Southdown, miniature, plain gold, seriffed capitals, </w:t>
      </w:r>
      <w:r w:rsidR="001E33DA">
        <w:rPr>
          <w:rFonts w:ascii="Arial" w:hAnsi="Arial" w:cs="Arial"/>
          <w:sz w:val="16"/>
          <w:szCs w:val="16"/>
          <w:lang w:val="en-GB"/>
        </w:rPr>
        <w:t xml:space="preserve"> </w:t>
      </w:r>
      <w:r>
        <w:rPr>
          <w:rFonts w:ascii="Arial" w:hAnsi="Arial" w:cs="Arial"/>
          <w:b/>
          <w:bCs/>
          <w:i/>
          <w:iCs/>
          <w:color w:val="ED7D31"/>
          <w:sz w:val="16"/>
          <w:szCs w:val="16"/>
          <w:lang w:val="en-GB"/>
        </w:rPr>
        <w:t>£0.75</w:t>
      </w:r>
      <w:r w:rsidR="001E33DA">
        <w:rPr>
          <w:rFonts w:ascii="Arial" w:hAnsi="Arial" w:cs="Arial"/>
          <w:b/>
          <w:bCs/>
          <w:i/>
          <w:iCs/>
          <w:color w:val="ED7D31"/>
          <w:sz w:val="16"/>
          <w:szCs w:val="16"/>
          <w:lang w:val="en-GB"/>
        </w:rPr>
        <w:t xml:space="preserve"> pair</w:t>
      </w:r>
    </w:p>
    <w:p w14:paraId="2751075A" w14:textId="778FFD45"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40245f </w:t>
      </w:r>
      <w:r w:rsidRPr="001E33DA">
        <w:rPr>
          <w:rFonts w:ascii="Arial" w:hAnsi="Arial" w:cs="Arial"/>
          <w:sz w:val="16"/>
          <w:szCs w:val="16"/>
          <w:lang w:val="en-GB"/>
        </w:rPr>
        <w:tab/>
        <w:t xml:space="preserve">Southdown, miniature, plain gold script, </w:t>
      </w:r>
      <w:r w:rsidR="001E33DA">
        <w:rPr>
          <w:rFonts w:ascii="Arial" w:hAnsi="Arial" w:cs="Arial"/>
          <w:sz w:val="16"/>
          <w:szCs w:val="16"/>
          <w:lang w:val="en-GB"/>
        </w:rPr>
        <w:t xml:space="preserve"> </w:t>
      </w:r>
      <w:r>
        <w:rPr>
          <w:rFonts w:ascii="Arial" w:hAnsi="Arial" w:cs="Arial"/>
          <w:b/>
          <w:bCs/>
          <w:i/>
          <w:iCs/>
          <w:color w:val="ED7D31"/>
          <w:sz w:val="16"/>
          <w:szCs w:val="16"/>
          <w:lang w:val="en-GB"/>
        </w:rPr>
        <w:t>£0.75</w:t>
      </w:r>
      <w:r w:rsidR="001E33DA">
        <w:rPr>
          <w:rFonts w:ascii="Arial" w:hAnsi="Arial" w:cs="Arial"/>
          <w:b/>
          <w:bCs/>
          <w:i/>
          <w:iCs/>
          <w:color w:val="ED7D31"/>
          <w:sz w:val="16"/>
          <w:szCs w:val="16"/>
          <w:lang w:val="en-GB"/>
        </w:rPr>
        <w:t xml:space="preserve"> pair</w:t>
      </w:r>
    </w:p>
    <w:p w14:paraId="6A93DFBC" w14:textId="235CC115"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40245g </w:t>
      </w:r>
      <w:r w:rsidRPr="001E33DA">
        <w:rPr>
          <w:rFonts w:ascii="Arial" w:hAnsi="Arial" w:cs="Arial"/>
          <w:sz w:val="16"/>
          <w:szCs w:val="16"/>
          <w:lang w:val="en-GB"/>
        </w:rPr>
        <w:tab/>
        <w:t xml:space="preserve">Southdown, early style, seriffed capitals, gold outlined black, </w:t>
      </w:r>
      <w:r w:rsidR="001E33DA">
        <w:rPr>
          <w:rFonts w:ascii="Arial" w:hAnsi="Arial" w:cs="Arial"/>
          <w:sz w:val="16"/>
          <w:szCs w:val="16"/>
          <w:lang w:val="en-GB"/>
        </w:rPr>
        <w:t xml:space="preserve"> </w:t>
      </w:r>
      <w:r>
        <w:rPr>
          <w:rFonts w:ascii="Arial" w:hAnsi="Arial" w:cs="Arial"/>
          <w:b/>
          <w:bCs/>
          <w:i/>
          <w:iCs/>
          <w:color w:val="ED7D31"/>
          <w:sz w:val="16"/>
          <w:szCs w:val="16"/>
          <w:lang w:val="en-GB"/>
        </w:rPr>
        <w:t>£1.00</w:t>
      </w:r>
      <w:r w:rsidR="001E33DA">
        <w:rPr>
          <w:rFonts w:ascii="Arial" w:hAnsi="Arial" w:cs="Arial"/>
          <w:b/>
          <w:bCs/>
          <w:i/>
          <w:iCs/>
          <w:color w:val="ED7D31"/>
          <w:sz w:val="16"/>
          <w:szCs w:val="16"/>
          <w:lang w:val="en-GB"/>
        </w:rPr>
        <w:t xml:space="preserve"> pair</w:t>
      </w:r>
    </w:p>
    <w:p w14:paraId="45FB198C" w14:textId="23CB3578" w:rsidR="007C620B" w:rsidRPr="00CE66D6" w:rsidRDefault="007C620B" w:rsidP="007C620B">
      <w:pPr>
        <w:jc w:val="both"/>
        <w:rPr>
          <w:rFonts w:ascii="Arial" w:hAnsi="Arial" w:cs="Arial"/>
          <w:sz w:val="16"/>
          <w:szCs w:val="16"/>
          <w:lang w:val="en-GB"/>
        </w:rPr>
      </w:pPr>
      <w:r w:rsidRPr="00CE66D6">
        <w:rPr>
          <w:rFonts w:ascii="Arial" w:hAnsi="Arial" w:cs="Arial"/>
          <w:sz w:val="16"/>
          <w:szCs w:val="16"/>
          <w:lang w:val="en-GB"/>
        </w:rPr>
        <w:t xml:space="preserve">40245h </w:t>
      </w:r>
      <w:r w:rsidRPr="00CE66D6">
        <w:rPr>
          <w:rFonts w:ascii="Arial" w:hAnsi="Arial" w:cs="Arial"/>
          <w:sz w:val="16"/>
          <w:szCs w:val="16"/>
          <w:lang w:val="en-GB"/>
        </w:rPr>
        <w:tab/>
        <w:t>Southdown, small gold script (level baseline)</w:t>
      </w:r>
      <w:r w:rsidR="00CE66D6" w:rsidRPr="00CE66D6">
        <w:rPr>
          <w:rFonts w:ascii="Arial" w:hAnsi="Arial" w:cs="Arial"/>
          <w:sz w:val="16"/>
          <w:szCs w:val="16"/>
          <w:lang w:val="en-GB"/>
        </w:rPr>
        <w:t xml:space="preserve">,  </w:t>
      </w:r>
      <w:r>
        <w:rPr>
          <w:rFonts w:ascii="Arial" w:hAnsi="Arial" w:cs="Arial"/>
          <w:b/>
          <w:bCs/>
          <w:i/>
          <w:iCs/>
          <w:color w:val="ED7D31"/>
          <w:sz w:val="16"/>
          <w:szCs w:val="16"/>
          <w:lang w:val="en-GB"/>
        </w:rPr>
        <w:t>£0.75</w:t>
      </w:r>
      <w:r w:rsidR="00CE66D6">
        <w:rPr>
          <w:rFonts w:ascii="Arial" w:hAnsi="Arial" w:cs="Arial"/>
          <w:b/>
          <w:bCs/>
          <w:i/>
          <w:iCs/>
          <w:color w:val="ED7D31"/>
          <w:sz w:val="16"/>
          <w:szCs w:val="16"/>
          <w:lang w:val="en-GB"/>
        </w:rPr>
        <w:t xml:space="preserve"> pair</w:t>
      </w:r>
      <w:r w:rsidR="00CE66D6" w:rsidRPr="00CE66D6">
        <w:rPr>
          <w:rFonts w:ascii="Arial" w:hAnsi="Arial" w:cs="Arial"/>
          <w:sz w:val="16"/>
          <w:szCs w:val="16"/>
          <w:lang w:val="en-GB"/>
        </w:rPr>
        <w:t xml:space="preserve"> </w:t>
      </w:r>
    </w:p>
    <w:p w14:paraId="4D0FD910" w14:textId="4E111CE7" w:rsidR="007C620B" w:rsidRPr="00CE66D6" w:rsidRDefault="007C620B" w:rsidP="007C620B">
      <w:pPr>
        <w:jc w:val="both"/>
        <w:rPr>
          <w:rFonts w:ascii="Arial" w:hAnsi="Arial" w:cs="Arial"/>
          <w:sz w:val="16"/>
          <w:szCs w:val="16"/>
          <w:lang w:val="en-GB"/>
        </w:rPr>
      </w:pPr>
      <w:r w:rsidRPr="00CE66D6">
        <w:rPr>
          <w:rFonts w:ascii="Arial" w:hAnsi="Arial" w:cs="Arial"/>
          <w:sz w:val="16"/>
          <w:szCs w:val="16"/>
          <w:lang w:val="en-GB"/>
        </w:rPr>
        <w:t xml:space="preserve">40245j </w:t>
      </w:r>
      <w:r w:rsidRPr="00CE66D6">
        <w:rPr>
          <w:rFonts w:ascii="Arial" w:hAnsi="Arial" w:cs="Arial"/>
          <w:sz w:val="16"/>
          <w:szCs w:val="16"/>
          <w:lang w:val="en-GB"/>
        </w:rPr>
        <w:tab/>
        <w:t>Southdown , large plain gold seriffed capitals</w:t>
      </w:r>
      <w:r w:rsidR="00CE66D6">
        <w:rPr>
          <w:rFonts w:ascii="Arial" w:hAnsi="Arial" w:cs="Arial"/>
          <w:sz w:val="16"/>
          <w:szCs w:val="16"/>
          <w:lang w:val="en-GB"/>
        </w:rPr>
        <w:t xml:space="preserve">,  </w:t>
      </w:r>
      <w:r>
        <w:rPr>
          <w:rFonts w:ascii="Arial" w:hAnsi="Arial" w:cs="Arial"/>
          <w:b/>
          <w:bCs/>
          <w:i/>
          <w:iCs/>
          <w:color w:val="ED7D31"/>
          <w:sz w:val="16"/>
          <w:szCs w:val="16"/>
          <w:lang w:val="en-GB"/>
        </w:rPr>
        <w:t>£1.00</w:t>
      </w:r>
      <w:r w:rsidR="00CE66D6">
        <w:rPr>
          <w:rFonts w:ascii="Arial" w:hAnsi="Arial" w:cs="Arial"/>
          <w:b/>
          <w:bCs/>
          <w:i/>
          <w:iCs/>
          <w:color w:val="ED7D31"/>
          <w:sz w:val="16"/>
          <w:szCs w:val="16"/>
          <w:lang w:val="en-GB"/>
        </w:rPr>
        <w:t xml:space="preserve"> pair</w:t>
      </w:r>
    </w:p>
    <w:p w14:paraId="74072668" w14:textId="20EC63BF" w:rsidR="007C620B" w:rsidRPr="00CE66D6" w:rsidRDefault="007C620B" w:rsidP="007C620B">
      <w:pPr>
        <w:jc w:val="both"/>
        <w:rPr>
          <w:rFonts w:ascii="Arial" w:hAnsi="Arial" w:cs="Arial"/>
          <w:sz w:val="16"/>
          <w:szCs w:val="16"/>
          <w:lang w:val="en-GB"/>
        </w:rPr>
      </w:pPr>
      <w:r w:rsidRPr="00CE66D6">
        <w:rPr>
          <w:rFonts w:ascii="Arial" w:hAnsi="Arial" w:cs="Arial"/>
          <w:sz w:val="16"/>
          <w:szCs w:val="16"/>
          <w:lang w:val="en-GB"/>
        </w:rPr>
        <w:t xml:space="preserve">40245k </w:t>
      </w:r>
      <w:r w:rsidRPr="00CE66D6">
        <w:rPr>
          <w:rFonts w:ascii="Arial" w:hAnsi="Arial" w:cs="Arial"/>
          <w:sz w:val="16"/>
          <w:szCs w:val="16"/>
          <w:lang w:val="en-GB"/>
        </w:rPr>
        <w:tab/>
        <w:t>Southdown, sloping script fleetname, gold outlined black, medium</w:t>
      </w:r>
      <w:r w:rsidR="00CE66D6">
        <w:rPr>
          <w:rFonts w:ascii="Arial" w:hAnsi="Arial" w:cs="Arial"/>
          <w:sz w:val="16"/>
          <w:szCs w:val="16"/>
          <w:lang w:val="en-GB"/>
        </w:rPr>
        <w:t xml:space="preserve">, </w:t>
      </w:r>
      <w:r w:rsidRPr="00CE66D6">
        <w:rPr>
          <w:rFonts w:ascii="Arial" w:hAnsi="Arial" w:cs="Arial"/>
          <w:sz w:val="16"/>
          <w:szCs w:val="16"/>
          <w:lang w:val="en-GB"/>
        </w:rPr>
        <w:t>17.5 mm</w:t>
      </w:r>
      <w:r w:rsidR="00CE66D6">
        <w:rPr>
          <w:rFonts w:ascii="Arial" w:hAnsi="Arial" w:cs="Arial"/>
          <w:sz w:val="16"/>
          <w:szCs w:val="16"/>
          <w:lang w:val="en-GB"/>
        </w:rPr>
        <w:t xml:space="preserve">,  </w:t>
      </w:r>
      <w:r>
        <w:rPr>
          <w:rFonts w:ascii="Arial" w:hAnsi="Arial" w:cs="Arial"/>
          <w:b/>
          <w:bCs/>
          <w:i/>
          <w:iCs/>
          <w:color w:val="ED7D31"/>
          <w:sz w:val="16"/>
          <w:szCs w:val="16"/>
          <w:lang w:val="en-GB"/>
        </w:rPr>
        <w:t>£1.00</w:t>
      </w:r>
      <w:r w:rsidR="00CE66D6">
        <w:rPr>
          <w:rFonts w:ascii="Arial" w:hAnsi="Arial" w:cs="Arial"/>
          <w:b/>
          <w:bCs/>
          <w:i/>
          <w:iCs/>
          <w:color w:val="ED7D31"/>
          <w:sz w:val="16"/>
          <w:szCs w:val="16"/>
          <w:lang w:val="en-GB"/>
        </w:rPr>
        <w:t xml:space="preserve"> pair</w:t>
      </w:r>
    </w:p>
    <w:p w14:paraId="51595DB0" w14:textId="1C3BD7FE" w:rsidR="007C620B" w:rsidRPr="00CE66D6" w:rsidRDefault="007C620B" w:rsidP="007C620B">
      <w:pPr>
        <w:jc w:val="both"/>
        <w:rPr>
          <w:rFonts w:ascii="Arial" w:hAnsi="Arial" w:cs="Arial"/>
          <w:sz w:val="16"/>
          <w:szCs w:val="16"/>
          <w:lang w:val="en-GB"/>
        </w:rPr>
      </w:pPr>
      <w:r w:rsidRPr="00CE66D6">
        <w:rPr>
          <w:rFonts w:ascii="Arial" w:hAnsi="Arial" w:cs="Arial"/>
          <w:sz w:val="16"/>
          <w:szCs w:val="16"/>
          <w:lang w:val="en-GB"/>
        </w:rPr>
        <w:t xml:space="preserve">40245m </w:t>
      </w:r>
      <w:r w:rsidRPr="00CE66D6">
        <w:rPr>
          <w:rFonts w:ascii="Arial" w:hAnsi="Arial" w:cs="Arial"/>
          <w:sz w:val="16"/>
          <w:szCs w:val="16"/>
          <w:lang w:val="en-GB"/>
        </w:rPr>
        <w:tab/>
        <w:t>Southdown, sloping script fleetname, plain gold, medium</w:t>
      </w:r>
      <w:r w:rsidR="00CE66D6">
        <w:rPr>
          <w:rFonts w:ascii="Arial" w:hAnsi="Arial" w:cs="Arial"/>
          <w:sz w:val="16"/>
          <w:szCs w:val="16"/>
          <w:lang w:val="en-GB"/>
        </w:rPr>
        <w:t xml:space="preserve">, </w:t>
      </w:r>
      <w:r w:rsidRPr="00CE66D6">
        <w:rPr>
          <w:rFonts w:ascii="Arial" w:hAnsi="Arial" w:cs="Arial"/>
          <w:sz w:val="16"/>
          <w:szCs w:val="16"/>
          <w:lang w:val="en-GB"/>
        </w:rPr>
        <w:t>17.5 mm</w:t>
      </w:r>
      <w:r w:rsidR="00CE66D6">
        <w:rPr>
          <w:rFonts w:ascii="Arial" w:hAnsi="Arial" w:cs="Arial"/>
          <w:sz w:val="16"/>
          <w:szCs w:val="16"/>
          <w:lang w:val="en-GB"/>
        </w:rPr>
        <w:t xml:space="preserve">,  </w:t>
      </w:r>
      <w:r>
        <w:rPr>
          <w:rFonts w:ascii="Arial" w:hAnsi="Arial" w:cs="Arial"/>
          <w:b/>
          <w:bCs/>
          <w:i/>
          <w:iCs/>
          <w:color w:val="ED7D31"/>
          <w:sz w:val="16"/>
          <w:szCs w:val="16"/>
          <w:lang w:val="en-GB"/>
        </w:rPr>
        <w:t>£0.75</w:t>
      </w:r>
      <w:r w:rsidR="00CE66D6">
        <w:rPr>
          <w:rFonts w:ascii="Arial" w:hAnsi="Arial" w:cs="Arial"/>
          <w:b/>
          <w:bCs/>
          <w:i/>
          <w:iCs/>
          <w:color w:val="ED7D31"/>
          <w:sz w:val="16"/>
          <w:szCs w:val="16"/>
          <w:lang w:val="en-GB"/>
        </w:rPr>
        <w:t xml:space="preserve"> pair</w:t>
      </w:r>
    </w:p>
    <w:p w14:paraId="6C6C1728" w14:textId="60A4489A" w:rsidR="007C620B" w:rsidRPr="00CE66D6" w:rsidRDefault="007C620B" w:rsidP="007C620B">
      <w:pPr>
        <w:jc w:val="both"/>
        <w:rPr>
          <w:rFonts w:ascii="Arial" w:hAnsi="Arial" w:cs="Arial"/>
          <w:sz w:val="16"/>
          <w:szCs w:val="16"/>
          <w:lang w:val="en-GB"/>
        </w:rPr>
      </w:pPr>
      <w:r w:rsidRPr="00CE66D6">
        <w:rPr>
          <w:rFonts w:ascii="Arial" w:hAnsi="Arial" w:cs="Arial"/>
          <w:sz w:val="16"/>
          <w:szCs w:val="16"/>
          <w:lang w:val="en-GB"/>
        </w:rPr>
        <w:t xml:space="preserve">40245n </w:t>
      </w:r>
      <w:r w:rsidRPr="00CE66D6">
        <w:rPr>
          <w:rFonts w:ascii="Arial" w:hAnsi="Arial" w:cs="Arial"/>
          <w:sz w:val="16"/>
          <w:szCs w:val="16"/>
          <w:lang w:val="en-GB"/>
        </w:rPr>
        <w:tab/>
        <w:t>Southdown, ’level baseline’ script fleetname, gold outlined black</w:t>
      </w:r>
      <w:r w:rsidR="00CE66D6">
        <w:rPr>
          <w:rFonts w:ascii="Arial" w:hAnsi="Arial" w:cs="Arial"/>
          <w:sz w:val="16"/>
          <w:szCs w:val="16"/>
          <w:lang w:val="en-GB"/>
        </w:rPr>
        <w:t xml:space="preserve">, </w:t>
      </w:r>
      <w:r w:rsidRPr="00CE66D6">
        <w:rPr>
          <w:rFonts w:ascii="Arial" w:hAnsi="Arial" w:cs="Arial"/>
          <w:sz w:val="16"/>
          <w:szCs w:val="16"/>
          <w:lang w:val="en-GB"/>
        </w:rPr>
        <w:t>10.5 mm</w:t>
      </w:r>
      <w:r w:rsidR="00CE66D6">
        <w:rPr>
          <w:rFonts w:ascii="Arial" w:hAnsi="Arial" w:cs="Arial"/>
          <w:sz w:val="16"/>
          <w:szCs w:val="16"/>
          <w:lang w:val="en-GB"/>
        </w:rPr>
        <w:t xml:space="preserve">,  </w:t>
      </w:r>
      <w:r>
        <w:rPr>
          <w:rFonts w:ascii="Arial" w:hAnsi="Arial" w:cs="Arial"/>
          <w:b/>
          <w:bCs/>
          <w:i/>
          <w:iCs/>
          <w:color w:val="ED7D31"/>
          <w:sz w:val="16"/>
          <w:szCs w:val="16"/>
          <w:lang w:val="en-GB"/>
        </w:rPr>
        <w:t>£1.00</w:t>
      </w:r>
      <w:r w:rsidR="00CE66D6">
        <w:rPr>
          <w:rFonts w:ascii="Arial" w:hAnsi="Arial" w:cs="Arial"/>
          <w:b/>
          <w:bCs/>
          <w:i/>
          <w:iCs/>
          <w:color w:val="ED7D31"/>
          <w:sz w:val="16"/>
          <w:szCs w:val="16"/>
          <w:lang w:val="en-GB"/>
        </w:rPr>
        <w:t xml:space="preserve"> pair</w:t>
      </w:r>
    </w:p>
    <w:p w14:paraId="09C13ACB" w14:textId="3FDB4D40" w:rsidR="007C620B" w:rsidRPr="00CE66D6" w:rsidRDefault="007C620B" w:rsidP="007C620B">
      <w:pPr>
        <w:jc w:val="both"/>
        <w:rPr>
          <w:rFonts w:ascii="Arial" w:hAnsi="Arial" w:cs="Arial"/>
          <w:sz w:val="16"/>
          <w:szCs w:val="16"/>
          <w:lang w:val="en-GB"/>
        </w:rPr>
      </w:pPr>
      <w:r w:rsidRPr="00CE66D6">
        <w:rPr>
          <w:rFonts w:ascii="Arial" w:hAnsi="Arial" w:cs="Arial"/>
          <w:sz w:val="16"/>
          <w:szCs w:val="16"/>
          <w:lang w:val="en-GB"/>
        </w:rPr>
        <w:t xml:space="preserve">40245p </w:t>
      </w:r>
      <w:r w:rsidRPr="00CE66D6">
        <w:rPr>
          <w:rFonts w:ascii="Arial" w:hAnsi="Arial" w:cs="Arial"/>
          <w:sz w:val="16"/>
          <w:szCs w:val="16"/>
          <w:lang w:val="en-GB"/>
        </w:rPr>
        <w:tab/>
        <w:t>Southdown, ’level baseline’ script fleetname, plain gold</w:t>
      </w:r>
      <w:r w:rsidR="00CE66D6">
        <w:rPr>
          <w:rFonts w:ascii="Arial" w:hAnsi="Arial" w:cs="Arial"/>
          <w:sz w:val="16"/>
          <w:szCs w:val="16"/>
          <w:lang w:val="en-GB"/>
        </w:rPr>
        <w:t xml:space="preserve">, </w:t>
      </w:r>
      <w:r w:rsidRPr="00CE66D6">
        <w:rPr>
          <w:rFonts w:ascii="Arial" w:hAnsi="Arial" w:cs="Arial"/>
          <w:sz w:val="16"/>
          <w:szCs w:val="16"/>
          <w:lang w:val="en-GB"/>
        </w:rPr>
        <w:t>10.5 mm</w:t>
      </w:r>
      <w:r w:rsidR="00CE66D6">
        <w:rPr>
          <w:rFonts w:ascii="Arial" w:hAnsi="Arial" w:cs="Arial"/>
          <w:sz w:val="16"/>
          <w:szCs w:val="16"/>
          <w:lang w:val="en-GB"/>
        </w:rPr>
        <w:t xml:space="preserve">,  </w:t>
      </w:r>
      <w:r>
        <w:rPr>
          <w:rFonts w:ascii="Arial" w:hAnsi="Arial" w:cs="Arial"/>
          <w:b/>
          <w:bCs/>
          <w:i/>
          <w:iCs/>
          <w:color w:val="ED7D31"/>
          <w:sz w:val="16"/>
          <w:szCs w:val="16"/>
          <w:lang w:val="en-GB"/>
        </w:rPr>
        <w:t>£1.00</w:t>
      </w:r>
      <w:r w:rsidR="00CE66D6">
        <w:rPr>
          <w:rFonts w:ascii="Arial" w:hAnsi="Arial" w:cs="Arial"/>
          <w:b/>
          <w:bCs/>
          <w:i/>
          <w:iCs/>
          <w:color w:val="ED7D31"/>
          <w:sz w:val="16"/>
          <w:szCs w:val="16"/>
          <w:lang w:val="en-GB"/>
        </w:rPr>
        <w:t xml:space="preserve"> pair</w:t>
      </w:r>
    </w:p>
    <w:p w14:paraId="54F92887" w14:textId="1F04C7B4" w:rsidR="007C620B" w:rsidRDefault="007C620B" w:rsidP="007C620B">
      <w:pPr>
        <w:jc w:val="both"/>
        <w:rPr>
          <w:rFonts w:ascii="Arial" w:hAnsi="Arial" w:cs="Arial"/>
          <w:b/>
          <w:bCs/>
          <w:i/>
          <w:iCs/>
          <w:color w:val="ED7D31"/>
          <w:sz w:val="16"/>
          <w:szCs w:val="16"/>
          <w:lang w:val="en-GB"/>
        </w:rPr>
      </w:pPr>
      <w:r w:rsidRPr="001E33DA">
        <w:rPr>
          <w:rFonts w:ascii="Arial" w:hAnsi="Arial" w:cs="Arial"/>
          <w:sz w:val="16"/>
          <w:szCs w:val="16"/>
          <w:lang w:val="en-GB"/>
        </w:rPr>
        <w:t xml:space="preserve">40245q </w:t>
      </w:r>
      <w:r w:rsidRPr="001E33DA">
        <w:rPr>
          <w:rFonts w:ascii="Arial" w:hAnsi="Arial" w:cs="Arial"/>
          <w:sz w:val="16"/>
          <w:szCs w:val="16"/>
          <w:lang w:val="en-GB"/>
        </w:rPr>
        <w:tab/>
        <w:t xml:space="preserve">Southdown, sub-miniature, plain gold script, 3.5 mm, </w:t>
      </w:r>
      <w:r w:rsidR="001E33DA">
        <w:rPr>
          <w:rFonts w:ascii="Arial" w:hAnsi="Arial" w:cs="Arial"/>
          <w:sz w:val="16"/>
          <w:szCs w:val="16"/>
          <w:lang w:val="en-GB"/>
        </w:rPr>
        <w:t xml:space="preserve"> </w:t>
      </w:r>
      <w:r>
        <w:rPr>
          <w:rFonts w:ascii="Arial" w:hAnsi="Arial" w:cs="Arial"/>
          <w:b/>
          <w:bCs/>
          <w:i/>
          <w:iCs/>
          <w:color w:val="ED7D31"/>
          <w:sz w:val="16"/>
          <w:szCs w:val="16"/>
          <w:lang w:val="en-GB"/>
        </w:rPr>
        <w:t>£0.75</w:t>
      </w:r>
      <w:r w:rsidR="001E33DA">
        <w:rPr>
          <w:rFonts w:ascii="Arial" w:hAnsi="Arial" w:cs="Arial"/>
          <w:b/>
          <w:bCs/>
          <w:i/>
          <w:iCs/>
          <w:color w:val="ED7D31"/>
          <w:sz w:val="16"/>
          <w:szCs w:val="16"/>
          <w:lang w:val="en-GB"/>
        </w:rPr>
        <w:t xml:space="preserve"> pair</w:t>
      </w:r>
    </w:p>
    <w:p w14:paraId="7594B861" w14:textId="09A53441" w:rsidR="007C620B" w:rsidRDefault="007C620B" w:rsidP="007C620B">
      <w:pPr>
        <w:jc w:val="both"/>
        <w:rPr>
          <w:rFonts w:ascii="Arial" w:hAnsi="Arial" w:cs="Arial"/>
          <w:b/>
          <w:bCs/>
          <w:i/>
          <w:iCs/>
          <w:color w:val="ED7D31"/>
          <w:sz w:val="16"/>
          <w:szCs w:val="16"/>
          <w:lang w:val="en-GB"/>
        </w:rPr>
      </w:pPr>
      <w:r w:rsidRPr="001E33DA">
        <w:rPr>
          <w:rFonts w:ascii="Arial" w:hAnsi="Arial" w:cs="Arial"/>
          <w:sz w:val="16"/>
          <w:szCs w:val="16"/>
          <w:lang w:val="en-GB"/>
        </w:rPr>
        <w:t xml:space="preserve">40246a </w:t>
      </w:r>
      <w:r w:rsidRPr="001E33DA">
        <w:rPr>
          <w:rFonts w:ascii="Arial" w:hAnsi="Arial" w:cs="Arial"/>
          <w:sz w:val="16"/>
          <w:szCs w:val="16"/>
          <w:lang w:val="en-GB"/>
        </w:rPr>
        <w:tab/>
        <w:t xml:space="preserve">Standerwick, bold lower case, large (28 mm), dark red, </w:t>
      </w:r>
      <w:r w:rsidR="001E33DA">
        <w:rPr>
          <w:rFonts w:ascii="Arial" w:hAnsi="Arial" w:cs="Arial"/>
          <w:sz w:val="16"/>
          <w:szCs w:val="16"/>
          <w:lang w:val="en-GB"/>
        </w:rPr>
        <w:t xml:space="preserve"> </w:t>
      </w:r>
      <w:r>
        <w:rPr>
          <w:rFonts w:ascii="Arial" w:hAnsi="Arial" w:cs="Arial"/>
          <w:b/>
          <w:bCs/>
          <w:i/>
          <w:iCs/>
          <w:color w:val="ED7D31"/>
          <w:sz w:val="16"/>
          <w:szCs w:val="16"/>
          <w:lang w:val="en-GB"/>
        </w:rPr>
        <w:t>£1.25</w:t>
      </w:r>
      <w:r w:rsidR="001E33DA">
        <w:rPr>
          <w:rFonts w:ascii="Arial" w:hAnsi="Arial" w:cs="Arial"/>
          <w:b/>
          <w:bCs/>
          <w:i/>
          <w:iCs/>
          <w:color w:val="ED7D31"/>
          <w:sz w:val="16"/>
          <w:szCs w:val="16"/>
          <w:lang w:val="en-GB"/>
        </w:rPr>
        <w:t xml:space="preserve"> pair</w:t>
      </w:r>
    </w:p>
    <w:p w14:paraId="65724C4F" w14:textId="04028F75" w:rsidR="007C620B" w:rsidRDefault="007C620B" w:rsidP="007C620B">
      <w:pPr>
        <w:jc w:val="both"/>
        <w:rPr>
          <w:rFonts w:ascii="Arial" w:hAnsi="Arial" w:cs="Arial"/>
          <w:b/>
          <w:bCs/>
          <w:i/>
          <w:iCs/>
          <w:color w:val="ED7D31"/>
          <w:sz w:val="16"/>
          <w:szCs w:val="16"/>
          <w:lang w:val="en-GB"/>
        </w:rPr>
      </w:pPr>
      <w:r w:rsidRPr="001E33DA">
        <w:rPr>
          <w:rFonts w:ascii="Arial" w:hAnsi="Arial" w:cs="Arial"/>
          <w:sz w:val="16"/>
          <w:szCs w:val="16"/>
          <w:lang w:val="en-GB"/>
        </w:rPr>
        <w:t xml:space="preserve">40246b </w:t>
      </w:r>
      <w:r w:rsidRPr="001E33DA">
        <w:rPr>
          <w:rFonts w:ascii="Arial" w:hAnsi="Arial" w:cs="Arial"/>
          <w:sz w:val="16"/>
          <w:szCs w:val="16"/>
          <w:lang w:val="en-GB"/>
        </w:rPr>
        <w:tab/>
        <w:t xml:space="preserve">Standerwick, bold lower case, small (9 mm), dark red, </w:t>
      </w:r>
      <w:r w:rsidR="001E33DA">
        <w:rPr>
          <w:rFonts w:ascii="Arial" w:hAnsi="Arial" w:cs="Arial"/>
          <w:sz w:val="16"/>
          <w:szCs w:val="16"/>
          <w:lang w:val="en-GB"/>
        </w:rPr>
        <w:t xml:space="preserve"> </w:t>
      </w:r>
      <w:r>
        <w:rPr>
          <w:rFonts w:ascii="Arial" w:hAnsi="Arial" w:cs="Arial"/>
          <w:b/>
          <w:bCs/>
          <w:i/>
          <w:iCs/>
          <w:color w:val="ED7D31"/>
          <w:sz w:val="16"/>
          <w:szCs w:val="16"/>
          <w:lang w:val="en-GB"/>
        </w:rPr>
        <w:t>£0.75</w:t>
      </w:r>
      <w:r w:rsidR="001E33DA">
        <w:rPr>
          <w:rFonts w:ascii="Arial" w:hAnsi="Arial" w:cs="Arial"/>
          <w:b/>
          <w:bCs/>
          <w:i/>
          <w:iCs/>
          <w:color w:val="ED7D31"/>
          <w:sz w:val="16"/>
          <w:szCs w:val="16"/>
          <w:lang w:val="en-GB"/>
        </w:rPr>
        <w:t xml:space="preserve"> pair</w:t>
      </w:r>
    </w:p>
    <w:p w14:paraId="6CE66244" w14:textId="4B929898" w:rsidR="007C620B" w:rsidRDefault="007C620B" w:rsidP="007C620B">
      <w:pPr>
        <w:jc w:val="both"/>
        <w:rPr>
          <w:rFonts w:ascii="Arial" w:hAnsi="Arial" w:cs="Arial"/>
          <w:b/>
          <w:bCs/>
          <w:i/>
          <w:iCs/>
          <w:color w:val="ED7D31"/>
          <w:sz w:val="16"/>
          <w:szCs w:val="16"/>
          <w:lang w:val="en-GB"/>
        </w:rPr>
      </w:pPr>
      <w:r w:rsidRPr="001E33DA">
        <w:rPr>
          <w:rFonts w:ascii="Arial" w:hAnsi="Arial" w:cs="Arial"/>
          <w:sz w:val="16"/>
          <w:szCs w:val="16"/>
          <w:lang w:val="en-GB"/>
        </w:rPr>
        <w:t xml:space="preserve">40246c </w:t>
      </w:r>
      <w:r w:rsidRPr="001E33DA">
        <w:rPr>
          <w:rFonts w:ascii="Arial" w:hAnsi="Arial" w:cs="Arial"/>
          <w:sz w:val="16"/>
          <w:szCs w:val="16"/>
          <w:lang w:val="en-GB"/>
        </w:rPr>
        <w:tab/>
        <w:t xml:space="preserve">Standerwick, late-style plain underlined dark red, 11 mm, </w:t>
      </w:r>
      <w:r w:rsidR="001E33DA">
        <w:rPr>
          <w:rFonts w:ascii="Arial" w:hAnsi="Arial" w:cs="Arial"/>
          <w:sz w:val="16"/>
          <w:szCs w:val="16"/>
          <w:lang w:val="en-GB"/>
        </w:rPr>
        <w:t xml:space="preserve"> </w:t>
      </w:r>
      <w:r>
        <w:rPr>
          <w:rFonts w:ascii="Arial" w:hAnsi="Arial" w:cs="Arial"/>
          <w:b/>
          <w:bCs/>
          <w:i/>
          <w:iCs/>
          <w:color w:val="ED7D31"/>
          <w:sz w:val="16"/>
          <w:szCs w:val="16"/>
          <w:lang w:val="en-GB"/>
        </w:rPr>
        <w:t>£0.75</w:t>
      </w:r>
      <w:r w:rsidR="001E33DA">
        <w:rPr>
          <w:rFonts w:ascii="Arial" w:hAnsi="Arial" w:cs="Arial"/>
          <w:b/>
          <w:bCs/>
          <w:i/>
          <w:iCs/>
          <w:color w:val="ED7D31"/>
          <w:sz w:val="16"/>
          <w:szCs w:val="16"/>
          <w:lang w:val="en-GB"/>
        </w:rPr>
        <w:t xml:space="preserve"> pair</w:t>
      </w:r>
    </w:p>
    <w:p w14:paraId="5D54B64C" w14:textId="7715BB27" w:rsidR="007C620B" w:rsidRPr="001E33DA" w:rsidRDefault="007C620B" w:rsidP="007C620B">
      <w:pPr>
        <w:jc w:val="both"/>
        <w:rPr>
          <w:rFonts w:ascii="Arial" w:hAnsi="Arial" w:cs="Arial"/>
          <w:sz w:val="16"/>
          <w:szCs w:val="16"/>
          <w:lang w:val="en-GB"/>
        </w:rPr>
      </w:pPr>
      <w:r w:rsidRPr="001E33DA">
        <w:rPr>
          <w:rFonts w:ascii="Arial" w:hAnsi="Arial" w:cs="Arial"/>
          <w:sz w:val="16"/>
          <w:szCs w:val="16"/>
          <w:lang w:val="en-GB"/>
        </w:rPr>
        <w:t xml:space="preserve">40246d </w:t>
      </w:r>
      <w:r w:rsidRPr="001E33DA">
        <w:rPr>
          <w:rFonts w:ascii="Arial" w:hAnsi="Arial" w:cs="Arial"/>
          <w:sz w:val="16"/>
          <w:szCs w:val="16"/>
          <w:lang w:val="en-GB"/>
        </w:rPr>
        <w:tab/>
        <w:t xml:space="preserve">Standerwick, late-style plain underlined dark red, 15 mm, </w:t>
      </w:r>
      <w:r w:rsidR="001E33DA">
        <w:rPr>
          <w:rFonts w:ascii="Arial" w:hAnsi="Arial" w:cs="Arial"/>
          <w:sz w:val="16"/>
          <w:szCs w:val="16"/>
          <w:lang w:val="en-GB"/>
        </w:rPr>
        <w:t xml:space="preserve"> </w:t>
      </w:r>
      <w:r>
        <w:rPr>
          <w:rFonts w:ascii="Arial" w:hAnsi="Arial" w:cs="Arial"/>
          <w:b/>
          <w:bCs/>
          <w:i/>
          <w:iCs/>
          <w:color w:val="ED7D31"/>
          <w:sz w:val="16"/>
          <w:szCs w:val="16"/>
          <w:lang w:val="en-GB"/>
        </w:rPr>
        <w:t>£1.00</w:t>
      </w:r>
      <w:r w:rsidR="001E33DA">
        <w:rPr>
          <w:rFonts w:ascii="Arial" w:hAnsi="Arial" w:cs="Arial"/>
          <w:b/>
          <w:bCs/>
          <w:i/>
          <w:iCs/>
          <w:color w:val="ED7D31"/>
          <w:sz w:val="16"/>
          <w:szCs w:val="16"/>
          <w:lang w:val="en-GB"/>
        </w:rPr>
        <w:t xml:space="preserve"> pair</w:t>
      </w:r>
    </w:p>
    <w:p w14:paraId="15E27B85" w14:textId="24108BBB" w:rsidR="007C620B" w:rsidRPr="00A13DDD" w:rsidRDefault="007C620B" w:rsidP="007C620B">
      <w:pPr>
        <w:jc w:val="both"/>
        <w:rPr>
          <w:rFonts w:ascii="Arial" w:hAnsi="Arial" w:cs="Arial"/>
          <w:sz w:val="16"/>
          <w:szCs w:val="16"/>
          <w:lang w:val="en-GB"/>
        </w:rPr>
      </w:pPr>
      <w:r w:rsidRPr="00A13DDD">
        <w:rPr>
          <w:rFonts w:ascii="Arial" w:hAnsi="Arial" w:cs="Arial"/>
          <w:sz w:val="16"/>
          <w:szCs w:val="16"/>
          <w:lang w:val="en-GB"/>
        </w:rPr>
        <w:t xml:space="preserve">40247a </w:t>
      </w:r>
      <w:r w:rsidRPr="00A13DDD">
        <w:rPr>
          <w:rFonts w:ascii="Arial" w:hAnsi="Arial" w:cs="Arial"/>
          <w:sz w:val="16"/>
          <w:szCs w:val="16"/>
          <w:lang w:val="en-GB"/>
        </w:rPr>
        <w:tab/>
        <w:t>Stratford Blue, traditional underlined,  gold outlined black, 15 mm</w:t>
      </w:r>
      <w:r w:rsidR="00A13DDD">
        <w:rPr>
          <w:rFonts w:ascii="Arial" w:hAnsi="Arial" w:cs="Arial"/>
          <w:sz w:val="16"/>
          <w:szCs w:val="16"/>
          <w:lang w:val="en-GB"/>
        </w:rPr>
        <w:t xml:space="preserve">,  </w:t>
      </w:r>
      <w:r>
        <w:rPr>
          <w:rFonts w:ascii="Arial" w:hAnsi="Arial" w:cs="Arial"/>
          <w:b/>
          <w:bCs/>
          <w:i/>
          <w:iCs/>
          <w:color w:val="ED7D31"/>
          <w:sz w:val="16"/>
          <w:szCs w:val="16"/>
          <w:lang w:val="en-GB"/>
        </w:rPr>
        <w:t>£1.25</w:t>
      </w:r>
      <w:r w:rsidR="00A13DDD">
        <w:rPr>
          <w:rFonts w:ascii="Arial" w:hAnsi="Arial" w:cs="Arial"/>
          <w:b/>
          <w:bCs/>
          <w:i/>
          <w:iCs/>
          <w:color w:val="ED7D31"/>
          <w:sz w:val="16"/>
          <w:szCs w:val="16"/>
          <w:lang w:val="en-GB"/>
        </w:rPr>
        <w:t xml:space="preserve"> pair</w:t>
      </w:r>
    </w:p>
    <w:p w14:paraId="2CA96519" w14:textId="73527B07" w:rsidR="007C620B" w:rsidRPr="00A13DDD" w:rsidRDefault="007C620B" w:rsidP="007C620B">
      <w:pPr>
        <w:jc w:val="both"/>
        <w:rPr>
          <w:rFonts w:ascii="Arial" w:hAnsi="Arial" w:cs="Arial"/>
          <w:sz w:val="16"/>
          <w:szCs w:val="16"/>
          <w:lang w:val="en-GB"/>
        </w:rPr>
      </w:pPr>
      <w:r w:rsidRPr="00A13DDD">
        <w:rPr>
          <w:rFonts w:ascii="Arial" w:hAnsi="Arial" w:cs="Arial"/>
          <w:sz w:val="16"/>
          <w:szCs w:val="16"/>
          <w:lang w:val="en-GB"/>
        </w:rPr>
        <w:t xml:space="preserve">40247b </w:t>
      </w:r>
      <w:r w:rsidRPr="00A13DDD">
        <w:rPr>
          <w:rFonts w:ascii="Arial" w:hAnsi="Arial" w:cs="Arial"/>
          <w:sz w:val="16"/>
          <w:szCs w:val="16"/>
          <w:lang w:val="en-GB"/>
        </w:rPr>
        <w:tab/>
        <w:t>Stratford Blue, traditional underlined,  gold, 15 mm</w:t>
      </w:r>
      <w:r w:rsidR="00A13DDD">
        <w:rPr>
          <w:rFonts w:ascii="Arial" w:hAnsi="Arial" w:cs="Arial"/>
          <w:sz w:val="16"/>
          <w:szCs w:val="16"/>
          <w:lang w:val="en-GB"/>
        </w:rPr>
        <w:t xml:space="preserve">,  </w:t>
      </w:r>
      <w:r>
        <w:rPr>
          <w:rFonts w:ascii="Arial" w:hAnsi="Arial" w:cs="Arial"/>
          <w:b/>
          <w:bCs/>
          <w:i/>
          <w:iCs/>
          <w:color w:val="ED7D31"/>
          <w:sz w:val="16"/>
          <w:szCs w:val="16"/>
          <w:lang w:val="en-GB"/>
        </w:rPr>
        <w:t>£1.00</w:t>
      </w:r>
      <w:r w:rsidR="00A13DDD">
        <w:rPr>
          <w:rFonts w:ascii="Arial" w:hAnsi="Arial" w:cs="Arial"/>
          <w:b/>
          <w:bCs/>
          <w:i/>
          <w:iCs/>
          <w:color w:val="ED7D31"/>
          <w:sz w:val="16"/>
          <w:szCs w:val="16"/>
          <w:lang w:val="en-GB"/>
        </w:rPr>
        <w:t xml:space="preserve"> pair</w:t>
      </w:r>
    </w:p>
    <w:p w14:paraId="79984A5E" w14:textId="259B0CC8" w:rsidR="007C620B" w:rsidRPr="00A13DDD" w:rsidRDefault="007C620B" w:rsidP="007C620B">
      <w:pPr>
        <w:jc w:val="both"/>
        <w:rPr>
          <w:rFonts w:ascii="Arial" w:hAnsi="Arial" w:cs="Arial"/>
          <w:sz w:val="16"/>
          <w:szCs w:val="16"/>
          <w:lang w:val="en-GB"/>
        </w:rPr>
      </w:pPr>
      <w:r w:rsidRPr="00A13DDD">
        <w:rPr>
          <w:rFonts w:ascii="Arial" w:hAnsi="Arial" w:cs="Arial"/>
          <w:sz w:val="16"/>
          <w:szCs w:val="16"/>
          <w:lang w:val="en-GB"/>
        </w:rPr>
        <w:t xml:space="preserve">40247c </w:t>
      </w:r>
      <w:r w:rsidRPr="00A13DDD">
        <w:rPr>
          <w:rFonts w:ascii="Arial" w:hAnsi="Arial" w:cs="Arial"/>
          <w:sz w:val="16"/>
          <w:szCs w:val="16"/>
          <w:lang w:val="en-GB"/>
        </w:rPr>
        <w:tab/>
        <w:t>Stratford Blue, italic script on straight baseline, gold outlined black, 15.5 mm</w:t>
      </w:r>
      <w:r w:rsidR="00A13DDD">
        <w:rPr>
          <w:rFonts w:ascii="Arial" w:hAnsi="Arial" w:cs="Arial"/>
          <w:sz w:val="16"/>
          <w:szCs w:val="16"/>
          <w:lang w:val="en-GB"/>
        </w:rPr>
        <w:t xml:space="preserve">,  </w:t>
      </w:r>
      <w:r>
        <w:rPr>
          <w:rFonts w:ascii="Arial" w:hAnsi="Arial" w:cs="Arial"/>
          <w:b/>
          <w:bCs/>
          <w:i/>
          <w:iCs/>
          <w:color w:val="ED7D31"/>
          <w:sz w:val="16"/>
          <w:szCs w:val="16"/>
          <w:lang w:val="en-GB"/>
        </w:rPr>
        <w:t>£1.00</w:t>
      </w:r>
      <w:r w:rsidR="00A13DDD">
        <w:rPr>
          <w:rFonts w:ascii="Arial" w:hAnsi="Arial" w:cs="Arial"/>
          <w:b/>
          <w:bCs/>
          <w:i/>
          <w:iCs/>
          <w:color w:val="ED7D31"/>
          <w:sz w:val="16"/>
          <w:szCs w:val="16"/>
          <w:lang w:val="en-GB"/>
        </w:rPr>
        <w:t xml:space="preserve"> pair</w:t>
      </w:r>
    </w:p>
    <w:p w14:paraId="6269F3A1" w14:textId="2D85B454" w:rsidR="007C620B" w:rsidRPr="00A13DDD" w:rsidRDefault="007C620B" w:rsidP="007C620B">
      <w:pPr>
        <w:jc w:val="both"/>
        <w:rPr>
          <w:rFonts w:ascii="Arial" w:hAnsi="Arial" w:cs="Arial"/>
          <w:sz w:val="16"/>
          <w:szCs w:val="16"/>
          <w:lang w:val="en-GB"/>
        </w:rPr>
      </w:pPr>
      <w:r w:rsidRPr="00A13DDD">
        <w:rPr>
          <w:rFonts w:ascii="Arial" w:hAnsi="Arial" w:cs="Arial"/>
          <w:sz w:val="16"/>
          <w:szCs w:val="16"/>
          <w:lang w:val="en-GB"/>
        </w:rPr>
        <w:t xml:space="preserve">40247d </w:t>
      </w:r>
      <w:r w:rsidRPr="00A13DDD">
        <w:rPr>
          <w:rFonts w:ascii="Arial" w:hAnsi="Arial" w:cs="Arial"/>
          <w:sz w:val="16"/>
          <w:szCs w:val="16"/>
          <w:lang w:val="en-GB"/>
        </w:rPr>
        <w:tab/>
        <w:t>Stratford Blue, italic script on straight baseline, plain gold, 15.5 mm</w:t>
      </w:r>
      <w:r w:rsidR="00A13DDD">
        <w:rPr>
          <w:rFonts w:ascii="Arial" w:hAnsi="Arial" w:cs="Arial"/>
          <w:sz w:val="16"/>
          <w:szCs w:val="16"/>
          <w:lang w:val="en-GB"/>
        </w:rPr>
        <w:t xml:space="preserve">,  </w:t>
      </w:r>
      <w:r>
        <w:rPr>
          <w:rFonts w:ascii="Arial" w:hAnsi="Arial" w:cs="Arial"/>
          <w:b/>
          <w:bCs/>
          <w:i/>
          <w:iCs/>
          <w:color w:val="ED7D31"/>
          <w:sz w:val="16"/>
          <w:szCs w:val="16"/>
          <w:lang w:val="en-GB"/>
        </w:rPr>
        <w:t>£1.00</w:t>
      </w:r>
      <w:r w:rsidR="00A13DDD">
        <w:rPr>
          <w:rFonts w:ascii="Arial" w:hAnsi="Arial" w:cs="Arial"/>
          <w:b/>
          <w:bCs/>
          <w:i/>
          <w:iCs/>
          <w:color w:val="ED7D31"/>
          <w:sz w:val="16"/>
          <w:szCs w:val="16"/>
          <w:lang w:val="en-GB"/>
        </w:rPr>
        <w:t xml:space="preserve"> pair</w:t>
      </w:r>
    </w:p>
    <w:p w14:paraId="15B44E85" w14:textId="51E4D62D" w:rsidR="007C620B" w:rsidRPr="00A13DDD" w:rsidRDefault="007C620B" w:rsidP="007C620B">
      <w:pPr>
        <w:jc w:val="both"/>
        <w:rPr>
          <w:rFonts w:ascii="Arial" w:hAnsi="Arial" w:cs="Arial"/>
          <w:sz w:val="16"/>
          <w:szCs w:val="16"/>
          <w:lang w:val="en-GB"/>
        </w:rPr>
      </w:pPr>
      <w:r w:rsidRPr="00A13DDD">
        <w:rPr>
          <w:rFonts w:ascii="Arial" w:hAnsi="Arial" w:cs="Arial"/>
          <w:sz w:val="16"/>
          <w:szCs w:val="16"/>
          <w:lang w:val="en-GB"/>
        </w:rPr>
        <w:t xml:space="preserve">40248a </w:t>
      </w:r>
      <w:r w:rsidRPr="00A13DDD">
        <w:rPr>
          <w:rFonts w:ascii="Arial" w:hAnsi="Arial" w:cs="Arial"/>
          <w:sz w:val="16"/>
          <w:szCs w:val="16"/>
          <w:lang w:val="en-GB"/>
        </w:rPr>
        <w:tab/>
        <w:t xml:space="preserve">Sunderland District - belt + buckle fleetname, gold, </w:t>
      </w:r>
      <w:r w:rsidR="00A13DDD">
        <w:rPr>
          <w:rFonts w:ascii="Arial" w:hAnsi="Arial" w:cs="Arial"/>
          <w:sz w:val="16"/>
          <w:szCs w:val="16"/>
          <w:lang w:val="en-GB"/>
        </w:rPr>
        <w:t xml:space="preserve">  </w:t>
      </w:r>
      <w:r>
        <w:rPr>
          <w:rFonts w:ascii="Arial" w:hAnsi="Arial" w:cs="Arial"/>
          <w:b/>
          <w:bCs/>
          <w:i/>
          <w:iCs/>
          <w:color w:val="ED7D31"/>
          <w:sz w:val="16"/>
          <w:szCs w:val="16"/>
          <w:lang w:val="en-GB"/>
        </w:rPr>
        <w:t>£1.25</w:t>
      </w:r>
      <w:r w:rsidR="00A13DDD">
        <w:rPr>
          <w:rFonts w:ascii="Arial" w:hAnsi="Arial" w:cs="Arial"/>
          <w:b/>
          <w:bCs/>
          <w:i/>
          <w:iCs/>
          <w:color w:val="ED7D31"/>
          <w:sz w:val="16"/>
          <w:szCs w:val="16"/>
          <w:lang w:val="en-GB"/>
        </w:rPr>
        <w:t xml:space="preserve"> pair</w:t>
      </w:r>
    </w:p>
    <w:p w14:paraId="4134EE6D" w14:textId="68F5B696" w:rsidR="007C620B" w:rsidRPr="00A13DDD" w:rsidRDefault="007C620B" w:rsidP="007C620B">
      <w:pPr>
        <w:jc w:val="both"/>
        <w:rPr>
          <w:rFonts w:ascii="Arial" w:hAnsi="Arial" w:cs="Arial"/>
          <w:sz w:val="16"/>
          <w:szCs w:val="16"/>
          <w:lang w:val="en-GB"/>
        </w:rPr>
      </w:pPr>
      <w:r w:rsidRPr="00A13DDD">
        <w:rPr>
          <w:rFonts w:ascii="Arial" w:hAnsi="Arial" w:cs="Arial"/>
          <w:sz w:val="16"/>
          <w:szCs w:val="16"/>
          <w:lang w:val="en-GB"/>
        </w:rPr>
        <w:t xml:space="preserve">40248b </w:t>
      </w:r>
      <w:r w:rsidRPr="00A13DDD">
        <w:rPr>
          <w:rFonts w:ascii="Arial" w:hAnsi="Arial" w:cs="Arial"/>
          <w:sz w:val="16"/>
          <w:szCs w:val="16"/>
          <w:lang w:val="en-GB"/>
        </w:rPr>
        <w:tab/>
        <w:t>Sunderland District, gold lower case, 16 mm</w:t>
      </w:r>
      <w:r w:rsidR="00A13DDD">
        <w:rPr>
          <w:rFonts w:ascii="Arial" w:hAnsi="Arial" w:cs="Arial"/>
          <w:sz w:val="16"/>
          <w:szCs w:val="16"/>
          <w:lang w:val="en-GB"/>
        </w:rPr>
        <w:t xml:space="preserve">,  </w:t>
      </w:r>
      <w:r>
        <w:rPr>
          <w:rFonts w:ascii="Arial" w:hAnsi="Arial" w:cs="Arial"/>
          <w:b/>
          <w:bCs/>
          <w:i/>
          <w:iCs/>
          <w:color w:val="ED7D31"/>
          <w:sz w:val="16"/>
          <w:szCs w:val="16"/>
          <w:lang w:val="en-GB"/>
        </w:rPr>
        <w:t>£1.00</w:t>
      </w:r>
      <w:r w:rsidR="00A13DDD">
        <w:rPr>
          <w:rFonts w:ascii="Arial" w:hAnsi="Arial" w:cs="Arial"/>
          <w:b/>
          <w:bCs/>
          <w:i/>
          <w:iCs/>
          <w:color w:val="ED7D31"/>
          <w:sz w:val="16"/>
          <w:szCs w:val="16"/>
          <w:lang w:val="en-GB"/>
        </w:rPr>
        <w:t xml:space="preserve"> pair</w:t>
      </w:r>
    </w:p>
    <w:p w14:paraId="26ABA896" w14:textId="4FDB1346" w:rsidR="007C620B" w:rsidRPr="00A13DDD" w:rsidRDefault="007C620B" w:rsidP="007C620B">
      <w:pPr>
        <w:jc w:val="both"/>
        <w:rPr>
          <w:rFonts w:ascii="Arial" w:hAnsi="Arial" w:cs="Arial"/>
          <w:sz w:val="16"/>
          <w:szCs w:val="16"/>
          <w:lang w:val="en-GB"/>
        </w:rPr>
      </w:pPr>
      <w:r w:rsidRPr="00A13DDD">
        <w:rPr>
          <w:rFonts w:ascii="Arial" w:hAnsi="Arial" w:cs="Arial"/>
          <w:sz w:val="16"/>
          <w:szCs w:val="16"/>
          <w:lang w:val="en-GB"/>
        </w:rPr>
        <w:t xml:space="preserve">40251a </w:t>
      </w:r>
      <w:r w:rsidRPr="00A13DDD">
        <w:rPr>
          <w:rFonts w:ascii="Arial" w:hAnsi="Arial" w:cs="Arial"/>
          <w:sz w:val="16"/>
          <w:szCs w:val="16"/>
          <w:lang w:val="en-GB"/>
        </w:rPr>
        <w:tab/>
        <w:t>Trent, underlined seriffed capitals, gold outlined black, 15.5 mm</w:t>
      </w:r>
      <w:r w:rsidR="00A13DDD">
        <w:rPr>
          <w:rFonts w:ascii="Arial" w:hAnsi="Arial" w:cs="Arial"/>
          <w:sz w:val="16"/>
          <w:szCs w:val="16"/>
          <w:lang w:val="en-GB"/>
        </w:rPr>
        <w:t xml:space="preserve">,  </w:t>
      </w:r>
      <w:r>
        <w:rPr>
          <w:rFonts w:ascii="Arial" w:hAnsi="Arial" w:cs="Arial"/>
          <w:b/>
          <w:bCs/>
          <w:i/>
          <w:iCs/>
          <w:color w:val="ED7D31"/>
          <w:sz w:val="16"/>
          <w:szCs w:val="16"/>
          <w:lang w:val="en-GB"/>
        </w:rPr>
        <w:t>£1.00</w:t>
      </w:r>
      <w:r w:rsidR="00A13DDD">
        <w:rPr>
          <w:rFonts w:ascii="Arial" w:hAnsi="Arial" w:cs="Arial"/>
          <w:b/>
          <w:bCs/>
          <w:i/>
          <w:iCs/>
          <w:color w:val="ED7D31"/>
          <w:sz w:val="16"/>
          <w:szCs w:val="16"/>
          <w:lang w:val="en-GB"/>
        </w:rPr>
        <w:t xml:space="preserve"> pair</w:t>
      </w:r>
    </w:p>
    <w:p w14:paraId="226F45EE" w14:textId="409292B2" w:rsidR="007C620B" w:rsidRPr="00A13DDD" w:rsidRDefault="007C620B" w:rsidP="007C620B">
      <w:pPr>
        <w:jc w:val="both"/>
        <w:rPr>
          <w:rFonts w:ascii="Arial" w:hAnsi="Arial" w:cs="Arial"/>
          <w:sz w:val="16"/>
          <w:szCs w:val="16"/>
          <w:lang w:val="en-GB"/>
        </w:rPr>
      </w:pPr>
      <w:r w:rsidRPr="00A13DDD">
        <w:rPr>
          <w:rFonts w:ascii="Arial" w:hAnsi="Arial" w:cs="Arial"/>
          <w:sz w:val="16"/>
          <w:szCs w:val="16"/>
          <w:lang w:val="en-GB"/>
        </w:rPr>
        <w:t xml:space="preserve">40251b </w:t>
      </w:r>
      <w:r w:rsidRPr="00A13DDD">
        <w:rPr>
          <w:rFonts w:ascii="Arial" w:hAnsi="Arial" w:cs="Arial"/>
          <w:sz w:val="16"/>
          <w:szCs w:val="16"/>
          <w:lang w:val="en-GB"/>
        </w:rPr>
        <w:tab/>
        <w:t>Trent, underlined seriffed capitals, plain gold, 15.5 mm</w:t>
      </w:r>
      <w:r w:rsidR="00A13DDD">
        <w:rPr>
          <w:rFonts w:ascii="Arial" w:hAnsi="Arial" w:cs="Arial"/>
          <w:sz w:val="16"/>
          <w:szCs w:val="16"/>
          <w:lang w:val="en-GB"/>
        </w:rPr>
        <w:t xml:space="preserve">,  </w:t>
      </w:r>
      <w:r>
        <w:rPr>
          <w:rFonts w:ascii="Arial" w:hAnsi="Arial" w:cs="Arial"/>
          <w:b/>
          <w:bCs/>
          <w:i/>
          <w:iCs/>
          <w:color w:val="ED7D31"/>
          <w:sz w:val="16"/>
          <w:szCs w:val="16"/>
          <w:lang w:val="en-GB"/>
        </w:rPr>
        <w:t>£1.00</w:t>
      </w:r>
      <w:r w:rsidR="00A13DDD">
        <w:rPr>
          <w:rFonts w:ascii="Arial" w:hAnsi="Arial" w:cs="Arial"/>
          <w:b/>
          <w:bCs/>
          <w:i/>
          <w:iCs/>
          <w:color w:val="ED7D31"/>
          <w:sz w:val="16"/>
          <w:szCs w:val="16"/>
          <w:lang w:val="en-GB"/>
        </w:rPr>
        <w:t xml:space="preserve"> pair</w:t>
      </w:r>
    </w:p>
    <w:p w14:paraId="21DA8139" w14:textId="0B5DBA8E" w:rsidR="007C620B" w:rsidRPr="00A13DDD" w:rsidRDefault="007C620B" w:rsidP="007C620B">
      <w:pPr>
        <w:jc w:val="both"/>
        <w:rPr>
          <w:rFonts w:ascii="Arial" w:hAnsi="Arial" w:cs="Arial"/>
          <w:sz w:val="16"/>
          <w:szCs w:val="16"/>
          <w:lang w:val="en-GB"/>
        </w:rPr>
      </w:pPr>
      <w:r w:rsidRPr="00A13DDD">
        <w:rPr>
          <w:rFonts w:ascii="Arial" w:hAnsi="Arial" w:cs="Arial"/>
          <w:sz w:val="16"/>
          <w:szCs w:val="16"/>
          <w:lang w:val="en-GB"/>
        </w:rPr>
        <w:t xml:space="preserve">40251c </w:t>
      </w:r>
      <w:r w:rsidRPr="00A13DDD">
        <w:rPr>
          <w:rFonts w:ascii="Arial" w:hAnsi="Arial" w:cs="Arial"/>
          <w:sz w:val="16"/>
          <w:szCs w:val="16"/>
          <w:lang w:val="en-GB"/>
        </w:rPr>
        <w:tab/>
        <w:t>Trent, underlined roman capitals, gold outlined black, 12 mm</w:t>
      </w:r>
      <w:r w:rsidR="00A13DDD">
        <w:rPr>
          <w:rFonts w:ascii="Arial" w:hAnsi="Arial" w:cs="Arial"/>
          <w:sz w:val="16"/>
          <w:szCs w:val="16"/>
          <w:lang w:val="en-GB"/>
        </w:rPr>
        <w:t xml:space="preserve">,  </w:t>
      </w:r>
      <w:r>
        <w:rPr>
          <w:rFonts w:ascii="Arial" w:hAnsi="Arial" w:cs="Arial"/>
          <w:b/>
          <w:bCs/>
          <w:i/>
          <w:iCs/>
          <w:color w:val="ED7D31"/>
          <w:sz w:val="16"/>
          <w:szCs w:val="16"/>
          <w:lang w:val="en-GB"/>
        </w:rPr>
        <w:t>£1.00</w:t>
      </w:r>
      <w:r w:rsidR="00A13DDD">
        <w:rPr>
          <w:rFonts w:ascii="Arial" w:hAnsi="Arial" w:cs="Arial"/>
          <w:b/>
          <w:bCs/>
          <w:i/>
          <w:iCs/>
          <w:color w:val="ED7D31"/>
          <w:sz w:val="16"/>
          <w:szCs w:val="16"/>
          <w:lang w:val="en-GB"/>
        </w:rPr>
        <w:t xml:space="preserve"> pair</w:t>
      </w:r>
    </w:p>
    <w:p w14:paraId="569C1F4E" w14:textId="24E5C143" w:rsidR="007C620B" w:rsidRPr="00A13DDD" w:rsidRDefault="007C620B" w:rsidP="007C620B">
      <w:pPr>
        <w:jc w:val="both"/>
        <w:rPr>
          <w:rFonts w:ascii="Arial" w:hAnsi="Arial" w:cs="Arial"/>
          <w:sz w:val="16"/>
          <w:szCs w:val="16"/>
          <w:lang w:val="en-GB"/>
        </w:rPr>
      </w:pPr>
      <w:r w:rsidRPr="00A13DDD">
        <w:rPr>
          <w:rFonts w:ascii="Arial" w:hAnsi="Arial" w:cs="Arial"/>
          <w:sz w:val="16"/>
          <w:szCs w:val="16"/>
          <w:lang w:val="en-GB"/>
        </w:rPr>
        <w:t xml:space="preserve">40251d </w:t>
      </w:r>
      <w:r w:rsidRPr="00A13DDD">
        <w:rPr>
          <w:rFonts w:ascii="Arial" w:hAnsi="Arial" w:cs="Arial"/>
          <w:sz w:val="16"/>
          <w:szCs w:val="16"/>
          <w:lang w:val="en-GB"/>
        </w:rPr>
        <w:tab/>
        <w:t>Trent, underlined roman capitals, plain gold, 12 mm</w:t>
      </w:r>
      <w:r w:rsidR="00A13DDD">
        <w:rPr>
          <w:rFonts w:ascii="Arial" w:hAnsi="Arial" w:cs="Arial"/>
          <w:sz w:val="16"/>
          <w:szCs w:val="16"/>
          <w:lang w:val="en-GB"/>
        </w:rPr>
        <w:t xml:space="preserve">,  </w:t>
      </w:r>
      <w:r>
        <w:rPr>
          <w:rFonts w:ascii="Arial" w:hAnsi="Arial" w:cs="Arial"/>
          <w:b/>
          <w:bCs/>
          <w:i/>
          <w:iCs/>
          <w:color w:val="ED7D31"/>
          <w:sz w:val="16"/>
          <w:szCs w:val="16"/>
          <w:lang w:val="en-GB"/>
        </w:rPr>
        <w:t>£1.00</w:t>
      </w:r>
      <w:r w:rsidR="00A13DDD">
        <w:rPr>
          <w:rFonts w:ascii="Arial" w:hAnsi="Arial" w:cs="Arial"/>
          <w:b/>
          <w:bCs/>
          <w:i/>
          <w:iCs/>
          <w:color w:val="ED7D31"/>
          <w:sz w:val="16"/>
          <w:szCs w:val="16"/>
          <w:lang w:val="en-GB"/>
        </w:rPr>
        <w:t xml:space="preserve"> pair</w:t>
      </w:r>
    </w:p>
    <w:p w14:paraId="3E69C4A2" w14:textId="6BC4E85F" w:rsidR="007C620B" w:rsidRPr="00A13DDD" w:rsidRDefault="007C620B" w:rsidP="007C620B">
      <w:pPr>
        <w:jc w:val="both"/>
        <w:rPr>
          <w:rFonts w:ascii="Arial" w:hAnsi="Arial" w:cs="Arial"/>
          <w:sz w:val="16"/>
          <w:szCs w:val="16"/>
          <w:lang w:val="en-GB"/>
        </w:rPr>
      </w:pPr>
      <w:r w:rsidRPr="00A13DDD">
        <w:rPr>
          <w:rFonts w:ascii="Arial" w:hAnsi="Arial" w:cs="Arial"/>
          <w:sz w:val="16"/>
          <w:szCs w:val="16"/>
          <w:lang w:val="en-GB"/>
        </w:rPr>
        <w:t xml:space="preserve">40251e </w:t>
      </w:r>
      <w:r w:rsidRPr="00A13DDD">
        <w:rPr>
          <w:rFonts w:ascii="Arial" w:hAnsi="Arial" w:cs="Arial"/>
          <w:sz w:val="16"/>
          <w:szCs w:val="16"/>
          <w:lang w:val="en-GB"/>
        </w:rPr>
        <w:tab/>
        <w:t>Trent, ‘Olde English’ capitals, gold outlined black, 9 mm</w:t>
      </w:r>
      <w:r w:rsidR="00A13DDD">
        <w:rPr>
          <w:rFonts w:ascii="Arial" w:hAnsi="Arial" w:cs="Arial"/>
          <w:sz w:val="16"/>
          <w:szCs w:val="16"/>
          <w:lang w:val="en-GB"/>
        </w:rPr>
        <w:t xml:space="preserve">,  </w:t>
      </w:r>
      <w:r>
        <w:rPr>
          <w:rFonts w:ascii="Arial" w:hAnsi="Arial" w:cs="Arial"/>
          <w:b/>
          <w:bCs/>
          <w:i/>
          <w:iCs/>
          <w:color w:val="ED7D31"/>
          <w:sz w:val="16"/>
          <w:szCs w:val="16"/>
          <w:lang w:val="en-GB"/>
        </w:rPr>
        <w:t>£1.25</w:t>
      </w:r>
      <w:r w:rsidR="00A13DDD">
        <w:rPr>
          <w:rFonts w:ascii="Arial" w:hAnsi="Arial" w:cs="Arial"/>
          <w:b/>
          <w:bCs/>
          <w:i/>
          <w:iCs/>
          <w:color w:val="ED7D31"/>
          <w:sz w:val="16"/>
          <w:szCs w:val="16"/>
          <w:lang w:val="en-GB"/>
        </w:rPr>
        <w:t xml:space="preserve"> pair</w:t>
      </w:r>
    </w:p>
    <w:p w14:paraId="7AA957C2" w14:textId="2B9468B3" w:rsidR="007C620B" w:rsidRPr="00A13DDD" w:rsidRDefault="007C620B" w:rsidP="007C620B">
      <w:pPr>
        <w:jc w:val="both"/>
        <w:rPr>
          <w:rFonts w:ascii="Arial" w:hAnsi="Arial" w:cs="Arial"/>
          <w:sz w:val="16"/>
          <w:szCs w:val="16"/>
          <w:lang w:val="en-GB"/>
        </w:rPr>
      </w:pPr>
      <w:r w:rsidRPr="00A13DDD">
        <w:rPr>
          <w:rFonts w:ascii="Arial" w:hAnsi="Arial" w:cs="Arial"/>
          <w:sz w:val="16"/>
          <w:szCs w:val="16"/>
          <w:lang w:val="en-GB"/>
        </w:rPr>
        <w:t xml:space="preserve">40251f </w:t>
      </w:r>
      <w:r w:rsidRPr="00A13DDD">
        <w:rPr>
          <w:rFonts w:ascii="Arial" w:hAnsi="Arial" w:cs="Arial"/>
          <w:sz w:val="16"/>
          <w:szCs w:val="16"/>
          <w:lang w:val="en-GB"/>
        </w:rPr>
        <w:tab/>
        <w:t>Trent, ‘Olde English’ plain gold, 9 mm</w:t>
      </w:r>
      <w:r w:rsidR="00A13DDD">
        <w:rPr>
          <w:rFonts w:ascii="Arial" w:hAnsi="Arial" w:cs="Arial"/>
          <w:sz w:val="16"/>
          <w:szCs w:val="16"/>
          <w:lang w:val="en-GB"/>
        </w:rPr>
        <w:t xml:space="preserve">,  </w:t>
      </w:r>
      <w:r>
        <w:rPr>
          <w:rFonts w:ascii="Arial" w:hAnsi="Arial" w:cs="Arial"/>
          <w:b/>
          <w:bCs/>
          <w:i/>
          <w:iCs/>
          <w:color w:val="ED7D31"/>
          <w:sz w:val="16"/>
          <w:szCs w:val="16"/>
          <w:lang w:val="en-GB"/>
        </w:rPr>
        <w:t>£1.00</w:t>
      </w:r>
      <w:r w:rsidR="00A13DDD">
        <w:rPr>
          <w:rFonts w:ascii="Arial" w:hAnsi="Arial" w:cs="Arial"/>
          <w:b/>
          <w:bCs/>
          <w:i/>
          <w:iCs/>
          <w:color w:val="ED7D31"/>
          <w:sz w:val="16"/>
          <w:szCs w:val="16"/>
          <w:lang w:val="en-GB"/>
        </w:rPr>
        <w:t xml:space="preserve"> pair</w:t>
      </w:r>
    </w:p>
    <w:p w14:paraId="4D98B6AB" w14:textId="5937DEB5" w:rsidR="007C620B" w:rsidRPr="00A13DDD" w:rsidRDefault="007C620B" w:rsidP="007C620B">
      <w:pPr>
        <w:jc w:val="both"/>
        <w:rPr>
          <w:rFonts w:ascii="Arial" w:hAnsi="Arial" w:cs="Arial"/>
          <w:sz w:val="16"/>
          <w:szCs w:val="16"/>
          <w:lang w:val="en-GB"/>
        </w:rPr>
      </w:pPr>
      <w:r w:rsidRPr="00A13DDD">
        <w:rPr>
          <w:rFonts w:ascii="Arial" w:hAnsi="Arial" w:cs="Arial"/>
          <w:sz w:val="16"/>
          <w:szCs w:val="16"/>
          <w:lang w:val="en-GB"/>
        </w:rPr>
        <w:t xml:space="preserve">40251g </w:t>
      </w:r>
      <w:r w:rsidRPr="00A13DDD">
        <w:rPr>
          <w:rFonts w:ascii="Arial" w:hAnsi="Arial" w:cs="Arial"/>
          <w:sz w:val="16"/>
          <w:szCs w:val="16"/>
          <w:lang w:val="en-GB"/>
        </w:rPr>
        <w:tab/>
        <w:t>Trent, ‘Olde English’, red, 9 mm</w:t>
      </w:r>
      <w:r w:rsidR="00A13DDD">
        <w:rPr>
          <w:rFonts w:ascii="Arial" w:hAnsi="Arial" w:cs="Arial"/>
          <w:sz w:val="16"/>
          <w:szCs w:val="16"/>
          <w:lang w:val="en-GB"/>
        </w:rPr>
        <w:t xml:space="preserve">,  </w:t>
      </w:r>
      <w:r>
        <w:rPr>
          <w:rFonts w:ascii="Arial" w:hAnsi="Arial" w:cs="Arial"/>
          <w:b/>
          <w:bCs/>
          <w:i/>
          <w:iCs/>
          <w:color w:val="ED7D31"/>
          <w:sz w:val="16"/>
          <w:szCs w:val="16"/>
          <w:lang w:val="en-GB"/>
        </w:rPr>
        <w:t>£1.00</w:t>
      </w:r>
      <w:r w:rsidR="00A13DDD">
        <w:rPr>
          <w:rFonts w:ascii="Arial" w:hAnsi="Arial" w:cs="Arial"/>
          <w:b/>
          <w:bCs/>
          <w:i/>
          <w:iCs/>
          <w:color w:val="ED7D31"/>
          <w:sz w:val="16"/>
          <w:szCs w:val="16"/>
          <w:lang w:val="en-GB"/>
        </w:rPr>
        <w:t xml:space="preserve"> pair</w:t>
      </w:r>
    </w:p>
    <w:p w14:paraId="76A4AE70" w14:textId="561BF28A" w:rsidR="007C620B" w:rsidRPr="00BD1292" w:rsidRDefault="007C620B" w:rsidP="007C620B">
      <w:pPr>
        <w:jc w:val="both"/>
        <w:rPr>
          <w:rFonts w:ascii="Arial" w:hAnsi="Arial" w:cs="Arial"/>
          <w:sz w:val="16"/>
          <w:szCs w:val="16"/>
          <w:lang w:val="en-GB"/>
        </w:rPr>
      </w:pPr>
      <w:r w:rsidRPr="00BD1292">
        <w:rPr>
          <w:rFonts w:ascii="Arial" w:hAnsi="Arial" w:cs="Arial"/>
          <w:sz w:val="16"/>
          <w:szCs w:val="16"/>
          <w:lang w:val="en-GB"/>
        </w:rPr>
        <w:t xml:space="preserve">40252a </w:t>
      </w:r>
      <w:r w:rsidRPr="00BD1292">
        <w:rPr>
          <w:rFonts w:ascii="Arial" w:hAnsi="Arial" w:cs="Arial"/>
          <w:sz w:val="16"/>
          <w:szCs w:val="16"/>
          <w:lang w:val="en-GB"/>
        </w:rPr>
        <w:tab/>
        <w:t>Tynemouth, large seriffed underlined, gold outlined black, 21.5 mm</w:t>
      </w:r>
      <w:r w:rsidR="00BD1292">
        <w:rPr>
          <w:rFonts w:ascii="Arial" w:hAnsi="Arial" w:cs="Arial"/>
          <w:sz w:val="16"/>
          <w:szCs w:val="16"/>
          <w:lang w:val="en-GB"/>
        </w:rPr>
        <w:t xml:space="preserve">,  </w:t>
      </w:r>
      <w:r>
        <w:rPr>
          <w:rFonts w:ascii="Arial" w:hAnsi="Arial" w:cs="Arial"/>
          <w:b/>
          <w:bCs/>
          <w:i/>
          <w:iCs/>
          <w:color w:val="ED7D31"/>
          <w:sz w:val="16"/>
          <w:szCs w:val="16"/>
          <w:lang w:val="en-GB"/>
        </w:rPr>
        <w:t>£1.00</w:t>
      </w:r>
      <w:r w:rsidR="00BD1292">
        <w:rPr>
          <w:rFonts w:ascii="Arial" w:hAnsi="Arial" w:cs="Arial"/>
          <w:b/>
          <w:bCs/>
          <w:i/>
          <w:iCs/>
          <w:color w:val="ED7D31"/>
          <w:sz w:val="16"/>
          <w:szCs w:val="16"/>
          <w:lang w:val="en-GB"/>
        </w:rPr>
        <w:t xml:space="preserve"> pair</w:t>
      </w:r>
    </w:p>
    <w:p w14:paraId="26C4E33E" w14:textId="70A4D764" w:rsidR="007C620B" w:rsidRPr="00BD1292" w:rsidRDefault="007C620B" w:rsidP="007C620B">
      <w:pPr>
        <w:jc w:val="both"/>
        <w:rPr>
          <w:rFonts w:ascii="Arial" w:hAnsi="Arial" w:cs="Arial"/>
          <w:sz w:val="16"/>
          <w:szCs w:val="16"/>
          <w:lang w:val="en-GB"/>
        </w:rPr>
      </w:pPr>
      <w:r w:rsidRPr="00BD1292">
        <w:rPr>
          <w:rFonts w:ascii="Arial" w:hAnsi="Arial" w:cs="Arial"/>
          <w:sz w:val="16"/>
          <w:szCs w:val="16"/>
          <w:lang w:val="en-GB"/>
        </w:rPr>
        <w:t xml:space="preserve">40252c </w:t>
      </w:r>
      <w:r w:rsidRPr="00BD1292">
        <w:rPr>
          <w:rFonts w:ascii="Arial" w:hAnsi="Arial" w:cs="Arial"/>
          <w:sz w:val="16"/>
          <w:szCs w:val="16"/>
          <w:lang w:val="en-GB"/>
        </w:rPr>
        <w:tab/>
        <w:t>Tynemouth, small seriffed underlined, gold outlined black, 12.5 mm</w:t>
      </w:r>
      <w:r w:rsidR="00BD1292">
        <w:rPr>
          <w:rFonts w:ascii="Arial" w:hAnsi="Arial" w:cs="Arial"/>
          <w:sz w:val="16"/>
          <w:szCs w:val="16"/>
          <w:lang w:val="en-GB"/>
        </w:rPr>
        <w:t xml:space="preserve">,  </w:t>
      </w:r>
      <w:r>
        <w:rPr>
          <w:rFonts w:ascii="Arial" w:hAnsi="Arial" w:cs="Arial"/>
          <w:b/>
          <w:bCs/>
          <w:i/>
          <w:iCs/>
          <w:color w:val="ED7D31"/>
          <w:sz w:val="16"/>
          <w:szCs w:val="16"/>
          <w:lang w:val="en-GB"/>
        </w:rPr>
        <w:t>£1.00</w:t>
      </w:r>
      <w:r w:rsidR="00BD1292">
        <w:rPr>
          <w:rFonts w:ascii="Arial" w:hAnsi="Arial" w:cs="Arial"/>
          <w:b/>
          <w:bCs/>
          <w:i/>
          <w:iCs/>
          <w:color w:val="ED7D31"/>
          <w:sz w:val="16"/>
          <w:szCs w:val="16"/>
          <w:lang w:val="en-GB"/>
        </w:rPr>
        <w:t xml:space="preserve"> pair</w:t>
      </w:r>
    </w:p>
    <w:p w14:paraId="6A4E925E" w14:textId="15C90E16" w:rsidR="007C620B" w:rsidRPr="00BD1292" w:rsidRDefault="007C620B" w:rsidP="007C620B">
      <w:pPr>
        <w:jc w:val="both"/>
        <w:rPr>
          <w:rFonts w:ascii="Arial" w:hAnsi="Arial" w:cs="Arial"/>
          <w:sz w:val="16"/>
          <w:szCs w:val="16"/>
          <w:lang w:val="en-GB"/>
        </w:rPr>
      </w:pPr>
      <w:r w:rsidRPr="00BD1292">
        <w:rPr>
          <w:rFonts w:ascii="Arial" w:hAnsi="Arial" w:cs="Arial"/>
          <w:sz w:val="16"/>
          <w:szCs w:val="16"/>
          <w:lang w:val="en-GB"/>
        </w:rPr>
        <w:t xml:space="preserve">40252d </w:t>
      </w:r>
      <w:r w:rsidRPr="00BD1292">
        <w:rPr>
          <w:rFonts w:ascii="Arial" w:hAnsi="Arial" w:cs="Arial"/>
          <w:sz w:val="16"/>
          <w:szCs w:val="16"/>
          <w:lang w:val="en-GB"/>
        </w:rPr>
        <w:tab/>
        <w:t>Tynemouth, small seriffed underlined, plain gold, 12.5 mm</w:t>
      </w:r>
      <w:r w:rsidR="00BD1292">
        <w:rPr>
          <w:rFonts w:ascii="Arial" w:hAnsi="Arial" w:cs="Arial"/>
          <w:sz w:val="16"/>
          <w:szCs w:val="16"/>
          <w:lang w:val="en-GB"/>
        </w:rPr>
        <w:t xml:space="preserve">,  </w:t>
      </w:r>
      <w:r>
        <w:rPr>
          <w:rFonts w:ascii="Arial" w:hAnsi="Arial" w:cs="Arial"/>
          <w:b/>
          <w:bCs/>
          <w:i/>
          <w:iCs/>
          <w:color w:val="ED7D31"/>
          <w:sz w:val="16"/>
          <w:szCs w:val="16"/>
          <w:lang w:val="en-GB"/>
        </w:rPr>
        <w:t>£0.75</w:t>
      </w:r>
      <w:r w:rsidR="00BD1292">
        <w:rPr>
          <w:rFonts w:ascii="Arial" w:hAnsi="Arial" w:cs="Arial"/>
          <w:b/>
          <w:bCs/>
          <w:i/>
          <w:iCs/>
          <w:color w:val="ED7D31"/>
          <w:sz w:val="16"/>
          <w:szCs w:val="16"/>
          <w:lang w:val="en-GB"/>
        </w:rPr>
        <w:t xml:space="preserve"> pair</w:t>
      </w:r>
    </w:p>
    <w:p w14:paraId="63521FF9" w14:textId="6CEA2196" w:rsidR="007C620B" w:rsidRPr="00BD1292" w:rsidRDefault="007C620B" w:rsidP="007C620B">
      <w:pPr>
        <w:jc w:val="both"/>
        <w:rPr>
          <w:rFonts w:ascii="Arial" w:hAnsi="Arial" w:cs="Arial"/>
          <w:sz w:val="16"/>
          <w:szCs w:val="16"/>
          <w:lang w:val="en-GB"/>
        </w:rPr>
      </w:pPr>
      <w:r w:rsidRPr="00BD1292">
        <w:rPr>
          <w:rFonts w:ascii="Arial" w:hAnsi="Arial" w:cs="Arial"/>
          <w:sz w:val="16"/>
          <w:szCs w:val="16"/>
          <w:lang w:val="en-GB"/>
        </w:rPr>
        <w:t xml:space="preserve">40252e </w:t>
      </w:r>
      <w:r w:rsidRPr="00BD1292">
        <w:rPr>
          <w:rFonts w:ascii="Arial" w:hAnsi="Arial" w:cs="Arial"/>
          <w:sz w:val="16"/>
          <w:szCs w:val="16"/>
          <w:lang w:val="en-GB"/>
        </w:rPr>
        <w:tab/>
        <w:t>Tynemouth, roman lower-case, gold outlined black, 11 mm</w:t>
      </w:r>
      <w:r w:rsidR="00BD1292">
        <w:rPr>
          <w:rFonts w:ascii="Arial" w:hAnsi="Arial" w:cs="Arial"/>
          <w:sz w:val="16"/>
          <w:szCs w:val="16"/>
          <w:lang w:val="en-GB"/>
        </w:rPr>
        <w:t xml:space="preserve">,  </w:t>
      </w:r>
      <w:r w:rsidRPr="00BD1292">
        <w:rPr>
          <w:rFonts w:ascii="Arial" w:hAnsi="Arial" w:cs="Arial"/>
          <w:sz w:val="16"/>
          <w:szCs w:val="16"/>
          <w:lang w:val="en-GB"/>
        </w:rPr>
        <w:tab/>
      </w:r>
      <w:r>
        <w:rPr>
          <w:rFonts w:ascii="Arial" w:hAnsi="Arial" w:cs="Arial"/>
          <w:b/>
          <w:bCs/>
          <w:i/>
          <w:iCs/>
          <w:color w:val="ED7D31"/>
          <w:sz w:val="16"/>
          <w:szCs w:val="16"/>
          <w:lang w:val="en-GB"/>
        </w:rPr>
        <w:t>£1.00</w:t>
      </w:r>
      <w:r w:rsidR="00BD1292">
        <w:rPr>
          <w:rFonts w:ascii="Arial" w:hAnsi="Arial" w:cs="Arial"/>
          <w:b/>
          <w:bCs/>
          <w:i/>
          <w:iCs/>
          <w:color w:val="ED7D31"/>
          <w:sz w:val="16"/>
          <w:szCs w:val="16"/>
          <w:lang w:val="en-GB"/>
        </w:rPr>
        <w:t xml:space="preserve"> pair</w:t>
      </w:r>
    </w:p>
    <w:p w14:paraId="60A18F03" w14:textId="6E1B4F82" w:rsidR="007C620B" w:rsidRPr="00BD1292" w:rsidRDefault="007C620B" w:rsidP="007C620B">
      <w:pPr>
        <w:jc w:val="both"/>
        <w:rPr>
          <w:rFonts w:ascii="Arial" w:hAnsi="Arial" w:cs="Arial"/>
          <w:sz w:val="16"/>
          <w:szCs w:val="16"/>
          <w:lang w:val="en-GB"/>
        </w:rPr>
      </w:pPr>
      <w:r w:rsidRPr="00BD1292">
        <w:rPr>
          <w:rFonts w:ascii="Arial" w:hAnsi="Arial" w:cs="Arial"/>
          <w:sz w:val="16"/>
          <w:szCs w:val="16"/>
          <w:lang w:val="en-GB"/>
        </w:rPr>
        <w:t xml:space="preserve">40252f </w:t>
      </w:r>
      <w:r w:rsidRPr="00BD1292">
        <w:rPr>
          <w:rFonts w:ascii="Arial" w:hAnsi="Arial" w:cs="Arial"/>
          <w:sz w:val="16"/>
          <w:szCs w:val="16"/>
          <w:lang w:val="en-GB"/>
        </w:rPr>
        <w:tab/>
        <w:t>Tynemouth, roman lower-case, plain gold, 11 mm</w:t>
      </w:r>
      <w:r w:rsidR="00BD1292">
        <w:rPr>
          <w:rFonts w:ascii="Arial" w:hAnsi="Arial" w:cs="Arial"/>
          <w:sz w:val="16"/>
          <w:szCs w:val="16"/>
          <w:lang w:val="en-GB"/>
        </w:rPr>
        <w:t xml:space="preserve">,  </w:t>
      </w:r>
      <w:r>
        <w:rPr>
          <w:rFonts w:ascii="Arial" w:hAnsi="Arial" w:cs="Arial"/>
          <w:b/>
          <w:bCs/>
          <w:i/>
          <w:iCs/>
          <w:color w:val="ED7D31"/>
          <w:sz w:val="16"/>
          <w:szCs w:val="16"/>
          <w:lang w:val="en-GB"/>
        </w:rPr>
        <w:t>£0.75</w:t>
      </w:r>
      <w:r w:rsidR="00BD1292">
        <w:rPr>
          <w:rFonts w:ascii="Arial" w:hAnsi="Arial" w:cs="Arial"/>
          <w:b/>
          <w:bCs/>
          <w:i/>
          <w:iCs/>
          <w:color w:val="ED7D31"/>
          <w:sz w:val="16"/>
          <w:szCs w:val="16"/>
          <w:lang w:val="en-GB"/>
        </w:rPr>
        <w:t xml:space="preserve"> pair</w:t>
      </w:r>
    </w:p>
    <w:p w14:paraId="30F85416" w14:textId="5197F7AE" w:rsidR="007C620B" w:rsidRPr="00BD1292" w:rsidRDefault="007C620B" w:rsidP="007C620B">
      <w:pPr>
        <w:jc w:val="both"/>
        <w:rPr>
          <w:rFonts w:ascii="Arial" w:hAnsi="Arial" w:cs="Arial"/>
          <w:sz w:val="16"/>
          <w:szCs w:val="16"/>
          <w:lang w:val="en-GB"/>
        </w:rPr>
      </w:pPr>
      <w:r w:rsidRPr="00BD1292">
        <w:rPr>
          <w:rFonts w:ascii="Arial" w:hAnsi="Arial" w:cs="Arial"/>
          <w:sz w:val="16"/>
          <w:szCs w:val="16"/>
          <w:lang w:val="en-GB"/>
        </w:rPr>
        <w:t xml:space="preserve">40252g </w:t>
      </w:r>
      <w:r w:rsidRPr="00BD1292">
        <w:rPr>
          <w:rFonts w:ascii="Arial" w:hAnsi="Arial" w:cs="Arial"/>
          <w:sz w:val="16"/>
          <w:szCs w:val="16"/>
          <w:lang w:val="en-GB"/>
        </w:rPr>
        <w:tab/>
        <w:t>Tynemouth, roman lower-case, gold outlined black, 8 mm</w:t>
      </w:r>
      <w:r w:rsidR="00BD1292">
        <w:rPr>
          <w:rFonts w:ascii="Arial" w:hAnsi="Arial" w:cs="Arial"/>
          <w:sz w:val="16"/>
          <w:szCs w:val="16"/>
          <w:lang w:val="en-GB"/>
        </w:rPr>
        <w:t xml:space="preserve">,  </w:t>
      </w:r>
      <w:r>
        <w:rPr>
          <w:rFonts w:ascii="Arial" w:hAnsi="Arial" w:cs="Arial"/>
          <w:b/>
          <w:bCs/>
          <w:i/>
          <w:iCs/>
          <w:color w:val="ED7D31"/>
          <w:sz w:val="16"/>
          <w:szCs w:val="16"/>
          <w:lang w:val="en-GB"/>
        </w:rPr>
        <w:t>£1.00</w:t>
      </w:r>
      <w:r w:rsidR="00BD1292">
        <w:rPr>
          <w:rFonts w:ascii="Arial" w:hAnsi="Arial" w:cs="Arial"/>
          <w:b/>
          <w:bCs/>
          <w:i/>
          <w:iCs/>
          <w:color w:val="ED7D31"/>
          <w:sz w:val="16"/>
          <w:szCs w:val="16"/>
          <w:lang w:val="en-GB"/>
        </w:rPr>
        <w:t xml:space="preserve"> pair</w:t>
      </w:r>
    </w:p>
    <w:p w14:paraId="41BE9C58" w14:textId="374B473E" w:rsidR="007C620B" w:rsidRPr="00BD1292" w:rsidRDefault="007C620B" w:rsidP="007C620B">
      <w:pPr>
        <w:jc w:val="both"/>
        <w:rPr>
          <w:rFonts w:ascii="Arial" w:hAnsi="Arial" w:cs="Arial"/>
          <w:sz w:val="16"/>
          <w:szCs w:val="16"/>
          <w:lang w:val="en-GB"/>
        </w:rPr>
      </w:pPr>
      <w:r w:rsidRPr="00BD1292">
        <w:rPr>
          <w:rFonts w:ascii="Arial" w:hAnsi="Arial" w:cs="Arial"/>
          <w:sz w:val="16"/>
          <w:szCs w:val="16"/>
          <w:lang w:val="en-GB"/>
        </w:rPr>
        <w:t xml:space="preserve">40252h </w:t>
      </w:r>
      <w:r w:rsidRPr="00BD1292">
        <w:rPr>
          <w:rFonts w:ascii="Arial" w:hAnsi="Arial" w:cs="Arial"/>
          <w:sz w:val="16"/>
          <w:szCs w:val="16"/>
          <w:lang w:val="en-GB"/>
        </w:rPr>
        <w:tab/>
        <w:t>Tynemouth, roman lower-case, plain gold, 8 mm</w:t>
      </w:r>
      <w:r w:rsidR="00BD1292">
        <w:rPr>
          <w:rFonts w:ascii="Arial" w:hAnsi="Arial" w:cs="Arial"/>
          <w:sz w:val="16"/>
          <w:szCs w:val="16"/>
          <w:lang w:val="en-GB"/>
        </w:rPr>
        <w:t xml:space="preserve">,  </w:t>
      </w:r>
      <w:r>
        <w:rPr>
          <w:rFonts w:ascii="Arial" w:hAnsi="Arial" w:cs="Arial"/>
          <w:b/>
          <w:bCs/>
          <w:i/>
          <w:iCs/>
          <w:color w:val="ED7D31"/>
          <w:sz w:val="16"/>
          <w:szCs w:val="16"/>
          <w:lang w:val="en-GB"/>
        </w:rPr>
        <w:t>£0.75</w:t>
      </w:r>
      <w:r w:rsidR="00BD1292">
        <w:rPr>
          <w:rFonts w:ascii="Arial" w:hAnsi="Arial" w:cs="Arial"/>
          <w:b/>
          <w:bCs/>
          <w:i/>
          <w:iCs/>
          <w:color w:val="ED7D31"/>
          <w:sz w:val="16"/>
          <w:szCs w:val="16"/>
          <w:lang w:val="en-GB"/>
        </w:rPr>
        <w:t xml:space="preserve"> pair</w:t>
      </w:r>
    </w:p>
    <w:p w14:paraId="4880B954" w14:textId="4E007451" w:rsidR="007C620B" w:rsidRPr="00BD1292" w:rsidRDefault="007C620B" w:rsidP="007C620B">
      <w:pPr>
        <w:jc w:val="both"/>
        <w:rPr>
          <w:rFonts w:ascii="Arial" w:hAnsi="Arial" w:cs="Arial"/>
          <w:sz w:val="16"/>
          <w:szCs w:val="16"/>
          <w:lang w:val="en-GB"/>
        </w:rPr>
      </w:pPr>
      <w:r w:rsidRPr="00BD1292">
        <w:rPr>
          <w:rFonts w:ascii="Arial" w:hAnsi="Arial" w:cs="Arial"/>
          <w:sz w:val="16"/>
          <w:szCs w:val="16"/>
          <w:lang w:val="en-GB"/>
        </w:rPr>
        <w:t xml:space="preserve">40253a </w:t>
      </w:r>
      <w:r w:rsidRPr="00BD1292">
        <w:rPr>
          <w:rFonts w:ascii="Arial" w:hAnsi="Arial" w:cs="Arial"/>
          <w:sz w:val="16"/>
          <w:szCs w:val="16"/>
          <w:lang w:val="en-GB"/>
        </w:rPr>
        <w:tab/>
        <w:t>Tyneside, gold outlined-black capitals, 21.5 mm</w:t>
      </w:r>
      <w:r w:rsidR="00BD1292">
        <w:rPr>
          <w:rFonts w:ascii="Arial" w:hAnsi="Arial" w:cs="Arial"/>
          <w:sz w:val="16"/>
          <w:szCs w:val="16"/>
          <w:lang w:val="en-GB"/>
        </w:rPr>
        <w:t xml:space="preserve">,  </w:t>
      </w:r>
      <w:r>
        <w:rPr>
          <w:rFonts w:ascii="Arial" w:hAnsi="Arial" w:cs="Arial"/>
          <w:b/>
          <w:bCs/>
          <w:i/>
          <w:iCs/>
          <w:color w:val="ED7D31"/>
          <w:sz w:val="16"/>
          <w:szCs w:val="16"/>
          <w:lang w:val="en-GB"/>
        </w:rPr>
        <w:t>£1.00</w:t>
      </w:r>
      <w:r w:rsidR="00BD1292">
        <w:rPr>
          <w:rFonts w:ascii="Arial" w:hAnsi="Arial" w:cs="Arial"/>
          <w:b/>
          <w:bCs/>
          <w:i/>
          <w:iCs/>
          <w:color w:val="ED7D31"/>
          <w:sz w:val="16"/>
          <w:szCs w:val="16"/>
          <w:lang w:val="en-GB"/>
        </w:rPr>
        <w:t xml:space="preserve"> pair</w:t>
      </w:r>
    </w:p>
    <w:p w14:paraId="0D52B1CC" w14:textId="4A3020F2" w:rsidR="007C620B" w:rsidRPr="00BD1292" w:rsidRDefault="007C620B" w:rsidP="007C620B">
      <w:pPr>
        <w:jc w:val="both"/>
        <w:rPr>
          <w:rFonts w:ascii="Arial" w:hAnsi="Arial" w:cs="Arial"/>
          <w:sz w:val="16"/>
          <w:szCs w:val="16"/>
          <w:lang w:val="en-GB"/>
        </w:rPr>
      </w:pPr>
      <w:r w:rsidRPr="00BD1292">
        <w:rPr>
          <w:rFonts w:ascii="Arial" w:hAnsi="Arial" w:cs="Arial"/>
          <w:sz w:val="16"/>
          <w:szCs w:val="16"/>
          <w:lang w:val="en-GB"/>
        </w:rPr>
        <w:t xml:space="preserve">40253b </w:t>
      </w:r>
      <w:r w:rsidRPr="00BD1292">
        <w:rPr>
          <w:rFonts w:ascii="Arial" w:hAnsi="Arial" w:cs="Arial"/>
          <w:sz w:val="16"/>
          <w:szCs w:val="16"/>
          <w:lang w:val="en-GB"/>
        </w:rPr>
        <w:tab/>
        <w:t>Tyneside, plain gold capitals, 21.5 mm</w:t>
      </w:r>
      <w:r w:rsidR="00BD1292">
        <w:rPr>
          <w:rFonts w:ascii="Arial" w:hAnsi="Arial" w:cs="Arial"/>
          <w:sz w:val="16"/>
          <w:szCs w:val="16"/>
          <w:lang w:val="en-GB"/>
        </w:rPr>
        <w:t xml:space="preserve">,  </w:t>
      </w:r>
      <w:r>
        <w:rPr>
          <w:rFonts w:ascii="Arial" w:hAnsi="Arial" w:cs="Arial"/>
          <w:b/>
          <w:bCs/>
          <w:i/>
          <w:iCs/>
          <w:color w:val="ED7D31"/>
          <w:sz w:val="16"/>
          <w:szCs w:val="16"/>
          <w:lang w:val="en-GB"/>
        </w:rPr>
        <w:t>£1.00</w:t>
      </w:r>
      <w:r w:rsidR="00BD1292">
        <w:rPr>
          <w:rFonts w:ascii="Arial" w:hAnsi="Arial" w:cs="Arial"/>
          <w:b/>
          <w:bCs/>
          <w:i/>
          <w:iCs/>
          <w:color w:val="ED7D31"/>
          <w:sz w:val="16"/>
          <w:szCs w:val="16"/>
          <w:lang w:val="en-GB"/>
        </w:rPr>
        <w:t xml:space="preserve"> pair</w:t>
      </w:r>
    </w:p>
    <w:p w14:paraId="387B9043" w14:textId="623A219D" w:rsidR="007C620B" w:rsidRPr="00BD1292" w:rsidRDefault="007C620B" w:rsidP="007C620B">
      <w:pPr>
        <w:jc w:val="both"/>
        <w:rPr>
          <w:rFonts w:ascii="Arial" w:hAnsi="Arial" w:cs="Arial"/>
          <w:sz w:val="16"/>
          <w:szCs w:val="16"/>
          <w:lang w:val="en-GB"/>
        </w:rPr>
      </w:pPr>
      <w:r w:rsidRPr="00BD1292">
        <w:rPr>
          <w:rFonts w:ascii="Arial" w:hAnsi="Arial" w:cs="Arial"/>
          <w:sz w:val="16"/>
          <w:szCs w:val="16"/>
          <w:lang w:val="en-GB"/>
        </w:rPr>
        <w:t xml:space="preserve">40257a </w:t>
      </w:r>
      <w:r w:rsidRPr="00BD1292">
        <w:rPr>
          <w:rFonts w:ascii="Arial" w:hAnsi="Arial" w:cs="Arial"/>
          <w:sz w:val="16"/>
          <w:szCs w:val="16"/>
          <w:lang w:val="en-GB"/>
        </w:rPr>
        <w:tab/>
        <w:t>Wakefields, underlined seriffed capitals, gold outlined black, 29 mm</w:t>
      </w:r>
      <w:r w:rsidR="00BD1292">
        <w:rPr>
          <w:rFonts w:ascii="Arial" w:hAnsi="Arial" w:cs="Arial"/>
          <w:sz w:val="16"/>
          <w:szCs w:val="16"/>
          <w:lang w:val="en-GB"/>
        </w:rPr>
        <w:t xml:space="preserve">,  </w:t>
      </w:r>
      <w:r>
        <w:rPr>
          <w:rFonts w:ascii="Arial" w:hAnsi="Arial" w:cs="Arial"/>
          <w:b/>
          <w:bCs/>
          <w:i/>
          <w:iCs/>
          <w:color w:val="ED7D31"/>
          <w:sz w:val="16"/>
          <w:szCs w:val="16"/>
          <w:lang w:val="en-GB"/>
        </w:rPr>
        <w:t>£1.25</w:t>
      </w:r>
      <w:r w:rsidR="00BD1292">
        <w:rPr>
          <w:rFonts w:ascii="Arial" w:hAnsi="Arial" w:cs="Arial"/>
          <w:b/>
          <w:bCs/>
          <w:i/>
          <w:iCs/>
          <w:color w:val="ED7D31"/>
          <w:sz w:val="16"/>
          <w:szCs w:val="16"/>
          <w:lang w:val="en-GB"/>
        </w:rPr>
        <w:t xml:space="preserve"> pair</w:t>
      </w:r>
    </w:p>
    <w:p w14:paraId="775A3A2C" w14:textId="232E0454" w:rsidR="007C620B" w:rsidRDefault="007C620B" w:rsidP="007C620B">
      <w:pPr>
        <w:jc w:val="both"/>
        <w:rPr>
          <w:rFonts w:ascii="Arial" w:hAnsi="Arial" w:cs="Arial"/>
          <w:b/>
          <w:bCs/>
          <w:i/>
          <w:iCs/>
          <w:color w:val="ED7D31"/>
          <w:sz w:val="16"/>
          <w:szCs w:val="16"/>
          <w:lang w:val="en-GB"/>
        </w:rPr>
      </w:pPr>
      <w:r w:rsidRPr="00902848">
        <w:rPr>
          <w:rFonts w:ascii="Arial" w:hAnsi="Arial" w:cs="Arial"/>
          <w:sz w:val="16"/>
          <w:szCs w:val="16"/>
          <w:lang w:val="en-GB"/>
        </w:rPr>
        <w:t xml:space="preserve">40258a </w:t>
      </w:r>
      <w:r w:rsidRPr="00902848">
        <w:rPr>
          <w:rFonts w:ascii="Arial" w:hAnsi="Arial" w:cs="Arial"/>
          <w:sz w:val="16"/>
          <w:szCs w:val="16"/>
          <w:lang w:val="en-GB"/>
        </w:rPr>
        <w:tab/>
        <w:t xml:space="preserve">Western Welsh, gold italic roman capitals in large round-cornered frame (22 mm), </w:t>
      </w:r>
      <w:r w:rsidR="00902848">
        <w:rPr>
          <w:rFonts w:ascii="Arial" w:hAnsi="Arial" w:cs="Arial"/>
          <w:sz w:val="16"/>
          <w:szCs w:val="16"/>
          <w:lang w:val="en-GB"/>
        </w:rPr>
        <w:t xml:space="preserve"> </w:t>
      </w:r>
      <w:r>
        <w:rPr>
          <w:rFonts w:ascii="Arial" w:hAnsi="Arial" w:cs="Arial"/>
          <w:b/>
          <w:bCs/>
          <w:i/>
          <w:iCs/>
          <w:color w:val="ED7D31"/>
          <w:sz w:val="16"/>
          <w:szCs w:val="16"/>
          <w:lang w:val="en-GB"/>
        </w:rPr>
        <w:t>£1.25</w:t>
      </w:r>
      <w:r w:rsidR="00902848">
        <w:rPr>
          <w:rFonts w:ascii="Arial" w:hAnsi="Arial" w:cs="Arial"/>
          <w:b/>
          <w:bCs/>
          <w:i/>
          <w:iCs/>
          <w:color w:val="ED7D31"/>
          <w:sz w:val="16"/>
          <w:szCs w:val="16"/>
          <w:lang w:val="en-GB"/>
        </w:rPr>
        <w:t xml:space="preserve"> pair</w:t>
      </w:r>
    </w:p>
    <w:p w14:paraId="5B769009" w14:textId="7B4B0396" w:rsidR="007C620B" w:rsidRPr="00902848" w:rsidRDefault="007C620B" w:rsidP="007C620B">
      <w:pPr>
        <w:jc w:val="both"/>
        <w:rPr>
          <w:rFonts w:ascii="Arial" w:hAnsi="Arial" w:cs="Arial"/>
          <w:sz w:val="16"/>
          <w:szCs w:val="16"/>
          <w:lang w:val="en-GB"/>
        </w:rPr>
      </w:pPr>
      <w:r w:rsidRPr="00902848">
        <w:rPr>
          <w:rFonts w:ascii="Arial" w:hAnsi="Arial" w:cs="Arial"/>
          <w:sz w:val="16"/>
          <w:szCs w:val="16"/>
          <w:lang w:val="en-GB"/>
        </w:rPr>
        <w:t xml:space="preserve">40258b </w:t>
      </w:r>
      <w:r w:rsidRPr="00902848">
        <w:rPr>
          <w:rFonts w:ascii="Arial" w:hAnsi="Arial" w:cs="Arial"/>
          <w:sz w:val="16"/>
          <w:szCs w:val="16"/>
          <w:lang w:val="en-GB"/>
        </w:rPr>
        <w:tab/>
        <w:t xml:space="preserve">Western Welsh, gold italic roman capitals in small round-ended frame (11 mm), </w:t>
      </w:r>
      <w:r w:rsidR="00902848">
        <w:rPr>
          <w:rFonts w:ascii="Arial" w:hAnsi="Arial" w:cs="Arial"/>
          <w:sz w:val="16"/>
          <w:szCs w:val="16"/>
          <w:lang w:val="en-GB"/>
        </w:rPr>
        <w:t xml:space="preserve"> </w:t>
      </w:r>
      <w:r>
        <w:rPr>
          <w:rFonts w:ascii="Arial" w:hAnsi="Arial" w:cs="Arial"/>
          <w:b/>
          <w:bCs/>
          <w:i/>
          <w:iCs/>
          <w:color w:val="ED7D31"/>
          <w:sz w:val="16"/>
          <w:szCs w:val="16"/>
          <w:lang w:val="en-GB"/>
        </w:rPr>
        <w:t>£1.00</w:t>
      </w:r>
      <w:r w:rsidR="00902848">
        <w:rPr>
          <w:rFonts w:ascii="Arial" w:hAnsi="Arial" w:cs="Arial"/>
          <w:b/>
          <w:bCs/>
          <w:i/>
          <w:iCs/>
          <w:color w:val="ED7D31"/>
          <w:sz w:val="16"/>
          <w:szCs w:val="16"/>
          <w:lang w:val="en-GB"/>
        </w:rPr>
        <w:t xml:space="preserve"> pair</w:t>
      </w:r>
    </w:p>
    <w:p w14:paraId="6E809264" w14:textId="0391C695" w:rsidR="007C620B" w:rsidRDefault="007C620B" w:rsidP="007C620B">
      <w:pPr>
        <w:jc w:val="both"/>
        <w:rPr>
          <w:rFonts w:ascii="Arial" w:hAnsi="Arial" w:cs="Arial"/>
          <w:b/>
          <w:bCs/>
          <w:i/>
          <w:iCs/>
          <w:color w:val="ED7D31"/>
          <w:sz w:val="16"/>
          <w:szCs w:val="16"/>
          <w:lang w:val="en-GB"/>
        </w:rPr>
      </w:pPr>
      <w:r w:rsidRPr="00902848">
        <w:rPr>
          <w:rFonts w:ascii="Arial" w:hAnsi="Arial" w:cs="Arial"/>
          <w:sz w:val="16"/>
          <w:szCs w:val="16"/>
          <w:lang w:val="en-GB"/>
        </w:rPr>
        <w:t xml:space="preserve">40258c </w:t>
      </w:r>
      <w:r w:rsidRPr="00902848">
        <w:rPr>
          <w:rFonts w:ascii="Arial" w:hAnsi="Arial" w:cs="Arial"/>
          <w:sz w:val="16"/>
          <w:szCs w:val="16"/>
          <w:lang w:val="en-GB"/>
        </w:rPr>
        <w:tab/>
        <w:t xml:space="preserve">Western Welsh, small italicised script, gold (11 mm), </w:t>
      </w:r>
      <w:r>
        <w:rPr>
          <w:rFonts w:ascii="Arial" w:hAnsi="Arial" w:cs="Arial"/>
          <w:b/>
          <w:bCs/>
          <w:i/>
          <w:iCs/>
          <w:color w:val="ED7D31"/>
          <w:sz w:val="16"/>
          <w:szCs w:val="16"/>
          <w:lang w:val="en-GB"/>
        </w:rPr>
        <w:t>four</w:t>
      </w:r>
      <w:r w:rsidR="00902848">
        <w:rPr>
          <w:rFonts w:ascii="Arial" w:hAnsi="Arial" w:cs="Arial"/>
          <w:b/>
          <w:bCs/>
          <w:i/>
          <w:iCs/>
          <w:color w:val="ED7D31"/>
          <w:sz w:val="16"/>
          <w:szCs w:val="16"/>
          <w:lang w:val="en-GB"/>
        </w:rPr>
        <w:t xml:space="preserve"> for </w:t>
      </w:r>
      <w:r>
        <w:rPr>
          <w:rFonts w:ascii="Arial" w:hAnsi="Arial" w:cs="Arial"/>
          <w:b/>
          <w:bCs/>
          <w:i/>
          <w:iCs/>
          <w:color w:val="ED7D31"/>
          <w:sz w:val="16"/>
          <w:szCs w:val="16"/>
          <w:lang w:val="en-GB"/>
        </w:rPr>
        <w:t>£1.50</w:t>
      </w:r>
    </w:p>
    <w:p w14:paraId="557D0076" w14:textId="7CE66FB6" w:rsidR="007C620B" w:rsidRDefault="007C620B" w:rsidP="007C620B">
      <w:pPr>
        <w:jc w:val="both"/>
        <w:rPr>
          <w:rFonts w:ascii="Arial" w:hAnsi="Arial" w:cs="Arial"/>
          <w:b/>
          <w:bCs/>
          <w:i/>
          <w:iCs/>
          <w:color w:val="ED7D31"/>
          <w:sz w:val="16"/>
          <w:szCs w:val="16"/>
          <w:lang w:val="en-GB"/>
        </w:rPr>
      </w:pPr>
      <w:r w:rsidRPr="00902848">
        <w:rPr>
          <w:rFonts w:ascii="Arial" w:hAnsi="Arial" w:cs="Arial"/>
          <w:sz w:val="16"/>
          <w:szCs w:val="16"/>
          <w:lang w:val="en-GB"/>
        </w:rPr>
        <w:t xml:space="preserve">40258d </w:t>
      </w:r>
      <w:r w:rsidRPr="00902848">
        <w:rPr>
          <w:rFonts w:ascii="Arial" w:hAnsi="Arial" w:cs="Arial"/>
          <w:sz w:val="16"/>
          <w:szCs w:val="16"/>
          <w:lang w:val="en-GB"/>
        </w:rPr>
        <w:tab/>
        <w:t xml:space="preserve">Western Welsh, gold/blue special coach, </w:t>
      </w:r>
      <w:r>
        <w:rPr>
          <w:rFonts w:ascii="Arial" w:hAnsi="Arial" w:cs="Arial"/>
          <w:b/>
          <w:bCs/>
          <w:i/>
          <w:iCs/>
          <w:color w:val="ED7D31"/>
          <w:sz w:val="16"/>
          <w:szCs w:val="16"/>
          <w:lang w:val="en-GB"/>
        </w:rPr>
        <w:t>four</w:t>
      </w:r>
      <w:r w:rsidR="00902848">
        <w:rPr>
          <w:rFonts w:ascii="Arial" w:hAnsi="Arial" w:cs="Arial"/>
          <w:b/>
          <w:bCs/>
          <w:i/>
          <w:iCs/>
          <w:color w:val="ED7D31"/>
          <w:sz w:val="16"/>
          <w:szCs w:val="16"/>
          <w:lang w:val="en-GB"/>
        </w:rPr>
        <w:t xml:space="preserve"> for </w:t>
      </w:r>
      <w:r>
        <w:rPr>
          <w:rFonts w:ascii="Arial" w:hAnsi="Arial" w:cs="Arial"/>
          <w:b/>
          <w:bCs/>
          <w:i/>
          <w:iCs/>
          <w:color w:val="ED7D31"/>
          <w:sz w:val="16"/>
          <w:szCs w:val="16"/>
          <w:lang w:val="en-GB"/>
        </w:rPr>
        <w:t>£2.00</w:t>
      </w:r>
    </w:p>
    <w:p w14:paraId="37878BB4" w14:textId="2CB8B9BD" w:rsidR="007C620B" w:rsidRPr="00902848" w:rsidRDefault="007C620B" w:rsidP="007C620B">
      <w:pPr>
        <w:jc w:val="both"/>
        <w:rPr>
          <w:rFonts w:ascii="Arial" w:hAnsi="Arial" w:cs="Arial"/>
          <w:sz w:val="16"/>
          <w:szCs w:val="16"/>
          <w:lang w:val="en-GB"/>
        </w:rPr>
      </w:pPr>
      <w:r w:rsidRPr="00902848">
        <w:rPr>
          <w:rFonts w:ascii="Arial" w:hAnsi="Arial" w:cs="Arial"/>
          <w:sz w:val="16"/>
          <w:szCs w:val="16"/>
          <w:lang w:val="en-GB"/>
        </w:rPr>
        <w:t xml:space="preserve">40258e </w:t>
      </w:r>
      <w:r w:rsidRPr="00902848">
        <w:rPr>
          <w:rFonts w:ascii="Arial" w:hAnsi="Arial" w:cs="Arial"/>
          <w:sz w:val="16"/>
          <w:szCs w:val="16"/>
          <w:lang w:val="en-GB"/>
        </w:rPr>
        <w:tab/>
        <w:t xml:space="preserve">Western Welsh, clear italic capitals in red box, </w:t>
      </w:r>
      <w:r w:rsidR="00902848">
        <w:rPr>
          <w:rFonts w:ascii="Arial" w:hAnsi="Arial" w:cs="Arial"/>
          <w:sz w:val="16"/>
          <w:szCs w:val="16"/>
          <w:lang w:val="en-GB"/>
        </w:rPr>
        <w:t xml:space="preserve"> </w:t>
      </w:r>
      <w:r>
        <w:rPr>
          <w:rFonts w:ascii="Arial" w:hAnsi="Arial" w:cs="Arial"/>
          <w:b/>
          <w:bCs/>
          <w:i/>
          <w:iCs/>
          <w:color w:val="ED7D31"/>
          <w:sz w:val="16"/>
          <w:szCs w:val="16"/>
          <w:lang w:val="en-GB"/>
        </w:rPr>
        <w:t>£1.25</w:t>
      </w:r>
      <w:r w:rsidR="00902848">
        <w:rPr>
          <w:rFonts w:ascii="Arial" w:hAnsi="Arial" w:cs="Arial"/>
          <w:b/>
          <w:bCs/>
          <w:i/>
          <w:iCs/>
          <w:color w:val="ED7D31"/>
          <w:sz w:val="16"/>
          <w:szCs w:val="16"/>
          <w:lang w:val="en-GB"/>
        </w:rPr>
        <w:t xml:space="preserve"> pair</w:t>
      </w:r>
    </w:p>
    <w:p w14:paraId="66075440" w14:textId="18608B35" w:rsidR="007C620B" w:rsidRPr="00902848" w:rsidRDefault="007C620B" w:rsidP="007C620B">
      <w:pPr>
        <w:jc w:val="both"/>
        <w:rPr>
          <w:rFonts w:ascii="Arial" w:hAnsi="Arial" w:cs="Arial"/>
          <w:sz w:val="16"/>
          <w:szCs w:val="16"/>
          <w:lang w:val="en-GB"/>
        </w:rPr>
      </w:pPr>
      <w:r w:rsidRPr="00902848">
        <w:rPr>
          <w:rFonts w:ascii="Arial" w:hAnsi="Arial" w:cs="Arial"/>
          <w:sz w:val="16"/>
          <w:szCs w:val="16"/>
          <w:lang w:val="en-GB"/>
        </w:rPr>
        <w:t xml:space="preserve">40258f </w:t>
      </w:r>
      <w:r w:rsidRPr="00902848">
        <w:rPr>
          <w:rFonts w:ascii="Arial" w:hAnsi="Arial" w:cs="Arial"/>
          <w:sz w:val="16"/>
          <w:szCs w:val="16"/>
          <w:lang w:val="en-GB"/>
        </w:rPr>
        <w:tab/>
        <w:t>Western Welsh, roman italic capitals, gold outlined black, 25 mm</w:t>
      </w:r>
      <w:r w:rsidR="00902848">
        <w:rPr>
          <w:rFonts w:ascii="Arial" w:hAnsi="Arial" w:cs="Arial"/>
          <w:sz w:val="16"/>
          <w:szCs w:val="16"/>
          <w:lang w:val="en-GB"/>
        </w:rPr>
        <w:t xml:space="preserve">,  </w:t>
      </w:r>
      <w:r>
        <w:rPr>
          <w:rFonts w:ascii="Arial" w:hAnsi="Arial" w:cs="Arial"/>
          <w:b/>
          <w:bCs/>
          <w:i/>
          <w:iCs/>
          <w:color w:val="ED7D31"/>
          <w:sz w:val="16"/>
          <w:szCs w:val="16"/>
          <w:lang w:val="en-GB"/>
        </w:rPr>
        <w:t>£1.00</w:t>
      </w:r>
      <w:r w:rsidR="00902848">
        <w:rPr>
          <w:rFonts w:ascii="Arial" w:hAnsi="Arial" w:cs="Arial"/>
          <w:b/>
          <w:bCs/>
          <w:i/>
          <w:iCs/>
          <w:color w:val="ED7D31"/>
          <w:sz w:val="16"/>
          <w:szCs w:val="16"/>
          <w:lang w:val="en-GB"/>
        </w:rPr>
        <w:t xml:space="preserve"> pair</w:t>
      </w:r>
    </w:p>
    <w:p w14:paraId="42380F9D" w14:textId="7F0101B0" w:rsidR="007C620B" w:rsidRPr="00902848" w:rsidRDefault="007C620B" w:rsidP="007C620B">
      <w:pPr>
        <w:jc w:val="both"/>
        <w:rPr>
          <w:rFonts w:ascii="Arial" w:hAnsi="Arial" w:cs="Arial"/>
          <w:sz w:val="16"/>
          <w:szCs w:val="16"/>
          <w:lang w:val="en-GB"/>
        </w:rPr>
      </w:pPr>
      <w:r w:rsidRPr="00902848">
        <w:rPr>
          <w:rFonts w:ascii="Arial" w:hAnsi="Arial" w:cs="Arial"/>
          <w:sz w:val="16"/>
          <w:szCs w:val="16"/>
          <w:lang w:val="en-GB"/>
        </w:rPr>
        <w:t xml:space="preserve">40258g </w:t>
      </w:r>
      <w:r w:rsidRPr="00902848">
        <w:rPr>
          <w:rFonts w:ascii="Arial" w:hAnsi="Arial" w:cs="Arial"/>
          <w:sz w:val="16"/>
          <w:szCs w:val="16"/>
          <w:lang w:val="en-GB"/>
        </w:rPr>
        <w:tab/>
        <w:t>Western Welsh, roman italic capitals, plain gold, 25 mm</w:t>
      </w:r>
      <w:r w:rsidR="00902848">
        <w:rPr>
          <w:rFonts w:ascii="Arial" w:hAnsi="Arial" w:cs="Arial"/>
          <w:sz w:val="16"/>
          <w:szCs w:val="16"/>
          <w:lang w:val="en-GB"/>
        </w:rPr>
        <w:t xml:space="preserve">,  </w:t>
      </w:r>
      <w:r>
        <w:rPr>
          <w:rFonts w:ascii="Arial" w:hAnsi="Arial" w:cs="Arial"/>
          <w:b/>
          <w:bCs/>
          <w:i/>
          <w:iCs/>
          <w:color w:val="ED7D31"/>
          <w:sz w:val="16"/>
          <w:szCs w:val="16"/>
          <w:lang w:val="en-GB"/>
        </w:rPr>
        <w:t>£0.75</w:t>
      </w:r>
      <w:r w:rsidR="00902848">
        <w:rPr>
          <w:rFonts w:ascii="Arial" w:hAnsi="Arial" w:cs="Arial"/>
          <w:b/>
          <w:bCs/>
          <w:i/>
          <w:iCs/>
          <w:color w:val="ED7D31"/>
          <w:sz w:val="16"/>
          <w:szCs w:val="16"/>
          <w:lang w:val="en-GB"/>
        </w:rPr>
        <w:t xml:space="preserve"> pair</w:t>
      </w:r>
    </w:p>
    <w:p w14:paraId="7BBBD73E" w14:textId="447884BC" w:rsidR="007C620B" w:rsidRPr="00902848" w:rsidRDefault="007C620B" w:rsidP="007C620B">
      <w:pPr>
        <w:jc w:val="both"/>
        <w:rPr>
          <w:rFonts w:ascii="Arial" w:hAnsi="Arial" w:cs="Arial"/>
          <w:sz w:val="16"/>
          <w:szCs w:val="16"/>
          <w:lang w:val="en-GB"/>
        </w:rPr>
      </w:pPr>
      <w:r w:rsidRPr="00902848">
        <w:rPr>
          <w:rFonts w:ascii="Arial" w:hAnsi="Arial" w:cs="Arial"/>
          <w:sz w:val="16"/>
          <w:szCs w:val="16"/>
          <w:lang w:val="en-GB"/>
        </w:rPr>
        <w:t xml:space="preserve">40258h </w:t>
      </w:r>
      <w:r w:rsidRPr="00902848">
        <w:rPr>
          <w:rFonts w:ascii="Arial" w:hAnsi="Arial" w:cs="Arial"/>
          <w:sz w:val="16"/>
          <w:szCs w:val="16"/>
          <w:lang w:val="en-GB"/>
        </w:rPr>
        <w:tab/>
        <w:t>Western Welsh, underlined seriffed capitals, gold outlined black, 21.5 mm</w:t>
      </w:r>
      <w:r w:rsidR="00902848">
        <w:rPr>
          <w:rFonts w:ascii="Arial" w:hAnsi="Arial" w:cs="Arial"/>
          <w:sz w:val="16"/>
          <w:szCs w:val="16"/>
          <w:lang w:val="en-GB"/>
        </w:rPr>
        <w:t xml:space="preserve">, </w:t>
      </w:r>
      <w:r>
        <w:rPr>
          <w:rFonts w:ascii="Arial" w:hAnsi="Arial" w:cs="Arial"/>
          <w:b/>
          <w:bCs/>
          <w:i/>
          <w:iCs/>
          <w:color w:val="ED7D31"/>
          <w:sz w:val="16"/>
          <w:szCs w:val="16"/>
          <w:lang w:val="en-GB"/>
        </w:rPr>
        <w:t>£1.00</w:t>
      </w:r>
      <w:r w:rsidR="00902848">
        <w:rPr>
          <w:rFonts w:ascii="Arial" w:hAnsi="Arial" w:cs="Arial"/>
          <w:b/>
          <w:bCs/>
          <w:i/>
          <w:iCs/>
          <w:color w:val="ED7D31"/>
          <w:sz w:val="16"/>
          <w:szCs w:val="16"/>
          <w:lang w:val="en-GB"/>
        </w:rPr>
        <w:t xml:space="preserve"> pair</w:t>
      </w:r>
    </w:p>
    <w:p w14:paraId="703D6439" w14:textId="6E55F1F0" w:rsidR="007C620B" w:rsidRPr="00902848" w:rsidRDefault="007C620B" w:rsidP="007C620B">
      <w:pPr>
        <w:jc w:val="both"/>
        <w:rPr>
          <w:rFonts w:ascii="Arial" w:hAnsi="Arial" w:cs="Arial"/>
          <w:sz w:val="16"/>
          <w:szCs w:val="16"/>
          <w:lang w:val="en-GB"/>
        </w:rPr>
      </w:pPr>
      <w:r w:rsidRPr="00902848">
        <w:rPr>
          <w:rFonts w:ascii="Arial" w:hAnsi="Arial" w:cs="Arial"/>
          <w:sz w:val="16"/>
          <w:szCs w:val="16"/>
          <w:lang w:val="en-GB"/>
        </w:rPr>
        <w:t xml:space="preserve">40258j </w:t>
      </w:r>
      <w:r w:rsidRPr="00902848">
        <w:rPr>
          <w:rFonts w:ascii="Arial" w:hAnsi="Arial" w:cs="Arial"/>
          <w:sz w:val="16"/>
          <w:szCs w:val="16"/>
          <w:lang w:val="en-GB"/>
        </w:rPr>
        <w:tab/>
        <w:t>Western Welsh, underlined seriffed capitals, plain gold, 21.5 mm</w:t>
      </w:r>
      <w:r w:rsidR="00902848">
        <w:rPr>
          <w:rFonts w:ascii="Arial" w:hAnsi="Arial" w:cs="Arial"/>
          <w:sz w:val="16"/>
          <w:szCs w:val="16"/>
          <w:lang w:val="en-GB"/>
        </w:rPr>
        <w:t xml:space="preserve">,  </w:t>
      </w:r>
      <w:r>
        <w:rPr>
          <w:rFonts w:ascii="Arial" w:hAnsi="Arial" w:cs="Arial"/>
          <w:b/>
          <w:bCs/>
          <w:i/>
          <w:iCs/>
          <w:color w:val="ED7D31"/>
          <w:sz w:val="16"/>
          <w:szCs w:val="16"/>
          <w:lang w:val="en-GB"/>
        </w:rPr>
        <w:t>£0.75</w:t>
      </w:r>
      <w:r w:rsidR="00902848">
        <w:rPr>
          <w:rFonts w:ascii="Arial" w:hAnsi="Arial" w:cs="Arial"/>
          <w:b/>
          <w:bCs/>
          <w:i/>
          <w:iCs/>
          <w:color w:val="ED7D31"/>
          <w:sz w:val="16"/>
          <w:szCs w:val="16"/>
          <w:lang w:val="en-GB"/>
        </w:rPr>
        <w:t xml:space="preserve"> pair</w:t>
      </w:r>
    </w:p>
    <w:p w14:paraId="7E3AE4E6" w14:textId="531DAD0B" w:rsidR="007C620B" w:rsidRDefault="007C620B" w:rsidP="007C620B">
      <w:pPr>
        <w:jc w:val="both"/>
        <w:rPr>
          <w:rFonts w:ascii="Arial" w:hAnsi="Arial" w:cs="Arial"/>
          <w:b/>
          <w:bCs/>
          <w:i/>
          <w:iCs/>
          <w:color w:val="ED7D31"/>
          <w:sz w:val="16"/>
          <w:szCs w:val="16"/>
          <w:lang w:val="en-GB"/>
        </w:rPr>
      </w:pPr>
      <w:r w:rsidRPr="00902848">
        <w:rPr>
          <w:rFonts w:ascii="Arial" w:hAnsi="Arial" w:cs="Arial"/>
          <w:sz w:val="16"/>
          <w:szCs w:val="16"/>
          <w:lang w:val="en-GB"/>
        </w:rPr>
        <w:lastRenderedPageBreak/>
        <w:t xml:space="preserve">40258m </w:t>
      </w:r>
      <w:r w:rsidRPr="00902848">
        <w:rPr>
          <w:rFonts w:ascii="Arial" w:hAnsi="Arial" w:cs="Arial"/>
          <w:sz w:val="16"/>
          <w:szCs w:val="16"/>
          <w:lang w:val="en-GB"/>
        </w:rPr>
        <w:tab/>
        <w:t xml:space="preserve">Western Welsh intertwined gold/black logo over gold scroll, 6 mm, </w:t>
      </w:r>
      <w:r w:rsidR="00902848">
        <w:rPr>
          <w:rFonts w:ascii="Arial" w:hAnsi="Arial" w:cs="Arial"/>
          <w:sz w:val="16"/>
          <w:szCs w:val="16"/>
          <w:lang w:val="en-GB"/>
        </w:rPr>
        <w:t xml:space="preserve"> </w:t>
      </w:r>
      <w:r>
        <w:rPr>
          <w:rFonts w:ascii="Arial" w:hAnsi="Arial" w:cs="Arial"/>
          <w:b/>
          <w:bCs/>
          <w:i/>
          <w:iCs/>
          <w:color w:val="ED7D31"/>
          <w:sz w:val="16"/>
          <w:szCs w:val="16"/>
          <w:lang w:val="en-GB"/>
        </w:rPr>
        <w:t>£1.25</w:t>
      </w:r>
      <w:r w:rsidR="00902848">
        <w:rPr>
          <w:rFonts w:ascii="Arial" w:hAnsi="Arial" w:cs="Arial"/>
          <w:b/>
          <w:bCs/>
          <w:i/>
          <w:iCs/>
          <w:color w:val="ED7D31"/>
          <w:sz w:val="16"/>
          <w:szCs w:val="16"/>
          <w:lang w:val="en-GB"/>
        </w:rPr>
        <w:t xml:space="preserve"> pair</w:t>
      </w:r>
    </w:p>
    <w:p w14:paraId="346C580C" w14:textId="200696D5" w:rsidR="007C620B" w:rsidRPr="00902848" w:rsidRDefault="007C620B" w:rsidP="007C620B">
      <w:pPr>
        <w:jc w:val="both"/>
        <w:rPr>
          <w:rFonts w:ascii="Arial" w:hAnsi="Arial" w:cs="Arial"/>
          <w:sz w:val="16"/>
          <w:szCs w:val="16"/>
          <w:lang w:val="en-GB"/>
        </w:rPr>
      </w:pPr>
      <w:r w:rsidRPr="00902848">
        <w:rPr>
          <w:rFonts w:ascii="Arial" w:hAnsi="Arial" w:cs="Arial"/>
          <w:sz w:val="16"/>
          <w:szCs w:val="16"/>
          <w:lang w:val="en-GB"/>
        </w:rPr>
        <w:t xml:space="preserve">40258n </w:t>
      </w:r>
      <w:r w:rsidRPr="00902848">
        <w:rPr>
          <w:rFonts w:ascii="Arial" w:hAnsi="Arial" w:cs="Arial"/>
          <w:sz w:val="16"/>
          <w:szCs w:val="16"/>
          <w:lang w:val="en-GB"/>
        </w:rPr>
        <w:tab/>
        <w:t xml:space="preserve">Western Welsh intertwined plain gold logo over gold scroll, 6 mm, </w:t>
      </w:r>
      <w:r w:rsidR="00902848">
        <w:rPr>
          <w:rFonts w:ascii="Arial" w:hAnsi="Arial" w:cs="Arial"/>
          <w:sz w:val="16"/>
          <w:szCs w:val="16"/>
          <w:lang w:val="en-GB"/>
        </w:rPr>
        <w:t xml:space="preserve"> </w:t>
      </w:r>
      <w:r>
        <w:rPr>
          <w:rFonts w:ascii="Arial" w:hAnsi="Arial" w:cs="Arial"/>
          <w:b/>
          <w:bCs/>
          <w:i/>
          <w:iCs/>
          <w:color w:val="ED7D31"/>
          <w:sz w:val="16"/>
          <w:szCs w:val="16"/>
          <w:lang w:val="en-GB"/>
        </w:rPr>
        <w:t>£1.00</w:t>
      </w:r>
      <w:r w:rsidR="00902848">
        <w:rPr>
          <w:rFonts w:ascii="Arial" w:hAnsi="Arial" w:cs="Arial"/>
          <w:b/>
          <w:bCs/>
          <w:i/>
          <w:iCs/>
          <w:color w:val="ED7D31"/>
          <w:sz w:val="16"/>
          <w:szCs w:val="16"/>
          <w:lang w:val="en-GB"/>
        </w:rPr>
        <w:t xml:space="preserve"> pair</w:t>
      </w:r>
    </w:p>
    <w:p w14:paraId="3B7A8E04" w14:textId="306D26D1" w:rsidR="007C620B" w:rsidRPr="00902848" w:rsidRDefault="007C620B" w:rsidP="007C620B">
      <w:pPr>
        <w:jc w:val="both"/>
        <w:rPr>
          <w:rFonts w:ascii="Arial" w:hAnsi="Arial" w:cs="Arial"/>
          <w:sz w:val="16"/>
          <w:szCs w:val="16"/>
          <w:lang w:val="en-GB"/>
        </w:rPr>
      </w:pPr>
      <w:r w:rsidRPr="00902848">
        <w:rPr>
          <w:rFonts w:ascii="Arial" w:hAnsi="Arial" w:cs="Arial"/>
          <w:sz w:val="16"/>
          <w:szCs w:val="16"/>
          <w:lang w:val="en-GB"/>
        </w:rPr>
        <w:t xml:space="preserve">40258p </w:t>
      </w:r>
      <w:r w:rsidRPr="00902848">
        <w:rPr>
          <w:rFonts w:ascii="Arial" w:hAnsi="Arial" w:cs="Arial"/>
          <w:sz w:val="16"/>
          <w:szCs w:val="16"/>
          <w:lang w:val="en-GB"/>
        </w:rPr>
        <w:tab/>
        <w:t xml:space="preserve">Western Welsh simple intertwined plain gold logo, 5 mm, </w:t>
      </w:r>
      <w:r>
        <w:rPr>
          <w:rFonts w:ascii="Arial" w:hAnsi="Arial" w:cs="Arial"/>
          <w:b/>
          <w:bCs/>
          <w:i/>
          <w:iCs/>
          <w:color w:val="ED7D31"/>
          <w:sz w:val="16"/>
          <w:szCs w:val="16"/>
          <w:lang w:val="en-GB"/>
        </w:rPr>
        <w:t>three</w:t>
      </w:r>
      <w:r w:rsidR="00902848">
        <w:rPr>
          <w:rFonts w:ascii="Arial" w:hAnsi="Arial" w:cs="Arial"/>
          <w:b/>
          <w:bCs/>
          <w:i/>
          <w:iCs/>
          <w:color w:val="ED7D31"/>
          <w:sz w:val="16"/>
          <w:szCs w:val="16"/>
          <w:lang w:val="en-GB"/>
        </w:rPr>
        <w:t xml:space="preserve"> for </w:t>
      </w:r>
      <w:r>
        <w:rPr>
          <w:rFonts w:ascii="Arial" w:hAnsi="Arial" w:cs="Arial"/>
          <w:b/>
          <w:bCs/>
          <w:i/>
          <w:iCs/>
          <w:color w:val="ED7D31"/>
          <w:sz w:val="16"/>
          <w:szCs w:val="16"/>
          <w:lang w:val="en-GB"/>
        </w:rPr>
        <w:t>£1.00</w:t>
      </w:r>
    </w:p>
    <w:p w14:paraId="67A6F822" w14:textId="6A498F3F" w:rsidR="007C620B" w:rsidRPr="001D0A04" w:rsidRDefault="007C620B" w:rsidP="007C620B">
      <w:pPr>
        <w:jc w:val="both"/>
        <w:rPr>
          <w:rFonts w:ascii="Arial" w:hAnsi="Arial" w:cs="Arial"/>
          <w:sz w:val="16"/>
          <w:szCs w:val="16"/>
          <w:lang w:val="en-GB"/>
        </w:rPr>
      </w:pPr>
      <w:r w:rsidRPr="001D0A04">
        <w:rPr>
          <w:rFonts w:ascii="Arial" w:hAnsi="Arial" w:cs="Arial"/>
          <w:sz w:val="16"/>
          <w:szCs w:val="16"/>
          <w:lang w:val="en-GB"/>
        </w:rPr>
        <w:t xml:space="preserve">40260a </w:t>
      </w:r>
      <w:r w:rsidRPr="001D0A04">
        <w:rPr>
          <w:rFonts w:ascii="Arial" w:hAnsi="Arial" w:cs="Arial"/>
          <w:sz w:val="16"/>
          <w:szCs w:val="16"/>
          <w:lang w:val="en-GB"/>
        </w:rPr>
        <w:tab/>
        <w:t>Yorkshire Traction, roman capitals, gold outlined black, 20.5 mm</w:t>
      </w:r>
      <w:r w:rsidR="001D0A04">
        <w:rPr>
          <w:rFonts w:ascii="Arial" w:hAnsi="Arial" w:cs="Arial"/>
          <w:sz w:val="16"/>
          <w:szCs w:val="16"/>
          <w:lang w:val="en-GB"/>
        </w:rPr>
        <w:t xml:space="preserve">  </w:t>
      </w:r>
      <w:r>
        <w:rPr>
          <w:rFonts w:ascii="Arial" w:hAnsi="Arial" w:cs="Arial"/>
          <w:b/>
          <w:bCs/>
          <w:i/>
          <w:iCs/>
          <w:color w:val="ED7D31"/>
          <w:sz w:val="16"/>
          <w:szCs w:val="16"/>
          <w:lang w:val="en-GB"/>
        </w:rPr>
        <w:t>£1.00</w:t>
      </w:r>
      <w:r w:rsidR="001D0A04">
        <w:rPr>
          <w:rFonts w:ascii="Arial" w:hAnsi="Arial" w:cs="Arial"/>
          <w:b/>
          <w:bCs/>
          <w:i/>
          <w:iCs/>
          <w:color w:val="ED7D31"/>
          <w:sz w:val="16"/>
          <w:szCs w:val="16"/>
          <w:lang w:val="en-GB"/>
        </w:rPr>
        <w:t xml:space="preserve"> pair</w:t>
      </w:r>
    </w:p>
    <w:p w14:paraId="0B8A1189" w14:textId="26A8ACBA" w:rsidR="007C620B" w:rsidRDefault="007C620B" w:rsidP="007C620B">
      <w:pPr>
        <w:jc w:val="both"/>
        <w:rPr>
          <w:rFonts w:ascii="Arial" w:hAnsi="Arial" w:cs="Arial"/>
          <w:b/>
          <w:bCs/>
          <w:i/>
          <w:iCs/>
          <w:color w:val="ED7D31"/>
          <w:sz w:val="16"/>
          <w:szCs w:val="16"/>
          <w:lang w:val="en-GB"/>
        </w:rPr>
      </w:pPr>
      <w:r w:rsidRPr="001D0A04">
        <w:rPr>
          <w:rFonts w:ascii="Arial" w:hAnsi="Arial" w:cs="Arial"/>
          <w:sz w:val="16"/>
          <w:szCs w:val="16"/>
          <w:lang w:val="en-GB"/>
        </w:rPr>
        <w:t xml:space="preserve">40260b </w:t>
      </w:r>
      <w:r w:rsidRPr="001D0A04">
        <w:rPr>
          <w:rFonts w:ascii="Arial" w:hAnsi="Arial" w:cs="Arial"/>
          <w:sz w:val="16"/>
          <w:szCs w:val="16"/>
          <w:lang w:val="en-GB"/>
        </w:rPr>
        <w:tab/>
        <w:t>Yorkshire Traction, roman capitals, plain gold, 20.5 mm</w:t>
      </w:r>
      <w:r w:rsidR="001D0A04">
        <w:rPr>
          <w:rFonts w:ascii="Arial" w:hAnsi="Arial" w:cs="Arial"/>
          <w:sz w:val="16"/>
          <w:szCs w:val="16"/>
          <w:lang w:val="en-GB"/>
        </w:rPr>
        <w:t xml:space="preserve">  </w:t>
      </w:r>
      <w:r>
        <w:rPr>
          <w:rFonts w:ascii="Arial" w:hAnsi="Arial" w:cs="Arial"/>
          <w:b/>
          <w:bCs/>
          <w:i/>
          <w:iCs/>
          <w:color w:val="ED7D31"/>
          <w:sz w:val="16"/>
          <w:szCs w:val="16"/>
          <w:lang w:val="en-GB"/>
        </w:rPr>
        <w:t>£0.75</w:t>
      </w:r>
      <w:r w:rsidR="001D0A04">
        <w:rPr>
          <w:rFonts w:ascii="Arial" w:hAnsi="Arial" w:cs="Arial"/>
          <w:b/>
          <w:bCs/>
          <w:i/>
          <w:iCs/>
          <w:color w:val="ED7D31"/>
          <w:sz w:val="16"/>
          <w:szCs w:val="16"/>
          <w:lang w:val="en-GB"/>
        </w:rPr>
        <w:t xml:space="preserve"> pair</w:t>
      </w:r>
    </w:p>
    <w:p w14:paraId="4ACF7ECC" w14:textId="0276D95B" w:rsidR="007C620B" w:rsidRPr="001D0A04" w:rsidRDefault="007C620B" w:rsidP="007C620B">
      <w:pPr>
        <w:jc w:val="both"/>
        <w:rPr>
          <w:rFonts w:ascii="Arial" w:hAnsi="Arial" w:cs="Arial"/>
          <w:sz w:val="16"/>
          <w:szCs w:val="16"/>
          <w:lang w:val="en-GB"/>
        </w:rPr>
      </w:pPr>
      <w:r w:rsidRPr="001D0A04">
        <w:rPr>
          <w:rFonts w:ascii="Arial" w:hAnsi="Arial" w:cs="Arial"/>
          <w:sz w:val="16"/>
          <w:szCs w:val="16"/>
          <w:lang w:val="en-GB"/>
        </w:rPr>
        <w:t xml:space="preserve">40260c </w:t>
      </w:r>
      <w:r w:rsidRPr="001D0A04">
        <w:rPr>
          <w:rFonts w:ascii="Arial" w:hAnsi="Arial" w:cs="Arial"/>
          <w:sz w:val="16"/>
          <w:szCs w:val="16"/>
          <w:lang w:val="en-GB"/>
        </w:rPr>
        <w:tab/>
        <w:t>Yorkshire Traction, underlined seriffed capitals, gold outlined black, 21 mm</w:t>
      </w:r>
      <w:r w:rsidR="001D0A04">
        <w:rPr>
          <w:rFonts w:ascii="Arial" w:hAnsi="Arial" w:cs="Arial"/>
          <w:sz w:val="16"/>
          <w:szCs w:val="16"/>
          <w:lang w:val="en-GB"/>
        </w:rPr>
        <w:t xml:space="preserve">  </w:t>
      </w:r>
      <w:r>
        <w:rPr>
          <w:rFonts w:ascii="Arial" w:hAnsi="Arial" w:cs="Arial"/>
          <w:b/>
          <w:bCs/>
          <w:i/>
          <w:iCs/>
          <w:color w:val="ED7D31"/>
          <w:sz w:val="16"/>
          <w:szCs w:val="16"/>
          <w:lang w:val="en-GB"/>
        </w:rPr>
        <w:t>£1.00</w:t>
      </w:r>
      <w:r w:rsidR="001D0A04">
        <w:rPr>
          <w:rFonts w:ascii="Arial" w:hAnsi="Arial" w:cs="Arial"/>
          <w:b/>
          <w:bCs/>
          <w:i/>
          <w:iCs/>
          <w:color w:val="ED7D31"/>
          <w:sz w:val="16"/>
          <w:szCs w:val="16"/>
          <w:lang w:val="en-GB"/>
        </w:rPr>
        <w:t xml:space="preserve"> pair</w:t>
      </w:r>
    </w:p>
    <w:p w14:paraId="154043A2" w14:textId="0C6BA1D6" w:rsidR="007C620B" w:rsidRPr="001D0A04" w:rsidRDefault="007C620B" w:rsidP="007C620B">
      <w:pPr>
        <w:jc w:val="both"/>
        <w:rPr>
          <w:rFonts w:ascii="Arial" w:hAnsi="Arial" w:cs="Arial"/>
          <w:sz w:val="16"/>
          <w:szCs w:val="16"/>
          <w:lang w:val="en-GB"/>
        </w:rPr>
      </w:pPr>
      <w:r w:rsidRPr="001D0A04">
        <w:rPr>
          <w:rFonts w:ascii="Arial" w:hAnsi="Arial" w:cs="Arial"/>
          <w:sz w:val="16"/>
          <w:szCs w:val="16"/>
          <w:lang w:val="en-GB"/>
        </w:rPr>
        <w:t xml:space="preserve">40260d </w:t>
      </w:r>
      <w:r w:rsidRPr="001D0A04">
        <w:rPr>
          <w:rFonts w:ascii="Arial" w:hAnsi="Arial" w:cs="Arial"/>
          <w:sz w:val="16"/>
          <w:szCs w:val="16"/>
          <w:lang w:val="en-GB"/>
        </w:rPr>
        <w:tab/>
        <w:t>Yorkshire Traction, underlined seriffed capitals, plain gold, 21 mm</w:t>
      </w:r>
      <w:r w:rsidR="001D0A04">
        <w:rPr>
          <w:rFonts w:ascii="Arial" w:hAnsi="Arial" w:cs="Arial"/>
          <w:sz w:val="16"/>
          <w:szCs w:val="16"/>
          <w:lang w:val="en-GB"/>
        </w:rPr>
        <w:t xml:space="preserve">  </w:t>
      </w:r>
      <w:r>
        <w:rPr>
          <w:rFonts w:ascii="Arial" w:hAnsi="Arial" w:cs="Arial"/>
          <w:b/>
          <w:bCs/>
          <w:i/>
          <w:iCs/>
          <w:color w:val="ED7D31"/>
          <w:sz w:val="16"/>
          <w:szCs w:val="16"/>
          <w:lang w:val="en-GB"/>
        </w:rPr>
        <w:t>£1.00</w:t>
      </w:r>
      <w:r w:rsidR="001D0A04">
        <w:rPr>
          <w:rFonts w:ascii="Arial" w:hAnsi="Arial" w:cs="Arial"/>
          <w:b/>
          <w:bCs/>
          <w:i/>
          <w:iCs/>
          <w:color w:val="ED7D31"/>
          <w:sz w:val="16"/>
          <w:szCs w:val="16"/>
          <w:lang w:val="en-GB"/>
        </w:rPr>
        <w:t xml:space="preserve"> pair</w:t>
      </w:r>
    </w:p>
    <w:p w14:paraId="5D6F6A6D" w14:textId="64A09FB7" w:rsidR="007C620B" w:rsidRPr="001D0A04" w:rsidRDefault="007C620B" w:rsidP="007C620B">
      <w:pPr>
        <w:jc w:val="both"/>
        <w:rPr>
          <w:rFonts w:ascii="Arial" w:hAnsi="Arial" w:cs="Arial"/>
          <w:sz w:val="16"/>
          <w:szCs w:val="16"/>
          <w:lang w:val="en-GB"/>
        </w:rPr>
      </w:pPr>
      <w:r w:rsidRPr="001D0A04">
        <w:rPr>
          <w:rFonts w:ascii="Arial" w:hAnsi="Arial" w:cs="Arial"/>
          <w:sz w:val="16"/>
          <w:szCs w:val="16"/>
          <w:lang w:val="en-GB"/>
        </w:rPr>
        <w:t xml:space="preserve">40260e </w:t>
      </w:r>
      <w:r w:rsidRPr="001D0A04">
        <w:rPr>
          <w:rFonts w:ascii="Arial" w:hAnsi="Arial" w:cs="Arial"/>
          <w:sz w:val="16"/>
          <w:szCs w:val="16"/>
          <w:lang w:val="en-GB"/>
        </w:rPr>
        <w:tab/>
        <w:t>Yorkshire Traction,  roman capitals, plain gold, 16 mm</w:t>
      </w:r>
      <w:r w:rsidR="001D0A04">
        <w:rPr>
          <w:rFonts w:ascii="Arial" w:hAnsi="Arial" w:cs="Arial"/>
          <w:sz w:val="16"/>
          <w:szCs w:val="16"/>
          <w:lang w:val="en-GB"/>
        </w:rPr>
        <w:t xml:space="preserve">  </w:t>
      </w:r>
      <w:r>
        <w:rPr>
          <w:rFonts w:ascii="Arial" w:hAnsi="Arial" w:cs="Arial"/>
          <w:b/>
          <w:bCs/>
          <w:i/>
          <w:iCs/>
          <w:color w:val="ED7D31"/>
          <w:sz w:val="16"/>
          <w:szCs w:val="16"/>
          <w:lang w:val="en-GB"/>
        </w:rPr>
        <w:t>£1.00</w:t>
      </w:r>
      <w:r w:rsidR="001D0A04">
        <w:rPr>
          <w:rFonts w:ascii="Arial" w:hAnsi="Arial" w:cs="Arial"/>
          <w:b/>
          <w:bCs/>
          <w:i/>
          <w:iCs/>
          <w:color w:val="ED7D31"/>
          <w:sz w:val="16"/>
          <w:szCs w:val="16"/>
          <w:lang w:val="en-GB"/>
        </w:rPr>
        <w:t xml:space="preserve"> pair</w:t>
      </w:r>
    </w:p>
    <w:p w14:paraId="1652C9DE" w14:textId="4DAD7D6D" w:rsidR="007C620B" w:rsidRPr="001D0A04" w:rsidRDefault="007C620B" w:rsidP="007C620B">
      <w:pPr>
        <w:jc w:val="both"/>
        <w:rPr>
          <w:rFonts w:ascii="Arial" w:hAnsi="Arial" w:cs="Arial"/>
          <w:sz w:val="16"/>
          <w:szCs w:val="16"/>
          <w:lang w:val="en-GB"/>
        </w:rPr>
      </w:pPr>
      <w:r w:rsidRPr="001D0A04">
        <w:rPr>
          <w:rFonts w:ascii="Arial" w:hAnsi="Arial" w:cs="Arial"/>
          <w:sz w:val="16"/>
          <w:szCs w:val="16"/>
          <w:lang w:val="en-GB"/>
        </w:rPr>
        <w:t xml:space="preserve">40260f </w:t>
      </w:r>
      <w:r w:rsidRPr="001D0A04">
        <w:rPr>
          <w:rFonts w:ascii="Arial" w:hAnsi="Arial" w:cs="Arial"/>
          <w:sz w:val="16"/>
          <w:szCs w:val="16"/>
          <w:lang w:val="en-GB"/>
        </w:rPr>
        <w:tab/>
        <w:t>Yorkshire Traction , coach-style gold script, 13 mm</w:t>
      </w:r>
      <w:r w:rsidR="001D0A04">
        <w:rPr>
          <w:rFonts w:ascii="Arial" w:hAnsi="Arial" w:cs="Arial"/>
          <w:sz w:val="16"/>
          <w:szCs w:val="16"/>
          <w:lang w:val="en-GB"/>
        </w:rPr>
        <w:t xml:space="preserve">  </w:t>
      </w:r>
      <w:r>
        <w:rPr>
          <w:rFonts w:ascii="Arial" w:hAnsi="Arial" w:cs="Arial"/>
          <w:b/>
          <w:bCs/>
          <w:i/>
          <w:iCs/>
          <w:color w:val="ED7D31"/>
          <w:sz w:val="16"/>
          <w:szCs w:val="16"/>
          <w:lang w:val="en-GB"/>
        </w:rPr>
        <w:t>£1.00</w:t>
      </w:r>
      <w:r w:rsidR="001D0A04">
        <w:rPr>
          <w:rFonts w:ascii="Arial" w:hAnsi="Arial" w:cs="Arial"/>
          <w:b/>
          <w:bCs/>
          <w:i/>
          <w:iCs/>
          <w:color w:val="ED7D31"/>
          <w:sz w:val="16"/>
          <w:szCs w:val="16"/>
          <w:lang w:val="en-GB"/>
        </w:rPr>
        <w:t xml:space="preserve"> pair</w:t>
      </w:r>
    </w:p>
    <w:p w14:paraId="0116FD34" w14:textId="71DD7005" w:rsidR="007C620B" w:rsidRDefault="007C620B" w:rsidP="007C620B">
      <w:pPr>
        <w:jc w:val="both"/>
        <w:rPr>
          <w:rFonts w:ascii="Arial" w:hAnsi="Arial" w:cs="Arial"/>
          <w:b/>
          <w:bCs/>
          <w:i/>
          <w:iCs/>
          <w:color w:val="ED7D31"/>
          <w:sz w:val="16"/>
          <w:szCs w:val="16"/>
          <w:lang w:val="en-GB"/>
        </w:rPr>
      </w:pPr>
      <w:r w:rsidRPr="001D0A04">
        <w:rPr>
          <w:rFonts w:ascii="Arial" w:hAnsi="Arial" w:cs="Arial"/>
          <w:sz w:val="16"/>
          <w:szCs w:val="16"/>
          <w:lang w:val="en-GB"/>
        </w:rPr>
        <w:t xml:space="preserve">40261a </w:t>
      </w:r>
      <w:r w:rsidRPr="001D0A04">
        <w:rPr>
          <w:rFonts w:ascii="Arial" w:hAnsi="Arial" w:cs="Arial"/>
          <w:sz w:val="16"/>
          <w:szCs w:val="16"/>
          <w:lang w:val="en-GB"/>
        </w:rPr>
        <w:tab/>
        <w:t>Yorkshire, underlined seriffed capitals, gold outlined black with black drop shadow, 27 mm</w:t>
      </w:r>
      <w:r w:rsidR="001D0A04">
        <w:rPr>
          <w:rFonts w:ascii="Arial" w:hAnsi="Arial" w:cs="Arial"/>
          <w:sz w:val="16"/>
          <w:szCs w:val="16"/>
          <w:lang w:val="en-GB"/>
        </w:rPr>
        <w:t xml:space="preserve">  </w:t>
      </w:r>
      <w:r w:rsidRPr="001D0A04">
        <w:rPr>
          <w:rFonts w:ascii="Arial" w:hAnsi="Arial" w:cs="Arial"/>
          <w:sz w:val="16"/>
          <w:szCs w:val="16"/>
          <w:lang w:val="en-GB"/>
        </w:rPr>
        <w:tab/>
      </w:r>
      <w:r>
        <w:rPr>
          <w:rFonts w:ascii="Arial" w:hAnsi="Arial" w:cs="Arial"/>
          <w:b/>
          <w:bCs/>
          <w:i/>
          <w:iCs/>
          <w:color w:val="ED7D31"/>
          <w:sz w:val="16"/>
          <w:szCs w:val="16"/>
          <w:lang w:val="en-GB"/>
        </w:rPr>
        <w:t>£1.25</w:t>
      </w:r>
      <w:r w:rsidR="001D0A04">
        <w:rPr>
          <w:rFonts w:ascii="Arial" w:hAnsi="Arial" w:cs="Arial"/>
          <w:b/>
          <w:bCs/>
          <w:i/>
          <w:iCs/>
          <w:color w:val="ED7D31"/>
          <w:sz w:val="16"/>
          <w:szCs w:val="16"/>
          <w:lang w:val="en-GB"/>
        </w:rPr>
        <w:t xml:space="preserve"> pair</w:t>
      </w:r>
    </w:p>
    <w:p w14:paraId="69FC662A" w14:textId="53F580DD" w:rsidR="007C620B" w:rsidRPr="001D0A04" w:rsidRDefault="007C620B" w:rsidP="007C620B">
      <w:pPr>
        <w:jc w:val="both"/>
        <w:rPr>
          <w:rFonts w:ascii="Arial" w:hAnsi="Arial" w:cs="Arial"/>
          <w:sz w:val="16"/>
          <w:szCs w:val="16"/>
          <w:lang w:val="en-GB"/>
        </w:rPr>
      </w:pPr>
      <w:r w:rsidRPr="001D0A04">
        <w:rPr>
          <w:rFonts w:ascii="Arial" w:hAnsi="Arial" w:cs="Arial"/>
          <w:sz w:val="16"/>
          <w:szCs w:val="16"/>
          <w:lang w:val="en-GB"/>
        </w:rPr>
        <w:t xml:space="preserve">40261b </w:t>
      </w:r>
      <w:r w:rsidRPr="001D0A04">
        <w:rPr>
          <w:rFonts w:ascii="Arial" w:hAnsi="Arial" w:cs="Arial"/>
          <w:sz w:val="16"/>
          <w:szCs w:val="16"/>
          <w:lang w:val="en-GB"/>
        </w:rPr>
        <w:tab/>
        <w:t>Yorkshire, underlined seriffed capitals, plain gold, 27 mm</w:t>
      </w:r>
      <w:r w:rsidR="001D0A04">
        <w:rPr>
          <w:rFonts w:ascii="Arial" w:hAnsi="Arial" w:cs="Arial"/>
          <w:sz w:val="16"/>
          <w:szCs w:val="16"/>
          <w:lang w:val="en-GB"/>
        </w:rPr>
        <w:t xml:space="preserve">  </w:t>
      </w:r>
      <w:r>
        <w:rPr>
          <w:rFonts w:ascii="Arial" w:hAnsi="Arial" w:cs="Arial"/>
          <w:b/>
          <w:bCs/>
          <w:i/>
          <w:iCs/>
          <w:color w:val="ED7D31"/>
          <w:sz w:val="16"/>
          <w:szCs w:val="16"/>
          <w:lang w:val="en-GB"/>
        </w:rPr>
        <w:t>£1.25</w:t>
      </w:r>
      <w:r w:rsidR="001D0A04">
        <w:rPr>
          <w:rFonts w:ascii="Arial" w:hAnsi="Arial" w:cs="Arial"/>
          <w:b/>
          <w:bCs/>
          <w:i/>
          <w:iCs/>
          <w:color w:val="ED7D31"/>
          <w:sz w:val="16"/>
          <w:szCs w:val="16"/>
          <w:lang w:val="en-GB"/>
        </w:rPr>
        <w:t xml:space="preserve"> pair</w:t>
      </w:r>
    </w:p>
    <w:p w14:paraId="12E854E5" w14:textId="687DFEB4" w:rsidR="007C620B" w:rsidRPr="001D0A04" w:rsidRDefault="007C620B" w:rsidP="007C620B">
      <w:pPr>
        <w:jc w:val="both"/>
        <w:rPr>
          <w:rFonts w:ascii="Arial" w:hAnsi="Arial" w:cs="Arial"/>
          <w:sz w:val="16"/>
          <w:szCs w:val="16"/>
          <w:lang w:val="en-GB"/>
        </w:rPr>
      </w:pPr>
      <w:r w:rsidRPr="001D0A04">
        <w:rPr>
          <w:rFonts w:ascii="Arial" w:hAnsi="Arial" w:cs="Arial"/>
          <w:sz w:val="16"/>
          <w:szCs w:val="16"/>
          <w:lang w:val="en-GB"/>
        </w:rPr>
        <w:t xml:space="preserve">40261c </w:t>
      </w:r>
      <w:r w:rsidRPr="001D0A04">
        <w:rPr>
          <w:rFonts w:ascii="Arial" w:hAnsi="Arial" w:cs="Arial"/>
          <w:sz w:val="16"/>
          <w:szCs w:val="16"/>
          <w:lang w:val="en-GB"/>
        </w:rPr>
        <w:tab/>
        <w:t>Yorkshire, underlined seriffed capitals, gold outlined black, 10.5 mm</w:t>
      </w:r>
      <w:r w:rsidR="001D0A04">
        <w:rPr>
          <w:rFonts w:ascii="Arial" w:hAnsi="Arial" w:cs="Arial"/>
          <w:sz w:val="16"/>
          <w:szCs w:val="16"/>
          <w:lang w:val="en-GB"/>
        </w:rPr>
        <w:t xml:space="preserve">  </w:t>
      </w:r>
      <w:r>
        <w:rPr>
          <w:rFonts w:ascii="Arial" w:hAnsi="Arial" w:cs="Arial"/>
          <w:b/>
          <w:bCs/>
          <w:i/>
          <w:iCs/>
          <w:color w:val="ED7D31"/>
          <w:sz w:val="16"/>
          <w:szCs w:val="16"/>
          <w:lang w:val="en-GB"/>
        </w:rPr>
        <w:t>£1.00</w:t>
      </w:r>
      <w:r w:rsidR="001D0A04">
        <w:rPr>
          <w:rFonts w:ascii="Arial" w:hAnsi="Arial" w:cs="Arial"/>
          <w:b/>
          <w:bCs/>
          <w:i/>
          <w:iCs/>
          <w:color w:val="ED7D31"/>
          <w:sz w:val="16"/>
          <w:szCs w:val="16"/>
          <w:lang w:val="en-GB"/>
        </w:rPr>
        <w:t xml:space="preserve"> pair</w:t>
      </w:r>
    </w:p>
    <w:p w14:paraId="6081A671" w14:textId="6038F688" w:rsidR="007C620B" w:rsidRPr="001D0A04" w:rsidRDefault="007C620B" w:rsidP="007C620B">
      <w:pPr>
        <w:jc w:val="both"/>
        <w:rPr>
          <w:rFonts w:ascii="Arial" w:hAnsi="Arial" w:cs="Arial"/>
          <w:sz w:val="16"/>
          <w:szCs w:val="16"/>
          <w:lang w:val="en-GB"/>
        </w:rPr>
      </w:pPr>
      <w:r w:rsidRPr="001D0A04">
        <w:rPr>
          <w:rFonts w:ascii="Arial" w:hAnsi="Arial" w:cs="Arial"/>
          <w:sz w:val="16"/>
          <w:szCs w:val="16"/>
          <w:lang w:val="en-GB"/>
        </w:rPr>
        <w:t xml:space="preserve">40261d </w:t>
      </w:r>
      <w:r w:rsidRPr="001D0A04">
        <w:rPr>
          <w:rFonts w:ascii="Arial" w:hAnsi="Arial" w:cs="Arial"/>
          <w:sz w:val="16"/>
          <w:szCs w:val="16"/>
          <w:lang w:val="en-GB"/>
        </w:rPr>
        <w:tab/>
        <w:t>Yorkshire, underlined seriffed capitals, plain gold, 10.5 mm</w:t>
      </w:r>
      <w:r w:rsidR="001D0A04">
        <w:rPr>
          <w:rFonts w:ascii="Arial" w:hAnsi="Arial" w:cs="Arial"/>
          <w:sz w:val="16"/>
          <w:szCs w:val="16"/>
          <w:lang w:val="en-GB"/>
        </w:rPr>
        <w:t xml:space="preserve">  </w:t>
      </w:r>
      <w:r>
        <w:rPr>
          <w:rFonts w:ascii="Arial" w:hAnsi="Arial" w:cs="Arial"/>
          <w:b/>
          <w:bCs/>
          <w:i/>
          <w:iCs/>
          <w:color w:val="ED7D31"/>
          <w:sz w:val="16"/>
          <w:szCs w:val="16"/>
          <w:lang w:val="en-GB"/>
        </w:rPr>
        <w:t>£0.75</w:t>
      </w:r>
      <w:r w:rsidR="001D0A04">
        <w:rPr>
          <w:rFonts w:ascii="Arial" w:hAnsi="Arial" w:cs="Arial"/>
          <w:b/>
          <w:bCs/>
          <w:i/>
          <w:iCs/>
          <w:color w:val="ED7D31"/>
          <w:sz w:val="16"/>
          <w:szCs w:val="16"/>
          <w:lang w:val="en-GB"/>
        </w:rPr>
        <w:t xml:space="preserve"> pair</w:t>
      </w:r>
    </w:p>
    <w:p w14:paraId="23AB8B78" w14:textId="77777777" w:rsidR="00CB7E61" w:rsidRDefault="00CB7E61" w:rsidP="0076500B">
      <w:pPr>
        <w:jc w:val="center"/>
        <w:rPr>
          <w:rFonts w:ascii="Arial" w:hAnsi="Arial" w:cs="Arial"/>
          <w:color w:val="FF6600"/>
          <w:sz w:val="16"/>
          <w:szCs w:val="16"/>
          <w:lang w:val="en-GB"/>
        </w:rPr>
      </w:pPr>
    </w:p>
    <w:p w14:paraId="60A82530" w14:textId="389E0479" w:rsidR="00CB7E61" w:rsidRPr="00901DF7" w:rsidRDefault="00BB33E0" w:rsidP="00CB7E61">
      <w:pPr>
        <w:jc w:val="center"/>
        <w:rPr>
          <w:rFonts w:ascii="Arial" w:hAnsi="Arial" w:cs="Arial"/>
          <w:b/>
          <w:color w:val="FF6600"/>
          <w:u w:val="single"/>
          <w:lang w:val="en-GB"/>
        </w:rPr>
      </w:pPr>
      <w:r>
        <w:rPr>
          <w:rFonts w:ascii="Arial" w:hAnsi="Arial" w:cs="Arial"/>
          <w:b/>
          <w:color w:val="FF6600"/>
          <w:u w:val="single"/>
          <w:lang w:val="en-GB"/>
        </w:rPr>
        <w:t>3</w:t>
      </w:r>
      <w:r w:rsidR="00A46FE5">
        <w:rPr>
          <w:rFonts w:ascii="Arial" w:hAnsi="Arial" w:cs="Arial"/>
          <w:b/>
          <w:color w:val="FF6600"/>
          <w:u w:val="single"/>
          <w:lang w:val="en-GB"/>
        </w:rPr>
        <w:t>7</w:t>
      </w:r>
      <w:r w:rsidR="00CB7E61" w:rsidRPr="00901DF7">
        <w:rPr>
          <w:rFonts w:ascii="Arial" w:hAnsi="Arial" w:cs="Arial"/>
          <w:b/>
          <w:color w:val="FF6600"/>
          <w:u w:val="single"/>
          <w:lang w:val="en-GB"/>
        </w:rPr>
        <w:t xml:space="preserve">. </w:t>
      </w:r>
      <w:r w:rsidR="00CB7E61">
        <w:rPr>
          <w:rFonts w:ascii="Arial" w:hAnsi="Arial" w:cs="Arial"/>
          <w:b/>
          <w:color w:val="FF6600"/>
          <w:u w:val="single"/>
          <w:lang w:val="en-GB"/>
        </w:rPr>
        <w:t>TILLING GROUP FLEETNAMES ETC</w:t>
      </w:r>
    </w:p>
    <w:p w14:paraId="4694A516" w14:textId="77777777" w:rsidR="00CB7E61" w:rsidRDefault="00CB7E61" w:rsidP="0076500B">
      <w:pPr>
        <w:jc w:val="center"/>
        <w:rPr>
          <w:rFonts w:ascii="Arial" w:hAnsi="Arial" w:cs="Arial"/>
          <w:color w:val="FF6600"/>
          <w:sz w:val="16"/>
          <w:szCs w:val="16"/>
          <w:lang w:val="en-GB"/>
        </w:rPr>
      </w:pPr>
    </w:p>
    <w:p w14:paraId="055468B3" w14:textId="0A29F7AC"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40303a </w:t>
      </w:r>
      <w:r w:rsidRPr="0096483C">
        <w:rPr>
          <w:rFonts w:ascii="Arial" w:hAnsi="Arial" w:cs="Arial"/>
          <w:sz w:val="16"/>
          <w:szCs w:val="16"/>
          <w:lang w:val="en-GB"/>
        </w:rPr>
        <w:tab/>
        <w:t>Bath Services, seriffed capitals (19.5 mm), gold outlined black,</w:t>
      </w:r>
      <w:r w:rsidR="0096483C">
        <w:rPr>
          <w:rFonts w:ascii="Arial" w:hAnsi="Arial" w:cs="Arial"/>
          <w:sz w:val="16"/>
          <w:szCs w:val="16"/>
          <w:lang w:val="en-GB"/>
        </w:rPr>
        <w:t xml:space="preserve">  </w:t>
      </w:r>
      <w:r>
        <w:rPr>
          <w:rFonts w:ascii="Arial" w:hAnsi="Arial" w:cs="Arial"/>
          <w:b/>
          <w:bCs/>
          <w:i/>
          <w:iCs/>
          <w:color w:val="ED7D31"/>
          <w:sz w:val="16"/>
          <w:szCs w:val="16"/>
          <w:lang w:val="en-GB"/>
        </w:rPr>
        <w:t>£1.00</w:t>
      </w:r>
      <w:r w:rsidR="0096483C">
        <w:rPr>
          <w:rFonts w:ascii="Arial" w:hAnsi="Arial" w:cs="Arial"/>
          <w:b/>
          <w:bCs/>
          <w:i/>
          <w:iCs/>
          <w:color w:val="ED7D31"/>
          <w:sz w:val="16"/>
          <w:szCs w:val="16"/>
          <w:lang w:val="en-GB"/>
        </w:rPr>
        <w:t xml:space="preserve"> pair</w:t>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p>
    <w:p w14:paraId="1241412B" w14:textId="070F2501"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40303b </w:t>
      </w:r>
      <w:r w:rsidRPr="0096483C">
        <w:rPr>
          <w:rFonts w:ascii="Arial" w:hAnsi="Arial" w:cs="Arial"/>
          <w:sz w:val="16"/>
          <w:szCs w:val="16"/>
          <w:lang w:val="en-GB"/>
        </w:rPr>
        <w:tab/>
        <w:t>Bath Services, seriffed capitals (19.5 mm), plain gold,</w:t>
      </w:r>
      <w:r w:rsidR="0096483C">
        <w:rPr>
          <w:rFonts w:ascii="Arial" w:hAnsi="Arial" w:cs="Arial"/>
          <w:sz w:val="16"/>
          <w:szCs w:val="16"/>
          <w:lang w:val="en-GB"/>
        </w:rPr>
        <w:t xml:space="preserve">  </w:t>
      </w:r>
      <w:r>
        <w:rPr>
          <w:rFonts w:ascii="Arial" w:hAnsi="Arial" w:cs="Arial"/>
          <w:b/>
          <w:bCs/>
          <w:i/>
          <w:iCs/>
          <w:color w:val="ED7D31"/>
          <w:sz w:val="16"/>
          <w:szCs w:val="16"/>
          <w:lang w:val="en-GB"/>
        </w:rPr>
        <w:t>£0.75</w:t>
      </w:r>
      <w:r>
        <w:rPr>
          <w:rFonts w:ascii="Arial" w:hAnsi="Arial" w:cs="Arial"/>
          <w:b/>
          <w:bCs/>
          <w:i/>
          <w:iCs/>
          <w:color w:val="ED7D31"/>
          <w:sz w:val="16"/>
          <w:szCs w:val="16"/>
          <w:lang w:val="en-GB"/>
        </w:rPr>
        <w:tab/>
      </w:r>
      <w:r w:rsidR="0096483C">
        <w:rPr>
          <w:rFonts w:ascii="Arial" w:hAnsi="Arial" w:cs="Arial"/>
          <w:b/>
          <w:bCs/>
          <w:i/>
          <w:iCs/>
          <w:color w:val="ED7D31"/>
          <w:sz w:val="16"/>
          <w:szCs w:val="16"/>
          <w:lang w:val="en-GB"/>
        </w:rPr>
        <w:t>pair</w:t>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p>
    <w:p w14:paraId="6C6DD38E" w14:textId="768E2209"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40307a </w:t>
      </w:r>
      <w:r w:rsidRPr="0096483C">
        <w:rPr>
          <w:rFonts w:ascii="Arial" w:hAnsi="Arial" w:cs="Arial"/>
          <w:sz w:val="16"/>
          <w:szCs w:val="16"/>
          <w:lang w:val="en-GB"/>
        </w:rPr>
        <w:tab/>
        <w:t>Brighton Hove &amp; District, ’BRIGHTON HOVE’ underlined with ’&amp; DISTRICT’, seriffed capitals 15.5 mm, gold outlined black,</w:t>
      </w:r>
      <w:r w:rsidR="00682A80">
        <w:rPr>
          <w:rFonts w:ascii="Arial" w:hAnsi="Arial" w:cs="Arial"/>
          <w:sz w:val="16"/>
          <w:szCs w:val="16"/>
          <w:lang w:val="en-GB"/>
        </w:rPr>
        <w:t xml:space="preserve">  </w:t>
      </w:r>
      <w:r>
        <w:rPr>
          <w:rFonts w:ascii="Arial" w:hAnsi="Arial" w:cs="Arial"/>
          <w:b/>
          <w:bCs/>
          <w:i/>
          <w:iCs/>
          <w:color w:val="ED7D31"/>
          <w:sz w:val="16"/>
          <w:szCs w:val="16"/>
          <w:lang w:val="en-GB"/>
        </w:rPr>
        <w:t>£1.25</w:t>
      </w:r>
      <w:r w:rsidR="00682A80">
        <w:rPr>
          <w:rFonts w:ascii="Arial" w:hAnsi="Arial" w:cs="Arial"/>
          <w:b/>
          <w:bCs/>
          <w:i/>
          <w:iCs/>
          <w:color w:val="ED7D31"/>
          <w:sz w:val="16"/>
          <w:szCs w:val="16"/>
          <w:lang w:val="en-GB"/>
        </w:rPr>
        <w:t xml:space="preserve"> pair</w:t>
      </w:r>
      <w:r w:rsidRPr="0096483C">
        <w:rPr>
          <w:rFonts w:ascii="Arial" w:hAnsi="Arial" w:cs="Arial"/>
          <w:sz w:val="16"/>
          <w:szCs w:val="16"/>
          <w:lang w:val="en-GB"/>
        </w:rPr>
        <w:tab/>
      </w:r>
    </w:p>
    <w:p w14:paraId="4C59CC9F" w14:textId="70D9B653"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40307b </w:t>
      </w:r>
      <w:r w:rsidRPr="0096483C">
        <w:rPr>
          <w:rFonts w:ascii="Arial" w:hAnsi="Arial" w:cs="Arial"/>
          <w:sz w:val="16"/>
          <w:szCs w:val="16"/>
          <w:lang w:val="en-GB"/>
        </w:rPr>
        <w:tab/>
        <w:t>Brighton Hove &amp; District, ’BRIGHTON HOVE’ underlined ’&amp; DISTRICT’, seriffed capitals 15.5 mm, plain gold,</w:t>
      </w:r>
      <w:r w:rsidR="00682A80">
        <w:rPr>
          <w:rFonts w:ascii="Arial" w:hAnsi="Arial" w:cs="Arial"/>
          <w:sz w:val="16"/>
          <w:szCs w:val="16"/>
          <w:lang w:val="en-GB"/>
        </w:rPr>
        <w:t xml:space="preserve">  </w:t>
      </w:r>
      <w:r>
        <w:rPr>
          <w:rFonts w:ascii="Arial" w:hAnsi="Arial" w:cs="Arial"/>
          <w:b/>
          <w:bCs/>
          <w:i/>
          <w:iCs/>
          <w:color w:val="ED7D31"/>
          <w:sz w:val="16"/>
          <w:szCs w:val="16"/>
          <w:lang w:val="en-GB"/>
        </w:rPr>
        <w:t>£1.00</w:t>
      </w:r>
      <w:r w:rsidR="00682A80">
        <w:rPr>
          <w:rFonts w:ascii="Arial" w:hAnsi="Arial" w:cs="Arial"/>
          <w:b/>
          <w:bCs/>
          <w:i/>
          <w:iCs/>
          <w:color w:val="ED7D31"/>
          <w:sz w:val="16"/>
          <w:szCs w:val="16"/>
          <w:lang w:val="en-GB"/>
        </w:rPr>
        <w:t xml:space="preserve"> pair</w:t>
      </w:r>
      <w:r w:rsidRPr="0096483C">
        <w:rPr>
          <w:rFonts w:ascii="Arial" w:hAnsi="Arial" w:cs="Arial"/>
          <w:sz w:val="16"/>
          <w:szCs w:val="16"/>
          <w:lang w:val="en-GB"/>
        </w:rPr>
        <w:tab/>
      </w:r>
      <w:r w:rsidRPr="0096483C">
        <w:rPr>
          <w:rFonts w:ascii="Arial" w:hAnsi="Arial" w:cs="Arial"/>
          <w:sz w:val="16"/>
          <w:szCs w:val="16"/>
          <w:lang w:val="en-GB"/>
        </w:rPr>
        <w:tab/>
      </w:r>
    </w:p>
    <w:p w14:paraId="2C0BC81B" w14:textId="55DC5DB4" w:rsidR="00CB7E61" w:rsidRDefault="00CB7E61" w:rsidP="00CB7E61">
      <w:pPr>
        <w:jc w:val="both"/>
        <w:rPr>
          <w:rFonts w:ascii="Arial" w:hAnsi="Arial" w:cs="Arial"/>
          <w:b/>
          <w:bCs/>
          <w:i/>
          <w:iCs/>
          <w:color w:val="ED7D31"/>
          <w:sz w:val="16"/>
          <w:szCs w:val="16"/>
          <w:lang w:val="en-GB"/>
        </w:rPr>
      </w:pPr>
      <w:r w:rsidRPr="0096483C">
        <w:rPr>
          <w:rFonts w:ascii="Arial" w:hAnsi="Arial" w:cs="Arial"/>
          <w:sz w:val="16"/>
          <w:szCs w:val="16"/>
          <w:lang w:val="en-GB"/>
        </w:rPr>
        <w:t xml:space="preserve">40307c </w:t>
      </w:r>
      <w:r w:rsidRPr="0096483C">
        <w:rPr>
          <w:rFonts w:ascii="Arial" w:hAnsi="Arial" w:cs="Arial"/>
          <w:sz w:val="16"/>
          <w:szCs w:val="16"/>
          <w:lang w:val="en-GB"/>
        </w:rPr>
        <w:tab/>
        <w:t>Brighton Hove &amp; District, ’BRIGHTON HOVE &amp; DISTRICT’  underlined ’TRANSPORT’, seriffed capitals 22.5 mm, gold outline black,</w:t>
      </w:r>
      <w:r w:rsidR="00682A80">
        <w:rPr>
          <w:rFonts w:ascii="Arial" w:hAnsi="Arial" w:cs="Arial"/>
          <w:sz w:val="16"/>
          <w:szCs w:val="16"/>
          <w:lang w:val="en-GB"/>
        </w:rPr>
        <w:t xml:space="preserve">  </w:t>
      </w:r>
      <w:r>
        <w:rPr>
          <w:rFonts w:ascii="Arial" w:hAnsi="Arial" w:cs="Arial"/>
          <w:b/>
          <w:bCs/>
          <w:i/>
          <w:iCs/>
          <w:color w:val="ED7D31"/>
          <w:sz w:val="16"/>
          <w:szCs w:val="16"/>
          <w:lang w:val="en-GB"/>
        </w:rPr>
        <w:t>£1.25</w:t>
      </w:r>
      <w:r w:rsidR="00682A80">
        <w:rPr>
          <w:rFonts w:ascii="Arial" w:hAnsi="Arial" w:cs="Arial"/>
          <w:b/>
          <w:bCs/>
          <w:i/>
          <w:iCs/>
          <w:color w:val="ED7D31"/>
          <w:sz w:val="16"/>
          <w:szCs w:val="16"/>
          <w:lang w:val="en-GB"/>
        </w:rPr>
        <w:t xml:space="preserve"> pair</w:t>
      </w:r>
    </w:p>
    <w:p w14:paraId="5B086D34" w14:textId="62D4AF57"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40307d </w:t>
      </w:r>
      <w:r w:rsidRPr="0096483C">
        <w:rPr>
          <w:rFonts w:ascii="Arial" w:hAnsi="Arial" w:cs="Arial"/>
          <w:sz w:val="16"/>
          <w:szCs w:val="16"/>
          <w:lang w:val="en-GB"/>
        </w:rPr>
        <w:tab/>
        <w:t>Brighton Hove &amp; District, ’BRIGHTON HOVE &amp; DISTRICT’ underlined ’TRANSPORT’, seriffed capitals 22.5 mm, plain gold,</w:t>
      </w:r>
      <w:r w:rsidR="00682A80">
        <w:rPr>
          <w:rFonts w:ascii="Arial" w:hAnsi="Arial" w:cs="Arial"/>
          <w:sz w:val="16"/>
          <w:szCs w:val="16"/>
          <w:lang w:val="en-GB"/>
        </w:rPr>
        <w:t xml:space="preserve">  </w:t>
      </w:r>
      <w:r>
        <w:rPr>
          <w:rFonts w:ascii="Arial" w:hAnsi="Arial" w:cs="Arial"/>
          <w:b/>
          <w:bCs/>
          <w:i/>
          <w:iCs/>
          <w:color w:val="ED7D31"/>
          <w:sz w:val="16"/>
          <w:szCs w:val="16"/>
          <w:lang w:val="en-GB"/>
        </w:rPr>
        <w:t>£1.00</w:t>
      </w:r>
      <w:r w:rsidR="00682A80">
        <w:rPr>
          <w:rFonts w:ascii="Arial" w:hAnsi="Arial" w:cs="Arial"/>
          <w:b/>
          <w:bCs/>
          <w:i/>
          <w:iCs/>
          <w:color w:val="ED7D31"/>
          <w:sz w:val="16"/>
          <w:szCs w:val="16"/>
          <w:lang w:val="en-GB"/>
        </w:rPr>
        <w:t xml:space="preserve"> pair</w:t>
      </w:r>
    </w:p>
    <w:p w14:paraId="6D5242F9" w14:textId="6B0B4E95"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40309a </w:t>
      </w:r>
      <w:r w:rsidRPr="0096483C">
        <w:rPr>
          <w:rFonts w:ascii="Arial" w:hAnsi="Arial" w:cs="Arial"/>
          <w:sz w:val="16"/>
          <w:szCs w:val="16"/>
          <w:lang w:val="en-GB"/>
        </w:rPr>
        <w:tab/>
        <w:t>Bristol ’scroll’ fleetname (11.5 mm), gold outlined black,</w:t>
      </w:r>
      <w:r w:rsidR="00682A80">
        <w:rPr>
          <w:rFonts w:ascii="Arial" w:hAnsi="Arial" w:cs="Arial"/>
          <w:sz w:val="16"/>
          <w:szCs w:val="16"/>
          <w:lang w:val="en-GB"/>
        </w:rPr>
        <w:t xml:space="preserve">  </w:t>
      </w:r>
      <w:r>
        <w:rPr>
          <w:rFonts w:ascii="Arial" w:hAnsi="Arial" w:cs="Arial"/>
          <w:b/>
          <w:bCs/>
          <w:i/>
          <w:iCs/>
          <w:color w:val="ED7D31"/>
          <w:sz w:val="16"/>
          <w:szCs w:val="16"/>
          <w:lang w:val="en-GB"/>
        </w:rPr>
        <w:t>£1.00</w:t>
      </w:r>
      <w:r w:rsidR="00682A80">
        <w:rPr>
          <w:rFonts w:ascii="Arial" w:hAnsi="Arial" w:cs="Arial"/>
          <w:b/>
          <w:bCs/>
          <w:i/>
          <w:iCs/>
          <w:color w:val="ED7D31"/>
          <w:sz w:val="16"/>
          <w:szCs w:val="16"/>
          <w:lang w:val="en-GB"/>
        </w:rPr>
        <w:t xml:space="preserve"> pair</w:t>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p>
    <w:p w14:paraId="07E0378E" w14:textId="2BD2A550"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40309b </w:t>
      </w:r>
      <w:r w:rsidRPr="0096483C">
        <w:rPr>
          <w:rFonts w:ascii="Arial" w:hAnsi="Arial" w:cs="Arial"/>
          <w:sz w:val="16"/>
          <w:szCs w:val="16"/>
          <w:lang w:val="en-GB"/>
        </w:rPr>
        <w:tab/>
        <w:t>Bristol ’scroll’ fleetname (11.5 mm), plain gold,</w:t>
      </w:r>
      <w:r w:rsidR="00682A80">
        <w:rPr>
          <w:rFonts w:ascii="Arial" w:hAnsi="Arial" w:cs="Arial"/>
          <w:sz w:val="16"/>
          <w:szCs w:val="16"/>
          <w:lang w:val="en-GB"/>
        </w:rPr>
        <w:t xml:space="preserve">  </w:t>
      </w:r>
      <w:r>
        <w:rPr>
          <w:rFonts w:ascii="Arial" w:hAnsi="Arial" w:cs="Arial"/>
          <w:b/>
          <w:bCs/>
          <w:i/>
          <w:iCs/>
          <w:color w:val="ED7D31"/>
          <w:sz w:val="16"/>
          <w:szCs w:val="16"/>
          <w:lang w:val="en-GB"/>
        </w:rPr>
        <w:t>£0.75</w:t>
      </w:r>
      <w:r w:rsidR="00682A80">
        <w:rPr>
          <w:rFonts w:ascii="Arial" w:hAnsi="Arial" w:cs="Arial"/>
          <w:b/>
          <w:bCs/>
          <w:i/>
          <w:iCs/>
          <w:color w:val="ED7D31"/>
          <w:sz w:val="16"/>
          <w:szCs w:val="16"/>
          <w:lang w:val="en-GB"/>
        </w:rPr>
        <w:t xml:space="preserve"> pair</w:t>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p>
    <w:p w14:paraId="3FC0080B" w14:textId="4B1CB937"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40309c </w:t>
      </w:r>
      <w:r w:rsidRPr="0096483C">
        <w:rPr>
          <w:rFonts w:ascii="Arial" w:hAnsi="Arial" w:cs="Arial"/>
          <w:sz w:val="16"/>
          <w:szCs w:val="16"/>
          <w:lang w:val="en-GB"/>
        </w:rPr>
        <w:tab/>
        <w:t>Bristol, roman capitals (11 mm), gold outlined black,</w:t>
      </w:r>
      <w:r w:rsidR="00682A80">
        <w:rPr>
          <w:rFonts w:ascii="Arial" w:hAnsi="Arial" w:cs="Arial"/>
          <w:sz w:val="16"/>
          <w:szCs w:val="16"/>
          <w:lang w:val="en-GB"/>
        </w:rPr>
        <w:t xml:space="preserve">  </w:t>
      </w:r>
      <w:r>
        <w:rPr>
          <w:rFonts w:ascii="Arial" w:hAnsi="Arial" w:cs="Arial"/>
          <w:b/>
          <w:bCs/>
          <w:i/>
          <w:iCs/>
          <w:color w:val="ED7D31"/>
          <w:sz w:val="16"/>
          <w:szCs w:val="16"/>
          <w:lang w:val="en-GB"/>
        </w:rPr>
        <w:t>£1.00</w:t>
      </w:r>
      <w:r w:rsidR="00682A80">
        <w:rPr>
          <w:rFonts w:ascii="Arial" w:hAnsi="Arial" w:cs="Arial"/>
          <w:b/>
          <w:bCs/>
          <w:i/>
          <w:iCs/>
          <w:color w:val="ED7D31"/>
          <w:sz w:val="16"/>
          <w:szCs w:val="16"/>
          <w:lang w:val="en-GB"/>
        </w:rPr>
        <w:t xml:space="preserve"> pair</w:t>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p>
    <w:p w14:paraId="45017672" w14:textId="27FA53F1"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40309d </w:t>
      </w:r>
      <w:r w:rsidRPr="0096483C">
        <w:rPr>
          <w:rFonts w:ascii="Arial" w:hAnsi="Arial" w:cs="Arial"/>
          <w:sz w:val="16"/>
          <w:szCs w:val="16"/>
          <w:lang w:val="en-GB"/>
        </w:rPr>
        <w:tab/>
        <w:t>Bristol, roman capitals (11 mm), plain gold,</w:t>
      </w:r>
      <w:r w:rsidR="00682A80">
        <w:rPr>
          <w:rFonts w:ascii="Arial" w:hAnsi="Arial" w:cs="Arial"/>
          <w:sz w:val="16"/>
          <w:szCs w:val="16"/>
          <w:lang w:val="en-GB"/>
        </w:rPr>
        <w:t xml:space="preserve">  </w:t>
      </w:r>
      <w:r>
        <w:rPr>
          <w:rFonts w:ascii="Arial" w:hAnsi="Arial" w:cs="Arial"/>
          <w:b/>
          <w:bCs/>
          <w:i/>
          <w:iCs/>
          <w:color w:val="ED7D31"/>
          <w:sz w:val="16"/>
          <w:szCs w:val="16"/>
          <w:lang w:val="en-GB"/>
        </w:rPr>
        <w:t>£0.75</w:t>
      </w:r>
      <w:r w:rsidR="00682A80">
        <w:rPr>
          <w:rFonts w:ascii="Arial" w:hAnsi="Arial" w:cs="Arial"/>
          <w:b/>
          <w:bCs/>
          <w:i/>
          <w:iCs/>
          <w:color w:val="ED7D31"/>
          <w:sz w:val="16"/>
          <w:szCs w:val="16"/>
          <w:lang w:val="en-GB"/>
        </w:rPr>
        <w:t xml:space="preserve"> pair</w:t>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p>
    <w:p w14:paraId="6429D532" w14:textId="4972F9AD"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40315a </w:t>
      </w:r>
      <w:r w:rsidRPr="0096483C">
        <w:rPr>
          <w:rFonts w:ascii="Arial" w:hAnsi="Arial" w:cs="Arial"/>
          <w:sz w:val="16"/>
          <w:szCs w:val="16"/>
          <w:lang w:val="en-GB"/>
        </w:rPr>
        <w:tab/>
        <w:t>Crosville, traditional underlined, gold outlined black,</w:t>
      </w:r>
      <w:r w:rsidR="00682A80">
        <w:rPr>
          <w:rFonts w:ascii="Arial" w:hAnsi="Arial" w:cs="Arial"/>
          <w:sz w:val="16"/>
          <w:szCs w:val="16"/>
          <w:lang w:val="en-GB"/>
        </w:rPr>
        <w:t xml:space="preserve">  </w:t>
      </w:r>
      <w:r>
        <w:rPr>
          <w:rFonts w:ascii="Arial" w:hAnsi="Arial" w:cs="Arial"/>
          <w:b/>
          <w:bCs/>
          <w:i/>
          <w:iCs/>
          <w:color w:val="ED7D31"/>
          <w:sz w:val="16"/>
          <w:szCs w:val="16"/>
          <w:lang w:val="en-GB"/>
        </w:rPr>
        <w:t>£1.00</w:t>
      </w:r>
      <w:r w:rsidR="00682A80">
        <w:rPr>
          <w:rFonts w:ascii="Arial" w:hAnsi="Arial" w:cs="Arial"/>
          <w:b/>
          <w:bCs/>
          <w:i/>
          <w:iCs/>
          <w:color w:val="ED7D31"/>
          <w:sz w:val="16"/>
          <w:szCs w:val="16"/>
          <w:lang w:val="en-GB"/>
        </w:rPr>
        <w:t xml:space="preserve"> pair</w:t>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p>
    <w:p w14:paraId="33E4BA94" w14:textId="5AE1335E"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40315b </w:t>
      </w:r>
      <w:r w:rsidRPr="0096483C">
        <w:rPr>
          <w:rFonts w:ascii="Arial" w:hAnsi="Arial" w:cs="Arial"/>
          <w:sz w:val="16"/>
          <w:szCs w:val="16"/>
          <w:lang w:val="en-GB"/>
        </w:rPr>
        <w:tab/>
        <w:t>Crosville, traditional underlined, plain gold,</w:t>
      </w:r>
      <w:r w:rsidR="00682A80">
        <w:rPr>
          <w:rFonts w:ascii="Arial" w:hAnsi="Arial" w:cs="Arial"/>
          <w:sz w:val="16"/>
          <w:szCs w:val="16"/>
          <w:lang w:val="en-GB"/>
        </w:rPr>
        <w:t xml:space="preserve">  </w:t>
      </w:r>
      <w:r>
        <w:rPr>
          <w:rFonts w:ascii="Arial" w:hAnsi="Arial" w:cs="Arial"/>
          <w:b/>
          <w:bCs/>
          <w:i/>
          <w:iCs/>
          <w:color w:val="ED7D31"/>
          <w:sz w:val="16"/>
          <w:szCs w:val="16"/>
          <w:lang w:val="en-GB"/>
        </w:rPr>
        <w:t>£0.75</w:t>
      </w:r>
      <w:r w:rsidR="00682A80">
        <w:rPr>
          <w:rFonts w:ascii="Arial" w:hAnsi="Arial" w:cs="Arial"/>
          <w:b/>
          <w:bCs/>
          <w:i/>
          <w:iCs/>
          <w:color w:val="ED7D31"/>
          <w:sz w:val="16"/>
          <w:szCs w:val="16"/>
          <w:lang w:val="en-GB"/>
        </w:rPr>
        <w:t xml:space="preserve"> pair</w:t>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p>
    <w:p w14:paraId="68D68A51" w14:textId="0C7C8EF8"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40315c </w:t>
      </w:r>
      <w:r w:rsidRPr="0096483C">
        <w:rPr>
          <w:rFonts w:ascii="Arial" w:hAnsi="Arial" w:cs="Arial"/>
          <w:sz w:val="16"/>
          <w:szCs w:val="16"/>
          <w:lang w:val="en-GB"/>
        </w:rPr>
        <w:tab/>
        <w:t>Crosville, roman capitals (11 mm), gold outlined black,</w:t>
      </w:r>
      <w:r w:rsidR="00682A80">
        <w:rPr>
          <w:rFonts w:ascii="Arial" w:hAnsi="Arial" w:cs="Arial"/>
          <w:sz w:val="16"/>
          <w:szCs w:val="16"/>
          <w:lang w:val="en-GB"/>
        </w:rPr>
        <w:t xml:space="preserve">  </w:t>
      </w:r>
      <w:r>
        <w:rPr>
          <w:rFonts w:ascii="Arial" w:hAnsi="Arial" w:cs="Arial"/>
          <w:b/>
          <w:bCs/>
          <w:i/>
          <w:iCs/>
          <w:color w:val="ED7D31"/>
          <w:sz w:val="16"/>
          <w:szCs w:val="16"/>
          <w:lang w:val="en-GB"/>
        </w:rPr>
        <w:t>£1.00</w:t>
      </w:r>
      <w:r w:rsidR="00682A80">
        <w:rPr>
          <w:rFonts w:ascii="Arial" w:hAnsi="Arial" w:cs="Arial"/>
          <w:b/>
          <w:bCs/>
          <w:i/>
          <w:iCs/>
          <w:color w:val="ED7D31"/>
          <w:sz w:val="16"/>
          <w:szCs w:val="16"/>
          <w:lang w:val="en-GB"/>
        </w:rPr>
        <w:t xml:space="preserve"> pair</w:t>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p>
    <w:p w14:paraId="09853B5E" w14:textId="21857033"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40315d </w:t>
      </w:r>
      <w:r w:rsidRPr="0096483C">
        <w:rPr>
          <w:rFonts w:ascii="Arial" w:hAnsi="Arial" w:cs="Arial"/>
          <w:sz w:val="16"/>
          <w:szCs w:val="16"/>
          <w:lang w:val="en-GB"/>
        </w:rPr>
        <w:tab/>
        <w:t>Crosville, belt + buckle fleetname, gold/black,</w:t>
      </w:r>
      <w:r w:rsidR="00682A80">
        <w:rPr>
          <w:rFonts w:ascii="Arial" w:hAnsi="Arial" w:cs="Arial"/>
          <w:sz w:val="16"/>
          <w:szCs w:val="16"/>
          <w:lang w:val="en-GB"/>
        </w:rPr>
        <w:t xml:space="preserve">  </w:t>
      </w:r>
      <w:r>
        <w:rPr>
          <w:rFonts w:ascii="Arial" w:hAnsi="Arial" w:cs="Arial"/>
          <w:b/>
          <w:bCs/>
          <w:i/>
          <w:iCs/>
          <w:color w:val="ED7D31"/>
          <w:sz w:val="16"/>
          <w:szCs w:val="16"/>
          <w:lang w:val="en-GB"/>
        </w:rPr>
        <w:t>£1.25</w:t>
      </w:r>
      <w:r w:rsidR="00682A80">
        <w:rPr>
          <w:rFonts w:ascii="Arial" w:hAnsi="Arial" w:cs="Arial"/>
          <w:b/>
          <w:bCs/>
          <w:i/>
          <w:iCs/>
          <w:color w:val="ED7D31"/>
          <w:sz w:val="16"/>
          <w:szCs w:val="16"/>
          <w:lang w:val="en-GB"/>
        </w:rPr>
        <w:t xml:space="preserve"> pair</w:t>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p>
    <w:p w14:paraId="6053F1CF" w14:textId="6E58E851" w:rsidR="001A4E1F" w:rsidRDefault="001A4E1F" w:rsidP="001A4E1F">
      <w:pPr>
        <w:rPr>
          <w:rFonts w:ascii="Arial" w:hAnsi="Arial" w:cs="Arial"/>
          <w:sz w:val="16"/>
          <w:szCs w:val="16"/>
        </w:rPr>
      </w:pPr>
      <w:r>
        <w:rPr>
          <w:rFonts w:ascii="Arial" w:hAnsi="Arial" w:cs="Arial"/>
          <w:sz w:val="16"/>
          <w:szCs w:val="16"/>
        </w:rPr>
        <w:t xml:space="preserve">EN-CV1   Crosville, 22mm, yellow upper/lower case  </w:t>
      </w:r>
      <w:r w:rsidRPr="001A4E1F">
        <w:rPr>
          <w:rFonts w:ascii="Arial" w:hAnsi="Arial" w:cs="Arial"/>
          <w:b/>
          <w:bCs/>
          <w:i/>
          <w:iCs/>
          <w:color w:val="ED7D31"/>
          <w:sz w:val="16"/>
          <w:szCs w:val="16"/>
        </w:rPr>
        <w:t>£1 25 pair</w:t>
      </w:r>
    </w:p>
    <w:p w14:paraId="0F708A8A" w14:textId="63D56B40" w:rsidR="001A4E1F" w:rsidRDefault="001A4E1F" w:rsidP="001A4E1F">
      <w:pPr>
        <w:rPr>
          <w:rFonts w:ascii="Arial" w:hAnsi="Arial" w:cs="Arial"/>
          <w:sz w:val="16"/>
          <w:szCs w:val="16"/>
        </w:rPr>
      </w:pPr>
      <w:r>
        <w:rPr>
          <w:rFonts w:ascii="Arial" w:hAnsi="Arial" w:cs="Arial"/>
          <w:sz w:val="16"/>
          <w:szCs w:val="16"/>
        </w:rPr>
        <w:t xml:space="preserve">EN-CV2   Crosville, 14mm, black upper/lower case   </w:t>
      </w:r>
      <w:r w:rsidRPr="001A4E1F">
        <w:rPr>
          <w:rFonts w:ascii="Arial" w:hAnsi="Arial" w:cs="Arial"/>
          <w:b/>
          <w:bCs/>
          <w:i/>
          <w:iCs/>
          <w:color w:val="ED7D31"/>
          <w:sz w:val="16"/>
          <w:szCs w:val="16"/>
        </w:rPr>
        <w:t>£1 pair</w:t>
      </w:r>
    </w:p>
    <w:p w14:paraId="6B7F78AB" w14:textId="0D8071F6" w:rsidR="001A4E1F" w:rsidRDefault="001A4E1F" w:rsidP="001A4E1F">
      <w:pPr>
        <w:rPr>
          <w:rFonts w:ascii="Arial" w:hAnsi="Arial" w:cs="Arial"/>
          <w:sz w:val="16"/>
          <w:szCs w:val="16"/>
        </w:rPr>
      </w:pPr>
      <w:r>
        <w:rPr>
          <w:rFonts w:ascii="Arial" w:hAnsi="Arial" w:cs="Arial"/>
          <w:sz w:val="16"/>
          <w:szCs w:val="16"/>
        </w:rPr>
        <w:t xml:space="preserve">EN-CV3   Crosville, 14mm, yellow upper/lower case  </w:t>
      </w:r>
      <w:r w:rsidRPr="001A4E1F">
        <w:rPr>
          <w:rFonts w:ascii="Arial" w:hAnsi="Arial" w:cs="Arial"/>
          <w:b/>
          <w:bCs/>
          <w:i/>
          <w:iCs/>
          <w:color w:val="ED7D31"/>
          <w:sz w:val="16"/>
          <w:szCs w:val="16"/>
        </w:rPr>
        <w:t>£1 pair</w:t>
      </w:r>
    </w:p>
    <w:p w14:paraId="574334E0" w14:textId="172E1F89"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40317a </w:t>
      </w:r>
      <w:r w:rsidRPr="0096483C">
        <w:rPr>
          <w:rFonts w:ascii="Arial" w:hAnsi="Arial" w:cs="Arial"/>
          <w:sz w:val="16"/>
          <w:szCs w:val="16"/>
          <w:lang w:val="en-GB"/>
        </w:rPr>
        <w:tab/>
        <w:t xml:space="preserve">Cumberland, underlined seriffed capitals (12.5 mm), gold outlined black, </w:t>
      </w:r>
      <w:r w:rsidR="00A55249">
        <w:rPr>
          <w:rFonts w:ascii="Arial" w:hAnsi="Arial" w:cs="Arial"/>
          <w:sz w:val="16"/>
          <w:szCs w:val="16"/>
          <w:lang w:val="en-GB"/>
        </w:rPr>
        <w:t xml:space="preserve"> </w:t>
      </w:r>
      <w:r>
        <w:rPr>
          <w:rFonts w:ascii="Arial" w:hAnsi="Arial" w:cs="Arial"/>
          <w:b/>
          <w:bCs/>
          <w:i/>
          <w:iCs/>
          <w:color w:val="ED7D31"/>
          <w:sz w:val="16"/>
          <w:szCs w:val="16"/>
          <w:lang w:val="en-GB"/>
        </w:rPr>
        <w:t>£1.00</w:t>
      </w:r>
      <w:r w:rsidR="00A55249">
        <w:rPr>
          <w:rFonts w:ascii="Arial" w:hAnsi="Arial" w:cs="Arial"/>
          <w:b/>
          <w:bCs/>
          <w:i/>
          <w:iCs/>
          <w:color w:val="ED7D31"/>
          <w:sz w:val="16"/>
          <w:szCs w:val="16"/>
          <w:lang w:val="en-GB"/>
        </w:rPr>
        <w:t xml:space="preserve"> pair</w:t>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p>
    <w:p w14:paraId="48506A43" w14:textId="5F7C776D"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40317b </w:t>
      </w:r>
      <w:r w:rsidRPr="0096483C">
        <w:rPr>
          <w:rFonts w:ascii="Arial" w:hAnsi="Arial" w:cs="Arial"/>
          <w:sz w:val="16"/>
          <w:szCs w:val="16"/>
          <w:lang w:val="en-GB"/>
        </w:rPr>
        <w:tab/>
        <w:t xml:space="preserve">Cumberland, underlined seriffed capitals (12.5 mm), plain gold, </w:t>
      </w:r>
      <w:r w:rsidR="00A55249">
        <w:rPr>
          <w:rFonts w:ascii="Arial" w:hAnsi="Arial" w:cs="Arial"/>
          <w:sz w:val="16"/>
          <w:szCs w:val="16"/>
          <w:lang w:val="en-GB"/>
        </w:rPr>
        <w:t xml:space="preserve"> </w:t>
      </w:r>
      <w:r>
        <w:rPr>
          <w:rFonts w:ascii="Arial" w:hAnsi="Arial" w:cs="Arial"/>
          <w:b/>
          <w:bCs/>
          <w:i/>
          <w:iCs/>
          <w:color w:val="ED7D31"/>
          <w:sz w:val="16"/>
          <w:szCs w:val="16"/>
          <w:lang w:val="en-GB"/>
        </w:rPr>
        <w:t>£0.75</w:t>
      </w:r>
      <w:r w:rsidR="00A55249">
        <w:rPr>
          <w:rFonts w:ascii="Arial" w:hAnsi="Arial" w:cs="Arial"/>
          <w:b/>
          <w:bCs/>
          <w:i/>
          <w:iCs/>
          <w:color w:val="ED7D31"/>
          <w:sz w:val="16"/>
          <w:szCs w:val="16"/>
          <w:lang w:val="en-GB"/>
        </w:rPr>
        <w:t xml:space="preserve"> pair</w:t>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p>
    <w:p w14:paraId="500973F7" w14:textId="44FE7454"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40320a </w:t>
      </w:r>
      <w:r w:rsidRPr="0096483C">
        <w:rPr>
          <w:rFonts w:ascii="Arial" w:hAnsi="Arial" w:cs="Arial"/>
          <w:sz w:val="16"/>
          <w:szCs w:val="16"/>
          <w:lang w:val="en-GB"/>
        </w:rPr>
        <w:tab/>
        <w:t xml:space="preserve">Durham District, ’DURHAM’ underlined ’DISTRICT SERVICES’ (14 mm), gold outlined black, </w:t>
      </w:r>
      <w:r w:rsidR="00A55249">
        <w:rPr>
          <w:rFonts w:ascii="Arial" w:hAnsi="Arial" w:cs="Arial"/>
          <w:sz w:val="16"/>
          <w:szCs w:val="16"/>
          <w:lang w:val="en-GB"/>
        </w:rPr>
        <w:t xml:space="preserve"> </w:t>
      </w:r>
      <w:r>
        <w:rPr>
          <w:rFonts w:ascii="Arial" w:hAnsi="Arial" w:cs="Arial"/>
          <w:b/>
          <w:bCs/>
          <w:i/>
          <w:iCs/>
          <w:color w:val="ED7D31"/>
          <w:sz w:val="16"/>
          <w:szCs w:val="16"/>
          <w:lang w:val="en-GB"/>
        </w:rPr>
        <w:t>£1.25</w:t>
      </w:r>
      <w:r w:rsidR="00A55249">
        <w:rPr>
          <w:rFonts w:ascii="Arial" w:hAnsi="Arial" w:cs="Arial"/>
          <w:b/>
          <w:bCs/>
          <w:i/>
          <w:iCs/>
          <w:color w:val="ED7D31"/>
          <w:sz w:val="16"/>
          <w:szCs w:val="16"/>
          <w:lang w:val="en-GB"/>
        </w:rPr>
        <w:t xml:space="preserve"> pair</w:t>
      </w:r>
      <w:r>
        <w:rPr>
          <w:rFonts w:ascii="Arial" w:hAnsi="Arial" w:cs="Arial"/>
          <w:b/>
          <w:bCs/>
          <w:i/>
          <w:iCs/>
          <w:color w:val="ED7D31"/>
          <w:sz w:val="16"/>
          <w:szCs w:val="16"/>
          <w:lang w:val="en-GB"/>
        </w:rPr>
        <w:tab/>
      </w:r>
    </w:p>
    <w:p w14:paraId="15B2AC97" w14:textId="70C18B49"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40320b </w:t>
      </w:r>
      <w:r w:rsidRPr="0096483C">
        <w:rPr>
          <w:rFonts w:ascii="Arial" w:hAnsi="Arial" w:cs="Arial"/>
          <w:sz w:val="16"/>
          <w:szCs w:val="16"/>
          <w:lang w:val="en-GB"/>
        </w:rPr>
        <w:tab/>
        <w:t xml:space="preserve">Durham District, ’DURHAM’ underlined ’DISTRICT SERVICES’ (14 mm), plain gold, </w:t>
      </w:r>
      <w:r w:rsidR="00A55249">
        <w:rPr>
          <w:rFonts w:ascii="Arial" w:hAnsi="Arial" w:cs="Arial"/>
          <w:sz w:val="16"/>
          <w:szCs w:val="16"/>
          <w:lang w:val="en-GB"/>
        </w:rPr>
        <w:t xml:space="preserve"> </w:t>
      </w:r>
      <w:r>
        <w:rPr>
          <w:rFonts w:ascii="Arial" w:hAnsi="Arial" w:cs="Arial"/>
          <w:b/>
          <w:bCs/>
          <w:i/>
          <w:iCs/>
          <w:color w:val="ED7D31"/>
          <w:sz w:val="16"/>
          <w:szCs w:val="16"/>
          <w:lang w:val="en-GB"/>
        </w:rPr>
        <w:t>£1.25</w:t>
      </w:r>
      <w:r w:rsidR="00A55249">
        <w:rPr>
          <w:rFonts w:ascii="Arial" w:hAnsi="Arial" w:cs="Arial"/>
          <w:b/>
          <w:bCs/>
          <w:i/>
          <w:iCs/>
          <w:color w:val="ED7D31"/>
          <w:sz w:val="16"/>
          <w:szCs w:val="16"/>
          <w:lang w:val="en-GB"/>
        </w:rPr>
        <w:t xml:space="preserve"> pair</w:t>
      </w:r>
      <w:r w:rsidRPr="0096483C">
        <w:rPr>
          <w:rFonts w:ascii="Arial" w:hAnsi="Arial" w:cs="Arial"/>
          <w:sz w:val="16"/>
          <w:szCs w:val="16"/>
          <w:lang w:val="en-GB"/>
        </w:rPr>
        <w:tab/>
      </w:r>
      <w:r w:rsidRPr="0096483C">
        <w:rPr>
          <w:rFonts w:ascii="Arial" w:hAnsi="Arial" w:cs="Arial"/>
          <w:sz w:val="16"/>
          <w:szCs w:val="16"/>
          <w:lang w:val="en-GB"/>
        </w:rPr>
        <w:tab/>
      </w:r>
    </w:p>
    <w:p w14:paraId="0293D8E1" w14:textId="4C096861"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40320c </w:t>
      </w:r>
      <w:r w:rsidRPr="0096483C">
        <w:rPr>
          <w:rFonts w:ascii="Arial" w:hAnsi="Arial" w:cs="Arial"/>
          <w:sz w:val="16"/>
          <w:szCs w:val="16"/>
          <w:lang w:val="en-GB"/>
        </w:rPr>
        <w:tab/>
        <w:t>Durham District, seriffed capitals, gold outlined black, 13.5 mm</w:t>
      </w:r>
      <w:r w:rsidR="00A55249">
        <w:rPr>
          <w:rFonts w:ascii="Arial" w:hAnsi="Arial" w:cs="Arial"/>
          <w:sz w:val="16"/>
          <w:szCs w:val="16"/>
          <w:lang w:val="en-GB"/>
        </w:rPr>
        <w:t xml:space="preserve">,  </w:t>
      </w:r>
      <w:r>
        <w:rPr>
          <w:rFonts w:ascii="Arial" w:hAnsi="Arial" w:cs="Arial"/>
          <w:b/>
          <w:bCs/>
          <w:i/>
          <w:iCs/>
          <w:color w:val="ED7D31"/>
          <w:sz w:val="16"/>
          <w:szCs w:val="16"/>
          <w:lang w:val="en-GB"/>
        </w:rPr>
        <w:t>£1.00</w:t>
      </w:r>
      <w:r w:rsidR="00A55249">
        <w:rPr>
          <w:rFonts w:ascii="Arial" w:hAnsi="Arial" w:cs="Arial"/>
          <w:b/>
          <w:bCs/>
          <w:i/>
          <w:iCs/>
          <w:color w:val="ED7D31"/>
          <w:sz w:val="16"/>
          <w:szCs w:val="16"/>
          <w:lang w:val="en-GB"/>
        </w:rPr>
        <w:t xml:space="preserve"> pair</w:t>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p>
    <w:p w14:paraId="7CF3CFCE" w14:textId="1FF62AA1" w:rsidR="00CB7E61" w:rsidRPr="0096483C" w:rsidRDefault="00CB7E61" w:rsidP="00CB7E61">
      <w:pPr>
        <w:jc w:val="both"/>
        <w:rPr>
          <w:rFonts w:ascii="Arial" w:hAnsi="Arial" w:cs="Arial"/>
          <w:sz w:val="16"/>
          <w:szCs w:val="16"/>
          <w:lang w:val="en-GB"/>
        </w:rPr>
      </w:pPr>
      <w:r w:rsidRPr="0096483C">
        <w:rPr>
          <w:rFonts w:ascii="Arial" w:hAnsi="Arial" w:cs="Arial"/>
          <w:sz w:val="16"/>
          <w:szCs w:val="16"/>
          <w:lang w:val="en-GB"/>
        </w:rPr>
        <w:t xml:space="preserve">40320d </w:t>
      </w:r>
      <w:r w:rsidRPr="0096483C">
        <w:rPr>
          <w:rFonts w:ascii="Arial" w:hAnsi="Arial" w:cs="Arial"/>
          <w:sz w:val="16"/>
          <w:szCs w:val="16"/>
          <w:lang w:val="en-GB"/>
        </w:rPr>
        <w:tab/>
        <w:t>Durham District, seriffed capitals, plain gold, 13.5 mm</w:t>
      </w:r>
      <w:r w:rsidR="00A55249">
        <w:rPr>
          <w:rFonts w:ascii="Arial" w:hAnsi="Arial" w:cs="Arial"/>
          <w:sz w:val="16"/>
          <w:szCs w:val="16"/>
          <w:lang w:val="en-GB"/>
        </w:rPr>
        <w:t xml:space="preserve">,  </w:t>
      </w:r>
      <w:r>
        <w:rPr>
          <w:rFonts w:ascii="Arial" w:hAnsi="Arial" w:cs="Arial"/>
          <w:b/>
          <w:bCs/>
          <w:i/>
          <w:iCs/>
          <w:color w:val="ED7D31"/>
          <w:sz w:val="16"/>
          <w:szCs w:val="16"/>
          <w:lang w:val="en-GB"/>
        </w:rPr>
        <w:t>£1.00</w:t>
      </w:r>
      <w:r w:rsidR="00A55249">
        <w:rPr>
          <w:rFonts w:ascii="Arial" w:hAnsi="Arial" w:cs="Arial"/>
          <w:b/>
          <w:bCs/>
          <w:i/>
          <w:iCs/>
          <w:color w:val="ED7D31"/>
          <w:sz w:val="16"/>
          <w:szCs w:val="16"/>
          <w:lang w:val="en-GB"/>
        </w:rPr>
        <w:t xml:space="preserve"> pair</w:t>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r w:rsidRPr="0096483C">
        <w:rPr>
          <w:rFonts w:ascii="Arial" w:hAnsi="Arial" w:cs="Arial"/>
          <w:sz w:val="16"/>
          <w:szCs w:val="16"/>
          <w:lang w:val="en-GB"/>
        </w:rPr>
        <w:tab/>
      </w:r>
    </w:p>
    <w:p w14:paraId="30780827" w14:textId="41CE30B7"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40321a </w:t>
      </w:r>
      <w:r w:rsidRPr="00121BFE">
        <w:rPr>
          <w:rFonts w:ascii="Arial" w:hAnsi="Arial" w:cs="Arial"/>
          <w:sz w:val="16"/>
          <w:szCs w:val="16"/>
          <w:lang w:val="en-GB"/>
        </w:rPr>
        <w:tab/>
        <w:t xml:space="preserve">Eastern Counties, underlined seriffed capitals (18.5 mm), gold outlined black, </w:t>
      </w:r>
      <w:r w:rsidR="00121BFE">
        <w:rPr>
          <w:rFonts w:ascii="Arial" w:hAnsi="Arial" w:cs="Arial"/>
          <w:sz w:val="16"/>
          <w:szCs w:val="16"/>
          <w:lang w:val="en-GB"/>
        </w:rPr>
        <w:t xml:space="preserve">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07DD8362" w14:textId="1E2FA83C"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40321b </w:t>
      </w:r>
      <w:r w:rsidRPr="00121BFE">
        <w:rPr>
          <w:rFonts w:ascii="Arial" w:hAnsi="Arial" w:cs="Arial"/>
          <w:sz w:val="16"/>
          <w:szCs w:val="16"/>
          <w:lang w:val="en-GB"/>
        </w:rPr>
        <w:tab/>
        <w:t xml:space="preserve">Eastern Counties, underlined seriffed capitals (18.5 mm), plain gold, </w:t>
      </w:r>
      <w:r w:rsidR="00121BFE">
        <w:rPr>
          <w:rFonts w:ascii="Arial" w:hAnsi="Arial" w:cs="Arial"/>
          <w:sz w:val="16"/>
          <w:szCs w:val="16"/>
          <w:lang w:val="en-GB"/>
        </w:rPr>
        <w:t xml:space="preserve">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r>
        <w:rPr>
          <w:rFonts w:ascii="Arial" w:hAnsi="Arial" w:cs="Arial"/>
          <w:b/>
          <w:bCs/>
          <w:i/>
          <w:iCs/>
          <w:color w:val="ED7D31"/>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5805F774" w14:textId="2555D1C7"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40321c </w:t>
      </w:r>
      <w:r w:rsidRPr="00121BFE">
        <w:rPr>
          <w:rFonts w:ascii="Arial" w:hAnsi="Arial" w:cs="Arial"/>
          <w:sz w:val="16"/>
          <w:szCs w:val="16"/>
          <w:lang w:val="en-GB"/>
        </w:rPr>
        <w:tab/>
        <w:t xml:space="preserve">Eastern Counties, seriffed capitals (21 mm), gold outlined black, </w:t>
      </w:r>
      <w:r w:rsidR="00121BFE">
        <w:rPr>
          <w:rFonts w:ascii="Arial" w:hAnsi="Arial" w:cs="Arial"/>
          <w:sz w:val="16"/>
          <w:szCs w:val="16"/>
          <w:lang w:val="en-GB"/>
        </w:rPr>
        <w:t xml:space="preserve">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77F30776" w14:textId="685D79CF"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40321d </w:t>
      </w:r>
      <w:r w:rsidRPr="00121BFE">
        <w:rPr>
          <w:rFonts w:ascii="Arial" w:hAnsi="Arial" w:cs="Arial"/>
          <w:sz w:val="16"/>
          <w:szCs w:val="16"/>
          <w:lang w:val="en-GB"/>
        </w:rPr>
        <w:tab/>
        <w:t xml:space="preserve">Eastern Counties, seriffed capitals (21 mm), plain gold, </w:t>
      </w:r>
      <w:r w:rsidR="00121BFE">
        <w:rPr>
          <w:rFonts w:ascii="Arial" w:hAnsi="Arial" w:cs="Arial"/>
          <w:sz w:val="16"/>
          <w:szCs w:val="16"/>
          <w:lang w:val="en-GB"/>
        </w:rPr>
        <w:t xml:space="preserve">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41723067" w14:textId="6516F514"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40321e </w:t>
      </w:r>
      <w:r w:rsidRPr="00121BFE">
        <w:rPr>
          <w:rFonts w:ascii="Arial" w:hAnsi="Arial" w:cs="Arial"/>
          <w:sz w:val="16"/>
          <w:szCs w:val="16"/>
          <w:lang w:val="en-GB"/>
        </w:rPr>
        <w:tab/>
        <w:t xml:space="preserve">Eastern Counties, small roman capitals (11 mm) for fronts, etc - plain gold, </w:t>
      </w:r>
      <w:r w:rsidR="00121BFE">
        <w:rPr>
          <w:rFonts w:ascii="Arial" w:hAnsi="Arial" w:cs="Arial"/>
          <w:sz w:val="16"/>
          <w:szCs w:val="16"/>
          <w:lang w:val="en-GB"/>
        </w:rPr>
        <w:t xml:space="preserve"> </w:t>
      </w:r>
      <w:r>
        <w:rPr>
          <w:rFonts w:ascii="Arial" w:hAnsi="Arial" w:cs="Arial"/>
          <w:b/>
          <w:bCs/>
          <w:i/>
          <w:iCs/>
          <w:color w:val="ED7D31"/>
          <w:sz w:val="16"/>
          <w:szCs w:val="16"/>
          <w:lang w:val="en-GB"/>
        </w:rPr>
        <w:t>£0.75</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54B7C70B" w14:textId="3CC4FC46"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40323a </w:t>
      </w:r>
      <w:r w:rsidRPr="00121BFE">
        <w:rPr>
          <w:rFonts w:ascii="Arial" w:hAnsi="Arial" w:cs="Arial"/>
          <w:sz w:val="16"/>
          <w:szCs w:val="16"/>
          <w:lang w:val="en-GB"/>
        </w:rPr>
        <w:tab/>
        <w:t xml:space="preserve">Eastern National, standard seriffed (21 mm), gold outlined black, </w:t>
      </w:r>
      <w:r w:rsidR="00121BFE">
        <w:rPr>
          <w:rFonts w:ascii="Arial" w:hAnsi="Arial" w:cs="Arial"/>
          <w:sz w:val="16"/>
          <w:szCs w:val="16"/>
          <w:lang w:val="en-GB"/>
        </w:rPr>
        <w:t xml:space="preserve">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295BD2DB" w14:textId="6C0ED481"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40323b </w:t>
      </w:r>
      <w:r w:rsidRPr="00121BFE">
        <w:rPr>
          <w:rFonts w:ascii="Arial" w:hAnsi="Arial" w:cs="Arial"/>
          <w:sz w:val="16"/>
          <w:szCs w:val="16"/>
          <w:lang w:val="en-GB"/>
        </w:rPr>
        <w:tab/>
        <w:t xml:space="preserve">Eastern National, standard seriffed (21 mm), plain gold, </w:t>
      </w:r>
      <w:r w:rsidR="00121BFE">
        <w:rPr>
          <w:rFonts w:ascii="Arial" w:hAnsi="Arial" w:cs="Arial"/>
          <w:sz w:val="16"/>
          <w:szCs w:val="16"/>
          <w:lang w:val="en-GB"/>
        </w:rPr>
        <w:t xml:space="preserve">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r>
        <w:rPr>
          <w:rFonts w:ascii="Arial" w:hAnsi="Arial" w:cs="Arial"/>
          <w:b/>
          <w:bCs/>
          <w:i/>
          <w:iCs/>
          <w:color w:val="ED7D31"/>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42B4D794" w14:textId="0FFB5938"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40323c </w:t>
      </w:r>
      <w:r w:rsidRPr="00121BFE">
        <w:rPr>
          <w:rFonts w:ascii="Arial" w:hAnsi="Arial" w:cs="Arial"/>
          <w:sz w:val="16"/>
          <w:szCs w:val="16"/>
          <w:lang w:val="en-GB"/>
        </w:rPr>
        <w:tab/>
        <w:t xml:space="preserve">Eastern National, underlined seriffed capitals (12.5 mm), gold outlined black, </w:t>
      </w:r>
      <w:r w:rsidR="00121BFE">
        <w:rPr>
          <w:rFonts w:ascii="Arial" w:hAnsi="Arial" w:cs="Arial"/>
          <w:sz w:val="16"/>
          <w:szCs w:val="16"/>
          <w:lang w:val="en-GB"/>
        </w:rPr>
        <w:t xml:space="preserve">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2EBF0F33" w14:textId="389A72AA"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40323d </w:t>
      </w:r>
      <w:r w:rsidRPr="00121BFE">
        <w:rPr>
          <w:rFonts w:ascii="Arial" w:hAnsi="Arial" w:cs="Arial"/>
          <w:sz w:val="16"/>
          <w:szCs w:val="16"/>
          <w:lang w:val="en-GB"/>
        </w:rPr>
        <w:tab/>
        <w:t xml:space="preserve">Eastern National, underlined seriffed capitals (12.5 mm), plain gold, </w:t>
      </w:r>
      <w:r w:rsidR="00121BFE">
        <w:rPr>
          <w:rFonts w:ascii="Arial" w:hAnsi="Arial" w:cs="Arial"/>
          <w:sz w:val="16"/>
          <w:szCs w:val="16"/>
          <w:lang w:val="en-GB"/>
        </w:rPr>
        <w:t xml:space="preserve">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r>
        <w:rPr>
          <w:rFonts w:ascii="Arial" w:hAnsi="Arial" w:cs="Arial"/>
          <w:b/>
          <w:bCs/>
          <w:i/>
          <w:iCs/>
          <w:color w:val="ED7D31"/>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72B6E779" w14:textId="182DBBE0"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40323e </w:t>
      </w:r>
      <w:r w:rsidRPr="00121BFE">
        <w:rPr>
          <w:rFonts w:ascii="Arial" w:hAnsi="Arial" w:cs="Arial"/>
          <w:sz w:val="16"/>
          <w:szCs w:val="16"/>
          <w:lang w:val="en-GB"/>
        </w:rPr>
        <w:tab/>
        <w:t xml:space="preserve">Eastern National, small underlined seriffed capitals (10 mm) for fronts, etc - plain gold, </w:t>
      </w:r>
      <w:r w:rsidR="00121BFE">
        <w:rPr>
          <w:rFonts w:ascii="Arial" w:hAnsi="Arial" w:cs="Arial"/>
          <w:sz w:val="16"/>
          <w:szCs w:val="16"/>
          <w:lang w:val="en-GB"/>
        </w:rPr>
        <w:t xml:space="preserve"> </w:t>
      </w:r>
      <w:r>
        <w:rPr>
          <w:rFonts w:ascii="Arial" w:hAnsi="Arial" w:cs="Arial"/>
          <w:b/>
          <w:bCs/>
          <w:i/>
          <w:iCs/>
          <w:color w:val="ED7D31"/>
          <w:sz w:val="16"/>
          <w:szCs w:val="16"/>
          <w:lang w:val="en-GB"/>
        </w:rPr>
        <w:t>£0.75</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p>
    <w:p w14:paraId="6DDB05E4" w14:textId="2D8D4B3B" w:rsidR="00CB7E61" w:rsidRPr="00A55249" w:rsidRDefault="00CB7E61" w:rsidP="00CB7E61">
      <w:pPr>
        <w:jc w:val="both"/>
        <w:rPr>
          <w:rFonts w:ascii="Arial" w:hAnsi="Arial" w:cs="Arial"/>
          <w:sz w:val="16"/>
          <w:szCs w:val="16"/>
          <w:lang w:val="en-GB"/>
        </w:rPr>
      </w:pPr>
      <w:r w:rsidRPr="00A55249">
        <w:rPr>
          <w:rFonts w:ascii="Arial" w:hAnsi="Arial" w:cs="Arial"/>
          <w:sz w:val="16"/>
          <w:szCs w:val="16"/>
          <w:lang w:val="en-GB"/>
        </w:rPr>
        <w:t xml:space="preserve">40331a </w:t>
      </w:r>
      <w:r w:rsidRPr="00A55249">
        <w:rPr>
          <w:rFonts w:ascii="Arial" w:hAnsi="Arial" w:cs="Arial"/>
          <w:sz w:val="16"/>
          <w:szCs w:val="16"/>
          <w:lang w:val="en-GB"/>
        </w:rPr>
        <w:tab/>
        <w:t xml:space="preserve">Hants &amp; Dorset, underlined seriffed capitals (17.5 mm), gold outlined black, </w:t>
      </w:r>
      <w:r>
        <w:rPr>
          <w:rFonts w:ascii="Arial" w:hAnsi="Arial" w:cs="Arial"/>
          <w:b/>
          <w:bCs/>
          <w:i/>
          <w:iCs/>
          <w:color w:val="ED7D31"/>
          <w:sz w:val="16"/>
          <w:szCs w:val="16"/>
          <w:lang w:val="en-GB"/>
        </w:rPr>
        <w:t>£1.00</w:t>
      </w:r>
      <w:r w:rsidR="00A55249">
        <w:rPr>
          <w:rFonts w:ascii="Arial" w:hAnsi="Arial" w:cs="Arial"/>
          <w:b/>
          <w:bCs/>
          <w:i/>
          <w:iCs/>
          <w:color w:val="ED7D31"/>
          <w:sz w:val="16"/>
          <w:szCs w:val="16"/>
          <w:lang w:val="en-GB"/>
        </w:rPr>
        <w:t xml:space="preserve"> pair</w:t>
      </w:r>
      <w:r w:rsidRPr="00A55249">
        <w:rPr>
          <w:rFonts w:ascii="Arial" w:hAnsi="Arial" w:cs="Arial"/>
          <w:sz w:val="16"/>
          <w:szCs w:val="16"/>
          <w:lang w:val="en-GB"/>
        </w:rPr>
        <w:tab/>
      </w:r>
      <w:r w:rsidRPr="00A55249">
        <w:rPr>
          <w:rFonts w:ascii="Arial" w:hAnsi="Arial" w:cs="Arial"/>
          <w:sz w:val="16"/>
          <w:szCs w:val="16"/>
          <w:lang w:val="en-GB"/>
        </w:rPr>
        <w:tab/>
      </w:r>
      <w:r w:rsidRPr="00A55249">
        <w:rPr>
          <w:rFonts w:ascii="Arial" w:hAnsi="Arial" w:cs="Arial"/>
          <w:sz w:val="16"/>
          <w:szCs w:val="16"/>
          <w:lang w:val="en-GB"/>
        </w:rPr>
        <w:tab/>
      </w:r>
    </w:p>
    <w:p w14:paraId="067DDC44" w14:textId="208BDB85" w:rsidR="00CB7E61" w:rsidRPr="00A55249" w:rsidRDefault="00CB7E61" w:rsidP="00CB7E61">
      <w:pPr>
        <w:jc w:val="both"/>
        <w:rPr>
          <w:rFonts w:ascii="Arial" w:hAnsi="Arial" w:cs="Arial"/>
          <w:sz w:val="16"/>
          <w:szCs w:val="16"/>
          <w:lang w:val="en-GB"/>
        </w:rPr>
      </w:pPr>
      <w:r w:rsidRPr="00A55249">
        <w:rPr>
          <w:rFonts w:ascii="Arial" w:hAnsi="Arial" w:cs="Arial"/>
          <w:sz w:val="16"/>
          <w:szCs w:val="16"/>
          <w:lang w:val="en-GB"/>
        </w:rPr>
        <w:t xml:space="preserve">40331b </w:t>
      </w:r>
      <w:r w:rsidRPr="00A55249">
        <w:rPr>
          <w:rFonts w:ascii="Arial" w:hAnsi="Arial" w:cs="Arial"/>
          <w:sz w:val="16"/>
          <w:szCs w:val="16"/>
          <w:lang w:val="en-GB"/>
        </w:rPr>
        <w:tab/>
        <w:t>Hants &amp; Dorset, underlined seriffed capitals (17.5 mm), plain gold,</w:t>
      </w:r>
      <w:r w:rsidR="00A55249">
        <w:rPr>
          <w:rFonts w:ascii="Arial" w:hAnsi="Arial" w:cs="Arial"/>
          <w:sz w:val="16"/>
          <w:szCs w:val="16"/>
          <w:lang w:val="en-GB"/>
        </w:rPr>
        <w:t xml:space="preserve">  </w:t>
      </w:r>
      <w:r>
        <w:rPr>
          <w:rFonts w:ascii="Arial" w:hAnsi="Arial" w:cs="Arial"/>
          <w:b/>
          <w:bCs/>
          <w:i/>
          <w:iCs/>
          <w:color w:val="ED7D31"/>
          <w:sz w:val="16"/>
          <w:szCs w:val="16"/>
          <w:lang w:val="en-GB"/>
        </w:rPr>
        <w:t>£0.75</w:t>
      </w:r>
      <w:r w:rsidR="00A55249">
        <w:rPr>
          <w:rFonts w:ascii="Arial" w:hAnsi="Arial" w:cs="Arial"/>
          <w:b/>
          <w:bCs/>
          <w:i/>
          <w:iCs/>
          <w:color w:val="ED7D31"/>
          <w:sz w:val="16"/>
          <w:szCs w:val="16"/>
          <w:lang w:val="en-GB"/>
        </w:rPr>
        <w:t xml:space="preserve"> pair</w:t>
      </w:r>
      <w:r w:rsidRPr="00A55249">
        <w:rPr>
          <w:rFonts w:ascii="Arial" w:hAnsi="Arial" w:cs="Arial"/>
          <w:sz w:val="16"/>
          <w:szCs w:val="16"/>
          <w:lang w:val="en-GB"/>
        </w:rPr>
        <w:tab/>
      </w:r>
      <w:r w:rsidRPr="00A55249">
        <w:rPr>
          <w:rFonts w:ascii="Arial" w:hAnsi="Arial" w:cs="Arial"/>
          <w:sz w:val="16"/>
          <w:szCs w:val="16"/>
          <w:lang w:val="en-GB"/>
        </w:rPr>
        <w:tab/>
      </w:r>
      <w:r w:rsidRPr="00A55249">
        <w:rPr>
          <w:rFonts w:ascii="Arial" w:hAnsi="Arial" w:cs="Arial"/>
          <w:sz w:val="16"/>
          <w:szCs w:val="16"/>
          <w:lang w:val="en-GB"/>
        </w:rPr>
        <w:tab/>
      </w:r>
      <w:r w:rsidRPr="00A55249">
        <w:rPr>
          <w:rFonts w:ascii="Arial" w:hAnsi="Arial" w:cs="Arial"/>
          <w:sz w:val="16"/>
          <w:szCs w:val="16"/>
          <w:lang w:val="en-GB"/>
        </w:rPr>
        <w:tab/>
      </w:r>
    </w:p>
    <w:p w14:paraId="2577C77D" w14:textId="307142ED" w:rsidR="00CB7E61" w:rsidRPr="00A55249" w:rsidRDefault="00CB7E61" w:rsidP="00CB7E61">
      <w:pPr>
        <w:jc w:val="both"/>
        <w:rPr>
          <w:rFonts w:ascii="Arial" w:hAnsi="Arial" w:cs="Arial"/>
          <w:sz w:val="16"/>
          <w:szCs w:val="16"/>
          <w:lang w:val="en-GB"/>
        </w:rPr>
      </w:pPr>
      <w:r w:rsidRPr="00A55249">
        <w:rPr>
          <w:rFonts w:ascii="Arial" w:hAnsi="Arial" w:cs="Arial"/>
          <w:sz w:val="16"/>
          <w:szCs w:val="16"/>
          <w:lang w:val="en-GB"/>
        </w:rPr>
        <w:t xml:space="preserve">40331c </w:t>
      </w:r>
      <w:r w:rsidRPr="00A55249">
        <w:rPr>
          <w:rFonts w:ascii="Arial" w:hAnsi="Arial" w:cs="Arial"/>
          <w:sz w:val="16"/>
          <w:szCs w:val="16"/>
          <w:lang w:val="en-GB"/>
        </w:rPr>
        <w:tab/>
        <w:t xml:space="preserve">Hants &amp; Dorset, small underlined seriffed capitals (11 mm) for fronts, etc - plain gold, </w:t>
      </w:r>
      <w:r w:rsidR="00A55249">
        <w:rPr>
          <w:rFonts w:ascii="Arial" w:hAnsi="Arial" w:cs="Arial"/>
          <w:sz w:val="16"/>
          <w:szCs w:val="16"/>
          <w:lang w:val="en-GB"/>
        </w:rPr>
        <w:t xml:space="preserve"> </w:t>
      </w:r>
      <w:r>
        <w:rPr>
          <w:rFonts w:ascii="Arial" w:hAnsi="Arial" w:cs="Arial"/>
          <w:b/>
          <w:bCs/>
          <w:i/>
          <w:iCs/>
          <w:color w:val="ED7D31"/>
          <w:sz w:val="16"/>
          <w:szCs w:val="16"/>
          <w:lang w:val="en-GB"/>
        </w:rPr>
        <w:t>£0.75</w:t>
      </w:r>
      <w:r w:rsidR="00A55249">
        <w:rPr>
          <w:rFonts w:ascii="Arial" w:hAnsi="Arial" w:cs="Arial"/>
          <w:b/>
          <w:bCs/>
          <w:i/>
          <w:iCs/>
          <w:color w:val="ED7D31"/>
          <w:sz w:val="16"/>
          <w:szCs w:val="16"/>
          <w:lang w:val="en-GB"/>
        </w:rPr>
        <w:t xml:space="preserve"> pair</w:t>
      </w:r>
      <w:r w:rsidRPr="00A55249">
        <w:rPr>
          <w:rFonts w:ascii="Arial" w:hAnsi="Arial" w:cs="Arial"/>
          <w:sz w:val="16"/>
          <w:szCs w:val="16"/>
          <w:lang w:val="en-GB"/>
        </w:rPr>
        <w:tab/>
      </w:r>
      <w:r w:rsidRPr="00A55249">
        <w:rPr>
          <w:rFonts w:ascii="Arial" w:hAnsi="Arial" w:cs="Arial"/>
          <w:sz w:val="16"/>
          <w:szCs w:val="16"/>
          <w:lang w:val="en-GB"/>
        </w:rPr>
        <w:tab/>
      </w:r>
    </w:p>
    <w:p w14:paraId="7F2CD562" w14:textId="04214E20" w:rsidR="00CB7E61" w:rsidRPr="00A55249" w:rsidRDefault="00CB7E61" w:rsidP="00CB7E61">
      <w:pPr>
        <w:jc w:val="both"/>
        <w:rPr>
          <w:rFonts w:ascii="Arial" w:hAnsi="Arial" w:cs="Arial"/>
          <w:sz w:val="16"/>
          <w:szCs w:val="16"/>
          <w:lang w:val="en-GB"/>
        </w:rPr>
      </w:pPr>
      <w:r w:rsidRPr="00A55249">
        <w:rPr>
          <w:rFonts w:ascii="Arial" w:hAnsi="Arial" w:cs="Arial"/>
          <w:sz w:val="16"/>
          <w:szCs w:val="16"/>
          <w:lang w:val="en-GB"/>
        </w:rPr>
        <w:t xml:space="preserve">40333a </w:t>
      </w:r>
      <w:r w:rsidRPr="00A55249">
        <w:rPr>
          <w:rFonts w:ascii="Arial" w:hAnsi="Arial" w:cs="Arial"/>
          <w:sz w:val="16"/>
          <w:szCs w:val="16"/>
          <w:lang w:val="en-GB"/>
        </w:rPr>
        <w:tab/>
        <w:t xml:space="preserve">Keighley - West Yorkshire, underlined seriffed capitals (26.5 mm), gold outlined black, </w:t>
      </w:r>
      <w:r>
        <w:rPr>
          <w:rFonts w:ascii="Arial" w:hAnsi="Arial" w:cs="Arial"/>
          <w:b/>
          <w:bCs/>
          <w:i/>
          <w:iCs/>
          <w:color w:val="ED7D31"/>
          <w:sz w:val="16"/>
          <w:szCs w:val="16"/>
          <w:lang w:val="en-GB"/>
        </w:rPr>
        <w:t>£1.00</w:t>
      </w:r>
      <w:r w:rsidR="00A55249">
        <w:rPr>
          <w:rFonts w:ascii="Arial" w:hAnsi="Arial" w:cs="Arial"/>
          <w:b/>
          <w:bCs/>
          <w:i/>
          <w:iCs/>
          <w:color w:val="ED7D31"/>
          <w:sz w:val="16"/>
          <w:szCs w:val="16"/>
          <w:lang w:val="en-GB"/>
        </w:rPr>
        <w:t xml:space="preserve"> pair</w:t>
      </w:r>
      <w:r w:rsidRPr="00A55249">
        <w:rPr>
          <w:rFonts w:ascii="Arial" w:hAnsi="Arial" w:cs="Arial"/>
          <w:sz w:val="16"/>
          <w:szCs w:val="16"/>
          <w:lang w:val="en-GB"/>
        </w:rPr>
        <w:tab/>
      </w:r>
      <w:r w:rsidRPr="00A55249">
        <w:rPr>
          <w:rFonts w:ascii="Arial" w:hAnsi="Arial" w:cs="Arial"/>
          <w:sz w:val="16"/>
          <w:szCs w:val="16"/>
          <w:lang w:val="en-GB"/>
        </w:rPr>
        <w:tab/>
      </w:r>
    </w:p>
    <w:p w14:paraId="7602FBAC" w14:textId="0CBED4CE" w:rsidR="00CB7E61" w:rsidRPr="00A55249" w:rsidRDefault="00CB7E61" w:rsidP="00CB7E61">
      <w:pPr>
        <w:jc w:val="both"/>
        <w:rPr>
          <w:rFonts w:ascii="Arial" w:hAnsi="Arial" w:cs="Arial"/>
          <w:sz w:val="16"/>
          <w:szCs w:val="16"/>
          <w:lang w:val="en-GB"/>
        </w:rPr>
      </w:pPr>
      <w:r w:rsidRPr="00A55249">
        <w:rPr>
          <w:rFonts w:ascii="Arial" w:hAnsi="Arial" w:cs="Arial"/>
          <w:sz w:val="16"/>
          <w:szCs w:val="16"/>
          <w:lang w:val="en-GB"/>
        </w:rPr>
        <w:t xml:space="preserve">40333b </w:t>
      </w:r>
      <w:r w:rsidRPr="00A55249">
        <w:rPr>
          <w:rFonts w:ascii="Arial" w:hAnsi="Arial" w:cs="Arial"/>
          <w:sz w:val="16"/>
          <w:szCs w:val="16"/>
          <w:lang w:val="en-GB"/>
        </w:rPr>
        <w:tab/>
        <w:t xml:space="preserve">Keighley - West Yorkshire, underlined seriffed capitals (26.5 mm), plain gold, </w:t>
      </w:r>
      <w:r w:rsidR="00A55249">
        <w:rPr>
          <w:rFonts w:ascii="Arial" w:hAnsi="Arial" w:cs="Arial"/>
          <w:sz w:val="16"/>
          <w:szCs w:val="16"/>
          <w:lang w:val="en-GB"/>
        </w:rPr>
        <w:t xml:space="preserve"> </w:t>
      </w:r>
      <w:r>
        <w:rPr>
          <w:rFonts w:ascii="Arial" w:hAnsi="Arial" w:cs="Arial"/>
          <w:b/>
          <w:bCs/>
          <w:i/>
          <w:iCs/>
          <w:color w:val="ED7D31"/>
          <w:sz w:val="16"/>
          <w:szCs w:val="16"/>
          <w:lang w:val="en-GB"/>
        </w:rPr>
        <w:t>£0.75</w:t>
      </w:r>
      <w:r w:rsidR="00A55249">
        <w:rPr>
          <w:rFonts w:ascii="Arial" w:hAnsi="Arial" w:cs="Arial"/>
          <w:b/>
          <w:bCs/>
          <w:i/>
          <w:iCs/>
          <w:color w:val="ED7D31"/>
          <w:sz w:val="16"/>
          <w:szCs w:val="16"/>
          <w:lang w:val="en-GB"/>
        </w:rPr>
        <w:t xml:space="preserve"> pair</w:t>
      </w:r>
      <w:r w:rsidRPr="00A55249">
        <w:rPr>
          <w:rFonts w:ascii="Arial" w:hAnsi="Arial" w:cs="Arial"/>
          <w:sz w:val="16"/>
          <w:szCs w:val="16"/>
          <w:lang w:val="en-GB"/>
        </w:rPr>
        <w:tab/>
      </w:r>
      <w:r w:rsidRPr="00A55249">
        <w:rPr>
          <w:rFonts w:ascii="Arial" w:hAnsi="Arial" w:cs="Arial"/>
          <w:sz w:val="16"/>
          <w:szCs w:val="16"/>
          <w:lang w:val="en-GB"/>
        </w:rPr>
        <w:tab/>
      </w:r>
      <w:r w:rsidRPr="00A55249">
        <w:rPr>
          <w:rFonts w:ascii="Arial" w:hAnsi="Arial" w:cs="Arial"/>
          <w:sz w:val="16"/>
          <w:szCs w:val="16"/>
          <w:lang w:val="en-GB"/>
        </w:rPr>
        <w:tab/>
      </w:r>
    </w:p>
    <w:p w14:paraId="6B7DE50D" w14:textId="0FF698A3" w:rsidR="00CB7E61" w:rsidRPr="00A55249" w:rsidRDefault="00CB7E61" w:rsidP="00CB7E61">
      <w:pPr>
        <w:jc w:val="both"/>
        <w:rPr>
          <w:rFonts w:ascii="Arial" w:hAnsi="Arial" w:cs="Arial"/>
          <w:sz w:val="16"/>
          <w:szCs w:val="16"/>
          <w:lang w:val="en-GB"/>
        </w:rPr>
      </w:pPr>
      <w:r w:rsidRPr="00A55249">
        <w:rPr>
          <w:rFonts w:ascii="Arial" w:hAnsi="Arial" w:cs="Arial"/>
          <w:sz w:val="16"/>
          <w:szCs w:val="16"/>
          <w:lang w:val="en-GB"/>
        </w:rPr>
        <w:t xml:space="preserve">40333c </w:t>
      </w:r>
      <w:r w:rsidRPr="00A55249">
        <w:rPr>
          <w:rFonts w:ascii="Arial" w:hAnsi="Arial" w:cs="Arial"/>
          <w:sz w:val="16"/>
          <w:szCs w:val="16"/>
          <w:lang w:val="en-GB"/>
        </w:rPr>
        <w:tab/>
        <w:t xml:space="preserve">Keighley - West Yorkshire, roman capitals (25.5 mm), gold outlined black, </w:t>
      </w:r>
      <w:r w:rsidR="00A55249">
        <w:rPr>
          <w:rFonts w:ascii="Arial" w:hAnsi="Arial" w:cs="Arial"/>
          <w:sz w:val="16"/>
          <w:szCs w:val="16"/>
          <w:lang w:val="en-GB"/>
        </w:rPr>
        <w:t xml:space="preserve"> </w:t>
      </w:r>
      <w:r>
        <w:rPr>
          <w:rFonts w:ascii="Arial" w:hAnsi="Arial" w:cs="Arial"/>
          <w:b/>
          <w:bCs/>
          <w:i/>
          <w:iCs/>
          <w:color w:val="ED7D31"/>
          <w:sz w:val="16"/>
          <w:szCs w:val="16"/>
          <w:lang w:val="en-GB"/>
        </w:rPr>
        <w:t>£1.00</w:t>
      </w:r>
      <w:r w:rsidR="00A55249">
        <w:rPr>
          <w:rFonts w:ascii="Arial" w:hAnsi="Arial" w:cs="Arial"/>
          <w:b/>
          <w:bCs/>
          <w:i/>
          <w:iCs/>
          <w:color w:val="ED7D31"/>
          <w:sz w:val="16"/>
          <w:szCs w:val="16"/>
          <w:lang w:val="en-GB"/>
        </w:rPr>
        <w:t xml:space="preserve"> pair</w:t>
      </w:r>
      <w:r w:rsidRPr="00A55249">
        <w:rPr>
          <w:rFonts w:ascii="Arial" w:hAnsi="Arial" w:cs="Arial"/>
          <w:sz w:val="16"/>
          <w:szCs w:val="16"/>
          <w:lang w:val="en-GB"/>
        </w:rPr>
        <w:tab/>
      </w:r>
      <w:r w:rsidRPr="00A55249">
        <w:rPr>
          <w:rFonts w:ascii="Arial" w:hAnsi="Arial" w:cs="Arial"/>
          <w:sz w:val="16"/>
          <w:szCs w:val="16"/>
          <w:lang w:val="en-GB"/>
        </w:rPr>
        <w:tab/>
      </w:r>
      <w:r w:rsidRPr="00A55249">
        <w:rPr>
          <w:rFonts w:ascii="Arial" w:hAnsi="Arial" w:cs="Arial"/>
          <w:sz w:val="16"/>
          <w:szCs w:val="16"/>
          <w:lang w:val="en-GB"/>
        </w:rPr>
        <w:tab/>
      </w:r>
    </w:p>
    <w:p w14:paraId="57C90F65" w14:textId="024A68BB" w:rsidR="00CB7E61" w:rsidRPr="00A55249" w:rsidRDefault="00CB7E61" w:rsidP="00CB7E61">
      <w:pPr>
        <w:jc w:val="both"/>
        <w:rPr>
          <w:rFonts w:ascii="Arial" w:hAnsi="Arial" w:cs="Arial"/>
          <w:sz w:val="16"/>
          <w:szCs w:val="16"/>
          <w:lang w:val="en-GB"/>
        </w:rPr>
      </w:pPr>
      <w:r w:rsidRPr="00A55249">
        <w:rPr>
          <w:rFonts w:ascii="Arial" w:hAnsi="Arial" w:cs="Arial"/>
          <w:sz w:val="16"/>
          <w:szCs w:val="16"/>
          <w:lang w:val="en-GB"/>
        </w:rPr>
        <w:t xml:space="preserve">40333d </w:t>
      </w:r>
      <w:r w:rsidRPr="00A55249">
        <w:rPr>
          <w:rFonts w:ascii="Arial" w:hAnsi="Arial" w:cs="Arial"/>
          <w:sz w:val="16"/>
          <w:szCs w:val="16"/>
          <w:lang w:val="en-GB"/>
        </w:rPr>
        <w:tab/>
        <w:t xml:space="preserve">Keighley - West Yorkshire, roman capitals (25.5 mm), plain gold, </w:t>
      </w:r>
      <w:r w:rsidR="00A55249">
        <w:rPr>
          <w:rFonts w:ascii="Arial" w:hAnsi="Arial" w:cs="Arial"/>
          <w:sz w:val="16"/>
          <w:szCs w:val="16"/>
          <w:lang w:val="en-GB"/>
        </w:rPr>
        <w:t xml:space="preserve"> </w:t>
      </w:r>
      <w:r>
        <w:rPr>
          <w:rFonts w:ascii="Arial" w:hAnsi="Arial" w:cs="Arial"/>
          <w:b/>
          <w:bCs/>
          <w:i/>
          <w:iCs/>
          <w:color w:val="ED7D31"/>
          <w:sz w:val="16"/>
          <w:szCs w:val="16"/>
          <w:lang w:val="en-GB"/>
        </w:rPr>
        <w:t>£0.75</w:t>
      </w:r>
      <w:r w:rsidR="00A55249">
        <w:rPr>
          <w:rFonts w:ascii="Arial" w:hAnsi="Arial" w:cs="Arial"/>
          <w:b/>
          <w:bCs/>
          <w:i/>
          <w:iCs/>
          <w:color w:val="ED7D31"/>
          <w:sz w:val="16"/>
          <w:szCs w:val="16"/>
          <w:lang w:val="en-GB"/>
        </w:rPr>
        <w:t xml:space="preserve"> pair</w:t>
      </w:r>
      <w:r w:rsidRPr="00A55249">
        <w:rPr>
          <w:rFonts w:ascii="Arial" w:hAnsi="Arial" w:cs="Arial"/>
          <w:sz w:val="16"/>
          <w:szCs w:val="16"/>
          <w:lang w:val="en-GB"/>
        </w:rPr>
        <w:tab/>
      </w:r>
      <w:r w:rsidRPr="00A55249">
        <w:rPr>
          <w:rFonts w:ascii="Arial" w:hAnsi="Arial" w:cs="Arial"/>
          <w:sz w:val="16"/>
          <w:szCs w:val="16"/>
          <w:lang w:val="en-GB"/>
        </w:rPr>
        <w:tab/>
      </w:r>
      <w:r w:rsidRPr="00A55249">
        <w:rPr>
          <w:rFonts w:ascii="Arial" w:hAnsi="Arial" w:cs="Arial"/>
          <w:sz w:val="16"/>
          <w:szCs w:val="16"/>
          <w:lang w:val="en-GB"/>
        </w:rPr>
        <w:tab/>
      </w:r>
      <w:r w:rsidRPr="00A55249">
        <w:rPr>
          <w:rFonts w:ascii="Arial" w:hAnsi="Arial" w:cs="Arial"/>
          <w:sz w:val="16"/>
          <w:szCs w:val="16"/>
          <w:lang w:val="en-GB"/>
        </w:rPr>
        <w:tab/>
      </w:r>
    </w:p>
    <w:p w14:paraId="57607047" w14:textId="7BA0744B" w:rsidR="00CB7E61" w:rsidRPr="00BD3B1B" w:rsidRDefault="00CB7E61" w:rsidP="00CB7E61">
      <w:pPr>
        <w:jc w:val="both"/>
        <w:rPr>
          <w:rFonts w:ascii="Arial" w:hAnsi="Arial" w:cs="Arial"/>
          <w:sz w:val="16"/>
          <w:szCs w:val="16"/>
          <w:lang w:val="en-GB"/>
        </w:rPr>
      </w:pPr>
      <w:r w:rsidRPr="00BD3B1B">
        <w:rPr>
          <w:rFonts w:ascii="Arial" w:hAnsi="Arial" w:cs="Arial"/>
          <w:sz w:val="16"/>
          <w:szCs w:val="16"/>
          <w:lang w:val="en-GB"/>
        </w:rPr>
        <w:t xml:space="preserve">40335a </w:t>
      </w:r>
      <w:r w:rsidRPr="00BD3B1B">
        <w:rPr>
          <w:rFonts w:ascii="Arial" w:hAnsi="Arial" w:cs="Arial"/>
          <w:sz w:val="16"/>
          <w:szCs w:val="16"/>
          <w:lang w:val="en-GB"/>
        </w:rPr>
        <w:tab/>
        <w:t xml:space="preserve">Lincolnshire, underlined roman capitals (12 mm), gold outlined black, </w:t>
      </w:r>
      <w:r w:rsidR="00BD3B1B">
        <w:rPr>
          <w:rFonts w:ascii="Arial" w:hAnsi="Arial" w:cs="Arial"/>
          <w:sz w:val="16"/>
          <w:szCs w:val="16"/>
          <w:lang w:val="en-GB"/>
        </w:rPr>
        <w:t xml:space="preserve"> </w:t>
      </w:r>
      <w:r>
        <w:rPr>
          <w:rFonts w:ascii="Arial" w:hAnsi="Arial" w:cs="Arial"/>
          <w:b/>
          <w:bCs/>
          <w:i/>
          <w:iCs/>
          <w:color w:val="ED7D31"/>
          <w:sz w:val="16"/>
          <w:szCs w:val="16"/>
          <w:lang w:val="en-GB"/>
        </w:rPr>
        <w:t>£1.00</w:t>
      </w:r>
      <w:r w:rsidR="00BD3B1B">
        <w:rPr>
          <w:rFonts w:ascii="Arial" w:hAnsi="Arial" w:cs="Arial"/>
          <w:b/>
          <w:bCs/>
          <w:i/>
          <w:iCs/>
          <w:color w:val="ED7D31"/>
          <w:sz w:val="16"/>
          <w:szCs w:val="16"/>
          <w:lang w:val="en-GB"/>
        </w:rPr>
        <w:t xml:space="preserve"> pair</w:t>
      </w:r>
      <w:r w:rsidRPr="00BD3B1B">
        <w:rPr>
          <w:rFonts w:ascii="Arial" w:hAnsi="Arial" w:cs="Arial"/>
          <w:sz w:val="16"/>
          <w:szCs w:val="16"/>
          <w:lang w:val="en-GB"/>
        </w:rPr>
        <w:tab/>
      </w:r>
      <w:r w:rsidRPr="00BD3B1B">
        <w:rPr>
          <w:rFonts w:ascii="Arial" w:hAnsi="Arial" w:cs="Arial"/>
          <w:sz w:val="16"/>
          <w:szCs w:val="16"/>
          <w:lang w:val="en-GB"/>
        </w:rPr>
        <w:tab/>
      </w:r>
      <w:r w:rsidRPr="00BD3B1B">
        <w:rPr>
          <w:rFonts w:ascii="Arial" w:hAnsi="Arial" w:cs="Arial"/>
          <w:sz w:val="16"/>
          <w:szCs w:val="16"/>
          <w:lang w:val="en-GB"/>
        </w:rPr>
        <w:tab/>
      </w:r>
    </w:p>
    <w:p w14:paraId="29C044C9" w14:textId="559A6173" w:rsidR="00CB7E61" w:rsidRPr="00BD3B1B" w:rsidRDefault="00CB7E61" w:rsidP="00CB7E61">
      <w:pPr>
        <w:jc w:val="both"/>
        <w:rPr>
          <w:rFonts w:ascii="Arial" w:hAnsi="Arial" w:cs="Arial"/>
          <w:sz w:val="16"/>
          <w:szCs w:val="16"/>
          <w:lang w:val="en-GB"/>
        </w:rPr>
      </w:pPr>
      <w:r w:rsidRPr="00BD3B1B">
        <w:rPr>
          <w:rFonts w:ascii="Arial" w:hAnsi="Arial" w:cs="Arial"/>
          <w:sz w:val="16"/>
          <w:szCs w:val="16"/>
          <w:lang w:val="en-GB"/>
        </w:rPr>
        <w:t xml:space="preserve">40335b </w:t>
      </w:r>
      <w:r w:rsidRPr="00BD3B1B">
        <w:rPr>
          <w:rFonts w:ascii="Arial" w:hAnsi="Arial" w:cs="Arial"/>
          <w:sz w:val="16"/>
          <w:szCs w:val="16"/>
          <w:lang w:val="en-GB"/>
        </w:rPr>
        <w:tab/>
        <w:t xml:space="preserve">Lincolnshire, underlined roman capitals (12 mm), plain gold, </w:t>
      </w:r>
      <w:r w:rsidR="00BD3B1B">
        <w:rPr>
          <w:rFonts w:ascii="Arial" w:hAnsi="Arial" w:cs="Arial"/>
          <w:sz w:val="16"/>
          <w:szCs w:val="16"/>
          <w:lang w:val="en-GB"/>
        </w:rPr>
        <w:t xml:space="preserve"> </w:t>
      </w:r>
      <w:r>
        <w:rPr>
          <w:rFonts w:ascii="Arial" w:hAnsi="Arial" w:cs="Arial"/>
          <w:b/>
          <w:bCs/>
          <w:i/>
          <w:iCs/>
          <w:color w:val="ED7D31"/>
          <w:sz w:val="16"/>
          <w:szCs w:val="16"/>
          <w:lang w:val="en-GB"/>
        </w:rPr>
        <w:t>£1.00</w:t>
      </w:r>
      <w:r w:rsidR="00BD3B1B">
        <w:rPr>
          <w:rFonts w:ascii="Arial" w:hAnsi="Arial" w:cs="Arial"/>
          <w:b/>
          <w:bCs/>
          <w:i/>
          <w:iCs/>
          <w:color w:val="ED7D31"/>
          <w:sz w:val="16"/>
          <w:szCs w:val="16"/>
          <w:lang w:val="en-GB"/>
        </w:rPr>
        <w:t xml:space="preserve"> pair</w:t>
      </w:r>
      <w:r w:rsidRPr="00BD3B1B">
        <w:rPr>
          <w:rFonts w:ascii="Arial" w:hAnsi="Arial" w:cs="Arial"/>
          <w:sz w:val="16"/>
          <w:szCs w:val="16"/>
          <w:lang w:val="en-GB"/>
        </w:rPr>
        <w:tab/>
      </w:r>
      <w:r w:rsidRPr="00BD3B1B">
        <w:rPr>
          <w:rFonts w:ascii="Arial" w:hAnsi="Arial" w:cs="Arial"/>
          <w:sz w:val="16"/>
          <w:szCs w:val="16"/>
          <w:lang w:val="en-GB"/>
        </w:rPr>
        <w:tab/>
      </w:r>
      <w:r w:rsidRPr="00BD3B1B">
        <w:rPr>
          <w:rFonts w:ascii="Arial" w:hAnsi="Arial" w:cs="Arial"/>
          <w:sz w:val="16"/>
          <w:szCs w:val="16"/>
          <w:lang w:val="en-GB"/>
        </w:rPr>
        <w:tab/>
      </w:r>
      <w:r w:rsidRPr="00BD3B1B">
        <w:rPr>
          <w:rFonts w:ascii="Arial" w:hAnsi="Arial" w:cs="Arial"/>
          <w:sz w:val="16"/>
          <w:szCs w:val="16"/>
          <w:lang w:val="en-GB"/>
        </w:rPr>
        <w:tab/>
      </w:r>
    </w:p>
    <w:p w14:paraId="501BA990" w14:textId="43AD0514" w:rsidR="00CB7E61" w:rsidRPr="00BD3B1B" w:rsidRDefault="00CB7E61" w:rsidP="00CB7E61">
      <w:pPr>
        <w:jc w:val="both"/>
        <w:rPr>
          <w:rFonts w:ascii="Arial" w:hAnsi="Arial" w:cs="Arial"/>
          <w:sz w:val="16"/>
          <w:szCs w:val="16"/>
          <w:lang w:val="en-GB"/>
        </w:rPr>
      </w:pPr>
      <w:r w:rsidRPr="00BD3B1B">
        <w:rPr>
          <w:rFonts w:ascii="Arial" w:hAnsi="Arial" w:cs="Arial"/>
          <w:sz w:val="16"/>
          <w:szCs w:val="16"/>
          <w:lang w:val="en-GB"/>
        </w:rPr>
        <w:t xml:space="preserve">40335c </w:t>
      </w:r>
      <w:r w:rsidRPr="00BD3B1B">
        <w:rPr>
          <w:rFonts w:ascii="Arial" w:hAnsi="Arial" w:cs="Arial"/>
          <w:sz w:val="16"/>
          <w:szCs w:val="16"/>
          <w:lang w:val="en-GB"/>
        </w:rPr>
        <w:tab/>
        <w:t>Lincolnshire, underlined seriffed capitals (12 mm) gold outlined black,</w:t>
      </w:r>
      <w:r w:rsidR="00BD3B1B">
        <w:rPr>
          <w:rFonts w:ascii="Arial" w:hAnsi="Arial" w:cs="Arial"/>
          <w:sz w:val="16"/>
          <w:szCs w:val="16"/>
          <w:lang w:val="en-GB"/>
        </w:rPr>
        <w:t xml:space="preserve"> </w:t>
      </w:r>
      <w:r>
        <w:rPr>
          <w:rFonts w:ascii="Arial" w:hAnsi="Arial" w:cs="Arial"/>
          <w:b/>
          <w:bCs/>
          <w:i/>
          <w:iCs/>
          <w:color w:val="ED7D31"/>
          <w:sz w:val="16"/>
          <w:szCs w:val="16"/>
          <w:lang w:val="en-GB"/>
        </w:rPr>
        <w:t>£1.00</w:t>
      </w:r>
      <w:r w:rsidR="00BD3B1B">
        <w:rPr>
          <w:rFonts w:ascii="Arial" w:hAnsi="Arial" w:cs="Arial"/>
          <w:b/>
          <w:bCs/>
          <w:i/>
          <w:iCs/>
          <w:color w:val="ED7D31"/>
          <w:sz w:val="16"/>
          <w:szCs w:val="16"/>
          <w:lang w:val="en-GB"/>
        </w:rPr>
        <w:t xml:space="preserve"> pair</w:t>
      </w:r>
      <w:r>
        <w:rPr>
          <w:rFonts w:ascii="Arial" w:hAnsi="Arial" w:cs="Arial"/>
          <w:b/>
          <w:bCs/>
          <w:i/>
          <w:iCs/>
          <w:color w:val="ED7D31"/>
          <w:sz w:val="16"/>
          <w:szCs w:val="16"/>
          <w:lang w:val="en-GB"/>
        </w:rPr>
        <w:tab/>
      </w:r>
      <w:r w:rsidRPr="00BD3B1B">
        <w:rPr>
          <w:rFonts w:ascii="Arial" w:hAnsi="Arial" w:cs="Arial"/>
          <w:sz w:val="16"/>
          <w:szCs w:val="16"/>
          <w:lang w:val="en-GB"/>
        </w:rPr>
        <w:tab/>
      </w:r>
      <w:r w:rsidRPr="00BD3B1B">
        <w:rPr>
          <w:rFonts w:ascii="Arial" w:hAnsi="Arial" w:cs="Arial"/>
          <w:sz w:val="16"/>
          <w:szCs w:val="16"/>
          <w:lang w:val="en-GB"/>
        </w:rPr>
        <w:tab/>
      </w:r>
    </w:p>
    <w:p w14:paraId="5044CB49" w14:textId="5FA8A1A3" w:rsidR="00CB7E61" w:rsidRPr="00BD3B1B" w:rsidRDefault="00CB7E61" w:rsidP="00CB7E61">
      <w:pPr>
        <w:jc w:val="both"/>
        <w:rPr>
          <w:rFonts w:ascii="Arial" w:hAnsi="Arial" w:cs="Arial"/>
          <w:sz w:val="16"/>
          <w:szCs w:val="16"/>
          <w:lang w:val="en-GB"/>
        </w:rPr>
      </w:pPr>
      <w:r w:rsidRPr="00BD3B1B">
        <w:rPr>
          <w:rFonts w:ascii="Arial" w:hAnsi="Arial" w:cs="Arial"/>
          <w:sz w:val="16"/>
          <w:szCs w:val="16"/>
          <w:lang w:val="en-GB"/>
        </w:rPr>
        <w:t xml:space="preserve">40335d </w:t>
      </w:r>
      <w:r w:rsidRPr="00BD3B1B">
        <w:rPr>
          <w:rFonts w:ascii="Arial" w:hAnsi="Arial" w:cs="Arial"/>
          <w:sz w:val="16"/>
          <w:szCs w:val="16"/>
          <w:lang w:val="en-GB"/>
        </w:rPr>
        <w:tab/>
        <w:t xml:space="preserve">Lincolnshire, underlined seriffed capitals (12 mm), plain gold, </w:t>
      </w:r>
      <w:r w:rsidR="00BD3B1B">
        <w:rPr>
          <w:rFonts w:ascii="Arial" w:hAnsi="Arial" w:cs="Arial"/>
          <w:sz w:val="16"/>
          <w:szCs w:val="16"/>
          <w:lang w:val="en-GB"/>
        </w:rPr>
        <w:t xml:space="preserve"> </w:t>
      </w:r>
      <w:r w:rsidR="00BD3B1B">
        <w:rPr>
          <w:rFonts w:ascii="Arial" w:hAnsi="Arial" w:cs="Arial"/>
          <w:b/>
          <w:bCs/>
          <w:i/>
          <w:iCs/>
          <w:color w:val="ED7D31"/>
          <w:sz w:val="16"/>
          <w:szCs w:val="16"/>
          <w:lang w:val="en-GB"/>
        </w:rPr>
        <w:t>£</w:t>
      </w:r>
      <w:r>
        <w:rPr>
          <w:rFonts w:ascii="Arial" w:hAnsi="Arial" w:cs="Arial"/>
          <w:b/>
          <w:bCs/>
          <w:i/>
          <w:iCs/>
          <w:color w:val="ED7D31"/>
          <w:sz w:val="16"/>
          <w:szCs w:val="16"/>
          <w:lang w:val="en-GB"/>
        </w:rPr>
        <w:t>1.00</w:t>
      </w:r>
      <w:r w:rsidR="00BD3B1B">
        <w:rPr>
          <w:rFonts w:ascii="Arial" w:hAnsi="Arial" w:cs="Arial"/>
          <w:b/>
          <w:bCs/>
          <w:i/>
          <w:iCs/>
          <w:color w:val="ED7D31"/>
          <w:sz w:val="16"/>
          <w:szCs w:val="16"/>
          <w:lang w:val="en-GB"/>
        </w:rPr>
        <w:t xml:space="preserve"> pair</w:t>
      </w:r>
      <w:r w:rsidRPr="00BD3B1B">
        <w:rPr>
          <w:rFonts w:ascii="Arial" w:hAnsi="Arial" w:cs="Arial"/>
          <w:sz w:val="16"/>
          <w:szCs w:val="16"/>
          <w:lang w:val="en-GB"/>
        </w:rPr>
        <w:tab/>
      </w:r>
      <w:r w:rsidRPr="00BD3B1B">
        <w:rPr>
          <w:rFonts w:ascii="Arial" w:hAnsi="Arial" w:cs="Arial"/>
          <w:sz w:val="16"/>
          <w:szCs w:val="16"/>
          <w:lang w:val="en-GB"/>
        </w:rPr>
        <w:tab/>
      </w:r>
      <w:r w:rsidRPr="00BD3B1B">
        <w:rPr>
          <w:rFonts w:ascii="Arial" w:hAnsi="Arial" w:cs="Arial"/>
          <w:sz w:val="16"/>
          <w:szCs w:val="16"/>
          <w:lang w:val="en-GB"/>
        </w:rPr>
        <w:tab/>
      </w:r>
      <w:r w:rsidRPr="00BD3B1B">
        <w:rPr>
          <w:rFonts w:ascii="Arial" w:hAnsi="Arial" w:cs="Arial"/>
          <w:sz w:val="16"/>
          <w:szCs w:val="16"/>
          <w:lang w:val="en-GB"/>
        </w:rPr>
        <w:tab/>
      </w:r>
    </w:p>
    <w:p w14:paraId="7A377E6A" w14:textId="634DCE18" w:rsidR="00CB7E61" w:rsidRPr="00532A1A" w:rsidRDefault="00CB7E61" w:rsidP="00CB7E61">
      <w:pPr>
        <w:jc w:val="both"/>
        <w:rPr>
          <w:rFonts w:ascii="Arial" w:hAnsi="Arial" w:cs="Arial"/>
          <w:sz w:val="16"/>
          <w:szCs w:val="16"/>
          <w:lang w:val="en-GB"/>
        </w:rPr>
      </w:pPr>
      <w:r w:rsidRPr="00532A1A">
        <w:rPr>
          <w:rFonts w:ascii="Arial" w:hAnsi="Arial" w:cs="Arial"/>
          <w:sz w:val="16"/>
          <w:szCs w:val="16"/>
          <w:lang w:val="en-GB"/>
        </w:rPr>
        <w:t xml:space="preserve">40337a </w:t>
      </w:r>
      <w:r w:rsidRPr="00532A1A">
        <w:rPr>
          <w:rFonts w:ascii="Arial" w:hAnsi="Arial" w:cs="Arial"/>
          <w:sz w:val="16"/>
          <w:szCs w:val="16"/>
          <w:lang w:val="en-GB"/>
        </w:rPr>
        <w:tab/>
        <w:t xml:space="preserve">Mansfield District, large underlined roman capitals (24.5 mm), gold outlined black, </w:t>
      </w:r>
      <w:r w:rsidR="00532A1A">
        <w:rPr>
          <w:rFonts w:ascii="Arial" w:hAnsi="Arial" w:cs="Arial"/>
          <w:sz w:val="16"/>
          <w:szCs w:val="16"/>
          <w:lang w:val="en-GB"/>
        </w:rPr>
        <w:t xml:space="preserve"> </w:t>
      </w:r>
      <w:r>
        <w:rPr>
          <w:rFonts w:ascii="Arial" w:hAnsi="Arial" w:cs="Arial"/>
          <w:b/>
          <w:bCs/>
          <w:i/>
          <w:iCs/>
          <w:color w:val="ED7D31"/>
          <w:sz w:val="16"/>
          <w:szCs w:val="16"/>
          <w:lang w:val="en-GB"/>
        </w:rPr>
        <w:t>£1.00</w:t>
      </w:r>
      <w:r w:rsidR="00532A1A">
        <w:rPr>
          <w:rFonts w:ascii="Arial" w:hAnsi="Arial" w:cs="Arial"/>
          <w:b/>
          <w:bCs/>
          <w:i/>
          <w:iCs/>
          <w:color w:val="ED7D31"/>
          <w:sz w:val="16"/>
          <w:szCs w:val="16"/>
          <w:lang w:val="en-GB"/>
        </w:rPr>
        <w:t xml:space="preserve"> pair</w:t>
      </w:r>
      <w:r w:rsidRPr="00532A1A">
        <w:rPr>
          <w:rFonts w:ascii="Arial" w:hAnsi="Arial" w:cs="Arial"/>
          <w:sz w:val="16"/>
          <w:szCs w:val="16"/>
          <w:lang w:val="en-GB"/>
        </w:rPr>
        <w:tab/>
      </w:r>
      <w:r w:rsidRPr="00532A1A">
        <w:rPr>
          <w:rFonts w:ascii="Arial" w:hAnsi="Arial" w:cs="Arial"/>
          <w:sz w:val="16"/>
          <w:szCs w:val="16"/>
          <w:lang w:val="en-GB"/>
        </w:rPr>
        <w:tab/>
      </w:r>
    </w:p>
    <w:p w14:paraId="3DF9B2FA" w14:textId="3AE84D6E" w:rsidR="00CB7E61" w:rsidRPr="00532A1A" w:rsidRDefault="00CB7E61" w:rsidP="00CB7E61">
      <w:pPr>
        <w:jc w:val="both"/>
        <w:rPr>
          <w:rFonts w:ascii="Arial" w:hAnsi="Arial" w:cs="Arial"/>
          <w:sz w:val="16"/>
          <w:szCs w:val="16"/>
          <w:lang w:val="en-GB"/>
        </w:rPr>
      </w:pPr>
      <w:r w:rsidRPr="00532A1A">
        <w:rPr>
          <w:rFonts w:ascii="Arial" w:hAnsi="Arial" w:cs="Arial"/>
          <w:sz w:val="16"/>
          <w:szCs w:val="16"/>
          <w:lang w:val="en-GB"/>
        </w:rPr>
        <w:t xml:space="preserve">40337b </w:t>
      </w:r>
      <w:r w:rsidRPr="00532A1A">
        <w:rPr>
          <w:rFonts w:ascii="Arial" w:hAnsi="Arial" w:cs="Arial"/>
          <w:sz w:val="16"/>
          <w:szCs w:val="16"/>
          <w:lang w:val="en-GB"/>
        </w:rPr>
        <w:tab/>
        <w:t xml:space="preserve">Mansfield District, large underlined roman capitals (24.5 mm), plain gold, </w:t>
      </w:r>
      <w:r w:rsidR="00532A1A">
        <w:rPr>
          <w:rFonts w:ascii="Arial" w:hAnsi="Arial" w:cs="Arial"/>
          <w:sz w:val="16"/>
          <w:szCs w:val="16"/>
          <w:lang w:val="en-GB"/>
        </w:rPr>
        <w:t xml:space="preserve"> </w:t>
      </w:r>
      <w:r>
        <w:rPr>
          <w:rFonts w:ascii="Arial" w:hAnsi="Arial" w:cs="Arial"/>
          <w:b/>
          <w:bCs/>
          <w:i/>
          <w:iCs/>
          <w:color w:val="ED7D31"/>
          <w:sz w:val="16"/>
          <w:szCs w:val="16"/>
          <w:lang w:val="en-GB"/>
        </w:rPr>
        <w:t>£1.00</w:t>
      </w:r>
      <w:r w:rsidR="00532A1A">
        <w:rPr>
          <w:rFonts w:ascii="Arial" w:hAnsi="Arial" w:cs="Arial"/>
          <w:b/>
          <w:bCs/>
          <w:i/>
          <w:iCs/>
          <w:color w:val="ED7D31"/>
          <w:sz w:val="16"/>
          <w:szCs w:val="16"/>
          <w:lang w:val="en-GB"/>
        </w:rPr>
        <w:t xml:space="preserve"> pair</w:t>
      </w:r>
      <w:r w:rsidRPr="00532A1A">
        <w:rPr>
          <w:rFonts w:ascii="Arial" w:hAnsi="Arial" w:cs="Arial"/>
          <w:sz w:val="16"/>
          <w:szCs w:val="16"/>
          <w:lang w:val="en-GB"/>
        </w:rPr>
        <w:tab/>
      </w:r>
      <w:r w:rsidRPr="00532A1A">
        <w:rPr>
          <w:rFonts w:ascii="Arial" w:hAnsi="Arial" w:cs="Arial"/>
          <w:sz w:val="16"/>
          <w:szCs w:val="16"/>
          <w:lang w:val="en-GB"/>
        </w:rPr>
        <w:tab/>
      </w:r>
      <w:r w:rsidRPr="00532A1A">
        <w:rPr>
          <w:rFonts w:ascii="Arial" w:hAnsi="Arial" w:cs="Arial"/>
          <w:sz w:val="16"/>
          <w:szCs w:val="16"/>
          <w:lang w:val="en-GB"/>
        </w:rPr>
        <w:tab/>
      </w:r>
    </w:p>
    <w:p w14:paraId="2F53EE13" w14:textId="7CEF3F36" w:rsidR="00CB7E61" w:rsidRPr="00532A1A" w:rsidRDefault="00CB7E61" w:rsidP="00CB7E61">
      <w:pPr>
        <w:jc w:val="both"/>
        <w:rPr>
          <w:rFonts w:ascii="Arial" w:hAnsi="Arial" w:cs="Arial"/>
          <w:sz w:val="16"/>
          <w:szCs w:val="16"/>
          <w:lang w:val="en-GB"/>
        </w:rPr>
      </w:pPr>
      <w:r w:rsidRPr="00532A1A">
        <w:rPr>
          <w:rFonts w:ascii="Arial" w:hAnsi="Arial" w:cs="Arial"/>
          <w:sz w:val="16"/>
          <w:szCs w:val="16"/>
          <w:lang w:val="en-GB"/>
        </w:rPr>
        <w:t xml:space="preserve">40337c </w:t>
      </w:r>
      <w:r w:rsidRPr="00532A1A">
        <w:rPr>
          <w:rFonts w:ascii="Arial" w:hAnsi="Arial" w:cs="Arial"/>
          <w:sz w:val="16"/>
          <w:szCs w:val="16"/>
          <w:lang w:val="en-GB"/>
        </w:rPr>
        <w:tab/>
        <w:t xml:space="preserve">Mansfield District, ’MANSFIELD’ underlined ’DISTRICT’ (11.5 mm), gold outlined black, </w:t>
      </w:r>
      <w:r w:rsidR="00532A1A">
        <w:rPr>
          <w:rFonts w:ascii="Arial" w:hAnsi="Arial" w:cs="Arial"/>
          <w:sz w:val="16"/>
          <w:szCs w:val="16"/>
          <w:lang w:val="en-GB"/>
        </w:rPr>
        <w:t xml:space="preserve"> </w:t>
      </w:r>
      <w:r>
        <w:rPr>
          <w:rFonts w:ascii="Arial" w:hAnsi="Arial" w:cs="Arial"/>
          <w:b/>
          <w:bCs/>
          <w:i/>
          <w:iCs/>
          <w:color w:val="ED7D31"/>
          <w:sz w:val="16"/>
          <w:szCs w:val="16"/>
          <w:lang w:val="en-GB"/>
        </w:rPr>
        <w:t>£1.25</w:t>
      </w:r>
      <w:r w:rsidR="00532A1A">
        <w:rPr>
          <w:rFonts w:ascii="Arial" w:hAnsi="Arial" w:cs="Arial"/>
          <w:b/>
          <w:bCs/>
          <w:i/>
          <w:iCs/>
          <w:color w:val="ED7D31"/>
          <w:sz w:val="16"/>
          <w:szCs w:val="16"/>
          <w:lang w:val="en-GB"/>
        </w:rPr>
        <w:t xml:space="preserve"> pair</w:t>
      </w:r>
      <w:r w:rsidRPr="00532A1A">
        <w:rPr>
          <w:rFonts w:ascii="Arial" w:hAnsi="Arial" w:cs="Arial"/>
          <w:sz w:val="16"/>
          <w:szCs w:val="16"/>
          <w:lang w:val="en-GB"/>
        </w:rPr>
        <w:tab/>
      </w:r>
      <w:r w:rsidRPr="00532A1A">
        <w:rPr>
          <w:rFonts w:ascii="Arial" w:hAnsi="Arial" w:cs="Arial"/>
          <w:sz w:val="16"/>
          <w:szCs w:val="16"/>
          <w:lang w:val="en-GB"/>
        </w:rPr>
        <w:tab/>
      </w:r>
    </w:p>
    <w:p w14:paraId="41E10CCB" w14:textId="0158FB0C" w:rsidR="00CB7E61" w:rsidRPr="00532A1A" w:rsidRDefault="00CB7E61" w:rsidP="00CB7E61">
      <w:pPr>
        <w:jc w:val="both"/>
        <w:rPr>
          <w:rFonts w:ascii="Arial" w:hAnsi="Arial" w:cs="Arial"/>
          <w:sz w:val="16"/>
          <w:szCs w:val="16"/>
          <w:lang w:val="en-GB"/>
        </w:rPr>
      </w:pPr>
      <w:r w:rsidRPr="00532A1A">
        <w:rPr>
          <w:rFonts w:ascii="Arial" w:hAnsi="Arial" w:cs="Arial"/>
          <w:sz w:val="16"/>
          <w:szCs w:val="16"/>
          <w:lang w:val="en-GB"/>
        </w:rPr>
        <w:t xml:space="preserve">40337d </w:t>
      </w:r>
      <w:r w:rsidRPr="00532A1A">
        <w:rPr>
          <w:rFonts w:ascii="Arial" w:hAnsi="Arial" w:cs="Arial"/>
          <w:sz w:val="16"/>
          <w:szCs w:val="16"/>
          <w:lang w:val="en-GB"/>
        </w:rPr>
        <w:tab/>
        <w:t xml:space="preserve">Mansfield District, ’MANSFIELD’ underlined ’DISTRICT’ (11.5 mm), plain gold, </w:t>
      </w:r>
      <w:r w:rsidR="00532A1A">
        <w:rPr>
          <w:rFonts w:ascii="Arial" w:hAnsi="Arial" w:cs="Arial"/>
          <w:sz w:val="16"/>
          <w:szCs w:val="16"/>
          <w:lang w:val="en-GB"/>
        </w:rPr>
        <w:t xml:space="preserve"> </w:t>
      </w:r>
      <w:r>
        <w:rPr>
          <w:rFonts w:ascii="Arial" w:hAnsi="Arial" w:cs="Arial"/>
          <w:b/>
          <w:bCs/>
          <w:i/>
          <w:iCs/>
          <w:color w:val="ED7D31"/>
          <w:sz w:val="16"/>
          <w:szCs w:val="16"/>
          <w:lang w:val="en-GB"/>
        </w:rPr>
        <w:t>£1.00</w:t>
      </w:r>
      <w:r w:rsidR="00532A1A">
        <w:rPr>
          <w:rFonts w:ascii="Arial" w:hAnsi="Arial" w:cs="Arial"/>
          <w:b/>
          <w:bCs/>
          <w:i/>
          <w:iCs/>
          <w:color w:val="ED7D31"/>
          <w:sz w:val="16"/>
          <w:szCs w:val="16"/>
          <w:lang w:val="en-GB"/>
        </w:rPr>
        <w:t xml:space="preserve"> pair</w:t>
      </w:r>
      <w:r w:rsidRPr="00532A1A">
        <w:rPr>
          <w:rFonts w:ascii="Arial" w:hAnsi="Arial" w:cs="Arial"/>
          <w:sz w:val="16"/>
          <w:szCs w:val="16"/>
          <w:lang w:val="en-GB"/>
        </w:rPr>
        <w:tab/>
      </w:r>
      <w:r w:rsidRPr="00532A1A">
        <w:rPr>
          <w:rFonts w:ascii="Arial" w:hAnsi="Arial" w:cs="Arial"/>
          <w:sz w:val="16"/>
          <w:szCs w:val="16"/>
          <w:lang w:val="en-GB"/>
        </w:rPr>
        <w:tab/>
      </w:r>
      <w:r w:rsidRPr="00532A1A">
        <w:rPr>
          <w:rFonts w:ascii="Arial" w:hAnsi="Arial" w:cs="Arial"/>
          <w:sz w:val="16"/>
          <w:szCs w:val="16"/>
          <w:lang w:val="en-GB"/>
        </w:rPr>
        <w:tab/>
      </w:r>
    </w:p>
    <w:p w14:paraId="71B4A2EE" w14:textId="4DA3BBB9" w:rsidR="00CB7E61" w:rsidRPr="00532A1A" w:rsidRDefault="00CB7E61" w:rsidP="00CB7E61">
      <w:pPr>
        <w:jc w:val="both"/>
        <w:rPr>
          <w:rFonts w:ascii="Arial" w:hAnsi="Arial" w:cs="Arial"/>
          <w:sz w:val="16"/>
          <w:szCs w:val="16"/>
          <w:lang w:val="en-GB"/>
        </w:rPr>
      </w:pPr>
      <w:r w:rsidRPr="00532A1A">
        <w:rPr>
          <w:rFonts w:ascii="Arial" w:hAnsi="Arial" w:cs="Arial"/>
          <w:sz w:val="16"/>
          <w:szCs w:val="16"/>
          <w:lang w:val="en-GB"/>
        </w:rPr>
        <w:t xml:space="preserve">40337e </w:t>
      </w:r>
      <w:r w:rsidRPr="00532A1A">
        <w:rPr>
          <w:rFonts w:ascii="Arial" w:hAnsi="Arial" w:cs="Arial"/>
          <w:sz w:val="16"/>
          <w:szCs w:val="16"/>
          <w:lang w:val="en-GB"/>
        </w:rPr>
        <w:tab/>
        <w:t xml:space="preserve">Mansfield District, small roman capitals (14.5 mm) for coach fronts, etc - plain gold, </w:t>
      </w:r>
      <w:r w:rsidR="00532A1A">
        <w:rPr>
          <w:rFonts w:ascii="Arial" w:hAnsi="Arial" w:cs="Arial"/>
          <w:sz w:val="16"/>
          <w:szCs w:val="16"/>
          <w:lang w:val="en-GB"/>
        </w:rPr>
        <w:t xml:space="preserve"> </w:t>
      </w:r>
      <w:r>
        <w:rPr>
          <w:rFonts w:ascii="Arial" w:hAnsi="Arial" w:cs="Arial"/>
          <w:b/>
          <w:bCs/>
          <w:i/>
          <w:iCs/>
          <w:color w:val="ED7D31"/>
          <w:sz w:val="16"/>
          <w:szCs w:val="16"/>
          <w:lang w:val="en-GB"/>
        </w:rPr>
        <w:t>£0.75</w:t>
      </w:r>
      <w:r w:rsidR="00532A1A">
        <w:rPr>
          <w:rFonts w:ascii="Arial" w:hAnsi="Arial" w:cs="Arial"/>
          <w:b/>
          <w:bCs/>
          <w:i/>
          <w:iCs/>
          <w:color w:val="ED7D31"/>
          <w:sz w:val="16"/>
          <w:szCs w:val="16"/>
          <w:lang w:val="en-GB"/>
        </w:rPr>
        <w:t xml:space="preserve"> pair</w:t>
      </w:r>
      <w:r w:rsidRPr="00532A1A">
        <w:rPr>
          <w:rFonts w:ascii="Arial" w:hAnsi="Arial" w:cs="Arial"/>
          <w:sz w:val="16"/>
          <w:szCs w:val="16"/>
          <w:lang w:val="en-GB"/>
        </w:rPr>
        <w:tab/>
      </w:r>
      <w:r w:rsidRPr="00532A1A">
        <w:rPr>
          <w:rFonts w:ascii="Arial" w:hAnsi="Arial" w:cs="Arial"/>
          <w:sz w:val="16"/>
          <w:szCs w:val="16"/>
          <w:lang w:val="en-GB"/>
        </w:rPr>
        <w:tab/>
      </w:r>
    </w:p>
    <w:p w14:paraId="39DB86D6" w14:textId="1D65832C" w:rsidR="00CB7E61" w:rsidRPr="00BD3B1B" w:rsidRDefault="00CB7E61" w:rsidP="00CB7E61">
      <w:pPr>
        <w:jc w:val="both"/>
        <w:rPr>
          <w:rFonts w:ascii="Arial" w:hAnsi="Arial" w:cs="Arial"/>
          <w:sz w:val="16"/>
          <w:szCs w:val="16"/>
          <w:lang w:val="en-GB"/>
        </w:rPr>
      </w:pPr>
      <w:r w:rsidRPr="00BD3B1B">
        <w:rPr>
          <w:rFonts w:ascii="Arial" w:hAnsi="Arial" w:cs="Arial"/>
          <w:sz w:val="16"/>
          <w:szCs w:val="16"/>
          <w:lang w:val="en-GB"/>
        </w:rPr>
        <w:t xml:space="preserve">40338a </w:t>
      </w:r>
      <w:r w:rsidRPr="00BD3B1B">
        <w:rPr>
          <w:rFonts w:ascii="Arial" w:hAnsi="Arial" w:cs="Arial"/>
          <w:sz w:val="16"/>
          <w:szCs w:val="16"/>
          <w:lang w:val="en-GB"/>
        </w:rPr>
        <w:tab/>
        <w:t xml:space="preserve">Metropolitan Coaches, seriffed capitals (22 mm), gold outlined black, </w:t>
      </w:r>
      <w:r w:rsidR="00BD3B1B">
        <w:rPr>
          <w:rFonts w:ascii="Arial" w:hAnsi="Arial" w:cs="Arial"/>
          <w:sz w:val="16"/>
          <w:szCs w:val="16"/>
          <w:lang w:val="en-GB"/>
        </w:rPr>
        <w:t xml:space="preserve"> </w:t>
      </w:r>
      <w:r>
        <w:rPr>
          <w:rFonts w:ascii="Arial" w:hAnsi="Arial" w:cs="Arial"/>
          <w:b/>
          <w:bCs/>
          <w:i/>
          <w:iCs/>
          <w:color w:val="ED7D31"/>
          <w:sz w:val="16"/>
          <w:szCs w:val="16"/>
          <w:lang w:val="en-GB"/>
        </w:rPr>
        <w:t>£1.00</w:t>
      </w:r>
      <w:r w:rsidR="00BD3B1B">
        <w:rPr>
          <w:rFonts w:ascii="Arial" w:hAnsi="Arial" w:cs="Arial"/>
          <w:b/>
          <w:bCs/>
          <w:i/>
          <w:iCs/>
          <w:color w:val="ED7D31"/>
          <w:sz w:val="16"/>
          <w:szCs w:val="16"/>
          <w:lang w:val="en-GB"/>
        </w:rPr>
        <w:t xml:space="preserve"> pair</w:t>
      </w:r>
      <w:r w:rsidRPr="00BD3B1B">
        <w:rPr>
          <w:rFonts w:ascii="Arial" w:hAnsi="Arial" w:cs="Arial"/>
          <w:sz w:val="16"/>
          <w:szCs w:val="16"/>
          <w:lang w:val="en-GB"/>
        </w:rPr>
        <w:tab/>
      </w:r>
      <w:r w:rsidRPr="00BD3B1B">
        <w:rPr>
          <w:rFonts w:ascii="Arial" w:hAnsi="Arial" w:cs="Arial"/>
          <w:sz w:val="16"/>
          <w:szCs w:val="16"/>
          <w:lang w:val="en-GB"/>
        </w:rPr>
        <w:tab/>
      </w:r>
      <w:r w:rsidRPr="00BD3B1B">
        <w:rPr>
          <w:rFonts w:ascii="Arial" w:hAnsi="Arial" w:cs="Arial"/>
          <w:sz w:val="16"/>
          <w:szCs w:val="16"/>
          <w:lang w:val="en-GB"/>
        </w:rPr>
        <w:tab/>
      </w:r>
      <w:r w:rsidRPr="00BD3B1B">
        <w:rPr>
          <w:rFonts w:ascii="Arial" w:hAnsi="Arial" w:cs="Arial"/>
          <w:sz w:val="16"/>
          <w:szCs w:val="16"/>
          <w:lang w:val="en-GB"/>
        </w:rPr>
        <w:tab/>
      </w:r>
    </w:p>
    <w:p w14:paraId="35D09BAE" w14:textId="5A66018E" w:rsidR="00CB7E61" w:rsidRPr="00BD3B1B" w:rsidRDefault="00CB7E61" w:rsidP="00CB7E61">
      <w:pPr>
        <w:jc w:val="both"/>
        <w:rPr>
          <w:rFonts w:ascii="Arial" w:hAnsi="Arial" w:cs="Arial"/>
          <w:sz w:val="16"/>
          <w:szCs w:val="16"/>
          <w:lang w:val="en-GB"/>
        </w:rPr>
      </w:pPr>
      <w:r w:rsidRPr="00BD3B1B">
        <w:rPr>
          <w:rFonts w:ascii="Arial" w:hAnsi="Arial" w:cs="Arial"/>
          <w:sz w:val="16"/>
          <w:szCs w:val="16"/>
          <w:lang w:val="en-GB"/>
        </w:rPr>
        <w:t xml:space="preserve">40338b </w:t>
      </w:r>
      <w:r w:rsidRPr="00BD3B1B">
        <w:rPr>
          <w:rFonts w:ascii="Arial" w:hAnsi="Arial" w:cs="Arial"/>
          <w:sz w:val="16"/>
          <w:szCs w:val="16"/>
          <w:lang w:val="en-GB"/>
        </w:rPr>
        <w:tab/>
        <w:t xml:space="preserve">Metropolitan Coaches, seriffed capitals (22 mm), plain gold, </w:t>
      </w:r>
      <w:r w:rsidR="00BD3B1B">
        <w:rPr>
          <w:rFonts w:ascii="Arial" w:hAnsi="Arial" w:cs="Arial"/>
          <w:sz w:val="16"/>
          <w:szCs w:val="16"/>
          <w:lang w:val="en-GB"/>
        </w:rPr>
        <w:t xml:space="preserve"> </w:t>
      </w:r>
      <w:r>
        <w:rPr>
          <w:rFonts w:ascii="Arial" w:hAnsi="Arial" w:cs="Arial"/>
          <w:b/>
          <w:bCs/>
          <w:i/>
          <w:iCs/>
          <w:color w:val="ED7D31"/>
          <w:sz w:val="16"/>
          <w:szCs w:val="16"/>
          <w:lang w:val="en-GB"/>
        </w:rPr>
        <w:t>£0.75</w:t>
      </w:r>
      <w:r w:rsidR="00BD3B1B">
        <w:rPr>
          <w:rFonts w:ascii="Arial" w:hAnsi="Arial" w:cs="Arial"/>
          <w:b/>
          <w:bCs/>
          <w:i/>
          <w:iCs/>
          <w:color w:val="ED7D31"/>
          <w:sz w:val="16"/>
          <w:szCs w:val="16"/>
          <w:lang w:val="en-GB"/>
        </w:rPr>
        <w:t xml:space="preserve"> pair</w:t>
      </w:r>
      <w:r w:rsidRPr="00BD3B1B">
        <w:rPr>
          <w:rFonts w:ascii="Arial" w:hAnsi="Arial" w:cs="Arial"/>
          <w:sz w:val="16"/>
          <w:szCs w:val="16"/>
          <w:lang w:val="en-GB"/>
        </w:rPr>
        <w:tab/>
      </w:r>
      <w:r w:rsidRPr="00BD3B1B">
        <w:rPr>
          <w:rFonts w:ascii="Arial" w:hAnsi="Arial" w:cs="Arial"/>
          <w:sz w:val="16"/>
          <w:szCs w:val="16"/>
          <w:lang w:val="en-GB"/>
        </w:rPr>
        <w:tab/>
      </w:r>
      <w:r w:rsidRPr="00BD3B1B">
        <w:rPr>
          <w:rFonts w:ascii="Arial" w:hAnsi="Arial" w:cs="Arial"/>
          <w:sz w:val="16"/>
          <w:szCs w:val="16"/>
          <w:lang w:val="en-GB"/>
        </w:rPr>
        <w:tab/>
      </w:r>
      <w:r w:rsidRPr="00BD3B1B">
        <w:rPr>
          <w:rFonts w:ascii="Arial" w:hAnsi="Arial" w:cs="Arial"/>
          <w:sz w:val="16"/>
          <w:szCs w:val="16"/>
          <w:lang w:val="en-GB"/>
        </w:rPr>
        <w:tab/>
      </w:r>
    </w:p>
    <w:p w14:paraId="1EF1372F" w14:textId="165684DF" w:rsidR="00CB7E61" w:rsidRPr="00BD3B1B" w:rsidRDefault="00CB7E61" w:rsidP="00CB7E61">
      <w:pPr>
        <w:jc w:val="both"/>
        <w:rPr>
          <w:rFonts w:ascii="Arial" w:hAnsi="Arial" w:cs="Arial"/>
          <w:sz w:val="16"/>
          <w:szCs w:val="16"/>
          <w:lang w:val="en-GB"/>
        </w:rPr>
      </w:pPr>
      <w:r w:rsidRPr="00BD3B1B">
        <w:rPr>
          <w:rFonts w:ascii="Arial" w:hAnsi="Arial" w:cs="Arial"/>
          <w:sz w:val="16"/>
          <w:szCs w:val="16"/>
          <w:lang w:val="en-GB"/>
        </w:rPr>
        <w:t xml:space="preserve">40338c </w:t>
      </w:r>
      <w:r w:rsidRPr="00BD3B1B">
        <w:rPr>
          <w:rFonts w:ascii="Arial" w:hAnsi="Arial" w:cs="Arial"/>
          <w:sz w:val="16"/>
          <w:szCs w:val="16"/>
          <w:lang w:val="en-GB"/>
        </w:rPr>
        <w:tab/>
        <w:t xml:space="preserve">Metropolitan Coaches, small seriffed capitals (14 mm) for front of coaches, plain gold, </w:t>
      </w:r>
      <w:r w:rsidR="00BD3B1B">
        <w:rPr>
          <w:rFonts w:ascii="Arial" w:hAnsi="Arial" w:cs="Arial"/>
          <w:sz w:val="16"/>
          <w:szCs w:val="16"/>
          <w:lang w:val="en-GB"/>
        </w:rPr>
        <w:t xml:space="preserve"> </w:t>
      </w:r>
      <w:r>
        <w:rPr>
          <w:rFonts w:ascii="Arial" w:hAnsi="Arial" w:cs="Arial"/>
          <w:b/>
          <w:bCs/>
          <w:i/>
          <w:iCs/>
          <w:color w:val="ED7D31"/>
          <w:sz w:val="16"/>
          <w:szCs w:val="16"/>
          <w:lang w:val="en-GB"/>
        </w:rPr>
        <w:t>£0.75</w:t>
      </w:r>
      <w:r w:rsidR="00BD3B1B">
        <w:rPr>
          <w:rFonts w:ascii="Arial" w:hAnsi="Arial" w:cs="Arial"/>
          <w:b/>
          <w:bCs/>
          <w:i/>
          <w:iCs/>
          <w:color w:val="ED7D31"/>
          <w:sz w:val="16"/>
          <w:szCs w:val="16"/>
          <w:lang w:val="en-GB"/>
        </w:rPr>
        <w:t xml:space="preserve"> pair</w:t>
      </w:r>
      <w:r w:rsidRPr="00BD3B1B">
        <w:rPr>
          <w:rFonts w:ascii="Arial" w:hAnsi="Arial" w:cs="Arial"/>
          <w:sz w:val="16"/>
          <w:szCs w:val="16"/>
          <w:lang w:val="en-GB"/>
        </w:rPr>
        <w:tab/>
      </w:r>
      <w:r w:rsidRPr="00BD3B1B">
        <w:rPr>
          <w:rFonts w:ascii="Arial" w:hAnsi="Arial" w:cs="Arial"/>
          <w:sz w:val="16"/>
          <w:szCs w:val="16"/>
          <w:lang w:val="en-GB"/>
        </w:rPr>
        <w:tab/>
      </w:r>
    </w:p>
    <w:p w14:paraId="26DEB8CD" w14:textId="10342227" w:rsidR="00CB7E61" w:rsidRPr="00BD3B1B" w:rsidRDefault="00CB7E61" w:rsidP="00CB7E61">
      <w:pPr>
        <w:jc w:val="both"/>
        <w:rPr>
          <w:rFonts w:ascii="Arial" w:hAnsi="Arial" w:cs="Arial"/>
          <w:sz w:val="16"/>
          <w:szCs w:val="16"/>
          <w:lang w:val="en-GB"/>
        </w:rPr>
      </w:pPr>
      <w:r w:rsidRPr="00BD3B1B">
        <w:rPr>
          <w:rFonts w:ascii="Arial" w:hAnsi="Arial" w:cs="Arial"/>
          <w:sz w:val="16"/>
          <w:szCs w:val="16"/>
          <w:lang w:val="en-GB"/>
        </w:rPr>
        <w:t xml:space="preserve">40339a </w:t>
      </w:r>
      <w:r w:rsidRPr="00BD3B1B">
        <w:rPr>
          <w:rFonts w:ascii="Arial" w:hAnsi="Arial" w:cs="Arial"/>
          <w:sz w:val="16"/>
          <w:szCs w:val="16"/>
          <w:lang w:val="en-GB"/>
        </w:rPr>
        <w:tab/>
        <w:t xml:space="preserve">Midland General, small roman ’MIDLAND’ over large seriffed ’GENERAL’, gold outlined black, </w:t>
      </w:r>
      <w:r w:rsidR="00BD3B1B">
        <w:rPr>
          <w:rFonts w:ascii="Arial" w:hAnsi="Arial" w:cs="Arial"/>
          <w:sz w:val="16"/>
          <w:szCs w:val="16"/>
          <w:lang w:val="en-GB"/>
        </w:rPr>
        <w:t xml:space="preserve"> </w:t>
      </w:r>
      <w:r>
        <w:rPr>
          <w:rFonts w:ascii="Arial" w:hAnsi="Arial" w:cs="Arial"/>
          <w:b/>
          <w:bCs/>
          <w:i/>
          <w:iCs/>
          <w:color w:val="ED7D31"/>
          <w:sz w:val="16"/>
          <w:szCs w:val="16"/>
          <w:lang w:val="en-GB"/>
        </w:rPr>
        <w:t>£1.25</w:t>
      </w:r>
      <w:r w:rsidR="00BD3B1B">
        <w:rPr>
          <w:rFonts w:ascii="Arial" w:hAnsi="Arial" w:cs="Arial"/>
          <w:b/>
          <w:bCs/>
          <w:i/>
          <w:iCs/>
          <w:color w:val="ED7D31"/>
          <w:sz w:val="16"/>
          <w:szCs w:val="16"/>
          <w:lang w:val="en-GB"/>
        </w:rPr>
        <w:t xml:space="preserve"> pair</w:t>
      </w:r>
      <w:r w:rsidRPr="00BD3B1B">
        <w:rPr>
          <w:rFonts w:ascii="Arial" w:hAnsi="Arial" w:cs="Arial"/>
          <w:sz w:val="16"/>
          <w:szCs w:val="16"/>
          <w:lang w:val="en-GB"/>
        </w:rPr>
        <w:tab/>
      </w:r>
    </w:p>
    <w:p w14:paraId="49646930" w14:textId="3B0EDC0E" w:rsidR="00CB7E61" w:rsidRPr="00BD3B1B" w:rsidRDefault="00CB7E61" w:rsidP="00CB7E61">
      <w:pPr>
        <w:jc w:val="both"/>
        <w:rPr>
          <w:rFonts w:ascii="Arial" w:hAnsi="Arial" w:cs="Arial"/>
          <w:sz w:val="16"/>
          <w:szCs w:val="16"/>
          <w:lang w:val="en-GB"/>
        </w:rPr>
      </w:pPr>
      <w:r w:rsidRPr="00BD3B1B">
        <w:rPr>
          <w:rFonts w:ascii="Arial" w:hAnsi="Arial" w:cs="Arial"/>
          <w:sz w:val="16"/>
          <w:szCs w:val="16"/>
          <w:lang w:val="en-GB"/>
        </w:rPr>
        <w:t xml:space="preserve">40339b </w:t>
      </w:r>
      <w:r w:rsidRPr="00BD3B1B">
        <w:rPr>
          <w:rFonts w:ascii="Arial" w:hAnsi="Arial" w:cs="Arial"/>
          <w:sz w:val="16"/>
          <w:szCs w:val="16"/>
          <w:lang w:val="en-GB"/>
        </w:rPr>
        <w:tab/>
        <w:t xml:space="preserve">Midland General, small roman ’MIDLAND’ over large seriffed ’GENERAL’, plain gold, </w:t>
      </w:r>
      <w:r w:rsidR="00BD3B1B">
        <w:rPr>
          <w:rFonts w:ascii="Arial" w:hAnsi="Arial" w:cs="Arial"/>
          <w:sz w:val="16"/>
          <w:szCs w:val="16"/>
          <w:lang w:val="en-GB"/>
        </w:rPr>
        <w:t xml:space="preserve"> </w:t>
      </w:r>
      <w:r>
        <w:rPr>
          <w:rFonts w:ascii="Arial" w:hAnsi="Arial" w:cs="Arial"/>
          <w:b/>
          <w:bCs/>
          <w:i/>
          <w:iCs/>
          <w:color w:val="ED7D31"/>
          <w:sz w:val="16"/>
          <w:szCs w:val="16"/>
          <w:lang w:val="en-GB"/>
        </w:rPr>
        <w:t>£1.00</w:t>
      </w:r>
      <w:r w:rsidR="00BD3B1B">
        <w:rPr>
          <w:rFonts w:ascii="Arial" w:hAnsi="Arial" w:cs="Arial"/>
          <w:b/>
          <w:bCs/>
          <w:i/>
          <w:iCs/>
          <w:color w:val="ED7D31"/>
          <w:sz w:val="16"/>
          <w:szCs w:val="16"/>
          <w:lang w:val="en-GB"/>
        </w:rPr>
        <w:t xml:space="preserve"> pair</w:t>
      </w:r>
      <w:r w:rsidRPr="00BD3B1B">
        <w:rPr>
          <w:rFonts w:ascii="Arial" w:hAnsi="Arial" w:cs="Arial"/>
          <w:sz w:val="16"/>
          <w:szCs w:val="16"/>
          <w:lang w:val="en-GB"/>
        </w:rPr>
        <w:tab/>
      </w:r>
      <w:r w:rsidRPr="00BD3B1B">
        <w:rPr>
          <w:rFonts w:ascii="Arial" w:hAnsi="Arial" w:cs="Arial"/>
          <w:sz w:val="16"/>
          <w:szCs w:val="16"/>
          <w:lang w:val="en-GB"/>
        </w:rPr>
        <w:tab/>
      </w:r>
    </w:p>
    <w:p w14:paraId="2C2432AD" w14:textId="1FF7BA6C" w:rsidR="00CB7E61" w:rsidRPr="00BD3B1B" w:rsidRDefault="00CB7E61" w:rsidP="00CB7E61">
      <w:pPr>
        <w:jc w:val="both"/>
        <w:rPr>
          <w:rFonts w:ascii="Arial" w:hAnsi="Arial" w:cs="Arial"/>
          <w:sz w:val="16"/>
          <w:szCs w:val="16"/>
          <w:lang w:val="en-GB"/>
        </w:rPr>
      </w:pPr>
      <w:r w:rsidRPr="00BD3B1B">
        <w:rPr>
          <w:rFonts w:ascii="Arial" w:hAnsi="Arial" w:cs="Arial"/>
          <w:sz w:val="16"/>
          <w:szCs w:val="16"/>
          <w:lang w:val="en-GB"/>
        </w:rPr>
        <w:t xml:space="preserve">40340a </w:t>
      </w:r>
      <w:r w:rsidRPr="00BD3B1B">
        <w:rPr>
          <w:rFonts w:ascii="Arial" w:hAnsi="Arial" w:cs="Arial"/>
          <w:sz w:val="16"/>
          <w:szCs w:val="16"/>
          <w:lang w:val="en-GB"/>
        </w:rPr>
        <w:tab/>
        <w:t xml:space="preserve">Newbury &amp; District, underlined seriffed capitals (20.5 mm), gold outlined black with black shadow, </w:t>
      </w:r>
      <w:r w:rsidR="00BD3B1B">
        <w:rPr>
          <w:rFonts w:ascii="Arial" w:hAnsi="Arial" w:cs="Arial"/>
          <w:sz w:val="16"/>
          <w:szCs w:val="16"/>
          <w:lang w:val="en-GB"/>
        </w:rPr>
        <w:t xml:space="preserve"> </w:t>
      </w:r>
      <w:r>
        <w:rPr>
          <w:rFonts w:ascii="Arial" w:hAnsi="Arial" w:cs="Arial"/>
          <w:b/>
          <w:bCs/>
          <w:i/>
          <w:iCs/>
          <w:color w:val="ED7D31"/>
          <w:sz w:val="16"/>
          <w:szCs w:val="16"/>
          <w:lang w:val="en-GB"/>
        </w:rPr>
        <w:t>£1.25</w:t>
      </w:r>
      <w:r w:rsidR="00BD3B1B">
        <w:rPr>
          <w:rFonts w:ascii="Arial" w:hAnsi="Arial" w:cs="Arial"/>
          <w:b/>
          <w:bCs/>
          <w:i/>
          <w:iCs/>
          <w:color w:val="ED7D31"/>
          <w:sz w:val="16"/>
          <w:szCs w:val="16"/>
          <w:lang w:val="en-GB"/>
        </w:rPr>
        <w:t xml:space="preserve"> pair</w:t>
      </w:r>
      <w:r w:rsidRPr="00BD3B1B">
        <w:rPr>
          <w:rFonts w:ascii="Arial" w:hAnsi="Arial" w:cs="Arial"/>
          <w:sz w:val="16"/>
          <w:szCs w:val="16"/>
          <w:lang w:val="en-GB"/>
        </w:rPr>
        <w:tab/>
      </w:r>
    </w:p>
    <w:p w14:paraId="03B8E155" w14:textId="7DB785DE" w:rsidR="00CB7E61" w:rsidRPr="00BD3B1B" w:rsidRDefault="00CB7E61" w:rsidP="00CB7E61">
      <w:pPr>
        <w:jc w:val="both"/>
        <w:rPr>
          <w:rFonts w:ascii="Arial" w:hAnsi="Arial" w:cs="Arial"/>
          <w:sz w:val="16"/>
          <w:szCs w:val="16"/>
          <w:lang w:val="en-GB"/>
        </w:rPr>
      </w:pPr>
      <w:r w:rsidRPr="00BD3B1B">
        <w:rPr>
          <w:rFonts w:ascii="Arial" w:hAnsi="Arial" w:cs="Arial"/>
          <w:sz w:val="16"/>
          <w:szCs w:val="16"/>
          <w:lang w:val="en-GB"/>
        </w:rPr>
        <w:lastRenderedPageBreak/>
        <w:t xml:space="preserve">40340b </w:t>
      </w:r>
      <w:r w:rsidRPr="00BD3B1B">
        <w:rPr>
          <w:rFonts w:ascii="Arial" w:hAnsi="Arial" w:cs="Arial"/>
          <w:sz w:val="16"/>
          <w:szCs w:val="16"/>
          <w:lang w:val="en-GB"/>
        </w:rPr>
        <w:tab/>
        <w:t xml:space="preserve">Newbury &amp; District, underlined seriffed capitals (20.5 mm), plain gold, </w:t>
      </w:r>
      <w:r w:rsidR="00BD3B1B">
        <w:rPr>
          <w:rFonts w:ascii="Arial" w:hAnsi="Arial" w:cs="Arial"/>
          <w:sz w:val="16"/>
          <w:szCs w:val="16"/>
          <w:lang w:val="en-GB"/>
        </w:rPr>
        <w:t xml:space="preserve"> </w:t>
      </w:r>
      <w:r>
        <w:rPr>
          <w:rFonts w:ascii="Arial" w:hAnsi="Arial" w:cs="Arial"/>
          <w:b/>
          <w:bCs/>
          <w:i/>
          <w:iCs/>
          <w:color w:val="ED7D31"/>
          <w:sz w:val="16"/>
          <w:szCs w:val="16"/>
          <w:lang w:val="en-GB"/>
        </w:rPr>
        <w:t>£0.75</w:t>
      </w:r>
      <w:r w:rsidR="00BD3B1B">
        <w:rPr>
          <w:rFonts w:ascii="Arial" w:hAnsi="Arial" w:cs="Arial"/>
          <w:b/>
          <w:bCs/>
          <w:i/>
          <w:iCs/>
          <w:color w:val="ED7D31"/>
          <w:sz w:val="16"/>
          <w:szCs w:val="16"/>
          <w:lang w:val="en-GB"/>
        </w:rPr>
        <w:t xml:space="preserve"> pair</w:t>
      </w:r>
      <w:r w:rsidRPr="00BD3B1B">
        <w:rPr>
          <w:rFonts w:ascii="Arial" w:hAnsi="Arial" w:cs="Arial"/>
          <w:sz w:val="16"/>
          <w:szCs w:val="16"/>
          <w:lang w:val="en-GB"/>
        </w:rPr>
        <w:tab/>
      </w:r>
      <w:r w:rsidRPr="00BD3B1B">
        <w:rPr>
          <w:rFonts w:ascii="Arial" w:hAnsi="Arial" w:cs="Arial"/>
          <w:sz w:val="16"/>
          <w:szCs w:val="16"/>
          <w:lang w:val="en-GB"/>
        </w:rPr>
        <w:tab/>
      </w:r>
      <w:r w:rsidRPr="00BD3B1B">
        <w:rPr>
          <w:rFonts w:ascii="Arial" w:hAnsi="Arial" w:cs="Arial"/>
          <w:sz w:val="16"/>
          <w:szCs w:val="16"/>
          <w:lang w:val="en-GB"/>
        </w:rPr>
        <w:tab/>
      </w:r>
    </w:p>
    <w:p w14:paraId="66A91C1E" w14:textId="04977E2D" w:rsidR="00CB7E61" w:rsidRPr="007D68DC" w:rsidRDefault="00CB7E61" w:rsidP="00CB7E61">
      <w:pPr>
        <w:jc w:val="both"/>
        <w:rPr>
          <w:rFonts w:ascii="Arial" w:hAnsi="Arial" w:cs="Arial"/>
          <w:sz w:val="16"/>
          <w:szCs w:val="16"/>
          <w:lang w:val="en-GB"/>
        </w:rPr>
      </w:pPr>
      <w:r w:rsidRPr="007D68DC">
        <w:rPr>
          <w:rFonts w:ascii="Arial" w:hAnsi="Arial" w:cs="Arial"/>
          <w:sz w:val="16"/>
          <w:szCs w:val="16"/>
          <w:lang w:val="en-GB"/>
        </w:rPr>
        <w:t xml:space="preserve">40341a </w:t>
      </w:r>
      <w:r w:rsidRPr="007D68DC">
        <w:rPr>
          <w:rFonts w:ascii="Arial" w:hAnsi="Arial" w:cs="Arial"/>
          <w:sz w:val="16"/>
          <w:szCs w:val="16"/>
          <w:lang w:val="en-GB"/>
        </w:rPr>
        <w:tab/>
        <w:t>Notts &amp; Derby, ’NOTTS &amp; DERBY’ underlined ’TRACTION CO.’ (10.5 mm), gold outlined black</w:t>
      </w:r>
      <w:r w:rsidR="007D68DC">
        <w:rPr>
          <w:rFonts w:ascii="Arial" w:hAnsi="Arial" w:cs="Arial"/>
          <w:sz w:val="16"/>
          <w:szCs w:val="16"/>
          <w:lang w:val="en-GB"/>
        </w:rPr>
        <w:t xml:space="preserve">, </w:t>
      </w:r>
      <w:r>
        <w:rPr>
          <w:rFonts w:ascii="Arial" w:hAnsi="Arial" w:cs="Arial"/>
          <w:b/>
          <w:bCs/>
          <w:i/>
          <w:iCs/>
          <w:color w:val="ED7D31"/>
          <w:sz w:val="16"/>
          <w:szCs w:val="16"/>
          <w:lang w:val="en-GB"/>
        </w:rPr>
        <w:t>£1.25</w:t>
      </w:r>
      <w:r w:rsidR="007D68DC">
        <w:rPr>
          <w:rFonts w:ascii="Arial" w:hAnsi="Arial" w:cs="Arial"/>
          <w:b/>
          <w:bCs/>
          <w:i/>
          <w:iCs/>
          <w:color w:val="ED7D31"/>
          <w:sz w:val="16"/>
          <w:szCs w:val="16"/>
          <w:lang w:val="en-GB"/>
        </w:rPr>
        <w:t xml:space="preserve"> pair</w:t>
      </w:r>
      <w:r w:rsidRPr="007D68DC">
        <w:rPr>
          <w:rFonts w:ascii="Arial" w:hAnsi="Arial" w:cs="Arial"/>
          <w:sz w:val="16"/>
          <w:szCs w:val="16"/>
          <w:lang w:val="en-GB"/>
        </w:rPr>
        <w:tab/>
      </w:r>
    </w:p>
    <w:p w14:paraId="00A8AB7B" w14:textId="42D046CF" w:rsidR="00CB7E61" w:rsidRPr="007D68DC" w:rsidRDefault="00CB7E61" w:rsidP="00CB7E61">
      <w:pPr>
        <w:jc w:val="both"/>
        <w:rPr>
          <w:rFonts w:ascii="Arial" w:hAnsi="Arial" w:cs="Arial"/>
          <w:sz w:val="16"/>
          <w:szCs w:val="16"/>
          <w:lang w:val="en-GB"/>
        </w:rPr>
      </w:pPr>
      <w:r w:rsidRPr="007D68DC">
        <w:rPr>
          <w:rFonts w:ascii="Arial" w:hAnsi="Arial" w:cs="Arial"/>
          <w:sz w:val="16"/>
          <w:szCs w:val="16"/>
          <w:lang w:val="en-GB"/>
        </w:rPr>
        <w:t xml:space="preserve">40341b </w:t>
      </w:r>
      <w:r w:rsidRPr="007D68DC">
        <w:rPr>
          <w:rFonts w:ascii="Arial" w:hAnsi="Arial" w:cs="Arial"/>
          <w:sz w:val="16"/>
          <w:szCs w:val="16"/>
          <w:lang w:val="en-GB"/>
        </w:rPr>
        <w:tab/>
        <w:t xml:space="preserve">Notts &amp; Derby, ’NOTTS &amp; DERBY’ underlined  ’TRACTION CO.’ (10.5 mm), plain gold, </w:t>
      </w:r>
      <w:r w:rsidR="007D68DC">
        <w:rPr>
          <w:rFonts w:ascii="Arial" w:hAnsi="Arial" w:cs="Arial"/>
          <w:sz w:val="16"/>
          <w:szCs w:val="16"/>
          <w:lang w:val="en-GB"/>
        </w:rPr>
        <w:t xml:space="preserve"> </w:t>
      </w:r>
      <w:r>
        <w:rPr>
          <w:rFonts w:ascii="Arial" w:hAnsi="Arial" w:cs="Arial"/>
          <w:b/>
          <w:bCs/>
          <w:i/>
          <w:iCs/>
          <w:color w:val="ED7D31"/>
          <w:sz w:val="16"/>
          <w:szCs w:val="16"/>
          <w:lang w:val="en-GB"/>
        </w:rPr>
        <w:t>£1.00</w:t>
      </w:r>
      <w:r w:rsidR="007D68DC">
        <w:rPr>
          <w:rFonts w:ascii="Arial" w:hAnsi="Arial" w:cs="Arial"/>
          <w:b/>
          <w:bCs/>
          <w:i/>
          <w:iCs/>
          <w:color w:val="ED7D31"/>
          <w:sz w:val="16"/>
          <w:szCs w:val="16"/>
          <w:lang w:val="en-GB"/>
        </w:rPr>
        <w:t xml:space="preserve"> pair</w:t>
      </w:r>
      <w:r w:rsidRPr="007D68DC">
        <w:rPr>
          <w:rFonts w:ascii="Arial" w:hAnsi="Arial" w:cs="Arial"/>
          <w:sz w:val="16"/>
          <w:szCs w:val="16"/>
          <w:lang w:val="en-GB"/>
        </w:rPr>
        <w:tab/>
      </w:r>
      <w:r w:rsidRPr="007D68DC">
        <w:rPr>
          <w:rFonts w:ascii="Arial" w:hAnsi="Arial" w:cs="Arial"/>
          <w:sz w:val="16"/>
          <w:szCs w:val="16"/>
          <w:lang w:val="en-GB"/>
        </w:rPr>
        <w:tab/>
      </w:r>
    </w:p>
    <w:p w14:paraId="61C73578" w14:textId="4B395175" w:rsidR="00CB7E61" w:rsidRPr="007D68DC" w:rsidRDefault="00CB7E61" w:rsidP="00CB7E61">
      <w:pPr>
        <w:jc w:val="both"/>
        <w:rPr>
          <w:rFonts w:ascii="Arial" w:hAnsi="Arial" w:cs="Arial"/>
          <w:sz w:val="16"/>
          <w:szCs w:val="16"/>
          <w:lang w:val="en-GB"/>
        </w:rPr>
      </w:pPr>
      <w:r w:rsidRPr="007D68DC">
        <w:rPr>
          <w:rFonts w:ascii="Arial" w:hAnsi="Arial" w:cs="Arial"/>
          <w:sz w:val="16"/>
          <w:szCs w:val="16"/>
          <w:lang w:val="en-GB"/>
        </w:rPr>
        <w:t xml:space="preserve">40343a </w:t>
      </w:r>
      <w:r w:rsidRPr="007D68DC">
        <w:rPr>
          <w:rFonts w:ascii="Arial" w:hAnsi="Arial" w:cs="Arial"/>
          <w:sz w:val="16"/>
          <w:szCs w:val="16"/>
          <w:lang w:val="en-GB"/>
        </w:rPr>
        <w:tab/>
        <w:t xml:space="preserve">Red &amp; White, underlined seriffed capitals (13 mm), gold outlined black, </w:t>
      </w:r>
      <w:r w:rsidR="007D68DC">
        <w:rPr>
          <w:rFonts w:ascii="Arial" w:hAnsi="Arial" w:cs="Arial"/>
          <w:sz w:val="16"/>
          <w:szCs w:val="16"/>
          <w:lang w:val="en-GB"/>
        </w:rPr>
        <w:t xml:space="preserve"> </w:t>
      </w:r>
      <w:r>
        <w:rPr>
          <w:rFonts w:ascii="Arial" w:hAnsi="Arial" w:cs="Arial"/>
          <w:b/>
          <w:bCs/>
          <w:i/>
          <w:iCs/>
          <w:color w:val="ED7D31"/>
          <w:sz w:val="16"/>
          <w:szCs w:val="16"/>
          <w:lang w:val="en-GB"/>
        </w:rPr>
        <w:t>£1.00</w:t>
      </w:r>
      <w:r w:rsidR="007D68DC">
        <w:rPr>
          <w:rFonts w:ascii="Arial" w:hAnsi="Arial" w:cs="Arial"/>
          <w:b/>
          <w:bCs/>
          <w:i/>
          <w:iCs/>
          <w:color w:val="ED7D31"/>
          <w:sz w:val="16"/>
          <w:szCs w:val="16"/>
          <w:lang w:val="en-GB"/>
        </w:rPr>
        <w:t xml:space="preserve"> pair</w:t>
      </w:r>
      <w:r w:rsidRPr="007D68DC">
        <w:rPr>
          <w:rFonts w:ascii="Arial" w:hAnsi="Arial" w:cs="Arial"/>
          <w:sz w:val="16"/>
          <w:szCs w:val="16"/>
          <w:lang w:val="en-GB"/>
        </w:rPr>
        <w:tab/>
      </w:r>
      <w:r w:rsidRPr="007D68DC">
        <w:rPr>
          <w:rFonts w:ascii="Arial" w:hAnsi="Arial" w:cs="Arial"/>
          <w:sz w:val="16"/>
          <w:szCs w:val="16"/>
          <w:lang w:val="en-GB"/>
        </w:rPr>
        <w:tab/>
      </w:r>
      <w:r w:rsidRPr="007D68DC">
        <w:rPr>
          <w:rFonts w:ascii="Arial" w:hAnsi="Arial" w:cs="Arial"/>
          <w:sz w:val="16"/>
          <w:szCs w:val="16"/>
          <w:lang w:val="en-GB"/>
        </w:rPr>
        <w:tab/>
      </w:r>
    </w:p>
    <w:p w14:paraId="325B27BE" w14:textId="70F6E2AC" w:rsidR="00CB7E61" w:rsidRPr="007D68DC" w:rsidRDefault="00CB7E61" w:rsidP="00CB7E61">
      <w:pPr>
        <w:jc w:val="both"/>
        <w:rPr>
          <w:rFonts w:ascii="Arial" w:hAnsi="Arial" w:cs="Arial"/>
          <w:sz w:val="16"/>
          <w:szCs w:val="16"/>
          <w:lang w:val="en-GB"/>
        </w:rPr>
      </w:pPr>
      <w:r w:rsidRPr="007D68DC">
        <w:rPr>
          <w:rFonts w:ascii="Arial" w:hAnsi="Arial" w:cs="Arial"/>
          <w:sz w:val="16"/>
          <w:szCs w:val="16"/>
          <w:lang w:val="en-GB"/>
        </w:rPr>
        <w:t xml:space="preserve">40343b </w:t>
      </w:r>
      <w:r w:rsidRPr="007D68DC">
        <w:rPr>
          <w:rFonts w:ascii="Arial" w:hAnsi="Arial" w:cs="Arial"/>
          <w:sz w:val="16"/>
          <w:szCs w:val="16"/>
          <w:lang w:val="en-GB"/>
        </w:rPr>
        <w:tab/>
        <w:t xml:space="preserve">Red &amp; White, underlined seriffed capitals (13 mm), plain gold, </w:t>
      </w:r>
      <w:r w:rsidR="007D68DC">
        <w:rPr>
          <w:rFonts w:ascii="Arial" w:hAnsi="Arial" w:cs="Arial"/>
          <w:sz w:val="16"/>
          <w:szCs w:val="16"/>
          <w:lang w:val="en-GB"/>
        </w:rPr>
        <w:t xml:space="preserve"> </w:t>
      </w:r>
      <w:r>
        <w:rPr>
          <w:rFonts w:ascii="Arial" w:hAnsi="Arial" w:cs="Arial"/>
          <w:b/>
          <w:bCs/>
          <w:i/>
          <w:iCs/>
          <w:color w:val="ED7D31"/>
          <w:sz w:val="16"/>
          <w:szCs w:val="16"/>
          <w:lang w:val="en-GB"/>
        </w:rPr>
        <w:t>£0.75</w:t>
      </w:r>
      <w:r w:rsidR="007D68DC">
        <w:rPr>
          <w:rFonts w:ascii="Arial" w:hAnsi="Arial" w:cs="Arial"/>
          <w:b/>
          <w:bCs/>
          <w:i/>
          <w:iCs/>
          <w:color w:val="ED7D31"/>
          <w:sz w:val="16"/>
          <w:szCs w:val="16"/>
          <w:lang w:val="en-GB"/>
        </w:rPr>
        <w:t xml:space="preserve"> pair</w:t>
      </w:r>
      <w:r w:rsidRPr="007D68DC">
        <w:rPr>
          <w:rFonts w:ascii="Arial" w:hAnsi="Arial" w:cs="Arial"/>
          <w:sz w:val="16"/>
          <w:szCs w:val="16"/>
          <w:lang w:val="en-GB"/>
        </w:rPr>
        <w:tab/>
      </w:r>
      <w:r w:rsidRPr="007D68DC">
        <w:rPr>
          <w:rFonts w:ascii="Arial" w:hAnsi="Arial" w:cs="Arial"/>
          <w:sz w:val="16"/>
          <w:szCs w:val="16"/>
          <w:lang w:val="en-GB"/>
        </w:rPr>
        <w:tab/>
      </w:r>
      <w:r w:rsidRPr="007D68DC">
        <w:rPr>
          <w:rFonts w:ascii="Arial" w:hAnsi="Arial" w:cs="Arial"/>
          <w:sz w:val="16"/>
          <w:szCs w:val="16"/>
          <w:lang w:val="en-GB"/>
        </w:rPr>
        <w:tab/>
      </w:r>
      <w:r w:rsidRPr="007D68DC">
        <w:rPr>
          <w:rFonts w:ascii="Arial" w:hAnsi="Arial" w:cs="Arial"/>
          <w:sz w:val="16"/>
          <w:szCs w:val="16"/>
          <w:lang w:val="en-GB"/>
        </w:rPr>
        <w:tab/>
      </w:r>
    </w:p>
    <w:p w14:paraId="6E107F95" w14:textId="4A62D346"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40344a </w:t>
      </w:r>
      <w:r w:rsidRPr="00FB79BB">
        <w:rPr>
          <w:rFonts w:ascii="Arial" w:hAnsi="Arial" w:cs="Arial"/>
          <w:sz w:val="16"/>
          <w:szCs w:val="16"/>
          <w:lang w:val="en-GB"/>
        </w:rPr>
        <w:tab/>
        <w:t xml:space="preserve">Royal Blue, traditional body-side style (19 mm), gold outlined black with central ’winged’ motif, </w:t>
      </w:r>
      <w:r w:rsidR="00FB79BB">
        <w:rPr>
          <w:rFonts w:ascii="Arial" w:hAnsi="Arial" w:cs="Arial"/>
          <w:sz w:val="16"/>
          <w:szCs w:val="16"/>
          <w:lang w:val="en-GB"/>
        </w:rPr>
        <w:t xml:space="preserve"> </w:t>
      </w:r>
      <w:r>
        <w:rPr>
          <w:rFonts w:ascii="Arial" w:hAnsi="Arial" w:cs="Arial"/>
          <w:b/>
          <w:bCs/>
          <w:i/>
          <w:iCs/>
          <w:color w:val="ED7D31"/>
          <w:sz w:val="16"/>
          <w:szCs w:val="16"/>
          <w:lang w:val="en-GB"/>
        </w:rPr>
        <w:t>£1.25</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p>
    <w:p w14:paraId="09FB75FC" w14:textId="4C5008C2"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40344d </w:t>
      </w:r>
      <w:r w:rsidRPr="00FB79BB">
        <w:rPr>
          <w:rFonts w:ascii="Arial" w:hAnsi="Arial" w:cs="Arial"/>
          <w:sz w:val="16"/>
          <w:szCs w:val="16"/>
          <w:lang w:val="en-GB"/>
        </w:rPr>
        <w:tab/>
        <w:t xml:space="preserve">Royal Blue, plain white capitals (11.5 mm), </w:t>
      </w:r>
      <w:r w:rsidR="00FB79BB">
        <w:rPr>
          <w:rFonts w:ascii="Arial" w:hAnsi="Arial" w:cs="Arial"/>
          <w:sz w:val="16"/>
          <w:szCs w:val="16"/>
          <w:lang w:val="en-GB"/>
        </w:rPr>
        <w:t xml:space="preserve"> </w:t>
      </w:r>
      <w:r>
        <w:rPr>
          <w:rFonts w:ascii="Arial" w:hAnsi="Arial" w:cs="Arial"/>
          <w:b/>
          <w:bCs/>
          <w:i/>
          <w:iCs/>
          <w:color w:val="ED7D31"/>
          <w:sz w:val="16"/>
          <w:szCs w:val="16"/>
          <w:lang w:val="en-GB"/>
        </w:rPr>
        <w:t>£0.75</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p>
    <w:p w14:paraId="0EEA0BF5" w14:textId="356CDCA2"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40344e </w:t>
      </w:r>
      <w:r w:rsidRPr="00FB79BB">
        <w:rPr>
          <w:rFonts w:ascii="Arial" w:hAnsi="Arial" w:cs="Arial"/>
          <w:sz w:val="16"/>
          <w:szCs w:val="16"/>
          <w:lang w:val="en-GB"/>
        </w:rPr>
        <w:tab/>
        <w:t xml:space="preserve">Royal Blue, plain red capitals (11.5 mm), </w:t>
      </w:r>
      <w:r w:rsidR="00FB79BB">
        <w:rPr>
          <w:rFonts w:ascii="Arial" w:hAnsi="Arial" w:cs="Arial"/>
          <w:sz w:val="16"/>
          <w:szCs w:val="16"/>
          <w:lang w:val="en-GB"/>
        </w:rPr>
        <w:t xml:space="preserve"> </w:t>
      </w:r>
      <w:r>
        <w:rPr>
          <w:rFonts w:ascii="Arial" w:hAnsi="Arial" w:cs="Arial"/>
          <w:b/>
          <w:bCs/>
          <w:i/>
          <w:iCs/>
          <w:color w:val="ED7D31"/>
          <w:sz w:val="16"/>
          <w:szCs w:val="16"/>
          <w:lang w:val="en-GB"/>
        </w:rPr>
        <w:t>£0.75</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p>
    <w:p w14:paraId="76504F30" w14:textId="77777777" w:rsidR="00936191" w:rsidRDefault="00CB7E61" w:rsidP="00CB7E61">
      <w:pPr>
        <w:jc w:val="both"/>
        <w:rPr>
          <w:rFonts w:ascii="Arial" w:hAnsi="Arial" w:cs="Arial"/>
          <w:color w:val="FF0000"/>
          <w:sz w:val="16"/>
          <w:szCs w:val="16"/>
          <w:lang w:val="en-GB"/>
        </w:rPr>
      </w:pPr>
      <w:r w:rsidRPr="0075317D">
        <w:rPr>
          <w:rFonts w:ascii="Arial" w:hAnsi="Arial" w:cs="Arial"/>
          <w:sz w:val="16"/>
          <w:szCs w:val="16"/>
          <w:lang w:val="en-GB"/>
        </w:rPr>
        <w:t xml:space="preserve">40344f </w:t>
      </w:r>
      <w:r w:rsidRPr="0075317D">
        <w:rPr>
          <w:rFonts w:ascii="Arial" w:hAnsi="Arial" w:cs="Arial"/>
          <w:sz w:val="16"/>
          <w:szCs w:val="16"/>
          <w:lang w:val="en-GB"/>
        </w:rPr>
        <w:tab/>
        <w:t>Royal Blue, plain blue italic capitals (11.5 mm)</w:t>
      </w:r>
      <w:r w:rsidR="00FB79BB" w:rsidRPr="00FB79BB">
        <w:rPr>
          <w:rFonts w:ascii="Arial" w:hAnsi="Arial" w:cs="Arial"/>
          <w:color w:val="FF0000"/>
          <w:sz w:val="16"/>
          <w:szCs w:val="16"/>
          <w:lang w:val="en-GB"/>
        </w:rPr>
        <w:t xml:space="preserve"> </w:t>
      </w:r>
      <w:r>
        <w:rPr>
          <w:rFonts w:ascii="Arial" w:hAnsi="Arial" w:cs="Arial"/>
          <w:b/>
          <w:bCs/>
          <w:i/>
          <w:iCs/>
          <w:color w:val="ED7D31"/>
          <w:sz w:val="16"/>
          <w:szCs w:val="16"/>
          <w:lang w:val="en-GB"/>
        </w:rPr>
        <w:t>£0.75</w:t>
      </w:r>
      <w:r w:rsidR="0075317D">
        <w:rPr>
          <w:rFonts w:ascii="Arial" w:hAnsi="Arial" w:cs="Arial"/>
          <w:b/>
          <w:bCs/>
          <w:i/>
          <w:iCs/>
          <w:color w:val="ED7D31"/>
          <w:sz w:val="16"/>
          <w:szCs w:val="16"/>
          <w:lang w:val="en-GB"/>
        </w:rPr>
        <w:t xml:space="preserve"> pair</w:t>
      </w:r>
      <w:r w:rsidRPr="00FB79BB">
        <w:rPr>
          <w:rFonts w:ascii="Arial" w:hAnsi="Arial" w:cs="Arial"/>
          <w:color w:val="FF0000"/>
          <w:sz w:val="16"/>
          <w:szCs w:val="16"/>
          <w:lang w:val="en-GB"/>
        </w:rPr>
        <w:tab/>
      </w:r>
      <w:r w:rsidRPr="00FB79BB">
        <w:rPr>
          <w:rFonts w:ascii="Arial" w:hAnsi="Arial" w:cs="Arial"/>
          <w:color w:val="FF0000"/>
          <w:sz w:val="16"/>
          <w:szCs w:val="16"/>
          <w:lang w:val="en-GB"/>
        </w:rPr>
        <w:tab/>
      </w:r>
      <w:r w:rsidRPr="00FB79BB">
        <w:rPr>
          <w:rFonts w:ascii="Arial" w:hAnsi="Arial" w:cs="Arial"/>
          <w:color w:val="FF0000"/>
          <w:sz w:val="16"/>
          <w:szCs w:val="16"/>
          <w:lang w:val="en-GB"/>
        </w:rPr>
        <w:tab/>
      </w:r>
      <w:r w:rsidRPr="00FB79BB">
        <w:rPr>
          <w:rFonts w:ascii="Arial" w:hAnsi="Arial" w:cs="Arial"/>
          <w:color w:val="FF0000"/>
          <w:sz w:val="16"/>
          <w:szCs w:val="16"/>
          <w:lang w:val="en-GB"/>
        </w:rPr>
        <w:tab/>
      </w:r>
      <w:r w:rsidRPr="00FB79BB">
        <w:rPr>
          <w:rFonts w:ascii="Arial" w:hAnsi="Arial" w:cs="Arial"/>
          <w:color w:val="FF0000"/>
          <w:sz w:val="16"/>
          <w:szCs w:val="16"/>
          <w:lang w:val="en-GB"/>
        </w:rPr>
        <w:tab/>
      </w:r>
    </w:p>
    <w:p w14:paraId="0748BE81" w14:textId="036FE27C"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40344g </w:t>
      </w:r>
      <w:r w:rsidRPr="00FB79BB">
        <w:rPr>
          <w:rFonts w:ascii="Arial" w:hAnsi="Arial" w:cs="Arial"/>
          <w:sz w:val="16"/>
          <w:szCs w:val="16"/>
          <w:lang w:val="en-GB"/>
        </w:rPr>
        <w:tab/>
        <w:t xml:space="preserve">Royal Blue, small seriffed capitals (10.5 mm) for coach fronts, etc - plain gold, </w:t>
      </w:r>
      <w:r w:rsidR="00FB79BB">
        <w:rPr>
          <w:rFonts w:ascii="Arial" w:hAnsi="Arial" w:cs="Arial"/>
          <w:sz w:val="16"/>
          <w:szCs w:val="16"/>
          <w:lang w:val="en-GB"/>
        </w:rPr>
        <w:t xml:space="preserve"> </w:t>
      </w:r>
      <w:r>
        <w:rPr>
          <w:rFonts w:ascii="Arial" w:hAnsi="Arial" w:cs="Arial"/>
          <w:b/>
          <w:bCs/>
          <w:i/>
          <w:iCs/>
          <w:color w:val="ED7D31"/>
          <w:sz w:val="16"/>
          <w:szCs w:val="16"/>
          <w:lang w:val="en-GB"/>
        </w:rPr>
        <w:t>£0.75</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r w:rsidRPr="00FB79BB">
        <w:rPr>
          <w:rFonts w:ascii="Arial" w:hAnsi="Arial" w:cs="Arial"/>
          <w:sz w:val="16"/>
          <w:szCs w:val="16"/>
          <w:lang w:val="en-GB"/>
        </w:rPr>
        <w:tab/>
      </w:r>
    </w:p>
    <w:p w14:paraId="207F29D7" w14:textId="0348A8F8" w:rsidR="00F40646" w:rsidRPr="00C4417C" w:rsidRDefault="00F40646" w:rsidP="00F40646">
      <w:pPr>
        <w:jc w:val="both"/>
        <w:rPr>
          <w:rFonts w:ascii="Arial" w:hAnsi="Arial" w:cs="Arial"/>
          <w:sz w:val="16"/>
          <w:szCs w:val="16"/>
          <w:lang w:val="en-GB"/>
        </w:rPr>
      </w:pPr>
      <w:r w:rsidRPr="00C4417C">
        <w:rPr>
          <w:rFonts w:ascii="Arial" w:hAnsi="Arial" w:cs="Arial"/>
          <w:sz w:val="16"/>
          <w:szCs w:val="16"/>
          <w:lang w:val="en-GB"/>
        </w:rPr>
        <w:t xml:space="preserve">ET-RB1   </w:t>
      </w:r>
      <w:r>
        <w:rPr>
          <w:rFonts w:ascii="Arial" w:hAnsi="Arial" w:cs="Arial"/>
          <w:sz w:val="16"/>
          <w:szCs w:val="16"/>
          <w:lang w:val="en-GB"/>
        </w:rPr>
        <w:t xml:space="preserve"> Royal Blue set comprising two Royal Blue names, 30x2.75mm white; one Royal Blue name, 15x1.25mm white; one </w:t>
      </w:r>
    </w:p>
    <w:p w14:paraId="163901F1" w14:textId="60C6B65B" w:rsidR="00F40646" w:rsidRPr="00C4417C" w:rsidRDefault="00F40646" w:rsidP="00F40646">
      <w:pPr>
        <w:jc w:val="both"/>
        <w:rPr>
          <w:rFonts w:ascii="Arial" w:hAnsi="Arial" w:cs="Arial"/>
          <w:sz w:val="16"/>
          <w:szCs w:val="16"/>
          <w:lang w:val="en-GB"/>
        </w:rPr>
      </w:pPr>
      <w:r>
        <w:rPr>
          <w:rFonts w:ascii="Arial" w:hAnsi="Arial" w:cs="Arial"/>
          <w:sz w:val="16"/>
          <w:szCs w:val="16"/>
          <w:lang w:val="en-GB"/>
        </w:rPr>
        <w:t xml:space="preserve">                 Royal Blue name, 10x0.75mm white; one Western National legal address, grey </w:t>
      </w:r>
      <w:r w:rsidRPr="0089468E">
        <w:rPr>
          <w:rFonts w:ascii="Arial" w:hAnsi="Arial" w:cs="Arial"/>
          <w:b/>
          <w:i/>
          <w:color w:val="FF6600"/>
          <w:sz w:val="16"/>
          <w:szCs w:val="16"/>
          <w:lang w:val="en-GB"/>
        </w:rPr>
        <w:t>£</w:t>
      </w:r>
      <w:r>
        <w:rPr>
          <w:rFonts w:ascii="Arial" w:hAnsi="Arial" w:cs="Arial"/>
          <w:b/>
          <w:i/>
          <w:color w:val="FF6600"/>
          <w:sz w:val="16"/>
          <w:szCs w:val="16"/>
          <w:lang w:val="en-GB"/>
        </w:rPr>
        <w:t>2</w:t>
      </w:r>
      <w:r w:rsidRPr="0089468E">
        <w:rPr>
          <w:rFonts w:ascii="Arial" w:hAnsi="Arial" w:cs="Arial"/>
          <w:b/>
          <w:i/>
          <w:color w:val="FF6600"/>
          <w:sz w:val="16"/>
          <w:szCs w:val="16"/>
          <w:lang w:val="en-GB"/>
        </w:rPr>
        <w:t xml:space="preserve"> </w:t>
      </w:r>
    </w:p>
    <w:p w14:paraId="62B1AFEE" w14:textId="0A8BDD63" w:rsidR="001B5F8A" w:rsidRDefault="001B5F8A" w:rsidP="001B5F8A">
      <w:pPr>
        <w:jc w:val="both"/>
        <w:rPr>
          <w:rFonts w:ascii="Arial" w:hAnsi="Arial" w:cs="Arial"/>
          <w:sz w:val="16"/>
          <w:szCs w:val="16"/>
          <w:lang w:val="en-GB"/>
        </w:rPr>
      </w:pPr>
      <w:r w:rsidRPr="00FA7B9D">
        <w:rPr>
          <w:rFonts w:ascii="Arial" w:hAnsi="Arial" w:cs="Arial"/>
          <w:sz w:val="16"/>
          <w:szCs w:val="16"/>
          <w:lang w:val="en-GB"/>
        </w:rPr>
        <w:t>ET-RB</w:t>
      </w:r>
      <w:r>
        <w:rPr>
          <w:rFonts w:ascii="Arial" w:hAnsi="Arial" w:cs="Arial"/>
          <w:sz w:val="16"/>
          <w:szCs w:val="16"/>
          <w:lang w:val="en-GB"/>
        </w:rPr>
        <w:t>3</w:t>
      </w:r>
      <w:r w:rsidRPr="00FA7B9D">
        <w:rPr>
          <w:rFonts w:ascii="Arial" w:hAnsi="Arial" w:cs="Arial"/>
          <w:sz w:val="16"/>
          <w:szCs w:val="16"/>
          <w:lang w:val="en-GB"/>
        </w:rPr>
        <w:t xml:space="preserve"> </w:t>
      </w:r>
      <w:r>
        <w:rPr>
          <w:rFonts w:ascii="Arial" w:hAnsi="Arial" w:cs="Arial"/>
          <w:sz w:val="16"/>
          <w:szCs w:val="16"/>
          <w:lang w:val="en-GB"/>
        </w:rPr>
        <w:t xml:space="preserve">  </w:t>
      </w:r>
      <w:r w:rsidRPr="00FA7B9D">
        <w:rPr>
          <w:rFonts w:ascii="Arial" w:hAnsi="Arial" w:cs="Arial"/>
          <w:sz w:val="16"/>
          <w:szCs w:val="16"/>
          <w:lang w:val="en-GB"/>
        </w:rPr>
        <w:t xml:space="preserve">Royal Blue set comprising two 19x2.25mm Royal Blue fleetnames/logos in dark blue/gold; two 18x2mm Royal Blue </w:t>
      </w:r>
      <w:r>
        <w:rPr>
          <w:rFonts w:ascii="Arial" w:hAnsi="Arial" w:cs="Arial"/>
          <w:sz w:val="16"/>
          <w:szCs w:val="16"/>
          <w:lang w:val="en-GB"/>
        </w:rPr>
        <w:t xml:space="preserve">    </w:t>
      </w:r>
    </w:p>
    <w:p w14:paraId="4C0DF367" w14:textId="77777777" w:rsidR="001B5F8A" w:rsidRDefault="001B5F8A" w:rsidP="001B5F8A">
      <w:pPr>
        <w:jc w:val="both"/>
        <w:rPr>
          <w:rFonts w:ascii="Arial" w:hAnsi="Arial" w:cs="Arial"/>
          <w:sz w:val="16"/>
          <w:szCs w:val="16"/>
          <w:lang w:val="en-GB"/>
        </w:rPr>
      </w:pPr>
      <w:r>
        <w:rPr>
          <w:rFonts w:ascii="Arial" w:hAnsi="Arial" w:cs="Arial"/>
          <w:sz w:val="16"/>
          <w:szCs w:val="16"/>
          <w:lang w:val="en-GB"/>
        </w:rPr>
        <w:t xml:space="preserve">                  </w:t>
      </w:r>
      <w:r w:rsidRPr="00FA7B9D">
        <w:rPr>
          <w:rFonts w:ascii="Arial" w:hAnsi="Arial" w:cs="Arial"/>
          <w:sz w:val="16"/>
          <w:szCs w:val="16"/>
          <w:lang w:val="en-GB"/>
        </w:rPr>
        <w:t>fleetnames/logos in dark blue/gold; one 14.5x2mm gold/black Royal Blue fleetname on</w:t>
      </w:r>
      <w:r>
        <w:rPr>
          <w:rFonts w:ascii="Arial" w:hAnsi="Arial" w:cs="Arial"/>
          <w:sz w:val="16"/>
          <w:szCs w:val="16"/>
          <w:lang w:val="en-GB"/>
        </w:rPr>
        <w:t xml:space="preserve"> </w:t>
      </w:r>
      <w:r w:rsidRPr="00FA7B9D">
        <w:rPr>
          <w:rFonts w:ascii="Arial" w:hAnsi="Arial" w:cs="Arial"/>
          <w:sz w:val="16"/>
          <w:szCs w:val="16"/>
          <w:lang w:val="en-GB"/>
        </w:rPr>
        <w:t xml:space="preserve">ivory background; one </w:t>
      </w:r>
    </w:p>
    <w:p w14:paraId="70082E55" w14:textId="5F597B8A" w:rsidR="001B5F8A" w:rsidRDefault="001B5F8A" w:rsidP="001B5F8A">
      <w:pPr>
        <w:jc w:val="both"/>
        <w:rPr>
          <w:rFonts w:ascii="Arial" w:hAnsi="Arial" w:cs="Arial"/>
          <w:sz w:val="16"/>
          <w:szCs w:val="16"/>
          <w:lang w:val="en-GB"/>
        </w:rPr>
      </w:pPr>
      <w:r>
        <w:rPr>
          <w:rFonts w:ascii="Arial" w:hAnsi="Arial" w:cs="Arial"/>
          <w:sz w:val="16"/>
          <w:szCs w:val="16"/>
          <w:lang w:val="en-GB"/>
        </w:rPr>
        <w:t xml:space="preserve">                 </w:t>
      </w:r>
      <w:r w:rsidR="00366DB9">
        <w:rPr>
          <w:rFonts w:ascii="Arial" w:hAnsi="Arial" w:cs="Arial"/>
          <w:sz w:val="16"/>
          <w:szCs w:val="16"/>
          <w:lang w:val="en-GB"/>
        </w:rPr>
        <w:t xml:space="preserve"> </w:t>
      </w:r>
      <w:r w:rsidRPr="00FA7B9D">
        <w:rPr>
          <w:rFonts w:ascii="Arial" w:hAnsi="Arial" w:cs="Arial"/>
          <w:sz w:val="16"/>
          <w:szCs w:val="16"/>
          <w:lang w:val="en-GB"/>
        </w:rPr>
        <w:t>18x1.5mm Royal Blue fleetname in gold/black; two sets of ‘Royal Blue Coach Service’</w:t>
      </w:r>
      <w:r>
        <w:rPr>
          <w:rFonts w:ascii="Arial" w:hAnsi="Arial" w:cs="Arial"/>
          <w:sz w:val="16"/>
          <w:szCs w:val="16"/>
          <w:lang w:val="en-GB"/>
        </w:rPr>
        <w:t xml:space="preserve"> </w:t>
      </w:r>
      <w:r w:rsidRPr="00FA7B9D">
        <w:rPr>
          <w:rFonts w:ascii="Arial" w:hAnsi="Arial" w:cs="Arial"/>
          <w:sz w:val="16"/>
          <w:szCs w:val="16"/>
          <w:lang w:val="en-GB"/>
        </w:rPr>
        <w:t xml:space="preserve">lettering, each word in dark </w:t>
      </w:r>
    </w:p>
    <w:p w14:paraId="109DAD6A" w14:textId="77777777" w:rsidR="001B5F8A" w:rsidRDefault="001B5F8A" w:rsidP="001B5F8A">
      <w:pPr>
        <w:jc w:val="both"/>
        <w:rPr>
          <w:rFonts w:ascii="Arial" w:hAnsi="Arial" w:cs="Arial"/>
          <w:sz w:val="16"/>
          <w:szCs w:val="16"/>
          <w:lang w:val="en-GB"/>
        </w:rPr>
      </w:pPr>
      <w:r>
        <w:rPr>
          <w:rFonts w:ascii="Arial" w:hAnsi="Arial" w:cs="Arial"/>
          <w:sz w:val="16"/>
          <w:szCs w:val="16"/>
          <w:lang w:val="en-GB"/>
        </w:rPr>
        <w:t xml:space="preserve">                  </w:t>
      </w:r>
      <w:r w:rsidRPr="00FA7B9D">
        <w:rPr>
          <w:rFonts w:ascii="Arial" w:hAnsi="Arial" w:cs="Arial"/>
          <w:sz w:val="16"/>
          <w:szCs w:val="16"/>
          <w:lang w:val="en-GB"/>
        </w:rPr>
        <w:t>blue on a</w:t>
      </w:r>
      <w:r>
        <w:rPr>
          <w:rFonts w:ascii="Arial" w:hAnsi="Arial" w:cs="Arial"/>
          <w:sz w:val="16"/>
          <w:szCs w:val="16"/>
          <w:lang w:val="en-GB"/>
        </w:rPr>
        <w:t xml:space="preserve"> </w:t>
      </w:r>
      <w:r w:rsidRPr="00FA7B9D">
        <w:rPr>
          <w:rFonts w:ascii="Arial" w:hAnsi="Arial" w:cs="Arial"/>
          <w:sz w:val="16"/>
          <w:szCs w:val="16"/>
          <w:lang w:val="en-GB"/>
        </w:rPr>
        <w:t>white lozenge for cove panels; 10x1.5mm Bournemouth, London (Victoria),</w:t>
      </w:r>
      <w:r>
        <w:rPr>
          <w:rFonts w:ascii="Arial" w:hAnsi="Arial" w:cs="Arial"/>
          <w:sz w:val="16"/>
          <w:szCs w:val="16"/>
          <w:lang w:val="en-GB"/>
        </w:rPr>
        <w:t xml:space="preserve"> </w:t>
      </w:r>
      <w:r w:rsidRPr="00FA7B9D">
        <w:rPr>
          <w:rFonts w:ascii="Arial" w:hAnsi="Arial" w:cs="Arial"/>
          <w:sz w:val="16"/>
          <w:szCs w:val="16"/>
          <w:lang w:val="en-GB"/>
        </w:rPr>
        <w:t xml:space="preserve">Penzance white on black </w:t>
      </w:r>
    </w:p>
    <w:p w14:paraId="497984C3" w14:textId="77777777" w:rsidR="001B5F8A" w:rsidRDefault="001B5F8A" w:rsidP="001B5F8A">
      <w:pPr>
        <w:jc w:val="both"/>
        <w:rPr>
          <w:rFonts w:ascii="Arial" w:hAnsi="Arial" w:cs="Arial"/>
          <w:sz w:val="16"/>
          <w:szCs w:val="16"/>
          <w:lang w:val="en-GB"/>
        </w:rPr>
      </w:pPr>
      <w:r>
        <w:rPr>
          <w:rFonts w:ascii="Arial" w:hAnsi="Arial" w:cs="Arial"/>
          <w:sz w:val="16"/>
          <w:szCs w:val="16"/>
          <w:lang w:val="en-GB"/>
        </w:rPr>
        <w:t xml:space="preserve">                  </w:t>
      </w:r>
      <w:r w:rsidRPr="00FA7B9D">
        <w:rPr>
          <w:rFonts w:ascii="Arial" w:hAnsi="Arial" w:cs="Arial"/>
          <w:sz w:val="16"/>
          <w:szCs w:val="16"/>
          <w:lang w:val="en-GB"/>
        </w:rPr>
        <w:t>destinations;</w:t>
      </w:r>
      <w:r>
        <w:rPr>
          <w:rFonts w:ascii="Arial" w:hAnsi="Arial" w:cs="Arial"/>
          <w:sz w:val="16"/>
          <w:szCs w:val="16"/>
          <w:lang w:val="en-GB"/>
        </w:rPr>
        <w:t xml:space="preserve"> 1</w:t>
      </w:r>
      <w:r w:rsidRPr="00FA7B9D">
        <w:rPr>
          <w:rFonts w:ascii="Arial" w:hAnsi="Arial" w:cs="Arial"/>
          <w:sz w:val="16"/>
          <w:szCs w:val="16"/>
          <w:lang w:val="en-GB"/>
        </w:rPr>
        <w:t>4x1.5mm Bridport/Dorchester, Royal/Blue, Wadebridge/Newquay white on</w:t>
      </w:r>
      <w:r>
        <w:rPr>
          <w:rFonts w:ascii="Arial" w:hAnsi="Arial" w:cs="Arial"/>
          <w:sz w:val="16"/>
          <w:szCs w:val="16"/>
          <w:lang w:val="en-GB"/>
        </w:rPr>
        <w:t xml:space="preserve"> </w:t>
      </w:r>
      <w:r w:rsidRPr="00FA7B9D">
        <w:rPr>
          <w:rFonts w:ascii="Arial" w:hAnsi="Arial" w:cs="Arial"/>
          <w:sz w:val="16"/>
          <w:szCs w:val="16"/>
          <w:lang w:val="en-GB"/>
        </w:rPr>
        <w:t xml:space="preserve">black destinations; one </w:t>
      </w:r>
    </w:p>
    <w:p w14:paraId="5FC76C73" w14:textId="77777777" w:rsidR="001B5F8A" w:rsidRDefault="001B5F8A" w:rsidP="001B5F8A">
      <w:pPr>
        <w:jc w:val="both"/>
        <w:rPr>
          <w:rFonts w:ascii="Arial" w:hAnsi="Arial" w:cs="Arial"/>
          <w:sz w:val="16"/>
          <w:szCs w:val="16"/>
          <w:lang w:val="en-GB"/>
        </w:rPr>
      </w:pPr>
      <w:r>
        <w:rPr>
          <w:rFonts w:ascii="Arial" w:hAnsi="Arial" w:cs="Arial"/>
          <w:sz w:val="16"/>
          <w:szCs w:val="16"/>
          <w:lang w:val="en-GB"/>
        </w:rPr>
        <w:t xml:space="preserve">                  </w:t>
      </w:r>
      <w:r w:rsidRPr="00FA7B9D">
        <w:rPr>
          <w:rFonts w:ascii="Arial" w:hAnsi="Arial" w:cs="Arial"/>
          <w:sz w:val="16"/>
          <w:szCs w:val="16"/>
          <w:lang w:val="en-GB"/>
        </w:rPr>
        <w:t>Southern</w:t>
      </w:r>
      <w:r>
        <w:rPr>
          <w:rFonts w:ascii="Arial" w:hAnsi="Arial" w:cs="Arial"/>
          <w:sz w:val="16"/>
          <w:szCs w:val="16"/>
          <w:lang w:val="en-GB"/>
        </w:rPr>
        <w:t xml:space="preserve"> </w:t>
      </w:r>
      <w:r w:rsidRPr="00FA7B9D">
        <w:rPr>
          <w:rFonts w:ascii="Arial" w:hAnsi="Arial" w:cs="Arial"/>
          <w:sz w:val="16"/>
          <w:szCs w:val="16"/>
          <w:lang w:val="en-GB"/>
        </w:rPr>
        <w:t>National legal address in gold; one Western National legal address in gold; one</w:t>
      </w:r>
      <w:r>
        <w:rPr>
          <w:rFonts w:ascii="Arial" w:hAnsi="Arial" w:cs="Arial"/>
          <w:sz w:val="16"/>
          <w:szCs w:val="16"/>
          <w:lang w:val="en-GB"/>
        </w:rPr>
        <w:t xml:space="preserve"> </w:t>
      </w:r>
      <w:r w:rsidRPr="00FA7B9D">
        <w:rPr>
          <w:rFonts w:ascii="Arial" w:hAnsi="Arial" w:cs="Arial"/>
          <w:sz w:val="16"/>
          <w:szCs w:val="16"/>
          <w:lang w:val="en-GB"/>
        </w:rPr>
        <w:t xml:space="preserve">speed/weight limit notice </w:t>
      </w:r>
    </w:p>
    <w:p w14:paraId="6E8C0382" w14:textId="1F5ABB93" w:rsidR="001B5F8A" w:rsidRPr="00960677" w:rsidRDefault="001B5F8A" w:rsidP="001B5F8A">
      <w:pPr>
        <w:jc w:val="both"/>
        <w:rPr>
          <w:rFonts w:ascii="Arial" w:hAnsi="Arial" w:cs="Arial"/>
          <w:color w:val="FF6600"/>
          <w:sz w:val="16"/>
          <w:szCs w:val="16"/>
          <w:lang w:val="en-GB"/>
        </w:rPr>
      </w:pPr>
      <w:r>
        <w:rPr>
          <w:rFonts w:ascii="Arial" w:hAnsi="Arial" w:cs="Arial"/>
          <w:sz w:val="16"/>
          <w:szCs w:val="16"/>
          <w:lang w:val="en-GB"/>
        </w:rPr>
        <w:t xml:space="preserve">                  </w:t>
      </w:r>
      <w:r w:rsidRPr="00FA7B9D">
        <w:rPr>
          <w:rFonts w:ascii="Arial" w:hAnsi="Arial" w:cs="Arial"/>
          <w:sz w:val="16"/>
          <w:szCs w:val="16"/>
          <w:lang w:val="en-GB"/>
        </w:rPr>
        <w:t>in gold;</w:t>
      </w:r>
      <w:r>
        <w:rPr>
          <w:rFonts w:ascii="Arial" w:hAnsi="Arial" w:cs="Arial"/>
          <w:sz w:val="16"/>
          <w:szCs w:val="16"/>
          <w:lang w:val="en-GB"/>
        </w:rPr>
        <w:t xml:space="preserve"> </w:t>
      </w:r>
      <w:r w:rsidRPr="00FA7B9D">
        <w:rPr>
          <w:rFonts w:ascii="Arial" w:hAnsi="Arial" w:cs="Arial"/>
          <w:sz w:val="16"/>
          <w:szCs w:val="16"/>
          <w:lang w:val="en-GB"/>
        </w:rPr>
        <w:t>one seating capacity notice in gold; one Emergency Door notice in gold; one</w:t>
      </w:r>
      <w:r>
        <w:rPr>
          <w:rFonts w:ascii="Arial" w:hAnsi="Arial" w:cs="Arial"/>
          <w:sz w:val="16"/>
          <w:szCs w:val="16"/>
          <w:lang w:val="en-GB"/>
        </w:rPr>
        <w:t xml:space="preserve"> </w:t>
      </w:r>
      <w:r w:rsidRPr="00FA7B9D">
        <w:rPr>
          <w:rFonts w:ascii="Arial" w:hAnsi="Arial" w:cs="Arial"/>
          <w:sz w:val="16"/>
          <w:szCs w:val="16"/>
          <w:lang w:val="en-GB"/>
        </w:rPr>
        <w:t xml:space="preserve">Engine Oil notice in gold; one </w:t>
      </w:r>
    </w:p>
    <w:p w14:paraId="776837F4" w14:textId="77777777" w:rsidR="001B5F8A" w:rsidRPr="00960677" w:rsidRDefault="001B5F8A" w:rsidP="001B5F8A">
      <w:pPr>
        <w:jc w:val="both"/>
        <w:rPr>
          <w:rFonts w:ascii="Arial" w:hAnsi="Arial" w:cs="Arial"/>
          <w:color w:val="FF6600"/>
          <w:sz w:val="16"/>
          <w:szCs w:val="16"/>
          <w:lang w:val="en-GB"/>
        </w:rPr>
      </w:pPr>
      <w:r>
        <w:rPr>
          <w:rFonts w:ascii="Arial" w:hAnsi="Arial" w:cs="Arial"/>
          <w:sz w:val="16"/>
          <w:szCs w:val="16"/>
          <w:lang w:val="en-GB"/>
        </w:rPr>
        <w:t xml:space="preserve">                  </w:t>
      </w:r>
      <w:r w:rsidRPr="00FA7B9D">
        <w:rPr>
          <w:rFonts w:ascii="Arial" w:hAnsi="Arial" w:cs="Arial"/>
          <w:sz w:val="16"/>
          <w:szCs w:val="16"/>
          <w:lang w:val="en-GB"/>
        </w:rPr>
        <w:t>Water</w:t>
      </w:r>
      <w:r>
        <w:rPr>
          <w:rFonts w:ascii="Arial" w:hAnsi="Arial" w:cs="Arial"/>
          <w:sz w:val="16"/>
          <w:szCs w:val="16"/>
          <w:lang w:val="en-GB"/>
        </w:rPr>
        <w:t xml:space="preserve"> </w:t>
      </w:r>
      <w:r w:rsidRPr="00FA7B9D">
        <w:rPr>
          <w:rFonts w:ascii="Arial" w:hAnsi="Arial" w:cs="Arial"/>
          <w:sz w:val="16"/>
          <w:szCs w:val="16"/>
          <w:lang w:val="en-GB"/>
        </w:rPr>
        <w:t>notice in gold</w:t>
      </w:r>
      <w:r>
        <w:rPr>
          <w:rFonts w:ascii="Arial" w:hAnsi="Arial" w:cs="Arial"/>
          <w:color w:val="FF6600"/>
          <w:sz w:val="16"/>
          <w:szCs w:val="16"/>
          <w:lang w:val="en-GB"/>
        </w:rPr>
        <w:t xml:space="preserve"> </w:t>
      </w:r>
      <w:r>
        <w:rPr>
          <w:rFonts w:ascii="Arial" w:hAnsi="Arial" w:cs="Arial"/>
          <w:b/>
          <w:i/>
          <w:color w:val="FF6600"/>
          <w:sz w:val="16"/>
          <w:szCs w:val="16"/>
          <w:lang w:val="en-GB"/>
        </w:rPr>
        <w:t xml:space="preserve"> </w:t>
      </w:r>
      <w:r w:rsidRPr="0089468E">
        <w:rPr>
          <w:rFonts w:ascii="Arial" w:hAnsi="Arial" w:cs="Arial"/>
          <w:b/>
          <w:i/>
          <w:color w:val="FF6600"/>
          <w:sz w:val="16"/>
          <w:szCs w:val="16"/>
          <w:lang w:val="en-GB"/>
        </w:rPr>
        <w:t>£</w:t>
      </w:r>
      <w:r>
        <w:rPr>
          <w:rFonts w:ascii="Arial" w:hAnsi="Arial" w:cs="Arial"/>
          <w:b/>
          <w:i/>
          <w:color w:val="FF6600"/>
          <w:sz w:val="16"/>
          <w:szCs w:val="16"/>
          <w:lang w:val="en-GB"/>
        </w:rPr>
        <w:t>5 50</w:t>
      </w:r>
      <w:r w:rsidRPr="0089468E">
        <w:rPr>
          <w:rFonts w:ascii="Arial" w:hAnsi="Arial" w:cs="Arial"/>
          <w:b/>
          <w:i/>
          <w:color w:val="FF6600"/>
          <w:sz w:val="16"/>
          <w:szCs w:val="16"/>
          <w:lang w:val="en-GB"/>
        </w:rPr>
        <w:t xml:space="preserve">  </w:t>
      </w:r>
      <w:r>
        <w:rPr>
          <w:rFonts w:ascii="Arial" w:hAnsi="Arial" w:cs="Arial"/>
          <w:color w:val="00CCFF"/>
          <w:sz w:val="16"/>
          <w:szCs w:val="16"/>
        </w:rPr>
        <w:t xml:space="preserve">  </w:t>
      </w:r>
    </w:p>
    <w:p w14:paraId="0CC119A8" w14:textId="6B81A582"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40349a </w:t>
      </w:r>
      <w:r w:rsidRPr="00FB79BB">
        <w:rPr>
          <w:rFonts w:ascii="Arial" w:hAnsi="Arial" w:cs="Arial"/>
          <w:sz w:val="16"/>
          <w:szCs w:val="16"/>
          <w:lang w:val="en-GB"/>
        </w:rPr>
        <w:tab/>
        <w:t xml:space="preserve">South Midland, large (16.5 mm) underlined seriffed  capitals, gold outlined black with black shadow, </w:t>
      </w:r>
      <w:r w:rsidR="00FB79BB">
        <w:rPr>
          <w:rFonts w:ascii="Arial" w:hAnsi="Arial" w:cs="Arial"/>
          <w:sz w:val="16"/>
          <w:szCs w:val="16"/>
          <w:lang w:val="en-GB"/>
        </w:rPr>
        <w:t xml:space="preserve"> </w:t>
      </w:r>
      <w:r>
        <w:rPr>
          <w:rFonts w:ascii="Arial" w:hAnsi="Arial" w:cs="Arial"/>
          <w:b/>
          <w:bCs/>
          <w:i/>
          <w:iCs/>
          <w:color w:val="ED7D31"/>
          <w:sz w:val="16"/>
          <w:szCs w:val="16"/>
          <w:lang w:val="en-GB"/>
        </w:rPr>
        <w:t>£1.25</w:t>
      </w:r>
      <w:r w:rsidR="00FB79BB">
        <w:rPr>
          <w:rFonts w:ascii="Arial" w:hAnsi="Arial" w:cs="Arial"/>
          <w:b/>
          <w:bCs/>
          <w:i/>
          <w:iCs/>
          <w:color w:val="ED7D31"/>
          <w:sz w:val="16"/>
          <w:szCs w:val="16"/>
          <w:lang w:val="en-GB"/>
        </w:rPr>
        <w:t xml:space="preserve"> pair</w:t>
      </w:r>
    </w:p>
    <w:p w14:paraId="6701FDBF" w14:textId="10B21E4C"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40349b </w:t>
      </w:r>
      <w:r w:rsidRPr="00FB79BB">
        <w:rPr>
          <w:rFonts w:ascii="Arial" w:hAnsi="Arial" w:cs="Arial"/>
          <w:sz w:val="16"/>
          <w:szCs w:val="16"/>
          <w:lang w:val="en-GB"/>
        </w:rPr>
        <w:tab/>
        <w:t xml:space="preserve">South Midland, large (16.5 mm) underlined seriffed capitals, plain gold, </w:t>
      </w:r>
      <w:r w:rsidR="00FB79BB">
        <w:rPr>
          <w:rFonts w:ascii="Arial" w:hAnsi="Arial" w:cs="Arial"/>
          <w:sz w:val="16"/>
          <w:szCs w:val="16"/>
          <w:lang w:val="en-GB"/>
        </w:rPr>
        <w:t xml:space="preserve"> </w:t>
      </w:r>
      <w:r>
        <w:rPr>
          <w:rFonts w:ascii="Arial" w:hAnsi="Arial" w:cs="Arial"/>
          <w:b/>
          <w:bCs/>
          <w:i/>
          <w:iCs/>
          <w:color w:val="ED7D31"/>
          <w:sz w:val="16"/>
          <w:szCs w:val="16"/>
          <w:lang w:val="en-GB"/>
        </w:rPr>
        <w:t>£0.75</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p>
    <w:p w14:paraId="52707FAC" w14:textId="22B750BA"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40349c </w:t>
      </w:r>
      <w:r w:rsidRPr="00FB79BB">
        <w:rPr>
          <w:rFonts w:ascii="Arial" w:hAnsi="Arial" w:cs="Arial"/>
          <w:sz w:val="16"/>
          <w:szCs w:val="16"/>
          <w:lang w:val="en-GB"/>
        </w:rPr>
        <w:tab/>
        <w:t>South Midland, medium (13 mm) underlined seriffed capitals, gold outlined black</w:t>
      </w:r>
      <w:r w:rsidR="00936191">
        <w:rPr>
          <w:rFonts w:ascii="Arial" w:hAnsi="Arial" w:cs="Arial"/>
          <w:sz w:val="16"/>
          <w:szCs w:val="16"/>
          <w:lang w:val="en-GB"/>
        </w:rPr>
        <w:t xml:space="preserve">, </w:t>
      </w:r>
      <w:r w:rsidRPr="00FB79BB">
        <w:rPr>
          <w:rFonts w:ascii="Arial" w:hAnsi="Arial" w:cs="Arial"/>
          <w:sz w:val="16"/>
          <w:szCs w:val="16"/>
          <w:lang w:val="en-GB"/>
        </w:rPr>
        <w:t xml:space="preserve">black shadow, </w:t>
      </w:r>
      <w:r w:rsidR="00936191">
        <w:rPr>
          <w:rFonts w:ascii="Arial" w:hAnsi="Arial" w:cs="Arial"/>
          <w:sz w:val="16"/>
          <w:szCs w:val="16"/>
          <w:lang w:val="en-GB"/>
        </w:rPr>
        <w:t xml:space="preserve"> </w:t>
      </w:r>
      <w:r>
        <w:rPr>
          <w:rFonts w:ascii="Arial" w:hAnsi="Arial" w:cs="Arial"/>
          <w:b/>
          <w:bCs/>
          <w:i/>
          <w:iCs/>
          <w:color w:val="ED7D31"/>
          <w:sz w:val="16"/>
          <w:szCs w:val="16"/>
          <w:lang w:val="en-GB"/>
        </w:rPr>
        <w:t>£1.25</w:t>
      </w:r>
      <w:r w:rsidR="00936191">
        <w:rPr>
          <w:rFonts w:ascii="Arial" w:hAnsi="Arial" w:cs="Arial"/>
          <w:b/>
          <w:bCs/>
          <w:i/>
          <w:iCs/>
          <w:color w:val="ED7D31"/>
          <w:sz w:val="16"/>
          <w:szCs w:val="16"/>
          <w:lang w:val="en-GB"/>
        </w:rPr>
        <w:t xml:space="preserve"> p</w:t>
      </w:r>
      <w:r w:rsidR="00FB79BB">
        <w:rPr>
          <w:rFonts w:ascii="Arial" w:hAnsi="Arial" w:cs="Arial"/>
          <w:b/>
          <w:bCs/>
          <w:i/>
          <w:iCs/>
          <w:color w:val="ED7D31"/>
          <w:sz w:val="16"/>
          <w:szCs w:val="16"/>
          <w:lang w:val="en-GB"/>
        </w:rPr>
        <w:t>air</w:t>
      </w:r>
      <w:r>
        <w:rPr>
          <w:rFonts w:ascii="Arial" w:hAnsi="Arial" w:cs="Arial"/>
          <w:b/>
          <w:bCs/>
          <w:i/>
          <w:iCs/>
          <w:color w:val="ED7D31"/>
          <w:sz w:val="16"/>
          <w:szCs w:val="16"/>
          <w:lang w:val="en-GB"/>
        </w:rPr>
        <w:tab/>
      </w:r>
    </w:p>
    <w:p w14:paraId="40DEC9EB" w14:textId="6DA0B866"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40349d </w:t>
      </w:r>
      <w:r w:rsidRPr="00FB79BB">
        <w:rPr>
          <w:rFonts w:ascii="Arial" w:hAnsi="Arial" w:cs="Arial"/>
          <w:sz w:val="16"/>
          <w:szCs w:val="16"/>
          <w:lang w:val="en-GB"/>
        </w:rPr>
        <w:tab/>
        <w:t xml:space="preserve">South Midland, medium (13 mm) underlined seriffed capitals, plain gold, </w:t>
      </w:r>
      <w:r w:rsidR="00FB79BB">
        <w:rPr>
          <w:rFonts w:ascii="Arial" w:hAnsi="Arial" w:cs="Arial"/>
          <w:sz w:val="16"/>
          <w:szCs w:val="16"/>
          <w:lang w:val="en-GB"/>
        </w:rPr>
        <w:t xml:space="preserve"> </w:t>
      </w:r>
      <w:r>
        <w:rPr>
          <w:rFonts w:ascii="Arial" w:hAnsi="Arial" w:cs="Arial"/>
          <w:b/>
          <w:bCs/>
          <w:i/>
          <w:iCs/>
          <w:color w:val="ED7D31"/>
          <w:sz w:val="16"/>
          <w:szCs w:val="16"/>
          <w:lang w:val="en-GB"/>
        </w:rPr>
        <w:t>£0.75</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p>
    <w:p w14:paraId="3DF50D72" w14:textId="49CF102C"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40349e </w:t>
      </w:r>
      <w:r w:rsidRPr="00FB79BB">
        <w:rPr>
          <w:rFonts w:ascii="Arial" w:hAnsi="Arial" w:cs="Arial"/>
          <w:sz w:val="16"/>
          <w:szCs w:val="16"/>
          <w:lang w:val="en-GB"/>
        </w:rPr>
        <w:tab/>
        <w:t xml:space="preserve">South Midland, small (11 mm) underlined seriffed capitals for coach fronts, etc - plain gold, </w:t>
      </w:r>
      <w:r w:rsidR="00FB79BB">
        <w:rPr>
          <w:rFonts w:ascii="Arial" w:hAnsi="Arial" w:cs="Arial"/>
          <w:sz w:val="16"/>
          <w:szCs w:val="16"/>
          <w:lang w:val="en-GB"/>
        </w:rPr>
        <w:t xml:space="preserve"> </w:t>
      </w:r>
      <w:r>
        <w:rPr>
          <w:rFonts w:ascii="Arial" w:hAnsi="Arial" w:cs="Arial"/>
          <w:b/>
          <w:bCs/>
          <w:i/>
          <w:iCs/>
          <w:color w:val="ED7D31"/>
          <w:sz w:val="16"/>
          <w:szCs w:val="16"/>
          <w:lang w:val="en-GB"/>
        </w:rPr>
        <w:t>£0.75</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p>
    <w:p w14:paraId="7D11966B" w14:textId="27AC5036"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40351a </w:t>
      </w:r>
      <w:r w:rsidRPr="00FB79BB">
        <w:rPr>
          <w:rFonts w:ascii="Arial" w:hAnsi="Arial" w:cs="Arial"/>
          <w:sz w:val="16"/>
          <w:szCs w:val="16"/>
          <w:lang w:val="en-GB"/>
        </w:rPr>
        <w:tab/>
        <w:t xml:space="preserve">Southern National, seriffed capitals (23 mm), gold outlined black, </w:t>
      </w:r>
      <w:r w:rsidR="00FB79BB">
        <w:rPr>
          <w:rFonts w:ascii="Arial" w:hAnsi="Arial" w:cs="Arial"/>
          <w:sz w:val="16"/>
          <w:szCs w:val="16"/>
          <w:lang w:val="en-GB"/>
        </w:rPr>
        <w:t xml:space="preserve"> </w:t>
      </w:r>
      <w:r>
        <w:rPr>
          <w:rFonts w:ascii="Arial" w:hAnsi="Arial" w:cs="Arial"/>
          <w:b/>
          <w:bCs/>
          <w:i/>
          <w:iCs/>
          <w:color w:val="ED7D31"/>
          <w:sz w:val="16"/>
          <w:szCs w:val="16"/>
          <w:lang w:val="en-GB"/>
        </w:rPr>
        <w:t>£1.00</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p>
    <w:p w14:paraId="26C47611" w14:textId="188DF47F"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40351b </w:t>
      </w:r>
      <w:r w:rsidRPr="00FB79BB">
        <w:rPr>
          <w:rFonts w:ascii="Arial" w:hAnsi="Arial" w:cs="Arial"/>
          <w:sz w:val="16"/>
          <w:szCs w:val="16"/>
          <w:lang w:val="en-GB"/>
        </w:rPr>
        <w:tab/>
        <w:t xml:space="preserve">Southern National, seriffed capitals (23 mm), plain gold, </w:t>
      </w:r>
      <w:r w:rsidR="00FB79BB">
        <w:rPr>
          <w:rFonts w:ascii="Arial" w:hAnsi="Arial" w:cs="Arial"/>
          <w:sz w:val="16"/>
          <w:szCs w:val="16"/>
          <w:lang w:val="en-GB"/>
        </w:rPr>
        <w:t xml:space="preserve"> </w:t>
      </w:r>
      <w:r>
        <w:rPr>
          <w:rFonts w:ascii="Arial" w:hAnsi="Arial" w:cs="Arial"/>
          <w:b/>
          <w:bCs/>
          <w:i/>
          <w:iCs/>
          <w:color w:val="ED7D31"/>
          <w:sz w:val="16"/>
          <w:szCs w:val="16"/>
          <w:lang w:val="en-GB"/>
        </w:rPr>
        <w:t>£0.75</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p>
    <w:p w14:paraId="59F232EE" w14:textId="18E96D8D"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40351c </w:t>
      </w:r>
      <w:r w:rsidRPr="00FB79BB">
        <w:rPr>
          <w:rFonts w:ascii="Arial" w:hAnsi="Arial" w:cs="Arial"/>
          <w:sz w:val="16"/>
          <w:szCs w:val="16"/>
          <w:lang w:val="en-GB"/>
        </w:rPr>
        <w:tab/>
        <w:t xml:space="preserve">Southern National, underlined seriffed capitals (22 mm), gold outlined black, </w:t>
      </w:r>
      <w:r w:rsidR="00FB79BB">
        <w:rPr>
          <w:rFonts w:ascii="Arial" w:hAnsi="Arial" w:cs="Arial"/>
          <w:sz w:val="16"/>
          <w:szCs w:val="16"/>
          <w:lang w:val="en-GB"/>
        </w:rPr>
        <w:t xml:space="preserve"> </w:t>
      </w:r>
      <w:r>
        <w:rPr>
          <w:rFonts w:ascii="Arial" w:hAnsi="Arial" w:cs="Arial"/>
          <w:b/>
          <w:bCs/>
          <w:i/>
          <w:iCs/>
          <w:color w:val="ED7D31"/>
          <w:sz w:val="16"/>
          <w:szCs w:val="16"/>
          <w:lang w:val="en-GB"/>
        </w:rPr>
        <w:t>£1.00</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p>
    <w:p w14:paraId="3B98BC9D" w14:textId="4E1C83A7"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40351d </w:t>
      </w:r>
      <w:r w:rsidRPr="00FB79BB">
        <w:rPr>
          <w:rFonts w:ascii="Arial" w:hAnsi="Arial" w:cs="Arial"/>
          <w:sz w:val="16"/>
          <w:szCs w:val="16"/>
          <w:lang w:val="en-GB"/>
        </w:rPr>
        <w:tab/>
        <w:t xml:space="preserve">Southern National, underlined seriffed capitals (22 mm), plain gold, </w:t>
      </w:r>
      <w:r w:rsidR="00FB79BB">
        <w:rPr>
          <w:rFonts w:ascii="Arial" w:hAnsi="Arial" w:cs="Arial"/>
          <w:sz w:val="16"/>
          <w:szCs w:val="16"/>
          <w:lang w:val="en-GB"/>
        </w:rPr>
        <w:t xml:space="preserve"> </w:t>
      </w:r>
      <w:r>
        <w:rPr>
          <w:rFonts w:ascii="Arial" w:hAnsi="Arial" w:cs="Arial"/>
          <w:b/>
          <w:bCs/>
          <w:i/>
          <w:iCs/>
          <w:color w:val="ED7D31"/>
          <w:sz w:val="16"/>
          <w:szCs w:val="16"/>
          <w:lang w:val="en-GB"/>
        </w:rPr>
        <w:t>£0.75</w:t>
      </w:r>
      <w:r w:rsidR="00FB79BB">
        <w:rPr>
          <w:rFonts w:ascii="Arial" w:hAnsi="Arial" w:cs="Arial"/>
          <w:b/>
          <w:bCs/>
          <w:i/>
          <w:iCs/>
          <w:color w:val="ED7D31"/>
          <w:sz w:val="16"/>
          <w:szCs w:val="16"/>
          <w:lang w:val="en-GB"/>
        </w:rPr>
        <w:t xml:space="preserve"> pair</w:t>
      </w:r>
      <w:r>
        <w:rPr>
          <w:rFonts w:ascii="Arial" w:hAnsi="Arial" w:cs="Arial"/>
          <w:b/>
          <w:bCs/>
          <w:i/>
          <w:iCs/>
          <w:color w:val="ED7D31"/>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p>
    <w:p w14:paraId="6D8898F1" w14:textId="36F377CF"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40351e </w:t>
      </w:r>
      <w:r w:rsidRPr="00FB79BB">
        <w:rPr>
          <w:rFonts w:ascii="Arial" w:hAnsi="Arial" w:cs="Arial"/>
          <w:sz w:val="16"/>
          <w:szCs w:val="16"/>
          <w:lang w:val="en-GB"/>
        </w:rPr>
        <w:tab/>
        <w:t xml:space="preserve">Southern National, small seriffed capitals (11 mm) for coach fronts, etc - plain gold, </w:t>
      </w:r>
      <w:r w:rsidR="00FB79BB">
        <w:rPr>
          <w:rFonts w:ascii="Arial" w:hAnsi="Arial" w:cs="Arial"/>
          <w:sz w:val="16"/>
          <w:szCs w:val="16"/>
          <w:lang w:val="en-GB"/>
        </w:rPr>
        <w:t xml:space="preserve"> </w:t>
      </w:r>
      <w:r>
        <w:rPr>
          <w:rFonts w:ascii="Arial" w:hAnsi="Arial" w:cs="Arial"/>
          <w:b/>
          <w:bCs/>
          <w:i/>
          <w:iCs/>
          <w:color w:val="ED7D31"/>
          <w:sz w:val="16"/>
          <w:szCs w:val="16"/>
          <w:lang w:val="en-GB"/>
        </w:rPr>
        <w:t>£0.75</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r w:rsidRPr="00FB79BB">
        <w:rPr>
          <w:rFonts w:ascii="Arial" w:hAnsi="Arial" w:cs="Arial"/>
          <w:sz w:val="16"/>
          <w:szCs w:val="16"/>
          <w:lang w:val="en-GB"/>
        </w:rPr>
        <w:tab/>
      </w:r>
    </w:p>
    <w:p w14:paraId="2C604173" w14:textId="35480762"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40351f </w:t>
      </w:r>
      <w:r w:rsidRPr="00FB79BB">
        <w:rPr>
          <w:rFonts w:ascii="Arial" w:hAnsi="Arial" w:cs="Arial"/>
          <w:sz w:val="16"/>
          <w:szCs w:val="16"/>
          <w:lang w:val="en-GB"/>
        </w:rPr>
        <w:tab/>
        <w:t xml:space="preserve">Southern National, plain blue italic capitals (13.5 mm), </w:t>
      </w:r>
      <w:r w:rsidR="00FB79BB">
        <w:rPr>
          <w:rFonts w:ascii="Arial" w:hAnsi="Arial" w:cs="Arial"/>
          <w:sz w:val="16"/>
          <w:szCs w:val="16"/>
          <w:lang w:val="en-GB"/>
        </w:rPr>
        <w:t xml:space="preserve"> </w:t>
      </w:r>
      <w:r>
        <w:rPr>
          <w:rFonts w:ascii="Arial" w:hAnsi="Arial" w:cs="Arial"/>
          <w:b/>
          <w:bCs/>
          <w:i/>
          <w:iCs/>
          <w:color w:val="ED7D31"/>
          <w:sz w:val="16"/>
          <w:szCs w:val="16"/>
          <w:lang w:val="en-GB"/>
        </w:rPr>
        <w:t>£0.75</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p>
    <w:p w14:paraId="03BBA1D6" w14:textId="27500382"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40351g </w:t>
      </w:r>
      <w:r w:rsidRPr="00FB79BB">
        <w:rPr>
          <w:rFonts w:ascii="Arial" w:hAnsi="Arial" w:cs="Arial"/>
          <w:sz w:val="16"/>
          <w:szCs w:val="16"/>
          <w:lang w:val="en-GB"/>
        </w:rPr>
        <w:tab/>
        <w:t>Southern/Western National ’winged wheel’ logo, handed pair, gold/black</w:t>
      </w:r>
      <w:r w:rsidR="00FB79BB" w:rsidRPr="00FB79BB">
        <w:rPr>
          <w:rFonts w:ascii="Arial" w:hAnsi="Arial" w:cs="Arial"/>
          <w:sz w:val="16"/>
          <w:szCs w:val="16"/>
          <w:lang w:val="en-GB"/>
        </w:rPr>
        <w:t xml:space="preserve"> </w:t>
      </w:r>
      <w:r>
        <w:rPr>
          <w:rFonts w:ascii="Arial" w:hAnsi="Arial" w:cs="Arial"/>
          <w:b/>
          <w:bCs/>
          <w:i/>
          <w:iCs/>
          <w:color w:val="ED7D31"/>
          <w:sz w:val="16"/>
          <w:szCs w:val="16"/>
          <w:lang w:val="en-GB"/>
        </w:rPr>
        <w:t>£1.25</w:t>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p>
    <w:p w14:paraId="503C460A" w14:textId="013FAD0A"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40351h </w:t>
      </w:r>
      <w:r w:rsidRPr="00FB79BB">
        <w:rPr>
          <w:rFonts w:ascii="Arial" w:hAnsi="Arial" w:cs="Arial"/>
          <w:sz w:val="16"/>
          <w:szCs w:val="16"/>
          <w:lang w:val="en-GB"/>
        </w:rPr>
        <w:tab/>
        <w:t>Southern National, set of fleetnames for open-toppers, red seriffed capitals, two 21.3 mm + two 5.9 mm</w:t>
      </w:r>
      <w:r w:rsidR="00FB79BB">
        <w:rPr>
          <w:rFonts w:ascii="Arial" w:hAnsi="Arial" w:cs="Arial"/>
          <w:sz w:val="16"/>
          <w:szCs w:val="16"/>
          <w:lang w:val="en-GB"/>
        </w:rPr>
        <w:t xml:space="preserve"> </w:t>
      </w:r>
      <w:r>
        <w:rPr>
          <w:rFonts w:ascii="Arial" w:hAnsi="Arial" w:cs="Arial"/>
          <w:b/>
          <w:bCs/>
          <w:i/>
          <w:iCs/>
          <w:color w:val="ED7D31"/>
          <w:sz w:val="16"/>
          <w:szCs w:val="16"/>
          <w:lang w:val="en-GB"/>
        </w:rPr>
        <w:t>£2.00</w:t>
      </w:r>
      <w:r>
        <w:rPr>
          <w:rFonts w:ascii="Arial" w:hAnsi="Arial" w:cs="Arial"/>
          <w:b/>
          <w:bCs/>
          <w:i/>
          <w:iCs/>
          <w:color w:val="ED7D31"/>
          <w:sz w:val="16"/>
          <w:szCs w:val="16"/>
          <w:lang w:val="en-GB"/>
        </w:rPr>
        <w:tab/>
      </w:r>
    </w:p>
    <w:p w14:paraId="1BF8354A" w14:textId="32668923" w:rsidR="00151FE8" w:rsidRDefault="00151FE8" w:rsidP="00151FE8">
      <w:pPr>
        <w:jc w:val="both"/>
        <w:rPr>
          <w:rFonts w:ascii="Arial" w:hAnsi="Arial" w:cs="Arial"/>
          <w:sz w:val="16"/>
          <w:szCs w:val="16"/>
          <w:lang w:val="en-GB"/>
        </w:rPr>
      </w:pPr>
      <w:r w:rsidRPr="00DC29BD">
        <w:rPr>
          <w:rFonts w:ascii="Arial" w:hAnsi="Arial" w:cs="Arial"/>
          <w:sz w:val="16"/>
          <w:szCs w:val="16"/>
          <w:lang w:val="en-GB"/>
        </w:rPr>
        <w:t xml:space="preserve">ET-SN1 </w:t>
      </w:r>
      <w:r>
        <w:rPr>
          <w:rFonts w:ascii="Arial" w:hAnsi="Arial" w:cs="Arial"/>
          <w:sz w:val="16"/>
          <w:szCs w:val="16"/>
          <w:lang w:val="en-GB"/>
        </w:rPr>
        <w:t xml:space="preserve">  </w:t>
      </w:r>
      <w:r w:rsidRPr="00DC29BD">
        <w:rPr>
          <w:rFonts w:ascii="Arial" w:hAnsi="Arial" w:cs="Arial"/>
          <w:sz w:val="16"/>
          <w:szCs w:val="16"/>
          <w:lang w:val="en-GB"/>
        </w:rPr>
        <w:t xml:space="preserve">Southern National set, comprising two 23.5x1.5mm Southern National fleetnames in yellow; two 8.5x0.5mm </w:t>
      </w:r>
    </w:p>
    <w:p w14:paraId="3622F241" w14:textId="40FAF0FD" w:rsidR="00151FE8" w:rsidRPr="00BF2C75" w:rsidRDefault="00151FE8" w:rsidP="00151FE8">
      <w:pPr>
        <w:jc w:val="both"/>
        <w:rPr>
          <w:rFonts w:ascii="Arial" w:hAnsi="Arial" w:cs="Arial"/>
          <w:sz w:val="16"/>
          <w:szCs w:val="16"/>
        </w:rPr>
      </w:pPr>
      <w:r>
        <w:rPr>
          <w:rFonts w:ascii="Arial" w:hAnsi="Arial" w:cs="Arial"/>
          <w:sz w:val="16"/>
          <w:szCs w:val="16"/>
          <w:lang w:val="en-GB"/>
        </w:rPr>
        <w:t xml:space="preserve">                 </w:t>
      </w:r>
      <w:r w:rsidRPr="00DC29BD">
        <w:rPr>
          <w:rFonts w:ascii="Arial" w:hAnsi="Arial" w:cs="Arial"/>
          <w:sz w:val="16"/>
          <w:szCs w:val="16"/>
          <w:lang w:val="en-GB"/>
        </w:rPr>
        <w:t xml:space="preserve">Southern National fleetnames in yellow; one 7x2.2mm Pay As You Enter notice in yellow; one legal address in </w:t>
      </w:r>
      <w:r>
        <w:rPr>
          <w:rFonts w:ascii="Arial" w:hAnsi="Arial" w:cs="Arial"/>
          <w:sz w:val="16"/>
          <w:szCs w:val="16"/>
          <w:lang w:val="en-GB"/>
        </w:rPr>
        <w:t xml:space="preserve">       </w:t>
      </w:r>
    </w:p>
    <w:p w14:paraId="5CD34375" w14:textId="2D8E75E1" w:rsidR="00151FE8" w:rsidRPr="00BF2C75" w:rsidRDefault="00151FE8" w:rsidP="00151FE8">
      <w:pPr>
        <w:jc w:val="both"/>
        <w:rPr>
          <w:rFonts w:ascii="Arial" w:hAnsi="Arial" w:cs="Arial"/>
          <w:sz w:val="16"/>
          <w:szCs w:val="16"/>
        </w:rPr>
      </w:pPr>
      <w:r>
        <w:rPr>
          <w:rFonts w:ascii="Arial" w:hAnsi="Arial" w:cs="Arial"/>
          <w:sz w:val="16"/>
          <w:szCs w:val="16"/>
          <w:lang w:val="en-GB"/>
        </w:rPr>
        <w:t xml:space="preserve">                  </w:t>
      </w:r>
      <w:r w:rsidRPr="00DC29BD">
        <w:rPr>
          <w:rFonts w:ascii="Arial" w:hAnsi="Arial" w:cs="Arial"/>
          <w:sz w:val="16"/>
          <w:szCs w:val="16"/>
          <w:lang w:val="en-GB"/>
        </w:rPr>
        <w:t>yellow; two</w:t>
      </w:r>
      <w:r>
        <w:rPr>
          <w:rFonts w:ascii="Arial" w:hAnsi="Arial" w:cs="Arial"/>
          <w:sz w:val="16"/>
          <w:szCs w:val="16"/>
          <w:lang w:val="en-GB"/>
        </w:rPr>
        <w:t xml:space="preserve"> </w:t>
      </w:r>
      <w:r w:rsidRPr="00DC29BD">
        <w:rPr>
          <w:rFonts w:ascii="Arial" w:hAnsi="Arial" w:cs="Arial"/>
          <w:sz w:val="16"/>
          <w:szCs w:val="16"/>
          <w:lang w:val="en-GB"/>
        </w:rPr>
        <w:t>unladen weight/speed limit notices in yellow</w:t>
      </w:r>
      <w:r>
        <w:rPr>
          <w:rFonts w:ascii="Arial" w:hAnsi="Arial" w:cs="Arial"/>
          <w:color w:val="00CCFF"/>
          <w:sz w:val="16"/>
          <w:szCs w:val="16"/>
          <w:lang w:val="en-GB"/>
        </w:rPr>
        <w:t xml:space="preserve"> </w:t>
      </w:r>
      <w:r w:rsidRPr="00BF2C75">
        <w:rPr>
          <w:rFonts w:ascii="Arial" w:hAnsi="Arial" w:cs="Arial"/>
          <w:b/>
          <w:i/>
          <w:color w:val="FF6600"/>
          <w:sz w:val="16"/>
          <w:szCs w:val="16"/>
          <w:lang w:val="en-GB"/>
        </w:rPr>
        <w:t>£</w:t>
      </w:r>
      <w:r>
        <w:rPr>
          <w:rFonts w:ascii="Arial" w:hAnsi="Arial" w:cs="Arial"/>
          <w:b/>
          <w:i/>
          <w:color w:val="FF6600"/>
          <w:sz w:val="16"/>
          <w:szCs w:val="16"/>
          <w:lang w:val="en-GB"/>
        </w:rPr>
        <w:t>2</w:t>
      </w:r>
      <w:r w:rsidRPr="00BF2C75">
        <w:rPr>
          <w:rFonts w:ascii="Arial" w:hAnsi="Arial" w:cs="Arial"/>
          <w:b/>
          <w:i/>
          <w:color w:val="FF6600"/>
          <w:sz w:val="16"/>
          <w:szCs w:val="16"/>
          <w:lang w:val="en-GB"/>
        </w:rPr>
        <w:t xml:space="preserve"> 50p</w:t>
      </w:r>
      <w:r w:rsidRPr="00BF2C75">
        <w:rPr>
          <w:rFonts w:ascii="Arial" w:hAnsi="Arial" w:cs="Arial"/>
          <w:sz w:val="16"/>
          <w:szCs w:val="16"/>
          <w:lang w:val="en-GB"/>
        </w:rPr>
        <w:t xml:space="preserve"> </w:t>
      </w:r>
    </w:p>
    <w:p w14:paraId="7231084D" w14:textId="2EB13352" w:rsidR="00936191"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40353a </w:t>
      </w:r>
      <w:r w:rsidRPr="00121BFE">
        <w:rPr>
          <w:rFonts w:ascii="Arial" w:hAnsi="Arial" w:cs="Arial"/>
          <w:sz w:val="16"/>
          <w:szCs w:val="16"/>
          <w:lang w:val="en-GB"/>
        </w:rPr>
        <w:tab/>
        <w:t xml:space="preserve">Southern Vectis, underlined seriffed capitals (14 mm), gold outlined black, </w:t>
      </w:r>
      <w:r w:rsidR="00121BFE">
        <w:rPr>
          <w:rFonts w:ascii="Arial" w:hAnsi="Arial" w:cs="Arial"/>
          <w:sz w:val="16"/>
          <w:szCs w:val="16"/>
          <w:lang w:val="en-GB"/>
        </w:rPr>
        <w:t xml:space="preserve">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p>
    <w:p w14:paraId="49D6FB44" w14:textId="3D0E8C81"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40353b </w:t>
      </w:r>
      <w:r w:rsidRPr="00121BFE">
        <w:rPr>
          <w:rFonts w:ascii="Arial" w:hAnsi="Arial" w:cs="Arial"/>
          <w:sz w:val="16"/>
          <w:szCs w:val="16"/>
          <w:lang w:val="en-GB"/>
        </w:rPr>
        <w:tab/>
        <w:t xml:space="preserve">Southern Vectis, underlined seriffed capitals (14 mm), plain gold, </w:t>
      </w:r>
      <w:r w:rsidR="00121BFE">
        <w:rPr>
          <w:rFonts w:ascii="Arial" w:hAnsi="Arial" w:cs="Arial"/>
          <w:sz w:val="16"/>
          <w:szCs w:val="16"/>
          <w:lang w:val="en-GB"/>
        </w:rPr>
        <w:t xml:space="preserve"> </w:t>
      </w:r>
      <w:r>
        <w:rPr>
          <w:rFonts w:ascii="Arial" w:hAnsi="Arial" w:cs="Arial"/>
          <w:b/>
          <w:bCs/>
          <w:i/>
          <w:iCs/>
          <w:color w:val="ED7D31"/>
          <w:sz w:val="16"/>
          <w:szCs w:val="16"/>
          <w:lang w:val="en-GB"/>
        </w:rPr>
        <w:t>£0.75</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57724109" w14:textId="5E187133"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40353c </w:t>
      </w:r>
      <w:r w:rsidRPr="00121BFE">
        <w:rPr>
          <w:rFonts w:ascii="Arial" w:hAnsi="Arial" w:cs="Arial"/>
          <w:sz w:val="16"/>
          <w:szCs w:val="16"/>
          <w:lang w:val="en-GB"/>
        </w:rPr>
        <w:tab/>
        <w:t xml:space="preserve">Southern Vectis, seriffed capitals (15.5 mm), gold out-lined black, </w:t>
      </w:r>
      <w:r w:rsidR="00121BFE">
        <w:rPr>
          <w:rFonts w:ascii="Arial" w:hAnsi="Arial" w:cs="Arial"/>
          <w:sz w:val="16"/>
          <w:szCs w:val="16"/>
          <w:lang w:val="en-GB"/>
        </w:rPr>
        <w:t xml:space="preserve">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5535CE3C" w14:textId="6ABB9BD9"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40353d </w:t>
      </w:r>
      <w:r w:rsidRPr="00121BFE">
        <w:rPr>
          <w:rFonts w:ascii="Arial" w:hAnsi="Arial" w:cs="Arial"/>
          <w:sz w:val="16"/>
          <w:szCs w:val="16"/>
          <w:lang w:val="en-GB"/>
        </w:rPr>
        <w:tab/>
        <w:t xml:space="preserve">Southern Vectis, seriffed capitals (15.5 mm), plain gold, </w:t>
      </w:r>
      <w:r w:rsidR="00121BFE">
        <w:rPr>
          <w:rFonts w:ascii="Arial" w:hAnsi="Arial" w:cs="Arial"/>
          <w:sz w:val="16"/>
          <w:szCs w:val="16"/>
          <w:lang w:val="en-GB"/>
        </w:rPr>
        <w:t xml:space="preserve">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0C35B715" w14:textId="3A56CA5F"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40353e </w:t>
      </w:r>
      <w:r w:rsidRPr="00121BFE">
        <w:rPr>
          <w:rFonts w:ascii="Arial" w:hAnsi="Arial" w:cs="Arial"/>
          <w:sz w:val="16"/>
          <w:szCs w:val="16"/>
          <w:lang w:val="en-GB"/>
        </w:rPr>
        <w:tab/>
        <w:t xml:space="preserve">Southern Vectis, small underlined seriffed capitals (10 mm), plain gold, </w:t>
      </w:r>
      <w:r w:rsidR="00121BFE">
        <w:rPr>
          <w:rFonts w:ascii="Arial" w:hAnsi="Arial" w:cs="Arial"/>
          <w:sz w:val="16"/>
          <w:szCs w:val="16"/>
          <w:lang w:val="en-GB"/>
        </w:rPr>
        <w:t xml:space="preserve"> </w:t>
      </w:r>
      <w:r>
        <w:rPr>
          <w:rFonts w:ascii="Arial" w:hAnsi="Arial" w:cs="Arial"/>
          <w:b/>
          <w:bCs/>
          <w:i/>
          <w:iCs/>
          <w:color w:val="ED7D31"/>
          <w:sz w:val="16"/>
          <w:szCs w:val="16"/>
          <w:lang w:val="en-GB"/>
        </w:rPr>
        <w:t>£0.75</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03BD4798" w14:textId="2E9E5FA0"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40355a </w:t>
      </w:r>
      <w:r w:rsidRPr="00121BFE">
        <w:rPr>
          <w:rFonts w:ascii="Arial" w:hAnsi="Arial" w:cs="Arial"/>
          <w:sz w:val="16"/>
          <w:szCs w:val="16"/>
          <w:lang w:val="en-GB"/>
        </w:rPr>
        <w:tab/>
        <w:t xml:space="preserve">Thames Valley, large underlined seriffed capitals (23 mm), gold outlined black with black shadow, </w:t>
      </w:r>
      <w:r w:rsidR="00121BFE">
        <w:rPr>
          <w:rFonts w:ascii="Arial" w:hAnsi="Arial" w:cs="Arial"/>
          <w:sz w:val="16"/>
          <w:szCs w:val="16"/>
          <w:lang w:val="en-GB"/>
        </w:rPr>
        <w:t xml:space="preserve"> </w:t>
      </w:r>
      <w:r>
        <w:rPr>
          <w:rFonts w:ascii="Arial" w:hAnsi="Arial" w:cs="Arial"/>
          <w:b/>
          <w:bCs/>
          <w:i/>
          <w:iCs/>
          <w:color w:val="ED7D31"/>
          <w:sz w:val="16"/>
          <w:szCs w:val="16"/>
          <w:lang w:val="en-GB"/>
        </w:rPr>
        <w:t>£1.25</w:t>
      </w:r>
      <w:r w:rsidR="00121BFE">
        <w:rPr>
          <w:rFonts w:ascii="Arial" w:hAnsi="Arial" w:cs="Arial"/>
          <w:b/>
          <w:bCs/>
          <w:i/>
          <w:iCs/>
          <w:color w:val="ED7D31"/>
          <w:sz w:val="16"/>
          <w:szCs w:val="16"/>
          <w:lang w:val="en-GB"/>
        </w:rPr>
        <w:t xml:space="preserve"> pair</w:t>
      </w:r>
      <w:r>
        <w:rPr>
          <w:rFonts w:ascii="Arial" w:hAnsi="Arial" w:cs="Arial"/>
          <w:b/>
          <w:bCs/>
          <w:i/>
          <w:iCs/>
          <w:color w:val="ED7D31"/>
          <w:sz w:val="16"/>
          <w:szCs w:val="16"/>
          <w:lang w:val="en-GB"/>
        </w:rPr>
        <w:tab/>
      </w:r>
    </w:p>
    <w:p w14:paraId="0F705715" w14:textId="0CC7510C"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40355b </w:t>
      </w:r>
      <w:r w:rsidRPr="00121BFE">
        <w:rPr>
          <w:rFonts w:ascii="Arial" w:hAnsi="Arial" w:cs="Arial"/>
          <w:sz w:val="16"/>
          <w:szCs w:val="16"/>
          <w:lang w:val="en-GB"/>
        </w:rPr>
        <w:tab/>
        <w:t xml:space="preserve">Thames Valley, large underlined seriffed capitals (23 mm), plain gold, </w:t>
      </w:r>
      <w:r w:rsidR="00121BFE">
        <w:rPr>
          <w:rFonts w:ascii="Arial" w:hAnsi="Arial" w:cs="Arial"/>
          <w:sz w:val="16"/>
          <w:szCs w:val="16"/>
          <w:lang w:val="en-GB"/>
        </w:rPr>
        <w:t xml:space="preserve"> </w:t>
      </w:r>
      <w:r>
        <w:rPr>
          <w:rFonts w:ascii="Arial" w:hAnsi="Arial" w:cs="Arial"/>
          <w:b/>
          <w:bCs/>
          <w:i/>
          <w:iCs/>
          <w:color w:val="ED7D31"/>
          <w:sz w:val="16"/>
          <w:szCs w:val="16"/>
          <w:lang w:val="en-GB"/>
        </w:rPr>
        <w:t>£0.75</w:t>
      </w:r>
      <w:r w:rsidR="00121BFE">
        <w:rPr>
          <w:rFonts w:ascii="Arial" w:hAnsi="Arial" w:cs="Arial"/>
          <w:b/>
          <w:bCs/>
          <w:i/>
          <w:iCs/>
          <w:color w:val="ED7D31"/>
          <w:sz w:val="16"/>
          <w:szCs w:val="16"/>
          <w:lang w:val="en-GB"/>
        </w:rPr>
        <w:t xml:space="preserve"> pair</w:t>
      </w:r>
      <w:r>
        <w:rPr>
          <w:rFonts w:ascii="Arial" w:hAnsi="Arial" w:cs="Arial"/>
          <w:b/>
          <w:bCs/>
          <w:i/>
          <w:iCs/>
          <w:color w:val="ED7D31"/>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63C97155" w14:textId="557CFD9E"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40355c </w:t>
      </w:r>
      <w:r w:rsidRPr="00121BFE">
        <w:rPr>
          <w:rFonts w:ascii="Arial" w:hAnsi="Arial" w:cs="Arial"/>
          <w:sz w:val="16"/>
          <w:szCs w:val="16"/>
          <w:lang w:val="en-GB"/>
        </w:rPr>
        <w:tab/>
        <w:t xml:space="preserve">Thames Valley, medium underlined seriffed capitals (12.5 mm), gold outlined black with black shadow, </w:t>
      </w:r>
      <w:r w:rsidR="00121BFE">
        <w:rPr>
          <w:rFonts w:ascii="Arial" w:hAnsi="Arial" w:cs="Arial"/>
          <w:sz w:val="16"/>
          <w:szCs w:val="16"/>
          <w:lang w:val="en-GB"/>
        </w:rPr>
        <w:t xml:space="preserve"> </w:t>
      </w:r>
      <w:r>
        <w:rPr>
          <w:rFonts w:ascii="Arial" w:hAnsi="Arial" w:cs="Arial"/>
          <w:b/>
          <w:bCs/>
          <w:i/>
          <w:iCs/>
          <w:color w:val="ED7D31"/>
          <w:sz w:val="16"/>
          <w:szCs w:val="16"/>
          <w:lang w:val="en-GB"/>
        </w:rPr>
        <w:t>£1.25</w:t>
      </w:r>
      <w:r w:rsidR="00121BFE">
        <w:rPr>
          <w:rFonts w:ascii="Arial" w:hAnsi="Arial" w:cs="Arial"/>
          <w:b/>
          <w:bCs/>
          <w:i/>
          <w:iCs/>
          <w:color w:val="ED7D31"/>
          <w:sz w:val="16"/>
          <w:szCs w:val="16"/>
          <w:lang w:val="en-GB"/>
        </w:rPr>
        <w:t xml:space="preserve"> pair</w:t>
      </w:r>
    </w:p>
    <w:p w14:paraId="420DA644" w14:textId="371A8272"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40355d </w:t>
      </w:r>
      <w:r w:rsidRPr="00121BFE">
        <w:rPr>
          <w:rFonts w:ascii="Arial" w:hAnsi="Arial" w:cs="Arial"/>
          <w:sz w:val="16"/>
          <w:szCs w:val="16"/>
          <w:lang w:val="en-GB"/>
        </w:rPr>
        <w:tab/>
        <w:t xml:space="preserve">Thames Valley, medium underlined seriffed capitals (12.5 mm), plain gold, </w:t>
      </w:r>
      <w:r w:rsidR="00121BFE">
        <w:rPr>
          <w:rFonts w:ascii="Arial" w:hAnsi="Arial" w:cs="Arial"/>
          <w:sz w:val="16"/>
          <w:szCs w:val="16"/>
          <w:lang w:val="en-GB"/>
        </w:rPr>
        <w:t xml:space="preserve"> </w:t>
      </w:r>
      <w:r>
        <w:rPr>
          <w:rFonts w:ascii="Arial" w:hAnsi="Arial" w:cs="Arial"/>
          <w:b/>
          <w:bCs/>
          <w:i/>
          <w:iCs/>
          <w:color w:val="ED7D31"/>
          <w:sz w:val="16"/>
          <w:szCs w:val="16"/>
          <w:lang w:val="en-GB"/>
        </w:rPr>
        <w:t>£0.75</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20B0571F" w14:textId="0F0B2669"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40355e </w:t>
      </w:r>
      <w:r w:rsidRPr="00121BFE">
        <w:rPr>
          <w:rFonts w:ascii="Arial" w:hAnsi="Arial" w:cs="Arial"/>
          <w:sz w:val="16"/>
          <w:szCs w:val="16"/>
          <w:lang w:val="en-GB"/>
        </w:rPr>
        <w:tab/>
        <w:t>Thames Valley, small underlined seriffed capitals(10.5 mm), plain gold</w:t>
      </w:r>
      <w:r>
        <w:rPr>
          <w:rFonts w:ascii="Arial" w:hAnsi="Arial" w:cs="Arial"/>
          <w:b/>
          <w:bCs/>
          <w:i/>
          <w:iCs/>
          <w:color w:val="ED7D31"/>
          <w:sz w:val="16"/>
          <w:szCs w:val="16"/>
          <w:lang w:val="en-GB"/>
        </w:rPr>
        <w:t xml:space="preserve">, </w:t>
      </w:r>
      <w:r w:rsidR="00121BFE">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£0.75</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280B00A0" w14:textId="39CD3933"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40357a </w:t>
      </w:r>
      <w:r w:rsidRPr="00121BFE">
        <w:rPr>
          <w:rFonts w:ascii="Arial" w:hAnsi="Arial" w:cs="Arial"/>
          <w:sz w:val="16"/>
          <w:szCs w:val="16"/>
          <w:lang w:val="en-GB"/>
        </w:rPr>
        <w:tab/>
        <w:t xml:space="preserve">Tilling, underlined seriffed capitals (11 mm), gold outlined black, </w:t>
      </w:r>
      <w:r w:rsidR="00121BFE">
        <w:rPr>
          <w:rFonts w:ascii="Arial" w:hAnsi="Arial" w:cs="Arial"/>
          <w:sz w:val="16"/>
          <w:szCs w:val="16"/>
          <w:lang w:val="en-GB"/>
        </w:rPr>
        <w:t xml:space="preserve">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4923D516" w14:textId="11183611"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40357b </w:t>
      </w:r>
      <w:r w:rsidRPr="00121BFE">
        <w:rPr>
          <w:rFonts w:ascii="Arial" w:hAnsi="Arial" w:cs="Arial"/>
          <w:sz w:val="16"/>
          <w:szCs w:val="16"/>
          <w:lang w:val="en-GB"/>
        </w:rPr>
        <w:tab/>
        <w:t xml:space="preserve">Tilling, underlined seriffed capitals (11 mm), plain gold, </w:t>
      </w:r>
      <w:r w:rsidR="00121BFE">
        <w:rPr>
          <w:rFonts w:ascii="Arial" w:hAnsi="Arial" w:cs="Arial"/>
          <w:sz w:val="16"/>
          <w:szCs w:val="16"/>
          <w:lang w:val="en-GB"/>
        </w:rPr>
        <w:t xml:space="preserve"> </w:t>
      </w:r>
      <w:r>
        <w:rPr>
          <w:rFonts w:ascii="Arial" w:hAnsi="Arial" w:cs="Arial"/>
          <w:b/>
          <w:bCs/>
          <w:i/>
          <w:iCs/>
          <w:color w:val="ED7D31"/>
          <w:sz w:val="16"/>
          <w:szCs w:val="16"/>
          <w:lang w:val="en-GB"/>
        </w:rPr>
        <w:t>£0.75</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7EB29A75" w14:textId="68DEEA2A"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40361a </w:t>
      </w:r>
      <w:r w:rsidRPr="0079413D">
        <w:rPr>
          <w:rFonts w:ascii="Arial" w:hAnsi="Arial" w:cs="Arial"/>
          <w:sz w:val="16"/>
          <w:szCs w:val="16"/>
          <w:lang w:val="en-GB"/>
        </w:rPr>
        <w:tab/>
        <w:t xml:space="preserve">United, underlined roman capitals (17 mm), gold outlined black, </w:t>
      </w:r>
      <w:r w:rsidR="0079413D">
        <w:rPr>
          <w:rFonts w:ascii="Arial" w:hAnsi="Arial" w:cs="Arial"/>
          <w:sz w:val="16"/>
          <w:szCs w:val="16"/>
          <w:lang w:val="en-GB"/>
        </w:rPr>
        <w:t xml:space="preserve"> </w:t>
      </w:r>
      <w:r>
        <w:rPr>
          <w:rFonts w:ascii="Arial" w:hAnsi="Arial" w:cs="Arial"/>
          <w:b/>
          <w:bCs/>
          <w:i/>
          <w:iCs/>
          <w:color w:val="ED7D31"/>
          <w:sz w:val="16"/>
          <w:szCs w:val="16"/>
          <w:lang w:val="en-GB"/>
        </w:rPr>
        <w:t>£1.00</w:t>
      </w:r>
      <w:r w:rsidR="0079413D">
        <w:rPr>
          <w:rFonts w:ascii="Arial" w:hAnsi="Arial" w:cs="Arial"/>
          <w:b/>
          <w:bCs/>
          <w:i/>
          <w:iCs/>
          <w:color w:val="ED7D31"/>
          <w:sz w:val="16"/>
          <w:szCs w:val="16"/>
          <w:lang w:val="en-GB"/>
        </w:rPr>
        <w:t xml:space="preserve"> pair</w:t>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p>
    <w:p w14:paraId="03FAB76D" w14:textId="77777777" w:rsidR="00936191"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40361b </w:t>
      </w:r>
      <w:r w:rsidRPr="0079413D">
        <w:rPr>
          <w:rFonts w:ascii="Arial" w:hAnsi="Arial" w:cs="Arial"/>
          <w:sz w:val="16"/>
          <w:szCs w:val="16"/>
          <w:lang w:val="en-GB"/>
        </w:rPr>
        <w:tab/>
        <w:t xml:space="preserve">United, underlined roman capitals (17 mm), plain gold, </w:t>
      </w:r>
      <w:r w:rsidR="0079413D">
        <w:rPr>
          <w:rFonts w:ascii="Arial" w:hAnsi="Arial" w:cs="Arial"/>
          <w:sz w:val="16"/>
          <w:szCs w:val="16"/>
          <w:lang w:val="en-GB"/>
        </w:rPr>
        <w:t xml:space="preserve"> </w:t>
      </w:r>
      <w:r>
        <w:rPr>
          <w:rFonts w:ascii="Arial" w:hAnsi="Arial" w:cs="Arial"/>
          <w:b/>
          <w:bCs/>
          <w:i/>
          <w:iCs/>
          <w:color w:val="ED7D31"/>
          <w:sz w:val="16"/>
          <w:szCs w:val="16"/>
          <w:lang w:val="en-GB"/>
        </w:rPr>
        <w:t>£1.00</w:t>
      </w:r>
      <w:r w:rsidR="0079413D">
        <w:rPr>
          <w:rFonts w:ascii="Arial" w:hAnsi="Arial" w:cs="Arial"/>
          <w:b/>
          <w:bCs/>
          <w:i/>
          <w:iCs/>
          <w:color w:val="ED7D31"/>
          <w:sz w:val="16"/>
          <w:szCs w:val="16"/>
          <w:lang w:val="en-GB"/>
        </w:rPr>
        <w:t xml:space="preserve"> pair</w:t>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p>
    <w:p w14:paraId="3B870A77" w14:textId="67AD71FC"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40361c </w:t>
      </w:r>
      <w:r w:rsidRPr="0079413D">
        <w:rPr>
          <w:rFonts w:ascii="Arial" w:hAnsi="Arial" w:cs="Arial"/>
          <w:sz w:val="16"/>
          <w:szCs w:val="16"/>
          <w:lang w:val="en-GB"/>
        </w:rPr>
        <w:tab/>
        <w:t xml:space="preserve">United, seriffed capitals (11 mm), gold outlined black, </w:t>
      </w:r>
      <w:r w:rsidR="0079413D">
        <w:rPr>
          <w:rFonts w:ascii="Arial" w:hAnsi="Arial" w:cs="Arial"/>
          <w:sz w:val="16"/>
          <w:szCs w:val="16"/>
          <w:lang w:val="en-GB"/>
        </w:rPr>
        <w:t xml:space="preserve"> </w:t>
      </w:r>
      <w:r>
        <w:rPr>
          <w:rFonts w:ascii="Arial" w:hAnsi="Arial" w:cs="Arial"/>
          <w:b/>
          <w:bCs/>
          <w:i/>
          <w:iCs/>
          <w:color w:val="ED7D31"/>
          <w:sz w:val="16"/>
          <w:szCs w:val="16"/>
          <w:lang w:val="en-GB"/>
        </w:rPr>
        <w:t>£1.00</w:t>
      </w:r>
      <w:r>
        <w:rPr>
          <w:rFonts w:ascii="Arial" w:hAnsi="Arial" w:cs="Arial"/>
          <w:b/>
          <w:bCs/>
          <w:i/>
          <w:iCs/>
          <w:color w:val="ED7D31"/>
          <w:sz w:val="16"/>
          <w:szCs w:val="16"/>
          <w:lang w:val="en-GB"/>
        </w:rPr>
        <w:tab/>
      </w:r>
      <w:r w:rsidR="0079413D">
        <w:rPr>
          <w:rFonts w:ascii="Arial" w:hAnsi="Arial" w:cs="Arial"/>
          <w:b/>
          <w:bCs/>
          <w:i/>
          <w:iCs/>
          <w:color w:val="ED7D31"/>
          <w:sz w:val="16"/>
          <w:szCs w:val="16"/>
          <w:lang w:val="en-GB"/>
        </w:rPr>
        <w:t>pair</w:t>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p>
    <w:p w14:paraId="46A95AE3" w14:textId="445B9322"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40361d </w:t>
      </w:r>
      <w:r w:rsidRPr="0079413D">
        <w:rPr>
          <w:rFonts w:ascii="Arial" w:hAnsi="Arial" w:cs="Arial"/>
          <w:sz w:val="16"/>
          <w:szCs w:val="16"/>
          <w:lang w:val="en-GB"/>
        </w:rPr>
        <w:tab/>
        <w:t xml:space="preserve">United, seriffed capitals (11 mm), plain gold, </w:t>
      </w:r>
      <w:r w:rsidR="0079413D">
        <w:rPr>
          <w:rFonts w:ascii="Arial" w:hAnsi="Arial" w:cs="Arial"/>
          <w:sz w:val="16"/>
          <w:szCs w:val="16"/>
          <w:lang w:val="en-GB"/>
        </w:rPr>
        <w:t xml:space="preserve"> </w:t>
      </w:r>
      <w:r>
        <w:rPr>
          <w:rFonts w:ascii="Arial" w:hAnsi="Arial" w:cs="Arial"/>
          <w:b/>
          <w:bCs/>
          <w:i/>
          <w:iCs/>
          <w:color w:val="ED7D31"/>
          <w:sz w:val="16"/>
          <w:szCs w:val="16"/>
          <w:lang w:val="en-GB"/>
        </w:rPr>
        <w:t>£0.75</w:t>
      </w:r>
      <w:r w:rsidR="0079413D">
        <w:rPr>
          <w:rFonts w:ascii="Arial" w:hAnsi="Arial" w:cs="Arial"/>
          <w:b/>
          <w:bCs/>
          <w:i/>
          <w:iCs/>
          <w:color w:val="ED7D31"/>
          <w:sz w:val="16"/>
          <w:szCs w:val="16"/>
          <w:lang w:val="en-GB"/>
        </w:rPr>
        <w:t xml:space="preserve"> pair</w:t>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p>
    <w:p w14:paraId="6A108044" w14:textId="08286495"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40361e </w:t>
      </w:r>
      <w:r w:rsidRPr="0079413D">
        <w:rPr>
          <w:rFonts w:ascii="Arial" w:hAnsi="Arial" w:cs="Arial"/>
          <w:sz w:val="16"/>
          <w:szCs w:val="16"/>
          <w:lang w:val="en-GB"/>
        </w:rPr>
        <w:tab/>
        <w:t xml:space="preserve">United, coach scroll fleetname (12.5 mm), gold outlined black, </w:t>
      </w:r>
      <w:r w:rsidR="0079413D">
        <w:rPr>
          <w:rFonts w:ascii="Arial" w:hAnsi="Arial" w:cs="Arial"/>
          <w:sz w:val="16"/>
          <w:szCs w:val="16"/>
          <w:lang w:val="en-GB"/>
        </w:rPr>
        <w:t xml:space="preserve"> </w:t>
      </w:r>
      <w:r w:rsidR="0079413D">
        <w:rPr>
          <w:rFonts w:ascii="Arial" w:hAnsi="Arial" w:cs="Arial"/>
          <w:b/>
          <w:bCs/>
          <w:i/>
          <w:iCs/>
          <w:color w:val="ED7D31"/>
          <w:sz w:val="16"/>
          <w:szCs w:val="16"/>
          <w:lang w:val="en-GB"/>
        </w:rPr>
        <w:t>£</w:t>
      </w:r>
      <w:r>
        <w:rPr>
          <w:rFonts w:ascii="Arial" w:hAnsi="Arial" w:cs="Arial"/>
          <w:b/>
          <w:bCs/>
          <w:i/>
          <w:iCs/>
          <w:color w:val="ED7D31"/>
          <w:sz w:val="16"/>
          <w:szCs w:val="16"/>
          <w:lang w:val="en-GB"/>
        </w:rPr>
        <w:t>1.25</w:t>
      </w:r>
      <w:r w:rsidR="0079413D">
        <w:rPr>
          <w:rFonts w:ascii="Arial" w:hAnsi="Arial" w:cs="Arial"/>
          <w:b/>
          <w:bCs/>
          <w:i/>
          <w:iCs/>
          <w:color w:val="ED7D31"/>
          <w:sz w:val="16"/>
          <w:szCs w:val="16"/>
          <w:lang w:val="en-GB"/>
        </w:rPr>
        <w:t xml:space="preserve"> pair</w:t>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p>
    <w:p w14:paraId="1615ADB0" w14:textId="10A76AD1"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40361f </w:t>
      </w:r>
      <w:r w:rsidRPr="0079413D">
        <w:rPr>
          <w:rFonts w:ascii="Arial" w:hAnsi="Arial" w:cs="Arial"/>
          <w:sz w:val="16"/>
          <w:szCs w:val="16"/>
          <w:lang w:val="en-GB"/>
        </w:rPr>
        <w:tab/>
        <w:t xml:space="preserve">United, coach scroll fleetname (12.5 mm), plain gold, </w:t>
      </w:r>
      <w:r w:rsidR="0079413D">
        <w:rPr>
          <w:rFonts w:ascii="Arial" w:hAnsi="Arial" w:cs="Arial"/>
          <w:sz w:val="16"/>
          <w:szCs w:val="16"/>
          <w:lang w:val="en-GB"/>
        </w:rPr>
        <w:t xml:space="preserve"> </w:t>
      </w:r>
      <w:r>
        <w:rPr>
          <w:rFonts w:ascii="Arial" w:hAnsi="Arial" w:cs="Arial"/>
          <w:b/>
          <w:bCs/>
          <w:i/>
          <w:iCs/>
          <w:color w:val="ED7D31"/>
          <w:sz w:val="16"/>
          <w:szCs w:val="16"/>
          <w:lang w:val="en-GB"/>
        </w:rPr>
        <w:t>£1.00</w:t>
      </w:r>
      <w:r w:rsidR="0079413D">
        <w:rPr>
          <w:rFonts w:ascii="Arial" w:hAnsi="Arial" w:cs="Arial"/>
          <w:b/>
          <w:bCs/>
          <w:i/>
          <w:iCs/>
          <w:color w:val="ED7D31"/>
          <w:sz w:val="16"/>
          <w:szCs w:val="16"/>
          <w:lang w:val="en-GB"/>
        </w:rPr>
        <w:t xml:space="preserve"> pair</w:t>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p>
    <w:p w14:paraId="58B4EB83" w14:textId="01B9A0BB"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40361g </w:t>
      </w:r>
      <w:r w:rsidRPr="0079413D">
        <w:rPr>
          <w:rFonts w:ascii="Arial" w:hAnsi="Arial" w:cs="Arial"/>
          <w:sz w:val="16"/>
          <w:szCs w:val="16"/>
          <w:lang w:val="en-GB"/>
        </w:rPr>
        <w:tab/>
        <w:t xml:space="preserve">United, small coach scroll fleetname (9.5 mm) for boot lids, etc - gold outlined black, </w:t>
      </w:r>
      <w:r w:rsidR="0079413D">
        <w:rPr>
          <w:rFonts w:ascii="Arial" w:hAnsi="Arial" w:cs="Arial"/>
          <w:sz w:val="16"/>
          <w:szCs w:val="16"/>
          <w:lang w:val="en-GB"/>
        </w:rPr>
        <w:t xml:space="preserve"> </w:t>
      </w:r>
      <w:r>
        <w:rPr>
          <w:rFonts w:ascii="Arial" w:hAnsi="Arial" w:cs="Arial"/>
          <w:b/>
          <w:bCs/>
          <w:i/>
          <w:iCs/>
          <w:color w:val="ED7D31"/>
          <w:sz w:val="16"/>
          <w:szCs w:val="16"/>
          <w:lang w:val="en-GB"/>
        </w:rPr>
        <w:t>£1.00</w:t>
      </w:r>
      <w:r w:rsidR="0079413D">
        <w:rPr>
          <w:rFonts w:ascii="Arial" w:hAnsi="Arial" w:cs="Arial"/>
          <w:b/>
          <w:bCs/>
          <w:i/>
          <w:iCs/>
          <w:color w:val="ED7D31"/>
          <w:sz w:val="16"/>
          <w:szCs w:val="16"/>
          <w:lang w:val="en-GB"/>
        </w:rPr>
        <w:t xml:space="preserve"> pair</w:t>
      </w:r>
      <w:r w:rsidRPr="0079413D">
        <w:rPr>
          <w:rFonts w:ascii="Arial" w:hAnsi="Arial" w:cs="Arial"/>
          <w:sz w:val="16"/>
          <w:szCs w:val="16"/>
          <w:lang w:val="en-GB"/>
        </w:rPr>
        <w:tab/>
      </w:r>
      <w:r w:rsidRPr="0079413D">
        <w:rPr>
          <w:rFonts w:ascii="Arial" w:hAnsi="Arial" w:cs="Arial"/>
          <w:sz w:val="16"/>
          <w:szCs w:val="16"/>
          <w:lang w:val="en-GB"/>
        </w:rPr>
        <w:tab/>
      </w:r>
    </w:p>
    <w:p w14:paraId="2FBBF1BC" w14:textId="4957E061"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40361h </w:t>
      </w:r>
      <w:r w:rsidRPr="0079413D">
        <w:rPr>
          <w:rFonts w:ascii="Arial" w:hAnsi="Arial" w:cs="Arial"/>
          <w:sz w:val="16"/>
          <w:szCs w:val="16"/>
          <w:lang w:val="en-GB"/>
        </w:rPr>
        <w:tab/>
        <w:t>United, small coach scroll fleetname (9.5 mm) for boot lids, etc - plain gold,</w:t>
      </w:r>
      <w:r w:rsidR="0079413D">
        <w:rPr>
          <w:rFonts w:ascii="Arial" w:hAnsi="Arial" w:cs="Arial"/>
          <w:sz w:val="16"/>
          <w:szCs w:val="16"/>
          <w:lang w:val="en-GB"/>
        </w:rPr>
        <w:t xml:space="preserve">  </w:t>
      </w:r>
      <w:r>
        <w:rPr>
          <w:rFonts w:ascii="Arial" w:hAnsi="Arial" w:cs="Arial"/>
          <w:b/>
          <w:bCs/>
          <w:i/>
          <w:iCs/>
          <w:color w:val="ED7D31"/>
          <w:sz w:val="16"/>
          <w:szCs w:val="16"/>
          <w:lang w:val="en-GB"/>
        </w:rPr>
        <w:t>£0.75</w:t>
      </w:r>
      <w:r w:rsidR="0079413D">
        <w:rPr>
          <w:rFonts w:ascii="Arial" w:hAnsi="Arial" w:cs="Arial"/>
          <w:b/>
          <w:bCs/>
          <w:i/>
          <w:iCs/>
          <w:color w:val="ED7D31"/>
          <w:sz w:val="16"/>
          <w:szCs w:val="16"/>
          <w:lang w:val="en-GB"/>
        </w:rPr>
        <w:t xml:space="preserve"> pair</w:t>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p>
    <w:p w14:paraId="58357769" w14:textId="4B47B6CB"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40361j </w:t>
      </w:r>
      <w:r w:rsidRPr="0079413D">
        <w:rPr>
          <w:rFonts w:ascii="Arial" w:hAnsi="Arial" w:cs="Arial"/>
          <w:sz w:val="16"/>
          <w:szCs w:val="16"/>
          <w:lang w:val="en-GB"/>
        </w:rPr>
        <w:tab/>
        <w:t xml:space="preserve">United, red seriffed capitals, 10.5 mm, </w:t>
      </w:r>
      <w:r w:rsidR="0079413D">
        <w:rPr>
          <w:rFonts w:ascii="Arial" w:hAnsi="Arial" w:cs="Arial"/>
          <w:sz w:val="16"/>
          <w:szCs w:val="16"/>
          <w:lang w:val="en-GB"/>
        </w:rPr>
        <w:t xml:space="preserve"> </w:t>
      </w:r>
      <w:r>
        <w:rPr>
          <w:rFonts w:ascii="Arial" w:hAnsi="Arial" w:cs="Arial"/>
          <w:b/>
          <w:bCs/>
          <w:i/>
          <w:iCs/>
          <w:color w:val="ED7D31"/>
          <w:sz w:val="16"/>
          <w:szCs w:val="16"/>
          <w:lang w:val="en-GB"/>
        </w:rPr>
        <w:t>£0.75</w:t>
      </w:r>
      <w:r w:rsidR="0079413D">
        <w:rPr>
          <w:rFonts w:ascii="Arial" w:hAnsi="Arial" w:cs="Arial"/>
          <w:b/>
          <w:bCs/>
          <w:i/>
          <w:iCs/>
          <w:color w:val="ED7D31"/>
          <w:sz w:val="16"/>
          <w:szCs w:val="16"/>
          <w:lang w:val="en-GB"/>
        </w:rPr>
        <w:t xml:space="preserve"> pair</w:t>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p>
    <w:p w14:paraId="1632E73D" w14:textId="193C5427"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40361k </w:t>
      </w:r>
      <w:r w:rsidRPr="0079413D">
        <w:rPr>
          <w:rFonts w:ascii="Arial" w:hAnsi="Arial" w:cs="Arial"/>
          <w:sz w:val="16"/>
          <w:szCs w:val="16"/>
          <w:lang w:val="en-GB"/>
        </w:rPr>
        <w:tab/>
        <w:t xml:space="preserve">United, red roman bold, part-underlined, 19 mm, </w:t>
      </w:r>
      <w:r w:rsidR="0079413D">
        <w:rPr>
          <w:rFonts w:ascii="Arial" w:hAnsi="Arial" w:cs="Arial"/>
          <w:sz w:val="16"/>
          <w:szCs w:val="16"/>
          <w:lang w:val="en-GB"/>
        </w:rPr>
        <w:t xml:space="preserve"> </w:t>
      </w:r>
      <w:r>
        <w:rPr>
          <w:rFonts w:ascii="Arial" w:hAnsi="Arial" w:cs="Arial"/>
          <w:b/>
          <w:bCs/>
          <w:i/>
          <w:iCs/>
          <w:color w:val="ED7D31"/>
          <w:sz w:val="16"/>
          <w:szCs w:val="16"/>
          <w:lang w:val="en-GB"/>
        </w:rPr>
        <w:t>£1.00</w:t>
      </w:r>
      <w:r w:rsidR="0079413D">
        <w:rPr>
          <w:rFonts w:ascii="Arial" w:hAnsi="Arial" w:cs="Arial"/>
          <w:b/>
          <w:bCs/>
          <w:i/>
          <w:iCs/>
          <w:color w:val="ED7D31"/>
          <w:sz w:val="16"/>
          <w:szCs w:val="16"/>
          <w:lang w:val="en-GB"/>
        </w:rPr>
        <w:t xml:space="preserve"> pair</w:t>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p>
    <w:p w14:paraId="39DDDECF" w14:textId="3A751DCE"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40361L </w:t>
      </w:r>
      <w:r w:rsidRPr="0079413D">
        <w:rPr>
          <w:rFonts w:ascii="Arial" w:hAnsi="Arial" w:cs="Arial"/>
          <w:sz w:val="16"/>
          <w:szCs w:val="16"/>
          <w:lang w:val="en-GB"/>
        </w:rPr>
        <w:tab/>
        <w:t xml:space="preserve">United, seriffed capitals, red outlined black, 10.5 mm, </w:t>
      </w:r>
      <w:r w:rsidR="0079413D">
        <w:rPr>
          <w:rFonts w:ascii="Arial" w:hAnsi="Arial" w:cs="Arial"/>
          <w:sz w:val="16"/>
          <w:szCs w:val="16"/>
          <w:lang w:val="en-GB"/>
        </w:rPr>
        <w:t xml:space="preserve"> </w:t>
      </w:r>
      <w:r>
        <w:rPr>
          <w:rFonts w:ascii="Arial" w:hAnsi="Arial" w:cs="Arial"/>
          <w:b/>
          <w:bCs/>
          <w:i/>
          <w:iCs/>
          <w:color w:val="ED7D31"/>
          <w:sz w:val="16"/>
          <w:szCs w:val="16"/>
          <w:lang w:val="en-GB"/>
        </w:rPr>
        <w:t>£1.00</w:t>
      </w:r>
      <w:r w:rsidR="0079413D">
        <w:rPr>
          <w:rFonts w:ascii="Arial" w:hAnsi="Arial" w:cs="Arial"/>
          <w:b/>
          <w:bCs/>
          <w:i/>
          <w:iCs/>
          <w:color w:val="ED7D31"/>
          <w:sz w:val="16"/>
          <w:szCs w:val="16"/>
          <w:lang w:val="en-GB"/>
        </w:rPr>
        <w:t xml:space="preserve"> pair</w:t>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p>
    <w:p w14:paraId="0FB98843" w14:textId="3A05462C"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40361m </w:t>
      </w:r>
      <w:r w:rsidRPr="0079413D">
        <w:rPr>
          <w:rFonts w:ascii="Arial" w:hAnsi="Arial" w:cs="Arial"/>
          <w:sz w:val="16"/>
          <w:szCs w:val="16"/>
          <w:lang w:val="en-GB"/>
        </w:rPr>
        <w:tab/>
        <w:t xml:space="preserve">United, roman bold, part-underlined, red outlined black, 19 mm, </w:t>
      </w:r>
      <w:r w:rsidR="0079413D">
        <w:rPr>
          <w:rFonts w:ascii="Arial" w:hAnsi="Arial" w:cs="Arial"/>
          <w:sz w:val="16"/>
          <w:szCs w:val="16"/>
          <w:lang w:val="en-GB"/>
        </w:rPr>
        <w:t xml:space="preserve"> </w:t>
      </w:r>
      <w:r>
        <w:rPr>
          <w:rFonts w:ascii="Arial" w:hAnsi="Arial" w:cs="Arial"/>
          <w:b/>
          <w:bCs/>
          <w:i/>
          <w:iCs/>
          <w:color w:val="ED7D31"/>
          <w:sz w:val="16"/>
          <w:szCs w:val="16"/>
          <w:lang w:val="en-GB"/>
        </w:rPr>
        <w:t>£1.25</w:t>
      </w:r>
      <w:r w:rsidR="0079413D">
        <w:rPr>
          <w:rFonts w:ascii="Arial" w:hAnsi="Arial" w:cs="Arial"/>
          <w:b/>
          <w:bCs/>
          <w:i/>
          <w:iCs/>
          <w:color w:val="ED7D31"/>
          <w:sz w:val="16"/>
          <w:szCs w:val="16"/>
          <w:lang w:val="en-GB"/>
        </w:rPr>
        <w:t xml:space="preserve"> pair</w:t>
      </w:r>
      <w:r w:rsidR="0079413D">
        <w:rPr>
          <w:rFonts w:ascii="Arial" w:hAnsi="Arial" w:cs="Arial"/>
          <w:sz w:val="16"/>
          <w:szCs w:val="16"/>
          <w:lang w:val="en-GB"/>
        </w:rPr>
        <w:t xml:space="preserve"> </w:t>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p>
    <w:p w14:paraId="5BAD3CBE" w14:textId="7761D3C2"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40361n </w:t>
      </w:r>
      <w:r w:rsidRPr="0079413D">
        <w:rPr>
          <w:rFonts w:ascii="Arial" w:hAnsi="Arial" w:cs="Arial"/>
          <w:sz w:val="16"/>
          <w:szCs w:val="16"/>
          <w:lang w:val="en-GB"/>
        </w:rPr>
        <w:tab/>
        <w:t xml:space="preserve">United, miniature scroll for small illuminated panels on coach fronts, gold, 5.5 mm, </w:t>
      </w:r>
      <w:r w:rsidR="0079413D">
        <w:rPr>
          <w:rFonts w:ascii="Arial" w:hAnsi="Arial" w:cs="Arial"/>
          <w:sz w:val="16"/>
          <w:szCs w:val="16"/>
          <w:lang w:val="en-GB"/>
        </w:rPr>
        <w:t xml:space="preserve"> </w:t>
      </w:r>
      <w:r w:rsidR="0079413D">
        <w:rPr>
          <w:rFonts w:ascii="Arial" w:hAnsi="Arial" w:cs="Arial"/>
          <w:b/>
          <w:bCs/>
          <w:i/>
          <w:iCs/>
          <w:color w:val="ED7D31"/>
          <w:sz w:val="16"/>
          <w:szCs w:val="16"/>
          <w:lang w:val="en-GB"/>
        </w:rPr>
        <w:t>£</w:t>
      </w:r>
      <w:r>
        <w:rPr>
          <w:rFonts w:ascii="Arial" w:hAnsi="Arial" w:cs="Arial"/>
          <w:b/>
          <w:bCs/>
          <w:i/>
          <w:iCs/>
          <w:color w:val="ED7D31"/>
          <w:sz w:val="16"/>
          <w:szCs w:val="16"/>
          <w:lang w:val="en-GB"/>
        </w:rPr>
        <w:t>0.75</w:t>
      </w:r>
      <w:r w:rsidR="0079413D">
        <w:rPr>
          <w:rFonts w:ascii="Arial" w:hAnsi="Arial" w:cs="Arial"/>
          <w:b/>
          <w:bCs/>
          <w:i/>
          <w:iCs/>
          <w:color w:val="ED7D31"/>
          <w:sz w:val="16"/>
          <w:szCs w:val="16"/>
          <w:lang w:val="en-GB"/>
        </w:rPr>
        <w:t xml:space="preserve"> pair</w:t>
      </w:r>
      <w:r w:rsidRPr="0079413D">
        <w:rPr>
          <w:rFonts w:ascii="Arial" w:hAnsi="Arial" w:cs="Arial"/>
          <w:sz w:val="16"/>
          <w:szCs w:val="16"/>
          <w:lang w:val="en-GB"/>
        </w:rPr>
        <w:tab/>
      </w:r>
      <w:r w:rsidRPr="0079413D">
        <w:rPr>
          <w:rFonts w:ascii="Arial" w:hAnsi="Arial" w:cs="Arial"/>
          <w:sz w:val="16"/>
          <w:szCs w:val="16"/>
          <w:lang w:val="en-GB"/>
        </w:rPr>
        <w:tab/>
      </w:r>
    </w:p>
    <w:p w14:paraId="20002D07" w14:textId="7F05A824"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40361p </w:t>
      </w:r>
      <w:r w:rsidRPr="0079413D">
        <w:rPr>
          <w:rFonts w:ascii="Arial" w:hAnsi="Arial" w:cs="Arial"/>
          <w:sz w:val="16"/>
          <w:szCs w:val="16"/>
          <w:lang w:val="en-GB"/>
        </w:rPr>
        <w:tab/>
        <w:t xml:space="preserve">United, small elongated scroll for illuminated panels on coach rears, etc, gold, 8 mm, </w:t>
      </w:r>
      <w:r>
        <w:rPr>
          <w:rFonts w:ascii="Arial" w:hAnsi="Arial" w:cs="Arial"/>
          <w:b/>
          <w:bCs/>
          <w:i/>
          <w:iCs/>
          <w:color w:val="ED7D31"/>
          <w:sz w:val="16"/>
          <w:szCs w:val="16"/>
          <w:lang w:val="en-GB"/>
        </w:rPr>
        <w:t>set of three</w:t>
      </w:r>
      <w:r w:rsidR="0079413D">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£1.25</w:t>
      </w:r>
      <w:r w:rsidRPr="0079413D">
        <w:rPr>
          <w:rFonts w:ascii="Arial" w:hAnsi="Arial" w:cs="Arial"/>
          <w:sz w:val="16"/>
          <w:szCs w:val="16"/>
          <w:lang w:val="en-GB"/>
        </w:rPr>
        <w:tab/>
      </w:r>
    </w:p>
    <w:p w14:paraId="41CC1D84" w14:textId="17107839"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40361q    United, miniature scroll for small illuminated panels on coach fronts, gold outlined black, 5.5 mm, </w:t>
      </w:r>
      <w:r w:rsidR="0079413D">
        <w:rPr>
          <w:rFonts w:ascii="Arial" w:hAnsi="Arial" w:cs="Arial"/>
          <w:b/>
          <w:bCs/>
          <w:i/>
          <w:iCs/>
          <w:color w:val="ED7D31"/>
          <w:sz w:val="16"/>
          <w:szCs w:val="16"/>
          <w:lang w:val="en-GB"/>
        </w:rPr>
        <w:t>set</w:t>
      </w:r>
      <w:r>
        <w:rPr>
          <w:rFonts w:ascii="Arial" w:hAnsi="Arial" w:cs="Arial"/>
          <w:b/>
          <w:bCs/>
          <w:i/>
          <w:iCs/>
          <w:color w:val="ED7D31"/>
          <w:sz w:val="16"/>
          <w:szCs w:val="16"/>
          <w:lang w:val="en-GB"/>
        </w:rPr>
        <w:t xml:space="preserve"> of three  £1.25</w:t>
      </w:r>
    </w:p>
    <w:p w14:paraId="4E951EBA" w14:textId="6DE0E205"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40361r </w:t>
      </w:r>
      <w:r w:rsidRPr="0079413D">
        <w:rPr>
          <w:rFonts w:ascii="Arial" w:hAnsi="Arial" w:cs="Arial"/>
          <w:sz w:val="16"/>
          <w:szCs w:val="16"/>
          <w:lang w:val="en-GB"/>
        </w:rPr>
        <w:tab/>
        <w:t xml:space="preserve">United, red roman bold, large - 29 mm, </w:t>
      </w:r>
      <w:r w:rsidR="0079413D">
        <w:rPr>
          <w:rFonts w:ascii="Arial" w:hAnsi="Arial" w:cs="Arial"/>
          <w:sz w:val="16"/>
          <w:szCs w:val="16"/>
          <w:lang w:val="en-GB"/>
        </w:rPr>
        <w:t xml:space="preserve"> </w:t>
      </w:r>
      <w:r>
        <w:rPr>
          <w:rFonts w:ascii="Arial" w:hAnsi="Arial" w:cs="Arial"/>
          <w:b/>
          <w:bCs/>
          <w:i/>
          <w:iCs/>
          <w:color w:val="ED7D31"/>
          <w:sz w:val="16"/>
          <w:szCs w:val="16"/>
          <w:lang w:val="en-GB"/>
        </w:rPr>
        <w:t>£1.25</w:t>
      </w:r>
      <w:r w:rsidR="0079413D">
        <w:rPr>
          <w:rFonts w:ascii="Arial" w:hAnsi="Arial" w:cs="Arial"/>
          <w:b/>
          <w:bCs/>
          <w:i/>
          <w:iCs/>
          <w:color w:val="ED7D31"/>
          <w:sz w:val="16"/>
          <w:szCs w:val="16"/>
          <w:lang w:val="en-GB"/>
        </w:rPr>
        <w:t xml:space="preserve"> pair</w:t>
      </w:r>
      <w:r>
        <w:rPr>
          <w:rFonts w:ascii="Arial" w:hAnsi="Arial" w:cs="Arial"/>
          <w:b/>
          <w:bCs/>
          <w:i/>
          <w:iCs/>
          <w:color w:val="ED7D31"/>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p>
    <w:p w14:paraId="49C8B43D" w14:textId="674BC64F"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40361s </w:t>
      </w:r>
      <w:r w:rsidRPr="0079413D">
        <w:rPr>
          <w:rFonts w:ascii="Arial" w:hAnsi="Arial" w:cs="Arial"/>
          <w:sz w:val="16"/>
          <w:szCs w:val="16"/>
          <w:lang w:val="en-GB"/>
        </w:rPr>
        <w:tab/>
        <w:t xml:space="preserve">United, red roman bold, medium - 19.5 mm, </w:t>
      </w:r>
      <w:r w:rsidR="0079413D">
        <w:rPr>
          <w:rFonts w:ascii="Arial" w:hAnsi="Arial" w:cs="Arial"/>
          <w:sz w:val="16"/>
          <w:szCs w:val="16"/>
          <w:lang w:val="en-GB"/>
        </w:rPr>
        <w:t xml:space="preserve"> </w:t>
      </w:r>
      <w:r>
        <w:rPr>
          <w:rFonts w:ascii="Arial" w:hAnsi="Arial" w:cs="Arial"/>
          <w:b/>
          <w:bCs/>
          <w:i/>
          <w:iCs/>
          <w:color w:val="ED7D31"/>
          <w:sz w:val="16"/>
          <w:szCs w:val="16"/>
          <w:lang w:val="en-GB"/>
        </w:rPr>
        <w:t>£1.00</w:t>
      </w:r>
      <w:r w:rsidR="0079413D">
        <w:rPr>
          <w:rFonts w:ascii="Arial" w:hAnsi="Arial" w:cs="Arial"/>
          <w:b/>
          <w:bCs/>
          <w:i/>
          <w:iCs/>
          <w:color w:val="ED7D31"/>
          <w:sz w:val="16"/>
          <w:szCs w:val="16"/>
          <w:lang w:val="en-GB"/>
        </w:rPr>
        <w:t xml:space="preserve"> pair</w:t>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p>
    <w:p w14:paraId="33B76CDD" w14:textId="6103C580" w:rsidR="00CB7E61" w:rsidRPr="0079413D" w:rsidRDefault="00CB7E61" w:rsidP="00CB7E61">
      <w:pPr>
        <w:jc w:val="both"/>
        <w:rPr>
          <w:rFonts w:ascii="Arial" w:hAnsi="Arial" w:cs="Arial"/>
          <w:sz w:val="16"/>
          <w:szCs w:val="16"/>
          <w:lang w:val="en-GB"/>
        </w:rPr>
      </w:pPr>
      <w:r w:rsidRPr="0079413D">
        <w:rPr>
          <w:rFonts w:ascii="Arial" w:hAnsi="Arial" w:cs="Arial"/>
          <w:sz w:val="16"/>
          <w:szCs w:val="16"/>
          <w:lang w:val="en-GB"/>
        </w:rPr>
        <w:t xml:space="preserve">40361t </w:t>
      </w:r>
      <w:r w:rsidRPr="0079413D">
        <w:rPr>
          <w:rFonts w:ascii="Arial" w:hAnsi="Arial" w:cs="Arial"/>
          <w:sz w:val="16"/>
          <w:szCs w:val="16"/>
          <w:lang w:val="en-GB"/>
        </w:rPr>
        <w:tab/>
        <w:t>United, red roman bold, small - 9.5 mm</w:t>
      </w:r>
      <w:r>
        <w:rPr>
          <w:rFonts w:ascii="Arial" w:hAnsi="Arial" w:cs="Arial"/>
          <w:b/>
          <w:bCs/>
          <w:i/>
          <w:iCs/>
          <w:color w:val="ED7D31"/>
          <w:sz w:val="16"/>
          <w:szCs w:val="16"/>
          <w:lang w:val="en-GB"/>
        </w:rPr>
        <w:t>,  £0.75</w:t>
      </w:r>
      <w:r w:rsidR="0079413D">
        <w:rPr>
          <w:rFonts w:ascii="Arial" w:hAnsi="Arial" w:cs="Arial"/>
          <w:b/>
          <w:bCs/>
          <w:i/>
          <w:iCs/>
          <w:color w:val="ED7D31"/>
          <w:sz w:val="16"/>
          <w:szCs w:val="16"/>
          <w:lang w:val="en-GB"/>
        </w:rPr>
        <w:t xml:space="preserve"> pair</w:t>
      </w:r>
      <w:r w:rsidRPr="0079413D">
        <w:rPr>
          <w:rFonts w:ascii="Arial" w:hAnsi="Arial" w:cs="Arial"/>
          <w:sz w:val="16"/>
          <w:szCs w:val="16"/>
          <w:lang w:val="en-GB"/>
        </w:rPr>
        <w:tab/>
      </w:r>
      <w:r w:rsidR="0079413D">
        <w:rPr>
          <w:rFonts w:ascii="Arial" w:hAnsi="Arial" w:cs="Arial"/>
          <w:sz w:val="16"/>
          <w:szCs w:val="16"/>
          <w:lang w:val="en-GB"/>
        </w:rPr>
        <w:t xml:space="preserve"> </w:t>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r w:rsidRPr="0079413D">
        <w:rPr>
          <w:rFonts w:ascii="Arial" w:hAnsi="Arial" w:cs="Arial"/>
          <w:sz w:val="16"/>
          <w:szCs w:val="16"/>
          <w:lang w:val="en-GB"/>
        </w:rPr>
        <w:tab/>
      </w:r>
    </w:p>
    <w:p w14:paraId="442B2288" w14:textId="1C9EF4F5" w:rsidR="000269D4" w:rsidRDefault="000269D4" w:rsidP="000269D4">
      <w:pPr>
        <w:rPr>
          <w:rFonts w:ascii="Arial" w:hAnsi="Arial" w:cs="Arial"/>
          <w:color w:val="0000FF"/>
          <w:sz w:val="16"/>
          <w:szCs w:val="16"/>
          <w:lang w:val="en-GB"/>
        </w:rPr>
      </w:pPr>
      <w:r>
        <w:rPr>
          <w:rFonts w:ascii="Arial" w:hAnsi="Arial" w:cs="Arial"/>
          <w:sz w:val="16"/>
          <w:szCs w:val="16"/>
          <w:lang w:val="en-GB"/>
        </w:rPr>
        <w:t xml:space="preserve">43361a    United, white on black, large U, non-underlined, 4.5mm for coach destination boxes  </w:t>
      </w:r>
      <w:r>
        <w:rPr>
          <w:rFonts w:ascii="Arial" w:hAnsi="Arial" w:cs="Arial"/>
          <w:b/>
          <w:bCs/>
          <w:i/>
          <w:iCs/>
          <w:color w:val="ED7D31"/>
          <w:sz w:val="16"/>
          <w:szCs w:val="16"/>
          <w:lang w:val="en-GB"/>
        </w:rPr>
        <w:t>£1.00 for four</w:t>
      </w:r>
    </w:p>
    <w:p w14:paraId="1ED838EC" w14:textId="58C7FDA9"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40363a    United Counties, underlined seriffed capitals (12 mm), gold outlined black,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680C7905" w14:textId="2DCBE001"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40363b    United Counties, underlined seriffed capitals (12 mm), plain gold,  </w:t>
      </w:r>
      <w:r>
        <w:rPr>
          <w:rFonts w:ascii="Arial" w:hAnsi="Arial" w:cs="Arial"/>
          <w:b/>
          <w:bCs/>
          <w:i/>
          <w:iCs/>
          <w:color w:val="ED7D31"/>
          <w:sz w:val="16"/>
          <w:szCs w:val="16"/>
          <w:lang w:val="en-GB"/>
        </w:rPr>
        <w:t>£0.75</w:t>
      </w:r>
      <w:r w:rsidR="00121BFE">
        <w:rPr>
          <w:rFonts w:ascii="Arial" w:hAnsi="Arial" w:cs="Arial"/>
          <w:b/>
          <w:bCs/>
          <w:i/>
          <w:iCs/>
          <w:color w:val="ED7D31"/>
          <w:sz w:val="16"/>
          <w:szCs w:val="16"/>
          <w:lang w:val="en-GB"/>
        </w:rPr>
        <w:t xml:space="preserve"> pair</w:t>
      </w:r>
      <w:r>
        <w:rPr>
          <w:rFonts w:ascii="Arial" w:hAnsi="Arial" w:cs="Arial"/>
          <w:b/>
          <w:bCs/>
          <w:i/>
          <w:iCs/>
          <w:color w:val="ED7D31"/>
          <w:sz w:val="16"/>
          <w:szCs w:val="16"/>
          <w:lang w:val="en-GB"/>
        </w:rPr>
        <w:tab/>
      </w:r>
    </w:p>
    <w:p w14:paraId="22934D34" w14:textId="27B5005F"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40363c </w:t>
      </w:r>
      <w:r w:rsidRPr="00121BFE">
        <w:rPr>
          <w:rFonts w:ascii="Arial" w:hAnsi="Arial" w:cs="Arial"/>
          <w:sz w:val="16"/>
          <w:szCs w:val="16"/>
          <w:lang w:val="en-GB"/>
        </w:rPr>
        <w:tab/>
        <w:t>United Counties, large seriffed capitals (20 mm), gold outlined black</w:t>
      </w:r>
      <w:r>
        <w:rPr>
          <w:rFonts w:ascii="Arial" w:hAnsi="Arial" w:cs="Arial"/>
          <w:b/>
          <w:bCs/>
          <w:i/>
          <w:iCs/>
          <w:color w:val="ED7D31"/>
          <w:sz w:val="16"/>
          <w:szCs w:val="16"/>
          <w:lang w:val="en-GB"/>
        </w:rPr>
        <w:t>,  £1.00</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08059471" w14:textId="45DDB5A3" w:rsidR="00CB7E61" w:rsidRDefault="00CB7E61" w:rsidP="00CB7E61">
      <w:pPr>
        <w:jc w:val="both"/>
        <w:rPr>
          <w:rFonts w:ascii="Arial" w:hAnsi="Arial" w:cs="Arial"/>
          <w:b/>
          <w:bCs/>
          <w:i/>
          <w:iCs/>
          <w:color w:val="ED7D31"/>
          <w:sz w:val="16"/>
          <w:szCs w:val="16"/>
          <w:lang w:val="en-GB"/>
        </w:rPr>
      </w:pPr>
      <w:r w:rsidRPr="00121BFE">
        <w:rPr>
          <w:rFonts w:ascii="Arial" w:hAnsi="Arial" w:cs="Arial"/>
          <w:sz w:val="16"/>
          <w:szCs w:val="16"/>
          <w:lang w:val="en-GB"/>
        </w:rPr>
        <w:t xml:space="preserve">40363d    United Counties, large seriffed capitals (20 mm), plain gold,  </w:t>
      </w:r>
      <w:r>
        <w:rPr>
          <w:rFonts w:ascii="Arial" w:hAnsi="Arial" w:cs="Arial"/>
          <w:b/>
          <w:bCs/>
          <w:i/>
          <w:iCs/>
          <w:color w:val="ED7D31"/>
          <w:sz w:val="16"/>
          <w:szCs w:val="16"/>
          <w:lang w:val="en-GB"/>
        </w:rPr>
        <w:t>£0.75</w:t>
      </w:r>
      <w:r w:rsidR="00121BFE">
        <w:rPr>
          <w:rFonts w:ascii="Arial" w:hAnsi="Arial" w:cs="Arial"/>
          <w:b/>
          <w:bCs/>
          <w:i/>
          <w:iCs/>
          <w:color w:val="ED7D31"/>
          <w:sz w:val="16"/>
          <w:szCs w:val="16"/>
          <w:lang w:val="en-GB"/>
        </w:rPr>
        <w:t xml:space="preserve"> pair</w:t>
      </w:r>
    </w:p>
    <w:p w14:paraId="331A2942" w14:textId="65DC0DBB"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40363e    United Counties, medium seriffed capitals (16 mm), gold outlined black,</w:t>
      </w:r>
      <w:r w:rsidR="00121BFE">
        <w:rPr>
          <w:rFonts w:ascii="Arial" w:hAnsi="Arial" w:cs="Arial"/>
          <w:sz w:val="16"/>
          <w:szCs w:val="16"/>
          <w:lang w:val="en-GB"/>
        </w:rPr>
        <w:t xml:space="preserve">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0DAD8F1D" w14:textId="4607BB3D"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40363f </w:t>
      </w:r>
      <w:r w:rsidRPr="00121BFE">
        <w:rPr>
          <w:rFonts w:ascii="Arial" w:hAnsi="Arial" w:cs="Arial"/>
          <w:sz w:val="16"/>
          <w:szCs w:val="16"/>
          <w:lang w:val="en-GB"/>
        </w:rPr>
        <w:tab/>
        <w:t xml:space="preserve">United Counties, medium seriffed capitals (16 mm), plain gold, </w:t>
      </w:r>
      <w:r w:rsidR="00121BFE">
        <w:rPr>
          <w:rFonts w:ascii="Arial" w:hAnsi="Arial" w:cs="Arial"/>
          <w:sz w:val="16"/>
          <w:szCs w:val="16"/>
          <w:lang w:val="en-GB"/>
        </w:rPr>
        <w:t xml:space="preserve"> </w:t>
      </w:r>
      <w:r>
        <w:rPr>
          <w:rFonts w:ascii="Arial" w:hAnsi="Arial" w:cs="Arial"/>
          <w:b/>
          <w:bCs/>
          <w:i/>
          <w:iCs/>
          <w:color w:val="ED7D31"/>
          <w:sz w:val="16"/>
          <w:szCs w:val="16"/>
          <w:lang w:val="en-GB"/>
        </w:rPr>
        <w:t>£0.75</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7ED91AA1" w14:textId="77777777" w:rsidR="00936191" w:rsidRDefault="00CB7E61" w:rsidP="00CB7E61">
      <w:pPr>
        <w:jc w:val="both"/>
        <w:rPr>
          <w:rFonts w:ascii="Arial" w:hAnsi="Arial" w:cs="Arial"/>
          <w:b/>
          <w:bCs/>
          <w:i/>
          <w:iCs/>
          <w:color w:val="ED7D31"/>
          <w:sz w:val="16"/>
          <w:szCs w:val="16"/>
          <w:lang w:val="en-GB"/>
        </w:rPr>
      </w:pPr>
      <w:r w:rsidRPr="00121BFE">
        <w:rPr>
          <w:rFonts w:ascii="Arial" w:hAnsi="Arial" w:cs="Arial"/>
          <w:sz w:val="16"/>
          <w:szCs w:val="16"/>
          <w:lang w:val="en-GB"/>
        </w:rPr>
        <w:t xml:space="preserve">40363g    United Counties, small seriffed capitals (14.5 mm) for coach fronts, etc - gold outlined black,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p>
    <w:p w14:paraId="08F5E6BB" w14:textId="7AEA0545"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40363h    United Counties, small seriffed capitals (14.5 mm) for coach fronts, etc - plain gold  </w:t>
      </w:r>
      <w:r>
        <w:rPr>
          <w:rFonts w:ascii="Arial" w:hAnsi="Arial" w:cs="Arial"/>
          <w:b/>
          <w:bCs/>
          <w:i/>
          <w:iCs/>
          <w:color w:val="ED7D31"/>
          <w:sz w:val="16"/>
          <w:szCs w:val="16"/>
          <w:lang w:val="en-GB"/>
        </w:rPr>
        <w:t>£0.75</w:t>
      </w:r>
      <w:r w:rsidR="005B1E7E">
        <w:rPr>
          <w:rFonts w:ascii="Arial" w:hAnsi="Arial" w:cs="Arial"/>
          <w:b/>
          <w:bCs/>
          <w:i/>
          <w:iCs/>
          <w:color w:val="ED7D31"/>
          <w:sz w:val="16"/>
          <w:szCs w:val="16"/>
          <w:lang w:val="en-GB"/>
        </w:rPr>
        <w:t xml:space="preserve"> pair</w:t>
      </w:r>
      <w:r w:rsidRPr="00121BFE">
        <w:rPr>
          <w:rFonts w:ascii="Arial" w:hAnsi="Arial" w:cs="Arial"/>
          <w:sz w:val="16"/>
          <w:szCs w:val="16"/>
          <w:lang w:val="en-GB"/>
        </w:rPr>
        <w:tab/>
      </w:r>
    </w:p>
    <w:p w14:paraId="5CA14C5A" w14:textId="69DF8859"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lastRenderedPageBreak/>
        <w:t xml:space="preserve">40365a    United Welsh, underlined seriffed capitals(15 mm), gold outlined black, </w:t>
      </w:r>
      <w:r w:rsidR="00121BFE">
        <w:rPr>
          <w:rFonts w:ascii="Arial" w:hAnsi="Arial" w:cs="Arial"/>
          <w:sz w:val="16"/>
          <w:szCs w:val="16"/>
          <w:lang w:val="en-GB"/>
        </w:rPr>
        <w:t xml:space="preserve">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32FB1048" w14:textId="07F74958"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40365b    United Welsh, underlined seriffed capitals (15 mm), plain gold,  </w:t>
      </w:r>
      <w:r>
        <w:rPr>
          <w:rFonts w:ascii="Arial" w:hAnsi="Arial" w:cs="Arial"/>
          <w:b/>
          <w:bCs/>
          <w:i/>
          <w:iCs/>
          <w:color w:val="ED7D31"/>
          <w:sz w:val="16"/>
          <w:szCs w:val="16"/>
          <w:lang w:val="en-GB"/>
        </w:rPr>
        <w:t>£0.75</w:t>
      </w:r>
      <w:r w:rsidR="00121BFE">
        <w:rPr>
          <w:rFonts w:ascii="Arial" w:hAnsi="Arial" w:cs="Arial"/>
          <w:b/>
          <w:bCs/>
          <w:i/>
          <w:iCs/>
          <w:color w:val="ED7D31"/>
          <w:sz w:val="16"/>
          <w:szCs w:val="16"/>
          <w:lang w:val="en-GB"/>
        </w:rPr>
        <w:t xml:space="preserve"> pair</w:t>
      </w:r>
    </w:p>
    <w:p w14:paraId="46555609" w14:textId="0ACA94EA" w:rsidR="00CB7E61" w:rsidRDefault="00CB7E61" w:rsidP="00CB7E61">
      <w:pPr>
        <w:jc w:val="both"/>
        <w:rPr>
          <w:rFonts w:ascii="Arial" w:hAnsi="Arial" w:cs="Arial"/>
          <w:b/>
          <w:bCs/>
          <w:i/>
          <w:iCs/>
          <w:color w:val="ED7D31"/>
          <w:sz w:val="16"/>
          <w:szCs w:val="16"/>
          <w:lang w:val="en-GB"/>
        </w:rPr>
      </w:pPr>
      <w:r w:rsidRPr="00121BFE">
        <w:rPr>
          <w:rFonts w:ascii="Arial" w:hAnsi="Arial" w:cs="Arial"/>
          <w:sz w:val="16"/>
          <w:szCs w:val="16"/>
          <w:lang w:val="en-GB"/>
        </w:rPr>
        <w:t xml:space="preserve">40365c </w:t>
      </w:r>
      <w:r w:rsidRPr="00121BFE">
        <w:rPr>
          <w:rFonts w:ascii="Arial" w:hAnsi="Arial" w:cs="Arial"/>
          <w:sz w:val="16"/>
          <w:szCs w:val="16"/>
          <w:lang w:val="en-GB"/>
        </w:rPr>
        <w:tab/>
        <w:t xml:space="preserve">United Welsh, seriffed capitals (15 mm), gold outlined black,  </w:t>
      </w:r>
      <w:r>
        <w:rPr>
          <w:rFonts w:ascii="Arial" w:hAnsi="Arial" w:cs="Arial"/>
          <w:b/>
          <w:bCs/>
          <w:i/>
          <w:iCs/>
          <w:color w:val="ED7D31"/>
          <w:sz w:val="16"/>
          <w:szCs w:val="16"/>
          <w:lang w:val="en-GB"/>
        </w:rPr>
        <w:t>£1.00</w:t>
      </w:r>
      <w:r w:rsidR="00121BFE">
        <w:rPr>
          <w:rFonts w:ascii="Arial" w:hAnsi="Arial" w:cs="Arial"/>
          <w:b/>
          <w:bCs/>
          <w:i/>
          <w:iCs/>
          <w:color w:val="ED7D31"/>
          <w:sz w:val="16"/>
          <w:szCs w:val="16"/>
          <w:lang w:val="en-GB"/>
        </w:rPr>
        <w:t xml:space="preserve"> pair</w:t>
      </w:r>
    </w:p>
    <w:p w14:paraId="6BD76D09" w14:textId="3F7EB3E5" w:rsidR="00CB7E61" w:rsidRPr="00121BFE" w:rsidRDefault="00CB7E61" w:rsidP="00CB7E61">
      <w:pPr>
        <w:jc w:val="both"/>
        <w:rPr>
          <w:rFonts w:ascii="Arial" w:hAnsi="Arial" w:cs="Arial"/>
          <w:sz w:val="16"/>
          <w:szCs w:val="16"/>
          <w:lang w:val="en-GB"/>
        </w:rPr>
      </w:pPr>
      <w:r w:rsidRPr="00121BFE">
        <w:rPr>
          <w:rFonts w:ascii="Arial" w:hAnsi="Arial" w:cs="Arial"/>
          <w:sz w:val="16"/>
          <w:szCs w:val="16"/>
          <w:lang w:val="en-GB"/>
        </w:rPr>
        <w:t xml:space="preserve">40365d </w:t>
      </w:r>
      <w:r w:rsidR="00403C07" w:rsidRPr="00121BFE">
        <w:rPr>
          <w:rFonts w:ascii="Arial" w:hAnsi="Arial" w:cs="Arial"/>
          <w:sz w:val="16"/>
          <w:szCs w:val="16"/>
          <w:lang w:val="en-GB"/>
        </w:rPr>
        <w:t xml:space="preserve">   </w:t>
      </w:r>
      <w:r w:rsidRPr="00121BFE">
        <w:rPr>
          <w:rFonts w:ascii="Arial" w:hAnsi="Arial" w:cs="Arial"/>
          <w:sz w:val="16"/>
          <w:szCs w:val="16"/>
          <w:lang w:val="en-GB"/>
        </w:rPr>
        <w:t xml:space="preserve">United Welsh, seriffed capitals (15 mm), plain gold, </w:t>
      </w:r>
      <w:r w:rsidR="00121BFE">
        <w:rPr>
          <w:rFonts w:ascii="Arial" w:hAnsi="Arial" w:cs="Arial"/>
          <w:sz w:val="16"/>
          <w:szCs w:val="16"/>
          <w:lang w:val="en-GB"/>
        </w:rPr>
        <w:t xml:space="preserve"> </w:t>
      </w:r>
      <w:r>
        <w:rPr>
          <w:rFonts w:ascii="Arial" w:hAnsi="Arial" w:cs="Arial"/>
          <w:b/>
          <w:bCs/>
          <w:i/>
          <w:iCs/>
          <w:color w:val="ED7D31"/>
          <w:sz w:val="16"/>
          <w:szCs w:val="16"/>
          <w:lang w:val="en-GB"/>
        </w:rPr>
        <w:t>£0.75</w:t>
      </w:r>
      <w:r w:rsidR="00121BFE">
        <w:rPr>
          <w:rFonts w:ascii="Arial" w:hAnsi="Arial" w:cs="Arial"/>
          <w:b/>
          <w:bCs/>
          <w:i/>
          <w:iCs/>
          <w:color w:val="ED7D31"/>
          <w:sz w:val="16"/>
          <w:szCs w:val="16"/>
          <w:lang w:val="en-GB"/>
        </w:rPr>
        <w:t xml:space="preserve"> pair</w:t>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r w:rsidRPr="00121BFE">
        <w:rPr>
          <w:rFonts w:ascii="Arial" w:hAnsi="Arial" w:cs="Arial"/>
          <w:sz w:val="16"/>
          <w:szCs w:val="16"/>
          <w:lang w:val="en-GB"/>
        </w:rPr>
        <w:tab/>
      </w:r>
    </w:p>
    <w:p w14:paraId="163063FD" w14:textId="3B187F8F" w:rsidR="00CB7E61" w:rsidRPr="00532A1A" w:rsidRDefault="00CB7E61" w:rsidP="00CB7E61">
      <w:pPr>
        <w:jc w:val="both"/>
        <w:rPr>
          <w:rFonts w:ascii="Arial" w:hAnsi="Arial" w:cs="Arial"/>
          <w:sz w:val="16"/>
          <w:szCs w:val="16"/>
          <w:lang w:val="en-GB"/>
        </w:rPr>
      </w:pPr>
      <w:r w:rsidRPr="00532A1A">
        <w:rPr>
          <w:rFonts w:ascii="Arial" w:hAnsi="Arial" w:cs="Arial"/>
          <w:sz w:val="16"/>
          <w:szCs w:val="16"/>
          <w:lang w:val="en-GB"/>
        </w:rPr>
        <w:t xml:space="preserve">40369a </w:t>
      </w:r>
      <w:r w:rsidR="00403C07" w:rsidRPr="00532A1A">
        <w:rPr>
          <w:rFonts w:ascii="Arial" w:hAnsi="Arial" w:cs="Arial"/>
          <w:sz w:val="16"/>
          <w:szCs w:val="16"/>
          <w:lang w:val="en-GB"/>
        </w:rPr>
        <w:t xml:space="preserve">  </w:t>
      </w:r>
      <w:r w:rsidR="007D68DC" w:rsidRPr="00532A1A">
        <w:rPr>
          <w:rFonts w:ascii="Arial" w:hAnsi="Arial" w:cs="Arial"/>
          <w:sz w:val="16"/>
          <w:szCs w:val="16"/>
          <w:lang w:val="en-GB"/>
        </w:rPr>
        <w:t xml:space="preserve"> </w:t>
      </w:r>
      <w:r w:rsidRPr="00532A1A">
        <w:rPr>
          <w:rFonts w:ascii="Arial" w:hAnsi="Arial" w:cs="Arial"/>
          <w:sz w:val="16"/>
          <w:szCs w:val="16"/>
          <w:lang w:val="en-GB"/>
        </w:rPr>
        <w:t xml:space="preserve">West Yorkshire, underlined seriffed capitals (19.5 mm), gold outlined black,  </w:t>
      </w:r>
      <w:r>
        <w:rPr>
          <w:rFonts w:ascii="Arial" w:hAnsi="Arial" w:cs="Arial"/>
          <w:b/>
          <w:bCs/>
          <w:i/>
          <w:iCs/>
          <w:color w:val="ED7D31"/>
          <w:sz w:val="16"/>
          <w:szCs w:val="16"/>
          <w:lang w:val="en-GB"/>
        </w:rPr>
        <w:t>£1.00</w:t>
      </w:r>
      <w:r w:rsidR="00532A1A">
        <w:rPr>
          <w:rFonts w:ascii="Arial" w:hAnsi="Arial" w:cs="Arial"/>
          <w:b/>
          <w:bCs/>
          <w:i/>
          <w:iCs/>
          <w:color w:val="ED7D31"/>
          <w:sz w:val="16"/>
          <w:szCs w:val="16"/>
          <w:lang w:val="en-GB"/>
        </w:rPr>
        <w:t xml:space="preserve"> pair</w:t>
      </w:r>
      <w:r w:rsidRPr="00532A1A">
        <w:rPr>
          <w:rFonts w:ascii="Arial" w:hAnsi="Arial" w:cs="Arial"/>
          <w:sz w:val="16"/>
          <w:szCs w:val="16"/>
          <w:lang w:val="en-GB"/>
        </w:rPr>
        <w:tab/>
      </w:r>
      <w:r w:rsidRPr="00532A1A">
        <w:rPr>
          <w:rFonts w:ascii="Arial" w:hAnsi="Arial" w:cs="Arial"/>
          <w:sz w:val="16"/>
          <w:szCs w:val="16"/>
          <w:lang w:val="en-GB"/>
        </w:rPr>
        <w:tab/>
      </w:r>
      <w:r w:rsidRPr="00532A1A">
        <w:rPr>
          <w:rFonts w:ascii="Arial" w:hAnsi="Arial" w:cs="Arial"/>
          <w:sz w:val="16"/>
          <w:szCs w:val="16"/>
          <w:lang w:val="en-GB"/>
        </w:rPr>
        <w:tab/>
      </w:r>
    </w:p>
    <w:p w14:paraId="5978AC36" w14:textId="35E26518" w:rsidR="00CB7E61" w:rsidRPr="00532A1A" w:rsidRDefault="00CB7E61" w:rsidP="00CB7E61">
      <w:pPr>
        <w:jc w:val="both"/>
        <w:rPr>
          <w:rFonts w:ascii="Arial" w:hAnsi="Arial" w:cs="Arial"/>
          <w:sz w:val="16"/>
          <w:szCs w:val="16"/>
          <w:lang w:val="en-GB"/>
        </w:rPr>
      </w:pPr>
      <w:r w:rsidRPr="00532A1A">
        <w:rPr>
          <w:rFonts w:ascii="Arial" w:hAnsi="Arial" w:cs="Arial"/>
          <w:sz w:val="16"/>
          <w:szCs w:val="16"/>
          <w:lang w:val="en-GB"/>
        </w:rPr>
        <w:t xml:space="preserve">40369b  </w:t>
      </w:r>
      <w:r w:rsidR="00403C07" w:rsidRPr="00532A1A">
        <w:rPr>
          <w:rFonts w:ascii="Arial" w:hAnsi="Arial" w:cs="Arial"/>
          <w:sz w:val="16"/>
          <w:szCs w:val="16"/>
          <w:lang w:val="en-GB"/>
        </w:rPr>
        <w:t xml:space="preserve"> </w:t>
      </w:r>
      <w:r w:rsidR="007D68DC" w:rsidRPr="00532A1A">
        <w:rPr>
          <w:rFonts w:ascii="Arial" w:hAnsi="Arial" w:cs="Arial"/>
          <w:sz w:val="16"/>
          <w:szCs w:val="16"/>
          <w:lang w:val="en-GB"/>
        </w:rPr>
        <w:t xml:space="preserve"> </w:t>
      </w:r>
      <w:r w:rsidRPr="00532A1A">
        <w:rPr>
          <w:rFonts w:ascii="Arial" w:hAnsi="Arial" w:cs="Arial"/>
          <w:sz w:val="16"/>
          <w:szCs w:val="16"/>
          <w:lang w:val="en-GB"/>
        </w:rPr>
        <w:t xml:space="preserve">West Yorkshire, underlined seriffed capitals (19.5 mm), plain gold, </w:t>
      </w:r>
      <w:r>
        <w:rPr>
          <w:rFonts w:ascii="Arial" w:hAnsi="Arial" w:cs="Arial"/>
          <w:b/>
          <w:bCs/>
          <w:i/>
          <w:iCs/>
          <w:color w:val="ED7D31"/>
          <w:sz w:val="16"/>
          <w:szCs w:val="16"/>
          <w:lang w:val="en-GB"/>
        </w:rPr>
        <w:t>£1.00 pair</w:t>
      </w:r>
      <w:r>
        <w:rPr>
          <w:rFonts w:ascii="Arial" w:hAnsi="Arial" w:cs="Arial"/>
          <w:b/>
          <w:bCs/>
          <w:i/>
          <w:iCs/>
          <w:color w:val="ED7D31"/>
          <w:sz w:val="16"/>
          <w:szCs w:val="16"/>
          <w:lang w:val="en-GB"/>
        </w:rPr>
        <w:tab/>
      </w:r>
      <w:r w:rsidRPr="00532A1A">
        <w:rPr>
          <w:rFonts w:ascii="Arial" w:hAnsi="Arial" w:cs="Arial"/>
          <w:sz w:val="16"/>
          <w:szCs w:val="16"/>
          <w:lang w:val="en-GB"/>
        </w:rPr>
        <w:tab/>
      </w:r>
      <w:r w:rsidRPr="00532A1A">
        <w:rPr>
          <w:rFonts w:ascii="Arial" w:hAnsi="Arial" w:cs="Arial"/>
          <w:sz w:val="16"/>
          <w:szCs w:val="16"/>
          <w:lang w:val="en-GB"/>
        </w:rPr>
        <w:tab/>
      </w:r>
      <w:r w:rsidRPr="00532A1A">
        <w:rPr>
          <w:rFonts w:ascii="Arial" w:hAnsi="Arial" w:cs="Arial"/>
          <w:sz w:val="16"/>
          <w:szCs w:val="16"/>
          <w:lang w:val="en-GB"/>
        </w:rPr>
        <w:tab/>
      </w:r>
    </w:p>
    <w:p w14:paraId="05738284" w14:textId="494D22E2" w:rsidR="00CB7E61" w:rsidRPr="00532A1A" w:rsidRDefault="00CB7E61" w:rsidP="00CB7E61">
      <w:pPr>
        <w:jc w:val="both"/>
        <w:rPr>
          <w:rFonts w:ascii="Arial" w:hAnsi="Arial" w:cs="Arial"/>
          <w:sz w:val="16"/>
          <w:szCs w:val="16"/>
          <w:lang w:val="en-GB"/>
        </w:rPr>
      </w:pPr>
      <w:r w:rsidRPr="00532A1A">
        <w:rPr>
          <w:rFonts w:ascii="Arial" w:hAnsi="Arial" w:cs="Arial"/>
          <w:sz w:val="16"/>
          <w:szCs w:val="16"/>
          <w:lang w:val="en-GB"/>
        </w:rPr>
        <w:t xml:space="preserve">40369e  </w:t>
      </w:r>
      <w:r w:rsidR="00403C07" w:rsidRPr="00532A1A">
        <w:rPr>
          <w:rFonts w:ascii="Arial" w:hAnsi="Arial" w:cs="Arial"/>
          <w:sz w:val="16"/>
          <w:szCs w:val="16"/>
          <w:lang w:val="en-GB"/>
        </w:rPr>
        <w:t xml:space="preserve"> </w:t>
      </w:r>
      <w:r w:rsidR="007D68DC" w:rsidRPr="00532A1A">
        <w:rPr>
          <w:rFonts w:ascii="Arial" w:hAnsi="Arial" w:cs="Arial"/>
          <w:sz w:val="16"/>
          <w:szCs w:val="16"/>
          <w:lang w:val="en-GB"/>
        </w:rPr>
        <w:t xml:space="preserve"> </w:t>
      </w:r>
      <w:r w:rsidRPr="00532A1A">
        <w:rPr>
          <w:rFonts w:ascii="Arial" w:hAnsi="Arial" w:cs="Arial"/>
          <w:sz w:val="16"/>
          <w:szCs w:val="16"/>
          <w:lang w:val="en-GB"/>
        </w:rPr>
        <w:t xml:space="preserve">West Yorkshire, small roman capitals (11.5 mm) for fronts, etc - plain gold, </w:t>
      </w:r>
      <w:r>
        <w:rPr>
          <w:rFonts w:ascii="Arial" w:hAnsi="Arial" w:cs="Arial"/>
          <w:b/>
          <w:bCs/>
          <w:i/>
          <w:iCs/>
          <w:color w:val="ED7D31"/>
          <w:sz w:val="16"/>
          <w:szCs w:val="16"/>
          <w:lang w:val="en-GB"/>
        </w:rPr>
        <w:t>£0.75 pair</w:t>
      </w:r>
      <w:r w:rsidRPr="00532A1A">
        <w:rPr>
          <w:rFonts w:ascii="Arial" w:hAnsi="Arial" w:cs="Arial"/>
          <w:sz w:val="16"/>
          <w:szCs w:val="16"/>
          <w:lang w:val="en-GB"/>
        </w:rPr>
        <w:tab/>
      </w:r>
      <w:r w:rsidRPr="00532A1A">
        <w:rPr>
          <w:rFonts w:ascii="Arial" w:hAnsi="Arial" w:cs="Arial"/>
          <w:sz w:val="16"/>
          <w:szCs w:val="16"/>
          <w:lang w:val="en-GB"/>
        </w:rPr>
        <w:tab/>
      </w:r>
      <w:r w:rsidRPr="00532A1A">
        <w:rPr>
          <w:rFonts w:ascii="Arial" w:hAnsi="Arial" w:cs="Arial"/>
          <w:sz w:val="16"/>
          <w:szCs w:val="16"/>
          <w:lang w:val="en-GB"/>
        </w:rPr>
        <w:tab/>
      </w:r>
    </w:p>
    <w:p w14:paraId="3B62AED6" w14:textId="42015525" w:rsidR="00CB7E61" w:rsidRDefault="00CB7E61" w:rsidP="00CB7E61">
      <w:pPr>
        <w:jc w:val="both"/>
        <w:rPr>
          <w:rFonts w:ascii="Arial" w:hAnsi="Arial" w:cs="Arial"/>
          <w:b/>
          <w:bCs/>
          <w:i/>
          <w:iCs/>
          <w:color w:val="ED7D31"/>
          <w:sz w:val="16"/>
          <w:szCs w:val="16"/>
          <w:lang w:val="en-GB"/>
        </w:rPr>
      </w:pPr>
      <w:r w:rsidRPr="00532A1A">
        <w:rPr>
          <w:rFonts w:ascii="Arial" w:hAnsi="Arial" w:cs="Arial"/>
          <w:sz w:val="16"/>
          <w:szCs w:val="16"/>
          <w:lang w:val="en-GB"/>
        </w:rPr>
        <w:t xml:space="preserve">40369f   </w:t>
      </w:r>
      <w:r w:rsidR="007D68DC" w:rsidRPr="00532A1A">
        <w:rPr>
          <w:rFonts w:ascii="Arial" w:hAnsi="Arial" w:cs="Arial"/>
          <w:sz w:val="16"/>
          <w:szCs w:val="16"/>
          <w:lang w:val="en-GB"/>
        </w:rPr>
        <w:t xml:space="preserve"> </w:t>
      </w:r>
      <w:r w:rsidR="00403C07" w:rsidRPr="00532A1A">
        <w:rPr>
          <w:rFonts w:ascii="Arial" w:hAnsi="Arial" w:cs="Arial"/>
          <w:sz w:val="16"/>
          <w:szCs w:val="16"/>
          <w:lang w:val="en-GB"/>
        </w:rPr>
        <w:t xml:space="preserve"> </w:t>
      </w:r>
      <w:r w:rsidRPr="00532A1A">
        <w:rPr>
          <w:rFonts w:ascii="Arial" w:hAnsi="Arial" w:cs="Arial"/>
          <w:sz w:val="16"/>
          <w:szCs w:val="16"/>
          <w:lang w:val="en-GB"/>
        </w:rPr>
        <w:t xml:space="preserve">West Yorkshire, underlined roman capitals, gold outlined black, 20 mm  </w:t>
      </w:r>
      <w:r>
        <w:rPr>
          <w:rFonts w:ascii="Arial" w:hAnsi="Arial" w:cs="Arial"/>
          <w:b/>
          <w:bCs/>
          <w:i/>
          <w:iCs/>
          <w:color w:val="ED7D31"/>
          <w:sz w:val="16"/>
          <w:szCs w:val="16"/>
          <w:lang w:val="en-GB"/>
        </w:rPr>
        <w:t>£1.00</w:t>
      </w:r>
      <w:r w:rsidR="00532A1A">
        <w:rPr>
          <w:rFonts w:ascii="Arial" w:hAnsi="Arial" w:cs="Arial"/>
          <w:b/>
          <w:bCs/>
          <w:i/>
          <w:iCs/>
          <w:color w:val="ED7D31"/>
          <w:sz w:val="16"/>
          <w:szCs w:val="16"/>
          <w:lang w:val="en-GB"/>
        </w:rPr>
        <w:t xml:space="preserve"> pair</w:t>
      </w:r>
    </w:p>
    <w:p w14:paraId="53DA1A03" w14:textId="2F4017C9" w:rsidR="00CB7E61" w:rsidRPr="00532A1A" w:rsidRDefault="00CB7E61" w:rsidP="00CB7E61">
      <w:pPr>
        <w:jc w:val="both"/>
        <w:rPr>
          <w:rFonts w:ascii="Arial" w:hAnsi="Arial" w:cs="Arial"/>
          <w:sz w:val="16"/>
          <w:szCs w:val="16"/>
          <w:lang w:val="en-GB"/>
        </w:rPr>
      </w:pPr>
      <w:r w:rsidRPr="00532A1A">
        <w:rPr>
          <w:rFonts w:ascii="Arial" w:hAnsi="Arial" w:cs="Arial"/>
          <w:sz w:val="16"/>
          <w:szCs w:val="16"/>
          <w:lang w:val="en-GB"/>
        </w:rPr>
        <w:t xml:space="preserve">40369g </w:t>
      </w:r>
      <w:r w:rsidR="00403C07" w:rsidRPr="00532A1A">
        <w:rPr>
          <w:rFonts w:ascii="Arial" w:hAnsi="Arial" w:cs="Arial"/>
          <w:sz w:val="16"/>
          <w:szCs w:val="16"/>
          <w:lang w:val="en-GB"/>
        </w:rPr>
        <w:t xml:space="preserve"> </w:t>
      </w:r>
      <w:r w:rsidRPr="00532A1A">
        <w:rPr>
          <w:rFonts w:ascii="Arial" w:hAnsi="Arial" w:cs="Arial"/>
          <w:sz w:val="16"/>
          <w:szCs w:val="16"/>
          <w:lang w:val="en-GB"/>
        </w:rPr>
        <w:t xml:space="preserve"> </w:t>
      </w:r>
      <w:r w:rsidR="007D68DC" w:rsidRPr="00532A1A">
        <w:rPr>
          <w:rFonts w:ascii="Arial" w:hAnsi="Arial" w:cs="Arial"/>
          <w:sz w:val="16"/>
          <w:szCs w:val="16"/>
          <w:lang w:val="en-GB"/>
        </w:rPr>
        <w:t xml:space="preserve"> </w:t>
      </w:r>
      <w:r w:rsidRPr="00532A1A">
        <w:rPr>
          <w:rFonts w:ascii="Arial" w:hAnsi="Arial" w:cs="Arial"/>
          <w:sz w:val="16"/>
          <w:szCs w:val="16"/>
          <w:lang w:val="en-GB"/>
        </w:rPr>
        <w:t xml:space="preserve">West Yorkshire, underlined roman capitals, plain gold, 20 mm  </w:t>
      </w:r>
      <w:r>
        <w:rPr>
          <w:rFonts w:ascii="Arial" w:hAnsi="Arial" w:cs="Arial"/>
          <w:b/>
          <w:bCs/>
          <w:i/>
          <w:iCs/>
          <w:color w:val="ED7D31"/>
          <w:sz w:val="16"/>
          <w:szCs w:val="16"/>
          <w:lang w:val="en-GB"/>
        </w:rPr>
        <w:t>£0.75</w:t>
      </w:r>
      <w:r w:rsidR="00532A1A">
        <w:rPr>
          <w:rFonts w:ascii="Arial" w:hAnsi="Arial" w:cs="Arial"/>
          <w:b/>
          <w:bCs/>
          <w:i/>
          <w:iCs/>
          <w:color w:val="ED7D31"/>
          <w:sz w:val="16"/>
          <w:szCs w:val="16"/>
          <w:lang w:val="en-GB"/>
        </w:rPr>
        <w:t xml:space="preserve"> pair</w:t>
      </w:r>
      <w:r w:rsidRPr="00532A1A">
        <w:rPr>
          <w:rFonts w:ascii="Arial" w:hAnsi="Arial" w:cs="Arial"/>
          <w:sz w:val="16"/>
          <w:szCs w:val="16"/>
          <w:lang w:val="en-GB"/>
        </w:rPr>
        <w:tab/>
      </w:r>
      <w:r w:rsidRPr="00532A1A">
        <w:rPr>
          <w:rFonts w:ascii="Arial" w:hAnsi="Arial" w:cs="Arial"/>
          <w:sz w:val="16"/>
          <w:szCs w:val="16"/>
          <w:lang w:val="en-GB"/>
        </w:rPr>
        <w:tab/>
      </w:r>
      <w:r w:rsidRPr="00532A1A">
        <w:rPr>
          <w:rFonts w:ascii="Arial" w:hAnsi="Arial" w:cs="Arial"/>
          <w:sz w:val="16"/>
          <w:szCs w:val="16"/>
          <w:lang w:val="en-GB"/>
        </w:rPr>
        <w:tab/>
      </w:r>
      <w:r w:rsidRPr="00532A1A">
        <w:rPr>
          <w:rFonts w:ascii="Arial" w:hAnsi="Arial" w:cs="Arial"/>
          <w:sz w:val="16"/>
          <w:szCs w:val="16"/>
          <w:lang w:val="en-GB"/>
        </w:rPr>
        <w:tab/>
      </w:r>
    </w:p>
    <w:p w14:paraId="7124CFDC" w14:textId="48DD5223" w:rsidR="00CB7E61" w:rsidRPr="00532A1A" w:rsidRDefault="00CB7E61" w:rsidP="00CB7E61">
      <w:pPr>
        <w:jc w:val="both"/>
        <w:rPr>
          <w:rFonts w:ascii="Arial" w:hAnsi="Arial" w:cs="Arial"/>
          <w:sz w:val="16"/>
          <w:szCs w:val="16"/>
          <w:lang w:val="en-GB"/>
        </w:rPr>
      </w:pPr>
      <w:r w:rsidRPr="00532A1A">
        <w:rPr>
          <w:rFonts w:ascii="Arial" w:hAnsi="Arial" w:cs="Arial"/>
          <w:sz w:val="16"/>
          <w:szCs w:val="16"/>
          <w:lang w:val="en-GB"/>
        </w:rPr>
        <w:t xml:space="preserve">40369h  </w:t>
      </w:r>
      <w:r w:rsidR="00403C07" w:rsidRPr="00532A1A">
        <w:rPr>
          <w:rFonts w:ascii="Arial" w:hAnsi="Arial" w:cs="Arial"/>
          <w:sz w:val="16"/>
          <w:szCs w:val="16"/>
          <w:lang w:val="en-GB"/>
        </w:rPr>
        <w:t xml:space="preserve"> </w:t>
      </w:r>
      <w:r w:rsidR="007D68DC" w:rsidRPr="00532A1A">
        <w:rPr>
          <w:rFonts w:ascii="Arial" w:hAnsi="Arial" w:cs="Arial"/>
          <w:sz w:val="16"/>
          <w:szCs w:val="16"/>
          <w:lang w:val="en-GB"/>
        </w:rPr>
        <w:t xml:space="preserve"> </w:t>
      </w:r>
      <w:r w:rsidRPr="00532A1A">
        <w:rPr>
          <w:rFonts w:ascii="Arial" w:hAnsi="Arial" w:cs="Arial"/>
          <w:sz w:val="16"/>
          <w:szCs w:val="16"/>
          <w:lang w:val="en-GB"/>
        </w:rPr>
        <w:t xml:space="preserve">West Yorkshire, roman capitals, gold outlined black, 14.5 mm  </w:t>
      </w:r>
      <w:r>
        <w:rPr>
          <w:rFonts w:ascii="Arial" w:hAnsi="Arial" w:cs="Arial"/>
          <w:b/>
          <w:bCs/>
          <w:i/>
          <w:iCs/>
          <w:color w:val="ED7D31"/>
          <w:sz w:val="16"/>
          <w:szCs w:val="16"/>
          <w:lang w:val="en-GB"/>
        </w:rPr>
        <w:t>£1.00</w:t>
      </w:r>
      <w:r w:rsidR="00532A1A">
        <w:rPr>
          <w:rFonts w:ascii="Arial" w:hAnsi="Arial" w:cs="Arial"/>
          <w:b/>
          <w:bCs/>
          <w:i/>
          <w:iCs/>
          <w:color w:val="ED7D31"/>
          <w:sz w:val="16"/>
          <w:szCs w:val="16"/>
          <w:lang w:val="en-GB"/>
        </w:rPr>
        <w:t xml:space="preserve"> pair</w:t>
      </w:r>
      <w:r w:rsidRPr="00532A1A">
        <w:rPr>
          <w:rFonts w:ascii="Arial" w:hAnsi="Arial" w:cs="Arial"/>
          <w:sz w:val="16"/>
          <w:szCs w:val="16"/>
          <w:lang w:val="en-GB"/>
        </w:rPr>
        <w:tab/>
      </w:r>
      <w:r w:rsidRPr="00532A1A">
        <w:rPr>
          <w:rFonts w:ascii="Arial" w:hAnsi="Arial" w:cs="Arial"/>
          <w:sz w:val="16"/>
          <w:szCs w:val="16"/>
          <w:lang w:val="en-GB"/>
        </w:rPr>
        <w:tab/>
      </w:r>
      <w:r w:rsidRPr="00532A1A">
        <w:rPr>
          <w:rFonts w:ascii="Arial" w:hAnsi="Arial" w:cs="Arial"/>
          <w:sz w:val="16"/>
          <w:szCs w:val="16"/>
          <w:lang w:val="en-GB"/>
        </w:rPr>
        <w:tab/>
      </w:r>
      <w:r w:rsidRPr="00532A1A">
        <w:rPr>
          <w:rFonts w:ascii="Arial" w:hAnsi="Arial" w:cs="Arial"/>
          <w:sz w:val="16"/>
          <w:szCs w:val="16"/>
          <w:lang w:val="en-GB"/>
        </w:rPr>
        <w:tab/>
      </w:r>
    </w:p>
    <w:p w14:paraId="769A5594" w14:textId="77777777" w:rsidR="00936191" w:rsidRDefault="00CB7E61" w:rsidP="00CB7E61">
      <w:pPr>
        <w:jc w:val="both"/>
        <w:rPr>
          <w:rFonts w:ascii="Arial" w:hAnsi="Arial" w:cs="Arial"/>
          <w:sz w:val="16"/>
          <w:szCs w:val="16"/>
          <w:lang w:val="en-GB"/>
        </w:rPr>
      </w:pPr>
      <w:r w:rsidRPr="00532A1A">
        <w:rPr>
          <w:rFonts w:ascii="Arial" w:hAnsi="Arial" w:cs="Arial"/>
          <w:sz w:val="16"/>
          <w:szCs w:val="16"/>
          <w:lang w:val="en-GB"/>
        </w:rPr>
        <w:t xml:space="preserve">40369j   </w:t>
      </w:r>
      <w:r w:rsidR="00403C07" w:rsidRPr="00532A1A">
        <w:rPr>
          <w:rFonts w:ascii="Arial" w:hAnsi="Arial" w:cs="Arial"/>
          <w:sz w:val="16"/>
          <w:szCs w:val="16"/>
          <w:lang w:val="en-GB"/>
        </w:rPr>
        <w:t xml:space="preserve"> </w:t>
      </w:r>
      <w:r w:rsidR="007D68DC" w:rsidRPr="00532A1A">
        <w:rPr>
          <w:rFonts w:ascii="Arial" w:hAnsi="Arial" w:cs="Arial"/>
          <w:sz w:val="16"/>
          <w:szCs w:val="16"/>
          <w:lang w:val="en-GB"/>
        </w:rPr>
        <w:t xml:space="preserve"> </w:t>
      </w:r>
      <w:r w:rsidRPr="00532A1A">
        <w:rPr>
          <w:rFonts w:ascii="Arial" w:hAnsi="Arial" w:cs="Arial"/>
          <w:sz w:val="16"/>
          <w:szCs w:val="16"/>
          <w:lang w:val="en-GB"/>
        </w:rPr>
        <w:t xml:space="preserve">West Yorkshire,  roman capitals, plain gold, 14.5 mm  </w:t>
      </w:r>
      <w:r>
        <w:rPr>
          <w:rFonts w:ascii="Arial" w:hAnsi="Arial" w:cs="Arial"/>
          <w:b/>
          <w:bCs/>
          <w:i/>
          <w:iCs/>
          <w:color w:val="ED7D31"/>
          <w:sz w:val="16"/>
          <w:szCs w:val="16"/>
          <w:lang w:val="en-GB"/>
        </w:rPr>
        <w:t>£0.75 pair</w:t>
      </w:r>
      <w:r w:rsidRPr="00532A1A">
        <w:rPr>
          <w:rFonts w:ascii="Arial" w:hAnsi="Arial" w:cs="Arial"/>
          <w:sz w:val="16"/>
          <w:szCs w:val="16"/>
          <w:lang w:val="en-GB"/>
        </w:rPr>
        <w:tab/>
      </w:r>
      <w:r w:rsidRPr="00532A1A">
        <w:rPr>
          <w:rFonts w:ascii="Arial" w:hAnsi="Arial" w:cs="Arial"/>
          <w:sz w:val="16"/>
          <w:szCs w:val="16"/>
          <w:lang w:val="en-GB"/>
        </w:rPr>
        <w:tab/>
      </w:r>
      <w:r w:rsidRPr="00532A1A">
        <w:rPr>
          <w:rFonts w:ascii="Arial" w:hAnsi="Arial" w:cs="Arial"/>
          <w:sz w:val="16"/>
          <w:szCs w:val="16"/>
          <w:lang w:val="en-GB"/>
        </w:rPr>
        <w:tab/>
      </w:r>
      <w:r w:rsidRPr="00532A1A">
        <w:rPr>
          <w:rFonts w:ascii="Arial" w:hAnsi="Arial" w:cs="Arial"/>
          <w:sz w:val="16"/>
          <w:szCs w:val="16"/>
          <w:lang w:val="en-GB"/>
        </w:rPr>
        <w:tab/>
      </w:r>
    </w:p>
    <w:p w14:paraId="405FA708" w14:textId="12BCF89D" w:rsidR="00CB7E61" w:rsidRPr="007D68DC" w:rsidRDefault="00CB7E61" w:rsidP="00CB7E61">
      <w:pPr>
        <w:jc w:val="both"/>
        <w:rPr>
          <w:rFonts w:ascii="Arial" w:hAnsi="Arial" w:cs="Arial"/>
          <w:sz w:val="16"/>
          <w:szCs w:val="16"/>
          <w:lang w:val="en-GB"/>
        </w:rPr>
      </w:pPr>
      <w:r w:rsidRPr="007D68DC">
        <w:rPr>
          <w:rFonts w:ascii="Arial" w:hAnsi="Arial" w:cs="Arial"/>
          <w:sz w:val="16"/>
          <w:szCs w:val="16"/>
          <w:lang w:val="en-GB"/>
        </w:rPr>
        <w:t xml:space="preserve">40370a  </w:t>
      </w:r>
      <w:r w:rsidR="00403C07" w:rsidRPr="007D68DC">
        <w:rPr>
          <w:rFonts w:ascii="Arial" w:hAnsi="Arial" w:cs="Arial"/>
          <w:sz w:val="16"/>
          <w:szCs w:val="16"/>
          <w:lang w:val="en-GB"/>
        </w:rPr>
        <w:t xml:space="preserve"> </w:t>
      </w:r>
      <w:r w:rsidR="007D68DC" w:rsidRPr="007D68DC">
        <w:rPr>
          <w:rFonts w:ascii="Arial" w:hAnsi="Arial" w:cs="Arial"/>
          <w:sz w:val="16"/>
          <w:szCs w:val="16"/>
          <w:lang w:val="en-GB"/>
        </w:rPr>
        <w:t xml:space="preserve"> </w:t>
      </w:r>
      <w:r w:rsidRPr="007D68DC">
        <w:rPr>
          <w:rFonts w:ascii="Arial" w:hAnsi="Arial" w:cs="Arial"/>
          <w:sz w:val="16"/>
          <w:szCs w:val="16"/>
          <w:lang w:val="en-GB"/>
        </w:rPr>
        <w:t xml:space="preserve">Westcliff on Sea ,large  underlined seriffed capitals (21.5 mm), gold outlined black, </w:t>
      </w:r>
      <w:r>
        <w:rPr>
          <w:rFonts w:ascii="Arial" w:hAnsi="Arial" w:cs="Arial"/>
          <w:b/>
          <w:bCs/>
          <w:i/>
          <w:iCs/>
          <w:color w:val="ED7D31"/>
          <w:sz w:val="16"/>
          <w:szCs w:val="16"/>
          <w:lang w:val="en-GB"/>
        </w:rPr>
        <w:t>£1 pair</w:t>
      </w:r>
      <w:r w:rsidRPr="007D68DC">
        <w:rPr>
          <w:rFonts w:ascii="Arial" w:hAnsi="Arial" w:cs="Arial"/>
          <w:sz w:val="16"/>
          <w:szCs w:val="16"/>
          <w:lang w:val="en-GB"/>
        </w:rPr>
        <w:t xml:space="preserve">  </w:t>
      </w:r>
      <w:r w:rsidRPr="007D68DC">
        <w:rPr>
          <w:rFonts w:ascii="Arial" w:hAnsi="Arial" w:cs="Arial"/>
          <w:sz w:val="16"/>
          <w:szCs w:val="16"/>
          <w:lang w:val="en-GB"/>
        </w:rPr>
        <w:tab/>
      </w:r>
    </w:p>
    <w:p w14:paraId="3097B413" w14:textId="19D217F6" w:rsidR="00CB7E61" w:rsidRPr="007D68DC" w:rsidRDefault="00CB7E61" w:rsidP="00CB7E61">
      <w:pPr>
        <w:jc w:val="both"/>
        <w:rPr>
          <w:rFonts w:ascii="Arial" w:hAnsi="Arial" w:cs="Arial"/>
          <w:sz w:val="16"/>
          <w:szCs w:val="16"/>
          <w:lang w:val="en-GB"/>
        </w:rPr>
      </w:pPr>
      <w:r w:rsidRPr="007D68DC">
        <w:rPr>
          <w:rFonts w:ascii="Arial" w:hAnsi="Arial" w:cs="Arial"/>
          <w:sz w:val="16"/>
          <w:szCs w:val="16"/>
          <w:lang w:val="en-GB"/>
        </w:rPr>
        <w:t xml:space="preserve">40370c  </w:t>
      </w:r>
      <w:r w:rsidR="00403C07" w:rsidRPr="007D68DC">
        <w:rPr>
          <w:rFonts w:ascii="Arial" w:hAnsi="Arial" w:cs="Arial"/>
          <w:sz w:val="16"/>
          <w:szCs w:val="16"/>
          <w:lang w:val="en-GB"/>
        </w:rPr>
        <w:t xml:space="preserve"> </w:t>
      </w:r>
      <w:r w:rsidR="007D68DC" w:rsidRPr="007D68DC">
        <w:rPr>
          <w:rFonts w:ascii="Arial" w:hAnsi="Arial" w:cs="Arial"/>
          <w:sz w:val="16"/>
          <w:szCs w:val="16"/>
          <w:lang w:val="en-GB"/>
        </w:rPr>
        <w:t xml:space="preserve"> </w:t>
      </w:r>
      <w:r w:rsidRPr="007D68DC">
        <w:rPr>
          <w:rFonts w:ascii="Arial" w:hAnsi="Arial" w:cs="Arial"/>
          <w:sz w:val="16"/>
          <w:szCs w:val="16"/>
          <w:lang w:val="en-GB"/>
        </w:rPr>
        <w:t xml:space="preserve">Westcliff on Sea, medium underlined seriffed capitals ( 12 mm), gold outlined black, </w:t>
      </w:r>
      <w:r>
        <w:rPr>
          <w:rFonts w:ascii="Arial" w:hAnsi="Arial" w:cs="Arial"/>
          <w:b/>
          <w:bCs/>
          <w:i/>
          <w:iCs/>
          <w:color w:val="ED7D31"/>
          <w:sz w:val="16"/>
          <w:szCs w:val="16"/>
          <w:lang w:val="en-GB"/>
        </w:rPr>
        <w:t>£1 pair</w:t>
      </w:r>
      <w:r w:rsidRPr="007D68DC">
        <w:rPr>
          <w:rFonts w:ascii="Arial" w:hAnsi="Arial" w:cs="Arial"/>
          <w:sz w:val="16"/>
          <w:szCs w:val="16"/>
          <w:lang w:val="en-GB"/>
        </w:rPr>
        <w:t xml:space="preserve">  </w:t>
      </w:r>
      <w:r w:rsidRPr="007D68DC">
        <w:rPr>
          <w:rFonts w:ascii="Arial" w:hAnsi="Arial" w:cs="Arial"/>
          <w:sz w:val="16"/>
          <w:szCs w:val="16"/>
          <w:lang w:val="en-GB"/>
        </w:rPr>
        <w:tab/>
      </w:r>
      <w:r w:rsidRPr="007D68DC">
        <w:rPr>
          <w:rFonts w:ascii="Arial" w:hAnsi="Arial" w:cs="Arial"/>
          <w:sz w:val="16"/>
          <w:szCs w:val="16"/>
          <w:lang w:val="en-GB"/>
        </w:rPr>
        <w:tab/>
      </w:r>
    </w:p>
    <w:p w14:paraId="46E41265" w14:textId="2BEE0253" w:rsidR="00CB7E61" w:rsidRPr="007D68DC" w:rsidRDefault="00CB7E61" w:rsidP="00CB7E61">
      <w:pPr>
        <w:jc w:val="both"/>
        <w:rPr>
          <w:rFonts w:ascii="Arial" w:hAnsi="Arial" w:cs="Arial"/>
          <w:sz w:val="16"/>
          <w:szCs w:val="16"/>
          <w:lang w:val="en-GB"/>
        </w:rPr>
      </w:pPr>
      <w:r w:rsidRPr="007D68DC">
        <w:rPr>
          <w:rFonts w:ascii="Arial" w:hAnsi="Arial" w:cs="Arial"/>
          <w:sz w:val="16"/>
          <w:szCs w:val="16"/>
          <w:lang w:val="en-GB"/>
        </w:rPr>
        <w:t xml:space="preserve">40370d  </w:t>
      </w:r>
      <w:r w:rsidR="00403C07" w:rsidRPr="007D68DC">
        <w:rPr>
          <w:rFonts w:ascii="Arial" w:hAnsi="Arial" w:cs="Arial"/>
          <w:sz w:val="16"/>
          <w:szCs w:val="16"/>
          <w:lang w:val="en-GB"/>
        </w:rPr>
        <w:t xml:space="preserve"> </w:t>
      </w:r>
      <w:r w:rsidR="007D68DC" w:rsidRPr="007D68DC">
        <w:rPr>
          <w:rFonts w:ascii="Arial" w:hAnsi="Arial" w:cs="Arial"/>
          <w:sz w:val="16"/>
          <w:szCs w:val="16"/>
          <w:lang w:val="en-GB"/>
        </w:rPr>
        <w:t xml:space="preserve"> </w:t>
      </w:r>
      <w:r w:rsidRPr="007D68DC">
        <w:rPr>
          <w:rFonts w:ascii="Arial" w:hAnsi="Arial" w:cs="Arial"/>
          <w:sz w:val="16"/>
          <w:szCs w:val="16"/>
          <w:lang w:val="en-GB"/>
        </w:rPr>
        <w:t xml:space="preserve">Westcliff on Sea, medium underlined seriffed capitals (12 mm), plain gold, </w:t>
      </w:r>
      <w:r>
        <w:rPr>
          <w:rFonts w:ascii="Arial" w:hAnsi="Arial" w:cs="Arial"/>
          <w:b/>
          <w:bCs/>
          <w:i/>
          <w:iCs/>
          <w:color w:val="ED7D31"/>
          <w:sz w:val="16"/>
          <w:szCs w:val="16"/>
          <w:lang w:val="en-GB"/>
        </w:rPr>
        <w:t>£0.75 pair</w:t>
      </w:r>
      <w:r w:rsidRPr="007D68DC">
        <w:rPr>
          <w:rFonts w:ascii="Arial" w:hAnsi="Arial" w:cs="Arial"/>
          <w:sz w:val="16"/>
          <w:szCs w:val="16"/>
          <w:lang w:val="en-GB"/>
        </w:rPr>
        <w:t xml:space="preserve">  </w:t>
      </w:r>
      <w:r w:rsidRPr="007D68DC">
        <w:rPr>
          <w:rFonts w:ascii="Arial" w:hAnsi="Arial" w:cs="Arial"/>
          <w:sz w:val="16"/>
          <w:szCs w:val="16"/>
          <w:lang w:val="en-GB"/>
        </w:rPr>
        <w:tab/>
      </w:r>
      <w:r w:rsidRPr="007D68DC">
        <w:rPr>
          <w:rFonts w:ascii="Arial" w:hAnsi="Arial" w:cs="Arial"/>
          <w:sz w:val="16"/>
          <w:szCs w:val="16"/>
          <w:lang w:val="en-GB"/>
        </w:rPr>
        <w:tab/>
      </w:r>
      <w:r w:rsidRPr="007D68DC">
        <w:rPr>
          <w:rFonts w:ascii="Arial" w:hAnsi="Arial" w:cs="Arial"/>
          <w:sz w:val="16"/>
          <w:szCs w:val="16"/>
          <w:lang w:val="en-GB"/>
        </w:rPr>
        <w:tab/>
      </w:r>
    </w:p>
    <w:p w14:paraId="36A29032" w14:textId="248483ED"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40373a  </w:t>
      </w:r>
      <w:r w:rsidR="00403C07" w:rsidRPr="00FB79BB">
        <w:rPr>
          <w:rFonts w:ascii="Arial" w:hAnsi="Arial" w:cs="Arial"/>
          <w:sz w:val="16"/>
          <w:szCs w:val="16"/>
          <w:lang w:val="en-GB"/>
        </w:rPr>
        <w:t xml:space="preserve"> </w:t>
      </w:r>
      <w:r w:rsidR="007D68DC" w:rsidRPr="00FB79BB">
        <w:rPr>
          <w:rFonts w:ascii="Arial" w:hAnsi="Arial" w:cs="Arial"/>
          <w:sz w:val="16"/>
          <w:szCs w:val="16"/>
          <w:lang w:val="en-GB"/>
        </w:rPr>
        <w:t xml:space="preserve"> </w:t>
      </w:r>
      <w:r w:rsidRPr="00FB79BB">
        <w:rPr>
          <w:rFonts w:ascii="Arial" w:hAnsi="Arial" w:cs="Arial"/>
          <w:sz w:val="16"/>
          <w:szCs w:val="16"/>
          <w:lang w:val="en-GB"/>
        </w:rPr>
        <w:t xml:space="preserve">Western National, seriffed capitals (22 mm), gold outlined black,  </w:t>
      </w:r>
      <w:r>
        <w:rPr>
          <w:rFonts w:ascii="Arial" w:hAnsi="Arial" w:cs="Arial"/>
          <w:b/>
          <w:bCs/>
          <w:i/>
          <w:iCs/>
          <w:color w:val="ED7D31"/>
          <w:sz w:val="16"/>
          <w:szCs w:val="16"/>
          <w:lang w:val="en-GB"/>
        </w:rPr>
        <w:t>£1.00</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p>
    <w:p w14:paraId="51B5F18D" w14:textId="64DBE857"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40373b </w:t>
      </w:r>
      <w:r w:rsidR="00403C07" w:rsidRPr="00FB79BB">
        <w:rPr>
          <w:rFonts w:ascii="Arial" w:hAnsi="Arial" w:cs="Arial"/>
          <w:sz w:val="16"/>
          <w:szCs w:val="16"/>
          <w:lang w:val="en-GB"/>
        </w:rPr>
        <w:t xml:space="preserve">  </w:t>
      </w:r>
      <w:r w:rsidRPr="00FB79BB">
        <w:rPr>
          <w:rFonts w:ascii="Arial" w:hAnsi="Arial" w:cs="Arial"/>
          <w:sz w:val="16"/>
          <w:szCs w:val="16"/>
          <w:lang w:val="en-GB"/>
        </w:rPr>
        <w:t xml:space="preserve">Western National, seriffed capitals (22 mm),plain gold,  </w:t>
      </w:r>
      <w:r>
        <w:rPr>
          <w:rFonts w:ascii="Arial" w:hAnsi="Arial" w:cs="Arial"/>
          <w:b/>
          <w:bCs/>
          <w:i/>
          <w:iCs/>
          <w:color w:val="ED7D31"/>
          <w:sz w:val="16"/>
          <w:szCs w:val="16"/>
          <w:lang w:val="en-GB"/>
        </w:rPr>
        <w:t>£0.75</w:t>
      </w:r>
      <w:r>
        <w:rPr>
          <w:rFonts w:ascii="Arial" w:hAnsi="Arial" w:cs="Arial"/>
          <w:b/>
          <w:bCs/>
          <w:i/>
          <w:iCs/>
          <w:color w:val="ED7D31"/>
          <w:sz w:val="16"/>
          <w:szCs w:val="16"/>
          <w:lang w:val="en-GB"/>
        </w:rPr>
        <w:tab/>
      </w:r>
      <w:r w:rsidR="00FB79BB">
        <w:rPr>
          <w:rFonts w:ascii="Arial" w:hAnsi="Arial" w:cs="Arial"/>
          <w:b/>
          <w:bCs/>
          <w:i/>
          <w:iCs/>
          <w:color w:val="ED7D31"/>
          <w:sz w:val="16"/>
          <w:szCs w:val="16"/>
          <w:lang w:val="en-GB"/>
        </w:rPr>
        <w:t>pair</w:t>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p>
    <w:p w14:paraId="4C00866A" w14:textId="636D48AA"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40373c </w:t>
      </w:r>
      <w:r w:rsidR="00403C07" w:rsidRPr="00FB79BB">
        <w:rPr>
          <w:rFonts w:ascii="Arial" w:hAnsi="Arial" w:cs="Arial"/>
          <w:sz w:val="16"/>
          <w:szCs w:val="16"/>
          <w:lang w:val="en-GB"/>
        </w:rPr>
        <w:t xml:space="preserve">  </w:t>
      </w:r>
      <w:r w:rsidRPr="00FB79BB">
        <w:rPr>
          <w:rFonts w:ascii="Arial" w:hAnsi="Arial" w:cs="Arial"/>
          <w:sz w:val="16"/>
          <w:szCs w:val="16"/>
          <w:lang w:val="en-GB"/>
        </w:rPr>
        <w:t xml:space="preserve">Western National, underlined seriffed capitals (22 mm), gold outlined black,  </w:t>
      </w:r>
      <w:r>
        <w:rPr>
          <w:rFonts w:ascii="Arial" w:hAnsi="Arial" w:cs="Arial"/>
          <w:b/>
          <w:bCs/>
          <w:i/>
          <w:iCs/>
          <w:color w:val="ED7D31"/>
          <w:sz w:val="16"/>
          <w:szCs w:val="16"/>
          <w:lang w:val="en-GB"/>
        </w:rPr>
        <w:t>£1.00</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p>
    <w:p w14:paraId="4B316254" w14:textId="728993A5"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40373d </w:t>
      </w:r>
      <w:r w:rsidR="00403C07" w:rsidRPr="00FB79BB">
        <w:rPr>
          <w:rFonts w:ascii="Arial" w:hAnsi="Arial" w:cs="Arial"/>
          <w:sz w:val="16"/>
          <w:szCs w:val="16"/>
          <w:lang w:val="en-GB"/>
        </w:rPr>
        <w:t xml:space="preserve">  </w:t>
      </w:r>
      <w:r w:rsidRPr="00FB79BB">
        <w:rPr>
          <w:rFonts w:ascii="Arial" w:hAnsi="Arial" w:cs="Arial"/>
          <w:sz w:val="16"/>
          <w:szCs w:val="16"/>
          <w:lang w:val="en-GB"/>
        </w:rPr>
        <w:t xml:space="preserve">Western National, underlined seriffed capitals (22 mm), plain gold, </w:t>
      </w:r>
      <w:r w:rsidR="00FB79BB">
        <w:rPr>
          <w:rFonts w:ascii="Arial" w:hAnsi="Arial" w:cs="Arial"/>
          <w:sz w:val="16"/>
          <w:szCs w:val="16"/>
          <w:lang w:val="en-GB"/>
        </w:rPr>
        <w:t xml:space="preserve"> </w:t>
      </w:r>
      <w:r>
        <w:rPr>
          <w:rFonts w:ascii="Arial" w:hAnsi="Arial" w:cs="Arial"/>
          <w:b/>
          <w:bCs/>
          <w:i/>
          <w:iCs/>
          <w:color w:val="ED7D31"/>
          <w:sz w:val="16"/>
          <w:szCs w:val="16"/>
          <w:lang w:val="en-GB"/>
        </w:rPr>
        <w:t>£0.75</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p>
    <w:p w14:paraId="409617D8" w14:textId="22F224BE"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40373e </w:t>
      </w:r>
      <w:r w:rsidR="00403C07" w:rsidRPr="00FB79BB">
        <w:rPr>
          <w:rFonts w:ascii="Arial" w:hAnsi="Arial" w:cs="Arial"/>
          <w:sz w:val="16"/>
          <w:szCs w:val="16"/>
          <w:lang w:val="en-GB"/>
        </w:rPr>
        <w:t xml:space="preserve">  </w:t>
      </w:r>
      <w:r w:rsidRPr="00FB79BB">
        <w:rPr>
          <w:rFonts w:ascii="Arial" w:hAnsi="Arial" w:cs="Arial"/>
          <w:sz w:val="16"/>
          <w:szCs w:val="16"/>
          <w:lang w:val="en-GB"/>
        </w:rPr>
        <w:t xml:space="preserve">Western National, small underlined seriffed capitals (11 mm) for coach fronts, plain gold, </w:t>
      </w:r>
      <w:r w:rsidR="00FB79BB">
        <w:rPr>
          <w:rFonts w:ascii="Arial" w:hAnsi="Arial" w:cs="Arial"/>
          <w:sz w:val="16"/>
          <w:szCs w:val="16"/>
          <w:lang w:val="en-GB"/>
        </w:rPr>
        <w:t xml:space="preserve"> </w:t>
      </w:r>
      <w:r>
        <w:rPr>
          <w:rFonts w:ascii="Arial" w:hAnsi="Arial" w:cs="Arial"/>
          <w:b/>
          <w:bCs/>
          <w:i/>
          <w:iCs/>
          <w:color w:val="ED7D31"/>
          <w:sz w:val="16"/>
          <w:szCs w:val="16"/>
          <w:lang w:val="en-GB"/>
        </w:rPr>
        <w:t>£0.75</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r w:rsidRPr="00FB79BB">
        <w:rPr>
          <w:rFonts w:ascii="Arial" w:hAnsi="Arial" w:cs="Arial"/>
          <w:sz w:val="16"/>
          <w:szCs w:val="16"/>
          <w:lang w:val="en-GB"/>
        </w:rPr>
        <w:tab/>
      </w:r>
    </w:p>
    <w:p w14:paraId="591D7F73" w14:textId="7EB6D71A" w:rsidR="00CB7E61" w:rsidRDefault="00CB7E61" w:rsidP="00CB7E61">
      <w:pPr>
        <w:jc w:val="both"/>
        <w:rPr>
          <w:rFonts w:ascii="Arial" w:hAnsi="Arial" w:cs="Arial"/>
          <w:b/>
          <w:bCs/>
          <w:i/>
          <w:iCs/>
          <w:color w:val="ED7D31"/>
          <w:sz w:val="16"/>
          <w:szCs w:val="16"/>
          <w:lang w:val="en-GB"/>
        </w:rPr>
      </w:pPr>
      <w:r w:rsidRPr="00FB79BB">
        <w:rPr>
          <w:rFonts w:ascii="Arial" w:hAnsi="Arial" w:cs="Arial"/>
          <w:sz w:val="16"/>
          <w:szCs w:val="16"/>
          <w:lang w:val="en-GB"/>
        </w:rPr>
        <w:t xml:space="preserve">40373f </w:t>
      </w:r>
      <w:r w:rsidR="00403C07" w:rsidRPr="00FB79BB">
        <w:rPr>
          <w:rFonts w:ascii="Arial" w:hAnsi="Arial" w:cs="Arial"/>
          <w:sz w:val="16"/>
          <w:szCs w:val="16"/>
          <w:lang w:val="en-GB"/>
        </w:rPr>
        <w:t xml:space="preserve">   </w:t>
      </w:r>
      <w:r w:rsidRPr="00FB79BB">
        <w:rPr>
          <w:rFonts w:ascii="Arial" w:hAnsi="Arial" w:cs="Arial"/>
          <w:sz w:val="16"/>
          <w:szCs w:val="16"/>
          <w:lang w:val="en-GB"/>
        </w:rPr>
        <w:t xml:space="preserve">Western National, plain blue italic capitals (11.5 mm),  </w:t>
      </w:r>
      <w:r>
        <w:rPr>
          <w:rFonts w:ascii="Arial" w:hAnsi="Arial" w:cs="Arial"/>
          <w:b/>
          <w:bCs/>
          <w:i/>
          <w:iCs/>
          <w:color w:val="ED7D31"/>
          <w:sz w:val="16"/>
          <w:szCs w:val="16"/>
          <w:lang w:val="en-GB"/>
        </w:rPr>
        <w:t>£0.75</w:t>
      </w:r>
      <w:r w:rsidR="00FB79BB">
        <w:rPr>
          <w:rFonts w:ascii="Arial" w:hAnsi="Arial" w:cs="Arial"/>
          <w:b/>
          <w:bCs/>
          <w:i/>
          <w:iCs/>
          <w:color w:val="ED7D31"/>
          <w:sz w:val="16"/>
          <w:szCs w:val="16"/>
          <w:lang w:val="en-GB"/>
        </w:rPr>
        <w:t xml:space="preserve"> pair</w:t>
      </w:r>
    </w:p>
    <w:p w14:paraId="6FDBEBDF" w14:textId="3E7853FB" w:rsidR="00CB7E61" w:rsidRPr="0075317D" w:rsidRDefault="00CB7E61" w:rsidP="00CB7E61">
      <w:pPr>
        <w:jc w:val="both"/>
        <w:rPr>
          <w:rFonts w:ascii="Arial" w:hAnsi="Arial" w:cs="Arial"/>
          <w:sz w:val="16"/>
          <w:szCs w:val="16"/>
          <w:lang w:val="en-GB"/>
        </w:rPr>
      </w:pPr>
      <w:r w:rsidRPr="0075317D">
        <w:rPr>
          <w:rFonts w:ascii="Arial" w:hAnsi="Arial" w:cs="Arial"/>
          <w:sz w:val="16"/>
          <w:szCs w:val="16"/>
          <w:lang w:val="en-GB"/>
        </w:rPr>
        <w:t xml:space="preserve">40373g </w:t>
      </w:r>
      <w:r w:rsidR="00403C07" w:rsidRPr="0075317D">
        <w:rPr>
          <w:rFonts w:ascii="Arial" w:hAnsi="Arial" w:cs="Arial"/>
          <w:sz w:val="16"/>
          <w:szCs w:val="16"/>
          <w:lang w:val="en-GB"/>
        </w:rPr>
        <w:t xml:space="preserve">  </w:t>
      </w:r>
      <w:r w:rsidRPr="0075317D">
        <w:rPr>
          <w:rFonts w:ascii="Arial" w:hAnsi="Arial" w:cs="Arial"/>
          <w:sz w:val="16"/>
          <w:szCs w:val="16"/>
          <w:lang w:val="en-GB"/>
        </w:rPr>
        <w:t xml:space="preserve">Western/Southern National handed </w:t>
      </w:r>
      <w:r w:rsidR="0075317D" w:rsidRPr="0075317D">
        <w:rPr>
          <w:rFonts w:ascii="Arial" w:hAnsi="Arial" w:cs="Arial"/>
          <w:sz w:val="16"/>
          <w:szCs w:val="16"/>
          <w:lang w:val="en-GB"/>
        </w:rPr>
        <w:t xml:space="preserve">pair </w:t>
      </w:r>
      <w:r w:rsidRPr="0075317D">
        <w:rPr>
          <w:rFonts w:ascii="Arial" w:hAnsi="Arial" w:cs="Arial"/>
          <w:sz w:val="16"/>
          <w:szCs w:val="16"/>
          <w:lang w:val="en-GB"/>
        </w:rPr>
        <w:t xml:space="preserve">‘winged wheel’ logos, gold/black, 4.5 mm </w:t>
      </w:r>
      <w:r>
        <w:rPr>
          <w:rFonts w:ascii="Arial" w:hAnsi="Arial" w:cs="Arial"/>
          <w:b/>
          <w:bCs/>
          <w:i/>
          <w:iCs/>
          <w:color w:val="ED7D31"/>
          <w:sz w:val="16"/>
          <w:szCs w:val="16"/>
          <w:lang w:val="en-GB"/>
        </w:rPr>
        <w:t>£1.25</w:t>
      </w:r>
      <w:r w:rsidRPr="0075317D">
        <w:rPr>
          <w:rFonts w:ascii="Arial" w:hAnsi="Arial" w:cs="Arial"/>
          <w:sz w:val="16"/>
          <w:szCs w:val="16"/>
          <w:lang w:val="en-GB"/>
        </w:rPr>
        <w:tab/>
      </w:r>
      <w:r w:rsidRPr="0075317D">
        <w:rPr>
          <w:rFonts w:ascii="Arial" w:hAnsi="Arial" w:cs="Arial"/>
          <w:sz w:val="16"/>
          <w:szCs w:val="16"/>
          <w:lang w:val="en-GB"/>
        </w:rPr>
        <w:tab/>
      </w:r>
      <w:r w:rsidRPr="0075317D">
        <w:rPr>
          <w:rFonts w:ascii="Arial" w:hAnsi="Arial" w:cs="Arial"/>
          <w:sz w:val="16"/>
          <w:szCs w:val="16"/>
          <w:lang w:val="en-GB"/>
        </w:rPr>
        <w:tab/>
      </w:r>
    </w:p>
    <w:p w14:paraId="62F4CE69" w14:textId="7D8C7CE7"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40373h </w:t>
      </w:r>
      <w:r w:rsidR="00403C07" w:rsidRPr="00FB79BB">
        <w:rPr>
          <w:rFonts w:ascii="Arial" w:hAnsi="Arial" w:cs="Arial"/>
          <w:sz w:val="16"/>
          <w:szCs w:val="16"/>
          <w:lang w:val="en-GB"/>
        </w:rPr>
        <w:t xml:space="preserve">  </w:t>
      </w:r>
      <w:r w:rsidRPr="00FB79BB">
        <w:rPr>
          <w:rFonts w:ascii="Arial" w:hAnsi="Arial" w:cs="Arial"/>
          <w:sz w:val="16"/>
          <w:szCs w:val="16"/>
          <w:lang w:val="en-GB"/>
        </w:rPr>
        <w:t>Western National, set of fleetnames for open-toppers, red seriffed capitals, two 20.8 mm + two 5.4 mm</w:t>
      </w:r>
      <w:r w:rsidR="00FB79BB">
        <w:rPr>
          <w:rFonts w:ascii="Arial" w:hAnsi="Arial" w:cs="Arial"/>
          <w:sz w:val="16"/>
          <w:szCs w:val="16"/>
          <w:lang w:val="en-GB"/>
        </w:rPr>
        <w:t xml:space="preserve"> </w:t>
      </w:r>
      <w:r>
        <w:rPr>
          <w:rFonts w:ascii="Arial" w:hAnsi="Arial" w:cs="Arial"/>
          <w:b/>
          <w:bCs/>
          <w:i/>
          <w:iCs/>
          <w:color w:val="ED7D31"/>
          <w:sz w:val="16"/>
          <w:szCs w:val="16"/>
          <w:lang w:val="en-GB"/>
        </w:rPr>
        <w:t>£2.00</w:t>
      </w:r>
      <w:r w:rsidRPr="00FB79BB">
        <w:rPr>
          <w:rFonts w:ascii="Arial" w:hAnsi="Arial" w:cs="Arial"/>
          <w:sz w:val="16"/>
          <w:szCs w:val="16"/>
          <w:lang w:val="en-GB"/>
        </w:rPr>
        <w:tab/>
      </w:r>
    </w:p>
    <w:p w14:paraId="7FB1824E" w14:textId="77777777" w:rsidR="00F40646" w:rsidRDefault="00151FE8" w:rsidP="00151FE8">
      <w:pPr>
        <w:jc w:val="both"/>
        <w:rPr>
          <w:rFonts w:ascii="Arial" w:hAnsi="Arial" w:cs="Arial"/>
          <w:sz w:val="16"/>
          <w:szCs w:val="16"/>
          <w:lang w:val="en-GB"/>
        </w:rPr>
      </w:pPr>
      <w:r w:rsidRPr="00DC29BD">
        <w:rPr>
          <w:rFonts w:ascii="Arial" w:hAnsi="Arial" w:cs="Arial"/>
          <w:sz w:val="16"/>
          <w:szCs w:val="16"/>
          <w:lang w:val="en-GB"/>
        </w:rPr>
        <w:t xml:space="preserve">ET-WN1 Western National set, comprising two 23.5x1.5mm Western National fleetnames in yellow; two 8.5x0.5mm Western </w:t>
      </w:r>
    </w:p>
    <w:p w14:paraId="700A6AA4" w14:textId="3E893EDF" w:rsidR="00151FE8" w:rsidRPr="00BF2C75" w:rsidRDefault="00F40646" w:rsidP="00151FE8">
      <w:pPr>
        <w:jc w:val="both"/>
        <w:rPr>
          <w:rFonts w:ascii="Arial" w:hAnsi="Arial" w:cs="Arial"/>
          <w:sz w:val="16"/>
          <w:szCs w:val="16"/>
        </w:rPr>
      </w:pPr>
      <w:r>
        <w:rPr>
          <w:rFonts w:ascii="Arial" w:hAnsi="Arial" w:cs="Arial"/>
          <w:sz w:val="16"/>
          <w:szCs w:val="16"/>
          <w:lang w:val="en-GB"/>
        </w:rPr>
        <w:t xml:space="preserve">                </w:t>
      </w:r>
      <w:r w:rsidRPr="00DC29BD">
        <w:rPr>
          <w:rFonts w:ascii="Arial" w:hAnsi="Arial" w:cs="Arial"/>
          <w:sz w:val="16"/>
          <w:szCs w:val="16"/>
          <w:lang w:val="en-GB"/>
        </w:rPr>
        <w:t xml:space="preserve">National fleetnames in yellow; one 7x2.2mm Pay As You Enter notice in yellow; one legal address in yellow; two </w:t>
      </w:r>
    </w:p>
    <w:p w14:paraId="259B0F15" w14:textId="77777777" w:rsidR="00F40646" w:rsidRPr="00BF2C75" w:rsidRDefault="00F40646" w:rsidP="00F40646">
      <w:pPr>
        <w:jc w:val="both"/>
        <w:rPr>
          <w:rFonts w:ascii="Arial" w:hAnsi="Arial" w:cs="Arial"/>
          <w:sz w:val="16"/>
          <w:szCs w:val="16"/>
        </w:rPr>
      </w:pPr>
      <w:r>
        <w:rPr>
          <w:rFonts w:ascii="Arial" w:hAnsi="Arial" w:cs="Arial"/>
          <w:sz w:val="16"/>
          <w:szCs w:val="16"/>
          <w:lang w:val="en-GB"/>
        </w:rPr>
        <w:t xml:space="preserve">                </w:t>
      </w:r>
      <w:r w:rsidRPr="00DC29BD">
        <w:rPr>
          <w:rFonts w:ascii="Arial" w:hAnsi="Arial" w:cs="Arial"/>
          <w:sz w:val="16"/>
          <w:szCs w:val="16"/>
          <w:lang w:val="en-GB"/>
        </w:rPr>
        <w:t>unladen</w:t>
      </w:r>
      <w:r>
        <w:rPr>
          <w:rFonts w:ascii="Arial" w:hAnsi="Arial" w:cs="Arial"/>
          <w:sz w:val="16"/>
          <w:szCs w:val="16"/>
          <w:lang w:val="en-GB"/>
        </w:rPr>
        <w:t xml:space="preserve"> </w:t>
      </w:r>
      <w:r w:rsidRPr="00DC29BD">
        <w:rPr>
          <w:rFonts w:ascii="Arial" w:hAnsi="Arial" w:cs="Arial"/>
          <w:sz w:val="16"/>
          <w:szCs w:val="16"/>
          <w:lang w:val="en-GB"/>
        </w:rPr>
        <w:t xml:space="preserve">weight/speed limit notices in yellow </w:t>
      </w:r>
      <w:r w:rsidRPr="00BF2C75">
        <w:rPr>
          <w:rFonts w:ascii="Arial" w:hAnsi="Arial" w:cs="Arial"/>
          <w:b/>
          <w:i/>
          <w:color w:val="FF6600"/>
          <w:sz w:val="16"/>
          <w:szCs w:val="16"/>
          <w:lang w:val="en-GB"/>
        </w:rPr>
        <w:t>£</w:t>
      </w:r>
      <w:r>
        <w:rPr>
          <w:rFonts w:ascii="Arial" w:hAnsi="Arial" w:cs="Arial"/>
          <w:b/>
          <w:i/>
          <w:color w:val="FF6600"/>
          <w:sz w:val="16"/>
          <w:szCs w:val="16"/>
          <w:lang w:val="en-GB"/>
        </w:rPr>
        <w:t>2</w:t>
      </w:r>
      <w:r w:rsidRPr="00BF2C75">
        <w:rPr>
          <w:rFonts w:ascii="Arial" w:hAnsi="Arial" w:cs="Arial"/>
          <w:b/>
          <w:i/>
          <w:color w:val="FF6600"/>
          <w:sz w:val="16"/>
          <w:szCs w:val="16"/>
          <w:lang w:val="en-GB"/>
        </w:rPr>
        <w:t xml:space="preserve"> 50p</w:t>
      </w:r>
      <w:r w:rsidRPr="00BF2C75">
        <w:rPr>
          <w:rFonts w:ascii="Arial" w:hAnsi="Arial" w:cs="Arial"/>
          <w:sz w:val="16"/>
          <w:szCs w:val="16"/>
          <w:lang w:val="en-GB"/>
        </w:rPr>
        <w:t xml:space="preserve"> </w:t>
      </w:r>
    </w:p>
    <w:p w14:paraId="649F6A7C" w14:textId="4D4CFB93"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40375a </w:t>
      </w:r>
      <w:r w:rsidR="00403C07" w:rsidRPr="00FB79BB">
        <w:rPr>
          <w:rFonts w:ascii="Arial" w:hAnsi="Arial" w:cs="Arial"/>
          <w:sz w:val="16"/>
          <w:szCs w:val="16"/>
          <w:lang w:val="en-GB"/>
        </w:rPr>
        <w:t xml:space="preserve">  </w:t>
      </w:r>
      <w:r w:rsidRPr="00FB79BB">
        <w:rPr>
          <w:rFonts w:ascii="Arial" w:hAnsi="Arial" w:cs="Arial"/>
          <w:sz w:val="16"/>
          <w:szCs w:val="16"/>
          <w:lang w:val="en-GB"/>
        </w:rPr>
        <w:t xml:space="preserve">Wilts &amp; Dorset, underlined seriffed capitals (17.5 mm), gold outlined black, </w:t>
      </w:r>
      <w:r w:rsidR="00FB79BB">
        <w:rPr>
          <w:rFonts w:ascii="Arial" w:hAnsi="Arial" w:cs="Arial"/>
          <w:sz w:val="16"/>
          <w:szCs w:val="16"/>
          <w:lang w:val="en-GB"/>
        </w:rPr>
        <w:t xml:space="preserve"> </w:t>
      </w:r>
      <w:r>
        <w:rPr>
          <w:rFonts w:ascii="Arial" w:hAnsi="Arial" w:cs="Arial"/>
          <w:b/>
          <w:bCs/>
          <w:i/>
          <w:iCs/>
          <w:color w:val="ED7D31"/>
          <w:sz w:val="16"/>
          <w:szCs w:val="16"/>
          <w:lang w:val="en-GB"/>
        </w:rPr>
        <w:t>£1.00</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p>
    <w:p w14:paraId="52C4F6CE" w14:textId="583C71EF"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40375b </w:t>
      </w:r>
      <w:r w:rsidR="00403C07" w:rsidRPr="00FB79BB">
        <w:rPr>
          <w:rFonts w:ascii="Arial" w:hAnsi="Arial" w:cs="Arial"/>
          <w:sz w:val="16"/>
          <w:szCs w:val="16"/>
          <w:lang w:val="en-GB"/>
        </w:rPr>
        <w:t xml:space="preserve">  </w:t>
      </w:r>
      <w:r w:rsidRPr="00FB79BB">
        <w:rPr>
          <w:rFonts w:ascii="Arial" w:hAnsi="Arial" w:cs="Arial"/>
          <w:sz w:val="16"/>
          <w:szCs w:val="16"/>
          <w:lang w:val="en-GB"/>
        </w:rPr>
        <w:t xml:space="preserve">Wilts &amp; Dorset, underlined seriffed capitals (17.5 mm), plain gold,  </w:t>
      </w:r>
      <w:r>
        <w:rPr>
          <w:rFonts w:ascii="Arial" w:hAnsi="Arial" w:cs="Arial"/>
          <w:b/>
          <w:bCs/>
          <w:i/>
          <w:iCs/>
          <w:color w:val="ED7D31"/>
          <w:sz w:val="16"/>
          <w:szCs w:val="16"/>
          <w:lang w:val="en-GB"/>
        </w:rPr>
        <w:t>£0.75</w:t>
      </w:r>
      <w:r w:rsidR="00FB79BB">
        <w:rPr>
          <w:rFonts w:ascii="Arial" w:hAnsi="Arial" w:cs="Arial"/>
          <w:b/>
          <w:bCs/>
          <w:i/>
          <w:iCs/>
          <w:color w:val="ED7D31"/>
          <w:sz w:val="16"/>
          <w:szCs w:val="16"/>
          <w:lang w:val="en-GB"/>
        </w:rPr>
        <w:t xml:space="preserve"> pair</w:t>
      </w:r>
      <w:r w:rsidRPr="00FB79BB">
        <w:rPr>
          <w:rFonts w:ascii="Arial" w:hAnsi="Arial" w:cs="Arial"/>
          <w:sz w:val="16"/>
          <w:szCs w:val="16"/>
          <w:lang w:val="en-GB"/>
        </w:rPr>
        <w:tab/>
      </w:r>
    </w:p>
    <w:p w14:paraId="6864F377" w14:textId="48E13CF2" w:rsidR="00CB7E61" w:rsidRPr="00FB79BB" w:rsidRDefault="00CB7E61" w:rsidP="00CB7E61">
      <w:pPr>
        <w:jc w:val="both"/>
        <w:rPr>
          <w:rFonts w:ascii="Arial" w:hAnsi="Arial" w:cs="Arial"/>
          <w:sz w:val="16"/>
          <w:szCs w:val="16"/>
          <w:lang w:val="en-GB"/>
        </w:rPr>
      </w:pPr>
      <w:r w:rsidRPr="00FB79BB">
        <w:rPr>
          <w:rFonts w:ascii="Arial" w:hAnsi="Arial" w:cs="Arial"/>
          <w:sz w:val="16"/>
          <w:szCs w:val="16"/>
          <w:lang w:val="en-GB"/>
        </w:rPr>
        <w:t xml:space="preserve">40375e </w:t>
      </w:r>
      <w:r w:rsidR="00403C07" w:rsidRPr="00FB79BB">
        <w:rPr>
          <w:rFonts w:ascii="Arial" w:hAnsi="Arial" w:cs="Arial"/>
          <w:sz w:val="16"/>
          <w:szCs w:val="16"/>
          <w:lang w:val="en-GB"/>
        </w:rPr>
        <w:t xml:space="preserve">  </w:t>
      </w:r>
      <w:r w:rsidRPr="00FB79BB">
        <w:rPr>
          <w:rFonts w:ascii="Arial" w:hAnsi="Arial" w:cs="Arial"/>
          <w:sz w:val="16"/>
          <w:szCs w:val="16"/>
          <w:lang w:val="en-GB"/>
        </w:rPr>
        <w:t xml:space="preserve">Wilts &amp; Dorset, small underlined seriffed capitals (10.5 mm) for coach fronts, etc, </w:t>
      </w:r>
      <w:r w:rsidR="00FB79BB">
        <w:rPr>
          <w:rFonts w:ascii="Arial" w:hAnsi="Arial" w:cs="Arial"/>
          <w:sz w:val="16"/>
          <w:szCs w:val="16"/>
          <w:lang w:val="en-GB"/>
        </w:rPr>
        <w:t xml:space="preserve"> </w:t>
      </w:r>
      <w:r>
        <w:rPr>
          <w:rFonts w:ascii="Arial" w:hAnsi="Arial" w:cs="Arial"/>
          <w:b/>
          <w:bCs/>
          <w:i/>
          <w:iCs/>
          <w:color w:val="ED7D31"/>
          <w:sz w:val="16"/>
          <w:szCs w:val="16"/>
          <w:lang w:val="en-GB"/>
        </w:rPr>
        <w:t>£0.75</w:t>
      </w:r>
      <w:r w:rsidR="00FB79BB">
        <w:rPr>
          <w:rFonts w:ascii="Arial" w:hAnsi="Arial" w:cs="Arial"/>
          <w:b/>
          <w:bCs/>
          <w:i/>
          <w:iCs/>
          <w:color w:val="ED7D31"/>
          <w:sz w:val="16"/>
          <w:szCs w:val="16"/>
          <w:lang w:val="en-GB"/>
        </w:rPr>
        <w:t xml:space="preserve"> pair</w:t>
      </w:r>
      <w:r>
        <w:rPr>
          <w:rFonts w:ascii="Arial" w:hAnsi="Arial" w:cs="Arial"/>
          <w:b/>
          <w:bCs/>
          <w:i/>
          <w:iCs/>
          <w:color w:val="ED7D31"/>
          <w:sz w:val="16"/>
          <w:szCs w:val="16"/>
          <w:lang w:val="en-GB"/>
        </w:rPr>
        <w:tab/>
      </w:r>
      <w:r w:rsidRPr="00FB79BB">
        <w:rPr>
          <w:rFonts w:ascii="Arial" w:hAnsi="Arial" w:cs="Arial"/>
          <w:sz w:val="16"/>
          <w:szCs w:val="16"/>
          <w:lang w:val="en-GB"/>
        </w:rPr>
        <w:tab/>
      </w:r>
      <w:r w:rsidRPr="00FB79BB">
        <w:rPr>
          <w:rFonts w:ascii="Arial" w:hAnsi="Arial" w:cs="Arial"/>
          <w:sz w:val="16"/>
          <w:szCs w:val="16"/>
          <w:lang w:val="en-GB"/>
        </w:rPr>
        <w:tab/>
      </w:r>
    </w:p>
    <w:p w14:paraId="03DD080E" w14:textId="03EBF2D3" w:rsidR="00CB7E61" w:rsidRPr="007D68DC" w:rsidRDefault="00CB7E61" w:rsidP="00CB7E61">
      <w:pPr>
        <w:jc w:val="both"/>
        <w:rPr>
          <w:rFonts w:ascii="Arial" w:hAnsi="Arial" w:cs="Arial"/>
          <w:sz w:val="16"/>
          <w:szCs w:val="16"/>
          <w:lang w:val="en-GB"/>
        </w:rPr>
      </w:pPr>
      <w:r w:rsidRPr="007D68DC">
        <w:rPr>
          <w:rFonts w:ascii="Arial" w:hAnsi="Arial" w:cs="Arial"/>
          <w:sz w:val="16"/>
          <w:szCs w:val="16"/>
          <w:lang w:val="en-GB"/>
        </w:rPr>
        <w:t xml:space="preserve">40377a </w:t>
      </w:r>
      <w:r w:rsidR="00403C07" w:rsidRPr="007D68DC">
        <w:rPr>
          <w:rFonts w:ascii="Arial" w:hAnsi="Arial" w:cs="Arial"/>
          <w:sz w:val="16"/>
          <w:szCs w:val="16"/>
          <w:lang w:val="en-GB"/>
        </w:rPr>
        <w:t xml:space="preserve">  </w:t>
      </w:r>
      <w:r w:rsidRPr="007D68DC">
        <w:rPr>
          <w:rFonts w:ascii="Arial" w:hAnsi="Arial" w:cs="Arial"/>
          <w:sz w:val="16"/>
          <w:szCs w:val="16"/>
          <w:lang w:val="en-GB"/>
        </w:rPr>
        <w:t xml:space="preserve">York - West Yorkshire, underlined seriffed capitals (22.5 mm), gold outlined black, </w:t>
      </w:r>
      <w:r w:rsidR="007D68DC">
        <w:rPr>
          <w:rFonts w:ascii="Arial" w:hAnsi="Arial" w:cs="Arial"/>
          <w:sz w:val="16"/>
          <w:szCs w:val="16"/>
          <w:lang w:val="en-GB"/>
        </w:rPr>
        <w:t xml:space="preserve"> </w:t>
      </w:r>
      <w:r>
        <w:rPr>
          <w:rFonts w:ascii="Arial" w:hAnsi="Arial" w:cs="Arial"/>
          <w:b/>
          <w:bCs/>
          <w:i/>
          <w:iCs/>
          <w:color w:val="ED7D31"/>
          <w:sz w:val="16"/>
          <w:szCs w:val="16"/>
          <w:lang w:val="en-GB"/>
        </w:rPr>
        <w:t>£1.00</w:t>
      </w:r>
      <w:r w:rsidR="007D68DC">
        <w:rPr>
          <w:rFonts w:ascii="Arial" w:hAnsi="Arial" w:cs="Arial"/>
          <w:b/>
          <w:bCs/>
          <w:i/>
          <w:iCs/>
          <w:color w:val="ED7D31"/>
          <w:sz w:val="16"/>
          <w:szCs w:val="16"/>
          <w:lang w:val="en-GB"/>
        </w:rPr>
        <w:t xml:space="preserve"> pair</w:t>
      </w:r>
      <w:r w:rsidRPr="007D68DC">
        <w:rPr>
          <w:rFonts w:ascii="Arial" w:hAnsi="Arial" w:cs="Arial"/>
          <w:sz w:val="16"/>
          <w:szCs w:val="16"/>
          <w:lang w:val="en-GB"/>
        </w:rPr>
        <w:tab/>
      </w:r>
      <w:r w:rsidRPr="007D68DC">
        <w:rPr>
          <w:rFonts w:ascii="Arial" w:hAnsi="Arial" w:cs="Arial"/>
          <w:sz w:val="16"/>
          <w:szCs w:val="16"/>
          <w:lang w:val="en-GB"/>
        </w:rPr>
        <w:tab/>
      </w:r>
    </w:p>
    <w:p w14:paraId="2CC0755B" w14:textId="5589CBF6" w:rsidR="00CB7E61" w:rsidRDefault="00CB7E61" w:rsidP="00CB7E61">
      <w:pPr>
        <w:jc w:val="both"/>
        <w:rPr>
          <w:rFonts w:ascii="Arial" w:hAnsi="Arial" w:cs="Arial"/>
          <w:color w:val="FF6600"/>
          <w:sz w:val="16"/>
          <w:szCs w:val="16"/>
          <w:lang w:val="en-GB"/>
        </w:rPr>
      </w:pPr>
      <w:r w:rsidRPr="007D68DC">
        <w:rPr>
          <w:rFonts w:ascii="Arial" w:hAnsi="Arial" w:cs="Arial"/>
          <w:sz w:val="16"/>
          <w:szCs w:val="16"/>
          <w:lang w:val="en-GB"/>
        </w:rPr>
        <w:t xml:space="preserve">40377b </w:t>
      </w:r>
      <w:r w:rsidR="00403C07" w:rsidRPr="007D68DC">
        <w:rPr>
          <w:rFonts w:ascii="Arial" w:hAnsi="Arial" w:cs="Arial"/>
          <w:sz w:val="16"/>
          <w:szCs w:val="16"/>
          <w:lang w:val="en-GB"/>
        </w:rPr>
        <w:t xml:space="preserve">  </w:t>
      </w:r>
      <w:r w:rsidRPr="007D68DC">
        <w:rPr>
          <w:rFonts w:ascii="Arial" w:hAnsi="Arial" w:cs="Arial"/>
          <w:sz w:val="16"/>
          <w:szCs w:val="16"/>
          <w:lang w:val="en-GB"/>
        </w:rPr>
        <w:t xml:space="preserve">York - West Yorkshire, underlined seriffed capitals (22.5 mm), plain gold, </w:t>
      </w:r>
      <w:r w:rsidR="007D68DC">
        <w:rPr>
          <w:rFonts w:ascii="Arial" w:hAnsi="Arial" w:cs="Arial"/>
          <w:sz w:val="16"/>
          <w:szCs w:val="16"/>
          <w:lang w:val="en-GB"/>
        </w:rPr>
        <w:t xml:space="preserve"> </w:t>
      </w:r>
      <w:r>
        <w:rPr>
          <w:rFonts w:ascii="Arial" w:hAnsi="Arial" w:cs="Arial"/>
          <w:b/>
          <w:bCs/>
          <w:i/>
          <w:iCs/>
          <w:color w:val="ED7D31"/>
          <w:sz w:val="16"/>
          <w:szCs w:val="16"/>
          <w:lang w:val="en-GB"/>
        </w:rPr>
        <w:t>£0.75</w:t>
      </w:r>
      <w:r w:rsidR="007D68DC">
        <w:rPr>
          <w:rFonts w:ascii="Arial" w:hAnsi="Arial" w:cs="Arial"/>
          <w:b/>
          <w:bCs/>
          <w:i/>
          <w:iCs/>
          <w:color w:val="ED7D31"/>
          <w:sz w:val="16"/>
          <w:szCs w:val="16"/>
          <w:lang w:val="en-GB"/>
        </w:rPr>
        <w:t xml:space="preserve"> pair</w:t>
      </w:r>
      <w:r w:rsidRPr="007D68DC">
        <w:rPr>
          <w:rFonts w:ascii="Arial" w:hAnsi="Arial" w:cs="Arial"/>
          <w:sz w:val="16"/>
          <w:szCs w:val="16"/>
          <w:lang w:val="en-GB"/>
        </w:rPr>
        <w:tab/>
      </w:r>
      <w:r w:rsidRPr="007D68DC">
        <w:rPr>
          <w:rFonts w:ascii="Arial" w:hAnsi="Arial" w:cs="Arial"/>
          <w:sz w:val="16"/>
          <w:szCs w:val="16"/>
          <w:lang w:val="en-GB"/>
        </w:rPr>
        <w:tab/>
      </w:r>
      <w:r w:rsidRPr="007D68DC">
        <w:rPr>
          <w:rFonts w:ascii="Arial" w:hAnsi="Arial" w:cs="Arial"/>
          <w:sz w:val="16"/>
          <w:szCs w:val="16"/>
          <w:lang w:val="en-GB"/>
        </w:rPr>
        <w:tab/>
      </w:r>
      <w:r w:rsidRPr="007D68DC">
        <w:rPr>
          <w:rFonts w:ascii="Arial" w:hAnsi="Arial" w:cs="Arial"/>
          <w:sz w:val="16"/>
          <w:szCs w:val="16"/>
          <w:lang w:val="en-GB"/>
        </w:rPr>
        <w:tab/>
      </w:r>
      <w:r w:rsidRPr="007D68DC">
        <w:rPr>
          <w:rFonts w:ascii="Arial" w:hAnsi="Arial" w:cs="Arial"/>
          <w:sz w:val="16"/>
          <w:szCs w:val="16"/>
          <w:lang w:val="en-GB"/>
        </w:rPr>
        <w:tab/>
      </w:r>
      <w:r w:rsidRPr="007D68DC">
        <w:rPr>
          <w:rFonts w:ascii="Arial" w:hAnsi="Arial" w:cs="Arial"/>
          <w:sz w:val="16"/>
          <w:szCs w:val="16"/>
          <w:lang w:val="en-GB"/>
        </w:rPr>
        <w:tab/>
      </w:r>
      <w:r w:rsidRPr="007D68DC">
        <w:rPr>
          <w:rFonts w:ascii="Arial" w:hAnsi="Arial" w:cs="Arial"/>
          <w:sz w:val="16"/>
          <w:szCs w:val="16"/>
          <w:lang w:val="en-GB"/>
        </w:rPr>
        <w:tab/>
      </w:r>
      <w:r w:rsidRPr="00CB7E61">
        <w:rPr>
          <w:rFonts w:ascii="Arial" w:hAnsi="Arial" w:cs="Arial"/>
          <w:color w:val="FF6600"/>
          <w:sz w:val="16"/>
          <w:szCs w:val="16"/>
          <w:lang w:val="en-GB"/>
        </w:rPr>
        <w:tab/>
      </w:r>
      <w:r w:rsidRPr="00CB7E61">
        <w:rPr>
          <w:rFonts w:ascii="Arial" w:hAnsi="Arial" w:cs="Arial"/>
          <w:color w:val="FF6600"/>
          <w:sz w:val="16"/>
          <w:szCs w:val="16"/>
          <w:lang w:val="en-GB"/>
        </w:rPr>
        <w:tab/>
      </w:r>
      <w:r w:rsidRPr="00CB7E61">
        <w:rPr>
          <w:rFonts w:ascii="Arial" w:hAnsi="Arial" w:cs="Arial"/>
          <w:color w:val="FF6600"/>
          <w:sz w:val="16"/>
          <w:szCs w:val="16"/>
          <w:lang w:val="en-GB"/>
        </w:rPr>
        <w:tab/>
      </w:r>
      <w:r w:rsidRPr="00CB7E61">
        <w:rPr>
          <w:rFonts w:ascii="Arial" w:hAnsi="Arial" w:cs="Arial"/>
          <w:color w:val="FF6600"/>
          <w:sz w:val="16"/>
          <w:szCs w:val="16"/>
          <w:lang w:val="en-GB"/>
        </w:rPr>
        <w:tab/>
      </w:r>
      <w:r w:rsidRPr="00CB7E61">
        <w:rPr>
          <w:rFonts w:ascii="Arial" w:hAnsi="Arial" w:cs="Arial"/>
          <w:color w:val="FF6600"/>
          <w:sz w:val="16"/>
          <w:szCs w:val="16"/>
          <w:lang w:val="en-GB"/>
        </w:rPr>
        <w:tab/>
      </w:r>
      <w:r w:rsidRPr="00CB7E61">
        <w:rPr>
          <w:rFonts w:ascii="Arial" w:hAnsi="Arial" w:cs="Arial"/>
          <w:color w:val="FF6600"/>
          <w:sz w:val="16"/>
          <w:szCs w:val="16"/>
          <w:lang w:val="en-GB"/>
        </w:rPr>
        <w:tab/>
      </w:r>
      <w:r w:rsidRPr="00CB7E61">
        <w:rPr>
          <w:rFonts w:ascii="Arial" w:hAnsi="Arial" w:cs="Arial"/>
          <w:color w:val="FF6600"/>
          <w:sz w:val="16"/>
          <w:szCs w:val="16"/>
          <w:lang w:val="en-GB"/>
        </w:rPr>
        <w:tab/>
      </w:r>
      <w:r w:rsidRPr="00CB7E61">
        <w:rPr>
          <w:rFonts w:ascii="Arial" w:hAnsi="Arial" w:cs="Arial"/>
          <w:color w:val="FF6600"/>
          <w:sz w:val="16"/>
          <w:szCs w:val="16"/>
          <w:lang w:val="en-GB"/>
        </w:rPr>
        <w:tab/>
      </w:r>
    </w:p>
    <w:p w14:paraId="3DE5A519" w14:textId="2640E777" w:rsidR="00415BCD" w:rsidRPr="00901DF7" w:rsidRDefault="00BB33E0" w:rsidP="00415BCD">
      <w:pPr>
        <w:jc w:val="center"/>
        <w:rPr>
          <w:rFonts w:ascii="Arial" w:hAnsi="Arial" w:cs="Arial"/>
          <w:b/>
          <w:color w:val="FF6600"/>
          <w:u w:val="single"/>
          <w:lang w:val="en-GB"/>
        </w:rPr>
      </w:pPr>
      <w:r>
        <w:rPr>
          <w:rFonts w:ascii="Arial" w:hAnsi="Arial" w:cs="Arial"/>
          <w:b/>
          <w:color w:val="FF6600"/>
          <w:u w:val="single"/>
          <w:lang w:val="en-GB"/>
        </w:rPr>
        <w:t>3</w:t>
      </w:r>
      <w:r w:rsidR="00A46FE5">
        <w:rPr>
          <w:rFonts w:ascii="Arial" w:hAnsi="Arial" w:cs="Arial"/>
          <w:b/>
          <w:color w:val="FF6600"/>
          <w:u w:val="single"/>
          <w:lang w:val="en-GB"/>
        </w:rPr>
        <w:t>8</w:t>
      </w:r>
      <w:r w:rsidR="00415BCD">
        <w:rPr>
          <w:rFonts w:ascii="Arial" w:hAnsi="Arial" w:cs="Arial"/>
          <w:b/>
          <w:color w:val="FF6600"/>
          <w:u w:val="single"/>
          <w:lang w:val="en-GB"/>
        </w:rPr>
        <w:t>. NATIONAL BUS COMPANY FLEETNAMES ETC</w:t>
      </w:r>
    </w:p>
    <w:p w14:paraId="56C41ACF" w14:textId="77777777" w:rsidR="00086E59" w:rsidRDefault="00086E59" w:rsidP="00CB7E61">
      <w:pPr>
        <w:jc w:val="both"/>
        <w:rPr>
          <w:rFonts w:ascii="Arial" w:hAnsi="Arial" w:cs="Arial"/>
          <w:color w:val="FF6600"/>
          <w:sz w:val="16"/>
          <w:szCs w:val="16"/>
          <w:lang w:val="en-GB"/>
        </w:rPr>
      </w:pPr>
    </w:p>
    <w:p w14:paraId="65104FF0" w14:textId="53F9552C" w:rsidR="00086E59" w:rsidRPr="00176B09" w:rsidRDefault="00086E59" w:rsidP="002C7C35">
      <w:pPr>
        <w:jc w:val="both"/>
        <w:rPr>
          <w:rFonts w:ascii="Arial" w:hAnsi="Arial" w:cs="Arial"/>
          <w:sz w:val="16"/>
          <w:szCs w:val="16"/>
          <w:lang w:val="en-GB"/>
        </w:rPr>
      </w:pPr>
      <w:r w:rsidRPr="00176B09">
        <w:rPr>
          <w:rFonts w:ascii="Arial" w:hAnsi="Arial" w:cs="Arial"/>
          <w:sz w:val="16"/>
          <w:szCs w:val="16"/>
          <w:lang w:val="en-GB"/>
        </w:rPr>
        <w:t>40400W1</w:t>
      </w:r>
      <w:r w:rsidRPr="00176B09">
        <w:rPr>
          <w:rFonts w:ascii="Arial" w:hAnsi="Arial" w:cs="Arial"/>
          <w:sz w:val="16"/>
          <w:szCs w:val="16"/>
          <w:lang w:val="en-GB"/>
        </w:rPr>
        <w:tab/>
        <w:t>Alder Valley, standard white fleetname</w:t>
      </w:r>
      <w:r w:rsidR="0096483C" w:rsidRPr="00176B09">
        <w:rPr>
          <w:rFonts w:ascii="Arial" w:hAnsi="Arial" w:cs="Arial"/>
          <w:sz w:val="16"/>
          <w:szCs w:val="16"/>
          <w:lang w:val="en-GB"/>
        </w:rPr>
        <w:t>s</w:t>
      </w:r>
      <w:r w:rsidRPr="00176B09">
        <w:rPr>
          <w:rFonts w:ascii="Arial" w:hAnsi="Arial" w:cs="Arial"/>
          <w:sz w:val="16"/>
          <w:szCs w:val="16"/>
          <w:lang w:val="en-GB"/>
        </w:rPr>
        <w:t xml:space="preserve"> with white arrows</w:t>
      </w:r>
      <w:r w:rsidR="00176B09">
        <w:rPr>
          <w:rFonts w:ascii="Arial" w:hAnsi="Arial" w:cs="Arial"/>
          <w:sz w:val="16"/>
          <w:szCs w:val="16"/>
          <w:lang w:val="en-GB"/>
        </w:rPr>
        <w:t xml:space="preserve">   </w:t>
      </w:r>
      <w:r>
        <w:rPr>
          <w:rFonts w:ascii="Arial" w:hAnsi="Arial" w:cs="Arial"/>
          <w:b/>
          <w:bCs/>
          <w:i/>
          <w:iCs/>
          <w:color w:val="ED7D31"/>
          <w:sz w:val="16"/>
          <w:szCs w:val="16"/>
          <w:lang w:val="en-GB"/>
        </w:rPr>
        <w:t>£1.00</w:t>
      </w:r>
      <w:r w:rsidRPr="00176B09">
        <w:rPr>
          <w:rFonts w:ascii="Arial" w:hAnsi="Arial" w:cs="Arial"/>
          <w:sz w:val="16"/>
          <w:szCs w:val="16"/>
          <w:lang w:val="en-GB"/>
        </w:rPr>
        <w:tab/>
      </w:r>
    </w:p>
    <w:p w14:paraId="3DD783F4" w14:textId="0C379030" w:rsidR="00086E59" w:rsidRPr="00176B09" w:rsidRDefault="00086E59" w:rsidP="002C7C35">
      <w:pPr>
        <w:jc w:val="both"/>
        <w:rPr>
          <w:rFonts w:ascii="Arial" w:hAnsi="Arial" w:cs="Arial"/>
          <w:sz w:val="16"/>
          <w:szCs w:val="16"/>
          <w:lang w:val="en-GB"/>
        </w:rPr>
      </w:pPr>
      <w:r w:rsidRPr="00176B09">
        <w:rPr>
          <w:rFonts w:ascii="Arial" w:hAnsi="Arial" w:cs="Arial"/>
          <w:sz w:val="16"/>
          <w:szCs w:val="16"/>
          <w:lang w:val="en-GB"/>
        </w:rPr>
        <w:t>40400W2</w:t>
      </w:r>
      <w:r w:rsidRPr="00176B09">
        <w:rPr>
          <w:rFonts w:ascii="Arial" w:hAnsi="Arial" w:cs="Arial"/>
          <w:sz w:val="16"/>
          <w:szCs w:val="16"/>
          <w:lang w:val="en-GB"/>
        </w:rPr>
        <w:tab/>
        <w:t>Alder Valley, standard white fleetname</w:t>
      </w:r>
      <w:r w:rsidR="0096483C" w:rsidRPr="00176B09">
        <w:rPr>
          <w:rFonts w:ascii="Arial" w:hAnsi="Arial" w:cs="Arial"/>
          <w:sz w:val="16"/>
          <w:szCs w:val="16"/>
          <w:lang w:val="en-GB"/>
        </w:rPr>
        <w:t>s</w:t>
      </w:r>
      <w:r w:rsidRPr="00176B09">
        <w:rPr>
          <w:rFonts w:ascii="Arial" w:hAnsi="Arial" w:cs="Arial"/>
          <w:sz w:val="16"/>
          <w:szCs w:val="16"/>
          <w:lang w:val="en-GB"/>
        </w:rPr>
        <w:t xml:space="preserve"> with red/blue arrows on clear background</w:t>
      </w:r>
      <w:r w:rsidR="00176B09">
        <w:rPr>
          <w:rFonts w:ascii="Arial" w:hAnsi="Arial" w:cs="Arial"/>
          <w:sz w:val="16"/>
          <w:szCs w:val="16"/>
          <w:lang w:val="en-GB"/>
        </w:rPr>
        <w:t xml:space="preserve">  </w:t>
      </w:r>
      <w:r>
        <w:rPr>
          <w:rFonts w:ascii="Arial" w:hAnsi="Arial" w:cs="Arial"/>
          <w:b/>
          <w:bCs/>
          <w:i/>
          <w:iCs/>
          <w:color w:val="ED7D31"/>
          <w:sz w:val="16"/>
          <w:szCs w:val="16"/>
          <w:lang w:val="en-GB"/>
        </w:rPr>
        <w:t>£1.50</w:t>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p>
    <w:p w14:paraId="0FEDF259" w14:textId="0BACA302" w:rsidR="00086E59" w:rsidRPr="00176B09" w:rsidRDefault="00086E59" w:rsidP="002C7C35">
      <w:pPr>
        <w:jc w:val="both"/>
        <w:rPr>
          <w:rFonts w:ascii="Arial" w:hAnsi="Arial" w:cs="Arial"/>
          <w:sz w:val="16"/>
          <w:szCs w:val="16"/>
          <w:lang w:val="en-GB"/>
        </w:rPr>
      </w:pPr>
      <w:r w:rsidRPr="00176B09">
        <w:rPr>
          <w:rFonts w:ascii="Arial" w:hAnsi="Arial" w:cs="Arial"/>
          <w:sz w:val="16"/>
          <w:szCs w:val="16"/>
          <w:lang w:val="en-GB"/>
        </w:rPr>
        <w:t>40400W3</w:t>
      </w:r>
      <w:r w:rsidRPr="00176B09">
        <w:rPr>
          <w:rFonts w:ascii="Arial" w:hAnsi="Arial" w:cs="Arial"/>
          <w:sz w:val="16"/>
          <w:szCs w:val="16"/>
          <w:lang w:val="en-GB"/>
        </w:rPr>
        <w:tab/>
        <w:t>Alder Valley, standard white fleetname with red/blue arrows on white rectangle</w:t>
      </w:r>
      <w:r w:rsidR="00176B09">
        <w:rPr>
          <w:rFonts w:ascii="Arial" w:hAnsi="Arial" w:cs="Arial"/>
          <w:sz w:val="16"/>
          <w:szCs w:val="16"/>
          <w:lang w:val="en-GB"/>
        </w:rPr>
        <w:t xml:space="preserve">  </w:t>
      </w:r>
      <w:r>
        <w:rPr>
          <w:rFonts w:ascii="Arial" w:hAnsi="Arial" w:cs="Arial"/>
          <w:b/>
          <w:bCs/>
          <w:i/>
          <w:iCs/>
          <w:color w:val="ED7D31"/>
          <w:sz w:val="16"/>
          <w:szCs w:val="16"/>
          <w:lang w:val="en-GB"/>
        </w:rPr>
        <w:t>£1.50</w:t>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p>
    <w:p w14:paraId="3676F77B" w14:textId="704F8965" w:rsidR="00086E59" w:rsidRPr="00176B09" w:rsidRDefault="00086E59" w:rsidP="002C7C35">
      <w:pPr>
        <w:jc w:val="both"/>
        <w:rPr>
          <w:rFonts w:ascii="Arial" w:hAnsi="Arial" w:cs="Arial"/>
          <w:sz w:val="16"/>
          <w:szCs w:val="16"/>
          <w:lang w:val="en-GB"/>
        </w:rPr>
      </w:pPr>
      <w:r w:rsidRPr="00176B09">
        <w:rPr>
          <w:rFonts w:ascii="Arial" w:hAnsi="Arial" w:cs="Arial"/>
          <w:sz w:val="16"/>
          <w:szCs w:val="16"/>
          <w:lang w:val="en-GB"/>
        </w:rPr>
        <w:t>40400R1</w:t>
      </w:r>
      <w:r w:rsidRPr="00176B09">
        <w:rPr>
          <w:rFonts w:ascii="Arial" w:hAnsi="Arial" w:cs="Arial"/>
          <w:sz w:val="16"/>
          <w:szCs w:val="16"/>
          <w:lang w:val="en-GB"/>
        </w:rPr>
        <w:tab/>
        <w:t>Alder Valley, poppy red fleetname with poppy red arrows</w:t>
      </w:r>
      <w:r w:rsidR="00176B09">
        <w:rPr>
          <w:rFonts w:ascii="Arial" w:hAnsi="Arial" w:cs="Arial"/>
          <w:sz w:val="16"/>
          <w:szCs w:val="16"/>
          <w:lang w:val="en-GB"/>
        </w:rPr>
        <w:t xml:space="preserve">  </w:t>
      </w:r>
      <w:r>
        <w:rPr>
          <w:rFonts w:ascii="Arial" w:hAnsi="Arial" w:cs="Arial"/>
          <w:b/>
          <w:bCs/>
          <w:i/>
          <w:iCs/>
          <w:color w:val="ED7D31"/>
          <w:sz w:val="16"/>
          <w:szCs w:val="16"/>
          <w:lang w:val="en-GB"/>
        </w:rPr>
        <w:t>£1.00</w:t>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p>
    <w:p w14:paraId="0D00F78A" w14:textId="364E8AAF" w:rsidR="00086E59" w:rsidRPr="00176B09" w:rsidRDefault="00086E59" w:rsidP="002C7C35">
      <w:pPr>
        <w:jc w:val="both"/>
        <w:rPr>
          <w:rFonts w:ascii="Arial" w:hAnsi="Arial" w:cs="Arial"/>
          <w:sz w:val="16"/>
          <w:szCs w:val="16"/>
          <w:lang w:val="en-GB"/>
        </w:rPr>
      </w:pPr>
      <w:r w:rsidRPr="00176B09">
        <w:rPr>
          <w:rFonts w:ascii="Arial" w:hAnsi="Arial" w:cs="Arial"/>
          <w:sz w:val="16"/>
          <w:szCs w:val="16"/>
          <w:lang w:val="en-GB"/>
        </w:rPr>
        <w:t>40400R2</w:t>
      </w:r>
      <w:r w:rsidRPr="00176B09">
        <w:rPr>
          <w:rFonts w:ascii="Arial" w:hAnsi="Arial" w:cs="Arial"/>
          <w:sz w:val="16"/>
          <w:szCs w:val="16"/>
          <w:lang w:val="en-GB"/>
        </w:rPr>
        <w:tab/>
        <w:t>Alder Valley, poppy red fleetname with red/blue arrows on clear background</w:t>
      </w:r>
      <w:r w:rsidR="00176B09">
        <w:rPr>
          <w:rFonts w:ascii="Arial" w:hAnsi="Arial" w:cs="Arial"/>
          <w:sz w:val="16"/>
          <w:szCs w:val="16"/>
          <w:lang w:val="en-GB"/>
        </w:rPr>
        <w:t xml:space="preserve">  </w:t>
      </w:r>
      <w:r>
        <w:rPr>
          <w:rFonts w:ascii="Arial" w:hAnsi="Arial" w:cs="Arial"/>
          <w:b/>
          <w:bCs/>
          <w:i/>
          <w:iCs/>
          <w:color w:val="ED7D31"/>
          <w:sz w:val="16"/>
          <w:szCs w:val="16"/>
          <w:lang w:val="en-GB"/>
        </w:rPr>
        <w:t>£1.50</w:t>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p>
    <w:p w14:paraId="7925120A" w14:textId="369C8E62" w:rsidR="00086E59" w:rsidRPr="00176B09" w:rsidRDefault="00086E59" w:rsidP="002C7C35">
      <w:pPr>
        <w:jc w:val="both"/>
        <w:rPr>
          <w:rFonts w:ascii="Arial" w:hAnsi="Arial" w:cs="Arial"/>
          <w:sz w:val="16"/>
          <w:szCs w:val="16"/>
          <w:lang w:val="en-GB"/>
        </w:rPr>
      </w:pPr>
      <w:r w:rsidRPr="00176B09">
        <w:rPr>
          <w:rFonts w:ascii="Arial" w:hAnsi="Arial" w:cs="Arial"/>
          <w:sz w:val="16"/>
          <w:szCs w:val="16"/>
          <w:lang w:val="en-GB"/>
        </w:rPr>
        <w:t>40400R3</w:t>
      </w:r>
      <w:r w:rsidRPr="00176B09">
        <w:rPr>
          <w:rFonts w:ascii="Arial" w:hAnsi="Arial" w:cs="Arial"/>
          <w:sz w:val="16"/>
          <w:szCs w:val="16"/>
          <w:lang w:val="en-GB"/>
        </w:rPr>
        <w:tab/>
        <w:t>Alder Valley, poppy red fleetname with red/blue arrows on white rectangle</w:t>
      </w:r>
      <w:r w:rsidR="00176B09">
        <w:rPr>
          <w:rFonts w:ascii="Arial" w:hAnsi="Arial" w:cs="Arial"/>
          <w:sz w:val="16"/>
          <w:szCs w:val="16"/>
          <w:lang w:val="en-GB"/>
        </w:rPr>
        <w:t xml:space="preserve">  </w:t>
      </w:r>
      <w:r>
        <w:rPr>
          <w:rFonts w:ascii="Arial" w:hAnsi="Arial" w:cs="Arial"/>
          <w:b/>
          <w:bCs/>
          <w:i/>
          <w:iCs/>
          <w:color w:val="ED7D31"/>
          <w:sz w:val="16"/>
          <w:szCs w:val="16"/>
          <w:lang w:val="en-GB"/>
        </w:rPr>
        <w:t>£1.50</w:t>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p>
    <w:p w14:paraId="5297CD73" w14:textId="77777777" w:rsidR="00292549" w:rsidRDefault="00086E59" w:rsidP="002C7C35">
      <w:pPr>
        <w:jc w:val="both"/>
        <w:rPr>
          <w:rFonts w:ascii="Arial" w:hAnsi="Arial" w:cs="Arial"/>
          <w:sz w:val="16"/>
          <w:szCs w:val="16"/>
          <w:lang w:val="en-GB"/>
        </w:rPr>
      </w:pPr>
      <w:r w:rsidRPr="00176B09">
        <w:rPr>
          <w:rFonts w:ascii="Arial" w:hAnsi="Arial" w:cs="Arial"/>
          <w:sz w:val="16"/>
          <w:szCs w:val="16"/>
          <w:lang w:val="en-GB"/>
        </w:rPr>
        <w:t>40400C</w:t>
      </w:r>
      <w:r w:rsidRPr="00176B09">
        <w:rPr>
          <w:rFonts w:ascii="Arial" w:hAnsi="Arial" w:cs="Arial"/>
          <w:sz w:val="16"/>
          <w:szCs w:val="16"/>
          <w:lang w:val="en-GB"/>
        </w:rPr>
        <w:tab/>
        <w:t>Alder Valley, small red fleetname for National Express coaches etc</w:t>
      </w:r>
      <w:r w:rsidR="00176B09">
        <w:rPr>
          <w:rFonts w:ascii="Arial" w:hAnsi="Arial" w:cs="Arial"/>
          <w:sz w:val="16"/>
          <w:szCs w:val="16"/>
          <w:lang w:val="en-GB"/>
        </w:rPr>
        <w:t xml:space="preserve">  </w:t>
      </w:r>
      <w:r>
        <w:rPr>
          <w:rFonts w:ascii="Arial" w:hAnsi="Arial" w:cs="Arial"/>
          <w:b/>
          <w:bCs/>
          <w:i/>
          <w:iCs/>
          <w:color w:val="ED7D31"/>
          <w:sz w:val="16"/>
          <w:szCs w:val="16"/>
          <w:lang w:val="en-GB"/>
        </w:rPr>
        <w:t>£1.00</w:t>
      </w:r>
      <w:r w:rsidR="00176B09">
        <w:rPr>
          <w:rFonts w:ascii="Arial" w:hAnsi="Arial" w:cs="Arial"/>
          <w:b/>
          <w:bCs/>
          <w:i/>
          <w:iCs/>
          <w:color w:val="ED7D31"/>
          <w:sz w:val="16"/>
          <w:szCs w:val="16"/>
          <w:lang w:val="en-GB"/>
        </w:rPr>
        <w:t xml:space="preserve"> for 3</w:t>
      </w:r>
      <w:r w:rsidRPr="00176B09">
        <w:rPr>
          <w:rFonts w:ascii="Arial" w:hAnsi="Arial" w:cs="Arial"/>
          <w:sz w:val="16"/>
          <w:szCs w:val="16"/>
          <w:lang w:val="en-GB"/>
        </w:rPr>
        <w:tab/>
      </w:r>
    </w:p>
    <w:p w14:paraId="77056476" w14:textId="568F21CB" w:rsidR="00292549" w:rsidRPr="00292549" w:rsidRDefault="00292549" w:rsidP="00292549">
      <w:pPr>
        <w:jc w:val="both"/>
        <w:rPr>
          <w:rFonts w:ascii="Arial" w:hAnsi="Arial" w:cs="Arial"/>
          <w:sz w:val="16"/>
          <w:szCs w:val="16"/>
          <w:lang w:val="en-GB"/>
        </w:rPr>
      </w:pPr>
      <w:r w:rsidRPr="00292549">
        <w:rPr>
          <w:rFonts w:ascii="Arial" w:hAnsi="Arial" w:cs="Arial"/>
          <w:sz w:val="16"/>
          <w:szCs w:val="16"/>
          <w:lang w:val="en-GB"/>
        </w:rPr>
        <w:t xml:space="preserve">40400X1 </w:t>
      </w:r>
      <w:r w:rsidRPr="00292549">
        <w:rPr>
          <w:rFonts w:ascii="Arial" w:hAnsi="Arial" w:cs="Arial"/>
          <w:sz w:val="16"/>
          <w:szCs w:val="16"/>
          <w:lang w:val="en-GB"/>
        </w:rPr>
        <w:tab/>
        <w:t>Alder Valley, plain red fleetnames, 16 mm</w:t>
      </w:r>
      <w:r>
        <w:rPr>
          <w:rFonts w:ascii="Arial" w:hAnsi="Arial" w:cs="Arial"/>
          <w:sz w:val="16"/>
          <w:szCs w:val="16"/>
          <w:lang w:val="en-GB"/>
        </w:rPr>
        <w:t xml:space="preserve">   </w:t>
      </w:r>
      <w:r>
        <w:rPr>
          <w:rFonts w:ascii="Arial" w:hAnsi="Arial" w:cs="Arial"/>
          <w:b/>
          <w:bCs/>
          <w:i/>
          <w:iCs/>
          <w:color w:val="ED7D31"/>
          <w:sz w:val="16"/>
          <w:szCs w:val="16"/>
          <w:lang w:val="en-GB"/>
        </w:rPr>
        <w:t>£1.00</w:t>
      </w:r>
    </w:p>
    <w:p w14:paraId="72F627B0" w14:textId="10579F37" w:rsidR="00292549" w:rsidRDefault="00292549" w:rsidP="00292549">
      <w:pPr>
        <w:jc w:val="both"/>
        <w:rPr>
          <w:rFonts w:ascii="Arial" w:hAnsi="Arial" w:cs="Arial"/>
          <w:sz w:val="16"/>
          <w:szCs w:val="16"/>
          <w:lang w:val="en-GB"/>
        </w:rPr>
      </w:pPr>
      <w:r w:rsidRPr="00292549">
        <w:rPr>
          <w:rFonts w:ascii="Arial" w:hAnsi="Arial" w:cs="Arial"/>
          <w:sz w:val="16"/>
          <w:szCs w:val="16"/>
          <w:lang w:val="en-GB"/>
        </w:rPr>
        <w:t xml:space="preserve">40400X2 </w:t>
      </w:r>
      <w:r w:rsidRPr="00292549">
        <w:rPr>
          <w:rFonts w:ascii="Arial" w:hAnsi="Arial" w:cs="Arial"/>
          <w:sz w:val="16"/>
          <w:szCs w:val="16"/>
          <w:lang w:val="en-GB"/>
        </w:rPr>
        <w:tab/>
        <w:t>Alder Valley, large red coach side flleetnames with red/blue arrows, 35 mm</w:t>
      </w:r>
      <w:r>
        <w:rPr>
          <w:rFonts w:ascii="Arial" w:hAnsi="Arial" w:cs="Arial"/>
          <w:sz w:val="16"/>
          <w:szCs w:val="16"/>
          <w:lang w:val="en-GB"/>
        </w:rPr>
        <w:t xml:space="preserve">   </w:t>
      </w:r>
      <w:r>
        <w:rPr>
          <w:rFonts w:ascii="Arial" w:hAnsi="Arial" w:cs="Arial"/>
          <w:b/>
          <w:bCs/>
          <w:i/>
          <w:iCs/>
          <w:color w:val="ED7D31"/>
          <w:sz w:val="16"/>
          <w:szCs w:val="16"/>
          <w:lang w:val="en-GB"/>
        </w:rPr>
        <w:t>£2.00</w:t>
      </w:r>
    </w:p>
    <w:p w14:paraId="1419AA7B" w14:textId="6CA5B9E0" w:rsidR="009B3029" w:rsidRDefault="009B3029" w:rsidP="009B3029">
      <w:pPr>
        <w:jc w:val="both"/>
        <w:rPr>
          <w:rFonts w:ascii="Arial" w:hAnsi="Arial" w:cs="Arial"/>
          <w:sz w:val="16"/>
          <w:szCs w:val="16"/>
          <w:lang w:val="en-GB"/>
        </w:rPr>
      </w:pPr>
      <w:r w:rsidRPr="00176B09">
        <w:rPr>
          <w:rFonts w:ascii="Arial" w:hAnsi="Arial" w:cs="Arial"/>
          <w:sz w:val="16"/>
          <w:szCs w:val="16"/>
          <w:lang w:val="en-GB"/>
        </w:rPr>
        <w:t>4040</w:t>
      </w:r>
      <w:r>
        <w:rPr>
          <w:rFonts w:ascii="Arial" w:hAnsi="Arial" w:cs="Arial"/>
          <w:sz w:val="16"/>
          <w:szCs w:val="16"/>
          <w:lang w:val="en-GB"/>
        </w:rPr>
        <w:t>1</w:t>
      </w:r>
      <w:r w:rsidRPr="00176B09">
        <w:rPr>
          <w:rFonts w:ascii="Arial" w:hAnsi="Arial" w:cs="Arial"/>
          <w:sz w:val="16"/>
          <w:szCs w:val="16"/>
          <w:lang w:val="en-GB"/>
        </w:rPr>
        <w:t>C</w:t>
      </w:r>
      <w:r w:rsidRPr="00176B09">
        <w:rPr>
          <w:rFonts w:ascii="Arial" w:hAnsi="Arial" w:cs="Arial"/>
          <w:sz w:val="16"/>
          <w:szCs w:val="16"/>
          <w:lang w:val="en-GB"/>
        </w:rPr>
        <w:tab/>
      </w:r>
      <w:r>
        <w:rPr>
          <w:rFonts w:ascii="Arial" w:hAnsi="Arial" w:cs="Arial"/>
          <w:sz w:val="16"/>
          <w:szCs w:val="16"/>
          <w:lang w:val="en-GB"/>
        </w:rPr>
        <w:t>Ambassador</w:t>
      </w:r>
      <w:r w:rsidRPr="00176B09">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176B09">
        <w:rPr>
          <w:rFonts w:ascii="Arial" w:hAnsi="Arial" w:cs="Arial"/>
          <w:sz w:val="16"/>
          <w:szCs w:val="16"/>
          <w:lang w:val="en-GB"/>
        </w:rPr>
        <w:tab/>
      </w:r>
    </w:p>
    <w:p w14:paraId="01B2DCDB" w14:textId="620F73BA" w:rsidR="00086E59" w:rsidRPr="00176B09" w:rsidRDefault="00086E59" w:rsidP="002C7C35">
      <w:pPr>
        <w:jc w:val="both"/>
        <w:rPr>
          <w:rFonts w:ascii="Arial" w:hAnsi="Arial" w:cs="Arial"/>
          <w:sz w:val="16"/>
          <w:szCs w:val="16"/>
          <w:lang w:val="en-GB"/>
        </w:rPr>
      </w:pPr>
      <w:r w:rsidRPr="00176B09">
        <w:rPr>
          <w:rFonts w:ascii="Arial" w:hAnsi="Arial" w:cs="Arial"/>
          <w:sz w:val="16"/>
          <w:szCs w:val="16"/>
          <w:lang w:val="en-GB"/>
        </w:rPr>
        <w:t>40402W1</w:t>
      </w:r>
      <w:r w:rsidRPr="00176B09">
        <w:rPr>
          <w:rFonts w:ascii="Arial" w:hAnsi="Arial" w:cs="Arial"/>
          <w:sz w:val="16"/>
          <w:szCs w:val="16"/>
          <w:lang w:val="en-GB"/>
        </w:rPr>
        <w:tab/>
        <w:t>Bath, standard white fleetname with white arrows</w:t>
      </w:r>
      <w:r w:rsidR="00176B09">
        <w:rPr>
          <w:rFonts w:ascii="Arial" w:hAnsi="Arial" w:cs="Arial"/>
          <w:sz w:val="16"/>
          <w:szCs w:val="16"/>
          <w:lang w:val="en-GB"/>
        </w:rPr>
        <w:t xml:space="preserve">  </w:t>
      </w:r>
      <w:r>
        <w:rPr>
          <w:rFonts w:ascii="Arial" w:hAnsi="Arial" w:cs="Arial"/>
          <w:b/>
          <w:bCs/>
          <w:i/>
          <w:iCs/>
          <w:color w:val="ED7D31"/>
          <w:sz w:val="16"/>
          <w:szCs w:val="16"/>
          <w:lang w:val="en-GB"/>
        </w:rPr>
        <w:t>£1.00</w:t>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p>
    <w:p w14:paraId="45CF5DED" w14:textId="69997A79" w:rsidR="00086E59" w:rsidRPr="00176B09" w:rsidRDefault="00086E59" w:rsidP="002C7C35">
      <w:pPr>
        <w:jc w:val="both"/>
        <w:rPr>
          <w:rFonts w:ascii="Arial" w:hAnsi="Arial" w:cs="Arial"/>
          <w:sz w:val="16"/>
          <w:szCs w:val="16"/>
          <w:lang w:val="en-GB"/>
        </w:rPr>
      </w:pPr>
      <w:r w:rsidRPr="00176B09">
        <w:rPr>
          <w:rFonts w:ascii="Arial" w:hAnsi="Arial" w:cs="Arial"/>
          <w:sz w:val="16"/>
          <w:szCs w:val="16"/>
          <w:lang w:val="en-GB"/>
        </w:rPr>
        <w:t>40402W2</w:t>
      </w:r>
      <w:r w:rsidRPr="00176B09">
        <w:rPr>
          <w:rFonts w:ascii="Arial" w:hAnsi="Arial" w:cs="Arial"/>
          <w:sz w:val="16"/>
          <w:szCs w:val="16"/>
          <w:lang w:val="en-GB"/>
        </w:rPr>
        <w:tab/>
        <w:t xml:space="preserve">Bath, standard white fleetname with red/blue arrows on clear background </w:t>
      </w:r>
      <w:r w:rsidR="00176B09">
        <w:rPr>
          <w:rFonts w:ascii="Arial" w:hAnsi="Arial" w:cs="Arial"/>
          <w:sz w:val="16"/>
          <w:szCs w:val="16"/>
          <w:lang w:val="en-GB"/>
        </w:rPr>
        <w:t xml:space="preserve">  </w:t>
      </w:r>
      <w:r>
        <w:rPr>
          <w:rFonts w:ascii="Arial" w:hAnsi="Arial" w:cs="Arial"/>
          <w:b/>
          <w:bCs/>
          <w:i/>
          <w:iCs/>
          <w:color w:val="ED7D31"/>
          <w:sz w:val="16"/>
          <w:szCs w:val="16"/>
          <w:lang w:val="en-GB"/>
        </w:rPr>
        <w:t>£1.50</w:t>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p>
    <w:p w14:paraId="3F5338EC" w14:textId="44314664" w:rsidR="00086E59" w:rsidRPr="00176B09" w:rsidRDefault="00086E59" w:rsidP="002C7C35">
      <w:pPr>
        <w:jc w:val="both"/>
        <w:rPr>
          <w:rFonts w:ascii="Arial" w:hAnsi="Arial" w:cs="Arial"/>
          <w:sz w:val="16"/>
          <w:szCs w:val="16"/>
          <w:lang w:val="en-GB"/>
        </w:rPr>
      </w:pPr>
      <w:r w:rsidRPr="00176B09">
        <w:rPr>
          <w:rFonts w:ascii="Arial" w:hAnsi="Arial" w:cs="Arial"/>
          <w:sz w:val="16"/>
          <w:szCs w:val="16"/>
          <w:lang w:val="en-GB"/>
        </w:rPr>
        <w:t>40402W3</w:t>
      </w:r>
      <w:r w:rsidRPr="00176B09">
        <w:rPr>
          <w:rFonts w:ascii="Arial" w:hAnsi="Arial" w:cs="Arial"/>
          <w:sz w:val="16"/>
          <w:szCs w:val="16"/>
          <w:lang w:val="en-GB"/>
        </w:rPr>
        <w:tab/>
        <w:t>Bath, standard white fleetname with red/blue arrows on white rectangle</w:t>
      </w:r>
      <w:r w:rsidR="00176B09">
        <w:rPr>
          <w:rFonts w:ascii="Arial" w:hAnsi="Arial" w:cs="Arial"/>
          <w:sz w:val="16"/>
          <w:szCs w:val="16"/>
          <w:lang w:val="en-GB"/>
        </w:rPr>
        <w:t xml:space="preserve">  </w:t>
      </w:r>
      <w:r>
        <w:rPr>
          <w:rFonts w:ascii="Arial" w:hAnsi="Arial" w:cs="Arial"/>
          <w:b/>
          <w:bCs/>
          <w:i/>
          <w:iCs/>
          <w:color w:val="ED7D31"/>
          <w:sz w:val="16"/>
          <w:szCs w:val="16"/>
          <w:lang w:val="en-GB"/>
        </w:rPr>
        <w:t>£1.50</w:t>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p>
    <w:p w14:paraId="76BB8ED2" w14:textId="58C033E8" w:rsidR="00086E59" w:rsidRPr="00176B09" w:rsidRDefault="00086E59" w:rsidP="002C7C35">
      <w:pPr>
        <w:jc w:val="both"/>
        <w:rPr>
          <w:rFonts w:ascii="Arial" w:hAnsi="Arial" w:cs="Arial"/>
          <w:sz w:val="16"/>
          <w:szCs w:val="16"/>
          <w:lang w:val="en-GB"/>
        </w:rPr>
      </w:pPr>
      <w:r w:rsidRPr="00176B09">
        <w:rPr>
          <w:rFonts w:ascii="Arial" w:hAnsi="Arial" w:cs="Arial"/>
          <w:sz w:val="16"/>
          <w:szCs w:val="16"/>
          <w:lang w:val="en-GB"/>
        </w:rPr>
        <w:t>40402G1</w:t>
      </w:r>
      <w:r w:rsidRPr="00176B09">
        <w:rPr>
          <w:rFonts w:ascii="Arial" w:hAnsi="Arial" w:cs="Arial"/>
          <w:sz w:val="16"/>
          <w:szCs w:val="16"/>
          <w:lang w:val="en-GB"/>
        </w:rPr>
        <w:tab/>
        <w:t>Bath, leaf green fleetname with leaf green arrows</w:t>
      </w:r>
      <w:r w:rsidR="00176B09">
        <w:rPr>
          <w:rFonts w:ascii="Arial" w:hAnsi="Arial" w:cs="Arial"/>
          <w:sz w:val="16"/>
          <w:szCs w:val="16"/>
          <w:lang w:val="en-GB"/>
        </w:rPr>
        <w:t xml:space="preserve">  </w:t>
      </w:r>
      <w:r>
        <w:rPr>
          <w:rFonts w:ascii="Arial" w:hAnsi="Arial" w:cs="Arial"/>
          <w:b/>
          <w:bCs/>
          <w:i/>
          <w:iCs/>
          <w:color w:val="ED7D31"/>
          <w:sz w:val="16"/>
          <w:szCs w:val="16"/>
          <w:lang w:val="en-GB"/>
        </w:rPr>
        <w:t>£1.00</w:t>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p>
    <w:p w14:paraId="14630D5F" w14:textId="2EAA9916" w:rsidR="00086E59" w:rsidRPr="00176B09" w:rsidRDefault="00086E59" w:rsidP="002C7C35">
      <w:pPr>
        <w:jc w:val="both"/>
        <w:rPr>
          <w:rFonts w:ascii="Arial" w:hAnsi="Arial" w:cs="Arial"/>
          <w:sz w:val="16"/>
          <w:szCs w:val="16"/>
          <w:lang w:val="en-GB"/>
        </w:rPr>
      </w:pPr>
      <w:r w:rsidRPr="00176B09">
        <w:rPr>
          <w:rFonts w:ascii="Arial" w:hAnsi="Arial" w:cs="Arial"/>
          <w:sz w:val="16"/>
          <w:szCs w:val="16"/>
          <w:lang w:val="en-GB"/>
        </w:rPr>
        <w:t>40402G2</w:t>
      </w:r>
      <w:r w:rsidRPr="00176B09">
        <w:rPr>
          <w:rFonts w:ascii="Arial" w:hAnsi="Arial" w:cs="Arial"/>
          <w:sz w:val="16"/>
          <w:szCs w:val="16"/>
          <w:lang w:val="en-GB"/>
        </w:rPr>
        <w:tab/>
        <w:t>Bath, leaf green fleetname with red/blue arrows on clear background</w:t>
      </w:r>
      <w:r w:rsidR="00176B09">
        <w:rPr>
          <w:rFonts w:ascii="Arial" w:hAnsi="Arial" w:cs="Arial"/>
          <w:sz w:val="16"/>
          <w:szCs w:val="16"/>
          <w:lang w:val="en-GB"/>
        </w:rPr>
        <w:t xml:space="preserve">  </w:t>
      </w:r>
      <w:r>
        <w:rPr>
          <w:rFonts w:ascii="Arial" w:hAnsi="Arial" w:cs="Arial"/>
          <w:b/>
          <w:bCs/>
          <w:i/>
          <w:iCs/>
          <w:color w:val="ED7D31"/>
          <w:sz w:val="16"/>
          <w:szCs w:val="16"/>
          <w:lang w:val="en-GB"/>
        </w:rPr>
        <w:t>£1.50</w:t>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p>
    <w:p w14:paraId="3704AB63" w14:textId="45B162FF" w:rsidR="00086E59" w:rsidRPr="00176B09" w:rsidRDefault="00086E59" w:rsidP="002C7C35">
      <w:pPr>
        <w:jc w:val="both"/>
        <w:rPr>
          <w:rFonts w:ascii="Arial" w:hAnsi="Arial" w:cs="Arial"/>
          <w:sz w:val="16"/>
          <w:szCs w:val="16"/>
          <w:lang w:val="en-GB"/>
        </w:rPr>
      </w:pPr>
      <w:r w:rsidRPr="00176B09">
        <w:rPr>
          <w:rFonts w:ascii="Arial" w:hAnsi="Arial" w:cs="Arial"/>
          <w:sz w:val="16"/>
          <w:szCs w:val="16"/>
          <w:lang w:val="en-GB"/>
        </w:rPr>
        <w:t>40402G3</w:t>
      </w:r>
      <w:r w:rsidRPr="00176B09">
        <w:rPr>
          <w:rFonts w:ascii="Arial" w:hAnsi="Arial" w:cs="Arial"/>
          <w:sz w:val="16"/>
          <w:szCs w:val="16"/>
          <w:lang w:val="en-GB"/>
        </w:rPr>
        <w:tab/>
        <w:t>Bath, leaf green fleetname with red/blue arrows on white rectangle</w:t>
      </w:r>
      <w:r w:rsidR="00176B09">
        <w:rPr>
          <w:rFonts w:ascii="Arial" w:hAnsi="Arial" w:cs="Arial"/>
          <w:sz w:val="16"/>
          <w:szCs w:val="16"/>
          <w:lang w:val="en-GB"/>
        </w:rPr>
        <w:t xml:space="preserve">  </w:t>
      </w:r>
      <w:r>
        <w:rPr>
          <w:rFonts w:ascii="Arial" w:hAnsi="Arial" w:cs="Arial"/>
          <w:b/>
          <w:bCs/>
          <w:i/>
          <w:iCs/>
          <w:color w:val="ED7D31"/>
          <w:sz w:val="16"/>
          <w:szCs w:val="16"/>
          <w:lang w:val="en-GB"/>
        </w:rPr>
        <w:t>£1.50</w:t>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r w:rsidRPr="00176B09">
        <w:rPr>
          <w:rFonts w:ascii="Arial" w:hAnsi="Arial" w:cs="Arial"/>
          <w:sz w:val="16"/>
          <w:szCs w:val="16"/>
          <w:lang w:val="en-GB"/>
        </w:rPr>
        <w:tab/>
      </w:r>
    </w:p>
    <w:p w14:paraId="492FBF71" w14:textId="32396EFF" w:rsidR="00086E59" w:rsidRPr="00086E59" w:rsidRDefault="00086E59" w:rsidP="002C7C35">
      <w:pPr>
        <w:jc w:val="both"/>
        <w:rPr>
          <w:rFonts w:ascii="Arial" w:hAnsi="Arial" w:cs="Arial"/>
          <w:color w:val="FF6600"/>
          <w:sz w:val="16"/>
          <w:szCs w:val="16"/>
          <w:lang w:val="en-GB"/>
        </w:rPr>
      </w:pPr>
      <w:r w:rsidRPr="00176B09">
        <w:rPr>
          <w:rFonts w:ascii="Arial" w:hAnsi="Arial" w:cs="Arial"/>
          <w:sz w:val="16"/>
          <w:szCs w:val="16"/>
          <w:lang w:val="en-GB"/>
        </w:rPr>
        <w:t>40402C</w:t>
      </w:r>
      <w:r w:rsidRPr="00176B09">
        <w:rPr>
          <w:rFonts w:ascii="Arial" w:hAnsi="Arial" w:cs="Arial"/>
          <w:sz w:val="16"/>
          <w:szCs w:val="16"/>
          <w:lang w:val="en-GB"/>
        </w:rPr>
        <w:tab/>
        <w:t>Bath, small red fleetname for National Express coaches etc</w:t>
      </w:r>
      <w:r w:rsidR="00176B09">
        <w:rPr>
          <w:rFonts w:ascii="Arial" w:hAnsi="Arial" w:cs="Arial"/>
          <w:sz w:val="16"/>
          <w:szCs w:val="16"/>
          <w:lang w:val="en-GB"/>
        </w:rPr>
        <w:t xml:space="preserve">  </w:t>
      </w:r>
      <w:r>
        <w:rPr>
          <w:rFonts w:ascii="Arial" w:hAnsi="Arial" w:cs="Arial"/>
          <w:b/>
          <w:bCs/>
          <w:i/>
          <w:iCs/>
          <w:color w:val="ED7D31"/>
          <w:sz w:val="16"/>
          <w:szCs w:val="16"/>
          <w:lang w:val="en-GB"/>
        </w:rPr>
        <w:t>£1.00</w:t>
      </w:r>
      <w:r w:rsidR="00176B09">
        <w:rPr>
          <w:rFonts w:ascii="Arial" w:hAnsi="Arial" w:cs="Arial"/>
          <w:b/>
          <w:bCs/>
          <w:i/>
          <w:iCs/>
          <w:color w:val="ED7D31"/>
          <w:sz w:val="16"/>
          <w:szCs w:val="16"/>
          <w:lang w:val="en-GB"/>
        </w:rPr>
        <w:t xml:space="preserve">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47D04105" w14:textId="3A18B174" w:rsidR="00086E59" w:rsidRPr="00E41E87" w:rsidRDefault="00086E59" w:rsidP="002C7C35">
      <w:pPr>
        <w:jc w:val="both"/>
        <w:rPr>
          <w:rFonts w:ascii="Arial" w:hAnsi="Arial" w:cs="Arial"/>
          <w:sz w:val="16"/>
          <w:szCs w:val="16"/>
          <w:lang w:val="en-GB"/>
        </w:rPr>
      </w:pPr>
      <w:r w:rsidRPr="00E41E87">
        <w:rPr>
          <w:rFonts w:ascii="Arial" w:hAnsi="Arial" w:cs="Arial"/>
          <w:sz w:val="16"/>
          <w:szCs w:val="16"/>
          <w:lang w:val="en-GB"/>
        </w:rPr>
        <w:t>40403W1</w:t>
      </w:r>
      <w:r w:rsidRPr="00E41E87">
        <w:rPr>
          <w:rFonts w:ascii="Arial" w:hAnsi="Arial" w:cs="Arial"/>
          <w:sz w:val="16"/>
          <w:szCs w:val="16"/>
          <w:lang w:val="en-GB"/>
        </w:rPr>
        <w:tab/>
        <w:t>Brighton &amp; Hove, standard white fleetname with white arrows</w:t>
      </w:r>
      <w:r w:rsidR="00E41E87">
        <w:rPr>
          <w:rFonts w:ascii="Arial" w:hAnsi="Arial" w:cs="Arial"/>
          <w:sz w:val="16"/>
          <w:szCs w:val="16"/>
          <w:lang w:val="en-GB"/>
        </w:rPr>
        <w:t xml:space="preserve">  </w:t>
      </w:r>
      <w:r>
        <w:rPr>
          <w:rFonts w:ascii="Arial" w:hAnsi="Arial" w:cs="Arial"/>
          <w:b/>
          <w:bCs/>
          <w:i/>
          <w:iCs/>
          <w:color w:val="ED7D31"/>
          <w:sz w:val="16"/>
          <w:szCs w:val="16"/>
          <w:lang w:val="en-GB"/>
        </w:rPr>
        <w:t>£1.00</w:t>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p>
    <w:p w14:paraId="1B5B3708" w14:textId="0D1D279C" w:rsidR="00086E59" w:rsidRPr="00E41E87" w:rsidRDefault="00086E59" w:rsidP="002C7C35">
      <w:pPr>
        <w:jc w:val="both"/>
        <w:rPr>
          <w:rFonts w:ascii="Arial" w:hAnsi="Arial" w:cs="Arial"/>
          <w:sz w:val="16"/>
          <w:szCs w:val="16"/>
          <w:lang w:val="en-GB"/>
        </w:rPr>
      </w:pPr>
      <w:r w:rsidRPr="00E41E87">
        <w:rPr>
          <w:rFonts w:ascii="Arial" w:hAnsi="Arial" w:cs="Arial"/>
          <w:sz w:val="16"/>
          <w:szCs w:val="16"/>
          <w:lang w:val="en-GB"/>
        </w:rPr>
        <w:t>40403W2</w:t>
      </w:r>
      <w:r w:rsidRPr="00E41E87">
        <w:rPr>
          <w:rFonts w:ascii="Arial" w:hAnsi="Arial" w:cs="Arial"/>
          <w:sz w:val="16"/>
          <w:szCs w:val="16"/>
          <w:lang w:val="en-GB"/>
        </w:rPr>
        <w:tab/>
        <w:t>Brighton &amp; Hove, standard white fleetname with red/blue arrows on clear background</w:t>
      </w:r>
      <w:r w:rsidR="00E41E87">
        <w:rPr>
          <w:rFonts w:ascii="Arial" w:hAnsi="Arial" w:cs="Arial"/>
          <w:sz w:val="16"/>
          <w:szCs w:val="16"/>
          <w:lang w:val="en-GB"/>
        </w:rPr>
        <w:t xml:space="preserve">  </w:t>
      </w:r>
      <w:r>
        <w:rPr>
          <w:rFonts w:ascii="Arial" w:hAnsi="Arial" w:cs="Arial"/>
          <w:b/>
          <w:bCs/>
          <w:i/>
          <w:iCs/>
          <w:color w:val="ED7D31"/>
          <w:sz w:val="16"/>
          <w:szCs w:val="16"/>
          <w:lang w:val="en-GB"/>
        </w:rPr>
        <w:t>£1.50</w:t>
      </w:r>
      <w:r w:rsidRPr="00E41E87">
        <w:rPr>
          <w:rFonts w:ascii="Arial" w:hAnsi="Arial" w:cs="Arial"/>
          <w:sz w:val="16"/>
          <w:szCs w:val="16"/>
          <w:lang w:val="en-GB"/>
        </w:rPr>
        <w:tab/>
      </w:r>
      <w:r w:rsidRPr="00E41E87">
        <w:rPr>
          <w:rFonts w:ascii="Arial" w:hAnsi="Arial" w:cs="Arial"/>
          <w:sz w:val="16"/>
          <w:szCs w:val="16"/>
          <w:lang w:val="en-GB"/>
        </w:rPr>
        <w:tab/>
      </w:r>
    </w:p>
    <w:p w14:paraId="155AFC0F" w14:textId="1767C510" w:rsidR="00086E59" w:rsidRPr="00E41E87" w:rsidRDefault="00086E59" w:rsidP="002C7C35">
      <w:pPr>
        <w:jc w:val="both"/>
        <w:rPr>
          <w:rFonts w:ascii="Arial" w:hAnsi="Arial" w:cs="Arial"/>
          <w:sz w:val="16"/>
          <w:szCs w:val="16"/>
          <w:lang w:val="en-GB"/>
        </w:rPr>
      </w:pPr>
      <w:r w:rsidRPr="00E41E87">
        <w:rPr>
          <w:rFonts w:ascii="Arial" w:hAnsi="Arial" w:cs="Arial"/>
          <w:sz w:val="16"/>
          <w:szCs w:val="16"/>
          <w:lang w:val="en-GB"/>
        </w:rPr>
        <w:t>40403W3</w:t>
      </w:r>
      <w:r w:rsidRPr="00E41E87">
        <w:rPr>
          <w:rFonts w:ascii="Arial" w:hAnsi="Arial" w:cs="Arial"/>
          <w:sz w:val="16"/>
          <w:szCs w:val="16"/>
          <w:lang w:val="en-GB"/>
        </w:rPr>
        <w:tab/>
        <w:t>Brighton &amp; Hove, standard white fleetname with red/blue arrows on white rectangle</w:t>
      </w:r>
      <w:r w:rsidR="00E41E87">
        <w:rPr>
          <w:rFonts w:ascii="Arial" w:hAnsi="Arial" w:cs="Arial"/>
          <w:sz w:val="16"/>
          <w:szCs w:val="16"/>
          <w:lang w:val="en-GB"/>
        </w:rPr>
        <w:t xml:space="preserve">  </w:t>
      </w:r>
      <w:r>
        <w:rPr>
          <w:rFonts w:ascii="Arial" w:hAnsi="Arial" w:cs="Arial"/>
          <w:b/>
          <w:bCs/>
          <w:i/>
          <w:iCs/>
          <w:color w:val="ED7D31"/>
          <w:sz w:val="16"/>
          <w:szCs w:val="16"/>
          <w:lang w:val="en-GB"/>
        </w:rPr>
        <w:t>£1.50</w:t>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p>
    <w:p w14:paraId="5E84903B" w14:textId="7A827C4C" w:rsidR="00086E59" w:rsidRPr="00E41E87" w:rsidRDefault="00086E59" w:rsidP="002C7C35">
      <w:pPr>
        <w:jc w:val="both"/>
        <w:rPr>
          <w:rFonts w:ascii="Arial" w:hAnsi="Arial" w:cs="Arial"/>
          <w:sz w:val="16"/>
          <w:szCs w:val="16"/>
          <w:lang w:val="en-GB"/>
        </w:rPr>
      </w:pPr>
      <w:r w:rsidRPr="00E41E87">
        <w:rPr>
          <w:rFonts w:ascii="Arial" w:hAnsi="Arial" w:cs="Arial"/>
          <w:sz w:val="16"/>
          <w:szCs w:val="16"/>
          <w:lang w:val="en-GB"/>
        </w:rPr>
        <w:t>40403R1</w:t>
      </w:r>
      <w:r w:rsidRPr="00E41E87">
        <w:rPr>
          <w:rFonts w:ascii="Arial" w:hAnsi="Arial" w:cs="Arial"/>
          <w:sz w:val="16"/>
          <w:szCs w:val="16"/>
          <w:lang w:val="en-GB"/>
        </w:rPr>
        <w:tab/>
        <w:t>Brighton &amp; Hove, poppy red fleetname with poppy red arrows</w:t>
      </w:r>
      <w:r w:rsidR="00E41E87">
        <w:rPr>
          <w:rFonts w:ascii="Arial" w:hAnsi="Arial" w:cs="Arial"/>
          <w:sz w:val="16"/>
          <w:szCs w:val="16"/>
          <w:lang w:val="en-GB"/>
        </w:rPr>
        <w:t xml:space="preserve">  </w:t>
      </w:r>
      <w:r w:rsidR="00E41E87">
        <w:rPr>
          <w:rFonts w:ascii="Arial" w:hAnsi="Arial" w:cs="Arial"/>
          <w:b/>
          <w:bCs/>
          <w:i/>
          <w:iCs/>
          <w:color w:val="ED7D31"/>
          <w:sz w:val="16"/>
          <w:szCs w:val="16"/>
          <w:lang w:val="en-GB"/>
        </w:rPr>
        <w:t>£</w:t>
      </w:r>
      <w:r>
        <w:rPr>
          <w:rFonts w:ascii="Arial" w:hAnsi="Arial" w:cs="Arial"/>
          <w:b/>
          <w:bCs/>
          <w:i/>
          <w:iCs/>
          <w:color w:val="ED7D31"/>
          <w:sz w:val="16"/>
          <w:szCs w:val="16"/>
          <w:lang w:val="en-GB"/>
        </w:rPr>
        <w:t>1.00</w:t>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p>
    <w:p w14:paraId="1E9E1DE6" w14:textId="199202BA" w:rsidR="00086E59" w:rsidRPr="00E41E87" w:rsidRDefault="00086E59" w:rsidP="002C7C35">
      <w:pPr>
        <w:jc w:val="both"/>
        <w:rPr>
          <w:rFonts w:ascii="Arial" w:hAnsi="Arial" w:cs="Arial"/>
          <w:sz w:val="16"/>
          <w:szCs w:val="16"/>
          <w:lang w:val="en-GB"/>
        </w:rPr>
      </w:pPr>
      <w:r w:rsidRPr="00E41E87">
        <w:rPr>
          <w:rFonts w:ascii="Arial" w:hAnsi="Arial" w:cs="Arial"/>
          <w:sz w:val="16"/>
          <w:szCs w:val="16"/>
          <w:lang w:val="en-GB"/>
        </w:rPr>
        <w:t>40403R2</w:t>
      </w:r>
      <w:r w:rsidRPr="00E41E87">
        <w:rPr>
          <w:rFonts w:ascii="Arial" w:hAnsi="Arial" w:cs="Arial"/>
          <w:sz w:val="16"/>
          <w:szCs w:val="16"/>
          <w:lang w:val="en-GB"/>
        </w:rPr>
        <w:tab/>
        <w:t>Brighton &amp; Hove, poppy red fleetname with red/blue arrows on clear background</w:t>
      </w:r>
      <w:r w:rsidR="00E41E87">
        <w:rPr>
          <w:rFonts w:ascii="Arial" w:hAnsi="Arial" w:cs="Arial"/>
          <w:sz w:val="16"/>
          <w:szCs w:val="16"/>
          <w:lang w:val="en-GB"/>
        </w:rPr>
        <w:t xml:space="preserve">  </w:t>
      </w:r>
      <w:r>
        <w:rPr>
          <w:rFonts w:ascii="Arial" w:hAnsi="Arial" w:cs="Arial"/>
          <w:b/>
          <w:bCs/>
          <w:i/>
          <w:iCs/>
          <w:color w:val="ED7D31"/>
          <w:sz w:val="16"/>
          <w:szCs w:val="16"/>
          <w:lang w:val="en-GB"/>
        </w:rPr>
        <w:t>£1.50</w:t>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p>
    <w:p w14:paraId="32EDBAB3" w14:textId="2D237895" w:rsidR="00086E59" w:rsidRPr="00E41E87" w:rsidRDefault="00086E59" w:rsidP="002C7C35">
      <w:pPr>
        <w:jc w:val="both"/>
        <w:rPr>
          <w:rFonts w:ascii="Arial" w:hAnsi="Arial" w:cs="Arial"/>
          <w:sz w:val="16"/>
          <w:szCs w:val="16"/>
          <w:lang w:val="en-GB"/>
        </w:rPr>
      </w:pPr>
      <w:r w:rsidRPr="00E41E87">
        <w:rPr>
          <w:rFonts w:ascii="Arial" w:hAnsi="Arial" w:cs="Arial"/>
          <w:sz w:val="16"/>
          <w:szCs w:val="16"/>
          <w:lang w:val="en-GB"/>
        </w:rPr>
        <w:t>40403R3</w:t>
      </w:r>
      <w:r w:rsidRPr="00E41E87">
        <w:rPr>
          <w:rFonts w:ascii="Arial" w:hAnsi="Arial" w:cs="Arial"/>
          <w:sz w:val="16"/>
          <w:szCs w:val="16"/>
          <w:lang w:val="en-GB"/>
        </w:rPr>
        <w:tab/>
        <w:t>Brighton &amp; Hove, poppy red fleetname with red/blue arrows on white rectangle</w:t>
      </w:r>
      <w:r w:rsidR="00E41E87">
        <w:rPr>
          <w:rFonts w:ascii="Arial" w:hAnsi="Arial" w:cs="Arial"/>
          <w:sz w:val="16"/>
          <w:szCs w:val="16"/>
          <w:lang w:val="en-GB"/>
        </w:rPr>
        <w:t xml:space="preserve">  </w:t>
      </w:r>
      <w:r>
        <w:rPr>
          <w:rFonts w:ascii="Arial" w:hAnsi="Arial" w:cs="Arial"/>
          <w:b/>
          <w:bCs/>
          <w:i/>
          <w:iCs/>
          <w:color w:val="ED7D31"/>
          <w:sz w:val="16"/>
          <w:szCs w:val="16"/>
          <w:lang w:val="en-GB"/>
        </w:rPr>
        <w:t>£1.50</w:t>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p>
    <w:p w14:paraId="65203D11" w14:textId="0EFEB456" w:rsidR="00086E59" w:rsidRPr="00E41E87" w:rsidRDefault="00086E59" w:rsidP="002C7C35">
      <w:pPr>
        <w:jc w:val="both"/>
        <w:rPr>
          <w:rFonts w:ascii="Arial" w:hAnsi="Arial" w:cs="Arial"/>
          <w:sz w:val="16"/>
          <w:szCs w:val="16"/>
          <w:lang w:val="en-GB"/>
        </w:rPr>
      </w:pPr>
      <w:r w:rsidRPr="00E41E87">
        <w:rPr>
          <w:rFonts w:ascii="Arial" w:hAnsi="Arial" w:cs="Arial"/>
          <w:sz w:val="16"/>
          <w:szCs w:val="16"/>
          <w:lang w:val="en-GB"/>
        </w:rPr>
        <w:t>40403C</w:t>
      </w:r>
      <w:r w:rsidRPr="00E41E87">
        <w:rPr>
          <w:rFonts w:ascii="Arial" w:hAnsi="Arial" w:cs="Arial"/>
          <w:sz w:val="16"/>
          <w:szCs w:val="16"/>
          <w:lang w:val="en-GB"/>
        </w:rPr>
        <w:tab/>
        <w:t>Brighton &amp; Hove, small red fleetname for National Express coaches etc</w:t>
      </w:r>
      <w:r w:rsidR="00E41E87">
        <w:rPr>
          <w:rFonts w:ascii="Arial" w:hAnsi="Arial" w:cs="Arial"/>
          <w:sz w:val="16"/>
          <w:szCs w:val="16"/>
          <w:lang w:val="en-GB"/>
        </w:rPr>
        <w:t xml:space="preserve">  </w:t>
      </w:r>
      <w:r>
        <w:rPr>
          <w:rFonts w:ascii="Arial" w:hAnsi="Arial" w:cs="Arial"/>
          <w:b/>
          <w:bCs/>
          <w:i/>
          <w:iCs/>
          <w:color w:val="ED7D31"/>
          <w:sz w:val="16"/>
          <w:szCs w:val="16"/>
          <w:lang w:val="en-GB"/>
        </w:rPr>
        <w:t>£1.00</w:t>
      </w:r>
      <w:r w:rsidR="00E41E87">
        <w:rPr>
          <w:rFonts w:ascii="Arial" w:hAnsi="Arial" w:cs="Arial"/>
          <w:b/>
          <w:bCs/>
          <w:i/>
          <w:iCs/>
          <w:color w:val="ED7D31"/>
          <w:sz w:val="16"/>
          <w:szCs w:val="16"/>
          <w:lang w:val="en-GB"/>
        </w:rPr>
        <w:t xml:space="preserve"> for 3</w:t>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p>
    <w:p w14:paraId="20D39F6D" w14:textId="2CD8B7E5" w:rsidR="00086E59" w:rsidRPr="00E41E87" w:rsidRDefault="00086E59" w:rsidP="002C7C35">
      <w:pPr>
        <w:jc w:val="both"/>
        <w:rPr>
          <w:rFonts w:ascii="Arial" w:hAnsi="Arial" w:cs="Arial"/>
          <w:sz w:val="16"/>
          <w:szCs w:val="16"/>
          <w:lang w:val="en-GB"/>
        </w:rPr>
      </w:pPr>
      <w:r w:rsidRPr="00E41E87">
        <w:rPr>
          <w:rFonts w:ascii="Arial" w:hAnsi="Arial" w:cs="Arial"/>
          <w:sz w:val="16"/>
          <w:szCs w:val="16"/>
          <w:lang w:val="en-GB"/>
        </w:rPr>
        <w:t>40404W1</w:t>
      </w:r>
      <w:r w:rsidRPr="00E41E87">
        <w:rPr>
          <w:rFonts w:ascii="Arial" w:hAnsi="Arial" w:cs="Arial"/>
          <w:sz w:val="16"/>
          <w:szCs w:val="16"/>
          <w:lang w:val="en-GB"/>
        </w:rPr>
        <w:tab/>
        <w:t>Bristol, standard white fleetname with white arrows</w:t>
      </w:r>
      <w:r w:rsidR="00E41E87">
        <w:rPr>
          <w:rFonts w:ascii="Arial" w:hAnsi="Arial" w:cs="Arial"/>
          <w:sz w:val="16"/>
          <w:szCs w:val="16"/>
          <w:lang w:val="en-GB"/>
        </w:rPr>
        <w:t xml:space="preserve">  </w:t>
      </w:r>
      <w:r>
        <w:rPr>
          <w:rFonts w:ascii="Arial" w:hAnsi="Arial" w:cs="Arial"/>
          <w:b/>
          <w:bCs/>
          <w:i/>
          <w:iCs/>
          <w:color w:val="ED7D31"/>
          <w:sz w:val="16"/>
          <w:szCs w:val="16"/>
          <w:lang w:val="en-GB"/>
        </w:rPr>
        <w:t>£1.00</w:t>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p>
    <w:p w14:paraId="7197E1CD" w14:textId="73612BDC" w:rsidR="00086E59" w:rsidRPr="00E41E87" w:rsidRDefault="00086E59" w:rsidP="002C7C35">
      <w:pPr>
        <w:jc w:val="both"/>
        <w:rPr>
          <w:rFonts w:ascii="Arial" w:hAnsi="Arial" w:cs="Arial"/>
          <w:sz w:val="16"/>
          <w:szCs w:val="16"/>
          <w:lang w:val="en-GB"/>
        </w:rPr>
      </w:pPr>
      <w:r w:rsidRPr="00E41E87">
        <w:rPr>
          <w:rFonts w:ascii="Arial" w:hAnsi="Arial" w:cs="Arial"/>
          <w:sz w:val="16"/>
          <w:szCs w:val="16"/>
          <w:lang w:val="en-GB"/>
        </w:rPr>
        <w:t>40404W2</w:t>
      </w:r>
      <w:r w:rsidRPr="00E41E87">
        <w:rPr>
          <w:rFonts w:ascii="Arial" w:hAnsi="Arial" w:cs="Arial"/>
          <w:sz w:val="16"/>
          <w:szCs w:val="16"/>
          <w:lang w:val="en-GB"/>
        </w:rPr>
        <w:tab/>
        <w:t xml:space="preserve">Bristol, standard white fleetname with red/blue arrows on clear background </w:t>
      </w:r>
      <w:r w:rsidR="00E41E87">
        <w:rPr>
          <w:rFonts w:ascii="Arial" w:hAnsi="Arial" w:cs="Arial"/>
          <w:sz w:val="16"/>
          <w:szCs w:val="16"/>
          <w:lang w:val="en-GB"/>
        </w:rPr>
        <w:t xml:space="preserve"> </w:t>
      </w:r>
      <w:r>
        <w:rPr>
          <w:rFonts w:ascii="Arial" w:hAnsi="Arial" w:cs="Arial"/>
          <w:b/>
          <w:bCs/>
          <w:i/>
          <w:iCs/>
          <w:color w:val="ED7D31"/>
          <w:sz w:val="16"/>
          <w:szCs w:val="16"/>
          <w:lang w:val="en-GB"/>
        </w:rPr>
        <w:t>£1.50</w:t>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p>
    <w:p w14:paraId="6ABE6111" w14:textId="6F2EA7D8" w:rsidR="00086E59" w:rsidRPr="00E41E87" w:rsidRDefault="00086E59" w:rsidP="002C7C35">
      <w:pPr>
        <w:jc w:val="both"/>
        <w:rPr>
          <w:rFonts w:ascii="Arial" w:hAnsi="Arial" w:cs="Arial"/>
          <w:sz w:val="16"/>
          <w:szCs w:val="16"/>
          <w:lang w:val="en-GB"/>
        </w:rPr>
      </w:pPr>
      <w:r w:rsidRPr="00E41E87">
        <w:rPr>
          <w:rFonts w:ascii="Arial" w:hAnsi="Arial" w:cs="Arial"/>
          <w:sz w:val="16"/>
          <w:szCs w:val="16"/>
          <w:lang w:val="en-GB"/>
        </w:rPr>
        <w:t>40404W3</w:t>
      </w:r>
      <w:r w:rsidRPr="00E41E87">
        <w:rPr>
          <w:rFonts w:ascii="Arial" w:hAnsi="Arial" w:cs="Arial"/>
          <w:sz w:val="16"/>
          <w:szCs w:val="16"/>
          <w:lang w:val="en-GB"/>
        </w:rPr>
        <w:tab/>
        <w:t>Bristol, standard white fleetname with red/blue arrows on white rectangle</w:t>
      </w:r>
      <w:r w:rsidR="00E41E87">
        <w:rPr>
          <w:rFonts w:ascii="Arial" w:hAnsi="Arial" w:cs="Arial"/>
          <w:sz w:val="16"/>
          <w:szCs w:val="16"/>
          <w:lang w:val="en-GB"/>
        </w:rPr>
        <w:t xml:space="preserve">  </w:t>
      </w:r>
      <w:r>
        <w:rPr>
          <w:rFonts w:ascii="Arial" w:hAnsi="Arial" w:cs="Arial"/>
          <w:b/>
          <w:bCs/>
          <w:i/>
          <w:iCs/>
          <w:color w:val="ED7D31"/>
          <w:sz w:val="16"/>
          <w:szCs w:val="16"/>
          <w:lang w:val="en-GB"/>
        </w:rPr>
        <w:t>£1.50</w:t>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p>
    <w:p w14:paraId="249EC316" w14:textId="79EB1BC1" w:rsidR="00086E59" w:rsidRPr="00E41E87" w:rsidRDefault="00086E59" w:rsidP="002C7C35">
      <w:pPr>
        <w:jc w:val="both"/>
        <w:rPr>
          <w:rFonts w:ascii="Arial" w:hAnsi="Arial" w:cs="Arial"/>
          <w:sz w:val="16"/>
          <w:szCs w:val="16"/>
          <w:lang w:val="en-GB"/>
        </w:rPr>
      </w:pPr>
      <w:r w:rsidRPr="00E41E87">
        <w:rPr>
          <w:rFonts w:ascii="Arial" w:hAnsi="Arial" w:cs="Arial"/>
          <w:sz w:val="16"/>
          <w:szCs w:val="16"/>
          <w:lang w:val="en-GB"/>
        </w:rPr>
        <w:t>40404G1</w:t>
      </w:r>
      <w:r w:rsidRPr="00E41E87">
        <w:rPr>
          <w:rFonts w:ascii="Arial" w:hAnsi="Arial" w:cs="Arial"/>
          <w:sz w:val="16"/>
          <w:szCs w:val="16"/>
          <w:lang w:val="en-GB"/>
        </w:rPr>
        <w:tab/>
        <w:t>Bristol, leaf green fleetname with leaf green arrows</w:t>
      </w:r>
      <w:r w:rsidR="00E41E87">
        <w:rPr>
          <w:rFonts w:ascii="Arial" w:hAnsi="Arial" w:cs="Arial"/>
          <w:sz w:val="16"/>
          <w:szCs w:val="16"/>
          <w:lang w:val="en-GB"/>
        </w:rPr>
        <w:t xml:space="preserve">  </w:t>
      </w:r>
      <w:r>
        <w:rPr>
          <w:rFonts w:ascii="Arial" w:hAnsi="Arial" w:cs="Arial"/>
          <w:b/>
          <w:bCs/>
          <w:i/>
          <w:iCs/>
          <w:color w:val="ED7D31"/>
          <w:sz w:val="16"/>
          <w:szCs w:val="16"/>
          <w:lang w:val="en-GB"/>
        </w:rPr>
        <w:t>£1.00</w:t>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p>
    <w:p w14:paraId="79AEEAC5" w14:textId="09F33DE8" w:rsidR="00086E59" w:rsidRPr="00E41E87" w:rsidRDefault="00086E59" w:rsidP="002C7C35">
      <w:pPr>
        <w:jc w:val="both"/>
        <w:rPr>
          <w:rFonts w:ascii="Arial" w:hAnsi="Arial" w:cs="Arial"/>
          <w:sz w:val="16"/>
          <w:szCs w:val="16"/>
          <w:lang w:val="en-GB"/>
        </w:rPr>
      </w:pPr>
      <w:r w:rsidRPr="00E41E87">
        <w:rPr>
          <w:rFonts w:ascii="Arial" w:hAnsi="Arial" w:cs="Arial"/>
          <w:sz w:val="16"/>
          <w:szCs w:val="16"/>
          <w:lang w:val="en-GB"/>
        </w:rPr>
        <w:t>40404G2</w:t>
      </w:r>
      <w:r w:rsidRPr="00E41E87">
        <w:rPr>
          <w:rFonts w:ascii="Arial" w:hAnsi="Arial" w:cs="Arial"/>
          <w:sz w:val="16"/>
          <w:szCs w:val="16"/>
          <w:lang w:val="en-GB"/>
        </w:rPr>
        <w:tab/>
        <w:t>Bristol, leaf green fleetname with red/blue arrows on clear background</w:t>
      </w:r>
      <w:r w:rsidR="00E41E87">
        <w:rPr>
          <w:rFonts w:ascii="Arial" w:hAnsi="Arial" w:cs="Arial"/>
          <w:sz w:val="16"/>
          <w:szCs w:val="16"/>
          <w:lang w:val="en-GB"/>
        </w:rPr>
        <w:t xml:space="preserve">  </w:t>
      </w:r>
      <w:r>
        <w:rPr>
          <w:rFonts w:ascii="Arial" w:hAnsi="Arial" w:cs="Arial"/>
          <w:b/>
          <w:bCs/>
          <w:i/>
          <w:iCs/>
          <w:color w:val="ED7D31"/>
          <w:sz w:val="16"/>
          <w:szCs w:val="16"/>
          <w:lang w:val="en-GB"/>
        </w:rPr>
        <w:t>£1.50</w:t>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p>
    <w:p w14:paraId="46718838" w14:textId="24B9CD54" w:rsidR="00086E59" w:rsidRPr="00E41E87" w:rsidRDefault="00086E59" w:rsidP="002C7C35">
      <w:pPr>
        <w:jc w:val="both"/>
        <w:rPr>
          <w:rFonts w:ascii="Arial" w:hAnsi="Arial" w:cs="Arial"/>
          <w:sz w:val="16"/>
          <w:szCs w:val="16"/>
          <w:lang w:val="en-GB"/>
        </w:rPr>
      </w:pPr>
      <w:r w:rsidRPr="00E41E87">
        <w:rPr>
          <w:rFonts w:ascii="Arial" w:hAnsi="Arial" w:cs="Arial"/>
          <w:sz w:val="16"/>
          <w:szCs w:val="16"/>
          <w:lang w:val="en-GB"/>
        </w:rPr>
        <w:t>40404G3</w:t>
      </w:r>
      <w:r w:rsidRPr="00E41E87">
        <w:rPr>
          <w:rFonts w:ascii="Arial" w:hAnsi="Arial" w:cs="Arial"/>
          <w:sz w:val="16"/>
          <w:szCs w:val="16"/>
          <w:lang w:val="en-GB"/>
        </w:rPr>
        <w:tab/>
        <w:t>Bristol, leaf green fleetname with red/blue arrows on white rectangle</w:t>
      </w:r>
      <w:r w:rsidR="00E41E87">
        <w:rPr>
          <w:rFonts w:ascii="Arial" w:hAnsi="Arial" w:cs="Arial"/>
          <w:sz w:val="16"/>
          <w:szCs w:val="16"/>
          <w:lang w:val="en-GB"/>
        </w:rPr>
        <w:t xml:space="preserve">  </w:t>
      </w:r>
      <w:r>
        <w:rPr>
          <w:rFonts w:ascii="Arial" w:hAnsi="Arial" w:cs="Arial"/>
          <w:b/>
          <w:bCs/>
          <w:i/>
          <w:iCs/>
          <w:color w:val="ED7D31"/>
          <w:sz w:val="16"/>
          <w:szCs w:val="16"/>
          <w:lang w:val="en-GB"/>
        </w:rPr>
        <w:t>£1.50</w:t>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p>
    <w:p w14:paraId="0C83A18A" w14:textId="1A5C0AD7" w:rsidR="00086E59" w:rsidRPr="00E41E87" w:rsidRDefault="00086E59" w:rsidP="002C7C35">
      <w:pPr>
        <w:jc w:val="both"/>
        <w:rPr>
          <w:rFonts w:ascii="Arial" w:hAnsi="Arial" w:cs="Arial"/>
          <w:sz w:val="16"/>
          <w:szCs w:val="16"/>
          <w:lang w:val="en-GB"/>
        </w:rPr>
      </w:pPr>
      <w:r w:rsidRPr="00E41E87">
        <w:rPr>
          <w:rFonts w:ascii="Arial" w:hAnsi="Arial" w:cs="Arial"/>
          <w:sz w:val="16"/>
          <w:szCs w:val="16"/>
          <w:lang w:val="en-GB"/>
        </w:rPr>
        <w:t>40405W1</w:t>
      </w:r>
      <w:r w:rsidRPr="00E41E87">
        <w:rPr>
          <w:rFonts w:ascii="Arial" w:hAnsi="Arial" w:cs="Arial"/>
          <w:sz w:val="16"/>
          <w:szCs w:val="16"/>
          <w:lang w:val="en-GB"/>
        </w:rPr>
        <w:tab/>
        <w:t>Bristol, standard white fleetname with white arrows, script</w:t>
      </w:r>
      <w:r w:rsidR="00E41E87">
        <w:rPr>
          <w:rFonts w:ascii="Arial" w:hAnsi="Arial" w:cs="Arial"/>
          <w:sz w:val="16"/>
          <w:szCs w:val="16"/>
          <w:lang w:val="en-GB"/>
        </w:rPr>
        <w:t xml:space="preserve">  </w:t>
      </w:r>
      <w:r>
        <w:rPr>
          <w:rFonts w:ascii="Arial" w:hAnsi="Arial" w:cs="Arial"/>
          <w:b/>
          <w:bCs/>
          <w:i/>
          <w:iCs/>
          <w:color w:val="ED7D31"/>
          <w:sz w:val="16"/>
          <w:szCs w:val="16"/>
          <w:lang w:val="en-GB"/>
        </w:rPr>
        <w:t>£1.00</w:t>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r w:rsidRPr="00E41E87">
        <w:rPr>
          <w:rFonts w:ascii="Arial" w:hAnsi="Arial" w:cs="Arial"/>
          <w:sz w:val="16"/>
          <w:szCs w:val="16"/>
          <w:lang w:val="en-GB"/>
        </w:rPr>
        <w:tab/>
      </w:r>
    </w:p>
    <w:p w14:paraId="33FC5AAF" w14:textId="77777777" w:rsidR="00292549" w:rsidRDefault="00086E59" w:rsidP="002C7C35">
      <w:pPr>
        <w:jc w:val="both"/>
        <w:rPr>
          <w:rFonts w:ascii="Arial" w:hAnsi="Arial" w:cs="Arial"/>
          <w:b/>
          <w:bCs/>
          <w:i/>
          <w:iCs/>
          <w:color w:val="ED7D31"/>
          <w:sz w:val="16"/>
          <w:szCs w:val="16"/>
          <w:lang w:val="en-GB"/>
        </w:rPr>
      </w:pPr>
      <w:r w:rsidRPr="00E41E87">
        <w:rPr>
          <w:rFonts w:ascii="Arial" w:hAnsi="Arial" w:cs="Arial"/>
          <w:sz w:val="16"/>
          <w:szCs w:val="16"/>
          <w:lang w:val="en-GB"/>
        </w:rPr>
        <w:t>40405G1</w:t>
      </w:r>
      <w:r w:rsidRPr="00E41E87">
        <w:rPr>
          <w:rFonts w:ascii="Arial" w:hAnsi="Arial" w:cs="Arial"/>
          <w:sz w:val="16"/>
          <w:szCs w:val="16"/>
          <w:lang w:val="en-GB"/>
        </w:rPr>
        <w:tab/>
        <w:t>Bristol, leaf green fleetname with leaf green arrows, script</w:t>
      </w:r>
      <w:r w:rsidR="00E41E87">
        <w:rPr>
          <w:rFonts w:ascii="Arial" w:hAnsi="Arial" w:cs="Arial"/>
          <w:sz w:val="16"/>
          <w:szCs w:val="16"/>
          <w:lang w:val="en-GB"/>
        </w:rPr>
        <w:t xml:space="preserve">  </w:t>
      </w:r>
      <w:r>
        <w:rPr>
          <w:rFonts w:ascii="Arial" w:hAnsi="Arial" w:cs="Arial"/>
          <w:b/>
          <w:bCs/>
          <w:i/>
          <w:iCs/>
          <w:color w:val="ED7D31"/>
          <w:sz w:val="16"/>
          <w:szCs w:val="16"/>
          <w:lang w:val="en-GB"/>
        </w:rPr>
        <w:t>£1.00</w:t>
      </w:r>
    </w:p>
    <w:p w14:paraId="6AE1A321" w14:textId="5EC88331" w:rsidR="00292549" w:rsidRDefault="00292549" w:rsidP="002C7C35">
      <w:pPr>
        <w:jc w:val="both"/>
        <w:rPr>
          <w:rFonts w:ascii="Arial" w:hAnsi="Arial" w:cs="Arial"/>
          <w:b/>
          <w:bCs/>
          <w:i/>
          <w:iCs/>
          <w:color w:val="ED7D31"/>
          <w:sz w:val="16"/>
          <w:szCs w:val="16"/>
          <w:lang w:val="en-GB"/>
        </w:rPr>
      </w:pPr>
      <w:r w:rsidRPr="00292549">
        <w:rPr>
          <w:rFonts w:ascii="Arial" w:hAnsi="Arial" w:cs="Arial"/>
          <w:sz w:val="16"/>
          <w:szCs w:val="16"/>
          <w:lang w:val="en-GB"/>
        </w:rPr>
        <w:t xml:space="preserve">40405X1 </w:t>
      </w:r>
      <w:r w:rsidRPr="00292549">
        <w:rPr>
          <w:rFonts w:ascii="Arial" w:hAnsi="Arial" w:cs="Arial"/>
          <w:sz w:val="16"/>
          <w:szCs w:val="16"/>
          <w:lang w:val="en-GB"/>
        </w:rPr>
        <w:tab/>
        <w:t>CITY LINE (Bristol), white capitals, 12.5 mm</w:t>
      </w:r>
      <w:r>
        <w:rPr>
          <w:rFonts w:ascii="Arial" w:hAnsi="Arial" w:cs="Arial"/>
          <w:sz w:val="16"/>
          <w:szCs w:val="16"/>
          <w:lang w:val="en-GB"/>
        </w:rPr>
        <w:t xml:space="preserve">   </w:t>
      </w:r>
      <w:r w:rsidRPr="00292549">
        <w:rPr>
          <w:rFonts w:ascii="Arial" w:hAnsi="Arial" w:cs="Arial"/>
          <w:b/>
          <w:bCs/>
          <w:i/>
          <w:iCs/>
          <w:color w:val="ED7D31"/>
          <w:sz w:val="16"/>
          <w:szCs w:val="16"/>
          <w:lang w:val="en-GB"/>
        </w:rPr>
        <w:t>£1.00</w:t>
      </w:r>
    </w:p>
    <w:p w14:paraId="2350440E" w14:textId="54E4202E" w:rsidR="009B3029" w:rsidRDefault="009B3029" w:rsidP="009B3029">
      <w:pPr>
        <w:jc w:val="both"/>
        <w:rPr>
          <w:rFonts w:ascii="Arial" w:hAnsi="Arial" w:cs="Arial"/>
          <w:sz w:val="16"/>
          <w:szCs w:val="16"/>
          <w:lang w:val="en-GB"/>
        </w:rPr>
      </w:pPr>
      <w:r w:rsidRPr="00176B09">
        <w:rPr>
          <w:rFonts w:ascii="Arial" w:hAnsi="Arial" w:cs="Arial"/>
          <w:sz w:val="16"/>
          <w:szCs w:val="16"/>
          <w:lang w:val="en-GB"/>
        </w:rPr>
        <w:t>4040</w:t>
      </w:r>
      <w:r>
        <w:rPr>
          <w:rFonts w:ascii="Arial" w:hAnsi="Arial" w:cs="Arial"/>
          <w:sz w:val="16"/>
          <w:szCs w:val="16"/>
          <w:lang w:val="en-GB"/>
        </w:rPr>
        <w:t>6</w:t>
      </w:r>
      <w:r w:rsidRPr="00176B09">
        <w:rPr>
          <w:rFonts w:ascii="Arial" w:hAnsi="Arial" w:cs="Arial"/>
          <w:sz w:val="16"/>
          <w:szCs w:val="16"/>
          <w:lang w:val="en-GB"/>
        </w:rPr>
        <w:t>C</w:t>
      </w:r>
      <w:r w:rsidRPr="00176B09">
        <w:rPr>
          <w:rFonts w:ascii="Arial" w:hAnsi="Arial" w:cs="Arial"/>
          <w:sz w:val="16"/>
          <w:szCs w:val="16"/>
          <w:lang w:val="en-GB"/>
        </w:rPr>
        <w:tab/>
      </w:r>
      <w:r>
        <w:rPr>
          <w:rFonts w:ascii="Arial" w:hAnsi="Arial" w:cs="Arial"/>
          <w:sz w:val="16"/>
          <w:szCs w:val="16"/>
          <w:lang w:val="en-GB"/>
        </w:rPr>
        <w:t>Bristol Country</w:t>
      </w:r>
      <w:r w:rsidRPr="00176B09">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176B09">
        <w:rPr>
          <w:rFonts w:ascii="Arial" w:hAnsi="Arial" w:cs="Arial"/>
          <w:sz w:val="16"/>
          <w:szCs w:val="16"/>
          <w:lang w:val="en-GB"/>
        </w:rPr>
        <w:tab/>
      </w:r>
    </w:p>
    <w:p w14:paraId="0DE6158F" w14:textId="55BDD155" w:rsidR="00086E59" w:rsidRPr="00503918" w:rsidRDefault="00086E59" w:rsidP="002C7C35">
      <w:pPr>
        <w:jc w:val="both"/>
        <w:rPr>
          <w:rFonts w:ascii="Arial" w:hAnsi="Arial" w:cs="Arial"/>
          <w:sz w:val="16"/>
          <w:szCs w:val="16"/>
          <w:lang w:val="en-GB"/>
        </w:rPr>
      </w:pPr>
      <w:r w:rsidRPr="00503918">
        <w:rPr>
          <w:rFonts w:ascii="Arial" w:hAnsi="Arial" w:cs="Arial"/>
          <w:sz w:val="16"/>
          <w:szCs w:val="16"/>
          <w:lang w:val="en-GB"/>
        </w:rPr>
        <w:t>40407W1</w:t>
      </w:r>
      <w:r w:rsidRPr="00503918">
        <w:rPr>
          <w:rFonts w:ascii="Arial" w:hAnsi="Arial" w:cs="Arial"/>
          <w:sz w:val="16"/>
          <w:szCs w:val="16"/>
          <w:lang w:val="en-GB"/>
        </w:rPr>
        <w:tab/>
        <w:t>Cheltenham, standard white fleetname with white arrows</w:t>
      </w:r>
      <w:r w:rsidR="00503918">
        <w:rPr>
          <w:rFonts w:ascii="Arial" w:hAnsi="Arial" w:cs="Arial"/>
          <w:sz w:val="16"/>
          <w:szCs w:val="16"/>
          <w:lang w:val="en-GB"/>
        </w:rPr>
        <w:t xml:space="preserve">  </w:t>
      </w:r>
      <w:r>
        <w:rPr>
          <w:rFonts w:ascii="Arial" w:hAnsi="Arial" w:cs="Arial"/>
          <w:b/>
          <w:bCs/>
          <w:i/>
          <w:iCs/>
          <w:color w:val="ED7D31"/>
          <w:sz w:val="16"/>
          <w:szCs w:val="16"/>
          <w:lang w:val="en-GB"/>
        </w:rPr>
        <w:t>£1.00</w:t>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p>
    <w:p w14:paraId="4ED5C5F2" w14:textId="7798F86E" w:rsidR="00086E59" w:rsidRPr="00503918" w:rsidRDefault="00086E59" w:rsidP="002C7C35">
      <w:pPr>
        <w:jc w:val="both"/>
        <w:rPr>
          <w:rFonts w:ascii="Arial" w:hAnsi="Arial" w:cs="Arial"/>
          <w:sz w:val="16"/>
          <w:szCs w:val="16"/>
          <w:lang w:val="en-GB"/>
        </w:rPr>
      </w:pPr>
      <w:r w:rsidRPr="00503918">
        <w:rPr>
          <w:rFonts w:ascii="Arial" w:hAnsi="Arial" w:cs="Arial"/>
          <w:sz w:val="16"/>
          <w:szCs w:val="16"/>
          <w:lang w:val="en-GB"/>
        </w:rPr>
        <w:t>40407W2</w:t>
      </w:r>
      <w:r w:rsidRPr="00503918">
        <w:rPr>
          <w:rFonts w:ascii="Arial" w:hAnsi="Arial" w:cs="Arial"/>
          <w:sz w:val="16"/>
          <w:szCs w:val="16"/>
          <w:lang w:val="en-GB"/>
        </w:rPr>
        <w:tab/>
        <w:t>Cheltenham, standard white fleetname with red/blue arrows on clear background</w:t>
      </w:r>
      <w:r w:rsidR="00503918">
        <w:rPr>
          <w:rFonts w:ascii="Arial" w:hAnsi="Arial" w:cs="Arial"/>
          <w:sz w:val="16"/>
          <w:szCs w:val="16"/>
          <w:lang w:val="en-GB"/>
        </w:rPr>
        <w:t xml:space="preserve">  </w:t>
      </w:r>
      <w:r>
        <w:rPr>
          <w:rFonts w:ascii="Arial" w:hAnsi="Arial" w:cs="Arial"/>
          <w:b/>
          <w:bCs/>
          <w:i/>
          <w:iCs/>
          <w:color w:val="ED7D31"/>
          <w:sz w:val="16"/>
          <w:szCs w:val="16"/>
          <w:lang w:val="en-GB"/>
        </w:rPr>
        <w:t>£1.50</w:t>
      </w:r>
      <w:r w:rsidRPr="00503918">
        <w:rPr>
          <w:rFonts w:ascii="Arial" w:hAnsi="Arial" w:cs="Arial"/>
          <w:sz w:val="16"/>
          <w:szCs w:val="16"/>
          <w:lang w:val="en-GB"/>
        </w:rPr>
        <w:tab/>
      </w:r>
      <w:r w:rsidRPr="00503918">
        <w:rPr>
          <w:rFonts w:ascii="Arial" w:hAnsi="Arial" w:cs="Arial"/>
          <w:sz w:val="16"/>
          <w:szCs w:val="16"/>
          <w:lang w:val="en-GB"/>
        </w:rPr>
        <w:tab/>
      </w:r>
    </w:p>
    <w:p w14:paraId="7A17BB30" w14:textId="769CEEC7" w:rsidR="00086E59" w:rsidRPr="00503918" w:rsidRDefault="00086E59" w:rsidP="002C7C35">
      <w:pPr>
        <w:jc w:val="both"/>
        <w:rPr>
          <w:rFonts w:ascii="Arial" w:hAnsi="Arial" w:cs="Arial"/>
          <w:sz w:val="16"/>
          <w:szCs w:val="16"/>
          <w:lang w:val="en-GB"/>
        </w:rPr>
      </w:pPr>
      <w:r w:rsidRPr="00503918">
        <w:rPr>
          <w:rFonts w:ascii="Arial" w:hAnsi="Arial" w:cs="Arial"/>
          <w:sz w:val="16"/>
          <w:szCs w:val="16"/>
          <w:lang w:val="en-GB"/>
        </w:rPr>
        <w:t>40407W3</w:t>
      </w:r>
      <w:r w:rsidRPr="00503918">
        <w:rPr>
          <w:rFonts w:ascii="Arial" w:hAnsi="Arial" w:cs="Arial"/>
          <w:sz w:val="16"/>
          <w:szCs w:val="16"/>
          <w:lang w:val="en-GB"/>
        </w:rPr>
        <w:tab/>
        <w:t>Cheltenham, standard white fleetname with red/blue arrows on white rectangle</w:t>
      </w:r>
      <w:r w:rsidR="00503918">
        <w:rPr>
          <w:rFonts w:ascii="Arial" w:hAnsi="Arial" w:cs="Arial"/>
          <w:sz w:val="16"/>
          <w:szCs w:val="16"/>
          <w:lang w:val="en-GB"/>
        </w:rPr>
        <w:t xml:space="preserve">  </w:t>
      </w:r>
      <w:r w:rsidRPr="00503918">
        <w:rPr>
          <w:rFonts w:ascii="Arial" w:hAnsi="Arial" w:cs="Arial"/>
          <w:sz w:val="16"/>
          <w:szCs w:val="16"/>
          <w:lang w:val="en-GB"/>
        </w:rPr>
        <w:tab/>
      </w:r>
      <w:r>
        <w:rPr>
          <w:rFonts w:ascii="Arial" w:hAnsi="Arial" w:cs="Arial"/>
          <w:b/>
          <w:bCs/>
          <w:i/>
          <w:iCs/>
          <w:color w:val="ED7D31"/>
          <w:sz w:val="16"/>
          <w:szCs w:val="16"/>
          <w:lang w:val="en-GB"/>
        </w:rPr>
        <w:t>£1.50</w:t>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p>
    <w:p w14:paraId="7B751E50" w14:textId="3121D558" w:rsidR="00086E59" w:rsidRPr="00503918" w:rsidRDefault="00086E59" w:rsidP="002C7C35">
      <w:pPr>
        <w:jc w:val="both"/>
        <w:rPr>
          <w:rFonts w:ascii="Arial" w:hAnsi="Arial" w:cs="Arial"/>
          <w:sz w:val="16"/>
          <w:szCs w:val="16"/>
          <w:lang w:val="en-GB"/>
        </w:rPr>
      </w:pPr>
      <w:r w:rsidRPr="00503918">
        <w:rPr>
          <w:rFonts w:ascii="Arial" w:hAnsi="Arial" w:cs="Arial"/>
          <w:sz w:val="16"/>
          <w:szCs w:val="16"/>
          <w:lang w:val="en-GB"/>
        </w:rPr>
        <w:t>40407G1</w:t>
      </w:r>
      <w:r w:rsidRPr="00503918">
        <w:rPr>
          <w:rFonts w:ascii="Arial" w:hAnsi="Arial" w:cs="Arial"/>
          <w:sz w:val="16"/>
          <w:szCs w:val="16"/>
          <w:lang w:val="en-GB"/>
        </w:rPr>
        <w:tab/>
        <w:t>Cheltenham, leaf green fleetname with leaf green arrows</w:t>
      </w:r>
      <w:r w:rsidR="00503918">
        <w:rPr>
          <w:rFonts w:ascii="Arial" w:hAnsi="Arial" w:cs="Arial"/>
          <w:sz w:val="16"/>
          <w:szCs w:val="16"/>
          <w:lang w:val="en-GB"/>
        </w:rPr>
        <w:t xml:space="preserve">  </w:t>
      </w:r>
      <w:r>
        <w:rPr>
          <w:rFonts w:ascii="Arial" w:hAnsi="Arial" w:cs="Arial"/>
          <w:b/>
          <w:bCs/>
          <w:i/>
          <w:iCs/>
          <w:color w:val="ED7D31"/>
          <w:sz w:val="16"/>
          <w:szCs w:val="16"/>
          <w:lang w:val="en-GB"/>
        </w:rPr>
        <w:t>£1.00</w:t>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p>
    <w:p w14:paraId="5718E942" w14:textId="6CBB21EB" w:rsidR="00086E59" w:rsidRPr="00503918" w:rsidRDefault="00086E59" w:rsidP="002C7C35">
      <w:pPr>
        <w:jc w:val="both"/>
        <w:rPr>
          <w:rFonts w:ascii="Arial" w:hAnsi="Arial" w:cs="Arial"/>
          <w:sz w:val="16"/>
          <w:szCs w:val="16"/>
          <w:lang w:val="en-GB"/>
        </w:rPr>
      </w:pPr>
      <w:r w:rsidRPr="00503918">
        <w:rPr>
          <w:rFonts w:ascii="Arial" w:hAnsi="Arial" w:cs="Arial"/>
          <w:sz w:val="16"/>
          <w:szCs w:val="16"/>
          <w:lang w:val="en-GB"/>
        </w:rPr>
        <w:t>40407G2</w:t>
      </w:r>
      <w:r w:rsidRPr="00503918">
        <w:rPr>
          <w:rFonts w:ascii="Arial" w:hAnsi="Arial" w:cs="Arial"/>
          <w:sz w:val="16"/>
          <w:szCs w:val="16"/>
          <w:lang w:val="en-GB"/>
        </w:rPr>
        <w:tab/>
        <w:t>Cheltenham, leaf green fleetname with red/blue arrows on clear background</w:t>
      </w:r>
      <w:r w:rsidR="00503918">
        <w:rPr>
          <w:rFonts w:ascii="Arial" w:hAnsi="Arial" w:cs="Arial"/>
          <w:sz w:val="16"/>
          <w:szCs w:val="16"/>
          <w:lang w:val="en-GB"/>
        </w:rPr>
        <w:t xml:space="preserve">  </w:t>
      </w:r>
      <w:r>
        <w:rPr>
          <w:rFonts w:ascii="Arial" w:hAnsi="Arial" w:cs="Arial"/>
          <w:b/>
          <w:bCs/>
          <w:i/>
          <w:iCs/>
          <w:color w:val="ED7D31"/>
          <w:sz w:val="16"/>
          <w:szCs w:val="16"/>
          <w:lang w:val="en-GB"/>
        </w:rPr>
        <w:t>£1.50</w:t>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p>
    <w:p w14:paraId="71B96F1A" w14:textId="69F11EC4" w:rsidR="00086E59" w:rsidRPr="00503918" w:rsidRDefault="00086E59" w:rsidP="002C7C35">
      <w:pPr>
        <w:jc w:val="both"/>
        <w:rPr>
          <w:rFonts w:ascii="Arial" w:hAnsi="Arial" w:cs="Arial"/>
          <w:sz w:val="16"/>
          <w:szCs w:val="16"/>
          <w:lang w:val="en-GB"/>
        </w:rPr>
      </w:pPr>
      <w:r w:rsidRPr="00503918">
        <w:rPr>
          <w:rFonts w:ascii="Arial" w:hAnsi="Arial" w:cs="Arial"/>
          <w:sz w:val="16"/>
          <w:szCs w:val="16"/>
          <w:lang w:val="en-GB"/>
        </w:rPr>
        <w:t>40407G3</w:t>
      </w:r>
      <w:r w:rsidRPr="00503918">
        <w:rPr>
          <w:rFonts w:ascii="Arial" w:hAnsi="Arial" w:cs="Arial"/>
          <w:sz w:val="16"/>
          <w:szCs w:val="16"/>
          <w:lang w:val="en-GB"/>
        </w:rPr>
        <w:tab/>
        <w:t>Cheltenham, leaf green fleetname with red/blue arrows on white rectangle</w:t>
      </w:r>
      <w:r w:rsidR="00503918">
        <w:rPr>
          <w:rFonts w:ascii="Arial" w:hAnsi="Arial" w:cs="Arial"/>
          <w:sz w:val="16"/>
          <w:szCs w:val="16"/>
          <w:lang w:val="en-GB"/>
        </w:rPr>
        <w:t xml:space="preserve">  </w:t>
      </w:r>
      <w:r>
        <w:rPr>
          <w:rFonts w:ascii="Arial" w:hAnsi="Arial" w:cs="Arial"/>
          <w:b/>
          <w:bCs/>
          <w:i/>
          <w:iCs/>
          <w:color w:val="ED7D31"/>
          <w:sz w:val="16"/>
          <w:szCs w:val="16"/>
          <w:lang w:val="en-GB"/>
        </w:rPr>
        <w:t>£1.50</w:t>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p>
    <w:p w14:paraId="71E82863" w14:textId="48995B40" w:rsidR="00086E59" w:rsidRPr="00503918" w:rsidRDefault="00086E59" w:rsidP="002C7C35">
      <w:pPr>
        <w:jc w:val="both"/>
        <w:rPr>
          <w:rFonts w:ascii="Arial" w:hAnsi="Arial" w:cs="Arial"/>
          <w:sz w:val="16"/>
          <w:szCs w:val="16"/>
          <w:lang w:val="en-GB"/>
        </w:rPr>
      </w:pPr>
      <w:r w:rsidRPr="00503918">
        <w:rPr>
          <w:rFonts w:ascii="Arial" w:hAnsi="Arial" w:cs="Arial"/>
          <w:sz w:val="16"/>
          <w:szCs w:val="16"/>
          <w:lang w:val="en-GB"/>
        </w:rPr>
        <w:t>40407C</w:t>
      </w:r>
      <w:r w:rsidRPr="00503918">
        <w:rPr>
          <w:rFonts w:ascii="Arial" w:hAnsi="Arial" w:cs="Arial"/>
          <w:sz w:val="16"/>
          <w:szCs w:val="16"/>
          <w:lang w:val="en-GB"/>
        </w:rPr>
        <w:tab/>
        <w:t>Cheltenham, small red fleetname for National Express coaches etc</w:t>
      </w:r>
      <w:r w:rsidR="00503918">
        <w:rPr>
          <w:rFonts w:ascii="Arial" w:hAnsi="Arial" w:cs="Arial"/>
          <w:sz w:val="16"/>
          <w:szCs w:val="16"/>
          <w:lang w:val="en-GB"/>
        </w:rPr>
        <w:t xml:space="preserve">  </w:t>
      </w:r>
      <w:r>
        <w:rPr>
          <w:rFonts w:ascii="Arial" w:hAnsi="Arial" w:cs="Arial"/>
          <w:b/>
          <w:bCs/>
          <w:i/>
          <w:iCs/>
          <w:color w:val="ED7D31"/>
          <w:sz w:val="16"/>
          <w:szCs w:val="16"/>
          <w:lang w:val="en-GB"/>
        </w:rPr>
        <w:t>£1.00</w:t>
      </w:r>
      <w:r w:rsidR="00503918">
        <w:rPr>
          <w:rFonts w:ascii="Arial" w:hAnsi="Arial" w:cs="Arial"/>
          <w:b/>
          <w:bCs/>
          <w:i/>
          <w:iCs/>
          <w:color w:val="ED7D31"/>
          <w:sz w:val="16"/>
          <w:szCs w:val="16"/>
          <w:lang w:val="en-GB"/>
        </w:rPr>
        <w:t xml:space="preserve"> for 3</w:t>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p>
    <w:p w14:paraId="72624630" w14:textId="572D7A3B" w:rsidR="00086E59" w:rsidRPr="00503918" w:rsidRDefault="00086E59" w:rsidP="002C7C35">
      <w:pPr>
        <w:jc w:val="both"/>
        <w:rPr>
          <w:rFonts w:ascii="Arial" w:hAnsi="Arial" w:cs="Arial"/>
          <w:sz w:val="16"/>
          <w:szCs w:val="16"/>
          <w:lang w:val="en-GB"/>
        </w:rPr>
      </w:pPr>
      <w:r w:rsidRPr="00503918">
        <w:rPr>
          <w:rFonts w:ascii="Arial" w:hAnsi="Arial" w:cs="Arial"/>
          <w:sz w:val="16"/>
          <w:szCs w:val="16"/>
          <w:lang w:val="en-GB"/>
        </w:rPr>
        <w:t>40408W1</w:t>
      </w:r>
      <w:r w:rsidRPr="00503918">
        <w:rPr>
          <w:rFonts w:ascii="Arial" w:hAnsi="Arial" w:cs="Arial"/>
          <w:sz w:val="16"/>
          <w:szCs w:val="16"/>
          <w:lang w:val="en-GB"/>
        </w:rPr>
        <w:tab/>
        <w:t>Citybus, standard white fleetname with white arrows</w:t>
      </w:r>
      <w:r w:rsidR="00503918">
        <w:rPr>
          <w:rFonts w:ascii="Arial" w:hAnsi="Arial" w:cs="Arial"/>
          <w:sz w:val="16"/>
          <w:szCs w:val="16"/>
          <w:lang w:val="en-GB"/>
        </w:rPr>
        <w:t xml:space="preserve">  </w:t>
      </w:r>
      <w:r>
        <w:rPr>
          <w:rFonts w:ascii="Arial" w:hAnsi="Arial" w:cs="Arial"/>
          <w:b/>
          <w:bCs/>
          <w:i/>
          <w:iCs/>
          <w:color w:val="ED7D31"/>
          <w:sz w:val="16"/>
          <w:szCs w:val="16"/>
          <w:lang w:val="en-GB"/>
        </w:rPr>
        <w:t>£1.00</w:t>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p>
    <w:p w14:paraId="3F2B92C1" w14:textId="69AA8EEE" w:rsidR="00086E59" w:rsidRPr="00503918" w:rsidRDefault="00086E59" w:rsidP="002C7C35">
      <w:pPr>
        <w:jc w:val="both"/>
        <w:rPr>
          <w:rFonts w:ascii="Arial" w:hAnsi="Arial" w:cs="Arial"/>
          <w:sz w:val="16"/>
          <w:szCs w:val="16"/>
          <w:lang w:val="en-GB"/>
        </w:rPr>
      </w:pPr>
      <w:r w:rsidRPr="00503918">
        <w:rPr>
          <w:rFonts w:ascii="Arial" w:hAnsi="Arial" w:cs="Arial"/>
          <w:sz w:val="16"/>
          <w:szCs w:val="16"/>
          <w:lang w:val="en-GB"/>
        </w:rPr>
        <w:lastRenderedPageBreak/>
        <w:t>40408W2</w:t>
      </w:r>
      <w:r w:rsidRPr="00503918">
        <w:rPr>
          <w:rFonts w:ascii="Arial" w:hAnsi="Arial" w:cs="Arial"/>
          <w:sz w:val="16"/>
          <w:szCs w:val="16"/>
          <w:lang w:val="en-GB"/>
        </w:rPr>
        <w:tab/>
        <w:t>Citybus, standard white fleetname with red/blue arrows on clear background</w:t>
      </w:r>
      <w:r w:rsidR="00503918">
        <w:rPr>
          <w:rFonts w:ascii="Arial" w:hAnsi="Arial" w:cs="Arial"/>
          <w:sz w:val="16"/>
          <w:szCs w:val="16"/>
          <w:lang w:val="en-GB"/>
        </w:rPr>
        <w:t xml:space="preserve">  </w:t>
      </w:r>
      <w:r>
        <w:rPr>
          <w:rFonts w:ascii="Arial" w:hAnsi="Arial" w:cs="Arial"/>
          <w:b/>
          <w:bCs/>
          <w:i/>
          <w:iCs/>
          <w:color w:val="ED7D31"/>
          <w:sz w:val="16"/>
          <w:szCs w:val="16"/>
          <w:lang w:val="en-GB"/>
        </w:rPr>
        <w:t>£1.50</w:t>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p>
    <w:p w14:paraId="05A9BE93" w14:textId="4D2B50B0" w:rsidR="00086E59" w:rsidRPr="00503918" w:rsidRDefault="00086E59" w:rsidP="002C7C35">
      <w:pPr>
        <w:jc w:val="both"/>
        <w:rPr>
          <w:rFonts w:ascii="Arial" w:hAnsi="Arial" w:cs="Arial"/>
          <w:sz w:val="16"/>
          <w:szCs w:val="16"/>
          <w:lang w:val="en-GB"/>
        </w:rPr>
      </w:pPr>
      <w:r w:rsidRPr="00503918">
        <w:rPr>
          <w:rFonts w:ascii="Arial" w:hAnsi="Arial" w:cs="Arial"/>
          <w:sz w:val="16"/>
          <w:szCs w:val="16"/>
          <w:lang w:val="en-GB"/>
        </w:rPr>
        <w:t>40408W3</w:t>
      </w:r>
      <w:r w:rsidRPr="00503918">
        <w:rPr>
          <w:rFonts w:ascii="Arial" w:hAnsi="Arial" w:cs="Arial"/>
          <w:sz w:val="16"/>
          <w:szCs w:val="16"/>
          <w:lang w:val="en-GB"/>
        </w:rPr>
        <w:tab/>
        <w:t>Citybus, standard white fleetname with red/blue arrows on white rectangle</w:t>
      </w:r>
      <w:r w:rsidR="00503918">
        <w:rPr>
          <w:rFonts w:ascii="Arial" w:hAnsi="Arial" w:cs="Arial"/>
          <w:sz w:val="16"/>
          <w:szCs w:val="16"/>
          <w:lang w:val="en-GB"/>
        </w:rPr>
        <w:t xml:space="preserve">  </w:t>
      </w:r>
      <w:r>
        <w:rPr>
          <w:rFonts w:ascii="Arial" w:hAnsi="Arial" w:cs="Arial"/>
          <w:b/>
          <w:bCs/>
          <w:i/>
          <w:iCs/>
          <w:color w:val="ED7D31"/>
          <w:sz w:val="16"/>
          <w:szCs w:val="16"/>
          <w:lang w:val="en-GB"/>
        </w:rPr>
        <w:t>£1.50</w:t>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p>
    <w:p w14:paraId="5C00B351" w14:textId="36804EB7" w:rsidR="00086E59" w:rsidRPr="00503918" w:rsidRDefault="00086E59" w:rsidP="002C7C35">
      <w:pPr>
        <w:jc w:val="both"/>
        <w:rPr>
          <w:rFonts w:ascii="Arial" w:hAnsi="Arial" w:cs="Arial"/>
          <w:sz w:val="16"/>
          <w:szCs w:val="16"/>
          <w:lang w:val="en-GB"/>
        </w:rPr>
      </w:pPr>
      <w:r w:rsidRPr="00503918">
        <w:rPr>
          <w:rFonts w:ascii="Arial" w:hAnsi="Arial" w:cs="Arial"/>
          <w:sz w:val="16"/>
          <w:szCs w:val="16"/>
          <w:lang w:val="en-GB"/>
        </w:rPr>
        <w:t>40408G1</w:t>
      </w:r>
      <w:r w:rsidRPr="00503918">
        <w:rPr>
          <w:rFonts w:ascii="Arial" w:hAnsi="Arial" w:cs="Arial"/>
          <w:sz w:val="16"/>
          <w:szCs w:val="16"/>
          <w:lang w:val="en-GB"/>
        </w:rPr>
        <w:tab/>
        <w:t>Citybus, leaf green fleetname with leaf green arrows</w:t>
      </w:r>
      <w:r w:rsidR="00503918">
        <w:rPr>
          <w:rFonts w:ascii="Arial" w:hAnsi="Arial" w:cs="Arial"/>
          <w:sz w:val="16"/>
          <w:szCs w:val="16"/>
          <w:lang w:val="en-GB"/>
        </w:rPr>
        <w:t xml:space="preserve">   </w:t>
      </w:r>
      <w:r>
        <w:rPr>
          <w:rFonts w:ascii="Arial" w:hAnsi="Arial" w:cs="Arial"/>
          <w:b/>
          <w:bCs/>
          <w:i/>
          <w:iCs/>
          <w:color w:val="ED7D31"/>
          <w:sz w:val="16"/>
          <w:szCs w:val="16"/>
          <w:lang w:val="en-GB"/>
        </w:rPr>
        <w:t>£1.00</w:t>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p>
    <w:p w14:paraId="21EC00D2" w14:textId="72A666B4" w:rsidR="00086E59" w:rsidRPr="00503918" w:rsidRDefault="00086E59" w:rsidP="002C7C35">
      <w:pPr>
        <w:jc w:val="both"/>
        <w:rPr>
          <w:rFonts w:ascii="Arial" w:hAnsi="Arial" w:cs="Arial"/>
          <w:sz w:val="16"/>
          <w:szCs w:val="16"/>
          <w:lang w:val="en-GB"/>
        </w:rPr>
      </w:pPr>
      <w:r w:rsidRPr="00503918">
        <w:rPr>
          <w:rFonts w:ascii="Arial" w:hAnsi="Arial" w:cs="Arial"/>
          <w:sz w:val="16"/>
          <w:szCs w:val="16"/>
          <w:lang w:val="en-GB"/>
        </w:rPr>
        <w:t>40408G2</w:t>
      </w:r>
      <w:r w:rsidRPr="00503918">
        <w:rPr>
          <w:rFonts w:ascii="Arial" w:hAnsi="Arial" w:cs="Arial"/>
          <w:sz w:val="16"/>
          <w:szCs w:val="16"/>
          <w:lang w:val="en-GB"/>
        </w:rPr>
        <w:tab/>
        <w:t>Citybus, leaf green fleetname with red/blue arrows on clear background</w:t>
      </w:r>
      <w:r w:rsidR="00503918">
        <w:rPr>
          <w:rFonts w:ascii="Arial" w:hAnsi="Arial" w:cs="Arial"/>
          <w:sz w:val="16"/>
          <w:szCs w:val="16"/>
          <w:lang w:val="en-GB"/>
        </w:rPr>
        <w:t xml:space="preserve">  </w:t>
      </w:r>
      <w:r>
        <w:rPr>
          <w:rFonts w:ascii="Arial" w:hAnsi="Arial" w:cs="Arial"/>
          <w:b/>
          <w:bCs/>
          <w:i/>
          <w:iCs/>
          <w:color w:val="ED7D31"/>
          <w:sz w:val="16"/>
          <w:szCs w:val="16"/>
          <w:lang w:val="en-GB"/>
        </w:rPr>
        <w:t>£1.50</w:t>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r w:rsidRPr="00503918">
        <w:rPr>
          <w:rFonts w:ascii="Arial" w:hAnsi="Arial" w:cs="Arial"/>
          <w:sz w:val="16"/>
          <w:szCs w:val="16"/>
          <w:lang w:val="en-GB"/>
        </w:rPr>
        <w:tab/>
      </w:r>
    </w:p>
    <w:p w14:paraId="75E83C52" w14:textId="5957FA0E" w:rsidR="00086E59" w:rsidRPr="00086E59" w:rsidRDefault="00086E59" w:rsidP="002C7C35">
      <w:pPr>
        <w:jc w:val="both"/>
        <w:rPr>
          <w:rFonts w:ascii="Arial" w:hAnsi="Arial" w:cs="Arial"/>
          <w:color w:val="FF6600"/>
          <w:sz w:val="16"/>
          <w:szCs w:val="16"/>
          <w:lang w:val="en-GB"/>
        </w:rPr>
      </w:pPr>
      <w:r w:rsidRPr="00503918">
        <w:rPr>
          <w:rFonts w:ascii="Arial" w:hAnsi="Arial" w:cs="Arial"/>
          <w:sz w:val="16"/>
          <w:szCs w:val="16"/>
          <w:lang w:val="en-GB"/>
        </w:rPr>
        <w:t>40408G3</w:t>
      </w:r>
      <w:r w:rsidRPr="00503918">
        <w:rPr>
          <w:rFonts w:ascii="Arial" w:hAnsi="Arial" w:cs="Arial"/>
          <w:sz w:val="16"/>
          <w:szCs w:val="16"/>
          <w:lang w:val="en-GB"/>
        </w:rPr>
        <w:tab/>
        <w:t>Citybus, leaf green fleetname with red/blue arrows on white rectangle</w:t>
      </w:r>
      <w:r w:rsidR="00503918">
        <w:rPr>
          <w:rFonts w:ascii="Arial" w:hAnsi="Arial" w:cs="Arial"/>
          <w:sz w:val="16"/>
          <w:szCs w:val="16"/>
          <w:lang w:val="en-GB"/>
        </w:rPr>
        <w:t xml:space="preserve">  </w:t>
      </w:r>
      <w:r>
        <w:rPr>
          <w:rFonts w:ascii="Arial" w:hAnsi="Arial" w:cs="Arial"/>
          <w:b/>
          <w:bCs/>
          <w:i/>
          <w:iCs/>
          <w:color w:val="ED7D31"/>
          <w:sz w:val="16"/>
          <w:szCs w:val="16"/>
          <w:lang w:val="en-GB"/>
        </w:rPr>
        <w:t>£1.50</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695F134B" w14:textId="603A4CB1" w:rsidR="00086E59" w:rsidRPr="00EB4978" w:rsidRDefault="00086E59" w:rsidP="002C7C35">
      <w:pPr>
        <w:jc w:val="both"/>
        <w:rPr>
          <w:rFonts w:ascii="Arial" w:hAnsi="Arial" w:cs="Arial"/>
          <w:sz w:val="16"/>
          <w:szCs w:val="16"/>
          <w:lang w:val="en-GB"/>
        </w:rPr>
      </w:pPr>
      <w:r w:rsidRPr="00EB4978">
        <w:rPr>
          <w:rFonts w:ascii="Arial" w:hAnsi="Arial" w:cs="Arial"/>
          <w:sz w:val="16"/>
          <w:szCs w:val="16"/>
          <w:lang w:val="en-GB"/>
        </w:rPr>
        <w:t>40409W1</w:t>
      </w:r>
      <w:r w:rsidRPr="00EB4978">
        <w:rPr>
          <w:rFonts w:ascii="Arial" w:hAnsi="Arial" w:cs="Arial"/>
          <w:sz w:val="16"/>
          <w:szCs w:val="16"/>
          <w:lang w:val="en-GB"/>
        </w:rPr>
        <w:tab/>
        <w:t>Crosville, standard white fleetname with white arrows</w:t>
      </w:r>
      <w:r w:rsidR="00EB4978">
        <w:rPr>
          <w:rFonts w:ascii="Arial" w:hAnsi="Arial" w:cs="Arial"/>
          <w:sz w:val="16"/>
          <w:szCs w:val="16"/>
          <w:lang w:val="en-GB"/>
        </w:rPr>
        <w:t xml:space="preserve">  </w:t>
      </w:r>
      <w:r>
        <w:rPr>
          <w:rFonts w:ascii="Arial" w:hAnsi="Arial" w:cs="Arial"/>
          <w:b/>
          <w:bCs/>
          <w:i/>
          <w:iCs/>
          <w:color w:val="ED7D31"/>
          <w:sz w:val="16"/>
          <w:szCs w:val="16"/>
          <w:lang w:val="en-GB"/>
        </w:rPr>
        <w:t>£1.00</w:t>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p>
    <w:p w14:paraId="7F7407AC" w14:textId="25B7157B" w:rsidR="00086E59" w:rsidRPr="00EB4978" w:rsidRDefault="00086E59" w:rsidP="002C7C35">
      <w:pPr>
        <w:jc w:val="both"/>
        <w:rPr>
          <w:rFonts w:ascii="Arial" w:hAnsi="Arial" w:cs="Arial"/>
          <w:sz w:val="16"/>
          <w:szCs w:val="16"/>
          <w:lang w:val="en-GB"/>
        </w:rPr>
      </w:pPr>
      <w:r w:rsidRPr="00EB4978">
        <w:rPr>
          <w:rFonts w:ascii="Arial" w:hAnsi="Arial" w:cs="Arial"/>
          <w:sz w:val="16"/>
          <w:szCs w:val="16"/>
          <w:lang w:val="en-GB"/>
        </w:rPr>
        <w:t>40409W2</w:t>
      </w:r>
      <w:r w:rsidRPr="00EB4978">
        <w:rPr>
          <w:rFonts w:ascii="Arial" w:hAnsi="Arial" w:cs="Arial"/>
          <w:sz w:val="16"/>
          <w:szCs w:val="16"/>
          <w:lang w:val="en-GB"/>
        </w:rPr>
        <w:tab/>
        <w:t>Crosville, standard white fleetname with red/blue arrows on clear background</w:t>
      </w:r>
      <w:r w:rsidR="00EB4978">
        <w:rPr>
          <w:rFonts w:ascii="Arial" w:hAnsi="Arial" w:cs="Arial"/>
          <w:sz w:val="16"/>
          <w:szCs w:val="16"/>
          <w:lang w:val="en-GB"/>
        </w:rPr>
        <w:t xml:space="preserve">  </w:t>
      </w:r>
      <w:r>
        <w:rPr>
          <w:rFonts w:ascii="Arial" w:hAnsi="Arial" w:cs="Arial"/>
          <w:b/>
          <w:bCs/>
          <w:i/>
          <w:iCs/>
          <w:color w:val="ED7D31"/>
          <w:sz w:val="16"/>
          <w:szCs w:val="16"/>
          <w:lang w:val="en-GB"/>
        </w:rPr>
        <w:t>£1.50</w:t>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p>
    <w:p w14:paraId="2157531D" w14:textId="28310182" w:rsidR="00086E59" w:rsidRPr="00EB4978" w:rsidRDefault="00086E59" w:rsidP="002C7C35">
      <w:pPr>
        <w:jc w:val="both"/>
        <w:rPr>
          <w:rFonts w:ascii="Arial" w:hAnsi="Arial" w:cs="Arial"/>
          <w:sz w:val="16"/>
          <w:szCs w:val="16"/>
          <w:lang w:val="en-GB"/>
        </w:rPr>
      </w:pPr>
      <w:r w:rsidRPr="00EB4978">
        <w:rPr>
          <w:rFonts w:ascii="Arial" w:hAnsi="Arial" w:cs="Arial"/>
          <w:sz w:val="16"/>
          <w:szCs w:val="16"/>
          <w:lang w:val="en-GB"/>
        </w:rPr>
        <w:t>40409W3</w:t>
      </w:r>
      <w:r w:rsidRPr="00EB4978">
        <w:rPr>
          <w:rFonts w:ascii="Arial" w:hAnsi="Arial" w:cs="Arial"/>
          <w:sz w:val="16"/>
          <w:szCs w:val="16"/>
          <w:lang w:val="en-GB"/>
        </w:rPr>
        <w:tab/>
        <w:t>Crosville, standard white fleetname with red/blue arrows on white rectangle</w:t>
      </w:r>
      <w:r w:rsidR="00EB4978">
        <w:rPr>
          <w:rFonts w:ascii="Arial" w:hAnsi="Arial" w:cs="Arial"/>
          <w:sz w:val="16"/>
          <w:szCs w:val="16"/>
          <w:lang w:val="en-GB"/>
        </w:rPr>
        <w:t xml:space="preserve">  </w:t>
      </w:r>
      <w:r>
        <w:rPr>
          <w:rFonts w:ascii="Arial" w:hAnsi="Arial" w:cs="Arial"/>
          <w:b/>
          <w:bCs/>
          <w:i/>
          <w:iCs/>
          <w:color w:val="ED7D31"/>
          <w:sz w:val="16"/>
          <w:szCs w:val="16"/>
          <w:lang w:val="en-GB"/>
        </w:rPr>
        <w:t>£1.50</w:t>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p>
    <w:p w14:paraId="2E1C3C4E" w14:textId="5B060691" w:rsidR="00086E59" w:rsidRPr="00EB4978" w:rsidRDefault="00086E59" w:rsidP="002C7C35">
      <w:pPr>
        <w:jc w:val="both"/>
        <w:rPr>
          <w:rFonts w:ascii="Arial" w:hAnsi="Arial" w:cs="Arial"/>
          <w:sz w:val="16"/>
          <w:szCs w:val="16"/>
          <w:lang w:val="en-GB"/>
        </w:rPr>
      </w:pPr>
      <w:r w:rsidRPr="00EB4978">
        <w:rPr>
          <w:rFonts w:ascii="Arial" w:hAnsi="Arial" w:cs="Arial"/>
          <w:sz w:val="16"/>
          <w:szCs w:val="16"/>
          <w:lang w:val="en-GB"/>
        </w:rPr>
        <w:t>40409G1</w:t>
      </w:r>
      <w:r w:rsidRPr="00EB4978">
        <w:rPr>
          <w:rFonts w:ascii="Arial" w:hAnsi="Arial" w:cs="Arial"/>
          <w:sz w:val="16"/>
          <w:szCs w:val="16"/>
          <w:lang w:val="en-GB"/>
        </w:rPr>
        <w:tab/>
        <w:t>Crosville, leaf green fleetname with leaf green arrows</w:t>
      </w:r>
      <w:r w:rsidR="00EB4978">
        <w:rPr>
          <w:rFonts w:ascii="Arial" w:hAnsi="Arial" w:cs="Arial"/>
          <w:sz w:val="16"/>
          <w:szCs w:val="16"/>
          <w:lang w:val="en-GB"/>
        </w:rPr>
        <w:t xml:space="preserve">   </w:t>
      </w:r>
      <w:r>
        <w:rPr>
          <w:rFonts w:ascii="Arial" w:hAnsi="Arial" w:cs="Arial"/>
          <w:b/>
          <w:bCs/>
          <w:i/>
          <w:iCs/>
          <w:color w:val="ED7D31"/>
          <w:sz w:val="16"/>
          <w:szCs w:val="16"/>
          <w:lang w:val="en-GB"/>
        </w:rPr>
        <w:t>£1.00</w:t>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p>
    <w:p w14:paraId="0C423BBB" w14:textId="24099B0C" w:rsidR="00086E59" w:rsidRPr="00EB4978" w:rsidRDefault="00086E59" w:rsidP="002C7C35">
      <w:pPr>
        <w:jc w:val="both"/>
        <w:rPr>
          <w:rFonts w:ascii="Arial" w:hAnsi="Arial" w:cs="Arial"/>
          <w:sz w:val="16"/>
          <w:szCs w:val="16"/>
          <w:lang w:val="en-GB"/>
        </w:rPr>
      </w:pPr>
      <w:r w:rsidRPr="00EB4978">
        <w:rPr>
          <w:rFonts w:ascii="Arial" w:hAnsi="Arial" w:cs="Arial"/>
          <w:sz w:val="16"/>
          <w:szCs w:val="16"/>
          <w:lang w:val="en-GB"/>
        </w:rPr>
        <w:t>40409G2</w:t>
      </w:r>
      <w:r w:rsidRPr="00EB4978">
        <w:rPr>
          <w:rFonts w:ascii="Arial" w:hAnsi="Arial" w:cs="Arial"/>
          <w:sz w:val="16"/>
          <w:szCs w:val="16"/>
          <w:lang w:val="en-GB"/>
        </w:rPr>
        <w:tab/>
        <w:t>Crosville, leaf green fleetname with red/blue arrows on clear background</w:t>
      </w:r>
      <w:r w:rsidR="00EB4978">
        <w:rPr>
          <w:rFonts w:ascii="Arial" w:hAnsi="Arial" w:cs="Arial"/>
          <w:sz w:val="16"/>
          <w:szCs w:val="16"/>
          <w:lang w:val="en-GB"/>
        </w:rPr>
        <w:t xml:space="preserve">  </w:t>
      </w:r>
      <w:r>
        <w:rPr>
          <w:rFonts w:ascii="Arial" w:hAnsi="Arial" w:cs="Arial"/>
          <w:b/>
          <w:bCs/>
          <w:i/>
          <w:iCs/>
          <w:color w:val="ED7D31"/>
          <w:sz w:val="16"/>
          <w:szCs w:val="16"/>
          <w:lang w:val="en-GB"/>
        </w:rPr>
        <w:t>£1.50</w:t>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p>
    <w:p w14:paraId="63FA1BAB" w14:textId="015B5714" w:rsidR="00086E59" w:rsidRPr="00EB4978" w:rsidRDefault="00086E59" w:rsidP="002C7C35">
      <w:pPr>
        <w:jc w:val="both"/>
        <w:rPr>
          <w:rFonts w:ascii="Arial" w:hAnsi="Arial" w:cs="Arial"/>
          <w:sz w:val="16"/>
          <w:szCs w:val="16"/>
          <w:lang w:val="en-GB"/>
        </w:rPr>
      </w:pPr>
      <w:r w:rsidRPr="00EB4978">
        <w:rPr>
          <w:rFonts w:ascii="Arial" w:hAnsi="Arial" w:cs="Arial"/>
          <w:sz w:val="16"/>
          <w:szCs w:val="16"/>
          <w:lang w:val="en-GB"/>
        </w:rPr>
        <w:t>40409G3</w:t>
      </w:r>
      <w:r w:rsidRPr="00EB4978">
        <w:rPr>
          <w:rFonts w:ascii="Arial" w:hAnsi="Arial" w:cs="Arial"/>
          <w:sz w:val="16"/>
          <w:szCs w:val="16"/>
          <w:lang w:val="en-GB"/>
        </w:rPr>
        <w:tab/>
        <w:t>Crosville, leaf green fleetname with red/blue arrows on white rectangle</w:t>
      </w:r>
      <w:r w:rsidR="00EB4978">
        <w:rPr>
          <w:rFonts w:ascii="Arial" w:hAnsi="Arial" w:cs="Arial"/>
          <w:sz w:val="16"/>
          <w:szCs w:val="16"/>
          <w:lang w:val="en-GB"/>
        </w:rPr>
        <w:t xml:space="preserve">  </w:t>
      </w:r>
      <w:r>
        <w:rPr>
          <w:rFonts w:ascii="Arial" w:hAnsi="Arial" w:cs="Arial"/>
          <w:b/>
          <w:bCs/>
          <w:i/>
          <w:iCs/>
          <w:color w:val="ED7D31"/>
          <w:sz w:val="16"/>
          <w:szCs w:val="16"/>
          <w:lang w:val="en-GB"/>
        </w:rPr>
        <w:t>£1.50</w:t>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p>
    <w:p w14:paraId="0D046BCE" w14:textId="4521478A" w:rsidR="00086E59" w:rsidRPr="00EB4978" w:rsidRDefault="00086E59" w:rsidP="002C7C35">
      <w:pPr>
        <w:jc w:val="both"/>
        <w:rPr>
          <w:rFonts w:ascii="Arial" w:hAnsi="Arial" w:cs="Arial"/>
          <w:sz w:val="16"/>
          <w:szCs w:val="16"/>
          <w:lang w:val="en-GB"/>
        </w:rPr>
      </w:pPr>
      <w:r w:rsidRPr="00EB4978">
        <w:rPr>
          <w:rFonts w:ascii="Arial" w:hAnsi="Arial" w:cs="Arial"/>
          <w:sz w:val="16"/>
          <w:szCs w:val="16"/>
          <w:lang w:val="en-GB"/>
        </w:rPr>
        <w:t>40409C</w:t>
      </w:r>
      <w:r w:rsidRPr="00EB4978">
        <w:rPr>
          <w:rFonts w:ascii="Arial" w:hAnsi="Arial" w:cs="Arial"/>
          <w:sz w:val="16"/>
          <w:szCs w:val="16"/>
          <w:lang w:val="en-GB"/>
        </w:rPr>
        <w:tab/>
        <w:t>Crosville, small red fleetname for National Express coaches etc</w:t>
      </w:r>
      <w:r w:rsidR="00EB4978">
        <w:rPr>
          <w:rFonts w:ascii="Arial" w:hAnsi="Arial" w:cs="Arial"/>
          <w:sz w:val="16"/>
          <w:szCs w:val="16"/>
          <w:lang w:val="en-GB"/>
        </w:rPr>
        <w:t xml:space="preserve">   </w:t>
      </w:r>
      <w:r>
        <w:rPr>
          <w:rFonts w:ascii="Arial" w:hAnsi="Arial" w:cs="Arial"/>
          <w:b/>
          <w:bCs/>
          <w:i/>
          <w:iCs/>
          <w:color w:val="ED7D31"/>
          <w:sz w:val="16"/>
          <w:szCs w:val="16"/>
          <w:lang w:val="en-GB"/>
        </w:rPr>
        <w:t>£1.00</w:t>
      </w:r>
      <w:r w:rsidR="00EB4978">
        <w:rPr>
          <w:rFonts w:ascii="Arial" w:hAnsi="Arial" w:cs="Arial"/>
          <w:b/>
          <w:bCs/>
          <w:i/>
          <w:iCs/>
          <w:color w:val="ED7D31"/>
          <w:sz w:val="16"/>
          <w:szCs w:val="16"/>
          <w:lang w:val="en-GB"/>
        </w:rPr>
        <w:t xml:space="preserve"> for 3</w:t>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p>
    <w:p w14:paraId="7DA87AE6" w14:textId="1875FB8E" w:rsidR="00086E59" w:rsidRPr="00EB4978" w:rsidRDefault="00086E59" w:rsidP="002C7C35">
      <w:pPr>
        <w:jc w:val="both"/>
        <w:rPr>
          <w:rFonts w:ascii="Arial" w:hAnsi="Arial" w:cs="Arial"/>
          <w:sz w:val="16"/>
          <w:szCs w:val="16"/>
          <w:lang w:val="en-GB"/>
        </w:rPr>
      </w:pPr>
      <w:r w:rsidRPr="00EB4978">
        <w:rPr>
          <w:rFonts w:ascii="Arial" w:hAnsi="Arial" w:cs="Arial"/>
          <w:sz w:val="16"/>
          <w:szCs w:val="16"/>
          <w:lang w:val="en-GB"/>
        </w:rPr>
        <w:t>40410W1</w:t>
      </w:r>
      <w:r w:rsidRPr="00EB4978">
        <w:rPr>
          <w:rFonts w:ascii="Arial" w:hAnsi="Arial" w:cs="Arial"/>
          <w:sz w:val="16"/>
          <w:szCs w:val="16"/>
          <w:lang w:val="en-GB"/>
        </w:rPr>
        <w:tab/>
        <w:t>Cumberland, standard white fleetname with white arrows</w:t>
      </w:r>
      <w:r w:rsidR="00EB4978">
        <w:rPr>
          <w:rFonts w:ascii="Arial" w:hAnsi="Arial" w:cs="Arial"/>
          <w:sz w:val="16"/>
          <w:szCs w:val="16"/>
          <w:lang w:val="en-GB"/>
        </w:rPr>
        <w:t xml:space="preserve">  </w:t>
      </w:r>
      <w:r>
        <w:rPr>
          <w:rFonts w:ascii="Arial" w:hAnsi="Arial" w:cs="Arial"/>
          <w:b/>
          <w:bCs/>
          <w:i/>
          <w:iCs/>
          <w:color w:val="ED7D31"/>
          <w:sz w:val="16"/>
          <w:szCs w:val="16"/>
          <w:lang w:val="en-GB"/>
        </w:rPr>
        <w:t>£1.00</w:t>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p>
    <w:p w14:paraId="437FCB2E" w14:textId="7A016EF0" w:rsidR="00086E59" w:rsidRPr="00EB4978" w:rsidRDefault="00086E59" w:rsidP="002C7C35">
      <w:pPr>
        <w:jc w:val="both"/>
        <w:rPr>
          <w:rFonts w:ascii="Arial" w:hAnsi="Arial" w:cs="Arial"/>
          <w:sz w:val="16"/>
          <w:szCs w:val="16"/>
          <w:lang w:val="en-GB"/>
        </w:rPr>
      </w:pPr>
      <w:r w:rsidRPr="00EB4978">
        <w:rPr>
          <w:rFonts w:ascii="Arial" w:hAnsi="Arial" w:cs="Arial"/>
          <w:sz w:val="16"/>
          <w:szCs w:val="16"/>
          <w:lang w:val="en-GB"/>
        </w:rPr>
        <w:t>40410W2</w:t>
      </w:r>
      <w:r w:rsidRPr="00EB4978">
        <w:rPr>
          <w:rFonts w:ascii="Arial" w:hAnsi="Arial" w:cs="Arial"/>
          <w:sz w:val="16"/>
          <w:szCs w:val="16"/>
          <w:lang w:val="en-GB"/>
        </w:rPr>
        <w:tab/>
        <w:t>Cumberland, standard white fleetname with red/blue arrows on clear background</w:t>
      </w:r>
      <w:r w:rsidR="00EB4978">
        <w:rPr>
          <w:rFonts w:ascii="Arial" w:hAnsi="Arial" w:cs="Arial"/>
          <w:sz w:val="16"/>
          <w:szCs w:val="16"/>
          <w:lang w:val="en-GB"/>
        </w:rPr>
        <w:t xml:space="preserve">  </w:t>
      </w:r>
      <w:r>
        <w:rPr>
          <w:rFonts w:ascii="Arial" w:hAnsi="Arial" w:cs="Arial"/>
          <w:b/>
          <w:bCs/>
          <w:i/>
          <w:iCs/>
          <w:color w:val="ED7D31"/>
          <w:sz w:val="16"/>
          <w:szCs w:val="16"/>
          <w:lang w:val="en-GB"/>
        </w:rPr>
        <w:t>£1.50</w:t>
      </w:r>
      <w:r w:rsidRPr="00EB4978">
        <w:rPr>
          <w:rFonts w:ascii="Arial" w:hAnsi="Arial" w:cs="Arial"/>
          <w:sz w:val="16"/>
          <w:szCs w:val="16"/>
          <w:lang w:val="en-GB"/>
        </w:rPr>
        <w:tab/>
      </w:r>
      <w:r w:rsidRPr="00EB4978">
        <w:rPr>
          <w:rFonts w:ascii="Arial" w:hAnsi="Arial" w:cs="Arial"/>
          <w:sz w:val="16"/>
          <w:szCs w:val="16"/>
          <w:lang w:val="en-GB"/>
        </w:rPr>
        <w:tab/>
      </w:r>
    </w:p>
    <w:p w14:paraId="18A286D8" w14:textId="69D463E7" w:rsidR="00086E59" w:rsidRPr="00EB4978" w:rsidRDefault="00086E59" w:rsidP="002C7C35">
      <w:pPr>
        <w:jc w:val="both"/>
        <w:rPr>
          <w:rFonts w:ascii="Arial" w:hAnsi="Arial" w:cs="Arial"/>
          <w:sz w:val="16"/>
          <w:szCs w:val="16"/>
          <w:lang w:val="en-GB"/>
        </w:rPr>
      </w:pPr>
      <w:r w:rsidRPr="00EB4978">
        <w:rPr>
          <w:rFonts w:ascii="Arial" w:hAnsi="Arial" w:cs="Arial"/>
          <w:sz w:val="16"/>
          <w:szCs w:val="16"/>
          <w:lang w:val="en-GB"/>
        </w:rPr>
        <w:t>40410W3</w:t>
      </w:r>
      <w:r w:rsidRPr="00EB4978">
        <w:rPr>
          <w:rFonts w:ascii="Arial" w:hAnsi="Arial" w:cs="Arial"/>
          <w:sz w:val="16"/>
          <w:szCs w:val="16"/>
          <w:lang w:val="en-GB"/>
        </w:rPr>
        <w:tab/>
        <w:t>Cumberland, standard white fleetname with red/blue arrows on white rectangle</w:t>
      </w:r>
      <w:r w:rsidR="00EB4978">
        <w:rPr>
          <w:rFonts w:ascii="Arial" w:hAnsi="Arial" w:cs="Arial"/>
          <w:sz w:val="16"/>
          <w:szCs w:val="16"/>
          <w:lang w:val="en-GB"/>
        </w:rPr>
        <w:t xml:space="preserve">  </w:t>
      </w:r>
      <w:r w:rsidR="00EB4978">
        <w:rPr>
          <w:rFonts w:ascii="Arial" w:hAnsi="Arial" w:cs="Arial"/>
          <w:b/>
          <w:bCs/>
          <w:i/>
          <w:iCs/>
          <w:color w:val="ED7D31"/>
          <w:sz w:val="16"/>
          <w:szCs w:val="16"/>
          <w:lang w:val="en-GB"/>
        </w:rPr>
        <w:t>£</w:t>
      </w:r>
      <w:r>
        <w:rPr>
          <w:rFonts w:ascii="Arial" w:hAnsi="Arial" w:cs="Arial"/>
          <w:b/>
          <w:bCs/>
          <w:i/>
          <w:iCs/>
          <w:color w:val="ED7D31"/>
          <w:sz w:val="16"/>
          <w:szCs w:val="16"/>
          <w:lang w:val="en-GB"/>
        </w:rPr>
        <w:t>1.50</w:t>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p>
    <w:p w14:paraId="2E1BCBDC" w14:textId="62BAA2FA" w:rsidR="00086E59" w:rsidRPr="00EB4978" w:rsidRDefault="00086E59" w:rsidP="002C7C35">
      <w:pPr>
        <w:jc w:val="both"/>
        <w:rPr>
          <w:rFonts w:ascii="Arial" w:hAnsi="Arial" w:cs="Arial"/>
          <w:sz w:val="16"/>
          <w:szCs w:val="16"/>
          <w:lang w:val="en-GB"/>
        </w:rPr>
      </w:pPr>
      <w:r w:rsidRPr="00EB4978">
        <w:rPr>
          <w:rFonts w:ascii="Arial" w:hAnsi="Arial" w:cs="Arial"/>
          <w:sz w:val="16"/>
          <w:szCs w:val="16"/>
          <w:lang w:val="en-GB"/>
        </w:rPr>
        <w:t>40410R1</w:t>
      </w:r>
      <w:r w:rsidRPr="00EB4978">
        <w:rPr>
          <w:rFonts w:ascii="Arial" w:hAnsi="Arial" w:cs="Arial"/>
          <w:sz w:val="16"/>
          <w:szCs w:val="16"/>
          <w:lang w:val="en-GB"/>
        </w:rPr>
        <w:tab/>
        <w:t>Cumberland, poppy red fleetname with poppy red arrows</w:t>
      </w:r>
      <w:r w:rsidR="00EB4978">
        <w:rPr>
          <w:rFonts w:ascii="Arial" w:hAnsi="Arial" w:cs="Arial"/>
          <w:sz w:val="16"/>
          <w:szCs w:val="16"/>
          <w:lang w:val="en-GB"/>
        </w:rPr>
        <w:t xml:space="preserve">   </w:t>
      </w:r>
      <w:r>
        <w:rPr>
          <w:rFonts w:ascii="Arial" w:hAnsi="Arial" w:cs="Arial"/>
          <w:b/>
          <w:bCs/>
          <w:i/>
          <w:iCs/>
          <w:color w:val="ED7D31"/>
          <w:sz w:val="16"/>
          <w:szCs w:val="16"/>
          <w:lang w:val="en-GB"/>
        </w:rPr>
        <w:t>£1.00</w:t>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p>
    <w:p w14:paraId="7B688405" w14:textId="541C8C04" w:rsidR="00086E59" w:rsidRPr="00EB4978" w:rsidRDefault="00086E59" w:rsidP="002C7C35">
      <w:pPr>
        <w:jc w:val="both"/>
        <w:rPr>
          <w:rFonts w:ascii="Arial" w:hAnsi="Arial" w:cs="Arial"/>
          <w:sz w:val="16"/>
          <w:szCs w:val="16"/>
          <w:lang w:val="en-GB"/>
        </w:rPr>
      </w:pPr>
      <w:r w:rsidRPr="00EB4978">
        <w:rPr>
          <w:rFonts w:ascii="Arial" w:hAnsi="Arial" w:cs="Arial"/>
          <w:sz w:val="16"/>
          <w:szCs w:val="16"/>
          <w:lang w:val="en-GB"/>
        </w:rPr>
        <w:t>40410R2</w:t>
      </w:r>
      <w:r w:rsidRPr="00EB4978">
        <w:rPr>
          <w:rFonts w:ascii="Arial" w:hAnsi="Arial" w:cs="Arial"/>
          <w:sz w:val="16"/>
          <w:szCs w:val="16"/>
          <w:lang w:val="en-GB"/>
        </w:rPr>
        <w:tab/>
        <w:t>Cumberland, poppy red fleetname with red/blue arrows on clear background</w:t>
      </w:r>
      <w:r w:rsidR="00EB4978">
        <w:rPr>
          <w:rFonts w:ascii="Arial" w:hAnsi="Arial" w:cs="Arial"/>
          <w:sz w:val="16"/>
          <w:szCs w:val="16"/>
          <w:lang w:val="en-GB"/>
        </w:rPr>
        <w:t xml:space="preserve">  </w:t>
      </w:r>
      <w:r>
        <w:rPr>
          <w:rFonts w:ascii="Arial" w:hAnsi="Arial" w:cs="Arial"/>
          <w:b/>
          <w:bCs/>
          <w:i/>
          <w:iCs/>
          <w:color w:val="ED7D31"/>
          <w:sz w:val="16"/>
          <w:szCs w:val="16"/>
          <w:lang w:val="en-GB"/>
        </w:rPr>
        <w:t>£1.50</w:t>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p>
    <w:p w14:paraId="739DB07F" w14:textId="163EF301" w:rsidR="00086E59" w:rsidRPr="00EB4978" w:rsidRDefault="00086E59" w:rsidP="002C7C35">
      <w:pPr>
        <w:jc w:val="both"/>
        <w:rPr>
          <w:rFonts w:ascii="Arial" w:hAnsi="Arial" w:cs="Arial"/>
          <w:sz w:val="16"/>
          <w:szCs w:val="16"/>
          <w:lang w:val="en-GB"/>
        </w:rPr>
      </w:pPr>
      <w:r w:rsidRPr="00EB4978">
        <w:rPr>
          <w:rFonts w:ascii="Arial" w:hAnsi="Arial" w:cs="Arial"/>
          <w:sz w:val="16"/>
          <w:szCs w:val="16"/>
          <w:lang w:val="en-GB"/>
        </w:rPr>
        <w:t>40410R3</w:t>
      </w:r>
      <w:r w:rsidRPr="00EB4978">
        <w:rPr>
          <w:rFonts w:ascii="Arial" w:hAnsi="Arial" w:cs="Arial"/>
          <w:sz w:val="16"/>
          <w:szCs w:val="16"/>
          <w:lang w:val="en-GB"/>
        </w:rPr>
        <w:tab/>
        <w:t>Cumberland, poppy red fleetname with red/blue arrows on white rectangle</w:t>
      </w:r>
      <w:r w:rsidR="00EB4978">
        <w:rPr>
          <w:rFonts w:ascii="Arial" w:hAnsi="Arial" w:cs="Arial"/>
          <w:sz w:val="16"/>
          <w:szCs w:val="16"/>
          <w:lang w:val="en-GB"/>
        </w:rPr>
        <w:t xml:space="preserve">  </w:t>
      </w:r>
      <w:r>
        <w:rPr>
          <w:rFonts w:ascii="Arial" w:hAnsi="Arial" w:cs="Arial"/>
          <w:b/>
          <w:bCs/>
          <w:i/>
          <w:iCs/>
          <w:color w:val="ED7D31"/>
          <w:sz w:val="16"/>
          <w:szCs w:val="16"/>
          <w:lang w:val="en-GB"/>
        </w:rPr>
        <w:t>£1.50</w:t>
      </w:r>
      <w:r w:rsidRPr="00EB4978">
        <w:rPr>
          <w:rFonts w:ascii="Arial" w:hAnsi="Arial" w:cs="Arial"/>
          <w:sz w:val="16"/>
          <w:szCs w:val="16"/>
          <w:lang w:val="en-GB"/>
        </w:rPr>
        <w:tab/>
      </w:r>
      <w:r w:rsidRPr="00EB4978">
        <w:rPr>
          <w:rFonts w:ascii="Arial" w:hAnsi="Arial" w:cs="Arial"/>
          <w:sz w:val="16"/>
          <w:szCs w:val="16"/>
          <w:lang w:val="en-GB"/>
        </w:rPr>
        <w:tab/>
      </w:r>
      <w:r w:rsidRPr="00EB4978">
        <w:rPr>
          <w:rFonts w:ascii="Arial" w:hAnsi="Arial" w:cs="Arial"/>
          <w:sz w:val="16"/>
          <w:szCs w:val="16"/>
          <w:lang w:val="en-GB"/>
        </w:rPr>
        <w:tab/>
      </w:r>
    </w:p>
    <w:p w14:paraId="0388DB92" w14:textId="38E62EB2" w:rsidR="00086E59" w:rsidRPr="00086E59" w:rsidRDefault="00086E59" w:rsidP="002C7C35">
      <w:pPr>
        <w:jc w:val="both"/>
        <w:rPr>
          <w:rFonts w:ascii="Arial" w:hAnsi="Arial" w:cs="Arial"/>
          <w:color w:val="FF6600"/>
          <w:sz w:val="16"/>
          <w:szCs w:val="16"/>
          <w:lang w:val="en-GB"/>
        </w:rPr>
      </w:pPr>
      <w:r w:rsidRPr="00EB4978">
        <w:rPr>
          <w:rFonts w:ascii="Arial" w:hAnsi="Arial" w:cs="Arial"/>
          <w:sz w:val="16"/>
          <w:szCs w:val="16"/>
          <w:lang w:val="en-GB"/>
        </w:rPr>
        <w:t>40410C</w:t>
      </w:r>
      <w:r w:rsidRPr="00EB4978">
        <w:rPr>
          <w:rFonts w:ascii="Arial" w:hAnsi="Arial" w:cs="Arial"/>
          <w:sz w:val="16"/>
          <w:szCs w:val="16"/>
          <w:lang w:val="en-GB"/>
        </w:rPr>
        <w:tab/>
        <w:t>Cumberland, small red fleetname for National Express coaches etc</w:t>
      </w:r>
      <w:r w:rsidR="00EB4978">
        <w:rPr>
          <w:rFonts w:ascii="Arial" w:hAnsi="Arial" w:cs="Arial"/>
          <w:sz w:val="16"/>
          <w:szCs w:val="16"/>
          <w:lang w:val="en-GB"/>
        </w:rPr>
        <w:t xml:space="preserve">   </w:t>
      </w:r>
      <w:r>
        <w:rPr>
          <w:rFonts w:ascii="Arial" w:hAnsi="Arial" w:cs="Arial"/>
          <w:b/>
          <w:bCs/>
          <w:i/>
          <w:iCs/>
          <w:color w:val="ED7D31"/>
          <w:sz w:val="16"/>
          <w:szCs w:val="16"/>
          <w:lang w:val="en-GB"/>
        </w:rPr>
        <w:t>£1.00</w:t>
      </w:r>
      <w:r w:rsidR="00EB4978">
        <w:rPr>
          <w:rFonts w:ascii="Arial" w:hAnsi="Arial" w:cs="Arial"/>
          <w:b/>
          <w:bCs/>
          <w:i/>
          <w:iCs/>
          <w:color w:val="ED7D31"/>
          <w:sz w:val="16"/>
          <w:szCs w:val="16"/>
          <w:lang w:val="en-GB"/>
        </w:rPr>
        <w:t xml:space="preserve">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345C2504" w14:textId="3212F3C9"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40411W1</w:t>
      </w:r>
      <w:r w:rsidRPr="009346B4">
        <w:rPr>
          <w:rFonts w:ascii="Arial" w:hAnsi="Arial" w:cs="Arial"/>
          <w:sz w:val="16"/>
          <w:szCs w:val="16"/>
          <w:lang w:val="en-GB"/>
        </w:rPr>
        <w:tab/>
        <w:t>Devon General, standard white fleetname with white arrows</w:t>
      </w:r>
      <w:r w:rsidR="009346B4">
        <w:rPr>
          <w:rFonts w:ascii="Arial" w:hAnsi="Arial" w:cs="Arial"/>
          <w:sz w:val="16"/>
          <w:szCs w:val="16"/>
          <w:lang w:val="en-GB"/>
        </w:rPr>
        <w:t xml:space="preserve">   </w:t>
      </w:r>
      <w:r>
        <w:rPr>
          <w:rFonts w:ascii="Arial" w:hAnsi="Arial" w:cs="Arial"/>
          <w:b/>
          <w:bCs/>
          <w:i/>
          <w:iCs/>
          <w:color w:val="ED7D31"/>
          <w:sz w:val="16"/>
          <w:szCs w:val="16"/>
          <w:lang w:val="en-GB"/>
        </w:rPr>
        <w:t>£1.00</w:t>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p>
    <w:p w14:paraId="4E04CE0A" w14:textId="77BAED71"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40411W2</w:t>
      </w:r>
      <w:r w:rsidRPr="009346B4">
        <w:rPr>
          <w:rFonts w:ascii="Arial" w:hAnsi="Arial" w:cs="Arial"/>
          <w:sz w:val="16"/>
          <w:szCs w:val="16"/>
          <w:lang w:val="en-GB"/>
        </w:rPr>
        <w:tab/>
        <w:t xml:space="preserve">Devon General, standard white fleetname with red/blue arrows on clear background </w:t>
      </w:r>
      <w:r w:rsidR="009346B4">
        <w:rPr>
          <w:rFonts w:ascii="Arial" w:hAnsi="Arial" w:cs="Arial"/>
          <w:sz w:val="16"/>
          <w:szCs w:val="16"/>
          <w:lang w:val="en-GB"/>
        </w:rPr>
        <w:t xml:space="preserve"> </w:t>
      </w:r>
      <w:r>
        <w:rPr>
          <w:rFonts w:ascii="Arial" w:hAnsi="Arial" w:cs="Arial"/>
          <w:b/>
          <w:bCs/>
          <w:i/>
          <w:iCs/>
          <w:color w:val="ED7D31"/>
          <w:sz w:val="16"/>
          <w:szCs w:val="16"/>
          <w:lang w:val="en-GB"/>
        </w:rPr>
        <w:t>£1.50</w:t>
      </w:r>
      <w:r w:rsidRPr="009346B4">
        <w:rPr>
          <w:rFonts w:ascii="Arial" w:hAnsi="Arial" w:cs="Arial"/>
          <w:sz w:val="16"/>
          <w:szCs w:val="16"/>
          <w:lang w:val="en-GB"/>
        </w:rPr>
        <w:tab/>
      </w:r>
      <w:r w:rsidRPr="009346B4">
        <w:rPr>
          <w:rFonts w:ascii="Arial" w:hAnsi="Arial" w:cs="Arial"/>
          <w:sz w:val="16"/>
          <w:szCs w:val="16"/>
          <w:lang w:val="en-GB"/>
        </w:rPr>
        <w:tab/>
      </w:r>
    </w:p>
    <w:p w14:paraId="29612954" w14:textId="6C956C54"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40411W3</w:t>
      </w:r>
      <w:r w:rsidRPr="009346B4">
        <w:rPr>
          <w:rFonts w:ascii="Arial" w:hAnsi="Arial" w:cs="Arial"/>
          <w:sz w:val="16"/>
          <w:szCs w:val="16"/>
          <w:lang w:val="en-GB"/>
        </w:rPr>
        <w:tab/>
        <w:t>Devon General, standard white fleetname with red/blue arrows on white rectangle</w:t>
      </w:r>
      <w:r w:rsidR="009346B4">
        <w:rPr>
          <w:rFonts w:ascii="Arial" w:hAnsi="Arial" w:cs="Arial"/>
          <w:sz w:val="16"/>
          <w:szCs w:val="16"/>
          <w:lang w:val="en-GB"/>
        </w:rPr>
        <w:t xml:space="preserve">  </w:t>
      </w:r>
      <w:r>
        <w:rPr>
          <w:rFonts w:ascii="Arial" w:hAnsi="Arial" w:cs="Arial"/>
          <w:b/>
          <w:bCs/>
          <w:i/>
          <w:iCs/>
          <w:color w:val="ED7D31"/>
          <w:sz w:val="16"/>
          <w:szCs w:val="16"/>
          <w:lang w:val="en-GB"/>
        </w:rPr>
        <w:t>£1.50</w:t>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p>
    <w:p w14:paraId="0F7B513D" w14:textId="2285AD6D"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40411R1</w:t>
      </w:r>
      <w:r w:rsidRPr="009346B4">
        <w:rPr>
          <w:rFonts w:ascii="Arial" w:hAnsi="Arial" w:cs="Arial"/>
          <w:sz w:val="16"/>
          <w:szCs w:val="16"/>
          <w:lang w:val="en-GB"/>
        </w:rPr>
        <w:tab/>
        <w:t>Devon General, poppy red fleetname with poppy red arrows</w:t>
      </w:r>
      <w:r w:rsidR="009346B4">
        <w:rPr>
          <w:rFonts w:ascii="Arial" w:hAnsi="Arial" w:cs="Arial"/>
          <w:sz w:val="16"/>
          <w:szCs w:val="16"/>
          <w:lang w:val="en-GB"/>
        </w:rPr>
        <w:t xml:space="preserve">   </w:t>
      </w:r>
      <w:r>
        <w:rPr>
          <w:rFonts w:ascii="Arial" w:hAnsi="Arial" w:cs="Arial"/>
          <w:b/>
          <w:bCs/>
          <w:i/>
          <w:iCs/>
          <w:color w:val="ED7D31"/>
          <w:sz w:val="16"/>
          <w:szCs w:val="16"/>
          <w:lang w:val="en-GB"/>
        </w:rPr>
        <w:t>£1.00</w:t>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p>
    <w:p w14:paraId="08E83CD9" w14:textId="46862A35"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40411R2</w:t>
      </w:r>
      <w:r w:rsidRPr="009346B4">
        <w:rPr>
          <w:rFonts w:ascii="Arial" w:hAnsi="Arial" w:cs="Arial"/>
          <w:sz w:val="16"/>
          <w:szCs w:val="16"/>
          <w:lang w:val="en-GB"/>
        </w:rPr>
        <w:tab/>
        <w:t>Devon General, poppy red fleetname with red/blue arrows on clear background</w:t>
      </w:r>
      <w:r w:rsidR="009346B4">
        <w:rPr>
          <w:rFonts w:ascii="Arial" w:hAnsi="Arial" w:cs="Arial"/>
          <w:sz w:val="16"/>
          <w:szCs w:val="16"/>
          <w:lang w:val="en-GB"/>
        </w:rPr>
        <w:t xml:space="preserve">  </w:t>
      </w:r>
      <w:r w:rsidRPr="009346B4">
        <w:rPr>
          <w:rFonts w:ascii="Arial" w:hAnsi="Arial" w:cs="Arial"/>
          <w:sz w:val="16"/>
          <w:szCs w:val="16"/>
          <w:lang w:val="en-GB"/>
        </w:rPr>
        <w:tab/>
      </w:r>
      <w:r>
        <w:rPr>
          <w:rFonts w:ascii="Arial" w:hAnsi="Arial" w:cs="Arial"/>
          <w:b/>
          <w:bCs/>
          <w:i/>
          <w:iCs/>
          <w:color w:val="ED7D31"/>
          <w:sz w:val="16"/>
          <w:szCs w:val="16"/>
          <w:lang w:val="en-GB"/>
        </w:rPr>
        <w:t>£1.50</w:t>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p>
    <w:p w14:paraId="50730056" w14:textId="613334B6"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40411R3</w:t>
      </w:r>
      <w:r w:rsidRPr="009346B4">
        <w:rPr>
          <w:rFonts w:ascii="Arial" w:hAnsi="Arial" w:cs="Arial"/>
          <w:sz w:val="16"/>
          <w:szCs w:val="16"/>
          <w:lang w:val="en-GB"/>
        </w:rPr>
        <w:tab/>
        <w:t>Devon General, poppy red fleetname with red/blue arrows on white rectangle</w:t>
      </w:r>
      <w:r w:rsidR="009346B4">
        <w:rPr>
          <w:rFonts w:ascii="Arial" w:hAnsi="Arial" w:cs="Arial"/>
          <w:sz w:val="16"/>
          <w:szCs w:val="16"/>
          <w:lang w:val="en-GB"/>
        </w:rPr>
        <w:t xml:space="preserve">  </w:t>
      </w:r>
      <w:r>
        <w:rPr>
          <w:rFonts w:ascii="Arial" w:hAnsi="Arial" w:cs="Arial"/>
          <w:b/>
          <w:bCs/>
          <w:i/>
          <w:iCs/>
          <w:color w:val="ED7D31"/>
          <w:sz w:val="16"/>
          <w:szCs w:val="16"/>
          <w:lang w:val="en-GB"/>
        </w:rPr>
        <w:t>£1.50</w:t>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p>
    <w:p w14:paraId="66E0C339" w14:textId="294FE6BD"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40411C</w:t>
      </w:r>
      <w:r w:rsidRPr="009346B4">
        <w:rPr>
          <w:rFonts w:ascii="Arial" w:hAnsi="Arial" w:cs="Arial"/>
          <w:sz w:val="16"/>
          <w:szCs w:val="16"/>
          <w:lang w:val="en-GB"/>
        </w:rPr>
        <w:tab/>
        <w:t>Devon General, small red fleetname for National Express coaches etc</w:t>
      </w:r>
      <w:r w:rsidR="009346B4">
        <w:rPr>
          <w:rFonts w:ascii="Arial" w:hAnsi="Arial" w:cs="Arial"/>
          <w:sz w:val="16"/>
          <w:szCs w:val="16"/>
          <w:lang w:val="en-GB"/>
        </w:rPr>
        <w:t xml:space="preserve">   </w:t>
      </w:r>
      <w:r>
        <w:rPr>
          <w:rFonts w:ascii="Arial" w:hAnsi="Arial" w:cs="Arial"/>
          <w:b/>
          <w:bCs/>
          <w:i/>
          <w:iCs/>
          <w:color w:val="ED7D31"/>
          <w:sz w:val="16"/>
          <w:szCs w:val="16"/>
          <w:lang w:val="en-GB"/>
        </w:rPr>
        <w:t>£1.00</w:t>
      </w:r>
      <w:r w:rsidR="009346B4">
        <w:rPr>
          <w:rFonts w:ascii="Arial" w:hAnsi="Arial" w:cs="Arial"/>
          <w:b/>
          <w:bCs/>
          <w:i/>
          <w:iCs/>
          <w:color w:val="ED7D31"/>
          <w:sz w:val="16"/>
          <w:szCs w:val="16"/>
          <w:lang w:val="en-GB"/>
        </w:rPr>
        <w:t xml:space="preserve"> for 3</w:t>
      </w:r>
      <w:r w:rsidRPr="009346B4">
        <w:rPr>
          <w:rFonts w:ascii="Arial" w:hAnsi="Arial" w:cs="Arial"/>
          <w:sz w:val="16"/>
          <w:szCs w:val="16"/>
          <w:lang w:val="en-GB"/>
        </w:rPr>
        <w:tab/>
      </w:r>
    </w:p>
    <w:p w14:paraId="57AE55B2" w14:textId="713C9E0B"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40412W1</w:t>
      </w:r>
      <w:r w:rsidRPr="009346B4">
        <w:rPr>
          <w:rFonts w:ascii="Arial" w:hAnsi="Arial" w:cs="Arial"/>
          <w:sz w:val="16"/>
          <w:szCs w:val="16"/>
          <w:lang w:val="en-GB"/>
        </w:rPr>
        <w:tab/>
        <w:t>Durham District, standard white fleetname with white arrows</w:t>
      </w:r>
      <w:r w:rsidR="009346B4">
        <w:rPr>
          <w:rFonts w:ascii="Arial" w:hAnsi="Arial" w:cs="Arial"/>
          <w:sz w:val="16"/>
          <w:szCs w:val="16"/>
          <w:lang w:val="en-GB"/>
        </w:rPr>
        <w:t xml:space="preserve">  </w:t>
      </w:r>
      <w:r>
        <w:rPr>
          <w:rFonts w:ascii="Arial" w:hAnsi="Arial" w:cs="Arial"/>
          <w:b/>
          <w:bCs/>
          <w:i/>
          <w:iCs/>
          <w:color w:val="ED7D31"/>
          <w:sz w:val="16"/>
          <w:szCs w:val="16"/>
          <w:lang w:val="en-GB"/>
        </w:rPr>
        <w:t>£1.00</w:t>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p>
    <w:p w14:paraId="561A6E65" w14:textId="72CD70A3"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40412W2</w:t>
      </w:r>
      <w:r w:rsidRPr="009346B4">
        <w:rPr>
          <w:rFonts w:ascii="Arial" w:hAnsi="Arial" w:cs="Arial"/>
          <w:sz w:val="16"/>
          <w:szCs w:val="16"/>
          <w:lang w:val="en-GB"/>
        </w:rPr>
        <w:tab/>
        <w:t>Durham District, standard white fleetname with red/blue arrows on clear background</w:t>
      </w:r>
      <w:r w:rsidR="009346B4">
        <w:rPr>
          <w:rFonts w:ascii="Arial" w:hAnsi="Arial" w:cs="Arial"/>
          <w:sz w:val="16"/>
          <w:szCs w:val="16"/>
          <w:lang w:val="en-GB"/>
        </w:rPr>
        <w:t xml:space="preserve">  </w:t>
      </w:r>
      <w:r>
        <w:rPr>
          <w:rFonts w:ascii="Arial" w:hAnsi="Arial" w:cs="Arial"/>
          <w:b/>
          <w:bCs/>
          <w:i/>
          <w:iCs/>
          <w:color w:val="ED7D31"/>
          <w:sz w:val="16"/>
          <w:szCs w:val="16"/>
          <w:lang w:val="en-GB"/>
        </w:rPr>
        <w:t>£1.50</w:t>
      </w:r>
      <w:r w:rsidRPr="009346B4">
        <w:rPr>
          <w:rFonts w:ascii="Arial" w:hAnsi="Arial" w:cs="Arial"/>
          <w:sz w:val="16"/>
          <w:szCs w:val="16"/>
          <w:lang w:val="en-GB"/>
        </w:rPr>
        <w:tab/>
      </w:r>
      <w:r w:rsidRPr="009346B4">
        <w:rPr>
          <w:rFonts w:ascii="Arial" w:hAnsi="Arial" w:cs="Arial"/>
          <w:sz w:val="16"/>
          <w:szCs w:val="16"/>
          <w:lang w:val="en-GB"/>
        </w:rPr>
        <w:tab/>
      </w:r>
    </w:p>
    <w:p w14:paraId="4F0A05A3" w14:textId="07513A33"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40412W3</w:t>
      </w:r>
      <w:r w:rsidRPr="009346B4">
        <w:rPr>
          <w:rFonts w:ascii="Arial" w:hAnsi="Arial" w:cs="Arial"/>
          <w:sz w:val="16"/>
          <w:szCs w:val="16"/>
          <w:lang w:val="en-GB"/>
        </w:rPr>
        <w:tab/>
        <w:t>Durham District, standard white fleetname with red/blue arrows on white rectangle</w:t>
      </w:r>
      <w:r w:rsidR="009346B4">
        <w:rPr>
          <w:rFonts w:ascii="Arial" w:hAnsi="Arial" w:cs="Arial"/>
          <w:sz w:val="16"/>
          <w:szCs w:val="16"/>
          <w:lang w:val="en-GB"/>
        </w:rPr>
        <w:t xml:space="preserve">  </w:t>
      </w:r>
      <w:r>
        <w:rPr>
          <w:rFonts w:ascii="Arial" w:hAnsi="Arial" w:cs="Arial"/>
          <w:b/>
          <w:bCs/>
          <w:i/>
          <w:iCs/>
          <w:color w:val="ED7D31"/>
          <w:sz w:val="16"/>
          <w:szCs w:val="16"/>
          <w:lang w:val="en-GB"/>
        </w:rPr>
        <w:t>£1.50</w:t>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p>
    <w:p w14:paraId="4E871C19" w14:textId="4BED725F"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40412G1</w:t>
      </w:r>
      <w:r w:rsidRPr="009346B4">
        <w:rPr>
          <w:rFonts w:ascii="Arial" w:hAnsi="Arial" w:cs="Arial"/>
          <w:sz w:val="16"/>
          <w:szCs w:val="16"/>
          <w:lang w:val="en-GB"/>
        </w:rPr>
        <w:tab/>
        <w:t>Durham District, leaf green fleetname with leaf green arrows</w:t>
      </w:r>
      <w:r w:rsidR="009346B4">
        <w:rPr>
          <w:rFonts w:ascii="Arial" w:hAnsi="Arial" w:cs="Arial"/>
          <w:sz w:val="16"/>
          <w:szCs w:val="16"/>
          <w:lang w:val="en-GB"/>
        </w:rPr>
        <w:t xml:space="preserve">   </w:t>
      </w:r>
      <w:r>
        <w:rPr>
          <w:rFonts w:ascii="Arial" w:hAnsi="Arial" w:cs="Arial"/>
          <w:b/>
          <w:bCs/>
          <w:i/>
          <w:iCs/>
          <w:color w:val="ED7D31"/>
          <w:sz w:val="16"/>
          <w:szCs w:val="16"/>
          <w:lang w:val="en-GB"/>
        </w:rPr>
        <w:t>£1.00</w:t>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p>
    <w:p w14:paraId="304DDBC7" w14:textId="60BCA6B5"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40412G2</w:t>
      </w:r>
      <w:r w:rsidRPr="009346B4">
        <w:rPr>
          <w:rFonts w:ascii="Arial" w:hAnsi="Arial" w:cs="Arial"/>
          <w:sz w:val="16"/>
          <w:szCs w:val="16"/>
          <w:lang w:val="en-GB"/>
        </w:rPr>
        <w:tab/>
        <w:t>Durham District, leaf green fleetname with red/blue arrows on clear background</w:t>
      </w:r>
      <w:r w:rsidR="009346B4">
        <w:rPr>
          <w:rFonts w:ascii="Arial" w:hAnsi="Arial" w:cs="Arial"/>
          <w:sz w:val="16"/>
          <w:szCs w:val="16"/>
          <w:lang w:val="en-GB"/>
        </w:rPr>
        <w:t xml:space="preserve">  </w:t>
      </w:r>
      <w:r>
        <w:rPr>
          <w:rFonts w:ascii="Arial" w:hAnsi="Arial" w:cs="Arial"/>
          <w:b/>
          <w:bCs/>
          <w:i/>
          <w:iCs/>
          <w:color w:val="ED7D31"/>
          <w:sz w:val="16"/>
          <w:szCs w:val="16"/>
          <w:lang w:val="en-GB"/>
        </w:rPr>
        <w:t>£1.50</w:t>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p>
    <w:p w14:paraId="35F51BF6" w14:textId="7537E8D3" w:rsidR="00086E59" w:rsidRPr="00086E59" w:rsidRDefault="00086E59" w:rsidP="002C7C35">
      <w:pPr>
        <w:jc w:val="both"/>
        <w:rPr>
          <w:rFonts w:ascii="Arial" w:hAnsi="Arial" w:cs="Arial"/>
          <w:color w:val="FF6600"/>
          <w:sz w:val="16"/>
          <w:szCs w:val="16"/>
          <w:lang w:val="en-GB"/>
        </w:rPr>
      </w:pPr>
      <w:r w:rsidRPr="009346B4">
        <w:rPr>
          <w:rFonts w:ascii="Arial" w:hAnsi="Arial" w:cs="Arial"/>
          <w:sz w:val="16"/>
          <w:szCs w:val="16"/>
          <w:lang w:val="en-GB"/>
        </w:rPr>
        <w:t>40412G3</w:t>
      </w:r>
      <w:r w:rsidRPr="009346B4">
        <w:rPr>
          <w:rFonts w:ascii="Arial" w:hAnsi="Arial" w:cs="Arial"/>
          <w:sz w:val="16"/>
          <w:szCs w:val="16"/>
          <w:lang w:val="en-GB"/>
        </w:rPr>
        <w:tab/>
        <w:t>Durham District, leaf green fleetname with red/blue arrows on white rectangle</w:t>
      </w:r>
      <w:r w:rsidR="009346B4">
        <w:rPr>
          <w:rFonts w:ascii="Arial" w:hAnsi="Arial" w:cs="Arial"/>
          <w:sz w:val="16"/>
          <w:szCs w:val="16"/>
          <w:lang w:val="en-GB"/>
        </w:rPr>
        <w:t xml:space="preserve">  </w:t>
      </w:r>
      <w:r>
        <w:rPr>
          <w:rFonts w:ascii="Arial" w:hAnsi="Arial" w:cs="Arial"/>
          <w:b/>
          <w:bCs/>
          <w:i/>
          <w:iCs/>
          <w:color w:val="ED7D31"/>
          <w:sz w:val="16"/>
          <w:szCs w:val="16"/>
          <w:lang w:val="en-GB"/>
        </w:rPr>
        <w:t>£1.50</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173E8ED3" w14:textId="72962CCB"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40413W1</w:t>
      </w:r>
      <w:r w:rsidRPr="009346B4">
        <w:rPr>
          <w:rFonts w:ascii="Arial" w:hAnsi="Arial" w:cs="Arial"/>
          <w:sz w:val="16"/>
          <w:szCs w:val="16"/>
          <w:lang w:val="en-GB"/>
        </w:rPr>
        <w:tab/>
        <w:t>East Kent, standard white fleetname with white arrows</w:t>
      </w:r>
      <w:r w:rsidR="009346B4">
        <w:rPr>
          <w:rFonts w:ascii="Arial" w:hAnsi="Arial" w:cs="Arial"/>
          <w:sz w:val="16"/>
          <w:szCs w:val="16"/>
          <w:lang w:val="en-GB"/>
        </w:rPr>
        <w:t xml:space="preserve">   </w:t>
      </w:r>
      <w:r>
        <w:rPr>
          <w:rFonts w:ascii="Arial" w:hAnsi="Arial" w:cs="Arial"/>
          <w:b/>
          <w:bCs/>
          <w:i/>
          <w:iCs/>
          <w:color w:val="ED7D31"/>
          <w:sz w:val="16"/>
          <w:szCs w:val="16"/>
          <w:lang w:val="en-GB"/>
        </w:rPr>
        <w:t>£1.00</w:t>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p>
    <w:p w14:paraId="55FA020D" w14:textId="3B185BFC"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40413W2</w:t>
      </w:r>
      <w:r w:rsidRPr="009346B4">
        <w:rPr>
          <w:rFonts w:ascii="Arial" w:hAnsi="Arial" w:cs="Arial"/>
          <w:sz w:val="16"/>
          <w:szCs w:val="16"/>
          <w:lang w:val="en-GB"/>
        </w:rPr>
        <w:tab/>
        <w:t xml:space="preserve">East Kent, standard white fleetname with red/blue arrows on clear background </w:t>
      </w:r>
      <w:r w:rsidR="009346B4">
        <w:rPr>
          <w:rFonts w:ascii="Arial" w:hAnsi="Arial" w:cs="Arial"/>
          <w:sz w:val="16"/>
          <w:szCs w:val="16"/>
          <w:lang w:val="en-GB"/>
        </w:rPr>
        <w:t xml:space="preserve">  </w:t>
      </w:r>
      <w:r>
        <w:rPr>
          <w:rFonts w:ascii="Arial" w:hAnsi="Arial" w:cs="Arial"/>
          <w:b/>
          <w:bCs/>
          <w:i/>
          <w:iCs/>
          <w:color w:val="ED7D31"/>
          <w:sz w:val="16"/>
          <w:szCs w:val="16"/>
          <w:lang w:val="en-GB"/>
        </w:rPr>
        <w:t>£1.50</w:t>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p>
    <w:p w14:paraId="732D9EE9" w14:textId="5E32D958"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40413W3</w:t>
      </w:r>
      <w:r w:rsidRPr="009346B4">
        <w:rPr>
          <w:rFonts w:ascii="Arial" w:hAnsi="Arial" w:cs="Arial"/>
          <w:sz w:val="16"/>
          <w:szCs w:val="16"/>
          <w:lang w:val="en-GB"/>
        </w:rPr>
        <w:tab/>
        <w:t>East Kent, standard white fleetname with red/blue arrows on white rectangle</w:t>
      </w:r>
      <w:r w:rsidR="009346B4">
        <w:rPr>
          <w:rFonts w:ascii="Arial" w:hAnsi="Arial" w:cs="Arial"/>
          <w:sz w:val="16"/>
          <w:szCs w:val="16"/>
          <w:lang w:val="en-GB"/>
        </w:rPr>
        <w:t xml:space="preserve">   </w:t>
      </w:r>
      <w:r>
        <w:rPr>
          <w:rFonts w:ascii="Arial" w:hAnsi="Arial" w:cs="Arial"/>
          <w:b/>
          <w:bCs/>
          <w:i/>
          <w:iCs/>
          <w:color w:val="ED7D31"/>
          <w:sz w:val="16"/>
          <w:szCs w:val="16"/>
          <w:lang w:val="en-GB"/>
        </w:rPr>
        <w:t>£1.50</w:t>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p>
    <w:p w14:paraId="383649F4" w14:textId="77C747DB"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40413R1</w:t>
      </w:r>
      <w:r w:rsidRPr="009346B4">
        <w:rPr>
          <w:rFonts w:ascii="Arial" w:hAnsi="Arial" w:cs="Arial"/>
          <w:sz w:val="16"/>
          <w:szCs w:val="16"/>
          <w:lang w:val="en-GB"/>
        </w:rPr>
        <w:tab/>
        <w:t>East Kent, poppy red fleetname with poppy red arrows</w:t>
      </w:r>
      <w:r w:rsidR="009346B4">
        <w:rPr>
          <w:rFonts w:ascii="Arial" w:hAnsi="Arial" w:cs="Arial"/>
          <w:sz w:val="16"/>
          <w:szCs w:val="16"/>
          <w:lang w:val="en-GB"/>
        </w:rPr>
        <w:t xml:space="preserve">   </w:t>
      </w:r>
      <w:r>
        <w:rPr>
          <w:rFonts w:ascii="Arial" w:hAnsi="Arial" w:cs="Arial"/>
          <w:b/>
          <w:bCs/>
          <w:i/>
          <w:iCs/>
          <w:color w:val="ED7D31"/>
          <w:sz w:val="16"/>
          <w:szCs w:val="16"/>
          <w:lang w:val="en-GB"/>
        </w:rPr>
        <w:t>£1.00</w:t>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p>
    <w:p w14:paraId="15BFF27B" w14:textId="6A3F1780"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40413R2</w:t>
      </w:r>
      <w:r w:rsidRPr="009346B4">
        <w:rPr>
          <w:rFonts w:ascii="Arial" w:hAnsi="Arial" w:cs="Arial"/>
          <w:sz w:val="16"/>
          <w:szCs w:val="16"/>
          <w:lang w:val="en-GB"/>
        </w:rPr>
        <w:tab/>
        <w:t>East Kent, poppy red fleetname with red/blue arrows on clear background</w:t>
      </w:r>
      <w:r w:rsidR="009346B4">
        <w:rPr>
          <w:rFonts w:ascii="Arial" w:hAnsi="Arial" w:cs="Arial"/>
          <w:sz w:val="16"/>
          <w:szCs w:val="16"/>
          <w:lang w:val="en-GB"/>
        </w:rPr>
        <w:t xml:space="preserve">   </w:t>
      </w:r>
      <w:r>
        <w:rPr>
          <w:rFonts w:ascii="Arial" w:hAnsi="Arial" w:cs="Arial"/>
          <w:b/>
          <w:bCs/>
          <w:i/>
          <w:iCs/>
          <w:color w:val="ED7D31"/>
          <w:sz w:val="16"/>
          <w:szCs w:val="16"/>
          <w:lang w:val="en-GB"/>
        </w:rPr>
        <w:t>£1.50</w:t>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p>
    <w:p w14:paraId="7FC60E2E" w14:textId="3C541BA0" w:rsidR="00086E59" w:rsidRPr="009346B4" w:rsidRDefault="00086E59" w:rsidP="002C7C35">
      <w:pPr>
        <w:jc w:val="both"/>
        <w:rPr>
          <w:rFonts w:ascii="Arial" w:hAnsi="Arial" w:cs="Arial"/>
          <w:sz w:val="16"/>
          <w:szCs w:val="16"/>
          <w:lang w:val="en-GB"/>
        </w:rPr>
      </w:pPr>
      <w:r w:rsidRPr="009346B4">
        <w:rPr>
          <w:rFonts w:ascii="Arial" w:hAnsi="Arial" w:cs="Arial"/>
          <w:sz w:val="16"/>
          <w:szCs w:val="16"/>
          <w:lang w:val="en-GB"/>
        </w:rPr>
        <w:t>40413R3</w:t>
      </w:r>
      <w:r w:rsidRPr="009346B4">
        <w:rPr>
          <w:rFonts w:ascii="Arial" w:hAnsi="Arial" w:cs="Arial"/>
          <w:sz w:val="16"/>
          <w:szCs w:val="16"/>
          <w:lang w:val="en-GB"/>
        </w:rPr>
        <w:tab/>
        <w:t>East Kent, poppy red fleetname with red/blue arrows on white rectangle</w:t>
      </w:r>
      <w:r w:rsidR="009346B4">
        <w:rPr>
          <w:rFonts w:ascii="Arial" w:hAnsi="Arial" w:cs="Arial"/>
          <w:sz w:val="16"/>
          <w:szCs w:val="16"/>
          <w:lang w:val="en-GB"/>
        </w:rPr>
        <w:t xml:space="preserve">  </w:t>
      </w:r>
      <w:r>
        <w:rPr>
          <w:rFonts w:ascii="Arial" w:hAnsi="Arial" w:cs="Arial"/>
          <w:b/>
          <w:bCs/>
          <w:i/>
          <w:iCs/>
          <w:color w:val="ED7D31"/>
          <w:sz w:val="16"/>
          <w:szCs w:val="16"/>
          <w:lang w:val="en-GB"/>
        </w:rPr>
        <w:t>£1.50</w:t>
      </w:r>
      <w:r w:rsidRPr="009346B4">
        <w:rPr>
          <w:rFonts w:ascii="Arial" w:hAnsi="Arial" w:cs="Arial"/>
          <w:sz w:val="16"/>
          <w:szCs w:val="16"/>
          <w:lang w:val="en-GB"/>
        </w:rPr>
        <w:tab/>
      </w:r>
      <w:r w:rsidRPr="009346B4">
        <w:rPr>
          <w:rFonts w:ascii="Arial" w:hAnsi="Arial" w:cs="Arial"/>
          <w:sz w:val="16"/>
          <w:szCs w:val="16"/>
          <w:lang w:val="en-GB"/>
        </w:rPr>
        <w:tab/>
      </w:r>
      <w:r w:rsidRPr="009346B4">
        <w:rPr>
          <w:rFonts w:ascii="Arial" w:hAnsi="Arial" w:cs="Arial"/>
          <w:sz w:val="16"/>
          <w:szCs w:val="16"/>
          <w:lang w:val="en-GB"/>
        </w:rPr>
        <w:tab/>
      </w:r>
    </w:p>
    <w:p w14:paraId="3C2CD7FE" w14:textId="77777777" w:rsidR="00282110" w:rsidRDefault="00086E59" w:rsidP="002C7C35">
      <w:pPr>
        <w:jc w:val="both"/>
        <w:rPr>
          <w:rFonts w:ascii="Arial" w:hAnsi="Arial" w:cs="Arial"/>
          <w:b/>
          <w:bCs/>
          <w:i/>
          <w:iCs/>
          <w:color w:val="ED7D31"/>
          <w:sz w:val="16"/>
          <w:szCs w:val="16"/>
          <w:lang w:val="en-GB"/>
        </w:rPr>
      </w:pPr>
      <w:r w:rsidRPr="009346B4">
        <w:rPr>
          <w:rFonts w:ascii="Arial" w:hAnsi="Arial" w:cs="Arial"/>
          <w:sz w:val="16"/>
          <w:szCs w:val="16"/>
          <w:lang w:val="en-GB"/>
        </w:rPr>
        <w:t>40413C</w:t>
      </w:r>
      <w:r w:rsidRPr="009346B4">
        <w:rPr>
          <w:rFonts w:ascii="Arial" w:hAnsi="Arial" w:cs="Arial"/>
          <w:sz w:val="16"/>
          <w:szCs w:val="16"/>
          <w:lang w:val="en-GB"/>
        </w:rPr>
        <w:tab/>
        <w:t>East Kent, small red fleetname for National Express coaches etc</w:t>
      </w:r>
      <w:r w:rsidR="009346B4">
        <w:rPr>
          <w:rFonts w:ascii="Arial" w:hAnsi="Arial" w:cs="Arial"/>
          <w:sz w:val="16"/>
          <w:szCs w:val="16"/>
          <w:lang w:val="en-GB"/>
        </w:rPr>
        <w:t xml:space="preserve">   </w:t>
      </w:r>
      <w:r>
        <w:rPr>
          <w:rFonts w:ascii="Arial" w:hAnsi="Arial" w:cs="Arial"/>
          <w:b/>
          <w:bCs/>
          <w:i/>
          <w:iCs/>
          <w:color w:val="ED7D31"/>
          <w:sz w:val="16"/>
          <w:szCs w:val="16"/>
          <w:lang w:val="en-GB"/>
        </w:rPr>
        <w:t>£1.00</w:t>
      </w:r>
      <w:r w:rsidR="009346B4">
        <w:rPr>
          <w:rFonts w:ascii="Arial" w:hAnsi="Arial" w:cs="Arial"/>
          <w:b/>
          <w:bCs/>
          <w:i/>
          <w:iCs/>
          <w:color w:val="ED7D31"/>
          <w:sz w:val="16"/>
          <w:szCs w:val="16"/>
          <w:lang w:val="en-GB"/>
        </w:rPr>
        <w:t xml:space="preserve"> for 3</w:t>
      </w:r>
    </w:p>
    <w:p w14:paraId="0073F5F9" w14:textId="60A9F35B" w:rsidR="00282110" w:rsidRPr="00282110" w:rsidRDefault="00282110" w:rsidP="00282110">
      <w:pPr>
        <w:jc w:val="both"/>
        <w:rPr>
          <w:rFonts w:ascii="Arial" w:hAnsi="Arial" w:cs="Arial"/>
          <w:sz w:val="16"/>
          <w:szCs w:val="16"/>
          <w:lang w:val="en-GB"/>
        </w:rPr>
      </w:pPr>
      <w:r w:rsidRPr="00282110">
        <w:rPr>
          <w:rFonts w:ascii="Arial" w:hAnsi="Arial" w:cs="Arial"/>
          <w:sz w:val="16"/>
          <w:szCs w:val="16"/>
          <w:lang w:val="en-GB"/>
        </w:rPr>
        <w:t xml:space="preserve">40413X1 </w:t>
      </w:r>
      <w:r w:rsidRPr="00282110">
        <w:rPr>
          <w:rFonts w:ascii="Arial" w:hAnsi="Arial" w:cs="Arial"/>
          <w:sz w:val="16"/>
          <w:szCs w:val="16"/>
          <w:lang w:val="en-GB"/>
        </w:rPr>
        <w:tab/>
        <w:t xml:space="preserve">East Kent, </w:t>
      </w:r>
      <w:r>
        <w:rPr>
          <w:rFonts w:ascii="Arial" w:hAnsi="Arial" w:cs="Arial"/>
          <w:sz w:val="16"/>
          <w:szCs w:val="16"/>
          <w:lang w:val="en-GB"/>
        </w:rPr>
        <w:t>two</w:t>
      </w:r>
      <w:r w:rsidRPr="00282110">
        <w:rPr>
          <w:rFonts w:ascii="Arial" w:hAnsi="Arial" w:cs="Arial"/>
          <w:sz w:val="16"/>
          <w:szCs w:val="16"/>
          <w:lang w:val="en-GB"/>
        </w:rPr>
        <w:t xml:space="preserve"> </w:t>
      </w:r>
      <w:r>
        <w:rPr>
          <w:rFonts w:ascii="Arial" w:hAnsi="Arial" w:cs="Arial"/>
          <w:sz w:val="16"/>
          <w:szCs w:val="16"/>
          <w:lang w:val="en-GB"/>
        </w:rPr>
        <w:t xml:space="preserve">12.5mm </w:t>
      </w:r>
      <w:r w:rsidRPr="00282110">
        <w:rPr>
          <w:rFonts w:ascii="Arial" w:hAnsi="Arial" w:cs="Arial"/>
          <w:sz w:val="16"/>
          <w:szCs w:val="16"/>
          <w:lang w:val="en-GB"/>
        </w:rPr>
        <w:t xml:space="preserve">red fleetnames, </w:t>
      </w:r>
      <w:r>
        <w:rPr>
          <w:rFonts w:ascii="Arial" w:hAnsi="Arial" w:cs="Arial"/>
          <w:sz w:val="16"/>
          <w:szCs w:val="16"/>
          <w:lang w:val="en-GB"/>
        </w:rPr>
        <w:t>and</w:t>
      </w:r>
      <w:r w:rsidRPr="00282110">
        <w:rPr>
          <w:rFonts w:ascii="Arial" w:hAnsi="Arial" w:cs="Arial"/>
          <w:sz w:val="16"/>
          <w:szCs w:val="16"/>
          <w:lang w:val="en-GB"/>
        </w:rPr>
        <w:t xml:space="preserve"> standard + miniature red/blue arrows on white rectangles</w:t>
      </w:r>
      <w:r w:rsidR="00292549">
        <w:rPr>
          <w:rFonts w:ascii="Arial" w:hAnsi="Arial" w:cs="Arial"/>
          <w:sz w:val="16"/>
          <w:szCs w:val="16"/>
          <w:lang w:val="en-GB"/>
        </w:rPr>
        <w:t xml:space="preserve">  </w:t>
      </w:r>
      <w:r w:rsidR="00292549">
        <w:rPr>
          <w:rFonts w:ascii="Arial" w:hAnsi="Arial" w:cs="Arial"/>
          <w:b/>
          <w:bCs/>
          <w:i/>
          <w:iCs/>
          <w:color w:val="ED7D31"/>
          <w:sz w:val="16"/>
          <w:szCs w:val="16"/>
          <w:lang w:val="en-GB"/>
        </w:rPr>
        <w:t>£2.00</w:t>
      </w:r>
      <w:r>
        <w:rPr>
          <w:rFonts w:ascii="Arial" w:hAnsi="Arial" w:cs="Arial"/>
          <w:b/>
          <w:bCs/>
          <w:i/>
          <w:iCs/>
          <w:color w:val="ED7D31"/>
          <w:sz w:val="16"/>
          <w:szCs w:val="16"/>
          <w:lang w:val="en-GB"/>
        </w:rPr>
        <w:tab/>
      </w:r>
    </w:p>
    <w:p w14:paraId="5A925114" w14:textId="60BE056F" w:rsidR="00282110" w:rsidRPr="00282110" w:rsidRDefault="00282110" w:rsidP="00282110">
      <w:pPr>
        <w:jc w:val="both"/>
        <w:rPr>
          <w:rFonts w:ascii="Arial" w:hAnsi="Arial" w:cs="Arial"/>
          <w:sz w:val="16"/>
          <w:szCs w:val="16"/>
          <w:lang w:val="en-GB"/>
        </w:rPr>
      </w:pPr>
      <w:r w:rsidRPr="00282110">
        <w:rPr>
          <w:rFonts w:ascii="Arial" w:hAnsi="Arial" w:cs="Arial"/>
          <w:sz w:val="16"/>
          <w:szCs w:val="16"/>
          <w:lang w:val="en-GB"/>
        </w:rPr>
        <w:t xml:space="preserve">40413X2 </w:t>
      </w:r>
      <w:r w:rsidRPr="00282110">
        <w:rPr>
          <w:rFonts w:ascii="Arial" w:hAnsi="Arial" w:cs="Arial"/>
          <w:sz w:val="16"/>
          <w:szCs w:val="16"/>
          <w:lang w:val="en-GB"/>
        </w:rPr>
        <w:tab/>
        <w:t>East Kent special coach set - large white fleetnames with standard/small arrows</w:t>
      </w:r>
      <w:r w:rsidR="00292549">
        <w:rPr>
          <w:rFonts w:ascii="Arial" w:hAnsi="Arial" w:cs="Arial"/>
          <w:sz w:val="16"/>
          <w:szCs w:val="16"/>
          <w:lang w:val="en-GB"/>
        </w:rPr>
        <w:t xml:space="preserve">   </w:t>
      </w:r>
      <w:r>
        <w:rPr>
          <w:rFonts w:ascii="Arial" w:hAnsi="Arial" w:cs="Arial"/>
          <w:b/>
          <w:bCs/>
          <w:i/>
          <w:iCs/>
          <w:color w:val="ED7D31"/>
          <w:sz w:val="16"/>
          <w:szCs w:val="16"/>
          <w:lang w:val="en-GB"/>
        </w:rPr>
        <w:t>£2.00</w:t>
      </w:r>
    </w:p>
    <w:p w14:paraId="60528930" w14:textId="0B6D3D9F" w:rsidR="00086E59" w:rsidRPr="00050724" w:rsidRDefault="00086E59" w:rsidP="002C7C35">
      <w:pPr>
        <w:jc w:val="both"/>
        <w:rPr>
          <w:rFonts w:ascii="Arial" w:hAnsi="Arial" w:cs="Arial"/>
          <w:sz w:val="16"/>
          <w:szCs w:val="16"/>
          <w:lang w:val="en-GB"/>
        </w:rPr>
      </w:pPr>
      <w:r w:rsidRPr="00050724">
        <w:rPr>
          <w:rFonts w:ascii="Arial" w:hAnsi="Arial" w:cs="Arial"/>
          <w:sz w:val="16"/>
          <w:szCs w:val="16"/>
          <w:lang w:val="en-GB"/>
        </w:rPr>
        <w:t>40414W1</w:t>
      </w:r>
      <w:r w:rsidRPr="00050724">
        <w:rPr>
          <w:rFonts w:ascii="Arial" w:hAnsi="Arial" w:cs="Arial"/>
          <w:sz w:val="16"/>
          <w:szCs w:val="16"/>
          <w:lang w:val="en-GB"/>
        </w:rPr>
        <w:tab/>
        <w:t>East Midland, standard white fleetname with white arrows</w:t>
      </w:r>
      <w:r w:rsidR="00050724">
        <w:rPr>
          <w:rFonts w:ascii="Arial" w:hAnsi="Arial" w:cs="Arial"/>
          <w:sz w:val="16"/>
          <w:szCs w:val="16"/>
          <w:lang w:val="en-GB"/>
        </w:rPr>
        <w:t xml:space="preserve">   </w:t>
      </w:r>
      <w:r>
        <w:rPr>
          <w:rFonts w:ascii="Arial" w:hAnsi="Arial" w:cs="Arial"/>
          <w:b/>
          <w:bCs/>
          <w:i/>
          <w:iCs/>
          <w:color w:val="ED7D31"/>
          <w:sz w:val="16"/>
          <w:szCs w:val="16"/>
          <w:lang w:val="en-GB"/>
        </w:rPr>
        <w:t>£1.00</w:t>
      </w:r>
      <w:r w:rsidRPr="00050724">
        <w:rPr>
          <w:rFonts w:ascii="Arial" w:hAnsi="Arial" w:cs="Arial"/>
          <w:sz w:val="16"/>
          <w:szCs w:val="16"/>
          <w:lang w:val="en-GB"/>
        </w:rPr>
        <w:tab/>
      </w:r>
      <w:r w:rsidRPr="00050724">
        <w:rPr>
          <w:rFonts w:ascii="Arial" w:hAnsi="Arial" w:cs="Arial"/>
          <w:sz w:val="16"/>
          <w:szCs w:val="16"/>
          <w:lang w:val="en-GB"/>
        </w:rPr>
        <w:tab/>
      </w:r>
      <w:r w:rsidRPr="00050724">
        <w:rPr>
          <w:rFonts w:ascii="Arial" w:hAnsi="Arial" w:cs="Arial"/>
          <w:sz w:val="16"/>
          <w:szCs w:val="16"/>
          <w:lang w:val="en-GB"/>
        </w:rPr>
        <w:tab/>
      </w:r>
      <w:r w:rsidRPr="00050724">
        <w:rPr>
          <w:rFonts w:ascii="Arial" w:hAnsi="Arial" w:cs="Arial"/>
          <w:sz w:val="16"/>
          <w:szCs w:val="16"/>
          <w:lang w:val="en-GB"/>
        </w:rPr>
        <w:tab/>
      </w:r>
      <w:r w:rsidRPr="00050724">
        <w:rPr>
          <w:rFonts w:ascii="Arial" w:hAnsi="Arial" w:cs="Arial"/>
          <w:sz w:val="16"/>
          <w:szCs w:val="16"/>
          <w:lang w:val="en-GB"/>
        </w:rPr>
        <w:tab/>
      </w:r>
    </w:p>
    <w:p w14:paraId="5965D5D2" w14:textId="25AE7C53" w:rsidR="00086E59" w:rsidRPr="00050724" w:rsidRDefault="00086E59" w:rsidP="002C7C35">
      <w:pPr>
        <w:jc w:val="both"/>
        <w:rPr>
          <w:rFonts w:ascii="Arial" w:hAnsi="Arial" w:cs="Arial"/>
          <w:sz w:val="16"/>
          <w:szCs w:val="16"/>
          <w:lang w:val="en-GB"/>
        </w:rPr>
      </w:pPr>
      <w:r w:rsidRPr="00050724">
        <w:rPr>
          <w:rFonts w:ascii="Arial" w:hAnsi="Arial" w:cs="Arial"/>
          <w:sz w:val="16"/>
          <w:szCs w:val="16"/>
          <w:lang w:val="en-GB"/>
        </w:rPr>
        <w:t>40414W2</w:t>
      </w:r>
      <w:r w:rsidRPr="00050724">
        <w:rPr>
          <w:rFonts w:ascii="Arial" w:hAnsi="Arial" w:cs="Arial"/>
          <w:sz w:val="16"/>
          <w:szCs w:val="16"/>
          <w:lang w:val="en-GB"/>
        </w:rPr>
        <w:tab/>
        <w:t>East Midland, standard white fleetname with red/blue arrows on clear background</w:t>
      </w:r>
      <w:r w:rsidR="00050724">
        <w:rPr>
          <w:rFonts w:ascii="Arial" w:hAnsi="Arial" w:cs="Arial"/>
          <w:sz w:val="16"/>
          <w:szCs w:val="16"/>
          <w:lang w:val="en-GB"/>
        </w:rPr>
        <w:t xml:space="preserve">  </w:t>
      </w:r>
      <w:r>
        <w:rPr>
          <w:rFonts w:ascii="Arial" w:hAnsi="Arial" w:cs="Arial"/>
          <w:b/>
          <w:bCs/>
          <w:i/>
          <w:iCs/>
          <w:color w:val="ED7D31"/>
          <w:sz w:val="16"/>
          <w:szCs w:val="16"/>
          <w:lang w:val="en-GB"/>
        </w:rPr>
        <w:t>£1.50</w:t>
      </w:r>
      <w:r w:rsidRPr="00050724">
        <w:rPr>
          <w:rFonts w:ascii="Arial" w:hAnsi="Arial" w:cs="Arial"/>
          <w:sz w:val="16"/>
          <w:szCs w:val="16"/>
          <w:lang w:val="en-GB"/>
        </w:rPr>
        <w:tab/>
      </w:r>
      <w:r w:rsidRPr="00050724">
        <w:rPr>
          <w:rFonts w:ascii="Arial" w:hAnsi="Arial" w:cs="Arial"/>
          <w:sz w:val="16"/>
          <w:szCs w:val="16"/>
          <w:lang w:val="en-GB"/>
        </w:rPr>
        <w:tab/>
      </w:r>
      <w:r w:rsidRPr="00050724">
        <w:rPr>
          <w:rFonts w:ascii="Arial" w:hAnsi="Arial" w:cs="Arial"/>
          <w:sz w:val="16"/>
          <w:szCs w:val="16"/>
          <w:lang w:val="en-GB"/>
        </w:rPr>
        <w:tab/>
      </w:r>
    </w:p>
    <w:p w14:paraId="32C8BBE5" w14:textId="185E0E58" w:rsidR="00086E59" w:rsidRPr="00050724" w:rsidRDefault="00086E59" w:rsidP="002C7C35">
      <w:pPr>
        <w:jc w:val="both"/>
        <w:rPr>
          <w:rFonts w:ascii="Arial" w:hAnsi="Arial" w:cs="Arial"/>
          <w:sz w:val="16"/>
          <w:szCs w:val="16"/>
          <w:lang w:val="en-GB"/>
        </w:rPr>
      </w:pPr>
      <w:r w:rsidRPr="00050724">
        <w:rPr>
          <w:rFonts w:ascii="Arial" w:hAnsi="Arial" w:cs="Arial"/>
          <w:sz w:val="16"/>
          <w:szCs w:val="16"/>
          <w:lang w:val="en-GB"/>
        </w:rPr>
        <w:t>40414W3</w:t>
      </w:r>
      <w:r w:rsidRPr="00050724">
        <w:rPr>
          <w:rFonts w:ascii="Arial" w:hAnsi="Arial" w:cs="Arial"/>
          <w:sz w:val="16"/>
          <w:szCs w:val="16"/>
          <w:lang w:val="en-GB"/>
        </w:rPr>
        <w:tab/>
        <w:t>East Midland, standard white fleetname with red/blue arrows on white rectangle</w:t>
      </w:r>
      <w:r w:rsidR="00050724">
        <w:rPr>
          <w:rFonts w:ascii="Arial" w:hAnsi="Arial" w:cs="Arial"/>
          <w:sz w:val="16"/>
          <w:szCs w:val="16"/>
          <w:lang w:val="en-GB"/>
        </w:rPr>
        <w:t xml:space="preserve">  </w:t>
      </w:r>
      <w:r>
        <w:rPr>
          <w:rFonts w:ascii="Arial" w:hAnsi="Arial" w:cs="Arial"/>
          <w:b/>
          <w:bCs/>
          <w:i/>
          <w:iCs/>
          <w:color w:val="ED7D31"/>
          <w:sz w:val="16"/>
          <w:szCs w:val="16"/>
          <w:lang w:val="en-GB"/>
        </w:rPr>
        <w:t>£1.50</w:t>
      </w:r>
      <w:r w:rsidRPr="00050724">
        <w:rPr>
          <w:rFonts w:ascii="Arial" w:hAnsi="Arial" w:cs="Arial"/>
          <w:sz w:val="16"/>
          <w:szCs w:val="16"/>
          <w:lang w:val="en-GB"/>
        </w:rPr>
        <w:tab/>
      </w:r>
      <w:r w:rsidRPr="00050724">
        <w:rPr>
          <w:rFonts w:ascii="Arial" w:hAnsi="Arial" w:cs="Arial"/>
          <w:sz w:val="16"/>
          <w:szCs w:val="16"/>
          <w:lang w:val="en-GB"/>
        </w:rPr>
        <w:tab/>
      </w:r>
      <w:r w:rsidRPr="00050724">
        <w:rPr>
          <w:rFonts w:ascii="Arial" w:hAnsi="Arial" w:cs="Arial"/>
          <w:sz w:val="16"/>
          <w:szCs w:val="16"/>
          <w:lang w:val="en-GB"/>
        </w:rPr>
        <w:tab/>
      </w:r>
    </w:p>
    <w:p w14:paraId="59DD1B87" w14:textId="039012FF" w:rsidR="00086E59" w:rsidRPr="00050724" w:rsidRDefault="00086E59" w:rsidP="002C7C35">
      <w:pPr>
        <w:jc w:val="both"/>
        <w:rPr>
          <w:rFonts w:ascii="Arial" w:hAnsi="Arial" w:cs="Arial"/>
          <w:sz w:val="16"/>
          <w:szCs w:val="16"/>
          <w:lang w:val="en-GB"/>
        </w:rPr>
      </w:pPr>
      <w:r w:rsidRPr="00050724">
        <w:rPr>
          <w:rFonts w:ascii="Arial" w:hAnsi="Arial" w:cs="Arial"/>
          <w:sz w:val="16"/>
          <w:szCs w:val="16"/>
          <w:lang w:val="en-GB"/>
        </w:rPr>
        <w:t>40414G1</w:t>
      </w:r>
      <w:r w:rsidRPr="00050724">
        <w:rPr>
          <w:rFonts w:ascii="Arial" w:hAnsi="Arial" w:cs="Arial"/>
          <w:sz w:val="16"/>
          <w:szCs w:val="16"/>
          <w:lang w:val="en-GB"/>
        </w:rPr>
        <w:tab/>
        <w:t>East Midland, leaf green fleetname with leaf green arrows</w:t>
      </w:r>
      <w:r w:rsidR="00050724">
        <w:rPr>
          <w:rFonts w:ascii="Arial" w:hAnsi="Arial" w:cs="Arial"/>
          <w:sz w:val="16"/>
          <w:szCs w:val="16"/>
          <w:lang w:val="en-GB"/>
        </w:rPr>
        <w:t xml:space="preserve">   </w:t>
      </w:r>
      <w:r>
        <w:rPr>
          <w:rFonts w:ascii="Arial" w:hAnsi="Arial" w:cs="Arial"/>
          <w:b/>
          <w:bCs/>
          <w:i/>
          <w:iCs/>
          <w:color w:val="ED7D31"/>
          <w:sz w:val="16"/>
          <w:szCs w:val="16"/>
          <w:lang w:val="en-GB"/>
        </w:rPr>
        <w:t>£1.00</w:t>
      </w:r>
      <w:r w:rsidRPr="00050724">
        <w:rPr>
          <w:rFonts w:ascii="Arial" w:hAnsi="Arial" w:cs="Arial"/>
          <w:sz w:val="16"/>
          <w:szCs w:val="16"/>
          <w:lang w:val="en-GB"/>
        </w:rPr>
        <w:tab/>
      </w:r>
      <w:r w:rsidRPr="00050724">
        <w:rPr>
          <w:rFonts w:ascii="Arial" w:hAnsi="Arial" w:cs="Arial"/>
          <w:sz w:val="16"/>
          <w:szCs w:val="16"/>
          <w:lang w:val="en-GB"/>
        </w:rPr>
        <w:tab/>
      </w:r>
      <w:r w:rsidRPr="00050724">
        <w:rPr>
          <w:rFonts w:ascii="Arial" w:hAnsi="Arial" w:cs="Arial"/>
          <w:sz w:val="16"/>
          <w:szCs w:val="16"/>
          <w:lang w:val="en-GB"/>
        </w:rPr>
        <w:tab/>
      </w:r>
      <w:r w:rsidRPr="00050724">
        <w:rPr>
          <w:rFonts w:ascii="Arial" w:hAnsi="Arial" w:cs="Arial"/>
          <w:sz w:val="16"/>
          <w:szCs w:val="16"/>
          <w:lang w:val="en-GB"/>
        </w:rPr>
        <w:tab/>
      </w:r>
      <w:r w:rsidRPr="00050724">
        <w:rPr>
          <w:rFonts w:ascii="Arial" w:hAnsi="Arial" w:cs="Arial"/>
          <w:sz w:val="16"/>
          <w:szCs w:val="16"/>
          <w:lang w:val="en-GB"/>
        </w:rPr>
        <w:tab/>
      </w:r>
    </w:p>
    <w:p w14:paraId="1275F3FF" w14:textId="57C5A05C" w:rsidR="00086E59" w:rsidRPr="00050724" w:rsidRDefault="00086E59" w:rsidP="002C7C35">
      <w:pPr>
        <w:jc w:val="both"/>
        <w:rPr>
          <w:rFonts w:ascii="Arial" w:hAnsi="Arial" w:cs="Arial"/>
          <w:sz w:val="16"/>
          <w:szCs w:val="16"/>
          <w:lang w:val="en-GB"/>
        </w:rPr>
      </w:pPr>
      <w:r w:rsidRPr="00050724">
        <w:rPr>
          <w:rFonts w:ascii="Arial" w:hAnsi="Arial" w:cs="Arial"/>
          <w:sz w:val="16"/>
          <w:szCs w:val="16"/>
          <w:lang w:val="en-GB"/>
        </w:rPr>
        <w:t>40414G2</w:t>
      </w:r>
      <w:r w:rsidRPr="00050724">
        <w:rPr>
          <w:rFonts w:ascii="Arial" w:hAnsi="Arial" w:cs="Arial"/>
          <w:sz w:val="16"/>
          <w:szCs w:val="16"/>
          <w:lang w:val="en-GB"/>
        </w:rPr>
        <w:tab/>
        <w:t>East Midland, leaf green fleetname with red/blue arrows on clear background</w:t>
      </w:r>
      <w:r w:rsidR="00050724">
        <w:rPr>
          <w:rFonts w:ascii="Arial" w:hAnsi="Arial" w:cs="Arial"/>
          <w:sz w:val="16"/>
          <w:szCs w:val="16"/>
          <w:lang w:val="en-GB"/>
        </w:rPr>
        <w:t xml:space="preserve">  </w:t>
      </w:r>
      <w:r>
        <w:rPr>
          <w:rFonts w:ascii="Arial" w:hAnsi="Arial" w:cs="Arial"/>
          <w:b/>
          <w:bCs/>
          <w:i/>
          <w:iCs/>
          <w:color w:val="ED7D31"/>
          <w:sz w:val="16"/>
          <w:szCs w:val="16"/>
          <w:lang w:val="en-GB"/>
        </w:rPr>
        <w:t>£1.50</w:t>
      </w:r>
      <w:r w:rsidRPr="00050724">
        <w:rPr>
          <w:rFonts w:ascii="Arial" w:hAnsi="Arial" w:cs="Arial"/>
          <w:sz w:val="16"/>
          <w:szCs w:val="16"/>
          <w:lang w:val="en-GB"/>
        </w:rPr>
        <w:tab/>
      </w:r>
      <w:r w:rsidRPr="00050724">
        <w:rPr>
          <w:rFonts w:ascii="Arial" w:hAnsi="Arial" w:cs="Arial"/>
          <w:sz w:val="16"/>
          <w:szCs w:val="16"/>
          <w:lang w:val="en-GB"/>
        </w:rPr>
        <w:tab/>
      </w:r>
      <w:r w:rsidRPr="00050724">
        <w:rPr>
          <w:rFonts w:ascii="Arial" w:hAnsi="Arial" w:cs="Arial"/>
          <w:sz w:val="16"/>
          <w:szCs w:val="16"/>
          <w:lang w:val="en-GB"/>
        </w:rPr>
        <w:tab/>
      </w:r>
    </w:p>
    <w:p w14:paraId="521E2AF8" w14:textId="436B7B5B" w:rsidR="00086E59" w:rsidRPr="00050724" w:rsidRDefault="00086E59" w:rsidP="002C7C35">
      <w:pPr>
        <w:jc w:val="both"/>
        <w:rPr>
          <w:rFonts w:ascii="Arial" w:hAnsi="Arial" w:cs="Arial"/>
          <w:sz w:val="16"/>
          <w:szCs w:val="16"/>
          <w:lang w:val="en-GB"/>
        </w:rPr>
      </w:pPr>
      <w:r w:rsidRPr="00050724">
        <w:rPr>
          <w:rFonts w:ascii="Arial" w:hAnsi="Arial" w:cs="Arial"/>
          <w:sz w:val="16"/>
          <w:szCs w:val="16"/>
          <w:lang w:val="en-GB"/>
        </w:rPr>
        <w:t>40414G3</w:t>
      </w:r>
      <w:r w:rsidRPr="00050724">
        <w:rPr>
          <w:rFonts w:ascii="Arial" w:hAnsi="Arial" w:cs="Arial"/>
          <w:sz w:val="16"/>
          <w:szCs w:val="16"/>
          <w:lang w:val="en-GB"/>
        </w:rPr>
        <w:tab/>
        <w:t>East Midland, leaf green fleetname with red/blue arrows on white rectangle</w:t>
      </w:r>
      <w:r w:rsidR="00050724">
        <w:rPr>
          <w:rFonts w:ascii="Arial" w:hAnsi="Arial" w:cs="Arial"/>
          <w:sz w:val="16"/>
          <w:szCs w:val="16"/>
          <w:lang w:val="en-GB"/>
        </w:rPr>
        <w:t xml:space="preserve">  </w:t>
      </w:r>
      <w:r>
        <w:rPr>
          <w:rFonts w:ascii="Arial" w:hAnsi="Arial" w:cs="Arial"/>
          <w:b/>
          <w:bCs/>
          <w:i/>
          <w:iCs/>
          <w:color w:val="ED7D31"/>
          <w:sz w:val="16"/>
          <w:szCs w:val="16"/>
          <w:lang w:val="en-GB"/>
        </w:rPr>
        <w:t>£1.50</w:t>
      </w:r>
      <w:r w:rsidRPr="00050724">
        <w:rPr>
          <w:rFonts w:ascii="Arial" w:hAnsi="Arial" w:cs="Arial"/>
          <w:sz w:val="16"/>
          <w:szCs w:val="16"/>
          <w:lang w:val="en-GB"/>
        </w:rPr>
        <w:tab/>
      </w:r>
      <w:r w:rsidRPr="00050724">
        <w:rPr>
          <w:rFonts w:ascii="Arial" w:hAnsi="Arial" w:cs="Arial"/>
          <w:sz w:val="16"/>
          <w:szCs w:val="16"/>
          <w:lang w:val="en-GB"/>
        </w:rPr>
        <w:tab/>
      </w:r>
      <w:r w:rsidRPr="00050724">
        <w:rPr>
          <w:rFonts w:ascii="Arial" w:hAnsi="Arial" w:cs="Arial"/>
          <w:sz w:val="16"/>
          <w:szCs w:val="16"/>
          <w:lang w:val="en-GB"/>
        </w:rPr>
        <w:tab/>
      </w:r>
    </w:p>
    <w:p w14:paraId="6A6341CF" w14:textId="3C507800" w:rsidR="00086E59" w:rsidRPr="00050724" w:rsidRDefault="00086E59" w:rsidP="002C7C35">
      <w:pPr>
        <w:jc w:val="both"/>
        <w:rPr>
          <w:rFonts w:ascii="Arial" w:hAnsi="Arial" w:cs="Arial"/>
          <w:sz w:val="16"/>
          <w:szCs w:val="16"/>
          <w:lang w:val="en-GB"/>
        </w:rPr>
      </w:pPr>
      <w:r w:rsidRPr="00050724">
        <w:rPr>
          <w:rFonts w:ascii="Arial" w:hAnsi="Arial" w:cs="Arial"/>
          <w:sz w:val="16"/>
          <w:szCs w:val="16"/>
          <w:lang w:val="en-GB"/>
        </w:rPr>
        <w:t>40414C</w:t>
      </w:r>
      <w:r w:rsidRPr="00050724">
        <w:rPr>
          <w:rFonts w:ascii="Arial" w:hAnsi="Arial" w:cs="Arial"/>
          <w:sz w:val="16"/>
          <w:szCs w:val="16"/>
          <w:lang w:val="en-GB"/>
        </w:rPr>
        <w:tab/>
        <w:t>East Midland, small red fleetname for National Express coaches etc</w:t>
      </w:r>
      <w:r w:rsidR="00050724">
        <w:rPr>
          <w:rFonts w:ascii="Arial" w:hAnsi="Arial" w:cs="Arial"/>
          <w:sz w:val="16"/>
          <w:szCs w:val="16"/>
          <w:lang w:val="en-GB"/>
        </w:rPr>
        <w:t xml:space="preserve">   </w:t>
      </w:r>
      <w:r>
        <w:rPr>
          <w:rFonts w:ascii="Arial" w:hAnsi="Arial" w:cs="Arial"/>
          <w:b/>
          <w:bCs/>
          <w:i/>
          <w:iCs/>
          <w:color w:val="ED7D31"/>
          <w:sz w:val="16"/>
          <w:szCs w:val="16"/>
          <w:lang w:val="en-GB"/>
        </w:rPr>
        <w:t>£1.00</w:t>
      </w:r>
      <w:r w:rsidR="00050724">
        <w:rPr>
          <w:rFonts w:ascii="Arial" w:hAnsi="Arial" w:cs="Arial"/>
          <w:b/>
          <w:bCs/>
          <w:i/>
          <w:iCs/>
          <w:color w:val="ED7D31"/>
          <w:sz w:val="16"/>
          <w:szCs w:val="16"/>
          <w:lang w:val="en-GB"/>
        </w:rPr>
        <w:t xml:space="preserve"> for 3</w:t>
      </w:r>
      <w:r w:rsidRPr="00050724">
        <w:rPr>
          <w:rFonts w:ascii="Arial" w:hAnsi="Arial" w:cs="Arial"/>
          <w:sz w:val="16"/>
          <w:szCs w:val="16"/>
          <w:lang w:val="en-GB"/>
        </w:rPr>
        <w:tab/>
      </w:r>
      <w:r w:rsidRPr="00050724">
        <w:rPr>
          <w:rFonts w:ascii="Arial" w:hAnsi="Arial" w:cs="Arial"/>
          <w:sz w:val="16"/>
          <w:szCs w:val="16"/>
          <w:lang w:val="en-GB"/>
        </w:rPr>
        <w:tab/>
      </w:r>
      <w:r w:rsidRPr="00050724">
        <w:rPr>
          <w:rFonts w:ascii="Arial" w:hAnsi="Arial" w:cs="Arial"/>
          <w:sz w:val="16"/>
          <w:szCs w:val="16"/>
          <w:lang w:val="en-GB"/>
        </w:rPr>
        <w:tab/>
      </w:r>
      <w:r w:rsidRPr="00050724">
        <w:rPr>
          <w:rFonts w:ascii="Arial" w:hAnsi="Arial" w:cs="Arial"/>
          <w:sz w:val="16"/>
          <w:szCs w:val="16"/>
          <w:lang w:val="en-GB"/>
        </w:rPr>
        <w:tab/>
      </w:r>
    </w:p>
    <w:p w14:paraId="7CE09A9B" w14:textId="0B3BD1A8" w:rsidR="00086E59" w:rsidRPr="00050724" w:rsidRDefault="00086E59" w:rsidP="002C7C35">
      <w:pPr>
        <w:jc w:val="both"/>
        <w:rPr>
          <w:rFonts w:ascii="Arial" w:hAnsi="Arial" w:cs="Arial"/>
          <w:sz w:val="16"/>
          <w:szCs w:val="16"/>
          <w:lang w:val="en-GB"/>
        </w:rPr>
      </w:pPr>
      <w:r w:rsidRPr="00050724">
        <w:rPr>
          <w:rFonts w:ascii="Arial" w:hAnsi="Arial" w:cs="Arial"/>
          <w:sz w:val="16"/>
          <w:szCs w:val="16"/>
          <w:lang w:val="en-GB"/>
        </w:rPr>
        <w:t>40415W1</w:t>
      </w:r>
      <w:r w:rsidRPr="00050724">
        <w:rPr>
          <w:rFonts w:ascii="Arial" w:hAnsi="Arial" w:cs="Arial"/>
          <w:sz w:val="16"/>
          <w:szCs w:val="16"/>
          <w:lang w:val="en-GB"/>
        </w:rPr>
        <w:tab/>
        <w:t>East Midland Mansfield, standard white fleetname with white arrows</w:t>
      </w:r>
      <w:r w:rsidR="00050724">
        <w:rPr>
          <w:rFonts w:ascii="Arial" w:hAnsi="Arial" w:cs="Arial"/>
          <w:sz w:val="16"/>
          <w:szCs w:val="16"/>
          <w:lang w:val="en-GB"/>
        </w:rPr>
        <w:t xml:space="preserve">  </w:t>
      </w:r>
      <w:r>
        <w:rPr>
          <w:rFonts w:ascii="Arial" w:hAnsi="Arial" w:cs="Arial"/>
          <w:b/>
          <w:bCs/>
          <w:i/>
          <w:iCs/>
          <w:color w:val="ED7D31"/>
          <w:sz w:val="16"/>
          <w:szCs w:val="16"/>
          <w:lang w:val="en-GB"/>
        </w:rPr>
        <w:t>£1.00</w:t>
      </w:r>
      <w:r w:rsidRPr="00050724">
        <w:rPr>
          <w:rFonts w:ascii="Arial" w:hAnsi="Arial" w:cs="Arial"/>
          <w:sz w:val="16"/>
          <w:szCs w:val="16"/>
          <w:lang w:val="en-GB"/>
        </w:rPr>
        <w:tab/>
      </w:r>
      <w:r w:rsidRPr="00050724">
        <w:rPr>
          <w:rFonts w:ascii="Arial" w:hAnsi="Arial" w:cs="Arial"/>
          <w:sz w:val="16"/>
          <w:szCs w:val="16"/>
          <w:lang w:val="en-GB"/>
        </w:rPr>
        <w:tab/>
      </w:r>
      <w:r w:rsidRPr="00050724">
        <w:rPr>
          <w:rFonts w:ascii="Arial" w:hAnsi="Arial" w:cs="Arial"/>
          <w:sz w:val="16"/>
          <w:szCs w:val="16"/>
          <w:lang w:val="en-GB"/>
        </w:rPr>
        <w:tab/>
      </w:r>
      <w:r w:rsidRPr="00050724">
        <w:rPr>
          <w:rFonts w:ascii="Arial" w:hAnsi="Arial" w:cs="Arial"/>
          <w:sz w:val="16"/>
          <w:szCs w:val="16"/>
          <w:lang w:val="en-GB"/>
        </w:rPr>
        <w:tab/>
      </w:r>
    </w:p>
    <w:p w14:paraId="4F98288A" w14:textId="19C20959" w:rsidR="00086E59" w:rsidRPr="00050724" w:rsidRDefault="00086E59" w:rsidP="002C7C35">
      <w:pPr>
        <w:jc w:val="both"/>
        <w:rPr>
          <w:rFonts w:ascii="Arial" w:hAnsi="Arial" w:cs="Arial"/>
          <w:sz w:val="16"/>
          <w:szCs w:val="16"/>
          <w:lang w:val="en-GB"/>
        </w:rPr>
      </w:pPr>
      <w:r w:rsidRPr="00050724">
        <w:rPr>
          <w:rFonts w:ascii="Arial" w:hAnsi="Arial" w:cs="Arial"/>
          <w:sz w:val="16"/>
          <w:szCs w:val="16"/>
          <w:lang w:val="en-GB"/>
        </w:rPr>
        <w:t>40415W2</w:t>
      </w:r>
      <w:r w:rsidRPr="00050724">
        <w:rPr>
          <w:rFonts w:ascii="Arial" w:hAnsi="Arial" w:cs="Arial"/>
          <w:sz w:val="16"/>
          <w:szCs w:val="16"/>
          <w:lang w:val="en-GB"/>
        </w:rPr>
        <w:tab/>
        <w:t>East Midland Mansfield, standard white fleetname with red/blue arrows on clear background</w:t>
      </w:r>
      <w:r w:rsidR="00050724">
        <w:rPr>
          <w:rFonts w:ascii="Arial" w:hAnsi="Arial" w:cs="Arial"/>
          <w:sz w:val="16"/>
          <w:szCs w:val="16"/>
          <w:lang w:val="en-GB"/>
        </w:rPr>
        <w:t xml:space="preserve">  </w:t>
      </w:r>
      <w:r>
        <w:rPr>
          <w:rFonts w:ascii="Arial" w:hAnsi="Arial" w:cs="Arial"/>
          <w:b/>
          <w:bCs/>
          <w:i/>
          <w:iCs/>
          <w:color w:val="ED7D31"/>
          <w:sz w:val="16"/>
          <w:szCs w:val="16"/>
          <w:lang w:val="en-GB"/>
        </w:rPr>
        <w:t>£1.50</w:t>
      </w:r>
      <w:r w:rsidRPr="00050724">
        <w:rPr>
          <w:rFonts w:ascii="Arial" w:hAnsi="Arial" w:cs="Arial"/>
          <w:sz w:val="16"/>
          <w:szCs w:val="16"/>
          <w:lang w:val="en-GB"/>
        </w:rPr>
        <w:tab/>
      </w:r>
    </w:p>
    <w:p w14:paraId="1B581645" w14:textId="5A9C261F" w:rsidR="00086E59" w:rsidRPr="00050724" w:rsidRDefault="00086E59" w:rsidP="002C7C35">
      <w:pPr>
        <w:jc w:val="both"/>
        <w:rPr>
          <w:rFonts w:ascii="Arial" w:hAnsi="Arial" w:cs="Arial"/>
          <w:sz w:val="16"/>
          <w:szCs w:val="16"/>
          <w:lang w:val="en-GB"/>
        </w:rPr>
      </w:pPr>
      <w:r w:rsidRPr="00050724">
        <w:rPr>
          <w:rFonts w:ascii="Arial" w:hAnsi="Arial" w:cs="Arial"/>
          <w:sz w:val="16"/>
          <w:szCs w:val="16"/>
          <w:lang w:val="en-GB"/>
        </w:rPr>
        <w:t>40415W3</w:t>
      </w:r>
      <w:r w:rsidRPr="00050724">
        <w:rPr>
          <w:rFonts w:ascii="Arial" w:hAnsi="Arial" w:cs="Arial"/>
          <w:sz w:val="16"/>
          <w:szCs w:val="16"/>
          <w:lang w:val="en-GB"/>
        </w:rPr>
        <w:tab/>
        <w:t>East Midland Mansfield, standard white fleetname with red/blue arrows on white rectangle</w:t>
      </w:r>
      <w:r w:rsidR="00050724">
        <w:rPr>
          <w:rFonts w:ascii="Arial" w:hAnsi="Arial" w:cs="Arial"/>
          <w:sz w:val="16"/>
          <w:szCs w:val="16"/>
          <w:lang w:val="en-GB"/>
        </w:rPr>
        <w:t xml:space="preserve">  </w:t>
      </w:r>
      <w:r>
        <w:rPr>
          <w:rFonts w:ascii="Arial" w:hAnsi="Arial" w:cs="Arial"/>
          <w:b/>
          <w:bCs/>
          <w:i/>
          <w:iCs/>
          <w:color w:val="ED7D31"/>
          <w:sz w:val="16"/>
          <w:szCs w:val="16"/>
          <w:lang w:val="en-GB"/>
        </w:rPr>
        <w:t>£1.50</w:t>
      </w:r>
      <w:r w:rsidRPr="00050724">
        <w:rPr>
          <w:rFonts w:ascii="Arial" w:hAnsi="Arial" w:cs="Arial"/>
          <w:sz w:val="16"/>
          <w:szCs w:val="16"/>
          <w:lang w:val="en-GB"/>
        </w:rPr>
        <w:tab/>
      </w:r>
      <w:r w:rsidRPr="00050724">
        <w:rPr>
          <w:rFonts w:ascii="Arial" w:hAnsi="Arial" w:cs="Arial"/>
          <w:sz w:val="16"/>
          <w:szCs w:val="16"/>
          <w:lang w:val="en-GB"/>
        </w:rPr>
        <w:tab/>
      </w:r>
    </w:p>
    <w:p w14:paraId="1D5B0A45" w14:textId="4EFF33AA" w:rsidR="00086E59" w:rsidRPr="00050724" w:rsidRDefault="00086E59" w:rsidP="002C7C35">
      <w:pPr>
        <w:jc w:val="both"/>
        <w:rPr>
          <w:rFonts w:ascii="Arial" w:hAnsi="Arial" w:cs="Arial"/>
          <w:sz w:val="16"/>
          <w:szCs w:val="16"/>
          <w:lang w:val="en-GB"/>
        </w:rPr>
      </w:pPr>
      <w:r w:rsidRPr="00050724">
        <w:rPr>
          <w:rFonts w:ascii="Arial" w:hAnsi="Arial" w:cs="Arial"/>
          <w:sz w:val="16"/>
          <w:szCs w:val="16"/>
          <w:lang w:val="en-GB"/>
        </w:rPr>
        <w:t>40415G1</w:t>
      </w:r>
      <w:r w:rsidRPr="00050724">
        <w:rPr>
          <w:rFonts w:ascii="Arial" w:hAnsi="Arial" w:cs="Arial"/>
          <w:sz w:val="16"/>
          <w:szCs w:val="16"/>
          <w:lang w:val="en-GB"/>
        </w:rPr>
        <w:tab/>
        <w:t>East Midland Mansfield, leaf green fleetname with leaf green arrows</w:t>
      </w:r>
      <w:r w:rsidR="00050724">
        <w:rPr>
          <w:rFonts w:ascii="Arial" w:hAnsi="Arial" w:cs="Arial"/>
          <w:sz w:val="16"/>
          <w:szCs w:val="16"/>
          <w:lang w:val="en-GB"/>
        </w:rPr>
        <w:t xml:space="preserve">   </w:t>
      </w:r>
      <w:r>
        <w:rPr>
          <w:rFonts w:ascii="Arial" w:hAnsi="Arial" w:cs="Arial"/>
          <w:b/>
          <w:bCs/>
          <w:i/>
          <w:iCs/>
          <w:color w:val="ED7D31"/>
          <w:sz w:val="16"/>
          <w:szCs w:val="16"/>
          <w:lang w:val="en-GB"/>
        </w:rPr>
        <w:t>£1.00</w:t>
      </w:r>
      <w:r w:rsidRPr="00050724">
        <w:rPr>
          <w:rFonts w:ascii="Arial" w:hAnsi="Arial" w:cs="Arial"/>
          <w:sz w:val="16"/>
          <w:szCs w:val="16"/>
          <w:lang w:val="en-GB"/>
        </w:rPr>
        <w:tab/>
      </w:r>
      <w:r w:rsidRPr="00050724">
        <w:rPr>
          <w:rFonts w:ascii="Arial" w:hAnsi="Arial" w:cs="Arial"/>
          <w:sz w:val="16"/>
          <w:szCs w:val="16"/>
          <w:lang w:val="en-GB"/>
        </w:rPr>
        <w:tab/>
      </w:r>
      <w:r w:rsidRPr="00050724">
        <w:rPr>
          <w:rFonts w:ascii="Arial" w:hAnsi="Arial" w:cs="Arial"/>
          <w:sz w:val="16"/>
          <w:szCs w:val="16"/>
          <w:lang w:val="en-GB"/>
        </w:rPr>
        <w:tab/>
      </w:r>
      <w:r w:rsidRPr="00050724">
        <w:rPr>
          <w:rFonts w:ascii="Arial" w:hAnsi="Arial" w:cs="Arial"/>
          <w:sz w:val="16"/>
          <w:szCs w:val="16"/>
          <w:lang w:val="en-GB"/>
        </w:rPr>
        <w:tab/>
      </w:r>
    </w:p>
    <w:p w14:paraId="48A5AB31" w14:textId="3F3CE3DA" w:rsidR="00086E59" w:rsidRPr="00050724" w:rsidRDefault="00086E59" w:rsidP="002C7C35">
      <w:pPr>
        <w:jc w:val="both"/>
        <w:rPr>
          <w:rFonts w:ascii="Arial" w:hAnsi="Arial" w:cs="Arial"/>
          <w:sz w:val="16"/>
          <w:szCs w:val="16"/>
          <w:lang w:val="en-GB"/>
        </w:rPr>
      </w:pPr>
      <w:r w:rsidRPr="00050724">
        <w:rPr>
          <w:rFonts w:ascii="Arial" w:hAnsi="Arial" w:cs="Arial"/>
          <w:sz w:val="16"/>
          <w:szCs w:val="16"/>
          <w:lang w:val="en-GB"/>
        </w:rPr>
        <w:t>40415G2</w:t>
      </w:r>
      <w:r w:rsidRPr="00050724">
        <w:rPr>
          <w:rFonts w:ascii="Arial" w:hAnsi="Arial" w:cs="Arial"/>
          <w:sz w:val="16"/>
          <w:szCs w:val="16"/>
          <w:lang w:val="en-GB"/>
        </w:rPr>
        <w:tab/>
        <w:t>East Midland Mansfield, leaf green fleetname with red/blue arrows on clear background</w:t>
      </w:r>
      <w:r w:rsidR="00050724">
        <w:rPr>
          <w:rFonts w:ascii="Arial" w:hAnsi="Arial" w:cs="Arial"/>
          <w:sz w:val="16"/>
          <w:szCs w:val="16"/>
          <w:lang w:val="en-GB"/>
        </w:rPr>
        <w:t xml:space="preserve">  </w:t>
      </w:r>
      <w:r>
        <w:rPr>
          <w:rFonts w:ascii="Arial" w:hAnsi="Arial" w:cs="Arial"/>
          <w:b/>
          <w:bCs/>
          <w:i/>
          <w:iCs/>
          <w:color w:val="ED7D31"/>
          <w:sz w:val="16"/>
          <w:szCs w:val="16"/>
          <w:lang w:val="en-GB"/>
        </w:rPr>
        <w:t>£1.50</w:t>
      </w:r>
      <w:r w:rsidRPr="00050724">
        <w:rPr>
          <w:rFonts w:ascii="Arial" w:hAnsi="Arial" w:cs="Arial"/>
          <w:sz w:val="16"/>
          <w:szCs w:val="16"/>
          <w:lang w:val="en-GB"/>
        </w:rPr>
        <w:tab/>
      </w:r>
      <w:r w:rsidRPr="00050724">
        <w:rPr>
          <w:rFonts w:ascii="Arial" w:hAnsi="Arial" w:cs="Arial"/>
          <w:sz w:val="16"/>
          <w:szCs w:val="16"/>
          <w:lang w:val="en-GB"/>
        </w:rPr>
        <w:tab/>
      </w:r>
    </w:p>
    <w:p w14:paraId="16A56480" w14:textId="6B86CE32" w:rsidR="00086E59" w:rsidRPr="00050724" w:rsidRDefault="00086E59" w:rsidP="002C7C35">
      <w:pPr>
        <w:jc w:val="both"/>
        <w:rPr>
          <w:rFonts w:ascii="Arial" w:hAnsi="Arial" w:cs="Arial"/>
          <w:sz w:val="16"/>
          <w:szCs w:val="16"/>
          <w:lang w:val="en-GB"/>
        </w:rPr>
      </w:pPr>
      <w:r w:rsidRPr="00050724">
        <w:rPr>
          <w:rFonts w:ascii="Arial" w:hAnsi="Arial" w:cs="Arial"/>
          <w:sz w:val="16"/>
          <w:szCs w:val="16"/>
          <w:lang w:val="en-GB"/>
        </w:rPr>
        <w:t>40415G3</w:t>
      </w:r>
      <w:r w:rsidRPr="00050724">
        <w:rPr>
          <w:rFonts w:ascii="Arial" w:hAnsi="Arial" w:cs="Arial"/>
          <w:sz w:val="16"/>
          <w:szCs w:val="16"/>
          <w:lang w:val="en-GB"/>
        </w:rPr>
        <w:tab/>
        <w:t>East Midland Mansfield, leaf green fleetname with red/blue arrows on white rectangle</w:t>
      </w:r>
      <w:r w:rsidR="00050724">
        <w:rPr>
          <w:rFonts w:ascii="Arial" w:hAnsi="Arial" w:cs="Arial"/>
          <w:sz w:val="16"/>
          <w:szCs w:val="16"/>
          <w:lang w:val="en-GB"/>
        </w:rPr>
        <w:t xml:space="preserve">  </w:t>
      </w:r>
      <w:r>
        <w:rPr>
          <w:rFonts w:ascii="Arial" w:hAnsi="Arial" w:cs="Arial"/>
          <w:b/>
          <w:bCs/>
          <w:i/>
          <w:iCs/>
          <w:color w:val="ED7D31"/>
          <w:sz w:val="16"/>
          <w:szCs w:val="16"/>
          <w:lang w:val="en-GB"/>
        </w:rPr>
        <w:t>£1.50</w:t>
      </w:r>
      <w:r w:rsidRPr="00050724">
        <w:rPr>
          <w:rFonts w:ascii="Arial" w:hAnsi="Arial" w:cs="Arial"/>
          <w:sz w:val="16"/>
          <w:szCs w:val="16"/>
          <w:lang w:val="en-GB"/>
        </w:rPr>
        <w:tab/>
      </w:r>
      <w:r w:rsidRPr="00050724">
        <w:rPr>
          <w:rFonts w:ascii="Arial" w:hAnsi="Arial" w:cs="Arial"/>
          <w:sz w:val="16"/>
          <w:szCs w:val="16"/>
          <w:lang w:val="en-GB"/>
        </w:rPr>
        <w:tab/>
      </w:r>
    </w:p>
    <w:p w14:paraId="620D32FA" w14:textId="48A2EE10" w:rsidR="00086E59" w:rsidRPr="00086E59" w:rsidRDefault="00086E59" w:rsidP="002C7C35">
      <w:pPr>
        <w:jc w:val="both"/>
        <w:rPr>
          <w:rFonts w:ascii="Arial" w:hAnsi="Arial" w:cs="Arial"/>
          <w:color w:val="FF6600"/>
          <w:sz w:val="16"/>
          <w:szCs w:val="16"/>
          <w:lang w:val="en-GB"/>
        </w:rPr>
      </w:pPr>
      <w:r w:rsidRPr="00050724">
        <w:rPr>
          <w:rFonts w:ascii="Arial" w:hAnsi="Arial" w:cs="Arial"/>
          <w:sz w:val="16"/>
          <w:szCs w:val="16"/>
          <w:lang w:val="en-GB"/>
        </w:rPr>
        <w:t>40415C</w:t>
      </w:r>
      <w:r w:rsidRPr="00050724">
        <w:rPr>
          <w:rFonts w:ascii="Arial" w:hAnsi="Arial" w:cs="Arial"/>
          <w:sz w:val="16"/>
          <w:szCs w:val="16"/>
          <w:lang w:val="en-GB"/>
        </w:rPr>
        <w:tab/>
        <w:t>East Midland Mansfield, small red fleetname for National Express coaches etc</w:t>
      </w:r>
      <w:r w:rsidR="00050724">
        <w:rPr>
          <w:rFonts w:ascii="Arial" w:hAnsi="Arial" w:cs="Arial"/>
          <w:sz w:val="16"/>
          <w:szCs w:val="16"/>
          <w:lang w:val="en-GB"/>
        </w:rPr>
        <w:t xml:space="preserve">   </w:t>
      </w:r>
      <w:r>
        <w:rPr>
          <w:rFonts w:ascii="Arial" w:hAnsi="Arial" w:cs="Arial"/>
          <w:b/>
          <w:bCs/>
          <w:i/>
          <w:iCs/>
          <w:color w:val="ED7D31"/>
          <w:sz w:val="16"/>
          <w:szCs w:val="16"/>
          <w:lang w:val="en-GB"/>
        </w:rPr>
        <w:t>£1.00</w:t>
      </w:r>
      <w:r w:rsidR="00050724">
        <w:rPr>
          <w:rFonts w:ascii="Arial" w:hAnsi="Arial" w:cs="Arial"/>
          <w:b/>
          <w:bCs/>
          <w:i/>
          <w:iCs/>
          <w:color w:val="ED7D31"/>
          <w:sz w:val="16"/>
          <w:szCs w:val="16"/>
          <w:lang w:val="en-GB"/>
        </w:rPr>
        <w:t xml:space="preserve">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2F698EAB" w14:textId="6B95B75A" w:rsidR="00086E59" w:rsidRPr="00274978" w:rsidRDefault="00086E59" w:rsidP="002C7C35">
      <w:pPr>
        <w:jc w:val="both"/>
        <w:rPr>
          <w:rFonts w:ascii="Arial" w:hAnsi="Arial" w:cs="Arial"/>
          <w:sz w:val="16"/>
          <w:szCs w:val="16"/>
          <w:lang w:val="en-GB"/>
        </w:rPr>
      </w:pPr>
      <w:r w:rsidRPr="00274978">
        <w:rPr>
          <w:rFonts w:ascii="Arial" w:hAnsi="Arial" w:cs="Arial"/>
          <w:sz w:val="16"/>
          <w:szCs w:val="16"/>
          <w:lang w:val="en-GB"/>
        </w:rPr>
        <w:t>40416W1</w:t>
      </w:r>
      <w:r w:rsidRPr="00274978">
        <w:rPr>
          <w:rFonts w:ascii="Arial" w:hAnsi="Arial" w:cs="Arial"/>
          <w:sz w:val="16"/>
          <w:szCs w:val="16"/>
          <w:lang w:val="en-GB"/>
        </w:rPr>
        <w:tab/>
        <w:t>East Notts (Lincolnshire), standard white fleetname with white arrows</w:t>
      </w:r>
      <w:r w:rsidR="00274978">
        <w:rPr>
          <w:rFonts w:ascii="Arial" w:hAnsi="Arial" w:cs="Arial"/>
          <w:sz w:val="16"/>
          <w:szCs w:val="16"/>
          <w:lang w:val="en-GB"/>
        </w:rPr>
        <w:t xml:space="preserve">   </w:t>
      </w:r>
      <w:r>
        <w:rPr>
          <w:rFonts w:ascii="Arial" w:hAnsi="Arial" w:cs="Arial"/>
          <w:b/>
          <w:bCs/>
          <w:i/>
          <w:iCs/>
          <w:color w:val="ED7D31"/>
          <w:sz w:val="16"/>
          <w:szCs w:val="16"/>
          <w:lang w:val="en-GB"/>
        </w:rPr>
        <w:t>£1.00</w:t>
      </w:r>
      <w:r w:rsidRPr="00274978">
        <w:rPr>
          <w:rFonts w:ascii="Arial" w:hAnsi="Arial" w:cs="Arial"/>
          <w:sz w:val="16"/>
          <w:szCs w:val="16"/>
          <w:lang w:val="en-GB"/>
        </w:rPr>
        <w:tab/>
      </w:r>
      <w:r w:rsidRPr="00274978">
        <w:rPr>
          <w:rFonts w:ascii="Arial" w:hAnsi="Arial" w:cs="Arial"/>
          <w:sz w:val="16"/>
          <w:szCs w:val="16"/>
          <w:lang w:val="en-GB"/>
        </w:rPr>
        <w:tab/>
      </w:r>
      <w:r w:rsidRPr="00274978">
        <w:rPr>
          <w:rFonts w:ascii="Arial" w:hAnsi="Arial" w:cs="Arial"/>
          <w:sz w:val="16"/>
          <w:szCs w:val="16"/>
          <w:lang w:val="en-GB"/>
        </w:rPr>
        <w:tab/>
      </w:r>
      <w:r w:rsidRPr="00274978">
        <w:rPr>
          <w:rFonts w:ascii="Arial" w:hAnsi="Arial" w:cs="Arial"/>
          <w:sz w:val="16"/>
          <w:szCs w:val="16"/>
          <w:lang w:val="en-GB"/>
        </w:rPr>
        <w:tab/>
      </w:r>
    </w:p>
    <w:p w14:paraId="7F92F488" w14:textId="45938622" w:rsidR="00086E59" w:rsidRPr="00274978" w:rsidRDefault="00086E59" w:rsidP="002C7C35">
      <w:pPr>
        <w:jc w:val="both"/>
        <w:rPr>
          <w:rFonts w:ascii="Arial" w:hAnsi="Arial" w:cs="Arial"/>
          <w:sz w:val="16"/>
          <w:szCs w:val="16"/>
          <w:lang w:val="en-GB"/>
        </w:rPr>
      </w:pPr>
      <w:r w:rsidRPr="00274978">
        <w:rPr>
          <w:rFonts w:ascii="Arial" w:hAnsi="Arial" w:cs="Arial"/>
          <w:sz w:val="16"/>
          <w:szCs w:val="16"/>
          <w:lang w:val="en-GB"/>
        </w:rPr>
        <w:t>40416W2</w:t>
      </w:r>
      <w:r w:rsidRPr="00274978">
        <w:rPr>
          <w:rFonts w:ascii="Arial" w:hAnsi="Arial" w:cs="Arial"/>
          <w:sz w:val="16"/>
          <w:szCs w:val="16"/>
          <w:lang w:val="en-GB"/>
        </w:rPr>
        <w:tab/>
        <w:t xml:space="preserve">East Notts (Lincolnshire), standard white fleetname with red/blue arrows on clear background </w:t>
      </w:r>
      <w:r w:rsidR="00274978">
        <w:rPr>
          <w:rFonts w:ascii="Arial" w:hAnsi="Arial" w:cs="Arial"/>
          <w:sz w:val="16"/>
          <w:szCs w:val="16"/>
          <w:lang w:val="en-GB"/>
        </w:rPr>
        <w:t xml:space="preserve"> </w:t>
      </w:r>
      <w:r>
        <w:rPr>
          <w:rFonts w:ascii="Arial" w:hAnsi="Arial" w:cs="Arial"/>
          <w:b/>
          <w:bCs/>
          <w:i/>
          <w:iCs/>
          <w:color w:val="ED7D31"/>
          <w:sz w:val="16"/>
          <w:szCs w:val="16"/>
          <w:lang w:val="en-GB"/>
        </w:rPr>
        <w:t>£1.50</w:t>
      </w:r>
      <w:r>
        <w:rPr>
          <w:rFonts w:ascii="Arial" w:hAnsi="Arial" w:cs="Arial"/>
          <w:b/>
          <w:bCs/>
          <w:i/>
          <w:iCs/>
          <w:color w:val="ED7D31"/>
          <w:sz w:val="16"/>
          <w:szCs w:val="16"/>
          <w:lang w:val="en-GB"/>
        </w:rPr>
        <w:tab/>
      </w:r>
      <w:r w:rsidRPr="00274978">
        <w:rPr>
          <w:rFonts w:ascii="Arial" w:hAnsi="Arial" w:cs="Arial"/>
          <w:sz w:val="16"/>
          <w:szCs w:val="16"/>
          <w:lang w:val="en-GB"/>
        </w:rPr>
        <w:tab/>
      </w:r>
    </w:p>
    <w:p w14:paraId="43BC115F" w14:textId="761B714A" w:rsidR="00086E59" w:rsidRPr="00274978" w:rsidRDefault="00086E59" w:rsidP="002C7C35">
      <w:pPr>
        <w:jc w:val="both"/>
        <w:rPr>
          <w:rFonts w:ascii="Arial" w:hAnsi="Arial" w:cs="Arial"/>
          <w:sz w:val="16"/>
          <w:szCs w:val="16"/>
          <w:lang w:val="en-GB"/>
        </w:rPr>
      </w:pPr>
      <w:r w:rsidRPr="00274978">
        <w:rPr>
          <w:rFonts w:ascii="Arial" w:hAnsi="Arial" w:cs="Arial"/>
          <w:sz w:val="16"/>
          <w:szCs w:val="16"/>
          <w:lang w:val="en-GB"/>
        </w:rPr>
        <w:t>40416W3</w:t>
      </w:r>
      <w:r w:rsidRPr="00274978">
        <w:rPr>
          <w:rFonts w:ascii="Arial" w:hAnsi="Arial" w:cs="Arial"/>
          <w:sz w:val="16"/>
          <w:szCs w:val="16"/>
          <w:lang w:val="en-GB"/>
        </w:rPr>
        <w:tab/>
        <w:t>East Notts (Lincolnshire), standard white fleetname with red/blue arrows on white rectangle</w:t>
      </w:r>
      <w:r w:rsidR="00274978">
        <w:rPr>
          <w:rFonts w:ascii="Arial" w:hAnsi="Arial" w:cs="Arial"/>
          <w:sz w:val="16"/>
          <w:szCs w:val="16"/>
          <w:lang w:val="en-GB"/>
        </w:rPr>
        <w:t xml:space="preserve">  </w:t>
      </w:r>
      <w:r>
        <w:rPr>
          <w:rFonts w:ascii="Arial" w:hAnsi="Arial" w:cs="Arial"/>
          <w:b/>
          <w:bCs/>
          <w:i/>
          <w:iCs/>
          <w:color w:val="ED7D31"/>
          <w:sz w:val="16"/>
          <w:szCs w:val="16"/>
          <w:lang w:val="en-GB"/>
        </w:rPr>
        <w:t>£1.50</w:t>
      </w:r>
      <w:r w:rsidRPr="00274978">
        <w:rPr>
          <w:rFonts w:ascii="Arial" w:hAnsi="Arial" w:cs="Arial"/>
          <w:sz w:val="16"/>
          <w:szCs w:val="16"/>
          <w:lang w:val="en-GB"/>
        </w:rPr>
        <w:tab/>
      </w:r>
      <w:r w:rsidRPr="00274978">
        <w:rPr>
          <w:rFonts w:ascii="Arial" w:hAnsi="Arial" w:cs="Arial"/>
          <w:sz w:val="16"/>
          <w:szCs w:val="16"/>
          <w:lang w:val="en-GB"/>
        </w:rPr>
        <w:tab/>
      </w:r>
    </w:p>
    <w:p w14:paraId="20F34F0B" w14:textId="2B0F2D91" w:rsidR="00086E59" w:rsidRPr="00274978" w:rsidRDefault="00086E59" w:rsidP="002C7C35">
      <w:pPr>
        <w:jc w:val="both"/>
        <w:rPr>
          <w:rFonts w:ascii="Arial" w:hAnsi="Arial" w:cs="Arial"/>
          <w:sz w:val="16"/>
          <w:szCs w:val="16"/>
          <w:lang w:val="en-GB"/>
        </w:rPr>
      </w:pPr>
      <w:r w:rsidRPr="00274978">
        <w:rPr>
          <w:rFonts w:ascii="Arial" w:hAnsi="Arial" w:cs="Arial"/>
          <w:sz w:val="16"/>
          <w:szCs w:val="16"/>
          <w:lang w:val="en-GB"/>
        </w:rPr>
        <w:t>40416G1</w:t>
      </w:r>
      <w:r w:rsidRPr="00274978">
        <w:rPr>
          <w:rFonts w:ascii="Arial" w:hAnsi="Arial" w:cs="Arial"/>
          <w:sz w:val="16"/>
          <w:szCs w:val="16"/>
          <w:lang w:val="en-GB"/>
        </w:rPr>
        <w:tab/>
        <w:t>East Notts (Lincolnshire), leaf green fleetname with leaf green arrows</w:t>
      </w:r>
      <w:r w:rsidR="00274978">
        <w:rPr>
          <w:rFonts w:ascii="Arial" w:hAnsi="Arial" w:cs="Arial"/>
          <w:sz w:val="16"/>
          <w:szCs w:val="16"/>
          <w:lang w:val="en-GB"/>
        </w:rPr>
        <w:t xml:space="preserve">   </w:t>
      </w:r>
      <w:r>
        <w:rPr>
          <w:rFonts w:ascii="Arial" w:hAnsi="Arial" w:cs="Arial"/>
          <w:b/>
          <w:bCs/>
          <w:i/>
          <w:iCs/>
          <w:color w:val="ED7D31"/>
          <w:sz w:val="16"/>
          <w:szCs w:val="16"/>
          <w:lang w:val="en-GB"/>
        </w:rPr>
        <w:t>£1.00</w:t>
      </w:r>
      <w:r w:rsidRPr="00274978">
        <w:rPr>
          <w:rFonts w:ascii="Arial" w:hAnsi="Arial" w:cs="Arial"/>
          <w:sz w:val="16"/>
          <w:szCs w:val="16"/>
          <w:lang w:val="en-GB"/>
        </w:rPr>
        <w:tab/>
      </w:r>
      <w:r w:rsidRPr="00274978">
        <w:rPr>
          <w:rFonts w:ascii="Arial" w:hAnsi="Arial" w:cs="Arial"/>
          <w:sz w:val="16"/>
          <w:szCs w:val="16"/>
          <w:lang w:val="en-GB"/>
        </w:rPr>
        <w:tab/>
      </w:r>
      <w:r w:rsidRPr="00274978">
        <w:rPr>
          <w:rFonts w:ascii="Arial" w:hAnsi="Arial" w:cs="Arial"/>
          <w:sz w:val="16"/>
          <w:szCs w:val="16"/>
          <w:lang w:val="en-GB"/>
        </w:rPr>
        <w:tab/>
      </w:r>
      <w:r w:rsidRPr="00274978">
        <w:rPr>
          <w:rFonts w:ascii="Arial" w:hAnsi="Arial" w:cs="Arial"/>
          <w:sz w:val="16"/>
          <w:szCs w:val="16"/>
          <w:lang w:val="en-GB"/>
        </w:rPr>
        <w:tab/>
      </w:r>
    </w:p>
    <w:p w14:paraId="312C1132" w14:textId="41717670" w:rsidR="00086E59" w:rsidRPr="00274978" w:rsidRDefault="00086E59" w:rsidP="002C7C35">
      <w:pPr>
        <w:jc w:val="both"/>
        <w:rPr>
          <w:rFonts w:ascii="Arial" w:hAnsi="Arial" w:cs="Arial"/>
          <w:sz w:val="16"/>
          <w:szCs w:val="16"/>
          <w:lang w:val="en-GB"/>
        </w:rPr>
      </w:pPr>
      <w:r w:rsidRPr="00274978">
        <w:rPr>
          <w:rFonts w:ascii="Arial" w:hAnsi="Arial" w:cs="Arial"/>
          <w:sz w:val="16"/>
          <w:szCs w:val="16"/>
          <w:lang w:val="en-GB"/>
        </w:rPr>
        <w:t>40416G2</w:t>
      </w:r>
      <w:r w:rsidRPr="00274978">
        <w:rPr>
          <w:rFonts w:ascii="Arial" w:hAnsi="Arial" w:cs="Arial"/>
          <w:sz w:val="16"/>
          <w:szCs w:val="16"/>
          <w:lang w:val="en-GB"/>
        </w:rPr>
        <w:tab/>
        <w:t>East Notts (Lincolnshire), leaf green fleetname with red/blue arrows on clear background</w:t>
      </w:r>
      <w:r w:rsidR="00274978">
        <w:rPr>
          <w:rFonts w:ascii="Arial" w:hAnsi="Arial" w:cs="Arial"/>
          <w:sz w:val="16"/>
          <w:szCs w:val="16"/>
          <w:lang w:val="en-GB"/>
        </w:rPr>
        <w:t xml:space="preserve">  </w:t>
      </w:r>
      <w:r>
        <w:rPr>
          <w:rFonts w:ascii="Arial" w:hAnsi="Arial" w:cs="Arial"/>
          <w:b/>
          <w:bCs/>
          <w:i/>
          <w:iCs/>
          <w:color w:val="ED7D31"/>
          <w:sz w:val="16"/>
          <w:szCs w:val="16"/>
          <w:lang w:val="en-GB"/>
        </w:rPr>
        <w:t>£1.50</w:t>
      </w:r>
      <w:r w:rsidRPr="00274978">
        <w:rPr>
          <w:rFonts w:ascii="Arial" w:hAnsi="Arial" w:cs="Arial"/>
          <w:sz w:val="16"/>
          <w:szCs w:val="16"/>
          <w:lang w:val="en-GB"/>
        </w:rPr>
        <w:tab/>
      </w:r>
      <w:r w:rsidRPr="00274978">
        <w:rPr>
          <w:rFonts w:ascii="Arial" w:hAnsi="Arial" w:cs="Arial"/>
          <w:sz w:val="16"/>
          <w:szCs w:val="16"/>
          <w:lang w:val="en-GB"/>
        </w:rPr>
        <w:tab/>
      </w:r>
    </w:p>
    <w:p w14:paraId="029C677C" w14:textId="1F24FEDD" w:rsidR="00086E59" w:rsidRPr="00274978" w:rsidRDefault="00086E59" w:rsidP="002C7C35">
      <w:pPr>
        <w:jc w:val="both"/>
        <w:rPr>
          <w:rFonts w:ascii="Arial" w:hAnsi="Arial" w:cs="Arial"/>
          <w:sz w:val="16"/>
          <w:szCs w:val="16"/>
          <w:lang w:val="en-GB"/>
        </w:rPr>
      </w:pPr>
      <w:r w:rsidRPr="00274978">
        <w:rPr>
          <w:rFonts w:ascii="Arial" w:hAnsi="Arial" w:cs="Arial"/>
          <w:sz w:val="16"/>
          <w:szCs w:val="16"/>
          <w:lang w:val="en-GB"/>
        </w:rPr>
        <w:t>40416G3</w:t>
      </w:r>
      <w:r w:rsidRPr="00274978">
        <w:rPr>
          <w:rFonts w:ascii="Arial" w:hAnsi="Arial" w:cs="Arial"/>
          <w:sz w:val="16"/>
          <w:szCs w:val="16"/>
          <w:lang w:val="en-GB"/>
        </w:rPr>
        <w:tab/>
        <w:t>East Notts (Lincolnshire), leaf green fleetname with red/blue arrows on white rectangle</w:t>
      </w:r>
      <w:r w:rsidR="00274978">
        <w:rPr>
          <w:rFonts w:ascii="Arial" w:hAnsi="Arial" w:cs="Arial"/>
          <w:sz w:val="16"/>
          <w:szCs w:val="16"/>
          <w:lang w:val="en-GB"/>
        </w:rPr>
        <w:t xml:space="preserve">  </w:t>
      </w:r>
      <w:r>
        <w:rPr>
          <w:rFonts w:ascii="Arial" w:hAnsi="Arial" w:cs="Arial"/>
          <w:b/>
          <w:bCs/>
          <w:i/>
          <w:iCs/>
          <w:color w:val="ED7D31"/>
          <w:sz w:val="16"/>
          <w:szCs w:val="16"/>
          <w:lang w:val="en-GB"/>
        </w:rPr>
        <w:t>£1.50</w:t>
      </w:r>
      <w:r w:rsidRPr="00274978">
        <w:rPr>
          <w:rFonts w:ascii="Arial" w:hAnsi="Arial" w:cs="Arial"/>
          <w:sz w:val="16"/>
          <w:szCs w:val="16"/>
          <w:lang w:val="en-GB"/>
        </w:rPr>
        <w:tab/>
      </w:r>
      <w:r w:rsidRPr="00274978">
        <w:rPr>
          <w:rFonts w:ascii="Arial" w:hAnsi="Arial" w:cs="Arial"/>
          <w:sz w:val="16"/>
          <w:szCs w:val="16"/>
          <w:lang w:val="en-GB"/>
        </w:rPr>
        <w:tab/>
      </w:r>
    </w:p>
    <w:p w14:paraId="453ABBFD" w14:textId="2355063D" w:rsidR="00086E59" w:rsidRPr="00086E59" w:rsidRDefault="00086E59" w:rsidP="002C7C35">
      <w:pPr>
        <w:jc w:val="both"/>
        <w:rPr>
          <w:rFonts w:ascii="Arial" w:hAnsi="Arial" w:cs="Arial"/>
          <w:color w:val="FF6600"/>
          <w:sz w:val="16"/>
          <w:szCs w:val="16"/>
          <w:lang w:val="en-GB"/>
        </w:rPr>
      </w:pPr>
      <w:r w:rsidRPr="00274978">
        <w:rPr>
          <w:rFonts w:ascii="Arial" w:hAnsi="Arial" w:cs="Arial"/>
          <w:sz w:val="16"/>
          <w:szCs w:val="16"/>
          <w:lang w:val="en-GB"/>
        </w:rPr>
        <w:t>40416C</w:t>
      </w:r>
      <w:r w:rsidRPr="00274978">
        <w:rPr>
          <w:rFonts w:ascii="Arial" w:hAnsi="Arial" w:cs="Arial"/>
          <w:sz w:val="16"/>
          <w:szCs w:val="16"/>
          <w:lang w:val="en-GB"/>
        </w:rPr>
        <w:tab/>
        <w:t>East Notts (Lincolnshire), small red fleetname for National Express coaches etc</w:t>
      </w:r>
      <w:r w:rsidR="00274978">
        <w:rPr>
          <w:rFonts w:ascii="Arial" w:hAnsi="Arial" w:cs="Arial"/>
          <w:sz w:val="16"/>
          <w:szCs w:val="16"/>
          <w:lang w:val="en-GB"/>
        </w:rPr>
        <w:t xml:space="preserve">   </w:t>
      </w:r>
      <w:r>
        <w:rPr>
          <w:rFonts w:ascii="Arial" w:hAnsi="Arial" w:cs="Arial"/>
          <w:b/>
          <w:bCs/>
          <w:i/>
          <w:iCs/>
          <w:color w:val="ED7D31"/>
          <w:sz w:val="16"/>
          <w:szCs w:val="16"/>
          <w:lang w:val="en-GB"/>
        </w:rPr>
        <w:t>£1.00</w:t>
      </w:r>
      <w:r w:rsidR="00274978">
        <w:rPr>
          <w:rFonts w:ascii="Arial" w:hAnsi="Arial" w:cs="Arial"/>
          <w:b/>
          <w:bCs/>
          <w:i/>
          <w:iCs/>
          <w:color w:val="ED7D31"/>
          <w:sz w:val="16"/>
          <w:szCs w:val="16"/>
          <w:lang w:val="en-GB"/>
        </w:rPr>
        <w:t xml:space="preserve">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794ABEBD" w14:textId="422DEC3E" w:rsidR="00086E59" w:rsidRPr="005E5E0D" w:rsidRDefault="00086E59" w:rsidP="002C7C35">
      <w:pPr>
        <w:jc w:val="both"/>
        <w:rPr>
          <w:rFonts w:ascii="Arial" w:hAnsi="Arial" w:cs="Arial"/>
          <w:sz w:val="16"/>
          <w:szCs w:val="16"/>
          <w:lang w:val="en-GB"/>
        </w:rPr>
      </w:pPr>
      <w:r w:rsidRPr="005E5E0D">
        <w:rPr>
          <w:rFonts w:ascii="Arial" w:hAnsi="Arial" w:cs="Arial"/>
          <w:sz w:val="16"/>
          <w:szCs w:val="16"/>
          <w:lang w:val="en-GB"/>
        </w:rPr>
        <w:t>40417W1</w:t>
      </w:r>
      <w:r w:rsidRPr="005E5E0D">
        <w:rPr>
          <w:rFonts w:ascii="Arial" w:hAnsi="Arial" w:cs="Arial"/>
          <w:sz w:val="16"/>
          <w:szCs w:val="16"/>
          <w:lang w:val="en-GB"/>
        </w:rPr>
        <w:tab/>
        <w:t>East Yorkshire, standard white fleetname with white arrows</w:t>
      </w:r>
      <w:r w:rsidR="005E5E0D">
        <w:rPr>
          <w:rFonts w:ascii="Arial" w:hAnsi="Arial" w:cs="Arial"/>
          <w:sz w:val="16"/>
          <w:szCs w:val="16"/>
          <w:lang w:val="en-GB"/>
        </w:rPr>
        <w:t xml:space="preserve">  </w:t>
      </w:r>
      <w:r>
        <w:rPr>
          <w:rFonts w:ascii="Arial" w:hAnsi="Arial" w:cs="Arial"/>
          <w:b/>
          <w:bCs/>
          <w:i/>
          <w:iCs/>
          <w:color w:val="ED7D31"/>
          <w:sz w:val="16"/>
          <w:szCs w:val="16"/>
          <w:lang w:val="en-GB"/>
        </w:rPr>
        <w:t>£1.00</w:t>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p>
    <w:p w14:paraId="438443BC" w14:textId="1B46C457" w:rsidR="00086E59" w:rsidRPr="005E5E0D" w:rsidRDefault="00086E59" w:rsidP="002C7C35">
      <w:pPr>
        <w:jc w:val="both"/>
        <w:rPr>
          <w:rFonts w:ascii="Arial" w:hAnsi="Arial" w:cs="Arial"/>
          <w:sz w:val="16"/>
          <w:szCs w:val="16"/>
          <w:lang w:val="en-GB"/>
        </w:rPr>
      </w:pPr>
      <w:r w:rsidRPr="005E5E0D">
        <w:rPr>
          <w:rFonts w:ascii="Arial" w:hAnsi="Arial" w:cs="Arial"/>
          <w:sz w:val="16"/>
          <w:szCs w:val="16"/>
          <w:lang w:val="en-GB"/>
        </w:rPr>
        <w:t>40417W2</w:t>
      </w:r>
      <w:r w:rsidRPr="005E5E0D">
        <w:rPr>
          <w:rFonts w:ascii="Arial" w:hAnsi="Arial" w:cs="Arial"/>
          <w:sz w:val="16"/>
          <w:szCs w:val="16"/>
          <w:lang w:val="en-GB"/>
        </w:rPr>
        <w:tab/>
        <w:t>East Yorkshire, standard white fleetname with red/blue arrows on clear background</w:t>
      </w:r>
      <w:r w:rsidR="005E5E0D">
        <w:rPr>
          <w:rFonts w:ascii="Arial" w:hAnsi="Arial" w:cs="Arial"/>
          <w:sz w:val="16"/>
          <w:szCs w:val="16"/>
          <w:lang w:val="en-GB"/>
        </w:rPr>
        <w:t xml:space="preserve">  </w:t>
      </w:r>
      <w:r>
        <w:rPr>
          <w:rFonts w:ascii="Arial" w:hAnsi="Arial" w:cs="Arial"/>
          <w:b/>
          <w:bCs/>
          <w:i/>
          <w:iCs/>
          <w:color w:val="ED7D31"/>
          <w:sz w:val="16"/>
          <w:szCs w:val="16"/>
          <w:lang w:val="en-GB"/>
        </w:rPr>
        <w:t>£1.50</w:t>
      </w:r>
      <w:r w:rsidRPr="005E5E0D">
        <w:rPr>
          <w:rFonts w:ascii="Arial" w:hAnsi="Arial" w:cs="Arial"/>
          <w:sz w:val="16"/>
          <w:szCs w:val="16"/>
          <w:lang w:val="en-GB"/>
        </w:rPr>
        <w:tab/>
      </w:r>
      <w:r w:rsidRPr="005E5E0D">
        <w:rPr>
          <w:rFonts w:ascii="Arial" w:hAnsi="Arial" w:cs="Arial"/>
          <w:sz w:val="16"/>
          <w:szCs w:val="16"/>
          <w:lang w:val="en-GB"/>
        </w:rPr>
        <w:tab/>
      </w:r>
    </w:p>
    <w:p w14:paraId="44274C80" w14:textId="519DDF3A" w:rsidR="00086E59" w:rsidRPr="005E5E0D" w:rsidRDefault="00086E59" w:rsidP="002C7C35">
      <w:pPr>
        <w:jc w:val="both"/>
        <w:rPr>
          <w:rFonts w:ascii="Arial" w:hAnsi="Arial" w:cs="Arial"/>
          <w:sz w:val="16"/>
          <w:szCs w:val="16"/>
          <w:lang w:val="en-GB"/>
        </w:rPr>
      </w:pPr>
      <w:r w:rsidRPr="005E5E0D">
        <w:rPr>
          <w:rFonts w:ascii="Arial" w:hAnsi="Arial" w:cs="Arial"/>
          <w:sz w:val="16"/>
          <w:szCs w:val="16"/>
          <w:lang w:val="en-GB"/>
        </w:rPr>
        <w:t>40417W3</w:t>
      </w:r>
      <w:r w:rsidRPr="005E5E0D">
        <w:rPr>
          <w:rFonts w:ascii="Arial" w:hAnsi="Arial" w:cs="Arial"/>
          <w:sz w:val="16"/>
          <w:szCs w:val="16"/>
          <w:lang w:val="en-GB"/>
        </w:rPr>
        <w:tab/>
        <w:t>East Yorkshire, standard white fleetname with red/blue arrows on white rectangle</w:t>
      </w:r>
      <w:r w:rsidR="005E5E0D">
        <w:rPr>
          <w:rFonts w:ascii="Arial" w:hAnsi="Arial" w:cs="Arial"/>
          <w:sz w:val="16"/>
          <w:szCs w:val="16"/>
          <w:lang w:val="en-GB"/>
        </w:rPr>
        <w:t xml:space="preserve">  </w:t>
      </w:r>
      <w:r>
        <w:rPr>
          <w:rFonts w:ascii="Arial" w:hAnsi="Arial" w:cs="Arial"/>
          <w:b/>
          <w:bCs/>
          <w:i/>
          <w:iCs/>
          <w:color w:val="ED7D31"/>
          <w:sz w:val="16"/>
          <w:szCs w:val="16"/>
          <w:lang w:val="en-GB"/>
        </w:rPr>
        <w:t>£1.50</w:t>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p>
    <w:p w14:paraId="32AEB619" w14:textId="2088B74A" w:rsidR="00086E59" w:rsidRPr="005E5E0D" w:rsidRDefault="00086E59" w:rsidP="002C7C35">
      <w:pPr>
        <w:jc w:val="both"/>
        <w:rPr>
          <w:rFonts w:ascii="Arial" w:hAnsi="Arial" w:cs="Arial"/>
          <w:sz w:val="16"/>
          <w:szCs w:val="16"/>
          <w:lang w:val="en-GB"/>
        </w:rPr>
      </w:pPr>
      <w:r w:rsidRPr="005E5E0D">
        <w:rPr>
          <w:rFonts w:ascii="Arial" w:hAnsi="Arial" w:cs="Arial"/>
          <w:sz w:val="16"/>
          <w:szCs w:val="16"/>
          <w:lang w:val="en-GB"/>
        </w:rPr>
        <w:t>40417R1</w:t>
      </w:r>
      <w:r w:rsidRPr="005E5E0D">
        <w:rPr>
          <w:rFonts w:ascii="Arial" w:hAnsi="Arial" w:cs="Arial"/>
          <w:sz w:val="16"/>
          <w:szCs w:val="16"/>
          <w:lang w:val="en-GB"/>
        </w:rPr>
        <w:tab/>
        <w:t>East Yorkshire, poppy red fleetname with poppy red arrows</w:t>
      </w:r>
      <w:r w:rsidR="005E5E0D">
        <w:rPr>
          <w:rFonts w:ascii="Arial" w:hAnsi="Arial" w:cs="Arial"/>
          <w:sz w:val="16"/>
          <w:szCs w:val="16"/>
          <w:lang w:val="en-GB"/>
        </w:rPr>
        <w:t xml:space="preserve">   </w:t>
      </w:r>
      <w:r>
        <w:rPr>
          <w:rFonts w:ascii="Arial" w:hAnsi="Arial" w:cs="Arial"/>
          <w:b/>
          <w:bCs/>
          <w:i/>
          <w:iCs/>
          <w:color w:val="ED7D31"/>
          <w:sz w:val="16"/>
          <w:szCs w:val="16"/>
          <w:lang w:val="en-GB"/>
        </w:rPr>
        <w:t>£1.00</w:t>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p>
    <w:p w14:paraId="738CB0A0" w14:textId="0A2161D6" w:rsidR="00086E59" w:rsidRPr="005E5E0D" w:rsidRDefault="00086E59" w:rsidP="002C7C35">
      <w:pPr>
        <w:jc w:val="both"/>
        <w:rPr>
          <w:rFonts w:ascii="Arial" w:hAnsi="Arial" w:cs="Arial"/>
          <w:sz w:val="16"/>
          <w:szCs w:val="16"/>
          <w:lang w:val="en-GB"/>
        </w:rPr>
      </w:pPr>
      <w:r w:rsidRPr="005E5E0D">
        <w:rPr>
          <w:rFonts w:ascii="Arial" w:hAnsi="Arial" w:cs="Arial"/>
          <w:sz w:val="16"/>
          <w:szCs w:val="16"/>
          <w:lang w:val="en-GB"/>
        </w:rPr>
        <w:t>40417R2</w:t>
      </w:r>
      <w:r w:rsidRPr="005E5E0D">
        <w:rPr>
          <w:rFonts w:ascii="Arial" w:hAnsi="Arial" w:cs="Arial"/>
          <w:sz w:val="16"/>
          <w:szCs w:val="16"/>
          <w:lang w:val="en-GB"/>
        </w:rPr>
        <w:tab/>
        <w:t>East Yorkshire, poppy red fleetname with red/blue arrows on clear background</w:t>
      </w:r>
      <w:r w:rsidR="005E5E0D">
        <w:rPr>
          <w:rFonts w:ascii="Arial" w:hAnsi="Arial" w:cs="Arial"/>
          <w:sz w:val="16"/>
          <w:szCs w:val="16"/>
          <w:lang w:val="en-GB"/>
        </w:rPr>
        <w:t xml:space="preserve">  </w:t>
      </w:r>
      <w:r>
        <w:rPr>
          <w:rFonts w:ascii="Arial" w:hAnsi="Arial" w:cs="Arial"/>
          <w:b/>
          <w:bCs/>
          <w:i/>
          <w:iCs/>
          <w:color w:val="ED7D31"/>
          <w:sz w:val="16"/>
          <w:szCs w:val="16"/>
          <w:lang w:val="en-GB"/>
        </w:rPr>
        <w:t>£1.50</w:t>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p>
    <w:p w14:paraId="7760D844" w14:textId="2595A5C4" w:rsidR="00086E59" w:rsidRPr="005E5E0D" w:rsidRDefault="00086E59" w:rsidP="002C7C35">
      <w:pPr>
        <w:jc w:val="both"/>
        <w:rPr>
          <w:rFonts w:ascii="Arial" w:hAnsi="Arial" w:cs="Arial"/>
          <w:sz w:val="16"/>
          <w:szCs w:val="16"/>
          <w:lang w:val="en-GB"/>
        </w:rPr>
      </w:pPr>
      <w:r w:rsidRPr="005E5E0D">
        <w:rPr>
          <w:rFonts w:ascii="Arial" w:hAnsi="Arial" w:cs="Arial"/>
          <w:sz w:val="16"/>
          <w:szCs w:val="16"/>
          <w:lang w:val="en-GB"/>
        </w:rPr>
        <w:t>40417R3</w:t>
      </w:r>
      <w:r w:rsidRPr="005E5E0D">
        <w:rPr>
          <w:rFonts w:ascii="Arial" w:hAnsi="Arial" w:cs="Arial"/>
          <w:sz w:val="16"/>
          <w:szCs w:val="16"/>
          <w:lang w:val="en-GB"/>
        </w:rPr>
        <w:tab/>
        <w:t>East Yorkshire, poppy red fleetname with red/blue arrows on white rectangle</w:t>
      </w:r>
      <w:r w:rsidR="005E5E0D">
        <w:rPr>
          <w:rFonts w:ascii="Arial" w:hAnsi="Arial" w:cs="Arial"/>
          <w:sz w:val="16"/>
          <w:szCs w:val="16"/>
          <w:lang w:val="en-GB"/>
        </w:rPr>
        <w:t xml:space="preserve">  </w:t>
      </w:r>
      <w:r>
        <w:rPr>
          <w:rFonts w:ascii="Arial" w:hAnsi="Arial" w:cs="Arial"/>
          <w:b/>
          <w:bCs/>
          <w:i/>
          <w:iCs/>
          <w:color w:val="ED7D31"/>
          <w:sz w:val="16"/>
          <w:szCs w:val="16"/>
          <w:lang w:val="en-GB"/>
        </w:rPr>
        <w:t>£1.50</w:t>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p>
    <w:p w14:paraId="5955A981" w14:textId="0A51265F" w:rsidR="00086E59" w:rsidRPr="005E5E0D" w:rsidRDefault="00086E59" w:rsidP="002C7C35">
      <w:pPr>
        <w:jc w:val="both"/>
        <w:rPr>
          <w:rFonts w:ascii="Arial" w:hAnsi="Arial" w:cs="Arial"/>
          <w:sz w:val="16"/>
          <w:szCs w:val="16"/>
          <w:lang w:val="en-GB"/>
        </w:rPr>
      </w:pPr>
      <w:r w:rsidRPr="005E5E0D">
        <w:rPr>
          <w:rFonts w:ascii="Arial" w:hAnsi="Arial" w:cs="Arial"/>
          <w:sz w:val="16"/>
          <w:szCs w:val="16"/>
          <w:lang w:val="en-GB"/>
        </w:rPr>
        <w:t>40417B1</w:t>
      </w:r>
      <w:r w:rsidRPr="005E5E0D">
        <w:rPr>
          <w:rFonts w:ascii="Arial" w:hAnsi="Arial" w:cs="Arial"/>
          <w:sz w:val="16"/>
          <w:szCs w:val="16"/>
          <w:lang w:val="en-GB"/>
        </w:rPr>
        <w:tab/>
        <w:t>East Yorkshire, blue fleetname with blue arrows</w:t>
      </w:r>
      <w:r w:rsidR="005E5E0D">
        <w:rPr>
          <w:rFonts w:ascii="Arial" w:hAnsi="Arial" w:cs="Arial"/>
          <w:sz w:val="16"/>
          <w:szCs w:val="16"/>
          <w:lang w:val="en-GB"/>
        </w:rPr>
        <w:t xml:space="preserve">  </w:t>
      </w:r>
      <w:r w:rsidR="005E5E0D">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£1.00</w:t>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p>
    <w:p w14:paraId="46549CFE" w14:textId="3182B790" w:rsidR="00086E59" w:rsidRPr="005E5E0D" w:rsidRDefault="00086E59" w:rsidP="002C7C35">
      <w:pPr>
        <w:jc w:val="both"/>
        <w:rPr>
          <w:rFonts w:ascii="Arial" w:hAnsi="Arial" w:cs="Arial"/>
          <w:sz w:val="16"/>
          <w:szCs w:val="16"/>
          <w:lang w:val="en-GB"/>
        </w:rPr>
      </w:pPr>
      <w:r w:rsidRPr="005E5E0D">
        <w:rPr>
          <w:rFonts w:ascii="Arial" w:hAnsi="Arial" w:cs="Arial"/>
          <w:sz w:val="16"/>
          <w:szCs w:val="16"/>
          <w:lang w:val="en-GB"/>
        </w:rPr>
        <w:t>40417B2</w:t>
      </w:r>
      <w:r w:rsidRPr="005E5E0D">
        <w:rPr>
          <w:rFonts w:ascii="Arial" w:hAnsi="Arial" w:cs="Arial"/>
          <w:sz w:val="16"/>
          <w:szCs w:val="16"/>
          <w:lang w:val="en-GB"/>
        </w:rPr>
        <w:tab/>
        <w:t>East Yorkshire, blue fleetname with red/blue arrows on clear background</w:t>
      </w:r>
      <w:r w:rsidR="005E5E0D">
        <w:rPr>
          <w:rFonts w:ascii="Arial" w:hAnsi="Arial" w:cs="Arial"/>
          <w:sz w:val="16"/>
          <w:szCs w:val="16"/>
          <w:lang w:val="en-GB"/>
        </w:rPr>
        <w:t xml:space="preserve">  </w:t>
      </w:r>
      <w:r>
        <w:rPr>
          <w:rFonts w:ascii="Arial" w:hAnsi="Arial" w:cs="Arial"/>
          <w:b/>
          <w:bCs/>
          <w:i/>
          <w:iCs/>
          <w:color w:val="ED7D31"/>
          <w:sz w:val="16"/>
          <w:szCs w:val="16"/>
          <w:lang w:val="en-GB"/>
        </w:rPr>
        <w:t>£1.50</w:t>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p>
    <w:p w14:paraId="3717A207" w14:textId="17DBC006" w:rsidR="00086E59" w:rsidRPr="005E5E0D" w:rsidRDefault="00086E59" w:rsidP="002C7C35">
      <w:pPr>
        <w:jc w:val="both"/>
        <w:rPr>
          <w:rFonts w:ascii="Arial" w:hAnsi="Arial" w:cs="Arial"/>
          <w:sz w:val="16"/>
          <w:szCs w:val="16"/>
          <w:lang w:val="en-GB"/>
        </w:rPr>
      </w:pPr>
      <w:r w:rsidRPr="005E5E0D">
        <w:rPr>
          <w:rFonts w:ascii="Arial" w:hAnsi="Arial" w:cs="Arial"/>
          <w:sz w:val="16"/>
          <w:szCs w:val="16"/>
          <w:lang w:val="en-GB"/>
        </w:rPr>
        <w:t>40417B3</w:t>
      </w:r>
      <w:r w:rsidRPr="005E5E0D">
        <w:rPr>
          <w:rFonts w:ascii="Arial" w:hAnsi="Arial" w:cs="Arial"/>
          <w:sz w:val="16"/>
          <w:szCs w:val="16"/>
          <w:lang w:val="en-GB"/>
        </w:rPr>
        <w:tab/>
        <w:t>East Yorkshire, blue fleetname with red/blue arrows on white rectangle</w:t>
      </w:r>
      <w:r w:rsidR="005E5E0D">
        <w:rPr>
          <w:rFonts w:ascii="Arial" w:hAnsi="Arial" w:cs="Arial"/>
          <w:sz w:val="16"/>
          <w:szCs w:val="16"/>
          <w:lang w:val="en-GB"/>
        </w:rPr>
        <w:t xml:space="preserve">  </w:t>
      </w:r>
      <w:r>
        <w:rPr>
          <w:rFonts w:ascii="Arial" w:hAnsi="Arial" w:cs="Arial"/>
          <w:b/>
          <w:bCs/>
          <w:i/>
          <w:iCs/>
          <w:color w:val="ED7D31"/>
          <w:sz w:val="16"/>
          <w:szCs w:val="16"/>
          <w:lang w:val="en-GB"/>
        </w:rPr>
        <w:t>£1.50</w:t>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p>
    <w:p w14:paraId="20AFB3A5" w14:textId="6A620941" w:rsidR="00086E59" w:rsidRPr="005E5E0D" w:rsidRDefault="00086E59" w:rsidP="002C7C35">
      <w:pPr>
        <w:jc w:val="both"/>
        <w:rPr>
          <w:rFonts w:ascii="Arial" w:hAnsi="Arial" w:cs="Arial"/>
          <w:sz w:val="16"/>
          <w:szCs w:val="16"/>
          <w:lang w:val="en-GB"/>
        </w:rPr>
      </w:pPr>
      <w:r w:rsidRPr="005E5E0D">
        <w:rPr>
          <w:rFonts w:ascii="Arial" w:hAnsi="Arial" w:cs="Arial"/>
          <w:sz w:val="16"/>
          <w:szCs w:val="16"/>
          <w:lang w:val="en-GB"/>
        </w:rPr>
        <w:t>40417C</w:t>
      </w:r>
      <w:r w:rsidRPr="005E5E0D">
        <w:rPr>
          <w:rFonts w:ascii="Arial" w:hAnsi="Arial" w:cs="Arial"/>
          <w:sz w:val="16"/>
          <w:szCs w:val="16"/>
          <w:lang w:val="en-GB"/>
        </w:rPr>
        <w:tab/>
        <w:t>East Yorkshire, small red fleetname for National Express coaches etc</w:t>
      </w:r>
      <w:r w:rsidR="005E5E0D">
        <w:rPr>
          <w:rFonts w:ascii="Arial" w:hAnsi="Arial" w:cs="Arial"/>
          <w:sz w:val="16"/>
          <w:szCs w:val="16"/>
          <w:lang w:val="en-GB"/>
        </w:rPr>
        <w:t xml:space="preserve">   </w:t>
      </w:r>
      <w:r>
        <w:rPr>
          <w:rFonts w:ascii="Arial" w:hAnsi="Arial" w:cs="Arial"/>
          <w:b/>
          <w:bCs/>
          <w:i/>
          <w:iCs/>
          <w:color w:val="ED7D31"/>
          <w:sz w:val="16"/>
          <w:szCs w:val="16"/>
          <w:lang w:val="en-GB"/>
        </w:rPr>
        <w:t>£1.00</w:t>
      </w:r>
      <w:r w:rsidR="005E5E0D">
        <w:rPr>
          <w:rFonts w:ascii="Arial" w:hAnsi="Arial" w:cs="Arial"/>
          <w:b/>
          <w:bCs/>
          <w:i/>
          <w:iCs/>
          <w:color w:val="ED7D31"/>
          <w:sz w:val="16"/>
          <w:szCs w:val="16"/>
          <w:lang w:val="en-GB"/>
        </w:rPr>
        <w:t xml:space="preserve"> for 3</w:t>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p>
    <w:p w14:paraId="0F8B9743" w14:textId="52432336" w:rsidR="00086E59" w:rsidRPr="005E5E0D" w:rsidRDefault="00086E59" w:rsidP="002C7C35">
      <w:pPr>
        <w:jc w:val="both"/>
        <w:rPr>
          <w:rFonts w:ascii="Arial" w:hAnsi="Arial" w:cs="Arial"/>
          <w:sz w:val="16"/>
          <w:szCs w:val="16"/>
          <w:lang w:val="en-GB"/>
        </w:rPr>
      </w:pPr>
      <w:r w:rsidRPr="005E5E0D">
        <w:rPr>
          <w:rFonts w:ascii="Arial" w:hAnsi="Arial" w:cs="Arial"/>
          <w:sz w:val="16"/>
          <w:szCs w:val="16"/>
          <w:lang w:val="en-GB"/>
        </w:rPr>
        <w:t>40418W1</w:t>
      </w:r>
      <w:r w:rsidRPr="005E5E0D">
        <w:rPr>
          <w:rFonts w:ascii="Arial" w:hAnsi="Arial" w:cs="Arial"/>
          <w:sz w:val="16"/>
          <w:szCs w:val="16"/>
          <w:lang w:val="en-GB"/>
        </w:rPr>
        <w:tab/>
        <w:t>Eastern Counties, standard white fleetname with white arrows</w:t>
      </w:r>
      <w:r w:rsidR="005E5E0D">
        <w:rPr>
          <w:rFonts w:ascii="Arial" w:hAnsi="Arial" w:cs="Arial"/>
          <w:sz w:val="16"/>
          <w:szCs w:val="16"/>
          <w:lang w:val="en-GB"/>
        </w:rPr>
        <w:t xml:space="preserve">   </w:t>
      </w:r>
      <w:r>
        <w:rPr>
          <w:rFonts w:ascii="Arial" w:hAnsi="Arial" w:cs="Arial"/>
          <w:b/>
          <w:bCs/>
          <w:i/>
          <w:iCs/>
          <w:color w:val="ED7D31"/>
          <w:sz w:val="16"/>
          <w:szCs w:val="16"/>
          <w:lang w:val="en-GB"/>
        </w:rPr>
        <w:t>£1.00</w:t>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p>
    <w:p w14:paraId="7936A267" w14:textId="475CF86E" w:rsidR="00086E59" w:rsidRPr="005E5E0D" w:rsidRDefault="00086E59" w:rsidP="002C7C35">
      <w:pPr>
        <w:jc w:val="both"/>
        <w:rPr>
          <w:rFonts w:ascii="Arial" w:hAnsi="Arial" w:cs="Arial"/>
          <w:sz w:val="16"/>
          <w:szCs w:val="16"/>
          <w:lang w:val="en-GB"/>
        </w:rPr>
      </w:pPr>
      <w:r w:rsidRPr="005E5E0D">
        <w:rPr>
          <w:rFonts w:ascii="Arial" w:hAnsi="Arial" w:cs="Arial"/>
          <w:sz w:val="16"/>
          <w:szCs w:val="16"/>
          <w:lang w:val="en-GB"/>
        </w:rPr>
        <w:t>40418W2</w:t>
      </w:r>
      <w:r w:rsidRPr="005E5E0D">
        <w:rPr>
          <w:rFonts w:ascii="Arial" w:hAnsi="Arial" w:cs="Arial"/>
          <w:sz w:val="16"/>
          <w:szCs w:val="16"/>
          <w:lang w:val="en-GB"/>
        </w:rPr>
        <w:tab/>
        <w:t>Eastern Counties, standard white fleetname with red/blue arrows on clear background</w:t>
      </w:r>
      <w:r w:rsidR="005E5E0D">
        <w:rPr>
          <w:rFonts w:ascii="Arial" w:hAnsi="Arial" w:cs="Arial"/>
          <w:sz w:val="16"/>
          <w:szCs w:val="16"/>
          <w:lang w:val="en-GB"/>
        </w:rPr>
        <w:t xml:space="preserve">  </w:t>
      </w:r>
      <w:r>
        <w:rPr>
          <w:rFonts w:ascii="Arial" w:hAnsi="Arial" w:cs="Arial"/>
          <w:b/>
          <w:bCs/>
          <w:i/>
          <w:iCs/>
          <w:color w:val="ED7D31"/>
          <w:sz w:val="16"/>
          <w:szCs w:val="16"/>
          <w:lang w:val="en-GB"/>
        </w:rPr>
        <w:t>£1.50</w:t>
      </w:r>
      <w:r w:rsidRPr="005E5E0D">
        <w:rPr>
          <w:rFonts w:ascii="Arial" w:hAnsi="Arial" w:cs="Arial"/>
          <w:sz w:val="16"/>
          <w:szCs w:val="16"/>
          <w:lang w:val="en-GB"/>
        </w:rPr>
        <w:tab/>
      </w:r>
      <w:r w:rsidRPr="005E5E0D">
        <w:rPr>
          <w:rFonts w:ascii="Arial" w:hAnsi="Arial" w:cs="Arial"/>
          <w:sz w:val="16"/>
          <w:szCs w:val="16"/>
          <w:lang w:val="en-GB"/>
        </w:rPr>
        <w:tab/>
      </w:r>
    </w:p>
    <w:p w14:paraId="40014B0B" w14:textId="4E95084F" w:rsidR="00086E59" w:rsidRPr="005E5E0D" w:rsidRDefault="00086E59" w:rsidP="002C7C35">
      <w:pPr>
        <w:jc w:val="both"/>
        <w:rPr>
          <w:rFonts w:ascii="Arial" w:hAnsi="Arial" w:cs="Arial"/>
          <w:sz w:val="16"/>
          <w:szCs w:val="16"/>
          <w:lang w:val="en-GB"/>
        </w:rPr>
      </w:pPr>
      <w:r w:rsidRPr="005E5E0D">
        <w:rPr>
          <w:rFonts w:ascii="Arial" w:hAnsi="Arial" w:cs="Arial"/>
          <w:sz w:val="16"/>
          <w:szCs w:val="16"/>
          <w:lang w:val="en-GB"/>
        </w:rPr>
        <w:t>40418W3</w:t>
      </w:r>
      <w:r w:rsidRPr="005E5E0D">
        <w:rPr>
          <w:rFonts w:ascii="Arial" w:hAnsi="Arial" w:cs="Arial"/>
          <w:sz w:val="16"/>
          <w:szCs w:val="16"/>
          <w:lang w:val="en-GB"/>
        </w:rPr>
        <w:tab/>
        <w:t>Eastern Counties, standard white fleetname with red/blue arrows on white rectangle</w:t>
      </w:r>
      <w:r w:rsidR="005E5E0D">
        <w:rPr>
          <w:rFonts w:ascii="Arial" w:hAnsi="Arial" w:cs="Arial"/>
          <w:sz w:val="16"/>
          <w:szCs w:val="16"/>
          <w:lang w:val="en-GB"/>
        </w:rPr>
        <w:t xml:space="preserve">  </w:t>
      </w:r>
      <w:r>
        <w:rPr>
          <w:rFonts w:ascii="Arial" w:hAnsi="Arial" w:cs="Arial"/>
          <w:b/>
          <w:bCs/>
          <w:i/>
          <w:iCs/>
          <w:color w:val="ED7D31"/>
          <w:sz w:val="16"/>
          <w:szCs w:val="16"/>
          <w:lang w:val="en-GB"/>
        </w:rPr>
        <w:t>£1.50</w:t>
      </w:r>
      <w:r w:rsidRPr="005E5E0D">
        <w:rPr>
          <w:rFonts w:ascii="Arial" w:hAnsi="Arial" w:cs="Arial"/>
          <w:sz w:val="16"/>
          <w:szCs w:val="16"/>
          <w:lang w:val="en-GB"/>
        </w:rPr>
        <w:tab/>
      </w:r>
      <w:r w:rsidRPr="005E5E0D">
        <w:rPr>
          <w:rFonts w:ascii="Arial" w:hAnsi="Arial" w:cs="Arial"/>
          <w:sz w:val="16"/>
          <w:szCs w:val="16"/>
          <w:lang w:val="en-GB"/>
        </w:rPr>
        <w:tab/>
      </w:r>
    </w:p>
    <w:p w14:paraId="0CA8C821" w14:textId="6B1B5A2A" w:rsidR="00086E59" w:rsidRPr="005E5E0D" w:rsidRDefault="00086E59" w:rsidP="002C7C35">
      <w:pPr>
        <w:jc w:val="both"/>
        <w:rPr>
          <w:rFonts w:ascii="Arial" w:hAnsi="Arial" w:cs="Arial"/>
          <w:sz w:val="16"/>
          <w:szCs w:val="16"/>
          <w:lang w:val="en-GB"/>
        </w:rPr>
      </w:pPr>
      <w:r w:rsidRPr="005E5E0D">
        <w:rPr>
          <w:rFonts w:ascii="Arial" w:hAnsi="Arial" w:cs="Arial"/>
          <w:sz w:val="16"/>
          <w:szCs w:val="16"/>
          <w:lang w:val="en-GB"/>
        </w:rPr>
        <w:lastRenderedPageBreak/>
        <w:t>40418R1</w:t>
      </w:r>
      <w:r w:rsidRPr="005E5E0D">
        <w:rPr>
          <w:rFonts w:ascii="Arial" w:hAnsi="Arial" w:cs="Arial"/>
          <w:sz w:val="16"/>
          <w:szCs w:val="16"/>
          <w:lang w:val="en-GB"/>
        </w:rPr>
        <w:tab/>
        <w:t>Eastern Counties, poppy red fleetname with poppy red arrows</w:t>
      </w:r>
      <w:r w:rsidR="005E5E0D">
        <w:rPr>
          <w:rFonts w:ascii="Arial" w:hAnsi="Arial" w:cs="Arial"/>
          <w:sz w:val="16"/>
          <w:szCs w:val="16"/>
          <w:lang w:val="en-GB"/>
        </w:rPr>
        <w:t xml:space="preserve">   </w:t>
      </w:r>
      <w:r>
        <w:rPr>
          <w:rFonts w:ascii="Arial" w:hAnsi="Arial" w:cs="Arial"/>
          <w:b/>
          <w:bCs/>
          <w:i/>
          <w:iCs/>
          <w:color w:val="ED7D31"/>
          <w:sz w:val="16"/>
          <w:szCs w:val="16"/>
          <w:lang w:val="en-GB"/>
        </w:rPr>
        <w:t>£1.00</w:t>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p>
    <w:p w14:paraId="42125961" w14:textId="32F35536" w:rsidR="00086E59" w:rsidRPr="005E5E0D" w:rsidRDefault="00086E59" w:rsidP="002C7C35">
      <w:pPr>
        <w:jc w:val="both"/>
        <w:rPr>
          <w:rFonts w:ascii="Arial" w:hAnsi="Arial" w:cs="Arial"/>
          <w:sz w:val="16"/>
          <w:szCs w:val="16"/>
          <w:lang w:val="en-GB"/>
        </w:rPr>
      </w:pPr>
      <w:r w:rsidRPr="005E5E0D">
        <w:rPr>
          <w:rFonts w:ascii="Arial" w:hAnsi="Arial" w:cs="Arial"/>
          <w:sz w:val="16"/>
          <w:szCs w:val="16"/>
          <w:lang w:val="en-GB"/>
        </w:rPr>
        <w:t>40418R2</w:t>
      </w:r>
      <w:r w:rsidRPr="005E5E0D">
        <w:rPr>
          <w:rFonts w:ascii="Arial" w:hAnsi="Arial" w:cs="Arial"/>
          <w:sz w:val="16"/>
          <w:szCs w:val="16"/>
          <w:lang w:val="en-GB"/>
        </w:rPr>
        <w:tab/>
        <w:t>Eastern Counties, poppy red fleetname with red/blue arrows on clear background</w:t>
      </w:r>
      <w:r w:rsidR="005E5E0D">
        <w:rPr>
          <w:rFonts w:ascii="Arial" w:hAnsi="Arial" w:cs="Arial"/>
          <w:sz w:val="16"/>
          <w:szCs w:val="16"/>
          <w:lang w:val="en-GB"/>
        </w:rPr>
        <w:t xml:space="preserve">  </w:t>
      </w:r>
      <w:r>
        <w:rPr>
          <w:rFonts w:ascii="Arial" w:hAnsi="Arial" w:cs="Arial"/>
          <w:b/>
          <w:bCs/>
          <w:i/>
          <w:iCs/>
          <w:color w:val="ED7D31"/>
          <w:sz w:val="16"/>
          <w:szCs w:val="16"/>
          <w:lang w:val="en-GB"/>
        </w:rPr>
        <w:t>£1.50</w:t>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p>
    <w:p w14:paraId="54FBAB57" w14:textId="7E3EE7FC" w:rsidR="00086E59" w:rsidRPr="005E5E0D" w:rsidRDefault="00086E59" w:rsidP="002C7C35">
      <w:pPr>
        <w:jc w:val="both"/>
        <w:rPr>
          <w:rFonts w:ascii="Arial" w:hAnsi="Arial" w:cs="Arial"/>
          <w:sz w:val="16"/>
          <w:szCs w:val="16"/>
          <w:lang w:val="en-GB"/>
        </w:rPr>
      </w:pPr>
      <w:r w:rsidRPr="005E5E0D">
        <w:rPr>
          <w:rFonts w:ascii="Arial" w:hAnsi="Arial" w:cs="Arial"/>
          <w:sz w:val="16"/>
          <w:szCs w:val="16"/>
          <w:lang w:val="en-GB"/>
        </w:rPr>
        <w:t>40418R3</w:t>
      </w:r>
      <w:r w:rsidRPr="005E5E0D">
        <w:rPr>
          <w:rFonts w:ascii="Arial" w:hAnsi="Arial" w:cs="Arial"/>
          <w:sz w:val="16"/>
          <w:szCs w:val="16"/>
          <w:lang w:val="en-GB"/>
        </w:rPr>
        <w:tab/>
        <w:t>Eastern Counties, poppy red fleetname with red/blue arrows on white rectangle</w:t>
      </w:r>
      <w:r w:rsidR="005E5E0D">
        <w:rPr>
          <w:rFonts w:ascii="Arial" w:hAnsi="Arial" w:cs="Arial"/>
          <w:sz w:val="16"/>
          <w:szCs w:val="16"/>
          <w:lang w:val="en-GB"/>
        </w:rPr>
        <w:t xml:space="preserve"> </w:t>
      </w:r>
      <w:r w:rsidRPr="005E5E0D">
        <w:rPr>
          <w:rFonts w:ascii="Arial" w:hAnsi="Arial" w:cs="Arial"/>
          <w:sz w:val="16"/>
          <w:szCs w:val="16"/>
          <w:lang w:val="en-GB"/>
        </w:rPr>
        <w:tab/>
      </w:r>
      <w:r>
        <w:rPr>
          <w:rFonts w:ascii="Arial" w:hAnsi="Arial" w:cs="Arial"/>
          <w:b/>
          <w:bCs/>
          <w:i/>
          <w:iCs/>
          <w:color w:val="ED7D31"/>
          <w:sz w:val="16"/>
          <w:szCs w:val="16"/>
          <w:lang w:val="en-GB"/>
        </w:rPr>
        <w:t>£1.50</w:t>
      </w:r>
      <w:r w:rsidRPr="005E5E0D">
        <w:rPr>
          <w:rFonts w:ascii="Arial" w:hAnsi="Arial" w:cs="Arial"/>
          <w:sz w:val="16"/>
          <w:szCs w:val="16"/>
          <w:lang w:val="en-GB"/>
        </w:rPr>
        <w:tab/>
      </w:r>
      <w:r w:rsidRPr="005E5E0D">
        <w:rPr>
          <w:rFonts w:ascii="Arial" w:hAnsi="Arial" w:cs="Arial"/>
          <w:sz w:val="16"/>
          <w:szCs w:val="16"/>
          <w:lang w:val="en-GB"/>
        </w:rPr>
        <w:tab/>
      </w:r>
      <w:r w:rsidRPr="005E5E0D">
        <w:rPr>
          <w:rFonts w:ascii="Arial" w:hAnsi="Arial" w:cs="Arial"/>
          <w:sz w:val="16"/>
          <w:szCs w:val="16"/>
          <w:lang w:val="en-GB"/>
        </w:rPr>
        <w:tab/>
      </w:r>
    </w:p>
    <w:p w14:paraId="55E8FEEC" w14:textId="24C18452" w:rsidR="00086E59" w:rsidRPr="00086E59" w:rsidRDefault="00086E59" w:rsidP="002C7C35">
      <w:pPr>
        <w:jc w:val="both"/>
        <w:rPr>
          <w:rFonts w:ascii="Arial" w:hAnsi="Arial" w:cs="Arial"/>
          <w:color w:val="FF6600"/>
          <w:sz w:val="16"/>
          <w:szCs w:val="16"/>
          <w:lang w:val="en-GB"/>
        </w:rPr>
      </w:pPr>
      <w:r w:rsidRPr="005E5E0D">
        <w:rPr>
          <w:rFonts w:ascii="Arial" w:hAnsi="Arial" w:cs="Arial"/>
          <w:sz w:val="16"/>
          <w:szCs w:val="16"/>
          <w:lang w:val="en-GB"/>
        </w:rPr>
        <w:t>40418C</w:t>
      </w:r>
      <w:r w:rsidRPr="005E5E0D">
        <w:rPr>
          <w:rFonts w:ascii="Arial" w:hAnsi="Arial" w:cs="Arial"/>
          <w:sz w:val="16"/>
          <w:szCs w:val="16"/>
          <w:lang w:val="en-GB"/>
        </w:rPr>
        <w:tab/>
        <w:t>Eastern Counties, small red fleetname for National Express coaches etc</w:t>
      </w:r>
      <w:r w:rsidR="005E5E0D">
        <w:rPr>
          <w:rFonts w:ascii="Arial" w:hAnsi="Arial" w:cs="Arial"/>
          <w:sz w:val="16"/>
          <w:szCs w:val="16"/>
          <w:lang w:val="en-GB"/>
        </w:rPr>
        <w:t xml:space="preserve">   </w:t>
      </w:r>
      <w:r>
        <w:rPr>
          <w:rFonts w:ascii="Arial" w:hAnsi="Arial" w:cs="Arial"/>
          <w:b/>
          <w:bCs/>
          <w:i/>
          <w:iCs/>
          <w:color w:val="ED7D31"/>
          <w:sz w:val="16"/>
          <w:szCs w:val="16"/>
          <w:lang w:val="en-GB"/>
        </w:rPr>
        <w:t>£1.00</w:t>
      </w:r>
      <w:r w:rsidR="005E5E0D">
        <w:rPr>
          <w:rFonts w:ascii="Arial" w:hAnsi="Arial" w:cs="Arial"/>
          <w:b/>
          <w:bCs/>
          <w:i/>
          <w:iCs/>
          <w:color w:val="ED7D31"/>
          <w:sz w:val="16"/>
          <w:szCs w:val="16"/>
          <w:lang w:val="en-GB"/>
        </w:rPr>
        <w:t xml:space="preserve">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6688872A" w14:textId="6AA7D815" w:rsidR="00086E59" w:rsidRPr="00A46BA8" w:rsidRDefault="00086E59" w:rsidP="002C7C35">
      <w:pPr>
        <w:jc w:val="both"/>
        <w:rPr>
          <w:rFonts w:ascii="Arial" w:hAnsi="Arial" w:cs="Arial"/>
          <w:sz w:val="16"/>
          <w:szCs w:val="16"/>
          <w:lang w:val="en-GB"/>
        </w:rPr>
      </w:pPr>
      <w:r w:rsidRPr="00A46BA8">
        <w:rPr>
          <w:rFonts w:ascii="Arial" w:hAnsi="Arial" w:cs="Arial"/>
          <w:sz w:val="16"/>
          <w:szCs w:val="16"/>
          <w:lang w:val="en-GB"/>
        </w:rPr>
        <w:t>40419W1</w:t>
      </w:r>
      <w:r w:rsidRPr="00A46BA8">
        <w:rPr>
          <w:rFonts w:ascii="Arial" w:hAnsi="Arial" w:cs="Arial"/>
          <w:sz w:val="16"/>
          <w:szCs w:val="16"/>
          <w:lang w:val="en-GB"/>
        </w:rPr>
        <w:tab/>
        <w:t>Eastern National, standard white fleetname with white arrows</w:t>
      </w:r>
      <w:r w:rsidR="00A46BA8">
        <w:rPr>
          <w:rFonts w:ascii="Arial" w:hAnsi="Arial" w:cs="Arial"/>
          <w:sz w:val="16"/>
          <w:szCs w:val="16"/>
          <w:lang w:val="en-GB"/>
        </w:rPr>
        <w:t xml:space="preserve">   </w:t>
      </w:r>
      <w:r>
        <w:rPr>
          <w:rFonts w:ascii="Arial" w:hAnsi="Arial" w:cs="Arial"/>
          <w:b/>
          <w:bCs/>
          <w:i/>
          <w:iCs/>
          <w:color w:val="ED7D31"/>
          <w:sz w:val="16"/>
          <w:szCs w:val="16"/>
          <w:lang w:val="en-GB"/>
        </w:rPr>
        <w:t>£1.00</w:t>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p>
    <w:p w14:paraId="1EB63186" w14:textId="24FE805D" w:rsidR="00086E59" w:rsidRPr="00A46BA8" w:rsidRDefault="00086E59" w:rsidP="002C7C35">
      <w:pPr>
        <w:jc w:val="both"/>
        <w:rPr>
          <w:rFonts w:ascii="Arial" w:hAnsi="Arial" w:cs="Arial"/>
          <w:sz w:val="16"/>
          <w:szCs w:val="16"/>
          <w:lang w:val="en-GB"/>
        </w:rPr>
      </w:pPr>
      <w:r w:rsidRPr="00A46BA8">
        <w:rPr>
          <w:rFonts w:ascii="Arial" w:hAnsi="Arial" w:cs="Arial"/>
          <w:sz w:val="16"/>
          <w:szCs w:val="16"/>
          <w:lang w:val="en-GB"/>
        </w:rPr>
        <w:t>40419W2</w:t>
      </w:r>
      <w:r w:rsidRPr="00A46BA8">
        <w:rPr>
          <w:rFonts w:ascii="Arial" w:hAnsi="Arial" w:cs="Arial"/>
          <w:sz w:val="16"/>
          <w:szCs w:val="16"/>
          <w:lang w:val="en-GB"/>
        </w:rPr>
        <w:tab/>
        <w:t xml:space="preserve">Eastern National, standard white fleetname with red/blue arrows on clear background </w:t>
      </w:r>
      <w:r w:rsidR="00A46BA8">
        <w:rPr>
          <w:rFonts w:ascii="Arial" w:hAnsi="Arial" w:cs="Arial"/>
          <w:sz w:val="16"/>
          <w:szCs w:val="16"/>
          <w:lang w:val="en-GB"/>
        </w:rPr>
        <w:t xml:space="preserve"> </w:t>
      </w:r>
      <w:r>
        <w:rPr>
          <w:rFonts w:ascii="Arial" w:hAnsi="Arial" w:cs="Arial"/>
          <w:b/>
          <w:bCs/>
          <w:i/>
          <w:iCs/>
          <w:color w:val="ED7D31"/>
          <w:sz w:val="16"/>
          <w:szCs w:val="16"/>
          <w:lang w:val="en-GB"/>
        </w:rPr>
        <w:t>£1.50</w:t>
      </w:r>
      <w:r w:rsidRPr="00A46BA8">
        <w:rPr>
          <w:rFonts w:ascii="Arial" w:hAnsi="Arial" w:cs="Arial"/>
          <w:sz w:val="16"/>
          <w:szCs w:val="16"/>
          <w:lang w:val="en-GB"/>
        </w:rPr>
        <w:tab/>
      </w:r>
      <w:r w:rsidRPr="00A46BA8">
        <w:rPr>
          <w:rFonts w:ascii="Arial" w:hAnsi="Arial" w:cs="Arial"/>
          <w:sz w:val="16"/>
          <w:szCs w:val="16"/>
          <w:lang w:val="en-GB"/>
        </w:rPr>
        <w:tab/>
      </w:r>
    </w:p>
    <w:p w14:paraId="4E969E4C" w14:textId="23505E8A" w:rsidR="00086E59" w:rsidRPr="00A46BA8" w:rsidRDefault="00086E59" w:rsidP="002C7C35">
      <w:pPr>
        <w:jc w:val="both"/>
        <w:rPr>
          <w:rFonts w:ascii="Arial" w:hAnsi="Arial" w:cs="Arial"/>
          <w:sz w:val="16"/>
          <w:szCs w:val="16"/>
          <w:lang w:val="en-GB"/>
        </w:rPr>
      </w:pPr>
      <w:r w:rsidRPr="00A46BA8">
        <w:rPr>
          <w:rFonts w:ascii="Arial" w:hAnsi="Arial" w:cs="Arial"/>
          <w:sz w:val="16"/>
          <w:szCs w:val="16"/>
          <w:lang w:val="en-GB"/>
        </w:rPr>
        <w:t>40419W3</w:t>
      </w:r>
      <w:r w:rsidRPr="00A46BA8">
        <w:rPr>
          <w:rFonts w:ascii="Arial" w:hAnsi="Arial" w:cs="Arial"/>
          <w:sz w:val="16"/>
          <w:szCs w:val="16"/>
          <w:lang w:val="en-GB"/>
        </w:rPr>
        <w:tab/>
        <w:t>Eastern National, standard white fleetname with red/blue arrows on white rectangle</w:t>
      </w:r>
      <w:r w:rsidR="00A46BA8">
        <w:rPr>
          <w:rFonts w:ascii="Arial" w:hAnsi="Arial" w:cs="Arial"/>
          <w:sz w:val="16"/>
          <w:szCs w:val="16"/>
          <w:lang w:val="en-GB"/>
        </w:rPr>
        <w:t xml:space="preserve">  </w:t>
      </w:r>
      <w:r>
        <w:rPr>
          <w:rFonts w:ascii="Arial" w:hAnsi="Arial" w:cs="Arial"/>
          <w:b/>
          <w:bCs/>
          <w:i/>
          <w:iCs/>
          <w:color w:val="ED7D31"/>
          <w:sz w:val="16"/>
          <w:szCs w:val="16"/>
          <w:lang w:val="en-GB"/>
        </w:rPr>
        <w:t>£1.50</w:t>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p>
    <w:p w14:paraId="0343A16E" w14:textId="21994676" w:rsidR="00086E59" w:rsidRPr="00A46BA8" w:rsidRDefault="00086E59" w:rsidP="002C7C35">
      <w:pPr>
        <w:jc w:val="both"/>
        <w:rPr>
          <w:rFonts w:ascii="Arial" w:hAnsi="Arial" w:cs="Arial"/>
          <w:sz w:val="16"/>
          <w:szCs w:val="16"/>
          <w:lang w:val="en-GB"/>
        </w:rPr>
      </w:pPr>
      <w:r w:rsidRPr="00A46BA8">
        <w:rPr>
          <w:rFonts w:ascii="Arial" w:hAnsi="Arial" w:cs="Arial"/>
          <w:sz w:val="16"/>
          <w:szCs w:val="16"/>
          <w:lang w:val="en-GB"/>
        </w:rPr>
        <w:t>40419G1</w:t>
      </w:r>
      <w:r w:rsidRPr="00A46BA8">
        <w:rPr>
          <w:rFonts w:ascii="Arial" w:hAnsi="Arial" w:cs="Arial"/>
          <w:sz w:val="16"/>
          <w:szCs w:val="16"/>
          <w:lang w:val="en-GB"/>
        </w:rPr>
        <w:tab/>
        <w:t>Eastern National, leaf green fleetname with leaf green arrows</w:t>
      </w:r>
      <w:r w:rsidR="00A46BA8">
        <w:rPr>
          <w:rFonts w:ascii="Arial" w:hAnsi="Arial" w:cs="Arial"/>
          <w:sz w:val="16"/>
          <w:szCs w:val="16"/>
          <w:lang w:val="en-GB"/>
        </w:rPr>
        <w:t xml:space="preserve">   </w:t>
      </w:r>
      <w:r>
        <w:rPr>
          <w:rFonts w:ascii="Arial" w:hAnsi="Arial" w:cs="Arial"/>
          <w:b/>
          <w:bCs/>
          <w:i/>
          <w:iCs/>
          <w:color w:val="ED7D31"/>
          <w:sz w:val="16"/>
          <w:szCs w:val="16"/>
          <w:lang w:val="en-GB"/>
        </w:rPr>
        <w:t>£1.00</w:t>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p>
    <w:p w14:paraId="5494A7F1" w14:textId="6664901A" w:rsidR="00086E59" w:rsidRPr="00A46BA8" w:rsidRDefault="00086E59" w:rsidP="002C7C35">
      <w:pPr>
        <w:jc w:val="both"/>
        <w:rPr>
          <w:rFonts w:ascii="Arial" w:hAnsi="Arial" w:cs="Arial"/>
          <w:sz w:val="16"/>
          <w:szCs w:val="16"/>
          <w:lang w:val="en-GB"/>
        </w:rPr>
      </w:pPr>
      <w:r w:rsidRPr="00A46BA8">
        <w:rPr>
          <w:rFonts w:ascii="Arial" w:hAnsi="Arial" w:cs="Arial"/>
          <w:sz w:val="16"/>
          <w:szCs w:val="16"/>
          <w:lang w:val="en-GB"/>
        </w:rPr>
        <w:t>40419G2</w:t>
      </w:r>
      <w:r w:rsidRPr="00A46BA8">
        <w:rPr>
          <w:rFonts w:ascii="Arial" w:hAnsi="Arial" w:cs="Arial"/>
          <w:sz w:val="16"/>
          <w:szCs w:val="16"/>
          <w:lang w:val="en-GB"/>
        </w:rPr>
        <w:tab/>
        <w:t>Eastern National, leaf green fleetname with red/blue arrows on clear background</w:t>
      </w:r>
      <w:r w:rsidR="00A46BA8">
        <w:rPr>
          <w:rFonts w:ascii="Arial" w:hAnsi="Arial" w:cs="Arial"/>
          <w:sz w:val="16"/>
          <w:szCs w:val="16"/>
          <w:lang w:val="en-GB"/>
        </w:rPr>
        <w:t xml:space="preserve">  </w:t>
      </w:r>
      <w:r>
        <w:rPr>
          <w:rFonts w:ascii="Arial" w:hAnsi="Arial" w:cs="Arial"/>
          <w:b/>
          <w:bCs/>
          <w:i/>
          <w:iCs/>
          <w:color w:val="ED7D31"/>
          <w:sz w:val="16"/>
          <w:szCs w:val="16"/>
          <w:lang w:val="en-GB"/>
        </w:rPr>
        <w:t>£1.50</w:t>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p>
    <w:p w14:paraId="65FB9E1F" w14:textId="18093367" w:rsidR="00086E59" w:rsidRPr="00A46BA8" w:rsidRDefault="00086E59" w:rsidP="002C7C35">
      <w:pPr>
        <w:jc w:val="both"/>
        <w:rPr>
          <w:rFonts w:ascii="Arial" w:hAnsi="Arial" w:cs="Arial"/>
          <w:sz w:val="16"/>
          <w:szCs w:val="16"/>
          <w:lang w:val="en-GB"/>
        </w:rPr>
      </w:pPr>
      <w:r w:rsidRPr="00A46BA8">
        <w:rPr>
          <w:rFonts w:ascii="Arial" w:hAnsi="Arial" w:cs="Arial"/>
          <w:sz w:val="16"/>
          <w:szCs w:val="16"/>
          <w:lang w:val="en-GB"/>
        </w:rPr>
        <w:t>40419G3</w:t>
      </w:r>
      <w:r w:rsidRPr="00A46BA8">
        <w:rPr>
          <w:rFonts w:ascii="Arial" w:hAnsi="Arial" w:cs="Arial"/>
          <w:sz w:val="16"/>
          <w:szCs w:val="16"/>
          <w:lang w:val="en-GB"/>
        </w:rPr>
        <w:tab/>
        <w:t>Eastern National, leaf green fleetname with red/blue arrows on white rectangle</w:t>
      </w:r>
      <w:r w:rsidR="00A46BA8">
        <w:rPr>
          <w:rFonts w:ascii="Arial" w:hAnsi="Arial" w:cs="Arial"/>
          <w:sz w:val="16"/>
          <w:szCs w:val="16"/>
          <w:lang w:val="en-GB"/>
        </w:rPr>
        <w:t xml:space="preserve">  </w:t>
      </w:r>
      <w:r>
        <w:rPr>
          <w:rFonts w:ascii="Arial" w:hAnsi="Arial" w:cs="Arial"/>
          <w:b/>
          <w:bCs/>
          <w:i/>
          <w:iCs/>
          <w:color w:val="ED7D31"/>
          <w:sz w:val="16"/>
          <w:szCs w:val="16"/>
          <w:lang w:val="en-GB"/>
        </w:rPr>
        <w:t>£1.50</w:t>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p>
    <w:p w14:paraId="2C5FE890" w14:textId="413940EF" w:rsidR="00086E59" w:rsidRPr="00086E59" w:rsidRDefault="00086E59" w:rsidP="002C7C35">
      <w:pPr>
        <w:jc w:val="both"/>
        <w:rPr>
          <w:rFonts w:ascii="Arial" w:hAnsi="Arial" w:cs="Arial"/>
          <w:color w:val="FF6600"/>
          <w:sz w:val="16"/>
          <w:szCs w:val="16"/>
          <w:lang w:val="en-GB"/>
        </w:rPr>
      </w:pPr>
      <w:r w:rsidRPr="00A46BA8">
        <w:rPr>
          <w:rFonts w:ascii="Arial" w:hAnsi="Arial" w:cs="Arial"/>
          <w:sz w:val="16"/>
          <w:szCs w:val="16"/>
          <w:lang w:val="en-GB"/>
        </w:rPr>
        <w:t>40419C</w:t>
      </w:r>
      <w:r w:rsidRPr="00A46BA8">
        <w:rPr>
          <w:rFonts w:ascii="Arial" w:hAnsi="Arial" w:cs="Arial"/>
          <w:sz w:val="16"/>
          <w:szCs w:val="16"/>
          <w:lang w:val="en-GB"/>
        </w:rPr>
        <w:tab/>
        <w:t>Eastern National, small red fleetname for National Express coaches etc</w:t>
      </w:r>
      <w:r w:rsidR="00A46BA8">
        <w:rPr>
          <w:rFonts w:ascii="Arial" w:hAnsi="Arial" w:cs="Arial"/>
          <w:sz w:val="16"/>
          <w:szCs w:val="16"/>
          <w:lang w:val="en-GB"/>
        </w:rPr>
        <w:t xml:space="preserve">   </w:t>
      </w:r>
      <w:r>
        <w:rPr>
          <w:rFonts w:ascii="Arial" w:hAnsi="Arial" w:cs="Arial"/>
          <w:b/>
          <w:bCs/>
          <w:i/>
          <w:iCs/>
          <w:color w:val="ED7D31"/>
          <w:sz w:val="16"/>
          <w:szCs w:val="16"/>
          <w:lang w:val="en-GB"/>
        </w:rPr>
        <w:t>£1.00</w:t>
      </w:r>
      <w:r w:rsidR="00A46BA8">
        <w:rPr>
          <w:rFonts w:ascii="Arial" w:hAnsi="Arial" w:cs="Arial"/>
          <w:b/>
          <w:bCs/>
          <w:i/>
          <w:iCs/>
          <w:color w:val="ED7D31"/>
          <w:sz w:val="16"/>
          <w:szCs w:val="16"/>
          <w:lang w:val="en-GB"/>
        </w:rPr>
        <w:t xml:space="preserve">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7669A092" w14:textId="7EFE2408" w:rsidR="00086E59" w:rsidRPr="00A46BA8" w:rsidRDefault="00086E59" w:rsidP="002C7C35">
      <w:pPr>
        <w:jc w:val="both"/>
        <w:rPr>
          <w:rFonts w:ascii="Arial" w:hAnsi="Arial" w:cs="Arial"/>
          <w:sz w:val="16"/>
          <w:szCs w:val="16"/>
          <w:lang w:val="en-GB"/>
        </w:rPr>
      </w:pPr>
      <w:r w:rsidRPr="00A46BA8">
        <w:rPr>
          <w:rFonts w:ascii="Arial" w:hAnsi="Arial" w:cs="Arial"/>
          <w:sz w:val="16"/>
          <w:szCs w:val="16"/>
          <w:lang w:val="en-GB"/>
        </w:rPr>
        <w:t>40420W1</w:t>
      </w:r>
      <w:r w:rsidRPr="00A46BA8">
        <w:rPr>
          <w:rFonts w:ascii="Arial" w:hAnsi="Arial" w:cs="Arial"/>
          <w:sz w:val="16"/>
          <w:szCs w:val="16"/>
          <w:lang w:val="en-GB"/>
        </w:rPr>
        <w:tab/>
        <w:t>Gloucester, standard white fleetname with white arrows</w:t>
      </w:r>
      <w:r w:rsidR="00A46BA8">
        <w:rPr>
          <w:rFonts w:ascii="Arial" w:hAnsi="Arial" w:cs="Arial"/>
          <w:sz w:val="16"/>
          <w:szCs w:val="16"/>
          <w:lang w:val="en-GB"/>
        </w:rPr>
        <w:t xml:space="preserve">  </w:t>
      </w:r>
      <w:r>
        <w:rPr>
          <w:rFonts w:ascii="Arial" w:hAnsi="Arial" w:cs="Arial"/>
          <w:b/>
          <w:bCs/>
          <w:i/>
          <w:iCs/>
          <w:color w:val="ED7D31"/>
          <w:sz w:val="16"/>
          <w:szCs w:val="16"/>
          <w:lang w:val="en-GB"/>
        </w:rPr>
        <w:t>£1.00</w:t>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p>
    <w:p w14:paraId="4D41ED16" w14:textId="06D99DDC" w:rsidR="00086E59" w:rsidRPr="00A46BA8" w:rsidRDefault="00086E59" w:rsidP="002C7C35">
      <w:pPr>
        <w:jc w:val="both"/>
        <w:rPr>
          <w:rFonts w:ascii="Arial" w:hAnsi="Arial" w:cs="Arial"/>
          <w:sz w:val="16"/>
          <w:szCs w:val="16"/>
          <w:lang w:val="en-GB"/>
        </w:rPr>
      </w:pPr>
      <w:r w:rsidRPr="00A46BA8">
        <w:rPr>
          <w:rFonts w:ascii="Arial" w:hAnsi="Arial" w:cs="Arial"/>
          <w:sz w:val="16"/>
          <w:szCs w:val="16"/>
          <w:lang w:val="en-GB"/>
        </w:rPr>
        <w:t>40420W2</w:t>
      </w:r>
      <w:r w:rsidRPr="00A46BA8">
        <w:rPr>
          <w:rFonts w:ascii="Arial" w:hAnsi="Arial" w:cs="Arial"/>
          <w:sz w:val="16"/>
          <w:szCs w:val="16"/>
          <w:lang w:val="en-GB"/>
        </w:rPr>
        <w:tab/>
        <w:t>Gloucester, standard white fleetname with red/blue arrows on clear background</w:t>
      </w:r>
      <w:r w:rsidR="00A46BA8">
        <w:rPr>
          <w:rFonts w:ascii="Arial" w:hAnsi="Arial" w:cs="Arial"/>
          <w:sz w:val="16"/>
          <w:szCs w:val="16"/>
          <w:lang w:val="en-GB"/>
        </w:rPr>
        <w:t xml:space="preserve">  </w:t>
      </w:r>
      <w:r>
        <w:rPr>
          <w:rFonts w:ascii="Arial" w:hAnsi="Arial" w:cs="Arial"/>
          <w:b/>
          <w:bCs/>
          <w:i/>
          <w:iCs/>
          <w:color w:val="ED7D31"/>
          <w:sz w:val="16"/>
          <w:szCs w:val="16"/>
          <w:lang w:val="en-GB"/>
        </w:rPr>
        <w:t>£1.50</w:t>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p>
    <w:p w14:paraId="75313C22" w14:textId="11E2FDF4" w:rsidR="00086E59" w:rsidRPr="00A46BA8" w:rsidRDefault="00086E59" w:rsidP="002C7C35">
      <w:pPr>
        <w:jc w:val="both"/>
        <w:rPr>
          <w:rFonts w:ascii="Arial" w:hAnsi="Arial" w:cs="Arial"/>
          <w:sz w:val="16"/>
          <w:szCs w:val="16"/>
          <w:lang w:val="en-GB"/>
        </w:rPr>
      </w:pPr>
      <w:r w:rsidRPr="00A46BA8">
        <w:rPr>
          <w:rFonts w:ascii="Arial" w:hAnsi="Arial" w:cs="Arial"/>
          <w:sz w:val="16"/>
          <w:szCs w:val="16"/>
          <w:lang w:val="en-GB"/>
        </w:rPr>
        <w:t>40420W3</w:t>
      </w:r>
      <w:r w:rsidRPr="00A46BA8">
        <w:rPr>
          <w:rFonts w:ascii="Arial" w:hAnsi="Arial" w:cs="Arial"/>
          <w:sz w:val="16"/>
          <w:szCs w:val="16"/>
          <w:lang w:val="en-GB"/>
        </w:rPr>
        <w:tab/>
        <w:t>Gloucester, standard white fleetname with red/blue arrows on white rectangle</w:t>
      </w:r>
      <w:r w:rsidR="00A46BA8">
        <w:rPr>
          <w:rFonts w:ascii="Arial" w:hAnsi="Arial" w:cs="Arial"/>
          <w:sz w:val="16"/>
          <w:szCs w:val="16"/>
          <w:lang w:val="en-GB"/>
        </w:rPr>
        <w:t xml:space="preserve"> </w:t>
      </w:r>
      <w:r w:rsidR="00A46BA8">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£1.50</w:t>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p>
    <w:p w14:paraId="7CDCC7B4" w14:textId="56AC5A41" w:rsidR="00086E59" w:rsidRPr="00A46BA8" w:rsidRDefault="00086E59" w:rsidP="002C7C35">
      <w:pPr>
        <w:jc w:val="both"/>
        <w:rPr>
          <w:rFonts w:ascii="Arial" w:hAnsi="Arial" w:cs="Arial"/>
          <w:sz w:val="16"/>
          <w:szCs w:val="16"/>
          <w:lang w:val="en-GB"/>
        </w:rPr>
      </w:pPr>
      <w:r w:rsidRPr="00A46BA8">
        <w:rPr>
          <w:rFonts w:ascii="Arial" w:hAnsi="Arial" w:cs="Arial"/>
          <w:sz w:val="16"/>
          <w:szCs w:val="16"/>
          <w:lang w:val="en-GB"/>
        </w:rPr>
        <w:t>40420G1</w:t>
      </w:r>
      <w:r w:rsidRPr="00A46BA8">
        <w:rPr>
          <w:rFonts w:ascii="Arial" w:hAnsi="Arial" w:cs="Arial"/>
          <w:sz w:val="16"/>
          <w:szCs w:val="16"/>
          <w:lang w:val="en-GB"/>
        </w:rPr>
        <w:tab/>
        <w:t>Gloucester, leaf green fleetname with leaf green arrows</w:t>
      </w:r>
      <w:r w:rsidR="00A46BA8">
        <w:rPr>
          <w:rFonts w:ascii="Arial" w:hAnsi="Arial" w:cs="Arial"/>
          <w:sz w:val="16"/>
          <w:szCs w:val="16"/>
          <w:lang w:val="en-GB"/>
        </w:rPr>
        <w:t xml:space="preserve">   </w:t>
      </w:r>
      <w:r>
        <w:rPr>
          <w:rFonts w:ascii="Arial" w:hAnsi="Arial" w:cs="Arial"/>
          <w:b/>
          <w:bCs/>
          <w:i/>
          <w:iCs/>
          <w:color w:val="ED7D31"/>
          <w:sz w:val="16"/>
          <w:szCs w:val="16"/>
          <w:lang w:val="en-GB"/>
        </w:rPr>
        <w:t>£1.00</w:t>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p>
    <w:p w14:paraId="3CE63F33" w14:textId="25A5DEE8" w:rsidR="00086E59" w:rsidRPr="00A46BA8" w:rsidRDefault="00086E59" w:rsidP="002C7C35">
      <w:pPr>
        <w:jc w:val="both"/>
        <w:rPr>
          <w:rFonts w:ascii="Arial" w:hAnsi="Arial" w:cs="Arial"/>
          <w:sz w:val="16"/>
          <w:szCs w:val="16"/>
          <w:lang w:val="en-GB"/>
        </w:rPr>
      </w:pPr>
      <w:r w:rsidRPr="00A46BA8">
        <w:rPr>
          <w:rFonts w:ascii="Arial" w:hAnsi="Arial" w:cs="Arial"/>
          <w:sz w:val="16"/>
          <w:szCs w:val="16"/>
          <w:lang w:val="en-GB"/>
        </w:rPr>
        <w:t>40420G2</w:t>
      </w:r>
      <w:r w:rsidRPr="00A46BA8">
        <w:rPr>
          <w:rFonts w:ascii="Arial" w:hAnsi="Arial" w:cs="Arial"/>
          <w:sz w:val="16"/>
          <w:szCs w:val="16"/>
          <w:lang w:val="en-GB"/>
        </w:rPr>
        <w:tab/>
        <w:t>Gloucester, leaf green fleetname with red/blue arrows on clear background</w:t>
      </w:r>
      <w:r w:rsidR="00A46BA8">
        <w:rPr>
          <w:rFonts w:ascii="Arial" w:hAnsi="Arial" w:cs="Arial"/>
          <w:sz w:val="16"/>
          <w:szCs w:val="16"/>
          <w:lang w:val="en-GB"/>
        </w:rPr>
        <w:t xml:space="preserve">  </w:t>
      </w:r>
      <w:r>
        <w:rPr>
          <w:rFonts w:ascii="Arial" w:hAnsi="Arial" w:cs="Arial"/>
          <w:b/>
          <w:bCs/>
          <w:i/>
          <w:iCs/>
          <w:color w:val="ED7D31"/>
          <w:sz w:val="16"/>
          <w:szCs w:val="16"/>
          <w:lang w:val="en-GB"/>
        </w:rPr>
        <w:t>£1.50</w:t>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p>
    <w:p w14:paraId="68135646" w14:textId="68D15514" w:rsidR="00086E59" w:rsidRPr="00A46BA8" w:rsidRDefault="00086E59" w:rsidP="002C7C35">
      <w:pPr>
        <w:jc w:val="both"/>
        <w:rPr>
          <w:rFonts w:ascii="Arial" w:hAnsi="Arial" w:cs="Arial"/>
          <w:sz w:val="16"/>
          <w:szCs w:val="16"/>
          <w:lang w:val="en-GB"/>
        </w:rPr>
      </w:pPr>
      <w:r w:rsidRPr="00A46BA8">
        <w:rPr>
          <w:rFonts w:ascii="Arial" w:hAnsi="Arial" w:cs="Arial"/>
          <w:sz w:val="16"/>
          <w:szCs w:val="16"/>
          <w:lang w:val="en-GB"/>
        </w:rPr>
        <w:t>40420G3</w:t>
      </w:r>
      <w:r w:rsidRPr="00A46BA8">
        <w:rPr>
          <w:rFonts w:ascii="Arial" w:hAnsi="Arial" w:cs="Arial"/>
          <w:sz w:val="16"/>
          <w:szCs w:val="16"/>
          <w:lang w:val="en-GB"/>
        </w:rPr>
        <w:tab/>
        <w:t>Gloucester, leaf green fleetname with red/blue arrows on white rectangle</w:t>
      </w:r>
      <w:r w:rsidR="00A46BA8">
        <w:rPr>
          <w:rFonts w:ascii="Arial" w:hAnsi="Arial" w:cs="Arial"/>
          <w:sz w:val="16"/>
          <w:szCs w:val="16"/>
          <w:lang w:val="en-GB"/>
        </w:rPr>
        <w:t xml:space="preserve">  </w:t>
      </w:r>
      <w:r>
        <w:rPr>
          <w:rFonts w:ascii="Arial" w:hAnsi="Arial" w:cs="Arial"/>
          <w:b/>
          <w:bCs/>
          <w:i/>
          <w:iCs/>
          <w:color w:val="ED7D31"/>
          <w:sz w:val="16"/>
          <w:szCs w:val="16"/>
          <w:lang w:val="en-GB"/>
        </w:rPr>
        <w:t>£1.50</w:t>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p>
    <w:p w14:paraId="48E1B7F6" w14:textId="64069035" w:rsidR="00086E59" w:rsidRPr="00A46BA8" w:rsidRDefault="00086E59" w:rsidP="002C7C35">
      <w:pPr>
        <w:jc w:val="both"/>
        <w:rPr>
          <w:rFonts w:ascii="Arial" w:hAnsi="Arial" w:cs="Arial"/>
          <w:sz w:val="16"/>
          <w:szCs w:val="16"/>
          <w:lang w:val="en-GB"/>
        </w:rPr>
      </w:pPr>
      <w:r w:rsidRPr="00A46BA8">
        <w:rPr>
          <w:rFonts w:ascii="Arial" w:hAnsi="Arial" w:cs="Arial"/>
          <w:sz w:val="16"/>
          <w:szCs w:val="16"/>
          <w:lang w:val="en-GB"/>
        </w:rPr>
        <w:t>40421W1</w:t>
      </w:r>
      <w:r w:rsidRPr="00A46BA8">
        <w:rPr>
          <w:rFonts w:ascii="Arial" w:hAnsi="Arial" w:cs="Arial"/>
          <w:sz w:val="16"/>
          <w:szCs w:val="16"/>
          <w:lang w:val="en-GB"/>
        </w:rPr>
        <w:tab/>
        <w:t>City of Gloucester, standard white fleetname with white arrows</w:t>
      </w:r>
      <w:r w:rsidR="00A46BA8">
        <w:rPr>
          <w:rFonts w:ascii="Arial" w:hAnsi="Arial" w:cs="Arial"/>
          <w:sz w:val="16"/>
          <w:szCs w:val="16"/>
          <w:lang w:val="en-GB"/>
        </w:rPr>
        <w:t xml:space="preserve">   </w:t>
      </w:r>
      <w:r>
        <w:rPr>
          <w:rFonts w:ascii="Arial" w:hAnsi="Arial" w:cs="Arial"/>
          <w:b/>
          <w:bCs/>
          <w:i/>
          <w:iCs/>
          <w:color w:val="ED7D31"/>
          <w:sz w:val="16"/>
          <w:szCs w:val="16"/>
          <w:lang w:val="en-GB"/>
        </w:rPr>
        <w:t>£1.00</w:t>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p>
    <w:p w14:paraId="165B2DDD" w14:textId="394DF982" w:rsidR="00086E59" w:rsidRPr="00A46BA8" w:rsidRDefault="00086E59" w:rsidP="002C7C35">
      <w:pPr>
        <w:jc w:val="both"/>
        <w:rPr>
          <w:rFonts w:ascii="Arial" w:hAnsi="Arial" w:cs="Arial"/>
          <w:sz w:val="16"/>
          <w:szCs w:val="16"/>
          <w:lang w:val="en-GB"/>
        </w:rPr>
      </w:pPr>
      <w:r w:rsidRPr="00A46BA8">
        <w:rPr>
          <w:rFonts w:ascii="Arial" w:hAnsi="Arial" w:cs="Arial"/>
          <w:sz w:val="16"/>
          <w:szCs w:val="16"/>
          <w:lang w:val="en-GB"/>
        </w:rPr>
        <w:t>40421W2</w:t>
      </w:r>
      <w:r w:rsidRPr="00A46BA8">
        <w:rPr>
          <w:rFonts w:ascii="Arial" w:hAnsi="Arial" w:cs="Arial"/>
          <w:sz w:val="16"/>
          <w:szCs w:val="16"/>
          <w:lang w:val="en-GB"/>
        </w:rPr>
        <w:tab/>
        <w:t>City of Gloucester, standard white fleetname with red/blue arrows on clear background</w:t>
      </w:r>
      <w:r w:rsidR="00A46BA8">
        <w:rPr>
          <w:rFonts w:ascii="Arial" w:hAnsi="Arial" w:cs="Arial"/>
          <w:sz w:val="16"/>
          <w:szCs w:val="16"/>
          <w:lang w:val="en-GB"/>
        </w:rPr>
        <w:t xml:space="preserve">  </w:t>
      </w:r>
      <w:r>
        <w:rPr>
          <w:rFonts w:ascii="Arial" w:hAnsi="Arial" w:cs="Arial"/>
          <w:b/>
          <w:bCs/>
          <w:i/>
          <w:iCs/>
          <w:color w:val="ED7D31"/>
          <w:sz w:val="16"/>
          <w:szCs w:val="16"/>
          <w:lang w:val="en-GB"/>
        </w:rPr>
        <w:t>£1.50</w:t>
      </w:r>
      <w:r w:rsidRPr="00A46BA8">
        <w:rPr>
          <w:rFonts w:ascii="Arial" w:hAnsi="Arial" w:cs="Arial"/>
          <w:sz w:val="16"/>
          <w:szCs w:val="16"/>
          <w:lang w:val="en-GB"/>
        </w:rPr>
        <w:tab/>
      </w:r>
      <w:r w:rsidRPr="00A46BA8">
        <w:rPr>
          <w:rFonts w:ascii="Arial" w:hAnsi="Arial" w:cs="Arial"/>
          <w:sz w:val="16"/>
          <w:szCs w:val="16"/>
          <w:lang w:val="en-GB"/>
        </w:rPr>
        <w:tab/>
      </w:r>
    </w:p>
    <w:p w14:paraId="42FB346D" w14:textId="22667D7B" w:rsidR="00086E59" w:rsidRPr="00086E59" w:rsidRDefault="00086E59" w:rsidP="002C7C35">
      <w:pPr>
        <w:jc w:val="both"/>
        <w:rPr>
          <w:rFonts w:ascii="Arial" w:hAnsi="Arial" w:cs="Arial"/>
          <w:color w:val="FF6600"/>
          <w:sz w:val="16"/>
          <w:szCs w:val="16"/>
          <w:lang w:val="en-GB"/>
        </w:rPr>
      </w:pPr>
      <w:r w:rsidRPr="00A46BA8">
        <w:rPr>
          <w:rFonts w:ascii="Arial" w:hAnsi="Arial" w:cs="Arial"/>
          <w:sz w:val="16"/>
          <w:szCs w:val="16"/>
          <w:lang w:val="en-GB"/>
        </w:rPr>
        <w:t>40421W3</w:t>
      </w:r>
      <w:r w:rsidRPr="00A46BA8">
        <w:rPr>
          <w:rFonts w:ascii="Arial" w:hAnsi="Arial" w:cs="Arial"/>
          <w:sz w:val="16"/>
          <w:szCs w:val="16"/>
          <w:lang w:val="en-GB"/>
        </w:rPr>
        <w:tab/>
        <w:t>City of Gloucester, standard white fleetname with red/blue arrows on white rectangle</w:t>
      </w:r>
      <w:r w:rsidR="00A46BA8">
        <w:rPr>
          <w:rFonts w:ascii="Arial" w:hAnsi="Arial" w:cs="Arial"/>
          <w:sz w:val="16"/>
          <w:szCs w:val="16"/>
          <w:lang w:val="en-GB"/>
        </w:rPr>
        <w:t xml:space="preserve">  </w:t>
      </w:r>
      <w:r>
        <w:rPr>
          <w:rFonts w:ascii="Arial" w:hAnsi="Arial" w:cs="Arial"/>
          <w:b/>
          <w:bCs/>
          <w:i/>
          <w:iCs/>
          <w:color w:val="ED7D31"/>
          <w:sz w:val="16"/>
          <w:szCs w:val="16"/>
          <w:lang w:val="en-GB"/>
        </w:rPr>
        <w:t>£1.50</w:t>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3A171BD4" w14:textId="6FED34F2"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40422W1</w:t>
      </w:r>
      <w:r w:rsidRPr="003E23D4">
        <w:rPr>
          <w:rFonts w:ascii="Arial" w:hAnsi="Arial" w:cs="Arial"/>
          <w:sz w:val="16"/>
          <w:szCs w:val="16"/>
          <w:lang w:val="en-GB"/>
        </w:rPr>
        <w:tab/>
        <w:t>Green Line, standard white fleetname with white arrows</w:t>
      </w:r>
      <w:r w:rsidR="003E23D4">
        <w:rPr>
          <w:rFonts w:ascii="Arial" w:hAnsi="Arial" w:cs="Arial"/>
          <w:sz w:val="16"/>
          <w:szCs w:val="16"/>
          <w:lang w:val="en-GB"/>
        </w:rPr>
        <w:t xml:space="preserve">   </w:t>
      </w:r>
      <w:r>
        <w:rPr>
          <w:rFonts w:ascii="Arial" w:hAnsi="Arial" w:cs="Arial"/>
          <w:b/>
          <w:bCs/>
          <w:i/>
          <w:iCs/>
          <w:color w:val="ED7D31"/>
          <w:sz w:val="16"/>
          <w:szCs w:val="16"/>
          <w:lang w:val="en-GB"/>
        </w:rPr>
        <w:t>£1.00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239372E0" w14:textId="6A2E1065"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40422W2</w:t>
      </w:r>
      <w:r w:rsidRPr="003E23D4">
        <w:rPr>
          <w:rFonts w:ascii="Arial" w:hAnsi="Arial" w:cs="Arial"/>
          <w:sz w:val="16"/>
          <w:szCs w:val="16"/>
          <w:lang w:val="en-GB"/>
        </w:rPr>
        <w:tab/>
        <w:t>Green Line, standard white fleetname with red/blue arrows on clear background</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6AAAD390" w14:textId="11459384"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40422W3</w:t>
      </w:r>
      <w:r w:rsidRPr="003E23D4">
        <w:rPr>
          <w:rFonts w:ascii="Arial" w:hAnsi="Arial" w:cs="Arial"/>
          <w:sz w:val="16"/>
          <w:szCs w:val="16"/>
          <w:lang w:val="en-GB"/>
        </w:rPr>
        <w:tab/>
        <w:t>Green Line, standard white fleetname with red/blue arrows on white rectangle</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36833380" w14:textId="0E201625"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40422G1</w:t>
      </w:r>
      <w:r w:rsidRPr="003E23D4">
        <w:rPr>
          <w:rFonts w:ascii="Arial" w:hAnsi="Arial" w:cs="Arial"/>
          <w:sz w:val="16"/>
          <w:szCs w:val="16"/>
          <w:lang w:val="en-GB"/>
        </w:rPr>
        <w:tab/>
        <w:t>Green Line, leaf green fleetname with leaf green arrows</w:t>
      </w:r>
      <w:r w:rsidR="003E23D4">
        <w:rPr>
          <w:rFonts w:ascii="Arial" w:hAnsi="Arial" w:cs="Arial"/>
          <w:sz w:val="16"/>
          <w:szCs w:val="16"/>
          <w:lang w:val="en-GB"/>
        </w:rPr>
        <w:t xml:space="preserve">   </w:t>
      </w:r>
      <w:r>
        <w:rPr>
          <w:rFonts w:ascii="Arial" w:hAnsi="Arial" w:cs="Arial"/>
          <w:b/>
          <w:bCs/>
          <w:i/>
          <w:iCs/>
          <w:color w:val="ED7D31"/>
          <w:sz w:val="16"/>
          <w:szCs w:val="16"/>
          <w:lang w:val="en-GB"/>
        </w:rPr>
        <w:t>£1.00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625B7676" w14:textId="059819A8"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40422G2</w:t>
      </w:r>
      <w:r w:rsidRPr="003E23D4">
        <w:rPr>
          <w:rFonts w:ascii="Arial" w:hAnsi="Arial" w:cs="Arial"/>
          <w:sz w:val="16"/>
          <w:szCs w:val="16"/>
          <w:lang w:val="en-GB"/>
        </w:rPr>
        <w:tab/>
        <w:t>Green Line, leaf green fleetname with red/blue arrows on clear background</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3E23D4">
        <w:rPr>
          <w:rFonts w:ascii="Arial" w:hAnsi="Arial" w:cs="Arial"/>
          <w:sz w:val="16"/>
          <w:szCs w:val="16"/>
          <w:lang w:val="en-GB"/>
        </w:rPr>
        <w:tab/>
      </w:r>
      <w:r w:rsidRPr="003E23D4">
        <w:rPr>
          <w:rFonts w:ascii="Arial" w:hAnsi="Arial" w:cs="Arial"/>
          <w:sz w:val="16"/>
          <w:szCs w:val="16"/>
          <w:lang w:val="en-GB"/>
        </w:rPr>
        <w:tab/>
      </w:r>
    </w:p>
    <w:p w14:paraId="02ADD848" w14:textId="77777777" w:rsidR="00282110" w:rsidRDefault="00086E59" w:rsidP="002C7C35">
      <w:pPr>
        <w:jc w:val="both"/>
        <w:rPr>
          <w:rFonts w:ascii="Arial" w:hAnsi="Arial" w:cs="Arial"/>
          <w:b/>
          <w:bCs/>
          <w:i/>
          <w:iCs/>
          <w:color w:val="ED7D31"/>
          <w:sz w:val="16"/>
          <w:szCs w:val="16"/>
          <w:lang w:val="en-GB"/>
        </w:rPr>
      </w:pPr>
      <w:r w:rsidRPr="003E23D4">
        <w:rPr>
          <w:rFonts w:ascii="Arial" w:hAnsi="Arial" w:cs="Arial"/>
          <w:sz w:val="16"/>
          <w:szCs w:val="16"/>
          <w:lang w:val="en-GB"/>
        </w:rPr>
        <w:t>40422G3</w:t>
      </w:r>
      <w:r w:rsidRPr="003E23D4">
        <w:rPr>
          <w:rFonts w:ascii="Arial" w:hAnsi="Arial" w:cs="Arial"/>
          <w:sz w:val="16"/>
          <w:szCs w:val="16"/>
          <w:lang w:val="en-GB"/>
        </w:rPr>
        <w:tab/>
        <w:t>Green Line, leaf green fleetname with red/blue arrows on white rectangle</w:t>
      </w:r>
      <w:r w:rsidR="003E23D4">
        <w:rPr>
          <w:rFonts w:ascii="Arial" w:hAnsi="Arial" w:cs="Arial"/>
          <w:sz w:val="16"/>
          <w:szCs w:val="16"/>
          <w:lang w:val="en-GB"/>
        </w:rPr>
        <w:t xml:space="preserve">   </w:t>
      </w:r>
      <w:r>
        <w:rPr>
          <w:rFonts w:ascii="Arial" w:hAnsi="Arial" w:cs="Arial"/>
          <w:b/>
          <w:bCs/>
          <w:i/>
          <w:iCs/>
          <w:color w:val="ED7D31"/>
          <w:sz w:val="16"/>
          <w:szCs w:val="16"/>
          <w:lang w:val="en-GB"/>
        </w:rPr>
        <w:t>£1.50</w:t>
      </w:r>
    </w:p>
    <w:p w14:paraId="04A0039C" w14:textId="3834A0EA" w:rsidR="00282110" w:rsidRPr="00282110" w:rsidRDefault="00282110" w:rsidP="00282110">
      <w:pPr>
        <w:jc w:val="both"/>
        <w:rPr>
          <w:rFonts w:ascii="Arial" w:hAnsi="Arial" w:cs="Arial"/>
          <w:sz w:val="16"/>
          <w:szCs w:val="16"/>
          <w:lang w:val="en-GB"/>
        </w:rPr>
      </w:pPr>
      <w:r w:rsidRPr="00282110">
        <w:rPr>
          <w:rFonts w:ascii="Arial" w:hAnsi="Arial" w:cs="Arial"/>
          <w:sz w:val="16"/>
          <w:szCs w:val="16"/>
          <w:lang w:val="en-GB"/>
        </w:rPr>
        <w:t xml:space="preserve">40422X1 </w:t>
      </w:r>
      <w:r w:rsidRPr="00282110">
        <w:rPr>
          <w:rFonts w:ascii="Arial" w:hAnsi="Arial" w:cs="Arial"/>
          <w:sz w:val="16"/>
          <w:szCs w:val="16"/>
          <w:lang w:val="en-GB"/>
        </w:rPr>
        <w:tab/>
        <w:t>Green Line, set of three plain red fleetnames, 12.5 mm</w:t>
      </w:r>
      <w:r>
        <w:rPr>
          <w:rFonts w:ascii="Arial" w:hAnsi="Arial" w:cs="Arial"/>
          <w:sz w:val="16"/>
          <w:szCs w:val="16"/>
          <w:lang w:val="en-GB"/>
        </w:rPr>
        <w:t xml:space="preserve">   </w:t>
      </w:r>
      <w:r>
        <w:rPr>
          <w:rFonts w:ascii="Arial" w:hAnsi="Arial" w:cs="Arial"/>
          <w:b/>
          <w:bCs/>
          <w:i/>
          <w:iCs/>
          <w:color w:val="ED7D31"/>
          <w:sz w:val="16"/>
          <w:szCs w:val="16"/>
          <w:lang w:val="en-GB"/>
        </w:rPr>
        <w:t>£1.25</w:t>
      </w:r>
    </w:p>
    <w:p w14:paraId="09B7302C" w14:textId="20BC95D5" w:rsidR="00282110" w:rsidRPr="00282110" w:rsidRDefault="00282110" w:rsidP="00282110">
      <w:pPr>
        <w:jc w:val="both"/>
        <w:rPr>
          <w:rFonts w:ascii="Arial" w:hAnsi="Arial" w:cs="Arial"/>
          <w:sz w:val="16"/>
          <w:szCs w:val="16"/>
          <w:lang w:val="en-GB"/>
        </w:rPr>
      </w:pPr>
      <w:r w:rsidRPr="00282110">
        <w:rPr>
          <w:rFonts w:ascii="Arial" w:hAnsi="Arial" w:cs="Arial"/>
          <w:sz w:val="16"/>
          <w:szCs w:val="16"/>
          <w:lang w:val="en-GB"/>
        </w:rPr>
        <w:t xml:space="preserve">40422X2 </w:t>
      </w:r>
      <w:r w:rsidRPr="00282110">
        <w:rPr>
          <w:rFonts w:ascii="Arial" w:hAnsi="Arial" w:cs="Arial"/>
          <w:sz w:val="16"/>
          <w:szCs w:val="16"/>
          <w:lang w:val="en-GB"/>
        </w:rPr>
        <w:tab/>
        <w:t>Green Line, set of three plain red fleetnames, 14.5 mm</w:t>
      </w:r>
      <w:r>
        <w:rPr>
          <w:rFonts w:ascii="Arial" w:hAnsi="Arial" w:cs="Arial"/>
          <w:sz w:val="16"/>
          <w:szCs w:val="16"/>
          <w:lang w:val="en-GB"/>
        </w:rPr>
        <w:t xml:space="preserve">   </w:t>
      </w:r>
      <w:r>
        <w:rPr>
          <w:rFonts w:ascii="Arial" w:hAnsi="Arial" w:cs="Arial"/>
          <w:b/>
          <w:bCs/>
          <w:i/>
          <w:iCs/>
          <w:color w:val="ED7D31"/>
          <w:sz w:val="16"/>
          <w:szCs w:val="16"/>
          <w:lang w:val="en-GB"/>
        </w:rPr>
        <w:t>£1.25</w:t>
      </w:r>
    </w:p>
    <w:p w14:paraId="53BFB9D0" w14:textId="26FED8E5" w:rsidR="00282110" w:rsidRPr="00282110" w:rsidRDefault="00282110" w:rsidP="00282110">
      <w:pPr>
        <w:jc w:val="both"/>
        <w:rPr>
          <w:rFonts w:ascii="Arial" w:hAnsi="Arial" w:cs="Arial"/>
          <w:sz w:val="16"/>
          <w:szCs w:val="16"/>
          <w:lang w:val="en-GB"/>
        </w:rPr>
      </w:pPr>
      <w:r w:rsidRPr="00282110">
        <w:rPr>
          <w:rFonts w:ascii="Arial" w:hAnsi="Arial" w:cs="Arial"/>
          <w:sz w:val="16"/>
          <w:szCs w:val="16"/>
          <w:lang w:val="en-GB"/>
        </w:rPr>
        <w:t xml:space="preserve">40422X3 </w:t>
      </w:r>
      <w:r w:rsidRPr="00282110">
        <w:rPr>
          <w:rFonts w:ascii="Arial" w:hAnsi="Arial" w:cs="Arial"/>
          <w:sz w:val="16"/>
          <w:szCs w:val="16"/>
          <w:lang w:val="en-GB"/>
        </w:rPr>
        <w:tab/>
        <w:t>Green Line, set of three plain leaf green fleetnames, 10.5 mm</w:t>
      </w:r>
      <w:r>
        <w:rPr>
          <w:rFonts w:ascii="Arial" w:hAnsi="Arial" w:cs="Arial"/>
          <w:sz w:val="16"/>
          <w:szCs w:val="16"/>
          <w:lang w:val="en-GB"/>
        </w:rPr>
        <w:t xml:space="preserve">   </w:t>
      </w:r>
      <w:r>
        <w:rPr>
          <w:rFonts w:ascii="Arial" w:hAnsi="Arial" w:cs="Arial"/>
          <w:b/>
          <w:bCs/>
          <w:i/>
          <w:iCs/>
          <w:color w:val="ED7D31"/>
          <w:sz w:val="16"/>
          <w:szCs w:val="16"/>
          <w:lang w:val="en-GB"/>
        </w:rPr>
        <w:t>£1.25</w:t>
      </w:r>
    </w:p>
    <w:p w14:paraId="7D483261" w14:textId="32775E2F" w:rsidR="00282110" w:rsidRPr="00282110" w:rsidRDefault="00282110" w:rsidP="00282110">
      <w:pPr>
        <w:jc w:val="both"/>
        <w:rPr>
          <w:rFonts w:ascii="Arial" w:hAnsi="Arial" w:cs="Arial"/>
          <w:sz w:val="16"/>
          <w:szCs w:val="16"/>
          <w:lang w:val="en-GB"/>
        </w:rPr>
      </w:pPr>
      <w:r w:rsidRPr="00282110">
        <w:rPr>
          <w:rFonts w:ascii="Arial" w:hAnsi="Arial" w:cs="Arial"/>
          <w:sz w:val="16"/>
          <w:szCs w:val="16"/>
          <w:lang w:val="en-GB"/>
        </w:rPr>
        <w:t xml:space="preserve">40422X4 </w:t>
      </w:r>
      <w:r w:rsidRPr="00282110">
        <w:rPr>
          <w:rFonts w:ascii="Arial" w:hAnsi="Arial" w:cs="Arial"/>
          <w:sz w:val="16"/>
          <w:szCs w:val="16"/>
          <w:lang w:val="en-GB"/>
        </w:rPr>
        <w:tab/>
        <w:t>Green Line, set of three plain leaf green fleetnames, 12.5 mm</w:t>
      </w:r>
      <w:r>
        <w:rPr>
          <w:rFonts w:ascii="Arial" w:hAnsi="Arial" w:cs="Arial"/>
          <w:sz w:val="16"/>
          <w:szCs w:val="16"/>
          <w:lang w:val="en-GB"/>
        </w:rPr>
        <w:t xml:space="preserve">   </w:t>
      </w:r>
      <w:r>
        <w:rPr>
          <w:rFonts w:ascii="Arial" w:hAnsi="Arial" w:cs="Arial"/>
          <w:b/>
          <w:bCs/>
          <w:i/>
          <w:iCs/>
          <w:color w:val="ED7D31"/>
          <w:sz w:val="16"/>
          <w:szCs w:val="16"/>
          <w:lang w:val="en-GB"/>
        </w:rPr>
        <w:t>£1.25</w:t>
      </w:r>
    </w:p>
    <w:p w14:paraId="55C1C0ED" w14:textId="2BCA9E8D" w:rsidR="00282110" w:rsidRPr="00282110" w:rsidRDefault="00282110" w:rsidP="00282110">
      <w:pPr>
        <w:jc w:val="both"/>
        <w:rPr>
          <w:rFonts w:ascii="Arial" w:hAnsi="Arial" w:cs="Arial"/>
          <w:sz w:val="16"/>
          <w:szCs w:val="16"/>
          <w:lang w:val="en-GB"/>
        </w:rPr>
      </w:pPr>
      <w:r w:rsidRPr="00282110">
        <w:rPr>
          <w:rFonts w:ascii="Arial" w:hAnsi="Arial" w:cs="Arial"/>
          <w:sz w:val="16"/>
          <w:szCs w:val="16"/>
          <w:lang w:val="en-GB"/>
        </w:rPr>
        <w:t xml:space="preserve">40422X5 </w:t>
      </w:r>
      <w:r w:rsidRPr="00282110">
        <w:rPr>
          <w:rFonts w:ascii="Arial" w:hAnsi="Arial" w:cs="Arial"/>
          <w:sz w:val="16"/>
          <w:szCs w:val="16"/>
          <w:lang w:val="en-GB"/>
        </w:rPr>
        <w:tab/>
        <w:t>Green Line, set of three plain leaf green fleetnames, 14.5 mm</w:t>
      </w:r>
      <w:r>
        <w:rPr>
          <w:rFonts w:ascii="Arial" w:hAnsi="Arial" w:cs="Arial"/>
          <w:sz w:val="16"/>
          <w:szCs w:val="16"/>
          <w:lang w:val="en-GB"/>
        </w:rPr>
        <w:t xml:space="preserve">   </w:t>
      </w:r>
      <w:r>
        <w:rPr>
          <w:rFonts w:ascii="Arial" w:hAnsi="Arial" w:cs="Arial"/>
          <w:b/>
          <w:bCs/>
          <w:i/>
          <w:iCs/>
          <w:color w:val="ED7D31"/>
          <w:sz w:val="16"/>
          <w:szCs w:val="16"/>
          <w:lang w:val="en-GB"/>
        </w:rPr>
        <w:t>£1.25</w:t>
      </w:r>
    </w:p>
    <w:p w14:paraId="7B31BD2B" w14:textId="2987D765" w:rsidR="00282110" w:rsidRDefault="00282110" w:rsidP="00282110">
      <w:pPr>
        <w:jc w:val="both"/>
        <w:rPr>
          <w:rFonts w:ascii="Arial" w:hAnsi="Arial" w:cs="Arial"/>
          <w:sz w:val="16"/>
          <w:szCs w:val="16"/>
          <w:lang w:val="en-GB"/>
        </w:rPr>
      </w:pPr>
      <w:r w:rsidRPr="00282110">
        <w:rPr>
          <w:rFonts w:ascii="Arial" w:hAnsi="Arial" w:cs="Arial"/>
          <w:sz w:val="16"/>
          <w:szCs w:val="16"/>
          <w:lang w:val="en-GB"/>
        </w:rPr>
        <w:t xml:space="preserve">40422X6 </w:t>
      </w:r>
      <w:r w:rsidRPr="00282110">
        <w:rPr>
          <w:rFonts w:ascii="Arial" w:hAnsi="Arial" w:cs="Arial"/>
          <w:sz w:val="16"/>
          <w:szCs w:val="16"/>
          <w:lang w:val="en-GB"/>
        </w:rPr>
        <w:tab/>
        <w:t xml:space="preserve">Green Line, two </w:t>
      </w:r>
      <w:r>
        <w:rPr>
          <w:rFonts w:ascii="Arial" w:hAnsi="Arial" w:cs="Arial"/>
          <w:sz w:val="16"/>
          <w:szCs w:val="16"/>
          <w:lang w:val="en-GB"/>
        </w:rPr>
        <w:t xml:space="preserve">27mm </w:t>
      </w:r>
      <w:r w:rsidRPr="00282110">
        <w:rPr>
          <w:rFonts w:ascii="Arial" w:hAnsi="Arial" w:cs="Arial"/>
          <w:sz w:val="16"/>
          <w:szCs w:val="16"/>
          <w:lang w:val="en-GB"/>
        </w:rPr>
        <w:t>white fleetnames with standard/small arrows + choice of three front/rear white</w:t>
      </w:r>
      <w:r>
        <w:rPr>
          <w:rFonts w:ascii="Arial" w:hAnsi="Arial" w:cs="Arial"/>
          <w:sz w:val="16"/>
          <w:szCs w:val="16"/>
          <w:lang w:val="en-GB"/>
        </w:rPr>
        <w:t xml:space="preserve"> names </w:t>
      </w:r>
      <w:r>
        <w:rPr>
          <w:rFonts w:ascii="Arial" w:hAnsi="Arial" w:cs="Arial"/>
          <w:b/>
          <w:bCs/>
          <w:i/>
          <w:iCs/>
          <w:color w:val="ED7D31"/>
          <w:sz w:val="16"/>
          <w:szCs w:val="16"/>
          <w:lang w:val="en-GB"/>
        </w:rPr>
        <w:t>£3 50</w:t>
      </w:r>
    </w:p>
    <w:p w14:paraId="4C3931C9" w14:textId="5822FE52" w:rsidR="00282110" w:rsidRPr="00282110" w:rsidRDefault="00282110" w:rsidP="00282110">
      <w:pPr>
        <w:jc w:val="both"/>
        <w:rPr>
          <w:rFonts w:ascii="Arial" w:hAnsi="Arial" w:cs="Arial"/>
          <w:sz w:val="16"/>
          <w:szCs w:val="16"/>
          <w:lang w:val="en-GB"/>
        </w:rPr>
      </w:pPr>
      <w:r w:rsidRPr="00282110">
        <w:rPr>
          <w:rFonts w:ascii="Arial" w:hAnsi="Arial" w:cs="Arial"/>
          <w:sz w:val="16"/>
          <w:szCs w:val="16"/>
          <w:lang w:val="en-GB"/>
        </w:rPr>
        <w:t xml:space="preserve">40422X7 </w:t>
      </w:r>
      <w:r w:rsidRPr="00282110">
        <w:rPr>
          <w:rFonts w:ascii="Arial" w:hAnsi="Arial" w:cs="Arial"/>
          <w:sz w:val="16"/>
          <w:szCs w:val="16"/>
          <w:lang w:val="en-GB"/>
        </w:rPr>
        <w:tab/>
        <w:t>Green Line/Southdown, two large white side fleetnames with red/blue arrows on white rectangle, 24mm</w:t>
      </w:r>
      <w:r>
        <w:rPr>
          <w:rFonts w:ascii="Arial" w:hAnsi="Arial" w:cs="Arial"/>
          <w:sz w:val="16"/>
          <w:szCs w:val="16"/>
          <w:lang w:val="en-GB"/>
        </w:rPr>
        <w:t xml:space="preserve">   </w:t>
      </w:r>
      <w:r>
        <w:rPr>
          <w:rFonts w:ascii="Arial" w:hAnsi="Arial" w:cs="Arial"/>
          <w:b/>
          <w:bCs/>
          <w:i/>
          <w:iCs/>
          <w:color w:val="ED7D31"/>
          <w:sz w:val="16"/>
          <w:szCs w:val="16"/>
          <w:lang w:val="en-GB"/>
        </w:rPr>
        <w:t>£2.00</w:t>
      </w:r>
    </w:p>
    <w:p w14:paraId="076D6AC0" w14:textId="6C573993" w:rsidR="00282110" w:rsidRPr="00282110" w:rsidRDefault="00282110" w:rsidP="00282110">
      <w:pPr>
        <w:jc w:val="both"/>
        <w:rPr>
          <w:rFonts w:ascii="Arial" w:hAnsi="Arial" w:cs="Arial"/>
          <w:sz w:val="16"/>
          <w:szCs w:val="16"/>
          <w:lang w:val="en-GB"/>
        </w:rPr>
      </w:pPr>
      <w:r w:rsidRPr="00282110">
        <w:rPr>
          <w:rFonts w:ascii="Arial" w:hAnsi="Arial" w:cs="Arial"/>
          <w:sz w:val="16"/>
          <w:szCs w:val="16"/>
          <w:lang w:val="en-GB"/>
        </w:rPr>
        <w:t xml:space="preserve">40422X8 </w:t>
      </w:r>
      <w:r w:rsidRPr="00282110">
        <w:rPr>
          <w:rFonts w:ascii="Arial" w:hAnsi="Arial" w:cs="Arial"/>
          <w:sz w:val="16"/>
          <w:szCs w:val="16"/>
          <w:lang w:val="en-GB"/>
        </w:rPr>
        <w:tab/>
        <w:t>Green Line, large white, 24 mm, pair</w:t>
      </w:r>
      <w:r>
        <w:rPr>
          <w:rFonts w:ascii="Arial" w:hAnsi="Arial" w:cs="Arial"/>
          <w:sz w:val="16"/>
          <w:szCs w:val="16"/>
          <w:lang w:val="en-GB"/>
        </w:rPr>
        <w:t xml:space="preserve">   </w:t>
      </w:r>
      <w:r>
        <w:rPr>
          <w:rFonts w:ascii="Arial" w:hAnsi="Arial" w:cs="Arial"/>
          <w:b/>
          <w:bCs/>
          <w:i/>
          <w:iCs/>
          <w:color w:val="ED7D31"/>
          <w:sz w:val="16"/>
          <w:szCs w:val="16"/>
          <w:lang w:val="en-GB"/>
        </w:rPr>
        <w:t>£1.25</w:t>
      </w:r>
    </w:p>
    <w:p w14:paraId="4A22FF7B" w14:textId="072FE7C1" w:rsidR="00086E59" w:rsidRPr="00086E59" w:rsidRDefault="00086E59" w:rsidP="002C7C35">
      <w:pPr>
        <w:jc w:val="both"/>
        <w:rPr>
          <w:rFonts w:ascii="Arial" w:hAnsi="Arial" w:cs="Arial"/>
          <w:color w:val="FF6600"/>
          <w:sz w:val="16"/>
          <w:szCs w:val="16"/>
          <w:lang w:val="en-GB"/>
        </w:rPr>
      </w:pPr>
      <w:r w:rsidRPr="003E23D4">
        <w:rPr>
          <w:rFonts w:ascii="Arial" w:hAnsi="Arial" w:cs="Arial"/>
          <w:sz w:val="16"/>
          <w:szCs w:val="16"/>
          <w:lang w:val="en-GB"/>
        </w:rPr>
        <w:t>40422C</w:t>
      </w:r>
      <w:r w:rsidRPr="003E23D4">
        <w:rPr>
          <w:rFonts w:ascii="Arial" w:hAnsi="Arial" w:cs="Arial"/>
          <w:sz w:val="16"/>
          <w:szCs w:val="16"/>
          <w:lang w:val="en-GB"/>
        </w:rPr>
        <w:tab/>
        <w:t>Green Line, small red fleetname for National Express coaches etc</w:t>
      </w:r>
      <w:r w:rsidR="003E23D4">
        <w:rPr>
          <w:rFonts w:ascii="Arial" w:hAnsi="Arial" w:cs="Arial"/>
          <w:sz w:val="16"/>
          <w:szCs w:val="16"/>
          <w:lang w:val="en-GB"/>
        </w:rPr>
        <w:t xml:space="preserve">   </w:t>
      </w:r>
      <w:r>
        <w:rPr>
          <w:rFonts w:ascii="Arial" w:hAnsi="Arial" w:cs="Arial"/>
          <w:b/>
          <w:bCs/>
          <w:i/>
          <w:iCs/>
          <w:color w:val="ED7D31"/>
          <w:sz w:val="16"/>
          <w:szCs w:val="16"/>
          <w:lang w:val="en-GB"/>
        </w:rPr>
        <w:t>£1.00</w:t>
      </w:r>
      <w:r w:rsidR="003E23D4">
        <w:rPr>
          <w:rFonts w:ascii="Arial" w:hAnsi="Arial" w:cs="Arial"/>
          <w:b/>
          <w:bCs/>
          <w:i/>
          <w:iCs/>
          <w:color w:val="ED7D31"/>
          <w:sz w:val="16"/>
          <w:szCs w:val="16"/>
          <w:lang w:val="en-GB"/>
        </w:rPr>
        <w:t xml:space="preserve">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202C06DF" w14:textId="77777777" w:rsidR="00A46BA8" w:rsidRPr="00A46BA8" w:rsidRDefault="00A46BA8" w:rsidP="00A46BA8">
      <w:pPr>
        <w:jc w:val="both"/>
        <w:rPr>
          <w:rFonts w:ascii="Arial" w:hAnsi="Arial" w:cs="Arial"/>
          <w:sz w:val="16"/>
          <w:szCs w:val="16"/>
          <w:lang w:val="en-GB"/>
        </w:rPr>
      </w:pPr>
      <w:r w:rsidRPr="00A46BA8">
        <w:rPr>
          <w:rFonts w:ascii="Arial" w:hAnsi="Arial" w:cs="Arial"/>
          <w:sz w:val="16"/>
          <w:szCs w:val="16"/>
          <w:lang w:val="en-GB"/>
        </w:rPr>
        <w:t>404</w:t>
      </w:r>
      <w:r>
        <w:rPr>
          <w:rFonts w:ascii="Arial" w:hAnsi="Arial" w:cs="Arial"/>
          <w:sz w:val="16"/>
          <w:szCs w:val="16"/>
          <w:lang w:val="en-GB"/>
        </w:rPr>
        <w:t>23</w:t>
      </w:r>
      <w:r w:rsidRPr="00A46BA8">
        <w:rPr>
          <w:rFonts w:ascii="Arial" w:hAnsi="Arial" w:cs="Arial"/>
          <w:sz w:val="16"/>
          <w:szCs w:val="16"/>
          <w:lang w:val="en-GB"/>
        </w:rPr>
        <w:t>W1</w:t>
      </w:r>
      <w:r>
        <w:rPr>
          <w:rFonts w:ascii="Arial" w:hAnsi="Arial" w:cs="Arial"/>
          <w:sz w:val="16"/>
          <w:szCs w:val="16"/>
          <w:lang w:val="en-GB"/>
        </w:rPr>
        <w:t xml:space="preserve"> </w:t>
      </w:r>
      <w:r w:rsidRPr="00A46BA8">
        <w:rPr>
          <w:rFonts w:ascii="Arial" w:hAnsi="Arial" w:cs="Arial"/>
          <w:sz w:val="16"/>
          <w:szCs w:val="16"/>
          <w:lang w:val="en-GB"/>
        </w:rPr>
        <w:t>Gateshead, standard white fleetname with white arrows</w:t>
      </w:r>
      <w:r>
        <w:rPr>
          <w:rFonts w:ascii="Arial" w:hAnsi="Arial" w:cs="Arial"/>
          <w:sz w:val="16"/>
          <w:szCs w:val="16"/>
          <w:lang w:val="en-GB"/>
        </w:rPr>
        <w:t xml:space="preserve">   </w:t>
      </w:r>
      <w:r w:rsidRPr="00A46BA8">
        <w:rPr>
          <w:rFonts w:ascii="Arial" w:hAnsi="Arial" w:cs="Arial"/>
          <w:b/>
          <w:bCs/>
          <w:i/>
          <w:iCs/>
          <w:color w:val="ED7D31"/>
          <w:sz w:val="16"/>
          <w:szCs w:val="16"/>
          <w:lang w:val="en-GB"/>
        </w:rPr>
        <w:t>£1.00</w:t>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p>
    <w:p w14:paraId="5410569A" w14:textId="77777777" w:rsidR="00A46BA8" w:rsidRPr="00A46BA8" w:rsidRDefault="00A46BA8" w:rsidP="00A46BA8">
      <w:pPr>
        <w:jc w:val="both"/>
        <w:rPr>
          <w:rFonts w:ascii="Arial" w:hAnsi="Arial" w:cs="Arial"/>
          <w:sz w:val="16"/>
          <w:szCs w:val="16"/>
          <w:lang w:val="en-GB"/>
        </w:rPr>
      </w:pPr>
      <w:r w:rsidRPr="00A46BA8">
        <w:rPr>
          <w:rFonts w:ascii="Arial" w:hAnsi="Arial" w:cs="Arial"/>
          <w:sz w:val="16"/>
          <w:szCs w:val="16"/>
          <w:lang w:val="en-GB"/>
        </w:rPr>
        <w:t>404</w:t>
      </w:r>
      <w:r>
        <w:rPr>
          <w:rFonts w:ascii="Arial" w:hAnsi="Arial" w:cs="Arial"/>
          <w:sz w:val="16"/>
          <w:szCs w:val="16"/>
          <w:lang w:val="en-GB"/>
        </w:rPr>
        <w:t>23</w:t>
      </w:r>
      <w:r w:rsidRPr="00A46BA8">
        <w:rPr>
          <w:rFonts w:ascii="Arial" w:hAnsi="Arial" w:cs="Arial"/>
          <w:sz w:val="16"/>
          <w:szCs w:val="16"/>
          <w:lang w:val="en-GB"/>
        </w:rPr>
        <w:t>W2</w:t>
      </w:r>
      <w:r w:rsidRPr="00A46BA8">
        <w:rPr>
          <w:rFonts w:ascii="Arial" w:hAnsi="Arial" w:cs="Arial"/>
          <w:sz w:val="16"/>
          <w:szCs w:val="16"/>
          <w:lang w:val="en-GB"/>
        </w:rPr>
        <w:tab/>
        <w:t xml:space="preserve">Gateshead, standard white fleetname with red/blue arrows on clear background </w:t>
      </w:r>
      <w:r>
        <w:rPr>
          <w:rFonts w:ascii="Arial" w:hAnsi="Arial" w:cs="Arial"/>
          <w:sz w:val="16"/>
          <w:szCs w:val="16"/>
          <w:lang w:val="en-GB"/>
        </w:rPr>
        <w:t xml:space="preserve"> </w:t>
      </w:r>
      <w:r w:rsidRPr="00A46BA8">
        <w:rPr>
          <w:rFonts w:ascii="Arial" w:hAnsi="Arial" w:cs="Arial"/>
          <w:b/>
          <w:bCs/>
          <w:i/>
          <w:iCs/>
          <w:color w:val="ED7D31"/>
          <w:sz w:val="16"/>
          <w:szCs w:val="16"/>
          <w:lang w:val="en-GB"/>
        </w:rPr>
        <w:t>£1.50</w:t>
      </w:r>
      <w:r w:rsidRPr="00A46BA8">
        <w:rPr>
          <w:rFonts w:ascii="Arial" w:hAnsi="Arial" w:cs="Arial"/>
          <w:sz w:val="16"/>
          <w:szCs w:val="16"/>
          <w:lang w:val="en-GB"/>
        </w:rPr>
        <w:tab/>
      </w:r>
      <w:r w:rsidRPr="00A46BA8">
        <w:rPr>
          <w:rFonts w:ascii="Arial" w:hAnsi="Arial" w:cs="Arial"/>
          <w:sz w:val="16"/>
          <w:szCs w:val="16"/>
          <w:lang w:val="en-GB"/>
        </w:rPr>
        <w:tab/>
      </w:r>
    </w:p>
    <w:p w14:paraId="11D737A0" w14:textId="77777777" w:rsidR="00A46BA8" w:rsidRPr="00A46BA8" w:rsidRDefault="00A46BA8" w:rsidP="00A46BA8">
      <w:pPr>
        <w:jc w:val="both"/>
        <w:rPr>
          <w:rFonts w:ascii="Arial" w:hAnsi="Arial" w:cs="Arial"/>
          <w:sz w:val="16"/>
          <w:szCs w:val="16"/>
          <w:lang w:val="en-GB"/>
        </w:rPr>
      </w:pPr>
      <w:r w:rsidRPr="00A46BA8">
        <w:rPr>
          <w:rFonts w:ascii="Arial" w:hAnsi="Arial" w:cs="Arial"/>
          <w:sz w:val="16"/>
          <w:szCs w:val="16"/>
          <w:lang w:val="en-GB"/>
        </w:rPr>
        <w:t>40</w:t>
      </w:r>
      <w:r>
        <w:rPr>
          <w:rFonts w:ascii="Arial" w:hAnsi="Arial" w:cs="Arial"/>
          <w:sz w:val="16"/>
          <w:szCs w:val="16"/>
          <w:lang w:val="en-GB"/>
        </w:rPr>
        <w:t>423</w:t>
      </w:r>
      <w:r w:rsidRPr="00A46BA8">
        <w:rPr>
          <w:rFonts w:ascii="Arial" w:hAnsi="Arial" w:cs="Arial"/>
          <w:sz w:val="16"/>
          <w:szCs w:val="16"/>
          <w:lang w:val="en-GB"/>
        </w:rPr>
        <w:t>W3</w:t>
      </w:r>
      <w:r w:rsidRPr="00A46BA8">
        <w:rPr>
          <w:rFonts w:ascii="Arial" w:hAnsi="Arial" w:cs="Arial"/>
          <w:sz w:val="16"/>
          <w:szCs w:val="16"/>
          <w:lang w:val="en-GB"/>
        </w:rPr>
        <w:tab/>
        <w:t>Gateshead, standard white fleetname with red/blue arrows on white rectangle</w:t>
      </w:r>
      <w:r>
        <w:rPr>
          <w:rFonts w:ascii="Arial" w:hAnsi="Arial" w:cs="Arial"/>
          <w:sz w:val="16"/>
          <w:szCs w:val="16"/>
          <w:lang w:val="en-GB"/>
        </w:rPr>
        <w:t xml:space="preserve">  </w:t>
      </w:r>
      <w:r w:rsidRPr="00A46BA8">
        <w:rPr>
          <w:rFonts w:ascii="Arial" w:hAnsi="Arial" w:cs="Arial"/>
          <w:b/>
          <w:bCs/>
          <w:i/>
          <w:iCs/>
          <w:color w:val="ED7D31"/>
          <w:sz w:val="16"/>
          <w:szCs w:val="16"/>
          <w:lang w:val="en-GB"/>
        </w:rPr>
        <w:t>£1.50</w:t>
      </w:r>
      <w:r w:rsidRPr="00A46BA8">
        <w:rPr>
          <w:rFonts w:ascii="Arial" w:hAnsi="Arial" w:cs="Arial"/>
          <w:sz w:val="16"/>
          <w:szCs w:val="16"/>
          <w:lang w:val="en-GB"/>
        </w:rPr>
        <w:tab/>
      </w:r>
      <w:r w:rsidRPr="00A46BA8">
        <w:rPr>
          <w:rFonts w:ascii="Arial" w:hAnsi="Arial" w:cs="Arial"/>
          <w:sz w:val="16"/>
          <w:szCs w:val="16"/>
          <w:lang w:val="en-GB"/>
        </w:rPr>
        <w:tab/>
      </w:r>
      <w:r w:rsidRPr="00A46BA8">
        <w:rPr>
          <w:rFonts w:ascii="Arial" w:hAnsi="Arial" w:cs="Arial"/>
          <w:sz w:val="16"/>
          <w:szCs w:val="16"/>
          <w:lang w:val="en-GB"/>
        </w:rPr>
        <w:tab/>
      </w:r>
    </w:p>
    <w:p w14:paraId="6072654D" w14:textId="7116FDCB" w:rsidR="00A46BA8" w:rsidRDefault="00A46BA8" w:rsidP="00A46BA8">
      <w:pPr>
        <w:jc w:val="both"/>
        <w:rPr>
          <w:rFonts w:ascii="Arial" w:hAnsi="Arial" w:cs="Arial"/>
          <w:color w:val="FF6600"/>
          <w:sz w:val="16"/>
          <w:szCs w:val="16"/>
          <w:lang w:val="en-GB"/>
        </w:rPr>
      </w:pPr>
      <w:r w:rsidRPr="00A46BA8">
        <w:rPr>
          <w:rFonts w:ascii="Arial" w:hAnsi="Arial" w:cs="Arial"/>
          <w:sz w:val="16"/>
          <w:szCs w:val="16"/>
          <w:lang w:val="en-GB"/>
        </w:rPr>
        <w:t>404</w:t>
      </w:r>
      <w:r>
        <w:rPr>
          <w:rFonts w:ascii="Arial" w:hAnsi="Arial" w:cs="Arial"/>
          <w:sz w:val="16"/>
          <w:szCs w:val="16"/>
          <w:lang w:val="en-GB"/>
        </w:rPr>
        <w:t>23</w:t>
      </w:r>
      <w:r w:rsidRPr="00A46BA8">
        <w:rPr>
          <w:rFonts w:ascii="Arial" w:hAnsi="Arial" w:cs="Arial"/>
          <w:sz w:val="16"/>
          <w:szCs w:val="16"/>
          <w:lang w:val="en-GB"/>
        </w:rPr>
        <w:t>C</w:t>
      </w:r>
      <w:r w:rsidRPr="00A46BA8">
        <w:rPr>
          <w:rFonts w:ascii="Arial" w:hAnsi="Arial" w:cs="Arial"/>
          <w:sz w:val="16"/>
          <w:szCs w:val="16"/>
          <w:lang w:val="en-GB"/>
        </w:rPr>
        <w:tab/>
        <w:t>Gateshead, small red fleetname for National Express coaches etc</w:t>
      </w:r>
      <w:r>
        <w:rPr>
          <w:rFonts w:ascii="Arial" w:hAnsi="Arial" w:cs="Arial"/>
          <w:sz w:val="16"/>
          <w:szCs w:val="16"/>
          <w:lang w:val="en-GB"/>
        </w:rPr>
        <w:t xml:space="preserve">   </w:t>
      </w:r>
      <w:r w:rsidRPr="00A46BA8">
        <w:rPr>
          <w:rFonts w:ascii="Arial" w:hAnsi="Arial" w:cs="Arial"/>
          <w:b/>
          <w:bCs/>
          <w:i/>
          <w:iCs/>
          <w:color w:val="ED7D31"/>
          <w:sz w:val="16"/>
          <w:szCs w:val="16"/>
          <w:lang w:val="en-GB"/>
        </w:rPr>
        <w:t>£1.00 for 3</w:t>
      </w:r>
    </w:p>
    <w:p w14:paraId="247E2041" w14:textId="656ED626" w:rsidR="009B3029" w:rsidRDefault="009B3029" w:rsidP="009B3029">
      <w:pPr>
        <w:jc w:val="both"/>
        <w:rPr>
          <w:rFonts w:ascii="Arial" w:hAnsi="Arial" w:cs="Arial"/>
          <w:sz w:val="16"/>
          <w:szCs w:val="16"/>
          <w:lang w:val="en-GB"/>
        </w:rPr>
      </w:pPr>
      <w:r w:rsidRPr="00176B09">
        <w:rPr>
          <w:rFonts w:ascii="Arial" w:hAnsi="Arial" w:cs="Arial"/>
          <w:sz w:val="16"/>
          <w:szCs w:val="16"/>
          <w:lang w:val="en-GB"/>
        </w:rPr>
        <w:t>404</w:t>
      </w:r>
      <w:r>
        <w:rPr>
          <w:rFonts w:ascii="Arial" w:hAnsi="Arial" w:cs="Arial"/>
          <w:sz w:val="16"/>
          <w:szCs w:val="16"/>
          <w:lang w:val="en-GB"/>
        </w:rPr>
        <w:t>24</w:t>
      </w:r>
      <w:r w:rsidRPr="00176B09">
        <w:rPr>
          <w:rFonts w:ascii="Arial" w:hAnsi="Arial" w:cs="Arial"/>
          <w:sz w:val="16"/>
          <w:szCs w:val="16"/>
          <w:lang w:val="en-GB"/>
        </w:rPr>
        <w:t>C</w:t>
      </w:r>
      <w:r>
        <w:rPr>
          <w:rFonts w:ascii="Arial" w:hAnsi="Arial" w:cs="Arial"/>
          <w:sz w:val="16"/>
          <w:szCs w:val="16"/>
          <w:lang w:val="en-GB"/>
        </w:rPr>
        <w:t>1</w:t>
      </w:r>
      <w:r w:rsidRPr="00176B09">
        <w:rPr>
          <w:rFonts w:ascii="Arial" w:hAnsi="Arial" w:cs="Arial"/>
          <w:sz w:val="16"/>
          <w:szCs w:val="16"/>
          <w:lang w:val="en-GB"/>
        </w:rPr>
        <w:tab/>
      </w:r>
      <w:r>
        <w:rPr>
          <w:rFonts w:ascii="Arial" w:hAnsi="Arial" w:cs="Arial"/>
          <w:sz w:val="16"/>
          <w:szCs w:val="16"/>
          <w:lang w:val="en-GB"/>
        </w:rPr>
        <w:t>Greenslades</w:t>
      </w:r>
      <w:r w:rsidRPr="00176B09">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176B09">
        <w:rPr>
          <w:rFonts w:ascii="Arial" w:hAnsi="Arial" w:cs="Arial"/>
          <w:sz w:val="16"/>
          <w:szCs w:val="16"/>
          <w:lang w:val="en-GB"/>
        </w:rPr>
        <w:tab/>
      </w:r>
    </w:p>
    <w:p w14:paraId="317AA5EA" w14:textId="6B0E91BF" w:rsidR="009B3029" w:rsidRDefault="009B3029" w:rsidP="009B3029">
      <w:pPr>
        <w:jc w:val="both"/>
        <w:rPr>
          <w:rFonts w:ascii="Arial" w:hAnsi="Arial" w:cs="Arial"/>
          <w:sz w:val="16"/>
          <w:szCs w:val="16"/>
          <w:lang w:val="en-GB"/>
        </w:rPr>
      </w:pPr>
      <w:r w:rsidRPr="00176B09">
        <w:rPr>
          <w:rFonts w:ascii="Arial" w:hAnsi="Arial" w:cs="Arial"/>
          <w:sz w:val="16"/>
          <w:szCs w:val="16"/>
          <w:lang w:val="en-GB"/>
        </w:rPr>
        <w:t>404</w:t>
      </w:r>
      <w:r>
        <w:rPr>
          <w:rFonts w:ascii="Arial" w:hAnsi="Arial" w:cs="Arial"/>
          <w:sz w:val="16"/>
          <w:szCs w:val="16"/>
          <w:lang w:val="en-GB"/>
        </w:rPr>
        <w:t>24C2</w:t>
      </w:r>
      <w:r w:rsidRPr="00176B09">
        <w:rPr>
          <w:rFonts w:ascii="Arial" w:hAnsi="Arial" w:cs="Arial"/>
          <w:sz w:val="16"/>
          <w:szCs w:val="16"/>
          <w:lang w:val="en-GB"/>
        </w:rPr>
        <w:tab/>
      </w:r>
      <w:r>
        <w:rPr>
          <w:rFonts w:ascii="Arial" w:hAnsi="Arial" w:cs="Arial"/>
          <w:sz w:val="16"/>
          <w:szCs w:val="16"/>
          <w:lang w:val="en-GB"/>
        </w:rPr>
        <w:t>Grey Cars</w:t>
      </w:r>
      <w:r w:rsidRPr="00176B09">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176B09">
        <w:rPr>
          <w:rFonts w:ascii="Arial" w:hAnsi="Arial" w:cs="Arial"/>
          <w:sz w:val="16"/>
          <w:szCs w:val="16"/>
          <w:lang w:val="en-GB"/>
        </w:rPr>
        <w:tab/>
      </w:r>
    </w:p>
    <w:p w14:paraId="3BAFFCFB" w14:textId="681A54F5" w:rsidR="00086E59" w:rsidRPr="003E23D4" w:rsidRDefault="00086E59" w:rsidP="00A46BA8">
      <w:pPr>
        <w:jc w:val="both"/>
        <w:rPr>
          <w:rFonts w:ascii="Arial" w:hAnsi="Arial" w:cs="Arial"/>
          <w:sz w:val="16"/>
          <w:szCs w:val="16"/>
          <w:lang w:val="en-GB"/>
        </w:rPr>
      </w:pPr>
      <w:r w:rsidRPr="003E23D4">
        <w:rPr>
          <w:rFonts w:ascii="Arial" w:hAnsi="Arial" w:cs="Arial"/>
          <w:sz w:val="16"/>
          <w:szCs w:val="16"/>
          <w:lang w:val="en-GB"/>
        </w:rPr>
        <w:t>40425W1</w:t>
      </w:r>
      <w:r w:rsidRPr="003E23D4">
        <w:rPr>
          <w:rFonts w:ascii="Arial" w:hAnsi="Arial" w:cs="Arial"/>
          <w:sz w:val="16"/>
          <w:szCs w:val="16"/>
          <w:lang w:val="en-GB"/>
        </w:rPr>
        <w:tab/>
        <w:t>Hampshire Bus, standard white fleetname with white arrows</w:t>
      </w:r>
      <w:r w:rsidR="003E23D4">
        <w:rPr>
          <w:rFonts w:ascii="Arial" w:hAnsi="Arial" w:cs="Arial"/>
          <w:sz w:val="16"/>
          <w:szCs w:val="16"/>
          <w:lang w:val="en-GB"/>
        </w:rPr>
        <w:t xml:space="preserve">   </w:t>
      </w:r>
      <w:r>
        <w:rPr>
          <w:rFonts w:ascii="Arial" w:hAnsi="Arial" w:cs="Arial"/>
          <w:b/>
          <w:bCs/>
          <w:i/>
          <w:iCs/>
          <w:color w:val="ED7D31"/>
          <w:sz w:val="16"/>
          <w:szCs w:val="16"/>
          <w:lang w:val="en-GB"/>
        </w:rPr>
        <w:t>£1.00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69890737" w14:textId="06C2AC5D"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40425W2</w:t>
      </w:r>
      <w:r w:rsidRPr="003E23D4">
        <w:rPr>
          <w:rFonts w:ascii="Arial" w:hAnsi="Arial" w:cs="Arial"/>
          <w:sz w:val="16"/>
          <w:szCs w:val="16"/>
          <w:lang w:val="en-GB"/>
        </w:rPr>
        <w:tab/>
        <w:t>Hampshire Bus, standard white fleetname with red/blue arrows on clear background</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3E23D4">
        <w:rPr>
          <w:rFonts w:ascii="Arial" w:hAnsi="Arial" w:cs="Arial"/>
          <w:sz w:val="16"/>
          <w:szCs w:val="16"/>
          <w:lang w:val="en-GB"/>
        </w:rPr>
        <w:tab/>
      </w:r>
      <w:r w:rsidRPr="003E23D4">
        <w:rPr>
          <w:rFonts w:ascii="Arial" w:hAnsi="Arial" w:cs="Arial"/>
          <w:sz w:val="16"/>
          <w:szCs w:val="16"/>
          <w:lang w:val="en-GB"/>
        </w:rPr>
        <w:tab/>
      </w:r>
    </w:p>
    <w:p w14:paraId="48E6C79C" w14:textId="6A60E24A"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40425W3</w:t>
      </w:r>
      <w:r w:rsidRPr="003E23D4">
        <w:rPr>
          <w:rFonts w:ascii="Arial" w:hAnsi="Arial" w:cs="Arial"/>
          <w:sz w:val="16"/>
          <w:szCs w:val="16"/>
          <w:lang w:val="en-GB"/>
        </w:rPr>
        <w:tab/>
        <w:t>Hampshire Bus, standard white fleetname with red/blue arrows on white rectangle</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3E23D4">
        <w:rPr>
          <w:rFonts w:ascii="Arial" w:hAnsi="Arial" w:cs="Arial"/>
          <w:sz w:val="16"/>
          <w:szCs w:val="16"/>
          <w:lang w:val="en-GB"/>
        </w:rPr>
        <w:tab/>
      </w:r>
      <w:r w:rsidRPr="003E23D4">
        <w:rPr>
          <w:rFonts w:ascii="Arial" w:hAnsi="Arial" w:cs="Arial"/>
          <w:sz w:val="16"/>
          <w:szCs w:val="16"/>
          <w:lang w:val="en-GB"/>
        </w:rPr>
        <w:tab/>
      </w:r>
    </w:p>
    <w:p w14:paraId="58848476" w14:textId="705F39F1"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40425G1</w:t>
      </w:r>
      <w:r w:rsidRPr="003E23D4">
        <w:rPr>
          <w:rFonts w:ascii="Arial" w:hAnsi="Arial" w:cs="Arial"/>
          <w:sz w:val="16"/>
          <w:szCs w:val="16"/>
          <w:lang w:val="en-GB"/>
        </w:rPr>
        <w:tab/>
        <w:t>Hampshire Bus, leaf green fleetname with leaf green arrows</w:t>
      </w:r>
      <w:r w:rsidR="003E23D4">
        <w:rPr>
          <w:rFonts w:ascii="Arial" w:hAnsi="Arial" w:cs="Arial"/>
          <w:sz w:val="16"/>
          <w:szCs w:val="16"/>
          <w:lang w:val="en-GB"/>
        </w:rPr>
        <w:t xml:space="preserve">   </w:t>
      </w:r>
      <w:r>
        <w:rPr>
          <w:rFonts w:ascii="Arial" w:hAnsi="Arial" w:cs="Arial"/>
          <w:b/>
          <w:bCs/>
          <w:i/>
          <w:iCs/>
          <w:color w:val="ED7D31"/>
          <w:sz w:val="16"/>
          <w:szCs w:val="16"/>
          <w:lang w:val="en-GB"/>
        </w:rPr>
        <w:t>£1.00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6EDA8612" w14:textId="770DED4E"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40425G2</w:t>
      </w:r>
      <w:r w:rsidRPr="003E23D4">
        <w:rPr>
          <w:rFonts w:ascii="Arial" w:hAnsi="Arial" w:cs="Arial"/>
          <w:sz w:val="16"/>
          <w:szCs w:val="16"/>
          <w:lang w:val="en-GB"/>
        </w:rPr>
        <w:tab/>
        <w:t>Hampshire Bus, leaf green fleetname with red/blue arrows on clear background</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50564D42" w14:textId="1D874568"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40425G3</w:t>
      </w:r>
      <w:r w:rsidRPr="003E23D4">
        <w:rPr>
          <w:rFonts w:ascii="Arial" w:hAnsi="Arial" w:cs="Arial"/>
          <w:sz w:val="16"/>
          <w:szCs w:val="16"/>
          <w:lang w:val="en-GB"/>
        </w:rPr>
        <w:tab/>
        <w:t>Hampshire Bus, leaf green fleetname with red/blue arrows on white rectangle</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19DECC66" w14:textId="4503CCAC"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40425R1</w:t>
      </w:r>
      <w:r w:rsidRPr="003E23D4">
        <w:rPr>
          <w:rFonts w:ascii="Arial" w:hAnsi="Arial" w:cs="Arial"/>
          <w:sz w:val="16"/>
          <w:szCs w:val="16"/>
          <w:lang w:val="en-GB"/>
        </w:rPr>
        <w:tab/>
        <w:t>Hampshire Bus, poppy red fleetname with poppy red arrows</w:t>
      </w:r>
      <w:r w:rsidR="003E23D4">
        <w:rPr>
          <w:rFonts w:ascii="Arial" w:hAnsi="Arial" w:cs="Arial"/>
          <w:sz w:val="16"/>
          <w:szCs w:val="16"/>
          <w:lang w:val="en-GB"/>
        </w:rPr>
        <w:t xml:space="preserve">   </w:t>
      </w:r>
      <w:r>
        <w:rPr>
          <w:rFonts w:ascii="Arial" w:hAnsi="Arial" w:cs="Arial"/>
          <w:b/>
          <w:bCs/>
          <w:i/>
          <w:iCs/>
          <w:color w:val="ED7D31"/>
          <w:sz w:val="16"/>
          <w:szCs w:val="16"/>
          <w:lang w:val="en-GB"/>
        </w:rPr>
        <w:t>£1.00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13541C5B" w14:textId="4C239C95"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40425R2</w:t>
      </w:r>
      <w:r w:rsidRPr="003E23D4">
        <w:rPr>
          <w:rFonts w:ascii="Arial" w:hAnsi="Arial" w:cs="Arial"/>
          <w:sz w:val="16"/>
          <w:szCs w:val="16"/>
          <w:lang w:val="en-GB"/>
        </w:rPr>
        <w:tab/>
        <w:t>Hampshire Bus, poppy red fleetname with red/blue arrows on clear background</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1CD0847C" w14:textId="101B2CE0"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40425R3</w:t>
      </w:r>
      <w:r w:rsidRPr="003E23D4">
        <w:rPr>
          <w:rFonts w:ascii="Arial" w:hAnsi="Arial" w:cs="Arial"/>
          <w:sz w:val="16"/>
          <w:szCs w:val="16"/>
          <w:lang w:val="en-GB"/>
        </w:rPr>
        <w:tab/>
        <w:t>Hampshire Bus, poppy red fleetname with red/blue arrows on white rectangle</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06775015" w14:textId="69C6C051" w:rsidR="00086E59" w:rsidRPr="00086E59" w:rsidRDefault="00086E59" w:rsidP="002C7C35">
      <w:pPr>
        <w:jc w:val="both"/>
        <w:rPr>
          <w:rFonts w:ascii="Arial" w:hAnsi="Arial" w:cs="Arial"/>
          <w:color w:val="FF6600"/>
          <w:sz w:val="16"/>
          <w:szCs w:val="16"/>
          <w:lang w:val="en-GB"/>
        </w:rPr>
      </w:pPr>
      <w:r w:rsidRPr="003E23D4">
        <w:rPr>
          <w:rFonts w:ascii="Arial" w:hAnsi="Arial" w:cs="Arial"/>
          <w:sz w:val="16"/>
          <w:szCs w:val="16"/>
          <w:lang w:val="en-GB"/>
        </w:rPr>
        <w:t>40425C</w:t>
      </w:r>
      <w:r w:rsidRPr="003E23D4">
        <w:rPr>
          <w:rFonts w:ascii="Arial" w:hAnsi="Arial" w:cs="Arial"/>
          <w:sz w:val="16"/>
          <w:szCs w:val="16"/>
          <w:lang w:val="en-GB"/>
        </w:rPr>
        <w:tab/>
        <w:t>Hampshire Bus, small red fleetname for National Express coaches etc</w:t>
      </w:r>
      <w:r w:rsidRPr="003E23D4">
        <w:rPr>
          <w:rFonts w:ascii="Arial" w:hAnsi="Arial" w:cs="Arial"/>
          <w:sz w:val="16"/>
          <w:szCs w:val="16"/>
          <w:lang w:val="en-GB"/>
        </w:rPr>
        <w:tab/>
      </w:r>
      <w:r w:rsidR="003E23D4">
        <w:rPr>
          <w:rFonts w:ascii="Arial" w:hAnsi="Arial" w:cs="Arial"/>
          <w:sz w:val="16"/>
          <w:szCs w:val="16"/>
          <w:lang w:val="en-GB"/>
        </w:rPr>
        <w:t xml:space="preserve">   </w:t>
      </w:r>
      <w:r w:rsidR="003E23D4">
        <w:rPr>
          <w:rFonts w:ascii="Arial" w:hAnsi="Arial" w:cs="Arial"/>
          <w:b/>
          <w:bCs/>
          <w:i/>
          <w:iCs/>
          <w:color w:val="ED7D31"/>
          <w:sz w:val="16"/>
          <w:szCs w:val="16"/>
          <w:lang w:val="en-GB"/>
        </w:rPr>
        <w:t>£1.</w:t>
      </w:r>
      <w:r>
        <w:rPr>
          <w:rFonts w:ascii="Arial" w:hAnsi="Arial" w:cs="Arial"/>
          <w:b/>
          <w:bCs/>
          <w:i/>
          <w:iCs/>
          <w:color w:val="ED7D31"/>
          <w:sz w:val="16"/>
          <w:szCs w:val="16"/>
          <w:lang w:val="en-GB"/>
        </w:rPr>
        <w:t>00</w:t>
      </w:r>
      <w:r w:rsidR="003E23D4">
        <w:rPr>
          <w:rFonts w:ascii="Arial" w:hAnsi="Arial" w:cs="Arial"/>
          <w:b/>
          <w:bCs/>
          <w:i/>
          <w:iCs/>
          <w:color w:val="ED7D31"/>
          <w:sz w:val="16"/>
          <w:szCs w:val="16"/>
          <w:lang w:val="en-GB"/>
        </w:rPr>
        <w:t xml:space="preserve">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2A47F099" w14:textId="47AC8F62"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40426W1</w:t>
      </w:r>
      <w:r w:rsidRPr="003E23D4">
        <w:rPr>
          <w:rFonts w:ascii="Arial" w:hAnsi="Arial" w:cs="Arial"/>
          <w:sz w:val="16"/>
          <w:szCs w:val="16"/>
          <w:lang w:val="en-GB"/>
        </w:rPr>
        <w:tab/>
        <w:t>Hants &amp; Dorset, standard white fleetname with white arrows</w:t>
      </w:r>
      <w:r w:rsidR="003E23D4">
        <w:rPr>
          <w:rFonts w:ascii="Arial" w:hAnsi="Arial" w:cs="Arial"/>
          <w:sz w:val="16"/>
          <w:szCs w:val="16"/>
          <w:lang w:val="en-GB"/>
        </w:rPr>
        <w:t xml:space="preserve">   </w:t>
      </w:r>
      <w:r>
        <w:rPr>
          <w:rFonts w:ascii="Arial" w:hAnsi="Arial" w:cs="Arial"/>
          <w:b/>
          <w:bCs/>
          <w:i/>
          <w:iCs/>
          <w:color w:val="ED7D31"/>
          <w:sz w:val="16"/>
          <w:szCs w:val="16"/>
          <w:lang w:val="en-GB"/>
        </w:rPr>
        <w:t>£1.00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24E5F58D" w14:textId="4C4C6BE9"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40426W2</w:t>
      </w:r>
      <w:r w:rsidRPr="003E23D4">
        <w:rPr>
          <w:rFonts w:ascii="Arial" w:hAnsi="Arial" w:cs="Arial"/>
          <w:sz w:val="16"/>
          <w:szCs w:val="16"/>
          <w:lang w:val="en-GB"/>
        </w:rPr>
        <w:tab/>
        <w:t>Hants &amp; Dorset, standard white fleetname with red/blue arrows on clear background</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3E23D4">
        <w:rPr>
          <w:rFonts w:ascii="Arial" w:hAnsi="Arial" w:cs="Arial"/>
          <w:sz w:val="16"/>
          <w:szCs w:val="16"/>
          <w:lang w:val="en-GB"/>
        </w:rPr>
        <w:tab/>
      </w:r>
      <w:r w:rsidRPr="003E23D4">
        <w:rPr>
          <w:rFonts w:ascii="Arial" w:hAnsi="Arial" w:cs="Arial"/>
          <w:sz w:val="16"/>
          <w:szCs w:val="16"/>
          <w:lang w:val="en-GB"/>
        </w:rPr>
        <w:tab/>
      </w:r>
    </w:p>
    <w:p w14:paraId="2509DF24" w14:textId="46091294"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40426W3</w:t>
      </w:r>
      <w:r w:rsidRPr="003E23D4">
        <w:rPr>
          <w:rFonts w:ascii="Arial" w:hAnsi="Arial" w:cs="Arial"/>
          <w:sz w:val="16"/>
          <w:szCs w:val="16"/>
          <w:lang w:val="en-GB"/>
        </w:rPr>
        <w:tab/>
        <w:t>Hants &amp; Dorset, standard white fleetname with red/blue arrows on white rectangle</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3E23D4">
        <w:rPr>
          <w:rFonts w:ascii="Arial" w:hAnsi="Arial" w:cs="Arial"/>
          <w:sz w:val="16"/>
          <w:szCs w:val="16"/>
          <w:lang w:val="en-GB"/>
        </w:rPr>
        <w:tab/>
      </w:r>
      <w:r w:rsidRPr="003E23D4">
        <w:rPr>
          <w:rFonts w:ascii="Arial" w:hAnsi="Arial" w:cs="Arial"/>
          <w:sz w:val="16"/>
          <w:szCs w:val="16"/>
          <w:lang w:val="en-GB"/>
        </w:rPr>
        <w:tab/>
      </w:r>
    </w:p>
    <w:p w14:paraId="06C23568" w14:textId="5EAA0B17"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40426G1</w:t>
      </w:r>
      <w:r w:rsidRPr="003E23D4">
        <w:rPr>
          <w:rFonts w:ascii="Arial" w:hAnsi="Arial" w:cs="Arial"/>
          <w:sz w:val="16"/>
          <w:szCs w:val="16"/>
          <w:lang w:val="en-GB"/>
        </w:rPr>
        <w:tab/>
        <w:t>Hants &amp; Dorset, leaf green fleetname with leaf green arrows</w:t>
      </w:r>
      <w:r w:rsidR="003E23D4">
        <w:rPr>
          <w:rFonts w:ascii="Arial" w:hAnsi="Arial" w:cs="Arial"/>
          <w:sz w:val="16"/>
          <w:szCs w:val="16"/>
          <w:lang w:val="en-GB"/>
        </w:rPr>
        <w:t xml:space="preserve">   </w:t>
      </w:r>
      <w:r>
        <w:rPr>
          <w:rFonts w:ascii="Arial" w:hAnsi="Arial" w:cs="Arial"/>
          <w:b/>
          <w:bCs/>
          <w:i/>
          <w:iCs/>
          <w:color w:val="ED7D31"/>
          <w:sz w:val="16"/>
          <w:szCs w:val="16"/>
          <w:lang w:val="en-GB"/>
        </w:rPr>
        <w:t>£1.00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63879BA3" w14:textId="6DDD2056"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40426G2</w:t>
      </w:r>
      <w:r w:rsidRPr="003E23D4">
        <w:rPr>
          <w:rFonts w:ascii="Arial" w:hAnsi="Arial" w:cs="Arial"/>
          <w:sz w:val="16"/>
          <w:szCs w:val="16"/>
          <w:lang w:val="en-GB"/>
        </w:rPr>
        <w:tab/>
        <w:t>Hants &amp; Dorset, leaf green fleetname with red/blue arrows on clear background</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646AB9A5" w14:textId="2E1C86D5"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40426G3</w:t>
      </w:r>
      <w:r w:rsidRPr="003E23D4">
        <w:rPr>
          <w:rFonts w:ascii="Arial" w:hAnsi="Arial" w:cs="Arial"/>
          <w:sz w:val="16"/>
          <w:szCs w:val="16"/>
          <w:lang w:val="en-GB"/>
        </w:rPr>
        <w:tab/>
        <w:t>Hants &amp; Dorset, leaf green fleetname with red/blue arrows on white rectangle</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6D60CB53" w14:textId="66F59FC2"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40426R1</w:t>
      </w:r>
      <w:r w:rsidRPr="003E23D4">
        <w:rPr>
          <w:rFonts w:ascii="Arial" w:hAnsi="Arial" w:cs="Arial"/>
          <w:sz w:val="16"/>
          <w:szCs w:val="16"/>
          <w:lang w:val="en-GB"/>
        </w:rPr>
        <w:tab/>
        <w:t>Hants &amp; Dorset, poppy red fleetname with poppy red arrows</w:t>
      </w:r>
      <w:r w:rsidR="003E23D4">
        <w:rPr>
          <w:rFonts w:ascii="Arial" w:hAnsi="Arial" w:cs="Arial"/>
          <w:sz w:val="16"/>
          <w:szCs w:val="16"/>
          <w:lang w:val="en-GB"/>
        </w:rPr>
        <w:t xml:space="preserve">   </w:t>
      </w:r>
      <w:r>
        <w:rPr>
          <w:rFonts w:ascii="Arial" w:hAnsi="Arial" w:cs="Arial"/>
          <w:b/>
          <w:bCs/>
          <w:i/>
          <w:iCs/>
          <w:color w:val="ED7D31"/>
          <w:sz w:val="16"/>
          <w:szCs w:val="16"/>
          <w:lang w:val="en-GB"/>
        </w:rPr>
        <w:t>£1.00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35652DEF" w14:textId="567D7CA7"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40426R2</w:t>
      </w:r>
      <w:r w:rsidRPr="003E23D4">
        <w:rPr>
          <w:rFonts w:ascii="Arial" w:hAnsi="Arial" w:cs="Arial"/>
          <w:sz w:val="16"/>
          <w:szCs w:val="16"/>
          <w:lang w:val="en-GB"/>
        </w:rPr>
        <w:tab/>
        <w:t>Hants &amp; Dorset, poppy red fleetname with red/blue arrows on clear background</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059FEA31" w14:textId="63254E6C" w:rsidR="00086E59" w:rsidRPr="003E23D4" w:rsidRDefault="00086E59" w:rsidP="002C7C35">
      <w:pPr>
        <w:jc w:val="both"/>
        <w:rPr>
          <w:rFonts w:ascii="Arial" w:hAnsi="Arial" w:cs="Arial"/>
          <w:sz w:val="16"/>
          <w:szCs w:val="16"/>
          <w:lang w:val="en-GB"/>
        </w:rPr>
      </w:pPr>
      <w:r w:rsidRPr="003E23D4">
        <w:rPr>
          <w:rFonts w:ascii="Arial" w:hAnsi="Arial" w:cs="Arial"/>
          <w:sz w:val="16"/>
          <w:szCs w:val="16"/>
          <w:lang w:val="en-GB"/>
        </w:rPr>
        <w:t>40426R3</w:t>
      </w:r>
      <w:r w:rsidRPr="003E23D4">
        <w:rPr>
          <w:rFonts w:ascii="Arial" w:hAnsi="Arial" w:cs="Arial"/>
          <w:sz w:val="16"/>
          <w:szCs w:val="16"/>
          <w:lang w:val="en-GB"/>
        </w:rPr>
        <w:tab/>
        <w:t>Hants &amp; Dorset, poppy red fleetname with red/blue arrows on white rectangle</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3E23D4">
        <w:rPr>
          <w:rFonts w:ascii="Arial" w:hAnsi="Arial" w:cs="Arial"/>
          <w:sz w:val="16"/>
          <w:szCs w:val="16"/>
          <w:lang w:val="en-GB"/>
        </w:rPr>
        <w:tab/>
      </w:r>
      <w:r w:rsidRPr="003E23D4">
        <w:rPr>
          <w:rFonts w:ascii="Arial" w:hAnsi="Arial" w:cs="Arial"/>
          <w:sz w:val="16"/>
          <w:szCs w:val="16"/>
          <w:lang w:val="en-GB"/>
        </w:rPr>
        <w:tab/>
      </w:r>
      <w:r w:rsidRPr="003E23D4">
        <w:rPr>
          <w:rFonts w:ascii="Arial" w:hAnsi="Arial" w:cs="Arial"/>
          <w:sz w:val="16"/>
          <w:szCs w:val="16"/>
          <w:lang w:val="en-GB"/>
        </w:rPr>
        <w:tab/>
      </w:r>
    </w:p>
    <w:p w14:paraId="62E80E66" w14:textId="33B24409" w:rsidR="00086E59" w:rsidRPr="00086E59" w:rsidRDefault="00086E59" w:rsidP="002C7C35">
      <w:pPr>
        <w:jc w:val="both"/>
        <w:rPr>
          <w:rFonts w:ascii="Arial" w:hAnsi="Arial" w:cs="Arial"/>
          <w:color w:val="FF6600"/>
          <w:sz w:val="16"/>
          <w:szCs w:val="16"/>
          <w:lang w:val="en-GB"/>
        </w:rPr>
      </w:pPr>
      <w:r w:rsidRPr="003E23D4">
        <w:rPr>
          <w:rFonts w:ascii="Arial" w:hAnsi="Arial" w:cs="Arial"/>
          <w:sz w:val="16"/>
          <w:szCs w:val="16"/>
          <w:lang w:val="en-GB"/>
        </w:rPr>
        <w:t>40426C</w:t>
      </w:r>
      <w:r w:rsidRPr="003E23D4">
        <w:rPr>
          <w:rFonts w:ascii="Arial" w:hAnsi="Arial" w:cs="Arial"/>
          <w:sz w:val="16"/>
          <w:szCs w:val="16"/>
          <w:lang w:val="en-GB"/>
        </w:rPr>
        <w:tab/>
        <w:t>Hants &amp; Dorset, small red fleetname for National Express coaches etc</w:t>
      </w:r>
      <w:r w:rsidR="003E23D4">
        <w:rPr>
          <w:rFonts w:ascii="Arial" w:hAnsi="Arial" w:cs="Arial"/>
          <w:sz w:val="16"/>
          <w:szCs w:val="16"/>
          <w:lang w:val="en-GB"/>
        </w:rPr>
        <w:t xml:space="preserve">   </w:t>
      </w:r>
      <w:r>
        <w:rPr>
          <w:rFonts w:ascii="Arial" w:hAnsi="Arial" w:cs="Arial"/>
          <w:b/>
          <w:bCs/>
          <w:i/>
          <w:iCs/>
          <w:color w:val="ED7D31"/>
          <w:sz w:val="16"/>
          <w:szCs w:val="16"/>
          <w:lang w:val="en-GB"/>
        </w:rPr>
        <w:t>£1.00</w:t>
      </w:r>
      <w:r w:rsidR="003E23D4">
        <w:rPr>
          <w:rFonts w:ascii="Arial" w:hAnsi="Arial" w:cs="Arial"/>
          <w:b/>
          <w:bCs/>
          <w:i/>
          <w:iCs/>
          <w:color w:val="ED7D31"/>
          <w:sz w:val="16"/>
          <w:szCs w:val="16"/>
          <w:lang w:val="en-GB"/>
        </w:rPr>
        <w:t xml:space="preserve">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7B7D4C86" w14:textId="4F6EB7B8" w:rsidR="00086E59" w:rsidRPr="00A00CB0" w:rsidRDefault="00086E59" w:rsidP="002C7C35">
      <w:pPr>
        <w:jc w:val="both"/>
        <w:rPr>
          <w:rFonts w:ascii="Arial" w:hAnsi="Arial" w:cs="Arial"/>
          <w:sz w:val="16"/>
          <w:szCs w:val="16"/>
          <w:lang w:val="en-GB"/>
        </w:rPr>
      </w:pPr>
      <w:r w:rsidRPr="00A00CB0">
        <w:rPr>
          <w:rFonts w:ascii="Arial" w:hAnsi="Arial" w:cs="Arial"/>
          <w:sz w:val="16"/>
          <w:szCs w:val="16"/>
          <w:lang w:val="en-GB"/>
        </w:rPr>
        <w:t>40427W1</w:t>
      </w:r>
      <w:r w:rsidRPr="00A00CB0">
        <w:rPr>
          <w:rFonts w:ascii="Arial" w:hAnsi="Arial" w:cs="Arial"/>
          <w:sz w:val="16"/>
          <w:szCs w:val="16"/>
          <w:lang w:val="en-GB"/>
        </w:rPr>
        <w:tab/>
        <w:t>Hebble, standard white fleetname with white arrows</w:t>
      </w:r>
      <w:r w:rsidR="00A00CB0">
        <w:rPr>
          <w:rFonts w:ascii="Arial" w:hAnsi="Arial" w:cs="Arial"/>
          <w:sz w:val="16"/>
          <w:szCs w:val="16"/>
          <w:lang w:val="en-GB"/>
        </w:rPr>
        <w:t xml:space="preserve">    </w:t>
      </w:r>
      <w:r>
        <w:rPr>
          <w:rFonts w:ascii="Arial" w:hAnsi="Arial" w:cs="Arial"/>
          <w:b/>
          <w:bCs/>
          <w:i/>
          <w:iCs/>
          <w:color w:val="ED7D31"/>
          <w:sz w:val="16"/>
          <w:szCs w:val="16"/>
          <w:lang w:val="en-GB"/>
        </w:rPr>
        <w:t>£1.00</w:t>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p>
    <w:p w14:paraId="10ED98FC" w14:textId="5C4EBC41" w:rsidR="00086E59" w:rsidRPr="00A00CB0" w:rsidRDefault="00086E59" w:rsidP="002C7C35">
      <w:pPr>
        <w:jc w:val="both"/>
        <w:rPr>
          <w:rFonts w:ascii="Arial" w:hAnsi="Arial" w:cs="Arial"/>
          <w:sz w:val="16"/>
          <w:szCs w:val="16"/>
          <w:lang w:val="en-GB"/>
        </w:rPr>
      </w:pPr>
      <w:r w:rsidRPr="00A00CB0">
        <w:rPr>
          <w:rFonts w:ascii="Arial" w:hAnsi="Arial" w:cs="Arial"/>
          <w:sz w:val="16"/>
          <w:szCs w:val="16"/>
          <w:lang w:val="en-GB"/>
        </w:rPr>
        <w:t>40427W2</w:t>
      </w:r>
      <w:r w:rsidRPr="00A00CB0">
        <w:rPr>
          <w:rFonts w:ascii="Arial" w:hAnsi="Arial" w:cs="Arial"/>
          <w:sz w:val="16"/>
          <w:szCs w:val="16"/>
          <w:lang w:val="en-GB"/>
        </w:rPr>
        <w:tab/>
        <w:t>Hebble, standard white fleetname with red/blue arrows on clear background</w:t>
      </w:r>
      <w:r w:rsidR="00A00CB0">
        <w:rPr>
          <w:rFonts w:ascii="Arial" w:hAnsi="Arial" w:cs="Arial"/>
          <w:sz w:val="16"/>
          <w:szCs w:val="16"/>
          <w:lang w:val="en-GB"/>
        </w:rPr>
        <w:t xml:space="preserve">   </w:t>
      </w:r>
      <w:r>
        <w:rPr>
          <w:rFonts w:ascii="Arial" w:hAnsi="Arial" w:cs="Arial"/>
          <w:b/>
          <w:bCs/>
          <w:i/>
          <w:iCs/>
          <w:color w:val="ED7D31"/>
          <w:sz w:val="16"/>
          <w:szCs w:val="16"/>
          <w:lang w:val="en-GB"/>
        </w:rPr>
        <w:t>£1.50</w:t>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p>
    <w:p w14:paraId="0612A908" w14:textId="738A3334" w:rsidR="00086E59" w:rsidRPr="00A00CB0" w:rsidRDefault="00086E59" w:rsidP="002C7C35">
      <w:pPr>
        <w:jc w:val="both"/>
        <w:rPr>
          <w:rFonts w:ascii="Arial" w:hAnsi="Arial" w:cs="Arial"/>
          <w:sz w:val="16"/>
          <w:szCs w:val="16"/>
          <w:lang w:val="en-GB"/>
        </w:rPr>
      </w:pPr>
      <w:r w:rsidRPr="00A00CB0">
        <w:rPr>
          <w:rFonts w:ascii="Arial" w:hAnsi="Arial" w:cs="Arial"/>
          <w:sz w:val="16"/>
          <w:szCs w:val="16"/>
          <w:lang w:val="en-GB"/>
        </w:rPr>
        <w:t>40427W3</w:t>
      </w:r>
      <w:r w:rsidRPr="00A00CB0">
        <w:rPr>
          <w:rFonts w:ascii="Arial" w:hAnsi="Arial" w:cs="Arial"/>
          <w:sz w:val="16"/>
          <w:szCs w:val="16"/>
          <w:lang w:val="en-GB"/>
        </w:rPr>
        <w:tab/>
        <w:t>Hebble, standard white fleetname with red/blue arrows on white rectangle</w:t>
      </w:r>
      <w:r w:rsidR="00A00CB0">
        <w:rPr>
          <w:rFonts w:ascii="Arial" w:hAnsi="Arial" w:cs="Arial"/>
          <w:sz w:val="16"/>
          <w:szCs w:val="16"/>
          <w:lang w:val="en-GB"/>
        </w:rPr>
        <w:t xml:space="preserve">   </w:t>
      </w:r>
      <w:r>
        <w:rPr>
          <w:rFonts w:ascii="Arial" w:hAnsi="Arial" w:cs="Arial"/>
          <w:b/>
          <w:bCs/>
          <w:i/>
          <w:iCs/>
          <w:color w:val="ED7D31"/>
          <w:sz w:val="16"/>
          <w:szCs w:val="16"/>
          <w:lang w:val="en-GB"/>
        </w:rPr>
        <w:t>£1.50</w:t>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p>
    <w:p w14:paraId="14EB5533" w14:textId="24B7270F" w:rsidR="00086E59" w:rsidRPr="00A00CB0" w:rsidRDefault="00086E59" w:rsidP="002C7C35">
      <w:pPr>
        <w:jc w:val="both"/>
        <w:rPr>
          <w:rFonts w:ascii="Arial" w:hAnsi="Arial" w:cs="Arial"/>
          <w:sz w:val="16"/>
          <w:szCs w:val="16"/>
          <w:lang w:val="en-GB"/>
        </w:rPr>
      </w:pPr>
      <w:r w:rsidRPr="00A00CB0">
        <w:rPr>
          <w:rFonts w:ascii="Arial" w:hAnsi="Arial" w:cs="Arial"/>
          <w:sz w:val="16"/>
          <w:szCs w:val="16"/>
          <w:lang w:val="en-GB"/>
        </w:rPr>
        <w:t>40427R1</w:t>
      </w:r>
      <w:r w:rsidRPr="00A00CB0">
        <w:rPr>
          <w:rFonts w:ascii="Arial" w:hAnsi="Arial" w:cs="Arial"/>
          <w:sz w:val="16"/>
          <w:szCs w:val="16"/>
          <w:lang w:val="en-GB"/>
        </w:rPr>
        <w:tab/>
        <w:t>Hebble, poppy red fleetname with poppy red arrows</w:t>
      </w:r>
      <w:r w:rsidR="00A00CB0">
        <w:rPr>
          <w:rFonts w:ascii="Arial" w:hAnsi="Arial" w:cs="Arial"/>
          <w:sz w:val="16"/>
          <w:szCs w:val="16"/>
          <w:lang w:val="en-GB"/>
        </w:rPr>
        <w:t xml:space="preserve">   </w:t>
      </w:r>
      <w:r>
        <w:rPr>
          <w:rFonts w:ascii="Arial" w:hAnsi="Arial" w:cs="Arial"/>
          <w:b/>
          <w:bCs/>
          <w:i/>
          <w:iCs/>
          <w:color w:val="ED7D31"/>
          <w:sz w:val="16"/>
          <w:szCs w:val="16"/>
          <w:lang w:val="en-GB"/>
        </w:rPr>
        <w:t>£1.00</w:t>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p>
    <w:p w14:paraId="23304F55" w14:textId="0AAFEEBA" w:rsidR="00086E59" w:rsidRPr="00A00CB0" w:rsidRDefault="00086E59" w:rsidP="002C7C35">
      <w:pPr>
        <w:jc w:val="both"/>
        <w:rPr>
          <w:rFonts w:ascii="Arial" w:hAnsi="Arial" w:cs="Arial"/>
          <w:sz w:val="16"/>
          <w:szCs w:val="16"/>
          <w:lang w:val="en-GB"/>
        </w:rPr>
      </w:pPr>
      <w:r w:rsidRPr="00A00CB0">
        <w:rPr>
          <w:rFonts w:ascii="Arial" w:hAnsi="Arial" w:cs="Arial"/>
          <w:sz w:val="16"/>
          <w:szCs w:val="16"/>
          <w:lang w:val="en-GB"/>
        </w:rPr>
        <w:t>40427R2</w:t>
      </w:r>
      <w:r w:rsidRPr="00A00CB0">
        <w:rPr>
          <w:rFonts w:ascii="Arial" w:hAnsi="Arial" w:cs="Arial"/>
          <w:sz w:val="16"/>
          <w:szCs w:val="16"/>
          <w:lang w:val="en-GB"/>
        </w:rPr>
        <w:tab/>
        <w:t>Hebble, poppy red fleetname with red/blue arrows on clear background</w:t>
      </w:r>
      <w:r w:rsidR="00A00CB0">
        <w:rPr>
          <w:rFonts w:ascii="Arial" w:hAnsi="Arial" w:cs="Arial"/>
          <w:sz w:val="16"/>
          <w:szCs w:val="16"/>
          <w:lang w:val="en-GB"/>
        </w:rPr>
        <w:t xml:space="preserve">   </w:t>
      </w:r>
      <w:r>
        <w:rPr>
          <w:rFonts w:ascii="Arial" w:hAnsi="Arial" w:cs="Arial"/>
          <w:b/>
          <w:bCs/>
          <w:i/>
          <w:iCs/>
          <w:color w:val="ED7D31"/>
          <w:sz w:val="16"/>
          <w:szCs w:val="16"/>
          <w:lang w:val="en-GB"/>
        </w:rPr>
        <w:t>£1.50</w:t>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p>
    <w:p w14:paraId="0F604680" w14:textId="7BCB3EC5" w:rsidR="00086E59" w:rsidRPr="00A00CB0" w:rsidRDefault="00086E59" w:rsidP="002C7C35">
      <w:pPr>
        <w:jc w:val="both"/>
        <w:rPr>
          <w:rFonts w:ascii="Arial" w:hAnsi="Arial" w:cs="Arial"/>
          <w:sz w:val="16"/>
          <w:szCs w:val="16"/>
          <w:lang w:val="en-GB"/>
        </w:rPr>
      </w:pPr>
      <w:r w:rsidRPr="00A00CB0">
        <w:rPr>
          <w:rFonts w:ascii="Arial" w:hAnsi="Arial" w:cs="Arial"/>
          <w:sz w:val="16"/>
          <w:szCs w:val="16"/>
          <w:lang w:val="en-GB"/>
        </w:rPr>
        <w:t>40427R3</w:t>
      </w:r>
      <w:r w:rsidRPr="00A00CB0">
        <w:rPr>
          <w:rFonts w:ascii="Arial" w:hAnsi="Arial" w:cs="Arial"/>
          <w:sz w:val="16"/>
          <w:szCs w:val="16"/>
          <w:lang w:val="en-GB"/>
        </w:rPr>
        <w:tab/>
        <w:t>Hebble, poppy red fleetname with red/blue arrows on white rectangle</w:t>
      </w:r>
      <w:r w:rsidR="00A00CB0">
        <w:rPr>
          <w:rFonts w:ascii="Arial" w:hAnsi="Arial" w:cs="Arial"/>
          <w:sz w:val="16"/>
          <w:szCs w:val="16"/>
          <w:lang w:val="en-GB"/>
        </w:rPr>
        <w:t xml:space="preserve">   </w:t>
      </w:r>
      <w:r>
        <w:rPr>
          <w:rFonts w:ascii="Arial" w:hAnsi="Arial" w:cs="Arial"/>
          <w:b/>
          <w:bCs/>
          <w:i/>
          <w:iCs/>
          <w:color w:val="ED7D31"/>
          <w:sz w:val="16"/>
          <w:szCs w:val="16"/>
          <w:lang w:val="en-GB"/>
        </w:rPr>
        <w:t>£1.50</w:t>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p>
    <w:p w14:paraId="7B7D4F13" w14:textId="3ABDC53A" w:rsidR="00086E59" w:rsidRPr="00086E59" w:rsidRDefault="00086E59" w:rsidP="002C7C35">
      <w:pPr>
        <w:jc w:val="both"/>
        <w:rPr>
          <w:rFonts w:ascii="Arial" w:hAnsi="Arial" w:cs="Arial"/>
          <w:color w:val="FF6600"/>
          <w:sz w:val="16"/>
          <w:szCs w:val="16"/>
          <w:lang w:val="en-GB"/>
        </w:rPr>
      </w:pPr>
      <w:r w:rsidRPr="00A00CB0">
        <w:rPr>
          <w:rFonts w:ascii="Arial" w:hAnsi="Arial" w:cs="Arial"/>
          <w:sz w:val="16"/>
          <w:szCs w:val="16"/>
          <w:lang w:val="en-GB"/>
        </w:rPr>
        <w:t>40427C</w:t>
      </w:r>
      <w:r w:rsidRPr="00A00CB0">
        <w:rPr>
          <w:rFonts w:ascii="Arial" w:hAnsi="Arial" w:cs="Arial"/>
          <w:sz w:val="16"/>
          <w:szCs w:val="16"/>
          <w:lang w:val="en-GB"/>
        </w:rPr>
        <w:tab/>
        <w:t>Hebble, small red fleetname for National Express coaches etc</w:t>
      </w:r>
      <w:r w:rsidR="00A00CB0">
        <w:rPr>
          <w:rFonts w:ascii="Arial" w:hAnsi="Arial" w:cs="Arial"/>
          <w:sz w:val="16"/>
          <w:szCs w:val="16"/>
          <w:lang w:val="en-GB"/>
        </w:rPr>
        <w:t xml:space="preserve">   </w:t>
      </w:r>
      <w:r>
        <w:rPr>
          <w:rFonts w:ascii="Arial" w:hAnsi="Arial" w:cs="Arial"/>
          <w:b/>
          <w:bCs/>
          <w:i/>
          <w:iCs/>
          <w:color w:val="ED7D31"/>
          <w:sz w:val="16"/>
          <w:szCs w:val="16"/>
          <w:lang w:val="en-GB"/>
        </w:rPr>
        <w:t>£1.00</w:t>
      </w:r>
      <w:r w:rsidR="00A00CB0">
        <w:rPr>
          <w:rFonts w:ascii="Arial" w:hAnsi="Arial" w:cs="Arial"/>
          <w:b/>
          <w:bCs/>
          <w:i/>
          <w:iCs/>
          <w:color w:val="ED7D31"/>
          <w:sz w:val="16"/>
          <w:szCs w:val="16"/>
          <w:lang w:val="en-GB"/>
        </w:rPr>
        <w:t xml:space="preserve">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114F7D0C" w14:textId="4111CD94" w:rsidR="00086E59" w:rsidRPr="00F04186" w:rsidRDefault="00086E59" w:rsidP="002C7C35">
      <w:pPr>
        <w:jc w:val="both"/>
        <w:rPr>
          <w:rFonts w:ascii="Arial" w:hAnsi="Arial" w:cs="Arial"/>
          <w:sz w:val="16"/>
          <w:szCs w:val="16"/>
          <w:lang w:val="en-GB"/>
        </w:rPr>
      </w:pPr>
      <w:r w:rsidRPr="00F04186">
        <w:rPr>
          <w:rFonts w:ascii="Arial" w:hAnsi="Arial" w:cs="Arial"/>
          <w:sz w:val="16"/>
          <w:szCs w:val="16"/>
          <w:lang w:val="en-GB"/>
        </w:rPr>
        <w:t>40428W1</w:t>
      </w:r>
      <w:r w:rsidRPr="00F04186">
        <w:rPr>
          <w:rFonts w:ascii="Arial" w:hAnsi="Arial" w:cs="Arial"/>
          <w:sz w:val="16"/>
          <w:szCs w:val="16"/>
          <w:lang w:val="en-GB"/>
        </w:rPr>
        <w:tab/>
        <w:t xml:space="preserve">Jones Aberbeeg, standard white fleetname with white arrows, small </w:t>
      </w:r>
      <w:r>
        <w:rPr>
          <w:rFonts w:ascii="Arial" w:hAnsi="Arial" w:cs="Arial"/>
          <w:b/>
          <w:bCs/>
          <w:i/>
          <w:iCs/>
          <w:color w:val="ED7D31"/>
          <w:sz w:val="16"/>
          <w:szCs w:val="16"/>
          <w:lang w:val="en-GB"/>
        </w:rPr>
        <w:t>text</w:t>
      </w:r>
      <w:r w:rsidR="00F04186">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£1.00</w:t>
      </w:r>
      <w:r w:rsidRPr="00F04186">
        <w:rPr>
          <w:rFonts w:ascii="Arial" w:hAnsi="Arial" w:cs="Arial"/>
          <w:sz w:val="16"/>
          <w:szCs w:val="16"/>
          <w:lang w:val="en-GB"/>
        </w:rPr>
        <w:tab/>
      </w:r>
      <w:r w:rsidRPr="00F04186">
        <w:rPr>
          <w:rFonts w:ascii="Arial" w:hAnsi="Arial" w:cs="Arial"/>
          <w:sz w:val="16"/>
          <w:szCs w:val="16"/>
          <w:lang w:val="en-GB"/>
        </w:rPr>
        <w:tab/>
      </w:r>
      <w:r w:rsidRPr="00F04186">
        <w:rPr>
          <w:rFonts w:ascii="Arial" w:hAnsi="Arial" w:cs="Arial"/>
          <w:sz w:val="16"/>
          <w:szCs w:val="16"/>
          <w:lang w:val="en-GB"/>
        </w:rPr>
        <w:tab/>
      </w:r>
    </w:p>
    <w:p w14:paraId="317CF3A0" w14:textId="4015A5DE" w:rsidR="00086E59" w:rsidRPr="00F04186" w:rsidRDefault="00086E59" w:rsidP="002C7C35">
      <w:pPr>
        <w:jc w:val="both"/>
        <w:rPr>
          <w:rFonts w:ascii="Arial" w:hAnsi="Arial" w:cs="Arial"/>
          <w:sz w:val="16"/>
          <w:szCs w:val="16"/>
          <w:lang w:val="en-GB"/>
        </w:rPr>
      </w:pPr>
      <w:r w:rsidRPr="00F04186">
        <w:rPr>
          <w:rFonts w:ascii="Arial" w:hAnsi="Arial" w:cs="Arial"/>
          <w:sz w:val="16"/>
          <w:szCs w:val="16"/>
          <w:lang w:val="en-GB"/>
        </w:rPr>
        <w:t>40428W2</w:t>
      </w:r>
      <w:r w:rsidRPr="00F04186">
        <w:rPr>
          <w:rFonts w:ascii="Arial" w:hAnsi="Arial" w:cs="Arial"/>
          <w:sz w:val="16"/>
          <w:szCs w:val="16"/>
          <w:lang w:val="en-GB"/>
        </w:rPr>
        <w:tab/>
        <w:t>Jones Aberbeeg, standard white fleetname with red/blue arrows on clear background, small text</w:t>
      </w:r>
      <w:r w:rsidR="00F04186">
        <w:rPr>
          <w:rFonts w:ascii="Arial" w:hAnsi="Arial" w:cs="Arial"/>
          <w:sz w:val="16"/>
          <w:szCs w:val="16"/>
          <w:lang w:val="en-GB"/>
        </w:rPr>
        <w:t xml:space="preserve">  </w:t>
      </w:r>
      <w:r>
        <w:rPr>
          <w:rFonts w:ascii="Arial" w:hAnsi="Arial" w:cs="Arial"/>
          <w:b/>
          <w:bCs/>
          <w:i/>
          <w:iCs/>
          <w:color w:val="ED7D31"/>
          <w:sz w:val="16"/>
          <w:szCs w:val="16"/>
          <w:lang w:val="en-GB"/>
        </w:rPr>
        <w:t>£1.50</w:t>
      </w:r>
      <w:r w:rsidRPr="00F04186">
        <w:rPr>
          <w:rFonts w:ascii="Arial" w:hAnsi="Arial" w:cs="Arial"/>
          <w:sz w:val="16"/>
          <w:szCs w:val="16"/>
          <w:lang w:val="en-GB"/>
        </w:rPr>
        <w:tab/>
      </w:r>
    </w:p>
    <w:p w14:paraId="219B18CB" w14:textId="5E54F5A0" w:rsidR="00086E59" w:rsidRPr="00F04186" w:rsidRDefault="00086E59" w:rsidP="002C7C35">
      <w:pPr>
        <w:jc w:val="both"/>
        <w:rPr>
          <w:rFonts w:ascii="Arial" w:hAnsi="Arial" w:cs="Arial"/>
          <w:sz w:val="16"/>
          <w:szCs w:val="16"/>
          <w:lang w:val="en-GB"/>
        </w:rPr>
      </w:pPr>
      <w:r w:rsidRPr="00F04186">
        <w:rPr>
          <w:rFonts w:ascii="Arial" w:hAnsi="Arial" w:cs="Arial"/>
          <w:sz w:val="16"/>
          <w:szCs w:val="16"/>
          <w:lang w:val="en-GB"/>
        </w:rPr>
        <w:t>40428W3</w:t>
      </w:r>
      <w:r w:rsidRPr="00F04186">
        <w:rPr>
          <w:rFonts w:ascii="Arial" w:hAnsi="Arial" w:cs="Arial"/>
          <w:sz w:val="16"/>
          <w:szCs w:val="16"/>
          <w:lang w:val="en-GB"/>
        </w:rPr>
        <w:tab/>
        <w:t>Jones Aberbeeg, standard white fleetname with red/blue arrows on white rectangle, small text</w:t>
      </w:r>
      <w:r w:rsidR="00F04186">
        <w:rPr>
          <w:rFonts w:ascii="Arial" w:hAnsi="Arial" w:cs="Arial"/>
          <w:sz w:val="16"/>
          <w:szCs w:val="16"/>
          <w:lang w:val="en-GB"/>
        </w:rPr>
        <w:t xml:space="preserve">  </w:t>
      </w:r>
      <w:r>
        <w:rPr>
          <w:rFonts w:ascii="Arial" w:hAnsi="Arial" w:cs="Arial"/>
          <w:b/>
          <w:bCs/>
          <w:i/>
          <w:iCs/>
          <w:color w:val="ED7D31"/>
          <w:sz w:val="16"/>
          <w:szCs w:val="16"/>
          <w:lang w:val="en-GB"/>
        </w:rPr>
        <w:t>£1.50</w:t>
      </w:r>
      <w:r>
        <w:rPr>
          <w:rFonts w:ascii="Arial" w:hAnsi="Arial" w:cs="Arial"/>
          <w:b/>
          <w:bCs/>
          <w:i/>
          <w:iCs/>
          <w:color w:val="ED7D31"/>
          <w:sz w:val="16"/>
          <w:szCs w:val="16"/>
          <w:lang w:val="en-GB"/>
        </w:rPr>
        <w:tab/>
      </w:r>
      <w:r w:rsidRPr="00F04186">
        <w:rPr>
          <w:rFonts w:ascii="Arial" w:hAnsi="Arial" w:cs="Arial"/>
          <w:sz w:val="16"/>
          <w:szCs w:val="16"/>
          <w:lang w:val="en-GB"/>
        </w:rPr>
        <w:tab/>
      </w:r>
    </w:p>
    <w:p w14:paraId="5612EB27" w14:textId="34E44781" w:rsidR="00086E59" w:rsidRPr="00F04186" w:rsidRDefault="00086E59" w:rsidP="002C7C35">
      <w:pPr>
        <w:jc w:val="both"/>
        <w:rPr>
          <w:rFonts w:ascii="Arial" w:hAnsi="Arial" w:cs="Arial"/>
          <w:sz w:val="16"/>
          <w:szCs w:val="16"/>
          <w:lang w:val="en-GB"/>
        </w:rPr>
      </w:pPr>
      <w:r w:rsidRPr="00F04186">
        <w:rPr>
          <w:rFonts w:ascii="Arial" w:hAnsi="Arial" w:cs="Arial"/>
          <w:sz w:val="16"/>
          <w:szCs w:val="16"/>
          <w:lang w:val="en-GB"/>
        </w:rPr>
        <w:t>40428B1</w:t>
      </w:r>
      <w:r w:rsidRPr="00F04186">
        <w:rPr>
          <w:rFonts w:ascii="Arial" w:hAnsi="Arial" w:cs="Arial"/>
          <w:sz w:val="16"/>
          <w:szCs w:val="16"/>
          <w:lang w:val="en-GB"/>
        </w:rPr>
        <w:tab/>
        <w:t>Jones Aberbeeg, blue fleetname with blue arrows, small text</w:t>
      </w:r>
      <w:r w:rsidR="00F04186">
        <w:rPr>
          <w:rFonts w:ascii="Arial" w:hAnsi="Arial" w:cs="Arial"/>
          <w:sz w:val="16"/>
          <w:szCs w:val="16"/>
          <w:lang w:val="en-GB"/>
        </w:rPr>
        <w:t xml:space="preserve">   </w:t>
      </w:r>
      <w:r>
        <w:rPr>
          <w:rFonts w:ascii="Arial" w:hAnsi="Arial" w:cs="Arial"/>
          <w:b/>
          <w:bCs/>
          <w:i/>
          <w:iCs/>
          <w:color w:val="ED7D31"/>
          <w:sz w:val="16"/>
          <w:szCs w:val="16"/>
          <w:lang w:val="en-GB"/>
        </w:rPr>
        <w:t>£1.00</w:t>
      </w:r>
      <w:r w:rsidRPr="00F04186">
        <w:rPr>
          <w:rFonts w:ascii="Arial" w:hAnsi="Arial" w:cs="Arial"/>
          <w:sz w:val="16"/>
          <w:szCs w:val="16"/>
          <w:lang w:val="en-GB"/>
        </w:rPr>
        <w:tab/>
      </w:r>
      <w:r w:rsidRPr="00F04186">
        <w:rPr>
          <w:rFonts w:ascii="Arial" w:hAnsi="Arial" w:cs="Arial"/>
          <w:sz w:val="16"/>
          <w:szCs w:val="16"/>
          <w:lang w:val="en-GB"/>
        </w:rPr>
        <w:tab/>
      </w:r>
      <w:r w:rsidRPr="00F04186">
        <w:rPr>
          <w:rFonts w:ascii="Arial" w:hAnsi="Arial" w:cs="Arial"/>
          <w:sz w:val="16"/>
          <w:szCs w:val="16"/>
          <w:lang w:val="en-GB"/>
        </w:rPr>
        <w:tab/>
      </w:r>
      <w:r w:rsidRPr="00F04186">
        <w:rPr>
          <w:rFonts w:ascii="Arial" w:hAnsi="Arial" w:cs="Arial"/>
          <w:sz w:val="16"/>
          <w:szCs w:val="16"/>
          <w:lang w:val="en-GB"/>
        </w:rPr>
        <w:tab/>
      </w:r>
      <w:r w:rsidRPr="00F04186">
        <w:rPr>
          <w:rFonts w:ascii="Arial" w:hAnsi="Arial" w:cs="Arial"/>
          <w:sz w:val="16"/>
          <w:szCs w:val="16"/>
          <w:lang w:val="en-GB"/>
        </w:rPr>
        <w:tab/>
      </w:r>
    </w:p>
    <w:p w14:paraId="2ED414FB" w14:textId="723195C3" w:rsidR="00086E59" w:rsidRPr="00F04186" w:rsidRDefault="00086E59" w:rsidP="002C7C35">
      <w:pPr>
        <w:jc w:val="both"/>
        <w:rPr>
          <w:rFonts w:ascii="Arial" w:hAnsi="Arial" w:cs="Arial"/>
          <w:sz w:val="16"/>
          <w:szCs w:val="16"/>
          <w:lang w:val="en-GB"/>
        </w:rPr>
      </w:pPr>
      <w:r w:rsidRPr="00F04186">
        <w:rPr>
          <w:rFonts w:ascii="Arial" w:hAnsi="Arial" w:cs="Arial"/>
          <w:sz w:val="16"/>
          <w:szCs w:val="16"/>
          <w:lang w:val="en-GB"/>
        </w:rPr>
        <w:t>40428C</w:t>
      </w:r>
      <w:r w:rsidRPr="00F04186">
        <w:rPr>
          <w:rFonts w:ascii="Arial" w:hAnsi="Arial" w:cs="Arial"/>
          <w:sz w:val="16"/>
          <w:szCs w:val="16"/>
          <w:lang w:val="en-GB"/>
        </w:rPr>
        <w:tab/>
        <w:t>Jones Aberbeeg, small red fleetname for National Express coaches etc, small text</w:t>
      </w:r>
      <w:r w:rsidR="00F04186">
        <w:rPr>
          <w:rFonts w:ascii="Arial" w:hAnsi="Arial" w:cs="Arial"/>
          <w:sz w:val="16"/>
          <w:szCs w:val="16"/>
          <w:lang w:val="en-GB"/>
        </w:rPr>
        <w:t xml:space="preserve">  </w:t>
      </w:r>
      <w:r>
        <w:rPr>
          <w:rFonts w:ascii="Arial" w:hAnsi="Arial" w:cs="Arial"/>
          <w:b/>
          <w:bCs/>
          <w:i/>
          <w:iCs/>
          <w:color w:val="ED7D31"/>
          <w:sz w:val="16"/>
          <w:szCs w:val="16"/>
          <w:lang w:val="en-GB"/>
        </w:rPr>
        <w:t>£1.00</w:t>
      </w:r>
      <w:r w:rsidR="00F04186">
        <w:rPr>
          <w:rFonts w:ascii="Arial" w:hAnsi="Arial" w:cs="Arial"/>
          <w:b/>
          <w:bCs/>
          <w:i/>
          <w:iCs/>
          <w:color w:val="ED7D31"/>
          <w:sz w:val="16"/>
          <w:szCs w:val="16"/>
          <w:lang w:val="en-GB"/>
        </w:rPr>
        <w:t xml:space="preserve"> for 3</w:t>
      </w:r>
      <w:r w:rsidRPr="00F04186">
        <w:rPr>
          <w:rFonts w:ascii="Arial" w:hAnsi="Arial" w:cs="Arial"/>
          <w:sz w:val="16"/>
          <w:szCs w:val="16"/>
          <w:lang w:val="en-GB"/>
        </w:rPr>
        <w:tab/>
      </w:r>
      <w:r w:rsidRPr="00F04186">
        <w:rPr>
          <w:rFonts w:ascii="Arial" w:hAnsi="Arial" w:cs="Arial"/>
          <w:sz w:val="16"/>
          <w:szCs w:val="16"/>
          <w:lang w:val="en-GB"/>
        </w:rPr>
        <w:tab/>
      </w:r>
    </w:p>
    <w:p w14:paraId="1935A48C" w14:textId="607B04E3" w:rsidR="00086E59" w:rsidRPr="00F04186" w:rsidRDefault="00086E59" w:rsidP="002C7C35">
      <w:pPr>
        <w:jc w:val="both"/>
        <w:rPr>
          <w:rFonts w:ascii="Arial" w:hAnsi="Arial" w:cs="Arial"/>
          <w:sz w:val="16"/>
          <w:szCs w:val="16"/>
          <w:lang w:val="en-GB"/>
        </w:rPr>
      </w:pPr>
      <w:r w:rsidRPr="00F04186">
        <w:rPr>
          <w:rFonts w:ascii="Arial" w:hAnsi="Arial" w:cs="Arial"/>
          <w:sz w:val="16"/>
          <w:szCs w:val="16"/>
          <w:lang w:val="en-GB"/>
        </w:rPr>
        <w:t>40429W1</w:t>
      </w:r>
      <w:r w:rsidRPr="00F04186">
        <w:rPr>
          <w:rFonts w:ascii="Arial" w:hAnsi="Arial" w:cs="Arial"/>
          <w:sz w:val="16"/>
          <w:szCs w:val="16"/>
          <w:lang w:val="en-GB"/>
        </w:rPr>
        <w:tab/>
        <w:t>Jones Aberbeeg, standard white fleetname with white arrows, regular text</w:t>
      </w:r>
      <w:r w:rsidR="00F04186">
        <w:rPr>
          <w:rFonts w:ascii="Arial" w:hAnsi="Arial" w:cs="Arial"/>
          <w:sz w:val="16"/>
          <w:szCs w:val="16"/>
          <w:lang w:val="en-GB"/>
        </w:rPr>
        <w:t xml:space="preserve">  </w:t>
      </w:r>
      <w:r>
        <w:rPr>
          <w:rFonts w:ascii="Arial" w:hAnsi="Arial" w:cs="Arial"/>
          <w:b/>
          <w:bCs/>
          <w:i/>
          <w:iCs/>
          <w:color w:val="ED7D31"/>
          <w:sz w:val="16"/>
          <w:szCs w:val="16"/>
          <w:lang w:val="en-GB"/>
        </w:rPr>
        <w:t>£1.00</w:t>
      </w:r>
      <w:r w:rsidRPr="00F04186">
        <w:rPr>
          <w:rFonts w:ascii="Arial" w:hAnsi="Arial" w:cs="Arial"/>
          <w:sz w:val="16"/>
          <w:szCs w:val="16"/>
          <w:lang w:val="en-GB"/>
        </w:rPr>
        <w:tab/>
      </w:r>
      <w:r w:rsidRPr="00F04186">
        <w:rPr>
          <w:rFonts w:ascii="Arial" w:hAnsi="Arial" w:cs="Arial"/>
          <w:sz w:val="16"/>
          <w:szCs w:val="16"/>
          <w:lang w:val="en-GB"/>
        </w:rPr>
        <w:tab/>
      </w:r>
      <w:r w:rsidRPr="00F04186">
        <w:rPr>
          <w:rFonts w:ascii="Arial" w:hAnsi="Arial" w:cs="Arial"/>
          <w:sz w:val="16"/>
          <w:szCs w:val="16"/>
          <w:lang w:val="en-GB"/>
        </w:rPr>
        <w:tab/>
      </w:r>
      <w:r w:rsidRPr="00F04186">
        <w:rPr>
          <w:rFonts w:ascii="Arial" w:hAnsi="Arial" w:cs="Arial"/>
          <w:sz w:val="16"/>
          <w:szCs w:val="16"/>
          <w:lang w:val="en-GB"/>
        </w:rPr>
        <w:tab/>
      </w:r>
    </w:p>
    <w:p w14:paraId="3390676D" w14:textId="3C047A0C" w:rsidR="009B3029" w:rsidRDefault="009B3029" w:rsidP="009B3029">
      <w:pPr>
        <w:jc w:val="both"/>
        <w:rPr>
          <w:rFonts w:ascii="Arial" w:hAnsi="Arial" w:cs="Arial"/>
          <w:sz w:val="16"/>
          <w:szCs w:val="16"/>
          <w:lang w:val="en-GB"/>
        </w:rPr>
      </w:pPr>
      <w:r w:rsidRPr="00176B09">
        <w:rPr>
          <w:rFonts w:ascii="Arial" w:hAnsi="Arial" w:cs="Arial"/>
          <w:sz w:val="16"/>
          <w:szCs w:val="16"/>
          <w:lang w:val="en-GB"/>
        </w:rPr>
        <w:t>404</w:t>
      </w:r>
      <w:r>
        <w:rPr>
          <w:rFonts w:ascii="Arial" w:hAnsi="Arial" w:cs="Arial"/>
          <w:sz w:val="16"/>
          <w:szCs w:val="16"/>
          <w:lang w:val="en-GB"/>
        </w:rPr>
        <w:t>30</w:t>
      </w:r>
      <w:r w:rsidRPr="00176B09">
        <w:rPr>
          <w:rFonts w:ascii="Arial" w:hAnsi="Arial" w:cs="Arial"/>
          <w:sz w:val="16"/>
          <w:szCs w:val="16"/>
          <w:lang w:val="en-GB"/>
        </w:rPr>
        <w:t>C</w:t>
      </w:r>
      <w:r w:rsidRPr="00176B09">
        <w:rPr>
          <w:rFonts w:ascii="Arial" w:hAnsi="Arial" w:cs="Arial"/>
          <w:sz w:val="16"/>
          <w:szCs w:val="16"/>
          <w:lang w:val="en-GB"/>
        </w:rPr>
        <w:tab/>
      </w:r>
      <w:r>
        <w:rPr>
          <w:rFonts w:ascii="Arial" w:hAnsi="Arial" w:cs="Arial"/>
          <w:sz w:val="16"/>
          <w:szCs w:val="16"/>
          <w:lang w:val="en-GB"/>
        </w:rPr>
        <w:t>Kingfisher</w:t>
      </w:r>
      <w:r w:rsidRPr="00176B09">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176B09">
        <w:rPr>
          <w:rFonts w:ascii="Arial" w:hAnsi="Arial" w:cs="Arial"/>
          <w:sz w:val="16"/>
          <w:szCs w:val="16"/>
          <w:lang w:val="en-GB"/>
        </w:rPr>
        <w:tab/>
      </w:r>
    </w:p>
    <w:p w14:paraId="39F64DA6" w14:textId="28FA4399" w:rsidR="00086E59" w:rsidRPr="00F04186" w:rsidRDefault="00086E59" w:rsidP="002C7C35">
      <w:pPr>
        <w:jc w:val="both"/>
        <w:rPr>
          <w:rFonts w:ascii="Arial" w:hAnsi="Arial" w:cs="Arial"/>
          <w:sz w:val="16"/>
          <w:szCs w:val="16"/>
          <w:lang w:val="en-GB"/>
        </w:rPr>
      </w:pPr>
      <w:r w:rsidRPr="00F04186">
        <w:rPr>
          <w:rFonts w:ascii="Arial" w:hAnsi="Arial" w:cs="Arial"/>
          <w:sz w:val="16"/>
          <w:szCs w:val="16"/>
          <w:lang w:val="en-GB"/>
        </w:rPr>
        <w:lastRenderedPageBreak/>
        <w:t>40431W1</w:t>
      </w:r>
      <w:r w:rsidRPr="00F04186">
        <w:rPr>
          <w:rFonts w:ascii="Arial" w:hAnsi="Arial" w:cs="Arial"/>
          <w:sz w:val="16"/>
          <w:szCs w:val="16"/>
          <w:lang w:val="en-GB"/>
        </w:rPr>
        <w:tab/>
        <w:t>Lincolnshire, standard white fleetname with white arrows</w:t>
      </w:r>
      <w:r w:rsidR="00F04186">
        <w:rPr>
          <w:rFonts w:ascii="Arial" w:hAnsi="Arial" w:cs="Arial"/>
          <w:sz w:val="16"/>
          <w:szCs w:val="16"/>
          <w:lang w:val="en-GB"/>
        </w:rPr>
        <w:t xml:space="preserve">   </w:t>
      </w:r>
      <w:r>
        <w:rPr>
          <w:rFonts w:ascii="Arial" w:hAnsi="Arial" w:cs="Arial"/>
          <w:b/>
          <w:bCs/>
          <w:i/>
          <w:iCs/>
          <w:color w:val="ED7D31"/>
          <w:sz w:val="16"/>
          <w:szCs w:val="16"/>
          <w:lang w:val="en-GB"/>
        </w:rPr>
        <w:t>£1.00</w:t>
      </w:r>
      <w:r w:rsidRPr="00F04186">
        <w:rPr>
          <w:rFonts w:ascii="Arial" w:hAnsi="Arial" w:cs="Arial"/>
          <w:sz w:val="16"/>
          <w:szCs w:val="16"/>
          <w:lang w:val="en-GB"/>
        </w:rPr>
        <w:tab/>
      </w:r>
      <w:r w:rsidRPr="00F04186">
        <w:rPr>
          <w:rFonts w:ascii="Arial" w:hAnsi="Arial" w:cs="Arial"/>
          <w:sz w:val="16"/>
          <w:szCs w:val="16"/>
          <w:lang w:val="en-GB"/>
        </w:rPr>
        <w:tab/>
      </w:r>
      <w:r w:rsidRPr="00F04186">
        <w:rPr>
          <w:rFonts w:ascii="Arial" w:hAnsi="Arial" w:cs="Arial"/>
          <w:sz w:val="16"/>
          <w:szCs w:val="16"/>
          <w:lang w:val="en-GB"/>
        </w:rPr>
        <w:tab/>
      </w:r>
      <w:r w:rsidRPr="00F04186">
        <w:rPr>
          <w:rFonts w:ascii="Arial" w:hAnsi="Arial" w:cs="Arial"/>
          <w:sz w:val="16"/>
          <w:szCs w:val="16"/>
          <w:lang w:val="en-GB"/>
        </w:rPr>
        <w:tab/>
      </w:r>
      <w:r w:rsidRPr="00F04186">
        <w:rPr>
          <w:rFonts w:ascii="Arial" w:hAnsi="Arial" w:cs="Arial"/>
          <w:sz w:val="16"/>
          <w:szCs w:val="16"/>
          <w:lang w:val="en-GB"/>
        </w:rPr>
        <w:tab/>
      </w:r>
    </w:p>
    <w:p w14:paraId="390DBB63" w14:textId="647AC85C" w:rsidR="00086E59" w:rsidRPr="00F04186" w:rsidRDefault="00086E59" w:rsidP="002C7C35">
      <w:pPr>
        <w:jc w:val="both"/>
        <w:rPr>
          <w:rFonts w:ascii="Arial" w:hAnsi="Arial" w:cs="Arial"/>
          <w:sz w:val="16"/>
          <w:szCs w:val="16"/>
          <w:lang w:val="en-GB"/>
        </w:rPr>
      </w:pPr>
      <w:r w:rsidRPr="00F04186">
        <w:rPr>
          <w:rFonts w:ascii="Arial" w:hAnsi="Arial" w:cs="Arial"/>
          <w:sz w:val="16"/>
          <w:szCs w:val="16"/>
          <w:lang w:val="en-GB"/>
        </w:rPr>
        <w:t>40431W2</w:t>
      </w:r>
      <w:r w:rsidRPr="00F04186">
        <w:rPr>
          <w:rFonts w:ascii="Arial" w:hAnsi="Arial" w:cs="Arial"/>
          <w:sz w:val="16"/>
          <w:szCs w:val="16"/>
          <w:lang w:val="en-GB"/>
        </w:rPr>
        <w:tab/>
        <w:t>Lincolnshire, standard white fleetname with red/blue arrows on clear background</w:t>
      </w:r>
      <w:r w:rsidR="00F04186">
        <w:rPr>
          <w:rFonts w:ascii="Arial" w:hAnsi="Arial" w:cs="Arial"/>
          <w:sz w:val="16"/>
          <w:szCs w:val="16"/>
          <w:lang w:val="en-GB"/>
        </w:rPr>
        <w:t xml:space="preserve">  </w:t>
      </w:r>
      <w:r>
        <w:rPr>
          <w:rFonts w:ascii="Arial" w:hAnsi="Arial" w:cs="Arial"/>
          <w:b/>
          <w:bCs/>
          <w:i/>
          <w:iCs/>
          <w:color w:val="ED7D31"/>
          <w:sz w:val="16"/>
          <w:szCs w:val="16"/>
          <w:lang w:val="en-GB"/>
        </w:rPr>
        <w:t>£1.50</w:t>
      </w:r>
      <w:r w:rsidRPr="00F04186">
        <w:rPr>
          <w:rFonts w:ascii="Arial" w:hAnsi="Arial" w:cs="Arial"/>
          <w:sz w:val="16"/>
          <w:szCs w:val="16"/>
          <w:lang w:val="en-GB"/>
        </w:rPr>
        <w:tab/>
      </w:r>
      <w:r w:rsidRPr="00F04186">
        <w:rPr>
          <w:rFonts w:ascii="Arial" w:hAnsi="Arial" w:cs="Arial"/>
          <w:sz w:val="16"/>
          <w:szCs w:val="16"/>
          <w:lang w:val="en-GB"/>
        </w:rPr>
        <w:tab/>
      </w:r>
      <w:r w:rsidRPr="00F04186">
        <w:rPr>
          <w:rFonts w:ascii="Arial" w:hAnsi="Arial" w:cs="Arial"/>
          <w:sz w:val="16"/>
          <w:szCs w:val="16"/>
          <w:lang w:val="en-GB"/>
        </w:rPr>
        <w:tab/>
      </w:r>
    </w:p>
    <w:p w14:paraId="5EDA95E3" w14:textId="7B0538A1" w:rsidR="00086E59" w:rsidRPr="00F04186" w:rsidRDefault="00086E59" w:rsidP="002C7C35">
      <w:pPr>
        <w:jc w:val="both"/>
        <w:rPr>
          <w:rFonts w:ascii="Arial" w:hAnsi="Arial" w:cs="Arial"/>
          <w:sz w:val="16"/>
          <w:szCs w:val="16"/>
          <w:lang w:val="en-GB"/>
        </w:rPr>
      </w:pPr>
      <w:r w:rsidRPr="00F04186">
        <w:rPr>
          <w:rFonts w:ascii="Arial" w:hAnsi="Arial" w:cs="Arial"/>
          <w:sz w:val="16"/>
          <w:szCs w:val="16"/>
          <w:lang w:val="en-GB"/>
        </w:rPr>
        <w:t>40431W3</w:t>
      </w:r>
      <w:r w:rsidRPr="00F04186">
        <w:rPr>
          <w:rFonts w:ascii="Arial" w:hAnsi="Arial" w:cs="Arial"/>
          <w:sz w:val="16"/>
          <w:szCs w:val="16"/>
          <w:lang w:val="en-GB"/>
        </w:rPr>
        <w:tab/>
        <w:t>Lincolnshire, standard white fleetname with red/blue arrows on white rectangle</w:t>
      </w:r>
      <w:r w:rsidR="00F04186">
        <w:rPr>
          <w:rFonts w:ascii="Arial" w:hAnsi="Arial" w:cs="Arial"/>
          <w:sz w:val="16"/>
          <w:szCs w:val="16"/>
          <w:lang w:val="en-GB"/>
        </w:rPr>
        <w:t xml:space="preserve">  </w:t>
      </w:r>
      <w:r>
        <w:rPr>
          <w:rFonts w:ascii="Arial" w:hAnsi="Arial" w:cs="Arial"/>
          <w:b/>
          <w:bCs/>
          <w:i/>
          <w:iCs/>
          <w:color w:val="ED7D31"/>
          <w:sz w:val="16"/>
          <w:szCs w:val="16"/>
          <w:lang w:val="en-GB"/>
        </w:rPr>
        <w:t>£1.50</w:t>
      </w:r>
      <w:r w:rsidRPr="00F04186">
        <w:rPr>
          <w:rFonts w:ascii="Arial" w:hAnsi="Arial" w:cs="Arial"/>
          <w:sz w:val="16"/>
          <w:szCs w:val="16"/>
          <w:lang w:val="en-GB"/>
        </w:rPr>
        <w:tab/>
      </w:r>
      <w:r w:rsidRPr="00F04186">
        <w:rPr>
          <w:rFonts w:ascii="Arial" w:hAnsi="Arial" w:cs="Arial"/>
          <w:sz w:val="16"/>
          <w:szCs w:val="16"/>
          <w:lang w:val="en-GB"/>
        </w:rPr>
        <w:tab/>
      </w:r>
      <w:r w:rsidRPr="00F04186">
        <w:rPr>
          <w:rFonts w:ascii="Arial" w:hAnsi="Arial" w:cs="Arial"/>
          <w:sz w:val="16"/>
          <w:szCs w:val="16"/>
          <w:lang w:val="en-GB"/>
        </w:rPr>
        <w:tab/>
      </w:r>
    </w:p>
    <w:p w14:paraId="02B505E7" w14:textId="682CEF41" w:rsidR="00086E59" w:rsidRPr="00F04186" w:rsidRDefault="00086E59" w:rsidP="002C7C35">
      <w:pPr>
        <w:jc w:val="both"/>
        <w:rPr>
          <w:rFonts w:ascii="Arial" w:hAnsi="Arial" w:cs="Arial"/>
          <w:sz w:val="16"/>
          <w:szCs w:val="16"/>
          <w:lang w:val="en-GB"/>
        </w:rPr>
      </w:pPr>
      <w:r w:rsidRPr="00F04186">
        <w:rPr>
          <w:rFonts w:ascii="Arial" w:hAnsi="Arial" w:cs="Arial"/>
          <w:sz w:val="16"/>
          <w:szCs w:val="16"/>
          <w:lang w:val="en-GB"/>
        </w:rPr>
        <w:t>40431G1</w:t>
      </w:r>
      <w:r w:rsidRPr="00F04186">
        <w:rPr>
          <w:rFonts w:ascii="Arial" w:hAnsi="Arial" w:cs="Arial"/>
          <w:sz w:val="16"/>
          <w:szCs w:val="16"/>
          <w:lang w:val="en-GB"/>
        </w:rPr>
        <w:tab/>
        <w:t>Lincolnshire, leaf green fleetname with leaf green arrows</w:t>
      </w:r>
      <w:r w:rsidR="00F04186">
        <w:rPr>
          <w:rFonts w:ascii="Arial" w:hAnsi="Arial" w:cs="Arial"/>
          <w:sz w:val="16"/>
          <w:szCs w:val="16"/>
          <w:lang w:val="en-GB"/>
        </w:rPr>
        <w:t xml:space="preserve">   </w:t>
      </w:r>
      <w:r>
        <w:rPr>
          <w:rFonts w:ascii="Arial" w:hAnsi="Arial" w:cs="Arial"/>
          <w:b/>
          <w:bCs/>
          <w:i/>
          <w:iCs/>
          <w:color w:val="ED7D31"/>
          <w:sz w:val="16"/>
          <w:szCs w:val="16"/>
          <w:lang w:val="en-GB"/>
        </w:rPr>
        <w:t>£1.00</w:t>
      </w:r>
      <w:r w:rsidRPr="00F04186">
        <w:rPr>
          <w:rFonts w:ascii="Arial" w:hAnsi="Arial" w:cs="Arial"/>
          <w:sz w:val="16"/>
          <w:szCs w:val="16"/>
          <w:lang w:val="en-GB"/>
        </w:rPr>
        <w:tab/>
      </w:r>
      <w:r w:rsidRPr="00F04186">
        <w:rPr>
          <w:rFonts w:ascii="Arial" w:hAnsi="Arial" w:cs="Arial"/>
          <w:sz w:val="16"/>
          <w:szCs w:val="16"/>
          <w:lang w:val="en-GB"/>
        </w:rPr>
        <w:tab/>
      </w:r>
      <w:r w:rsidRPr="00F04186">
        <w:rPr>
          <w:rFonts w:ascii="Arial" w:hAnsi="Arial" w:cs="Arial"/>
          <w:sz w:val="16"/>
          <w:szCs w:val="16"/>
          <w:lang w:val="en-GB"/>
        </w:rPr>
        <w:tab/>
      </w:r>
      <w:r w:rsidRPr="00F04186">
        <w:rPr>
          <w:rFonts w:ascii="Arial" w:hAnsi="Arial" w:cs="Arial"/>
          <w:sz w:val="16"/>
          <w:szCs w:val="16"/>
          <w:lang w:val="en-GB"/>
        </w:rPr>
        <w:tab/>
      </w:r>
      <w:r w:rsidRPr="00F04186">
        <w:rPr>
          <w:rFonts w:ascii="Arial" w:hAnsi="Arial" w:cs="Arial"/>
          <w:sz w:val="16"/>
          <w:szCs w:val="16"/>
          <w:lang w:val="en-GB"/>
        </w:rPr>
        <w:tab/>
      </w:r>
    </w:p>
    <w:p w14:paraId="75B019A0" w14:textId="6729D834" w:rsidR="00086E59" w:rsidRPr="00F04186" w:rsidRDefault="00086E59" w:rsidP="002C7C35">
      <w:pPr>
        <w:jc w:val="both"/>
        <w:rPr>
          <w:rFonts w:ascii="Arial" w:hAnsi="Arial" w:cs="Arial"/>
          <w:sz w:val="16"/>
          <w:szCs w:val="16"/>
          <w:lang w:val="en-GB"/>
        </w:rPr>
      </w:pPr>
      <w:r w:rsidRPr="00F04186">
        <w:rPr>
          <w:rFonts w:ascii="Arial" w:hAnsi="Arial" w:cs="Arial"/>
          <w:sz w:val="16"/>
          <w:szCs w:val="16"/>
          <w:lang w:val="en-GB"/>
        </w:rPr>
        <w:t>40431G2</w:t>
      </w:r>
      <w:r w:rsidRPr="00F04186">
        <w:rPr>
          <w:rFonts w:ascii="Arial" w:hAnsi="Arial" w:cs="Arial"/>
          <w:sz w:val="16"/>
          <w:szCs w:val="16"/>
          <w:lang w:val="en-GB"/>
        </w:rPr>
        <w:tab/>
        <w:t>Lincolnshire, leaf green fleetname with red/blue arrows on clear background</w:t>
      </w:r>
      <w:r w:rsidR="00F04186">
        <w:rPr>
          <w:rFonts w:ascii="Arial" w:hAnsi="Arial" w:cs="Arial"/>
          <w:sz w:val="16"/>
          <w:szCs w:val="16"/>
          <w:lang w:val="en-GB"/>
        </w:rPr>
        <w:t xml:space="preserve">  </w:t>
      </w:r>
      <w:r>
        <w:rPr>
          <w:rFonts w:ascii="Arial" w:hAnsi="Arial" w:cs="Arial"/>
          <w:b/>
          <w:bCs/>
          <w:i/>
          <w:iCs/>
          <w:color w:val="ED7D31"/>
          <w:sz w:val="16"/>
          <w:szCs w:val="16"/>
          <w:lang w:val="en-GB"/>
        </w:rPr>
        <w:t>£1.50</w:t>
      </w:r>
      <w:r w:rsidRPr="00F04186">
        <w:rPr>
          <w:rFonts w:ascii="Arial" w:hAnsi="Arial" w:cs="Arial"/>
          <w:sz w:val="16"/>
          <w:szCs w:val="16"/>
          <w:lang w:val="en-GB"/>
        </w:rPr>
        <w:tab/>
      </w:r>
      <w:r w:rsidRPr="00F04186">
        <w:rPr>
          <w:rFonts w:ascii="Arial" w:hAnsi="Arial" w:cs="Arial"/>
          <w:sz w:val="16"/>
          <w:szCs w:val="16"/>
          <w:lang w:val="en-GB"/>
        </w:rPr>
        <w:tab/>
      </w:r>
      <w:r w:rsidRPr="00F04186">
        <w:rPr>
          <w:rFonts w:ascii="Arial" w:hAnsi="Arial" w:cs="Arial"/>
          <w:sz w:val="16"/>
          <w:szCs w:val="16"/>
          <w:lang w:val="en-GB"/>
        </w:rPr>
        <w:tab/>
      </w:r>
    </w:p>
    <w:p w14:paraId="7FD3FD7E" w14:textId="467694F2" w:rsidR="00086E59" w:rsidRPr="00F04186" w:rsidRDefault="00086E59" w:rsidP="002C7C35">
      <w:pPr>
        <w:jc w:val="both"/>
        <w:rPr>
          <w:rFonts w:ascii="Arial" w:hAnsi="Arial" w:cs="Arial"/>
          <w:sz w:val="16"/>
          <w:szCs w:val="16"/>
          <w:lang w:val="en-GB"/>
        </w:rPr>
      </w:pPr>
      <w:r w:rsidRPr="00F04186">
        <w:rPr>
          <w:rFonts w:ascii="Arial" w:hAnsi="Arial" w:cs="Arial"/>
          <w:sz w:val="16"/>
          <w:szCs w:val="16"/>
          <w:lang w:val="en-GB"/>
        </w:rPr>
        <w:t>40431G3</w:t>
      </w:r>
      <w:r w:rsidRPr="00F04186">
        <w:rPr>
          <w:rFonts w:ascii="Arial" w:hAnsi="Arial" w:cs="Arial"/>
          <w:sz w:val="16"/>
          <w:szCs w:val="16"/>
          <w:lang w:val="en-GB"/>
        </w:rPr>
        <w:tab/>
        <w:t>Lincolnshire, leaf green fleetname with red/blue arrows on white rectangle</w:t>
      </w:r>
      <w:r w:rsidR="00F04186">
        <w:rPr>
          <w:rFonts w:ascii="Arial" w:hAnsi="Arial" w:cs="Arial"/>
          <w:sz w:val="16"/>
          <w:szCs w:val="16"/>
          <w:lang w:val="en-GB"/>
        </w:rPr>
        <w:t xml:space="preserve">  </w:t>
      </w:r>
      <w:r>
        <w:rPr>
          <w:rFonts w:ascii="Arial" w:hAnsi="Arial" w:cs="Arial"/>
          <w:b/>
          <w:bCs/>
          <w:i/>
          <w:iCs/>
          <w:color w:val="ED7D31"/>
          <w:sz w:val="16"/>
          <w:szCs w:val="16"/>
          <w:lang w:val="en-GB"/>
        </w:rPr>
        <w:t>£1.50</w:t>
      </w:r>
      <w:r w:rsidRPr="00F04186">
        <w:rPr>
          <w:rFonts w:ascii="Arial" w:hAnsi="Arial" w:cs="Arial"/>
          <w:sz w:val="16"/>
          <w:szCs w:val="16"/>
          <w:lang w:val="en-GB"/>
        </w:rPr>
        <w:tab/>
      </w:r>
      <w:r w:rsidRPr="00F04186">
        <w:rPr>
          <w:rFonts w:ascii="Arial" w:hAnsi="Arial" w:cs="Arial"/>
          <w:sz w:val="16"/>
          <w:szCs w:val="16"/>
          <w:lang w:val="en-GB"/>
        </w:rPr>
        <w:tab/>
      </w:r>
      <w:r w:rsidRPr="00F04186">
        <w:rPr>
          <w:rFonts w:ascii="Arial" w:hAnsi="Arial" w:cs="Arial"/>
          <w:sz w:val="16"/>
          <w:szCs w:val="16"/>
          <w:lang w:val="en-GB"/>
        </w:rPr>
        <w:tab/>
      </w:r>
    </w:p>
    <w:p w14:paraId="02B0D0F9" w14:textId="6B9D6AC4" w:rsidR="00086E59" w:rsidRPr="00086E59" w:rsidRDefault="00086E59" w:rsidP="002C7C35">
      <w:pPr>
        <w:jc w:val="both"/>
        <w:rPr>
          <w:rFonts w:ascii="Arial" w:hAnsi="Arial" w:cs="Arial"/>
          <w:color w:val="FF6600"/>
          <w:sz w:val="16"/>
          <w:szCs w:val="16"/>
          <w:lang w:val="en-GB"/>
        </w:rPr>
      </w:pPr>
      <w:r w:rsidRPr="00F04186">
        <w:rPr>
          <w:rFonts w:ascii="Arial" w:hAnsi="Arial" w:cs="Arial"/>
          <w:sz w:val="16"/>
          <w:szCs w:val="16"/>
          <w:lang w:val="en-GB"/>
        </w:rPr>
        <w:t>40431C</w:t>
      </w:r>
      <w:r w:rsidRPr="00F04186">
        <w:rPr>
          <w:rFonts w:ascii="Arial" w:hAnsi="Arial" w:cs="Arial"/>
          <w:sz w:val="16"/>
          <w:szCs w:val="16"/>
          <w:lang w:val="en-GB"/>
        </w:rPr>
        <w:tab/>
        <w:t>Lincolnshire, small red fleetname for National Express coaches etc</w:t>
      </w:r>
      <w:r w:rsidR="00F04186">
        <w:rPr>
          <w:rFonts w:ascii="Arial" w:hAnsi="Arial" w:cs="Arial"/>
          <w:sz w:val="16"/>
          <w:szCs w:val="16"/>
          <w:lang w:val="en-GB"/>
        </w:rPr>
        <w:t xml:space="preserve">  </w:t>
      </w:r>
      <w:r>
        <w:rPr>
          <w:rFonts w:ascii="Arial" w:hAnsi="Arial" w:cs="Arial"/>
          <w:b/>
          <w:bCs/>
          <w:i/>
          <w:iCs/>
          <w:color w:val="ED7D31"/>
          <w:sz w:val="16"/>
          <w:szCs w:val="16"/>
          <w:lang w:val="en-GB"/>
        </w:rPr>
        <w:t>£1.00</w:t>
      </w:r>
      <w:r w:rsidR="00F04186">
        <w:rPr>
          <w:rFonts w:ascii="Arial" w:hAnsi="Arial" w:cs="Arial"/>
          <w:b/>
          <w:bCs/>
          <w:i/>
          <w:iCs/>
          <w:color w:val="ED7D31"/>
          <w:sz w:val="16"/>
          <w:szCs w:val="16"/>
          <w:lang w:val="en-GB"/>
        </w:rPr>
        <w:t xml:space="preserve">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544DA038" w14:textId="48F35D33" w:rsidR="00086E59" w:rsidRPr="00A00CB0" w:rsidRDefault="00086E59" w:rsidP="002C7C35">
      <w:pPr>
        <w:jc w:val="both"/>
        <w:rPr>
          <w:rFonts w:ascii="Arial" w:hAnsi="Arial" w:cs="Arial"/>
          <w:sz w:val="16"/>
          <w:szCs w:val="16"/>
          <w:lang w:val="en-GB"/>
        </w:rPr>
      </w:pPr>
      <w:r w:rsidRPr="00A00CB0">
        <w:rPr>
          <w:rFonts w:ascii="Arial" w:hAnsi="Arial" w:cs="Arial"/>
          <w:sz w:val="16"/>
          <w:szCs w:val="16"/>
          <w:lang w:val="en-GB"/>
        </w:rPr>
        <w:t>40432W1</w:t>
      </w:r>
      <w:r w:rsidRPr="00A00CB0">
        <w:rPr>
          <w:rFonts w:ascii="Arial" w:hAnsi="Arial" w:cs="Arial"/>
          <w:sz w:val="16"/>
          <w:szCs w:val="16"/>
          <w:lang w:val="en-GB"/>
        </w:rPr>
        <w:tab/>
        <w:t>London Count</w:t>
      </w:r>
      <w:r w:rsidR="00A00CB0">
        <w:rPr>
          <w:rFonts w:ascii="Arial" w:hAnsi="Arial" w:cs="Arial"/>
          <w:sz w:val="16"/>
          <w:szCs w:val="16"/>
          <w:lang w:val="en-GB"/>
        </w:rPr>
        <w:t>r</w:t>
      </w:r>
      <w:r w:rsidRPr="00A00CB0">
        <w:rPr>
          <w:rFonts w:ascii="Arial" w:hAnsi="Arial" w:cs="Arial"/>
          <w:sz w:val="16"/>
          <w:szCs w:val="16"/>
          <w:lang w:val="en-GB"/>
        </w:rPr>
        <w:t>y, standard white fleetname with white arrows</w:t>
      </w:r>
      <w:r w:rsidR="003E23D4">
        <w:rPr>
          <w:rFonts w:ascii="Arial" w:hAnsi="Arial" w:cs="Arial"/>
          <w:sz w:val="16"/>
          <w:szCs w:val="16"/>
          <w:lang w:val="en-GB"/>
        </w:rPr>
        <w:t xml:space="preserve">   </w:t>
      </w:r>
      <w:r>
        <w:rPr>
          <w:rFonts w:ascii="Arial" w:hAnsi="Arial" w:cs="Arial"/>
          <w:b/>
          <w:bCs/>
          <w:i/>
          <w:iCs/>
          <w:color w:val="ED7D31"/>
          <w:sz w:val="16"/>
          <w:szCs w:val="16"/>
          <w:lang w:val="en-GB"/>
        </w:rPr>
        <w:t>£1.00</w:t>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p>
    <w:p w14:paraId="4108744A" w14:textId="182734A3" w:rsidR="00086E59" w:rsidRPr="00A00CB0" w:rsidRDefault="00086E59" w:rsidP="002C7C35">
      <w:pPr>
        <w:jc w:val="both"/>
        <w:rPr>
          <w:rFonts w:ascii="Arial" w:hAnsi="Arial" w:cs="Arial"/>
          <w:sz w:val="16"/>
          <w:szCs w:val="16"/>
          <w:lang w:val="en-GB"/>
        </w:rPr>
      </w:pPr>
      <w:r w:rsidRPr="00A00CB0">
        <w:rPr>
          <w:rFonts w:ascii="Arial" w:hAnsi="Arial" w:cs="Arial"/>
          <w:sz w:val="16"/>
          <w:szCs w:val="16"/>
          <w:lang w:val="en-GB"/>
        </w:rPr>
        <w:t>40432W2</w:t>
      </w:r>
      <w:r w:rsidRPr="00A00CB0">
        <w:rPr>
          <w:rFonts w:ascii="Arial" w:hAnsi="Arial" w:cs="Arial"/>
          <w:sz w:val="16"/>
          <w:szCs w:val="16"/>
          <w:lang w:val="en-GB"/>
        </w:rPr>
        <w:tab/>
        <w:t>London Count</w:t>
      </w:r>
      <w:r w:rsidR="003E23D4">
        <w:rPr>
          <w:rFonts w:ascii="Arial" w:hAnsi="Arial" w:cs="Arial"/>
          <w:sz w:val="16"/>
          <w:szCs w:val="16"/>
          <w:lang w:val="en-GB"/>
        </w:rPr>
        <w:t>r</w:t>
      </w:r>
      <w:r w:rsidRPr="00A00CB0">
        <w:rPr>
          <w:rFonts w:ascii="Arial" w:hAnsi="Arial" w:cs="Arial"/>
          <w:sz w:val="16"/>
          <w:szCs w:val="16"/>
          <w:lang w:val="en-GB"/>
        </w:rPr>
        <w:t>y, standard white fleetname with red/blue arrows on clear background</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A00CB0">
        <w:rPr>
          <w:rFonts w:ascii="Arial" w:hAnsi="Arial" w:cs="Arial"/>
          <w:sz w:val="16"/>
          <w:szCs w:val="16"/>
          <w:lang w:val="en-GB"/>
        </w:rPr>
        <w:tab/>
      </w:r>
      <w:r w:rsidRPr="00A00CB0">
        <w:rPr>
          <w:rFonts w:ascii="Arial" w:hAnsi="Arial" w:cs="Arial"/>
          <w:sz w:val="16"/>
          <w:szCs w:val="16"/>
          <w:lang w:val="en-GB"/>
        </w:rPr>
        <w:tab/>
      </w:r>
    </w:p>
    <w:p w14:paraId="7C621398" w14:textId="58F4E5AD" w:rsidR="00086E59" w:rsidRPr="00A00CB0" w:rsidRDefault="00086E59" w:rsidP="002C7C35">
      <w:pPr>
        <w:jc w:val="both"/>
        <w:rPr>
          <w:rFonts w:ascii="Arial" w:hAnsi="Arial" w:cs="Arial"/>
          <w:sz w:val="16"/>
          <w:szCs w:val="16"/>
          <w:lang w:val="en-GB"/>
        </w:rPr>
      </w:pPr>
      <w:r w:rsidRPr="00A00CB0">
        <w:rPr>
          <w:rFonts w:ascii="Arial" w:hAnsi="Arial" w:cs="Arial"/>
          <w:sz w:val="16"/>
          <w:szCs w:val="16"/>
          <w:lang w:val="en-GB"/>
        </w:rPr>
        <w:t>40432W3</w:t>
      </w:r>
      <w:r w:rsidRPr="00A00CB0">
        <w:rPr>
          <w:rFonts w:ascii="Arial" w:hAnsi="Arial" w:cs="Arial"/>
          <w:sz w:val="16"/>
          <w:szCs w:val="16"/>
          <w:lang w:val="en-GB"/>
        </w:rPr>
        <w:tab/>
        <w:t>London Count</w:t>
      </w:r>
      <w:r w:rsidR="003E23D4">
        <w:rPr>
          <w:rFonts w:ascii="Arial" w:hAnsi="Arial" w:cs="Arial"/>
          <w:sz w:val="16"/>
          <w:szCs w:val="16"/>
          <w:lang w:val="en-GB"/>
        </w:rPr>
        <w:t>r</w:t>
      </w:r>
      <w:r w:rsidRPr="00A00CB0">
        <w:rPr>
          <w:rFonts w:ascii="Arial" w:hAnsi="Arial" w:cs="Arial"/>
          <w:sz w:val="16"/>
          <w:szCs w:val="16"/>
          <w:lang w:val="en-GB"/>
        </w:rPr>
        <w:t>y, standard white fleetname with red/blue arrows on white rectangle</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A00CB0">
        <w:rPr>
          <w:rFonts w:ascii="Arial" w:hAnsi="Arial" w:cs="Arial"/>
          <w:sz w:val="16"/>
          <w:szCs w:val="16"/>
          <w:lang w:val="en-GB"/>
        </w:rPr>
        <w:tab/>
      </w:r>
      <w:r w:rsidRPr="00A00CB0">
        <w:rPr>
          <w:rFonts w:ascii="Arial" w:hAnsi="Arial" w:cs="Arial"/>
          <w:sz w:val="16"/>
          <w:szCs w:val="16"/>
          <w:lang w:val="en-GB"/>
        </w:rPr>
        <w:tab/>
      </w:r>
    </w:p>
    <w:p w14:paraId="5996B0D1" w14:textId="0EF29D6F" w:rsidR="00086E59" w:rsidRPr="00A00CB0" w:rsidRDefault="00086E59" w:rsidP="002C7C35">
      <w:pPr>
        <w:jc w:val="both"/>
        <w:rPr>
          <w:rFonts w:ascii="Arial" w:hAnsi="Arial" w:cs="Arial"/>
          <w:sz w:val="16"/>
          <w:szCs w:val="16"/>
          <w:lang w:val="en-GB"/>
        </w:rPr>
      </w:pPr>
      <w:r w:rsidRPr="00A00CB0">
        <w:rPr>
          <w:rFonts w:ascii="Arial" w:hAnsi="Arial" w:cs="Arial"/>
          <w:sz w:val="16"/>
          <w:szCs w:val="16"/>
          <w:lang w:val="en-GB"/>
        </w:rPr>
        <w:t>40432G1</w:t>
      </w:r>
      <w:r w:rsidRPr="00A00CB0">
        <w:rPr>
          <w:rFonts w:ascii="Arial" w:hAnsi="Arial" w:cs="Arial"/>
          <w:sz w:val="16"/>
          <w:szCs w:val="16"/>
          <w:lang w:val="en-GB"/>
        </w:rPr>
        <w:tab/>
        <w:t>London Coun</w:t>
      </w:r>
      <w:r w:rsidR="003E23D4">
        <w:rPr>
          <w:rFonts w:ascii="Arial" w:hAnsi="Arial" w:cs="Arial"/>
          <w:sz w:val="16"/>
          <w:szCs w:val="16"/>
          <w:lang w:val="en-GB"/>
        </w:rPr>
        <w:t>tr</w:t>
      </w:r>
      <w:r w:rsidRPr="00A00CB0">
        <w:rPr>
          <w:rFonts w:ascii="Arial" w:hAnsi="Arial" w:cs="Arial"/>
          <w:sz w:val="16"/>
          <w:szCs w:val="16"/>
          <w:lang w:val="en-GB"/>
        </w:rPr>
        <w:t>y, leaf green fleetname with leaf green arrows</w:t>
      </w:r>
      <w:r w:rsidR="003E23D4">
        <w:rPr>
          <w:rFonts w:ascii="Arial" w:hAnsi="Arial" w:cs="Arial"/>
          <w:sz w:val="16"/>
          <w:szCs w:val="16"/>
          <w:lang w:val="en-GB"/>
        </w:rPr>
        <w:t xml:space="preserve">   </w:t>
      </w:r>
      <w:r>
        <w:rPr>
          <w:rFonts w:ascii="Arial" w:hAnsi="Arial" w:cs="Arial"/>
          <w:b/>
          <w:bCs/>
          <w:i/>
          <w:iCs/>
          <w:color w:val="ED7D31"/>
          <w:sz w:val="16"/>
          <w:szCs w:val="16"/>
          <w:lang w:val="en-GB"/>
        </w:rPr>
        <w:t>£1.00</w:t>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p>
    <w:p w14:paraId="050A32D9" w14:textId="0C8E5477" w:rsidR="00086E59" w:rsidRPr="00A00CB0" w:rsidRDefault="00086E59" w:rsidP="002C7C35">
      <w:pPr>
        <w:jc w:val="both"/>
        <w:rPr>
          <w:rFonts w:ascii="Arial" w:hAnsi="Arial" w:cs="Arial"/>
          <w:sz w:val="16"/>
          <w:szCs w:val="16"/>
          <w:lang w:val="en-GB"/>
        </w:rPr>
      </w:pPr>
      <w:r w:rsidRPr="00A00CB0">
        <w:rPr>
          <w:rFonts w:ascii="Arial" w:hAnsi="Arial" w:cs="Arial"/>
          <w:sz w:val="16"/>
          <w:szCs w:val="16"/>
          <w:lang w:val="en-GB"/>
        </w:rPr>
        <w:t>40432G2</w:t>
      </w:r>
      <w:r w:rsidRPr="00A00CB0">
        <w:rPr>
          <w:rFonts w:ascii="Arial" w:hAnsi="Arial" w:cs="Arial"/>
          <w:sz w:val="16"/>
          <w:szCs w:val="16"/>
          <w:lang w:val="en-GB"/>
        </w:rPr>
        <w:tab/>
        <w:t>London Count</w:t>
      </w:r>
      <w:r w:rsidR="003E23D4">
        <w:rPr>
          <w:rFonts w:ascii="Arial" w:hAnsi="Arial" w:cs="Arial"/>
          <w:sz w:val="16"/>
          <w:szCs w:val="16"/>
          <w:lang w:val="en-GB"/>
        </w:rPr>
        <w:t>r</w:t>
      </w:r>
      <w:r w:rsidRPr="00A00CB0">
        <w:rPr>
          <w:rFonts w:ascii="Arial" w:hAnsi="Arial" w:cs="Arial"/>
          <w:sz w:val="16"/>
          <w:szCs w:val="16"/>
          <w:lang w:val="en-GB"/>
        </w:rPr>
        <w:t>y, leaf green fleetname with red/blue arrows on clear background</w:t>
      </w:r>
      <w:r w:rsidR="003E23D4">
        <w:rPr>
          <w:rFonts w:ascii="Arial" w:hAnsi="Arial" w:cs="Arial"/>
          <w:sz w:val="16"/>
          <w:szCs w:val="16"/>
          <w:lang w:val="en-GB"/>
        </w:rPr>
        <w:t xml:space="preserve">   </w:t>
      </w:r>
      <w:r>
        <w:rPr>
          <w:rFonts w:ascii="Arial" w:hAnsi="Arial" w:cs="Arial"/>
          <w:b/>
          <w:bCs/>
          <w:i/>
          <w:iCs/>
          <w:color w:val="ED7D31"/>
          <w:sz w:val="16"/>
          <w:szCs w:val="16"/>
          <w:lang w:val="en-GB"/>
        </w:rPr>
        <w:t>£1.50</w:t>
      </w:r>
      <w:r w:rsidRPr="00A00CB0">
        <w:rPr>
          <w:rFonts w:ascii="Arial" w:hAnsi="Arial" w:cs="Arial"/>
          <w:sz w:val="16"/>
          <w:szCs w:val="16"/>
          <w:lang w:val="en-GB"/>
        </w:rPr>
        <w:tab/>
      </w:r>
      <w:r w:rsidRPr="00A00CB0">
        <w:rPr>
          <w:rFonts w:ascii="Arial" w:hAnsi="Arial" w:cs="Arial"/>
          <w:sz w:val="16"/>
          <w:szCs w:val="16"/>
          <w:lang w:val="en-GB"/>
        </w:rPr>
        <w:tab/>
      </w:r>
      <w:r w:rsidRPr="00A00CB0">
        <w:rPr>
          <w:rFonts w:ascii="Arial" w:hAnsi="Arial" w:cs="Arial"/>
          <w:sz w:val="16"/>
          <w:szCs w:val="16"/>
          <w:lang w:val="en-GB"/>
        </w:rPr>
        <w:tab/>
      </w:r>
    </w:p>
    <w:p w14:paraId="239BF998" w14:textId="77777777" w:rsidR="00292549" w:rsidRDefault="00086E59" w:rsidP="002C7C35">
      <w:pPr>
        <w:jc w:val="both"/>
        <w:rPr>
          <w:rFonts w:ascii="Arial" w:hAnsi="Arial" w:cs="Arial"/>
          <w:b/>
          <w:bCs/>
          <w:i/>
          <w:iCs/>
          <w:color w:val="ED7D31"/>
          <w:sz w:val="16"/>
          <w:szCs w:val="16"/>
          <w:lang w:val="en-GB"/>
        </w:rPr>
      </w:pPr>
      <w:r w:rsidRPr="00A00CB0">
        <w:rPr>
          <w:rFonts w:ascii="Arial" w:hAnsi="Arial" w:cs="Arial"/>
          <w:sz w:val="16"/>
          <w:szCs w:val="16"/>
          <w:lang w:val="en-GB"/>
        </w:rPr>
        <w:t>40432G3</w:t>
      </w:r>
      <w:r w:rsidRPr="00A00CB0">
        <w:rPr>
          <w:rFonts w:ascii="Arial" w:hAnsi="Arial" w:cs="Arial"/>
          <w:sz w:val="16"/>
          <w:szCs w:val="16"/>
          <w:lang w:val="en-GB"/>
        </w:rPr>
        <w:tab/>
        <w:t>London Count</w:t>
      </w:r>
      <w:r w:rsidR="003E23D4">
        <w:rPr>
          <w:rFonts w:ascii="Arial" w:hAnsi="Arial" w:cs="Arial"/>
          <w:sz w:val="16"/>
          <w:szCs w:val="16"/>
          <w:lang w:val="en-GB"/>
        </w:rPr>
        <w:t>r</w:t>
      </w:r>
      <w:r w:rsidRPr="00A00CB0">
        <w:rPr>
          <w:rFonts w:ascii="Arial" w:hAnsi="Arial" w:cs="Arial"/>
          <w:sz w:val="16"/>
          <w:szCs w:val="16"/>
          <w:lang w:val="en-GB"/>
        </w:rPr>
        <w:t>y, leaf green fleetname with red/blue arrows on white rectangle</w:t>
      </w:r>
      <w:r w:rsidR="003E23D4">
        <w:rPr>
          <w:rFonts w:ascii="Arial" w:hAnsi="Arial" w:cs="Arial"/>
          <w:sz w:val="16"/>
          <w:szCs w:val="16"/>
          <w:lang w:val="en-GB"/>
        </w:rPr>
        <w:t xml:space="preserve">   </w:t>
      </w:r>
      <w:r>
        <w:rPr>
          <w:rFonts w:ascii="Arial" w:hAnsi="Arial" w:cs="Arial"/>
          <w:b/>
          <w:bCs/>
          <w:i/>
          <w:iCs/>
          <w:color w:val="ED7D31"/>
          <w:sz w:val="16"/>
          <w:szCs w:val="16"/>
          <w:lang w:val="en-GB"/>
        </w:rPr>
        <w:t>£1.50</w:t>
      </w:r>
    </w:p>
    <w:p w14:paraId="734D580A" w14:textId="2419E414" w:rsidR="00086E59" w:rsidRPr="00A00CB0" w:rsidRDefault="00292549" w:rsidP="00292549">
      <w:pPr>
        <w:jc w:val="both"/>
        <w:rPr>
          <w:rFonts w:ascii="Arial" w:hAnsi="Arial" w:cs="Arial"/>
          <w:sz w:val="16"/>
          <w:szCs w:val="16"/>
          <w:lang w:val="en-GB"/>
        </w:rPr>
      </w:pPr>
      <w:r w:rsidRPr="00292549">
        <w:rPr>
          <w:rFonts w:ascii="Arial" w:hAnsi="Arial" w:cs="Arial"/>
          <w:sz w:val="16"/>
          <w:szCs w:val="16"/>
          <w:lang w:val="en-GB"/>
        </w:rPr>
        <w:t xml:space="preserve">40432X1 </w:t>
      </w:r>
      <w:r w:rsidRPr="00292549">
        <w:rPr>
          <w:rFonts w:ascii="Arial" w:hAnsi="Arial" w:cs="Arial"/>
          <w:sz w:val="16"/>
          <w:szCs w:val="16"/>
          <w:lang w:val="en-GB"/>
        </w:rPr>
        <w:tab/>
        <w:t>London Country special dual-purpose set - large white fleetnames with standard/small arrows</w:t>
      </w:r>
      <w:r>
        <w:rPr>
          <w:rFonts w:ascii="Arial" w:hAnsi="Arial" w:cs="Arial"/>
          <w:sz w:val="16"/>
          <w:szCs w:val="16"/>
          <w:lang w:val="en-GB"/>
        </w:rPr>
        <w:t xml:space="preserve">  </w:t>
      </w:r>
      <w:r>
        <w:rPr>
          <w:rFonts w:ascii="Arial" w:hAnsi="Arial" w:cs="Arial"/>
          <w:b/>
          <w:bCs/>
          <w:i/>
          <w:iCs/>
          <w:color w:val="ED7D31"/>
          <w:sz w:val="16"/>
          <w:szCs w:val="16"/>
          <w:lang w:val="en-GB"/>
        </w:rPr>
        <w:t>£2.00</w:t>
      </w:r>
      <w:r>
        <w:rPr>
          <w:rFonts w:ascii="Arial" w:hAnsi="Arial" w:cs="Arial"/>
          <w:b/>
          <w:bCs/>
          <w:i/>
          <w:iCs/>
          <w:color w:val="ED7D31"/>
          <w:sz w:val="16"/>
          <w:szCs w:val="16"/>
          <w:lang w:val="en-GB"/>
        </w:rPr>
        <w:tab/>
      </w:r>
    </w:p>
    <w:p w14:paraId="062CEEBA" w14:textId="1A336266" w:rsidR="009B3029" w:rsidRDefault="009B3029" w:rsidP="009B3029">
      <w:pPr>
        <w:jc w:val="both"/>
        <w:rPr>
          <w:rFonts w:ascii="Arial" w:hAnsi="Arial" w:cs="Arial"/>
          <w:sz w:val="16"/>
          <w:szCs w:val="16"/>
          <w:lang w:val="en-GB"/>
        </w:rPr>
      </w:pPr>
      <w:r w:rsidRPr="00176B09">
        <w:rPr>
          <w:rFonts w:ascii="Arial" w:hAnsi="Arial" w:cs="Arial"/>
          <w:sz w:val="16"/>
          <w:szCs w:val="16"/>
          <w:lang w:val="en-GB"/>
        </w:rPr>
        <w:t>404</w:t>
      </w:r>
      <w:r>
        <w:rPr>
          <w:rFonts w:ascii="Arial" w:hAnsi="Arial" w:cs="Arial"/>
          <w:sz w:val="16"/>
          <w:szCs w:val="16"/>
          <w:lang w:val="en-GB"/>
        </w:rPr>
        <w:t>33</w:t>
      </w:r>
      <w:r w:rsidRPr="00176B09">
        <w:rPr>
          <w:rFonts w:ascii="Arial" w:hAnsi="Arial" w:cs="Arial"/>
          <w:sz w:val="16"/>
          <w:szCs w:val="16"/>
          <w:lang w:val="en-GB"/>
        </w:rPr>
        <w:t>C</w:t>
      </w:r>
      <w:r w:rsidRPr="00176B09">
        <w:rPr>
          <w:rFonts w:ascii="Arial" w:hAnsi="Arial" w:cs="Arial"/>
          <w:sz w:val="16"/>
          <w:szCs w:val="16"/>
          <w:lang w:val="en-GB"/>
        </w:rPr>
        <w:tab/>
      </w:r>
      <w:r>
        <w:rPr>
          <w:rFonts w:ascii="Arial" w:hAnsi="Arial" w:cs="Arial"/>
          <w:sz w:val="16"/>
          <w:szCs w:val="16"/>
          <w:lang w:val="en-GB"/>
        </w:rPr>
        <w:t>Luton &amp; District</w:t>
      </w:r>
      <w:r w:rsidRPr="00176B09">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176B09">
        <w:rPr>
          <w:rFonts w:ascii="Arial" w:hAnsi="Arial" w:cs="Arial"/>
          <w:sz w:val="16"/>
          <w:szCs w:val="16"/>
          <w:lang w:val="en-GB"/>
        </w:rPr>
        <w:tab/>
      </w:r>
    </w:p>
    <w:p w14:paraId="79377416" w14:textId="12CAEB50" w:rsidR="00086E59" w:rsidRPr="002B6E48" w:rsidRDefault="00086E59" w:rsidP="002C7C35">
      <w:pPr>
        <w:jc w:val="both"/>
        <w:rPr>
          <w:rFonts w:ascii="Arial" w:hAnsi="Arial" w:cs="Arial"/>
          <w:sz w:val="16"/>
          <w:szCs w:val="16"/>
          <w:lang w:val="en-GB"/>
        </w:rPr>
      </w:pPr>
      <w:r w:rsidRPr="002B6E48">
        <w:rPr>
          <w:rFonts w:ascii="Arial" w:hAnsi="Arial" w:cs="Arial"/>
          <w:sz w:val="16"/>
          <w:szCs w:val="16"/>
          <w:lang w:val="en-GB"/>
        </w:rPr>
        <w:t>40434W1</w:t>
      </w:r>
      <w:r w:rsidRPr="002B6E48">
        <w:rPr>
          <w:rFonts w:ascii="Arial" w:hAnsi="Arial" w:cs="Arial"/>
          <w:sz w:val="16"/>
          <w:szCs w:val="16"/>
          <w:lang w:val="en-GB"/>
        </w:rPr>
        <w:tab/>
        <w:t>Maidstone &amp; District, standard white fleetname with white arrows</w:t>
      </w:r>
      <w:r w:rsidR="002B6E48">
        <w:rPr>
          <w:rFonts w:ascii="Arial" w:hAnsi="Arial" w:cs="Arial"/>
          <w:sz w:val="16"/>
          <w:szCs w:val="16"/>
          <w:lang w:val="en-GB"/>
        </w:rPr>
        <w:t xml:space="preserve">  </w:t>
      </w:r>
      <w:r>
        <w:rPr>
          <w:rFonts w:ascii="Arial" w:hAnsi="Arial" w:cs="Arial"/>
          <w:b/>
          <w:bCs/>
          <w:i/>
          <w:iCs/>
          <w:color w:val="ED7D31"/>
          <w:sz w:val="16"/>
          <w:szCs w:val="16"/>
          <w:lang w:val="en-GB"/>
        </w:rPr>
        <w:t>£1.00</w:t>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p>
    <w:p w14:paraId="5F6D64F4" w14:textId="5FA457BC" w:rsidR="00086E59" w:rsidRPr="002B6E48" w:rsidRDefault="00086E59" w:rsidP="002C7C35">
      <w:pPr>
        <w:jc w:val="both"/>
        <w:rPr>
          <w:rFonts w:ascii="Arial" w:hAnsi="Arial" w:cs="Arial"/>
          <w:sz w:val="16"/>
          <w:szCs w:val="16"/>
          <w:lang w:val="en-GB"/>
        </w:rPr>
      </w:pPr>
      <w:r w:rsidRPr="002B6E48">
        <w:rPr>
          <w:rFonts w:ascii="Arial" w:hAnsi="Arial" w:cs="Arial"/>
          <w:sz w:val="16"/>
          <w:szCs w:val="16"/>
          <w:lang w:val="en-GB"/>
        </w:rPr>
        <w:t>40434W2</w:t>
      </w:r>
      <w:r w:rsidRPr="002B6E48">
        <w:rPr>
          <w:rFonts w:ascii="Arial" w:hAnsi="Arial" w:cs="Arial"/>
          <w:sz w:val="16"/>
          <w:szCs w:val="16"/>
          <w:lang w:val="en-GB"/>
        </w:rPr>
        <w:tab/>
        <w:t>Maidstone &amp; District, standard white fleetname with red/blue arrows on clear background</w:t>
      </w:r>
      <w:r w:rsidR="002B6E48">
        <w:rPr>
          <w:rFonts w:ascii="Arial" w:hAnsi="Arial" w:cs="Arial"/>
          <w:sz w:val="16"/>
          <w:szCs w:val="16"/>
          <w:lang w:val="en-GB"/>
        </w:rPr>
        <w:t xml:space="preserve">  </w:t>
      </w:r>
      <w:r>
        <w:rPr>
          <w:rFonts w:ascii="Arial" w:hAnsi="Arial" w:cs="Arial"/>
          <w:b/>
          <w:bCs/>
          <w:i/>
          <w:iCs/>
          <w:color w:val="ED7D31"/>
          <w:sz w:val="16"/>
          <w:szCs w:val="16"/>
          <w:lang w:val="en-GB"/>
        </w:rPr>
        <w:t>£1.50</w:t>
      </w:r>
      <w:r w:rsidRPr="002B6E48">
        <w:rPr>
          <w:rFonts w:ascii="Arial" w:hAnsi="Arial" w:cs="Arial"/>
          <w:sz w:val="16"/>
          <w:szCs w:val="16"/>
          <w:lang w:val="en-GB"/>
        </w:rPr>
        <w:tab/>
      </w:r>
      <w:r w:rsidRPr="002B6E48">
        <w:rPr>
          <w:rFonts w:ascii="Arial" w:hAnsi="Arial" w:cs="Arial"/>
          <w:sz w:val="16"/>
          <w:szCs w:val="16"/>
          <w:lang w:val="en-GB"/>
        </w:rPr>
        <w:tab/>
      </w:r>
    </w:p>
    <w:p w14:paraId="02C6D350" w14:textId="28F084CB" w:rsidR="00086E59" w:rsidRPr="002B6E48" w:rsidRDefault="00086E59" w:rsidP="002C7C35">
      <w:pPr>
        <w:jc w:val="both"/>
        <w:rPr>
          <w:rFonts w:ascii="Arial" w:hAnsi="Arial" w:cs="Arial"/>
          <w:sz w:val="16"/>
          <w:szCs w:val="16"/>
          <w:lang w:val="en-GB"/>
        </w:rPr>
      </w:pPr>
      <w:r w:rsidRPr="002B6E48">
        <w:rPr>
          <w:rFonts w:ascii="Arial" w:hAnsi="Arial" w:cs="Arial"/>
          <w:sz w:val="16"/>
          <w:szCs w:val="16"/>
          <w:lang w:val="en-GB"/>
        </w:rPr>
        <w:t>40434W3</w:t>
      </w:r>
      <w:r w:rsidRPr="002B6E48">
        <w:rPr>
          <w:rFonts w:ascii="Arial" w:hAnsi="Arial" w:cs="Arial"/>
          <w:sz w:val="16"/>
          <w:szCs w:val="16"/>
          <w:lang w:val="en-GB"/>
        </w:rPr>
        <w:tab/>
        <w:t>Maidstone &amp; District, standard white fleetname with red/blue arrows on white rectangle</w:t>
      </w:r>
      <w:r w:rsidR="002B6E48">
        <w:rPr>
          <w:rFonts w:ascii="Arial" w:hAnsi="Arial" w:cs="Arial"/>
          <w:sz w:val="16"/>
          <w:szCs w:val="16"/>
          <w:lang w:val="en-GB"/>
        </w:rPr>
        <w:t xml:space="preserve">   </w:t>
      </w:r>
      <w:r>
        <w:rPr>
          <w:rFonts w:ascii="Arial" w:hAnsi="Arial" w:cs="Arial"/>
          <w:b/>
          <w:bCs/>
          <w:i/>
          <w:iCs/>
          <w:color w:val="ED7D31"/>
          <w:sz w:val="16"/>
          <w:szCs w:val="16"/>
          <w:lang w:val="en-GB"/>
        </w:rPr>
        <w:t>£1.50</w:t>
      </w:r>
      <w:r w:rsidRPr="002B6E48">
        <w:rPr>
          <w:rFonts w:ascii="Arial" w:hAnsi="Arial" w:cs="Arial"/>
          <w:sz w:val="16"/>
          <w:szCs w:val="16"/>
          <w:lang w:val="en-GB"/>
        </w:rPr>
        <w:tab/>
      </w:r>
      <w:r w:rsidRPr="002B6E48">
        <w:rPr>
          <w:rFonts w:ascii="Arial" w:hAnsi="Arial" w:cs="Arial"/>
          <w:sz w:val="16"/>
          <w:szCs w:val="16"/>
          <w:lang w:val="en-GB"/>
        </w:rPr>
        <w:tab/>
      </w:r>
    </w:p>
    <w:p w14:paraId="20A56268" w14:textId="104FB5A2" w:rsidR="00086E59" w:rsidRPr="002B6E48" w:rsidRDefault="00086E59" w:rsidP="002C7C35">
      <w:pPr>
        <w:jc w:val="both"/>
        <w:rPr>
          <w:rFonts w:ascii="Arial" w:hAnsi="Arial" w:cs="Arial"/>
          <w:sz w:val="16"/>
          <w:szCs w:val="16"/>
          <w:lang w:val="en-GB"/>
        </w:rPr>
      </w:pPr>
      <w:r w:rsidRPr="002B6E48">
        <w:rPr>
          <w:rFonts w:ascii="Arial" w:hAnsi="Arial" w:cs="Arial"/>
          <w:sz w:val="16"/>
          <w:szCs w:val="16"/>
          <w:lang w:val="en-GB"/>
        </w:rPr>
        <w:t>40434G1</w:t>
      </w:r>
      <w:r w:rsidRPr="002B6E48">
        <w:rPr>
          <w:rFonts w:ascii="Arial" w:hAnsi="Arial" w:cs="Arial"/>
          <w:sz w:val="16"/>
          <w:szCs w:val="16"/>
          <w:lang w:val="en-GB"/>
        </w:rPr>
        <w:tab/>
        <w:t>Maidstone &amp; District, leaf green fleetname with leaf green arrows</w:t>
      </w:r>
      <w:r w:rsidR="002B6E48">
        <w:rPr>
          <w:rFonts w:ascii="Arial" w:hAnsi="Arial" w:cs="Arial"/>
          <w:sz w:val="16"/>
          <w:szCs w:val="16"/>
          <w:lang w:val="en-GB"/>
        </w:rPr>
        <w:t xml:space="preserve">   </w:t>
      </w:r>
      <w:r>
        <w:rPr>
          <w:rFonts w:ascii="Arial" w:hAnsi="Arial" w:cs="Arial"/>
          <w:b/>
          <w:bCs/>
          <w:i/>
          <w:iCs/>
          <w:color w:val="ED7D31"/>
          <w:sz w:val="16"/>
          <w:szCs w:val="16"/>
          <w:lang w:val="en-GB"/>
        </w:rPr>
        <w:t>£1.00</w:t>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p>
    <w:p w14:paraId="03BCE80F" w14:textId="2D777857" w:rsidR="00086E59" w:rsidRPr="002B6E48" w:rsidRDefault="00086E59" w:rsidP="002C7C35">
      <w:pPr>
        <w:jc w:val="both"/>
        <w:rPr>
          <w:rFonts w:ascii="Arial" w:hAnsi="Arial" w:cs="Arial"/>
          <w:sz w:val="16"/>
          <w:szCs w:val="16"/>
          <w:lang w:val="en-GB"/>
        </w:rPr>
      </w:pPr>
      <w:r w:rsidRPr="002B6E48">
        <w:rPr>
          <w:rFonts w:ascii="Arial" w:hAnsi="Arial" w:cs="Arial"/>
          <w:sz w:val="16"/>
          <w:szCs w:val="16"/>
          <w:lang w:val="en-GB"/>
        </w:rPr>
        <w:t>40434G2</w:t>
      </w:r>
      <w:r w:rsidRPr="002B6E48">
        <w:rPr>
          <w:rFonts w:ascii="Arial" w:hAnsi="Arial" w:cs="Arial"/>
          <w:sz w:val="16"/>
          <w:szCs w:val="16"/>
          <w:lang w:val="en-GB"/>
        </w:rPr>
        <w:tab/>
        <w:t>Maidstone &amp; District, leaf green fleetname with red/blue arrows on clear background</w:t>
      </w:r>
      <w:r w:rsidR="002B6E48">
        <w:rPr>
          <w:rFonts w:ascii="Arial" w:hAnsi="Arial" w:cs="Arial"/>
          <w:sz w:val="16"/>
          <w:szCs w:val="16"/>
          <w:lang w:val="en-GB"/>
        </w:rPr>
        <w:t xml:space="preserve">  </w:t>
      </w:r>
      <w:r>
        <w:rPr>
          <w:rFonts w:ascii="Arial" w:hAnsi="Arial" w:cs="Arial"/>
          <w:b/>
          <w:bCs/>
          <w:i/>
          <w:iCs/>
          <w:color w:val="ED7D31"/>
          <w:sz w:val="16"/>
          <w:szCs w:val="16"/>
          <w:lang w:val="en-GB"/>
        </w:rPr>
        <w:t>£1.50</w:t>
      </w:r>
      <w:r w:rsidRPr="002B6E48">
        <w:rPr>
          <w:rFonts w:ascii="Arial" w:hAnsi="Arial" w:cs="Arial"/>
          <w:sz w:val="16"/>
          <w:szCs w:val="16"/>
          <w:lang w:val="en-GB"/>
        </w:rPr>
        <w:tab/>
      </w:r>
      <w:r w:rsidRPr="002B6E48">
        <w:rPr>
          <w:rFonts w:ascii="Arial" w:hAnsi="Arial" w:cs="Arial"/>
          <w:sz w:val="16"/>
          <w:szCs w:val="16"/>
          <w:lang w:val="en-GB"/>
        </w:rPr>
        <w:tab/>
      </w:r>
    </w:p>
    <w:p w14:paraId="011F3B61" w14:textId="494724F4" w:rsidR="00086E59" w:rsidRPr="002B6E48" w:rsidRDefault="00086E59" w:rsidP="002C7C35">
      <w:pPr>
        <w:jc w:val="both"/>
        <w:rPr>
          <w:rFonts w:ascii="Arial" w:hAnsi="Arial" w:cs="Arial"/>
          <w:sz w:val="16"/>
          <w:szCs w:val="16"/>
          <w:lang w:val="en-GB"/>
        </w:rPr>
      </w:pPr>
      <w:r w:rsidRPr="002B6E48">
        <w:rPr>
          <w:rFonts w:ascii="Arial" w:hAnsi="Arial" w:cs="Arial"/>
          <w:sz w:val="16"/>
          <w:szCs w:val="16"/>
          <w:lang w:val="en-GB"/>
        </w:rPr>
        <w:t>40434G3</w:t>
      </w:r>
      <w:r w:rsidRPr="002B6E48">
        <w:rPr>
          <w:rFonts w:ascii="Arial" w:hAnsi="Arial" w:cs="Arial"/>
          <w:sz w:val="16"/>
          <w:szCs w:val="16"/>
          <w:lang w:val="en-GB"/>
        </w:rPr>
        <w:tab/>
        <w:t>Maidstone &amp; District, leaf green fleetname with red/blue arrows on white rectangle</w:t>
      </w:r>
      <w:r w:rsidR="002B6E48">
        <w:rPr>
          <w:rFonts w:ascii="Arial" w:hAnsi="Arial" w:cs="Arial"/>
          <w:sz w:val="16"/>
          <w:szCs w:val="16"/>
          <w:lang w:val="en-GB"/>
        </w:rPr>
        <w:t xml:space="preserve">  </w:t>
      </w:r>
      <w:r>
        <w:rPr>
          <w:rFonts w:ascii="Arial" w:hAnsi="Arial" w:cs="Arial"/>
          <w:b/>
          <w:bCs/>
          <w:i/>
          <w:iCs/>
          <w:color w:val="ED7D31"/>
          <w:sz w:val="16"/>
          <w:szCs w:val="16"/>
          <w:lang w:val="en-GB"/>
        </w:rPr>
        <w:t>£1.50</w:t>
      </w:r>
      <w:r w:rsidRPr="002B6E48">
        <w:rPr>
          <w:rFonts w:ascii="Arial" w:hAnsi="Arial" w:cs="Arial"/>
          <w:sz w:val="16"/>
          <w:szCs w:val="16"/>
          <w:lang w:val="en-GB"/>
        </w:rPr>
        <w:tab/>
      </w:r>
      <w:r w:rsidRPr="002B6E48">
        <w:rPr>
          <w:rFonts w:ascii="Arial" w:hAnsi="Arial" w:cs="Arial"/>
          <w:sz w:val="16"/>
          <w:szCs w:val="16"/>
          <w:lang w:val="en-GB"/>
        </w:rPr>
        <w:tab/>
      </w:r>
    </w:p>
    <w:p w14:paraId="2635A6FF" w14:textId="4052ADD5" w:rsidR="00086E59" w:rsidRPr="002B6E48" w:rsidRDefault="00086E59" w:rsidP="002C7C35">
      <w:pPr>
        <w:jc w:val="both"/>
        <w:rPr>
          <w:rFonts w:ascii="Arial" w:hAnsi="Arial" w:cs="Arial"/>
          <w:sz w:val="16"/>
          <w:szCs w:val="16"/>
          <w:lang w:val="en-GB"/>
        </w:rPr>
      </w:pPr>
      <w:r w:rsidRPr="002B6E48">
        <w:rPr>
          <w:rFonts w:ascii="Arial" w:hAnsi="Arial" w:cs="Arial"/>
          <w:sz w:val="16"/>
          <w:szCs w:val="16"/>
          <w:lang w:val="en-GB"/>
        </w:rPr>
        <w:t>40434C</w:t>
      </w:r>
      <w:r w:rsidR="009B3029">
        <w:rPr>
          <w:rFonts w:ascii="Arial" w:hAnsi="Arial" w:cs="Arial"/>
          <w:sz w:val="16"/>
          <w:szCs w:val="16"/>
          <w:lang w:val="en-GB"/>
        </w:rPr>
        <w:t>1</w:t>
      </w:r>
      <w:r w:rsidRPr="002B6E48">
        <w:rPr>
          <w:rFonts w:ascii="Arial" w:hAnsi="Arial" w:cs="Arial"/>
          <w:sz w:val="16"/>
          <w:szCs w:val="16"/>
          <w:lang w:val="en-GB"/>
        </w:rPr>
        <w:tab/>
        <w:t>Maidstone &amp; District, small red fleetname for National Express coaches etc</w:t>
      </w:r>
      <w:r w:rsidR="002B6E48">
        <w:rPr>
          <w:rFonts w:ascii="Arial" w:hAnsi="Arial" w:cs="Arial"/>
          <w:sz w:val="16"/>
          <w:szCs w:val="16"/>
          <w:lang w:val="en-GB"/>
        </w:rPr>
        <w:t xml:space="preserve">  </w:t>
      </w:r>
      <w:r>
        <w:rPr>
          <w:rFonts w:ascii="Arial" w:hAnsi="Arial" w:cs="Arial"/>
          <w:b/>
          <w:bCs/>
          <w:i/>
          <w:iCs/>
          <w:color w:val="ED7D31"/>
          <w:sz w:val="16"/>
          <w:szCs w:val="16"/>
          <w:lang w:val="en-GB"/>
        </w:rPr>
        <w:t>£1.00</w:t>
      </w:r>
      <w:r w:rsidR="002B6E48">
        <w:rPr>
          <w:rFonts w:ascii="Arial" w:hAnsi="Arial" w:cs="Arial"/>
          <w:b/>
          <w:bCs/>
          <w:i/>
          <w:iCs/>
          <w:color w:val="ED7D31"/>
          <w:sz w:val="16"/>
          <w:szCs w:val="16"/>
          <w:lang w:val="en-GB"/>
        </w:rPr>
        <w:t xml:space="preserve"> for 3</w:t>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p>
    <w:p w14:paraId="40B78F7D" w14:textId="593591A5" w:rsidR="009B3029" w:rsidRPr="002B6E48" w:rsidRDefault="009B3029" w:rsidP="009B3029">
      <w:pPr>
        <w:jc w:val="both"/>
        <w:rPr>
          <w:rFonts w:ascii="Arial" w:hAnsi="Arial" w:cs="Arial"/>
          <w:sz w:val="16"/>
          <w:szCs w:val="16"/>
          <w:lang w:val="en-GB"/>
        </w:rPr>
      </w:pPr>
      <w:r w:rsidRPr="002B6E48">
        <w:rPr>
          <w:rFonts w:ascii="Arial" w:hAnsi="Arial" w:cs="Arial"/>
          <w:sz w:val="16"/>
          <w:szCs w:val="16"/>
          <w:lang w:val="en-GB"/>
        </w:rPr>
        <w:t>40434C</w:t>
      </w:r>
      <w:r>
        <w:rPr>
          <w:rFonts w:ascii="Arial" w:hAnsi="Arial" w:cs="Arial"/>
          <w:sz w:val="16"/>
          <w:szCs w:val="16"/>
          <w:lang w:val="en-GB"/>
        </w:rPr>
        <w:t>2</w:t>
      </w:r>
      <w:r w:rsidRPr="002B6E48">
        <w:rPr>
          <w:rFonts w:ascii="Arial" w:hAnsi="Arial" w:cs="Arial"/>
          <w:sz w:val="16"/>
          <w:szCs w:val="16"/>
          <w:lang w:val="en-GB"/>
        </w:rPr>
        <w:tab/>
        <w:t>Maidstone,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p>
    <w:p w14:paraId="4E1F57B6" w14:textId="3ED1C9A7" w:rsidR="00292549" w:rsidRDefault="00292549" w:rsidP="002C7C35">
      <w:pPr>
        <w:jc w:val="both"/>
        <w:rPr>
          <w:rFonts w:ascii="Arial" w:hAnsi="Arial" w:cs="Arial"/>
          <w:sz w:val="16"/>
          <w:szCs w:val="16"/>
          <w:lang w:val="en-GB"/>
        </w:rPr>
      </w:pPr>
      <w:r w:rsidRPr="00292549">
        <w:rPr>
          <w:rFonts w:ascii="Arial" w:hAnsi="Arial" w:cs="Arial"/>
          <w:sz w:val="16"/>
          <w:szCs w:val="16"/>
          <w:lang w:val="en-GB"/>
        </w:rPr>
        <w:t xml:space="preserve">40434X1 </w:t>
      </w:r>
      <w:r w:rsidRPr="00292549">
        <w:rPr>
          <w:rFonts w:ascii="Arial" w:hAnsi="Arial" w:cs="Arial"/>
          <w:sz w:val="16"/>
          <w:szCs w:val="16"/>
          <w:lang w:val="en-GB"/>
        </w:rPr>
        <w:tab/>
        <w:t>Maidstone &amp; District</w:t>
      </w:r>
      <w:r>
        <w:rPr>
          <w:rFonts w:ascii="Arial" w:hAnsi="Arial" w:cs="Arial"/>
          <w:sz w:val="16"/>
          <w:szCs w:val="16"/>
          <w:lang w:val="en-GB"/>
        </w:rPr>
        <w:t xml:space="preserve">, </w:t>
      </w:r>
      <w:r w:rsidRPr="00292549">
        <w:rPr>
          <w:rFonts w:ascii="Arial" w:hAnsi="Arial" w:cs="Arial"/>
          <w:sz w:val="16"/>
          <w:szCs w:val="16"/>
          <w:lang w:val="en-GB"/>
        </w:rPr>
        <w:t xml:space="preserve">two large white fleetnames with standard/small arrows and small white fleetname </w:t>
      </w:r>
      <w:r>
        <w:rPr>
          <w:rFonts w:ascii="Arial" w:hAnsi="Arial" w:cs="Arial"/>
          <w:b/>
          <w:bCs/>
          <w:i/>
          <w:iCs/>
          <w:color w:val="ED7D31"/>
          <w:sz w:val="16"/>
          <w:szCs w:val="16"/>
          <w:lang w:val="en-GB"/>
        </w:rPr>
        <w:t>£2.25</w:t>
      </w:r>
    </w:p>
    <w:p w14:paraId="5B87419A" w14:textId="154A75C1" w:rsidR="009B3029" w:rsidRPr="002B6E48" w:rsidRDefault="009B3029" w:rsidP="009B3029">
      <w:pPr>
        <w:jc w:val="both"/>
        <w:rPr>
          <w:rFonts w:ascii="Arial" w:hAnsi="Arial" w:cs="Arial"/>
          <w:sz w:val="16"/>
          <w:szCs w:val="16"/>
          <w:lang w:val="en-GB"/>
        </w:rPr>
      </w:pPr>
      <w:r w:rsidRPr="002B6E48">
        <w:rPr>
          <w:rFonts w:ascii="Arial" w:hAnsi="Arial" w:cs="Arial"/>
          <w:sz w:val="16"/>
          <w:szCs w:val="16"/>
          <w:lang w:val="en-GB"/>
        </w:rPr>
        <w:t>4043</w:t>
      </w:r>
      <w:r>
        <w:rPr>
          <w:rFonts w:ascii="Arial" w:hAnsi="Arial" w:cs="Arial"/>
          <w:sz w:val="16"/>
          <w:szCs w:val="16"/>
          <w:lang w:val="en-GB"/>
        </w:rPr>
        <w:t>6</w:t>
      </w:r>
      <w:r w:rsidRPr="002B6E48">
        <w:rPr>
          <w:rFonts w:ascii="Arial" w:hAnsi="Arial" w:cs="Arial"/>
          <w:sz w:val="16"/>
          <w:szCs w:val="16"/>
          <w:lang w:val="en-GB"/>
        </w:rPr>
        <w:t>C</w:t>
      </w:r>
      <w:r w:rsidRPr="002B6E48">
        <w:rPr>
          <w:rFonts w:ascii="Arial" w:hAnsi="Arial" w:cs="Arial"/>
          <w:sz w:val="16"/>
          <w:szCs w:val="16"/>
          <w:lang w:val="en-GB"/>
        </w:rPr>
        <w:tab/>
      </w:r>
      <w:r>
        <w:rPr>
          <w:rFonts w:ascii="Arial" w:hAnsi="Arial" w:cs="Arial"/>
          <w:sz w:val="16"/>
          <w:szCs w:val="16"/>
          <w:lang w:val="en-GB"/>
        </w:rPr>
        <w:t>Midland Fox</w:t>
      </w:r>
      <w:r w:rsidRPr="002B6E48">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p>
    <w:p w14:paraId="011C048A" w14:textId="393219BD" w:rsidR="00086E59" w:rsidRPr="00480C83" w:rsidRDefault="00086E59" w:rsidP="002C7C35">
      <w:pPr>
        <w:jc w:val="both"/>
        <w:rPr>
          <w:rFonts w:ascii="Arial" w:hAnsi="Arial" w:cs="Arial"/>
          <w:sz w:val="16"/>
          <w:szCs w:val="16"/>
          <w:lang w:val="en-GB"/>
        </w:rPr>
      </w:pPr>
      <w:r w:rsidRPr="00480C83">
        <w:rPr>
          <w:rFonts w:ascii="Arial" w:hAnsi="Arial" w:cs="Arial"/>
          <w:sz w:val="16"/>
          <w:szCs w:val="16"/>
          <w:lang w:val="en-GB"/>
        </w:rPr>
        <w:t>40435W1</w:t>
      </w:r>
      <w:r w:rsidRPr="00480C83">
        <w:rPr>
          <w:rFonts w:ascii="Arial" w:hAnsi="Arial" w:cs="Arial"/>
          <w:sz w:val="16"/>
          <w:szCs w:val="16"/>
          <w:lang w:val="en-GB"/>
        </w:rPr>
        <w:tab/>
        <w:t>Mexborough &amp; Swinton, standard white fleetname with white arrows</w:t>
      </w:r>
      <w:r w:rsidR="00480C83">
        <w:rPr>
          <w:rFonts w:ascii="Arial" w:hAnsi="Arial" w:cs="Arial"/>
          <w:sz w:val="16"/>
          <w:szCs w:val="16"/>
          <w:lang w:val="en-GB"/>
        </w:rPr>
        <w:t xml:space="preserve">  </w:t>
      </w:r>
      <w:r>
        <w:rPr>
          <w:rFonts w:ascii="Arial" w:hAnsi="Arial" w:cs="Arial"/>
          <w:b/>
          <w:bCs/>
          <w:i/>
          <w:iCs/>
          <w:color w:val="ED7D31"/>
          <w:sz w:val="16"/>
          <w:szCs w:val="16"/>
          <w:lang w:val="en-GB"/>
        </w:rPr>
        <w:t>£1.00</w:t>
      </w:r>
      <w:r w:rsidRPr="00480C83">
        <w:rPr>
          <w:rFonts w:ascii="Arial" w:hAnsi="Arial" w:cs="Arial"/>
          <w:sz w:val="16"/>
          <w:szCs w:val="16"/>
          <w:lang w:val="en-GB"/>
        </w:rPr>
        <w:tab/>
      </w:r>
      <w:r w:rsidRPr="00480C83">
        <w:rPr>
          <w:rFonts w:ascii="Arial" w:hAnsi="Arial" w:cs="Arial"/>
          <w:sz w:val="16"/>
          <w:szCs w:val="16"/>
          <w:lang w:val="en-GB"/>
        </w:rPr>
        <w:tab/>
      </w:r>
      <w:r w:rsidRPr="00480C83">
        <w:rPr>
          <w:rFonts w:ascii="Arial" w:hAnsi="Arial" w:cs="Arial"/>
          <w:sz w:val="16"/>
          <w:szCs w:val="16"/>
          <w:lang w:val="en-GB"/>
        </w:rPr>
        <w:tab/>
      </w:r>
      <w:r w:rsidRPr="00480C83">
        <w:rPr>
          <w:rFonts w:ascii="Arial" w:hAnsi="Arial" w:cs="Arial"/>
          <w:sz w:val="16"/>
          <w:szCs w:val="16"/>
          <w:lang w:val="en-GB"/>
        </w:rPr>
        <w:tab/>
      </w:r>
    </w:p>
    <w:p w14:paraId="2AE6CE7E" w14:textId="1A7E6333" w:rsidR="00086E59" w:rsidRPr="00480C83" w:rsidRDefault="00086E59" w:rsidP="002C7C35">
      <w:pPr>
        <w:jc w:val="both"/>
        <w:rPr>
          <w:rFonts w:ascii="Arial" w:hAnsi="Arial" w:cs="Arial"/>
          <w:sz w:val="16"/>
          <w:szCs w:val="16"/>
          <w:lang w:val="en-GB"/>
        </w:rPr>
      </w:pPr>
      <w:r w:rsidRPr="00480C83">
        <w:rPr>
          <w:rFonts w:ascii="Arial" w:hAnsi="Arial" w:cs="Arial"/>
          <w:sz w:val="16"/>
          <w:szCs w:val="16"/>
          <w:lang w:val="en-GB"/>
        </w:rPr>
        <w:t>40435W2</w:t>
      </w:r>
      <w:r w:rsidRPr="00480C83">
        <w:rPr>
          <w:rFonts w:ascii="Arial" w:hAnsi="Arial" w:cs="Arial"/>
          <w:sz w:val="16"/>
          <w:szCs w:val="16"/>
          <w:lang w:val="en-GB"/>
        </w:rPr>
        <w:tab/>
        <w:t>Mexborough &amp; Swinton, standard white fleetname</w:t>
      </w:r>
      <w:r w:rsidR="00480C83">
        <w:rPr>
          <w:rFonts w:ascii="Arial" w:hAnsi="Arial" w:cs="Arial"/>
          <w:sz w:val="16"/>
          <w:szCs w:val="16"/>
          <w:lang w:val="en-GB"/>
        </w:rPr>
        <w:t>,</w:t>
      </w:r>
      <w:r w:rsidRPr="00480C83">
        <w:rPr>
          <w:rFonts w:ascii="Arial" w:hAnsi="Arial" w:cs="Arial"/>
          <w:sz w:val="16"/>
          <w:szCs w:val="16"/>
          <w:lang w:val="en-GB"/>
        </w:rPr>
        <w:t xml:space="preserve"> red/blue arrows on clear background</w:t>
      </w:r>
      <w:r w:rsidR="00480C83">
        <w:rPr>
          <w:rFonts w:ascii="Arial" w:hAnsi="Arial" w:cs="Arial"/>
          <w:sz w:val="16"/>
          <w:szCs w:val="16"/>
          <w:lang w:val="en-GB"/>
        </w:rPr>
        <w:t xml:space="preserve">  </w:t>
      </w:r>
      <w:r>
        <w:rPr>
          <w:rFonts w:ascii="Arial" w:hAnsi="Arial" w:cs="Arial"/>
          <w:b/>
          <w:bCs/>
          <w:i/>
          <w:iCs/>
          <w:color w:val="ED7D31"/>
          <w:sz w:val="16"/>
          <w:szCs w:val="16"/>
          <w:lang w:val="en-GB"/>
        </w:rPr>
        <w:t>£1.50</w:t>
      </w:r>
      <w:r w:rsidRPr="00480C83">
        <w:rPr>
          <w:rFonts w:ascii="Arial" w:hAnsi="Arial" w:cs="Arial"/>
          <w:sz w:val="16"/>
          <w:szCs w:val="16"/>
          <w:lang w:val="en-GB"/>
        </w:rPr>
        <w:tab/>
      </w:r>
    </w:p>
    <w:p w14:paraId="738C7FA1" w14:textId="221CEA7B" w:rsidR="00086E59" w:rsidRPr="00480C83" w:rsidRDefault="00086E59" w:rsidP="002C7C35">
      <w:pPr>
        <w:jc w:val="both"/>
        <w:rPr>
          <w:rFonts w:ascii="Arial" w:hAnsi="Arial" w:cs="Arial"/>
          <w:sz w:val="16"/>
          <w:szCs w:val="16"/>
          <w:lang w:val="en-GB"/>
        </w:rPr>
      </w:pPr>
      <w:r w:rsidRPr="00480C83">
        <w:rPr>
          <w:rFonts w:ascii="Arial" w:hAnsi="Arial" w:cs="Arial"/>
          <w:sz w:val="16"/>
          <w:szCs w:val="16"/>
          <w:lang w:val="en-GB"/>
        </w:rPr>
        <w:t>40435W3</w:t>
      </w:r>
      <w:r w:rsidRPr="00480C83">
        <w:rPr>
          <w:rFonts w:ascii="Arial" w:hAnsi="Arial" w:cs="Arial"/>
          <w:sz w:val="16"/>
          <w:szCs w:val="16"/>
          <w:lang w:val="en-GB"/>
        </w:rPr>
        <w:tab/>
        <w:t>Mexborough &amp; Swinton, standard white fleetname with red/blue arrows on white rectangle</w:t>
      </w:r>
      <w:r w:rsidR="00480C83">
        <w:rPr>
          <w:rFonts w:ascii="Arial" w:hAnsi="Arial" w:cs="Arial"/>
          <w:sz w:val="16"/>
          <w:szCs w:val="16"/>
          <w:lang w:val="en-GB"/>
        </w:rPr>
        <w:t xml:space="preserve">  </w:t>
      </w:r>
      <w:r>
        <w:rPr>
          <w:rFonts w:ascii="Arial" w:hAnsi="Arial" w:cs="Arial"/>
          <w:b/>
          <w:bCs/>
          <w:i/>
          <w:iCs/>
          <w:color w:val="ED7D31"/>
          <w:sz w:val="16"/>
          <w:szCs w:val="16"/>
          <w:lang w:val="en-GB"/>
        </w:rPr>
        <w:t>£1.50</w:t>
      </w:r>
      <w:r w:rsidRPr="00480C83">
        <w:rPr>
          <w:rFonts w:ascii="Arial" w:hAnsi="Arial" w:cs="Arial"/>
          <w:sz w:val="16"/>
          <w:szCs w:val="16"/>
          <w:lang w:val="en-GB"/>
        </w:rPr>
        <w:tab/>
      </w:r>
      <w:r w:rsidRPr="00480C83">
        <w:rPr>
          <w:rFonts w:ascii="Arial" w:hAnsi="Arial" w:cs="Arial"/>
          <w:sz w:val="16"/>
          <w:szCs w:val="16"/>
          <w:lang w:val="en-GB"/>
        </w:rPr>
        <w:tab/>
      </w:r>
    </w:p>
    <w:p w14:paraId="7009303E" w14:textId="6F104F0C" w:rsidR="00086E59" w:rsidRPr="00480C83" w:rsidRDefault="00086E59" w:rsidP="002C7C35">
      <w:pPr>
        <w:jc w:val="both"/>
        <w:rPr>
          <w:rFonts w:ascii="Arial" w:hAnsi="Arial" w:cs="Arial"/>
          <w:sz w:val="16"/>
          <w:szCs w:val="16"/>
          <w:lang w:val="en-GB"/>
        </w:rPr>
      </w:pPr>
      <w:r w:rsidRPr="00480C83">
        <w:rPr>
          <w:rFonts w:ascii="Arial" w:hAnsi="Arial" w:cs="Arial"/>
          <w:sz w:val="16"/>
          <w:szCs w:val="16"/>
          <w:lang w:val="en-GB"/>
        </w:rPr>
        <w:t>40435G1</w:t>
      </w:r>
      <w:r w:rsidRPr="00480C83">
        <w:rPr>
          <w:rFonts w:ascii="Arial" w:hAnsi="Arial" w:cs="Arial"/>
          <w:sz w:val="16"/>
          <w:szCs w:val="16"/>
          <w:lang w:val="en-GB"/>
        </w:rPr>
        <w:tab/>
        <w:t>Mexborough &amp; Swinton, leaf green fleetname with leaf green arrows</w:t>
      </w:r>
      <w:r w:rsidR="00480C83">
        <w:rPr>
          <w:rFonts w:ascii="Arial" w:hAnsi="Arial" w:cs="Arial"/>
          <w:sz w:val="16"/>
          <w:szCs w:val="16"/>
          <w:lang w:val="en-GB"/>
        </w:rPr>
        <w:t xml:space="preserve">  </w:t>
      </w:r>
      <w:r>
        <w:rPr>
          <w:rFonts w:ascii="Arial" w:hAnsi="Arial" w:cs="Arial"/>
          <w:b/>
          <w:bCs/>
          <w:i/>
          <w:iCs/>
          <w:color w:val="ED7D31"/>
          <w:sz w:val="16"/>
          <w:szCs w:val="16"/>
          <w:lang w:val="en-GB"/>
        </w:rPr>
        <w:t>£1.00</w:t>
      </w:r>
      <w:r w:rsidRPr="00480C83">
        <w:rPr>
          <w:rFonts w:ascii="Arial" w:hAnsi="Arial" w:cs="Arial"/>
          <w:sz w:val="16"/>
          <w:szCs w:val="16"/>
          <w:lang w:val="en-GB"/>
        </w:rPr>
        <w:tab/>
      </w:r>
      <w:r w:rsidRPr="00480C83">
        <w:rPr>
          <w:rFonts w:ascii="Arial" w:hAnsi="Arial" w:cs="Arial"/>
          <w:sz w:val="16"/>
          <w:szCs w:val="16"/>
          <w:lang w:val="en-GB"/>
        </w:rPr>
        <w:tab/>
      </w:r>
      <w:r w:rsidRPr="00480C83">
        <w:rPr>
          <w:rFonts w:ascii="Arial" w:hAnsi="Arial" w:cs="Arial"/>
          <w:sz w:val="16"/>
          <w:szCs w:val="16"/>
          <w:lang w:val="en-GB"/>
        </w:rPr>
        <w:tab/>
      </w:r>
      <w:r w:rsidRPr="00480C83">
        <w:rPr>
          <w:rFonts w:ascii="Arial" w:hAnsi="Arial" w:cs="Arial"/>
          <w:sz w:val="16"/>
          <w:szCs w:val="16"/>
          <w:lang w:val="en-GB"/>
        </w:rPr>
        <w:tab/>
      </w:r>
    </w:p>
    <w:p w14:paraId="2B8CC092" w14:textId="4BEFF94B" w:rsidR="00086E59" w:rsidRPr="00480C83" w:rsidRDefault="00086E59" w:rsidP="002C7C35">
      <w:pPr>
        <w:jc w:val="both"/>
        <w:rPr>
          <w:rFonts w:ascii="Arial" w:hAnsi="Arial" w:cs="Arial"/>
          <w:sz w:val="16"/>
          <w:szCs w:val="16"/>
          <w:lang w:val="en-GB"/>
        </w:rPr>
      </w:pPr>
      <w:r w:rsidRPr="00480C83">
        <w:rPr>
          <w:rFonts w:ascii="Arial" w:hAnsi="Arial" w:cs="Arial"/>
          <w:sz w:val="16"/>
          <w:szCs w:val="16"/>
          <w:lang w:val="en-GB"/>
        </w:rPr>
        <w:t>40435G2</w:t>
      </w:r>
      <w:r w:rsidRPr="00480C83">
        <w:rPr>
          <w:rFonts w:ascii="Arial" w:hAnsi="Arial" w:cs="Arial"/>
          <w:sz w:val="16"/>
          <w:szCs w:val="16"/>
          <w:lang w:val="en-GB"/>
        </w:rPr>
        <w:tab/>
        <w:t>Mexborough &amp; Swinton, leaf green fleetname with red/blue arrows on clear background</w:t>
      </w:r>
      <w:r w:rsidR="00480C83">
        <w:rPr>
          <w:rFonts w:ascii="Arial" w:hAnsi="Arial" w:cs="Arial"/>
          <w:sz w:val="16"/>
          <w:szCs w:val="16"/>
          <w:lang w:val="en-GB"/>
        </w:rPr>
        <w:t xml:space="preserve">  </w:t>
      </w:r>
      <w:r>
        <w:rPr>
          <w:rFonts w:ascii="Arial" w:hAnsi="Arial" w:cs="Arial"/>
          <w:b/>
          <w:bCs/>
          <w:i/>
          <w:iCs/>
          <w:color w:val="ED7D31"/>
          <w:sz w:val="16"/>
          <w:szCs w:val="16"/>
          <w:lang w:val="en-GB"/>
        </w:rPr>
        <w:t>£1.50</w:t>
      </w:r>
      <w:r w:rsidRPr="00480C83">
        <w:rPr>
          <w:rFonts w:ascii="Arial" w:hAnsi="Arial" w:cs="Arial"/>
          <w:sz w:val="16"/>
          <w:szCs w:val="16"/>
          <w:lang w:val="en-GB"/>
        </w:rPr>
        <w:tab/>
      </w:r>
      <w:r w:rsidRPr="00480C83">
        <w:rPr>
          <w:rFonts w:ascii="Arial" w:hAnsi="Arial" w:cs="Arial"/>
          <w:sz w:val="16"/>
          <w:szCs w:val="16"/>
          <w:lang w:val="en-GB"/>
        </w:rPr>
        <w:tab/>
      </w:r>
    </w:p>
    <w:p w14:paraId="51C4793B" w14:textId="33E4B15B" w:rsidR="00086E59" w:rsidRPr="00480C83" w:rsidRDefault="00086E59" w:rsidP="002C7C35">
      <w:pPr>
        <w:jc w:val="both"/>
        <w:rPr>
          <w:rFonts w:ascii="Arial" w:hAnsi="Arial" w:cs="Arial"/>
          <w:sz w:val="16"/>
          <w:szCs w:val="16"/>
          <w:lang w:val="en-GB"/>
        </w:rPr>
      </w:pPr>
      <w:r w:rsidRPr="00480C83">
        <w:rPr>
          <w:rFonts w:ascii="Arial" w:hAnsi="Arial" w:cs="Arial"/>
          <w:sz w:val="16"/>
          <w:szCs w:val="16"/>
          <w:lang w:val="en-GB"/>
        </w:rPr>
        <w:t>40435G3</w:t>
      </w:r>
      <w:r w:rsidRPr="00480C83">
        <w:rPr>
          <w:rFonts w:ascii="Arial" w:hAnsi="Arial" w:cs="Arial"/>
          <w:sz w:val="16"/>
          <w:szCs w:val="16"/>
          <w:lang w:val="en-GB"/>
        </w:rPr>
        <w:tab/>
        <w:t>Mexborough &amp; Swinton, leaf green fleetname with red/blue arrows on white rectangle</w:t>
      </w:r>
      <w:r w:rsidR="00480C83">
        <w:rPr>
          <w:rFonts w:ascii="Arial" w:hAnsi="Arial" w:cs="Arial"/>
          <w:sz w:val="16"/>
          <w:szCs w:val="16"/>
          <w:lang w:val="en-GB"/>
        </w:rPr>
        <w:t xml:space="preserve">  </w:t>
      </w:r>
      <w:r>
        <w:rPr>
          <w:rFonts w:ascii="Arial" w:hAnsi="Arial" w:cs="Arial"/>
          <w:b/>
          <w:bCs/>
          <w:i/>
          <w:iCs/>
          <w:color w:val="ED7D31"/>
          <w:sz w:val="16"/>
          <w:szCs w:val="16"/>
          <w:lang w:val="en-GB"/>
        </w:rPr>
        <w:t>£1.50</w:t>
      </w:r>
      <w:r w:rsidRPr="00480C83">
        <w:rPr>
          <w:rFonts w:ascii="Arial" w:hAnsi="Arial" w:cs="Arial"/>
          <w:sz w:val="16"/>
          <w:szCs w:val="16"/>
          <w:lang w:val="en-GB"/>
        </w:rPr>
        <w:tab/>
      </w:r>
      <w:r w:rsidRPr="00480C83">
        <w:rPr>
          <w:rFonts w:ascii="Arial" w:hAnsi="Arial" w:cs="Arial"/>
          <w:sz w:val="16"/>
          <w:szCs w:val="16"/>
          <w:lang w:val="en-GB"/>
        </w:rPr>
        <w:tab/>
      </w:r>
    </w:p>
    <w:p w14:paraId="796B9E41" w14:textId="34A2443B" w:rsidR="00086E59" w:rsidRPr="00480C83" w:rsidRDefault="00086E59" w:rsidP="002C7C35">
      <w:pPr>
        <w:jc w:val="both"/>
        <w:rPr>
          <w:rFonts w:ascii="Arial" w:hAnsi="Arial" w:cs="Arial"/>
          <w:sz w:val="16"/>
          <w:szCs w:val="16"/>
          <w:lang w:val="en-GB"/>
        </w:rPr>
      </w:pPr>
      <w:r w:rsidRPr="00480C83">
        <w:rPr>
          <w:rFonts w:ascii="Arial" w:hAnsi="Arial" w:cs="Arial"/>
          <w:sz w:val="16"/>
          <w:szCs w:val="16"/>
          <w:lang w:val="en-GB"/>
        </w:rPr>
        <w:t>40437W1</w:t>
      </w:r>
      <w:r w:rsidRPr="00480C83">
        <w:rPr>
          <w:rFonts w:ascii="Arial" w:hAnsi="Arial" w:cs="Arial"/>
          <w:sz w:val="16"/>
          <w:szCs w:val="16"/>
          <w:lang w:val="en-GB"/>
        </w:rPr>
        <w:tab/>
        <w:t>Midland General, standard white fleetname with white arrows</w:t>
      </w:r>
      <w:r w:rsidR="00480C83">
        <w:rPr>
          <w:rFonts w:ascii="Arial" w:hAnsi="Arial" w:cs="Arial"/>
          <w:sz w:val="16"/>
          <w:szCs w:val="16"/>
          <w:lang w:val="en-GB"/>
        </w:rPr>
        <w:t xml:space="preserve">   </w:t>
      </w:r>
      <w:r>
        <w:rPr>
          <w:rFonts w:ascii="Arial" w:hAnsi="Arial" w:cs="Arial"/>
          <w:b/>
          <w:bCs/>
          <w:i/>
          <w:iCs/>
          <w:color w:val="ED7D31"/>
          <w:sz w:val="16"/>
          <w:szCs w:val="16"/>
          <w:lang w:val="en-GB"/>
        </w:rPr>
        <w:t>£1.00</w:t>
      </w:r>
      <w:r w:rsidRPr="00480C83">
        <w:rPr>
          <w:rFonts w:ascii="Arial" w:hAnsi="Arial" w:cs="Arial"/>
          <w:sz w:val="16"/>
          <w:szCs w:val="16"/>
          <w:lang w:val="en-GB"/>
        </w:rPr>
        <w:tab/>
      </w:r>
      <w:r w:rsidRPr="00480C83">
        <w:rPr>
          <w:rFonts w:ascii="Arial" w:hAnsi="Arial" w:cs="Arial"/>
          <w:sz w:val="16"/>
          <w:szCs w:val="16"/>
          <w:lang w:val="en-GB"/>
        </w:rPr>
        <w:tab/>
      </w:r>
      <w:r w:rsidRPr="00480C83">
        <w:rPr>
          <w:rFonts w:ascii="Arial" w:hAnsi="Arial" w:cs="Arial"/>
          <w:sz w:val="16"/>
          <w:szCs w:val="16"/>
          <w:lang w:val="en-GB"/>
        </w:rPr>
        <w:tab/>
      </w:r>
      <w:r w:rsidRPr="00480C83">
        <w:rPr>
          <w:rFonts w:ascii="Arial" w:hAnsi="Arial" w:cs="Arial"/>
          <w:sz w:val="16"/>
          <w:szCs w:val="16"/>
          <w:lang w:val="en-GB"/>
        </w:rPr>
        <w:tab/>
      </w:r>
    </w:p>
    <w:p w14:paraId="30A30AF1" w14:textId="0F9B79EF" w:rsidR="00086E59" w:rsidRPr="00480C83" w:rsidRDefault="00086E59" w:rsidP="002C7C35">
      <w:pPr>
        <w:jc w:val="both"/>
        <w:rPr>
          <w:rFonts w:ascii="Arial" w:hAnsi="Arial" w:cs="Arial"/>
          <w:sz w:val="16"/>
          <w:szCs w:val="16"/>
          <w:lang w:val="en-GB"/>
        </w:rPr>
      </w:pPr>
      <w:r w:rsidRPr="00480C83">
        <w:rPr>
          <w:rFonts w:ascii="Arial" w:hAnsi="Arial" w:cs="Arial"/>
          <w:sz w:val="16"/>
          <w:szCs w:val="16"/>
          <w:lang w:val="en-GB"/>
        </w:rPr>
        <w:t>40437W2</w:t>
      </w:r>
      <w:r w:rsidRPr="00480C83">
        <w:rPr>
          <w:rFonts w:ascii="Arial" w:hAnsi="Arial" w:cs="Arial"/>
          <w:sz w:val="16"/>
          <w:szCs w:val="16"/>
          <w:lang w:val="en-GB"/>
        </w:rPr>
        <w:tab/>
        <w:t>Midland General, standard white fleetname with red/blue arrows on clear background</w:t>
      </w:r>
      <w:r w:rsidR="00480C83">
        <w:rPr>
          <w:rFonts w:ascii="Arial" w:hAnsi="Arial" w:cs="Arial"/>
          <w:sz w:val="16"/>
          <w:szCs w:val="16"/>
          <w:lang w:val="en-GB"/>
        </w:rPr>
        <w:t xml:space="preserve">  </w:t>
      </w:r>
      <w:r>
        <w:rPr>
          <w:rFonts w:ascii="Arial" w:hAnsi="Arial" w:cs="Arial"/>
          <w:b/>
          <w:bCs/>
          <w:i/>
          <w:iCs/>
          <w:color w:val="ED7D31"/>
          <w:sz w:val="16"/>
          <w:szCs w:val="16"/>
          <w:lang w:val="en-GB"/>
        </w:rPr>
        <w:t>£1.50</w:t>
      </w:r>
      <w:r w:rsidRPr="00480C83">
        <w:rPr>
          <w:rFonts w:ascii="Arial" w:hAnsi="Arial" w:cs="Arial"/>
          <w:sz w:val="16"/>
          <w:szCs w:val="16"/>
          <w:lang w:val="en-GB"/>
        </w:rPr>
        <w:tab/>
      </w:r>
      <w:r w:rsidRPr="00480C83">
        <w:rPr>
          <w:rFonts w:ascii="Arial" w:hAnsi="Arial" w:cs="Arial"/>
          <w:sz w:val="16"/>
          <w:szCs w:val="16"/>
          <w:lang w:val="en-GB"/>
        </w:rPr>
        <w:tab/>
      </w:r>
    </w:p>
    <w:p w14:paraId="79E7859B" w14:textId="575F3B19" w:rsidR="00086E59" w:rsidRPr="00480C83" w:rsidRDefault="00086E59" w:rsidP="002C7C35">
      <w:pPr>
        <w:jc w:val="both"/>
        <w:rPr>
          <w:rFonts w:ascii="Arial" w:hAnsi="Arial" w:cs="Arial"/>
          <w:sz w:val="16"/>
          <w:szCs w:val="16"/>
          <w:lang w:val="en-GB"/>
        </w:rPr>
      </w:pPr>
      <w:r w:rsidRPr="00480C83">
        <w:rPr>
          <w:rFonts w:ascii="Arial" w:hAnsi="Arial" w:cs="Arial"/>
          <w:sz w:val="16"/>
          <w:szCs w:val="16"/>
          <w:lang w:val="en-GB"/>
        </w:rPr>
        <w:t>40437W3</w:t>
      </w:r>
      <w:r w:rsidRPr="00480C83">
        <w:rPr>
          <w:rFonts w:ascii="Arial" w:hAnsi="Arial" w:cs="Arial"/>
          <w:sz w:val="16"/>
          <w:szCs w:val="16"/>
          <w:lang w:val="en-GB"/>
        </w:rPr>
        <w:tab/>
        <w:t>Midland General, standard white fleetname with red/blue arrows on white rectangle</w:t>
      </w:r>
      <w:r w:rsidR="00480C83">
        <w:rPr>
          <w:rFonts w:ascii="Arial" w:hAnsi="Arial" w:cs="Arial"/>
          <w:sz w:val="16"/>
          <w:szCs w:val="16"/>
          <w:lang w:val="en-GB"/>
        </w:rPr>
        <w:t xml:space="preserve">  </w:t>
      </w:r>
      <w:r>
        <w:rPr>
          <w:rFonts w:ascii="Arial" w:hAnsi="Arial" w:cs="Arial"/>
          <w:b/>
          <w:bCs/>
          <w:i/>
          <w:iCs/>
          <w:color w:val="ED7D31"/>
          <w:sz w:val="16"/>
          <w:szCs w:val="16"/>
          <w:lang w:val="en-GB"/>
        </w:rPr>
        <w:t>£1.50</w:t>
      </w:r>
      <w:r w:rsidRPr="00480C83">
        <w:rPr>
          <w:rFonts w:ascii="Arial" w:hAnsi="Arial" w:cs="Arial"/>
          <w:sz w:val="16"/>
          <w:szCs w:val="16"/>
          <w:lang w:val="en-GB"/>
        </w:rPr>
        <w:tab/>
      </w:r>
      <w:r w:rsidRPr="00480C83">
        <w:rPr>
          <w:rFonts w:ascii="Arial" w:hAnsi="Arial" w:cs="Arial"/>
          <w:sz w:val="16"/>
          <w:szCs w:val="16"/>
          <w:lang w:val="en-GB"/>
        </w:rPr>
        <w:tab/>
      </w:r>
    </w:p>
    <w:p w14:paraId="41FD8524" w14:textId="0912F02E" w:rsidR="00086E59" w:rsidRPr="00480C83" w:rsidRDefault="00086E59" w:rsidP="002C7C35">
      <w:pPr>
        <w:jc w:val="both"/>
        <w:rPr>
          <w:rFonts w:ascii="Arial" w:hAnsi="Arial" w:cs="Arial"/>
          <w:sz w:val="16"/>
          <w:szCs w:val="16"/>
          <w:lang w:val="en-GB"/>
        </w:rPr>
      </w:pPr>
      <w:r w:rsidRPr="00480C83">
        <w:rPr>
          <w:rFonts w:ascii="Arial" w:hAnsi="Arial" w:cs="Arial"/>
          <w:sz w:val="16"/>
          <w:szCs w:val="16"/>
          <w:lang w:val="en-GB"/>
        </w:rPr>
        <w:t>40437G1</w:t>
      </w:r>
      <w:r w:rsidRPr="00480C83">
        <w:rPr>
          <w:rFonts w:ascii="Arial" w:hAnsi="Arial" w:cs="Arial"/>
          <w:sz w:val="16"/>
          <w:szCs w:val="16"/>
          <w:lang w:val="en-GB"/>
        </w:rPr>
        <w:tab/>
        <w:t>Midland General, leaf green fleetname with leaf green arrows</w:t>
      </w:r>
      <w:r w:rsidR="00480C83">
        <w:rPr>
          <w:rFonts w:ascii="Arial" w:hAnsi="Arial" w:cs="Arial"/>
          <w:sz w:val="16"/>
          <w:szCs w:val="16"/>
          <w:lang w:val="en-GB"/>
        </w:rPr>
        <w:t xml:space="preserve">   </w:t>
      </w:r>
      <w:r w:rsidR="00480C83">
        <w:rPr>
          <w:rFonts w:ascii="Arial" w:hAnsi="Arial" w:cs="Arial"/>
          <w:b/>
          <w:bCs/>
          <w:i/>
          <w:iCs/>
          <w:color w:val="ED7D31"/>
          <w:sz w:val="16"/>
          <w:szCs w:val="16"/>
          <w:lang w:val="en-GB"/>
        </w:rPr>
        <w:t>£</w:t>
      </w:r>
      <w:r>
        <w:rPr>
          <w:rFonts w:ascii="Arial" w:hAnsi="Arial" w:cs="Arial"/>
          <w:b/>
          <w:bCs/>
          <w:i/>
          <w:iCs/>
          <w:color w:val="ED7D31"/>
          <w:sz w:val="16"/>
          <w:szCs w:val="16"/>
          <w:lang w:val="en-GB"/>
        </w:rPr>
        <w:t>1.00</w:t>
      </w:r>
      <w:r w:rsidRPr="00480C83">
        <w:rPr>
          <w:rFonts w:ascii="Arial" w:hAnsi="Arial" w:cs="Arial"/>
          <w:sz w:val="16"/>
          <w:szCs w:val="16"/>
          <w:lang w:val="en-GB"/>
        </w:rPr>
        <w:tab/>
      </w:r>
      <w:r w:rsidRPr="00480C83">
        <w:rPr>
          <w:rFonts w:ascii="Arial" w:hAnsi="Arial" w:cs="Arial"/>
          <w:sz w:val="16"/>
          <w:szCs w:val="16"/>
          <w:lang w:val="en-GB"/>
        </w:rPr>
        <w:tab/>
      </w:r>
      <w:r w:rsidRPr="00480C83">
        <w:rPr>
          <w:rFonts w:ascii="Arial" w:hAnsi="Arial" w:cs="Arial"/>
          <w:sz w:val="16"/>
          <w:szCs w:val="16"/>
          <w:lang w:val="en-GB"/>
        </w:rPr>
        <w:tab/>
      </w:r>
      <w:r w:rsidRPr="00480C83">
        <w:rPr>
          <w:rFonts w:ascii="Arial" w:hAnsi="Arial" w:cs="Arial"/>
          <w:sz w:val="16"/>
          <w:szCs w:val="16"/>
          <w:lang w:val="en-GB"/>
        </w:rPr>
        <w:tab/>
      </w:r>
    </w:p>
    <w:p w14:paraId="35E99D68" w14:textId="7C7C1226" w:rsidR="00086E59" w:rsidRPr="00480C83" w:rsidRDefault="00086E59" w:rsidP="002C7C35">
      <w:pPr>
        <w:jc w:val="both"/>
        <w:rPr>
          <w:rFonts w:ascii="Arial" w:hAnsi="Arial" w:cs="Arial"/>
          <w:sz w:val="16"/>
          <w:szCs w:val="16"/>
          <w:lang w:val="en-GB"/>
        </w:rPr>
      </w:pPr>
      <w:r w:rsidRPr="00480C83">
        <w:rPr>
          <w:rFonts w:ascii="Arial" w:hAnsi="Arial" w:cs="Arial"/>
          <w:sz w:val="16"/>
          <w:szCs w:val="16"/>
          <w:lang w:val="en-GB"/>
        </w:rPr>
        <w:t>40437G2</w:t>
      </w:r>
      <w:r w:rsidRPr="00480C83">
        <w:rPr>
          <w:rFonts w:ascii="Arial" w:hAnsi="Arial" w:cs="Arial"/>
          <w:sz w:val="16"/>
          <w:szCs w:val="16"/>
          <w:lang w:val="en-GB"/>
        </w:rPr>
        <w:tab/>
        <w:t>Midland General, leaf green fleetname with red/blue arrows on clear background</w:t>
      </w:r>
      <w:r w:rsidR="00480C83">
        <w:rPr>
          <w:rFonts w:ascii="Arial" w:hAnsi="Arial" w:cs="Arial"/>
          <w:sz w:val="16"/>
          <w:szCs w:val="16"/>
          <w:lang w:val="en-GB"/>
        </w:rPr>
        <w:t xml:space="preserve">  </w:t>
      </w:r>
      <w:r>
        <w:rPr>
          <w:rFonts w:ascii="Arial" w:hAnsi="Arial" w:cs="Arial"/>
          <w:b/>
          <w:bCs/>
          <w:i/>
          <w:iCs/>
          <w:color w:val="ED7D31"/>
          <w:sz w:val="16"/>
          <w:szCs w:val="16"/>
          <w:lang w:val="en-GB"/>
        </w:rPr>
        <w:t>£1.50</w:t>
      </w:r>
      <w:r w:rsidRPr="00480C83">
        <w:rPr>
          <w:rFonts w:ascii="Arial" w:hAnsi="Arial" w:cs="Arial"/>
          <w:sz w:val="16"/>
          <w:szCs w:val="16"/>
          <w:lang w:val="en-GB"/>
        </w:rPr>
        <w:tab/>
      </w:r>
      <w:r w:rsidRPr="00480C83">
        <w:rPr>
          <w:rFonts w:ascii="Arial" w:hAnsi="Arial" w:cs="Arial"/>
          <w:sz w:val="16"/>
          <w:szCs w:val="16"/>
          <w:lang w:val="en-GB"/>
        </w:rPr>
        <w:tab/>
      </w:r>
      <w:r w:rsidRPr="00480C83">
        <w:rPr>
          <w:rFonts w:ascii="Arial" w:hAnsi="Arial" w:cs="Arial"/>
          <w:sz w:val="16"/>
          <w:szCs w:val="16"/>
          <w:lang w:val="en-GB"/>
        </w:rPr>
        <w:tab/>
      </w:r>
    </w:p>
    <w:p w14:paraId="5E4864C3" w14:textId="758DF476" w:rsidR="00086E59" w:rsidRPr="00480C83" w:rsidRDefault="00086E59" w:rsidP="002C7C35">
      <w:pPr>
        <w:jc w:val="both"/>
        <w:rPr>
          <w:rFonts w:ascii="Arial" w:hAnsi="Arial" w:cs="Arial"/>
          <w:sz w:val="16"/>
          <w:szCs w:val="16"/>
          <w:lang w:val="en-GB"/>
        </w:rPr>
      </w:pPr>
      <w:r w:rsidRPr="00480C83">
        <w:rPr>
          <w:rFonts w:ascii="Arial" w:hAnsi="Arial" w:cs="Arial"/>
          <w:sz w:val="16"/>
          <w:szCs w:val="16"/>
          <w:lang w:val="en-GB"/>
        </w:rPr>
        <w:t>40437G3</w:t>
      </w:r>
      <w:r w:rsidRPr="00480C83">
        <w:rPr>
          <w:rFonts w:ascii="Arial" w:hAnsi="Arial" w:cs="Arial"/>
          <w:sz w:val="16"/>
          <w:szCs w:val="16"/>
          <w:lang w:val="en-GB"/>
        </w:rPr>
        <w:tab/>
        <w:t>Midland General, leaf green fleetname with red/blue arrows on white rectangle</w:t>
      </w:r>
      <w:r w:rsidR="00480C83">
        <w:rPr>
          <w:rFonts w:ascii="Arial" w:hAnsi="Arial" w:cs="Arial"/>
          <w:sz w:val="16"/>
          <w:szCs w:val="16"/>
          <w:lang w:val="en-GB"/>
        </w:rPr>
        <w:t xml:space="preserve">  </w:t>
      </w:r>
      <w:r>
        <w:rPr>
          <w:rFonts w:ascii="Arial" w:hAnsi="Arial" w:cs="Arial"/>
          <w:b/>
          <w:bCs/>
          <w:i/>
          <w:iCs/>
          <w:color w:val="ED7D31"/>
          <w:sz w:val="16"/>
          <w:szCs w:val="16"/>
          <w:lang w:val="en-GB"/>
        </w:rPr>
        <w:t>£1.50</w:t>
      </w:r>
      <w:r w:rsidRPr="00480C83">
        <w:rPr>
          <w:rFonts w:ascii="Arial" w:hAnsi="Arial" w:cs="Arial"/>
          <w:sz w:val="16"/>
          <w:szCs w:val="16"/>
          <w:lang w:val="en-GB"/>
        </w:rPr>
        <w:tab/>
      </w:r>
      <w:r w:rsidRPr="00480C83">
        <w:rPr>
          <w:rFonts w:ascii="Arial" w:hAnsi="Arial" w:cs="Arial"/>
          <w:sz w:val="16"/>
          <w:szCs w:val="16"/>
          <w:lang w:val="en-GB"/>
        </w:rPr>
        <w:tab/>
      </w:r>
      <w:r w:rsidRPr="00480C83">
        <w:rPr>
          <w:rFonts w:ascii="Arial" w:hAnsi="Arial" w:cs="Arial"/>
          <w:sz w:val="16"/>
          <w:szCs w:val="16"/>
          <w:lang w:val="en-GB"/>
        </w:rPr>
        <w:tab/>
      </w:r>
    </w:p>
    <w:p w14:paraId="1A4E7FB5" w14:textId="26EABB45" w:rsidR="00086E59" w:rsidRPr="00480C83" w:rsidRDefault="00086E59" w:rsidP="002C7C35">
      <w:pPr>
        <w:jc w:val="both"/>
        <w:rPr>
          <w:rFonts w:ascii="Arial" w:hAnsi="Arial" w:cs="Arial"/>
          <w:sz w:val="16"/>
          <w:szCs w:val="16"/>
          <w:lang w:val="en-GB"/>
        </w:rPr>
      </w:pPr>
      <w:r w:rsidRPr="00480C83">
        <w:rPr>
          <w:rFonts w:ascii="Arial" w:hAnsi="Arial" w:cs="Arial"/>
          <w:sz w:val="16"/>
          <w:szCs w:val="16"/>
          <w:lang w:val="en-GB"/>
        </w:rPr>
        <w:t>40437B1</w:t>
      </w:r>
      <w:r w:rsidRPr="00480C83">
        <w:rPr>
          <w:rFonts w:ascii="Arial" w:hAnsi="Arial" w:cs="Arial"/>
          <w:sz w:val="16"/>
          <w:szCs w:val="16"/>
          <w:lang w:val="en-GB"/>
        </w:rPr>
        <w:tab/>
        <w:t>Midland General, blue fleetname with poppy red arrows</w:t>
      </w:r>
      <w:r w:rsidR="00480C83">
        <w:rPr>
          <w:rFonts w:ascii="Arial" w:hAnsi="Arial" w:cs="Arial"/>
          <w:sz w:val="16"/>
          <w:szCs w:val="16"/>
          <w:lang w:val="en-GB"/>
        </w:rPr>
        <w:t xml:space="preserve">   </w:t>
      </w:r>
      <w:r>
        <w:rPr>
          <w:rFonts w:ascii="Arial" w:hAnsi="Arial" w:cs="Arial"/>
          <w:b/>
          <w:bCs/>
          <w:i/>
          <w:iCs/>
          <w:color w:val="ED7D31"/>
          <w:sz w:val="16"/>
          <w:szCs w:val="16"/>
          <w:lang w:val="en-GB"/>
        </w:rPr>
        <w:t>£1.00</w:t>
      </w:r>
      <w:r w:rsidRPr="00480C83">
        <w:rPr>
          <w:rFonts w:ascii="Arial" w:hAnsi="Arial" w:cs="Arial"/>
          <w:sz w:val="16"/>
          <w:szCs w:val="16"/>
          <w:lang w:val="en-GB"/>
        </w:rPr>
        <w:tab/>
      </w:r>
      <w:r w:rsidRPr="00480C83">
        <w:rPr>
          <w:rFonts w:ascii="Arial" w:hAnsi="Arial" w:cs="Arial"/>
          <w:sz w:val="16"/>
          <w:szCs w:val="16"/>
          <w:lang w:val="en-GB"/>
        </w:rPr>
        <w:tab/>
      </w:r>
      <w:r w:rsidRPr="00480C83">
        <w:rPr>
          <w:rFonts w:ascii="Arial" w:hAnsi="Arial" w:cs="Arial"/>
          <w:sz w:val="16"/>
          <w:szCs w:val="16"/>
          <w:lang w:val="en-GB"/>
        </w:rPr>
        <w:tab/>
      </w:r>
      <w:r w:rsidRPr="00480C83">
        <w:rPr>
          <w:rFonts w:ascii="Arial" w:hAnsi="Arial" w:cs="Arial"/>
          <w:sz w:val="16"/>
          <w:szCs w:val="16"/>
          <w:lang w:val="en-GB"/>
        </w:rPr>
        <w:tab/>
      </w:r>
      <w:r w:rsidRPr="00480C83">
        <w:rPr>
          <w:rFonts w:ascii="Arial" w:hAnsi="Arial" w:cs="Arial"/>
          <w:sz w:val="16"/>
          <w:szCs w:val="16"/>
          <w:lang w:val="en-GB"/>
        </w:rPr>
        <w:tab/>
      </w:r>
    </w:p>
    <w:p w14:paraId="508607B0" w14:textId="7A9C87A8" w:rsidR="00086E59" w:rsidRPr="00480C83" w:rsidRDefault="00086E59" w:rsidP="002C7C35">
      <w:pPr>
        <w:jc w:val="both"/>
        <w:rPr>
          <w:rFonts w:ascii="Arial" w:hAnsi="Arial" w:cs="Arial"/>
          <w:sz w:val="16"/>
          <w:szCs w:val="16"/>
          <w:lang w:val="en-GB"/>
        </w:rPr>
      </w:pPr>
      <w:r w:rsidRPr="00480C83">
        <w:rPr>
          <w:rFonts w:ascii="Arial" w:hAnsi="Arial" w:cs="Arial"/>
          <w:sz w:val="16"/>
          <w:szCs w:val="16"/>
          <w:lang w:val="en-GB"/>
        </w:rPr>
        <w:t>40437B2</w:t>
      </w:r>
      <w:r w:rsidRPr="00480C83">
        <w:rPr>
          <w:rFonts w:ascii="Arial" w:hAnsi="Arial" w:cs="Arial"/>
          <w:sz w:val="16"/>
          <w:szCs w:val="16"/>
          <w:lang w:val="en-GB"/>
        </w:rPr>
        <w:tab/>
        <w:t>Midland General, blue fleetname with red/blue arrows on clear background</w:t>
      </w:r>
      <w:r w:rsidR="00480C83">
        <w:rPr>
          <w:rFonts w:ascii="Arial" w:hAnsi="Arial" w:cs="Arial"/>
          <w:sz w:val="16"/>
          <w:szCs w:val="16"/>
          <w:lang w:val="en-GB"/>
        </w:rPr>
        <w:t xml:space="preserve">  </w:t>
      </w:r>
      <w:r>
        <w:rPr>
          <w:rFonts w:ascii="Arial" w:hAnsi="Arial" w:cs="Arial"/>
          <w:b/>
          <w:bCs/>
          <w:i/>
          <w:iCs/>
          <w:color w:val="ED7D31"/>
          <w:sz w:val="16"/>
          <w:szCs w:val="16"/>
          <w:lang w:val="en-GB"/>
        </w:rPr>
        <w:t>£1.50</w:t>
      </w:r>
      <w:r w:rsidRPr="00480C83">
        <w:rPr>
          <w:rFonts w:ascii="Arial" w:hAnsi="Arial" w:cs="Arial"/>
          <w:sz w:val="16"/>
          <w:szCs w:val="16"/>
          <w:lang w:val="en-GB"/>
        </w:rPr>
        <w:tab/>
      </w:r>
      <w:r w:rsidRPr="00480C83">
        <w:rPr>
          <w:rFonts w:ascii="Arial" w:hAnsi="Arial" w:cs="Arial"/>
          <w:sz w:val="16"/>
          <w:szCs w:val="16"/>
          <w:lang w:val="en-GB"/>
        </w:rPr>
        <w:tab/>
      </w:r>
      <w:r w:rsidRPr="00480C83">
        <w:rPr>
          <w:rFonts w:ascii="Arial" w:hAnsi="Arial" w:cs="Arial"/>
          <w:sz w:val="16"/>
          <w:szCs w:val="16"/>
          <w:lang w:val="en-GB"/>
        </w:rPr>
        <w:tab/>
      </w:r>
    </w:p>
    <w:p w14:paraId="40E1C8F9" w14:textId="3E7D14D6" w:rsidR="00086E59" w:rsidRPr="00480C83" w:rsidRDefault="00086E59" w:rsidP="002C7C35">
      <w:pPr>
        <w:jc w:val="both"/>
        <w:rPr>
          <w:rFonts w:ascii="Arial" w:hAnsi="Arial" w:cs="Arial"/>
          <w:sz w:val="16"/>
          <w:szCs w:val="16"/>
          <w:lang w:val="en-GB"/>
        </w:rPr>
      </w:pPr>
      <w:r w:rsidRPr="00480C83">
        <w:rPr>
          <w:rFonts w:ascii="Arial" w:hAnsi="Arial" w:cs="Arial"/>
          <w:sz w:val="16"/>
          <w:szCs w:val="16"/>
          <w:lang w:val="en-GB"/>
        </w:rPr>
        <w:t>40437B3</w:t>
      </w:r>
      <w:r w:rsidRPr="00480C83">
        <w:rPr>
          <w:rFonts w:ascii="Arial" w:hAnsi="Arial" w:cs="Arial"/>
          <w:sz w:val="16"/>
          <w:szCs w:val="16"/>
          <w:lang w:val="en-GB"/>
        </w:rPr>
        <w:tab/>
        <w:t>Midland General, blue fleetname with red/blue arrows on white rectangle</w:t>
      </w:r>
      <w:r w:rsidR="00480C83">
        <w:rPr>
          <w:rFonts w:ascii="Arial" w:hAnsi="Arial" w:cs="Arial"/>
          <w:sz w:val="16"/>
          <w:szCs w:val="16"/>
          <w:lang w:val="en-GB"/>
        </w:rPr>
        <w:t xml:space="preserve">   </w:t>
      </w:r>
      <w:r>
        <w:rPr>
          <w:rFonts w:ascii="Arial" w:hAnsi="Arial" w:cs="Arial"/>
          <w:b/>
          <w:bCs/>
          <w:i/>
          <w:iCs/>
          <w:color w:val="ED7D31"/>
          <w:sz w:val="16"/>
          <w:szCs w:val="16"/>
          <w:lang w:val="en-GB"/>
        </w:rPr>
        <w:t>£1.50</w:t>
      </w:r>
      <w:r w:rsidRPr="00480C83">
        <w:rPr>
          <w:rFonts w:ascii="Arial" w:hAnsi="Arial" w:cs="Arial"/>
          <w:sz w:val="16"/>
          <w:szCs w:val="16"/>
          <w:lang w:val="en-GB"/>
        </w:rPr>
        <w:tab/>
      </w:r>
      <w:r w:rsidRPr="00480C83">
        <w:rPr>
          <w:rFonts w:ascii="Arial" w:hAnsi="Arial" w:cs="Arial"/>
          <w:sz w:val="16"/>
          <w:szCs w:val="16"/>
          <w:lang w:val="en-GB"/>
        </w:rPr>
        <w:tab/>
      </w:r>
      <w:r w:rsidRPr="00480C83">
        <w:rPr>
          <w:rFonts w:ascii="Arial" w:hAnsi="Arial" w:cs="Arial"/>
          <w:sz w:val="16"/>
          <w:szCs w:val="16"/>
          <w:lang w:val="en-GB"/>
        </w:rPr>
        <w:tab/>
      </w:r>
    </w:p>
    <w:p w14:paraId="30E7D0B9" w14:textId="5CDD5F0C" w:rsidR="00086E59" w:rsidRPr="00086E59" w:rsidRDefault="00086E59" w:rsidP="002C7C35">
      <w:pPr>
        <w:jc w:val="both"/>
        <w:rPr>
          <w:rFonts w:ascii="Arial" w:hAnsi="Arial" w:cs="Arial"/>
          <w:color w:val="FF6600"/>
          <w:sz w:val="16"/>
          <w:szCs w:val="16"/>
          <w:lang w:val="en-GB"/>
        </w:rPr>
      </w:pPr>
      <w:r w:rsidRPr="00480C83">
        <w:rPr>
          <w:rFonts w:ascii="Arial" w:hAnsi="Arial" w:cs="Arial"/>
          <w:sz w:val="16"/>
          <w:szCs w:val="16"/>
          <w:lang w:val="en-GB"/>
        </w:rPr>
        <w:t>40437C</w:t>
      </w:r>
      <w:r w:rsidRPr="00480C83">
        <w:rPr>
          <w:rFonts w:ascii="Arial" w:hAnsi="Arial" w:cs="Arial"/>
          <w:sz w:val="16"/>
          <w:szCs w:val="16"/>
          <w:lang w:val="en-GB"/>
        </w:rPr>
        <w:tab/>
        <w:t>Midland General, small red fleetname for National Express coaches etc</w:t>
      </w:r>
      <w:r w:rsidR="00480C83">
        <w:rPr>
          <w:rFonts w:ascii="Arial" w:hAnsi="Arial" w:cs="Arial"/>
          <w:sz w:val="16"/>
          <w:szCs w:val="16"/>
          <w:lang w:val="en-GB"/>
        </w:rPr>
        <w:t xml:space="preserve">  </w:t>
      </w:r>
      <w:r>
        <w:rPr>
          <w:rFonts w:ascii="Arial" w:hAnsi="Arial" w:cs="Arial"/>
          <w:b/>
          <w:bCs/>
          <w:i/>
          <w:iCs/>
          <w:color w:val="ED7D31"/>
          <w:sz w:val="16"/>
          <w:szCs w:val="16"/>
          <w:lang w:val="en-GB"/>
        </w:rPr>
        <w:t>£1.00</w:t>
      </w:r>
      <w:r w:rsidR="00480C83">
        <w:rPr>
          <w:rFonts w:ascii="Arial" w:hAnsi="Arial" w:cs="Arial"/>
          <w:b/>
          <w:bCs/>
          <w:i/>
          <w:iCs/>
          <w:color w:val="ED7D31"/>
          <w:sz w:val="16"/>
          <w:szCs w:val="16"/>
          <w:lang w:val="en-GB"/>
        </w:rPr>
        <w:t xml:space="preserve">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483F21FF" w14:textId="20139393"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40438W1</w:t>
      </w:r>
      <w:r w:rsidRPr="00611DBC">
        <w:rPr>
          <w:rFonts w:ascii="Arial" w:hAnsi="Arial" w:cs="Arial"/>
          <w:sz w:val="16"/>
          <w:szCs w:val="16"/>
          <w:lang w:val="en-GB"/>
        </w:rPr>
        <w:tab/>
        <w:t>Midland Red, standard white fleetname with white arrows</w:t>
      </w:r>
      <w:r w:rsidR="00611DBC">
        <w:rPr>
          <w:rFonts w:ascii="Arial" w:hAnsi="Arial" w:cs="Arial"/>
          <w:sz w:val="16"/>
          <w:szCs w:val="16"/>
          <w:lang w:val="en-GB"/>
        </w:rPr>
        <w:t xml:space="preserve">   </w:t>
      </w:r>
      <w:r>
        <w:rPr>
          <w:rFonts w:ascii="Arial" w:hAnsi="Arial" w:cs="Arial"/>
          <w:b/>
          <w:bCs/>
          <w:i/>
          <w:iCs/>
          <w:color w:val="ED7D31"/>
          <w:sz w:val="16"/>
          <w:szCs w:val="16"/>
          <w:lang w:val="en-GB"/>
        </w:rPr>
        <w:t>£1.00</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390816D8" w14:textId="025B0EEE"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40438W2</w:t>
      </w:r>
      <w:r w:rsidRPr="00611DBC">
        <w:rPr>
          <w:rFonts w:ascii="Arial" w:hAnsi="Arial" w:cs="Arial"/>
          <w:sz w:val="16"/>
          <w:szCs w:val="16"/>
          <w:lang w:val="en-GB"/>
        </w:rPr>
        <w:tab/>
        <w:t>Midland Red, standard white fleetname with red/blue arrows on clear background</w:t>
      </w:r>
      <w:r w:rsidR="00611DBC">
        <w:rPr>
          <w:rFonts w:ascii="Arial" w:hAnsi="Arial" w:cs="Arial"/>
          <w:sz w:val="16"/>
          <w:szCs w:val="16"/>
          <w:lang w:val="en-GB"/>
        </w:rPr>
        <w:t xml:space="preserve">  </w:t>
      </w:r>
      <w:r>
        <w:rPr>
          <w:rFonts w:ascii="Arial" w:hAnsi="Arial" w:cs="Arial"/>
          <w:b/>
          <w:bCs/>
          <w:i/>
          <w:iCs/>
          <w:color w:val="ED7D31"/>
          <w:sz w:val="16"/>
          <w:szCs w:val="16"/>
          <w:lang w:val="en-GB"/>
        </w:rPr>
        <w:t>£1.50</w:t>
      </w:r>
      <w:r w:rsidRPr="00611DBC">
        <w:rPr>
          <w:rFonts w:ascii="Arial" w:hAnsi="Arial" w:cs="Arial"/>
          <w:sz w:val="16"/>
          <w:szCs w:val="16"/>
          <w:lang w:val="en-GB"/>
        </w:rPr>
        <w:tab/>
      </w:r>
      <w:r w:rsidRPr="00611DBC">
        <w:rPr>
          <w:rFonts w:ascii="Arial" w:hAnsi="Arial" w:cs="Arial"/>
          <w:sz w:val="16"/>
          <w:szCs w:val="16"/>
          <w:lang w:val="en-GB"/>
        </w:rPr>
        <w:tab/>
      </w:r>
    </w:p>
    <w:p w14:paraId="066122D5" w14:textId="48B15E08"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40438W3</w:t>
      </w:r>
      <w:r w:rsidRPr="00611DBC">
        <w:rPr>
          <w:rFonts w:ascii="Arial" w:hAnsi="Arial" w:cs="Arial"/>
          <w:sz w:val="16"/>
          <w:szCs w:val="16"/>
          <w:lang w:val="en-GB"/>
        </w:rPr>
        <w:tab/>
        <w:t>Midland Red, standard white fleetname with red/blue arrows on white rectangle</w:t>
      </w:r>
      <w:r w:rsidR="00611DBC">
        <w:rPr>
          <w:rFonts w:ascii="Arial" w:hAnsi="Arial" w:cs="Arial"/>
          <w:sz w:val="16"/>
          <w:szCs w:val="16"/>
          <w:lang w:val="en-GB"/>
        </w:rPr>
        <w:t xml:space="preserve">  </w:t>
      </w:r>
      <w:r>
        <w:rPr>
          <w:rFonts w:ascii="Arial" w:hAnsi="Arial" w:cs="Arial"/>
          <w:b/>
          <w:bCs/>
          <w:i/>
          <w:iCs/>
          <w:color w:val="ED7D31"/>
          <w:sz w:val="16"/>
          <w:szCs w:val="16"/>
          <w:lang w:val="en-GB"/>
        </w:rPr>
        <w:t>£1.50</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5781E7FF" w14:textId="4E73D457"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40438R1</w:t>
      </w:r>
      <w:r w:rsidRPr="00611DBC">
        <w:rPr>
          <w:rFonts w:ascii="Arial" w:hAnsi="Arial" w:cs="Arial"/>
          <w:sz w:val="16"/>
          <w:szCs w:val="16"/>
          <w:lang w:val="en-GB"/>
        </w:rPr>
        <w:tab/>
        <w:t>Midland Red, poppy red fleetname with poppy red arrows</w:t>
      </w:r>
      <w:r w:rsidR="00611DBC">
        <w:rPr>
          <w:rFonts w:ascii="Arial" w:hAnsi="Arial" w:cs="Arial"/>
          <w:sz w:val="16"/>
          <w:szCs w:val="16"/>
          <w:lang w:val="en-GB"/>
        </w:rPr>
        <w:t xml:space="preserve">  </w:t>
      </w:r>
      <w:r>
        <w:rPr>
          <w:rFonts w:ascii="Arial" w:hAnsi="Arial" w:cs="Arial"/>
          <w:b/>
          <w:bCs/>
          <w:i/>
          <w:iCs/>
          <w:color w:val="ED7D31"/>
          <w:sz w:val="16"/>
          <w:szCs w:val="16"/>
          <w:lang w:val="en-GB"/>
        </w:rPr>
        <w:t>£1.00</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2DADF855" w14:textId="13D13606"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40438R2</w:t>
      </w:r>
      <w:r w:rsidRPr="00611DBC">
        <w:rPr>
          <w:rFonts w:ascii="Arial" w:hAnsi="Arial" w:cs="Arial"/>
          <w:sz w:val="16"/>
          <w:szCs w:val="16"/>
          <w:lang w:val="en-GB"/>
        </w:rPr>
        <w:tab/>
        <w:t>Midland Red, poppy red fleetname with red/blue arrows on clear background</w:t>
      </w:r>
      <w:r w:rsidR="00611DBC">
        <w:rPr>
          <w:rFonts w:ascii="Arial" w:hAnsi="Arial" w:cs="Arial"/>
          <w:sz w:val="16"/>
          <w:szCs w:val="16"/>
          <w:lang w:val="en-GB"/>
        </w:rPr>
        <w:t xml:space="preserve">  </w:t>
      </w:r>
      <w:r>
        <w:rPr>
          <w:rFonts w:ascii="Arial" w:hAnsi="Arial" w:cs="Arial"/>
          <w:b/>
          <w:bCs/>
          <w:i/>
          <w:iCs/>
          <w:color w:val="ED7D31"/>
          <w:sz w:val="16"/>
          <w:szCs w:val="16"/>
          <w:lang w:val="en-GB"/>
        </w:rPr>
        <w:t>£1.50</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061C8E6D" w14:textId="0C2DE587"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40438R3</w:t>
      </w:r>
      <w:r w:rsidRPr="00611DBC">
        <w:rPr>
          <w:rFonts w:ascii="Arial" w:hAnsi="Arial" w:cs="Arial"/>
          <w:sz w:val="16"/>
          <w:szCs w:val="16"/>
          <w:lang w:val="en-GB"/>
        </w:rPr>
        <w:tab/>
        <w:t>Midland Red, poppy red fleetname with red/blue arrows on white rectangle</w:t>
      </w:r>
      <w:r w:rsidR="00611DBC">
        <w:rPr>
          <w:rFonts w:ascii="Arial" w:hAnsi="Arial" w:cs="Arial"/>
          <w:sz w:val="16"/>
          <w:szCs w:val="16"/>
          <w:lang w:val="en-GB"/>
        </w:rPr>
        <w:t xml:space="preserve">  </w:t>
      </w:r>
      <w:r>
        <w:rPr>
          <w:rFonts w:ascii="Arial" w:hAnsi="Arial" w:cs="Arial"/>
          <w:b/>
          <w:bCs/>
          <w:i/>
          <w:iCs/>
          <w:color w:val="ED7D31"/>
          <w:sz w:val="16"/>
          <w:szCs w:val="16"/>
          <w:lang w:val="en-GB"/>
        </w:rPr>
        <w:t>£1.50</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1090B242" w14:textId="4ECECE46"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40438C</w:t>
      </w:r>
      <w:r w:rsidRPr="00611DBC">
        <w:rPr>
          <w:rFonts w:ascii="Arial" w:hAnsi="Arial" w:cs="Arial"/>
          <w:sz w:val="16"/>
          <w:szCs w:val="16"/>
          <w:lang w:val="en-GB"/>
        </w:rPr>
        <w:tab/>
        <w:t>Midland Red, small red fleetname for National Express coaches etc</w:t>
      </w:r>
      <w:r w:rsidR="00611DBC">
        <w:rPr>
          <w:rFonts w:ascii="Arial" w:hAnsi="Arial" w:cs="Arial"/>
          <w:sz w:val="16"/>
          <w:szCs w:val="16"/>
          <w:lang w:val="en-GB"/>
        </w:rPr>
        <w:t xml:space="preserve">  </w:t>
      </w:r>
      <w:r>
        <w:rPr>
          <w:rFonts w:ascii="Arial" w:hAnsi="Arial" w:cs="Arial"/>
          <w:b/>
          <w:bCs/>
          <w:i/>
          <w:iCs/>
          <w:color w:val="ED7D31"/>
          <w:sz w:val="16"/>
          <w:szCs w:val="16"/>
          <w:lang w:val="en-GB"/>
        </w:rPr>
        <w:t>£1.00</w:t>
      </w:r>
      <w:r w:rsidR="00611DBC">
        <w:rPr>
          <w:rFonts w:ascii="Arial" w:hAnsi="Arial" w:cs="Arial"/>
          <w:b/>
          <w:bCs/>
          <w:i/>
          <w:iCs/>
          <w:color w:val="ED7D31"/>
          <w:sz w:val="16"/>
          <w:szCs w:val="16"/>
          <w:lang w:val="en-GB"/>
        </w:rPr>
        <w:t xml:space="preserve"> for 3</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1A134C78" w14:textId="58E8EC33"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40439W1</w:t>
      </w:r>
      <w:r w:rsidRPr="00611DBC">
        <w:rPr>
          <w:rFonts w:ascii="Arial" w:hAnsi="Arial" w:cs="Arial"/>
          <w:sz w:val="16"/>
          <w:szCs w:val="16"/>
          <w:lang w:val="en-GB"/>
        </w:rPr>
        <w:tab/>
        <w:t>Midland Red South, standard white fleetname with white arrows</w:t>
      </w:r>
      <w:r w:rsidR="00611DBC">
        <w:rPr>
          <w:rFonts w:ascii="Arial" w:hAnsi="Arial" w:cs="Arial"/>
          <w:sz w:val="16"/>
          <w:szCs w:val="16"/>
          <w:lang w:val="en-GB"/>
        </w:rPr>
        <w:t xml:space="preserve">  </w:t>
      </w:r>
      <w:r>
        <w:rPr>
          <w:rFonts w:ascii="Arial" w:hAnsi="Arial" w:cs="Arial"/>
          <w:b/>
          <w:bCs/>
          <w:i/>
          <w:iCs/>
          <w:color w:val="ED7D31"/>
          <w:sz w:val="16"/>
          <w:szCs w:val="16"/>
          <w:lang w:val="en-GB"/>
        </w:rPr>
        <w:t>£1.00</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71695DCD" w14:textId="74B59626"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40439W2</w:t>
      </w:r>
      <w:r w:rsidRPr="00611DBC">
        <w:rPr>
          <w:rFonts w:ascii="Arial" w:hAnsi="Arial" w:cs="Arial"/>
          <w:sz w:val="16"/>
          <w:szCs w:val="16"/>
          <w:lang w:val="en-GB"/>
        </w:rPr>
        <w:tab/>
        <w:t>Midland Red South, standard white fleetname with red/blue arrows on clear background</w:t>
      </w:r>
      <w:r w:rsidR="00611DBC">
        <w:rPr>
          <w:rFonts w:ascii="Arial" w:hAnsi="Arial" w:cs="Arial"/>
          <w:sz w:val="16"/>
          <w:szCs w:val="16"/>
          <w:lang w:val="en-GB"/>
        </w:rPr>
        <w:t xml:space="preserve">   </w:t>
      </w:r>
      <w:r>
        <w:rPr>
          <w:rFonts w:ascii="Arial" w:hAnsi="Arial" w:cs="Arial"/>
          <w:b/>
          <w:bCs/>
          <w:i/>
          <w:iCs/>
          <w:color w:val="ED7D31"/>
          <w:sz w:val="16"/>
          <w:szCs w:val="16"/>
          <w:lang w:val="en-GB"/>
        </w:rPr>
        <w:t>£1.50</w:t>
      </w:r>
      <w:r w:rsidRPr="00611DBC">
        <w:rPr>
          <w:rFonts w:ascii="Arial" w:hAnsi="Arial" w:cs="Arial"/>
          <w:sz w:val="16"/>
          <w:szCs w:val="16"/>
          <w:lang w:val="en-GB"/>
        </w:rPr>
        <w:tab/>
      </w:r>
      <w:r w:rsidRPr="00611DBC">
        <w:rPr>
          <w:rFonts w:ascii="Arial" w:hAnsi="Arial" w:cs="Arial"/>
          <w:sz w:val="16"/>
          <w:szCs w:val="16"/>
          <w:lang w:val="en-GB"/>
        </w:rPr>
        <w:tab/>
      </w:r>
    </w:p>
    <w:p w14:paraId="724062E0" w14:textId="0A18E18F"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40439W3</w:t>
      </w:r>
      <w:r w:rsidRPr="00611DBC">
        <w:rPr>
          <w:rFonts w:ascii="Arial" w:hAnsi="Arial" w:cs="Arial"/>
          <w:sz w:val="16"/>
          <w:szCs w:val="16"/>
          <w:lang w:val="en-GB"/>
        </w:rPr>
        <w:tab/>
        <w:t>Midland Red South, standard white fleetname with red/blue arrows on white rectangle</w:t>
      </w:r>
      <w:r w:rsidR="00611DBC">
        <w:rPr>
          <w:rFonts w:ascii="Arial" w:hAnsi="Arial" w:cs="Arial"/>
          <w:sz w:val="16"/>
          <w:szCs w:val="16"/>
          <w:lang w:val="en-GB"/>
        </w:rPr>
        <w:t xml:space="preserve">   </w:t>
      </w:r>
      <w:r>
        <w:rPr>
          <w:rFonts w:ascii="Arial" w:hAnsi="Arial" w:cs="Arial"/>
          <w:b/>
          <w:bCs/>
          <w:i/>
          <w:iCs/>
          <w:color w:val="ED7D31"/>
          <w:sz w:val="16"/>
          <w:szCs w:val="16"/>
          <w:lang w:val="en-GB"/>
        </w:rPr>
        <w:t>£1.50</w:t>
      </w:r>
      <w:r w:rsidRPr="00611DBC">
        <w:rPr>
          <w:rFonts w:ascii="Arial" w:hAnsi="Arial" w:cs="Arial"/>
          <w:sz w:val="16"/>
          <w:szCs w:val="16"/>
          <w:lang w:val="en-GB"/>
        </w:rPr>
        <w:tab/>
      </w:r>
      <w:r w:rsidRPr="00611DBC">
        <w:rPr>
          <w:rFonts w:ascii="Arial" w:hAnsi="Arial" w:cs="Arial"/>
          <w:sz w:val="16"/>
          <w:szCs w:val="16"/>
          <w:lang w:val="en-GB"/>
        </w:rPr>
        <w:tab/>
      </w:r>
    </w:p>
    <w:p w14:paraId="2B1E30AD" w14:textId="3E26C123"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40439R1</w:t>
      </w:r>
      <w:r w:rsidRPr="00611DBC">
        <w:rPr>
          <w:rFonts w:ascii="Arial" w:hAnsi="Arial" w:cs="Arial"/>
          <w:sz w:val="16"/>
          <w:szCs w:val="16"/>
          <w:lang w:val="en-GB"/>
        </w:rPr>
        <w:tab/>
        <w:t>Midland Red South, poppy red fleetname with poppy red arrows</w:t>
      </w:r>
      <w:r w:rsidR="00611DBC">
        <w:rPr>
          <w:rFonts w:ascii="Arial" w:hAnsi="Arial" w:cs="Arial"/>
          <w:sz w:val="16"/>
          <w:szCs w:val="16"/>
          <w:lang w:val="en-GB"/>
        </w:rPr>
        <w:t xml:space="preserve">  </w:t>
      </w:r>
      <w:r>
        <w:rPr>
          <w:rFonts w:ascii="Arial" w:hAnsi="Arial" w:cs="Arial"/>
          <w:b/>
          <w:bCs/>
          <w:i/>
          <w:iCs/>
          <w:color w:val="ED7D31"/>
          <w:sz w:val="16"/>
          <w:szCs w:val="16"/>
          <w:lang w:val="en-GB"/>
        </w:rPr>
        <w:t>£1.00</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403E15B8" w14:textId="76833E26"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40439R2</w:t>
      </w:r>
      <w:r w:rsidRPr="00611DBC">
        <w:rPr>
          <w:rFonts w:ascii="Arial" w:hAnsi="Arial" w:cs="Arial"/>
          <w:sz w:val="16"/>
          <w:szCs w:val="16"/>
          <w:lang w:val="en-GB"/>
        </w:rPr>
        <w:tab/>
        <w:t>Midland Red South, poppy red fleetname with red/blue arrows on clear background</w:t>
      </w:r>
      <w:r w:rsidR="00611DBC">
        <w:rPr>
          <w:rFonts w:ascii="Arial" w:hAnsi="Arial" w:cs="Arial"/>
          <w:sz w:val="16"/>
          <w:szCs w:val="16"/>
          <w:lang w:val="en-GB"/>
        </w:rPr>
        <w:t xml:space="preserve">   </w:t>
      </w:r>
      <w:r>
        <w:rPr>
          <w:rFonts w:ascii="Arial" w:hAnsi="Arial" w:cs="Arial"/>
          <w:b/>
          <w:bCs/>
          <w:i/>
          <w:iCs/>
          <w:color w:val="ED7D31"/>
          <w:sz w:val="16"/>
          <w:szCs w:val="16"/>
          <w:lang w:val="en-GB"/>
        </w:rPr>
        <w:t>£1.50</w:t>
      </w:r>
      <w:r w:rsidRPr="00611DBC">
        <w:rPr>
          <w:rFonts w:ascii="Arial" w:hAnsi="Arial" w:cs="Arial"/>
          <w:sz w:val="16"/>
          <w:szCs w:val="16"/>
          <w:lang w:val="en-GB"/>
        </w:rPr>
        <w:tab/>
      </w:r>
      <w:r w:rsidRPr="00611DBC">
        <w:rPr>
          <w:rFonts w:ascii="Arial" w:hAnsi="Arial" w:cs="Arial"/>
          <w:sz w:val="16"/>
          <w:szCs w:val="16"/>
          <w:lang w:val="en-GB"/>
        </w:rPr>
        <w:tab/>
      </w:r>
    </w:p>
    <w:p w14:paraId="28D40884" w14:textId="5CF28A19"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40439R3</w:t>
      </w:r>
      <w:r w:rsidRPr="00611DBC">
        <w:rPr>
          <w:rFonts w:ascii="Arial" w:hAnsi="Arial" w:cs="Arial"/>
          <w:sz w:val="16"/>
          <w:szCs w:val="16"/>
          <w:lang w:val="en-GB"/>
        </w:rPr>
        <w:tab/>
        <w:t>Midland Red South, poppy red fleetname with red/blue arrows on white rectangle</w:t>
      </w:r>
      <w:r w:rsidR="00611DBC">
        <w:rPr>
          <w:rFonts w:ascii="Arial" w:hAnsi="Arial" w:cs="Arial"/>
          <w:sz w:val="16"/>
          <w:szCs w:val="16"/>
          <w:lang w:val="en-GB"/>
        </w:rPr>
        <w:t xml:space="preserve">   </w:t>
      </w:r>
      <w:r w:rsidR="00611DBC">
        <w:rPr>
          <w:rFonts w:ascii="Arial" w:hAnsi="Arial" w:cs="Arial"/>
          <w:b/>
          <w:bCs/>
          <w:i/>
          <w:iCs/>
          <w:color w:val="ED7D31"/>
          <w:sz w:val="16"/>
          <w:szCs w:val="16"/>
          <w:lang w:val="en-GB"/>
        </w:rPr>
        <w:t>£</w:t>
      </w:r>
      <w:r>
        <w:rPr>
          <w:rFonts w:ascii="Arial" w:hAnsi="Arial" w:cs="Arial"/>
          <w:b/>
          <w:bCs/>
          <w:i/>
          <w:iCs/>
          <w:color w:val="ED7D31"/>
          <w:sz w:val="16"/>
          <w:szCs w:val="16"/>
          <w:lang w:val="en-GB"/>
        </w:rPr>
        <w:t>1.50</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69576D2B" w14:textId="167C1D3F"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40439C</w:t>
      </w:r>
      <w:r w:rsidR="004A2925">
        <w:rPr>
          <w:rFonts w:ascii="Arial" w:hAnsi="Arial" w:cs="Arial"/>
          <w:sz w:val="16"/>
          <w:szCs w:val="16"/>
          <w:lang w:val="en-GB"/>
        </w:rPr>
        <w:t>1</w:t>
      </w:r>
      <w:r w:rsidRPr="00611DBC">
        <w:rPr>
          <w:rFonts w:ascii="Arial" w:hAnsi="Arial" w:cs="Arial"/>
          <w:sz w:val="16"/>
          <w:szCs w:val="16"/>
          <w:lang w:val="en-GB"/>
        </w:rPr>
        <w:tab/>
        <w:t>Midland Red South, small red fleetname for National Express coaches etc</w:t>
      </w:r>
      <w:r w:rsidR="00611DBC">
        <w:rPr>
          <w:rFonts w:ascii="Arial" w:hAnsi="Arial" w:cs="Arial"/>
          <w:sz w:val="16"/>
          <w:szCs w:val="16"/>
          <w:lang w:val="en-GB"/>
        </w:rPr>
        <w:t xml:space="preserve">   </w:t>
      </w:r>
      <w:r>
        <w:rPr>
          <w:rFonts w:ascii="Arial" w:hAnsi="Arial" w:cs="Arial"/>
          <w:b/>
          <w:bCs/>
          <w:i/>
          <w:iCs/>
          <w:color w:val="ED7D31"/>
          <w:sz w:val="16"/>
          <w:szCs w:val="16"/>
          <w:lang w:val="en-GB"/>
        </w:rPr>
        <w:t>£1.00</w:t>
      </w:r>
      <w:r w:rsidR="00611DBC">
        <w:rPr>
          <w:rFonts w:ascii="Arial" w:hAnsi="Arial" w:cs="Arial"/>
          <w:b/>
          <w:bCs/>
          <w:i/>
          <w:iCs/>
          <w:color w:val="ED7D31"/>
          <w:sz w:val="16"/>
          <w:szCs w:val="16"/>
          <w:lang w:val="en-GB"/>
        </w:rPr>
        <w:t xml:space="preserve"> for 3</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400AA399" w14:textId="6FC50A06" w:rsidR="004A2925" w:rsidRPr="00611DBC" w:rsidRDefault="004A2925" w:rsidP="004A2925">
      <w:pPr>
        <w:jc w:val="both"/>
        <w:rPr>
          <w:rFonts w:ascii="Arial" w:hAnsi="Arial" w:cs="Arial"/>
          <w:sz w:val="16"/>
          <w:szCs w:val="16"/>
          <w:lang w:val="en-GB"/>
        </w:rPr>
      </w:pPr>
      <w:r w:rsidRPr="00611DBC">
        <w:rPr>
          <w:rFonts w:ascii="Arial" w:hAnsi="Arial" w:cs="Arial"/>
          <w:sz w:val="16"/>
          <w:szCs w:val="16"/>
          <w:lang w:val="en-GB"/>
        </w:rPr>
        <w:t>40439C</w:t>
      </w:r>
      <w:r>
        <w:rPr>
          <w:rFonts w:ascii="Arial" w:hAnsi="Arial" w:cs="Arial"/>
          <w:sz w:val="16"/>
          <w:szCs w:val="16"/>
          <w:lang w:val="en-GB"/>
        </w:rPr>
        <w:t>2</w:t>
      </w:r>
      <w:r w:rsidRPr="00611DBC">
        <w:rPr>
          <w:rFonts w:ascii="Arial" w:hAnsi="Arial" w:cs="Arial"/>
          <w:sz w:val="16"/>
          <w:szCs w:val="16"/>
          <w:lang w:val="en-GB"/>
        </w:rPr>
        <w:tab/>
        <w:t xml:space="preserve">Midland Red </w:t>
      </w:r>
      <w:r>
        <w:rPr>
          <w:rFonts w:ascii="Arial" w:hAnsi="Arial" w:cs="Arial"/>
          <w:sz w:val="16"/>
          <w:szCs w:val="16"/>
          <w:lang w:val="en-GB"/>
        </w:rPr>
        <w:t>Coachesa</w:t>
      </w:r>
      <w:r w:rsidRPr="00611DBC">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pair</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5A03F3D2" w14:textId="327AB23C"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40440W1</w:t>
      </w:r>
      <w:r w:rsidRPr="00611DBC">
        <w:rPr>
          <w:rFonts w:ascii="Arial" w:hAnsi="Arial" w:cs="Arial"/>
          <w:sz w:val="16"/>
          <w:szCs w:val="16"/>
          <w:lang w:val="en-GB"/>
        </w:rPr>
        <w:tab/>
        <w:t>Midland Red West, standard white fleetname with white arrows</w:t>
      </w:r>
      <w:r w:rsidR="00611DBC">
        <w:rPr>
          <w:rFonts w:ascii="Arial" w:hAnsi="Arial" w:cs="Arial"/>
          <w:sz w:val="16"/>
          <w:szCs w:val="16"/>
          <w:lang w:val="en-GB"/>
        </w:rPr>
        <w:t xml:space="preserve">   </w:t>
      </w:r>
      <w:r>
        <w:rPr>
          <w:rFonts w:ascii="Arial" w:hAnsi="Arial" w:cs="Arial"/>
          <w:b/>
          <w:bCs/>
          <w:i/>
          <w:iCs/>
          <w:color w:val="ED7D31"/>
          <w:sz w:val="16"/>
          <w:szCs w:val="16"/>
          <w:lang w:val="en-GB"/>
        </w:rPr>
        <w:t>£1.00</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64AD9A06" w14:textId="2616E789"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40440W2</w:t>
      </w:r>
      <w:r w:rsidRPr="00611DBC">
        <w:rPr>
          <w:rFonts w:ascii="Arial" w:hAnsi="Arial" w:cs="Arial"/>
          <w:sz w:val="16"/>
          <w:szCs w:val="16"/>
          <w:lang w:val="en-GB"/>
        </w:rPr>
        <w:tab/>
        <w:t>Midland Red West, standard white fleetname with red/blue arrows on clear background</w:t>
      </w:r>
      <w:r w:rsidR="00611DBC">
        <w:rPr>
          <w:rFonts w:ascii="Arial" w:hAnsi="Arial" w:cs="Arial"/>
          <w:sz w:val="16"/>
          <w:szCs w:val="16"/>
          <w:lang w:val="en-GB"/>
        </w:rPr>
        <w:t xml:space="preserve">  </w:t>
      </w:r>
      <w:r>
        <w:rPr>
          <w:rFonts w:ascii="Arial" w:hAnsi="Arial" w:cs="Arial"/>
          <w:b/>
          <w:bCs/>
          <w:i/>
          <w:iCs/>
          <w:color w:val="ED7D31"/>
          <w:sz w:val="16"/>
          <w:szCs w:val="16"/>
          <w:lang w:val="en-GB"/>
        </w:rPr>
        <w:t>£1.50</w:t>
      </w:r>
      <w:r w:rsidRPr="00611DBC">
        <w:rPr>
          <w:rFonts w:ascii="Arial" w:hAnsi="Arial" w:cs="Arial"/>
          <w:sz w:val="16"/>
          <w:szCs w:val="16"/>
          <w:lang w:val="en-GB"/>
        </w:rPr>
        <w:tab/>
      </w:r>
      <w:r w:rsidRPr="00611DBC">
        <w:rPr>
          <w:rFonts w:ascii="Arial" w:hAnsi="Arial" w:cs="Arial"/>
          <w:sz w:val="16"/>
          <w:szCs w:val="16"/>
          <w:lang w:val="en-GB"/>
        </w:rPr>
        <w:tab/>
      </w:r>
    </w:p>
    <w:p w14:paraId="72FAD71B" w14:textId="71D96D15"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40440W3</w:t>
      </w:r>
      <w:r w:rsidRPr="00611DBC">
        <w:rPr>
          <w:rFonts w:ascii="Arial" w:hAnsi="Arial" w:cs="Arial"/>
          <w:sz w:val="16"/>
          <w:szCs w:val="16"/>
          <w:lang w:val="en-GB"/>
        </w:rPr>
        <w:tab/>
        <w:t>Midland Red West, standard white fleetname with red/blue arrows on white rectangle</w:t>
      </w:r>
      <w:r w:rsidR="00611DBC">
        <w:rPr>
          <w:rFonts w:ascii="Arial" w:hAnsi="Arial" w:cs="Arial"/>
          <w:sz w:val="16"/>
          <w:szCs w:val="16"/>
          <w:lang w:val="en-GB"/>
        </w:rPr>
        <w:t xml:space="preserve">  </w:t>
      </w:r>
      <w:r>
        <w:rPr>
          <w:rFonts w:ascii="Arial" w:hAnsi="Arial" w:cs="Arial"/>
          <w:b/>
          <w:bCs/>
          <w:i/>
          <w:iCs/>
          <w:color w:val="ED7D31"/>
          <w:sz w:val="16"/>
          <w:szCs w:val="16"/>
          <w:lang w:val="en-GB"/>
        </w:rPr>
        <w:t>£1.50</w:t>
      </w:r>
      <w:r w:rsidRPr="00611DBC">
        <w:rPr>
          <w:rFonts w:ascii="Arial" w:hAnsi="Arial" w:cs="Arial"/>
          <w:sz w:val="16"/>
          <w:szCs w:val="16"/>
          <w:lang w:val="en-GB"/>
        </w:rPr>
        <w:tab/>
      </w:r>
      <w:r w:rsidRPr="00611DBC">
        <w:rPr>
          <w:rFonts w:ascii="Arial" w:hAnsi="Arial" w:cs="Arial"/>
          <w:sz w:val="16"/>
          <w:szCs w:val="16"/>
          <w:lang w:val="en-GB"/>
        </w:rPr>
        <w:tab/>
      </w:r>
    </w:p>
    <w:p w14:paraId="1C1B1B79" w14:textId="0CDBAB1B"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40440R1</w:t>
      </w:r>
      <w:r w:rsidRPr="00611DBC">
        <w:rPr>
          <w:rFonts w:ascii="Arial" w:hAnsi="Arial" w:cs="Arial"/>
          <w:sz w:val="16"/>
          <w:szCs w:val="16"/>
          <w:lang w:val="en-GB"/>
        </w:rPr>
        <w:tab/>
        <w:t>Midland Red West, poppy red fleetname with poppy red arrows</w:t>
      </w:r>
      <w:r w:rsidR="00611DBC">
        <w:rPr>
          <w:rFonts w:ascii="Arial" w:hAnsi="Arial" w:cs="Arial"/>
          <w:sz w:val="16"/>
          <w:szCs w:val="16"/>
          <w:lang w:val="en-GB"/>
        </w:rPr>
        <w:t xml:space="preserve">   </w:t>
      </w:r>
      <w:r>
        <w:rPr>
          <w:rFonts w:ascii="Arial" w:hAnsi="Arial" w:cs="Arial"/>
          <w:b/>
          <w:bCs/>
          <w:i/>
          <w:iCs/>
          <w:color w:val="ED7D31"/>
          <w:sz w:val="16"/>
          <w:szCs w:val="16"/>
          <w:lang w:val="en-GB"/>
        </w:rPr>
        <w:t>£1.00</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56F9C3C0" w14:textId="7EFD6FF2"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40440R2</w:t>
      </w:r>
      <w:r w:rsidRPr="00611DBC">
        <w:rPr>
          <w:rFonts w:ascii="Arial" w:hAnsi="Arial" w:cs="Arial"/>
          <w:sz w:val="16"/>
          <w:szCs w:val="16"/>
          <w:lang w:val="en-GB"/>
        </w:rPr>
        <w:tab/>
        <w:t>Midland Red West, poppy red fleetname with red/blue arrows on clear background</w:t>
      </w:r>
      <w:r w:rsidR="00611DBC">
        <w:rPr>
          <w:rFonts w:ascii="Arial" w:hAnsi="Arial" w:cs="Arial"/>
          <w:sz w:val="16"/>
          <w:szCs w:val="16"/>
          <w:lang w:val="en-GB"/>
        </w:rPr>
        <w:t xml:space="preserve">   </w:t>
      </w:r>
      <w:r>
        <w:rPr>
          <w:rFonts w:ascii="Arial" w:hAnsi="Arial" w:cs="Arial"/>
          <w:b/>
          <w:bCs/>
          <w:i/>
          <w:iCs/>
          <w:color w:val="ED7D31"/>
          <w:sz w:val="16"/>
          <w:szCs w:val="16"/>
          <w:lang w:val="en-GB"/>
        </w:rPr>
        <w:t>£1.50</w:t>
      </w:r>
      <w:r w:rsidRPr="00611DBC">
        <w:rPr>
          <w:rFonts w:ascii="Arial" w:hAnsi="Arial" w:cs="Arial"/>
          <w:sz w:val="16"/>
          <w:szCs w:val="16"/>
          <w:lang w:val="en-GB"/>
        </w:rPr>
        <w:tab/>
      </w:r>
      <w:r w:rsidRPr="00611DBC">
        <w:rPr>
          <w:rFonts w:ascii="Arial" w:hAnsi="Arial" w:cs="Arial"/>
          <w:sz w:val="16"/>
          <w:szCs w:val="16"/>
          <w:lang w:val="en-GB"/>
        </w:rPr>
        <w:tab/>
      </w:r>
    </w:p>
    <w:p w14:paraId="46D791F0" w14:textId="62766450" w:rsidR="00086E59" w:rsidRPr="00611DBC" w:rsidRDefault="00086E59" w:rsidP="002C7C35">
      <w:pPr>
        <w:jc w:val="both"/>
        <w:rPr>
          <w:rFonts w:ascii="Arial" w:hAnsi="Arial" w:cs="Arial"/>
          <w:sz w:val="16"/>
          <w:szCs w:val="16"/>
          <w:lang w:val="en-GB"/>
        </w:rPr>
      </w:pPr>
      <w:r w:rsidRPr="00611DBC">
        <w:rPr>
          <w:rFonts w:ascii="Arial" w:hAnsi="Arial" w:cs="Arial"/>
          <w:sz w:val="16"/>
          <w:szCs w:val="16"/>
          <w:lang w:val="en-GB"/>
        </w:rPr>
        <w:t>40440R3</w:t>
      </w:r>
      <w:r w:rsidRPr="00611DBC">
        <w:rPr>
          <w:rFonts w:ascii="Arial" w:hAnsi="Arial" w:cs="Arial"/>
          <w:sz w:val="16"/>
          <w:szCs w:val="16"/>
          <w:lang w:val="en-GB"/>
        </w:rPr>
        <w:tab/>
        <w:t>Midland Red West, poppy red fleetname with red/blue arrows on white rectangle</w:t>
      </w:r>
      <w:r w:rsidR="00611DBC">
        <w:rPr>
          <w:rFonts w:ascii="Arial" w:hAnsi="Arial" w:cs="Arial"/>
          <w:sz w:val="16"/>
          <w:szCs w:val="16"/>
          <w:lang w:val="en-GB"/>
        </w:rPr>
        <w:t xml:space="preserve">   </w:t>
      </w:r>
      <w:r>
        <w:rPr>
          <w:rFonts w:ascii="Arial" w:hAnsi="Arial" w:cs="Arial"/>
          <w:b/>
          <w:bCs/>
          <w:i/>
          <w:iCs/>
          <w:color w:val="ED7D31"/>
          <w:sz w:val="16"/>
          <w:szCs w:val="16"/>
          <w:lang w:val="en-GB"/>
        </w:rPr>
        <w:t>£1.50</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57068153" w14:textId="7D65C21A" w:rsidR="00086E59" w:rsidRPr="00086E59" w:rsidRDefault="00086E59" w:rsidP="002C7C35">
      <w:pPr>
        <w:jc w:val="both"/>
        <w:rPr>
          <w:rFonts w:ascii="Arial" w:hAnsi="Arial" w:cs="Arial"/>
          <w:color w:val="FF6600"/>
          <w:sz w:val="16"/>
          <w:szCs w:val="16"/>
          <w:lang w:val="en-GB"/>
        </w:rPr>
      </w:pPr>
      <w:r w:rsidRPr="00611DBC">
        <w:rPr>
          <w:rFonts w:ascii="Arial" w:hAnsi="Arial" w:cs="Arial"/>
          <w:sz w:val="16"/>
          <w:szCs w:val="16"/>
          <w:lang w:val="en-GB"/>
        </w:rPr>
        <w:t>40440C</w:t>
      </w:r>
      <w:r w:rsidRPr="00611DBC">
        <w:rPr>
          <w:rFonts w:ascii="Arial" w:hAnsi="Arial" w:cs="Arial"/>
          <w:sz w:val="16"/>
          <w:szCs w:val="16"/>
          <w:lang w:val="en-GB"/>
        </w:rPr>
        <w:tab/>
        <w:t>Midland Red West, small red fleetname for National Express coaches etc</w:t>
      </w:r>
      <w:r w:rsidR="00611DBC">
        <w:rPr>
          <w:rFonts w:ascii="Arial" w:hAnsi="Arial" w:cs="Arial"/>
          <w:sz w:val="16"/>
          <w:szCs w:val="16"/>
          <w:lang w:val="en-GB"/>
        </w:rPr>
        <w:t xml:space="preserve">   </w:t>
      </w:r>
      <w:r>
        <w:rPr>
          <w:rFonts w:ascii="Arial" w:hAnsi="Arial" w:cs="Arial"/>
          <w:b/>
          <w:bCs/>
          <w:i/>
          <w:iCs/>
          <w:color w:val="ED7D31"/>
          <w:sz w:val="16"/>
          <w:szCs w:val="16"/>
          <w:lang w:val="en-GB"/>
        </w:rPr>
        <w:t>£1.00</w:t>
      </w:r>
      <w:r>
        <w:rPr>
          <w:rFonts w:ascii="Arial" w:hAnsi="Arial" w:cs="Arial"/>
          <w:b/>
          <w:bCs/>
          <w:i/>
          <w:iCs/>
          <w:color w:val="ED7D31"/>
          <w:sz w:val="16"/>
          <w:szCs w:val="16"/>
          <w:lang w:val="en-GB"/>
        </w:rPr>
        <w:tab/>
      </w:r>
      <w:r w:rsidR="00611DBC">
        <w:rPr>
          <w:rFonts w:ascii="Arial" w:hAnsi="Arial" w:cs="Arial"/>
          <w:b/>
          <w:bCs/>
          <w:i/>
          <w:iCs/>
          <w:color w:val="ED7D31"/>
          <w:sz w:val="16"/>
          <w:szCs w:val="16"/>
          <w:lang w:val="en-GB"/>
        </w:rPr>
        <w:t>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61B42650" w14:textId="5782E563" w:rsidR="004A2925" w:rsidRPr="00611DBC" w:rsidRDefault="004A2925" w:rsidP="004A2925">
      <w:pPr>
        <w:jc w:val="both"/>
        <w:rPr>
          <w:rFonts w:ascii="Arial" w:hAnsi="Arial" w:cs="Arial"/>
          <w:sz w:val="16"/>
          <w:szCs w:val="16"/>
          <w:lang w:val="en-GB"/>
        </w:rPr>
      </w:pPr>
      <w:r w:rsidRPr="00611DBC">
        <w:rPr>
          <w:rFonts w:ascii="Arial" w:hAnsi="Arial" w:cs="Arial"/>
          <w:sz w:val="16"/>
          <w:szCs w:val="16"/>
          <w:lang w:val="en-GB"/>
        </w:rPr>
        <w:t>404</w:t>
      </w:r>
      <w:r>
        <w:rPr>
          <w:rFonts w:ascii="Arial" w:hAnsi="Arial" w:cs="Arial"/>
          <w:sz w:val="16"/>
          <w:szCs w:val="16"/>
          <w:lang w:val="en-GB"/>
        </w:rPr>
        <w:t>41</w:t>
      </w:r>
      <w:r w:rsidRPr="00611DBC">
        <w:rPr>
          <w:rFonts w:ascii="Arial" w:hAnsi="Arial" w:cs="Arial"/>
          <w:sz w:val="16"/>
          <w:szCs w:val="16"/>
          <w:lang w:val="en-GB"/>
        </w:rPr>
        <w:t>C</w:t>
      </w:r>
      <w:r>
        <w:rPr>
          <w:rFonts w:ascii="Arial" w:hAnsi="Arial" w:cs="Arial"/>
          <w:sz w:val="16"/>
          <w:szCs w:val="16"/>
          <w:lang w:val="en-GB"/>
        </w:rPr>
        <w:t>1</w:t>
      </w:r>
      <w:r w:rsidRPr="00611DBC">
        <w:rPr>
          <w:rFonts w:ascii="Arial" w:hAnsi="Arial" w:cs="Arial"/>
          <w:sz w:val="16"/>
          <w:szCs w:val="16"/>
          <w:lang w:val="en-GB"/>
        </w:rPr>
        <w:tab/>
      </w:r>
      <w:r>
        <w:rPr>
          <w:rFonts w:ascii="Arial" w:hAnsi="Arial" w:cs="Arial"/>
          <w:sz w:val="16"/>
          <w:szCs w:val="16"/>
          <w:lang w:val="en-GB"/>
        </w:rPr>
        <w:t>National Travel East</w:t>
      </w:r>
      <w:r w:rsidRPr="00611DBC">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pair</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42FFC800" w14:textId="64370749" w:rsidR="004A2925" w:rsidRPr="00611DBC" w:rsidRDefault="004A2925" w:rsidP="004A2925">
      <w:pPr>
        <w:jc w:val="both"/>
        <w:rPr>
          <w:rFonts w:ascii="Arial" w:hAnsi="Arial" w:cs="Arial"/>
          <w:sz w:val="16"/>
          <w:szCs w:val="16"/>
          <w:lang w:val="en-GB"/>
        </w:rPr>
      </w:pPr>
      <w:r w:rsidRPr="00611DBC">
        <w:rPr>
          <w:rFonts w:ascii="Arial" w:hAnsi="Arial" w:cs="Arial"/>
          <w:sz w:val="16"/>
          <w:szCs w:val="16"/>
          <w:lang w:val="en-GB"/>
        </w:rPr>
        <w:t>404</w:t>
      </w:r>
      <w:r>
        <w:rPr>
          <w:rFonts w:ascii="Arial" w:hAnsi="Arial" w:cs="Arial"/>
          <w:sz w:val="16"/>
          <w:szCs w:val="16"/>
          <w:lang w:val="en-GB"/>
        </w:rPr>
        <w:t>41</w:t>
      </w:r>
      <w:r w:rsidRPr="00611DBC">
        <w:rPr>
          <w:rFonts w:ascii="Arial" w:hAnsi="Arial" w:cs="Arial"/>
          <w:sz w:val="16"/>
          <w:szCs w:val="16"/>
          <w:lang w:val="en-GB"/>
        </w:rPr>
        <w:t>C</w:t>
      </w:r>
      <w:r>
        <w:rPr>
          <w:rFonts w:ascii="Arial" w:hAnsi="Arial" w:cs="Arial"/>
          <w:sz w:val="16"/>
          <w:szCs w:val="16"/>
          <w:lang w:val="en-GB"/>
        </w:rPr>
        <w:t>2</w:t>
      </w:r>
      <w:r w:rsidRPr="00611DBC">
        <w:rPr>
          <w:rFonts w:ascii="Arial" w:hAnsi="Arial" w:cs="Arial"/>
          <w:sz w:val="16"/>
          <w:szCs w:val="16"/>
          <w:lang w:val="en-GB"/>
        </w:rPr>
        <w:tab/>
      </w:r>
      <w:r>
        <w:rPr>
          <w:rFonts w:ascii="Arial" w:hAnsi="Arial" w:cs="Arial"/>
          <w:sz w:val="16"/>
          <w:szCs w:val="16"/>
          <w:lang w:val="en-GB"/>
        </w:rPr>
        <w:t>National Travel South East</w:t>
      </w:r>
      <w:r w:rsidRPr="00611DBC">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pair</w:t>
      </w:r>
      <w:r w:rsidRPr="00611DBC">
        <w:rPr>
          <w:rFonts w:ascii="Arial" w:hAnsi="Arial" w:cs="Arial"/>
          <w:sz w:val="16"/>
          <w:szCs w:val="16"/>
          <w:lang w:val="en-GB"/>
        </w:rPr>
        <w:tab/>
      </w:r>
      <w:r w:rsidRPr="00611DBC">
        <w:rPr>
          <w:rFonts w:ascii="Arial" w:hAnsi="Arial" w:cs="Arial"/>
          <w:sz w:val="16"/>
          <w:szCs w:val="16"/>
          <w:lang w:val="en-GB"/>
        </w:rPr>
        <w:tab/>
      </w:r>
    </w:p>
    <w:p w14:paraId="69A878FF" w14:textId="380CF59B" w:rsidR="004A2925" w:rsidRPr="00611DBC" w:rsidRDefault="004A2925" w:rsidP="004A2925">
      <w:pPr>
        <w:jc w:val="both"/>
        <w:rPr>
          <w:rFonts w:ascii="Arial" w:hAnsi="Arial" w:cs="Arial"/>
          <w:sz w:val="16"/>
          <w:szCs w:val="16"/>
          <w:lang w:val="en-GB"/>
        </w:rPr>
      </w:pPr>
      <w:r w:rsidRPr="00611DBC">
        <w:rPr>
          <w:rFonts w:ascii="Arial" w:hAnsi="Arial" w:cs="Arial"/>
          <w:sz w:val="16"/>
          <w:szCs w:val="16"/>
          <w:lang w:val="en-GB"/>
        </w:rPr>
        <w:t>404</w:t>
      </w:r>
      <w:r>
        <w:rPr>
          <w:rFonts w:ascii="Arial" w:hAnsi="Arial" w:cs="Arial"/>
          <w:sz w:val="16"/>
          <w:szCs w:val="16"/>
          <w:lang w:val="en-GB"/>
        </w:rPr>
        <w:t>41</w:t>
      </w:r>
      <w:r w:rsidRPr="00611DBC">
        <w:rPr>
          <w:rFonts w:ascii="Arial" w:hAnsi="Arial" w:cs="Arial"/>
          <w:sz w:val="16"/>
          <w:szCs w:val="16"/>
          <w:lang w:val="en-GB"/>
        </w:rPr>
        <w:t>C</w:t>
      </w:r>
      <w:r>
        <w:rPr>
          <w:rFonts w:ascii="Arial" w:hAnsi="Arial" w:cs="Arial"/>
          <w:sz w:val="16"/>
          <w:szCs w:val="16"/>
          <w:lang w:val="en-GB"/>
        </w:rPr>
        <w:t>3</w:t>
      </w:r>
      <w:r w:rsidRPr="00611DBC">
        <w:rPr>
          <w:rFonts w:ascii="Arial" w:hAnsi="Arial" w:cs="Arial"/>
          <w:sz w:val="16"/>
          <w:szCs w:val="16"/>
          <w:lang w:val="en-GB"/>
        </w:rPr>
        <w:tab/>
      </w:r>
      <w:r>
        <w:rPr>
          <w:rFonts w:ascii="Arial" w:hAnsi="Arial" w:cs="Arial"/>
          <w:sz w:val="16"/>
          <w:szCs w:val="16"/>
          <w:lang w:val="en-GB"/>
        </w:rPr>
        <w:t>National Travel West</w:t>
      </w:r>
      <w:r w:rsidRPr="00611DBC">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pair</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27F25FD5" w14:textId="1388034A" w:rsidR="004A2925" w:rsidRPr="00611DBC" w:rsidRDefault="004A2925" w:rsidP="004A2925">
      <w:pPr>
        <w:jc w:val="both"/>
        <w:rPr>
          <w:rFonts w:ascii="Arial" w:hAnsi="Arial" w:cs="Arial"/>
          <w:sz w:val="16"/>
          <w:szCs w:val="16"/>
          <w:lang w:val="en-GB"/>
        </w:rPr>
      </w:pPr>
      <w:r w:rsidRPr="00611DBC">
        <w:rPr>
          <w:rFonts w:ascii="Arial" w:hAnsi="Arial" w:cs="Arial"/>
          <w:sz w:val="16"/>
          <w:szCs w:val="16"/>
          <w:lang w:val="en-GB"/>
        </w:rPr>
        <w:t>404</w:t>
      </w:r>
      <w:r>
        <w:rPr>
          <w:rFonts w:ascii="Arial" w:hAnsi="Arial" w:cs="Arial"/>
          <w:sz w:val="16"/>
          <w:szCs w:val="16"/>
          <w:lang w:val="en-GB"/>
        </w:rPr>
        <w:t>42</w:t>
      </w:r>
      <w:r w:rsidRPr="00611DBC">
        <w:rPr>
          <w:rFonts w:ascii="Arial" w:hAnsi="Arial" w:cs="Arial"/>
          <w:sz w:val="16"/>
          <w:szCs w:val="16"/>
          <w:lang w:val="en-GB"/>
        </w:rPr>
        <w:t>C</w:t>
      </w:r>
      <w:r w:rsidRPr="00611DBC">
        <w:rPr>
          <w:rFonts w:ascii="Arial" w:hAnsi="Arial" w:cs="Arial"/>
          <w:sz w:val="16"/>
          <w:szCs w:val="16"/>
          <w:lang w:val="en-GB"/>
        </w:rPr>
        <w:tab/>
      </w:r>
      <w:r>
        <w:rPr>
          <w:rFonts w:ascii="Arial" w:hAnsi="Arial" w:cs="Arial"/>
          <w:sz w:val="16"/>
          <w:szCs w:val="16"/>
          <w:lang w:val="en-GB"/>
        </w:rPr>
        <w:t>Neath &amp; Cardiff</w:t>
      </w:r>
      <w:r w:rsidRPr="00611DBC">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611DBC">
        <w:rPr>
          <w:rFonts w:ascii="Arial" w:hAnsi="Arial" w:cs="Arial"/>
          <w:sz w:val="16"/>
          <w:szCs w:val="16"/>
          <w:lang w:val="en-GB"/>
        </w:rPr>
        <w:tab/>
      </w:r>
      <w:r w:rsidRPr="00611DBC">
        <w:rPr>
          <w:rFonts w:ascii="Arial" w:hAnsi="Arial" w:cs="Arial"/>
          <w:sz w:val="16"/>
          <w:szCs w:val="16"/>
          <w:lang w:val="en-GB"/>
        </w:rPr>
        <w:tab/>
      </w:r>
      <w:r w:rsidRPr="00611DBC">
        <w:rPr>
          <w:rFonts w:ascii="Arial" w:hAnsi="Arial" w:cs="Arial"/>
          <w:sz w:val="16"/>
          <w:szCs w:val="16"/>
          <w:lang w:val="en-GB"/>
        </w:rPr>
        <w:tab/>
      </w:r>
    </w:p>
    <w:p w14:paraId="4441A8AB" w14:textId="2E1F5C67" w:rsidR="004A2925" w:rsidRPr="00D16026" w:rsidRDefault="004A2925" w:rsidP="004A2925">
      <w:pPr>
        <w:jc w:val="both"/>
        <w:rPr>
          <w:rFonts w:ascii="Arial" w:hAnsi="Arial" w:cs="Arial"/>
          <w:sz w:val="16"/>
          <w:szCs w:val="16"/>
          <w:lang w:val="en-GB"/>
        </w:rPr>
      </w:pPr>
      <w:r w:rsidRPr="00D16026">
        <w:rPr>
          <w:rFonts w:ascii="Arial" w:hAnsi="Arial" w:cs="Arial"/>
          <w:sz w:val="16"/>
          <w:szCs w:val="16"/>
          <w:lang w:val="en-GB"/>
        </w:rPr>
        <w:t>4044</w:t>
      </w:r>
      <w:r>
        <w:rPr>
          <w:rFonts w:ascii="Arial" w:hAnsi="Arial" w:cs="Arial"/>
          <w:sz w:val="16"/>
          <w:szCs w:val="16"/>
          <w:lang w:val="en-GB"/>
        </w:rPr>
        <w:t>3</w:t>
      </w:r>
      <w:r w:rsidRPr="00D16026">
        <w:rPr>
          <w:rFonts w:ascii="Arial" w:hAnsi="Arial" w:cs="Arial"/>
          <w:sz w:val="16"/>
          <w:szCs w:val="16"/>
          <w:lang w:val="en-GB"/>
        </w:rPr>
        <w:t>W1</w:t>
      </w:r>
      <w:r w:rsidRPr="00D16026">
        <w:rPr>
          <w:rFonts w:ascii="Arial" w:hAnsi="Arial" w:cs="Arial"/>
          <w:sz w:val="16"/>
          <w:szCs w:val="16"/>
          <w:lang w:val="en-GB"/>
        </w:rPr>
        <w:tab/>
        <w:t>North Devon, standard white fleetname with white arrows</w:t>
      </w:r>
      <w:r>
        <w:rPr>
          <w:rFonts w:ascii="Arial" w:hAnsi="Arial" w:cs="Arial"/>
          <w:sz w:val="16"/>
          <w:szCs w:val="16"/>
          <w:lang w:val="en-GB"/>
        </w:rPr>
        <w:t xml:space="preserve">  </w:t>
      </w:r>
      <w:r>
        <w:rPr>
          <w:rFonts w:ascii="Arial" w:hAnsi="Arial" w:cs="Arial"/>
          <w:b/>
          <w:bCs/>
          <w:i/>
          <w:iCs/>
          <w:color w:val="ED7D31"/>
          <w:sz w:val="16"/>
          <w:szCs w:val="16"/>
          <w:lang w:val="en-GB"/>
        </w:rPr>
        <w:t>£1.00</w:t>
      </w:r>
      <w:r w:rsidRPr="00D16026">
        <w:rPr>
          <w:rFonts w:ascii="Arial" w:hAnsi="Arial" w:cs="Arial"/>
          <w:sz w:val="16"/>
          <w:szCs w:val="16"/>
          <w:lang w:val="en-GB"/>
        </w:rPr>
        <w:tab/>
      </w:r>
      <w:r w:rsidRPr="00D16026">
        <w:rPr>
          <w:rFonts w:ascii="Arial" w:hAnsi="Arial" w:cs="Arial"/>
          <w:sz w:val="16"/>
          <w:szCs w:val="16"/>
          <w:lang w:val="en-GB"/>
        </w:rPr>
        <w:tab/>
      </w:r>
      <w:r w:rsidRPr="00D16026">
        <w:rPr>
          <w:rFonts w:ascii="Arial" w:hAnsi="Arial" w:cs="Arial"/>
          <w:sz w:val="16"/>
          <w:szCs w:val="16"/>
          <w:lang w:val="en-GB"/>
        </w:rPr>
        <w:tab/>
      </w:r>
      <w:r w:rsidRPr="00D16026">
        <w:rPr>
          <w:rFonts w:ascii="Arial" w:hAnsi="Arial" w:cs="Arial"/>
          <w:sz w:val="16"/>
          <w:szCs w:val="16"/>
          <w:lang w:val="en-GB"/>
        </w:rPr>
        <w:tab/>
      </w:r>
      <w:r w:rsidRPr="00D16026">
        <w:rPr>
          <w:rFonts w:ascii="Arial" w:hAnsi="Arial" w:cs="Arial"/>
          <w:sz w:val="16"/>
          <w:szCs w:val="16"/>
          <w:lang w:val="en-GB"/>
        </w:rPr>
        <w:tab/>
      </w:r>
    </w:p>
    <w:p w14:paraId="25F09358" w14:textId="77777777" w:rsidR="004A2925" w:rsidRPr="00D16026" w:rsidRDefault="004A2925" w:rsidP="004A2925">
      <w:pPr>
        <w:jc w:val="both"/>
        <w:rPr>
          <w:rFonts w:ascii="Arial" w:hAnsi="Arial" w:cs="Arial"/>
          <w:sz w:val="16"/>
          <w:szCs w:val="16"/>
          <w:lang w:val="en-GB"/>
        </w:rPr>
      </w:pPr>
      <w:r w:rsidRPr="00D16026">
        <w:rPr>
          <w:rFonts w:ascii="Arial" w:hAnsi="Arial" w:cs="Arial"/>
          <w:sz w:val="16"/>
          <w:szCs w:val="16"/>
          <w:lang w:val="en-GB"/>
        </w:rPr>
        <w:t>4044</w:t>
      </w:r>
      <w:r>
        <w:rPr>
          <w:rFonts w:ascii="Arial" w:hAnsi="Arial" w:cs="Arial"/>
          <w:sz w:val="16"/>
          <w:szCs w:val="16"/>
          <w:lang w:val="en-GB"/>
        </w:rPr>
        <w:t>3</w:t>
      </w:r>
      <w:r w:rsidRPr="00D16026">
        <w:rPr>
          <w:rFonts w:ascii="Arial" w:hAnsi="Arial" w:cs="Arial"/>
          <w:sz w:val="16"/>
          <w:szCs w:val="16"/>
          <w:lang w:val="en-GB"/>
        </w:rPr>
        <w:t>W2</w:t>
      </w:r>
      <w:r w:rsidRPr="00D16026">
        <w:rPr>
          <w:rFonts w:ascii="Arial" w:hAnsi="Arial" w:cs="Arial"/>
          <w:sz w:val="16"/>
          <w:szCs w:val="16"/>
          <w:lang w:val="en-GB"/>
        </w:rPr>
        <w:tab/>
        <w:t xml:space="preserve">North Devon, standard white fleetname with red/blue arrows on clear background </w:t>
      </w:r>
      <w:r>
        <w:rPr>
          <w:rFonts w:ascii="Arial" w:hAnsi="Arial" w:cs="Arial"/>
          <w:sz w:val="16"/>
          <w:szCs w:val="16"/>
          <w:lang w:val="en-GB"/>
        </w:rPr>
        <w:t xml:space="preserve">  </w:t>
      </w:r>
      <w:r>
        <w:rPr>
          <w:rFonts w:ascii="Arial" w:hAnsi="Arial" w:cs="Arial"/>
          <w:b/>
          <w:bCs/>
          <w:i/>
          <w:iCs/>
          <w:color w:val="ED7D31"/>
          <w:sz w:val="16"/>
          <w:szCs w:val="16"/>
          <w:lang w:val="en-GB"/>
        </w:rPr>
        <w:t>£1.50</w:t>
      </w:r>
      <w:r w:rsidRPr="00D16026">
        <w:rPr>
          <w:rFonts w:ascii="Arial" w:hAnsi="Arial" w:cs="Arial"/>
          <w:sz w:val="16"/>
          <w:szCs w:val="16"/>
          <w:lang w:val="en-GB"/>
        </w:rPr>
        <w:tab/>
      </w:r>
      <w:r w:rsidRPr="00D16026">
        <w:rPr>
          <w:rFonts w:ascii="Arial" w:hAnsi="Arial" w:cs="Arial"/>
          <w:sz w:val="16"/>
          <w:szCs w:val="16"/>
          <w:lang w:val="en-GB"/>
        </w:rPr>
        <w:tab/>
      </w:r>
    </w:p>
    <w:p w14:paraId="19516E0A" w14:textId="77777777" w:rsidR="004A2925" w:rsidRPr="00D16026" w:rsidRDefault="004A2925" w:rsidP="004A2925">
      <w:pPr>
        <w:jc w:val="both"/>
        <w:rPr>
          <w:rFonts w:ascii="Arial" w:hAnsi="Arial" w:cs="Arial"/>
          <w:sz w:val="16"/>
          <w:szCs w:val="16"/>
          <w:lang w:val="en-GB"/>
        </w:rPr>
      </w:pPr>
      <w:r w:rsidRPr="00D16026">
        <w:rPr>
          <w:rFonts w:ascii="Arial" w:hAnsi="Arial" w:cs="Arial"/>
          <w:sz w:val="16"/>
          <w:szCs w:val="16"/>
          <w:lang w:val="en-GB"/>
        </w:rPr>
        <w:t>4044</w:t>
      </w:r>
      <w:r>
        <w:rPr>
          <w:rFonts w:ascii="Arial" w:hAnsi="Arial" w:cs="Arial"/>
          <w:sz w:val="16"/>
          <w:szCs w:val="16"/>
          <w:lang w:val="en-GB"/>
        </w:rPr>
        <w:t>3</w:t>
      </w:r>
      <w:r w:rsidRPr="00D16026">
        <w:rPr>
          <w:rFonts w:ascii="Arial" w:hAnsi="Arial" w:cs="Arial"/>
          <w:sz w:val="16"/>
          <w:szCs w:val="16"/>
          <w:lang w:val="en-GB"/>
        </w:rPr>
        <w:t>W3</w:t>
      </w:r>
      <w:r w:rsidRPr="00D16026">
        <w:rPr>
          <w:rFonts w:ascii="Arial" w:hAnsi="Arial" w:cs="Arial"/>
          <w:sz w:val="16"/>
          <w:szCs w:val="16"/>
          <w:lang w:val="en-GB"/>
        </w:rPr>
        <w:tab/>
        <w:t>North Devon, standard white fleetname with red/blue arrows on white rectangle</w:t>
      </w:r>
      <w:r>
        <w:rPr>
          <w:rFonts w:ascii="Arial" w:hAnsi="Arial" w:cs="Arial"/>
          <w:sz w:val="16"/>
          <w:szCs w:val="16"/>
          <w:lang w:val="en-GB"/>
        </w:rPr>
        <w:t xml:space="preserve">  </w:t>
      </w:r>
      <w:r>
        <w:rPr>
          <w:rFonts w:ascii="Arial" w:hAnsi="Arial" w:cs="Arial"/>
          <w:b/>
          <w:bCs/>
          <w:i/>
          <w:iCs/>
          <w:color w:val="ED7D31"/>
          <w:sz w:val="16"/>
          <w:szCs w:val="16"/>
          <w:lang w:val="en-GB"/>
        </w:rPr>
        <w:t>£1.50</w:t>
      </w:r>
      <w:r w:rsidRPr="00D16026">
        <w:rPr>
          <w:rFonts w:ascii="Arial" w:hAnsi="Arial" w:cs="Arial"/>
          <w:sz w:val="16"/>
          <w:szCs w:val="16"/>
          <w:lang w:val="en-GB"/>
        </w:rPr>
        <w:tab/>
      </w:r>
      <w:r w:rsidRPr="00D16026">
        <w:rPr>
          <w:rFonts w:ascii="Arial" w:hAnsi="Arial" w:cs="Arial"/>
          <w:sz w:val="16"/>
          <w:szCs w:val="16"/>
          <w:lang w:val="en-GB"/>
        </w:rPr>
        <w:tab/>
      </w:r>
      <w:r w:rsidRPr="00D16026">
        <w:rPr>
          <w:rFonts w:ascii="Arial" w:hAnsi="Arial" w:cs="Arial"/>
          <w:sz w:val="16"/>
          <w:szCs w:val="16"/>
          <w:lang w:val="en-GB"/>
        </w:rPr>
        <w:tab/>
      </w:r>
    </w:p>
    <w:p w14:paraId="63F72BA7" w14:textId="77777777" w:rsidR="004A2925" w:rsidRPr="00086E59" w:rsidRDefault="004A2925" w:rsidP="004A2925">
      <w:pPr>
        <w:jc w:val="both"/>
        <w:rPr>
          <w:rFonts w:ascii="Arial" w:hAnsi="Arial" w:cs="Arial"/>
          <w:color w:val="FF6600"/>
          <w:sz w:val="16"/>
          <w:szCs w:val="16"/>
          <w:lang w:val="en-GB"/>
        </w:rPr>
      </w:pPr>
      <w:r w:rsidRPr="00D16026">
        <w:rPr>
          <w:rFonts w:ascii="Arial" w:hAnsi="Arial" w:cs="Arial"/>
          <w:sz w:val="16"/>
          <w:szCs w:val="16"/>
          <w:lang w:val="en-GB"/>
        </w:rPr>
        <w:t>4044</w:t>
      </w:r>
      <w:r>
        <w:rPr>
          <w:rFonts w:ascii="Arial" w:hAnsi="Arial" w:cs="Arial"/>
          <w:sz w:val="16"/>
          <w:szCs w:val="16"/>
          <w:lang w:val="en-GB"/>
        </w:rPr>
        <w:t>3</w:t>
      </w:r>
      <w:r w:rsidRPr="00D16026">
        <w:rPr>
          <w:rFonts w:ascii="Arial" w:hAnsi="Arial" w:cs="Arial"/>
          <w:sz w:val="16"/>
          <w:szCs w:val="16"/>
          <w:lang w:val="en-GB"/>
        </w:rPr>
        <w:t>C</w:t>
      </w:r>
      <w:r w:rsidRPr="00D16026">
        <w:rPr>
          <w:rFonts w:ascii="Arial" w:hAnsi="Arial" w:cs="Arial"/>
          <w:sz w:val="16"/>
          <w:szCs w:val="16"/>
          <w:lang w:val="en-GB"/>
        </w:rPr>
        <w:tab/>
        <w:t>North Devon,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2F9C1E87" w14:textId="454E20B0" w:rsidR="00086E59" w:rsidRPr="00D16026" w:rsidRDefault="00086E59" w:rsidP="002C7C35">
      <w:pPr>
        <w:jc w:val="both"/>
        <w:rPr>
          <w:rFonts w:ascii="Arial" w:hAnsi="Arial" w:cs="Arial"/>
          <w:sz w:val="16"/>
          <w:szCs w:val="16"/>
          <w:lang w:val="en-GB"/>
        </w:rPr>
      </w:pPr>
      <w:r w:rsidRPr="00D16026">
        <w:rPr>
          <w:rFonts w:ascii="Arial" w:hAnsi="Arial" w:cs="Arial"/>
          <w:sz w:val="16"/>
          <w:szCs w:val="16"/>
          <w:lang w:val="en-GB"/>
        </w:rPr>
        <w:t>40444W1</w:t>
      </w:r>
      <w:r w:rsidRPr="00D16026">
        <w:rPr>
          <w:rFonts w:ascii="Arial" w:hAnsi="Arial" w:cs="Arial"/>
          <w:sz w:val="16"/>
          <w:szCs w:val="16"/>
          <w:lang w:val="en-GB"/>
        </w:rPr>
        <w:tab/>
        <w:t>National Welsh, standard white fleetname with white arrows</w:t>
      </w:r>
      <w:r w:rsidR="00D16026">
        <w:rPr>
          <w:rFonts w:ascii="Arial" w:hAnsi="Arial" w:cs="Arial"/>
          <w:sz w:val="16"/>
          <w:szCs w:val="16"/>
          <w:lang w:val="en-GB"/>
        </w:rPr>
        <w:t xml:space="preserve">  </w:t>
      </w:r>
      <w:r>
        <w:rPr>
          <w:rFonts w:ascii="Arial" w:hAnsi="Arial" w:cs="Arial"/>
          <w:b/>
          <w:bCs/>
          <w:i/>
          <w:iCs/>
          <w:color w:val="ED7D31"/>
          <w:sz w:val="16"/>
          <w:szCs w:val="16"/>
          <w:lang w:val="en-GB"/>
        </w:rPr>
        <w:t>£1.00</w:t>
      </w:r>
      <w:r w:rsidRPr="00D16026">
        <w:rPr>
          <w:rFonts w:ascii="Arial" w:hAnsi="Arial" w:cs="Arial"/>
          <w:sz w:val="16"/>
          <w:szCs w:val="16"/>
          <w:lang w:val="en-GB"/>
        </w:rPr>
        <w:tab/>
      </w:r>
      <w:r w:rsidRPr="00D16026">
        <w:rPr>
          <w:rFonts w:ascii="Arial" w:hAnsi="Arial" w:cs="Arial"/>
          <w:sz w:val="16"/>
          <w:szCs w:val="16"/>
          <w:lang w:val="en-GB"/>
        </w:rPr>
        <w:tab/>
      </w:r>
      <w:r w:rsidRPr="00D16026">
        <w:rPr>
          <w:rFonts w:ascii="Arial" w:hAnsi="Arial" w:cs="Arial"/>
          <w:sz w:val="16"/>
          <w:szCs w:val="16"/>
          <w:lang w:val="en-GB"/>
        </w:rPr>
        <w:tab/>
      </w:r>
      <w:r w:rsidRPr="00D16026">
        <w:rPr>
          <w:rFonts w:ascii="Arial" w:hAnsi="Arial" w:cs="Arial"/>
          <w:sz w:val="16"/>
          <w:szCs w:val="16"/>
          <w:lang w:val="en-GB"/>
        </w:rPr>
        <w:tab/>
      </w:r>
      <w:r w:rsidRPr="00D16026">
        <w:rPr>
          <w:rFonts w:ascii="Arial" w:hAnsi="Arial" w:cs="Arial"/>
          <w:sz w:val="16"/>
          <w:szCs w:val="16"/>
          <w:lang w:val="en-GB"/>
        </w:rPr>
        <w:tab/>
      </w:r>
    </w:p>
    <w:p w14:paraId="134BDE90" w14:textId="2D7E3526" w:rsidR="00086E59" w:rsidRPr="00D16026" w:rsidRDefault="00086E59" w:rsidP="002C7C35">
      <w:pPr>
        <w:jc w:val="both"/>
        <w:rPr>
          <w:rFonts w:ascii="Arial" w:hAnsi="Arial" w:cs="Arial"/>
          <w:sz w:val="16"/>
          <w:szCs w:val="16"/>
          <w:lang w:val="en-GB"/>
        </w:rPr>
      </w:pPr>
      <w:r w:rsidRPr="00D16026">
        <w:rPr>
          <w:rFonts w:ascii="Arial" w:hAnsi="Arial" w:cs="Arial"/>
          <w:sz w:val="16"/>
          <w:szCs w:val="16"/>
          <w:lang w:val="en-GB"/>
        </w:rPr>
        <w:t>40444W2</w:t>
      </w:r>
      <w:r w:rsidRPr="00D16026">
        <w:rPr>
          <w:rFonts w:ascii="Arial" w:hAnsi="Arial" w:cs="Arial"/>
          <w:sz w:val="16"/>
          <w:szCs w:val="16"/>
          <w:lang w:val="en-GB"/>
        </w:rPr>
        <w:tab/>
        <w:t>National Welsh, standard white fleetname with red/blue arrows on clear background</w:t>
      </w:r>
      <w:r w:rsidR="00D16026">
        <w:rPr>
          <w:rFonts w:ascii="Arial" w:hAnsi="Arial" w:cs="Arial"/>
          <w:sz w:val="16"/>
          <w:szCs w:val="16"/>
          <w:lang w:val="en-GB"/>
        </w:rPr>
        <w:t xml:space="preserve">  </w:t>
      </w:r>
      <w:r>
        <w:rPr>
          <w:rFonts w:ascii="Arial" w:hAnsi="Arial" w:cs="Arial"/>
          <w:b/>
          <w:bCs/>
          <w:i/>
          <w:iCs/>
          <w:color w:val="ED7D31"/>
          <w:sz w:val="16"/>
          <w:szCs w:val="16"/>
          <w:lang w:val="en-GB"/>
        </w:rPr>
        <w:t>£1.50</w:t>
      </w:r>
      <w:r w:rsidRPr="00D16026">
        <w:rPr>
          <w:rFonts w:ascii="Arial" w:hAnsi="Arial" w:cs="Arial"/>
          <w:sz w:val="16"/>
          <w:szCs w:val="16"/>
          <w:lang w:val="en-GB"/>
        </w:rPr>
        <w:tab/>
      </w:r>
      <w:r w:rsidRPr="00D16026">
        <w:rPr>
          <w:rFonts w:ascii="Arial" w:hAnsi="Arial" w:cs="Arial"/>
          <w:sz w:val="16"/>
          <w:szCs w:val="16"/>
          <w:lang w:val="en-GB"/>
        </w:rPr>
        <w:tab/>
      </w:r>
    </w:p>
    <w:p w14:paraId="60A5F2A8" w14:textId="0DFB597C" w:rsidR="00086E59" w:rsidRPr="00D16026" w:rsidRDefault="00086E59" w:rsidP="002C7C35">
      <w:pPr>
        <w:jc w:val="both"/>
        <w:rPr>
          <w:rFonts w:ascii="Arial" w:hAnsi="Arial" w:cs="Arial"/>
          <w:sz w:val="16"/>
          <w:szCs w:val="16"/>
          <w:lang w:val="en-GB"/>
        </w:rPr>
      </w:pPr>
      <w:r w:rsidRPr="00D16026">
        <w:rPr>
          <w:rFonts w:ascii="Arial" w:hAnsi="Arial" w:cs="Arial"/>
          <w:sz w:val="16"/>
          <w:szCs w:val="16"/>
          <w:lang w:val="en-GB"/>
        </w:rPr>
        <w:t>40444W3</w:t>
      </w:r>
      <w:r w:rsidRPr="00D16026">
        <w:rPr>
          <w:rFonts w:ascii="Arial" w:hAnsi="Arial" w:cs="Arial"/>
          <w:sz w:val="16"/>
          <w:szCs w:val="16"/>
          <w:lang w:val="en-GB"/>
        </w:rPr>
        <w:tab/>
        <w:t>National Welsh, standard white fleetname with red/blue arrows on white rectangle</w:t>
      </w:r>
      <w:r w:rsidR="00D16026">
        <w:rPr>
          <w:rFonts w:ascii="Arial" w:hAnsi="Arial" w:cs="Arial"/>
          <w:sz w:val="16"/>
          <w:szCs w:val="16"/>
          <w:lang w:val="en-GB"/>
        </w:rPr>
        <w:t xml:space="preserve">  </w:t>
      </w:r>
      <w:r>
        <w:rPr>
          <w:rFonts w:ascii="Arial" w:hAnsi="Arial" w:cs="Arial"/>
          <w:b/>
          <w:bCs/>
          <w:i/>
          <w:iCs/>
          <w:color w:val="ED7D31"/>
          <w:sz w:val="16"/>
          <w:szCs w:val="16"/>
          <w:lang w:val="en-GB"/>
        </w:rPr>
        <w:t>£1.50</w:t>
      </w:r>
      <w:r w:rsidRPr="00D16026">
        <w:rPr>
          <w:rFonts w:ascii="Arial" w:hAnsi="Arial" w:cs="Arial"/>
          <w:sz w:val="16"/>
          <w:szCs w:val="16"/>
          <w:lang w:val="en-GB"/>
        </w:rPr>
        <w:tab/>
      </w:r>
      <w:r w:rsidRPr="00D16026">
        <w:rPr>
          <w:rFonts w:ascii="Arial" w:hAnsi="Arial" w:cs="Arial"/>
          <w:sz w:val="16"/>
          <w:szCs w:val="16"/>
          <w:lang w:val="en-GB"/>
        </w:rPr>
        <w:tab/>
      </w:r>
      <w:r w:rsidRPr="00D16026">
        <w:rPr>
          <w:rFonts w:ascii="Arial" w:hAnsi="Arial" w:cs="Arial"/>
          <w:sz w:val="16"/>
          <w:szCs w:val="16"/>
          <w:lang w:val="en-GB"/>
        </w:rPr>
        <w:tab/>
      </w:r>
    </w:p>
    <w:p w14:paraId="595B07A6" w14:textId="128395B2" w:rsidR="00086E59" w:rsidRPr="00D16026" w:rsidRDefault="00086E59" w:rsidP="002C7C35">
      <w:pPr>
        <w:jc w:val="both"/>
        <w:rPr>
          <w:rFonts w:ascii="Arial" w:hAnsi="Arial" w:cs="Arial"/>
          <w:sz w:val="16"/>
          <w:szCs w:val="16"/>
          <w:lang w:val="en-GB"/>
        </w:rPr>
      </w:pPr>
      <w:r w:rsidRPr="00D16026">
        <w:rPr>
          <w:rFonts w:ascii="Arial" w:hAnsi="Arial" w:cs="Arial"/>
          <w:sz w:val="16"/>
          <w:szCs w:val="16"/>
          <w:lang w:val="en-GB"/>
        </w:rPr>
        <w:t>40444R1</w:t>
      </w:r>
      <w:r w:rsidRPr="00D16026">
        <w:rPr>
          <w:rFonts w:ascii="Arial" w:hAnsi="Arial" w:cs="Arial"/>
          <w:sz w:val="16"/>
          <w:szCs w:val="16"/>
          <w:lang w:val="en-GB"/>
        </w:rPr>
        <w:tab/>
        <w:t>National Welsh, poppy red fleetname with poppy red arrows</w:t>
      </w:r>
      <w:r w:rsidR="00D16026">
        <w:rPr>
          <w:rFonts w:ascii="Arial" w:hAnsi="Arial" w:cs="Arial"/>
          <w:sz w:val="16"/>
          <w:szCs w:val="16"/>
          <w:lang w:val="en-GB"/>
        </w:rPr>
        <w:t xml:space="preserve">   </w:t>
      </w:r>
      <w:r>
        <w:rPr>
          <w:rFonts w:ascii="Arial" w:hAnsi="Arial" w:cs="Arial"/>
          <w:b/>
          <w:bCs/>
          <w:i/>
          <w:iCs/>
          <w:color w:val="ED7D31"/>
          <w:sz w:val="16"/>
          <w:szCs w:val="16"/>
          <w:lang w:val="en-GB"/>
        </w:rPr>
        <w:t>£1.00</w:t>
      </w:r>
      <w:r w:rsidRPr="00D16026">
        <w:rPr>
          <w:rFonts w:ascii="Arial" w:hAnsi="Arial" w:cs="Arial"/>
          <w:sz w:val="16"/>
          <w:szCs w:val="16"/>
          <w:lang w:val="en-GB"/>
        </w:rPr>
        <w:tab/>
      </w:r>
      <w:r w:rsidRPr="00D16026">
        <w:rPr>
          <w:rFonts w:ascii="Arial" w:hAnsi="Arial" w:cs="Arial"/>
          <w:sz w:val="16"/>
          <w:szCs w:val="16"/>
          <w:lang w:val="en-GB"/>
        </w:rPr>
        <w:tab/>
      </w:r>
      <w:r w:rsidRPr="00D16026">
        <w:rPr>
          <w:rFonts w:ascii="Arial" w:hAnsi="Arial" w:cs="Arial"/>
          <w:sz w:val="16"/>
          <w:szCs w:val="16"/>
          <w:lang w:val="en-GB"/>
        </w:rPr>
        <w:tab/>
      </w:r>
      <w:r w:rsidRPr="00D16026">
        <w:rPr>
          <w:rFonts w:ascii="Arial" w:hAnsi="Arial" w:cs="Arial"/>
          <w:sz w:val="16"/>
          <w:szCs w:val="16"/>
          <w:lang w:val="en-GB"/>
        </w:rPr>
        <w:tab/>
      </w:r>
      <w:r w:rsidRPr="00D16026">
        <w:rPr>
          <w:rFonts w:ascii="Arial" w:hAnsi="Arial" w:cs="Arial"/>
          <w:sz w:val="16"/>
          <w:szCs w:val="16"/>
          <w:lang w:val="en-GB"/>
        </w:rPr>
        <w:tab/>
      </w:r>
    </w:p>
    <w:p w14:paraId="1441455F" w14:textId="4238ACC9" w:rsidR="00086E59" w:rsidRPr="00D16026" w:rsidRDefault="00086E59" w:rsidP="002C7C35">
      <w:pPr>
        <w:jc w:val="both"/>
        <w:rPr>
          <w:rFonts w:ascii="Arial" w:hAnsi="Arial" w:cs="Arial"/>
          <w:sz w:val="16"/>
          <w:szCs w:val="16"/>
          <w:lang w:val="en-GB"/>
        </w:rPr>
      </w:pPr>
      <w:r w:rsidRPr="00D16026">
        <w:rPr>
          <w:rFonts w:ascii="Arial" w:hAnsi="Arial" w:cs="Arial"/>
          <w:sz w:val="16"/>
          <w:szCs w:val="16"/>
          <w:lang w:val="en-GB"/>
        </w:rPr>
        <w:lastRenderedPageBreak/>
        <w:t>40444R2</w:t>
      </w:r>
      <w:r w:rsidRPr="00D16026">
        <w:rPr>
          <w:rFonts w:ascii="Arial" w:hAnsi="Arial" w:cs="Arial"/>
          <w:sz w:val="16"/>
          <w:szCs w:val="16"/>
          <w:lang w:val="en-GB"/>
        </w:rPr>
        <w:tab/>
        <w:t>National Welsh, poppy red fleetname with red/blue arrows on clear background</w:t>
      </w:r>
      <w:r w:rsidR="00D16026">
        <w:rPr>
          <w:rFonts w:ascii="Arial" w:hAnsi="Arial" w:cs="Arial"/>
          <w:sz w:val="16"/>
          <w:szCs w:val="16"/>
          <w:lang w:val="en-GB"/>
        </w:rPr>
        <w:t xml:space="preserve">  </w:t>
      </w:r>
      <w:r w:rsidR="00D16026">
        <w:rPr>
          <w:rFonts w:ascii="Arial" w:hAnsi="Arial" w:cs="Arial"/>
          <w:b/>
          <w:bCs/>
          <w:i/>
          <w:iCs/>
          <w:color w:val="ED7D31"/>
          <w:sz w:val="16"/>
          <w:szCs w:val="16"/>
          <w:lang w:val="en-GB"/>
        </w:rPr>
        <w:t>£</w:t>
      </w:r>
      <w:r>
        <w:rPr>
          <w:rFonts w:ascii="Arial" w:hAnsi="Arial" w:cs="Arial"/>
          <w:b/>
          <w:bCs/>
          <w:i/>
          <w:iCs/>
          <w:color w:val="ED7D31"/>
          <w:sz w:val="16"/>
          <w:szCs w:val="16"/>
          <w:lang w:val="en-GB"/>
        </w:rPr>
        <w:t>1.50</w:t>
      </w:r>
      <w:r w:rsidRPr="00D16026">
        <w:rPr>
          <w:rFonts w:ascii="Arial" w:hAnsi="Arial" w:cs="Arial"/>
          <w:sz w:val="16"/>
          <w:szCs w:val="16"/>
          <w:lang w:val="en-GB"/>
        </w:rPr>
        <w:tab/>
      </w:r>
      <w:r w:rsidRPr="00D16026">
        <w:rPr>
          <w:rFonts w:ascii="Arial" w:hAnsi="Arial" w:cs="Arial"/>
          <w:sz w:val="16"/>
          <w:szCs w:val="16"/>
          <w:lang w:val="en-GB"/>
        </w:rPr>
        <w:tab/>
      </w:r>
      <w:r w:rsidRPr="00D16026">
        <w:rPr>
          <w:rFonts w:ascii="Arial" w:hAnsi="Arial" w:cs="Arial"/>
          <w:sz w:val="16"/>
          <w:szCs w:val="16"/>
          <w:lang w:val="en-GB"/>
        </w:rPr>
        <w:tab/>
      </w:r>
    </w:p>
    <w:p w14:paraId="270F0DBA" w14:textId="490591C7" w:rsidR="00086E59" w:rsidRPr="00D16026" w:rsidRDefault="00086E59" w:rsidP="002C7C35">
      <w:pPr>
        <w:jc w:val="both"/>
        <w:rPr>
          <w:rFonts w:ascii="Arial" w:hAnsi="Arial" w:cs="Arial"/>
          <w:sz w:val="16"/>
          <w:szCs w:val="16"/>
          <w:lang w:val="en-GB"/>
        </w:rPr>
      </w:pPr>
      <w:r w:rsidRPr="00D16026">
        <w:rPr>
          <w:rFonts w:ascii="Arial" w:hAnsi="Arial" w:cs="Arial"/>
          <w:sz w:val="16"/>
          <w:szCs w:val="16"/>
          <w:lang w:val="en-GB"/>
        </w:rPr>
        <w:t>40444R3</w:t>
      </w:r>
      <w:r w:rsidRPr="00D16026">
        <w:rPr>
          <w:rFonts w:ascii="Arial" w:hAnsi="Arial" w:cs="Arial"/>
          <w:sz w:val="16"/>
          <w:szCs w:val="16"/>
          <w:lang w:val="en-GB"/>
        </w:rPr>
        <w:tab/>
        <w:t>National Welsh, poppy red fleetname with red/blue arrows on white rectangle</w:t>
      </w:r>
      <w:r w:rsidR="00D16026">
        <w:rPr>
          <w:rFonts w:ascii="Arial" w:hAnsi="Arial" w:cs="Arial"/>
          <w:sz w:val="16"/>
          <w:szCs w:val="16"/>
          <w:lang w:val="en-GB"/>
        </w:rPr>
        <w:t xml:space="preserve">  </w:t>
      </w:r>
      <w:r>
        <w:rPr>
          <w:rFonts w:ascii="Arial" w:hAnsi="Arial" w:cs="Arial"/>
          <w:b/>
          <w:bCs/>
          <w:i/>
          <w:iCs/>
          <w:color w:val="ED7D31"/>
          <w:sz w:val="16"/>
          <w:szCs w:val="16"/>
          <w:lang w:val="en-GB"/>
        </w:rPr>
        <w:t>£1.50</w:t>
      </w:r>
      <w:r w:rsidRPr="00D16026">
        <w:rPr>
          <w:rFonts w:ascii="Arial" w:hAnsi="Arial" w:cs="Arial"/>
          <w:sz w:val="16"/>
          <w:szCs w:val="16"/>
          <w:lang w:val="en-GB"/>
        </w:rPr>
        <w:tab/>
      </w:r>
      <w:r w:rsidRPr="00D16026">
        <w:rPr>
          <w:rFonts w:ascii="Arial" w:hAnsi="Arial" w:cs="Arial"/>
          <w:sz w:val="16"/>
          <w:szCs w:val="16"/>
          <w:lang w:val="en-GB"/>
        </w:rPr>
        <w:tab/>
      </w:r>
      <w:r w:rsidRPr="00D16026">
        <w:rPr>
          <w:rFonts w:ascii="Arial" w:hAnsi="Arial" w:cs="Arial"/>
          <w:sz w:val="16"/>
          <w:szCs w:val="16"/>
          <w:lang w:val="en-GB"/>
        </w:rPr>
        <w:tab/>
      </w:r>
    </w:p>
    <w:p w14:paraId="078E659A" w14:textId="54E7E074" w:rsidR="00086E59" w:rsidRPr="00D16026" w:rsidRDefault="00086E59" w:rsidP="002C7C35">
      <w:pPr>
        <w:jc w:val="both"/>
        <w:rPr>
          <w:rFonts w:ascii="Arial" w:hAnsi="Arial" w:cs="Arial"/>
          <w:sz w:val="16"/>
          <w:szCs w:val="16"/>
          <w:lang w:val="en-GB"/>
        </w:rPr>
      </w:pPr>
      <w:r w:rsidRPr="00D16026">
        <w:rPr>
          <w:rFonts w:ascii="Arial" w:hAnsi="Arial" w:cs="Arial"/>
          <w:sz w:val="16"/>
          <w:szCs w:val="16"/>
          <w:lang w:val="en-GB"/>
        </w:rPr>
        <w:t>40444C</w:t>
      </w:r>
      <w:r w:rsidRPr="00D16026">
        <w:rPr>
          <w:rFonts w:ascii="Arial" w:hAnsi="Arial" w:cs="Arial"/>
          <w:sz w:val="16"/>
          <w:szCs w:val="16"/>
          <w:lang w:val="en-GB"/>
        </w:rPr>
        <w:tab/>
        <w:t>National Welsh, small red fleetname for National Express coaches etc</w:t>
      </w:r>
      <w:r w:rsidRPr="00D16026">
        <w:rPr>
          <w:rFonts w:ascii="Arial" w:hAnsi="Arial" w:cs="Arial"/>
          <w:sz w:val="16"/>
          <w:szCs w:val="16"/>
          <w:lang w:val="en-GB"/>
        </w:rPr>
        <w:tab/>
      </w:r>
      <w:r w:rsidR="00D16026">
        <w:rPr>
          <w:rFonts w:ascii="Arial" w:hAnsi="Arial" w:cs="Arial"/>
          <w:sz w:val="16"/>
          <w:szCs w:val="16"/>
          <w:lang w:val="en-GB"/>
        </w:rPr>
        <w:t xml:space="preserve">  </w:t>
      </w:r>
      <w:r>
        <w:rPr>
          <w:rFonts w:ascii="Arial" w:hAnsi="Arial" w:cs="Arial"/>
          <w:b/>
          <w:bCs/>
          <w:i/>
          <w:iCs/>
          <w:color w:val="ED7D31"/>
          <w:sz w:val="16"/>
          <w:szCs w:val="16"/>
          <w:lang w:val="en-GB"/>
        </w:rPr>
        <w:t>£1.00</w:t>
      </w:r>
      <w:r w:rsidR="00D16026">
        <w:rPr>
          <w:rFonts w:ascii="Arial" w:hAnsi="Arial" w:cs="Arial"/>
          <w:sz w:val="16"/>
          <w:szCs w:val="16"/>
          <w:lang w:val="en-GB"/>
        </w:rPr>
        <w:t xml:space="preserve"> </w:t>
      </w:r>
      <w:r w:rsidR="00D16026">
        <w:rPr>
          <w:rFonts w:ascii="Arial" w:hAnsi="Arial" w:cs="Arial"/>
          <w:b/>
          <w:bCs/>
          <w:i/>
          <w:iCs/>
          <w:color w:val="ED7D31"/>
          <w:sz w:val="16"/>
          <w:szCs w:val="16"/>
          <w:lang w:val="en-GB"/>
        </w:rPr>
        <w:t>for 3</w:t>
      </w:r>
      <w:r w:rsidRPr="00D16026">
        <w:rPr>
          <w:rFonts w:ascii="Arial" w:hAnsi="Arial" w:cs="Arial"/>
          <w:sz w:val="16"/>
          <w:szCs w:val="16"/>
          <w:lang w:val="en-GB"/>
        </w:rPr>
        <w:tab/>
      </w:r>
      <w:r w:rsidRPr="00D16026">
        <w:rPr>
          <w:rFonts w:ascii="Arial" w:hAnsi="Arial" w:cs="Arial"/>
          <w:sz w:val="16"/>
          <w:szCs w:val="16"/>
          <w:lang w:val="en-GB"/>
        </w:rPr>
        <w:tab/>
      </w:r>
      <w:r w:rsidRPr="00D16026">
        <w:rPr>
          <w:rFonts w:ascii="Arial" w:hAnsi="Arial" w:cs="Arial"/>
          <w:sz w:val="16"/>
          <w:szCs w:val="16"/>
          <w:lang w:val="en-GB"/>
        </w:rPr>
        <w:tab/>
      </w:r>
    </w:p>
    <w:p w14:paraId="1A7A8D88" w14:textId="77777777" w:rsidR="004A2925" w:rsidRPr="002B6E48" w:rsidRDefault="004A2925" w:rsidP="004A2925">
      <w:pPr>
        <w:jc w:val="both"/>
        <w:rPr>
          <w:rFonts w:ascii="Arial" w:hAnsi="Arial" w:cs="Arial"/>
          <w:sz w:val="16"/>
          <w:szCs w:val="16"/>
          <w:lang w:val="en-GB"/>
        </w:rPr>
      </w:pPr>
      <w:r w:rsidRPr="002B6E48">
        <w:rPr>
          <w:rFonts w:ascii="Arial" w:hAnsi="Arial" w:cs="Arial"/>
          <w:sz w:val="16"/>
          <w:szCs w:val="16"/>
          <w:lang w:val="en-GB"/>
        </w:rPr>
        <w:t>40445W1</w:t>
      </w:r>
      <w:r w:rsidRPr="002B6E48">
        <w:rPr>
          <w:rFonts w:ascii="Arial" w:hAnsi="Arial" w:cs="Arial"/>
          <w:sz w:val="16"/>
          <w:szCs w:val="16"/>
          <w:lang w:val="en-GB"/>
        </w:rPr>
        <w:tab/>
        <w:t>Mansfield, standard white fleetname with white arrows</w:t>
      </w:r>
      <w:r>
        <w:rPr>
          <w:rFonts w:ascii="Arial" w:hAnsi="Arial" w:cs="Arial"/>
          <w:sz w:val="16"/>
          <w:szCs w:val="16"/>
          <w:lang w:val="en-GB"/>
        </w:rPr>
        <w:t xml:space="preserve">   </w:t>
      </w:r>
      <w:r>
        <w:rPr>
          <w:rFonts w:ascii="Arial" w:hAnsi="Arial" w:cs="Arial"/>
          <w:b/>
          <w:bCs/>
          <w:i/>
          <w:iCs/>
          <w:color w:val="ED7D31"/>
          <w:sz w:val="16"/>
          <w:szCs w:val="16"/>
          <w:lang w:val="en-GB"/>
        </w:rPr>
        <w:t>£1.00</w:t>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p>
    <w:p w14:paraId="6A94652F" w14:textId="77777777" w:rsidR="004A2925" w:rsidRPr="002B6E48" w:rsidRDefault="004A2925" w:rsidP="004A2925">
      <w:pPr>
        <w:jc w:val="both"/>
        <w:rPr>
          <w:rFonts w:ascii="Arial" w:hAnsi="Arial" w:cs="Arial"/>
          <w:sz w:val="16"/>
          <w:szCs w:val="16"/>
          <w:lang w:val="en-GB"/>
        </w:rPr>
      </w:pPr>
      <w:r w:rsidRPr="002B6E48">
        <w:rPr>
          <w:rFonts w:ascii="Arial" w:hAnsi="Arial" w:cs="Arial"/>
          <w:sz w:val="16"/>
          <w:szCs w:val="16"/>
          <w:lang w:val="en-GB"/>
        </w:rPr>
        <w:t>40445W2</w:t>
      </w:r>
      <w:r w:rsidRPr="002B6E48">
        <w:rPr>
          <w:rFonts w:ascii="Arial" w:hAnsi="Arial" w:cs="Arial"/>
          <w:sz w:val="16"/>
          <w:szCs w:val="16"/>
          <w:lang w:val="en-GB"/>
        </w:rPr>
        <w:tab/>
        <w:t>Mansfield, standard white fleetname with red/blue arrows on clear background</w:t>
      </w:r>
      <w:r>
        <w:rPr>
          <w:rFonts w:ascii="Arial" w:hAnsi="Arial" w:cs="Arial"/>
          <w:sz w:val="16"/>
          <w:szCs w:val="16"/>
          <w:lang w:val="en-GB"/>
        </w:rPr>
        <w:t xml:space="preserve">  </w:t>
      </w:r>
      <w:r>
        <w:rPr>
          <w:rFonts w:ascii="Arial" w:hAnsi="Arial" w:cs="Arial"/>
          <w:b/>
          <w:bCs/>
          <w:i/>
          <w:iCs/>
          <w:color w:val="ED7D31"/>
          <w:sz w:val="16"/>
          <w:szCs w:val="16"/>
          <w:lang w:val="en-GB"/>
        </w:rPr>
        <w:t>£1.50</w:t>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p>
    <w:p w14:paraId="59FAA08D" w14:textId="77777777" w:rsidR="004A2925" w:rsidRPr="002B6E48" w:rsidRDefault="004A2925" w:rsidP="004A2925">
      <w:pPr>
        <w:jc w:val="both"/>
        <w:rPr>
          <w:rFonts w:ascii="Arial" w:hAnsi="Arial" w:cs="Arial"/>
          <w:sz w:val="16"/>
          <w:szCs w:val="16"/>
          <w:lang w:val="en-GB"/>
        </w:rPr>
      </w:pPr>
      <w:r w:rsidRPr="002B6E48">
        <w:rPr>
          <w:rFonts w:ascii="Arial" w:hAnsi="Arial" w:cs="Arial"/>
          <w:sz w:val="16"/>
          <w:szCs w:val="16"/>
          <w:lang w:val="en-GB"/>
        </w:rPr>
        <w:t>40445W3</w:t>
      </w:r>
      <w:r w:rsidRPr="002B6E48">
        <w:rPr>
          <w:rFonts w:ascii="Arial" w:hAnsi="Arial" w:cs="Arial"/>
          <w:sz w:val="16"/>
          <w:szCs w:val="16"/>
          <w:lang w:val="en-GB"/>
        </w:rPr>
        <w:tab/>
        <w:t>Mansfield, standard white fleetname with red/blue arrows on white rectangle</w:t>
      </w:r>
      <w:r>
        <w:rPr>
          <w:rFonts w:ascii="Arial" w:hAnsi="Arial" w:cs="Arial"/>
          <w:sz w:val="16"/>
          <w:szCs w:val="16"/>
          <w:lang w:val="en-GB"/>
        </w:rPr>
        <w:t xml:space="preserve">  </w:t>
      </w:r>
      <w:r>
        <w:rPr>
          <w:rFonts w:ascii="Arial" w:hAnsi="Arial" w:cs="Arial"/>
          <w:b/>
          <w:bCs/>
          <w:i/>
          <w:iCs/>
          <w:color w:val="ED7D31"/>
          <w:sz w:val="16"/>
          <w:szCs w:val="16"/>
          <w:lang w:val="en-GB"/>
        </w:rPr>
        <w:t>£1.50</w:t>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p>
    <w:p w14:paraId="7EEE3150" w14:textId="77777777" w:rsidR="004A2925" w:rsidRPr="002B6E48" w:rsidRDefault="004A2925" w:rsidP="004A2925">
      <w:pPr>
        <w:jc w:val="both"/>
        <w:rPr>
          <w:rFonts w:ascii="Arial" w:hAnsi="Arial" w:cs="Arial"/>
          <w:sz w:val="16"/>
          <w:szCs w:val="16"/>
          <w:lang w:val="en-GB"/>
        </w:rPr>
      </w:pPr>
      <w:r w:rsidRPr="002B6E48">
        <w:rPr>
          <w:rFonts w:ascii="Arial" w:hAnsi="Arial" w:cs="Arial"/>
          <w:sz w:val="16"/>
          <w:szCs w:val="16"/>
          <w:lang w:val="en-GB"/>
        </w:rPr>
        <w:t>40445G1</w:t>
      </w:r>
      <w:r w:rsidRPr="002B6E48">
        <w:rPr>
          <w:rFonts w:ascii="Arial" w:hAnsi="Arial" w:cs="Arial"/>
          <w:sz w:val="16"/>
          <w:szCs w:val="16"/>
          <w:lang w:val="en-GB"/>
        </w:rPr>
        <w:tab/>
        <w:t>Mansfield, leaf green fleetname with leaf green arrows</w:t>
      </w:r>
      <w:r>
        <w:rPr>
          <w:rFonts w:ascii="Arial" w:hAnsi="Arial" w:cs="Arial"/>
          <w:sz w:val="16"/>
          <w:szCs w:val="16"/>
          <w:lang w:val="en-GB"/>
        </w:rPr>
        <w:t xml:space="preserve">   </w:t>
      </w:r>
      <w:r>
        <w:rPr>
          <w:rFonts w:ascii="Arial" w:hAnsi="Arial" w:cs="Arial"/>
          <w:b/>
          <w:bCs/>
          <w:i/>
          <w:iCs/>
          <w:color w:val="ED7D31"/>
          <w:sz w:val="16"/>
          <w:szCs w:val="16"/>
          <w:lang w:val="en-GB"/>
        </w:rPr>
        <w:t>£1.00</w:t>
      </w:r>
      <w:r w:rsidRPr="002B6E48">
        <w:rPr>
          <w:rFonts w:ascii="Arial" w:hAnsi="Arial" w:cs="Arial"/>
          <w:sz w:val="16"/>
          <w:szCs w:val="16"/>
          <w:lang w:val="en-GB"/>
        </w:rPr>
        <w:t xml:space="preserve"> </w:t>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p>
    <w:p w14:paraId="12E6C014" w14:textId="77777777" w:rsidR="004A2925" w:rsidRPr="002B6E48" w:rsidRDefault="004A2925" w:rsidP="004A2925">
      <w:pPr>
        <w:jc w:val="both"/>
        <w:rPr>
          <w:rFonts w:ascii="Arial" w:hAnsi="Arial" w:cs="Arial"/>
          <w:sz w:val="16"/>
          <w:szCs w:val="16"/>
          <w:lang w:val="en-GB"/>
        </w:rPr>
      </w:pPr>
      <w:r w:rsidRPr="002B6E48">
        <w:rPr>
          <w:rFonts w:ascii="Arial" w:hAnsi="Arial" w:cs="Arial"/>
          <w:sz w:val="16"/>
          <w:szCs w:val="16"/>
          <w:lang w:val="en-GB"/>
        </w:rPr>
        <w:t>40445G2</w:t>
      </w:r>
      <w:r w:rsidRPr="002B6E48">
        <w:rPr>
          <w:rFonts w:ascii="Arial" w:hAnsi="Arial" w:cs="Arial"/>
          <w:sz w:val="16"/>
          <w:szCs w:val="16"/>
          <w:lang w:val="en-GB"/>
        </w:rPr>
        <w:tab/>
        <w:t>Mansfield, leaf green fleetname with red/blue arrows on clear background</w:t>
      </w:r>
      <w:r>
        <w:rPr>
          <w:rFonts w:ascii="Arial" w:hAnsi="Arial" w:cs="Arial"/>
          <w:sz w:val="16"/>
          <w:szCs w:val="16"/>
          <w:lang w:val="en-GB"/>
        </w:rPr>
        <w:t xml:space="preserve">  </w:t>
      </w:r>
      <w:r>
        <w:rPr>
          <w:rFonts w:ascii="Arial" w:hAnsi="Arial" w:cs="Arial"/>
          <w:b/>
          <w:bCs/>
          <w:i/>
          <w:iCs/>
          <w:color w:val="ED7D31"/>
          <w:sz w:val="16"/>
          <w:szCs w:val="16"/>
          <w:lang w:val="en-GB"/>
        </w:rPr>
        <w:t>£1.50</w:t>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p>
    <w:p w14:paraId="3963760A" w14:textId="77777777" w:rsidR="004A2925" w:rsidRPr="002B6E48" w:rsidRDefault="004A2925" w:rsidP="004A2925">
      <w:pPr>
        <w:jc w:val="both"/>
        <w:rPr>
          <w:rFonts w:ascii="Arial" w:hAnsi="Arial" w:cs="Arial"/>
          <w:sz w:val="16"/>
          <w:szCs w:val="16"/>
          <w:lang w:val="en-GB"/>
        </w:rPr>
      </w:pPr>
      <w:r w:rsidRPr="002B6E48">
        <w:rPr>
          <w:rFonts w:ascii="Arial" w:hAnsi="Arial" w:cs="Arial"/>
          <w:sz w:val="16"/>
          <w:szCs w:val="16"/>
          <w:lang w:val="en-GB"/>
        </w:rPr>
        <w:t>40445G3</w:t>
      </w:r>
      <w:r w:rsidRPr="002B6E48">
        <w:rPr>
          <w:rFonts w:ascii="Arial" w:hAnsi="Arial" w:cs="Arial"/>
          <w:sz w:val="16"/>
          <w:szCs w:val="16"/>
          <w:lang w:val="en-GB"/>
        </w:rPr>
        <w:tab/>
        <w:t xml:space="preserve">Mansfield, leaf green fleetname with red/blue arrows on white </w:t>
      </w:r>
      <w:r>
        <w:rPr>
          <w:rFonts w:ascii="Arial" w:hAnsi="Arial" w:cs="Arial"/>
          <w:b/>
          <w:bCs/>
          <w:i/>
          <w:iCs/>
          <w:color w:val="ED7D31"/>
          <w:sz w:val="16"/>
          <w:szCs w:val="16"/>
          <w:lang w:val="en-GB"/>
        </w:rPr>
        <w:t>rectangle  £1.50</w:t>
      </w:r>
      <w:r w:rsidRPr="002B6E48">
        <w:rPr>
          <w:rFonts w:ascii="Arial" w:hAnsi="Arial" w:cs="Arial"/>
          <w:sz w:val="16"/>
          <w:szCs w:val="16"/>
          <w:lang w:val="en-GB"/>
        </w:rPr>
        <w:tab/>
      </w:r>
      <w:r w:rsidRPr="002B6E48">
        <w:rPr>
          <w:rFonts w:ascii="Arial" w:hAnsi="Arial" w:cs="Arial"/>
          <w:sz w:val="16"/>
          <w:szCs w:val="16"/>
          <w:lang w:val="en-GB"/>
        </w:rPr>
        <w:tab/>
      </w:r>
      <w:r w:rsidRPr="002B6E48">
        <w:rPr>
          <w:rFonts w:ascii="Arial" w:hAnsi="Arial" w:cs="Arial"/>
          <w:sz w:val="16"/>
          <w:szCs w:val="16"/>
          <w:lang w:val="en-GB"/>
        </w:rPr>
        <w:tab/>
      </w:r>
    </w:p>
    <w:p w14:paraId="37B42F01" w14:textId="77777777" w:rsidR="004A2925" w:rsidRPr="00086E59" w:rsidRDefault="004A2925" w:rsidP="004A2925">
      <w:pPr>
        <w:jc w:val="both"/>
        <w:rPr>
          <w:rFonts w:ascii="Arial" w:hAnsi="Arial" w:cs="Arial"/>
          <w:color w:val="FF6600"/>
          <w:sz w:val="16"/>
          <w:szCs w:val="16"/>
          <w:lang w:val="en-GB"/>
        </w:rPr>
      </w:pPr>
      <w:r w:rsidRPr="002B6E48">
        <w:rPr>
          <w:rFonts w:ascii="Arial" w:hAnsi="Arial" w:cs="Arial"/>
          <w:sz w:val="16"/>
          <w:szCs w:val="16"/>
          <w:lang w:val="en-GB"/>
        </w:rPr>
        <w:t>40445C</w:t>
      </w:r>
      <w:r w:rsidRPr="002B6E48">
        <w:rPr>
          <w:rFonts w:ascii="Arial" w:hAnsi="Arial" w:cs="Arial"/>
          <w:sz w:val="16"/>
          <w:szCs w:val="16"/>
          <w:lang w:val="en-GB"/>
        </w:rPr>
        <w:tab/>
        <w:t>Mansfield,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64DD1EFD" w14:textId="423DC429" w:rsidR="00086E59" w:rsidRPr="00717439" w:rsidRDefault="00086E59" w:rsidP="002C7C35">
      <w:pPr>
        <w:jc w:val="both"/>
        <w:rPr>
          <w:rFonts w:ascii="Arial" w:hAnsi="Arial" w:cs="Arial"/>
          <w:sz w:val="16"/>
          <w:szCs w:val="16"/>
          <w:lang w:val="en-GB"/>
        </w:rPr>
      </w:pPr>
      <w:r w:rsidRPr="00717439">
        <w:rPr>
          <w:rFonts w:ascii="Arial" w:hAnsi="Arial" w:cs="Arial"/>
          <w:sz w:val="16"/>
          <w:szCs w:val="16"/>
          <w:lang w:val="en-GB"/>
        </w:rPr>
        <w:t>40446W1</w:t>
      </w:r>
      <w:r w:rsidRPr="00717439">
        <w:rPr>
          <w:rFonts w:ascii="Arial" w:hAnsi="Arial" w:cs="Arial"/>
          <w:sz w:val="16"/>
          <w:szCs w:val="16"/>
          <w:lang w:val="en-GB"/>
        </w:rPr>
        <w:tab/>
        <w:t>North Western, standard white fleetname with white arrows</w:t>
      </w:r>
      <w:r w:rsidR="00717439">
        <w:rPr>
          <w:rFonts w:ascii="Arial" w:hAnsi="Arial" w:cs="Arial"/>
          <w:sz w:val="16"/>
          <w:szCs w:val="16"/>
          <w:lang w:val="en-GB"/>
        </w:rPr>
        <w:t xml:space="preserve">   </w:t>
      </w:r>
      <w:r>
        <w:rPr>
          <w:rFonts w:ascii="Arial" w:hAnsi="Arial" w:cs="Arial"/>
          <w:b/>
          <w:bCs/>
          <w:i/>
          <w:iCs/>
          <w:color w:val="ED7D31"/>
          <w:sz w:val="16"/>
          <w:szCs w:val="16"/>
          <w:lang w:val="en-GB"/>
        </w:rPr>
        <w:t>£1.00</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11FACA7F" w14:textId="5079D8B6" w:rsidR="00086E59" w:rsidRPr="00717439" w:rsidRDefault="00086E59" w:rsidP="002C7C35">
      <w:pPr>
        <w:jc w:val="both"/>
        <w:rPr>
          <w:rFonts w:ascii="Arial" w:hAnsi="Arial" w:cs="Arial"/>
          <w:sz w:val="16"/>
          <w:szCs w:val="16"/>
          <w:lang w:val="en-GB"/>
        </w:rPr>
      </w:pPr>
      <w:r w:rsidRPr="00717439">
        <w:rPr>
          <w:rFonts w:ascii="Arial" w:hAnsi="Arial" w:cs="Arial"/>
          <w:sz w:val="16"/>
          <w:szCs w:val="16"/>
          <w:lang w:val="en-GB"/>
        </w:rPr>
        <w:t>40446W2</w:t>
      </w:r>
      <w:r w:rsidRPr="00717439">
        <w:rPr>
          <w:rFonts w:ascii="Arial" w:hAnsi="Arial" w:cs="Arial"/>
          <w:sz w:val="16"/>
          <w:szCs w:val="16"/>
          <w:lang w:val="en-GB"/>
        </w:rPr>
        <w:tab/>
        <w:t>North Western, standard white fleetname with red/blue arrows on clear background</w:t>
      </w:r>
      <w:r w:rsidR="00717439">
        <w:rPr>
          <w:rFonts w:ascii="Arial" w:hAnsi="Arial" w:cs="Arial"/>
          <w:sz w:val="16"/>
          <w:szCs w:val="16"/>
          <w:lang w:val="en-GB"/>
        </w:rPr>
        <w:t xml:space="preserve">  </w:t>
      </w:r>
      <w:r>
        <w:rPr>
          <w:rFonts w:ascii="Arial" w:hAnsi="Arial" w:cs="Arial"/>
          <w:b/>
          <w:bCs/>
          <w:i/>
          <w:iCs/>
          <w:color w:val="ED7D31"/>
          <w:sz w:val="16"/>
          <w:szCs w:val="16"/>
          <w:lang w:val="en-GB"/>
        </w:rPr>
        <w:t>£1.50</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5D3723E8" w14:textId="15048E60" w:rsidR="00086E59" w:rsidRPr="00717439" w:rsidRDefault="00086E59" w:rsidP="002C7C35">
      <w:pPr>
        <w:jc w:val="both"/>
        <w:rPr>
          <w:rFonts w:ascii="Arial" w:hAnsi="Arial" w:cs="Arial"/>
          <w:sz w:val="16"/>
          <w:szCs w:val="16"/>
          <w:lang w:val="en-GB"/>
        </w:rPr>
      </w:pPr>
      <w:r w:rsidRPr="00717439">
        <w:rPr>
          <w:rFonts w:ascii="Arial" w:hAnsi="Arial" w:cs="Arial"/>
          <w:sz w:val="16"/>
          <w:szCs w:val="16"/>
          <w:lang w:val="en-GB"/>
        </w:rPr>
        <w:t>40446W3</w:t>
      </w:r>
      <w:r w:rsidRPr="00717439">
        <w:rPr>
          <w:rFonts w:ascii="Arial" w:hAnsi="Arial" w:cs="Arial"/>
          <w:sz w:val="16"/>
          <w:szCs w:val="16"/>
          <w:lang w:val="en-GB"/>
        </w:rPr>
        <w:tab/>
        <w:t>North Western, standard white fleetname with red/blue arrows on white rectangle</w:t>
      </w:r>
      <w:r w:rsidR="00717439">
        <w:rPr>
          <w:rFonts w:ascii="Arial" w:hAnsi="Arial" w:cs="Arial"/>
          <w:sz w:val="16"/>
          <w:szCs w:val="16"/>
          <w:lang w:val="en-GB"/>
        </w:rPr>
        <w:t xml:space="preserve">  </w:t>
      </w:r>
      <w:r>
        <w:rPr>
          <w:rFonts w:ascii="Arial" w:hAnsi="Arial" w:cs="Arial"/>
          <w:b/>
          <w:bCs/>
          <w:i/>
          <w:iCs/>
          <w:color w:val="ED7D31"/>
          <w:sz w:val="16"/>
          <w:szCs w:val="16"/>
          <w:lang w:val="en-GB"/>
        </w:rPr>
        <w:t>£1.50</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276956D8" w14:textId="5F4A1FFC" w:rsidR="00086E59" w:rsidRPr="00717439" w:rsidRDefault="00086E59" w:rsidP="002C7C35">
      <w:pPr>
        <w:jc w:val="both"/>
        <w:rPr>
          <w:rFonts w:ascii="Arial" w:hAnsi="Arial" w:cs="Arial"/>
          <w:sz w:val="16"/>
          <w:szCs w:val="16"/>
          <w:lang w:val="en-GB"/>
        </w:rPr>
      </w:pPr>
      <w:r w:rsidRPr="00717439">
        <w:rPr>
          <w:rFonts w:ascii="Arial" w:hAnsi="Arial" w:cs="Arial"/>
          <w:sz w:val="16"/>
          <w:szCs w:val="16"/>
          <w:lang w:val="en-GB"/>
        </w:rPr>
        <w:t>40446R1</w:t>
      </w:r>
      <w:r w:rsidRPr="00717439">
        <w:rPr>
          <w:rFonts w:ascii="Arial" w:hAnsi="Arial" w:cs="Arial"/>
          <w:sz w:val="16"/>
          <w:szCs w:val="16"/>
          <w:lang w:val="en-GB"/>
        </w:rPr>
        <w:tab/>
        <w:t>North Western, poppy red fleetname with poppy red arrows</w:t>
      </w:r>
      <w:r w:rsidR="00717439">
        <w:rPr>
          <w:rFonts w:ascii="Arial" w:hAnsi="Arial" w:cs="Arial"/>
          <w:sz w:val="16"/>
          <w:szCs w:val="16"/>
          <w:lang w:val="en-GB"/>
        </w:rPr>
        <w:t xml:space="preserve">  </w:t>
      </w:r>
      <w:r>
        <w:rPr>
          <w:rFonts w:ascii="Arial" w:hAnsi="Arial" w:cs="Arial"/>
          <w:b/>
          <w:bCs/>
          <w:i/>
          <w:iCs/>
          <w:color w:val="ED7D31"/>
          <w:sz w:val="16"/>
          <w:szCs w:val="16"/>
          <w:lang w:val="en-GB"/>
        </w:rPr>
        <w:t>£1.00</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0F3574F6" w14:textId="71176931" w:rsidR="00086E59" w:rsidRPr="00717439" w:rsidRDefault="00086E59" w:rsidP="002C7C35">
      <w:pPr>
        <w:jc w:val="both"/>
        <w:rPr>
          <w:rFonts w:ascii="Arial" w:hAnsi="Arial" w:cs="Arial"/>
          <w:sz w:val="16"/>
          <w:szCs w:val="16"/>
          <w:lang w:val="en-GB"/>
        </w:rPr>
      </w:pPr>
      <w:r w:rsidRPr="00717439">
        <w:rPr>
          <w:rFonts w:ascii="Arial" w:hAnsi="Arial" w:cs="Arial"/>
          <w:sz w:val="16"/>
          <w:szCs w:val="16"/>
          <w:lang w:val="en-GB"/>
        </w:rPr>
        <w:t>40446R2</w:t>
      </w:r>
      <w:r w:rsidRPr="00717439">
        <w:rPr>
          <w:rFonts w:ascii="Arial" w:hAnsi="Arial" w:cs="Arial"/>
          <w:sz w:val="16"/>
          <w:szCs w:val="16"/>
          <w:lang w:val="en-GB"/>
        </w:rPr>
        <w:tab/>
        <w:t>North Western, poppy red fleetname with red/blue arrows on clear background</w:t>
      </w:r>
      <w:r w:rsidR="00717439">
        <w:rPr>
          <w:rFonts w:ascii="Arial" w:hAnsi="Arial" w:cs="Arial"/>
          <w:sz w:val="16"/>
          <w:szCs w:val="16"/>
          <w:lang w:val="en-GB"/>
        </w:rPr>
        <w:t xml:space="preserve">  </w:t>
      </w:r>
      <w:r>
        <w:rPr>
          <w:rFonts w:ascii="Arial" w:hAnsi="Arial" w:cs="Arial"/>
          <w:b/>
          <w:bCs/>
          <w:i/>
          <w:iCs/>
          <w:color w:val="ED7D31"/>
          <w:sz w:val="16"/>
          <w:szCs w:val="16"/>
          <w:lang w:val="en-GB"/>
        </w:rPr>
        <w:t>£1.50</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10D4C8B4" w14:textId="542DA7C1" w:rsidR="00086E59" w:rsidRPr="00717439" w:rsidRDefault="00086E59" w:rsidP="002C7C35">
      <w:pPr>
        <w:jc w:val="both"/>
        <w:rPr>
          <w:rFonts w:ascii="Arial" w:hAnsi="Arial" w:cs="Arial"/>
          <w:sz w:val="16"/>
          <w:szCs w:val="16"/>
          <w:lang w:val="en-GB"/>
        </w:rPr>
      </w:pPr>
      <w:r w:rsidRPr="00717439">
        <w:rPr>
          <w:rFonts w:ascii="Arial" w:hAnsi="Arial" w:cs="Arial"/>
          <w:sz w:val="16"/>
          <w:szCs w:val="16"/>
          <w:lang w:val="en-GB"/>
        </w:rPr>
        <w:t>40446R3</w:t>
      </w:r>
      <w:r w:rsidRPr="00717439">
        <w:rPr>
          <w:rFonts w:ascii="Arial" w:hAnsi="Arial" w:cs="Arial"/>
          <w:sz w:val="16"/>
          <w:szCs w:val="16"/>
          <w:lang w:val="en-GB"/>
        </w:rPr>
        <w:tab/>
        <w:t>North Western, poppy red fleetname with red/blue arrows on white rectangle</w:t>
      </w:r>
      <w:r w:rsidR="00717439">
        <w:rPr>
          <w:rFonts w:ascii="Arial" w:hAnsi="Arial" w:cs="Arial"/>
          <w:sz w:val="16"/>
          <w:szCs w:val="16"/>
          <w:lang w:val="en-GB"/>
        </w:rPr>
        <w:t xml:space="preserve">  </w:t>
      </w:r>
      <w:r>
        <w:rPr>
          <w:rFonts w:ascii="Arial" w:hAnsi="Arial" w:cs="Arial"/>
          <w:b/>
          <w:bCs/>
          <w:i/>
          <w:iCs/>
          <w:color w:val="ED7D31"/>
          <w:sz w:val="16"/>
          <w:szCs w:val="16"/>
          <w:lang w:val="en-GB"/>
        </w:rPr>
        <w:t>£1.50</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4E2451DE" w14:textId="6C7D6A31" w:rsidR="00086E59" w:rsidRPr="00717439" w:rsidRDefault="00086E59" w:rsidP="002C7C35">
      <w:pPr>
        <w:jc w:val="both"/>
        <w:rPr>
          <w:rFonts w:ascii="Arial" w:hAnsi="Arial" w:cs="Arial"/>
          <w:sz w:val="16"/>
          <w:szCs w:val="16"/>
          <w:lang w:val="en-GB"/>
        </w:rPr>
      </w:pPr>
      <w:r w:rsidRPr="00717439">
        <w:rPr>
          <w:rFonts w:ascii="Arial" w:hAnsi="Arial" w:cs="Arial"/>
          <w:sz w:val="16"/>
          <w:szCs w:val="16"/>
          <w:lang w:val="en-GB"/>
        </w:rPr>
        <w:t>40446C</w:t>
      </w:r>
      <w:r w:rsidRPr="00717439">
        <w:rPr>
          <w:rFonts w:ascii="Arial" w:hAnsi="Arial" w:cs="Arial"/>
          <w:sz w:val="16"/>
          <w:szCs w:val="16"/>
          <w:lang w:val="en-GB"/>
        </w:rPr>
        <w:tab/>
        <w:t>North Western, small red fleetname for National Express coaches etc</w:t>
      </w:r>
      <w:r w:rsidR="00717439">
        <w:rPr>
          <w:rFonts w:ascii="Arial" w:hAnsi="Arial" w:cs="Arial"/>
          <w:sz w:val="16"/>
          <w:szCs w:val="16"/>
          <w:lang w:val="en-GB"/>
        </w:rPr>
        <w:t xml:space="preserve">  </w:t>
      </w:r>
      <w:r w:rsidRPr="00717439">
        <w:rPr>
          <w:rFonts w:ascii="Arial" w:hAnsi="Arial" w:cs="Arial"/>
          <w:sz w:val="16"/>
          <w:szCs w:val="16"/>
          <w:lang w:val="en-GB"/>
        </w:rPr>
        <w:tab/>
      </w:r>
      <w:r>
        <w:rPr>
          <w:rFonts w:ascii="Arial" w:hAnsi="Arial" w:cs="Arial"/>
          <w:b/>
          <w:bCs/>
          <w:i/>
          <w:iCs/>
          <w:color w:val="ED7D31"/>
          <w:sz w:val="16"/>
          <w:szCs w:val="16"/>
          <w:lang w:val="en-GB"/>
        </w:rPr>
        <w:t>£1.00</w:t>
      </w:r>
      <w:r w:rsidR="00717439">
        <w:rPr>
          <w:rFonts w:ascii="Arial" w:hAnsi="Arial" w:cs="Arial"/>
          <w:b/>
          <w:bCs/>
          <w:i/>
          <w:iCs/>
          <w:color w:val="ED7D31"/>
          <w:sz w:val="16"/>
          <w:szCs w:val="16"/>
          <w:lang w:val="en-GB"/>
        </w:rPr>
        <w:t xml:space="preserve"> for 3</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62659F7E" w14:textId="560740A6" w:rsidR="00086E59" w:rsidRPr="00717439" w:rsidRDefault="00086E59" w:rsidP="002C7C35">
      <w:pPr>
        <w:jc w:val="both"/>
        <w:rPr>
          <w:rFonts w:ascii="Arial" w:hAnsi="Arial" w:cs="Arial"/>
          <w:sz w:val="16"/>
          <w:szCs w:val="16"/>
          <w:lang w:val="en-GB"/>
        </w:rPr>
      </w:pPr>
      <w:r w:rsidRPr="00717439">
        <w:rPr>
          <w:rFonts w:ascii="Arial" w:hAnsi="Arial" w:cs="Arial"/>
          <w:sz w:val="16"/>
          <w:szCs w:val="16"/>
          <w:lang w:val="en-GB"/>
        </w:rPr>
        <w:t>40447W1</w:t>
      </w:r>
      <w:r w:rsidRPr="00717439">
        <w:rPr>
          <w:rFonts w:ascii="Arial" w:hAnsi="Arial" w:cs="Arial"/>
          <w:sz w:val="16"/>
          <w:szCs w:val="16"/>
          <w:lang w:val="en-GB"/>
        </w:rPr>
        <w:tab/>
        <w:t>Northern, standard white fleetname with white arrows</w:t>
      </w:r>
      <w:r w:rsidR="00717439">
        <w:rPr>
          <w:rFonts w:ascii="Arial" w:hAnsi="Arial" w:cs="Arial"/>
          <w:sz w:val="16"/>
          <w:szCs w:val="16"/>
          <w:lang w:val="en-GB"/>
        </w:rPr>
        <w:t xml:space="preserve">  </w:t>
      </w:r>
      <w:r>
        <w:rPr>
          <w:rFonts w:ascii="Arial" w:hAnsi="Arial" w:cs="Arial"/>
          <w:b/>
          <w:bCs/>
          <w:i/>
          <w:iCs/>
          <w:color w:val="ED7D31"/>
          <w:sz w:val="16"/>
          <w:szCs w:val="16"/>
          <w:lang w:val="en-GB"/>
        </w:rPr>
        <w:t>£1.00</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6FA4898D" w14:textId="3F2E5FBD" w:rsidR="00086E59" w:rsidRPr="00717439" w:rsidRDefault="00086E59" w:rsidP="002C7C35">
      <w:pPr>
        <w:jc w:val="both"/>
        <w:rPr>
          <w:rFonts w:ascii="Arial" w:hAnsi="Arial" w:cs="Arial"/>
          <w:sz w:val="16"/>
          <w:szCs w:val="16"/>
          <w:lang w:val="en-GB"/>
        </w:rPr>
      </w:pPr>
      <w:r w:rsidRPr="00717439">
        <w:rPr>
          <w:rFonts w:ascii="Arial" w:hAnsi="Arial" w:cs="Arial"/>
          <w:sz w:val="16"/>
          <w:szCs w:val="16"/>
          <w:lang w:val="en-GB"/>
        </w:rPr>
        <w:t>40447W2</w:t>
      </w:r>
      <w:r w:rsidRPr="00717439">
        <w:rPr>
          <w:rFonts w:ascii="Arial" w:hAnsi="Arial" w:cs="Arial"/>
          <w:sz w:val="16"/>
          <w:szCs w:val="16"/>
          <w:lang w:val="en-GB"/>
        </w:rPr>
        <w:tab/>
        <w:t>Northern, standard white fleetname with red/blue arrows on clear background</w:t>
      </w:r>
      <w:r w:rsidR="00717439">
        <w:rPr>
          <w:rFonts w:ascii="Arial" w:hAnsi="Arial" w:cs="Arial"/>
          <w:sz w:val="16"/>
          <w:szCs w:val="16"/>
          <w:lang w:val="en-GB"/>
        </w:rPr>
        <w:t xml:space="preserve">  </w:t>
      </w:r>
      <w:r>
        <w:rPr>
          <w:rFonts w:ascii="Arial" w:hAnsi="Arial" w:cs="Arial"/>
          <w:b/>
          <w:bCs/>
          <w:i/>
          <w:iCs/>
          <w:color w:val="ED7D31"/>
          <w:sz w:val="16"/>
          <w:szCs w:val="16"/>
          <w:lang w:val="en-GB"/>
        </w:rPr>
        <w:t>£1.50</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163DCBD4" w14:textId="20E2C3D8" w:rsidR="00086E59" w:rsidRPr="00717439" w:rsidRDefault="00086E59" w:rsidP="002C7C35">
      <w:pPr>
        <w:jc w:val="both"/>
        <w:rPr>
          <w:rFonts w:ascii="Arial" w:hAnsi="Arial" w:cs="Arial"/>
          <w:sz w:val="16"/>
          <w:szCs w:val="16"/>
          <w:lang w:val="en-GB"/>
        </w:rPr>
      </w:pPr>
      <w:r w:rsidRPr="00717439">
        <w:rPr>
          <w:rFonts w:ascii="Arial" w:hAnsi="Arial" w:cs="Arial"/>
          <w:sz w:val="16"/>
          <w:szCs w:val="16"/>
          <w:lang w:val="en-GB"/>
        </w:rPr>
        <w:t>40447W3</w:t>
      </w:r>
      <w:r w:rsidRPr="00717439">
        <w:rPr>
          <w:rFonts w:ascii="Arial" w:hAnsi="Arial" w:cs="Arial"/>
          <w:sz w:val="16"/>
          <w:szCs w:val="16"/>
          <w:lang w:val="en-GB"/>
        </w:rPr>
        <w:tab/>
        <w:t>Northern, standard white fleetname with red/blue arrows on white rectangle</w:t>
      </w:r>
      <w:r w:rsidR="00717439">
        <w:rPr>
          <w:rFonts w:ascii="Arial" w:hAnsi="Arial" w:cs="Arial"/>
          <w:sz w:val="16"/>
          <w:szCs w:val="16"/>
          <w:lang w:val="en-GB"/>
        </w:rPr>
        <w:t xml:space="preserve">  </w:t>
      </w:r>
      <w:r>
        <w:rPr>
          <w:rFonts w:ascii="Arial" w:hAnsi="Arial" w:cs="Arial"/>
          <w:b/>
          <w:bCs/>
          <w:i/>
          <w:iCs/>
          <w:color w:val="ED7D31"/>
          <w:sz w:val="16"/>
          <w:szCs w:val="16"/>
          <w:lang w:val="en-GB"/>
        </w:rPr>
        <w:t>£1.50</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5BC1432E" w14:textId="498112F5" w:rsidR="00086E59" w:rsidRPr="00717439" w:rsidRDefault="00086E59" w:rsidP="002C7C35">
      <w:pPr>
        <w:jc w:val="both"/>
        <w:rPr>
          <w:rFonts w:ascii="Arial" w:hAnsi="Arial" w:cs="Arial"/>
          <w:sz w:val="16"/>
          <w:szCs w:val="16"/>
          <w:lang w:val="en-GB"/>
        </w:rPr>
      </w:pPr>
      <w:r w:rsidRPr="00717439">
        <w:rPr>
          <w:rFonts w:ascii="Arial" w:hAnsi="Arial" w:cs="Arial"/>
          <w:sz w:val="16"/>
          <w:szCs w:val="16"/>
          <w:lang w:val="en-GB"/>
        </w:rPr>
        <w:t>40447R1</w:t>
      </w:r>
      <w:r w:rsidRPr="00717439">
        <w:rPr>
          <w:rFonts w:ascii="Arial" w:hAnsi="Arial" w:cs="Arial"/>
          <w:sz w:val="16"/>
          <w:szCs w:val="16"/>
          <w:lang w:val="en-GB"/>
        </w:rPr>
        <w:tab/>
        <w:t>Northern, poppy red fleetname with poppy red arrows</w:t>
      </w:r>
      <w:r w:rsidR="00717439">
        <w:rPr>
          <w:rFonts w:ascii="Arial" w:hAnsi="Arial" w:cs="Arial"/>
          <w:sz w:val="16"/>
          <w:szCs w:val="16"/>
          <w:lang w:val="en-GB"/>
        </w:rPr>
        <w:t xml:space="preserve">  </w:t>
      </w:r>
      <w:r>
        <w:rPr>
          <w:rFonts w:ascii="Arial" w:hAnsi="Arial" w:cs="Arial"/>
          <w:b/>
          <w:bCs/>
          <w:i/>
          <w:iCs/>
          <w:color w:val="ED7D31"/>
          <w:sz w:val="16"/>
          <w:szCs w:val="16"/>
          <w:lang w:val="en-GB"/>
        </w:rPr>
        <w:t>£1.00</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203B1A46" w14:textId="082E2D42" w:rsidR="00086E59" w:rsidRPr="00717439" w:rsidRDefault="00086E59" w:rsidP="002C7C35">
      <w:pPr>
        <w:jc w:val="both"/>
        <w:rPr>
          <w:rFonts w:ascii="Arial" w:hAnsi="Arial" w:cs="Arial"/>
          <w:sz w:val="16"/>
          <w:szCs w:val="16"/>
          <w:lang w:val="en-GB"/>
        </w:rPr>
      </w:pPr>
      <w:r w:rsidRPr="00717439">
        <w:rPr>
          <w:rFonts w:ascii="Arial" w:hAnsi="Arial" w:cs="Arial"/>
          <w:sz w:val="16"/>
          <w:szCs w:val="16"/>
          <w:lang w:val="en-GB"/>
        </w:rPr>
        <w:t>40447R2</w:t>
      </w:r>
      <w:r w:rsidRPr="00717439">
        <w:rPr>
          <w:rFonts w:ascii="Arial" w:hAnsi="Arial" w:cs="Arial"/>
          <w:sz w:val="16"/>
          <w:szCs w:val="16"/>
          <w:lang w:val="en-GB"/>
        </w:rPr>
        <w:tab/>
        <w:t>Northern, poppy red fleetname with red/blue arrows on clear background</w:t>
      </w:r>
      <w:r w:rsidR="00717439">
        <w:rPr>
          <w:rFonts w:ascii="Arial" w:hAnsi="Arial" w:cs="Arial"/>
          <w:sz w:val="16"/>
          <w:szCs w:val="16"/>
          <w:lang w:val="en-GB"/>
        </w:rPr>
        <w:t xml:space="preserve">  </w:t>
      </w:r>
      <w:r>
        <w:rPr>
          <w:rFonts w:ascii="Arial" w:hAnsi="Arial" w:cs="Arial"/>
          <w:b/>
          <w:bCs/>
          <w:i/>
          <w:iCs/>
          <w:color w:val="ED7D31"/>
          <w:sz w:val="16"/>
          <w:szCs w:val="16"/>
          <w:lang w:val="en-GB"/>
        </w:rPr>
        <w:t>£1.50</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166BABC0" w14:textId="52E07B5E" w:rsidR="00086E59" w:rsidRPr="00717439" w:rsidRDefault="00086E59" w:rsidP="002C7C35">
      <w:pPr>
        <w:jc w:val="both"/>
        <w:rPr>
          <w:rFonts w:ascii="Arial" w:hAnsi="Arial" w:cs="Arial"/>
          <w:sz w:val="16"/>
          <w:szCs w:val="16"/>
          <w:lang w:val="en-GB"/>
        </w:rPr>
      </w:pPr>
      <w:r w:rsidRPr="00717439">
        <w:rPr>
          <w:rFonts w:ascii="Arial" w:hAnsi="Arial" w:cs="Arial"/>
          <w:sz w:val="16"/>
          <w:szCs w:val="16"/>
          <w:lang w:val="en-GB"/>
        </w:rPr>
        <w:t>40447R3</w:t>
      </w:r>
      <w:r w:rsidRPr="00717439">
        <w:rPr>
          <w:rFonts w:ascii="Arial" w:hAnsi="Arial" w:cs="Arial"/>
          <w:sz w:val="16"/>
          <w:szCs w:val="16"/>
          <w:lang w:val="en-GB"/>
        </w:rPr>
        <w:tab/>
        <w:t>Northern, poppy red fleetname with red/blue arrows on white rectangle</w:t>
      </w:r>
      <w:r w:rsidR="00717439">
        <w:rPr>
          <w:rFonts w:ascii="Arial" w:hAnsi="Arial" w:cs="Arial"/>
          <w:sz w:val="16"/>
          <w:szCs w:val="16"/>
          <w:lang w:val="en-GB"/>
        </w:rPr>
        <w:t xml:space="preserve">   </w:t>
      </w:r>
      <w:r>
        <w:rPr>
          <w:rFonts w:ascii="Arial" w:hAnsi="Arial" w:cs="Arial"/>
          <w:b/>
          <w:bCs/>
          <w:i/>
          <w:iCs/>
          <w:color w:val="ED7D31"/>
          <w:sz w:val="16"/>
          <w:szCs w:val="16"/>
          <w:lang w:val="en-GB"/>
        </w:rPr>
        <w:t>£1.50</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3BA8A0B1" w14:textId="63F2FBE2" w:rsidR="00086E59" w:rsidRPr="00717439" w:rsidRDefault="00086E59" w:rsidP="002C7C35">
      <w:pPr>
        <w:jc w:val="both"/>
        <w:rPr>
          <w:rFonts w:ascii="Arial" w:hAnsi="Arial" w:cs="Arial"/>
          <w:sz w:val="16"/>
          <w:szCs w:val="16"/>
          <w:lang w:val="en-GB"/>
        </w:rPr>
      </w:pPr>
      <w:r w:rsidRPr="00717439">
        <w:rPr>
          <w:rFonts w:ascii="Arial" w:hAnsi="Arial" w:cs="Arial"/>
          <w:sz w:val="16"/>
          <w:szCs w:val="16"/>
          <w:lang w:val="en-GB"/>
        </w:rPr>
        <w:t>40447C</w:t>
      </w:r>
      <w:r w:rsidR="004A2925">
        <w:rPr>
          <w:rFonts w:ascii="Arial" w:hAnsi="Arial" w:cs="Arial"/>
          <w:sz w:val="16"/>
          <w:szCs w:val="16"/>
          <w:lang w:val="en-GB"/>
        </w:rPr>
        <w:t>1</w:t>
      </w:r>
      <w:r w:rsidRPr="00717439">
        <w:rPr>
          <w:rFonts w:ascii="Arial" w:hAnsi="Arial" w:cs="Arial"/>
          <w:sz w:val="16"/>
          <w:szCs w:val="16"/>
          <w:lang w:val="en-GB"/>
        </w:rPr>
        <w:tab/>
        <w:t>Northern, small red fleetname for National Express coaches etc</w:t>
      </w:r>
      <w:r w:rsidR="00717439">
        <w:rPr>
          <w:rFonts w:ascii="Arial" w:hAnsi="Arial" w:cs="Arial"/>
          <w:sz w:val="16"/>
          <w:szCs w:val="16"/>
          <w:lang w:val="en-GB"/>
        </w:rPr>
        <w:t xml:space="preserve">   </w:t>
      </w:r>
      <w:r>
        <w:rPr>
          <w:rFonts w:ascii="Arial" w:hAnsi="Arial" w:cs="Arial"/>
          <w:b/>
          <w:bCs/>
          <w:i/>
          <w:iCs/>
          <w:color w:val="ED7D31"/>
          <w:sz w:val="16"/>
          <w:szCs w:val="16"/>
          <w:lang w:val="en-GB"/>
        </w:rPr>
        <w:t>£1.00</w:t>
      </w:r>
      <w:r w:rsidR="00D16026">
        <w:rPr>
          <w:rFonts w:ascii="Arial" w:hAnsi="Arial" w:cs="Arial"/>
          <w:b/>
          <w:bCs/>
          <w:i/>
          <w:iCs/>
          <w:color w:val="ED7D31"/>
          <w:sz w:val="16"/>
          <w:szCs w:val="16"/>
          <w:lang w:val="en-GB"/>
        </w:rPr>
        <w:t xml:space="preserve"> for 3</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4C8BEA29" w14:textId="77777777" w:rsidR="004A2925" w:rsidRDefault="004A2925" w:rsidP="004A2925">
      <w:pPr>
        <w:jc w:val="both"/>
        <w:rPr>
          <w:rFonts w:ascii="Arial" w:hAnsi="Arial" w:cs="Arial"/>
          <w:sz w:val="16"/>
          <w:szCs w:val="16"/>
          <w:lang w:val="en-GB"/>
        </w:rPr>
      </w:pPr>
      <w:r w:rsidRPr="00717439">
        <w:rPr>
          <w:rFonts w:ascii="Arial" w:hAnsi="Arial" w:cs="Arial"/>
          <w:sz w:val="16"/>
          <w:szCs w:val="16"/>
          <w:lang w:val="en-GB"/>
        </w:rPr>
        <w:t>40447C</w:t>
      </w:r>
      <w:r>
        <w:rPr>
          <w:rFonts w:ascii="Arial" w:hAnsi="Arial" w:cs="Arial"/>
          <w:sz w:val="16"/>
          <w:szCs w:val="16"/>
          <w:lang w:val="en-GB"/>
        </w:rPr>
        <w:t>2</w:t>
      </w:r>
      <w:r w:rsidRPr="00717439">
        <w:rPr>
          <w:rFonts w:ascii="Arial" w:hAnsi="Arial" w:cs="Arial"/>
          <w:sz w:val="16"/>
          <w:szCs w:val="16"/>
          <w:lang w:val="en-GB"/>
        </w:rPr>
        <w:tab/>
        <w:t>Northern</w:t>
      </w:r>
      <w:r>
        <w:rPr>
          <w:rFonts w:ascii="Arial" w:hAnsi="Arial" w:cs="Arial"/>
          <w:sz w:val="16"/>
          <w:szCs w:val="16"/>
          <w:lang w:val="en-GB"/>
        </w:rPr>
        <w:t xml:space="preserve"> Rose</w:t>
      </w:r>
      <w:r w:rsidRPr="00717439">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717439">
        <w:rPr>
          <w:rFonts w:ascii="Arial" w:hAnsi="Arial" w:cs="Arial"/>
          <w:sz w:val="16"/>
          <w:szCs w:val="16"/>
          <w:lang w:val="en-GB"/>
        </w:rPr>
        <w:tab/>
      </w:r>
      <w:r w:rsidRPr="00717439">
        <w:rPr>
          <w:rFonts w:ascii="Arial" w:hAnsi="Arial" w:cs="Arial"/>
          <w:sz w:val="16"/>
          <w:szCs w:val="16"/>
          <w:lang w:val="en-GB"/>
        </w:rPr>
        <w:tab/>
      </w:r>
    </w:p>
    <w:p w14:paraId="0CEAD768" w14:textId="5921818A" w:rsidR="004A2925" w:rsidRPr="00717439" w:rsidRDefault="004A2925" w:rsidP="004A2925">
      <w:pPr>
        <w:jc w:val="both"/>
        <w:rPr>
          <w:rFonts w:ascii="Arial" w:hAnsi="Arial" w:cs="Arial"/>
          <w:sz w:val="16"/>
          <w:szCs w:val="16"/>
          <w:lang w:val="en-GB"/>
        </w:rPr>
      </w:pPr>
      <w:r w:rsidRPr="00717439">
        <w:rPr>
          <w:rFonts w:ascii="Arial" w:hAnsi="Arial" w:cs="Arial"/>
          <w:sz w:val="16"/>
          <w:szCs w:val="16"/>
          <w:lang w:val="en-GB"/>
        </w:rPr>
        <w:t>4044</w:t>
      </w:r>
      <w:r>
        <w:rPr>
          <w:rFonts w:ascii="Arial" w:hAnsi="Arial" w:cs="Arial"/>
          <w:sz w:val="16"/>
          <w:szCs w:val="16"/>
          <w:lang w:val="en-GB"/>
        </w:rPr>
        <w:t>8</w:t>
      </w:r>
      <w:r w:rsidRPr="00717439">
        <w:rPr>
          <w:rFonts w:ascii="Arial" w:hAnsi="Arial" w:cs="Arial"/>
          <w:sz w:val="16"/>
          <w:szCs w:val="16"/>
          <w:lang w:val="en-GB"/>
        </w:rPr>
        <w:t>C</w:t>
      </w:r>
      <w:r w:rsidRPr="00717439">
        <w:rPr>
          <w:rFonts w:ascii="Arial" w:hAnsi="Arial" w:cs="Arial"/>
          <w:sz w:val="16"/>
          <w:szCs w:val="16"/>
          <w:lang w:val="en-GB"/>
        </w:rPr>
        <w:tab/>
      </w:r>
      <w:r>
        <w:rPr>
          <w:rFonts w:ascii="Arial" w:hAnsi="Arial" w:cs="Arial"/>
          <w:sz w:val="16"/>
          <w:szCs w:val="16"/>
          <w:lang w:val="en-GB"/>
        </w:rPr>
        <w:t>Pilgrim Coaches</w:t>
      </w:r>
      <w:r w:rsidRPr="00717439">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4F298C21" w14:textId="3C327528" w:rsidR="00086E59" w:rsidRPr="00717439" w:rsidRDefault="00086E59" w:rsidP="002C7C35">
      <w:pPr>
        <w:jc w:val="both"/>
        <w:rPr>
          <w:rFonts w:ascii="Arial" w:hAnsi="Arial" w:cs="Arial"/>
          <w:sz w:val="16"/>
          <w:szCs w:val="16"/>
          <w:lang w:val="en-GB"/>
        </w:rPr>
      </w:pPr>
      <w:r w:rsidRPr="00717439">
        <w:rPr>
          <w:rFonts w:ascii="Arial" w:hAnsi="Arial" w:cs="Arial"/>
          <w:sz w:val="16"/>
          <w:szCs w:val="16"/>
          <w:lang w:val="en-GB"/>
        </w:rPr>
        <w:t>40449W1</w:t>
      </w:r>
      <w:r w:rsidRPr="00717439">
        <w:rPr>
          <w:rFonts w:ascii="Arial" w:hAnsi="Arial" w:cs="Arial"/>
          <w:sz w:val="16"/>
          <w:szCs w:val="16"/>
          <w:lang w:val="en-GB"/>
        </w:rPr>
        <w:tab/>
        <w:t>Notts &amp; Derby, standard white fleetname with white arrows</w:t>
      </w:r>
      <w:r w:rsidR="00717439">
        <w:rPr>
          <w:rFonts w:ascii="Arial" w:hAnsi="Arial" w:cs="Arial"/>
          <w:sz w:val="16"/>
          <w:szCs w:val="16"/>
          <w:lang w:val="en-GB"/>
        </w:rPr>
        <w:t xml:space="preserve">  </w:t>
      </w:r>
      <w:r>
        <w:rPr>
          <w:rFonts w:ascii="Arial" w:hAnsi="Arial" w:cs="Arial"/>
          <w:b/>
          <w:bCs/>
          <w:i/>
          <w:iCs/>
          <w:color w:val="ED7D31"/>
          <w:sz w:val="16"/>
          <w:szCs w:val="16"/>
          <w:lang w:val="en-GB"/>
        </w:rPr>
        <w:t>£1.00</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07F1A210" w14:textId="38D7AF84" w:rsidR="00086E59" w:rsidRPr="00717439" w:rsidRDefault="00086E59" w:rsidP="002C7C35">
      <w:pPr>
        <w:jc w:val="both"/>
        <w:rPr>
          <w:rFonts w:ascii="Arial" w:hAnsi="Arial" w:cs="Arial"/>
          <w:sz w:val="16"/>
          <w:szCs w:val="16"/>
          <w:lang w:val="en-GB"/>
        </w:rPr>
      </w:pPr>
      <w:r w:rsidRPr="00717439">
        <w:rPr>
          <w:rFonts w:ascii="Arial" w:hAnsi="Arial" w:cs="Arial"/>
          <w:sz w:val="16"/>
          <w:szCs w:val="16"/>
          <w:lang w:val="en-GB"/>
        </w:rPr>
        <w:t>40449W2</w:t>
      </w:r>
      <w:r w:rsidRPr="00717439">
        <w:rPr>
          <w:rFonts w:ascii="Arial" w:hAnsi="Arial" w:cs="Arial"/>
          <w:sz w:val="16"/>
          <w:szCs w:val="16"/>
          <w:lang w:val="en-GB"/>
        </w:rPr>
        <w:tab/>
        <w:t xml:space="preserve">Notts &amp; Derby, standard white fleetname with red/blue arrows on clear background </w:t>
      </w:r>
      <w:r w:rsidR="00717439">
        <w:rPr>
          <w:rFonts w:ascii="Arial" w:hAnsi="Arial" w:cs="Arial"/>
          <w:sz w:val="16"/>
          <w:szCs w:val="16"/>
          <w:lang w:val="en-GB"/>
        </w:rPr>
        <w:t xml:space="preserve"> </w:t>
      </w:r>
      <w:r>
        <w:rPr>
          <w:rFonts w:ascii="Arial" w:hAnsi="Arial" w:cs="Arial"/>
          <w:b/>
          <w:bCs/>
          <w:i/>
          <w:iCs/>
          <w:color w:val="ED7D31"/>
          <w:sz w:val="16"/>
          <w:szCs w:val="16"/>
          <w:lang w:val="en-GB"/>
        </w:rPr>
        <w:t>£1.50</w:t>
      </w:r>
      <w:r w:rsidRPr="00717439">
        <w:rPr>
          <w:rFonts w:ascii="Arial" w:hAnsi="Arial" w:cs="Arial"/>
          <w:sz w:val="16"/>
          <w:szCs w:val="16"/>
          <w:lang w:val="en-GB"/>
        </w:rPr>
        <w:tab/>
      </w:r>
      <w:r w:rsidRPr="00717439">
        <w:rPr>
          <w:rFonts w:ascii="Arial" w:hAnsi="Arial" w:cs="Arial"/>
          <w:sz w:val="16"/>
          <w:szCs w:val="16"/>
          <w:lang w:val="en-GB"/>
        </w:rPr>
        <w:tab/>
      </w:r>
      <w:r w:rsidRPr="00717439">
        <w:rPr>
          <w:rFonts w:ascii="Arial" w:hAnsi="Arial" w:cs="Arial"/>
          <w:sz w:val="16"/>
          <w:szCs w:val="16"/>
          <w:lang w:val="en-GB"/>
        </w:rPr>
        <w:tab/>
      </w:r>
    </w:p>
    <w:p w14:paraId="5BE2EBA5" w14:textId="051F7C33" w:rsidR="00086E59" w:rsidRPr="00086E59" w:rsidRDefault="00086E59" w:rsidP="002C7C35">
      <w:pPr>
        <w:jc w:val="both"/>
        <w:rPr>
          <w:rFonts w:ascii="Arial" w:hAnsi="Arial" w:cs="Arial"/>
          <w:color w:val="FF6600"/>
          <w:sz w:val="16"/>
          <w:szCs w:val="16"/>
          <w:lang w:val="en-GB"/>
        </w:rPr>
      </w:pPr>
      <w:r w:rsidRPr="00717439">
        <w:rPr>
          <w:rFonts w:ascii="Arial" w:hAnsi="Arial" w:cs="Arial"/>
          <w:sz w:val="16"/>
          <w:szCs w:val="16"/>
          <w:lang w:val="en-GB"/>
        </w:rPr>
        <w:t>40449W3</w:t>
      </w:r>
      <w:r w:rsidRPr="00717439">
        <w:rPr>
          <w:rFonts w:ascii="Arial" w:hAnsi="Arial" w:cs="Arial"/>
          <w:sz w:val="16"/>
          <w:szCs w:val="16"/>
          <w:lang w:val="en-GB"/>
        </w:rPr>
        <w:tab/>
        <w:t>Notts &amp; Derby, standard white fleetname with red/blue arrows on white rectangle</w:t>
      </w:r>
      <w:r w:rsidR="00717439">
        <w:rPr>
          <w:rFonts w:ascii="Arial" w:hAnsi="Arial" w:cs="Arial"/>
          <w:sz w:val="16"/>
          <w:szCs w:val="16"/>
          <w:lang w:val="en-GB"/>
        </w:rPr>
        <w:t xml:space="preserve">  </w:t>
      </w:r>
      <w:r>
        <w:rPr>
          <w:rFonts w:ascii="Arial" w:hAnsi="Arial" w:cs="Arial"/>
          <w:b/>
          <w:bCs/>
          <w:i/>
          <w:iCs/>
          <w:color w:val="ED7D31"/>
          <w:sz w:val="16"/>
          <w:szCs w:val="16"/>
          <w:lang w:val="en-GB"/>
        </w:rPr>
        <w:t>£1.50</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2B76FCBF" w14:textId="0BA07F86" w:rsidR="00086E59" w:rsidRPr="002923F6" w:rsidRDefault="00086E59" w:rsidP="002C7C35">
      <w:pPr>
        <w:jc w:val="both"/>
        <w:rPr>
          <w:rFonts w:ascii="Arial" w:hAnsi="Arial" w:cs="Arial"/>
          <w:sz w:val="16"/>
          <w:szCs w:val="16"/>
          <w:lang w:val="en-GB"/>
        </w:rPr>
      </w:pPr>
      <w:r w:rsidRPr="002923F6">
        <w:rPr>
          <w:rFonts w:ascii="Arial" w:hAnsi="Arial" w:cs="Arial"/>
          <w:sz w:val="16"/>
          <w:szCs w:val="16"/>
          <w:lang w:val="en-GB"/>
        </w:rPr>
        <w:t>40450W1</w:t>
      </w:r>
      <w:r w:rsidRPr="002923F6">
        <w:rPr>
          <w:rFonts w:ascii="Arial" w:hAnsi="Arial" w:cs="Arial"/>
          <w:sz w:val="16"/>
          <w:szCs w:val="16"/>
          <w:lang w:val="en-GB"/>
        </w:rPr>
        <w:tab/>
        <w:t>Oxford, standard white fleetname with white arrows</w:t>
      </w:r>
      <w:r w:rsidR="002923F6">
        <w:rPr>
          <w:rFonts w:ascii="Arial" w:hAnsi="Arial" w:cs="Arial"/>
          <w:sz w:val="16"/>
          <w:szCs w:val="16"/>
          <w:lang w:val="en-GB"/>
        </w:rPr>
        <w:t xml:space="preserve">   </w:t>
      </w:r>
      <w:r>
        <w:rPr>
          <w:rFonts w:ascii="Arial" w:hAnsi="Arial" w:cs="Arial"/>
          <w:b/>
          <w:bCs/>
          <w:i/>
          <w:iCs/>
          <w:color w:val="ED7D31"/>
          <w:sz w:val="16"/>
          <w:szCs w:val="16"/>
          <w:lang w:val="en-GB"/>
        </w:rPr>
        <w:t>£1.00</w:t>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p>
    <w:p w14:paraId="0ECB0322" w14:textId="6CD2DF47" w:rsidR="00086E59" w:rsidRPr="002923F6" w:rsidRDefault="00086E59" w:rsidP="002C7C35">
      <w:pPr>
        <w:jc w:val="both"/>
        <w:rPr>
          <w:rFonts w:ascii="Arial" w:hAnsi="Arial" w:cs="Arial"/>
          <w:sz w:val="16"/>
          <w:szCs w:val="16"/>
          <w:lang w:val="en-GB"/>
        </w:rPr>
      </w:pPr>
      <w:r w:rsidRPr="002923F6">
        <w:rPr>
          <w:rFonts w:ascii="Arial" w:hAnsi="Arial" w:cs="Arial"/>
          <w:sz w:val="16"/>
          <w:szCs w:val="16"/>
          <w:lang w:val="en-GB"/>
        </w:rPr>
        <w:t>40450W2</w:t>
      </w:r>
      <w:r w:rsidRPr="002923F6">
        <w:rPr>
          <w:rFonts w:ascii="Arial" w:hAnsi="Arial" w:cs="Arial"/>
          <w:sz w:val="16"/>
          <w:szCs w:val="16"/>
          <w:lang w:val="en-GB"/>
        </w:rPr>
        <w:tab/>
        <w:t>Oxford, standard white fleetname with red/blue arrows on clear background</w:t>
      </w:r>
      <w:r w:rsidR="002923F6">
        <w:rPr>
          <w:rFonts w:ascii="Arial" w:hAnsi="Arial" w:cs="Arial"/>
          <w:sz w:val="16"/>
          <w:szCs w:val="16"/>
          <w:lang w:val="en-GB"/>
        </w:rPr>
        <w:t xml:space="preserve">   </w:t>
      </w:r>
      <w:r>
        <w:rPr>
          <w:rFonts w:ascii="Arial" w:hAnsi="Arial" w:cs="Arial"/>
          <w:b/>
          <w:bCs/>
          <w:i/>
          <w:iCs/>
          <w:color w:val="ED7D31"/>
          <w:sz w:val="16"/>
          <w:szCs w:val="16"/>
          <w:lang w:val="en-GB"/>
        </w:rPr>
        <w:t>£1.50</w:t>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p>
    <w:p w14:paraId="1D43D75E" w14:textId="03A96EAB" w:rsidR="00086E59" w:rsidRPr="002923F6" w:rsidRDefault="00086E59" w:rsidP="002C7C35">
      <w:pPr>
        <w:jc w:val="both"/>
        <w:rPr>
          <w:rFonts w:ascii="Arial" w:hAnsi="Arial" w:cs="Arial"/>
          <w:sz w:val="16"/>
          <w:szCs w:val="16"/>
          <w:lang w:val="en-GB"/>
        </w:rPr>
      </w:pPr>
      <w:r w:rsidRPr="002923F6">
        <w:rPr>
          <w:rFonts w:ascii="Arial" w:hAnsi="Arial" w:cs="Arial"/>
          <w:sz w:val="16"/>
          <w:szCs w:val="16"/>
          <w:lang w:val="en-GB"/>
        </w:rPr>
        <w:t>40450W3</w:t>
      </w:r>
      <w:r w:rsidRPr="002923F6">
        <w:rPr>
          <w:rFonts w:ascii="Arial" w:hAnsi="Arial" w:cs="Arial"/>
          <w:sz w:val="16"/>
          <w:szCs w:val="16"/>
          <w:lang w:val="en-GB"/>
        </w:rPr>
        <w:tab/>
        <w:t>Oxford, standard white fleetname with red/blue arrows on white rectangle</w:t>
      </w:r>
      <w:r w:rsidR="002923F6">
        <w:rPr>
          <w:rFonts w:ascii="Arial" w:hAnsi="Arial" w:cs="Arial"/>
          <w:sz w:val="16"/>
          <w:szCs w:val="16"/>
          <w:lang w:val="en-GB"/>
        </w:rPr>
        <w:t xml:space="preserve">   </w:t>
      </w:r>
      <w:r>
        <w:rPr>
          <w:rFonts w:ascii="Arial" w:hAnsi="Arial" w:cs="Arial"/>
          <w:b/>
          <w:bCs/>
          <w:i/>
          <w:iCs/>
          <w:color w:val="ED7D31"/>
          <w:sz w:val="16"/>
          <w:szCs w:val="16"/>
          <w:lang w:val="en-GB"/>
        </w:rPr>
        <w:t>£1.50</w:t>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p>
    <w:p w14:paraId="4EA9E479" w14:textId="670C7016" w:rsidR="00086E59" w:rsidRPr="002923F6" w:rsidRDefault="00086E59" w:rsidP="002C7C35">
      <w:pPr>
        <w:jc w:val="both"/>
        <w:rPr>
          <w:rFonts w:ascii="Arial" w:hAnsi="Arial" w:cs="Arial"/>
          <w:sz w:val="16"/>
          <w:szCs w:val="16"/>
          <w:lang w:val="en-GB"/>
        </w:rPr>
      </w:pPr>
      <w:r w:rsidRPr="002923F6">
        <w:rPr>
          <w:rFonts w:ascii="Arial" w:hAnsi="Arial" w:cs="Arial"/>
          <w:sz w:val="16"/>
          <w:szCs w:val="16"/>
          <w:lang w:val="en-GB"/>
        </w:rPr>
        <w:t>40450R1</w:t>
      </w:r>
      <w:r w:rsidRPr="002923F6">
        <w:rPr>
          <w:rFonts w:ascii="Arial" w:hAnsi="Arial" w:cs="Arial"/>
          <w:sz w:val="16"/>
          <w:szCs w:val="16"/>
          <w:lang w:val="en-GB"/>
        </w:rPr>
        <w:tab/>
        <w:t>Oxford, poppy red fleetname with poppy red arrows</w:t>
      </w:r>
      <w:r w:rsidR="002923F6">
        <w:rPr>
          <w:rFonts w:ascii="Arial" w:hAnsi="Arial" w:cs="Arial"/>
          <w:sz w:val="16"/>
          <w:szCs w:val="16"/>
          <w:lang w:val="en-GB"/>
        </w:rPr>
        <w:t xml:space="preserve">   </w:t>
      </w:r>
      <w:r>
        <w:rPr>
          <w:rFonts w:ascii="Arial" w:hAnsi="Arial" w:cs="Arial"/>
          <w:b/>
          <w:bCs/>
          <w:i/>
          <w:iCs/>
          <w:color w:val="ED7D31"/>
          <w:sz w:val="16"/>
          <w:szCs w:val="16"/>
          <w:lang w:val="en-GB"/>
        </w:rPr>
        <w:t>£1.00</w:t>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p>
    <w:p w14:paraId="66AEE00E" w14:textId="685F9C6B" w:rsidR="00086E59" w:rsidRPr="002923F6" w:rsidRDefault="00086E59" w:rsidP="002C7C35">
      <w:pPr>
        <w:jc w:val="both"/>
        <w:rPr>
          <w:rFonts w:ascii="Arial" w:hAnsi="Arial" w:cs="Arial"/>
          <w:sz w:val="16"/>
          <w:szCs w:val="16"/>
          <w:lang w:val="en-GB"/>
        </w:rPr>
      </w:pPr>
      <w:r w:rsidRPr="002923F6">
        <w:rPr>
          <w:rFonts w:ascii="Arial" w:hAnsi="Arial" w:cs="Arial"/>
          <w:sz w:val="16"/>
          <w:szCs w:val="16"/>
          <w:lang w:val="en-GB"/>
        </w:rPr>
        <w:t>40450R2</w:t>
      </w:r>
      <w:r w:rsidRPr="002923F6">
        <w:rPr>
          <w:rFonts w:ascii="Arial" w:hAnsi="Arial" w:cs="Arial"/>
          <w:sz w:val="16"/>
          <w:szCs w:val="16"/>
          <w:lang w:val="en-GB"/>
        </w:rPr>
        <w:tab/>
        <w:t>Oxford, poppy red fleetname with red/blue arrows on clear background</w:t>
      </w:r>
      <w:r w:rsidR="002923F6">
        <w:rPr>
          <w:rFonts w:ascii="Arial" w:hAnsi="Arial" w:cs="Arial"/>
          <w:sz w:val="16"/>
          <w:szCs w:val="16"/>
          <w:lang w:val="en-GB"/>
        </w:rPr>
        <w:t xml:space="preserve">   </w:t>
      </w:r>
      <w:r>
        <w:rPr>
          <w:rFonts w:ascii="Arial" w:hAnsi="Arial" w:cs="Arial"/>
          <w:b/>
          <w:bCs/>
          <w:i/>
          <w:iCs/>
          <w:color w:val="ED7D31"/>
          <w:sz w:val="16"/>
          <w:szCs w:val="16"/>
          <w:lang w:val="en-GB"/>
        </w:rPr>
        <w:t>£1.50</w:t>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p>
    <w:p w14:paraId="5DD65AB7" w14:textId="711C817C" w:rsidR="00086E59" w:rsidRPr="002923F6" w:rsidRDefault="00086E59" w:rsidP="002C7C35">
      <w:pPr>
        <w:jc w:val="both"/>
        <w:rPr>
          <w:rFonts w:ascii="Arial" w:hAnsi="Arial" w:cs="Arial"/>
          <w:sz w:val="16"/>
          <w:szCs w:val="16"/>
          <w:lang w:val="en-GB"/>
        </w:rPr>
      </w:pPr>
      <w:r w:rsidRPr="002923F6">
        <w:rPr>
          <w:rFonts w:ascii="Arial" w:hAnsi="Arial" w:cs="Arial"/>
          <w:sz w:val="16"/>
          <w:szCs w:val="16"/>
          <w:lang w:val="en-GB"/>
        </w:rPr>
        <w:t>40450R3</w:t>
      </w:r>
      <w:r w:rsidRPr="002923F6">
        <w:rPr>
          <w:rFonts w:ascii="Arial" w:hAnsi="Arial" w:cs="Arial"/>
          <w:sz w:val="16"/>
          <w:szCs w:val="16"/>
          <w:lang w:val="en-GB"/>
        </w:rPr>
        <w:tab/>
        <w:t>Oxford, poppy red fleetname with red/blue arrows on white rectangle</w:t>
      </w:r>
      <w:r w:rsidR="002923F6">
        <w:rPr>
          <w:rFonts w:ascii="Arial" w:hAnsi="Arial" w:cs="Arial"/>
          <w:sz w:val="16"/>
          <w:szCs w:val="16"/>
          <w:lang w:val="en-GB"/>
        </w:rPr>
        <w:t xml:space="preserve">   </w:t>
      </w:r>
      <w:r w:rsidRPr="002923F6">
        <w:rPr>
          <w:rFonts w:ascii="Arial" w:hAnsi="Arial" w:cs="Arial"/>
          <w:sz w:val="16"/>
          <w:szCs w:val="16"/>
          <w:lang w:val="en-GB"/>
        </w:rPr>
        <w:tab/>
      </w:r>
      <w:r>
        <w:rPr>
          <w:rFonts w:ascii="Arial" w:hAnsi="Arial" w:cs="Arial"/>
          <w:b/>
          <w:bCs/>
          <w:i/>
          <w:iCs/>
          <w:color w:val="ED7D31"/>
          <w:sz w:val="16"/>
          <w:szCs w:val="16"/>
          <w:lang w:val="en-GB"/>
        </w:rPr>
        <w:t>£1.50</w:t>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p>
    <w:p w14:paraId="03631253" w14:textId="7BA61DF8" w:rsidR="00086E59" w:rsidRPr="002923F6" w:rsidRDefault="00086E59" w:rsidP="002C7C35">
      <w:pPr>
        <w:jc w:val="both"/>
        <w:rPr>
          <w:rFonts w:ascii="Arial" w:hAnsi="Arial" w:cs="Arial"/>
          <w:sz w:val="16"/>
          <w:szCs w:val="16"/>
          <w:lang w:val="en-GB"/>
        </w:rPr>
      </w:pPr>
      <w:r w:rsidRPr="002923F6">
        <w:rPr>
          <w:rFonts w:ascii="Arial" w:hAnsi="Arial" w:cs="Arial"/>
          <w:sz w:val="16"/>
          <w:szCs w:val="16"/>
          <w:lang w:val="en-GB"/>
        </w:rPr>
        <w:t>40450C</w:t>
      </w:r>
      <w:r w:rsidRPr="002923F6">
        <w:rPr>
          <w:rFonts w:ascii="Arial" w:hAnsi="Arial" w:cs="Arial"/>
          <w:sz w:val="16"/>
          <w:szCs w:val="16"/>
          <w:lang w:val="en-GB"/>
        </w:rPr>
        <w:tab/>
        <w:t>Oxford, small red fleetname for National Express coaches etc</w:t>
      </w:r>
      <w:r w:rsidR="002923F6">
        <w:rPr>
          <w:rFonts w:ascii="Arial" w:hAnsi="Arial" w:cs="Arial"/>
          <w:sz w:val="16"/>
          <w:szCs w:val="16"/>
          <w:lang w:val="en-GB"/>
        </w:rPr>
        <w:t xml:space="preserve">   </w:t>
      </w:r>
      <w:r>
        <w:rPr>
          <w:rFonts w:ascii="Arial" w:hAnsi="Arial" w:cs="Arial"/>
          <w:b/>
          <w:bCs/>
          <w:i/>
          <w:iCs/>
          <w:color w:val="ED7D31"/>
          <w:sz w:val="16"/>
          <w:szCs w:val="16"/>
          <w:lang w:val="en-GB"/>
        </w:rPr>
        <w:t>£1.00</w:t>
      </w:r>
      <w:r w:rsidR="00176B09">
        <w:rPr>
          <w:rFonts w:ascii="Arial" w:hAnsi="Arial" w:cs="Arial"/>
          <w:b/>
          <w:bCs/>
          <w:i/>
          <w:iCs/>
          <w:color w:val="ED7D31"/>
          <w:sz w:val="16"/>
          <w:szCs w:val="16"/>
          <w:lang w:val="en-GB"/>
        </w:rPr>
        <w:t xml:space="preserve"> for 3</w:t>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p>
    <w:p w14:paraId="0AC2A697" w14:textId="6337A235" w:rsidR="00086E59" w:rsidRPr="002923F6" w:rsidRDefault="00086E59" w:rsidP="002C7C35">
      <w:pPr>
        <w:jc w:val="both"/>
        <w:rPr>
          <w:rFonts w:ascii="Arial" w:hAnsi="Arial" w:cs="Arial"/>
          <w:sz w:val="16"/>
          <w:szCs w:val="16"/>
          <w:lang w:val="en-GB"/>
        </w:rPr>
      </w:pPr>
      <w:r w:rsidRPr="002923F6">
        <w:rPr>
          <w:rFonts w:ascii="Arial" w:hAnsi="Arial" w:cs="Arial"/>
          <w:sz w:val="16"/>
          <w:szCs w:val="16"/>
          <w:lang w:val="en-GB"/>
        </w:rPr>
        <w:t>40451W1</w:t>
      </w:r>
      <w:r w:rsidRPr="002923F6">
        <w:rPr>
          <w:rFonts w:ascii="Arial" w:hAnsi="Arial" w:cs="Arial"/>
          <w:sz w:val="16"/>
          <w:szCs w:val="16"/>
          <w:lang w:val="en-GB"/>
        </w:rPr>
        <w:tab/>
        <w:t>Oxford (South Midland), standard white fleetname with white arrows</w:t>
      </w:r>
      <w:r w:rsidR="002923F6">
        <w:rPr>
          <w:rFonts w:ascii="Arial" w:hAnsi="Arial" w:cs="Arial"/>
          <w:sz w:val="16"/>
          <w:szCs w:val="16"/>
          <w:lang w:val="en-GB"/>
        </w:rPr>
        <w:t xml:space="preserve">   </w:t>
      </w:r>
      <w:r>
        <w:rPr>
          <w:rFonts w:ascii="Arial" w:hAnsi="Arial" w:cs="Arial"/>
          <w:b/>
          <w:bCs/>
          <w:i/>
          <w:iCs/>
          <w:color w:val="ED7D31"/>
          <w:sz w:val="16"/>
          <w:szCs w:val="16"/>
          <w:lang w:val="en-GB"/>
        </w:rPr>
        <w:t>£1.00</w:t>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p>
    <w:p w14:paraId="687D9751" w14:textId="34329FF5" w:rsidR="00086E59" w:rsidRPr="002923F6" w:rsidRDefault="00086E59" w:rsidP="002C7C35">
      <w:pPr>
        <w:jc w:val="both"/>
        <w:rPr>
          <w:rFonts w:ascii="Arial" w:hAnsi="Arial" w:cs="Arial"/>
          <w:sz w:val="16"/>
          <w:szCs w:val="16"/>
          <w:lang w:val="en-GB"/>
        </w:rPr>
      </w:pPr>
      <w:r w:rsidRPr="002923F6">
        <w:rPr>
          <w:rFonts w:ascii="Arial" w:hAnsi="Arial" w:cs="Arial"/>
          <w:sz w:val="16"/>
          <w:szCs w:val="16"/>
          <w:lang w:val="en-GB"/>
        </w:rPr>
        <w:t>40451W2</w:t>
      </w:r>
      <w:r w:rsidRPr="002923F6">
        <w:rPr>
          <w:rFonts w:ascii="Arial" w:hAnsi="Arial" w:cs="Arial"/>
          <w:sz w:val="16"/>
          <w:szCs w:val="16"/>
          <w:lang w:val="en-GB"/>
        </w:rPr>
        <w:tab/>
        <w:t xml:space="preserve">Oxford (South Midland), standard white fleetname with red/blue arrows on clear background </w:t>
      </w:r>
      <w:r w:rsidR="002923F6">
        <w:rPr>
          <w:rFonts w:ascii="Arial" w:hAnsi="Arial" w:cs="Arial"/>
          <w:sz w:val="16"/>
          <w:szCs w:val="16"/>
          <w:lang w:val="en-GB"/>
        </w:rPr>
        <w:t xml:space="preserve"> </w:t>
      </w:r>
      <w:r>
        <w:rPr>
          <w:rFonts w:ascii="Arial" w:hAnsi="Arial" w:cs="Arial"/>
          <w:b/>
          <w:bCs/>
          <w:i/>
          <w:iCs/>
          <w:color w:val="ED7D31"/>
          <w:sz w:val="16"/>
          <w:szCs w:val="16"/>
          <w:lang w:val="en-GB"/>
        </w:rPr>
        <w:t>£1.50</w:t>
      </w:r>
      <w:r w:rsidRPr="002923F6">
        <w:rPr>
          <w:rFonts w:ascii="Arial" w:hAnsi="Arial" w:cs="Arial"/>
          <w:sz w:val="16"/>
          <w:szCs w:val="16"/>
          <w:lang w:val="en-GB"/>
        </w:rPr>
        <w:tab/>
      </w:r>
    </w:p>
    <w:p w14:paraId="3522DB90" w14:textId="639229D0" w:rsidR="00086E59" w:rsidRPr="002923F6" w:rsidRDefault="00086E59" w:rsidP="002C7C35">
      <w:pPr>
        <w:jc w:val="both"/>
        <w:rPr>
          <w:rFonts w:ascii="Arial" w:hAnsi="Arial" w:cs="Arial"/>
          <w:sz w:val="16"/>
          <w:szCs w:val="16"/>
          <w:lang w:val="en-GB"/>
        </w:rPr>
      </w:pPr>
      <w:r w:rsidRPr="002923F6">
        <w:rPr>
          <w:rFonts w:ascii="Arial" w:hAnsi="Arial" w:cs="Arial"/>
          <w:sz w:val="16"/>
          <w:szCs w:val="16"/>
          <w:lang w:val="en-GB"/>
        </w:rPr>
        <w:t>40451W3</w:t>
      </w:r>
      <w:r w:rsidRPr="002923F6">
        <w:rPr>
          <w:rFonts w:ascii="Arial" w:hAnsi="Arial" w:cs="Arial"/>
          <w:sz w:val="16"/>
          <w:szCs w:val="16"/>
          <w:lang w:val="en-GB"/>
        </w:rPr>
        <w:tab/>
        <w:t>Oxford (South Midland), standard white fleetname with red/blue arrows on white rectangle</w:t>
      </w:r>
      <w:r w:rsidR="002923F6">
        <w:rPr>
          <w:rFonts w:ascii="Arial" w:hAnsi="Arial" w:cs="Arial"/>
          <w:sz w:val="16"/>
          <w:szCs w:val="16"/>
          <w:lang w:val="en-GB"/>
        </w:rPr>
        <w:t xml:space="preserve">   </w:t>
      </w:r>
      <w:r>
        <w:rPr>
          <w:rFonts w:ascii="Arial" w:hAnsi="Arial" w:cs="Arial"/>
          <w:b/>
          <w:bCs/>
          <w:i/>
          <w:iCs/>
          <w:color w:val="ED7D31"/>
          <w:sz w:val="16"/>
          <w:szCs w:val="16"/>
          <w:lang w:val="en-GB"/>
        </w:rPr>
        <w:t>£1.50</w:t>
      </w:r>
      <w:r w:rsidRPr="002923F6">
        <w:rPr>
          <w:rFonts w:ascii="Arial" w:hAnsi="Arial" w:cs="Arial"/>
          <w:sz w:val="16"/>
          <w:szCs w:val="16"/>
          <w:lang w:val="en-GB"/>
        </w:rPr>
        <w:tab/>
      </w:r>
      <w:r w:rsidRPr="002923F6">
        <w:rPr>
          <w:rFonts w:ascii="Arial" w:hAnsi="Arial" w:cs="Arial"/>
          <w:sz w:val="16"/>
          <w:szCs w:val="16"/>
          <w:lang w:val="en-GB"/>
        </w:rPr>
        <w:tab/>
      </w:r>
    </w:p>
    <w:p w14:paraId="154DF4B0" w14:textId="79FDB935" w:rsidR="00086E59" w:rsidRPr="002923F6" w:rsidRDefault="00086E59" w:rsidP="002C7C35">
      <w:pPr>
        <w:jc w:val="both"/>
        <w:rPr>
          <w:rFonts w:ascii="Arial" w:hAnsi="Arial" w:cs="Arial"/>
          <w:sz w:val="16"/>
          <w:szCs w:val="16"/>
          <w:lang w:val="en-GB"/>
        </w:rPr>
      </w:pPr>
      <w:r w:rsidRPr="002923F6">
        <w:rPr>
          <w:rFonts w:ascii="Arial" w:hAnsi="Arial" w:cs="Arial"/>
          <w:sz w:val="16"/>
          <w:szCs w:val="16"/>
          <w:lang w:val="en-GB"/>
        </w:rPr>
        <w:t>40451R1</w:t>
      </w:r>
      <w:r w:rsidRPr="002923F6">
        <w:rPr>
          <w:rFonts w:ascii="Arial" w:hAnsi="Arial" w:cs="Arial"/>
          <w:sz w:val="16"/>
          <w:szCs w:val="16"/>
          <w:lang w:val="en-GB"/>
        </w:rPr>
        <w:tab/>
        <w:t>Oxford (South Midland), poppy red fleetname with poppy red arrows</w:t>
      </w:r>
      <w:r w:rsidR="002923F6">
        <w:rPr>
          <w:rFonts w:ascii="Arial" w:hAnsi="Arial" w:cs="Arial"/>
          <w:sz w:val="16"/>
          <w:szCs w:val="16"/>
          <w:lang w:val="en-GB"/>
        </w:rPr>
        <w:t xml:space="preserve">  </w:t>
      </w:r>
      <w:r w:rsidR="002923F6">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£1.00</w:t>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r w:rsidRPr="002923F6">
        <w:rPr>
          <w:rFonts w:ascii="Arial" w:hAnsi="Arial" w:cs="Arial"/>
          <w:sz w:val="16"/>
          <w:szCs w:val="16"/>
          <w:lang w:val="en-GB"/>
        </w:rPr>
        <w:tab/>
      </w:r>
    </w:p>
    <w:p w14:paraId="6AB0C174" w14:textId="293F4163" w:rsidR="00086E59" w:rsidRPr="002923F6" w:rsidRDefault="00086E59" w:rsidP="002C7C35">
      <w:pPr>
        <w:jc w:val="both"/>
        <w:rPr>
          <w:rFonts w:ascii="Arial" w:hAnsi="Arial" w:cs="Arial"/>
          <w:sz w:val="16"/>
          <w:szCs w:val="16"/>
          <w:lang w:val="en-GB"/>
        </w:rPr>
      </w:pPr>
      <w:r w:rsidRPr="002923F6">
        <w:rPr>
          <w:rFonts w:ascii="Arial" w:hAnsi="Arial" w:cs="Arial"/>
          <w:sz w:val="16"/>
          <w:szCs w:val="16"/>
          <w:lang w:val="en-GB"/>
        </w:rPr>
        <w:t>40451R2</w:t>
      </w:r>
      <w:r w:rsidRPr="002923F6">
        <w:rPr>
          <w:rFonts w:ascii="Arial" w:hAnsi="Arial" w:cs="Arial"/>
          <w:sz w:val="16"/>
          <w:szCs w:val="16"/>
          <w:lang w:val="en-GB"/>
        </w:rPr>
        <w:tab/>
        <w:t>Oxford (South Midland), poppy red fleetname with red/blue arrows on clear background</w:t>
      </w:r>
      <w:r w:rsidR="002923F6">
        <w:rPr>
          <w:rFonts w:ascii="Arial" w:hAnsi="Arial" w:cs="Arial"/>
          <w:sz w:val="16"/>
          <w:szCs w:val="16"/>
          <w:lang w:val="en-GB"/>
        </w:rPr>
        <w:t xml:space="preserve">   </w:t>
      </w:r>
      <w:r>
        <w:rPr>
          <w:rFonts w:ascii="Arial" w:hAnsi="Arial" w:cs="Arial"/>
          <w:b/>
          <w:bCs/>
          <w:i/>
          <w:iCs/>
          <w:color w:val="ED7D31"/>
          <w:sz w:val="16"/>
          <w:szCs w:val="16"/>
          <w:lang w:val="en-GB"/>
        </w:rPr>
        <w:t>£1.50</w:t>
      </w:r>
      <w:r w:rsidRPr="002923F6">
        <w:rPr>
          <w:rFonts w:ascii="Arial" w:hAnsi="Arial" w:cs="Arial"/>
          <w:sz w:val="16"/>
          <w:szCs w:val="16"/>
          <w:lang w:val="en-GB"/>
        </w:rPr>
        <w:tab/>
      </w:r>
      <w:r w:rsidRPr="002923F6">
        <w:rPr>
          <w:rFonts w:ascii="Arial" w:hAnsi="Arial" w:cs="Arial"/>
          <w:sz w:val="16"/>
          <w:szCs w:val="16"/>
          <w:lang w:val="en-GB"/>
        </w:rPr>
        <w:tab/>
      </w:r>
    </w:p>
    <w:p w14:paraId="19FA5DDA" w14:textId="0904324B" w:rsidR="00086E59" w:rsidRPr="002923F6" w:rsidRDefault="00086E59" w:rsidP="002C7C35">
      <w:pPr>
        <w:jc w:val="both"/>
        <w:rPr>
          <w:rFonts w:ascii="Arial" w:hAnsi="Arial" w:cs="Arial"/>
          <w:sz w:val="16"/>
          <w:szCs w:val="16"/>
          <w:lang w:val="en-GB"/>
        </w:rPr>
      </w:pPr>
      <w:r w:rsidRPr="002923F6">
        <w:rPr>
          <w:rFonts w:ascii="Arial" w:hAnsi="Arial" w:cs="Arial"/>
          <w:sz w:val="16"/>
          <w:szCs w:val="16"/>
          <w:lang w:val="en-GB"/>
        </w:rPr>
        <w:t>40451R3</w:t>
      </w:r>
      <w:r w:rsidRPr="002923F6">
        <w:rPr>
          <w:rFonts w:ascii="Arial" w:hAnsi="Arial" w:cs="Arial"/>
          <w:sz w:val="16"/>
          <w:szCs w:val="16"/>
          <w:lang w:val="en-GB"/>
        </w:rPr>
        <w:tab/>
        <w:t>Oxford (South Midland), poppy red fleetname with red/blue arrows on white rectangle</w:t>
      </w:r>
      <w:r w:rsidR="002923F6">
        <w:rPr>
          <w:rFonts w:ascii="Arial" w:hAnsi="Arial" w:cs="Arial"/>
          <w:sz w:val="16"/>
          <w:szCs w:val="16"/>
          <w:lang w:val="en-GB"/>
        </w:rPr>
        <w:t xml:space="preserve">   </w:t>
      </w:r>
      <w:r>
        <w:rPr>
          <w:rFonts w:ascii="Arial" w:hAnsi="Arial" w:cs="Arial"/>
          <w:b/>
          <w:bCs/>
          <w:i/>
          <w:iCs/>
          <w:color w:val="ED7D31"/>
          <w:sz w:val="16"/>
          <w:szCs w:val="16"/>
          <w:lang w:val="en-GB"/>
        </w:rPr>
        <w:t>£1.50</w:t>
      </w:r>
      <w:r w:rsidRPr="002923F6">
        <w:rPr>
          <w:rFonts w:ascii="Arial" w:hAnsi="Arial" w:cs="Arial"/>
          <w:sz w:val="16"/>
          <w:szCs w:val="16"/>
          <w:lang w:val="en-GB"/>
        </w:rPr>
        <w:tab/>
      </w:r>
      <w:r w:rsidRPr="002923F6">
        <w:rPr>
          <w:rFonts w:ascii="Arial" w:hAnsi="Arial" w:cs="Arial"/>
          <w:sz w:val="16"/>
          <w:szCs w:val="16"/>
          <w:lang w:val="en-GB"/>
        </w:rPr>
        <w:tab/>
      </w:r>
    </w:p>
    <w:p w14:paraId="34EF3E73" w14:textId="26A9D57E" w:rsidR="00086E59" w:rsidRPr="00086E59" w:rsidRDefault="00086E59" w:rsidP="002C7C35">
      <w:pPr>
        <w:jc w:val="both"/>
        <w:rPr>
          <w:rFonts w:ascii="Arial" w:hAnsi="Arial" w:cs="Arial"/>
          <w:color w:val="FF6600"/>
          <w:sz w:val="16"/>
          <w:szCs w:val="16"/>
          <w:lang w:val="en-GB"/>
        </w:rPr>
      </w:pPr>
      <w:r w:rsidRPr="002923F6">
        <w:rPr>
          <w:rFonts w:ascii="Arial" w:hAnsi="Arial" w:cs="Arial"/>
          <w:sz w:val="16"/>
          <w:szCs w:val="16"/>
          <w:lang w:val="en-GB"/>
        </w:rPr>
        <w:t>40451C</w:t>
      </w:r>
      <w:r w:rsidRPr="002923F6">
        <w:rPr>
          <w:rFonts w:ascii="Arial" w:hAnsi="Arial" w:cs="Arial"/>
          <w:sz w:val="16"/>
          <w:szCs w:val="16"/>
          <w:lang w:val="en-GB"/>
        </w:rPr>
        <w:tab/>
        <w:t>Oxford (South Midland), small red fleetname for National Express coaches etc</w:t>
      </w:r>
      <w:r w:rsidR="002923F6">
        <w:rPr>
          <w:rFonts w:ascii="Arial" w:hAnsi="Arial" w:cs="Arial"/>
          <w:sz w:val="16"/>
          <w:szCs w:val="16"/>
          <w:lang w:val="en-GB"/>
        </w:rPr>
        <w:t xml:space="preserve">   </w:t>
      </w:r>
      <w:r>
        <w:rPr>
          <w:rFonts w:ascii="Arial" w:hAnsi="Arial" w:cs="Arial"/>
          <w:b/>
          <w:bCs/>
          <w:i/>
          <w:iCs/>
          <w:color w:val="ED7D31"/>
          <w:sz w:val="16"/>
          <w:szCs w:val="16"/>
          <w:lang w:val="en-GB"/>
        </w:rPr>
        <w:t>£1.00</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593B9BD7" w14:textId="6F53DE3F" w:rsidR="00086E59" w:rsidRPr="00B85A96" w:rsidRDefault="00086E59" w:rsidP="002C7C35">
      <w:pPr>
        <w:jc w:val="both"/>
        <w:rPr>
          <w:rFonts w:ascii="Arial" w:hAnsi="Arial" w:cs="Arial"/>
          <w:sz w:val="16"/>
          <w:szCs w:val="16"/>
          <w:lang w:val="en-GB"/>
        </w:rPr>
      </w:pPr>
      <w:r w:rsidRPr="00B85A96">
        <w:rPr>
          <w:rFonts w:ascii="Arial" w:hAnsi="Arial" w:cs="Arial"/>
          <w:sz w:val="16"/>
          <w:szCs w:val="16"/>
          <w:lang w:val="en-GB"/>
        </w:rPr>
        <w:t>40452W1</w:t>
      </w:r>
      <w:r w:rsidRPr="00B85A96">
        <w:rPr>
          <w:rFonts w:ascii="Arial" w:hAnsi="Arial" w:cs="Arial"/>
          <w:sz w:val="16"/>
          <w:szCs w:val="16"/>
          <w:lang w:val="en-GB"/>
        </w:rPr>
        <w:tab/>
      </w:r>
      <w:r w:rsidR="000E0AA4">
        <w:rPr>
          <w:rFonts w:ascii="Arial" w:hAnsi="Arial" w:cs="Arial"/>
          <w:sz w:val="16"/>
          <w:szCs w:val="16"/>
          <w:lang w:val="en-GB"/>
        </w:rPr>
        <w:t xml:space="preserve"> </w:t>
      </w:r>
      <w:r w:rsidRPr="00B85A96">
        <w:rPr>
          <w:rFonts w:ascii="Arial" w:hAnsi="Arial" w:cs="Arial"/>
          <w:sz w:val="16"/>
          <w:szCs w:val="16"/>
          <w:lang w:val="en-GB"/>
        </w:rPr>
        <w:t>PMT, standard white fleetname with white arrows</w:t>
      </w:r>
      <w:r w:rsidR="00B85A96">
        <w:rPr>
          <w:rFonts w:ascii="Arial" w:hAnsi="Arial" w:cs="Arial"/>
          <w:sz w:val="16"/>
          <w:szCs w:val="16"/>
          <w:lang w:val="en-GB"/>
        </w:rPr>
        <w:t xml:space="preserve">   </w:t>
      </w:r>
      <w:r>
        <w:rPr>
          <w:rFonts w:ascii="Arial" w:hAnsi="Arial" w:cs="Arial"/>
          <w:b/>
          <w:bCs/>
          <w:i/>
          <w:iCs/>
          <w:color w:val="ED7D31"/>
          <w:sz w:val="16"/>
          <w:szCs w:val="16"/>
          <w:lang w:val="en-GB"/>
        </w:rPr>
        <w:t>£1.00</w:t>
      </w:r>
      <w:r w:rsidRPr="00B85A96">
        <w:rPr>
          <w:rFonts w:ascii="Arial" w:hAnsi="Arial" w:cs="Arial"/>
          <w:sz w:val="16"/>
          <w:szCs w:val="16"/>
          <w:lang w:val="en-GB"/>
        </w:rPr>
        <w:tab/>
      </w:r>
      <w:r w:rsidRPr="00B85A96">
        <w:rPr>
          <w:rFonts w:ascii="Arial" w:hAnsi="Arial" w:cs="Arial"/>
          <w:sz w:val="16"/>
          <w:szCs w:val="16"/>
          <w:lang w:val="en-GB"/>
        </w:rPr>
        <w:tab/>
      </w:r>
      <w:r w:rsidRPr="00B85A96">
        <w:rPr>
          <w:rFonts w:ascii="Arial" w:hAnsi="Arial" w:cs="Arial"/>
          <w:sz w:val="16"/>
          <w:szCs w:val="16"/>
          <w:lang w:val="en-GB"/>
        </w:rPr>
        <w:tab/>
      </w:r>
      <w:r w:rsidRPr="00B85A96">
        <w:rPr>
          <w:rFonts w:ascii="Arial" w:hAnsi="Arial" w:cs="Arial"/>
          <w:sz w:val="16"/>
          <w:szCs w:val="16"/>
          <w:lang w:val="en-GB"/>
        </w:rPr>
        <w:tab/>
      </w:r>
      <w:r w:rsidRPr="00B85A96">
        <w:rPr>
          <w:rFonts w:ascii="Arial" w:hAnsi="Arial" w:cs="Arial"/>
          <w:sz w:val="16"/>
          <w:szCs w:val="16"/>
          <w:lang w:val="en-GB"/>
        </w:rPr>
        <w:tab/>
      </w:r>
      <w:r w:rsidRPr="00B85A96">
        <w:rPr>
          <w:rFonts w:ascii="Arial" w:hAnsi="Arial" w:cs="Arial"/>
          <w:sz w:val="16"/>
          <w:szCs w:val="16"/>
          <w:lang w:val="en-GB"/>
        </w:rPr>
        <w:tab/>
      </w:r>
    </w:p>
    <w:p w14:paraId="5ED66DAE" w14:textId="2566AEFD" w:rsidR="00086E59" w:rsidRPr="00B85A96" w:rsidRDefault="00086E59" w:rsidP="002C7C35">
      <w:pPr>
        <w:jc w:val="both"/>
        <w:rPr>
          <w:rFonts w:ascii="Arial" w:hAnsi="Arial" w:cs="Arial"/>
          <w:sz w:val="16"/>
          <w:szCs w:val="16"/>
          <w:lang w:val="en-GB"/>
        </w:rPr>
      </w:pPr>
      <w:r w:rsidRPr="00B85A96">
        <w:rPr>
          <w:rFonts w:ascii="Arial" w:hAnsi="Arial" w:cs="Arial"/>
          <w:sz w:val="16"/>
          <w:szCs w:val="16"/>
          <w:lang w:val="en-GB"/>
        </w:rPr>
        <w:t>40452W2</w:t>
      </w:r>
      <w:r w:rsidRPr="00B85A96">
        <w:rPr>
          <w:rFonts w:ascii="Arial" w:hAnsi="Arial" w:cs="Arial"/>
          <w:sz w:val="16"/>
          <w:szCs w:val="16"/>
          <w:lang w:val="en-GB"/>
        </w:rPr>
        <w:tab/>
      </w:r>
      <w:r w:rsidR="000E0AA4">
        <w:rPr>
          <w:rFonts w:ascii="Arial" w:hAnsi="Arial" w:cs="Arial"/>
          <w:sz w:val="16"/>
          <w:szCs w:val="16"/>
          <w:lang w:val="en-GB"/>
        </w:rPr>
        <w:t xml:space="preserve"> </w:t>
      </w:r>
      <w:r w:rsidRPr="00B85A96">
        <w:rPr>
          <w:rFonts w:ascii="Arial" w:hAnsi="Arial" w:cs="Arial"/>
          <w:sz w:val="16"/>
          <w:szCs w:val="16"/>
          <w:lang w:val="en-GB"/>
        </w:rPr>
        <w:t>PMT, standard white fleetname with red/blue arrows on clear background</w:t>
      </w:r>
      <w:r w:rsidR="00B85A96">
        <w:rPr>
          <w:rFonts w:ascii="Arial" w:hAnsi="Arial" w:cs="Arial"/>
          <w:sz w:val="16"/>
          <w:szCs w:val="16"/>
          <w:lang w:val="en-GB"/>
        </w:rPr>
        <w:t xml:space="preserve">   </w:t>
      </w:r>
      <w:r>
        <w:rPr>
          <w:rFonts w:ascii="Arial" w:hAnsi="Arial" w:cs="Arial"/>
          <w:b/>
          <w:bCs/>
          <w:i/>
          <w:iCs/>
          <w:color w:val="ED7D31"/>
          <w:sz w:val="16"/>
          <w:szCs w:val="16"/>
          <w:lang w:val="en-GB"/>
        </w:rPr>
        <w:t>£1.50</w:t>
      </w:r>
      <w:r w:rsidRPr="00B85A96">
        <w:rPr>
          <w:rFonts w:ascii="Arial" w:hAnsi="Arial" w:cs="Arial"/>
          <w:sz w:val="16"/>
          <w:szCs w:val="16"/>
          <w:lang w:val="en-GB"/>
        </w:rPr>
        <w:tab/>
      </w:r>
      <w:r w:rsidRPr="00B85A96">
        <w:rPr>
          <w:rFonts w:ascii="Arial" w:hAnsi="Arial" w:cs="Arial"/>
          <w:sz w:val="16"/>
          <w:szCs w:val="16"/>
          <w:lang w:val="en-GB"/>
        </w:rPr>
        <w:tab/>
      </w:r>
      <w:r w:rsidRPr="00B85A96">
        <w:rPr>
          <w:rFonts w:ascii="Arial" w:hAnsi="Arial" w:cs="Arial"/>
          <w:sz w:val="16"/>
          <w:szCs w:val="16"/>
          <w:lang w:val="en-GB"/>
        </w:rPr>
        <w:tab/>
      </w:r>
    </w:p>
    <w:p w14:paraId="633A9F99" w14:textId="2D1BFA86" w:rsidR="00086E59" w:rsidRPr="00B85A96" w:rsidRDefault="00086E59" w:rsidP="002C7C35">
      <w:pPr>
        <w:jc w:val="both"/>
        <w:rPr>
          <w:rFonts w:ascii="Arial" w:hAnsi="Arial" w:cs="Arial"/>
          <w:sz w:val="16"/>
          <w:szCs w:val="16"/>
          <w:lang w:val="en-GB"/>
        </w:rPr>
      </w:pPr>
      <w:r w:rsidRPr="00B85A96">
        <w:rPr>
          <w:rFonts w:ascii="Arial" w:hAnsi="Arial" w:cs="Arial"/>
          <w:sz w:val="16"/>
          <w:szCs w:val="16"/>
          <w:lang w:val="en-GB"/>
        </w:rPr>
        <w:t>40452W3</w:t>
      </w:r>
      <w:r w:rsidRPr="00B85A96">
        <w:rPr>
          <w:rFonts w:ascii="Arial" w:hAnsi="Arial" w:cs="Arial"/>
          <w:sz w:val="16"/>
          <w:szCs w:val="16"/>
          <w:lang w:val="en-GB"/>
        </w:rPr>
        <w:tab/>
      </w:r>
      <w:r w:rsidR="000E0AA4">
        <w:rPr>
          <w:rFonts w:ascii="Arial" w:hAnsi="Arial" w:cs="Arial"/>
          <w:sz w:val="16"/>
          <w:szCs w:val="16"/>
          <w:lang w:val="en-GB"/>
        </w:rPr>
        <w:t xml:space="preserve"> </w:t>
      </w:r>
      <w:r w:rsidRPr="00B85A96">
        <w:rPr>
          <w:rFonts w:ascii="Arial" w:hAnsi="Arial" w:cs="Arial"/>
          <w:sz w:val="16"/>
          <w:szCs w:val="16"/>
          <w:lang w:val="en-GB"/>
        </w:rPr>
        <w:t>PMT, standard white fleetname with red/blue arrows on white rectangle</w:t>
      </w:r>
      <w:r w:rsidR="00B85A96">
        <w:rPr>
          <w:rFonts w:ascii="Arial" w:hAnsi="Arial" w:cs="Arial"/>
          <w:sz w:val="16"/>
          <w:szCs w:val="16"/>
          <w:lang w:val="en-GB"/>
        </w:rPr>
        <w:t xml:space="preserve">   </w:t>
      </w:r>
      <w:r>
        <w:rPr>
          <w:rFonts w:ascii="Arial" w:hAnsi="Arial" w:cs="Arial"/>
          <w:b/>
          <w:bCs/>
          <w:i/>
          <w:iCs/>
          <w:color w:val="ED7D31"/>
          <w:sz w:val="16"/>
          <w:szCs w:val="16"/>
          <w:lang w:val="en-GB"/>
        </w:rPr>
        <w:t>£1.50</w:t>
      </w:r>
      <w:r w:rsidRPr="00B85A96">
        <w:rPr>
          <w:rFonts w:ascii="Arial" w:hAnsi="Arial" w:cs="Arial"/>
          <w:sz w:val="16"/>
          <w:szCs w:val="16"/>
          <w:lang w:val="en-GB"/>
        </w:rPr>
        <w:tab/>
      </w:r>
      <w:r w:rsidRPr="00B85A96">
        <w:rPr>
          <w:rFonts w:ascii="Arial" w:hAnsi="Arial" w:cs="Arial"/>
          <w:sz w:val="16"/>
          <w:szCs w:val="16"/>
          <w:lang w:val="en-GB"/>
        </w:rPr>
        <w:tab/>
      </w:r>
      <w:r w:rsidRPr="00B85A96">
        <w:rPr>
          <w:rFonts w:ascii="Arial" w:hAnsi="Arial" w:cs="Arial"/>
          <w:sz w:val="16"/>
          <w:szCs w:val="16"/>
          <w:lang w:val="en-GB"/>
        </w:rPr>
        <w:tab/>
      </w:r>
    </w:p>
    <w:p w14:paraId="5B09A64B" w14:textId="7FDBC4DB" w:rsidR="00086E59" w:rsidRPr="00B85A96" w:rsidRDefault="00086E59" w:rsidP="002C7C35">
      <w:pPr>
        <w:jc w:val="both"/>
        <w:rPr>
          <w:rFonts w:ascii="Arial" w:hAnsi="Arial" w:cs="Arial"/>
          <w:sz w:val="16"/>
          <w:szCs w:val="16"/>
          <w:lang w:val="en-GB"/>
        </w:rPr>
      </w:pPr>
      <w:r w:rsidRPr="00B85A96">
        <w:rPr>
          <w:rFonts w:ascii="Arial" w:hAnsi="Arial" w:cs="Arial"/>
          <w:sz w:val="16"/>
          <w:szCs w:val="16"/>
          <w:lang w:val="en-GB"/>
        </w:rPr>
        <w:t>40452R1</w:t>
      </w:r>
      <w:r w:rsidRPr="00B85A96">
        <w:rPr>
          <w:rFonts w:ascii="Arial" w:hAnsi="Arial" w:cs="Arial"/>
          <w:sz w:val="16"/>
          <w:szCs w:val="16"/>
          <w:lang w:val="en-GB"/>
        </w:rPr>
        <w:tab/>
      </w:r>
      <w:r w:rsidR="000E0AA4">
        <w:rPr>
          <w:rFonts w:ascii="Arial" w:hAnsi="Arial" w:cs="Arial"/>
          <w:sz w:val="16"/>
          <w:szCs w:val="16"/>
          <w:lang w:val="en-GB"/>
        </w:rPr>
        <w:t xml:space="preserve"> </w:t>
      </w:r>
      <w:r w:rsidRPr="00B85A96">
        <w:rPr>
          <w:rFonts w:ascii="Arial" w:hAnsi="Arial" w:cs="Arial"/>
          <w:sz w:val="16"/>
          <w:szCs w:val="16"/>
          <w:lang w:val="en-GB"/>
        </w:rPr>
        <w:t>PMT, poppy red fleetname with poppy red arrows</w:t>
      </w:r>
      <w:r w:rsidR="00B85A96">
        <w:rPr>
          <w:rFonts w:ascii="Arial" w:hAnsi="Arial" w:cs="Arial"/>
          <w:sz w:val="16"/>
          <w:szCs w:val="16"/>
          <w:lang w:val="en-GB"/>
        </w:rPr>
        <w:t xml:space="preserve">   </w:t>
      </w:r>
      <w:r>
        <w:rPr>
          <w:rFonts w:ascii="Arial" w:hAnsi="Arial" w:cs="Arial"/>
          <w:b/>
          <w:bCs/>
          <w:i/>
          <w:iCs/>
          <w:color w:val="ED7D31"/>
          <w:sz w:val="16"/>
          <w:szCs w:val="16"/>
          <w:lang w:val="en-GB"/>
        </w:rPr>
        <w:t>£1.00</w:t>
      </w:r>
      <w:r w:rsidRPr="00B85A96">
        <w:rPr>
          <w:rFonts w:ascii="Arial" w:hAnsi="Arial" w:cs="Arial"/>
          <w:sz w:val="16"/>
          <w:szCs w:val="16"/>
          <w:lang w:val="en-GB"/>
        </w:rPr>
        <w:tab/>
      </w:r>
      <w:r w:rsidRPr="00B85A96">
        <w:rPr>
          <w:rFonts w:ascii="Arial" w:hAnsi="Arial" w:cs="Arial"/>
          <w:sz w:val="16"/>
          <w:szCs w:val="16"/>
          <w:lang w:val="en-GB"/>
        </w:rPr>
        <w:tab/>
      </w:r>
      <w:r w:rsidRPr="00B85A96">
        <w:rPr>
          <w:rFonts w:ascii="Arial" w:hAnsi="Arial" w:cs="Arial"/>
          <w:sz w:val="16"/>
          <w:szCs w:val="16"/>
          <w:lang w:val="en-GB"/>
        </w:rPr>
        <w:tab/>
      </w:r>
      <w:r w:rsidRPr="00B85A96">
        <w:rPr>
          <w:rFonts w:ascii="Arial" w:hAnsi="Arial" w:cs="Arial"/>
          <w:sz w:val="16"/>
          <w:szCs w:val="16"/>
          <w:lang w:val="en-GB"/>
        </w:rPr>
        <w:tab/>
      </w:r>
      <w:r w:rsidRPr="00B85A96">
        <w:rPr>
          <w:rFonts w:ascii="Arial" w:hAnsi="Arial" w:cs="Arial"/>
          <w:sz w:val="16"/>
          <w:szCs w:val="16"/>
          <w:lang w:val="en-GB"/>
        </w:rPr>
        <w:tab/>
      </w:r>
      <w:r w:rsidRPr="00B85A96">
        <w:rPr>
          <w:rFonts w:ascii="Arial" w:hAnsi="Arial" w:cs="Arial"/>
          <w:sz w:val="16"/>
          <w:szCs w:val="16"/>
          <w:lang w:val="en-GB"/>
        </w:rPr>
        <w:tab/>
      </w:r>
    </w:p>
    <w:p w14:paraId="1C3D72CD" w14:textId="2797A683" w:rsidR="00086E59" w:rsidRPr="00B85A96" w:rsidRDefault="00086E59" w:rsidP="002C7C35">
      <w:pPr>
        <w:jc w:val="both"/>
        <w:rPr>
          <w:rFonts w:ascii="Arial" w:hAnsi="Arial" w:cs="Arial"/>
          <w:sz w:val="16"/>
          <w:szCs w:val="16"/>
          <w:lang w:val="en-GB"/>
        </w:rPr>
      </w:pPr>
      <w:r w:rsidRPr="00B85A96">
        <w:rPr>
          <w:rFonts w:ascii="Arial" w:hAnsi="Arial" w:cs="Arial"/>
          <w:sz w:val="16"/>
          <w:szCs w:val="16"/>
          <w:lang w:val="en-GB"/>
        </w:rPr>
        <w:t>40452R2</w:t>
      </w:r>
      <w:r w:rsidRPr="00B85A96">
        <w:rPr>
          <w:rFonts w:ascii="Arial" w:hAnsi="Arial" w:cs="Arial"/>
          <w:sz w:val="16"/>
          <w:szCs w:val="16"/>
          <w:lang w:val="en-GB"/>
        </w:rPr>
        <w:tab/>
      </w:r>
      <w:r w:rsidR="000E0AA4">
        <w:rPr>
          <w:rFonts w:ascii="Arial" w:hAnsi="Arial" w:cs="Arial"/>
          <w:sz w:val="16"/>
          <w:szCs w:val="16"/>
          <w:lang w:val="en-GB"/>
        </w:rPr>
        <w:t xml:space="preserve"> </w:t>
      </w:r>
      <w:r w:rsidRPr="00B85A96">
        <w:rPr>
          <w:rFonts w:ascii="Arial" w:hAnsi="Arial" w:cs="Arial"/>
          <w:sz w:val="16"/>
          <w:szCs w:val="16"/>
          <w:lang w:val="en-GB"/>
        </w:rPr>
        <w:t>PMT, poppy red fleetname with red/blue arrows on clear background</w:t>
      </w:r>
      <w:r w:rsidR="00B85A96">
        <w:rPr>
          <w:rFonts w:ascii="Arial" w:hAnsi="Arial" w:cs="Arial"/>
          <w:sz w:val="16"/>
          <w:szCs w:val="16"/>
          <w:lang w:val="en-GB"/>
        </w:rPr>
        <w:t xml:space="preserve">   </w:t>
      </w:r>
      <w:r>
        <w:rPr>
          <w:rFonts w:ascii="Arial" w:hAnsi="Arial" w:cs="Arial"/>
          <w:b/>
          <w:bCs/>
          <w:i/>
          <w:iCs/>
          <w:color w:val="ED7D31"/>
          <w:sz w:val="16"/>
          <w:szCs w:val="16"/>
          <w:lang w:val="en-GB"/>
        </w:rPr>
        <w:t>£1.50</w:t>
      </w:r>
      <w:r w:rsidRPr="00B85A96">
        <w:rPr>
          <w:rFonts w:ascii="Arial" w:hAnsi="Arial" w:cs="Arial"/>
          <w:sz w:val="16"/>
          <w:szCs w:val="16"/>
          <w:lang w:val="en-GB"/>
        </w:rPr>
        <w:tab/>
      </w:r>
      <w:r w:rsidRPr="00B85A96">
        <w:rPr>
          <w:rFonts w:ascii="Arial" w:hAnsi="Arial" w:cs="Arial"/>
          <w:sz w:val="16"/>
          <w:szCs w:val="16"/>
          <w:lang w:val="en-GB"/>
        </w:rPr>
        <w:tab/>
      </w:r>
      <w:r w:rsidRPr="00B85A96">
        <w:rPr>
          <w:rFonts w:ascii="Arial" w:hAnsi="Arial" w:cs="Arial"/>
          <w:sz w:val="16"/>
          <w:szCs w:val="16"/>
          <w:lang w:val="en-GB"/>
        </w:rPr>
        <w:tab/>
      </w:r>
      <w:r w:rsidRPr="00B85A96">
        <w:rPr>
          <w:rFonts w:ascii="Arial" w:hAnsi="Arial" w:cs="Arial"/>
          <w:sz w:val="16"/>
          <w:szCs w:val="16"/>
          <w:lang w:val="en-GB"/>
        </w:rPr>
        <w:tab/>
      </w:r>
    </w:p>
    <w:p w14:paraId="7C69D6FE" w14:textId="128F896C" w:rsidR="00086E59" w:rsidRPr="00B85A96" w:rsidRDefault="00086E59" w:rsidP="002C7C35">
      <w:pPr>
        <w:jc w:val="both"/>
        <w:rPr>
          <w:rFonts w:ascii="Arial" w:hAnsi="Arial" w:cs="Arial"/>
          <w:sz w:val="16"/>
          <w:szCs w:val="16"/>
          <w:lang w:val="en-GB"/>
        </w:rPr>
      </w:pPr>
      <w:r w:rsidRPr="00B85A96">
        <w:rPr>
          <w:rFonts w:ascii="Arial" w:hAnsi="Arial" w:cs="Arial"/>
          <w:sz w:val="16"/>
          <w:szCs w:val="16"/>
          <w:lang w:val="en-GB"/>
        </w:rPr>
        <w:t>40452R3</w:t>
      </w:r>
      <w:r w:rsidRPr="00B85A96">
        <w:rPr>
          <w:rFonts w:ascii="Arial" w:hAnsi="Arial" w:cs="Arial"/>
          <w:sz w:val="16"/>
          <w:szCs w:val="16"/>
          <w:lang w:val="en-GB"/>
        </w:rPr>
        <w:tab/>
      </w:r>
      <w:r w:rsidR="000E0AA4">
        <w:rPr>
          <w:rFonts w:ascii="Arial" w:hAnsi="Arial" w:cs="Arial"/>
          <w:sz w:val="16"/>
          <w:szCs w:val="16"/>
          <w:lang w:val="en-GB"/>
        </w:rPr>
        <w:t xml:space="preserve"> </w:t>
      </w:r>
      <w:r w:rsidRPr="00B85A96">
        <w:rPr>
          <w:rFonts w:ascii="Arial" w:hAnsi="Arial" w:cs="Arial"/>
          <w:sz w:val="16"/>
          <w:szCs w:val="16"/>
          <w:lang w:val="en-GB"/>
        </w:rPr>
        <w:t>PMT, poppy red fleetname with red/blue arrows on white rectangle</w:t>
      </w:r>
      <w:r w:rsidR="00B85A96">
        <w:rPr>
          <w:rFonts w:ascii="Arial" w:hAnsi="Arial" w:cs="Arial"/>
          <w:sz w:val="16"/>
          <w:szCs w:val="16"/>
          <w:lang w:val="en-GB"/>
        </w:rPr>
        <w:t xml:space="preserve">   </w:t>
      </w:r>
      <w:r>
        <w:rPr>
          <w:rFonts w:ascii="Arial" w:hAnsi="Arial" w:cs="Arial"/>
          <w:b/>
          <w:bCs/>
          <w:i/>
          <w:iCs/>
          <w:color w:val="ED7D31"/>
          <w:sz w:val="16"/>
          <w:szCs w:val="16"/>
          <w:lang w:val="en-GB"/>
        </w:rPr>
        <w:t>£1.50</w:t>
      </w:r>
      <w:r w:rsidRPr="00B85A96">
        <w:rPr>
          <w:rFonts w:ascii="Arial" w:hAnsi="Arial" w:cs="Arial"/>
          <w:sz w:val="16"/>
          <w:szCs w:val="16"/>
          <w:lang w:val="en-GB"/>
        </w:rPr>
        <w:tab/>
      </w:r>
      <w:r w:rsidRPr="00B85A96">
        <w:rPr>
          <w:rFonts w:ascii="Arial" w:hAnsi="Arial" w:cs="Arial"/>
          <w:sz w:val="16"/>
          <w:szCs w:val="16"/>
          <w:lang w:val="en-GB"/>
        </w:rPr>
        <w:tab/>
      </w:r>
      <w:r w:rsidRPr="00B85A96">
        <w:rPr>
          <w:rFonts w:ascii="Arial" w:hAnsi="Arial" w:cs="Arial"/>
          <w:sz w:val="16"/>
          <w:szCs w:val="16"/>
          <w:lang w:val="en-GB"/>
        </w:rPr>
        <w:tab/>
      </w:r>
      <w:r w:rsidRPr="00B85A96">
        <w:rPr>
          <w:rFonts w:ascii="Arial" w:hAnsi="Arial" w:cs="Arial"/>
          <w:sz w:val="16"/>
          <w:szCs w:val="16"/>
          <w:lang w:val="en-GB"/>
        </w:rPr>
        <w:tab/>
      </w:r>
    </w:p>
    <w:p w14:paraId="0369DB25" w14:textId="75737BD2" w:rsidR="00086E59" w:rsidRPr="00086E59" w:rsidRDefault="00086E59" w:rsidP="002C7C35">
      <w:pPr>
        <w:jc w:val="both"/>
        <w:rPr>
          <w:rFonts w:ascii="Arial" w:hAnsi="Arial" w:cs="Arial"/>
          <w:color w:val="FF6600"/>
          <w:sz w:val="16"/>
          <w:szCs w:val="16"/>
          <w:lang w:val="en-GB"/>
        </w:rPr>
      </w:pPr>
      <w:r w:rsidRPr="00B85A96">
        <w:rPr>
          <w:rFonts w:ascii="Arial" w:hAnsi="Arial" w:cs="Arial"/>
          <w:sz w:val="16"/>
          <w:szCs w:val="16"/>
          <w:lang w:val="en-GB"/>
        </w:rPr>
        <w:t>40452C</w:t>
      </w:r>
      <w:r w:rsidR="004A2925">
        <w:rPr>
          <w:rFonts w:ascii="Arial" w:hAnsi="Arial" w:cs="Arial"/>
          <w:sz w:val="16"/>
          <w:szCs w:val="16"/>
          <w:lang w:val="en-GB"/>
        </w:rPr>
        <w:t>1</w:t>
      </w:r>
      <w:r w:rsidRPr="00B85A96">
        <w:rPr>
          <w:rFonts w:ascii="Arial" w:hAnsi="Arial" w:cs="Arial"/>
          <w:sz w:val="16"/>
          <w:szCs w:val="16"/>
          <w:lang w:val="en-GB"/>
        </w:rPr>
        <w:tab/>
      </w:r>
      <w:r w:rsidR="000E0AA4">
        <w:rPr>
          <w:rFonts w:ascii="Arial" w:hAnsi="Arial" w:cs="Arial"/>
          <w:sz w:val="16"/>
          <w:szCs w:val="16"/>
          <w:lang w:val="en-GB"/>
        </w:rPr>
        <w:t xml:space="preserve"> </w:t>
      </w:r>
      <w:r w:rsidRPr="00B85A96">
        <w:rPr>
          <w:rFonts w:ascii="Arial" w:hAnsi="Arial" w:cs="Arial"/>
          <w:sz w:val="16"/>
          <w:szCs w:val="16"/>
          <w:lang w:val="en-GB"/>
        </w:rPr>
        <w:t>PMT, small red fleetname for National Express coaches etc</w:t>
      </w:r>
      <w:r w:rsidR="00B85A96">
        <w:rPr>
          <w:rFonts w:ascii="Arial" w:hAnsi="Arial" w:cs="Arial"/>
          <w:sz w:val="16"/>
          <w:szCs w:val="16"/>
          <w:lang w:val="en-GB"/>
        </w:rPr>
        <w:t xml:space="preserve">   </w:t>
      </w:r>
      <w:r>
        <w:rPr>
          <w:rFonts w:ascii="Arial" w:hAnsi="Arial" w:cs="Arial"/>
          <w:b/>
          <w:bCs/>
          <w:i/>
          <w:iCs/>
          <w:color w:val="ED7D31"/>
          <w:sz w:val="16"/>
          <w:szCs w:val="16"/>
          <w:lang w:val="en-GB"/>
        </w:rPr>
        <w:t>£1.00</w:t>
      </w:r>
      <w:r w:rsidR="00176B09">
        <w:rPr>
          <w:rFonts w:ascii="Arial" w:hAnsi="Arial" w:cs="Arial"/>
          <w:b/>
          <w:bCs/>
          <w:i/>
          <w:iCs/>
          <w:color w:val="ED7D31"/>
          <w:sz w:val="16"/>
          <w:szCs w:val="16"/>
          <w:lang w:val="en-GB"/>
        </w:rPr>
        <w:t xml:space="preserve">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38B0EE6B" w14:textId="59FFB4CB" w:rsidR="004A2925" w:rsidRPr="00086E59" w:rsidRDefault="004A2925" w:rsidP="004A2925">
      <w:pPr>
        <w:jc w:val="both"/>
        <w:rPr>
          <w:rFonts w:ascii="Arial" w:hAnsi="Arial" w:cs="Arial"/>
          <w:color w:val="FF6600"/>
          <w:sz w:val="16"/>
          <w:szCs w:val="16"/>
          <w:lang w:val="en-GB"/>
        </w:rPr>
      </w:pPr>
      <w:r w:rsidRPr="00B85A96">
        <w:rPr>
          <w:rFonts w:ascii="Arial" w:hAnsi="Arial" w:cs="Arial"/>
          <w:sz w:val="16"/>
          <w:szCs w:val="16"/>
          <w:lang w:val="en-GB"/>
        </w:rPr>
        <w:t>40452C</w:t>
      </w:r>
      <w:r>
        <w:rPr>
          <w:rFonts w:ascii="Arial" w:hAnsi="Arial" w:cs="Arial"/>
          <w:sz w:val="16"/>
          <w:szCs w:val="16"/>
          <w:lang w:val="en-GB"/>
        </w:rPr>
        <w:t>2</w:t>
      </w:r>
      <w:r w:rsidRPr="00B85A96">
        <w:rPr>
          <w:rFonts w:ascii="Arial" w:hAnsi="Arial" w:cs="Arial"/>
          <w:sz w:val="16"/>
          <w:szCs w:val="16"/>
          <w:lang w:val="en-GB"/>
        </w:rPr>
        <w:tab/>
      </w:r>
      <w:r>
        <w:rPr>
          <w:rFonts w:ascii="Arial" w:hAnsi="Arial" w:cs="Arial"/>
          <w:sz w:val="16"/>
          <w:szCs w:val="16"/>
          <w:lang w:val="en-GB"/>
        </w:rPr>
        <w:t xml:space="preserve"> Potteries</w:t>
      </w:r>
      <w:r w:rsidRPr="00B85A96">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15863D8D" w14:textId="47384299" w:rsidR="00EF76EF" w:rsidRPr="00086E59" w:rsidRDefault="00EF76EF" w:rsidP="00EF76EF">
      <w:pPr>
        <w:jc w:val="both"/>
        <w:rPr>
          <w:rFonts w:ascii="Arial" w:hAnsi="Arial" w:cs="Arial"/>
          <w:color w:val="FF6600"/>
          <w:sz w:val="16"/>
          <w:szCs w:val="16"/>
          <w:lang w:val="en-GB"/>
        </w:rPr>
      </w:pPr>
      <w:r w:rsidRPr="00B85A96">
        <w:rPr>
          <w:rFonts w:ascii="Arial" w:hAnsi="Arial" w:cs="Arial"/>
          <w:sz w:val="16"/>
          <w:szCs w:val="16"/>
          <w:lang w:val="en-GB"/>
        </w:rPr>
        <w:t>4045</w:t>
      </w:r>
      <w:r>
        <w:rPr>
          <w:rFonts w:ascii="Arial" w:hAnsi="Arial" w:cs="Arial"/>
          <w:sz w:val="16"/>
          <w:szCs w:val="16"/>
          <w:lang w:val="en-GB"/>
        </w:rPr>
        <w:t>3</w:t>
      </w:r>
      <w:r w:rsidRPr="00B85A96">
        <w:rPr>
          <w:rFonts w:ascii="Arial" w:hAnsi="Arial" w:cs="Arial"/>
          <w:sz w:val="16"/>
          <w:szCs w:val="16"/>
          <w:lang w:val="en-GB"/>
        </w:rPr>
        <w:t>C</w:t>
      </w:r>
      <w:r w:rsidRPr="00B85A96">
        <w:rPr>
          <w:rFonts w:ascii="Arial" w:hAnsi="Arial" w:cs="Arial"/>
          <w:sz w:val="16"/>
          <w:szCs w:val="16"/>
          <w:lang w:val="en-GB"/>
        </w:rPr>
        <w:tab/>
      </w:r>
      <w:r>
        <w:rPr>
          <w:rFonts w:ascii="Arial" w:hAnsi="Arial" w:cs="Arial"/>
          <w:sz w:val="16"/>
          <w:szCs w:val="16"/>
          <w:lang w:val="en-GB"/>
        </w:rPr>
        <w:t xml:space="preserve"> Samuelsons</w:t>
      </w:r>
      <w:r w:rsidRPr="00B85A96">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0F08BA24" w14:textId="6FD26BBD" w:rsidR="00086E59" w:rsidRPr="00CC080F" w:rsidRDefault="00086E59" w:rsidP="002C7C35">
      <w:pPr>
        <w:jc w:val="both"/>
        <w:rPr>
          <w:rFonts w:ascii="Arial" w:hAnsi="Arial" w:cs="Arial"/>
          <w:sz w:val="16"/>
          <w:szCs w:val="16"/>
          <w:lang w:val="en-GB"/>
        </w:rPr>
      </w:pPr>
      <w:r w:rsidRPr="00CC080F">
        <w:rPr>
          <w:rFonts w:ascii="Arial" w:hAnsi="Arial" w:cs="Arial"/>
          <w:sz w:val="16"/>
          <w:szCs w:val="16"/>
          <w:lang w:val="en-GB"/>
        </w:rPr>
        <w:t>40454W1</w:t>
      </w:r>
      <w:r w:rsidRPr="00CC080F">
        <w:rPr>
          <w:rFonts w:ascii="Arial" w:hAnsi="Arial" w:cs="Arial"/>
          <w:sz w:val="16"/>
          <w:szCs w:val="16"/>
          <w:lang w:val="en-GB"/>
        </w:rPr>
        <w:tab/>
      </w:r>
      <w:r w:rsidR="00CC080F">
        <w:rPr>
          <w:rFonts w:ascii="Arial" w:hAnsi="Arial" w:cs="Arial"/>
          <w:sz w:val="16"/>
          <w:szCs w:val="16"/>
          <w:lang w:val="en-GB"/>
        </w:rPr>
        <w:t xml:space="preserve"> </w:t>
      </w:r>
      <w:r w:rsidRPr="00CC080F">
        <w:rPr>
          <w:rFonts w:ascii="Arial" w:hAnsi="Arial" w:cs="Arial"/>
          <w:sz w:val="16"/>
          <w:szCs w:val="16"/>
          <w:lang w:val="en-GB"/>
        </w:rPr>
        <w:t>Provincial, standard white fleetname with white arrows</w:t>
      </w:r>
      <w:r w:rsidR="00CC080F">
        <w:rPr>
          <w:rFonts w:ascii="Arial" w:hAnsi="Arial" w:cs="Arial"/>
          <w:sz w:val="16"/>
          <w:szCs w:val="16"/>
          <w:lang w:val="en-GB"/>
        </w:rPr>
        <w:t xml:space="preserve">  </w:t>
      </w:r>
      <w:r>
        <w:rPr>
          <w:rFonts w:ascii="Arial" w:hAnsi="Arial" w:cs="Arial"/>
          <w:b/>
          <w:bCs/>
          <w:i/>
          <w:iCs/>
          <w:color w:val="ED7D31"/>
          <w:sz w:val="16"/>
          <w:szCs w:val="16"/>
          <w:lang w:val="en-GB"/>
        </w:rPr>
        <w:t>£1.00</w:t>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p>
    <w:p w14:paraId="5CD9A42F" w14:textId="6CD55D53" w:rsidR="00086E59" w:rsidRPr="00CC080F" w:rsidRDefault="00086E59" w:rsidP="002C7C35">
      <w:pPr>
        <w:jc w:val="both"/>
        <w:rPr>
          <w:rFonts w:ascii="Arial" w:hAnsi="Arial" w:cs="Arial"/>
          <w:sz w:val="16"/>
          <w:szCs w:val="16"/>
          <w:lang w:val="en-GB"/>
        </w:rPr>
      </w:pPr>
      <w:r w:rsidRPr="00CC080F">
        <w:rPr>
          <w:rFonts w:ascii="Arial" w:hAnsi="Arial" w:cs="Arial"/>
          <w:sz w:val="16"/>
          <w:szCs w:val="16"/>
          <w:lang w:val="en-GB"/>
        </w:rPr>
        <w:t>40454W2</w:t>
      </w:r>
      <w:r w:rsidRPr="00CC080F">
        <w:rPr>
          <w:rFonts w:ascii="Arial" w:hAnsi="Arial" w:cs="Arial"/>
          <w:sz w:val="16"/>
          <w:szCs w:val="16"/>
          <w:lang w:val="en-GB"/>
        </w:rPr>
        <w:tab/>
      </w:r>
      <w:r w:rsidR="00CC080F">
        <w:rPr>
          <w:rFonts w:ascii="Arial" w:hAnsi="Arial" w:cs="Arial"/>
          <w:sz w:val="16"/>
          <w:szCs w:val="16"/>
          <w:lang w:val="en-GB"/>
        </w:rPr>
        <w:t xml:space="preserve"> </w:t>
      </w:r>
      <w:r w:rsidRPr="00CC080F">
        <w:rPr>
          <w:rFonts w:ascii="Arial" w:hAnsi="Arial" w:cs="Arial"/>
          <w:sz w:val="16"/>
          <w:szCs w:val="16"/>
          <w:lang w:val="en-GB"/>
        </w:rPr>
        <w:t>Provincial, standard white fleetname with red/blue arrows on clear background</w:t>
      </w:r>
      <w:r w:rsidR="005B6E61">
        <w:rPr>
          <w:rFonts w:ascii="Arial" w:hAnsi="Arial" w:cs="Arial"/>
          <w:sz w:val="16"/>
          <w:szCs w:val="16"/>
          <w:lang w:val="en-GB"/>
        </w:rPr>
        <w:t xml:space="preserve">   </w:t>
      </w:r>
      <w:r>
        <w:rPr>
          <w:rFonts w:ascii="Arial" w:hAnsi="Arial" w:cs="Arial"/>
          <w:b/>
          <w:bCs/>
          <w:i/>
          <w:iCs/>
          <w:color w:val="ED7D31"/>
          <w:sz w:val="16"/>
          <w:szCs w:val="16"/>
          <w:lang w:val="en-GB"/>
        </w:rPr>
        <w:t>£1.50</w:t>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p>
    <w:p w14:paraId="247C8641" w14:textId="1D291B46" w:rsidR="00086E59" w:rsidRPr="00CC080F" w:rsidRDefault="00086E59" w:rsidP="002C7C35">
      <w:pPr>
        <w:jc w:val="both"/>
        <w:rPr>
          <w:rFonts w:ascii="Arial" w:hAnsi="Arial" w:cs="Arial"/>
          <w:sz w:val="16"/>
          <w:szCs w:val="16"/>
          <w:lang w:val="en-GB"/>
        </w:rPr>
      </w:pPr>
      <w:r w:rsidRPr="00CC080F">
        <w:rPr>
          <w:rFonts w:ascii="Arial" w:hAnsi="Arial" w:cs="Arial"/>
          <w:sz w:val="16"/>
          <w:szCs w:val="16"/>
          <w:lang w:val="en-GB"/>
        </w:rPr>
        <w:t>40454W3</w:t>
      </w:r>
      <w:r w:rsidRPr="00CC080F">
        <w:rPr>
          <w:rFonts w:ascii="Arial" w:hAnsi="Arial" w:cs="Arial"/>
          <w:sz w:val="16"/>
          <w:szCs w:val="16"/>
          <w:lang w:val="en-GB"/>
        </w:rPr>
        <w:tab/>
      </w:r>
      <w:r w:rsidR="00CC080F">
        <w:rPr>
          <w:rFonts w:ascii="Arial" w:hAnsi="Arial" w:cs="Arial"/>
          <w:sz w:val="16"/>
          <w:szCs w:val="16"/>
          <w:lang w:val="en-GB"/>
        </w:rPr>
        <w:t xml:space="preserve"> </w:t>
      </w:r>
      <w:r w:rsidRPr="00CC080F">
        <w:rPr>
          <w:rFonts w:ascii="Arial" w:hAnsi="Arial" w:cs="Arial"/>
          <w:sz w:val="16"/>
          <w:szCs w:val="16"/>
          <w:lang w:val="en-GB"/>
        </w:rPr>
        <w:t>Provincial, standard white fleetname with red/blue arrows on white rectangle</w:t>
      </w:r>
      <w:r w:rsidR="005B6E61">
        <w:rPr>
          <w:rFonts w:ascii="Arial" w:hAnsi="Arial" w:cs="Arial"/>
          <w:sz w:val="16"/>
          <w:szCs w:val="16"/>
          <w:lang w:val="en-GB"/>
        </w:rPr>
        <w:t xml:space="preserve">  </w:t>
      </w:r>
      <w:r>
        <w:rPr>
          <w:rFonts w:ascii="Arial" w:hAnsi="Arial" w:cs="Arial"/>
          <w:b/>
          <w:bCs/>
          <w:i/>
          <w:iCs/>
          <w:color w:val="ED7D31"/>
          <w:sz w:val="16"/>
          <w:szCs w:val="16"/>
          <w:lang w:val="en-GB"/>
        </w:rPr>
        <w:t>£1.50</w:t>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p>
    <w:p w14:paraId="583723A9" w14:textId="68BAB327" w:rsidR="00086E59" w:rsidRPr="00CC080F" w:rsidRDefault="00086E59" w:rsidP="002C7C35">
      <w:pPr>
        <w:jc w:val="both"/>
        <w:rPr>
          <w:rFonts w:ascii="Arial" w:hAnsi="Arial" w:cs="Arial"/>
          <w:sz w:val="16"/>
          <w:szCs w:val="16"/>
          <w:lang w:val="en-GB"/>
        </w:rPr>
      </w:pPr>
      <w:r w:rsidRPr="00CC080F">
        <w:rPr>
          <w:rFonts w:ascii="Arial" w:hAnsi="Arial" w:cs="Arial"/>
          <w:sz w:val="16"/>
          <w:szCs w:val="16"/>
          <w:lang w:val="en-GB"/>
        </w:rPr>
        <w:t>40454G1</w:t>
      </w:r>
      <w:r w:rsidRPr="00CC080F">
        <w:rPr>
          <w:rFonts w:ascii="Arial" w:hAnsi="Arial" w:cs="Arial"/>
          <w:sz w:val="16"/>
          <w:szCs w:val="16"/>
          <w:lang w:val="en-GB"/>
        </w:rPr>
        <w:tab/>
      </w:r>
      <w:r w:rsidR="00CC080F">
        <w:rPr>
          <w:rFonts w:ascii="Arial" w:hAnsi="Arial" w:cs="Arial"/>
          <w:sz w:val="16"/>
          <w:szCs w:val="16"/>
          <w:lang w:val="en-GB"/>
        </w:rPr>
        <w:t xml:space="preserve"> </w:t>
      </w:r>
      <w:r w:rsidRPr="00CC080F">
        <w:rPr>
          <w:rFonts w:ascii="Arial" w:hAnsi="Arial" w:cs="Arial"/>
          <w:sz w:val="16"/>
          <w:szCs w:val="16"/>
          <w:lang w:val="en-GB"/>
        </w:rPr>
        <w:t>Provincial, leaf green fleetname with leaf green arrows</w:t>
      </w:r>
      <w:r w:rsidR="005B6E61">
        <w:rPr>
          <w:rFonts w:ascii="Arial" w:hAnsi="Arial" w:cs="Arial"/>
          <w:sz w:val="16"/>
          <w:szCs w:val="16"/>
          <w:lang w:val="en-GB"/>
        </w:rPr>
        <w:t xml:space="preserve">  </w:t>
      </w:r>
      <w:r>
        <w:rPr>
          <w:rFonts w:ascii="Arial" w:hAnsi="Arial" w:cs="Arial"/>
          <w:b/>
          <w:bCs/>
          <w:i/>
          <w:iCs/>
          <w:color w:val="ED7D31"/>
          <w:sz w:val="16"/>
          <w:szCs w:val="16"/>
          <w:lang w:val="en-GB"/>
        </w:rPr>
        <w:t>£1.00</w:t>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p>
    <w:p w14:paraId="565FDF23" w14:textId="483838A6" w:rsidR="00086E59" w:rsidRPr="00CC080F" w:rsidRDefault="00086E59" w:rsidP="002C7C35">
      <w:pPr>
        <w:jc w:val="both"/>
        <w:rPr>
          <w:rFonts w:ascii="Arial" w:hAnsi="Arial" w:cs="Arial"/>
          <w:sz w:val="16"/>
          <w:szCs w:val="16"/>
          <w:lang w:val="en-GB"/>
        </w:rPr>
      </w:pPr>
      <w:r w:rsidRPr="00CC080F">
        <w:rPr>
          <w:rFonts w:ascii="Arial" w:hAnsi="Arial" w:cs="Arial"/>
          <w:sz w:val="16"/>
          <w:szCs w:val="16"/>
          <w:lang w:val="en-GB"/>
        </w:rPr>
        <w:t>40454G2</w:t>
      </w:r>
      <w:r w:rsidRPr="00CC080F">
        <w:rPr>
          <w:rFonts w:ascii="Arial" w:hAnsi="Arial" w:cs="Arial"/>
          <w:sz w:val="16"/>
          <w:szCs w:val="16"/>
          <w:lang w:val="en-GB"/>
        </w:rPr>
        <w:tab/>
      </w:r>
      <w:r w:rsidR="00CC080F">
        <w:rPr>
          <w:rFonts w:ascii="Arial" w:hAnsi="Arial" w:cs="Arial"/>
          <w:sz w:val="16"/>
          <w:szCs w:val="16"/>
          <w:lang w:val="en-GB"/>
        </w:rPr>
        <w:t xml:space="preserve"> </w:t>
      </w:r>
      <w:r w:rsidRPr="00CC080F">
        <w:rPr>
          <w:rFonts w:ascii="Arial" w:hAnsi="Arial" w:cs="Arial"/>
          <w:sz w:val="16"/>
          <w:szCs w:val="16"/>
          <w:lang w:val="en-GB"/>
        </w:rPr>
        <w:t>Provincial, leaf green fleetname with red/blue arrows on clear background</w:t>
      </w:r>
      <w:r w:rsidR="005B6E61">
        <w:rPr>
          <w:rFonts w:ascii="Arial" w:hAnsi="Arial" w:cs="Arial"/>
          <w:sz w:val="16"/>
          <w:szCs w:val="16"/>
          <w:lang w:val="en-GB"/>
        </w:rPr>
        <w:t xml:space="preserve">   </w:t>
      </w:r>
      <w:r>
        <w:rPr>
          <w:rFonts w:ascii="Arial" w:hAnsi="Arial" w:cs="Arial"/>
          <w:b/>
          <w:bCs/>
          <w:i/>
          <w:iCs/>
          <w:color w:val="ED7D31"/>
          <w:sz w:val="16"/>
          <w:szCs w:val="16"/>
          <w:lang w:val="en-GB"/>
        </w:rPr>
        <w:t>£1.50</w:t>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p>
    <w:p w14:paraId="37002C44" w14:textId="528A7E5C" w:rsidR="00086E59" w:rsidRPr="00CC080F" w:rsidRDefault="00086E59" w:rsidP="002C7C35">
      <w:pPr>
        <w:jc w:val="both"/>
        <w:rPr>
          <w:rFonts w:ascii="Arial" w:hAnsi="Arial" w:cs="Arial"/>
          <w:sz w:val="16"/>
          <w:szCs w:val="16"/>
          <w:lang w:val="en-GB"/>
        </w:rPr>
      </w:pPr>
      <w:r w:rsidRPr="00CC080F">
        <w:rPr>
          <w:rFonts w:ascii="Arial" w:hAnsi="Arial" w:cs="Arial"/>
          <w:sz w:val="16"/>
          <w:szCs w:val="16"/>
          <w:lang w:val="en-GB"/>
        </w:rPr>
        <w:t>40454G3</w:t>
      </w:r>
      <w:r w:rsidRPr="00CC080F">
        <w:rPr>
          <w:rFonts w:ascii="Arial" w:hAnsi="Arial" w:cs="Arial"/>
          <w:sz w:val="16"/>
          <w:szCs w:val="16"/>
          <w:lang w:val="en-GB"/>
        </w:rPr>
        <w:tab/>
      </w:r>
      <w:r w:rsidR="00CC080F">
        <w:rPr>
          <w:rFonts w:ascii="Arial" w:hAnsi="Arial" w:cs="Arial"/>
          <w:sz w:val="16"/>
          <w:szCs w:val="16"/>
          <w:lang w:val="en-GB"/>
        </w:rPr>
        <w:t xml:space="preserve"> </w:t>
      </w:r>
      <w:r w:rsidRPr="00CC080F">
        <w:rPr>
          <w:rFonts w:ascii="Arial" w:hAnsi="Arial" w:cs="Arial"/>
          <w:sz w:val="16"/>
          <w:szCs w:val="16"/>
          <w:lang w:val="en-GB"/>
        </w:rPr>
        <w:t>Provincial, leaf green fleetname with red/blue arrows on white rectangle</w:t>
      </w:r>
      <w:r w:rsidR="005B6E61">
        <w:rPr>
          <w:rFonts w:ascii="Arial" w:hAnsi="Arial" w:cs="Arial"/>
          <w:sz w:val="16"/>
          <w:szCs w:val="16"/>
          <w:lang w:val="en-GB"/>
        </w:rPr>
        <w:t xml:space="preserve">   </w:t>
      </w:r>
      <w:r>
        <w:rPr>
          <w:rFonts w:ascii="Arial" w:hAnsi="Arial" w:cs="Arial"/>
          <w:b/>
          <w:bCs/>
          <w:i/>
          <w:iCs/>
          <w:color w:val="ED7D31"/>
          <w:sz w:val="16"/>
          <w:szCs w:val="16"/>
          <w:lang w:val="en-GB"/>
        </w:rPr>
        <w:t>£1.50</w:t>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p>
    <w:p w14:paraId="1CAEEB6C" w14:textId="198DFF64" w:rsidR="00086E59" w:rsidRPr="00CC080F" w:rsidRDefault="00086E59" w:rsidP="002C7C35">
      <w:pPr>
        <w:jc w:val="both"/>
        <w:rPr>
          <w:rFonts w:ascii="Arial" w:hAnsi="Arial" w:cs="Arial"/>
          <w:sz w:val="16"/>
          <w:szCs w:val="16"/>
          <w:lang w:val="en-GB"/>
        </w:rPr>
      </w:pPr>
      <w:r w:rsidRPr="00CC080F">
        <w:rPr>
          <w:rFonts w:ascii="Arial" w:hAnsi="Arial" w:cs="Arial"/>
          <w:sz w:val="16"/>
          <w:szCs w:val="16"/>
          <w:lang w:val="en-GB"/>
        </w:rPr>
        <w:t>40455W1</w:t>
      </w:r>
      <w:r w:rsidRPr="00CC080F">
        <w:rPr>
          <w:rFonts w:ascii="Arial" w:hAnsi="Arial" w:cs="Arial"/>
          <w:sz w:val="16"/>
          <w:szCs w:val="16"/>
          <w:lang w:val="en-GB"/>
        </w:rPr>
        <w:tab/>
      </w:r>
      <w:r w:rsidR="00CC080F">
        <w:rPr>
          <w:rFonts w:ascii="Arial" w:hAnsi="Arial" w:cs="Arial"/>
          <w:sz w:val="16"/>
          <w:szCs w:val="16"/>
          <w:lang w:val="en-GB"/>
        </w:rPr>
        <w:t xml:space="preserve"> </w:t>
      </w:r>
      <w:r w:rsidRPr="00CC080F">
        <w:rPr>
          <w:rFonts w:ascii="Arial" w:hAnsi="Arial" w:cs="Arial"/>
          <w:sz w:val="16"/>
          <w:szCs w:val="16"/>
          <w:lang w:val="en-GB"/>
        </w:rPr>
        <w:t>Red &amp; White, standard white fleetname with white arrows</w:t>
      </w:r>
      <w:r w:rsidR="005B6E61">
        <w:rPr>
          <w:rFonts w:ascii="Arial" w:hAnsi="Arial" w:cs="Arial"/>
          <w:sz w:val="16"/>
          <w:szCs w:val="16"/>
          <w:lang w:val="en-GB"/>
        </w:rPr>
        <w:t xml:space="preserve">   </w:t>
      </w:r>
      <w:r>
        <w:rPr>
          <w:rFonts w:ascii="Arial" w:hAnsi="Arial" w:cs="Arial"/>
          <w:b/>
          <w:bCs/>
          <w:i/>
          <w:iCs/>
          <w:color w:val="ED7D31"/>
          <w:sz w:val="16"/>
          <w:szCs w:val="16"/>
          <w:lang w:val="en-GB"/>
        </w:rPr>
        <w:t>£1.00</w:t>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p>
    <w:p w14:paraId="7D8A42FB" w14:textId="3F475876" w:rsidR="00086E59" w:rsidRPr="00CC080F" w:rsidRDefault="00086E59" w:rsidP="002C7C35">
      <w:pPr>
        <w:jc w:val="both"/>
        <w:rPr>
          <w:rFonts w:ascii="Arial" w:hAnsi="Arial" w:cs="Arial"/>
          <w:sz w:val="16"/>
          <w:szCs w:val="16"/>
          <w:lang w:val="en-GB"/>
        </w:rPr>
      </w:pPr>
      <w:r w:rsidRPr="00CC080F">
        <w:rPr>
          <w:rFonts w:ascii="Arial" w:hAnsi="Arial" w:cs="Arial"/>
          <w:sz w:val="16"/>
          <w:szCs w:val="16"/>
          <w:lang w:val="en-GB"/>
        </w:rPr>
        <w:t>40455W2</w:t>
      </w:r>
      <w:r w:rsidRPr="00CC080F">
        <w:rPr>
          <w:rFonts w:ascii="Arial" w:hAnsi="Arial" w:cs="Arial"/>
          <w:sz w:val="16"/>
          <w:szCs w:val="16"/>
          <w:lang w:val="en-GB"/>
        </w:rPr>
        <w:tab/>
      </w:r>
      <w:r w:rsidR="00CC080F">
        <w:rPr>
          <w:rFonts w:ascii="Arial" w:hAnsi="Arial" w:cs="Arial"/>
          <w:sz w:val="16"/>
          <w:szCs w:val="16"/>
          <w:lang w:val="en-GB"/>
        </w:rPr>
        <w:t xml:space="preserve"> </w:t>
      </w:r>
      <w:r w:rsidRPr="00CC080F">
        <w:rPr>
          <w:rFonts w:ascii="Arial" w:hAnsi="Arial" w:cs="Arial"/>
          <w:sz w:val="16"/>
          <w:szCs w:val="16"/>
          <w:lang w:val="en-GB"/>
        </w:rPr>
        <w:t>Red &amp; White, standard white fleetname with red/blue arrows on clear background</w:t>
      </w:r>
      <w:r w:rsidR="005B6E61">
        <w:rPr>
          <w:rFonts w:ascii="Arial" w:hAnsi="Arial" w:cs="Arial"/>
          <w:sz w:val="16"/>
          <w:szCs w:val="16"/>
          <w:lang w:val="en-GB"/>
        </w:rPr>
        <w:t xml:space="preserve">   </w:t>
      </w:r>
      <w:r>
        <w:rPr>
          <w:rFonts w:ascii="Arial" w:hAnsi="Arial" w:cs="Arial"/>
          <w:b/>
          <w:bCs/>
          <w:i/>
          <w:iCs/>
          <w:color w:val="ED7D31"/>
          <w:sz w:val="16"/>
          <w:szCs w:val="16"/>
          <w:lang w:val="en-GB"/>
        </w:rPr>
        <w:t>£1.50</w:t>
      </w:r>
      <w:r w:rsidRPr="00CC080F">
        <w:rPr>
          <w:rFonts w:ascii="Arial" w:hAnsi="Arial" w:cs="Arial"/>
          <w:sz w:val="16"/>
          <w:szCs w:val="16"/>
          <w:lang w:val="en-GB"/>
        </w:rPr>
        <w:tab/>
      </w:r>
      <w:r w:rsidRPr="00CC080F">
        <w:rPr>
          <w:rFonts w:ascii="Arial" w:hAnsi="Arial" w:cs="Arial"/>
          <w:sz w:val="16"/>
          <w:szCs w:val="16"/>
          <w:lang w:val="en-GB"/>
        </w:rPr>
        <w:tab/>
      </w:r>
    </w:p>
    <w:p w14:paraId="3C389297" w14:textId="5DE5C052" w:rsidR="00086E59" w:rsidRPr="00CC080F" w:rsidRDefault="00086E59" w:rsidP="002C7C35">
      <w:pPr>
        <w:jc w:val="both"/>
        <w:rPr>
          <w:rFonts w:ascii="Arial" w:hAnsi="Arial" w:cs="Arial"/>
          <w:sz w:val="16"/>
          <w:szCs w:val="16"/>
          <w:lang w:val="en-GB"/>
        </w:rPr>
      </w:pPr>
      <w:r w:rsidRPr="00CC080F">
        <w:rPr>
          <w:rFonts w:ascii="Arial" w:hAnsi="Arial" w:cs="Arial"/>
          <w:sz w:val="16"/>
          <w:szCs w:val="16"/>
          <w:lang w:val="en-GB"/>
        </w:rPr>
        <w:t>40455W3</w:t>
      </w:r>
      <w:r w:rsidRPr="00CC080F">
        <w:rPr>
          <w:rFonts w:ascii="Arial" w:hAnsi="Arial" w:cs="Arial"/>
          <w:sz w:val="16"/>
          <w:szCs w:val="16"/>
          <w:lang w:val="en-GB"/>
        </w:rPr>
        <w:tab/>
      </w:r>
      <w:r w:rsidR="00CC080F">
        <w:rPr>
          <w:rFonts w:ascii="Arial" w:hAnsi="Arial" w:cs="Arial"/>
          <w:sz w:val="16"/>
          <w:szCs w:val="16"/>
          <w:lang w:val="en-GB"/>
        </w:rPr>
        <w:t xml:space="preserve"> </w:t>
      </w:r>
      <w:r w:rsidRPr="00CC080F">
        <w:rPr>
          <w:rFonts w:ascii="Arial" w:hAnsi="Arial" w:cs="Arial"/>
          <w:sz w:val="16"/>
          <w:szCs w:val="16"/>
          <w:lang w:val="en-GB"/>
        </w:rPr>
        <w:t>Red &amp; White, standard white fleetname with red/blue arrows on white rectangle</w:t>
      </w:r>
      <w:r w:rsidR="005B6E61">
        <w:rPr>
          <w:rFonts w:ascii="Arial" w:hAnsi="Arial" w:cs="Arial"/>
          <w:sz w:val="16"/>
          <w:szCs w:val="16"/>
          <w:lang w:val="en-GB"/>
        </w:rPr>
        <w:t xml:space="preserve">  </w:t>
      </w:r>
      <w:r>
        <w:rPr>
          <w:rFonts w:ascii="Arial" w:hAnsi="Arial" w:cs="Arial"/>
          <w:b/>
          <w:bCs/>
          <w:i/>
          <w:iCs/>
          <w:color w:val="ED7D31"/>
          <w:sz w:val="16"/>
          <w:szCs w:val="16"/>
          <w:lang w:val="en-GB"/>
        </w:rPr>
        <w:t>£1.50</w:t>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p>
    <w:p w14:paraId="615C8AFD" w14:textId="65B3BE27" w:rsidR="00086E59" w:rsidRPr="00CC080F" w:rsidRDefault="00086E59" w:rsidP="002C7C35">
      <w:pPr>
        <w:jc w:val="both"/>
        <w:rPr>
          <w:rFonts w:ascii="Arial" w:hAnsi="Arial" w:cs="Arial"/>
          <w:sz w:val="16"/>
          <w:szCs w:val="16"/>
          <w:lang w:val="en-GB"/>
        </w:rPr>
      </w:pPr>
      <w:r w:rsidRPr="00CC080F">
        <w:rPr>
          <w:rFonts w:ascii="Arial" w:hAnsi="Arial" w:cs="Arial"/>
          <w:sz w:val="16"/>
          <w:szCs w:val="16"/>
          <w:lang w:val="en-GB"/>
        </w:rPr>
        <w:t>40455R1</w:t>
      </w:r>
      <w:r w:rsidRPr="00CC080F">
        <w:rPr>
          <w:rFonts w:ascii="Arial" w:hAnsi="Arial" w:cs="Arial"/>
          <w:sz w:val="16"/>
          <w:szCs w:val="16"/>
          <w:lang w:val="en-GB"/>
        </w:rPr>
        <w:tab/>
      </w:r>
      <w:r w:rsidR="00CC080F">
        <w:rPr>
          <w:rFonts w:ascii="Arial" w:hAnsi="Arial" w:cs="Arial"/>
          <w:sz w:val="16"/>
          <w:szCs w:val="16"/>
          <w:lang w:val="en-GB"/>
        </w:rPr>
        <w:t xml:space="preserve"> </w:t>
      </w:r>
      <w:r w:rsidRPr="00CC080F">
        <w:rPr>
          <w:rFonts w:ascii="Arial" w:hAnsi="Arial" w:cs="Arial"/>
          <w:sz w:val="16"/>
          <w:szCs w:val="16"/>
          <w:lang w:val="en-GB"/>
        </w:rPr>
        <w:t>Red &amp; White, poppy red fleetname with poppy red arrows</w:t>
      </w:r>
      <w:r w:rsidR="005B6E61">
        <w:rPr>
          <w:rFonts w:ascii="Arial" w:hAnsi="Arial" w:cs="Arial"/>
          <w:sz w:val="16"/>
          <w:szCs w:val="16"/>
          <w:lang w:val="en-GB"/>
        </w:rPr>
        <w:t xml:space="preserve">   </w:t>
      </w:r>
      <w:r>
        <w:rPr>
          <w:rFonts w:ascii="Arial" w:hAnsi="Arial" w:cs="Arial"/>
          <w:b/>
          <w:bCs/>
          <w:i/>
          <w:iCs/>
          <w:color w:val="ED7D31"/>
          <w:sz w:val="16"/>
          <w:szCs w:val="16"/>
          <w:lang w:val="en-GB"/>
        </w:rPr>
        <w:t>£1.00</w:t>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p>
    <w:p w14:paraId="364CE779" w14:textId="4D25DE22" w:rsidR="00086E59" w:rsidRPr="00CC080F" w:rsidRDefault="00086E59" w:rsidP="002C7C35">
      <w:pPr>
        <w:jc w:val="both"/>
        <w:rPr>
          <w:rFonts w:ascii="Arial" w:hAnsi="Arial" w:cs="Arial"/>
          <w:sz w:val="16"/>
          <w:szCs w:val="16"/>
          <w:lang w:val="en-GB"/>
        </w:rPr>
      </w:pPr>
      <w:r w:rsidRPr="00CC080F">
        <w:rPr>
          <w:rFonts w:ascii="Arial" w:hAnsi="Arial" w:cs="Arial"/>
          <w:sz w:val="16"/>
          <w:szCs w:val="16"/>
          <w:lang w:val="en-GB"/>
        </w:rPr>
        <w:t>40455R2</w:t>
      </w:r>
      <w:r w:rsidR="00CC080F">
        <w:rPr>
          <w:rFonts w:ascii="Arial" w:hAnsi="Arial" w:cs="Arial"/>
          <w:sz w:val="16"/>
          <w:szCs w:val="16"/>
          <w:lang w:val="en-GB"/>
        </w:rPr>
        <w:t xml:space="preserve">  </w:t>
      </w:r>
      <w:r w:rsidRPr="00CC080F">
        <w:rPr>
          <w:rFonts w:ascii="Arial" w:hAnsi="Arial" w:cs="Arial"/>
          <w:sz w:val="16"/>
          <w:szCs w:val="16"/>
          <w:lang w:val="en-GB"/>
        </w:rPr>
        <w:t>Red &amp; White, poppy red fleetname with red/blue arrows on clear background</w:t>
      </w:r>
      <w:r w:rsidR="005B6E61">
        <w:rPr>
          <w:rFonts w:ascii="Arial" w:hAnsi="Arial" w:cs="Arial"/>
          <w:sz w:val="16"/>
          <w:szCs w:val="16"/>
          <w:lang w:val="en-GB"/>
        </w:rPr>
        <w:t xml:space="preserve">   </w:t>
      </w:r>
      <w:r>
        <w:rPr>
          <w:rFonts w:ascii="Arial" w:hAnsi="Arial" w:cs="Arial"/>
          <w:b/>
          <w:bCs/>
          <w:i/>
          <w:iCs/>
          <w:color w:val="ED7D31"/>
          <w:sz w:val="16"/>
          <w:szCs w:val="16"/>
          <w:lang w:val="en-GB"/>
        </w:rPr>
        <w:t>£1.50</w:t>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p>
    <w:p w14:paraId="3F58E573" w14:textId="5AA02CEF" w:rsidR="00086E59" w:rsidRPr="00CC080F" w:rsidRDefault="00086E59" w:rsidP="002C7C35">
      <w:pPr>
        <w:jc w:val="both"/>
        <w:rPr>
          <w:rFonts w:ascii="Arial" w:hAnsi="Arial" w:cs="Arial"/>
          <w:sz w:val="16"/>
          <w:szCs w:val="16"/>
          <w:lang w:val="en-GB"/>
        </w:rPr>
      </w:pPr>
      <w:r w:rsidRPr="00CC080F">
        <w:rPr>
          <w:rFonts w:ascii="Arial" w:hAnsi="Arial" w:cs="Arial"/>
          <w:sz w:val="16"/>
          <w:szCs w:val="16"/>
          <w:lang w:val="en-GB"/>
        </w:rPr>
        <w:t>40455R3</w:t>
      </w:r>
      <w:r w:rsidRPr="00CC080F">
        <w:rPr>
          <w:rFonts w:ascii="Arial" w:hAnsi="Arial" w:cs="Arial"/>
          <w:sz w:val="16"/>
          <w:szCs w:val="16"/>
          <w:lang w:val="en-GB"/>
        </w:rPr>
        <w:tab/>
      </w:r>
      <w:r w:rsidR="00CC080F">
        <w:rPr>
          <w:rFonts w:ascii="Arial" w:hAnsi="Arial" w:cs="Arial"/>
          <w:sz w:val="16"/>
          <w:szCs w:val="16"/>
          <w:lang w:val="en-GB"/>
        </w:rPr>
        <w:t xml:space="preserve"> </w:t>
      </w:r>
      <w:r w:rsidRPr="00CC080F">
        <w:rPr>
          <w:rFonts w:ascii="Arial" w:hAnsi="Arial" w:cs="Arial"/>
          <w:sz w:val="16"/>
          <w:szCs w:val="16"/>
          <w:lang w:val="en-GB"/>
        </w:rPr>
        <w:t>Red &amp; White, poppy red fleetname with red/blue arrows on white rectangle</w:t>
      </w:r>
      <w:r w:rsidR="005B6E61">
        <w:rPr>
          <w:rFonts w:ascii="Arial" w:hAnsi="Arial" w:cs="Arial"/>
          <w:sz w:val="16"/>
          <w:szCs w:val="16"/>
          <w:lang w:val="en-GB"/>
        </w:rPr>
        <w:t xml:space="preserve">   </w:t>
      </w:r>
      <w:r>
        <w:rPr>
          <w:rFonts w:ascii="Arial" w:hAnsi="Arial" w:cs="Arial"/>
          <w:b/>
          <w:bCs/>
          <w:i/>
          <w:iCs/>
          <w:color w:val="ED7D31"/>
          <w:sz w:val="16"/>
          <w:szCs w:val="16"/>
          <w:lang w:val="en-GB"/>
        </w:rPr>
        <w:t>£1.50</w:t>
      </w:r>
      <w:r w:rsidRPr="00CC080F">
        <w:rPr>
          <w:rFonts w:ascii="Arial" w:hAnsi="Arial" w:cs="Arial"/>
          <w:sz w:val="16"/>
          <w:szCs w:val="16"/>
          <w:lang w:val="en-GB"/>
        </w:rPr>
        <w:tab/>
      </w:r>
      <w:r w:rsidRPr="00CC080F">
        <w:rPr>
          <w:rFonts w:ascii="Arial" w:hAnsi="Arial" w:cs="Arial"/>
          <w:sz w:val="16"/>
          <w:szCs w:val="16"/>
          <w:lang w:val="en-GB"/>
        </w:rPr>
        <w:tab/>
      </w:r>
      <w:r w:rsidRPr="00CC080F">
        <w:rPr>
          <w:rFonts w:ascii="Arial" w:hAnsi="Arial" w:cs="Arial"/>
          <w:sz w:val="16"/>
          <w:szCs w:val="16"/>
          <w:lang w:val="en-GB"/>
        </w:rPr>
        <w:tab/>
      </w:r>
    </w:p>
    <w:p w14:paraId="5067341C" w14:textId="08CCA7F7" w:rsidR="00086E59" w:rsidRPr="00086E59" w:rsidRDefault="00086E59" w:rsidP="002C7C35">
      <w:pPr>
        <w:jc w:val="both"/>
        <w:rPr>
          <w:rFonts w:ascii="Arial" w:hAnsi="Arial" w:cs="Arial"/>
          <w:color w:val="FF6600"/>
          <w:sz w:val="16"/>
          <w:szCs w:val="16"/>
          <w:lang w:val="en-GB"/>
        </w:rPr>
      </w:pPr>
      <w:r w:rsidRPr="00CC080F">
        <w:rPr>
          <w:rFonts w:ascii="Arial" w:hAnsi="Arial" w:cs="Arial"/>
          <w:sz w:val="16"/>
          <w:szCs w:val="16"/>
          <w:lang w:val="en-GB"/>
        </w:rPr>
        <w:t>40455C</w:t>
      </w:r>
      <w:r w:rsidRPr="00CC080F">
        <w:rPr>
          <w:rFonts w:ascii="Arial" w:hAnsi="Arial" w:cs="Arial"/>
          <w:sz w:val="16"/>
          <w:szCs w:val="16"/>
          <w:lang w:val="en-GB"/>
        </w:rPr>
        <w:tab/>
      </w:r>
      <w:r w:rsidR="00CC080F">
        <w:rPr>
          <w:rFonts w:ascii="Arial" w:hAnsi="Arial" w:cs="Arial"/>
          <w:sz w:val="16"/>
          <w:szCs w:val="16"/>
          <w:lang w:val="en-GB"/>
        </w:rPr>
        <w:t xml:space="preserve"> </w:t>
      </w:r>
      <w:r w:rsidRPr="00CC080F">
        <w:rPr>
          <w:rFonts w:ascii="Arial" w:hAnsi="Arial" w:cs="Arial"/>
          <w:sz w:val="16"/>
          <w:szCs w:val="16"/>
          <w:lang w:val="en-GB"/>
        </w:rPr>
        <w:t>Red &amp; White, small red fleetname for National Express coaches etc</w:t>
      </w:r>
      <w:r w:rsidR="005B6E61">
        <w:rPr>
          <w:rFonts w:ascii="Arial" w:hAnsi="Arial" w:cs="Arial"/>
          <w:sz w:val="16"/>
          <w:szCs w:val="16"/>
          <w:lang w:val="en-GB"/>
        </w:rPr>
        <w:t xml:space="preserve">   </w:t>
      </w:r>
      <w:r>
        <w:rPr>
          <w:rFonts w:ascii="Arial" w:hAnsi="Arial" w:cs="Arial"/>
          <w:b/>
          <w:bCs/>
          <w:i/>
          <w:iCs/>
          <w:color w:val="ED7D31"/>
          <w:sz w:val="16"/>
          <w:szCs w:val="16"/>
          <w:lang w:val="en-GB"/>
        </w:rPr>
        <w:t>£1.00</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2246ED04" w14:textId="5E3FBA64" w:rsidR="00086E59" w:rsidRPr="00854452" w:rsidRDefault="00086E59" w:rsidP="002C7C35">
      <w:pPr>
        <w:jc w:val="both"/>
        <w:rPr>
          <w:rFonts w:ascii="Arial" w:hAnsi="Arial" w:cs="Arial"/>
          <w:sz w:val="16"/>
          <w:szCs w:val="16"/>
          <w:lang w:val="en-GB"/>
        </w:rPr>
      </w:pPr>
      <w:r w:rsidRPr="00854452">
        <w:rPr>
          <w:rFonts w:ascii="Arial" w:hAnsi="Arial" w:cs="Arial"/>
          <w:sz w:val="16"/>
          <w:szCs w:val="16"/>
          <w:lang w:val="en-GB"/>
        </w:rPr>
        <w:t>40456W1</w:t>
      </w:r>
      <w:r w:rsidRPr="00854452">
        <w:rPr>
          <w:rFonts w:ascii="Arial" w:hAnsi="Arial" w:cs="Arial"/>
          <w:sz w:val="16"/>
          <w:szCs w:val="16"/>
          <w:lang w:val="en-GB"/>
        </w:rPr>
        <w:tab/>
      </w:r>
      <w:r w:rsidR="00854452">
        <w:rPr>
          <w:rFonts w:ascii="Arial" w:hAnsi="Arial" w:cs="Arial"/>
          <w:sz w:val="16"/>
          <w:szCs w:val="16"/>
          <w:lang w:val="en-GB"/>
        </w:rPr>
        <w:t xml:space="preserve"> </w:t>
      </w:r>
      <w:r w:rsidRPr="00854452">
        <w:rPr>
          <w:rFonts w:ascii="Arial" w:hAnsi="Arial" w:cs="Arial"/>
          <w:sz w:val="16"/>
          <w:szCs w:val="16"/>
          <w:lang w:val="en-GB"/>
        </w:rPr>
        <w:t>Red Bus, standard white fleetname with white arrows</w:t>
      </w:r>
      <w:r w:rsidR="00854452">
        <w:rPr>
          <w:rFonts w:ascii="Arial" w:hAnsi="Arial" w:cs="Arial"/>
          <w:sz w:val="16"/>
          <w:szCs w:val="16"/>
          <w:lang w:val="en-GB"/>
        </w:rPr>
        <w:t xml:space="preserve">   </w:t>
      </w:r>
      <w:r>
        <w:rPr>
          <w:rFonts w:ascii="Arial" w:hAnsi="Arial" w:cs="Arial"/>
          <w:b/>
          <w:bCs/>
          <w:i/>
          <w:iCs/>
          <w:color w:val="ED7D31"/>
          <w:sz w:val="16"/>
          <w:szCs w:val="16"/>
          <w:lang w:val="en-GB"/>
        </w:rPr>
        <w:t>£1.00</w:t>
      </w:r>
      <w:r w:rsidRPr="00854452">
        <w:rPr>
          <w:rFonts w:ascii="Arial" w:hAnsi="Arial" w:cs="Arial"/>
          <w:sz w:val="16"/>
          <w:szCs w:val="16"/>
          <w:lang w:val="en-GB"/>
        </w:rPr>
        <w:tab/>
      </w:r>
      <w:r w:rsidRPr="00854452">
        <w:rPr>
          <w:rFonts w:ascii="Arial" w:hAnsi="Arial" w:cs="Arial"/>
          <w:sz w:val="16"/>
          <w:szCs w:val="16"/>
          <w:lang w:val="en-GB"/>
        </w:rPr>
        <w:tab/>
      </w:r>
      <w:r w:rsidRPr="00854452">
        <w:rPr>
          <w:rFonts w:ascii="Arial" w:hAnsi="Arial" w:cs="Arial"/>
          <w:sz w:val="16"/>
          <w:szCs w:val="16"/>
          <w:lang w:val="en-GB"/>
        </w:rPr>
        <w:tab/>
      </w:r>
      <w:r w:rsidRPr="00854452">
        <w:rPr>
          <w:rFonts w:ascii="Arial" w:hAnsi="Arial" w:cs="Arial"/>
          <w:sz w:val="16"/>
          <w:szCs w:val="16"/>
          <w:lang w:val="en-GB"/>
        </w:rPr>
        <w:tab/>
      </w:r>
      <w:r w:rsidRPr="00854452">
        <w:rPr>
          <w:rFonts w:ascii="Arial" w:hAnsi="Arial" w:cs="Arial"/>
          <w:sz w:val="16"/>
          <w:szCs w:val="16"/>
          <w:lang w:val="en-GB"/>
        </w:rPr>
        <w:tab/>
      </w:r>
    </w:p>
    <w:p w14:paraId="15FF79F0" w14:textId="1B63C9C1" w:rsidR="00086E59" w:rsidRPr="00854452" w:rsidRDefault="00086E59" w:rsidP="002C7C35">
      <w:pPr>
        <w:jc w:val="both"/>
        <w:rPr>
          <w:rFonts w:ascii="Arial" w:hAnsi="Arial" w:cs="Arial"/>
          <w:sz w:val="16"/>
          <w:szCs w:val="16"/>
          <w:lang w:val="en-GB"/>
        </w:rPr>
      </w:pPr>
      <w:r w:rsidRPr="00854452">
        <w:rPr>
          <w:rFonts w:ascii="Arial" w:hAnsi="Arial" w:cs="Arial"/>
          <w:sz w:val="16"/>
          <w:szCs w:val="16"/>
          <w:lang w:val="en-GB"/>
        </w:rPr>
        <w:t>40456W2</w:t>
      </w:r>
      <w:r w:rsidRPr="00854452">
        <w:rPr>
          <w:rFonts w:ascii="Arial" w:hAnsi="Arial" w:cs="Arial"/>
          <w:sz w:val="16"/>
          <w:szCs w:val="16"/>
          <w:lang w:val="en-GB"/>
        </w:rPr>
        <w:tab/>
      </w:r>
      <w:r w:rsidR="00854452">
        <w:rPr>
          <w:rFonts w:ascii="Arial" w:hAnsi="Arial" w:cs="Arial"/>
          <w:sz w:val="16"/>
          <w:szCs w:val="16"/>
          <w:lang w:val="en-GB"/>
        </w:rPr>
        <w:t xml:space="preserve"> </w:t>
      </w:r>
      <w:r w:rsidRPr="00854452">
        <w:rPr>
          <w:rFonts w:ascii="Arial" w:hAnsi="Arial" w:cs="Arial"/>
          <w:sz w:val="16"/>
          <w:szCs w:val="16"/>
          <w:lang w:val="en-GB"/>
        </w:rPr>
        <w:t>Red Bus, standard white fleetname with red/blue arrows on clear background</w:t>
      </w:r>
      <w:r w:rsidR="00854452">
        <w:rPr>
          <w:rFonts w:ascii="Arial" w:hAnsi="Arial" w:cs="Arial"/>
          <w:sz w:val="16"/>
          <w:szCs w:val="16"/>
          <w:lang w:val="en-GB"/>
        </w:rPr>
        <w:t xml:space="preserve">   </w:t>
      </w:r>
      <w:r>
        <w:rPr>
          <w:rFonts w:ascii="Arial" w:hAnsi="Arial" w:cs="Arial"/>
          <w:b/>
          <w:bCs/>
          <w:i/>
          <w:iCs/>
          <w:color w:val="ED7D31"/>
          <w:sz w:val="16"/>
          <w:szCs w:val="16"/>
          <w:lang w:val="en-GB"/>
        </w:rPr>
        <w:t>£1.50</w:t>
      </w:r>
      <w:r w:rsidRPr="00854452">
        <w:rPr>
          <w:rFonts w:ascii="Arial" w:hAnsi="Arial" w:cs="Arial"/>
          <w:sz w:val="16"/>
          <w:szCs w:val="16"/>
          <w:lang w:val="en-GB"/>
        </w:rPr>
        <w:tab/>
      </w:r>
      <w:r w:rsidRPr="00854452">
        <w:rPr>
          <w:rFonts w:ascii="Arial" w:hAnsi="Arial" w:cs="Arial"/>
          <w:sz w:val="16"/>
          <w:szCs w:val="16"/>
          <w:lang w:val="en-GB"/>
        </w:rPr>
        <w:tab/>
      </w:r>
      <w:r w:rsidRPr="00854452">
        <w:rPr>
          <w:rFonts w:ascii="Arial" w:hAnsi="Arial" w:cs="Arial"/>
          <w:sz w:val="16"/>
          <w:szCs w:val="16"/>
          <w:lang w:val="en-GB"/>
        </w:rPr>
        <w:tab/>
      </w:r>
    </w:p>
    <w:p w14:paraId="04F5AA9B" w14:textId="38A13465" w:rsidR="00086E59" w:rsidRPr="00854452" w:rsidRDefault="00086E59" w:rsidP="002C7C35">
      <w:pPr>
        <w:jc w:val="both"/>
        <w:rPr>
          <w:rFonts w:ascii="Arial" w:hAnsi="Arial" w:cs="Arial"/>
          <w:sz w:val="16"/>
          <w:szCs w:val="16"/>
          <w:lang w:val="en-GB"/>
        </w:rPr>
      </w:pPr>
      <w:r w:rsidRPr="00854452">
        <w:rPr>
          <w:rFonts w:ascii="Arial" w:hAnsi="Arial" w:cs="Arial"/>
          <w:sz w:val="16"/>
          <w:szCs w:val="16"/>
          <w:lang w:val="en-GB"/>
        </w:rPr>
        <w:t>40456W3</w:t>
      </w:r>
      <w:r w:rsidRPr="00854452">
        <w:rPr>
          <w:rFonts w:ascii="Arial" w:hAnsi="Arial" w:cs="Arial"/>
          <w:sz w:val="16"/>
          <w:szCs w:val="16"/>
          <w:lang w:val="en-GB"/>
        </w:rPr>
        <w:tab/>
      </w:r>
      <w:r w:rsidR="00854452">
        <w:rPr>
          <w:rFonts w:ascii="Arial" w:hAnsi="Arial" w:cs="Arial"/>
          <w:sz w:val="16"/>
          <w:szCs w:val="16"/>
          <w:lang w:val="en-GB"/>
        </w:rPr>
        <w:t xml:space="preserve"> </w:t>
      </w:r>
      <w:r w:rsidRPr="00854452">
        <w:rPr>
          <w:rFonts w:ascii="Arial" w:hAnsi="Arial" w:cs="Arial"/>
          <w:sz w:val="16"/>
          <w:szCs w:val="16"/>
          <w:lang w:val="en-GB"/>
        </w:rPr>
        <w:t>Red Bus, standard white fleetname with red/blue arrows on white rectangle</w:t>
      </w:r>
      <w:r w:rsidR="00854452">
        <w:rPr>
          <w:rFonts w:ascii="Arial" w:hAnsi="Arial" w:cs="Arial"/>
          <w:sz w:val="16"/>
          <w:szCs w:val="16"/>
          <w:lang w:val="en-GB"/>
        </w:rPr>
        <w:t xml:space="preserve">   </w:t>
      </w:r>
      <w:r>
        <w:rPr>
          <w:rFonts w:ascii="Arial" w:hAnsi="Arial" w:cs="Arial"/>
          <w:b/>
          <w:bCs/>
          <w:i/>
          <w:iCs/>
          <w:color w:val="ED7D31"/>
          <w:sz w:val="16"/>
          <w:szCs w:val="16"/>
          <w:lang w:val="en-GB"/>
        </w:rPr>
        <w:t>£1.50</w:t>
      </w:r>
      <w:r w:rsidRPr="00854452">
        <w:rPr>
          <w:rFonts w:ascii="Arial" w:hAnsi="Arial" w:cs="Arial"/>
          <w:sz w:val="16"/>
          <w:szCs w:val="16"/>
          <w:lang w:val="en-GB"/>
        </w:rPr>
        <w:tab/>
      </w:r>
      <w:r w:rsidRPr="00854452">
        <w:rPr>
          <w:rFonts w:ascii="Arial" w:hAnsi="Arial" w:cs="Arial"/>
          <w:sz w:val="16"/>
          <w:szCs w:val="16"/>
          <w:lang w:val="en-GB"/>
        </w:rPr>
        <w:tab/>
      </w:r>
      <w:r w:rsidRPr="00854452">
        <w:rPr>
          <w:rFonts w:ascii="Arial" w:hAnsi="Arial" w:cs="Arial"/>
          <w:sz w:val="16"/>
          <w:szCs w:val="16"/>
          <w:lang w:val="en-GB"/>
        </w:rPr>
        <w:tab/>
      </w:r>
    </w:p>
    <w:p w14:paraId="5F9EBB8C" w14:textId="72AED7FF" w:rsidR="00086E59" w:rsidRPr="00854452" w:rsidRDefault="00086E59" w:rsidP="002C7C35">
      <w:pPr>
        <w:jc w:val="both"/>
        <w:rPr>
          <w:rFonts w:ascii="Arial" w:hAnsi="Arial" w:cs="Arial"/>
          <w:sz w:val="16"/>
          <w:szCs w:val="16"/>
          <w:lang w:val="en-GB"/>
        </w:rPr>
      </w:pPr>
      <w:r w:rsidRPr="00854452">
        <w:rPr>
          <w:rFonts w:ascii="Arial" w:hAnsi="Arial" w:cs="Arial"/>
          <w:sz w:val="16"/>
          <w:szCs w:val="16"/>
          <w:lang w:val="en-GB"/>
        </w:rPr>
        <w:t>40456R1</w:t>
      </w:r>
      <w:r w:rsidRPr="00854452">
        <w:rPr>
          <w:rFonts w:ascii="Arial" w:hAnsi="Arial" w:cs="Arial"/>
          <w:sz w:val="16"/>
          <w:szCs w:val="16"/>
          <w:lang w:val="en-GB"/>
        </w:rPr>
        <w:tab/>
      </w:r>
      <w:r w:rsidR="00854452">
        <w:rPr>
          <w:rFonts w:ascii="Arial" w:hAnsi="Arial" w:cs="Arial"/>
          <w:sz w:val="16"/>
          <w:szCs w:val="16"/>
          <w:lang w:val="en-GB"/>
        </w:rPr>
        <w:t xml:space="preserve"> </w:t>
      </w:r>
      <w:r w:rsidRPr="00854452">
        <w:rPr>
          <w:rFonts w:ascii="Arial" w:hAnsi="Arial" w:cs="Arial"/>
          <w:sz w:val="16"/>
          <w:szCs w:val="16"/>
          <w:lang w:val="en-GB"/>
        </w:rPr>
        <w:t>Red Bus, poppy red fleetname with poppy red arrows</w:t>
      </w:r>
      <w:r w:rsidR="00854452">
        <w:rPr>
          <w:rFonts w:ascii="Arial" w:hAnsi="Arial" w:cs="Arial"/>
          <w:sz w:val="16"/>
          <w:szCs w:val="16"/>
          <w:lang w:val="en-GB"/>
        </w:rPr>
        <w:t xml:space="preserve">   </w:t>
      </w:r>
      <w:r>
        <w:rPr>
          <w:rFonts w:ascii="Arial" w:hAnsi="Arial" w:cs="Arial"/>
          <w:b/>
          <w:bCs/>
          <w:i/>
          <w:iCs/>
          <w:color w:val="ED7D31"/>
          <w:sz w:val="16"/>
          <w:szCs w:val="16"/>
          <w:lang w:val="en-GB"/>
        </w:rPr>
        <w:t>£1.00</w:t>
      </w:r>
      <w:r w:rsidRPr="00854452">
        <w:rPr>
          <w:rFonts w:ascii="Arial" w:hAnsi="Arial" w:cs="Arial"/>
          <w:sz w:val="16"/>
          <w:szCs w:val="16"/>
          <w:lang w:val="en-GB"/>
        </w:rPr>
        <w:tab/>
      </w:r>
      <w:r w:rsidRPr="00854452">
        <w:rPr>
          <w:rFonts w:ascii="Arial" w:hAnsi="Arial" w:cs="Arial"/>
          <w:sz w:val="16"/>
          <w:szCs w:val="16"/>
          <w:lang w:val="en-GB"/>
        </w:rPr>
        <w:tab/>
      </w:r>
      <w:r w:rsidRPr="00854452">
        <w:rPr>
          <w:rFonts w:ascii="Arial" w:hAnsi="Arial" w:cs="Arial"/>
          <w:sz w:val="16"/>
          <w:szCs w:val="16"/>
          <w:lang w:val="en-GB"/>
        </w:rPr>
        <w:tab/>
      </w:r>
      <w:r w:rsidRPr="00854452">
        <w:rPr>
          <w:rFonts w:ascii="Arial" w:hAnsi="Arial" w:cs="Arial"/>
          <w:sz w:val="16"/>
          <w:szCs w:val="16"/>
          <w:lang w:val="en-GB"/>
        </w:rPr>
        <w:tab/>
      </w:r>
      <w:r w:rsidRPr="00854452">
        <w:rPr>
          <w:rFonts w:ascii="Arial" w:hAnsi="Arial" w:cs="Arial"/>
          <w:sz w:val="16"/>
          <w:szCs w:val="16"/>
          <w:lang w:val="en-GB"/>
        </w:rPr>
        <w:tab/>
      </w:r>
    </w:p>
    <w:p w14:paraId="678DCF63" w14:textId="60F3591F" w:rsidR="00086E59" w:rsidRPr="00854452" w:rsidRDefault="00086E59" w:rsidP="002C7C35">
      <w:pPr>
        <w:jc w:val="both"/>
        <w:rPr>
          <w:rFonts w:ascii="Arial" w:hAnsi="Arial" w:cs="Arial"/>
          <w:sz w:val="16"/>
          <w:szCs w:val="16"/>
          <w:lang w:val="en-GB"/>
        </w:rPr>
      </w:pPr>
      <w:r w:rsidRPr="00854452">
        <w:rPr>
          <w:rFonts w:ascii="Arial" w:hAnsi="Arial" w:cs="Arial"/>
          <w:sz w:val="16"/>
          <w:szCs w:val="16"/>
          <w:lang w:val="en-GB"/>
        </w:rPr>
        <w:t>40456R2</w:t>
      </w:r>
      <w:r w:rsidRPr="00854452">
        <w:rPr>
          <w:rFonts w:ascii="Arial" w:hAnsi="Arial" w:cs="Arial"/>
          <w:sz w:val="16"/>
          <w:szCs w:val="16"/>
          <w:lang w:val="en-GB"/>
        </w:rPr>
        <w:tab/>
      </w:r>
      <w:r w:rsidR="00854452">
        <w:rPr>
          <w:rFonts w:ascii="Arial" w:hAnsi="Arial" w:cs="Arial"/>
          <w:sz w:val="16"/>
          <w:szCs w:val="16"/>
          <w:lang w:val="en-GB"/>
        </w:rPr>
        <w:t xml:space="preserve"> </w:t>
      </w:r>
      <w:r w:rsidRPr="00854452">
        <w:rPr>
          <w:rFonts w:ascii="Arial" w:hAnsi="Arial" w:cs="Arial"/>
          <w:sz w:val="16"/>
          <w:szCs w:val="16"/>
          <w:lang w:val="en-GB"/>
        </w:rPr>
        <w:t>Red Bus, poppy red fleetname with red/blue arrows on clear background</w:t>
      </w:r>
      <w:r w:rsidR="00854452">
        <w:rPr>
          <w:rFonts w:ascii="Arial" w:hAnsi="Arial" w:cs="Arial"/>
          <w:sz w:val="16"/>
          <w:szCs w:val="16"/>
          <w:lang w:val="en-GB"/>
        </w:rPr>
        <w:t xml:space="preserve">   </w:t>
      </w:r>
      <w:r>
        <w:rPr>
          <w:rFonts w:ascii="Arial" w:hAnsi="Arial" w:cs="Arial"/>
          <w:b/>
          <w:bCs/>
          <w:i/>
          <w:iCs/>
          <w:color w:val="ED7D31"/>
          <w:sz w:val="16"/>
          <w:szCs w:val="16"/>
          <w:lang w:val="en-GB"/>
        </w:rPr>
        <w:t>£1.50</w:t>
      </w:r>
      <w:r w:rsidRPr="00854452">
        <w:rPr>
          <w:rFonts w:ascii="Arial" w:hAnsi="Arial" w:cs="Arial"/>
          <w:sz w:val="16"/>
          <w:szCs w:val="16"/>
          <w:lang w:val="en-GB"/>
        </w:rPr>
        <w:tab/>
      </w:r>
      <w:r w:rsidRPr="00854452">
        <w:rPr>
          <w:rFonts w:ascii="Arial" w:hAnsi="Arial" w:cs="Arial"/>
          <w:sz w:val="16"/>
          <w:szCs w:val="16"/>
          <w:lang w:val="en-GB"/>
        </w:rPr>
        <w:tab/>
      </w:r>
      <w:r w:rsidRPr="00854452">
        <w:rPr>
          <w:rFonts w:ascii="Arial" w:hAnsi="Arial" w:cs="Arial"/>
          <w:sz w:val="16"/>
          <w:szCs w:val="16"/>
          <w:lang w:val="en-GB"/>
        </w:rPr>
        <w:tab/>
      </w:r>
    </w:p>
    <w:p w14:paraId="4659E786" w14:textId="6ECD9C55" w:rsidR="00086E59" w:rsidRPr="00854452" w:rsidRDefault="00086E59" w:rsidP="002C7C35">
      <w:pPr>
        <w:jc w:val="both"/>
        <w:rPr>
          <w:rFonts w:ascii="Arial" w:hAnsi="Arial" w:cs="Arial"/>
          <w:sz w:val="16"/>
          <w:szCs w:val="16"/>
          <w:lang w:val="en-GB"/>
        </w:rPr>
      </w:pPr>
      <w:r w:rsidRPr="00854452">
        <w:rPr>
          <w:rFonts w:ascii="Arial" w:hAnsi="Arial" w:cs="Arial"/>
          <w:sz w:val="16"/>
          <w:szCs w:val="16"/>
          <w:lang w:val="en-GB"/>
        </w:rPr>
        <w:t>40456R3</w:t>
      </w:r>
      <w:r w:rsidRPr="00854452">
        <w:rPr>
          <w:rFonts w:ascii="Arial" w:hAnsi="Arial" w:cs="Arial"/>
          <w:sz w:val="16"/>
          <w:szCs w:val="16"/>
          <w:lang w:val="en-GB"/>
        </w:rPr>
        <w:tab/>
      </w:r>
      <w:r w:rsidR="00854452">
        <w:rPr>
          <w:rFonts w:ascii="Arial" w:hAnsi="Arial" w:cs="Arial"/>
          <w:sz w:val="16"/>
          <w:szCs w:val="16"/>
          <w:lang w:val="en-GB"/>
        </w:rPr>
        <w:t xml:space="preserve"> </w:t>
      </w:r>
      <w:r w:rsidRPr="00854452">
        <w:rPr>
          <w:rFonts w:ascii="Arial" w:hAnsi="Arial" w:cs="Arial"/>
          <w:sz w:val="16"/>
          <w:szCs w:val="16"/>
          <w:lang w:val="en-GB"/>
        </w:rPr>
        <w:t>Red Bus, poppy red fleetname with red/blue arrows on white rectangle</w:t>
      </w:r>
      <w:r w:rsidR="00854452">
        <w:rPr>
          <w:rFonts w:ascii="Arial" w:hAnsi="Arial" w:cs="Arial"/>
          <w:sz w:val="16"/>
          <w:szCs w:val="16"/>
          <w:lang w:val="en-GB"/>
        </w:rPr>
        <w:t xml:space="preserve">   </w:t>
      </w:r>
      <w:r>
        <w:rPr>
          <w:rFonts w:ascii="Arial" w:hAnsi="Arial" w:cs="Arial"/>
          <w:b/>
          <w:bCs/>
          <w:i/>
          <w:iCs/>
          <w:color w:val="ED7D31"/>
          <w:sz w:val="16"/>
          <w:szCs w:val="16"/>
          <w:lang w:val="en-GB"/>
        </w:rPr>
        <w:t>£1.50</w:t>
      </w:r>
      <w:r w:rsidRPr="00854452">
        <w:rPr>
          <w:rFonts w:ascii="Arial" w:hAnsi="Arial" w:cs="Arial"/>
          <w:sz w:val="16"/>
          <w:szCs w:val="16"/>
          <w:lang w:val="en-GB"/>
        </w:rPr>
        <w:tab/>
      </w:r>
      <w:r w:rsidRPr="00854452">
        <w:rPr>
          <w:rFonts w:ascii="Arial" w:hAnsi="Arial" w:cs="Arial"/>
          <w:sz w:val="16"/>
          <w:szCs w:val="16"/>
          <w:lang w:val="en-GB"/>
        </w:rPr>
        <w:tab/>
      </w:r>
      <w:r w:rsidRPr="00854452">
        <w:rPr>
          <w:rFonts w:ascii="Arial" w:hAnsi="Arial" w:cs="Arial"/>
          <w:sz w:val="16"/>
          <w:szCs w:val="16"/>
          <w:lang w:val="en-GB"/>
        </w:rPr>
        <w:tab/>
      </w:r>
      <w:r w:rsidRPr="00854452">
        <w:rPr>
          <w:rFonts w:ascii="Arial" w:hAnsi="Arial" w:cs="Arial"/>
          <w:sz w:val="16"/>
          <w:szCs w:val="16"/>
          <w:lang w:val="en-GB"/>
        </w:rPr>
        <w:tab/>
      </w:r>
    </w:p>
    <w:p w14:paraId="0213E25D" w14:textId="4B10A628" w:rsidR="00086E59" w:rsidRPr="00086E59" w:rsidRDefault="00086E59" w:rsidP="002C7C35">
      <w:pPr>
        <w:jc w:val="both"/>
        <w:rPr>
          <w:rFonts w:ascii="Arial" w:hAnsi="Arial" w:cs="Arial"/>
          <w:color w:val="FF6600"/>
          <w:sz w:val="16"/>
          <w:szCs w:val="16"/>
          <w:lang w:val="en-GB"/>
        </w:rPr>
      </w:pPr>
      <w:r w:rsidRPr="00854452">
        <w:rPr>
          <w:rFonts w:ascii="Arial" w:hAnsi="Arial" w:cs="Arial"/>
          <w:sz w:val="16"/>
          <w:szCs w:val="16"/>
          <w:lang w:val="en-GB"/>
        </w:rPr>
        <w:t>40456C</w:t>
      </w:r>
      <w:r w:rsidRPr="00854452">
        <w:rPr>
          <w:rFonts w:ascii="Arial" w:hAnsi="Arial" w:cs="Arial"/>
          <w:sz w:val="16"/>
          <w:szCs w:val="16"/>
          <w:lang w:val="en-GB"/>
        </w:rPr>
        <w:tab/>
      </w:r>
      <w:r w:rsidR="00854452">
        <w:rPr>
          <w:rFonts w:ascii="Arial" w:hAnsi="Arial" w:cs="Arial"/>
          <w:sz w:val="16"/>
          <w:szCs w:val="16"/>
          <w:lang w:val="en-GB"/>
        </w:rPr>
        <w:t xml:space="preserve"> </w:t>
      </w:r>
      <w:r w:rsidRPr="00854452">
        <w:rPr>
          <w:rFonts w:ascii="Arial" w:hAnsi="Arial" w:cs="Arial"/>
          <w:sz w:val="16"/>
          <w:szCs w:val="16"/>
          <w:lang w:val="en-GB"/>
        </w:rPr>
        <w:t>Red Bus, small red fleetname for National Express coaches etc</w:t>
      </w:r>
      <w:r w:rsidR="00854452">
        <w:rPr>
          <w:rFonts w:ascii="Arial" w:hAnsi="Arial" w:cs="Arial"/>
          <w:sz w:val="16"/>
          <w:szCs w:val="16"/>
          <w:lang w:val="en-GB"/>
        </w:rPr>
        <w:t xml:space="preserve">   </w:t>
      </w:r>
      <w:r>
        <w:rPr>
          <w:rFonts w:ascii="Arial" w:hAnsi="Arial" w:cs="Arial"/>
          <w:b/>
          <w:bCs/>
          <w:i/>
          <w:iCs/>
          <w:color w:val="ED7D31"/>
          <w:sz w:val="16"/>
          <w:szCs w:val="16"/>
          <w:lang w:val="en-GB"/>
        </w:rPr>
        <w:t>£1.00</w:t>
      </w:r>
      <w:r w:rsidR="00176B09">
        <w:rPr>
          <w:rFonts w:ascii="Arial" w:hAnsi="Arial" w:cs="Arial"/>
          <w:b/>
          <w:bCs/>
          <w:i/>
          <w:iCs/>
          <w:color w:val="ED7D31"/>
          <w:sz w:val="16"/>
          <w:szCs w:val="16"/>
          <w:lang w:val="en-GB"/>
        </w:rPr>
        <w:t xml:space="preserve"> for 3 </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4FDFC5BA" w14:textId="35D7EAE9" w:rsidR="00086E59" w:rsidRPr="00643A98" w:rsidRDefault="00086E59" w:rsidP="002C7C35">
      <w:pPr>
        <w:jc w:val="both"/>
        <w:rPr>
          <w:rFonts w:ascii="Arial" w:hAnsi="Arial" w:cs="Arial"/>
          <w:sz w:val="16"/>
          <w:szCs w:val="16"/>
          <w:lang w:val="en-GB"/>
        </w:rPr>
      </w:pPr>
      <w:r w:rsidRPr="00643A98">
        <w:rPr>
          <w:rFonts w:ascii="Arial" w:hAnsi="Arial" w:cs="Arial"/>
          <w:sz w:val="16"/>
          <w:szCs w:val="16"/>
          <w:lang w:val="en-GB"/>
        </w:rPr>
        <w:t>40457W1</w:t>
      </w:r>
      <w:r w:rsidR="00422294">
        <w:rPr>
          <w:rFonts w:ascii="Arial" w:hAnsi="Arial" w:cs="Arial"/>
          <w:sz w:val="16"/>
          <w:szCs w:val="16"/>
          <w:lang w:val="en-GB"/>
        </w:rPr>
        <w:t xml:space="preserve">  </w:t>
      </w:r>
      <w:r w:rsidRPr="00643A98">
        <w:rPr>
          <w:rFonts w:ascii="Arial" w:hAnsi="Arial" w:cs="Arial"/>
          <w:sz w:val="16"/>
          <w:szCs w:val="16"/>
          <w:lang w:val="en-GB"/>
        </w:rPr>
        <w:t>Rhondda, standard white fleetname</w:t>
      </w:r>
      <w:r w:rsidR="00643A98">
        <w:rPr>
          <w:rFonts w:ascii="Arial" w:hAnsi="Arial" w:cs="Arial"/>
          <w:sz w:val="16"/>
          <w:szCs w:val="16"/>
          <w:lang w:val="en-GB"/>
        </w:rPr>
        <w:t>s</w:t>
      </w:r>
      <w:r w:rsidRPr="00643A98">
        <w:rPr>
          <w:rFonts w:ascii="Arial" w:hAnsi="Arial" w:cs="Arial"/>
          <w:sz w:val="16"/>
          <w:szCs w:val="16"/>
          <w:lang w:val="en-GB"/>
        </w:rPr>
        <w:t xml:space="preserve"> with white arrows</w:t>
      </w:r>
      <w:r w:rsidR="00643A98">
        <w:rPr>
          <w:rFonts w:ascii="Arial" w:hAnsi="Arial" w:cs="Arial"/>
          <w:sz w:val="16"/>
          <w:szCs w:val="16"/>
          <w:lang w:val="en-GB"/>
        </w:rPr>
        <w:t xml:space="preserve">  </w:t>
      </w:r>
      <w:r>
        <w:rPr>
          <w:rFonts w:ascii="Arial" w:hAnsi="Arial" w:cs="Arial"/>
          <w:b/>
          <w:bCs/>
          <w:i/>
          <w:iCs/>
          <w:color w:val="ED7D31"/>
          <w:sz w:val="16"/>
          <w:szCs w:val="16"/>
          <w:lang w:val="en-GB"/>
        </w:rPr>
        <w:t>£1.00</w:t>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p>
    <w:p w14:paraId="56B15666" w14:textId="61FAB6B2" w:rsidR="00086E59" w:rsidRPr="00643A98" w:rsidRDefault="00086E59" w:rsidP="002C7C35">
      <w:pPr>
        <w:jc w:val="both"/>
        <w:rPr>
          <w:rFonts w:ascii="Arial" w:hAnsi="Arial" w:cs="Arial"/>
          <w:sz w:val="16"/>
          <w:szCs w:val="16"/>
          <w:lang w:val="en-GB"/>
        </w:rPr>
      </w:pPr>
      <w:r w:rsidRPr="00643A98">
        <w:rPr>
          <w:rFonts w:ascii="Arial" w:hAnsi="Arial" w:cs="Arial"/>
          <w:sz w:val="16"/>
          <w:szCs w:val="16"/>
          <w:lang w:val="en-GB"/>
        </w:rPr>
        <w:t>40457W2</w:t>
      </w:r>
      <w:r w:rsidRPr="00643A98">
        <w:rPr>
          <w:rFonts w:ascii="Arial" w:hAnsi="Arial" w:cs="Arial"/>
          <w:sz w:val="16"/>
          <w:szCs w:val="16"/>
          <w:lang w:val="en-GB"/>
        </w:rPr>
        <w:tab/>
      </w:r>
      <w:r w:rsidR="00422294">
        <w:rPr>
          <w:rFonts w:ascii="Arial" w:hAnsi="Arial" w:cs="Arial"/>
          <w:sz w:val="16"/>
          <w:szCs w:val="16"/>
          <w:lang w:val="en-GB"/>
        </w:rPr>
        <w:t xml:space="preserve"> </w:t>
      </w:r>
      <w:r w:rsidRPr="00643A98">
        <w:rPr>
          <w:rFonts w:ascii="Arial" w:hAnsi="Arial" w:cs="Arial"/>
          <w:sz w:val="16"/>
          <w:szCs w:val="16"/>
          <w:lang w:val="en-GB"/>
        </w:rPr>
        <w:t>Rhondda, standard white fleetname</w:t>
      </w:r>
      <w:r w:rsidR="00643A98">
        <w:rPr>
          <w:rFonts w:ascii="Arial" w:hAnsi="Arial" w:cs="Arial"/>
          <w:sz w:val="16"/>
          <w:szCs w:val="16"/>
          <w:lang w:val="en-GB"/>
        </w:rPr>
        <w:t>s</w:t>
      </w:r>
      <w:r w:rsidRPr="00643A98">
        <w:rPr>
          <w:rFonts w:ascii="Arial" w:hAnsi="Arial" w:cs="Arial"/>
          <w:sz w:val="16"/>
          <w:szCs w:val="16"/>
          <w:lang w:val="en-GB"/>
        </w:rPr>
        <w:t xml:space="preserve"> with red/blue arrows on clear background</w:t>
      </w:r>
      <w:r w:rsidR="00643A98">
        <w:rPr>
          <w:rFonts w:ascii="Arial" w:hAnsi="Arial" w:cs="Arial"/>
          <w:sz w:val="16"/>
          <w:szCs w:val="16"/>
          <w:lang w:val="en-GB"/>
        </w:rPr>
        <w:t xml:space="preserve">  </w:t>
      </w:r>
      <w:r>
        <w:rPr>
          <w:rFonts w:ascii="Arial" w:hAnsi="Arial" w:cs="Arial"/>
          <w:b/>
          <w:bCs/>
          <w:i/>
          <w:iCs/>
          <w:color w:val="ED7D31"/>
          <w:sz w:val="16"/>
          <w:szCs w:val="16"/>
          <w:lang w:val="en-GB"/>
        </w:rPr>
        <w:t>£1.50</w:t>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p>
    <w:p w14:paraId="6C4C7220" w14:textId="363A6E93" w:rsidR="00086E59" w:rsidRPr="00643A98" w:rsidRDefault="00086E59" w:rsidP="002C7C35">
      <w:pPr>
        <w:jc w:val="both"/>
        <w:rPr>
          <w:rFonts w:ascii="Arial" w:hAnsi="Arial" w:cs="Arial"/>
          <w:sz w:val="16"/>
          <w:szCs w:val="16"/>
          <w:lang w:val="en-GB"/>
        </w:rPr>
      </w:pPr>
      <w:r w:rsidRPr="00643A98">
        <w:rPr>
          <w:rFonts w:ascii="Arial" w:hAnsi="Arial" w:cs="Arial"/>
          <w:sz w:val="16"/>
          <w:szCs w:val="16"/>
          <w:lang w:val="en-GB"/>
        </w:rPr>
        <w:t>40457W3</w:t>
      </w:r>
      <w:r w:rsidRPr="00643A98">
        <w:rPr>
          <w:rFonts w:ascii="Arial" w:hAnsi="Arial" w:cs="Arial"/>
          <w:sz w:val="16"/>
          <w:szCs w:val="16"/>
          <w:lang w:val="en-GB"/>
        </w:rPr>
        <w:tab/>
      </w:r>
      <w:r w:rsidR="00422294">
        <w:rPr>
          <w:rFonts w:ascii="Arial" w:hAnsi="Arial" w:cs="Arial"/>
          <w:sz w:val="16"/>
          <w:szCs w:val="16"/>
          <w:lang w:val="en-GB"/>
        </w:rPr>
        <w:t xml:space="preserve"> </w:t>
      </w:r>
      <w:r w:rsidRPr="00643A98">
        <w:rPr>
          <w:rFonts w:ascii="Arial" w:hAnsi="Arial" w:cs="Arial"/>
          <w:sz w:val="16"/>
          <w:szCs w:val="16"/>
          <w:lang w:val="en-GB"/>
        </w:rPr>
        <w:t>Rhondda, standard white fleetname</w:t>
      </w:r>
      <w:r w:rsidR="00643A98">
        <w:rPr>
          <w:rFonts w:ascii="Arial" w:hAnsi="Arial" w:cs="Arial"/>
          <w:sz w:val="16"/>
          <w:szCs w:val="16"/>
          <w:lang w:val="en-GB"/>
        </w:rPr>
        <w:t>s</w:t>
      </w:r>
      <w:r w:rsidRPr="00643A98">
        <w:rPr>
          <w:rFonts w:ascii="Arial" w:hAnsi="Arial" w:cs="Arial"/>
          <w:sz w:val="16"/>
          <w:szCs w:val="16"/>
          <w:lang w:val="en-GB"/>
        </w:rPr>
        <w:t xml:space="preserve"> with red/blue arrows on white rectangle</w:t>
      </w:r>
      <w:r w:rsidR="00643A98">
        <w:rPr>
          <w:rFonts w:ascii="Arial" w:hAnsi="Arial" w:cs="Arial"/>
          <w:sz w:val="16"/>
          <w:szCs w:val="16"/>
          <w:lang w:val="en-GB"/>
        </w:rPr>
        <w:t xml:space="preserve">  </w:t>
      </w:r>
      <w:r>
        <w:rPr>
          <w:rFonts w:ascii="Arial" w:hAnsi="Arial" w:cs="Arial"/>
          <w:b/>
          <w:bCs/>
          <w:i/>
          <w:iCs/>
          <w:color w:val="ED7D31"/>
          <w:sz w:val="16"/>
          <w:szCs w:val="16"/>
          <w:lang w:val="en-GB"/>
        </w:rPr>
        <w:t>£1.50</w:t>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p>
    <w:p w14:paraId="4BC3251E" w14:textId="4E37D7A6" w:rsidR="00086E59" w:rsidRPr="00643A98" w:rsidRDefault="00086E59" w:rsidP="002C7C35">
      <w:pPr>
        <w:jc w:val="both"/>
        <w:rPr>
          <w:rFonts w:ascii="Arial" w:hAnsi="Arial" w:cs="Arial"/>
          <w:sz w:val="16"/>
          <w:szCs w:val="16"/>
          <w:lang w:val="en-GB"/>
        </w:rPr>
      </w:pPr>
      <w:r w:rsidRPr="00643A98">
        <w:rPr>
          <w:rFonts w:ascii="Arial" w:hAnsi="Arial" w:cs="Arial"/>
          <w:sz w:val="16"/>
          <w:szCs w:val="16"/>
          <w:lang w:val="en-GB"/>
        </w:rPr>
        <w:lastRenderedPageBreak/>
        <w:t>40458W1</w:t>
      </w:r>
      <w:r w:rsidRPr="00643A98">
        <w:rPr>
          <w:rFonts w:ascii="Arial" w:hAnsi="Arial" w:cs="Arial"/>
          <w:sz w:val="16"/>
          <w:szCs w:val="16"/>
          <w:lang w:val="en-GB"/>
        </w:rPr>
        <w:tab/>
      </w:r>
      <w:r w:rsidR="00422294">
        <w:rPr>
          <w:rFonts w:ascii="Arial" w:hAnsi="Arial" w:cs="Arial"/>
          <w:sz w:val="16"/>
          <w:szCs w:val="16"/>
          <w:lang w:val="en-GB"/>
        </w:rPr>
        <w:t xml:space="preserve"> </w:t>
      </w:r>
      <w:r w:rsidRPr="00643A98">
        <w:rPr>
          <w:rFonts w:ascii="Arial" w:hAnsi="Arial" w:cs="Arial"/>
          <w:sz w:val="16"/>
          <w:szCs w:val="16"/>
          <w:lang w:val="en-GB"/>
        </w:rPr>
        <w:t>Ribble, standard white fleetname</w:t>
      </w:r>
      <w:r w:rsidR="00643A98">
        <w:rPr>
          <w:rFonts w:ascii="Arial" w:hAnsi="Arial" w:cs="Arial"/>
          <w:sz w:val="16"/>
          <w:szCs w:val="16"/>
          <w:lang w:val="en-GB"/>
        </w:rPr>
        <w:t>s</w:t>
      </w:r>
      <w:r w:rsidRPr="00643A98">
        <w:rPr>
          <w:rFonts w:ascii="Arial" w:hAnsi="Arial" w:cs="Arial"/>
          <w:sz w:val="16"/>
          <w:szCs w:val="16"/>
          <w:lang w:val="en-GB"/>
        </w:rPr>
        <w:t xml:space="preserve"> with white arrows</w:t>
      </w:r>
      <w:r w:rsidR="00643A98">
        <w:rPr>
          <w:rFonts w:ascii="Arial" w:hAnsi="Arial" w:cs="Arial"/>
          <w:sz w:val="16"/>
          <w:szCs w:val="16"/>
          <w:lang w:val="en-GB"/>
        </w:rPr>
        <w:t xml:space="preserve">  </w:t>
      </w:r>
      <w:r>
        <w:rPr>
          <w:rFonts w:ascii="Arial" w:hAnsi="Arial" w:cs="Arial"/>
          <w:b/>
          <w:bCs/>
          <w:i/>
          <w:iCs/>
          <w:color w:val="ED7D31"/>
          <w:sz w:val="16"/>
          <w:szCs w:val="16"/>
          <w:lang w:val="en-GB"/>
        </w:rPr>
        <w:t>£1.00</w:t>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p>
    <w:p w14:paraId="1873D488" w14:textId="3B890868" w:rsidR="00086E59" w:rsidRPr="00643A98" w:rsidRDefault="00086E59" w:rsidP="002C7C35">
      <w:pPr>
        <w:jc w:val="both"/>
        <w:rPr>
          <w:rFonts w:ascii="Arial" w:hAnsi="Arial" w:cs="Arial"/>
          <w:sz w:val="16"/>
          <w:szCs w:val="16"/>
          <w:lang w:val="en-GB"/>
        </w:rPr>
      </w:pPr>
      <w:r w:rsidRPr="00643A98">
        <w:rPr>
          <w:rFonts w:ascii="Arial" w:hAnsi="Arial" w:cs="Arial"/>
          <w:sz w:val="16"/>
          <w:szCs w:val="16"/>
          <w:lang w:val="en-GB"/>
        </w:rPr>
        <w:t>40458W2</w:t>
      </w:r>
      <w:r w:rsidRPr="00643A98">
        <w:rPr>
          <w:rFonts w:ascii="Arial" w:hAnsi="Arial" w:cs="Arial"/>
          <w:sz w:val="16"/>
          <w:szCs w:val="16"/>
          <w:lang w:val="en-GB"/>
        </w:rPr>
        <w:tab/>
      </w:r>
      <w:r w:rsidR="00422294">
        <w:rPr>
          <w:rFonts w:ascii="Arial" w:hAnsi="Arial" w:cs="Arial"/>
          <w:sz w:val="16"/>
          <w:szCs w:val="16"/>
          <w:lang w:val="en-GB"/>
        </w:rPr>
        <w:t xml:space="preserve"> </w:t>
      </w:r>
      <w:r w:rsidRPr="00643A98">
        <w:rPr>
          <w:rFonts w:ascii="Arial" w:hAnsi="Arial" w:cs="Arial"/>
          <w:sz w:val="16"/>
          <w:szCs w:val="16"/>
          <w:lang w:val="en-GB"/>
        </w:rPr>
        <w:t>Ribble, standard white fleetname</w:t>
      </w:r>
      <w:r w:rsidR="00643A98">
        <w:rPr>
          <w:rFonts w:ascii="Arial" w:hAnsi="Arial" w:cs="Arial"/>
          <w:sz w:val="16"/>
          <w:szCs w:val="16"/>
          <w:lang w:val="en-GB"/>
        </w:rPr>
        <w:t>s</w:t>
      </w:r>
      <w:r w:rsidRPr="00643A98">
        <w:rPr>
          <w:rFonts w:ascii="Arial" w:hAnsi="Arial" w:cs="Arial"/>
          <w:sz w:val="16"/>
          <w:szCs w:val="16"/>
          <w:lang w:val="en-GB"/>
        </w:rPr>
        <w:t xml:space="preserve"> with red/blue arrows on clear background</w:t>
      </w:r>
      <w:r w:rsidR="00643A98">
        <w:rPr>
          <w:rFonts w:ascii="Arial" w:hAnsi="Arial" w:cs="Arial"/>
          <w:sz w:val="16"/>
          <w:szCs w:val="16"/>
          <w:lang w:val="en-GB"/>
        </w:rPr>
        <w:t xml:space="preserve">   </w:t>
      </w:r>
      <w:r>
        <w:rPr>
          <w:rFonts w:ascii="Arial" w:hAnsi="Arial" w:cs="Arial"/>
          <w:b/>
          <w:bCs/>
          <w:i/>
          <w:iCs/>
          <w:color w:val="ED7D31"/>
          <w:sz w:val="16"/>
          <w:szCs w:val="16"/>
          <w:lang w:val="en-GB"/>
        </w:rPr>
        <w:t>£1.50</w:t>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p>
    <w:p w14:paraId="2EAD16B6" w14:textId="31C1DCD2" w:rsidR="00086E59" w:rsidRPr="00643A98" w:rsidRDefault="00086E59" w:rsidP="002C7C35">
      <w:pPr>
        <w:jc w:val="both"/>
        <w:rPr>
          <w:rFonts w:ascii="Arial" w:hAnsi="Arial" w:cs="Arial"/>
          <w:sz w:val="16"/>
          <w:szCs w:val="16"/>
          <w:lang w:val="en-GB"/>
        </w:rPr>
      </w:pPr>
      <w:r w:rsidRPr="00643A98">
        <w:rPr>
          <w:rFonts w:ascii="Arial" w:hAnsi="Arial" w:cs="Arial"/>
          <w:sz w:val="16"/>
          <w:szCs w:val="16"/>
          <w:lang w:val="en-GB"/>
        </w:rPr>
        <w:t>40458W3</w:t>
      </w:r>
      <w:r w:rsidRPr="00643A98">
        <w:rPr>
          <w:rFonts w:ascii="Arial" w:hAnsi="Arial" w:cs="Arial"/>
          <w:sz w:val="16"/>
          <w:szCs w:val="16"/>
          <w:lang w:val="en-GB"/>
        </w:rPr>
        <w:tab/>
      </w:r>
      <w:r w:rsidR="00422294">
        <w:rPr>
          <w:rFonts w:ascii="Arial" w:hAnsi="Arial" w:cs="Arial"/>
          <w:sz w:val="16"/>
          <w:szCs w:val="16"/>
          <w:lang w:val="en-GB"/>
        </w:rPr>
        <w:t xml:space="preserve"> </w:t>
      </w:r>
      <w:r w:rsidRPr="00643A98">
        <w:rPr>
          <w:rFonts w:ascii="Arial" w:hAnsi="Arial" w:cs="Arial"/>
          <w:sz w:val="16"/>
          <w:szCs w:val="16"/>
          <w:lang w:val="en-GB"/>
        </w:rPr>
        <w:t>Ribble, standard white fleetname</w:t>
      </w:r>
      <w:r w:rsidR="00643A98">
        <w:rPr>
          <w:rFonts w:ascii="Arial" w:hAnsi="Arial" w:cs="Arial"/>
          <w:sz w:val="16"/>
          <w:szCs w:val="16"/>
          <w:lang w:val="en-GB"/>
        </w:rPr>
        <w:t>s</w:t>
      </w:r>
      <w:r w:rsidRPr="00643A98">
        <w:rPr>
          <w:rFonts w:ascii="Arial" w:hAnsi="Arial" w:cs="Arial"/>
          <w:sz w:val="16"/>
          <w:szCs w:val="16"/>
          <w:lang w:val="en-GB"/>
        </w:rPr>
        <w:t xml:space="preserve"> with red/blue arrows on white rectangle</w:t>
      </w:r>
      <w:r w:rsidR="00643A98">
        <w:rPr>
          <w:rFonts w:ascii="Arial" w:hAnsi="Arial" w:cs="Arial"/>
          <w:sz w:val="16"/>
          <w:szCs w:val="16"/>
          <w:lang w:val="en-GB"/>
        </w:rPr>
        <w:t xml:space="preserve">  </w:t>
      </w:r>
      <w:r>
        <w:rPr>
          <w:rFonts w:ascii="Arial" w:hAnsi="Arial" w:cs="Arial"/>
          <w:b/>
          <w:bCs/>
          <w:i/>
          <w:iCs/>
          <w:color w:val="ED7D31"/>
          <w:sz w:val="16"/>
          <w:szCs w:val="16"/>
          <w:lang w:val="en-GB"/>
        </w:rPr>
        <w:t>£1.50</w:t>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p>
    <w:p w14:paraId="414D0B86" w14:textId="7ED21BBF" w:rsidR="00086E59" w:rsidRPr="00643A98" w:rsidRDefault="00086E59" w:rsidP="002C7C35">
      <w:pPr>
        <w:jc w:val="both"/>
        <w:rPr>
          <w:rFonts w:ascii="Arial" w:hAnsi="Arial" w:cs="Arial"/>
          <w:sz w:val="16"/>
          <w:szCs w:val="16"/>
          <w:lang w:val="en-GB"/>
        </w:rPr>
      </w:pPr>
      <w:r w:rsidRPr="00643A98">
        <w:rPr>
          <w:rFonts w:ascii="Arial" w:hAnsi="Arial" w:cs="Arial"/>
          <w:sz w:val="16"/>
          <w:szCs w:val="16"/>
          <w:lang w:val="en-GB"/>
        </w:rPr>
        <w:t>40458R1</w:t>
      </w:r>
      <w:r w:rsidRPr="00643A98">
        <w:rPr>
          <w:rFonts w:ascii="Arial" w:hAnsi="Arial" w:cs="Arial"/>
          <w:sz w:val="16"/>
          <w:szCs w:val="16"/>
          <w:lang w:val="en-GB"/>
        </w:rPr>
        <w:tab/>
      </w:r>
      <w:r w:rsidR="00422294">
        <w:rPr>
          <w:rFonts w:ascii="Arial" w:hAnsi="Arial" w:cs="Arial"/>
          <w:sz w:val="16"/>
          <w:szCs w:val="16"/>
          <w:lang w:val="en-GB"/>
        </w:rPr>
        <w:t xml:space="preserve"> </w:t>
      </w:r>
      <w:r w:rsidRPr="00643A98">
        <w:rPr>
          <w:rFonts w:ascii="Arial" w:hAnsi="Arial" w:cs="Arial"/>
          <w:sz w:val="16"/>
          <w:szCs w:val="16"/>
          <w:lang w:val="en-GB"/>
        </w:rPr>
        <w:t>Ribble, poppy red fleetname</w:t>
      </w:r>
      <w:r w:rsidR="00643A98">
        <w:rPr>
          <w:rFonts w:ascii="Arial" w:hAnsi="Arial" w:cs="Arial"/>
          <w:sz w:val="16"/>
          <w:szCs w:val="16"/>
          <w:lang w:val="en-GB"/>
        </w:rPr>
        <w:t>s</w:t>
      </w:r>
      <w:r w:rsidRPr="00643A98">
        <w:rPr>
          <w:rFonts w:ascii="Arial" w:hAnsi="Arial" w:cs="Arial"/>
          <w:sz w:val="16"/>
          <w:szCs w:val="16"/>
          <w:lang w:val="en-GB"/>
        </w:rPr>
        <w:t xml:space="preserve"> with poppy red arrows</w:t>
      </w:r>
      <w:r w:rsidR="00422294">
        <w:rPr>
          <w:rFonts w:ascii="Arial" w:hAnsi="Arial" w:cs="Arial"/>
          <w:sz w:val="16"/>
          <w:szCs w:val="16"/>
          <w:lang w:val="en-GB"/>
        </w:rPr>
        <w:t xml:space="preserve">  </w:t>
      </w:r>
      <w:r>
        <w:rPr>
          <w:rFonts w:ascii="Arial" w:hAnsi="Arial" w:cs="Arial"/>
          <w:b/>
          <w:bCs/>
          <w:i/>
          <w:iCs/>
          <w:color w:val="ED7D31"/>
          <w:sz w:val="16"/>
          <w:szCs w:val="16"/>
          <w:lang w:val="en-GB"/>
        </w:rPr>
        <w:t>£1.00</w:t>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p>
    <w:p w14:paraId="43BFF17D" w14:textId="5ACB6F68" w:rsidR="00086E59" w:rsidRPr="00643A98" w:rsidRDefault="00086E59" w:rsidP="002C7C35">
      <w:pPr>
        <w:jc w:val="both"/>
        <w:rPr>
          <w:rFonts w:ascii="Arial" w:hAnsi="Arial" w:cs="Arial"/>
          <w:sz w:val="16"/>
          <w:szCs w:val="16"/>
          <w:lang w:val="en-GB"/>
        </w:rPr>
      </w:pPr>
      <w:r w:rsidRPr="00643A98">
        <w:rPr>
          <w:rFonts w:ascii="Arial" w:hAnsi="Arial" w:cs="Arial"/>
          <w:sz w:val="16"/>
          <w:szCs w:val="16"/>
          <w:lang w:val="en-GB"/>
        </w:rPr>
        <w:t>40458R2</w:t>
      </w:r>
      <w:r w:rsidR="00422294">
        <w:rPr>
          <w:rFonts w:ascii="Arial" w:hAnsi="Arial" w:cs="Arial"/>
          <w:sz w:val="16"/>
          <w:szCs w:val="16"/>
          <w:lang w:val="en-GB"/>
        </w:rPr>
        <w:t xml:space="preserve">   </w:t>
      </w:r>
      <w:r w:rsidRPr="00643A98">
        <w:rPr>
          <w:rFonts w:ascii="Arial" w:hAnsi="Arial" w:cs="Arial"/>
          <w:sz w:val="16"/>
          <w:szCs w:val="16"/>
          <w:lang w:val="en-GB"/>
        </w:rPr>
        <w:t>Ribble, poppy red fleetname</w:t>
      </w:r>
      <w:r w:rsidR="00643A98">
        <w:rPr>
          <w:rFonts w:ascii="Arial" w:hAnsi="Arial" w:cs="Arial"/>
          <w:sz w:val="16"/>
          <w:szCs w:val="16"/>
          <w:lang w:val="en-GB"/>
        </w:rPr>
        <w:t>s</w:t>
      </w:r>
      <w:r w:rsidRPr="00643A98">
        <w:rPr>
          <w:rFonts w:ascii="Arial" w:hAnsi="Arial" w:cs="Arial"/>
          <w:sz w:val="16"/>
          <w:szCs w:val="16"/>
          <w:lang w:val="en-GB"/>
        </w:rPr>
        <w:t xml:space="preserve"> with red/blue arrows on clear background</w:t>
      </w:r>
      <w:r w:rsidR="00422294">
        <w:rPr>
          <w:rFonts w:ascii="Arial" w:hAnsi="Arial" w:cs="Arial"/>
          <w:sz w:val="16"/>
          <w:szCs w:val="16"/>
          <w:lang w:val="en-GB"/>
        </w:rPr>
        <w:t xml:space="preserve">  </w:t>
      </w:r>
      <w:r>
        <w:rPr>
          <w:rFonts w:ascii="Arial" w:hAnsi="Arial" w:cs="Arial"/>
          <w:b/>
          <w:bCs/>
          <w:i/>
          <w:iCs/>
          <w:color w:val="ED7D31"/>
          <w:sz w:val="16"/>
          <w:szCs w:val="16"/>
          <w:lang w:val="en-GB"/>
        </w:rPr>
        <w:t>£1.50</w:t>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p>
    <w:p w14:paraId="35A03223" w14:textId="2B0F44C8" w:rsidR="00086E59" w:rsidRPr="00643A98" w:rsidRDefault="00086E59" w:rsidP="002C7C35">
      <w:pPr>
        <w:jc w:val="both"/>
        <w:rPr>
          <w:rFonts w:ascii="Arial" w:hAnsi="Arial" w:cs="Arial"/>
          <w:sz w:val="16"/>
          <w:szCs w:val="16"/>
          <w:lang w:val="en-GB"/>
        </w:rPr>
      </w:pPr>
      <w:r w:rsidRPr="00643A98">
        <w:rPr>
          <w:rFonts w:ascii="Arial" w:hAnsi="Arial" w:cs="Arial"/>
          <w:sz w:val="16"/>
          <w:szCs w:val="16"/>
          <w:lang w:val="en-GB"/>
        </w:rPr>
        <w:t>40458R3</w:t>
      </w:r>
      <w:r w:rsidRPr="00643A98">
        <w:rPr>
          <w:rFonts w:ascii="Arial" w:hAnsi="Arial" w:cs="Arial"/>
          <w:sz w:val="16"/>
          <w:szCs w:val="16"/>
          <w:lang w:val="en-GB"/>
        </w:rPr>
        <w:tab/>
      </w:r>
      <w:r w:rsidR="00422294">
        <w:rPr>
          <w:rFonts w:ascii="Arial" w:hAnsi="Arial" w:cs="Arial"/>
          <w:sz w:val="16"/>
          <w:szCs w:val="16"/>
          <w:lang w:val="en-GB"/>
        </w:rPr>
        <w:t xml:space="preserve"> </w:t>
      </w:r>
      <w:r w:rsidRPr="00643A98">
        <w:rPr>
          <w:rFonts w:ascii="Arial" w:hAnsi="Arial" w:cs="Arial"/>
          <w:sz w:val="16"/>
          <w:szCs w:val="16"/>
          <w:lang w:val="en-GB"/>
        </w:rPr>
        <w:t>Ribble, poppy red fleetname</w:t>
      </w:r>
      <w:r w:rsidR="00643A98">
        <w:rPr>
          <w:rFonts w:ascii="Arial" w:hAnsi="Arial" w:cs="Arial"/>
          <w:sz w:val="16"/>
          <w:szCs w:val="16"/>
          <w:lang w:val="en-GB"/>
        </w:rPr>
        <w:t>s</w:t>
      </w:r>
      <w:r w:rsidRPr="00643A98">
        <w:rPr>
          <w:rFonts w:ascii="Arial" w:hAnsi="Arial" w:cs="Arial"/>
          <w:sz w:val="16"/>
          <w:szCs w:val="16"/>
          <w:lang w:val="en-GB"/>
        </w:rPr>
        <w:t xml:space="preserve"> with red/blue arrows on white rectangle</w:t>
      </w:r>
      <w:r w:rsidR="00422294">
        <w:rPr>
          <w:rFonts w:ascii="Arial" w:hAnsi="Arial" w:cs="Arial"/>
          <w:sz w:val="16"/>
          <w:szCs w:val="16"/>
          <w:lang w:val="en-GB"/>
        </w:rPr>
        <w:t xml:space="preserve">  </w:t>
      </w:r>
      <w:r>
        <w:rPr>
          <w:rFonts w:ascii="Arial" w:hAnsi="Arial" w:cs="Arial"/>
          <w:b/>
          <w:bCs/>
          <w:i/>
          <w:iCs/>
          <w:color w:val="ED7D31"/>
          <w:sz w:val="16"/>
          <w:szCs w:val="16"/>
          <w:lang w:val="en-GB"/>
        </w:rPr>
        <w:t>£1.50</w:t>
      </w:r>
      <w:r w:rsidRPr="00643A98">
        <w:rPr>
          <w:rFonts w:ascii="Arial" w:hAnsi="Arial" w:cs="Arial"/>
          <w:sz w:val="16"/>
          <w:szCs w:val="16"/>
          <w:lang w:val="en-GB"/>
        </w:rPr>
        <w:tab/>
      </w:r>
      <w:r w:rsidRPr="00643A98">
        <w:rPr>
          <w:rFonts w:ascii="Arial" w:hAnsi="Arial" w:cs="Arial"/>
          <w:sz w:val="16"/>
          <w:szCs w:val="16"/>
          <w:lang w:val="en-GB"/>
        </w:rPr>
        <w:tab/>
      </w:r>
    </w:p>
    <w:p w14:paraId="5DB02781" w14:textId="244AF60E" w:rsidR="00086E59" w:rsidRPr="00643A98" w:rsidRDefault="00086E59" w:rsidP="002C7C35">
      <w:pPr>
        <w:jc w:val="both"/>
        <w:rPr>
          <w:rFonts w:ascii="Arial" w:hAnsi="Arial" w:cs="Arial"/>
          <w:sz w:val="16"/>
          <w:szCs w:val="16"/>
          <w:lang w:val="en-GB"/>
        </w:rPr>
      </w:pPr>
      <w:r w:rsidRPr="00643A98">
        <w:rPr>
          <w:rFonts w:ascii="Arial" w:hAnsi="Arial" w:cs="Arial"/>
          <w:sz w:val="16"/>
          <w:szCs w:val="16"/>
          <w:lang w:val="en-GB"/>
        </w:rPr>
        <w:t>40458C</w:t>
      </w:r>
      <w:r w:rsidRPr="00643A98">
        <w:rPr>
          <w:rFonts w:ascii="Arial" w:hAnsi="Arial" w:cs="Arial"/>
          <w:sz w:val="16"/>
          <w:szCs w:val="16"/>
          <w:lang w:val="en-GB"/>
        </w:rPr>
        <w:tab/>
      </w:r>
      <w:r w:rsidR="00422294">
        <w:rPr>
          <w:rFonts w:ascii="Arial" w:hAnsi="Arial" w:cs="Arial"/>
          <w:sz w:val="16"/>
          <w:szCs w:val="16"/>
          <w:lang w:val="en-GB"/>
        </w:rPr>
        <w:t xml:space="preserve"> </w:t>
      </w:r>
      <w:r w:rsidRPr="00643A98">
        <w:rPr>
          <w:rFonts w:ascii="Arial" w:hAnsi="Arial" w:cs="Arial"/>
          <w:sz w:val="16"/>
          <w:szCs w:val="16"/>
          <w:lang w:val="en-GB"/>
        </w:rPr>
        <w:t>Ribble, small red fleetname</w:t>
      </w:r>
      <w:r w:rsidR="00643A98">
        <w:rPr>
          <w:rFonts w:ascii="Arial" w:hAnsi="Arial" w:cs="Arial"/>
          <w:sz w:val="16"/>
          <w:szCs w:val="16"/>
          <w:lang w:val="en-GB"/>
        </w:rPr>
        <w:t>ss</w:t>
      </w:r>
      <w:r w:rsidRPr="00643A98">
        <w:rPr>
          <w:rFonts w:ascii="Arial" w:hAnsi="Arial" w:cs="Arial"/>
          <w:sz w:val="16"/>
          <w:szCs w:val="16"/>
          <w:lang w:val="en-GB"/>
        </w:rPr>
        <w:t xml:space="preserve"> for National Express coaches etc</w:t>
      </w:r>
      <w:r w:rsidR="00422294">
        <w:rPr>
          <w:rFonts w:ascii="Arial" w:hAnsi="Arial" w:cs="Arial"/>
          <w:sz w:val="16"/>
          <w:szCs w:val="16"/>
          <w:lang w:val="en-GB"/>
        </w:rPr>
        <w:t xml:space="preserve">  </w:t>
      </w:r>
      <w:r>
        <w:rPr>
          <w:rFonts w:ascii="Arial" w:hAnsi="Arial" w:cs="Arial"/>
          <w:b/>
          <w:bCs/>
          <w:i/>
          <w:iCs/>
          <w:color w:val="ED7D31"/>
          <w:sz w:val="16"/>
          <w:szCs w:val="16"/>
          <w:lang w:val="en-GB"/>
        </w:rPr>
        <w:t>£1.00</w:t>
      </w:r>
      <w:r w:rsidR="00524A8C">
        <w:rPr>
          <w:rFonts w:ascii="Arial" w:hAnsi="Arial" w:cs="Arial"/>
          <w:b/>
          <w:bCs/>
          <w:i/>
          <w:iCs/>
          <w:color w:val="ED7D31"/>
          <w:sz w:val="16"/>
          <w:szCs w:val="16"/>
          <w:lang w:val="en-GB"/>
        </w:rPr>
        <w:t xml:space="preserve"> </w:t>
      </w:r>
      <w:r w:rsidR="00422294">
        <w:rPr>
          <w:rFonts w:ascii="Arial" w:hAnsi="Arial" w:cs="Arial"/>
          <w:b/>
          <w:bCs/>
          <w:i/>
          <w:iCs/>
          <w:color w:val="ED7D31"/>
          <w:sz w:val="16"/>
          <w:szCs w:val="16"/>
          <w:lang w:val="en-GB"/>
        </w:rPr>
        <w:t>for 3</w:t>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p>
    <w:p w14:paraId="204D393E" w14:textId="6373B8C2" w:rsidR="00EF76EF" w:rsidRPr="00086E59" w:rsidRDefault="00EF76EF" w:rsidP="00EF76EF">
      <w:pPr>
        <w:jc w:val="both"/>
        <w:rPr>
          <w:rFonts w:ascii="Arial" w:hAnsi="Arial" w:cs="Arial"/>
          <w:color w:val="FF6600"/>
          <w:sz w:val="16"/>
          <w:szCs w:val="16"/>
          <w:lang w:val="en-GB"/>
        </w:rPr>
      </w:pPr>
      <w:r w:rsidRPr="00B85A96">
        <w:rPr>
          <w:rFonts w:ascii="Arial" w:hAnsi="Arial" w:cs="Arial"/>
          <w:sz w:val="16"/>
          <w:szCs w:val="16"/>
          <w:lang w:val="en-GB"/>
        </w:rPr>
        <w:t>4045</w:t>
      </w:r>
      <w:r>
        <w:rPr>
          <w:rFonts w:ascii="Arial" w:hAnsi="Arial" w:cs="Arial"/>
          <w:sz w:val="16"/>
          <w:szCs w:val="16"/>
          <w:lang w:val="en-GB"/>
        </w:rPr>
        <w:t>9</w:t>
      </w:r>
      <w:r w:rsidRPr="00B85A96">
        <w:rPr>
          <w:rFonts w:ascii="Arial" w:hAnsi="Arial" w:cs="Arial"/>
          <w:sz w:val="16"/>
          <w:szCs w:val="16"/>
          <w:lang w:val="en-GB"/>
        </w:rPr>
        <w:t>C</w:t>
      </w:r>
      <w:r w:rsidRPr="00B85A96">
        <w:rPr>
          <w:rFonts w:ascii="Arial" w:hAnsi="Arial" w:cs="Arial"/>
          <w:sz w:val="16"/>
          <w:szCs w:val="16"/>
          <w:lang w:val="en-GB"/>
        </w:rPr>
        <w:tab/>
      </w:r>
      <w:r>
        <w:rPr>
          <w:rFonts w:ascii="Arial" w:hAnsi="Arial" w:cs="Arial"/>
          <w:sz w:val="16"/>
          <w:szCs w:val="16"/>
          <w:lang w:val="en-GB"/>
        </w:rPr>
        <w:t xml:space="preserve"> Royal Blue</w:t>
      </w:r>
      <w:r w:rsidRPr="00B85A96">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7ABF848E" w14:textId="028A90D8" w:rsidR="00EF76EF" w:rsidRDefault="00EF76EF" w:rsidP="002C7C35">
      <w:pPr>
        <w:jc w:val="both"/>
        <w:rPr>
          <w:rFonts w:ascii="Arial" w:hAnsi="Arial" w:cs="Arial"/>
          <w:sz w:val="16"/>
          <w:szCs w:val="16"/>
          <w:lang w:val="en-GB"/>
        </w:rPr>
      </w:pPr>
      <w:r w:rsidRPr="00B85A96">
        <w:rPr>
          <w:rFonts w:ascii="Arial" w:hAnsi="Arial" w:cs="Arial"/>
          <w:sz w:val="16"/>
          <w:szCs w:val="16"/>
          <w:lang w:val="en-GB"/>
        </w:rPr>
        <w:t>404</w:t>
      </w:r>
      <w:r>
        <w:rPr>
          <w:rFonts w:ascii="Arial" w:hAnsi="Arial" w:cs="Arial"/>
          <w:sz w:val="16"/>
          <w:szCs w:val="16"/>
          <w:lang w:val="en-GB"/>
        </w:rPr>
        <w:t>60</w:t>
      </w:r>
      <w:r w:rsidRPr="00B85A96">
        <w:rPr>
          <w:rFonts w:ascii="Arial" w:hAnsi="Arial" w:cs="Arial"/>
          <w:sz w:val="16"/>
          <w:szCs w:val="16"/>
          <w:lang w:val="en-GB"/>
        </w:rPr>
        <w:t>C</w:t>
      </w:r>
      <w:r w:rsidRPr="00B85A96">
        <w:rPr>
          <w:rFonts w:ascii="Arial" w:hAnsi="Arial" w:cs="Arial"/>
          <w:sz w:val="16"/>
          <w:szCs w:val="16"/>
          <w:lang w:val="en-GB"/>
        </w:rPr>
        <w:tab/>
      </w:r>
      <w:r>
        <w:rPr>
          <w:rFonts w:ascii="Arial" w:hAnsi="Arial" w:cs="Arial"/>
          <w:sz w:val="16"/>
          <w:szCs w:val="16"/>
          <w:lang w:val="en-GB"/>
        </w:rPr>
        <w:t xml:space="preserve"> Shamrock &amp; Rambler</w:t>
      </w:r>
      <w:r w:rsidRPr="00B85A96">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49E861F2" w14:textId="545FD01B" w:rsidR="00086E59" w:rsidRPr="004E472A" w:rsidRDefault="00086E59" w:rsidP="002C7C35">
      <w:pPr>
        <w:jc w:val="both"/>
        <w:rPr>
          <w:rFonts w:ascii="Arial" w:hAnsi="Arial" w:cs="Arial"/>
          <w:sz w:val="16"/>
          <w:szCs w:val="16"/>
          <w:lang w:val="en-GB"/>
        </w:rPr>
      </w:pPr>
      <w:r w:rsidRPr="004E472A">
        <w:rPr>
          <w:rFonts w:ascii="Arial" w:hAnsi="Arial" w:cs="Arial"/>
          <w:sz w:val="16"/>
          <w:szCs w:val="16"/>
          <w:lang w:val="en-GB"/>
        </w:rPr>
        <w:t>40461W1</w:t>
      </w:r>
      <w:r w:rsidRPr="004E472A">
        <w:rPr>
          <w:rFonts w:ascii="Arial" w:hAnsi="Arial" w:cs="Arial"/>
          <w:sz w:val="16"/>
          <w:szCs w:val="16"/>
          <w:lang w:val="en-GB"/>
        </w:rPr>
        <w:tab/>
      </w:r>
      <w:r w:rsidR="004E472A">
        <w:rPr>
          <w:rFonts w:ascii="Arial" w:hAnsi="Arial" w:cs="Arial"/>
          <w:sz w:val="16"/>
          <w:szCs w:val="16"/>
          <w:lang w:val="en-GB"/>
        </w:rPr>
        <w:t xml:space="preserve"> </w:t>
      </w:r>
      <w:r w:rsidRPr="004E472A">
        <w:rPr>
          <w:rFonts w:ascii="Arial" w:hAnsi="Arial" w:cs="Arial"/>
          <w:sz w:val="16"/>
          <w:szCs w:val="16"/>
          <w:lang w:val="en-GB"/>
        </w:rPr>
        <w:t>South Midland, standard white fleetname</w:t>
      </w:r>
      <w:r w:rsidR="004E472A">
        <w:rPr>
          <w:rFonts w:ascii="Arial" w:hAnsi="Arial" w:cs="Arial"/>
          <w:sz w:val="16"/>
          <w:szCs w:val="16"/>
          <w:lang w:val="en-GB"/>
        </w:rPr>
        <w:t>s</w:t>
      </w:r>
      <w:r w:rsidRPr="004E472A">
        <w:rPr>
          <w:rFonts w:ascii="Arial" w:hAnsi="Arial" w:cs="Arial"/>
          <w:sz w:val="16"/>
          <w:szCs w:val="16"/>
          <w:lang w:val="en-GB"/>
        </w:rPr>
        <w:t xml:space="preserve"> with white arrows</w:t>
      </w:r>
      <w:r w:rsidR="004E472A">
        <w:rPr>
          <w:rFonts w:ascii="Arial" w:hAnsi="Arial" w:cs="Arial"/>
          <w:sz w:val="16"/>
          <w:szCs w:val="16"/>
          <w:lang w:val="en-GB"/>
        </w:rPr>
        <w:t xml:space="preserve">  </w:t>
      </w:r>
      <w:r>
        <w:rPr>
          <w:rFonts w:ascii="Arial" w:hAnsi="Arial" w:cs="Arial"/>
          <w:b/>
          <w:bCs/>
          <w:i/>
          <w:iCs/>
          <w:color w:val="ED7D31"/>
          <w:sz w:val="16"/>
          <w:szCs w:val="16"/>
          <w:lang w:val="en-GB"/>
        </w:rPr>
        <w:t>£1.00</w:t>
      </w:r>
      <w:r w:rsidRPr="004E472A">
        <w:rPr>
          <w:rFonts w:ascii="Arial" w:hAnsi="Arial" w:cs="Arial"/>
          <w:sz w:val="16"/>
          <w:szCs w:val="16"/>
          <w:lang w:val="en-GB"/>
        </w:rPr>
        <w:tab/>
      </w:r>
      <w:r w:rsidRPr="004E472A">
        <w:rPr>
          <w:rFonts w:ascii="Arial" w:hAnsi="Arial" w:cs="Arial"/>
          <w:sz w:val="16"/>
          <w:szCs w:val="16"/>
          <w:lang w:val="en-GB"/>
        </w:rPr>
        <w:tab/>
      </w:r>
      <w:r w:rsidRPr="004E472A">
        <w:rPr>
          <w:rFonts w:ascii="Arial" w:hAnsi="Arial" w:cs="Arial"/>
          <w:sz w:val="16"/>
          <w:szCs w:val="16"/>
          <w:lang w:val="en-GB"/>
        </w:rPr>
        <w:tab/>
      </w:r>
      <w:r w:rsidRPr="004E472A">
        <w:rPr>
          <w:rFonts w:ascii="Arial" w:hAnsi="Arial" w:cs="Arial"/>
          <w:sz w:val="16"/>
          <w:szCs w:val="16"/>
          <w:lang w:val="en-GB"/>
        </w:rPr>
        <w:tab/>
      </w:r>
      <w:r w:rsidRPr="004E472A">
        <w:rPr>
          <w:rFonts w:ascii="Arial" w:hAnsi="Arial" w:cs="Arial"/>
          <w:sz w:val="16"/>
          <w:szCs w:val="16"/>
          <w:lang w:val="en-GB"/>
        </w:rPr>
        <w:tab/>
      </w:r>
    </w:p>
    <w:p w14:paraId="730251D5" w14:textId="4EEC690C" w:rsidR="00086E59" w:rsidRPr="004E472A" w:rsidRDefault="00086E59" w:rsidP="002C7C35">
      <w:pPr>
        <w:jc w:val="both"/>
        <w:rPr>
          <w:rFonts w:ascii="Arial" w:hAnsi="Arial" w:cs="Arial"/>
          <w:sz w:val="16"/>
          <w:szCs w:val="16"/>
          <w:lang w:val="en-GB"/>
        </w:rPr>
      </w:pPr>
      <w:r w:rsidRPr="004E472A">
        <w:rPr>
          <w:rFonts w:ascii="Arial" w:hAnsi="Arial" w:cs="Arial"/>
          <w:sz w:val="16"/>
          <w:szCs w:val="16"/>
          <w:lang w:val="en-GB"/>
        </w:rPr>
        <w:t>40461W2</w:t>
      </w:r>
      <w:r w:rsidRPr="004E472A">
        <w:rPr>
          <w:rFonts w:ascii="Arial" w:hAnsi="Arial" w:cs="Arial"/>
          <w:sz w:val="16"/>
          <w:szCs w:val="16"/>
          <w:lang w:val="en-GB"/>
        </w:rPr>
        <w:tab/>
      </w:r>
      <w:r w:rsidR="004E472A">
        <w:rPr>
          <w:rFonts w:ascii="Arial" w:hAnsi="Arial" w:cs="Arial"/>
          <w:sz w:val="16"/>
          <w:szCs w:val="16"/>
          <w:lang w:val="en-GB"/>
        </w:rPr>
        <w:t xml:space="preserve"> </w:t>
      </w:r>
      <w:r w:rsidRPr="004E472A">
        <w:rPr>
          <w:rFonts w:ascii="Arial" w:hAnsi="Arial" w:cs="Arial"/>
          <w:sz w:val="16"/>
          <w:szCs w:val="16"/>
          <w:lang w:val="en-GB"/>
        </w:rPr>
        <w:t>South Midland, standard white fleetname</w:t>
      </w:r>
      <w:r w:rsidR="004E472A">
        <w:rPr>
          <w:rFonts w:ascii="Arial" w:hAnsi="Arial" w:cs="Arial"/>
          <w:sz w:val="16"/>
          <w:szCs w:val="16"/>
          <w:lang w:val="en-GB"/>
        </w:rPr>
        <w:t>s</w:t>
      </w:r>
      <w:r w:rsidRPr="004E472A">
        <w:rPr>
          <w:rFonts w:ascii="Arial" w:hAnsi="Arial" w:cs="Arial"/>
          <w:sz w:val="16"/>
          <w:szCs w:val="16"/>
          <w:lang w:val="en-GB"/>
        </w:rPr>
        <w:t xml:space="preserve"> with red/blue arrows on clear background</w:t>
      </w:r>
      <w:r w:rsidR="004E472A">
        <w:rPr>
          <w:rFonts w:ascii="Arial" w:hAnsi="Arial" w:cs="Arial"/>
          <w:sz w:val="16"/>
          <w:szCs w:val="16"/>
          <w:lang w:val="en-GB"/>
        </w:rPr>
        <w:t xml:space="preserve">  </w:t>
      </w:r>
      <w:r>
        <w:rPr>
          <w:rFonts w:ascii="Arial" w:hAnsi="Arial" w:cs="Arial"/>
          <w:b/>
          <w:bCs/>
          <w:i/>
          <w:iCs/>
          <w:color w:val="ED7D31"/>
          <w:sz w:val="16"/>
          <w:szCs w:val="16"/>
          <w:lang w:val="en-GB"/>
        </w:rPr>
        <w:t>£1.50</w:t>
      </w:r>
      <w:r w:rsidRPr="004E472A">
        <w:rPr>
          <w:rFonts w:ascii="Arial" w:hAnsi="Arial" w:cs="Arial"/>
          <w:sz w:val="16"/>
          <w:szCs w:val="16"/>
          <w:lang w:val="en-GB"/>
        </w:rPr>
        <w:tab/>
      </w:r>
      <w:r w:rsidRPr="004E472A">
        <w:rPr>
          <w:rFonts w:ascii="Arial" w:hAnsi="Arial" w:cs="Arial"/>
          <w:sz w:val="16"/>
          <w:szCs w:val="16"/>
          <w:lang w:val="en-GB"/>
        </w:rPr>
        <w:tab/>
      </w:r>
    </w:p>
    <w:p w14:paraId="3B0A5F2D" w14:textId="37826E9F" w:rsidR="00086E59" w:rsidRPr="004E472A" w:rsidRDefault="00086E59" w:rsidP="002C7C35">
      <w:pPr>
        <w:jc w:val="both"/>
        <w:rPr>
          <w:rFonts w:ascii="Arial" w:hAnsi="Arial" w:cs="Arial"/>
          <w:sz w:val="16"/>
          <w:szCs w:val="16"/>
          <w:lang w:val="en-GB"/>
        </w:rPr>
      </w:pPr>
      <w:r w:rsidRPr="004E472A">
        <w:rPr>
          <w:rFonts w:ascii="Arial" w:hAnsi="Arial" w:cs="Arial"/>
          <w:sz w:val="16"/>
          <w:szCs w:val="16"/>
          <w:lang w:val="en-GB"/>
        </w:rPr>
        <w:t>40461W3</w:t>
      </w:r>
      <w:r w:rsidRPr="004E472A">
        <w:rPr>
          <w:rFonts w:ascii="Arial" w:hAnsi="Arial" w:cs="Arial"/>
          <w:sz w:val="16"/>
          <w:szCs w:val="16"/>
          <w:lang w:val="en-GB"/>
        </w:rPr>
        <w:tab/>
      </w:r>
      <w:r w:rsidR="004E472A">
        <w:rPr>
          <w:rFonts w:ascii="Arial" w:hAnsi="Arial" w:cs="Arial"/>
          <w:sz w:val="16"/>
          <w:szCs w:val="16"/>
          <w:lang w:val="en-GB"/>
        </w:rPr>
        <w:t xml:space="preserve"> </w:t>
      </w:r>
      <w:r w:rsidRPr="004E472A">
        <w:rPr>
          <w:rFonts w:ascii="Arial" w:hAnsi="Arial" w:cs="Arial"/>
          <w:sz w:val="16"/>
          <w:szCs w:val="16"/>
          <w:lang w:val="en-GB"/>
        </w:rPr>
        <w:t>South Midland, standard white fleetname</w:t>
      </w:r>
      <w:r w:rsidR="004E472A">
        <w:rPr>
          <w:rFonts w:ascii="Arial" w:hAnsi="Arial" w:cs="Arial"/>
          <w:sz w:val="16"/>
          <w:szCs w:val="16"/>
          <w:lang w:val="en-GB"/>
        </w:rPr>
        <w:t>s</w:t>
      </w:r>
      <w:r w:rsidRPr="004E472A">
        <w:rPr>
          <w:rFonts w:ascii="Arial" w:hAnsi="Arial" w:cs="Arial"/>
          <w:sz w:val="16"/>
          <w:szCs w:val="16"/>
          <w:lang w:val="en-GB"/>
        </w:rPr>
        <w:t xml:space="preserve"> with red/blue arrows on white rectangle</w:t>
      </w:r>
      <w:r w:rsidR="004E472A">
        <w:rPr>
          <w:rFonts w:ascii="Arial" w:hAnsi="Arial" w:cs="Arial"/>
          <w:sz w:val="16"/>
          <w:szCs w:val="16"/>
          <w:lang w:val="en-GB"/>
        </w:rPr>
        <w:t xml:space="preserve">  </w:t>
      </w:r>
      <w:r>
        <w:rPr>
          <w:rFonts w:ascii="Arial" w:hAnsi="Arial" w:cs="Arial"/>
          <w:b/>
          <w:bCs/>
          <w:i/>
          <w:iCs/>
          <w:color w:val="ED7D31"/>
          <w:sz w:val="16"/>
          <w:szCs w:val="16"/>
          <w:lang w:val="en-GB"/>
        </w:rPr>
        <w:t>£1.50</w:t>
      </w:r>
      <w:r w:rsidRPr="004E472A">
        <w:rPr>
          <w:rFonts w:ascii="Arial" w:hAnsi="Arial" w:cs="Arial"/>
          <w:sz w:val="16"/>
          <w:szCs w:val="16"/>
          <w:lang w:val="en-GB"/>
        </w:rPr>
        <w:tab/>
      </w:r>
      <w:r w:rsidRPr="004E472A">
        <w:rPr>
          <w:rFonts w:ascii="Arial" w:hAnsi="Arial" w:cs="Arial"/>
          <w:sz w:val="16"/>
          <w:szCs w:val="16"/>
          <w:lang w:val="en-GB"/>
        </w:rPr>
        <w:tab/>
      </w:r>
      <w:r w:rsidRPr="004E472A">
        <w:rPr>
          <w:rFonts w:ascii="Arial" w:hAnsi="Arial" w:cs="Arial"/>
          <w:sz w:val="16"/>
          <w:szCs w:val="16"/>
          <w:lang w:val="en-GB"/>
        </w:rPr>
        <w:tab/>
      </w:r>
    </w:p>
    <w:p w14:paraId="17F2127F" w14:textId="40E1B3E0" w:rsidR="00086E59" w:rsidRPr="004E472A" w:rsidRDefault="00086E59" w:rsidP="002C7C35">
      <w:pPr>
        <w:jc w:val="both"/>
        <w:rPr>
          <w:rFonts w:ascii="Arial" w:hAnsi="Arial" w:cs="Arial"/>
          <w:sz w:val="16"/>
          <w:szCs w:val="16"/>
          <w:lang w:val="en-GB"/>
        </w:rPr>
      </w:pPr>
      <w:r w:rsidRPr="004E472A">
        <w:rPr>
          <w:rFonts w:ascii="Arial" w:hAnsi="Arial" w:cs="Arial"/>
          <w:sz w:val="16"/>
          <w:szCs w:val="16"/>
          <w:lang w:val="en-GB"/>
        </w:rPr>
        <w:t>40461R1</w:t>
      </w:r>
      <w:r w:rsidRPr="004E472A">
        <w:rPr>
          <w:rFonts w:ascii="Arial" w:hAnsi="Arial" w:cs="Arial"/>
          <w:sz w:val="16"/>
          <w:szCs w:val="16"/>
          <w:lang w:val="en-GB"/>
        </w:rPr>
        <w:tab/>
      </w:r>
      <w:r w:rsidR="004E472A">
        <w:rPr>
          <w:rFonts w:ascii="Arial" w:hAnsi="Arial" w:cs="Arial"/>
          <w:sz w:val="16"/>
          <w:szCs w:val="16"/>
          <w:lang w:val="en-GB"/>
        </w:rPr>
        <w:t xml:space="preserve"> </w:t>
      </w:r>
      <w:r w:rsidRPr="004E472A">
        <w:rPr>
          <w:rFonts w:ascii="Arial" w:hAnsi="Arial" w:cs="Arial"/>
          <w:sz w:val="16"/>
          <w:szCs w:val="16"/>
          <w:lang w:val="en-GB"/>
        </w:rPr>
        <w:t>South Midland, poppy red fleetname</w:t>
      </w:r>
      <w:r w:rsidR="004E472A">
        <w:rPr>
          <w:rFonts w:ascii="Arial" w:hAnsi="Arial" w:cs="Arial"/>
          <w:sz w:val="16"/>
          <w:szCs w:val="16"/>
          <w:lang w:val="en-GB"/>
        </w:rPr>
        <w:t>s</w:t>
      </w:r>
      <w:r w:rsidRPr="004E472A">
        <w:rPr>
          <w:rFonts w:ascii="Arial" w:hAnsi="Arial" w:cs="Arial"/>
          <w:sz w:val="16"/>
          <w:szCs w:val="16"/>
          <w:lang w:val="en-GB"/>
        </w:rPr>
        <w:t xml:space="preserve"> with poppy red arrows</w:t>
      </w:r>
      <w:r w:rsidR="004E472A">
        <w:rPr>
          <w:rFonts w:ascii="Arial" w:hAnsi="Arial" w:cs="Arial"/>
          <w:sz w:val="16"/>
          <w:szCs w:val="16"/>
          <w:lang w:val="en-GB"/>
        </w:rPr>
        <w:t xml:space="preserve">  </w:t>
      </w:r>
      <w:r w:rsidR="004E472A">
        <w:rPr>
          <w:rFonts w:ascii="Arial" w:hAnsi="Arial" w:cs="Arial"/>
          <w:b/>
          <w:bCs/>
          <w:i/>
          <w:iCs/>
          <w:color w:val="ED7D31"/>
          <w:sz w:val="16"/>
          <w:szCs w:val="16"/>
          <w:lang w:val="en-GB"/>
        </w:rPr>
        <w:t>£</w:t>
      </w:r>
      <w:r>
        <w:rPr>
          <w:rFonts w:ascii="Arial" w:hAnsi="Arial" w:cs="Arial"/>
          <w:b/>
          <w:bCs/>
          <w:i/>
          <w:iCs/>
          <w:color w:val="ED7D31"/>
          <w:sz w:val="16"/>
          <w:szCs w:val="16"/>
          <w:lang w:val="en-GB"/>
        </w:rPr>
        <w:t>1.00</w:t>
      </w:r>
      <w:r w:rsidRPr="004E472A">
        <w:rPr>
          <w:rFonts w:ascii="Arial" w:hAnsi="Arial" w:cs="Arial"/>
          <w:sz w:val="16"/>
          <w:szCs w:val="16"/>
          <w:lang w:val="en-GB"/>
        </w:rPr>
        <w:tab/>
      </w:r>
      <w:r w:rsidRPr="004E472A">
        <w:rPr>
          <w:rFonts w:ascii="Arial" w:hAnsi="Arial" w:cs="Arial"/>
          <w:sz w:val="16"/>
          <w:szCs w:val="16"/>
          <w:lang w:val="en-GB"/>
        </w:rPr>
        <w:tab/>
      </w:r>
      <w:r w:rsidRPr="004E472A">
        <w:rPr>
          <w:rFonts w:ascii="Arial" w:hAnsi="Arial" w:cs="Arial"/>
          <w:sz w:val="16"/>
          <w:szCs w:val="16"/>
          <w:lang w:val="en-GB"/>
        </w:rPr>
        <w:tab/>
      </w:r>
      <w:r w:rsidRPr="004E472A">
        <w:rPr>
          <w:rFonts w:ascii="Arial" w:hAnsi="Arial" w:cs="Arial"/>
          <w:sz w:val="16"/>
          <w:szCs w:val="16"/>
          <w:lang w:val="en-GB"/>
        </w:rPr>
        <w:tab/>
      </w:r>
      <w:r w:rsidRPr="004E472A">
        <w:rPr>
          <w:rFonts w:ascii="Arial" w:hAnsi="Arial" w:cs="Arial"/>
          <w:sz w:val="16"/>
          <w:szCs w:val="16"/>
          <w:lang w:val="en-GB"/>
        </w:rPr>
        <w:tab/>
      </w:r>
    </w:p>
    <w:p w14:paraId="3CBC611D" w14:textId="7D6BB2CD" w:rsidR="00086E59" w:rsidRPr="004E472A" w:rsidRDefault="00086E59" w:rsidP="002C7C35">
      <w:pPr>
        <w:jc w:val="both"/>
        <w:rPr>
          <w:rFonts w:ascii="Arial" w:hAnsi="Arial" w:cs="Arial"/>
          <w:sz w:val="16"/>
          <w:szCs w:val="16"/>
          <w:lang w:val="en-GB"/>
        </w:rPr>
      </w:pPr>
      <w:r w:rsidRPr="004E472A">
        <w:rPr>
          <w:rFonts w:ascii="Arial" w:hAnsi="Arial" w:cs="Arial"/>
          <w:sz w:val="16"/>
          <w:szCs w:val="16"/>
          <w:lang w:val="en-GB"/>
        </w:rPr>
        <w:t>40461R2</w:t>
      </w:r>
      <w:r w:rsidRPr="004E472A">
        <w:rPr>
          <w:rFonts w:ascii="Arial" w:hAnsi="Arial" w:cs="Arial"/>
          <w:sz w:val="16"/>
          <w:szCs w:val="16"/>
          <w:lang w:val="en-GB"/>
        </w:rPr>
        <w:tab/>
      </w:r>
      <w:r w:rsidR="004E472A">
        <w:rPr>
          <w:rFonts w:ascii="Arial" w:hAnsi="Arial" w:cs="Arial"/>
          <w:sz w:val="16"/>
          <w:szCs w:val="16"/>
          <w:lang w:val="en-GB"/>
        </w:rPr>
        <w:t xml:space="preserve"> </w:t>
      </w:r>
      <w:r w:rsidRPr="004E472A">
        <w:rPr>
          <w:rFonts w:ascii="Arial" w:hAnsi="Arial" w:cs="Arial"/>
          <w:sz w:val="16"/>
          <w:szCs w:val="16"/>
          <w:lang w:val="en-GB"/>
        </w:rPr>
        <w:t>South Midland, poppy red fleetname</w:t>
      </w:r>
      <w:r w:rsidR="004E472A">
        <w:rPr>
          <w:rFonts w:ascii="Arial" w:hAnsi="Arial" w:cs="Arial"/>
          <w:sz w:val="16"/>
          <w:szCs w:val="16"/>
          <w:lang w:val="en-GB"/>
        </w:rPr>
        <w:t>s</w:t>
      </w:r>
      <w:r w:rsidRPr="004E472A">
        <w:rPr>
          <w:rFonts w:ascii="Arial" w:hAnsi="Arial" w:cs="Arial"/>
          <w:sz w:val="16"/>
          <w:szCs w:val="16"/>
          <w:lang w:val="en-GB"/>
        </w:rPr>
        <w:t xml:space="preserve"> with red/blue arrows on clear background</w:t>
      </w:r>
      <w:r w:rsidR="004E472A">
        <w:rPr>
          <w:rFonts w:ascii="Arial" w:hAnsi="Arial" w:cs="Arial"/>
          <w:sz w:val="16"/>
          <w:szCs w:val="16"/>
          <w:lang w:val="en-GB"/>
        </w:rPr>
        <w:t xml:space="preserve"> </w:t>
      </w:r>
      <w:r w:rsidR="00422294">
        <w:rPr>
          <w:rFonts w:ascii="Arial" w:hAnsi="Arial" w:cs="Arial"/>
          <w:sz w:val="16"/>
          <w:szCs w:val="16"/>
          <w:lang w:val="en-GB"/>
        </w:rPr>
        <w:t xml:space="preserve"> </w:t>
      </w:r>
      <w:r>
        <w:rPr>
          <w:rFonts w:ascii="Arial" w:hAnsi="Arial" w:cs="Arial"/>
          <w:b/>
          <w:bCs/>
          <w:i/>
          <w:iCs/>
          <w:color w:val="ED7D31"/>
          <w:sz w:val="16"/>
          <w:szCs w:val="16"/>
          <w:lang w:val="en-GB"/>
        </w:rPr>
        <w:t>£1.50</w:t>
      </w:r>
      <w:r w:rsidRPr="004E472A">
        <w:rPr>
          <w:rFonts w:ascii="Arial" w:hAnsi="Arial" w:cs="Arial"/>
          <w:sz w:val="16"/>
          <w:szCs w:val="16"/>
          <w:lang w:val="en-GB"/>
        </w:rPr>
        <w:tab/>
      </w:r>
      <w:r w:rsidRPr="004E472A">
        <w:rPr>
          <w:rFonts w:ascii="Arial" w:hAnsi="Arial" w:cs="Arial"/>
          <w:sz w:val="16"/>
          <w:szCs w:val="16"/>
          <w:lang w:val="en-GB"/>
        </w:rPr>
        <w:tab/>
      </w:r>
    </w:p>
    <w:p w14:paraId="21E65A3F" w14:textId="2BB732E9" w:rsidR="00086E59" w:rsidRPr="004E472A" w:rsidRDefault="00086E59" w:rsidP="002C7C35">
      <w:pPr>
        <w:jc w:val="both"/>
        <w:rPr>
          <w:rFonts w:ascii="Arial" w:hAnsi="Arial" w:cs="Arial"/>
          <w:sz w:val="16"/>
          <w:szCs w:val="16"/>
          <w:lang w:val="en-GB"/>
        </w:rPr>
      </w:pPr>
      <w:r w:rsidRPr="004E472A">
        <w:rPr>
          <w:rFonts w:ascii="Arial" w:hAnsi="Arial" w:cs="Arial"/>
          <w:sz w:val="16"/>
          <w:szCs w:val="16"/>
          <w:lang w:val="en-GB"/>
        </w:rPr>
        <w:t>40461R3</w:t>
      </w:r>
      <w:r w:rsidRPr="004E472A">
        <w:rPr>
          <w:rFonts w:ascii="Arial" w:hAnsi="Arial" w:cs="Arial"/>
          <w:sz w:val="16"/>
          <w:szCs w:val="16"/>
          <w:lang w:val="en-GB"/>
        </w:rPr>
        <w:tab/>
      </w:r>
      <w:r w:rsidR="004E472A">
        <w:rPr>
          <w:rFonts w:ascii="Arial" w:hAnsi="Arial" w:cs="Arial"/>
          <w:sz w:val="16"/>
          <w:szCs w:val="16"/>
          <w:lang w:val="en-GB"/>
        </w:rPr>
        <w:t xml:space="preserve"> </w:t>
      </w:r>
      <w:r w:rsidRPr="004E472A">
        <w:rPr>
          <w:rFonts w:ascii="Arial" w:hAnsi="Arial" w:cs="Arial"/>
          <w:sz w:val="16"/>
          <w:szCs w:val="16"/>
          <w:lang w:val="en-GB"/>
        </w:rPr>
        <w:t>South Midland, poppy red fleetname</w:t>
      </w:r>
      <w:r w:rsidR="004E472A">
        <w:rPr>
          <w:rFonts w:ascii="Arial" w:hAnsi="Arial" w:cs="Arial"/>
          <w:sz w:val="16"/>
          <w:szCs w:val="16"/>
          <w:lang w:val="en-GB"/>
        </w:rPr>
        <w:t>s</w:t>
      </w:r>
      <w:r w:rsidRPr="004E472A">
        <w:rPr>
          <w:rFonts w:ascii="Arial" w:hAnsi="Arial" w:cs="Arial"/>
          <w:sz w:val="16"/>
          <w:szCs w:val="16"/>
          <w:lang w:val="en-GB"/>
        </w:rPr>
        <w:t xml:space="preserve"> with red/blue arrows on white rectangle</w:t>
      </w:r>
      <w:r w:rsidR="004E472A">
        <w:rPr>
          <w:rFonts w:ascii="Arial" w:hAnsi="Arial" w:cs="Arial"/>
          <w:sz w:val="16"/>
          <w:szCs w:val="16"/>
          <w:lang w:val="en-GB"/>
        </w:rPr>
        <w:t xml:space="preserve">  </w:t>
      </w:r>
      <w:r>
        <w:rPr>
          <w:rFonts w:ascii="Arial" w:hAnsi="Arial" w:cs="Arial"/>
          <w:b/>
          <w:bCs/>
          <w:i/>
          <w:iCs/>
          <w:color w:val="ED7D31"/>
          <w:sz w:val="16"/>
          <w:szCs w:val="16"/>
          <w:lang w:val="en-GB"/>
        </w:rPr>
        <w:t>£1.50</w:t>
      </w:r>
      <w:r w:rsidRPr="004E472A">
        <w:rPr>
          <w:rFonts w:ascii="Arial" w:hAnsi="Arial" w:cs="Arial"/>
          <w:sz w:val="16"/>
          <w:szCs w:val="16"/>
          <w:lang w:val="en-GB"/>
        </w:rPr>
        <w:tab/>
      </w:r>
      <w:r w:rsidRPr="004E472A">
        <w:rPr>
          <w:rFonts w:ascii="Arial" w:hAnsi="Arial" w:cs="Arial"/>
          <w:sz w:val="16"/>
          <w:szCs w:val="16"/>
          <w:lang w:val="en-GB"/>
        </w:rPr>
        <w:tab/>
      </w:r>
      <w:r w:rsidRPr="004E472A">
        <w:rPr>
          <w:rFonts w:ascii="Arial" w:hAnsi="Arial" w:cs="Arial"/>
          <w:sz w:val="16"/>
          <w:szCs w:val="16"/>
          <w:lang w:val="en-GB"/>
        </w:rPr>
        <w:tab/>
      </w:r>
    </w:p>
    <w:p w14:paraId="1D20EC05" w14:textId="62E4F984" w:rsidR="00086E59" w:rsidRPr="004E472A" w:rsidRDefault="00086E59" w:rsidP="002C7C35">
      <w:pPr>
        <w:jc w:val="both"/>
        <w:rPr>
          <w:rFonts w:ascii="Arial" w:hAnsi="Arial" w:cs="Arial"/>
          <w:sz w:val="16"/>
          <w:szCs w:val="16"/>
          <w:lang w:val="en-GB"/>
        </w:rPr>
      </w:pPr>
      <w:r w:rsidRPr="004E472A">
        <w:rPr>
          <w:rFonts w:ascii="Arial" w:hAnsi="Arial" w:cs="Arial"/>
          <w:sz w:val="16"/>
          <w:szCs w:val="16"/>
          <w:lang w:val="en-GB"/>
        </w:rPr>
        <w:t>40461C</w:t>
      </w:r>
      <w:r w:rsidRPr="004E472A">
        <w:rPr>
          <w:rFonts w:ascii="Arial" w:hAnsi="Arial" w:cs="Arial"/>
          <w:sz w:val="16"/>
          <w:szCs w:val="16"/>
          <w:lang w:val="en-GB"/>
        </w:rPr>
        <w:tab/>
      </w:r>
      <w:r w:rsidR="004E472A">
        <w:rPr>
          <w:rFonts w:ascii="Arial" w:hAnsi="Arial" w:cs="Arial"/>
          <w:sz w:val="16"/>
          <w:szCs w:val="16"/>
          <w:lang w:val="en-GB"/>
        </w:rPr>
        <w:t xml:space="preserve"> </w:t>
      </w:r>
      <w:r w:rsidRPr="004E472A">
        <w:rPr>
          <w:rFonts w:ascii="Arial" w:hAnsi="Arial" w:cs="Arial"/>
          <w:sz w:val="16"/>
          <w:szCs w:val="16"/>
          <w:lang w:val="en-GB"/>
        </w:rPr>
        <w:t>South Midland, small red fleetname</w:t>
      </w:r>
      <w:r w:rsidR="004E472A">
        <w:rPr>
          <w:rFonts w:ascii="Arial" w:hAnsi="Arial" w:cs="Arial"/>
          <w:sz w:val="16"/>
          <w:szCs w:val="16"/>
          <w:lang w:val="en-GB"/>
        </w:rPr>
        <w:t>s</w:t>
      </w:r>
      <w:r w:rsidRPr="004E472A">
        <w:rPr>
          <w:rFonts w:ascii="Arial" w:hAnsi="Arial" w:cs="Arial"/>
          <w:sz w:val="16"/>
          <w:szCs w:val="16"/>
          <w:lang w:val="en-GB"/>
        </w:rPr>
        <w:t xml:space="preserve"> for National Express coaches etc</w:t>
      </w:r>
      <w:r w:rsidR="004E472A">
        <w:rPr>
          <w:rFonts w:ascii="Arial" w:hAnsi="Arial" w:cs="Arial"/>
          <w:sz w:val="16"/>
          <w:szCs w:val="16"/>
          <w:lang w:val="en-GB"/>
        </w:rPr>
        <w:t xml:space="preserve">  </w:t>
      </w:r>
      <w:r>
        <w:rPr>
          <w:rFonts w:ascii="Arial" w:hAnsi="Arial" w:cs="Arial"/>
          <w:b/>
          <w:bCs/>
          <w:i/>
          <w:iCs/>
          <w:color w:val="ED7D31"/>
          <w:sz w:val="16"/>
          <w:szCs w:val="16"/>
          <w:lang w:val="en-GB"/>
        </w:rPr>
        <w:t>£1.00</w:t>
      </w:r>
      <w:r w:rsidR="004E472A">
        <w:rPr>
          <w:rFonts w:ascii="Arial" w:hAnsi="Arial" w:cs="Arial"/>
          <w:b/>
          <w:bCs/>
          <w:i/>
          <w:iCs/>
          <w:color w:val="ED7D31"/>
          <w:sz w:val="16"/>
          <w:szCs w:val="16"/>
          <w:lang w:val="en-GB"/>
        </w:rPr>
        <w:t xml:space="preserve"> for 3</w:t>
      </w:r>
      <w:r w:rsidRPr="004E472A">
        <w:rPr>
          <w:rFonts w:ascii="Arial" w:hAnsi="Arial" w:cs="Arial"/>
          <w:sz w:val="16"/>
          <w:szCs w:val="16"/>
          <w:lang w:val="en-GB"/>
        </w:rPr>
        <w:tab/>
      </w:r>
      <w:r w:rsidRPr="004E472A">
        <w:rPr>
          <w:rFonts w:ascii="Arial" w:hAnsi="Arial" w:cs="Arial"/>
          <w:sz w:val="16"/>
          <w:szCs w:val="16"/>
          <w:lang w:val="en-GB"/>
        </w:rPr>
        <w:tab/>
      </w:r>
      <w:r w:rsidRPr="004E472A">
        <w:rPr>
          <w:rFonts w:ascii="Arial" w:hAnsi="Arial" w:cs="Arial"/>
          <w:sz w:val="16"/>
          <w:szCs w:val="16"/>
          <w:lang w:val="en-GB"/>
        </w:rPr>
        <w:tab/>
      </w:r>
    </w:p>
    <w:p w14:paraId="130B3A16" w14:textId="3249C21F" w:rsidR="00086E59" w:rsidRPr="00643A98" w:rsidRDefault="00086E59" w:rsidP="002C7C35">
      <w:pPr>
        <w:jc w:val="both"/>
        <w:rPr>
          <w:rFonts w:ascii="Arial" w:hAnsi="Arial" w:cs="Arial"/>
          <w:sz w:val="16"/>
          <w:szCs w:val="16"/>
          <w:lang w:val="en-GB"/>
        </w:rPr>
      </w:pPr>
      <w:r w:rsidRPr="00643A98">
        <w:rPr>
          <w:rFonts w:ascii="Arial" w:hAnsi="Arial" w:cs="Arial"/>
          <w:sz w:val="16"/>
          <w:szCs w:val="16"/>
          <w:lang w:val="en-GB"/>
        </w:rPr>
        <w:t>40462W1</w:t>
      </w:r>
      <w:r w:rsidRPr="00643A98">
        <w:rPr>
          <w:rFonts w:ascii="Arial" w:hAnsi="Arial" w:cs="Arial"/>
          <w:sz w:val="16"/>
          <w:szCs w:val="16"/>
          <w:lang w:val="en-GB"/>
        </w:rPr>
        <w:tab/>
      </w:r>
      <w:r w:rsidR="004E472A" w:rsidRPr="00643A98">
        <w:rPr>
          <w:rFonts w:ascii="Arial" w:hAnsi="Arial" w:cs="Arial"/>
          <w:sz w:val="16"/>
          <w:szCs w:val="16"/>
          <w:lang w:val="en-GB"/>
        </w:rPr>
        <w:t xml:space="preserve"> </w:t>
      </w:r>
      <w:r w:rsidRPr="00643A98">
        <w:rPr>
          <w:rFonts w:ascii="Arial" w:hAnsi="Arial" w:cs="Arial"/>
          <w:sz w:val="16"/>
          <w:szCs w:val="16"/>
          <w:lang w:val="en-GB"/>
        </w:rPr>
        <w:t>South Wales, standard white fleetname</w:t>
      </w:r>
      <w:r w:rsidR="00643A98">
        <w:rPr>
          <w:rFonts w:ascii="Arial" w:hAnsi="Arial" w:cs="Arial"/>
          <w:sz w:val="16"/>
          <w:szCs w:val="16"/>
          <w:lang w:val="en-GB"/>
        </w:rPr>
        <w:t>s</w:t>
      </w:r>
      <w:r w:rsidRPr="00643A98">
        <w:rPr>
          <w:rFonts w:ascii="Arial" w:hAnsi="Arial" w:cs="Arial"/>
          <w:sz w:val="16"/>
          <w:szCs w:val="16"/>
          <w:lang w:val="en-GB"/>
        </w:rPr>
        <w:t xml:space="preserve"> with white arrows</w:t>
      </w:r>
      <w:r w:rsidR="00643A98">
        <w:rPr>
          <w:rFonts w:ascii="Arial" w:hAnsi="Arial" w:cs="Arial"/>
          <w:sz w:val="16"/>
          <w:szCs w:val="16"/>
          <w:lang w:val="en-GB"/>
        </w:rPr>
        <w:t xml:space="preserve">  </w:t>
      </w:r>
      <w:r>
        <w:rPr>
          <w:rFonts w:ascii="Arial" w:hAnsi="Arial" w:cs="Arial"/>
          <w:b/>
          <w:bCs/>
          <w:i/>
          <w:iCs/>
          <w:color w:val="ED7D31"/>
          <w:sz w:val="16"/>
          <w:szCs w:val="16"/>
          <w:lang w:val="en-GB"/>
        </w:rPr>
        <w:t>£1.00</w:t>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p>
    <w:p w14:paraId="30C00F4C" w14:textId="4ECF6B8A" w:rsidR="00086E59" w:rsidRPr="00643A98" w:rsidRDefault="00086E59" w:rsidP="002C7C35">
      <w:pPr>
        <w:jc w:val="both"/>
        <w:rPr>
          <w:rFonts w:ascii="Arial" w:hAnsi="Arial" w:cs="Arial"/>
          <w:sz w:val="16"/>
          <w:szCs w:val="16"/>
          <w:lang w:val="en-GB"/>
        </w:rPr>
      </w:pPr>
      <w:r w:rsidRPr="00643A98">
        <w:rPr>
          <w:rFonts w:ascii="Arial" w:hAnsi="Arial" w:cs="Arial"/>
          <w:sz w:val="16"/>
          <w:szCs w:val="16"/>
          <w:lang w:val="en-GB"/>
        </w:rPr>
        <w:t>40462W2</w:t>
      </w:r>
      <w:r w:rsidRPr="00643A98">
        <w:rPr>
          <w:rFonts w:ascii="Arial" w:hAnsi="Arial" w:cs="Arial"/>
          <w:sz w:val="16"/>
          <w:szCs w:val="16"/>
          <w:lang w:val="en-GB"/>
        </w:rPr>
        <w:tab/>
      </w:r>
      <w:r w:rsidR="004E472A" w:rsidRPr="00643A98">
        <w:rPr>
          <w:rFonts w:ascii="Arial" w:hAnsi="Arial" w:cs="Arial"/>
          <w:sz w:val="16"/>
          <w:szCs w:val="16"/>
          <w:lang w:val="en-GB"/>
        </w:rPr>
        <w:t xml:space="preserve"> </w:t>
      </w:r>
      <w:r w:rsidRPr="00643A98">
        <w:rPr>
          <w:rFonts w:ascii="Arial" w:hAnsi="Arial" w:cs="Arial"/>
          <w:sz w:val="16"/>
          <w:szCs w:val="16"/>
          <w:lang w:val="en-GB"/>
        </w:rPr>
        <w:t>South Wales, standard white fleetname</w:t>
      </w:r>
      <w:r w:rsidR="00643A98">
        <w:rPr>
          <w:rFonts w:ascii="Arial" w:hAnsi="Arial" w:cs="Arial"/>
          <w:sz w:val="16"/>
          <w:szCs w:val="16"/>
          <w:lang w:val="en-GB"/>
        </w:rPr>
        <w:t>s</w:t>
      </w:r>
      <w:r w:rsidRPr="00643A98">
        <w:rPr>
          <w:rFonts w:ascii="Arial" w:hAnsi="Arial" w:cs="Arial"/>
          <w:sz w:val="16"/>
          <w:szCs w:val="16"/>
          <w:lang w:val="en-GB"/>
        </w:rPr>
        <w:t xml:space="preserve"> with red/blue arrows on clear background</w:t>
      </w:r>
      <w:r w:rsidR="00643A98">
        <w:rPr>
          <w:rFonts w:ascii="Arial" w:hAnsi="Arial" w:cs="Arial"/>
          <w:sz w:val="16"/>
          <w:szCs w:val="16"/>
          <w:lang w:val="en-GB"/>
        </w:rPr>
        <w:t xml:space="preserve">  </w:t>
      </w:r>
      <w:r>
        <w:rPr>
          <w:rFonts w:ascii="Arial" w:hAnsi="Arial" w:cs="Arial"/>
          <w:b/>
          <w:bCs/>
          <w:i/>
          <w:iCs/>
          <w:color w:val="ED7D31"/>
          <w:sz w:val="16"/>
          <w:szCs w:val="16"/>
          <w:lang w:val="en-GB"/>
        </w:rPr>
        <w:t>£1.50</w:t>
      </w:r>
      <w:r w:rsidRPr="00643A98">
        <w:rPr>
          <w:rFonts w:ascii="Arial" w:hAnsi="Arial" w:cs="Arial"/>
          <w:sz w:val="16"/>
          <w:szCs w:val="16"/>
          <w:lang w:val="en-GB"/>
        </w:rPr>
        <w:tab/>
      </w:r>
      <w:r w:rsidRPr="00643A98">
        <w:rPr>
          <w:rFonts w:ascii="Arial" w:hAnsi="Arial" w:cs="Arial"/>
          <w:sz w:val="16"/>
          <w:szCs w:val="16"/>
          <w:lang w:val="en-GB"/>
        </w:rPr>
        <w:tab/>
      </w:r>
    </w:p>
    <w:p w14:paraId="53179E04" w14:textId="65E3D4DC" w:rsidR="00086E59" w:rsidRPr="00643A98" w:rsidRDefault="00086E59" w:rsidP="002C7C35">
      <w:pPr>
        <w:jc w:val="both"/>
        <w:rPr>
          <w:rFonts w:ascii="Arial" w:hAnsi="Arial" w:cs="Arial"/>
          <w:sz w:val="16"/>
          <w:szCs w:val="16"/>
          <w:lang w:val="en-GB"/>
        </w:rPr>
      </w:pPr>
      <w:r w:rsidRPr="00643A98">
        <w:rPr>
          <w:rFonts w:ascii="Arial" w:hAnsi="Arial" w:cs="Arial"/>
          <w:sz w:val="16"/>
          <w:szCs w:val="16"/>
          <w:lang w:val="en-GB"/>
        </w:rPr>
        <w:t>40462W3</w:t>
      </w:r>
      <w:r w:rsidRPr="00643A98">
        <w:rPr>
          <w:rFonts w:ascii="Arial" w:hAnsi="Arial" w:cs="Arial"/>
          <w:sz w:val="16"/>
          <w:szCs w:val="16"/>
          <w:lang w:val="en-GB"/>
        </w:rPr>
        <w:tab/>
      </w:r>
      <w:r w:rsidR="004E472A" w:rsidRPr="00643A98">
        <w:rPr>
          <w:rFonts w:ascii="Arial" w:hAnsi="Arial" w:cs="Arial"/>
          <w:sz w:val="16"/>
          <w:szCs w:val="16"/>
          <w:lang w:val="en-GB"/>
        </w:rPr>
        <w:t xml:space="preserve"> </w:t>
      </w:r>
      <w:r w:rsidRPr="00643A98">
        <w:rPr>
          <w:rFonts w:ascii="Arial" w:hAnsi="Arial" w:cs="Arial"/>
          <w:sz w:val="16"/>
          <w:szCs w:val="16"/>
          <w:lang w:val="en-GB"/>
        </w:rPr>
        <w:t>South Wales, standard white fleetname</w:t>
      </w:r>
      <w:r w:rsidR="00643A98">
        <w:rPr>
          <w:rFonts w:ascii="Arial" w:hAnsi="Arial" w:cs="Arial"/>
          <w:sz w:val="16"/>
          <w:szCs w:val="16"/>
          <w:lang w:val="en-GB"/>
        </w:rPr>
        <w:t>s</w:t>
      </w:r>
      <w:r w:rsidRPr="00643A98">
        <w:rPr>
          <w:rFonts w:ascii="Arial" w:hAnsi="Arial" w:cs="Arial"/>
          <w:sz w:val="16"/>
          <w:szCs w:val="16"/>
          <w:lang w:val="en-GB"/>
        </w:rPr>
        <w:t xml:space="preserve"> with red/blue arrows on white rectangle</w:t>
      </w:r>
      <w:r w:rsidR="00524A8C">
        <w:rPr>
          <w:rFonts w:ascii="Arial" w:hAnsi="Arial" w:cs="Arial"/>
          <w:sz w:val="16"/>
          <w:szCs w:val="16"/>
          <w:lang w:val="en-GB"/>
        </w:rPr>
        <w:t xml:space="preserve">  </w:t>
      </w:r>
      <w:r>
        <w:rPr>
          <w:rFonts w:ascii="Arial" w:hAnsi="Arial" w:cs="Arial"/>
          <w:b/>
          <w:bCs/>
          <w:i/>
          <w:iCs/>
          <w:color w:val="ED7D31"/>
          <w:sz w:val="16"/>
          <w:szCs w:val="16"/>
          <w:lang w:val="en-GB"/>
        </w:rPr>
        <w:t>£1.50</w:t>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p>
    <w:p w14:paraId="5ADD584E" w14:textId="4F4DE7D7" w:rsidR="00775AEA" w:rsidRPr="00643A98" w:rsidRDefault="00086E59" w:rsidP="002C7C35">
      <w:pPr>
        <w:jc w:val="both"/>
        <w:rPr>
          <w:rFonts w:ascii="Arial" w:hAnsi="Arial" w:cs="Arial"/>
          <w:sz w:val="16"/>
          <w:szCs w:val="16"/>
          <w:lang w:val="en-GB"/>
        </w:rPr>
      </w:pPr>
      <w:r w:rsidRPr="00643A98">
        <w:rPr>
          <w:rFonts w:ascii="Arial" w:hAnsi="Arial" w:cs="Arial"/>
          <w:sz w:val="16"/>
          <w:szCs w:val="16"/>
          <w:lang w:val="en-GB"/>
        </w:rPr>
        <w:t>40462R1</w:t>
      </w:r>
      <w:r w:rsidRPr="00643A98">
        <w:rPr>
          <w:rFonts w:ascii="Arial" w:hAnsi="Arial" w:cs="Arial"/>
          <w:sz w:val="16"/>
          <w:szCs w:val="16"/>
          <w:lang w:val="en-GB"/>
        </w:rPr>
        <w:tab/>
      </w:r>
      <w:r w:rsidR="004E472A" w:rsidRPr="00643A98">
        <w:rPr>
          <w:rFonts w:ascii="Arial" w:hAnsi="Arial" w:cs="Arial"/>
          <w:sz w:val="16"/>
          <w:szCs w:val="16"/>
          <w:lang w:val="en-GB"/>
        </w:rPr>
        <w:t xml:space="preserve"> </w:t>
      </w:r>
      <w:r w:rsidRPr="00643A98">
        <w:rPr>
          <w:rFonts w:ascii="Arial" w:hAnsi="Arial" w:cs="Arial"/>
          <w:sz w:val="16"/>
          <w:szCs w:val="16"/>
          <w:lang w:val="en-GB"/>
        </w:rPr>
        <w:t>South Wales, poppy red fleetname</w:t>
      </w:r>
      <w:r w:rsidR="00643A98">
        <w:rPr>
          <w:rFonts w:ascii="Arial" w:hAnsi="Arial" w:cs="Arial"/>
          <w:sz w:val="16"/>
          <w:szCs w:val="16"/>
          <w:lang w:val="en-GB"/>
        </w:rPr>
        <w:t>s</w:t>
      </w:r>
      <w:r w:rsidRPr="00643A98">
        <w:rPr>
          <w:rFonts w:ascii="Arial" w:hAnsi="Arial" w:cs="Arial"/>
          <w:sz w:val="16"/>
          <w:szCs w:val="16"/>
          <w:lang w:val="en-GB"/>
        </w:rPr>
        <w:t xml:space="preserve"> with poppy red arrows</w:t>
      </w:r>
      <w:r w:rsidR="00643A98">
        <w:rPr>
          <w:rFonts w:ascii="Arial" w:hAnsi="Arial" w:cs="Arial"/>
          <w:sz w:val="16"/>
          <w:szCs w:val="16"/>
          <w:lang w:val="en-GB"/>
        </w:rPr>
        <w:t xml:space="preserve">  </w:t>
      </w:r>
      <w:r>
        <w:rPr>
          <w:rFonts w:ascii="Arial" w:hAnsi="Arial" w:cs="Arial"/>
          <w:b/>
          <w:bCs/>
          <w:i/>
          <w:iCs/>
          <w:color w:val="ED7D31"/>
          <w:sz w:val="16"/>
          <w:szCs w:val="16"/>
          <w:lang w:val="en-GB"/>
        </w:rPr>
        <w:t>£1.00</w:t>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p>
    <w:p w14:paraId="7DD63D0F" w14:textId="4E6E5920" w:rsidR="00086E59" w:rsidRPr="00643A98" w:rsidRDefault="00086E59" w:rsidP="002C7C35">
      <w:pPr>
        <w:jc w:val="both"/>
        <w:rPr>
          <w:rFonts w:ascii="Arial" w:hAnsi="Arial" w:cs="Arial"/>
          <w:sz w:val="16"/>
          <w:szCs w:val="16"/>
          <w:lang w:val="en-GB"/>
        </w:rPr>
      </w:pPr>
      <w:r w:rsidRPr="00643A98">
        <w:rPr>
          <w:rFonts w:ascii="Arial" w:hAnsi="Arial" w:cs="Arial"/>
          <w:sz w:val="16"/>
          <w:szCs w:val="16"/>
          <w:lang w:val="en-GB"/>
        </w:rPr>
        <w:t>40462R2</w:t>
      </w:r>
      <w:r w:rsidRPr="00643A98">
        <w:rPr>
          <w:rFonts w:ascii="Arial" w:hAnsi="Arial" w:cs="Arial"/>
          <w:sz w:val="16"/>
          <w:szCs w:val="16"/>
          <w:lang w:val="en-GB"/>
        </w:rPr>
        <w:tab/>
      </w:r>
      <w:r w:rsidR="004E472A" w:rsidRPr="00643A98">
        <w:rPr>
          <w:rFonts w:ascii="Arial" w:hAnsi="Arial" w:cs="Arial"/>
          <w:sz w:val="16"/>
          <w:szCs w:val="16"/>
          <w:lang w:val="en-GB"/>
        </w:rPr>
        <w:t xml:space="preserve"> </w:t>
      </w:r>
      <w:r w:rsidRPr="00643A98">
        <w:rPr>
          <w:rFonts w:ascii="Arial" w:hAnsi="Arial" w:cs="Arial"/>
          <w:sz w:val="16"/>
          <w:szCs w:val="16"/>
          <w:lang w:val="en-GB"/>
        </w:rPr>
        <w:t>South Wales, poppy red fleetname</w:t>
      </w:r>
      <w:r w:rsidR="00643A98">
        <w:rPr>
          <w:rFonts w:ascii="Arial" w:hAnsi="Arial" w:cs="Arial"/>
          <w:sz w:val="16"/>
          <w:szCs w:val="16"/>
          <w:lang w:val="en-GB"/>
        </w:rPr>
        <w:t>s</w:t>
      </w:r>
      <w:r w:rsidRPr="00643A98">
        <w:rPr>
          <w:rFonts w:ascii="Arial" w:hAnsi="Arial" w:cs="Arial"/>
          <w:sz w:val="16"/>
          <w:szCs w:val="16"/>
          <w:lang w:val="en-GB"/>
        </w:rPr>
        <w:t xml:space="preserve"> with red/blue arrows on clear background</w:t>
      </w:r>
      <w:r w:rsidR="00643A98">
        <w:rPr>
          <w:rFonts w:ascii="Arial" w:hAnsi="Arial" w:cs="Arial"/>
          <w:sz w:val="16"/>
          <w:szCs w:val="16"/>
          <w:lang w:val="en-GB"/>
        </w:rPr>
        <w:t xml:space="preserve">  </w:t>
      </w:r>
      <w:r>
        <w:rPr>
          <w:rFonts w:ascii="Arial" w:hAnsi="Arial" w:cs="Arial"/>
          <w:b/>
          <w:bCs/>
          <w:i/>
          <w:iCs/>
          <w:color w:val="ED7D31"/>
          <w:sz w:val="16"/>
          <w:szCs w:val="16"/>
          <w:lang w:val="en-GB"/>
        </w:rPr>
        <w:t>£1.50</w:t>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p>
    <w:p w14:paraId="1EF173F8" w14:textId="0730DB07" w:rsidR="00086E59" w:rsidRPr="00643A98" w:rsidRDefault="00086E59" w:rsidP="002C7C35">
      <w:pPr>
        <w:jc w:val="both"/>
        <w:rPr>
          <w:rFonts w:ascii="Arial" w:hAnsi="Arial" w:cs="Arial"/>
          <w:sz w:val="16"/>
          <w:szCs w:val="16"/>
          <w:lang w:val="en-GB"/>
        </w:rPr>
      </w:pPr>
      <w:r w:rsidRPr="00643A98">
        <w:rPr>
          <w:rFonts w:ascii="Arial" w:hAnsi="Arial" w:cs="Arial"/>
          <w:sz w:val="16"/>
          <w:szCs w:val="16"/>
          <w:lang w:val="en-GB"/>
        </w:rPr>
        <w:t>40462R3</w:t>
      </w:r>
      <w:r w:rsidRPr="00643A98">
        <w:rPr>
          <w:rFonts w:ascii="Arial" w:hAnsi="Arial" w:cs="Arial"/>
          <w:sz w:val="16"/>
          <w:szCs w:val="16"/>
          <w:lang w:val="en-GB"/>
        </w:rPr>
        <w:tab/>
      </w:r>
      <w:r w:rsidR="004E472A" w:rsidRPr="00643A98">
        <w:rPr>
          <w:rFonts w:ascii="Arial" w:hAnsi="Arial" w:cs="Arial"/>
          <w:sz w:val="16"/>
          <w:szCs w:val="16"/>
          <w:lang w:val="en-GB"/>
        </w:rPr>
        <w:t xml:space="preserve"> </w:t>
      </w:r>
      <w:r w:rsidRPr="00643A98">
        <w:rPr>
          <w:rFonts w:ascii="Arial" w:hAnsi="Arial" w:cs="Arial"/>
          <w:sz w:val="16"/>
          <w:szCs w:val="16"/>
          <w:lang w:val="en-GB"/>
        </w:rPr>
        <w:t>South Wales, poppy red fleetname</w:t>
      </w:r>
      <w:r w:rsidR="00643A98">
        <w:rPr>
          <w:rFonts w:ascii="Arial" w:hAnsi="Arial" w:cs="Arial"/>
          <w:sz w:val="16"/>
          <w:szCs w:val="16"/>
          <w:lang w:val="en-GB"/>
        </w:rPr>
        <w:t>s</w:t>
      </w:r>
      <w:r w:rsidRPr="00643A98">
        <w:rPr>
          <w:rFonts w:ascii="Arial" w:hAnsi="Arial" w:cs="Arial"/>
          <w:sz w:val="16"/>
          <w:szCs w:val="16"/>
          <w:lang w:val="en-GB"/>
        </w:rPr>
        <w:t xml:space="preserve"> with red/blue arrows on white rectangle</w:t>
      </w:r>
      <w:r w:rsidR="00643A98">
        <w:rPr>
          <w:rFonts w:ascii="Arial" w:hAnsi="Arial" w:cs="Arial"/>
          <w:sz w:val="16"/>
          <w:szCs w:val="16"/>
          <w:lang w:val="en-GB"/>
        </w:rPr>
        <w:t xml:space="preserve">  </w:t>
      </w:r>
      <w:r>
        <w:rPr>
          <w:rFonts w:ascii="Arial" w:hAnsi="Arial" w:cs="Arial"/>
          <w:b/>
          <w:bCs/>
          <w:i/>
          <w:iCs/>
          <w:color w:val="ED7D31"/>
          <w:sz w:val="16"/>
          <w:szCs w:val="16"/>
          <w:lang w:val="en-GB"/>
        </w:rPr>
        <w:t>£1.50</w:t>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p>
    <w:p w14:paraId="2FFAACF6" w14:textId="60998360" w:rsidR="00086E59" w:rsidRPr="00643A98" w:rsidRDefault="00086E59" w:rsidP="002C7C35">
      <w:pPr>
        <w:jc w:val="both"/>
        <w:rPr>
          <w:rFonts w:ascii="Arial" w:hAnsi="Arial" w:cs="Arial"/>
          <w:sz w:val="16"/>
          <w:szCs w:val="16"/>
          <w:lang w:val="en-GB"/>
        </w:rPr>
      </w:pPr>
      <w:r w:rsidRPr="00643A98">
        <w:rPr>
          <w:rFonts w:ascii="Arial" w:hAnsi="Arial" w:cs="Arial"/>
          <w:sz w:val="16"/>
          <w:szCs w:val="16"/>
          <w:lang w:val="en-GB"/>
        </w:rPr>
        <w:t>40462C</w:t>
      </w:r>
      <w:r w:rsidRPr="00643A98">
        <w:rPr>
          <w:rFonts w:ascii="Arial" w:hAnsi="Arial" w:cs="Arial"/>
          <w:sz w:val="16"/>
          <w:szCs w:val="16"/>
          <w:lang w:val="en-GB"/>
        </w:rPr>
        <w:tab/>
      </w:r>
      <w:r w:rsidR="004E472A" w:rsidRPr="00643A98">
        <w:rPr>
          <w:rFonts w:ascii="Arial" w:hAnsi="Arial" w:cs="Arial"/>
          <w:sz w:val="16"/>
          <w:szCs w:val="16"/>
          <w:lang w:val="en-GB"/>
        </w:rPr>
        <w:t xml:space="preserve"> </w:t>
      </w:r>
      <w:r w:rsidRPr="00643A98">
        <w:rPr>
          <w:rFonts w:ascii="Arial" w:hAnsi="Arial" w:cs="Arial"/>
          <w:sz w:val="16"/>
          <w:szCs w:val="16"/>
          <w:lang w:val="en-GB"/>
        </w:rPr>
        <w:t>South Wales, small red fleetname</w:t>
      </w:r>
      <w:r w:rsidR="00643A98">
        <w:rPr>
          <w:rFonts w:ascii="Arial" w:hAnsi="Arial" w:cs="Arial"/>
          <w:sz w:val="16"/>
          <w:szCs w:val="16"/>
          <w:lang w:val="en-GB"/>
        </w:rPr>
        <w:t>s</w:t>
      </w:r>
      <w:r w:rsidRPr="00643A98">
        <w:rPr>
          <w:rFonts w:ascii="Arial" w:hAnsi="Arial" w:cs="Arial"/>
          <w:sz w:val="16"/>
          <w:szCs w:val="16"/>
          <w:lang w:val="en-GB"/>
        </w:rPr>
        <w:t xml:space="preserve"> for National Express coaches etc</w:t>
      </w:r>
      <w:r w:rsidRPr="00643A98">
        <w:rPr>
          <w:rFonts w:ascii="Arial" w:hAnsi="Arial" w:cs="Arial"/>
          <w:sz w:val="16"/>
          <w:szCs w:val="16"/>
          <w:lang w:val="en-GB"/>
        </w:rPr>
        <w:tab/>
      </w:r>
      <w:r w:rsidR="00643A98">
        <w:rPr>
          <w:rFonts w:ascii="Arial" w:hAnsi="Arial" w:cs="Arial"/>
          <w:sz w:val="16"/>
          <w:szCs w:val="16"/>
          <w:lang w:val="en-GB"/>
        </w:rPr>
        <w:t xml:space="preserve"> </w:t>
      </w:r>
      <w:r>
        <w:rPr>
          <w:rFonts w:ascii="Arial" w:hAnsi="Arial" w:cs="Arial"/>
          <w:b/>
          <w:bCs/>
          <w:i/>
          <w:iCs/>
          <w:color w:val="ED7D31"/>
          <w:sz w:val="16"/>
          <w:szCs w:val="16"/>
          <w:lang w:val="en-GB"/>
        </w:rPr>
        <w:t>£1.00</w:t>
      </w:r>
      <w:r w:rsidR="00643A98">
        <w:rPr>
          <w:rFonts w:ascii="Arial" w:hAnsi="Arial" w:cs="Arial"/>
          <w:b/>
          <w:bCs/>
          <w:i/>
          <w:iCs/>
          <w:color w:val="ED7D31"/>
          <w:sz w:val="16"/>
          <w:szCs w:val="16"/>
          <w:lang w:val="en-GB"/>
        </w:rPr>
        <w:t xml:space="preserve"> for 3</w:t>
      </w:r>
      <w:r w:rsidRPr="00643A98">
        <w:rPr>
          <w:rFonts w:ascii="Arial" w:hAnsi="Arial" w:cs="Arial"/>
          <w:sz w:val="16"/>
          <w:szCs w:val="16"/>
          <w:lang w:val="en-GB"/>
        </w:rPr>
        <w:tab/>
      </w:r>
      <w:r w:rsidRPr="00643A98">
        <w:rPr>
          <w:rFonts w:ascii="Arial" w:hAnsi="Arial" w:cs="Arial"/>
          <w:sz w:val="16"/>
          <w:szCs w:val="16"/>
          <w:lang w:val="en-GB"/>
        </w:rPr>
        <w:tab/>
      </w:r>
      <w:r w:rsidRPr="00643A98">
        <w:rPr>
          <w:rFonts w:ascii="Arial" w:hAnsi="Arial" w:cs="Arial"/>
          <w:sz w:val="16"/>
          <w:szCs w:val="16"/>
          <w:lang w:val="en-GB"/>
        </w:rPr>
        <w:tab/>
      </w:r>
    </w:p>
    <w:p w14:paraId="3ECA383A" w14:textId="781B7651" w:rsidR="00086E59" w:rsidRPr="00FA1667" w:rsidRDefault="00086E59" w:rsidP="002C7C35">
      <w:pPr>
        <w:jc w:val="both"/>
        <w:rPr>
          <w:rFonts w:ascii="Arial" w:hAnsi="Arial" w:cs="Arial"/>
          <w:sz w:val="16"/>
          <w:szCs w:val="16"/>
          <w:lang w:val="en-GB"/>
        </w:rPr>
      </w:pPr>
      <w:r w:rsidRPr="00FA1667">
        <w:rPr>
          <w:rFonts w:ascii="Arial" w:hAnsi="Arial" w:cs="Arial"/>
          <w:sz w:val="16"/>
          <w:szCs w:val="16"/>
          <w:lang w:val="en-GB"/>
        </w:rPr>
        <w:t>40463W1</w:t>
      </w:r>
      <w:r w:rsidRPr="00FA1667">
        <w:rPr>
          <w:rFonts w:ascii="Arial" w:hAnsi="Arial" w:cs="Arial"/>
          <w:sz w:val="16"/>
          <w:szCs w:val="16"/>
          <w:lang w:val="en-GB"/>
        </w:rPr>
        <w:tab/>
      </w:r>
      <w:r w:rsidR="00DA590F" w:rsidRPr="00FA1667">
        <w:rPr>
          <w:rFonts w:ascii="Arial" w:hAnsi="Arial" w:cs="Arial"/>
          <w:sz w:val="16"/>
          <w:szCs w:val="16"/>
          <w:lang w:val="en-GB"/>
        </w:rPr>
        <w:t xml:space="preserve"> </w:t>
      </w:r>
      <w:r w:rsidRPr="00FA1667">
        <w:rPr>
          <w:rFonts w:ascii="Arial" w:hAnsi="Arial" w:cs="Arial"/>
          <w:sz w:val="16"/>
          <w:szCs w:val="16"/>
          <w:lang w:val="en-GB"/>
        </w:rPr>
        <w:t>Southdown, standard white fleetname with white arrows</w:t>
      </w:r>
      <w:r w:rsidR="00FA1667">
        <w:rPr>
          <w:rFonts w:ascii="Arial" w:hAnsi="Arial" w:cs="Arial"/>
          <w:sz w:val="16"/>
          <w:szCs w:val="16"/>
          <w:lang w:val="en-GB"/>
        </w:rPr>
        <w:t xml:space="preserve">   </w:t>
      </w:r>
      <w:r>
        <w:rPr>
          <w:rFonts w:ascii="Arial" w:hAnsi="Arial" w:cs="Arial"/>
          <w:b/>
          <w:bCs/>
          <w:i/>
          <w:iCs/>
          <w:color w:val="ED7D31"/>
          <w:sz w:val="16"/>
          <w:szCs w:val="16"/>
          <w:lang w:val="en-GB"/>
        </w:rPr>
        <w:t>£1.00</w:t>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p>
    <w:p w14:paraId="6EDBE142" w14:textId="04B548E0" w:rsidR="00086E59" w:rsidRPr="00FA1667" w:rsidRDefault="00086E59" w:rsidP="002C7C35">
      <w:pPr>
        <w:jc w:val="both"/>
        <w:rPr>
          <w:rFonts w:ascii="Arial" w:hAnsi="Arial" w:cs="Arial"/>
          <w:sz w:val="16"/>
          <w:szCs w:val="16"/>
          <w:lang w:val="en-GB"/>
        </w:rPr>
      </w:pPr>
      <w:r w:rsidRPr="00FA1667">
        <w:rPr>
          <w:rFonts w:ascii="Arial" w:hAnsi="Arial" w:cs="Arial"/>
          <w:sz w:val="16"/>
          <w:szCs w:val="16"/>
          <w:lang w:val="en-GB"/>
        </w:rPr>
        <w:t>40463W2</w:t>
      </w:r>
      <w:r w:rsidRPr="00FA1667">
        <w:rPr>
          <w:rFonts w:ascii="Arial" w:hAnsi="Arial" w:cs="Arial"/>
          <w:sz w:val="16"/>
          <w:szCs w:val="16"/>
          <w:lang w:val="en-GB"/>
        </w:rPr>
        <w:tab/>
      </w:r>
      <w:r w:rsidR="00DA590F" w:rsidRPr="00FA1667">
        <w:rPr>
          <w:rFonts w:ascii="Arial" w:hAnsi="Arial" w:cs="Arial"/>
          <w:sz w:val="16"/>
          <w:szCs w:val="16"/>
          <w:lang w:val="en-GB"/>
        </w:rPr>
        <w:t xml:space="preserve"> </w:t>
      </w:r>
      <w:r w:rsidRPr="00FA1667">
        <w:rPr>
          <w:rFonts w:ascii="Arial" w:hAnsi="Arial" w:cs="Arial"/>
          <w:sz w:val="16"/>
          <w:szCs w:val="16"/>
          <w:lang w:val="en-GB"/>
        </w:rPr>
        <w:t>Southdown, standard white fleetname with red/blue arrows on clear background</w:t>
      </w:r>
      <w:r w:rsidR="00FA1667">
        <w:rPr>
          <w:rFonts w:ascii="Arial" w:hAnsi="Arial" w:cs="Arial"/>
          <w:sz w:val="16"/>
          <w:szCs w:val="16"/>
          <w:lang w:val="en-GB"/>
        </w:rPr>
        <w:t xml:space="preserve">   </w:t>
      </w:r>
      <w:r>
        <w:rPr>
          <w:rFonts w:ascii="Arial" w:hAnsi="Arial" w:cs="Arial"/>
          <w:b/>
          <w:bCs/>
          <w:i/>
          <w:iCs/>
          <w:color w:val="ED7D31"/>
          <w:sz w:val="16"/>
          <w:szCs w:val="16"/>
          <w:lang w:val="en-GB"/>
        </w:rPr>
        <w:t>£1.50</w:t>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p>
    <w:p w14:paraId="045D992A" w14:textId="3EDE9CD3" w:rsidR="00086E59" w:rsidRPr="00FA1667" w:rsidRDefault="00086E59" w:rsidP="002C7C35">
      <w:pPr>
        <w:jc w:val="both"/>
        <w:rPr>
          <w:rFonts w:ascii="Arial" w:hAnsi="Arial" w:cs="Arial"/>
          <w:sz w:val="16"/>
          <w:szCs w:val="16"/>
          <w:lang w:val="en-GB"/>
        </w:rPr>
      </w:pPr>
      <w:r w:rsidRPr="00FA1667">
        <w:rPr>
          <w:rFonts w:ascii="Arial" w:hAnsi="Arial" w:cs="Arial"/>
          <w:sz w:val="16"/>
          <w:szCs w:val="16"/>
          <w:lang w:val="en-GB"/>
        </w:rPr>
        <w:t>40463W3</w:t>
      </w:r>
      <w:r w:rsidR="00DA590F" w:rsidRPr="00FA1667">
        <w:rPr>
          <w:rFonts w:ascii="Arial" w:hAnsi="Arial" w:cs="Arial"/>
          <w:sz w:val="16"/>
          <w:szCs w:val="16"/>
          <w:lang w:val="en-GB"/>
        </w:rPr>
        <w:t xml:space="preserve"> </w:t>
      </w:r>
      <w:r w:rsidR="004E472A" w:rsidRPr="00FA1667">
        <w:rPr>
          <w:rFonts w:ascii="Arial" w:hAnsi="Arial" w:cs="Arial"/>
          <w:sz w:val="16"/>
          <w:szCs w:val="16"/>
          <w:lang w:val="en-GB"/>
        </w:rPr>
        <w:t xml:space="preserve"> </w:t>
      </w:r>
      <w:r w:rsidRPr="00FA1667">
        <w:rPr>
          <w:rFonts w:ascii="Arial" w:hAnsi="Arial" w:cs="Arial"/>
          <w:sz w:val="16"/>
          <w:szCs w:val="16"/>
          <w:lang w:val="en-GB"/>
        </w:rPr>
        <w:t>Southdown, standard white fleetname with red/blue arrows on white rectangle</w:t>
      </w:r>
      <w:r w:rsidR="00DD67C5">
        <w:rPr>
          <w:rFonts w:ascii="Arial" w:hAnsi="Arial" w:cs="Arial"/>
          <w:sz w:val="16"/>
          <w:szCs w:val="16"/>
          <w:lang w:val="en-GB"/>
        </w:rPr>
        <w:t xml:space="preserve">   </w:t>
      </w:r>
      <w:r>
        <w:rPr>
          <w:rFonts w:ascii="Arial" w:hAnsi="Arial" w:cs="Arial"/>
          <w:b/>
          <w:bCs/>
          <w:i/>
          <w:iCs/>
          <w:color w:val="ED7D31"/>
          <w:sz w:val="16"/>
          <w:szCs w:val="16"/>
          <w:lang w:val="en-GB"/>
        </w:rPr>
        <w:t>£1.50</w:t>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p>
    <w:p w14:paraId="15C9A139" w14:textId="51D0362E" w:rsidR="00086E59" w:rsidRPr="00FA1667" w:rsidRDefault="00086E59" w:rsidP="002C7C35">
      <w:pPr>
        <w:jc w:val="both"/>
        <w:rPr>
          <w:rFonts w:ascii="Arial" w:hAnsi="Arial" w:cs="Arial"/>
          <w:sz w:val="16"/>
          <w:szCs w:val="16"/>
          <w:lang w:val="en-GB"/>
        </w:rPr>
      </w:pPr>
      <w:r w:rsidRPr="00FA1667">
        <w:rPr>
          <w:rFonts w:ascii="Arial" w:hAnsi="Arial" w:cs="Arial"/>
          <w:sz w:val="16"/>
          <w:szCs w:val="16"/>
          <w:lang w:val="en-GB"/>
        </w:rPr>
        <w:t>40463G1</w:t>
      </w:r>
      <w:r w:rsidRPr="00FA1667">
        <w:rPr>
          <w:rFonts w:ascii="Arial" w:hAnsi="Arial" w:cs="Arial"/>
          <w:sz w:val="16"/>
          <w:szCs w:val="16"/>
          <w:lang w:val="en-GB"/>
        </w:rPr>
        <w:tab/>
      </w:r>
      <w:r w:rsidR="00DA590F" w:rsidRPr="00FA1667">
        <w:rPr>
          <w:rFonts w:ascii="Arial" w:hAnsi="Arial" w:cs="Arial"/>
          <w:sz w:val="16"/>
          <w:szCs w:val="16"/>
          <w:lang w:val="en-GB"/>
        </w:rPr>
        <w:t xml:space="preserve"> </w:t>
      </w:r>
      <w:r w:rsidRPr="00FA1667">
        <w:rPr>
          <w:rFonts w:ascii="Arial" w:hAnsi="Arial" w:cs="Arial"/>
          <w:sz w:val="16"/>
          <w:szCs w:val="16"/>
          <w:lang w:val="en-GB"/>
        </w:rPr>
        <w:t>Southdown, leaf green fleetname with leaf green arrows</w:t>
      </w:r>
      <w:r w:rsidR="00DD67C5">
        <w:rPr>
          <w:rFonts w:ascii="Arial" w:hAnsi="Arial" w:cs="Arial"/>
          <w:sz w:val="16"/>
          <w:szCs w:val="16"/>
          <w:lang w:val="en-GB"/>
        </w:rPr>
        <w:t xml:space="preserve">   </w:t>
      </w:r>
      <w:r>
        <w:rPr>
          <w:rFonts w:ascii="Arial" w:hAnsi="Arial" w:cs="Arial"/>
          <w:b/>
          <w:bCs/>
          <w:i/>
          <w:iCs/>
          <w:color w:val="ED7D31"/>
          <w:sz w:val="16"/>
          <w:szCs w:val="16"/>
          <w:lang w:val="en-GB"/>
        </w:rPr>
        <w:t>£1.00</w:t>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p>
    <w:p w14:paraId="733ACDB0" w14:textId="22F1CCA7" w:rsidR="00086E59" w:rsidRPr="00FA1667" w:rsidRDefault="00086E59" w:rsidP="002C7C35">
      <w:pPr>
        <w:jc w:val="both"/>
        <w:rPr>
          <w:rFonts w:ascii="Arial" w:hAnsi="Arial" w:cs="Arial"/>
          <w:sz w:val="16"/>
          <w:szCs w:val="16"/>
          <w:lang w:val="en-GB"/>
        </w:rPr>
      </w:pPr>
      <w:r w:rsidRPr="00FA1667">
        <w:rPr>
          <w:rFonts w:ascii="Arial" w:hAnsi="Arial" w:cs="Arial"/>
          <w:sz w:val="16"/>
          <w:szCs w:val="16"/>
          <w:lang w:val="en-GB"/>
        </w:rPr>
        <w:t>40463G2</w:t>
      </w:r>
      <w:r w:rsidRPr="00FA1667">
        <w:rPr>
          <w:rFonts w:ascii="Arial" w:hAnsi="Arial" w:cs="Arial"/>
          <w:sz w:val="16"/>
          <w:szCs w:val="16"/>
          <w:lang w:val="en-GB"/>
        </w:rPr>
        <w:tab/>
      </w:r>
      <w:r w:rsidR="00DA590F" w:rsidRPr="00FA1667">
        <w:rPr>
          <w:rFonts w:ascii="Arial" w:hAnsi="Arial" w:cs="Arial"/>
          <w:sz w:val="16"/>
          <w:szCs w:val="16"/>
          <w:lang w:val="en-GB"/>
        </w:rPr>
        <w:t xml:space="preserve"> </w:t>
      </w:r>
      <w:r w:rsidRPr="00FA1667">
        <w:rPr>
          <w:rFonts w:ascii="Arial" w:hAnsi="Arial" w:cs="Arial"/>
          <w:sz w:val="16"/>
          <w:szCs w:val="16"/>
          <w:lang w:val="en-GB"/>
        </w:rPr>
        <w:t>Southdown, leaf green fleetname with red/blue arrows on clear background</w:t>
      </w:r>
      <w:r w:rsidR="00DD67C5">
        <w:rPr>
          <w:rFonts w:ascii="Arial" w:hAnsi="Arial" w:cs="Arial"/>
          <w:sz w:val="16"/>
          <w:szCs w:val="16"/>
          <w:lang w:val="en-GB"/>
        </w:rPr>
        <w:t xml:space="preserve">   </w:t>
      </w:r>
      <w:r>
        <w:rPr>
          <w:rFonts w:ascii="Arial" w:hAnsi="Arial" w:cs="Arial"/>
          <w:b/>
          <w:bCs/>
          <w:i/>
          <w:iCs/>
          <w:color w:val="ED7D31"/>
          <w:sz w:val="16"/>
          <w:szCs w:val="16"/>
          <w:lang w:val="en-GB"/>
        </w:rPr>
        <w:t>£1.50</w:t>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p>
    <w:p w14:paraId="31F1CBCE" w14:textId="7EE7AFB5" w:rsidR="00086E59" w:rsidRPr="00FA1667" w:rsidRDefault="00086E59" w:rsidP="002C7C35">
      <w:pPr>
        <w:jc w:val="both"/>
        <w:rPr>
          <w:rFonts w:ascii="Arial" w:hAnsi="Arial" w:cs="Arial"/>
          <w:sz w:val="16"/>
          <w:szCs w:val="16"/>
          <w:lang w:val="en-GB"/>
        </w:rPr>
      </w:pPr>
      <w:r w:rsidRPr="00FA1667">
        <w:rPr>
          <w:rFonts w:ascii="Arial" w:hAnsi="Arial" w:cs="Arial"/>
          <w:sz w:val="16"/>
          <w:szCs w:val="16"/>
          <w:lang w:val="en-GB"/>
        </w:rPr>
        <w:t>40463G3</w:t>
      </w:r>
      <w:r w:rsidRPr="00FA1667">
        <w:rPr>
          <w:rFonts w:ascii="Arial" w:hAnsi="Arial" w:cs="Arial"/>
          <w:sz w:val="16"/>
          <w:szCs w:val="16"/>
          <w:lang w:val="en-GB"/>
        </w:rPr>
        <w:tab/>
      </w:r>
      <w:r w:rsidR="00DA590F" w:rsidRPr="00FA1667">
        <w:rPr>
          <w:rFonts w:ascii="Arial" w:hAnsi="Arial" w:cs="Arial"/>
          <w:sz w:val="16"/>
          <w:szCs w:val="16"/>
          <w:lang w:val="en-GB"/>
        </w:rPr>
        <w:t xml:space="preserve"> </w:t>
      </w:r>
      <w:r w:rsidRPr="00FA1667">
        <w:rPr>
          <w:rFonts w:ascii="Arial" w:hAnsi="Arial" w:cs="Arial"/>
          <w:sz w:val="16"/>
          <w:szCs w:val="16"/>
          <w:lang w:val="en-GB"/>
        </w:rPr>
        <w:t>Southdown, leaf green fleetname with red/blue arrows on white rectangle</w:t>
      </w:r>
      <w:r w:rsidR="00DD67C5">
        <w:rPr>
          <w:rFonts w:ascii="Arial" w:hAnsi="Arial" w:cs="Arial"/>
          <w:sz w:val="16"/>
          <w:szCs w:val="16"/>
          <w:lang w:val="en-GB"/>
        </w:rPr>
        <w:t xml:space="preserve">   </w:t>
      </w:r>
      <w:r w:rsidR="00DD67C5">
        <w:rPr>
          <w:rFonts w:ascii="Arial" w:hAnsi="Arial" w:cs="Arial"/>
          <w:b/>
          <w:bCs/>
          <w:i/>
          <w:iCs/>
          <w:color w:val="ED7D31"/>
          <w:sz w:val="16"/>
          <w:szCs w:val="16"/>
          <w:lang w:val="en-GB"/>
        </w:rPr>
        <w:t>£</w:t>
      </w:r>
      <w:r>
        <w:rPr>
          <w:rFonts w:ascii="Arial" w:hAnsi="Arial" w:cs="Arial"/>
          <w:b/>
          <w:bCs/>
          <w:i/>
          <w:iCs/>
          <w:color w:val="ED7D31"/>
          <w:sz w:val="16"/>
          <w:szCs w:val="16"/>
          <w:lang w:val="en-GB"/>
        </w:rPr>
        <w:t>1.50</w:t>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p>
    <w:p w14:paraId="440314B0" w14:textId="77777777" w:rsidR="00A62914" w:rsidRDefault="00086E59" w:rsidP="002C7C35">
      <w:pPr>
        <w:jc w:val="both"/>
        <w:rPr>
          <w:rFonts w:ascii="Arial" w:hAnsi="Arial" w:cs="Arial"/>
          <w:sz w:val="16"/>
          <w:szCs w:val="16"/>
          <w:lang w:val="en-GB"/>
        </w:rPr>
      </w:pPr>
      <w:r w:rsidRPr="00FA1667">
        <w:rPr>
          <w:rFonts w:ascii="Arial" w:hAnsi="Arial" w:cs="Arial"/>
          <w:sz w:val="16"/>
          <w:szCs w:val="16"/>
          <w:lang w:val="en-GB"/>
        </w:rPr>
        <w:t>40463C</w:t>
      </w:r>
      <w:r w:rsidRPr="00FA1667">
        <w:rPr>
          <w:rFonts w:ascii="Arial" w:hAnsi="Arial" w:cs="Arial"/>
          <w:sz w:val="16"/>
          <w:szCs w:val="16"/>
          <w:lang w:val="en-GB"/>
        </w:rPr>
        <w:tab/>
      </w:r>
      <w:r w:rsidR="00DA590F" w:rsidRPr="00FA1667">
        <w:rPr>
          <w:rFonts w:ascii="Arial" w:hAnsi="Arial" w:cs="Arial"/>
          <w:sz w:val="16"/>
          <w:szCs w:val="16"/>
          <w:lang w:val="en-GB"/>
        </w:rPr>
        <w:t xml:space="preserve"> </w:t>
      </w:r>
      <w:r w:rsidRPr="00FA1667">
        <w:rPr>
          <w:rFonts w:ascii="Arial" w:hAnsi="Arial" w:cs="Arial"/>
          <w:sz w:val="16"/>
          <w:szCs w:val="16"/>
          <w:lang w:val="en-GB"/>
        </w:rPr>
        <w:t>Southdown, small red fleetname for National Express coaches etc</w:t>
      </w:r>
      <w:r w:rsidR="00DD67C5">
        <w:rPr>
          <w:rFonts w:ascii="Arial" w:hAnsi="Arial" w:cs="Arial"/>
          <w:sz w:val="16"/>
          <w:szCs w:val="16"/>
          <w:lang w:val="en-GB"/>
        </w:rPr>
        <w:t xml:space="preserve">   </w:t>
      </w:r>
      <w:r>
        <w:rPr>
          <w:rFonts w:ascii="Arial" w:hAnsi="Arial" w:cs="Arial"/>
          <w:b/>
          <w:bCs/>
          <w:i/>
          <w:iCs/>
          <w:color w:val="ED7D31"/>
          <w:sz w:val="16"/>
          <w:szCs w:val="16"/>
          <w:lang w:val="en-GB"/>
        </w:rPr>
        <w:t>£1.00</w:t>
      </w:r>
      <w:r w:rsidR="00176B09">
        <w:rPr>
          <w:rFonts w:ascii="Arial" w:hAnsi="Arial" w:cs="Arial"/>
          <w:b/>
          <w:bCs/>
          <w:i/>
          <w:iCs/>
          <w:color w:val="ED7D31"/>
          <w:sz w:val="16"/>
          <w:szCs w:val="16"/>
          <w:lang w:val="en-GB"/>
        </w:rPr>
        <w:t xml:space="preserve"> for 3</w:t>
      </w:r>
      <w:r w:rsidRPr="00FA1667">
        <w:rPr>
          <w:rFonts w:ascii="Arial" w:hAnsi="Arial" w:cs="Arial"/>
          <w:sz w:val="16"/>
          <w:szCs w:val="16"/>
          <w:lang w:val="en-GB"/>
        </w:rPr>
        <w:tab/>
      </w:r>
    </w:p>
    <w:p w14:paraId="68FA6B5C" w14:textId="1794DC27" w:rsidR="00A62914" w:rsidRPr="00A62914" w:rsidRDefault="00A62914" w:rsidP="00A62914">
      <w:pPr>
        <w:jc w:val="both"/>
        <w:rPr>
          <w:rFonts w:ascii="Arial" w:hAnsi="Arial" w:cs="Arial"/>
          <w:sz w:val="16"/>
          <w:szCs w:val="16"/>
          <w:lang w:val="en-GB"/>
        </w:rPr>
      </w:pPr>
      <w:r w:rsidRPr="00A62914">
        <w:rPr>
          <w:rFonts w:ascii="Arial" w:hAnsi="Arial" w:cs="Arial"/>
          <w:sz w:val="16"/>
          <w:szCs w:val="16"/>
          <w:lang w:val="en-GB"/>
        </w:rPr>
        <w:t xml:space="preserve">40463X1 </w:t>
      </w:r>
      <w:r w:rsidRPr="00A62914">
        <w:rPr>
          <w:rFonts w:ascii="Arial" w:hAnsi="Arial" w:cs="Arial"/>
          <w:sz w:val="16"/>
          <w:szCs w:val="16"/>
          <w:lang w:val="en-GB"/>
        </w:rPr>
        <w:tab/>
        <w:t>Southdown, set of three plain red fleetnames, 15.5 mm</w:t>
      </w:r>
      <w:r>
        <w:rPr>
          <w:rFonts w:ascii="Arial" w:hAnsi="Arial" w:cs="Arial"/>
          <w:sz w:val="16"/>
          <w:szCs w:val="16"/>
          <w:lang w:val="en-GB"/>
        </w:rPr>
        <w:t xml:space="preserve">   </w:t>
      </w:r>
      <w:r>
        <w:rPr>
          <w:rFonts w:ascii="Arial" w:hAnsi="Arial" w:cs="Arial"/>
          <w:b/>
          <w:bCs/>
          <w:i/>
          <w:iCs/>
          <w:color w:val="ED7D31"/>
          <w:sz w:val="16"/>
          <w:szCs w:val="16"/>
          <w:lang w:val="en-GB"/>
        </w:rPr>
        <w:t>£1.25</w:t>
      </w:r>
    </w:p>
    <w:p w14:paraId="69F58E66" w14:textId="4F49E53F" w:rsidR="00A62914" w:rsidRPr="00A62914" w:rsidRDefault="00A62914" w:rsidP="00A62914">
      <w:pPr>
        <w:jc w:val="both"/>
        <w:rPr>
          <w:rFonts w:ascii="Arial" w:hAnsi="Arial" w:cs="Arial"/>
          <w:sz w:val="16"/>
          <w:szCs w:val="16"/>
          <w:lang w:val="en-GB"/>
        </w:rPr>
      </w:pPr>
      <w:r w:rsidRPr="00A62914">
        <w:rPr>
          <w:rFonts w:ascii="Arial" w:hAnsi="Arial" w:cs="Arial"/>
          <w:sz w:val="16"/>
          <w:szCs w:val="16"/>
          <w:lang w:val="en-GB"/>
        </w:rPr>
        <w:t xml:space="preserve">40463X2 </w:t>
      </w:r>
      <w:r w:rsidRPr="00A62914">
        <w:rPr>
          <w:rFonts w:ascii="Arial" w:hAnsi="Arial" w:cs="Arial"/>
          <w:sz w:val="16"/>
          <w:szCs w:val="16"/>
          <w:lang w:val="en-GB"/>
        </w:rPr>
        <w:tab/>
        <w:t xml:space="preserve">Southdown, gold coach side fleetnames with arrows (25 mm), </w:t>
      </w:r>
      <w:r>
        <w:rPr>
          <w:rFonts w:ascii="Arial" w:hAnsi="Arial" w:cs="Arial"/>
          <w:sz w:val="16"/>
          <w:szCs w:val="16"/>
          <w:lang w:val="en-GB"/>
        </w:rPr>
        <w:t>and</w:t>
      </w:r>
      <w:r w:rsidRPr="00A62914">
        <w:rPr>
          <w:rFonts w:ascii="Arial" w:hAnsi="Arial" w:cs="Arial"/>
          <w:sz w:val="16"/>
          <w:szCs w:val="16"/>
          <w:lang w:val="en-GB"/>
        </w:rPr>
        <w:t xml:space="preserve"> </w:t>
      </w:r>
      <w:r>
        <w:rPr>
          <w:rFonts w:ascii="Arial" w:hAnsi="Arial" w:cs="Arial"/>
          <w:sz w:val="16"/>
          <w:szCs w:val="16"/>
          <w:lang w:val="en-GB"/>
        </w:rPr>
        <w:t>11.5mm</w:t>
      </w:r>
      <w:r w:rsidRPr="00A62914">
        <w:rPr>
          <w:rFonts w:ascii="Arial" w:hAnsi="Arial" w:cs="Arial"/>
          <w:sz w:val="16"/>
          <w:szCs w:val="16"/>
          <w:lang w:val="en-GB"/>
        </w:rPr>
        <w:t xml:space="preserve"> fleetname for front </w:t>
      </w:r>
      <w:r w:rsidR="0036321F">
        <w:rPr>
          <w:rFonts w:ascii="Arial" w:hAnsi="Arial" w:cs="Arial"/>
          <w:sz w:val="16"/>
          <w:szCs w:val="16"/>
          <w:lang w:val="en-GB"/>
        </w:rPr>
        <w:t xml:space="preserve">  </w:t>
      </w:r>
      <w:r w:rsidRPr="00A62914">
        <w:rPr>
          <w:rFonts w:ascii="Arial" w:hAnsi="Arial" w:cs="Arial"/>
          <w:sz w:val="16"/>
          <w:szCs w:val="16"/>
          <w:lang w:val="en-GB"/>
        </w:rPr>
        <w:t xml:space="preserve"> </w:t>
      </w:r>
      <w:r>
        <w:rPr>
          <w:rFonts w:ascii="Arial" w:hAnsi="Arial" w:cs="Arial"/>
          <w:b/>
          <w:bCs/>
          <w:i/>
          <w:iCs/>
          <w:color w:val="ED7D31"/>
          <w:sz w:val="16"/>
          <w:szCs w:val="16"/>
          <w:lang w:val="en-GB"/>
        </w:rPr>
        <w:t>£2.00</w:t>
      </w:r>
    </w:p>
    <w:p w14:paraId="38B66DEB" w14:textId="77777777" w:rsidR="0036321F" w:rsidRDefault="00A62914" w:rsidP="0036321F">
      <w:pPr>
        <w:jc w:val="both"/>
        <w:rPr>
          <w:rFonts w:ascii="Arial" w:hAnsi="Arial" w:cs="Arial"/>
          <w:sz w:val="16"/>
          <w:szCs w:val="16"/>
          <w:lang w:val="en-GB"/>
        </w:rPr>
      </w:pPr>
      <w:r w:rsidRPr="00A62914">
        <w:rPr>
          <w:rFonts w:ascii="Arial" w:hAnsi="Arial" w:cs="Arial"/>
          <w:sz w:val="16"/>
          <w:szCs w:val="16"/>
          <w:lang w:val="en-GB"/>
        </w:rPr>
        <w:t xml:space="preserve">40463X3 </w:t>
      </w:r>
      <w:r w:rsidRPr="00A62914">
        <w:rPr>
          <w:rFonts w:ascii="Arial" w:hAnsi="Arial" w:cs="Arial"/>
          <w:sz w:val="16"/>
          <w:szCs w:val="16"/>
          <w:lang w:val="en-GB"/>
        </w:rPr>
        <w:tab/>
        <w:t xml:space="preserve">Southdown,Driver Training Bus </w:t>
      </w:r>
      <w:r w:rsidR="0036321F">
        <w:rPr>
          <w:rFonts w:ascii="Arial" w:hAnsi="Arial" w:cs="Arial"/>
          <w:sz w:val="16"/>
          <w:szCs w:val="16"/>
          <w:lang w:val="en-GB"/>
        </w:rPr>
        <w:t>set</w:t>
      </w:r>
      <w:r w:rsidRPr="00A62914">
        <w:rPr>
          <w:rFonts w:ascii="Arial" w:hAnsi="Arial" w:cs="Arial"/>
          <w:sz w:val="16"/>
          <w:szCs w:val="16"/>
          <w:lang w:val="en-GB"/>
        </w:rPr>
        <w:t xml:space="preserve"> with blue fleetname lettering, red/blue arrows + red on white ’driver under </w:t>
      </w:r>
      <w:r w:rsidR="0036321F">
        <w:rPr>
          <w:rFonts w:ascii="Arial" w:hAnsi="Arial" w:cs="Arial"/>
          <w:sz w:val="16"/>
          <w:szCs w:val="16"/>
          <w:lang w:val="en-GB"/>
        </w:rPr>
        <w:t xml:space="preserve">  </w:t>
      </w:r>
    </w:p>
    <w:p w14:paraId="06F5E6A6" w14:textId="3AAAC10A" w:rsidR="0036321F" w:rsidRPr="00A62914" w:rsidRDefault="0036321F" w:rsidP="0036321F">
      <w:pPr>
        <w:jc w:val="both"/>
        <w:rPr>
          <w:rFonts w:ascii="Arial" w:hAnsi="Arial" w:cs="Arial"/>
          <w:sz w:val="16"/>
          <w:szCs w:val="16"/>
          <w:lang w:val="en-GB"/>
        </w:rPr>
      </w:pPr>
      <w:r>
        <w:rPr>
          <w:rFonts w:ascii="Arial" w:hAnsi="Arial" w:cs="Arial"/>
          <w:sz w:val="16"/>
          <w:szCs w:val="16"/>
          <w:lang w:val="en-GB"/>
        </w:rPr>
        <w:t xml:space="preserve">                  </w:t>
      </w:r>
      <w:r w:rsidRPr="00A62914">
        <w:rPr>
          <w:rFonts w:ascii="Arial" w:hAnsi="Arial" w:cs="Arial"/>
          <w:sz w:val="16"/>
          <w:szCs w:val="16"/>
          <w:lang w:val="en-GB"/>
        </w:rPr>
        <w:t>instruction’ markings. For PD3 ’Queen Marys’ in white/yellow livery</w:t>
      </w:r>
      <w:r>
        <w:rPr>
          <w:rFonts w:ascii="Arial" w:hAnsi="Arial" w:cs="Arial"/>
          <w:sz w:val="16"/>
          <w:szCs w:val="16"/>
          <w:lang w:val="en-GB"/>
        </w:rPr>
        <w:t xml:space="preserve">   </w:t>
      </w:r>
      <w:r w:rsidRPr="0036321F">
        <w:rPr>
          <w:rFonts w:ascii="Arial" w:hAnsi="Arial" w:cs="Arial"/>
          <w:b/>
          <w:bCs/>
          <w:i/>
          <w:iCs/>
          <w:color w:val="ED7D31"/>
          <w:sz w:val="16"/>
          <w:szCs w:val="16"/>
          <w:lang w:val="en-GB"/>
        </w:rPr>
        <w:t>£3.25</w:t>
      </w:r>
    </w:p>
    <w:p w14:paraId="104F4CC5" w14:textId="3B78DE11" w:rsidR="00A62914" w:rsidRPr="00A62914" w:rsidRDefault="00A62914" w:rsidP="00A62914">
      <w:pPr>
        <w:jc w:val="both"/>
        <w:rPr>
          <w:rFonts w:ascii="Arial" w:hAnsi="Arial" w:cs="Arial"/>
          <w:sz w:val="16"/>
          <w:szCs w:val="16"/>
          <w:lang w:val="en-GB"/>
        </w:rPr>
      </w:pPr>
      <w:r w:rsidRPr="00A62914">
        <w:rPr>
          <w:rFonts w:ascii="Arial" w:hAnsi="Arial" w:cs="Arial"/>
          <w:sz w:val="16"/>
          <w:szCs w:val="16"/>
          <w:lang w:val="en-GB"/>
        </w:rPr>
        <w:t xml:space="preserve">40463X4 </w:t>
      </w:r>
      <w:r w:rsidRPr="00A62914">
        <w:rPr>
          <w:rFonts w:ascii="Arial" w:hAnsi="Arial" w:cs="Arial"/>
          <w:sz w:val="16"/>
          <w:szCs w:val="16"/>
          <w:lang w:val="en-GB"/>
        </w:rPr>
        <w:tab/>
        <w:t>Southdown special coach set - large white fleetnames with standard/small arrows</w:t>
      </w:r>
      <w:r w:rsidR="0036321F">
        <w:rPr>
          <w:rFonts w:ascii="Arial" w:hAnsi="Arial" w:cs="Arial"/>
          <w:sz w:val="16"/>
          <w:szCs w:val="16"/>
          <w:lang w:val="en-GB"/>
        </w:rPr>
        <w:t xml:space="preserve">   </w:t>
      </w:r>
      <w:r>
        <w:rPr>
          <w:rFonts w:ascii="Arial" w:hAnsi="Arial" w:cs="Arial"/>
          <w:b/>
          <w:bCs/>
          <w:i/>
          <w:iCs/>
          <w:color w:val="ED7D31"/>
          <w:sz w:val="16"/>
          <w:szCs w:val="16"/>
          <w:lang w:val="en-GB"/>
        </w:rPr>
        <w:t>£2.00</w:t>
      </w:r>
    </w:p>
    <w:p w14:paraId="4D40DFC2" w14:textId="093DA79D" w:rsidR="00A62914" w:rsidRPr="00A62914" w:rsidRDefault="00A62914" w:rsidP="00A62914">
      <w:pPr>
        <w:jc w:val="both"/>
        <w:rPr>
          <w:rFonts w:ascii="Arial" w:hAnsi="Arial" w:cs="Arial"/>
          <w:sz w:val="16"/>
          <w:szCs w:val="16"/>
          <w:lang w:val="en-GB"/>
        </w:rPr>
      </w:pPr>
      <w:r w:rsidRPr="00A62914">
        <w:rPr>
          <w:rFonts w:ascii="Arial" w:hAnsi="Arial" w:cs="Arial"/>
          <w:sz w:val="16"/>
          <w:szCs w:val="16"/>
          <w:lang w:val="en-GB"/>
        </w:rPr>
        <w:t xml:space="preserve">40463X5 </w:t>
      </w:r>
      <w:r w:rsidRPr="00A62914">
        <w:rPr>
          <w:rFonts w:ascii="Arial" w:hAnsi="Arial" w:cs="Arial"/>
          <w:sz w:val="16"/>
          <w:szCs w:val="16"/>
          <w:lang w:val="en-GB"/>
        </w:rPr>
        <w:tab/>
        <w:t>Southdown - B H &amp; D, stylised capitals as used in early NBC period, gold outlined black, 24 mm</w:t>
      </w:r>
      <w:r w:rsidR="0036321F">
        <w:rPr>
          <w:rFonts w:ascii="Arial" w:hAnsi="Arial" w:cs="Arial"/>
          <w:sz w:val="16"/>
          <w:szCs w:val="16"/>
          <w:lang w:val="en-GB"/>
        </w:rPr>
        <w:t xml:space="preserve">   </w:t>
      </w:r>
      <w:r w:rsidR="0036321F">
        <w:rPr>
          <w:rFonts w:ascii="Arial" w:hAnsi="Arial" w:cs="Arial"/>
          <w:b/>
          <w:bCs/>
          <w:i/>
          <w:iCs/>
          <w:color w:val="ED7D31"/>
          <w:sz w:val="16"/>
          <w:szCs w:val="16"/>
          <w:lang w:val="en-GB"/>
        </w:rPr>
        <w:t>£1.25</w:t>
      </w:r>
      <w:r w:rsidRPr="00A62914">
        <w:rPr>
          <w:rFonts w:ascii="Arial" w:hAnsi="Arial" w:cs="Arial"/>
          <w:sz w:val="16"/>
          <w:szCs w:val="16"/>
          <w:lang w:val="en-GB"/>
        </w:rPr>
        <w:tab/>
      </w:r>
    </w:p>
    <w:p w14:paraId="1768EF8E" w14:textId="22FCEDBF" w:rsidR="00A62914" w:rsidRDefault="00A62914" w:rsidP="00A62914">
      <w:pPr>
        <w:jc w:val="both"/>
        <w:rPr>
          <w:rFonts w:ascii="Arial" w:hAnsi="Arial" w:cs="Arial"/>
          <w:sz w:val="16"/>
          <w:szCs w:val="16"/>
          <w:lang w:val="en-GB"/>
        </w:rPr>
      </w:pPr>
      <w:r w:rsidRPr="00A62914">
        <w:rPr>
          <w:rFonts w:ascii="Arial" w:hAnsi="Arial" w:cs="Arial"/>
          <w:sz w:val="16"/>
          <w:szCs w:val="16"/>
          <w:lang w:val="en-GB"/>
        </w:rPr>
        <w:t xml:space="preserve">40463X6 </w:t>
      </w:r>
      <w:r w:rsidRPr="00A62914">
        <w:rPr>
          <w:rFonts w:ascii="Arial" w:hAnsi="Arial" w:cs="Arial"/>
          <w:sz w:val="16"/>
          <w:szCs w:val="16"/>
          <w:lang w:val="en-GB"/>
        </w:rPr>
        <w:tab/>
        <w:t>Southdown - B H &amp; D, stylised capitals as used in early NBC period, plain gold, 24 mm</w:t>
      </w:r>
      <w:r w:rsidR="0036321F">
        <w:rPr>
          <w:rFonts w:ascii="Arial" w:hAnsi="Arial" w:cs="Arial"/>
          <w:sz w:val="16"/>
          <w:szCs w:val="16"/>
          <w:lang w:val="en-GB"/>
        </w:rPr>
        <w:t xml:space="preserve">   </w:t>
      </w:r>
      <w:r>
        <w:rPr>
          <w:rFonts w:ascii="Arial" w:hAnsi="Arial" w:cs="Arial"/>
          <w:b/>
          <w:bCs/>
          <w:i/>
          <w:iCs/>
          <w:color w:val="ED7D31"/>
          <w:sz w:val="16"/>
          <w:szCs w:val="16"/>
          <w:lang w:val="en-GB"/>
        </w:rPr>
        <w:t>£1.00</w:t>
      </w:r>
    </w:p>
    <w:p w14:paraId="22F0DD79" w14:textId="65E16D89" w:rsidR="00086E59" w:rsidRPr="00FA1667" w:rsidRDefault="00086E59" w:rsidP="002C7C35">
      <w:pPr>
        <w:jc w:val="both"/>
        <w:rPr>
          <w:rFonts w:ascii="Arial" w:hAnsi="Arial" w:cs="Arial"/>
          <w:sz w:val="16"/>
          <w:szCs w:val="16"/>
          <w:lang w:val="en-GB"/>
        </w:rPr>
      </w:pPr>
      <w:r w:rsidRPr="00FA1667">
        <w:rPr>
          <w:rFonts w:ascii="Arial" w:hAnsi="Arial" w:cs="Arial"/>
          <w:sz w:val="16"/>
          <w:szCs w:val="16"/>
          <w:lang w:val="en-GB"/>
        </w:rPr>
        <w:t>40464W1</w:t>
      </w:r>
      <w:r w:rsidRPr="00FA1667">
        <w:rPr>
          <w:rFonts w:ascii="Arial" w:hAnsi="Arial" w:cs="Arial"/>
          <w:sz w:val="16"/>
          <w:szCs w:val="16"/>
          <w:lang w:val="en-GB"/>
        </w:rPr>
        <w:tab/>
      </w:r>
      <w:r w:rsidR="00DA590F" w:rsidRPr="00FA1667">
        <w:rPr>
          <w:rFonts w:ascii="Arial" w:hAnsi="Arial" w:cs="Arial"/>
          <w:sz w:val="16"/>
          <w:szCs w:val="16"/>
          <w:lang w:val="en-GB"/>
        </w:rPr>
        <w:t xml:space="preserve"> </w:t>
      </w:r>
      <w:r w:rsidRPr="00FA1667">
        <w:rPr>
          <w:rFonts w:ascii="Arial" w:hAnsi="Arial" w:cs="Arial"/>
          <w:sz w:val="16"/>
          <w:szCs w:val="16"/>
          <w:lang w:val="en-GB"/>
        </w:rPr>
        <w:t>Southdown BH&amp;D, standard white fleetname with white arrows</w:t>
      </w:r>
      <w:r w:rsidR="00DD67C5">
        <w:rPr>
          <w:rFonts w:ascii="Arial" w:hAnsi="Arial" w:cs="Arial"/>
          <w:sz w:val="16"/>
          <w:szCs w:val="16"/>
          <w:lang w:val="en-GB"/>
        </w:rPr>
        <w:t xml:space="preserve">   </w:t>
      </w:r>
      <w:r>
        <w:rPr>
          <w:rFonts w:ascii="Arial" w:hAnsi="Arial" w:cs="Arial"/>
          <w:b/>
          <w:bCs/>
          <w:i/>
          <w:iCs/>
          <w:color w:val="ED7D31"/>
          <w:sz w:val="16"/>
          <w:szCs w:val="16"/>
          <w:lang w:val="en-GB"/>
        </w:rPr>
        <w:t>£1.00</w:t>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p>
    <w:p w14:paraId="0D6D3F1B" w14:textId="28FDBD9B" w:rsidR="00086E59" w:rsidRPr="00FA1667" w:rsidRDefault="00086E59" w:rsidP="002C7C35">
      <w:pPr>
        <w:jc w:val="both"/>
        <w:rPr>
          <w:rFonts w:ascii="Arial" w:hAnsi="Arial" w:cs="Arial"/>
          <w:sz w:val="16"/>
          <w:szCs w:val="16"/>
          <w:lang w:val="en-GB"/>
        </w:rPr>
      </w:pPr>
      <w:r w:rsidRPr="00FA1667">
        <w:rPr>
          <w:rFonts w:ascii="Arial" w:hAnsi="Arial" w:cs="Arial"/>
          <w:sz w:val="16"/>
          <w:szCs w:val="16"/>
          <w:lang w:val="en-GB"/>
        </w:rPr>
        <w:t>40464W2</w:t>
      </w:r>
      <w:r w:rsidRPr="00FA1667">
        <w:rPr>
          <w:rFonts w:ascii="Arial" w:hAnsi="Arial" w:cs="Arial"/>
          <w:sz w:val="16"/>
          <w:szCs w:val="16"/>
          <w:lang w:val="en-GB"/>
        </w:rPr>
        <w:tab/>
      </w:r>
      <w:r w:rsidR="00DA590F" w:rsidRPr="00FA1667">
        <w:rPr>
          <w:rFonts w:ascii="Arial" w:hAnsi="Arial" w:cs="Arial"/>
          <w:sz w:val="16"/>
          <w:szCs w:val="16"/>
          <w:lang w:val="en-GB"/>
        </w:rPr>
        <w:t xml:space="preserve"> </w:t>
      </w:r>
      <w:r w:rsidRPr="00FA1667">
        <w:rPr>
          <w:rFonts w:ascii="Arial" w:hAnsi="Arial" w:cs="Arial"/>
          <w:sz w:val="16"/>
          <w:szCs w:val="16"/>
          <w:lang w:val="en-GB"/>
        </w:rPr>
        <w:t>Southdown BH&amp;D, standard white fleetname with red/blue arrows on clear background</w:t>
      </w:r>
      <w:r w:rsidR="00DD67C5">
        <w:rPr>
          <w:rFonts w:ascii="Arial" w:hAnsi="Arial" w:cs="Arial"/>
          <w:sz w:val="16"/>
          <w:szCs w:val="16"/>
          <w:lang w:val="en-GB"/>
        </w:rPr>
        <w:t xml:space="preserve">   </w:t>
      </w:r>
      <w:r>
        <w:rPr>
          <w:rFonts w:ascii="Arial" w:hAnsi="Arial" w:cs="Arial"/>
          <w:b/>
          <w:bCs/>
          <w:i/>
          <w:iCs/>
          <w:color w:val="ED7D31"/>
          <w:sz w:val="16"/>
          <w:szCs w:val="16"/>
          <w:lang w:val="en-GB"/>
        </w:rPr>
        <w:t>£1.50</w:t>
      </w:r>
      <w:r w:rsidRPr="00FA1667">
        <w:rPr>
          <w:rFonts w:ascii="Arial" w:hAnsi="Arial" w:cs="Arial"/>
          <w:sz w:val="16"/>
          <w:szCs w:val="16"/>
          <w:lang w:val="en-GB"/>
        </w:rPr>
        <w:tab/>
      </w:r>
      <w:r w:rsidRPr="00FA1667">
        <w:rPr>
          <w:rFonts w:ascii="Arial" w:hAnsi="Arial" w:cs="Arial"/>
          <w:sz w:val="16"/>
          <w:szCs w:val="16"/>
          <w:lang w:val="en-GB"/>
        </w:rPr>
        <w:tab/>
      </w:r>
    </w:p>
    <w:p w14:paraId="331AA19C" w14:textId="6E81E2FA" w:rsidR="00086E59" w:rsidRPr="00FA1667" w:rsidRDefault="00086E59" w:rsidP="002C7C35">
      <w:pPr>
        <w:jc w:val="both"/>
        <w:rPr>
          <w:rFonts w:ascii="Arial" w:hAnsi="Arial" w:cs="Arial"/>
          <w:sz w:val="16"/>
          <w:szCs w:val="16"/>
          <w:lang w:val="en-GB"/>
        </w:rPr>
      </w:pPr>
      <w:r w:rsidRPr="00FA1667">
        <w:rPr>
          <w:rFonts w:ascii="Arial" w:hAnsi="Arial" w:cs="Arial"/>
          <w:sz w:val="16"/>
          <w:szCs w:val="16"/>
          <w:lang w:val="en-GB"/>
        </w:rPr>
        <w:t>40464W3</w:t>
      </w:r>
      <w:r w:rsidRPr="00FA1667">
        <w:rPr>
          <w:rFonts w:ascii="Arial" w:hAnsi="Arial" w:cs="Arial"/>
          <w:sz w:val="16"/>
          <w:szCs w:val="16"/>
          <w:lang w:val="en-GB"/>
        </w:rPr>
        <w:tab/>
      </w:r>
      <w:r w:rsidR="00DA590F" w:rsidRPr="00FA1667">
        <w:rPr>
          <w:rFonts w:ascii="Arial" w:hAnsi="Arial" w:cs="Arial"/>
          <w:sz w:val="16"/>
          <w:szCs w:val="16"/>
          <w:lang w:val="en-GB"/>
        </w:rPr>
        <w:t xml:space="preserve"> </w:t>
      </w:r>
      <w:r w:rsidRPr="00FA1667">
        <w:rPr>
          <w:rFonts w:ascii="Arial" w:hAnsi="Arial" w:cs="Arial"/>
          <w:sz w:val="16"/>
          <w:szCs w:val="16"/>
          <w:lang w:val="en-GB"/>
        </w:rPr>
        <w:t>Southdown BH&amp;D, standard white fleetname with red/blue arrows on white rectangle</w:t>
      </w:r>
      <w:r w:rsidR="00DD67C5">
        <w:rPr>
          <w:rFonts w:ascii="Arial" w:hAnsi="Arial" w:cs="Arial"/>
          <w:sz w:val="16"/>
          <w:szCs w:val="16"/>
          <w:lang w:val="en-GB"/>
        </w:rPr>
        <w:t xml:space="preserve">   </w:t>
      </w:r>
      <w:r>
        <w:rPr>
          <w:rFonts w:ascii="Arial" w:hAnsi="Arial" w:cs="Arial"/>
          <w:b/>
          <w:bCs/>
          <w:i/>
          <w:iCs/>
          <w:color w:val="ED7D31"/>
          <w:sz w:val="16"/>
          <w:szCs w:val="16"/>
          <w:lang w:val="en-GB"/>
        </w:rPr>
        <w:t>£1.50</w:t>
      </w:r>
      <w:r w:rsidRPr="00FA1667">
        <w:rPr>
          <w:rFonts w:ascii="Arial" w:hAnsi="Arial" w:cs="Arial"/>
          <w:sz w:val="16"/>
          <w:szCs w:val="16"/>
          <w:lang w:val="en-GB"/>
        </w:rPr>
        <w:tab/>
      </w:r>
      <w:r w:rsidRPr="00FA1667">
        <w:rPr>
          <w:rFonts w:ascii="Arial" w:hAnsi="Arial" w:cs="Arial"/>
          <w:sz w:val="16"/>
          <w:szCs w:val="16"/>
          <w:lang w:val="en-GB"/>
        </w:rPr>
        <w:tab/>
      </w:r>
    </w:p>
    <w:p w14:paraId="1FB6BD5C" w14:textId="48323181" w:rsidR="00086E59" w:rsidRPr="00FA1667" w:rsidRDefault="00086E59" w:rsidP="002C7C35">
      <w:pPr>
        <w:jc w:val="both"/>
        <w:rPr>
          <w:rFonts w:ascii="Arial" w:hAnsi="Arial" w:cs="Arial"/>
          <w:sz w:val="16"/>
          <w:szCs w:val="16"/>
          <w:lang w:val="en-GB"/>
        </w:rPr>
      </w:pPr>
      <w:r w:rsidRPr="00FA1667">
        <w:rPr>
          <w:rFonts w:ascii="Arial" w:hAnsi="Arial" w:cs="Arial"/>
          <w:sz w:val="16"/>
          <w:szCs w:val="16"/>
          <w:lang w:val="en-GB"/>
        </w:rPr>
        <w:t>40464G1</w:t>
      </w:r>
      <w:r w:rsidRPr="00FA1667">
        <w:rPr>
          <w:rFonts w:ascii="Arial" w:hAnsi="Arial" w:cs="Arial"/>
          <w:sz w:val="16"/>
          <w:szCs w:val="16"/>
          <w:lang w:val="en-GB"/>
        </w:rPr>
        <w:tab/>
      </w:r>
      <w:r w:rsidR="00DA590F" w:rsidRPr="00FA1667">
        <w:rPr>
          <w:rFonts w:ascii="Arial" w:hAnsi="Arial" w:cs="Arial"/>
          <w:sz w:val="16"/>
          <w:szCs w:val="16"/>
          <w:lang w:val="en-GB"/>
        </w:rPr>
        <w:t xml:space="preserve"> </w:t>
      </w:r>
      <w:r w:rsidRPr="00FA1667">
        <w:rPr>
          <w:rFonts w:ascii="Arial" w:hAnsi="Arial" w:cs="Arial"/>
          <w:sz w:val="16"/>
          <w:szCs w:val="16"/>
          <w:lang w:val="en-GB"/>
        </w:rPr>
        <w:t>Southdown BH&amp;D, leaf green fleetname with leaf green arrows</w:t>
      </w:r>
      <w:r w:rsidR="00DD67C5">
        <w:rPr>
          <w:rFonts w:ascii="Arial" w:hAnsi="Arial" w:cs="Arial"/>
          <w:sz w:val="16"/>
          <w:szCs w:val="16"/>
          <w:lang w:val="en-GB"/>
        </w:rPr>
        <w:t xml:space="preserve">   </w:t>
      </w:r>
      <w:r>
        <w:rPr>
          <w:rFonts w:ascii="Arial" w:hAnsi="Arial" w:cs="Arial"/>
          <w:b/>
          <w:bCs/>
          <w:i/>
          <w:iCs/>
          <w:color w:val="ED7D31"/>
          <w:sz w:val="16"/>
          <w:szCs w:val="16"/>
          <w:lang w:val="en-GB"/>
        </w:rPr>
        <w:t>£1.00</w:t>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p>
    <w:p w14:paraId="408B242D" w14:textId="78300CB7" w:rsidR="00086E59" w:rsidRPr="00FA1667" w:rsidRDefault="00086E59" w:rsidP="002C7C35">
      <w:pPr>
        <w:jc w:val="both"/>
        <w:rPr>
          <w:rFonts w:ascii="Arial" w:hAnsi="Arial" w:cs="Arial"/>
          <w:sz w:val="16"/>
          <w:szCs w:val="16"/>
          <w:lang w:val="en-GB"/>
        </w:rPr>
      </w:pPr>
      <w:r w:rsidRPr="00FA1667">
        <w:rPr>
          <w:rFonts w:ascii="Arial" w:hAnsi="Arial" w:cs="Arial"/>
          <w:sz w:val="16"/>
          <w:szCs w:val="16"/>
          <w:lang w:val="en-GB"/>
        </w:rPr>
        <w:t>40464G2</w:t>
      </w:r>
      <w:r w:rsidRPr="00FA1667">
        <w:rPr>
          <w:rFonts w:ascii="Arial" w:hAnsi="Arial" w:cs="Arial"/>
          <w:sz w:val="16"/>
          <w:szCs w:val="16"/>
          <w:lang w:val="en-GB"/>
        </w:rPr>
        <w:tab/>
      </w:r>
      <w:r w:rsidR="00DA590F" w:rsidRPr="00FA1667">
        <w:rPr>
          <w:rFonts w:ascii="Arial" w:hAnsi="Arial" w:cs="Arial"/>
          <w:sz w:val="16"/>
          <w:szCs w:val="16"/>
          <w:lang w:val="en-GB"/>
        </w:rPr>
        <w:t xml:space="preserve"> </w:t>
      </w:r>
      <w:r w:rsidRPr="00FA1667">
        <w:rPr>
          <w:rFonts w:ascii="Arial" w:hAnsi="Arial" w:cs="Arial"/>
          <w:sz w:val="16"/>
          <w:szCs w:val="16"/>
          <w:lang w:val="en-GB"/>
        </w:rPr>
        <w:t>Southdown BH&amp;D, leaf green fleetname with red/blue arrows on clear background</w:t>
      </w:r>
      <w:r w:rsidR="00DD67C5">
        <w:rPr>
          <w:rFonts w:ascii="Arial" w:hAnsi="Arial" w:cs="Arial"/>
          <w:sz w:val="16"/>
          <w:szCs w:val="16"/>
          <w:lang w:val="en-GB"/>
        </w:rPr>
        <w:t xml:space="preserve">   </w:t>
      </w:r>
      <w:r>
        <w:rPr>
          <w:rFonts w:ascii="Arial" w:hAnsi="Arial" w:cs="Arial"/>
          <w:b/>
          <w:bCs/>
          <w:i/>
          <w:iCs/>
          <w:color w:val="ED7D31"/>
          <w:sz w:val="16"/>
          <w:szCs w:val="16"/>
          <w:lang w:val="en-GB"/>
        </w:rPr>
        <w:t>£1.50</w:t>
      </w:r>
      <w:r w:rsidRPr="00FA1667">
        <w:rPr>
          <w:rFonts w:ascii="Arial" w:hAnsi="Arial" w:cs="Arial"/>
          <w:sz w:val="16"/>
          <w:szCs w:val="16"/>
          <w:lang w:val="en-GB"/>
        </w:rPr>
        <w:tab/>
      </w:r>
      <w:r w:rsidRPr="00FA1667">
        <w:rPr>
          <w:rFonts w:ascii="Arial" w:hAnsi="Arial" w:cs="Arial"/>
          <w:sz w:val="16"/>
          <w:szCs w:val="16"/>
          <w:lang w:val="en-GB"/>
        </w:rPr>
        <w:tab/>
      </w:r>
    </w:p>
    <w:p w14:paraId="34F79D34" w14:textId="01441212" w:rsidR="00086E59" w:rsidRPr="00FA1667" w:rsidRDefault="00086E59" w:rsidP="002C7C35">
      <w:pPr>
        <w:jc w:val="both"/>
        <w:rPr>
          <w:rFonts w:ascii="Arial" w:hAnsi="Arial" w:cs="Arial"/>
          <w:sz w:val="16"/>
          <w:szCs w:val="16"/>
          <w:lang w:val="en-GB"/>
        </w:rPr>
      </w:pPr>
      <w:r w:rsidRPr="00FA1667">
        <w:rPr>
          <w:rFonts w:ascii="Arial" w:hAnsi="Arial" w:cs="Arial"/>
          <w:sz w:val="16"/>
          <w:szCs w:val="16"/>
          <w:lang w:val="en-GB"/>
        </w:rPr>
        <w:t>40464G3</w:t>
      </w:r>
      <w:r w:rsidRPr="00FA1667">
        <w:rPr>
          <w:rFonts w:ascii="Arial" w:hAnsi="Arial" w:cs="Arial"/>
          <w:sz w:val="16"/>
          <w:szCs w:val="16"/>
          <w:lang w:val="en-GB"/>
        </w:rPr>
        <w:tab/>
      </w:r>
      <w:r w:rsidR="00DA590F" w:rsidRPr="00FA1667">
        <w:rPr>
          <w:rFonts w:ascii="Arial" w:hAnsi="Arial" w:cs="Arial"/>
          <w:sz w:val="16"/>
          <w:szCs w:val="16"/>
          <w:lang w:val="en-GB"/>
        </w:rPr>
        <w:t xml:space="preserve"> </w:t>
      </w:r>
      <w:r w:rsidRPr="00FA1667">
        <w:rPr>
          <w:rFonts w:ascii="Arial" w:hAnsi="Arial" w:cs="Arial"/>
          <w:sz w:val="16"/>
          <w:szCs w:val="16"/>
          <w:lang w:val="en-GB"/>
        </w:rPr>
        <w:t>Southdown BH&amp;D, leaf green fleetname with red/blue arrows on white rectangle</w:t>
      </w:r>
      <w:r w:rsidR="00DD67C5">
        <w:rPr>
          <w:rFonts w:ascii="Arial" w:hAnsi="Arial" w:cs="Arial"/>
          <w:sz w:val="16"/>
          <w:szCs w:val="16"/>
          <w:lang w:val="en-GB"/>
        </w:rPr>
        <w:t xml:space="preserve">   </w:t>
      </w:r>
      <w:r>
        <w:rPr>
          <w:rFonts w:ascii="Arial" w:hAnsi="Arial" w:cs="Arial"/>
          <w:b/>
          <w:bCs/>
          <w:i/>
          <w:iCs/>
          <w:color w:val="ED7D31"/>
          <w:sz w:val="16"/>
          <w:szCs w:val="16"/>
          <w:lang w:val="en-GB"/>
        </w:rPr>
        <w:t>£1.50</w:t>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p>
    <w:p w14:paraId="1A5698FA" w14:textId="09D23C2D" w:rsidR="00086E59" w:rsidRPr="00FA1667" w:rsidRDefault="00086E59" w:rsidP="002C7C35">
      <w:pPr>
        <w:jc w:val="both"/>
        <w:rPr>
          <w:rFonts w:ascii="Arial" w:hAnsi="Arial" w:cs="Arial"/>
          <w:sz w:val="16"/>
          <w:szCs w:val="16"/>
          <w:lang w:val="en-GB"/>
        </w:rPr>
      </w:pPr>
      <w:r w:rsidRPr="00FA1667">
        <w:rPr>
          <w:rFonts w:ascii="Arial" w:hAnsi="Arial" w:cs="Arial"/>
          <w:sz w:val="16"/>
          <w:szCs w:val="16"/>
          <w:lang w:val="en-GB"/>
        </w:rPr>
        <w:t>40464R1</w:t>
      </w:r>
      <w:r w:rsidRPr="00FA1667">
        <w:rPr>
          <w:rFonts w:ascii="Arial" w:hAnsi="Arial" w:cs="Arial"/>
          <w:sz w:val="16"/>
          <w:szCs w:val="16"/>
          <w:lang w:val="en-GB"/>
        </w:rPr>
        <w:tab/>
      </w:r>
      <w:r w:rsidR="00DA590F" w:rsidRPr="00FA1667">
        <w:rPr>
          <w:rFonts w:ascii="Arial" w:hAnsi="Arial" w:cs="Arial"/>
          <w:sz w:val="16"/>
          <w:szCs w:val="16"/>
          <w:lang w:val="en-GB"/>
        </w:rPr>
        <w:t xml:space="preserve"> </w:t>
      </w:r>
      <w:r w:rsidRPr="00FA1667">
        <w:rPr>
          <w:rFonts w:ascii="Arial" w:hAnsi="Arial" w:cs="Arial"/>
          <w:sz w:val="16"/>
          <w:szCs w:val="16"/>
          <w:lang w:val="en-GB"/>
        </w:rPr>
        <w:t>Southdown BH&amp;D, poppy red fleetname with poppy red arrows</w:t>
      </w:r>
      <w:r w:rsidR="00DD67C5">
        <w:rPr>
          <w:rFonts w:ascii="Arial" w:hAnsi="Arial" w:cs="Arial"/>
          <w:sz w:val="16"/>
          <w:szCs w:val="16"/>
          <w:lang w:val="en-GB"/>
        </w:rPr>
        <w:t xml:space="preserve">   </w:t>
      </w:r>
      <w:r>
        <w:rPr>
          <w:rFonts w:ascii="Arial" w:hAnsi="Arial" w:cs="Arial"/>
          <w:b/>
          <w:bCs/>
          <w:i/>
          <w:iCs/>
          <w:color w:val="ED7D31"/>
          <w:sz w:val="16"/>
          <w:szCs w:val="16"/>
          <w:lang w:val="en-GB"/>
        </w:rPr>
        <w:t>£1.00</w:t>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p>
    <w:p w14:paraId="0737746F" w14:textId="4188FB06" w:rsidR="00086E59" w:rsidRPr="00FA1667" w:rsidRDefault="00086E59" w:rsidP="002C7C35">
      <w:pPr>
        <w:jc w:val="both"/>
        <w:rPr>
          <w:rFonts w:ascii="Arial" w:hAnsi="Arial" w:cs="Arial"/>
          <w:sz w:val="16"/>
          <w:szCs w:val="16"/>
          <w:lang w:val="en-GB"/>
        </w:rPr>
      </w:pPr>
      <w:r w:rsidRPr="00FA1667">
        <w:rPr>
          <w:rFonts w:ascii="Arial" w:hAnsi="Arial" w:cs="Arial"/>
          <w:sz w:val="16"/>
          <w:szCs w:val="16"/>
          <w:lang w:val="en-GB"/>
        </w:rPr>
        <w:t>40464R2</w:t>
      </w:r>
      <w:r w:rsidRPr="00FA1667">
        <w:rPr>
          <w:rFonts w:ascii="Arial" w:hAnsi="Arial" w:cs="Arial"/>
          <w:sz w:val="16"/>
          <w:szCs w:val="16"/>
          <w:lang w:val="en-GB"/>
        </w:rPr>
        <w:tab/>
      </w:r>
      <w:r w:rsidR="00DA590F" w:rsidRPr="00FA1667">
        <w:rPr>
          <w:rFonts w:ascii="Arial" w:hAnsi="Arial" w:cs="Arial"/>
          <w:sz w:val="16"/>
          <w:szCs w:val="16"/>
          <w:lang w:val="en-GB"/>
        </w:rPr>
        <w:t xml:space="preserve"> </w:t>
      </w:r>
      <w:r w:rsidRPr="00FA1667">
        <w:rPr>
          <w:rFonts w:ascii="Arial" w:hAnsi="Arial" w:cs="Arial"/>
          <w:sz w:val="16"/>
          <w:szCs w:val="16"/>
          <w:lang w:val="en-GB"/>
        </w:rPr>
        <w:t>Southdown BH&amp;D, poppy red fleetname with red/blue arrows on clear background</w:t>
      </w:r>
      <w:r w:rsidR="00DD67C5">
        <w:rPr>
          <w:rFonts w:ascii="Arial" w:hAnsi="Arial" w:cs="Arial"/>
          <w:sz w:val="16"/>
          <w:szCs w:val="16"/>
          <w:lang w:val="en-GB"/>
        </w:rPr>
        <w:t xml:space="preserve">   </w:t>
      </w:r>
      <w:r>
        <w:rPr>
          <w:rFonts w:ascii="Arial" w:hAnsi="Arial" w:cs="Arial"/>
          <w:b/>
          <w:bCs/>
          <w:i/>
          <w:iCs/>
          <w:color w:val="ED7D31"/>
          <w:sz w:val="16"/>
          <w:szCs w:val="16"/>
          <w:lang w:val="en-GB"/>
        </w:rPr>
        <w:t>£1.50</w:t>
      </w:r>
      <w:r w:rsidRPr="00FA1667">
        <w:rPr>
          <w:rFonts w:ascii="Arial" w:hAnsi="Arial" w:cs="Arial"/>
          <w:sz w:val="16"/>
          <w:szCs w:val="16"/>
          <w:lang w:val="en-GB"/>
        </w:rPr>
        <w:tab/>
      </w:r>
      <w:r w:rsidRPr="00FA1667">
        <w:rPr>
          <w:rFonts w:ascii="Arial" w:hAnsi="Arial" w:cs="Arial"/>
          <w:sz w:val="16"/>
          <w:szCs w:val="16"/>
          <w:lang w:val="en-GB"/>
        </w:rPr>
        <w:tab/>
      </w:r>
    </w:p>
    <w:p w14:paraId="757A6FFB" w14:textId="73ABC1F4" w:rsidR="00086E59" w:rsidRPr="00FA1667" w:rsidRDefault="00086E59" w:rsidP="002C7C35">
      <w:pPr>
        <w:jc w:val="both"/>
        <w:rPr>
          <w:rFonts w:ascii="Arial" w:hAnsi="Arial" w:cs="Arial"/>
          <w:sz w:val="16"/>
          <w:szCs w:val="16"/>
          <w:lang w:val="en-GB"/>
        </w:rPr>
      </w:pPr>
      <w:r w:rsidRPr="00FA1667">
        <w:rPr>
          <w:rFonts w:ascii="Arial" w:hAnsi="Arial" w:cs="Arial"/>
          <w:sz w:val="16"/>
          <w:szCs w:val="16"/>
          <w:lang w:val="en-GB"/>
        </w:rPr>
        <w:t>40464R3</w:t>
      </w:r>
      <w:r w:rsidRPr="00FA1667">
        <w:rPr>
          <w:rFonts w:ascii="Arial" w:hAnsi="Arial" w:cs="Arial"/>
          <w:sz w:val="16"/>
          <w:szCs w:val="16"/>
          <w:lang w:val="en-GB"/>
        </w:rPr>
        <w:tab/>
      </w:r>
      <w:r w:rsidR="00DA590F" w:rsidRPr="00FA1667">
        <w:rPr>
          <w:rFonts w:ascii="Arial" w:hAnsi="Arial" w:cs="Arial"/>
          <w:sz w:val="16"/>
          <w:szCs w:val="16"/>
          <w:lang w:val="en-GB"/>
        </w:rPr>
        <w:t xml:space="preserve"> </w:t>
      </w:r>
      <w:r w:rsidRPr="00FA1667">
        <w:rPr>
          <w:rFonts w:ascii="Arial" w:hAnsi="Arial" w:cs="Arial"/>
          <w:sz w:val="16"/>
          <w:szCs w:val="16"/>
          <w:lang w:val="en-GB"/>
        </w:rPr>
        <w:t>Southdown BH&amp;D, poppy red fleetname with red/blue arrows on white rectangle</w:t>
      </w:r>
      <w:r w:rsidR="00DD67C5">
        <w:rPr>
          <w:rFonts w:ascii="Arial" w:hAnsi="Arial" w:cs="Arial"/>
          <w:sz w:val="16"/>
          <w:szCs w:val="16"/>
          <w:lang w:val="en-GB"/>
        </w:rPr>
        <w:t xml:space="preserve">   </w:t>
      </w:r>
      <w:r>
        <w:rPr>
          <w:rFonts w:ascii="Arial" w:hAnsi="Arial" w:cs="Arial"/>
          <w:b/>
          <w:bCs/>
          <w:i/>
          <w:iCs/>
          <w:color w:val="ED7D31"/>
          <w:sz w:val="16"/>
          <w:szCs w:val="16"/>
          <w:lang w:val="en-GB"/>
        </w:rPr>
        <w:t>£1.50</w:t>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p>
    <w:p w14:paraId="7526F015" w14:textId="5363BD85" w:rsidR="00086E59" w:rsidRPr="00FA1667" w:rsidRDefault="00086E59" w:rsidP="002C7C35">
      <w:pPr>
        <w:jc w:val="both"/>
        <w:rPr>
          <w:rFonts w:ascii="Arial" w:hAnsi="Arial" w:cs="Arial"/>
          <w:sz w:val="16"/>
          <w:szCs w:val="16"/>
          <w:lang w:val="en-GB"/>
        </w:rPr>
      </w:pPr>
      <w:r w:rsidRPr="00FA1667">
        <w:rPr>
          <w:rFonts w:ascii="Arial" w:hAnsi="Arial" w:cs="Arial"/>
          <w:sz w:val="16"/>
          <w:szCs w:val="16"/>
          <w:lang w:val="en-GB"/>
        </w:rPr>
        <w:t>40464C</w:t>
      </w:r>
      <w:r w:rsidRPr="00FA1667">
        <w:rPr>
          <w:rFonts w:ascii="Arial" w:hAnsi="Arial" w:cs="Arial"/>
          <w:sz w:val="16"/>
          <w:szCs w:val="16"/>
          <w:lang w:val="en-GB"/>
        </w:rPr>
        <w:tab/>
      </w:r>
      <w:r w:rsidR="00DA590F" w:rsidRPr="00FA1667">
        <w:rPr>
          <w:rFonts w:ascii="Arial" w:hAnsi="Arial" w:cs="Arial"/>
          <w:sz w:val="16"/>
          <w:szCs w:val="16"/>
          <w:lang w:val="en-GB"/>
        </w:rPr>
        <w:t xml:space="preserve"> </w:t>
      </w:r>
      <w:r w:rsidRPr="00FA1667">
        <w:rPr>
          <w:rFonts w:ascii="Arial" w:hAnsi="Arial" w:cs="Arial"/>
          <w:sz w:val="16"/>
          <w:szCs w:val="16"/>
          <w:lang w:val="en-GB"/>
        </w:rPr>
        <w:t>Southdown BH&amp;D, small red fleetname for National Express coaches etc</w:t>
      </w:r>
      <w:r w:rsidR="00DD67C5">
        <w:rPr>
          <w:rFonts w:ascii="Arial" w:hAnsi="Arial" w:cs="Arial"/>
          <w:sz w:val="16"/>
          <w:szCs w:val="16"/>
          <w:lang w:val="en-GB"/>
        </w:rPr>
        <w:t xml:space="preserve">   </w:t>
      </w:r>
      <w:r>
        <w:rPr>
          <w:rFonts w:ascii="Arial" w:hAnsi="Arial" w:cs="Arial"/>
          <w:b/>
          <w:bCs/>
          <w:i/>
          <w:iCs/>
          <w:color w:val="ED7D31"/>
          <w:sz w:val="16"/>
          <w:szCs w:val="16"/>
          <w:lang w:val="en-GB"/>
        </w:rPr>
        <w:t>£1.00</w:t>
      </w:r>
      <w:r w:rsidR="00176B09">
        <w:rPr>
          <w:rFonts w:ascii="Arial" w:hAnsi="Arial" w:cs="Arial"/>
          <w:b/>
          <w:bCs/>
          <w:i/>
          <w:iCs/>
          <w:color w:val="ED7D31"/>
          <w:sz w:val="16"/>
          <w:szCs w:val="16"/>
          <w:lang w:val="en-GB"/>
        </w:rPr>
        <w:t xml:space="preserve"> for 3</w:t>
      </w:r>
      <w:r w:rsidRPr="00FA1667">
        <w:rPr>
          <w:rFonts w:ascii="Arial" w:hAnsi="Arial" w:cs="Arial"/>
          <w:sz w:val="16"/>
          <w:szCs w:val="16"/>
          <w:lang w:val="en-GB"/>
        </w:rPr>
        <w:tab/>
      </w:r>
      <w:r w:rsidRPr="00FA1667">
        <w:rPr>
          <w:rFonts w:ascii="Arial" w:hAnsi="Arial" w:cs="Arial"/>
          <w:sz w:val="16"/>
          <w:szCs w:val="16"/>
          <w:lang w:val="en-GB"/>
        </w:rPr>
        <w:tab/>
      </w:r>
      <w:r w:rsidRPr="00FA1667">
        <w:rPr>
          <w:rFonts w:ascii="Arial" w:hAnsi="Arial" w:cs="Arial"/>
          <w:sz w:val="16"/>
          <w:szCs w:val="16"/>
          <w:lang w:val="en-GB"/>
        </w:rPr>
        <w:tab/>
      </w:r>
    </w:p>
    <w:p w14:paraId="71D5583A" w14:textId="64648A18" w:rsidR="00086E59" w:rsidRPr="00086E59" w:rsidRDefault="00086E59" w:rsidP="002C7C35">
      <w:pPr>
        <w:jc w:val="both"/>
        <w:rPr>
          <w:rFonts w:ascii="Arial" w:hAnsi="Arial" w:cs="Arial"/>
          <w:color w:val="FF6600"/>
          <w:sz w:val="16"/>
          <w:szCs w:val="16"/>
          <w:lang w:val="en-GB"/>
        </w:rPr>
      </w:pPr>
      <w:r w:rsidRPr="00FA1667">
        <w:rPr>
          <w:rFonts w:ascii="Arial" w:hAnsi="Arial" w:cs="Arial"/>
          <w:sz w:val="16"/>
          <w:szCs w:val="16"/>
          <w:lang w:val="en-GB"/>
        </w:rPr>
        <w:t>40465W1</w:t>
      </w:r>
      <w:r w:rsidR="00DA590F" w:rsidRPr="00FA1667">
        <w:rPr>
          <w:rFonts w:ascii="Arial" w:hAnsi="Arial" w:cs="Arial"/>
          <w:sz w:val="16"/>
          <w:szCs w:val="16"/>
          <w:lang w:val="en-GB"/>
        </w:rPr>
        <w:t xml:space="preserve"> </w:t>
      </w:r>
      <w:r w:rsidR="00DD67C5">
        <w:rPr>
          <w:rFonts w:ascii="Arial" w:hAnsi="Arial" w:cs="Arial"/>
          <w:sz w:val="16"/>
          <w:szCs w:val="16"/>
          <w:lang w:val="en-GB"/>
        </w:rPr>
        <w:t xml:space="preserve"> </w:t>
      </w:r>
      <w:r w:rsidRPr="00FA1667">
        <w:rPr>
          <w:rFonts w:ascii="Arial" w:hAnsi="Arial" w:cs="Arial"/>
          <w:sz w:val="16"/>
          <w:szCs w:val="16"/>
          <w:lang w:val="en-GB"/>
        </w:rPr>
        <w:t>Southdown (Brighton &amp; Hove), standard white fleetname with white arrows</w:t>
      </w:r>
      <w:r w:rsidR="00DD67C5">
        <w:rPr>
          <w:rFonts w:ascii="Arial" w:hAnsi="Arial" w:cs="Arial"/>
          <w:sz w:val="16"/>
          <w:szCs w:val="16"/>
          <w:lang w:val="en-GB"/>
        </w:rPr>
        <w:t xml:space="preserve">   </w:t>
      </w:r>
      <w:r>
        <w:rPr>
          <w:rFonts w:ascii="Arial" w:hAnsi="Arial" w:cs="Arial"/>
          <w:b/>
          <w:bCs/>
          <w:i/>
          <w:iCs/>
          <w:color w:val="ED7D31"/>
          <w:sz w:val="16"/>
          <w:szCs w:val="16"/>
          <w:lang w:val="en-GB"/>
        </w:rPr>
        <w:t>£1.00</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20A699FD" w14:textId="251D0009" w:rsidR="00086E59" w:rsidRPr="001C35DD" w:rsidRDefault="00086E59" w:rsidP="002C7C35">
      <w:pPr>
        <w:jc w:val="both"/>
        <w:rPr>
          <w:rFonts w:ascii="Arial" w:hAnsi="Arial" w:cs="Arial"/>
          <w:sz w:val="16"/>
          <w:szCs w:val="16"/>
          <w:lang w:val="en-GB"/>
        </w:rPr>
      </w:pPr>
      <w:r w:rsidRPr="001C35DD">
        <w:rPr>
          <w:rFonts w:ascii="Arial" w:hAnsi="Arial" w:cs="Arial"/>
          <w:sz w:val="16"/>
          <w:szCs w:val="16"/>
          <w:lang w:val="en-GB"/>
        </w:rPr>
        <w:t>40465W2</w:t>
      </w:r>
      <w:r w:rsidRPr="001C35DD">
        <w:rPr>
          <w:rFonts w:ascii="Arial" w:hAnsi="Arial" w:cs="Arial"/>
          <w:sz w:val="16"/>
          <w:szCs w:val="16"/>
          <w:lang w:val="en-GB"/>
        </w:rPr>
        <w:tab/>
      </w:r>
      <w:r w:rsidR="00DA590F" w:rsidRPr="001C35DD">
        <w:rPr>
          <w:rFonts w:ascii="Arial" w:hAnsi="Arial" w:cs="Arial"/>
          <w:sz w:val="16"/>
          <w:szCs w:val="16"/>
          <w:lang w:val="en-GB"/>
        </w:rPr>
        <w:t xml:space="preserve"> </w:t>
      </w:r>
      <w:r w:rsidRPr="001C35DD">
        <w:rPr>
          <w:rFonts w:ascii="Arial" w:hAnsi="Arial" w:cs="Arial"/>
          <w:sz w:val="16"/>
          <w:szCs w:val="16"/>
          <w:lang w:val="en-GB"/>
        </w:rPr>
        <w:t xml:space="preserve">Southdown (Brighton &amp; Hove), standard white fleetname with red/blue arrows on clear background </w:t>
      </w:r>
      <w:r w:rsidRPr="001C35DD">
        <w:rPr>
          <w:rFonts w:ascii="Arial" w:hAnsi="Arial" w:cs="Arial"/>
          <w:sz w:val="16"/>
          <w:szCs w:val="16"/>
          <w:lang w:val="en-GB"/>
        </w:rPr>
        <w:tab/>
      </w:r>
      <w:r w:rsidR="001C35DD">
        <w:rPr>
          <w:rFonts w:ascii="Arial" w:hAnsi="Arial" w:cs="Arial"/>
          <w:b/>
          <w:bCs/>
          <w:i/>
          <w:iCs/>
          <w:color w:val="ED7D31"/>
          <w:sz w:val="16"/>
          <w:szCs w:val="16"/>
          <w:lang w:val="en-GB"/>
        </w:rPr>
        <w:t>£</w:t>
      </w:r>
      <w:r>
        <w:rPr>
          <w:rFonts w:ascii="Arial" w:hAnsi="Arial" w:cs="Arial"/>
          <w:b/>
          <w:bCs/>
          <w:i/>
          <w:iCs/>
          <w:color w:val="ED7D31"/>
          <w:sz w:val="16"/>
          <w:szCs w:val="16"/>
          <w:lang w:val="en-GB"/>
        </w:rPr>
        <w:t>1.50</w:t>
      </w:r>
      <w:r w:rsidRPr="001C35DD">
        <w:rPr>
          <w:rFonts w:ascii="Arial" w:hAnsi="Arial" w:cs="Arial"/>
          <w:sz w:val="16"/>
          <w:szCs w:val="16"/>
          <w:lang w:val="en-GB"/>
        </w:rPr>
        <w:tab/>
      </w:r>
    </w:p>
    <w:p w14:paraId="4D5DA87D" w14:textId="77777777" w:rsidR="001C35DD" w:rsidRDefault="00086E59" w:rsidP="002C7C35">
      <w:pPr>
        <w:jc w:val="both"/>
        <w:rPr>
          <w:rFonts w:ascii="Arial" w:hAnsi="Arial" w:cs="Arial"/>
          <w:sz w:val="16"/>
          <w:szCs w:val="16"/>
          <w:lang w:val="en-GB"/>
        </w:rPr>
      </w:pPr>
      <w:r w:rsidRPr="001C35DD">
        <w:rPr>
          <w:rFonts w:ascii="Arial" w:hAnsi="Arial" w:cs="Arial"/>
          <w:sz w:val="16"/>
          <w:szCs w:val="16"/>
          <w:lang w:val="en-GB"/>
        </w:rPr>
        <w:t>40465W3</w:t>
      </w:r>
      <w:r w:rsidRPr="001C35DD">
        <w:rPr>
          <w:rFonts w:ascii="Arial" w:hAnsi="Arial" w:cs="Arial"/>
          <w:sz w:val="16"/>
          <w:szCs w:val="16"/>
          <w:lang w:val="en-GB"/>
        </w:rPr>
        <w:tab/>
      </w:r>
      <w:r w:rsidR="00DA590F" w:rsidRPr="001C35DD">
        <w:rPr>
          <w:rFonts w:ascii="Arial" w:hAnsi="Arial" w:cs="Arial"/>
          <w:sz w:val="16"/>
          <w:szCs w:val="16"/>
          <w:lang w:val="en-GB"/>
        </w:rPr>
        <w:t xml:space="preserve"> </w:t>
      </w:r>
      <w:r w:rsidRPr="001C35DD">
        <w:rPr>
          <w:rFonts w:ascii="Arial" w:hAnsi="Arial" w:cs="Arial"/>
          <w:sz w:val="16"/>
          <w:szCs w:val="16"/>
          <w:lang w:val="en-GB"/>
        </w:rPr>
        <w:t>Southdown (Brighton &amp; Hove), standard white fleetname with red/blue arrows on white rectangle</w:t>
      </w:r>
      <w:r w:rsidR="001C35DD">
        <w:rPr>
          <w:rFonts w:ascii="Arial" w:hAnsi="Arial" w:cs="Arial"/>
          <w:sz w:val="16"/>
          <w:szCs w:val="16"/>
          <w:lang w:val="en-GB"/>
        </w:rPr>
        <w:t xml:space="preserve">  </w:t>
      </w:r>
      <w:r>
        <w:rPr>
          <w:rFonts w:ascii="Arial" w:hAnsi="Arial" w:cs="Arial"/>
          <w:b/>
          <w:bCs/>
          <w:i/>
          <w:iCs/>
          <w:color w:val="ED7D31"/>
          <w:sz w:val="16"/>
          <w:szCs w:val="16"/>
          <w:lang w:val="en-GB"/>
        </w:rPr>
        <w:t>£1.50</w:t>
      </w:r>
    </w:p>
    <w:p w14:paraId="4CC8A102" w14:textId="54239A9D" w:rsidR="00086E59" w:rsidRPr="001C35DD" w:rsidRDefault="00086E59" w:rsidP="002C7C35">
      <w:pPr>
        <w:jc w:val="both"/>
        <w:rPr>
          <w:rFonts w:ascii="Arial" w:hAnsi="Arial" w:cs="Arial"/>
          <w:sz w:val="16"/>
          <w:szCs w:val="16"/>
          <w:lang w:val="en-GB"/>
        </w:rPr>
      </w:pPr>
      <w:r w:rsidRPr="001C35DD">
        <w:rPr>
          <w:rFonts w:ascii="Arial" w:hAnsi="Arial" w:cs="Arial"/>
          <w:sz w:val="16"/>
          <w:szCs w:val="16"/>
          <w:lang w:val="en-GB"/>
        </w:rPr>
        <w:t>40465G1</w:t>
      </w:r>
      <w:r w:rsidRPr="001C35DD">
        <w:rPr>
          <w:rFonts w:ascii="Arial" w:hAnsi="Arial" w:cs="Arial"/>
          <w:sz w:val="16"/>
          <w:szCs w:val="16"/>
          <w:lang w:val="en-GB"/>
        </w:rPr>
        <w:tab/>
      </w:r>
      <w:r w:rsidR="00DA590F" w:rsidRPr="001C35DD">
        <w:rPr>
          <w:rFonts w:ascii="Arial" w:hAnsi="Arial" w:cs="Arial"/>
          <w:sz w:val="16"/>
          <w:szCs w:val="16"/>
          <w:lang w:val="en-GB"/>
        </w:rPr>
        <w:t xml:space="preserve"> </w:t>
      </w:r>
      <w:r w:rsidRPr="001C35DD">
        <w:rPr>
          <w:rFonts w:ascii="Arial" w:hAnsi="Arial" w:cs="Arial"/>
          <w:sz w:val="16"/>
          <w:szCs w:val="16"/>
          <w:lang w:val="en-GB"/>
        </w:rPr>
        <w:t>Southdown (Brighton &amp; Hove), leaf green fleetname with leaf green arrows</w:t>
      </w:r>
      <w:r w:rsidR="001C35DD">
        <w:rPr>
          <w:rFonts w:ascii="Arial" w:hAnsi="Arial" w:cs="Arial"/>
          <w:sz w:val="16"/>
          <w:szCs w:val="16"/>
          <w:lang w:val="en-GB"/>
        </w:rPr>
        <w:t xml:space="preserve">  </w:t>
      </w:r>
      <w:r>
        <w:rPr>
          <w:rFonts w:ascii="Arial" w:hAnsi="Arial" w:cs="Arial"/>
          <w:b/>
          <w:bCs/>
          <w:i/>
          <w:iCs/>
          <w:color w:val="ED7D31"/>
          <w:sz w:val="16"/>
          <w:szCs w:val="16"/>
          <w:lang w:val="en-GB"/>
        </w:rPr>
        <w:t>£1.00</w:t>
      </w:r>
      <w:r w:rsidRPr="001C35DD">
        <w:rPr>
          <w:rFonts w:ascii="Arial" w:hAnsi="Arial" w:cs="Arial"/>
          <w:sz w:val="16"/>
          <w:szCs w:val="16"/>
          <w:lang w:val="en-GB"/>
        </w:rPr>
        <w:tab/>
      </w:r>
      <w:r w:rsidRPr="001C35DD">
        <w:rPr>
          <w:rFonts w:ascii="Arial" w:hAnsi="Arial" w:cs="Arial"/>
          <w:sz w:val="16"/>
          <w:szCs w:val="16"/>
          <w:lang w:val="en-GB"/>
        </w:rPr>
        <w:tab/>
      </w:r>
      <w:r w:rsidRPr="001C35DD">
        <w:rPr>
          <w:rFonts w:ascii="Arial" w:hAnsi="Arial" w:cs="Arial"/>
          <w:sz w:val="16"/>
          <w:szCs w:val="16"/>
          <w:lang w:val="en-GB"/>
        </w:rPr>
        <w:tab/>
      </w:r>
    </w:p>
    <w:p w14:paraId="47D5BA7E" w14:textId="30C0EAA9" w:rsidR="00086E59" w:rsidRPr="001C35DD" w:rsidRDefault="00086E59" w:rsidP="002C7C35">
      <w:pPr>
        <w:jc w:val="both"/>
        <w:rPr>
          <w:rFonts w:ascii="Arial" w:hAnsi="Arial" w:cs="Arial"/>
          <w:sz w:val="16"/>
          <w:szCs w:val="16"/>
          <w:lang w:val="en-GB"/>
        </w:rPr>
      </w:pPr>
      <w:r w:rsidRPr="001C35DD">
        <w:rPr>
          <w:rFonts w:ascii="Arial" w:hAnsi="Arial" w:cs="Arial"/>
          <w:sz w:val="16"/>
          <w:szCs w:val="16"/>
          <w:lang w:val="en-GB"/>
        </w:rPr>
        <w:t>40465G2</w:t>
      </w:r>
      <w:r w:rsidRPr="001C35DD">
        <w:rPr>
          <w:rFonts w:ascii="Arial" w:hAnsi="Arial" w:cs="Arial"/>
          <w:sz w:val="16"/>
          <w:szCs w:val="16"/>
          <w:lang w:val="en-GB"/>
        </w:rPr>
        <w:tab/>
      </w:r>
      <w:r w:rsidR="00DA590F" w:rsidRPr="001C35DD">
        <w:rPr>
          <w:rFonts w:ascii="Arial" w:hAnsi="Arial" w:cs="Arial"/>
          <w:sz w:val="16"/>
          <w:szCs w:val="16"/>
          <w:lang w:val="en-GB"/>
        </w:rPr>
        <w:t xml:space="preserve"> </w:t>
      </w:r>
      <w:r w:rsidRPr="001C35DD">
        <w:rPr>
          <w:rFonts w:ascii="Arial" w:hAnsi="Arial" w:cs="Arial"/>
          <w:sz w:val="16"/>
          <w:szCs w:val="16"/>
          <w:lang w:val="en-GB"/>
        </w:rPr>
        <w:t>Southdown (Brighton &amp; Hove), leaf green fleetname with red/blue arrows on clear background</w:t>
      </w:r>
      <w:r w:rsidR="001C35DD">
        <w:rPr>
          <w:rFonts w:ascii="Arial" w:hAnsi="Arial" w:cs="Arial"/>
          <w:sz w:val="16"/>
          <w:szCs w:val="16"/>
          <w:lang w:val="en-GB"/>
        </w:rPr>
        <w:t xml:space="preserve">  </w:t>
      </w:r>
      <w:r>
        <w:rPr>
          <w:rFonts w:ascii="Arial" w:hAnsi="Arial" w:cs="Arial"/>
          <w:b/>
          <w:bCs/>
          <w:i/>
          <w:iCs/>
          <w:color w:val="ED7D31"/>
          <w:sz w:val="16"/>
          <w:szCs w:val="16"/>
          <w:lang w:val="en-GB"/>
        </w:rPr>
        <w:t>£1.50</w:t>
      </w:r>
      <w:r w:rsidRPr="001C35DD">
        <w:rPr>
          <w:rFonts w:ascii="Arial" w:hAnsi="Arial" w:cs="Arial"/>
          <w:sz w:val="16"/>
          <w:szCs w:val="16"/>
          <w:lang w:val="en-GB"/>
        </w:rPr>
        <w:tab/>
      </w:r>
    </w:p>
    <w:p w14:paraId="6D605BC5" w14:textId="12942C96" w:rsidR="00086E59" w:rsidRPr="001C35DD" w:rsidRDefault="00086E59" w:rsidP="002C7C35">
      <w:pPr>
        <w:jc w:val="both"/>
        <w:rPr>
          <w:rFonts w:ascii="Arial" w:hAnsi="Arial" w:cs="Arial"/>
          <w:sz w:val="16"/>
          <w:szCs w:val="16"/>
          <w:lang w:val="en-GB"/>
        </w:rPr>
      </w:pPr>
      <w:r w:rsidRPr="001C35DD">
        <w:rPr>
          <w:rFonts w:ascii="Arial" w:hAnsi="Arial" w:cs="Arial"/>
          <w:sz w:val="16"/>
          <w:szCs w:val="16"/>
          <w:lang w:val="en-GB"/>
        </w:rPr>
        <w:t>40465G3</w:t>
      </w:r>
      <w:r w:rsidRPr="001C35DD">
        <w:rPr>
          <w:rFonts w:ascii="Arial" w:hAnsi="Arial" w:cs="Arial"/>
          <w:sz w:val="16"/>
          <w:szCs w:val="16"/>
          <w:lang w:val="en-GB"/>
        </w:rPr>
        <w:tab/>
      </w:r>
      <w:r w:rsidR="00DA590F" w:rsidRPr="001C35DD">
        <w:rPr>
          <w:rFonts w:ascii="Arial" w:hAnsi="Arial" w:cs="Arial"/>
          <w:sz w:val="16"/>
          <w:szCs w:val="16"/>
          <w:lang w:val="en-GB"/>
        </w:rPr>
        <w:t xml:space="preserve"> </w:t>
      </w:r>
      <w:r w:rsidRPr="001C35DD">
        <w:rPr>
          <w:rFonts w:ascii="Arial" w:hAnsi="Arial" w:cs="Arial"/>
          <w:sz w:val="16"/>
          <w:szCs w:val="16"/>
          <w:lang w:val="en-GB"/>
        </w:rPr>
        <w:t>Southdown (Brighton &amp; Hove), leaf green fleetname with red/blue arrows on white rectangle</w:t>
      </w:r>
      <w:r w:rsidR="001C35DD">
        <w:rPr>
          <w:rFonts w:ascii="Arial" w:hAnsi="Arial" w:cs="Arial"/>
          <w:sz w:val="16"/>
          <w:szCs w:val="16"/>
          <w:lang w:val="en-GB"/>
        </w:rPr>
        <w:t xml:space="preserve">  </w:t>
      </w:r>
      <w:r>
        <w:rPr>
          <w:rFonts w:ascii="Arial" w:hAnsi="Arial" w:cs="Arial"/>
          <w:b/>
          <w:bCs/>
          <w:i/>
          <w:iCs/>
          <w:color w:val="ED7D31"/>
          <w:sz w:val="16"/>
          <w:szCs w:val="16"/>
          <w:lang w:val="en-GB"/>
        </w:rPr>
        <w:t>£1.50</w:t>
      </w:r>
      <w:r w:rsidRPr="001C35DD">
        <w:rPr>
          <w:rFonts w:ascii="Arial" w:hAnsi="Arial" w:cs="Arial"/>
          <w:sz w:val="16"/>
          <w:szCs w:val="16"/>
          <w:lang w:val="en-GB"/>
        </w:rPr>
        <w:tab/>
      </w:r>
      <w:r w:rsidRPr="001C35DD">
        <w:rPr>
          <w:rFonts w:ascii="Arial" w:hAnsi="Arial" w:cs="Arial"/>
          <w:sz w:val="16"/>
          <w:szCs w:val="16"/>
          <w:lang w:val="en-GB"/>
        </w:rPr>
        <w:tab/>
      </w:r>
    </w:p>
    <w:p w14:paraId="24AD9944" w14:textId="622D9B25" w:rsidR="00086E59" w:rsidRPr="001C35DD" w:rsidRDefault="00086E59" w:rsidP="002C7C35">
      <w:pPr>
        <w:jc w:val="both"/>
        <w:rPr>
          <w:rFonts w:ascii="Arial" w:hAnsi="Arial" w:cs="Arial"/>
          <w:sz w:val="16"/>
          <w:szCs w:val="16"/>
          <w:lang w:val="en-GB"/>
        </w:rPr>
      </w:pPr>
      <w:r w:rsidRPr="001C35DD">
        <w:rPr>
          <w:rFonts w:ascii="Arial" w:hAnsi="Arial" w:cs="Arial"/>
          <w:sz w:val="16"/>
          <w:szCs w:val="16"/>
          <w:lang w:val="en-GB"/>
        </w:rPr>
        <w:t>40465R1</w:t>
      </w:r>
      <w:r w:rsidRPr="001C35DD">
        <w:rPr>
          <w:rFonts w:ascii="Arial" w:hAnsi="Arial" w:cs="Arial"/>
          <w:sz w:val="16"/>
          <w:szCs w:val="16"/>
          <w:lang w:val="en-GB"/>
        </w:rPr>
        <w:tab/>
      </w:r>
      <w:r w:rsidR="00DA590F" w:rsidRPr="001C35DD">
        <w:rPr>
          <w:rFonts w:ascii="Arial" w:hAnsi="Arial" w:cs="Arial"/>
          <w:sz w:val="16"/>
          <w:szCs w:val="16"/>
          <w:lang w:val="en-GB"/>
        </w:rPr>
        <w:t xml:space="preserve"> </w:t>
      </w:r>
      <w:r w:rsidRPr="001C35DD">
        <w:rPr>
          <w:rFonts w:ascii="Arial" w:hAnsi="Arial" w:cs="Arial"/>
          <w:sz w:val="16"/>
          <w:szCs w:val="16"/>
          <w:lang w:val="en-GB"/>
        </w:rPr>
        <w:t>Southdown (Brighton &amp; Hove), poppy red fleetname with poppy red arrows</w:t>
      </w:r>
      <w:r w:rsidR="001C35DD">
        <w:rPr>
          <w:rFonts w:ascii="Arial" w:hAnsi="Arial" w:cs="Arial"/>
          <w:sz w:val="16"/>
          <w:szCs w:val="16"/>
          <w:lang w:val="en-GB"/>
        </w:rPr>
        <w:t xml:space="preserve">  </w:t>
      </w:r>
      <w:r>
        <w:rPr>
          <w:rFonts w:ascii="Arial" w:hAnsi="Arial" w:cs="Arial"/>
          <w:b/>
          <w:bCs/>
          <w:i/>
          <w:iCs/>
          <w:color w:val="ED7D31"/>
          <w:sz w:val="16"/>
          <w:szCs w:val="16"/>
          <w:lang w:val="en-GB"/>
        </w:rPr>
        <w:t>£1.00</w:t>
      </w:r>
      <w:r w:rsidRPr="001C35DD">
        <w:rPr>
          <w:rFonts w:ascii="Arial" w:hAnsi="Arial" w:cs="Arial"/>
          <w:sz w:val="16"/>
          <w:szCs w:val="16"/>
          <w:lang w:val="en-GB"/>
        </w:rPr>
        <w:tab/>
      </w:r>
      <w:r w:rsidRPr="001C35DD">
        <w:rPr>
          <w:rFonts w:ascii="Arial" w:hAnsi="Arial" w:cs="Arial"/>
          <w:sz w:val="16"/>
          <w:szCs w:val="16"/>
          <w:lang w:val="en-GB"/>
        </w:rPr>
        <w:tab/>
      </w:r>
      <w:r w:rsidRPr="001C35DD">
        <w:rPr>
          <w:rFonts w:ascii="Arial" w:hAnsi="Arial" w:cs="Arial"/>
          <w:sz w:val="16"/>
          <w:szCs w:val="16"/>
          <w:lang w:val="en-GB"/>
        </w:rPr>
        <w:tab/>
      </w:r>
    </w:p>
    <w:p w14:paraId="32DD938E" w14:textId="23E12D93" w:rsidR="00086E59" w:rsidRPr="001C35DD" w:rsidRDefault="00086E59" w:rsidP="002C7C35">
      <w:pPr>
        <w:jc w:val="both"/>
        <w:rPr>
          <w:rFonts w:ascii="Arial" w:hAnsi="Arial" w:cs="Arial"/>
          <w:sz w:val="16"/>
          <w:szCs w:val="16"/>
          <w:lang w:val="en-GB"/>
        </w:rPr>
      </w:pPr>
      <w:r w:rsidRPr="001C35DD">
        <w:rPr>
          <w:rFonts w:ascii="Arial" w:hAnsi="Arial" w:cs="Arial"/>
          <w:sz w:val="16"/>
          <w:szCs w:val="16"/>
          <w:lang w:val="en-GB"/>
        </w:rPr>
        <w:t>40465R2</w:t>
      </w:r>
      <w:r w:rsidRPr="001C35DD">
        <w:rPr>
          <w:rFonts w:ascii="Arial" w:hAnsi="Arial" w:cs="Arial"/>
          <w:sz w:val="16"/>
          <w:szCs w:val="16"/>
          <w:lang w:val="en-GB"/>
        </w:rPr>
        <w:tab/>
      </w:r>
      <w:r w:rsidR="00DA590F" w:rsidRPr="001C35DD">
        <w:rPr>
          <w:rFonts w:ascii="Arial" w:hAnsi="Arial" w:cs="Arial"/>
          <w:sz w:val="16"/>
          <w:szCs w:val="16"/>
          <w:lang w:val="en-GB"/>
        </w:rPr>
        <w:t xml:space="preserve"> </w:t>
      </w:r>
      <w:r w:rsidRPr="001C35DD">
        <w:rPr>
          <w:rFonts w:ascii="Arial" w:hAnsi="Arial" w:cs="Arial"/>
          <w:sz w:val="16"/>
          <w:szCs w:val="16"/>
          <w:lang w:val="en-GB"/>
        </w:rPr>
        <w:t>Southdown (Brighton &amp; Hove), poppy red fleetname with red/blue arrows on clear background</w:t>
      </w:r>
      <w:r w:rsidR="001C35DD">
        <w:rPr>
          <w:rFonts w:ascii="Arial" w:hAnsi="Arial" w:cs="Arial"/>
          <w:sz w:val="16"/>
          <w:szCs w:val="16"/>
          <w:lang w:val="en-GB"/>
        </w:rPr>
        <w:t xml:space="preserve">  </w:t>
      </w:r>
      <w:r>
        <w:rPr>
          <w:rFonts w:ascii="Arial" w:hAnsi="Arial" w:cs="Arial"/>
          <w:b/>
          <w:bCs/>
          <w:i/>
          <w:iCs/>
          <w:color w:val="ED7D31"/>
          <w:sz w:val="16"/>
          <w:szCs w:val="16"/>
          <w:lang w:val="en-GB"/>
        </w:rPr>
        <w:t>£1.50</w:t>
      </w:r>
      <w:r w:rsidRPr="001C35DD">
        <w:rPr>
          <w:rFonts w:ascii="Arial" w:hAnsi="Arial" w:cs="Arial"/>
          <w:sz w:val="16"/>
          <w:szCs w:val="16"/>
          <w:lang w:val="en-GB"/>
        </w:rPr>
        <w:tab/>
      </w:r>
    </w:p>
    <w:p w14:paraId="79727DDB" w14:textId="7C9B9E00" w:rsidR="00086E59" w:rsidRPr="001C35DD" w:rsidRDefault="00086E59" w:rsidP="002C7C35">
      <w:pPr>
        <w:jc w:val="both"/>
        <w:rPr>
          <w:rFonts w:ascii="Arial" w:hAnsi="Arial" w:cs="Arial"/>
          <w:sz w:val="16"/>
          <w:szCs w:val="16"/>
          <w:lang w:val="en-GB"/>
        </w:rPr>
      </w:pPr>
      <w:r w:rsidRPr="001C35DD">
        <w:rPr>
          <w:rFonts w:ascii="Arial" w:hAnsi="Arial" w:cs="Arial"/>
          <w:sz w:val="16"/>
          <w:szCs w:val="16"/>
          <w:lang w:val="en-GB"/>
        </w:rPr>
        <w:t>40465R3</w:t>
      </w:r>
      <w:r w:rsidRPr="001C35DD">
        <w:rPr>
          <w:rFonts w:ascii="Arial" w:hAnsi="Arial" w:cs="Arial"/>
          <w:sz w:val="16"/>
          <w:szCs w:val="16"/>
          <w:lang w:val="en-GB"/>
        </w:rPr>
        <w:tab/>
      </w:r>
      <w:r w:rsidR="00DA590F" w:rsidRPr="001C35DD">
        <w:rPr>
          <w:rFonts w:ascii="Arial" w:hAnsi="Arial" w:cs="Arial"/>
          <w:sz w:val="16"/>
          <w:szCs w:val="16"/>
          <w:lang w:val="en-GB"/>
        </w:rPr>
        <w:t xml:space="preserve"> </w:t>
      </w:r>
      <w:r w:rsidRPr="001C35DD">
        <w:rPr>
          <w:rFonts w:ascii="Arial" w:hAnsi="Arial" w:cs="Arial"/>
          <w:sz w:val="16"/>
          <w:szCs w:val="16"/>
          <w:lang w:val="en-GB"/>
        </w:rPr>
        <w:t>Southdown (Brighton &amp; Hove), poppy red fleetname with red/blue arrows on white rectangle</w:t>
      </w:r>
      <w:r w:rsidR="001C35DD">
        <w:rPr>
          <w:rFonts w:ascii="Arial" w:hAnsi="Arial" w:cs="Arial"/>
          <w:sz w:val="16"/>
          <w:szCs w:val="16"/>
          <w:lang w:val="en-GB"/>
        </w:rPr>
        <w:t xml:space="preserve">  </w:t>
      </w:r>
      <w:r>
        <w:rPr>
          <w:rFonts w:ascii="Arial" w:hAnsi="Arial" w:cs="Arial"/>
          <w:b/>
          <w:bCs/>
          <w:i/>
          <w:iCs/>
          <w:color w:val="ED7D31"/>
          <w:sz w:val="16"/>
          <w:szCs w:val="16"/>
          <w:lang w:val="en-GB"/>
        </w:rPr>
        <w:t>£1.50</w:t>
      </w:r>
      <w:r w:rsidRPr="001C35DD">
        <w:rPr>
          <w:rFonts w:ascii="Arial" w:hAnsi="Arial" w:cs="Arial"/>
          <w:sz w:val="16"/>
          <w:szCs w:val="16"/>
          <w:lang w:val="en-GB"/>
        </w:rPr>
        <w:tab/>
      </w:r>
      <w:r w:rsidRPr="001C35DD">
        <w:rPr>
          <w:rFonts w:ascii="Arial" w:hAnsi="Arial" w:cs="Arial"/>
          <w:sz w:val="16"/>
          <w:szCs w:val="16"/>
          <w:lang w:val="en-GB"/>
        </w:rPr>
        <w:tab/>
      </w:r>
    </w:p>
    <w:p w14:paraId="38534181" w14:textId="19BA8220" w:rsidR="00086E59" w:rsidRPr="00086E59" w:rsidRDefault="00086E59" w:rsidP="002C7C35">
      <w:pPr>
        <w:jc w:val="both"/>
        <w:rPr>
          <w:rFonts w:ascii="Arial" w:hAnsi="Arial" w:cs="Arial"/>
          <w:color w:val="FF6600"/>
          <w:sz w:val="16"/>
          <w:szCs w:val="16"/>
          <w:lang w:val="en-GB"/>
        </w:rPr>
      </w:pPr>
      <w:r w:rsidRPr="001C35DD">
        <w:rPr>
          <w:rFonts w:ascii="Arial" w:hAnsi="Arial" w:cs="Arial"/>
          <w:sz w:val="16"/>
          <w:szCs w:val="16"/>
          <w:lang w:val="en-GB"/>
        </w:rPr>
        <w:t>40465C</w:t>
      </w:r>
      <w:r w:rsidRPr="001C35DD">
        <w:rPr>
          <w:rFonts w:ascii="Arial" w:hAnsi="Arial" w:cs="Arial"/>
          <w:sz w:val="16"/>
          <w:szCs w:val="16"/>
          <w:lang w:val="en-GB"/>
        </w:rPr>
        <w:tab/>
      </w:r>
      <w:r w:rsidR="00DA590F" w:rsidRPr="001C35DD">
        <w:rPr>
          <w:rFonts w:ascii="Arial" w:hAnsi="Arial" w:cs="Arial"/>
          <w:sz w:val="16"/>
          <w:szCs w:val="16"/>
          <w:lang w:val="en-GB"/>
        </w:rPr>
        <w:t xml:space="preserve"> </w:t>
      </w:r>
      <w:r w:rsidRPr="001C35DD">
        <w:rPr>
          <w:rFonts w:ascii="Arial" w:hAnsi="Arial" w:cs="Arial"/>
          <w:sz w:val="16"/>
          <w:szCs w:val="16"/>
          <w:lang w:val="en-GB"/>
        </w:rPr>
        <w:t>Southdown (Brighton &amp; Hove), small red fleetname for National Express coaches etc</w:t>
      </w:r>
      <w:r w:rsidR="001C35DD">
        <w:rPr>
          <w:rFonts w:ascii="Arial" w:hAnsi="Arial" w:cs="Arial"/>
          <w:sz w:val="16"/>
          <w:szCs w:val="16"/>
          <w:lang w:val="en-GB"/>
        </w:rPr>
        <w:t xml:space="preserve">  </w:t>
      </w:r>
      <w:r>
        <w:rPr>
          <w:rFonts w:ascii="Arial" w:hAnsi="Arial" w:cs="Arial"/>
          <w:b/>
          <w:bCs/>
          <w:i/>
          <w:iCs/>
          <w:color w:val="ED7D31"/>
          <w:sz w:val="16"/>
          <w:szCs w:val="16"/>
          <w:lang w:val="en-GB"/>
        </w:rPr>
        <w:t>£1.00</w:t>
      </w:r>
      <w:r w:rsidR="00176B09">
        <w:rPr>
          <w:rFonts w:ascii="Arial" w:hAnsi="Arial" w:cs="Arial"/>
          <w:b/>
          <w:bCs/>
          <w:i/>
          <w:iCs/>
          <w:color w:val="ED7D31"/>
          <w:sz w:val="16"/>
          <w:szCs w:val="16"/>
          <w:lang w:val="en-GB"/>
        </w:rPr>
        <w:t xml:space="preserve">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6D04D0F2" w14:textId="7AAF334D" w:rsidR="00086E59" w:rsidRPr="008A568E" w:rsidRDefault="00086E59" w:rsidP="002C7C35">
      <w:pPr>
        <w:jc w:val="both"/>
        <w:rPr>
          <w:rFonts w:ascii="Arial" w:hAnsi="Arial" w:cs="Arial"/>
          <w:sz w:val="16"/>
          <w:szCs w:val="16"/>
          <w:lang w:val="en-GB"/>
        </w:rPr>
      </w:pPr>
      <w:r w:rsidRPr="008A568E">
        <w:rPr>
          <w:rFonts w:ascii="Arial" w:hAnsi="Arial" w:cs="Arial"/>
          <w:sz w:val="16"/>
          <w:szCs w:val="16"/>
          <w:lang w:val="en-GB"/>
        </w:rPr>
        <w:t>40466W1</w:t>
      </w:r>
      <w:r w:rsidRPr="008A568E">
        <w:rPr>
          <w:rFonts w:ascii="Arial" w:hAnsi="Arial" w:cs="Arial"/>
          <w:sz w:val="16"/>
          <w:szCs w:val="16"/>
          <w:lang w:val="en-GB"/>
        </w:rPr>
        <w:tab/>
      </w:r>
      <w:r w:rsidR="008A568E" w:rsidRPr="008A568E">
        <w:rPr>
          <w:rFonts w:ascii="Arial" w:hAnsi="Arial" w:cs="Arial"/>
          <w:sz w:val="16"/>
          <w:szCs w:val="16"/>
          <w:lang w:val="en-GB"/>
        </w:rPr>
        <w:t xml:space="preserve"> </w:t>
      </w:r>
      <w:r w:rsidRPr="008A568E">
        <w:rPr>
          <w:rFonts w:ascii="Arial" w:hAnsi="Arial" w:cs="Arial"/>
          <w:sz w:val="16"/>
          <w:szCs w:val="16"/>
          <w:lang w:val="en-GB"/>
        </w:rPr>
        <w:t>Southern National, standard white fleetname</w:t>
      </w:r>
      <w:r w:rsidR="008A568E">
        <w:rPr>
          <w:rFonts w:ascii="Arial" w:hAnsi="Arial" w:cs="Arial"/>
          <w:sz w:val="16"/>
          <w:szCs w:val="16"/>
          <w:lang w:val="en-GB"/>
        </w:rPr>
        <w:t>s</w:t>
      </w:r>
      <w:r w:rsidRPr="008A568E">
        <w:rPr>
          <w:rFonts w:ascii="Arial" w:hAnsi="Arial" w:cs="Arial"/>
          <w:sz w:val="16"/>
          <w:szCs w:val="16"/>
          <w:lang w:val="en-GB"/>
        </w:rPr>
        <w:t xml:space="preserve"> with white arrows</w:t>
      </w:r>
      <w:r w:rsidR="00CE2457">
        <w:rPr>
          <w:rFonts w:ascii="Arial" w:hAnsi="Arial" w:cs="Arial"/>
          <w:sz w:val="16"/>
          <w:szCs w:val="16"/>
          <w:lang w:val="en-GB"/>
        </w:rPr>
        <w:t xml:space="preserve">  </w:t>
      </w:r>
      <w:r>
        <w:rPr>
          <w:rFonts w:ascii="Arial" w:hAnsi="Arial" w:cs="Arial"/>
          <w:b/>
          <w:bCs/>
          <w:i/>
          <w:iCs/>
          <w:color w:val="ED7D31"/>
          <w:sz w:val="16"/>
          <w:szCs w:val="16"/>
          <w:lang w:val="en-GB"/>
        </w:rPr>
        <w:t>£1.00</w:t>
      </w:r>
      <w:r w:rsidRPr="008A568E">
        <w:rPr>
          <w:rFonts w:ascii="Arial" w:hAnsi="Arial" w:cs="Arial"/>
          <w:sz w:val="16"/>
          <w:szCs w:val="16"/>
          <w:lang w:val="en-GB"/>
        </w:rPr>
        <w:tab/>
      </w:r>
      <w:r w:rsidRPr="008A568E">
        <w:rPr>
          <w:rFonts w:ascii="Arial" w:hAnsi="Arial" w:cs="Arial"/>
          <w:sz w:val="16"/>
          <w:szCs w:val="16"/>
          <w:lang w:val="en-GB"/>
        </w:rPr>
        <w:tab/>
      </w:r>
      <w:r w:rsidRPr="008A568E">
        <w:rPr>
          <w:rFonts w:ascii="Arial" w:hAnsi="Arial" w:cs="Arial"/>
          <w:sz w:val="16"/>
          <w:szCs w:val="16"/>
          <w:lang w:val="en-GB"/>
        </w:rPr>
        <w:tab/>
      </w:r>
      <w:r w:rsidRPr="008A568E">
        <w:rPr>
          <w:rFonts w:ascii="Arial" w:hAnsi="Arial" w:cs="Arial"/>
          <w:sz w:val="16"/>
          <w:szCs w:val="16"/>
          <w:lang w:val="en-GB"/>
        </w:rPr>
        <w:tab/>
      </w:r>
    </w:p>
    <w:p w14:paraId="6CD0C102" w14:textId="61E96FA6" w:rsidR="00086E59" w:rsidRPr="008A568E" w:rsidRDefault="00086E59" w:rsidP="002C7C35">
      <w:pPr>
        <w:jc w:val="both"/>
        <w:rPr>
          <w:rFonts w:ascii="Arial" w:hAnsi="Arial" w:cs="Arial"/>
          <w:sz w:val="16"/>
          <w:szCs w:val="16"/>
          <w:lang w:val="en-GB"/>
        </w:rPr>
      </w:pPr>
      <w:r w:rsidRPr="008A568E">
        <w:rPr>
          <w:rFonts w:ascii="Arial" w:hAnsi="Arial" w:cs="Arial"/>
          <w:sz w:val="16"/>
          <w:szCs w:val="16"/>
          <w:lang w:val="en-GB"/>
        </w:rPr>
        <w:t>40466W2</w:t>
      </w:r>
      <w:r w:rsidRPr="008A568E">
        <w:rPr>
          <w:rFonts w:ascii="Arial" w:hAnsi="Arial" w:cs="Arial"/>
          <w:sz w:val="16"/>
          <w:szCs w:val="16"/>
          <w:lang w:val="en-GB"/>
        </w:rPr>
        <w:tab/>
      </w:r>
      <w:r w:rsidR="008A568E" w:rsidRPr="008A568E">
        <w:rPr>
          <w:rFonts w:ascii="Arial" w:hAnsi="Arial" w:cs="Arial"/>
          <w:sz w:val="16"/>
          <w:szCs w:val="16"/>
          <w:lang w:val="en-GB"/>
        </w:rPr>
        <w:t xml:space="preserve"> </w:t>
      </w:r>
      <w:r w:rsidRPr="008A568E">
        <w:rPr>
          <w:rFonts w:ascii="Arial" w:hAnsi="Arial" w:cs="Arial"/>
          <w:sz w:val="16"/>
          <w:szCs w:val="16"/>
          <w:lang w:val="en-GB"/>
        </w:rPr>
        <w:t>Southern National, standard white fleetname</w:t>
      </w:r>
      <w:r w:rsidR="008A568E">
        <w:rPr>
          <w:rFonts w:ascii="Arial" w:hAnsi="Arial" w:cs="Arial"/>
          <w:sz w:val="16"/>
          <w:szCs w:val="16"/>
          <w:lang w:val="en-GB"/>
        </w:rPr>
        <w:t>s</w:t>
      </w:r>
      <w:r w:rsidRPr="008A568E">
        <w:rPr>
          <w:rFonts w:ascii="Arial" w:hAnsi="Arial" w:cs="Arial"/>
          <w:sz w:val="16"/>
          <w:szCs w:val="16"/>
          <w:lang w:val="en-GB"/>
        </w:rPr>
        <w:t xml:space="preserve"> with red/blue arrows on clear background</w:t>
      </w:r>
      <w:r w:rsidR="00CE2457">
        <w:rPr>
          <w:rFonts w:ascii="Arial" w:hAnsi="Arial" w:cs="Arial"/>
          <w:sz w:val="16"/>
          <w:szCs w:val="16"/>
          <w:lang w:val="en-GB"/>
        </w:rPr>
        <w:t xml:space="preserve">  </w:t>
      </w:r>
      <w:r>
        <w:rPr>
          <w:rFonts w:ascii="Arial" w:hAnsi="Arial" w:cs="Arial"/>
          <w:b/>
          <w:bCs/>
          <w:i/>
          <w:iCs/>
          <w:color w:val="ED7D31"/>
          <w:sz w:val="16"/>
          <w:szCs w:val="16"/>
          <w:lang w:val="en-GB"/>
        </w:rPr>
        <w:t>£1.50</w:t>
      </w:r>
      <w:r w:rsidRPr="008A568E">
        <w:rPr>
          <w:rFonts w:ascii="Arial" w:hAnsi="Arial" w:cs="Arial"/>
          <w:sz w:val="16"/>
          <w:szCs w:val="16"/>
          <w:lang w:val="en-GB"/>
        </w:rPr>
        <w:tab/>
      </w:r>
      <w:r w:rsidRPr="008A568E">
        <w:rPr>
          <w:rFonts w:ascii="Arial" w:hAnsi="Arial" w:cs="Arial"/>
          <w:sz w:val="16"/>
          <w:szCs w:val="16"/>
          <w:lang w:val="en-GB"/>
        </w:rPr>
        <w:tab/>
      </w:r>
    </w:p>
    <w:p w14:paraId="1F89558D" w14:textId="276B4E26" w:rsidR="00086E59" w:rsidRPr="008A568E" w:rsidRDefault="00086E59" w:rsidP="002C7C35">
      <w:pPr>
        <w:jc w:val="both"/>
        <w:rPr>
          <w:rFonts w:ascii="Arial" w:hAnsi="Arial" w:cs="Arial"/>
          <w:sz w:val="16"/>
          <w:szCs w:val="16"/>
          <w:lang w:val="en-GB"/>
        </w:rPr>
      </w:pPr>
      <w:r w:rsidRPr="008A568E">
        <w:rPr>
          <w:rFonts w:ascii="Arial" w:hAnsi="Arial" w:cs="Arial"/>
          <w:sz w:val="16"/>
          <w:szCs w:val="16"/>
          <w:lang w:val="en-GB"/>
        </w:rPr>
        <w:t>40466W3</w:t>
      </w:r>
      <w:r w:rsidRPr="008A568E">
        <w:rPr>
          <w:rFonts w:ascii="Arial" w:hAnsi="Arial" w:cs="Arial"/>
          <w:sz w:val="16"/>
          <w:szCs w:val="16"/>
          <w:lang w:val="en-GB"/>
        </w:rPr>
        <w:tab/>
      </w:r>
      <w:r w:rsidR="008A568E" w:rsidRPr="008A568E">
        <w:rPr>
          <w:rFonts w:ascii="Arial" w:hAnsi="Arial" w:cs="Arial"/>
          <w:sz w:val="16"/>
          <w:szCs w:val="16"/>
          <w:lang w:val="en-GB"/>
        </w:rPr>
        <w:t xml:space="preserve"> </w:t>
      </w:r>
      <w:r w:rsidRPr="008A568E">
        <w:rPr>
          <w:rFonts w:ascii="Arial" w:hAnsi="Arial" w:cs="Arial"/>
          <w:sz w:val="16"/>
          <w:szCs w:val="16"/>
          <w:lang w:val="en-GB"/>
        </w:rPr>
        <w:t>Southern National, standard white fleetname</w:t>
      </w:r>
      <w:r w:rsidR="008A568E">
        <w:rPr>
          <w:rFonts w:ascii="Arial" w:hAnsi="Arial" w:cs="Arial"/>
          <w:sz w:val="16"/>
          <w:szCs w:val="16"/>
          <w:lang w:val="en-GB"/>
        </w:rPr>
        <w:t>s</w:t>
      </w:r>
      <w:r w:rsidRPr="008A568E">
        <w:rPr>
          <w:rFonts w:ascii="Arial" w:hAnsi="Arial" w:cs="Arial"/>
          <w:sz w:val="16"/>
          <w:szCs w:val="16"/>
          <w:lang w:val="en-GB"/>
        </w:rPr>
        <w:t xml:space="preserve"> with red/blue arrows on white rectangle</w:t>
      </w:r>
      <w:r w:rsidR="00CE2457">
        <w:rPr>
          <w:rFonts w:ascii="Arial" w:hAnsi="Arial" w:cs="Arial"/>
          <w:sz w:val="16"/>
          <w:szCs w:val="16"/>
          <w:lang w:val="en-GB"/>
        </w:rPr>
        <w:t xml:space="preserve">  </w:t>
      </w:r>
      <w:r>
        <w:rPr>
          <w:rFonts w:ascii="Arial" w:hAnsi="Arial" w:cs="Arial"/>
          <w:b/>
          <w:bCs/>
          <w:i/>
          <w:iCs/>
          <w:color w:val="ED7D31"/>
          <w:sz w:val="16"/>
          <w:szCs w:val="16"/>
          <w:lang w:val="en-GB"/>
        </w:rPr>
        <w:t>£1.50</w:t>
      </w:r>
      <w:r w:rsidRPr="008A568E">
        <w:rPr>
          <w:rFonts w:ascii="Arial" w:hAnsi="Arial" w:cs="Arial"/>
          <w:sz w:val="16"/>
          <w:szCs w:val="16"/>
          <w:lang w:val="en-GB"/>
        </w:rPr>
        <w:tab/>
      </w:r>
      <w:r w:rsidRPr="008A568E">
        <w:rPr>
          <w:rFonts w:ascii="Arial" w:hAnsi="Arial" w:cs="Arial"/>
          <w:sz w:val="16"/>
          <w:szCs w:val="16"/>
          <w:lang w:val="en-GB"/>
        </w:rPr>
        <w:tab/>
      </w:r>
    </w:p>
    <w:p w14:paraId="72A3C462" w14:textId="25733A79" w:rsidR="00086E59" w:rsidRPr="008A568E" w:rsidRDefault="00086E59" w:rsidP="002C7C35">
      <w:pPr>
        <w:jc w:val="both"/>
        <w:rPr>
          <w:rFonts w:ascii="Arial" w:hAnsi="Arial" w:cs="Arial"/>
          <w:sz w:val="16"/>
          <w:szCs w:val="16"/>
          <w:lang w:val="en-GB"/>
        </w:rPr>
      </w:pPr>
      <w:r w:rsidRPr="008A568E">
        <w:rPr>
          <w:rFonts w:ascii="Arial" w:hAnsi="Arial" w:cs="Arial"/>
          <w:sz w:val="16"/>
          <w:szCs w:val="16"/>
          <w:lang w:val="en-GB"/>
        </w:rPr>
        <w:t>40466G1</w:t>
      </w:r>
      <w:r w:rsidRPr="008A568E">
        <w:rPr>
          <w:rFonts w:ascii="Arial" w:hAnsi="Arial" w:cs="Arial"/>
          <w:sz w:val="16"/>
          <w:szCs w:val="16"/>
          <w:lang w:val="en-GB"/>
        </w:rPr>
        <w:tab/>
      </w:r>
      <w:r w:rsidR="008A568E" w:rsidRPr="008A568E">
        <w:rPr>
          <w:rFonts w:ascii="Arial" w:hAnsi="Arial" w:cs="Arial"/>
          <w:sz w:val="16"/>
          <w:szCs w:val="16"/>
          <w:lang w:val="en-GB"/>
        </w:rPr>
        <w:t xml:space="preserve"> </w:t>
      </w:r>
      <w:r w:rsidRPr="008A568E">
        <w:rPr>
          <w:rFonts w:ascii="Arial" w:hAnsi="Arial" w:cs="Arial"/>
          <w:sz w:val="16"/>
          <w:szCs w:val="16"/>
          <w:lang w:val="en-GB"/>
        </w:rPr>
        <w:t>Southern National, leaf green fleetname</w:t>
      </w:r>
      <w:r w:rsidR="008A568E">
        <w:rPr>
          <w:rFonts w:ascii="Arial" w:hAnsi="Arial" w:cs="Arial"/>
          <w:sz w:val="16"/>
          <w:szCs w:val="16"/>
          <w:lang w:val="en-GB"/>
        </w:rPr>
        <w:t>s</w:t>
      </w:r>
      <w:r w:rsidRPr="008A568E">
        <w:rPr>
          <w:rFonts w:ascii="Arial" w:hAnsi="Arial" w:cs="Arial"/>
          <w:sz w:val="16"/>
          <w:szCs w:val="16"/>
          <w:lang w:val="en-GB"/>
        </w:rPr>
        <w:t xml:space="preserve"> with leaf green arrows</w:t>
      </w:r>
      <w:r w:rsidR="00CE2457">
        <w:rPr>
          <w:rFonts w:ascii="Arial" w:hAnsi="Arial" w:cs="Arial"/>
          <w:sz w:val="16"/>
          <w:szCs w:val="16"/>
          <w:lang w:val="en-GB"/>
        </w:rPr>
        <w:t xml:space="preserve">  </w:t>
      </w:r>
      <w:r>
        <w:rPr>
          <w:rFonts w:ascii="Arial" w:hAnsi="Arial" w:cs="Arial"/>
          <w:b/>
          <w:bCs/>
          <w:i/>
          <w:iCs/>
          <w:color w:val="ED7D31"/>
          <w:sz w:val="16"/>
          <w:szCs w:val="16"/>
          <w:lang w:val="en-GB"/>
        </w:rPr>
        <w:t>£1.00</w:t>
      </w:r>
      <w:r w:rsidRPr="008A568E">
        <w:rPr>
          <w:rFonts w:ascii="Arial" w:hAnsi="Arial" w:cs="Arial"/>
          <w:sz w:val="16"/>
          <w:szCs w:val="16"/>
          <w:lang w:val="en-GB"/>
        </w:rPr>
        <w:tab/>
      </w:r>
      <w:r w:rsidRPr="008A568E">
        <w:rPr>
          <w:rFonts w:ascii="Arial" w:hAnsi="Arial" w:cs="Arial"/>
          <w:sz w:val="16"/>
          <w:szCs w:val="16"/>
          <w:lang w:val="en-GB"/>
        </w:rPr>
        <w:tab/>
      </w:r>
      <w:r w:rsidRPr="008A568E">
        <w:rPr>
          <w:rFonts w:ascii="Arial" w:hAnsi="Arial" w:cs="Arial"/>
          <w:sz w:val="16"/>
          <w:szCs w:val="16"/>
          <w:lang w:val="en-GB"/>
        </w:rPr>
        <w:tab/>
      </w:r>
      <w:r w:rsidRPr="008A568E">
        <w:rPr>
          <w:rFonts w:ascii="Arial" w:hAnsi="Arial" w:cs="Arial"/>
          <w:sz w:val="16"/>
          <w:szCs w:val="16"/>
          <w:lang w:val="en-GB"/>
        </w:rPr>
        <w:tab/>
      </w:r>
    </w:p>
    <w:p w14:paraId="0FB1CC5B" w14:textId="734D5B38" w:rsidR="00086E59" w:rsidRPr="008A568E" w:rsidRDefault="00086E59" w:rsidP="002C7C35">
      <w:pPr>
        <w:jc w:val="both"/>
        <w:rPr>
          <w:rFonts w:ascii="Arial" w:hAnsi="Arial" w:cs="Arial"/>
          <w:sz w:val="16"/>
          <w:szCs w:val="16"/>
          <w:lang w:val="en-GB"/>
        </w:rPr>
      </w:pPr>
      <w:r w:rsidRPr="008A568E">
        <w:rPr>
          <w:rFonts w:ascii="Arial" w:hAnsi="Arial" w:cs="Arial"/>
          <w:sz w:val="16"/>
          <w:szCs w:val="16"/>
          <w:lang w:val="en-GB"/>
        </w:rPr>
        <w:t>40466G2</w:t>
      </w:r>
      <w:r w:rsidRPr="008A568E">
        <w:rPr>
          <w:rFonts w:ascii="Arial" w:hAnsi="Arial" w:cs="Arial"/>
          <w:sz w:val="16"/>
          <w:szCs w:val="16"/>
          <w:lang w:val="en-GB"/>
        </w:rPr>
        <w:tab/>
      </w:r>
      <w:r w:rsidR="008A568E" w:rsidRPr="008A568E">
        <w:rPr>
          <w:rFonts w:ascii="Arial" w:hAnsi="Arial" w:cs="Arial"/>
          <w:sz w:val="16"/>
          <w:szCs w:val="16"/>
          <w:lang w:val="en-GB"/>
        </w:rPr>
        <w:t xml:space="preserve"> </w:t>
      </w:r>
      <w:r w:rsidRPr="008A568E">
        <w:rPr>
          <w:rFonts w:ascii="Arial" w:hAnsi="Arial" w:cs="Arial"/>
          <w:sz w:val="16"/>
          <w:szCs w:val="16"/>
          <w:lang w:val="en-GB"/>
        </w:rPr>
        <w:t>Southern National, leaf green fleetname</w:t>
      </w:r>
      <w:r w:rsidR="008A568E">
        <w:rPr>
          <w:rFonts w:ascii="Arial" w:hAnsi="Arial" w:cs="Arial"/>
          <w:sz w:val="16"/>
          <w:szCs w:val="16"/>
          <w:lang w:val="en-GB"/>
        </w:rPr>
        <w:t>s</w:t>
      </w:r>
      <w:r w:rsidRPr="008A568E">
        <w:rPr>
          <w:rFonts w:ascii="Arial" w:hAnsi="Arial" w:cs="Arial"/>
          <w:sz w:val="16"/>
          <w:szCs w:val="16"/>
          <w:lang w:val="en-GB"/>
        </w:rPr>
        <w:t xml:space="preserve"> with red/blue arrows on clear background</w:t>
      </w:r>
      <w:r w:rsidR="00CE2457">
        <w:rPr>
          <w:rFonts w:ascii="Arial" w:hAnsi="Arial" w:cs="Arial"/>
          <w:sz w:val="16"/>
          <w:szCs w:val="16"/>
          <w:lang w:val="en-GB"/>
        </w:rPr>
        <w:t xml:space="preserve">  </w:t>
      </w:r>
      <w:r>
        <w:rPr>
          <w:rFonts w:ascii="Arial" w:hAnsi="Arial" w:cs="Arial"/>
          <w:b/>
          <w:bCs/>
          <w:i/>
          <w:iCs/>
          <w:color w:val="ED7D31"/>
          <w:sz w:val="16"/>
          <w:szCs w:val="16"/>
          <w:lang w:val="en-GB"/>
        </w:rPr>
        <w:t>£1.50</w:t>
      </w:r>
      <w:r w:rsidRPr="008A568E">
        <w:rPr>
          <w:rFonts w:ascii="Arial" w:hAnsi="Arial" w:cs="Arial"/>
          <w:sz w:val="16"/>
          <w:szCs w:val="16"/>
          <w:lang w:val="en-GB"/>
        </w:rPr>
        <w:tab/>
      </w:r>
      <w:r w:rsidRPr="008A568E">
        <w:rPr>
          <w:rFonts w:ascii="Arial" w:hAnsi="Arial" w:cs="Arial"/>
          <w:sz w:val="16"/>
          <w:szCs w:val="16"/>
          <w:lang w:val="en-GB"/>
        </w:rPr>
        <w:tab/>
      </w:r>
    </w:p>
    <w:p w14:paraId="32F97023" w14:textId="6C2CAEBF" w:rsidR="00086E59" w:rsidRPr="008A568E" w:rsidRDefault="00086E59" w:rsidP="002C7C35">
      <w:pPr>
        <w:jc w:val="both"/>
        <w:rPr>
          <w:rFonts w:ascii="Arial" w:hAnsi="Arial" w:cs="Arial"/>
          <w:sz w:val="16"/>
          <w:szCs w:val="16"/>
          <w:lang w:val="en-GB"/>
        </w:rPr>
      </w:pPr>
      <w:r w:rsidRPr="008A568E">
        <w:rPr>
          <w:rFonts w:ascii="Arial" w:hAnsi="Arial" w:cs="Arial"/>
          <w:sz w:val="16"/>
          <w:szCs w:val="16"/>
          <w:lang w:val="en-GB"/>
        </w:rPr>
        <w:t>40466G3</w:t>
      </w:r>
      <w:r w:rsidRPr="008A568E">
        <w:rPr>
          <w:rFonts w:ascii="Arial" w:hAnsi="Arial" w:cs="Arial"/>
          <w:sz w:val="16"/>
          <w:szCs w:val="16"/>
          <w:lang w:val="en-GB"/>
        </w:rPr>
        <w:tab/>
      </w:r>
      <w:r w:rsidR="008A568E" w:rsidRPr="008A568E">
        <w:rPr>
          <w:rFonts w:ascii="Arial" w:hAnsi="Arial" w:cs="Arial"/>
          <w:sz w:val="16"/>
          <w:szCs w:val="16"/>
          <w:lang w:val="en-GB"/>
        </w:rPr>
        <w:t xml:space="preserve"> </w:t>
      </w:r>
      <w:r w:rsidRPr="008A568E">
        <w:rPr>
          <w:rFonts w:ascii="Arial" w:hAnsi="Arial" w:cs="Arial"/>
          <w:sz w:val="16"/>
          <w:szCs w:val="16"/>
          <w:lang w:val="en-GB"/>
        </w:rPr>
        <w:t>Southern National, leaf green fleetname</w:t>
      </w:r>
      <w:r w:rsidR="008A568E">
        <w:rPr>
          <w:rFonts w:ascii="Arial" w:hAnsi="Arial" w:cs="Arial"/>
          <w:sz w:val="16"/>
          <w:szCs w:val="16"/>
          <w:lang w:val="en-GB"/>
        </w:rPr>
        <w:t>s</w:t>
      </w:r>
      <w:r w:rsidRPr="008A568E">
        <w:rPr>
          <w:rFonts w:ascii="Arial" w:hAnsi="Arial" w:cs="Arial"/>
          <w:sz w:val="16"/>
          <w:szCs w:val="16"/>
          <w:lang w:val="en-GB"/>
        </w:rPr>
        <w:t xml:space="preserve"> with red/blue arrows on white rectangle</w:t>
      </w:r>
      <w:r w:rsidR="00CE2457">
        <w:rPr>
          <w:rFonts w:ascii="Arial" w:hAnsi="Arial" w:cs="Arial"/>
          <w:sz w:val="16"/>
          <w:szCs w:val="16"/>
          <w:lang w:val="en-GB"/>
        </w:rPr>
        <w:t xml:space="preserve">  </w:t>
      </w:r>
      <w:r>
        <w:rPr>
          <w:rFonts w:ascii="Arial" w:hAnsi="Arial" w:cs="Arial"/>
          <w:b/>
          <w:bCs/>
          <w:i/>
          <w:iCs/>
          <w:color w:val="ED7D31"/>
          <w:sz w:val="16"/>
          <w:szCs w:val="16"/>
          <w:lang w:val="en-GB"/>
        </w:rPr>
        <w:t>£1.50</w:t>
      </w:r>
      <w:r w:rsidRPr="008A568E">
        <w:rPr>
          <w:rFonts w:ascii="Arial" w:hAnsi="Arial" w:cs="Arial"/>
          <w:sz w:val="16"/>
          <w:szCs w:val="16"/>
          <w:lang w:val="en-GB"/>
        </w:rPr>
        <w:tab/>
      </w:r>
      <w:r w:rsidRPr="008A568E">
        <w:rPr>
          <w:rFonts w:ascii="Arial" w:hAnsi="Arial" w:cs="Arial"/>
          <w:sz w:val="16"/>
          <w:szCs w:val="16"/>
          <w:lang w:val="en-GB"/>
        </w:rPr>
        <w:tab/>
      </w:r>
      <w:r w:rsidRPr="008A568E">
        <w:rPr>
          <w:rFonts w:ascii="Arial" w:hAnsi="Arial" w:cs="Arial"/>
          <w:sz w:val="16"/>
          <w:szCs w:val="16"/>
          <w:lang w:val="en-GB"/>
        </w:rPr>
        <w:tab/>
      </w:r>
    </w:p>
    <w:p w14:paraId="264FC795" w14:textId="388B6E68" w:rsidR="00086E59" w:rsidRPr="008A568E" w:rsidRDefault="00086E59" w:rsidP="002C7C35">
      <w:pPr>
        <w:jc w:val="both"/>
        <w:rPr>
          <w:rFonts w:ascii="Arial" w:hAnsi="Arial" w:cs="Arial"/>
          <w:sz w:val="16"/>
          <w:szCs w:val="16"/>
          <w:lang w:val="en-GB"/>
        </w:rPr>
      </w:pPr>
      <w:r w:rsidRPr="008A568E">
        <w:rPr>
          <w:rFonts w:ascii="Arial" w:hAnsi="Arial" w:cs="Arial"/>
          <w:sz w:val="16"/>
          <w:szCs w:val="16"/>
          <w:lang w:val="en-GB"/>
        </w:rPr>
        <w:t>40466C</w:t>
      </w:r>
      <w:r w:rsidRPr="008A568E">
        <w:rPr>
          <w:rFonts w:ascii="Arial" w:hAnsi="Arial" w:cs="Arial"/>
          <w:sz w:val="16"/>
          <w:szCs w:val="16"/>
          <w:lang w:val="en-GB"/>
        </w:rPr>
        <w:tab/>
      </w:r>
      <w:r w:rsidR="008A568E" w:rsidRPr="008A568E">
        <w:rPr>
          <w:rFonts w:ascii="Arial" w:hAnsi="Arial" w:cs="Arial"/>
          <w:sz w:val="16"/>
          <w:szCs w:val="16"/>
          <w:lang w:val="en-GB"/>
        </w:rPr>
        <w:t xml:space="preserve"> </w:t>
      </w:r>
      <w:r w:rsidRPr="008A568E">
        <w:rPr>
          <w:rFonts w:ascii="Arial" w:hAnsi="Arial" w:cs="Arial"/>
          <w:sz w:val="16"/>
          <w:szCs w:val="16"/>
          <w:lang w:val="en-GB"/>
        </w:rPr>
        <w:t>Southern National, small red fleetname</w:t>
      </w:r>
      <w:r w:rsidR="008A568E">
        <w:rPr>
          <w:rFonts w:ascii="Arial" w:hAnsi="Arial" w:cs="Arial"/>
          <w:sz w:val="16"/>
          <w:szCs w:val="16"/>
          <w:lang w:val="en-GB"/>
        </w:rPr>
        <w:t>s</w:t>
      </w:r>
      <w:r w:rsidRPr="008A568E">
        <w:rPr>
          <w:rFonts w:ascii="Arial" w:hAnsi="Arial" w:cs="Arial"/>
          <w:sz w:val="16"/>
          <w:szCs w:val="16"/>
          <w:lang w:val="en-GB"/>
        </w:rPr>
        <w:t xml:space="preserve"> for National Express coaches etc</w:t>
      </w:r>
      <w:r w:rsidR="00CE2457">
        <w:rPr>
          <w:rFonts w:ascii="Arial" w:hAnsi="Arial" w:cs="Arial"/>
          <w:sz w:val="16"/>
          <w:szCs w:val="16"/>
          <w:lang w:val="en-GB"/>
        </w:rPr>
        <w:t xml:space="preserve">  </w:t>
      </w:r>
      <w:r>
        <w:rPr>
          <w:rFonts w:ascii="Arial" w:hAnsi="Arial" w:cs="Arial"/>
          <w:b/>
          <w:bCs/>
          <w:i/>
          <w:iCs/>
          <w:color w:val="ED7D31"/>
          <w:sz w:val="16"/>
          <w:szCs w:val="16"/>
          <w:lang w:val="en-GB"/>
        </w:rPr>
        <w:t>£1.00</w:t>
      </w:r>
      <w:r w:rsidR="00CE2457">
        <w:rPr>
          <w:rFonts w:ascii="Arial" w:hAnsi="Arial" w:cs="Arial"/>
          <w:b/>
          <w:bCs/>
          <w:i/>
          <w:iCs/>
          <w:color w:val="ED7D31"/>
          <w:sz w:val="16"/>
          <w:szCs w:val="16"/>
          <w:lang w:val="en-GB"/>
        </w:rPr>
        <w:t xml:space="preserve"> for 3</w:t>
      </w:r>
      <w:r w:rsidRPr="008A568E">
        <w:rPr>
          <w:rFonts w:ascii="Arial" w:hAnsi="Arial" w:cs="Arial"/>
          <w:sz w:val="16"/>
          <w:szCs w:val="16"/>
          <w:lang w:val="en-GB"/>
        </w:rPr>
        <w:tab/>
      </w:r>
      <w:r w:rsidRPr="008A568E">
        <w:rPr>
          <w:rFonts w:ascii="Arial" w:hAnsi="Arial" w:cs="Arial"/>
          <w:sz w:val="16"/>
          <w:szCs w:val="16"/>
          <w:lang w:val="en-GB"/>
        </w:rPr>
        <w:tab/>
      </w:r>
      <w:r w:rsidRPr="008A568E">
        <w:rPr>
          <w:rFonts w:ascii="Arial" w:hAnsi="Arial" w:cs="Arial"/>
          <w:sz w:val="16"/>
          <w:szCs w:val="16"/>
          <w:lang w:val="en-GB"/>
        </w:rPr>
        <w:tab/>
      </w:r>
    </w:p>
    <w:p w14:paraId="5DA862F0" w14:textId="7C62A4DA" w:rsidR="00086E59" w:rsidRPr="008A568E" w:rsidRDefault="00086E59" w:rsidP="002C7C35">
      <w:pPr>
        <w:jc w:val="both"/>
        <w:rPr>
          <w:rFonts w:ascii="Arial" w:hAnsi="Arial" w:cs="Arial"/>
          <w:sz w:val="16"/>
          <w:szCs w:val="16"/>
          <w:lang w:val="en-GB"/>
        </w:rPr>
      </w:pPr>
      <w:r w:rsidRPr="008A568E">
        <w:rPr>
          <w:rFonts w:ascii="Arial" w:hAnsi="Arial" w:cs="Arial"/>
          <w:sz w:val="16"/>
          <w:szCs w:val="16"/>
          <w:lang w:val="en-GB"/>
        </w:rPr>
        <w:t>40467W1</w:t>
      </w:r>
      <w:r w:rsidRPr="008A568E">
        <w:rPr>
          <w:rFonts w:ascii="Arial" w:hAnsi="Arial" w:cs="Arial"/>
          <w:sz w:val="16"/>
          <w:szCs w:val="16"/>
          <w:lang w:val="en-GB"/>
        </w:rPr>
        <w:tab/>
      </w:r>
      <w:r w:rsidR="008A568E" w:rsidRPr="008A568E">
        <w:rPr>
          <w:rFonts w:ascii="Arial" w:hAnsi="Arial" w:cs="Arial"/>
          <w:sz w:val="16"/>
          <w:szCs w:val="16"/>
          <w:lang w:val="en-GB"/>
        </w:rPr>
        <w:t xml:space="preserve"> </w:t>
      </w:r>
      <w:r w:rsidRPr="008A568E">
        <w:rPr>
          <w:rFonts w:ascii="Arial" w:hAnsi="Arial" w:cs="Arial"/>
          <w:sz w:val="16"/>
          <w:szCs w:val="16"/>
          <w:lang w:val="en-GB"/>
        </w:rPr>
        <w:t>Southern Vectis, standard white fleetname</w:t>
      </w:r>
      <w:r w:rsidR="008A568E">
        <w:rPr>
          <w:rFonts w:ascii="Arial" w:hAnsi="Arial" w:cs="Arial"/>
          <w:sz w:val="16"/>
          <w:szCs w:val="16"/>
          <w:lang w:val="en-GB"/>
        </w:rPr>
        <w:t>s</w:t>
      </w:r>
      <w:r w:rsidRPr="008A568E">
        <w:rPr>
          <w:rFonts w:ascii="Arial" w:hAnsi="Arial" w:cs="Arial"/>
          <w:sz w:val="16"/>
          <w:szCs w:val="16"/>
          <w:lang w:val="en-GB"/>
        </w:rPr>
        <w:t xml:space="preserve"> with white arrows</w:t>
      </w:r>
      <w:r w:rsidR="00CE2457">
        <w:rPr>
          <w:rFonts w:ascii="Arial" w:hAnsi="Arial" w:cs="Arial"/>
          <w:sz w:val="16"/>
          <w:szCs w:val="16"/>
          <w:lang w:val="en-GB"/>
        </w:rPr>
        <w:t xml:space="preserve">  </w:t>
      </w:r>
      <w:r>
        <w:rPr>
          <w:rFonts w:ascii="Arial" w:hAnsi="Arial" w:cs="Arial"/>
          <w:b/>
          <w:bCs/>
          <w:i/>
          <w:iCs/>
          <w:color w:val="ED7D31"/>
          <w:sz w:val="16"/>
          <w:szCs w:val="16"/>
          <w:lang w:val="en-GB"/>
        </w:rPr>
        <w:t>£1.00</w:t>
      </w:r>
      <w:r w:rsidRPr="008A568E">
        <w:rPr>
          <w:rFonts w:ascii="Arial" w:hAnsi="Arial" w:cs="Arial"/>
          <w:sz w:val="16"/>
          <w:szCs w:val="16"/>
          <w:lang w:val="en-GB"/>
        </w:rPr>
        <w:tab/>
      </w:r>
      <w:r w:rsidRPr="008A568E">
        <w:rPr>
          <w:rFonts w:ascii="Arial" w:hAnsi="Arial" w:cs="Arial"/>
          <w:sz w:val="16"/>
          <w:szCs w:val="16"/>
          <w:lang w:val="en-GB"/>
        </w:rPr>
        <w:tab/>
      </w:r>
      <w:r w:rsidRPr="008A568E">
        <w:rPr>
          <w:rFonts w:ascii="Arial" w:hAnsi="Arial" w:cs="Arial"/>
          <w:sz w:val="16"/>
          <w:szCs w:val="16"/>
          <w:lang w:val="en-GB"/>
        </w:rPr>
        <w:tab/>
      </w:r>
      <w:r w:rsidRPr="008A568E">
        <w:rPr>
          <w:rFonts w:ascii="Arial" w:hAnsi="Arial" w:cs="Arial"/>
          <w:sz w:val="16"/>
          <w:szCs w:val="16"/>
          <w:lang w:val="en-GB"/>
        </w:rPr>
        <w:tab/>
      </w:r>
      <w:r w:rsidRPr="008A568E">
        <w:rPr>
          <w:rFonts w:ascii="Arial" w:hAnsi="Arial" w:cs="Arial"/>
          <w:sz w:val="16"/>
          <w:szCs w:val="16"/>
          <w:lang w:val="en-GB"/>
        </w:rPr>
        <w:tab/>
      </w:r>
    </w:p>
    <w:p w14:paraId="1FE879CA" w14:textId="4BBBFC84" w:rsidR="00086E59" w:rsidRPr="008A568E" w:rsidRDefault="00086E59" w:rsidP="002C7C35">
      <w:pPr>
        <w:jc w:val="both"/>
        <w:rPr>
          <w:rFonts w:ascii="Arial" w:hAnsi="Arial" w:cs="Arial"/>
          <w:sz w:val="16"/>
          <w:szCs w:val="16"/>
          <w:lang w:val="en-GB"/>
        </w:rPr>
      </w:pPr>
      <w:r w:rsidRPr="008A568E">
        <w:rPr>
          <w:rFonts w:ascii="Arial" w:hAnsi="Arial" w:cs="Arial"/>
          <w:sz w:val="16"/>
          <w:szCs w:val="16"/>
          <w:lang w:val="en-GB"/>
        </w:rPr>
        <w:t>40467W2</w:t>
      </w:r>
      <w:r w:rsidRPr="008A568E">
        <w:rPr>
          <w:rFonts w:ascii="Arial" w:hAnsi="Arial" w:cs="Arial"/>
          <w:sz w:val="16"/>
          <w:szCs w:val="16"/>
          <w:lang w:val="en-GB"/>
        </w:rPr>
        <w:tab/>
      </w:r>
      <w:r w:rsidR="008A568E" w:rsidRPr="008A568E">
        <w:rPr>
          <w:rFonts w:ascii="Arial" w:hAnsi="Arial" w:cs="Arial"/>
          <w:sz w:val="16"/>
          <w:szCs w:val="16"/>
          <w:lang w:val="en-GB"/>
        </w:rPr>
        <w:t xml:space="preserve"> </w:t>
      </w:r>
      <w:r w:rsidRPr="008A568E">
        <w:rPr>
          <w:rFonts w:ascii="Arial" w:hAnsi="Arial" w:cs="Arial"/>
          <w:sz w:val="16"/>
          <w:szCs w:val="16"/>
          <w:lang w:val="en-GB"/>
        </w:rPr>
        <w:t>Southern Vectis, standard white fleetname</w:t>
      </w:r>
      <w:r w:rsidR="00CE2457">
        <w:rPr>
          <w:rFonts w:ascii="Arial" w:hAnsi="Arial" w:cs="Arial"/>
          <w:sz w:val="16"/>
          <w:szCs w:val="16"/>
          <w:lang w:val="en-GB"/>
        </w:rPr>
        <w:t>s</w:t>
      </w:r>
      <w:r w:rsidRPr="008A568E">
        <w:rPr>
          <w:rFonts w:ascii="Arial" w:hAnsi="Arial" w:cs="Arial"/>
          <w:sz w:val="16"/>
          <w:szCs w:val="16"/>
          <w:lang w:val="en-GB"/>
        </w:rPr>
        <w:t xml:space="preserve"> with red/blue arrows on clear background</w:t>
      </w:r>
      <w:r w:rsidR="00CE2457">
        <w:rPr>
          <w:rFonts w:ascii="Arial" w:hAnsi="Arial" w:cs="Arial"/>
          <w:sz w:val="16"/>
          <w:szCs w:val="16"/>
          <w:lang w:val="en-GB"/>
        </w:rPr>
        <w:t xml:space="preserve">  </w:t>
      </w:r>
      <w:r>
        <w:rPr>
          <w:rFonts w:ascii="Arial" w:hAnsi="Arial" w:cs="Arial"/>
          <w:b/>
          <w:bCs/>
          <w:i/>
          <w:iCs/>
          <w:color w:val="ED7D31"/>
          <w:sz w:val="16"/>
          <w:szCs w:val="16"/>
          <w:lang w:val="en-GB"/>
        </w:rPr>
        <w:t>£1.50</w:t>
      </w:r>
      <w:r w:rsidRPr="008A568E">
        <w:rPr>
          <w:rFonts w:ascii="Arial" w:hAnsi="Arial" w:cs="Arial"/>
          <w:sz w:val="16"/>
          <w:szCs w:val="16"/>
          <w:lang w:val="en-GB"/>
        </w:rPr>
        <w:tab/>
      </w:r>
      <w:r w:rsidRPr="008A568E">
        <w:rPr>
          <w:rFonts w:ascii="Arial" w:hAnsi="Arial" w:cs="Arial"/>
          <w:sz w:val="16"/>
          <w:szCs w:val="16"/>
          <w:lang w:val="en-GB"/>
        </w:rPr>
        <w:tab/>
      </w:r>
    </w:p>
    <w:p w14:paraId="349503BD" w14:textId="266B78BE" w:rsidR="00086E59" w:rsidRPr="008A568E" w:rsidRDefault="00086E59" w:rsidP="002C7C35">
      <w:pPr>
        <w:jc w:val="both"/>
        <w:rPr>
          <w:rFonts w:ascii="Arial" w:hAnsi="Arial" w:cs="Arial"/>
          <w:sz w:val="16"/>
          <w:szCs w:val="16"/>
          <w:lang w:val="en-GB"/>
        </w:rPr>
      </w:pPr>
      <w:r w:rsidRPr="008A568E">
        <w:rPr>
          <w:rFonts w:ascii="Arial" w:hAnsi="Arial" w:cs="Arial"/>
          <w:sz w:val="16"/>
          <w:szCs w:val="16"/>
          <w:lang w:val="en-GB"/>
        </w:rPr>
        <w:t>40467W3</w:t>
      </w:r>
      <w:r w:rsidRPr="008A568E">
        <w:rPr>
          <w:rFonts w:ascii="Arial" w:hAnsi="Arial" w:cs="Arial"/>
          <w:sz w:val="16"/>
          <w:szCs w:val="16"/>
          <w:lang w:val="en-GB"/>
        </w:rPr>
        <w:tab/>
      </w:r>
      <w:r w:rsidR="008A568E" w:rsidRPr="008A568E">
        <w:rPr>
          <w:rFonts w:ascii="Arial" w:hAnsi="Arial" w:cs="Arial"/>
          <w:sz w:val="16"/>
          <w:szCs w:val="16"/>
          <w:lang w:val="en-GB"/>
        </w:rPr>
        <w:t xml:space="preserve"> </w:t>
      </w:r>
      <w:r w:rsidRPr="008A568E">
        <w:rPr>
          <w:rFonts w:ascii="Arial" w:hAnsi="Arial" w:cs="Arial"/>
          <w:sz w:val="16"/>
          <w:szCs w:val="16"/>
          <w:lang w:val="en-GB"/>
        </w:rPr>
        <w:t>Southern Vectis, standard white fleetname</w:t>
      </w:r>
      <w:r w:rsidR="00CE2457">
        <w:rPr>
          <w:rFonts w:ascii="Arial" w:hAnsi="Arial" w:cs="Arial"/>
          <w:sz w:val="16"/>
          <w:szCs w:val="16"/>
          <w:lang w:val="en-GB"/>
        </w:rPr>
        <w:t>s</w:t>
      </w:r>
      <w:r w:rsidRPr="008A568E">
        <w:rPr>
          <w:rFonts w:ascii="Arial" w:hAnsi="Arial" w:cs="Arial"/>
          <w:sz w:val="16"/>
          <w:szCs w:val="16"/>
          <w:lang w:val="en-GB"/>
        </w:rPr>
        <w:t xml:space="preserve"> with red/blue arrows on white rectangle</w:t>
      </w:r>
      <w:r w:rsidR="00CE2457">
        <w:rPr>
          <w:rFonts w:ascii="Arial" w:hAnsi="Arial" w:cs="Arial"/>
          <w:sz w:val="16"/>
          <w:szCs w:val="16"/>
          <w:lang w:val="en-GB"/>
        </w:rPr>
        <w:t xml:space="preserve">  </w:t>
      </w:r>
      <w:r>
        <w:rPr>
          <w:rFonts w:ascii="Arial" w:hAnsi="Arial" w:cs="Arial"/>
          <w:b/>
          <w:bCs/>
          <w:i/>
          <w:iCs/>
          <w:color w:val="ED7D31"/>
          <w:sz w:val="16"/>
          <w:szCs w:val="16"/>
          <w:lang w:val="en-GB"/>
        </w:rPr>
        <w:t>£1.50</w:t>
      </w:r>
      <w:r w:rsidRPr="008A568E">
        <w:rPr>
          <w:rFonts w:ascii="Arial" w:hAnsi="Arial" w:cs="Arial"/>
          <w:sz w:val="16"/>
          <w:szCs w:val="16"/>
          <w:lang w:val="en-GB"/>
        </w:rPr>
        <w:tab/>
      </w:r>
      <w:r w:rsidRPr="008A568E">
        <w:rPr>
          <w:rFonts w:ascii="Arial" w:hAnsi="Arial" w:cs="Arial"/>
          <w:sz w:val="16"/>
          <w:szCs w:val="16"/>
          <w:lang w:val="en-GB"/>
        </w:rPr>
        <w:tab/>
      </w:r>
    </w:p>
    <w:p w14:paraId="53BD3CD4" w14:textId="36F642C0" w:rsidR="00086E59" w:rsidRPr="008A568E" w:rsidRDefault="00086E59" w:rsidP="002C7C35">
      <w:pPr>
        <w:jc w:val="both"/>
        <w:rPr>
          <w:rFonts w:ascii="Arial" w:hAnsi="Arial" w:cs="Arial"/>
          <w:sz w:val="16"/>
          <w:szCs w:val="16"/>
          <w:lang w:val="en-GB"/>
        </w:rPr>
      </w:pPr>
      <w:r w:rsidRPr="008A568E">
        <w:rPr>
          <w:rFonts w:ascii="Arial" w:hAnsi="Arial" w:cs="Arial"/>
          <w:sz w:val="16"/>
          <w:szCs w:val="16"/>
          <w:lang w:val="en-GB"/>
        </w:rPr>
        <w:t>40467G1</w:t>
      </w:r>
      <w:r w:rsidRPr="008A568E">
        <w:rPr>
          <w:rFonts w:ascii="Arial" w:hAnsi="Arial" w:cs="Arial"/>
          <w:sz w:val="16"/>
          <w:szCs w:val="16"/>
          <w:lang w:val="en-GB"/>
        </w:rPr>
        <w:tab/>
      </w:r>
      <w:r w:rsidR="008A568E" w:rsidRPr="008A568E">
        <w:rPr>
          <w:rFonts w:ascii="Arial" w:hAnsi="Arial" w:cs="Arial"/>
          <w:sz w:val="16"/>
          <w:szCs w:val="16"/>
          <w:lang w:val="en-GB"/>
        </w:rPr>
        <w:t xml:space="preserve"> </w:t>
      </w:r>
      <w:r w:rsidRPr="008A568E">
        <w:rPr>
          <w:rFonts w:ascii="Arial" w:hAnsi="Arial" w:cs="Arial"/>
          <w:sz w:val="16"/>
          <w:szCs w:val="16"/>
          <w:lang w:val="en-GB"/>
        </w:rPr>
        <w:t>Southern Vectis, leaf green fleetname</w:t>
      </w:r>
      <w:r w:rsidR="00CE2457">
        <w:rPr>
          <w:rFonts w:ascii="Arial" w:hAnsi="Arial" w:cs="Arial"/>
          <w:sz w:val="16"/>
          <w:szCs w:val="16"/>
          <w:lang w:val="en-GB"/>
        </w:rPr>
        <w:t>s</w:t>
      </w:r>
      <w:r w:rsidRPr="008A568E">
        <w:rPr>
          <w:rFonts w:ascii="Arial" w:hAnsi="Arial" w:cs="Arial"/>
          <w:sz w:val="16"/>
          <w:szCs w:val="16"/>
          <w:lang w:val="en-GB"/>
        </w:rPr>
        <w:t xml:space="preserve"> with leaf green arrows</w:t>
      </w:r>
      <w:r w:rsidR="00CE2457">
        <w:rPr>
          <w:rFonts w:ascii="Arial" w:hAnsi="Arial" w:cs="Arial"/>
          <w:sz w:val="16"/>
          <w:szCs w:val="16"/>
          <w:lang w:val="en-GB"/>
        </w:rPr>
        <w:t xml:space="preserve">  </w:t>
      </w:r>
      <w:r>
        <w:rPr>
          <w:rFonts w:ascii="Arial" w:hAnsi="Arial" w:cs="Arial"/>
          <w:b/>
          <w:bCs/>
          <w:i/>
          <w:iCs/>
          <w:color w:val="ED7D31"/>
          <w:sz w:val="16"/>
          <w:szCs w:val="16"/>
          <w:lang w:val="en-GB"/>
        </w:rPr>
        <w:t>£1.00</w:t>
      </w:r>
      <w:r w:rsidRPr="008A568E">
        <w:rPr>
          <w:rFonts w:ascii="Arial" w:hAnsi="Arial" w:cs="Arial"/>
          <w:sz w:val="16"/>
          <w:szCs w:val="16"/>
          <w:lang w:val="en-GB"/>
        </w:rPr>
        <w:tab/>
      </w:r>
      <w:r w:rsidRPr="008A568E">
        <w:rPr>
          <w:rFonts w:ascii="Arial" w:hAnsi="Arial" w:cs="Arial"/>
          <w:sz w:val="16"/>
          <w:szCs w:val="16"/>
          <w:lang w:val="en-GB"/>
        </w:rPr>
        <w:tab/>
      </w:r>
      <w:r w:rsidRPr="008A568E">
        <w:rPr>
          <w:rFonts w:ascii="Arial" w:hAnsi="Arial" w:cs="Arial"/>
          <w:sz w:val="16"/>
          <w:szCs w:val="16"/>
          <w:lang w:val="en-GB"/>
        </w:rPr>
        <w:tab/>
      </w:r>
      <w:r w:rsidRPr="008A568E">
        <w:rPr>
          <w:rFonts w:ascii="Arial" w:hAnsi="Arial" w:cs="Arial"/>
          <w:sz w:val="16"/>
          <w:szCs w:val="16"/>
          <w:lang w:val="en-GB"/>
        </w:rPr>
        <w:tab/>
      </w:r>
      <w:r w:rsidRPr="008A568E">
        <w:rPr>
          <w:rFonts w:ascii="Arial" w:hAnsi="Arial" w:cs="Arial"/>
          <w:sz w:val="16"/>
          <w:szCs w:val="16"/>
          <w:lang w:val="en-GB"/>
        </w:rPr>
        <w:tab/>
      </w:r>
    </w:p>
    <w:p w14:paraId="1DD382AF" w14:textId="31BD2543" w:rsidR="00086E59" w:rsidRPr="008A568E" w:rsidRDefault="00086E59" w:rsidP="002C7C35">
      <w:pPr>
        <w:jc w:val="both"/>
        <w:rPr>
          <w:rFonts w:ascii="Arial" w:hAnsi="Arial" w:cs="Arial"/>
          <w:sz w:val="16"/>
          <w:szCs w:val="16"/>
          <w:lang w:val="en-GB"/>
        </w:rPr>
      </w:pPr>
      <w:r w:rsidRPr="008A568E">
        <w:rPr>
          <w:rFonts w:ascii="Arial" w:hAnsi="Arial" w:cs="Arial"/>
          <w:sz w:val="16"/>
          <w:szCs w:val="16"/>
          <w:lang w:val="en-GB"/>
        </w:rPr>
        <w:t>40467G2</w:t>
      </w:r>
      <w:r w:rsidRPr="008A568E">
        <w:rPr>
          <w:rFonts w:ascii="Arial" w:hAnsi="Arial" w:cs="Arial"/>
          <w:sz w:val="16"/>
          <w:szCs w:val="16"/>
          <w:lang w:val="en-GB"/>
        </w:rPr>
        <w:tab/>
      </w:r>
      <w:r w:rsidR="008A568E" w:rsidRPr="008A568E">
        <w:rPr>
          <w:rFonts w:ascii="Arial" w:hAnsi="Arial" w:cs="Arial"/>
          <w:sz w:val="16"/>
          <w:szCs w:val="16"/>
          <w:lang w:val="en-GB"/>
        </w:rPr>
        <w:t xml:space="preserve"> </w:t>
      </w:r>
      <w:r w:rsidRPr="008A568E">
        <w:rPr>
          <w:rFonts w:ascii="Arial" w:hAnsi="Arial" w:cs="Arial"/>
          <w:sz w:val="16"/>
          <w:szCs w:val="16"/>
          <w:lang w:val="en-GB"/>
        </w:rPr>
        <w:t>Southern Vectis, leaf green fleetname</w:t>
      </w:r>
      <w:r w:rsidR="00CE2457">
        <w:rPr>
          <w:rFonts w:ascii="Arial" w:hAnsi="Arial" w:cs="Arial"/>
          <w:sz w:val="16"/>
          <w:szCs w:val="16"/>
          <w:lang w:val="en-GB"/>
        </w:rPr>
        <w:t>s</w:t>
      </w:r>
      <w:r w:rsidRPr="008A568E">
        <w:rPr>
          <w:rFonts w:ascii="Arial" w:hAnsi="Arial" w:cs="Arial"/>
          <w:sz w:val="16"/>
          <w:szCs w:val="16"/>
          <w:lang w:val="en-GB"/>
        </w:rPr>
        <w:t xml:space="preserve"> with red/blue arrows on clear background</w:t>
      </w:r>
      <w:r w:rsidR="00CE2457">
        <w:rPr>
          <w:rFonts w:ascii="Arial" w:hAnsi="Arial" w:cs="Arial"/>
          <w:sz w:val="16"/>
          <w:szCs w:val="16"/>
          <w:lang w:val="en-GB"/>
        </w:rPr>
        <w:t xml:space="preserve">  </w:t>
      </w:r>
      <w:r>
        <w:rPr>
          <w:rFonts w:ascii="Arial" w:hAnsi="Arial" w:cs="Arial"/>
          <w:b/>
          <w:bCs/>
          <w:i/>
          <w:iCs/>
          <w:color w:val="ED7D31"/>
          <w:sz w:val="16"/>
          <w:szCs w:val="16"/>
          <w:lang w:val="en-GB"/>
        </w:rPr>
        <w:t>£1.50</w:t>
      </w:r>
      <w:r w:rsidRPr="008A568E">
        <w:rPr>
          <w:rFonts w:ascii="Arial" w:hAnsi="Arial" w:cs="Arial"/>
          <w:sz w:val="16"/>
          <w:szCs w:val="16"/>
          <w:lang w:val="en-GB"/>
        </w:rPr>
        <w:tab/>
      </w:r>
      <w:r w:rsidRPr="008A568E">
        <w:rPr>
          <w:rFonts w:ascii="Arial" w:hAnsi="Arial" w:cs="Arial"/>
          <w:sz w:val="16"/>
          <w:szCs w:val="16"/>
          <w:lang w:val="en-GB"/>
        </w:rPr>
        <w:tab/>
      </w:r>
      <w:r w:rsidRPr="008A568E">
        <w:rPr>
          <w:rFonts w:ascii="Arial" w:hAnsi="Arial" w:cs="Arial"/>
          <w:sz w:val="16"/>
          <w:szCs w:val="16"/>
          <w:lang w:val="en-GB"/>
        </w:rPr>
        <w:tab/>
      </w:r>
    </w:p>
    <w:p w14:paraId="56493C1B" w14:textId="3B6AE413" w:rsidR="00086E59" w:rsidRPr="008A568E" w:rsidRDefault="00086E59" w:rsidP="002C7C35">
      <w:pPr>
        <w:jc w:val="both"/>
        <w:rPr>
          <w:rFonts w:ascii="Arial" w:hAnsi="Arial" w:cs="Arial"/>
          <w:sz w:val="16"/>
          <w:szCs w:val="16"/>
          <w:lang w:val="en-GB"/>
        </w:rPr>
      </w:pPr>
      <w:r w:rsidRPr="008A568E">
        <w:rPr>
          <w:rFonts w:ascii="Arial" w:hAnsi="Arial" w:cs="Arial"/>
          <w:sz w:val="16"/>
          <w:szCs w:val="16"/>
          <w:lang w:val="en-GB"/>
        </w:rPr>
        <w:t>40467G3</w:t>
      </w:r>
      <w:r w:rsidRPr="008A568E">
        <w:rPr>
          <w:rFonts w:ascii="Arial" w:hAnsi="Arial" w:cs="Arial"/>
          <w:sz w:val="16"/>
          <w:szCs w:val="16"/>
          <w:lang w:val="en-GB"/>
        </w:rPr>
        <w:tab/>
      </w:r>
      <w:r w:rsidR="008A568E" w:rsidRPr="008A568E">
        <w:rPr>
          <w:rFonts w:ascii="Arial" w:hAnsi="Arial" w:cs="Arial"/>
          <w:sz w:val="16"/>
          <w:szCs w:val="16"/>
          <w:lang w:val="en-GB"/>
        </w:rPr>
        <w:t xml:space="preserve"> </w:t>
      </w:r>
      <w:r w:rsidRPr="008A568E">
        <w:rPr>
          <w:rFonts w:ascii="Arial" w:hAnsi="Arial" w:cs="Arial"/>
          <w:sz w:val="16"/>
          <w:szCs w:val="16"/>
          <w:lang w:val="en-GB"/>
        </w:rPr>
        <w:t>Southern Vectis, leaf green fleetname</w:t>
      </w:r>
      <w:r w:rsidR="00CE2457">
        <w:rPr>
          <w:rFonts w:ascii="Arial" w:hAnsi="Arial" w:cs="Arial"/>
          <w:sz w:val="16"/>
          <w:szCs w:val="16"/>
          <w:lang w:val="en-GB"/>
        </w:rPr>
        <w:t>s</w:t>
      </w:r>
      <w:r w:rsidRPr="008A568E">
        <w:rPr>
          <w:rFonts w:ascii="Arial" w:hAnsi="Arial" w:cs="Arial"/>
          <w:sz w:val="16"/>
          <w:szCs w:val="16"/>
          <w:lang w:val="en-GB"/>
        </w:rPr>
        <w:t xml:space="preserve"> with red/blue arrows on white rectangle</w:t>
      </w:r>
      <w:r w:rsidR="00CE2457">
        <w:rPr>
          <w:rFonts w:ascii="Arial" w:hAnsi="Arial" w:cs="Arial"/>
          <w:sz w:val="16"/>
          <w:szCs w:val="16"/>
          <w:lang w:val="en-GB"/>
        </w:rPr>
        <w:t xml:space="preserve">  </w:t>
      </w:r>
      <w:r>
        <w:rPr>
          <w:rFonts w:ascii="Arial" w:hAnsi="Arial" w:cs="Arial"/>
          <w:b/>
          <w:bCs/>
          <w:i/>
          <w:iCs/>
          <w:color w:val="ED7D31"/>
          <w:sz w:val="16"/>
          <w:szCs w:val="16"/>
          <w:lang w:val="en-GB"/>
        </w:rPr>
        <w:t>£1.50</w:t>
      </w:r>
      <w:r w:rsidRPr="008A568E">
        <w:rPr>
          <w:rFonts w:ascii="Arial" w:hAnsi="Arial" w:cs="Arial"/>
          <w:sz w:val="16"/>
          <w:szCs w:val="16"/>
          <w:lang w:val="en-GB"/>
        </w:rPr>
        <w:tab/>
      </w:r>
      <w:r w:rsidRPr="008A568E">
        <w:rPr>
          <w:rFonts w:ascii="Arial" w:hAnsi="Arial" w:cs="Arial"/>
          <w:sz w:val="16"/>
          <w:szCs w:val="16"/>
          <w:lang w:val="en-GB"/>
        </w:rPr>
        <w:tab/>
      </w:r>
      <w:r w:rsidRPr="008A568E">
        <w:rPr>
          <w:rFonts w:ascii="Arial" w:hAnsi="Arial" w:cs="Arial"/>
          <w:sz w:val="16"/>
          <w:szCs w:val="16"/>
          <w:lang w:val="en-GB"/>
        </w:rPr>
        <w:tab/>
      </w:r>
    </w:p>
    <w:p w14:paraId="5293AB0E" w14:textId="688A06C4" w:rsidR="00086E59" w:rsidRPr="00086E59" w:rsidRDefault="00086E59" w:rsidP="002C7C35">
      <w:pPr>
        <w:jc w:val="both"/>
        <w:rPr>
          <w:rFonts w:ascii="Arial" w:hAnsi="Arial" w:cs="Arial"/>
          <w:color w:val="FF6600"/>
          <w:sz w:val="16"/>
          <w:szCs w:val="16"/>
          <w:lang w:val="en-GB"/>
        </w:rPr>
      </w:pPr>
      <w:r w:rsidRPr="008A568E">
        <w:rPr>
          <w:rFonts w:ascii="Arial" w:hAnsi="Arial" w:cs="Arial"/>
          <w:sz w:val="16"/>
          <w:szCs w:val="16"/>
          <w:lang w:val="en-GB"/>
        </w:rPr>
        <w:t>40467C</w:t>
      </w:r>
      <w:r w:rsidRPr="008A568E">
        <w:rPr>
          <w:rFonts w:ascii="Arial" w:hAnsi="Arial" w:cs="Arial"/>
          <w:sz w:val="16"/>
          <w:szCs w:val="16"/>
          <w:lang w:val="en-GB"/>
        </w:rPr>
        <w:tab/>
      </w:r>
      <w:r w:rsidR="008A568E" w:rsidRPr="008A568E">
        <w:rPr>
          <w:rFonts w:ascii="Arial" w:hAnsi="Arial" w:cs="Arial"/>
          <w:sz w:val="16"/>
          <w:szCs w:val="16"/>
          <w:lang w:val="en-GB"/>
        </w:rPr>
        <w:t xml:space="preserve"> </w:t>
      </w:r>
      <w:r w:rsidRPr="008A568E">
        <w:rPr>
          <w:rFonts w:ascii="Arial" w:hAnsi="Arial" w:cs="Arial"/>
          <w:sz w:val="16"/>
          <w:szCs w:val="16"/>
          <w:lang w:val="en-GB"/>
        </w:rPr>
        <w:t>Southern Vectis, small red fleetname</w:t>
      </w:r>
      <w:r w:rsidR="00CE2457">
        <w:rPr>
          <w:rFonts w:ascii="Arial" w:hAnsi="Arial" w:cs="Arial"/>
          <w:sz w:val="16"/>
          <w:szCs w:val="16"/>
          <w:lang w:val="en-GB"/>
        </w:rPr>
        <w:t>s</w:t>
      </w:r>
      <w:r w:rsidRPr="008A568E">
        <w:rPr>
          <w:rFonts w:ascii="Arial" w:hAnsi="Arial" w:cs="Arial"/>
          <w:sz w:val="16"/>
          <w:szCs w:val="16"/>
          <w:lang w:val="en-GB"/>
        </w:rPr>
        <w:t xml:space="preserve"> for National Express coaches etc</w:t>
      </w:r>
      <w:r w:rsidR="00CE2457">
        <w:rPr>
          <w:rFonts w:ascii="Arial" w:hAnsi="Arial" w:cs="Arial"/>
          <w:sz w:val="16"/>
          <w:szCs w:val="16"/>
          <w:lang w:val="en-GB"/>
        </w:rPr>
        <w:t xml:space="preserve">  </w:t>
      </w:r>
      <w:r>
        <w:rPr>
          <w:rFonts w:ascii="Arial" w:hAnsi="Arial" w:cs="Arial"/>
          <w:b/>
          <w:bCs/>
          <w:i/>
          <w:iCs/>
          <w:color w:val="ED7D31"/>
          <w:sz w:val="16"/>
          <w:szCs w:val="16"/>
          <w:lang w:val="en-GB"/>
        </w:rPr>
        <w:t>£1.00</w:t>
      </w:r>
      <w:r w:rsidR="00CE2457">
        <w:rPr>
          <w:rFonts w:ascii="Arial" w:hAnsi="Arial" w:cs="Arial"/>
          <w:b/>
          <w:bCs/>
          <w:i/>
          <w:iCs/>
          <w:color w:val="ED7D31"/>
          <w:sz w:val="16"/>
          <w:szCs w:val="16"/>
          <w:lang w:val="en-GB"/>
        </w:rPr>
        <w:t xml:space="preserve"> for 3</w:t>
      </w:r>
      <w:r w:rsidRPr="008A568E">
        <w:rPr>
          <w:rFonts w:ascii="Arial" w:hAnsi="Arial" w:cs="Arial"/>
          <w:sz w:val="16"/>
          <w:szCs w:val="16"/>
          <w:lang w:val="en-GB"/>
        </w:rPr>
        <w:tab/>
      </w:r>
      <w:r w:rsidRPr="008A568E">
        <w:rPr>
          <w:rFonts w:ascii="Arial" w:hAnsi="Arial" w:cs="Arial"/>
          <w:sz w:val="16"/>
          <w:szCs w:val="16"/>
          <w:lang w:val="en-GB"/>
        </w:rPr>
        <w:tab/>
      </w:r>
      <w:r w:rsidRPr="00086E59">
        <w:rPr>
          <w:rFonts w:ascii="Arial" w:hAnsi="Arial" w:cs="Arial"/>
          <w:color w:val="FF6600"/>
          <w:sz w:val="16"/>
          <w:szCs w:val="16"/>
          <w:lang w:val="en-GB"/>
        </w:rPr>
        <w:tab/>
      </w:r>
    </w:p>
    <w:p w14:paraId="06160A5C" w14:textId="4BE51124" w:rsidR="00086E59" w:rsidRPr="00782B11" w:rsidRDefault="00086E59" w:rsidP="002C7C35">
      <w:pPr>
        <w:jc w:val="both"/>
        <w:rPr>
          <w:rFonts w:ascii="Arial" w:hAnsi="Arial" w:cs="Arial"/>
          <w:sz w:val="16"/>
          <w:szCs w:val="16"/>
          <w:lang w:val="en-GB"/>
        </w:rPr>
      </w:pPr>
      <w:r w:rsidRPr="00782B11">
        <w:rPr>
          <w:rFonts w:ascii="Arial" w:hAnsi="Arial" w:cs="Arial"/>
          <w:sz w:val="16"/>
          <w:szCs w:val="16"/>
          <w:lang w:val="en-GB"/>
        </w:rPr>
        <w:t>40468W1</w:t>
      </w:r>
      <w:r w:rsidRPr="00782B11">
        <w:rPr>
          <w:rFonts w:ascii="Arial" w:hAnsi="Arial" w:cs="Arial"/>
          <w:sz w:val="16"/>
          <w:szCs w:val="16"/>
          <w:lang w:val="en-GB"/>
        </w:rPr>
        <w:tab/>
      </w:r>
      <w:r w:rsidR="00782B11">
        <w:rPr>
          <w:rFonts w:ascii="Arial" w:hAnsi="Arial" w:cs="Arial"/>
          <w:sz w:val="16"/>
          <w:szCs w:val="16"/>
          <w:lang w:val="en-GB"/>
        </w:rPr>
        <w:t xml:space="preserve"> </w:t>
      </w:r>
      <w:r w:rsidRPr="00782B11">
        <w:rPr>
          <w:rFonts w:ascii="Arial" w:hAnsi="Arial" w:cs="Arial"/>
          <w:sz w:val="16"/>
          <w:szCs w:val="16"/>
          <w:lang w:val="en-GB"/>
        </w:rPr>
        <w:t>Stroud, standard white fleetname</w:t>
      </w:r>
      <w:r w:rsidR="00782B11">
        <w:rPr>
          <w:rFonts w:ascii="Arial" w:hAnsi="Arial" w:cs="Arial"/>
          <w:sz w:val="16"/>
          <w:szCs w:val="16"/>
          <w:lang w:val="en-GB"/>
        </w:rPr>
        <w:t>s</w:t>
      </w:r>
      <w:r w:rsidRPr="00782B11">
        <w:rPr>
          <w:rFonts w:ascii="Arial" w:hAnsi="Arial" w:cs="Arial"/>
          <w:sz w:val="16"/>
          <w:szCs w:val="16"/>
          <w:lang w:val="en-GB"/>
        </w:rPr>
        <w:t xml:space="preserve"> with white arrows</w:t>
      </w:r>
      <w:r w:rsidR="00782B11">
        <w:rPr>
          <w:rFonts w:ascii="Arial" w:hAnsi="Arial" w:cs="Arial"/>
          <w:sz w:val="16"/>
          <w:szCs w:val="16"/>
          <w:lang w:val="en-GB"/>
        </w:rPr>
        <w:t xml:space="preserve">  </w:t>
      </w:r>
      <w:r>
        <w:rPr>
          <w:rFonts w:ascii="Arial" w:hAnsi="Arial" w:cs="Arial"/>
          <w:b/>
          <w:bCs/>
          <w:i/>
          <w:iCs/>
          <w:color w:val="ED7D31"/>
          <w:sz w:val="16"/>
          <w:szCs w:val="16"/>
          <w:lang w:val="en-GB"/>
        </w:rPr>
        <w:t>£1.00</w:t>
      </w:r>
      <w:r w:rsidRPr="00782B11">
        <w:rPr>
          <w:rFonts w:ascii="Arial" w:hAnsi="Arial" w:cs="Arial"/>
          <w:sz w:val="16"/>
          <w:szCs w:val="16"/>
          <w:lang w:val="en-GB"/>
        </w:rPr>
        <w:tab/>
      </w:r>
      <w:r w:rsidRPr="00782B11">
        <w:rPr>
          <w:rFonts w:ascii="Arial" w:hAnsi="Arial" w:cs="Arial"/>
          <w:sz w:val="16"/>
          <w:szCs w:val="16"/>
          <w:lang w:val="en-GB"/>
        </w:rPr>
        <w:tab/>
      </w:r>
      <w:r w:rsidRPr="00782B11">
        <w:rPr>
          <w:rFonts w:ascii="Arial" w:hAnsi="Arial" w:cs="Arial"/>
          <w:sz w:val="16"/>
          <w:szCs w:val="16"/>
          <w:lang w:val="en-GB"/>
        </w:rPr>
        <w:tab/>
      </w:r>
      <w:r w:rsidRPr="00782B11">
        <w:rPr>
          <w:rFonts w:ascii="Arial" w:hAnsi="Arial" w:cs="Arial"/>
          <w:sz w:val="16"/>
          <w:szCs w:val="16"/>
          <w:lang w:val="en-GB"/>
        </w:rPr>
        <w:tab/>
      </w:r>
      <w:r w:rsidRPr="00782B11">
        <w:rPr>
          <w:rFonts w:ascii="Arial" w:hAnsi="Arial" w:cs="Arial"/>
          <w:sz w:val="16"/>
          <w:szCs w:val="16"/>
          <w:lang w:val="en-GB"/>
        </w:rPr>
        <w:tab/>
      </w:r>
    </w:p>
    <w:p w14:paraId="16982FD6" w14:textId="11475679" w:rsidR="00086E59" w:rsidRPr="00782B11" w:rsidRDefault="00086E59" w:rsidP="002C7C35">
      <w:pPr>
        <w:jc w:val="both"/>
        <w:rPr>
          <w:rFonts w:ascii="Arial" w:hAnsi="Arial" w:cs="Arial"/>
          <w:sz w:val="16"/>
          <w:szCs w:val="16"/>
          <w:lang w:val="en-GB"/>
        </w:rPr>
      </w:pPr>
      <w:r w:rsidRPr="00782B11">
        <w:rPr>
          <w:rFonts w:ascii="Arial" w:hAnsi="Arial" w:cs="Arial"/>
          <w:sz w:val="16"/>
          <w:szCs w:val="16"/>
          <w:lang w:val="en-GB"/>
        </w:rPr>
        <w:t>40468W2</w:t>
      </w:r>
      <w:r w:rsidRPr="00782B11">
        <w:rPr>
          <w:rFonts w:ascii="Arial" w:hAnsi="Arial" w:cs="Arial"/>
          <w:sz w:val="16"/>
          <w:szCs w:val="16"/>
          <w:lang w:val="en-GB"/>
        </w:rPr>
        <w:tab/>
      </w:r>
      <w:r w:rsidR="00782B11">
        <w:rPr>
          <w:rFonts w:ascii="Arial" w:hAnsi="Arial" w:cs="Arial"/>
          <w:sz w:val="16"/>
          <w:szCs w:val="16"/>
          <w:lang w:val="en-GB"/>
        </w:rPr>
        <w:t xml:space="preserve"> </w:t>
      </w:r>
      <w:r w:rsidRPr="00782B11">
        <w:rPr>
          <w:rFonts w:ascii="Arial" w:hAnsi="Arial" w:cs="Arial"/>
          <w:sz w:val="16"/>
          <w:szCs w:val="16"/>
          <w:lang w:val="en-GB"/>
        </w:rPr>
        <w:t>Stroud, standard white fleetname</w:t>
      </w:r>
      <w:r w:rsidR="00782B11">
        <w:rPr>
          <w:rFonts w:ascii="Arial" w:hAnsi="Arial" w:cs="Arial"/>
          <w:sz w:val="16"/>
          <w:szCs w:val="16"/>
          <w:lang w:val="en-GB"/>
        </w:rPr>
        <w:t>s</w:t>
      </w:r>
      <w:r w:rsidRPr="00782B11">
        <w:rPr>
          <w:rFonts w:ascii="Arial" w:hAnsi="Arial" w:cs="Arial"/>
          <w:sz w:val="16"/>
          <w:szCs w:val="16"/>
          <w:lang w:val="en-GB"/>
        </w:rPr>
        <w:t xml:space="preserve"> with red/blue arrows on clear background</w:t>
      </w:r>
      <w:r w:rsidR="00782B11">
        <w:rPr>
          <w:rFonts w:ascii="Arial" w:hAnsi="Arial" w:cs="Arial"/>
          <w:sz w:val="16"/>
          <w:szCs w:val="16"/>
          <w:lang w:val="en-GB"/>
        </w:rPr>
        <w:t xml:space="preserve">  </w:t>
      </w:r>
      <w:r>
        <w:rPr>
          <w:rFonts w:ascii="Arial" w:hAnsi="Arial" w:cs="Arial"/>
          <w:b/>
          <w:bCs/>
          <w:i/>
          <w:iCs/>
          <w:color w:val="ED7D31"/>
          <w:sz w:val="16"/>
          <w:szCs w:val="16"/>
          <w:lang w:val="en-GB"/>
        </w:rPr>
        <w:t>£1.50</w:t>
      </w:r>
      <w:r w:rsidRPr="00782B11">
        <w:rPr>
          <w:rFonts w:ascii="Arial" w:hAnsi="Arial" w:cs="Arial"/>
          <w:sz w:val="16"/>
          <w:szCs w:val="16"/>
          <w:lang w:val="en-GB"/>
        </w:rPr>
        <w:tab/>
      </w:r>
      <w:r w:rsidRPr="00782B11">
        <w:rPr>
          <w:rFonts w:ascii="Arial" w:hAnsi="Arial" w:cs="Arial"/>
          <w:sz w:val="16"/>
          <w:szCs w:val="16"/>
          <w:lang w:val="en-GB"/>
        </w:rPr>
        <w:tab/>
      </w:r>
      <w:r w:rsidRPr="00782B11">
        <w:rPr>
          <w:rFonts w:ascii="Arial" w:hAnsi="Arial" w:cs="Arial"/>
          <w:sz w:val="16"/>
          <w:szCs w:val="16"/>
          <w:lang w:val="en-GB"/>
        </w:rPr>
        <w:tab/>
      </w:r>
    </w:p>
    <w:p w14:paraId="676FD1FF" w14:textId="0B78A862" w:rsidR="00086E59" w:rsidRPr="00782B11" w:rsidRDefault="00086E59" w:rsidP="002C7C35">
      <w:pPr>
        <w:jc w:val="both"/>
        <w:rPr>
          <w:rFonts w:ascii="Arial" w:hAnsi="Arial" w:cs="Arial"/>
          <w:sz w:val="16"/>
          <w:szCs w:val="16"/>
          <w:lang w:val="en-GB"/>
        </w:rPr>
      </w:pPr>
      <w:r w:rsidRPr="00782B11">
        <w:rPr>
          <w:rFonts w:ascii="Arial" w:hAnsi="Arial" w:cs="Arial"/>
          <w:sz w:val="16"/>
          <w:szCs w:val="16"/>
          <w:lang w:val="en-GB"/>
        </w:rPr>
        <w:t>40468W3</w:t>
      </w:r>
      <w:r w:rsidRPr="00782B11">
        <w:rPr>
          <w:rFonts w:ascii="Arial" w:hAnsi="Arial" w:cs="Arial"/>
          <w:sz w:val="16"/>
          <w:szCs w:val="16"/>
          <w:lang w:val="en-GB"/>
        </w:rPr>
        <w:tab/>
      </w:r>
      <w:r w:rsidR="00782B11">
        <w:rPr>
          <w:rFonts w:ascii="Arial" w:hAnsi="Arial" w:cs="Arial"/>
          <w:sz w:val="16"/>
          <w:szCs w:val="16"/>
          <w:lang w:val="en-GB"/>
        </w:rPr>
        <w:t xml:space="preserve"> </w:t>
      </w:r>
      <w:r w:rsidRPr="00782B11">
        <w:rPr>
          <w:rFonts w:ascii="Arial" w:hAnsi="Arial" w:cs="Arial"/>
          <w:sz w:val="16"/>
          <w:szCs w:val="16"/>
          <w:lang w:val="en-GB"/>
        </w:rPr>
        <w:t>Stroud, standard white fleetname</w:t>
      </w:r>
      <w:r w:rsidR="00782B11">
        <w:rPr>
          <w:rFonts w:ascii="Arial" w:hAnsi="Arial" w:cs="Arial"/>
          <w:sz w:val="16"/>
          <w:szCs w:val="16"/>
          <w:lang w:val="en-GB"/>
        </w:rPr>
        <w:t>s</w:t>
      </w:r>
      <w:r w:rsidRPr="00782B11">
        <w:rPr>
          <w:rFonts w:ascii="Arial" w:hAnsi="Arial" w:cs="Arial"/>
          <w:sz w:val="16"/>
          <w:szCs w:val="16"/>
          <w:lang w:val="en-GB"/>
        </w:rPr>
        <w:t xml:space="preserve"> with red/blue arrows on white rectangle</w:t>
      </w:r>
      <w:r w:rsidR="00782B11">
        <w:rPr>
          <w:rFonts w:ascii="Arial" w:hAnsi="Arial" w:cs="Arial"/>
          <w:sz w:val="16"/>
          <w:szCs w:val="16"/>
          <w:lang w:val="en-GB"/>
        </w:rPr>
        <w:t xml:space="preserve">  </w:t>
      </w:r>
      <w:r>
        <w:rPr>
          <w:rFonts w:ascii="Arial" w:hAnsi="Arial" w:cs="Arial"/>
          <w:b/>
          <w:bCs/>
          <w:i/>
          <w:iCs/>
          <w:color w:val="ED7D31"/>
          <w:sz w:val="16"/>
          <w:szCs w:val="16"/>
          <w:lang w:val="en-GB"/>
        </w:rPr>
        <w:t>£1.50</w:t>
      </w:r>
      <w:r w:rsidRPr="00782B11">
        <w:rPr>
          <w:rFonts w:ascii="Arial" w:hAnsi="Arial" w:cs="Arial"/>
          <w:sz w:val="16"/>
          <w:szCs w:val="16"/>
          <w:lang w:val="en-GB"/>
        </w:rPr>
        <w:tab/>
      </w:r>
      <w:r w:rsidRPr="00782B11">
        <w:rPr>
          <w:rFonts w:ascii="Arial" w:hAnsi="Arial" w:cs="Arial"/>
          <w:sz w:val="16"/>
          <w:szCs w:val="16"/>
          <w:lang w:val="en-GB"/>
        </w:rPr>
        <w:tab/>
      </w:r>
      <w:r w:rsidRPr="00782B11">
        <w:rPr>
          <w:rFonts w:ascii="Arial" w:hAnsi="Arial" w:cs="Arial"/>
          <w:sz w:val="16"/>
          <w:szCs w:val="16"/>
          <w:lang w:val="en-GB"/>
        </w:rPr>
        <w:tab/>
      </w:r>
    </w:p>
    <w:p w14:paraId="47D818C0" w14:textId="1F4CA022" w:rsidR="00086E59" w:rsidRPr="00782B11" w:rsidRDefault="00086E59" w:rsidP="002C7C35">
      <w:pPr>
        <w:jc w:val="both"/>
        <w:rPr>
          <w:rFonts w:ascii="Arial" w:hAnsi="Arial" w:cs="Arial"/>
          <w:sz w:val="16"/>
          <w:szCs w:val="16"/>
          <w:lang w:val="en-GB"/>
        </w:rPr>
      </w:pPr>
      <w:r w:rsidRPr="00782B11">
        <w:rPr>
          <w:rFonts w:ascii="Arial" w:hAnsi="Arial" w:cs="Arial"/>
          <w:sz w:val="16"/>
          <w:szCs w:val="16"/>
          <w:lang w:val="en-GB"/>
        </w:rPr>
        <w:t>40468G1</w:t>
      </w:r>
      <w:r w:rsidRPr="00782B11">
        <w:rPr>
          <w:rFonts w:ascii="Arial" w:hAnsi="Arial" w:cs="Arial"/>
          <w:sz w:val="16"/>
          <w:szCs w:val="16"/>
          <w:lang w:val="en-GB"/>
        </w:rPr>
        <w:tab/>
      </w:r>
      <w:r w:rsidR="00782B11">
        <w:rPr>
          <w:rFonts w:ascii="Arial" w:hAnsi="Arial" w:cs="Arial"/>
          <w:sz w:val="16"/>
          <w:szCs w:val="16"/>
          <w:lang w:val="en-GB"/>
        </w:rPr>
        <w:t xml:space="preserve"> </w:t>
      </w:r>
      <w:r w:rsidRPr="00782B11">
        <w:rPr>
          <w:rFonts w:ascii="Arial" w:hAnsi="Arial" w:cs="Arial"/>
          <w:sz w:val="16"/>
          <w:szCs w:val="16"/>
          <w:lang w:val="en-GB"/>
        </w:rPr>
        <w:t>Stroud, leaf green fleetname</w:t>
      </w:r>
      <w:r w:rsidR="00782B11">
        <w:rPr>
          <w:rFonts w:ascii="Arial" w:hAnsi="Arial" w:cs="Arial"/>
          <w:sz w:val="16"/>
          <w:szCs w:val="16"/>
          <w:lang w:val="en-GB"/>
        </w:rPr>
        <w:t>s</w:t>
      </w:r>
      <w:r w:rsidRPr="00782B11">
        <w:rPr>
          <w:rFonts w:ascii="Arial" w:hAnsi="Arial" w:cs="Arial"/>
          <w:sz w:val="16"/>
          <w:szCs w:val="16"/>
          <w:lang w:val="en-GB"/>
        </w:rPr>
        <w:t xml:space="preserve"> with leaf green arrows</w:t>
      </w:r>
      <w:r w:rsidR="00782B11">
        <w:rPr>
          <w:rFonts w:ascii="Arial" w:hAnsi="Arial" w:cs="Arial"/>
          <w:sz w:val="16"/>
          <w:szCs w:val="16"/>
          <w:lang w:val="en-GB"/>
        </w:rPr>
        <w:t xml:space="preserve">  </w:t>
      </w:r>
      <w:r>
        <w:rPr>
          <w:rFonts w:ascii="Arial" w:hAnsi="Arial" w:cs="Arial"/>
          <w:b/>
          <w:bCs/>
          <w:i/>
          <w:iCs/>
          <w:color w:val="ED7D31"/>
          <w:sz w:val="16"/>
          <w:szCs w:val="16"/>
          <w:lang w:val="en-GB"/>
        </w:rPr>
        <w:t>£1.00</w:t>
      </w:r>
      <w:r w:rsidRPr="00782B11">
        <w:rPr>
          <w:rFonts w:ascii="Arial" w:hAnsi="Arial" w:cs="Arial"/>
          <w:sz w:val="16"/>
          <w:szCs w:val="16"/>
          <w:lang w:val="en-GB"/>
        </w:rPr>
        <w:tab/>
      </w:r>
      <w:r w:rsidRPr="00782B11">
        <w:rPr>
          <w:rFonts w:ascii="Arial" w:hAnsi="Arial" w:cs="Arial"/>
          <w:sz w:val="16"/>
          <w:szCs w:val="16"/>
          <w:lang w:val="en-GB"/>
        </w:rPr>
        <w:tab/>
      </w:r>
      <w:r w:rsidRPr="00782B11">
        <w:rPr>
          <w:rFonts w:ascii="Arial" w:hAnsi="Arial" w:cs="Arial"/>
          <w:sz w:val="16"/>
          <w:szCs w:val="16"/>
          <w:lang w:val="en-GB"/>
        </w:rPr>
        <w:tab/>
      </w:r>
      <w:r w:rsidRPr="00782B11">
        <w:rPr>
          <w:rFonts w:ascii="Arial" w:hAnsi="Arial" w:cs="Arial"/>
          <w:sz w:val="16"/>
          <w:szCs w:val="16"/>
          <w:lang w:val="en-GB"/>
        </w:rPr>
        <w:tab/>
      </w:r>
      <w:r w:rsidRPr="00782B11">
        <w:rPr>
          <w:rFonts w:ascii="Arial" w:hAnsi="Arial" w:cs="Arial"/>
          <w:sz w:val="16"/>
          <w:szCs w:val="16"/>
          <w:lang w:val="en-GB"/>
        </w:rPr>
        <w:tab/>
      </w:r>
    </w:p>
    <w:p w14:paraId="483A53EB" w14:textId="30870E00" w:rsidR="00086E59" w:rsidRPr="00782B11" w:rsidRDefault="00086E59" w:rsidP="002C7C35">
      <w:pPr>
        <w:jc w:val="both"/>
        <w:rPr>
          <w:rFonts w:ascii="Arial" w:hAnsi="Arial" w:cs="Arial"/>
          <w:sz w:val="16"/>
          <w:szCs w:val="16"/>
          <w:lang w:val="en-GB"/>
        </w:rPr>
      </w:pPr>
      <w:r w:rsidRPr="00782B11">
        <w:rPr>
          <w:rFonts w:ascii="Arial" w:hAnsi="Arial" w:cs="Arial"/>
          <w:sz w:val="16"/>
          <w:szCs w:val="16"/>
          <w:lang w:val="en-GB"/>
        </w:rPr>
        <w:lastRenderedPageBreak/>
        <w:t>40468G2</w:t>
      </w:r>
      <w:r w:rsidRPr="00782B11">
        <w:rPr>
          <w:rFonts w:ascii="Arial" w:hAnsi="Arial" w:cs="Arial"/>
          <w:sz w:val="16"/>
          <w:szCs w:val="16"/>
          <w:lang w:val="en-GB"/>
        </w:rPr>
        <w:tab/>
      </w:r>
      <w:r w:rsidR="00782B11">
        <w:rPr>
          <w:rFonts w:ascii="Arial" w:hAnsi="Arial" w:cs="Arial"/>
          <w:sz w:val="16"/>
          <w:szCs w:val="16"/>
          <w:lang w:val="en-GB"/>
        </w:rPr>
        <w:t xml:space="preserve"> </w:t>
      </w:r>
      <w:r w:rsidRPr="00782B11">
        <w:rPr>
          <w:rFonts w:ascii="Arial" w:hAnsi="Arial" w:cs="Arial"/>
          <w:sz w:val="16"/>
          <w:szCs w:val="16"/>
          <w:lang w:val="en-GB"/>
        </w:rPr>
        <w:t>Stroud, leaf green fleetname</w:t>
      </w:r>
      <w:r w:rsidR="00782B11">
        <w:rPr>
          <w:rFonts w:ascii="Arial" w:hAnsi="Arial" w:cs="Arial"/>
          <w:sz w:val="16"/>
          <w:szCs w:val="16"/>
          <w:lang w:val="en-GB"/>
        </w:rPr>
        <w:t>s</w:t>
      </w:r>
      <w:r w:rsidRPr="00782B11">
        <w:rPr>
          <w:rFonts w:ascii="Arial" w:hAnsi="Arial" w:cs="Arial"/>
          <w:sz w:val="16"/>
          <w:szCs w:val="16"/>
          <w:lang w:val="en-GB"/>
        </w:rPr>
        <w:t xml:space="preserve"> with red/blue arrows on clear background</w:t>
      </w:r>
      <w:r w:rsidR="00782B11">
        <w:rPr>
          <w:rFonts w:ascii="Arial" w:hAnsi="Arial" w:cs="Arial"/>
          <w:sz w:val="16"/>
          <w:szCs w:val="16"/>
          <w:lang w:val="en-GB"/>
        </w:rPr>
        <w:t xml:space="preserve">  </w:t>
      </w:r>
      <w:r>
        <w:rPr>
          <w:rFonts w:ascii="Arial" w:hAnsi="Arial" w:cs="Arial"/>
          <w:b/>
          <w:bCs/>
          <w:i/>
          <w:iCs/>
          <w:color w:val="ED7D31"/>
          <w:sz w:val="16"/>
          <w:szCs w:val="16"/>
          <w:lang w:val="en-GB"/>
        </w:rPr>
        <w:t>£1.50</w:t>
      </w:r>
      <w:r w:rsidRPr="00782B11">
        <w:rPr>
          <w:rFonts w:ascii="Arial" w:hAnsi="Arial" w:cs="Arial"/>
          <w:sz w:val="16"/>
          <w:szCs w:val="16"/>
          <w:lang w:val="en-GB"/>
        </w:rPr>
        <w:tab/>
      </w:r>
      <w:r w:rsidRPr="00782B11">
        <w:rPr>
          <w:rFonts w:ascii="Arial" w:hAnsi="Arial" w:cs="Arial"/>
          <w:sz w:val="16"/>
          <w:szCs w:val="16"/>
          <w:lang w:val="en-GB"/>
        </w:rPr>
        <w:tab/>
      </w:r>
      <w:r w:rsidRPr="00782B11">
        <w:rPr>
          <w:rFonts w:ascii="Arial" w:hAnsi="Arial" w:cs="Arial"/>
          <w:sz w:val="16"/>
          <w:szCs w:val="16"/>
          <w:lang w:val="en-GB"/>
        </w:rPr>
        <w:tab/>
      </w:r>
      <w:r w:rsidRPr="00782B11">
        <w:rPr>
          <w:rFonts w:ascii="Arial" w:hAnsi="Arial" w:cs="Arial"/>
          <w:sz w:val="16"/>
          <w:szCs w:val="16"/>
          <w:lang w:val="en-GB"/>
        </w:rPr>
        <w:tab/>
      </w:r>
    </w:p>
    <w:p w14:paraId="00B233DE" w14:textId="4DA87CEB" w:rsidR="00086E59" w:rsidRPr="00782B11" w:rsidRDefault="00086E59" w:rsidP="002C7C35">
      <w:pPr>
        <w:jc w:val="both"/>
        <w:rPr>
          <w:rFonts w:ascii="Arial" w:hAnsi="Arial" w:cs="Arial"/>
          <w:sz w:val="16"/>
          <w:szCs w:val="16"/>
          <w:lang w:val="en-GB"/>
        </w:rPr>
      </w:pPr>
      <w:r w:rsidRPr="00782B11">
        <w:rPr>
          <w:rFonts w:ascii="Arial" w:hAnsi="Arial" w:cs="Arial"/>
          <w:sz w:val="16"/>
          <w:szCs w:val="16"/>
          <w:lang w:val="en-GB"/>
        </w:rPr>
        <w:t>40468G3</w:t>
      </w:r>
      <w:r w:rsidRPr="00782B11">
        <w:rPr>
          <w:rFonts w:ascii="Arial" w:hAnsi="Arial" w:cs="Arial"/>
          <w:sz w:val="16"/>
          <w:szCs w:val="16"/>
          <w:lang w:val="en-GB"/>
        </w:rPr>
        <w:tab/>
      </w:r>
      <w:r w:rsidR="00782B11">
        <w:rPr>
          <w:rFonts w:ascii="Arial" w:hAnsi="Arial" w:cs="Arial"/>
          <w:sz w:val="16"/>
          <w:szCs w:val="16"/>
          <w:lang w:val="en-GB"/>
        </w:rPr>
        <w:t xml:space="preserve"> </w:t>
      </w:r>
      <w:r w:rsidRPr="00782B11">
        <w:rPr>
          <w:rFonts w:ascii="Arial" w:hAnsi="Arial" w:cs="Arial"/>
          <w:sz w:val="16"/>
          <w:szCs w:val="16"/>
          <w:lang w:val="en-GB"/>
        </w:rPr>
        <w:t>Stroud, leaf green fleetname</w:t>
      </w:r>
      <w:r w:rsidR="00782B11">
        <w:rPr>
          <w:rFonts w:ascii="Arial" w:hAnsi="Arial" w:cs="Arial"/>
          <w:sz w:val="16"/>
          <w:szCs w:val="16"/>
          <w:lang w:val="en-GB"/>
        </w:rPr>
        <w:t>s</w:t>
      </w:r>
      <w:r w:rsidRPr="00782B11">
        <w:rPr>
          <w:rFonts w:ascii="Arial" w:hAnsi="Arial" w:cs="Arial"/>
          <w:sz w:val="16"/>
          <w:szCs w:val="16"/>
          <w:lang w:val="en-GB"/>
        </w:rPr>
        <w:t xml:space="preserve"> with red/blue arrows on white rectangle</w:t>
      </w:r>
      <w:r w:rsidR="00782B11">
        <w:rPr>
          <w:rFonts w:ascii="Arial" w:hAnsi="Arial" w:cs="Arial"/>
          <w:sz w:val="16"/>
          <w:szCs w:val="16"/>
          <w:lang w:val="en-GB"/>
        </w:rPr>
        <w:t xml:space="preserve">  </w:t>
      </w:r>
      <w:r>
        <w:rPr>
          <w:rFonts w:ascii="Arial" w:hAnsi="Arial" w:cs="Arial"/>
          <w:b/>
          <w:bCs/>
          <w:i/>
          <w:iCs/>
          <w:color w:val="ED7D31"/>
          <w:sz w:val="16"/>
          <w:szCs w:val="16"/>
          <w:lang w:val="en-GB"/>
        </w:rPr>
        <w:t>£1.50</w:t>
      </w:r>
      <w:r w:rsidRPr="00782B11">
        <w:rPr>
          <w:rFonts w:ascii="Arial" w:hAnsi="Arial" w:cs="Arial"/>
          <w:sz w:val="16"/>
          <w:szCs w:val="16"/>
          <w:lang w:val="en-GB"/>
        </w:rPr>
        <w:tab/>
      </w:r>
      <w:r w:rsidRPr="00782B11">
        <w:rPr>
          <w:rFonts w:ascii="Arial" w:hAnsi="Arial" w:cs="Arial"/>
          <w:sz w:val="16"/>
          <w:szCs w:val="16"/>
          <w:lang w:val="en-GB"/>
        </w:rPr>
        <w:tab/>
      </w:r>
      <w:r w:rsidRPr="00782B11">
        <w:rPr>
          <w:rFonts w:ascii="Arial" w:hAnsi="Arial" w:cs="Arial"/>
          <w:sz w:val="16"/>
          <w:szCs w:val="16"/>
          <w:lang w:val="en-GB"/>
        </w:rPr>
        <w:tab/>
      </w:r>
      <w:r w:rsidRPr="00782B11">
        <w:rPr>
          <w:rFonts w:ascii="Arial" w:hAnsi="Arial" w:cs="Arial"/>
          <w:sz w:val="16"/>
          <w:szCs w:val="16"/>
          <w:lang w:val="en-GB"/>
        </w:rPr>
        <w:tab/>
      </w:r>
    </w:p>
    <w:p w14:paraId="4F7C88CA" w14:textId="38B9B765" w:rsidR="00086E59" w:rsidRPr="00782B11" w:rsidRDefault="00086E59" w:rsidP="002C7C35">
      <w:pPr>
        <w:jc w:val="both"/>
        <w:rPr>
          <w:rFonts w:ascii="Arial" w:hAnsi="Arial" w:cs="Arial"/>
          <w:sz w:val="16"/>
          <w:szCs w:val="16"/>
          <w:lang w:val="en-GB"/>
        </w:rPr>
      </w:pPr>
      <w:r w:rsidRPr="00782B11">
        <w:rPr>
          <w:rFonts w:ascii="Arial" w:hAnsi="Arial" w:cs="Arial"/>
          <w:sz w:val="16"/>
          <w:szCs w:val="16"/>
          <w:lang w:val="en-GB"/>
        </w:rPr>
        <w:t>40468C</w:t>
      </w:r>
      <w:r w:rsidRPr="00782B11">
        <w:rPr>
          <w:rFonts w:ascii="Arial" w:hAnsi="Arial" w:cs="Arial"/>
          <w:sz w:val="16"/>
          <w:szCs w:val="16"/>
          <w:lang w:val="en-GB"/>
        </w:rPr>
        <w:tab/>
      </w:r>
      <w:r w:rsidR="00782B11">
        <w:rPr>
          <w:rFonts w:ascii="Arial" w:hAnsi="Arial" w:cs="Arial"/>
          <w:sz w:val="16"/>
          <w:szCs w:val="16"/>
          <w:lang w:val="en-GB"/>
        </w:rPr>
        <w:t xml:space="preserve"> </w:t>
      </w:r>
      <w:r w:rsidRPr="00782B11">
        <w:rPr>
          <w:rFonts w:ascii="Arial" w:hAnsi="Arial" w:cs="Arial"/>
          <w:sz w:val="16"/>
          <w:szCs w:val="16"/>
          <w:lang w:val="en-GB"/>
        </w:rPr>
        <w:t>Stroud, small red fleetname</w:t>
      </w:r>
      <w:r w:rsidR="00782B11">
        <w:rPr>
          <w:rFonts w:ascii="Arial" w:hAnsi="Arial" w:cs="Arial"/>
          <w:sz w:val="16"/>
          <w:szCs w:val="16"/>
          <w:lang w:val="en-GB"/>
        </w:rPr>
        <w:t>s</w:t>
      </w:r>
      <w:r w:rsidRPr="00782B11">
        <w:rPr>
          <w:rFonts w:ascii="Arial" w:hAnsi="Arial" w:cs="Arial"/>
          <w:sz w:val="16"/>
          <w:szCs w:val="16"/>
          <w:lang w:val="en-GB"/>
        </w:rPr>
        <w:t xml:space="preserve"> for National Express coaches etc</w:t>
      </w:r>
      <w:r w:rsidR="00782B11">
        <w:rPr>
          <w:rFonts w:ascii="Arial" w:hAnsi="Arial" w:cs="Arial"/>
          <w:sz w:val="16"/>
          <w:szCs w:val="16"/>
          <w:lang w:val="en-GB"/>
        </w:rPr>
        <w:t xml:space="preserve">  </w:t>
      </w:r>
      <w:r>
        <w:rPr>
          <w:rFonts w:ascii="Arial" w:hAnsi="Arial" w:cs="Arial"/>
          <w:b/>
          <w:bCs/>
          <w:i/>
          <w:iCs/>
          <w:color w:val="ED7D31"/>
          <w:sz w:val="16"/>
          <w:szCs w:val="16"/>
          <w:lang w:val="en-GB"/>
        </w:rPr>
        <w:t>£1.00</w:t>
      </w:r>
      <w:r w:rsidR="00782B11">
        <w:rPr>
          <w:rFonts w:ascii="Arial" w:hAnsi="Arial" w:cs="Arial"/>
          <w:b/>
          <w:bCs/>
          <w:i/>
          <w:iCs/>
          <w:color w:val="ED7D31"/>
          <w:sz w:val="16"/>
          <w:szCs w:val="16"/>
          <w:lang w:val="en-GB"/>
        </w:rPr>
        <w:t xml:space="preserve"> for 3</w:t>
      </w:r>
      <w:r w:rsidRPr="00782B11">
        <w:rPr>
          <w:rFonts w:ascii="Arial" w:hAnsi="Arial" w:cs="Arial"/>
          <w:sz w:val="16"/>
          <w:szCs w:val="16"/>
          <w:lang w:val="en-GB"/>
        </w:rPr>
        <w:tab/>
      </w:r>
      <w:r w:rsidRPr="00782B11">
        <w:rPr>
          <w:rFonts w:ascii="Arial" w:hAnsi="Arial" w:cs="Arial"/>
          <w:sz w:val="16"/>
          <w:szCs w:val="16"/>
          <w:lang w:val="en-GB"/>
        </w:rPr>
        <w:tab/>
      </w:r>
      <w:r w:rsidRPr="00782B11">
        <w:rPr>
          <w:rFonts w:ascii="Arial" w:hAnsi="Arial" w:cs="Arial"/>
          <w:sz w:val="16"/>
          <w:szCs w:val="16"/>
          <w:lang w:val="en-GB"/>
        </w:rPr>
        <w:tab/>
      </w:r>
      <w:r w:rsidRPr="00782B11">
        <w:rPr>
          <w:rFonts w:ascii="Arial" w:hAnsi="Arial" w:cs="Arial"/>
          <w:sz w:val="16"/>
          <w:szCs w:val="16"/>
          <w:lang w:val="en-GB"/>
        </w:rPr>
        <w:tab/>
      </w:r>
    </w:p>
    <w:p w14:paraId="77988F9D" w14:textId="22BEB51E" w:rsidR="00086E59" w:rsidRPr="00B010AE" w:rsidRDefault="00086E59" w:rsidP="002C7C35">
      <w:pPr>
        <w:jc w:val="both"/>
        <w:rPr>
          <w:rFonts w:ascii="Arial" w:hAnsi="Arial" w:cs="Arial"/>
          <w:sz w:val="16"/>
          <w:szCs w:val="16"/>
          <w:lang w:val="en-GB"/>
        </w:rPr>
      </w:pPr>
      <w:r w:rsidRPr="00B010AE">
        <w:rPr>
          <w:rFonts w:ascii="Arial" w:hAnsi="Arial" w:cs="Arial"/>
          <w:sz w:val="16"/>
          <w:szCs w:val="16"/>
          <w:lang w:val="en-GB"/>
        </w:rPr>
        <w:t>40469W1</w:t>
      </w:r>
      <w:r w:rsidRPr="00B010AE">
        <w:rPr>
          <w:rFonts w:ascii="Arial" w:hAnsi="Arial" w:cs="Arial"/>
          <w:sz w:val="16"/>
          <w:szCs w:val="16"/>
          <w:lang w:val="en-GB"/>
        </w:rPr>
        <w:tab/>
      </w:r>
      <w:r w:rsidR="00C60C62" w:rsidRPr="00B010AE">
        <w:rPr>
          <w:rFonts w:ascii="Arial" w:hAnsi="Arial" w:cs="Arial"/>
          <w:sz w:val="16"/>
          <w:szCs w:val="16"/>
          <w:lang w:val="en-GB"/>
        </w:rPr>
        <w:t xml:space="preserve"> </w:t>
      </w:r>
      <w:r w:rsidRPr="00B010AE">
        <w:rPr>
          <w:rFonts w:ascii="Arial" w:hAnsi="Arial" w:cs="Arial"/>
          <w:sz w:val="16"/>
          <w:szCs w:val="16"/>
          <w:lang w:val="en-GB"/>
        </w:rPr>
        <w:t>Sunderland District, standard white fleetname</w:t>
      </w:r>
      <w:r w:rsidR="00B010AE">
        <w:rPr>
          <w:rFonts w:ascii="Arial" w:hAnsi="Arial" w:cs="Arial"/>
          <w:sz w:val="16"/>
          <w:szCs w:val="16"/>
          <w:lang w:val="en-GB"/>
        </w:rPr>
        <w:t>s</w:t>
      </w:r>
      <w:r w:rsidRPr="00B010AE">
        <w:rPr>
          <w:rFonts w:ascii="Arial" w:hAnsi="Arial" w:cs="Arial"/>
          <w:sz w:val="16"/>
          <w:szCs w:val="16"/>
          <w:lang w:val="en-GB"/>
        </w:rPr>
        <w:t xml:space="preserve"> with white arrows</w:t>
      </w:r>
      <w:r w:rsidR="00B010AE">
        <w:rPr>
          <w:rFonts w:ascii="Arial" w:hAnsi="Arial" w:cs="Arial"/>
          <w:sz w:val="16"/>
          <w:szCs w:val="16"/>
          <w:lang w:val="en-GB"/>
        </w:rPr>
        <w:t xml:space="preserve">  </w:t>
      </w:r>
      <w:r>
        <w:rPr>
          <w:rFonts w:ascii="Arial" w:hAnsi="Arial" w:cs="Arial"/>
          <w:b/>
          <w:bCs/>
          <w:i/>
          <w:iCs/>
          <w:color w:val="ED7D31"/>
          <w:sz w:val="16"/>
          <w:szCs w:val="16"/>
          <w:lang w:val="en-GB"/>
        </w:rPr>
        <w:t>£1.00</w:t>
      </w:r>
      <w:r w:rsidRPr="00B010AE">
        <w:rPr>
          <w:rFonts w:ascii="Arial" w:hAnsi="Arial" w:cs="Arial"/>
          <w:sz w:val="16"/>
          <w:szCs w:val="16"/>
          <w:lang w:val="en-GB"/>
        </w:rPr>
        <w:tab/>
      </w:r>
      <w:r w:rsidRPr="00B010AE">
        <w:rPr>
          <w:rFonts w:ascii="Arial" w:hAnsi="Arial" w:cs="Arial"/>
          <w:sz w:val="16"/>
          <w:szCs w:val="16"/>
          <w:lang w:val="en-GB"/>
        </w:rPr>
        <w:tab/>
      </w:r>
      <w:r w:rsidRPr="00B010AE">
        <w:rPr>
          <w:rFonts w:ascii="Arial" w:hAnsi="Arial" w:cs="Arial"/>
          <w:sz w:val="16"/>
          <w:szCs w:val="16"/>
          <w:lang w:val="en-GB"/>
        </w:rPr>
        <w:tab/>
      </w:r>
      <w:r w:rsidRPr="00B010AE">
        <w:rPr>
          <w:rFonts w:ascii="Arial" w:hAnsi="Arial" w:cs="Arial"/>
          <w:sz w:val="16"/>
          <w:szCs w:val="16"/>
          <w:lang w:val="en-GB"/>
        </w:rPr>
        <w:tab/>
      </w:r>
    </w:p>
    <w:p w14:paraId="32CA645C" w14:textId="41503E8D" w:rsidR="00086E59" w:rsidRPr="00B010AE" w:rsidRDefault="00086E59" w:rsidP="002C7C35">
      <w:pPr>
        <w:jc w:val="both"/>
        <w:rPr>
          <w:rFonts w:ascii="Arial" w:hAnsi="Arial" w:cs="Arial"/>
          <w:sz w:val="16"/>
          <w:szCs w:val="16"/>
          <w:lang w:val="en-GB"/>
        </w:rPr>
      </w:pPr>
      <w:r w:rsidRPr="00B010AE">
        <w:rPr>
          <w:rFonts w:ascii="Arial" w:hAnsi="Arial" w:cs="Arial"/>
          <w:sz w:val="16"/>
          <w:szCs w:val="16"/>
          <w:lang w:val="en-GB"/>
        </w:rPr>
        <w:t>40470W1</w:t>
      </w:r>
      <w:r w:rsidRPr="00B010AE">
        <w:rPr>
          <w:rFonts w:ascii="Arial" w:hAnsi="Arial" w:cs="Arial"/>
          <w:sz w:val="16"/>
          <w:szCs w:val="16"/>
          <w:lang w:val="en-GB"/>
        </w:rPr>
        <w:tab/>
      </w:r>
      <w:r w:rsidR="00C60C62" w:rsidRPr="00B010AE">
        <w:rPr>
          <w:rFonts w:ascii="Arial" w:hAnsi="Arial" w:cs="Arial"/>
          <w:sz w:val="16"/>
          <w:szCs w:val="16"/>
          <w:lang w:val="en-GB"/>
        </w:rPr>
        <w:t xml:space="preserve"> </w:t>
      </w:r>
      <w:r w:rsidRPr="00B010AE">
        <w:rPr>
          <w:rFonts w:ascii="Arial" w:hAnsi="Arial" w:cs="Arial"/>
          <w:sz w:val="16"/>
          <w:szCs w:val="16"/>
          <w:lang w:val="en-GB"/>
        </w:rPr>
        <w:t>Swindon, standard white fleetname</w:t>
      </w:r>
      <w:r w:rsidR="00B010AE">
        <w:rPr>
          <w:rFonts w:ascii="Arial" w:hAnsi="Arial" w:cs="Arial"/>
          <w:sz w:val="16"/>
          <w:szCs w:val="16"/>
          <w:lang w:val="en-GB"/>
        </w:rPr>
        <w:t>s</w:t>
      </w:r>
      <w:r w:rsidRPr="00B010AE">
        <w:rPr>
          <w:rFonts w:ascii="Arial" w:hAnsi="Arial" w:cs="Arial"/>
          <w:sz w:val="16"/>
          <w:szCs w:val="16"/>
          <w:lang w:val="en-GB"/>
        </w:rPr>
        <w:t xml:space="preserve"> with white arrows</w:t>
      </w:r>
      <w:r w:rsidR="00B010AE">
        <w:rPr>
          <w:rFonts w:ascii="Arial" w:hAnsi="Arial" w:cs="Arial"/>
          <w:sz w:val="16"/>
          <w:szCs w:val="16"/>
          <w:lang w:val="en-GB"/>
        </w:rPr>
        <w:t xml:space="preserve">  </w:t>
      </w:r>
      <w:r>
        <w:rPr>
          <w:rFonts w:ascii="Arial" w:hAnsi="Arial" w:cs="Arial"/>
          <w:b/>
          <w:bCs/>
          <w:i/>
          <w:iCs/>
          <w:color w:val="ED7D31"/>
          <w:sz w:val="16"/>
          <w:szCs w:val="16"/>
          <w:lang w:val="en-GB"/>
        </w:rPr>
        <w:t>£1.00</w:t>
      </w:r>
      <w:r w:rsidRPr="00B010AE">
        <w:rPr>
          <w:rFonts w:ascii="Arial" w:hAnsi="Arial" w:cs="Arial"/>
          <w:sz w:val="16"/>
          <w:szCs w:val="16"/>
          <w:lang w:val="en-GB"/>
        </w:rPr>
        <w:tab/>
      </w:r>
      <w:r w:rsidRPr="00B010AE">
        <w:rPr>
          <w:rFonts w:ascii="Arial" w:hAnsi="Arial" w:cs="Arial"/>
          <w:sz w:val="16"/>
          <w:szCs w:val="16"/>
          <w:lang w:val="en-GB"/>
        </w:rPr>
        <w:tab/>
      </w:r>
      <w:r w:rsidRPr="00B010AE">
        <w:rPr>
          <w:rFonts w:ascii="Arial" w:hAnsi="Arial" w:cs="Arial"/>
          <w:sz w:val="16"/>
          <w:szCs w:val="16"/>
          <w:lang w:val="en-GB"/>
        </w:rPr>
        <w:tab/>
      </w:r>
      <w:r w:rsidRPr="00B010AE">
        <w:rPr>
          <w:rFonts w:ascii="Arial" w:hAnsi="Arial" w:cs="Arial"/>
          <w:sz w:val="16"/>
          <w:szCs w:val="16"/>
          <w:lang w:val="en-GB"/>
        </w:rPr>
        <w:tab/>
      </w:r>
      <w:r w:rsidRPr="00B010AE">
        <w:rPr>
          <w:rFonts w:ascii="Arial" w:hAnsi="Arial" w:cs="Arial"/>
          <w:sz w:val="16"/>
          <w:szCs w:val="16"/>
          <w:lang w:val="en-GB"/>
        </w:rPr>
        <w:tab/>
      </w:r>
    </w:p>
    <w:p w14:paraId="1978EDAC" w14:textId="678475E1" w:rsidR="00086E59" w:rsidRPr="00B010AE" w:rsidRDefault="00086E59" w:rsidP="002C7C35">
      <w:pPr>
        <w:jc w:val="both"/>
        <w:rPr>
          <w:rFonts w:ascii="Arial" w:hAnsi="Arial" w:cs="Arial"/>
          <w:sz w:val="16"/>
          <w:szCs w:val="16"/>
          <w:lang w:val="en-GB"/>
        </w:rPr>
      </w:pPr>
      <w:r w:rsidRPr="00B010AE">
        <w:rPr>
          <w:rFonts w:ascii="Arial" w:hAnsi="Arial" w:cs="Arial"/>
          <w:sz w:val="16"/>
          <w:szCs w:val="16"/>
          <w:lang w:val="en-GB"/>
        </w:rPr>
        <w:t>40470W2</w:t>
      </w:r>
      <w:r w:rsidRPr="00B010AE">
        <w:rPr>
          <w:rFonts w:ascii="Arial" w:hAnsi="Arial" w:cs="Arial"/>
          <w:sz w:val="16"/>
          <w:szCs w:val="16"/>
          <w:lang w:val="en-GB"/>
        </w:rPr>
        <w:tab/>
      </w:r>
      <w:r w:rsidR="00C60C62" w:rsidRPr="00B010AE">
        <w:rPr>
          <w:rFonts w:ascii="Arial" w:hAnsi="Arial" w:cs="Arial"/>
          <w:sz w:val="16"/>
          <w:szCs w:val="16"/>
          <w:lang w:val="en-GB"/>
        </w:rPr>
        <w:t xml:space="preserve"> </w:t>
      </w:r>
      <w:r w:rsidRPr="00B010AE">
        <w:rPr>
          <w:rFonts w:ascii="Arial" w:hAnsi="Arial" w:cs="Arial"/>
          <w:sz w:val="16"/>
          <w:szCs w:val="16"/>
          <w:lang w:val="en-GB"/>
        </w:rPr>
        <w:t>Swindon, standard white fleetname</w:t>
      </w:r>
      <w:r w:rsidR="00B010AE">
        <w:rPr>
          <w:rFonts w:ascii="Arial" w:hAnsi="Arial" w:cs="Arial"/>
          <w:sz w:val="16"/>
          <w:szCs w:val="16"/>
          <w:lang w:val="en-GB"/>
        </w:rPr>
        <w:t>s</w:t>
      </w:r>
      <w:r w:rsidRPr="00B010AE">
        <w:rPr>
          <w:rFonts w:ascii="Arial" w:hAnsi="Arial" w:cs="Arial"/>
          <w:sz w:val="16"/>
          <w:szCs w:val="16"/>
          <w:lang w:val="en-GB"/>
        </w:rPr>
        <w:t xml:space="preserve"> with red/blue arrows on clear background</w:t>
      </w:r>
      <w:r w:rsidR="00B010AE">
        <w:rPr>
          <w:rFonts w:ascii="Arial" w:hAnsi="Arial" w:cs="Arial"/>
          <w:sz w:val="16"/>
          <w:szCs w:val="16"/>
          <w:lang w:val="en-GB"/>
        </w:rPr>
        <w:t xml:space="preserve">  </w:t>
      </w:r>
      <w:r>
        <w:rPr>
          <w:rFonts w:ascii="Arial" w:hAnsi="Arial" w:cs="Arial"/>
          <w:b/>
          <w:bCs/>
          <w:i/>
          <w:iCs/>
          <w:color w:val="ED7D31"/>
          <w:sz w:val="16"/>
          <w:szCs w:val="16"/>
          <w:lang w:val="en-GB"/>
        </w:rPr>
        <w:t>£1.50</w:t>
      </w:r>
      <w:r w:rsidRPr="00B010AE">
        <w:rPr>
          <w:rFonts w:ascii="Arial" w:hAnsi="Arial" w:cs="Arial"/>
          <w:sz w:val="16"/>
          <w:szCs w:val="16"/>
          <w:lang w:val="en-GB"/>
        </w:rPr>
        <w:tab/>
      </w:r>
      <w:r w:rsidRPr="00B010AE">
        <w:rPr>
          <w:rFonts w:ascii="Arial" w:hAnsi="Arial" w:cs="Arial"/>
          <w:sz w:val="16"/>
          <w:szCs w:val="16"/>
          <w:lang w:val="en-GB"/>
        </w:rPr>
        <w:tab/>
      </w:r>
      <w:r w:rsidRPr="00B010AE">
        <w:rPr>
          <w:rFonts w:ascii="Arial" w:hAnsi="Arial" w:cs="Arial"/>
          <w:sz w:val="16"/>
          <w:szCs w:val="16"/>
          <w:lang w:val="en-GB"/>
        </w:rPr>
        <w:tab/>
      </w:r>
    </w:p>
    <w:p w14:paraId="4F42A791" w14:textId="1960533B" w:rsidR="00086E59" w:rsidRPr="00B010AE" w:rsidRDefault="00086E59" w:rsidP="002C7C35">
      <w:pPr>
        <w:jc w:val="both"/>
        <w:rPr>
          <w:rFonts w:ascii="Arial" w:hAnsi="Arial" w:cs="Arial"/>
          <w:sz w:val="16"/>
          <w:szCs w:val="16"/>
          <w:lang w:val="en-GB"/>
        </w:rPr>
      </w:pPr>
      <w:r w:rsidRPr="00B010AE">
        <w:rPr>
          <w:rFonts w:ascii="Arial" w:hAnsi="Arial" w:cs="Arial"/>
          <w:sz w:val="16"/>
          <w:szCs w:val="16"/>
          <w:lang w:val="en-GB"/>
        </w:rPr>
        <w:t>40470W3</w:t>
      </w:r>
      <w:r w:rsidRPr="00B010AE">
        <w:rPr>
          <w:rFonts w:ascii="Arial" w:hAnsi="Arial" w:cs="Arial"/>
          <w:sz w:val="16"/>
          <w:szCs w:val="16"/>
          <w:lang w:val="en-GB"/>
        </w:rPr>
        <w:tab/>
      </w:r>
      <w:r w:rsidR="00C60C62" w:rsidRPr="00B010AE">
        <w:rPr>
          <w:rFonts w:ascii="Arial" w:hAnsi="Arial" w:cs="Arial"/>
          <w:sz w:val="16"/>
          <w:szCs w:val="16"/>
          <w:lang w:val="en-GB"/>
        </w:rPr>
        <w:t xml:space="preserve"> </w:t>
      </w:r>
      <w:r w:rsidRPr="00B010AE">
        <w:rPr>
          <w:rFonts w:ascii="Arial" w:hAnsi="Arial" w:cs="Arial"/>
          <w:sz w:val="16"/>
          <w:szCs w:val="16"/>
          <w:lang w:val="en-GB"/>
        </w:rPr>
        <w:t>Swindon, standard white fleetname</w:t>
      </w:r>
      <w:r w:rsidR="00B010AE">
        <w:rPr>
          <w:rFonts w:ascii="Arial" w:hAnsi="Arial" w:cs="Arial"/>
          <w:sz w:val="16"/>
          <w:szCs w:val="16"/>
          <w:lang w:val="en-GB"/>
        </w:rPr>
        <w:t>s</w:t>
      </w:r>
      <w:r w:rsidRPr="00B010AE">
        <w:rPr>
          <w:rFonts w:ascii="Arial" w:hAnsi="Arial" w:cs="Arial"/>
          <w:sz w:val="16"/>
          <w:szCs w:val="16"/>
          <w:lang w:val="en-GB"/>
        </w:rPr>
        <w:t xml:space="preserve"> with red/blue arrows on white rectangle</w:t>
      </w:r>
      <w:r w:rsidR="00B010AE">
        <w:rPr>
          <w:rFonts w:ascii="Arial" w:hAnsi="Arial" w:cs="Arial"/>
          <w:sz w:val="16"/>
          <w:szCs w:val="16"/>
          <w:lang w:val="en-GB"/>
        </w:rPr>
        <w:t xml:space="preserve">  </w:t>
      </w:r>
      <w:r>
        <w:rPr>
          <w:rFonts w:ascii="Arial" w:hAnsi="Arial" w:cs="Arial"/>
          <w:b/>
          <w:bCs/>
          <w:i/>
          <w:iCs/>
          <w:color w:val="ED7D31"/>
          <w:sz w:val="16"/>
          <w:szCs w:val="16"/>
          <w:lang w:val="en-GB"/>
        </w:rPr>
        <w:t>£1.50</w:t>
      </w:r>
      <w:r w:rsidRPr="00B010AE">
        <w:rPr>
          <w:rFonts w:ascii="Arial" w:hAnsi="Arial" w:cs="Arial"/>
          <w:sz w:val="16"/>
          <w:szCs w:val="16"/>
          <w:lang w:val="en-GB"/>
        </w:rPr>
        <w:tab/>
      </w:r>
      <w:r w:rsidRPr="00B010AE">
        <w:rPr>
          <w:rFonts w:ascii="Arial" w:hAnsi="Arial" w:cs="Arial"/>
          <w:sz w:val="16"/>
          <w:szCs w:val="16"/>
          <w:lang w:val="en-GB"/>
        </w:rPr>
        <w:tab/>
      </w:r>
      <w:r w:rsidRPr="00B010AE">
        <w:rPr>
          <w:rFonts w:ascii="Arial" w:hAnsi="Arial" w:cs="Arial"/>
          <w:sz w:val="16"/>
          <w:szCs w:val="16"/>
          <w:lang w:val="en-GB"/>
        </w:rPr>
        <w:tab/>
      </w:r>
    </w:p>
    <w:p w14:paraId="4B233579" w14:textId="7A06317A" w:rsidR="00086E59" w:rsidRPr="00B010AE" w:rsidRDefault="00086E59" w:rsidP="002C7C35">
      <w:pPr>
        <w:jc w:val="both"/>
        <w:rPr>
          <w:rFonts w:ascii="Arial" w:hAnsi="Arial" w:cs="Arial"/>
          <w:sz w:val="16"/>
          <w:szCs w:val="16"/>
          <w:lang w:val="en-GB"/>
        </w:rPr>
      </w:pPr>
      <w:r w:rsidRPr="00B010AE">
        <w:rPr>
          <w:rFonts w:ascii="Arial" w:hAnsi="Arial" w:cs="Arial"/>
          <w:sz w:val="16"/>
          <w:szCs w:val="16"/>
          <w:lang w:val="en-GB"/>
        </w:rPr>
        <w:t>40470G1</w:t>
      </w:r>
      <w:r w:rsidRPr="00B010AE">
        <w:rPr>
          <w:rFonts w:ascii="Arial" w:hAnsi="Arial" w:cs="Arial"/>
          <w:sz w:val="16"/>
          <w:szCs w:val="16"/>
          <w:lang w:val="en-GB"/>
        </w:rPr>
        <w:tab/>
      </w:r>
      <w:r w:rsidR="00C60C62" w:rsidRPr="00B010AE">
        <w:rPr>
          <w:rFonts w:ascii="Arial" w:hAnsi="Arial" w:cs="Arial"/>
          <w:sz w:val="16"/>
          <w:szCs w:val="16"/>
          <w:lang w:val="en-GB"/>
        </w:rPr>
        <w:t xml:space="preserve"> </w:t>
      </w:r>
      <w:r w:rsidRPr="00B010AE">
        <w:rPr>
          <w:rFonts w:ascii="Arial" w:hAnsi="Arial" w:cs="Arial"/>
          <w:sz w:val="16"/>
          <w:szCs w:val="16"/>
          <w:lang w:val="en-GB"/>
        </w:rPr>
        <w:t>Swindon, leaf green fleetname</w:t>
      </w:r>
      <w:r w:rsidR="00B010AE">
        <w:rPr>
          <w:rFonts w:ascii="Arial" w:hAnsi="Arial" w:cs="Arial"/>
          <w:sz w:val="16"/>
          <w:szCs w:val="16"/>
          <w:lang w:val="en-GB"/>
        </w:rPr>
        <w:t>s</w:t>
      </w:r>
      <w:r w:rsidRPr="00B010AE">
        <w:rPr>
          <w:rFonts w:ascii="Arial" w:hAnsi="Arial" w:cs="Arial"/>
          <w:sz w:val="16"/>
          <w:szCs w:val="16"/>
          <w:lang w:val="en-GB"/>
        </w:rPr>
        <w:t xml:space="preserve"> with leaf green arrows</w:t>
      </w:r>
      <w:r w:rsidR="00B010AE">
        <w:rPr>
          <w:rFonts w:ascii="Arial" w:hAnsi="Arial" w:cs="Arial"/>
          <w:sz w:val="16"/>
          <w:szCs w:val="16"/>
          <w:lang w:val="en-GB"/>
        </w:rPr>
        <w:t xml:space="preserve">  </w:t>
      </w:r>
      <w:r>
        <w:rPr>
          <w:rFonts w:ascii="Arial" w:hAnsi="Arial" w:cs="Arial"/>
          <w:b/>
          <w:bCs/>
          <w:i/>
          <w:iCs/>
          <w:color w:val="ED7D31"/>
          <w:sz w:val="16"/>
          <w:szCs w:val="16"/>
          <w:lang w:val="en-GB"/>
        </w:rPr>
        <w:t>£1.00</w:t>
      </w:r>
      <w:r w:rsidRPr="00B010AE">
        <w:rPr>
          <w:rFonts w:ascii="Arial" w:hAnsi="Arial" w:cs="Arial"/>
          <w:sz w:val="16"/>
          <w:szCs w:val="16"/>
          <w:lang w:val="en-GB"/>
        </w:rPr>
        <w:tab/>
      </w:r>
      <w:r w:rsidRPr="00B010AE">
        <w:rPr>
          <w:rFonts w:ascii="Arial" w:hAnsi="Arial" w:cs="Arial"/>
          <w:sz w:val="16"/>
          <w:szCs w:val="16"/>
          <w:lang w:val="en-GB"/>
        </w:rPr>
        <w:tab/>
      </w:r>
      <w:r w:rsidRPr="00B010AE">
        <w:rPr>
          <w:rFonts w:ascii="Arial" w:hAnsi="Arial" w:cs="Arial"/>
          <w:sz w:val="16"/>
          <w:szCs w:val="16"/>
          <w:lang w:val="en-GB"/>
        </w:rPr>
        <w:tab/>
      </w:r>
      <w:r w:rsidRPr="00B010AE">
        <w:rPr>
          <w:rFonts w:ascii="Arial" w:hAnsi="Arial" w:cs="Arial"/>
          <w:sz w:val="16"/>
          <w:szCs w:val="16"/>
          <w:lang w:val="en-GB"/>
        </w:rPr>
        <w:tab/>
      </w:r>
      <w:r w:rsidRPr="00B010AE">
        <w:rPr>
          <w:rFonts w:ascii="Arial" w:hAnsi="Arial" w:cs="Arial"/>
          <w:sz w:val="16"/>
          <w:szCs w:val="16"/>
          <w:lang w:val="en-GB"/>
        </w:rPr>
        <w:tab/>
      </w:r>
    </w:p>
    <w:p w14:paraId="20C74DF5" w14:textId="4CD9220D" w:rsidR="00086E59" w:rsidRPr="00B010AE" w:rsidRDefault="00086E59" w:rsidP="002C7C35">
      <w:pPr>
        <w:jc w:val="both"/>
        <w:rPr>
          <w:rFonts w:ascii="Arial" w:hAnsi="Arial" w:cs="Arial"/>
          <w:sz w:val="16"/>
          <w:szCs w:val="16"/>
          <w:lang w:val="en-GB"/>
        </w:rPr>
      </w:pPr>
      <w:r w:rsidRPr="00B010AE">
        <w:rPr>
          <w:rFonts w:ascii="Arial" w:hAnsi="Arial" w:cs="Arial"/>
          <w:sz w:val="16"/>
          <w:szCs w:val="16"/>
          <w:lang w:val="en-GB"/>
        </w:rPr>
        <w:t>40470G2</w:t>
      </w:r>
      <w:r w:rsidRPr="00B010AE">
        <w:rPr>
          <w:rFonts w:ascii="Arial" w:hAnsi="Arial" w:cs="Arial"/>
          <w:sz w:val="16"/>
          <w:szCs w:val="16"/>
          <w:lang w:val="en-GB"/>
        </w:rPr>
        <w:tab/>
      </w:r>
      <w:r w:rsidR="00C60C62" w:rsidRPr="00B010AE">
        <w:rPr>
          <w:rFonts w:ascii="Arial" w:hAnsi="Arial" w:cs="Arial"/>
          <w:sz w:val="16"/>
          <w:szCs w:val="16"/>
          <w:lang w:val="en-GB"/>
        </w:rPr>
        <w:t xml:space="preserve"> </w:t>
      </w:r>
      <w:r w:rsidRPr="00B010AE">
        <w:rPr>
          <w:rFonts w:ascii="Arial" w:hAnsi="Arial" w:cs="Arial"/>
          <w:sz w:val="16"/>
          <w:szCs w:val="16"/>
          <w:lang w:val="en-GB"/>
        </w:rPr>
        <w:t>Swindon, leaf green fleetname</w:t>
      </w:r>
      <w:r w:rsidR="00B010AE">
        <w:rPr>
          <w:rFonts w:ascii="Arial" w:hAnsi="Arial" w:cs="Arial"/>
          <w:sz w:val="16"/>
          <w:szCs w:val="16"/>
          <w:lang w:val="en-GB"/>
        </w:rPr>
        <w:t>s</w:t>
      </w:r>
      <w:r w:rsidRPr="00B010AE">
        <w:rPr>
          <w:rFonts w:ascii="Arial" w:hAnsi="Arial" w:cs="Arial"/>
          <w:sz w:val="16"/>
          <w:szCs w:val="16"/>
          <w:lang w:val="en-GB"/>
        </w:rPr>
        <w:t xml:space="preserve"> with red/blue arrows on clear background</w:t>
      </w:r>
      <w:r w:rsidR="00B010AE">
        <w:rPr>
          <w:rFonts w:ascii="Arial" w:hAnsi="Arial" w:cs="Arial"/>
          <w:sz w:val="16"/>
          <w:szCs w:val="16"/>
          <w:lang w:val="en-GB"/>
        </w:rPr>
        <w:t xml:space="preserve">  </w:t>
      </w:r>
      <w:r>
        <w:rPr>
          <w:rFonts w:ascii="Arial" w:hAnsi="Arial" w:cs="Arial"/>
          <w:b/>
          <w:bCs/>
          <w:i/>
          <w:iCs/>
          <w:color w:val="ED7D31"/>
          <w:sz w:val="16"/>
          <w:szCs w:val="16"/>
          <w:lang w:val="en-GB"/>
        </w:rPr>
        <w:t>£1.50</w:t>
      </w:r>
      <w:r w:rsidRPr="00B010AE">
        <w:rPr>
          <w:rFonts w:ascii="Arial" w:hAnsi="Arial" w:cs="Arial"/>
          <w:sz w:val="16"/>
          <w:szCs w:val="16"/>
          <w:lang w:val="en-GB"/>
        </w:rPr>
        <w:tab/>
      </w:r>
      <w:r w:rsidRPr="00B010AE">
        <w:rPr>
          <w:rFonts w:ascii="Arial" w:hAnsi="Arial" w:cs="Arial"/>
          <w:sz w:val="16"/>
          <w:szCs w:val="16"/>
          <w:lang w:val="en-GB"/>
        </w:rPr>
        <w:tab/>
      </w:r>
      <w:r w:rsidRPr="00B010AE">
        <w:rPr>
          <w:rFonts w:ascii="Arial" w:hAnsi="Arial" w:cs="Arial"/>
          <w:sz w:val="16"/>
          <w:szCs w:val="16"/>
          <w:lang w:val="en-GB"/>
        </w:rPr>
        <w:tab/>
      </w:r>
    </w:p>
    <w:p w14:paraId="1906722B" w14:textId="4CDDE518" w:rsidR="00086E59" w:rsidRPr="00B010AE" w:rsidRDefault="00086E59" w:rsidP="002C7C35">
      <w:pPr>
        <w:jc w:val="both"/>
        <w:rPr>
          <w:rFonts w:ascii="Arial" w:hAnsi="Arial" w:cs="Arial"/>
          <w:sz w:val="16"/>
          <w:szCs w:val="16"/>
          <w:lang w:val="en-GB"/>
        </w:rPr>
      </w:pPr>
      <w:r w:rsidRPr="00B010AE">
        <w:rPr>
          <w:rFonts w:ascii="Arial" w:hAnsi="Arial" w:cs="Arial"/>
          <w:sz w:val="16"/>
          <w:szCs w:val="16"/>
          <w:lang w:val="en-GB"/>
        </w:rPr>
        <w:t>40470G3</w:t>
      </w:r>
      <w:r w:rsidRPr="00B010AE">
        <w:rPr>
          <w:rFonts w:ascii="Arial" w:hAnsi="Arial" w:cs="Arial"/>
          <w:sz w:val="16"/>
          <w:szCs w:val="16"/>
          <w:lang w:val="en-GB"/>
        </w:rPr>
        <w:tab/>
      </w:r>
      <w:r w:rsidR="00C60C62" w:rsidRPr="00B010AE">
        <w:rPr>
          <w:rFonts w:ascii="Arial" w:hAnsi="Arial" w:cs="Arial"/>
          <w:sz w:val="16"/>
          <w:szCs w:val="16"/>
          <w:lang w:val="en-GB"/>
        </w:rPr>
        <w:t xml:space="preserve"> </w:t>
      </w:r>
      <w:r w:rsidRPr="00B010AE">
        <w:rPr>
          <w:rFonts w:ascii="Arial" w:hAnsi="Arial" w:cs="Arial"/>
          <w:sz w:val="16"/>
          <w:szCs w:val="16"/>
          <w:lang w:val="en-GB"/>
        </w:rPr>
        <w:t>Swindon, leaf green fleetname</w:t>
      </w:r>
      <w:r w:rsidR="00B010AE">
        <w:rPr>
          <w:rFonts w:ascii="Arial" w:hAnsi="Arial" w:cs="Arial"/>
          <w:sz w:val="16"/>
          <w:szCs w:val="16"/>
          <w:lang w:val="en-GB"/>
        </w:rPr>
        <w:t>s</w:t>
      </w:r>
      <w:r w:rsidRPr="00B010AE">
        <w:rPr>
          <w:rFonts w:ascii="Arial" w:hAnsi="Arial" w:cs="Arial"/>
          <w:sz w:val="16"/>
          <w:szCs w:val="16"/>
          <w:lang w:val="en-GB"/>
        </w:rPr>
        <w:t xml:space="preserve"> with red/blue arrows on white rectangle</w:t>
      </w:r>
      <w:r w:rsidR="00B010AE">
        <w:rPr>
          <w:rFonts w:ascii="Arial" w:hAnsi="Arial" w:cs="Arial"/>
          <w:sz w:val="16"/>
          <w:szCs w:val="16"/>
          <w:lang w:val="en-GB"/>
        </w:rPr>
        <w:t xml:space="preserve">  </w:t>
      </w:r>
      <w:r>
        <w:rPr>
          <w:rFonts w:ascii="Arial" w:hAnsi="Arial" w:cs="Arial"/>
          <w:b/>
          <w:bCs/>
          <w:i/>
          <w:iCs/>
          <w:color w:val="ED7D31"/>
          <w:sz w:val="16"/>
          <w:szCs w:val="16"/>
          <w:lang w:val="en-GB"/>
        </w:rPr>
        <w:t>£1.50</w:t>
      </w:r>
      <w:r w:rsidRPr="00B010AE">
        <w:rPr>
          <w:rFonts w:ascii="Arial" w:hAnsi="Arial" w:cs="Arial"/>
          <w:sz w:val="16"/>
          <w:szCs w:val="16"/>
          <w:lang w:val="en-GB"/>
        </w:rPr>
        <w:tab/>
      </w:r>
      <w:r w:rsidRPr="00B010AE">
        <w:rPr>
          <w:rFonts w:ascii="Arial" w:hAnsi="Arial" w:cs="Arial"/>
          <w:sz w:val="16"/>
          <w:szCs w:val="16"/>
          <w:lang w:val="en-GB"/>
        </w:rPr>
        <w:tab/>
      </w:r>
      <w:r w:rsidRPr="00B010AE">
        <w:rPr>
          <w:rFonts w:ascii="Arial" w:hAnsi="Arial" w:cs="Arial"/>
          <w:sz w:val="16"/>
          <w:szCs w:val="16"/>
          <w:lang w:val="en-GB"/>
        </w:rPr>
        <w:tab/>
      </w:r>
      <w:r w:rsidRPr="00B010AE">
        <w:rPr>
          <w:rFonts w:ascii="Arial" w:hAnsi="Arial" w:cs="Arial"/>
          <w:sz w:val="16"/>
          <w:szCs w:val="16"/>
          <w:lang w:val="en-GB"/>
        </w:rPr>
        <w:tab/>
      </w:r>
    </w:p>
    <w:p w14:paraId="27569E02" w14:textId="536033F5" w:rsidR="00086E59" w:rsidRPr="00B010AE" w:rsidRDefault="00086E59" w:rsidP="002C7C35">
      <w:pPr>
        <w:jc w:val="both"/>
        <w:rPr>
          <w:rFonts w:ascii="Arial" w:hAnsi="Arial" w:cs="Arial"/>
          <w:sz w:val="16"/>
          <w:szCs w:val="16"/>
          <w:lang w:val="en-GB"/>
        </w:rPr>
      </w:pPr>
      <w:r w:rsidRPr="00B010AE">
        <w:rPr>
          <w:rFonts w:ascii="Arial" w:hAnsi="Arial" w:cs="Arial"/>
          <w:sz w:val="16"/>
          <w:szCs w:val="16"/>
          <w:lang w:val="en-GB"/>
        </w:rPr>
        <w:t>40470C</w:t>
      </w:r>
      <w:r w:rsidRPr="00B010AE">
        <w:rPr>
          <w:rFonts w:ascii="Arial" w:hAnsi="Arial" w:cs="Arial"/>
          <w:sz w:val="16"/>
          <w:szCs w:val="16"/>
          <w:lang w:val="en-GB"/>
        </w:rPr>
        <w:tab/>
      </w:r>
      <w:r w:rsidR="00C60C62" w:rsidRPr="00B010AE">
        <w:rPr>
          <w:rFonts w:ascii="Arial" w:hAnsi="Arial" w:cs="Arial"/>
          <w:sz w:val="16"/>
          <w:szCs w:val="16"/>
          <w:lang w:val="en-GB"/>
        </w:rPr>
        <w:t xml:space="preserve"> </w:t>
      </w:r>
      <w:r w:rsidRPr="00B010AE">
        <w:rPr>
          <w:rFonts w:ascii="Arial" w:hAnsi="Arial" w:cs="Arial"/>
          <w:sz w:val="16"/>
          <w:szCs w:val="16"/>
          <w:lang w:val="en-GB"/>
        </w:rPr>
        <w:t>Swindon, small red fleetname</w:t>
      </w:r>
      <w:r w:rsidR="00B010AE">
        <w:rPr>
          <w:rFonts w:ascii="Arial" w:hAnsi="Arial" w:cs="Arial"/>
          <w:sz w:val="16"/>
          <w:szCs w:val="16"/>
          <w:lang w:val="en-GB"/>
        </w:rPr>
        <w:t>s</w:t>
      </w:r>
      <w:r w:rsidRPr="00B010AE">
        <w:rPr>
          <w:rFonts w:ascii="Arial" w:hAnsi="Arial" w:cs="Arial"/>
          <w:sz w:val="16"/>
          <w:szCs w:val="16"/>
          <w:lang w:val="en-GB"/>
        </w:rPr>
        <w:t xml:space="preserve"> for National Express coaches etc</w:t>
      </w:r>
      <w:r w:rsidR="00B010AE">
        <w:rPr>
          <w:rFonts w:ascii="Arial" w:hAnsi="Arial" w:cs="Arial"/>
          <w:sz w:val="16"/>
          <w:szCs w:val="16"/>
          <w:lang w:val="en-GB"/>
        </w:rPr>
        <w:t xml:space="preserve">  </w:t>
      </w:r>
      <w:r>
        <w:rPr>
          <w:rFonts w:ascii="Arial" w:hAnsi="Arial" w:cs="Arial"/>
          <w:b/>
          <w:bCs/>
          <w:i/>
          <w:iCs/>
          <w:color w:val="ED7D31"/>
          <w:sz w:val="16"/>
          <w:szCs w:val="16"/>
          <w:lang w:val="en-GB"/>
        </w:rPr>
        <w:t>£1.00</w:t>
      </w:r>
      <w:r w:rsidR="00B010AE">
        <w:rPr>
          <w:rFonts w:ascii="Arial" w:hAnsi="Arial" w:cs="Arial"/>
          <w:b/>
          <w:bCs/>
          <w:i/>
          <w:iCs/>
          <w:color w:val="ED7D31"/>
          <w:sz w:val="16"/>
          <w:szCs w:val="16"/>
          <w:lang w:val="en-GB"/>
        </w:rPr>
        <w:t xml:space="preserve"> for 3</w:t>
      </w:r>
      <w:r w:rsidRPr="00B010AE">
        <w:rPr>
          <w:rFonts w:ascii="Arial" w:hAnsi="Arial" w:cs="Arial"/>
          <w:sz w:val="16"/>
          <w:szCs w:val="16"/>
          <w:lang w:val="en-GB"/>
        </w:rPr>
        <w:tab/>
      </w:r>
      <w:r w:rsidRPr="00B010AE">
        <w:rPr>
          <w:rFonts w:ascii="Arial" w:hAnsi="Arial" w:cs="Arial"/>
          <w:sz w:val="16"/>
          <w:szCs w:val="16"/>
          <w:lang w:val="en-GB"/>
        </w:rPr>
        <w:tab/>
      </w:r>
      <w:r w:rsidRPr="00B010AE">
        <w:rPr>
          <w:rFonts w:ascii="Arial" w:hAnsi="Arial" w:cs="Arial"/>
          <w:sz w:val="16"/>
          <w:szCs w:val="16"/>
          <w:lang w:val="en-GB"/>
        </w:rPr>
        <w:tab/>
      </w:r>
      <w:r w:rsidRPr="00B010AE">
        <w:rPr>
          <w:rFonts w:ascii="Arial" w:hAnsi="Arial" w:cs="Arial"/>
          <w:sz w:val="16"/>
          <w:szCs w:val="16"/>
          <w:lang w:val="en-GB"/>
        </w:rPr>
        <w:tab/>
      </w:r>
    </w:p>
    <w:p w14:paraId="40F88A05" w14:textId="61F42BEE" w:rsidR="00086E59" w:rsidRPr="00C60C62" w:rsidRDefault="00086E59" w:rsidP="002C7C35">
      <w:pPr>
        <w:jc w:val="both"/>
        <w:rPr>
          <w:rFonts w:ascii="Arial" w:hAnsi="Arial" w:cs="Arial"/>
          <w:sz w:val="16"/>
          <w:szCs w:val="16"/>
          <w:lang w:val="en-GB"/>
        </w:rPr>
      </w:pPr>
      <w:r w:rsidRPr="00C60C62">
        <w:rPr>
          <w:rFonts w:ascii="Arial" w:hAnsi="Arial" w:cs="Arial"/>
          <w:sz w:val="16"/>
          <w:szCs w:val="16"/>
          <w:lang w:val="en-GB"/>
        </w:rPr>
        <w:t>40471W1</w:t>
      </w:r>
      <w:r w:rsidRPr="00C60C62">
        <w:rPr>
          <w:rFonts w:ascii="Arial" w:hAnsi="Arial" w:cs="Arial"/>
          <w:sz w:val="16"/>
          <w:szCs w:val="16"/>
          <w:lang w:val="en-GB"/>
        </w:rPr>
        <w:tab/>
      </w:r>
      <w:r w:rsidR="00C60C62" w:rsidRPr="00C60C62">
        <w:rPr>
          <w:rFonts w:ascii="Arial" w:hAnsi="Arial" w:cs="Arial"/>
          <w:sz w:val="16"/>
          <w:szCs w:val="16"/>
          <w:lang w:val="en-GB"/>
        </w:rPr>
        <w:t xml:space="preserve"> </w:t>
      </w:r>
      <w:r w:rsidRPr="00C60C62">
        <w:rPr>
          <w:rFonts w:ascii="Arial" w:hAnsi="Arial" w:cs="Arial"/>
          <w:sz w:val="16"/>
          <w:szCs w:val="16"/>
          <w:lang w:val="en-GB"/>
        </w:rPr>
        <w:t>Swindon (and District), standard white fleetname</w:t>
      </w:r>
      <w:r w:rsidR="00C60C62">
        <w:rPr>
          <w:rFonts w:ascii="Arial" w:hAnsi="Arial" w:cs="Arial"/>
          <w:sz w:val="16"/>
          <w:szCs w:val="16"/>
          <w:lang w:val="en-GB"/>
        </w:rPr>
        <w:t>s</w:t>
      </w:r>
      <w:r w:rsidRPr="00C60C62">
        <w:rPr>
          <w:rFonts w:ascii="Arial" w:hAnsi="Arial" w:cs="Arial"/>
          <w:sz w:val="16"/>
          <w:szCs w:val="16"/>
          <w:lang w:val="en-GB"/>
        </w:rPr>
        <w:t xml:space="preserve"> with white arrows</w:t>
      </w:r>
      <w:r w:rsidR="00C60C62">
        <w:rPr>
          <w:rFonts w:ascii="Arial" w:hAnsi="Arial" w:cs="Arial"/>
          <w:sz w:val="16"/>
          <w:szCs w:val="16"/>
          <w:lang w:val="en-GB"/>
        </w:rPr>
        <w:t xml:space="preserve">  </w:t>
      </w:r>
      <w:r>
        <w:rPr>
          <w:rFonts w:ascii="Arial" w:hAnsi="Arial" w:cs="Arial"/>
          <w:b/>
          <w:bCs/>
          <w:i/>
          <w:iCs/>
          <w:color w:val="ED7D31"/>
          <w:sz w:val="16"/>
          <w:szCs w:val="16"/>
          <w:lang w:val="en-GB"/>
        </w:rPr>
        <w:t>£1.00</w:t>
      </w:r>
      <w:r w:rsidRPr="00C60C62">
        <w:rPr>
          <w:rFonts w:ascii="Arial" w:hAnsi="Arial" w:cs="Arial"/>
          <w:sz w:val="16"/>
          <w:szCs w:val="16"/>
          <w:lang w:val="en-GB"/>
        </w:rPr>
        <w:tab/>
      </w:r>
      <w:r w:rsidRPr="00C60C62">
        <w:rPr>
          <w:rFonts w:ascii="Arial" w:hAnsi="Arial" w:cs="Arial"/>
          <w:sz w:val="16"/>
          <w:szCs w:val="16"/>
          <w:lang w:val="en-GB"/>
        </w:rPr>
        <w:tab/>
      </w:r>
      <w:r w:rsidRPr="00C60C62">
        <w:rPr>
          <w:rFonts w:ascii="Arial" w:hAnsi="Arial" w:cs="Arial"/>
          <w:sz w:val="16"/>
          <w:szCs w:val="16"/>
          <w:lang w:val="en-GB"/>
        </w:rPr>
        <w:tab/>
      </w:r>
      <w:r w:rsidRPr="00C60C62">
        <w:rPr>
          <w:rFonts w:ascii="Arial" w:hAnsi="Arial" w:cs="Arial"/>
          <w:sz w:val="16"/>
          <w:szCs w:val="16"/>
          <w:lang w:val="en-GB"/>
        </w:rPr>
        <w:tab/>
      </w:r>
    </w:p>
    <w:p w14:paraId="19D3ACBF" w14:textId="72159890" w:rsidR="00086E59" w:rsidRPr="00C60C62" w:rsidRDefault="00086E59" w:rsidP="002C7C35">
      <w:pPr>
        <w:jc w:val="both"/>
        <w:rPr>
          <w:rFonts w:ascii="Arial" w:hAnsi="Arial" w:cs="Arial"/>
          <w:sz w:val="16"/>
          <w:szCs w:val="16"/>
          <w:lang w:val="en-GB"/>
        </w:rPr>
      </w:pPr>
      <w:r w:rsidRPr="00C60C62">
        <w:rPr>
          <w:rFonts w:ascii="Arial" w:hAnsi="Arial" w:cs="Arial"/>
          <w:sz w:val="16"/>
          <w:szCs w:val="16"/>
          <w:lang w:val="en-GB"/>
        </w:rPr>
        <w:t>40471W2</w:t>
      </w:r>
      <w:r w:rsidRPr="00C60C62">
        <w:rPr>
          <w:rFonts w:ascii="Arial" w:hAnsi="Arial" w:cs="Arial"/>
          <w:sz w:val="16"/>
          <w:szCs w:val="16"/>
          <w:lang w:val="en-GB"/>
        </w:rPr>
        <w:tab/>
      </w:r>
      <w:r w:rsidR="00C60C62" w:rsidRPr="00C60C62">
        <w:rPr>
          <w:rFonts w:ascii="Arial" w:hAnsi="Arial" w:cs="Arial"/>
          <w:sz w:val="16"/>
          <w:szCs w:val="16"/>
          <w:lang w:val="en-GB"/>
        </w:rPr>
        <w:t xml:space="preserve"> </w:t>
      </w:r>
      <w:r w:rsidRPr="00C60C62">
        <w:rPr>
          <w:rFonts w:ascii="Arial" w:hAnsi="Arial" w:cs="Arial"/>
          <w:sz w:val="16"/>
          <w:szCs w:val="16"/>
          <w:lang w:val="en-GB"/>
        </w:rPr>
        <w:t>Swindon (and District), standard white fleetname</w:t>
      </w:r>
      <w:r w:rsidR="00C60C62">
        <w:rPr>
          <w:rFonts w:ascii="Arial" w:hAnsi="Arial" w:cs="Arial"/>
          <w:sz w:val="16"/>
          <w:szCs w:val="16"/>
          <w:lang w:val="en-GB"/>
        </w:rPr>
        <w:t>s</w:t>
      </w:r>
      <w:r w:rsidRPr="00C60C62">
        <w:rPr>
          <w:rFonts w:ascii="Arial" w:hAnsi="Arial" w:cs="Arial"/>
          <w:sz w:val="16"/>
          <w:szCs w:val="16"/>
          <w:lang w:val="en-GB"/>
        </w:rPr>
        <w:t xml:space="preserve"> with red/blue arrows on clear background</w:t>
      </w:r>
      <w:r w:rsidR="00C60C62">
        <w:rPr>
          <w:rFonts w:ascii="Arial" w:hAnsi="Arial" w:cs="Arial"/>
          <w:sz w:val="16"/>
          <w:szCs w:val="16"/>
          <w:lang w:val="en-GB"/>
        </w:rPr>
        <w:t xml:space="preserve">  </w:t>
      </w:r>
      <w:r>
        <w:rPr>
          <w:rFonts w:ascii="Arial" w:hAnsi="Arial" w:cs="Arial"/>
          <w:b/>
          <w:bCs/>
          <w:i/>
          <w:iCs/>
          <w:color w:val="ED7D31"/>
          <w:sz w:val="16"/>
          <w:szCs w:val="16"/>
          <w:lang w:val="en-GB"/>
        </w:rPr>
        <w:t>£1.50</w:t>
      </w:r>
      <w:r w:rsidRPr="00C60C62">
        <w:rPr>
          <w:rFonts w:ascii="Arial" w:hAnsi="Arial" w:cs="Arial"/>
          <w:sz w:val="16"/>
          <w:szCs w:val="16"/>
          <w:lang w:val="en-GB"/>
        </w:rPr>
        <w:tab/>
      </w:r>
      <w:r w:rsidRPr="00C60C62">
        <w:rPr>
          <w:rFonts w:ascii="Arial" w:hAnsi="Arial" w:cs="Arial"/>
          <w:sz w:val="16"/>
          <w:szCs w:val="16"/>
          <w:lang w:val="en-GB"/>
        </w:rPr>
        <w:tab/>
      </w:r>
    </w:p>
    <w:p w14:paraId="6896E770" w14:textId="7EFF0952" w:rsidR="00086E59" w:rsidRPr="00C60C62" w:rsidRDefault="00086E59" w:rsidP="002C7C35">
      <w:pPr>
        <w:jc w:val="both"/>
        <w:rPr>
          <w:rFonts w:ascii="Arial" w:hAnsi="Arial" w:cs="Arial"/>
          <w:sz w:val="16"/>
          <w:szCs w:val="16"/>
          <w:lang w:val="en-GB"/>
        </w:rPr>
      </w:pPr>
      <w:r w:rsidRPr="00C60C62">
        <w:rPr>
          <w:rFonts w:ascii="Arial" w:hAnsi="Arial" w:cs="Arial"/>
          <w:sz w:val="16"/>
          <w:szCs w:val="16"/>
          <w:lang w:val="en-GB"/>
        </w:rPr>
        <w:t>40471W3</w:t>
      </w:r>
      <w:r w:rsidRPr="00C60C62">
        <w:rPr>
          <w:rFonts w:ascii="Arial" w:hAnsi="Arial" w:cs="Arial"/>
          <w:sz w:val="16"/>
          <w:szCs w:val="16"/>
          <w:lang w:val="en-GB"/>
        </w:rPr>
        <w:tab/>
      </w:r>
      <w:r w:rsidR="00C60C62" w:rsidRPr="00C60C62">
        <w:rPr>
          <w:rFonts w:ascii="Arial" w:hAnsi="Arial" w:cs="Arial"/>
          <w:sz w:val="16"/>
          <w:szCs w:val="16"/>
          <w:lang w:val="en-GB"/>
        </w:rPr>
        <w:t xml:space="preserve"> </w:t>
      </w:r>
      <w:r w:rsidRPr="00C60C62">
        <w:rPr>
          <w:rFonts w:ascii="Arial" w:hAnsi="Arial" w:cs="Arial"/>
          <w:sz w:val="16"/>
          <w:szCs w:val="16"/>
          <w:lang w:val="en-GB"/>
        </w:rPr>
        <w:t>Swindon (and District), standard white fleetname</w:t>
      </w:r>
      <w:r w:rsidR="00C60C62">
        <w:rPr>
          <w:rFonts w:ascii="Arial" w:hAnsi="Arial" w:cs="Arial"/>
          <w:sz w:val="16"/>
          <w:szCs w:val="16"/>
          <w:lang w:val="en-GB"/>
        </w:rPr>
        <w:t>s</w:t>
      </w:r>
      <w:r w:rsidRPr="00C60C62">
        <w:rPr>
          <w:rFonts w:ascii="Arial" w:hAnsi="Arial" w:cs="Arial"/>
          <w:sz w:val="16"/>
          <w:szCs w:val="16"/>
          <w:lang w:val="en-GB"/>
        </w:rPr>
        <w:t xml:space="preserve"> with red/blue arrows on white rectangle</w:t>
      </w:r>
      <w:r w:rsidR="00C60C62">
        <w:rPr>
          <w:rFonts w:ascii="Arial" w:hAnsi="Arial" w:cs="Arial"/>
          <w:sz w:val="16"/>
          <w:szCs w:val="16"/>
          <w:lang w:val="en-GB"/>
        </w:rPr>
        <w:t xml:space="preserve">  </w:t>
      </w:r>
      <w:r>
        <w:rPr>
          <w:rFonts w:ascii="Arial" w:hAnsi="Arial" w:cs="Arial"/>
          <w:b/>
          <w:bCs/>
          <w:i/>
          <w:iCs/>
          <w:color w:val="ED7D31"/>
          <w:sz w:val="16"/>
          <w:szCs w:val="16"/>
          <w:lang w:val="en-GB"/>
        </w:rPr>
        <w:t>£1.50</w:t>
      </w:r>
      <w:r w:rsidRPr="00C60C62">
        <w:rPr>
          <w:rFonts w:ascii="Arial" w:hAnsi="Arial" w:cs="Arial"/>
          <w:sz w:val="16"/>
          <w:szCs w:val="16"/>
          <w:lang w:val="en-GB"/>
        </w:rPr>
        <w:tab/>
      </w:r>
      <w:r w:rsidRPr="00C60C62">
        <w:rPr>
          <w:rFonts w:ascii="Arial" w:hAnsi="Arial" w:cs="Arial"/>
          <w:sz w:val="16"/>
          <w:szCs w:val="16"/>
          <w:lang w:val="en-GB"/>
        </w:rPr>
        <w:tab/>
      </w:r>
    </w:p>
    <w:p w14:paraId="00399B8B" w14:textId="709743D3" w:rsidR="00086E59" w:rsidRPr="00C60C62" w:rsidRDefault="00086E59" w:rsidP="002C7C35">
      <w:pPr>
        <w:jc w:val="both"/>
        <w:rPr>
          <w:rFonts w:ascii="Arial" w:hAnsi="Arial" w:cs="Arial"/>
          <w:sz w:val="16"/>
          <w:szCs w:val="16"/>
          <w:lang w:val="en-GB"/>
        </w:rPr>
      </w:pPr>
      <w:r w:rsidRPr="00C60C62">
        <w:rPr>
          <w:rFonts w:ascii="Arial" w:hAnsi="Arial" w:cs="Arial"/>
          <w:sz w:val="16"/>
          <w:szCs w:val="16"/>
          <w:lang w:val="en-GB"/>
        </w:rPr>
        <w:t>40471G1</w:t>
      </w:r>
      <w:r w:rsidRPr="00C60C62">
        <w:rPr>
          <w:rFonts w:ascii="Arial" w:hAnsi="Arial" w:cs="Arial"/>
          <w:sz w:val="16"/>
          <w:szCs w:val="16"/>
          <w:lang w:val="en-GB"/>
        </w:rPr>
        <w:tab/>
      </w:r>
      <w:r w:rsidR="00C60C62" w:rsidRPr="00C60C62">
        <w:rPr>
          <w:rFonts w:ascii="Arial" w:hAnsi="Arial" w:cs="Arial"/>
          <w:sz w:val="16"/>
          <w:szCs w:val="16"/>
          <w:lang w:val="en-GB"/>
        </w:rPr>
        <w:t xml:space="preserve"> </w:t>
      </w:r>
      <w:r w:rsidRPr="00C60C62">
        <w:rPr>
          <w:rFonts w:ascii="Arial" w:hAnsi="Arial" w:cs="Arial"/>
          <w:sz w:val="16"/>
          <w:szCs w:val="16"/>
          <w:lang w:val="en-GB"/>
        </w:rPr>
        <w:t>Swindon (and District), leaf green fleetname</w:t>
      </w:r>
      <w:r w:rsidR="00C60C62">
        <w:rPr>
          <w:rFonts w:ascii="Arial" w:hAnsi="Arial" w:cs="Arial"/>
          <w:sz w:val="16"/>
          <w:szCs w:val="16"/>
          <w:lang w:val="en-GB"/>
        </w:rPr>
        <w:t>s</w:t>
      </w:r>
      <w:r w:rsidRPr="00C60C62">
        <w:rPr>
          <w:rFonts w:ascii="Arial" w:hAnsi="Arial" w:cs="Arial"/>
          <w:sz w:val="16"/>
          <w:szCs w:val="16"/>
          <w:lang w:val="en-GB"/>
        </w:rPr>
        <w:t xml:space="preserve"> with leaf green arrows</w:t>
      </w:r>
      <w:r w:rsidR="00C60C62">
        <w:rPr>
          <w:rFonts w:ascii="Arial" w:hAnsi="Arial" w:cs="Arial"/>
          <w:sz w:val="16"/>
          <w:szCs w:val="16"/>
          <w:lang w:val="en-GB"/>
        </w:rPr>
        <w:t xml:space="preserve">  </w:t>
      </w:r>
      <w:r>
        <w:rPr>
          <w:rFonts w:ascii="Arial" w:hAnsi="Arial" w:cs="Arial"/>
          <w:b/>
          <w:bCs/>
          <w:i/>
          <w:iCs/>
          <w:color w:val="ED7D31"/>
          <w:sz w:val="16"/>
          <w:szCs w:val="16"/>
          <w:lang w:val="en-GB"/>
        </w:rPr>
        <w:t>£1.00</w:t>
      </w:r>
      <w:r w:rsidRPr="00C60C62">
        <w:rPr>
          <w:rFonts w:ascii="Arial" w:hAnsi="Arial" w:cs="Arial"/>
          <w:sz w:val="16"/>
          <w:szCs w:val="16"/>
          <w:lang w:val="en-GB"/>
        </w:rPr>
        <w:tab/>
      </w:r>
      <w:r w:rsidRPr="00C60C62">
        <w:rPr>
          <w:rFonts w:ascii="Arial" w:hAnsi="Arial" w:cs="Arial"/>
          <w:sz w:val="16"/>
          <w:szCs w:val="16"/>
          <w:lang w:val="en-GB"/>
        </w:rPr>
        <w:tab/>
      </w:r>
      <w:r w:rsidRPr="00C60C62">
        <w:rPr>
          <w:rFonts w:ascii="Arial" w:hAnsi="Arial" w:cs="Arial"/>
          <w:sz w:val="16"/>
          <w:szCs w:val="16"/>
          <w:lang w:val="en-GB"/>
        </w:rPr>
        <w:tab/>
      </w:r>
      <w:r w:rsidRPr="00C60C62">
        <w:rPr>
          <w:rFonts w:ascii="Arial" w:hAnsi="Arial" w:cs="Arial"/>
          <w:sz w:val="16"/>
          <w:szCs w:val="16"/>
          <w:lang w:val="en-GB"/>
        </w:rPr>
        <w:tab/>
      </w:r>
    </w:p>
    <w:p w14:paraId="3D10CD88" w14:textId="54A54A04" w:rsidR="00086E59" w:rsidRPr="00C60C62" w:rsidRDefault="00086E59" w:rsidP="002C7C35">
      <w:pPr>
        <w:jc w:val="both"/>
        <w:rPr>
          <w:rFonts w:ascii="Arial" w:hAnsi="Arial" w:cs="Arial"/>
          <w:sz w:val="16"/>
          <w:szCs w:val="16"/>
          <w:lang w:val="en-GB"/>
        </w:rPr>
      </w:pPr>
      <w:r w:rsidRPr="00C60C62">
        <w:rPr>
          <w:rFonts w:ascii="Arial" w:hAnsi="Arial" w:cs="Arial"/>
          <w:sz w:val="16"/>
          <w:szCs w:val="16"/>
          <w:lang w:val="en-GB"/>
        </w:rPr>
        <w:t>40471G2</w:t>
      </w:r>
      <w:r w:rsidRPr="00C60C62">
        <w:rPr>
          <w:rFonts w:ascii="Arial" w:hAnsi="Arial" w:cs="Arial"/>
          <w:sz w:val="16"/>
          <w:szCs w:val="16"/>
          <w:lang w:val="en-GB"/>
        </w:rPr>
        <w:tab/>
      </w:r>
      <w:r w:rsidR="00C60C62" w:rsidRPr="00C60C62">
        <w:rPr>
          <w:rFonts w:ascii="Arial" w:hAnsi="Arial" w:cs="Arial"/>
          <w:sz w:val="16"/>
          <w:szCs w:val="16"/>
          <w:lang w:val="en-GB"/>
        </w:rPr>
        <w:t xml:space="preserve"> </w:t>
      </w:r>
      <w:r w:rsidRPr="00C60C62">
        <w:rPr>
          <w:rFonts w:ascii="Arial" w:hAnsi="Arial" w:cs="Arial"/>
          <w:sz w:val="16"/>
          <w:szCs w:val="16"/>
          <w:lang w:val="en-GB"/>
        </w:rPr>
        <w:t>Swindon (and District), leaf green fleetname</w:t>
      </w:r>
      <w:r w:rsidR="00C60C62">
        <w:rPr>
          <w:rFonts w:ascii="Arial" w:hAnsi="Arial" w:cs="Arial"/>
          <w:sz w:val="16"/>
          <w:szCs w:val="16"/>
          <w:lang w:val="en-GB"/>
        </w:rPr>
        <w:t>s</w:t>
      </w:r>
      <w:r w:rsidRPr="00C60C62">
        <w:rPr>
          <w:rFonts w:ascii="Arial" w:hAnsi="Arial" w:cs="Arial"/>
          <w:sz w:val="16"/>
          <w:szCs w:val="16"/>
          <w:lang w:val="en-GB"/>
        </w:rPr>
        <w:t xml:space="preserve"> with red/blue arrows on clear background</w:t>
      </w:r>
      <w:r w:rsidR="00C60C62">
        <w:rPr>
          <w:rFonts w:ascii="Arial" w:hAnsi="Arial" w:cs="Arial"/>
          <w:sz w:val="16"/>
          <w:szCs w:val="16"/>
          <w:lang w:val="en-GB"/>
        </w:rPr>
        <w:t xml:space="preserve">  </w:t>
      </w:r>
      <w:r>
        <w:rPr>
          <w:rFonts w:ascii="Arial" w:hAnsi="Arial" w:cs="Arial"/>
          <w:b/>
          <w:bCs/>
          <w:i/>
          <w:iCs/>
          <w:color w:val="ED7D31"/>
          <w:sz w:val="16"/>
          <w:szCs w:val="16"/>
          <w:lang w:val="en-GB"/>
        </w:rPr>
        <w:t>£1.50</w:t>
      </w:r>
      <w:r w:rsidRPr="00C60C62">
        <w:rPr>
          <w:rFonts w:ascii="Arial" w:hAnsi="Arial" w:cs="Arial"/>
          <w:sz w:val="16"/>
          <w:szCs w:val="16"/>
          <w:lang w:val="en-GB"/>
        </w:rPr>
        <w:tab/>
      </w:r>
      <w:r w:rsidRPr="00C60C62">
        <w:rPr>
          <w:rFonts w:ascii="Arial" w:hAnsi="Arial" w:cs="Arial"/>
          <w:sz w:val="16"/>
          <w:szCs w:val="16"/>
          <w:lang w:val="en-GB"/>
        </w:rPr>
        <w:tab/>
      </w:r>
    </w:p>
    <w:p w14:paraId="48A9B06D" w14:textId="092400D1" w:rsidR="00086E59" w:rsidRPr="00C60C62" w:rsidRDefault="00086E59" w:rsidP="002C7C35">
      <w:pPr>
        <w:jc w:val="both"/>
        <w:rPr>
          <w:rFonts w:ascii="Arial" w:hAnsi="Arial" w:cs="Arial"/>
          <w:sz w:val="16"/>
          <w:szCs w:val="16"/>
          <w:lang w:val="en-GB"/>
        </w:rPr>
      </w:pPr>
      <w:r w:rsidRPr="00C60C62">
        <w:rPr>
          <w:rFonts w:ascii="Arial" w:hAnsi="Arial" w:cs="Arial"/>
          <w:sz w:val="16"/>
          <w:szCs w:val="16"/>
          <w:lang w:val="en-GB"/>
        </w:rPr>
        <w:t>40471G3</w:t>
      </w:r>
      <w:r w:rsidRPr="00C60C62">
        <w:rPr>
          <w:rFonts w:ascii="Arial" w:hAnsi="Arial" w:cs="Arial"/>
          <w:sz w:val="16"/>
          <w:szCs w:val="16"/>
          <w:lang w:val="en-GB"/>
        </w:rPr>
        <w:tab/>
      </w:r>
      <w:r w:rsidR="00C60C62" w:rsidRPr="00C60C62">
        <w:rPr>
          <w:rFonts w:ascii="Arial" w:hAnsi="Arial" w:cs="Arial"/>
          <w:sz w:val="16"/>
          <w:szCs w:val="16"/>
          <w:lang w:val="en-GB"/>
        </w:rPr>
        <w:t xml:space="preserve"> </w:t>
      </w:r>
      <w:r w:rsidRPr="00C60C62">
        <w:rPr>
          <w:rFonts w:ascii="Arial" w:hAnsi="Arial" w:cs="Arial"/>
          <w:sz w:val="16"/>
          <w:szCs w:val="16"/>
          <w:lang w:val="en-GB"/>
        </w:rPr>
        <w:t>Swindon (and District), leaf green fleetname</w:t>
      </w:r>
      <w:r w:rsidR="00C60C62">
        <w:rPr>
          <w:rFonts w:ascii="Arial" w:hAnsi="Arial" w:cs="Arial"/>
          <w:sz w:val="16"/>
          <w:szCs w:val="16"/>
          <w:lang w:val="en-GB"/>
        </w:rPr>
        <w:t>s</w:t>
      </w:r>
      <w:r w:rsidRPr="00C60C62">
        <w:rPr>
          <w:rFonts w:ascii="Arial" w:hAnsi="Arial" w:cs="Arial"/>
          <w:sz w:val="16"/>
          <w:szCs w:val="16"/>
          <w:lang w:val="en-GB"/>
        </w:rPr>
        <w:t xml:space="preserve"> with red/blue arrows on white rectangle</w:t>
      </w:r>
      <w:r w:rsidR="00C60C62">
        <w:rPr>
          <w:rFonts w:ascii="Arial" w:hAnsi="Arial" w:cs="Arial"/>
          <w:sz w:val="16"/>
          <w:szCs w:val="16"/>
          <w:lang w:val="en-GB"/>
        </w:rPr>
        <w:t xml:space="preserve">  </w:t>
      </w:r>
      <w:r>
        <w:rPr>
          <w:rFonts w:ascii="Arial" w:hAnsi="Arial" w:cs="Arial"/>
          <w:b/>
          <w:bCs/>
          <w:i/>
          <w:iCs/>
          <w:color w:val="ED7D31"/>
          <w:sz w:val="16"/>
          <w:szCs w:val="16"/>
          <w:lang w:val="en-GB"/>
        </w:rPr>
        <w:t>£1.50</w:t>
      </w:r>
      <w:r w:rsidRPr="00C60C62">
        <w:rPr>
          <w:rFonts w:ascii="Arial" w:hAnsi="Arial" w:cs="Arial"/>
          <w:sz w:val="16"/>
          <w:szCs w:val="16"/>
          <w:lang w:val="en-GB"/>
        </w:rPr>
        <w:tab/>
      </w:r>
      <w:r w:rsidRPr="00C60C62">
        <w:rPr>
          <w:rFonts w:ascii="Arial" w:hAnsi="Arial" w:cs="Arial"/>
          <w:sz w:val="16"/>
          <w:szCs w:val="16"/>
          <w:lang w:val="en-GB"/>
        </w:rPr>
        <w:tab/>
      </w:r>
    </w:p>
    <w:p w14:paraId="30E21B8B" w14:textId="09A381F1" w:rsidR="00086E59" w:rsidRPr="00C60C62" w:rsidRDefault="00086E59" w:rsidP="002C7C35">
      <w:pPr>
        <w:jc w:val="both"/>
        <w:rPr>
          <w:rFonts w:ascii="Arial" w:hAnsi="Arial" w:cs="Arial"/>
          <w:sz w:val="16"/>
          <w:szCs w:val="16"/>
          <w:lang w:val="en-GB"/>
        </w:rPr>
      </w:pPr>
      <w:r w:rsidRPr="00C60C62">
        <w:rPr>
          <w:rFonts w:ascii="Arial" w:hAnsi="Arial" w:cs="Arial"/>
          <w:sz w:val="16"/>
          <w:szCs w:val="16"/>
          <w:lang w:val="en-GB"/>
        </w:rPr>
        <w:t>40471R1</w:t>
      </w:r>
      <w:r w:rsidRPr="00C60C62">
        <w:rPr>
          <w:rFonts w:ascii="Arial" w:hAnsi="Arial" w:cs="Arial"/>
          <w:sz w:val="16"/>
          <w:szCs w:val="16"/>
          <w:lang w:val="en-GB"/>
        </w:rPr>
        <w:tab/>
      </w:r>
      <w:r w:rsidR="00C60C62" w:rsidRPr="00C60C62">
        <w:rPr>
          <w:rFonts w:ascii="Arial" w:hAnsi="Arial" w:cs="Arial"/>
          <w:sz w:val="16"/>
          <w:szCs w:val="16"/>
          <w:lang w:val="en-GB"/>
        </w:rPr>
        <w:t xml:space="preserve"> </w:t>
      </w:r>
      <w:r w:rsidRPr="00C60C62">
        <w:rPr>
          <w:rFonts w:ascii="Arial" w:hAnsi="Arial" w:cs="Arial"/>
          <w:sz w:val="16"/>
          <w:szCs w:val="16"/>
          <w:lang w:val="en-GB"/>
        </w:rPr>
        <w:t>Swindon (and District), poppy red fleetname</w:t>
      </w:r>
      <w:r w:rsidR="00C60C62">
        <w:rPr>
          <w:rFonts w:ascii="Arial" w:hAnsi="Arial" w:cs="Arial"/>
          <w:sz w:val="16"/>
          <w:szCs w:val="16"/>
          <w:lang w:val="en-GB"/>
        </w:rPr>
        <w:t>s</w:t>
      </w:r>
      <w:r w:rsidRPr="00C60C62">
        <w:rPr>
          <w:rFonts w:ascii="Arial" w:hAnsi="Arial" w:cs="Arial"/>
          <w:sz w:val="16"/>
          <w:szCs w:val="16"/>
          <w:lang w:val="en-GB"/>
        </w:rPr>
        <w:t xml:space="preserve"> with poppy red arrows</w:t>
      </w:r>
      <w:r w:rsidR="00C60C62">
        <w:rPr>
          <w:rFonts w:ascii="Arial" w:hAnsi="Arial" w:cs="Arial"/>
          <w:sz w:val="16"/>
          <w:szCs w:val="16"/>
          <w:lang w:val="en-GB"/>
        </w:rPr>
        <w:t xml:space="preserve">  </w:t>
      </w:r>
      <w:r>
        <w:rPr>
          <w:rFonts w:ascii="Arial" w:hAnsi="Arial" w:cs="Arial"/>
          <w:b/>
          <w:bCs/>
          <w:i/>
          <w:iCs/>
          <w:color w:val="ED7D31"/>
          <w:sz w:val="16"/>
          <w:szCs w:val="16"/>
          <w:lang w:val="en-GB"/>
        </w:rPr>
        <w:t>£1.00</w:t>
      </w:r>
      <w:r w:rsidRPr="00C60C62">
        <w:rPr>
          <w:rFonts w:ascii="Arial" w:hAnsi="Arial" w:cs="Arial"/>
          <w:sz w:val="16"/>
          <w:szCs w:val="16"/>
          <w:lang w:val="en-GB"/>
        </w:rPr>
        <w:tab/>
      </w:r>
      <w:r w:rsidRPr="00C60C62">
        <w:rPr>
          <w:rFonts w:ascii="Arial" w:hAnsi="Arial" w:cs="Arial"/>
          <w:sz w:val="16"/>
          <w:szCs w:val="16"/>
          <w:lang w:val="en-GB"/>
        </w:rPr>
        <w:tab/>
      </w:r>
      <w:r w:rsidRPr="00C60C62">
        <w:rPr>
          <w:rFonts w:ascii="Arial" w:hAnsi="Arial" w:cs="Arial"/>
          <w:sz w:val="16"/>
          <w:szCs w:val="16"/>
          <w:lang w:val="en-GB"/>
        </w:rPr>
        <w:tab/>
      </w:r>
      <w:r w:rsidRPr="00C60C62">
        <w:rPr>
          <w:rFonts w:ascii="Arial" w:hAnsi="Arial" w:cs="Arial"/>
          <w:sz w:val="16"/>
          <w:szCs w:val="16"/>
          <w:lang w:val="en-GB"/>
        </w:rPr>
        <w:tab/>
      </w:r>
    </w:p>
    <w:p w14:paraId="6D476415" w14:textId="5BBED341" w:rsidR="00086E59" w:rsidRPr="00C60C62" w:rsidRDefault="00086E59" w:rsidP="002C7C35">
      <w:pPr>
        <w:jc w:val="both"/>
        <w:rPr>
          <w:rFonts w:ascii="Arial" w:hAnsi="Arial" w:cs="Arial"/>
          <w:sz w:val="16"/>
          <w:szCs w:val="16"/>
          <w:lang w:val="en-GB"/>
        </w:rPr>
      </w:pPr>
      <w:r w:rsidRPr="00C60C62">
        <w:rPr>
          <w:rFonts w:ascii="Arial" w:hAnsi="Arial" w:cs="Arial"/>
          <w:sz w:val="16"/>
          <w:szCs w:val="16"/>
          <w:lang w:val="en-GB"/>
        </w:rPr>
        <w:t>40471R2</w:t>
      </w:r>
      <w:r w:rsidRPr="00C60C62">
        <w:rPr>
          <w:rFonts w:ascii="Arial" w:hAnsi="Arial" w:cs="Arial"/>
          <w:sz w:val="16"/>
          <w:szCs w:val="16"/>
          <w:lang w:val="en-GB"/>
        </w:rPr>
        <w:tab/>
      </w:r>
      <w:r w:rsidR="00C60C62" w:rsidRPr="00C60C62">
        <w:rPr>
          <w:rFonts w:ascii="Arial" w:hAnsi="Arial" w:cs="Arial"/>
          <w:sz w:val="16"/>
          <w:szCs w:val="16"/>
          <w:lang w:val="en-GB"/>
        </w:rPr>
        <w:t xml:space="preserve"> </w:t>
      </w:r>
      <w:r w:rsidRPr="00C60C62">
        <w:rPr>
          <w:rFonts w:ascii="Arial" w:hAnsi="Arial" w:cs="Arial"/>
          <w:sz w:val="16"/>
          <w:szCs w:val="16"/>
          <w:lang w:val="en-GB"/>
        </w:rPr>
        <w:t>Swindon (and District), poppy red fleetname</w:t>
      </w:r>
      <w:r w:rsidR="00C60C62">
        <w:rPr>
          <w:rFonts w:ascii="Arial" w:hAnsi="Arial" w:cs="Arial"/>
          <w:sz w:val="16"/>
          <w:szCs w:val="16"/>
          <w:lang w:val="en-GB"/>
        </w:rPr>
        <w:t>s</w:t>
      </w:r>
      <w:r w:rsidRPr="00C60C62">
        <w:rPr>
          <w:rFonts w:ascii="Arial" w:hAnsi="Arial" w:cs="Arial"/>
          <w:sz w:val="16"/>
          <w:szCs w:val="16"/>
          <w:lang w:val="en-GB"/>
        </w:rPr>
        <w:t xml:space="preserve"> with red/blue arrows on clear background</w:t>
      </w:r>
      <w:r w:rsidR="00C60C62">
        <w:rPr>
          <w:rFonts w:ascii="Arial" w:hAnsi="Arial" w:cs="Arial"/>
          <w:sz w:val="16"/>
          <w:szCs w:val="16"/>
          <w:lang w:val="en-GB"/>
        </w:rPr>
        <w:t xml:space="preserve">  </w:t>
      </w:r>
      <w:r>
        <w:rPr>
          <w:rFonts w:ascii="Arial" w:hAnsi="Arial" w:cs="Arial"/>
          <w:b/>
          <w:bCs/>
          <w:i/>
          <w:iCs/>
          <w:color w:val="ED7D31"/>
          <w:sz w:val="16"/>
          <w:szCs w:val="16"/>
          <w:lang w:val="en-GB"/>
        </w:rPr>
        <w:t>£1.50</w:t>
      </w:r>
      <w:r w:rsidRPr="00C60C62">
        <w:rPr>
          <w:rFonts w:ascii="Arial" w:hAnsi="Arial" w:cs="Arial"/>
          <w:sz w:val="16"/>
          <w:szCs w:val="16"/>
          <w:lang w:val="en-GB"/>
        </w:rPr>
        <w:tab/>
      </w:r>
      <w:r w:rsidRPr="00C60C62">
        <w:rPr>
          <w:rFonts w:ascii="Arial" w:hAnsi="Arial" w:cs="Arial"/>
          <w:sz w:val="16"/>
          <w:szCs w:val="16"/>
          <w:lang w:val="en-GB"/>
        </w:rPr>
        <w:tab/>
      </w:r>
    </w:p>
    <w:p w14:paraId="66D7697F" w14:textId="20DD045F" w:rsidR="00086E59" w:rsidRPr="00C60C62" w:rsidRDefault="00086E59" w:rsidP="002C7C35">
      <w:pPr>
        <w:jc w:val="both"/>
        <w:rPr>
          <w:rFonts w:ascii="Arial" w:hAnsi="Arial" w:cs="Arial"/>
          <w:sz w:val="16"/>
          <w:szCs w:val="16"/>
          <w:lang w:val="en-GB"/>
        </w:rPr>
      </w:pPr>
      <w:r w:rsidRPr="00C60C62">
        <w:rPr>
          <w:rFonts w:ascii="Arial" w:hAnsi="Arial" w:cs="Arial"/>
          <w:sz w:val="16"/>
          <w:szCs w:val="16"/>
          <w:lang w:val="en-GB"/>
        </w:rPr>
        <w:t>40471R3</w:t>
      </w:r>
      <w:r w:rsidRPr="00C60C62">
        <w:rPr>
          <w:rFonts w:ascii="Arial" w:hAnsi="Arial" w:cs="Arial"/>
          <w:sz w:val="16"/>
          <w:szCs w:val="16"/>
          <w:lang w:val="en-GB"/>
        </w:rPr>
        <w:tab/>
      </w:r>
      <w:r w:rsidR="00C60C62" w:rsidRPr="00C60C62">
        <w:rPr>
          <w:rFonts w:ascii="Arial" w:hAnsi="Arial" w:cs="Arial"/>
          <w:sz w:val="16"/>
          <w:szCs w:val="16"/>
          <w:lang w:val="en-GB"/>
        </w:rPr>
        <w:t xml:space="preserve"> </w:t>
      </w:r>
      <w:r w:rsidRPr="00C60C62">
        <w:rPr>
          <w:rFonts w:ascii="Arial" w:hAnsi="Arial" w:cs="Arial"/>
          <w:sz w:val="16"/>
          <w:szCs w:val="16"/>
          <w:lang w:val="en-GB"/>
        </w:rPr>
        <w:t>Swindon (and District), poppy red fleetname</w:t>
      </w:r>
      <w:r w:rsidR="00C60C62">
        <w:rPr>
          <w:rFonts w:ascii="Arial" w:hAnsi="Arial" w:cs="Arial"/>
          <w:sz w:val="16"/>
          <w:szCs w:val="16"/>
          <w:lang w:val="en-GB"/>
        </w:rPr>
        <w:t>s</w:t>
      </w:r>
      <w:r w:rsidRPr="00C60C62">
        <w:rPr>
          <w:rFonts w:ascii="Arial" w:hAnsi="Arial" w:cs="Arial"/>
          <w:sz w:val="16"/>
          <w:szCs w:val="16"/>
          <w:lang w:val="en-GB"/>
        </w:rPr>
        <w:t xml:space="preserve"> with red/blue arrows on white rectangle</w:t>
      </w:r>
      <w:r w:rsidR="00C60C62">
        <w:rPr>
          <w:rFonts w:ascii="Arial" w:hAnsi="Arial" w:cs="Arial"/>
          <w:sz w:val="16"/>
          <w:szCs w:val="16"/>
          <w:lang w:val="en-GB"/>
        </w:rPr>
        <w:t xml:space="preserve">  </w:t>
      </w:r>
      <w:r>
        <w:rPr>
          <w:rFonts w:ascii="Arial" w:hAnsi="Arial" w:cs="Arial"/>
          <w:b/>
          <w:bCs/>
          <w:i/>
          <w:iCs/>
          <w:color w:val="ED7D31"/>
          <w:sz w:val="16"/>
          <w:szCs w:val="16"/>
          <w:lang w:val="en-GB"/>
        </w:rPr>
        <w:t>£1.50</w:t>
      </w:r>
      <w:r w:rsidRPr="00C60C62">
        <w:rPr>
          <w:rFonts w:ascii="Arial" w:hAnsi="Arial" w:cs="Arial"/>
          <w:sz w:val="16"/>
          <w:szCs w:val="16"/>
          <w:lang w:val="en-GB"/>
        </w:rPr>
        <w:tab/>
      </w:r>
      <w:r w:rsidRPr="00C60C62">
        <w:rPr>
          <w:rFonts w:ascii="Arial" w:hAnsi="Arial" w:cs="Arial"/>
          <w:sz w:val="16"/>
          <w:szCs w:val="16"/>
          <w:lang w:val="en-GB"/>
        </w:rPr>
        <w:tab/>
      </w:r>
    </w:p>
    <w:p w14:paraId="70F70E51" w14:textId="361605B8" w:rsidR="00086E59" w:rsidRPr="00C60C62" w:rsidRDefault="00086E59" w:rsidP="002C7C35">
      <w:pPr>
        <w:jc w:val="both"/>
        <w:rPr>
          <w:rFonts w:ascii="Arial" w:hAnsi="Arial" w:cs="Arial"/>
          <w:sz w:val="16"/>
          <w:szCs w:val="16"/>
          <w:lang w:val="en-GB"/>
        </w:rPr>
      </w:pPr>
      <w:r w:rsidRPr="00C60C62">
        <w:rPr>
          <w:rFonts w:ascii="Arial" w:hAnsi="Arial" w:cs="Arial"/>
          <w:sz w:val="16"/>
          <w:szCs w:val="16"/>
          <w:lang w:val="en-GB"/>
        </w:rPr>
        <w:t>40471C</w:t>
      </w:r>
      <w:r w:rsidRPr="00C60C62">
        <w:rPr>
          <w:rFonts w:ascii="Arial" w:hAnsi="Arial" w:cs="Arial"/>
          <w:sz w:val="16"/>
          <w:szCs w:val="16"/>
          <w:lang w:val="en-GB"/>
        </w:rPr>
        <w:tab/>
      </w:r>
      <w:r w:rsidR="00C60C62" w:rsidRPr="00C60C62">
        <w:rPr>
          <w:rFonts w:ascii="Arial" w:hAnsi="Arial" w:cs="Arial"/>
          <w:sz w:val="16"/>
          <w:szCs w:val="16"/>
          <w:lang w:val="en-GB"/>
        </w:rPr>
        <w:t xml:space="preserve"> </w:t>
      </w:r>
      <w:r w:rsidRPr="00C60C62">
        <w:rPr>
          <w:rFonts w:ascii="Arial" w:hAnsi="Arial" w:cs="Arial"/>
          <w:sz w:val="16"/>
          <w:szCs w:val="16"/>
          <w:lang w:val="en-GB"/>
        </w:rPr>
        <w:t>Swindon (and District), small red fleetname</w:t>
      </w:r>
      <w:r w:rsidR="00C60C62">
        <w:rPr>
          <w:rFonts w:ascii="Arial" w:hAnsi="Arial" w:cs="Arial"/>
          <w:sz w:val="16"/>
          <w:szCs w:val="16"/>
          <w:lang w:val="en-GB"/>
        </w:rPr>
        <w:t>s</w:t>
      </w:r>
      <w:r w:rsidRPr="00C60C62">
        <w:rPr>
          <w:rFonts w:ascii="Arial" w:hAnsi="Arial" w:cs="Arial"/>
          <w:sz w:val="16"/>
          <w:szCs w:val="16"/>
          <w:lang w:val="en-GB"/>
        </w:rPr>
        <w:t xml:space="preserve"> for National Express coaches etc</w:t>
      </w:r>
      <w:r w:rsidR="00C60C62">
        <w:rPr>
          <w:rFonts w:ascii="Arial" w:hAnsi="Arial" w:cs="Arial"/>
          <w:sz w:val="16"/>
          <w:szCs w:val="16"/>
          <w:lang w:val="en-GB"/>
        </w:rPr>
        <w:t xml:space="preserve">  </w:t>
      </w:r>
      <w:r>
        <w:rPr>
          <w:rFonts w:ascii="Arial" w:hAnsi="Arial" w:cs="Arial"/>
          <w:b/>
          <w:bCs/>
          <w:i/>
          <w:iCs/>
          <w:color w:val="ED7D31"/>
          <w:sz w:val="16"/>
          <w:szCs w:val="16"/>
          <w:lang w:val="en-GB"/>
        </w:rPr>
        <w:t>£1.00</w:t>
      </w:r>
      <w:r w:rsidR="00C60C62">
        <w:rPr>
          <w:rFonts w:ascii="Arial" w:hAnsi="Arial" w:cs="Arial"/>
          <w:b/>
          <w:bCs/>
          <w:i/>
          <w:iCs/>
          <w:color w:val="ED7D31"/>
          <w:sz w:val="16"/>
          <w:szCs w:val="16"/>
          <w:lang w:val="en-GB"/>
        </w:rPr>
        <w:t xml:space="preserve"> for 3</w:t>
      </w:r>
      <w:r w:rsidRPr="00C60C62">
        <w:rPr>
          <w:rFonts w:ascii="Arial" w:hAnsi="Arial" w:cs="Arial"/>
          <w:sz w:val="16"/>
          <w:szCs w:val="16"/>
          <w:lang w:val="en-GB"/>
        </w:rPr>
        <w:tab/>
      </w:r>
      <w:r w:rsidRPr="00C60C62">
        <w:rPr>
          <w:rFonts w:ascii="Arial" w:hAnsi="Arial" w:cs="Arial"/>
          <w:sz w:val="16"/>
          <w:szCs w:val="16"/>
          <w:lang w:val="en-GB"/>
        </w:rPr>
        <w:tab/>
      </w:r>
    </w:p>
    <w:p w14:paraId="47E92B2F" w14:textId="77777777" w:rsidR="00EF76EF" w:rsidRDefault="00EF76EF" w:rsidP="00EF76EF">
      <w:pPr>
        <w:jc w:val="both"/>
        <w:rPr>
          <w:rFonts w:ascii="Arial" w:hAnsi="Arial" w:cs="Arial"/>
          <w:color w:val="FF6600"/>
          <w:sz w:val="16"/>
          <w:szCs w:val="16"/>
          <w:lang w:val="en-GB"/>
        </w:rPr>
      </w:pPr>
      <w:r w:rsidRPr="00B85A96">
        <w:rPr>
          <w:rFonts w:ascii="Arial" w:hAnsi="Arial" w:cs="Arial"/>
          <w:sz w:val="16"/>
          <w:szCs w:val="16"/>
          <w:lang w:val="en-GB"/>
        </w:rPr>
        <w:t>404</w:t>
      </w:r>
      <w:r>
        <w:rPr>
          <w:rFonts w:ascii="Arial" w:hAnsi="Arial" w:cs="Arial"/>
          <w:sz w:val="16"/>
          <w:szCs w:val="16"/>
          <w:lang w:val="en-GB"/>
        </w:rPr>
        <w:t>7</w:t>
      </w:r>
      <w:r w:rsidRPr="00B85A96">
        <w:rPr>
          <w:rFonts w:ascii="Arial" w:hAnsi="Arial" w:cs="Arial"/>
          <w:sz w:val="16"/>
          <w:szCs w:val="16"/>
          <w:lang w:val="en-GB"/>
        </w:rPr>
        <w:t>2C</w:t>
      </w:r>
      <w:r w:rsidRPr="00B85A96">
        <w:rPr>
          <w:rFonts w:ascii="Arial" w:hAnsi="Arial" w:cs="Arial"/>
          <w:sz w:val="16"/>
          <w:szCs w:val="16"/>
          <w:lang w:val="en-GB"/>
        </w:rPr>
        <w:tab/>
      </w:r>
      <w:r>
        <w:rPr>
          <w:rFonts w:ascii="Arial" w:hAnsi="Arial" w:cs="Arial"/>
          <w:sz w:val="16"/>
          <w:szCs w:val="16"/>
          <w:lang w:val="en-GB"/>
        </w:rPr>
        <w:t xml:space="preserve"> Thomas Bros</w:t>
      </w:r>
      <w:r w:rsidRPr="00B85A96">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2C6CC824" w14:textId="1EEEACA6" w:rsidR="00EF76EF" w:rsidRPr="00086E59" w:rsidRDefault="00EF76EF" w:rsidP="00EF76EF">
      <w:pPr>
        <w:jc w:val="both"/>
        <w:rPr>
          <w:rFonts w:ascii="Arial" w:hAnsi="Arial" w:cs="Arial"/>
          <w:color w:val="FF6600"/>
          <w:sz w:val="16"/>
          <w:szCs w:val="16"/>
          <w:lang w:val="en-GB"/>
        </w:rPr>
      </w:pPr>
      <w:r w:rsidRPr="00B85A96">
        <w:rPr>
          <w:rFonts w:ascii="Arial" w:hAnsi="Arial" w:cs="Arial"/>
          <w:sz w:val="16"/>
          <w:szCs w:val="16"/>
          <w:lang w:val="en-GB"/>
        </w:rPr>
        <w:t>404</w:t>
      </w:r>
      <w:r>
        <w:rPr>
          <w:rFonts w:ascii="Arial" w:hAnsi="Arial" w:cs="Arial"/>
          <w:sz w:val="16"/>
          <w:szCs w:val="16"/>
          <w:lang w:val="en-GB"/>
        </w:rPr>
        <w:t>73</w:t>
      </w:r>
      <w:r w:rsidRPr="00B85A96">
        <w:rPr>
          <w:rFonts w:ascii="Arial" w:hAnsi="Arial" w:cs="Arial"/>
          <w:sz w:val="16"/>
          <w:szCs w:val="16"/>
          <w:lang w:val="en-GB"/>
        </w:rPr>
        <w:t>C</w:t>
      </w:r>
      <w:r>
        <w:rPr>
          <w:rFonts w:ascii="Arial" w:hAnsi="Arial" w:cs="Arial"/>
          <w:sz w:val="16"/>
          <w:szCs w:val="16"/>
          <w:lang w:val="en-GB"/>
        </w:rPr>
        <w:t>1</w:t>
      </w:r>
      <w:r w:rsidRPr="00B85A96">
        <w:rPr>
          <w:rFonts w:ascii="Arial" w:hAnsi="Arial" w:cs="Arial"/>
          <w:sz w:val="16"/>
          <w:szCs w:val="16"/>
          <w:lang w:val="en-GB"/>
        </w:rPr>
        <w:tab/>
      </w:r>
      <w:r>
        <w:rPr>
          <w:rFonts w:ascii="Arial" w:hAnsi="Arial" w:cs="Arial"/>
          <w:sz w:val="16"/>
          <w:szCs w:val="16"/>
          <w:lang w:val="en-GB"/>
        </w:rPr>
        <w:t xml:space="preserve"> Tilling</w:t>
      </w:r>
      <w:r w:rsidRPr="00B85A96">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5E5A7972" w14:textId="46BBE6E7" w:rsidR="00EF76EF" w:rsidRPr="00086E59" w:rsidRDefault="00EF76EF" w:rsidP="00EF76EF">
      <w:pPr>
        <w:jc w:val="both"/>
        <w:rPr>
          <w:rFonts w:ascii="Arial" w:hAnsi="Arial" w:cs="Arial"/>
          <w:color w:val="FF6600"/>
          <w:sz w:val="16"/>
          <w:szCs w:val="16"/>
          <w:lang w:val="en-GB"/>
        </w:rPr>
      </w:pPr>
      <w:r w:rsidRPr="00B85A96">
        <w:rPr>
          <w:rFonts w:ascii="Arial" w:hAnsi="Arial" w:cs="Arial"/>
          <w:sz w:val="16"/>
          <w:szCs w:val="16"/>
          <w:lang w:val="en-GB"/>
        </w:rPr>
        <w:t>404</w:t>
      </w:r>
      <w:r>
        <w:rPr>
          <w:rFonts w:ascii="Arial" w:hAnsi="Arial" w:cs="Arial"/>
          <w:sz w:val="16"/>
          <w:szCs w:val="16"/>
          <w:lang w:val="en-GB"/>
        </w:rPr>
        <w:t>73</w:t>
      </w:r>
      <w:r w:rsidRPr="00B85A96">
        <w:rPr>
          <w:rFonts w:ascii="Arial" w:hAnsi="Arial" w:cs="Arial"/>
          <w:sz w:val="16"/>
          <w:szCs w:val="16"/>
          <w:lang w:val="en-GB"/>
        </w:rPr>
        <w:t>C</w:t>
      </w:r>
      <w:r>
        <w:rPr>
          <w:rFonts w:ascii="Arial" w:hAnsi="Arial" w:cs="Arial"/>
          <w:sz w:val="16"/>
          <w:szCs w:val="16"/>
          <w:lang w:val="en-GB"/>
        </w:rPr>
        <w:t>2</w:t>
      </w:r>
      <w:r w:rsidRPr="00B85A96">
        <w:rPr>
          <w:rFonts w:ascii="Arial" w:hAnsi="Arial" w:cs="Arial"/>
          <w:sz w:val="16"/>
          <w:szCs w:val="16"/>
          <w:lang w:val="en-GB"/>
        </w:rPr>
        <w:tab/>
      </w:r>
      <w:r>
        <w:rPr>
          <w:rFonts w:ascii="Arial" w:hAnsi="Arial" w:cs="Arial"/>
          <w:sz w:val="16"/>
          <w:szCs w:val="16"/>
          <w:lang w:val="en-GB"/>
        </w:rPr>
        <w:t xml:space="preserve"> Timpsons</w:t>
      </w:r>
      <w:r w:rsidRPr="00B85A96">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3196181E" w14:textId="6FC20DF4" w:rsidR="00EF76EF" w:rsidRPr="00086E59" w:rsidRDefault="00EF76EF" w:rsidP="00EF76EF">
      <w:pPr>
        <w:jc w:val="both"/>
        <w:rPr>
          <w:rFonts w:ascii="Arial" w:hAnsi="Arial" w:cs="Arial"/>
          <w:color w:val="FF6600"/>
          <w:sz w:val="16"/>
          <w:szCs w:val="16"/>
          <w:lang w:val="en-GB"/>
        </w:rPr>
      </w:pPr>
      <w:r w:rsidRPr="00B85A96">
        <w:rPr>
          <w:rFonts w:ascii="Arial" w:hAnsi="Arial" w:cs="Arial"/>
          <w:sz w:val="16"/>
          <w:szCs w:val="16"/>
          <w:lang w:val="en-GB"/>
        </w:rPr>
        <w:t>404</w:t>
      </w:r>
      <w:r>
        <w:rPr>
          <w:rFonts w:ascii="Arial" w:hAnsi="Arial" w:cs="Arial"/>
          <w:sz w:val="16"/>
          <w:szCs w:val="16"/>
          <w:lang w:val="en-GB"/>
        </w:rPr>
        <w:t>74</w:t>
      </w:r>
      <w:r w:rsidRPr="00B85A96">
        <w:rPr>
          <w:rFonts w:ascii="Arial" w:hAnsi="Arial" w:cs="Arial"/>
          <w:sz w:val="16"/>
          <w:szCs w:val="16"/>
          <w:lang w:val="en-GB"/>
        </w:rPr>
        <w:t>C</w:t>
      </w:r>
      <w:r w:rsidRPr="00B85A96">
        <w:rPr>
          <w:rFonts w:ascii="Arial" w:hAnsi="Arial" w:cs="Arial"/>
          <w:sz w:val="16"/>
          <w:szCs w:val="16"/>
          <w:lang w:val="en-GB"/>
        </w:rPr>
        <w:tab/>
      </w:r>
      <w:r>
        <w:rPr>
          <w:rFonts w:ascii="Arial" w:hAnsi="Arial" w:cs="Arial"/>
          <w:sz w:val="16"/>
          <w:szCs w:val="16"/>
          <w:lang w:val="en-GB"/>
        </w:rPr>
        <w:t xml:space="preserve"> Wessex</w:t>
      </w:r>
      <w:r w:rsidRPr="00B85A96">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50ED29D1" w14:textId="18E36578"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40475W1</w:t>
      </w:r>
      <w:r w:rsidRPr="0061318A">
        <w:rPr>
          <w:rFonts w:ascii="Arial" w:hAnsi="Arial" w:cs="Arial"/>
          <w:sz w:val="16"/>
          <w:szCs w:val="16"/>
          <w:lang w:val="en-GB"/>
        </w:rPr>
        <w:tab/>
      </w:r>
      <w:r w:rsidR="00921C98">
        <w:rPr>
          <w:rFonts w:ascii="Arial" w:hAnsi="Arial" w:cs="Arial"/>
          <w:sz w:val="16"/>
          <w:szCs w:val="16"/>
          <w:lang w:val="en-GB"/>
        </w:rPr>
        <w:t xml:space="preserve"> </w:t>
      </w:r>
      <w:r w:rsidRPr="0061318A">
        <w:rPr>
          <w:rFonts w:ascii="Arial" w:hAnsi="Arial" w:cs="Arial"/>
          <w:sz w:val="16"/>
          <w:szCs w:val="16"/>
          <w:lang w:val="en-GB"/>
        </w:rPr>
        <w:t>Trent, standard white fleetname</w:t>
      </w:r>
      <w:r w:rsidR="0061318A">
        <w:rPr>
          <w:rFonts w:ascii="Arial" w:hAnsi="Arial" w:cs="Arial"/>
          <w:sz w:val="16"/>
          <w:szCs w:val="16"/>
          <w:lang w:val="en-GB"/>
        </w:rPr>
        <w:t>s</w:t>
      </w:r>
      <w:r w:rsidRPr="0061318A">
        <w:rPr>
          <w:rFonts w:ascii="Arial" w:hAnsi="Arial" w:cs="Arial"/>
          <w:sz w:val="16"/>
          <w:szCs w:val="16"/>
          <w:lang w:val="en-GB"/>
        </w:rPr>
        <w:t xml:space="preserve"> with white arrows</w:t>
      </w:r>
      <w:r w:rsidR="0061318A">
        <w:rPr>
          <w:rFonts w:ascii="Arial" w:hAnsi="Arial" w:cs="Arial"/>
          <w:sz w:val="16"/>
          <w:szCs w:val="16"/>
          <w:lang w:val="en-GB"/>
        </w:rPr>
        <w:t xml:space="preserve">  </w:t>
      </w:r>
      <w:r>
        <w:rPr>
          <w:rFonts w:ascii="Arial" w:hAnsi="Arial" w:cs="Arial"/>
          <w:b/>
          <w:bCs/>
          <w:i/>
          <w:iCs/>
          <w:color w:val="ED7D31"/>
          <w:sz w:val="16"/>
          <w:szCs w:val="16"/>
          <w:lang w:val="en-GB"/>
        </w:rPr>
        <w:t>£1.00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356A2273" w14:textId="6E1B2EEE"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40475W2</w:t>
      </w:r>
      <w:r w:rsidRPr="0061318A">
        <w:rPr>
          <w:rFonts w:ascii="Arial" w:hAnsi="Arial" w:cs="Arial"/>
          <w:sz w:val="16"/>
          <w:szCs w:val="16"/>
          <w:lang w:val="en-GB"/>
        </w:rPr>
        <w:tab/>
      </w:r>
      <w:r w:rsidR="00921C98">
        <w:rPr>
          <w:rFonts w:ascii="Arial" w:hAnsi="Arial" w:cs="Arial"/>
          <w:sz w:val="16"/>
          <w:szCs w:val="16"/>
          <w:lang w:val="en-GB"/>
        </w:rPr>
        <w:t xml:space="preserve"> </w:t>
      </w:r>
      <w:r w:rsidRPr="0061318A">
        <w:rPr>
          <w:rFonts w:ascii="Arial" w:hAnsi="Arial" w:cs="Arial"/>
          <w:sz w:val="16"/>
          <w:szCs w:val="16"/>
          <w:lang w:val="en-GB"/>
        </w:rPr>
        <w:t>Trent, standard white fleetname</w:t>
      </w:r>
      <w:r w:rsidR="0061318A">
        <w:rPr>
          <w:rFonts w:ascii="Arial" w:hAnsi="Arial" w:cs="Arial"/>
          <w:sz w:val="16"/>
          <w:szCs w:val="16"/>
          <w:lang w:val="en-GB"/>
        </w:rPr>
        <w:t>s</w:t>
      </w:r>
      <w:r w:rsidRPr="0061318A">
        <w:rPr>
          <w:rFonts w:ascii="Arial" w:hAnsi="Arial" w:cs="Arial"/>
          <w:sz w:val="16"/>
          <w:szCs w:val="16"/>
          <w:lang w:val="en-GB"/>
        </w:rPr>
        <w:t xml:space="preserve"> with red/blue arrows on clear background </w:t>
      </w:r>
      <w:r w:rsidR="0061318A">
        <w:rPr>
          <w:rFonts w:ascii="Arial" w:hAnsi="Arial" w:cs="Arial"/>
          <w:sz w:val="16"/>
          <w:szCs w:val="16"/>
          <w:lang w:val="en-GB"/>
        </w:rPr>
        <w:t xml:space="preserve"> </w:t>
      </w:r>
      <w:r>
        <w:rPr>
          <w:rFonts w:ascii="Arial" w:hAnsi="Arial" w:cs="Arial"/>
          <w:b/>
          <w:bCs/>
          <w:i/>
          <w:iCs/>
          <w:color w:val="ED7D31"/>
          <w:sz w:val="16"/>
          <w:szCs w:val="16"/>
          <w:lang w:val="en-GB"/>
        </w:rPr>
        <w:t>£1.50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43B8625B" w14:textId="2E35917C"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40475W3</w:t>
      </w:r>
      <w:r w:rsidRPr="0061318A">
        <w:rPr>
          <w:rFonts w:ascii="Arial" w:hAnsi="Arial" w:cs="Arial"/>
          <w:sz w:val="16"/>
          <w:szCs w:val="16"/>
          <w:lang w:val="en-GB"/>
        </w:rPr>
        <w:tab/>
      </w:r>
      <w:r w:rsidR="00921C98">
        <w:rPr>
          <w:rFonts w:ascii="Arial" w:hAnsi="Arial" w:cs="Arial"/>
          <w:sz w:val="16"/>
          <w:szCs w:val="16"/>
          <w:lang w:val="en-GB"/>
        </w:rPr>
        <w:t xml:space="preserve"> </w:t>
      </w:r>
      <w:r w:rsidRPr="0061318A">
        <w:rPr>
          <w:rFonts w:ascii="Arial" w:hAnsi="Arial" w:cs="Arial"/>
          <w:sz w:val="16"/>
          <w:szCs w:val="16"/>
          <w:lang w:val="en-GB"/>
        </w:rPr>
        <w:t>Trent, standard white fleetname</w:t>
      </w:r>
      <w:r w:rsidR="0061318A">
        <w:rPr>
          <w:rFonts w:ascii="Arial" w:hAnsi="Arial" w:cs="Arial"/>
          <w:sz w:val="16"/>
          <w:szCs w:val="16"/>
          <w:lang w:val="en-GB"/>
        </w:rPr>
        <w:t>s</w:t>
      </w:r>
      <w:r w:rsidRPr="0061318A">
        <w:rPr>
          <w:rFonts w:ascii="Arial" w:hAnsi="Arial" w:cs="Arial"/>
          <w:sz w:val="16"/>
          <w:szCs w:val="16"/>
          <w:lang w:val="en-GB"/>
        </w:rPr>
        <w:t xml:space="preserve"> with red/blue arrows on white rectangle</w:t>
      </w:r>
      <w:r w:rsidR="0061318A">
        <w:rPr>
          <w:rFonts w:ascii="Arial" w:hAnsi="Arial" w:cs="Arial"/>
          <w:sz w:val="16"/>
          <w:szCs w:val="16"/>
          <w:lang w:val="en-GB"/>
        </w:rPr>
        <w:t xml:space="preserve">  </w:t>
      </w:r>
      <w:r>
        <w:rPr>
          <w:rFonts w:ascii="Arial" w:hAnsi="Arial" w:cs="Arial"/>
          <w:b/>
          <w:bCs/>
          <w:i/>
          <w:iCs/>
          <w:color w:val="ED7D31"/>
          <w:sz w:val="16"/>
          <w:szCs w:val="16"/>
          <w:lang w:val="en-GB"/>
        </w:rPr>
        <w:t>£1.50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13A208F7" w14:textId="2E6A8DC3"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40475R1</w:t>
      </w:r>
      <w:r w:rsidRPr="0061318A">
        <w:rPr>
          <w:rFonts w:ascii="Arial" w:hAnsi="Arial" w:cs="Arial"/>
          <w:sz w:val="16"/>
          <w:szCs w:val="16"/>
          <w:lang w:val="en-GB"/>
        </w:rPr>
        <w:tab/>
      </w:r>
      <w:r w:rsidR="00921C98">
        <w:rPr>
          <w:rFonts w:ascii="Arial" w:hAnsi="Arial" w:cs="Arial"/>
          <w:sz w:val="16"/>
          <w:szCs w:val="16"/>
          <w:lang w:val="en-GB"/>
        </w:rPr>
        <w:t xml:space="preserve"> </w:t>
      </w:r>
      <w:r w:rsidRPr="0061318A">
        <w:rPr>
          <w:rFonts w:ascii="Arial" w:hAnsi="Arial" w:cs="Arial"/>
          <w:sz w:val="16"/>
          <w:szCs w:val="16"/>
          <w:lang w:val="en-GB"/>
        </w:rPr>
        <w:t>Trent, poppy red fleetname</w:t>
      </w:r>
      <w:r w:rsidR="0061318A">
        <w:rPr>
          <w:rFonts w:ascii="Arial" w:hAnsi="Arial" w:cs="Arial"/>
          <w:sz w:val="16"/>
          <w:szCs w:val="16"/>
          <w:lang w:val="en-GB"/>
        </w:rPr>
        <w:t>s</w:t>
      </w:r>
      <w:r w:rsidRPr="0061318A">
        <w:rPr>
          <w:rFonts w:ascii="Arial" w:hAnsi="Arial" w:cs="Arial"/>
          <w:sz w:val="16"/>
          <w:szCs w:val="16"/>
          <w:lang w:val="en-GB"/>
        </w:rPr>
        <w:t xml:space="preserve"> with poppy red arrows</w:t>
      </w:r>
      <w:r w:rsidR="0061318A">
        <w:rPr>
          <w:rFonts w:ascii="Arial" w:hAnsi="Arial" w:cs="Arial"/>
          <w:sz w:val="16"/>
          <w:szCs w:val="16"/>
          <w:lang w:val="en-GB"/>
        </w:rPr>
        <w:t xml:space="preserve">  </w:t>
      </w:r>
      <w:r>
        <w:rPr>
          <w:rFonts w:ascii="Arial" w:hAnsi="Arial" w:cs="Arial"/>
          <w:b/>
          <w:bCs/>
          <w:i/>
          <w:iCs/>
          <w:color w:val="ED7D31"/>
          <w:sz w:val="16"/>
          <w:szCs w:val="16"/>
          <w:lang w:val="en-GB"/>
        </w:rPr>
        <w:t>£1.00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4A3E9F48" w14:textId="3BD3E8B8"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40475R2</w:t>
      </w:r>
      <w:r w:rsidRPr="0061318A">
        <w:rPr>
          <w:rFonts w:ascii="Arial" w:hAnsi="Arial" w:cs="Arial"/>
          <w:sz w:val="16"/>
          <w:szCs w:val="16"/>
          <w:lang w:val="en-GB"/>
        </w:rPr>
        <w:tab/>
      </w:r>
      <w:r w:rsidR="00921C98">
        <w:rPr>
          <w:rFonts w:ascii="Arial" w:hAnsi="Arial" w:cs="Arial"/>
          <w:sz w:val="16"/>
          <w:szCs w:val="16"/>
          <w:lang w:val="en-GB"/>
        </w:rPr>
        <w:t xml:space="preserve"> </w:t>
      </w:r>
      <w:r w:rsidRPr="0061318A">
        <w:rPr>
          <w:rFonts w:ascii="Arial" w:hAnsi="Arial" w:cs="Arial"/>
          <w:sz w:val="16"/>
          <w:szCs w:val="16"/>
          <w:lang w:val="en-GB"/>
        </w:rPr>
        <w:t>Trent, poppy red fleetname</w:t>
      </w:r>
      <w:r w:rsidR="0061318A">
        <w:rPr>
          <w:rFonts w:ascii="Arial" w:hAnsi="Arial" w:cs="Arial"/>
          <w:sz w:val="16"/>
          <w:szCs w:val="16"/>
          <w:lang w:val="en-GB"/>
        </w:rPr>
        <w:t>s</w:t>
      </w:r>
      <w:r w:rsidRPr="0061318A">
        <w:rPr>
          <w:rFonts w:ascii="Arial" w:hAnsi="Arial" w:cs="Arial"/>
          <w:sz w:val="16"/>
          <w:szCs w:val="16"/>
          <w:lang w:val="en-GB"/>
        </w:rPr>
        <w:t xml:space="preserve"> with red/blue arrows on clear background</w:t>
      </w:r>
      <w:r w:rsidR="0061318A">
        <w:rPr>
          <w:rFonts w:ascii="Arial" w:hAnsi="Arial" w:cs="Arial"/>
          <w:sz w:val="16"/>
          <w:szCs w:val="16"/>
          <w:lang w:val="en-GB"/>
        </w:rPr>
        <w:t xml:space="preserve">  </w:t>
      </w:r>
      <w:r>
        <w:rPr>
          <w:rFonts w:ascii="Arial" w:hAnsi="Arial" w:cs="Arial"/>
          <w:b/>
          <w:bCs/>
          <w:i/>
          <w:iCs/>
          <w:color w:val="ED7D31"/>
          <w:sz w:val="16"/>
          <w:szCs w:val="16"/>
          <w:lang w:val="en-GB"/>
        </w:rPr>
        <w:t>£1.50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5F7165CB" w14:textId="535C7366"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40475R3</w:t>
      </w:r>
      <w:r w:rsidRPr="0061318A">
        <w:rPr>
          <w:rFonts w:ascii="Arial" w:hAnsi="Arial" w:cs="Arial"/>
          <w:sz w:val="16"/>
          <w:szCs w:val="16"/>
          <w:lang w:val="en-GB"/>
        </w:rPr>
        <w:tab/>
      </w:r>
      <w:r w:rsidR="00921C98">
        <w:rPr>
          <w:rFonts w:ascii="Arial" w:hAnsi="Arial" w:cs="Arial"/>
          <w:sz w:val="16"/>
          <w:szCs w:val="16"/>
          <w:lang w:val="en-GB"/>
        </w:rPr>
        <w:t xml:space="preserve"> </w:t>
      </w:r>
      <w:r w:rsidRPr="0061318A">
        <w:rPr>
          <w:rFonts w:ascii="Arial" w:hAnsi="Arial" w:cs="Arial"/>
          <w:sz w:val="16"/>
          <w:szCs w:val="16"/>
          <w:lang w:val="en-GB"/>
        </w:rPr>
        <w:t>Trent, poppy red fleetname</w:t>
      </w:r>
      <w:r w:rsidR="00B45D5D">
        <w:rPr>
          <w:rFonts w:ascii="Arial" w:hAnsi="Arial" w:cs="Arial"/>
          <w:sz w:val="16"/>
          <w:szCs w:val="16"/>
          <w:lang w:val="en-GB"/>
        </w:rPr>
        <w:t>s</w:t>
      </w:r>
      <w:r w:rsidRPr="0061318A">
        <w:rPr>
          <w:rFonts w:ascii="Arial" w:hAnsi="Arial" w:cs="Arial"/>
          <w:sz w:val="16"/>
          <w:szCs w:val="16"/>
          <w:lang w:val="en-GB"/>
        </w:rPr>
        <w:t xml:space="preserve"> with red/blue arrows on white rectangle</w:t>
      </w:r>
      <w:r w:rsidR="00B45D5D">
        <w:rPr>
          <w:rFonts w:ascii="Arial" w:hAnsi="Arial" w:cs="Arial"/>
          <w:sz w:val="16"/>
          <w:szCs w:val="16"/>
          <w:lang w:val="en-GB"/>
        </w:rPr>
        <w:t xml:space="preserve">  </w:t>
      </w:r>
      <w:r>
        <w:rPr>
          <w:rFonts w:ascii="Arial" w:hAnsi="Arial" w:cs="Arial"/>
          <w:b/>
          <w:bCs/>
          <w:i/>
          <w:iCs/>
          <w:color w:val="ED7D31"/>
          <w:sz w:val="16"/>
          <w:szCs w:val="16"/>
          <w:lang w:val="en-GB"/>
        </w:rPr>
        <w:t>£1.50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1C5B1861" w14:textId="79BB24E3"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40475C</w:t>
      </w:r>
      <w:r w:rsidRPr="0061318A">
        <w:rPr>
          <w:rFonts w:ascii="Arial" w:hAnsi="Arial" w:cs="Arial"/>
          <w:sz w:val="16"/>
          <w:szCs w:val="16"/>
          <w:lang w:val="en-GB"/>
        </w:rPr>
        <w:tab/>
      </w:r>
      <w:r w:rsidR="00921C98">
        <w:rPr>
          <w:rFonts w:ascii="Arial" w:hAnsi="Arial" w:cs="Arial"/>
          <w:sz w:val="16"/>
          <w:szCs w:val="16"/>
          <w:lang w:val="en-GB"/>
        </w:rPr>
        <w:t xml:space="preserve"> </w:t>
      </w:r>
      <w:r w:rsidRPr="0061318A">
        <w:rPr>
          <w:rFonts w:ascii="Arial" w:hAnsi="Arial" w:cs="Arial"/>
          <w:sz w:val="16"/>
          <w:szCs w:val="16"/>
          <w:lang w:val="en-GB"/>
        </w:rPr>
        <w:t>Trent, small red fleetname</w:t>
      </w:r>
      <w:r w:rsidR="00B45D5D">
        <w:rPr>
          <w:rFonts w:ascii="Arial" w:hAnsi="Arial" w:cs="Arial"/>
          <w:sz w:val="16"/>
          <w:szCs w:val="16"/>
          <w:lang w:val="en-GB"/>
        </w:rPr>
        <w:t>s</w:t>
      </w:r>
      <w:r w:rsidRPr="0061318A">
        <w:rPr>
          <w:rFonts w:ascii="Arial" w:hAnsi="Arial" w:cs="Arial"/>
          <w:sz w:val="16"/>
          <w:szCs w:val="16"/>
          <w:lang w:val="en-GB"/>
        </w:rPr>
        <w:t xml:space="preserve"> for National Express coaches etc</w:t>
      </w:r>
      <w:r w:rsidR="00B45D5D">
        <w:rPr>
          <w:rFonts w:ascii="Arial" w:hAnsi="Arial" w:cs="Arial"/>
          <w:sz w:val="16"/>
          <w:szCs w:val="16"/>
          <w:lang w:val="en-GB"/>
        </w:rPr>
        <w:t xml:space="preserve">  </w:t>
      </w:r>
      <w:r>
        <w:rPr>
          <w:rFonts w:ascii="Arial" w:hAnsi="Arial" w:cs="Arial"/>
          <w:b/>
          <w:bCs/>
          <w:i/>
          <w:iCs/>
          <w:color w:val="ED7D31"/>
          <w:sz w:val="16"/>
          <w:szCs w:val="16"/>
          <w:lang w:val="en-GB"/>
        </w:rPr>
        <w:t>£1.00</w:t>
      </w:r>
      <w:r w:rsidR="00B45D5D">
        <w:rPr>
          <w:rFonts w:ascii="Arial" w:hAnsi="Arial" w:cs="Arial"/>
          <w:b/>
          <w:bCs/>
          <w:i/>
          <w:iCs/>
          <w:color w:val="ED7D31"/>
          <w:sz w:val="16"/>
          <w:szCs w:val="16"/>
          <w:lang w:val="en-GB"/>
        </w:rPr>
        <w:t xml:space="preserve"> for 3</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6DC30FD6" w14:textId="294D5B87"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40476W1</w:t>
      </w:r>
      <w:r w:rsidRPr="0061318A">
        <w:rPr>
          <w:rFonts w:ascii="Arial" w:hAnsi="Arial" w:cs="Arial"/>
          <w:sz w:val="16"/>
          <w:szCs w:val="16"/>
          <w:lang w:val="en-GB"/>
        </w:rPr>
        <w:tab/>
      </w:r>
      <w:r w:rsidR="00921C98">
        <w:rPr>
          <w:rFonts w:ascii="Arial" w:hAnsi="Arial" w:cs="Arial"/>
          <w:sz w:val="16"/>
          <w:szCs w:val="16"/>
          <w:lang w:val="en-GB"/>
        </w:rPr>
        <w:t xml:space="preserve"> </w:t>
      </w:r>
      <w:r w:rsidRPr="0061318A">
        <w:rPr>
          <w:rFonts w:ascii="Arial" w:hAnsi="Arial" w:cs="Arial"/>
          <w:sz w:val="16"/>
          <w:szCs w:val="16"/>
          <w:lang w:val="en-GB"/>
        </w:rPr>
        <w:t>Tynemouth, standard white fleetname</w:t>
      </w:r>
      <w:r w:rsidR="00B45D5D">
        <w:rPr>
          <w:rFonts w:ascii="Arial" w:hAnsi="Arial" w:cs="Arial"/>
          <w:sz w:val="16"/>
          <w:szCs w:val="16"/>
          <w:lang w:val="en-GB"/>
        </w:rPr>
        <w:t>s</w:t>
      </w:r>
      <w:r w:rsidRPr="0061318A">
        <w:rPr>
          <w:rFonts w:ascii="Arial" w:hAnsi="Arial" w:cs="Arial"/>
          <w:sz w:val="16"/>
          <w:szCs w:val="16"/>
          <w:lang w:val="en-GB"/>
        </w:rPr>
        <w:t xml:space="preserve"> with white arrows</w:t>
      </w:r>
      <w:r w:rsidR="00B45D5D">
        <w:rPr>
          <w:rFonts w:ascii="Arial" w:hAnsi="Arial" w:cs="Arial"/>
          <w:sz w:val="16"/>
          <w:szCs w:val="16"/>
          <w:lang w:val="en-GB"/>
        </w:rPr>
        <w:t xml:space="preserve">  </w:t>
      </w:r>
      <w:r>
        <w:rPr>
          <w:rFonts w:ascii="Arial" w:hAnsi="Arial" w:cs="Arial"/>
          <w:b/>
          <w:bCs/>
          <w:i/>
          <w:iCs/>
          <w:color w:val="ED7D31"/>
          <w:sz w:val="16"/>
          <w:szCs w:val="16"/>
          <w:lang w:val="en-GB"/>
        </w:rPr>
        <w:t>£1.00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6F437355" w14:textId="6D05FA25"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40476W2</w:t>
      </w:r>
      <w:r w:rsidRPr="0061318A">
        <w:rPr>
          <w:rFonts w:ascii="Arial" w:hAnsi="Arial" w:cs="Arial"/>
          <w:sz w:val="16"/>
          <w:szCs w:val="16"/>
          <w:lang w:val="en-GB"/>
        </w:rPr>
        <w:tab/>
      </w:r>
      <w:r w:rsidR="00921C98">
        <w:rPr>
          <w:rFonts w:ascii="Arial" w:hAnsi="Arial" w:cs="Arial"/>
          <w:sz w:val="16"/>
          <w:szCs w:val="16"/>
          <w:lang w:val="en-GB"/>
        </w:rPr>
        <w:t xml:space="preserve"> </w:t>
      </w:r>
      <w:r w:rsidRPr="0061318A">
        <w:rPr>
          <w:rFonts w:ascii="Arial" w:hAnsi="Arial" w:cs="Arial"/>
          <w:sz w:val="16"/>
          <w:szCs w:val="16"/>
          <w:lang w:val="en-GB"/>
        </w:rPr>
        <w:t>Tynemouth, standard white fleetname</w:t>
      </w:r>
      <w:r w:rsidR="00B45D5D">
        <w:rPr>
          <w:rFonts w:ascii="Arial" w:hAnsi="Arial" w:cs="Arial"/>
          <w:sz w:val="16"/>
          <w:szCs w:val="16"/>
          <w:lang w:val="en-GB"/>
        </w:rPr>
        <w:t>s</w:t>
      </w:r>
      <w:r w:rsidRPr="0061318A">
        <w:rPr>
          <w:rFonts w:ascii="Arial" w:hAnsi="Arial" w:cs="Arial"/>
          <w:sz w:val="16"/>
          <w:szCs w:val="16"/>
          <w:lang w:val="en-GB"/>
        </w:rPr>
        <w:t xml:space="preserve"> with red/blue arrows on clear background </w:t>
      </w:r>
      <w:r w:rsidR="00B45D5D">
        <w:rPr>
          <w:rFonts w:ascii="Arial" w:hAnsi="Arial" w:cs="Arial"/>
          <w:sz w:val="16"/>
          <w:szCs w:val="16"/>
          <w:lang w:val="en-GB"/>
        </w:rPr>
        <w:t xml:space="preserve"> </w:t>
      </w:r>
      <w:r>
        <w:rPr>
          <w:rFonts w:ascii="Arial" w:hAnsi="Arial" w:cs="Arial"/>
          <w:b/>
          <w:bCs/>
          <w:i/>
          <w:iCs/>
          <w:color w:val="ED7D31"/>
          <w:sz w:val="16"/>
          <w:szCs w:val="16"/>
          <w:lang w:val="en-GB"/>
        </w:rPr>
        <w:t>£1.50</w:t>
      </w:r>
      <w:r w:rsidRPr="0061318A">
        <w:rPr>
          <w:rFonts w:ascii="Arial" w:hAnsi="Arial" w:cs="Arial"/>
          <w:sz w:val="16"/>
          <w:szCs w:val="16"/>
          <w:lang w:val="en-GB"/>
        </w:rPr>
        <w:tab/>
      </w:r>
      <w:r w:rsidRPr="0061318A">
        <w:rPr>
          <w:rFonts w:ascii="Arial" w:hAnsi="Arial" w:cs="Arial"/>
          <w:sz w:val="16"/>
          <w:szCs w:val="16"/>
          <w:lang w:val="en-GB"/>
        </w:rPr>
        <w:tab/>
      </w:r>
    </w:p>
    <w:p w14:paraId="09AC87FB" w14:textId="5CEE057A"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40476W3</w:t>
      </w:r>
      <w:r w:rsidRPr="0061318A">
        <w:rPr>
          <w:rFonts w:ascii="Arial" w:hAnsi="Arial" w:cs="Arial"/>
          <w:sz w:val="16"/>
          <w:szCs w:val="16"/>
          <w:lang w:val="en-GB"/>
        </w:rPr>
        <w:tab/>
      </w:r>
      <w:r w:rsidR="00921C98">
        <w:rPr>
          <w:rFonts w:ascii="Arial" w:hAnsi="Arial" w:cs="Arial"/>
          <w:sz w:val="16"/>
          <w:szCs w:val="16"/>
          <w:lang w:val="en-GB"/>
        </w:rPr>
        <w:t xml:space="preserve"> </w:t>
      </w:r>
      <w:r w:rsidRPr="0061318A">
        <w:rPr>
          <w:rFonts w:ascii="Arial" w:hAnsi="Arial" w:cs="Arial"/>
          <w:sz w:val="16"/>
          <w:szCs w:val="16"/>
          <w:lang w:val="en-GB"/>
        </w:rPr>
        <w:t>Tynemouth, standard white fleetname</w:t>
      </w:r>
      <w:r w:rsidR="00B45D5D">
        <w:rPr>
          <w:rFonts w:ascii="Arial" w:hAnsi="Arial" w:cs="Arial"/>
          <w:sz w:val="16"/>
          <w:szCs w:val="16"/>
          <w:lang w:val="en-GB"/>
        </w:rPr>
        <w:t>s</w:t>
      </w:r>
      <w:r w:rsidRPr="0061318A">
        <w:rPr>
          <w:rFonts w:ascii="Arial" w:hAnsi="Arial" w:cs="Arial"/>
          <w:sz w:val="16"/>
          <w:szCs w:val="16"/>
          <w:lang w:val="en-GB"/>
        </w:rPr>
        <w:t xml:space="preserve"> with red/blue arrows on white rectangle</w:t>
      </w:r>
      <w:r w:rsidR="00B45D5D">
        <w:rPr>
          <w:rFonts w:ascii="Arial" w:hAnsi="Arial" w:cs="Arial"/>
          <w:sz w:val="16"/>
          <w:szCs w:val="16"/>
          <w:lang w:val="en-GB"/>
        </w:rPr>
        <w:t xml:space="preserve">  </w:t>
      </w:r>
      <w:r>
        <w:rPr>
          <w:rFonts w:ascii="Arial" w:hAnsi="Arial" w:cs="Arial"/>
          <w:b/>
          <w:bCs/>
          <w:i/>
          <w:iCs/>
          <w:color w:val="ED7D31"/>
          <w:sz w:val="16"/>
          <w:szCs w:val="16"/>
          <w:lang w:val="en-GB"/>
        </w:rPr>
        <w:t>£1.50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3AE964A7" w14:textId="0302B5FE"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40476R1</w:t>
      </w:r>
      <w:r w:rsidRPr="0061318A">
        <w:rPr>
          <w:rFonts w:ascii="Arial" w:hAnsi="Arial" w:cs="Arial"/>
          <w:sz w:val="16"/>
          <w:szCs w:val="16"/>
          <w:lang w:val="en-GB"/>
        </w:rPr>
        <w:tab/>
      </w:r>
      <w:r w:rsidR="00921C98">
        <w:rPr>
          <w:rFonts w:ascii="Arial" w:hAnsi="Arial" w:cs="Arial"/>
          <w:sz w:val="16"/>
          <w:szCs w:val="16"/>
          <w:lang w:val="en-GB"/>
        </w:rPr>
        <w:t xml:space="preserve"> </w:t>
      </w:r>
      <w:r w:rsidRPr="0061318A">
        <w:rPr>
          <w:rFonts w:ascii="Arial" w:hAnsi="Arial" w:cs="Arial"/>
          <w:sz w:val="16"/>
          <w:szCs w:val="16"/>
          <w:lang w:val="en-GB"/>
        </w:rPr>
        <w:t>Tynemouth, poppy red fleetname</w:t>
      </w:r>
      <w:r w:rsidR="00B45D5D">
        <w:rPr>
          <w:rFonts w:ascii="Arial" w:hAnsi="Arial" w:cs="Arial"/>
          <w:sz w:val="16"/>
          <w:szCs w:val="16"/>
          <w:lang w:val="en-GB"/>
        </w:rPr>
        <w:t>s</w:t>
      </w:r>
      <w:r w:rsidRPr="0061318A">
        <w:rPr>
          <w:rFonts w:ascii="Arial" w:hAnsi="Arial" w:cs="Arial"/>
          <w:sz w:val="16"/>
          <w:szCs w:val="16"/>
          <w:lang w:val="en-GB"/>
        </w:rPr>
        <w:t xml:space="preserve"> with poppy red arrows</w:t>
      </w:r>
      <w:r w:rsidR="00B45D5D">
        <w:rPr>
          <w:rFonts w:ascii="Arial" w:hAnsi="Arial" w:cs="Arial"/>
          <w:sz w:val="16"/>
          <w:szCs w:val="16"/>
          <w:lang w:val="en-GB"/>
        </w:rPr>
        <w:t xml:space="preserve">  </w:t>
      </w:r>
      <w:r>
        <w:rPr>
          <w:rFonts w:ascii="Arial" w:hAnsi="Arial" w:cs="Arial"/>
          <w:b/>
          <w:bCs/>
          <w:i/>
          <w:iCs/>
          <w:color w:val="ED7D31"/>
          <w:sz w:val="16"/>
          <w:szCs w:val="16"/>
          <w:lang w:val="en-GB"/>
        </w:rPr>
        <w:t>£1.00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26C7248D" w14:textId="74D43E19"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40476R2</w:t>
      </w:r>
      <w:r w:rsidRPr="0061318A">
        <w:rPr>
          <w:rFonts w:ascii="Arial" w:hAnsi="Arial" w:cs="Arial"/>
          <w:sz w:val="16"/>
          <w:szCs w:val="16"/>
          <w:lang w:val="en-GB"/>
        </w:rPr>
        <w:tab/>
      </w:r>
      <w:r w:rsidR="00921C98">
        <w:rPr>
          <w:rFonts w:ascii="Arial" w:hAnsi="Arial" w:cs="Arial"/>
          <w:sz w:val="16"/>
          <w:szCs w:val="16"/>
          <w:lang w:val="en-GB"/>
        </w:rPr>
        <w:t xml:space="preserve"> </w:t>
      </w:r>
      <w:r w:rsidRPr="0061318A">
        <w:rPr>
          <w:rFonts w:ascii="Arial" w:hAnsi="Arial" w:cs="Arial"/>
          <w:sz w:val="16"/>
          <w:szCs w:val="16"/>
          <w:lang w:val="en-GB"/>
        </w:rPr>
        <w:t>Tynemouth, poppy red fleetname</w:t>
      </w:r>
      <w:r w:rsidR="00B45D5D">
        <w:rPr>
          <w:rFonts w:ascii="Arial" w:hAnsi="Arial" w:cs="Arial"/>
          <w:sz w:val="16"/>
          <w:szCs w:val="16"/>
          <w:lang w:val="en-GB"/>
        </w:rPr>
        <w:t>s</w:t>
      </w:r>
      <w:r w:rsidRPr="0061318A">
        <w:rPr>
          <w:rFonts w:ascii="Arial" w:hAnsi="Arial" w:cs="Arial"/>
          <w:sz w:val="16"/>
          <w:szCs w:val="16"/>
          <w:lang w:val="en-GB"/>
        </w:rPr>
        <w:t xml:space="preserve"> with red/blue arrows on clear background</w:t>
      </w:r>
      <w:r w:rsidR="00B45D5D">
        <w:rPr>
          <w:rFonts w:ascii="Arial" w:hAnsi="Arial" w:cs="Arial"/>
          <w:sz w:val="16"/>
          <w:szCs w:val="16"/>
          <w:lang w:val="en-GB"/>
        </w:rPr>
        <w:t xml:space="preserve">  </w:t>
      </w:r>
      <w:r>
        <w:rPr>
          <w:rFonts w:ascii="Arial" w:hAnsi="Arial" w:cs="Arial"/>
          <w:b/>
          <w:bCs/>
          <w:i/>
          <w:iCs/>
          <w:color w:val="ED7D31"/>
          <w:sz w:val="16"/>
          <w:szCs w:val="16"/>
          <w:lang w:val="en-GB"/>
        </w:rPr>
        <w:t>£1.50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40D1EC72" w14:textId="3666E38C"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40476R3</w:t>
      </w:r>
      <w:r w:rsidRPr="0061318A">
        <w:rPr>
          <w:rFonts w:ascii="Arial" w:hAnsi="Arial" w:cs="Arial"/>
          <w:sz w:val="16"/>
          <w:szCs w:val="16"/>
          <w:lang w:val="en-GB"/>
        </w:rPr>
        <w:tab/>
      </w:r>
      <w:r w:rsidR="00921C98">
        <w:rPr>
          <w:rFonts w:ascii="Arial" w:hAnsi="Arial" w:cs="Arial"/>
          <w:sz w:val="16"/>
          <w:szCs w:val="16"/>
          <w:lang w:val="en-GB"/>
        </w:rPr>
        <w:t xml:space="preserve"> </w:t>
      </w:r>
      <w:r w:rsidRPr="0061318A">
        <w:rPr>
          <w:rFonts w:ascii="Arial" w:hAnsi="Arial" w:cs="Arial"/>
          <w:sz w:val="16"/>
          <w:szCs w:val="16"/>
          <w:lang w:val="en-GB"/>
        </w:rPr>
        <w:t>Tynemouth, poppy red fleetname</w:t>
      </w:r>
      <w:r w:rsidR="00B45D5D">
        <w:rPr>
          <w:rFonts w:ascii="Arial" w:hAnsi="Arial" w:cs="Arial"/>
          <w:sz w:val="16"/>
          <w:szCs w:val="16"/>
          <w:lang w:val="en-GB"/>
        </w:rPr>
        <w:t>s</w:t>
      </w:r>
      <w:r w:rsidRPr="0061318A">
        <w:rPr>
          <w:rFonts w:ascii="Arial" w:hAnsi="Arial" w:cs="Arial"/>
          <w:sz w:val="16"/>
          <w:szCs w:val="16"/>
          <w:lang w:val="en-GB"/>
        </w:rPr>
        <w:t xml:space="preserve"> with red/blue arrows on white rectangle</w:t>
      </w:r>
      <w:r w:rsidR="00B45D5D">
        <w:rPr>
          <w:rFonts w:ascii="Arial" w:hAnsi="Arial" w:cs="Arial"/>
          <w:sz w:val="16"/>
          <w:szCs w:val="16"/>
          <w:lang w:val="en-GB"/>
        </w:rPr>
        <w:t xml:space="preserve">  </w:t>
      </w:r>
      <w:r>
        <w:rPr>
          <w:rFonts w:ascii="Arial" w:hAnsi="Arial" w:cs="Arial"/>
          <w:b/>
          <w:bCs/>
          <w:i/>
          <w:iCs/>
          <w:color w:val="ED7D31"/>
          <w:sz w:val="16"/>
          <w:szCs w:val="16"/>
          <w:lang w:val="en-GB"/>
        </w:rPr>
        <w:t>£1.50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5068A63B" w14:textId="41433870"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40477W1</w:t>
      </w:r>
      <w:r w:rsidRPr="0061318A">
        <w:rPr>
          <w:rFonts w:ascii="Arial" w:hAnsi="Arial" w:cs="Arial"/>
          <w:sz w:val="16"/>
          <w:szCs w:val="16"/>
          <w:lang w:val="en-GB"/>
        </w:rPr>
        <w:tab/>
      </w:r>
      <w:r w:rsidR="00921C98">
        <w:rPr>
          <w:rFonts w:ascii="Arial" w:hAnsi="Arial" w:cs="Arial"/>
          <w:sz w:val="16"/>
          <w:szCs w:val="16"/>
          <w:lang w:val="en-GB"/>
        </w:rPr>
        <w:t xml:space="preserve"> </w:t>
      </w:r>
      <w:r w:rsidRPr="0061318A">
        <w:rPr>
          <w:rFonts w:ascii="Arial" w:hAnsi="Arial" w:cs="Arial"/>
          <w:sz w:val="16"/>
          <w:szCs w:val="16"/>
          <w:lang w:val="en-GB"/>
        </w:rPr>
        <w:t>Tyneside, standard white fleetname</w:t>
      </w:r>
      <w:r w:rsidR="00B45D5D">
        <w:rPr>
          <w:rFonts w:ascii="Arial" w:hAnsi="Arial" w:cs="Arial"/>
          <w:sz w:val="16"/>
          <w:szCs w:val="16"/>
          <w:lang w:val="en-GB"/>
        </w:rPr>
        <w:t>s</w:t>
      </w:r>
      <w:r w:rsidRPr="0061318A">
        <w:rPr>
          <w:rFonts w:ascii="Arial" w:hAnsi="Arial" w:cs="Arial"/>
          <w:sz w:val="16"/>
          <w:szCs w:val="16"/>
          <w:lang w:val="en-GB"/>
        </w:rPr>
        <w:t xml:space="preserve"> with white arrows</w:t>
      </w:r>
      <w:r w:rsidR="00B45D5D">
        <w:rPr>
          <w:rFonts w:ascii="Arial" w:hAnsi="Arial" w:cs="Arial"/>
          <w:sz w:val="16"/>
          <w:szCs w:val="16"/>
          <w:lang w:val="en-GB"/>
        </w:rPr>
        <w:t xml:space="preserve">  </w:t>
      </w:r>
      <w:r>
        <w:rPr>
          <w:rFonts w:ascii="Arial" w:hAnsi="Arial" w:cs="Arial"/>
          <w:b/>
          <w:bCs/>
          <w:i/>
          <w:iCs/>
          <w:color w:val="ED7D31"/>
          <w:sz w:val="16"/>
          <w:szCs w:val="16"/>
          <w:lang w:val="en-GB"/>
        </w:rPr>
        <w:t>£1.00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59BE16F3" w14:textId="4AD70845"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40477W2</w:t>
      </w:r>
      <w:r w:rsidRPr="0061318A">
        <w:rPr>
          <w:rFonts w:ascii="Arial" w:hAnsi="Arial" w:cs="Arial"/>
          <w:sz w:val="16"/>
          <w:szCs w:val="16"/>
          <w:lang w:val="en-GB"/>
        </w:rPr>
        <w:tab/>
      </w:r>
      <w:r w:rsidR="00921C98">
        <w:rPr>
          <w:rFonts w:ascii="Arial" w:hAnsi="Arial" w:cs="Arial"/>
          <w:sz w:val="16"/>
          <w:szCs w:val="16"/>
          <w:lang w:val="en-GB"/>
        </w:rPr>
        <w:t xml:space="preserve"> </w:t>
      </w:r>
      <w:r w:rsidRPr="0061318A">
        <w:rPr>
          <w:rFonts w:ascii="Arial" w:hAnsi="Arial" w:cs="Arial"/>
          <w:sz w:val="16"/>
          <w:szCs w:val="16"/>
          <w:lang w:val="en-GB"/>
        </w:rPr>
        <w:t>Tyneside, standard white fleetname</w:t>
      </w:r>
      <w:r w:rsidR="00B45D5D">
        <w:rPr>
          <w:rFonts w:ascii="Arial" w:hAnsi="Arial" w:cs="Arial"/>
          <w:sz w:val="16"/>
          <w:szCs w:val="16"/>
          <w:lang w:val="en-GB"/>
        </w:rPr>
        <w:t>s</w:t>
      </w:r>
      <w:r w:rsidRPr="0061318A">
        <w:rPr>
          <w:rFonts w:ascii="Arial" w:hAnsi="Arial" w:cs="Arial"/>
          <w:sz w:val="16"/>
          <w:szCs w:val="16"/>
          <w:lang w:val="en-GB"/>
        </w:rPr>
        <w:t xml:space="preserve"> with red/blue arrows on clear background</w:t>
      </w:r>
      <w:r w:rsidR="00B45D5D">
        <w:rPr>
          <w:rFonts w:ascii="Arial" w:hAnsi="Arial" w:cs="Arial"/>
          <w:sz w:val="16"/>
          <w:szCs w:val="16"/>
          <w:lang w:val="en-GB"/>
        </w:rPr>
        <w:t xml:space="preserve">  </w:t>
      </w:r>
      <w:r>
        <w:rPr>
          <w:rFonts w:ascii="Arial" w:hAnsi="Arial" w:cs="Arial"/>
          <w:b/>
          <w:bCs/>
          <w:i/>
          <w:iCs/>
          <w:color w:val="ED7D31"/>
          <w:sz w:val="16"/>
          <w:szCs w:val="16"/>
          <w:lang w:val="en-GB"/>
        </w:rPr>
        <w:t>£1.50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6C83493B" w14:textId="749A0139"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40477W3</w:t>
      </w:r>
      <w:r w:rsidRPr="0061318A">
        <w:rPr>
          <w:rFonts w:ascii="Arial" w:hAnsi="Arial" w:cs="Arial"/>
          <w:sz w:val="16"/>
          <w:szCs w:val="16"/>
          <w:lang w:val="en-GB"/>
        </w:rPr>
        <w:tab/>
      </w:r>
      <w:r w:rsidR="00921C98">
        <w:rPr>
          <w:rFonts w:ascii="Arial" w:hAnsi="Arial" w:cs="Arial"/>
          <w:sz w:val="16"/>
          <w:szCs w:val="16"/>
          <w:lang w:val="en-GB"/>
        </w:rPr>
        <w:t xml:space="preserve"> </w:t>
      </w:r>
      <w:r w:rsidRPr="0061318A">
        <w:rPr>
          <w:rFonts w:ascii="Arial" w:hAnsi="Arial" w:cs="Arial"/>
          <w:sz w:val="16"/>
          <w:szCs w:val="16"/>
          <w:lang w:val="en-GB"/>
        </w:rPr>
        <w:t>Tyneside, standard white fleetname</w:t>
      </w:r>
      <w:r w:rsidR="00B45D5D">
        <w:rPr>
          <w:rFonts w:ascii="Arial" w:hAnsi="Arial" w:cs="Arial"/>
          <w:sz w:val="16"/>
          <w:szCs w:val="16"/>
          <w:lang w:val="en-GB"/>
        </w:rPr>
        <w:t>s</w:t>
      </w:r>
      <w:r w:rsidRPr="0061318A">
        <w:rPr>
          <w:rFonts w:ascii="Arial" w:hAnsi="Arial" w:cs="Arial"/>
          <w:sz w:val="16"/>
          <w:szCs w:val="16"/>
          <w:lang w:val="en-GB"/>
        </w:rPr>
        <w:t xml:space="preserve"> with red/blue arrows on white rectangle</w:t>
      </w:r>
      <w:r w:rsidR="00B45D5D">
        <w:rPr>
          <w:rFonts w:ascii="Arial" w:hAnsi="Arial" w:cs="Arial"/>
          <w:sz w:val="16"/>
          <w:szCs w:val="16"/>
          <w:lang w:val="en-GB"/>
        </w:rPr>
        <w:t xml:space="preserve">  </w:t>
      </w:r>
      <w:r>
        <w:rPr>
          <w:rFonts w:ascii="Arial" w:hAnsi="Arial" w:cs="Arial"/>
          <w:b/>
          <w:bCs/>
          <w:i/>
          <w:iCs/>
          <w:color w:val="ED7D31"/>
          <w:sz w:val="16"/>
          <w:szCs w:val="16"/>
          <w:lang w:val="en-GB"/>
        </w:rPr>
        <w:t>£1.50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039D5E4A" w14:textId="0B3411B6"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40478W1</w:t>
      </w:r>
      <w:r w:rsidRPr="0061318A">
        <w:rPr>
          <w:rFonts w:ascii="Arial" w:hAnsi="Arial" w:cs="Arial"/>
          <w:sz w:val="16"/>
          <w:szCs w:val="16"/>
          <w:lang w:val="en-GB"/>
        </w:rPr>
        <w:tab/>
      </w:r>
      <w:r w:rsidR="005D2329" w:rsidRPr="0061318A">
        <w:rPr>
          <w:rFonts w:ascii="Arial" w:hAnsi="Arial" w:cs="Arial"/>
          <w:sz w:val="16"/>
          <w:szCs w:val="16"/>
          <w:lang w:val="en-GB"/>
        </w:rPr>
        <w:t xml:space="preserve"> </w:t>
      </w:r>
      <w:r w:rsidRPr="0061318A">
        <w:rPr>
          <w:rFonts w:ascii="Arial" w:hAnsi="Arial" w:cs="Arial"/>
          <w:sz w:val="16"/>
          <w:szCs w:val="16"/>
          <w:lang w:val="en-GB"/>
        </w:rPr>
        <w:t>United, standard white fleetname</w:t>
      </w:r>
      <w:r w:rsidR="00B45D5D">
        <w:rPr>
          <w:rFonts w:ascii="Arial" w:hAnsi="Arial" w:cs="Arial"/>
          <w:sz w:val="16"/>
          <w:szCs w:val="16"/>
          <w:lang w:val="en-GB"/>
        </w:rPr>
        <w:t>s</w:t>
      </w:r>
      <w:r w:rsidRPr="0061318A">
        <w:rPr>
          <w:rFonts w:ascii="Arial" w:hAnsi="Arial" w:cs="Arial"/>
          <w:sz w:val="16"/>
          <w:szCs w:val="16"/>
          <w:lang w:val="en-GB"/>
        </w:rPr>
        <w:t xml:space="preserve"> with white arrows</w:t>
      </w:r>
      <w:r w:rsidR="00B45D5D">
        <w:rPr>
          <w:rFonts w:ascii="Arial" w:hAnsi="Arial" w:cs="Arial"/>
          <w:sz w:val="16"/>
          <w:szCs w:val="16"/>
          <w:lang w:val="en-GB"/>
        </w:rPr>
        <w:t xml:space="preserve">  </w:t>
      </w:r>
      <w:r>
        <w:rPr>
          <w:rFonts w:ascii="Arial" w:hAnsi="Arial" w:cs="Arial"/>
          <w:b/>
          <w:bCs/>
          <w:i/>
          <w:iCs/>
          <w:color w:val="ED7D31"/>
          <w:sz w:val="16"/>
          <w:szCs w:val="16"/>
          <w:lang w:val="en-GB"/>
        </w:rPr>
        <w:t>£1.00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4736E81E" w14:textId="26EF069F"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40478W2</w:t>
      </w:r>
      <w:r w:rsidRPr="0061318A">
        <w:rPr>
          <w:rFonts w:ascii="Arial" w:hAnsi="Arial" w:cs="Arial"/>
          <w:sz w:val="16"/>
          <w:szCs w:val="16"/>
          <w:lang w:val="en-GB"/>
        </w:rPr>
        <w:tab/>
      </w:r>
      <w:r w:rsidR="005D2329" w:rsidRPr="0061318A">
        <w:rPr>
          <w:rFonts w:ascii="Arial" w:hAnsi="Arial" w:cs="Arial"/>
          <w:sz w:val="16"/>
          <w:szCs w:val="16"/>
          <w:lang w:val="en-GB"/>
        </w:rPr>
        <w:t xml:space="preserve"> </w:t>
      </w:r>
      <w:r w:rsidRPr="0061318A">
        <w:rPr>
          <w:rFonts w:ascii="Arial" w:hAnsi="Arial" w:cs="Arial"/>
          <w:sz w:val="16"/>
          <w:szCs w:val="16"/>
          <w:lang w:val="en-GB"/>
        </w:rPr>
        <w:t>United, standard white fleetname</w:t>
      </w:r>
      <w:r w:rsidR="00B45D5D">
        <w:rPr>
          <w:rFonts w:ascii="Arial" w:hAnsi="Arial" w:cs="Arial"/>
          <w:sz w:val="16"/>
          <w:szCs w:val="16"/>
          <w:lang w:val="en-GB"/>
        </w:rPr>
        <w:t>s</w:t>
      </w:r>
      <w:r w:rsidRPr="0061318A">
        <w:rPr>
          <w:rFonts w:ascii="Arial" w:hAnsi="Arial" w:cs="Arial"/>
          <w:sz w:val="16"/>
          <w:szCs w:val="16"/>
          <w:lang w:val="en-GB"/>
        </w:rPr>
        <w:t xml:space="preserve"> with red/blue arrows on clear background </w:t>
      </w:r>
      <w:r w:rsidR="00B45D5D">
        <w:rPr>
          <w:rFonts w:ascii="Arial" w:hAnsi="Arial" w:cs="Arial"/>
          <w:sz w:val="16"/>
          <w:szCs w:val="16"/>
          <w:lang w:val="en-GB"/>
        </w:rPr>
        <w:t xml:space="preserve"> </w:t>
      </w:r>
      <w:r>
        <w:rPr>
          <w:rFonts w:ascii="Arial" w:hAnsi="Arial" w:cs="Arial"/>
          <w:b/>
          <w:bCs/>
          <w:i/>
          <w:iCs/>
          <w:color w:val="ED7D31"/>
          <w:sz w:val="16"/>
          <w:szCs w:val="16"/>
          <w:lang w:val="en-GB"/>
        </w:rPr>
        <w:t>£1.50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20739952" w14:textId="68F41BC1"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40478W3</w:t>
      </w:r>
      <w:r w:rsidRPr="0061318A">
        <w:rPr>
          <w:rFonts w:ascii="Arial" w:hAnsi="Arial" w:cs="Arial"/>
          <w:sz w:val="16"/>
          <w:szCs w:val="16"/>
          <w:lang w:val="en-GB"/>
        </w:rPr>
        <w:tab/>
      </w:r>
      <w:r w:rsidR="005D2329" w:rsidRPr="0061318A">
        <w:rPr>
          <w:rFonts w:ascii="Arial" w:hAnsi="Arial" w:cs="Arial"/>
          <w:sz w:val="16"/>
          <w:szCs w:val="16"/>
          <w:lang w:val="en-GB"/>
        </w:rPr>
        <w:t xml:space="preserve"> </w:t>
      </w:r>
      <w:r w:rsidRPr="0061318A">
        <w:rPr>
          <w:rFonts w:ascii="Arial" w:hAnsi="Arial" w:cs="Arial"/>
          <w:sz w:val="16"/>
          <w:szCs w:val="16"/>
          <w:lang w:val="en-GB"/>
        </w:rPr>
        <w:t>United, standard white fleetname</w:t>
      </w:r>
      <w:r w:rsidR="00B45D5D">
        <w:rPr>
          <w:rFonts w:ascii="Arial" w:hAnsi="Arial" w:cs="Arial"/>
          <w:sz w:val="16"/>
          <w:szCs w:val="16"/>
          <w:lang w:val="en-GB"/>
        </w:rPr>
        <w:t>s</w:t>
      </w:r>
      <w:r w:rsidRPr="0061318A">
        <w:rPr>
          <w:rFonts w:ascii="Arial" w:hAnsi="Arial" w:cs="Arial"/>
          <w:sz w:val="16"/>
          <w:szCs w:val="16"/>
          <w:lang w:val="en-GB"/>
        </w:rPr>
        <w:t xml:space="preserve"> with red/blue arrows on white rectangle</w:t>
      </w:r>
      <w:r w:rsidR="00B45D5D">
        <w:rPr>
          <w:rFonts w:ascii="Arial" w:hAnsi="Arial" w:cs="Arial"/>
          <w:sz w:val="16"/>
          <w:szCs w:val="16"/>
          <w:lang w:val="en-GB"/>
        </w:rPr>
        <w:t xml:space="preserve">  </w:t>
      </w:r>
      <w:r>
        <w:rPr>
          <w:rFonts w:ascii="Arial" w:hAnsi="Arial" w:cs="Arial"/>
          <w:b/>
          <w:bCs/>
          <w:i/>
          <w:iCs/>
          <w:color w:val="ED7D31"/>
          <w:sz w:val="16"/>
          <w:szCs w:val="16"/>
          <w:lang w:val="en-GB"/>
        </w:rPr>
        <w:t>£1.50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0DCDB123" w14:textId="01B4A47F"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40478R1</w:t>
      </w:r>
      <w:r w:rsidRPr="0061318A">
        <w:rPr>
          <w:rFonts w:ascii="Arial" w:hAnsi="Arial" w:cs="Arial"/>
          <w:sz w:val="16"/>
          <w:szCs w:val="16"/>
          <w:lang w:val="en-GB"/>
        </w:rPr>
        <w:tab/>
      </w:r>
      <w:r w:rsidR="005D2329" w:rsidRPr="0061318A">
        <w:rPr>
          <w:rFonts w:ascii="Arial" w:hAnsi="Arial" w:cs="Arial"/>
          <w:sz w:val="16"/>
          <w:szCs w:val="16"/>
          <w:lang w:val="en-GB"/>
        </w:rPr>
        <w:t xml:space="preserve"> </w:t>
      </w:r>
      <w:r w:rsidRPr="0061318A">
        <w:rPr>
          <w:rFonts w:ascii="Arial" w:hAnsi="Arial" w:cs="Arial"/>
          <w:sz w:val="16"/>
          <w:szCs w:val="16"/>
          <w:lang w:val="en-GB"/>
        </w:rPr>
        <w:t>United, poppy red fleetname</w:t>
      </w:r>
      <w:r w:rsidR="00B45D5D">
        <w:rPr>
          <w:rFonts w:ascii="Arial" w:hAnsi="Arial" w:cs="Arial"/>
          <w:sz w:val="16"/>
          <w:szCs w:val="16"/>
          <w:lang w:val="en-GB"/>
        </w:rPr>
        <w:t>s</w:t>
      </w:r>
      <w:r w:rsidRPr="0061318A">
        <w:rPr>
          <w:rFonts w:ascii="Arial" w:hAnsi="Arial" w:cs="Arial"/>
          <w:sz w:val="16"/>
          <w:szCs w:val="16"/>
          <w:lang w:val="en-GB"/>
        </w:rPr>
        <w:t xml:space="preserve"> with poppy red arrows</w:t>
      </w:r>
      <w:r w:rsidR="00B45D5D">
        <w:rPr>
          <w:rFonts w:ascii="Arial" w:hAnsi="Arial" w:cs="Arial"/>
          <w:sz w:val="16"/>
          <w:szCs w:val="16"/>
          <w:lang w:val="en-GB"/>
        </w:rPr>
        <w:t xml:space="preserve">  </w:t>
      </w:r>
      <w:r>
        <w:rPr>
          <w:rFonts w:ascii="Arial" w:hAnsi="Arial" w:cs="Arial"/>
          <w:b/>
          <w:bCs/>
          <w:i/>
          <w:iCs/>
          <w:color w:val="ED7D31"/>
          <w:sz w:val="16"/>
          <w:szCs w:val="16"/>
          <w:lang w:val="en-GB"/>
        </w:rPr>
        <w:t>£1.00</w:t>
      </w:r>
      <w:r w:rsidRPr="0061318A">
        <w:rPr>
          <w:rFonts w:ascii="Arial" w:hAnsi="Arial" w:cs="Arial"/>
          <w:sz w:val="16"/>
          <w:szCs w:val="16"/>
          <w:lang w:val="en-GB"/>
        </w:rPr>
        <w:t xml:space="preserve"> </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27115718" w14:textId="31A82B05"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40478R2</w:t>
      </w:r>
      <w:r w:rsidRPr="0061318A">
        <w:rPr>
          <w:rFonts w:ascii="Arial" w:hAnsi="Arial" w:cs="Arial"/>
          <w:sz w:val="16"/>
          <w:szCs w:val="16"/>
          <w:lang w:val="en-GB"/>
        </w:rPr>
        <w:tab/>
      </w:r>
      <w:r w:rsidR="005D2329" w:rsidRPr="0061318A">
        <w:rPr>
          <w:rFonts w:ascii="Arial" w:hAnsi="Arial" w:cs="Arial"/>
          <w:sz w:val="16"/>
          <w:szCs w:val="16"/>
          <w:lang w:val="en-GB"/>
        </w:rPr>
        <w:t xml:space="preserve"> </w:t>
      </w:r>
      <w:r w:rsidRPr="0061318A">
        <w:rPr>
          <w:rFonts w:ascii="Arial" w:hAnsi="Arial" w:cs="Arial"/>
          <w:sz w:val="16"/>
          <w:szCs w:val="16"/>
          <w:lang w:val="en-GB"/>
        </w:rPr>
        <w:t>United, poppy red fleetname</w:t>
      </w:r>
      <w:r w:rsidR="00B45D5D">
        <w:rPr>
          <w:rFonts w:ascii="Arial" w:hAnsi="Arial" w:cs="Arial"/>
          <w:sz w:val="16"/>
          <w:szCs w:val="16"/>
          <w:lang w:val="en-GB"/>
        </w:rPr>
        <w:t>s</w:t>
      </w:r>
      <w:r w:rsidRPr="0061318A">
        <w:rPr>
          <w:rFonts w:ascii="Arial" w:hAnsi="Arial" w:cs="Arial"/>
          <w:sz w:val="16"/>
          <w:szCs w:val="16"/>
          <w:lang w:val="en-GB"/>
        </w:rPr>
        <w:t xml:space="preserve"> with red/blue arrows on clear background</w:t>
      </w:r>
      <w:r w:rsidR="00B45D5D">
        <w:rPr>
          <w:rFonts w:ascii="Arial" w:hAnsi="Arial" w:cs="Arial"/>
          <w:sz w:val="16"/>
          <w:szCs w:val="16"/>
          <w:lang w:val="en-GB"/>
        </w:rPr>
        <w:t xml:space="preserve">  </w:t>
      </w:r>
      <w:r>
        <w:rPr>
          <w:rFonts w:ascii="Arial" w:hAnsi="Arial" w:cs="Arial"/>
          <w:b/>
          <w:bCs/>
          <w:i/>
          <w:iCs/>
          <w:color w:val="ED7D31"/>
          <w:sz w:val="16"/>
          <w:szCs w:val="16"/>
          <w:lang w:val="en-GB"/>
        </w:rPr>
        <w:t>£1.50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5F470337" w14:textId="515E48A7"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40478R3</w:t>
      </w:r>
      <w:r w:rsidRPr="0061318A">
        <w:rPr>
          <w:rFonts w:ascii="Arial" w:hAnsi="Arial" w:cs="Arial"/>
          <w:sz w:val="16"/>
          <w:szCs w:val="16"/>
          <w:lang w:val="en-GB"/>
        </w:rPr>
        <w:tab/>
      </w:r>
      <w:r w:rsidR="005D2329" w:rsidRPr="0061318A">
        <w:rPr>
          <w:rFonts w:ascii="Arial" w:hAnsi="Arial" w:cs="Arial"/>
          <w:sz w:val="16"/>
          <w:szCs w:val="16"/>
          <w:lang w:val="en-GB"/>
        </w:rPr>
        <w:t xml:space="preserve"> </w:t>
      </w:r>
      <w:r w:rsidRPr="0061318A">
        <w:rPr>
          <w:rFonts w:ascii="Arial" w:hAnsi="Arial" w:cs="Arial"/>
          <w:sz w:val="16"/>
          <w:szCs w:val="16"/>
          <w:lang w:val="en-GB"/>
        </w:rPr>
        <w:t>United, poppy red fleetname</w:t>
      </w:r>
      <w:r w:rsidR="00B45D5D">
        <w:rPr>
          <w:rFonts w:ascii="Arial" w:hAnsi="Arial" w:cs="Arial"/>
          <w:sz w:val="16"/>
          <w:szCs w:val="16"/>
          <w:lang w:val="en-GB"/>
        </w:rPr>
        <w:t>s</w:t>
      </w:r>
      <w:r w:rsidRPr="0061318A">
        <w:rPr>
          <w:rFonts w:ascii="Arial" w:hAnsi="Arial" w:cs="Arial"/>
          <w:sz w:val="16"/>
          <w:szCs w:val="16"/>
          <w:lang w:val="en-GB"/>
        </w:rPr>
        <w:t xml:space="preserve"> with red/blue arrows on white rectangle</w:t>
      </w:r>
      <w:r w:rsidR="00B45D5D">
        <w:rPr>
          <w:rFonts w:ascii="Arial" w:hAnsi="Arial" w:cs="Arial"/>
          <w:sz w:val="16"/>
          <w:szCs w:val="16"/>
          <w:lang w:val="en-GB"/>
        </w:rPr>
        <w:t xml:space="preserve">  </w:t>
      </w:r>
      <w:r>
        <w:rPr>
          <w:rFonts w:ascii="Arial" w:hAnsi="Arial" w:cs="Arial"/>
          <w:b/>
          <w:bCs/>
          <w:i/>
          <w:iCs/>
          <w:color w:val="ED7D31"/>
          <w:sz w:val="16"/>
          <w:szCs w:val="16"/>
          <w:lang w:val="en-GB"/>
        </w:rPr>
        <w:t>£1.50</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42534A78" w14:textId="7493F745" w:rsidR="00086E59" w:rsidRPr="0061318A" w:rsidRDefault="00086E59" w:rsidP="002C7C35">
      <w:pPr>
        <w:jc w:val="both"/>
        <w:rPr>
          <w:rFonts w:ascii="Arial" w:hAnsi="Arial" w:cs="Arial"/>
          <w:sz w:val="16"/>
          <w:szCs w:val="16"/>
          <w:lang w:val="en-GB"/>
        </w:rPr>
      </w:pPr>
      <w:r w:rsidRPr="0061318A">
        <w:rPr>
          <w:rFonts w:ascii="Arial" w:hAnsi="Arial" w:cs="Arial"/>
          <w:sz w:val="16"/>
          <w:szCs w:val="16"/>
          <w:lang w:val="en-GB"/>
        </w:rPr>
        <w:t>40478C</w:t>
      </w:r>
      <w:r w:rsidRPr="0061318A">
        <w:rPr>
          <w:rFonts w:ascii="Arial" w:hAnsi="Arial" w:cs="Arial"/>
          <w:sz w:val="16"/>
          <w:szCs w:val="16"/>
          <w:lang w:val="en-GB"/>
        </w:rPr>
        <w:tab/>
      </w:r>
      <w:r w:rsidR="005D2329" w:rsidRPr="0061318A">
        <w:rPr>
          <w:rFonts w:ascii="Arial" w:hAnsi="Arial" w:cs="Arial"/>
          <w:sz w:val="16"/>
          <w:szCs w:val="16"/>
          <w:lang w:val="en-GB"/>
        </w:rPr>
        <w:t xml:space="preserve"> </w:t>
      </w:r>
      <w:r w:rsidRPr="0061318A">
        <w:rPr>
          <w:rFonts w:ascii="Arial" w:hAnsi="Arial" w:cs="Arial"/>
          <w:sz w:val="16"/>
          <w:szCs w:val="16"/>
          <w:lang w:val="en-GB"/>
        </w:rPr>
        <w:t>United, small red fleetname</w:t>
      </w:r>
      <w:r w:rsidR="00B45D5D">
        <w:rPr>
          <w:rFonts w:ascii="Arial" w:hAnsi="Arial" w:cs="Arial"/>
          <w:sz w:val="16"/>
          <w:szCs w:val="16"/>
          <w:lang w:val="en-GB"/>
        </w:rPr>
        <w:t>s</w:t>
      </w:r>
      <w:r w:rsidRPr="0061318A">
        <w:rPr>
          <w:rFonts w:ascii="Arial" w:hAnsi="Arial" w:cs="Arial"/>
          <w:sz w:val="16"/>
          <w:szCs w:val="16"/>
          <w:lang w:val="en-GB"/>
        </w:rPr>
        <w:t xml:space="preserve"> for National Express coaches etc</w:t>
      </w:r>
      <w:r w:rsidR="00B45D5D">
        <w:rPr>
          <w:rFonts w:ascii="Arial" w:hAnsi="Arial" w:cs="Arial"/>
          <w:sz w:val="16"/>
          <w:szCs w:val="16"/>
          <w:lang w:val="en-GB"/>
        </w:rPr>
        <w:t xml:space="preserve">  </w:t>
      </w:r>
      <w:r>
        <w:rPr>
          <w:rFonts w:ascii="Arial" w:hAnsi="Arial" w:cs="Arial"/>
          <w:b/>
          <w:bCs/>
          <w:i/>
          <w:iCs/>
          <w:color w:val="ED7D31"/>
          <w:sz w:val="16"/>
          <w:szCs w:val="16"/>
          <w:lang w:val="en-GB"/>
        </w:rPr>
        <w:t>£1.00</w:t>
      </w:r>
      <w:r w:rsidR="00B45D5D">
        <w:rPr>
          <w:rFonts w:ascii="Arial" w:hAnsi="Arial" w:cs="Arial"/>
          <w:b/>
          <w:bCs/>
          <w:i/>
          <w:iCs/>
          <w:color w:val="ED7D31"/>
          <w:sz w:val="16"/>
          <w:szCs w:val="16"/>
          <w:lang w:val="en-GB"/>
        </w:rPr>
        <w:t xml:space="preserve"> for 3</w:t>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r w:rsidRPr="0061318A">
        <w:rPr>
          <w:rFonts w:ascii="Arial" w:hAnsi="Arial" w:cs="Arial"/>
          <w:sz w:val="16"/>
          <w:szCs w:val="16"/>
          <w:lang w:val="en-GB"/>
        </w:rPr>
        <w:tab/>
      </w:r>
    </w:p>
    <w:p w14:paraId="105CB03E" w14:textId="062D6496" w:rsidR="00086E59" w:rsidRPr="00ED5ED2" w:rsidRDefault="00086E59" w:rsidP="002C7C35">
      <w:pPr>
        <w:jc w:val="both"/>
        <w:rPr>
          <w:rFonts w:ascii="Arial" w:hAnsi="Arial" w:cs="Arial"/>
          <w:sz w:val="16"/>
          <w:szCs w:val="16"/>
          <w:lang w:val="en-GB"/>
        </w:rPr>
      </w:pPr>
      <w:r w:rsidRPr="00ED5ED2">
        <w:rPr>
          <w:rFonts w:ascii="Arial" w:hAnsi="Arial" w:cs="Arial"/>
          <w:sz w:val="16"/>
          <w:szCs w:val="16"/>
          <w:lang w:val="en-GB"/>
        </w:rPr>
        <w:t>40479W1</w:t>
      </w:r>
      <w:r w:rsidRPr="00ED5ED2">
        <w:rPr>
          <w:rFonts w:ascii="Arial" w:hAnsi="Arial" w:cs="Arial"/>
          <w:sz w:val="16"/>
          <w:szCs w:val="16"/>
          <w:lang w:val="en-GB"/>
        </w:rPr>
        <w:tab/>
      </w:r>
      <w:r w:rsidR="005D2329" w:rsidRPr="00ED5ED2">
        <w:rPr>
          <w:rFonts w:ascii="Arial" w:hAnsi="Arial" w:cs="Arial"/>
          <w:sz w:val="16"/>
          <w:szCs w:val="16"/>
          <w:lang w:val="en-GB"/>
        </w:rPr>
        <w:t xml:space="preserve"> </w:t>
      </w:r>
      <w:r w:rsidRPr="00ED5ED2">
        <w:rPr>
          <w:rFonts w:ascii="Arial" w:hAnsi="Arial" w:cs="Arial"/>
          <w:sz w:val="16"/>
          <w:szCs w:val="16"/>
          <w:lang w:val="en-GB"/>
        </w:rPr>
        <w:t>United Counties, standard white fleetname</w:t>
      </w:r>
      <w:r w:rsidR="00ED5ED2">
        <w:rPr>
          <w:rFonts w:ascii="Arial" w:hAnsi="Arial" w:cs="Arial"/>
          <w:sz w:val="16"/>
          <w:szCs w:val="16"/>
          <w:lang w:val="en-GB"/>
        </w:rPr>
        <w:t>s</w:t>
      </w:r>
      <w:r w:rsidRPr="00ED5ED2">
        <w:rPr>
          <w:rFonts w:ascii="Arial" w:hAnsi="Arial" w:cs="Arial"/>
          <w:sz w:val="16"/>
          <w:szCs w:val="16"/>
          <w:lang w:val="en-GB"/>
        </w:rPr>
        <w:t xml:space="preserve"> with white arrows</w:t>
      </w:r>
      <w:r w:rsidR="005D2329" w:rsidRPr="00ED5ED2">
        <w:rPr>
          <w:rFonts w:ascii="Arial" w:hAnsi="Arial" w:cs="Arial"/>
          <w:sz w:val="16"/>
          <w:szCs w:val="16"/>
          <w:lang w:val="en-GB"/>
        </w:rPr>
        <w:t xml:space="preserve">  </w:t>
      </w:r>
      <w:r>
        <w:rPr>
          <w:rFonts w:ascii="Arial" w:hAnsi="Arial" w:cs="Arial"/>
          <w:b/>
          <w:bCs/>
          <w:i/>
          <w:iCs/>
          <w:color w:val="ED7D31"/>
          <w:sz w:val="16"/>
          <w:szCs w:val="16"/>
          <w:lang w:val="en-GB"/>
        </w:rPr>
        <w:t>£1.00</w:t>
      </w:r>
      <w:r w:rsidRPr="00ED5ED2">
        <w:rPr>
          <w:rFonts w:ascii="Arial" w:hAnsi="Arial" w:cs="Arial"/>
          <w:sz w:val="16"/>
          <w:szCs w:val="16"/>
          <w:lang w:val="en-GB"/>
        </w:rPr>
        <w:tab/>
      </w:r>
      <w:r w:rsidRPr="00ED5ED2">
        <w:rPr>
          <w:rFonts w:ascii="Arial" w:hAnsi="Arial" w:cs="Arial"/>
          <w:sz w:val="16"/>
          <w:szCs w:val="16"/>
          <w:lang w:val="en-GB"/>
        </w:rPr>
        <w:tab/>
      </w:r>
      <w:r w:rsidRPr="00ED5ED2">
        <w:rPr>
          <w:rFonts w:ascii="Arial" w:hAnsi="Arial" w:cs="Arial"/>
          <w:sz w:val="16"/>
          <w:szCs w:val="16"/>
          <w:lang w:val="en-GB"/>
        </w:rPr>
        <w:tab/>
      </w:r>
      <w:r w:rsidRPr="00ED5ED2">
        <w:rPr>
          <w:rFonts w:ascii="Arial" w:hAnsi="Arial" w:cs="Arial"/>
          <w:sz w:val="16"/>
          <w:szCs w:val="16"/>
          <w:lang w:val="en-GB"/>
        </w:rPr>
        <w:tab/>
      </w:r>
      <w:r w:rsidRPr="00ED5ED2">
        <w:rPr>
          <w:rFonts w:ascii="Arial" w:hAnsi="Arial" w:cs="Arial"/>
          <w:sz w:val="16"/>
          <w:szCs w:val="16"/>
          <w:lang w:val="en-GB"/>
        </w:rPr>
        <w:tab/>
      </w:r>
    </w:p>
    <w:p w14:paraId="4EE1FB69" w14:textId="3139981A" w:rsidR="00086E59" w:rsidRPr="00ED5ED2" w:rsidRDefault="00086E59" w:rsidP="002C7C35">
      <w:pPr>
        <w:jc w:val="both"/>
        <w:rPr>
          <w:rFonts w:ascii="Arial" w:hAnsi="Arial" w:cs="Arial"/>
          <w:sz w:val="16"/>
          <w:szCs w:val="16"/>
          <w:lang w:val="en-GB"/>
        </w:rPr>
      </w:pPr>
      <w:r w:rsidRPr="00ED5ED2">
        <w:rPr>
          <w:rFonts w:ascii="Arial" w:hAnsi="Arial" w:cs="Arial"/>
          <w:sz w:val="16"/>
          <w:szCs w:val="16"/>
          <w:lang w:val="en-GB"/>
        </w:rPr>
        <w:t>40479W2</w:t>
      </w:r>
      <w:r w:rsidRPr="00ED5ED2">
        <w:rPr>
          <w:rFonts w:ascii="Arial" w:hAnsi="Arial" w:cs="Arial"/>
          <w:sz w:val="16"/>
          <w:szCs w:val="16"/>
          <w:lang w:val="en-GB"/>
        </w:rPr>
        <w:tab/>
      </w:r>
      <w:r w:rsidR="005D2329" w:rsidRPr="00ED5ED2">
        <w:rPr>
          <w:rFonts w:ascii="Arial" w:hAnsi="Arial" w:cs="Arial"/>
          <w:sz w:val="16"/>
          <w:szCs w:val="16"/>
          <w:lang w:val="en-GB"/>
        </w:rPr>
        <w:t xml:space="preserve"> </w:t>
      </w:r>
      <w:r w:rsidRPr="00ED5ED2">
        <w:rPr>
          <w:rFonts w:ascii="Arial" w:hAnsi="Arial" w:cs="Arial"/>
          <w:sz w:val="16"/>
          <w:szCs w:val="16"/>
          <w:lang w:val="en-GB"/>
        </w:rPr>
        <w:t>United Counties, standard white fleetname</w:t>
      </w:r>
      <w:r w:rsidR="00ED5ED2">
        <w:rPr>
          <w:rFonts w:ascii="Arial" w:hAnsi="Arial" w:cs="Arial"/>
          <w:sz w:val="16"/>
          <w:szCs w:val="16"/>
          <w:lang w:val="en-GB"/>
        </w:rPr>
        <w:t>s</w:t>
      </w:r>
      <w:r w:rsidRPr="00ED5ED2">
        <w:rPr>
          <w:rFonts w:ascii="Arial" w:hAnsi="Arial" w:cs="Arial"/>
          <w:sz w:val="16"/>
          <w:szCs w:val="16"/>
          <w:lang w:val="en-GB"/>
        </w:rPr>
        <w:t xml:space="preserve"> with red/blue arrows on clear background </w:t>
      </w:r>
      <w:r w:rsidR="00ED5ED2">
        <w:rPr>
          <w:rFonts w:ascii="Arial" w:hAnsi="Arial" w:cs="Arial"/>
          <w:sz w:val="16"/>
          <w:szCs w:val="16"/>
          <w:lang w:val="en-GB"/>
        </w:rPr>
        <w:t xml:space="preserve"> </w:t>
      </w:r>
      <w:r>
        <w:rPr>
          <w:rFonts w:ascii="Arial" w:hAnsi="Arial" w:cs="Arial"/>
          <w:b/>
          <w:bCs/>
          <w:i/>
          <w:iCs/>
          <w:color w:val="ED7D31"/>
          <w:sz w:val="16"/>
          <w:szCs w:val="16"/>
          <w:lang w:val="en-GB"/>
        </w:rPr>
        <w:t>£1.5</w:t>
      </w:r>
      <w:r w:rsidR="00C8291C">
        <w:rPr>
          <w:rFonts w:ascii="Arial" w:hAnsi="Arial" w:cs="Arial"/>
          <w:b/>
          <w:bCs/>
          <w:i/>
          <w:iCs/>
          <w:color w:val="ED7D31"/>
          <w:sz w:val="16"/>
          <w:szCs w:val="16"/>
          <w:lang w:val="en-GB"/>
        </w:rPr>
        <w:t>0</w:t>
      </w:r>
      <w:r w:rsidRPr="00ED5ED2">
        <w:rPr>
          <w:rFonts w:ascii="Arial" w:hAnsi="Arial" w:cs="Arial"/>
          <w:sz w:val="16"/>
          <w:szCs w:val="16"/>
          <w:lang w:val="en-GB"/>
        </w:rPr>
        <w:tab/>
      </w:r>
      <w:r w:rsidRPr="00ED5ED2">
        <w:rPr>
          <w:rFonts w:ascii="Arial" w:hAnsi="Arial" w:cs="Arial"/>
          <w:sz w:val="16"/>
          <w:szCs w:val="16"/>
          <w:lang w:val="en-GB"/>
        </w:rPr>
        <w:tab/>
      </w:r>
    </w:p>
    <w:p w14:paraId="4E76D086" w14:textId="645F53B9" w:rsidR="00086E59" w:rsidRPr="00ED5ED2" w:rsidRDefault="00086E59" w:rsidP="002C7C35">
      <w:pPr>
        <w:jc w:val="both"/>
        <w:rPr>
          <w:rFonts w:ascii="Arial" w:hAnsi="Arial" w:cs="Arial"/>
          <w:sz w:val="16"/>
          <w:szCs w:val="16"/>
          <w:lang w:val="en-GB"/>
        </w:rPr>
      </w:pPr>
      <w:r w:rsidRPr="00ED5ED2">
        <w:rPr>
          <w:rFonts w:ascii="Arial" w:hAnsi="Arial" w:cs="Arial"/>
          <w:sz w:val="16"/>
          <w:szCs w:val="16"/>
          <w:lang w:val="en-GB"/>
        </w:rPr>
        <w:t>40479W3</w:t>
      </w:r>
      <w:r w:rsidRPr="00ED5ED2">
        <w:rPr>
          <w:rFonts w:ascii="Arial" w:hAnsi="Arial" w:cs="Arial"/>
          <w:sz w:val="16"/>
          <w:szCs w:val="16"/>
          <w:lang w:val="en-GB"/>
        </w:rPr>
        <w:tab/>
      </w:r>
      <w:r w:rsidR="005D2329" w:rsidRPr="00ED5ED2">
        <w:rPr>
          <w:rFonts w:ascii="Arial" w:hAnsi="Arial" w:cs="Arial"/>
          <w:sz w:val="16"/>
          <w:szCs w:val="16"/>
          <w:lang w:val="en-GB"/>
        </w:rPr>
        <w:t xml:space="preserve"> </w:t>
      </w:r>
      <w:r w:rsidRPr="00ED5ED2">
        <w:rPr>
          <w:rFonts w:ascii="Arial" w:hAnsi="Arial" w:cs="Arial"/>
          <w:sz w:val="16"/>
          <w:szCs w:val="16"/>
          <w:lang w:val="en-GB"/>
        </w:rPr>
        <w:t>United Counties, standard white fleetname</w:t>
      </w:r>
      <w:r w:rsidR="00ED5ED2">
        <w:rPr>
          <w:rFonts w:ascii="Arial" w:hAnsi="Arial" w:cs="Arial"/>
          <w:sz w:val="16"/>
          <w:szCs w:val="16"/>
          <w:lang w:val="en-GB"/>
        </w:rPr>
        <w:t>s</w:t>
      </w:r>
      <w:r w:rsidRPr="00ED5ED2">
        <w:rPr>
          <w:rFonts w:ascii="Arial" w:hAnsi="Arial" w:cs="Arial"/>
          <w:sz w:val="16"/>
          <w:szCs w:val="16"/>
          <w:lang w:val="en-GB"/>
        </w:rPr>
        <w:t xml:space="preserve"> with red/blue arrows on white rectangle</w:t>
      </w:r>
      <w:r w:rsidR="00ED5ED2">
        <w:rPr>
          <w:rFonts w:ascii="Arial" w:hAnsi="Arial" w:cs="Arial"/>
          <w:sz w:val="16"/>
          <w:szCs w:val="16"/>
          <w:lang w:val="en-GB"/>
        </w:rPr>
        <w:t xml:space="preserve">  </w:t>
      </w:r>
      <w:r>
        <w:rPr>
          <w:rFonts w:ascii="Arial" w:hAnsi="Arial" w:cs="Arial"/>
          <w:b/>
          <w:bCs/>
          <w:i/>
          <w:iCs/>
          <w:color w:val="ED7D31"/>
          <w:sz w:val="16"/>
          <w:szCs w:val="16"/>
          <w:lang w:val="en-GB"/>
        </w:rPr>
        <w:t>£1.50</w:t>
      </w:r>
      <w:r w:rsidRPr="00ED5ED2">
        <w:rPr>
          <w:rFonts w:ascii="Arial" w:hAnsi="Arial" w:cs="Arial"/>
          <w:sz w:val="16"/>
          <w:szCs w:val="16"/>
          <w:lang w:val="en-GB"/>
        </w:rPr>
        <w:tab/>
      </w:r>
      <w:r w:rsidRPr="00ED5ED2">
        <w:rPr>
          <w:rFonts w:ascii="Arial" w:hAnsi="Arial" w:cs="Arial"/>
          <w:sz w:val="16"/>
          <w:szCs w:val="16"/>
          <w:lang w:val="en-GB"/>
        </w:rPr>
        <w:tab/>
      </w:r>
    </w:p>
    <w:p w14:paraId="3F2A754E" w14:textId="5087524F" w:rsidR="00086E59" w:rsidRPr="00ED5ED2" w:rsidRDefault="00086E59" w:rsidP="002C7C35">
      <w:pPr>
        <w:jc w:val="both"/>
        <w:rPr>
          <w:rFonts w:ascii="Arial" w:hAnsi="Arial" w:cs="Arial"/>
          <w:sz w:val="16"/>
          <w:szCs w:val="16"/>
          <w:lang w:val="en-GB"/>
        </w:rPr>
      </w:pPr>
      <w:r w:rsidRPr="00ED5ED2">
        <w:rPr>
          <w:rFonts w:ascii="Arial" w:hAnsi="Arial" w:cs="Arial"/>
          <w:sz w:val="16"/>
          <w:szCs w:val="16"/>
          <w:lang w:val="en-GB"/>
        </w:rPr>
        <w:t>40479G1</w:t>
      </w:r>
      <w:r w:rsidRPr="00ED5ED2">
        <w:rPr>
          <w:rFonts w:ascii="Arial" w:hAnsi="Arial" w:cs="Arial"/>
          <w:sz w:val="16"/>
          <w:szCs w:val="16"/>
          <w:lang w:val="en-GB"/>
        </w:rPr>
        <w:tab/>
      </w:r>
      <w:r w:rsidR="005D2329" w:rsidRPr="00ED5ED2">
        <w:rPr>
          <w:rFonts w:ascii="Arial" w:hAnsi="Arial" w:cs="Arial"/>
          <w:sz w:val="16"/>
          <w:szCs w:val="16"/>
          <w:lang w:val="en-GB"/>
        </w:rPr>
        <w:t xml:space="preserve"> </w:t>
      </w:r>
      <w:r w:rsidRPr="00ED5ED2">
        <w:rPr>
          <w:rFonts w:ascii="Arial" w:hAnsi="Arial" w:cs="Arial"/>
          <w:sz w:val="16"/>
          <w:szCs w:val="16"/>
          <w:lang w:val="en-GB"/>
        </w:rPr>
        <w:t>United Counties, leaf green fleetname</w:t>
      </w:r>
      <w:r w:rsidR="00ED5ED2">
        <w:rPr>
          <w:rFonts w:ascii="Arial" w:hAnsi="Arial" w:cs="Arial"/>
          <w:sz w:val="16"/>
          <w:szCs w:val="16"/>
          <w:lang w:val="en-GB"/>
        </w:rPr>
        <w:t>s</w:t>
      </w:r>
      <w:r w:rsidRPr="00ED5ED2">
        <w:rPr>
          <w:rFonts w:ascii="Arial" w:hAnsi="Arial" w:cs="Arial"/>
          <w:sz w:val="16"/>
          <w:szCs w:val="16"/>
          <w:lang w:val="en-GB"/>
        </w:rPr>
        <w:t xml:space="preserve"> with leaf green arrows</w:t>
      </w:r>
      <w:r w:rsidR="00ED5ED2">
        <w:rPr>
          <w:rFonts w:ascii="Arial" w:hAnsi="Arial" w:cs="Arial"/>
          <w:sz w:val="16"/>
          <w:szCs w:val="16"/>
          <w:lang w:val="en-GB"/>
        </w:rPr>
        <w:t xml:space="preserve">  </w:t>
      </w:r>
      <w:r>
        <w:rPr>
          <w:rFonts w:ascii="Arial" w:hAnsi="Arial" w:cs="Arial"/>
          <w:b/>
          <w:bCs/>
          <w:i/>
          <w:iCs/>
          <w:color w:val="ED7D31"/>
          <w:sz w:val="16"/>
          <w:szCs w:val="16"/>
          <w:lang w:val="en-GB"/>
        </w:rPr>
        <w:t>£1.00</w:t>
      </w:r>
      <w:r w:rsidRPr="00ED5ED2">
        <w:rPr>
          <w:rFonts w:ascii="Arial" w:hAnsi="Arial" w:cs="Arial"/>
          <w:sz w:val="16"/>
          <w:szCs w:val="16"/>
          <w:lang w:val="en-GB"/>
        </w:rPr>
        <w:tab/>
      </w:r>
      <w:r w:rsidRPr="00ED5ED2">
        <w:rPr>
          <w:rFonts w:ascii="Arial" w:hAnsi="Arial" w:cs="Arial"/>
          <w:sz w:val="16"/>
          <w:szCs w:val="16"/>
          <w:lang w:val="en-GB"/>
        </w:rPr>
        <w:tab/>
      </w:r>
      <w:r w:rsidRPr="00ED5ED2">
        <w:rPr>
          <w:rFonts w:ascii="Arial" w:hAnsi="Arial" w:cs="Arial"/>
          <w:sz w:val="16"/>
          <w:szCs w:val="16"/>
          <w:lang w:val="en-GB"/>
        </w:rPr>
        <w:tab/>
      </w:r>
      <w:r w:rsidRPr="00ED5ED2">
        <w:rPr>
          <w:rFonts w:ascii="Arial" w:hAnsi="Arial" w:cs="Arial"/>
          <w:sz w:val="16"/>
          <w:szCs w:val="16"/>
          <w:lang w:val="en-GB"/>
        </w:rPr>
        <w:tab/>
      </w:r>
    </w:p>
    <w:p w14:paraId="5AE2F5E5" w14:textId="45345E43" w:rsidR="00086E59" w:rsidRPr="00ED5ED2" w:rsidRDefault="00086E59" w:rsidP="002C7C35">
      <w:pPr>
        <w:jc w:val="both"/>
        <w:rPr>
          <w:rFonts w:ascii="Arial" w:hAnsi="Arial" w:cs="Arial"/>
          <w:sz w:val="16"/>
          <w:szCs w:val="16"/>
          <w:lang w:val="en-GB"/>
        </w:rPr>
      </w:pPr>
      <w:r w:rsidRPr="00ED5ED2">
        <w:rPr>
          <w:rFonts w:ascii="Arial" w:hAnsi="Arial" w:cs="Arial"/>
          <w:sz w:val="16"/>
          <w:szCs w:val="16"/>
          <w:lang w:val="en-GB"/>
        </w:rPr>
        <w:t>40479G2</w:t>
      </w:r>
      <w:r w:rsidRPr="00ED5ED2">
        <w:rPr>
          <w:rFonts w:ascii="Arial" w:hAnsi="Arial" w:cs="Arial"/>
          <w:sz w:val="16"/>
          <w:szCs w:val="16"/>
          <w:lang w:val="en-GB"/>
        </w:rPr>
        <w:tab/>
      </w:r>
      <w:r w:rsidR="005D2329" w:rsidRPr="00ED5ED2">
        <w:rPr>
          <w:rFonts w:ascii="Arial" w:hAnsi="Arial" w:cs="Arial"/>
          <w:sz w:val="16"/>
          <w:szCs w:val="16"/>
          <w:lang w:val="en-GB"/>
        </w:rPr>
        <w:t xml:space="preserve"> </w:t>
      </w:r>
      <w:r w:rsidRPr="00ED5ED2">
        <w:rPr>
          <w:rFonts w:ascii="Arial" w:hAnsi="Arial" w:cs="Arial"/>
          <w:sz w:val="16"/>
          <w:szCs w:val="16"/>
          <w:lang w:val="en-GB"/>
        </w:rPr>
        <w:t>United Counties, leaf green fleetname</w:t>
      </w:r>
      <w:r w:rsidR="00ED5ED2">
        <w:rPr>
          <w:rFonts w:ascii="Arial" w:hAnsi="Arial" w:cs="Arial"/>
          <w:sz w:val="16"/>
          <w:szCs w:val="16"/>
          <w:lang w:val="en-GB"/>
        </w:rPr>
        <w:t>s</w:t>
      </w:r>
      <w:r w:rsidRPr="00ED5ED2">
        <w:rPr>
          <w:rFonts w:ascii="Arial" w:hAnsi="Arial" w:cs="Arial"/>
          <w:sz w:val="16"/>
          <w:szCs w:val="16"/>
          <w:lang w:val="en-GB"/>
        </w:rPr>
        <w:t xml:space="preserve"> with red/blue arrows on clear background</w:t>
      </w:r>
      <w:r w:rsidR="00ED5ED2">
        <w:rPr>
          <w:rFonts w:ascii="Arial" w:hAnsi="Arial" w:cs="Arial"/>
          <w:sz w:val="16"/>
          <w:szCs w:val="16"/>
          <w:lang w:val="en-GB"/>
        </w:rPr>
        <w:t xml:space="preserve">  </w:t>
      </w:r>
      <w:r>
        <w:rPr>
          <w:rFonts w:ascii="Arial" w:hAnsi="Arial" w:cs="Arial"/>
          <w:b/>
          <w:bCs/>
          <w:i/>
          <w:iCs/>
          <w:color w:val="ED7D31"/>
          <w:sz w:val="16"/>
          <w:szCs w:val="16"/>
          <w:lang w:val="en-GB"/>
        </w:rPr>
        <w:t>£1.50</w:t>
      </w:r>
      <w:r w:rsidRPr="00ED5ED2">
        <w:rPr>
          <w:rFonts w:ascii="Arial" w:hAnsi="Arial" w:cs="Arial"/>
          <w:sz w:val="16"/>
          <w:szCs w:val="16"/>
          <w:lang w:val="en-GB"/>
        </w:rPr>
        <w:tab/>
      </w:r>
      <w:r w:rsidRPr="00ED5ED2">
        <w:rPr>
          <w:rFonts w:ascii="Arial" w:hAnsi="Arial" w:cs="Arial"/>
          <w:sz w:val="16"/>
          <w:szCs w:val="16"/>
          <w:lang w:val="en-GB"/>
        </w:rPr>
        <w:tab/>
      </w:r>
      <w:r w:rsidRPr="00ED5ED2">
        <w:rPr>
          <w:rFonts w:ascii="Arial" w:hAnsi="Arial" w:cs="Arial"/>
          <w:sz w:val="16"/>
          <w:szCs w:val="16"/>
          <w:lang w:val="en-GB"/>
        </w:rPr>
        <w:tab/>
      </w:r>
    </w:p>
    <w:p w14:paraId="500033BF" w14:textId="3B8C526E" w:rsidR="00086E59" w:rsidRPr="00ED5ED2" w:rsidRDefault="00086E59" w:rsidP="002C7C35">
      <w:pPr>
        <w:jc w:val="both"/>
        <w:rPr>
          <w:rFonts w:ascii="Arial" w:hAnsi="Arial" w:cs="Arial"/>
          <w:sz w:val="16"/>
          <w:szCs w:val="16"/>
          <w:lang w:val="en-GB"/>
        </w:rPr>
      </w:pPr>
      <w:r w:rsidRPr="00ED5ED2">
        <w:rPr>
          <w:rFonts w:ascii="Arial" w:hAnsi="Arial" w:cs="Arial"/>
          <w:sz w:val="16"/>
          <w:szCs w:val="16"/>
          <w:lang w:val="en-GB"/>
        </w:rPr>
        <w:t>40479G3</w:t>
      </w:r>
      <w:r w:rsidRPr="00ED5ED2">
        <w:rPr>
          <w:rFonts w:ascii="Arial" w:hAnsi="Arial" w:cs="Arial"/>
          <w:sz w:val="16"/>
          <w:szCs w:val="16"/>
          <w:lang w:val="en-GB"/>
        </w:rPr>
        <w:tab/>
      </w:r>
      <w:r w:rsidR="005D2329" w:rsidRPr="00ED5ED2">
        <w:rPr>
          <w:rFonts w:ascii="Arial" w:hAnsi="Arial" w:cs="Arial"/>
          <w:sz w:val="16"/>
          <w:szCs w:val="16"/>
          <w:lang w:val="en-GB"/>
        </w:rPr>
        <w:t xml:space="preserve"> </w:t>
      </w:r>
      <w:r w:rsidRPr="00ED5ED2">
        <w:rPr>
          <w:rFonts w:ascii="Arial" w:hAnsi="Arial" w:cs="Arial"/>
          <w:sz w:val="16"/>
          <w:szCs w:val="16"/>
          <w:lang w:val="en-GB"/>
        </w:rPr>
        <w:t>United Counties, leaf green fleetname</w:t>
      </w:r>
      <w:r w:rsidR="00ED5ED2">
        <w:rPr>
          <w:rFonts w:ascii="Arial" w:hAnsi="Arial" w:cs="Arial"/>
          <w:sz w:val="16"/>
          <w:szCs w:val="16"/>
          <w:lang w:val="en-GB"/>
        </w:rPr>
        <w:t xml:space="preserve">s </w:t>
      </w:r>
      <w:r w:rsidRPr="00ED5ED2">
        <w:rPr>
          <w:rFonts w:ascii="Arial" w:hAnsi="Arial" w:cs="Arial"/>
          <w:sz w:val="16"/>
          <w:szCs w:val="16"/>
          <w:lang w:val="en-GB"/>
        </w:rPr>
        <w:t>with red/blue arrows on white rectangle</w:t>
      </w:r>
      <w:r w:rsidR="00ED5ED2">
        <w:rPr>
          <w:rFonts w:ascii="Arial" w:hAnsi="Arial" w:cs="Arial"/>
          <w:sz w:val="16"/>
          <w:szCs w:val="16"/>
          <w:lang w:val="en-GB"/>
        </w:rPr>
        <w:t xml:space="preserve">  </w:t>
      </w:r>
      <w:r>
        <w:rPr>
          <w:rFonts w:ascii="Arial" w:hAnsi="Arial" w:cs="Arial"/>
          <w:b/>
          <w:bCs/>
          <w:i/>
          <w:iCs/>
          <w:color w:val="ED7D31"/>
          <w:sz w:val="16"/>
          <w:szCs w:val="16"/>
          <w:lang w:val="en-GB"/>
        </w:rPr>
        <w:t>£1.50</w:t>
      </w:r>
      <w:r w:rsidRPr="00ED5ED2">
        <w:rPr>
          <w:rFonts w:ascii="Arial" w:hAnsi="Arial" w:cs="Arial"/>
          <w:sz w:val="16"/>
          <w:szCs w:val="16"/>
          <w:lang w:val="en-GB"/>
        </w:rPr>
        <w:tab/>
      </w:r>
      <w:r w:rsidRPr="00ED5ED2">
        <w:rPr>
          <w:rFonts w:ascii="Arial" w:hAnsi="Arial" w:cs="Arial"/>
          <w:sz w:val="16"/>
          <w:szCs w:val="16"/>
          <w:lang w:val="en-GB"/>
        </w:rPr>
        <w:tab/>
      </w:r>
      <w:r w:rsidRPr="00ED5ED2">
        <w:rPr>
          <w:rFonts w:ascii="Arial" w:hAnsi="Arial" w:cs="Arial"/>
          <w:sz w:val="16"/>
          <w:szCs w:val="16"/>
          <w:lang w:val="en-GB"/>
        </w:rPr>
        <w:tab/>
      </w:r>
    </w:p>
    <w:p w14:paraId="32CE1342" w14:textId="111E41DF" w:rsidR="00086E59" w:rsidRPr="00ED5ED2" w:rsidRDefault="00086E59" w:rsidP="002C7C35">
      <w:pPr>
        <w:jc w:val="both"/>
        <w:rPr>
          <w:rFonts w:ascii="Arial" w:hAnsi="Arial" w:cs="Arial"/>
          <w:sz w:val="16"/>
          <w:szCs w:val="16"/>
          <w:lang w:val="en-GB"/>
        </w:rPr>
      </w:pPr>
      <w:r w:rsidRPr="00ED5ED2">
        <w:rPr>
          <w:rFonts w:ascii="Arial" w:hAnsi="Arial" w:cs="Arial"/>
          <w:sz w:val="16"/>
          <w:szCs w:val="16"/>
          <w:lang w:val="en-GB"/>
        </w:rPr>
        <w:t>40479C</w:t>
      </w:r>
      <w:r w:rsidRPr="00ED5ED2">
        <w:rPr>
          <w:rFonts w:ascii="Arial" w:hAnsi="Arial" w:cs="Arial"/>
          <w:sz w:val="16"/>
          <w:szCs w:val="16"/>
          <w:lang w:val="en-GB"/>
        </w:rPr>
        <w:tab/>
      </w:r>
      <w:r w:rsidR="005D2329" w:rsidRPr="00ED5ED2">
        <w:rPr>
          <w:rFonts w:ascii="Arial" w:hAnsi="Arial" w:cs="Arial"/>
          <w:sz w:val="16"/>
          <w:szCs w:val="16"/>
          <w:lang w:val="en-GB"/>
        </w:rPr>
        <w:t xml:space="preserve"> </w:t>
      </w:r>
      <w:r w:rsidRPr="00ED5ED2">
        <w:rPr>
          <w:rFonts w:ascii="Arial" w:hAnsi="Arial" w:cs="Arial"/>
          <w:sz w:val="16"/>
          <w:szCs w:val="16"/>
          <w:lang w:val="en-GB"/>
        </w:rPr>
        <w:t>United Counties, small red fleetname</w:t>
      </w:r>
      <w:r w:rsidR="00ED5ED2">
        <w:rPr>
          <w:rFonts w:ascii="Arial" w:hAnsi="Arial" w:cs="Arial"/>
          <w:sz w:val="16"/>
          <w:szCs w:val="16"/>
          <w:lang w:val="en-GB"/>
        </w:rPr>
        <w:t>s</w:t>
      </w:r>
      <w:r w:rsidRPr="00ED5ED2">
        <w:rPr>
          <w:rFonts w:ascii="Arial" w:hAnsi="Arial" w:cs="Arial"/>
          <w:sz w:val="16"/>
          <w:szCs w:val="16"/>
          <w:lang w:val="en-GB"/>
        </w:rPr>
        <w:t xml:space="preserve"> for National Express coaches etc</w:t>
      </w:r>
      <w:r w:rsidR="00ED5ED2">
        <w:rPr>
          <w:rFonts w:ascii="Arial" w:hAnsi="Arial" w:cs="Arial"/>
          <w:sz w:val="16"/>
          <w:szCs w:val="16"/>
          <w:lang w:val="en-GB"/>
        </w:rPr>
        <w:t xml:space="preserve">  </w:t>
      </w:r>
      <w:r>
        <w:rPr>
          <w:rFonts w:ascii="Arial" w:hAnsi="Arial" w:cs="Arial"/>
          <w:b/>
          <w:bCs/>
          <w:i/>
          <w:iCs/>
          <w:color w:val="ED7D31"/>
          <w:sz w:val="16"/>
          <w:szCs w:val="16"/>
          <w:lang w:val="en-GB"/>
        </w:rPr>
        <w:t>£1.00</w:t>
      </w:r>
      <w:r w:rsidR="00ED5ED2">
        <w:rPr>
          <w:rFonts w:ascii="Arial" w:hAnsi="Arial" w:cs="Arial"/>
          <w:b/>
          <w:bCs/>
          <w:i/>
          <w:iCs/>
          <w:color w:val="ED7D31"/>
          <w:sz w:val="16"/>
          <w:szCs w:val="16"/>
          <w:lang w:val="en-GB"/>
        </w:rPr>
        <w:t xml:space="preserve"> for 3</w:t>
      </w:r>
      <w:r w:rsidRPr="00ED5ED2">
        <w:rPr>
          <w:rFonts w:ascii="Arial" w:hAnsi="Arial" w:cs="Arial"/>
          <w:sz w:val="16"/>
          <w:szCs w:val="16"/>
          <w:lang w:val="en-GB"/>
        </w:rPr>
        <w:tab/>
      </w:r>
      <w:r w:rsidRPr="00ED5ED2">
        <w:rPr>
          <w:rFonts w:ascii="Arial" w:hAnsi="Arial" w:cs="Arial"/>
          <w:sz w:val="16"/>
          <w:szCs w:val="16"/>
          <w:lang w:val="en-GB"/>
        </w:rPr>
        <w:tab/>
      </w:r>
      <w:r w:rsidRPr="00ED5ED2">
        <w:rPr>
          <w:rFonts w:ascii="Arial" w:hAnsi="Arial" w:cs="Arial"/>
          <w:sz w:val="16"/>
          <w:szCs w:val="16"/>
          <w:lang w:val="en-GB"/>
        </w:rPr>
        <w:tab/>
      </w:r>
    </w:p>
    <w:p w14:paraId="26C5A1E5" w14:textId="18831A22" w:rsidR="00086E59" w:rsidRPr="0012638C" w:rsidRDefault="00086E59" w:rsidP="002C7C35">
      <w:pPr>
        <w:jc w:val="both"/>
        <w:rPr>
          <w:rFonts w:ascii="Arial" w:hAnsi="Arial" w:cs="Arial"/>
          <w:sz w:val="16"/>
          <w:szCs w:val="16"/>
          <w:lang w:val="en-GB"/>
        </w:rPr>
      </w:pPr>
      <w:r w:rsidRPr="0012638C">
        <w:rPr>
          <w:rFonts w:ascii="Arial" w:hAnsi="Arial" w:cs="Arial"/>
          <w:sz w:val="16"/>
          <w:szCs w:val="16"/>
          <w:lang w:val="en-GB"/>
        </w:rPr>
        <w:t>40480W1</w:t>
      </w:r>
      <w:r w:rsidRPr="0012638C">
        <w:rPr>
          <w:rFonts w:ascii="Arial" w:hAnsi="Arial" w:cs="Arial"/>
          <w:sz w:val="16"/>
          <w:szCs w:val="16"/>
          <w:lang w:val="en-GB"/>
        </w:rPr>
        <w:tab/>
      </w:r>
      <w:r w:rsidR="005D2329" w:rsidRPr="0012638C">
        <w:rPr>
          <w:rFonts w:ascii="Arial" w:hAnsi="Arial" w:cs="Arial"/>
          <w:sz w:val="16"/>
          <w:szCs w:val="16"/>
          <w:lang w:val="en-GB"/>
        </w:rPr>
        <w:t xml:space="preserve"> </w:t>
      </w:r>
      <w:r w:rsidRPr="0012638C">
        <w:rPr>
          <w:rFonts w:ascii="Arial" w:hAnsi="Arial" w:cs="Arial"/>
          <w:sz w:val="16"/>
          <w:szCs w:val="16"/>
          <w:lang w:val="en-GB"/>
        </w:rPr>
        <w:t>United Welsh, standard white fleetname</w:t>
      </w:r>
      <w:r w:rsidR="0012638C" w:rsidRPr="0012638C">
        <w:rPr>
          <w:rFonts w:ascii="Arial" w:hAnsi="Arial" w:cs="Arial"/>
          <w:sz w:val="16"/>
          <w:szCs w:val="16"/>
          <w:lang w:val="en-GB"/>
        </w:rPr>
        <w:t>s</w:t>
      </w:r>
      <w:r w:rsidRPr="0012638C">
        <w:rPr>
          <w:rFonts w:ascii="Arial" w:hAnsi="Arial" w:cs="Arial"/>
          <w:sz w:val="16"/>
          <w:szCs w:val="16"/>
          <w:lang w:val="en-GB"/>
        </w:rPr>
        <w:t xml:space="preserve"> with white arrows</w:t>
      </w:r>
      <w:r w:rsidRPr="0012638C">
        <w:rPr>
          <w:rFonts w:ascii="Arial" w:hAnsi="Arial" w:cs="Arial"/>
          <w:sz w:val="16"/>
          <w:szCs w:val="16"/>
          <w:lang w:val="en-GB"/>
        </w:rPr>
        <w:tab/>
      </w:r>
      <w:r>
        <w:rPr>
          <w:rFonts w:ascii="Arial" w:hAnsi="Arial" w:cs="Arial"/>
          <w:b/>
          <w:bCs/>
          <w:i/>
          <w:iCs/>
          <w:color w:val="ED7D31"/>
          <w:sz w:val="16"/>
          <w:szCs w:val="16"/>
          <w:lang w:val="en-GB"/>
        </w:rPr>
        <w:t>£1.00</w:t>
      </w:r>
      <w:r w:rsidRPr="0012638C">
        <w:rPr>
          <w:rFonts w:ascii="Arial" w:hAnsi="Arial" w:cs="Arial"/>
          <w:sz w:val="16"/>
          <w:szCs w:val="16"/>
          <w:lang w:val="en-GB"/>
        </w:rPr>
        <w:tab/>
      </w:r>
      <w:r w:rsidRPr="0012638C">
        <w:rPr>
          <w:rFonts w:ascii="Arial" w:hAnsi="Arial" w:cs="Arial"/>
          <w:sz w:val="16"/>
          <w:szCs w:val="16"/>
          <w:lang w:val="en-GB"/>
        </w:rPr>
        <w:tab/>
      </w:r>
      <w:r w:rsidRPr="0012638C">
        <w:rPr>
          <w:rFonts w:ascii="Arial" w:hAnsi="Arial" w:cs="Arial"/>
          <w:sz w:val="16"/>
          <w:szCs w:val="16"/>
          <w:lang w:val="en-GB"/>
        </w:rPr>
        <w:tab/>
      </w:r>
      <w:r w:rsidRPr="0012638C">
        <w:rPr>
          <w:rFonts w:ascii="Arial" w:hAnsi="Arial" w:cs="Arial"/>
          <w:sz w:val="16"/>
          <w:szCs w:val="16"/>
          <w:lang w:val="en-GB"/>
        </w:rPr>
        <w:tab/>
      </w:r>
      <w:r w:rsidRPr="0012638C">
        <w:rPr>
          <w:rFonts w:ascii="Arial" w:hAnsi="Arial" w:cs="Arial"/>
          <w:sz w:val="16"/>
          <w:szCs w:val="16"/>
          <w:lang w:val="en-GB"/>
        </w:rPr>
        <w:tab/>
      </w:r>
    </w:p>
    <w:p w14:paraId="06E09CA5" w14:textId="3256CAFC" w:rsidR="00086E59" w:rsidRPr="0012638C" w:rsidRDefault="00086E59" w:rsidP="002C7C35">
      <w:pPr>
        <w:jc w:val="both"/>
        <w:rPr>
          <w:rFonts w:ascii="Arial" w:hAnsi="Arial" w:cs="Arial"/>
          <w:sz w:val="16"/>
          <w:szCs w:val="16"/>
          <w:lang w:val="en-GB"/>
        </w:rPr>
      </w:pPr>
      <w:r w:rsidRPr="0012638C">
        <w:rPr>
          <w:rFonts w:ascii="Arial" w:hAnsi="Arial" w:cs="Arial"/>
          <w:sz w:val="16"/>
          <w:szCs w:val="16"/>
          <w:lang w:val="en-GB"/>
        </w:rPr>
        <w:t>40480W2</w:t>
      </w:r>
      <w:r w:rsidRPr="0012638C">
        <w:rPr>
          <w:rFonts w:ascii="Arial" w:hAnsi="Arial" w:cs="Arial"/>
          <w:sz w:val="16"/>
          <w:szCs w:val="16"/>
          <w:lang w:val="en-GB"/>
        </w:rPr>
        <w:tab/>
      </w:r>
      <w:r w:rsidR="005D2329" w:rsidRPr="0012638C">
        <w:rPr>
          <w:rFonts w:ascii="Arial" w:hAnsi="Arial" w:cs="Arial"/>
          <w:sz w:val="16"/>
          <w:szCs w:val="16"/>
          <w:lang w:val="en-GB"/>
        </w:rPr>
        <w:t xml:space="preserve"> </w:t>
      </w:r>
      <w:r w:rsidRPr="0012638C">
        <w:rPr>
          <w:rFonts w:ascii="Arial" w:hAnsi="Arial" w:cs="Arial"/>
          <w:sz w:val="16"/>
          <w:szCs w:val="16"/>
          <w:lang w:val="en-GB"/>
        </w:rPr>
        <w:t>United Welsh, standard white fleetname</w:t>
      </w:r>
      <w:r w:rsidR="0012638C">
        <w:rPr>
          <w:rFonts w:ascii="Arial" w:hAnsi="Arial" w:cs="Arial"/>
          <w:sz w:val="16"/>
          <w:szCs w:val="16"/>
          <w:lang w:val="en-GB"/>
        </w:rPr>
        <w:t>s</w:t>
      </w:r>
      <w:r w:rsidRPr="0012638C">
        <w:rPr>
          <w:rFonts w:ascii="Arial" w:hAnsi="Arial" w:cs="Arial"/>
          <w:sz w:val="16"/>
          <w:szCs w:val="16"/>
          <w:lang w:val="en-GB"/>
        </w:rPr>
        <w:t xml:space="preserve"> with red/blue arrows on clear background </w:t>
      </w:r>
      <w:r w:rsidR="0012638C">
        <w:rPr>
          <w:rFonts w:ascii="Arial" w:hAnsi="Arial" w:cs="Arial"/>
          <w:sz w:val="16"/>
          <w:szCs w:val="16"/>
          <w:lang w:val="en-GB"/>
        </w:rPr>
        <w:t xml:space="preserve"> </w:t>
      </w:r>
      <w:r>
        <w:rPr>
          <w:rFonts w:ascii="Arial" w:hAnsi="Arial" w:cs="Arial"/>
          <w:b/>
          <w:bCs/>
          <w:i/>
          <w:iCs/>
          <w:color w:val="ED7D31"/>
          <w:sz w:val="16"/>
          <w:szCs w:val="16"/>
          <w:lang w:val="en-GB"/>
        </w:rPr>
        <w:t>£1.50</w:t>
      </w:r>
      <w:r w:rsidRPr="0012638C">
        <w:rPr>
          <w:rFonts w:ascii="Arial" w:hAnsi="Arial" w:cs="Arial"/>
          <w:sz w:val="16"/>
          <w:szCs w:val="16"/>
          <w:lang w:val="en-GB"/>
        </w:rPr>
        <w:tab/>
      </w:r>
      <w:r w:rsidRPr="0012638C">
        <w:rPr>
          <w:rFonts w:ascii="Arial" w:hAnsi="Arial" w:cs="Arial"/>
          <w:sz w:val="16"/>
          <w:szCs w:val="16"/>
          <w:lang w:val="en-GB"/>
        </w:rPr>
        <w:tab/>
      </w:r>
    </w:p>
    <w:p w14:paraId="71E6203C" w14:textId="0F0D53B6" w:rsidR="00086E59" w:rsidRPr="0012638C" w:rsidRDefault="00086E59" w:rsidP="002C7C35">
      <w:pPr>
        <w:jc w:val="both"/>
        <w:rPr>
          <w:rFonts w:ascii="Arial" w:hAnsi="Arial" w:cs="Arial"/>
          <w:sz w:val="16"/>
          <w:szCs w:val="16"/>
          <w:lang w:val="en-GB"/>
        </w:rPr>
      </w:pPr>
      <w:r w:rsidRPr="0012638C">
        <w:rPr>
          <w:rFonts w:ascii="Arial" w:hAnsi="Arial" w:cs="Arial"/>
          <w:sz w:val="16"/>
          <w:szCs w:val="16"/>
          <w:lang w:val="en-GB"/>
        </w:rPr>
        <w:t>40480W3</w:t>
      </w:r>
      <w:r w:rsidR="005D2329" w:rsidRPr="0012638C">
        <w:rPr>
          <w:rFonts w:ascii="Arial" w:hAnsi="Arial" w:cs="Arial"/>
          <w:sz w:val="16"/>
          <w:szCs w:val="16"/>
          <w:lang w:val="en-GB"/>
        </w:rPr>
        <w:t xml:space="preserve"> </w:t>
      </w:r>
      <w:r w:rsidR="0012638C">
        <w:rPr>
          <w:rFonts w:ascii="Arial" w:hAnsi="Arial" w:cs="Arial"/>
          <w:sz w:val="16"/>
          <w:szCs w:val="16"/>
          <w:lang w:val="en-GB"/>
        </w:rPr>
        <w:t xml:space="preserve"> </w:t>
      </w:r>
      <w:r w:rsidRPr="0012638C">
        <w:rPr>
          <w:rFonts w:ascii="Arial" w:hAnsi="Arial" w:cs="Arial"/>
          <w:sz w:val="16"/>
          <w:szCs w:val="16"/>
          <w:lang w:val="en-GB"/>
        </w:rPr>
        <w:t>United Welsh, standard white fleetname</w:t>
      </w:r>
      <w:r w:rsidR="0012638C">
        <w:rPr>
          <w:rFonts w:ascii="Arial" w:hAnsi="Arial" w:cs="Arial"/>
          <w:sz w:val="16"/>
          <w:szCs w:val="16"/>
          <w:lang w:val="en-GB"/>
        </w:rPr>
        <w:t>s</w:t>
      </w:r>
      <w:r w:rsidRPr="0012638C">
        <w:rPr>
          <w:rFonts w:ascii="Arial" w:hAnsi="Arial" w:cs="Arial"/>
          <w:sz w:val="16"/>
          <w:szCs w:val="16"/>
          <w:lang w:val="en-GB"/>
        </w:rPr>
        <w:t xml:space="preserve"> with red/blue arrows on white rectangle</w:t>
      </w:r>
      <w:r w:rsidR="0012638C">
        <w:rPr>
          <w:rFonts w:ascii="Arial" w:hAnsi="Arial" w:cs="Arial"/>
          <w:sz w:val="16"/>
          <w:szCs w:val="16"/>
          <w:lang w:val="en-GB"/>
        </w:rPr>
        <w:t xml:space="preserve"> </w:t>
      </w:r>
      <w:r>
        <w:rPr>
          <w:rFonts w:ascii="Arial" w:hAnsi="Arial" w:cs="Arial"/>
          <w:b/>
          <w:bCs/>
          <w:i/>
          <w:iCs/>
          <w:color w:val="ED7D31"/>
          <w:sz w:val="16"/>
          <w:szCs w:val="16"/>
          <w:lang w:val="en-GB"/>
        </w:rPr>
        <w:t>£1.50</w:t>
      </w:r>
      <w:r w:rsidRPr="0012638C">
        <w:rPr>
          <w:rFonts w:ascii="Arial" w:hAnsi="Arial" w:cs="Arial"/>
          <w:sz w:val="16"/>
          <w:szCs w:val="16"/>
          <w:lang w:val="en-GB"/>
        </w:rPr>
        <w:tab/>
      </w:r>
      <w:r w:rsidRPr="0012638C">
        <w:rPr>
          <w:rFonts w:ascii="Arial" w:hAnsi="Arial" w:cs="Arial"/>
          <w:sz w:val="16"/>
          <w:szCs w:val="16"/>
          <w:lang w:val="en-GB"/>
        </w:rPr>
        <w:tab/>
      </w:r>
    </w:p>
    <w:p w14:paraId="246F83C7" w14:textId="4CA41498" w:rsidR="00086E59" w:rsidRPr="0012638C" w:rsidRDefault="00086E59" w:rsidP="002C7C35">
      <w:pPr>
        <w:jc w:val="both"/>
        <w:rPr>
          <w:rFonts w:ascii="Arial" w:hAnsi="Arial" w:cs="Arial"/>
          <w:sz w:val="16"/>
          <w:szCs w:val="16"/>
          <w:lang w:val="en-GB"/>
        </w:rPr>
      </w:pPr>
      <w:r w:rsidRPr="0012638C">
        <w:rPr>
          <w:rFonts w:ascii="Arial" w:hAnsi="Arial" w:cs="Arial"/>
          <w:sz w:val="16"/>
          <w:szCs w:val="16"/>
          <w:lang w:val="en-GB"/>
        </w:rPr>
        <w:t>40480C</w:t>
      </w:r>
      <w:r w:rsidRPr="0012638C">
        <w:rPr>
          <w:rFonts w:ascii="Arial" w:hAnsi="Arial" w:cs="Arial"/>
          <w:sz w:val="16"/>
          <w:szCs w:val="16"/>
          <w:lang w:val="en-GB"/>
        </w:rPr>
        <w:tab/>
      </w:r>
      <w:r w:rsidR="005D2329" w:rsidRPr="0012638C">
        <w:rPr>
          <w:rFonts w:ascii="Arial" w:hAnsi="Arial" w:cs="Arial"/>
          <w:sz w:val="16"/>
          <w:szCs w:val="16"/>
          <w:lang w:val="en-GB"/>
        </w:rPr>
        <w:t xml:space="preserve"> </w:t>
      </w:r>
      <w:r w:rsidRPr="0012638C">
        <w:rPr>
          <w:rFonts w:ascii="Arial" w:hAnsi="Arial" w:cs="Arial"/>
          <w:sz w:val="16"/>
          <w:szCs w:val="16"/>
          <w:lang w:val="en-GB"/>
        </w:rPr>
        <w:t>United Welsh, small red fleetname</w:t>
      </w:r>
      <w:r w:rsidR="0012638C">
        <w:rPr>
          <w:rFonts w:ascii="Arial" w:hAnsi="Arial" w:cs="Arial"/>
          <w:sz w:val="16"/>
          <w:szCs w:val="16"/>
          <w:lang w:val="en-GB"/>
        </w:rPr>
        <w:t>s</w:t>
      </w:r>
      <w:r w:rsidRPr="0012638C">
        <w:rPr>
          <w:rFonts w:ascii="Arial" w:hAnsi="Arial" w:cs="Arial"/>
          <w:sz w:val="16"/>
          <w:szCs w:val="16"/>
          <w:lang w:val="en-GB"/>
        </w:rPr>
        <w:t xml:space="preserve"> for National Express coaches etc</w:t>
      </w:r>
      <w:r w:rsidR="0012638C">
        <w:rPr>
          <w:rFonts w:ascii="Arial" w:hAnsi="Arial" w:cs="Arial"/>
          <w:sz w:val="16"/>
          <w:szCs w:val="16"/>
          <w:lang w:val="en-GB"/>
        </w:rPr>
        <w:t xml:space="preserve"> </w:t>
      </w:r>
      <w:r w:rsidR="00C8291C">
        <w:rPr>
          <w:rFonts w:ascii="Arial" w:hAnsi="Arial" w:cs="Arial"/>
          <w:sz w:val="16"/>
          <w:szCs w:val="16"/>
          <w:lang w:val="en-GB"/>
        </w:rPr>
        <w:t xml:space="preserve"> </w:t>
      </w:r>
      <w:r>
        <w:rPr>
          <w:rFonts w:ascii="Arial" w:hAnsi="Arial" w:cs="Arial"/>
          <w:b/>
          <w:bCs/>
          <w:i/>
          <w:iCs/>
          <w:color w:val="ED7D31"/>
          <w:sz w:val="16"/>
          <w:szCs w:val="16"/>
          <w:lang w:val="en-GB"/>
        </w:rPr>
        <w:t>£1.00</w:t>
      </w:r>
      <w:r w:rsidR="0012638C">
        <w:rPr>
          <w:rFonts w:ascii="Arial" w:hAnsi="Arial" w:cs="Arial"/>
          <w:b/>
          <w:bCs/>
          <w:i/>
          <w:iCs/>
          <w:color w:val="ED7D31"/>
          <w:sz w:val="16"/>
          <w:szCs w:val="16"/>
          <w:lang w:val="en-GB"/>
        </w:rPr>
        <w:t xml:space="preserve"> for 3</w:t>
      </w:r>
      <w:r w:rsidRPr="0012638C">
        <w:rPr>
          <w:rFonts w:ascii="Arial" w:hAnsi="Arial" w:cs="Arial"/>
          <w:sz w:val="16"/>
          <w:szCs w:val="16"/>
          <w:lang w:val="en-GB"/>
        </w:rPr>
        <w:tab/>
      </w:r>
      <w:r w:rsidRPr="0012638C">
        <w:rPr>
          <w:rFonts w:ascii="Arial" w:hAnsi="Arial" w:cs="Arial"/>
          <w:sz w:val="16"/>
          <w:szCs w:val="16"/>
          <w:lang w:val="en-GB"/>
        </w:rPr>
        <w:tab/>
      </w:r>
      <w:r w:rsidRPr="0012638C">
        <w:rPr>
          <w:rFonts w:ascii="Arial" w:hAnsi="Arial" w:cs="Arial"/>
          <w:sz w:val="16"/>
          <w:szCs w:val="16"/>
          <w:lang w:val="en-GB"/>
        </w:rPr>
        <w:tab/>
      </w:r>
    </w:p>
    <w:p w14:paraId="651F2502" w14:textId="23F89A56"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40481W1</w:t>
      </w:r>
      <w:r w:rsidRPr="005D2329">
        <w:rPr>
          <w:rFonts w:ascii="Arial" w:hAnsi="Arial" w:cs="Arial"/>
          <w:sz w:val="16"/>
          <w:szCs w:val="16"/>
          <w:lang w:val="en-GB"/>
        </w:rPr>
        <w:tab/>
      </w:r>
      <w:r w:rsidR="005D2329" w:rsidRPr="005D2329">
        <w:rPr>
          <w:rFonts w:ascii="Arial" w:hAnsi="Arial" w:cs="Arial"/>
          <w:sz w:val="16"/>
          <w:szCs w:val="16"/>
          <w:lang w:val="en-GB"/>
        </w:rPr>
        <w:t xml:space="preserve"> </w:t>
      </w:r>
      <w:r w:rsidRPr="005D2329">
        <w:rPr>
          <w:rFonts w:ascii="Arial" w:hAnsi="Arial" w:cs="Arial"/>
          <w:sz w:val="16"/>
          <w:szCs w:val="16"/>
          <w:lang w:val="en-GB"/>
        </w:rPr>
        <w:t>Venture, standard white fleetname</w:t>
      </w:r>
      <w:r w:rsidR="005D2329">
        <w:rPr>
          <w:rFonts w:ascii="Arial" w:hAnsi="Arial" w:cs="Arial"/>
          <w:sz w:val="16"/>
          <w:szCs w:val="16"/>
          <w:lang w:val="en-GB"/>
        </w:rPr>
        <w:t>s</w:t>
      </w:r>
      <w:r w:rsidRPr="005D2329">
        <w:rPr>
          <w:rFonts w:ascii="Arial" w:hAnsi="Arial" w:cs="Arial"/>
          <w:sz w:val="16"/>
          <w:szCs w:val="16"/>
          <w:lang w:val="en-GB"/>
        </w:rPr>
        <w:t xml:space="preserve"> with white arrows</w:t>
      </w:r>
      <w:r w:rsidR="009C597A">
        <w:rPr>
          <w:rFonts w:ascii="Arial" w:hAnsi="Arial" w:cs="Arial"/>
          <w:sz w:val="16"/>
          <w:szCs w:val="16"/>
          <w:lang w:val="en-GB"/>
        </w:rPr>
        <w:t xml:space="preserve">  </w:t>
      </w:r>
      <w:r>
        <w:rPr>
          <w:rFonts w:ascii="Arial" w:hAnsi="Arial" w:cs="Arial"/>
          <w:b/>
          <w:bCs/>
          <w:i/>
          <w:iCs/>
          <w:color w:val="ED7D31"/>
          <w:sz w:val="16"/>
          <w:szCs w:val="16"/>
          <w:lang w:val="en-GB"/>
        </w:rPr>
        <w:t>£1.00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76DBB502" w14:textId="5E8CB8A8"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40481R1</w:t>
      </w:r>
      <w:r w:rsidRPr="005D2329">
        <w:rPr>
          <w:rFonts w:ascii="Arial" w:hAnsi="Arial" w:cs="Arial"/>
          <w:sz w:val="16"/>
          <w:szCs w:val="16"/>
          <w:lang w:val="en-GB"/>
        </w:rPr>
        <w:tab/>
      </w:r>
      <w:r w:rsidR="005D2329" w:rsidRPr="005D2329">
        <w:rPr>
          <w:rFonts w:ascii="Arial" w:hAnsi="Arial" w:cs="Arial"/>
          <w:sz w:val="16"/>
          <w:szCs w:val="16"/>
          <w:lang w:val="en-GB"/>
        </w:rPr>
        <w:t xml:space="preserve"> </w:t>
      </w:r>
      <w:r w:rsidRPr="005D2329">
        <w:rPr>
          <w:rFonts w:ascii="Arial" w:hAnsi="Arial" w:cs="Arial"/>
          <w:sz w:val="16"/>
          <w:szCs w:val="16"/>
          <w:lang w:val="en-GB"/>
        </w:rPr>
        <w:t>Venture, poppy red fleetname</w:t>
      </w:r>
      <w:r w:rsidR="005D2329">
        <w:rPr>
          <w:rFonts w:ascii="Arial" w:hAnsi="Arial" w:cs="Arial"/>
          <w:sz w:val="16"/>
          <w:szCs w:val="16"/>
          <w:lang w:val="en-GB"/>
        </w:rPr>
        <w:t>s</w:t>
      </w:r>
      <w:r w:rsidRPr="005D2329">
        <w:rPr>
          <w:rFonts w:ascii="Arial" w:hAnsi="Arial" w:cs="Arial"/>
          <w:sz w:val="16"/>
          <w:szCs w:val="16"/>
          <w:lang w:val="en-GB"/>
        </w:rPr>
        <w:t xml:space="preserve"> with poppy red arrows</w:t>
      </w:r>
      <w:r w:rsidR="009C597A">
        <w:rPr>
          <w:rFonts w:ascii="Arial" w:hAnsi="Arial" w:cs="Arial"/>
          <w:sz w:val="16"/>
          <w:szCs w:val="16"/>
          <w:lang w:val="en-GB"/>
        </w:rPr>
        <w:t xml:space="preserve">  </w:t>
      </w:r>
      <w:r>
        <w:rPr>
          <w:rFonts w:ascii="Arial" w:hAnsi="Arial" w:cs="Arial"/>
          <w:b/>
          <w:bCs/>
          <w:i/>
          <w:iCs/>
          <w:color w:val="ED7D31"/>
          <w:sz w:val="16"/>
          <w:szCs w:val="16"/>
          <w:lang w:val="en-GB"/>
        </w:rPr>
        <w:t>£1.00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65BC1485" w14:textId="26CF6263"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40482W1</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standard white fleetname</w:t>
      </w:r>
      <w:r w:rsidR="005D2329">
        <w:rPr>
          <w:rFonts w:ascii="Arial" w:hAnsi="Arial" w:cs="Arial"/>
          <w:sz w:val="16"/>
          <w:szCs w:val="16"/>
          <w:lang w:val="en-GB"/>
        </w:rPr>
        <w:t>s</w:t>
      </w:r>
      <w:r w:rsidRPr="005D2329">
        <w:rPr>
          <w:rFonts w:ascii="Arial" w:hAnsi="Arial" w:cs="Arial"/>
          <w:sz w:val="16"/>
          <w:szCs w:val="16"/>
          <w:lang w:val="en-GB"/>
        </w:rPr>
        <w:t xml:space="preserve"> with white arrows</w:t>
      </w:r>
      <w:r w:rsidR="009C597A">
        <w:rPr>
          <w:rFonts w:ascii="Arial" w:hAnsi="Arial" w:cs="Arial"/>
          <w:sz w:val="16"/>
          <w:szCs w:val="16"/>
          <w:lang w:val="en-GB"/>
        </w:rPr>
        <w:t xml:space="preserve">  </w:t>
      </w:r>
      <w:r>
        <w:rPr>
          <w:rFonts w:ascii="Arial" w:hAnsi="Arial" w:cs="Arial"/>
          <w:b/>
          <w:bCs/>
          <w:i/>
          <w:iCs/>
          <w:color w:val="ED7D31"/>
          <w:sz w:val="16"/>
          <w:szCs w:val="16"/>
          <w:lang w:val="en-GB"/>
        </w:rPr>
        <w:t>£1.00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7B6C29D3" w14:textId="5A9763AC"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40482W2</w:t>
      </w:r>
      <w:r w:rsidR="00EF7F31" w:rsidRPr="005D2329">
        <w:rPr>
          <w:rFonts w:ascii="Arial" w:hAnsi="Arial" w:cs="Arial"/>
          <w:sz w:val="16"/>
          <w:szCs w:val="16"/>
          <w:lang w:val="en-GB"/>
        </w:rPr>
        <w:t xml:space="preserve"> </w:t>
      </w:r>
      <w:r w:rsidR="005D2329" w:rsidRPr="005D2329">
        <w:rPr>
          <w:rFonts w:ascii="Arial" w:hAnsi="Arial" w:cs="Arial"/>
          <w:sz w:val="16"/>
          <w:szCs w:val="16"/>
          <w:lang w:val="en-GB"/>
        </w:rPr>
        <w:t xml:space="preserve"> </w:t>
      </w:r>
      <w:r w:rsidRPr="005D2329">
        <w:rPr>
          <w:rFonts w:ascii="Arial" w:hAnsi="Arial" w:cs="Arial"/>
          <w:sz w:val="16"/>
          <w:szCs w:val="16"/>
          <w:lang w:val="en-GB"/>
        </w:rPr>
        <w:t>West Riding, standard white fleetname</w:t>
      </w:r>
      <w:r w:rsidR="005D2329">
        <w:rPr>
          <w:rFonts w:ascii="Arial" w:hAnsi="Arial" w:cs="Arial"/>
          <w:sz w:val="16"/>
          <w:szCs w:val="16"/>
          <w:lang w:val="en-GB"/>
        </w:rPr>
        <w:t>s</w:t>
      </w:r>
      <w:r w:rsidRPr="005D2329">
        <w:rPr>
          <w:rFonts w:ascii="Arial" w:hAnsi="Arial" w:cs="Arial"/>
          <w:sz w:val="16"/>
          <w:szCs w:val="16"/>
          <w:lang w:val="en-GB"/>
        </w:rPr>
        <w:t xml:space="preserve"> with red/blue arrows on clear background</w:t>
      </w:r>
      <w:r w:rsidR="005D2329" w:rsidRPr="005D2329">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p>
    <w:p w14:paraId="7F8D78FD" w14:textId="2920CCD3"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40482W3</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standard white fleetname</w:t>
      </w:r>
      <w:r w:rsidR="005D2329">
        <w:rPr>
          <w:rFonts w:ascii="Arial" w:hAnsi="Arial" w:cs="Arial"/>
          <w:sz w:val="16"/>
          <w:szCs w:val="16"/>
          <w:lang w:val="en-GB"/>
        </w:rPr>
        <w:t>s</w:t>
      </w:r>
      <w:r w:rsidRPr="005D2329">
        <w:rPr>
          <w:rFonts w:ascii="Arial" w:hAnsi="Arial" w:cs="Arial"/>
          <w:sz w:val="16"/>
          <w:szCs w:val="16"/>
          <w:lang w:val="en-GB"/>
        </w:rPr>
        <w:t xml:space="preserve"> with red/blue arrows on white rectangle</w:t>
      </w:r>
      <w:r w:rsidR="009C597A">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71676D21" w14:textId="2D04F1FD"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40482G1</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leaf green fleetname</w:t>
      </w:r>
      <w:r w:rsidR="009C597A">
        <w:rPr>
          <w:rFonts w:ascii="Arial" w:hAnsi="Arial" w:cs="Arial"/>
          <w:sz w:val="16"/>
          <w:szCs w:val="16"/>
          <w:lang w:val="en-GB"/>
        </w:rPr>
        <w:t>s</w:t>
      </w:r>
      <w:r w:rsidRPr="005D2329">
        <w:rPr>
          <w:rFonts w:ascii="Arial" w:hAnsi="Arial" w:cs="Arial"/>
          <w:sz w:val="16"/>
          <w:szCs w:val="16"/>
          <w:lang w:val="en-GB"/>
        </w:rPr>
        <w:t xml:space="preserve"> with leaf green arrows</w:t>
      </w:r>
      <w:r w:rsidR="009C597A">
        <w:rPr>
          <w:rFonts w:ascii="Arial" w:hAnsi="Arial" w:cs="Arial"/>
          <w:sz w:val="16"/>
          <w:szCs w:val="16"/>
          <w:lang w:val="en-GB"/>
        </w:rPr>
        <w:t xml:space="preserve">  </w:t>
      </w:r>
      <w:r>
        <w:rPr>
          <w:rFonts w:ascii="Arial" w:hAnsi="Arial" w:cs="Arial"/>
          <w:b/>
          <w:bCs/>
          <w:i/>
          <w:iCs/>
          <w:color w:val="ED7D31"/>
          <w:sz w:val="16"/>
          <w:szCs w:val="16"/>
          <w:lang w:val="en-GB"/>
        </w:rPr>
        <w:t>£1.00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27D2887F" w14:textId="5C7D4780"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40482G2</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leaf green fleetname</w:t>
      </w:r>
      <w:r w:rsidR="009C597A">
        <w:rPr>
          <w:rFonts w:ascii="Arial" w:hAnsi="Arial" w:cs="Arial"/>
          <w:sz w:val="16"/>
          <w:szCs w:val="16"/>
          <w:lang w:val="en-GB"/>
        </w:rPr>
        <w:t>s</w:t>
      </w:r>
      <w:r w:rsidRPr="005D2329">
        <w:rPr>
          <w:rFonts w:ascii="Arial" w:hAnsi="Arial" w:cs="Arial"/>
          <w:sz w:val="16"/>
          <w:szCs w:val="16"/>
          <w:lang w:val="en-GB"/>
        </w:rPr>
        <w:t xml:space="preserve"> with red/blue arrows on clear background</w:t>
      </w:r>
      <w:r w:rsidR="009C597A">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52CB2D34" w14:textId="6CE99D96"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40482G3</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leaf green fleetname</w:t>
      </w:r>
      <w:r w:rsidR="009C597A">
        <w:rPr>
          <w:rFonts w:ascii="Arial" w:hAnsi="Arial" w:cs="Arial"/>
          <w:sz w:val="16"/>
          <w:szCs w:val="16"/>
          <w:lang w:val="en-GB"/>
        </w:rPr>
        <w:t>s</w:t>
      </w:r>
      <w:r w:rsidRPr="005D2329">
        <w:rPr>
          <w:rFonts w:ascii="Arial" w:hAnsi="Arial" w:cs="Arial"/>
          <w:sz w:val="16"/>
          <w:szCs w:val="16"/>
          <w:lang w:val="en-GB"/>
        </w:rPr>
        <w:t xml:space="preserve"> with red/blue arrows on white rectangle</w:t>
      </w:r>
      <w:r w:rsidR="009C597A">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5791FF27" w14:textId="3E6D8059"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40482R1</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poppy red fleetname</w:t>
      </w:r>
      <w:r w:rsidR="009C597A">
        <w:rPr>
          <w:rFonts w:ascii="Arial" w:hAnsi="Arial" w:cs="Arial"/>
          <w:sz w:val="16"/>
          <w:szCs w:val="16"/>
          <w:lang w:val="en-GB"/>
        </w:rPr>
        <w:t>s</w:t>
      </w:r>
      <w:r w:rsidRPr="005D2329">
        <w:rPr>
          <w:rFonts w:ascii="Arial" w:hAnsi="Arial" w:cs="Arial"/>
          <w:sz w:val="16"/>
          <w:szCs w:val="16"/>
          <w:lang w:val="en-GB"/>
        </w:rPr>
        <w:t xml:space="preserve"> with poppy red arrows</w:t>
      </w:r>
      <w:r w:rsidR="009C597A">
        <w:rPr>
          <w:rFonts w:ascii="Arial" w:hAnsi="Arial" w:cs="Arial"/>
          <w:sz w:val="16"/>
          <w:szCs w:val="16"/>
          <w:lang w:val="en-GB"/>
        </w:rPr>
        <w:t xml:space="preserve">  </w:t>
      </w:r>
      <w:r>
        <w:rPr>
          <w:rFonts w:ascii="Arial" w:hAnsi="Arial" w:cs="Arial"/>
          <w:b/>
          <w:bCs/>
          <w:i/>
          <w:iCs/>
          <w:color w:val="ED7D31"/>
          <w:sz w:val="16"/>
          <w:szCs w:val="16"/>
          <w:lang w:val="en-GB"/>
        </w:rPr>
        <w:t>£1.00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16F65E27" w14:textId="41120553"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40482R2</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poppy red fleetname</w:t>
      </w:r>
      <w:r w:rsidR="009C597A">
        <w:rPr>
          <w:rFonts w:ascii="Arial" w:hAnsi="Arial" w:cs="Arial"/>
          <w:sz w:val="16"/>
          <w:szCs w:val="16"/>
          <w:lang w:val="en-GB"/>
        </w:rPr>
        <w:t>s</w:t>
      </w:r>
      <w:r w:rsidRPr="005D2329">
        <w:rPr>
          <w:rFonts w:ascii="Arial" w:hAnsi="Arial" w:cs="Arial"/>
          <w:sz w:val="16"/>
          <w:szCs w:val="16"/>
          <w:lang w:val="en-GB"/>
        </w:rPr>
        <w:t xml:space="preserve"> with red/blue arrows on clear background</w:t>
      </w:r>
      <w:r w:rsidR="009C597A">
        <w:rPr>
          <w:rFonts w:ascii="Arial" w:hAnsi="Arial" w:cs="Arial"/>
          <w:sz w:val="16"/>
          <w:szCs w:val="16"/>
          <w:lang w:val="en-GB"/>
        </w:rPr>
        <w:t xml:space="preserve">  </w:t>
      </w:r>
      <w:r w:rsidR="009C597A">
        <w:rPr>
          <w:rFonts w:ascii="Arial" w:hAnsi="Arial" w:cs="Arial"/>
          <w:b/>
          <w:bCs/>
          <w:i/>
          <w:iCs/>
          <w:color w:val="ED7D31"/>
          <w:sz w:val="16"/>
          <w:szCs w:val="16"/>
          <w:lang w:val="en-GB"/>
        </w:rPr>
        <w:t>£</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0486AFA0" w14:textId="650240DD"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40482R3</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poppy red fleetname</w:t>
      </w:r>
      <w:r w:rsidR="009C597A">
        <w:rPr>
          <w:rFonts w:ascii="Arial" w:hAnsi="Arial" w:cs="Arial"/>
          <w:sz w:val="16"/>
          <w:szCs w:val="16"/>
          <w:lang w:val="en-GB"/>
        </w:rPr>
        <w:t>s</w:t>
      </w:r>
      <w:r w:rsidRPr="005D2329">
        <w:rPr>
          <w:rFonts w:ascii="Arial" w:hAnsi="Arial" w:cs="Arial"/>
          <w:sz w:val="16"/>
          <w:szCs w:val="16"/>
          <w:lang w:val="en-GB"/>
        </w:rPr>
        <w:t xml:space="preserve"> with red/blue arrows on white rectangle</w:t>
      </w:r>
      <w:r w:rsidR="009C597A">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3E0C3C1B" w14:textId="77132FDB"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40482C</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small red fleetname</w:t>
      </w:r>
      <w:r w:rsidR="009C597A">
        <w:rPr>
          <w:rFonts w:ascii="Arial" w:hAnsi="Arial" w:cs="Arial"/>
          <w:sz w:val="16"/>
          <w:szCs w:val="16"/>
          <w:lang w:val="en-GB"/>
        </w:rPr>
        <w:t>s</w:t>
      </w:r>
      <w:r w:rsidRPr="005D2329">
        <w:rPr>
          <w:rFonts w:ascii="Arial" w:hAnsi="Arial" w:cs="Arial"/>
          <w:sz w:val="16"/>
          <w:szCs w:val="16"/>
          <w:lang w:val="en-GB"/>
        </w:rPr>
        <w:t xml:space="preserve"> for National Express coaches etc</w:t>
      </w:r>
      <w:r w:rsidR="009C597A">
        <w:rPr>
          <w:rFonts w:ascii="Arial" w:hAnsi="Arial" w:cs="Arial"/>
          <w:sz w:val="16"/>
          <w:szCs w:val="16"/>
          <w:lang w:val="en-GB"/>
        </w:rPr>
        <w:t xml:space="preserve">  </w:t>
      </w:r>
      <w:r>
        <w:rPr>
          <w:rFonts w:ascii="Arial" w:hAnsi="Arial" w:cs="Arial"/>
          <w:b/>
          <w:bCs/>
          <w:i/>
          <w:iCs/>
          <w:color w:val="ED7D31"/>
          <w:sz w:val="16"/>
          <w:szCs w:val="16"/>
          <w:lang w:val="en-GB"/>
        </w:rPr>
        <w:t>£1.00</w:t>
      </w:r>
      <w:r w:rsidR="009C597A">
        <w:rPr>
          <w:rFonts w:ascii="Arial" w:hAnsi="Arial" w:cs="Arial"/>
          <w:b/>
          <w:bCs/>
          <w:i/>
          <w:iCs/>
          <w:color w:val="ED7D31"/>
          <w:sz w:val="16"/>
          <w:szCs w:val="16"/>
          <w:lang w:val="en-GB"/>
        </w:rPr>
        <w:t xml:space="preserve"> for 3</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766AAD60" w14:textId="65B57CFB"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40483W1</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Selby, standard white fleetname</w:t>
      </w:r>
      <w:r w:rsidR="009C597A">
        <w:rPr>
          <w:rFonts w:ascii="Arial" w:hAnsi="Arial" w:cs="Arial"/>
          <w:sz w:val="16"/>
          <w:szCs w:val="16"/>
          <w:lang w:val="en-GB"/>
        </w:rPr>
        <w:t>s</w:t>
      </w:r>
      <w:r w:rsidRPr="005D2329">
        <w:rPr>
          <w:rFonts w:ascii="Arial" w:hAnsi="Arial" w:cs="Arial"/>
          <w:sz w:val="16"/>
          <w:szCs w:val="16"/>
          <w:lang w:val="en-GB"/>
        </w:rPr>
        <w:t xml:space="preserve"> with white arrows</w:t>
      </w:r>
      <w:r w:rsidR="009C597A">
        <w:rPr>
          <w:rFonts w:ascii="Arial" w:hAnsi="Arial" w:cs="Arial"/>
          <w:sz w:val="16"/>
          <w:szCs w:val="16"/>
          <w:lang w:val="en-GB"/>
        </w:rPr>
        <w:t xml:space="preserve"> </w:t>
      </w:r>
      <w:r w:rsidR="009C597A">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£1.00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758A2658" w14:textId="4CBD7D8F"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40483W2</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Selby, standard white fleetnam</w:t>
      </w:r>
      <w:r w:rsidR="009C597A">
        <w:rPr>
          <w:rFonts w:ascii="Arial" w:hAnsi="Arial" w:cs="Arial"/>
          <w:sz w:val="16"/>
          <w:szCs w:val="16"/>
          <w:lang w:val="en-GB"/>
        </w:rPr>
        <w:t>s</w:t>
      </w:r>
      <w:r w:rsidRPr="005D2329">
        <w:rPr>
          <w:rFonts w:ascii="Arial" w:hAnsi="Arial" w:cs="Arial"/>
          <w:sz w:val="16"/>
          <w:szCs w:val="16"/>
          <w:lang w:val="en-GB"/>
        </w:rPr>
        <w:t>e with red/blue arrows on clear background</w:t>
      </w:r>
      <w:r w:rsidR="009C597A">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p>
    <w:p w14:paraId="4FEE0284" w14:textId="04732629"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40483W3</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Selby, standard white fleetname</w:t>
      </w:r>
      <w:r w:rsidR="009C597A">
        <w:rPr>
          <w:rFonts w:ascii="Arial" w:hAnsi="Arial" w:cs="Arial"/>
          <w:sz w:val="16"/>
          <w:szCs w:val="16"/>
          <w:lang w:val="en-GB"/>
        </w:rPr>
        <w:t>s</w:t>
      </w:r>
      <w:r w:rsidRPr="005D2329">
        <w:rPr>
          <w:rFonts w:ascii="Arial" w:hAnsi="Arial" w:cs="Arial"/>
          <w:sz w:val="16"/>
          <w:szCs w:val="16"/>
          <w:lang w:val="en-GB"/>
        </w:rPr>
        <w:t xml:space="preserve"> with red/blue arrows on white rectangle</w:t>
      </w:r>
      <w:r w:rsidR="009C597A">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p>
    <w:p w14:paraId="78E3683A" w14:textId="4912EEC5"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40483G1</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Selby, leaf green fleetname</w:t>
      </w:r>
      <w:r w:rsidR="009C597A">
        <w:rPr>
          <w:rFonts w:ascii="Arial" w:hAnsi="Arial" w:cs="Arial"/>
          <w:sz w:val="16"/>
          <w:szCs w:val="16"/>
          <w:lang w:val="en-GB"/>
        </w:rPr>
        <w:t>s</w:t>
      </w:r>
      <w:r w:rsidRPr="005D2329">
        <w:rPr>
          <w:rFonts w:ascii="Arial" w:hAnsi="Arial" w:cs="Arial"/>
          <w:sz w:val="16"/>
          <w:szCs w:val="16"/>
          <w:lang w:val="en-GB"/>
        </w:rPr>
        <w:t xml:space="preserve"> with leaf green arrows</w:t>
      </w:r>
      <w:r w:rsidR="009C597A">
        <w:rPr>
          <w:rFonts w:ascii="Arial" w:hAnsi="Arial" w:cs="Arial"/>
          <w:sz w:val="16"/>
          <w:szCs w:val="16"/>
          <w:lang w:val="en-GB"/>
        </w:rPr>
        <w:t xml:space="preserve">  </w:t>
      </w:r>
      <w:r>
        <w:rPr>
          <w:rFonts w:ascii="Arial" w:hAnsi="Arial" w:cs="Arial"/>
          <w:b/>
          <w:bCs/>
          <w:i/>
          <w:iCs/>
          <w:color w:val="ED7D31"/>
          <w:sz w:val="16"/>
          <w:szCs w:val="16"/>
          <w:lang w:val="en-GB"/>
        </w:rPr>
        <w:t>£1.00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472276F3" w14:textId="7EE76E1D"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lastRenderedPageBreak/>
        <w:t>40483G2</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Selby, leaf green fleetname</w:t>
      </w:r>
      <w:r w:rsidR="009C597A">
        <w:rPr>
          <w:rFonts w:ascii="Arial" w:hAnsi="Arial" w:cs="Arial"/>
          <w:sz w:val="16"/>
          <w:szCs w:val="16"/>
          <w:lang w:val="en-GB"/>
        </w:rPr>
        <w:t>s</w:t>
      </w:r>
      <w:r w:rsidRPr="005D2329">
        <w:rPr>
          <w:rFonts w:ascii="Arial" w:hAnsi="Arial" w:cs="Arial"/>
          <w:sz w:val="16"/>
          <w:szCs w:val="16"/>
          <w:lang w:val="en-GB"/>
        </w:rPr>
        <w:t xml:space="preserve"> with red/blue arrows on clear background</w:t>
      </w:r>
      <w:r w:rsidR="009C597A">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p>
    <w:p w14:paraId="103A281D" w14:textId="5B907F5B"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40483G3</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Selby, leaf green fleetname</w:t>
      </w:r>
      <w:r w:rsidR="009C597A">
        <w:rPr>
          <w:rFonts w:ascii="Arial" w:hAnsi="Arial" w:cs="Arial"/>
          <w:sz w:val="16"/>
          <w:szCs w:val="16"/>
          <w:lang w:val="en-GB"/>
        </w:rPr>
        <w:t>s</w:t>
      </w:r>
      <w:r w:rsidRPr="005D2329">
        <w:rPr>
          <w:rFonts w:ascii="Arial" w:hAnsi="Arial" w:cs="Arial"/>
          <w:sz w:val="16"/>
          <w:szCs w:val="16"/>
          <w:lang w:val="en-GB"/>
        </w:rPr>
        <w:t xml:space="preserve"> with red/blue arrows on white rectangle</w:t>
      </w:r>
      <w:r w:rsidR="009C597A">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2221A03A" w14:textId="56719E40"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40483R1</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Selby, poppy red fleetname</w:t>
      </w:r>
      <w:r w:rsidR="009C597A">
        <w:rPr>
          <w:rFonts w:ascii="Arial" w:hAnsi="Arial" w:cs="Arial"/>
          <w:sz w:val="16"/>
          <w:szCs w:val="16"/>
          <w:lang w:val="en-GB"/>
        </w:rPr>
        <w:t>s</w:t>
      </w:r>
      <w:r w:rsidRPr="005D2329">
        <w:rPr>
          <w:rFonts w:ascii="Arial" w:hAnsi="Arial" w:cs="Arial"/>
          <w:sz w:val="16"/>
          <w:szCs w:val="16"/>
          <w:lang w:val="en-GB"/>
        </w:rPr>
        <w:t xml:space="preserve"> with poppy red arrows</w:t>
      </w:r>
      <w:r w:rsidR="009C597A">
        <w:rPr>
          <w:rFonts w:ascii="Arial" w:hAnsi="Arial" w:cs="Arial"/>
          <w:sz w:val="16"/>
          <w:szCs w:val="16"/>
          <w:lang w:val="en-GB"/>
        </w:rPr>
        <w:t xml:space="preserve">  </w:t>
      </w:r>
      <w:r>
        <w:rPr>
          <w:rFonts w:ascii="Arial" w:hAnsi="Arial" w:cs="Arial"/>
          <w:b/>
          <w:bCs/>
          <w:i/>
          <w:iCs/>
          <w:color w:val="ED7D31"/>
          <w:sz w:val="16"/>
          <w:szCs w:val="16"/>
          <w:lang w:val="en-GB"/>
        </w:rPr>
        <w:t>£1.00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7F0C93AE" w14:textId="7D4A52CB"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40483R2</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Selby, poppy red fleetname</w:t>
      </w:r>
      <w:r w:rsidR="009C597A">
        <w:rPr>
          <w:rFonts w:ascii="Arial" w:hAnsi="Arial" w:cs="Arial"/>
          <w:sz w:val="16"/>
          <w:szCs w:val="16"/>
          <w:lang w:val="en-GB"/>
        </w:rPr>
        <w:t>s</w:t>
      </w:r>
      <w:r w:rsidRPr="005D2329">
        <w:rPr>
          <w:rFonts w:ascii="Arial" w:hAnsi="Arial" w:cs="Arial"/>
          <w:sz w:val="16"/>
          <w:szCs w:val="16"/>
          <w:lang w:val="en-GB"/>
        </w:rPr>
        <w:t xml:space="preserve"> with red/blue arrows on clear background</w:t>
      </w:r>
      <w:r w:rsidR="009C597A">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p>
    <w:p w14:paraId="208A6669" w14:textId="5CA3DBC8"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40483R3</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Selby, poppy red fleetname</w:t>
      </w:r>
      <w:r w:rsidR="009C597A">
        <w:rPr>
          <w:rFonts w:ascii="Arial" w:hAnsi="Arial" w:cs="Arial"/>
          <w:sz w:val="16"/>
          <w:szCs w:val="16"/>
          <w:lang w:val="en-GB"/>
        </w:rPr>
        <w:t>s</w:t>
      </w:r>
      <w:r w:rsidRPr="005D2329">
        <w:rPr>
          <w:rFonts w:ascii="Arial" w:hAnsi="Arial" w:cs="Arial"/>
          <w:sz w:val="16"/>
          <w:szCs w:val="16"/>
          <w:lang w:val="en-GB"/>
        </w:rPr>
        <w:t xml:space="preserve"> with red/blue arrows on white rectangle</w:t>
      </w:r>
      <w:r w:rsidR="009C597A">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788788B5" w14:textId="0CC4ECD2"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40483C</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Selby, small red fleetname</w:t>
      </w:r>
      <w:r w:rsidR="009C597A">
        <w:rPr>
          <w:rFonts w:ascii="Arial" w:hAnsi="Arial" w:cs="Arial"/>
          <w:sz w:val="16"/>
          <w:szCs w:val="16"/>
          <w:lang w:val="en-GB"/>
        </w:rPr>
        <w:t>s</w:t>
      </w:r>
      <w:r w:rsidRPr="005D2329">
        <w:rPr>
          <w:rFonts w:ascii="Arial" w:hAnsi="Arial" w:cs="Arial"/>
          <w:sz w:val="16"/>
          <w:szCs w:val="16"/>
          <w:lang w:val="en-GB"/>
        </w:rPr>
        <w:t xml:space="preserve"> for National Express coaches etc</w:t>
      </w:r>
      <w:r w:rsidR="009C597A">
        <w:rPr>
          <w:rFonts w:ascii="Arial" w:hAnsi="Arial" w:cs="Arial"/>
          <w:sz w:val="16"/>
          <w:szCs w:val="16"/>
          <w:lang w:val="en-GB"/>
        </w:rPr>
        <w:t xml:space="preserve">  </w:t>
      </w:r>
      <w:r>
        <w:rPr>
          <w:rFonts w:ascii="Arial" w:hAnsi="Arial" w:cs="Arial"/>
          <w:b/>
          <w:bCs/>
          <w:i/>
          <w:iCs/>
          <w:color w:val="ED7D31"/>
          <w:sz w:val="16"/>
          <w:szCs w:val="16"/>
          <w:lang w:val="en-GB"/>
        </w:rPr>
        <w:t>£1.00</w:t>
      </w:r>
      <w:r w:rsidR="009C597A">
        <w:rPr>
          <w:rFonts w:ascii="Arial" w:hAnsi="Arial" w:cs="Arial"/>
          <w:b/>
          <w:bCs/>
          <w:i/>
          <w:iCs/>
          <w:color w:val="ED7D31"/>
          <w:sz w:val="16"/>
          <w:szCs w:val="16"/>
          <w:lang w:val="en-GB"/>
        </w:rPr>
        <w:t xml:space="preserve"> for 3</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02947B4C" w14:textId="009547DC"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40484W1</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Yorkshire, standard white fleetname</w:t>
      </w:r>
      <w:r w:rsidR="009C597A">
        <w:rPr>
          <w:rFonts w:ascii="Arial" w:hAnsi="Arial" w:cs="Arial"/>
          <w:sz w:val="16"/>
          <w:szCs w:val="16"/>
          <w:lang w:val="en-GB"/>
        </w:rPr>
        <w:t>s</w:t>
      </w:r>
      <w:r w:rsidRPr="005D2329">
        <w:rPr>
          <w:rFonts w:ascii="Arial" w:hAnsi="Arial" w:cs="Arial"/>
          <w:sz w:val="16"/>
          <w:szCs w:val="16"/>
          <w:lang w:val="en-GB"/>
        </w:rPr>
        <w:t xml:space="preserve"> with white arrows</w:t>
      </w:r>
      <w:r w:rsidR="009C597A">
        <w:rPr>
          <w:rFonts w:ascii="Arial" w:hAnsi="Arial" w:cs="Arial"/>
          <w:sz w:val="16"/>
          <w:szCs w:val="16"/>
          <w:lang w:val="en-GB"/>
        </w:rPr>
        <w:t xml:space="preserve">  </w:t>
      </w:r>
      <w:r>
        <w:rPr>
          <w:rFonts w:ascii="Arial" w:hAnsi="Arial" w:cs="Arial"/>
          <w:b/>
          <w:bCs/>
          <w:i/>
          <w:iCs/>
          <w:color w:val="ED7D31"/>
          <w:sz w:val="16"/>
          <w:szCs w:val="16"/>
          <w:lang w:val="en-GB"/>
        </w:rPr>
        <w:t>£1.00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154AC9AF" w14:textId="5EF02CDE"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40484W2</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Yorkshire, standard white fleetname</w:t>
      </w:r>
      <w:r w:rsidR="009C597A">
        <w:rPr>
          <w:rFonts w:ascii="Arial" w:hAnsi="Arial" w:cs="Arial"/>
          <w:sz w:val="16"/>
          <w:szCs w:val="16"/>
          <w:lang w:val="en-GB"/>
        </w:rPr>
        <w:t>s</w:t>
      </w:r>
      <w:r w:rsidRPr="005D2329">
        <w:rPr>
          <w:rFonts w:ascii="Arial" w:hAnsi="Arial" w:cs="Arial"/>
          <w:sz w:val="16"/>
          <w:szCs w:val="16"/>
          <w:lang w:val="en-GB"/>
        </w:rPr>
        <w:t xml:space="preserve"> with red/blue arrows on clear background</w:t>
      </w:r>
      <w:r w:rsidR="009C597A">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p>
    <w:p w14:paraId="71280575" w14:textId="3FEB8BD4"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40484W3</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Yorkshire, standard white fleetname</w:t>
      </w:r>
      <w:r w:rsidR="009C597A">
        <w:rPr>
          <w:rFonts w:ascii="Arial" w:hAnsi="Arial" w:cs="Arial"/>
          <w:sz w:val="16"/>
          <w:szCs w:val="16"/>
          <w:lang w:val="en-GB"/>
        </w:rPr>
        <w:t>s</w:t>
      </w:r>
      <w:r w:rsidRPr="005D2329">
        <w:rPr>
          <w:rFonts w:ascii="Arial" w:hAnsi="Arial" w:cs="Arial"/>
          <w:sz w:val="16"/>
          <w:szCs w:val="16"/>
          <w:lang w:val="en-GB"/>
        </w:rPr>
        <w:t xml:space="preserve"> with red/blue arrows on white rectangle</w:t>
      </w:r>
      <w:r w:rsidR="009C597A">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p>
    <w:p w14:paraId="276643E7" w14:textId="3CD4C8C2"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40484G1</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Yorkshire, leaf green fleetname</w:t>
      </w:r>
      <w:r w:rsidR="009C597A">
        <w:rPr>
          <w:rFonts w:ascii="Arial" w:hAnsi="Arial" w:cs="Arial"/>
          <w:sz w:val="16"/>
          <w:szCs w:val="16"/>
          <w:lang w:val="en-GB"/>
        </w:rPr>
        <w:t>s</w:t>
      </w:r>
      <w:r w:rsidRPr="005D2329">
        <w:rPr>
          <w:rFonts w:ascii="Arial" w:hAnsi="Arial" w:cs="Arial"/>
          <w:sz w:val="16"/>
          <w:szCs w:val="16"/>
          <w:lang w:val="en-GB"/>
        </w:rPr>
        <w:t xml:space="preserve"> with leaf green arrows</w:t>
      </w:r>
      <w:r w:rsidR="009C597A">
        <w:rPr>
          <w:rFonts w:ascii="Arial" w:hAnsi="Arial" w:cs="Arial"/>
          <w:sz w:val="16"/>
          <w:szCs w:val="16"/>
          <w:lang w:val="en-GB"/>
        </w:rPr>
        <w:t xml:space="preserve">  </w:t>
      </w:r>
      <w:r>
        <w:rPr>
          <w:rFonts w:ascii="Arial" w:hAnsi="Arial" w:cs="Arial"/>
          <w:b/>
          <w:bCs/>
          <w:i/>
          <w:iCs/>
          <w:color w:val="ED7D31"/>
          <w:sz w:val="16"/>
          <w:szCs w:val="16"/>
          <w:lang w:val="en-GB"/>
        </w:rPr>
        <w:t>£1.00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1947CC10" w14:textId="05BD041F"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40484G2</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Yorkshire, leaf green fleetname</w:t>
      </w:r>
      <w:r w:rsidR="009C597A">
        <w:rPr>
          <w:rFonts w:ascii="Arial" w:hAnsi="Arial" w:cs="Arial"/>
          <w:sz w:val="16"/>
          <w:szCs w:val="16"/>
          <w:lang w:val="en-GB"/>
        </w:rPr>
        <w:t>s</w:t>
      </w:r>
      <w:r w:rsidRPr="005D2329">
        <w:rPr>
          <w:rFonts w:ascii="Arial" w:hAnsi="Arial" w:cs="Arial"/>
          <w:sz w:val="16"/>
          <w:szCs w:val="16"/>
          <w:lang w:val="en-GB"/>
        </w:rPr>
        <w:t xml:space="preserve"> with red/blue arrows on clear background</w:t>
      </w:r>
      <w:r w:rsidR="009C597A">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p>
    <w:p w14:paraId="726C3ECD" w14:textId="46C1026F"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40484G3</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Yorkshire, leaf green fleetname</w:t>
      </w:r>
      <w:r w:rsidR="009C597A">
        <w:rPr>
          <w:rFonts w:ascii="Arial" w:hAnsi="Arial" w:cs="Arial"/>
          <w:sz w:val="16"/>
          <w:szCs w:val="16"/>
          <w:lang w:val="en-GB"/>
        </w:rPr>
        <w:t>s</w:t>
      </w:r>
      <w:r w:rsidRPr="005D2329">
        <w:rPr>
          <w:rFonts w:ascii="Arial" w:hAnsi="Arial" w:cs="Arial"/>
          <w:sz w:val="16"/>
          <w:szCs w:val="16"/>
          <w:lang w:val="en-GB"/>
        </w:rPr>
        <w:t xml:space="preserve"> with red/blue arrows on white rectangle</w:t>
      </w:r>
      <w:r w:rsidR="009C597A">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p>
    <w:p w14:paraId="3DB23921" w14:textId="54D645A8"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40484R1</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Yorkshire, poppy red fleetname</w:t>
      </w:r>
      <w:r w:rsidR="009C597A">
        <w:rPr>
          <w:rFonts w:ascii="Arial" w:hAnsi="Arial" w:cs="Arial"/>
          <w:sz w:val="16"/>
          <w:szCs w:val="16"/>
          <w:lang w:val="en-GB"/>
        </w:rPr>
        <w:t>s</w:t>
      </w:r>
      <w:r w:rsidRPr="005D2329">
        <w:rPr>
          <w:rFonts w:ascii="Arial" w:hAnsi="Arial" w:cs="Arial"/>
          <w:sz w:val="16"/>
          <w:szCs w:val="16"/>
          <w:lang w:val="en-GB"/>
        </w:rPr>
        <w:t xml:space="preserve"> with poppy red arrows</w:t>
      </w:r>
      <w:r w:rsidR="009C597A">
        <w:rPr>
          <w:rFonts w:ascii="Arial" w:hAnsi="Arial" w:cs="Arial"/>
          <w:sz w:val="16"/>
          <w:szCs w:val="16"/>
          <w:lang w:val="en-GB"/>
        </w:rPr>
        <w:t xml:space="preserve">  </w:t>
      </w:r>
      <w:r>
        <w:rPr>
          <w:rFonts w:ascii="Arial" w:hAnsi="Arial" w:cs="Arial"/>
          <w:b/>
          <w:bCs/>
          <w:i/>
          <w:iCs/>
          <w:color w:val="ED7D31"/>
          <w:sz w:val="16"/>
          <w:szCs w:val="16"/>
          <w:lang w:val="en-GB"/>
        </w:rPr>
        <w:t>£1.00</w:t>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r w:rsidRPr="005D2329">
        <w:rPr>
          <w:rFonts w:ascii="Arial" w:hAnsi="Arial" w:cs="Arial"/>
          <w:sz w:val="16"/>
          <w:szCs w:val="16"/>
          <w:lang w:val="en-GB"/>
        </w:rPr>
        <w:tab/>
      </w:r>
    </w:p>
    <w:p w14:paraId="79468E29" w14:textId="499AFF6B"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40484R2</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Yorkshire, poppy red fleetname</w:t>
      </w:r>
      <w:r w:rsidR="009C597A">
        <w:rPr>
          <w:rFonts w:ascii="Arial" w:hAnsi="Arial" w:cs="Arial"/>
          <w:sz w:val="16"/>
          <w:szCs w:val="16"/>
          <w:lang w:val="en-GB"/>
        </w:rPr>
        <w:t>s</w:t>
      </w:r>
      <w:r w:rsidRPr="005D2329">
        <w:rPr>
          <w:rFonts w:ascii="Arial" w:hAnsi="Arial" w:cs="Arial"/>
          <w:sz w:val="16"/>
          <w:szCs w:val="16"/>
          <w:lang w:val="en-GB"/>
        </w:rPr>
        <w:t xml:space="preserve"> with red/blue arrows on clear background</w:t>
      </w:r>
      <w:r w:rsidR="009C597A">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p>
    <w:p w14:paraId="22C8BFAB" w14:textId="5B2A20FC"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40484R3</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Yorkshire, poppy red fleetname</w:t>
      </w:r>
      <w:r w:rsidR="009C597A">
        <w:rPr>
          <w:rFonts w:ascii="Arial" w:hAnsi="Arial" w:cs="Arial"/>
          <w:sz w:val="16"/>
          <w:szCs w:val="16"/>
          <w:lang w:val="en-GB"/>
        </w:rPr>
        <w:t>s</w:t>
      </w:r>
      <w:r w:rsidRPr="005D2329">
        <w:rPr>
          <w:rFonts w:ascii="Arial" w:hAnsi="Arial" w:cs="Arial"/>
          <w:sz w:val="16"/>
          <w:szCs w:val="16"/>
          <w:lang w:val="en-GB"/>
        </w:rPr>
        <w:t xml:space="preserve"> with red/blue arrows on white rectangle</w:t>
      </w:r>
      <w:r w:rsidR="009C597A">
        <w:rPr>
          <w:rFonts w:ascii="Arial" w:hAnsi="Arial" w:cs="Arial"/>
          <w:sz w:val="16"/>
          <w:szCs w:val="16"/>
          <w:lang w:val="en-GB"/>
        </w:rPr>
        <w:t xml:space="preserve">  </w:t>
      </w:r>
      <w:r>
        <w:rPr>
          <w:rFonts w:ascii="Arial" w:hAnsi="Arial" w:cs="Arial"/>
          <w:b/>
          <w:bCs/>
          <w:i/>
          <w:iCs/>
          <w:color w:val="ED7D31"/>
          <w:sz w:val="16"/>
          <w:szCs w:val="16"/>
          <w:lang w:val="en-GB"/>
        </w:rPr>
        <w:t>£1.50</w:t>
      </w:r>
      <w:r w:rsidRPr="005D2329">
        <w:rPr>
          <w:rFonts w:ascii="Arial" w:hAnsi="Arial" w:cs="Arial"/>
          <w:sz w:val="16"/>
          <w:szCs w:val="16"/>
          <w:lang w:val="en-GB"/>
        </w:rPr>
        <w:tab/>
      </w:r>
      <w:r w:rsidRPr="005D2329">
        <w:rPr>
          <w:rFonts w:ascii="Arial" w:hAnsi="Arial" w:cs="Arial"/>
          <w:sz w:val="16"/>
          <w:szCs w:val="16"/>
          <w:lang w:val="en-GB"/>
        </w:rPr>
        <w:tab/>
      </w:r>
    </w:p>
    <w:p w14:paraId="0A6DD7DE" w14:textId="784842CF" w:rsidR="00086E59" w:rsidRPr="005D2329" w:rsidRDefault="00086E59" w:rsidP="002C7C35">
      <w:pPr>
        <w:jc w:val="both"/>
        <w:rPr>
          <w:rFonts w:ascii="Arial" w:hAnsi="Arial" w:cs="Arial"/>
          <w:sz w:val="16"/>
          <w:szCs w:val="16"/>
          <w:lang w:val="en-GB"/>
        </w:rPr>
      </w:pPr>
      <w:r w:rsidRPr="005D2329">
        <w:rPr>
          <w:rFonts w:ascii="Arial" w:hAnsi="Arial" w:cs="Arial"/>
          <w:sz w:val="16"/>
          <w:szCs w:val="16"/>
          <w:lang w:val="en-GB"/>
        </w:rPr>
        <w:t>40484C</w:t>
      </w:r>
      <w:r w:rsidRPr="005D2329">
        <w:rPr>
          <w:rFonts w:ascii="Arial" w:hAnsi="Arial" w:cs="Arial"/>
          <w:sz w:val="16"/>
          <w:szCs w:val="16"/>
          <w:lang w:val="en-GB"/>
        </w:rPr>
        <w:tab/>
      </w:r>
      <w:r w:rsidR="00EF7F31" w:rsidRPr="005D2329">
        <w:rPr>
          <w:rFonts w:ascii="Arial" w:hAnsi="Arial" w:cs="Arial"/>
          <w:sz w:val="16"/>
          <w:szCs w:val="16"/>
          <w:lang w:val="en-GB"/>
        </w:rPr>
        <w:t xml:space="preserve"> </w:t>
      </w:r>
      <w:r w:rsidRPr="005D2329">
        <w:rPr>
          <w:rFonts w:ascii="Arial" w:hAnsi="Arial" w:cs="Arial"/>
          <w:sz w:val="16"/>
          <w:szCs w:val="16"/>
          <w:lang w:val="en-GB"/>
        </w:rPr>
        <w:t>West Riding Yorkshire, small red fleetname</w:t>
      </w:r>
      <w:r w:rsidR="009C597A">
        <w:rPr>
          <w:rFonts w:ascii="Arial" w:hAnsi="Arial" w:cs="Arial"/>
          <w:sz w:val="16"/>
          <w:szCs w:val="16"/>
          <w:lang w:val="en-GB"/>
        </w:rPr>
        <w:t>s</w:t>
      </w:r>
      <w:r w:rsidRPr="005D2329">
        <w:rPr>
          <w:rFonts w:ascii="Arial" w:hAnsi="Arial" w:cs="Arial"/>
          <w:sz w:val="16"/>
          <w:szCs w:val="16"/>
          <w:lang w:val="en-GB"/>
        </w:rPr>
        <w:t xml:space="preserve"> for National Express coaches etc</w:t>
      </w:r>
      <w:r w:rsidR="009C597A">
        <w:rPr>
          <w:rFonts w:ascii="Arial" w:hAnsi="Arial" w:cs="Arial"/>
          <w:sz w:val="16"/>
          <w:szCs w:val="16"/>
          <w:lang w:val="en-GB"/>
        </w:rPr>
        <w:t xml:space="preserve">  </w:t>
      </w:r>
      <w:r>
        <w:rPr>
          <w:rFonts w:ascii="Arial" w:hAnsi="Arial" w:cs="Arial"/>
          <w:b/>
          <w:bCs/>
          <w:i/>
          <w:iCs/>
          <w:color w:val="ED7D31"/>
          <w:sz w:val="16"/>
          <w:szCs w:val="16"/>
          <w:lang w:val="en-GB"/>
        </w:rPr>
        <w:t>£1.00</w:t>
      </w:r>
      <w:r w:rsidR="009C597A">
        <w:rPr>
          <w:rFonts w:ascii="Arial" w:hAnsi="Arial" w:cs="Arial"/>
          <w:b/>
          <w:bCs/>
          <w:i/>
          <w:iCs/>
          <w:color w:val="ED7D31"/>
          <w:sz w:val="16"/>
          <w:szCs w:val="16"/>
          <w:lang w:val="en-GB"/>
        </w:rPr>
        <w:t xml:space="preserve"> for 3</w:t>
      </w:r>
      <w:r w:rsidRPr="005D2329">
        <w:rPr>
          <w:rFonts w:ascii="Arial" w:hAnsi="Arial" w:cs="Arial"/>
          <w:sz w:val="16"/>
          <w:szCs w:val="16"/>
          <w:lang w:val="en-GB"/>
        </w:rPr>
        <w:tab/>
      </w:r>
      <w:r w:rsidRPr="005D2329">
        <w:rPr>
          <w:rFonts w:ascii="Arial" w:hAnsi="Arial" w:cs="Arial"/>
          <w:sz w:val="16"/>
          <w:szCs w:val="16"/>
          <w:lang w:val="en-GB"/>
        </w:rPr>
        <w:tab/>
      </w:r>
    </w:p>
    <w:p w14:paraId="32FF23D6" w14:textId="67CC8FFA" w:rsidR="00086E59" w:rsidRPr="00EF7F31" w:rsidRDefault="00086E59" w:rsidP="002C7C35">
      <w:pPr>
        <w:jc w:val="both"/>
        <w:rPr>
          <w:rFonts w:ascii="Arial" w:hAnsi="Arial" w:cs="Arial"/>
          <w:sz w:val="16"/>
          <w:szCs w:val="16"/>
          <w:lang w:val="en-GB"/>
        </w:rPr>
      </w:pPr>
      <w:r w:rsidRPr="00EF7F31">
        <w:rPr>
          <w:rFonts w:ascii="Arial" w:hAnsi="Arial" w:cs="Arial"/>
          <w:sz w:val="16"/>
          <w:szCs w:val="16"/>
          <w:lang w:val="en-GB"/>
        </w:rPr>
        <w:t>40485W1</w:t>
      </w:r>
      <w:r w:rsidR="00EF7F31" w:rsidRPr="00EF7F31">
        <w:rPr>
          <w:rFonts w:ascii="Arial" w:hAnsi="Arial" w:cs="Arial"/>
          <w:sz w:val="16"/>
          <w:szCs w:val="16"/>
          <w:lang w:val="en-GB"/>
        </w:rPr>
        <w:t xml:space="preserve">  </w:t>
      </w:r>
      <w:r w:rsidRPr="00EF7F31">
        <w:rPr>
          <w:rFonts w:ascii="Arial" w:hAnsi="Arial" w:cs="Arial"/>
          <w:sz w:val="16"/>
          <w:szCs w:val="16"/>
          <w:lang w:val="en-GB"/>
        </w:rPr>
        <w:t>West Yorkshire, standard white fleetname</w:t>
      </w:r>
      <w:r w:rsidR="00EF7F31">
        <w:rPr>
          <w:rFonts w:ascii="Arial" w:hAnsi="Arial" w:cs="Arial"/>
          <w:sz w:val="16"/>
          <w:szCs w:val="16"/>
          <w:lang w:val="en-GB"/>
        </w:rPr>
        <w:t>s</w:t>
      </w:r>
      <w:r w:rsidRPr="00EF7F31">
        <w:rPr>
          <w:rFonts w:ascii="Arial" w:hAnsi="Arial" w:cs="Arial"/>
          <w:sz w:val="16"/>
          <w:szCs w:val="16"/>
          <w:lang w:val="en-GB"/>
        </w:rPr>
        <w:t xml:space="preserve"> with white arrows</w:t>
      </w:r>
      <w:r w:rsidR="00EF7F31">
        <w:rPr>
          <w:rFonts w:ascii="Arial" w:hAnsi="Arial" w:cs="Arial"/>
          <w:sz w:val="16"/>
          <w:szCs w:val="16"/>
          <w:lang w:val="en-GB"/>
        </w:rPr>
        <w:t xml:space="preserve">  </w:t>
      </w:r>
      <w:r>
        <w:rPr>
          <w:rFonts w:ascii="Arial" w:hAnsi="Arial" w:cs="Arial"/>
          <w:b/>
          <w:bCs/>
          <w:i/>
          <w:iCs/>
          <w:color w:val="ED7D31"/>
          <w:sz w:val="16"/>
          <w:szCs w:val="16"/>
          <w:lang w:val="en-GB"/>
        </w:rPr>
        <w:t>£1.00</w:t>
      </w:r>
      <w:r w:rsidRPr="00EF7F31">
        <w:rPr>
          <w:rFonts w:ascii="Arial" w:hAnsi="Arial" w:cs="Arial"/>
          <w:sz w:val="16"/>
          <w:szCs w:val="16"/>
          <w:lang w:val="en-GB"/>
        </w:rPr>
        <w:tab/>
      </w:r>
      <w:r w:rsidRPr="00EF7F31">
        <w:rPr>
          <w:rFonts w:ascii="Arial" w:hAnsi="Arial" w:cs="Arial"/>
          <w:sz w:val="16"/>
          <w:szCs w:val="16"/>
          <w:lang w:val="en-GB"/>
        </w:rPr>
        <w:tab/>
      </w:r>
      <w:r w:rsidRPr="00EF7F31">
        <w:rPr>
          <w:rFonts w:ascii="Arial" w:hAnsi="Arial" w:cs="Arial"/>
          <w:sz w:val="16"/>
          <w:szCs w:val="16"/>
          <w:lang w:val="en-GB"/>
        </w:rPr>
        <w:tab/>
      </w:r>
      <w:r w:rsidRPr="00EF7F31">
        <w:rPr>
          <w:rFonts w:ascii="Arial" w:hAnsi="Arial" w:cs="Arial"/>
          <w:sz w:val="16"/>
          <w:szCs w:val="16"/>
          <w:lang w:val="en-GB"/>
        </w:rPr>
        <w:tab/>
      </w:r>
      <w:r w:rsidRPr="00EF7F31">
        <w:rPr>
          <w:rFonts w:ascii="Arial" w:hAnsi="Arial" w:cs="Arial"/>
          <w:sz w:val="16"/>
          <w:szCs w:val="16"/>
          <w:lang w:val="en-GB"/>
        </w:rPr>
        <w:tab/>
      </w:r>
    </w:p>
    <w:p w14:paraId="010E8776" w14:textId="3B28866C" w:rsidR="00086E59" w:rsidRPr="00EF7F31" w:rsidRDefault="00086E59" w:rsidP="002C7C35">
      <w:pPr>
        <w:jc w:val="both"/>
        <w:rPr>
          <w:rFonts w:ascii="Arial" w:hAnsi="Arial" w:cs="Arial"/>
          <w:sz w:val="16"/>
          <w:szCs w:val="16"/>
          <w:lang w:val="en-GB"/>
        </w:rPr>
      </w:pPr>
      <w:r w:rsidRPr="00EF7F31">
        <w:rPr>
          <w:rFonts w:ascii="Arial" w:hAnsi="Arial" w:cs="Arial"/>
          <w:sz w:val="16"/>
          <w:szCs w:val="16"/>
          <w:lang w:val="en-GB"/>
        </w:rPr>
        <w:t>40485W2</w:t>
      </w:r>
      <w:r w:rsidRPr="00EF7F31">
        <w:rPr>
          <w:rFonts w:ascii="Arial" w:hAnsi="Arial" w:cs="Arial"/>
          <w:sz w:val="16"/>
          <w:szCs w:val="16"/>
          <w:lang w:val="en-GB"/>
        </w:rPr>
        <w:tab/>
      </w:r>
      <w:r w:rsidR="00EF7F31" w:rsidRPr="00EF7F31">
        <w:rPr>
          <w:rFonts w:ascii="Arial" w:hAnsi="Arial" w:cs="Arial"/>
          <w:sz w:val="16"/>
          <w:szCs w:val="16"/>
          <w:lang w:val="en-GB"/>
        </w:rPr>
        <w:t xml:space="preserve">  </w:t>
      </w:r>
      <w:r w:rsidRPr="00EF7F31">
        <w:rPr>
          <w:rFonts w:ascii="Arial" w:hAnsi="Arial" w:cs="Arial"/>
          <w:sz w:val="16"/>
          <w:szCs w:val="16"/>
          <w:lang w:val="en-GB"/>
        </w:rPr>
        <w:t>West Yorkshire, standard white fleetname</w:t>
      </w:r>
      <w:r w:rsidR="00EF7F31">
        <w:rPr>
          <w:rFonts w:ascii="Arial" w:hAnsi="Arial" w:cs="Arial"/>
          <w:sz w:val="16"/>
          <w:szCs w:val="16"/>
          <w:lang w:val="en-GB"/>
        </w:rPr>
        <w:t>s</w:t>
      </w:r>
      <w:r w:rsidRPr="00EF7F31">
        <w:rPr>
          <w:rFonts w:ascii="Arial" w:hAnsi="Arial" w:cs="Arial"/>
          <w:sz w:val="16"/>
          <w:szCs w:val="16"/>
          <w:lang w:val="en-GB"/>
        </w:rPr>
        <w:t xml:space="preserve"> with red/blue arrows on clear background </w:t>
      </w:r>
      <w:r w:rsidR="00EF7F31">
        <w:rPr>
          <w:rFonts w:ascii="Arial" w:hAnsi="Arial" w:cs="Arial"/>
          <w:sz w:val="16"/>
          <w:szCs w:val="16"/>
          <w:lang w:val="en-GB"/>
        </w:rPr>
        <w:t xml:space="preserve">  </w:t>
      </w:r>
      <w:r>
        <w:rPr>
          <w:rFonts w:ascii="Arial" w:hAnsi="Arial" w:cs="Arial"/>
          <w:b/>
          <w:bCs/>
          <w:i/>
          <w:iCs/>
          <w:color w:val="ED7D31"/>
          <w:sz w:val="16"/>
          <w:szCs w:val="16"/>
          <w:lang w:val="en-GB"/>
        </w:rPr>
        <w:t>£1.50</w:t>
      </w:r>
      <w:r w:rsidRPr="00EF7F31">
        <w:rPr>
          <w:rFonts w:ascii="Arial" w:hAnsi="Arial" w:cs="Arial"/>
          <w:sz w:val="16"/>
          <w:szCs w:val="16"/>
          <w:lang w:val="en-GB"/>
        </w:rPr>
        <w:tab/>
      </w:r>
      <w:r w:rsidRPr="00EF7F31">
        <w:rPr>
          <w:rFonts w:ascii="Arial" w:hAnsi="Arial" w:cs="Arial"/>
          <w:sz w:val="16"/>
          <w:szCs w:val="16"/>
          <w:lang w:val="en-GB"/>
        </w:rPr>
        <w:tab/>
      </w:r>
    </w:p>
    <w:p w14:paraId="256F6E9E" w14:textId="1B3644F8" w:rsidR="00086E59" w:rsidRPr="00EF7F31" w:rsidRDefault="00086E59" w:rsidP="002C7C35">
      <w:pPr>
        <w:jc w:val="both"/>
        <w:rPr>
          <w:rFonts w:ascii="Arial" w:hAnsi="Arial" w:cs="Arial"/>
          <w:sz w:val="16"/>
          <w:szCs w:val="16"/>
          <w:lang w:val="en-GB"/>
        </w:rPr>
      </w:pPr>
      <w:r w:rsidRPr="00EF7F31">
        <w:rPr>
          <w:rFonts w:ascii="Arial" w:hAnsi="Arial" w:cs="Arial"/>
          <w:sz w:val="16"/>
          <w:szCs w:val="16"/>
          <w:lang w:val="en-GB"/>
        </w:rPr>
        <w:t>40485W3</w:t>
      </w:r>
      <w:r w:rsidR="00EF7F31" w:rsidRPr="00EF7F31">
        <w:rPr>
          <w:rFonts w:ascii="Arial" w:hAnsi="Arial" w:cs="Arial"/>
          <w:sz w:val="16"/>
          <w:szCs w:val="16"/>
          <w:lang w:val="en-GB"/>
        </w:rPr>
        <w:t xml:space="preserve">  </w:t>
      </w:r>
      <w:r w:rsidRPr="00EF7F31">
        <w:rPr>
          <w:rFonts w:ascii="Arial" w:hAnsi="Arial" w:cs="Arial"/>
          <w:sz w:val="16"/>
          <w:szCs w:val="16"/>
          <w:lang w:val="en-GB"/>
        </w:rPr>
        <w:t>West Yorkshire, standard white fleetname</w:t>
      </w:r>
      <w:r w:rsidR="00EF7F31">
        <w:rPr>
          <w:rFonts w:ascii="Arial" w:hAnsi="Arial" w:cs="Arial"/>
          <w:sz w:val="16"/>
          <w:szCs w:val="16"/>
          <w:lang w:val="en-GB"/>
        </w:rPr>
        <w:t>s</w:t>
      </w:r>
      <w:r w:rsidRPr="00EF7F31">
        <w:rPr>
          <w:rFonts w:ascii="Arial" w:hAnsi="Arial" w:cs="Arial"/>
          <w:sz w:val="16"/>
          <w:szCs w:val="16"/>
          <w:lang w:val="en-GB"/>
        </w:rPr>
        <w:t xml:space="preserve"> with red/blue arrows on white rectangle</w:t>
      </w:r>
      <w:r w:rsidR="00EF7F31">
        <w:rPr>
          <w:rFonts w:ascii="Arial" w:hAnsi="Arial" w:cs="Arial"/>
          <w:sz w:val="16"/>
          <w:szCs w:val="16"/>
          <w:lang w:val="en-GB"/>
        </w:rPr>
        <w:t xml:space="preserve">  </w:t>
      </w:r>
      <w:r>
        <w:rPr>
          <w:rFonts w:ascii="Arial" w:hAnsi="Arial" w:cs="Arial"/>
          <w:b/>
          <w:bCs/>
          <w:i/>
          <w:iCs/>
          <w:color w:val="ED7D31"/>
          <w:sz w:val="16"/>
          <w:szCs w:val="16"/>
          <w:lang w:val="en-GB"/>
        </w:rPr>
        <w:t>£1.50</w:t>
      </w:r>
      <w:r w:rsidRPr="00EF7F31">
        <w:rPr>
          <w:rFonts w:ascii="Arial" w:hAnsi="Arial" w:cs="Arial"/>
          <w:sz w:val="16"/>
          <w:szCs w:val="16"/>
          <w:lang w:val="en-GB"/>
        </w:rPr>
        <w:tab/>
      </w:r>
      <w:r w:rsidRPr="00EF7F31">
        <w:rPr>
          <w:rFonts w:ascii="Arial" w:hAnsi="Arial" w:cs="Arial"/>
          <w:sz w:val="16"/>
          <w:szCs w:val="16"/>
          <w:lang w:val="en-GB"/>
        </w:rPr>
        <w:tab/>
      </w:r>
    </w:p>
    <w:p w14:paraId="3EF37872" w14:textId="19324556" w:rsidR="00086E59" w:rsidRPr="00EF7F31" w:rsidRDefault="00086E59" w:rsidP="002C7C35">
      <w:pPr>
        <w:jc w:val="both"/>
        <w:rPr>
          <w:rFonts w:ascii="Arial" w:hAnsi="Arial" w:cs="Arial"/>
          <w:sz w:val="16"/>
          <w:szCs w:val="16"/>
          <w:lang w:val="en-GB"/>
        </w:rPr>
      </w:pPr>
      <w:r w:rsidRPr="00EF7F31">
        <w:rPr>
          <w:rFonts w:ascii="Arial" w:hAnsi="Arial" w:cs="Arial"/>
          <w:sz w:val="16"/>
          <w:szCs w:val="16"/>
          <w:lang w:val="en-GB"/>
        </w:rPr>
        <w:t>40485R1</w:t>
      </w:r>
      <w:r w:rsidRPr="00EF7F31">
        <w:rPr>
          <w:rFonts w:ascii="Arial" w:hAnsi="Arial" w:cs="Arial"/>
          <w:sz w:val="16"/>
          <w:szCs w:val="16"/>
          <w:lang w:val="en-GB"/>
        </w:rPr>
        <w:tab/>
      </w:r>
      <w:r w:rsidR="00EF7F31" w:rsidRPr="00EF7F31">
        <w:rPr>
          <w:rFonts w:ascii="Arial" w:hAnsi="Arial" w:cs="Arial"/>
          <w:sz w:val="16"/>
          <w:szCs w:val="16"/>
          <w:lang w:val="en-GB"/>
        </w:rPr>
        <w:t xml:space="preserve">  </w:t>
      </w:r>
      <w:r w:rsidRPr="00EF7F31">
        <w:rPr>
          <w:rFonts w:ascii="Arial" w:hAnsi="Arial" w:cs="Arial"/>
          <w:sz w:val="16"/>
          <w:szCs w:val="16"/>
          <w:lang w:val="en-GB"/>
        </w:rPr>
        <w:t>West Yorkshire, poppy red fleetname</w:t>
      </w:r>
      <w:r w:rsidR="00EF7F31">
        <w:rPr>
          <w:rFonts w:ascii="Arial" w:hAnsi="Arial" w:cs="Arial"/>
          <w:sz w:val="16"/>
          <w:szCs w:val="16"/>
          <w:lang w:val="en-GB"/>
        </w:rPr>
        <w:t>s</w:t>
      </w:r>
      <w:r w:rsidRPr="00EF7F31">
        <w:rPr>
          <w:rFonts w:ascii="Arial" w:hAnsi="Arial" w:cs="Arial"/>
          <w:sz w:val="16"/>
          <w:szCs w:val="16"/>
          <w:lang w:val="en-GB"/>
        </w:rPr>
        <w:t xml:space="preserve"> with poppy red arrows</w:t>
      </w:r>
      <w:r w:rsidR="00EF7F31" w:rsidRPr="00EF7F31">
        <w:rPr>
          <w:rFonts w:ascii="Arial" w:hAnsi="Arial" w:cs="Arial"/>
          <w:sz w:val="16"/>
          <w:szCs w:val="16"/>
          <w:lang w:val="en-GB"/>
        </w:rPr>
        <w:t xml:space="preserve">  </w:t>
      </w:r>
      <w:r>
        <w:rPr>
          <w:rFonts w:ascii="Arial" w:hAnsi="Arial" w:cs="Arial"/>
          <w:b/>
          <w:bCs/>
          <w:i/>
          <w:iCs/>
          <w:color w:val="ED7D31"/>
          <w:sz w:val="16"/>
          <w:szCs w:val="16"/>
          <w:lang w:val="en-GB"/>
        </w:rPr>
        <w:t>£1.00</w:t>
      </w:r>
      <w:r w:rsidRPr="00EF7F31">
        <w:rPr>
          <w:rFonts w:ascii="Arial" w:hAnsi="Arial" w:cs="Arial"/>
          <w:sz w:val="16"/>
          <w:szCs w:val="16"/>
          <w:lang w:val="en-GB"/>
        </w:rPr>
        <w:tab/>
      </w:r>
      <w:r w:rsidRPr="00EF7F31">
        <w:rPr>
          <w:rFonts w:ascii="Arial" w:hAnsi="Arial" w:cs="Arial"/>
          <w:sz w:val="16"/>
          <w:szCs w:val="16"/>
          <w:lang w:val="en-GB"/>
        </w:rPr>
        <w:tab/>
      </w:r>
      <w:r w:rsidRPr="00EF7F31">
        <w:rPr>
          <w:rFonts w:ascii="Arial" w:hAnsi="Arial" w:cs="Arial"/>
          <w:sz w:val="16"/>
          <w:szCs w:val="16"/>
          <w:lang w:val="en-GB"/>
        </w:rPr>
        <w:tab/>
      </w:r>
      <w:r w:rsidRPr="00EF7F31">
        <w:rPr>
          <w:rFonts w:ascii="Arial" w:hAnsi="Arial" w:cs="Arial"/>
          <w:sz w:val="16"/>
          <w:szCs w:val="16"/>
          <w:lang w:val="en-GB"/>
        </w:rPr>
        <w:tab/>
      </w:r>
      <w:r w:rsidRPr="00EF7F31">
        <w:rPr>
          <w:rFonts w:ascii="Arial" w:hAnsi="Arial" w:cs="Arial"/>
          <w:sz w:val="16"/>
          <w:szCs w:val="16"/>
          <w:lang w:val="en-GB"/>
        </w:rPr>
        <w:tab/>
      </w:r>
    </w:p>
    <w:p w14:paraId="1D60729D" w14:textId="0FD6CD5D" w:rsidR="00086E59" w:rsidRPr="00EF7F31" w:rsidRDefault="00086E59" w:rsidP="002C7C35">
      <w:pPr>
        <w:jc w:val="both"/>
        <w:rPr>
          <w:rFonts w:ascii="Arial" w:hAnsi="Arial" w:cs="Arial"/>
          <w:sz w:val="16"/>
          <w:szCs w:val="16"/>
          <w:lang w:val="en-GB"/>
        </w:rPr>
      </w:pPr>
      <w:r w:rsidRPr="00EF7F31">
        <w:rPr>
          <w:rFonts w:ascii="Arial" w:hAnsi="Arial" w:cs="Arial"/>
          <w:sz w:val="16"/>
          <w:szCs w:val="16"/>
          <w:lang w:val="en-GB"/>
        </w:rPr>
        <w:t>40485R2</w:t>
      </w:r>
      <w:r w:rsidRPr="00EF7F31">
        <w:rPr>
          <w:rFonts w:ascii="Arial" w:hAnsi="Arial" w:cs="Arial"/>
          <w:sz w:val="16"/>
          <w:szCs w:val="16"/>
          <w:lang w:val="en-GB"/>
        </w:rPr>
        <w:tab/>
      </w:r>
      <w:r w:rsidR="004E206C" w:rsidRPr="00EF7F31">
        <w:rPr>
          <w:rFonts w:ascii="Arial" w:hAnsi="Arial" w:cs="Arial"/>
          <w:sz w:val="16"/>
          <w:szCs w:val="16"/>
          <w:lang w:val="en-GB"/>
        </w:rPr>
        <w:t xml:space="preserve">  </w:t>
      </w:r>
      <w:r w:rsidRPr="00EF7F31">
        <w:rPr>
          <w:rFonts w:ascii="Arial" w:hAnsi="Arial" w:cs="Arial"/>
          <w:sz w:val="16"/>
          <w:szCs w:val="16"/>
          <w:lang w:val="en-GB"/>
        </w:rPr>
        <w:t>West Yorkshire, poppy red fleetname</w:t>
      </w:r>
      <w:r w:rsidR="00EF7F31">
        <w:rPr>
          <w:rFonts w:ascii="Arial" w:hAnsi="Arial" w:cs="Arial"/>
          <w:sz w:val="16"/>
          <w:szCs w:val="16"/>
          <w:lang w:val="en-GB"/>
        </w:rPr>
        <w:t>s</w:t>
      </w:r>
      <w:r w:rsidRPr="00EF7F31">
        <w:rPr>
          <w:rFonts w:ascii="Arial" w:hAnsi="Arial" w:cs="Arial"/>
          <w:sz w:val="16"/>
          <w:szCs w:val="16"/>
          <w:lang w:val="en-GB"/>
        </w:rPr>
        <w:t xml:space="preserve"> with red/blue arrows on clear background</w:t>
      </w:r>
      <w:r w:rsidR="00EF7F31">
        <w:rPr>
          <w:rFonts w:ascii="Arial" w:hAnsi="Arial" w:cs="Arial"/>
          <w:sz w:val="16"/>
          <w:szCs w:val="16"/>
          <w:lang w:val="en-GB"/>
        </w:rPr>
        <w:t xml:space="preserve">  </w:t>
      </w:r>
      <w:r>
        <w:rPr>
          <w:rFonts w:ascii="Arial" w:hAnsi="Arial" w:cs="Arial"/>
          <w:b/>
          <w:bCs/>
          <w:i/>
          <w:iCs/>
          <w:color w:val="ED7D31"/>
          <w:sz w:val="16"/>
          <w:szCs w:val="16"/>
          <w:lang w:val="en-GB"/>
        </w:rPr>
        <w:t>£1.50</w:t>
      </w:r>
      <w:r w:rsidRPr="00EF7F31">
        <w:rPr>
          <w:rFonts w:ascii="Arial" w:hAnsi="Arial" w:cs="Arial"/>
          <w:sz w:val="16"/>
          <w:szCs w:val="16"/>
          <w:lang w:val="en-GB"/>
        </w:rPr>
        <w:tab/>
      </w:r>
      <w:r w:rsidRPr="00EF7F31">
        <w:rPr>
          <w:rFonts w:ascii="Arial" w:hAnsi="Arial" w:cs="Arial"/>
          <w:sz w:val="16"/>
          <w:szCs w:val="16"/>
          <w:lang w:val="en-GB"/>
        </w:rPr>
        <w:tab/>
      </w:r>
      <w:r w:rsidRPr="00EF7F31">
        <w:rPr>
          <w:rFonts w:ascii="Arial" w:hAnsi="Arial" w:cs="Arial"/>
          <w:sz w:val="16"/>
          <w:szCs w:val="16"/>
          <w:lang w:val="en-GB"/>
        </w:rPr>
        <w:tab/>
      </w:r>
    </w:p>
    <w:p w14:paraId="1819ADE1" w14:textId="32D2A501" w:rsidR="00086E59" w:rsidRPr="00EF7F31" w:rsidRDefault="00086E59" w:rsidP="002C7C35">
      <w:pPr>
        <w:jc w:val="both"/>
        <w:rPr>
          <w:rFonts w:ascii="Arial" w:hAnsi="Arial" w:cs="Arial"/>
          <w:sz w:val="16"/>
          <w:szCs w:val="16"/>
          <w:lang w:val="en-GB"/>
        </w:rPr>
      </w:pPr>
      <w:r w:rsidRPr="00EF7F31">
        <w:rPr>
          <w:rFonts w:ascii="Arial" w:hAnsi="Arial" w:cs="Arial"/>
          <w:sz w:val="16"/>
          <w:szCs w:val="16"/>
          <w:lang w:val="en-GB"/>
        </w:rPr>
        <w:t>40485R3</w:t>
      </w:r>
      <w:r w:rsidRPr="00EF7F31">
        <w:rPr>
          <w:rFonts w:ascii="Arial" w:hAnsi="Arial" w:cs="Arial"/>
          <w:sz w:val="16"/>
          <w:szCs w:val="16"/>
          <w:lang w:val="en-GB"/>
        </w:rPr>
        <w:tab/>
      </w:r>
      <w:r w:rsidR="004E206C" w:rsidRPr="00EF7F31">
        <w:rPr>
          <w:rFonts w:ascii="Arial" w:hAnsi="Arial" w:cs="Arial"/>
          <w:sz w:val="16"/>
          <w:szCs w:val="16"/>
          <w:lang w:val="en-GB"/>
        </w:rPr>
        <w:t xml:space="preserve">  </w:t>
      </w:r>
      <w:r w:rsidRPr="00EF7F31">
        <w:rPr>
          <w:rFonts w:ascii="Arial" w:hAnsi="Arial" w:cs="Arial"/>
          <w:sz w:val="16"/>
          <w:szCs w:val="16"/>
          <w:lang w:val="en-GB"/>
        </w:rPr>
        <w:t>West Yorkshire, poppy red fleetname</w:t>
      </w:r>
      <w:r w:rsidR="00EF7F31">
        <w:rPr>
          <w:rFonts w:ascii="Arial" w:hAnsi="Arial" w:cs="Arial"/>
          <w:sz w:val="16"/>
          <w:szCs w:val="16"/>
          <w:lang w:val="en-GB"/>
        </w:rPr>
        <w:t>s</w:t>
      </w:r>
      <w:r w:rsidRPr="00EF7F31">
        <w:rPr>
          <w:rFonts w:ascii="Arial" w:hAnsi="Arial" w:cs="Arial"/>
          <w:sz w:val="16"/>
          <w:szCs w:val="16"/>
          <w:lang w:val="en-GB"/>
        </w:rPr>
        <w:t xml:space="preserve"> with red/blue arrows on white rectangle</w:t>
      </w:r>
      <w:r w:rsidR="00EF7F31">
        <w:rPr>
          <w:rFonts w:ascii="Arial" w:hAnsi="Arial" w:cs="Arial"/>
          <w:sz w:val="16"/>
          <w:szCs w:val="16"/>
          <w:lang w:val="en-GB"/>
        </w:rPr>
        <w:t xml:space="preserve">  </w:t>
      </w:r>
      <w:r>
        <w:rPr>
          <w:rFonts w:ascii="Arial" w:hAnsi="Arial" w:cs="Arial"/>
          <w:b/>
          <w:bCs/>
          <w:i/>
          <w:iCs/>
          <w:color w:val="ED7D31"/>
          <w:sz w:val="16"/>
          <w:szCs w:val="16"/>
          <w:lang w:val="en-GB"/>
        </w:rPr>
        <w:t>£1.50</w:t>
      </w:r>
      <w:r w:rsidRPr="00EF7F31">
        <w:rPr>
          <w:rFonts w:ascii="Arial" w:hAnsi="Arial" w:cs="Arial"/>
          <w:sz w:val="16"/>
          <w:szCs w:val="16"/>
          <w:lang w:val="en-GB"/>
        </w:rPr>
        <w:tab/>
      </w:r>
      <w:r w:rsidRPr="00EF7F31">
        <w:rPr>
          <w:rFonts w:ascii="Arial" w:hAnsi="Arial" w:cs="Arial"/>
          <w:sz w:val="16"/>
          <w:szCs w:val="16"/>
          <w:lang w:val="en-GB"/>
        </w:rPr>
        <w:tab/>
      </w:r>
      <w:r w:rsidRPr="00EF7F31">
        <w:rPr>
          <w:rFonts w:ascii="Arial" w:hAnsi="Arial" w:cs="Arial"/>
          <w:sz w:val="16"/>
          <w:szCs w:val="16"/>
          <w:lang w:val="en-GB"/>
        </w:rPr>
        <w:tab/>
      </w:r>
    </w:p>
    <w:p w14:paraId="2C305719" w14:textId="4E214F25" w:rsidR="00086E59" w:rsidRPr="00086E59" w:rsidRDefault="00086E59" w:rsidP="002C7C35">
      <w:pPr>
        <w:jc w:val="both"/>
        <w:rPr>
          <w:rFonts w:ascii="Arial" w:hAnsi="Arial" w:cs="Arial"/>
          <w:color w:val="FF6600"/>
          <w:sz w:val="16"/>
          <w:szCs w:val="16"/>
          <w:lang w:val="en-GB"/>
        </w:rPr>
      </w:pPr>
      <w:r w:rsidRPr="00EF7F31">
        <w:rPr>
          <w:rFonts w:ascii="Arial" w:hAnsi="Arial" w:cs="Arial"/>
          <w:sz w:val="16"/>
          <w:szCs w:val="16"/>
          <w:lang w:val="en-GB"/>
        </w:rPr>
        <w:t>40485C</w:t>
      </w:r>
      <w:r w:rsidRPr="00EF7F31">
        <w:rPr>
          <w:rFonts w:ascii="Arial" w:hAnsi="Arial" w:cs="Arial"/>
          <w:sz w:val="16"/>
          <w:szCs w:val="16"/>
          <w:lang w:val="en-GB"/>
        </w:rPr>
        <w:tab/>
      </w:r>
      <w:r w:rsidR="004E206C" w:rsidRPr="00EF7F31">
        <w:rPr>
          <w:rFonts w:ascii="Arial" w:hAnsi="Arial" w:cs="Arial"/>
          <w:sz w:val="16"/>
          <w:szCs w:val="16"/>
          <w:lang w:val="en-GB"/>
        </w:rPr>
        <w:t xml:space="preserve">  </w:t>
      </w:r>
      <w:r w:rsidRPr="00EF7F31">
        <w:rPr>
          <w:rFonts w:ascii="Arial" w:hAnsi="Arial" w:cs="Arial"/>
          <w:sz w:val="16"/>
          <w:szCs w:val="16"/>
          <w:lang w:val="en-GB"/>
        </w:rPr>
        <w:t>West Yorkshire, small red fleetname</w:t>
      </w:r>
      <w:r w:rsidR="00EF7F31">
        <w:rPr>
          <w:rFonts w:ascii="Arial" w:hAnsi="Arial" w:cs="Arial"/>
          <w:sz w:val="16"/>
          <w:szCs w:val="16"/>
          <w:lang w:val="en-GB"/>
        </w:rPr>
        <w:t>s</w:t>
      </w:r>
      <w:r w:rsidRPr="00EF7F31">
        <w:rPr>
          <w:rFonts w:ascii="Arial" w:hAnsi="Arial" w:cs="Arial"/>
          <w:sz w:val="16"/>
          <w:szCs w:val="16"/>
          <w:lang w:val="en-GB"/>
        </w:rPr>
        <w:t xml:space="preserve"> for National Express coaches etc</w:t>
      </w:r>
      <w:r w:rsidR="00EF7F31">
        <w:rPr>
          <w:rFonts w:ascii="Arial" w:hAnsi="Arial" w:cs="Arial"/>
          <w:sz w:val="16"/>
          <w:szCs w:val="16"/>
          <w:lang w:val="en-GB"/>
        </w:rPr>
        <w:t xml:space="preserve">  </w:t>
      </w:r>
      <w:r>
        <w:rPr>
          <w:rFonts w:ascii="Arial" w:hAnsi="Arial" w:cs="Arial"/>
          <w:b/>
          <w:bCs/>
          <w:i/>
          <w:iCs/>
          <w:color w:val="ED7D31"/>
          <w:sz w:val="16"/>
          <w:szCs w:val="16"/>
          <w:lang w:val="en-GB"/>
        </w:rPr>
        <w:t>£1.00</w:t>
      </w:r>
      <w:r w:rsidR="00EF7F31">
        <w:rPr>
          <w:rFonts w:ascii="Arial" w:hAnsi="Arial" w:cs="Arial"/>
          <w:b/>
          <w:bCs/>
          <w:i/>
          <w:iCs/>
          <w:color w:val="ED7D31"/>
          <w:sz w:val="16"/>
          <w:szCs w:val="16"/>
          <w:lang w:val="en-GB"/>
        </w:rPr>
        <w:t xml:space="preserve">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558A2310" w14:textId="5BB13C11" w:rsidR="00086E59" w:rsidRPr="00086E59" w:rsidRDefault="00086E59" w:rsidP="002C7C35">
      <w:pPr>
        <w:jc w:val="both"/>
        <w:rPr>
          <w:rFonts w:ascii="Arial" w:hAnsi="Arial" w:cs="Arial"/>
          <w:color w:val="FF6600"/>
          <w:sz w:val="16"/>
          <w:szCs w:val="16"/>
          <w:lang w:val="en-GB"/>
        </w:rPr>
      </w:pPr>
      <w:r w:rsidRPr="00314847">
        <w:rPr>
          <w:rFonts w:ascii="Arial" w:hAnsi="Arial" w:cs="Arial"/>
          <w:sz w:val="16"/>
          <w:szCs w:val="16"/>
          <w:lang w:val="en-GB"/>
        </w:rPr>
        <w:t>40486W1</w:t>
      </w:r>
      <w:r w:rsidRPr="00314847">
        <w:rPr>
          <w:rFonts w:ascii="Arial" w:hAnsi="Arial" w:cs="Arial"/>
          <w:sz w:val="16"/>
          <w:szCs w:val="16"/>
          <w:lang w:val="en-GB"/>
        </w:rPr>
        <w:tab/>
      </w:r>
      <w:r w:rsidR="004E206C" w:rsidRPr="00314847">
        <w:rPr>
          <w:rFonts w:ascii="Arial" w:hAnsi="Arial" w:cs="Arial"/>
          <w:sz w:val="16"/>
          <w:szCs w:val="16"/>
          <w:lang w:val="en-GB"/>
        </w:rPr>
        <w:t xml:space="preserve">  </w:t>
      </w:r>
      <w:r w:rsidRPr="00314847">
        <w:rPr>
          <w:rFonts w:ascii="Arial" w:hAnsi="Arial" w:cs="Arial"/>
          <w:sz w:val="16"/>
          <w:szCs w:val="16"/>
          <w:lang w:val="en-GB"/>
        </w:rPr>
        <w:t>Western National, standard white fleetname</w:t>
      </w:r>
      <w:r w:rsidR="00314847" w:rsidRPr="00314847">
        <w:rPr>
          <w:rFonts w:ascii="Arial" w:hAnsi="Arial" w:cs="Arial"/>
          <w:sz w:val="16"/>
          <w:szCs w:val="16"/>
          <w:lang w:val="en-GB"/>
        </w:rPr>
        <w:t>s</w:t>
      </w:r>
      <w:r w:rsidRPr="00314847">
        <w:rPr>
          <w:rFonts w:ascii="Arial" w:hAnsi="Arial" w:cs="Arial"/>
          <w:sz w:val="16"/>
          <w:szCs w:val="16"/>
          <w:lang w:val="en-GB"/>
        </w:rPr>
        <w:t xml:space="preserve"> with white arrows</w:t>
      </w:r>
      <w:r w:rsidR="00314847">
        <w:rPr>
          <w:rFonts w:ascii="Arial" w:hAnsi="Arial" w:cs="Arial"/>
          <w:color w:val="FF6600"/>
          <w:sz w:val="16"/>
          <w:szCs w:val="16"/>
          <w:lang w:val="en-GB"/>
        </w:rPr>
        <w:t xml:space="preserve">  </w:t>
      </w:r>
      <w:r>
        <w:rPr>
          <w:rFonts w:ascii="Arial" w:hAnsi="Arial" w:cs="Arial"/>
          <w:b/>
          <w:bCs/>
          <w:i/>
          <w:iCs/>
          <w:color w:val="ED7D31"/>
          <w:sz w:val="16"/>
          <w:szCs w:val="16"/>
          <w:lang w:val="en-GB"/>
        </w:rPr>
        <w:t>£1.00</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2F6FF382" w14:textId="4BE1323F" w:rsidR="00086E59" w:rsidRPr="00282341" w:rsidRDefault="00086E59" w:rsidP="002C7C35">
      <w:pPr>
        <w:jc w:val="both"/>
        <w:rPr>
          <w:rFonts w:ascii="Arial" w:hAnsi="Arial" w:cs="Arial"/>
          <w:sz w:val="16"/>
          <w:szCs w:val="16"/>
          <w:lang w:val="en-GB"/>
        </w:rPr>
      </w:pPr>
      <w:r w:rsidRPr="00282341">
        <w:rPr>
          <w:rFonts w:ascii="Arial" w:hAnsi="Arial" w:cs="Arial"/>
          <w:sz w:val="16"/>
          <w:szCs w:val="16"/>
          <w:lang w:val="en-GB"/>
        </w:rPr>
        <w:t>40486W2</w:t>
      </w:r>
      <w:r w:rsidRPr="00282341">
        <w:rPr>
          <w:rFonts w:ascii="Arial" w:hAnsi="Arial" w:cs="Arial"/>
          <w:sz w:val="16"/>
          <w:szCs w:val="16"/>
          <w:lang w:val="en-GB"/>
        </w:rPr>
        <w:tab/>
      </w:r>
      <w:r w:rsidR="004E206C" w:rsidRPr="00282341">
        <w:rPr>
          <w:rFonts w:ascii="Arial" w:hAnsi="Arial" w:cs="Arial"/>
          <w:sz w:val="16"/>
          <w:szCs w:val="16"/>
          <w:lang w:val="en-GB"/>
        </w:rPr>
        <w:t xml:space="preserve">  </w:t>
      </w:r>
      <w:r w:rsidRPr="00282341">
        <w:rPr>
          <w:rFonts w:ascii="Arial" w:hAnsi="Arial" w:cs="Arial"/>
          <w:sz w:val="16"/>
          <w:szCs w:val="16"/>
          <w:lang w:val="en-GB"/>
        </w:rPr>
        <w:t>Western National, standard white fleetname</w:t>
      </w:r>
      <w:r w:rsidR="00282341">
        <w:rPr>
          <w:rFonts w:ascii="Arial" w:hAnsi="Arial" w:cs="Arial"/>
          <w:sz w:val="16"/>
          <w:szCs w:val="16"/>
          <w:lang w:val="en-GB"/>
        </w:rPr>
        <w:t>s</w:t>
      </w:r>
      <w:r w:rsidRPr="00282341">
        <w:rPr>
          <w:rFonts w:ascii="Arial" w:hAnsi="Arial" w:cs="Arial"/>
          <w:sz w:val="16"/>
          <w:szCs w:val="16"/>
          <w:lang w:val="en-GB"/>
        </w:rPr>
        <w:t xml:space="preserve"> with red/blue arrows on clear background </w:t>
      </w:r>
      <w:r w:rsidR="00282341">
        <w:rPr>
          <w:rFonts w:ascii="Arial" w:hAnsi="Arial" w:cs="Arial"/>
          <w:sz w:val="16"/>
          <w:szCs w:val="16"/>
          <w:lang w:val="en-GB"/>
        </w:rPr>
        <w:t xml:space="preserve">  </w:t>
      </w:r>
      <w:r>
        <w:rPr>
          <w:rFonts w:ascii="Arial" w:hAnsi="Arial" w:cs="Arial"/>
          <w:b/>
          <w:bCs/>
          <w:i/>
          <w:iCs/>
          <w:color w:val="ED7D31"/>
          <w:sz w:val="16"/>
          <w:szCs w:val="16"/>
          <w:lang w:val="en-GB"/>
        </w:rPr>
        <w:t>£1.50</w:t>
      </w:r>
      <w:r w:rsidRPr="00282341">
        <w:rPr>
          <w:rFonts w:ascii="Arial" w:hAnsi="Arial" w:cs="Arial"/>
          <w:sz w:val="16"/>
          <w:szCs w:val="16"/>
          <w:lang w:val="en-GB"/>
        </w:rPr>
        <w:tab/>
      </w:r>
      <w:r w:rsidRPr="00282341">
        <w:rPr>
          <w:rFonts w:ascii="Arial" w:hAnsi="Arial" w:cs="Arial"/>
          <w:sz w:val="16"/>
          <w:szCs w:val="16"/>
          <w:lang w:val="en-GB"/>
        </w:rPr>
        <w:tab/>
      </w:r>
    </w:p>
    <w:p w14:paraId="74DD7BC5" w14:textId="168A4D0B" w:rsidR="00086E59" w:rsidRPr="00282341" w:rsidRDefault="00086E59" w:rsidP="002C7C35">
      <w:pPr>
        <w:jc w:val="both"/>
        <w:rPr>
          <w:rFonts w:ascii="Arial" w:hAnsi="Arial" w:cs="Arial"/>
          <w:sz w:val="16"/>
          <w:szCs w:val="16"/>
          <w:lang w:val="en-GB"/>
        </w:rPr>
      </w:pPr>
      <w:r w:rsidRPr="00282341">
        <w:rPr>
          <w:rFonts w:ascii="Arial" w:hAnsi="Arial" w:cs="Arial"/>
          <w:sz w:val="16"/>
          <w:szCs w:val="16"/>
          <w:lang w:val="en-GB"/>
        </w:rPr>
        <w:t>40486W3</w:t>
      </w:r>
      <w:r w:rsidRPr="00282341">
        <w:rPr>
          <w:rFonts w:ascii="Arial" w:hAnsi="Arial" w:cs="Arial"/>
          <w:sz w:val="16"/>
          <w:szCs w:val="16"/>
          <w:lang w:val="en-GB"/>
        </w:rPr>
        <w:tab/>
      </w:r>
      <w:r w:rsidR="004E206C" w:rsidRPr="00282341">
        <w:rPr>
          <w:rFonts w:ascii="Arial" w:hAnsi="Arial" w:cs="Arial"/>
          <w:sz w:val="16"/>
          <w:szCs w:val="16"/>
          <w:lang w:val="en-GB"/>
        </w:rPr>
        <w:t xml:space="preserve">  </w:t>
      </w:r>
      <w:r w:rsidRPr="00282341">
        <w:rPr>
          <w:rFonts w:ascii="Arial" w:hAnsi="Arial" w:cs="Arial"/>
          <w:sz w:val="16"/>
          <w:szCs w:val="16"/>
          <w:lang w:val="en-GB"/>
        </w:rPr>
        <w:t>Western National, standard white fleetname</w:t>
      </w:r>
      <w:r w:rsidR="00282341">
        <w:rPr>
          <w:rFonts w:ascii="Arial" w:hAnsi="Arial" w:cs="Arial"/>
          <w:sz w:val="16"/>
          <w:szCs w:val="16"/>
          <w:lang w:val="en-GB"/>
        </w:rPr>
        <w:t>s</w:t>
      </w:r>
      <w:r w:rsidRPr="00282341">
        <w:rPr>
          <w:rFonts w:ascii="Arial" w:hAnsi="Arial" w:cs="Arial"/>
          <w:sz w:val="16"/>
          <w:szCs w:val="16"/>
          <w:lang w:val="en-GB"/>
        </w:rPr>
        <w:t xml:space="preserve"> with red/blue arrows on white rectangle</w:t>
      </w:r>
      <w:r w:rsidR="00282341">
        <w:rPr>
          <w:rFonts w:ascii="Arial" w:hAnsi="Arial" w:cs="Arial"/>
          <w:sz w:val="16"/>
          <w:szCs w:val="16"/>
          <w:lang w:val="en-GB"/>
        </w:rPr>
        <w:t xml:space="preserve">  </w:t>
      </w:r>
      <w:r>
        <w:rPr>
          <w:rFonts w:ascii="Arial" w:hAnsi="Arial" w:cs="Arial"/>
          <w:b/>
          <w:bCs/>
          <w:i/>
          <w:iCs/>
          <w:color w:val="ED7D31"/>
          <w:sz w:val="16"/>
          <w:szCs w:val="16"/>
          <w:lang w:val="en-GB"/>
        </w:rPr>
        <w:t>£1.50</w:t>
      </w:r>
      <w:r w:rsidRPr="00282341">
        <w:rPr>
          <w:rFonts w:ascii="Arial" w:hAnsi="Arial" w:cs="Arial"/>
          <w:sz w:val="16"/>
          <w:szCs w:val="16"/>
          <w:lang w:val="en-GB"/>
        </w:rPr>
        <w:tab/>
      </w:r>
      <w:r w:rsidRPr="00282341">
        <w:rPr>
          <w:rFonts w:ascii="Arial" w:hAnsi="Arial" w:cs="Arial"/>
          <w:sz w:val="16"/>
          <w:szCs w:val="16"/>
          <w:lang w:val="en-GB"/>
        </w:rPr>
        <w:tab/>
      </w:r>
    </w:p>
    <w:p w14:paraId="6FE22196" w14:textId="0CAC6E78" w:rsidR="00086E59" w:rsidRPr="00282341" w:rsidRDefault="00086E59" w:rsidP="002C7C35">
      <w:pPr>
        <w:jc w:val="both"/>
        <w:rPr>
          <w:rFonts w:ascii="Arial" w:hAnsi="Arial" w:cs="Arial"/>
          <w:sz w:val="16"/>
          <w:szCs w:val="16"/>
          <w:lang w:val="en-GB"/>
        </w:rPr>
      </w:pPr>
      <w:r w:rsidRPr="00282341">
        <w:rPr>
          <w:rFonts w:ascii="Arial" w:hAnsi="Arial" w:cs="Arial"/>
          <w:sz w:val="16"/>
          <w:szCs w:val="16"/>
          <w:lang w:val="en-GB"/>
        </w:rPr>
        <w:t>40486G1</w:t>
      </w:r>
      <w:r w:rsidRPr="00282341">
        <w:rPr>
          <w:rFonts w:ascii="Arial" w:hAnsi="Arial" w:cs="Arial"/>
          <w:sz w:val="16"/>
          <w:szCs w:val="16"/>
          <w:lang w:val="en-GB"/>
        </w:rPr>
        <w:tab/>
      </w:r>
      <w:r w:rsidR="004E206C" w:rsidRPr="00282341">
        <w:rPr>
          <w:rFonts w:ascii="Arial" w:hAnsi="Arial" w:cs="Arial"/>
          <w:sz w:val="16"/>
          <w:szCs w:val="16"/>
          <w:lang w:val="en-GB"/>
        </w:rPr>
        <w:t xml:space="preserve">  </w:t>
      </w:r>
      <w:r w:rsidRPr="00282341">
        <w:rPr>
          <w:rFonts w:ascii="Arial" w:hAnsi="Arial" w:cs="Arial"/>
          <w:sz w:val="16"/>
          <w:szCs w:val="16"/>
          <w:lang w:val="en-GB"/>
        </w:rPr>
        <w:t>Western National, leaf green fleetname</w:t>
      </w:r>
      <w:r w:rsidR="00282341">
        <w:rPr>
          <w:rFonts w:ascii="Arial" w:hAnsi="Arial" w:cs="Arial"/>
          <w:sz w:val="16"/>
          <w:szCs w:val="16"/>
          <w:lang w:val="en-GB"/>
        </w:rPr>
        <w:t>s</w:t>
      </w:r>
      <w:r w:rsidRPr="00282341">
        <w:rPr>
          <w:rFonts w:ascii="Arial" w:hAnsi="Arial" w:cs="Arial"/>
          <w:sz w:val="16"/>
          <w:szCs w:val="16"/>
          <w:lang w:val="en-GB"/>
        </w:rPr>
        <w:t xml:space="preserve"> with leaf green arrows</w:t>
      </w:r>
      <w:r w:rsidR="00282341">
        <w:rPr>
          <w:rFonts w:ascii="Arial" w:hAnsi="Arial" w:cs="Arial"/>
          <w:sz w:val="16"/>
          <w:szCs w:val="16"/>
          <w:lang w:val="en-GB"/>
        </w:rPr>
        <w:t xml:space="preserve">  </w:t>
      </w:r>
      <w:r>
        <w:rPr>
          <w:rFonts w:ascii="Arial" w:hAnsi="Arial" w:cs="Arial"/>
          <w:b/>
          <w:bCs/>
          <w:i/>
          <w:iCs/>
          <w:color w:val="ED7D31"/>
          <w:sz w:val="16"/>
          <w:szCs w:val="16"/>
          <w:lang w:val="en-GB"/>
        </w:rPr>
        <w:t>£1.00</w:t>
      </w:r>
      <w:r w:rsidRPr="00282341">
        <w:rPr>
          <w:rFonts w:ascii="Arial" w:hAnsi="Arial" w:cs="Arial"/>
          <w:sz w:val="16"/>
          <w:szCs w:val="16"/>
          <w:lang w:val="en-GB"/>
        </w:rPr>
        <w:tab/>
      </w:r>
      <w:r w:rsidRPr="00282341">
        <w:rPr>
          <w:rFonts w:ascii="Arial" w:hAnsi="Arial" w:cs="Arial"/>
          <w:sz w:val="16"/>
          <w:szCs w:val="16"/>
          <w:lang w:val="en-GB"/>
        </w:rPr>
        <w:tab/>
      </w:r>
      <w:r w:rsidRPr="00282341">
        <w:rPr>
          <w:rFonts w:ascii="Arial" w:hAnsi="Arial" w:cs="Arial"/>
          <w:sz w:val="16"/>
          <w:szCs w:val="16"/>
          <w:lang w:val="en-GB"/>
        </w:rPr>
        <w:tab/>
      </w:r>
      <w:r w:rsidRPr="00282341">
        <w:rPr>
          <w:rFonts w:ascii="Arial" w:hAnsi="Arial" w:cs="Arial"/>
          <w:sz w:val="16"/>
          <w:szCs w:val="16"/>
          <w:lang w:val="en-GB"/>
        </w:rPr>
        <w:tab/>
      </w:r>
    </w:p>
    <w:p w14:paraId="512F5C6B" w14:textId="098CBED9" w:rsidR="00086E59" w:rsidRPr="00282341" w:rsidRDefault="00086E59" w:rsidP="002C7C35">
      <w:pPr>
        <w:jc w:val="both"/>
        <w:rPr>
          <w:rFonts w:ascii="Arial" w:hAnsi="Arial" w:cs="Arial"/>
          <w:sz w:val="16"/>
          <w:szCs w:val="16"/>
          <w:lang w:val="en-GB"/>
        </w:rPr>
      </w:pPr>
      <w:r w:rsidRPr="00282341">
        <w:rPr>
          <w:rFonts w:ascii="Arial" w:hAnsi="Arial" w:cs="Arial"/>
          <w:sz w:val="16"/>
          <w:szCs w:val="16"/>
          <w:lang w:val="en-GB"/>
        </w:rPr>
        <w:t>40486G2</w:t>
      </w:r>
      <w:r w:rsidRPr="00282341">
        <w:rPr>
          <w:rFonts w:ascii="Arial" w:hAnsi="Arial" w:cs="Arial"/>
          <w:sz w:val="16"/>
          <w:szCs w:val="16"/>
          <w:lang w:val="en-GB"/>
        </w:rPr>
        <w:tab/>
      </w:r>
      <w:r w:rsidR="004E206C" w:rsidRPr="00282341">
        <w:rPr>
          <w:rFonts w:ascii="Arial" w:hAnsi="Arial" w:cs="Arial"/>
          <w:sz w:val="16"/>
          <w:szCs w:val="16"/>
          <w:lang w:val="en-GB"/>
        </w:rPr>
        <w:t xml:space="preserve">  </w:t>
      </w:r>
      <w:r w:rsidRPr="00282341">
        <w:rPr>
          <w:rFonts w:ascii="Arial" w:hAnsi="Arial" w:cs="Arial"/>
          <w:sz w:val="16"/>
          <w:szCs w:val="16"/>
          <w:lang w:val="en-GB"/>
        </w:rPr>
        <w:t>Western National, leaf green fleetname</w:t>
      </w:r>
      <w:r w:rsidR="00282341">
        <w:rPr>
          <w:rFonts w:ascii="Arial" w:hAnsi="Arial" w:cs="Arial"/>
          <w:sz w:val="16"/>
          <w:szCs w:val="16"/>
          <w:lang w:val="en-GB"/>
        </w:rPr>
        <w:t>s</w:t>
      </w:r>
      <w:r w:rsidRPr="00282341">
        <w:rPr>
          <w:rFonts w:ascii="Arial" w:hAnsi="Arial" w:cs="Arial"/>
          <w:sz w:val="16"/>
          <w:szCs w:val="16"/>
          <w:lang w:val="en-GB"/>
        </w:rPr>
        <w:t xml:space="preserve"> with red/blue arrows on clear background</w:t>
      </w:r>
      <w:r w:rsidR="00282341">
        <w:rPr>
          <w:rFonts w:ascii="Arial" w:hAnsi="Arial" w:cs="Arial"/>
          <w:sz w:val="16"/>
          <w:szCs w:val="16"/>
          <w:lang w:val="en-GB"/>
        </w:rPr>
        <w:t xml:space="preserve">  </w:t>
      </w:r>
      <w:r>
        <w:rPr>
          <w:rFonts w:ascii="Arial" w:hAnsi="Arial" w:cs="Arial"/>
          <w:b/>
          <w:bCs/>
          <w:i/>
          <w:iCs/>
          <w:color w:val="ED7D31"/>
          <w:sz w:val="16"/>
          <w:szCs w:val="16"/>
          <w:lang w:val="en-GB"/>
        </w:rPr>
        <w:t>£1.50</w:t>
      </w:r>
      <w:r w:rsidRPr="00282341">
        <w:rPr>
          <w:rFonts w:ascii="Arial" w:hAnsi="Arial" w:cs="Arial"/>
          <w:sz w:val="16"/>
          <w:szCs w:val="16"/>
          <w:lang w:val="en-GB"/>
        </w:rPr>
        <w:tab/>
      </w:r>
      <w:r w:rsidRPr="00282341">
        <w:rPr>
          <w:rFonts w:ascii="Arial" w:hAnsi="Arial" w:cs="Arial"/>
          <w:sz w:val="16"/>
          <w:szCs w:val="16"/>
          <w:lang w:val="en-GB"/>
        </w:rPr>
        <w:tab/>
      </w:r>
    </w:p>
    <w:p w14:paraId="20F9687D" w14:textId="0043BF28" w:rsidR="00086E59" w:rsidRPr="00282341" w:rsidRDefault="00086E59" w:rsidP="002C7C35">
      <w:pPr>
        <w:jc w:val="both"/>
        <w:rPr>
          <w:rFonts w:ascii="Arial" w:hAnsi="Arial" w:cs="Arial"/>
          <w:sz w:val="16"/>
          <w:szCs w:val="16"/>
          <w:lang w:val="en-GB"/>
        </w:rPr>
      </w:pPr>
      <w:r w:rsidRPr="00282341">
        <w:rPr>
          <w:rFonts w:ascii="Arial" w:hAnsi="Arial" w:cs="Arial"/>
          <w:sz w:val="16"/>
          <w:szCs w:val="16"/>
          <w:lang w:val="en-GB"/>
        </w:rPr>
        <w:t>40486G3</w:t>
      </w:r>
      <w:r w:rsidRPr="00282341">
        <w:rPr>
          <w:rFonts w:ascii="Arial" w:hAnsi="Arial" w:cs="Arial"/>
          <w:sz w:val="16"/>
          <w:szCs w:val="16"/>
          <w:lang w:val="en-GB"/>
        </w:rPr>
        <w:tab/>
      </w:r>
      <w:r w:rsidR="004E206C" w:rsidRPr="00282341">
        <w:rPr>
          <w:rFonts w:ascii="Arial" w:hAnsi="Arial" w:cs="Arial"/>
          <w:sz w:val="16"/>
          <w:szCs w:val="16"/>
          <w:lang w:val="en-GB"/>
        </w:rPr>
        <w:t xml:space="preserve">  </w:t>
      </w:r>
      <w:r w:rsidRPr="00282341">
        <w:rPr>
          <w:rFonts w:ascii="Arial" w:hAnsi="Arial" w:cs="Arial"/>
          <w:sz w:val="16"/>
          <w:szCs w:val="16"/>
          <w:lang w:val="en-GB"/>
        </w:rPr>
        <w:t>Western National, leaf green fleetname</w:t>
      </w:r>
      <w:r w:rsidR="00282341">
        <w:rPr>
          <w:rFonts w:ascii="Arial" w:hAnsi="Arial" w:cs="Arial"/>
          <w:sz w:val="16"/>
          <w:szCs w:val="16"/>
          <w:lang w:val="en-GB"/>
        </w:rPr>
        <w:t>s</w:t>
      </w:r>
      <w:r w:rsidRPr="00282341">
        <w:rPr>
          <w:rFonts w:ascii="Arial" w:hAnsi="Arial" w:cs="Arial"/>
          <w:sz w:val="16"/>
          <w:szCs w:val="16"/>
          <w:lang w:val="en-GB"/>
        </w:rPr>
        <w:t xml:space="preserve"> with red/blue arrows on white rectangle</w:t>
      </w:r>
      <w:r w:rsidR="00282341">
        <w:rPr>
          <w:rFonts w:ascii="Arial" w:hAnsi="Arial" w:cs="Arial"/>
          <w:sz w:val="16"/>
          <w:szCs w:val="16"/>
          <w:lang w:val="en-GB"/>
        </w:rPr>
        <w:t xml:space="preserve">  </w:t>
      </w:r>
      <w:r>
        <w:rPr>
          <w:rFonts w:ascii="Arial" w:hAnsi="Arial" w:cs="Arial"/>
          <w:b/>
          <w:bCs/>
          <w:i/>
          <w:iCs/>
          <w:color w:val="ED7D31"/>
          <w:sz w:val="16"/>
          <w:szCs w:val="16"/>
          <w:lang w:val="en-GB"/>
        </w:rPr>
        <w:t>£1.50</w:t>
      </w:r>
      <w:r w:rsidRPr="00282341">
        <w:rPr>
          <w:rFonts w:ascii="Arial" w:hAnsi="Arial" w:cs="Arial"/>
          <w:sz w:val="16"/>
          <w:szCs w:val="16"/>
          <w:lang w:val="en-GB"/>
        </w:rPr>
        <w:tab/>
      </w:r>
      <w:r w:rsidRPr="00282341">
        <w:rPr>
          <w:rFonts w:ascii="Arial" w:hAnsi="Arial" w:cs="Arial"/>
          <w:sz w:val="16"/>
          <w:szCs w:val="16"/>
          <w:lang w:val="en-GB"/>
        </w:rPr>
        <w:tab/>
      </w:r>
      <w:r w:rsidRPr="00282341">
        <w:rPr>
          <w:rFonts w:ascii="Arial" w:hAnsi="Arial" w:cs="Arial"/>
          <w:sz w:val="16"/>
          <w:szCs w:val="16"/>
          <w:lang w:val="en-GB"/>
        </w:rPr>
        <w:tab/>
      </w:r>
    </w:p>
    <w:p w14:paraId="1B2A414E" w14:textId="123BE679" w:rsidR="00086E59" w:rsidRPr="00282341" w:rsidRDefault="00086E59" w:rsidP="002C7C35">
      <w:pPr>
        <w:jc w:val="both"/>
        <w:rPr>
          <w:rFonts w:ascii="Arial" w:hAnsi="Arial" w:cs="Arial"/>
          <w:sz w:val="16"/>
          <w:szCs w:val="16"/>
          <w:lang w:val="en-GB"/>
        </w:rPr>
      </w:pPr>
      <w:r w:rsidRPr="00282341">
        <w:rPr>
          <w:rFonts w:ascii="Arial" w:hAnsi="Arial" w:cs="Arial"/>
          <w:sz w:val="16"/>
          <w:szCs w:val="16"/>
          <w:lang w:val="en-GB"/>
        </w:rPr>
        <w:t>40486C</w:t>
      </w:r>
      <w:r w:rsidRPr="00282341">
        <w:rPr>
          <w:rFonts w:ascii="Arial" w:hAnsi="Arial" w:cs="Arial"/>
          <w:sz w:val="16"/>
          <w:szCs w:val="16"/>
          <w:lang w:val="en-GB"/>
        </w:rPr>
        <w:tab/>
      </w:r>
      <w:r w:rsidR="004E206C" w:rsidRPr="00282341">
        <w:rPr>
          <w:rFonts w:ascii="Arial" w:hAnsi="Arial" w:cs="Arial"/>
          <w:sz w:val="16"/>
          <w:szCs w:val="16"/>
          <w:lang w:val="en-GB"/>
        </w:rPr>
        <w:t xml:space="preserve">  </w:t>
      </w:r>
      <w:r w:rsidRPr="00282341">
        <w:rPr>
          <w:rFonts w:ascii="Arial" w:hAnsi="Arial" w:cs="Arial"/>
          <w:sz w:val="16"/>
          <w:szCs w:val="16"/>
          <w:lang w:val="en-GB"/>
        </w:rPr>
        <w:t>Western National, small red fleetname</w:t>
      </w:r>
      <w:r w:rsidR="00282341">
        <w:rPr>
          <w:rFonts w:ascii="Arial" w:hAnsi="Arial" w:cs="Arial"/>
          <w:sz w:val="16"/>
          <w:szCs w:val="16"/>
          <w:lang w:val="en-GB"/>
        </w:rPr>
        <w:t>s</w:t>
      </w:r>
      <w:r w:rsidRPr="00282341">
        <w:rPr>
          <w:rFonts w:ascii="Arial" w:hAnsi="Arial" w:cs="Arial"/>
          <w:sz w:val="16"/>
          <w:szCs w:val="16"/>
          <w:lang w:val="en-GB"/>
        </w:rPr>
        <w:t xml:space="preserve"> for National Express coaches etc</w:t>
      </w:r>
      <w:r w:rsidR="00282341">
        <w:rPr>
          <w:rFonts w:ascii="Arial" w:hAnsi="Arial" w:cs="Arial"/>
          <w:sz w:val="16"/>
          <w:szCs w:val="16"/>
          <w:lang w:val="en-GB"/>
        </w:rPr>
        <w:t xml:space="preserve">  </w:t>
      </w:r>
      <w:r>
        <w:rPr>
          <w:rFonts w:ascii="Arial" w:hAnsi="Arial" w:cs="Arial"/>
          <w:b/>
          <w:bCs/>
          <w:i/>
          <w:iCs/>
          <w:color w:val="ED7D31"/>
          <w:sz w:val="16"/>
          <w:szCs w:val="16"/>
          <w:lang w:val="en-GB"/>
        </w:rPr>
        <w:t>£1.00</w:t>
      </w:r>
      <w:r w:rsidR="00282341">
        <w:rPr>
          <w:rFonts w:ascii="Arial" w:hAnsi="Arial" w:cs="Arial"/>
          <w:b/>
          <w:bCs/>
          <w:i/>
          <w:iCs/>
          <w:color w:val="ED7D31"/>
          <w:sz w:val="16"/>
          <w:szCs w:val="16"/>
          <w:lang w:val="en-GB"/>
        </w:rPr>
        <w:t xml:space="preserve"> for 3</w:t>
      </w:r>
      <w:r w:rsidRPr="00282341">
        <w:rPr>
          <w:rFonts w:ascii="Arial" w:hAnsi="Arial" w:cs="Arial"/>
          <w:sz w:val="16"/>
          <w:szCs w:val="16"/>
          <w:lang w:val="en-GB"/>
        </w:rPr>
        <w:tab/>
      </w:r>
      <w:r w:rsidRPr="00282341">
        <w:rPr>
          <w:rFonts w:ascii="Arial" w:hAnsi="Arial" w:cs="Arial"/>
          <w:sz w:val="16"/>
          <w:szCs w:val="16"/>
          <w:lang w:val="en-GB"/>
        </w:rPr>
        <w:tab/>
      </w:r>
      <w:r w:rsidRPr="00282341">
        <w:rPr>
          <w:rFonts w:ascii="Arial" w:hAnsi="Arial" w:cs="Arial"/>
          <w:sz w:val="16"/>
          <w:szCs w:val="16"/>
          <w:lang w:val="en-GB"/>
        </w:rPr>
        <w:tab/>
      </w:r>
    </w:p>
    <w:p w14:paraId="3F180229" w14:textId="72C834F5" w:rsidR="00086E59" w:rsidRPr="00086E59" w:rsidRDefault="00086E59" w:rsidP="002C7C35">
      <w:pPr>
        <w:jc w:val="both"/>
        <w:rPr>
          <w:rFonts w:ascii="Arial" w:hAnsi="Arial" w:cs="Arial"/>
          <w:color w:val="FF6600"/>
          <w:sz w:val="16"/>
          <w:szCs w:val="16"/>
          <w:lang w:val="en-GB"/>
        </w:rPr>
      </w:pPr>
      <w:r w:rsidRPr="00E01A04">
        <w:rPr>
          <w:rFonts w:ascii="Arial" w:hAnsi="Arial" w:cs="Arial"/>
          <w:sz w:val="16"/>
          <w:szCs w:val="16"/>
          <w:lang w:val="en-GB"/>
        </w:rPr>
        <w:t>40487W1</w:t>
      </w:r>
      <w:r w:rsidRPr="00E01A04">
        <w:rPr>
          <w:rFonts w:ascii="Arial" w:hAnsi="Arial" w:cs="Arial"/>
          <w:sz w:val="16"/>
          <w:szCs w:val="16"/>
          <w:lang w:val="en-GB"/>
        </w:rPr>
        <w:tab/>
      </w:r>
      <w:r w:rsidR="004E206C" w:rsidRPr="00E01A04">
        <w:rPr>
          <w:rFonts w:ascii="Arial" w:hAnsi="Arial" w:cs="Arial"/>
          <w:sz w:val="16"/>
          <w:szCs w:val="16"/>
          <w:lang w:val="en-GB"/>
        </w:rPr>
        <w:t xml:space="preserve">  </w:t>
      </w:r>
      <w:r w:rsidRPr="00E01A04">
        <w:rPr>
          <w:rFonts w:ascii="Arial" w:hAnsi="Arial" w:cs="Arial"/>
          <w:sz w:val="16"/>
          <w:szCs w:val="16"/>
          <w:lang w:val="en-GB"/>
        </w:rPr>
        <w:t>Western Welsh, standard white fleetname</w:t>
      </w:r>
      <w:r w:rsidR="00E01A04">
        <w:rPr>
          <w:rFonts w:ascii="Arial" w:hAnsi="Arial" w:cs="Arial"/>
          <w:sz w:val="16"/>
          <w:szCs w:val="16"/>
          <w:lang w:val="en-GB"/>
        </w:rPr>
        <w:t>s</w:t>
      </w:r>
      <w:r w:rsidRPr="00E01A04">
        <w:rPr>
          <w:rFonts w:ascii="Arial" w:hAnsi="Arial" w:cs="Arial"/>
          <w:sz w:val="16"/>
          <w:szCs w:val="16"/>
          <w:lang w:val="en-GB"/>
        </w:rPr>
        <w:t xml:space="preserve"> with white arrows</w:t>
      </w:r>
      <w:r w:rsidR="00E01A04">
        <w:rPr>
          <w:rFonts w:ascii="Arial" w:hAnsi="Arial" w:cs="Arial"/>
          <w:color w:val="FF6600"/>
          <w:sz w:val="16"/>
          <w:szCs w:val="16"/>
          <w:lang w:val="en-GB"/>
        </w:rPr>
        <w:t xml:space="preserve">  </w:t>
      </w:r>
      <w:r>
        <w:rPr>
          <w:rFonts w:ascii="Arial" w:hAnsi="Arial" w:cs="Arial"/>
          <w:b/>
          <w:bCs/>
          <w:i/>
          <w:iCs/>
          <w:color w:val="ED7D31"/>
          <w:sz w:val="16"/>
          <w:szCs w:val="16"/>
          <w:lang w:val="en-GB"/>
        </w:rPr>
        <w:t>£1.00</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1717BAE9" w14:textId="0EEF9BBF" w:rsidR="00086E59" w:rsidRPr="00314847" w:rsidRDefault="00086E59" w:rsidP="002C7C35">
      <w:pPr>
        <w:jc w:val="both"/>
        <w:rPr>
          <w:rFonts w:ascii="Arial" w:hAnsi="Arial" w:cs="Arial"/>
          <w:sz w:val="16"/>
          <w:szCs w:val="16"/>
          <w:lang w:val="en-GB"/>
        </w:rPr>
      </w:pPr>
      <w:r w:rsidRPr="00314847">
        <w:rPr>
          <w:rFonts w:ascii="Arial" w:hAnsi="Arial" w:cs="Arial"/>
          <w:sz w:val="16"/>
          <w:szCs w:val="16"/>
          <w:lang w:val="en-GB"/>
        </w:rPr>
        <w:t>40487W2</w:t>
      </w:r>
      <w:r w:rsidRPr="00314847">
        <w:rPr>
          <w:rFonts w:ascii="Arial" w:hAnsi="Arial" w:cs="Arial"/>
          <w:sz w:val="16"/>
          <w:szCs w:val="16"/>
          <w:lang w:val="en-GB"/>
        </w:rPr>
        <w:tab/>
      </w:r>
      <w:r w:rsidR="004E206C" w:rsidRPr="00314847">
        <w:rPr>
          <w:rFonts w:ascii="Arial" w:hAnsi="Arial" w:cs="Arial"/>
          <w:sz w:val="16"/>
          <w:szCs w:val="16"/>
          <w:lang w:val="en-GB"/>
        </w:rPr>
        <w:t xml:space="preserve">  </w:t>
      </w:r>
      <w:r w:rsidRPr="00314847">
        <w:rPr>
          <w:rFonts w:ascii="Arial" w:hAnsi="Arial" w:cs="Arial"/>
          <w:sz w:val="16"/>
          <w:szCs w:val="16"/>
          <w:lang w:val="en-GB"/>
        </w:rPr>
        <w:t>Western Welsh, standard white fleetname</w:t>
      </w:r>
      <w:r w:rsidR="00314847">
        <w:rPr>
          <w:rFonts w:ascii="Arial" w:hAnsi="Arial" w:cs="Arial"/>
          <w:sz w:val="16"/>
          <w:szCs w:val="16"/>
          <w:lang w:val="en-GB"/>
        </w:rPr>
        <w:t>s</w:t>
      </w:r>
      <w:r w:rsidRPr="00314847">
        <w:rPr>
          <w:rFonts w:ascii="Arial" w:hAnsi="Arial" w:cs="Arial"/>
          <w:sz w:val="16"/>
          <w:szCs w:val="16"/>
          <w:lang w:val="en-GB"/>
        </w:rPr>
        <w:t xml:space="preserve"> with red/blue arrows on clear background </w:t>
      </w:r>
      <w:r w:rsidR="00314847">
        <w:rPr>
          <w:rFonts w:ascii="Arial" w:hAnsi="Arial" w:cs="Arial"/>
          <w:sz w:val="16"/>
          <w:szCs w:val="16"/>
          <w:lang w:val="en-GB"/>
        </w:rPr>
        <w:t xml:space="preserve"> </w:t>
      </w:r>
      <w:r>
        <w:rPr>
          <w:rFonts w:ascii="Arial" w:hAnsi="Arial" w:cs="Arial"/>
          <w:b/>
          <w:bCs/>
          <w:i/>
          <w:iCs/>
          <w:color w:val="ED7D31"/>
          <w:sz w:val="16"/>
          <w:szCs w:val="16"/>
          <w:lang w:val="en-GB"/>
        </w:rPr>
        <w:t>£1.50</w:t>
      </w:r>
      <w:r w:rsidRPr="00314847">
        <w:rPr>
          <w:rFonts w:ascii="Arial" w:hAnsi="Arial" w:cs="Arial"/>
          <w:sz w:val="16"/>
          <w:szCs w:val="16"/>
          <w:lang w:val="en-GB"/>
        </w:rPr>
        <w:tab/>
      </w:r>
      <w:r w:rsidRPr="00314847">
        <w:rPr>
          <w:rFonts w:ascii="Arial" w:hAnsi="Arial" w:cs="Arial"/>
          <w:sz w:val="16"/>
          <w:szCs w:val="16"/>
          <w:lang w:val="en-GB"/>
        </w:rPr>
        <w:tab/>
      </w:r>
    </w:p>
    <w:p w14:paraId="046A3239" w14:textId="1936986D" w:rsidR="00086E59" w:rsidRPr="00314847" w:rsidRDefault="00086E59" w:rsidP="002C7C35">
      <w:pPr>
        <w:jc w:val="both"/>
        <w:rPr>
          <w:rFonts w:ascii="Arial" w:hAnsi="Arial" w:cs="Arial"/>
          <w:sz w:val="16"/>
          <w:szCs w:val="16"/>
          <w:lang w:val="en-GB"/>
        </w:rPr>
      </w:pPr>
      <w:r w:rsidRPr="00314847">
        <w:rPr>
          <w:rFonts w:ascii="Arial" w:hAnsi="Arial" w:cs="Arial"/>
          <w:sz w:val="16"/>
          <w:szCs w:val="16"/>
          <w:lang w:val="en-GB"/>
        </w:rPr>
        <w:t>40487W3</w:t>
      </w:r>
      <w:r w:rsidRPr="00314847">
        <w:rPr>
          <w:rFonts w:ascii="Arial" w:hAnsi="Arial" w:cs="Arial"/>
          <w:sz w:val="16"/>
          <w:szCs w:val="16"/>
          <w:lang w:val="en-GB"/>
        </w:rPr>
        <w:tab/>
      </w:r>
      <w:r w:rsidR="004E206C" w:rsidRPr="00314847">
        <w:rPr>
          <w:rFonts w:ascii="Arial" w:hAnsi="Arial" w:cs="Arial"/>
          <w:sz w:val="16"/>
          <w:szCs w:val="16"/>
          <w:lang w:val="en-GB"/>
        </w:rPr>
        <w:t xml:space="preserve">  </w:t>
      </w:r>
      <w:r w:rsidRPr="00314847">
        <w:rPr>
          <w:rFonts w:ascii="Arial" w:hAnsi="Arial" w:cs="Arial"/>
          <w:sz w:val="16"/>
          <w:szCs w:val="16"/>
          <w:lang w:val="en-GB"/>
        </w:rPr>
        <w:t>Western Welsh, standard white fleetname</w:t>
      </w:r>
      <w:r w:rsidR="00314847">
        <w:rPr>
          <w:rFonts w:ascii="Arial" w:hAnsi="Arial" w:cs="Arial"/>
          <w:sz w:val="16"/>
          <w:szCs w:val="16"/>
          <w:lang w:val="en-GB"/>
        </w:rPr>
        <w:t>s</w:t>
      </w:r>
      <w:r w:rsidRPr="00314847">
        <w:rPr>
          <w:rFonts w:ascii="Arial" w:hAnsi="Arial" w:cs="Arial"/>
          <w:sz w:val="16"/>
          <w:szCs w:val="16"/>
          <w:lang w:val="en-GB"/>
        </w:rPr>
        <w:t xml:space="preserve"> with red/blue arrows on white rectangle</w:t>
      </w:r>
      <w:r w:rsidR="00314847">
        <w:rPr>
          <w:rFonts w:ascii="Arial" w:hAnsi="Arial" w:cs="Arial"/>
          <w:sz w:val="16"/>
          <w:szCs w:val="16"/>
          <w:lang w:val="en-GB"/>
        </w:rPr>
        <w:t xml:space="preserve">  </w:t>
      </w:r>
      <w:r>
        <w:rPr>
          <w:rFonts w:ascii="Arial" w:hAnsi="Arial" w:cs="Arial"/>
          <w:b/>
          <w:bCs/>
          <w:i/>
          <w:iCs/>
          <w:color w:val="ED7D31"/>
          <w:sz w:val="16"/>
          <w:szCs w:val="16"/>
          <w:lang w:val="en-GB"/>
        </w:rPr>
        <w:t>£1.50</w:t>
      </w:r>
      <w:r w:rsidRPr="00314847">
        <w:rPr>
          <w:rFonts w:ascii="Arial" w:hAnsi="Arial" w:cs="Arial"/>
          <w:sz w:val="16"/>
          <w:szCs w:val="16"/>
          <w:lang w:val="en-GB"/>
        </w:rPr>
        <w:tab/>
      </w:r>
      <w:r w:rsidRPr="00314847">
        <w:rPr>
          <w:rFonts w:ascii="Arial" w:hAnsi="Arial" w:cs="Arial"/>
          <w:sz w:val="16"/>
          <w:szCs w:val="16"/>
          <w:lang w:val="en-GB"/>
        </w:rPr>
        <w:tab/>
      </w:r>
    </w:p>
    <w:p w14:paraId="7915634F" w14:textId="5E823D40" w:rsidR="00086E59" w:rsidRPr="00314847" w:rsidRDefault="00086E59" w:rsidP="002C7C35">
      <w:pPr>
        <w:jc w:val="both"/>
        <w:rPr>
          <w:rFonts w:ascii="Arial" w:hAnsi="Arial" w:cs="Arial"/>
          <w:sz w:val="16"/>
          <w:szCs w:val="16"/>
          <w:lang w:val="en-GB"/>
        </w:rPr>
      </w:pPr>
      <w:r w:rsidRPr="00314847">
        <w:rPr>
          <w:rFonts w:ascii="Arial" w:hAnsi="Arial" w:cs="Arial"/>
          <w:sz w:val="16"/>
          <w:szCs w:val="16"/>
          <w:lang w:val="en-GB"/>
        </w:rPr>
        <w:t>40487R1</w:t>
      </w:r>
      <w:r w:rsidRPr="00314847">
        <w:rPr>
          <w:rFonts w:ascii="Arial" w:hAnsi="Arial" w:cs="Arial"/>
          <w:sz w:val="16"/>
          <w:szCs w:val="16"/>
          <w:lang w:val="en-GB"/>
        </w:rPr>
        <w:tab/>
      </w:r>
      <w:r w:rsidR="004E206C" w:rsidRPr="00314847">
        <w:rPr>
          <w:rFonts w:ascii="Arial" w:hAnsi="Arial" w:cs="Arial"/>
          <w:sz w:val="16"/>
          <w:szCs w:val="16"/>
          <w:lang w:val="en-GB"/>
        </w:rPr>
        <w:t xml:space="preserve">  </w:t>
      </w:r>
      <w:r w:rsidRPr="00314847">
        <w:rPr>
          <w:rFonts w:ascii="Arial" w:hAnsi="Arial" w:cs="Arial"/>
          <w:sz w:val="16"/>
          <w:szCs w:val="16"/>
          <w:lang w:val="en-GB"/>
        </w:rPr>
        <w:t>Western Welsh, poppy red fleetname</w:t>
      </w:r>
      <w:r w:rsidR="00314847">
        <w:rPr>
          <w:rFonts w:ascii="Arial" w:hAnsi="Arial" w:cs="Arial"/>
          <w:sz w:val="16"/>
          <w:szCs w:val="16"/>
          <w:lang w:val="en-GB"/>
        </w:rPr>
        <w:t>s</w:t>
      </w:r>
      <w:r w:rsidRPr="00314847">
        <w:rPr>
          <w:rFonts w:ascii="Arial" w:hAnsi="Arial" w:cs="Arial"/>
          <w:sz w:val="16"/>
          <w:szCs w:val="16"/>
          <w:lang w:val="en-GB"/>
        </w:rPr>
        <w:t xml:space="preserve"> with poppy red arrows</w:t>
      </w:r>
      <w:r w:rsidR="00314847">
        <w:rPr>
          <w:rFonts w:ascii="Arial" w:hAnsi="Arial" w:cs="Arial"/>
          <w:sz w:val="16"/>
          <w:szCs w:val="16"/>
          <w:lang w:val="en-GB"/>
        </w:rPr>
        <w:t xml:space="preserve">  </w:t>
      </w:r>
      <w:r w:rsidR="00314847">
        <w:rPr>
          <w:rFonts w:ascii="Arial" w:hAnsi="Arial" w:cs="Arial"/>
          <w:b/>
          <w:bCs/>
          <w:i/>
          <w:iCs/>
          <w:color w:val="ED7D31"/>
          <w:sz w:val="16"/>
          <w:szCs w:val="16"/>
          <w:lang w:val="en-GB"/>
        </w:rPr>
        <w:t>£</w:t>
      </w:r>
      <w:r>
        <w:rPr>
          <w:rFonts w:ascii="Arial" w:hAnsi="Arial" w:cs="Arial"/>
          <w:b/>
          <w:bCs/>
          <w:i/>
          <w:iCs/>
          <w:color w:val="ED7D31"/>
          <w:sz w:val="16"/>
          <w:szCs w:val="16"/>
          <w:lang w:val="en-GB"/>
        </w:rPr>
        <w:t>1.00</w:t>
      </w:r>
      <w:r w:rsidRPr="00314847">
        <w:rPr>
          <w:rFonts w:ascii="Arial" w:hAnsi="Arial" w:cs="Arial"/>
          <w:sz w:val="16"/>
          <w:szCs w:val="16"/>
          <w:lang w:val="en-GB"/>
        </w:rPr>
        <w:tab/>
      </w:r>
      <w:r w:rsidRPr="00314847">
        <w:rPr>
          <w:rFonts w:ascii="Arial" w:hAnsi="Arial" w:cs="Arial"/>
          <w:sz w:val="16"/>
          <w:szCs w:val="16"/>
          <w:lang w:val="en-GB"/>
        </w:rPr>
        <w:tab/>
      </w:r>
      <w:r w:rsidRPr="00314847">
        <w:rPr>
          <w:rFonts w:ascii="Arial" w:hAnsi="Arial" w:cs="Arial"/>
          <w:sz w:val="16"/>
          <w:szCs w:val="16"/>
          <w:lang w:val="en-GB"/>
        </w:rPr>
        <w:tab/>
      </w:r>
      <w:r w:rsidRPr="00314847">
        <w:rPr>
          <w:rFonts w:ascii="Arial" w:hAnsi="Arial" w:cs="Arial"/>
          <w:sz w:val="16"/>
          <w:szCs w:val="16"/>
          <w:lang w:val="en-GB"/>
        </w:rPr>
        <w:tab/>
      </w:r>
      <w:r w:rsidRPr="00314847">
        <w:rPr>
          <w:rFonts w:ascii="Arial" w:hAnsi="Arial" w:cs="Arial"/>
          <w:sz w:val="16"/>
          <w:szCs w:val="16"/>
          <w:lang w:val="en-GB"/>
        </w:rPr>
        <w:tab/>
      </w:r>
    </w:p>
    <w:p w14:paraId="448FCD27" w14:textId="4574AE2B" w:rsidR="00086E59" w:rsidRPr="00314847" w:rsidRDefault="00086E59" w:rsidP="002C7C35">
      <w:pPr>
        <w:jc w:val="both"/>
        <w:rPr>
          <w:rFonts w:ascii="Arial" w:hAnsi="Arial" w:cs="Arial"/>
          <w:sz w:val="16"/>
          <w:szCs w:val="16"/>
          <w:lang w:val="en-GB"/>
        </w:rPr>
      </w:pPr>
      <w:r w:rsidRPr="00314847">
        <w:rPr>
          <w:rFonts w:ascii="Arial" w:hAnsi="Arial" w:cs="Arial"/>
          <w:sz w:val="16"/>
          <w:szCs w:val="16"/>
          <w:lang w:val="en-GB"/>
        </w:rPr>
        <w:t>40487R2</w:t>
      </w:r>
      <w:r w:rsidRPr="00314847">
        <w:rPr>
          <w:rFonts w:ascii="Arial" w:hAnsi="Arial" w:cs="Arial"/>
          <w:sz w:val="16"/>
          <w:szCs w:val="16"/>
          <w:lang w:val="en-GB"/>
        </w:rPr>
        <w:tab/>
      </w:r>
      <w:r w:rsidR="004E206C" w:rsidRPr="00314847">
        <w:rPr>
          <w:rFonts w:ascii="Arial" w:hAnsi="Arial" w:cs="Arial"/>
          <w:sz w:val="16"/>
          <w:szCs w:val="16"/>
          <w:lang w:val="en-GB"/>
        </w:rPr>
        <w:t xml:space="preserve">  </w:t>
      </w:r>
      <w:r w:rsidRPr="00314847">
        <w:rPr>
          <w:rFonts w:ascii="Arial" w:hAnsi="Arial" w:cs="Arial"/>
          <w:sz w:val="16"/>
          <w:szCs w:val="16"/>
          <w:lang w:val="en-GB"/>
        </w:rPr>
        <w:t>Western Welsh, poppy red fleetname</w:t>
      </w:r>
      <w:r w:rsidR="00314847">
        <w:rPr>
          <w:rFonts w:ascii="Arial" w:hAnsi="Arial" w:cs="Arial"/>
          <w:sz w:val="16"/>
          <w:szCs w:val="16"/>
          <w:lang w:val="en-GB"/>
        </w:rPr>
        <w:t>s</w:t>
      </w:r>
      <w:r w:rsidRPr="00314847">
        <w:rPr>
          <w:rFonts w:ascii="Arial" w:hAnsi="Arial" w:cs="Arial"/>
          <w:sz w:val="16"/>
          <w:szCs w:val="16"/>
          <w:lang w:val="en-GB"/>
        </w:rPr>
        <w:t xml:space="preserve"> with red/blue arrows on clear background</w:t>
      </w:r>
      <w:r w:rsidR="00314847">
        <w:rPr>
          <w:rFonts w:ascii="Arial" w:hAnsi="Arial" w:cs="Arial"/>
          <w:sz w:val="16"/>
          <w:szCs w:val="16"/>
          <w:lang w:val="en-GB"/>
        </w:rPr>
        <w:t xml:space="preserve"> </w:t>
      </w:r>
      <w:r>
        <w:rPr>
          <w:rFonts w:ascii="Arial" w:hAnsi="Arial" w:cs="Arial"/>
          <w:b/>
          <w:bCs/>
          <w:i/>
          <w:iCs/>
          <w:color w:val="ED7D31"/>
          <w:sz w:val="16"/>
          <w:szCs w:val="16"/>
          <w:lang w:val="en-GB"/>
        </w:rPr>
        <w:t>£1.50</w:t>
      </w:r>
      <w:r w:rsidRPr="00314847">
        <w:rPr>
          <w:rFonts w:ascii="Arial" w:hAnsi="Arial" w:cs="Arial"/>
          <w:sz w:val="16"/>
          <w:szCs w:val="16"/>
          <w:lang w:val="en-GB"/>
        </w:rPr>
        <w:tab/>
      </w:r>
      <w:r w:rsidRPr="00314847">
        <w:rPr>
          <w:rFonts w:ascii="Arial" w:hAnsi="Arial" w:cs="Arial"/>
          <w:sz w:val="16"/>
          <w:szCs w:val="16"/>
          <w:lang w:val="en-GB"/>
        </w:rPr>
        <w:tab/>
      </w:r>
      <w:r w:rsidRPr="00314847">
        <w:rPr>
          <w:rFonts w:ascii="Arial" w:hAnsi="Arial" w:cs="Arial"/>
          <w:sz w:val="16"/>
          <w:szCs w:val="16"/>
          <w:lang w:val="en-GB"/>
        </w:rPr>
        <w:tab/>
      </w:r>
    </w:p>
    <w:p w14:paraId="5BBE29F5" w14:textId="284A935F" w:rsidR="00086E59" w:rsidRPr="00314847" w:rsidRDefault="00086E59" w:rsidP="002C7C35">
      <w:pPr>
        <w:jc w:val="both"/>
        <w:rPr>
          <w:rFonts w:ascii="Arial" w:hAnsi="Arial" w:cs="Arial"/>
          <w:sz w:val="16"/>
          <w:szCs w:val="16"/>
          <w:lang w:val="en-GB"/>
        </w:rPr>
      </w:pPr>
      <w:r w:rsidRPr="00314847">
        <w:rPr>
          <w:rFonts w:ascii="Arial" w:hAnsi="Arial" w:cs="Arial"/>
          <w:sz w:val="16"/>
          <w:szCs w:val="16"/>
          <w:lang w:val="en-GB"/>
        </w:rPr>
        <w:t>40487R3</w:t>
      </w:r>
      <w:r w:rsidRPr="00314847">
        <w:rPr>
          <w:rFonts w:ascii="Arial" w:hAnsi="Arial" w:cs="Arial"/>
          <w:sz w:val="16"/>
          <w:szCs w:val="16"/>
          <w:lang w:val="en-GB"/>
        </w:rPr>
        <w:tab/>
      </w:r>
      <w:r w:rsidR="004E206C" w:rsidRPr="00314847">
        <w:rPr>
          <w:rFonts w:ascii="Arial" w:hAnsi="Arial" w:cs="Arial"/>
          <w:sz w:val="16"/>
          <w:szCs w:val="16"/>
          <w:lang w:val="en-GB"/>
        </w:rPr>
        <w:t xml:space="preserve">  </w:t>
      </w:r>
      <w:r w:rsidRPr="00314847">
        <w:rPr>
          <w:rFonts w:ascii="Arial" w:hAnsi="Arial" w:cs="Arial"/>
          <w:sz w:val="16"/>
          <w:szCs w:val="16"/>
          <w:lang w:val="en-GB"/>
        </w:rPr>
        <w:t>Western Welsh, poppy red fleetname</w:t>
      </w:r>
      <w:r w:rsidR="00314847">
        <w:rPr>
          <w:rFonts w:ascii="Arial" w:hAnsi="Arial" w:cs="Arial"/>
          <w:sz w:val="16"/>
          <w:szCs w:val="16"/>
          <w:lang w:val="en-GB"/>
        </w:rPr>
        <w:t>s</w:t>
      </w:r>
      <w:r w:rsidRPr="00314847">
        <w:rPr>
          <w:rFonts w:ascii="Arial" w:hAnsi="Arial" w:cs="Arial"/>
          <w:sz w:val="16"/>
          <w:szCs w:val="16"/>
          <w:lang w:val="en-GB"/>
        </w:rPr>
        <w:t xml:space="preserve"> with red/blue arrows on white rectangle</w:t>
      </w:r>
      <w:r w:rsidR="00314847">
        <w:rPr>
          <w:rFonts w:ascii="Arial" w:hAnsi="Arial" w:cs="Arial"/>
          <w:sz w:val="16"/>
          <w:szCs w:val="16"/>
          <w:lang w:val="en-GB"/>
        </w:rPr>
        <w:t xml:space="preserve">  </w:t>
      </w:r>
      <w:r w:rsidRPr="00314847">
        <w:rPr>
          <w:rFonts w:ascii="Arial" w:hAnsi="Arial" w:cs="Arial"/>
          <w:sz w:val="16"/>
          <w:szCs w:val="16"/>
          <w:lang w:val="en-GB"/>
        </w:rPr>
        <w:tab/>
      </w:r>
      <w:r>
        <w:rPr>
          <w:rFonts w:ascii="Arial" w:hAnsi="Arial" w:cs="Arial"/>
          <w:b/>
          <w:bCs/>
          <w:i/>
          <w:iCs/>
          <w:color w:val="ED7D31"/>
          <w:sz w:val="16"/>
          <w:szCs w:val="16"/>
          <w:lang w:val="en-GB"/>
        </w:rPr>
        <w:t>£1.50</w:t>
      </w:r>
      <w:r w:rsidRPr="00314847">
        <w:rPr>
          <w:rFonts w:ascii="Arial" w:hAnsi="Arial" w:cs="Arial"/>
          <w:sz w:val="16"/>
          <w:szCs w:val="16"/>
          <w:lang w:val="en-GB"/>
        </w:rPr>
        <w:tab/>
      </w:r>
      <w:r w:rsidRPr="00314847">
        <w:rPr>
          <w:rFonts w:ascii="Arial" w:hAnsi="Arial" w:cs="Arial"/>
          <w:sz w:val="16"/>
          <w:szCs w:val="16"/>
          <w:lang w:val="en-GB"/>
        </w:rPr>
        <w:tab/>
      </w:r>
    </w:p>
    <w:p w14:paraId="295C7F36" w14:textId="50045EA1" w:rsidR="00086E59" w:rsidRPr="00314847" w:rsidRDefault="00086E59" w:rsidP="002C7C35">
      <w:pPr>
        <w:jc w:val="both"/>
        <w:rPr>
          <w:rFonts w:ascii="Arial" w:hAnsi="Arial" w:cs="Arial"/>
          <w:sz w:val="16"/>
          <w:szCs w:val="16"/>
          <w:lang w:val="en-GB"/>
        </w:rPr>
      </w:pPr>
      <w:r w:rsidRPr="00314847">
        <w:rPr>
          <w:rFonts w:ascii="Arial" w:hAnsi="Arial" w:cs="Arial"/>
          <w:sz w:val="16"/>
          <w:szCs w:val="16"/>
          <w:lang w:val="en-GB"/>
        </w:rPr>
        <w:t>40487C</w:t>
      </w:r>
      <w:r w:rsidRPr="00314847">
        <w:rPr>
          <w:rFonts w:ascii="Arial" w:hAnsi="Arial" w:cs="Arial"/>
          <w:sz w:val="16"/>
          <w:szCs w:val="16"/>
          <w:lang w:val="en-GB"/>
        </w:rPr>
        <w:tab/>
      </w:r>
      <w:r w:rsidR="004E206C" w:rsidRPr="00314847">
        <w:rPr>
          <w:rFonts w:ascii="Arial" w:hAnsi="Arial" w:cs="Arial"/>
          <w:sz w:val="16"/>
          <w:szCs w:val="16"/>
          <w:lang w:val="en-GB"/>
        </w:rPr>
        <w:t xml:space="preserve">  </w:t>
      </w:r>
      <w:r w:rsidRPr="00314847">
        <w:rPr>
          <w:rFonts w:ascii="Arial" w:hAnsi="Arial" w:cs="Arial"/>
          <w:sz w:val="16"/>
          <w:szCs w:val="16"/>
          <w:lang w:val="en-GB"/>
        </w:rPr>
        <w:t>Western Welsh, small red fleetname</w:t>
      </w:r>
      <w:r w:rsidR="00314847">
        <w:rPr>
          <w:rFonts w:ascii="Arial" w:hAnsi="Arial" w:cs="Arial"/>
          <w:sz w:val="16"/>
          <w:szCs w:val="16"/>
          <w:lang w:val="en-GB"/>
        </w:rPr>
        <w:t>s</w:t>
      </w:r>
      <w:r w:rsidRPr="00314847">
        <w:rPr>
          <w:rFonts w:ascii="Arial" w:hAnsi="Arial" w:cs="Arial"/>
          <w:sz w:val="16"/>
          <w:szCs w:val="16"/>
          <w:lang w:val="en-GB"/>
        </w:rPr>
        <w:t xml:space="preserve"> for National Express coaches etc</w:t>
      </w:r>
      <w:r w:rsidR="00314847">
        <w:rPr>
          <w:rFonts w:ascii="Arial" w:hAnsi="Arial" w:cs="Arial"/>
          <w:sz w:val="16"/>
          <w:szCs w:val="16"/>
          <w:lang w:val="en-GB"/>
        </w:rPr>
        <w:t xml:space="preserve"> </w:t>
      </w:r>
      <w:r>
        <w:rPr>
          <w:rFonts w:ascii="Arial" w:hAnsi="Arial" w:cs="Arial"/>
          <w:b/>
          <w:bCs/>
          <w:i/>
          <w:iCs/>
          <w:color w:val="ED7D31"/>
          <w:sz w:val="16"/>
          <w:szCs w:val="16"/>
          <w:lang w:val="en-GB"/>
        </w:rPr>
        <w:t>£1.00</w:t>
      </w:r>
      <w:r w:rsidRPr="00314847">
        <w:rPr>
          <w:rFonts w:ascii="Arial" w:hAnsi="Arial" w:cs="Arial"/>
          <w:sz w:val="16"/>
          <w:szCs w:val="16"/>
          <w:lang w:val="en-GB"/>
        </w:rPr>
        <w:tab/>
      </w:r>
      <w:r w:rsidRPr="00314847">
        <w:rPr>
          <w:rFonts w:ascii="Arial" w:hAnsi="Arial" w:cs="Arial"/>
          <w:sz w:val="16"/>
          <w:szCs w:val="16"/>
          <w:lang w:val="en-GB"/>
        </w:rPr>
        <w:tab/>
      </w:r>
      <w:r w:rsidRPr="00314847">
        <w:rPr>
          <w:rFonts w:ascii="Arial" w:hAnsi="Arial" w:cs="Arial"/>
          <w:sz w:val="16"/>
          <w:szCs w:val="16"/>
          <w:lang w:val="en-GB"/>
        </w:rPr>
        <w:tab/>
      </w:r>
      <w:r w:rsidRPr="00314847">
        <w:rPr>
          <w:rFonts w:ascii="Arial" w:hAnsi="Arial" w:cs="Arial"/>
          <w:sz w:val="16"/>
          <w:szCs w:val="16"/>
          <w:lang w:val="en-GB"/>
        </w:rPr>
        <w:tab/>
      </w:r>
    </w:p>
    <w:p w14:paraId="51069C99" w14:textId="0EF53404" w:rsidR="00EF76EF" w:rsidRPr="00086E59" w:rsidRDefault="00EF76EF" w:rsidP="00EF76EF">
      <w:pPr>
        <w:jc w:val="both"/>
        <w:rPr>
          <w:rFonts w:ascii="Arial" w:hAnsi="Arial" w:cs="Arial"/>
          <w:color w:val="FF6600"/>
          <w:sz w:val="16"/>
          <w:szCs w:val="16"/>
          <w:lang w:val="en-GB"/>
        </w:rPr>
      </w:pPr>
      <w:r w:rsidRPr="00B85A96">
        <w:rPr>
          <w:rFonts w:ascii="Arial" w:hAnsi="Arial" w:cs="Arial"/>
          <w:sz w:val="16"/>
          <w:szCs w:val="16"/>
          <w:lang w:val="en-GB"/>
        </w:rPr>
        <w:t>404</w:t>
      </w:r>
      <w:r>
        <w:rPr>
          <w:rFonts w:ascii="Arial" w:hAnsi="Arial" w:cs="Arial"/>
          <w:sz w:val="16"/>
          <w:szCs w:val="16"/>
          <w:lang w:val="en-GB"/>
        </w:rPr>
        <w:t>88</w:t>
      </w:r>
      <w:r w:rsidRPr="00B85A96">
        <w:rPr>
          <w:rFonts w:ascii="Arial" w:hAnsi="Arial" w:cs="Arial"/>
          <w:sz w:val="16"/>
          <w:szCs w:val="16"/>
          <w:lang w:val="en-GB"/>
        </w:rPr>
        <w:t>C</w:t>
      </w:r>
      <w:r w:rsidRPr="00B85A96">
        <w:rPr>
          <w:rFonts w:ascii="Arial" w:hAnsi="Arial" w:cs="Arial"/>
          <w:sz w:val="16"/>
          <w:szCs w:val="16"/>
          <w:lang w:val="en-GB"/>
        </w:rPr>
        <w:tab/>
      </w:r>
      <w:r>
        <w:rPr>
          <w:rFonts w:ascii="Arial" w:hAnsi="Arial" w:cs="Arial"/>
          <w:sz w:val="16"/>
          <w:szCs w:val="16"/>
          <w:lang w:val="en-GB"/>
        </w:rPr>
        <w:t xml:space="preserve"> Weston &amp; Wells</w:t>
      </w:r>
      <w:r w:rsidRPr="00B85A96">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5C8900F9" w14:textId="0905E8F3" w:rsidR="00086E59" w:rsidRPr="00086E59" w:rsidRDefault="00086E59" w:rsidP="002C7C35">
      <w:pPr>
        <w:jc w:val="both"/>
        <w:rPr>
          <w:rFonts w:ascii="Arial" w:hAnsi="Arial" w:cs="Arial"/>
          <w:color w:val="FF6600"/>
          <w:sz w:val="16"/>
          <w:szCs w:val="16"/>
          <w:lang w:val="en-GB"/>
        </w:rPr>
      </w:pPr>
      <w:r w:rsidRPr="00E01A04">
        <w:rPr>
          <w:rFonts w:ascii="Arial" w:hAnsi="Arial" w:cs="Arial"/>
          <w:sz w:val="16"/>
          <w:szCs w:val="16"/>
          <w:lang w:val="en-GB"/>
        </w:rPr>
        <w:t>40489W1</w:t>
      </w:r>
      <w:r w:rsidRPr="00E01A04">
        <w:rPr>
          <w:rFonts w:ascii="Arial" w:hAnsi="Arial" w:cs="Arial"/>
          <w:sz w:val="16"/>
          <w:szCs w:val="16"/>
          <w:lang w:val="en-GB"/>
        </w:rPr>
        <w:tab/>
      </w:r>
      <w:r w:rsidR="004E206C" w:rsidRPr="00E01A04">
        <w:rPr>
          <w:rFonts w:ascii="Arial" w:hAnsi="Arial" w:cs="Arial"/>
          <w:sz w:val="16"/>
          <w:szCs w:val="16"/>
          <w:lang w:val="en-GB"/>
        </w:rPr>
        <w:t xml:space="preserve">  </w:t>
      </w:r>
      <w:r w:rsidRPr="00E01A04">
        <w:rPr>
          <w:rFonts w:ascii="Arial" w:hAnsi="Arial" w:cs="Arial"/>
          <w:sz w:val="16"/>
          <w:szCs w:val="16"/>
          <w:lang w:val="en-GB"/>
        </w:rPr>
        <w:t>Wilts &amp; Dorset, standard white fleetname</w:t>
      </w:r>
      <w:r w:rsidR="00314847">
        <w:rPr>
          <w:rFonts w:ascii="Arial" w:hAnsi="Arial" w:cs="Arial"/>
          <w:sz w:val="16"/>
          <w:szCs w:val="16"/>
          <w:lang w:val="en-GB"/>
        </w:rPr>
        <w:t>s</w:t>
      </w:r>
      <w:r w:rsidRPr="00E01A04">
        <w:rPr>
          <w:rFonts w:ascii="Arial" w:hAnsi="Arial" w:cs="Arial"/>
          <w:sz w:val="16"/>
          <w:szCs w:val="16"/>
          <w:lang w:val="en-GB"/>
        </w:rPr>
        <w:t xml:space="preserve"> with white arrows</w:t>
      </w:r>
      <w:r w:rsidR="00314847">
        <w:rPr>
          <w:rFonts w:ascii="Arial" w:hAnsi="Arial" w:cs="Arial"/>
          <w:sz w:val="16"/>
          <w:szCs w:val="16"/>
          <w:lang w:val="en-GB"/>
        </w:rPr>
        <w:t xml:space="preserve">  </w:t>
      </w:r>
      <w:r w:rsidRPr="00E01A04">
        <w:rPr>
          <w:rFonts w:ascii="Arial" w:hAnsi="Arial" w:cs="Arial"/>
          <w:b/>
          <w:bCs/>
          <w:i/>
          <w:iCs/>
          <w:color w:val="FF6600"/>
          <w:sz w:val="16"/>
          <w:szCs w:val="16"/>
          <w:lang w:val="en-GB"/>
        </w:rPr>
        <w:t>£1.00</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0EF73FCE" w14:textId="2546D35E" w:rsidR="00086E59" w:rsidRPr="00243728" w:rsidRDefault="00086E59" w:rsidP="002C7C35">
      <w:pPr>
        <w:jc w:val="both"/>
        <w:rPr>
          <w:rFonts w:ascii="Arial" w:hAnsi="Arial" w:cs="Arial"/>
          <w:sz w:val="16"/>
          <w:szCs w:val="16"/>
          <w:lang w:val="en-GB"/>
        </w:rPr>
      </w:pPr>
      <w:r w:rsidRPr="00243728">
        <w:rPr>
          <w:rFonts w:ascii="Arial" w:hAnsi="Arial" w:cs="Arial"/>
          <w:sz w:val="16"/>
          <w:szCs w:val="16"/>
          <w:lang w:val="en-GB"/>
        </w:rPr>
        <w:t>40489W2</w:t>
      </w:r>
      <w:r w:rsidR="004E206C" w:rsidRPr="00243728">
        <w:rPr>
          <w:rFonts w:ascii="Arial" w:hAnsi="Arial" w:cs="Arial"/>
          <w:sz w:val="16"/>
          <w:szCs w:val="16"/>
          <w:lang w:val="en-GB"/>
        </w:rPr>
        <w:t xml:space="preserve">  </w:t>
      </w:r>
      <w:r w:rsidR="00CC6E36">
        <w:rPr>
          <w:rFonts w:ascii="Arial" w:hAnsi="Arial" w:cs="Arial"/>
          <w:sz w:val="16"/>
          <w:szCs w:val="16"/>
          <w:lang w:val="en-GB"/>
        </w:rPr>
        <w:t xml:space="preserve"> </w:t>
      </w:r>
      <w:r w:rsidRPr="00243728">
        <w:rPr>
          <w:rFonts w:ascii="Arial" w:hAnsi="Arial" w:cs="Arial"/>
          <w:sz w:val="16"/>
          <w:szCs w:val="16"/>
          <w:lang w:val="en-GB"/>
        </w:rPr>
        <w:t>Wilts &amp; Dorset, standard white fleetname</w:t>
      </w:r>
      <w:r w:rsidR="00243728">
        <w:rPr>
          <w:rFonts w:ascii="Arial" w:hAnsi="Arial" w:cs="Arial"/>
          <w:sz w:val="16"/>
          <w:szCs w:val="16"/>
          <w:lang w:val="en-GB"/>
        </w:rPr>
        <w:t>s</w:t>
      </w:r>
      <w:r w:rsidRPr="00243728">
        <w:rPr>
          <w:rFonts w:ascii="Arial" w:hAnsi="Arial" w:cs="Arial"/>
          <w:sz w:val="16"/>
          <w:szCs w:val="16"/>
          <w:lang w:val="en-GB"/>
        </w:rPr>
        <w:t xml:space="preserve"> with red/blue arrows on clear background </w:t>
      </w:r>
      <w:r>
        <w:rPr>
          <w:rFonts w:ascii="Arial" w:hAnsi="Arial" w:cs="Arial"/>
          <w:b/>
          <w:bCs/>
          <w:i/>
          <w:iCs/>
          <w:color w:val="ED7D31"/>
          <w:sz w:val="16"/>
          <w:szCs w:val="16"/>
          <w:lang w:val="en-GB"/>
        </w:rPr>
        <w:t>£1.50</w:t>
      </w:r>
      <w:r>
        <w:rPr>
          <w:rFonts w:ascii="Arial" w:hAnsi="Arial" w:cs="Arial"/>
          <w:b/>
          <w:bCs/>
          <w:i/>
          <w:iCs/>
          <w:color w:val="ED7D31"/>
          <w:sz w:val="16"/>
          <w:szCs w:val="16"/>
          <w:lang w:val="en-GB"/>
        </w:rPr>
        <w:tab/>
      </w:r>
      <w:r w:rsidRPr="00243728">
        <w:rPr>
          <w:rFonts w:ascii="Arial" w:hAnsi="Arial" w:cs="Arial"/>
          <w:sz w:val="16"/>
          <w:szCs w:val="16"/>
          <w:lang w:val="en-GB"/>
        </w:rPr>
        <w:tab/>
      </w:r>
    </w:p>
    <w:p w14:paraId="3E57722A" w14:textId="29278B3A" w:rsidR="00086E59" w:rsidRPr="00243728" w:rsidRDefault="00086E59" w:rsidP="002C7C35">
      <w:pPr>
        <w:jc w:val="both"/>
        <w:rPr>
          <w:rFonts w:ascii="Arial" w:hAnsi="Arial" w:cs="Arial"/>
          <w:sz w:val="16"/>
          <w:szCs w:val="16"/>
          <w:lang w:val="en-GB"/>
        </w:rPr>
      </w:pPr>
      <w:r w:rsidRPr="00243728">
        <w:rPr>
          <w:rFonts w:ascii="Arial" w:hAnsi="Arial" w:cs="Arial"/>
          <w:sz w:val="16"/>
          <w:szCs w:val="16"/>
          <w:lang w:val="en-GB"/>
        </w:rPr>
        <w:t>40489W3</w:t>
      </w:r>
      <w:r w:rsidRPr="00243728">
        <w:rPr>
          <w:rFonts w:ascii="Arial" w:hAnsi="Arial" w:cs="Arial"/>
          <w:sz w:val="16"/>
          <w:szCs w:val="16"/>
          <w:lang w:val="en-GB"/>
        </w:rPr>
        <w:tab/>
      </w:r>
      <w:r w:rsidR="004E206C" w:rsidRPr="00243728">
        <w:rPr>
          <w:rFonts w:ascii="Arial" w:hAnsi="Arial" w:cs="Arial"/>
          <w:sz w:val="16"/>
          <w:szCs w:val="16"/>
          <w:lang w:val="en-GB"/>
        </w:rPr>
        <w:t xml:space="preserve">  </w:t>
      </w:r>
      <w:r w:rsidRPr="00243728">
        <w:rPr>
          <w:rFonts w:ascii="Arial" w:hAnsi="Arial" w:cs="Arial"/>
          <w:sz w:val="16"/>
          <w:szCs w:val="16"/>
          <w:lang w:val="en-GB"/>
        </w:rPr>
        <w:t>Wilts &amp; Dorset, standard white fleetname</w:t>
      </w:r>
      <w:r w:rsidR="00243728">
        <w:rPr>
          <w:rFonts w:ascii="Arial" w:hAnsi="Arial" w:cs="Arial"/>
          <w:sz w:val="16"/>
          <w:szCs w:val="16"/>
          <w:lang w:val="en-GB"/>
        </w:rPr>
        <w:t>s</w:t>
      </w:r>
      <w:r w:rsidRPr="00243728">
        <w:rPr>
          <w:rFonts w:ascii="Arial" w:hAnsi="Arial" w:cs="Arial"/>
          <w:sz w:val="16"/>
          <w:szCs w:val="16"/>
          <w:lang w:val="en-GB"/>
        </w:rPr>
        <w:t xml:space="preserve"> with red/blue arrows on white rectangle</w:t>
      </w:r>
      <w:r w:rsidR="00CC6E36">
        <w:rPr>
          <w:rFonts w:ascii="Arial" w:hAnsi="Arial" w:cs="Arial"/>
          <w:sz w:val="16"/>
          <w:szCs w:val="16"/>
          <w:lang w:val="en-GB"/>
        </w:rPr>
        <w:t xml:space="preserve">  </w:t>
      </w:r>
      <w:r>
        <w:rPr>
          <w:rFonts w:ascii="Arial" w:hAnsi="Arial" w:cs="Arial"/>
          <w:b/>
          <w:bCs/>
          <w:i/>
          <w:iCs/>
          <w:color w:val="ED7D31"/>
          <w:sz w:val="16"/>
          <w:szCs w:val="16"/>
          <w:lang w:val="en-GB"/>
        </w:rPr>
        <w:t>£1.50</w:t>
      </w:r>
      <w:r w:rsidRPr="00243728">
        <w:rPr>
          <w:rFonts w:ascii="Arial" w:hAnsi="Arial" w:cs="Arial"/>
          <w:sz w:val="16"/>
          <w:szCs w:val="16"/>
          <w:lang w:val="en-GB"/>
        </w:rPr>
        <w:tab/>
      </w:r>
      <w:r w:rsidRPr="00243728">
        <w:rPr>
          <w:rFonts w:ascii="Arial" w:hAnsi="Arial" w:cs="Arial"/>
          <w:sz w:val="16"/>
          <w:szCs w:val="16"/>
          <w:lang w:val="en-GB"/>
        </w:rPr>
        <w:tab/>
      </w:r>
      <w:r w:rsidRPr="00243728">
        <w:rPr>
          <w:rFonts w:ascii="Arial" w:hAnsi="Arial" w:cs="Arial"/>
          <w:sz w:val="16"/>
          <w:szCs w:val="16"/>
          <w:lang w:val="en-GB"/>
        </w:rPr>
        <w:tab/>
      </w:r>
    </w:p>
    <w:p w14:paraId="3BC3952B" w14:textId="6D14EDE2" w:rsidR="00086E59" w:rsidRPr="00243728" w:rsidRDefault="00086E59" w:rsidP="002C7C35">
      <w:pPr>
        <w:jc w:val="both"/>
        <w:rPr>
          <w:rFonts w:ascii="Arial" w:hAnsi="Arial" w:cs="Arial"/>
          <w:sz w:val="16"/>
          <w:szCs w:val="16"/>
          <w:lang w:val="en-GB"/>
        </w:rPr>
      </w:pPr>
      <w:r w:rsidRPr="00243728">
        <w:rPr>
          <w:rFonts w:ascii="Arial" w:hAnsi="Arial" w:cs="Arial"/>
          <w:sz w:val="16"/>
          <w:szCs w:val="16"/>
          <w:lang w:val="en-GB"/>
        </w:rPr>
        <w:t>40489R1</w:t>
      </w:r>
      <w:r w:rsidRPr="00243728">
        <w:rPr>
          <w:rFonts w:ascii="Arial" w:hAnsi="Arial" w:cs="Arial"/>
          <w:sz w:val="16"/>
          <w:szCs w:val="16"/>
          <w:lang w:val="en-GB"/>
        </w:rPr>
        <w:tab/>
      </w:r>
      <w:r w:rsidR="004E206C" w:rsidRPr="00243728">
        <w:rPr>
          <w:rFonts w:ascii="Arial" w:hAnsi="Arial" w:cs="Arial"/>
          <w:sz w:val="16"/>
          <w:szCs w:val="16"/>
          <w:lang w:val="en-GB"/>
        </w:rPr>
        <w:t xml:space="preserve">  </w:t>
      </w:r>
      <w:r w:rsidRPr="00243728">
        <w:rPr>
          <w:rFonts w:ascii="Arial" w:hAnsi="Arial" w:cs="Arial"/>
          <w:sz w:val="16"/>
          <w:szCs w:val="16"/>
          <w:lang w:val="en-GB"/>
        </w:rPr>
        <w:t>Wilts &amp; Dorset, poppy red fleetname</w:t>
      </w:r>
      <w:r w:rsidR="00243728">
        <w:rPr>
          <w:rFonts w:ascii="Arial" w:hAnsi="Arial" w:cs="Arial"/>
          <w:sz w:val="16"/>
          <w:szCs w:val="16"/>
          <w:lang w:val="en-GB"/>
        </w:rPr>
        <w:t>s</w:t>
      </w:r>
      <w:r w:rsidRPr="00243728">
        <w:rPr>
          <w:rFonts w:ascii="Arial" w:hAnsi="Arial" w:cs="Arial"/>
          <w:sz w:val="16"/>
          <w:szCs w:val="16"/>
          <w:lang w:val="en-GB"/>
        </w:rPr>
        <w:t xml:space="preserve"> with poppy red arrows</w:t>
      </w:r>
      <w:r w:rsidR="00CC6E36">
        <w:rPr>
          <w:rFonts w:ascii="Arial" w:hAnsi="Arial" w:cs="Arial"/>
          <w:sz w:val="16"/>
          <w:szCs w:val="16"/>
          <w:lang w:val="en-GB"/>
        </w:rPr>
        <w:t xml:space="preserve">  </w:t>
      </w:r>
      <w:r>
        <w:rPr>
          <w:rFonts w:ascii="Arial" w:hAnsi="Arial" w:cs="Arial"/>
          <w:b/>
          <w:bCs/>
          <w:i/>
          <w:iCs/>
          <w:color w:val="ED7D31"/>
          <w:sz w:val="16"/>
          <w:szCs w:val="16"/>
          <w:lang w:val="en-GB"/>
        </w:rPr>
        <w:t>£1.00</w:t>
      </w:r>
      <w:r w:rsidRPr="00243728">
        <w:rPr>
          <w:rFonts w:ascii="Arial" w:hAnsi="Arial" w:cs="Arial"/>
          <w:sz w:val="16"/>
          <w:szCs w:val="16"/>
          <w:lang w:val="en-GB"/>
        </w:rPr>
        <w:tab/>
      </w:r>
      <w:r w:rsidRPr="00243728">
        <w:rPr>
          <w:rFonts w:ascii="Arial" w:hAnsi="Arial" w:cs="Arial"/>
          <w:sz w:val="16"/>
          <w:szCs w:val="16"/>
          <w:lang w:val="en-GB"/>
        </w:rPr>
        <w:tab/>
      </w:r>
      <w:r w:rsidRPr="00243728">
        <w:rPr>
          <w:rFonts w:ascii="Arial" w:hAnsi="Arial" w:cs="Arial"/>
          <w:sz w:val="16"/>
          <w:szCs w:val="16"/>
          <w:lang w:val="en-GB"/>
        </w:rPr>
        <w:tab/>
      </w:r>
      <w:r w:rsidRPr="00243728">
        <w:rPr>
          <w:rFonts w:ascii="Arial" w:hAnsi="Arial" w:cs="Arial"/>
          <w:sz w:val="16"/>
          <w:szCs w:val="16"/>
          <w:lang w:val="en-GB"/>
        </w:rPr>
        <w:tab/>
      </w:r>
      <w:r w:rsidRPr="00243728">
        <w:rPr>
          <w:rFonts w:ascii="Arial" w:hAnsi="Arial" w:cs="Arial"/>
          <w:sz w:val="16"/>
          <w:szCs w:val="16"/>
          <w:lang w:val="en-GB"/>
        </w:rPr>
        <w:tab/>
      </w:r>
    </w:p>
    <w:p w14:paraId="593E5947" w14:textId="56F6F1AF" w:rsidR="00086E59" w:rsidRPr="00243728" w:rsidRDefault="00086E59" w:rsidP="002C7C35">
      <w:pPr>
        <w:jc w:val="both"/>
        <w:rPr>
          <w:rFonts w:ascii="Arial" w:hAnsi="Arial" w:cs="Arial"/>
          <w:sz w:val="16"/>
          <w:szCs w:val="16"/>
          <w:lang w:val="en-GB"/>
        </w:rPr>
      </w:pPr>
      <w:r w:rsidRPr="00243728">
        <w:rPr>
          <w:rFonts w:ascii="Arial" w:hAnsi="Arial" w:cs="Arial"/>
          <w:sz w:val="16"/>
          <w:szCs w:val="16"/>
          <w:lang w:val="en-GB"/>
        </w:rPr>
        <w:t>40489R2</w:t>
      </w:r>
      <w:r w:rsidRPr="00243728">
        <w:rPr>
          <w:rFonts w:ascii="Arial" w:hAnsi="Arial" w:cs="Arial"/>
          <w:sz w:val="16"/>
          <w:szCs w:val="16"/>
          <w:lang w:val="en-GB"/>
        </w:rPr>
        <w:tab/>
      </w:r>
      <w:r w:rsidR="004E206C" w:rsidRPr="00243728">
        <w:rPr>
          <w:rFonts w:ascii="Arial" w:hAnsi="Arial" w:cs="Arial"/>
          <w:sz w:val="16"/>
          <w:szCs w:val="16"/>
          <w:lang w:val="en-GB"/>
        </w:rPr>
        <w:t xml:space="preserve">  </w:t>
      </w:r>
      <w:r w:rsidRPr="00243728">
        <w:rPr>
          <w:rFonts w:ascii="Arial" w:hAnsi="Arial" w:cs="Arial"/>
          <w:sz w:val="16"/>
          <w:szCs w:val="16"/>
          <w:lang w:val="en-GB"/>
        </w:rPr>
        <w:t>Wilts &amp; Dorset, poppy red fleetname</w:t>
      </w:r>
      <w:r w:rsidR="00243728">
        <w:rPr>
          <w:rFonts w:ascii="Arial" w:hAnsi="Arial" w:cs="Arial"/>
          <w:sz w:val="16"/>
          <w:szCs w:val="16"/>
          <w:lang w:val="en-GB"/>
        </w:rPr>
        <w:t>s</w:t>
      </w:r>
      <w:r w:rsidRPr="00243728">
        <w:rPr>
          <w:rFonts w:ascii="Arial" w:hAnsi="Arial" w:cs="Arial"/>
          <w:sz w:val="16"/>
          <w:szCs w:val="16"/>
          <w:lang w:val="en-GB"/>
        </w:rPr>
        <w:t xml:space="preserve"> with red/blue arrows on clear background</w:t>
      </w:r>
      <w:r w:rsidRPr="00243728">
        <w:rPr>
          <w:rFonts w:ascii="Arial" w:hAnsi="Arial" w:cs="Arial"/>
          <w:sz w:val="16"/>
          <w:szCs w:val="16"/>
          <w:lang w:val="en-GB"/>
        </w:rPr>
        <w:tab/>
      </w:r>
      <w:r w:rsidR="00CC6E36">
        <w:rPr>
          <w:rFonts w:ascii="Arial" w:hAnsi="Arial" w:cs="Arial"/>
          <w:sz w:val="16"/>
          <w:szCs w:val="16"/>
          <w:lang w:val="en-GB"/>
        </w:rPr>
        <w:t xml:space="preserve"> </w:t>
      </w:r>
      <w:r>
        <w:rPr>
          <w:rFonts w:ascii="Arial" w:hAnsi="Arial" w:cs="Arial"/>
          <w:b/>
          <w:bCs/>
          <w:i/>
          <w:iCs/>
          <w:color w:val="ED7D31"/>
          <w:sz w:val="16"/>
          <w:szCs w:val="16"/>
          <w:lang w:val="en-GB"/>
        </w:rPr>
        <w:t>£1.50</w:t>
      </w:r>
      <w:r w:rsidRPr="00243728">
        <w:rPr>
          <w:rFonts w:ascii="Arial" w:hAnsi="Arial" w:cs="Arial"/>
          <w:sz w:val="16"/>
          <w:szCs w:val="16"/>
          <w:lang w:val="en-GB"/>
        </w:rPr>
        <w:tab/>
      </w:r>
      <w:r w:rsidRPr="00243728">
        <w:rPr>
          <w:rFonts w:ascii="Arial" w:hAnsi="Arial" w:cs="Arial"/>
          <w:sz w:val="16"/>
          <w:szCs w:val="16"/>
          <w:lang w:val="en-GB"/>
        </w:rPr>
        <w:tab/>
      </w:r>
      <w:r w:rsidRPr="00243728">
        <w:rPr>
          <w:rFonts w:ascii="Arial" w:hAnsi="Arial" w:cs="Arial"/>
          <w:sz w:val="16"/>
          <w:szCs w:val="16"/>
          <w:lang w:val="en-GB"/>
        </w:rPr>
        <w:tab/>
      </w:r>
    </w:p>
    <w:p w14:paraId="47F3DDA5" w14:textId="24A5FD35" w:rsidR="00086E59" w:rsidRPr="00243728" w:rsidRDefault="00086E59" w:rsidP="002C7C35">
      <w:pPr>
        <w:jc w:val="both"/>
        <w:rPr>
          <w:rFonts w:ascii="Arial" w:hAnsi="Arial" w:cs="Arial"/>
          <w:sz w:val="16"/>
          <w:szCs w:val="16"/>
          <w:lang w:val="en-GB"/>
        </w:rPr>
      </w:pPr>
      <w:r w:rsidRPr="00243728">
        <w:rPr>
          <w:rFonts w:ascii="Arial" w:hAnsi="Arial" w:cs="Arial"/>
          <w:sz w:val="16"/>
          <w:szCs w:val="16"/>
          <w:lang w:val="en-GB"/>
        </w:rPr>
        <w:t>40489R3</w:t>
      </w:r>
      <w:r w:rsidRPr="00243728">
        <w:rPr>
          <w:rFonts w:ascii="Arial" w:hAnsi="Arial" w:cs="Arial"/>
          <w:sz w:val="16"/>
          <w:szCs w:val="16"/>
          <w:lang w:val="en-GB"/>
        </w:rPr>
        <w:tab/>
      </w:r>
      <w:r w:rsidR="004E206C" w:rsidRPr="00243728">
        <w:rPr>
          <w:rFonts w:ascii="Arial" w:hAnsi="Arial" w:cs="Arial"/>
          <w:sz w:val="16"/>
          <w:szCs w:val="16"/>
          <w:lang w:val="en-GB"/>
        </w:rPr>
        <w:t xml:space="preserve">  </w:t>
      </w:r>
      <w:r w:rsidRPr="00243728">
        <w:rPr>
          <w:rFonts w:ascii="Arial" w:hAnsi="Arial" w:cs="Arial"/>
          <w:sz w:val="16"/>
          <w:szCs w:val="16"/>
          <w:lang w:val="en-GB"/>
        </w:rPr>
        <w:t>Wilts &amp; Dorset, poppy red fleetname</w:t>
      </w:r>
      <w:r w:rsidR="00243728">
        <w:rPr>
          <w:rFonts w:ascii="Arial" w:hAnsi="Arial" w:cs="Arial"/>
          <w:sz w:val="16"/>
          <w:szCs w:val="16"/>
          <w:lang w:val="en-GB"/>
        </w:rPr>
        <w:t>s</w:t>
      </w:r>
      <w:r w:rsidRPr="00243728">
        <w:rPr>
          <w:rFonts w:ascii="Arial" w:hAnsi="Arial" w:cs="Arial"/>
          <w:sz w:val="16"/>
          <w:szCs w:val="16"/>
          <w:lang w:val="en-GB"/>
        </w:rPr>
        <w:t xml:space="preserve"> with red/blue arrows on white rectangle</w:t>
      </w:r>
      <w:r w:rsidR="00CC6E36">
        <w:rPr>
          <w:rFonts w:ascii="Arial" w:hAnsi="Arial" w:cs="Arial"/>
          <w:sz w:val="16"/>
          <w:szCs w:val="16"/>
          <w:lang w:val="en-GB"/>
        </w:rPr>
        <w:t xml:space="preserve">  </w:t>
      </w:r>
      <w:r>
        <w:rPr>
          <w:rFonts w:ascii="Arial" w:hAnsi="Arial" w:cs="Arial"/>
          <w:b/>
          <w:bCs/>
          <w:i/>
          <w:iCs/>
          <w:color w:val="ED7D31"/>
          <w:sz w:val="16"/>
          <w:szCs w:val="16"/>
          <w:lang w:val="en-GB"/>
        </w:rPr>
        <w:t>£1.50</w:t>
      </w:r>
      <w:r w:rsidRPr="00243728">
        <w:rPr>
          <w:rFonts w:ascii="Arial" w:hAnsi="Arial" w:cs="Arial"/>
          <w:sz w:val="16"/>
          <w:szCs w:val="16"/>
          <w:lang w:val="en-GB"/>
        </w:rPr>
        <w:tab/>
      </w:r>
      <w:r w:rsidRPr="00243728">
        <w:rPr>
          <w:rFonts w:ascii="Arial" w:hAnsi="Arial" w:cs="Arial"/>
          <w:sz w:val="16"/>
          <w:szCs w:val="16"/>
          <w:lang w:val="en-GB"/>
        </w:rPr>
        <w:tab/>
      </w:r>
      <w:r w:rsidRPr="00243728">
        <w:rPr>
          <w:rFonts w:ascii="Arial" w:hAnsi="Arial" w:cs="Arial"/>
          <w:sz w:val="16"/>
          <w:szCs w:val="16"/>
          <w:lang w:val="en-GB"/>
        </w:rPr>
        <w:tab/>
      </w:r>
    </w:p>
    <w:p w14:paraId="4751B553" w14:textId="77777777" w:rsidR="002C7C35" w:rsidRDefault="00086E59" w:rsidP="002C7C35">
      <w:pPr>
        <w:jc w:val="both"/>
        <w:rPr>
          <w:rFonts w:ascii="Arial" w:hAnsi="Arial" w:cs="Arial"/>
          <w:sz w:val="16"/>
          <w:szCs w:val="16"/>
          <w:lang w:val="en-GB"/>
        </w:rPr>
      </w:pPr>
      <w:r w:rsidRPr="00243728">
        <w:rPr>
          <w:rFonts w:ascii="Arial" w:hAnsi="Arial" w:cs="Arial"/>
          <w:sz w:val="16"/>
          <w:szCs w:val="16"/>
          <w:lang w:val="en-GB"/>
        </w:rPr>
        <w:t>40489C</w:t>
      </w:r>
      <w:r w:rsidRPr="00243728">
        <w:rPr>
          <w:rFonts w:ascii="Arial" w:hAnsi="Arial" w:cs="Arial"/>
          <w:sz w:val="16"/>
          <w:szCs w:val="16"/>
          <w:lang w:val="en-GB"/>
        </w:rPr>
        <w:tab/>
      </w:r>
      <w:r w:rsidR="004E206C" w:rsidRPr="00243728">
        <w:rPr>
          <w:rFonts w:ascii="Arial" w:hAnsi="Arial" w:cs="Arial"/>
          <w:sz w:val="16"/>
          <w:szCs w:val="16"/>
          <w:lang w:val="en-GB"/>
        </w:rPr>
        <w:t xml:space="preserve">  </w:t>
      </w:r>
      <w:r w:rsidRPr="00243728">
        <w:rPr>
          <w:rFonts w:ascii="Arial" w:hAnsi="Arial" w:cs="Arial"/>
          <w:sz w:val="16"/>
          <w:szCs w:val="16"/>
          <w:lang w:val="en-GB"/>
        </w:rPr>
        <w:t>Wilts &amp; Dorset, small red fleetname</w:t>
      </w:r>
      <w:r w:rsidR="00CC6E36">
        <w:rPr>
          <w:rFonts w:ascii="Arial" w:hAnsi="Arial" w:cs="Arial"/>
          <w:sz w:val="16"/>
          <w:szCs w:val="16"/>
          <w:lang w:val="en-GB"/>
        </w:rPr>
        <w:t>s</w:t>
      </w:r>
      <w:r w:rsidRPr="00243728">
        <w:rPr>
          <w:rFonts w:ascii="Arial" w:hAnsi="Arial" w:cs="Arial"/>
          <w:sz w:val="16"/>
          <w:szCs w:val="16"/>
          <w:lang w:val="en-GB"/>
        </w:rPr>
        <w:t xml:space="preserve"> for National Express coaches etc</w:t>
      </w:r>
      <w:r w:rsidR="00CC6E36">
        <w:rPr>
          <w:rFonts w:ascii="Arial" w:hAnsi="Arial" w:cs="Arial"/>
          <w:sz w:val="16"/>
          <w:szCs w:val="16"/>
          <w:lang w:val="en-GB"/>
        </w:rPr>
        <w:t xml:space="preserve">  </w:t>
      </w:r>
      <w:r>
        <w:rPr>
          <w:rFonts w:ascii="Arial" w:hAnsi="Arial" w:cs="Arial"/>
          <w:b/>
          <w:bCs/>
          <w:i/>
          <w:iCs/>
          <w:color w:val="ED7D31"/>
          <w:sz w:val="16"/>
          <w:szCs w:val="16"/>
          <w:lang w:val="en-GB"/>
        </w:rPr>
        <w:t>£1.00</w:t>
      </w:r>
      <w:r w:rsidR="00CC6E36">
        <w:rPr>
          <w:rFonts w:ascii="Arial" w:hAnsi="Arial" w:cs="Arial"/>
          <w:b/>
          <w:bCs/>
          <w:i/>
          <w:iCs/>
          <w:color w:val="ED7D31"/>
          <w:sz w:val="16"/>
          <w:szCs w:val="16"/>
          <w:lang w:val="en-GB"/>
        </w:rPr>
        <w:t xml:space="preserve"> for 3</w:t>
      </w:r>
      <w:r w:rsidRPr="00243728">
        <w:rPr>
          <w:rFonts w:ascii="Arial" w:hAnsi="Arial" w:cs="Arial"/>
          <w:sz w:val="16"/>
          <w:szCs w:val="16"/>
          <w:lang w:val="en-GB"/>
        </w:rPr>
        <w:tab/>
      </w:r>
      <w:r w:rsidRPr="00243728">
        <w:rPr>
          <w:rFonts w:ascii="Arial" w:hAnsi="Arial" w:cs="Arial"/>
          <w:sz w:val="16"/>
          <w:szCs w:val="16"/>
          <w:lang w:val="en-GB"/>
        </w:rPr>
        <w:tab/>
      </w:r>
    </w:p>
    <w:p w14:paraId="7A1355FE" w14:textId="1E1283A9" w:rsidR="00086E59" w:rsidRPr="00086E59" w:rsidRDefault="00086E59" w:rsidP="002C7C35">
      <w:pPr>
        <w:jc w:val="both"/>
        <w:rPr>
          <w:rFonts w:ascii="Arial" w:hAnsi="Arial" w:cs="Arial"/>
          <w:color w:val="FF6600"/>
          <w:sz w:val="16"/>
          <w:szCs w:val="16"/>
          <w:lang w:val="en-GB"/>
        </w:rPr>
      </w:pPr>
      <w:r w:rsidRPr="00314847">
        <w:rPr>
          <w:rFonts w:ascii="Arial" w:hAnsi="Arial" w:cs="Arial"/>
          <w:sz w:val="16"/>
          <w:szCs w:val="16"/>
          <w:lang w:val="en-GB"/>
        </w:rPr>
        <w:t>40490W1</w:t>
      </w:r>
      <w:r w:rsidRPr="00314847">
        <w:rPr>
          <w:rFonts w:ascii="Arial" w:hAnsi="Arial" w:cs="Arial"/>
          <w:sz w:val="16"/>
          <w:szCs w:val="16"/>
          <w:lang w:val="en-GB"/>
        </w:rPr>
        <w:tab/>
      </w:r>
      <w:r w:rsidR="004E206C" w:rsidRPr="00314847">
        <w:rPr>
          <w:rFonts w:ascii="Arial" w:hAnsi="Arial" w:cs="Arial"/>
          <w:sz w:val="16"/>
          <w:szCs w:val="16"/>
          <w:lang w:val="en-GB"/>
        </w:rPr>
        <w:t xml:space="preserve">  </w:t>
      </w:r>
      <w:r w:rsidRPr="00314847">
        <w:rPr>
          <w:rFonts w:ascii="Arial" w:hAnsi="Arial" w:cs="Arial"/>
          <w:sz w:val="16"/>
          <w:szCs w:val="16"/>
          <w:lang w:val="en-GB"/>
        </w:rPr>
        <w:t>York, standard white fleetname</w:t>
      </w:r>
      <w:r w:rsidR="00314847">
        <w:rPr>
          <w:rFonts w:ascii="Arial" w:hAnsi="Arial" w:cs="Arial"/>
          <w:sz w:val="16"/>
          <w:szCs w:val="16"/>
          <w:lang w:val="en-GB"/>
        </w:rPr>
        <w:t>s</w:t>
      </w:r>
      <w:r w:rsidRPr="00314847">
        <w:rPr>
          <w:rFonts w:ascii="Arial" w:hAnsi="Arial" w:cs="Arial"/>
          <w:sz w:val="16"/>
          <w:szCs w:val="16"/>
          <w:lang w:val="en-GB"/>
        </w:rPr>
        <w:t xml:space="preserve"> with white arrows</w:t>
      </w:r>
      <w:r w:rsidR="00CC6E36">
        <w:rPr>
          <w:rFonts w:ascii="Arial" w:hAnsi="Arial" w:cs="Arial"/>
          <w:sz w:val="16"/>
          <w:szCs w:val="16"/>
          <w:lang w:val="en-GB"/>
        </w:rPr>
        <w:t xml:space="preserve">  </w:t>
      </w:r>
      <w:r w:rsidR="00314847" w:rsidRPr="00314847">
        <w:rPr>
          <w:rFonts w:ascii="Arial" w:hAnsi="Arial" w:cs="Arial"/>
          <w:b/>
          <w:bCs/>
          <w:i/>
          <w:iCs/>
          <w:color w:val="FF6600"/>
          <w:sz w:val="16"/>
          <w:szCs w:val="16"/>
          <w:lang w:val="en-GB"/>
        </w:rPr>
        <w:t>£</w:t>
      </w:r>
      <w:r w:rsidRPr="00314847">
        <w:rPr>
          <w:rFonts w:ascii="Arial" w:hAnsi="Arial" w:cs="Arial"/>
          <w:b/>
          <w:bCs/>
          <w:i/>
          <w:iCs/>
          <w:color w:val="FF6600"/>
          <w:sz w:val="16"/>
          <w:szCs w:val="16"/>
          <w:lang w:val="en-GB"/>
        </w:rPr>
        <w:t>1.00</w:t>
      </w:r>
      <w:r w:rsidRPr="00314847">
        <w:rPr>
          <w:rFonts w:ascii="Arial" w:hAnsi="Arial" w:cs="Arial"/>
          <w:b/>
          <w:bCs/>
          <w:i/>
          <w:iCs/>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52D6F692" w14:textId="36E20070" w:rsidR="00086E59" w:rsidRPr="00CC6E36" w:rsidRDefault="00086E59" w:rsidP="002C7C35">
      <w:pPr>
        <w:jc w:val="both"/>
        <w:rPr>
          <w:rFonts w:ascii="Arial" w:hAnsi="Arial" w:cs="Arial"/>
          <w:sz w:val="16"/>
          <w:szCs w:val="16"/>
          <w:lang w:val="en-GB"/>
        </w:rPr>
      </w:pPr>
      <w:r w:rsidRPr="00CC6E36">
        <w:rPr>
          <w:rFonts w:ascii="Arial" w:hAnsi="Arial" w:cs="Arial"/>
          <w:sz w:val="16"/>
          <w:szCs w:val="16"/>
          <w:lang w:val="en-GB"/>
        </w:rPr>
        <w:t>40490W2</w:t>
      </w:r>
      <w:r w:rsidRPr="00CC6E36">
        <w:rPr>
          <w:rFonts w:ascii="Arial" w:hAnsi="Arial" w:cs="Arial"/>
          <w:sz w:val="16"/>
          <w:szCs w:val="16"/>
          <w:lang w:val="en-GB"/>
        </w:rPr>
        <w:tab/>
      </w:r>
      <w:r w:rsidR="004E206C" w:rsidRPr="00CC6E36">
        <w:rPr>
          <w:rFonts w:ascii="Arial" w:hAnsi="Arial" w:cs="Arial"/>
          <w:sz w:val="16"/>
          <w:szCs w:val="16"/>
          <w:lang w:val="en-GB"/>
        </w:rPr>
        <w:t xml:space="preserve">  </w:t>
      </w:r>
      <w:r w:rsidRPr="00CC6E36">
        <w:rPr>
          <w:rFonts w:ascii="Arial" w:hAnsi="Arial" w:cs="Arial"/>
          <w:sz w:val="16"/>
          <w:szCs w:val="16"/>
          <w:lang w:val="en-GB"/>
        </w:rPr>
        <w:t>York, standard white fleetname</w:t>
      </w:r>
      <w:r w:rsidR="00CC6E36">
        <w:rPr>
          <w:rFonts w:ascii="Arial" w:hAnsi="Arial" w:cs="Arial"/>
          <w:sz w:val="16"/>
          <w:szCs w:val="16"/>
          <w:lang w:val="en-GB"/>
        </w:rPr>
        <w:t>s</w:t>
      </w:r>
      <w:r w:rsidRPr="00CC6E36">
        <w:rPr>
          <w:rFonts w:ascii="Arial" w:hAnsi="Arial" w:cs="Arial"/>
          <w:sz w:val="16"/>
          <w:szCs w:val="16"/>
          <w:lang w:val="en-GB"/>
        </w:rPr>
        <w:t xml:space="preserve"> with red/blue arrows on clear background</w:t>
      </w:r>
      <w:r w:rsidR="00CC6E36">
        <w:rPr>
          <w:rFonts w:ascii="Arial" w:hAnsi="Arial" w:cs="Arial"/>
          <w:sz w:val="16"/>
          <w:szCs w:val="16"/>
          <w:lang w:val="en-GB"/>
        </w:rPr>
        <w:t xml:space="preserve">  </w:t>
      </w:r>
      <w:r>
        <w:rPr>
          <w:rFonts w:ascii="Arial" w:hAnsi="Arial" w:cs="Arial"/>
          <w:b/>
          <w:bCs/>
          <w:i/>
          <w:iCs/>
          <w:color w:val="ED7D31"/>
          <w:sz w:val="16"/>
          <w:szCs w:val="16"/>
          <w:lang w:val="en-GB"/>
        </w:rPr>
        <w:t>£1.50</w:t>
      </w:r>
      <w:r w:rsidRPr="00CC6E36">
        <w:rPr>
          <w:rFonts w:ascii="Arial" w:hAnsi="Arial" w:cs="Arial"/>
          <w:sz w:val="16"/>
          <w:szCs w:val="16"/>
          <w:lang w:val="en-GB"/>
        </w:rPr>
        <w:tab/>
      </w:r>
      <w:r w:rsidRPr="00CC6E36">
        <w:rPr>
          <w:rFonts w:ascii="Arial" w:hAnsi="Arial" w:cs="Arial"/>
          <w:sz w:val="16"/>
          <w:szCs w:val="16"/>
          <w:lang w:val="en-GB"/>
        </w:rPr>
        <w:tab/>
      </w:r>
      <w:r w:rsidRPr="00CC6E36">
        <w:rPr>
          <w:rFonts w:ascii="Arial" w:hAnsi="Arial" w:cs="Arial"/>
          <w:sz w:val="16"/>
          <w:szCs w:val="16"/>
          <w:lang w:val="en-GB"/>
        </w:rPr>
        <w:tab/>
      </w:r>
    </w:p>
    <w:p w14:paraId="1BBE1E47" w14:textId="173798F0" w:rsidR="00086E59" w:rsidRPr="00CC6E36" w:rsidRDefault="00086E59" w:rsidP="002C7C35">
      <w:pPr>
        <w:jc w:val="both"/>
        <w:rPr>
          <w:rFonts w:ascii="Arial" w:hAnsi="Arial" w:cs="Arial"/>
          <w:sz w:val="16"/>
          <w:szCs w:val="16"/>
          <w:lang w:val="en-GB"/>
        </w:rPr>
      </w:pPr>
      <w:r w:rsidRPr="00CC6E36">
        <w:rPr>
          <w:rFonts w:ascii="Arial" w:hAnsi="Arial" w:cs="Arial"/>
          <w:sz w:val="16"/>
          <w:szCs w:val="16"/>
          <w:lang w:val="en-GB"/>
        </w:rPr>
        <w:t>40490W3</w:t>
      </w:r>
      <w:r w:rsidRPr="00CC6E36">
        <w:rPr>
          <w:rFonts w:ascii="Arial" w:hAnsi="Arial" w:cs="Arial"/>
          <w:sz w:val="16"/>
          <w:szCs w:val="16"/>
          <w:lang w:val="en-GB"/>
        </w:rPr>
        <w:tab/>
      </w:r>
      <w:r w:rsidR="004E206C" w:rsidRPr="00CC6E36">
        <w:rPr>
          <w:rFonts w:ascii="Arial" w:hAnsi="Arial" w:cs="Arial"/>
          <w:sz w:val="16"/>
          <w:szCs w:val="16"/>
          <w:lang w:val="en-GB"/>
        </w:rPr>
        <w:t xml:space="preserve">  </w:t>
      </w:r>
      <w:r w:rsidRPr="00CC6E36">
        <w:rPr>
          <w:rFonts w:ascii="Arial" w:hAnsi="Arial" w:cs="Arial"/>
          <w:sz w:val="16"/>
          <w:szCs w:val="16"/>
          <w:lang w:val="en-GB"/>
        </w:rPr>
        <w:t>York, standard white fleetname</w:t>
      </w:r>
      <w:r w:rsidR="00CC6E36">
        <w:rPr>
          <w:rFonts w:ascii="Arial" w:hAnsi="Arial" w:cs="Arial"/>
          <w:sz w:val="16"/>
          <w:szCs w:val="16"/>
          <w:lang w:val="en-GB"/>
        </w:rPr>
        <w:t>s</w:t>
      </w:r>
      <w:r w:rsidRPr="00CC6E36">
        <w:rPr>
          <w:rFonts w:ascii="Arial" w:hAnsi="Arial" w:cs="Arial"/>
          <w:sz w:val="16"/>
          <w:szCs w:val="16"/>
          <w:lang w:val="en-GB"/>
        </w:rPr>
        <w:t xml:space="preserve"> with red/blue arrows on white rectangle</w:t>
      </w:r>
      <w:r w:rsidR="00CC6E36">
        <w:rPr>
          <w:rFonts w:ascii="Arial" w:hAnsi="Arial" w:cs="Arial"/>
          <w:sz w:val="16"/>
          <w:szCs w:val="16"/>
          <w:lang w:val="en-GB"/>
        </w:rPr>
        <w:t xml:space="preserve">  </w:t>
      </w:r>
      <w:r>
        <w:rPr>
          <w:rFonts w:ascii="Arial" w:hAnsi="Arial" w:cs="Arial"/>
          <w:b/>
          <w:bCs/>
          <w:i/>
          <w:iCs/>
          <w:color w:val="ED7D31"/>
          <w:sz w:val="16"/>
          <w:szCs w:val="16"/>
          <w:lang w:val="en-GB"/>
        </w:rPr>
        <w:t>£1.50</w:t>
      </w:r>
      <w:r w:rsidRPr="00CC6E36">
        <w:rPr>
          <w:rFonts w:ascii="Arial" w:hAnsi="Arial" w:cs="Arial"/>
          <w:sz w:val="16"/>
          <w:szCs w:val="16"/>
          <w:lang w:val="en-GB"/>
        </w:rPr>
        <w:tab/>
      </w:r>
      <w:r w:rsidRPr="00CC6E36">
        <w:rPr>
          <w:rFonts w:ascii="Arial" w:hAnsi="Arial" w:cs="Arial"/>
          <w:sz w:val="16"/>
          <w:szCs w:val="16"/>
          <w:lang w:val="en-GB"/>
        </w:rPr>
        <w:tab/>
      </w:r>
      <w:r w:rsidRPr="00CC6E36">
        <w:rPr>
          <w:rFonts w:ascii="Arial" w:hAnsi="Arial" w:cs="Arial"/>
          <w:sz w:val="16"/>
          <w:szCs w:val="16"/>
          <w:lang w:val="en-GB"/>
        </w:rPr>
        <w:tab/>
      </w:r>
      <w:r w:rsidRPr="00CC6E36">
        <w:rPr>
          <w:rFonts w:ascii="Arial" w:hAnsi="Arial" w:cs="Arial"/>
          <w:sz w:val="16"/>
          <w:szCs w:val="16"/>
          <w:lang w:val="en-GB"/>
        </w:rPr>
        <w:tab/>
      </w:r>
    </w:p>
    <w:p w14:paraId="679C3819" w14:textId="4AF2F745" w:rsidR="00086E59" w:rsidRPr="00CC6E36" w:rsidRDefault="00086E59" w:rsidP="002C7C35">
      <w:pPr>
        <w:jc w:val="both"/>
        <w:rPr>
          <w:rFonts w:ascii="Arial" w:hAnsi="Arial" w:cs="Arial"/>
          <w:sz w:val="16"/>
          <w:szCs w:val="16"/>
          <w:lang w:val="en-GB"/>
        </w:rPr>
      </w:pPr>
      <w:r w:rsidRPr="00CC6E36">
        <w:rPr>
          <w:rFonts w:ascii="Arial" w:hAnsi="Arial" w:cs="Arial"/>
          <w:sz w:val="16"/>
          <w:szCs w:val="16"/>
          <w:lang w:val="en-GB"/>
        </w:rPr>
        <w:t>40490R1</w:t>
      </w:r>
      <w:r w:rsidRPr="00CC6E36">
        <w:rPr>
          <w:rFonts w:ascii="Arial" w:hAnsi="Arial" w:cs="Arial"/>
          <w:sz w:val="16"/>
          <w:szCs w:val="16"/>
          <w:lang w:val="en-GB"/>
        </w:rPr>
        <w:tab/>
      </w:r>
      <w:r w:rsidR="004E206C" w:rsidRPr="00CC6E36">
        <w:rPr>
          <w:rFonts w:ascii="Arial" w:hAnsi="Arial" w:cs="Arial"/>
          <w:sz w:val="16"/>
          <w:szCs w:val="16"/>
          <w:lang w:val="en-GB"/>
        </w:rPr>
        <w:t xml:space="preserve">  </w:t>
      </w:r>
      <w:r w:rsidRPr="00CC6E36">
        <w:rPr>
          <w:rFonts w:ascii="Arial" w:hAnsi="Arial" w:cs="Arial"/>
          <w:sz w:val="16"/>
          <w:szCs w:val="16"/>
          <w:lang w:val="en-GB"/>
        </w:rPr>
        <w:t>York, poppy red fleetname</w:t>
      </w:r>
      <w:r w:rsidR="00CC6E36">
        <w:rPr>
          <w:rFonts w:ascii="Arial" w:hAnsi="Arial" w:cs="Arial"/>
          <w:sz w:val="16"/>
          <w:szCs w:val="16"/>
          <w:lang w:val="en-GB"/>
        </w:rPr>
        <w:t>s</w:t>
      </w:r>
      <w:r w:rsidRPr="00CC6E36">
        <w:rPr>
          <w:rFonts w:ascii="Arial" w:hAnsi="Arial" w:cs="Arial"/>
          <w:sz w:val="16"/>
          <w:szCs w:val="16"/>
          <w:lang w:val="en-GB"/>
        </w:rPr>
        <w:t xml:space="preserve"> with poppy red arrows</w:t>
      </w:r>
      <w:r w:rsidR="00CC6E36">
        <w:rPr>
          <w:rFonts w:ascii="Arial" w:hAnsi="Arial" w:cs="Arial"/>
          <w:sz w:val="16"/>
          <w:szCs w:val="16"/>
          <w:lang w:val="en-GB"/>
        </w:rPr>
        <w:t xml:space="preserve">  </w:t>
      </w:r>
      <w:r>
        <w:rPr>
          <w:rFonts w:ascii="Arial" w:hAnsi="Arial" w:cs="Arial"/>
          <w:b/>
          <w:bCs/>
          <w:i/>
          <w:iCs/>
          <w:color w:val="ED7D31"/>
          <w:sz w:val="16"/>
          <w:szCs w:val="16"/>
          <w:lang w:val="en-GB"/>
        </w:rPr>
        <w:t>£1.00</w:t>
      </w:r>
      <w:r w:rsidRPr="00CC6E36">
        <w:rPr>
          <w:rFonts w:ascii="Arial" w:hAnsi="Arial" w:cs="Arial"/>
          <w:sz w:val="16"/>
          <w:szCs w:val="16"/>
          <w:lang w:val="en-GB"/>
        </w:rPr>
        <w:tab/>
      </w:r>
      <w:r w:rsidRPr="00CC6E36">
        <w:rPr>
          <w:rFonts w:ascii="Arial" w:hAnsi="Arial" w:cs="Arial"/>
          <w:sz w:val="16"/>
          <w:szCs w:val="16"/>
          <w:lang w:val="en-GB"/>
        </w:rPr>
        <w:tab/>
      </w:r>
      <w:r w:rsidRPr="00CC6E36">
        <w:rPr>
          <w:rFonts w:ascii="Arial" w:hAnsi="Arial" w:cs="Arial"/>
          <w:sz w:val="16"/>
          <w:szCs w:val="16"/>
          <w:lang w:val="en-GB"/>
        </w:rPr>
        <w:tab/>
      </w:r>
      <w:r w:rsidRPr="00CC6E36">
        <w:rPr>
          <w:rFonts w:ascii="Arial" w:hAnsi="Arial" w:cs="Arial"/>
          <w:sz w:val="16"/>
          <w:szCs w:val="16"/>
          <w:lang w:val="en-GB"/>
        </w:rPr>
        <w:tab/>
      </w:r>
      <w:r w:rsidRPr="00CC6E36">
        <w:rPr>
          <w:rFonts w:ascii="Arial" w:hAnsi="Arial" w:cs="Arial"/>
          <w:sz w:val="16"/>
          <w:szCs w:val="16"/>
          <w:lang w:val="en-GB"/>
        </w:rPr>
        <w:tab/>
      </w:r>
      <w:r w:rsidRPr="00CC6E36">
        <w:rPr>
          <w:rFonts w:ascii="Arial" w:hAnsi="Arial" w:cs="Arial"/>
          <w:sz w:val="16"/>
          <w:szCs w:val="16"/>
          <w:lang w:val="en-GB"/>
        </w:rPr>
        <w:tab/>
      </w:r>
    </w:p>
    <w:p w14:paraId="6F20FAA9" w14:textId="6604E1DD" w:rsidR="00086E59" w:rsidRPr="00CC6E36" w:rsidRDefault="00086E59" w:rsidP="002C7C35">
      <w:pPr>
        <w:jc w:val="both"/>
        <w:rPr>
          <w:rFonts w:ascii="Arial" w:hAnsi="Arial" w:cs="Arial"/>
          <w:sz w:val="16"/>
          <w:szCs w:val="16"/>
          <w:lang w:val="en-GB"/>
        </w:rPr>
      </w:pPr>
      <w:r w:rsidRPr="00CC6E36">
        <w:rPr>
          <w:rFonts w:ascii="Arial" w:hAnsi="Arial" w:cs="Arial"/>
          <w:sz w:val="16"/>
          <w:szCs w:val="16"/>
          <w:lang w:val="en-GB"/>
        </w:rPr>
        <w:t>40490R2</w:t>
      </w:r>
      <w:r w:rsidRPr="00CC6E36">
        <w:rPr>
          <w:rFonts w:ascii="Arial" w:hAnsi="Arial" w:cs="Arial"/>
          <w:sz w:val="16"/>
          <w:szCs w:val="16"/>
          <w:lang w:val="en-GB"/>
        </w:rPr>
        <w:tab/>
      </w:r>
      <w:r w:rsidR="004E206C" w:rsidRPr="00CC6E36">
        <w:rPr>
          <w:rFonts w:ascii="Arial" w:hAnsi="Arial" w:cs="Arial"/>
          <w:sz w:val="16"/>
          <w:szCs w:val="16"/>
          <w:lang w:val="en-GB"/>
        </w:rPr>
        <w:t xml:space="preserve">  </w:t>
      </w:r>
      <w:r w:rsidRPr="00CC6E36">
        <w:rPr>
          <w:rFonts w:ascii="Arial" w:hAnsi="Arial" w:cs="Arial"/>
          <w:sz w:val="16"/>
          <w:szCs w:val="16"/>
          <w:lang w:val="en-GB"/>
        </w:rPr>
        <w:t>York, poppy red fleetname</w:t>
      </w:r>
      <w:r w:rsidR="00CC6E36">
        <w:rPr>
          <w:rFonts w:ascii="Arial" w:hAnsi="Arial" w:cs="Arial"/>
          <w:sz w:val="16"/>
          <w:szCs w:val="16"/>
          <w:lang w:val="en-GB"/>
        </w:rPr>
        <w:t>s</w:t>
      </w:r>
      <w:r w:rsidRPr="00CC6E36">
        <w:rPr>
          <w:rFonts w:ascii="Arial" w:hAnsi="Arial" w:cs="Arial"/>
          <w:sz w:val="16"/>
          <w:szCs w:val="16"/>
          <w:lang w:val="en-GB"/>
        </w:rPr>
        <w:t xml:space="preserve"> with red/blue arrows on clear background</w:t>
      </w:r>
      <w:r w:rsidRPr="00CC6E36">
        <w:rPr>
          <w:rFonts w:ascii="Arial" w:hAnsi="Arial" w:cs="Arial"/>
          <w:sz w:val="16"/>
          <w:szCs w:val="16"/>
          <w:lang w:val="en-GB"/>
        </w:rPr>
        <w:tab/>
      </w:r>
      <w:r w:rsidR="00CC6E36">
        <w:rPr>
          <w:rFonts w:ascii="Arial" w:hAnsi="Arial" w:cs="Arial"/>
          <w:sz w:val="16"/>
          <w:szCs w:val="16"/>
          <w:lang w:val="en-GB"/>
        </w:rPr>
        <w:t xml:space="preserve">  </w:t>
      </w:r>
      <w:r>
        <w:rPr>
          <w:rFonts w:ascii="Arial" w:hAnsi="Arial" w:cs="Arial"/>
          <w:b/>
          <w:bCs/>
          <w:i/>
          <w:iCs/>
          <w:color w:val="ED7D31"/>
          <w:sz w:val="16"/>
          <w:szCs w:val="16"/>
          <w:lang w:val="en-GB"/>
        </w:rPr>
        <w:t>£1.50</w:t>
      </w:r>
      <w:r w:rsidRPr="00CC6E36">
        <w:rPr>
          <w:rFonts w:ascii="Arial" w:hAnsi="Arial" w:cs="Arial"/>
          <w:sz w:val="16"/>
          <w:szCs w:val="16"/>
          <w:lang w:val="en-GB"/>
        </w:rPr>
        <w:tab/>
      </w:r>
      <w:r w:rsidRPr="00CC6E36">
        <w:rPr>
          <w:rFonts w:ascii="Arial" w:hAnsi="Arial" w:cs="Arial"/>
          <w:sz w:val="16"/>
          <w:szCs w:val="16"/>
          <w:lang w:val="en-GB"/>
        </w:rPr>
        <w:tab/>
      </w:r>
      <w:r w:rsidRPr="00CC6E36">
        <w:rPr>
          <w:rFonts w:ascii="Arial" w:hAnsi="Arial" w:cs="Arial"/>
          <w:sz w:val="16"/>
          <w:szCs w:val="16"/>
          <w:lang w:val="en-GB"/>
        </w:rPr>
        <w:tab/>
      </w:r>
    </w:p>
    <w:p w14:paraId="5F3D0E98" w14:textId="05044A89" w:rsidR="00086E59" w:rsidRPr="00CC6E36" w:rsidRDefault="00086E59" w:rsidP="002C7C35">
      <w:pPr>
        <w:jc w:val="both"/>
        <w:rPr>
          <w:rFonts w:ascii="Arial" w:hAnsi="Arial" w:cs="Arial"/>
          <w:sz w:val="16"/>
          <w:szCs w:val="16"/>
          <w:lang w:val="en-GB"/>
        </w:rPr>
      </w:pPr>
      <w:r w:rsidRPr="00CC6E36">
        <w:rPr>
          <w:rFonts w:ascii="Arial" w:hAnsi="Arial" w:cs="Arial"/>
          <w:sz w:val="16"/>
          <w:szCs w:val="16"/>
          <w:lang w:val="en-GB"/>
        </w:rPr>
        <w:t>40490R3</w:t>
      </w:r>
      <w:r w:rsidRPr="00CC6E36">
        <w:rPr>
          <w:rFonts w:ascii="Arial" w:hAnsi="Arial" w:cs="Arial"/>
          <w:sz w:val="16"/>
          <w:szCs w:val="16"/>
          <w:lang w:val="en-GB"/>
        </w:rPr>
        <w:tab/>
      </w:r>
      <w:r w:rsidR="004E206C" w:rsidRPr="00CC6E36">
        <w:rPr>
          <w:rFonts w:ascii="Arial" w:hAnsi="Arial" w:cs="Arial"/>
          <w:sz w:val="16"/>
          <w:szCs w:val="16"/>
          <w:lang w:val="en-GB"/>
        </w:rPr>
        <w:t xml:space="preserve">  </w:t>
      </w:r>
      <w:r w:rsidRPr="00CC6E36">
        <w:rPr>
          <w:rFonts w:ascii="Arial" w:hAnsi="Arial" w:cs="Arial"/>
          <w:sz w:val="16"/>
          <w:szCs w:val="16"/>
          <w:lang w:val="en-GB"/>
        </w:rPr>
        <w:t>York, poppy red fleetname</w:t>
      </w:r>
      <w:r w:rsidR="00CC6E36">
        <w:rPr>
          <w:rFonts w:ascii="Arial" w:hAnsi="Arial" w:cs="Arial"/>
          <w:sz w:val="16"/>
          <w:szCs w:val="16"/>
          <w:lang w:val="en-GB"/>
        </w:rPr>
        <w:t>s</w:t>
      </w:r>
      <w:r w:rsidRPr="00CC6E36">
        <w:rPr>
          <w:rFonts w:ascii="Arial" w:hAnsi="Arial" w:cs="Arial"/>
          <w:sz w:val="16"/>
          <w:szCs w:val="16"/>
          <w:lang w:val="en-GB"/>
        </w:rPr>
        <w:t xml:space="preserve"> with red/blue arrows on white rectangle</w:t>
      </w:r>
      <w:r w:rsidR="00CC6E36">
        <w:rPr>
          <w:rFonts w:ascii="Arial" w:hAnsi="Arial" w:cs="Arial"/>
          <w:sz w:val="16"/>
          <w:szCs w:val="16"/>
          <w:lang w:val="en-GB"/>
        </w:rPr>
        <w:t xml:space="preserve">  </w:t>
      </w:r>
      <w:r>
        <w:rPr>
          <w:rFonts w:ascii="Arial" w:hAnsi="Arial" w:cs="Arial"/>
          <w:b/>
          <w:bCs/>
          <w:i/>
          <w:iCs/>
          <w:color w:val="ED7D31"/>
          <w:sz w:val="16"/>
          <w:szCs w:val="16"/>
          <w:lang w:val="en-GB"/>
        </w:rPr>
        <w:t>£1.50</w:t>
      </w:r>
      <w:r w:rsidRPr="00CC6E36">
        <w:rPr>
          <w:rFonts w:ascii="Arial" w:hAnsi="Arial" w:cs="Arial"/>
          <w:sz w:val="16"/>
          <w:szCs w:val="16"/>
          <w:lang w:val="en-GB"/>
        </w:rPr>
        <w:tab/>
      </w:r>
      <w:r w:rsidRPr="00CC6E36">
        <w:rPr>
          <w:rFonts w:ascii="Arial" w:hAnsi="Arial" w:cs="Arial"/>
          <w:sz w:val="16"/>
          <w:szCs w:val="16"/>
          <w:lang w:val="en-GB"/>
        </w:rPr>
        <w:tab/>
      </w:r>
      <w:r w:rsidRPr="00CC6E36">
        <w:rPr>
          <w:rFonts w:ascii="Arial" w:hAnsi="Arial" w:cs="Arial"/>
          <w:sz w:val="16"/>
          <w:szCs w:val="16"/>
          <w:lang w:val="en-GB"/>
        </w:rPr>
        <w:tab/>
      </w:r>
      <w:r w:rsidRPr="00CC6E36">
        <w:rPr>
          <w:rFonts w:ascii="Arial" w:hAnsi="Arial" w:cs="Arial"/>
          <w:sz w:val="16"/>
          <w:szCs w:val="16"/>
          <w:lang w:val="en-GB"/>
        </w:rPr>
        <w:tab/>
      </w:r>
    </w:p>
    <w:p w14:paraId="4465B7F5" w14:textId="212FB0B7" w:rsidR="00086E59" w:rsidRPr="00086E59" w:rsidRDefault="00086E59" w:rsidP="002C7C35">
      <w:pPr>
        <w:jc w:val="both"/>
        <w:rPr>
          <w:rFonts w:ascii="Arial" w:hAnsi="Arial" w:cs="Arial"/>
          <w:color w:val="FF6600"/>
          <w:sz w:val="16"/>
          <w:szCs w:val="16"/>
          <w:lang w:val="en-GB"/>
        </w:rPr>
      </w:pPr>
      <w:r w:rsidRPr="00314847">
        <w:rPr>
          <w:rFonts w:ascii="Arial" w:hAnsi="Arial" w:cs="Arial"/>
          <w:sz w:val="16"/>
          <w:szCs w:val="16"/>
          <w:lang w:val="en-GB"/>
        </w:rPr>
        <w:t>40491W1</w:t>
      </w:r>
      <w:r w:rsidRPr="00314847">
        <w:rPr>
          <w:rFonts w:ascii="Arial" w:hAnsi="Arial" w:cs="Arial"/>
          <w:sz w:val="16"/>
          <w:szCs w:val="16"/>
          <w:lang w:val="en-GB"/>
        </w:rPr>
        <w:tab/>
      </w:r>
      <w:r w:rsidR="004E206C" w:rsidRPr="00314847">
        <w:rPr>
          <w:rFonts w:ascii="Arial" w:hAnsi="Arial" w:cs="Arial"/>
          <w:sz w:val="16"/>
          <w:szCs w:val="16"/>
          <w:lang w:val="en-GB"/>
        </w:rPr>
        <w:t xml:space="preserve">  </w:t>
      </w:r>
      <w:r w:rsidRPr="00314847">
        <w:rPr>
          <w:rFonts w:ascii="Arial" w:hAnsi="Arial" w:cs="Arial"/>
          <w:sz w:val="16"/>
          <w:szCs w:val="16"/>
          <w:lang w:val="en-GB"/>
        </w:rPr>
        <w:t>Yorkshire, standard white fleetname</w:t>
      </w:r>
      <w:r w:rsidR="00314847">
        <w:rPr>
          <w:rFonts w:ascii="Arial" w:hAnsi="Arial" w:cs="Arial"/>
          <w:sz w:val="16"/>
          <w:szCs w:val="16"/>
          <w:lang w:val="en-GB"/>
        </w:rPr>
        <w:t>s</w:t>
      </w:r>
      <w:r w:rsidRPr="00314847">
        <w:rPr>
          <w:rFonts w:ascii="Arial" w:hAnsi="Arial" w:cs="Arial"/>
          <w:sz w:val="16"/>
          <w:szCs w:val="16"/>
          <w:lang w:val="en-GB"/>
        </w:rPr>
        <w:t xml:space="preserve"> with white arrows</w:t>
      </w:r>
      <w:r w:rsidR="00314847">
        <w:rPr>
          <w:rFonts w:ascii="Arial" w:hAnsi="Arial" w:cs="Arial"/>
          <w:color w:val="FF6600"/>
          <w:sz w:val="16"/>
          <w:szCs w:val="16"/>
          <w:lang w:val="en-GB"/>
        </w:rPr>
        <w:t xml:space="preserve">  </w:t>
      </w:r>
      <w:r>
        <w:rPr>
          <w:rFonts w:ascii="Arial" w:hAnsi="Arial" w:cs="Arial"/>
          <w:b/>
          <w:bCs/>
          <w:i/>
          <w:iCs/>
          <w:color w:val="ED7D31"/>
          <w:sz w:val="16"/>
          <w:szCs w:val="16"/>
          <w:lang w:val="en-GB"/>
        </w:rPr>
        <w:t>£1.00</w:t>
      </w:r>
      <w:r>
        <w:rPr>
          <w:rFonts w:ascii="Arial" w:hAnsi="Arial" w:cs="Arial"/>
          <w:b/>
          <w:bCs/>
          <w:i/>
          <w:iCs/>
          <w:color w:val="ED7D31"/>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0D4F0A93" w14:textId="44F25EE8" w:rsidR="00086E59" w:rsidRPr="00FF728B" w:rsidRDefault="00086E59" w:rsidP="002C7C35">
      <w:pPr>
        <w:jc w:val="both"/>
        <w:rPr>
          <w:rFonts w:ascii="Arial" w:hAnsi="Arial" w:cs="Arial"/>
          <w:sz w:val="16"/>
          <w:szCs w:val="16"/>
          <w:lang w:val="en-GB"/>
        </w:rPr>
      </w:pPr>
      <w:r w:rsidRPr="00FF728B">
        <w:rPr>
          <w:rFonts w:ascii="Arial" w:hAnsi="Arial" w:cs="Arial"/>
          <w:sz w:val="16"/>
          <w:szCs w:val="16"/>
          <w:lang w:val="en-GB"/>
        </w:rPr>
        <w:t>40491W2</w:t>
      </w:r>
      <w:r w:rsidRPr="00FF728B">
        <w:rPr>
          <w:rFonts w:ascii="Arial" w:hAnsi="Arial" w:cs="Arial"/>
          <w:sz w:val="16"/>
          <w:szCs w:val="16"/>
          <w:lang w:val="en-GB"/>
        </w:rPr>
        <w:tab/>
      </w:r>
      <w:r w:rsidR="004E206C" w:rsidRPr="00FF728B">
        <w:rPr>
          <w:rFonts w:ascii="Arial" w:hAnsi="Arial" w:cs="Arial"/>
          <w:sz w:val="16"/>
          <w:szCs w:val="16"/>
          <w:lang w:val="en-GB"/>
        </w:rPr>
        <w:t xml:space="preserve">  </w:t>
      </w:r>
      <w:r w:rsidRPr="00FF728B">
        <w:rPr>
          <w:rFonts w:ascii="Arial" w:hAnsi="Arial" w:cs="Arial"/>
          <w:sz w:val="16"/>
          <w:szCs w:val="16"/>
          <w:lang w:val="en-GB"/>
        </w:rPr>
        <w:t>Yorkshire, standard white fleetname</w:t>
      </w:r>
      <w:r w:rsidR="00FF728B" w:rsidRPr="00FF728B">
        <w:rPr>
          <w:rFonts w:ascii="Arial" w:hAnsi="Arial" w:cs="Arial"/>
          <w:sz w:val="16"/>
          <w:szCs w:val="16"/>
          <w:lang w:val="en-GB"/>
        </w:rPr>
        <w:t>s</w:t>
      </w:r>
      <w:r w:rsidRPr="00FF728B">
        <w:rPr>
          <w:rFonts w:ascii="Arial" w:hAnsi="Arial" w:cs="Arial"/>
          <w:sz w:val="16"/>
          <w:szCs w:val="16"/>
          <w:lang w:val="en-GB"/>
        </w:rPr>
        <w:t xml:space="preserve"> with red/blue arrows on clear background</w:t>
      </w:r>
      <w:r w:rsidR="00FF728B">
        <w:rPr>
          <w:rFonts w:ascii="Arial" w:hAnsi="Arial" w:cs="Arial"/>
          <w:sz w:val="16"/>
          <w:szCs w:val="16"/>
          <w:lang w:val="en-GB"/>
        </w:rPr>
        <w:t xml:space="preserve">  </w:t>
      </w:r>
      <w:r w:rsidR="00FF728B">
        <w:rPr>
          <w:rFonts w:ascii="Arial" w:hAnsi="Arial" w:cs="Arial"/>
          <w:b/>
          <w:bCs/>
          <w:i/>
          <w:iCs/>
          <w:color w:val="ED7D31"/>
          <w:sz w:val="16"/>
          <w:szCs w:val="16"/>
          <w:lang w:val="en-GB"/>
        </w:rPr>
        <w:t>£</w:t>
      </w:r>
      <w:r>
        <w:rPr>
          <w:rFonts w:ascii="Arial" w:hAnsi="Arial" w:cs="Arial"/>
          <w:b/>
          <w:bCs/>
          <w:i/>
          <w:iCs/>
          <w:color w:val="ED7D31"/>
          <w:sz w:val="16"/>
          <w:szCs w:val="16"/>
          <w:lang w:val="en-GB"/>
        </w:rPr>
        <w:t>1.50</w:t>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p>
    <w:p w14:paraId="2C555157" w14:textId="1604226D" w:rsidR="00086E59" w:rsidRPr="00FF728B" w:rsidRDefault="00086E59" w:rsidP="002C7C35">
      <w:pPr>
        <w:jc w:val="both"/>
        <w:rPr>
          <w:rFonts w:ascii="Arial" w:hAnsi="Arial" w:cs="Arial"/>
          <w:sz w:val="16"/>
          <w:szCs w:val="16"/>
          <w:lang w:val="en-GB"/>
        </w:rPr>
      </w:pPr>
      <w:r w:rsidRPr="00FF728B">
        <w:rPr>
          <w:rFonts w:ascii="Arial" w:hAnsi="Arial" w:cs="Arial"/>
          <w:sz w:val="16"/>
          <w:szCs w:val="16"/>
          <w:lang w:val="en-GB"/>
        </w:rPr>
        <w:t>40491W3</w:t>
      </w:r>
      <w:r w:rsidRPr="00FF728B">
        <w:rPr>
          <w:rFonts w:ascii="Arial" w:hAnsi="Arial" w:cs="Arial"/>
          <w:sz w:val="16"/>
          <w:szCs w:val="16"/>
          <w:lang w:val="en-GB"/>
        </w:rPr>
        <w:tab/>
      </w:r>
      <w:r w:rsidR="004E206C" w:rsidRPr="00FF728B">
        <w:rPr>
          <w:rFonts w:ascii="Arial" w:hAnsi="Arial" w:cs="Arial"/>
          <w:sz w:val="16"/>
          <w:szCs w:val="16"/>
          <w:lang w:val="en-GB"/>
        </w:rPr>
        <w:t xml:space="preserve">  </w:t>
      </w:r>
      <w:r w:rsidRPr="00FF728B">
        <w:rPr>
          <w:rFonts w:ascii="Arial" w:hAnsi="Arial" w:cs="Arial"/>
          <w:sz w:val="16"/>
          <w:szCs w:val="16"/>
          <w:lang w:val="en-GB"/>
        </w:rPr>
        <w:t>Yorkshire, standard white fleetname</w:t>
      </w:r>
      <w:r w:rsidR="00FF728B" w:rsidRPr="00FF728B">
        <w:rPr>
          <w:rFonts w:ascii="Arial" w:hAnsi="Arial" w:cs="Arial"/>
          <w:sz w:val="16"/>
          <w:szCs w:val="16"/>
          <w:lang w:val="en-GB"/>
        </w:rPr>
        <w:t>s</w:t>
      </w:r>
      <w:r w:rsidRPr="00FF728B">
        <w:rPr>
          <w:rFonts w:ascii="Arial" w:hAnsi="Arial" w:cs="Arial"/>
          <w:sz w:val="16"/>
          <w:szCs w:val="16"/>
          <w:lang w:val="en-GB"/>
        </w:rPr>
        <w:t xml:space="preserve"> with red/blue arrows on white rectangle</w:t>
      </w:r>
      <w:r w:rsidR="00FF728B">
        <w:rPr>
          <w:rFonts w:ascii="Arial" w:hAnsi="Arial" w:cs="Arial"/>
          <w:sz w:val="16"/>
          <w:szCs w:val="16"/>
          <w:lang w:val="en-GB"/>
        </w:rPr>
        <w:t xml:space="preserve">  </w:t>
      </w:r>
      <w:r>
        <w:rPr>
          <w:rFonts w:ascii="Arial" w:hAnsi="Arial" w:cs="Arial"/>
          <w:b/>
          <w:bCs/>
          <w:i/>
          <w:iCs/>
          <w:color w:val="ED7D31"/>
          <w:sz w:val="16"/>
          <w:szCs w:val="16"/>
          <w:lang w:val="en-GB"/>
        </w:rPr>
        <w:t>£1.50</w:t>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p>
    <w:p w14:paraId="601E4953" w14:textId="37A96C24" w:rsidR="00086E59" w:rsidRPr="00FF728B" w:rsidRDefault="00086E59" w:rsidP="002C7C35">
      <w:pPr>
        <w:jc w:val="both"/>
        <w:rPr>
          <w:rFonts w:ascii="Arial" w:hAnsi="Arial" w:cs="Arial"/>
          <w:sz w:val="16"/>
          <w:szCs w:val="16"/>
          <w:lang w:val="en-GB"/>
        </w:rPr>
      </w:pPr>
      <w:r w:rsidRPr="00FF728B">
        <w:rPr>
          <w:rFonts w:ascii="Arial" w:hAnsi="Arial" w:cs="Arial"/>
          <w:sz w:val="16"/>
          <w:szCs w:val="16"/>
          <w:lang w:val="en-GB"/>
        </w:rPr>
        <w:t>40491R1</w:t>
      </w:r>
      <w:r w:rsidRPr="00FF728B">
        <w:rPr>
          <w:rFonts w:ascii="Arial" w:hAnsi="Arial" w:cs="Arial"/>
          <w:sz w:val="16"/>
          <w:szCs w:val="16"/>
          <w:lang w:val="en-GB"/>
        </w:rPr>
        <w:tab/>
      </w:r>
      <w:r w:rsidR="004E206C" w:rsidRPr="00FF728B">
        <w:rPr>
          <w:rFonts w:ascii="Arial" w:hAnsi="Arial" w:cs="Arial"/>
          <w:sz w:val="16"/>
          <w:szCs w:val="16"/>
          <w:lang w:val="en-GB"/>
        </w:rPr>
        <w:t xml:space="preserve">  </w:t>
      </w:r>
      <w:r w:rsidRPr="00FF728B">
        <w:rPr>
          <w:rFonts w:ascii="Arial" w:hAnsi="Arial" w:cs="Arial"/>
          <w:sz w:val="16"/>
          <w:szCs w:val="16"/>
          <w:lang w:val="en-GB"/>
        </w:rPr>
        <w:t>Yorkshire, poppy red fleetname</w:t>
      </w:r>
      <w:r w:rsidR="00FF728B" w:rsidRPr="00FF728B">
        <w:rPr>
          <w:rFonts w:ascii="Arial" w:hAnsi="Arial" w:cs="Arial"/>
          <w:sz w:val="16"/>
          <w:szCs w:val="16"/>
          <w:lang w:val="en-GB"/>
        </w:rPr>
        <w:t>s</w:t>
      </w:r>
      <w:r w:rsidRPr="00FF728B">
        <w:rPr>
          <w:rFonts w:ascii="Arial" w:hAnsi="Arial" w:cs="Arial"/>
          <w:sz w:val="16"/>
          <w:szCs w:val="16"/>
          <w:lang w:val="en-GB"/>
        </w:rPr>
        <w:t xml:space="preserve"> with poppy red arrows</w:t>
      </w:r>
      <w:r w:rsidR="00FF728B">
        <w:rPr>
          <w:rFonts w:ascii="Arial" w:hAnsi="Arial" w:cs="Arial"/>
          <w:sz w:val="16"/>
          <w:szCs w:val="16"/>
          <w:lang w:val="en-GB"/>
        </w:rPr>
        <w:t xml:space="preserve">  </w:t>
      </w:r>
      <w:r>
        <w:rPr>
          <w:rFonts w:ascii="Arial" w:hAnsi="Arial" w:cs="Arial"/>
          <w:b/>
          <w:bCs/>
          <w:i/>
          <w:iCs/>
          <w:color w:val="ED7D31"/>
          <w:sz w:val="16"/>
          <w:szCs w:val="16"/>
          <w:lang w:val="en-GB"/>
        </w:rPr>
        <w:t>£1.00</w:t>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p>
    <w:p w14:paraId="04EFE360" w14:textId="79A671EC" w:rsidR="00086E59" w:rsidRPr="00FF728B" w:rsidRDefault="00086E59" w:rsidP="002C7C35">
      <w:pPr>
        <w:jc w:val="both"/>
        <w:rPr>
          <w:rFonts w:ascii="Arial" w:hAnsi="Arial" w:cs="Arial"/>
          <w:sz w:val="16"/>
          <w:szCs w:val="16"/>
          <w:lang w:val="en-GB"/>
        </w:rPr>
      </w:pPr>
      <w:r w:rsidRPr="00FF728B">
        <w:rPr>
          <w:rFonts w:ascii="Arial" w:hAnsi="Arial" w:cs="Arial"/>
          <w:sz w:val="16"/>
          <w:szCs w:val="16"/>
          <w:lang w:val="en-GB"/>
        </w:rPr>
        <w:t>40491R2</w:t>
      </w:r>
      <w:r w:rsidRPr="00FF728B">
        <w:rPr>
          <w:rFonts w:ascii="Arial" w:hAnsi="Arial" w:cs="Arial"/>
          <w:sz w:val="16"/>
          <w:szCs w:val="16"/>
          <w:lang w:val="en-GB"/>
        </w:rPr>
        <w:tab/>
      </w:r>
      <w:r w:rsidR="004E206C" w:rsidRPr="00FF728B">
        <w:rPr>
          <w:rFonts w:ascii="Arial" w:hAnsi="Arial" w:cs="Arial"/>
          <w:sz w:val="16"/>
          <w:szCs w:val="16"/>
          <w:lang w:val="en-GB"/>
        </w:rPr>
        <w:t xml:space="preserve">  </w:t>
      </w:r>
      <w:r w:rsidRPr="00FF728B">
        <w:rPr>
          <w:rFonts w:ascii="Arial" w:hAnsi="Arial" w:cs="Arial"/>
          <w:sz w:val="16"/>
          <w:szCs w:val="16"/>
          <w:lang w:val="en-GB"/>
        </w:rPr>
        <w:t>Yorkshire, poppy red fleetname</w:t>
      </w:r>
      <w:r w:rsidR="00FF728B" w:rsidRPr="00FF728B">
        <w:rPr>
          <w:rFonts w:ascii="Arial" w:hAnsi="Arial" w:cs="Arial"/>
          <w:sz w:val="16"/>
          <w:szCs w:val="16"/>
          <w:lang w:val="en-GB"/>
        </w:rPr>
        <w:t>s</w:t>
      </w:r>
      <w:r w:rsidRPr="00FF728B">
        <w:rPr>
          <w:rFonts w:ascii="Arial" w:hAnsi="Arial" w:cs="Arial"/>
          <w:sz w:val="16"/>
          <w:szCs w:val="16"/>
          <w:lang w:val="en-GB"/>
        </w:rPr>
        <w:t xml:space="preserve"> with red/blue arrows on clear background</w:t>
      </w:r>
      <w:r w:rsidR="00FF728B">
        <w:rPr>
          <w:rFonts w:ascii="Arial" w:hAnsi="Arial" w:cs="Arial"/>
          <w:sz w:val="16"/>
          <w:szCs w:val="16"/>
          <w:lang w:val="en-GB"/>
        </w:rPr>
        <w:t xml:space="preserve">  </w:t>
      </w:r>
      <w:r>
        <w:rPr>
          <w:rFonts w:ascii="Arial" w:hAnsi="Arial" w:cs="Arial"/>
          <w:b/>
          <w:bCs/>
          <w:i/>
          <w:iCs/>
          <w:color w:val="ED7D31"/>
          <w:sz w:val="16"/>
          <w:szCs w:val="16"/>
          <w:lang w:val="en-GB"/>
        </w:rPr>
        <w:t>£1.50</w:t>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p>
    <w:p w14:paraId="01F294C6" w14:textId="016D6A91" w:rsidR="00086E59" w:rsidRPr="00FF728B" w:rsidRDefault="00086E59" w:rsidP="002C7C35">
      <w:pPr>
        <w:jc w:val="both"/>
        <w:rPr>
          <w:rFonts w:ascii="Arial" w:hAnsi="Arial" w:cs="Arial"/>
          <w:sz w:val="16"/>
          <w:szCs w:val="16"/>
          <w:lang w:val="en-GB"/>
        </w:rPr>
      </w:pPr>
      <w:r w:rsidRPr="00FF728B">
        <w:rPr>
          <w:rFonts w:ascii="Arial" w:hAnsi="Arial" w:cs="Arial"/>
          <w:sz w:val="16"/>
          <w:szCs w:val="16"/>
          <w:lang w:val="en-GB"/>
        </w:rPr>
        <w:t>40491R3</w:t>
      </w:r>
      <w:r w:rsidRPr="00FF728B">
        <w:rPr>
          <w:rFonts w:ascii="Arial" w:hAnsi="Arial" w:cs="Arial"/>
          <w:sz w:val="16"/>
          <w:szCs w:val="16"/>
          <w:lang w:val="en-GB"/>
        </w:rPr>
        <w:tab/>
      </w:r>
      <w:r w:rsidR="004E206C" w:rsidRPr="00FF728B">
        <w:rPr>
          <w:rFonts w:ascii="Arial" w:hAnsi="Arial" w:cs="Arial"/>
          <w:sz w:val="16"/>
          <w:szCs w:val="16"/>
          <w:lang w:val="en-GB"/>
        </w:rPr>
        <w:t xml:space="preserve">  </w:t>
      </w:r>
      <w:r w:rsidRPr="00FF728B">
        <w:rPr>
          <w:rFonts w:ascii="Arial" w:hAnsi="Arial" w:cs="Arial"/>
          <w:sz w:val="16"/>
          <w:szCs w:val="16"/>
          <w:lang w:val="en-GB"/>
        </w:rPr>
        <w:t>Yorkshire, poppy red fleetname</w:t>
      </w:r>
      <w:r w:rsidR="00FF728B" w:rsidRPr="00FF728B">
        <w:rPr>
          <w:rFonts w:ascii="Arial" w:hAnsi="Arial" w:cs="Arial"/>
          <w:sz w:val="16"/>
          <w:szCs w:val="16"/>
          <w:lang w:val="en-GB"/>
        </w:rPr>
        <w:t>s</w:t>
      </w:r>
      <w:r w:rsidRPr="00FF728B">
        <w:rPr>
          <w:rFonts w:ascii="Arial" w:hAnsi="Arial" w:cs="Arial"/>
          <w:sz w:val="16"/>
          <w:szCs w:val="16"/>
          <w:lang w:val="en-GB"/>
        </w:rPr>
        <w:t xml:space="preserve"> with red/blue arrows on white rectangle</w:t>
      </w:r>
      <w:r w:rsidR="00FF728B">
        <w:rPr>
          <w:rFonts w:ascii="Arial" w:hAnsi="Arial" w:cs="Arial"/>
          <w:sz w:val="16"/>
          <w:szCs w:val="16"/>
          <w:lang w:val="en-GB"/>
        </w:rPr>
        <w:t xml:space="preserve">  </w:t>
      </w:r>
      <w:r>
        <w:rPr>
          <w:rFonts w:ascii="Arial" w:hAnsi="Arial" w:cs="Arial"/>
          <w:b/>
          <w:bCs/>
          <w:i/>
          <w:iCs/>
          <w:color w:val="ED7D31"/>
          <w:sz w:val="16"/>
          <w:szCs w:val="16"/>
          <w:lang w:val="en-GB"/>
        </w:rPr>
        <w:t>£1.50</w:t>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p>
    <w:p w14:paraId="52421A90" w14:textId="5D9DEBA8" w:rsidR="00086E59" w:rsidRPr="00FF728B" w:rsidRDefault="00086E59" w:rsidP="002C7C35">
      <w:pPr>
        <w:jc w:val="both"/>
        <w:rPr>
          <w:rFonts w:ascii="Arial" w:hAnsi="Arial" w:cs="Arial"/>
          <w:sz w:val="16"/>
          <w:szCs w:val="16"/>
          <w:lang w:val="en-GB"/>
        </w:rPr>
      </w:pPr>
      <w:r w:rsidRPr="00FF728B">
        <w:rPr>
          <w:rFonts w:ascii="Arial" w:hAnsi="Arial" w:cs="Arial"/>
          <w:sz w:val="16"/>
          <w:szCs w:val="16"/>
          <w:lang w:val="en-GB"/>
        </w:rPr>
        <w:t>40491C</w:t>
      </w:r>
      <w:r w:rsidRPr="00FF728B">
        <w:rPr>
          <w:rFonts w:ascii="Arial" w:hAnsi="Arial" w:cs="Arial"/>
          <w:sz w:val="16"/>
          <w:szCs w:val="16"/>
          <w:lang w:val="en-GB"/>
        </w:rPr>
        <w:tab/>
      </w:r>
      <w:r w:rsidR="004E206C" w:rsidRPr="00FF728B">
        <w:rPr>
          <w:rFonts w:ascii="Arial" w:hAnsi="Arial" w:cs="Arial"/>
          <w:sz w:val="16"/>
          <w:szCs w:val="16"/>
          <w:lang w:val="en-GB"/>
        </w:rPr>
        <w:t xml:space="preserve">  </w:t>
      </w:r>
      <w:r w:rsidRPr="00FF728B">
        <w:rPr>
          <w:rFonts w:ascii="Arial" w:hAnsi="Arial" w:cs="Arial"/>
          <w:sz w:val="16"/>
          <w:szCs w:val="16"/>
          <w:lang w:val="en-GB"/>
        </w:rPr>
        <w:t>Yorkshire, small red fleetname</w:t>
      </w:r>
      <w:r w:rsidR="00FF728B" w:rsidRPr="00FF728B">
        <w:rPr>
          <w:rFonts w:ascii="Arial" w:hAnsi="Arial" w:cs="Arial"/>
          <w:sz w:val="16"/>
          <w:szCs w:val="16"/>
          <w:lang w:val="en-GB"/>
        </w:rPr>
        <w:t>s</w:t>
      </w:r>
      <w:r w:rsidRPr="00FF728B">
        <w:rPr>
          <w:rFonts w:ascii="Arial" w:hAnsi="Arial" w:cs="Arial"/>
          <w:sz w:val="16"/>
          <w:szCs w:val="16"/>
          <w:lang w:val="en-GB"/>
        </w:rPr>
        <w:t xml:space="preserve"> for National Express coaches etc</w:t>
      </w:r>
      <w:r w:rsidR="00FF728B">
        <w:rPr>
          <w:rFonts w:ascii="Arial" w:hAnsi="Arial" w:cs="Arial"/>
          <w:sz w:val="16"/>
          <w:szCs w:val="16"/>
          <w:lang w:val="en-GB"/>
        </w:rPr>
        <w:t xml:space="preserve">  </w:t>
      </w:r>
      <w:r>
        <w:rPr>
          <w:rFonts w:ascii="Arial" w:hAnsi="Arial" w:cs="Arial"/>
          <w:b/>
          <w:bCs/>
          <w:i/>
          <w:iCs/>
          <w:color w:val="ED7D31"/>
          <w:sz w:val="16"/>
          <w:szCs w:val="16"/>
          <w:lang w:val="en-GB"/>
        </w:rPr>
        <w:t>£1.00</w:t>
      </w:r>
      <w:r w:rsidR="00FF728B">
        <w:rPr>
          <w:rFonts w:ascii="Arial" w:hAnsi="Arial" w:cs="Arial"/>
          <w:b/>
          <w:bCs/>
          <w:i/>
          <w:iCs/>
          <w:color w:val="ED7D31"/>
          <w:sz w:val="16"/>
          <w:szCs w:val="16"/>
          <w:lang w:val="en-GB"/>
        </w:rPr>
        <w:t xml:space="preserve"> for 3</w:t>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p>
    <w:p w14:paraId="0812C6B5" w14:textId="4988F84D" w:rsidR="00EF76EF" w:rsidRPr="00086E59" w:rsidRDefault="00EF76EF" w:rsidP="00EF76EF">
      <w:pPr>
        <w:jc w:val="both"/>
        <w:rPr>
          <w:rFonts w:ascii="Arial" w:hAnsi="Arial" w:cs="Arial"/>
          <w:color w:val="FF6600"/>
          <w:sz w:val="16"/>
          <w:szCs w:val="16"/>
          <w:lang w:val="en-GB"/>
        </w:rPr>
      </w:pPr>
      <w:r w:rsidRPr="00B85A96">
        <w:rPr>
          <w:rFonts w:ascii="Arial" w:hAnsi="Arial" w:cs="Arial"/>
          <w:sz w:val="16"/>
          <w:szCs w:val="16"/>
          <w:lang w:val="en-GB"/>
        </w:rPr>
        <w:t>404</w:t>
      </w:r>
      <w:r>
        <w:rPr>
          <w:rFonts w:ascii="Arial" w:hAnsi="Arial" w:cs="Arial"/>
          <w:sz w:val="16"/>
          <w:szCs w:val="16"/>
          <w:lang w:val="en-GB"/>
        </w:rPr>
        <w:t>92</w:t>
      </w:r>
      <w:r w:rsidRPr="00B85A96">
        <w:rPr>
          <w:rFonts w:ascii="Arial" w:hAnsi="Arial" w:cs="Arial"/>
          <w:sz w:val="16"/>
          <w:szCs w:val="16"/>
          <w:lang w:val="en-GB"/>
        </w:rPr>
        <w:t>C</w:t>
      </w:r>
      <w:r w:rsidRPr="00B85A96">
        <w:rPr>
          <w:rFonts w:ascii="Arial" w:hAnsi="Arial" w:cs="Arial"/>
          <w:sz w:val="16"/>
          <w:szCs w:val="16"/>
          <w:lang w:val="en-GB"/>
        </w:rPr>
        <w:tab/>
      </w:r>
      <w:r>
        <w:rPr>
          <w:rFonts w:ascii="Arial" w:hAnsi="Arial" w:cs="Arial"/>
          <w:sz w:val="16"/>
          <w:szCs w:val="16"/>
          <w:lang w:val="en-GB"/>
        </w:rPr>
        <w:t xml:space="preserve"> Yorkshire Rider</w:t>
      </w:r>
      <w:r w:rsidRPr="00B85A96">
        <w:rPr>
          <w:rFonts w:ascii="Arial" w:hAnsi="Arial" w:cs="Arial"/>
          <w:sz w:val="16"/>
          <w:szCs w:val="16"/>
          <w:lang w:val="en-GB"/>
        </w:rPr>
        <w:t>, small red fleetname for National Express coaches etc</w:t>
      </w:r>
      <w:r>
        <w:rPr>
          <w:rFonts w:ascii="Arial" w:hAnsi="Arial" w:cs="Arial"/>
          <w:sz w:val="16"/>
          <w:szCs w:val="16"/>
          <w:lang w:val="en-GB"/>
        </w:rPr>
        <w:t xml:space="preserve">   </w:t>
      </w:r>
      <w:r>
        <w:rPr>
          <w:rFonts w:ascii="Arial" w:hAnsi="Arial" w:cs="Arial"/>
          <w:b/>
          <w:bCs/>
          <w:i/>
          <w:iCs/>
          <w:color w:val="ED7D31"/>
          <w:sz w:val="16"/>
          <w:szCs w:val="16"/>
          <w:lang w:val="en-GB"/>
        </w:rPr>
        <w:t>£1.00 for 3</w:t>
      </w:r>
      <w:r w:rsidRPr="00086E59">
        <w:rPr>
          <w:rFonts w:ascii="Arial" w:hAnsi="Arial" w:cs="Arial"/>
          <w:color w:val="FF6600"/>
          <w:sz w:val="16"/>
          <w:szCs w:val="16"/>
          <w:lang w:val="en-GB"/>
        </w:rPr>
        <w:tab/>
      </w:r>
      <w:r w:rsidRPr="00086E59">
        <w:rPr>
          <w:rFonts w:ascii="Arial" w:hAnsi="Arial" w:cs="Arial"/>
          <w:color w:val="FF6600"/>
          <w:sz w:val="16"/>
          <w:szCs w:val="16"/>
          <w:lang w:val="en-GB"/>
        </w:rPr>
        <w:tab/>
      </w:r>
      <w:r w:rsidRPr="00086E59">
        <w:rPr>
          <w:rFonts w:ascii="Arial" w:hAnsi="Arial" w:cs="Arial"/>
          <w:color w:val="FF6600"/>
          <w:sz w:val="16"/>
          <w:szCs w:val="16"/>
          <w:lang w:val="en-GB"/>
        </w:rPr>
        <w:tab/>
      </w:r>
    </w:p>
    <w:p w14:paraId="4D01EDB7" w14:textId="6FD9362C" w:rsidR="00086E59" w:rsidRPr="00FF728B" w:rsidRDefault="00086E59" w:rsidP="002C7C35">
      <w:pPr>
        <w:jc w:val="both"/>
        <w:rPr>
          <w:rFonts w:ascii="Arial" w:hAnsi="Arial" w:cs="Arial"/>
          <w:sz w:val="16"/>
          <w:szCs w:val="16"/>
          <w:lang w:val="en-GB"/>
        </w:rPr>
      </w:pPr>
      <w:r w:rsidRPr="00FF728B">
        <w:rPr>
          <w:rFonts w:ascii="Arial" w:hAnsi="Arial" w:cs="Arial"/>
          <w:sz w:val="16"/>
          <w:szCs w:val="16"/>
          <w:lang w:val="en-GB"/>
        </w:rPr>
        <w:t>40493W1</w:t>
      </w:r>
      <w:r w:rsidRPr="00FF728B">
        <w:rPr>
          <w:rFonts w:ascii="Arial" w:hAnsi="Arial" w:cs="Arial"/>
          <w:sz w:val="16"/>
          <w:szCs w:val="16"/>
          <w:lang w:val="en-GB"/>
        </w:rPr>
        <w:tab/>
      </w:r>
      <w:r w:rsidR="004E206C" w:rsidRPr="00FF728B">
        <w:rPr>
          <w:rFonts w:ascii="Arial" w:hAnsi="Arial" w:cs="Arial"/>
          <w:sz w:val="16"/>
          <w:szCs w:val="16"/>
          <w:lang w:val="en-GB"/>
        </w:rPr>
        <w:t xml:space="preserve">  </w:t>
      </w:r>
      <w:r w:rsidRPr="00FF728B">
        <w:rPr>
          <w:rFonts w:ascii="Arial" w:hAnsi="Arial" w:cs="Arial"/>
          <w:sz w:val="16"/>
          <w:szCs w:val="16"/>
          <w:lang w:val="en-GB"/>
        </w:rPr>
        <w:t>Yorkshire Traction, standard white fleetname</w:t>
      </w:r>
      <w:r w:rsidR="00FF728B" w:rsidRPr="00FF728B">
        <w:rPr>
          <w:rFonts w:ascii="Arial" w:hAnsi="Arial" w:cs="Arial"/>
          <w:sz w:val="16"/>
          <w:szCs w:val="16"/>
          <w:lang w:val="en-GB"/>
        </w:rPr>
        <w:t>s</w:t>
      </w:r>
      <w:r w:rsidRPr="00FF728B">
        <w:rPr>
          <w:rFonts w:ascii="Arial" w:hAnsi="Arial" w:cs="Arial"/>
          <w:sz w:val="16"/>
          <w:szCs w:val="16"/>
          <w:lang w:val="en-GB"/>
        </w:rPr>
        <w:t xml:space="preserve"> with white arrows</w:t>
      </w:r>
      <w:r w:rsidR="00FF728B">
        <w:rPr>
          <w:rFonts w:ascii="Arial" w:hAnsi="Arial" w:cs="Arial"/>
          <w:sz w:val="16"/>
          <w:szCs w:val="16"/>
          <w:lang w:val="en-GB"/>
        </w:rPr>
        <w:t xml:space="preserve">  </w:t>
      </w:r>
      <w:r>
        <w:rPr>
          <w:rFonts w:ascii="Arial" w:hAnsi="Arial" w:cs="Arial"/>
          <w:b/>
          <w:bCs/>
          <w:i/>
          <w:iCs/>
          <w:color w:val="ED7D31"/>
          <w:sz w:val="16"/>
          <w:szCs w:val="16"/>
          <w:lang w:val="en-GB"/>
        </w:rPr>
        <w:t>£1.00</w:t>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p>
    <w:p w14:paraId="5E09696F" w14:textId="08BB2086" w:rsidR="00086E59" w:rsidRPr="00FF728B" w:rsidRDefault="00086E59" w:rsidP="002C7C35">
      <w:pPr>
        <w:jc w:val="both"/>
        <w:rPr>
          <w:rFonts w:ascii="Arial" w:hAnsi="Arial" w:cs="Arial"/>
          <w:sz w:val="16"/>
          <w:szCs w:val="16"/>
          <w:lang w:val="en-GB"/>
        </w:rPr>
      </w:pPr>
      <w:r w:rsidRPr="00FF728B">
        <w:rPr>
          <w:rFonts w:ascii="Arial" w:hAnsi="Arial" w:cs="Arial"/>
          <w:sz w:val="16"/>
          <w:szCs w:val="16"/>
          <w:lang w:val="en-GB"/>
        </w:rPr>
        <w:t>40493W2</w:t>
      </w:r>
      <w:r w:rsidRPr="00FF728B">
        <w:rPr>
          <w:rFonts w:ascii="Arial" w:hAnsi="Arial" w:cs="Arial"/>
          <w:sz w:val="16"/>
          <w:szCs w:val="16"/>
          <w:lang w:val="en-GB"/>
        </w:rPr>
        <w:tab/>
      </w:r>
      <w:r w:rsidR="004E206C" w:rsidRPr="00FF728B">
        <w:rPr>
          <w:rFonts w:ascii="Arial" w:hAnsi="Arial" w:cs="Arial"/>
          <w:sz w:val="16"/>
          <w:szCs w:val="16"/>
          <w:lang w:val="en-GB"/>
        </w:rPr>
        <w:t xml:space="preserve">  </w:t>
      </w:r>
      <w:r w:rsidRPr="00FF728B">
        <w:rPr>
          <w:rFonts w:ascii="Arial" w:hAnsi="Arial" w:cs="Arial"/>
          <w:sz w:val="16"/>
          <w:szCs w:val="16"/>
          <w:lang w:val="en-GB"/>
        </w:rPr>
        <w:t>Yorkshire Traction, standard white fleetname</w:t>
      </w:r>
      <w:r w:rsidR="00FF728B" w:rsidRPr="00FF728B">
        <w:rPr>
          <w:rFonts w:ascii="Arial" w:hAnsi="Arial" w:cs="Arial"/>
          <w:sz w:val="16"/>
          <w:szCs w:val="16"/>
          <w:lang w:val="en-GB"/>
        </w:rPr>
        <w:t>s</w:t>
      </w:r>
      <w:r w:rsidRPr="00FF728B">
        <w:rPr>
          <w:rFonts w:ascii="Arial" w:hAnsi="Arial" w:cs="Arial"/>
          <w:sz w:val="16"/>
          <w:szCs w:val="16"/>
          <w:lang w:val="en-GB"/>
        </w:rPr>
        <w:t xml:space="preserve"> with red/blue arrows on clear background</w:t>
      </w:r>
      <w:r w:rsidR="00FF728B">
        <w:rPr>
          <w:rFonts w:ascii="Arial" w:hAnsi="Arial" w:cs="Arial"/>
          <w:sz w:val="16"/>
          <w:szCs w:val="16"/>
          <w:lang w:val="en-GB"/>
        </w:rPr>
        <w:t xml:space="preserve">  </w:t>
      </w:r>
      <w:r>
        <w:rPr>
          <w:rFonts w:ascii="Arial" w:hAnsi="Arial" w:cs="Arial"/>
          <w:b/>
          <w:bCs/>
          <w:i/>
          <w:iCs/>
          <w:color w:val="ED7D31"/>
          <w:sz w:val="16"/>
          <w:szCs w:val="16"/>
          <w:lang w:val="en-GB"/>
        </w:rPr>
        <w:t>£1.50</w:t>
      </w:r>
      <w:r w:rsidRPr="00FF728B">
        <w:rPr>
          <w:rFonts w:ascii="Arial" w:hAnsi="Arial" w:cs="Arial"/>
          <w:sz w:val="16"/>
          <w:szCs w:val="16"/>
          <w:lang w:val="en-GB"/>
        </w:rPr>
        <w:tab/>
      </w:r>
      <w:r w:rsidRPr="00FF728B">
        <w:rPr>
          <w:rFonts w:ascii="Arial" w:hAnsi="Arial" w:cs="Arial"/>
          <w:sz w:val="16"/>
          <w:szCs w:val="16"/>
          <w:lang w:val="en-GB"/>
        </w:rPr>
        <w:tab/>
      </w:r>
    </w:p>
    <w:p w14:paraId="2A1EAD01" w14:textId="0DDB646A" w:rsidR="00086E59" w:rsidRPr="00FF728B" w:rsidRDefault="00086E59" w:rsidP="002C7C35">
      <w:pPr>
        <w:jc w:val="both"/>
        <w:rPr>
          <w:rFonts w:ascii="Arial" w:hAnsi="Arial" w:cs="Arial"/>
          <w:sz w:val="16"/>
          <w:szCs w:val="16"/>
          <w:lang w:val="en-GB"/>
        </w:rPr>
      </w:pPr>
      <w:r w:rsidRPr="00FF728B">
        <w:rPr>
          <w:rFonts w:ascii="Arial" w:hAnsi="Arial" w:cs="Arial"/>
          <w:sz w:val="16"/>
          <w:szCs w:val="16"/>
          <w:lang w:val="en-GB"/>
        </w:rPr>
        <w:t>40493W3</w:t>
      </w:r>
      <w:r w:rsidRPr="00FF728B">
        <w:rPr>
          <w:rFonts w:ascii="Arial" w:hAnsi="Arial" w:cs="Arial"/>
          <w:sz w:val="16"/>
          <w:szCs w:val="16"/>
          <w:lang w:val="en-GB"/>
        </w:rPr>
        <w:tab/>
      </w:r>
      <w:r w:rsidR="004E206C" w:rsidRPr="00FF728B">
        <w:rPr>
          <w:rFonts w:ascii="Arial" w:hAnsi="Arial" w:cs="Arial"/>
          <w:sz w:val="16"/>
          <w:szCs w:val="16"/>
          <w:lang w:val="en-GB"/>
        </w:rPr>
        <w:t xml:space="preserve">  </w:t>
      </w:r>
      <w:r w:rsidRPr="00FF728B">
        <w:rPr>
          <w:rFonts w:ascii="Arial" w:hAnsi="Arial" w:cs="Arial"/>
          <w:sz w:val="16"/>
          <w:szCs w:val="16"/>
          <w:lang w:val="en-GB"/>
        </w:rPr>
        <w:t>Yorkshire Traction, standard white fleetname</w:t>
      </w:r>
      <w:r w:rsidR="00FF728B" w:rsidRPr="00FF728B">
        <w:rPr>
          <w:rFonts w:ascii="Arial" w:hAnsi="Arial" w:cs="Arial"/>
          <w:sz w:val="16"/>
          <w:szCs w:val="16"/>
          <w:lang w:val="en-GB"/>
        </w:rPr>
        <w:t>s</w:t>
      </w:r>
      <w:r w:rsidRPr="00FF728B">
        <w:rPr>
          <w:rFonts w:ascii="Arial" w:hAnsi="Arial" w:cs="Arial"/>
          <w:sz w:val="16"/>
          <w:szCs w:val="16"/>
          <w:lang w:val="en-GB"/>
        </w:rPr>
        <w:t xml:space="preserve"> with red/blue arrows on white rectangle</w:t>
      </w:r>
      <w:r w:rsidR="00FF728B">
        <w:rPr>
          <w:rFonts w:ascii="Arial" w:hAnsi="Arial" w:cs="Arial"/>
          <w:sz w:val="16"/>
          <w:szCs w:val="16"/>
          <w:lang w:val="en-GB"/>
        </w:rPr>
        <w:t xml:space="preserve">  </w:t>
      </w:r>
      <w:r>
        <w:rPr>
          <w:rFonts w:ascii="Arial" w:hAnsi="Arial" w:cs="Arial"/>
          <w:b/>
          <w:bCs/>
          <w:i/>
          <w:iCs/>
          <w:color w:val="ED7D31"/>
          <w:sz w:val="16"/>
          <w:szCs w:val="16"/>
          <w:lang w:val="en-GB"/>
        </w:rPr>
        <w:t>£1.50</w:t>
      </w:r>
      <w:r w:rsidRPr="00FF728B">
        <w:rPr>
          <w:rFonts w:ascii="Arial" w:hAnsi="Arial" w:cs="Arial"/>
          <w:sz w:val="16"/>
          <w:szCs w:val="16"/>
          <w:lang w:val="en-GB"/>
        </w:rPr>
        <w:tab/>
      </w:r>
      <w:r w:rsidRPr="00FF728B">
        <w:rPr>
          <w:rFonts w:ascii="Arial" w:hAnsi="Arial" w:cs="Arial"/>
          <w:sz w:val="16"/>
          <w:szCs w:val="16"/>
          <w:lang w:val="en-GB"/>
        </w:rPr>
        <w:tab/>
      </w:r>
    </w:p>
    <w:p w14:paraId="75DFC57E" w14:textId="34A7DEAC" w:rsidR="00086E59" w:rsidRPr="00FF728B" w:rsidRDefault="00086E59" w:rsidP="002C7C35">
      <w:pPr>
        <w:jc w:val="both"/>
        <w:rPr>
          <w:rFonts w:ascii="Arial" w:hAnsi="Arial" w:cs="Arial"/>
          <w:sz w:val="16"/>
          <w:szCs w:val="16"/>
          <w:lang w:val="en-GB"/>
        </w:rPr>
      </w:pPr>
      <w:r w:rsidRPr="00FF728B">
        <w:rPr>
          <w:rFonts w:ascii="Arial" w:hAnsi="Arial" w:cs="Arial"/>
          <w:sz w:val="16"/>
          <w:szCs w:val="16"/>
          <w:lang w:val="en-GB"/>
        </w:rPr>
        <w:t>40493R1</w:t>
      </w:r>
      <w:r w:rsidRPr="00FF728B">
        <w:rPr>
          <w:rFonts w:ascii="Arial" w:hAnsi="Arial" w:cs="Arial"/>
          <w:sz w:val="16"/>
          <w:szCs w:val="16"/>
          <w:lang w:val="en-GB"/>
        </w:rPr>
        <w:tab/>
      </w:r>
      <w:r w:rsidR="004E206C" w:rsidRPr="00FF728B">
        <w:rPr>
          <w:rFonts w:ascii="Arial" w:hAnsi="Arial" w:cs="Arial"/>
          <w:sz w:val="16"/>
          <w:szCs w:val="16"/>
          <w:lang w:val="en-GB"/>
        </w:rPr>
        <w:t xml:space="preserve">  </w:t>
      </w:r>
      <w:r w:rsidRPr="00FF728B">
        <w:rPr>
          <w:rFonts w:ascii="Arial" w:hAnsi="Arial" w:cs="Arial"/>
          <w:sz w:val="16"/>
          <w:szCs w:val="16"/>
          <w:lang w:val="en-GB"/>
        </w:rPr>
        <w:t>Yorkshire Traction, poppy red fleetname</w:t>
      </w:r>
      <w:r w:rsidR="00FF728B" w:rsidRPr="00FF728B">
        <w:rPr>
          <w:rFonts w:ascii="Arial" w:hAnsi="Arial" w:cs="Arial"/>
          <w:sz w:val="16"/>
          <w:szCs w:val="16"/>
          <w:lang w:val="en-GB"/>
        </w:rPr>
        <w:t>s</w:t>
      </w:r>
      <w:r w:rsidRPr="00FF728B">
        <w:rPr>
          <w:rFonts w:ascii="Arial" w:hAnsi="Arial" w:cs="Arial"/>
          <w:sz w:val="16"/>
          <w:szCs w:val="16"/>
          <w:lang w:val="en-GB"/>
        </w:rPr>
        <w:t xml:space="preserve"> with poppy red arrows</w:t>
      </w:r>
      <w:r w:rsidR="0096450E">
        <w:rPr>
          <w:rFonts w:ascii="Arial" w:hAnsi="Arial" w:cs="Arial"/>
          <w:sz w:val="16"/>
          <w:szCs w:val="16"/>
          <w:lang w:val="en-GB"/>
        </w:rPr>
        <w:t xml:space="preserve">  </w:t>
      </w:r>
      <w:r>
        <w:rPr>
          <w:rFonts w:ascii="Arial" w:hAnsi="Arial" w:cs="Arial"/>
          <w:b/>
          <w:bCs/>
          <w:i/>
          <w:iCs/>
          <w:color w:val="ED7D31"/>
          <w:sz w:val="16"/>
          <w:szCs w:val="16"/>
          <w:lang w:val="en-GB"/>
        </w:rPr>
        <w:t>£1.00</w:t>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p>
    <w:p w14:paraId="24A87394" w14:textId="27162DC0" w:rsidR="00086E59" w:rsidRPr="00FF728B" w:rsidRDefault="00086E59" w:rsidP="002C7C35">
      <w:pPr>
        <w:jc w:val="both"/>
        <w:rPr>
          <w:rFonts w:ascii="Arial" w:hAnsi="Arial" w:cs="Arial"/>
          <w:sz w:val="16"/>
          <w:szCs w:val="16"/>
          <w:lang w:val="en-GB"/>
        </w:rPr>
      </w:pPr>
      <w:r w:rsidRPr="00FF728B">
        <w:rPr>
          <w:rFonts w:ascii="Arial" w:hAnsi="Arial" w:cs="Arial"/>
          <w:sz w:val="16"/>
          <w:szCs w:val="16"/>
          <w:lang w:val="en-GB"/>
        </w:rPr>
        <w:t>40493R2</w:t>
      </w:r>
      <w:r w:rsidRPr="00FF728B">
        <w:rPr>
          <w:rFonts w:ascii="Arial" w:hAnsi="Arial" w:cs="Arial"/>
          <w:sz w:val="16"/>
          <w:szCs w:val="16"/>
          <w:lang w:val="en-GB"/>
        </w:rPr>
        <w:tab/>
      </w:r>
      <w:r w:rsidR="004E206C" w:rsidRPr="00FF728B">
        <w:rPr>
          <w:rFonts w:ascii="Arial" w:hAnsi="Arial" w:cs="Arial"/>
          <w:sz w:val="16"/>
          <w:szCs w:val="16"/>
          <w:lang w:val="en-GB"/>
        </w:rPr>
        <w:t xml:space="preserve">  </w:t>
      </w:r>
      <w:r w:rsidRPr="00FF728B">
        <w:rPr>
          <w:rFonts w:ascii="Arial" w:hAnsi="Arial" w:cs="Arial"/>
          <w:sz w:val="16"/>
          <w:szCs w:val="16"/>
          <w:lang w:val="en-GB"/>
        </w:rPr>
        <w:t>Yorkshire Traction, poppy red fleetname</w:t>
      </w:r>
      <w:r w:rsidR="00FF728B" w:rsidRPr="00FF728B">
        <w:rPr>
          <w:rFonts w:ascii="Arial" w:hAnsi="Arial" w:cs="Arial"/>
          <w:sz w:val="16"/>
          <w:szCs w:val="16"/>
          <w:lang w:val="en-GB"/>
        </w:rPr>
        <w:t>s</w:t>
      </w:r>
      <w:r w:rsidRPr="00FF728B">
        <w:rPr>
          <w:rFonts w:ascii="Arial" w:hAnsi="Arial" w:cs="Arial"/>
          <w:sz w:val="16"/>
          <w:szCs w:val="16"/>
          <w:lang w:val="en-GB"/>
        </w:rPr>
        <w:t xml:space="preserve"> with red/blue arrows on clear background</w:t>
      </w:r>
      <w:r w:rsidR="0096450E">
        <w:rPr>
          <w:rFonts w:ascii="Arial" w:hAnsi="Arial" w:cs="Arial"/>
          <w:sz w:val="16"/>
          <w:szCs w:val="16"/>
          <w:lang w:val="en-GB"/>
        </w:rPr>
        <w:t xml:space="preserve">  </w:t>
      </w:r>
      <w:r>
        <w:rPr>
          <w:rFonts w:ascii="Arial" w:hAnsi="Arial" w:cs="Arial"/>
          <w:b/>
          <w:bCs/>
          <w:i/>
          <w:iCs/>
          <w:color w:val="ED7D31"/>
          <w:sz w:val="16"/>
          <w:szCs w:val="16"/>
          <w:lang w:val="en-GB"/>
        </w:rPr>
        <w:t>£1.50</w:t>
      </w:r>
      <w:r w:rsidRPr="00FF728B">
        <w:rPr>
          <w:rFonts w:ascii="Arial" w:hAnsi="Arial" w:cs="Arial"/>
          <w:sz w:val="16"/>
          <w:szCs w:val="16"/>
          <w:lang w:val="en-GB"/>
        </w:rPr>
        <w:tab/>
      </w:r>
      <w:r w:rsidRPr="00FF728B">
        <w:rPr>
          <w:rFonts w:ascii="Arial" w:hAnsi="Arial" w:cs="Arial"/>
          <w:sz w:val="16"/>
          <w:szCs w:val="16"/>
          <w:lang w:val="en-GB"/>
        </w:rPr>
        <w:tab/>
      </w:r>
    </w:p>
    <w:p w14:paraId="6D66B188" w14:textId="18E5DA3F" w:rsidR="00086E59" w:rsidRPr="00FF728B" w:rsidRDefault="00086E59" w:rsidP="002C7C35">
      <w:pPr>
        <w:jc w:val="both"/>
        <w:rPr>
          <w:rFonts w:ascii="Arial" w:hAnsi="Arial" w:cs="Arial"/>
          <w:sz w:val="16"/>
          <w:szCs w:val="16"/>
          <w:lang w:val="en-GB"/>
        </w:rPr>
      </w:pPr>
      <w:r w:rsidRPr="00FF728B">
        <w:rPr>
          <w:rFonts w:ascii="Arial" w:hAnsi="Arial" w:cs="Arial"/>
          <w:sz w:val="16"/>
          <w:szCs w:val="16"/>
          <w:lang w:val="en-GB"/>
        </w:rPr>
        <w:t>40493R3</w:t>
      </w:r>
      <w:r w:rsidRPr="00FF728B">
        <w:rPr>
          <w:rFonts w:ascii="Arial" w:hAnsi="Arial" w:cs="Arial"/>
          <w:sz w:val="16"/>
          <w:szCs w:val="16"/>
          <w:lang w:val="en-GB"/>
        </w:rPr>
        <w:tab/>
      </w:r>
      <w:r w:rsidR="004E206C" w:rsidRPr="00FF728B">
        <w:rPr>
          <w:rFonts w:ascii="Arial" w:hAnsi="Arial" w:cs="Arial"/>
          <w:sz w:val="16"/>
          <w:szCs w:val="16"/>
          <w:lang w:val="en-GB"/>
        </w:rPr>
        <w:t xml:space="preserve">  </w:t>
      </w:r>
      <w:r w:rsidRPr="00FF728B">
        <w:rPr>
          <w:rFonts w:ascii="Arial" w:hAnsi="Arial" w:cs="Arial"/>
          <w:sz w:val="16"/>
          <w:szCs w:val="16"/>
          <w:lang w:val="en-GB"/>
        </w:rPr>
        <w:t>Yorkshire Traction, poppy red fleetname</w:t>
      </w:r>
      <w:r w:rsidR="00FF728B" w:rsidRPr="00FF728B">
        <w:rPr>
          <w:rFonts w:ascii="Arial" w:hAnsi="Arial" w:cs="Arial"/>
          <w:sz w:val="16"/>
          <w:szCs w:val="16"/>
          <w:lang w:val="en-GB"/>
        </w:rPr>
        <w:t>s</w:t>
      </w:r>
      <w:r w:rsidRPr="00FF728B">
        <w:rPr>
          <w:rFonts w:ascii="Arial" w:hAnsi="Arial" w:cs="Arial"/>
          <w:sz w:val="16"/>
          <w:szCs w:val="16"/>
          <w:lang w:val="en-GB"/>
        </w:rPr>
        <w:t xml:space="preserve"> with red/blue arrows on white rectangle</w:t>
      </w:r>
      <w:r w:rsidR="0096450E">
        <w:rPr>
          <w:rFonts w:ascii="Arial" w:hAnsi="Arial" w:cs="Arial"/>
          <w:sz w:val="16"/>
          <w:szCs w:val="16"/>
          <w:lang w:val="en-GB"/>
        </w:rPr>
        <w:t xml:space="preserve">  </w:t>
      </w:r>
      <w:r>
        <w:rPr>
          <w:rFonts w:ascii="Arial" w:hAnsi="Arial" w:cs="Arial"/>
          <w:b/>
          <w:bCs/>
          <w:i/>
          <w:iCs/>
          <w:color w:val="ED7D31"/>
          <w:sz w:val="16"/>
          <w:szCs w:val="16"/>
          <w:lang w:val="en-GB"/>
        </w:rPr>
        <w:t>£1.50</w:t>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p>
    <w:p w14:paraId="068436F7" w14:textId="77777777" w:rsidR="00703C74" w:rsidRDefault="00086E59" w:rsidP="00703C74">
      <w:pPr>
        <w:jc w:val="both"/>
        <w:rPr>
          <w:rFonts w:ascii="Arial" w:hAnsi="Arial" w:cs="Arial"/>
          <w:sz w:val="16"/>
          <w:szCs w:val="16"/>
          <w:lang w:val="en-GB"/>
        </w:rPr>
      </w:pPr>
      <w:r w:rsidRPr="00FF728B">
        <w:rPr>
          <w:rFonts w:ascii="Arial" w:hAnsi="Arial" w:cs="Arial"/>
          <w:sz w:val="16"/>
          <w:szCs w:val="16"/>
          <w:lang w:val="en-GB"/>
        </w:rPr>
        <w:t>40493C</w:t>
      </w:r>
      <w:r w:rsidRPr="00FF728B">
        <w:rPr>
          <w:rFonts w:ascii="Arial" w:hAnsi="Arial" w:cs="Arial"/>
          <w:sz w:val="16"/>
          <w:szCs w:val="16"/>
          <w:lang w:val="en-GB"/>
        </w:rPr>
        <w:tab/>
      </w:r>
      <w:r w:rsidR="004E206C" w:rsidRPr="00FF728B">
        <w:rPr>
          <w:rFonts w:ascii="Arial" w:hAnsi="Arial" w:cs="Arial"/>
          <w:sz w:val="16"/>
          <w:szCs w:val="16"/>
          <w:lang w:val="en-GB"/>
        </w:rPr>
        <w:t xml:space="preserve">  </w:t>
      </w:r>
      <w:r w:rsidRPr="00FF728B">
        <w:rPr>
          <w:rFonts w:ascii="Arial" w:hAnsi="Arial" w:cs="Arial"/>
          <w:sz w:val="16"/>
          <w:szCs w:val="16"/>
          <w:lang w:val="en-GB"/>
        </w:rPr>
        <w:t>Yorkshire Traction, small red fleetname</w:t>
      </w:r>
      <w:r w:rsidR="00FF728B" w:rsidRPr="00FF728B">
        <w:rPr>
          <w:rFonts w:ascii="Arial" w:hAnsi="Arial" w:cs="Arial"/>
          <w:sz w:val="16"/>
          <w:szCs w:val="16"/>
          <w:lang w:val="en-GB"/>
        </w:rPr>
        <w:t>s</w:t>
      </w:r>
      <w:r w:rsidRPr="00FF728B">
        <w:rPr>
          <w:rFonts w:ascii="Arial" w:hAnsi="Arial" w:cs="Arial"/>
          <w:sz w:val="16"/>
          <w:szCs w:val="16"/>
          <w:lang w:val="en-GB"/>
        </w:rPr>
        <w:t xml:space="preserve"> for National Express coaches etc</w:t>
      </w:r>
      <w:r w:rsidR="0096450E">
        <w:rPr>
          <w:rFonts w:ascii="Arial" w:hAnsi="Arial" w:cs="Arial"/>
          <w:sz w:val="16"/>
          <w:szCs w:val="16"/>
          <w:lang w:val="en-GB"/>
        </w:rPr>
        <w:t xml:space="preserve">  </w:t>
      </w:r>
      <w:r>
        <w:rPr>
          <w:rFonts w:ascii="Arial" w:hAnsi="Arial" w:cs="Arial"/>
          <w:b/>
          <w:bCs/>
          <w:i/>
          <w:iCs/>
          <w:color w:val="ED7D31"/>
          <w:sz w:val="16"/>
          <w:szCs w:val="16"/>
          <w:lang w:val="en-GB"/>
        </w:rPr>
        <w:t>£1.00</w:t>
      </w:r>
      <w:r w:rsidR="0096450E">
        <w:rPr>
          <w:rFonts w:ascii="Arial" w:hAnsi="Arial" w:cs="Arial"/>
          <w:b/>
          <w:bCs/>
          <w:i/>
          <w:iCs/>
          <w:color w:val="ED7D31"/>
          <w:sz w:val="16"/>
          <w:szCs w:val="16"/>
          <w:lang w:val="en-GB"/>
        </w:rPr>
        <w:t xml:space="preserve"> for 3</w:t>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r w:rsidRPr="00FF728B">
        <w:rPr>
          <w:rFonts w:ascii="Arial" w:hAnsi="Arial" w:cs="Arial"/>
          <w:sz w:val="16"/>
          <w:szCs w:val="16"/>
          <w:lang w:val="en-GB"/>
        </w:rPr>
        <w:tab/>
      </w:r>
    </w:p>
    <w:p w14:paraId="3467248D" w14:textId="4ECC606D" w:rsidR="00DD24E2" w:rsidRDefault="00BB33E0" w:rsidP="00703C74">
      <w:pPr>
        <w:jc w:val="center"/>
        <w:rPr>
          <w:rFonts w:ascii="Arial" w:hAnsi="Arial" w:cs="Arial"/>
          <w:sz w:val="16"/>
          <w:szCs w:val="16"/>
          <w:lang w:val="en-GB"/>
        </w:rPr>
      </w:pPr>
      <w:r>
        <w:rPr>
          <w:rFonts w:ascii="Arial" w:hAnsi="Arial" w:cs="Arial"/>
          <w:b/>
          <w:color w:val="FF6600"/>
          <w:u w:val="single"/>
          <w:lang w:val="en-GB"/>
        </w:rPr>
        <w:t>3</w:t>
      </w:r>
      <w:r w:rsidR="00A46FE5">
        <w:rPr>
          <w:rFonts w:ascii="Arial" w:hAnsi="Arial" w:cs="Arial"/>
          <w:b/>
          <w:color w:val="FF6600"/>
          <w:u w:val="single"/>
          <w:lang w:val="en-GB"/>
        </w:rPr>
        <w:t>9</w:t>
      </w:r>
      <w:r w:rsidR="00DD24E2" w:rsidRPr="00901DF7">
        <w:rPr>
          <w:rFonts w:ascii="Arial" w:hAnsi="Arial" w:cs="Arial"/>
          <w:b/>
          <w:color w:val="FF6600"/>
          <w:u w:val="single"/>
          <w:lang w:val="en-GB"/>
        </w:rPr>
        <w:t xml:space="preserve">. </w:t>
      </w:r>
      <w:r w:rsidR="00DD24E2">
        <w:rPr>
          <w:rFonts w:ascii="Arial" w:hAnsi="Arial" w:cs="Arial"/>
          <w:b/>
          <w:color w:val="FF6600"/>
          <w:u w:val="single"/>
          <w:lang w:val="en-GB"/>
        </w:rPr>
        <w:t>NATIONAL BUS COMPANY DOUBLE ARROW LOGOS</w:t>
      </w:r>
    </w:p>
    <w:p w14:paraId="288646FF" w14:textId="77777777" w:rsidR="00DD24E2" w:rsidRDefault="00DD24E2" w:rsidP="002C7C35">
      <w:pPr>
        <w:jc w:val="both"/>
        <w:rPr>
          <w:rFonts w:ascii="Arial" w:hAnsi="Arial" w:cs="Arial"/>
          <w:sz w:val="16"/>
          <w:szCs w:val="16"/>
          <w:lang w:val="en-GB"/>
        </w:rPr>
      </w:pPr>
    </w:p>
    <w:p w14:paraId="01C61008" w14:textId="46F28E59" w:rsidR="00DD24E2" w:rsidRPr="00DD24E2" w:rsidRDefault="00DD24E2" w:rsidP="00DD24E2">
      <w:pPr>
        <w:jc w:val="both"/>
        <w:rPr>
          <w:rFonts w:ascii="Arial" w:hAnsi="Arial" w:cs="Arial"/>
          <w:sz w:val="16"/>
          <w:szCs w:val="16"/>
          <w:lang w:val="en-GB"/>
        </w:rPr>
      </w:pPr>
      <w:r w:rsidRPr="00DD24E2">
        <w:rPr>
          <w:rFonts w:ascii="Arial" w:hAnsi="Arial" w:cs="Arial"/>
          <w:sz w:val="16"/>
          <w:szCs w:val="16"/>
          <w:lang w:val="en-GB"/>
        </w:rPr>
        <w:t>40494S/RBC  </w:t>
      </w:r>
      <w:r w:rsidR="00CE4FF4">
        <w:rPr>
          <w:rFonts w:ascii="Arial" w:hAnsi="Arial" w:cs="Arial"/>
          <w:sz w:val="16"/>
          <w:szCs w:val="16"/>
          <w:lang w:val="en-GB"/>
        </w:rPr>
        <w:t xml:space="preserve"> </w:t>
      </w:r>
      <w:r>
        <w:rPr>
          <w:rFonts w:ascii="Arial" w:hAnsi="Arial" w:cs="Arial"/>
          <w:sz w:val="16"/>
          <w:szCs w:val="16"/>
          <w:lang w:val="en-GB"/>
        </w:rPr>
        <w:t xml:space="preserve"> </w:t>
      </w:r>
      <w:r w:rsidRPr="00DD24E2">
        <w:rPr>
          <w:rFonts w:ascii="Arial" w:hAnsi="Arial" w:cs="Arial"/>
          <w:sz w:val="16"/>
          <w:szCs w:val="16"/>
          <w:lang w:val="en-GB"/>
        </w:rPr>
        <w:t>Double-arrow logo, small red/blue on clear background miniature for bus/coach sides</w:t>
      </w:r>
      <w:r w:rsidR="009C602C">
        <w:rPr>
          <w:rFonts w:ascii="Arial" w:hAnsi="Arial" w:cs="Arial"/>
          <w:sz w:val="16"/>
          <w:szCs w:val="16"/>
          <w:lang w:val="en-GB"/>
        </w:rPr>
        <w:t xml:space="preserve"> </w:t>
      </w:r>
      <w:r w:rsidRPr="00DD24E2">
        <w:rPr>
          <w:rFonts w:ascii="Arial" w:hAnsi="Arial" w:cs="Arial"/>
          <w:sz w:val="16"/>
          <w:szCs w:val="16"/>
          <w:lang w:val="en-GB"/>
        </w:rPr>
        <w:t xml:space="preserve"> </w:t>
      </w:r>
      <w:r>
        <w:rPr>
          <w:rFonts w:ascii="Arial" w:hAnsi="Arial" w:cs="Arial"/>
          <w:b/>
          <w:bCs/>
          <w:i/>
          <w:iCs/>
          <w:color w:val="ED7D31"/>
          <w:sz w:val="16"/>
          <w:szCs w:val="16"/>
          <w:lang w:val="en-GB"/>
        </w:rPr>
        <w:t>£1.25</w:t>
      </w:r>
      <w:r w:rsidR="009C602C">
        <w:rPr>
          <w:rFonts w:ascii="Arial" w:hAnsi="Arial" w:cs="Arial"/>
          <w:b/>
          <w:bCs/>
          <w:i/>
          <w:iCs/>
          <w:color w:val="ED7D31"/>
          <w:sz w:val="16"/>
          <w:szCs w:val="16"/>
          <w:lang w:val="en-GB"/>
        </w:rPr>
        <w:t xml:space="preserve"> for three pairs</w:t>
      </w:r>
    </w:p>
    <w:p w14:paraId="2661C213" w14:textId="280C03DA" w:rsidR="00DD24E2" w:rsidRPr="00DD24E2" w:rsidRDefault="00DD24E2" w:rsidP="00DD24E2">
      <w:pPr>
        <w:jc w:val="both"/>
        <w:rPr>
          <w:rFonts w:ascii="Arial" w:hAnsi="Arial" w:cs="Arial"/>
          <w:sz w:val="16"/>
          <w:szCs w:val="16"/>
          <w:lang w:val="en-GB"/>
        </w:rPr>
      </w:pPr>
      <w:r w:rsidRPr="00DD24E2">
        <w:rPr>
          <w:rFonts w:ascii="Arial" w:hAnsi="Arial" w:cs="Arial"/>
          <w:sz w:val="16"/>
          <w:szCs w:val="16"/>
          <w:lang w:val="en-GB"/>
        </w:rPr>
        <w:t xml:space="preserve">40494S/RBW </w:t>
      </w:r>
      <w:r>
        <w:rPr>
          <w:rFonts w:ascii="Arial" w:hAnsi="Arial" w:cs="Arial"/>
          <w:sz w:val="16"/>
          <w:szCs w:val="16"/>
          <w:lang w:val="en-GB"/>
        </w:rPr>
        <w:t xml:space="preserve"> </w:t>
      </w:r>
      <w:r w:rsidR="00CE4FF4">
        <w:rPr>
          <w:rFonts w:ascii="Arial" w:hAnsi="Arial" w:cs="Arial"/>
          <w:sz w:val="16"/>
          <w:szCs w:val="16"/>
          <w:lang w:val="en-GB"/>
        </w:rPr>
        <w:t xml:space="preserve"> </w:t>
      </w:r>
      <w:r w:rsidRPr="00DD24E2">
        <w:rPr>
          <w:rFonts w:ascii="Arial" w:hAnsi="Arial" w:cs="Arial"/>
          <w:sz w:val="16"/>
          <w:szCs w:val="16"/>
          <w:lang w:val="en-GB"/>
        </w:rPr>
        <w:t>Double-arrow logo, small red/blue on white rectangle miniature for bus/coach sides</w:t>
      </w:r>
      <w:r w:rsidR="009C602C">
        <w:rPr>
          <w:rFonts w:ascii="Arial" w:hAnsi="Arial" w:cs="Arial"/>
          <w:sz w:val="16"/>
          <w:szCs w:val="16"/>
          <w:lang w:val="en-GB"/>
        </w:rPr>
        <w:t xml:space="preserve"> </w:t>
      </w:r>
      <w:r w:rsidRPr="00DD24E2">
        <w:rPr>
          <w:rFonts w:ascii="Arial" w:hAnsi="Arial" w:cs="Arial"/>
          <w:sz w:val="16"/>
          <w:szCs w:val="16"/>
          <w:lang w:val="en-GB"/>
        </w:rPr>
        <w:t xml:space="preserve"> </w:t>
      </w:r>
      <w:r>
        <w:rPr>
          <w:rFonts w:ascii="Arial" w:hAnsi="Arial" w:cs="Arial"/>
          <w:b/>
          <w:bCs/>
          <w:i/>
          <w:iCs/>
          <w:color w:val="ED7D31"/>
          <w:sz w:val="16"/>
          <w:szCs w:val="16"/>
          <w:lang w:val="en-GB"/>
        </w:rPr>
        <w:t>£1 25</w:t>
      </w:r>
      <w:r w:rsidR="009C602C">
        <w:rPr>
          <w:rFonts w:ascii="Arial" w:hAnsi="Arial" w:cs="Arial"/>
          <w:b/>
          <w:bCs/>
          <w:i/>
          <w:iCs/>
          <w:color w:val="ED7D31"/>
          <w:sz w:val="16"/>
          <w:szCs w:val="16"/>
          <w:lang w:val="en-GB"/>
        </w:rPr>
        <w:t xml:space="preserve"> for three pairs</w:t>
      </w:r>
    </w:p>
    <w:p w14:paraId="0F5F0B1B" w14:textId="47EA7E27" w:rsidR="00DD24E2" w:rsidRPr="00DD24E2" w:rsidRDefault="00DD24E2" w:rsidP="00DD24E2">
      <w:pPr>
        <w:jc w:val="both"/>
        <w:rPr>
          <w:rFonts w:ascii="Arial" w:hAnsi="Arial" w:cs="Arial"/>
          <w:sz w:val="16"/>
          <w:szCs w:val="16"/>
          <w:lang w:val="en-GB"/>
        </w:rPr>
      </w:pPr>
      <w:r w:rsidRPr="00DD24E2">
        <w:rPr>
          <w:rFonts w:ascii="Arial" w:hAnsi="Arial" w:cs="Arial"/>
          <w:sz w:val="16"/>
          <w:szCs w:val="16"/>
          <w:lang w:val="en-GB"/>
        </w:rPr>
        <w:t xml:space="preserve">40494S/RF </w:t>
      </w:r>
      <w:r>
        <w:rPr>
          <w:rFonts w:ascii="Arial" w:hAnsi="Arial" w:cs="Arial"/>
          <w:sz w:val="16"/>
          <w:szCs w:val="16"/>
          <w:lang w:val="en-GB"/>
        </w:rPr>
        <w:t xml:space="preserve">  </w:t>
      </w:r>
      <w:r w:rsidR="00CE4FF4">
        <w:rPr>
          <w:rFonts w:ascii="Arial" w:hAnsi="Arial" w:cs="Arial"/>
          <w:sz w:val="16"/>
          <w:szCs w:val="16"/>
          <w:lang w:val="en-GB"/>
        </w:rPr>
        <w:t xml:space="preserve">   </w:t>
      </w:r>
      <w:r>
        <w:rPr>
          <w:rFonts w:ascii="Arial" w:hAnsi="Arial" w:cs="Arial"/>
          <w:sz w:val="16"/>
          <w:szCs w:val="16"/>
          <w:lang w:val="en-GB"/>
        </w:rPr>
        <w:t xml:space="preserve"> </w:t>
      </w:r>
      <w:r w:rsidRPr="00DD24E2">
        <w:rPr>
          <w:rFonts w:ascii="Arial" w:hAnsi="Arial" w:cs="Arial"/>
          <w:sz w:val="16"/>
          <w:szCs w:val="16"/>
          <w:lang w:val="en-GB"/>
        </w:rPr>
        <w:t>Double-arrow logo, small red/blue on white rectangle miniature for bus/coach fronts (right-facing)</w:t>
      </w:r>
      <w:r w:rsidR="00CE4FF4">
        <w:rPr>
          <w:rFonts w:ascii="Arial" w:hAnsi="Arial" w:cs="Arial"/>
          <w:sz w:val="16"/>
          <w:szCs w:val="16"/>
          <w:lang w:val="en-GB"/>
        </w:rPr>
        <w:t xml:space="preserve"> </w:t>
      </w:r>
      <w:r w:rsidR="00CE4FF4">
        <w:rPr>
          <w:rFonts w:ascii="Arial" w:hAnsi="Arial" w:cs="Arial"/>
          <w:b/>
          <w:bCs/>
          <w:i/>
          <w:iCs/>
          <w:color w:val="ED7D31"/>
          <w:sz w:val="16"/>
          <w:szCs w:val="16"/>
          <w:lang w:val="en-GB"/>
        </w:rPr>
        <w:t>£0.75 for 3</w:t>
      </w:r>
    </w:p>
    <w:p w14:paraId="4C39B7C4" w14:textId="09F6735D" w:rsidR="00DD24E2" w:rsidRPr="00DD24E2" w:rsidRDefault="00DD24E2" w:rsidP="00DD24E2">
      <w:pPr>
        <w:jc w:val="both"/>
        <w:rPr>
          <w:rFonts w:ascii="Arial" w:hAnsi="Arial" w:cs="Arial"/>
          <w:sz w:val="16"/>
          <w:szCs w:val="16"/>
          <w:lang w:val="en-GB"/>
        </w:rPr>
      </w:pPr>
      <w:r w:rsidRPr="00DD24E2">
        <w:rPr>
          <w:rFonts w:ascii="Arial" w:hAnsi="Arial" w:cs="Arial"/>
          <w:sz w:val="16"/>
          <w:szCs w:val="16"/>
          <w:lang w:val="en-GB"/>
        </w:rPr>
        <w:t xml:space="preserve">40494M/W </w:t>
      </w:r>
      <w:r w:rsidR="00CE4FF4">
        <w:rPr>
          <w:rFonts w:ascii="Arial" w:hAnsi="Arial" w:cs="Arial"/>
          <w:sz w:val="16"/>
          <w:szCs w:val="16"/>
          <w:lang w:val="en-GB"/>
        </w:rPr>
        <w:t xml:space="preserve">       </w:t>
      </w:r>
      <w:r w:rsidRPr="00DD24E2">
        <w:rPr>
          <w:rFonts w:ascii="Arial" w:hAnsi="Arial" w:cs="Arial"/>
          <w:sz w:val="16"/>
          <w:szCs w:val="16"/>
          <w:lang w:val="en-GB"/>
        </w:rPr>
        <w:t xml:space="preserve">Double-arrow logo, standard size white on clear background to match white fleetnames </w:t>
      </w:r>
      <w:r w:rsidR="00CE4FF4">
        <w:rPr>
          <w:rFonts w:ascii="Arial" w:hAnsi="Arial" w:cs="Arial"/>
          <w:sz w:val="16"/>
          <w:szCs w:val="16"/>
          <w:lang w:val="en-GB"/>
        </w:rPr>
        <w:t xml:space="preserve">  </w:t>
      </w:r>
      <w:r w:rsidR="00CE4FF4">
        <w:rPr>
          <w:rFonts w:ascii="Arial" w:hAnsi="Arial" w:cs="Arial"/>
          <w:b/>
          <w:bCs/>
          <w:i/>
          <w:iCs/>
          <w:color w:val="ED7D31"/>
          <w:sz w:val="16"/>
          <w:szCs w:val="16"/>
          <w:lang w:val="en-GB"/>
        </w:rPr>
        <w:t xml:space="preserve">£1 for </w:t>
      </w:r>
      <w:r>
        <w:rPr>
          <w:rFonts w:ascii="Arial" w:hAnsi="Arial" w:cs="Arial"/>
          <w:b/>
          <w:bCs/>
          <w:i/>
          <w:iCs/>
          <w:color w:val="ED7D31"/>
          <w:sz w:val="16"/>
          <w:szCs w:val="16"/>
          <w:lang w:val="en-GB"/>
        </w:rPr>
        <w:t>three pairs</w:t>
      </w:r>
    </w:p>
    <w:p w14:paraId="5D4BB371" w14:textId="4AE9B711" w:rsidR="00DD24E2" w:rsidRPr="00DD24E2" w:rsidRDefault="00DD24E2" w:rsidP="00DD24E2">
      <w:pPr>
        <w:jc w:val="both"/>
        <w:rPr>
          <w:rFonts w:ascii="Arial" w:hAnsi="Arial" w:cs="Arial"/>
          <w:sz w:val="16"/>
          <w:szCs w:val="16"/>
          <w:lang w:val="en-GB"/>
        </w:rPr>
      </w:pPr>
      <w:r w:rsidRPr="00DD24E2">
        <w:rPr>
          <w:rFonts w:ascii="Arial" w:hAnsi="Arial" w:cs="Arial"/>
          <w:sz w:val="16"/>
          <w:szCs w:val="16"/>
          <w:lang w:val="en-GB"/>
        </w:rPr>
        <w:t xml:space="preserve">40494M/G </w:t>
      </w:r>
      <w:r w:rsidR="00CE4FF4">
        <w:rPr>
          <w:rFonts w:ascii="Arial" w:hAnsi="Arial" w:cs="Arial"/>
          <w:sz w:val="16"/>
          <w:szCs w:val="16"/>
          <w:lang w:val="en-GB"/>
        </w:rPr>
        <w:t xml:space="preserve">        </w:t>
      </w:r>
      <w:r w:rsidRPr="00DD24E2">
        <w:rPr>
          <w:rFonts w:ascii="Arial" w:hAnsi="Arial" w:cs="Arial"/>
          <w:sz w:val="16"/>
          <w:szCs w:val="16"/>
          <w:lang w:val="en-GB"/>
        </w:rPr>
        <w:t>Double-arrow logo, standard size green on clear background to match green fleetnames</w:t>
      </w:r>
      <w:r w:rsidR="00CE4FF4">
        <w:rPr>
          <w:rFonts w:ascii="Arial" w:hAnsi="Arial" w:cs="Arial"/>
          <w:sz w:val="16"/>
          <w:szCs w:val="16"/>
          <w:lang w:val="en-GB"/>
        </w:rPr>
        <w:t xml:space="preserve"> </w:t>
      </w:r>
      <w:r w:rsidRPr="00DD24E2">
        <w:rPr>
          <w:rFonts w:ascii="Arial" w:hAnsi="Arial" w:cs="Arial"/>
          <w:sz w:val="16"/>
          <w:szCs w:val="16"/>
          <w:lang w:val="en-GB"/>
        </w:rPr>
        <w:t xml:space="preserve"> </w:t>
      </w:r>
      <w:r w:rsidR="00CE4FF4">
        <w:rPr>
          <w:rFonts w:ascii="Arial" w:hAnsi="Arial" w:cs="Arial"/>
          <w:b/>
          <w:bCs/>
          <w:i/>
          <w:iCs/>
          <w:color w:val="ED7D31"/>
          <w:sz w:val="16"/>
          <w:szCs w:val="16"/>
          <w:lang w:val="en-GB"/>
        </w:rPr>
        <w:t xml:space="preserve">£1 for </w:t>
      </w:r>
      <w:r>
        <w:rPr>
          <w:rFonts w:ascii="Arial" w:hAnsi="Arial" w:cs="Arial"/>
          <w:b/>
          <w:bCs/>
          <w:i/>
          <w:iCs/>
          <w:color w:val="ED7D31"/>
          <w:sz w:val="16"/>
          <w:szCs w:val="16"/>
          <w:lang w:val="en-GB"/>
        </w:rPr>
        <w:t>three pairs</w:t>
      </w:r>
    </w:p>
    <w:p w14:paraId="3C2FDCB4" w14:textId="08836E58" w:rsidR="00DD24E2" w:rsidRPr="00DD24E2" w:rsidRDefault="00DD24E2" w:rsidP="00DD24E2">
      <w:pPr>
        <w:jc w:val="both"/>
        <w:rPr>
          <w:rFonts w:ascii="Arial" w:hAnsi="Arial" w:cs="Arial"/>
          <w:sz w:val="16"/>
          <w:szCs w:val="16"/>
          <w:lang w:val="en-GB"/>
        </w:rPr>
      </w:pPr>
      <w:r w:rsidRPr="00DD24E2">
        <w:rPr>
          <w:rFonts w:ascii="Arial" w:hAnsi="Arial" w:cs="Arial"/>
          <w:sz w:val="16"/>
          <w:szCs w:val="16"/>
          <w:lang w:val="en-GB"/>
        </w:rPr>
        <w:t xml:space="preserve">40494M/R </w:t>
      </w:r>
      <w:r w:rsidR="00CE4FF4">
        <w:rPr>
          <w:rFonts w:ascii="Arial" w:hAnsi="Arial" w:cs="Arial"/>
          <w:sz w:val="16"/>
          <w:szCs w:val="16"/>
          <w:lang w:val="en-GB"/>
        </w:rPr>
        <w:t xml:space="preserve">        </w:t>
      </w:r>
      <w:r w:rsidRPr="00DD24E2">
        <w:rPr>
          <w:rFonts w:ascii="Arial" w:hAnsi="Arial" w:cs="Arial"/>
          <w:sz w:val="16"/>
          <w:szCs w:val="16"/>
          <w:lang w:val="en-GB"/>
        </w:rPr>
        <w:t>Double-arrow logo, standard size red on clear background to match red fleetnames</w:t>
      </w:r>
      <w:r w:rsidR="00CE4FF4">
        <w:rPr>
          <w:rFonts w:ascii="Arial" w:hAnsi="Arial" w:cs="Arial"/>
          <w:sz w:val="16"/>
          <w:szCs w:val="16"/>
          <w:lang w:val="en-GB"/>
        </w:rPr>
        <w:t xml:space="preserve">  </w:t>
      </w:r>
      <w:r w:rsidR="00CE4FF4">
        <w:rPr>
          <w:rFonts w:ascii="Arial" w:hAnsi="Arial" w:cs="Arial"/>
          <w:b/>
          <w:bCs/>
          <w:i/>
          <w:iCs/>
          <w:color w:val="ED7D31"/>
          <w:sz w:val="16"/>
          <w:szCs w:val="16"/>
          <w:lang w:val="en-GB"/>
        </w:rPr>
        <w:t>£1 for three pairs</w:t>
      </w:r>
      <w:r w:rsidRPr="00DD24E2">
        <w:rPr>
          <w:rFonts w:ascii="Arial" w:hAnsi="Arial" w:cs="Arial"/>
          <w:sz w:val="16"/>
          <w:szCs w:val="16"/>
          <w:lang w:val="en-GB"/>
        </w:rPr>
        <w:tab/>
      </w:r>
    </w:p>
    <w:p w14:paraId="1332B963" w14:textId="3CDD1535" w:rsidR="00DD24E2" w:rsidRPr="00DD24E2" w:rsidRDefault="00DD24E2" w:rsidP="00DD24E2">
      <w:pPr>
        <w:jc w:val="both"/>
        <w:rPr>
          <w:rFonts w:ascii="Arial" w:hAnsi="Arial" w:cs="Arial"/>
          <w:sz w:val="16"/>
          <w:szCs w:val="16"/>
          <w:lang w:val="en-GB"/>
        </w:rPr>
      </w:pPr>
      <w:r w:rsidRPr="00DD24E2">
        <w:rPr>
          <w:rFonts w:ascii="Arial" w:hAnsi="Arial" w:cs="Arial"/>
          <w:sz w:val="16"/>
          <w:szCs w:val="16"/>
          <w:lang w:val="en-GB"/>
        </w:rPr>
        <w:lastRenderedPageBreak/>
        <w:t xml:space="preserve">40494M/RBC </w:t>
      </w:r>
      <w:r w:rsidR="00CE4FF4">
        <w:rPr>
          <w:rFonts w:ascii="Arial" w:hAnsi="Arial" w:cs="Arial"/>
          <w:sz w:val="16"/>
          <w:szCs w:val="16"/>
          <w:lang w:val="en-GB"/>
        </w:rPr>
        <w:t xml:space="preserve">  </w:t>
      </w:r>
      <w:r w:rsidRPr="00DD24E2">
        <w:rPr>
          <w:rFonts w:ascii="Arial" w:hAnsi="Arial" w:cs="Arial"/>
          <w:sz w:val="16"/>
          <w:szCs w:val="16"/>
          <w:lang w:val="en-GB"/>
        </w:rPr>
        <w:t xml:space="preserve">Double-arrow logo, standard size red/blue on clear </w:t>
      </w:r>
      <w:r w:rsidR="00CE4FF4">
        <w:rPr>
          <w:rFonts w:ascii="Arial" w:hAnsi="Arial" w:cs="Arial"/>
          <w:sz w:val="16"/>
          <w:szCs w:val="16"/>
          <w:lang w:val="en-GB"/>
        </w:rPr>
        <w:t xml:space="preserve"> </w:t>
      </w:r>
      <w:r w:rsidR="00CE4FF4">
        <w:rPr>
          <w:rFonts w:ascii="Arial" w:hAnsi="Arial" w:cs="Arial"/>
          <w:b/>
          <w:bCs/>
          <w:i/>
          <w:iCs/>
          <w:color w:val="ED7D31"/>
          <w:sz w:val="16"/>
          <w:szCs w:val="16"/>
          <w:lang w:val="en-GB"/>
        </w:rPr>
        <w:t>£1 25 for</w:t>
      </w:r>
      <w:r>
        <w:rPr>
          <w:rFonts w:ascii="Arial" w:hAnsi="Arial" w:cs="Arial"/>
          <w:b/>
          <w:bCs/>
          <w:i/>
          <w:iCs/>
          <w:color w:val="ED7D31"/>
          <w:sz w:val="16"/>
          <w:szCs w:val="16"/>
          <w:lang w:val="en-GB"/>
        </w:rPr>
        <w:t xml:space="preserve"> three pairs</w:t>
      </w:r>
      <w:r w:rsidRPr="00DD24E2">
        <w:rPr>
          <w:rFonts w:ascii="Arial" w:hAnsi="Arial" w:cs="Arial"/>
          <w:sz w:val="16"/>
          <w:szCs w:val="16"/>
          <w:lang w:val="en-GB"/>
        </w:rPr>
        <w:tab/>
      </w:r>
      <w:r w:rsidRPr="00DD24E2">
        <w:rPr>
          <w:rFonts w:ascii="Arial" w:hAnsi="Arial" w:cs="Arial"/>
          <w:sz w:val="16"/>
          <w:szCs w:val="16"/>
          <w:lang w:val="en-GB"/>
        </w:rPr>
        <w:tab/>
      </w:r>
    </w:p>
    <w:p w14:paraId="1BFED632" w14:textId="0D341FDB" w:rsidR="00DD24E2" w:rsidRPr="00DD24E2" w:rsidRDefault="00DD24E2" w:rsidP="00DD24E2">
      <w:pPr>
        <w:jc w:val="both"/>
        <w:rPr>
          <w:rFonts w:ascii="Arial" w:hAnsi="Arial" w:cs="Arial"/>
          <w:sz w:val="16"/>
          <w:szCs w:val="16"/>
          <w:lang w:val="en-GB"/>
        </w:rPr>
      </w:pPr>
      <w:r w:rsidRPr="00DD24E2">
        <w:rPr>
          <w:rFonts w:ascii="Arial" w:hAnsi="Arial" w:cs="Arial"/>
          <w:sz w:val="16"/>
          <w:szCs w:val="16"/>
          <w:lang w:val="en-GB"/>
        </w:rPr>
        <w:t xml:space="preserve">40494M/RBW </w:t>
      </w:r>
      <w:r w:rsidR="00CE4FF4">
        <w:rPr>
          <w:rFonts w:ascii="Arial" w:hAnsi="Arial" w:cs="Arial"/>
          <w:sz w:val="16"/>
          <w:szCs w:val="16"/>
          <w:lang w:val="en-GB"/>
        </w:rPr>
        <w:t xml:space="preserve"> </w:t>
      </w:r>
      <w:r w:rsidR="00FC1B97">
        <w:rPr>
          <w:rFonts w:ascii="Arial" w:hAnsi="Arial" w:cs="Arial"/>
          <w:sz w:val="16"/>
          <w:szCs w:val="16"/>
          <w:lang w:val="en-GB"/>
        </w:rPr>
        <w:t xml:space="preserve"> </w:t>
      </w:r>
      <w:r w:rsidRPr="00DD24E2">
        <w:rPr>
          <w:rFonts w:ascii="Arial" w:hAnsi="Arial" w:cs="Arial"/>
          <w:sz w:val="16"/>
          <w:szCs w:val="16"/>
          <w:lang w:val="en-GB"/>
        </w:rPr>
        <w:t>Double-arrow logo, standard size red/blue on white rectangle</w:t>
      </w:r>
      <w:r w:rsidR="00CE4FF4">
        <w:rPr>
          <w:rFonts w:ascii="Arial" w:hAnsi="Arial" w:cs="Arial"/>
          <w:sz w:val="16"/>
          <w:szCs w:val="16"/>
          <w:lang w:val="en-GB"/>
        </w:rPr>
        <w:t xml:space="preserve">  </w:t>
      </w:r>
      <w:r w:rsidR="00CE4FF4">
        <w:rPr>
          <w:rFonts w:ascii="Arial" w:hAnsi="Arial" w:cs="Arial"/>
          <w:b/>
          <w:bCs/>
          <w:i/>
          <w:iCs/>
          <w:color w:val="ED7D31"/>
          <w:sz w:val="16"/>
          <w:szCs w:val="16"/>
          <w:lang w:val="en-GB"/>
        </w:rPr>
        <w:t>£1 50 for</w:t>
      </w:r>
      <w:r>
        <w:rPr>
          <w:rFonts w:ascii="Arial" w:hAnsi="Arial" w:cs="Arial"/>
          <w:b/>
          <w:bCs/>
          <w:i/>
          <w:iCs/>
          <w:color w:val="ED7D31"/>
          <w:sz w:val="16"/>
          <w:szCs w:val="16"/>
          <w:lang w:val="en-GB"/>
        </w:rPr>
        <w:t xml:space="preserve"> three pairs</w:t>
      </w:r>
      <w:r>
        <w:rPr>
          <w:rFonts w:ascii="Arial" w:hAnsi="Arial" w:cs="Arial"/>
          <w:b/>
          <w:bCs/>
          <w:i/>
          <w:iCs/>
          <w:color w:val="ED7D31"/>
          <w:sz w:val="16"/>
          <w:szCs w:val="16"/>
          <w:lang w:val="en-GB"/>
        </w:rPr>
        <w:tab/>
      </w:r>
      <w:r w:rsidRPr="00DD24E2">
        <w:rPr>
          <w:rFonts w:ascii="Arial" w:hAnsi="Arial" w:cs="Arial"/>
          <w:sz w:val="16"/>
          <w:szCs w:val="16"/>
          <w:lang w:val="en-GB"/>
        </w:rPr>
        <w:tab/>
      </w:r>
    </w:p>
    <w:p w14:paraId="1A6BFDBB" w14:textId="4086C4AE" w:rsidR="00DD24E2" w:rsidRPr="00DD24E2" w:rsidRDefault="00DD24E2" w:rsidP="00DD24E2">
      <w:pPr>
        <w:jc w:val="both"/>
        <w:rPr>
          <w:rFonts w:ascii="Arial" w:hAnsi="Arial" w:cs="Arial"/>
          <w:sz w:val="16"/>
          <w:szCs w:val="16"/>
          <w:lang w:val="en-GB"/>
        </w:rPr>
      </w:pPr>
      <w:r w:rsidRPr="00DD24E2">
        <w:rPr>
          <w:rFonts w:ascii="Arial" w:hAnsi="Arial" w:cs="Arial"/>
          <w:sz w:val="16"/>
          <w:szCs w:val="16"/>
          <w:lang w:val="en-GB"/>
        </w:rPr>
        <w:t>40494URBC</w:t>
      </w:r>
      <w:r w:rsidR="00CE4FF4">
        <w:rPr>
          <w:rFonts w:ascii="Arial" w:hAnsi="Arial" w:cs="Arial"/>
          <w:sz w:val="16"/>
          <w:szCs w:val="16"/>
          <w:lang w:val="en-GB"/>
        </w:rPr>
        <w:t xml:space="preserve">    </w:t>
      </w:r>
      <w:r w:rsidR="00FC1B97">
        <w:rPr>
          <w:rFonts w:ascii="Arial" w:hAnsi="Arial" w:cs="Arial"/>
          <w:sz w:val="16"/>
          <w:szCs w:val="16"/>
          <w:lang w:val="en-GB"/>
        </w:rPr>
        <w:t xml:space="preserve"> </w:t>
      </w:r>
      <w:r w:rsidRPr="00DD24E2">
        <w:rPr>
          <w:rFonts w:ascii="Arial" w:hAnsi="Arial" w:cs="Arial"/>
          <w:sz w:val="16"/>
          <w:szCs w:val="16"/>
          <w:lang w:val="en-GB"/>
        </w:rPr>
        <w:t xml:space="preserve">Double-arrow logo, large red/blue on clear background for coach boot lids etc, </w:t>
      </w:r>
      <w:r w:rsidR="00CE4FF4">
        <w:rPr>
          <w:rFonts w:ascii="Arial" w:hAnsi="Arial" w:cs="Arial"/>
          <w:sz w:val="16"/>
          <w:szCs w:val="16"/>
          <w:lang w:val="en-GB"/>
        </w:rPr>
        <w:t xml:space="preserve">  </w:t>
      </w:r>
      <w:r w:rsidR="00CE4FF4">
        <w:rPr>
          <w:rFonts w:ascii="Arial" w:hAnsi="Arial" w:cs="Arial"/>
          <w:b/>
          <w:bCs/>
          <w:i/>
          <w:iCs/>
          <w:color w:val="ED7D31"/>
          <w:sz w:val="16"/>
          <w:szCs w:val="16"/>
          <w:lang w:val="en-GB"/>
        </w:rPr>
        <w:t xml:space="preserve">£1 25 </w:t>
      </w:r>
      <w:r>
        <w:rPr>
          <w:rFonts w:ascii="Arial" w:hAnsi="Arial" w:cs="Arial"/>
          <w:b/>
          <w:bCs/>
          <w:i/>
          <w:iCs/>
          <w:color w:val="ED7D31"/>
          <w:sz w:val="16"/>
          <w:szCs w:val="16"/>
          <w:lang w:val="en-GB"/>
        </w:rPr>
        <w:t>pair</w:t>
      </w:r>
      <w:r w:rsidRPr="00DD24E2">
        <w:rPr>
          <w:rFonts w:ascii="Arial" w:hAnsi="Arial" w:cs="Arial"/>
          <w:sz w:val="16"/>
          <w:szCs w:val="16"/>
          <w:lang w:val="en-GB"/>
        </w:rPr>
        <w:tab/>
      </w:r>
    </w:p>
    <w:p w14:paraId="6A79057E" w14:textId="7F9CE193" w:rsidR="00DD24E2" w:rsidRPr="00FF728B" w:rsidRDefault="00DD24E2" w:rsidP="00DD24E2">
      <w:pPr>
        <w:jc w:val="both"/>
        <w:rPr>
          <w:rFonts w:ascii="Arial" w:hAnsi="Arial" w:cs="Arial"/>
          <w:sz w:val="16"/>
          <w:szCs w:val="16"/>
          <w:lang w:val="en-GB"/>
        </w:rPr>
      </w:pPr>
      <w:r w:rsidRPr="00DD24E2">
        <w:rPr>
          <w:rFonts w:ascii="Arial" w:hAnsi="Arial" w:cs="Arial"/>
          <w:sz w:val="16"/>
          <w:szCs w:val="16"/>
          <w:lang w:val="en-GB"/>
        </w:rPr>
        <w:t xml:space="preserve">40494XL/RBC </w:t>
      </w:r>
      <w:r w:rsidR="00FC1B97">
        <w:rPr>
          <w:rFonts w:ascii="Arial" w:hAnsi="Arial" w:cs="Arial"/>
          <w:sz w:val="16"/>
          <w:szCs w:val="16"/>
          <w:lang w:val="en-GB"/>
        </w:rPr>
        <w:t xml:space="preserve"> </w:t>
      </w:r>
      <w:r w:rsidRPr="00DD24E2">
        <w:rPr>
          <w:rFonts w:ascii="Arial" w:hAnsi="Arial" w:cs="Arial"/>
          <w:sz w:val="16"/>
          <w:szCs w:val="16"/>
          <w:lang w:val="en-GB"/>
        </w:rPr>
        <w:t xml:space="preserve">Double-arrow logo, red/blue on clear background extra large for Metroliner rears etc, </w:t>
      </w:r>
      <w:r w:rsidR="00CE4FF4">
        <w:rPr>
          <w:rFonts w:ascii="Arial" w:hAnsi="Arial" w:cs="Arial"/>
          <w:b/>
          <w:bCs/>
          <w:i/>
          <w:iCs/>
          <w:color w:val="ED7D31"/>
          <w:sz w:val="16"/>
          <w:szCs w:val="16"/>
          <w:lang w:val="en-GB"/>
        </w:rPr>
        <w:t>£1 each</w:t>
      </w:r>
      <w:r w:rsidRPr="00DD24E2">
        <w:rPr>
          <w:rFonts w:ascii="Arial" w:hAnsi="Arial" w:cs="Arial"/>
          <w:sz w:val="16"/>
          <w:szCs w:val="16"/>
          <w:lang w:val="en-GB"/>
        </w:rPr>
        <w:tab/>
      </w:r>
    </w:p>
    <w:p w14:paraId="1734D4AB" w14:textId="77777777" w:rsidR="00276CFA" w:rsidRDefault="00276CFA" w:rsidP="0076500B">
      <w:pPr>
        <w:jc w:val="center"/>
        <w:rPr>
          <w:rFonts w:ascii="Arial" w:hAnsi="Arial" w:cs="Arial"/>
          <w:color w:val="FF6600"/>
          <w:sz w:val="16"/>
          <w:szCs w:val="16"/>
          <w:lang w:val="en-GB"/>
        </w:rPr>
      </w:pPr>
    </w:p>
    <w:p w14:paraId="31013EB7" w14:textId="35092A10" w:rsidR="00276CFA" w:rsidRPr="00901DF7" w:rsidRDefault="00A46FE5" w:rsidP="00276CFA">
      <w:pPr>
        <w:jc w:val="center"/>
        <w:rPr>
          <w:rFonts w:ascii="Arial" w:hAnsi="Arial" w:cs="Arial"/>
          <w:b/>
          <w:color w:val="FF6600"/>
          <w:u w:val="single"/>
          <w:lang w:val="en-GB"/>
        </w:rPr>
      </w:pPr>
      <w:r>
        <w:rPr>
          <w:rFonts w:ascii="Arial" w:hAnsi="Arial" w:cs="Arial"/>
          <w:b/>
          <w:color w:val="FF6600"/>
          <w:u w:val="single"/>
          <w:lang w:val="en-GB"/>
        </w:rPr>
        <w:t>40</w:t>
      </w:r>
      <w:r w:rsidR="00276CFA" w:rsidRPr="00901DF7">
        <w:rPr>
          <w:rFonts w:ascii="Arial" w:hAnsi="Arial" w:cs="Arial"/>
          <w:b/>
          <w:color w:val="FF6600"/>
          <w:u w:val="single"/>
          <w:lang w:val="en-GB"/>
        </w:rPr>
        <w:t xml:space="preserve">. </w:t>
      </w:r>
      <w:r w:rsidR="00276CFA">
        <w:rPr>
          <w:rFonts w:ascii="Arial" w:hAnsi="Arial" w:cs="Arial"/>
          <w:b/>
          <w:color w:val="FF6600"/>
          <w:u w:val="single"/>
          <w:lang w:val="en-GB"/>
        </w:rPr>
        <w:t>NATIONAL EXPRESS, NATIONAL HOLIDAYS, RAPIDE ETC</w:t>
      </w:r>
    </w:p>
    <w:p w14:paraId="11498034" w14:textId="77777777" w:rsidR="00276CFA" w:rsidRDefault="00276CFA" w:rsidP="0076500B">
      <w:pPr>
        <w:jc w:val="center"/>
        <w:rPr>
          <w:rFonts w:ascii="Arial" w:hAnsi="Arial" w:cs="Arial"/>
          <w:color w:val="FF6600"/>
          <w:sz w:val="16"/>
          <w:szCs w:val="16"/>
          <w:lang w:val="en-GB"/>
        </w:rPr>
      </w:pPr>
    </w:p>
    <w:p w14:paraId="7238F825" w14:textId="77777777" w:rsidR="00452D79" w:rsidRDefault="00061A14" w:rsidP="00061A14">
      <w:pPr>
        <w:rPr>
          <w:rFonts w:ascii="Arial" w:hAnsi="Arial" w:cs="Arial"/>
          <w:sz w:val="16"/>
          <w:szCs w:val="16"/>
        </w:rPr>
      </w:pPr>
      <w:r>
        <w:rPr>
          <w:rFonts w:ascii="Arial" w:hAnsi="Arial" w:cs="Arial"/>
          <w:sz w:val="16"/>
          <w:szCs w:val="16"/>
        </w:rPr>
        <w:t>ET-NX1    National Express</w:t>
      </w:r>
      <w:r w:rsidR="00452D79">
        <w:rPr>
          <w:rFonts w:ascii="Arial" w:hAnsi="Arial" w:cs="Arial"/>
          <w:sz w:val="16"/>
          <w:szCs w:val="16"/>
        </w:rPr>
        <w:t xml:space="preserve"> set</w:t>
      </w:r>
      <w:r>
        <w:rPr>
          <w:rFonts w:ascii="Arial" w:hAnsi="Arial" w:cs="Arial"/>
          <w:sz w:val="16"/>
          <w:szCs w:val="16"/>
        </w:rPr>
        <w:t xml:space="preserve">, early style with </w:t>
      </w:r>
      <w:r w:rsidR="00452D79">
        <w:rPr>
          <w:rFonts w:ascii="Arial" w:hAnsi="Arial" w:cs="Arial"/>
          <w:sz w:val="16"/>
          <w:szCs w:val="16"/>
        </w:rPr>
        <w:t xml:space="preserve">two 43mm handed fleetnames/logos; one 25mm fleetname; one 20mm </w:t>
      </w:r>
    </w:p>
    <w:p w14:paraId="72937D83" w14:textId="23CD691B" w:rsidR="00061A14" w:rsidRDefault="00452D79" w:rsidP="00061A14">
      <w:pPr>
        <w:rPr>
          <w:rFonts w:ascii="Arial" w:hAnsi="Arial" w:cs="Arial"/>
          <w:b/>
          <w:bCs/>
          <w:i/>
          <w:iCs/>
          <w:color w:val="ED7D31"/>
          <w:sz w:val="16"/>
          <w:szCs w:val="16"/>
        </w:rPr>
      </w:pPr>
      <w:r>
        <w:rPr>
          <w:rFonts w:ascii="Arial" w:hAnsi="Arial" w:cs="Arial"/>
          <w:sz w:val="16"/>
          <w:szCs w:val="16"/>
        </w:rPr>
        <w:t xml:space="preserve">                 fleetname; 295mm horizontal blue lining; 295mm horizontal red lining; 140mm horizontal red/blue lining; two </w:t>
      </w:r>
    </w:p>
    <w:p w14:paraId="3D986B01" w14:textId="3374D2F2" w:rsidR="00452D79" w:rsidRPr="00452D79" w:rsidRDefault="00452D79" w:rsidP="00452D79">
      <w:pPr>
        <w:rPr>
          <w:rFonts w:ascii="Arial" w:hAnsi="Arial" w:cs="Arial"/>
          <w:b/>
          <w:bCs/>
          <w:i/>
          <w:iCs/>
          <w:color w:val="ED7D31"/>
          <w:sz w:val="16"/>
          <w:szCs w:val="16"/>
        </w:rPr>
      </w:pPr>
      <w:r>
        <w:rPr>
          <w:rFonts w:ascii="Arial" w:hAnsi="Arial" w:cs="Arial"/>
          <w:b/>
          <w:bCs/>
          <w:i/>
          <w:iCs/>
          <w:color w:val="ED7D31"/>
          <w:sz w:val="16"/>
          <w:szCs w:val="16"/>
        </w:rPr>
        <w:t xml:space="preserve">                 </w:t>
      </w:r>
      <w:r>
        <w:rPr>
          <w:rFonts w:ascii="Arial" w:hAnsi="Arial" w:cs="Arial"/>
          <w:sz w:val="16"/>
          <w:szCs w:val="16"/>
        </w:rPr>
        <w:t xml:space="preserve">23x15mm handed ‘venetian blind' red/blue lining    </w:t>
      </w:r>
      <w:r w:rsidRPr="00452D79">
        <w:rPr>
          <w:rFonts w:ascii="Arial" w:hAnsi="Arial" w:cs="Arial"/>
          <w:b/>
          <w:bCs/>
          <w:i/>
          <w:iCs/>
          <w:color w:val="ED7D31"/>
          <w:sz w:val="16"/>
          <w:szCs w:val="16"/>
        </w:rPr>
        <w:t>£5 50</w:t>
      </w:r>
    </w:p>
    <w:p w14:paraId="2A42D9F1" w14:textId="44AF3570" w:rsidR="00112CA6" w:rsidRDefault="00276CFA" w:rsidP="00112CA6">
      <w:pPr>
        <w:jc w:val="both"/>
        <w:rPr>
          <w:rFonts w:ascii="Arial" w:hAnsi="Arial" w:cs="Arial"/>
          <w:sz w:val="16"/>
          <w:szCs w:val="16"/>
          <w:lang w:val="en-GB"/>
        </w:rPr>
      </w:pPr>
      <w:r w:rsidRPr="00112CA6">
        <w:rPr>
          <w:rFonts w:ascii="Arial" w:hAnsi="Arial" w:cs="Arial"/>
          <w:sz w:val="16"/>
          <w:szCs w:val="16"/>
          <w:lang w:val="en-GB"/>
        </w:rPr>
        <w:t>40495A  </w:t>
      </w:r>
      <w:r w:rsidRPr="00112CA6">
        <w:rPr>
          <w:rFonts w:ascii="Arial" w:hAnsi="Arial" w:cs="Arial"/>
          <w:sz w:val="16"/>
          <w:szCs w:val="16"/>
          <w:lang w:val="en-GB"/>
        </w:rPr>
        <w:tab/>
        <w:t xml:space="preserve">National Express </w:t>
      </w:r>
      <w:r w:rsidR="00112CA6">
        <w:rPr>
          <w:rFonts w:ascii="Arial" w:hAnsi="Arial" w:cs="Arial"/>
          <w:sz w:val="16"/>
          <w:szCs w:val="16"/>
          <w:lang w:val="en-GB"/>
        </w:rPr>
        <w:t>set,</w:t>
      </w:r>
      <w:r w:rsidRPr="00112CA6">
        <w:rPr>
          <w:rFonts w:ascii="Arial" w:hAnsi="Arial" w:cs="Arial"/>
          <w:sz w:val="16"/>
          <w:szCs w:val="16"/>
          <w:lang w:val="en-GB"/>
        </w:rPr>
        <w:t xml:space="preserve"> red/blue on clear/white background standard 'National Express' coach markings</w:t>
      </w:r>
      <w:r w:rsidR="00112CA6">
        <w:rPr>
          <w:rFonts w:ascii="Arial" w:hAnsi="Arial" w:cs="Arial"/>
          <w:sz w:val="16"/>
          <w:szCs w:val="16"/>
          <w:lang w:val="en-GB"/>
        </w:rPr>
        <w:t xml:space="preserve">  </w:t>
      </w:r>
      <w:r w:rsidR="00112CA6">
        <w:rPr>
          <w:rFonts w:ascii="Arial" w:hAnsi="Arial" w:cs="Arial"/>
          <w:b/>
          <w:bCs/>
          <w:i/>
          <w:iCs/>
          <w:color w:val="ED7D31"/>
          <w:sz w:val="16"/>
          <w:szCs w:val="16"/>
          <w:lang w:val="en-GB"/>
        </w:rPr>
        <w:t>£3 25</w:t>
      </w:r>
    </w:p>
    <w:p w14:paraId="1D7E8F21" w14:textId="0AE66534" w:rsidR="00276CFA" w:rsidRPr="00112CA6" w:rsidRDefault="00276CFA" w:rsidP="00112CA6">
      <w:pPr>
        <w:jc w:val="both"/>
        <w:rPr>
          <w:rFonts w:ascii="Arial" w:hAnsi="Arial" w:cs="Arial"/>
          <w:sz w:val="16"/>
          <w:szCs w:val="16"/>
          <w:lang w:val="en-GB"/>
        </w:rPr>
      </w:pPr>
      <w:r w:rsidRPr="00112CA6">
        <w:rPr>
          <w:rFonts w:ascii="Arial" w:hAnsi="Arial" w:cs="Arial"/>
          <w:sz w:val="16"/>
          <w:szCs w:val="16"/>
          <w:lang w:val="en-GB"/>
        </w:rPr>
        <w:t>40495B  </w:t>
      </w:r>
      <w:r w:rsidRPr="00112CA6">
        <w:rPr>
          <w:rFonts w:ascii="Arial" w:hAnsi="Arial" w:cs="Arial"/>
          <w:sz w:val="16"/>
          <w:szCs w:val="16"/>
          <w:lang w:val="en-GB"/>
        </w:rPr>
        <w:tab/>
        <w:t>National Express set</w:t>
      </w:r>
      <w:r w:rsidR="00112CA6">
        <w:rPr>
          <w:rFonts w:ascii="Arial" w:hAnsi="Arial" w:cs="Arial"/>
          <w:sz w:val="16"/>
          <w:szCs w:val="16"/>
          <w:lang w:val="en-GB"/>
        </w:rPr>
        <w:t>,</w:t>
      </w:r>
      <w:r w:rsidRPr="00112CA6">
        <w:rPr>
          <w:rFonts w:ascii="Arial" w:hAnsi="Arial" w:cs="Arial"/>
          <w:sz w:val="16"/>
          <w:szCs w:val="16"/>
          <w:lang w:val="en-GB"/>
        </w:rPr>
        <w:t xml:space="preserve"> red/blue on clear/white background set smaller than 40495A for certain coaches</w:t>
      </w:r>
      <w:r w:rsidR="00112CA6">
        <w:rPr>
          <w:rFonts w:ascii="Arial" w:hAnsi="Arial" w:cs="Arial"/>
          <w:sz w:val="16"/>
          <w:szCs w:val="16"/>
          <w:lang w:val="en-GB"/>
        </w:rPr>
        <w:t xml:space="preserve">  </w:t>
      </w:r>
      <w:r w:rsidR="00112CA6">
        <w:rPr>
          <w:rFonts w:ascii="Arial" w:hAnsi="Arial" w:cs="Arial"/>
          <w:b/>
          <w:bCs/>
          <w:i/>
          <w:iCs/>
          <w:color w:val="ED7D31"/>
          <w:sz w:val="16"/>
          <w:szCs w:val="16"/>
          <w:lang w:val="en-GB"/>
        </w:rPr>
        <w:t>£3 25</w:t>
      </w:r>
    </w:p>
    <w:p w14:paraId="29E82CC7" w14:textId="77777777" w:rsidR="00FC1B97" w:rsidRDefault="00061A14" w:rsidP="00061A14">
      <w:pPr>
        <w:rPr>
          <w:rFonts w:ascii="Arial" w:hAnsi="Arial" w:cs="Arial"/>
          <w:sz w:val="16"/>
          <w:szCs w:val="16"/>
        </w:rPr>
      </w:pPr>
      <w:r>
        <w:rPr>
          <w:rFonts w:ascii="Arial" w:hAnsi="Arial" w:cs="Arial"/>
          <w:sz w:val="16"/>
          <w:szCs w:val="16"/>
        </w:rPr>
        <w:t xml:space="preserve">ET-NX2    National Express later style </w:t>
      </w:r>
      <w:r w:rsidR="00746571">
        <w:rPr>
          <w:rFonts w:ascii="Arial" w:hAnsi="Arial" w:cs="Arial"/>
          <w:sz w:val="16"/>
          <w:szCs w:val="16"/>
        </w:rPr>
        <w:t xml:space="preserve">set, with two 63mm lower case fleetnames blue/red; one similar 12mm fleetname; one </w:t>
      </w:r>
    </w:p>
    <w:p w14:paraId="7A72033C" w14:textId="18744F69" w:rsidR="00061A14" w:rsidRDefault="00FC1B97" w:rsidP="00061A14">
      <w:pPr>
        <w:rPr>
          <w:rFonts w:ascii="Arial" w:hAnsi="Arial" w:cs="Arial"/>
          <w:sz w:val="16"/>
          <w:szCs w:val="16"/>
        </w:rPr>
      </w:pPr>
      <w:r>
        <w:rPr>
          <w:rFonts w:ascii="Arial" w:hAnsi="Arial" w:cs="Arial"/>
          <w:sz w:val="16"/>
          <w:szCs w:val="16"/>
        </w:rPr>
        <w:t xml:space="preserve">                 similar 16mm rear fleetname on two lines; one 22mm website address, blue; two pairs of 22mm handed ‘connections </w:t>
      </w:r>
    </w:p>
    <w:p w14:paraId="1EC39858" w14:textId="41173C65" w:rsidR="00FC1B97" w:rsidRDefault="00FC1B97" w:rsidP="00FC1B97">
      <w:pPr>
        <w:rPr>
          <w:rFonts w:ascii="Arial" w:hAnsi="Arial" w:cs="Arial"/>
          <w:sz w:val="16"/>
          <w:szCs w:val="16"/>
        </w:rPr>
      </w:pPr>
      <w:r>
        <w:rPr>
          <w:rFonts w:ascii="Arial" w:hAnsi="Arial" w:cs="Arial"/>
          <w:sz w:val="16"/>
          <w:szCs w:val="16"/>
        </w:rPr>
        <w:t xml:space="preserve">                 device’ grey lines; one 18x15mm ‘connections device’ grey lines set for rear   </w:t>
      </w:r>
      <w:r>
        <w:rPr>
          <w:rFonts w:ascii="Arial" w:hAnsi="Arial" w:cs="Arial"/>
          <w:b/>
          <w:bCs/>
          <w:i/>
          <w:iCs/>
          <w:color w:val="ED7D31"/>
          <w:sz w:val="16"/>
          <w:szCs w:val="16"/>
        </w:rPr>
        <w:t>£5 50</w:t>
      </w:r>
    </w:p>
    <w:p w14:paraId="333DC0B2" w14:textId="3B6AC666" w:rsidR="00267F02" w:rsidRDefault="00840562" w:rsidP="00267F02">
      <w:pPr>
        <w:rPr>
          <w:rFonts w:ascii="Arial" w:hAnsi="Arial" w:cs="Arial"/>
          <w:sz w:val="16"/>
          <w:szCs w:val="16"/>
        </w:rPr>
      </w:pPr>
      <w:r>
        <w:rPr>
          <w:rFonts w:ascii="Arial" w:hAnsi="Arial" w:cs="Arial"/>
          <w:sz w:val="16"/>
          <w:szCs w:val="16"/>
        </w:rPr>
        <w:t xml:space="preserve">ET-NX5    National Express </w:t>
      </w:r>
      <w:r w:rsidR="00267F02">
        <w:rPr>
          <w:rFonts w:ascii="Arial" w:hAnsi="Arial" w:cs="Arial"/>
          <w:sz w:val="16"/>
          <w:szCs w:val="16"/>
        </w:rPr>
        <w:t xml:space="preserve">Airport </w:t>
      </w:r>
      <w:r>
        <w:rPr>
          <w:rFonts w:ascii="Arial" w:hAnsi="Arial" w:cs="Arial"/>
          <w:sz w:val="16"/>
          <w:szCs w:val="16"/>
        </w:rPr>
        <w:t xml:space="preserve">set with </w:t>
      </w:r>
      <w:r w:rsidR="00267F02">
        <w:rPr>
          <w:rFonts w:ascii="Arial" w:hAnsi="Arial" w:cs="Arial"/>
          <w:sz w:val="16"/>
          <w:szCs w:val="16"/>
        </w:rPr>
        <w:t xml:space="preserve">two 60mm, one 20mm, one 17mm, one 12mm blue/red National Express names; </w:t>
      </w:r>
    </w:p>
    <w:p w14:paraId="68589626" w14:textId="2D916EAB" w:rsidR="00267F02" w:rsidRDefault="00267F02" w:rsidP="00267F02">
      <w:pPr>
        <w:rPr>
          <w:rFonts w:ascii="Arial" w:hAnsi="Arial" w:cs="Arial"/>
          <w:sz w:val="16"/>
          <w:szCs w:val="16"/>
        </w:rPr>
      </w:pPr>
      <w:r>
        <w:rPr>
          <w:rFonts w:ascii="Arial" w:hAnsi="Arial" w:cs="Arial"/>
          <w:sz w:val="16"/>
          <w:szCs w:val="16"/>
          <w:lang w:val="en-GB"/>
        </w:rPr>
        <w:t xml:space="preserve">                  </w:t>
      </w:r>
      <w:r>
        <w:rPr>
          <w:rFonts w:ascii="Arial" w:hAnsi="Arial" w:cs="Arial"/>
          <w:sz w:val="16"/>
          <w:szCs w:val="16"/>
        </w:rPr>
        <w:t xml:space="preserve">two 20mm white on red triangle Airport branding; two 37x30mm red/blue/white logos; one 22mm blue website </w:t>
      </w:r>
    </w:p>
    <w:p w14:paraId="4E9A4A23" w14:textId="1A9EEF7F" w:rsidR="00267F02" w:rsidRDefault="00267F02" w:rsidP="00267F02">
      <w:pPr>
        <w:rPr>
          <w:rFonts w:ascii="Arial" w:hAnsi="Arial" w:cs="Arial"/>
          <w:sz w:val="16"/>
          <w:szCs w:val="16"/>
        </w:rPr>
      </w:pPr>
      <w:r>
        <w:rPr>
          <w:rFonts w:ascii="Arial" w:hAnsi="Arial" w:cs="Arial"/>
          <w:sz w:val="16"/>
          <w:szCs w:val="16"/>
        </w:rPr>
        <w:t xml:space="preserve">                  address   </w:t>
      </w:r>
      <w:r w:rsidRPr="00267F02">
        <w:rPr>
          <w:rFonts w:ascii="Arial" w:hAnsi="Arial" w:cs="Arial"/>
          <w:b/>
          <w:bCs/>
          <w:i/>
          <w:iCs/>
          <w:color w:val="ED7D31"/>
          <w:sz w:val="16"/>
          <w:szCs w:val="16"/>
        </w:rPr>
        <w:t>£6</w:t>
      </w:r>
      <w:r w:rsidR="00A55B65">
        <w:rPr>
          <w:rFonts w:ascii="Arial" w:hAnsi="Arial" w:cs="Arial"/>
          <w:b/>
          <w:bCs/>
          <w:i/>
          <w:iCs/>
          <w:color w:val="ED7D31"/>
          <w:sz w:val="16"/>
          <w:szCs w:val="16"/>
        </w:rPr>
        <w:t>.00</w:t>
      </w:r>
    </w:p>
    <w:p w14:paraId="1B45B4CA" w14:textId="55C24BA4" w:rsidR="00276CFA" w:rsidRPr="00112CA6" w:rsidRDefault="00276CFA" w:rsidP="00112CA6">
      <w:pPr>
        <w:jc w:val="both"/>
        <w:rPr>
          <w:rFonts w:ascii="Arial" w:hAnsi="Arial" w:cs="Arial"/>
          <w:sz w:val="16"/>
          <w:szCs w:val="16"/>
          <w:lang w:val="en-GB"/>
        </w:rPr>
      </w:pPr>
      <w:r w:rsidRPr="00112CA6">
        <w:rPr>
          <w:rFonts w:ascii="Arial" w:hAnsi="Arial" w:cs="Arial"/>
          <w:sz w:val="16"/>
          <w:szCs w:val="16"/>
          <w:lang w:val="en-GB"/>
        </w:rPr>
        <w:t>40495C  </w:t>
      </w:r>
      <w:r w:rsidRPr="00112CA6">
        <w:rPr>
          <w:rFonts w:ascii="Arial" w:hAnsi="Arial" w:cs="Arial"/>
          <w:sz w:val="16"/>
          <w:szCs w:val="16"/>
          <w:lang w:val="en-GB"/>
        </w:rPr>
        <w:tab/>
        <w:t>National fleetnames, red/blue on clear background small, 10.5 mm</w:t>
      </w:r>
      <w:r w:rsidR="00112CA6">
        <w:rPr>
          <w:rFonts w:ascii="Arial" w:hAnsi="Arial" w:cs="Arial"/>
          <w:sz w:val="16"/>
          <w:szCs w:val="16"/>
          <w:lang w:val="en-GB"/>
        </w:rPr>
        <w:t xml:space="preserve">   </w:t>
      </w:r>
      <w:r w:rsidR="00112CA6">
        <w:rPr>
          <w:rFonts w:ascii="Arial" w:hAnsi="Arial" w:cs="Arial"/>
          <w:b/>
          <w:bCs/>
          <w:i/>
          <w:iCs/>
          <w:color w:val="ED7D31"/>
          <w:sz w:val="16"/>
          <w:szCs w:val="16"/>
          <w:lang w:val="en-GB"/>
        </w:rPr>
        <w:t>£1 50 for</w:t>
      </w:r>
      <w:r>
        <w:rPr>
          <w:rFonts w:ascii="Arial" w:hAnsi="Arial" w:cs="Arial"/>
          <w:b/>
          <w:bCs/>
          <w:i/>
          <w:iCs/>
          <w:color w:val="ED7D31"/>
          <w:sz w:val="16"/>
          <w:szCs w:val="16"/>
          <w:lang w:val="en-GB"/>
        </w:rPr>
        <w:t xml:space="preserve"> three</w:t>
      </w:r>
      <w:r w:rsidRPr="00112CA6">
        <w:rPr>
          <w:rFonts w:ascii="Arial" w:hAnsi="Arial" w:cs="Arial"/>
          <w:sz w:val="16"/>
          <w:szCs w:val="16"/>
          <w:lang w:val="en-GB"/>
        </w:rPr>
        <w:tab/>
      </w:r>
      <w:r w:rsidRPr="00112CA6">
        <w:rPr>
          <w:rFonts w:ascii="Arial" w:hAnsi="Arial" w:cs="Arial"/>
          <w:sz w:val="16"/>
          <w:szCs w:val="16"/>
          <w:lang w:val="en-GB"/>
        </w:rPr>
        <w:tab/>
      </w:r>
    </w:p>
    <w:p w14:paraId="5C356E04" w14:textId="034F3295" w:rsidR="00276CFA" w:rsidRPr="00112CA6" w:rsidRDefault="00276CFA" w:rsidP="00112CA6">
      <w:pPr>
        <w:jc w:val="both"/>
        <w:rPr>
          <w:rFonts w:ascii="Arial" w:hAnsi="Arial" w:cs="Arial"/>
          <w:sz w:val="16"/>
          <w:szCs w:val="16"/>
          <w:lang w:val="en-GB"/>
        </w:rPr>
      </w:pPr>
      <w:r w:rsidRPr="00112CA6">
        <w:rPr>
          <w:rFonts w:ascii="Arial" w:hAnsi="Arial" w:cs="Arial"/>
          <w:sz w:val="16"/>
          <w:szCs w:val="16"/>
          <w:lang w:val="en-GB"/>
        </w:rPr>
        <w:t>40495D  </w:t>
      </w:r>
      <w:r w:rsidRPr="00112CA6">
        <w:rPr>
          <w:rFonts w:ascii="Arial" w:hAnsi="Arial" w:cs="Arial"/>
          <w:sz w:val="16"/>
          <w:szCs w:val="16"/>
          <w:lang w:val="en-GB"/>
        </w:rPr>
        <w:tab/>
        <w:t>National fleetnames red/blue on clear background standard coach</w:t>
      </w:r>
      <w:r w:rsidR="00E65D0E">
        <w:rPr>
          <w:rFonts w:ascii="Arial" w:hAnsi="Arial" w:cs="Arial"/>
          <w:sz w:val="16"/>
          <w:szCs w:val="16"/>
          <w:lang w:val="en-GB"/>
        </w:rPr>
        <w:t xml:space="preserve"> </w:t>
      </w:r>
      <w:r w:rsidRPr="00112CA6">
        <w:rPr>
          <w:rFonts w:ascii="Arial" w:hAnsi="Arial" w:cs="Arial"/>
          <w:sz w:val="16"/>
          <w:szCs w:val="16"/>
          <w:lang w:val="en-GB"/>
        </w:rPr>
        <w:t xml:space="preserve">sides, </w:t>
      </w:r>
      <w:r w:rsidR="00112CA6">
        <w:rPr>
          <w:rFonts w:ascii="Arial" w:hAnsi="Arial" w:cs="Arial"/>
          <w:sz w:val="16"/>
          <w:szCs w:val="16"/>
          <w:lang w:val="en-GB"/>
        </w:rPr>
        <w:t>no</w:t>
      </w:r>
      <w:r w:rsidRPr="00112CA6">
        <w:rPr>
          <w:rFonts w:ascii="Arial" w:hAnsi="Arial" w:cs="Arial"/>
          <w:sz w:val="16"/>
          <w:szCs w:val="16"/>
          <w:lang w:val="en-GB"/>
        </w:rPr>
        <w:t xml:space="preserve"> arrows, 27 mm</w:t>
      </w:r>
      <w:r w:rsidR="00112CA6">
        <w:rPr>
          <w:rFonts w:ascii="Arial" w:hAnsi="Arial" w:cs="Arial"/>
          <w:sz w:val="16"/>
          <w:szCs w:val="16"/>
          <w:lang w:val="en-GB"/>
        </w:rPr>
        <w:t xml:space="preserve">  </w:t>
      </w:r>
      <w:r w:rsidRPr="00112CA6">
        <w:rPr>
          <w:rFonts w:ascii="Arial" w:hAnsi="Arial" w:cs="Arial"/>
          <w:sz w:val="16"/>
          <w:szCs w:val="16"/>
          <w:lang w:val="en-GB"/>
        </w:rPr>
        <w:t xml:space="preserve"> </w:t>
      </w:r>
      <w:r w:rsidR="00112CA6">
        <w:rPr>
          <w:rFonts w:ascii="Arial" w:hAnsi="Arial" w:cs="Arial"/>
          <w:b/>
          <w:bCs/>
          <w:i/>
          <w:iCs/>
          <w:color w:val="ED7D31"/>
          <w:sz w:val="16"/>
          <w:szCs w:val="16"/>
          <w:lang w:val="en-GB"/>
        </w:rPr>
        <w:t xml:space="preserve">£1 25 </w:t>
      </w:r>
      <w:r>
        <w:rPr>
          <w:rFonts w:ascii="Arial" w:hAnsi="Arial" w:cs="Arial"/>
          <w:b/>
          <w:bCs/>
          <w:i/>
          <w:iCs/>
          <w:color w:val="ED7D31"/>
          <w:sz w:val="16"/>
          <w:szCs w:val="16"/>
          <w:lang w:val="en-GB"/>
        </w:rPr>
        <w:t>pair</w:t>
      </w:r>
      <w:r w:rsidRPr="00112CA6">
        <w:rPr>
          <w:rFonts w:ascii="Arial" w:hAnsi="Arial" w:cs="Arial"/>
          <w:sz w:val="16"/>
          <w:szCs w:val="16"/>
          <w:lang w:val="en-GB"/>
        </w:rPr>
        <w:tab/>
      </w:r>
    </w:p>
    <w:p w14:paraId="08CA77FB" w14:textId="10543714" w:rsidR="00276CFA" w:rsidRPr="00112CA6" w:rsidRDefault="00276CFA" w:rsidP="00112CA6">
      <w:pPr>
        <w:jc w:val="both"/>
        <w:rPr>
          <w:rFonts w:ascii="Arial" w:hAnsi="Arial" w:cs="Arial"/>
          <w:sz w:val="16"/>
          <w:szCs w:val="16"/>
          <w:lang w:val="en-GB"/>
        </w:rPr>
      </w:pPr>
      <w:r w:rsidRPr="00112CA6">
        <w:rPr>
          <w:rFonts w:ascii="Arial" w:hAnsi="Arial" w:cs="Arial"/>
          <w:sz w:val="16"/>
          <w:szCs w:val="16"/>
          <w:lang w:val="en-GB"/>
        </w:rPr>
        <w:t>40495E</w:t>
      </w:r>
      <w:r w:rsidRPr="00112CA6">
        <w:rPr>
          <w:rFonts w:ascii="Arial" w:hAnsi="Arial" w:cs="Arial"/>
          <w:sz w:val="16"/>
          <w:szCs w:val="16"/>
          <w:lang w:val="en-GB"/>
        </w:rPr>
        <w:tab/>
        <w:t>National fleetnames, red/blue on clear background standard coach</w:t>
      </w:r>
      <w:r w:rsidR="00E65D0E">
        <w:rPr>
          <w:rFonts w:ascii="Arial" w:hAnsi="Arial" w:cs="Arial"/>
          <w:sz w:val="16"/>
          <w:szCs w:val="16"/>
          <w:lang w:val="en-GB"/>
        </w:rPr>
        <w:t xml:space="preserve"> </w:t>
      </w:r>
      <w:r w:rsidRPr="00112CA6">
        <w:rPr>
          <w:rFonts w:ascii="Arial" w:hAnsi="Arial" w:cs="Arial"/>
          <w:sz w:val="16"/>
          <w:szCs w:val="16"/>
          <w:lang w:val="en-GB"/>
        </w:rPr>
        <w:t>sides with arrows, 34 mm</w:t>
      </w:r>
      <w:r w:rsidR="00112CA6">
        <w:rPr>
          <w:rFonts w:ascii="Arial" w:hAnsi="Arial" w:cs="Arial"/>
          <w:sz w:val="16"/>
          <w:szCs w:val="16"/>
          <w:lang w:val="en-GB"/>
        </w:rPr>
        <w:t xml:space="preserve">   </w:t>
      </w:r>
      <w:r w:rsidR="00112CA6">
        <w:rPr>
          <w:rFonts w:ascii="Arial" w:hAnsi="Arial" w:cs="Arial"/>
          <w:b/>
          <w:bCs/>
          <w:i/>
          <w:iCs/>
          <w:color w:val="ED7D31"/>
          <w:sz w:val="16"/>
          <w:szCs w:val="16"/>
          <w:lang w:val="en-GB"/>
        </w:rPr>
        <w:t>£1 50</w:t>
      </w:r>
      <w:r>
        <w:rPr>
          <w:rFonts w:ascii="Arial" w:hAnsi="Arial" w:cs="Arial"/>
          <w:b/>
          <w:bCs/>
          <w:i/>
          <w:iCs/>
          <w:color w:val="ED7D31"/>
          <w:sz w:val="16"/>
          <w:szCs w:val="16"/>
          <w:lang w:val="en-GB"/>
        </w:rPr>
        <w:t xml:space="preserve"> pair</w:t>
      </w:r>
      <w:r w:rsidRPr="00112CA6">
        <w:rPr>
          <w:rFonts w:ascii="Arial" w:hAnsi="Arial" w:cs="Arial"/>
          <w:sz w:val="16"/>
          <w:szCs w:val="16"/>
          <w:lang w:val="en-GB"/>
        </w:rPr>
        <w:tab/>
      </w:r>
    </w:p>
    <w:p w14:paraId="5A699A92" w14:textId="0EFEB88F" w:rsidR="00276CFA" w:rsidRPr="00112CA6" w:rsidRDefault="00276CFA" w:rsidP="00112CA6">
      <w:pPr>
        <w:jc w:val="both"/>
        <w:rPr>
          <w:rFonts w:ascii="Arial" w:hAnsi="Arial" w:cs="Arial"/>
          <w:sz w:val="16"/>
          <w:szCs w:val="16"/>
          <w:lang w:val="en-GB"/>
        </w:rPr>
      </w:pPr>
      <w:r w:rsidRPr="00112CA6">
        <w:rPr>
          <w:rFonts w:ascii="Arial" w:hAnsi="Arial" w:cs="Arial"/>
          <w:sz w:val="16"/>
          <w:szCs w:val="16"/>
          <w:lang w:val="en-GB"/>
        </w:rPr>
        <w:t>40496A  </w:t>
      </w:r>
      <w:r w:rsidRPr="00112CA6">
        <w:rPr>
          <w:rFonts w:ascii="Arial" w:hAnsi="Arial" w:cs="Arial"/>
          <w:sz w:val="16"/>
          <w:szCs w:val="16"/>
          <w:lang w:val="en-GB"/>
        </w:rPr>
        <w:tab/>
        <w:t>National Holidays</w:t>
      </w:r>
      <w:r w:rsidR="00112CA6">
        <w:rPr>
          <w:rFonts w:ascii="Arial" w:hAnsi="Arial" w:cs="Arial"/>
          <w:sz w:val="16"/>
          <w:szCs w:val="16"/>
          <w:lang w:val="en-GB"/>
        </w:rPr>
        <w:t xml:space="preserve"> set</w:t>
      </w:r>
      <w:r w:rsidRPr="00112CA6">
        <w:rPr>
          <w:rFonts w:ascii="Arial" w:hAnsi="Arial" w:cs="Arial"/>
          <w:sz w:val="16"/>
          <w:szCs w:val="16"/>
          <w:lang w:val="en-GB"/>
        </w:rPr>
        <w:t>, red/blue on clear background standard lettering without red/blue lining</w:t>
      </w:r>
      <w:r w:rsidR="00112CA6">
        <w:rPr>
          <w:rFonts w:ascii="Arial" w:hAnsi="Arial" w:cs="Arial"/>
          <w:sz w:val="16"/>
          <w:szCs w:val="16"/>
          <w:lang w:val="en-GB"/>
        </w:rPr>
        <w:t xml:space="preserve">  </w:t>
      </w:r>
      <w:r w:rsidR="00112CA6">
        <w:rPr>
          <w:rFonts w:ascii="Arial" w:hAnsi="Arial" w:cs="Arial"/>
          <w:b/>
          <w:bCs/>
          <w:i/>
          <w:iCs/>
          <w:color w:val="ED7D31"/>
          <w:sz w:val="16"/>
          <w:szCs w:val="16"/>
          <w:lang w:val="en-GB"/>
        </w:rPr>
        <w:t>£3 50</w:t>
      </w:r>
      <w:r w:rsidRPr="00112CA6">
        <w:rPr>
          <w:rFonts w:ascii="Arial" w:hAnsi="Arial" w:cs="Arial"/>
          <w:sz w:val="16"/>
          <w:szCs w:val="16"/>
          <w:lang w:val="en-GB"/>
        </w:rPr>
        <w:tab/>
      </w:r>
    </w:p>
    <w:p w14:paraId="205BAA55" w14:textId="0BA97691" w:rsidR="00276CFA" w:rsidRPr="00112CA6" w:rsidRDefault="00276CFA" w:rsidP="00112CA6">
      <w:pPr>
        <w:jc w:val="both"/>
        <w:rPr>
          <w:rFonts w:ascii="Arial" w:hAnsi="Arial" w:cs="Arial"/>
          <w:sz w:val="16"/>
          <w:szCs w:val="16"/>
          <w:lang w:val="en-GB"/>
        </w:rPr>
      </w:pPr>
      <w:r w:rsidRPr="00112CA6">
        <w:rPr>
          <w:rFonts w:ascii="Arial" w:hAnsi="Arial" w:cs="Arial"/>
          <w:sz w:val="16"/>
          <w:szCs w:val="16"/>
          <w:lang w:val="en-GB"/>
        </w:rPr>
        <w:t>40496B  </w:t>
      </w:r>
      <w:r w:rsidRPr="00112CA6">
        <w:rPr>
          <w:rFonts w:ascii="Arial" w:hAnsi="Arial" w:cs="Arial"/>
          <w:sz w:val="16"/>
          <w:szCs w:val="16"/>
          <w:lang w:val="en-GB"/>
        </w:rPr>
        <w:tab/>
        <w:t>National Holida</w:t>
      </w:r>
      <w:r w:rsidR="00112CA6">
        <w:rPr>
          <w:rFonts w:ascii="Arial" w:hAnsi="Arial" w:cs="Arial"/>
          <w:sz w:val="16"/>
          <w:szCs w:val="16"/>
          <w:lang w:val="en-GB"/>
        </w:rPr>
        <w:t>y</w:t>
      </w:r>
      <w:r w:rsidRPr="00112CA6">
        <w:rPr>
          <w:rFonts w:ascii="Arial" w:hAnsi="Arial" w:cs="Arial"/>
          <w:sz w:val="16"/>
          <w:szCs w:val="16"/>
          <w:lang w:val="en-GB"/>
        </w:rPr>
        <w:t>s</w:t>
      </w:r>
      <w:r w:rsidR="00112CA6">
        <w:rPr>
          <w:rFonts w:ascii="Arial" w:hAnsi="Arial" w:cs="Arial"/>
          <w:sz w:val="16"/>
          <w:szCs w:val="16"/>
          <w:lang w:val="en-GB"/>
        </w:rPr>
        <w:t xml:space="preserve"> set</w:t>
      </w:r>
      <w:r w:rsidRPr="00112CA6">
        <w:rPr>
          <w:rFonts w:ascii="Arial" w:hAnsi="Arial" w:cs="Arial"/>
          <w:sz w:val="16"/>
          <w:szCs w:val="16"/>
          <w:lang w:val="en-GB"/>
        </w:rPr>
        <w:t>, red/blue on clear background standard lettering with red/blue lining set</w:t>
      </w:r>
      <w:r w:rsidR="00112CA6">
        <w:rPr>
          <w:rFonts w:ascii="Arial" w:hAnsi="Arial" w:cs="Arial"/>
          <w:sz w:val="16"/>
          <w:szCs w:val="16"/>
          <w:lang w:val="en-GB"/>
        </w:rPr>
        <w:t xml:space="preserve">  </w:t>
      </w:r>
      <w:r w:rsidR="00112CA6">
        <w:rPr>
          <w:rFonts w:ascii="Arial" w:hAnsi="Arial" w:cs="Arial"/>
          <w:b/>
          <w:bCs/>
          <w:i/>
          <w:iCs/>
          <w:color w:val="ED7D31"/>
          <w:sz w:val="16"/>
          <w:szCs w:val="16"/>
          <w:lang w:val="en-GB"/>
        </w:rPr>
        <w:t>£3 50</w:t>
      </w:r>
      <w:r>
        <w:rPr>
          <w:rFonts w:ascii="Arial" w:hAnsi="Arial" w:cs="Arial"/>
          <w:b/>
          <w:bCs/>
          <w:i/>
          <w:iCs/>
          <w:color w:val="ED7D31"/>
          <w:sz w:val="16"/>
          <w:szCs w:val="16"/>
          <w:lang w:val="en-GB"/>
        </w:rPr>
        <w:tab/>
      </w:r>
    </w:p>
    <w:p w14:paraId="77A249CE" w14:textId="3CB25AAC" w:rsidR="00276CFA" w:rsidRPr="00112CA6" w:rsidRDefault="00276CFA" w:rsidP="00112CA6">
      <w:pPr>
        <w:jc w:val="both"/>
        <w:rPr>
          <w:rFonts w:ascii="Arial" w:hAnsi="Arial" w:cs="Arial"/>
          <w:sz w:val="16"/>
          <w:szCs w:val="16"/>
          <w:lang w:val="en-GB"/>
        </w:rPr>
      </w:pPr>
      <w:r w:rsidRPr="00112CA6">
        <w:rPr>
          <w:rFonts w:ascii="Arial" w:hAnsi="Arial" w:cs="Arial"/>
          <w:sz w:val="16"/>
          <w:szCs w:val="16"/>
          <w:lang w:val="en-GB"/>
        </w:rPr>
        <w:t>40497A  </w:t>
      </w:r>
      <w:r w:rsidR="00840562">
        <w:rPr>
          <w:rFonts w:ascii="Arial" w:hAnsi="Arial" w:cs="Arial"/>
          <w:sz w:val="16"/>
          <w:szCs w:val="16"/>
          <w:lang w:val="en-GB"/>
        </w:rPr>
        <w:t xml:space="preserve">  </w:t>
      </w:r>
      <w:r w:rsidRPr="00112CA6">
        <w:rPr>
          <w:rFonts w:ascii="Arial" w:hAnsi="Arial" w:cs="Arial"/>
          <w:sz w:val="16"/>
          <w:szCs w:val="16"/>
          <w:lang w:val="en-GB"/>
        </w:rPr>
        <w:t>Rapide set</w:t>
      </w:r>
      <w:r w:rsidR="00112CA6">
        <w:rPr>
          <w:rFonts w:ascii="Arial" w:hAnsi="Arial" w:cs="Arial"/>
          <w:sz w:val="16"/>
          <w:szCs w:val="16"/>
          <w:lang w:val="en-GB"/>
        </w:rPr>
        <w:t>,</w:t>
      </w:r>
      <w:r w:rsidRPr="00112CA6">
        <w:rPr>
          <w:rFonts w:ascii="Arial" w:hAnsi="Arial" w:cs="Arial"/>
          <w:sz w:val="16"/>
          <w:szCs w:val="16"/>
          <w:lang w:val="en-GB"/>
        </w:rPr>
        <w:t xml:space="preserve"> red/blue on clear/white background  standard 'Rapide' single-deck coach set with lining</w:t>
      </w:r>
      <w:r w:rsidR="00112CA6">
        <w:rPr>
          <w:rFonts w:ascii="Arial" w:hAnsi="Arial" w:cs="Arial"/>
          <w:sz w:val="16"/>
          <w:szCs w:val="16"/>
          <w:lang w:val="en-GB"/>
        </w:rPr>
        <w:t xml:space="preserve">   </w:t>
      </w:r>
      <w:r w:rsidR="00112CA6">
        <w:rPr>
          <w:rFonts w:ascii="Arial" w:hAnsi="Arial" w:cs="Arial"/>
          <w:b/>
          <w:bCs/>
          <w:i/>
          <w:iCs/>
          <w:color w:val="ED7D31"/>
          <w:sz w:val="16"/>
          <w:szCs w:val="16"/>
          <w:lang w:val="en-GB"/>
        </w:rPr>
        <w:t>£4.00</w:t>
      </w:r>
      <w:r w:rsidRPr="00112CA6">
        <w:rPr>
          <w:rFonts w:ascii="Arial" w:hAnsi="Arial" w:cs="Arial"/>
          <w:sz w:val="16"/>
          <w:szCs w:val="16"/>
          <w:lang w:val="en-GB"/>
        </w:rPr>
        <w:tab/>
      </w:r>
    </w:p>
    <w:p w14:paraId="7545ADC2" w14:textId="3237EFAC" w:rsidR="00276CFA" w:rsidRPr="00112CA6" w:rsidRDefault="00276CFA" w:rsidP="00112CA6">
      <w:pPr>
        <w:jc w:val="both"/>
        <w:rPr>
          <w:rFonts w:ascii="Arial" w:hAnsi="Arial" w:cs="Arial"/>
          <w:sz w:val="16"/>
          <w:szCs w:val="16"/>
          <w:lang w:val="en-GB"/>
        </w:rPr>
      </w:pPr>
      <w:r w:rsidRPr="00112CA6">
        <w:rPr>
          <w:rFonts w:ascii="Arial" w:hAnsi="Arial" w:cs="Arial"/>
          <w:sz w:val="16"/>
          <w:szCs w:val="16"/>
          <w:lang w:val="en-GB"/>
        </w:rPr>
        <w:t xml:space="preserve">40497B </w:t>
      </w:r>
      <w:r w:rsidRPr="00112CA6">
        <w:rPr>
          <w:rFonts w:ascii="Arial" w:hAnsi="Arial" w:cs="Arial"/>
          <w:sz w:val="16"/>
          <w:szCs w:val="16"/>
          <w:lang w:val="en-GB"/>
        </w:rPr>
        <w:tab/>
        <w:t>Rapide set</w:t>
      </w:r>
      <w:r w:rsidR="00112CA6">
        <w:rPr>
          <w:rFonts w:ascii="Arial" w:hAnsi="Arial" w:cs="Arial"/>
          <w:sz w:val="16"/>
          <w:szCs w:val="16"/>
          <w:lang w:val="en-GB"/>
        </w:rPr>
        <w:t xml:space="preserve">, </w:t>
      </w:r>
      <w:r w:rsidRPr="00112CA6">
        <w:rPr>
          <w:rFonts w:ascii="Arial" w:hAnsi="Arial" w:cs="Arial"/>
          <w:sz w:val="16"/>
          <w:szCs w:val="16"/>
          <w:lang w:val="en-GB"/>
        </w:rPr>
        <w:t xml:space="preserve"> red/blue on clear/white background lettering + logo, no lining</w:t>
      </w:r>
      <w:r w:rsidR="00112CA6">
        <w:rPr>
          <w:rFonts w:ascii="Arial" w:hAnsi="Arial" w:cs="Arial"/>
          <w:sz w:val="16"/>
          <w:szCs w:val="16"/>
          <w:lang w:val="en-GB"/>
        </w:rPr>
        <w:t xml:space="preserve">   </w:t>
      </w:r>
      <w:r>
        <w:rPr>
          <w:rFonts w:ascii="Arial" w:hAnsi="Arial" w:cs="Arial"/>
          <w:b/>
          <w:bCs/>
          <w:i/>
          <w:iCs/>
          <w:color w:val="ED7D31"/>
          <w:sz w:val="16"/>
          <w:szCs w:val="16"/>
          <w:lang w:val="en-GB"/>
        </w:rPr>
        <w:t>£3.00</w:t>
      </w:r>
    </w:p>
    <w:p w14:paraId="64D28E06" w14:textId="77777777" w:rsidR="00A55B65" w:rsidRDefault="00061A14" w:rsidP="00061A14">
      <w:pPr>
        <w:rPr>
          <w:rFonts w:ascii="Arial" w:hAnsi="Arial" w:cs="Arial"/>
          <w:sz w:val="16"/>
          <w:szCs w:val="16"/>
        </w:rPr>
      </w:pPr>
      <w:r>
        <w:rPr>
          <w:rFonts w:ascii="Arial" w:hAnsi="Arial" w:cs="Arial"/>
          <w:sz w:val="16"/>
          <w:szCs w:val="16"/>
        </w:rPr>
        <w:t>ET-NX3    Rapide set</w:t>
      </w:r>
      <w:r w:rsidR="00A55B65">
        <w:rPr>
          <w:rFonts w:ascii="Arial" w:hAnsi="Arial" w:cs="Arial"/>
          <w:sz w:val="16"/>
          <w:szCs w:val="16"/>
        </w:rPr>
        <w:t xml:space="preserve">, two 65mm handed National Express names/logos; two 25mm Rapide names; one 12mm Rapide name; </w:t>
      </w:r>
    </w:p>
    <w:p w14:paraId="74C58339" w14:textId="3B0325AD" w:rsidR="00061A14" w:rsidRDefault="00A55B65" w:rsidP="00061A14">
      <w:pPr>
        <w:rPr>
          <w:rFonts w:ascii="Arial" w:hAnsi="Arial" w:cs="Arial"/>
          <w:b/>
          <w:bCs/>
          <w:i/>
          <w:iCs/>
          <w:color w:val="ED7D31"/>
          <w:sz w:val="16"/>
          <w:szCs w:val="16"/>
        </w:rPr>
      </w:pPr>
      <w:r>
        <w:rPr>
          <w:rFonts w:ascii="Arial" w:hAnsi="Arial" w:cs="Arial"/>
          <w:sz w:val="16"/>
          <w:szCs w:val="16"/>
        </w:rPr>
        <w:t xml:space="preserve">                 one 6mm Rapide name; one 25mm National Express name; one 20mm National Express name; two 20mm handed </w:t>
      </w:r>
    </w:p>
    <w:p w14:paraId="3E63AB52" w14:textId="02C92003" w:rsidR="00A55B65" w:rsidRPr="00A55B65" w:rsidRDefault="00A55B65" w:rsidP="00A55B65">
      <w:pPr>
        <w:rPr>
          <w:rFonts w:ascii="Arial" w:hAnsi="Arial" w:cs="Arial"/>
          <w:b/>
          <w:bCs/>
          <w:i/>
          <w:iCs/>
          <w:color w:val="ED7D31"/>
          <w:sz w:val="16"/>
          <w:szCs w:val="16"/>
        </w:rPr>
      </w:pPr>
      <w:r>
        <w:rPr>
          <w:rFonts w:ascii="Arial" w:hAnsi="Arial" w:cs="Arial"/>
          <w:sz w:val="16"/>
          <w:szCs w:val="16"/>
        </w:rPr>
        <w:t xml:space="preserve">                 red/blue lines; two 5x5mm double arrow logos on white rectangle; one 8x10mm double arrow logo   </w:t>
      </w:r>
      <w:r w:rsidRPr="00A55B65">
        <w:rPr>
          <w:rFonts w:ascii="Arial" w:hAnsi="Arial" w:cs="Arial"/>
          <w:b/>
          <w:bCs/>
          <w:i/>
          <w:iCs/>
          <w:color w:val="ED7D31"/>
          <w:sz w:val="16"/>
          <w:szCs w:val="16"/>
        </w:rPr>
        <w:t>£6.00</w:t>
      </w:r>
    </w:p>
    <w:p w14:paraId="39471A3E" w14:textId="77777777" w:rsidR="00F01460" w:rsidRDefault="00A55B65" w:rsidP="00A55B65">
      <w:pPr>
        <w:rPr>
          <w:rFonts w:ascii="Arial" w:hAnsi="Arial" w:cs="Arial"/>
          <w:sz w:val="16"/>
          <w:szCs w:val="16"/>
        </w:rPr>
      </w:pPr>
      <w:r>
        <w:rPr>
          <w:rFonts w:ascii="Arial" w:hAnsi="Arial" w:cs="Arial"/>
          <w:sz w:val="16"/>
          <w:szCs w:val="16"/>
        </w:rPr>
        <w:t>ET-NX4    Rapide set, two 65mm handed National Express names/logos; two 22mm Rapide names; one 7mm Rapide name;</w:t>
      </w:r>
      <w:r w:rsidR="00F01460">
        <w:rPr>
          <w:rFonts w:ascii="Arial" w:hAnsi="Arial" w:cs="Arial"/>
          <w:sz w:val="16"/>
          <w:szCs w:val="16"/>
        </w:rPr>
        <w:t xml:space="preserve"> </w:t>
      </w:r>
    </w:p>
    <w:p w14:paraId="190D3941" w14:textId="78DDD579" w:rsidR="00F01460" w:rsidRDefault="00F01460" w:rsidP="00A55B65">
      <w:pPr>
        <w:rPr>
          <w:rFonts w:ascii="Arial" w:hAnsi="Arial" w:cs="Arial"/>
          <w:sz w:val="16"/>
          <w:szCs w:val="16"/>
        </w:rPr>
      </w:pPr>
      <w:r>
        <w:rPr>
          <w:rFonts w:ascii="Arial" w:hAnsi="Arial" w:cs="Arial"/>
          <w:sz w:val="16"/>
          <w:szCs w:val="16"/>
        </w:rPr>
        <w:t xml:space="preserve">                 one 23mm National Express Britain’s coach network name and logo; two 32mm handed red/blue lines; three 20mm  </w:t>
      </w:r>
    </w:p>
    <w:p w14:paraId="50F0D076" w14:textId="7153809D" w:rsidR="00A55B65" w:rsidRDefault="00F01460" w:rsidP="00A55B65">
      <w:pPr>
        <w:rPr>
          <w:rFonts w:ascii="Arial" w:hAnsi="Arial" w:cs="Arial"/>
          <w:sz w:val="16"/>
          <w:szCs w:val="16"/>
        </w:rPr>
      </w:pPr>
      <w:r>
        <w:rPr>
          <w:rFonts w:ascii="Arial" w:hAnsi="Arial" w:cs="Arial"/>
          <w:sz w:val="16"/>
          <w:szCs w:val="16"/>
        </w:rPr>
        <w:t xml:space="preserve">                 GoByCoach.com names, white; </w:t>
      </w:r>
      <w:r w:rsidRPr="00F01460">
        <w:rPr>
          <w:rFonts w:ascii="Arial" w:hAnsi="Arial" w:cs="Arial"/>
          <w:sz w:val="16"/>
          <w:szCs w:val="16"/>
        </w:rPr>
        <w:t>one 25mm National Express name; one 20mm National Express name;</w:t>
      </w:r>
      <w:r>
        <w:rPr>
          <w:rFonts w:ascii="Arial" w:hAnsi="Arial" w:cs="Arial"/>
          <w:sz w:val="16"/>
          <w:szCs w:val="16"/>
        </w:rPr>
        <w:t xml:space="preserve"> two 13mm </w:t>
      </w:r>
    </w:p>
    <w:p w14:paraId="38434ED2" w14:textId="2B79E8F8" w:rsidR="00F01460" w:rsidRDefault="00F01460" w:rsidP="00F01460">
      <w:pPr>
        <w:rPr>
          <w:rFonts w:ascii="Arial" w:hAnsi="Arial" w:cs="Arial"/>
          <w:sz w:val="16"/>
          <w:szCs w:val="16"/>
        </w:rPr>
      </w:pPr>
      <w:r>
        <w:rPr>
          <w:rFonts w:ascii="Arial" w:hAnsi="Arial" w:cs="Arial"/>
          <w:sz w:val="16"/>
          <w:szCs w:val="16"/>
          <w:lang w:val="en-GB"/>
        </w:rPr>
        <w:t xml:space="preserve">                 </w:t>
      </w:r>
      <w:r>
        <w:rPr>
          <w:rFonts w:ascii="Arial" w:hAnsi="Arial" w:cs="Arial"/>
          <w:sz w:val="16"/>
          <w:szCs w:val="16"/>
        </w:rPr>
        <w:t xml:space="preserve">pairs of handed black lines; one 3x3mm double arrow logos on white rectangle; one 8x10mm double arrow   </w:t>
      </w:r>
      <w:r w:rsidRPr="00A55B65">
        <w:rPr>
          <w:rFonts w:ascii="Arial" w:hAnsi="Arial" w:cs="Arial"/>
          <w:b/>
          <w:bCs/>
          <w:i/>
          <w:iCs/>
          <w:color w:val="ED7D31"/>
          <w:sz w:val="16"/>
          <w:szCs w:val="16"/>
        </w:rPr>
        <w:t>£6</w:t>
      </w:r>
      <w:r>
        <w:rPr>
          <w:rFonts w:ascii="Arial" w:hAnsi="Arial" w:cs="Arial"/>
          <w:b/>
          <w:bCs/>
          <w:i/>
          <w:iCs/>
          <w:color w:val="ED7D31"/>
          <w:sz w:val="16"/>
          <w:szCs w:val="16"/>
        </w:rPr>
        <w:t>.00</w:t>
      </w:r>
    </w:p>
    <w:p w14:paraId="5ECDAE77" w14:textId="03FC03AB" w:rsidR="005C79C4" w:rsidRPr="005C79C4" w:rsidRDefault="005C79C4" w:rsidP="005C79C4">
      <w:pPr>
        <w:jc w:val="both"/>
        <w:rPr>
          <w:rFonts w:ascii="Arial" w:hAnsi="Arial" w:cs="Arial"/>
          <w:sz w:val="16"/>
          <w:szCs w:val="16"/>
          <w:lang w:val="en-GB"/>
        </w:rPr>
      </w:pPr>
      <w:r w:rsidRPr="005C79C4">
        <w:rPr>
          <w:rFonts w:ascii="Arial" w:hAnsi="Arial" w:cs="Arial"/>
          <w:sz w:val="16"/>
          <w:szCs w:val="16"/>
          <w:lang w:val="en-GB"/>
        </w:rPr>
        <w:t>40498A  </w:t>
      </w:r>
      <w:r w:rsidRPr="005C79C4">
        <w:rPr>
          <w:rFonts w:ascii="Arial" w:hAnsi="Arial" w:cs="Arial"/>
          <w:sz w:val="16"/>
          <w:szCs w:val="16"/>
          <w:lang w:val="en-GB"/>
        </w:rPr>
        <w:tab/>
        <w:t xml:space="preserve">London Express </w:t>
      </w:r>
      <w:r>
        <w:rPr>
          <w:rFonts w:ascii="Arial" w:hAnsi="Arial" w:cs="Arial"/>
          <w:sz w:val="16"/>
          <w:szCs w:val="16"/>
          <w:lang w:val="en-GB"/>
        </w:rPr>
        <w:t xml:space="preserve">set, </w:t>
      </w:r>
      <w:r w:rsidRPr="005C79C4">
        <w:rPr>
          <w:rFonts w:ascii="Arial" w:hAnsi="Arial" w:cs="Arial"/>
          <w:sz w:val="16"/>
          <w:szCs w:val="16"/>
          <w:lang w:val="en-GB"/>
        </w:rPr>
        <w:t>red/blue on clear/white background standard 'London Express' coach markings</w:t>
      </w:r>
      <w:r>
        <w:rPr>
          <w:rFonts w:ascii="Arial" w:hAnsi="Arial" w:cs="Arial"/>
          <w:sz w:val="16"/>
          <w:szCs w:val="16"/>
          <w:lang w:val="en-GB"/>
        </w:rPr>
        <w:t xml:space="preserve">   </w:t>
      </w:r>
      <w:r>
        <w:rPr>
          <w:rFonts w:ascii="Arial" w:hAnsi="Arial" w:cs="Arial"/>
          <w:b/>
          <w:bCs/>
          <w:i/>
          <w:iCs/>
          <w:color w:val="ED7D31"/>
          <w:sz w:val="16"/>
          <w:szCs w:val="16"/>
          <w:lang w:val="en-GB"/>
        </w:rPr>
        <w:t>£3.50</w:t>
      </w:r>
    </w:p>
    <w:p w14:paraId="13AAE659" w14:textId="49EFF2A9" w:rsidR="005C79C4" w:rsidRPr="005C79C4" w:rsidRDefault="005C79C4" w:rsidP="005C79C4">
      <w:pPr>
        <w:jc w:val="both"/>
        <w:rPr>
          <w:rFonts w:ascii="Arial" w:hAnsi="Arial" w:cs="Arial"/>
          <w:sz w:val="16"/>
          <w:szCs w:val="16"/>
          <w:lang w:val="en-GB"/>
        </w:rPr>
      </w:pPr>
      <w:r w:rsidRPr="005C79C4">
        <w:rPr>
          <w:rFonts w:ascii="Arial" w:hAnsi="Arial" w:cs="Arial"/>
          <w:sz w:val="16"/>
          <w:szCs w:val="16"/>
          <w:lang w:val="en-GB"/>
        </w:rPr>
        <w:t>40499A  </w:t>
      </w:r>
      <w:r w:rsidRPr="005C79C4">
        <w:rPr>
          <w:rFonts w:ascii="Arial" w:hAnsi="Arial" w:cs="Arial"/>
          <w:sz w:val="16"/>
          <w:szCs w:val="16"/>
          <w:lang w:val="en-GB"/>
        </w:rPr>
        <w:tab/>
        <w:t>National London red/blue on clear background standard 'National London' large side fleetnames</w:t>
      </w:r>
      <w:r>
        <w:rPr>
          <w:rFonts w:ascii="Arial" w:hAnsi="Arial" w:cs="Arial"/>
          <w:sz w:val="16"/>
          <w:szCs w:val="16"/>
          <w:lang w:val="en-GB"/>
        </w:rPr>
        <w:t xml:space="preserve">  </w:t>
      </w:r>
      <w:r w:rsidRPr="005C79C4">
        <w:rPr>
          <w:rFonts w:ascii="Arial" w:hAnsi="Arial" w:cs="Arial"/>
          <w:sz w:val="16"/>
          <w:szCs w:val="16"/>
          <w:lang w:val="en-GB"/>
        </w:rPr>
        <w:t xml:space="preserve"> </w:t>
      </w:r>
      <w:r>
        <w:rPr>
          <w:rFonts w:ascii="Arial" w:hAnsi="Arial" w:cs="Arial"/>
          <w:b/>
          <w:bCs/>
          <w:i/>
          <w:iCs/>
          <w:color w:val="ED7D31"/>
          <w:sz w:val="16"/>
          <w:szCs w:val="16"/>
          <w:lang w:val="en-GB"/>
        </w:rPr>
        <w:t>£2 pair</w:t>
      </w:r>
      <w:r w:rsidRPr="005C79C4">
        <w:rPr>
          <w:rFonts w:ascii="Arial" w:hAnsi="Arial" w:cs="Arial"/>
          <w:sz w:val="16"/>
          <w:szCs w:val="16"/>
          <w:lang w:val="en-GB"/>
        </w:rPr>
        <w:tab/>
      </w:r>
    </w:p>
    <w:p w14:paraId="7D3FC02A" w14:textId="77777777" w:rsidR="00113FE9" w:rsidRDefault="005C79C4" w:rsidP="005C79C4">
      <w:pPr>
        <w:jc w:val="both"/>
        <w:rPr>
          <w:rFonts w:ascii="Arial" w:hAnsi="Arial" w:cs="Arial"/>
          <w:sz w:val="16"/>
          <w:szCs w:val="16"/>
          <w:lang w:val="en-GB"/>
        </w:rPr>
      </w:pPr>
      <w:r w:rsidRPr="005C79C4">
        <w:rPr>
          <w:rFonts w:ascii="Arial" w:hAnsi="Arial" w:cs="Arial"/>
          <w:sz w:val="16"/>
          <w:szCs w:val="16"/>
          <w:lang w:val="en-GB"/>
        </w:rPr>
        <w:t>40499B  </w:t>
      </w:r>
      <w:r w:rsidRPr="005C79C4">
        <w:rPr>
          <w:rFonts w:ascii="Arial" w:hAnsi="Arial" w:cs="Arial"/>
          <w:sz w:val="16"/>
          <w:szCs w:val="16"/>
          <w:lang w:val="en-GB"/>
        </w:rPr>
        <w:tab/>
        <w:t>National London red/blue on clear/white background</w:t>
      </w:r>
      <w:r>
        <w:rPr>
          <w:rFonts w:ascii="Arial" w:hAnsi="Arial" w:cs="Arial"/>
          <w:sz w:val="16"/>
          <w:szCs w:val="16"/>
          <w:lang w:val="en-GB"/>
        </w:rPr>
        <w:t>,</w:t>
      </w:r>
      <w:r w:rsidRPr="005C79C4">
        <w:rPr>
          <w:rFonts w:ascii="Arial" w:hAnsi="Arial" w:cs="Arial"/>
          <w:sz w:val="16"/>
          <w:szCs w:val="16"/>
          <w:lang w:val="en-GB"/>
        </w:rPr>
        <w:t xml:space="preserve"> small red 'National Travel/London' names + logos</w:t>
      </w:r>
      <w:r>
        <w:rPr>
          <w:rFonts w:ascii="Arial" w:hAnsi="Arial" w:cs="Arial"/>
          <w:sz w:val="16"/>
          <w:szCs w:val="16"/>
          <w:lang w:val="en-GB"/>
        </w:rPr>
        <w:t xml:space="preserve">   </w:t>
      </w:r>
    </w:p>
    <w:p w14:paraId="6A63F684" w14:textId="4ADCB479" w:rsidR="005C79C4" w:rsidRDefault="00113FE9" w:rsidP="005C79C4">
      <w:pPr>
        <w:jc w:val="both"/>
        <w:rPr>
          <w:rFonts w:ascii="Arial" w:hAnsi="Arial" w:cs="Arial"/>
          <w:b/>
          <w:bCs/>
          <w:i/>
          <w:iCs/>
          <w:color w:val="ED7D31"/>
          <w:sz w:val="16"/>
          <w:szCs w:val="16"/>
          <w:lang w:val="en-GB"/>
        </w:rPr>
      </w:pPr>
      <w:r>
        <w:rPr>
          <w:rFonts w:ascii="Arial" w:hAnsi="Arial" w:cs="Arial"/>
          <w:sz w:val="16"/>
          <w:szCs w:val="16"/>
          <w:lang w:val="en-GB"/>
        </w:rPr>
        <w:t xml:space="preserve">                </w:t>
      </w:r>
      <w:r w:rsidR="005C79C4">
        <w:rPr>
          <w:rFonts w:ascii="Arial" w:hAnsi="Arial" w:cs="Arial"/>
          <w:b/>
          <w:bCs/>
          <w:i/>
          <w:iCs/>
          <w:color w:val="ED7D31"/>
          <w:sz w:val="16"/>
          <w:szCs w:val="16"/>
          <w:lang w:val="en-GB"/>
        </w:rPr>
        <w:t>£1 50 for 8 fleetnames + 2 logos</w:t>
      </w:r>
      <w:r w:rsidR="005C79C4">
        <w:rPr>
          <w:rFonts w:ascii="Arial" w:hAnsi="Arial" w:cs="Arial"/>
          <w:b/>
          <w:bCs/>
          <w:i/>
          <w:iCs/>
          <w:color w:val="ED7D31"/>
          <w:sz w:val="16"/>
          <w:szCs w:val="16"/>
          <w:lang w:val="en-GB"/>
        </w:rPr>
        <w:tab/>
      </w:r>
      <w:r w:rsidR="005C79C4">
        <w:rPr>
          <w:rFonts w:ascii="Arial" w:hAnsi="Arial" w:cs="Arial"/>
          <w:b/>
          <w:bCs/>
          <w:i/>
          <w:iCs/>
          <w:color w:val="ED7D31"/>
          <w:sz w:val="16"/>
          <w:szCs w:val="16"/>
          <w:lang w:val="en-GB"/>
        </w:rPr>
        <w:tab/>
      </w:r>
    </w:p>
    <w:p w14:paraId="2B26BD0A" w14:textId="77777777" w:rsidR="00061A14" w:rsidRDefault="00061A14" w:rsidP="0068215F">
      <w:pPr>
        <w:jc w:val="center"/>
        <w:rPr>
          <w:rFonts w:ascii="Arial" w:hAnsi="Arial" w:cs="Arial"/>
          <w:color w:val="FF6600"/>
          <w:sz w:val="16"/>
          <w:szCs w:val="16"/>
          <w:lang w:val="en-GB"/>
        </w:rPr>
      </w:pPr>
    </w:p>
    <w:p w14:paraId="56C80789" w14:textId="5C6225E8" w:rsidR="0068215F" w:rsidRPr="00901DF7" w:rsidRDefault="00A46FE5" w:rsidP="0068215F">
      <w:pPr>
        <w:jc w:val="center"/>
        <w:rPr>
          <w:rFonts w:ascii="Arial" w:hAnsi="Arial" w:cs="Arial"/>
          <w:b/>
          <w:color w:val="FF6600"/>
          <w:u w:val="single"/>
          <w:lang w:val="en-GB"/>
        </w:rPr>
      </w:pPr>
      <w:r>
        <w:rPr>
          <w:rFonts w:ascii="Arial" w:hAnsi="Arial" w:cs="Arial"/>
          <w:b/>
          <w:color w:val="FF6600"/>
          <w:u w:val="single"/>
          <w:lang w:val="en-GB"/>
        </w:rPr>
        <w:t>41</w:t>
      </w:r>
      <w:r w:rsidR="0068215F" w:rsidRPr="00901DF7">
        <w:rPr>
          <w:rFonts w:ascii="Arial" w:hAnsi="Arial" w:cs="Arial"/>
          <w:b/>
          <w:color w:val="FF6600"/>
          <w:u w:val="single"/>
          <w:lang w:val="en-GB"/>
        </w:rPr>
        <w:t xml:space="preserve">. </w:t>
      </w:r>
      <w:r w:rsidR="0068215F">
        <w:rPr>
          <w:rFonts w:ascii="Arial" w:hAnsi="Arial" w:cs="Arial"/>
          <w:b/>
          <w:color w:val="FF6600"/>
          <w:u w:val="single"/>
          <w:lang w:val="en-GB"/>
        </w:rPr>
        <w:t>POST-NBC OPERATOR FLEETNAMES ETC</w:t>
      </w:r>
    </w:p>
    <w:p w14:paraId="31FA731A" w14:textId="77777777" w:rsidR="00826EA6" w:rsidRDefault="00826EA6" w:rsidP="00CD6E5E">
      <w:pPr>
        <w:rPr>
          <w:rFonts w:ascii="Arial" w:hAnsi="Arial" w:cs="Arial"/>
          <w:sz w:val="16"/>
          <w:szCs w:val="16"/>
        </w:rPr>
      </w:pPr>
    </w:p>
    <w:p w14:paraId="535779C5" w14:textId="5F96ED5D" w:rsidR="00CD6E5E" w:rsidRPr="00F760ED" w:rsidRDefault="00CD6E5E" w:rsidP="00CD6E5E">
      <w:pPr>
        <w:rPr>
          <w:rFonts w:ascii="Arial" w:hAnsi="Arial" w:cs="Arial"/>
          <w:sz w:val="16"/>
          <w:szCs w:val="16"/>
        </w:rPr>
      </w:pPr>
      <w:r w:rsidRPr="00F760ED">
        <w:rPr>
          <w:rFonts w:ascii="Arial" w:hAnsi="Arial" w:cs="Arial"/>
          <w:sz w:val="16"/>
          <w:szCs w:val="16"/>
        </w:rPr>
        <w:t>E</w:t>
      </w:r>
      <w:r>
        <w:rPr>
          <w:rFonts w:ascii="Arial" w:hAnsi="Arial" w:cs="Arial"/>
          <w:sz w:val="16"/>
          <w:szCs w:val="16"/>
        </w:rPr>
        <w:t>T</w:t>
      </w:r>
      <w:r w:rsidRPr="00F760ED">
        <w:rPr>
          <w:rFonts w:ascii="Arial" w:hAnsi="Arial" w:cs="Arial"/>
          <w:sz w:val="16"/>
          <w:szCs w:val="16"/>
        </w:rPr>
        <w:t xml:space="preserve">-BH1  </w:t>
      </w:r>
      <w:r>
        <w:rPr>
          <w:rFonts w:ascii="Arial" w:hAnsi="Arial" w:cs="Arial"/>
          <w:sz w:val="16"/>
          <w:szCs w:val="16"/>
        </w:rPr>
        <w:t xml:space="preserve">     </w:t>
      </w:r>
      <w:r w:rsidRPr="00F760ED">
        <w:rPr>
          <w:rFonts w:ascii="Arial" w:hAnsi="Arial" w:cs="Arial"/>
          <w:sz w:val="16"/>
          <w:szCs w:val="16"/>
        </w:rPr>
        <w:t xml:space="preserve">Brighton &amp; Hove set </w:t>
      </w:r>
      <w:r w:rsidR="001E39F4">
        <w:rPr>
          <w:rFonts w:ascii="Arial" w:hAnsi="Arial" w:cs="Arial"/>
          <w:sz w:val="16"/>
          <w:szCs w:val="16"/>
        </w:rPr>
        <w:t xml:space="preserve"> with two 19mm Brighton &amp; Hove names, black; two similar 10m names, black; and one white  </w:t>
      </w:r>
    </w:p>
    <w:p w14:paraId="413C46B7" w14:textId="71AC7A86" w:rsidR="00AF4304" w:rsidRDefault="00AF4304" w:rsidP="00377696">
      <w:pPr>
        <w:rPr>
          <w:rFonts w:ascii="Arial" w:hAnsi="Arial" w:cs="Arial"/>
          <w:sz w:val="16"/>
          <w:szCs w:val="16"/>
        </w:rPr>
      </w:pPr>
      <w:r>
        <w:rPr>
          <w:rFonts w:ascii="Arial" w:hAnsi="Arial" w:cs="Arial"/>
          <w:sz w:val="16"/>
          <w:szCs w:val="16"/>
        </w:rPr>
        <w:t xml:space="preserve">                     </w:t>
      </w:r>
      <w:r w:rsidRPr="00AF4304">
        <w:rPr>
          <w:rFonts w:ascii="Arial" w:hAnsi="Arial" w:cs="Arial"/>
          <w:b/>
          <w:bCs/>
          <w:i/>
          <w:iCs/>
          <w:color w:val="FF6600"/>
          <w:sz w:val="16"/>
          <w:szCs w:val="16"/>
        </w:rPr>
        <w:t>£1 75p</w:t>
      </w:r>
    </w:p>
    <w:p w14:paraId="33C49786" w14:textId="4A2D26F4" w:rsidR="00377696" w:rsidRDefault="00D4062F" w:rsidP="00377696">
      <w:pPr>
        <w:rPr>
          <w:rFonts w:ascii="Arial" w:hAnsi="Arial" w:cs="Arial"/>
          <w:sz w:val="16"/>
          <w:szCs w:val="16"/>
        </w:rPr>
      </w:pPr>
      <w:r w:rsidRPr="00D4062F">
        <w:rPr>
          <w:rFonts w:ascii="Arial" w:hAnsi="Arial" w:cs="Arial"/>
          <w:sz w:val="16"/>
          <w:szCs w:val="16"/>
        </w:rPr>
        <w:t xml:space="preserve">ET-CV1  </w:t>
      </w:r>
      <w:r>
        <w:rPr>
          <w:rFonts w:ascii="Arial" w:hAnsi="Arial" w:cs="Arial"/>
          <w:sz w:val="16"/>
          <w:szCs w:val="16"/>
        </w:rPr>
        <w:t xml:space="preserve">    </w:t>
      </w:r>
      <w:r w:rsidR="00807ADF">
        <w:rPr>
          <w:rFonts w:ascii="Arial" w:hAnsi="Arial" w:cs="Arial"/>
          <w:sz w:val="16"/>
          <w:szCs w:val="16"/>
        </w:rPr>
        <w:t xml:space="preserve"> </w:t>
      </w:r>
      <w:r w:rsidRPr="00D4062F">
        <w:rPr>
          <w:rFonts w:ascii="Arial" w:hAnsi="Arial" w:cs="Arial"/>
          <w:sz w:val="16"/>
          <w:szCs w:val="16"/>
        </w:rPr>
        <w:t xml:space="preserve">Crosville Lynx set </w:t>
      </w:r>
      <w:r w:rsidR="00377696">
        <w:rPr>
          <w:rFonts w:ascii="Arial" w:hAnsi="Arial" w:cs="Arial"/>
          <w:sz w:val="16"/>
          <w:szCs w:val="16"/>
        </w:rPr>
        <w:t xml:space="preserve">with two 21x5mm Crosville Lynx names/logos, white/black; 11x2.5mm one similar name/logo; </w:t>
      </w:r>
      <w:r w:rsidR="00703C74">
        <w:rPr>
          <w:rFonts w:ascii="Arial" w:hAnsi="Arial" w:cs="Arial"/>
          <w:sz w:val="16"/>
          <w:szCs w:val="16"/>
        </w:rPr>
        <w:t xml:space="preserve">    </w:t>
      </w:r>
    </w:p>
    <w:p w14:paraId="585743CA" w14:textId="58D536D6" w:rsidR="00703C74" w:rsidRDefault="00703C74" w:rsidP="00703C74">
      <w:pPr>
        <w:rPr>
          <w:rFonts w:ascii="Arial" w:hAnsi="Arial" w:cs="Arial"/>
          <w:sz w:val="16"/>
          <w:szCs w:val="16"/>
        </w:rPr>
      </w:pPr>
      <w:r>
        <w:rPr>
          <w:rFonts w:ascii="Arial" w:hAnsi="Arial" w:cs="Arial"/>
          <w:sz w:val="16"/>
          <w:szCs w:val="16"/>
        </w:rPr>
        <w:t xml:space="preserve">                     one legal address   </w:t>
      </w:r>
      <w:r w:rsidRPr="00377696">
        <w:rPr>
          <w:rFonts w:ascii="Arial" w:hAnsi="Arial" w:cs="Arial"/>
          <w:b/>
          <w:bCs/>
          <w:i/>
          <w:iCs/>
          <w:color w:val="ED7D31"/>
          <w:sz w:val="16"/>
          <w:szCs w:val="16"/>
        </w:rPr>
        <w:t>£2 25p</w:t>
      </w:r>
    </w:p>
    <w:p w14:paraId="3B6D320A" w14:textId="038A9F24" w:rsidR="00826EA6" w:rsidRDefault="00377696" w:rsidP="00826EA6">
      <w:pPr>
        <w:rPr>
          <w:rFonts w:ascii="Arial" w:hAnsi="Arial" w:cs="Arial"/>
          <w:sz w:val="16"/>
          <w:szCs w:val="16"/>
        </w:rPr>
      </w:pPr>
      <w:r>
        <w:rPr>
          <w:rFonts w:ascii="Arial" w:hAnsi="Arial" w:cs="Arial"/>
          <w:sz w:val="16"/>
          <w:szCs w:val="16"/>
        </w:rPr>
        <w:t>ET-CW</w:t>
      </w:r>
      <w:r w:rsidR="00826EA6" w:rsidRPr="00F760ED">
        <w:rPr>
          <w:rFonts w:ascii="Arial" w:hAnsi="Arial" w:cs="Arial"/>
          <w:sz w:val="16"/>
          <w:szCs w:val="16"/>
        </w:rPr>
        <w:t xml:space="preserve">1  </w:t>
      </w:r>
      <w:r w:rsidR="00826EA6">
        <w:rPr>
          <w:rFonts w:ascii="Arial" w:hAnsi="Arial" w:cs="Arial"/>
          <w:sz w:val="16"/>
          <w:szCs w:val="16"/>
        </w:rPr>
        <w:t xml:space="preserve">   </w:t>
      </w:r>
      <w:r w:rsidR="00807ADF">
        <w:rPr>
          <w:rFonts w:ascii="Arial" w:hAnsi="Arial" w:cs="Arial"/>
          <w:sz w:val="16"/>
          <w:szCs w:val="16"/>
        </w:rPr>
        <w:t xml:space="preserve"> </w:t>
      </w:r>
      <w:r w:rsidR="00826EA6" w:rsidRPr="00F760ED">
        <w:rPr>
          <w:rFonts w:ascii="Arial" w:hAnsi="Arial" w:cs="Arial"/>
          <w:sz w:val="16"/>
          <w:szCs w:val="16"/>
        </w:rPr>
        <w:t xml:space="preserve">Crosville Wales Happy Dragon set </w:t>
      </w:r>
      <w:r>
        <w:rPr>
          <w:rFonts w:ascii="Arial" w:hAnsi="Arial" w:cs="Arial"/>
          <w:sz w:val="16"/>
          <w:szCs w:val="16"/>
        </w:rPr>
        <w:t xml:space="preserve">with two 43mm Happy Dragon names, red/white; two similar 11mm names; two </w:t>
      </w:r>
    </w:p>
    <w:p w14:paraId="59FD7FB4" w14:textId="77777777" w:rsidR="00377696" w:rsidRDefault="00377696" w:rsidP="00377696">
      <w:pPr>
        <w:rPr>
          <w:rFonts w:ascii="Arial" w:hAnsi="Arial" w:cs="Arial"/>
          <w:sz w:val="16"/>
          <w:szCs w:val="16"/>
        </w:rPr>
      </w:pPr>
      <w:r>
        <w:rPr>
          <w:rFonts w:ascii="Arial" w:hAnsi="Arial" w:cs="Arial"/>
          <w:sz w:val="16"/>
          <w:szCs w:val="16"/>
        </w:rPr>
        <w:t xml:space="preserve">                    24mm dragon logos, red   </w:t>
      </w:r>
      <w:r w:rsidRPr="00377696">
        <w:rPr>
          <w:rFonts w:ascii="Arial" w:hAnsi="Arial" w:cs="Arial"/>
          <w:b/>
          <w:bCs/>
          <w:i/>
          <w:iCs/>
          <w:color w:val="ED7D31"/>
          <w:sz w:val="16"/>
          <w:szCs w:val="16"/>
        </w:rPr>
        <w:t>£3 75p</w:t>
      </w:r>
    </w:p>
    <w:p w14:paraId="2CBF3819" w14:textId="63D40E8A" w:rsidR="00D4062F" w:rsidRPr="0068215F" w:rsidRDefault="00D600FC" w:rsidP="00D4062F">
      <w:pPr>
        <w:jc w:val="both"/>
        <w:rPr>
          <w:rFonts w:ascii="Arial" w:hAnsi="Arial" w:cs="Arial"/>
          <w:sz w:val="16"/>
          <w:szCs w:val="16"/>
          <w:lang w:val="en-GB"/>
        </w:rPr>
      </w:pPr>
      <w:r>
        <w:rPr>
          <w:rFonts w:ascii="Arial" w:hAnsi="Arial" w:cs="Arial"/>
          <w:sz w:val="16"/>
          <w:szCs w:val="16"/>
          <w:lang w:val="en-GB"/>
        </w:rPr>
        <w:t>EN-DG5</w:t>
      </w:r>
      <w:r w:rsidR="00D4062F" w:rsidRPr="0068215F">
        <w:rPr>
          <w:rFonts w:ascii="Arial" w:hAnsi="Arial" w:cs="Arial"/>
          <w:sz w:val="16"/>
          <w:szCs w:val="16"/>
          <w:lang w:val="en-GB"/>
        </w:rPr>
        <w:tab/>
      </w:r>
      <w:r w:rsidR="00D4062F">
        <w:rPr>
          <w:rFonts w:ascii="Arial" w:hAnsi="Arial" w:cs="Arial"/>
          <w:sz w:val="16"/>
          <w:szCs w:val="16"/>
          <w:lang w:val="en-GB"/>
        </w:rPr>
        <w:t xml:space="preserve">   </w:t>
      </w:r>
      <w:r w:rsidR="00D4062F" w:rsidRPr="0068215F">
        <w:rPr>
          <w:rFonts w:ascii="Arial" w:hAnsi="Arial" w:cs="Arial"/>
          <w:sz w:val="16"/>
          <w:szCs w:val="16"/>
          <w:lang w:val="en-GB"/>
        </w:rPr>
        <w:t>Devon General on two lines with ’wave’ style underlining, crimson, 11.5 mm</w:t>
      </w:r>
      <w:r w:rsidR="00D4062F">
        <w:rPr>
          <w:rFonts w:ascii="Arial" w:hAnsi="Arial" w:cs="Arial"/>
          <w:sz w:val="16"/>
          <w:szCs w:val="16"/>
          <w:lang w:val="en-GB"/>
        </w:rPr>
        <w:t xml:space="preserve">  </w:t>
      </w:r>
      <w:r>
        <w:rPr>
          <w:rFonts w:ascii="Arial" w:hAnsi="Arial" w:cs="Arial"/>
          <w:sz w:val="16"/>
          <w:szCs w:val="16"/>
          <w:lang w:val="en-GB"/>
        </w:rPr>
        <w:t>(was MBC 40906a)</w:t>
      </w:r>
      <w:r w:rsidR="00D4062F">
        <w:rPr>
          <w:rFonts w:ascii="Arial" w:hAnsi="Arial" w:cs="Arial"/>
          <w:sz w:val="16"/>
          <w:szCs w:val="16"/>
          <w:lang w:val="en-GB"/>
        </w:rPr>
        <w:t xml:space="preserve"> </w:t>
      </w:r>
      <w:r w:rsidR="00D4062F">
        <w:rPr>
          <w:rFonts w:ascii="Arial" w:hAnsi="Arial" w:cs="Arial"/>
          <w:b/>
          <w:bCs/>
          <w:i/>
          <w:iCs/>
          <w:color w:val="ED7D31"/>
          <w:sz w:val="16"/>
          <w:szCs w:val="16"/>
          <w:lang w:val="en-GB"/>
        </w:rPr>
        <w:t>£1.25 pair</w:t>
      </w:r>
    </w:p>
    <w:p w14:paraId="3ED7EC5A" w14:textId="5CEAC2D1" w:rsidR="00D4062F" w:rsidRPr="0068215F" w:rsidRDefault="00D600FC" w:rsidP="00D4062F">
      <w:pPr>
        <w:jc w:val="both"/>
        <w:rPr>
          <w:rFonts w:ascii="Arial" w:hAnsi="Arial" w:cs="Arial"/>
          <w:sz w:val="16"/>
          <w:szCs w:val="16"/>
          <w:lang w:val="en-GB"/>
        </w:rPr>
      </w:pPr>
      <w:r>
        <w:rPr>
          <w:rFonts w:ascii="Arial" w:hAnsi="Arial" w:cs="Arial"/>
          <w:sz w:val="16"/>
          <w:szCs w:val="16"/>
          <w:lang w:val="en-GB"/>
        </w:rPr>
        <w:t>EN-DG6</w:t>
      </w:r>
      <w:r w:rsidR="00D4062F" w:rsidRPr="0068215F">
        <w:rPr>
          <w:rFonts w:ascii="Arial" w:hAnsi="Arial" w:cs="Arial"/>
          <w:sz w:val="16"/>
          <w:szCs w:val="16"/>
          <w:lang w:val="en-GB"/>
        </w:rPr>
        <w:tab/>
      </w:r>
      <w:r w:rsidR="00D4062F">
        <w:rPr>
          <w:rFonts w:ascii="Arial" w:hAnsi="Arial" w:cs="Arial"/>
          <w:sz w:val="16"/>
          <w:szCs w:val="16"/>
          <w:lang w:val="en-GB"/>
        </w:rPr>
        <w:t xml:space="preserve">   </w:t>
      </w:r>
      <w:r w:rsidR="00D4062F" w:rsidRPr="0068215F">
        <w:rPr>
          <w:rFonts w:ascii="Arial" w:hAnsi="Arial" w:cs="Arial"/>
          <w:sz w:val="16"/>
          <w:szCs w:val="16"/>
          <w:lang w:val="en-GB"/>
        </w:rPr>
        <w:t>Devon General on single line with ’wave’ style underlining, crimson, 12.5 mm</w:t>
      </w:r>
      <w:r w:rsidR="00D4062F">
        <w:rPr>
          <w:rFonts w:ascii="Arial" w:hAnsi="Arial" w:cs="Arial"/>
          <w:sz w:val="16"/>
          <w:szCs w:val="16"/>
          <w:lang w:val="en-GB"/>
        </w:rPr>
        <w:t xml:space="preserve">  </w:t>
      </w:r>
      <w:r>
        <w:rPr>
          <w:rFonts w:ascii="Arial" w:hAnsi="Arial" w:cs="Arial"/>
          <w:sz w:val="16"/>
          <w:szCs w:val="16"/>
          <w:lang w:val="en-GB"/>
        </w:rPr>
        <w:t>(was MBC 40906b)</w:t>
      </w:r>
      <w:r w:rsidR="00D4062F">
        <w:rPr>
          <w:rFonts w:ascii="Arial" w:hAnsi="Arial" w:cs="Arial"/>
          <w:sz w:val="16"/>
          <w:szCs w:val="16"/>
          <w:lang w:val="en-GB"/>
        </w:rPr>
        <w:t xml:space="preserve"> </w:t>
      </w:r>
      <w:r w:rsidR="00D4062F">
        <w:rPr>
          <w:rFonts w:ascii="Arial" w:hAnsi="Arial" w:cs="Arial"/>
          <w:b/>
          <w:bCs/>
          <w:i/>
          <w:iCs/>
          <w:color w:val="ED7D31"/>
          <w:sz w:val="16"/>
          <w:szCs w:val="16"/>
          <w:lang w:val="en-GB"/>
        </w:rPr>
        <w:t>£1.25 pair</w:t>
      </w:r>
    </w:p>
    <w:p w14:paraId="7C93074B" w14:textId="3A2D879F" w:rsidR="00D4062F" w:rsidRPr="0068215F" w:rsidRDefault="00D600FC" w:rsidP="00D4062F">
      <w:pPr>
        <w:jc w:val="both"/>
        <w:rPr>
          <w:rFonts w:ascii="Arial" w:hAnsi="Arial" w:cs="Arial"/>
          <w:sz w:val="16"/>
          <w:szCs w:val="16"/>
          <w:lang w:val="en-GB"/>
        </w:rPr>
      </w:pPr>
      <w:r>
        <w:rPr>
          <w:rFonts w:ascii="Arial" w:hAnsi="Arial" w:cs="Arial"/>
          <w:sz w:val="16"/>
          <w:szCs w:val="16"/>
          <w:lang w:val="en-GB"/>
        </w:rPr>
        <w:t>EN-DG7</w:t>
      </w:r>
      <w:r w:rsidR="00D4062F" w:rsidRPr="0068215F">
        <w:rPr>
          <w:rFonts w:ascii="Arial" w:hAnsi="Arial" w:cs="Arial"/>
          <w:sz w:val="16"/>
          <w:szCs w:val="16"/>
          <w:lang w:val="en-GB"/>
        </w:rPr>
        <w:tab/>
      </w:r>
      <w:r w:rsidR="00D4062F">
        <w:rPr>
          <w:rFonts w:ascii="Arial" w:hAnsi="Arial" w:cs="Arial"/>
          <w:sz w:val="16"/>
          <w:szCs w:val="16"/>
          <w:lang w:val="en-GB"/>
        </w:rPr>
        <w:t xml:space="preserve">   </w:t>
      </w:r>
      <w:r w:rsidR="00D4062F" w:rsidRPr="0068215F">
        <w:rPr>
          <w:rFonts w:ascii="Arial" w:hAnsi="Arial" w:cs="Arial"/>
          <w:sz w:val="16"/>
          <w:szCs w:val="16"/>
          <w:lang w:val="en-GB"/>
        </w:rPr>
        <w:t>Devon General on single line with ’wave’ style underlining, white, 12.5 mm</w:t>
      </w:r>
      <w:r w:rsidR="00D4062F">
        <w:rPr>
          <w:rFonts w:ascii="Arial" w:hAnsi="Arial" w:cs="Arial"/>
          <w:sz w:val="16"/>
          <w:szCs w:val="16"/>
          <w:lang w:val="en-GB"/>
        </w:rPr>
        <w:t xml:space="preserve"> </w:t>
      </w:r>
      <w:r>
        <w:rPr>
          <w:rFonts w:ascii="Arial" w:hAnsi="Arial" w:cs="Arial"/>
          <w:sz w:val="16"/>
          <w:szCs w:val="16"/>
          <w:lang w:val="en-GB"/>
        </w:rPr>
        <w:t>(was MBC 40906c)</w:t>
      </w:r>
      <w:r w:rsidR="00D4062F">
        <w:rPr>
          <w:rFonts w:ascii="Arial" w:hAnsi="Arial" w:cs="Arial"/>
          <w:sz w:val="16"/>
          <w:szCs w:val="16"/>
          <w:lang w:val="en-GB"/>
        </w:rPr>
        <w:t xml:space="preserve">  </w:t>
      </w:r>
      <w:r w:rsidR="00D4062F">
        <w:rPr>
          <w:rFonts w:ascii="Arial" w:hAnsi="Arial" w:cs="Arial"/>
          <w:b/>
          <w:bCs/>
          <w:i/>
          <w:iCs/>
          <w:color w:val="ED7D31"/>
          <w:sz w:val="16"/>
          <w:szCs w:val="16"/>
          <w:lang w:val="en-GB"/>
        </w:rPr>
        <w:t>£1.25 pair</w:t>
      </w:r>
    </w:p>
    <w:p w14:paraId="2F8BB6D7" w14:textId="1857A606" w:rsidR="00D4062F" w:rsidRDefault="001E39F4" w:rsidP="00AF4304">
      <w:pPr>
        <w:rPr>
          <w:rFonts w:ascii="Arial" w:hAnsi="Arial" w:cs="Arial"/>
          <w:sz w:val="16"/>
          <w:szCs w:val="16"/>
        </w:rPr>
      </w:pPr>
      <w:r w:rsidRPr="00AF4304">
        <w:rPr>
          <w:rFonts w:ascii="Arial" w:hAnsi="Arial" w:cs="Arial"/>
          <w:sz w:val="16"/>
          <w:szCs w:val="16"/>
        </w:rPr>
        <w:t>EN-DG8</w:t>
      </w:r>
      <w:r w:rsidR="00D4062F" w:rsidRPr="00AF4304">
        <w:rPr>
          <w:rFonts w:ascii="Arial" w:hAnsi="Arial" w:cs="Arial"/>
          <w:sz w:val="16"/>
          <w:szCs w:val="16"/>
        </w:rPr>
        <w:tab/>
        <w:t xml:space="preserve">   Bayline, ’palm-tree’ fleetname in crimson with ’Torbays Minibuses’ underline in blue, </w:t>
      </w:r>
      <w:r w:rsidR="00D600FC" w:rsidRPr="00AF4304">
        <w:rPr>
          <w:rFonts w:ascii="Arial" w:hAnsi="Arial" w:cs="Arial"/>
          <w:sz w:val="16"/>
          <w:szCs w:val="16"/>
        </w:rPr>
        <w:t xml:space="preserve"> </w:t>
      </w:r>
      <w:r w:rsidR="00D4062F" w:rsidRPr="00AF4304">
        <w:rPr>
          <w:rFonts w:ascii="Arial" w:hAnsi="Arial" w:cs="Arial"/>
          <w:sz w:val="16"/>
          <w:szCs w:val="16"/>
        </w:rPr>
        <w:t xml:space="preserve">11mm </w:t>
      </w:r>
      <w:r w:rsidR="00D600FC" w:rsidRPr="00AF4304">
        <w:rPr>
          <w:rFonts w:ascii="Arial" w:hAnsi="Arial" w:cs="Arial"/>
          <w:sz w:val="16"/>
          <w:szCs w:val="16"/>
        </w:rPr>
        <w:t>(was MBC 4090</w:t>
      </w:r>
      <w:r w:rsidRPr="00AF4304">
        <w:rPr>
          <w:rFonts w:ascii="Arial" w:hAnsi="Arial" w:cs="Arial"/>
          <w:sz w:val="16"/>
          <w:szCs w:val="16"/>
        </w:rPr>
        <w:t>7a</w:t>
      </w:r>
      <w:r w:rsidR="00D600FC" w:rsidRPr="00AF4304">
        <w:rPr>
          <w:rFonts w:ascii="Arial" w:hAnsi="Arial" w:cs="Arial"/>
          <w:sz w:val="16"/>
          <w:szCs w:val="16"/>
        </w:rPr>
        <w:t xml:space="preserve">) </w:t>
      </w:r>
      <w:r w:rsidR="00D4062F" w:rsidRPr="00AF4304">
        <w:rPr>
          <w:rFonts w:ascii="Arial" w:hAnsi="Arial" w:cs="Arial"/>
          <w:sz w:val="16"/>
          <w:szCs w:val="16"/>
        </w:rPr>
        <w:t xml:space="preserve"> </w:t>
      </w:r>
      <w:r w:rsidR="00AF4304" w:rsidRPr="00AF4304">
        <w:rPr>
          <w:rFonts w:ascii="Arial" w:hAnsi="Arial" w:cs="Arial"/>
          <w:sz w:val="16"/>
          <w:szCs w:val="16"/>
        </w:rPr>
        <w:t xml:space="preserve">     </w:t>
      </w:r>
      <w:r w:rsidR="00AF4304">
        <w:rPr>
          <w:rFonts w:ascii="Arial" w:hAnsi="Arial" w:cs="Arial"/>
          <w:sz w:val="16"/>
          <w:szCs w:val="16"/>
        </w:rPr>
        <w:t xml:space="preserve">     </w:t>
      </w:r>
    </w:p>
    <w:p w14:paraId="5D865E4C" w14:textId="77777777" w:rsidR="00AF4304" w:rsidRPr="00AF4304" w:rsidRDefault="00AF4304" w:rsidP="00AF4304">
      <w:pPr>
        <w:rPr>
          <w:rFonts w:ascii="Arial" w:hAnsi="Arial" w:cs="Arial"/>
          <w:sz w:val="16"/>
          <w:szCs w:val="16"/>
        </w:rPr>
      </w:pPr>
      <w:r>
        <w:rPr>
          <w:rFonts w:ascii="Arial" w:hAnsi="Arial" w:cs="Arial"/>
          <w:sz w:val="16"/>
          <w:szCs w:val="16"/>
        </w:rPr>
        <w:t xml:space="preserve">                     </w:t>
      </w:r>
      <w:r w:rsidRPr="00AF4304">
        <w:rPr>
          <w:rFonts w:ascii="Arial" w:hAnsi="Arial" w:cs="Arial"/>
          <w:b/>
          <w:bCs/>
          <w:i/>
          <w:iCs/>
          <w:color w:val="FF6600"/>
          <w:sz w:val="16"/>
          <w:szCs w:val="16"/>
        </w:rPr>
        <w:t>£1.50 pair</w:t>
      </w:r>
    </w:p>
    <w:p w14:paraId="1DF233D8" w14:textId="520C9E14" w:rsidR="00D4062F" w:rsidRPr="0068215F" w:rsidRDefault="001E39F4" w:rsidP="00D4062F">
      <w:pPr>
        <w:jc w:val="both"/>
        <w:rPr>
          <w:rFonts w:ascii="Arial" w:hAnsi="Arial" w:cs="Arial"/>
          <w:sz w:val="16"/>
          <w:szCs w:val="16"/>
          <w:lang w:val="en-GB"/>
        </w:rPr>
      </w:pPr>
      <w:r>
        <w:rPr>
          <w:rFonts w:ascii="Arial" w:hAnsi="Arial" w:cs="Arial"/>
          <w:sz w:val="16"/>
          <w:szCs w:val="16"/>
          <w:lang w:val="en-GB"/>
        </w:rPr>
        <w:t>EN-DG9</w:t>
      </w:r>
      <w:r w:rsidR="00D4062F" w:rsidRPr="0068215F">
        <w:rPr>
          <w:rFonts w:ascii="Arial" w:hAnsi="Arial" w:cs="Arial"/>
          <w:sz w:val="16"/>
          <w:szCs w:val="16"/>
          <w:lang w:val="en-GB"/>
        </w:rPr>
        <w:tab/>
      </w:r>
      <w:r w:rsidR="00D4062F">
        <w:rPr>
          <w:rFonts w:ascii="Arial" w:hAnsi="Arial" w:cs="Arial"/>
          <w:sz w:val="16"/>
          <w:szCs w:val="16"/>
          <w:lang w:val="en-GB"/>
        </w:rPr>
        <w:t xml:space="preserve">   </w:t>
      </w:r>
      <w:r w:rsidR="00D4062F" w:rsidRPr="0068215F">
        <w:rPr>
          <w:rFonts w:ascii="Arial" w:hAnsi="Arial" w:cs="Arial"/>
          <w:sz w:val="16"/>
          <w:szCs w:val="16"/>
          <w:lang w:val="en-GB"/>
        </w:rPr>
        <w:t>Bayline, ’palm-tree’ fleetname in black with ’Torbays Minibuses’ underline in blue, 11 mm</w:t>
      </w:r>
      <w:r w:rsidR="00D4062F">
        <w:rPr>
          <w:rFonts w:ascii="Arial" w:hAnsi="Arial" w:cs="Arial"/>
          <w:sz w:val="16"/>
          <w:szCs w:val="16"/>
          <w:lang w:val="en-GB"/>
        </w:rPr>
        <w:t xml:space="preserve"> </w:t>
      </w:r>
      <w:r>
        <w:rPr>
          <w:rFonts w:ascii="Arial" w:hAnsi="Arial" w:cs="Arial"/>
          <w:sz w:val="16"/>
          <w:szCs w:val="16"/>
          <w:lang w:val="en-GB"/>
        </w:rPr>
        <w:t xml:space="preserve">(was MBC 40907b) </w:t>
      </w:r>
      <w:r w:rsidR="00D4062F">
        <w:rPr>
          <w:rFonts w:ascii="Arial" w:hAnsi="Arial" w:cs="Arial"/>
          <w:sz w:val="16"/>
          <w:szCs w:val="16"/>
          <w:lang w:val="en-GB"/>
        </w:rPr>
        <w:t xml:space="preserve"> </w:t>
      </w:r>
      <w:r w:rsidR="00703C74">
        <w:rPr>
          <w:rFonts w:ascii="Arial" w:hAnsi="Arial" w:cs="Arial"/>
          <w:sz w:val="16"/>
          <w:szCs w:val="16"/>
          <w:lang w:val="en-GB"/>
        </w:rPr>
        <w:t xml:space="preserve">    </w:t>
      </w:r>
    </w:p>
    <w:p w14:paraId="68D8DD81" w14:textId="184EA870" w:rsidR="00AF4304" w:rsidRDefault="00AF4304" w:rsidP="00D4062F">
      <w:pPr>
        <w:jc w:val="both"/>
        <w:rPr>
          <w:rFonts w:ascii="Arial" w:hAnsi="Arial" w:cs="Arial"/>
          <w:sz w:val="16"/>
          <w:szCs w:val="16"/>
          <w:lang w:val="en-GB"/>
        </w:rPr>
      </w:pPr>
      <w:r>
        <w:rPr>
          <w:rFonts w:ascii="Arial" w:hAnsi="Arial" w:cs="Arial"/>
          <w:sz w:val="16"/>
          <w:szCs w:val="16"/>
          <w:lang w:val="en-GB"/>
        </w:rPr>
        <w:t xml:space="preserve">                     </w:t>
      </w:r>
      <w:r w:rsidRPr="00AF4304">
        <w:rPr>
          <w:rFonts w:ascii="Arial" w:hAnsi="Arial" w:cs="Arial"/>
          <w:b/>
          <w:bCs/>
          <w:i/>
          <w:iCs/>
          <w:color w:val="FF6600"/>
          <w:sz w:val="16"/>
          <w:szCs w:val="16"/>
          <w:lang w:val="en-GB"/>
        </w:rPr>
        <w:t>£1.50 pair</w:t>
      </w:r>
    </w:p>
    <w:p w14:paraId="6FBBA1DC" w14:textId="491940D4" w:rsidR="00D4062F" w:rsidRDefault="001E39F4" w:rsidP="00D4062F">
      <w:pPr>
        <w:jc w:val="both"/>
        <w:rPr>
          <w:rFonts w:ascii="Arial" w:hAnsi="Arial" w:cs="Arial"/>
          <w:b/>
          <w:bCs/>
          <w:i/>
          <w:iCs/>
          <w:color w:val="ED7D31"/>
          <w:sz w:val="16"/>
          <w:szCs w:val="16"/>
          <w:lang w:val="en-GB"/>
        </w:rPr>
      </w:pPr>
      <w:r>
        <w:rPr>
          <w:rFonts w:ascii="Arial" w:hAnsi="Arial" w:cs="Arial"/>
          <w:sz w:val="16"/>
          <w:szCs w:val="16"/>
          <w:lang w:val="en-GB"/>
        </w:rPr>
        <w:t>EN-DG10</w:t>
      </w:r>
      <w:r w:rsidR="00D4062F" w:rsidRPr="0068215F">
        <w:rPr>
          <w:rFonts w:ascii="Arial" w:hAnsi="Arial" w:cs="Arial"/>
          <w:sz w:val="16"/>
          <w:szCs w:val="16"/>
          <w:lang w:val="en-GB"/>
        </w:rPr>
        <w:tab/>
      </w:r>
      <w:r w:rsidR="00D4062F">
        <w:rPr>
          <w:rFonts w:ascii="Arial" w:hAnsi="Arial" w:cs="Arial"/>
          <w:sz w:val="16"/>
          <w:szCs w:val="16"/>
          <w:lang w:val="en-GB"/>
        </w:rPr>
        <w:t xml:space="preserve">   </w:t>
      </w:r>
      <w:r w:rsidR="00D4062F" w:rsidRPr="0068215F">
        <w:rPr>
          <w:rFonts w:ascii="Arial" w:hAnsi="Arial" w:cs="Arial"/>
          <w:sz w:val="16"/>
          <w:szCs w:val="16"/>
          <w:lang w:val="en-GB"/>
        </w:rPr>
        <w:t>Small Bayline ’palm-tree’ fleetname in grey, 4.5 mm</w:t>
      </w:r>
      <w:r w:rsidR="00D4062F">
        <w:rPr>
          <w:rFonts w:ascii="Arial" w:hAnsi="Arial" w:cs="Arial"/>
          <w:sz w:val="16"/>
          <w:szCs w:val="16"/>
          <w:lang w:val="en-GB"/>
        </w:rPr>
        <w:t xml:space="preserve"> </w:t>
      </w:r>
      <w:r>
        <w:rPr>
          <w:rFonts w:ascii="Arial" w:hAnsi="Arial" w:cs="Arial"/>
          <w:sz w:val="16"/>
          <w:szCs w:val="16"/>
          <w:lang w:val="en-GB"/>
        </w:rPr>
        <w:t xml:space="preserve">(was MBC 40907c) </w:t>
      </w:r>
      <w:r w:rsidR="00D4062F">
        <w:rPr>
          <w:rFonts w:ascii="Arial" w:hAnsi="Arial" w:cs="Arial"/>
          <w:sz w:val="16"/>
          <w:szCs w:val="16"/>
          <w:lang w:val="en-GB"/>
        </w:rPr>
        <w:t xml:space="preserve"> </w:t>
      </w:r>
      <w:r w:rsidR="00D4062F">
        <w:rPr>
          <w:rFonts w:ascii="Arial" w:hAnsi="Arial" w:cs="Arial"/>
          <w:b/>
          <w:bCs/>
          <w:i/>
          <w:iCs/>
          <w:color w:val="ED7D31"/>
          <w:sz w:val="16"/>
          <w:szCs w:val="16"/>
          <w:lang w:val="en-GB"/>
        </w:rPr>
        <w:t>£1.00 for three</w:t>
      </w:r>
    </w:p>
    <w:p w14:paraId="2B14DD60" w14:textId="3E9102A7" w:rsidR="00CD6E5E" w:rsidRDefault="00CD6E5E" w:rsidP="00CD6E5E">
      <w:pPr>
        <w:rPr>
          <w:rFonts w:ascii="Arial" w:hAnsi="Arial" w:cs="Arial"/>
          <w:sz w:val="16"/>
          <w:szCs w:val="16"/>
        </w:rPr>
      </w:pPr>
      <w:r w:rsidRPr="00F760ED">
        <w:rPr>
          <w:rFonts w:ascii="Arial" w:hAnsi="Arial" w:cs="Arial"/>
          <w:sz w:val="16"/>
          <w:szCs w:val="16"/>
        </w:rPr>
        <w:t>E</w:t>
      </w:r>
      <w:r>
        <w:rPr>
          <w:rFonts w:ascii="Arial" w:hAnsi="Arial" w:cs="Arial"/>
          <w:sz w:val="16"/>
          <w:szCs w:val="16"/>
        </w:rPr>
        <w:t>T</w:t>
      </w:r>
      <w:r w:rsidRPr="00F760ED">
        <w:rPr>
          <w:rFonts w:ascii="Arial" w:hAnsi="Arial" w:cs="Arial"/>
          <w:sz w:val="16"/>
          <w:szCs w:val="16"/>
        </w:rPr>
        <w:t xml:space="preserve">-GU1  </w:t>
      </w:r>
      <w:r>
        <w:rPr>
          <w:rFonts w:ascii="Arial" w:hAnsi="Arial" w:cs="Arial"/>
          <w:sz w:val="16"/>
          <w:szCs w:val="16"/>
        </w:rPr>
        <w:t xml:space="preserve">    </w:t>
      </w:r>
      <w:r w:rsidRPr="00F760ED">
        <w:rPr>
          <w:rFonts w:ascii="Arial" w:hAnsi="Arial" w:cs="Arial"/>
          <w:sz w:val="16"/>
          <w:szCs w:val="16"/>
        </w:rPr>
        <w:t xml:space="preserve">Guildford &amp; West Surrey set </w:t>
      </w:r>
      <w:r w:rsidR="005C126E">
        <w:rPr>
          <w:rFonts w:ascii="Arial" w:hAnsi="Arial" w:cs="Arial"/>
          <w:sz w:val="16"/>
          <w:szCs w:val="16"/>
        </w:rPr>
        <w:t xml:space="preserve">with two 22mm and four 13mm names, black/red  </w:t>
      </w:r>
      <w:r>
        <w:rPr>
          <w:rFonts w:ascii="Arial" w:hAnsi="Arial" w:cs="Arial"/>
          <w:b/>
          <w:bCs/>
          <w:i/>
          <w:iCs/>
          <w:color w:val="ED7D31"/>
          <w:sz w:val="16"/>
          <w:szCs w:val="16"/>
        </w:rPr>
        <w:t>£1 75p</w:t>
      </w:r>
    </w:p>
    <w:p w14:paraId="5B6D2EAB" w14:textId="199C6E0B" w:rsidR="00D4062F" w:rsidRDefault="004F59C0" w:rsidP="00D4062F">
      <w:pPr>
        <w:jc w:val="both"/>
        <w:rPr>
          <w:rFonts w:ascii="Arial" w:hAnsi="Arial" w:cs="Arial"/>
          <w:sz w:val="16"/>
          <w:szCs w:val="16"/>
          <w:lang w:val="en-GB"/>
        </w:rPr>
      </w:pPr>
      <w:r>
        <w:rPr>
          <w:rFonts w:ascii="Arial" w:hAnsi="Arial" w:cs="Arial"/>
          <w:sz w:val="16"/>
          <w:szCs w:val="16"/>
          <w:lang w:val="en-GB"/>
        </w:rPr>
        <w:t>ET-EK1</w:t>
      </w:r>
      <w:r w:rsidR="00D4062F" w:rsidRPr="0068215F">
        <w:rPr>
          <w:rFonts w:ascii="Arial" w:hAnsi="Arial" w:cs="Arial"/>
          <w:sz w:val="16"/>
          <w:szCs w:val="16"/>
          <w:lang w:val="en-GB"/>
        </w:rPr>
        <w:tab/>
      </w:r>
      <w:r w:rsidR="00D4062F">
        <w:rPr>
          <w:rFonts w:ascii="Arial" w:hAnsi="Arial" w:cs="Arial"/>
          <w:sz w:val="16"/>
          <w:szCs w:val="16"/>
          <w:lang w:val="en-GB"/>
        </w:rPr>
        <w:t xml:space="preserve">   </w:t>
      </w:r>
      <w:r w:rsidR="00D4062F" w:rsidRPr="0068215F">
        <w:rPr>
          <w:rFonts w:ascii="Arial" w:hAnsi="Arial" w:cs="Arial"/>
          <w:sz w:val="16"/>
          <w:szCs w:val="16"/>
          <w:lang w:val="en-GB"/>
        </w:rPr>
        <w:t xml:space="preserve">East Kent special coach set, large ’East Kent Coaches’ in pale cream italic capitals (47 mm) with mix of </w:t>
      </w:r>
    </w:p>
    <w:p w14:paraId="06A44D30" w14:textId="4F0A1799" w:rsidR="00D4062F" w:rsidRPr="0068215F" w:rsidRDefault="00D4062F" w:rsidP="00D4062F">
      <w:pPr>
        <w:jc w:val="both"/>
        <w:rPr>
          <w:rFonts w:ascii="Arial" w:hAnsi="Arial" w:cs="Arial"/>
          <w:sz w:val="16"/>
          <w:szCs w:val="16"/>
          <w:lang w:val="en-GB"/>
        </w:rPr>
      </w:pPr>
      <w:r>
        <w:rPr>
          <w:rFonts w:ascii="Arial" w:hAnsi="Arial" w:cs="Arial"/>
          <w:sz w:val="16"/>
          <w:szCs w:val="16"/>
          <w:lang w:val="en-GB"/>
        </w:rPr>
        <w:t xml:space="preserve">                    </w:t>
      </w:r>
      <w:r w:rsidRPr="0068215F">
        <w:rPr>
          <w:rFonts w:ascii="Arial" w:hAnsi="Arial" w:cs="Arial"/>
          <w:sz w:val="16"/>
          <w:szCs w:val="16"/>
          <w:lang w:val="en-GB"/>
        </w:rPr>
        <w:t>front/rear/boot fleetnames/lettering in cream + crimson</w:t>
      </w:r>
      <w:r w:rsidR="004F59C0">
        <w:rPr>
          <w:rFonts w:ascii="Arial" w:hAnsi="Arial" w:cs="Arial"/>
          <w:sz w:val="16"/>
          <w:szCs w:val="16"/>
          <w:lang w:val="en-GB"/>
        </w:rPr>
        <w:t xml:space="preserve"> (was MBC 40905a)</w:t>
      </w:r>
      <w:r>
        <w:rPr>
          <w:rFonts w:ascii="Arial" w:hAnsi="Arial" w:cs="Arial"/>
          <w:sz w:val="16"/>
          <w:szCs w:val="16"/>
          <w:lang w:val="en-GB"/>
        </w:rPr>
        <w:t xml:space="preserve">   </w:t>
      </w:r>
      <w:r>
        <w:rPr>
          <w:rFonts w:ascii="Arial" w:hAnsi="Arial" w:cs="Arial"/>
          <w:b/>
          <w:bCs/>
          <w:i/>
          <w:iCs/>
          <w:color w:val="ED7D31"/>
          <w:sz w:val="16"/>
          <w:szCs w:val="16"/>
          <w:lang w:val="en-GB"/>
        </w:rPr>
        <w:t>£4.50</w:t>
      </w:r>
      <w:r w:rsidR="00EA26D9">
        <w:rPr>
          <w:rFonts w:ascii="Arial" w:hAnsi="Arial" w:cs="Arial"/>
          <w:b/>
          <w:bCs/>
          <w:i/>
          <w:iCs/>
          <w:color w:val="ED7D31"/>
          <w:sz w:val="16"/>
          <w:szCs w:val="16"/>
          <w:lang w:val="en-GB"/>
        </w:rPr>
        <w:t>p</w:t>
      </w:r>
    </w:p>
    <w:p w14:paraId="6831CF9A" w14:textId="128DB251" w:rsidR="00D4062F" w:rsidRDefault="004F59C0" w:rsidP="00D4062F">
      <w:pPr>
        <w:jc w:val="both"/>
        <w:rPr>
          <w:rFonts w:ascii="Arial" w:hAnsi="Arial" w:cs="Arial"/>
          <w:sz w:val="16"/>
          <w:szCs w:val="16"/>
          <w:lang w:val="en-GB"/>
        </w:rPr>
      </w:pPr>
      <w:r>
        <w:rPr>
          <w:rFonts w:ascii="Arial" w:hAnsi="Arial" w:cs="Arial"/>
          <w:sz w:val="16"/>
          <w:szCs w:val="16"/>
          <w:lang w:val="en-GB"/>
        </w:rPr>
        <w:t>ET-EK2</w:t>
      </w:r>
      <w:r w:rsidR="00D4062F" w:rsidRPr="0068215F">
        <w:rPr>
          <w:rFonts w:ascii="Arial" w:hAnsi="Arial" w:cs="Arial"/>
          <w:sz w:val="16"/>
          <w:szCs w:val="16"/>
          <w:lang w:val="en-GB"/>
        </w:rPr>
        <w:tab/>
      </w:r>
      <w:r w:rsidR="00D4062F">
        <w:rPr>
          <w:rFonts w:ascii="Arial" w:hAnsi="Arial" w:cs="Arial"/>
          <w:sz w:val="16"/>
          <w:szCs w:val="16"/>
          <w:lang w:val="en-GB"/>
        </w:rPr>
        <w:t xml:space="preserve">   </w:t>
      </w:r>
      <w:r w:rsidR="00D4062F" w:rsidRPr="0068215F">
        <w:rPr>
          <w:rFonts w:ascii="Arial" w:hAnsi="Arial" w:cs="Arial"/>
          <w:sz w:val="16"/>
          <w:szCs w:val="16"/>
          <w:lang w:val="en-GB"/>
        </w:rPr>
        <w:t xml:space="preserve">East Kent special coach set, ’East Kent’ in pale cream capitals (22 mm) with front fleetnames + boot lettering in </w:t>
      </w:r>
    </w:p>
    <w:p w14:paraId="59F62461" w14:textId="5FFB842A" w:rsidR="00D4062F" w:rsidRPr="0068215F" w:rsidRDefault="00D4062F" w:rsidP="00D4062F">
      <w:pPr>
        <w:jc w:val="both"/>
        <w:rPr>
          <w:rFonts w:ascii="Arial" w:hAnsi="Arial" w:cs="Arial"/>
          <w:sz w:val="16"/>
          <w:szCs w:val="16"/>
          <w:lang w:val="en-GB"/>
        </w:rPr>
      </w:pPr>
      <w:r>
        <w:rPr>
          <w:rFonts w:ascii="Arial" w:hAnsi="Arial" w:cs="Arial"/>
          <w:sz w:val="16"/>
          <w:szCs w:val="16"/>
          <w:lang w:val="en-GB"/>
        </w:rPr>
        <w:t xml:space="preserve">                  </w:t>
      </w:r>
      <w:r w:rsidR="00AA0581">
        <w:rPr>
          <w:rFonts w:ascii="Arial" w:hAnsi="Arial" w:cs="Arial"/>
          <w:sz w:val="16"/>
          <w:szCs w:val="16"/>
          <w:lang w:val="en-GB"/>
        </w:rPr>
        <w:t xml:space="preserve">  </w:t>
      </w:r>
      <w:r>
        <w:rPr>
          <w:rFonts w:ascii="Arial" w:hAnsi="Arial" w:cs="Arial"/>
          <w:sz w:val="16"/>
          <w:szCs w:val="16"/>
          <w:lang w:val="en-GB"/>
        </w:rPr>
        <w:t xml:space="preserve"> </w:t>
      </w:r>
      <w:r w:rsidRPr="0068215F">
        <w:rPr>
          <w:rFonts w:ascii="Arial" w:hAnsi="Arial" w:cs="Arial"/>
          <w:sz w:val="16"/>
          <w:szCs w:val="16"/>
          <w:lang w:val="en-GB"/>
        </w:rPr>
        <w:t>crimson and rear stylised ’EK’ logo in crimson/grey</w:t>
      </w:r>
      <w:r>
        <w:rPr>
          <w:rFonts w:ascii="Arial" w:hAnsi="Arial" w:cs="Arial"/>
          <w:sz w:val="16"/>
          <w:szCs w:val="16"/>
          <w:lang w:val="en-GB"/>
        </w:rPr>
        <w:t xml:space="preserve"> </w:t>
      </w:r>
      <w:r w:rsidR="004F59C0">
        <w:rPr>
          <w:rFonts w:ascii="Arial" w:hAnsi="Arial" w:cs="Arial"/>
          <w:sz w:val="16"/>
          <w:szCs w:val="16"/>
          <w:lang w:val="en-GB"/>
        </w:rPr>
        <w:t xml:space="preserve">(was MBC 40905b) </w:t>
      </w:r>
      <w:r>
        <w:rPr>
          <w:rFonts w:ascii="Arial" w:hAnsi="Arial" w:cs="Arial"/>
          <w:sz w:val="16"/>
          <w:szCs w:val="16"/>
          <w:lang w:val="en-GB"/>
        </w:rPr>
        <w:t xml:space="preserve">  </w:t>
      </w:r>
      <w:r>
        <w:rPr>
          <w:rFonts w:ascii="Arial" w:hAnsi="Arial" w:cs="Arial"/>
          <w:b/>
          <w:bCs/>
          <w:i/>
          <w:iCs/>
          <w:color w:val="ED7D31"/>
          <w:sz w:val="16"/>
          <w:szCs w:val="16"/>
          <w:lang w:val="en-GB"/>
        </w:rPr>
        <w:t>£3.50</w:t>
      </w:r>
      <w:r w:rsidR="00EA26D9">
        <w:rPr>
          <w:rFonts w:ascii="Arial" w:hAnsi="Arial" w:cs="Arial"/>
          <w:b/>
          <w:bCs/>
          <w:i/>
          <w:iCs/>
          <w:color w:val="ED7D31"/>
          <w:sz w:val="16"/>
          <w:szCs w:val="16"/>
          <w:lang w:val="en-GB"/>
        </w:rPr>
        <w:t>p</w:t>
      </w:r>
    </w:p>
    <w:p w14:paraId="0C69C1A2" w14:textId="7DEF9E66" w:rsidR="00D4062F" w:rsidRDefault="00D4062F" w:rsidP="00D4062F">
      <w:pPr>
        <w:rPr>
          <w:rFonts w:ascii="Arial" w:hAnsi="Arial" w:cs="Arial"/>
          <w:sz w:val="16"/>
          <w:szCs w:val="16"/>
        </w:rPr>
      </w:pPr>
      <w:r>
        <w:rPr>
          <w:rFonts w:ascii="Arial" w:hAnsi="Arial" w:cs="Arial"/>
          <w:sz w:val="16"/>
          <w:szCs w:val="16"/>
        </w:rPr>
        <w:t xml:space="preserve">ET-EM3      East Midland set </w:t>
      </w:r>
      <w:r w:rsidR="005D0C20">
        <w:rPr>
          <w:rFonts w:ascii="Arial" w:hAnsi="Arial" w:cs="Arial"/>
          <w:sz w:val="16"/>
          <w:szCs w:val="16"/>
        </w:rPr>
        <w:t xml:space="preserve">with two 36mm names, cream; one similar 16mm name  </w:t>
      </w:r>
      <w:r>
        <w:rPr>
          <w:rFonts w:ascii="Arial" w:hAnsi="Arial" w:cs="Arial"/>
          <w:b/>
          <w:bCs/>
          <w:i/>
          <w:iCs/>
          <w:color w:val="ED7D31"/>
          <w:sz w:val="16"/>
          <w:szCs w:val="16"/>
        </w:rPr>
        <w:t>£2 25p</w:t>
      </w:r>
    </w:p>
    <w:p w14:paraId="0802E60F" w14:textId="78BBD841" w:rsidR="00D25C45" w:rsidRDefault="00CD6E5E" w:rsidP="00CD6E5E">
      <w:pPr>
        <w:rPr>
          <w:rFonts w:ascii="Arial" w:hAnsi="Arial" w:cs="Arial"/>
          <w:sz w:val="16"/>
          <w:szCs w:val="16"/>
        </w:rPr>
      </w:pPr>
      <w:r w:rsidRPr="00F760ED">
        <w:rPr>
          <w:rFonts w:ascii="Arial" w:hAnsi="Arial" w:cs="Arial"/>
          <w:sz w:val="16"/>
          <w:szCs w:val="16"/>
        </w:rPr>
        <w:t>E</w:t>
      </w:r>
      <w:r>
        <w:rPr>
          <w:rFonts w:ascii="Arial" w:hAnsi="Arial" w:cs="Arial"/>
          <w:sz w:val="16"/>
          <w:szCs w:val="16"/>
        </w:rPr>
        <w:t>T</w:t>
      </w:r>
      <w:r w:rsidRPr="00F760ED">
        <w:rPr>
          <w:rFonts w:ascii="Arial" w:hAnsi="Arial" w:cs="Arial"/>
          <w:sz w:val="16"/>
          <w:szCs w:val="16"/>
        </w:rPr>
        <w:t xml:space="preserve">-EY1  </w:t>
      </w:r>
      <w:r>
        <w:rPr>
          <w:rFonts w:ascii="Arial" w:hAnsi="Arial" w:cs="Arial"/>
          <w:sz w:val="16"/>
          <w:szCs w:val="16"/>
        </w:rPr>
        <w:t xml:space="preserve">     </w:t>
      </w:r>
      <w:r w:rsidRPr="00F760ED">
        <w:rPr>
          <w:rFonts w:ascii="Arial" w:hAnsi="Arial" w:cs="Arial"/>
          <w:sz w:val="16"/>
          <w:szCs w:val="16"/>
        </w:rPr>
        <w:t xml:space="preserve">East Yorkshire set </w:t>
      </w:r>
      <w:r w:rsidR="005D0C20">
        <w:rPr>
          <w:rFonts w:ascii="Arial" w:hAnsi="Arial" w:cs="Arial"/>
          <w:sz w:val="16"/>
          <w:szCs w:val="16"/>
        </w:rPr>
        <w:t>with two 30x2.5mm names, gold with</w:t>
      </w:r>
      <w:r w:rsidR="007C653F">
        <w:rPr>
          <w:rFonts w:ascii="Arial" w:hAnsi="Arial" w:cs="Arial"/>
          <w:sz w:val="16"/>
          <w:szCs w:val="16"/>
        </w:rPr>
        <w:t xml:space="preserve"> </w:t>
      </w:r>
      <w:r w:rsidR="005D0C20">
        <w:rPr>
          <w:rFonts w:ascii="Arial" w:hAnsi="Arial" w:cs="Arial"/>
          <w:sz w:val="16"/>
          <w:szCs w:val="16"/>
        </w:rPr>
        <w:t xml:space="preserve">black shadow; two similar 13x1mm names; two similar </w:t>
      </w:r>
    </w:p>
    <w:p w14:paraId="2231E61F" w14:textId="1F682002" w:rsidR="00CD6E5E" w:rsidRDefault="00D25C45" w:rsidP="00CD6E5E">
      <w:pPr>
        <w:rPr>
          <w:rFonts w:ascii="Arial" w:hAnsi="Arial" w:cs="Arial"/>
          <w:sz w:val="16"/>
          <w:szCs w:val="16"/>
        </w:rPr>
      </w:pPr>
      <w:r>
        <w:rPr>
          <w:rFonts w:ascii="Arial" w:hAnsi="Arial" w:cs="Arial"/>
          <w:sz w:val="16"/>
          <w:szCs w:val="16"/>
        </w:rPr>
        <w:t xml:space="preserve">                    names 8x0.75mm; two 15x4mm names on two lines, gold with black shadow; two 25x2mm names, cream; two </w:t>
      </w:r>
    </w:p>
    <w:p w14:paraId="49538366" w14:textId="1992237A" w:rsidR="00D25C45" w:rsidRDefault="00D25C45" w:rsidP="00D25C45">
      <w:pPr>
        <w:rPr>
          <w:rFonts w:ascii="Arial" w:hAnsi="Arial" w:cs="Arial"/>
          <w:sz w:val="16"/>
          <w:szCs w:val="16"/>
        </w:rPr>
      </w:pPr>
      <w:r>
        <w:rPr>
          <w:rFonts w:ascii="Arial" w:hAnsi="Arial" w:cs="Arial"/>
          <w:sz w:val="16"/>
          <w:szCs w:val="16"/>
          <w:lang w:val="en-GB"/>
        </w:rPr>
        <w:t xml:space="preserve">                    </w:t>
      </w:r>
      <w:r>
        <w:rPr>
          <w:rFonts w:ascii="Arial" w:hAnsi="Arial" w:cs="Arial"/>
          <w:sz w:val="16"/>
          <w:szCs w:val="16"/>
        </w:rPr>
        <w:t xml:space="preserve">website addresses, 25x3mm, cream   </w:t>
      </w:r>
      <w:r w:rsidRPr="00D25C45">
        <w:rPr>
          <w:rFonts w:ascii="Arial" w:hAnsi="Arial" w:cs="Arial"/>
          <w:b/>
          <w:bCs/>
          <w:i/>
          <w:iCs/>
          <w:color w:val="ED7D31"/>
          <w:sz w:val="16"/>
          <w:szCs w:val="16"/>
        </w:rPr>
        <w:t>£</w:t>
      </w:r>
      <w:r>
        <w:rPr>
          <w:rFonts w:ascii="Arial" w:hAnsi="Arial" w:cs="Arial"/>
          <w:b/>
          <w:bCs/>
          <w:i/>
          <w:iCs/>
          <w:color w:val="ED7D31"/>
          <w:sz w:val="16"/>
          <w:szCs w:val="16"/>
        </w:rPr>
        <w:t>3</w:t>
      </w:r>
      <w:r w:rsidRPr="00D25C45">
        <w:rPr>
          <w:rFonts w:ascii="Arial" w:hAnsi="Arial" w:cs="Arial"/>
          <w:b/>
          <w:bCs/>
          <w:i/>
          <w:iCs/>
          <w:color w:val="ED7D31"/>
          <w:sz w:val="16"/>
          <w:szCs w:val="16"/>
        </w:rPr>
        <w:t xml:space="preserve"> </w:t>
      </w:r>
      <w:r>
        <w:rPr>
          <w:rFonts w:ascii="Arial" w:hAnsi="Arial" w:cs="Arial"/>
          <w:b/>
          <w:bCs/>
          <w:i/>
          <w:iCs/>
          <w:color w:val="ED7D31"/>
          <w:sz w:val="16"/>
          <w:szCs w:val="16"/>
        </w:rPr>
        <w:t>0</w:t>
      </w:r>
      <w:r w:rsidRPr="00D25C45">
        <w:rPr>
          <w:rFonts w:ascii="Arial" w:hAnsi="Arial" w:cs="Arial"/>
          <w:b/>
          <w:bCs/>
          <w:i/>
          <w:iCs/>
          <w:color w:val="ED7D31"/>
          <w:sz w:val="16"/>
          <w:szCs w:val="16"/>
        </w:rPr>
        <w:t>0p</w:t>
      </w:r>
    </w:p>
    <w:p w14:paraId="3388C57F" w14:textId="59643836" w:rsidR="004D6135" w:rsidRDefault="00D25C45" w:rsidP="004D6135">
      <w:pPr>
        <w:rPr>
          <w:rFonts w:ascii="Arial" w:hAnsi="Arial" w:cs="Arial"/>
          <w:sz w:val="16"/>
          <w:szCs w:val="16"/>
        </w:rPr>
      </w:pPr>
      <w:r>
        <w:rPr>
          <w:rFonts w:ascii="Arial" w:hAnsi="Arial" w:cs="Arial"/>
          <w:sz w:val="16"/>
          <w:szCs w:val="16"/>
        </w:rPr>
        <w:t xml:space="preserve">ET-EY2       </w:t>
      </w:r>
      <w:r w:rsidRPr="00F760ED">
        <w:rPr>
          <w:rFonts w:ascii="Arial" w:hAnsi="Arial" w:cs="Arial"/>
          <w:sz w:val="16"/>
          <w:szCs w:val="16"/>
        </w:rPr>
        <w:t xml:space="preserve">East Yorkshire set </w:t>
      </w:r>
      <w:r>
        <w:rPr>
          <w:rFonts w:ascii="Arial" w:hAnsi="Arial" w:cs="Arial"/>
          <w:sz w:val="16"/>
          <w:szCs w:val="16"/>
        </w:rPr>
        <w:t xml:space="preserve">with two </w:t>
      </w:r>
      <w:r w:rsidR="004D6135">
        <w:rPr>
          <w:rFonts w:ascii="Arial" w:hAnsi="Arial" w:cs="Arial"/>
          <w:sz w:val="16"/>
          <w:szCs w:val="16"/>
        </w:rPr>
        <w:t>41</w:t>
      </w:r>
      <w:r>
        <w:rPr>
          <w:rFonts w:ascii="Arial" w:hAnsi="Arial" w:cs="Arial"/>
          <w:sz w:val="16"/>
          <w:szCs w:val="16"/>
        </w:rPr>
        <w:t>x</w:t>
      </w:r>
      <w:r w:rsidR="004D6135">
        <w:rPr>
          <w:rFonts w:ascii="Arial" w:hAnsi="Arial" w:cs="Arial"/>
          <w:sz w:val="16"/>
          <w:szCs w:val="16"/>
        </w:rPr>
        <w:t>3</w:t>
      </w:r>
      <w:r>
        <w:rPr>
          <w:rFonts w:ascii="Arial" w:hAnsi="Arial" w:cs="Arial"/>
          <w:sz w:val="16"/>
          <w:szCs w:val="16"/>
        </w:rPr>
        <w:t>mm names, gold with</w:t>
      </w:r>
      <w:r w:rsidR="007C653F">
        <w:rPr>
          <w:rFonts w:ascii="Arial" w:hAnsi="Arial" w:cs="Arial"/>
          <w:sz w:val="16"/>
          <w:szCs w:val="16"/>
        </w:rPr>
        <w:t xml:space="preserve"> </w:t>
      </w:r>
      <w:r>
        <w:rPr>
          <w:rFonts w:ascii="Arial" w:hAnsi="Arial" w:cs="Arial"/>
          <w:sz w:val="16"/>
          <w:szCs w:val="16"/>
        </w:rPr>
        <w:t xml:space="preserve">black shadow; </w:t>
      </w:r>
      <w:r w:rsidR="004D6135">
        <w:rPr>
          <w:rFonts w:ascii="Arial" w:hAnsi="Arial" w:cs="Arial"/>
          <w:sz w:val="16"/>
          <w:szCs w:val="16"/>
        </w:rPr>
        <w:t>one</w:t>
      </w:r>
      <w:r>
        <w:rPr>
          <w:rFonts w:ascii="Arial" w:hAnsi="Arial" w:cs="Arial"/>
          <w:sz w:val="16"/>
          <w:szCs w:val="16"/>
        </w:rPr>
        <w:t xml:space="preserve"> similar 1</w:t>
      </w:r>
      <w:r w:rsidR="004D6135">
        <w:rPr>
          <w:rFonts w:ascii="Arial" w:hAnsi="Arial" w:cs="Arial"/>
          <w:sz w:val="16"/>
          <w:szCs w:val="16"/>
        </w:rPr>
        <w:t>7</w:t>
      </w:r>
      <w:r>
        <w:rPr>
          <w:rFonts w:ascii="Arial" w:hAnsi="Arial" w:cs="Arial"/>
          <w:sz w:val="16"/>
          <w:szCs w:val="16"/>
        </w:rPr>
        <w:t>x1mm name;</w:t>
      </w:r>
      <w:r w:rsidR="004D6135">
        <w:rPr>
          <w:rFonts w:ascii="Arial" w:hAnsi="Arial" w:cs="Arial"/>
          <w:sz w:val="16"/>
          <w:szCs w:val="16"/>
        </w:rPr>
        <w:t xml:space="preserve"> one similar </w:t>
      </w:r>
      <w:r w:rsidR="00703C74">
        <w:rPr>
          <w:rFonts w:ascii="Arial" w:hAnsi="Arial" w:cs="Arial"/>
          <w:sz w:val="16"/>
          <w:szCs w:val="16"/>
        </w:rPr>
        <w:t xml:space="preserve">     </w:t>
      </w:r>
    </w:p>
    <w:p w14:paraId="34397AD6" w14:textId="59412727" w:rsidR="00703C74" w:rsidRDefault="00703C74" w:rsidP="00703C74">
      <w:pPr>
        <w:rPr>
          <w:rFonts w:ascii="Arial" w:hAnsi="Arial" w:cs="Arial"/>
          <w:sz w:val="16"/>
          <w:szCs w:val="16"/>
        </w:rPr>
      </w:pPr>
      <w:r>
        <w:rPr>
          <w:rFonts w:ascii="Arial" w:hAnsi="Arial" w:cs="Arial"/>
          <w:sz w:val="16"/>
          <w:szCs w:val="16"/>
        </w:rPr>
        <w:t xml:space="preserve">                    13x1mm name   </w:t>
      </w:r>
      <w:r w:rsidRPr="004D6135">
        <w:rPr>
          <w:rFonts w:ascii="Arial" w:hAnsi="Arial" w:cs="Arial"/>
          <w:b/>
          <w:bCs/>
          <w:i/>
          <w:iCs/>
          <w:color w:val="ED7D31"/>
          <w:sz w:val="16"/>
          <w:szCs w:val="16"/>
        </w:rPr>
        <w:t>£2. 00p</w:t>
      </w:r>
    </w:p>
    <w:p w14:paraId="2D48D595" w14:textId="77777777" w:rsidR="00EA26D9" w:rsidRDefault="00EA26D9" w:rsidP="00CD6E5E">
      <w:pPr>
        <w:rPr>
          <w:rFonts w:ascii="Arial" w:hAnsi="Arial" w:cs="Arial"/>
          <w:sz w:val="16"/>
          <w:szCs w:val="16"/>
        </w:rPr>
      </w:pPr>
      <w:r>
        <w:rPr>
          <w:rFonts w:ascii="Arial" w:hAnsi="Arial" w:cs="Arial"/>
          <w:sz w:val="16"/>
          <w:szCs w:val="16"/>
        </w:rPr>
        <w:t xml:space="preserve">ET-HR1       Harrogate &amp; District set with two names dark red 32x2.5mm; one similar name 19x1mm; one similar name        </w:t>
      </w:r>
    </w:p>
    <w:p w14:paraId="2AF77D18" w14:textId="468898EE" w:rsidR="00EA26D9" w:rsidRDefault="00EA26D9" w:rsidP="00CD6E5E">
      <w:pPr>
        <w:rPr>
          <w:rFonts w:ascii="Arial" w:hAnsi="Arial" w:cs="Arial"/>
          <w:sz w:val="16"/>
          <w:szCs w:val="16"/>
        </w:rPr>
      </w:pPr>
      <w:r>
        <w:rPr>
          <w:rFonts w:ascii="Arial" w:hAnsi="Arial" w:cs="Arial"/>
          <w:sz w:val="16"/>
          <w:szCs w:val="16"/>
        </w:rPr>
        <w:t xml:space="preserve">                    13x0.75mm; one name, cream 19x1mm; one legal address  </w:t>
      </w:r>
      <w:r w:rsidRPr="00EA26D9">
        <w:rPr>
          <w:rFonts w:ascii="Arial" w:hAnsi="Arial" w:cs="Arial"/>
          <w:b/>
          <w:bCs/>
          <w:i/>
          <w:iCs/>
          <w:color w:val="FF6600"/>
          <w:sz w:val="16"/>
          <w:szCs w:val="16"/>
        </w:rPr>
        <w:t>£2 25p</w:t>
      </w:r>
      <w:r>
        <w:rPr>
          <w:rFonts w:ascii="Arial" w:hAnsi="Arial" w:cs="Arial"/>
          <w:sz w:val="16"/>
          <w:szCs w:val="16"/>
        </w:rPr>
        <w:t xml:space="preserve"> </w:t>
      </w:r>
    </w:p>
    <w:p w14:paraId="7172DA19" w14:textId="718EA7A6" w:rsidR="00B646F4" w:rsidRDefault="00B646F4" w:rsidP="00CD6E5E">
      <w:pPr>
        <w:rPr>
          <w:rFonts w:ascii="Arial" w:hAnsi="Arial" w:cs="Arial"/>
          <w:sz w:val="16"/>
          <w:szCs w:val="16"/>
        </w:rPr>
      </w:pPr>
      <w:r>
        <w:rPr>
          <w:rFonts w:ascii="Arial" w:hAnsi="Arial" w:cs="Arial"/>
          <w:sz w:val="16"/>
          <w:szCs w:val="16"/>
        </w:rPr>
        <w:t xml:space="preserve">ET-KD1     </w:t>
      </w:r>
      <w:r w:rsidR="00EA26D9">
        <w:rPr>
          <w:rFonts w:ascii="Arial" w:hAnsi="Arial" w:cs="Arial"/>
          <w:sz w:val="16"/>
          <w:szCs w:val="16"/>
        </w:rPr>
        <w:t xml:space="preserve"> </w:t>
      </w:r>
      <w:r>
        <w:rPr>
          <w:rFonts w:ascii="Arial" w:hAnsi="Arial" w:cs="Arial"/>
          <w:sz w:val="16"/>
          <w:szCs w:val="16"/>
        </w:rPr>
        <w:t xml:space="preserve"> Keighley &amp; District set with two 16mm names, red; two 8x4mm K logos, red/orange; two similar 3x1mm logos   </w:t>
      </w:r>
    </w:p>
    <w:p w14:paraId="1946C452" w14:textId="3ABB07BB" w:rsidR="00B646F4" w:rsidRPr="00AF4304" w:rsidRDefault="00B646F4" w:rsidP="00CD6E5E">
      <w:pPr>
        <w:rPr>
          <w:rFonts w:ascii="Arial" w:hAnsi="Arial" w:cs="Arial"/>
          <w:b/>
          <w:bCs/>
          <w:i/>
          <w:iCs/>
          <w:color w:val="FF6600"/>
          <w:sz w:val="16"/>
          <w:szCs w:val="16"/>
        </w:rPr>
      </w:pPr>
      <w:r>
        <w:rPr>
          <w:rFonts w:ascii="Arial" w:hAnsi="Arial" w:cs="Arial"/>
          <w:sz w:val="16"/>
          <w:szCs w:val="16"/>
        </w:rPr>
        <w:t xml:space="preserve">                   </w:t>
      </w:r>
      <w:r w:rsidR="00AF4304">
        <w:rPr>
          <w:rFonts w:ascii="Arial" w:hAnsi="Arial" w:cs="Arial"/>
          <w:sz w:val="16"/>
          <w:szCs w:val="16"/>
        </w:rPr>
        <w:t xml:space="preserve"> </w:t>
      </w:r>
      <w:r w:rsidRPr="00AF4304">
        <w:rPr>
          <w:rFonts w:ascii="Arial" w:hAnsi="Arial" w:cs="Arial"/>
          <w:b/>
          <w:bCs/>
          <w:i/>
          <w:iCs/>
          <w:color w:val="FF6600"/>
          <w:sz w:val="16"/>
          <w:szCs w:val="16"/>
        </w:rPr>
        <w:t xml:space="preserve">£1. </w:t>
      </w:r>
      <w:r w:rsidR="00EA26D9">
        <w:rPr>
          <w:rFonts w:ascii="Arial" w:hAnsi="Arial" w:cs="Arial"/>
          <w:b/>
          <w:bCs/>
          <w:i/>
          <w:iCs/>
          <w:color w:val="FF6600"/>
          <w:sz w:val="16"/>
          <w:szCs w:val="16"/>
        </w:rPr>
        <w:t>50</w:t>
      </w:r>
      <w:r w:rsidRPr="00AF4304">
        <w:rPr>
          <w:rFonts w:ascii="Arial" w:hAnsi="Arial" w:cs="Arial"/>
          <w:b/>
          <w:bCs/>
          <w:i/>
          <w:iCs/>
          <w:color w:val="FF6600"/>
          <w:sz w:val="16"/>
          <w:szCs w:val="16"/>
        </w:rPr>
        <w:t>p</w:t>
      </w:r>
    </w:p>
    <w:p w14:paraId="11156ABF" w14:textId="4AE635AF" w:rsidR="00CD6E5E" w:rsidRPr="00F760ED" w:rsidRDefault="00CD6E5E" w:rsidP="00CD6E5E">
      <w:pPr>
        <w:rPr>
          <w:rFonts w:ascii="Arial" w:hAnsi="Arial" w:cs="Arial"/>
          <w:sz w:val="16"/>
          <w:szCs w:val="16"/>
        </w:rPr>
      </w:pPr>
      <w:r>
        <w:rPr>
          <w:rFonts w:ascii="Arial" w:hAnsi="Arial" w:cs="Arial"/>
          <w:sz w:val="16"/>
          <w:szCs w:val="16"/>
        </w:rPr>
        <w:t xml:space="preserve">ET-MD1      Mansfield &amp; District set </w:t>
      </w:r>
      <w:r w:rsidR="005D0C20">
        <w:rPr>
          <w:rFonts w:ascii="Arial" w:hAnsi="Arial" w:cs="Arial"/>
          <w:sz w:val="16"/>
          <w:szCs w:val="16"/>
        </w:rPr>
        <w:t xml:space="preserve">with two 47mm names, cream; one similar 17mm name   </w:t>
      </w:r>
      <w:r>
        <w:rPr>
          <w:rFonts w:ascii="Arial" w:hAnsi="Arial" w:cs="Arial"/>
          <w:b/>
          <w:bCs/>
          <w:i/>
          <w:iCs/>
          <w:color w:val="ED7D31"/>
          <w:sz w:val="16"/>
          <w:szCs w:val="16"/>
        </w:rPr>
        <w:t>£2 25p</w:t>
      </w:r>
    </w:p>
    <w:p w14:paraId="61CC81B2" w14:textId="77777777" w:rsidR="00D42B5C" w:rsidRPr="00EA26D9" w:rsidRDefault="00D42B5C" w:rsidP="004740F2">
      <w:pPr>
        <w:jc w:val="both"/>
        <w:rPr>
          <w:rFonts w:ascii="Arial" w:hAnsi="Arial" w:cs="Arial"/>
          <w:sz w:val="16"/>
          <w:szCs w:val="16"/>
          <w:lang w:val="en-GB"/>
        </w:rPr>
      </w:pPr>
      <w:r w:rsidRPr="00EA26D9">
        <w:rPr>
          <w:rFonts w:ascii="Arial" w:hAnsi="Arial" w:cs="Arial"/>
          <w:sz w:val="16"/>
          <w:szCs w:val="16"/>
          <w:lang w:val="en-GB"/>
        </w:rPr>
        <w:t xml:space="preserve">ET-MF1      Midland Fox set with two Midland Fox names/logos, yelloe 40x10mm; two similar names/logos 30x7.5mm; two           </w:t>
      </w:r>
    </w:p>
    <w:p w14:paraId="590FCA62" w14:textId="5EAF246A" w:rsidR="00D42B5C" w:rsidRPr="00245219" w:rsidRDefault="00D42B5C" w:rsidP="00D42B5C">
      <w:pPr>
        <w:jc w:val="both"/>
        <w:rPr>
          <w:rFonts w:ascii="Arial" w:hAnsi="Arial" w:cs="Arial"/>
          <w:color w:val="7030A0"/>
          <w:sz w:val="16"/>
          <w:szCs w:val="16"/>
          <w:lang w:val="en-GB"/>
        </w:rPr>
      </w:pPr>
      <w:r w:rsidRPr="00EA26D9">
        <w:rPr>
          <w:rFonts w:ascii="Arial" w:hAnsi="Arial" w:cs="Arial"/>
          <w:sz w:val="16"/>
          <w:szCs w:val="16"/>
          <w:lang w:val="en-GB"/>
        </w:rPr>
        <w:t xml:space="preserve">                    similar names/logos 15x7.5mm;  two Midland Fox names, red 12x1.25mm</w:t>
      </w:r>
      <w:r w:rsidRPr="00245219">
        <w:rPr>
          <w:rFonts w:ascii="Arial" w:hAnsi="Arial" w:cs="Arial"/>
          <w:color w:val="7030A0"/>
          <w:sz w:val="16"/>
          <w:szCs w:val="16"/>
          <w:lang w:val="en-GB"/>
        </w:rPr>
        <w:t xml:space="preserve"> </w:t>
      </w:r>
      <w:r w:rsidR="00EA26D9" w:rsidRPr="00D25C45">
        <w:rPr>
          <w:rFonts w:ascii="Arial" w:hAnsi="Arial" w:cs="Arial"/>
          <w:b/>
          <w:bCs/>
          <w:i/>
          <w:iCs/>
          <w:color w:val="ED7D31"/>
          <w:sz w:val="16"/>
          <w:szCs w:val="16"/>
        </w:rPr>
        <w:t>£</w:t>
      </w:r>
      <w:r w:rsidR="00EA26D9">
        <w:rPr>
          <w:rFonts w:ascii="Arial" w:hAnsi="Arial" w:cs="Arial"/>
          <w:b/>
          <w:bCs/>
          <w:i/>
          <w:iCs/>
          <w:color w:val="ED7D31"/>
          <w:sz w:val="16"/>
          <w:szCs w:val="16"/>
        </w:rPr>
        <w:t>5</w:t>
      </w:r>
      <w:r w:rsidR="00EA26D9" w:rsidRPr="00D25C45">
        <w:rPr>
          <w:rFonts w:ascii="Arial" w:hAnsi="Arial" w:cs="Arial"/>
          <w:b/>
          <w:bCs/>
          <w:i/>
          <w:iCs/>
          <w:color w:val="ED7D31"/>
          <w:sz w:val="16"/>
          <w:szCs w:val="16"/>
        </w:rPr>
        <w:t xml:space="preserve"> </w:t>
      </w:r>
      <w:r w:rsidR="00EA26D9">
        <w:rPr>
          <w:rFonts w:ascii="Arial" w:hAnsi="Arial" w:cs="Arial"/>
          <w:b/>
          <w:bCs/>
          <w:i/>
          <w:iCs/>
          <w:color w:val="ED7D31"/>
          <w:sz w:val="16"/>
          <w:szCs w:val="16"/>
        </w:rPr>
        <w:t>0</w:t>
      </w:r>
      <w:r w:rsidR="00EA26D9" w:rsidRPr="00D25C45">
        <w:rPr>
          <w:rFonts w:ascii="Arial" w:hAnsi="Arial" w:cs="Arial"/>
          <w:b/>
          <w:bCs/>
          <w:i/>
          <w:iCs/>
          <w:color w:val="ED7D31"/>
          <w:sz w:val="16"/>
          <w:szCs w:val="16"/>
        </w:rPr>
        <w:t>0p</w:t>
      </w:r>
    </w:p>
    <w:p w14:paraId="35D4A67B" w14:textId="77777777" w:rsidR="00245219" w:rsidRPr="00EA26D9" w:rsidRDefault="00D42B5C" w:rsidP="00245219">
      <w:pPr>
        <w:jc w:val="both"/>
        <w:rPr>
          <w:rFonts w:ascii="Arial" w:hAnsi="Arial" w:cs="Arial"/>
          <w:sz w:val="16"/>
          <w:szCs w:val="16"/>
          <w:lang w:val="en-GB"/>
        </w:rPr>
      </w:pPr>
      <w:r w:rsidRPr="00EA26D9">
        <w:rPr>
          <w:rFonts w:ascii="Arial" w:hAnsi="Arial" w:cs="Arial"/>
          <w:sz w:val="16"/>
          <w:szCs w:val="16"/>
          <w:lang w:val="en-GB"/>
        </w:rPr>
        <w:t>ET-MF2      Midland Fox</w:t>
      </w:r>
      <w:r w:rsidR="00245219" w:rsidRPr="00EA26D9">
        <w:rPr>
          <w:rFonts w:ascii="Arial" w:hAnsi="Arial" w:cs="Arial"/>
          <w:sz w:val="16"/>
          <w:szCs w:val="16"/>
          <w:lang w:val="en-GB"/>
        </w:rPr>
        <w:t>,</w:t>
      </w:r>
      <w:r w:rsidRPr="00EA26D9">
        <w:rPr>
          <w:rFonts w:ascii="Arial" w:hAnsi="Arial" w:cs="Arial"/>
          <w:sz w:val="16"/>
          <w:szCs w:val="16"/>
          <w:lang w:val="en-GB"/>
        </w:rPr>
        <w:t xml:space="preserve"> Fox Cub set with </w:t>
      </w:r>
      <w:r w:rsidR="00245219" w:rsidRPr="00EA26D9">
        <w:rPr>
          <w:rFonts w:ascii="Arial" w:hAnsi="Arial" w:cs="Arial"/>
          <w:sz w:val="16"/>
          <w:szCs w:val="16"/>
          <w:lang w:val="en-GB"/>
        </w:rPr>
        <w:t xml:space="preserve">two pais of handed Fox Cub names/logos, yellow 12.5x7mm;  one Fox Cub </w:t>
      </w:r>
    </w:p>
    <w:p w14:paraId="206B7486" w14:textId="77777777" w:rsidR="00245219" w:rsidRPr="00EA26D9" w:rsidRDefault="00245219" w:rsidP="00245219">
      <w:pPr>
        <w:jc w:val="both"/>
        <w:rPr>
          <w:rFonts w:ascii="Arial" w:hAnsi="Arial" w:cs="Arial"/>
          <w:sz w:val="16"/>
          <w:szCs w:val="16"/>
          <w:lang w:val="en-GB"/>
        </w:rPr>
      </w:pPr>
      <w:r w:rsidRPr="00EA26D9">
        <w:rPr>
          <w:rFonts w:ascii="Arial" w:hAnsi="Arial" w:cs="Arial"/>
          <w:sz w:val="16"/>
          <w:szCs w:val="16"/>
          <w:lang w:val="en-GB"/>
        </w:rPr>
        <w:t xml:space="preserve">                    name/logo, brown 7x4mm; one Fox Cub name, brown 10x2mm; one Fox Cub name, red 10x2mm; two legal </w:t>
      </w:r>
    </w:p>
    <w:p w14:paraId="56F95A5D" w14:textId="56FA6B84" w:rsidR="00245219" w:rsidRPr="00EA26D9" w:rsidRDefault="00245219" w:rsidP="00245219">
      <w:pPr>
        <w:jc w:val="both"/>
        <w:rPr>
          <w:rFonts w:ascii="Arial" w:hAnsi="Arial" w:cs="Arial"/>
          <w:sz w:val="16"/>
          <w:szCs w:val="16"/>
          <w:lang w:val="en-GB"/>
        </w:rPr>
      </w:pPr>
      <w:r w:rsidRPr="00EA26D9">
        <w:rPr>
          <w:rFonts w:ascii="Arial" w:hAnsi="Arial" w:cs="Arial"/>
          <w:sz w:val="16"/>
          <w:szCs w:val="16"/>
          <w:lang w:val="en-GB"/>
        </w:rPr>
        <w:t xml:space="preserve">                    addresses, white </w:t>
      </w:r>
      <w:r w:rsidR="00EA26D9">
        <w:rPr>
          <w:rFonts w:ascii="Arial" w:hAnsi="Arial" w:cs="Arial"/>
          <w:sz w:val="16"/>
          <w:szCs w:val="16"/>
          <w:lang w:val="en-GB"/>
        </w:rPr>
        <w:t xml:space="preserve"> </w:t>
      </w:r>
      <w:r w:rsidR="00EA26D9">
        <w:rPr>
          <w:rFonts w:ascii="Arial" w:hAnsi="Arial" w:cs="Arial"/>
          <w:b/>
          <w:bCs/>
          <w:i/>
          <w:iCs/>
          <w:color w:val="ED7D31"/>
          <w:sz w:val="16"/>
          <w:szCs w:val="16"/>
          <w:lang w:val="en-GB"/>
        </w:rPr>
        <w:t>£3.50p</w:t>
      </w:r>
    </w:p>
    <w:p w14:paraId="10A5D24E" w14:textId="3E70FD16" w:rsidR="00826EA6" w:rsidRDefault="005C126E" w:rsidP="004740F2">
      <w:pPr>
        <w:jc w:val="both"/>
        <w:rPr>
          <w:rFonts w:ascii="Arial" w:hAnsi="Arial" w:cs="Arial"/>
          <w:sz w:val="16"/>
          <w:szCs w:val="16"/>
          <w:lang w:val="en-GB"/>
        </w:rPr>
      </w:pPr>
      <w:r w:rsidRPr="005C126E">
        <w:rPr>
          <w:rFonts w:ascii="Arial" w:hAnsi="Arial" w:cs="Arial"/>
          <w:sz w:val="16"/>
          <w:szCs w:val="16"/>
          <w:lang w:val="en-GB"/>
        </w:rPr>
        <w:lastRenderedPageBreak/>
        <w:t xml:space="preserve">ET-MR1  </w:t>
      </w:r>
      <w:r>
        <w:rPr>
          <w:rFonts w:ascii="Arial" w:hAnsi="Arial" w:cs="Arial"/>
          <w:sz w:val="16"/>
          <w:szCs w:val="16"/>
          <w:lang w:val="en-GB"/>
        </w:rPr>
        <w:t xml:space="preserve">    </w:t>
      </w:r>
      <w:r w:rsidRPr="005C126E">
        <w:rPr>
          <w:rFonts w:ascii="Arial" w:hAnsi="Arial" w:cs="Arial"/>
          <w:sz w:val="16"/>
          <w:szCs w:val="16"/>
          <w:lang w:val="en-GB"/>
        </w:rPr>
        <w:t>Midland Red North set</w:t>
      </w:r>
      <w:r>
        <w:rPr>
          <w:rFonts w:ascii="Arial" w:hAnsi="Arial" w:cs="Arial"/>
          <w:sz w:val="16"/>
          <w:szCs w:val="16"/>
          <w:lang w:val="en-GB"/>
        </w:rPr>
        <w:t xml:space="preserve"> with two 26mm fleetnames/Staffordshire Knot logos; two similar 10mm</w:t>
      </w:r>
      <w:r w:rsidRPr="005C126E">
        <w:rPr>
          <w:rFonts w:ascii="Arial" w:hAnsi="Arial" w:cs="Arial"/>
          <w:sz w:val="16"/>
          <w:szCs w:val="16"/>
          <w:lang w:val="en-GB"/>
        </w:rPr>
        <w:t xml:space="preserve"> </w:t>
      </w:r>
      <w:r>
        <w:rPr>
          <w:rFonts w:ascii="Arial" w:hAnsi="Arial" w:cs="Arial"/>
          <w:sz w:val="16"/>
          <w:szCs w:val="16"/>
          <w:lang w:val="en-GB"/>
        </w:rPr>
        <w:t xml:space="preserve">names/logos, all in   </w:t>
      </w:r>
    </w:p>
    <w:p w14:paraId="068AC667" w14:textId="4F0CB041" w:rsidR="005C126E" w:rsidRDefault="005C126E" w:rsidP="005C126E">
      <w:pPr>
        <w:jc w:val="both"/>
        <w:rPr>
          <w:rFonts w:ascii="Arial" w:hAnsi="Arial" w:cs="Arial"/>
          <w:sz w:val="16"/>
          <w:szCs w:val="16"/>
          <w:lang w:val="en-GB"/>
        </w:rPr>
      </w:pPr>
      <w:r>
        <w:rPr>
          <w:rFonts w:ascii="Arial" w:hAnsi="Arial" w:cs="Arial"/>
          <w:sz w:val="16"/>
          <w:szCs w:val="16"/>
          <w:lang w:val="en-GB"/>
        </w:rPr>
        <w:t xml:space="preserve">                    black/red/white; and one name/logo in white, 10mm   </w:t>
      </w:r>
      <w:r w:rsidRPr="005C126E">
        <w:rPr>
          <w:rFonts w:ascii="Arial" w:hAnsi="Arial" w:cs="Arial"/>
          <w:b/>
          <w:bCs/>
          <w:i/>
          <w:iCs/>
          <w:color w:val="ED7D31"/>
          <w:sz w:val="16"/>
          <w:szCs w:val="16"/>
          <w:lang w:val="en-GB"/>
        </w:rPr>
        <w:t>£2 50p</w:t>
      </w:r>
    </w:p>
    <w:p w14:paraId="328AED7D" w14:textId="146BC7E4" w:rsidR="00D4062F" w:rsidRDefault="00D4062F" w:rsidP="00D4062F">
      <w:pPr>
        <w:rPr>
          <w:rFonts w:ascii="Arial" w:hAnsi="Arial" w:cs="Arial"/>
          <w:sz w:val="16"/>
          <w:szCs w:val="16"/>
        </w:rPr>
      </w:pPr>
      <w:r>
        <w:rPr>
          <w:rFonts w:ascii="Arial" w:hAnsi="Arial" w:cs="Arial"/>
          <w:sz w:val="16"/>
          <w:szCs w:val="16"/>
        </w:rPr>
        <w:t xml:space="preserve">ET-NO1      </w:t>
      </w:r>
      <w:r w:rsidRPr="00CA57DD">
        <w:rPr>
          <w:rFonts w:ascii="Arial" w:hAnsi="Arial" w:cs="Arial"/>
          <w:sz w:val="16"/>
          <w:szCs w:val="16"/>
        </w:rPr>
        <w:t xml:space="preserve">Northumbria set </w:t>
      </w:r>
      <w:r>
        <w:rPr>
          <w:rFonts w:ascii="Arial" w:hAnsi="Arial" w:cs="Arial"/>
          <w:sz w:val="16"/>
          <w:szCs w:val="16"/>
        </w:rPr>
        <w:t>for full size vehicles</w:t>
      </w:r>
      <w:r w:rsidR="00BC1BDB">
        <w:rPr>
          <w:rFonts w:ascii="Arial" w:hAnsi="Arial" w:cs="Arial"/>
          <w:sz w:val="16"/>
          <w:szCs w:val="16"/>
        </w:rPr>
        <w:t xml:space="preserve"> with two 46x7mm names/logos, grey/red/white/blue; two similar names/logos </w:t>
      </w:r>
      <w:r w:rsidR="00F03BBF">
        <w:rPr>
          <w:rFonts w:ascii="Arial" w:hAnsi="Arial" w:cs="Arial"/>
          <w:sz w:val="16"/>
          <w:szCs w:val="16"/>
        </w:rPr>
        <w:t xml:space="preserve">   </w:t>
      </w:r>
    </w:p>
    <w:p w14:paraId="698F4F7A" w14:textId="77777777" w:rsidR="00F03BBF" w:rsidRDefault="00F03BBF" w:rsidP="00F03BBF">
      <w:pPr>
        <w:rPr>
          <w:rFonts w:ascii="Arial" w:hAnsi="Arial" w:cs="Arial"/>
          <w:sz w:val="16"/>
          <w:szCs w:val="16"/>
        </w:rPr>
      </w:pPr>
      <w:r>
        <w:rPr>
          <w:rFonts w:ascii="Arial" w:hAnsi="Arial" w:cs="Arial"/>
          <w:sz w:val="16"/>
          <w:szCs w:val="16"/>
        </w:rPr>
        <w:t xml:space="preserve">                    38x5mm; two 4x2mm logos, red/white/blue; two legal addresses, black  </w:t>
      </w:r>
      <w:r w:rsidRPr="00CA57DD">
        <w:rPr>
          <w:rFonts w:ascii="Arial" w:hAnsi="Arial" w:cs="Arial"/>
          <w:sz w:val="16"/>
          <w:szCs w:val="16"/>
        </w:rPr>
        <w:t xml:space="preserve"> </w:t>
      </w:r>
      <w:r w:rsidRPr="00F03BBF">
        <w:rPr>
          <w:rFonts w:ascii="Arial" w:hAnsi="Arial" w:cs="Arial"/>
          <w:b/>
          <w:bCs/>
          <w:i/>
          <w:iCs/>
          <w:color w:val="ED7D31"/>
          <w:sz w:val="16"/>
          <w:szCs w:val="16"/>
        </w:rPr>
        <w:t>£5 50p</w:t>
      </w:r>
    </w:p>
    <w:p w14:paraId="32921919" w14:textId="77777777" w:rsidR="00F03BBF" w:rsidRDefault="00D4062F" w:rsidP="00F03BBF">
      <w:pPr>
        <w:rPr>
          <w:rFonts w:ascii="Arial" w:hAnsi="Arial" w:cs="Arial"/>
          <w:sz w:val="16"/>
          <w:szCs w:val="16"/>
        </w:rPr>
      </w:pPr>
      <w:r>
        <w:rPr>
          <w:rFonts w:ascii="Arial" w:hAnsi="Arial" w:cs="Arial"/>
          <w:sz w:val="16"/>
          <w:szCs w:val="16"/>
        </w:rPr>
        <w:t xml:space="preserve">ET-NO2      </w:t>
      </w:r>
      <w:r w:rsidRPr="00CA57DD">
        <w:rPr>
          <w:rFonts w:ascii="Arial" w:hAnsi="Arial" w:cs="Arial"/>
          <w:sz w:val="16"/>
          <w:szCs w:val="16"/>
        </w:rPr>
        <w:t xml:space="preserve">Northumbria set </w:t>
      </w:r>
      <w:r>
        <w:rPr>
          <w:rFonts w:ascii="Arial" w:hAnsi="Arial" w:cs="Arial"/>
          <w:sz w:val="16"/>
          <w:szCs w:val="16"/>
        </w:rPr>
        <w:t xml:space="preserve">for </w:t>
      </w:r>
      <w:r w:rsidRPr="00CA57DD">
        <w:rPr>
          <w:rFonts w:ascii="Arial" w:hAnsi="Arial" w:cs="Arial"/>
          <w:sz w:val="16"/>
          <w:szCs w:val="16"/>
        </w:rPr>
        <w:t>small</w:t>
      </w:r>
      <w:r>
        <w:rPr>
          <w:rFonts w:ascii="Arial" w:hAnsi="Arial" w:cs="Arial"/>
          <w:sz w:val="16"/>
          <w:szCs w:val="16"/>
        </w:rPr>
        <w:t>er vehicles</w:t>
      </w:r>
      <w:r w:rsidRPr="00CA57DD">
        <w:rPr>
          <w:rFonts w:ascii="Arial" w:hAnsi="Arial" w:cs="Arial"/>
          <w:sz w:val="16"/>
          <w:szCs w:val="16"/>
        </w:rPr>
        <w:t xml:space="preserve"> </w:t>
      </w:r>
      <w:r w:rsidR="00F03BBF">
        <w:rPr>
          <w:rFonts w:ascii="Arial" w:hAnsi="Arial" w:cs="Arial"/>
          <w:sz w:val="16"/>
          <w:szCs w:val="16"/>
        </w:rPr>
        <w:t xml:space="preserve">with two 46x7mm names/logos, grey/red/white/blue; two similar names/logos    </w:t>
      </w:r>
    </w:p>
    <w:p w14:paraId="16C5A3B0" w14:textId="0407378B" w:rsidR="00D4062F" w:rsidRDefault="00F03BBF" w:rsidP="00D4062F">
      <w:pPr>
        <w:rPr>
          <w:rFonts w:ascii="Arial" w:hAnsi="Arial" w:cs="Arial"/>
          <w:sz w:val="16"/>
          <w:szCs w:val="16"/>
        </w:rPr>
      </w:pPr>
      <w:r>
        <w:rPr>
          <w:rFonts w:ascii="Arial" w:hAnsi="Arial" w:cs="Arial"/>
          <w:sz w:val="16"/>
          <w:szCs w:val="16"/>
        </w:rPr>
        <w:t xml:space="preserve">                    30x4mm; six 4x2mm logos, red/white/blue; two legal addresses, black  </w:t>
      </w:r>
      <w:r w:rsidRPr="00CA57DD">
        <w:rPr>
          <w:rFonts w:ascii="Arial" w:hAnsi="Arial" w:cs="Arial"/>
          <w:sz w:val="16"/>
          <w:szCs w:val="16"/>
        </w:rPr>
        <w:t xml:space="preserve"> </w:t>
      </w:r>
      <w:r>
        <w:rPr>
          <w:rFonts w:ascii="Arial" w:hAnsi="Arial" w:cs="Arial"/>
          <w:b/>
          <w:bCs/>
          <w:i/>
          <w:iCs/>
          <w:color w:val="ED7D31"/>
          <w:sz w:val="16"/>
          <w:szCs w:val="16"/>
        </w:rPr>
        <w:t>£</w:t>
      </w:r>
      <w:r w:rsidR="00D4062F">
        <w:rPr>
          <w:rFonts w:ascii="Arial" w:hAnsi="Arial" w:cs="Arial"/>
          <w:b/>
          <w:bCs/>
          <w:i/>
          <w:iCs/>
          <w:color w:val="ED7D31"/>
          <w:sz w:val="16"/>
          <w:szCs w:val="16"/>
        </w:rPr>
        <w:t>5 00p</w:t>
      </w:r>
      <w:r w:rsidR="00D4062F" w:rsidRPr="00CA57DD">
        <w:rPr>
          <w:rFonts w:ascii="Arial" w:hAnsi="Arial" w:cs="Arial"/>
          <w:sz w:val="16"/>
          <w:szCs w:val="16"/>
        </w:rPr>
        <w:t xml:space="preserve"> </w:t>
      </w:r>
    </w:p>
    <w:p w14:paraId="053D5C1B" w14:textId="10944858" w:rsidR="004740F2" w:rsidRDefault="00D4062F" w:rsidP="004740F2">
      <w:pPr>
        <w:jc w:val="both"/>
        <w:rPr>
          <w:rFonts w:ascii="Arial" w:hAnsi="Arial" w:cs="Arial"/>
          <w:sz w:val="16"/>
          <w:szCs w:val="16"/>
          <w:lang w:val="en-GB"/>
        </w:rPr>
      </w:pPr>
      <w:r>
        <w:rPr>
          <w:rFonts w:ascii="Arial" w:hAnsi="Arial" w:cs="Arial"/>
          <w:sz w:val="16"/>
          <w:szCs w:val="16"/>
          <w:lang w:val="en-GB"/>
        </w:rPr>
        <w:t>ET-NO3</w:t>
      </w:r>
      <w:r w:rsidR="004740F2" w:rsidRPr="0068215F">
        <w:rPr>
          <w:rFonts w:ascii="Arial" w:hAnsi="Arial" w:cs="Arial"/>
          <w:sz w:val="16"/>
          <w:szCs w:val="16"/>
          <w:lang w:val="en-GB"/>
        </w:rPr>
        <w:t xml:space="preserve"> </w:t>
      </w:r>
      <w:r w:rsidR="004740F2" w:rsidRPr="0068215F">
        <w:rPr>
          <w:rFonts w:ascii="Arial" w:hAnsi="Arial" w:cs="Arial"/>
          <w:sz w:val="16"/>
          <w:szCs w:val="16"/>
          <w:lang w:val="en-GB"/>
        </w:rPr>
        <w:tab/>
      </w:r>
      <w:r w:rsidR="0068215F">
        <w:rPr>
          <w:rFonts w:ascii="Arial" w:hAnsi="Arial" w:cs="Arial"/>
          <w:sz w:val="16"/>
          <w:szCs w:val="16"/>
          <w:lang w:val="en-GB"/>
        </w:rPr>
        <w:t xml:space="preserve">   </w:t>
      </w:r>
      <w:r w:rsidR="004740F2" w:rsidRPr="0068215F">
        <w:rPr>
          <w:rFonts w:ascii="Arial" w:hAnsi="Arial" w:cs="Arial"/>
          <w:sz w:val="16"/>
          <w:szCs w:val="16"/>
          <w:lang w:val="en-GB"/>
        </w:rPr>
        <w:t>Northumbria set</w:t>
      </w:r>
      <w:r w:rsidR="0068215F">
        <w:rPr>
          <w:rFonts w:ascii="Arial" w:hAnsi="Arial" w:cs="Arial"/>
          <w:sz w:val="16"/>
          <w:szCs w:val="16"/>
          <w:lang w:val="en-GB"/>
        </w:rPr>
        <w:t>,</w:t>
      </w:r>
      <w:r w:rsidR="004740F2" w:rsidRPr="0068215F">
        <w:rPr>
          <w:rFonts w:ascii="Arial" w:hAnsi="Arial" w:cs="Arial"/>
          <w:sz w:val="16"/>
          <w:szCs w:val="16"/>
          <w:lang w:val="en-GB"/>
        </w:rPr>
        <w:t xml:space="preserve"> large side fleetname (28 mm) and logos + small/medium for front + rear, red/blue/white</w:t>
      </w:r>
      <w:r w:rsidR="0068215F">
        <w:rPr>
          <w:rFonts w:ascii="Arial" w:hAnsi="Arial" w:cs="Arial"/>
          <w:sz w:val="16"/>
          <w:szCs w:val="16"/>
          <w:lang w:val="en-GB"/>
        </w:rPr>
        <w:t xml:space="preserve"> </w:t>
      </w:r>
      <w:r>
        <w:rPr>
          <w:rFonts w:ascii="Arial" w:hAnsi="Arial" w:cs="Arial"/>
          <w:sz w:val="16"/>
          <w:szCs w:val="16"/>
          <w:lang w:val="en-GB"/>
        </w:rPr>
        <w:t xml:space="preserve">(was MBC   </w:t>
      </w:r>
    </w:p>
    <w:p w14:paraId="3BBF62E9" w14:textId="34D29517" w:rsidR="00D4062F" w:rsidRPr="0068215F" w:rsidRDefault="00D4062F" w:rsidP="00D4062F">
      <w:pPr>
        <w:jc w:val="both"/>
        <w:rPr>
          <w:rFonts w:ascii="Arial" w:hAnsi="Arial" w:cs="Arial"/>
          <w:sz w:val="16"/>
          <w:szCs w:val="16"/>
          <w:lang w:val="en-GB"/>
        </w:rPr>
      </w:pPr>
      <w:r>
        <w:rPr>
          <w:rFonts w:ascii="Arial" w:hAnsi="Arial" w:cs="Arial"/>
          <w:sz w:val="16"/>
          <w:szCs w:val="16"/>
          <w:lang w:val="en-GB"/>
        </w:rPr>
        <w:t xml:space="preserve">                    40903a)  </w:t>
      </w:r>
      <w:r>
        <w:rPr>
          <w:rFonts w:ascii="Arial" w:hAnsi="Arial" w:cs="Arial"/>
          <w:b/>
          <w:bCs/>
          <w:i/>
          <w:iCs/>
          <w:color w:val="ED7D31"/>
          <w:sz w:val="16"/>
          <w:szCs w:val="16"/>
          <w:lang w:val="en-GB"/>
        </w:rPr>
        <w:t>£3 00</w:t>
      </w:r>
    </w:p>
    <w:p w14:paraId="1E033A59" w14:textId="6F24608B" w:rsidR="004740F2" w:rsidRDefault="00D4062F" w:rsidP="004740F2">
      <w:pPr>
        <w:jc w:val="both"/>
        <w:rPr>
          <w:rFonts w:ascii="Arial" w:hAnsi="Arial" w:cs="Arial"/>
          <w:b/>
          <w:bCs/>
          <w:i/>
          <w:iCs/>
          <w:color w:val="ED7D31"/>
          <w:sz w:val="16"/>
          <w:szCs w:val="16"/>
          <w:lang w:val="en-GB"/>
        </w:rPr>
      </w:pPr>
      <w:r>
        <w:rPr>
          <w:rFonts w:ascii="Arial" w:hAnsi="Arial" w:cs="Arial"/>
          <w:sz w:val="16"/>
          <w:szCs w:val="16"/>
          <w:lang w:val="en-GB"/>
        </w:rPr>
        <w:t>ET-NO4</w:t>
      </w:r>
      <w:r w:rsidR="004740F2" w:rsidRPr="0068215F">
        <w:rPr>
          <w:rFonts w:ascii="Arial" w:hAnsi="Arial" w:cs="Arial"/>
          <w:sz w:val="16"/>
          <w:szCs w:val="16"/>
          <w:lang w:val="en-GB"/>
        </w:rPr>
        <w:t xml:space="preserve"> </w:t>
      </w:r>
      <w:r w:rsidR="004740F2" w:rsidRPr="0068215F">
        <w:rPr>
          <w:rFonts w:ascii="Arial" w:hAnsi="Arial" w:cs="Arial"/>
          <w:sz w:val="16"/>
          <w:szCs w:val="16"/>
          <w:lang w:val="en-GB"/>
        </w:rPr>
        <w:tab/>
      </w:r>
      <w:r w:rsidR="0068215F">
        <w:rPr>
          <w:rFonts w:ascii="Arial" w:hAnsi="Arial" w:cs="Arial"/>
          <w:sz w:val="16"/>
          <w:szCs w:val="16"/>
          <w:lang w:val="en-GB"/>
        </w:rPr>
        <w:t xml:space="preserve">   </w:t>
      </w:r>
      <w:r w:rsidR="004740F2" w:rsidRPr="0068215F">
        <w:rPr>
          <w:rFonts w:ascii="Arial" w:hAnsi="Arial" w:cs="Arial"/>
          <w:sz w:val="16"/>
          <w:szCs w:val="16"/>
          <w:lang w:val="en-GB"/>
        </w:rPr>
        <w:t>Northumbria, smaller side fleetname (19 mm) + logo, red/blue/white</w:t>
      </w:r>
      <w:r w:rsidR="0068215F">
        <w:rPr>
          <w:rFonts w:ascii="Arial" w:hAnsi="Arial" w:cs="Arial"/>
          <w:sz w:val="16"/>
          <w:szCs w:val="16"/>
          <w:lang w:val="en-GB"/>
        </w:rPr>
        <w:t xml:space="preserve"> </w:t>
      </w:r>
      <w:r>
        <w:rPr>
          <w:rFonts w:ascii="Arial" w:hAnsi="Arial" w:cs="Arial"/>
          <w:sz w:val="16"/>
          <w:szCs w:val="16"/>
          <w:lang w:val="en-GB"/>
        </w:rPr>
        <w:t>(was MBC 40903b)</w:t>
      </w:r>
      <w:r w:rsidR="0068215F">
        <w:rPr>
          <w:rFonts w:ascii="Arial" w:hAnsi="Arial" w:cs="Arial"/>
          <w:sz w:val="16"/>
          <w:szCs w:val="16"/>
          <w:lang w:val="en-GB"/>
        </w:rPr>
        <w:t xml:space="preserve">  </w:t>
      </w:r>
      <w:r w:rsidR="004740F2">
        <w:rPr>
          <w:rFonts w:ascii="Arial" w:hAnsi="Arial" w:cs="Arial"/>
          <w:b/>
          <w:bCs/>
          <w:i/>
          <w:iCs/>
          <w:color w:val="ED7D31"/>
          <w:sz w:val="16"/>
          <w:szCs w:val="16"/>
          <w:lang w:val="en-GB"/>
        </w:rPr>
        <w:t>£2.00</w:t>
      </w:r>
      <w:r w:rsidR="0068215F">
        <w:rPr>
          <w:rFonts w:ascii="Arial" w:hAnsi="Arial" w:cs="Arial"/>
          <w:b/>
          <w:bCs/>
          <w:i/>
          <w:iCs/>
          <w:color w:val="ED7D31"/>
          <w:sz w:val="16"/>
          <w:szCs w:val="16"/>
          <w:lang w:val="en-GB"/>
        </w:rPr>
        <w:t xml:space="preserve"> pair</w:t>
      </w:r>
    </w:p>
    <w:p w14:paraId="7ECC53AE" w14:textId="72DFC909" w:rsidR="00CD6E5E" w:rsidRPr="00CD6E5E" w:rsidRDefault="00CD6E5E" w:rsidP="00CD6E5E">
      <w:pPr>
        <w:rPr>
          <w:rFonts w:ascii="Arial" w:hAnsi="Arial" w:cs="Arial"/>
          <w:sz w:val="16"/>
          <w:szCs w:val="16"/>
        </w:rPr>
      </w:pPr>
      <w:r w:rsidRPr="00CD6E5E">
        <w:rPr>
          <w:rFonts w:ascii="Arial" w:hAnsi="Arial" w:cs="Arial"/>
          <w:sz w:val="16"/>
          <w:szCs w:val="16"/>
        </w:rPr>
        <w:t xml:space="preserve">ET-RC1   </w:t>
      </w:r>
      <w:r>
        <w:rPr>
          <w:rFonts w:ascii="Arial" w:hAnsi="Arial" w:cs="Arial"/>
          <w:sz w:val="16"/>
          <w:szCs w:val="16"/>
        </w:rPr>
        <w:t xml:space="preserve">   </w:t>
      </w:r>
      <w:r w:rsidRPr="00CD6E5E">
        <w:rPr>
          <w:rFonts w:ascii="Arial" w:hAnsi="Arial" w:cs="Arial"/>
          <w:sz w:val="16"/>
          <w:szCs w:val="16"/>
        </w:rPr>
        <w:t xml:space="preserve">RoadCar set, two 21mm, two 10mm fleetnames in lighter font, white </w:t>
      </w:r>
      <w:r w:rsidR="00344CA4">
        <w:rPr>
          <w:rFonts w:ascii="Arial" w:hAnsi="Arial" w:cs="Arial"/>
          <w:sz w:val="16"/>
          <w:szCs w:val="16"/>
        </w:rPr>
        <w:t xml:space="preserve">  </w:t>
      </w:r>
      <w:r>
        <w:rPr>
          <w:rFonts w:ascii="Arial" w:hAnsi="Arial" w:cs="Arial"/>
          <w:b/>
          <w:bCs/>
          <w:i/>
          <w:iCs/>
          <w:color w:val="ED7D31"/>
          <w:sz w:val="16"/>
          <w:szCs w:val="16"/>
        </w:rPr>
        <w:t>£2 00p</w:t>
      </w:r>
      <w:r w:rsidRPr="00CD6E5E">
        <w:rPr>
          <w:rFonts w:ascii="Arial" w:hAnsi="Arial" w:cs="Arial"/>
          <w:sz w:val="16"/>
          <w:szCs w:val="16"/>
        </w:rPr>
        <w:t xml:space="preserve"> </w:t>
      </w:r>
    </w:p>
    <w:p w14:paraId="7FB325E1" w14:textId="09D1186D" w:rsidR="00CD6E5E" w:rsidRPr="00CD6E5E" w:rsidRDefault="00CD6E5E" w:rsidP="00CD6E5E">
      <w:pPr>
        <w:rPr>
          <w:rFonts w:ascii="Arial" w:hAnsi="Arial" w:cs="Arial"/>
          <w:sz w:val="16"/>
          <w:szCs w:val="16"/>
        </w:rPr>
      </w:pPr>
      <w:r w:rsidRPr="00CD6E5E">
        <w:rPr>
          <w:rFonts w:ascii="Arial" w:hAnsi="Arial" w:cs="Arial"/>
          <w:sz w:val="16"/>
          <w:szCs w:val="16"/>
        </w:rPr>
        <w:t xml:space="preserve">ET-RC2  </w:t>
      </w:r>
      <w:r>
        <w:rPr>
          <w:rFonts w:ascii="Arial" w:hAnsi="Arial" w:cs="Arial"/>
          <w:sz w:val="16"/>
          <w:szCs w:val="16"/>
        </w:rPr>
        <w:t xml:space="preserve">   </w:t>
      </w:r>
      <w:r w:rsidRPr="00CD6E5E">
        <w:rPr>
          <w:rFonts w:ascii="Arial" w:hAnsi="Arial" w:cs="Arial"/>
          <w:sz w:val="16"/>
          <w:szCs w:val="16"/>
        </w:rPr>
        <w:t xml:space="preserve"> RoadCar set, two 15mm, two 10mm, one 7mm fleetnames in lighter font, yellow</w:t>
      </w:r>
      <w:r w:rsidR="00344CA4">
        <w:rPr>
          <w:rFonts w:ascii="Arial" w:hAnsi="Arial" w:cs="Arial"/>
          <w:sz w:val="16"/>
          <w:szCs w:val="16"/>
        </w:rPr>
        <w:t xml:space="preserve">  </w:t>
      </w:r>
      <w:r w:rsidRPr="00CD6E5E">
        <w:rPr>
          <w:rFonts w:ascii="Arial" w:hAnsi="Arial" w:cs="Arial"/>
          <w:sz w:val="16"/>
          <w:szCs w:val="16"/>
        </w:rPr>
        <w:t xml:space="preserve"> </w:t>
      </w:r>
      <w:r>
        <w:rPr>
          <w:rFonts w:ascii="Arial" w:hAnsi="Arial" w:cs="Arial"/>
          <w:b/>
          <w:bCs/>
          <w:i/>
          <w:iCs/>
          <w:color w:val="ED7D31"/>
          <w:sz w:val="16"/>
          <w:szCs w:val="16"/>
        </w:rPr>
        <w:t>£2 00p</w:t>
      </w:r>
    </w:p>
    <w:p w14:paraId="16C129B1" w14:textId="42A1875F" w:rsidR="00CD6E5E" w:rsidRPr="00CD6E5E" w:rsidRDefault="00CD6E5E" w:rsidP="00CD6E5E">
      <w:pPr>
        <w:rPr>
          <w:rFonts w:ascii="Arial" w:hAnsi="Arial" w:cs="Arial"/>
          <w:sz w:val="16"/>
          <w:szCs w:val="16"/>
        </w:rPr>
      </w:pPr>
      <w:r w:rsidRPr="00CD6E5E">
        <w:rPr>
          <w:rFonts w:ascii="Arial" w:hAnsi="Arial" w:cs="Arial"/>
          <w:sz w:val="16"/>
          <w:szCs w:val="16"/>
        </w:rPr>
        <w:t xml:space="preserve">ET-RC3  </w:t>
      </w:r>
      <w:r>
        <w:rPr>
          <w:rFonts w:ascii="Arial" w:hAnsi="Arial" w:cs="Arial"/>
          <w:sz w:val="16"/>
          <w:szCs w:val="16"/>
        </w:rPr>
        <w:t xml:space="preserve">   </w:t>
      </w:r>
      <w:r w:rsidRPr="00CD6E5E">
        <w:rPr>
          <w:rFonts w:ascii="Arial" w:hAnsi="Arial" w:cs="Arial"/>
          <w:sz w:val="16"/>
          <w:szCs w:val="16"/>
        </w:rPr>
        <w:t xml:space="preserve"> RoadCar set, </w:t>
      </w:r>
      <w:r w:rsidR="00344CA4" w:rsidRPr="00CD6E5E">
        <w:rPr>
          <w:rFonts w:ascii="Arial" w:hAnsi="Arial" w:cs="Arial"/>
          <w:sz w:val="16"/>
          <w:szCs w:val="16"/>
        </w:rPr>
        <w:t xml:space="preserve">two 15mm, two 10mm, one 7mm fleetnames in lighter font, </w:t>
      </w:r>
      <w:r w:rsidRPr="00CD6E5E">
        <w:rPr>
          <w:rFonts w:ascii="Arial" w:hAnsi="Arial" w:cs="Arial"/>
          <w:sz w:val="16"/>
          <w:szCs w:val="16"/>
        </w:rPr>
        <w:t xml:space="preserve">green </w:t>
      </w:r>
      <w:r w:rsidR="00344CA4">
        <w:rPr>
          <w:rFonts w:ascii="Arial" w:hAnsi="Arial" w:cs="Arial"/>
          <w:sz w:val="16"/>
          <w:szCs w:val="16"/>
        </w:rPr>
        <w:t xml:space="preserve">  </w:t>
      </w:r>
      <w:r>
        <w:rPr>
          <w:rFonts w:ascii="Arial" w:hAnsi="Arial" w:cs="Arial"/>
          <w:b/>
          <w:bCs/>
          <w:i/>
          <w:iCs/>
          <w:color w:val="ED7D31"/>
          <w:sz w:val="16"/>
          <w:szCs w:val="16"/>
        </w:rPr>
        <w:t>£2 00p</w:t>
      </w:r>
    </w:p>
    <w:p w14:paraId="0B693602" w14:textId="4514DB76" w:rsidR="00CD6E5E" w:rsidRPr="00CD6E5E" w:rsidRDefault="00CD6E5E" w:rsidP="00CD6E5E">
      <w:pPr>
        <w:rPr>
          <w:rFonts w:ascii="Arial" w:hAnsi="Arial" w:cs="Arial"/>
          <w:sz w:val="16"/>
          <w:szCs w:val="16"/>
        </w:rPr>
      </w:pPr>
      <w:r w:rsidRPr="00CD6E5E">
        <w:rPr>
          <w:rFonts w:ascii="Arial" w:hAnsi="Arial" w:cs="Arial"/>
          <w:sz w:val="16"/>
          <w:szCs w:val="16"/>
        </w:rPr>
        <w:t xml:space="preserve">ET-RC4  </w:t>
      </w:r>
      <w:r>
        <w:rPr>
          <w:rFonts w:ascii="Arial" w:hAnsi="Arial" w:cs="Arial"/>
          <w:sz w:val="16"/>
          <w:szCs w:val="16"/>
        </w:rPr>
        <w:t xml:space="preserve">   </w:t>
      </w:r>
      <w:r w:rsidRPr="00CD6E5E">
        <w:rPr>
          <w:rFonts w:ascii="Arial" w:hAnsi="Arial" w:cs="Arial"/>
          <w:sz w:val="16"/>
          <w:szCs w:val="16"/>
        </w:rPr>
        <w:t xml:space="preserve"> RoadCar set, two 25mm, one 11mm fleetnames in heavier font, white </w:t>
      </w:r>
      <w:r w:rsidR="00344CA4">
        <w:rPr>
          <w:rFonts w:ascii="Arial" w:hAnsi="Arial" w:cs="Arial"/>
          <w:sz w:val="16"/>
          <w:szCs w:val="16"/>
        </w:rPr>
        <w:t xml:space="preserve">  </w:t>
      </w:r>
      <w:r>
        <w:rPr>
          <w:rFonts w:ascii="Arial" w:hAnsi="Arial" w:cs="Arial"/>
          <w:b/>
          <w:bCs/>
          <w:i/>
          <w:iCs/>
          <w:color w:val="ED7D31"/>
          <w:sz w:val="16"/>
          <w:szCs w:val="16"/>
        </w:rPr>
        <w:t>£1 75p</w:t>
      </w:r>
    </w:p>
    <w:p w14:paraId="5E49A1DF" w14:textId="0433BB4D" w:rsidR="00CD6E5E" w:rsidRPr="00CD6E5E" w:rsidRDefault="00CD6E5E" w:rsidP="00CD6E5E">
      <w:pPr>
        <w:rPr>
          <w:rFonts w:ascii="Arial" w:hAnsi="Arial" w:cs="Arial"/>
          <w:sz w:val="16"/>
          <w:szCs w:val="16"/>
        </w:rPr>
      </w:pPr>
      <w:r w:rsidRPr="00CD6E5E">
        <w:rPr>
          <w:rFonts w:ascii="Arial" w:hAnsi="Arial" w:cs="Arial"/>
          <w:sz w:val="16"/>
          <w:szCs w:val="16"/>
        </w:rPr>
        <w:t xml:space="preserve">ET-RC5  </w:t>
      </w:r>
      <w:r>
        <w:rPr>
          <w:rFonts w:ascii="Arial" w:hAnsi="Arial" w:cs="Arial"/>
          <w:sz w:val="16"/>
          <w:szCs w:val="16"/>
        </w:rPr>
        <w:t xml:space="preserve">   </w:t>
      </w:r>
      <w:r w:rsidRPr="00CD6E5E">
        <w:rPr>
          <w:rFonts w:ascii="Arial" w:hAnsi="Arial" w:cs="Arial"/>
          <w:sz w:val="16"/>
          <w:szCs w:val="16"/>
        </w:rPr>
        <w:t xml:space="preserve"> RoadCar set, </w:t>
      </w:r>
      <w:r w:rsidR="00344CA4" w:rsidRPr="00CD6E5E">
        <w:rPr>
          <w:rFonts w:ascii="Arial" w:hAnsi="Arial" w:cs="Arial"/>
          <w:sz w:val="16"/>
          <w:szCs w:val="16"/>
        </w:rPr>
        <w:t xml:space="preserve">two 25mm, one 11mm fleetnames in heavier font, </w:t>
      </w:r>
      <w:r w:rsidRPr="00CD6E5E">
        <w:rPr>
          <w:rFonts w:ascii="Arial" w:hAnsi="Arial" w:cs="Arial"/>
          <w:sz w:val="16"/>
          <w:szCs w:val="16"/>
        </w:rPr>
        <w:t xml:space="preserve">red </w:t>
      </w:r>
      <w:r w:rsidR="00344CA4">
        <w:rPr>
          <w:rFonts w:ascii="Arial" w:hAnsi="Arial" w:cs="Arial"/>
          <w:sz w:val="16"/>
          <w:szCs w:val="16"/>
        </w:rPr>
        <w:t xml:space="preserve">  </w:t>
      </w:r>
      <w:r>
        <w:rPr>
          <w:rFonts w:ascii="Arial" w:hAnsi="Arial" w:cs="Arial"/>
          <w:b/>
          <w:bCs/>
          <w:i/>
          <w:iCs/>
          <w:color w:val="ED7D31"/>
          <w:sz w:val="16"/>
          <w:szCs w:val="16"/>
        </w:rPr>
        <w:t>£1 75p</w:t>
      </w:r>
    </w:p>
    <w:p w14:paraId="49D3DC3A" w14:textId="206F3ECD" w:rsidR="00CD6E5E" w:rsidRPr="00CD6E5E" w:rsidRDefault="00CD6E5E" w:rsidP="00CD6E5E">
      <w:pPr>
        <w:rPr>
          <w:rFonts w:ascii="Arial" w:hAnsi="Arial" w:cs="Arial"/>
          <w:sz w:val="16"/>
          <w:szCs w:val="16"/>
        </w:rPr>
      </w:pPr>
      <w:r w:rsidRPr="00CD6E5E">
        <w:rPr>
          <w:rFonts w:ascii="Arial" w:hAnsi="Arial" w:cs="Arial"/>
          <w:sz w:val="16"/>
          <w:szCs w:val="16"/>
        </w:rPr>
        <w:t xml:space="preserve">ET-RC6 </w:t>
      </w:r>
      <w:r>
        <w:rPr>
          <w:rFonts w:ascii="Arial" w:hAnsi="Arial" w:cs="Arial"/>
          <w:sz w:val="16"/>
          <w:szCs w:val="16"/>
        </w:rPr>
        <w:t xml:space="preserve">   </w:t>
      </w:r>
      <w:r w:rsidRPr="00CD6E5E">
        <w:rPr>
          <w:rFonts w:ascii="Arial" w:hAnsi="Arial" w:cs="Arial"/>
          <w:sz w:val="16"/>
          <w:szCs w:val="16"/>
        </w:rPr>
        <w:t xml:space="preserve">  RoadCar set, two 25mm, three 14mm, two 10mm, one 7mm fleetnames, heavier font, yellow/red shadow </w:t>
      </w:r>
      <w:r w:rsidR="00344CA4">
        <w:rPr>
          <w:rFonts w:ascii="Arial" w:hAnsi="Arial" w:cs="Arial"/>
          <w:sz w:val="16"/>
          <w:szCs w:val="16"/>
        </w:rPr>
        <w:t xml:space="preserve"> </w:t>
      </w:r>
      <w:r>
        <w:rPr>
          <w:rFonts w:ascii="Arial" w:hAnsi="Arial" w:cs="Arial"/>
          <w:b/>
          <w:bCs/>
          <w:i/>
          <w:iCs/>
          <w:color w:val="ED7D31"/>
          <w:sz w:val="16"/>
          <w:szCs w:val="16"/>
        </w:rPr>
        <w:t>£4 00p</w:t>
      </w:r>
    </w:p>
    <w:p w14:paraId="3A66AFF9" w14:textId="1B250D25" w:rsidR="005C126E" w:rsidRDefault="005C126E" w:rsidP="005C126E">
      <w:pPr>
        <w:jc w:val="both"/>
        <w:rPr>
          <w:rFonts w:ascii="Arial" w:hAnsi="Arial" w:cs="Arial"/>
          <w:sz w:val="16"/>
          <w:szCs w:val="16"/>
          <w:lang w:val="en-GB"/>
        </w:rPr>
      </w:pPr>
      <w:r w:rsidRPr="005C126E">
        <w:rPr>
          <w:rFonts w:ascii="Arial" w:hAnsi="Arial" w:cs="Arial"/>
          <w:sz w:val="16"/>
          <w:szCs w:val="16"/>
          <w:lang w:val="en-GB"/>
        </w:rPr>
        <w:t xml:space="preserve">ET-SU1 </w:t>
      </w:r>
      <w:r>
        <w:rPr>
          <w:rFonts w:ascii="Arial" w:hAnsi="Arial" w:cs="Arial"/>
          <w:sz w:val="16"/>
          <w:szCs w:val="16"/>
          <w:lang w:val="en-GB"/>
        </w:rPr>
        <w:t xml:space="preserve">    </w:t>
      </w:r>
      <w:r w:rsidRPr="005C126E">
        <w:rPr>
          <w:rFonts w:ascii="Arial" w:hAnsi="Arial" w:cs="Arial"/>
          <w:sz w:val="16"/>
          <w:szCs w:val="16"/>
          <w:lang w:val="en-GB"/>
        </w:rPr>
        <w:t xml:space="preserve"> Stevensons set </w:t>
      </w:r>
      <w:r>
        <w:rPr>
          <w:rFonts w:ascii="Arial" w:hAnsi="Arial" w:cs="Arial"/>
          <w:sz w:val="16"/>
          <w:szCs w:val="16"/>
          <w:lang w:val="en-GB"/>
        </w:rPr>
        <w:t xml:space="preserve"> with two 22mm fleetnames/Staffordshire Knot logos; two similar 8mm</w:t>
      </w:r>
      <w:r w:rsidRPr="005C126E">
        <w:rPr>
          <w:rFonts w:ascii="Arial" w:hAnsi="Arial" w:cs="Arial"/>
          <w:sz w:val="16"/>
          <w:szCs w:val="16"/>
          <w:lang w:val="en-GB"/>
        </w:rPr>
        <w:t xml:space="preserve"> </w:t>
      </w:r>
      <w:r>
        <w:rPr>
          <w:rFonts w:ascii="Arial" w:hAnsi="Arial" w:cs="Arial"/>
          <w:sz w:val="16"/>
          <w:szCs w:val="16"/>
          <w:lang w:val="en-GB"/>
        </w:rPr>
        <w:t xml:space="preserve">names/logos, all in   </w:t>
      </w:r>
    </w:p>
    <w:p w14:paraId="7FCA82E4" w14:textId="5AF625CC" w:rsidR="005C126E" w:rsidRDefault="005C126E" w:rsidP="005C126E">
      <w:pPr>
        <w:jc w:val="both"/>
        <w:rPr>
          <w:rFonts w:ascii="Arial" w:hAnsi="Arial" w:cs="Arial"/>
          <w:sz w:val="16"/>
          <w:szCs w:val="16"/>
          <w:lang w:val="en-GB"/>
        </w:rPr>
      </w:pPr>
      <w:r>
        <w:rPr>
          <w:rFonts w:ascii="Arial" w:hAnsi="Arial" w:cs="Arial"/>
          <w:sz w:val="16"/>
          <w:szCs w:val="16"/>
          <w:lang w:val="en-GB"/>
        </w:rPr>
        <w:t xml:space="preserve">                    </w:t>
      </w:r>
      <w:r w:rsidR="00051FF1">
        <w:rPr>
          <w:rFonts w:ascii="Arial" w:hAnsi="Arial" w:cs="Arial"/>
          <w:sz w:val="16"/>
          <w:szCs w:val="16"/>
          <w:lang w:val="en-GB"/>
        </w:rPr>
        <w:t xml:space="preserve"> </w:t>
      </w:r>
      <w:r>
        <w:rPr>
          <w:rFonts w:ascii="Arial" w:hAnsi="Arial" w:cs="Arial"/>
          <w:sz w:val="16"/>
          <w:szCs w:val="16"/>
          <w:lang w:val="en-GB"/>
        </w:rPr>
        <w:t xml:space="preserve">black/red/white   </w:t>
      </w:r>
      <w:r>
        <w:rPr>
          <w:rFonts w:ascii="Arial" w:hAnsi="Arial" w:cs="Arial"/>
          <w:b/>
          <w:bCs/>
          <w:i/>
          <w:iCs/>
          <w:color w:val="ED7D31"/>
          <w:sz w:val="16"/>
          <w:szCs w:val="16"/>
          <w:lang w:val="en-GB"/>
        </w:rPr>
        <w:t>£2 50p</w:t>
      </w:r>
    </w:p>
    <w:p w14:paraId="43A82FF3" w14:textId="4B74A083" w:rsidR="004740F2" w:rsidRPr="0068215F" w:rsidRDefault="004D6744" w:rsidP="004740F2">
      <w:pPr>
        <w:jc w:val="both"/>
        <w:rPr>
          <w:rFonts w:ascii="Arial" w:hAnsi="Arial" w:cs="Arial"/>
          <w:sz w:val="16"/>
          <w:szCs w:val="16"/>
          <w:lang w:val="en-GB"/>
        </w:rPr>
      </w:pPr>
      <w:r>
        <w:rPr>
          <w:rFonts w:ascii="Arial" w:hAnsi="Arial" w:cs="Arial"/>
          <w:sz w:val="16"/>
          <w:szCs w:val="16"/>
          <w:lang w:val="en-GB"/>
        </w:rPr>
        <w:t>ET-SW1</w:t>
      </w:r>
      <w:r w:rsidR="004740F2" w:rsidRPr="0068215F">
        <w:rPr>
          <w:rFonts w:ascii="Arial" w:hAnsi="Arial" w:cs="Arial"/>
          <w:sz w:val="16"/>
          <w:szCs w:val="16"/>
          <w:lang w:val="en-GB"/>
        </w:rPr>
        <w:tab/>
      </w:r>
      <w:r w:rsidR="0068215F">
        <w:rPr>
          <w:rFonts w:ascii="Arial" w:hAnsi="Arial" w:cs="Arial"/>
          <w:sz w:val="16"/>
          <w:szCs w:val="16"/>
          <w:lang w:val="en-GB"/>
        </w:rPr>
        <w:t xml:space="preserve">   </w:t>
      </w:r>
      <w:r w:rsidR="004740F2" w:rsidRPr="0068215F">
        <w:rPr>
          <w:rFonts w:ascii="Arial" w:hAnsi="Arial" w:cs="Arial"/>
          <w:sz w:val="16"/>
          <w:szCs w:val="16"/>
          <w:lang w:val="en-GB"/>
        </w:rPr>
        <w:t>SWT in ’parallel white line’ style, set of two 13mm large + two 5.4mm small</w:t>
      </w:r>
      <w:r>
        <w:rPr>
          <w:rFonts w:ascii="Arial" w:hAnsi="Arial" w:cs="Arial"/>
          <w:sz w:val="16"/>
          <w:szCs w:val="16"/>
          <w:lang w:val="en-GB"/>
        </w:rPr>
        <w:t xml:space="preserve"> (was MBC 40908a)</w:t>
      </w:r>
      <w:r w:rsidR="0068215F">
        <w:rPr>
          <w:rFonts w:ascii="Arial" w:hAnsi="Arial" w:cs="Arial"/>
          <w:sz w:val="16"/>
          <w:szCs w:val="16"/>
          <w:lang w:val="en-GB"/>
        </w:rPr>
        <w:t xml:space="preserve">  </w:t>
      </w:r>
      <w:r w:rsidR="004740F2">
        <w:rPr>
          <w:rFonts w:ascii="Arial" w:hAnsi="Arial" w:cs="Arial"/>
          <w:b/>
          <w:bCs/>
          <w:i/>
          <w:iCs/>
          <w:color w:val="ED7D31"/>
          <w:sz w:val="16"/>
          <w:szCs w:val="16"/>
          <w:lang w:val="en-GB"/>
        </w:rPr>
        <w:t>£1.75</w:t>
      </w:r>
    </w:p>
    <w:p w14:paraId="2FAF3A1D" w14:textId="6E298F8A" w:rsidR="004D6744" w:rsidRPr="0068215F" w:rsidRDefault="004D6744" w:rsidP="004D6744">
      <w:pPr>
        <w:jc w:val="both"/>
        <w:rPr>
          <w:rFonts w:ascii="Arial" w:hAnsi="Arial" w:cs="Arial"/>
          <w:sz w:val="16"/>
          <w:szCs w:val="16"/>
          <w:lang w:val="en-GB"/>
        </w:rPr>
      </w:pPr>
      <w:r>
        <w:rPr>
          <w:rFonts w:ascii="Arial" w:hAnsi="Arial" w:cs="Arial"/>
          <w:sz w:val="16"/>
          <w:szCs w:val="16"/>
          <w:lang w:val="en-GB"/>
        </w:rPr>
        <w:t>ET-SW2</w:t>
      </w:r>
      <w:r w:rsidRPr="0068215F">
        <w:rPr>
          <w:rFonts w:ascii="Arial" w:hAnsi="Arial" w:cs="Arial"/>
          <w:sz w:val="16"/>
          <w:szCs w:val="16"/>
          <w:lang w:val="en-GB"/>
        </w:rPr>
        <w:tab/>
      </w:r>
      <w:r>
        <w:rPr>
          <w:rFonts w:ascii="Arial" w:hAnsi="Arial" w:cs="Arial"/>
          <w:sz w:val="16"/>
          <w:szCs w:val="16"/>
          <w:lang w:val="en-GB"/>
        </w:rPr>
        <w:t xml:space="preserve">   </w:t>
      </w:r>
      <w:r w:rsidRPr="0068215F">
        <w:rPr>
          <w:rFonts w:ascii="Arial" w:hAnsi="Arial" w:cs="Arial"/>
          <w:sz w:val="16"/>
          <w:szCs w:val="16"/>
          <w:lang w:val="en-GB"/>
        </w:rPr>
        <w:t>SWT in ’parallel white line’ style, set of two 1</w:t>
      </w:r>
      <w:r>
        <w:rPr>
          <w:rFonts w:ascii="Arial" w:hAnsi="Arial" w:cs="Arial"/>
          <w:sz w:val="16"/>
          <w:szCs w:val="16"/>
          <w:lang w:val="en-GB"/>
        </w:rPr>
        <w:t>0</w:t>
      </w:r>
      <w:r w:rsidRPr="0068215F">
        <w:rPr>
          <w:rFonts w:ascii="Arial" w:hAnsi="Arial" w:cs="Arial"/>
          <w:sz w:val="16"/>
          <w:szCs w:val="16"/>
          <w:lang w:val="en-GB"/>
        </w:rPr>
        <w:t>mm large + two 5</w:t>
      </w:r>
      <w:r>
        <w:rPr>
          <w:rFonts w:ascii="Arial" w:hAnsi="Arial" w:cs="Arial"/>
          <w:sz w:val="16"/>
          <w:szCs w:val="16"/>
          <w:lang w:val="en-GB"/>
        </w:rPr>
        <w:t>m</w:t>
      </w:r>
      <w:r w:rsidRPr="0068215F">
        <w:rPr>
          <w:rFonts w:ascii="Arial" w:hAnsi="Arial" w:cs="Arial"/>
          <w:sz w:val="16"/>
          <w:szCs w:val="16"/>
          <w:lang w:val="en-GB"/>
        </w:rPr>
        <w:t>m small</w:t>
      </w:r>
      <w:r>
        <w:rPr>
          <w:rFonts w:ascii="Arial" w:hAnsi="Arial" w:cs="Arial"/>
          <w:sz w:val="16"/>
          <w:szCs w:val="16"/>
          <w:lang w:val="en-GB"/>
        </w:rPr>
        <w:t xml:space="preserve">  </w:t>
      </w:r>
      <w:r>
        <w:rPr>
          <w:rFonts w:ascii="Arial" w:hAnsi="Arial" w:cs="Arial"/>
          <w:b/>
          <w:bCs/>
          <w:i/>
          <w:iCs/>
          <w:color w:val="ED7D31"/>
          <w:sz w:val="16"/>
          <w:szCs w:val="16"/>
          <w:lang w:val="en-GB"/>
        </w:rPr>
        <w:t>£1.75</w:t>
      </w:r>
    </w:p>
    <w:p w14:paraId="292DE96F" w14:textId="39419A28" w:rsidR="00CD6536" w:rsidRPr="0068215F" w:rsidRDefault="004D6744" w:rsidP="00CD6536">
      <w:pPr>
        <w:jc w:val="both"/>
        <w:rPr>
          <w:rFonts w:ascii="Arial" w:hAnsi="Arial" w:cs="Arial"/>
          <w:sz w:val="16"/>
          <w:szCs w:val="16"/>
          <w:lang w:val="en-GB"/>
        </w:rPr>
      </w:pPr>
      <w:r>
        <w:rPr>
          <w:rFonts w:ascii="Arial" w:hAnsi="Arial" w:cs="Arial"/>
          <w:sz w:val="16"/>
          <w:szCs w:val="16"/>
          <w:lang w:val="en-GB"/>
        </w:rPr>
        <w:t>ET-WN2</w:t>
      </w:r>
      <w:r w:rsidR="00CD6536" w:rsidRPr="0068215F">
        <w:rPr>
          <w:rFonts w:ascii="Arial" w:hAnsi="Arial" w:cs="Arial"/>
          <w:sz w:val="16"/>
          <w:szCs w:val="16"/>
          <w:lang w:val="en-GB"/>
        </w:rPr>
        <w:t xml:space="preserve"> </w:t>
      </w:r>
      <w:r w:rsidR="00CD6536" w:rsidRPr="0068215F">
        <w:rPr>
          <w:rFonts w:ascii="Arial" w:hAnsi="Arial" w:cs="Arial"/>
          <w:sz w:val="16"/>
          <w:szCs w:val="16"/>
          <w:lang w:val="en-GB"/>
        </w:rPr>
        <w:tab/>
      </w:r>
      <w:r w:rsidR="00CD6536">
        <w:rPr>
          <w:rFonts w:ascii="Arial" w:hAnsi="Arial" w:cs="Arial"/>
          <w:sz w:val="16"/>
          <w:szCs w:val="16"/>
          <w:lang w:val="en-GB"/>
        </w:rPr>
        <w:t xml:space="preserve">   Western National </w:t>
      </w:r>
      <w:r w:rsidR="00CD6536" w:rsidRPr="0068215F">
        <w:rPr>
          <w:rFonts w:ascii="Arial" w:hAnsi="Arial" w:cs="Arial"/>
          <w:sz w:val="16"/>
          <w:szCs w:val="16"/>
          <w:lang w:val="en-GB"/>
        </w:rPr>
        <w:t>Cornwall Busways</w:t>
      </w:r>
      <w:r w:rsidR="00CD6536">
        <w:rPr>
          <w:rFonts w:ascii="Arial" w:hAnsi="Arial" w:cs="Arial"/>
          <w:sz w:val="16"/>
          <w:szCs w:val="16"/>
          <w:lang w:val="en-GB"/>
        </w:rPr>
        <w:t xml:space="preserve"> fleetnames</w:t>
      </w:r>
      <w:r w:rsidR="00CD6536" w:rsidRPr="0068215F">
        <w:rPr>
          <w:rFonts w:ascii="Arial" w:hAnsi="Arial" w:cs="Arial"/>
          <w:sz w:val="16"/>
          <w:szCs w:val="16"/>
          <w:lang w:val="en-GB"/>
        </w:rPr>
        <w:t>, white, 43mm</w:t>
      </w:r>
      <w:r w:rsidR="00CD6536">
        <w:rPr>
          <w:rFonts w:ascii="Arial" w:hAnsi="Arial" w:cs="Arial"/>
          <w:sz w:val="16"/>
          <w:szCs w:val="16"/>
          <w:lang w:val="en-GB"/>
        </w:rPr>
        <w:t xml:space="preserve"> </w:t>
      </w:r>
      <w:r>
        <w:rPr>
          <w:rFonts w:ascii="Arial" w:hAnsi="Arial" w:cs="Arial"/>
          <w:sz w:val="16"/>
          <w:szCs w:val="16"/>
          <w:lang w:val="en-GB"/>
        </w:rPr>
        <w:t>(was MBC 40904a)</w:t>
      </w:r>
      <w:r w:rsidR="00CD6536">
        <w:rPr>
          <w:rFonts w:ascii="Arial" w:hAnsi="Arial" w:cs="Arial"/>
          <w:sz w:val="16"/>
          <w:szCs w:val="16"/>
          <w:lang w:val="en-GB"/>
        </w:rPr>
        <w:t xml:space="preserve">  </w:t>
      </w:r>
      <w:r w:rsidR="00CD6536">
        <w:rPr>
          <w:rFonts w:ascii="Arial" w:hAnsi="Arial" w:cs="Arial"/>
          <w:b/>
          <w:bCs/>
          <w:i/>
          <w:iCs/>
          <w:color w:val="ED7D31"/>
          <w:sz w:val="16"/>
          <w:szCs w:val="16"/>
          <w:lang w:val="en-GB"/>
        </w:rPr>
        <w:t>£2.00 pair</w:t>
      </w:r>
    </w:p>
    <w:p w14:paraId="616112DA" w14:textId="20519F7B" w:rsidR="00CD6536" w:rsidRPr="0068215F" w:rsidRDefault="004D6744" w:rsidP="00CD6536">
      <w:pPr>
        <w:jc w:val="both"/>
        <w:rPr>
          <w:rFonts w:ascii="Arial" w:hAnsi="Arial" w:cs="Arial"/>
          <w:sz w:val="16"/>
          <w:szCs w:val="16"/>
          <w:lang w:val="en-GB"/>
        </w:rPr>
      </w:pPr>
      <w:r>
        <w:rPr>
          <w:rFonts w:ascii="Arial" w:hAnsi="Arial" w:cs="Arial"/>
          <w:sz w:val="16"/>
          <w:szCs w:val="16"/>
          <w:lang w:val="en-GB"/>
        </w:rPr>
        <w:t>ET-WN3</w:t>
      </w:r>
      <w:r w:rsidR="00CD6536" w:rsidRPr="0068215F">
        <w:rPr>
          <w:rFonts w:ascii="Arial" w:hAnsi="Arial" w:cs="Arial"/>
          <w:sz w:val="16"/>
          <w:szCs w:val="16"/>
          <w:lang w:val="en-GB"/>
        </w:rPr>
        <w:t xml:space="preserve"> </w:t>
      </w:r>
      <w:r w:rsidR="00CD6536" w:rsidRPr="0068215F">
        <w:rPr>
          <w:rFonts w:ascii="Arial" w:hAnsi="Arial" w:cs="Arial"/>
          <w:sz w:val="16"/>
          <w:szCs w:val="16"/>
          <w:lang w:val="en-GB"/>
        </w:rPr>
        <w:tab/>
      </w:r>
      <w:r w:rsidR="00CD6536">
        <w:rPr>
          <w:rFonts w:ascii="Arial" w:hAnsi="Arial" w:cs="Arial"/>
          <w:sz w:val="16"/>
          <w:szCs w:val="16"/>
          <w:lang w:val="en-GB"/>
        </w:rPr>
        <w:t xml:space="preserve">   </w:t>
      </w:r>
      <w:r w:rsidR="00CD6536" w:rsidRPr="0068215F">
        <w:rPr>
          <w:rFonts w:ascii="Arial" w:hAnsi="Arial" w:cs="Arial"/>
          <w:sz w:val="16"/>
          <w:szCs w:val="16"/>
          <w:lang w:val="en-GB"/>
        </w:rPr>
        <w:t>Western National</w:t>
      </w:r>
      <w:r w:rsidR="00CD6536">
        <w:rPr>
          <w:rFonts w:ascii="Arial" w:hAnsi="Arial" w:cs="Arial"/>
          <w:sz w:val="16"/>
          <w:szCs w:val="16"/>
          <w:lang w:val="en-GB"/>
        </w:rPr>
        <w:t xml:space="preserve"> fleetnames</w:t>
      </w:r>
      <w:r w:rsidR="00CD6536" w:rsidRPr="0068215F">
        <w:rPr>
          <w:rFonts w:ascii="Arial" w:hAnsi="Arial" w:cs="Arial"/>
          <w:sz w:val="16"/>
          <w:szCs w:val="16"/>
          <w:lang w:val="en-GB"/>
        </w:rPr>
        <w:t>, white, 44mm</w:t>
      </w:r>
      <w:r w:rsidR="00CD6536">
        <w:rPr>
          <w:rFonts w:ascii="Arial" w:hAnsi="Arial" w:cs="Arial"/>
          <w:sz w:val="16"/>
          <w:szCs w:val="16"/>
          <w:lang w:val="en-GB"/>
        </w:rPr>
        <w:t xml:space="preserve"> </w:t>
      </w:r>
      <w:r>
        <w:rPr>
          <w:rFonts w:ascii="Arial" w:hAnsi="Arial" w:cs="Arial"/>
          <w:sz w:val="16"/>
          <w:szCs w:val="16"/>
          <w:lang w:val="en-GB"/>
        </w:rPr>
        <w:t>(was MBC 40904b)</w:t>
      </w:r>
      <w:r w:rsidR="00CD6536">
        <w:rPr>
          <w:rFonts w:ascii="Arial" w:hAnsi="Arial" w:cs="Arial"/>
          <w:sz w:val="16"/>
          <w:szCs w:val="16"/>
          <w:lang w:val="en-GB"/>
        </w:rPr>
        <w:t xml:space="preserve">  </w:t>
      </w:r>
      <w:r w:rsidR="00CD6536">
        <w:rPr>
          <w:rFonts w:ascii="Arial" w:hAnsi="Arial" w:cs="Arial"/>
          <w:b/>
          <w:bCs/>
          <w:i/>
          <w:iCs/>
          <w:color w:val="ED7D31"/>
          <w:sz w:val="16"/>
          <w:szCs w:val="16"/>
          <w:lang w:val="en-GB"/>
        </w:rPr>
        <w:t>£2.00 pair</w:t>
      </w:r>
    </w:p>
    <w:p w14:paraId="4F1FC2A3" w14:textId="77777777" w:rsidR="00703C74" w:rsidRDefault="004D6744" w:rsidP="00CD6536">
      <w:pPr>
        <w:jc w:val="both"/>
        <w:rPr>
          <w:rFonts w:ascii="Arial" w:hAnsi="Arial" w:cs="Arial"/>
          <w:sz w:val="16"/>
          <w:szCs w:val="16"/>
          <w:lang w:val="en-GB"/>
        </w:rPr>
      </w:pPr>
      <w:r>
        <w:rPr>
          <w:rFonts w:ascii="Arial" w:hAnsi="Arial" w:cs="Arial"/>
          <w:sz w:val="16"/>
          <w:szCs w:val="16"/>
          <w:lang w:val="en-GB"/>
        </w:rPr>
        <w:t>ET-WN4</w:t>
      </w:r>
      <w:r w:rsidR="00CD6536" w:rsidRPr="0068215F">
        <w:rPr>
          <w:rFonts w:ascii="Arial" w:hAnsi="Arial" w:cs="Arial"/>
          <w:sz w:val="16"/>
          <w:szCs w:val="16"/>
          <w:lang w:val="en-GB"/>
        </w:rPr>
        <w:tab/>
      </w:r>
      <w:r w:rsidR="00CD6536">
        <w:rPr>
          <w:rFonts w:ascii="Arial" w:hAnsi="Arial" w:cs="Arial"/>
          <w:sz w:val="16"/>
          <w:szCs w:val="16"/>
          <w:lang w:val="en-GB"/>
        </w:rPr>
        <w:t xml:space="preserve">   Western National </w:t>
      </w:r>
      <w:r w:rsidR="00CD6536" w:rsidRPr="0068215F">
        <w:rPr>
          <w:rFonts w:ascii="Arial" w:hAnsi="Arial" w:cs="Arial"/>
          <w:sz w:val="16"/>
          <w:szCs w:val="16"/>
          <w:lang w:val="en-GB"/>
        </w:rPr>
        <w:t xml:space="preserve">Cornwall Busways </w:t>
      </w:r>
      <w:r w:rsidR="00CD6536">
        <w:rPr>
          <w:rFonts w:ascii="Arial" w:hAnsi="Arial" w:cs="Arial"/>
          <w:sz w:val="16"/>
          <w:szCs w:val="16"/>
          <w:lang w:val="en-GB"/>
        </w:rPr>
        <w:t xml:space="preserve">fleetnames </w:t>
      </w:r>
      <w:r w:rsidR="00CD6536" w:rsidRPr="0068215F">
        <w:rPr>
          <w:rFonts w:ascii="Arial" w:hAnsi="Arial" w:cs="Arial"/>
          <w:sz w:val="16"/>
          <w:szCs w:val="16"/>
          <w:lang w:val="en-GB"/>
        </w:rPr>
        <w:t>with shield, beige/white/black, 25 mm</w:t>
      </w:r>
      <w:r w:rsidR="00CD6536">
        <w:rPr>
          <w:rFonts w:ascii="Arial" w:hAnsi="Arial" w:cs="Arial"/>
          <w:sz w:val="16"/>
          <w:szCs w:val="16"/>
          <w:lang w:val="en-GB"/>
        </w:rPr>
        <w:t xml:space="preserve"> </w:t>
      </w:r>
      <w:r>
        <w:rPr>
          <w:rFonts w:ascii="Arial" w:hAnsi="Arial" w:cs="Arial"/>
          <w:sz w:val="16"/>
          <w:szCs w:val="16"/>
          <w:lang w:val="en-GB"/>
        </w:rPr>
        <w:t xml:space="preserve">(was MBC 40904c)  </w:t>
      </w:r>
    </w:p>
    <w:p w14:paraId="641D12A1" w14:textId="71A4DE74" w:rsidR="00CD6536" w:rsidRPr="0068215F" w:rsidRDefault="00703C74" w:rsidP="00CD6536">
      <w:pPr>
        <w:jc w:val="both"/>
        <w:rPr>
          <w:rFonts w:ascii="Arial" w:hAnsi="Arial" w:cs="Arial"/>
          <w:sz w:val="16"/>
          <w:szCs w:val="16"/>
          <w:lang w:val="en-GB"/>
        </w:rPr>
      </w:pPr>
      <w:r>
        <w:rPr>
          <w:rFonts w:ascii="Arial" w:hAnsi="Arial" w:cs="Arial"/>
          <w:sz w:val="16"/>
          <w:szCs w:val="16"/>
          <w:lang w:val="en-GB"/>
        </w:rPr>
        <w:t xml:space="preserve">                     </w:t>
      </w:r>
      <w:r w:rsidR="00CD6536">
        <w:rPr>
          <w:rFonts w:ascii="Arial" w:hAnsi="Arial" w:cs="Arial"/>
          <w:b/>
          <w:bCs/>
          <w:i/>
          <w:iCs/>
          <w:color w:val="ED7D31"/>
          <w:sz w:val="16"/>
          <w:szCs w:val="16"/>
          <w:lang w:val="en-GB"/>
        </w:rPr>
        <w:t>£3.00 pair</w:t>
      </w:r>
    </w:p>
    <w:p w14:paraId="4A6097BC" w14:textId="05419319" w:rsidR="00CD6536" w:rsidRPr="0068215F" w:rsidRDefault="004D6744" w:rsidP="00CD6536">
      <w:pPr>
        <w:jc w:val="both"/>
        <w:rPr>
          <w:rFonts w:ascii="Arial" w:hAnsi="Arial" w:cs="Arial"/>
          <w:sz w:val="16"/>
          <w:szCs w:val="16"/>
          <w:lang w:val="en-GB"/>
        </w:rPr>
      </w:pPr>
      <w:r>
        <w:rPr>
          <w:rFonts w:ascii="Arial" w:hAnsi="Arial" w:cs="Arial"/>
          <w:sz w:val="16"/>
          <w:szCs w:val="16"/>
          <w:lang w:val="en-GB"/>
        </w:rPr>
        <w:t>ET-WN5</w:t>
      </w:r>
      <w:r w:rsidR="00CD6536" w:rsidRPr="0068215F">
        <w:rPr>
          <w:rFonts w:ascii="Arial" w:hAnsi="Arial" w:cs="Arial"/>
          <w:sz w:val="16"/>
          <w:szCs w:val="16"/>
          <w:lang w:val="en-GB"/>
        </w:rPr>
        <w:tab/>
      </w:r>
      <w:r w:rsidR="00CD6536">
        <w:rPr>
          <w:rFonts w:ascii="Arial" w:hAnsi="Arial" w:cs="Arial"/>
          <w:sz w:val="16"/>
          <w:szCs w:val="16"/>
          <w:lang w:val="en-GB"/>
        </w:rPr>
        <w:t xml:space="preserve">   </w:t>
      </w:r>
      <w:r w:rsidR="00CD6536" w:rsidRPr="0068215F">
        <w:rPr>
          <w:rFonts w:ascii="Arial" w:hAnsi="Arial" w:cs="Arial"/>
          <w:sz w:val="16"/>
          <w:szCs w:val="16"/>
          <w:lang w:val="en-GB"/>
        </w:rPr>
        <w:t>Western National</w:t>
      </w:r>
      <w:r w:rsidR="00CD6536">
        <w:rPr>
          <w:rFonts w:ascii="Arial" w:hAnsi="Arial" w:cs="Arial"/>
          <w:sz w:val="16"/>
          <w:szCs w:val="16"/>
          <w:lang w:val="en-GB"/>
        </w:rPr>
        <w:t xml:space="preserve"> fleetnames</w:t>
      </w:r>
      <w:r w:rsidR="00CD6536" w:rsidRPr="0068215F">
        <w:rPr>
          <w:rFonts w:ascii="Arial" w:hAnsi="Arial" w:cs="Arial"/>
          <w:sz w:val="16"/>
          <w:szCs w:val="16"/>
          <w:lang w:val="en-GB"/>
        </w:rPr>
        <w:t>, red, 44mm</w:t>
      </w:r>
      <w:r w:rsidR="00CD6536">
        <w:rPr>
          <w:rFonts w:ascii="Arial" w:hAnsi="Arial" w:cs="Arial"/>
          <w:sz w:val="16"/>
          <w:szCs w:val="16"/>
          <w:lang w:val="en-GB"/>
        </w:rPr>
        <w:t xml:space="preserve">  </w:t>
      </w:r>
      <w:r>
        <w:rPr>
          <w:rFonts w:ascii="Arial" w:hAnsi="Arial" w:cs="Arial"/>
          <w:sz w:val="16"/>
          <w:szCs w:val="16"/>
          <w:lang w:val="en-GB"/>
        </w:rPr>
        <w:t xml:space="preserve">(was MBC 40904d) </w:t>
      </w:r>
      <w:r w:rsidR="00CD6536">
        <w:rPr>
          <w:rFonts w:ascii="Arial" w:hAnsi="Arial" w:cs="Arial"/>
          <w:sz w:val="16"/>
          <w:szCs w:val="16"/>
          <w:lang w:val="en-GB"/>
        </w:rPr>
        <w:t xml:space="preserve"> </w:t>
      </w:r>
      <w:r w:rsidR="00CD6536">
        <w:rPr>
          <w:rFonts w:ascii="Arial" w:hAnsi="Arial" w:cs="Arial"/>
          <w:b/>
          <w:bCs/>
          <w:i/>
          <w:iCs/>
          <w:color w:val="ED7D31"/>
          <w:sz w:val="16"/>
          <w:szCs w:val="16"/>
          <w:lang w:val="en-GB"/>
        </w:rPr>
        <w:t>£2.00 pair</w:t>
      </w:r>
    </w:p>
    <w:p w14:paraId="4942F7EC" w14:textId="77777777" w:rsidR="00CD6536" w:rsidRDefault="00CD6536" w:rsidP="005C79C4">
      <w:pPr>
        <w:jc w:val="center"/>
        <w:rPr>
          <w:rFonts w:ascii="Arial" w:hAnsi="Arial" w:cs="Arial"/>
          <w:color w:val="FF6600"/>
          <w:sz w:val="16"/>
          <w:szCs w:val="16"/>
          <w:lang w:val="en-GB"/>
        </w:rPr>
      </w:pPr>
    </w:p>
    <w:p w14:paraId="31D36391" w14:textId="61684EA2" w:rsidR="009B5D95" w:rsidRPr="00901DF7" w:rsidRDefault="00A46FE5" w:rsidP="009B5D95">
      <w:pPr>
        <w:jc w:val="center"/>
        <w:rPr>
          <w:rFonts w:ascii="Arial" w:hAnsi="Arial" w:cs="Arial"/>
          <w:b/>
          <w:color w:val="FF6600"/>
          <w:u w:val="single"/>
          <w:lang w:val="en-GB"/>
        </w:rPr>
      </w:pPr>
      <w:r>
        <w:rPr>
          <w:rFonts w:ascii="Arial" w:hAnsi="Arial" w:cs="Arial"/>
          <w:b/>
          <w:color w:val="FF6600"/>
          <w:u w:val="single"/>
          <w:lang w:val="en-GB"/>
        </w:rPr>
        <w:t>42</w:t>
      </w:r>
      <w:r w:rsidR="009B5D95" w:rsidRPr="00901DF7">
        <w:rPr>
          <w:rFonts w:ascii="Arial" w:hAnsi="Arial" w:cs="Arial"/>
          <w:b/>
          <w:color w:val="FF6600"/>
          <w:u w:val="single"/>
          <w:lang w:val="en-GB"/>
        </w:rPr>
        <w:t xml:space="preserve">. ENGLISH </w:t>
      </w:r>
      <w:r w:rsidR="009B5D95">
        <w:rPr>
          <w:rFonts w:ascii="Arial" w:hAnsi="Arial" w:cs="Arial"/>
          <w:b/>
          <w:color w:val="FF6600"/>
          <w:u w:val="single"/>
          <w:lang w:val="en-GB"/>
        </w:rPr>
        <w:t>&amp; WELSH MUNICIPAL FLEETNAMES ETC</w:t>
      </w:r>
    </w:p>
    <w:p w14:paraId="159F7C75" w14:textId="77777777" w:rsidR="009B5D95" w:rsidRDefault="009B5D95" w:rsidP="009B5D95">
      <w:pPr>
        <w:jc w:val="both"/>
        <w:rPr>
          <w:rFonts w:ascii="Arial" w:hAnsi="Arial" w:cs="Arial"/>
          <w:b/>
          <w:i/>
          <w:color w:val="FF6600"/>
          <w:sz w:val="18"/>
          <w:szCs w:val="18"/>
          <w:lang w:val="en-GB"/>
        </w:rPr>
      </w:pPr>
    </w:p>
    <w:p w14:paraId="2276529F" w14:textId="77777777" w:rsidR="009B5D95" w:rsidRPr="009B5D95" w:rsidRDefault="009B5D95" w:rsidP="009B5D95">
      <w:pPr>
        <w:jc w:val="both"/>
        <w:rPr>
          <w:rFonts w:ascii="Arial" w:hAnsi="Arial" w:cs="Arial"/>
          <w:b/>
          <w:bCs/>
          <w:i/>
          <w:iCs/>
          <w:color w:val="ED7D31"/>
          <w:sz w:val="16"/>
          <w:szCs w:val="16"/>
          <w:lang w:val="en-GB"/>
        </w:rPr>
      </w:pPr>
      <w:r>
        <w:rPr>
          <w:rFonts w:ascii="Arial" w:hAnsi="Arial" w:cs="Arial"/>
          <w:sz w:val="16"/>
          <w:szCs w:val="16"/>
          <w:lang w:val="en-GB"/>
        </w:rPr>
        <w:t>EN-BR1</w:t>
      </w:r>
      <w:r w:rsidRPr="009B5D95">
        <w:rPr>
          <w:rFonts w:ascii="Arial" w:hAnsi="Arial" w:cs="Arial"/>
          <w:sz w:val="16"/>
          <w:szCs w:val="16"/>
          <w:lang w:val="en-GB"/>
        </w:rPr>
        <w:tab/>
        <w:t>Bradford, underlined, gold outlined black, 11mm</w:t>
      </w:r>
      <w:r>
        <w:rPr>
          <w:rFonts w:ascii="Arial" w:hAnsi="Arial" w:cs="Arial"/>
          <w:sz w:val="16"/>
          <w:szCs w:val="16"/>
          <w:lang w:val="en-GB"/>
        </w:rPr>
        <w:t xml:space="preserve"> (was MBC 40506a)  </w:t>
      </w:r>
      <w:r w:rsidRPr="009B5D95">
        <w:rPr>
          <w:rFonts w:ascii="Arial" w:hAnsi="Arial" w:cs="Arial"/>
          <w:b/>
          <w:bCs/>
          <w:i/>
          <w:iCs/>
          <w:color w:val="ED7D31"/>
          <w:sz w:val="16"/>
          <w:szCs w:val="16"/>
          <w:lang w:val="en-GB"/>
        </w:rPr>
        <w:t>£0.75 pair</w:t>
      </w:r>
    </w:p>
    <w:p w14:paraId="304C677E" w14:textId="77777777" w:rsidR="009B5D95" w:rsidRDefault="009B5D95" w:rsidP="009B5D95">
      <w:pPr>
        <w:jc w:val="both"/>
        <w:rPr>
          <w:rFonts w:ascii="Arial" w:hAnsi="Arial" w:cs="Arial"/>
          <w:sz w:val="16"/>
          <w:szCs w:val="16"/>
          <w:lang w:val="en-GB"/>
        </w:rPr>
      </w:pPr>
      <w:r>
        <w:rPr>
          <w:rFonts w:ascii="Arial" w:hAnsi="Arial" w:cs="Arial"/>
          <w:sz w:val="16"/>
          <w:szCs w:val="16"/>
          <w:lang w:val="en-GB"/>
        </w:rPr>
        <w:t>W</w:t>
      </w:r>
      <w:r w:rsidRPr="009B5D95">
        <w:rPr>
          <w:rFonts w:ascii="Arial" w:hAnsi="Arial" w:cs="Arial"/>
          <w:sz w:val="16"/>
          <w:szCs w:val="16"/>
          <w:lang w:val="en-GB"/>
        </w:rPr>
        <w:t xml:space="preserve">N-CC1 </w:t>
      </w:r>
      <w:r w:rsidRPr="009B5D95">
        <w:rPr>
          <w:rFonts w:ascii="Arial" w:hAnsi="Arial" w:cs="Arial"/>
          <w:sz w:val="16"/>
          <w:szCs w:val="16"/>
          <w:lang w:val="en-GB"/>
        </w:rPr>
        <w:tab/>
        <w:t xml:space="preserve">City Of Cardiff Transport, white lower-case lettering, 15mm (was MBC 40501a)  </w:t>
      </w:r>
      <w:r w:rsidRPr="009B5D95">
        <w:rPr>
          <w:rFonts w:ascii="Arial" w:hAnsi="Arial" w:cs="Arial"/>
          <w:b/>
          <w:bCs/>
          <w:i/>
          <w:iCs/>
          <w:color w:val="ED7D31"/>
          <w:sz w:val="16"/>
          <w:szCs w:val="16"/>
          <w:lang w:val="en-GB"/>
        </w:rPr>
        <w:t>£0.75 pair</w:t>
      </w:r>
      <w:r w:rsidRPr="009B5D95">
        <w:rPr>
          <w:rFonts w:ascii="Arial" w:hAnsi="Arial" w:cs="Arial"/>
          <w:b/>
          <w:bCs/>
          <w:i/>
          <w:iCs/>
          <w:color w:val="ED7D31"/>
          <w:sz w:val="16"/>
          <w:szCs w:val="16"/>
          <w:lang w:val="en-GB"/>
        </w:rPr>
        <w:tab/>
      </w:r>
      <w:r w:rsidRPr="009B5D95">
        <w:rPr>
          <w:rFonts w:ascii="Arial" w:hAnsi="Arial" w:cs="Arial"/>
          <w:sz w:val="16"/>
          <w:szCs w:val="16"/>
          <w:lang w:val="en-GB"/>
        </w:rPr>
        <w:tab/>
      </w:r>
    </w:p>
    <w:p w14:paraId="7E2B1C6B" w14:textId="75297EFC" w:rsidR="009B5D95" w:rsidRDefault="009B5D95" w:rsidP="009B5D95">
      <w:pPr>
        <w:jc w:val="both"/>
        <w:rPr>
          <w:rFonts w:ascii="Arial" w:hAnsi="Arial" w:cs="Arial"/>
          <w:sz w:val="16"/>
          <w:szCs w:val="16"/>
          <w:lang w:val="en-GB"/>
        </w:rPr>
      </w:pPr>
      <w:r>
        <w:rPr>
          <w:rFonts w:ascii="Arial" w:hAnsi="Arial" w:cs="Arial"/>
          <w:sz w:val="16"/>
          <w:szCs w:val="16"/>
          <w:lang w:val="en-GB"/>
        </w:rPr>
        <w:t>W</w:t>
      </w:r>
      <w:r w:rsidRPr="00246F2F">
        <w:rPr>
          <w:rFonts w:ascii="Arial" w:hAnsi="Arial" w:cs="Arial"/>
          <w:sz w:val="16"/>
          <w:szCs w:val="16"/>
          <w:lang w:val="en-GB"/>
        </w:rPr>
        <w:t xml:space="preserve">T-CC1 </w:t>
      </w:r>
      <w:r>
        <w:rPr>
          <w:rFonts w:ascii="Arial" w:hAnsi="Arial" w:cs="Arial"/>
          <w:sz w:val="16"/>
          <w:szCs w:val="16"/>
          <w:lang w:val="en-GB"/>
        </w:rPr>
        <w:t xml:space="preserve">  </w:t>
      </w:r>
      <w:r w:rsidRPr="00246F2F">
        <w:rPr>
          <w:rFonts w:ascii="Arial" w:hAnsi="Arial" w:cs="Arial"/>
          <w:sz w:val="16"/>
          <w:szCs w:val="16"/>
          <w:lang w:val="en-GB"/>
        </w:rPr>
        <w:t>Cardiff Corporation Transport set</w:t>
      </w:r>
      <w:r>
        <w:rPr>
          <w:rFonts w:ascii="Arial" w:hAnsi="Arial" w:cs="Arial"/>
          <w:sz w:val="16"/>
          <w:szCs w:val="16"/>
          <w:lang w:val="en-GB"/>
        </w:rPr>
        <w:t xml:space="preserve"> comprising two 4x4.5mm coats of arms, multi-coloured; two 26x1.5mm Cardiff </w:t>
      </w:r>
    </w:p>
    <w:p w14:paraId="56EE384B" w14:textId="65EA1062" w:rsidR="009B5D95" w:rsidRDefault="009B5D95" w:rsidP="009B5D95">
      <w:pPr>
        <w:jc w:val="both"/>
        <w:rPr>
          <w:rFonts w:ascii="Arial" w:hAnsi="Arial" w:cs="Arial"/>
          <w:sz w:val="16"/>
          <w:szCs w:val="16"/>
          <w:lang w:val="en-GB"/>
        </w:rPr>
      </w:pPr>
      <w:r>
        <w:rPr>
          <w:rFonts w:ascii="Arial" w:hAnsi="Arial" w:cs="Arial"/>
          <w:sz w:val="16"/>
          <w:szCs w:val="16"/>
          <w:lang w:val="en-GB"/>
        </w:rPr>
        <w:t xml:space="preserve">                 </w:t>
      </w:r>
      <w:r w:rsidR="00051FF1">
        <w:rPr>
          <w:rFonts w:ascii="Arial" w:hAnsi="Arial" w:cs="Arial"/>
          <w:sz w:val="16"/>
          <w:szCs w:val="16"/>
          <w:lang w:val="en-GB"/>
        </w:rPr>
        <w:t xml:space="preserve"> </w:t>
      </w:r>
      <w:r>
        <w:rPr>
          <w:rFonts w:ascii="Arial" w:hAnsi="Arial" w:cs="Arial"/>
          <w:sz w:val="16"/>
          <w:szCs w:val="16"/>
          <w:lang w:val="en-GB"/>
        </w:rPr>
        <w:t xml:space="preserve">Corporation Transport fleetnames in gold with black shadow; two 24x1.5mm City of Cardiff Transport fleetnames in </w:t>
      </w:r>
    </w:p>
    <w:p w14:paraId="0BF2862B" w14:textId="17A86FD7" w:rsidR="009B5D95" w:rsidRDefault="009B5D95" w:rsidP="009B5D95">
      <w:pPr>
        <w:jc w:val="both"/>
        <w:rPr>
          <w:rFonts w:ascii="Arial" w:hAnsi="Arial" w:cs="Arial"/>
          <w:sz w:val="16"/>
          <w:szCs w:val="16"/>
          <w:lang w:val="en-GB"/>
        </w:rPr>
      </w:pPr>
      <w:r>
        <w:rPr>
          <w:rFonts w:ascii="Arial" w:hAnsi="Arial" w:cs="Arial"/>
          <w:sz w:val="16"/>
          <w:szCs w:val="16"/>
          <w:lang w:val="en-GB"/>
        </w:rPr>
        <w:t xml:space="preserve">                </w:t>
      </w:r>
      <w:r w:rsidR="00051FF1">
        <w:rPr>
          <w:rFonts w:ascii="Arial" w:hAnsi="Arial" w:cs="Arial"/>
          <w:sz w:val="16"/>
          <w:szCs w:val="16"/>
          <w:lang w:val="en-GB"/>
        </w:rPr>
        <w:t xml:space="preserve"> </w:t>
      </w:r>
      <w:r>
        <w:rPr>
          <w:rFonts w:ascii="Arial" w:hAnsi="Arial" w:cs="Arial"/>
          <w:sz w:val="16"/>
          <w:szCs w:val="16"/>
          <w:lang w:val="en-GB"/>
        </w:rPr>
        <w:t xml:space="preserve"> gold with black shadow; one E G A Singleton general manager’s name, gold; one John F Siddall general manager’s </w:t>
      </w:r>
    </w:p>
    <w:p w14:paraId="7211C8D4" w14:textId="33D74E78" w:rsidR="009B5D95" w:rsidRDefault="009B5D95" w:rsidP="009B5D95">
      <w:pPr>
        <w:jc w:val="both"/>
        <w:rPr>
          <w:rFonts w:ascii="Arial" w:hAnsi="Arial" w:cs="Arial"/>
          <w:sz w:val="16"/>
          <w:szCs w:val="16"/>
          <w:lang w:val="en-GB"/>
        </w:rPr>
      </w:pPr>
      <w:r>
        <w:rPr>
          <w:rFonts w:ascii="Arial" w:hAnsi="Arial" w:cs="Arial"/>
          <w:sz w:val="16"/>
          <w:szCs w:val="16"/>
          <w:lang w:val="en-GB"/>
        </w:rPr>
        <w:t xml:space="preserve">                 </w:t>
      </w:r>
      <w:r w:rsidR="00051FF1">
        <w:rPr>
          <w:rFonts w:ascii="Arial" w:hAnsi="Arial" w:cs="Arial"/>
          <w:sz w:val="16"/>
          <w:szCs w:val="16"/>
          <w:lang w:val="en-GB"/>
        </w:rPr>
        <w:t xml:space="preserve"> </w:t>
      </w:r>
      <w:r>
        <w:rPr>
          <w:rFonts w:ascii="Arial" w:hAnsi="Arial" w:cs="Arial"/>
          <w:sz w:val="16"/>
          <w:szCs w:val="16"/>
          <w:lang w:val="en-GB"/>
        </w:rPr>
        <w:t xml:space="preserve">name, gold; one General Manager lettering, gold </w:t>
      </w:r>
      <w:r w:rsidRPr="00BF2C75">
        <w:rPr>
          <w:rFonts w:ascii="Arial" w:hAnsi="Arial" w:cs="Arial"/>
          <w:b/>
          <w:i/>
          <w:color w:val="FF6600"/>
          <w:sz w:val="16"/>
          <w:szCs w:val="16"/>
          <w:lang w:val="en-GB"/>
        </w:rPr>
        <w:t>£</w:t>
      </w:r>
      <w:r>
        <w:rPr>
          <w:rFonts w:ascii="Arial" w:hAnsi="Arial" w:cs="Arial"/>
          <w:b/>
          <w:i/>
          <w:color w:val="FF6600"/>
          <w:sz w:val="16"/>
          <w:szCs w:val="16"/>
          <w:lang w:val="en-GB"/>
        </w:rPr>
        <w:t>3</w:t>
      </w:r>
      <w:r w:rsidRPr="00BF2C75">
        <w:rPr>
          <w:rFonts w:ascii="Arial" w:hAnsi="Arial" w:cs="Arial"/>
          <w:b/>
          <w:i/>
          <w:color w:val="FF6600"/>
          <w:sz w:val="16"/>
          <w:szCs w:val="16"/>
          <w:lang w:val="en-GB"/>
        </w:rPr>
        <w:t xml:space="preserve"> 50p</w:t>
      </w:r>
    </w:p>
    <w:p w14:paraId="2F526979" w14:textId="77777777" w:rsidR="009B5D95" w:rsidRPr="009B5D95" w:rsidRDefault="009B5D95" w:rsidP="009B5D95">
      <w:pPr>
        <w:jc w:val="both"/>
        <w:rPr>
          <w:rFonts w:ascii="Arial" w:hAnsi="Arial" w:cs="Arial"/>
          <w:sz w:val="16"/>
          <w:szCs w:val="16"/>
          <w:lang w:val="en-GB"/>
        </w:rPr>
      </w:pPr>
      <w:r>
        <w:rPr>
          <w:rFonts w:ascii="Arial" w:hAnsi="Arial" w:cs="Arial"/>
          <w:sz w:val="16"/>
          <w:szCs w:val="16"/>
          <w:lang w:val="en-GB"/>
        </w:rPr>
        <w:t>EN-HD1</w:t>
      </w:r>
      <w:r w:rsidRPr="009B5D95">
        <w:rPr>
          <w:rFonts w:ascii="Arial" w:hAnsi="Arial" w:cs="Arial"/>
          <w:sz w:val="16"/>
          <w:szCs w:val="16"/>
          <w:lang w:val="en-GB"/>
        </w:rPr>
        <w:t xml:space="preserve"> </w:t>
      </w:r>
      <w:r w:rsidRPr="009B5D95">
        <w:rPr>
          <w:rFonts w:ascii="Arial" w:hAnsi="Arial" w:cs="Arial"/>
          <w:sz w:val="16"/>
          <w:szCs w:val="16"/>
          <w:lang w:val="en-GB"/>
        </w:rPr>
        <w:tab/>
        <w:t xml:space="preserve">Huddersfield, underlined roman capitals, gold, 11.5 mm </w:t>
      </w:r>
      <w:r>
        <w:rPr>
          <w:rFonts w:ascii="Arial" w:hAnsi="Arial" w:cs="Arial"/>
          <w:sz w:val="16"/>
          <w:szCs w:val="16"/>
          <w:lang w:val="en-GB"/>
        </w:rPr>
        <w:t xml:space="preserve">(was MBC 40502a)   </w:t>
      </w:r>
      <w:r w:rsidRPr="009B5D95">
        <w:rPr>
          <w:rFonts w:ascii="Arial" w:hAnsi="Arial" w:cs="Arial"/>
          <w:b/>
          <w:bCs/>
          <w:i/>
          <w:iCs/>
          <w:color w:val="ED7D31"/>
          <w:sz w:val="16"/>
          <w:szCs w:val="16"/>
          <w:lang w:val="en-GB"/>
        </w:rPr>
        <w:t>£0.75 pair</w:t>
      </w:r>
      <w:r w:rsidRPr="009B5D95">
        <w:rPr>
          <w:rFonts w:ascii="Arial" w:hAnsi="Arial" w:cs="Arial"/>
          <w:sz w:val="16"/>
          <w:szCs w:val="16"/>
          <w:lang w:val="en-GB"/>
        </w:rPr>
        <w:tab/>
      </w:r>
      <w:r w:rsidRPr="009B5D95">
        <w:rPr>
          <w:rFonts w:ascii="Arial" w:hAnsi="Arial" w:cs="Arial"/>
          <w:sz w:val="16"/>
          <w:szCs w:val="16"/>
          <w:lang w:val="en-GB"/>
        </w:rPr>
        <w:tab/>
      </w:r>
    </w:p>
    <w:p w14:paraId="07A51590" w14:textId="77777777" w:rsidR="009B5D95" w:rsidRDefault="009B5D95" w:rsidP="009B5D95">
      <w:pPr>
        <w:jc w:val="both"/>
        <w:rPr>
          <w:rFonts w:ascii="Arial" w:hAnsi="Arial" w:cs="Arial"/>
          <w:sz w:val="16"/>
          <w:szCs w:val="16"/>
          <w:lang w:val="en-GB"/>
        </w:rPr>
      </w:pPr>
      <w:r>
        <w:rPr>
          <w:rFonts w:ascii="Arial" w:hAnsi="Arial" w:cs="Arial"/>
          <w:sz w:val="16"/>
          <w:szCs w:val="16"/>
          <w:lang w:val="en-GB"/>
        </w:rPr>
        <w:t xml:space="preserve">EN-LS1    Leeds City Transport crests, 3x3mm  </w:t>
      </w:r>
      <w:r w:rsidRPr="0089468E">
        <w:rPr>
          <w:rFonts w:ascii="Arial" w:hAnsi="Arial" w:cs="Arial"/>
          <w:b/>
          <w:i/>
          <w:color w:val="FF6600"/>
          <w:sz w:val="16"/>
          <w:szCs w:val="16"/>
          <w:lang w:val="en-GB"/>
        </w:rPr>
        <w:t>£1 pair</w:t>
      </w:r>
    </w:p>
    <w:p w14:paraId="6338D72E" w14:textId="77777777" w:rsidR="009B5D95" w:rsidRPr="0089468E" w:rsidRDefault="009B5D95" w:rsidP="009B5D95">
      <w:pPr>
        <w:jc w:val="both"/>
        <w:rPr>
          <w:rFonts w:ascii="Arial" w:hAnsi="Arial" w:cs="Arial"/>
          <w:color w:val="FF6600"/>
          <w:sz w:val="16"/>
          <w:szCs w:val="16"/>
          <w:lang w:val="en-GB"/>
        </w:rPr>
      </w:pPr>
      <w:r>
        <w:rPr>
          <w:rFonts w:ascii="Arial" w:hAnsi="Arial" w:cs="Arial"/>
          <w:sz w:val="16"/>
          <w:szCs w:val="16"/>
          <w:lang w:val="en-GB"/>
        </w:rPr>
        <w:t xml:space="preserve">EN-LS2    Leeds City Transport crests with ribbons, 15x3mm </w:t>
      </w:r>
      <w:r w:rsidRPr="0089468E">
        <w:rPr>
          <w:rFonts w:ascii="Arial" w:hAnsi="Arial" w:cs="Arial"/>
          <w:b/>
          <w:i/>
          <w:color w:val="FF6600"/>
          <w:sz w:val="16"/>
          <w:szCs w:val="16"/>
          <w:lang w:val="en-GB"/>
        </w:rPr>
        <w:t>£1 25p pair</w:t>
      </w:r>
    </w:p>
    <w:p w14:paraId="16A3DD73" w14:textId="77777777" w:rsidR="009B5D95" w:rsidRDefault="009B5D95" w:rsidP="009B5D95">
      <w:pPr>
        <w:jc w:val="both"/>
        <w:rPr>
          <w:rFonts w:ascii="Arial" w:hAnsi="Arial" w:cs="Arial"/>
          <w:sz w:val="16"/>
          <w:szCs w:val="16"/>
          <w:lang w:val="en-GB"/>
        </w:rPr>
      </w:pPr>
      <w:r w:rsidRPr="00A05BE5">
        <w:rPr>
          <w:rFonts w:ascii="Arial" w:hAnsi="Arial" w:cs="Arial"/>
          <w:sz w:val="16"/>
          <w:szCs w:val="16"/>
          <w:lang w:val="en-GB"/>
        </w:rPr>
        <w:t xml:space="preserve">ET-LS2 </w:t>
      </w:r>
      <w:r>
        <w:rPr>
          <w:rFonts w:ascii="Arial" w:hAnsi="Arial" w:cs="Arial"/>
          <w:sz w:val="16"/>
          <w:szCs w:val="16"/>
          <w:lang w:val="en-GB"/>
        </w:rPr>
        <w:t xml:space="preserve">  </w:t>
      </w:r>
      <w:r w:rsidRPr="00A05BE5">
        <w:rPr>
          <w:rFonts w:ascii="Arial" w:hAnsi="Arial" w:cs="Arial"/>
          <w:sz w:val="16"/>
          <w:szCs w:val="16"/>
          <w:lang w:val="en-GB"/>
        </w:rPr>
        <w:t xml:space="preserve"> Leeds City Transport set comprising two crests approx. 1</w:t>
      </w:r>
      <w:r>
        <w:rPr>
          <w:rFonts w:ascii="Arial" w:hAnsi="Arial" w:cs="Arial"/>
          <w:sz w:val="16"/>
          <w:szCs w:val="16"/>
          <w:lang w:val="en-GB"/>
        </w:rPr>
        <w:t>5</w:t>
      </w:r>
      <w:r w:rsidRPr="00A05BE5">
        <w:rPr>
          <w:rFonts w:ascii="Arial" w:hAnsi="Arial" w:cs="Arial"/>
          <w:sz w:val="16"/>
          <w:szCs w:val="16"/>
          <w:lang w:val="en-GB"/>
        </w:rPr>
        <w:t>x</w:t>
      </w:r>
      <w:r>
        <w:rPr>
          <w:rFonts w:ascii="Arial" w:hAnsi="Arial" w:cs="Arial"/>
          <w:sz w:val="16"/>
          <w:szCs w:val="16"/>
          <w:lang w:val="en-GB"/>
        </w:rPr>
        <w:t>3</w:t>
      </w:r>
      <w:r w:rsidRPr="00A05BE5">
        <w:rPr>
          <w:rFonts w:ascii="Arial" w:hAnsi="Arial" w:cs="Arial"/>
          <w:sz w:val="16"/>
          <w:szCs w:val="16"/>
          <w:lang w:val="en-GB"/>
        </w:rPr>
        <w:t xml:space="preserve">mm; </w:t>
      </w:r>
      <w:r>
        <w:rPr>
          <w:rFonts w:ascii="Arial" w:hAnsi="Arial" w:cs="Arial"/>
          <w:sz w:val="16"/>
          <w:szCs w:val="16"/>
          <w:lang w:val="en-GB"/>
        </w:rPr>
        <w:t>one</w:t>
      </w:r>
      <w:r w:rsidRPr="00A05BE5">
        <w:rPr>
          <w:rFonts w:ascii="Arial" w:hAnsi="Arial" w:cs="Arial"/>
          <w:sz w:val="16"/>
          <w:szCs w:val="16"/>
          <w:lang w:val="en-GB"/>
        </w:rPr>
        <w:t xml:space="preserve"> W Vane Morland general manager notice in </w:t>
      </w:r>
    </w:p>
    <w:p w14:paraId="2773412C" w14:textId="3014DAC7" w:rsidR="009B5D95" w:rsidRDefault="009B5D95" w:rsidP="009B5D95">
      <w:pPr>
        <w:jc w:val="both"/>
        <w:rPr>
          <w:rFonts w:ascii="Arial" w:hAnsi="Arial" w:cs="Arial"/>
          <w:sz w:val="16"/>
          <w:szCs w:val="16"/>
          <w:lang w:val="en-GB"/>
        </w:rPr>
      </w:pPr>
      <w:r>
        <w:rPr>
          <w:rFonts w:ascii="Arial" w:hAnsi="Arial" w:cs="Arial"/>
          <w:sz w:val="16"/>
          <w:szCs w:val="16"/>
          <w:lang w:val="en-GB"/>
        </w:rPr>
        <w:t xml:space="preserve">                 </w:t>
      </w:r>
      <w:r w:rsidR="00051FF1">
        <w:rPr>
          <w:rFonts w:ascii="Arial" w:hAnsi="Arial" w:cs="Arial"/>
          <w:sz w:val="16"/>
          <w:szCs w:val="16"/>
          <w:lang w:val="en-GB"/>
        </w:rPr>
        <w:t xml:space="preserve"> </w:t>
      </w:r>
      <w:r w:rsidRPr="00A05BE5">
        <w:rPr>
          <w:rFonts w:ascii="Arial" w:hAnsi="Arial" w:cs="Arial"/>
          <w:sz w:val="16"/>
          <w:szCs w:val="16"/>
          <w:lang w:val="en-GB"/>
        </w:rPr>
        <w:t xml:space="preserve">white; </w:t>
      </w:r>
      <w:r>
        <w:rPr>
          <w:rFonts w:ascii="Arial" w:hAnsi="Arial" w:cs="Arial"/>
          <w:sz w:val="16"/>
          <w:szCs w:val="16"/>
          <w:lang w:val="en-GB"/>
        </w:rPr>
        <w:t>one</w:t>
      </w:r>
      <w:r w:rsidRPr="00A05BE5">
        <w:rPr>
          <w:rFonts w:ascii="Arial" w:hAnsi="Arial" w:cs="Arial"/>
          <w:sz w:val="16"/>
          <w:szCs w:val="16"/>
          <w:lang w:val="en-GB"/>
        </w:rPr>
        <w:t xml:space="preserve"> A B Findlay general manager notice in white; </w:t>
      </w:r>
      <w:r>
        <w:rPr>
          <w:rFonts w:ascii="Arial" w:hAnsi="Arial" w:cs="Arial"/>
          <w:sz w:val="16"/>
          <w:szCs w:val="16"/>
          <w:lang w:val="en-GB"/>
        </w:rPr>
        <w:t>one</w:t>
      </w:r>
      <w:r w:rsidRPr="00A05BE5">
        <w:rPr>
          <w:rFonts w:ascii="Arial" w:hAnsi="Arial" w:cs="Arial"/>
          <w:sz w:val="16"/>
          <w:szCs w:val="16"/>
          <w:lang w:val="en-GB"/>
        </w:rPr>
        <w:t xml:space="preserve"> W Vane Morland general manager notice in gold; </w:t>
      </w:r>
      <w:r>
        <w:rPr>
          <w:rFonts w:ascii="Arial" w:hAnsi="Arial" w:cs="Arial"/>
          <w:sz w:val="16"/>
          <w:szCs w:val="16"/>
          <w:lang w:val="en-GB"/>
        </w:rPr>
        <w:t>one</w:t>
      </w:r>
      <w:r w:rsidRPr="00A05BE5">
        <w:rPr>
          <w:rFonts w:ascii="Arial" w:hAnsi="Arial" w:cs="Arial"/>
          <w:sz w:val="16"/>
          <w:szCs w:val="16"/>
          <w:lang w:val="en-GB"/>
        </w:rPr>
        <w:t xml:space="preserve"> </w:t>
      </w:r>
    </w:p>
    <w:p w14:paraId="0B97F7E6" w14:textId="5F8361AE" w:rsidR="009B5D95" w:rsidRPr="008F7303" w:rsidRDefault="009B5D95" w:rsidP="009B5D95">
      <w:pPr>
        <w:jc w:val="both"/>
        <w:rPr>
          <w:rFonts w:ascii="Arial" w:hAnsi="Arial" w:cs="Arial"/>
          <w:color w:val="00CCFF"/>
          <w:sz w:val="16"/>
          <w:szCs w:val="16"/>
          <w:lang w:val="en-GB"/>
        </w:rPr>
      </w:pPr>
      <w:r>
        <w:rPr>
          <w:rFonts w:ascii="Arial" w:hAnsi="Arial" w:cs="Arial"/>
          <w:sz w:val="16"/>
          <w:szCs w:val="16"/>
          <w:lang w:val="en-GB"/>
        </w:rPr>
        <w:t xml:space="preserve">                  </w:t>
      </w:r>
      <w:r w:rsidRPr="00A05BE5">
        <w:rPr>
          <w:rFonts w:ascii="Arial" w:hAnsi="Arial" w:cs="Arial"/>
          <w:sz w:val="16"/>
          <w:szCs w:val="16"/>
          <w:lang w:val="en-GB"/>
        </w:rPr>
        <w:t>A B</w:t>
      </w:r>
      <w:r>
        <w:rPr>
          <w:rFonts w:ascii="Arial" w:hAnsi="Arial" w:cs="Arial"/>
          <w:sz w:val="16"/>
          <w:szCs w:val="16"/>
          <w:lang w:val="en-GB"/>
        </w:rPr>
        <w:t xml:space="preserve"> </w:t>
      </w:r>
      <w:r w:rsidRPr="00A05BE5">
        <w:rPr>
          <w:rFonts w:ascii="Arial" w:hAnsi="Arial" w:cs="Arial"/>
          <w:sz w:val="16"/>
          <w:szCs w:val="16"/>
          <w:lang w:val="en-GB"/>
        </w:rPr>
        <w:t>Findlay general manager notice in gold</w:t>
      </w:r>
      <w:r>
        <w:rPr>
          <w:rFonts w:ascii="Arial" w:hAnsi="Arial" w:cs="Arial"/>
          <w:color w:val="00CCFF"/>
          <w:sz w:val="16"/>
          <w:szCs w:val="16"/>
          <w:lang w:val="en-GB"/>
        </w:rPr>
        <w:t xml:space="preserve"> </w:t>
      </w:r>
      <w:r>
        <w:rPr>
          <w:rFonts w:ascii="Arial" w:hAnsi="Arial" w:cs="Arial"/>
          <w:b/>
          <w:i/>
          <w:color w:val="FF6600"/>
          <w:sz w:val="16"/>
          <w:szCs w:val="16"/>
          <w:lang w:val="en-GB"/>
        </w:rPr>
        <w:t>£1 85p</w:t>
      </w:r>
      <w:r>
        <w:rPr>
          <w:rFonts w:ascii="Arial" w:hAnsi="Arial" w:cs="Arial"/>
          <w:color w:val="00CCFF"/>
          <w:sz w:val="16"/>
          <w:szCs w:val="16"/>
          <w:lang w:val="en-GB"/>
        </w:rPr>
        <w:t xml:space="preserve">  </w:t>
      </w:r>
    </w:p>
    <w:p w14:paraId="600DEDE5" w14:textId="77777777" w:rsidR="009B5D95" w:rsidRDefault="009B5D95" w:rsidP="009B5D95">
      <w:pPr>
        <w:jc w:val="both"/>
        <w:rPr>
          <w:rFonts w:ascii="Arial" w:hAnsi="Arial" w:cs="Arial"/>
          <w:sz w:val="16"/>
          <w:szCs w:val="16"/>
          <w:lang w:val="en-GB"/>
        </w:rPr>
      </w:pPr>
      <w:r w:rsidRPr="00A05BE5">
        <w:rPr>
          <w:rFonts w:ascii="Arial" w:hAnsi="Arial" w:cs="Arial"/>
          <w:sz w:val="16"/>
          <w:szCs w:val="16"/>
          <w:lang w:val="en-GB"/>
        </w:rPr>
        <w:t xml:space="preserve">ET-LS3  </w:t>
      </w:r>
      <w:r>
        <w:rPr>
          <w:rFonts w:ascii="Arial" w:hAnsi="Arial" w:cs="Arial"/>
          <w:sz w:val="16"/>
          <w:szCs w:val="16"/>
          <w:lang w:val="en-GB"/>
        </w:rPr>
        <w:t xml:space="preserve">   </w:t>
      </w:r>
      <w:r w:rsidRPr="00A05BE5">
        <w:rPr>
          <w:rFonts w:ascii="Arial" w:hAnsi="Arial" w:cs="Arial"/>
          <w:sz w:val="16"/>
          <w:szCs w:val="16"/>
          <w:lang w:val="en-GB"/>
        </w:rPr>
        <w:t>Leeds City Transport set comprising two crests approx. 7x</w:t>
      </w:r>
      <w:r>
        <w:rPr>
          <w:rFonts w:ascii="Arial" w:hAnsi="Arial" w:cs="Arial"/>
          <w:sz w:val="16"/>
          <w:szCs w:val="16"/>
          <w:lang w:val="en-GB"/>
        </w:rPr>
        <w:t>3</w:t>
      </w:r>
      <w:r w:rsidRPr="00A05BE5">
        <w:rPr>
          <w:rFonts w:ascii="Arial" w:hAnsi="Arial" w:cs="Arial"/>
          <w:sz w:val="16"/>
          <w:szCs w:val="16"/>
          <w:lang w:val="en-GB"/>
        </w:rPr>
        <w:t>mm</w:t>
      </w:r>
      <w:r>
        <w:rPr>
          <w:rFonts w:ascii="Arial" w:hAnsi="Arial" w:cs="Arial"/>
          <w:sz w:val="16"/>
          <w:szCs w:val="16"/>
          <w:lang w:val="en-GB"/>
        </w:rPr>
        <w:t xml:space="preserve"> (short ribbons)</w:t>
      </w:r>
      <w:r w:rsidRPr="00A05BE5">
        <w:rPr>
          <w:rFonts w:ascii="Arial" w:hAnsi="Arial" w:cs="Arial"/>
          <w:sz w:val="16"/>
          <w:szCs w:val="16"/>
          <w:lang w:val="en-GB"/>
        </w:rPr>
        <w:t xml:space="preserve">; </w:t>
      </w:r>
      <w:r>
        <w:rPr>
          <w:rFonts w:ascii="Arial" w:hAnsi="Arial" w:cs="Arial"/>
          <w:sz w:val="16"/>
          <w:szCs w:val="16"/>
          <w:lang w:val="en-GB"/>
        </w:rPr>
        <w:t>one</w:t>
      </w:r>
      <w:r w:rsidRPr="00A05BE5">
        <w:rPr>
          <w:rFonts w:ascii="Arial" w:hAnsi="Arial" w:cs="Arial"/>
          <w:sz w:val="16"/>
          <w:szCs w:val="16"/>
          <w:lang w:val="en-GB"/>
        </w:rPr>
        <w:t xml:space="preserve"> W Vane Morland general </w:t>
      </w:r>
    </w:p>
    <w:p w14:paraId="116C6501" w14:textId="77777777" w:rsidR="009B5D95" w:rsidRPr="008F7303" w:rsidRDefault="009B5D95" w:rsidP="009B5D95">
      <w:pPr>
        <w:jc w:val="both"/>
        <w:rPr>
          <w:rFonts w:ascii="Arial" w:hAnsi="Arial" w:cs="Arial"/>
          <w:color w:val="00CCFF"/>
          <w:sz w:val="16"/>
          <w:szCs w:val="16"/>
          <w:lang w:val="en-GB"/>
        </w:rPr>
      </w:pPr>
      <w:r>
        <w:rPr>
          <w:rFonts w:ascii="Arial" w:hAnsi="Arial" w:cs="Arial"/>
          <w:sz w:val="16"/>
          <w:szCs w:val="16"/>
          <w:lang w:val="en-GB"/>
        </w:rPr>
        <w:t xml:space="preserve">                 </w:t>
      </w:r>
      <w:r w:rsidRPr="00A05BE5">
        <w:rPr>
          <w:rFonts w:ascii="Arial" w:hAnsi="Arial" w:cs="Arial"/>
          <w:sz w:val="16"/>
          <w:szCs w:val="16"/>
          <w:lang w:val="en-GB"/>
        </w:rPr>
        <w:t xml:space="preserve">manager notice in white; </w:t>
      </w:r>
      <w:r>
        <w:rPr>
          <w:rFonts w:ascii="Arial" w:hAnsi="Arial" w:cs="Arial"/>
          <w:sz w:val="16"/>
          <w:szCs w:val="16"/>
          <w:lang w:val="en-GB"/>
        </w:rPr>
        <w:t>one</w:t>
      </w:r>
      <w:r w:rsidRPr="00A05BE5">
        <w:rPr>
          <w:rFonts w:ascii="Arial" w:hAnsi="Arial" w:cs="Arial"/>
          <w:sz w:val="16"/>
          <w:szCs w:val="16"/>
          <w:lang w:val="en-GB"/>
        </w:rPr>
        <w:t xml:space="preserve"> A B Findlay general manager notice in white; </w:t>
      </w:r>
      <w:r>
        <w:rPr>
          <w:rFonts w:ascii="Arial" w:hAnsi="Arial" w:cs="Arial"/>
          <w:sz w:val="16"/>
          <w:szCs w:val="16"/>
          <w:lang w:val="en-GB"/>
        </w:rPr>
        <w:t>one</w:t>
      </w:r>
      <w:r w:rsidRPr="00A05BE5">
        <w:rPr>
          <w:rFonts w:ascii="Arial" w:hAnsi="Arial" w:cs="Arial"/>
          <w:sz w:val="16"/>
          <w:szCs w:val="16"/>
          <w:lang w:val="en-GB"/>
        </w:rPr>
        <w:t xml:space="preserve"> W Vane Morland general manager </w:t>
      </w:r>
    </w:p>
    <w:p w14:paraId="066B7FAE" w14:textId="77777777" w:rsidR="009B5D95" w:rsidRPr="008F7303" w:rsidRDefault="009B5D95" w:rsidP="009B5D95">
      <w:pPr>
        <w:jc w:val="both"/>
        <w:rPr>
          <w:rFonts w:ascii="Arial" w:hAnsi="Arial" w:cs="Arial"/>
          <w:color w:val="00CCFF"/>
          <w:sz w:val="16"/>
          <w:szCs w:val="16"/>
          <w:lang w:val="en-GB"/>
        </w:rPr>
      </w:pPr>
      <w:r>
        <w:rPr>
          <w:rFonts w:ascii="Arial" w:hAnsi="Arial" w:cs="Arial"/>
          <w:b/>
          <w:i/>
          <w:color w:val="FF6600"/>
          <w:sz w:val="16"/>
          <w:szCs w:val="16"/>
          <w:lang w:val="en-GB"/>
        </w:rPr>
        <w:t xml:space="preserve">                 </w:t>
      </w:r>
      <w:r w:rsidRPr="00A05BE5">
        <w:rPr>
          <w:rFonts w:ascii="Arial" w:hAnsi="Arial" w:cs="Arial"/>
          <w:sz w:val="16"/>
          <w:szCs w:val="16"/>
          <w:lang w:val="en-GB"/>
        </w:rPr>
        <w:t xml:space="preserve">notice in gold; </w:t>
      </w:r>
      <w:r>
        <w:rPr>
          <w:rFonts w:ascii="Arial" w:hAnsi="Arial" w:cs="Arial"/>
          <w:sz w:val="16"/>
          <w:szCs w:val="16"/>
          <w:lang w:val="en-GB"/>
        </w:rPr>
        <w:t xml:space="preserve">one </w:t>
      </w:r>
      <w:r w:rsidRPr="00A05BE5">
        <w:rPr>
          <w:rFonts w:ascii="Arial" w:hAnsi="Arial" w:cs="Arial"/>
          <w:sz w:val="16"/>
          <w:szCs w:val="16"/>
          <w:lang w:val="en-GB"/>
        </w:rPr>
        <w:t>A B Findlay general manager notice in gold</w:t>
      </w:r>
      <w:r>
        <w:rPr>
          <w:rFonts w:ascii="Arial" w:hAnsi="Arial" w:cs="Arial"/>
          <w:color w:val="00CCFF"/>
          <w:sz w:val="16"/>
          <w:szCs w:val="16"/>
          <w:lang w:val="en-GB"/>
        </w:rPr>
        <w:t xml:space="preserve"> </w:t>
      </w:r>
      <w:r>
        <w:rPr>
          <w:rFonts w:ascii="Arial" w:hAnsi="Arial" w:cs="Arial"/>
          <w:b/>
          <w:i/>
          <w:color w:val="FF6600"/>
          <w:sz w:val="16"/>
          <w:szCs w:val="16"/>
          <w:lang w:val="en-GB"/>
        </w:rPr>
        <w:t>£1 60p</w:t>
      </w:r>
      <w:r>
        <w:rPr>
          <w:rFonts w:ascii="Arial" w:hAnsi="Arial" w:cs="Arial"/>
          <w:color w:val="00CCFF"/>
          <w:sz w:val="16"/>
          <w:szCs w:val="16"/>
          <w:lang w:val="en-GB"/>
        </w:rPr>
        <w:t xml:space="preserve">  </w:t>
      </w:r>
    </w:p>
    <w:p w14:paraId="650DDF0C" w14:textId="77777777" w:rsidR="009B5D95" w:rsidRPr="009B5D95" w:rsidRDefault="009B5D95" w:rsidP="009B5D95">
      <w:pPr>
        <w:jc w:val="both"/>
        <w:rPr>
          <w:rFonts w:ascii="Arial" w:hAnsi="Arial" w:cs="Arial"/>
          <w:sz w:val="16"/>
          <w:szCs w:val="16"/>
          <w:lang w:val="en-GB"/>
        </w:rPr>
      </w:pPr>
      <w:r>
        <w:rPr>
          <w:rFonts w:ascii="Arial" w:hAnsi="Arial" w:cs="Arial"/>
          <w:sz w:val="16"/>
          <w:szCs w:val="16"/>
          <w:lang w:val="en-GB"/>
        </w:rPr>
        <w:t>EN-SH1</w:t>
      </w:r>
      <w:r w:rsidRPr="009B5D95">
        <w:rPr>
          <w:rFonts w:ascii="Arial" w:hAnsi="Arial" w:cs="Arial"/>
          <w:sz w:val="16"/>
          <w:szCs w:val="16"/>
          <w:lang w:val="en-GB"/>
        </w:rPr>
        <w:tab/>
        <w:t>Sheffield, gold outlined black, 9mm</w:t>
      </w:r>
      <w:r>
        <w:rPr>
          <w:rFonts w:ascii="Arial" w:hAnsi="Arial" w:cs="Arial"/>
          <w:sz w:val="16"/>
          <w:szCs w:val="16"/>
          <w:lang w:val="en-GB"/>
        </w:rPr>
        <w:t xml:space="preserve"> (was MBC 40504a)   </w:t>
      </w:r>
      <w:r w:rsidRPr="009B5D95">
        <w:rPr>
          <w:rFonts w:ascii="Arial" w:hAnsi="Arial" w:cs="Arial"/>
          <w:b/>
          <w:bCs/>
          <w:i/>
          <w:iCs/>
          <w:color w:val="ED7D31"/>
          <w:sz w:val="16"/>
          <w:szCs w:val="16"/>
          <w:lang w:val="en-GB"/>
        </w:rPr>
        <w:t>£0.75 pair</w:t>
      </w:r>
    </w:p>
    <w:p w14:paraId="6032A8F9" w14:textId="77777777" w:rsidR="009B5D95" w:rsidRPr="009B5D95" w:rsidRDefault="009B5D95" w:rsidP="009B5D95">
      <w:pPr>
        <w:jc w:val="both"/>
        <w:rPr>
          <w:rFonts w:ascii="Arial" w:hAnsi="Arial" w:cs="Arial"/>
          <w:sz w:val="16"/>
          <w:szCs w:val="16"/>
          <w:lang w:val="en-GB"/>
        </w:rPr>
      </w:pPr>
      <w:r>
        <w:rPr>
          <w:rFonts w:ascii="Arial" w:hAnsi="Arial" w:cs="Arial"/>
          <w:sz w:val="16"/>
          <w:szCs w:val="16"/>
          <w:lang w:val="en-GB"/>
        </w:rPr>
        <w:t>WN-TE1</w:t>
      </w:r>
      <w:r w:rsidRPr="009B5D95">
        <w:rPr>
          <w:rFonts w:ascii="Arial" w:hAnsi="Arial" w:cs="Arial"/>
          <w:sz w:val="16"/>
          <w:szCs w:val="16"/>
          <w:lang w:val="en-GB"/>
        </w:rPr>
        <w:t xml:space="preserve"> </w:t>
      </w:r>
      <w:r w:rsidRPr="009B5D95">
        <w:rPr>
          <w:rFonts w:ascii="Arial" w:hAnsi="Arial" w:cs="Arial"/>
          <w:sz w:val="16"/>
          <w:szCs w:val="16"/>
          <w:lang w:val="en-GB"/>
        </w:rPr>
        <w:tab/>
        <w:t>Taff Ely, bold lower case, 14 mm, white</w:t>
      </w:r>
      <w:r>
        <w:rPr>
          <w:rFonts w:ascii="Arial" w:hAnsi="Arial" w:cs="Arial"/>
          <w:sz w:val="16"/>
          <w:szCs w:val="16"/>
          <w:lang w:val="en-GB"/>
        </w:rPr>
        <w:t xml:space="preserve"> (was MBC 40503a) </w:t>
      </w:r>
      <w:r w:rsidRPr="009B5D95">
        <w:rPr>
          <w:rFonts w:ascii="Arial" w:hAnsi="Arial" w:cs="Arial"/>
          <w:sz w:val="16"/>
          <w:szCs w:val="16"/>
          <w:lang w:val="en-GB"/>
        </w:rPr>
        <w:tab/>
      </w:r>
      <w:r w:rsidRPr="009B5D95">
        <w:rPr>
          <w:rFonts w:ascii="Arial" w:hAnsi="Arial" w:cs="Arial"/>
          <w:b/>
          <w:bCs/>
          <w:i/>
          <w:iCs/>
          <w:color w:val="ED7D31"/>
          <w:sz w:val="16"/>
          <w:szCs w:val="16"/>
          <w:lang w:val="en-GB"/>
        </w:rPr>
        <w:t>£1.00 pair</w:t>
      </w:r>
    </w:p>
    <w:p w14:paraId="12893B97" w14:textId="77777777" w:rsidR="009B5D95" w:rsidRPr="009B5D95" w:rsidRDefault="009B5D95" w:rsidP="009B5D95">
      <w:pPr>
        <w:jc w:val="both"/>
        <w:rPr>
          <w:rFonts w:ascii="Arial" w:hAnsi="Arial" w:cs="Arial"/>
          <w:sz w:val="16"/>
          <w:szCs w:val="16"/>
          <w:lang w:val="en-GB"/>
        </w:rPr>
      </w:pPr>
      <w:r>
        <w:rPr>
          <w:rFonts w:ascii="Arial" w:hAnsi="Arial" w:cs="Arial"/>
          <w:sz w:val="16"/>
          <w:szCs w:val="16"/>
          <w:lang w:val="en-GB"/>
        </w:rPr>
        <w:t>WN-TE2</w:t>
      </w:r>
      <w:r w:rsidRPr="009B5D95">
        <w:rPr>
          <w:rFonts w:ascii="Arial" w:hAnsi="Arial" w:cs="Arial"/>
          <w:sz w:val="16"/>
          <w:szCs w:val="16"/>
          <w:lang w:val="en-GB"/>
        </w:rPr>
        <w:t xml:space="preserve"> </w:t>
      </w:r>
      <w:r w:rsidRPr="009B5D95">
        <w:rPr>
          <w:rFonts w:ascii="Arial" w:hAnsi="Arial" w:cs="Arial"/>
          <w:sz w:val="16"/>
          <w:szCs w:val="16"/>
          <w:lang w:val="en-GB"/>
        </w:rPr>
        <w:tab/>
        <w:t>Taff Ely, bold lower case, 14 mm, blue</w:t>
      </w:r>
      <w:r>
        <w:rPr>
          <w:rFonts w:ascii="Arial" w:hAnsi="Arial" w:cs="Arial"/>
          <w:sz w:val="16"/>
          <w:szCs w:val="16"/>
          <w:lang w:val="en-GB"/>
        </w:rPr>
        <w:t xml:space="preserve"> (was MBC 40503b)  </w:t>
      </w:r>
      <w:r w:rsidRPr="009B5D95">
        <w:rPr>
          <w:rFonts w:ascii="Arial" w:hAnsi="Arial" w:cs="Arial"/>
          <w:b/>
          <w:bCs/>
          <w:i/>
          <w:iCs/>
          <w:color w:val="ED7D31"/>
          <w:sz w:val="16"/>
          <w:szCs w:val="16"/>
          <w:lang w:val="en-GB"/>
        </w:rPr>
        <w:t>£1.00 pair</w:t>
      </w:r>
    </w:p>
    <w:p w14:paraId="684ECB1F" w14:textId="77777777" w:rsidR="009B5D95" w:rsidRDefault="009B5D95" w:rsidP="005C79C4">
      <w:pPr>
        <w:jc w:val="center"/>
        <w:rPr>
          <w:rFonts w:ascii="Arial" w:hAnsi="Arial" w:cs="Arial"/>
          <w:color w:val="FF6600"/>
          <w:sz w:val="16"/>
          <w:szCs w:val="16"/>
          <w:lang w:val="en-GB"/>
        </w:rPr>
      </w:pPr>
    </w:p>
    <w:p w14:paraId="2807D3F7" w14:textId="2B323B34" w:rsidR="00CA787D" w:rsidRPr="00901DF7" w:rsidRDefault="00331336" w:rsidP="00CA787D">
      <w:pPr>
        <w:jc w:val="center"/>
        <w:rPr>
          <w:rFonts w:ascii="Arial" w:hAnsi="Arial" w:cs="Arial"/>
          <w:b/>
          <w:color w:val="FF6600"/>
          <w:u w:val="single"/>
          <w:lang w:val="en-GB"/>
        </w:rPr>
      </w:pPr>
      <w:r>
        <w:rPr>
          <w:rFonts w:ascii="Arial" w:hAnsi="Arial" w:cs="Arial"/>
          <w:b/>
          <w:color w:val="FF6600"/>
          <w:u w:val="single"/>
          <w:lang w:val="en-GB"/>
        </w:rPr>
        <w:t>4</w:t>
      </w:r>
      <w:r w:rsidR="00A46FE5">
        <w:rPr>
          <w:rFonts w:ascii="Arial" w:hAnsi="Arial" w:cs="Arial"/>
          <w:b/>
          <w:color w:val="FF6600"/>
          <w:u w:val="single"/>
          <w:lang w:val="en-GB"/>
        </w:rPr>
        <w:t>3</w:t>
      </w:r>
      <w:r>
        <w:rPr>
          <w:rFonts w:ascii="Arial" w:hAnsi="Arial" w:cs="Arial"/>
          <w:b/>
          <w:color w:val="FF6600"/>
          <w:u w:val="single"/>
          <w:lang w:val="en-GB"/>
        </w:rPr>
        <w:t>.</w:t>
      </w:r>
      <w:r w:rsidR="00CA787D" w:rsidRPr="00901DF7">
        <w:rPr>
          <w:rFonts w:ascii="Arial" w:hAnsi="Arial" w:cs="Arial"/>
          <w:b/>
          <w:color w:val="FF6600"/>
          <w:u w:val="single"/>
          <w:lang w:val="en-GB"/>
        </w:rPr>
        <w:t xml:space="preserve"> ENGLISH</w:t>
      </w:r>
      <w:r w:rsidR="00CA787D">
        <w:rPr>
          <w:rFonts w:ascii="Arial" w:hAnsi="Arial" w:cs="Arial"/>
          <w:b/>
          <w:color w:val="FF6600"/>
          <w:u w:val="single"/>
          <w:lang w:val="en-GB"/>
        </w:rPr>
        <w:t xml:space="preserve"> PTEs/SUCCESSOR COMPANIES</w:t>
      </w:r>
    </w:p>
    <w:p w14:paraId="50F837E0" w14:textId="77777777" w:rsidR="00CA787D" w:rsidRDefault="00CA787D" w:rsidP="0076500B">
      <w:pPr>
        <w:jc w:val="center"/>
        <w:rPr>
          <w:rFonts w:ascii="Arial" w:hAnsi="Arial" w:cs="Arial"/>
          <w:b/>
          <w:color w:val="FF6600"/>
          <w:u w:val="single"/>
          <w:lang w:val="en-GB"/>
        </w:rPr>
      </w:pPr>
    </w:p>
    <w:p w14:paraId="143DEAF0" w14:textId="2885788A" w:rsidR="00CA787D" w:rsidRDefault="00CA787D" w:rsidP="00CA787D">
      <w:pPr>
        <w:rPr>
          <w:rFonts w:ascii="Arial" w:hAnsi="Arial" w:cs="Arial"/>
          <w:sz w:val="16"/>
          <w:szCs w:val="16"/>
        </w:rPr>
      </w:pPr>
      <w:r>
        <w:rPr>
          <w:rFonts w:ascii="Arial" w:hAnsi="Arial" w:cs="Arial"/>
          <w:sz w:val="16"/>
          <w:szCs w:val="16"/>
        </w:rPr>
        <w:t xml:space="preserve">PT-GM1  </w:t>
      </w:r>
      <w:r w:rsidR="006A29BB">
        <w:rPr>
          <w:rFonts w:ascii="Arial" w:hAnsi="Arial" w:cs="Arial"/>
          <w:sz w:val="16"/>
          <w:szCs w:val="16"/>
        </w:rPr>
        <w:t xml:space="preserve"> </w:t>
      </w:r>
      <w:r>
        <w:rPr>
          <w:rFonts w:ascii="Arial" w:hAnsi="Arial" w:cs="Arial"/>
          <w:sz w:val="16"/>
          <w:szCs w:val="16"/>
        </w:rPr>
        <w:t xml:space="preserve">GM Buses 'People on the move' black 17.5mm   </w:t>
      </w:r>
      <w:r>
        <w:rPr>
          <w:rFonts w:ascii="Arial" w:hAnsi="Arial" w:cs="Arial"/>
          <w:b/>
          <w:bCs/>
          <w:i/>
          <w:iCs/>
          <w:color w:val="ED7D31"/>
          <w:sz w:val="16"/>
          <w:szCs w:val="16"/>
        </w:rPr>
        <w:t>£1.75 pair</w:t>
      </w:r>
    </w:p>
    <w:p w14:paraId="266AABEA" w14:textId="0A20D484" w:rsidR="00CA787D" w:rsidRDefault="00CA787D" w:rsidP="00CA787D">
      <w:pPr>
        <w:rPr>
          <w:rFonts w:ascii="Arial" w:hAnsi="Arial" w:cs="Arial"/>
          <w:sz w:val="16"/>
          <w:szCs w:val="16"/>
        </w:rPr>
      </w:pPr>
      <w:r>
        <w:rPr>
          <w:rFonts w:ascii="Arial" w:hAnsi="Arial" w:cs="Arial"/>
          <w:sz w:val="16"/>
          <w:szCs w:val="16"/>
        </w:rPr>
        <w:t xml:space="preserve">PT-GM2  </w:t>
      </w:r>
      <w:r w:rsidR="006A29BB">
        <w:rPr>
          <w:rFonts w:ascii="Arial" w:hAnsi="Arial" w:cs="Arial"/>
          <w:sz w:val="16"/>
          <w:szCs w:val="16"/>
        </w:rPr>
        <w:t xml:space="preserve"> </w:t>
      </w:r>
      <w:r>
        <w:rPr>
          <w:rFonts w:ascii="Arial" w:hAnsi="Arial" w:cs="Arial"/>
          <w:sz w:val="16"/>
          <w:szCs w:val="16"/>
        </w:rPr>
        <w:t xml:space="preserve">GM Buses 'People on the Move' white 27mm    </w:t>
      </w:r>
      <w:r>
        <w:rPr>
          <w:rFonts w:ascii="Arial" w:hAnsi="Arial" w:cs="Arial"/>
          <w:b/>
          <w:bCs/>
          <w:i/>
          <w:iCs/>
          <w:color w:val="ED7D31"/>
          <w:sz w:val="16"/>
          <w:szCs w:val="16"/>
        </w:rPr>
        <w:t>£2 pair</w:t>
      </w:r>
    </w:p>
    <w:p w14:paraId="655208B9" w14:textId="787A627A" w:rsidR="00CA787D" w:rsidRDefault="00CA787D" w:rsidP="00CA787D">
      <w:pPr>
        <w:rPr>
          <w:rFonts w:ascii="Arial" w:hAnsi="Arial" w:cs="Arial"/>
          <w:sz w:val="16"/>
          <w:szCs w:val="16"/>
        </w:rPr>
      </w:pPr>
      <w:r>
        <w:rPr>
          <w:rFonts w:ascii="Arial" w:hAnsi="Arial" w:cs="Arial"/>
          <w:sz w:val="16"/>
          <w:szCs w:val="16"/>
        </w:rPr>
        <w:t xml:space="preserve">PT-GM3  </w:t>
      </w:r>
      <w:r w:rsidR="006A29BB">
        <w:rPr>
          <w:rFonts w:ascii="Arial" w:hAnsi="Arial" w:cs="Arial"/>
          <w:sz w:val="16"/>
          <w:szCs w:val="16"/>
        </w:rPr>
        <w:t xml:space="preserve"> </w:t>
      </w:r>
      <w:r>
        <w:rPr>
          <w:rFonts w:ascii="Arial" w:hAnsi="Arial" w:cs="Arial"/>
          <w:sz w:val="16"/>
          <w:szCs w:val="16"/>
        </w:rPr>
        <w:t xml:space="preserve">GM Buses 'People on the Move' white 18mm    </w:t>
      </w:r>
      <w:r>
        <w:rPr>
          <w:rFonts w:ascii="Arial" w:hAnsi="Arial" w:cs="Arial"/>
          <w:b/>
          <w:bCs/>
          <w:i/>
          <w:iCs/>
          <w:color w:val="ED7D31"/>
          <w:sz w:val="16"/>
          <w:szCs w:val="16"/>
        </w:rPr>
        <w:t>£1.75 pair</w:t>
      </w:r>
    </w:p>
    <w:p w14:paraId="17257D72" w14:textId="0625F025" w:rsidR="00CA787D" w:rsidRDefault="00CA787D" w:rsidP="00CA787D">
      <w:pPr>
        <w:rPr>
          <w:rFonts w:ascii="Arial" w:hAnsi="Arial" w:cs="Arial"/>
          <w:sz w:val="16"/>
          <w:szCs w:val="16"/>
        </w:rPr>
      </w:pPr>
      <w:r>
        <w:rPr>
          <w:rFonts w:ascii="Arial" w:hAnsi="Arial" w:cs="Arial"/>
          <w:sz w:val="16"/>
          <w:szCs w:val="16"/>
        </w:rPr>
        <w:t xml:space="preserve">PT-GM4  </w:t>
      </w:r>
      <w:r w:rsidR="006A29BB">
        <w:rPr>
          <w:rFonts w:ascii="Arial" w:hAnsi="Arial" w:cs="Arial"/>
          <w:sz w:val="16"/>
          <w:szCs w:val="16"/>
        </w:rPr>
        <w:t xml:space="preserve"> </w:t>
      </w:r>
      <w:r>
        <w:rPr>
          <w:rFonts w:ascii="Arial" w:hAnsi="Arial" w:cs="Arial"/>
          <w:sz w:val="16"/>
          <w:szCs w:val="16"/>
        </w:rPr>
        <w:t xml:space="preserve">GM Buses 'People on the Move' white 12mm    </w:t>
      </w:r>
      <w:r>
        <w:rPr>
          <w:rFonts w:ascii="Arial" w:hAnsi="Arial" w:cs="Arial"/>
          <w:b/>
          <w:bCs/>
          <w:i/>
          <w:iCs/>
          <w:color w:val="ED7D31"/>
          <w:sz w:val="16"/>
          <w:szCs w:val="16"/>
        </w:rPr>
        <w:t>£1.50 pair</w:t>
      </w:r>
    </w:p>
    <w:p w14:paraId="144A48E5" w14:textId="63992B7B" w:rsidR="00CA787D" w:rsidRDefault="00CA787D" w:rsidP="00CA787D">
      <w:pPr>
        <w:rPr>
          <w:rFonts w:ascii="Arial" w:hAnsi="Arial" w:cs="Arial"/>
          <w:sz w:val="16"/>
          <w:szCs w:val="16"/>
        </w:rPr>
      </w:pPr>
      <w:r>
        <w:rPr>
          <w:rFonts w:ascii="Arial" w:hAnsi="Arial" w:cs="Arial"/>
          <w:sz w:val="16"/>
          <w:szCs w:val="16"/>
        </w:rPr>
        <w:t xml:space="preserve">PT-GM5  </w:t>
      </w:r>
      <w:r w:rsidR="006A29BB">
        <w:rPr>
          <w:rFonts w:ascii="Arial" w:hAnsi="Arial" w:cs="Arial"/>
          <w:sz w:val="16"/>
          <w:szCs w:val="16"/>
        </w:rPr>
        <w:t xml:space="preserve"> </w:t>
      </w:r>
      <w:r>
        <w:rPr>
          <w:rFonts w:ascii="Arial" w:hAnsi="Arial" w:cs="Arial"/>
          <w:sz w:val="16"/>
          <w:szCs w:val="16"/>
        </w:rPr>
        <w:t xml:space="preserve">GM Buses, white with black 'Buses' 17.5mm    </w:t>
      </w:r>
      <w:r>
        <w:rPr>
          <w:rFonts w:ascii="Arial" w:hAnsi="Arial" w:cs="Arial"/>
          <w:b/>
          <w:bCs/>
          <w:i/>
          <w:iCs/>
          <w:color w:val="ED7D31"/>
          <w:sz w:val="16"/>
          <w:szCs w:val="16"/>
        </w:rPr>
        <w:t>£2 25 pair</w:t>
      </w:r>
    </w:p>
    <w:p w14:paraId="00DB41CD" w14:textId="429B870F" w:rsidR="00CA787D" w:rsidRDefault="00CA787D" w:rsidP="00CA787D">
      <w:pPr>
        <w:rPr>
          <w:rFonts w:ascii="Arial" w:hAnsi="Arial" w:cs="Arial"/>
          <w:sz w:val="16"/>
          <w:szCs w:val="16"/>
        </w:rPr>
      </w:pPr>
      <w:r>
        <w:rPr>
          <w:rFonts w:ascii="Arial" w:hAnsi="Arial" w:cs="Arial"/>
          <w:sz w:val="16"/>
          <w:szCs w:val="16"/>
        </w:rPr>
        <w:t xml:space="preserve">PT-GM6  </w:t>
      </w:r>
      <w:r w:rsidR="006A29BB">
        <w:rPr>
          <w:rFonts w:ascii="Arial" w:hAnsi="Arial" w:cs="Arial"/>
          <w:sz w:val="16"/>
          <w:szCs w:val="16"/>
        </w:rPr>
        <w:t xml:space="preserve"> </w:t>
      </w:r>
      <w:r>
        <w:rPr>
          <w:rFonts w:ascii="Arial" w:hAnsi="Arial" w:cs="Arial"/>
          <w:sz w:val="16"/>
          <w:szCs w:val="16"/>
        </w:rPr>
        <w:t xml:space="preserve">Greater Manchester Transport with stylised large 'M', white 13.5mm   </w:t>
      </w:r>
      <w:r>
        <w:rPr>
          <w:rFonts w:ascii="Arial" w:hAnsi="Arial" w:cs="Arial"/>
          <w:b/>
          <w:bCs/>
          <w:i/>
          <w:iCs/>
          <w:color w:val="ED7D31"/>
          <w:sz w:val="16"/>
          <w:szCs w:val="16"/>
        </w:rPr>
        <w:t>£1 50p pair</w:t>
      </w:r>
    </w:p>
    <w:p w14:paraId="76780952" w14:textId="72B91D07" w:rsidR="00CA787D" w:rsidRDefault="00CA787D" w:rsidP="00CA787D">
      <w:pPr>
        <w:rPr>
          <w:rFonts w:ascii="Arial" w:hAnsi="Arial" w:cs="Arial"/>
          <w:sz w:val="16"/>
          <w:szCs w:val="16"/>
        </w:rPr>
      </w:pPr>
      <w:r>
        <w:rPr>
          <w:rFonts w:ascii="Arial" w:hAnsi="Arial" w:cs="Arial"/>
          <w:sz w:val="16"/>
          <w:szCs w:val="16"/>
        </w:rPr>
        <w:t xml:space="preserve">PT-GM7  </w:t>
      </w:r>
      <w:r w:rsidR="006A29BB">
        <w:rPr>
          <w:rFonts w:ascii="Arial" w:hAnsi="Arial" w:cs="Arial"/>
          <w:sz w:val="16"/>
          <w:szCs w:val="16"/>
        </w:rPr>
        <w:t xml:space="preserve"> </w:t>
      </w:r>
      <w:r>
        <w:rPr>
          <w:rFonts w:ascii="Arial" w:hAnsi="Arial" w:cs="Arial"/>
          <w:sz w:val="16"/>
          <w:szCs w:val="16"/>
        </w:rPr>
        <w:t xml:space="preserve">Greater Manchester Transport set, with pair white, pair orange/black names/logos and two legal addresses </w:t>
      </w:r>
      <w:r>
        <w:rPr>
          <w:rFonts w:ascii="Arial" w:hAnsi="Arial" w:cs="Arial"/>
          <w:b/>
          <w:bCs/>
          <w:i/>
          <w:iCs/>
          <w:color w:val="ED7D31"/>
          <w:sz w:val="16"/>
          <w:szCs w:val="16"/>
        </w:rPr>
        <w:t>£2 50</w:t>
      </w:r>
      <w:r>
        <w:rPr>
          <w:rFonts w:ascii="Arial" w:hAnsi="Arial" w:cs="Arial"/>
          <w:sz w:val="16"/>
          <w:szCs w:val="16"/>
        </w:rPr>
        <w:t xml:space="preserve"> </w:t>
      </w:r>
    </w:p>
    <w:p w14:paraId="59CE378C" w14:textId="5A4B196B" w:rsidR="007B3081" w:rsidRDefault="007B3081" w:rsidP="00CA787D">
      <w:pPr>
        <w:rPr>
          <w:rFonts w:ascii="Arial" w:hAnsi="Arial" w:cs="Arial"/>
          <w:sz w:val="16"/>
          <w:szCs w:val="16"/>
        </w:rPr>
      </w:pPr>
      <w:r>
        <w:rPr>
          <w:rFonts w:ascii="Arial" w:hAnsi="Arial" w:cs="Arial"/>
          <w:sz w:val="16"/>
          <w:szCs w:val="16"/>
        </w:rPr>
        <w:t xml:space="preserve">PT-GM8   GM Buses North set, with two names, black/white 14x5mm; two similar names 8x2.75mm  </w:t>
      </w:r>
    </w:p>
    <w:p w14:paraId="760A834D" w14:textId="72E1C1A1" w:rsidR="00CA787D" w:rsidRPr="00CA787D" w:rsidRDefault="00CA787D" w:rsidP="00CA787D">
      <w:pPr>
        <w:rPr>
          <w:rFonts w:ascii="Arial" w:hAnsi="Arial" w:cs="Arial"/>
          <w:sz w:val="16"/>
          <w:szCs w:val="16"/>
        </w:rPr>
      </w:pPr>
      <w:r w:rsidRPr="00CA787D">
        <w:rPr>
          <w:rFonts w:ascii="Arial" w:hAnsi="Arial" w:cs="Arial"/>
          <w:sz w:val="16"/>
          <w:szCs w:val="16"/>
        </w:rPr>
        <w:t xml:space="preserve">PT-MY1  </w:t>
      </w:r>
      <w:r w:rsidR="006A29BB">
        <w:rPr>
          <w:rFonts w:ascii="Arial" w:hAnsi="Arial" w:cs="Arial"/>
          <w:sz w:val="16"/>
          <w:szCs w:val="16"/>
        </w:rPr>
        <w:t xml:space="preserve"> </w:t>
      </w:r>
      <w:r>
        <w:rPr>
          <w:rFonts w:ascii="Arial" w:hAnsi="Arial" w:cs="Arial"/>
          <w:sz w:val="16"/>
          <w:szCs w:val="16"/>
        </w:rPr>
        <w:t xml:space="preserve"> </w:t>
      </w:r>
      <w:r w:rsidRPr="00CA787D">
        <w:rPr>
          <w:rFonts w:ascii="Arial" w:hAnsi="Arial" w:cs="Arial"/>
          <w:sz w:val="16"/>
          <w:szCs w:val="16"/>
        </w:rPr>
        <w:t xml:space="preserve">Merseyside PTE, 7mm logos, white   </w:t>
      </w:r>
      <w:r>
        <w:rPr>
          <w:rFonts w:ascii="Arial" w:hAnsi="Arial" w:cs="Arial"/>
          <w:b/>
          <w:bCs/>
          <w:i/>
          <w:iCs/>
          <w:color w:val="ED7D31"/>
          <w:sz w:val="16"/>
          <w:szCs w:val="16"/>
        </w:rPr>
        <w:t>£1 00p</w:t>
      </w:r>
      <w:r>
        <w:rPr>
          <w:rFonts w:ascii="Arial" w:hAnsi="Arial" w:cs="Arial"/>
          <w:b/>
          <w:bCs/>
          <w:color w:val="ED7D31"/>
          <w:sz w:val="16"/>
          <w:szCs w:val="16"/>
        </w:rPr>
        <w:t xml:space="preserve"> </w:t>
      </w:r>
      <w:r>
        <w:rPr>
          <w:rFonts w:ascii="Arial" w:hAnsi="Arial" w:cs="Arial"/>
          <w:b/>
          <w:bCs/>
          <w:i/>
          <w:iCs/>
          <w:color w:val="ED7D31"/>
          <w:sz w:val="16"/>
          <w:szCs w:val="16"/>
        </w:rPr>
        <w:t>pair</w:t>
      </w:r>
    </w:p>
    <w:p w14:paraId="0C5C17BD" w14:textId="2CBE1007" w:rsidR="00CA787D" w:rsidRPr="00CA787D" w:rsidRDefault="00CA787D" w:rsidP="00CA787D">
      <w:pPr>
        <w:rPr>
          <w:rFonts w:ascii="Arial" w:hAnsi="Arial" w:cs="Arial"/>
          <w:sz w:val="16"/>
          <w:szCs w:val="16"/>
        </w:rPr>
      </w:pPr>
      <w:r w:rsidRPr="00CA787D">
        <w:rPr>
          <w:rFonts w:ascii="Arial" w:hAnsi="Arial" w:cs="Arial"/>
          <w:sz w:val="16"/>
          <w:szCs w:val="16"/>
        </w:rPr>
        <w:t xml:space="preserve">PT-MY2  </w:t>
      </w:r>
      <w:r>
        <w:rPr>
          <w:rFonts w:ascii="Arial" w:hAnsi="Arial" w:cs="Arial"/>
          <w:sz w:val="16"/>
          <w:szCs w:val="16"/>
        </w:rPr>
        <w:t xml:space="preserve"> </w:t>
      </w:r>
      <w:r w:rsidR="006A29BB">
        <w:rPr>
          <w:rFonts w:ascii="Arial" w:hAnsi="Arial" w:cs="Arial"/>
          <w:sz w:val="16"/>
          <w:szCs w:val="16"/>
        </w:rPr>
        <w:t xml:space="preserve"> </w:t>
      </w:r>
      <w:r w:rsidRPr="00CA787D">
        <w:rPr>
          <w:rFonts w:ascii="Arial" w:hAnsi="Arial" w:cs="Arial"/>
          <w:sz w:val="16"/>
          <w:szCs w:val="16"/>
        </w:rPr>
        <w:t xml:space="preserve">Merseyside PTE set, two 13mm fleetnames/logos, legal address, </w:t>
      </w:r>
      <w:r w:rsidR="00A335EB">
        <w:rPr>
          <w:rFonts w:ascii="Arial" w:hAnsi="Arial" w:cs="Arial"/>
          <w:sz w:val="16"/>
          <w:szCs w:val="16"/>
        </w:rPr>
        <w:t xml:space="preserve">all </w:t>
      </w:r>
      <w:r w:rsidRPr="00CA787D">
        <w:rPr>
          <w:rFonts w:ascii="Arial" w:hAnsi="Arial" w:cs="Arial"/>
          <w:sz w:val="16"/>
          <w:szCs w:val="16"/>
        </w:rPr>
        <w:t xml:space="preserve">white   </w:t>
      </w:r>
      <w:r>
        <w:rPr>
          <w:rFonts w:ascii="Arial" w:hAnsi="Arial" w:cs="Arial"/>
          <w:b/>
          <w:bCs/>
          <w:i/>
          <w:iCs/>
          <w:color w:val="ED7D31"/>
          <w:sz w:val="16"/>
          <w:szCs w:val="16"/>
        </w:rPr>
        <w:t>£1 75p</w:t>
      </w:r>
      <w:r w:rsidRPr="00CA787D">
        <w:rPr>
          <w:rFonts w:ascii="Arial" w:hAnsi="Arial" w:cs="Arial"/>
          <w:sz w:val="16"/>
          <w:szCs w:val="16"/>
        </w:rPr>
        <w:t xml:space="preserve"> </w:t>
      </w:r>
    </w:p>
    <w:p w14:paraId="44075D64" w14:textId="1ECCC76D" w:rsidR="00CA787D" w:rsidRPr="00CA787D" w:rsidRDefault="00CA787D" w:rsidP="00CA787D">
      <w:pPr>
        <w:rPr>
          <w:rFonts w:ascii="Arial" w:hAnsi="Arial" w:cs="Arial"/>
          <w:sz w:val="16"/>
          <w:szCs w:val="16"/>
        </w:rPr>
      </w:pPr>
      <w:r w:rsidRPr="00CA787D">
        <w:rPr>
          <w:rFonts w:ascii="Arial" w:hAnsi="Arial" w:cs="Arial"/>
          <w:sz w:val="16"/>
          <w:szCs w:val="16"/>
        </w:rPr>
        <w:t xml:space="preserve">PT-MY3  </w:t>
      </w:r>
      <w:r w:rsidR="006A29BB">
        <w:rPr>
          <w:rFonts w:ascii="Arial" w:hAnsi="Arial" w:cs="Arial"/>
          <w:sz w:val="16"/>
          <w:szCs w:val="16"/>
        </w:rPr>
        <w:t xml:space="preserve"> </w:t>
      </w:r>
      <w:r>
        <w:rPr>
          <w:rFonts w:ascii="Arial" w:hAnsi="Arial" w:cs="Arial"/>
          <w:sz w:val="16"/>
          <w:szCs w:val="16"/>
        </w:rPr>
        <w:t xml:space="preserve"> </w:t>
      </w:r>
      <w:r w:rsidRPr="00CA787D">
        <w:rPr>
          <w:rFonts w:ascii="Arial" w:hAnsi="Arial" w:cs="Arial"/>
          <w:sz w:val="16"/>
          <w:szCs w:val="16"/>
        </w:rPr>
        <w:t xml:space="preserve">Merseyside PTE, as PT-MY2 but fleetnames/logos in brown </w:t>
      </w:r>
      <w:r>
        <w:rPr>
          <w:rFonts w:ascii="Arial" w:hAnsi="Arial" w:cs="Arial"/>
          <w:sz w:val="16"/>
          <w:szCs w:val="16"/>
        </w:rPr>
        <w:t xml:space="preserve">  </w:t>
      </w:r>
      <w:r>
        <w:rPr>
          <w:rFonts w:ascii="Arial" w:hAnsi="Arial" w:cs="Arial"/>
          <w:b/>
          <w:bCs/>
          <w:i/>
          <w:iCs/>
          <w:color w:val="ED7D31"/>
          <w:sz w:val="16"/>
          <w:szCs w:val="16"/>
        </w:rPr>
        <w:t>£1 75p</w:t>
      </w:r>
    </w:p>
    <w:p w14:paraId="699693DA" w14:textId="01AB2C3D" w:rsidR="00CA787D" w:rsidRPr="00CA787D" w:rsidRDefault="00CA787D" w:rsidP="00CA787D">
      <w:pPr>
        <w:rPr>
          <w:rFonts w:ascii="Arial" w:hAnsi="Arial" w:cs="Arial"/>
          <w:sz w:val="16"/>
          <w:szCs w:val="16"/>
        </w:rPr>
      </w:pPr>
      <w:r w:rsidRPr="00CA787D">
        <w:rPr>
          <w:rFonts w:ascii="Arial" w:hAnsi="Arial" w:cs="Arial"/>
          <w:sz w:val="16"/>
          <w:szCs w:val="16"/>
        </w:rPr>
        <w:t xml:space="preserve">PT-MY4  </w:t>
      </w:r>
      <w:r>
        <w:rPr>
          <w:rFonts w:ascii="Arial" w:hAnsi="Arial" w:cs="Arial"/>
          <w:sz w:val="16"/>
          <w:szCs w:val="16"/>
        </w:rPr>
        <w:t xml:space="preserve"> </w:t>
      </w:r>
      <w:r w:rsidR="006A29BB">
        <w:rPr>
          <w:rFonts w:ascii="Arial" w:hAnsi="Arial" w:cs="Arial"/>
          <w:sz w:val="16"/>
          <w:szCs w:val="16"/>
        </w:rPr>
        <w:t xml:space="preserve"> </w:t>
      </w:r>
      <w:r w:rsidRPr="00CA787D">
        <w:rPr>
          <w:rFonts w:ascii="Arial" w:hAnsi="Arial" w:cs="Arial"/>
          <w:sz w:val="16"/>
          <w:szCs w:val="16"/>
        </w:rPr>
        <w:t xml:space="preserve">Merseyside PTE, as PT-MY2 but fleetnames/logos in red </w:t>
      </w:r>
      <w:r>
        <w:rPr>
          <w:rFonts w:ascii="Arial" w:hAnsi="Arial" w:cs="Arial"/>
          <w:sz w:val="16"/>
          <w:szCs w:val="16"/>
        </w:rPr>
        <w:t xml:space="preserve">  </w:t>
      </w:r>
      <w:r>
        <w:rPr>
          <w:rFonts w:ascii="Arial" w:hAnsi="Arial" w:cs="Arial"/>
          <w:b/>
          <w:bCs/>
          <w:i/>
          <w:iCs/>
          <w:color w:val="ED7D31"/>
          <w:sz w:val="16"/>
          <w:szCs w:val="16"/>
        </w:rPr>
        <w:t>£1 75p</w:t>
      </w:r>
    </w:p>
    <w:p w14:paraId="50B2F9D2" w14:textId="091F6681" w:rsidR="00CA787D" w:rsidRPr="00CA787D" w:rsidRDefault="00CA787D" w:rsidP="00CA787D">
      <w:pPr>
        <w:rPr>
          <w:rFonts w:ascii="Arial" w:hAnsi="Arial" w:cs="Arial"/>
          <w:sz w:val="16"/>
          <w:szCs w:val="16"/>
        </w:rPr>
      </w:pPr>
      <w:r w:rsidRPr="00CA787D">
        <w:rPr>
          <w:rFonts w:ascii="Arial" w:hAnsi="Arial" w:cs="Arial"/>
          <w:sz w:val="16"/>
          <w:szCs w:val="16"/>
        </w:rPr>
        <w:t xml:space="preserve">PT-SY1   </w:t>
      </w:r>
      <w:r w:rsidR="006A29BB">
        <w:rPr>
          <w:rFonts w:ascii="Arial" w:hAnsi="Arial" w:cs="Arial"/>
          <w:sz w:val="16"/>
          <w:szCs w:val="16"/>
        </w:rPr>
        <w:t xml:space="preserve"> </w:t>
      </w:r>
      <w:r w:rsidRPr="00CA787D">
        <w:rPr>
          <w:rFonts w:ascii="Arial" w:hAnsi="Arial" w:cs="Arial"/>
          <w:sz w:val="16"/>
          <w:szCs w:val="16"/>
        </w:rPr>
        <w:t xml:space="preserve">South Yorkshire PTE set, two fleetnames/logos, </w:t>
      </w:r>
      <w:r w:rsidR="00245219">
        <w:rPr>
          <w:rFonts w:ascii="Arial" w:hAnsi="Arial" w:cs="Arial"/>
          <w:sz w:val="16"/>
          <w:szCs w:val="16"/>
        </w:rPr>
        <w:t xml:space="preserve">brown/black 15x4.5mm; one </w:t>
      </w:r>
      <w:r w:rsidRPr="00CA787D">
        <w:rPr>
          <w:rFonts w:ascii="Arial" w:hAnsi="Arial" w:cs="Arial"/>
          <w:sz w:val="16"/>
          <w:szCs w:val="16"/>
        </w:rPr>
        <w:t>legal address, b</w:t>
      </w:r>
      <w:r w:rsidR="00245219">
        <w:rPr>
          <w:rFonts w:ascii="Arial" w:hAnsi="Arial" w:cs="Arial"/>
          <w:sz w:val="16"/>
          <w:szCs w:val="16"/>
        </w:rPr>
        <w:t xml:space="preserve">lack  </w:t>
      </w:r>
      <w:r w:rsidRPr="00CA787D">
        <w:rPr>
          <w:rFonts w:ascii="Arial" w:hAnsi="Arial" w:cs="Arial"/>
          <w:sz w:val="16"/>
          <w:szCs w:val="16"/>
        </w:rPr>
        <w:t xml:space="preserve"> </w:t>
      </w:r>
      <w:r w:rsidRPr="00245219">
        <w:rPr>
          <w:rFonts w:ascii="Arial" w:hAnsi="Arial" w:cs="Arial"/>
          <w:b/>
          <w:bCs/>
          <w:i/>
          <w:iCs/>
          <w:color w:val="FF6600"/>
          <w:sz w:val="16"/>
          <w:szCs w:val="16"/>
        </w:rPr>
        <w:t>£1 75p</w:t>
      </w:r>
    </w:p>
    <w:p w14:paraId="7D26CF24" w14:textId="25899930" w:rsidR="00CA787D" w:rsidRPr="00CA787D" w:rsidRDefault="00CA787D" w:rsidP="00CA787D">
      <w:pPr>
        <w:rPr>
          <w:rFonts w:ascii="Arial" w:hAnsi="Arial" w:cs="Arial"/>
          <w:sz w:val="16"/>
          <w:szCs w:val="16"/>
        </w:rPr>
      </w:pPr>
      <w:r w:rsidRPr="00CA787D">
        <w:rPr>
          <w:rFonts w:ascii="Arial" w:hAnsi="Arial" w:cs="Arial"/>
          <w:sz w:val="16"/>
          <w:szCs w:val="16"/>
        </w:rPr>
        <w:t xml:space="preserve">PT-SY2   </w:t>
      </w:r>
      <w:r w:rsidR="006A29BB">
        <w:rPr>
          <w:rFonts w:ascii="Arial" w:hAnsi="Arial" w:cs="Arial"/>
          <w:sz w:val="16"/>
          <w:szCs w:val="16"/>
        </w:rPr>
        <w:t xml:space="preserve"> </w:t>
      </w:r>
      <w:r w:rsidRPr="00CA787D">
        <w:rPr>
          <w:rFonts w:ascii="Arial" w:hAnsi="Arial" w:cs="Arial"/>
          <w:sz w:val="16"/>
          <w:szCs w:val="16"/>
        </w:rPr>
        <w:t xml:space="preserve">Mainline set, two 28mm, one 13mm, one 10mm fleetnames, </w:t>
      </w:r>
      <w:r w:rsidR="00245219">
        <w:rPr>
          <w:rFonts w:ascii="Arial" w:hAnsi="Arial" w:cs="Arial"/>
          <w:sz w:val="16"/>
          <w:szCs w:val="16"/>
        </w:rPr>
        <w:t xml:space="preserve">all </w:t>
      </w:r>
      <w:r w:rsidRPr="00CA787D">
        <w:rPr>
          <w:rFonts w:ascii="Arial" w:hAnsi="Arial" w:cs="Arial"/>
          <w:sz w:val="16"/>
          <w:szCs w:val="16"/>
        </w:rPr>
        <w:t xml:space="preserve">red/black </w:t>
      </w:r>
      <w:r w:rsidR="00245219">
        <w:rPr>
          <w:rFonts w:ascii="Arial" w:hAnsi="Arial" w:cs="Arial"/>
          <w:sz w:val="16"/>
          <w:szCs w:val="16"/>
        </w:rPr>
        <w:t xml:space="preserve"> </w:t>
      </w:r>
      <w:r w:rsidRPr="00245219">
        <w:rPr>
          <w:rFonts w:ascii="Arial" w:hAnsi="Arial" w:cs="Arial"/>
          <w:b/>
          <w:bCs/>
          <w:i/>
          <w:iCs/>
          <w:color w:val="FF6600"/>
          <w:sz w:val="16"/>
          <w:szCs w:val="16"/>
        </w:rPr>
        <w:t>£2 50p</w:t>
      </w:r>
    </w:p>
    <w:p w14:paraId="2A5F7CA2" w14:textId="77777777" w:rsidR="00A335EB" w:rsidRDefault="00CA787D" w:rsidP="00CA787D">
      <w:pPr>
        <w:rPr>
          <w:rFonts w:ascii="Arial" w:hAnsi="Arial" w:cs="Arial"/>
          <w:sz w:val="16"/>
          <w:szCs w:val="16"/>
        </w:rPr>
      </w:pPr>
      <w:r w:rsidRPr="00CA787D">
        <w:rPr>
          <w:rFonts w:ascii="Arial" w:hAnsi="Arial" w:cs="Arial"/>
          <w:sz w:val="16"/>
          <w:szCs w:val="16"/>
        </w:rPr>
        <w:t xml:space="preserve">PT-SY3   </w:t>
      </w:r>
      <w:r w:rsidR="006A29BB">
        <w:rPr>
          <w:rFonts w:ascii="Arial" w:hAnsi="Arial" w:cs="Arial"/>
          <w:sz w:val="16"/>
          <w:szCs w:val="16"/>
        </w:rPr>
        <w:t xml:space="preserve"> </w:t>
      </w:r>
      <w:r w:rsidRPr="00CA787D">
        <w:rPr>
          <w:rFonts w:ascii="Arial" w:hAnsi="Arial" w:cs="Arial"/>
          <w:sz w:val="16"/>
          <w:szCs w:val="16"/>
        </w:rPr>
        <w:t>Mainline set with Doncaster</w:t>
      </w:r>
      <w:r w:rsidR="00A335EB">
        <w:rPr>
          <w:rFonts w:ascii="Arial" w:hAnsi="Arial" w:cs="Arial"/>
          <w:sz w:val="16"/>
          <w:szCs w:val="16"/>
        </w:rPr>
        <w:t xml:space="preserve"> Mainline</w:t>
      </w:r>
      <w:r w:rsidRPr="00CA787D">
        <w:rPr>
          <w:rFonts w:ascii="Arial" w:hAnsi="Arial" w:cs="Arial"/>
          <w:sz w:val="16"/>
          <w:szCs w:val="16"/>
        </w:rPr>
        <w:t>, Rotherham</w:t>
      </w:r>
      <w:r w:rsidR="00A335EB">
        <w:rPr>
          <w:rFonts w:ascii="Arial" w:hAnsi="Arial" w:cs="Arial"/>
          <w:sz w:val="16"/>
          <w:szCs w:val="16"/>
        </w:rPr>
        <w:t xml:space="preserve"> Mainline</w:t>
      </w:r>
      <w:r w:rsidRPr="00CA787D">
        <w:rPr>
          <w:rFonts w:ascii="Arial" w:hAnsi="Arial" w:cs="Arial"/>
          <w:sz w:val="16"/>
          <w:szCs w:val="16"/>
        </w:rPr>
        <w:t>, Sheffield</w:t>
      </w:r>
      <w:r w:rsidR="00A335EB">
        <w:rPr>
          <w:rFonts w:ascii="Arial" w:hAnsi="Arial" w:cs="Arial"/>
          <w:sz w:val="16"/>
          <w:szCs w:val="16"/>
        </w:rPr>
        <w:t xml:space="preserve">Mainline </w:t>
      </w:r>
      <w:r w:rsidRPr="00CA787D">
        <w:rPr>
          <w:rFonts w:ascii="Arial" w:hAnsi="Arial" w:cs="Arial"/>
          <w:sz w:val="16"/>
          <w:szCs w:val="16"/>
        </w:rPr>
        <w:t>fleetnames</w:t>
      </w:r>
      <w:r w:rsidR="00A335EB">
        <w:rPr>
          <w:rFonts w:ascii="Arial" w:hAnsi="Arial" w:cs="Arial"/>
          <w:sz w:val="16"/>
          <w:szCs w:val="16"/>
        </w:rPr>
        <w:t xml:space="preserve"> -</w:t>
      </w:r>
      <w:r w:rsidRPr="00CA787D">
        <w:rPr>
          <w:rFonts w:ascii="Arial" w:hAnsi="Arial" w:cs="Arial"/>
          <w:sz w:val="16"/>
          <w:szCs w:val="16"/>
        </w:rPr>
        <w:t xml:space="preserve"> two 20mm, one 11mm, </w:t>
      </w:r>
      <w:r w:rsidR="00A335EB">
        <w:rPr>
          <w:rFonts w:ascii="Arial" w:hAnsi="Arial" w:cs="Arial"/>
          <w:sz w:val="16"/>
          <w:szCs w:val="16"/>
        </w:rPr>
        <w:t xml:space="preserve">                              </w:t>
      </w:r>
    </w:p>
    <w:p w14:paraId="30E5CD81" w14:textId="77777777" w:rsidR="00A335EB" w:rsidRPr="00CA787D" w:rsidRDefault="00A335EB" w:rsidP="00A335EB">
      <w:pPr>
        <w:rPr>
          <w:rFonts w:ascii="Arial" w:hAnsi="Arial" w:cs="Arial"/>
          <w:sz w:val="16"/>
          <w:szCs w:val="16"/>
        </w:rPr>
      </w:pPr>
      <w:r>
        <w:rPr>
          <w:rFonts w:ascii="Arial" w:hAnsi="Arial" w:cs="Arial"/>
          <w:sz w:val="16"/>
          <w:szCs w:val="16"/>
        </w:rPr>
        <w:t xml:space="preserve">                  </w:t>
      </w:r>
      <w:r w:rsidRPr="00CA787D">
        <w:rPr>
          <w:rFonts w:ascii="Arial" w:hAnsi="Arial" w:cs="Arial"/>
          <w:sz w:val="16"/>
          <w:szCs w:val="16"/>
        </w:rPr>
        <w:t xml:space="preserve">one 7mm for each </w:t>
      </w:r>
      <w:r w:rsidRPr="00A335EB">
        <w:rPr>
          <w:rFonts w:ascii="Arial" w:hAnsi="Arial" w:cs="Arial"/>
          <w:b/>
          <w:bCs/>
          <w:i/>
          <w:iCs/>
          <w:color w:val="FF6600"/>
          <w:sz w:val="16"/>
          <w:szCs w:val="16"/>
        </w:rPr>
        <w:t>£6 00p</w:t>
      </w:r>
      <w:r w:rsidRPr="00CA787D">
        <w:rPr>
          <w:rFonts w:ascii="Arial" w:hAnsi="Arial" w:cs="Arial"/>
          <w:sz w:val="16"/>
          <w:szCs w:val="16"/>
        </w:rPr>
        <w:t xml:space="preserve">   </w:t>
      </w:r>
    </w:p>
    <w:p w14:paraId="0857852A" w14:textId="7B211E3F" w:rsidR="00CA787D" w:rsidRPr="00BF35BB" w:rsidRDefault="00CA787D" w:rsidP="00CA787D">
      <w:pPr>
        <w:rPr>
          <w:rFonts w:ascii="Arial" w:hAnsi="Arial" w:cs="Arial"/>
          <w:sz w:val="16"/>
          <w:szCs w:val="16"/>
        </w:rPr>
      </w:pPr>
      <w:r w:rsidRPr="00BF35BB">
        <w:rPr>
          <w:rFonts w:ascii="Arial" w:hAnsi="Arial" w:cs="Arial"/>
          <w:sz w:val="16"/>
          <w:szCs w:val="16"/>
        </w:rPr>
        <w:t xml:space="preserve">PT-TW2  </w:t>
      </w:r>
      <w:r>
        <w:rPr>
          <w:rFonts w:ascii="Arial" w:hAnsi="Arial" w:cs="Arial"/>
          <w:sz w:val="16"/>
          <w:szCs w:val="16"/>
        </w:rPr>
        <w:t xml:space="preserve"> </w:t>
      </w:r>
      <w:r w:rsidR="006A29BB">
        <w:rPr>
          <w:rFonts w:ascii="Arial" w:hAnsi="Arial" w:cs="Arial"/>
          <w:sz w:val="16"/>
          <w:szCs w:val="16"/>
        </w:rPr>
        <w:t xml:space="preserve"> </w:t>
      </w:r>
      <w:r w:rsidRPr="00BF35BB">
        <w:rPr>
          <w:rFonts w:ascii="Arial" w:hAnsi="Arial" w:cs="Arial"/>
          <w:sz w:val="16"/>
          <w:szCs w:val="16"/>
        </w:rPr>
        <w:t xml:space="preserve">Tyne &amp; Wear Transport, side fleetnames/logos, 17mm, plus front/rear logos, blue/black  </w:t>
      </w:r>
      <w:r w:rsidRPr="00A335EB">
        <w:rPr>
          <w:rFonts w:ascii="Arial" w:hAnsi="Arial" w:cs="Arial"/>
          <w:b/>
          <w:bCs/>
          <w:i/>
          <w:iCs/>
          <w:color w:val="FF6600"/>
          <w:sz w:val="16"/>
          <w:szCs w:val="16"/>
        </w:rPr>
        <w:t>£3</w:t>
      </w:r>
      <w:r w:rsidR="00A335EB" w:rsidRPr="00A335EB">
        <w:rPr>
          <w:rFonts w:ascii="Arial" w:hAnsi="Arial" w:cs="Arial"/>
          <w:b/>
          <w:bCs/>
          <w:i/>
          <w:iCs/>
          <w:color w:val="FF6600"/>
          <w:sz w:val="16"/>
          <w:szCs w:val="16"/>
        </w:rPr>
        <w:t xml:space="preserve"> 00p</w:t>
      </w:r>
    </w:p>
    <w:p w14:paraId="209C4CD0" w14:textId="409262DA" w:rsidR="00CA787D" w:rsidRPr="00BF35BB" w:rsidRDefault="00CA787D" w:rsidP="00CA787D">
      <w:pPr>
        <w:rPr>
          <w:rFonts w:ascii="Arial" w:hAnsi="Arial" w:cs="Arial"/>
          <w:sz w:val="16"/>
          <w:szCs w:val="16"/>
        </w:rPr>
      </w:pPr>
      <w:r w:rsidRPr="00BF35BB">
        <w:rPr>
          <w:rFonts w:ascii="Arial" w:hAnsi="Arial" w:cs="Arial"/>
          <w:sz w:val="16"/>
          <w:szCs w:val="16"/>
        </w:rPr>
        <w:t xml:space="preserve">PT-TW3 </w:t>
      </w:r>
      <w:r>
        <w:rPr>
          <w:rFonts w:ascii="Arial" w:hAnsi="Arial" w:cs="Arial"/>
          <w:sz w:val="16"/>
          <w:szCs w:val="16"/>
        </w:rPr>
        <w:t xml:space="preserve"> </w:t>
      </w:r>
      <w:r w:rsidRPr="00BF35BB">
        <w:rPr>
          <w:rFonts w:ascii="Arial" w:hAnsi="Arial" w:cs="Arial"/>
          <w:sz w:val="16"/>
          <w:szCs w:val="16"/>
        </w:rPr>
        <w:t xml:space="preserve"> </w:t>
      </w:r>
      <w:r w:rsidR="006A29BB">
        <w:rPr>
          <w:rFonts w:ascii="Arial" w:hAnsi="Arial" w:cs="Arial"/>
          <w:sz w:val="16"/>
          <w:szCs w:val="16"/>
        </w:rPr>
        <w:t xml:space="preserve"> </w:t>
      </w:r>
      <w:r w:rsidRPr="00BF35BB">
        <w:rPr>
          <w:rFonts w:ascii="Arial" w:hAnsi="Arial" w:cs="Arial"/>
          <w:sz w:val="16"/>
          <w:szCs w:val="16"/>
        </w:rPr>
        <w:t xml:space="preserve">Newcastle Busways, side fleetnames 22mm, plus front/rear names 10.5mm, crimson  </w:t>
      </w:r>
      <w:r w:rsidRPr="00A335EB">
        <w:rPr>
          <w:rFonts w:ascii="Arial" w:hAnsi="Arial" w:cs="Arial"/>
          <w:b/>
          <w:bCs/>
          <w:i/>
          <w:iCs/>
          <w:color w:val="FF6600"/>
          <w:sz w:val="16"/>
          <w:szCs w:val="16"/>
        </w:rPr>
        <w:t>£2 50</w:t>
      </w:r>
      <w:r w:rsidR="00A335EB" w:rsidRPr="00A335EB">
        <w:rPr>
          <w:rFonts w:ascii="Arial" w:hAnsi="Arial" w:cs="Arial"/>
          <w:b/>
          <w:bCs/>
          <w:i/>
          <w:iCs/>
          <w:color w:val="FF6600"/>
          <w:sz w:val="16"/>
          <w:szCs w:val="16"/>
        </w:rPr>
        <w:t>p</w:t>
      </w:r>
    </w:p>
    <w:p w14:paraId="273B9604" w14:textId="4AE72AB9" w:rsidR="00CA787D" w:rsidRPr="00BF35BB" w:rsidRDefault="00CA787D" w:rsidP="00CA787D">
      <w:pPr>
        <w:rPr>
          <w:rFonts w:ascii="Arial" w:hAnsi="Arial" w:cs="Arial"/>
          <w:sz w:val="16"/>
          <w:szCs w:val="16"/>
        </w:rPr>
      </w:pPr>
      <w:r w:rsidRPr="00BF35BB">
        <w:rPr>
          <w:rFonts w:ascii="Arial" w:hAnsi="Arial" w:cs="Arial"/>
          <w:sz w:val="16"/>
          <w:szCs w:val="16"/>
        </w:rPr>
        <w:t xml:space="preserve">PT-TW4  </w:t>
      </w:r>
      <w:r w:rsidR="006A29BB">
        <w:rPr>
          <w:rFonts w:ascii="Arial" w:hAnsi="Arial" w:cs="Arial"/>
          <w:sz w:val="16"/>
          <w:szCs w:val="16"/>
        </w:rPr>
        <w:t xml:space="preserve"> </w:t>
      </w:r>
      <w:r>
        <w:rPr>
          <w:rFonts w:ascii="Arial" w:hAnsi="Arial" w:cs="Arial"/>
          <w:sz w:val="16"/>
          <w:szCs w:val="16"/>
        </w:rPr>
        <w:t xml:space="preserve"> </w:t>
      </w:r>
      <w:r w:rsidRPr="00BF35BB">
        <w:rPr>
          <w:rFonts w:ascii="Arial" w:hAnsi="Arial" w:cs="Arial"/>
          <w:sz w:val="16"/>
          <w:szCs w:val="16"/>
        </w:rPr>
        <w:t xml:space="preserve">Newcastle Busways, side fleetnames 17.5mm, plus front/rear names 10.5mm, crimson  </w:t>
      </w:r>
      <w:r w:rsidRPr="00A335EB">
        <w:rPr>
          <w:rFonts w:ascii="Arial" w:hAnsi="Arial" w:cs="Arial"/>
          <w:b/>
          <w:bCs/>
          <w:i/>
          <w:iCs/>
          <w:color w:val="FF6600"/>
          <w:sz w:val="16"/>
          <w:szCs w:val="16"/>
        </w:rPr>
        <w:t>£2 25</w:t>
      </w:r>
      <w:r w:rsidR="00A335EB" w:rsidRPr="00A335EB">
        <w:rPr>
          <w:rFonts w:ascii="Arial" w:hAnsi="Arial" w:cs="Arial"/>
          <w:b/>
          <w:bCs/>
          <w:i/>
          <w:iCs/>
          <w:color w:val="FF6600"/>
          <w:sz w:val="16"/>
          <w:szCs w:val="16"/>
        </w:rPr>
        <w:t>p</w:t>
      </w:r>
    </w:p>
    <w:p w14:paraId="33F6D1C0" w14:textId="77604BBF" w:rsidR="00CA787D" w:rsidRPr="00BF35BB" w:rsidRDefault="00CA787D" w:rsidP="00CA787D">
      <w:pPr>
        <w:rPr>
          <w:rFonts w:ascii="Arial" w:hAnsi="Arial" w:cs="Arial"/>
          <w:sz w:val="16"/>
          <w:szCs w:val="16"/>
        </w:rPr>
      </w:pPr>
      <w:r w:rsidRPr="00BF35BB">
        <w:rPr>
          <w:rFonts w:ascii="Arial" w:hAnsi="Arial" w:cs="Arial"/>
          <w:sz w:val="16"/>
          <w:szCs w:val="16"/>
        </w:rPr>
        <w:t xml:space="preserve">PT-TW5 </w:t>
      </w:r>
      <w:r>
        <w:rPr>
          <w:rFonts w:ascii="Arial" w:hAnsi="Arial" w:cs="Arial"/>
          <w:sz w:val="16"/>
          <w:szCs w:val="16"/>
        </w:rPr>
        <w:t xml:space="preserve"> </w:t>
      </w:r>
      <w:r w:rsidR="006A29BB">
        <w:rPr>
          <w:rFonts w:ascii="Arial" w:hAnsi="Arial" w:cs="Arial"/>
          <w:sz w:val="16"/>
          <w:szCs w:val="16"/>
        </w:rPr>
        <w:t xml:space="preserve"> </w:t>
      </w:r>
      <w:r>
        <w:rPr>
          <w:rFonts w:ascii="Arial" w:hAnsi="Arial" w:cs="Arial"/>
          <w:sz w:val="16"/>
          <w:szCs w:val="16"/>
        </w:rPr>
        <w:t xml:space="preserve"> </w:t>
      </w:r>
      <w:r w:rsidRPr="00BF35BB">
        <w:rPr>
          <w:rFonts w:ascii="Arial" w:hAnsi="Arial" w:cs="Arial"/>
          <w:sz w:val="16"/>
          <w:szCs w:val="16"/>
        </w:rPr>
        <w:t xml:space="preserve">City Busways, side fleetnames 22m, plus front/rear names 10.5mm, crimson  </w:t>
      </w:r>
      <w:r w:rsidRPr="00A335EB">
        <w:rPr>
          <w:rFonts w:ascii="Arial" w:hAnsi="Arial" w:cs="Arial"/>
          <w:b/>
          <w:bCs/>
          <w:i/>
          <w:iCs/>
          <w:color w:val="FF6600"/>
          <w:sz w:val="16"/>
          <w:szCs w:val="16"/>
        </w:rPr>
        <w:t>£2 50p</w:t>
      </w:r>
    </w:p>
    <w:p w14:paraId="1ED9725E" w14:textId="215ED9C5" w:rsidR="00CA787D" w:rsidRPr="00BF35BB" w:rsidRDefault="00CA787D" w:rsidP="00CA787D">
      <w:pPr>
        <w:rPr>
          <w:rFonts w:ascii="Arial" w:hAnsi="Arial" w:cs="Arial"/>
          <w:sz w:val="16"/>
          <w:szCs w:val="16"/>
        </w:rPr>
      </w:pPr>
      <w:r w:rsidRPr="00BF35BB">
        <w:rPr>
          <w:rFonts w:ascii="Arial" w:hAnsi="Arial" w:cs="Arial"/>
          <w:sz w:val="16"/>
          <w:szCs w:val="16"/>
        </w:rPr>
        <w:t xml:space="preserve">PT-TW6  </w:t>
      </w:r>
      <w:r>
        <w:rPr>
          <w:rFonts w:ascii="Arial" w:hAnsi="Arial" w:cs="Arial"/>
          <w:sz w:val="16"/>
          <w:szCs w:val="16"/>
        </w:rPr>
        <w:t xml:space="preserve"> </w:t>
      </w:r>
      <w:r w:rsidR="006A29BB">
        <w:rPr>
          <w:rFonts w:ascii="Arial" w:hAnsi="Arial" w:cs="Arial"/>
          <w:sz w:val="16"/>
          <w:szCs w:val="16"/>
        </w:rPr>
        <w:t xml:space="preserve"> </w:t>
      </w:r>
      <w:r w:rsidRPr="00BF35BB">
        <w:rPr>
          <w:rFonts w:ascii="Arial" w:hAnsi="Arial" w:cs="Arial"/>
          <w:sz w:val="16"/>
          <w:szCs w:val="16"/>
        </w:rPr>
        <w:t xml:space="preserve">City Busways, side fleetnames 17.5mm, plus front/rear names 10.5mm, crimson  </w:t>
      </w:r>
      <w:r w:rsidRPr="00A335EB">
        <w:rPr>
          <w:rFonts w:ascii="Arial" w:hAnsi="Arial" w:cs="Arial"/>
          <w:b/>
          <w:bCs/>
          <w:i/>
          <w:iCs/>
          <w:color w:val="FF6600"/>
          <w:sz w:val="16"/>
          <w:szCs w:val="16"/>
        </w:rPr>
        <w:t>£2 25</w:t>
      </w:r>
      <w:r w:rsidR="00A335EB" w:rsidRPr="00A335EB">
        <w:rPr>
          <w:rFonts w:ascii="Arial" w:hAnsi="Arial" w:cs="Arial"/>
          <w:b/>
          <w:bCs/>
          <w:i/>
          <w:iCs/>
          <w:color w:val="FF6600"/>
          <w:sz w:val="16"/>
          <w:szCs w:val="16"/>
        </w:rPr>
        <w:t>p</w:t>
      </w:r>
    </w:p>
    <w:p w14:paraId="17053BCB" w14:textId="4ED516E2" w:rsidR="00CA787D" w:rsidRPr="00BF35BB" w:rsidRDefault="00CA787D" w:rsidP="00CA787D">
      <w:pPr>
        <w:rPr>
          <w:rFonts w:ascii="Arial" w:hAnsi="Arial" w:cs="Arial"/>
          <w:sz w:val="16"/>
          <w:szCs w:val="16"/>
        </w:rPr>
      </w:pPr>
      <w:r w:rsidRPr="00BF35BB">
        <w:rPr>
          <w:rFonts w:ascii="Arial" w:hAnsi="Arial" w:cs="Arial"/>
          <w:sz w:val="16"/>
          <w:szCs w:val="16"/>
        </w:rPr>
        <w:t xml:space="preserve">PT-TW7 </w:t>
      </w:r>
      <w:r>
        <w:rPr>
          <w:rFonts w:ascii="Arial" w:hAnsi="Arial" w:cs="Arial"/>
          <w:sz w:val="16"/>
          <w:szCs w:val="16"/>
        </w:rPr>
        <w:t xml:space="preserve"> </w:t>
      </w:r>
      <w:r w:rsidR="006A29BB">
        <w:rPr>
          <w:rFonts w:ascii="Arial" w:hAnsi="Arial" w:cs="Arial"/>
          <w:sz w:val="16"/>
          <w:szCs w:val="16"/>
        </w:rPr>
        <w:t xml:space="preserve"> </w:t>
      </w:r>
      <w:r>
        <w:rPr>
          <w:rFonts w:ascii="Arial" w:hAnsi="Arial" w:cs="Arial"/>
          <w:sz w:val="16"/>
          <w:szCs w:val="16"/>
        </w:rPr>
        <w:t xml:space="preserve"> </w:t>
      </w:r>
      <w:r w:rsidRPr="00BF35BB">
        <w:rPr>
          <w:rFonts w:ascii="Arial" w:hAnsi="Arial" w:cs="Arial"/>
          <w:sz w:val="16"/>
          <w:szCs w:val="16"/>
        </w:rPr>
        <w:t xml:space="preserve">South Shields Busways, side fleetnames 22m, plus front/rear names 10.5mm, blue  </w:t>
      </w:r>
      <w:r w:rsidRPr="00A335EB">
        <w:rPr>
          <w:rFonts w:ascii="Arial" w:hAnsi="Arial" w:cs="Arial"/>
          <w:b/>
          <w:bCs/>
          <w:i/>
          <w:iCs/>
          <w:color w:val="FF6600"/>
          <w:sz w:val="16"/>
          <w:szCs w:val="16"/>
        </w:rPr>
        <w:t>£2 50</w:t>
      </w:r>
      <w:r w:rsidR="00A335EB" w:rsidRPr="00A335EB">
        <w:rPr>
          <w:rFonts w:ascii="Arial" w:hAnsi="Arial" w:cs="Arial"/>
          <w:b/>
          <w:bCs/>
          <w:i/>
          <w:iCs/>
          <w:color w:val="FF6600"/>
          <w:sz w:val="16"/>
          <w:szCs w:val="16"/>
        </w:rPr>
        <w:t>p</w:t>
      </w:r>
    </w:p>
    <w:p w14:paraId="3ED3A4B3" w14:textId="5FDBBE68" w:rsidR="00CA787D" w:rsidRPr="00BF35BB" w:rsidRDefault="00CA787D" w:rsidP="00CA787D">
      <w:pPr>
        <w:rPr>
          <w:rFonts w:ascii="Arial" w:hAnsi="Arial" w:cs="Arial"/>
          <w:sz w:val="16"/>
          <w:szCs w:val="16"/>
        </w:rPr>
      </w:pPr>
      <w:r w:rsidRPr="00BF35BB">
        <w:rPr>
          <w:rFonts w:ascii="Arial" w:hAnsi="Arial" w:cs="Arial"/>
          <w:sz w:val="16"/>
          <w:szCs w:val="16"/>
        </w:rPr>
        <w:t xml:space="preserve">PT-TW8  </w:t>
      </w:r>
      <w:r>
        <w:rPr>
          <w:rFonts w:ascii="Arial" w:hAnsi="Arial" w:cs="Arial"/>
          <w:sz w:val="16"/>
          <w:szCs w:val="16"/>
        </w:rPr>
        <w:t xml:space="preserve"> </w:t>
      </w:r>
      <w:r w:rsidR="006A29BB">
        <w:rPr>
          <w:rFonts w:ascii="Arial" w:hAnsi="Arial" w:cs="Arial"/>
          <w:sz w:val="16"/>
          <w:szCs w:val="16"/>
        </w:rPr>
        <w:t xml:space="preserve"> </w:t>
      </w:r>
      <w:r w:rsidRPr="00BF35BB">
        <w:rPr>
          <w:rFonts w:ascii="Arial" w:hAnsi="Arial" w:cs="Arial"/>
          <w:sz w:val="16"/>
          <w:szCs w:val="16"/>
        </w:rPr>
        <w:t xml:space="preserve">South Shields Busways, side fleetnames 17.5mm, plus front/rear names 10.5mm, blue  </w:t>
      </w:r>
      <w:r w:rsidRPr="00A335EB">
        <w:rPr>
          <w:rFonts w:ascii="Arial" w:hAnsi="Arial" w:cs="Arial"/>
          <w:b/>
          <w:bCs/>
          <w:i/>
          <w:iCs/>
          <w:color w:val="FF6600"/>
          <w:sz w:val="16"/>
          <w:szCs w:val="16"/>
        </w:rPr>
        <w:t>£2 25</w:t>
      </w:r>
      <w:r w:rsidR="00A335EB" w:rsidRPr="00A335EB">
        <w:rPr>
          <w:rFonts w:ascii="Arial" w:hAnsi="Arial" w:cs="Arial"/>
          <w:b/>
          <w:bCs/>
          <w:i/>
          <w:iCs/>
          <w:color w:val="FF6600"/>
          <w:sz w:val="16"/>
          <w:szCs w:val="16"/>
        </w:rPr>
        <w:t>p</w:t>
      </w:r>
    </w:p>
    <w:p w14:paraId="58624B94" w14:textId="248FB44C" w:rsidR="00CA787D" w:rsidRDefault="00CA787D" w:rsidP="00CA787D">
      <w:pPr>
        <w:rPr>
          <w:rFonts w:ascii="Arial" w:hAnsi="Arial" w:cs="Arial"/>
          <w:b/>
          <w:bCs/>
          <w:i/>
          <w:iCs/>
          <w:color w:val="ED7D31"/>
          <w:sz w:val="16"/>
          <w:szCs w:val="16"/>
        </w:rPr>
      </w:pPr>
      <w:r w:rsidRPr="00BF35BB">
        <w:rPr>
          <w:rFonts w:ascii="Arial" w:hAnsi="Arial" w:cs="Arial"/>
          <w:sz w:val="16"/>
          <w:szCs w:val="16"/>
        </w:rPr>
        <w:t xml:space="preserve">PT-TW9  </w:t>
      </w:r>
      <w:r w:rsidR="006A29BB">
        <w:rPr>
          <w:rFonts w:ascii="Arial" w:hAnsi="Arial" w:cs="Arial"/>
          <w:sz w:val="16"/>
          <w:szCs w:val="16"/>
        </w:rPr>
        <w:t xml:space="preserve"> </w:t>
      </w:r>
      <w:r>
        <w:rPr>
          <w:rFonts w:ascii="Arial" w:hAnsi="Arial" w:cs="Arial"/>
          <w:sz w:val="16"/>
          <w:szCs w:val="16"/>
        </w:rPr>
        <w:t xml:space="preserve"> </w:t>
      </w:r>
      <w:r w:rsidRPr="00BF35BB">
        <w:rPr>
          <w:rFonts w:ascii="Arial" w:hAnsi="Arial" w:cs="Arial"/>
          <w:sz w:val="16"/>
          <w:szCs w:val="16"/>
        </w:rPr>
        <w:t xml:space="preserve">Mini Busways names, black  </w:t>
      </w:r>
      <w:r w:rsidR="006F4F68">
        <w:rPr>
          <w:rFonts w:ascii="Arial" w:hAnsi="Arial" w:cs="Arial"/>
          <w:sz w:val="16"/>
          <w:szCs w:val="16"/>
        </w:rPr>
        <w:t xml:space="preserve"> </w:t>
      </w:r>
      <w:r>
        <w:rPr>
          <w:rFonts w:ascii="Arial" w:hAnsi="Arial" w:cs="Arial"/>
          <w:b/>
          <w:bCs/>
          <w:i/>
          <w:iCs/>
          <w:color w:val="ED7D31"/>
          <w:sz w:val="16"/>
          <w:szCs w:val="16"/>
        </w:rPr>
        <w:t>£2 00p</w:t>
      </w:r>
      <w:r w:rsidR="006F4F68">
        <w:rPr>
          <w:rFonts w:ascii="Arial" w:hAnsi="Arial" w:cs="Arial"/>
          <w:b/>
          <w:bCs/>
          <w:i/>
          <w:iCs/>
          <w:color w:val="ED7D31"/>
          <w:sz w:val="16"/>
          <w:szCs w:val="16"/>
        </w:rPr>
        <w:t xml:space="preserve"> for four</w:t>
      </w:r>
    </w:p>
    <w:p w14:paraId="4DFA63D3" w14:textId="0DAC42EA" w:rsidR="00CA787D" w:rsidRDefault="00CA787D" w:rsidP="00CA787D">
      <w:pPr>
        <w:rPr>
          <w:rFonts w:ascii="Arial" w:hAnsi="Arial" w:cs="Arial"/>
          <w:sz w:val="16"/>
          <w:szCs w:val="16"/>
        </w:rPr>
      </w:pPr>
      <w:r w:rsidRPr="00BF35BB">
        <w:rPr>
          <w:rFonts w:ascii="Arial" w:hAnsi="Arial" w:cs="Arial"/>
          <w:sz w:val="16"/>
          <w:szCs w:val="16"/>
        </w:rPr>
        <w:t xml:space="preserve">PT-TW10 </w:t>
      </w:r>
      <w:r w:rsidR="006A29BB">
        <w:rPr>
          <w:rFonts w:ascii="Arial" w:hAnsi="Arial" w:cs="Arial"/>
          <w:sz w:val="16"/>
          <w:szCs w:val="16"/>
        </w:rPr>
        <w:t xml:space="preserve"> </w:t>
      </w:r>
      <w:r w:rsidRPr="00BF35BB">
        <w:rPr>
          <w:rFonts w:ascii="Arial" w:hAnsi="Arial" w:cs="Arial"/>
          <w:sz w:val="16"/>
          <w:szCs w:val="16"/>
        </w:rPr>
        <w:t xml:space="preserve">Blue Bus Services fleetnames 53.5mm, blue </w:t>
      </w:r>
      <w:r w:rsidR="006F4F68">
        <w:rPr>
          <w:rFonts w:ascii="Arial" w:hAnsi="Arial" w:cs="Arial"/>
          <w:sz w:val="16"/>
          <w:szCs w:val="16"/>
        </w:rPr>
        <w:t xml:space="preserve">  </w:t>
      </w:r>
      <w:r>
        <w:rPr>
          <w:rFonts w:ascii="Arial" w:hAnsi="Arial" w:cs="Arial"/>
          <w:b/>
          <w:bCs/>
          <w:i/>
          <w:iCs/>
          <w:color w:val="ED7D31"/>
          <w:sz w:val="16"/>
          <w:szCs w:val="16"/>
        </w:rPr>
        <w:t>£2 00</w:t>
      </w:r>
      <w:r w:rsidR="006F4F68">
        <w:rPr>
          <w:rFonts w:ascii="Arial" w:hAnsi="Arial" w:cs="Arial"/>
          <w:b/>
          <w:bCs/>
          <w:i/>
          <w:iCs/>
          <w:color w:val="ED7D31"/>
          <w:sz w:val="16"/>
          <w:szCs w:val="16"/>
        </w:rPr>
        <w:t xml:space="preserve"> pair</w:t>
      </w:r>
    </w:p>
    <w:p w14:paraId="19D4878C" w14:textId="6F8D11BD" w:rsidR="00CA787D" w:rsidRPr="00D15585" w:rsidRDefault="00CA787D" w:rsidP="00CA787D">
      <w:pPr>
        <w:rPr>
          <w:rFonts w:ascii="Arial" w:hAnsi="Arial" w:cs="Arial"/>
          <w:sz w:val="16"/>
          <w:szCs w:val="16"/>
        </w:rPr>
      </w:pPr>
      <w:r w:rsidRPr="00D15585">
        <w:rPr>
          <w:rFonts w:ascii="Arial" w:hAnsi="Arial" w:cs="Arial"/>
          <w:sz w:val="16"/>
          <w:szCs w:val="16"/>
        </w:rPr>
        <w:t xml:space="preserve">PT-WM1 </w:t>
      </w:r>
      <w:r w:rsidR="006A29BB">
        <w:rPr>
          <w:rFonts w:ascii="Arial" w:hAnsi="Arial" w:cs="Arial"/>
          <w:sz w:val="16"/>
          <w:szCs w:val="16"/>
        </w:rPr>
        <w:t xml:space="preserve"> </w:t>
      </w:r>
      <w:r>
        <w:rPr>
          <w:rFonts w:ascii="Arial" w:hAnsi="Arial" w:cs="Arial"/>
          <w:sz w:val="16"/>
          <w:szCs w:val="16"/>
        </w:rPr>
        <w:t xml:space="preserve"> </w:t>
      </w:r>
      <w:r w:rsidRPr="00D15585">
        <w:rPr>
          <w:rFonts w:ascii="Arial" w:hAnsi="Arial" w:cs="Arial"/>
          <w:sz w:val="16"/>
          <w:szCs w:val="16"/>
        </w:rPr>
        <w:t xml:space="preserve">West Midlands PTE, 13mm side fleetnames and logos, plus front/rear logos, blue </w:t>
      </w:r>
      <w:r w:rsidR="00A335EB">
        <w:rPr>
          <w:rFonts w:ascii="Arial" w:hAnsi="Arial" w:cs="Arial"/>
          <w:sz w:val="16"/>
          <w:szCs w:val="16"/>
        </w:rPr>
        <w:t xml:space="preserve"> </w:t>
      </w:r>
      <w:r w:rsidRPr="00A335EB">
        <w:rPr>
          <w:rFonts w:ascii="Arial" w:hAnsi="Arial" w:cs="Arial"/>
          <w:b/>
          <w:bCs/>
          <w:i/>
          <w:iCs/>
          <w:color w:val="FF6600"/>
          <w:sz w:val="16"/>
          <w:szCs w:val="16"/>
        </w:rPr>
        <w:t>£1.75</w:t>
      </w:r>
      <w:r w:rsidR="00A335EB" w:rsidRPr="00A335EB">
        <w:rPr>
          <w:rFonts w:ascii="Arial" w:hAnsi="Arial" w:cs="Arial"/>
          <w:b/>
          <w:bCs/>
          <w:i/>
          <w:iCs/>
          <w:color w:val="FF6600"/>
          <w:sz w:val="16"/>
          <w:szCs w:val="16"/>
        </w:rPr>
        <w:t>p</w:t>
      </w:r>
    </w:p>
    <w:p w14:paraId="0960BCEF" w14:textId="3AD31DB0" w:rsidR="00CA787D" w:rsidRPr="00D15585" w:rsidRDefault="00CA787D" w:rsidP="00CA787D">
      <w:pPr>
        <w:rPr>
          <w:rFonts w:ascii="Arial" w:hAnsi="Arial" w:cs="Arial"/>
          <w:sz w:val="16"/>
          <w:szCs w:val="16"/>
        </w:rPr>
      </w:pPr>
      <w:r w:rsidRPr="00D15585">
        <w:rPr>
          <w:rFonts w:ascii="Arial" w:hAnsi="Arial" w:cs="Arial"/>
          <w:sz w:val="16"/>
          <w:szCs w:val="16"/>
        </w:rPr>
        <w:lastRenderedPageBreak/>
        <w:t xml:space="preserve">PT-WM2  </w:t>
      </w:r>
      <w:r w:rsidR="006A29BB">
        <w:rPr>
          <w:rFonts w:ascii="Arial" w:hAnsi="Arial" w:cs="Arial"/>
          <w:sz w:val="16"/>
          <w:szCs w:val="16"/>
        </w:rPr>
        <w:t xml:space="preserve"> </w:t>
      </w:r>
      <w:r w:rsidRPr="00D15585">
        <w:rPr>
          <w:rFonts w:ascii="Arial" w:hAnsi="Arial" w:cs="Arial"/>
          <w:sz w:val="16"/>
          <w:szCs w:val="16"/>
        </w:rPr>
        <w:t xml:space="preserve">As PT-WM1 but with legal address in cream </w:t>
      </w:r>
      <w:r w:rsidR="00A335EB">
        <w:rPr>
          <w:rFonts w:ascii="Arial" w:hAnsi="Arial" w:cs="Arial"/>
          <w:sz w:val="16"/>
          <w:szCs w:val="16"/>
        </w:rPr>
        <w:t xml:space="preserve"> </w:t>
      </w:r>
      <w:r w:rsidRPr="00A335EB">
        <w:rPr>
          <w:rFonts w:ascii="Arial" w:hAnsi="Arial" w:cs="Arial"/>
          <w:b/>
          <w:bCs/>
          <w:i/>
          <w:iCs/>
          <w:color w:val="FF6600"/>
          <w:sz w:val="16"/>
          <w:szCs w:val="16"/>
        </w:rPr>
        <w:t>£2</w:t>
      </w:r>
      <w:r w:rsidR="00A335EB" w:rsidRPr="00A335EB">
        <w:rPr>
          <w:rFonts w:ascii="Arial" w:hAnsi="Arial" w:cs="Arial"/>
          <w:b/>
          <w:bCs/>
          <w:i/>
          <w:iCs/>
          <w:color w:val="FF6600"/>
          <w:sz w:val="16"/>
          <w:szCs w:val="16"/>
        </w:rPr>
        <w:t xml:space="preserve"> 00p</w:t>
      </w:r>
    </w:p>
    <w:p w14:paraId="5F3CE3B4" w14:textId="7BF3C7FA" w:rsidR="00CA787D" w:rsidRPr="00D15585" w:rsidRDefault="00CA787D" w:rsidP="00CA787D">
      <w:pPr>
        <w:rPr>
          <w:rFonts w:ascii="Arial" w:hAnsi="Arial" w:cs="Arial"/>
          <w:sz w:val="16"/>
          <w:szCs w:val="16"/>
        </w:rPr>
      </w:pPr>
      <w:r w:rsidRPr="00D15585">
        <w:rPr>
          <w:rFonts w:ascii="Arial" w:hAnsi="Arial" w:cs="Arial"/>
          <w:sz w:val="16"/>
          <w:szCs w:val="16"/>
        </w:rPr>
        <w:t xml:space="preserve">PT-WM3 </w:t>
      </w:r>
      <w:r>
        <w:rPr>
          <w:rFonts w:ascii="Arial" w:hAnsi="Arial" w:cs="Arial"/>
          <w:sz w:val="16"/>
          <w:szCs w:val="16"/>
        </w:rPr>
        <w:t xml:space="preserve"> </w:t>
      </w:r>
      <w:r w:rsidR="006A29BB">
        <w:rPr>
          <w:rFonts w:ascii="Arial" w:hAnsi="Arial" w:cs="Arial"/>
          <w:sz w:val="16"/>
          <w:szCs w:val="16"/>
        </w:rPr>
        <w:t xml:space="preserve"> </w:t>
      </w:r>
      <w:r w:rsidRPr="00D15585">
        <w:rPr>
          <w:rFonts w:ascii="Arial" w:hAnsi="Arial" w:cs="Arial"/>
          <w:sz w:val="16"/>
          <w:szCs w:val="16"/>
        </w:rPr>
        <w:t xml:space="preserve">West Midlands PTE, 13mm side fleetnames and logos, plus front/rear logos, cream </w:t>
      </w:r>
      <w:r w:rsidR="00A335EB">
        <w:rPr>
          <w:rFonts w:ascii="Arial" w:hAnsi="Arial" w:cs="Arial"/>
          <w:sz w:val="16"/>
          <w:szCs w:val="16"/>
        </w:rPr>
        <w:t xml:space="preserve"> </w:t>
      </w:r>
      <w:r w:rsidRPr="00A335EB">
        <w:rPr>
          <w:rFonts w:ascii="Arial" w:hAnsi="Arial" w:cs="Arial"/>
          <w:b/>
          <w:bCs/>
          <w:i/>
          <w:iCs/>
          <w:color w:val="FF6600"/>
          <w:sz w:val="16"/>
          <w:szCs w:val="16"/>
        </w:rPr>
        <w:t>£1.75</w:t>
      </w:r>
      <w:r w:rsidR="00A335EB" w:rsidRPr="00A335EB">
        <w:rPr>
          <w:rFonts w:ascii="Arial" w:hAnsi="Arial" w:cs="Arial"/>
          <w:b/>
          <w:bCs/>
          <w:i/>
          <w:iCs/>
          <w:color w:val="FF6600"/>
          <w:sz w:val="16"/>
          <w:szCs w:val="16"/>
        </w:rPr>
        <w:t>p</w:t>
      </w:r>
    </w:p>
    <w:p w14:paraId="3DF86A26" w14:textId="0254A838" w:rsidR="00CA787D" w:rsidRPr="00D15585" w:rsidRDefault="00CA787D" w:rsidP="00CA787D">
      <w:pPr>
        <w:rPr>
          <w:rFonts w:ascii="Arial" w:hAnsi="Arial" w:cs="Arial"/>
          <w:sz w:val="16"/>
          <w:szCs w:val="16"/>
        </w:rPr>
      </w:pPr>
      <w:r w:rsidRPr="00D15585">
        <w:rPr>
          <w:rFonts w:ascii="Arial" w:hAnsi="Arial" w:cs="Arial"/>
          <w:sz w:val="16"/>
          <w:szCs w:val="16"/>
        </w:rPr>
        <w:t xml:space="preserve">PT-WM4  </w:t>
      </w:r>
      <w:r w:rsidR="006A29BB">
        <w:rPr>
          <w:rFonts w:ascii="Arial" w:hAnsi="Arial" w:cs="Arial"/>
          <w:sz w:val="16"/>
          <w:szCs w:val="16"/>
        </w:rPr>
        <w:t xml:space="preserve"> </w:t>
      </w:r>
      <w:r w:rsidRPr="00D15585">
        <w:rPr>
          <w:rFonts w:ascii="Arial" w:hAnsi="Arial" w:cs="Arial"/>
          <w:sz w:val="16"/>
          <w:szCs w:val="16"/>
        </w:rPr>
        <w:t xml:space="preserve">As-PT-WM3 but with legal address in cream </w:t>
      </w:r>
      <w:r w:rsidR="00A335EB">
        <w:rPr>
          <w:rFonts w:ascii="Arial" w:hAnsi="Arial" w:cs="Arial"/>
          <w:sz w:val="16"/>
          <w:szCs w:val="16"/>
        </w:rPr>
        <w:t xml:space="preserve"> </w:t>
      </w:r>
      <w:r w:rsidRPr="00A335EB">
        <w:rPr>
          <w:rFonts w:ascii="Arial" w:hAnsi="Arial" w:cs="Arial"/>
          <w:b/>
          <w:bCs/>
          <w:i/>
          <w:iCs/>
          <w:color w:val="FF6600"/>
          <w:sz w:val="16"/>
          <w:szCs w:val="16"/>
        </w:rPr>
        <w:t>£2</w:t>
      </w:r>
      <w:r w:rsidR="00A335EB" w:rsidRPr="00A335EB">
        <w:rPr>
          <w:rFonts w:ascii="Arial" w:hAnsi="Arial" w:cs="Arial"/>
          <w:b/>
          <w:bCs/>
          <w:i/>
          <w:iCs/>
          <w:color w:val="FF6600"/>
          <w:sz w:val="16"/>
          <w:szCs w:val="16"/>
        </w:rPr>
        <w:t xml:space="preserve"> 00p</w:t>
      </w:r>
    </w:p>
    <w:p w14:paraId="7E0D1402" w14:textId="3F5251E1" w:rsidR="00CA787D" w:rsidRPr="00D15585" w:rsidRDefault="00CA787D" w:rsidP="00CA787D">
      <w:pPr>
        <w:rPr>
          <w:rFonts w:ascii="Arial" w:hAnsi="Arial" w:cs="Arial"/>
          <w:sz w:val="16"/>
          <w:szCs w:val="16"/>
        </w:rPr>
      </w:pPr>
      <w:r w:rsidRPr="00D15585">
        <w:rPr>
          <w:rFonts w:ascii="Arial" w:hAnsi="Arial" w:cs="Arial"/>
          <w:sz w:val="16"/>
          <w:szCs w:val="16"/>
        </w:rPr>
        <w:t xml:space="preserve">PT-WM5  </w:t>
      </w:r>
      <w:r w:rsidR="006A29BB">
        <w:rPr>
          <w:rFonts w:ascii="Arial" w:hAnsi="Arial" w:cs="Arial"/>
          <w:sz w:val="16"/>
          <w:szCs w:val="16"/>
        </w:rPr>
        <w:t xml:space="preserve"> </w:t>
      </w:r>
      <w:r w:rsidRPr="00D15585">
        <w:rPr>
          <w:rFonts w:ascii="Arial" w:hAnsi="Arial" w:cs="Arial"/>
          <w:sz w:val="16"/>
          <w:szCs w:val="16"/>
        </w:rPr>
        <w:t xml:space="preserve">West Midlands PTE, 13mm side fleetnames and logos, plus front/rear logos, gold </w:t>
      </w:r>
      <w:r w:rsidR="00A335EB">
        <w:rPr>
          <w:rFonts w:ascii="Arial" w:hAnsi="Arial" w:cs="Arial"/>
          <w:sz w:val="16"/>
          <w:szCs w:val="16"/>
        </w:rPr>
        <w:t xml:space="preserve"> </w:t>
      </w:r>
      <w:r w:rsidRPr="00A335EB">
        <w:rPr>
          <w:rFonts w:ascii="Arial" w:hAnsi="Arial" w:cs="Arial"/>
          <w:b/>
          <w:bCs/>
          <w:i/>
          <w:iCs/>
          <w:color w:val="FF6600"/>
          <w:sz w:val="16"/>
          <w:szCs w:val="16"/>
        </w:rPr>
        <w:t>£1.75</w:t>
      </w:r>
      <w:r w:rsidR="00A335EB" w:rsidRPr="00A335EB">
        <w:rPr>
          <w:rFonts w:ascii="Arial" w:hAnsi="Arial" w:cs="Arial"/>
          <w:b/>
          <w:bCs/>
          <w:i/>
          <w:iCs/>
          <w:color w:val="FF6600"/>
          <w:sz w:val="16"/>
          <w:szCs w:val="16"/>
        </w:rPr>
        <w:t>p</w:t>
      </w:r>
    </w:p>
    <w:p w14:paraId="56C5999F" w14:textId="58DDCB2B" w:rsidR="00CA787D" w:rsidRPr="00D15585" w:rsidRDefault="00CA787D" w:rsidP="00CA787D">
      <w:pPr>
        <w:rPr>
          <w:rFonts w:ascii="Arial" w:hAnsi="Arial" w:cs="Arial"/>
          <w:sz w:val="16"/>
          <w:szCs w:val="16"/>
        </w:rPr>
      </w:pPr>
      <w:r w:rsidRPr="00D15585">
        <w:rPr>
          <w:rFonts w:ascii="Arial" w:hAnsi="Arial" w:cs="Arial"/>
          <w:sz w:val="16"/>
          <w:szCs w:val="16"/>
        </w:rPr>
        <w:t xml:space="preserve">PT-WM6  </w:t>
      </w:r>
      <w:r w:rsidR="006A29BB">
        <w:rPr>
          <w:rFonts w:ascii="Arial" w:hAnsi="Arial" w:cs="Arial"/>
          <w:sz w:val="16"/>
          <w:szCs w:val="16"/>
        </w:rPr>
        <w:t xml:space="preserve"> </w:t>
      </w:r>
      <w:r w:rsidRPr="00D15585">
        <w:rPr>
          <w:rFonts w:ascii="Arial" w:hAnsi="Arial" w:cs="Arial"/>
          <w:sz w:val="16"/>
          <w:szCs w:val="16"/>
        </w:rPr>
        <w:t xml:space="preserve">West Midlands Travel set, side fleetnames 32mm, plus miniature front/rear names, red/blue </w:t>
      </w:r>
      <w:r w:rsidR="00A335EB">
        <w:rPr>
          <w:rFonts w:ascii="Arial" w:hAnsi="Arial" w:cs="Arial"/>
          <w:sz w:val="16"/>
          <w:szCs w:val="16"/>
        </w:rPr>
        <w:t xml:space="preserve"> </w:t>
      </w:r>
      <w:r w:rsidRPr="00A335EB">
        <w:rPr>
          <w:rFonts w:ascii="Arial" w:hAnsi="Arial" w:cs="Arial"/>
          <w:b/>
          <w:bCs/>
          <w:i/>
          <w:iCs/>
          <w:color w:val="FF6600"/>
          <w:sz w:val="16"/>
          <w:szCs w:val="16"/>
        </w:rPr>
        <w:t>£3</w:t>
      </w:r>
      <w:r w:rsidR="00A335EB" w:rsidRPr="00A335EB">
        <w:rPr>
          <w:rFonts w:ascii="Arial" w:hAnsi="Arial" w:cs="Arial"/>
          <w:b/>
          <w:bCs/>
          <w:i/>
          <w:iCs/>
          <w:color w:val="FF6600"/>
          <w:sz w:val="16"/>
          <w:szCs w:val="16"/>
        </w:rPr>
        <w:t xml:space="preserve"> 00p</w:t>
      </w:r>
    </w:p>
    <w:p w14:paraId="75A33D34" w14:textId="35D6E59A" w:rsidR="00CA787D" w:rsidRDefault="00CA787D" w:rsidP="00CA787D">
      <w:pPr>
        <w:rPr>
          <w:rFonts w:ascii="Arial" w:hAnsi="Arial" w:cs="Arial"/>
          <w:sz w:val="16"/>
          <w:szCs w:val="16"/>
        </w:rPr>
      </w:pPr>
      <w:r w:rsidRPr="00D15585">
        <w:rPr>
          <w:rFonts w:ascii="Arial" w:hAnsi="Arial" w:cs="Arial"/>
          <w:sz w:val="16"/>
          <w:szCs w:val="16"/>
        </w:rPr>
        <w:t xml:space="preserve">PT-WM7  </w:t>
      </w:r>
      <w:r w:rsidR="006A29BB">
        <w:rPr>
          <w:rFonts w:ascii="Arial" w:hAnsi="Arial" w:cs="Arial"/>
          <w:sz w:val="16"/>
          <w:szCs w:val="16"/>
        </w:rPr>
        <w:t xml:space="preserve"> </w:t>
      </w:r>
      <w:r w:rsidRPr="00D15585">
        <w:rPr>
          <w:rFonts w:ascii="Arial" w:hAnsi="Arial" w:cs="Arial"/>
          <w:sz w:val="16"/>
          <w:szCs w:val="16"/>
        </w:rPr>
        <w:t xml:space="preserve">West Midlands Travel set, side fleetnames 32mm, plus miniature front/rear names, red/silver </w:t>
      </w:r>
      <w:r w:rsidR="00A335EB">
        <w:rPr>
          <w:rFonts w:ascii="Arial" w:hAnsi="Arial" w:cs="Arial"/>
          <w:sz w:val="16"/>
          <w:szCs w:val="16"/>
        </w:rPr>
        <w:t xml:space="preserve"> </w:t>
      </w:r>
      <w:r w:rsidRPr="00A335EB">
        <w:rPr>
          <w:rFonts w:ascii="Arial" w:hAnsi="Arial" w:cs="Arial"/>
          <w:b/>
          <w:bCs/>
          <w:i/>
          <w:iCs/>
          <w:color w:val="FF6600"/>
          <w:sz w:val="16"/>
          <w:szCs w:val="16"/>
        </w:rPr>
        <w:t>£3</w:t>
      </w:r>
      <w:r w:rsidR="00A335EB" w:rsidRPr="00A335EB">
        <w:rPr>
          <w:rFonts w:ascii="Arial" w:hAnsi="Arial" w:cs="Arial"/>
          <w:b/>
          <w:bCs/>
          <w:i/>
          <w:iCs/>
          <w:color w:val="FF6600"/>
          <w:sz w:val="16"/>
          <w:szCs w:val="16"/>
        </w:rPr>
        <w:t xml:space="preserve"> 00p</w:t>
      </w:r>
    </w:p>
    <w:p w14:paraId="4FFC9E5A" w14:textId="77777777" w:rsidR="00166C90" w:rsidRDefault="00CA787D" w:rsidP="00CA787D">
      <w:pPr>
        <w:rPr>
          <w:rFonts w:ascii="Arial" w:hAnsi="Arial" w:cs="Arial"/>
          <w:sz w:val="16"/>
          <w:szCs w:val="16"/>
        </w:rPr>
      </w:pPr>
      <w:r w:rsidRPr="00166C90">
        <w:rPr>
          <w:rFonts w:ascii="Arial" w:hAnsi="Arial" w:cs="Arial"/>
          <w:sz w:val="16"/>
          <w:szCs w:val="16"/>
        </w:rPr>
        <w:t xml:space="preserve">PT-WY1  </w:t>
      </w:r>
      <w:r w:rsidR="006A29BB" w:rsidRPr="00166C90">
        <w:rPr>
          <w:rFonts w:ascii="Arial" w:hAnsi="Arial" w:cs="Arial"/>
          <w:sz w:val="16"/>
          <w:szCs w:val="16"/>
        </w:rPr>
        <w:t xml:space="preserve"> </w:t>
      </w:r>
      <w:r w:rsidRPr="00166C90">
        <w:rPr>
          <w:rFonts w:ascii="Arial" w:hAnsi="Arial" w:cs="Arial"/>
          <w:sz w:val="16"/>
          <w:szCs w:val="16"/>
        </w:rPr>
        <w:t>W</w:t>
      </w:r>
      <w:r w:rsidR="00166C90" w:rsidRPr="00166C90">
        <w:rPr>
          <w:rFonts w:ascii="Arial" w:hAnsi="Arial" w:cs="Arial"/>
          <w:sz w:val="16"/>
          <w:szCs w:val="16"/>
        </w:rPr>
        <w:t xml:space="preserve">est </w:t>
      </w:r>
      <w:r w:rsidRPr="00166C90">
        <w:rPr>
          <w:rFonts w:ascii="Arial" w:hAnsi="Arial" w:cs="Arial"/>
          <w:sz w:val="16"/>
          <w:szCs w:val="16"/>
        </w:rPr>
        <w:t>Y</w:t>
      </w:r>
      <w:r w:rsidR="00166C90" w:rsidRPr="00166C90">
        <w:rPr>
          <w:rFonts w:ascii="Arial" w:hAnsi="Arial" w:cs="Arial"/>
          <w:sz w:val="16"/>
          <w:szCs w:val="16"/>
        </w:rPr>
        <w:t xml:space="preserve">orkshire </w:t>
      </w:r>
      <w:r w:rsidRPr="00166C90">
        <w:rPr>
          <w:rFonts w:ascii="Arial" w:hAnsi="Arial" w:cs="Arial"/>
          <w:sz w:val="16"/>
          <w:szCs w:val="16"/>
        </w:rPr>
        <w:t xml:space="preserve">PTE Metrobus set, two </w:t>
      </w:r>
      <w:r w:rsidR="00166C90" w:rsidRPr="00166C90">
        <w:rPr>
          <w:rFonts w:ascii="Arial" w:hAnsi="Arial" w:cs="Arial"/>
          <w:sz w:val="16"/>
          <w:szCs w:val="16"/>
        </w:rPr>
        <w:t>20x4</w:t>
      </w:r>
      <w:r w:rsidRPr="00166C90">
        <w:rPr>
          <w:rFonts w:ascii="Arial" w:hAnsi="Arial" w:cs="Arial"/>
          <w:sz w:val="16"/>
          <w:szCs w:val="16"/>
        </w:rPr>
        <w:t>mm names/logos</w:t>
      </w:r>
      <w:r w:rsidR="00166C90" w:rsidRPr="00166C90">
        <w:rPr>
          <w:rFonts w:ascii="Arial" w:hAnsi="Arial" w:cs="Arial"/>
          <w:sz w:val="16"/>
          <w:szCs w:val="16"/>
        </w:rPr>
        <w:t>, cream</w:t>
      </w:r>
      <w:r w:rsidRPr="00166C90">
        <w:rPr>
          <w:rFonts w:ascii="Arial" w:hAnsi="Arial" w:cs="Arial"/>
          <w:sz w:val="16"/>
          <w:szCs w:val="16"/>
        </w:rPr>
        <w:t xml:space="preserve">; two </w:t>
      </w:r>
      <w:r w:rsidR="00166C90" w:rsidRPr="00166C90">
        <w:rPr>
          <w:rFonts w:ascii="Arial" w:hAnsi="Arial" w:cs="Arial"/>
          <w:sz w:val="16"/>
          <w:szCs w:val="16"/>
        </w:rPr>
        <w:t xml:space="preserve">20x6.5mm </w:t>
      </w:r>
      <w:r w:rsidRPr="00166C90">
        <w:rPr>
          <w:rFonts w:ascii="Arial" w:hAnsi="Arial" w:cs="Arial"/>
          <w:sz w:val="16"/>
          <w:szCs w:val="16"/>
        </w:rPr>
        <w:t>names/logos</w:t>
      </w:r>
      <w:r w:rsidR="00166C90" w:rsidRPr="00166C90">
        <w:rPr>
          <w:rFonts w:ascii="Arial" w:hAnsi="Arial" w:cs="Arial"/>
          <w:sz w:val="16"/>
          <w:szCs w:val="16"/>
        </w:rPr>
        <w:t xml:space="preserve">, The easy way </w:t>
      </w:r>
    </w:p>
    <w:p w14:paraId="7CF706A9" w14:textId="77777777" w:rsidR="00166C90" w:rsidRDefault="00166C90" w:rsidP="00CA787D">
      <w:pPr>
        <w:rPr>
          <w:rFonts w:ascii="Arial" w:hAnsi="Arial" w:cs="Arial"/>
          <w:sz w:val="16"/>
          <w:szCs w:val="16"/>
        </w:rPr>
      </w:pPr>
      <w:r>
        <w:rPr>
          <w:rFonts w:ascii="Arial" w:hAnsi="Arial" w:cs="Arial"/>
          <w:sz w:val="16"/>
          <w:szCs w:val="16"/>
        </w:rPr>
        <w:t xml:space="preserve">                  </w:t>
      </w:r>
      <w:r w:rsidRPr="00166C90">
        <w:rPr>
          <w:rFonts w:ascii="Arial" w:hAnsi="Arial" w:cs="Arial"/>
          <w:sz w:val="16"/>
          <w:szCs w:val="16"/>
        </w:rPr>
        <w:t xml:space="preserve">from here to there in West Yorkshire slogan, cream; two 4x2mm WYPTE/NBC logos, cream; </w:t>
      </w:r>
      <w:r w:rsidR="00CA787D" w:rsidRPr="00166C90">
        <w:rPr>
          <w:rFonts w:ascii="Arial" w:hAnsi="Arial" w:cs="Arial"/>
          <w:sz w:val="16"/>
          <w:szCs w:val="16"/>
        </w:rPr>
        <w:t xml:space="preserve"> </w:t>
      </w:r>
      <w:r w:rsidRPr="00166C90">
        <w:rPr>
          <w:rFonts w:ascii="Arial" w:hAnsi="Arial" w:cs="Arial"/>
          <w:sz w:val="16"/>
          <w:szCs w:val="16"/>
        </w:rPr>
        <w:t xml:space="preserve">one 2.5x2.5mm WYPTE </w:t>
      </w:r>
    </w:p>
    <w:p w14:paraId="126FE8EF" w14:textId="243C67B6" w:rsidR="00CA787D" w:rsidRDefault="00166C90" w:rsidP="00CA787D">
      <w:pPr>
        <w:rPr>
          <w:rFonts w:ascii="Arial" w:hAnsi="Arial" w:cs="Arial"/>
          <w:color w:val="FF0000"/>
          <w:sz w:val="16"/>
          <w:szCs w:val="16"/>
        </w:rPr>
      </w:pPr>
      <w:r>
        <w:rPr>
          <w:rFonts w:ascii="Arial" w:hAnsi="Arial" w:cs="Arial"/>
          <w:sz w:val="16"/>
          <w:szCs w:val="16"/>
        </w:rPr>
        <w:t xml:space="preserve">                  </w:t>
      </w:r>
      <w:r w:rsidRPr="00166C90">
        <w:rPr>
          <w:rFonts w:ascii="Arial" w:hAnsi="Arial" w:cs="Arial"/>
          <w:sz w:val="16"/>
          <w:szCs w:val="16"/>
        </w:rPr>
        <w:t xml:space="preserve">logo; one </w:t>
      </w:r>
      <w:r w:rsidR="00CA787D" w:rsidRPr="00166C90">
        <w:rPr>
          <w:rFonts w:ascii="Arial" w:hAnsi="Arial" w:cs="Arial"/>
          <w:sz w:val="16"/>
          <w:szCs w:val="16"/>
        </w:rPr>
        <w:t>legal address,</w:t>
      </w:r>
      <w:r w:rsidRPr="00166C90">
        <w:rPr>
          <w:rFonts w:ascii="Arial" w:hAnsi="Arial" w:cs="Arial"/>
          <w:sz w:val="16"/>
          <w:szCs w:val="16"/>
        </w:rPr>
        <w:t xml:space="preserve"> </w:t>
      </w:r>
      <w:r w:rsidR="00CA787D" w:rsidRPr="00166C90">
        <w:rPr>
          <w:rFonts w:ascii="Arial" w:hAnsi="Arial" w:cs="Arial"/>
          <w:sz w:val="16"/>
          <w:szCs w:val="16"/>
        </w:rPr>
        <w:t>cream</w:t>
      </w:r>
      <w:r w:rsidRPr="00166C90">
        <w:rPr>
          <w:rFonts w:ascii="Arial" w:hAnsi="Arial" w:cs="Arial"/>
          <w:sz w:val="16"/>
          <w:szCs w:val="16"/>
        </w:rPr>
        <w:t>; one legal address, black</w:t>
      </w:r>
      <w:r w:rsidR="00CA787D" w:rsidRPr="00A31BC1">
        <w:rPr>
          <w:rFonts w:ascii="Arial" w:hAnsi="Arial" w:cs="Arial"/>
          <w:color w:val="FF0000"/>
          <w:sz w:val="16"/>
          <w:szCs w:val="16"/>
        </w:rPr>
        <w:t xml:space="preserve"> </w:t>
      </w:r>
      <w:r w:rsidR="00CA787D" w:rsidRPr="00166C90">
        <w:rPr>
          <w:rFonts w:ascii="Arial" w:hAnsi="Arial" w:cs="Arial"/>
          <w:b/>
          <w:bCs/>
          <w:i/>
          <w:iCs/>
          <w:color w:val="FF6600"/>
          <w:sz w:val="16"/>
          <w:szCs w:val="16"/>
        </w:rPr>
        <w:t>£3 50p</w:t>
      </w:r>
      <w:r w:rsidRPr="00166C90">
        <w:rPr>
          <w:rFonts w:ascii="Arial" w:hAnsi="Arial" w:cs="Arial"/>
          <w:b/>
          <w:bCs/>
          <w:i/>
          <w:iCs/>
          <w:color w:val="FF6600"/>
          <w:sz w:val="16"/>
          <w:szCs w:val="16"/>
        </w:rPr>
        <w:t xml:space="preserve"> per set</w:t>
      </w:r>
      <w:r w:rsidR="00CA787D" w:rsidRPr="00A31BC1">
        <w:rPr>
          <w:rFonts w:ascii="Arial" w:hAnsi="Arial" w:cs="Arial"/>
          <w:color w:val="FF0000"/>
          <w:sz w:val="16"/>
          <w:szCs w:val="16"/>
        </w:rPr>
        <w:t xml:space="preserve"> </w:t>
      </w:r>
    </w:p>
    <w:p w14:paraId="518E6247" w14:textId="77777777" w:rsidR="00166C90" w:rsidRPr="00166C90" w:rsidRDefault="00CA787D" w:rsidP="00CA787D">
      <w:pPr>
        <w:rPr>
          <w:rFonts w:ascii="Arial" w:hAnsi="Arial" w:cs="Arial"/>
          <w:sz w:val="16"/>
          <w:szCs w:val="16"/>
        </w:rPr>
      </w:pPr>
      <w:r w:rsidRPr="00166C90">
        <w:rPr>
          <w:rFonts w:ascii="Arial" w:hAnsi="Arial" w:cs="Arial"/>
          <w:sz w:val="16"/>
          <w:szCs w:val="16"/>
        </w:rPr>
        <w:t xml:space="preserve">PT-WY2  </w:t>
      </w:r>
      <w:r w:rsidR="006A29BB" w:rsidRPr="00166C90">
        <w:rPr>
          <w:rFonts w:ascii="Arial" w:hAnsi="Arial" w:cs="Arial"/>
          <w:sz w:val="16"/>
          <w:szCs w:val="16"/>
        </w:rPr>
        <w:t xml:space="preserve"> </w:t>
      </w:r>
      <w:r w:rsidRPr="00166C90">
        <w:rPr>
          <w:rFonts w:ascii="Arial" w:hAnsi="Arial" w:cs="Arial"/>
          <w:sz w:val="16"/>
          <w:szCs w:val="16"/>
        </w:rPr>
        <w:t xml:space="preserve">Yorkshire Rider set, two 35mm Leeds fleetnames/logos; two each alternative Bradford, Halifax, Huddersfield, </w:t>
      </w:r>
    </w:p>
    <w:p w14:paraId="7C66EA3D" w14:textId="77777777" w:rsidR="00166C90" w:rsidRPr="00166C90" w:rsidRDefault="00166C90" w:rsidP="00CA787D">
      <w:pPr>
        <w:rPr>
          <w:rFonts w:ascii="Arial" w:hAnsi="Arial" w:cs="Arial"/>
          <w:sz w:val="16"/>
          <w:szCs w:val="16"/>
        </w:rPr>
      </w:pPr>
      <w:r w:rsidRPr="00166C90">
        <w:rPr>
          <w:rFonts w:ascii="Arial" w:hAnsi="Arial" w:cs="Arial"/>
          <w:sz w:val="16"/>
          <w:szCs w:val="16"/>
        </w:rPr>
        <w:t xml:space="preserve">  </w:t>
      </w:r>
      <w:r w:rsidR="00CA787D" w:rsidRPr="00166C90">
        <w:rPr>
          <w:rFonts w:ascii="Arial" w:hAnsi="Arial" w:cs="Arial"/>
          <w:sz w:val="16"/>
          <w:szCs w:val="16"/>
        </w:rPr>
        <w:t xml:space="preserve">    </w:t>
      </w:r>
      <w:r w:rsidR="006D3E7D" w:rsidRPr="00166C90">
        <w:rPr>
          <w:rFonts w:ascii="Arial" w:hAnsi="Arial" w:cs="Arial"/>
          <w:sz w:val="16"/>
          <w:szCs w:val="16"/>
        </w:rPr>
        <w:t xml:space="preserve">            </w:t>
      </w:r>
      <w:r w:rsidR="00CA787D" w:rsidRPr="00166C90">
        <w:rPr>
          <w:rFonts w:ascii="Arial" w:hAnsi="Arial" w:cs="Arial"/>
          <w:sz w:val="16"/>
          <w:szCs w:val="16"/>
        </w:rPr>
        <w:t xml:space="preserve">Todmorden, Wakefield names on red rectangles; two 3mm YR logos; one 17mm Yorkshire Rider name/logo; three </w:t>
      </w:r>
    </w:p>
    <w:p w14:paraId="6A47C1CF" w14:textId="404EE6C3" w:rsidR="00CA787D" w:rsidRPr="00A31BC1" w:rsidRDefault="00166C90" w:rsidP="00CA787D">
      <w:pPr>
        <w:rPr>
          <w:rFonts w:ascii="Arial" w:hAnsi="Arial" w:cs="Arial"/>
          <w:color w:val="FF0000"/>
          <w:sz w:val="16"/>
          <w:szCs w:val="16"/>
        </w:rPr>
      </w:pPr>
      <w:r w:rsidRPr="00166C90">
        <w:rPr>
          <w:rFonts w:ascii="Arial" w:hAnsi="Arial" w:cs="Arial"/>
          <w:sz w:val="16"/>
          <w:szCs w:val="16"/>
        </w:rPr>
        <w:t xml:space="preserve">                  </w:t>
      </w:r>
      <w:r w:rsidR="00CA787D" w:rsidRPr="00166C90">
        <w:rPr>
          <w:rFonts w:ascii="Arial" w:hAnsi="Arial" w:cs="Arial"/>
          <w:sz w:val="16"/>
          <w:szCs w:val="16"/>
        </w:rPr>
        <w:t>legal addresses; one pre-paid tickets notice, mainly red/cream</w:t>
      </w:r>
      <w:r w:rsidR="00CA787D" w:rsidRPr="00A31BC1">
        <w:rPr>
          <w:rFonts w:ascii="Arial" w:hAnsi="Arial" w:cs="Arial"/>
          <w:color w:val="FF0000"/>
          <w:sz w:val="16"/>
          <w:szCs w:val="16"/>
        </w:rPr>
        <w:t xml:space="preserve"> </w:t>
      </w:r>
      <w:r w:rsidR="00CA787D" w:rsidRPr="00166C90">
        <w:rPr>
          <w:rFonts w:ascii="Arial" w:hAnsi="Arial" w:cs="Arial"/>
          <w:b/>
          <w:bCs/>
          <w:i/>
          <w:iCs/>
          <w:color w:val="FF6600"/>
          <w:sz w:val="16"/>
          <w:szCs w:val="16"/>
        </w:rPr>
        <w:t>£6 50p</w:t>
      </w:r>
      <w:r>
        <w:rPr>
          <w:rFonts w:ascii="Arial" w:hAnsi="Arial" w:cs="Arial"/>
          <w:color w:val="FF0000"/>
          <w:sz w:val="16"/>
          <w:szCs w:val="16"/>
        </w:rPr>
        <w:t xml:space="preserve"> </w:t>
      </w:r>
      <w:r w:rsidRPr="00A335EB">
        <w:rPr>
          <w:rFonts w:ascii="Arial" w:hAnsi="Arial" w:cs="Arial"/>
          <w:b/>
          <w:bCs/>
          <w:i/>
          <w:iCs/>
          <w:color w:val="FF6600"/>
          <w:sz w:val="16"/>
          <w:szCs w:val="16"/>
        </w:rPr>
        <w:t>per set</w:t>
      </w:r>
      <w:r w:rsidR="00CA787D" w:rsidRPr="00A31BC1">
        <w:rPr>
          <w:rFonts w:ascii="Arial" w:hAnsi="Arial" w:cs="Arial"/>
          <w:color w:val="FF0000"/>
          <w:sz w:val="16"/>
          <w:szCs w:val="16"/>
        </w:rPr>
        <w:t xml:space="preserve">  </w:t>
      </w:r>
    </w:p>
    <w:p w14:paraId="7697678C" w14:textId="77777777" w:rsidR="00CA787D" w:rsidRDefault="00CA787D" w:rsidP="0076500B">
      <w:pPr>
        <w:jc w:val="center"/>
        <w:rPr>
          <w:rFonts w:ascii="Arial" w:hAnsi="Arial" w:cs="Arial"/>
          <w:b/>
          <w:color w:val="FF6600"/>
          <w:u w:val="single"/>
          <w:lang w:val="en-GB"/>
        </w:rPr>
      </w:pPr>
    </w:p>
    <w:p w14:paraId="53FF0895" w14:textId="05958EE8" w:rsidR="0076500B" w:rsidRPr="00901DF7" w:rsidRDefault="00BB33E0" w:rsidP="0076500B">
      <w:pPr>
        <w:jc w:val="center"/>
        <w:rPr>
          <w:rFonts w:ascii="Arial" w:hAnsi="Arial" w:cs="Arial"/>
          <w:b/>
          <w:color w:val="FF6600"/>
          <w:u w:val="single"/>
          <w:lang w:val="en-GB"/>
        </w:rPr>
      </w:pPr>
      <w:r>
        <w:rPr>
          <w:rFonts w:ascii="Arial" w:hAnsi="Arial" w:cs="Arial"/>
          <w:b/>
          <w:color w:val="FF6600"/>
          <w:u w:val="single"/>
          <w:lang w:val="en-GB"/>
        </w:rPr>
        <w:t>4</w:t>
      </w:r>
      <w:r w:rsidR="00A46FE5">
        <w:rPr>
          <w:rFonts w:ascii="Arial" w:hAnsi="Arial" w:cs="Arial"/>
          <w:b/>
          <w:color w:val="FF6600"/>
          <w:u w:val="single"/>
          <w:lang w:val="en-GB"/>
        </w:rPr>
        <w:t>4</w:t>
      </w:r>
      <w:r w:rsidR="0076500B" w:rsidRPr="00901DF7">
        <w:rPr>
          <w:rFonts w:ascii="Arial" w:hAnsi="Arial" w:cs="Arial"/>
          <w:b/>
          <w:color w:val="FF6600"/>
          <w:u w:val="single"/>
          <w:lang w:val="en-GB"/>
        </w:rPr>
        <w:t>. ENGLISH</w:t>
      </w:r>
      <w:r w:rsidR="00344CA4">
        <w:rPr>
          <w:rFonts w:ascii="Arial" w:hAnsi="Arial" w:cs="Arial"/>
          <w:b/>
          <w:color w:val="FF6600"/>
          <w:u w:val="single"/>
          <w:lang w:val="en-GB"/>
        </w:rPr>
        <w:t xml:space="preserve"> &amp; </w:t>
      </w:r>
      <w:r w:rsidR="0076500B">
        <w:rPr>
          <w:rFonts w:ascii="Arial" w:hAnsi="Arial" w:cs="Arial"/>
          <w:b/>
          <w:color w:val="FF6600"/>
          <w:u w:val="single"/>
          <w:lang w:val="en-GB"/>
        </w:rPr>
        <w:t>WELSH</w:t>
      </w:r>
      <w:r w:rsidR="00344CA4">
        <w:rPr>
          <w:rFonts w:ascii="Arial" w:hAnsi="Arial" w:cs="Arial"/>
          <w:b/>
          <w:color w:val="FF6600"/>
          <w:u w:val="single"/>
          <w:lang w:val="en-GB"/>
        </w:rPr>
        <w:t xml:space="preserve"> INDEPENDENT OPERATOR</w:t>
      </w:r>
      <w:r w:rsidR="0076500B">
        <w:rPr>
          <w:rFonts w:ascii="Arial" w:hAnsi="Arial" w:cs="Arial"/>
          <w:b/>
          <w:color w:val="FF6600"/>
          <w:u w:val="single"/>
          <w:lang w:val="en-GB"/>
        </w:rPr>
        <w:t xml:space="preserve"> FLEETNAMES ETC</w:t>
      </w:r>
    </w:p>
    <w:p w14:paraId="79F91E95" w14:textId="77777777" w:rsidR="0076500B" w:rsidRDefault="0076500B" w:rsidP="0076500B">
      <w:pPr>
        <w:jc w:val="center"/>
        <w:rPr>
          <w:rFonts w:ascii="Arial" w:hAnsi="Arial" w:cs="Arial"/>
          <w:b/>
          <w:color w:val="0000FF"/>
          <w:sz w:val="18"/>
          <w:szCs w:val="18"/>
          <w:u w:val="single"/>
          <w:lang w:val="en-GB"/>
        </w:rPr>
      </w:pPr>
    </w:p>
    <w:p w14:paraId="3B41D848" w14:textId="6BEB7675" w:rsidR="008029D1" w:rsidRPr="008C03E6" w:rsidRDefault="008029D1" w:rsidP="008029D1">
      <w:pPr>
        <w:rPr>
          <w:rFonts w:ascii="Arial" w:hAnsi="Arial" w:cs="Arial"/>
          <w:color w:val="FF0000"/>
          <w:sz w:val="16"/>
          <w:szCs w:val="16"/>
        </w:rPr>
      </w:pPr>
      <w:r w:rsidRPr="008029D1">
        <w:rPr>
          <w:rFonts w:ascii="Arial" w:hAnsi="Arial" w:cs="Arial"/>
          <w:sz w:val="16"/>
          <w:szCs w:val="16"/>
        </w:rPr>
        <w:t xml:space="preserve">ET-AE1  </w:t>
      </w:r>
      <w:r>
        <w:rPr>
          <w:rFonts w:ascii="Arial" w:hAnsi="Arial" w:cs="Arial"/>
          <w:sz w:val="16"/>
          <w:szCs w:val="16"/>
        </w:rPr>
        <w:t xml:space="preserve">  </w:t>
      </w:r>
      <w:r w:rsidRPr="008029D1">
        <w:rPr>
          <w:rFonts w:ascii="Arial" w:hAnsi="Arial" w:cs="Arial"/>
          <w:sz w:val="16"/>
          <w:szCs w:val="16"/>
        </w:rPr>
        <w:t>Armstrong, Ebchester set including three pairs different side names and three rears, does three models</w:t>
      </w:r>
      <w:r w:rsidRPr="008C03E6">
        <w:rPr>
          <w:rFonts w:ascii="Arial" w:hAnsi="Arial" w:cs="Arial"/>
          <w:color w:val="FF0000"/>
          <w:sz w:val="16"/>
          <w:szCs w:val="16"/>
        </w:rPr>
        <w:t xml:space="preserve"> </w:t>
      </w:r>
      <w:r>
        <w:rPr>
          <w:rFonts w:ascii="Arial" w:hAnsi="Arial" w:cs="Arial"/>
          <w:b/>
          <w:bCs/>
          <w:i/>
          <w:iCs/>
          <w:color w:val="ED7D31"/>
          <w:sz w:val="16"/>
          <w:szCs w:val="16"/>
        </w:rPr>
        <w:t>£4 00p</w:t>
      </w:r>
    </w:p>
    <w:p w14:paraId="0C169A9C" w14:textId="147554B4" w:rsidR="00BB29E0" w:rsidRPr="00344CA4" w:rsidRDefault="00BB29E0" w:rsidP="00BB29E0">
      <w:pPr>
        <w:jc w:val="both"/>
        <w:rPr>
          <w:rFonts w:ascii="Arial" w:hAnsi="Arial" w:cs="Arial"/>
          <w:bCs/>
          <w:sz w:val="16"/>
          <w:szCs w:val="16"/>
          <w:lang w:val="en-GB"/>
        </w:rPr>
      </w:pPr>
      <w:r w:rsidRPr="00344CA4">
        <w:rPr>
          <w:rFonts w:ascii="Arial" w:hAnsi="Arial" w:cs="Arial"/>
          <w:bCs/>
          <w:sz w:val="16"/>
          <w:szCs w:val="16"/>
          <w:lang w:val="en-GB"/>
        </w:rPr>
        <w:t>EN-B</w:t>
      </w:r>
      <w:r w:rsidR="004C482B">
        <w:rPr>
          <w:rFonts w:ascii="Arial" w:hAnsi="Arial" w:cs="Arial"/>
          <w:bCs/>
          <w:sz w:val="16"/>
          <w:szCs w:val="16"/>
          <w:lang w:val="en-GB"/>
        </w:rPr>
        <w:t>A</w:t>
      </w:r>
      <w:r w:rsidRPr="00344CA4">
        <w:rPr>
          <w:rFonts w:ascii="Arial" w:hAnsi="Arial" w:cs="Arial"/>
          <w:bCs/>
          <w:sz w:val="16"/>
          <w:szCs w:val="16"/>
          <w:lang w:val="en-GB"/>
        </w:rPr>
        <w:t>1</w:t>
      </w:r>
      <w:r w:rsidRPr="00344CA4">
        <w:rPr>
          <w:rFonts w:ascii="Arial" w:hAnsi="Arial" w:cs="Arial"/>
          <w:bCs/>
          <w:sz w:val="16"/>
          <w:szCs w:val="16"/>
          <w:lang w:val="en-GB"/>
        </w:rPr>
        <w:tab/>
        <w:t>B.B.M.S.(Bamber Bridge), block capitals, gold with black drop shadow, 15.5 mm (was MBC 40633a)</w:t>
      </w:r>
      <w:r>
        <w:rPr>
          <w:rFonts w:ascii="Arial" w:hAnsi="Arial" w:cs="Arial"/>
          <w:bCs/>
          <w:sz w:val="16"/>
          <w:szCs w:val="16"/>
          <w:lang w:val="en-GB"/>
        </w:rPr>
        <w:t xml:space="preserve">  </w:t>
      </w:r>
      <w:r w:rsidRPr="00344CA4">
        <w:rPr>
          <w:rFonts w:ascii="Arial" w:hAnsi="Arial" w:cs="Arial"/>
          <w:bCs/>
          <w:sz w:val="16"/>
          <w:szCs w:val="16"/>
          <w:lang w:val="en-GB"/>
        </w:rPr>
        <w:tab/>
      </w:r>
      <w:r w:rsidRPr="00BB29E0">
        <w:rPr>
          <w:rFonts w:ascii="Arial" w:hAnsi="Arial" w:cs="Arial"/>
          <w:b/>
          <w:i/>
          <w:iCs/>
          <w:color w:val="ED7D31"/>
          <w:sz w:val="16"/>
          <w:szCs w:val="16"/>
          <w:lang w:val="en-GB"/>
        </w:rPr>
        <w:t>£1.25 pair</w:t>
      </w:r>
    </w:p>
    <w:p w14:paraId="7B143271" w14:textId="77777777" w:rsidR="0045659B" w:rsidRPr="0089468E" w:rsidRDefault="0045659B" w:rsidP="0045659B">
      <w:pPr>
        <w:jc w:val="both"/>
        <w:rPr>
          <w:rFonts w:ascii="Arial" w:hAnsi="Arial" w:cs="Arial"/>
          <w:color w:val="FF6600"/>
          <w:sz w:val="16"/>
          <w:szCs w:val="16"/>
          <w:lang w:val="en-GB"/>
        </w:rPr>
      </w:pPr>
      <w:r w:rsidRPr="0089468E">
        <w:rPr>
          <w:rFonts w:ascii="Arial" w:hAnsi="Arial" w:cs="Arial"/>
          <w:sz w:val="16"/>
          <w:szCs w:val="16"/>
          <w:lang w:val="en-GB"/>
        </w:rPr>
        <w:t xml:space="preserve">EN-BN1   Barton Transport side panel name, 19.25x3mm, maroon/silver </w:t>
      </w:r>
      <w:r w:rsidRPr="0089468E">
        <w:rPr>
          <w:rFonts w:ascii="Arial" w:hAnsi="Arial" w:cs="Arial"/>
          <w:b/>
          <w:i/>
          <w:color w:val="FF6600"/>
          <w:sz w:val="16"/>
          <w:szCs w:val="16"/>
          <w:lang w:val="en-GB"/>
        </w:rPr>
        <w:t>£1 25p pair</w:t>
      </w:r>
    </w:p>
    <w:p w14:paraId="2DB91263" w14:textId="4E1AF509" w:rsidR="00273B6E" w:rsidRDefault="002E18A6" w:rsidP="002E18A6">
      <w:pPr>
        <w:jc w:val="both"/>
        <w:rPr>
          <w:rFonts w:ascii="Arial" w:hAnsi="Arial" w:cs="Arial"/>
          <w:bCs/>
          <w:sz w:val="16"/>
          <w:szCs w:val="16"/>
          <w:lang w:val="en-GB"/>
        </w:rPr>
      </w:pPr>
      <w:r w:rsidRPr="002E18A6">
        <w:rPr>
          <w:rFonts w:ascii="Arial" w:hAnsi="Arial" w:cs="Arial"/>
          <w:bCs/>
          <w:sz w:val="16"/>
          <w:szCs w:val="16"/>
          <w:lang w:val="en-GB"/>
        </w:rPr>
        <w:t>ET-B</w:t>
      </w:r>
      <w:r>
        <w:rPr>
          <w:rFonts w:ascii="Arial" w:hAnsi="Arial" w:cs="Arial"/>
          <w:bCs/>
          <w:sz w:val="16"/>
          <w:szCs w:val="16"/>
          <w:lang w:val="en-GB"/>
        </w:rPr>
        <w:t>N</w:t>
      </w:r>
      <w:r w:rsidRPr="002E18A6">
        <w:rPr>
          <w:rFonts w:ascii="Arial" w:hAnsi="Arial" w:cs="Arial"/>
          <w:bCs/>
          <w:sz w:val="16"/>
          <w:szCs w:val="16"/>
          <w:lang w:val="en-GB"/>
        </w:rPr>
        <w:t xml:space="preserve">1  </w:t>
      </w:r>
      <w:r w:rsidR="00273B6E">
        <w:rPr>
          <w:rFonts w:ascii="Arial" w:hAnsi="Arial" w:cs="Arial"/>
          <w:bCs/>
          <w:sz w:val="16"/>
          <w:szCs w:val="16"/>
          <w:lang w:val="en-GB"/>
        </w:rPr>
        <w:t xml:space="preserve"> </w:t>
      </w:r>
      <w:r w:rsidR="00C973CE">
        <w:rPr>
          <w:rFonts w:ascii="Arial" w:hAnsi="Arial" w:cs="Arial"/>
          <w:bCs/>
          <w:sz w:val="16"/>
          <w:szCs w:val="16"/>
          <w:lang w:val="en-GB"/>
        </w:rPr>
        <w:t xml:space="preserve"> </w:t>
      </w:r>
      <w:r w:rsidRPr="002E18A6">
        <w:rPr>
          <w:rFonts w:ascii="Arial" w:hAnsi="Arial" w:cs="Arial"/>
          <w:bCs/>
          <w:sz w:val="16"/>
          <w:szCs w:val="16"/>
          <w:lang w:val="en-GB"/>
        </w:rPr>
        <w:t xml:space="preserve">Barton Transport, names set </w:t>
      </w:r>
      <w:r w:rsidR="00273B6E">
        <w:rPr>
          <w:rFonts w:ascii="Arial" w:hAnsi="Arial" w:cs="Arial"/>
          <w:bCs/>
          <w:sz w:val="16"/>
          <w:szCs w:val="16"/>
          <w:lang w:val="en-GB"/>
        </w:rPr>
        <w:t xml:space="preserve">– one red/black name on cream rectangle 24x5mm; one cream/black edge/shadow </w:t>
      </w:r>
    </w:p>
    <w:p w14:paraId="2CD400B3" w14:textId="77777777" w:rsidR="00C973CE" w:rsidRDefault="00273B6E" w:rsidP="002E18A6">
      <w:pPr>
        <w:jc w:val="both"/>
        <w:rPr>
          <w:rFonts w:ascii="Arial" w:hAnsi="Arial" w:cs="Arial"/>
          <w:bCs/>
          <w:sz w:val="16"/>
          <w:szCs w:val="16"/>
          <w:lang w:val="en-GB"/>
        </w:rPr>
      </w:pPr>
      <w:r>
        <w:rPr>
          <w:rFonts w:ascii="Arial" w:hAnsi="Arial" w:cs="Arial"/>
          <w:bCs/>
          <w:sz w:val="16"/>
          <w:szCs w:val="16"/>
          <w:lang w:val="en-GB"/>
        </w:rPr>
        <w:t xml:space="preserve">               </w:t>
      </w:r>
      <w:r w:rsidR="006D3E7D">
        <w:rPr>
          <w:rFonts w:ascii="Arial" w:hAnsi="Arial" w:cs="Arial"/>
          <w:bCs/>
          <w:sz w:val="16"/>
          <w:szCs w:val="16"/>
          <w:lang w:val="en-GB"/>
        </w:rPr>
        <w:t xml:space="preserve"> </w:t>
      </w:r>
      <w:r>
        <w:rPr>
          <w:rFonts w:ascii="Arial" w:hAnsi="Arial" w:cs="Arial"/>
          <w:bCs/>
          <w:sz w:val="16"/>
          <w:szCs w:val="16"/>
          <w:lang w:val="en-GB"/>
        </w:rPr>
        <w:t xml:space="preserve"> name 23mm; one cream/black edge/shadow name 14mm; one cream/black edge/shadow name 8mm; one </w:t>
      </w:r>
      <w:r w:rsidR="00C973CE">
        <w:rPr>
          <w:rFonts w:ascii="Arial" w:hAnsi="Arial" w:cs="Arial"/>
          <w:bCs/>
          <w:sz w:val="16"/>
          <w:szCs w:val="16"/>
          <w:lang w:val="en-GB"/>
        </w:rPr>
        <w:t xml:space="preserve">      </w:t>
      </w:r>
    </w:p>
    <w:p w14:paraId="76F97594" w14:textId="77777777" w:rsidR="00C973CE" w:rsidRDefault="00C973CE" w:rsidP="00273B6E">
      <w:pPr>
        <w:jc w:val="both"/>
        <w:rPr>
          <w:rFonts w:ascii="Arial" w:hAnsi="Arial" w:cs="Arial"/>
          <w:bCs/>
          <w:sz w:val="16"/>
          <w:szCs w:val="16"/>
          <w:lang w:val="en-GB"/>
        </w:rPr>
      </w:pPr>
      <w:r>
        <w:rPr>
          <w:rFonts w:ascii="Arial" w:hAnsi="Arial" w:cs="Arial"/>
          <w:bCs/>
          <w:sz w:val="16"/>
          <w:szCs w:val="16"/>
          <w:lang w:val="en-GB"/>
        </w:rPr>
        <w:t xml:space="preserve">                 </w:t>
      </w:r>
      <w:r w:rsidR="00273B6E">
        <w:rPr>
          <w:rFonts w:ascii="Arial" w:hAnsi="Arial" w:cs="Arial"/>
          <w:bCs/>
          <w:sz w:val="16"/>
          <w:szCs w:val="16"/>
          <w:lang w:val="en-GB"/>
        </w:rPr>
        <w:t>gold/black</w:t>
      </w:r>
      <w:r>
        <w:rPr>
          <w:rFonts w:ascii="Arial" w:hAnsi="Arial" w:cs="Arial"/>
          <w:bCs/>
          <w:sz w:val="16"/>
          <w:szCs w:val="16"/>
          <w:lang w:val="en-GB"/>
        </w:rPr>
        <w:t xml:space="preserve"> </w:t>
      </w:r>
      <w:r w:rsidR="00273B6E">
        <w:rPr>
          <w:rFonts w:ascii="Arial" w:hAnsi="Arial" w:cs="Arial"/>
          <w:bCs/>
          <w:sz w:val="16"/>
          <w:szCs w:val="16"/>
          <w:lang w:val="en-GB"/>
        </w:rPr>
        <w:t xml:space="preserve">edge/shadow name 23mm; two gold/black edge/shadow name 8mm; one gold/black edge/shadow name </w:t>
      </w:r>
      <w:r>
        <w:rPr>
          <w:rFonts w:ascii="Arial" w:hAnsi="Arial" w:cs="Arial"/>
          <w:bCs/>
          <w:sz w:val="16"/>
          <w:szCs w:val="16"/>
          <w:lang w:val="en-GB"/>
        </w:rPr>
        <w:t xml:space="preserve">  </w:t>
      </w:r>
    </w:p>
    <w:p w14:paraId="0B2F05A6" w14:textId="7435C6DD" w:rsidR="00273B6E" w:rsidRDefault="00C973CE" w:rsidP="00273B6E">
      <w:pPr>
        <w:jc w:val="both"/>
        <w:rPr>
          <w:rFonts w:ascii="Arial" w:hAnsi="Arial" w:cs="Arial"/>
          <w:bCs/>
          <w:sz w:val="16"/>
          <w:szCs w:val="16"/>
          <w:lang w:val="en-GB"/>
        </w:rPr>
      </w:pPr>
      <w:r>
        <w:rPr>
          <w:rFonts w:ascii="Arial" w:hAnsi="Arial" w:cs="Arial"/>
          <w:bCs/>
          <w:sz w:val="16"/>
          <w:szCs w:val="16"/>
          <w:lang w:val="en-GB"/>
        </w:rPr>
        <w:t xml:space="preserve">                 </w:t>
      </w:r>
      <w:r w:rsidR="00273B6E">
        <w:rPr>
          <w:rFonts w:ascii="Arial" w:hAnsi="Arial" w:cs="Arial"/>
          <w:bCs/>
          <w:sz w:val="16"/>
          <w:szCs w:val="16"/>
          <w:lang w:val="en-GB"/>
        </w:rPr>
        <w:t xml:space="preserve">6mm;  one gold/black edge/shadow name on cream rectangle 15x3mm    </w:t>
      </w:r>
      <w:r w:rsidR="00273B6E" w:rsidRPr="00273B6E">
        <w:rPr>
          <w:rFonts w:ascii="Arial" w:hAnsi="Arial" w:cs="Arial"/>
          <w:b/>
          <w:i/>
          <w:iCs/>
          <w:color w:val="ED7D31"/>
          <w:sz w:val="16"/>
          <w:szCs w:val="16"/>
          <w:lang w:val="en-GB"/>
        </w:rPr>
        <w:t>£3 00p per set</w:t>
      </w:r>
    </w:p>
    <w:p w14:paraId="77170BB5" w14:textId="7DBE00BA" w:rsidR="00A12173" w:rsidRDefault="002E18A6" w:rsidP="002E18A6">
      <w:pPr>
        <w:jc w:val="both"/>
        <w:rPr>
          <w:rFonts w:ascii="Arial" w:hAnsi="Arial" w:cs="Arial"/>
          <w:bCs/>
          <w:sz w:val="16"/>
          <w:szCs w:val="16"/>
          <w:lang w:val="en-GB"/>
        </w:rPr>
      </w:pPr>
      <w:r w:rsidRPr="002E18A6">
        <w:rPr>
          <w:rFonts w:ascii="Arial" w:hAnsi="Arial" w:cs="Arial"/>
          <w:bCs/>
          <w:sz w:val="16"/>
          <w:szCs w:val="16"/>
          <w:lang w:val="en-GB"/>
        </w:rPr>
        <w:t>ET-B</w:t>
      </w:r>
      <w:r>
        <w:rPr>
          <w:rFonts w:ascii="Arial" w:hAnsi="Arial" w:cs="Arial"/>
          <w:bCs/>
          <w:sz w:val="16"/>
          <w:szCs w:val="16"/>
          <w:lang w:val="en-GB"/>
        </w:rPr>
        <w:t>N</w:t>
      </w:r>
      <w:r w:rsidRPr="002E18A6">
        <w:rPr>
          <w:rFonts w:ascii="Arial" w:hAnsi="Arial" w:cs="Arial"/>
          <w:bCs/>
          <w:sz w:val="16"/>
          <w:szCs w:val="16"/>
          <w:lang w:val="en-GB"/>
        </w:rPr>
        <w:t xml:space="preserve">2  </w:t>
      </w:r>
      <w:r w:rsidR="00A12173">
        <w:rPr>
          <w:rFonts w:ascii="Arial" w:hAnsi="Arial" w:cs="Arial"/>
          <w:bCs/>
          <w:sz w:val="16"/>
          <w:szCs w:val="16"/>
          <w:lang w:val="en-GB"/>
        </w:rPr>
        <w:t xml:space="preserve"> </w:t>
      </w:r>
      <w:r w:rsidRPr="002E18A6">
        <w:rPr>
          <w:rFonts w:ascii="Arial" w:hAnsi="Arial" w:cs="Arial"/>
          <w:bCs/>
          <w:sz w:val="16"/>
          <w:szCs w:val="16"/>
          <w:lang w:val="en-GB"/>
        </w:rPr>
        <w:t xml:space="preserve">Barton Transport, flags/Robin Hood logos set </w:t>
      </w:r>
      <w:r w:rsidR="00EF7340">
        <w:rPr>
          <w:rFonts w:ascii="Arial" w:hAnsi="Arial" w:cs="Arial"/>
          <w:bCs/>
          <w:sz w:val="16"/>
          <w:szCs w:val="16"/>
          <w:lang w:val="en-GB"/>
        </w:rPr>
        <w:t xml:space="preserve"> -  two Barton flags handed, cream/red/black 11mm;  two similar with </w:t>
      </w:r>
    </w:p>
    <w:p w14:paraId="29870672" w14:textId="77777777" w:rsidR="00A12173" w:rsidRDefault="00A12173" w:rsidP="002E18A6">
      <w:pPr>
        <w:jc w:val="both"/>
        <w:rPr>
          <w:rFonts w:ascii="Arial" w:hAnsi="Arial" w:cs="Arial"/>
          <w:bCs/>
          <w:sz w:val="16"/>
          <w:szCs w:val="16"/>
          <w:lang w:val="en-GB"/>
        </w:rPr>
      </w:pPr>
      <w:r>
        <w:rPr>
          <w:rFonts w:ascii="Arial" w:hAnsi="Arial" w:cs="Arial"/>
          <w:bCs/>
          <w:sz w:val="16"/>
          <w:szCs w:val="16"/>
          <w:lang w:val="en-GB"/>
        </w:rPr>
        <w:t xml:space="preserve">                 Robin Hood logos 13mm; two Robin Hood logos, 2.5x5mm;  two Robin Hood logos with semi-circular Robin Hood </w:t>
      </w:r>
    </w:p>
    <w:p w14:paraId="7B5F583E" w14:textId="29C24091" w:rsidR="002E18A6" w:rsidRDefault="00A12173" w:rsidP="002E18A6">
      <w:pPr>
        <w:jc w:val="both"/>
        <w:rPr>
          <w:rFonts w:ascii="Arial" w:hAnsi="Arial" w:cs="Arial"/>
          <w:bCs/>
          <w:sz w:val="16"/>
          <w:szCs w:val="16"/>
          <w:lang w:val="en-GB"/>
        </w:rPr>
      </w:pPr>
      <w:r>
        <w:rPr>
          <w:rFonts w:ascii="Arial" w:hAnsi="Arial" w:cs="Arial"/>
          <w:bCs/>
          <w:sz w:val="16"/>
          <w:szCs w:val="16"/>
          <w:lang w:val="en-GB"/>
        </w:rPr>
        <w:t xml:space="preserve">                 wording, 7x5mm; one Nottingham phone number cream/black 18mm; one Leicester phone number cream/black </w:t>
      </w:r>
    </w:p>
    <w:p w14:paraId="79F68254" w14:textId="2C200DE0" w:rsidR="00A12173" w:rsidRDefault="00A12173" w:rsidP="00A12173">
      <w:pPr>
        <w:jc w:val="both"/>
        <w:rPr>
          <w:rFonts w:ascii="Arial" w:hAnsi="Arial" w:cs="Arial"/>
          <w:bCs/>
          <w:sz w:val="16"/>
          <w:szCs w:val="16"/>
          <w:lang w:val="en-GB"/>
        </w:rPr>
      </w:pPr>
      <w:r>
        <w:rPr>
          <w:rFonts w:ascii="Arial" w:hAnsi="Arial" w:cs="Arial"/>
          <w:bCs/>
          <w:sz w:val="16"/>
          <w:szCs w:val="16"/>
          <w:lang w:val="en-GB"/>
        </w:rPr>
        <w:t xml:space="preserve">                12mm; one Nottm phone number, cream/black 11.5mm; two Robin Hood/Hall Bros lettering, cream 8x1mm </w:t>
      </w:r>
      <w:r w:rsidRPr="00A12173">
        <w:rPr>
          <w:rFonts w:ascii="Arial" w:hAnsi="Arial" w:cs="Arial"/>
          <w:b/>
          <w:i/>
          <w:iCs/>
          <w:color w:val="ED7D31"/>
          <w:sz w:val="16"/>
          <w:szCs w:val="16"/>
          <w:lang w:val="en-GB"/>
        </w:rPr>
        <w:t xml:space="preserve">£4 00p </w:t>
      </w:r>
    </w:p>
    <w:p w14:paraId="54B59DB2" w14:textId="77777777" w:rsidR="00A12173" w:rsidRDefault="00A12173" w:rsidP="00A12173">
      <w:pPr>
        <w:jc w:val="both"/>
        <w:rPr>
          <w:rFonts w:ascii="Arial" w:hAnsi="Arial" w:cs="Arial"/>
          <w:bCs/>
          <w:sz w:val="16"/>
          <w:szCs w:val="16"/>
          <w:lang w:val="en-GB"/>
        </w:rPr>
      </w:pPr>
      <w:r>
        <w:rPr>
          <w:rFonts w:ascii="Arial" w:hAnsi="Arial" w:cs="Arial"/>
          <w:bCs/>
          <w:sz w:val="16"/>
          <w:szCs w:val="16"/>
          <w:lang w:val="en-GB"/>
        </w:rPr>
        <w:t xml:space="preserve">                 </w:t>
      </w:r>
      <w:r w:rsidRPr="00A12173">
        <w:rPr>
          <w:rFonts w:ascii="Arial" w:hAnsi="Arial" w:cs="Arial"/>
          <w:b/>
          <w:i/>
          <w:iCs/>
          <w:color w:val="ED7D31"/>
          <w:sz w:val="16"/>
          <w:szCs w:val="16"/>
          <w:lang w:val="en-GB"/>
        </w:rPr>
        <w:t>per set</w:t>
      </w:r>
    </w:p>
    <w:p w14:paraId="4FB63FD7" w14:textId="5CBF010D" w:rsidR="005D5AF7" w:rsidRDefault="005D5AF7" w:rsidP="002E18A6">
      <w:pPr>
        <w:jc w:val="both"/>
        <w:rPr>
          <w:rFonts w:ascii="Arial" w:hAnsi="Arial" w:cs="Arial"/>
          <w:bCs/>
          <w:sz w:val="16"/>
          <w:szCs w:val="16"/>
          <w:lang w:val="en-GB"/>
        </w:rPr>
      </w:pPr>
      <w:r>
        <w:rPr>
          <w:rFonts w:ascii="Arial" w:hAnsi="Arial" w:cs="Arial"/>
          <w:bCs/>
          <w:sz w:val="16"/>
          <w:szCs w:val="16"/>
          <w:lang w:val="en-GB"/>
        </w:rPr>
        <w:t xml:space="preserve">EN-BO1   Barnsley Omnibus names, 12x1.25mm, red   </w:t>
      </w:r>
      <w:r w:rsidRPr="002E18A6">
        <w:rPr>
          <w:rFonts w:ascii="Arial" w:hAnsi="Arial" w:cs="Arial"/>
          <w:b/>
          <w:i/>
          <w:iCs/>
          <w:color w:val="ED7D31"/>
          <w:sz w:val="16"/>
          <w:szCs w:val="16"/>
          <w:lang w:val="en-GB"/>
        </w:rPr>
        <w:t>£1 00 pair</w:t>
      </w:r>
      <w:r>
        <w:rPr>
          <w:rFonts w:ascii="Arial" w:hAnsi="Arial" w:cs="Arial"/>
          <w:bCs/>
          <w:sz w:val="16"/>
          <w:szCs w:val="16"/>
          <w:lang w:val="en-GB"/>
        </w:rPr>
        <w:t xml:space="preserve"> </w:t>
      </w:r>
    </w:p>
    <w:p w14:paraId="5D110B95" w14:textId="36755E7A" w:rsidR="002E18A6" w:rsidRDefault="002E18A6" w:rsidP="002E18A6">
      <w:pPr>
        <w:jc w:val="both"/>
        <w:rPr>
          <w:rFonts w:ascii="Arial" w:hAnsi="Arial" w:cs="Arial"/>
          <w:bCs/>
          <w:sz w:val="16"/>
          <w:szCs w:val="16"/>
          <w:lang w:val="en-GB"/>
        </w:rPr>
      </w:pPr>
      <w:r>
        <w:rPr>
          <w:rFonts w:ascii="Arial" w:hAnsi="Arial" w:cs="Arial"/>
          <w:bCs/>
          <w:sz w:val="16"/>
          <w:szCs w:val="16"/>
          <w:lang w:val="en-GB"/>
        </w:rPr>
        <w:t xml:space="preserve">EN-BR1   Birch Bros arch-style fleetname gold outlined black 7.5mm (was MBC 40616a)   </w:t>
      </w:r>
      <w:r w:rsidRPr="002E18A6">
        <w:rPr>
          <w:rFonts w:ascii="Arial" w:hAnsi="Arial" w:cs="Arial"/>
          <w:b/>
          <w:i/>
          <w:iCs/>
          <w:color w:val="ED7D31"/>
          <w:sz w:val="16"/>
          <w:szCs w:val="16"/>
          <w:lang w:val="en-GB"/>
        </w:rPr>
        <w:t>£1 00 pair</w:t>
      </w:r>
    </w:p>
    <w:p w14:paraId="71F64C36" w14:textId="77777777" w:rsidR="002E18A6" w:rsidRDefault="002E18A6" w:rsidP="002E18A6">
      <w:pPr>
        <w:jc w:val="both"/>
        <w:rPr>
          <w:rFonts w:ascii="Arial" w:hAnsi="Arial" w:cs="Arial"/>
          <w:bCs/>
          <w:sz w:val="16"/>
          <w:szCs w:val="16"/>
          <w:lang w:val="en-GB"/>
        </w:rPr>
      </w:pPr>
      <w:r>
        <w:rPr>
          <w:rFonts w:ascii="Arial" w:hAnsi="Arial" w:cs="Arial"/>
          <w:bCs/>
          <w:sz w:val="16"/>
          <w:szCs w:val="16"/>
          <w:lang w:val="en-GB"/>
        </w:rPr>
        <w:t xml:space="preserve">EN-BR2   Birch Bros arch-style fleetname silver 9.5mm (was MBC 40616b)   </w:t>
      </w:r>
      <w:r w:rsidRPr="0045659B">
        <w:rPr>
          <w:rFonts w:ascii="Arial" w:hAnsi="Arial" w:cs="Arial"/>
          <w:b/>
          <w:i/>
          <w:iCs/>
          <w:color w:val="ED7D31"/>
          <w:sz w:val="16"/>
          <w:szCs w:val="16"/>
          <w:lang w:val="en-GB"/>
        </w:rPr>
        <w:t>£</w:t>
      </w:r>
      <w:r>
        <w:rPr>
          <w:rFonts w:ascii="Arial" w:hAnsi="Arial" w:cs="Arial"/>
          <w:b/>
          <w:i/>
          <w:iCs/>
          <w:color w:val="ED7D31"/>
          <w:sz w:val="16"/>
          <w:szCs w:val="16"/>
          <w:lang w:val="en-GB"/>
        </w:rPr>
        <w:t>0 75</w:t>
      </w:r>
      <w:r w:rsidRPr="0045659B">
        <w:rPr>
          <w:rFonts w:ascii="Arial" w:hAnsi="Arial" w:cs="Arial"/>
          <w:b/>
          <w:i/>
          <w:iCs/>
          <w:color w:val="ED7D31"/>
          <w:sz w:val="16"/>
          <w:szCs w:val="16"/>
          <w:lang w:val="en-GB"/>
        </w:rPr>
        <w:t xml:space="preserve"> pair</w:t>
      </w:r>
    </w:p>
    <w:p w14:paraId="10D6A1D7" w14:textId="77777777" w:rsidR="002E18A6" w:rsidRDefault="002E18A6" w:rsidP="002E18A6">
      <w:pPr>
        <w:jc w:val="both"/>
        <w:rPr>
          <w:rFonts w:ascii="Arial" w:hAnsi="Arial" w:cs="Arial"/>
          <w:bCs/>
          <w:sz w:val="16"/>
          <w:szCs w:val="16"/>
          <w:lang w:val="en-GB"/>
        </w:rPr>
      </w:pPr>
      <w:r>
        <w:rPr>
          <w:rFonts w:ascii="Arial" w:hAnsi="Arial" w:cs="Arial"/>
          <w:bCs/>
          <w:sz w:val="16"/>
          <w:szCs w:val="16"/>
          <w:lang w:val="en-GB"/>
        </w:rPr>
        <w:t xml:space="preserve">EN-BR3   Birch Bros arch-style fleetname silver 4.5mm (was MBC 40616c)   </w:t>
      </w:r>
      <w:r w:rsidRPr="0045659B">
        <w:rPr>
          <w:rFonts w:ascii="Arial" w:hAnsi="Arial" w:cs="Arial"/>
          <w:b/>
          <w:i/>
          <w:iCs/>
          <w:color w:val="ED7D31"/>
          <w:sz w:val="16"/>
          <w:szCs w:val="16"/>
          <w:lang w:val="en-GB"/>
        </w:rPr>
        <w:t>£</w:t>
      </w:r>
      <w:r>
        <w:rPr>
          <w:rFonts w:ascii="Arial" w:hAnsi="Arial" w:cs="Arial"/>
          <w:b/>
          <w:i/>
          <w:iCs/>
          <w:color w:val="ED7D31"/>
          <w:sz w:val="16"/>
          <w:szCs w:val="16"/>
          <w:lang w:val="en-GB"/>
        </w:rPr>
        <w:t>0 75</w:t>
      </w:r>
      <w:r w:rsidRPr="0045659B">
        <w:rPr>
          <w:rFonts w:ascii="Arial" w:hAnsi="Arial" w:cs="Arial"/>
          <w:b/>
          <w:i/>
          <w:iCs/>
          <w:color w:val="ED7D31"/>
          <w:sz w:val="16"/>
          <w:szCs w:val="16"/>
          <w:lang w:val="en-GB"/>
        </w:rPr>
        <w:t xml:space="preserve"> pair</w:t>
      </w:r>
    </w:p>
    <w:p w14:paraId="150B7014" w14:textId="77777777" w:rsidR="002E18A6" w:rsidRDefault="002E18A6" w:rsidP="002E18A6">
      <w:pPr>
        <w:jc w:val="both"/>
        <w:rPr>
          <w:rFonts w:ascii="Arial" w:hAnsi="Arial" w:cs="Arial"/>
          <w:bCs/>
          <w:sz w:val="16"/>
          <w:szCs w:val="16"/>
          <w:lang w:val="en-GB"/>
        </w:rPr>
      </w:pPr>
      <w:r>
        <w:rPr>
          <w:rFonts w:ascii="Arial" w:hAnsi="Arial" w:cs="Arial"/>
          <w:bCs/>
          <w:sz w:val="16"/>
          <w:szCs w:val="16"/>
          <w:lang w:val="en-GB"/>
        </w:rPr>
        <w:t xml:space="preserve">EN-BR4   Birch lower case roman fleetname silver outlined black 9.5mm (was MBC 40616d)   </w:t>
      </w:r>
      <w:r w:rsidRPr="0045659B">
        <w:rPr>
          <w:rFonts w:ascii="Arial" w:hAnsi="Arial" w:cs="Arial"/>
          <w:b/>
          <w:i/>
          <w:iCs/>
          <w:color w:val="ED7D31"/>
          <w:sz w:val="16"/>
          <w:szCs w:val="16"/>
          <w:lang w:val="en-GB"/>
        </w:rPr>
        <w:t>£</w:t>
      </w:r>
      <w:r>
        <w:rPr>
          <w:rFonts w:ascii="Arial" w:hAnsi="Arial" w:cs="Arial"/>
          <w:b/>
          <w:i/>
          <w:iCs/>
          <w:color w:val="ED7D31"/>
          <w:sz w:val="16"/>
          <w:szCs w:val="16"/>
          <w:lang w:val="en-GB"/>
        </w:rPr>
        <w:t>1 25</w:t>
      </w:r>
      <w:r w:rsidRPr="0045659B">
        <w:rPr>
          <w:rFonts w:ascii="Arial" w:hAnsi="Arial" w:cs="Arial"/>
          <w:b/>
          <w:i/>
          <w:iCs/>
          <w:color w:val="ED7D31"/>
          <w:sz w:val="16"/>
          <w:szCs w:val="16"/>
          <w:lang w:val="en-GB"/>
        </w:rPr>
        <w:t xml:space="preserve"> pair</w:t>
      </w:r>
    </w:p>
    <w:p w14:paraId="280A5DC8" w14:textId="37FF296B" w:rsidR="00E16713" w:rsidRDefault="00E16713" w:rsidP="002E18A6">
      <w:pPr>
        <w:rPr>
          <w:rFonts w:ascii="Arial" w:hAnsi="Arial" w:cs="Arial"/>
          <w:sz w:val="16"/>
          <w:szCs w:val="16"/>
        </w:rPr>
      </w:pPr>
      <w:r>
        <w:rPr>
          <w:rFonts w:ascii="Arial" w:hAnsi="Arial" w:cs="Arial"/>
          <w:sz w:val="16"/>
          <w:szCs w:val="16"/>
        </w:rPr>
        <w:t xml:space="preserve">EN-BS1   Bissett, Ayton-on-Tyne rear name, red/gold 14mm   </w:t>
      </w:r>
      <w:r>
        <w:rPr>
          <w:rFonts w:ascii="Arial" w:hAnsi="Arial" w:cs="Arial"/>
          <w:b/>
          <w:bCs/>
          <w:i/>
          <w:iCs/>
          <w:color w:val="ED7D31"/>
          <w:sz w:val="16"/>
          <w:szCs w:val="16"/>
        </w:rPr>
        <w:t xml:space="preserve">£1 for </w:t>
      </w:r>
      <w:r w:rsidR="00753B80">
        <w:rPr>
          <w:rFonts w:ascii="Arial" w:hAnsi="Arial" w:cs="Arial"/>
          <w:b/>
          <w:bCs/>
          <w:i/>
          <w:iCs/>
          <w:color w:val="ED7D31"/>
          <w:sz w:val="16"/>
          <w:szCs w:val="16"/>
        </w:rPr>
        <w:t>two</w:t>
      </w:r>
      <w:r>
        <w:rPr>
          <w:rFonts w:ascii="Arial" w:hAnsi="Arial" w:cs="Arial"/>
          <w:sz w:val="16"/>
          <w:szCs w:val="16"/>
        </w:rPr>
        <w:t xml:space="preserve"> </w:t>
      </w:r>
    </w:p>
    <w:p w14:paraId="51AFA41D" w14:textId="02DA3325" w:rsidR="002E18A6" w:rsidRDefault="002E18A6" w:rsidP="002E18A6">
      <w:pPr>
        <w:rPr>
          <w:rFonts w:ascii="Arial" w:hAnsi="Arial" w:cs="Arial"/>
          <w:sz w:val="16"/>
          <w:szCs w:val="16"/>
        </w:rPr>
      </w:pPr>
      <w:r w:rsidRPr="00F760ED">
        <w:rPr>
          <w:rFonts w:ascii="Arial" w:hAnsi="Arial" w:cs="Arial"/>
          <w:sz w:val="16"/>
          <w:szCs w:val="16"/>
        </w:rPr>
        <w:t>E</w:t>
      </w:r>
      <w:r>
        <w:rPr>
          <w:rFonts w:ascii="Arial" w:hAnsi="Arial" w:cs="Arial"/>
          <w:sz w:val="16"/>
          <w:szCs w:val="16"/>
        </w:rPr>
        <w:t>T</w:t>
      </w:r>
      <w:r w:rsidRPr="00F760ED">
        <w:rPr>
          <w:rFonts w:ascii="Arial" w:hAnsi="Arial" w:cs="Arial"/>
          <w:sz w:val="16"/>
          <w:szCs w:val="16"/>
        </w:rPr>
        <w:t xml:space="preserve">-BP1 </w:t>
      </w:r>
      <w:r>
        <w:rPr>
          <w:rFonts w:ascii="Arial" w:hAnsi="Arial" w:cs="Arial"/>
          <w:sz w:val="16"/>
          <w:szCs w:val="16"/>
        </w:rPr>
        <w:t xml:space="preserve">  </w:t>
      </w:r>
      <w:r w:rsidRPr="00F760ED">
        <w:rPr>
          <w:rFonts w:ascii="Arial" w:hAnsi="Arial" w:cs="Arial"/>
          <w:sz w:val="16"/>
          <w:szCs w:val="16"/>
        </w:rPr>
        <w:t xml:space="preserve"> Black Prince</w:t>
      </w:r>
      <w:r>
        <w:rPr>
          <w:rFonts w:ascii="Arial" w:hAnsi="Arial" w:cs="Arial"/>
          <w:sz w:val="16"/>
          <w:szCs w:val="16"/>
        </w:rPr>
        <w:t>, Morley</w:t>
      </w:r>
      <w:r w:rsidRPr="00F760ED">
        <w:rPr>
          <w:rFonts w:ascii="Arial" w:hAnsi="Arial" w:cs="Arial"/>
          <w:sz w:val="16"/>
          <w:szCs w:val="16"/>
        </w:rPr>
        <w:t xml:space="preserve"> </w:t>
      </w:r>
      <w:r w:rsidR="00A12173">
        <w:rPr>
          <w:rFonts w:ascii="Arial" w:hAnsi="Arial" w:cs="Arial"/>
          <w:sz w:val="16"/>
          <w:szCs w:val="16"/>
        </w:rPr>
        <w:t xml:space="preserve">set – two side names, red with black outline/shadow and white rose logo 30mm; </w:t>
      </w:r>
      <w:r w:rsidR="00994EFB">
        <w:rPr>
          <w:rFonts w:ascii="Arial" w:hAnsi="Arial" w:cs="Arial"/>
          <w:sz w:val="16"/>
          <w:szCs w:val="16"/>
        </w:rPr>
        <w:t xml:space="preserve">one gold </w:t>
      </w:r>
    </w:p>
    <w:p w14:paraId="650829DF" w14:textId="424029C4" w:rsidR="00113FE9" w:rsidRDefault="00994EFB" w:rsidP="00994EFB">
      <w:pPr>
        <w:rPr>
          <w:rFonts w:ascii="Arial" w:hAnsi="Arial" w:cs="Arial"/>
          <w:sz w:val="16"/>
          <w:szCs w:val="16"/>
        </w:rPr>
      </w:pPr>
      <w:r>
        <w:rPr>
          <w:rFonts w:ascii="Arial" w:hAnsi="Arial" w:cs="Arial"/>
          <w:sz w:val="16"/>
          <w:szCs w:val="16"/>
        </w:rPr>
        <w:t xml:space="preserve">               </w:t>
      </w:r>
      <w:r w:rsidR="006D3E7D">
        <w:rPr>
          <w:rFonts w:ascii="Arial" w:hAnsi="Arial" w:cs="Arial"/>
          <w:sz w:val="16"/>
          <w:szCs w:val="16"/>
        </w:rPr>
        <w:t xml:space="preserve"> </w:t>
      </w:r>
      <w:r>
        <w:rPr>
          <w:rFonts w:ascii="Arial" w:hAnsi="Arial" w:cs="Arial"/>
          <w:sz w:val="16"/>
          <w:szCs w:val="16"/>
        </w:rPr>
        <w:t xml:space="preserve"> name 20mm; one yellow name 12mm; one red name with black outline 17mm; one legal address, yellow  </w:t>
      </w:r>
      <w:r w:rsidRPr="00F760ED">
        <w:rPr>
          <w:rFonts w:ascii="Arial" w:hAnsi="Arial" w:cs="Arial"/>
          <w:sz w:val="16"/>
          <w:szCs w:val="16"/>
        </w:rPr>
        <w:t xml:space="preserve"> </w:t>
      </w:r>
    </w:p>
    <w:p w14:paraId="67D88810" w14:textId="3621AD72" w:rsidR="00994EFB" w:rsidRDefault="00113FE9" w:rsidP="00994EFB">
      <w:pPr>
        <w:rPr>
          <w:rFonts w:ascii="Arial" w:hAnsi="Arial" w:cs="Arial"/>
          <w:sz w:val="16"/>
          <w:szCs w:val="16"/>
        </w:rPr>
      </w:pPr>
      <w:r>
        <w:rPr>
          <w:rFonts w:ascii="Arial" w:hAnsi="Arial" w:cs="Arial"/>
          <w:sz w:val="16"/>
          <w:szCs w:val="16"/>
        </w:rPr>
        <w:t xml:space="preserve">               </w:t>
      </w:r>
      <w:r w:rsidR="006D3E7D">
        <w:rPr>
          <w:rFonts w:ascii="Arial" w:hAnsi="Arial" w:cs="Arial"/>
          <w:sz w:val="16"/>
          <w:szCs w:val="16"/>
        </w:rPr>
        <w:t xml:space="preserve">  </w:t>
      </w:r>
      <w:r w:rsidR="00994EFB" w:rsidRPr="00994EFB">
        <w:rPr>
          <w:rFonts w:ascii="Arial" w:hAnsi="Arial" w:cs="Arial"/>
          <w:b/>
          <w:bCs/>
          <w:i/>
          <w:iCs/>
          <w:color w:val="ED7D31"/>
          <w:sz w:val="16"/>
          <w:szCs w:val="16"/>
        </w:rPr>
        <w:t>£2 50p</w:t>
      </w:r>
      <w:r>
        <w:rPr>
          <w:rFonts w:ascii="Arial" w:hAnsi="Arial" w:cs="Arial"/>
          <w:b/>
          <w:bCs/>
          <w:i/>
          <w:iCs/>
          <w:color w:val="ED7D31"/>
          <w:sz w:val="16"/>
          <w:szCs w:val="16"/>
        </w:rPr>
        <w:t xml:space="preserve"> </w:t>
      </w:r>
      <w:r w:rsidR="00994EFB" w:rsidRPr="00994EFB">
        <w:rPr>
          <w:rFonts w:ascii="Arial" w:hAnsi="Arial" w:cs="Arial"/>
          <w:b/>
          <w:bCs/>
          <w:i/>
          <w:iCs/>
          <w:color w:val="ED7D31"/>
          <w:sz w:val="16"/>
          <w:szCs w:val="16"/>
        </w:rPr>
        <w:t>per set</w:t>
      </w:r>
    </w:p>
    <w:p w14:paraId="43420F36" w14:textId="1224B3F9" w:rsidR="00994EFB" w:rsidRDefault="00994EFB" w:rsidP="00994EFB">
      <w:pPr>
        <w:rPr>
          <w:rFonts w:ascii="Arial" w:hAnsi="Arial" w:cs="Arial"/>
          <w:sz w:val="16"/>
          <w:szCs w:val="16"/>
        </w:rPr>
      </w:pPr>
      <w:r w:rsidRPr="00F760ED">
        <w:rPr>
          <w:rFonts w:ascii="Arial" w:hAnsi="Arial" w:cs="Arial"/>
          <w:sz w:val="16"/>
          <w:szCs w:val="16"/>
        </w:rPr>
        <w:t>E</w:t>
      </w:r>
      <w:r>
        <w:rPr>
          <w:rFonts w:ascii="Arial" w:hAnsi="Arial" w:cs="Arial"/>
          <w:sz w:val="16"/>
          <w:szCs w:val="16"/>
        </w:rPr>
        <w:t>T</w:t>
      </w:r>
      <w:r w:rsidRPr="00F760ED">
        <w:rPr>
          <w:rFonts w:ascii="Arial" w:hAnsi="Arial" w:cs="Arial"/>
          <w:sz w:val="16"/>
          <w:szCs w:val="16"/>
        </w:rPr>
        <w:t>-BP</w:t>
      </w:r>
      <w:r>
        <w:rPr>
          <w:rFonts w:ascii="Arial" w:hAnsi="Arial" w:cs="Arial"/>
          <w:sz w:val="16"/>
          <w:szCs w:val="16"/>
        </w:rPr>
        <w:t>2</w:t>
      </w:r>
      <w:r w:rsidRPr="00F760ED">
        <w:rPr>
          <w:rFonts w:ascii="Arial" w:hAnsi="Arial" w:cs="Arial"/>
          <w:sz w:val="16"/>
          <w:szCs w:val="16"/>
        </w:rPr>
        <w:t xml:space="preserve"> </w:t>
      </w:r>
      <w:r>
        <w:rPr>
          <w:rFonts w:ascii="Arial" w:hAnsi="Arial" w:cs="Arial"/>
          <w:sz w:val="16"/>
          <w:szCs w:val="16"/>
        </w:rPr>
        <w:t xml:space="preserve">  </w:t>
      </w:r>
      <w:r w:rsidRPr="00F760ED">
        <w:rPr>
          <w:rFonts w:ascii="Arial" w:hAnsi="Arial" w:cs="Arial"/>
          <w:sz w:val="16"/>
          <w:szCs w:val="16"/>
        </w:rPr>
        <w:t xml:space="preserve"> Black Prince</w:t>
      </w:r>
      <w:r>
        <w:rPr>
          <w:rFonts w:ascii="Arial" w:hAnsi="Arial" w:cs="Arial"/>
          <w:sz w:val="16"/>
          <w:szCs w:val="16"/>
        </w:rPr>
        <w:t>, Morley</w:t>
      </w:r>
      <w:r w:rsidRPr="00F760ED">
        <w:rPr>
          <w:rFonts w:ascii="Arial" w:hAnsi="Arial" w:cs="Arial"/>
          <w:sz w:val="16"/>
          <w:szCs w:val="16"/>
        </w:rPr>
        <w:t xml:space="preserve"> </w:t>
      </w:r>
      <w:r>
        <w:rPr>
          <w:rFonts w:ascii="Arial" w:hAnsi="Arial" w:cs="Arial"/>
          <w:sz w:val="16"/>
          <w:szCs w:val="16"/>
        </w:rPr>
        <w:t xml:space="preserve">set – two side names, yellow with black outline/shadow and white rose logo 30mm; one gold </w:t>
      </w:r>
    </w:p>
    <w:p w14:paraId="3B2B9CBA" w14:textId="77777777" w:rsidR="00113FE9" w:rsidRDefault="00994EFB" w:rsidP="00994EFB">
      <w:pPr>
        <w:rPr>
          <w:rFonts w:ascii="Arial" w:hAnsi="Arial" w:cs="Arial"/>
          <w:sz w:val="16"/>
          <w:szCs w:val="16"/>
        </w:rPr>
      </w:pPr>
      <w:r>
        <w:rPr>
          <w:rFonts w:ascii="Arial" w:hAnsi="Arial" w:cs="Arial"/>
          <w:sz w:val="16"/>
          <w:szCs w:val="16"/>
        </w:rPr>
        <w:t xml:space="preserve">                 name 20mm; one yellow name 12mm; one yellow name with black outline 17mm; one legal address, yellow  </w:t>
      </w:r>
    </w:p>
    <w:p w14:paraId="510C3E36" w14:textId="6251CF4D" w:rsidR="00994EFB" w:rsidRDefault="00113FE9" w:rsidP="00994EFB">
      <w:pPr>
        <w:rPr>
          <w:rFonts w:ascii="Arial" w:hAnsi="Arial" w:cs="Arial"/>
          <w:sz w:val="16"/>
          <w:szCs w:val="16"/>
        </w:rPr>
      </w:pPr>
      <w:r>
        <w:rPr>
          <w:rFonts w:ascii="Arial" w:hAnsi="Arial" w:cs="Arial"/>
          <w:sz w:val="16"/>
          <w:szCs w:val="16"/>
        </w:rPr>
        <w:t xml:space="preserve">                </w:t>
      </w:r>
      <w:r w:rsidR="00994EFB" w:rsidRPr="00F760ED">
        <w:rPr>
          <w:rFonts w:ascii="Arial" w:hAnsi="Arial" w:cs="Arial"/>
          <w:sz w:val="16"/>
          <w:szCs w:val="16"/>
        </w:rPr>
        <w:t xml:space="preserve"> </w:t>
      </w:r>
      <w:r w:rsidR="00994EFB" w:rsidRPr="00994EFB">
        <w:rPr>
          <w:rFonts w:ascii="Arial" w:hAnsi="Arial" w:cs="Arial"/>
          <w:b/>
          <w:bCs/>
          <w:i/>
          <w:iCs/>
          <w:color w:val="ED7D31"/>
          <w:sz w:val="16"/>
          <w:szCs w:val="16"/>
        </w:rPr>
        <w:t>£2 50p per set</w:t>
      </w:r>
    </w:p>
    <w:p w14:paraId="3B36E265" w14:textId="6677271C" w:rsidR="00994EFB" w:rsidRDefault="00994EFB" w:rsidP="00994EFB">
      <w:pPr>
        <w:rPr>
          <w:rFonts w:ascii="Arial" w:hAnsi="Arial" w:cs="Arial"/>
          <w:sz w:val="16"/>
          <w:szCs w:val="16"/>
        </w:rPr>
      </w:pPr>
      <w:r w:rsidRPr="00F760ED">
        <w:rPr>
          <w:rFonts w:ascii="Arial" w:hAnsi="Arial" w:cs="Arial"/>
          <w:sz w:val="16"/>
          <w:szCs w:val="16"/>
        </w:rPr>
        <w:t>E</w:t>
      </w:r>
      <w:r>
        <w:rPr>
          <w:rFonts w:ascii="Arial" w:hAnsi="Arial" w:cs="Arial"/>
          <w:sz w:val="16"/>
          <w:szCs w:val="16"/>
        </w:rPr>
        <w:t>T</w:t>
      </w:r>
      <w:r w:rsidRPr="00F760ED">
        <w:rPr>
          <w:rFonts w:ascii="Arial" w:hAnsi="Arial" w:cs="Arial"/>
          <w:sz w:val="16"/>
          <w:szCs w:val="16"/>
        </w:rPr>
        <w:t>-BP</w:t>
      </w:r>
      <w:r>
        <w:rPr>
          <w:rFonts w:ascii="Arial" w:hAnsi="Arial" w:cs="Arial"/>
          <w:sz w:val="16"/>
          <w:szCs w:val="16"/>
        </w:rPr>
        <w:t>3</w:t>
      </w:r>
      <w:r w:rsidRPr="00F760ED">
        <w:rPr>
          <w:rFonts w:ascii="Arial" w:hAnsi="Arial" w:cs="Arial"/>
          <w:sz w:val="16"/>
          <w:szCs w:val="16"/>
        </w:rPr>
        <w:t xml:space="preserve"> </w:t>
      </w:r>
      <w:r>
        <w:rPr>
          <w:rFonts w:ascii="Arial" w:hAnsi="Arial" w:cs="Arial"/>
          <w:sz w:val="16"/>
          <w:szCs w:val="16"/>
        </w:rPr>
        <w:t xml:space="preserve">  </w:t>
      </w:r>
      <w:r w:rsidRPr="00F760ED">
        <w:rPr>
          <w:rFonts w:ascii="Arial" w:hAnsi="Arial" w:cs="Arial"/>
          <w:sz w:val="16"/>
          <w:szCs w:val="16"/>
        </w:rPr>
        <w:t xml:space="preserve"> Black Prince</w:t>
      </w:r>
      <w:r>
        <w:rPr>
          <w:rFonts w:ascii="Arial" w:hAnsi="Arial" w:cs="Arial"/>
          <w:sz w:val="16"/>
          <w:szCs w:val="16"/>
        </w:rPr>
        <w:t>, Morley</w:t>
      </w:r>
      <w:r w:rsidRPr="00F760ED">
        <w:rPr>
          <w:rFonts w:ascii="Arial" w:hAnsi="Arial" w:cs="Arial"/>
          <w:sz w:val="16"/>
          <w:szCs w:val="16"/>
        </w:rPr>
        <w:t xml:space="preserve"> </w:t>
      </w:r>
      <w:r>
        <w:rPr>
          <w:rFonts w:ascii="Arial" w:hAnsi="Arial" w:cs="Arial"/>
          <w:sz w:val="16"/>
          <w:szCs w:val="16"/>
        </w:rPr>
        <w:t xml:space="preserve">set – two side names, gold with black outline/shadow and white rose logo 30mm; one gold </w:t>
      </w:r>
    </w:p>
    <w:p w14:paraId="1C49A9E8" w14:textId="77777777" w:rsidR="00113FE9" w:rsidRDefault="00994EFB" w:rsidP="00994EFB">
      <w:pPr>
        <w:rPr>
          <w:rFonts w:ascii="Arial" w:hAnsi="Arial" w:cs="Arial"/>
          <w:sz w:val="16"/>
          <w:szCs w:val="16"/>
        </w:rPr>
      </w:pPr>
      <w:r>
        <w:rPr>
          <w:rFonts w:ascii="Arial" w:hAnsi="Arial" w:cs="Arial"/>
          <w:sz w:val="16"/>
          <w:szCs w:val="16"/>
        </w:rPr>
        <w:t xml:space="preserve">                  name 20mm; one yellow name 12mm; one red name with black outline 17mm; one legal address, yellow  </w:t>
      </w:r>
      <w:r w:rsidRPr="00F760ED">
        <w:rPr>
          <w:rFonts w:ascii="Arial" w:hAnsi="Arial" w:cs="Arial"/>
          <w:sz w:val="16"/>
          <w:szCs w:val="16"/>
        </w:rPr>
        <w:t xml:space="preserve"> </w:t>
      </w:r>
    </w:p>
    <w:p w14:paraId="3C9111FC" w14:textId="5A4C0671" w:rsidR="00994EFB" w:rsidRDefault="00113FE9" w:rsidP="00994EFB">
      <w:pPr>
        <w:rPr>
          <w:rFonts w:ascii="Arial" w:hAnsi="Arial" w:cs="Arial"/>
          <w:sz w:val="16"/>
          <w:szCs w:val="16"/>
        </w:rPr>
      </w:pPr>
      <w:r>
        <w:rPr>
          <w:rFonts w:ascii="Arial" w:hAnsi="Arial" w:cs="Arial"/>
          <w:sz w:val="16"/>
          <w:szCs w:val="16"/>
        </w:rPr>
        <w:t xml:space="preserve">                 </w:t>
      </w:r>
      <w:r w:rsidR="00994EFB" w:rsidRPr="00994EFB">
        <w:rPr>
          <w:rFonts w:ascii="Arial" w:hAnsi="Arial" w:cs="Arial"/>
          <w:b/>
          <w:bCs/>
          <w:i/>
          <w:iCs/>
          <w:color w:val="ED7D31"/>
          <w:sz w:val="16"/>
          <w:szCs w:val="16"/>
        </w:rPr>
        <w:t>£2 50p per set</w:t>
      </w:r>
    </w:p>
    <w:p w14:paraId="50289C22" w14:textId="30B3F6DC" w:rsidR="00FB26ED" w:rsidRDefault="00FB26ED" w:rsidP="00FB26ED">
      <w:pPr>
        <w:jc w:val="both"/>
        <w:rPr>
          <w:rFonts w:ascii="Arial" w:hAnsi="Arial" w:cs="Arial"/>
          <w:sz w:val="16"/>
          <w:szCs w:val="16"/>
        </w:rPr>
      </w:pPr>
      <w:r w:rsidRPr="00DC29BD">
        <w:rPr>
          <w:rFonts w:ascii="Arial" w:hAnsi="Arial" w:cs="Arial"/>
          <w:sz w:val="16"/>
          <w:szCs w:val="16"/>
        </w:rPr>
        <w:t xml:space="preserve">ET-BB2 </w:t>
      </w:r>
      <w:r>
        <w:rPr>
          <w:rFonts w:ascii="Arial" w:hAnsi="Arial" w:cs="Arial"/>
          <w:sz w:val="16"/>
          <w:szCs w:val="16"/>
        </w:rPr>
        <w:t xml:space="preserve"> </w:t>
      </w:r>
      <w:r w:rsidRPr="00DC29BD">
        <w:rPr>
          <w:rFonts w:ascii="Arial" w:hAnsi="Arial" w:cs="Arial"/>
          <w:sz w:val="16"/>
          <w:szCs w:val="16"/>
        </w:rPr>
        <w:t xml:space="preserve"> </w:t>
      </w:r>
      <w:r>
        <w:rPr>
          <w:rFonts w:ascii="Arial" w:hAnsi="Arial" w:cs="Arial"/>
          <w:sz w:val="16"/>
          <w:szCs w:val="16"/>
        </w:rPr>
        <w:t xml:space="preserve"> </w:t>
      </w:r>
      <w:r w:rsidRPr="00DC29BD">
        <w:rPr>
          <w:rFonts w:ascii="Arial" w:hAnsi="Arial" w:cs="Arial"/>
          <w:sz w:val="16"/>
          <w:szCs w:val="16"/>
        </w:rPr>
        <w:t xml:space="preserve">Blue Bus Services set comprising two 31x3mm Blue Bus Services fleetnames in gold with black edge and shadow; </w:t>
      </w:r>
    </w:p>
    <w:p w14:paraId="287A62A1" w14:textId="100467D1" w:rsidR="00FB26ED" w:rsidRPr="00BE42C8" w:rsidRDefault="00FB26ED" w:rsidP="00FB26ED">
      <w:pPr>
        <w:jc w:val="both"/>
        <w:rPr>
          <w:rFonts w:ascii="Arial" w:hAnsi="Arial" w:cs="Arial"/>
          <w:color w:val="33CCCC"/>
          <w:sz w:val="16"/>
          <w:szCs w:val="16"/>
        </w:rPr>
      </w:pPr>
      <w:r>
        <w:rPr>
          <w:rFonts w:ascii="Arial" w:hAnsi="Arial" w:cs="Arial"/>
          <w:sz w:val="16"/>
          <w:szCs w:val="16"/>
        </w:rPr>
        <w:t xml:space="preserve">                 </w:t>
      </w:r>
      <w:r w:rsidRPr="00DC29BD">
        <w:rPr>
          <w:rFonts w:ascii="Arial" w:hAnsi="Arial" w:cs="Arial"/>
          <w:sz w:val="16"/>
          <w:szCs w:val="16"/>
        </w:rPr>
        <w:t xml:space="preserve">one 5.75x6.5mm Tailby &amp; George. Willington belt and buckle logo in gold; one 3.25x1mm Blue Bus Services front </w:t>
      </w:r>
    </w:p>
    <w:p w14:paraId="5C2399E4" w14:textId="140F78F2" w:rsidR="00FB26ED" w:rsidRPr="00BE42C8" w:rsidRDefault="00FB26ED" w:rsidP="00FB26ED">
      <w:pPr>
        <w:jc w:val="both"/>
        <w:rPr>
          <w:rFonts w:ascii="Arial" w:hAnsi="Arial" w:cs="Arial"/>
          <w:color w:val="33CCCC"/>
          <w:sz w:val="16"/>
          <w:szCs w:val="16"/>
        </w:rPr>
      </w:pPr>
      <w:r>
        <w:rPr>
          <w:rFonts w:ascii="Arial" w:hAnsi="Arial" w:cs="Arial"/>
          <w:sz w:val="16"/>
          <w:szCs w:val="16"/>
          <w:lang w:val="en-GB"/>
        </w:rPr>
        <w:t xml:space="preserve">                 </w:t>
      </w:r>
      <w:r w:rsidRPr="00DC29BD">
        <w:rPr>
          <w:rFonts w:ascii="Arial" w:hAnsi="Arial" w:cs="Arial"/>
          <w:sz w:val="16"/>
          <w:szCs w:val="16"/>
        </w:rPr>
        <w:t>panel logo</w:t>
      </w:r>
      <w:r>
        <w:rPr>
          <w:rFonts w:ascii="Arial" w:hAnsi="Arial" w:cs="Arial"/>
          <w:sz w:val="16"/>
          <w:szCs w:val="16"/>
        </w:rPr>
        <w:t xml:space="preserve"> </w:t>
      </w:r>
      <w:r w:rsidRPr="00DC29BD">
        <w:rPr>
          <w:rFonts w:ascii="Arial" w:hAnsi="Arial" w:cs="Arial"/>
          <w:sz w:val="16"/>
          <w:szCs w:val="16"/>
        </w:rPr>
        <w:t>in gold/silver/black; one legal address in white; one speed/unladen weight notice in white</w:t>
      </w:r>
      <w:r>
        <w:rPr>
          <w:rFonts w:ascii="Arial" w:hAnsi="Arial" w:cs="Arial"/>
          <w:color w:val="33CCCC"/>
          <w:sz w:val="16"/>
          <w:szCs w:val="16"/>
        </w:rPr>
        <w:t xml:space="preserve">   </w:t>
      </w:r>
      <w:r w:rsidRPr="0089468E">
        <w:rPr>
          <w:rFonts w:ascii="Arial" w:hAnsi="Arial" w:cs="Arial"/>
          <w:b/>
          <w:i/>
          <w:color w:val="FF6600"/>
          <w:sz w:val="16"/>
          <w:szCs w:val="16"/>
          <w:lang w:val="en-GB"/>
        </w:rPr>
        <w:t>£</w:t>
      </w:r>
      <w:r>
        <w:rPr>
          <w:rFonts w:ascii="Arial" w:hAnsi="Arial" w:cs="Arial"/>
          <w:b/>
          <w:i/>
          <w:color w:val="FF6600"/>
          <w:sz w:val="16"/>
          <w:szCs w:val="16"/>
          <w:lang w:val="en-GB"/>
        </w:rPr>
        <w:t>3</w:t>
      </w:r>
      <w:r w:rsidRPr="0089468E">
        <w:rPr>
          <w:rFonts w:ascii="Arial" w:hAnsi="Arial" w:cs="Arial"/>
          <w:b/>
          <w:i/>
          <w:color w:val="FF6600"/>
          <w:sz w:val="16"/>
          <w:szCs w:val="16"/>
          <w:lang w:val="en-GB"/>
        </w:rPr>
        <w:t xml:space="preserve">  </w:t>
      </w:r>
      <w:r>
        <w:rPr>
          <w:rFonts w:ascii="Arial" w:hAnsi="Arial" w:cs="Arial"/>
          <w:color w:val="00CCFF"/>
          <w:sz w:val="16"/>
          <w:szCs w:val="16"/>
        </w:rPr>
        <w:t xml:space="preserve">  </w:t>
      </w:r>
    </w:p>
    <w:p w14:paraId="61C1D3B6" w14:textId="2B87B054" w:rsidR="006F7424" w:rsidRPr="0089468E" w:rsidRDefault="00FB26ED" w:rsidP="006F7424">
      <w:pPr>
        <w:jc w:val="both"/>
        <w:rPr>
          <w:rFonts w:ascii="Arial" w:hAnsi="Arial" w:cs="Arial"/>
          <w:color w:val="FF6600"/>
          <w:sz w:val="16"/>
          <w:szCs w:val="16"/>
          <w:lang w:val="en-GB"/>
        </w:rPr>
      </w:pPr>
      <w:r>
        <w:rPr>
          <w:rFonts w:ascii="Arial" w:hAnsi="Arial" w:cs="Arial"/>
          <w:sz w:val="16"/>
          <w:szCs w:val="16"/>
          <w:lang w:val="en-GB"/>
        </w:rPr>
        <w:t>E</w:t>
      </w:r>
      <w:r w:rsidR="006F7424" w:rsidRPr="0089468E">
        <w:rPr>
          <w:rFonts w:ascii="Arial" w:hAnsi="Arial" w:cs="Arial"/>
          <w:sz w:val="16"/>
          <w:szCs w:val="16"/>
          <w:lang w:val="en-GB"/>
        </w:rPr>
        <w:t xml:space="preserve">N-BE1   Blue Ensign, </w:t>
      </w:r>
      <w:smartTag w:uri="urn:schemas-microsoft-com:office:smarttags" w:element="place">
        <w:r w:rsidR="006F7424" w:rsidRPr="0089468E">
          <w:rPr>
            <w:rFonts w:ascii="Arial" w:hAnsi="Arial" w:cs="Arial"/>
            <w:sz w:val="16"/>
            <w:szCs w:val="16"/>
            <w:lang w:val="en-GB"/>
          </w:rPr>
          <w:t>Doncaster</w:t>
        </w:r>
      </w:smartTag>
      <w:r w:rsidR="006F7424" w:rsidRPr="0089468E">
        <w:rPr>
          <w:rFonts w:ascii="Arial" w:hAnsi="Arial" w:cs="Arial"/>
          <w:sz w:val="16"/>
          <w:szCs w:val="16"/>
          <w:lang w:val="en-GB"/>
        </w:rPr>
        <w:t xml:space="preserve"> side panel name, 21x3mm, gold with black edge </w:t>
      </w:r>
      <w:r w:rsidR="006F7424" w:rsidRPr="0089468E">
        <w:rPr>
          <w:rFonts w:ascii="Arial" w:hAnsi="Arial" w:cs="Arial"/>
          <w:b/>
          <w:i/>
          <w:color w:val="FF6600"/>
          <w:sz w:val="16"/>
          <w:szCs w:val="16"/>
          <w:lang w:val="en-GB"/>
        </w:rPr>
        <w:t>£1 pair</w:t>
      </w:r>
    </w:p>
    <w:p w14:paraId="63E3C694" w14:textId="77777777" w:rsidR="006F7424" w:rsidRPr="0089468E" w:rsidRDefault="006F7424" w:rsidP="006F7424">
      <w:pPr>
        <w:jc w:val="both"/>
        <w:rPr>
          <w:rFonts w:ascii="Arial" w:hAnsi="Arial" w:cs="Arial"/>
          <w:color w:val="FF6600"/>
          <w:sz w:val="16"/>
          <w:szCs w:val="16"/>
          <w:lang w:val="en-GB"/>
        </w:rPr>
      </w:pPr>
      <w:r w:rsidRPr="0089468E">
        <w:rPr>
          <w:rFonts w:ascii="Arial" w:hAnsi="Arial" w:cs="Arial"/>
          <w:sz w:val="16"/>
          <w:szCs w:val="16"/>
          <w:lang w:val="en-GB"/>
        </w:rPr>
        <w:t xml:space="preserve">EN-BL1    Blue Line, Armthorpe side panel name, 20x2.5mm, gold with black shadow </w:t>
      </w:r>
      <w:r w:rsidRPr="0089468E">
        <w:rPr>
          <w:rFonts w:ascii="Arial" w:hAnsi="Arial" w:cs="Arial"/>
          <w:b/>
          <w:i/>
          <w:color w:val="FF6600"/>
          <w:sz w:val="16"/>
          <w:szCs w:val="16"/>
          <w:lang w:val="en-GB"/>
        </w:rPr>
        <w:t>£1 pair</w:t>
      </w:r>
    </w:p>
    <w:p w14:paraId="25223C49" w14:textId="79F436EE" w:rsidR="002E18A6" w:rsidRDefault="002E18A6" w:rsidP="003155D3">
      <w:pPr>
        <w:jc w:val="both"/>
        <w:rPr>
          <w:rFonts w:ascii="Arial" w:hAnsi="Arial" w:cs="Arial"/>
          <w:bCs/>
          <w:sz w:val="16"/>
          <w:szCs w:val="16"/>
          <w:lang w:val="en-GB"/>
        </w:rPr>
      </w:pPr>
      <w:r>
        <w:rPr>
          <w:rFonts w:ascii="Arial" w:hAnsi="Arial" w:cs="Arial"/>
          <w:bCs/>
          <w:sz w:val="16"/>
          <w:szCs w:val="16"/>
          <w:lang w:val="en-GB"/>
        </w:rPr>
        <w:t xml:space="preserve">EN-CB1   Chambers, Bures names, suit half-cab double-decks etc, gold outlined black 11.5mm (was MBC 40620a)  </w:t>
      </w:r>
      <w:r>
        <w:rPr>
          <w:rFonts w:ascii="Arial" w:hAnsi="Arial" w:cs="Arial"/>
          <w:b/>
          <w:i/>
          <w:iCs/>
          <w:color w:val="ED7D31"/>
          <w:sz w:val="16"/>
          <w:szCs w:val="16"/>
          <w:lang w:val="en-GB"/>
        </w:rPr>
        <w:t>£1 00 pair</w:t>
      </w:r>
    </w:p>
    <w:p w14:paraId="09C3C97E" w14:textId="2142AE64" w:rsidR="002E18A6" w:rsidRDefault="002E18A6" w:rsidP="002E18A6">
      <w:pPr>
        <w:jc w:val="both"/>
        <w:rPr>
          <w:rFonts w:ascii="Arial" w:hAnsi="Arial" w:cs="Arial"/>
          <w:bCs/>
          <w:sz w:val="16"/>
          <w:szCs w:val="16"/>
          <w:lang w:val="en-GB"/>
        </w:rPr>
      </w:pPr>
      <w:r>
        <w:rPr>
          <w:rFonts w:ascii="Arial" w:hAnsi="Arial" w:cs="Arial"/>
          <w:bCs/>
          <w:sz w:val="16"/>
          <w:szCs w:val="16"/>
          <w:lang w:val="en-GB"/>
        </w:rPr>
        <w:t xml:space="preserve">EN-CB2   Chambers, Bures names, suit Bedford OBs etc, gold outlined black 11.5mm + 13mm (was MBC 40620b)  </w:t>
      </w:r>
      <w:r w:rsidRPr="002E18A6">
        <w:rPr>
          <w:rFonts w:ascii="Arial" w:hAnsi="Arial" w:cs="Arial"/>
          <w:b/>
          <w:i/>
          <w:iCs/>
          <w:color w:val="ED7D31"/>
          <w:sz w:val="16"/>
          <w:szCs w:val="16"/>
          <w:lang w:val="en-GB"/>
        </w:rPr>
        <w:t>£1 00 pair</w:t>
      </w:r>
    </w:p>
    <w:p w14:paraId="01D19870" w14:textId="7DCDC30F" w:rsidR="002E18A6" w:rsidRDefault="002E18A6" w:rsidP="002E18A6">
      <w:pPr>
        <w:rPr>
          <w:rFonts w:ascii="Arial" w:hAnsi="Arial" w:cs="Arial"/>
          <w:sz w:val="16"/>
          <w:szCs w:val="16"/>
        </w:rPr>
      </w:pPr>
      <w:r>
        <w:rPr>
          <w:rFonts w:ascii="Arial" w:hAnsi="Arial" w:cs="Arial"/>
          <w:sz w:val="16"/>
          <w:szCs w:val="16"/>
        </w:rPr>
        <w:t xml:space="preserve">ET-CB1   </w:t>
      </w:r>
      <w:r w:rsidR="00113FE9">
        <w:rPr>
          <w:rFonts w:ascii="Arial" w:hAnsi="Arial" w:cs="Arial"/>
          <w:sz w:val="16"/>
          <w:szCs w:val="16"/>
        </w:rPr>
        <w:t xml:space="preserve"> </w:t>
      </w:r>
      <w:r>
        <w:rPr>
          <w:rFonts w:ascii="Arial" w:hAnsi="Arial" w:cs="Arial"/>
          <w:sz w:val="16"/>
          <w:szCs w:val="16"/>
        </w:rPr>
        <w:t>Chambers, Bures</w:t>
      </w:r>
      <w:r w:rsidR="002C57F2">
        <w:rPr>
          <w:rFonts w:ascii="Arial" w:hAnsi="Arial" w:cs="Arial"/>
          <w:sz w:val="16"/>
          <w:szCs w:val="16"/>
        </w:rPr>
        <w:t xml:space="preserve"> set</w:t>
      </w:r>
      <w:r>
        <w:rPr>
          <w:rFonts w:ascii="Arial" w:hAnsi="Arial" w:cs="Arial"/>
          <w:sz w:val="16"/>
          <w:szCs w:val="16"/>
        </w:rPr>
        <w:t xml:space="preserve">, </w:t>
      </w:r>
      <w:r w:rsidR="00902DA4">
        <w:rPr>
          <w:rFonts w:ascii="Arial" w:hAnsi="Arial" w:cs="Arial"/>
          <w:sz w:val="16"/>
          <w:szCs w:val="16"/>
        </w:rPr>
        <w:t xml:space="preserve">with four </w:t>
      </w:r>
      <w:r>
        <w:rPr>
          <w:rFonts w:ascii="Arial" w:hAnsi="Arial" w:cs="Arial"/>
          <w:sz w:val="16"/>
          <w:szCs w:val="16"/>
        </w:rPr>
        <w:t xml:space="preserve">traditional </w:t>
      </w:r>
      <w:r w:rsidR="00902DA4">
        <w:rPr>
          <w:rFonts w:ascii="Arial" w:hAnsi="Arial" w:cs="Arial"/>
          <w:sz w:val="16"/>
          <w:szCs w:val="16"/>
        </w:rPr>
        <w:t xml:space="preserve">H C Chambers &amp; Son Ltd </w:t>
      </w:r>
      <w:r>
        <w:rPr>
          <w:rFonts w:ascii="Arial" w:hAnsi="Arial" w:cs="Arial"/>
          <w:sz w:val="16"/>
          <w:szCs w:val="16"/>
        </w:rPr>
        <w:t>gold fleetnames</w:t>
      </w:r>
      <w:r w:rsidR="00902DA4">
        <w:rPr>
          <w:rFonts w:ascii="Arial" w:hAnsi="Arial" w:cs="Arial"/>
          <w:sz w:val="16"/>
          <w:szCs w:val="16"/>
        </w:rPr>
        <w:t xml:space="preserve"> and one H C Chambers &amp; Son </w:t>
      </w:r>
    </w:p>
    <w:p w14:paraId="43CA52D3" w14:textId="77777777" w:rsidR="00902DA4" w:rsidRDefault="00902DA4" w:rsidP="00902DA4">
      <w:pPr>
        <w:rPr>
          <w:rFonts w:ascii="Arial" w:hAnsi="Arial" w:cs="Arial"/>
          <w:sz w:val="16"/>
          <w:szCs w:val="16"/>
        </w:rPr>
      </w:pPr>
      <w:r>
        <w:rPr>
          <w:rFonts w:ascii="Arial" w:hAnsi="Arial" w:cs="Arial"/>
          <w:sz w:val="16"/>
          <w:szCs w:val="16"/>
        </w:rPr>
        <w:t xml:space="preserve">                 rear light name  </w:t>
      </w:r>
      <w:r w:rsidRPr="00902DA4">
        <w:rPr>
          <w:rFonts w:ascii="Arial" w:hAnsi="Arial" w:cs="Arial"/>
          <w:b/>
          <w:bCs/>
          <w:i/>
          <w:iCs/>
          <w:color w:val="ED7D31"/>
          <w:sz w:val="16"/>
          <w:szCs w:val="16"/>
        </w:rPr>
        <w:t>£2 25p per set</w:t>
      </w:r>
    </w:p>
    <w:p w14:paraId="070DA78C" w14:textId="2F50B8D4" w:rsidR="009B490F" w:rsidRDefault="002E18A6" w:rsidP="00073DFF">
      <w:pPr>
        <w:rPr>
          <w:rFonts w:ascii="Arial" w:hAnsi="Arial" w:cs="Arial"/>
          <w:sz w:val="16"/>
          <w:szCs w:val="16"/>
        </w:rPr>
      </w:pPr>
      <w:r>
        <w:rPr>
          <w:rFonts w:ascii="Arial" w:hAnsi="Arial" w:cs="Arial"/>
          <w:sz w:val="16"/>
          <w:szCs w:val="16"/>
        </w:rPr>
        <w:t xml:space="preserve">ET-CB2   </w:t>
      </w:r>
      <w:r w:rsidR="00113FE9">
        <w:rPr>
          <w:rFonts w:ascii="Arial" w:hAnsi="Arial" w:cs="Arial"/>
          <w:sz w:val="16"/>
          <w:szCs w:val="16"/>
        </w:rPr>
        <w:t xml:space="preserve"> </w:t>
      </w:r>
      <w:r>
        <w:rPr>
          <w:rFonts w:ascii="Arial" w:hAnsi="Arial" w:cs="Arial"/>
          <w:sz w:val="16"/>
          <w:szCs w:val="16"/>
        </w:rPr>
        <w:t>Chambers, Bures</w:t>
      </w:r>
      <w:r w:rsidR="002C57F2">
        <w:rPr>
          <w:rFonts w:ascii="Arial" w:hAnsi="Arial" w:cs="Arial"/>
          <w:sz w:val="16"/>
          <w:szCs w:val="16"/>
        </w:rPr>
        <w:t xml:space="preserve"> set</w:t>
      </w:r>
      <w:r w:rsidR="009B490F">
        <w:rPr>
          <w:rFonts w:ascii="Arial" w:hAnsi="Arial" w:cs="Arial"/>
          <w:sz w:val="16"/>
          <w:szCs w:val="16"/>
        </w:rPr>
        <w:t xml:space="preserve"> comprising two 35mm italicised names cream/black shadow; </w:t>
      </w:r>
      <w:r>
        <w:rPr>
          <w:rFonts w:ascii="Arial" w:hAnsi="Arial" w:cs="Arial"/>
          <w:sz w:val="16"/>
          <w:szCs w:val="16"/>
        </w:rPr>
        <w:t xml:space="preserve"> </w:t>
      </w:r>
      <w:r w:rsidR="009B490F">
        <w:rPr>
          <w:rFonts w:ascii="Arial" w:hAnsi="Arial" w:cs="Arial"/>
          <w:sz w:val="16"/>
          <w:szCs w:val="16"/>
        </w:rPr>
        <w:t xml:space="preserve">one 23mm italicised name </w:t>
      </w:r>
      <w:r w:rsidR="006D3E7D">
        <w:rPr>
          <w:rFonts w:ascii="Arial" w:hAnsi="Arial" w:cs="Arial"/>
          <w:sz w:val="16"/>
          <w:szCs w:val="16"/>
        </w:rPr>
        <w:t xml:space="preserve">     </w:t>
      </w:r>
    </w:p>
    <w:p w14:paraId="421E1069" w14:textId="2DD16A5A" w:rsidR="00073DFF" w:rsidRDefault="00073DFF" w:rsidP="00073DFF">
      <w:pPr>
        <w:rPr>
          <w:rFonts w:ascii="Arial" w:hAnsi="Arial" w:cs="Arial"/>
          <w:sz w:val="16"/>
          <w:szCs w:val="16"/>
        </w:rPr>
      </w:pPr>
      <w:r>
        <w:rPr>
          <w:rFonts w:ascii="Arial" w:hAnsi="Arial" w:cs="Arial"/>
          <w:sz w:val="16"/>
          <w:szCs w:val="16"/>
        </w:rPr>
        <w:t xml:space="preserve">                  cream/black shadow; one 17mm name cream/black shadow; one 12mm name cream/black shadow; two 4mm </w:t>
      </w:r>
    </w:p>
    <w:p w14:paraId="0F53C829" w14:textId="77777777" w:rsidR="00073DFF" w:rsidRDefault="00073DFF" w:rsidP="00073DFF">
      <w:pPr>
        <w:rPr>
          <w:rFonts w:ascii="Arial" w:hAnsi="Arial" w:cs="Arial"/>
          <w:sz w:val="16"/>
          <w:szCs w:val="16"/>
        </w:rPr>
      </w:pPr>
      <w:r>
        <w:rPr>
          <w:rFonts w:ascii="Arial" w:hAnsi="Arial" w:cs="Arial"/>
          <w:sz w:val="16"/>
          <w:szCs w:val="16"/>
        </w:rPr>
        <w:t xml:space="preserve">                  Village Bus names cream/black shadow; one 20mm rear name, phone number 01787 227233 etc   </w:t>
      </w:r>
      <w:r w:rsidRPr="009B490F">
        <w:rPr>
          <w:rFonts w:ascii="Arial" w:hAnsi="Arial" w:cs="Arial"/>
          <w:b/>
          <w:bCs/>
          <w:i/>
          <w:iCs/>
          <w:color w:val="ED7D31"/>
          <w:sz w:val="16"/>
          <w:szCs w:val="16"/>
        </w:rPr>
        <w:t>£3 25 per set</w:t>
      </w:r>
      <w:r>
        <w:rPr>
          <w:rFonts w:ascii="Arial" w:hAnsi="Arial" w:cs="Arial"/>
          <w:sz w:val="16"/>
          <w:szCs w:val="16"/>
        </w:rPr>
        <w:t xml:space="preserve"> </w:t>
      </w:r>
    </w:p>
    <w:p w14:paraId="544ABE69" w14:textId="7C100ADE" w:rsidR="004234D7" w:rsidRDefault="002E18A6" w:rsidP="002E18A6">
      <w:pPr>
        <w:rPr>
          <w:rFonts w:ascii="Arial" w:hAnsi="Arial" w:cs="Arial"/>
          <w:sz w:val="16"/>
          <w:szCs w:val="16"/>
        </w:rPr>
      </w:pPr>
      <w:r>
        <w:rPr>
          <w:rFonts w:ascii="Arial" w:hAnsi="Arial" w:cs="Arial"/>
          <w:sz w:val="16"/>
          <w:szCs w:val="16"/>
        </w:rPr>
        <w:t xml:space="preserve">ET-CB3   </w:t>
      </w:r>
      <w:r w:rsidR="00113FE9">
        <w:rPr>
          <w:rFonts w:ascii="Arial" w:hAnsi="Arial" w:cs="Arial"/>
          <w:sz w:val="16"/>
          <w:szCs w:val="16"/>
        </w:rPr>
        <w:t xml:space="preserve"> </w:t>
      </w:r>
      <w:r>
        <w:rPr>
          <w:rFonts w:ascii="Arial" w:hAnsi="Arial" w:cs="Arial"/>
          <w:sz w:val="16"/>
          <w:szCs w:val="16"/>
        </w:rPr>
        <w:t>Chambers, Bures</w:t>
      </w:r>
      <w:r w:rsidR="002C57F2">
        <w:rPr>
          <w:rFonts w:ascii="Arial" w:hAnsi="Arial" w:cs="Arial"/>
          <w:sz w:val="16"/>
          <w:szCs w:val="16"/>
        </w:rPr>
        <w:t xml:space="preserve"> set</w:t>
      </w:r>
      <w:r>
        <w:rPr>
          <w:rFonts w:ascii="Arial" w:hAnsi="Arial" w:cs="Arial"/>
          <w:sz w:val="16"/>
          <w:szCs w:val="16"/>
        </w:rPr>
        <w:t xml:space="preserve"> </w:t>
      </w:r>
      <w:r w:rsidR="004234D7">
        <w:rPr>
          <w:rFonts w:ascii="Arial" w:hAnsi="Arial" w:cs="Arial"/>
          <w:sz w:val="16"/>
          <w:szCs w:val="16"/>
        </w:rPr>
        <w:t xml:space="preserve">comprising two 43mm H C Chambers &amp; Son Ltd </w:t>
      </w:r>
      <w:r>
        <w:rPr>
          <w:rFonts w:ascii="Arial" w:hAnsi="Arial" w:cs="Arial"/>
          <w:sz w:val="16"/>
          <w:szCs w:val="16"/>
        </w:rPr>
        <w:t xml:space="preserve"> underlined fleetnames </w:t>
      </w:r>
      <w:r w:rsidR="004234D7">
        <w:rPr>
          <w:rFonts w:ascii="Arial" w:hAnsi="Arial" w:cs="Arial"/>
          <w:sz w:val="16"/>
          <w:szCs w:val="16"/>
        </w:rPr>
        <w:t xml:space="preserve">in cream/black </w:t>
      </w:r>
    </w:p>
    <w:p w14:paraId="6849FD4F" w14:textId="59C112E7" w:rsidR="002E18A6" w:rsidRDefault="004234D7" w:rsidP="002E18A6">
      <w:pPr>
        <w:rPr>
          <w:rFonts w:ascii="Arial" w:hAnsi="Arial" w:cs="Arial"/>
          <w:b/>
          <w:bCs/>
          <w:i/>
          <w:iCs/>
          <w:color w:val="ED7D31"/>
          <w:sz w:val="16"/>
          <w:szCs w:val="16"/>
        </w:rPr>
      </w:pPr>
      <w:r>
        <w:rPr>
          <w:rFonts w:ascii="Arial" w:hAnsi="Arial" w:cs="Arial"/>
          <w:sz w:val="16"/>
          <w:szCs w:val="16"/>
        </w:rPr>
        <w:t xml:space="preserve">                 shadow; one 22mm Chambers name in cream/black outline; two 12mm Chambers names in cream/black outline; </w:t>
      </w:r>
    </w:p>
    <w:p w14:paraId="2B0FFEB2" w14:textId="5EFF1CE1" w:rsidR="004234D7" w:rsidRPr="004234D7" w:rsidRDefault="004234D7" w:rsidP="004234D7">
      <w:pPr>
        <w:rPr>
          <w:rFonts w:ascii="Arial" w:hAnsi="Arial" w:cs="Arial"/>
          <w:b/>
          <w:bCs/>
          <w:i/>
          <w:iCs/>
          <w:color w:val="ED7D31"/>
          <w:sz w:val="16"/>
          <w:szCs w:val="16"/>
        </w:rPr>
      </w:pPr>
      <w:r>
        <w:rPr>
          <w:rFonts w:ascii="Arial" w:hAnsi="Arial" w:cs="Arial"/>
          <w:sz w:val="16"/>
          <w:szCs w:val="16"/>
        </w:rPr>
        <w:t xml:space="preserve">                 one phone number Bures 227233 Suffolk in cream/black outline  </w:t>
      </w:r>
      <w:r w:rsidRPr="004234D7">
        <w:rPr>
          <w:rFonts w:ascii="Arial" w:hAnsi="Arial" w:cs="Arial"/>
          <w:b/>
          <w:bCs/>
          <w:i/>
          <w:iCs/>
          <w:color w:val="ED7D31"/>
          <w:sz w:val="16"/>
          <w:szCs w:val="16"/>
        </w:rPr>
        <w:t>£3 25p per set</w:t>
      </w:r>
    </w:p>
    <w:p w14:paraId="72E1B87C" w14:textId="7C03D254" w:rsidR="005023DA" w:rsidRDefault="002E18A6" w:rsidP="002E18A6">
      <w:pPr>
        <w:rPr>
          <w:rFonts w:ascii="Arial" w:hAnsi="Arial" w:cs="Arial"/>
          <w:sz w:val="16"/>
          <w:szCs w:val="16"/>
        </w:rPr>
      </w:pPr>
      <w:r>
        <w:rPr>
          <w:rFonts w:ascii="Arial" w:hAnsi="Arial" w:cs="Arial"/>
          <w:sz w:val="16"/>
          <w:szCs w:val="16"/>
        </w:rPr>
        <w:t xml:space="preserve">ET-CB4  </w:t>
      </w:r>
      <w:r w:rsidR="005023DA">
        <w:rPr>
          <w:rFonts w:ascii="Arial" w:hAnsi="Arial" w:cs="Arial"/>
          <w:sz w:val="16"/>
          <w:szCs w:val="16"/>
        </w:rPr>
        <w:t xml:space="preserve"> </w:t>
      </w:r>
      <w:r w:rsidR="00113FE9">
        <w:rPr>
          <w:rFonts w:ascii="Arial" w:hAnsi="Arial" w:cs="Arial"/>
          <w:sz w:val="16"/>
          <w:szCs w:val="16"/>
        </w:rPr>
        <w:t xml:space="preserve"> </w:t>
      </w:r>
      <w:r>
        <w:rPr>
          <w:rFonts w:ascii="Arial" w:hAnsi="Arial" w:cs="Arial"/>
          <w:sz w:val="16"/>
          <w:szCs w:val="16"/>
        </w:rPr>
        <w:t>Chambers, Bures</w:t>
      </w:r>
      <w:r w:rsidR="002C57F2">
        <w:rPr>
          <w:rFonts w:ascii="Arial" w:hAnsi="Arial" w:cs="Arial"/>
          <w:sz w:val="16"/>
          <w:szCs w:val="16"/>
        </w:rPr>
        <w:t xml:space="preserve"> set</w:t>
      </w:r>
      <w:r>
        <w:rPr>
          <w:rFonts w:ascii="Arial" w:hAnsi="Arial" w:cs="Arial"/>
          <w:sz w:val="16"/>
          <w:szCs w:val="16"/>
        </w:rPr>
        <w:t xml:space="preserve"> </w:t>
      </w:r>
      <w:r w:rsidR="004234D7">
        <w:rPr>
          <w:rFonts w:ascii="Arial" w:hAnsi="Arial" w:cs="Arial"/>
          <w:sz w:val="16"/>
          <w:szCs w:val="16"/>
        </w:rPr>
        <w:t>comprising two 66mm</w:t>
      </w:r>
      <w:r>
        <w:rPr>
          <w:rFonts w:ascii="Arial" w:hAnsi="Arial" w:cs="Arial"/>
          <w:sz w:val="16"/>
          <w:szCs w:val="16"/>
        </w:rPr>
        <w:t xml:space="preserve"> </w:t>
      </w:r>
      <w:r w:rsidR="004234D7">
        <w:rPr>
          <w:rFonts w:ascii="Arial" w:hAnsi="Arial" w:cs="Arial"/>
          <w:sz w:val="16"/>
          <w:szCs w:val="16"/>
        </w:rPr>
        <w:t>italicised names cream/black shadow</w:t>
      </w:r>
      <w:r w:rsidR="005023DA">
        <w:rPr>
          <w:rFonts w:ascii="Arial" w:hAnsi="Arial" w:cs="Arial"/>
          <w:sz w:val="16"/>
          <w:szCs w:val="16"/>
        </w:rPr>
        <w:t xml:space="preserve">; four 9mm diameter British Isles </w:t>
      </w:r>
    </w:p>
    <w:p w14:paraId="4A3903A1" w14:textId="77777777" w:rsidR="005023DA" w:rsidRDefault="005023DA" w:rsidP="002E18A6">
      <w:pPr>
        <w:rPr>
          <w:rFonts w:ascii="Arial" w:hAnsi="Arial" w:cs="Arial"/>
          <w:sz w:val="16"/>
          <w:szCs w:val="16"/>
        </w:rPr>
      </w:pPr>
      <w:r>
        <w:rPr>
          <w:rFonts w:ascii="Arial" w:hAnsi="Arial" w:cs="Arial"/>
          <w:sz w:val="16"/>
          <w:szCs w:val="16"/>
        </w:rPr>
        <w:t xml:space="preserve">                  logos in cream/black; one 23mm italicised name cream/black shadow; one 17mm Chambers name in cream/black </w:t>
      </w:r>
    </w:p>
    <w:p w14:paraId="10848AD8" w14:textId="70ED3786" w:rsidR="005023DA" w:rsidRDefault="005023DA" w:rsidP="002E18A6">
      <w:pPr>
        <w:rPr>
          <w:rFonts w:ascii="Arial" w:hAnsi="Arial" w:cs="Arial"/>
          <w:sz w:val="16"/>
          <w:szCs w:val="16"/>
        </w:rPr>
      </w:pPr>
      <w:r>
        <w:rPr>
          <w:rFonts w:ascii="Arial" w:hAnsi="Arial" w:cs="Arial"/>
          <w:sz w:val="16"/>
          <w:szCs w:val="16"/>
        </w:rPr>
        <w:t xml:space="preserve">                 outline; two small cream wheelchair accessible logos; other lettering Bures, Suffolk, Specialists in Diabled Transport  </w:t>
      </w:r>
    </w:p>
    <w:p w14:paraId="2B70DED7" w14:textId="577813A1" w:rsidR="005023DA" w:rsidRDefault="005023DA" w:rsidP="005023DA">
      <w:pPr>
        <w:rPr>
          <w:rFonts w:ascii="Arial" w:hAnsi="Arial" w:cs="Arial"/>
          <w:sz w:val="16"/>
          <w:szCs w:val="16"/>
        </w:rPr>
      </w:pPr>
      <w:r>
        <w:rPr>
          <w:rFonts w:ascii="Arial" w:hAnsi="Arial" w:cs="Arial"/>
          <w:sz w:val="16"/>
          <w:szCs w:val="16"/>
        </w:rPr>
        <w:t xml:space="preserve">                 Wheelchair Accessible Coaches, 0787 227233   </w:t>
      </w:r>
      <w:r w:rsidRPr="005023DA">
        <w:rPr>
          <w:rFonts w:ascii="Arial" w:hAnsi="Arial" w:cs="Arial"/>
          <w:b/>
          <w:bCs/>
          <w:i/>
          <w:iCs/>
          <w:color w:val="ED7D31"/>
          <w:sz w:val="16"/>
          <w:szCs w:val="16"/>
        </w:rPr>
        <w:t>£4 25 per set</w:t>
      </w:r>
    </w:p>
    <w:p w14:paraId="5293BDE8" w14:textId="3495DC62" w:rsidR="005023DA" w:rsidRDefault="005023DA" w:rsidP="005023DA">
      <w:pPr>
        <w:rPr>
          <w:rFonts w:ascii="Arial" w:hAnsi="Arial" w:cs="Arial"/>
          <w:sz w:val="16"/>
          <w:szCs w:val="16"/>
        </w:rPr>
      </w:pPr>
      <w:r>
        <w:rPr>
          <w:rFonts w:ascii="Arial" w:hAnsi="Arial" w:cs="Arial"/>
          <w:sz w:val="16"/>
          <w:szCs w:val="16"/>
        </w:rPr>
        <w:t xml:space="preserve">ET-CB5   </w:t>
      </w:r>
      <w:r w:rsidR="00113FE9">
        <w:rPr>
          <w:rFonts w:ascii="Arial" w:hAnsi="Arial" w:cs="Arial"/>
          <w:sz w:val="16"/>
          <w:szCs w:val="16"/>
        </w:rPr>
        <w:t xml:space="preserve"> </w:t>
      </w:r>
      <w:r>
        <w:rPr>
          <w:rFonts w:ascii="Arial" w:hAnsi="Arial" w:cs="Arial"/>
          <w:sz w:val="16"/>
          <w:szCs w:val="16"/>
        </w:rPr>
        <w:t xml:space="preserve">Chambers, Bures set comprising two 66mm italicised names cream/black shadow; four 9mm diameter British Isles </w:t>
      </w:r>
    </w:p>
    <w:p w14:paraId="618EE510" w14:textId="74346DB8" w:rsidR="005023DA" w:rsidRDefault="005023DA" w:rsidP="005023DA">
      <w:pPr>
        <w:rPr>
          <w:rFonts w:ascii="Arial" w:hAnsi="Arial" w:cs="Arial"/>
          <w:sz w:val="16"/>
          <w:szCs w:val="16"/>
        </w:rPr>
      </w:pPr>
      <w:r>
        <w:rPr>
          <w:rFonts w:ascii="Arial" w:hAnsi="Arial" w:cs="Arial"/>
          <w:sz w:val="16"/>
          <w:szCs w:val="16"/>
        </w:rPr>
        <w:t xml:space="preserve">                 logos in cream/black; one 23mm italicised name cream/black shadow; </w:t>
      </w:r>
      <w:r w:rsidR="00902DA4">
        <w:rPr>
          <w:rFonts w:ascii="Arial" w:hAnsi="Arial" w:cs="Arial"/>
          <w:sz w:val="16"/>
          <w:szCs w:val="16"/>
        </w:rPr>
        <w:t xml:space="preserve">one 13mm italicised name cream/black </w:t>
      </w:r>
    </w:p>
    <w:p w14:paraId="0E6299FA" w14:textId="1A622F0C" w:rsidR="00902DA4" w:rsidRDefault="00902DA4" w:rsidP="00902DA4">
      <w:pPr>
        <w:rPr>
          <w:rFonts w:ascii="Arial" w:hAnsi="Arial" w:cs="Arial"/>
          <w:sz w:val="16"/>
          <w:szCs w:val="16"/>
        </w:rPr>
      </w:pPr>
      <w:r>
        <w:rPr>
          <w:rFonts w:ascii="Arial" w:hAnsi="Arial" w:cs="Arial"/>
          <w:sz w:val="16"/>
          <w:szCs w:val="16"/>
        </w:rPr>
        <w:t xml:space="preserve">                 shadow; one smaller 13mm with larger C and S; telephone details with phone number 01787 227233  </w:t>
      </w:r>
      <w:r w:rsidRPr="00902DA4">
        <w:rPr>
          <w:rFonts w:ascii="Arial" w:hAnsi="Arial" w:cs="Arial"/>
          <w:b/>
          <w:bCs/>
          <w:i/>
          <w:iCs/>
          <w:color w:val="ED7D31"/>
          <w:sz w:val="16"/>
          <w:szCs w:val="16"/>
        </w:rPr>
        <w:t>£4 25 per set</w:t>
      </w:r>
    </w:p>
    <w:p w14:paraId="4DCFF8BF" w14:textId="4D051E27" w:rsidR="002E3C74" w:rsidRDefault="002E3C74" w:rsidP="002E3C74">
      <w:pPr>
        <w:jc w:val="both"/>
        <w:rPr>
          <w:rFonts w:ascii="Arial" w:hAnsi="Arial" w:cs="Arial"/>
          <w:bCs/>
          <w:sz w:val="16"/>
          <w:szCs w:val="16"/>
          <w:lang w:val="en-GB"/>
        </w:rPr>
      </w:pPr>
      <w:r>
        <w:rPr>
          <w:rFonts w:ascii="Arial" w:hAnsi="Arial" w:cs="Arial"/>
          <w:bCs/>
          <w:sz w:val="16"/>
          <w:szCs w:val="16"/>
          <w:lang w:val="en-GB"/>
        </w:rPr>
        <w:t xml:space="preserve">ET-CT1    City set - two gold/black outline script names 8.5mm and three smaller for front/rear (was MBC 40617a) </w:t>
      </w:r>
      <w:r w:rsidRPr="002E3C74">
        <w:rPr>
          <w:rFonts w:ascii="Arial" w:hAnsi="Arial" w:cs="Arial"/>
          <w:b/>
          <w:i/>
          <w:iCs/>
          <w:color w:val="ED7D31"/>
          <w:sz w:val="16"/>
          <w:szCs w:val="16"/>
          <w:lang w:val="en-GB"/>
        </w:rPr>
        <w:t>£1 50 per set</w:t>
      </w:r>
      <w:r>
        <w:rPr>
          <w:rFonts w:ascii="Arial" w:hAnsi="Arial" w:cs="Arial"/>
          <w:bCs/>
          <w:sz w:val="16"/>
          <w:szCs w:val="16"/>
          <w:lang w:val="en-GB"/>
        </w:rPr>
        <w:t xml:space="preserve"> </w:t>
      </w:r>
    </w:p>
    <w:p w14:paraId="3594AA1C" w14:textId="78568AF9" w:rsidR="002E3C74" w:rsidRDefault="002E3C74" w:rsidP="003155D3">
      <w:pPr>
        <w:jc w:val="both"/>
        <w:rPr>
          <w:rFonts w:ascii="Arial" w:hAnsi="Arial" w:cs="Arial"/>
          <w:bCs/>
          <w:sz w:val="16"/>
          <w:szCs w:val="16"/>
          <w:lang w:val="en-GB"/>
        </w:rPr>
      </w:pPr>
      <w:r>
        <w:rPr>
          <w:rFonts w:ascii="Arial" w:hAnsi="Arial" w:cs="Arial"/>
          <w:bCs/>
          <w:sz w:val="16"/>
          <w:szCs w:val="16"/>
          <w:lang w:val="en-GB"/>
        </w:rPr>
        <w:t xml:space="preserve">ET-CT2    City set - two gold script names 8.5mm and three smaller for front/rear (was MBC 40617b) </w:t>
      </w:r>
      <w:r>
        <w:rPr>
          <w:rFonts w:ascii="Arial" w:hAnsi="Arial" w:cs="Arial"/>
          <w:b/>
          <w:i/>
          <w:iCs/>
          <w:color w:val="ED7D31"/>
          <w:sz w:val="16"/>
          <w:szCs w:val="16"/>
          <w:lang w:val="en-GB"/>
        </w:rPr>
        <w:t>£1 50 per set</w:t>
      </w:r>
      <w:r>
        <w:rPr>
          <w:rFonts w:ascii="Arial" w:hAnsi="Arial" w:cs="Arial"/>
          <w:bCs/>
          <w:sz w:val="16"/>
          <w:szCs w:val="16"/>
          <w:lang w:val="en-GB"/>
        </w:rPr>
        <w:t xml:space="preserve"> </w:t>
      </w:r>
    </w:p>
    <w:p w14:paraId="27245C16" w14:textId="234EC7B8" w:rsidR="003155D3" w:rsidRPr="00344CA4" w:rsidRDefault="002E18A6" w:rsidP="003155D3">
      <w:pPr>
        <w:jc w:val="both"/>
        <w:rPr>
          <w:rFonts w:ascii="Arial" w:hAnsi="Arial" w:cs="Arial"/>
          <w:bCs/>
          <w:sz w:val="16"/>
          <w:szCs w:val="16"/>
          <w:lang w:val="en-GB"/>
        </w:rPr>
      </w:pPr>
      <w:r>
        <w:rPr>
          <w:rFonts w:ascii="Arial" w:hAnsi="Arial" w:cs="Arial"/>
          <w:bCs/>
          <w:sz w:val="16"/>
          <w:szCs w:val="16"/>
          <w:lang w:val="en-GB"/>
        </w:rPr>
        <w:t>E</w:t>
      </w:r>
      <w:r w:rsidR="003155D3" w:rsidRPr="00344CA4">
        <w:rPr>
          <w:rFonts w:ascii="Arial" w:hAnsi="Arial" w:cs="Arial"/>
          <w:bCs/>
          <w:sz w:val="16"/>
          <w:szCs w:val="16"/>
          <w:lang w:val="en-GB"/>
        </w:rPr>
        <w:t>N-CO1</w:t>
      </w:r>
      <w:r w:rsidR="003155D3" w:rsidRPr="00344CA4">
        <w:rPr>
          <w:rFonts w:ascii="Arial" w:hAnsi="Arial" w:cs="Arial"/>
          <w:bCs/>
          <w:sz w:val="16"/>
          <w:szCs w:val="16"/>
          <w:lang w:val="en-GB"/>
        </w:rPr>
        <w:tab/>
        <w:t>Corona Coaches Ltd, gold outlined black, 10 mm (was MBC 40638a)</w:t>
      </w:r>
      <w:r w:rsidR="003155D3">
        <w:rPr>
          <w:rFonts w:ascii="Arial" w:hAnsi="Arial" w:cs="Arial"/>
          <w:bCs/>
          <w:sz w:val="16"/>
          <w:szCs w:val="16"/>
          <w:lang w:val="en-GB"/>
        </w:rPr>
        <w:t xml:space="preserve">   </w:t>
      </w:r>
      <w:r w:rsidR="003155D3" w:rsidRPr="00344CA4">
        <w:rPr>
          <w:rFonts w:ascii="Arial" w:hAnsi="Arial" w:cs="Arial"/>
          <w:bCs/>
          <w:sz w:val="16"/>
          <w:szCs w:val="16"/>
          <w:lang w:val="en-GB"/>
        </w:rPr>
        <w:tab/>
      </w:r>
      <w:r w:rsidR="003155D3" w:rsidRPr="003155D3">
        <w:rPr>
          <w:rFonts w:ascii="Arial" w:hAnsi="Arial" w:cs="Arial"/>
          <w:b/>
          <w:i/>
          <w:iCs/>
          <w:color w:val="ED7D31"/>
          <w:sz w:val="16"/>
          <w:szCs w:val="16"/>
          <w:lang w:val="en-GB"/>
        </w:rPr>
        <w:t>£1.25 pair</w:t>
      </w:r>
    </w:p>
    <w:p w14:paraId="3CB55D6A" w14:textId="77777777" w:rsidR="003155D3" w:rsidRPr="00344CA4" w:rsidRDefault="003155D3" w:rsidP="003155D3">
      <w:pPr>
        <w:jc w:val="both"/>
        <w:rPr>
          <w:rFonts w:ascii="Arial" w:hAnsi="Arial" w:cs="Arial"/>
          <w:bCs/>
          <w:sz w:val="16"/>
          <w:szCs w:val="16"/>
          <w:lang w:val="en-GB"/>
        </w:rPr>
      </w:pPr>
      <w:r w:rsidRPr="00344CA4">
        <w:rPr>
          <w:rFonts w:ascii="Arial" w:hAnsi="Arial" w:cs="Arial"/>
          <w:bCs/>
          <w:sz w:val="16"/>
          <w:szCs w:val="16"/>
          <w:lang w:val="en-GB"/>
        </w:rPr>
        <w:t>EN-CS1</w:t>
      </w:r>
      <w:r w:rsidRPr="00344CA4">
        <w:rPr>
          <w:rFonts w:ascii="Arial" w:hAnsi="Arial" w:cs="Arial"/>
          <w:bCs/>
          <w:sz w:val="16"/>
          <w:szCs w:val="16"/>
          <w:lang w:val="en-GB"/>
        </w:rPr>
        <w:tab/>
        <w:t>Cronshaw, ’olde English’ lower case, 11 mm, crimson (was MBC 40635a)</w:t>
      </w:r>
      <w:r>
        <w:rPr>
          <w:rFonts w:ascii="Arial" w:hAnsi="Arial" w:cs="Arial"/>
          <w:bCs/>
          <w:sz w:val="16"/>
          <w:szCs w:val="16"/>
          <w:lang w:val="en-GB"/>
        </w:rPr>
        <w:t xml:space="preserve">   </w:t>
      </w:r>
      <w:r w:rsidRPr="003155D3">
        <w:rPr>
          <w:rFonts w:ascii="Arial" w:hAnsi="Arial" w:cs="Arial"/>
          <w:b/>
          <w:i/>
          <w:iCs/>
          <w:color w:val="ED7D31"/>
          <w:sz w:val="16"/>
          <w:szCs w:val="16"/>
          <w:lang w:val="en-GB"/>
        </w:rPr>
        <w:t>£1.00 pair</w:t>
      </w:r>
    </w:p>
    <w:p w14:paraId="25CA09AA" w14:textId="77777777" w:rsidR="00BB29E0" w:rsidRPr="00344CA4" w:rsidRDefault="00BB29E0" w:rsidP="00BB29E0">
      <w:pPr>
        <w:jc w:val="both"/>
        <w:rPr>
          <w:rFonts w:ascii="Arial" w:hAnsi="Arial" w:cs="Arial"/>
          <w:bCs/>
          <w:sz w:val="16"/>
          <w:szCs w:val="16"/>
          <w:lang w:val="en-GB"/>
        </w:rPr>
      </w:pPr>
      <w:r w:rsidRPr="00344CA4">
        <w:rPr>
          <w:rFonts w:ascii="Arial" w:hAnsi="Arial" w:cs="Arial"/>
          <w:bCs/>
          <w:sz w:val="16"/>
          <w:szCs w:val="16"/>
          <w:lang w:val="en-GB"/>
        </w:rPr>
        <w:t>EN-EP1</w:t>
      </w:r>
      <w:r w:rsidRPr="00344CA4">
        <w:rPr>
          <w:rFonts w:ascii="Arial" w:hAnsi="Arial" w:cs="Arial"/>
          <w:bCs/>
          <w:sz w:val="16"/>
          <w:szCs w:val="16"/>
          <w:lang w:val="en-GB"/>
        </w:rPr>
        <w:tab/>
        <w:t>Epsom Coaches, roman italic lower case, gold outlined black, 18 mm (was MBC 40634a)</w:t>
      </w:r>
      <w:r>
        <w:rPr>
          <w:rFonts w:ascii="Arial" w:hAnsi="Arial" w:cs="Arial"/>
          <w:bCs/>
          <w:sz w:val="16"/>
          <w:szCs w:val="16"/>
          <w:lang w:val="en-GB"/>
        </w:rPr>
        <w:t xml:space="preserve">   </w:t>
      </w:r>
      <w:r w:rsidRPr="00BB29E0">
        <w:rPr>
          <w:rFonts w:ascii="Arial" w:hAnsi="Arial" w:cs="Arial"/>
          <w:b/>
          <w:i/>
          <w:iCs/>
          <w:color w:val="ED7D31"/>
          <w:sz w:val="16"/>
          <w:szCs w:val="16"/>
          <w:lang w:val="en-GB"/>
        </w:rPr>
        <w:t>£1.25 pair</w:t>
      </w:r>
    </w:p>
    <w:p w14:paraId="0970931F" w14:textId="3143B2CD" w:rsidR="006F7424" w:rsidRPr="0089468E" w:rsidRDefault="006F7424" w:rsidP="006F7424">
      <w:pPr>
        <w:jc w:val="both"/>
        <w:rPr>
          <w:rFonts w:ascii="Arial" w:hAnsi="Arial" w:cs="Arial"/>
          <w:color w:val="FF6600"/>
          <w:sz w:val="16"/>
          <w:szCs w:val="16"/>
          <w:lang w:val="en-GB"/>
        </w:rPr>
      </w:pPr>
      <w:r w:rsidRPr="0089468E">
        <w:rPr>
          <w:rFonts w:ascii="Arial" w:hAnsi="Arial" w:cs="Arial"/>
          <w:sz w:val="16"/>
          <w:szCs w:val="16"/>
          <w:lang w:val="en-GB"/>
        </w:rPr>
        <w:t xml:space="preserve">EN-FX1   </w:t>
      </w:r>
      <w:r w:rsidR="00BB29E0">
        <w:rPr>
          <w:rFonts w:ascii="Arial" w:hAnsi="Arial" w:cs="Arial"/>
          <w:sz w:val="16"/>
          <w:szCs w:val="16"/>
          <w:lang w:val="en-GB"/>
        </w:rPr>
        <w:t xml:space="preserve"> </w:t>
      </w:r>
      <w:r w:rsidRPr="0089468E">
        <w:rPr>
          <w:rFonts w:ascii="Arial" w:hAnsi="Arial" w:cs="Arial"/>
          <w:sz w:val="16"/>
          <w:szCs w:val="16"/>
          <w:lang w:val="en-GB"/>
        </w:rPr>
        <w:t xml:space="preserve">Felix, Hatfield ‘Felix Motors Ltd’. side panel/band name, 24.5x1.8mm, gold with black edge </w:t>
      </w:r>
      <w:r w:rsidRPr="0089468E">
        <w:rPr>
          <w:rFonts w:ascii="Arial" w:hAnsi="Arial" w:cs="Arial"/>
          <w:b/>
          <w:i/>
          <w:color w:val="FF6600"/>
          <w:sz w:val="16"/>
          <w:szCs w:val="16"/>
          <w:lang w:val="en-GB"/>
        </w:rPr>
        <w:t>£1 pair</w:t>
      </w:r>
    </w:p>
    <w:p w14:paraId="3EC8C043" w14:textId="77777777" w:rsidR="006F7424" w:rsidRPr="0089468E" w:rsidRDefault="006F7424" w:rsidP="006F7424">
      <w:pPr>
        <w:jc w:val="both"/>
        <w:rPr>
          <w:rFonts w:ascii="Arial" w:hAnsi="Arial" w:cs="Arial"/>
          <w:color w:val="FF6600"/>
          <w:sz w:val="16"/>
          <w:szCs w:val="16"/>
          <w:lang w:val="en-GB"/>
        </w:rPr>
      </w:pPr>
      <w:r w:rsidRPr="0089468E">
        <w:rPr>
          <w:rFonts w:ascii="Arial" w:hAnsi="Arial" w:cs="Arial"/>
          <w:sz w:val="16"/>
          <w:szCs w:val="16"/>
          <w:lang w:val="en-GB"/>
        </w:rPr>
        <w:t xml:space="preserve">EN-FX2    Felix, Hatfield side panel belt/buckle logo, 5.25x5.75mm, red/gold/black </w:t>
      </w:r>
      <w:r w:rsidRPr="0089468E">
        <w:rPr>
          <w:rFonts w:ascii="Arial" w:hAnsi="Arial" w:cs="Arial"/>
          <w:b/>
          <w:i/>
          <w:color w:val="FF6600"/>
          <w:sz w:val="16"/>
          <w:szCs w:val="16"/>
          <w:lang w:val="en-GB"/>
        </w:rPr>
        <w:t>£1 25p pair</w:t>
      </w:r>
    </w:p>
    <w:p w14:paraId="36C1EC99" w14:textId="29339DB1" w:rsidR="00BB29E0" w:rsidRPr="00344CA4" w:rsidRDefault="00BB29E0" w:rsidP="00BB29E0">
      <w:pPr>
        <w:jc w:val="both"/>
        <w:rPr>
          <w:rFonts w:ascii="Arial" w:hAnsi="Arial" w:cs="Arial"/>
          <w:bCs/>
          <w:sz w:val="16"/>
          <w:szCs w:val="16"/>
          <w:lang w:val="en-GB"/>
        </w:rPr>
      </w:pPr>
      <w:r w:rsidRPr="00344CA4">
        <w:rPr>
          <w:rFonts w:ascii="Arial" w:hAnsi="Arial" w:cs="Arial"/>
          <w:bCs/>
          <w:sz w:val="16"/>
          <w:szCs w:val="16"/>
          <w:lang w:val="en-GB"/>
        </w:rPr>
        <w:t>EN-GF1</w:t>
      </w:r>
      <w:r w:rsidRPr="00344CA4">
        <w:rPr>
          <w:rFonts w:ascii="Arial" w:hAnsi="Arial" w:cs="Arial"/>
          <w:bCs/>
          <w:sz w:val="16"/>
          <w:szCs w:val="16"/>
          <w:lang w:val="en-GB"/>
        </w:rPr>
        <w:tab/>
        <w:t>Gosport &amp; Fareham</w:t>
      </w:r>
      <w:r w:rsidR="00AC6F71">
        <w:rPr>
          <w:rFonts w:ascii="Arial" w:hAnsi="Arial" w:cs="Arial"/>
          <w:bCs/>
          <w:sz w:val="16"/>
          <w:szCs w:val="16"/>
          <w:lang w:val="en-GB"/>
        </w:rPr>
        <w:t xml:space="preserve"> -</w:t>
      </w:r>
      <w:r w:rsidRPr="00344CA4">
        <w:rPr>
          <w:rFonts w:ascii="Arial" w:hAnsi="Arial" w:cs="Arial"/>
          <w:bCs/>
          <w:sz w:val="16"/>
          <w:szCs w:val="16"/>
          <w:lang w:val="en-GB"/>
        </w:rPr>
        <w:t xml:space="preserve"> </w:t>
      </w:r>
      <w:r w:rsidR="00AC6F71" w:rsidRPr="00344CA4">
        <w:rPr>
          <w:rFonts w:ascii="Arial" w:hAnsi="Arial" w:cs="Arial"/>
          <w:bCs/>
          <w:sz w:val="16"/>
          <w:szCs w:val="16"/>
          <w:lang w:val="en-GB"/>
        </w:rPr>
        <w:t xml:space="preserve">Provincial </w:t>
      </w:r>
      <w:r w:rsidRPr="00344CA4">
        <w:rPr>
          <w:rFonts w:ascii="Arial" w:hAnsi="Arial" w:cs="Arial"/>
          <w:bCs/>
          <w:sz w:val="16"/>
          <w:szCs w:val="16"/>
          <w:lang w:val="en-GB"/>
        </w:rPr>
        <w:t>standard gold sloping script, 18 mm (was MBC 40641a)</w:t>
      </w:r>
      <w:r>
        <w:rPr>
          <w:rFonts w:ascii="Arial" w:hAnsi="Arial" w:cs="Arial"/>
          <w:bCs/>
          <w:sz w:val="16"/>
          <w:szCs w:val="16"/>
          <w:lang w:val="en-GB"/>
        </w:rPr>
        <w:t xml:space="preserve">   </w:t>
      </w:r>
      <w:r w:rsidRPr="00BB29E0">
        <w:rPr>
          <w:rFonts w:ascii="Arial" w:hAnsi="Arial" w:cs="Arial"/>
          <w:b/>
          <w:i/>
          <w:iCs/>
          <w:color w:val="ED7D31"/>
          <w:sz w:val="16"/>
          <w:szCs w:val="16"/>
          <w:lang w:val="en-GB"/>
        </w:rPr>
        <w:t>£1.00 pair</w:t>
      </w:r>
    </w:p>
    <w:p w14:paraId="489E7988" w14:textId="649A242B" w:rsidR="00BB29E0" w:rsidRPr="00344CA4" w:rsidRDefault="00BB29E0" w:rsidP="00BB29E0">
      <w:pPr>
        <w:jc w:val="both"/>
        <w:rPr>
          <w:rFonts w:ascii="Arial" w:hAnsi="Arial" w:cs="Arial"/>
          <w:bCs/>
          <w:sz w:val="16"/>
          <w:szCs w:val="16"/>
          <w:lang w:val="en-GB"/>
        </w:rPr>
      </w:pPr>
      <w:r w:rsidRPr="00344CA4">
        <w:rPr>
          <w:rFonts w:ascii="Arial" w:hAnsi="Arial" w:cs="Arial"/>
          <w:bCs/>
          <w:sz w:val="16"/>
          <w:szCs w:val="16"/>
          <w:lang w:val="en-GB"/>
        </w:rPr>
        <w:lastRenderedPageBreak/>
        <w:t>EN-GF2</w:t>
      </w:r>
      <w:r w:rsidRPr="00344CA4">
        <w:rPr>
          <w:rFonts w:ascii="Arial" w:hAnsi="Arial" w:cs="Arial"/>
          <w:bCs/>
          <w:sz w:val="16"/>
          <w:szCs w:val="16"/>
          <w:lang w:val="en-GB"/>
        </w:rPr>
        <w:tab/>
        <w:t>Gosport &amp; Fareham</w:t>
      </w:r>
      <w:r w:rsidR="00AC6F71">
        <w:rPr>
          <w:rFonts w:ascii="Arial" w:hAnsi="Arial" w:cs="Arial"/>
          <w:bCs/>
          <w:sz w:val="16"/>
          <w:szCs w:val="16"/>
          <w:lang w:val="en-GB"/>
        </w:rPr>
        <w:t xml:space="preserve"> - </w:t>
      </w:r>
      <w:r w:rsidR="00AC6F71" w:rsidRPr="00344CA4">
        <w:rPr>
          <w:rFonts w:ascii="Arial" w:hAnsi="Arial" w:cs="Arial"/>
          <w:bCs/>
          <w:sz w:val="16"/>
          <w:szCs w:val="16"/>
          <w:lang w:val="en-GB"/>
        </w:rPr>
        <w:t>Provincial</w:t>
      </w:r>
      <w:r w:rsidRPr="00344CA4">
        <w:rPr>
          <w:rFonts w:ascii="Arial" w:hAnsi="Arial" w:cs="Arial"/>
          <w:bCs/>
          <w:sz w:val="16"/>
          <w:szCs w:val="16"/>
          <w:lang w:val="en-GB"/>
        </w:rPr>
        <w:t xml:space="preserve"> small gold script (slight slope), 9.5 mm (was MBC 40641b)</w:t>
      </w:r>
      <w:r>
        <w:rPr>
          <w:rFonts w:ascii="Arial" w:hAnsi="Arial" w:cs="Arial"/>
          <w:bCs/>
          <w:sz w:val="16"/>
          <w:szCs w:val="16"/>
          <w:lang w:val="en-GB"/>
        </w:rPr>
        <w:t xml:space="preserve">   </w:t>
      </w:r>
      <w:r w:rsidRPr="00BB29E0">
        <w:rPr>
          <w:rFonts w:ascii="Arial" w:hAnsi="Arial" w:cs="Arial"/>
          <w:b/>
          <w:i/>
          <w:iCs/>
          <w:color w:val="ED7D31"/>
          <w:sz w:val="16"/>
          <w:szCs w:val="16"/>
          <w:lang w:val="en-GB"/>
        </w:rPr>
        <w:t>£0.75 pair</w:t>
      </w:r>
    </w:p>
    <w:p w14:paraId="02A928FB" w14:textId="54B9B26F" w:rsidR="00BB29E0" w:rsidRPr="00344CA4" w:rsidRDefault="00BB29E0" w:rsidP="00BB29E0">
      <w:pPr>
        <w:jc w:val="both"/>
        <w:rPr>
          <w:rFonts w:ascii="Arial" w:hAnsi="Arial" w:cs="Arial"/>
          <w:bCs/>
          <w:sz w:val="16"/>
          <w:szCs w:val="16"/>
          <w:lang w:val="en-GB"/>
        </w:rPr>
      </w:pPr>
      <w:r w:rsidRPr="00344CA4">
        <w:rPr>
          <w:rFonts w:ascii="Arial" w:hAnsi="Arial" w:cs="Arial"/>
          <w:bCs/>
          <w:sz w:val="16"/>
          <w:szCs w:val="16"/>
          <w:lang w:val="en-GB"/>
        </w:rPr>
        <w:t>EN-GF3</w:t>
      </w:r>
      <w:r w:rsidRPr="00344CA4">
        <w:rPr>
          <w:rFonts w:ascii="Arial" w:hAnsi="Arial" w:cs="Arial"/>
          <w:bCs/>
          <w:sz w:val="16"/>
          <w:szCs w:val="16"/>
          <w:lang w:val="en-GB"/>
        </w:rPr>
        <w:tab/>
        <w:t>Gosport &amp; Fareham</w:t>
      </w:r>
      <w:r w:rsidR="00AC6F71">
        <w:rPr>
          <w:rFonts w:ascii="Arial" w:hAnsi="Arial" w:cs="Arial"/>
          <w:bCs/>
          <w:sz w:val="16"/>
          <w:szCs w:val="16"/>
          <w:lang w:val="en-GB"/>
        </w:rPr>
        <w:t xml:space="preserve"> - </w:t>
      </w:r>
      <w:r w:rsidR="00AC6F71" w:rsidRPr="00344CA4">
        <w:rPr>
          <w:rFonts w:ascii="Arial" w:hAnsi="Arial" w:cs="Arial"/>
          <w:bCs/>
          <w:sz w:val="16"/>
          <w:szCs w:val="16"/>
          <w:lang w:val="en-GB"/>
        </w:rPr>
        <w:t>Provincial</w:t>
      </w:r>
      <w:r w:rsidRPr="00344CA4">
        <w:rPr>
          <w:rFonts w:ascii="Arial" w:hAnsi="Arial" w:cs="Arial"/>
          <w:bCs/>
          <w:sz w:val="16"/>
          <w:szCs w:val="16"/>
          <w:lang w:val="en-GB"/>
        </w:rPr>
        <w:t xml:space="preserve"> roman lower case, gold outlined-black, 11.5 mm (was MBC 40641c)</w:t>
      </w:r>
      <w:r w:rsidRPr="00344CA4">
        <w:rPr>
          <w:rFonts w:ascii="Arial" w:hAnsi="Arial" w:cs="Arial"/>
          <w:bCs/>
          <w:sz w:val="16"/>
          <w:szCs w:val="16"/>
          <w:lang w:val="en-GB"/>
        </w:rPr>
        <w:tab/>
      </w:r>
      <w:r>
        <w:rPr>
          <w:rFonts w:ascii="Arial" w:hAnsi="Arial" w:cs="Arial"/>
          <w:bCs/>
          <w:sz w:val="16"/>
          <w:szCs w:val="16"/>
          <w:lang w:val="en-GB"/>
        </w:rPr>
        <w:t xml:space="preserve">  </w:t>
      </w:r>
      <w:r w:rsidRPr="00BB29E0">
        <w:rPr>
          <w:rFonts w:ascii="Arial" w:hAnsi="Arial" w:cs="Arial"/>
          <w:b/>
          <w:i/>
          <w:iCs/>
          <w:color w:val="ED7D31"/>
          <w:sz w:val="16"/>
          <w:szCs w:val="16"/>
          <w:lang w:val="en-GB"/>
        </w:rPr>
        <w:t>£1.00 pair</w:t>
      </w:r>
    </w:p>
    <w:p w14:paraId="2E95DF1B" w14:textId="2F91BBE7" w:rsidR="00BB29E0" w:rsidRPr="00344CA4" w:rsidRDefault="00BB29E0" w:rsidP="00BB29E0">
      <w:pPr>
        <w:jc w:val="both"/>
        <w:rPr>
          <w:rFonts w:ascii="Arial" w:hAnsi="Arial" w:cs="Arial"/>
          <w:bCs/>
          <w:sz w:val="16"/>
          <w:szCs w:val="16"/>
          <w:lang w:val="en-GB"/>
        </w:rPr>
      </w:pPr>
      <w:r w:rsidRPr="00344CA4">
        <w:rPr>
          <w:rFonts w:ascii="Arial" w:hAnsi="Arial" w:cs="Arial"/>
          <w:bCs/>
          <w:sz w:val="16"/>
          <w:szCs w:val="16"/>
          <w:lang w:val="en-GB"/>
        </w:rPr>
        <w:t>EN-GF4</w:t>
      </w:r>
      <w:r w:rsidRPr="00344CA4">
        <w:rPr>
          <w:rFonts w:ascii="Arial" w:hAnsi="Arial" w:cs="Arial"/>
          <w:bCs/>
          <w:sz w:val="16"/>
          <w:szCs w:val="16"/>
          <w:lang w:val="en-GB"/>
        </w:rPr>
        <w:tab/>
        <w:t>Gosport &amp; Fareham</w:t>
      </w:r>
      <w:r w:rsidR="00AC6F71">
        <w:rPr>
          <w:rFonts w:ascii="Arial" w:hAnsi="Arial" w:cs="Arial"/>
          <w:bCs/>
          <w:sz w:val="16"/>
          <w:szCs w:val="16"/>
          <w:lang w:val="en-GB"/>
        </w:rPr>
        <w:t xml:space="preserve"> - </w:t>
      </w:r>
      <w:r w:rsidR="00AC6F71" w:rsidRPr="00344CA4">
        <w:rPr>
          <w:rFonts w:ascii="Arial" w:hAnsi="Arial" w:cs="Arial"/>
          <w:bCs/>
          <w:sz w:val="16"/>
          <w:szCs w:val="16"/>
          <w:lang w:val="en-GB"/>
        </w:rPr>
        <w:t>Provincial</w:t>
      </w:r>
      <w:r w:rsidRPr="00344CA4">
        <w:rPr>
          <w:rFonts w:ascii="Arial" w:hAnsi="Arial" w:cs="Arial"/>
          <w:bCs/>
          <w:sz w:val="16"/>
          <w:szCs w:val="16"/>
          <w:lang w:val="en-GB"/>
        </w:rPr>
        <w:t xml:space="preserve"> roman lower case, plain gold, 11.5 mm (was MBC 40641d)</w:t>
      </w:r>
      <w:r>
        <w:rPr>
          <w:rFonts w:ascii="Arial" w:hAnsi="Arial" w:cs="Arial"/>
          <w:bCs/>
          <w:sz w:val="16"/>
          <w:szCs w:val="16"/>
          <w:lang w:val="en-GB"/>
        </w:rPr>
        <w:t xml:space="preserve">   </w:t>
      </w:r>
      <w:r w:rsidRPr="00BB29E0">
        <w:rPr>
          <w:rFonts w:ascii="Arial" w:hAnsi="Arial" w:cs="Arial"/>
          <w:b/>
          <w:i/>
          <w:iCs/>
          <w:color w:val="ED7D31"/>
          <w:sz w:val="16"/>
          <w:szCs w:val="16"/>
          <w:lang w:val="en-GB"/>
        </w:rPr>
        <w:t>£0.75 pair</w:t>
      </w:r>
    </w:p>
    <w:p w14:paraId="2734E6A2" w14:textId="20D11F08" w:rsidR="006812B5" w:rsidRDefault="006812B5" w:rsidP="00BB29E0">
      <w:pPr>
        <w:jc w:val="both"/>
        <w:rPr>
          <w:rFonts w:ascii="Arial" w:hAnsi="Arial" w:cs="Arial"/>
          <w:bCs/>
          <w:sz w:val="16"/>
          <w:szCs w:val="16"/>
          <w:lang w:val="en-GB"/>
        </w:rPr>
      </w:pPr>
      <w:r>
        <w:rPr>
          <w:rFonts w:ascii="Arial" w:hAnsi="Arial" w:cs="Arial"/>
          <w:bCs/>
          <w:sz w:val="16"/>
          <w:szCs w:val="16"/>
          <w:lang w:val="en-GB"/>
        </w:rPr>
        <w:t xml:space="preserve">EN-GN1  </w:t>
      </w:r>
      <w:r w:rsidR="00AC6F71">
        <w:rPr>
          <w:rFonts w:ascii="Arial" w:hAnsi="Arial" w:cs="Arial"/>
          <w:bCs/>
          <w:sz w:val="16"/>
          <w:szCs w:val="16"/>
          <w:lang w:val="en-GB"/>
        </w:rPr>
        <w:t xml:space="preserve"> </w:t>
      </w:r>
      <w:r>
        <w:rPr>
          <w:rFonts w:ascii="Arial" w:hAnsi="Arial" w:cs="Arial"/>
          <w:bCs/>
          <w:sz w:val="16"/>
          <w:szCs w:val="16"/>
          <w:lang w:val="en-GB"/>
        </w:rPr>
        <w:t xml:space="preserve">Gash </w:t>
      </w:r>
      <w:r w:rsidR="00AC6F71">
        <w:rPr>
          <w:rFonts w:ascii="Arial" w:hAnsi="Arial" w:cs="Arial"/>
          <w:bCs/>
          <w:sz w:val="16"/>
          <w:szCs w:val="16"/>
          <w:lang w:val="en-GB"/>
        </w:rPr>
        <w:t xml:space="preserve">‘W Gash &amp; Sons Ltd’ names with Newark in small capitals 19mm gold (was MBC 40627a) </w:t>
      </w:r>
      <w:r w:rsidR="00AC6F71">
        <w:rPr>
          <w:rFonts w:ascii="Arial" w:hAnsi="Arial" w:cs="Arial"/>
          <w:b/>
          <w:i/>
          <w:iCs/>
          <w:color w:val="ED7D31"/>
          <w:sz w:val="16"/>
          <w:szCs w:val="16"/>
          <w:lang w:val="en-GB"/>
        </w:rPr>
        <w:t>£1 50p pair</w:t>
      </w:r>
    </w:p>
    <w:p w14:paraId="368BB759" w14:textId="42C18813" w:rsidR="00AC6F71" w:rsidRDefault="00AC6F71" w:rsidP="00AC6F71">
      <w:pPr>
        <w:jc w:val="both"/>
        <w:rPr>
          <w:rFonts w:ascii="Arial" w:hAnsi="Arial" w:cs="Arial"/>
          <w:bCs/>
          <w:sz w:val="16"/>
          <w:szCs w:val="16"/>
          <w:lang w:val="en-GB"/>
        </w:rPr>
      </w:pPr>
      <w:r>
        <w:rPr>
          <w:rFonts w:ascii="Arial" w:hAnsi="Arial" w:cs="Arial"/>
          <w:bCs/>
          <w:sz w:val="16"/>
          <w:szCs w:val="16"/>
          <w:lang w:val="en-GB"/>
        </w:rPr>
        <w:t xml:space="preserve">EN-GN2   Gash ‘W Gash &amp; Sons Ltd’ names with Newark in small capitals 13mm gold (was MBC 40627b) </w:t>
      </w:r>
      <w:r w:rsidRPr="00AC6F71">
        <w:rPr>
          <w:rFonts w:ascii="Arial" w:hAnsi="Arial" w:cs="Arial"/>
          <w:b/>
          <w:i/>
          <w:iCs/>
          <w:color w:val="ED7D31"/>
          <w:sz w:val="16"/>
          <w:szCs w:val="16"/>
          <w:lang w:val="en-GB"/>
        </w:rPr>
        <w:t>£1 50p pair</w:t>
      </w:r>
    </w:p>
    <w:p w14:paraId="1C6EE696" w14:textId="151ADAD5" w:rsidR="00AC6F71" w:rsidRDefault="00AC6F71" w:rsidP="00AC6F71">
      <w:pPr>
        <w:jc w:val="both"/>
        <w:rPr>
          <w:rFonts w:ascii="Arial" w:hAnsi="Arial" w:cs="Arial"/>
          <w:bCs/>
          <w:sz w:val="16"/>
          <w:szCs w:val="16"/>
          <w:lang w:val="en-GB"/>
        </w:rPr>
      </w:pPr>
      <w:r>
        <w:rPr>
          <w:rFonts w:ascii="Arial" w:hAnsi="Arial" w:cs="Arial"/>
          <w:bCs/>
          <w:sz w:val="16"/>
          <w:szCs w:val="16"/>
          <w:lang w:val="en-GB"/>
        </w:rPr>
        <w:t xml:space="preserve">ET-GN1    Gash set with  side fleetnames 43mm and front/rear names 15.5mm (was MBC 40627c) </w:t>
      </w:r>
      <w:r w:rsidRPr="00AC6F71">
        <w:rPr>
          <w:rFonts w:ascii="Arial" w:hAnsi="Arial" w:cs="Arial"/>
          <w:b/>
          <w:i/>
          <w:iCs/>
          <w:color w:val="ED7D31"/>
          <w:sz w:val="16"/>
          <w:szCs w:val="16"/>
          <w:lang w:val="en-GB"/>
        </w:rPr>
        <w:t xml:space="preserve">£1 50p </w:t>
      </w:r>
      <w:r>
        <w:rPr>
          <w:rFonts w:ascii="Arial" w:hAnsi="Arial" w:cs="Arial"/>
          <w:b/>
          <w:i/>
          <w:iCs/>
          <w:color w:val="ED7D31"/>
          <w:sz w:val="16"/>
          <w:szCs w:val="16"/>
          <w:lang w:val="en-GB"/>
        </w:rPr>
        <w:t>per set</w:t>
      </w:r>
    </w:p>
    <w:p w14:paraId="491EDAC8" w14:textId="3F7A2E1B" w:rsidR="002E3C74" w:rsidRDefault="002E3C74" w:rsidP="00BB29E0">
      <w:pPr>
        <w:jc w:val="both"/>
        <w:rPr>
          <w:rFonts w:ascii="Arial" w:hAnsi="Arial" w:cs="Arial"/>
          <w:bCs/>
          <w:sz w:val="16"/>
          <w:szCs w:val="16"/>
          <w:lang w:val="en-GB"/>
        </w:rPr>
      </w:pPr>
      <w:r>
        <w:rPr>
          <w:rFonts w:ascii="Arial" w:hAnsi="Arial" w:cs="Arial"/>
          <w:bCs/>
          <w:sz w:val="16"/>
          <w:szCs w:val="16"/>
          <w:lang w:val="en-GB"/>
        </w:rPr>
        <w:t xml:space="preserve">ET-GH1    Gillingham, Stanley set with two red/orange side names </w:t>
      </w:r>
      <w:r w:rsidR="002568D9">
        <w:rPr>
          <w:rFonts w:ascii="Arial" w:hAnsi="Arial" w:cs="Arial"/>
          <w:bCs/>
          <w:sz w:val="16"/>
          <w:szCs w:val="16"/>
          <w:lang w:val="en-GB"/>
        </w:rPr>
        <w:t xml:space="preserve">75mm, and two rear names 18mm   </w:t>
      </w:r>
      <w:r w:rsidR="002568D9">
        <w:rPr>
          <w:rFonts w:ascii="Arial" w:hAnsi="Arial" w:cs="Arial"/>
          <w:b/>
          <w:i/>
          <w:iCs/>
          <w:color w:val="ED7D31"/>
          <w:sz w:val="16"/>
          <w:szCs w:val="16"/>
          <w:lang w:val="en-GB"/>
        </w:rPr>
        <w:t>£2 50 pet set</w:t>
      </w:r>
    </w:p>
    <w:p w14:paraId="504A740B" w14:textId="7D8BEED7" w:rsidR="002568D9" w:rsidRDefault="002568D9" w:rsidP="002568D9">
      <w:pPr>
        <w:jc w:val="both"/>
        <w:rPr>
          <w:rFonts w:ascii="Arial" w:hAnsi="Arial" w:cs="Arial"/>
          <w:bCs/>
          <w:sz w:val="16"/>
          <w:szCs w:val="16"/>
          <w:lang w:val="en-GB"/>
        </w:rPr>
      </w:pPr>
      <w:r>
        <w:rPr>
          <w:rFonts w:ascii="Arial" w:hAnsi="Arial" w:cs="Arial"/>
          <w:bCs/>
          <w:sz w:val="16"/>
          <w:szCs w:val="16"/>
          <w:lang w:val="en-GB"/>
        </w:rPr>
        <w:t xml:space="preserve">ET-GH2    Gillingham, Stanley set with two red/orange side names 58mm, and one rear name 18mm   </w:t>
      </w:r>
      <w:r w:rsidRPr="002568D9">
        <w:rPr>
          <w:rFonts w:ascii="Arial" w:hAnsi="Arial" w:cs="Arial"/>
          <w:b/>
          <w:i/>
          <w:iCs/>
          <w:color w:val="ED7D31"/>
          <w:sz w:val="16"/>
          <w:szCs w:val="16"/>
          <w:lang w:val="en-GB"/>
        </w:rPr>
        <w:t>£2 50 pet set</w:t>
      </w:r>
    </w:p>
    <w:p w14:paraId="79169137" w14:textId="3FBBFE47" w:rsidR="00633C24" w:rsidRDefault="00633C24" w:rsidP="00BB29E0">
      <w:pPr>
        <w:jc w:val="both"/>
        <w:rPr>
          <w:rFonts w:ascii="Arial" w:hAnsi="Arial" w:cs="Arial"/>
          <w:bCs/>
          <w:sz w:val="16"/>
          <w:szCs w:val="16"/>
          <w:lang w:val="en-GB"/>
        </w:rPr>
      </w:pPr>
      <w:r>
        <w:rPr>
          <w:rFonts w:ascii="Arial" w:hAnsi="Arial" w:cs="Arial"/>
          <w:bCs/>
          <w:sz w:val="16"/>
          <w:szCs w:val="16"/>
          <w:lang w:val="en-GB"/>
        </w:rPr>
        <w:t xml:space="preserve">EN-GT1    Glenton Tours, sloping black italics, 16mm black (was MBC 40624a)   </w:t>
      </w:r>
      <w:r>
        <w:rPr>
          <w:rFonts w:ascii="Arial" w:hAnsi="Arial" w:cs="Arial"/>
          <w:b/>
          <w:i/>
          <w:iCs/>
          <w:color w:val="ED7D31"/>
          <w:sz w:val="16"/>
          <w:szCs w:val="16"/>
          <w:lang w:val="en-GB"/>
        </w:rPr>
        <w:t>£1 00 pair</w:t>
      </w:r>
    </w:p>
    <w:p w14:paraId="5C22D6D3" w14:textId="35A6DD22" w:rsidR="008029D1" w:rsidRDefault="008029D1" w:rsidP="00BB29E0">
      <w:pPr>
        <w:jc w:val="both"/>
        <w:rPr>
          <w:rFonts w:ascii="Arial" w:hAnsi="Arial" w:cs="Arial"/>
          <w:bCs/>
          <w:sz w:val="16"/>
          <w:szCs w:val="16"/>
          <w:lang w:val="en-GB"/>
        </w:rPr>
      </w:pPr>
      <w:r>
        <w:rPr>
          <w:rFonts w:ascii="Arial" w:hAnsi="Arial" w:cs="Arial"/>
          <w:bCs/>
          <w:sz w:val="16"/>
          <w:szCs w:val="16"/>
          <w:lang w:val="en-GB"/>
        </w:rPr>
        <w:t xml:space="preserve">ET-GG1    Grey-Green 1950s/60 set comprising 14.5mm side fleetnames and George Ewer and address for rear, gold outlined </w:t>
      </w:r>
    </w:p>
    <w:p w14:paraId="153419B0" w14:textId="5A6BB98E" w:rsidR="008029D1" w:rsidRDefault="008029D1" w:rsidP="008029D1">
      <w:pPr>
        <w:jc w:val="both"/>
        <w:rPr>
          <w:rFonts w:ascii="Arial" w:hAnsi="Arial" w:cs="Arial"/>
          <w:bCs/>
          <w:sz w:val="16"/>
          <w:szCs w:val="16"/>
          <w:lang w:val="en-GB"/>
        </w:rPr>
      </w:pPr>
      <w:r>
        <w:rPr>
          <w:rFonts w:ascii="Arial" w:hAnsi="Arial" w:cs="Arial"/>
          <w:bCs/>
          <w:sz w:val="16"/>
          <w:szCs w:val="16"/>
          <w:lang w:val="en-GB"/>
        </w:rPr>
        <w:t xml:space="preserve">                  black (was MBC 40618a)  </w:t>
      </w:r>
      <w:r w:rsidRPr="008029D1">
        <w:rPr>
          <w:rFonts w:ascii="Arial" w:hAnsi="Arial" w:cs="Arial"/>
          <w:b/>
          <w:i/>
          <w:iCs/>
          <w:color w:val="ED7D31"/>
          <w:sz w:val="16"/>
          <w:szCs w:val="16"/>
          <w:lang w:val="en-GB"/>
        </w:rPr>
        <w:t>£2 per set</w:t>
      </w:r>
    </w:p>
    <w:p w14:paraId="59C86E89" w14:textId="26E5E22E" w:rsidR="00633C24" w:rsidRDefault="00633C24" w:rsidP="00BB29E0">
      <w:pPr>
        <w:jc w:val="both"/>
        <w:rPr>
          <w:rFonts w:ascii="Arial" w:hAnsi="Arial" w:cs="Arial"/>
          <w:bCs/>
          <w:sz w:val="16"/>
          <w:szCs w:val="16"/>
          <w:lang w:val="en-GB"/>
        </w:rPr>
      </w:pPr>
      <w:r>
        <w:rPr>
          <w:rFonts w:ascii="Arial" w:hAnsi="Arial" w:cs="Arial"/>
          <w:bCs/>
          <w:sz w:val="16"/>
          <w:szCs w:val="16"/>
          <w:lang w:val="en-GB"/>
        </w:rPr>
        <w:t xml:space="preserve">EN-GR1   Griffin, seriffed capitals, gold outlined black 12.5mm (was MBC 40623a)  </w:t>
      </w:r>
      <w:r>
        <w:rPr>
          <w:rFonts w:ascii="Arial" w:hAnsi="Arial" w:cs="Arial"/>
          <w:b/>
          <w:i/>
          <w:iCs/>
          <w:color w:val="ED7D31"/>
          <w:sz w:val="16"/>
          <w:szCs w:val="16"/>
          <w:lang w:val="en-GB"/>
        </w:rPr>
        <w:t>£1 00 pair</w:t>
      </w:r>
      <w:r>
        <w:rPr>
          <w:rFonts w:ascii="Arial" w:hAnsi="Arial" w:cs="Arial"/>
          <w:bCs/>
          <w:sz w:val="16"/>
          <w:szCs w:val="16"/>
          <w:lang w:val="en-GB"/>
        </w:rPr>
        <w:t xml:space="preserve"> </w:t>
      </w:r>
    </w:p>
    <w:p w14:paraId="7D864212" w14:textId="1492AB75" w:rsidR="00BB29E0" w:rsidRPr="00344CA4" w:rsidRDefault="00BB29E0" w:rsidP="00BB29E0">
      <w:pPr>
        <w:jc w:val="both"/>
        <w:rPr>
          <w:rFonts w:ascii="Arial" w:hAnsi="Arial" w:cs="Arial"/>
          <w:bCs/>
          <w:sz w:val="16"/>
          <w:szCs w:val="16"/>
          <w:lang w:val="en-GB"/>
        </w:rPr>
      </w:pPr>
      <w:r w:rsidRPr="00344CA4">
        <w:rPr>
          <w:rFonts w:ascii="Arial" w:hAnsi="Arial" w:cs="Arial"/>
          <w:bCs/>
          <w:sz w:val="16"/>
          <w:szCs w:val="16"/>
          <w:lang w:val="en-GB"/>
        </w:rPr>
        <w:t>EN-HK1</w:t>
      </w:r>
      <w:r w:rsidRPr="00344CA4">
        <w:rPr>
          <w:rFonts w:ascii="Arial" w:hAnsi="Arial" w:cs="Arial"/>
          <w:bCs/>
          <w:sz w:val="16"/>
          <w:szCs w:val="16"/>
          <w:lang w:val="en-GB"/>
        </w:rPr>
        <w:tab/>
        <w:t>Hicks, underlined ‘Bros Ltd.’ in half-round ‘frame’, gold, 10.5 mm (was MBC 40628a)</w:t>
      </w:r>
      <w:r>
        <w:rPr>
          <w:rFonts w:ascii="Arial" w:hAnsi="Arial" w:cs="Arial"/>
          <w:bCs/>
          <w:sz w:val="16"/>
          <w:szCs w:val="16"/>
          <w:lang w:val="en-GB"/>
        </w:rPr>
        <w:t xml:space="preserve">   </w:t>
      </w:r>
      <w:r w:rsidRPr="00BB29E0">
        <w:rPr>
          <w:rFonts w:ascii="Arial" w:hAnsi="Arial" w:cs="Arial"/>
          <w:b/>
          <w:i/>
          <w:iCs/>
          <w:color w:val="ED7D31"/>
          <w:sz w:val="16"/>
          <w:szCs w:val="16"/>
          <w:lang w:val="en-GB"/>
        </w:rPr>
        <w:t>£1.25 pair</w:t>
      </w:r>
    </w:p>
    <w:p w14:paraId="5185ECFE" w14:textId="6295C6B7" w:rsidR="00E16713" w:rsidRDefault="00E16713" w:rsidP="00FB26ED">
      <w:pPr>
        <w:jc w:val="both"/>
        <w:rPr>
          <w:rFonts w:ascii="Arial" w:hAnsi="Arial" w:cs="Arial"/>
          <w:bCs/>
          <w:sz w:val="16"/>
          <w:szCs w:val="16"/>
          <w:lang w:val="en-GB"/>
        </w:rPr>
      </w:pPr>
      <w:r w:rsidRPr="00E16713">
        <w:rPr>
          <w:rFonts w:ascii="Arial" w:hAnsi="Arial" w:cs="Arial"/>
          <w:bCs/>
          <w:sz w:val="16"/>
          <w:szCs w:val="16"/>
          <w:lang w:val="en-GB"/>
        </w:rPr>
        <w:t xml:space="preserve">ET-HU1  </w:t>
      </w:r>
      <w:r>
        <w:rPr>
          <w:rFonts w:ascii="Arial" w:hAnsi="Arial" w:cs="Arial"/>
          <w:bCs/>
          <w:sz w:val="16"/>
          <w:szCs w:val="16"/>
          <w:lang w:val="en-GB"/>
        </w:rPr>
        <w:t xml:space="preserve">  </w:t>
      </w:r>
      <w:r w:rsidRPr="00E16713">
        <w:rPr>
          <w:rFonts w:ascii="Arial" w:hAnsi="Arial" w:cs="Arial"/>
          <w:bCs/>
          <w:sz w:val="16"/>
          <w:szCs w:val="16"/>
          <w:lang w:val="en-GB"/>
        </w:rPr>
        <w:t xml:space="preserve">Hunter, Tantobie set </w:t>
      </w:r>
      <w:r>
        <w:rPr>
          <w:rFonts w:ascii="Arial" w:hAnsi="Arial" w:cs="Arial"/>
          <w:bCs/>
          <w:sz w:val="16"/>
          <w:szCs w:val="16"/>
          <w:lang w:val="en-GB"/>
        </w:rPr>
        <w:t xml:space="preserve">- two side names gold/black shadow 16mm and two gold/black outline 11mm   </w:t>
      </w:r>
      <w:r>
        <w:rPr>
          <w:rFonts w:ascii="Arial" w:hAnsi="Arial" w:cs="Arial"/>
          <w:b/>
          <w:i/>
          <w:iCs/>
          <w:color w:val="ED7D31"/>
          <w:sz w:val="16"/>
          <w:szCs w:val="16"/>
          <w:lang w:val="en-GB"/>
        </w:rPr>
        <w:t>£1.75 per set</w:t>
      </w:r>
    </w:p>
    <w:p w14:paraId="53D1DAE4" w14:textId="0325DD48" w:rsidR="00E05105" w:rsidRDefault="00E05105" w:rsidP="00E05105">
      <w:pPr>
        <w:rPr>
          <w:rFonts w:ascii="Arial" w:hAnsi="Arial" w:cs="Arial"/>
          <w:sz w:val="16"/>
          <w:szCs w:val="16"/>
        </w:rPr>
      </w:pPr>
      <w:r>
        <w:rPr>
          <w:rFonts w:ascii="Arial" w:hAnsi="Arial" w:cs="Arial"/>
          <w:sz w:val="16"/>
          <w:szCs w:val="16"/>
        </w:rPr>
        <w:t xml:space="preserve">IS-MN1     Isle of Man Transport set  - two names/logos red/black/gold; two smaller 7mm ones   </w:t>
      </w:r>
      <w:r>
        <w:rPr>
          <w:rFonts w:ascii="Arial" w:hAnsi="Arial" w:cs="Arial"/>
          <w:b/>
          <w:bCs/>
          <w:i/>
          <w:iCs/>
          <w:color w:val="ED7D31"/>
          <w:sz w:val="16"/>
          <w:szCs w:val="16"/>
        </w:rPr>
        <w:t>£2 50 per set</w:t>
      </w:r>
    </w:p>
    <w:p w14:paraId="502CD9F5" w14:textId="2C6280DB" w:rsidR="00FB26ED" w:rsidRPr="00344CA4" w:rsidRDefault="00FB26ED" w:rsidP="00FB26ED">
      <w:pPr>
        <w:jc w:val="both"/>
        <w:rPr>
          <w:rFonts w:ascii="Arial" w:hAnsi="Arial" w:cs="Arial"/>
          <w:bCs/>
          <w:sz w:val="16"/>
          <w:szCs w:val="16"/>
          <w:lang w:val="en-GB"/>
        </w:rPr>
      </w:pPr>
      <w:r w:rsidRPr="00344CA4">
        <w:rPr>
          <w:rFonts w:ascii="Arial" w:hAnsi="Arial" w:cs="Arial"/>
          <w:bCs/>
          <w:sz w:val="16"/>
          <w:szCs w:val="16"/>
          <w:lang w:val="en-GB"/>
        </w:rPr>
        <w:t>IS-JM1</w:t>
      </w:r>
      <w:r w:rsidRPr="00344CA4">
        <w:rPr>
          <w:rFonts w:ascii="Arial" w:hAnsi="Arial" w:cs="Arial"/>
          <w:bCs/>
          <w:sz w:val="16"/>
          <w:szCs w:val="16"/>
          <w:lang w:val="en-GB"/>
        </w:rPr>
        <w:tab/>
      </w:r>
      <w:r w:rsidRPr="00C3110C">
        <w:rPr>
          <w:rFonts w:ascii="Arial" w:hAnsi="Arial" w:cs="Arial"/>
          <w:sz w:val="16"/>
          <w:szCs w:val="16"/>
        </w:rPr>
        <w:t xml:space="preserve">Jersey Motor Transport </w:t>
      </w:r>
      <w:r w:rsidRPr="00344CA4">
        <w:rPr>
          <w:rFonts w:ascii="Arial" w:hAnsi="Arial" w:cs="Arial"/>
          <w:bCs/>
          <w:sz w:val="16"/>
          <w:szCs w:val="16"/>
          <w:lang w:val="en-GB"/>
        </w:rPr>
        <w:t>J.M.T., block capitals, gold outlined black, 20.5mm (was MBC 40630a)</w:t>
      </w:r>
      <w:r>
        <w:rPr>
          <w:rFonts w:ascii="Arial" w:hAnsi="Arial" w:cs="Arial"/>
          <w:bCs/>
          <w:sz w:val="16"/>
          <w:szCs w:val="16"/>
          <w:lang w:val="en-GB"/>
        </w:rPr>
        <w:t xml:space="preserve">   </w:t>
      </w:r>
      <w:r w:rsidRPr="00324BB5">
        <w:rPr>
          <w:rFonts w:ascii="Arial" w:hAnsi="Arial" w:cs="Arial"/>
          <w:b/>
          <w:i/>
          <w:iCs/>
          <w:color w:val="ED7D31"/>
          <w:sz w:val="16"/>
          <w:szCs w:val="16"/>
          <w:lang w:val="en-GB"/>
        </w:rPr>
        <w:t>£1.00 pair</w:t>
      </w:r>
    </w:p>
    <w:p w14:paraId="63B279EC" w14:textId="77777777" w:rsidR="00FB26ED" w:rsidRPr="00344CA4" w:rsidRDefault="00FB26ED" w:rsidP="00FB26ED">
      <w:pPr>
        <w:jc w:val="both"/>
        <w:rPr>
          <w:rFonts w:ascii="Arial" w:hAnsi="Arial" w:cs="Arial"/>
          <w:bCs/>
          <w:sz w:val="16"/>
          <w:szCs w:val="16"/>
          <w:lang w:val="en-GB"/>
        </w:rPr>
      </w:pPr>
      <w:r w:rsidRPr="00344CA4">
        <w:rPr>
          <w:rFonts w:ascii="Arial" w:hAnsi="Arial" w:cs="Arial"/>
          <w:bCs/>
          <w:sz w:val="16"/>
          <w:szCs w:val="16"/>
          <w:lang w:val="en-GB"/>
        </w:rPr>
        <w:t>IS-JM2</w:t>
      </w:r>
      <w:r w:rsidRPr="00344CA4">
        <w:rPr>
          <w:rFonts w:ascii="Arial" w:hAnsi="Arial" w:cs="Arial"/>
          <w:bCs/>
          <w:sz w:val="16"/>
          <w:szCs w:val="16"/>
          <w:lang w:val="en-GB"/>
        </w:rPr>
        <w:tab/>
      </w:r>
      <w:r w:rsidRPr="00C3110C">
        <w:rPr>
          <w:rFonts w:ascii="Arial" w:hAnsi="Arial" w:cs="Arial"/>
          <w:sz w:val="16"/>
          <w:szCs w:val="16"/>
        </w:rPr>
        <w:t xml:space="preserve">Jersey Motor Transport </w:t>
      </w:r>
      <w:r w:rsidRPr="00344CA4">
        <w:rPr>
          <w:rFonts w:ascii="Arial" w:hAnsi="Arial" w:cs="Arial"/>
          <w:bCs/>
          <w:sz w:val="16"/>
          <w:szCs w:val="16"/>
          <w:lang w:val="en-GB"/>
        </w:rPr>
        <w:t>J.M.T., block capitals, plain gold,  20.5mm (was MBC 40630b)</w:t>
      </w:r>
      <w:r>
        <w:rPr>
          <w:rFonts w:ascii="Arial" w:hAnsi="Arial" w:cs="Arial"/>
          <w:bCs/>
          <w:sz w:val="16"/>
          <w:szCs w:val="16"/>
          <w:lang w:val="en-GB"/>
        </w:rPr>
        <w:t xml:space="preserve">   </w:t>
      </w:r>
      <w:r w:rsidRPr="00324BB5">
        <w:rPr>
          <w:rFonts w:ascii="Arial" w:hAnsi="Arial" w:cs="Arial"/>
          <w:b/>
          <w:i/>
          <w:iCs/>
          <w:color w:val="ED7D31"/>
          <w:sz w:val="16"/>
          <w:szCs w:val="16"/>
          <w:lang w:val="en-GB"/>
        </w:rPr>
        <w:t>£0.75 pair</w:t>
      </w:r>
    </w:p>
    <w:p w14:paraId="50FC3E7B" w14:textId="77777777" w:rsidR="00FB26ED" w:rsidRPr="00344CA4" w:rsidRDefault="00FB26ED" w:rsidP="00FB26ED">
      <w:pPr>
        <w:jc w:val="both"/>
        <w:rPr>
          <w:rFonts w:ascii="Arial" w:hAnsi="Arial" w:cs="Arial"/>
          <w:bCs/>
          <w:sz w:val="16"/>
          <w:szCs w:val="16"/>
          <w:lang w:val="en-GB"/>
        </w:rPr>
      </w:pPr>
      <w:r w:rsidRPr="00344CA4">
        <w:rPr>
          <w:rFonts w:ascii="Arial" w:hAnsi="Arial" w:cs="Arial"/>
          <w:bCs/>
          <w:sz w:val="16"/>
          <w:szCs w:val="16"/>
          <w:lang w:val="en-GB"/>
        </w:rPr>
        <w:t>IS-JM3</w:t>
      </w:r>
      <w:r w:rsidRPr="00344CA4">
        <w:rPr>
          <w:rFonts w:ascii="Arial" w:hAnsi="Arial" w:cs="Arial"/>
          <w:bCs/>
          <w:sz w:val="16"/>
          <w:szCs w:val="16"/>
          <w:lang w:val="en-GB"/>
        </w:rPr>
        <w:tab/>
      </w:r>
      <w:r w:rsidRPr="00C3110C">
        <w:rPr>
          <w:rFonts w:ascii="Arial" w:hAnsi="Arial" w:cs="Arial"/>
          <w:sz w:val="16"/>
          <w:szCs w:val="16"/>
        </w:rPr>
        <w:t xml:space="preserve">Jersey Motor Transport </w:t>
      </w:r>
      <w:r w:rsidRPr="00344CA4">
        <w:rPr>
          <w:rFonts w:ascii="Arial" w:hAnsi="Arial" w:cs="Arial"/>
          <w:bCs/>
          <w:sz w:val="16"/>
          <w:szCs w:val="16"/>
          <w:lang w:val="en-GB"/>
        </w:rPr>
        <w:t>J.M.T., block capitals, gold outlined black, 6.5mm (was MBC 40630c)</w:t>
      </w:r>
      <w:r>
        <w:rPr>
          <w:rFonts w:ascii="Arial" w:hAnsi="Arial" w:cs="Arial"/>
          <w:bCs/>
          <w:sz w:val="16"/>
          <w:szCs w:val="16"/>
          <w:lang w:val="en-GB"/>
        </w:rPr>
        <w:t xml:space="preserve">  </w:t>
      </w:r>
      <w:r w:rsidRPr="00324BB5">
        <w:rPr>
          <w:rFonts w:ascii="Arial" w:hAnsi="Arial" w:cs="Arial"/>
          <w:b/>
          <w:i/>
          <w:iCs/>
          <w:color w:val="ED7D31"/>
          <w:sz w:val="16"/>
          <w:szCs w:val="16"/>
          <w:lang w:val="en-GB"/>
        </w:rPr>
        <w:t>£1.00 pair</w:t>
      </w:r>
    </w:p>
    <w:p w14:paraId="77F5D62A" w14:textId="77777777" w:rsidR="00FB26ED" w:rsidRPr="00344CA4" w:rsidRDefault="00FB26ED" w:rsidP="00FB26ED">
      <w:pPr>
        <w:jc w:val="both"/>
        <w:rPr>
          <w:rFonts w:ascii="Arial" w:hAnsi="Arial" w:cs="Arial"/>
          <w:bCs/>
          <w:sz w:val="16"/>
          <w:szCs w:val="16"/>
          <w:lang w:val="en-GB"/>
        </w:rPr>
      </w:pPr>
      <w:r w:rsidRPr="00344CA4">
        <w:rPr>
          <w:rFonts w:ascii="Arial" w:hAnsi="Arial" w:cs="Arial"/>
          <w:bCs/>
          <w:sz w:val="16"/>
          <w:szCs w:val="16"/>
          <w:lang w:val="en-GB"/>
        </w:rPr>
        <w:t>IS-JM4</w:t>
      </w:r>
      <w:r w:rsidRPr="00344CA4">
        <w:rPr>
          <w:rFonts w:ascii="Arial" w:hAnsi="Arial" w:cs="Arial"/>
          <w:bCs/>
          <w:sz w:val="16"/>
          <w:szCs w:val="16"/>
          <w:lang w:val="en-GB"/>
        </w:rPr>
        <w:tab/>
      </w:r>
      <w:r w:rsidRPr="00C3110C">
        <w:rPr>
          <w:rFonts w:ascii="Arial" w:hAnsi="Arial" w:cs="Arial"/>
          <w:sz w:val="16"/>
          <w:szCs w:val="16"/>
        </w:rPr>
        <w:t xml:space="preserve">Jersey Motor Transport </w:t>
      </w:r>
      <w:r w:rsidRPr="00344CA4">
        <w:rPr>
          <w:rFonts w:ascii="Arial" w:hAnsi="Arial" w:cs="Arial"/>
          <w:bCs/>
          <w:sz w:val="16"/>
          <w:szCs w:val="16"/>
          <w:lang w:val="en-GB"/>
        </w:rPr>
        <w:t>J.M.T., block capitals, plain gold, 6.5mm (was MBC 40630d)</w:t>
      </w:r>
      <w:r>
        <w:rPr>
          <w:rFonts w:ascii="Arial" w:hAnsi="Arial" w:cs="Arial"/>
          <w:bCs/>
          <w:sz w:val="16"/>
          <w:szCs w:val="16"/>
          <w:lang w:val="en-GB"/>
        </w:rPr>
        <w:t xml:space="preserve">   </w:t>
      </w:r>
      <w:r w:rsidRPr="00324BB5">
        <w:rPr>
          <w:rFonts w:ascii="Arial" w:hAnsi="Arial" w:cs="Arial"/>
          <w:b/>
          <w:i/>
          <w:iCs/>
          <w:color w:val="ED7D31"/>
          <w:sz w:val="16"/>
          <w:szCs w:val="16"/>
          <w:lang w:val="en-GB"/>
        </w:rPr>
        <w:t>£0.75 pair</w:t>
      </w:r>
    </w:p>
    <w:p w14:paraId="2D25EF29" w14:textId="77777777" w:rsidR="00FB26ED" w:rsidRDefault="00FB26ED" w:rsidP="00FB26ED">
      <w:pPr>
        <w:jc w:val="both"/>
        <w:rPr>
          <w:rFonts w:ascii="Arial" w:hAnsi="Arial" w:cs="Arial"/>
          <w:sz w:val="16"/>
          <w:szCs w:val="16"/>
        </w:rPr>
      </w:pPr>
      <w:r>
        <w:rPr>
          <w:rFonts w:ascii="Arial" w:hAnsi="Arial" w:cs="Arial"/>
          <w:sz w:val="16"/>
          <w:szCs w:val="16"/>
          <w:lang w:val="en-GB"/>
        </w:rPr>
        <w:t xml:space="preserve">IS-JM5     </w:t>
      </w:r>
      <w:r w:rsidRPr="00C3110C">
        <w:rPr>
          <w:rFonts w:ascii="Arial" w:hAnsi="Arial" w:cs="Arial"/>
          <w:sz w:val="16"/>
          <w:szCs w:val="16"/>
        </w:rPr>
        <w:t xml:space="preserve">Jersey Motor Transport </w:t>
      </w:r>
      <w:r>
        <w:rPr>
          <w:rFonts w:ascii="Arial" w:hAnsi="Arial" w:cs="Arial"/>
          <w:sz w:val="16"/>
          <w:szCs w:val="16"/>
        </w:rPr>
        <w:t>side panel name,</w:t>
      </w:r>
      <w:r w:rsidRPr="00C3110C">
        <w:rPr>
          <w:rFonts w:ascii="Arial" w:hAnsi="Arial" w:cs="Arial"/>
          <w:sz w:val="16"/>
          <w:szCs w:val="16"/>
        </w:rPr>
        <w:t xml:space="preserve"> 21x5mm</w:t>
      </w:r>
      <w:r>
        <w:rPr>
          <w:rFonts w:ascii="Arial" w:hAnsi="Arial" w:cs="Arial"/>
          <w:sz w:val="16"/>
          <w:szCs w:val="16"/>
        </w:rPr>
        <w:t>,</w:t>
      </w:r>
      <w:r w:rsidRPr="00C3110C">
        <w:rPr>
          <w:rFonts w:ascii="Arial" w:hAnsi="Arial" w:cs="Arial"/>
          <w:sz w:val="16"/>
          <w:szCs w:val="16"/>
        </w:rPr>
        <w:t xml:space="preserve"> cream</w:t>
      </w:r>
      <w:r>
        <w:rPr>
          <w:rFonts w:ascii="Arial" w:hAnsi="Arial" w:cs="Arial"/>
          <w:sz w:val="16"/>
          <w:szCs w:val="16"/>
        </w:rPr>
        <w:t>/</w:t>
      </w:r>
      <w:r w:rsidRPr="00C3110C">
        <w:rPr>
          <w:rFonts w:ascii="Arial" w:hAnsi="Arial" w:cs="Arial"/>
          <w:sz w:val="16"/>
          <w:szCs w:val="16"/>
        </w:rPr>
        <w:t xml:space="preserve">red shadow </w:t>
      </w:r>
      <w:r w:rsidRPr="00BF2C75">
        <w:rPr>
          <w:rFonts w:ascii="Arial" w:hAnsi="Arial" w:cs="Arial"/>
          <w:b/>
          <w:i/>
          <w:color w:val="FF6600"/>
          <w:sz w:val="16"/>
          <w:szCs w:val="16"/>
          <w:lang w:val="en-GB"/>
        </w:rPr>
        <w:t>£</w:t>
      </w:r>
      <w:r>
        <w:rPr>
          <w:rFonts w:ascii="Arial" w:hAnsi="Arial" w:cs="Arial"/>
          <w:b/>
          <w:i/>
          <w:color w:val="FF6600"/>
          <w:sz w:val="16"/>
          <w:szCs w:val="16"/>
          <w:lang w:val="en-GB"/>
        </w:rPr>
        <w:t>1</w:t>
      </w:r>
      <w:r w:rsidRPr="00BF2C75">
        <w:rPr>
          <w:rFonts w:ascii="Arial" w:hAnsi="Arial" w:cs="Arial"/>
          <w:b/>
          <w:i/>
          <w:color w:val="FF6600"/>
          <w:sz w:val="16"/>
          <w:szCs w:val="16"/>
          <w:lang w:val="en-GB"/>
        </w:rPr>
        <w:t xml:space="preserve"> 50p</w:t>
      </w:r>
      <w:r>
        <w:rPr>
          <w:rFonts w:ascii="Arial" w:hAnsi="Arial" w:cs="Arial"/>
          <w:b/>
          <w:i/>
          <w:color w:val="FF6600"/>
          <w:sz w:val="16"/>
          <w:szCs w:val="16"/>
          <w:lang w:val="en-GB"/>
        </w:rPr>
        <w:t xml:space="preserve"> pair</w:t>
      </w:r>
    </w:p>
    <w:p w14:paraId="3526256F" w14:textId="48178182" w:rsidR="005401F8" w:rsidRDefault="009B5D95" w:rsidP="00FB26ED">
      <w:pPr>
        <w:jc w:val="both"/>
        <w:rPr>
          <w:rFonts w:ascii="Arial" w:hAnsi="Arial" w:cs="Arial"/>
          <w:sz w:val="16"/>
          <w:szCs w:val="16"/>
          <w:lang w:val="en-GB"/>
        </w:rPr>
      </w:pPr>
      <w:r>
        <w:rPr>
          <w:rFonts w:ascii="Arial" w:hAnsi="Arial" w:cs="Arial"/>
          <w:sz w:val="16"/>
          <w:szCs w:val="16"/>
          <w:lang w:val="en-GB"/>
        </w:rPr>
        <w:t>W</w:t>
      </w:r>
      <w:r w:rsidR="00FB26ED" w:rsidRPr="00DC29BD">
        <w:rPr>
          <w:rFonts w:ascii="Arial" w:hAnsi="Arial" w:cs="Arial"/>
          <w:sz w:val="16"/>
          <w:szCs w:val="16"/>
          <w:lang w:val="en-GB"/>
        </w:rPr>
        <w:t xml:space="preserve">T-JA1 </w:t>
      </w:r>
      <w:r w:rsidR="005401F8">
        <w:rPr>
          <w:rFonts w:ascii="Arial" w:hAnsi="Arial" w:cs="Arial"/>
          <w:sz w:val="16"/>
          <w:szCs w:val="16"/>
          <w:lang w:val="en-GB"/>
        </w:rPr>
        <w:t xml:space="preserve">   </w:t>
      </w:r>
      <w:r w:rsidR="00FB26ED" w:rsidRPr="00DC29BD">
        <w:rPr>
          <w:rFonts w:ascii="Arial" w:hAnsi="Arial" w:cs="Arial"/>
          <w:sz w:val="16"/>
          <w:szCs w:val="16"/>
          <w:lang w:val="en-GB"/>
        </w:rPr>
        <w:t xml:space="preserve">Jones Bus Service, Aberbeeg set, comprising two 15.25x2.75mm Jones side panel fleetnames in blue; one </w:t>
      </w:r>
    </w:p>
    <w:p w14:paraId="3A91DDB8" w14:textId="5387B7F6" w:rsidR="005401F8" w:rsidRDefault="005401F8" w:rsidP="00FB26ED">
      <w:pPr>
        <w:jc w:val="both"/>
        <w:rPr>
          <w:rFonts w:ascii="Arial" w:hAnsi="Arial" w:cs="Arial"/>
          <w:sz w:val="16"/>
          <w:szCs w:val="16"/>
          <w:lang w:val="en-GB"/>
        </w:rPr>
      </w:pPr>
      <w:r>
        <w:rPr>
          <w:rFonts w:ascii="Arial" w:hAnsi="Arial" w:cs="Arial"/>
          <w:sz w:val="16"/>
          <w:szCs w:val="16"/>
          <w:lang w:val="en-GB"/>
        </w:rPr>
        <w:t xml:space="preserve">                </w:t>
      </w:r>
      <w:r w:rsidR="00073DFF">
        <w:rPr>
          <w:rFonts w:ascii="Arial" w:hAnsi="Arial" w:cs="Arial"/>
          <w:sz w:val="16"/>
          <w:szCs w:val="16"/>
          <w:lang w:val="en-GB"/>
        </w:rPr>
        <w:t xml:space="preserve"> </w:t>
      </w:r>
      <w:r>
        <w:rPr>
          <w:rFonts w:ascii="Arial" w:hAnsi="Arial" w:cs="Arial"/>
          <w:sz w:val="16"/>
          <w:szCs w:val="16"/>
          <w:lang w:val="en-GB"/>
        </w:rPr>
        <w:t xml:space="preserve"> </w:t>
      </w:r>
      <w:r w:rsidR="00FB26ED" w:rsidRPr="00DC29BD">
        <w:rPr>
          <w:rFonts w:ascii="Arial" w:hAnsi="Arial" w:cs="Arial"/>
          <w:sz w:val="16"/>
          <w:szCs w:val="16"/>
          <w:lang w:val="en-GB"/>
        </w:rPr>
        <w:t xml:space="preserve">17x5.3mm </w:t>
      </w:r>
      <w:r>
        <w:rPr>
          <w:rFonts w:ascii="Arial" w:hAnsi="Arial" w:cs="Arial"/>
          <w:sz w:val="16"/>
          <w:szCs w:val="16"/>
          <w:lang w:val="en-GB"/>
        </w:rPr>
        <w:t xml:space="preserve"> </w:t>
      </w:r>
      <w:r w:rsidRPr="00DC29BD">
        <w:rPr>
          <w:rFonts w:ascii="Arial" w:hAnsi="Arial" w:cs="Arial"/>
          <w:sz w:val="16"/>
          <w:szCs w:val="16"/>
          <w:lang w:val="en-GB"/>
        </w:rPr>
        <w:t xml:space="preserve">Jones Phone 376 Aberbeeg for the rear panel, in blue; two 4.75x3mm Jones Coaches flags (handed) for </w:t>
      </w:r>
      <w:r>
        <w:rPr>
          <w:rFonts w:ascii="Arial" w:hAnsi="Arial" w:cs="Arial"/>
          <w:sz w:val="16"/>
          <w:szCs w:val="16"/>
          <w:lang w:val="en-GB"/>
        </w:rPr>
        <w:t xml:space="preserve">                  </w:t>
      </w:r>
    </w:p>
    <w:p w14:paraId="72C984CF" w14:textId="18A9464A" w:rsidR="00FB26ED" w:rsidRPr="005B612B" w:rsidRDefault="005401F8" w:rsidP="00FB26ED">
      <w:pPr>
        <w:jc w:val="both"/>
        <w:rPr>
          <w:rFonts w:ascii="Arial" w:hAnsi="Arial" w:cs="Arial"/>
          <w:color w:val="00CCFF"/>
          <w:sz w:val="16"/>
          <w:szCs w:val="16"/>
          <w:lang w:val="en-GB"/>
        </w:rPr>
      </w:pPr>
      <w:r>
        <w:rPr>
          <w:rFonts w:ascii="Arial" w:hAnsi="Arial" w:cs="Arial"/>
          <w:sz w:val="16"/>
          <w:szCs w:val="16"/>
          <w:lang w:val="en-GB"/>
        </w:rPr>
        <w:t xml:space="preserve">                 </w:t>
      </w:r>
      <w:r w:rsidR="00073DFF">
        <w:rPr>
          <w:rFonts w:ascii="Arial" w:hAnsi="Arial" w:cs="Arial"/>
          <w:sz w:val="16"/>
          <w:szCs w:val="16"/>
          <w:lang w:val="en-GB"/>
        </w:rPr>
        <w:t xml:space="preserve"> </w:t>
      </w:r>
      <w:r w:rsidRPr="00DC29BD">
        <w:rPr>
          <w:rFonts w:ascii="Arial" w:hAnsi="Arial" w:cs="Arial"/>
          <w:sz w:val="16"/>
          <w:szCs w:val="16"/>
          <w:lang w:val="en-GB"/>
        </w:rPr>
        <w:t>the front panel, in</w:t>
      </w:r>
      <w:r>
        <w:rPr>
          <w:rFonts w:ascii="Arial" w:hAnsi="Arial" w:cs="Arial"/>
          <w:sz w:val="16"/>
          <w:szCs w:val="16"/>
          <w:lang w:val="en-GB"/>
        </w:rPr>
        <w:t xml:space="preserve"> </w:t>
      </w:r>
      <w:r w:rsidRPr="00DC29BD">
        <w:rPr>
          <w:rFonts w:ascii="Arial" w:hAnsi="Arial" w:cs="Arial"/>
          <w:sz w:val="16"/>
          <w:szCs w:val="16"/>
          <w:lang w:val="en-GB"/>
        </w:rPr>
        <w:t xml:space="preserve">blue; one 4.5x2.25mm Jones destination fleetname in blue script on a cream rectangle with black </w:t>
      </w:r>
    </w:p>
    <w:p w14:paraId="6CB413B5" w14:textId="30FA4A45" w:rsidR="005401F8" w:rsidRPr="005B612B" w:rsidRDefault="005401F8" w:rsidP="005401F8">
      <w:pPr>
        <w:jc w:val="both"/>
        <w:rPr>
          <w:rFonts w:ascii="Arial" w:hAnsi="Arial" w:cs="Arial"/>
          <w:color w:val="00CCFF"/>
          <w:sz w:val="16"/>
          <w:szCs w:val="16"/>
          <w:lang w:val="en-GB"/>
        </w:rPr>
      </w:pPr>
      <w:r>
        <w:rPr>
          <w:rFonts w:ascii="Arial" w:hAnsi="Arial" w:cs="Arial"/>
          <w:bCs/>
          <w:sz w:val="16"/>
          <w:szCs w:val="16"/>
          <w:lang w:val="en-GB"/>
        </w:rPr>
        <w:t xml:space="preserve">                </w:t>
      </w:r>
      <w:r w:rsidR="00073DFF">
        <w:rPr>
          <w:rFonts w:ascii="Arial" w:hAnsi="Arial" w:cs="Arial"/>
          <w:bCs/>
          <w:sz w:val="16"/>
          <w:szCs w:val="16"/>
          <w:lang w:val="en-GB"/>
        </w:rPr>
        <w:t xml:space="preserve"> </w:t>
      </w:r>
      <w:r>
        <w:rPr>
          <w:rFonts w:ascii="Arial" w:hAnsi="Arial" w:cs="Arial"/>
          <w:bCs/>
          <w:sz w:val="16"/>
          <w:szCs w:val="16"/>
          <w:lang w:val="en-GB"/>
        </w:rPr>
        <w:t xml:space="preserve"> </w:t>
      </w:r>
      <w:r w:rsidRPr="00DC29BD">
        <w:rPr>
          <w:rFonts w:ascii="Arial" w:hAnsi="Arial" w:cs="Arial"/>
          <w:sz w:val="16"/>
          <w:szCs w:val="16"/>
          <w:lang w:val="en-GB"/>
        </w:rPr>
        <w:t>edge; one</w:t>
      </w:r>
      <w:r>
        <w:rPr>
          <w:rFonts w:ascii="Arial" w:hAnsi="Arial" w:cs="Arial"/>
          <w:sz w:val="16"/>
          <w:szCs w:val="16"/>
          <w:lang w:val="en-GB"/>
        </w:rPr>
        <w:t xml:space="preserve"> </w:t>
      </w:r>
      <w:r w:rsidRPr="00DC29BD">
        <w:rPr>
          <w:rFonts w:ascii="Arial" w:hAnsi="Arial" w:cs="Arial"/>
          <w:sz w:val="16"/>
          <w:szCs w:val="16"/>
          <w:lang w:val="en-GB"/>
        </w:rPr>
        <w:t xml:space="preserve">legal address in black; choice of two unladen weights in black </w:t>
      </w:r>
      <w:r w:rsidRPr="00BF2C75">
        <w:rPr>
          <w:rFonts w:ascii="Arial" w:hAnsi="Arial" w:cs="Arial"/>
          <w:b/>
          <w:i/>
          <w:color w:val="FF6600"/>
          <w:sz w:val="16"/>
          <w:szCs w:val="16"/>
          <w:lang w:val="en-GB"/>
        </w:rPr>
        <w:t>£</w:t>
      </w:r>
      <w:r>
        <w:rPr>
          <w:rFonts w:ascii="Arial" w:hAnsi="Arial" w:cs="Arial"/>
          <w:b/>
          <w:i/>
          <w:color w:val="FF6600"/>
          <w:sz w:val="16"/>
          <w:szCs w:val="16"/>
          <w:lang w:val="en-GB"/>
        </w:rPr>
        <w:t>3</w:t>
      </w:r>
      <w:r w:rsidRPr="00BF2C75">
        <w:rPr>
          <w:rFonts w:ascii="Arial" w:hAnsi="Arial" w:cs="Arial"/>
          <w:b/>
          <w:i/>
          <w:color w:val="FF6600"/>
          <w:sz w:val="16"/>
          <w:szCs w:val="16"/>
          <w:lang w:val="en-GB"/>
        </w:rPr>
        <w:t xml:space="preserve"> </w:t>
      </w:r>
      <w:r>
        <w:rPr>
          <w:rFonts w:ascii="Arial" w:hAnsi="Arial" w:cs="Arial"/>
          <w:b/>
          <w:i/>
          <w:color w:val="FF6600"/>
          <w:sz w:val="16"/>
          <w:szCs w:val="16"/>
          <w:lang w:val="en-GB"/>
        </w:rPr>
        <w:t>75</w:t>
      </w:r>
      <w:r w:rsidRPr="00BF2C75">
        <w:rPr>
          <w:rFonts w:ascii="Arial" w:hAnsi="Arial" w:cs="Arial"/>
          <w:b/>
          <w:i/>
          <w:color w:val="FF6600"/>
          <w:sz w:val="16"/>
          <w:szCs w:val="16"/>
          <w:lang w:val="en-GB"/>
        </w:rPr>
        <w:t>p</w:t>
      </w:r>
      <w:r w:rsidRPr="00BF2C75">
        <w:rPr>
          <w:rFonts w:ascii="Arial" w:hAnsi="Arial" w:cs="Arial"/>
          <w:sz w:val="16"/>
          <w:szCs w:val="16"/>
          <w:lang w:val="en-GB"/>
        </w:rPr>
        <w:t xml:space="preserve"> </w:t>
      </w:r>
      <w:r>
        <w:rPr>
          <w:rFonts w:ascii="Arial" w:hAnsi="Arial" w:cs="Arial"/>
          <w:color w:val="00CCFF"/>
          <w:sz w:val="16"/>
          <w:szCs w:val="16"/>
          <w:lang w:val="en-GB"/>
        </w:rPr>
        <w:t xml:space="preserve"> </w:t>
      </w:r>
    </w:p>
    <w:p w14:paraId="70186385" w14:textId="5F3928F9" w:rsidR="00CB0E84" w:rsidRPr="00344CA4" w:rsidRDefault="00CB0E84" w:rsidP="00CB0E84">
      <w:pPr>
        <w:jc w:val="both"/>
        <w:rPr>
          <w:rFonts w:ascii="Arial" w:hAnsi="Arial" w:cs="Arial"/>
          <w:bCs/>
          <w:sz w:val="16"/>
          <w:szCs w:val="16"/>
          <w:lang w:val="en-GB"/>
        </w:rPr>
      </w:pPr>
      <w:r w:rsidRPr="00344CA4">
        <w:rPr>
          <w:rFonts w:ascii="Arial" w:hAnsi="Arial" w:cs="Arial"/>
          <w:bCs/>
          <w:sz w:val="16"/>
          <w:szCs w:val="16"/>
          <w:lang w:val="en-GB"/>
        </w:rPr>
        <w:t>EN-LG1</w:t>
      </w:r>
      <w:r w:rsidRPr="00344CA4">
        <w:rPr>
          <w:rFonts w:ascii="Arial" w:hAnsi="Arial" w:cs="Arial"/>
          <w:bCs/>
          <w:sz w:val="16"/>
          <w:szCs w:val="16"/>
          <w:lang w:val="en-GB"/>
        </w:rPr>
        <w:tab/>
        <w:t>Ledgard, underlined scroll fleetname, gold, 14.5 mm (was MBC 40631a)</w:t>
      </w:r>
      <w:r>
        <w:rPr>
          <w:rFonts w:ascii="Arial" w:hAnsi="Arial" w:cs="Arial"/>
          <w:bCs/>
          <w:sz w:val="16"/>
          <w:szCs w:val="16"/>
          <w:lang w:val="en-GB"/>
        </w:rPr>
        <w:t xml:space="preserve">   </w:t>
      </w:r>
      <w:r w:rsidRPr="00CB0E84">
        <w:rPr>
          <w:rFonts w:ascii="Arial" w:hAnsi="Arial" w:cs="Arial"/>
          <w:b/>
          <w:i/>
          <w:iCs/>
          <w:color w:val="ED7D31"/>
          <w:sz w:val="16"/>
          <w:szCs w:val="16"/>
          <w:lang w:val="en-GB"/>
        </w:rPr>
        <w:t>£1.25</w:t>
      </w:r>
    </w:p>
    <w:p w14:paraId="72AEDDE0" w14:textId="77777777" w:rsidR="00CB0E84" w:rsidRPr="00344CA4" w:rsidRDefault="00CB0E84" w:rsidP="00CB0E84">
      <w:pPr>
        <w:jc w:val="both"/>
        <w:rPr>
          <w:rFonts w:ascii="Arial" w:hAnsi="Arial" w:cs="Arial"/>
          <w:bCs/>
          <w:sz w:val="16"/>
          <w:szCs w:val="16"/>
          <w:lang w:val="en-GB"/>
        </w:rPr>
      </w:pPr>
      <w:r w:rsidRPr="00344CA4">
        <w:rPr>
          <w:rFonts w:ascii="Arial" w:hAnsi="Arial" w:cs="Arial"/>
          <w:bCs/>
          <w:sz w:val="16"/>
          <w:szCs w:val="16"/>
          <w:lang w:val="en-GB"/>
        </w:rPr>
        <w:t>EN-LG2</w:t>
      </w:r>
      <w:r w:rsidRPr="00344CA4">
        <w:rPr>
          <w:rFonts w:ascii="Arial" w:hAnsi="Arial" w:cs="Arial"/>
          <w:bCs/>
          <w:sz w:val="16"/>
          <w:szCs w:val="16"/>
          <w:lang w:val="en-GB"/>
        </w:rPr>
        <w:tab/>
        <w:t>Ledgard, silver scroll, 15 mm (was MBC 40631b)</w:t>
      </w:r>
      <w:r>
        <w:rPr>
          <w:rFonts w:ascii="Arial" w:hAnsi="Arial" w:cs="Arial"/>
          <w:bCs/>
          <w:sz w:val="16"/>
          <w:szCs w:val="16"/>
          <w:lang w:val="en-GB"/>
        </w:rPr>
        <w:t xml:space="preserve">   </w:t>
      </w:r>
      <w:r w:rsidRPr="00CB0E84">
        <w:rPr>
          <w:rFonts w:ascii="Arial" w:hAnsi="Arial" w:cs="Arial"/>
          <w:b/>
          <w:i/>
          <w:iCs/>
          <w:color w:val="ED7D31"/>
          <w:sz w:val="16"/>
          <w:szCs w:val="16"/>
          <w:lang w:val="en-GB"/>
        </w:rPr>
        <w:t>£1.25</w:t>
      </w:r>
    </w:p>
    <w:p w14:paraId="3982BE41" w14:textId="77777777" w:rsidR="00CB0E84" w:rsidRPr="00344CA4" w:rsidRDefault="00CB0E84" w:rsidP="00CB0E84">
      <w:pPr>
        <w:jc w:val="both"/>
        <w:rPr>
          <w:rFonts w:ascii="Arial" w:hAnsi="Arial" w:cs="Arial"/>
          <w:bCs/>
          <w:sz w:val="16"/>
          <w:szCs w:val="16"/>
          <w:lang w:val="en-GB"/>
        </w:rPr>
      </w:pPr>
      <w:r w:rsidRPr="00344CA4">
        <w:rPr>
          <w:rFonts w:ascii="Arial" w:hAnsi="Arial" w:cs="Arial"/>
          <w:bCs/>
          <w:sz w:val="16"/>
          <w:szCs w:val="16"/>
          <w:lang w:val="en-GB"/>
        </w:rPr>
        <w:t>EN-LG3</w:t>
      </w:r>
      <w:r w:rsidRPr="00344CA4">
        <w:rPr>
          <w:rFonts w:ascii="Arial" w:hAnsi="Arial" w:cs="Arial"/>
          <w:bCs/>
          <w:sz w:val="16"/>
          <w:szCs w:val="16"/>
          <w:lang w:val="en-GB"/>
        </w:rPr>
        <w:tab/>
        <w:t>Samuel Ledgard, underlined white seriffed capitals, 16 mm (was MBC 40631c)</w:t>
      </w:r>
      <w:r>
        <w:rPr>
          <w:rFonts w:ascii="Arial" w:hAnsi="Arial" w:cs="Arial"/>
          <w:bCs/>
          <w:sz w:val="16"/>
          <w:szCs w:val="16"/>
          <w:lang w:val="en-GB"/>
        </w:rPr>
        <w:t xml:space="preserve">   </w:t>
      </w:r>
      <w:r w:rsidRPr="00344CA4">
        <w:rPr>
          <w:rFonts w:ascii="Arial" w:hAnsi="Arial" w:cs="Arial"/>
          <w:bCs/>
          <w:sz w:val="16"/>
          <w:szCs w:val="16"/>
          <w:lang w:val="en-GB"/>
        </w:rPr>
        <w:tab/>
      </w:r>
      <w:r w:rsidRPr="00CB0E84">
        <w:rPr>
          <w:rFonts w:ascii="Arial" w:hAnsi="Arial" w:cs="Arial"/>
          <w:b/>
          <w:i/>
          <w:iCs/>
          <w:color w:val="ED7D31"/>
          <w:sz w:val="16"/>
          <w:szCs w:val="16"/>
          <w:lang w:val="en-GB"/>
        </w:rPr>
        <w:t>£1.25 pair</w:t>
      </w:r>
    </w:p>
    <w:p w14:paraId="67C9A265" w14:textId="77777777" w:rsidR="00CB0E84" w:rsidRPr="00344CA4" w:rsidRDefault="00CB0E84" w:rsidP="00CB0E84">
      <w:pPr>
        <w:jc w:val="both"/>
        <w:rPr>
          <w:rFonts w:ascii="Arial" w:hAnsi="Arial" w:cs="Arial"/>
          <w:bCs/>
          <w:sz w:val="16"/>
          <w:szCs w:val="16"/>
          <w:lang w:val="en-GB"/>
        </w:rPr>
      </w:pPr>
      <w:r w:rsidRPr="00344CA4">
        <w:rPr>
          <w:rFonts w:ascii="Arial" w:hAnsi="Arial" w:cs="Arial"/>
          <w:bCs/>
          <w:sz w:val="16"/>
          <w:szCs w:val="16"/>
          <w:lang w:val="en-GB"/>
        </w:rPr>
        <w:t>EN-LG4</w:t>
      </w:r>
      <w:r w:rsidRPr="00344CA4">
        <w:rPr>
          <w:rFonts w:ascii="Arial" w:hAnsi="Arial" w:cs="Arial"/>
          <w:bCs/>
          <w:sz w:val="16"/>
          <w:szCs w:val="16"/>
          <w:lang w:val="en-GB"/>
        </w:rPr>
        <w:tab/>
        <w:t>Samuel Ledgard, underlined gold seriffed capitals, 16mm (was MBC 40631d)</w:t>
      </w:r>
      <w:r>
        <w:rPr>
          <w:rFonts w:ascii="Arial" w:hAnsi="Arial" w:cs="Arial"/>
          <w:bCs/>
          <w:sz w:val="16"/>
          <w:szCs w:val="16"/>
          <w:lang w:val="en-GB"/>
        </w:rPr>
        <w:t xml:space="preserve">   </w:t>
      </w:r>
      <w:r w:rsidRPr="00CB0E84">
        <w:rPr>
          <w:rFonts w:ascii="Arial" w:hAnsi="Arial" w:cs="Arial"/>
          <w:b/>
          <w:i/>
          <w:iCs/>
          <w:color w:val="ED7D31"/>
          <w:sz w:val="16"/>
          <w:szCs w:val="16"/>
          <w:lang w:val="en-GB"/>
        </w:rPr>
        <w:t>£1.25 pair</w:t>
      </w:r>
    </w:p>
    <w:p w14:paraId="3D67F447" w14:textId="77777777" w:rsidR="00CB0E84" w:rsidRPr="00344CA4" w:rsidRDefault="00CB0E84" w:rsidP="00CB0E84">
      <w:pPr>
        <w:jc w:val="both"/>
        <w:rPr>
          <w:rFonts w:ascii="Arial" w:hAnsi="Arial" w:cs="Arial"/>
          <w:bCs/>
          <w:sz w:val="16"/>
          <w:szCs w:val="16"/>
          <w:lang w:val="en-GB"/>
        </w:rPr>
      </w:pPr>
      <w:r w:rsidRPr="00344CA4">
        <w:rPr>
          <w:rFonts w:ascii="Arial" w:hAnsi="Arial" w:cs="Arial"/>
          <w:bCs/>
          <w:sz w:val="16"/>
          <w:szCs w:val="16"/>
          <w:lang w:val="en-GB"/>
        </w:rPr>
        <w:t>EN-LG5</w:t>
      </w:r>
      <w:r w:rsidRPr="00344CA4">
        <w:rPr>
          <w:rFonts w:ascii="Arial" w:hAnsi="Arial" w:cs="Arial"/>
          <w:bCs/>
          <w:sz w:val="16"/>
          <w:szCs w:val="16"/>
          <w:lang w:val="en-GB"/>
        </w:rPr>
        <w:tab/>
        <w:t>Samuel Ledgard, underlined seriffed capitals, gold with black drop-shadow, 16mm (was MBC 40631e)</w:t>
      </w:r>
      <w:r>
        <w:rPr>
          <w:rFonts w:ascii="Arial" w:hAnsi="Arial" w:cs="Arial"/>
          <w:bCs/>
          <w:sz w:val="16"/>
          <w:szCs w:val="16"/>
          <w:lang w:val="en-GB"/>
        </w:rPr>
        <w:t xml:space="preserve">   </w:t>
      </w:r>
      <w:r w:rsidRPr="00CB0E84">
        <w:rPr>
          <w:rFonts w:ascii="Arial" w:hAnsi="Arial" w:cs="Arial"/>
          <w:b/>
          <w:i/>
          <w:iCs/>
          <w:color w:val="ED7D31"/>
          <w:sz w:val="16"/>
          <w:szCs w:val="16"/>
          <w:lang w:val="en-GB"/>
        </w:rPr>
        <w:t>£1.25 pair</w:t>
      </w:r>
    </w:p>
    <w:p w14:paraId="3526DF4A" w14:textId="4DBD07BC" w:rsidR="007D6C66" w:rsidRDefault="007D6C66" w:rsidP="007D6C66">
      <w:pPr>
        <w:jc w:val="both"/>
        <w:rPr>
          <w:rFonts w:ascii="Arial" w:hAnsi="Arial" w:cs="Arial"/>
          <w:bCs/>
          <w:sz w:val="16"/>
          <w:szCs w:val="16"/>
          <w:lang w:val="en-GB"/>
        </w:rPr>
      </w:pPr>
      <w:r w:rsidRPr="00344CA4">
        <w:rPr>
          <w:rFonts w:ascii="Arial" w:hAnsi="Arial" w:cs="Arial"/>
          <w:bCs/>
          <w:sz w:val="16"/>
          <w:szCs w:val="16"/>
          <w:lang w:val="en-GB"/>
        </w:rPr>
        <w:t>EN-LG6</w:t>
      </w:r>
      <w:r w:rsidRPr="00344CA4">
        <w:rPr>
          <w:rFonts w:ascii="Arial" w:hAnsi="Arial" w:cs="Arial"/>
          <w:bCs/>
          <w:sz w:val="16"/>
          <w:szCs w:val="16"/>
          <w:lang w:val="en-GB"/>
        </w:rPr>
        <w:tab/>
        <w:t xml:space="preserve">Samuel Ledgard set, underlined gold seriffed capitals with black drop-shadow, two 17mm; one 11.5mm; and one </w:t>
      </w:r>
    </w:p>
    <w:p w14:paraId="3A17636E" w14:textId="124BA7A8" w:rsidR="007D6C66" w:rsidRPr="00344CA4" w:rsidRDefault="007D6C66" w:rsidP="007D6C66">
      <w:pPr>
        <w:jc w:val="both"/>
        <w:rPr>
          <w:rFonts w:ascii="Arial" w:hAnsi="Arial" w:cs="Arial"/>
          <w:bCs/>
          <w:sz w:val="16"/>
          <w:szCs w:val="16"/>
          <w:lang w:val="en-GB"/>
        </w:rPr>
      </w:pPr>
      <w:r>
        <w:rPr>
          <w:rFonts w:ascii="Arial" w:hAnsi="Arial" w:cs="Arial"/>
          <w:bCs/>
          <w:sz w:val="16"/>
          <w:szCs w:val="16"/>
          <w:lang w:val="en-GB"/>
        </w:rPr>
        <w:t xml:space="preserve">                 </w:t>
      </w:r>
      <w:r w:rsidRPr="00344CA4">
        <w:rPr>
          <w:rFonts w:ascii="Arial" w:hAnsi="Arial" w:cs="Arial"/>
          <w:bCs/>
          <w:sz w:val="16"/>
          <w:szCs w:val="16"/>
          <w:lang w:val="en-GB"/>
        </w:rPr>
        <w:t>plain gold SAM L LEDGARD (was MBC 40631f)</w:t>
      </w:r>
      <w:r>
        <w:rPr>
          <w:rFonts w:ascii="Arial" w:hAnsi="Arial" w:cs="Arial"/>
          <w:bCs/>
          <w:sz w:val="16"/>
          <w:szCs w:val="16"/>
          <w:lang w:val="en-GB"/>
        </w:rPr>
        <w:t xml:space="preserve">   </w:t>
      </w:r>
      <w:r w:rsidRPr="007D6C66">
        <w:rPr>
          <w:rFonts w:ascii="Arial" w:hAnsi="Arial" w:cs="Arial"/>
          <w:b/>
          <w:i/>
          <w:iCs/>
          <w:color w:val="ED7D31"/>
          <w:sz w:val="16"/>
          <w:szCs w:val="16"/>
          <w:lang w:val="en-GB"/>
        </w:rPr>
        <w:t>£2.00 per set</w:t>
      </w:r>
    </w:p>
    <w:p w14:paraId="580F4706" w14:textId="77777777" w:rsidR="0017342E" w:rsidRDefault="0017342E" w:rsidP="0017342E">
      <w:pPr>
        <w:jc w:val="both"/>
        <w:rPr>
          <w:rFonts w:ascii="Arial" w:hAnsi="Arial" w:cs="Arial"/>
          <w:bCs/>
          <w:sz w:val="16"/>
          <w:szCs w:val="16"/>
          <w:lang w:val="en-GB"/>
        </w:rPr>
      </w:pPr>
      <w:r>
        <w:rPr>
          <w:rFonts w:ascii="Arial" w:hAnsi="Arial" w:cs="Arial"/>
          <w:bCs/>
          <w:sz w:val="16"/>
          <w:szCs w:val="16"/>
          <w:lang w:val="en-GB"/>
        </w:rPr>
        <w:t xml:space="preserve">EN-LG7    Samuel Ledgard, two underlined gold capitals 16.5mm; </w:t>
      </w:r>
      <w:r w:rsidRPr="00344CA4">
        <w:rPr>
          <w:rFonts w:ascii="Arial" w:hAnsi="Arial" w:cs="Arial"/>
          <w:bCs/>
          <w:sz w:val="16"/>
          <w:szCs w:val="16"/>
          <w:lang w:val="en-GB"/>
        </w:rPr>
        <w:t>one SAM L LEDGARD</w:t>
      </w:r>
      <w:r>
        <w:rPr>
          <w:rFonts w:ascii="Arial" w:hAnsi="Arial" w:cs="Arial"/>
          <w:bCs/>
          <w:sz w:val="16"/>
          <w:szCs w:val="16"/>
          <w:lang w:val="en-GB"/>
        </w:rPr>
        <w:t>, gold 11.5mm</w:t>
      </w:r>
      <w:r w:rsidRPr="00344CA4">
        <w:rPr>
          <w:rFonts w:ascii="Arial" w:hAnsi="Arial" w:cs="Arial"/>
          <w:bCs/>
          <w:sz w:val="16"/>
          <w:szCs w:val="16"/>
          <w:lang w:val="en-GB"/>
        </w:rPr>
        <w:t xml:space="preserve"> (was MBC 40631f)</w:t>
      </w:r>
      <w:r>
        <w:rPr>
          <w:rFonts w:ascii="Arial" w:hAnsi="Arial" w:cs="Arial"/>
          <w:bCs/>
          <w:sz w:val="16"/>
          <w:szCs w:val="16"/>
          <w:lang w:val="en-GB"/>
        </w:rPr>
        <w:t xml:space="preserve">  </w:t>
      </w:r>
    </w:p>
    <w:p w14:paraId="7B546555" w14:textId="2D4FE36F" w:rsidR="0017342E" w:rsidRPr="0017342E" w:rsidRDefault="0017342E" w:rsidP="0017342E">
      <w:pPr>
        <w:jc w:val="both"/>
        <w:rPr>
          <w:rFonts w:ascii="Arial" w:hAnsi="Arial" w:cs="Arial"/>
          <w:b/>
          <w:i/>
          <w:iCs/>
          <w:color w:val="FF6600"/>
          <w:sz w:val="16"/>
          <w:szCs w:val="16"/>
          <w:lang w:val="en-GB"/>
        </w:rPr>
      </w:pPr>
      <w:r>
        <w:rPr>
          <w:rFonts w:ascii="Arial" w:hAnsi="Arial" w:cs="Arial"/>
          <w:b/>
          <w:i/>
          <w:iCs/>
          <w:color w:val="FF6600"/>
          <w:sz w:val="16"/>
          <w:szCs w:val="16"/>
          <w:lang w:val="en-GB"/>
        </w:rPr>
        <w:t xml:space="preserve">                 </w:t>
      </w:r>
      <w:r w:rsidRPr="0017342E">
        <w:rPr>
          <w:rFonts w:ascii="Arial" w:hAnsi="Arial" w:cs="Arial"/>
          <w:b/>
          <w:i/>
          <w:iCs/>
          <w:color w:val="FF6600"/>
          <w:sz w:val="16"/>
          <w:szCs w:val="16"/>
          <w:lang w:val="en-GB"/>
        </w:rPr>
        <w:t xml:space="preserve">£1 50p  </w:t>
      </w:r>
    </w:p>
    <w:p w14:paraId="4BAC9726" w14:textId="6FC060D1" w:rsidR="003155D3" w:rsidRPr="00344CA4" w:rsidRDefault="003155D3" w:rsidP="003155D3">
      <w:pPr>
        <w:jc w:val="both"/>
        <w:rPr>
          <w:rFonts w:ascii="Arial" w:hAnsi="Arial" w:cs="Arial"/>
          <w:bCs/>
          <w:sz w:val="16"/>
          <w:szCs w:val="16"/>
          <w:lang w:val="en-GB"/>
        </w:rPr>
      </w:pPr>
      <w:r>
        <w:rPr>
          <w:rFonts w:ascii="Arial" w:hAnsi="Arial" w:cs="Arial"/>
          <w:bCs/>
          <w:sz w:val="16"/>
          <w:szCs w:val="16"/>
          <w:lang w:val="en-GB"/>
        </w:rPr>
        <w:t>EN-LU1</w:t>
      </w:r>
      <w:r w:rsidRPr="00344CA4">
        <w:rPr>
          <w:rFonts w:ascii="Arial" w:hAnsi="Arial" w:cs="Arial"/>
          <w:bCs/>
          <w:sz w:val="16"/>
          <w:szCs w:val="16"/>
          <w:lang w:val="en-GB"/>
        </w:rPr>
        <w:t xml:space="preserve"> </w:t>
      </w:r>
      <w:r w:rsidRPr="00344CA4">
        <w:rPr>
          <w:rFonts w:ascii="Arial" w:hAnsi="Arial" w:cs="Arial"/>
          <w:bCs/>
          <w:sz w:val="16"/>
          <w:szCs w:val="16"/>
          <w:lang w:val="en-GB"/>
        </w:rPr>
        <w:tab/>
        <w:t>Lancashire United, underlined seriffed capitals, plain gold, 18 mm</w:t>
      </w:r>
      <w:r>
        <w:rPr>
          <w:rFonts w:ascii="Arial" w:hAnsi="Arial" w:cs="Arial"/>
          <w:bCs/>
          <w:sz w:val="16"/>
          <w:szCs w:val="16"/>
          <w:lang w:val="en-GB"/>
        </w:rPr>
        <w:t xml:space="preserve"> (was MBC 40629a)   </w:t>
      </w:r>
      <w:r w:rsidRPr="003155D3">
        <w:rPr>
          <w:rFonts w:ascii="Arial" w:hAnsi="Arial" w:cs="Arial"/>
          <w:b/>
          <w:i/>
          <w:iCs/>
          <w:color w:val="ED7D31"/>
          <w:sz w:val="16"/>
          <w:szCs w:val="16"/>
          <w:lang w:val="en-GB"/>
        </w:rPr>
        <w:t>£1.00 pair</w:t>
      </w:r>
    </w:p>
    <w:p w14:paraId="372F6FDC" w14:textId="77777777" w:rsidR="003155D3" w:rsidRPr="00344CA4" w:rsidRDefault="003155D3" w:rsidP="003155D3">
      <w:pPr>
        <w:jc w:val="both"/>
        <w:rPr>
          <w:rFonts w:ascii="Arial" w:hAnsi="Arial" w:cs="Arial"/>
          <w:bCs/>
          <w:sz w:val="16"/>
          <w:szCs w:val="16"/>
          <w:lang w:val="en-GB"/>
        </w:rPr>
      </w:pPr>
      <w:r>
        <w:rPr>
          <w:rFonts w:ascii="Arial" w:hAnsi="Arial" w:cs="Arial"/>
          <w:bCs/>
          <w:sz w:val="16"/>
          <w:szCs w:val="16"/>
          <w:lang w:val="en-GB"/>
        </w:rPr>
        <w:t>EN-LU2</w:t>
      </w:r>
      <w:r w:rsidRPr="00344CA4">
        <w:rPr>
          <w:rFonts w:ascii="Arial" w:hAnsi="Arial" w:cs="Arial"/>
          <w:bCs/>
          <w:sz w:val="16"/>
          <w:szCs w:val="16"/>
          <w:lang w:val="en-GB"/>
        </w:rPr>
        <w:t xml:space="preserve"> </w:t>
      </w:r>
      <w:r w:rsidRPr="00344CA4">
        <w:rPr>
          <w:rFonts w:ascii="Arial" w:hAnsi="Arial" w:cs="Arial"/>
          <w:bCs/>
          <w:sz w:val="16"/>
          <w:szCs w:val="16"/>
          <w:lang w:val="en-GB"/>
        </w:rPr>
        <w:tab/>
        <w:t>Lancashire United, underlined seriffed capitals, pale cream,18 mm</w:t>
      </w:r>
      <w:r>
        <w:rPr>
          <w:rFonts w:ascii="Arial" w:hAnsi="Arial" w:cs="Arial"/>
          <w:bCs/>
          <w:sz w:val="16"/>
          <w:szCs w:val="16"/>
          <w:lang w:val="en-GB"/>
        </w:rPr>
        <w:t xml:space="preserve"> (was MBC 40629b)   </w:t>
      </w:r>
      <w:r w:rsidRPr="003155D3">
        <w:rPr>
          <w:rFonts w:ascii="Arial" w:hAnsi="Arial" w:cs="Arial"/>
          <w:b/>
          <w:i/>
          <w:iCs/>
          <w:color w:val="ED7D31"/>
          <w:sz w:val="16"/>
          <w:szCs w:val="16"/>
          <w:lang w:val="en-GB"/>
        </w:rPr>
        <w:t>£1.25 pair</w:t>
      </w:r>
    </w:p>
    <w:p w14:paraId="31E329B5" w14:textId="77777777" w:rsidR="003155D3" w:rsidRPr="00344CA4" w:rsidRDefault="003155D3" w:rsidP="003155D3">
      <w:pPr>
        <w:jc w:val="both"/>
        <w:rPr>
          <w:rFonts w:ascii="Arial" w:hAnsi="Arial" w:cs="Arial"/>
          <w:bCs/>
          <w:sz w:val="16"/>
          <w:szCs w:val="16"/>
          <w:lang w:val="en-GB"/>
        </w:rPr>
      </w:pPr>
      <w:r>
        <w:rPr>
          <w:rFonts w:ascii="Arial" w:hAnsi="Arial" w:cs="Arial"/>
          <w:bCs/>
          <w:sz w:val="16"/>
          <w:szCs w:val="16"/>
          <w:lang w:val="en-GB"/>
        </w:rPr>
        <w:t>EN-LU3</w:t>
      </w:r>
      <w:r w:rsidRPr="00344CA4">
        <w:rPr>
          <w:rFonts w:ascii="Arial" w:hAnsi="Arial" w:cs="Arial"/>
          <w:bCs/>
          <w:sz w:val="16"/>
          <w:szCs w:val="16"/>
          <w:lang w:val="en-GB"/>
        </w:rPr>
        <w:t xml:space="preserve"> </w:t>
      </w:r>
      <w:r w:rsidRPr="00344CA4">
        <w:rPr>
          <w:rFonts w:ascii="Arial" w:hAnsi="Arial" w:cs="Arial"/>
          <w:bCs/>
          <w:sz w:val="16"/>
          <w:szCs w:val="16"/>
          <w:lang w:val="en-GB"/>
        </w:rPr>
        <w:tab/>
        <w:t>Lancashire United, underlined seriffed capitals, red,15.5 mm</w:t>
      </w:r>
      <w:r>
        <w:rPr>
          <w:rFonts w:ascii="Arial" w:hAnsi="Arial" w:cs="Arial"/>
          <w:bCs/>
          <w:sz w:val="16"/>
          <w:szCs w:val="16"/>
          <w:lang w:val="en-GB"/>
        </w:rPr>
        <w:t xml:space="preserve"> (was MBC 40629c)   </w:t>
      </w:r>
      <w:r w:rsidRPr="003155D3">
        <w:rPr>
          <w:rFonts w:ascii="Arial" w:hAnsi="Arial" w:cs="Arial"/>
          <w:b/>
          <w:i/>
          <w:iCs/>
          <w:color w:val="ED7D31"/>
          <w:sz w:val="16"/>
          <w:szCs w:val="16"/>
          <w:lang w:val="en-GB"/>
        </w:rPr>
        <w:t>£1.25 pair</w:t>
      </w:r>
    </w:p>
    <w:p w14:paraId="57CDC99A" w14:textId="0C76068C" w:rsidR="00633C24" w:rsidRDefault="00633C24" w:rsidP="006F7424">
      <w:pPr>
        <w:jc w:val="both"/>
        <w:rPr>
          <w:rFonts w:ascii="Arial" w:hAnsi="Arial" w:cs="Arial"/>
          <w:bCs/>
          <w:sz w:val="16"/>
          <w:szCs w:val="16"/>
          <w:lang w:val="en-GB"/>
        </w:rPr>
      </w:pPr>
      <w:r>
        <w:rPr>
          <w:rFonts w:ascii="Arial" w:hAnsi="Arial" w:cs="Arial"/>
          <w:bCs/>
          <w:sz w:val="16"/>
          <w:szCs w:val="16"/>
          <w:lang w:val="en-GB"/>
        </w:rPr>
        <w:t xml:space="preserve">EN-MK1   Moore, Kelvedon script </w:t>
      </w:r>
      <w:r w:rsidR="008029D1">
        <w:rPr>
          <w:rFonts w:ascii="Arial" w:hAnsi="Arial" w:cs="Arial"/>
          <w:bCs/>
          <w:sz w:val="16"/>
          <w:szCs w:val="16"/>
          <w:lang w:val="en-GB"/>
        </w:rPr>
        <w:t xml:space="preserve">side </w:t>
      </w:r>
      <w:r>
        <w:rPr>
          <w:rFonts w:ascii="Arial" w:hAnsi="Arial" w:cs="Arial"/>
          <w:bCs/>
          <w:sz w:val="16"/>
          <w:szCs w:val="16"/>
          <w:lang w:val="en-GB"/>
        </w:rPr>
        <w:t xml:space="preserve">names, gold with black drop-shadow 11mm (was MBC 40622)   </w:t>
      </w:r>
      <w:r>
        <w:rPr>
          <w:rFonts w:ascii="Arial" w:hAnsi="Arial" w:cs="Arial"/>
          <w:b/>
          <w:i/>
          <w:iCs/>
          <w:color w:val="ED7D31"/>
          <w:sz w:val="16"/>
          <w:szCs w:val="16"/>
          <w:lang w:val="en-GB"/>
        </w:rPr>
        <w:t>£1 pair</w:t>
      </w:r>
    </w:p>
    <w:p w14:paraId="0E2E141A" w14:textId="6222B952" w:rsidR="00C95784" w:rsidRDefault="00C95784" w:rsidP="006F7424">
      <w:pPr>
        <w:jc w:val="both"/>
        <w:rPr>
          <w:rFonts w:ascii="Arial" w:hAnsi="Arial" w:cs="Arial"/>
          <w:bCs/>
          <w:sz w:val="16"/>
          <w:szCs w:val="16"/>
          <w:lang w:val="en-GB"/>
        </w:rPr>
      </w:pPr>
      <w:r>
        <w:rPr>
          <w:rFonts w:ascii="Arial" w:hAnsi="Arial" w:cs="Arial"/>
          <w:bCs/>
          <w:sz w:val="16"/>
          <w:szCs w:val="16"/>
          <w:lang w:val="en-GB"/>
        </w:rPr>
        <w:t xml:space="preserve">ET-MK1  </w:t>
      </w:r>
      <w:r w:rsidR="008029D1">
        <w:rPr>
          <w:rFonts w:ascii="Arial" w:hAnsi="Arial" w:cs="Arial"/>
          <w:bCs/>
          <w:sz w:val="16"/>
          <w:szCs w:val="16"/>
          <w:lang w:val="en-GB"/>
        </w:rPr>
        <w:t xml:space="preserve"> </w:t>
      </w:r>
      <w:r>
        <w:rPr>
          <w:rFonts w:ascii="Arial" w:hAnsi="Arial" w:cs="Arial"/>
          <w:bCs/>
          <w:sz w:val="16"/>
          <w:szCs w:val="16"/>
          <w:lang w:val="en-GB"/>
        </w:rPr>
        <w:t xml:space="preserve">Moore, Kelvedon set, two side gold/black names 11mm, two small names gold 5mm, one Moores Rosslyn Garage, </w:t>
      </w:r>
    </w:p>
    <w:p w14:paraId="175F0CF6" w14:textId="58F011C5" w:rsidR="008029D1" w:rsidRDefault="008029D1" w:rsidP="008029D1">
      <w:pPr>
        <w:jc w:val="both"/>
        <w:rPr>
          <w:rFonts w:ascii="Arial" w:hAnsi="Arial" w:cs="Arial"/>
          <w:bCs/>
          <w:sz w:val="16"/>
          <w:szCs w:val="16"/>
          <w:lang w:val="en-GB"/>
        </w:rPr>
      </w:pPr>
      <w:r>
        <w:rPr>
          <w:rFonts w:ascii="Arial" w:hAnsi="Arial" w:cs="Arial"/>
          <w:bCs/>
          <w:sz w:val="16"/>
          <w:szCs w:val="16"/>
          <w:lang w:val="en-GB"/>
        </w:rPr>
        <w:t xml:space="preserve">                 Kelvedon rear name 13mm  </w:t>
      </w:r>
      <w:r w:rsidRPr="008029D1">
        <w:rPr>
          <w:rFonts w:ascii="Arial" w:hAnsi="Arial" w:cs="Arial"/>
          <w:b/>
          <w:i/>
          <w:iCs/>
          <w:color w:val="ED7D31"/>
          <w:sz w:val="16"/>
          <w:szCs w:val="16"/>
          <w:lang w:val="en-GB"/>
        </w:rPr>
        <w:t>£2 00 per set</w:t>
      </w:r>
    </w:p>
    <w:p w14:paraId="5F215ACA" w14:textId="2A66C281" w:rsidR="006F7424" w:rsidRPr="00344CA4" w:rsidRDefault="006F7424" w:rsidP="006F7424">
      <w:pPr>
        <w:jc w:val="both"/>
        <w:rPr>
          <w:rFonts w:ascii="Arial" w:hAnsi="Arial" w:cs="Arial"/>
          <w:bCs/>
          <w:sz w:val="16"/>
          <w:szCs w:val="16"/>
          <w:lang w:val="en-GB"/>
        </w:rPr>
      </w:pPr>
      <w:r w:rsidRPr="00344CA4">
        <w:rPr>
          <w:rFonts w:ascii="Arial" w:hAnsi="Arial" w:cs="Arial"/>
          <w:bCs/>
          <w:sz w:val="16"/>
          <w:szCs w:val="16"/>
          <w:lang w:val="en-GB"/>
        </w:rPr>
        <w:t>EN-OK1</w:t>
      </w:r>
      <w:r w:rsidRPr="00344CA4">
        <w:rPr>
          <w:rFonts w:ascii="Arial" w:hAnsi="Arial" w:cs="Arial"/>
          <w:bCs/>
          <w:sz w:val="16"/>
          <w:szCs w:val="16"/>
          <w:lang w:val="en-GB"/>
        </w:rPr>
        <w:tab/>
        <w:t>OK Motor Services, large ‘OK’ with ‘Motor’ over ‘Services’, gold, 13 mm (was MBC 40632a)</w:t>
      </w:r>
      <w:r>
        <w:rPr>
          <w:rFonts w:ascii="Arial" w:hAnsi="Arial" w:cs="Arial"/>
          <w:bCs/>
          <w:sz w:val="16"/>
          <w:szCs w:val="16"/>
          <w:lang w:val="en-GB"/>
        </w:rPr>
        <w:t xml:space="preserve">   </w:t>
      </w:r>
      <w:r w:rsidRPr="006F7424">
        <w:rPr>
          <w:rFonts w:ascii="Arial" w:hAnsi="Arial" w:cs="Arial"/>
          <w:b/>
          <w:i/>
          <w:iCs/>
          <w:color w:val="ED7D31"/>
          <w:sz w:val="16"/>
          <w:szCs w:val="16"/>
          <w:lang w:val="en-GB"/>
        </w:rPr>
        <w:t>£1.00 pair</w:t>
      </w:r>
    </w:p>
    <w:p w14:paraId="1DA4E348" w14:textId="77777777" w:rsidR="006F7424" w:rsidRPr="00344CA4" w:rsidRDefault="006F7424" w:rsidP="006F7424">
      <w:pPr>
        <w:jc w:val="both"/>
        <w:rPr>
          <w:rFonts w:ascii="Arial" w:hAnsi="Arial" w:cs="Arial"/>
          <w:bCs/>
          <w:sz w:val="16"/>
          <w:szCs w:val="16"/>
          <w:lang w:val="en-GB"/>
        </w:rPr>
      </w:pPr>
      <w:r w:rsidRPr="00344CA4">
        <w:rPr>
          <w:rFonts w:ascii="Arial" w:hAnsi="Arial" w:cs="Arial"/>
          <w:bCs/>
          <w:sz w:val="16"/>
          <w:szCs w:val="16"/>
          <w:lang w:val="en-GB"/>
        </w:rPr>
        <w:t>EN-OK2</w:t>
      </w:r>
      <w:r w:rsidRPr="00344CA4">
        <w:rPr>
          <w:rFonts w:ascii="Arial" w:hAnsi="Arial" w:cs="Arial"/>
          <w:bCs/>
          <w:sz w:val="16"/>
          <w:szCs w:val="16"/>
          <w:lang w:val="en-GB"/>
        </w:rPr>
        <w:tab/>
        <w:t>OK Services, miniature gold, 6 mm, (was MBC 40632b)</w:t>
      </w:r>
      <w:r>
        <w:rPr>
          <w:rFonts w:ascii="Arial" w:hAnsi="Arial" w:cs="Arial"/>
          <w:bCs/>
          <w:sz w:val="16"/>
          <w:szCs w:val="16"/>
          <w:lang w:val="en-GB"/>
        </w:rPr>
        <w:t xml:space="preserve">   </w:t>
      </w:r>
      <w:r w:rsidRPr="006F7424">
        <w:rPr>
          <w:rFonts w:ascii="Arial" w:hAnsi="Arial" w:cs="Arial"/>
          <w:b/>
          <w:i/>
          <w:iCs/>
          <w:color w:val="ED7D31"/>
          <w:sz w:val="16"/>
          <w:szCs w:val="16"/>
          <w:lang w:val="en-GB"/>
        </w:rPr>
        <w:t>£1.00 for three</w:t>
      </w:r>
    </w:p>
    <w:p w14:paraId="19832119" w14:textId="3CE3DE80" w:rsidR="006F7424" w:rsidRPr="0089468E" w:rsidRDefault="006F7424" w:rsidP="006F7424">
      <w:pPr>
        <w:jc w:val="both"/>
        <w:rPr>
          <w:rFonts w:ascii="Arial" w:hAnsi="Arial" w:cs="Arial"/>
          <w:color w:val="FF6600"/>
          <w:sz w:val="16"/>
          <w:szCs w:val="16"/>
          <w:lang w:val="en-GB"/>
        </w:rPr>
      </w:pPr>
      <w:r w:rsidRPr="0089468E">
        <w:rPr>
          <w:rFonts w:ascii="Arial" w:hAnsi="Arial" w:cs="Arial"/>
          <w:sz w:val="16"/>
          <w:szCs w:val="16"/>
          <w:lang w:val="en-GB"/>
        </w:rPr>
        <w:t xml:space="preserve">EN-RL1    Reliance, Stainforth side panel name in inverted commas pre-1950, 19x2.5mm, gold/black shadow </w:t>
      </w:r>
      <w:r w:rsidRPr="0089468E">
        <w:rPr>
          <w:rFonts w:ascii="Arial" w:hAnsi="Arial" w:cs="Arial"/>
          <w:b/>
          <w:i/>
          <w:color w:val="FF6600"/>
          <w:sz w:val="16"/>
          <w:szCs w:val="16"/>
          <w:lang w:val="en-GB"/>
        </w:rPr>
        <w:t>£1 pair</w:t>
      </w:r>
    </w:p>
    <w:p w14:paraId="56996F2F" w14:textId="77777777" w:rsidR="006F7424" w:rsidRPr="0089468E" w:rsidRDefault="006F7424" w:rsidP="006F7424">
      <w:pPr>
        <w:jc w:val="both"/>
        <w:rPr>
          <w:rFonts w:ascii="Arial" w:hAnsi="Arial" w:cs="Arial"/>
          <w:color w:val="FF6600"/>
          <w:sz w:val="16"/>
          <w:szCs w:val="16"/>
          <w:lang w:val="en-GB"/>
        </w:rPr>
      </w:pPr>
      <w:r w:rsidRPr="0089468E">
        <w:rPr>
          <w:rFonts w:ascii="Arial" w:hAnsi="Arial" w:cs="Arial"/>
          <w:sz w:val="16"/>
          <w:szCs w:val="16"/>
          <w:lang w:val="en-GB"/>
        </w:rPr>
        <w:t xml:space="preserve">EN-RL2    Reliance, Stainforth side panel name post-1950, 19x3mm, gold with black shadow </w:t>
      </w:r>
      <w:r w:rsidRPr="0089468E">
        <w:rPr>
          <w:rFonts w:ascii="Arial" w:hAnsi="Arial" w:cs="Arial"/>
          <w:b/>
          <w:i/>
          <w:color w:val="FF6600"/>
          <w:sz w:val="16"/>
          <w:szCs w:val="16"/>
          <w:lang w:val="en-GB"/>
        </w:rPr>
        <w:t>£1 pair</w:t>
      </w:r>
    </w:p>
    <w:p w14:paraId="58725CFF" w14:textId="5EBC7C57" w:rsidR="004C482B" w:rsidRDefault="00483730" w:rsidP="00483730">
      <w:pPr>
        <w:jc w:val="both"/>
        <w:rPr>
          <w:rFonts w:ascii="Arial" w:hAnsi="Arial" w:cs="Arial"/>
          <w:sz w:val="16"/>
          <w:szCs w:val="16"/>
          <w:lang w:val="en-GB"/>
        </w:rPr>
      </w:pPr>
      <w:r w:rsidRPr="00B84667">
        <w:rPr>
          <w:rFonts w:ascii="Arial" w:hAnsi="Arial" w:cs="Arial"/>
          <w:sz w:val="16"/>
          <w:szCs w:val="16"/>
          <w:lang w:val="en-GB"/>
        </w:rPr>
        <w:t xml:space="preserve">ET-SO1  </w:t>
      </w:r>
      <w:r w:rsidR="004C482B">
        <w:rPr>
          <w:rFonts w:ascii="Arial" w:hAnsi="Arial" w:cs="Arial"/>
          <w:sz w:val="16"/>
          <w:szCs w:val="16"/>
          <w:lang w:val="en-GB"/>
        </w:rPr>
        <w:t xml:space="preserve">  </w:t>
      </w:r>
      <w:r w:rsidRPr="00B84667">
        <w:rPr>
          <w:rFonts w:ascii="Arial" w:hAnsi="Arial" w:cs="Arial"/>
          <w:sz w:val="16"/>
          <w:szCs w:val="16"/>
          <w:lang w:val="en-GB"/>
        </w:rPr>
        <w:t xml:space="preserve">South Notts set, comprising two 14x2.2mm side panel South Notts fleetnames in rich cream shaded red; two </w:t>
      </w:r>
    </w:p>
    <w:p w14:paraId="51B980A9" w14:textId="244728AC" w:rsidR="00483730" w:rsidRPr="006E0326" w:rsidRDefault="004C482B" w:rsidP="004C482B">
      <w:pPr>
        <w:jc w:val="both"/>
        <w:rPr>
          <w:rFonts w:ascii="Arial" w:hAnsi="Arial" w:cs="Arial"/>
          <w:color w:val="7030A0"/>
          <w:sz w:val="16"/>
          <w:szCs w:val="16"/>
          <w:lang w:val="en-GB"/>
        </w:rPr>
      </w:pPr>
      <w:r>
        <w:rPr>
          <w:rFonts w:ascii="Arial" w:hAnsi="Arial" w:cs="Arial"/>
          <w:sz w:val="16"/>
          <w:szCs w:val="16"/>
          <w:lang w:val="en-GB"/>
        </w:rPr>
        <w:t xml:space="preserve">               </w:t>
      </w:r>
      <w:r w:rsidR="00C973CE">
        <w:rPr>
          <w:rFonts w:ascii="Arial" w:hAnsi="Arial" w:cs="Arial"/>
          <w:sz w:val="16"/>
          <w:szCs w:val="16"/>
          <w:lang w:val="en-GB"/>
        </w:rPr>
        <w:t xml:space="preserve"> </w:t>
      </w:r>
      <w:r>
        <w:rPr>
          <w:rFonts w:ascii="Arial" w:hAnsi="Arial" w:cs="Arial"/>
          <w:sz w:val="16"/>
          <w:szCs w:val="16"/>
          <w:lang w:val="en-GB"/>
        </w:rPr>
        <w:t xml:space="preserve"> </w:t>
      </w:r>
      <w:r w:rsidRPr="00B84667">
        <w:rPr>
          <w:rFonts w:ascii="Arial" w:hAnsi="Arial" w:cs="Arial"/>
          <w:sz w:val="16"/>
          <w:szCs w:val="16"/>
          <w:lang w:val="en-GB"/>
        </w:rPr>
        <w:t xml:space="preserve">5x3mm side panel South Notts fleetnames in pale cream shaded red, within a pale cream rectangle; two 6x4.25mm </w:t>
      </w:r>
      <w:r>
        <w:rPr>
          <w:rFonts w:ascii="Arial" w:hAnsi="Arial" w:cs="Arial"/>
          <w:sz w:val="16"/>
          <w:szCs w:val="16"/>
          <w:lang w:val="en-GB"/>
        </w:rPr>
        <w:t xml:space="preserve">  </w:t>
      </w:r>
    </w:p>
    <w:p w14:paraId="2B03850D" w14:textId="239B9F9E" w:rsidR="004C482B" w:rsidRPr="006E0326" w:rsidRDefault="004C482B" w:rsidP="004C482B">
      <w:pPr>
        <w:jc w:val="both"/>
        <w:rPr>
          <w:rFonts w:ascii="Arial" w:hAnsi="Arial" w:cs="Arial"/>
          <w:color w:val="7030A0"/>
          <w:sz w:val="16"/>
          <w:szCs w:val="16"/>
          <w:lang w:val="en-GB"/>
        </w:rPr>
      </w:pPr>
      <w:r>
        <w:rPr>
          <w:rFonts w:ascii="Arial" w:hAnsi="Arial" w:cs="Arial"/>
          <w:sz w:val="16"/>
          <w:szCs w:val="16"/>
          <w:lang w:val="en-GB"/>
        </w:rPr>
        <w:t xml:space="preserve">                 r</w:t>
      </w:r>
      <w:r w:rsidRPr="00B84667">
        <w:rPr>
          <w:rFonts w:ascii="Arial" w:hAnsi="Arial" w:cs="Arial"/>
          <w:sz w:val="16"/>
          <w:szCs w:val="16"/>
          <w:lang w:val="en-GB"/>
        </w:rPr>
        <w:t>ear</w:t>
      </w:r>
      <w:r>
        <w:rPr>
          <w:rFonts w:ascii="Arial" w:hAnsi="Arial" w:cs="Arial"/>
          <w:sz w:val="16"/>
          <w:szCs w:val="16"/>
          <w:lang w:val="en-GB"/>
        </w:rPr>
        <w:t xml:space="preserve"> </w:t>
      </w:r>
      <w:r w:rsidRPr="00B84667">
        <w:rPr>
          <w:rFonts w:ascii="Arial" w:hAnsi="Arial" w:cs="Arial"/>
          <w:sz w:val="16"/>
          <w:szCs w:val="16"/>
          <w:lang w:val="en-GB"/>
        </w:rPr>
        <w:t xml:space="preserve">panel logos in red, gold, blue, pale cream, black; two 8x1.1mm front South Notts fleetnames in blue, silver; two </w:t>
      </w:r>
      <w:r>
        <w:rPr>
          <w:rFonts w:ascii="Arial" w:hAnsi="Arial" w:cs="Arial"/>
          <w:sz w:val="16"/>
          <w:szCs w:val="16"/>
          <w:lang w:val="en-GB"/>
        </w:rPr>
        <w:t xml:space="preserve"> </w:t>
      </w:r>
    </w:p>
    <w:p w14:paraId="4FEC15F9" w14:textId="7369241F" w:rsidR="004C482B" w:rsidRPr="006E0326" w:rsidRDefault="004C482B" w:rsidP="004C482B">
      <w:pPr>
        <w:jc w:val="both"/>
        <w:rPr>
          <w:rFonts w:ascii="Arial" w:hAnsi="Arial" w:cs="Arial"/>
          <w:color w:val="7030A0"/>
          <w:sz w:val="16"/>
          <w:szCs w:val="16"/>
          <w:lang w:val="en-GB"/>
        </w:rPr>
      </w:pPr>
      <w:r>
        <w:rPr>
          <w:rFonts w:ascii="Arial" w:hAnsi="Arial" w:cs="Arial"/>
          <w:sz w:val="16"/>
          <w:szCs w:val="16"/>
          <w:lang w:val="en-GB"/>
        </w:rPr>
        <w:t xml:space="preserve">                 </w:t>
      </w:r>
      <w:r w:rsidRPr="00B84667">
        <w:rPr>
          <w:rFonts w:ascii="Arial" w:hAnsi="Arial" w:cs="Arial"/>
          <w:sz w:val="16"/>
          <w:szCs w:val="16"/>
          <w:lang w:val="en-GB"/>
        </w:rPr>
        <w:t xml:space="preserve">legal addresses </w:t>
      </w:r>
      <w:r>
        <w:rPr>
          <w:rFonts w:ascii="Arial" w:hAnsi="Arial" w:cs="Arial"/>
          <w:sz w:val="16"/>
          <w:szCs w:val="16"/>
          <w:lang w:val="en-GB"/>
        </w:rPr>
        <w:t xml:space="preserve">  </w:t>
      </w:r>
      <w:r w:rsidRPr="00B84667">
        <w:rPr>
          <w:rFonts w:ascii="Arial" w:hAnsi="Arial" w:cs="Arial"/>
          <w:sz w:val="16"/>
          <w:szCs w:val="16"/>
          <w:lang w:val="en-GB"/>
        </w:rPr>
        <w:t>in white</w:t>
      </w:r>
      <w:r>
        <w:rPr>
          <w:rFonts w:ascii="Arial" w:hAnsi="Arial" w:cs="Arial"/>
          <w:color w:val="7030A0"/>
          <w:sz w:val="16"/>
          <w:szCs w:val="16"/>
          <w:lang w:val="en-GB"/>
        </w:rPr>
        <w:t xml:space="preserve"> </w:t>
      </w:r>
      <w:r w:rsidRPr="00BF2C75">
        <w:rPr>
          <w:rFonts w:ascii="Arial" w:hAnsi="Arial" w:cs="Arial"/>
          <w:b/>
          <w:i/>
          <w:color w:val="FF6600"/>
          <w:sz w:val="16"/>
          <w:szCs w:val="16"/>
          <w:lang w:val="en-GB"/>
        </w:rPr>
        <w:t>£</w:t>
      </w:r>
      <w:r>
        <w:rPr>
          <w:rFonts w:ascii="Arial" w:hAnsi="Arial" w:cs="Arial"/>
          <w:b/>
          <w:i/>
          <w:color w:val="FF6600"/>
          <w:sz w:val="16"/>
          <w:szCs w:val="16"/>
          <w:lang w:val="en-GB"/>
        </w:rPr>
        <w:t>4</w:t>
      </w:r>
      <w:r w:rsidRPr="00BF2C75">
        <w:rPr>
          <w:rFonts w:ascii="Arial" w:hAnsi="Arial" w:cs="Arial"/>
          <w:b/>
          <w:i/>
          <w:color w:val="FF6600"/>
          <w:sz w:val="16"/>
          <w:szCs w:val="16"/>
          <w:lang w:val="en-GB"/>
        </w:rPr>
        <w:t xml:space="preserve"> 50p</w:t>
      </w:r>
    </w:p>
    <w:p w14:paraId="741299C3" w14:textId="0705D62C" w:rsidR="004C482B" w:rsidRDefault="00483730" w:rsidP="004C482B">
      <w:pPr>
        <w:jc w:val="both"/>
        <w:rPr>
          <w:rFonts w:ascii="Arial" w:hAnsi="Arial" w:cs="Arial"/>
          <w:b/>
          <w:i/>
          <w:color w:val="FF6600"/>
          <w:sz w:val="16"/>
          <w:szCs w:val="16"/>
          <w:lang w:val="en-GB"/>
        </w:rPr>
      </w:pPr>
      <w:r w:rsidRPr="00B84667">
        <w:rPr>
          <w:rFonts w:ascii="Arial" w:hAnsi="Arial" w:cs="Arial"/>
          <w:sz w:val="16"/>
          <w:szCs w:val="16"/>
          <w:lang w:val="en-GB"/>
        </w:rPr>
        <w:t xml:space="preserve">ET-SO2  </w:t>
      </w:r>
      <w:r w:rsidR="006D3E7D">
        <w:rPr>
          <w:rFonts w:ascii="Arial" w:hAnsi="Arial" w:cs="Arial"/>
          <w:sz w:val="16"/>
          <w:szCs w:val="16"/>
          <w:lang w:val="en-GB"/>
        </w:rPr>
        <w:t xml:space="preserve"> </w:t>
      </w:r>
      <w:r w:rsidRPr="00B84667">
        <w:rPr>
          <w:rFonts w:ascii="Arial" w:hAnsi="Arial" w:cs="Arial"/>
          <w:sz w:val="16"/>
          <w:szCs w:val="16"/>
          <w:lang w:val="en-GB"/>
        </w:rPr>
        <w:t xml:space="preserve">South Notts set, comprising two 14x2.2mm side panel South Notts fleetnames in pale cream; two 15x3mm side panel </w:t>
      </w:r>
      <w:r w:rsidR="004C482B">
        <w:rPr>
          <w:rFonts w:ascii="Arial" w:hAnsi="Arial" w:cs="Arial"/>
          <w:sz w:val="16"/>
          <w:szCs w:val="16"/>
          <w:lang w:val="en-GB"/>
        </w:rPr>
        <w:t xml:space="preserve">                 </w:t>
      </w:r>
      <w:r w:rsidR="006D3E7D">
        <w:rPr>
          <w:rFonts w:ascii="Arial" w:hAnsi="Arial" w:cs="Arial"/>
          <w:sz w:val="16"/>
          <w:szCs w:val="16"/>
          <w:lang w:val="en-GB"/>
        </w:rPr>
        <w:t xml:space="preserve"> </w:t>
      </w:r>
      <w:r w:rsidR="004C482B">
        <w:rPr>
          <w:rFonts w:ascii="Arial" w:hAnsi="Arial" w:cs="Arial"/>
          <w:sz w:val="16"/>
          <w:szCs w:val="16"/>
          <w:lang w:val="en-GB"/>
        </w:rPr>
        <w:t xml:space="preserve"> </w:t>
      </w:r>
      <w:r w:rsidR="006D3E7D">
        <w:rPr>
          <w:rFonts w:ascii="Arial" w:hAnsi="Arial" w:cs="Arial"/>
          <w:sz w:val="16"/>
          <w:szCs w:val="16"/>
          <w:lang w:val="en-GB"/>
        </w:rPr>
        <w:t xml:space="preserve">        </w:t>
      </w:r>
    </w:p>
    <w:p w14:paraId="4F138F3D" w14:textId="79477F7E" w:rsidR="006D3E7D" w:rsidRDefault="006D3E7D" w:rsidP="006D3E7D">
      <w:pPr>
        <w:jc w:val="both"/>
        <w:rPr>
          <w:rFonts w:ascii="Arial" w:hAnsi="Arial" w:cs="Arial"/>
          <w:b/>
          <w:i/>
          <w:color w:val="FF6600"/>
          <w:sz w:val="16"/>
          <w:szCs w:val="16"/>
          <w:lang w:val="en-GB"/>
        </w:rPr>
      </w:pPr>
      <w:r>
        <w:rPr>
          <w:rFonts w:ascii="Arial" w:hAnsi="Arial" w:cs="Arial"/>
          <w:sz w:val="16"/>
          <w:szCs w:val="16"/>
          <w:lang w:val="en-GB"/>
        </w:rPr>
        <w:t xml:space="preserve">                 </w:t>
      </w:r>
      <w:r w:rsidRPr="00B84667">
        <w:rPr>
          <w:rFonts w:ascii="Arial" w:hAnsi="Arial" w:cs="Arial"/>
          <w:sz w:val="16"/>
          <w:szCs w:val="16"/>
          <w:lang w:val="en-GB"/>
        </w:rPr>
        <w:t xml:space="preserve">South Notts fleetnames in pale cream, within a pale cream rectangle; two 7x1mm front South Notts fleetnames in </w:t>
      </w:r>
      <w:r>
        <w:rPr>
          <w:rFonts w:ascii="Arial" w:hAnsi="Arial" w:cs="Arial"/>
          <w:b/>
          <w:i/>
          <w:color w:val="FF6600"/>
          <w:sz w:val="16"/>
          <w:szCs w:val="16"/>
          <w:lang w:val="en-GB"/>
        </w:rPr>
        <w:t xml:space="preserve">                         </w:t>
      </w:r>
    </w:p>
    <w:p w14:paraId="49334B0A" w14:textId="46F3008E" w:rsidR="006D3E7D" w:rsidRDefault="006D3E7D" w:rsidP="006D3E7D">
      <w:pPr>
        <w:jc w:val="both"/>
        <w:rPr>
          <w:rFonts w:ascii="Arial" w:hAnsi="Arial" w:cs="Arial"/>
          <w:b/>
          <w:i/>
          <w:color w:val="FF6600"/>
          <w:sz w:val="16"/>
          <w:szCs w:val="16"/>
          <w:lang w:val="en-GB"/>
        </w:rPr>
      </w:pPr>
      <w:r>
        <w:rPr>
          <w:rFonts w:ascii="Arial" w:hAnsi="Arial" w:cs="Arial"/>
          <w:b/>
          <w:i/>
          <w:color w:val="FF6600"/>
          <w:sz w:val="16"/>
          <w:szCs w:val="16"/>
          <w:lang w:val="en-GB"/>
        </w:rPr>
        <w:t xml:space="preserve">                 </w:t>
      </w:r>
      <w:r w:rsidRPr="00B84667">
        <w:rPr>
          <w:rFonts w:ascii="Arial" w:hAnsi="Arial" w:cs="Arial"/>
          <w:sz w:val="16"/>
          <w:szCs w:val="16"/>
          <w:lang w:val="en-GB"/>
        </w:rPr>
        <w:t>pale cream;</w:t>
      </w:r>
      <w:r>
        <w:rPr>
          <w:rFonts w:ascii="Arial" w:hAnsi="Arial" w:cs="Arial"/>
          <w:sz w:val="16"/>
          <w:szCs w:val="16"/>
          <w:lang w:val="en-GB"/>
        </w:rPr>
        <w:t xml:space="preserve"> </w:t>
      </w:r>
      <w:r w:rsidRPr="00B84667">
        <w:rPr>
          <w:rFonts w:ascii="Arial" w:hAnsi="Arial" w:cs="Arial"/>
          <w:sz w:val="16"/>
          <w:szCs w:val="16"/>
          <w:lang w:val="en-GB"/>
        </w:rPr>
        <w:t>two 8x1.1mm front South Notts fleetnames in blue, silver; two legal addresses in pale cream</w:t>
      </w:r>
      <w:r>
        <w:rPr>
          <w:rFonts w:ascii="Arial" w:hAnsi="Arial" w:cs="Arial"/>
          <w:color w:val="7030A0"/>
          <w:sz w:val="16"/>
          <w:szCs w:val="16"/>
          <w:lang w:val="en-GB"/>
        </w:rPr>
        <w:t xml:space="preserve"> </w:t>
      </w:r>
      <w:r w:rsidRPr="00BF2C75">
        <w:rPr>
          <w:rFonts w:ascii="Arial" w:hAnsi="Arial" w:cs="Arial"/>
          <w:b/>
          <w:i/>
          <w:color w:val="FF6600"/>
          <w:sz w:val="16"/>
          <w:szCs w:val="16"/>
          <w:lang w:val="en-GB"/>
        </w:rPr>
        <w:t>£</w:t>
      </w:r>
      <w:r>
        <w:rPr>
          <w:rFonts w:ascii="Arial" w:hAnsi="Arial" w:cs="Arial"/>
          <w:b/>
          <w:i/>
          <w:color w:val="FF6600"/>
          <w:sz w:val="16"/>
          <w:szCs w:val="16"/>
          <w:lang w:val="en-GB"/>
        </w:rPr>
        <w:t>3</w:t>
      </w:r>
      <w:r w:rsidRPr="00BF2C75">
        <w:rPr>
          <w:rFonts w:ascii="Arial" w:hAnsi="Arial" w:cs="Arial"/>
          <w:b/>
          <w:i/>
          <w:color w:val="FF6600"/>
          <w:sz w:val="16"/>
          <w:szCs w:val="16"/>
          <w:lang w:val="en-GB"/>
        </w:rPr>
        <w:t xml:space="preserve"> 50p</w:t>
      </w:r>
    </w:p>
    <w:p w14:paraId="574B3344" w14:textId="77777777" w:rsidR="006F7424" w:rsidRPr="0089468E" w:rsidRDefault="006F7424" w:rsidP="006F7424">
      <w:pPr>
        <w:jc w:val="both"/>
        <w:rPr>
          <w:rFonts w:ascii="Arial" w:hAnsi="Arial" w:cs="Arial"/>
          <w:color w:val="FF6600"/>
          <w:sz w:val="16"/>
          <w:szCs w:val="16"/>
          <w:lang w:val="en-GB"/>
        </w:rPr>
      </w:pPr>
      <w:r w:rsidRPr="0089468E">
        <w:rPr>
          <w:rFonts w:ascii="Arial" w:hAnsi="Arial" w:cs="Arial"/>
          <w:sz w:val="16"/>
          <w:szCs w:val="16"/>
          <w:lang w:val="en-GB"/>
        </w:rPr>
        <w:t xml:space="preserve">EN-SV1    </w:t>
      </w:r>
      <w:smartTag w:uri="urn:schemas-microsoft-com:office:smarttags" w:element="place">
        <w:r w:rsidRPr="0089468E">
          <w:rPr>
            <w:rFonts w:ascii="Arial" w:hAnsi="Arial" w:cs="Arial"/>
            <w:sz w:val="16"/>
            <w:szCs w:val="16"/>
            <w:lang w:val="en-GB"/>
          </w:rPr>
          <w:t>Severn</w:t>
        </w:r>
      </w:smartTag>
      <w:r w:rsidRPr="0089468E">
        <w:rPr>
          <w:rFonts w:ascii="Arial" w:hAnsi="Arial" w:cs="Arial"/>
          <w:sz w:val="16"/>
          <w:szCs w:val="16"/>
          <w:lang w:val="en-GB"/>
        </w:rPr>
        <w:t xml:space="preserve">, Stainforth side panel belt/buckle logo, 5.5x5.8mm, yellow/black </w:t>
      </w:r>
      <w:r w:rsidRPr="0089468E">
        <w:rPr>
          <w:rFonts w:ascii="Arial" w:hAnsi="Arial" w:cs="Arial"/>
          <w:b/>
          <w:i/>
          <w:color w:val="FF6600"/>
          <w:sz w:val="16"/>
          <w:szCs w:val="16"/>
          <w:lang w:val="en-GB"/>
        </w:rPr>
        <w:t>£1 25p pair</w:t>
      </w:r>
    </w:p>
    <w:p w14:paraId="296C9F65" w14:textId="57EBD142" w:rsidR="006812B5" w:rsidRDefault="006812B5" w:rsidP="00324BB5">
      <w:pPr>
        <w:jc w:val="both"/>
        <w:rPr>
          <w:rFonts w:ascii="Arial" w:hAnsi="Arial" w:cs="Arial"/>
          <w:b/>
          <w:i/>
          <w:iCs/>
          <w:color w:val="ED7D31"/>
          <w:sz w:val="16"/>
          <w:szCs w:val="16"/>
          <w:lang w:val="en-GB"/>
        </w:rPr>
      </w:pPr>
      <w:r>
        <w:rPr>
          <w:rFonts w:ascii="Arial" w:hAnsi="Arial" w:cs="Arial"/>
          <w:bCs/>
          <w:sz w:val="16"/>
          <w:szCs w:val="16"/>
          <w:lang w:val="en-GB"/>
        </w:rPr>
        <w:t xml:space="preserve">EN-SY1    South Yorkshire, seriffed capitals, gold outlined black 21mm (was MBC 40626a) </w:t>
      </w:r>
      <w:r>
        <w:rPr>
          <w:rFonts w:ascii="Arial" w:hAnsi="Arial" w:cs="Arial"/>
          <w:b/>
          <w:i/>
          <w:iCs/>
          <w:color w:val="ED7D31"/>
          <w:sz w:val="16"/>
          <w:szCs w:val="16"/>
          <w:lang w:val="en-GB"/>
        </w:rPr>
        <w:t>£1 00 pair</w:t>
      </w:r>
    </w:p>
    <w:p w14:paraId="5E2C1302" w14:textId="21FD8921" w:rsidR="006812B5" w:rsidRPr="006812B5" w:rsidRDefault="006812B5" w:rsidP="006812B5">
      <w:pPr>
        <w:jc w:val="both"/>
        <w:rPr>
          <w:rFonts w:ascii="Arial" w:hAnsi="Arial" w:cs="Arial"/>
          <w:b/>
          <w:i/>
          <w:iCs/>
          <w:color w:val="ED7D31"/>
          <w:sz w:val="16"/>
          <w:szCs w:val="16"/>
          <w:lang w:val="en-GB"/>
        </w:rPr>
      </w:pPr>
      <w:r>
        <w:rPr>
          <w:rFonts w:ascii="Arial" w:hAnsi="Arial" w:cs="Arial"/>
          <w:bCs/>
          <w:sz w:val="16"/>
          <w:szCs w:val="16"/>
          <w:lang w:val="en-GB"/>
        </w:rPr>
        <w:t xml:space="preserve">EN-SY2    South Yorkshire, seriffed capitals, gold 21mm (was MBC 40626b) </w:t>
      </w:r>
      <w:r w:rsidRPr="006812B5">
        <w:rPr>
          <w:rFonts w:ascii="Arial" w:hAnsi="Arial" w:cs="Arial"/>
          <w:b/>
          <w:i/>
          <w:iCs/>
          <w:color w:val="ED7D31"/>
          <w:sz w:val="16"/>
          <w:szCs w:val="16"/>
          <w:lang w:val="en-GB"/>
        </w:rPr>
        <w:t>£1 00 pair</w:t>
      </w:r>
    </w:p>
    <w:p w14:paraId="6F6A26A9" w14:textId="77777777" w:rsidR="00753B80" w:rsidRPr="00344CA4" w:rsidRDefault="00753B80" w:rsidP="00753B80">
      <w:pPr>
        <w:jc w:val="both"/>
        <w:rPr>
          <w:rFonts w:ascii="Arial" w:hAnsi="Arial" w:cs="Arial"/>
          <w:bCs/>
          <w:sz w:val="16"/>
          <w:szCs w:val="16"/>
          <w:lang w:val="en-GB"/>
        </w:rPr>
      </w:pPr>
      <w:r w:rsidRPr="00344CA4">
        <w:rPr>
          <w:rFonts w:ascii="Arial" w:hAnsi="Arial" w:cs="Arial"/>
          <w:bCs/>
          <w:sz w:val="16"/>
          <w:szCs w:val="16"/>
          <w:lang w:val="en-GB"/>
        </w:rPr>
        <w:t>EN-SU1</w:t>
      </w:r>
      <w:r w:rsidRPr="00344CA4">
        <w:rPr>
          <w:rFonts w:ascii="Arial" w:hAnsi="Arial" w:cs="Arial"/>
          <w:bCs/>
          <w:sz w:val="16"/>
          <w:szCs w:val="16"/>
          <w:lang w:val="en-GB"/>
        </w:rPr>
        <w:tab/>
        <w:t>Stevenson, black on white sloping script over red/yellow ’sunrise’, 11 mm, one pair (was MBC 40640a)</w:t>
      </w:r>
      <w:r w:rsidRPr="00344CA4">
        <w:rPr>
          <w:rFonts w:ascii="Arial" w:hAnsi="Arial" w:cs="Arial"/>
          <w:bCs/>
          <w:sz w:val="16"/>
          <w:szCs w:val="16"/>
          <w:lang w:val="en-GB"/>
        </w:rPr>
        <w:tab/>
      </w:r>
      <w:r w:rsidRPr="00344CA4">
        <w:rPr>
          <w:rFonts w:ascii="Arial" w:hAnsi="Arial" w:cs="Arial"/>
          <w:bCs/>
          <w:sz w:val="16"/>
          <w:szCs w:val="16"/>
          <w:lang w:val="en-GB"/>
        </w:rPr>
        <w:tab/>
      </w:r>
      <w:r w:rsidRPr="00753B80">
        <w:rPr>
          <w:rFonts w:ascii="Arial" w:hAnsi="Arial" w:cs="Arial"/>
          <w:b/>
          <w:i/>
          <w:iCs/>
          <w:color w:val="FF6600"/>
          <w:sz w:val="16"/>
          <w:szCs w:val="16"/>
          <w:lang w:val="en-GB"/>
        </w:rPr>
        <w:t>£2.25</w:t>
      </w:r>
    </w:p>
    <w:p w14:paraId="50083962" w14:textId="0C1CEABA" w:rsidR="00633C24" w:rsidRDefault="00633C24" w:rsidP="00324BB5">
      <w:pPr>
        <w:jc w:val="both"/>
        <w:rPr>
          <w:rFonts w:ascii="Arial" w:hAnsi="Arial" w:cs="Arial"/>
          <w:bCs/>
          <w:sz w:val="16"/>
          <w:szCs w:val="16"/>
          <w:lang w:val="en-GB"/>
        </w:rPr>
      </w:pPr>
      <w:r>
        <w:rPr>
          <w:rFonts w:ascii="Arial" w:hAnsi="Arial" w:cs="Arial"/>
          <w:bCs/>
          <w:sz w:val="16"/>
          <w:szCs w:val="16"/>
          <w:lang w:val="en-GB"/>
        </w:rPr>
        <w:t xml:space="preserve">EN-TL1    Theobald, Long Melford script names, gold with black drop-shadow 11mm (was MBC 40621)   </w:t>
      </w:r>
      <w:r>
        <w:rPr>
          <w:rFonts w:ascii="Arial" w:hAnsi="Arial" w:cs="Arial"/>
          <w:b/>
          <w:i/>
          <w:iCs/>
          <w:color w:val="ED7D31"/>
          <w:sz w:val="16"/>
          <w:szCs w:val="16"/>
          <w:lang w:val="en-GB"/>
        </w:rPr>
        <w:t>£1 pair</w:t>
      </w:r>
    </w:p>
    <w:p w14:paraId="04933FB4" w14:textId="3235ABAF" w:rsidR="00324BB5" w:rsidRPr="00344CA4" w:rsidRDefault="00324BB5" w:rsidP="00324BB5">
      <w:pPr>
        <w:jc w:val="both"/>
        <w:rPr>
          <w:rFonts w:ascii="Arial" w:hAnsi="Arial" w:cs="Arial"/>
          <w:bCs/>
          <w:sz w:val="16"/>
          <w:szCs w:val="16"/>
          <w:lang w:val="en-GB"/>
        </w:rPr>
      </w:pPr>
      <w:r w:rsidRPr="00344CA4">
        <w:rPr>
          <w:rFonts w:ascii="Arial" w:hAnsi="Arial" w:cs="Arial"/>
          <w:bCs/>
          <w:sz w:val="16"/>
          <w:szCs w:val="16"/>
          <w:lang w:val="en-GB"/>
        </w:rPr>
        <w:t>EN-VA1</w:t>
      </w:r>
      <w:r w:rsidRPr="00344CA4">
        <w:rPr>
          <w:rFonts w:ascii="Arial" w:hAnsi="Arial" w:cs="Arial"/>
          <w:bCs/>
          <w:sz w:val="16"/>
          <w:szCs w:val="16"/>
          <w:lang w:val="en-GB"/>
        </w:rPr>
        <w:tab/>
        <w:t>Valliant, italicised script fleetname, gold outlined black, 12mm (was MBC 40636a)</w:t>
      </w:r>
      <w:r>
        <w:rPr>
          <w:rFonts w:ascii="Arial" w:hAnsi="Arial" w:cs="Arial"/>
          <w:bCs/>
          <w:sz w:val="16"/>
          <w:szCs w:val="16"/>
          <w:lang w:val="en-GB"/>
        </w:rPr>
        <w:t xml:space="preserve">   </w:t>
      </w:r>
      <w:r w:rsidRPr="00324BB5">
        <w:rPr>
          <w:rFonts w:ascii="Arial" w:hAnsi="Arial" w:cs="Arial"/>
          <w:b/>
          <w:i/>
          <w:iCs/>
          <w:color w:val="ED7D31"/>
          <w:sz w:val="16"/>
          <w:szCs w:val="16"/>
          <w:lang w:val="en-GB"/>
        </w:rPr>
        <w:t>£1.25 pair</w:t>
      </w:r>
    </w:p>
    <w:p w14:paraId="1FFF987C" w14:textId="6154C6B0" w:rsidR="00324BB5" w:rsidRDefault="00324BB5" w:rsidP="00324BB5">
      <w:pPr>
        <w:jc w:val="both"/>
        <w:rPr>
          <w:rFonts w:ascii="Arial" w:hAnsi="Arial" w:cs="Arial"/>
          <w:bCs/>
          <w:sz w:val="16"/>
          <w:szCs w:val="16"/>
          <w:lang w:val="en-GB"/>
        </w:rPr>
      </w:pPr>
      <w:r w:rsidRPr="00344CA4">
        <w:rPr>
          <w:rFonts w:ascii="Arial" w:hAnsi="Arial" w:cs="Arial"/>
          <w:bCs/>
          <w:sz w:val="16"/>
          <w:szCs w:val="16"/>
          <w:lang w:val="en-GB"/>
        </w:rPr>
        <w:t>E</w:t>
      </w:r>
      <w:r>
        <w:rPr>
          <w:rFonts w:ascii="Arial" w:hAnsi="Arial" w:cs="Arial"/>
          <w:bCs/>
          <w:sz w:val="16"/>
          <w:szCs w:val="16"/>
          <w:lang w:val="en-GB"/>
        </w:rPr>
        <w:t>T</w:t>
      </w:r>
      <w:r w:rsidRPr="00344CA4">
        <w:rPr>
          <w:rFonts w:ascii="Arial" w:hAnsi="Arial" w:cs="Arial"/>
          <w:bCs/>
          <w:sz w:val="16"/>
          <w:szCs w:val="16"/>
          <w:lang w:val="en-GB"/>
        </w:rPr>
        <w:t>-VA</w:t>
      </w:r>
      <w:r>
        <w:rPr>
          <w:rFonts w:ascii="Arial" w:hAnsi="Arial" w:cs="Arial"/>
          <w:bCs/>
          <w:sz w:val="16"/>
          <w:szCs w:val="16"/>
          <w:lang w:val="en-GB"/>
        </w:rPr>
        <w:t>1</w:t>
      </w:r>
      <w:r w:rsidRPr="00344CA4">
        <w:rPr>
          <w:rFonts w:ascii="Arial" w:hAnsi="Arial" w:cs="Arial"/>
          <w:bCs/>
          <w:sz w:val="16"/>
          <w:szCs w:val="16"/>
          <w:lang w:val="en-GB"/>
        </w:rPr>
        <w:tab/>
        <w:t>Valliant set, pair italicised script fleetnames, gold outlined black, 12mm</w:t>
      </w:r>
      <w:r>
        <w:rPr>
          <w:rFonts w:ascii="Arial" w:hAnsi="Arial" w:cs="Arial"/>
          <w:bCs/>
          <w:sz w:val="16"/>
          <w:szCs w:val="16"/>
          <w:lang w:val="en-GB"/>
        </w:rPr>
        <w:t>,</w:t>
      </w:r>
      <w:r w:rsidRPr="00344CA4">
        <w:rPr>
          <w:rFonts w:ascii="Arial" w:hAnsi="Arial" w:cs="Arial"/>
          <w:bCs/>
          <w:sz w:val="16"/>
          <w:szCs w:val="16"/>
          <w:lang w:val="en-GB"/>
        </w:rPr>
        <w:t xml:space="preserve"> choice of front names </w:t>
      </w:r>
      <w:r>
        <w:rPr>
          <w:rFonts w:ascii="Arial" w:hAnsi="Arial" w:cs="Arial"/>
          <w:bCs/>
          <w:sz w:val="16"/>
          <w:szCs w:val="16"/>
          <w:lang w:val="en-GB"/>
        </w:rPr>
        <w:t>,</w:t>
      </w:r>
      <w:r w:rsidRPr="00344CA4">
        <w:rPr>
          <w:rFonts w:ascii="Arial" w:hAnsi="Arial" w:cs="Arial"/>
          <w:bCs/>
          <w:sz w:val="16"/>
          <w:szCs w:val="16"/>
          <w:lang w:val="en-GB"/>
        </w:rPr>
        <w:t xml:space="preserve">and </w:t>
      </w:r>
      <w:r>
        <w:rPr>
          <w:rFonts w:ascii="Arial" w:hAnsi="Arial" w:cs="Arial"/>
          <w:bCs/>
          <w:sz w:val="16"/>
          <w:szCs w:val="16"/>
          <w:lang w:val="en-GB"/>
        </w:rPr>
        <w:t xml:space="preserve">rear </w:t>
      </w:r>
      <w:r w:rsidRPr="00344CA4">
        <w:rPr>
          <w:rFonts w:ascii="Arial" w:hAnsi="Arial" w:cs="Arial"/>
          <w:bCs/>
          <w:sz w:val="16"/>
          <w:szCs w:val="16"/>
          <w:lang w:val="en-GB"/>
        </w:rPr>
        <w:t xml:space="preserve">Valliant of </w:t>
      </w:r>
    </w:p>
    <w:p w14:paraId="117A193B" w14:textId="3DFBA075" w:rsidR="00324BB5" w:rsidRDefault="00324BB5" w:rsidP="00324BB5">
      <w:pPr>
        <w:jc w:val="both"/>
        <w:rPr>
          <w:rFonts w:ascii="Arial" w:hAnsi="Arial" w:cs="Arial"/>
          <w:bCs/>
          <w:sz w:val="16"/>
          <w:szCs w:val="16"/>
          <w:lang w:val="en-GB"/>
        </w:rPr>
      </w:pPr>
      <w:r>
        <w:rPr>
          <w:rFonts w:ascii="Arial" w:hAnsi="Arial" w:cs="Arial"/>
          <w:bCs/>
          <w:sz w:val="16"/>
          <w:szCs w:val="16"/>
          <w:lang w:val="en-GB"/>
        </w:rPr>
        <w:t xml:space="preserve">                 </w:t>
      </w:r>
      <w:r w:rsidRPr="00344CA4">
        <w:rPr>
          <w:rFonts w:ascii="Arial" w:hAnsi="Arial" w:cs="Arial"/>
          <w:bCs/>
          <w:sz w:val="16"/>
          <w:szCs w:val="16"/>
          <w:lang w:val="en-GB"/>
        </w:rPr>
        <w:t>Ealing lettering together with telephone no. (was MBC 40636b)</w:t>
      </w:r>
      <w:r>
        <w:rPr>
          <w:rFonts w:ascii="Arial" w:hAnsi="Arial" w:cs="Arial"/>
          <w:bCs/>
          <w:sz w:val="16"/>
          <w:szCs w:val="16"/>
          <w:lang w:val="en-GB"/>
        </w:rPr>
        <w:t xml:space="preserve">   </w:t>
      </w:r>
      <w:r w:rsidRPr="00324BB5">
        <w:rPr>
          <w:rFonts w:ascii="Arial" w:hAnsi="Arial" w:cs="Arial"/>
          <w:b/>
          <w:i/>
          <w:iCs/>
          <w:color w:val="ED7D31"/>
          <w:sz w:val="16"/>
          <w:szCs w:val="16"/>
          <w:lang w:val="en-GB"/>
        </w:rPr>
        <w:t>£2.25</w:t>
      </w:r>
      <w:r>
        <w:rPr>
          <w:rFonts w:ascii="Arial" w:hAnsi="Arial" w:cs="Arial"/>
          <w:bCs/>
          <w:sz w:val="16"/>
          <w:szCs w:val="16"/>
          <w:lang w:val="en-GB"/>
        </w:rPr>
        <w:t xml:space="preserve"> </w:t>
      </w:r>
    </w:p>
    <w:p w14:paraId="21314E61" w14:textId="3BB1408B" w:rsidR="00883D7C" w:rsidRDefault="00883D7C" w:rsidP="00FB26ED">
      <w:pPr>
        <w:jc w:val="both"/>
        <w:rPr>
          <w:rFonts w:ascii="Arial" w:hAnsi="Arial" w:cs="Arial"/>
          <w:sz w:val="16"/>
          <w:szCs w:val="16"/>
          <w:lang w:val="en-GB"/>
        </w:rPr>
      </w:pPr>
      <w:r>
        <w:rPr>
          <w:rFonts w:ascii="Arial" w:hAnsi="Arial" w:cs="Arial"/>
          <w:sz w:val="16"/>
          <w:szCs w:val="16"/>
          <w:lang w:val="en-GB"/>
        </w:rPr>
        <w:t xml:space="preserve">EN-VE1   Venture, handed italicised capitals black 15.5mm (was MBC 40613)  </w:t>
      </w:r>
      <w:r>
        <w:rPr>
          <w:rFonts w:ascii="Arial" w:hAnsi="Arial" w:cs="Arial"/>
          <w:b/>
          <w:bCs/>
          <w:i/>
          <w:iCs/>
          <w:color w:val="ED7D31"/>
          <w:sz w:val="16"/>
          <w:szCs w:val="16"/>
          <w:lang w:val="en-GB"/>
        </w:rPr>
        <w:t>£0.75 pair</w:t>
      </w:r>
      <w:r>
        <w:rPr>
          <w:rFonts w:ascii="Arial" w:hAnsi="Arial" w:cs="Arial"/>
          <w:sz w:val="16"/>
          <w:szCs w:val="16"/>
          <w:lang w:val="en-GB"/>
        </w:rPr>
        <w:t xml:space="preserve">  </w:t>
      </w:r>
    </w:p>
    <w:p w14:paraId="6DC96B1D" w14:textId="1A67A2C8" w:rsidR="00883D7C" w:rsidRDefault="00883D7C" w:rsidP="00FB26ED">
      <w:pPr>
        <w:jc w:val="both"/>
        <w:rPr>
          <w:rFonts w:ascii="Arial" w:hAnsi="Arial" w:cs="Arial"/>
          <w:b/>
          <w:bCs/>
          <w:i/>
          <w:iCs/>
          <w:color w:val="ED7D31"/>
          <w:sz w:val="16"/>
          <w:szCs w:val="16"/>
          <w:lang w:val="en-GB"/>
        </w:rPr>
      </w:pPr>
      <w:r>
        <w:rPr>
          <w:rFonts w:ascii="Arial" w:hAnsi="Arial" w:cs="Arial"/>
          <w:sz w:val="16"/>
          <w:szCs w:val="16"/>
          <w:lang w:val="en-GB"/>
        </w:rPr>
        <w:t xml:space="preserve">EN-VE2   Venture, bold capitals underlined with Transport, black 15mm (was MBC 40614)  </w:t>
      </w:r>
      <w:r>
        <w:rPr>
          <w:rFonts w:ascii="Arial" w:hAnsi="Arial" w:cs="Arial"/>
          <w:b/>
          <w:bCs/>
          <w:i/>
          <w:iCs/>
          <w:color w:val="ED7D31"/>
          <w:sz w:val="16"/>
          <w:szCs w:val="16"/>
          <w:lang w:val="en-GB"/>
        </w:rPr>
        <w:t>£1 00 pair</w:t>
      </w:r>
    </w:p>
    <w:p w14:paraId="6B8B5297" w14:textId="73326526" w:rsidR="00883D7C" w:rsidRDefault="00883D7C" w:rsidP="00FB26ED">
      <w:pPr>
        <w:jc w:val="both"/>
        <w:rPr>
          <w:rFonts w:ascii="Arial" w:hAnsi="Arial" w:cs="Arial"/>
          <w:b/>
          <w:bCs/>
          <w:i/>
          <w:iCs/>
          <w:color w:val="ED7D31"/>
          <w:sz w:val="16"/>
          <w:szCs w:val="16"/>
          <w:lang w:val="en-GB"/>
        </w:rPr>
      </w:pPr>
      <w:r w:rsidRPr="00883D7C">
        <w:rPr>
          <w:rFonts w:ascii="Arial" w:hAnsi="Arial" w:cs="Arial"/>
          <w:sz w:val="16"/>
          <w:szCs w:val="16"/>
          <w:lang w:val="en-GB"/>
        </w:rPr>
        <w:t>EN-VE3   Venture</w:t>
      </w:r>
      <w:r>
        <w:rPr>
          <w:rFonts w:ascii="Arial" w:hAnsi="Arial" w:cs="Arial"/>
          <w:sz w:val="16"/>
          <w:szCs w:val="16"/>
          <w:lang w:val="en-GB"/>
        </w:rPr>
        <w:t xml:space="preserve"> sunrise-style fleetname, red/gold 12.5mm (was MBC 40615)   </w:t>
      </w:r>
      <w:r>
        <w:rPr>
          <w:rFonts w:ascii="Arial" w:hAnsi="Arial" w:cs="Arial"/>
          <w:b/>
          <w:bCs/>
          <w:i/>
          <w:iCs/>
          <w:color w:val="ED7D31"/>
          <w:sz w:val="16"/>
          <w:szCs w:val="16"/>
          <w:lang w:val="en-GB"/>
        </w:rPr>
        <w:t>£1 50 pair</w:t>
      </w:r>
    </w:p>
    <w:p w14:paraId="37C2685B" w14:textId="1117F485" w:rsidR="00883D7C" w:rsidRPr="00883D7C" w:rsidRDefault="00883D7C" w:rsidP="00FB26ED">
      <w:pPr>
        <w:jc w:val="both"/>
        <w:rPr>
          <w:rFonts w:ascii="Arial" w:hAnsi="Arial" w:cs="Arial"/>
          <w:sz w:val="16"/>
          <w:szCs w:val="16"/>
          <w:lang w:val="en-GB"/>
        </w:rPr>
      </w:pPr>
      <w:r>
        <w:rPr>
          <w:rFonts w:ascii="Arial" w:hAnsi="Arial" w:cs="Arial"/>
          <w:sz w:val="16"/>
          <w:szCs w:val="16"/>
          <w:lang w:val="en-GB"/>
        </w:rPr>
        <w:t xml:space="preserve">ET-VE1    Venture set, handed italicised capitals gold 15.5mm, plus three smaller gold names (was MBC 40612) </w:t>
      </w:r>
      <w:r>
        <w:rPr>
          <w:rFonts w:ascii="Arial" w:hAnsi="Arial" w:cs="Arial"/>
          <w:b/>
          <w:bCs/>
          <w:i/>
          <w:iCs/>
          <w:color w:val="ED7D31"/>
          <w:sz w:val="16"/>
          <w:szCs w:val="16"/>
          <w:lang w:val="en-GB"/>
        </w:rPr>
        <w:t>£1 25 per set</w:t>
      </w:r>
    </w:p>
    <w:p w14:paraId="748D7610" w14:textId="06B48B9E" w:rsidR="00883D7C" w:rsidRDefault="00883D7C" w:rsidP="00FB26ED">
      <w:pPr>
        <w:jc w:val="both"/>
        <w:rPr>
          <w:rFonts w:ascii="Arial" w:hAnsi="Arial" w:cs="Arial"/>
          <w:sz w:val="16"/>
          <w:szCs w:val="16"/>
          <w:lang w:val="en-GB"/>
        </w:rPr>
      </w:pPr>
      <w:r>
        <w:rPr>
          <w:rFonts w:ascii="Arial" w:hAnsi="Arial" w:cs="Arial"/>
          <w:sz w:val="16"/>
          <w:szCs w:val="16"/>
          <w:lang w:val="en-GB"/>
        </w:rPr>
        <w:t>EN-VR1   Venture &amp; Reed Bros</w:t>
      </w:r>
      <w:r w:rsidR="0045659B">
        <w:rPr>
          <w:rFonts w:ascii="Arial" w:hAnsi="Arial" w:cs="Arial"/>
          <w:sz w:val="16"/>
          <w:szCs w:val="16"/>
          <w:lang w:val="en-GB"/>
        </w:rPr>
        <w:t xml:space="preserve">, roman capitals, gold 40.5mm (was MBC 40615b)  </w:t>
      </w:r>
      <w:r w:rsidR="0045659B">
        <w:rPr>
          <w:rFonts w:ascii="Arial" w:hAnsi="Arial" w:cs="Arial"/>
          <w:b/>
          <w:bCs/>
          <w:i/>
          <w:iCs/>
          <w:color w:val="ED7D31"/>
          <w:sz w:val="16"/>
          <w:szCs w:val="16"/>
          <w:lang w:val="en-GB"/>
        </w:rPr>
        <w:t>£1 25 pair</w:t>
      </w:r>
    </w:p>
    <w:p w14:paraId="5813C2CA" w14:textId="06654703" w:rsidR="003635FA" w:rsidRPr="007D68DC" w:rsidRDefault="003635FA" w:rsidP="003635FA">
      <w:pPr>
        <w:jc w:val="both"/>
        <w:rPr>
          <w:rFonts w:ascii="Arial" w:hAnsi="Arial" w:cs="Arial"/>
          <w:sz w:val="16"/>
          <w:szCs w:val="16"/>
          <w:lang w:val="en-GB"/>
        </w:rPr>
      </w:pPr>
      <w:r>
        <w:rPr>
          <w:rFonts w:ascii="Arial" w:hAnsi="Arial" w:cs="Arial"/>
          <w:sz w:val="16"/>
          <w:szCs w:val="16"/>
          <w:lang w:val="en-GB"/>
        </w:rPr>
        <w:t>EN-WR1</w:t>
      </w:r>
      <w:r w:rsidRPr="007D68DC">
        <w:rPr>
          <w:rFonts w:ascii="Arial" w:hAnsi="Arial" w:cs="Arial"/>
          <w:sz w:val="16"/>
          <w:szCs w:val="16"/>
          <w:lang w:val="en-GB"/>
        </w:rPr>
        <w:t xml:space="preserve">  West Riding, seriffed capitals (14 mm), gold outlined black</w:t>
      </w:r>
      <w:r>
        <w:rPr>
          <w:rFonts w:ascii="Arial" w:hAnsi="Arial" w:cs="Arial"/>
          <w:sz w:val="16"/>
          <w:szCs w:val="16"/>
          <w:lang w:val="en-GB"/>
        </w:rPr>
        <w:t xml:space="preserve"> (was MBC 40367a)</w:t>
      </w:r>
      <w:r w:rsidRPr="007D68DC">
        <w:rPr>
          <w:rFonts w:ascii="Arial" w:hAnsi="Arial" w:cs="Arial"/>
          <w:sz w:val="16"/>
          <w:szCs w:val="16"/>
          <w:lang w:val="en-GB"/>
        </w:rPr>
        <w:t xml:space="preserve"> </w:t>
      </w:r>
      <w:r>
        <w:rPr>
          <w:rFonts w:ascii="Arial" w:hAnsi="Arial" w:cs="Arial"/>
          <w:sz w:val="16"/>
          <w:szCs w:val="16"/>
          <w:lang w:val="en-GB"/>
        </w:rPr>
        <w:t xml:space="preserve"> </w:t>
      </w:r>
      <w:r>
        <w:rPr>
          <w:rFonts w:ascii="Arial" w:hAnsi="Arial" w:cs="Arial"/>
          <w:b/>
          <w:bCs/>
          <w:i/>
          <w:iCs/>
          <w:color w:val="ED7D31"/>
          <w:sz w:val="16"/>
          <w:szCs w:val="16"/>
          <w:lang w:val="en-GB"/>
        </w:rPr>
        <w:t>£1.00 pair</w:t>
      </w:r>
      <w:r w:rsidRPr="007D68DC">
        <w:rPr>
          <w:rFonts w:ascii="Arial" w:hAnsi="Arial" w:cs="Arial"/>
          <w:sz w:val="16"/>
          <w:szCs w:val="16"/>
          <w:lang w:val="en-GB"/>
        </w:rPr>
        <w:tab/>
      </w:r>
      <w:r w:rsidRPr="007D68DC">
        <w:rPr>
          <w:rFonts w:ascii="Arial" w:hAnsi="Arial" w:cs="Arial"/>
          <w:sz w:val="16"/>
          <w:szCs w:val="16"/>
          <w:lang w:val="en-GB"/>
        </w:rPr>
        <w:tab/>
      </w:r>
      <w:r w:rsidRPr="007D68DC">
        <w:rPr>
          <w:rFonts w:ascii="Arial" w:hAnsi="Arial" w:cs="Arial"/>
          <w:sz w:val="16"/>
          <w:szCs w:val="16"/>
          <w:lang w:val="en-GB"/>
        </w:rPr>
        <w:tab/>
      </w:r>
    </w:p>
    <w:p w14:paraId="17A2B559" w14:textId="6BE68ABC" w:rsidR="003635FA" w:rsidRDefault="003635FA" w:rsidP="00FB26ED">
      <w:pPr>
        <w:jc w:val="both"/>
        <w:rPr>
          <w:rFonts w:ascii="Arial" w:hAnsi="Arial" w:cs="Arial"/>
          <w:sz w:val="16"/>
          <w:szCs w:val="16"/>
          <w:lang w:val="en-GB"/>
        </w:rPr>
      </w:pPr>
      <w:r>
        <w:rPr>
          <w:rFonts w:ascii="Arial" w:hAnsi="Arial" w:cs="Arial"/>
          <w:sz w:val="16"/>
          <w:szCs w:val="16"/>
          <w:lang w:val="en-GB"/>
        </w:rPr>
        <w:t>EN-WR2</w:t>
      </w:r>
      <w:r w:rsidRPr="007D68DC">
        <w:rPr>
          <w:rFonts w:ascii="Arial" w:hAnsi="Arial" w:cs="Arial"/>
          <w:sz w:val="16"/>
          <w:szCs w:val="16"/>
          <w:lang w:val="en-GB"/>
        </w:rPr>
        <w:t xml:space="preserve">  West Riding, seriffed capitals (14 mm), plain gold</w:t>
      </w:r>
      <w:r>
        <w:rPr>
          <w:rFonts w:ascii="Arial" w:hAnsi="Arial" w:cs="Arial"/>
          <w:sz w:val="16"/>
          <w:szCs w:val="16"/>
          <w:lang w:val="en-GB"/>
        </w:rPr>
        <w:t xml:space="preserve"> (was MBC 40367b)</w:t>
      </w:r>
      <w:r w:rsidRPr="007D68DC">
        <w:rPr>
          <w:rFonts w:ascii="Arial" w:hAnsi="Arial" w:cs="Arial"/>
          <w:sz w:val="16"/>
          <w:szCs w:val="16"/>
          <w:lang w:val="en-GB"/>
        </w:rPr>
        <w:t xml:space="preserve"> </w:t>
      </w:r>
      <w:r>
        <w:rPr>
          <w:rFonts w:ascii="Arial" w:hAnsi="Arial" w:cs="Arial"/>
          <w:sz w:val="16"/>
          <w:szCs w:val="16"/>
          <w:lang w:val="en-GB"/>
        </w:rPr>
        <w:t xml:space="preserve"> </w:t>
      </w:r>
      <w:r>
        <w:rPr>
          <w:rFonts w:ascii="Arial" w:hAnsi="Arial" w:cs="Arial"/>
          <w:b/>
          <w:bCs/>
          <w:i/>
          <w:iCs/>
          <w:color w:val="ED7D31"/>
          <w:sz w:val="16"/>
          <w:szCs w:val="16"/>
          <w:lang w:val="en-GB"/>
        </w:rPr>
        <w:t>£0.75 pair</w:t>
      </w:r>
      <w:r w:rsidRPr="007D68DC">
        <w:rPr>
          <w:rFonts w:ascii="Arial" w:hAnsi="Arial" w:cs="Arial"/>
          <w:sz w:val="16"/>
          <w:szCs w:val="16"/>
          <w:lang w:val="en-GB"/>
        </w:rPr>
        <w:tab/>
      </w:r>
      <w:r w:rsidRPr="007D68DC">
        <w:rPr>
          <w:rFonts w:ascii="Arial" w:hAnsi="Arial" w:cs="Arial"/>
          <w:sz w:val="16"/>
          <w:szCs w:val="16"/>
          <w:lang w:val="en-GB"/>
        </w:rPr>
        <w:tab/>
      </w:r>
      <w:r w:rsidRPr="007D68DC">
        <w:rPr>
          <w:rFonts w:ascii="Arial" w:hAnsi="Arial" w:cs="Arial"/>
          <w:sz w:val="16"/>
          <w:szCs w:val="16"/>
          <w:lang w:val="en-GB"/>
        </w:rPr>
        <w:tab/>
      </w:r>
    </w:p>
    <w:p w14:paraId="077F927A" w14:textId="1F9E5154" w:rsidR="005401F8" w:rsidRDefault="00FB26ED" w:rsidP="00FB26ED">
      <w:pPr>
        <w:jc w:val="both"/>
        <w:rPr>
          <w:rFonts w:ascii="Arial" w:hAnsi="Arial" w:cs="Arial"/>
          <w:sz w:val="16"/>
          <w:szCs w:val="16"/>
          <w:lang w:val="en-GB"/>
        </w:rPr>
      </w:pPr>
      <w:r w:rsidRPr="00A6320F">
        <w:rPr>
          <w:rFonts w:ascii="Arial" w:hAnsi="Arial" w:cs="Arial"/>
          <w:sz w:val="16"/>
          <w:szCs w:val="16"/>
          <w:lang w:val="en-GB"/>
        </w:rPr>
        <w:t>FT-WW1</w:t>
      </w:r>
      <w:r>
        <w:rPr>
          <w:rFonts w:ascii="Arial" w:hAnsi="Arial" w:cs="Arial"/>
          <w:sz w:val="16"/>
          <w:szCs w:val="16"/>
          <w:lang w:val="en-GB"/>
        </w:rPr>
        <w:t xml:space="preserve"> </w:t>
      </w:r>
      <w:r w:rsidR="0045659B">
        <w:rPr>
          <w:rFonts w:ascii="Arial" w:hAnsi="Arial" w:cs="Arial"/>
          <w:sz w:val="16"/>
          <w:szCs w:val="16"/>
          <w:lang w:val="en-GB"/>
        </w:rPr>
        <w:t xml:space="preserve"> </w:t>
      </w:r>
      <w:r>
        <w:rPr>
          <w:rFonts w:ascii="Arial" w:hAnsi="Arial" w:cs="Arial"/>
          <w:sz w:val="16"/>
          <w:szCs w:val="16"/>
          <w:lang w:val="en-GB"/>
        </w:rPr>
        <w:t xml:space="preserve">West Wales Motors, Tycroes set comprising two 16x2.5mm West Wales side panel fleetnames in gold with black </w:t>
      </w:r>
    </w:p>
    <w:p w14:paraId="57CBD0DE" w14:textId="284F05AF" w:rsidR="00FB26ED" w:rsidRDefault="005401F8" w:rsidP="00FB26ED">
      <w:pPr>
        <w:jc w:val="both"/>
        <w:rPr>
          <w:rFonts w:ascii="Arial" w:hAnsi="Arial" w:cs="Arial"/>
          <w:sz w:val="16"/>
          <w:szCs w:val="16"/>
          <w:lang w:val="en-GB"/>
        </w:rPr>
      </w:pPr>
      <w:r>
        <w:rPr>
          <w:rFonts w:ascii="Arial" w:hAnsi="Arial" w:cs="Arial"/>
          <w:sz w:val="16"/>
          <w:szCs w:val="16"/>
          <w:lang w:val="en-GB"/>
        </w:rPr>
        <w:t xml:space="preserve">                </w:t>
      </w:r>
      <w:r w:rsidR="00073DFF">
        <w:rPr>
          <w:rFonts w:ascii="Arial" w:hAnsi="Arial" w:cs="Arial"/>
          <w:sz w:val="16"/>
          <w:szCs w:val="16"/>
          <w:lang w:val="en-GB"/>
        </w:rPr>
        <w:t xml:space="preserve"> </w:t>
      </w:r>
      <w:r>
        <w:rPr>
          <w:rFonts w:ascii="Arial" w:hAnsi="Arial" w:cs="Arial"/>
          <w:sz w:val="16"/>
          <w:szCs w:val="16"/>
          <w:lang w:val="en-GB"/>
        </w:rPr>
        <w:t xml:space="preserve">shadow; two 12x1.75mm West Wales side panel fleetnames in gold with black shadow; one legal address, white; </w:t>
      </w:r>
    </w:p>
    <w:p w14:paraId="3A4D7578" w14:textId="7A99C610" w:rsidR="005401F8" w:rsidRDefault="005401F8" w:rsidP="005401F8">
      <w:pPr>
        <w:jc w:val="both"/>
        <w:rPr>
          <w:rFonts w:ascii="Arial" w:hAnsi="Arial" w:cs="Arial"/>
          <w:sz w:val="16"/>
          <w:szCs w:val="16"/>
          <w:lang w:val="en-GB"/>
        </w:rPr>
      </w:pPr>
      <w:r>
        <w:rPr>
          <w:rFonts w:ascii="Arial" w:hAnsi="Arial" w:cs="Arial"/>
          <w:bCs/>
          <w:sz w:val="16"/>
          <w:szCs w:val="16"/>
          <w:lang w:val="en-GB"/>
        </w:rPr>
        <w:t xml:space="preserve">               </w:t>
      </w:r>
      <w:r w:rsidR="00073DFF">
        <w:rPr>
          <w:rFonts w:ascii="Arial" w:hAnsi="Arial" w:cs="Arial"/>
          <w:bCs/>
          <w:sz w:val="16"/>
          <w:szCs w:val="16"/>
          <w:lang w:val="en-GB"/>
        </w:rPr>
        <w:t xml:space="preserve">  </w:t>
      </w:r>
      <w:r>
        <w:rPr>
          <w:rFonts w:ascii="Arial" w:hAnsi="Arial" w:cs="Arial"/>
          <w:sz w:val="16"/>
          <w:szCs w:val="16"/>
          <w:lang w:val="en-GB"/>
        </w:rPr>
        <w:t xml:space="preserve">one West Wales destination fleetname, white on black 12x2.25mm; one West Wales destination fleetname, white on </w:t>
      </w:r>
    </w:p>
    <w:p w14:paraId="2B3F8B89" w14:textId="78505C8E" w:rsidR="005401F8" w:rsidRDefault="005401F8" w:rsidP="005401F8">
      <w:pPr>
        <w:jc w:val="both"/>
        <w:rPr>
          <w:rFonts w:ascii="Arial" w:hAnsi="Arial" w:cs="Arial"/>
          <w:sz w:val="16"/>
          <w:szCs w:val="16"/>
          <w:lang w:val="en-GB"/>
        </w:rPr>
      </w:pPr>
      <w:r>
        <w:rPr>
          <w:rFonts w:ascii="Arial" w:hAnsi="Arial" w:cs="Arial"/>
          <w:bCs/>
          <w:sz w:val="16"/>
          <w:szCs w:val="16"/>
          <w:lang w:val="en-GB"/>
        </w:rPr>
        <w:t xml:space="preserve">               </w:t>
      </w:r>
      <w:r w:rsidR="0045659B">
        <w:rPr>
          <w:rFonts w:ascii="Arial" w:hAnsi="Arial" w:cs="Arial"/>
          <w:bCs/>
          <w:sz w:val="16"/>
          <w:szCs w:val="16"/>
          <w:lang w:val="en-GB"/>
        </w:rPr>
        <w:t xml:space="preserve"> </w:t>
      </w:r>
      <w:r w:rsidR="00073DFF">
        <w:rPr>
          <w:rFonts w:ascii="Arial" w:hAnsi="Arial" w:cs="Arial"/>
          <w:bCs/>
          <w:sz w:val="16"/>
          <w:szCs w:val="16"/>
          <w:lang w:val="en-GB"/>
        </w:rPr>
        <w:t xml:space="preserve"> </w:t>
      </w:r>
      <w:r>
        <w:rPr>
          <w:rFonts w:ascii="Arial" w:hAnsi="Arial" w:cs="Arial"/>
          <w:sz w:val="16"/>
          <w:szCs w:val="16"/>
          <w:lang w:val="en-GB"/>
        </w:rPr>
        <w:t xml:space="preserve">black 3.25x2.5mm </w:t>
      </w:r>
      <w:r w:rsidRPr="00BF2C75">
        <w:rPr>
          <w:rFonts w:ascii="Arial" w:hAnsi="Arial" w:cs="Arial"/>
          <w:b/>
          <w:i/>
          <w:color w:val="FF6600"/>
          <w:sz w:val="16"/>
          <w:szCs w:val="16"/>
          <w:lang w:val="en-GB"/>
        </w:rPr>
        <w:t>£</w:t>
      </w:r>
      <w:r>
        <w:rPr>
          <w:rFonts w:ascii="Arial" w:hAnsi="Arial" w:cs="Arial"/>
          <w:b/>
          <w:i/>
          <w:color w:val="FF6600"/>
          <w:sz w:val="16"/>
          <w:szCs w:val="16"/>
          <w:lang w:val="en-GB"/>
        </w:rPr>
        <w:t>2</w:t>
      </w:r>
      <w:r w:rsidRPr="00BF2C75">
        <w:rPr>
          <w:rFonts w:ascii="Arial" w:hAnsi="Arial" w:cs="Arial"/>
          <w:b/>
          <w:i/>
          <w:color w:val="FF6600"/>
          <w:sz w:val="16"/>
          <w:szCs w:val="16"/>
          <w:lang w:val="en-GB"/>
        </w:rPr>
        <w:t xml:space="preserve"> 50p</w:t>
      </w:r>
    </w:p>
    <w:p w14:paraId="2A3C81F8" w14:textId="77777777" w:rsidR="005401F8" w:rsidRPr="00344CA4" w:rsidRDefault="005401F8" w:rsidP="005401F8">
      <w:pPr>
        <w:jc w:val="both"/>
        <w:rPr>
          <w:rFonts w:ascii="Arial" w:hAnsi="Arial" w:cs="Arial"/>
          <w:bCs/>
          <w:sz w:val="16"/>
          <w:szCs w:val="16"/>
          <w:lang w:val="en-GB"/>
        </w:rPr>
      </w:pPr>
      <w:r>
        <w:rPr>
          <w:rFonts w:ascii="Arial" w:hAnsi="Arial" w:cs="Arial"/>
          <w:bCs/>
          <w:sz w:val="16"/>
          <w:szCs w:val="16"/>
          <w:lang w:val="en-GB"/>
        </w:rPr>
        <w:t xml:space="preserve">EN-WH1 </w:t>
      </w:r>
      <w:r w:rsidRPr="00344CA4">
        <w:rPr>
          <w:rFonts w:ascii="Arial" w:hAnsi="Arial" w:cs="Arial"/>
          <w:bCs/>
          <w:sz w:val="16"/>
          <w:szCs w:val="16"/>
          <w:lang w:val="en-GB"/>
        </w:rPr>
        <w:tab/>
        <w:t>Go Whippet, blue with blue d</w:t>
      </w:r>
      <w:r>
        <w:rPr>
          <w:rFonts w:ascii="Arial" w:hAnsi="Arial" w:cs="Arial"/>
          <w:bCs/>
          <w:sz w:val="16"/>
          <w:szCs w:val="16"/>
          <w:lang w:val="en-GB"/>
        </w:rPr>
        <w:t>r</w:t>
      </w:r>
      <w:r w:rsidRPr="00344CA4">
        <w:rPr>
          <w:rFonts w:ascii="Arial" w:hAnsi="Arial" w:cs="Arial"/>
          <w:bCs/>
          <w:sz w:val="16"/>
          <w:szCs w:val="16"/>
          <w:lang w:val="en-GB"/>
        </w:rPr>
        <w:t>op-shadow, 29mm</w:t>
      </w:r>
      <w:r>
        <w:rPr>
          <w:rFonts w:ascii="Arial" w:hAnsi="Arial" w:cs="Arial"/>
          <w:bCs/>
          <w:sz w:val="16"/>
          <w:szCs w:val="16"/>
          <w:lang w:val="en-GB"/>
        </w:rPr>
        <w:t xml:space="preserve"> (was MBC 40637a)   </w:t>
      </w:r>
      <w:r w:rsidRPr="003155D3">
        <w:rPr>
          <w:rFonts w:ascii="Arial" w:hAnsi="Arial" w:cs="Arial"/>
          <w:b/>
          <w:i/>
          <w:iCs/>
          <w:color w:val="ED7D31"/>
          <w:sz w:val="16"/>
          <w:szCs w:val="16"/>
          <w:lang w:val="en-GB"/>
        </w:rPr>
        <w:t>£1.75 pair</w:t>
      </w:r>
    </w:p>
    <w:p w14:paraId="6E52C7D4" w14:textId="77777777" w:rsidR="005401F8" w:rsidRPr="00344CA4" w:rsidRDefault="005401F8" w:rsidP="005401F8">
      <w:pPr>
        <w:jc w:val="both"/>
        <w:rPr>
          <w:rFonts w:ascii="Arial" w:hAnsi="Arial" w:cs="Arial"/>
          <w:bCs/>
          <w:sz w:val="16"/>
          <w:szCs w:val="16"/>
          <w:lang w:val="en-GB"/>
        </w:rPr>
      </w:pPr>
      <w:r>
        <w:rPr>
          <w:rFonts w:ascii="Arial" w:hAnsi="Arial" w:cs="Arial"/>
          <w:bCs/>
          <w:sz w:val="16"/>
          <w:szCs w:val="16"/>
          <w:lang w:val="en-GB"/>
        </w:rPr>
        <w:t xml:space="preserve">EN-WH2  </w:t>
      </w:r>
      <w:r w:rsidRPr="00344CA4">
        <w:rPr>
          <w:rFonts w:ascii="Arial" w:hAnsi="Arial" w:cs="Arial"/>
          <w:bCs/>
          <w:sz w:val="16"/>
          <w:szCs w:val="16"/>
          <w:lang w:val="en-GB"/>
        </w:rPr>
        <w:t>Go Whippet, blue with blue d</w:t>
      </w:r>
      <w:r>
        <w:rPr>
          <w:rFonts w:ascii="Arial" w:hAnsi="Arial" w:cs="Arial"/>
          <w:bCs/>
          <w:sz w:val="16"/>
          <w:szCs w:val="16"/>
          <w:lang w:val="en-GB"/>
        </w:rPr>
        <w:t>r</w:t>
      </w:r>
      <w:r w:rsidRPr="00344CA4">
        <w:rPr>
          <w:rFonts w:ascii="Arial" w:hAnsi="Arial" w:cs="Arial"/>
          <w:bCs/>
          <w:sz w:val="16"/>
          <w:szCs w:val="16"/>
          <w:lang w:val="en-GB"/>
        </w:rPr>
        <w:t>op-shadow, 37mm</w:t>
      </w:r>
      <w:r>
        <w:rPr>
          <w:rFonts w:ascii="Arial" w:hAnsi="Arial" w:cs="Arial"/>
          <w:bCs/>
          <w:sz w:val="16"/>
          <w:szCs w:val="16"/>
          <w:lang w:val="en-GB"/>
        </w:rPr>
        <w:t xml:space="preserve"> (was MBC 40637b)   </w:t>
      </w:r>
      <w:r w:rsidRPr="003155D3">
        <w:rPr>
          <w:rFonts w:ascii="Arial" w:hAnsi="Arial" w:cs="Arial"/>
          <w:b/>
          <w:i/>
          <w:iCs/>
          <w:color w:val="ED7D31"/>
          <w:sz w:val="16"/>
          <w:szCs w:val="16"/>
          <w:lang w:val="en-GB"/>
        </w:rPr>
        <w:t>£2.00 pair</w:t>
      </w:r>
    </w:p>
    <w:p w14:paraId="0259DE03" w14:textId="7AB639EA" w:rsidR="003155D3" w:rsidRPr="00344CA4" w:rsidRDefault="003155D3" w:rsidP="003155D3">
      <w:pPr>
        <w:jc w:val="both"/>
        <w:rPr>
          <w:rFonts w:ascii="Arial" w:hAnsi="Arial" w:cs="Arial"/>
          <w:bCs/>
          <w:sz w:val="16"/>
          <w:szCs w:val="16"/>
          <w:lang w:val="en-GB"/>
        </w:rPr>
      </w:pPr>
      <w:r w:rsidRPr="00344CA4">
        <w:rPr>
          <w:rFonts w:ascii="Arial" w:hAnsi="Arial" w:cs="Arial"/>
          <w:bCs/>
          <w:sz w:val="16"/>
          <w:szCs w:val="16"/>
          <w:lang w:val="en-GB"/>
        </w:rPr>
        <w:t>EN-YB1</w:t>
      </w:r>
      <w:r w:rsidRPr="00344CA4">
        <w:rPr>
          <w:rFonts w:ascii="Arial" w:hAnsi="Arial" w:cs="Arial"/>
          <w:bCs/>
          <w:sz w:val="16"/>
          <w:szCs w:val="16"/>
          <w:lang w:val="en-GB"/>
        </w:rPr>
        <w:tab/>
        <w:t>York Bros., big ’Y’, gold, 7 mm (was MBC 40639a)</w:t>
      </w:r>
      <w:r>
        <w:rPr>
          <w:rFonts w:ascii="Arial" w:hAnsi="Arial" w:cs="Arial"/>
          <w:bCs/>
          <w:sz w:val="16"/>
          <w:szCs w:val="16"/>
          <w:lang w:val="en-GB"/>
        </w:rPr>
        <w:t xml:space="preserve">   </w:t>
      </w:r>
      <w:r w:rsidRPr="003155D3">
        <w:rPr>
          <w:rFonts w:ascii="Arial" w:hAnsi="Arial" w:cs="Arial"/>
          <w:b/>
          <w:i/>
          <w:iCs/>
          <w:color w:val="ED7D31"/>
          <w:sz w:val="16"/>
          <w:szCs w:val="16"/>
          <w:lang w:val="en-GB"/>
        </w:rPr>
        <w:t>£1.00 pair</w:t>
      </w:r>
    </w:p>
    <w:p w14:paraId="4CA6DAE0" w14:textId="77777777" w:rsidR="003155D3" w:rsidRDefault="003155D3" w:rsidP="003155D3">
      <w:pPr>
        <w:jc w:val="both"/>
        <w:rPr>
          <w:rFonts w:ascii="Arial" w:hAnsi="Arial" w:cs="Arial"/>
          <w:b/>
          <w:i/>
          <w:iCs/>
          <w:color w:val="ED7D31"/>
          <w:sz w:val="16"/>
          <w:szCs w:val="16"/>
          <w:lang w:val="en-GB"/>
        </w:rPr>
      </w:pPr>
      <w:r w:rsidRPr="00344CA4">
        <w:rPr>
          <w:rFonts w:ascii="Arial" w:hAnsi="Arial" w:cs="Arial"/>
          <w:bCs/>
          <w:sz w:val="16"/>
          <w:szCs w:val="16"/>
          <w:lang w:val="en-GB"/>
        </w:rPr>
        <w:t>EN-YB2</w:t>
      </w:r>
      <w:r w:rsidRPr="00344CA4">
        <w:rPr>
          <w:rFonts w:ascii="Arial" w:hAnsi="Arial" w:cs="Arial"/>
          <w:bCs/>
          <w:sz w:val="16"/>
          <w:szCs w:val="16"/>
          <w:lang w:val="en-GB"/>
        </w:rPr>
        <w:tab/>
        <w:t>York Bros., ’key’ shaped fleeetname, gold, 12.5 mm (was MBC 40639b)</w:t>
      </w:r>
      <w:r>
        <w:rPr>
          <w:rFonts w:ascii="Arial" w:hAnsi="Arial" w:cs="Arial"/>
          <w:bCs/>
          <w:sz w:val="16"/>
          <w:szCs w:val="16"/>
          <w:lang w:val="en-GB"/>
        </w:rPr>
        <w:t xml:space="preserve">   </w:t>
      </w:r>
      <w:r w:rsidRPr="003155D3">
        <w:rPr>
          <w:rFonts w:ascii="Arial" w:hAnsi="Arial" w:cs="Arial"/>
          <w:b/>
          <w:i/>
          <w:iCs/>
          <w:color w:val="ED7D31"/>
          <w:sz w:val="16"/>
          <w:szCs w:val="16"/>
          <w:lang w:val="en-GB"/>
        </w:rPr>
        <w:t>£1.00 pair</w:t>
      </w:r>
    </w:p>
    <w:p w14:paraId="4F6B8562" w14:textId="77777777" w:rsidR="00344CA4" w:rsidRDefault="00344CA4" w:rsidP="0076500B">
      <w:pPr>
        <w:jc w:val="center"/>
        <w:rPr>
          <w:rFonts w:ascii="Arial" w:hAnsi="Arial" w:cs="Arial"/>
          <w:b/>
          <w:color w:val="FF6600"/>
          <w:u w:val="single"/>
          <w:lang w:val="en-GB"/>
        </w:rPr>
      </w:pPr>
    </w:p>
    <w:p w14:paraId="2EE0D61B" w14:textId="42973CB4" w:rsidR="0076500B" w:rsidRPr="00DF0CA2" w:rsidRDefault="00BB33E0" w:rsidP="0076500B">
      <w:pPr>
        <w:jc w:val="center"/>
        <w:rPr>
          <w:rFonts w:ascii="Arial" w:hAnsi="Arial" w:cs="Arial"/>
          <w:b/>
          <w:color w:val="FF6600"/>
          <w:u w:val="single"/>
          <w:lang w:val="en-GB"/>
        </w:rPr>
      </w:pPr>
      <w:r>
        <w:rPr>
          <w:rFonts w:ascii="Arial" w:hAnsi="Arial" w:cs="Arial"/>
          <w:b/>
          <w:color w:val="FF6600"/>
          <w:u w:val="single"/>
          <w:lang w:val="en-GB"/>
        </w:rPr>
        <w:lastRenderedPageBreak/>
        <w:t>4</w:t>
      </w:r>
      <w:r w:rsidR="00A46FE5">
        <w:rPr>
          <w:rFonts w:ascii="Arial" w:hAnsi="Arial" w:cs="Arial"/>
          <w:b/>
          <w:color w:val="FF6600"/>
          <w:u w:val="single"/>
          <w:lang w:val="en-GB"/>
        </w:rPr>
        <w:t>5</w:t>
      </w:r>
      <w:r w:rsidR="0076500B" w:rsidRPr="00DF0CA2">
        <w:rPr>
          <w:rFonts w:ascii="Arial" w:hAnsi="Arial" w:cs="Arial"/>
          <w:b/>
          <w:color w:val="FF6600"/>
          <w:u w:val="single"/>
          <w:lang w:val="en-GB"/>
        </w:rPr>
        <w:t xml:space="preserve">. IRISH </w:t>
      </w:r>
      <w:r w:rsidR="0076500B">
        <w:rPr>
          <w:rFonts w:ascii="Arial" w:hAnsi="Arial" w:cs="Arial"/>
          <w:b/>
          <w:color w:val="FF6600"/>
          <w:u w:val="single"/>
          <w:lang w:val="en-GB"/>
        </w:rPr>
        <w:t>COMPANY FLEETNAMES ETC</w:t>
      </w:r>
    </w:p>
    <w:p w14:paraId="02829005" w14:textId="77777777" w:rsidR="0076500B" w:rsidRDefault="0076500B" w:rsidP="0076500B">
      <w:pPr>
        <w:jc w:val="both"/>
        <w:rPr>
          <w:rFonts w:ascii="Arial" w:hAnsi="Arial" w:cs="Arial"/>
          <w:b/>
          <w:color w:val="0000FF"/>
          <w:sz w:val="16"/>
          <w:szCs w:val="16"/>
          <w:u w:val="single"/>
          <w:lang w:val="en-GB"/>
        </w:rPr>
      </w:pPr>
    </w:p>
    <w:p w14:paraId="65DBCADC" w14:textId="77777777" w:rsidR="0076500B" w:rsidRPr="00BF285C" w:rsidRDefault="0076500B" w:rsidP="0076500B">
      <w:pPr>
        <w:jc w:val="both"/>
        <w:rPr>
          <w:rFonts w:ascii="Arial" w:hAnsi="Arial" w:cs="Arial"/>
          <w:color w:val="FF6600"/>
          <w:sz w:val="16"/>
          <w:szCs w:val="16"/>
          <w:lang w:val="en-GB"/>
        </w:rPr>
      </w:pPr>
      <w:r w:rsidRPr="00BF285C">
        <w:rPr>
          <w:rFonts w:ascii="Arial" w:hAnsi="Arial" w:cs="Arial"/>
          <w:sz w:val="16"/>
          <w:szCs w:val="16"/>
          <w:lang w:val="en-GB"/>
        </w:rPr>
        <w:t>GN-BC1   Belfast Corporation coat of arms, 5.25x4.75mm</w:t>
      </w:r>
      <w:r>
        <w:rPr>
          <w:rFonts w:ascii="Arial" w:hAnsi="Arial" w:cs="Arial"/>
          <w:sz w:val="16"/>
          <w:szCs w:val="16"/>
          <w:lang w:val="en-GB"/>
        </w:rPr>
        <w:t>, and one legal address (J Mackle)</w:t>
      </w:r>
      <w:r w:rsidRPr="00BF285C">
        <w:rPr>
          <w:rFonts w:ascii="Arial" w:hAnsi="Arial" w:cs="Arial"/>
          <w:sz w:val="16"/>
          <w:szCs w:val="16"/>
          <w:lang w:val="en-GB"/>
        </w:rPr>
        <w:t xml:space="preserve"> </w:t>
      </w:r>
      <w:r w:rsidRPr="00BF285C">
        <w:rPr>
          <w:rFonts w:ascii="Arial" w:hAnsi="Arial" w:cs="Arial"/>
          <w:b/>
          <w:i/>
          <w:color w:val="FF6600"/>
          <w:sz w:val="16"/>
          <w:szCs w:val="16"/>
          <w:lang w:val="en-GB"/>
        </w:rPr>
        <w:t xml:space="preserve">£1 </w:t>
      </w:r>
      <w:r>
        <w:rPr>
          <w:rFonts w:ascii="Arial" w:hAnsi="Arial" w:cs="Arial"/>
          <w:b/>
          <w:i/>
          <w:color w:val="FF6600"/>
          <w:sz w:val="16"/>
          <w:szCs w:val="16"/>
          <w:lang w:val="en-GB"/>
        </w:rPr>
        <w:t xml:space="preserve">15p </w:t>
      </w:r>
      <w:r w:rsidRPr="00BF285C">
        <w:rPr>
          <w:rFonts w:ascii="Arial" w:hAnsi="Arial" w:cs="Arial"/>
          <w:b/>
          <w:i/>
          <w:color w:val="FF6600"/>
          <w:sz w:val="16"/>
          <w:szCs w:val="16"/>
          <w:lang w:val="en-GB"/>
        </w:rPr>
        <w:t>pair</w:t>
      </w:r>
    </w:p>
    <w:p w14:paraId="3C0238DC" w14:textId="77777777" w:rsidR="0076500B" w:rsidRPr="00BF285C" w:rsidRDefault="0076500B" w:rsidP="0076500B">
      <w:pPr>
        <w:jc w:val="both"/>
        <w:rPr>
          <w:rFonts w:ascii="Arial" w:hAnsi="Arial" w:cs="Arial"/>
          <w:color w:val="FF6600"/>
          <w:sz w:val="16"/>
          <w:szCs w:val="16"/>
          <w:lang w:val="en-GB"/>
        </w:rPr>
      </w:pPr>
      <w:r w:rsidRPr="00BF285C">
        <w:rPr>
          <w:rFonts w:ascii="Arial" w:hAnsi="Arial" w:cs="Arial"/>
          <w:sz w:val="16"/>
          <w:szCs w:val="16"/>
          <w:lang w:val="en-GB"/>
        </w:rPr>
        <w:t xml:space="preserve">GN-BC2   Belfast Corporation side band name, 36x1.65mm black with yellow shadow </w:t>
      </w:r>
      <w:r w:rsidRPr="00BF285C">
        <w:rPr>
          <w:rFonts w:ascii="Arial" w:hAnsi="Arial" w:cs="Arial"/>
          <w:b/>
          <w:i/>
          <w:color w:val="FF6600"/>
          <w:sz w:val="16"/>
          <w:szCs w:val="16"/>
          <w:lang w:val="en-GB"/>
        </w:rPr>
        <w:t>£1 pair</w:t>
      </w:r>
    </w:p>
    <w:p w14:paraId="3C4C1FB9" w14:textId="77777777" w:rsidR="0076500B"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GN-BC3   Belfast Corporation coat of arms, 2.5x2.25mm silver/gold/blue/cream </w:t>
      </w:r>
      <w:r>
        <w:rPr>
          <w:rFonts w:ascii="Arial" w:hAnsi="Arial" w:cs="Arial"/>
          <w:b/>
          <w:i/>
          <w:color w:val="FF6600"/>
          <w:sz w:val="16"/>
          <w:szCs w:val="16"/>
          <w:lang w:val="en-GB"/>
        </w:rPr>
        <w:t>pack of four £1 20p</w:t>
      </w:r>
      <w:r w:rsidRPr="00BF285C">
        <w:rPr>
          <w:rFonts w:ascii="Arial" w:hAnsi="Arial" w:cs="Arial"/>
          <w:sz w:val="16"/>
          <w:szCs w:val="16"/>
          <w:lang w:val="en-GB"/>
        </w:rPr>
        <w:t xml:space="preserve"> </w:t>
      </w:r>
    </w:p>
    <w:p w14:paraId="4F69C0D7"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GN-BC4  </w:t>
      </w:r>
      <w:r>
        <w:rPr>
          <w:rFonts w:ascii="Arial" w:hAnsi="Arial" w:cs="Arial"/>
          <w:sz w:val="16"/>
          <w:szCs w:val="16"/>
          <w:lang w:val="en-GB"/>
        </w:rPr>
        <w:t xml:space="preserve"> </w:t>
      </w:r>
      <w:smartTag w:uri="urn:schemas-microsoft-com:office:smarttags" w:element="City">
        <w:smartTag w:uri="urn:schemas-microsoft-com:office:smarttags" w:element="place">
          <w:r w:rsidRPr="00BF285C">
            <w:rPr>
              <w:rFonts w:ascii="Arial" w:hAnsi="Arial" w:cs="Arial"/>
              <w:sz w:val="16"/>
              <w:szCs w:val="16"/>
              <w:lang w:val="en-GB"/>
            </w:rPr>
            <w:t>Belfast</w:t>
          </w:r>
        </w:smartTag>
      </w:smartTag>
      <w:r w:rsidRPr="00BF285C">
        <w:rPr>
          <w:rFonts w:ascii="Arial" w:hAnsi="Arial" w:cs="Arial"/>
          <w:sz w:val="16"/>
          <w:szCs w:val="16"/>
          <w:lang w:val="en-GB"/>
        </w:rPr>
        <w:t xml:space="preserve"> ‘Pay on Entry Exact Fare Please’ front panel notices, 6.5x6.5mm yellow/black/silver </w:t>
      </w:r>
      <w:r w:rsidRPr="00BF285C">
        <w:rPr>
          <w:rFonts w:ascii="Arial" w:hAnsi="Arial" w:cs="Arial"/>
          <w:b/>
          <w:i/>
          <w:color w:val="FF6600"/>
          <w:sz w:val="16"/>
          <w:szCs w:val="16"/>
          <w:lang w:val="en-GB"/>
        </w:rPr>
        <w:t>£1 pair</w:t>
      </w:r>
    </w:p>
    <w:p w14:paraId="2717E0A2"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GN-CB1   Citybus name, 16.5x3.5mm red/white </w:t>
      </w:r>
      <w:r w:rsidRPr="00BF285C">
        <w:rPr>
          <w:rFonts w:ascii="Arial" w:hAnsi="Arial" w:cs="Arial"/>
          <w:b/>
          <w:i/>
          <w:color w:val="FF6600"/>
          <w:sz w:val="16"/>
          <w:szCs w:val="16"/>
          <w:lang w:val="en-GB"/>
        </w:rPr>
        <w:t>£1 pair</w:t>
      </w:r>
    </w:p>
    <w:p w14:paraId="5A11693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GN-CB2   Citybus name, 5x1mm red/white </w:t>
      </w:r>
      <w:r>
        <w:rPr>
          <w:rFonts w:ascii="Arial" w:hAnsi="Arial" w:cs="Arial"/>
          <w:b/>
          <w:i/>
          <w:color w:val="FF6600"/>
          <w:sz w:val="16"/>
          <w:szCs w:val="16"/>
          <w:lang w:val="en-GB"/>
        </w:rPr>
        <w:t>pack of four £1 20p</w:t>
      </w:r>
    </w:p>
    <w:p w14:paraId="68FF207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GN-CB3   Citybus name, extended red line under, 9x1.25mm red/white </w:t>
      </w:r>
      <w:r>
        <w:rPr>
          <w:rFonts w:ascii="Arial" w:hAnsi="Arial" w:cs="Arial"/>
          <w:b/>
          <w:i/>
          <w:color w:val="FF6600"/>
          <w:sz w:val="16"/>
          <w:szCs w:val="16"/>
          <w:lang w:val="en-GB"/>
        </w:rPr>
        <w:t>pack of four £1 20p</w:t>
      </w:r>
    </w:p>
    <w:p w14:paraId="1E8CCD12" w14:textId="77777777" w:rsidR="0076500B" w:rsidRDefault="0076500B" w:rsidP="0076500B">
      <w:pPr>
        <w:rPr>
          <w:rFonts w:ascii="Arial" w:hAnsi="Arial" w:cs="Arial"/>
          <w:sz w:val="16"/>
          <w:szCs w:val="16"/>
          <w:lang w:val="en-GB"/>
        </w:rPr>
      </w:pPr>
      <w:r>
        <w:rPr>
          <w:rFonts w:ascii="Arial" w:hAnsi="Arial" w:cs="Arial"/>
          <w:sz w:val="16"/>
          <w:szCs w:val="16"/>
          <w:lang w:val="en-GB"/>
        </w:rPr>
        <w:t xml:space="preserve">GN-CB4   </w:t>
      </w:r>
      <w:r>
        <w:rPr>
          <w:rFonts w:ascii="Arial" w:hAnsi="Arial" w:cs="Arial"/>
          <w:sz w:val="16"/>
          <w:szCs w:val="16"/>
        </w:rPr>
        <w:t xml:space="preserve">Citybus logo, 4x2.5mm white/red/black </w:t>
      </w:r>
      <w:r>
        <w:rPr>
          <w:rFonts w:ascii="Arial" w:hAnsi="Arial" w:cs="Arial"/>
          <w:b/>
          <w:i/>
          <w:color w:val="FF6600"/>
          <w:sz w:val="16"/>
          <w:szCs w:val="16"/>
          <w:lang w:val="en-GB"/>
        </w:rPr>
        <w:t>pack of four £1 20p</w:t>
      </w:r>
      <w:r w:rsidRPr="00BF285C">
        <w:rPr>
          <w:rFonts w:ascii="Arial" w:hAnsi="Arial" w:cs="Arial"/>
          <w:sz w:val="16"/>
          <w:szCs w:val="16"/>
          <w:lang w:val="en-GB"/>
        </w:rPr>
        <w:t xml:space="preserve"> </w:t>
      </w:r>
    </w:p>
    <w:p w14:paraId="1AA3F798" w14:textId="77777777" w:rsidR="0076500B" w:rsidRPr="000A3FEC" w:rsidRDefault="0076500B" w:rsidP="0076500B">
      <w:pPr>
        <w:rPr>
          <w:rFonts w:ascii="Arial" w:hAnsi="Arial" w:cs="Arial"/>
          <w:color w:val="7030A0"/>
          <w:sz w:val="16"/>
          <w:szCs w:val="16"/>
          <w:lang w:val="en-GB"/>
        </w:rPr>
      </w:pPr>
      <w:r w:rsidRPr="00B84667">
        <w:rPr>
          <w:rFonts w:ascii="Arial" w:hAnsi="Arial" w:cs="Arial"/>
          <w:sz w:val="16"/>
          <w:szCs w:val="16"/>
          <w:lang w:val="en-GB"/>
        </w:rPr>
        <w:t>GN-CB5   Citybus 'Give way to buses leaving stop' notices, 6x2.5mm, yellow/black/white/red</w:t>
      </w:r>
      <w:r>
        <w:rPr>
          <w:rFonts w:ascii="Arial" w:hAnsi="Arial" w:cs="Arial"/>
          <w:color w:val="7030A0"/>
          <w:sz w:val="16"/>
          <w:szCs w:val="16"/>
          <w:lang w:val="en-GB"/>
        </w:rPr>
        <w:t xml:space="preserve"> </w:t>
      </w:r>
      <w:r>
        <w:rPr>
          <w:rFonts w:ascii="Arial" w:hAnsi="Arial" w:cs="Arial"/>
          <w:b/>
          <w:i/>
          <w:color w:val="FF6600"/>
          <w:sz w:val="16"/>
          <w:szCs w:val="16"/>
          <w:lang w:val="en-GB"/>
        </w:rPr>
        <w:t>pack of three 75p</w:t>
      </w:r>
    </w:p>
    <w:p w14:paraId="1F5E43B5" w14:textId="77777777" w:rsidR="0076500B" w:rsidRPr="00BF285C" w:rsidRDefault="0076500B" w:rsidP="0076500B">
      <w:pPr>
        <w:rPr>
          <w:rFonts w:ascii="Arial" w:hAnsi="Arial" w:cs="Arial"/>
          <w:sz w:val="16"/>
          <w:szCs w:val="16"/>
          <w:lang w:val="en-GB"/>
        </w:rPr>
      </w:pPr>
      <w:r w:rsidRPr="00BF285C">
        <w:rPr>
          <w:rFonts w:ascii="Arial" w:hAnsi="Arial" w:cs="Arial"/>
          <w:sz w:val="16"/>
          <w:szCs w:val="16"/>
          <w:lang w:val="en-GB"/>
        </w:rPr>
        <w:t xml:space="preserve">GN-CD1   County Donegal Railways side panel logo, 4.5x4.5mm cream/gold/light brown/green </w:t>
      </w:r>
      <w:r w:rsidRPr="00BF285C">
        <w:rPr>
          <w:rFonts w:ascii="Arial" w:hAnsi="Arial" w:cs="Arial"/>
          <w:b/>
          <w:i/>
          <w:color w:val="FF6600"/>
          <w:sz w:val="16"/>
          <w:szCs w:val="16"/>
          <w:lang w:val="en-GB"/>
        </w:rPr>
        <w:t>£1 pair</w:t>
      </w:r>
    </w:p>
    <w:p w14:paraId="7E584726" w14:textId="77777777" w:rsidR="0076500B" w:rsidRPr="00BF285C" w:rsidRDefault="0076500B" w:rsidP="0076500B">
      <w:pPr>
        <w:jc w:val="both"/>
        <w:rPr>
          <w:rFonts w:ascii="Arial" w:hAnsi="Arial" w:cs="Arial"/>
          <w:sz w:val="16"/>
          <w:szCs w:val="16"/>
          <w:lang w:val="en-GB"/>
        </w:rPr>
      </w:pPr>
      <w:bookmarkStart w:id="9" w:name="_Hlk39570048"/>
      <w:r w:rsidRPr="00BF285C">
        <w:rPr>
          <w:rFonts w:ascii="Arial" w:hAnsi="Arial" w:cs="Arial"/>
          <w:sz w:val="16"/>
          <w:szCs w:val="16"/>
          <w:lang w:val="en-GB"/>
        </w:rPr>
        <w:t xml:space="preserve">GN-CE1   CIE ‘flying snail’ side panel logo, 10.5x4.5mm light green </w:t>
      </w:r>
      <w:r w:rsidRPr="00BF285C">
        <w:rPr>
          <w:rFonts w:ascii="Arial" w:hAnsi="Arial" w:cs="Arial"/>
          <w:b/>
          <w:i/>
          <w:color w:val="FF6600"/>
          <w:sz w:val="16"/>
          <w:szCs w:val="16"/>
          <w:lang w:val="en-GB"/>
        </w:rPr>
        <w:t>£1 pair</w:t>
      </w:r>
    </w:p>
    <w:bookmarkEnd w:id="9"/>
    <w:p w14:paraId="1BAE7930"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GN-CE2   CIE ‘flying snail’ side panel logo, 10.5x4.5mm cream </w:t>
      </w:r>
      <w:r w:rsidRPr="00BF285C">
        <w:rPr>
          <w:rFonts w:ascii="Arial" w:hAnsi="Arial" w:cs="Arial"/>
          <w:b/>
          <w:i/>
          <w:color w:val="FF6600"/>
          <w:sz w:val="16"/>
          <w:szCs w:val="16"/>
          <w:lang w:val="en-GB"/>
        </w:rPr>
        <w:t>£1 pair</w:t>
      </w:r>
    </w:p>
    <w:p w14:paraId="0F6BEDFF"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GN-CE3   CIE ‘broken wheel’ side panel logo, 5.5x5.5mm cream </w:t>
      </w:r>
      <w:r w:rsidRPr="00BF285C">
        <w:rPr>
          <w:rFonts w:ascii="Arial" w:hAnsi="Arial" w:cs="Arial"/>
          <w:b/>
          <w:i/>
          <w:color w:val="FF6600"/>
          <w:sz w:val="16"/>
          <w:szCs w:val="16"/>
          <w:lang w:val="en-GB"/>
        </w:rPr>
        <w:t>£1 pair</w:t>
      </w:r>
      <w:r w:rsidRPr="00BF285C">
        <w:rPr>
          <w:rFonts w:ascii="Arial" w:hAnsi="Arial" w:cs="Arial"/>
          <w:sz w:val="16"/>
          <w:szCs w:val="16"/>
          <w:lang w:val="en-GB"/>
        </w:rPr>
        <w:t xml:space="preserve"> </w:t>
      </w:r>
    </w:p>
    <w:p w14:paraId="3A961505"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GN-CE</w:t>
      </w:r>
      <w:r>
        <w:rPr>
          <w:rFonts w:ascii="Arial" w:hAnsi="Arial" w:cs="Arial"/>
          <w:sz w:val="16"/>
          <w:szCs w:val="16"/>
          <w:lang w:val="en-GB"/>
        </w:rPr>
        <w:t>4</w:t>
      </w:r>
      <w:r w:rsidRPr="00BF285C">
        <w:rPr>
          <w:rFonts w:ascii="Arial" w:hAnsi="Arial" w:cs="Arial"/>
          <w:sz w:val="16"/>
          <w:szCs w:val="16"/>
          <w:lang w:val="en-GB"/>
        </w:rPr>
        <w:t xml:space="preserve">   CIE ‘broken wheel’ side panel logo, 5.5x5.5mm </w:t>
      </w:r>
      <w:r>
        <w:rPr>
          <w:rFonts w:ascii="Arial" w:hAnsi="Arial" w:cs="Arial"/>
          <w:sz w:val="16"/>
          <w:szCs w:val="16"/>
          <w:lang w:val="en-GB"/>
        </w:rPr>
        <w:t>black</w:t>
      </w:r>
      <w:r w:rsidRPr="00BF285C">
        <w:rPr>
          <w:rFonts w:ascii="Arial" w:hAnsi="Arial" w:cs="Arial"/>
          <w:sz w:val="16"/>
          <w:szCs w:val="16"/>
          <w:lang w:val="en-GB"/>
        </w:rPr>
        <w:t xml:space="preserve"> </w:t>
      </w:r>
      <w:r w:rsidRPr="00BF285C">
        <w:rPr>
          <w:rFonts w:ascii="Arial" w:hAnsi="Arial" w:cs="Arial"/>
          <w:b/>
          <w:i/>
          <w:color w:val="FF6600"/>
          <w:sz w:val="16"/>
          <w:szCs w:val="16"/>
          <w:lang w:val="en-GB"/>
        </w:rPr>
        <w:t>£1 pair</w:t>
      </w:r>
      <w:r w:rsidRPr="00BF285C">
        <w:rPr>
          <w:rFonts w:ascii="Arial" w:hAnsi="Arial" w:cs="Arial"/>
          <w:sz w:val="16"/>
          <w:szCs w:val="16"/>
          <w:lang w:val="en-GB"/>
        </w:rPr>
        <w:t xml:space="preserve"> </w:t>
      </w:r>
    </w:p>
    <w:p w14:paraId="2AB1424D"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GN-CE</w:t>
      </w:r>
      <w:r>
        <w:rPr>
          <w:rFonts w:ascii="Arial" w:hAnsi="Arial" w:cs="Arial"/>
          <w:sz w:val="16"/>
          <w:szCs w:val="16"/>
          <w:lang w:val="en-GB"/>
        </w:rPr>
        <w:t>5</w:t>
      </w:r>
      <w:r w:rsidRPr="00BF285C">
        <w:rPr>
          <w:rFonts w:ascii="Arial" w:hAnsi="Arial" w:cs="Arial"/>
          <w:sz w:val="16"/>
          <w:szCs w:val="16"/>
          <w:lang w:val="en-GB"/>
        </w:rPr>
        <w:t xml:space="preserve">   CIE ‘broken wheel’ side panel logo, 5.5x5.5mm </w:t>
      </w:r>
      <w:r>
        <w:rPr>
          <w:rFonts w:ascii="Arial" w:hAnsi="Arial" w:cs="Arial"/>
          <w:sz w:val="16"/>
          <w:szCs w:val="16"/>
          <w:lang w:val="en-GB"/>
        </w:rPr>
        <w:t>white</w:t>
      </w:r>
      <w:r w:rsidRPr="00BF285C">
        <w:rPr>
          <w:rFonts w:ascii="Arial" w:hAnsi="Arial" w:cs="Arial"/>
          <w:sz w:val="16"/>
          <w:szCs w:val="16"/>
          <w:lang w:val="en-GB"/>
        </w:rPr>
        <w:t xml:space="preserve"> </w:t>
      </w:r>
      <w:r w:rsidRPr="00BF285C">
        <w:rPr>
          <w:rFonts w:ascii="Arial" w:hAnsi="Arial" w:cs="Arial"/>
          <w:b/>
          <w:i/>
          <w:color w:val="FF6600"/>
          <w:sz w:val="16"/>
          <w:szCs w:val="16"/>
          <w:lang w:val="en-GB"/>
        </w:rPr>
        <w:t>£1 pair</w:t>
      </w:r>
      <w:r w:rsidRPr="00BF285C">
        <w:rPr>
          <w:rFonts w:ascii="Arial" w:hAnsi="Arial" w:cs="Arial"/>
          <w:sz w:val="16"/>
          <w:szCs w:val="16"/>
          <w:lang w:val="en-GB"/>
        </w:rPr>
        <w:t xml:space="preserve"> </w:t>
      </w:r>
    </w:p>
    <w:p w14:paraId="6D494382" w14:textId="77777777" w:rsidR="0076500B" w:rsidRPr="00BF285C" w:rsidRDefault="0076500B" w:rsidP="0076500B">
      <w:pPr>
        <w:rPr>
          <w:rFonts w:ascii="Arial" w:hAnsi="Arial" w:cs="Arial"/>
          <w:b/>
          <w:i/>
          <w:color w:val="FF6600"/>
          <w:sz w:val="16"/>
          <w:szCs w:val="16"/>
          <w:lang w:val="en-GB"/>
        </w:rPr>
      </w:pPr>
      <w:r w:rsidRPr="00BF285C">
        <w:rPr>
          <w:rFonts w:ascii="Arial" w:hAnsi="Arial" w:cs="Arial"/>
          <w:sz w:val="16"/>
          <w:szCs w:val="16"/>
          <w:lang w:val="en-GB"/>
        </w:rPr>
        <w:t>GN-CE</w:t>
      </w:r>
      <w:r>
        <w:rPr>
          <w:rFonts w:ascii="Arial" w:hAnsi="Arial" w:cs="Arial"/>
          <w:sz w:val="16"/>
          <w:szCs w:val="16"/>
          <w:lang w:val="en-GB"/>
        </w:rPr>
        <w:t>6</w:t>
      </w:r>
      <w:r w:rsidRPr="00BF285C">
        <w:rPr>
          <w:rFonts w:ascii="Arial" w:hAnsi="Arial" w:cs="Arial"/>
          <w:sz w:val="16"/>
          <w:szCs w:val="16"/>
          <w:lang w:val="en-GB"/>
        </w:rPr>
        <w:t xml:space="preserve">   CIE ‘broken wheel’ side panel logo, </w:t>
      </w:r>
      <w:r>
        <w:rPr>
          <w:rFonts w:ascii="Arial" w:hAnsi="Arial" w:cs="Arial"/>
          <w:sz w:val="16"/>
          <w:szCs w:val="16"/>
          <w:lang w:val="en-GB"/>
        </w:rPr>
        <w:t>3</w:t>
      </w:r>
      <w:r w:rsidRPr="00BF285C">
        <w:rPr>
          <w:rFonts w:ascii="Arial" w:hAnsi="Arial" w:cs="Arial"/>
          <w:sz w:val="16"/>
          <w:szCs w:val="16"/>
          <w:lang w:val="en-GB"/>
        </w:rPr>
        <w:t>.5x</w:t>
      </w:r>
      <w:r>
        <w:rPr>
          <w:rFonts w:ascii="Arial" w:hAnsi="Arial" w:cs="Arial"/>
          <w:sz w:val="16"/>
          <w:szCs w:val="16"/>
          <w:lang w:val="en-GB"/>
        </w:rPr>
        <w:t>3</w:t>
      </w:r>
      <w:r w:rsidRPr="00BF285C">
        <w:rPr>
          <w:rFonts w:ascii="Arial" w:hAnsi="Arial" w:cs="Arial"/>
          <w:sz w:val="16"/>
          <w:szCs w:val="16"/>
          <w:lang w:val="en-GB"/>
        </w:rPr>
        <w:t xml:space="preserve">.5mm </w:t>
      </w:r>
      <w:r>
        <w:rPr>
          <w:rFonts w:ascii="Arial" w:hAnsi="Arial" w:cs="Arial"/>
          <w:sz w:val="16"/>
          <w:szCs w:val="16"/>
          <w:lang w:val="en-GB"/>
        </w:rPr>
        <w:t>white</w:t>
      </w:r>
      <w:r w:rsidRPr="00BF285C">
        <w:rPr>
          <w:rFonts w:ascii="Arial" w:hAnsi="Arial" w:cs="Arial"/>
          <w:sz w:val="16"/>
          <w:szCs w:val="16"/>
          <w:lang w:val="en-GB"/>
        </w:rPr>
        <w:t xml:space="preserve"> </w:t>
      </w:r>
      <w:r w:rsidRPr="00BF285C">
        <w:rPr>
          <w:rFonts w:ascii="Arial" w:hAnsi="Arial" w:cs="Arial"/>
          <w:b/>
          <w:i/>
          <w:color w:val="FF6600"/>
          <w:sz w:val="16"/>
          <w:szCs w:val="16"/>
          <w:lang w:val="en-GB"/>
        </w:rPr>
        <w:t>80p pair</w:t>
      </w:r>
    </w:p>
    <w:p w14:paraId="2EAFD3A1" w14:textId="77777777" w:rsidR="0076500B" w:rsidRPr="00BF285C" w:rsidRDefault="0076500B" w:rsidP="0076500B">
      <w:pPr>
        <w:rPr>
          <w:rFonts w:ascii="Arial" w:hAnsi="Arial" w:cs="Arial"/>
          <w:b/>
          <w:i/>
          <w:color w:val="FF6600"/>
          <w:sz w:val="16"/>
          <w:szCs w:val="16"/>
          <w:lang w:val="en-GB"/>
        </w:rPr>
      </w:pPr>
      <w:r w:rsidRPr="00BF285C">
        <w:rPr>
          <w:rFonts w:ascii="Arial" w:hAnsi="Arial" w:cs="Arial"/>
          <w:sz w:val="16"/>
          <w:szCs w:val="16"/>
          <w:lang w:val="en-GB"/>
        </w:rPr>
        <w:t>GN-CE</w:t>
      </w:r>
      <w:r>
        <w:rPr>
          <w:rFonts w:ascii="Arial" w:hAnsi="Arial" w:cs="Arial"/>
          <w:sz w:val="16"/>
          <w:szCs w:val="16"/>
          <w:lang w:val="en-GB"/>
        </w:rPr>
        <w:t>7</w:t>
      </w:r>
      <w:r w:rsidRPr="00BF285C">
        <w:rPr>
          <w:rFonts w:ascii="Arial" w:hAnsi="Arial" w:cs="Arial"/>
          <w:sz w:val="16"/>
          <w:szCs w:val="16"/>
          <w:lang w:val="en-GB"/>
        </w:rPr>
        <w:t xml:space="preserve">   CIE ‘broken wheel’ side panel logo, </w:t>
      </w:r>
      <w:r>
        <w:rPr>
          <w:rFonts w:ascii="Arial" w:hAnsi="Arial" w:cs="Arial"/>
          <w:sz w:val="16"/>
          <w:szCs w:val="16"/>
          <w:lang w:val="en-GB"/>
        </w:rPr>
        <w:t>2x2</w:t>
      </w:r>
      <w:r w:rsidRPr="00BF285C">
        <w:rPr>
          <w:rFonts w:ascii="Arial" w:hAnsi="Arial" w:cs="Arial"/>
          <w:sz w:val="16"/>
          <w:szCs w:val="16"/>
          <w:lang w:val="en-GB"/>
        </w:rPr>
        <w:t xml:space="preserve"> </w:t>
      </w:r>
      <w:r>
        <w:rPr>
          <w:rFonts w:ascii="Arial" w:hAnsi="Arial" w:cs="Arial"/>
          <w:sz w:val="16"/>
          <w:szCs w:val="16"/>
          <w:lang w:val="en-GB"/>
        </w:rPr>
        <w:t>orange/black</w:t>
      </w:r>
      <w:r w:rsidRPr="00BF285C">
        <w:rPr>
          <w:rFonts w:ascii="Arial" w:hAnsi="Arial" w:cs="Arial"/>
          <w:sz w:val="16"/>
          <w:szCs w:val="16"/>
          <w:lang w:val="en-GB"/>
        </w:rPr>
        <w:t xml:space="preserve"> </w:t>
      </w:r>
      <w:r>
        <w:rPr>
          <w:rFonts w:ascii="Arial" w:hAnsi="Arial" w:cs="Arial"/>
          <w:b/>
          <w:i/>
          <w:color w:val="FF6600"/>
          <w:sz w:val="16"/>
          <w:szCs w:val="16"/>
          <w:lang w:val="en-GB"/>
        </w:rPr>
        <w:t>6</w:t>
      </w:r>
      <w:r w:rsidRPr="00BF285C">
        <w:rPr>
          <w:rFonts w:ascii="Arial" w:hAnsi="Arial" w:cs="Arial"/>
          <w:b/>
          <w:i/>
          <w:color w:val="FF6600"/>
          <w:sz w:val="16"/>
          <w:szCs w:val="16"/>
          <w:lang w:val="en-GB"/>
        </w:rPr>
        <w:t>0p pair</w:t>
      </w:r>
    </w:p>
    <w:p w14:paraId="2A5695A4" w14:textId="77777777" w:rsidR="0076500B" w:rsidRPr="00BF285C" w:rsidRDefault="0076500B" w:rsidP="0076500B">
      <w:pPr>
        <w:rPr>
          <w:rFonts w:ascii="Arial" w:hAnsi="Arial" w:cs="Arial"/>
          <w:b/>
          <w:i/>
          <w:color w:val="FF6600"/>
          <w:sz w:val="16"/>
          <w:szCs w:val="16"/>
          <w:lang w:val="en-GB"/>
        </w:rPr>
      </w:pPr>
      <w:r w:rsidRPr="00BF285C">
        <w:rPr>
          <w:rFonts w:ascii="Arial" w:hAnsi="Arial" w:cs="Arial"/>
          <w:sz w:val="16"/>
          <w:szCs w:val="16"/>
          <w:lang w:val="en-GB"/>
        </w:rPr>
        <w:t>GN-CE</w:t>
      </w:r>
      <w:r>
        <w:rPr>
          <w:rFonts w:ascii="Arial" w:hAnsi="Arial" w:cs="Arial"/>
          <w:sz w:val="16"/>
          <w:szCs w:val="16"/>
          <w:lang w:val="en-GB"/>
        </w:rPr>
        <w:t>9</w:t>
      </w:r>
      <w:r w:rsidRPr="00BF285C">
        <w:rPr>
          <w:rFonts w:ascii="Arial" w:hAnsi="Arial" w:cs="Arial"/>
          <w:sz w:val="16"/>
          <w:szCs w:val="16"/>
          <w:lang w:val="en-GB"/>
        </w:rPr>
        <w:t xml:space="preserve">   CIE ‘broken wheel’ side panel logo, 5.5x5.5mm </w:t>
      </w:r>
      <w:r>
        <w:rPr>
          <w:rFonts w:ascii="Arial" w:hAnsi="Arial" w:cs="Arial"/>
          <w:sz w:val="16"/>
          <w:szCs w:val="16"/>
          <w:lang w:val="en-GB"/>
        </w:rPr>
        <w:t>orange/white</w:t>
      </w:r>
      <w:r w:rsidRPr="00BF285C">
        <w:rPr>
          <w:rFonts w:ascii="Arial" w:hAnsi="Arial" w:cs="Arial"/>
          <w:sz w:val="16"/>
          <w:szCs w:val="16"/>
          <w:lang w:val="en-GB"/>
        </w:rPr>
        <w:t xml:space="preserve"> </w:t>
      </w:r>
      <w:r>
        <w:rPr>
          <w:rFonts w:ascii="Arial" w:hAnsi="Arial" w:cs="Arial"/>
          <w:b/>
          <w:i/>
          <w:color w:val="FF6600"/>
          <w:sz w:val="16"/>
          <w:szCs w:val="16"/>
          <w:lang w:val="en-GB"/>
        </w:rPr>
        <w:t>£1</w:t>
      </w:r>
      <w:r w:rsidRPr="00BF285C">
        <w:rPr>
          <w:rFonts w:ascii="Arial" w:hAnsi="Arial" w:cs="Arial"/>
          <w:b/>
          <w:i/>
          <w:color w:val="FF6600"/>
          <w:sz w:val="16"/>
          <w:szCs w:val="16"/>
          <w:lang w:val="en-GB"/>
        </w:rPr>
        <w:t xml:space="preserve"> pair</w:t>
      </w:r>
    </w:p>
    <w:p w14:paraId="56B7795C"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GN-CE10  </w:t>
      </w:r>
      <w:r w:rsidRPr="00BF285C">
        <w:rPr>
          <w:rFonts w:ascii="Arial" w:hAnsi="Arial" w:cs="Arial"/>
          <w:sz w:val="16"/>
          <w:szCs w:val="16"/>
          <w:lang w:val="en-GB"/>
        </w:rPr>
        <w:t xml:space="preserve">CIE ‘broken wheel’ side panel logo, </w:t>
      </w:r>
      <w:r>
        <w:rPr>
          <w:rFonts w:ascii="Arial" w:hAnsi="Arial" w:cs="Arial"/>
          <w:sz w:val="16"/>
          <w:szCs w:val="16"/>
          <w:lang w:val="en-GB"/>
        </w:rPr>
        <w:t>3</w:t>
      </w:r>
      <w:r w:rsidRPr="00BF285C">
        <w:rPr>
          <w:rFonts w:ascii="Arial" w:hAnsi="Arial" w:cs="Arial"/>
          <w:sz w:val="16"/>
          <w:szCs w:val="16"/>
          <w:lang w:val="en-GB"/>
        </w:rPr>
        <w:t>.5x</w:t>
      </w:r>
      <w:r>
        <w:rPr>
          <w:rFonts w:ascii="Arial" w:hAnsi="Arial" w:cs="Arial"/>
          <w:sz w:val="16"/>
          <w:szCs w:val="16"/>
          <w:lang w:val="en-GB"/>
        </w:rPr>
        <w:t>3</w:t>
      </w:r>
      <w:r w:rsidRPr="00BF285C">
        <w:rPr>
          <w:rFonts w:ascii="Arial" w:hAnsi="Arial" w:cs="Arial"/>
          <w:sz w:val="16"/>
          <w:szCs w:val="16"/>
          <w:lang w:val="en-GB"/>
        </w:rPr>
        <w:t xml:space="preserve">.5mm </w:t>
      </w:r>
      <w:r>
        <w:rPr>
          <w:rFonts w:ascii="Arial" w:hAnsi="Arial" w:cs="Arial"/>
          <w:sz w:val="16"/>
          <w:szCs w:val="16"/>
          <w:lang w:val="en-GB"/>
        </w:rPr>
        <w:t xml:space="preserve">orange/white </w:t>
      </w:r>
      <w:r w:rsidRPr="00BF285C">
        <w:rPr>
          <w:rFonts w:ascii="Arial" w:hAnsi="Arial" w:cs="Arial"/>
          <w:b/>
          <w:i/>
          <w:color w:val="FF6600"/>
          <w:sz w:val="16"/>
          <w:szCs w:val="16"/>
          <w:lang w:val="en-GB"/>
        </w:rPr>
        <w:t>80p pair</w:t>
      </w:r>
    </w:p>
    <w:p w14:paraId="57B7B4E2" w14:textId="77777777" w:rsidR="0076500B" w:rsidRPr="006E414C" w:rsidRDefault="0076500B" w:rsidP="0076500B">
      <w:pPr>
        <w:jc w:val="both"/>
        <w:rPr>
          <w:rFonts w:ascii="Arial" w:hAnsi="Arial" w:cs="Arial"/>
          <w:sz w:val="16"/>
          <w:szCs w:val="16"/>
          <w:lang w:val="en-GB"/>
        </w:rPr>
      </w:pPr>
      <w:r w:rsidRPr="006E414C">
        <w:rPr>
          <w:rFonts w:ascii="Arial" w:hAnsi="Arial" w:cs="Arial"/>
          <w:sz w:val="16"/>
          <w:szCs w:val="16"/>
          <w:lang w:val="en-GB"/>
        </w:rPr>
        <w:t xml:space="preserve">GN-CE11  CIE ‘broken wheel’ side panel logo, 5.5x5.5mm red/black </w:t>
      </w:r>
      <w:r w:rsidRPr="006E414C">
        <w:rPr>
          <w:rFonts w:ascii="Arial" w:hAnsi="Arial" w:cs="Arial"/>
          <w:b/>
          <w:i/>
          <w:color w:val="FF6600"/>
          <w:sz w:val="16"/>
          <w:szCs w:val="16"/>
          <w:lang w:val="en-GB"/>
        </w:rPr>
        <w:t>£1 pair</w:t>
      </w:r>
      <w:r w:rsidRPr="006E414C">
        <w:rPr>
          <w:rFonts w:ascii="Arial" w:hAnsi="Arial" w:cs="Arial"/>
          <w:sz w:val="16"/>
          <w:szCs w:val="16"/>
          <w:lang w:val="en-GB"/>
        </w:rPr>
        <w:t xml:space="preserve"> </w:t>
      </w:r>
    </w:p>
    <w:p w14:paraId="3DA3229C" w14:textId="77777777" w:rsidR="0076500B" w:rsidRPr="006E414C" w:rsidRDefault="0076500B" w:rsidP="0076500B">
      <w:pPr>
        <w:jc w:val="both"/>
        <w:rPr>
          <w:rFonts w:ascii="Arial" w:hAnsi="Arial" w:cs="Arial"/>
          <w:sz w:val="16"/>
          <w:szCs w:val="16"/>
          <w:lang w:val="en-GB"/>
        </w:rPr>
      </w:pPr>
      <w:r w:rsidRPr="006E414C">
        <w:rPr>
          <w:rFonts w:ascii="Arial" w:hAnsi="Arial" w:cs="Arial"/>
          <w:sz w:val="16"/>
          <w:szCs w:val="16"/>
          <w:lang w:val="en-GB"/>
        </w:rPr>
        <w:t xml:space="preserve">GN-CE12  CIE ‘broken wheel’ side panel logo, 5.5x5.5mm black/white </w:t>
      </w:r>
      <w:r w:rsidRPr="006E414C">
        <w:rPr>
          <w:rFonts w:ascii="Arial" w:hAnsi="Arial" w:cs="Arial"/>
          <w:b/>
          <w:i/>
          <w:color w:val="FF6600"/>
          <w:sz w:val="16"/>
          <w:szCs w:val="16"/>
          <w:lang w:val="en-GB"/>
        </w:rPr>
        <w:t>£1 pair</w:t>
      </w:r>
      <w:r w:rsidRPr="006E414C">
        <w:rPr>
          <w:rFonts w:ascii="Arial" w:hAnsi="Arial" w:cs="Arial"/>
          <w:sz w:val="16"/>
          <w:szCs w:val="16"/>
          <w:lang w:val="en-GB"/>
        </w:rPr>
        <w:t xml:space="preserve"> </w:t>
      </w:r>
    </w:p>
    <w:p w14:paraId="367392B7" w14:textId="77777777" w:rsidR="0076500B" w:rsidRPr="006E414C" w:rsidRDefault="0076500B" w:rsidP="0076500B">
      <w:pPr>
        <w:jc w:val="both"/>
        <w:rPr>
          <w:rFonts w:ascii="Arial" w:hAnsi="Arial" w:cs="Arial"/>
          <w:sz w:val="16"/>
          <w:szCs w:val="16"/>
          <w:lang w:val="en-GB"/>
        </w:rPr>
      </w:pPr>
      <w:r w:rsidRPr="006E414C">
        <w:rPr>
          <w:rFonts w:ascii="Arial" w:hAnsi="Arial" w:cs="Arial"/>
          <w:sz w:val="16"/>
          <w:szCs w:val="16"/>
          <w:lang w:val="en-GB"/>
        </w:rPr>
        <w:t xml:space="preserve">GN-CE13  CIE ‘broken wheel’ side panel logo, 3.5x3.5mm dark blue/white </w:t>
      </w:r>
      <w:r w:rsidRPr="006E414C">
        <w:rPr>
          <w:rFonts w:ascii="Arial" w:hAnsi="Arial" w:cs="Arial"/>
          <w:b/>
          <w:i/>
          <w:color w:val="FF6600"/>
          <w:sz w:val="16"/>
          <w:szCs w:val="16"/>
          <w:lang w:val="en-GB"/>
        </w:rPr>
        <w:t>80p pair</w:t>
      </w:r>
    </w:p>
    <w:p w14:paraId="0AD03A5E" w14:textId="77777777" w:rsidR="0076500B" w:rsidRPr="006E414C" w:rsidRDefault="0076500B" w:rsidP="0076500B">
      <w:pPr>
        <w:jc w:val="both"/>
        <w:rPr>
          <w:rFonts w:ascii="Arial" w:hAnsi="Arial" w:cs="Arial"/>
          <w:sz w:val="16"/>
          <w:szCs w:val="16"/>
          <w:lang w:val="en-GB"/>
        </w:rPr>
      </w:pPr>
      <w:r w:rsidRPr="006E414C">
        <w:rPr>
          <w:rFonts w:ascii="Arial" w:hAnsi="Arial" w:cs="Arial"/>
          <w:sz w:val="16"/>
          <w:szCs w:val="16"/>
          <w:lang w:val="en-GB"/>
        </w:rPr>
        <w:t xml:space="preserve">GN-CE14  CIE ‘broken wheel’ side panel logo, 3.5x3.5mm red/black </w:t>
      </w:r>
      <w:r w:rsidRPr="006E414C">
        <w:rPr>
          <w:rFonts w:ascii="Arial" w:hAnsi="Arial" w:cs="Arial"/>
          <w:b/>
          <w:i/>
          <w:color w:val="FF6600"/>
          <w:sz w:val="16"/>
          <w:szCs w:val="16"/>
          <w:lang w:val="en-GB"/>
        </w:rPr>
        <w:t>80p pair</w:t>
      </w:r>
    </w:p>
    <w:p w14:paraId="715BF15A" w14:textId="77777777" w:rsidR="0076500B" w:rsidRDefault="0076500B" w:rsidP="0076500B">
      <w:pPr>
        <w:jc w:val="both"/>
        <w:rPr>
          <w:rFonts w:ascii="Arial" w:hAnsi="Arial" w:cs="Arial"/>
          <w:sz w:val="16"/>
          <w:szCs w:val="16"/>
          <w:lang w:val="en-GB"/>
        </w:rPr>
      </w:pPr>
      <w:r w:rsidRPr="006E414C">
        <w:rPr>
          <w:rFonts w:ascii="Arial" w:hAnsi="Arial" w:cs="Arial"/>
          <w:sz w:val="16"/>
          <w:szCs w:val="16"/>
          <w:lang w:val="en-GB"/>
        </w:rPr>
        <w:t xml:space="preserve">GN-CE15  CIE ‘broken wheel’ side panel logo, 3.5x3.5mm black/white </w:t>
      </w:r>
      <w:r w:rsidRPr="006E414C">
        <w:rPr>
          <w:rFonts w:ascii="Arial" w:hAnsi="Arial" w:cs="Arial"/>
          <w:b/>
          <w:i/>
          <w:color w:val="FF6600"/>
          <w:sz w:val="16"/>
          <w:szCs w:val="16"/>
          <w:lang w:val="en-GB"/>
        </w:rPr>
        <w:t>80p pair</w:t>
      </w:r>
    </w:p>
    <w:p w14:paraId="6F46F54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GN-CE16  CIE </w:t>
      </w:r>
      <w:r w:rsidRPr="007C212E">
        <w:rPr>
          <w:rFonts w:ascii="Arial" w:hAnsi="Arial" w:cs="Arial"/>
          <w:sz w:val="16"/>
          <w:szCs w:val="16"/>
          <w:lang w:val="en-GB"/>
        </w:rPr>
        <w:t>Ambulance lettering,</w:t>
      </w:r>
      <w:r w:rsidRPr="00435ACC">
        <w:rPr>
          <w:rFonts w:ascii="Arial" w:hAnsi="Arial" w:cs="Arial"/>
          <w:sz w:val="16"/>
          <w:szCs w:val="16"/>
          <w:lang w:val="en-GB"/>
        </w:rPr>
        <w:t xml:space="preserve"> </w:t>
      </w:r>
      <w:r w:rsidRPr="007C212E">
        <w:rPr>
          <w:rFonts w:ascii="Arial" w:hAnsi="Arial" w:cs="Arial"/>
          <w:sz w:val="16"/>
          <w:szCs w:val="16"/>
          <w:lang w:val="en-GB"/>
        </w:rPr>
        <w:t>25x2.5mm</w:t>
      </w:r>
      <w:r>
        <w:rPr>
          <w:rFonts w:ascii="Arial" w:hAnsi="Arial" w:cs="Arial"/>
          <w:sz w:val="16"/>
          <w:szCs w:val="16"/>
          <w:lang w:val="en-GB"/>
        </w:rPr>
        <w:t xml:space="preserve"> black </w:t>
      </w:r>
      <w:r w:rsidRPr="006E414C">
        <w:rPr>
          <w:rFonts w:ascii="Arial" w:hAnsi="Arial" w:cs="Arial"/>
          <w:b/>
          <w:i/>
          <w:color w:val="FF6600"/>
          <w:sz w:val="16"/>
          <w:szCs w:val="16"/>
          <w:lang w:val="en-GB"/>
        </w:rPr>
        <w:t>£1 pair</w:t>
      </w:r>
    </w:p>
    <w:p w14:paraId="103D11CB"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GN-DB1   Dublin Bus 17x2mm/Bus Átha Cliath 22x2mm names/logos orange/cream </w:t>
      </w:r>
      <w:r w:rsidRPr="00BF285C">
        <w:rPr>
          <w:rFonts w:ascii="Arial" w:hAnsi="Arial" w:cs="Arial"/>
          <w:b/>
          <w:i/>
          <w:color w:val="FF6600"/>
          <w:sz w:val="16"/>
          <w:szCs w:val="16"/>
          <w:lang w:val="en-GB"/>
        </w:rPr>
        <w:t xml:space="preserve">£1 </w:t>
      </w:r>
      <w:r>
        <w:rPr>
          <w:rFonts w:ascii="Arial" w:hAnsi="Arial" w:cs="Arial"/>
          <w:b/>
          <w:i/>
          <w:color w:val="FF6600"/>
          <w:sz w:val="16"/>
          <w:szCs w:val="16"/>
          <w:lang w:val="en-GB"/>
        </w:rPr>
        <w:t>50</w:t>
      </w:r>
      <w:r w:rsidRPr="00BF285C">
        <w:rPr>
          <w:rFonts w:ascii="Arial" w:hAnsi="Arial" w:cs="Arial"/>
          <w:b/>
          <w:i/>
          <w:color w:val="FF6600"/>
          <w:sz w:val="16"/>
          <w:szCs w:val="16"/>
          <w:lang w:val="en-GB"/>
        </w:rPr>
        <w:t>p pair</w:t>
      </w:r>
    </w:p>
    <w:p w14:paraId="11E0609B"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GN-DB2   Dublin Bus 18x3mm/Bus Átha Cliath 24x3mm names/logos orange/cream </w:t>
      </w:r>
      <w:r w:rsidRPr="00BF285C">
        <w:rPr>
          <w:rFonts w:ascii="Arial" w:hAnsi="Arial" w:cs="Arial"/>
          <w:b/>
          <w:i/>
          <w:color w:val="FF6600"/>
          <w:sz w:val="16"/>
          <w:szCs w:val="16"/>
          <w:lang w:val="en-GB"/>
        </w:rPr>
        <w:t xml:space="preserve">£1 </w:t>
      </w:r>
      <w:r>
        <w:rPr>
          <w:rFonts w:ascii="Arial" w:hAnsi="Arial" w:cs="Arial"/>
          <w:b/>
          <w:i/>
          <w:color w:val="FF6600"/>
          <w:sz w:val="16"/>
          <w:szCs w:val="16"/>
          <w:lang w:val="en-GB"/>
        </w:rPr>
        <w:t>50</w:t>
      </w:r>
      <w:r w:rsidRPr="00BF285C">
        <w:rPr>
          <w:rFonts w:ascii="Arial" w:hAnsi="Arial" w:cs="Arial"/>
          <w:b/>
          <w:i/>
          <w:color w:val="FF6600"/>
          <w:sz w:val="16"/>
          <w:szCs w:val="16"/>
          <w:lang w:val="en-GB"/>
        </w:rPr>
        <w:t>p pair</w:t>
      </w:r>
    </w:p>
    <w:p w14:paraId="67E6D53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GN-DB3   Dublin Bus/Bus Átha Cliath logos 3.5x2mm orange/cream </w:t>
      </w:r>
      <w:r>
        <w:rPr>
          <w:rFonts w:ascii="Arial" w:hAnsi="Arial" w:cs="Arial"/>
          <w:b/>
          <w:i/>
          <w:color w:val="FF6600"/>
          <w:sz w:val="16"/>
          <w:szCs w:val="16"/>
          <w:lang w:val="en-GB"/>
        </w:rPr>
        <w:t>pack of four £1 50p</w:t>
      </w:r>
    </w:p>
    <w:p w14:paraId="1D8DFCE4"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GN-DB4   Dublin Bus/Bus Átha Cliath logos 4.5x3mm orange/cream </w:t>
      </w:r>
      <w:r>
        <w:rPr>
          <w:rFonts w:ascii="Arial" w:hAnsi="Arial" w:cs="Arial"/>
          <w:b/>
          <w:i/>
          <w:color w:val="FF6600"/>
          <w:sz w:val="16"/>
          <w:szCs w:val="16"/>
          <w:lang w:val="en-GB"/>
        </w:rPr>
        <w:t>pack of four £1 50p</w:t>
      </w:r>
    </w:p>
    <w:p w14:paraId="6B2B77D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GN-DB5   </w:t>
      </w:r>
      <w:smartTag w:uri="urn:schemas-microsoft-com:office:smarttags" w:element="City">
        <w:smartTag w:uri="urn:schemas-microsoft-com:office:smarttags" w:element="place">
          <w:r>
            <w:rPr>
              <w:rFonts w:ascii="Arial" w:hAnsi="Arial" w:cs="Arial"/>
              <w:sz w:val="16"/>
              <w:szCs w:val="16"/>
              <w:lang w:val="en-GB"/>
            </w:rPr>
            <w:t>Dublin</w:t>
          </w:r>
        </w:smartTag>
      </w:smartTag>
      <w:r>
        <w:rPr>
          <w:rFonts w:ascii="Arial" w:hAnsi="Arial" w:cs="Arial"/>
          <w:sz w:val="16"/>
          <w:szCs w:val="16"/>
          <w:lang w:val="en-GB"/>
        </w:rPr>
        <w:t xml:space="preserve"> Bus/Bus Átha Cliath side/front/rear names/logos plus legal address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75</w:t>
      </w:r>
      <w:r w:rsidRPr="00BF285C">
        <w:rPr>
          <w:rFonts w:ascii="Arial" w:hAnsi="Arial" w:cs="Arial"/>
          <w:b/>
          <w:i/>
          <w:color w:val="FF6600"/>
          <w:sz w:val="16"/>
          <w:szCs w:val="16"/>
          <w:lang w:val="en-GB"/>
        </w:rPr>
        <w:t>p per set</w:t>
      </w:r>
      <w:r>
        <w:rPr>
          <w:rFonts w:ascii="Arial" w:hAnsi="Arial" w:cs="Arial"/>
          <w:b/>
          <w:i/>
          <w:color w:val="FF6600"/>
          <w:sz w:val="16"/>
          <w:szCs w:val="16"/>
          <w:lang w:val="en-GB"/>
        </w:rPr>
        <w:t xml:space="preserve">* </w:t>
      </w:r>
      <w:r w:rsidRPr="001A1D25">
        <w:rPr>
          <w:rFonts w:ascii="Arial" w:hAnsi="Arial" w:cs="Arial"/>
          <w:b/>
          <w:i/>
          <w:color w:val="0000FF"/>
          <w:sz w:val="16"/>
          <w:szCs w:val="16"/>
          <w:lang w:val="en-GB"/>
        </w:rPr>
        <w:t>see</w:t>
      </w:r>
      <w:r w:rsidRPr="003B5AE4">
        <w:rPr>
          <w:rFonts w:ascii="Arial" w:hAnsi="Arial" w:cs="Arial"/>
          <w:b/>
          <w:i/>
          <w:color w:val="0000FF"/>
          <w:sz w:val="16"/>
          <w:szCs w:val="16"/>
          <w:lang w:val="en-GB"/>
        </w:rPr>
        <w:t xml:space="preserve"> below</w:t>
      </w:r>
    </w:p>
    <w:p w14:paraId="7DA24C99"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GN-DB6   </w:t>
      </w:r>
      <w:smartTag w:uri="urn:schemas-microsoft-com:office:smarttags" w:element="City">
        <w:smartTag w:uri="urn:schemas-microsoft-com:office:smarttags" w:element="place">
          <w:r>
            <w:rPr>
              <w:rFonts w:ascii="Arial" w:hAnsi="Arial" w:cs="Arial"/>
              <w:sz w:val="16"/>
              <w:szCs w:val="16"/>
              <w:lang w:val="en-GB"/>
            </w:rPr>
            <w:t>Dublin</w:t>
          </w:r>
        </w:smartTag>
      </w:smartTag>
      <w:r>
        <w:rPr>
          <w:rFonts w:ascii="Arial" w:hAnsi="Arial" w:cs="Arial"/>
          <w:sz w:val="16"/>
          <w:szCs w:val="16"/>
          <w:lang w:val="en-GB"/>
        </w:rPr>
        <w:t xml:space="preserve"> Bus/Bus Átha Cliath side/front/rear names/logos plus legal address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75</w:t>
      </w:r>
      <w:r w:rsidRPr="00BF285C">
        <w:rPr>
          <w:rFonts w:ascii="Arial" w:hAnsi="Arial" w:cs="Arial"/>
          <w:b/>
          <w:i/>
          <w:color w:val="FF6600"/>
          <w:sz w:val="16"/>
          <w:szCs w:val="16"/>
          <w:lang w:val="en-GB"/>
        </w:rPr>
        <w:t>p per set</w:t>
      </w:r>
      <w:r>
        <w:rPr>
          <w:rFonts w:ascii="Arial" w:hAnsi="Arial" w:cs="Arial"/>
          <w:b/>
          <w:i/>
          <w:color w:val="FF6600"/>
          <w:sz w:val="16"/>
          <w:szCs w:val="16"/>
          <w:lang w:val="en-GB"/>
        </w:rPr>
        <w:t xml:space="preserve">* </w:t>
      </w:r>
      <w:r w:rsidRPr="001A1D25">
        <w:rPr>
          <w:rFonts w:ascii="Arial" w:hAnsi="Arial" w:cs="Arial"/>
          <w:b/>
          <w:i/>
          <w:color w:val="0000FF"/>
          <w:sz w:val="16"/>
          <w:szCs w:val="16"/>
          <w:lang w:val="en-GB"/>
        </w:rPr>
        <w:t>see below</w:t>
      </w:r>
    </w:p>
    <w:p w14:paraId="5661786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GN-DB7   Dublin Bus 24x4mm/Bus Átha Cliath 30x4mm names/logos orange/cream </w:t>
      </w:r>
      <w:r w:rsidRPr="00BF285C">
        <w:rPr>
          <w:rFonts w:ascii="Arial" w:hAnsi="Arial" w:cs="Arial"/>
          <w:b/>
          <w:i/>
          <w:color w:val="FF6600"/>
          <w:sz w:val="16"/>
          <w:szCs w:val="16"/>
          <w:lang w:val="en-GB"/>
        </w:rPr>
        <w:t xml:space="preserve">£1 </w:t>
      </w:r>
      <w:r>
        <w:rPr>
          <w:rFonts w:ascii="Arial" w:hAnsi="Arial" w:cs="Arial"/>
          <w:b/>
          <w:i/>
          <w:color w:val="FF6600"/>
          <w:sz w:val="16"/>
          <w:szCs w:val="16"/>
          <w:lang w:val="en-GB"/>
        </w:rPr>
        <w:t>75</w:t>
      </w:r>
      <w:r w:rsidRPr="00BF285C">
        <w:rPr>
          <w:rFonts w:ascii="Arial" w:hAnsi="Arial" w:cs="Arial"/>
          <w:b/>
          <w:i/>
          <w:color w:val="FF6600"/>
          <w:sz w:val="16"/>
          <w:szCs w:val="16"/>
          <w:lang w:val="en-GB"/>
        </w:rPr>
        <w:t>p pair</w:t>
      </w:r>
    </w:p>
    <w:p w14:paraId="7454D3C4" w14:textId="77777777" w:rsidR="0076500B" w:rsidRDefault="0076500B" w:rsidP="0076500B">
      <w:pPr>
        <w:rPr>
          <w:rFonts w:ascii="Arial" w:hAnsi="Arial" w:cs="Arial"/>
          <w:sz w:val="16"/>
          <w:szCs w:val="16"/>
        </w:rPr>
      </w:pPr>
      <w:r w:rsidRPr="00B84667">
        <w:rPr>
          <w:rFonts w:ascii="Arial" w:hAnsi="Arial" w:cs="Arial"/>
          <w:sz w:val="16"/>
          <w:szCs w:val="16"/>
          <w:lang w:val="en-GB"/>
        </w:rPr>
        <w:t>GN-DB8   Dublin Bus 'Please let buses pull out' notices, 5x3mm yellow/black/white</w:t>
      </w:r>
      <w:r w:rsidRPr="000A3FEC">
        <w:rPr>
          <w:rFonts w:ascii="Arial" w:hAnsi="Arial" w:cs="Arial"/>
          <w:color w:val="7030A0"/>
          <w:sz w:val="16"/>
          <w:szCs w:val="16"/>
          <w:lang w:val="en-GB"/>
        </w:rPr>
        <w:t xml:space="preserve"> </w:t>
      </w:r>
      <w:r>
        <w:rPr>
          <w:rFonts w:ascii="Arial" w:hAnsi="Arial" w:cs="Arial"/>
          <w:b/>
          <w:i/>
          <w:color w:val="FF6600"/>
          <w:sz w:val="16"/>
          <w:szCs w:val="16"/>
          <w:lang w:val="en-GB"/>
        </w:rPr>
        <w:t>pack of three 75p</w:t>
      </w:r>
    </w:p>
    <w:p w14:paraId="754D09ED" w14:textId="77777777" w:rsidR="0076500B" w:rsidRDefault="0076500B" w:rsidP="0076500B">
      <w:pPr>
        <w:rPr>
          <w:rFonts w:ascii="Arial" w:hAnsi="Arial" w:cs="Arial"/>
          <w:sz w:val="16"/>
          <w:szCs w:val="16"/>
        </w:rPr>
      </w:pPr>
      <w:r w:rsidRPr="00B84667">
        <w:rPr>
          <w:rFonts w:ascii="Arial" w:hAnsi="Arial" w:cs="Arial"/>
          <w:sz w:val="16"/>
          <w:szCs w:val="16"/>
          <w:lang w:val="en-GB"/>
        </w:rPr>
        <w:t>GN-DB9   Dublin Bus ‘Watch out passengers alighting' notices, 5x3mm yellow/black/white</w:t>
      </w:r>
      <w:r w:rsidRPr="000A3FEC">
        <w:rPr>
          <w:rFonts w:ascii="Arial" w:hAnsi="Arial" w:cs="Arial"/>
          <w:color w:val="7030A0"/>
          <w:sz w:val="16"/>
          <w:szCs w:val="16"/>
          <w:lang w:val="en-GB"/>
        </w:rPr>
        <w:t xml:space="preserve"> </w:t>
      </w:r>
      <w:r>
        <w:rPr>
          <w:rFonts w:ascii="Arial" w:hAnsi="Arial" w:cs="Arial"/>
          <w:b/>
          <w:i/>
          <w:color w:val="FF6600"/>
          <w:sz w:val="16"/>
          <w:szCs w:val="16"/>
          <w:lang w:val="en-GB"/>
        </w:rPr>
        <w:t>pack of three 75p</w:t>
      </w:r>
    </w:p>
    <w:p w14:paraId="2782AF87" w14:textId="77777777" w:rsidR="0076500B" w:rsidRPr="00D702DF" w:rsidRDefault="0076500B" w:rsidP="0076500B">
      <w:pPr>
        <w:jc w:val="both"/>
        <w:rPr>
          <w:rFonts w:ascii="Arial" w:hAnsi="Arial" w:cs="Arial"/>
          <w:color w:val="7030A0"/>
          <w:sz w:val="16"/>
          <w:szCs w:val="16"/>
          <w:lang w:val="en-GB"/>
        </w:rPr>
      </w:pPr>
      <w:r w:rsidRPr="00D702DF">
        <w:rPr>
          <w:rFonts w:ascii="Arial" w:hAnsi="Arial" w:cs="Arial"/>
          <w:sz w:val="16"/>
          <w:szCs w:val="16"/>
          <w:lang w:val="en-GB"/>
        </w:rPr>
        <w:t>GN-DB10 Dublin Bus Localink fleetnames, 11x2mm cream</w:t>
      </w:r>
      <w:r>
        <w:rPr>
          <w:rFonts w:ascii="Arial" w:hAnsi="Arial" w:cs="Arial"/>
          <w:color w:val="7030A0"/>
          <w:sz w:val="16"/>
          <w:szCs w:val="16"/>
          <w:lang w:val="en-GB"/>
        </w:rPr>
        <w:t xml:space="preserve"> </w:t>
      </w:r>
      <w:r w:rsidRPr="006E414C">
        <w:rPr>
          <w:rFonts w:ascii="Arial" w:hAnsi="Arial" w:cs="Arial"/>
          <w:b/>
          <w:i/>
          <w:color w:val="FF6600"/>
          <w:sz w:val="16"/>
          <w:szCs w:val="16"/>
          <w:lang w:val="en-GB"/>
        </w:rPr>
        <w:t>£1 pair</w:t>
      </w:r>
    </w:p>
    <w:p w14:paraId="5B948D35" w14:textId="77777777" w:rsidR="0076500B" w:rsidRPr="00D702DF" w:rsidRDefault="0076500B" w:rsidP="0076500B">
      <w:pPr>
        <w:jc w:val="both"/>
        <w:rPr>
          <w:rFonts w:ascii="Arial" w:hAnsi="Arial" w:cs="Arial"/>
          <w:sz w:val="16"/>
          <w:szCs w:val="16"/>
          <w:lang w:val="en-GB"/>
        </w:rPr>
      </w:pPr>
      <w:r w:rsidRPr="00D702DF">
        <w:rPr>
          <w:rFonts w:ascii="Arial" w:hAnsi="Arial" w:cs="Arial"/>
          <w:sz w:val="16"/>
          <w:szCs w:val="16"/>
          <w:lang w:val="en-GB"/>
        </w:rPr>
        <w:t xml:space="preserve">GN-DB11 Dublin Bus Localink fleetnames, 9x2mm </w:t>
      </w:r>
      <w:r w:rsidRPr="006E414C">
        <w:rPr>
          <w:rFonts w:ascii="Arial" w:hAnsi="Arial" w:cs="Arial"/>
          <w:b/>
          <w:i/>
          <w:color w:val="FF6600"/>
          <w:sz w:val="16"/>
          <w:szCs w:val="16"/>
          <w:lang w:val="en-GB"/>
        </w:rPr>
        <w:t>£1 pair</w:t>
      </w:r>
    </w:p>
    <w:p w14:paraId="6CFA08D0" w14:textId="77777777" w:rsidR="0076500B" w:rsidRPr="00D702DF" w:rsidRDefault="0076500B" w:rsidP="0076500B">
      <w:pPr>
        <w:jc w:val="both"/>
        <w:rPr>
          <w:rFonts w:ascii="Arial" w:hAnsi="Arial" w:cs="Arial"/>
          <w:color w:val="7030A0"/>
          <w:sz w:val="16"/>
          <w:szCs w:val="16"/>
          <w:lang w:val="en-GB"/>
        </w:rPr>
      </w:pPr>
      <w:r w:rsidRPr="00D702DF">
        <w:rPr>
          <w:rFonts w:ascii="Arial" w:hAnsi="Arial" w:cs="Arial"/>
          <w:sz w:val="16"/>
          <w:szCs w:val="16"/>
          <w:lang w:val="en-GB"/>
        </w:rPr>
        <w:t>GN-DB12 Dublin Bus Nipper fleetnames, 11x2.5mm cream</w:t>
      </w:r>
      <w:r>
        <w:rPr>
          <w:rFonts w:ascii="Arial" w:hAnsi="Arial" w:cs="Arial"/>
          <w:color w:val="7030A0"/>
          <w:sz w:val="16"/>
          <w:szCs w:val="16"/>
          <w:lang w:val="en-GB"/>
        </w:rPr>
        <w:t xml:space="preserve"> </w:t>
      </w:r>
      <w:r w:rsidRPr="006E414C">
        <w:rPr>
          <w:rFonts w:ascii="Arial" w:hAnsi="Arial" w:cs="Arial"/>
          <w:b/>
          <w:i/>
          <w:color w:val="FF6600"/>
          <w:sz w:val="16"/>
          <w:szCs w:val="16"/>
          <w:lang w:val="en-GB"/>
        </w:rPr>
        <w:t>£1 pair</w:t>
      </w:r>
    </w:p>
    <w:p w14:paraId="4F30F63E" w14:textId="77777777" w:rsidR="0076500B" w:rsidRDefault="0076500B" w:rsidP="0076500B">
      <w:pPr>
        <w:jc w:val="both"/>
        <w:rPr>
          <w:rFonts w:ascii="Arial" w:hAnsi="Arial" w:cs="Arial"/>
          <w:sz w:val="16"/>
          <w:szCs w:val="16"/>
          <w:lang w:val="en-GB"/>
        </w:rPr>
      </w:pPr>
      <w:r w:rsidRPr="00D702DF">
        <w:rPr>
          <w:rFonts w:ascii="Arial" w:hAnsi="Arial" w:cs="Arial"/>
          <w:sz w:val="16"/>
          <w:szCs w:val="16"/>
          <w:lang w:val="en-GB"/>
        </w:rPr>
        <w:t>GN-DB13 Dublin Bus Nipper fleetnames, 9.5x2.5mm cream</w:t>
      </w:r>
      <w:r>
        <w:rPr>
          <w:rFonts w:ascii="Arial" w:hAnsi="Arial" w:cs="Arial"/>
          <w:color w:val="7030A0"/>
          <w:sz w:val="16"/>
          <w:szCs w:val="16"/>
          <w:lang w:val="en-GB"/>
        </w:rPr>
        <w:t xml:space="preserve"> </w:t>
      </w:r>
      <w:r w:rsidRPr="006E414C">
        <w:rPr>
          <w:rFonts w:ascii="Arial" w:hAnsi="Arial" w:cs="Arial"/>
          <w:b/>
          <w:i/>
          <w:color w:val="FF6600"/>
          <w:sz w:val="16"/>
          <w:szCs w:val="16"/>
          <w:lang w:val="en-GB"/>
        </w:rPr>
        <w:t>£1 pair</w:t>
      </w:r>
    </w:p>
    <w:p w14:paraId="24638AE8" w14:textId="77777777" w:rsidR="0076500B" w:rsidRPr="00BF285C" w:rsidRDefault="0076500B" w:rsidP="0076500B">
      <w:pPr>
        <w:jc w:val="both"/>
        <w:rPr>
          <w:rFonts w:ascii="Arial" w:hAnsi="Arial" w:cs="Arial"/>
          <w:sz w:val="16"/>
          <w:szCs w:val="16"/>
          <w:lang w:val="en-GB"/>
        </w:rPr>
      </w:pPr>
      <w:bookmarkStart w:id="10" w:name="_Hlk39573528"/>
      <w:r w:rsidRPr="00BF285C">
        <w:rPr>
          <w:rFonts w:ascii="Arial" w:hAnsi="Arial" w:cs="Arial"/>
          <w:sz w:val="16"/>
          <w:szCs w:val="16"/>
          <w:lang w:val="en-GB"/>
        </w:rPr>
        <w:t>GN-GN1   GNR ‘Great Northern’ side band name</w:t>
      </w:r>
      <w:r>
        <w:rPr>
          <w:rFonts w:ascii="Arial" w:hAnsi="Arial" w:cs="Arial"/>
          <w:sz w:val="16"/>
          <w:szCs w:val="16"/>
          <w:lang w:val="en-GB"/>
        </w:rPr>
        <w:t xml:space="preserve">, 40x1.75mm </w:t>
      </w:r>
      <w:r w:rsidRPr="00BF285C">
        <w:rPr>
          <w:rFonts w:ascii="Arial" w:hAnsi="Arial" w:cs="Arial"/>
          <w:b/>
          <w:i/>
          <w:color w:val="FF6600"/>
          <w:sz w:val="16"/>
          <w:szCs w:val="16"/>
          <w:lang w:val="en-GB"/>
        </w:rPr>
        <w:t>£1 pair</w:t>
      </w:r>
    </w:p>
    <w:bookmarkEnd w:id="10"/>
    <w:p w14:paraId="19D4ACB7"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GN-GN2   GNR side panel logo, 7.5x8mm black/gold/silver/red/blue/cream </w:t>
      </w:r>
      <w:r w:rsidRPr="00BF285C">
        <w:rPr>
          <w:rFonts w:ascii="Arial" w:hAnsi="Arial" w:cs="Arial"/>
          <w:b/>
          <w:i/>
          <w:color w:val="FF6600"/>
          <w:sz w:val="16"/>
          <w:szCs w:val="16"/>
          <w:lang w:val="en-GB"/>
        </w:rPr>
        <w:t>£1 25p pair</w:t>
      </w:r>
    </w:p>
    <w:p w14:paraId="0EF2B86F" w14:textId="77777777" w:rsidR="0076500B" w:rsidRPr="00BF285C" w:rsidRDefault="0076500B" w:rsidP="0076500B">
      <w:pPr>
        <w:jc w:val="both"/>
        <w:rPr>
          <w:rFonts w:ascii="Arial" w:hAnsi="Arial" w:cs="Arial"/>
          <w:sz w:val="16"/>
          <w:szCs w:val="16"/>
          <w:lang w:val="en-GB"/>
        </w:rPr>
      </w:pPr>
      <w:r>
        <w:rPr>
          <w:rFonts w:ascii="Arial" w:hAnsi="Arial" w:cs="Arial"/>
          <w:sz w:val="16"/>
          <w:szCs w:val="16"/>
          <w:lang w:val="en-GB"/>
        </w:rPr>
        <w:t xml:space="preserve">GN-KW1   Kenneallys Waterford side panel name, 11.75x2.75 white </w:t>
      </w:r>
      <w:r w:rsidRPr="00BF285C">
        <w:rPr>
          <w:rFonts w:ascii="Arial" w:hAnsi="Arial" w:cs="Arial"/>
          <w:b/>
          <w:i/>
          <w:color w:val="FF6600"/>
          <w:sz w:val="16"/>
          <w:szCs w:val="16"/>
          <w:lang w:val="en-GB"/>
        </w:rPr>
        <w:t>£1 pair</w:t>
      </w:r>
    </w:p>
    <w:p w14:paraId="109A2689" w14:textId="77777777" w:rsidR="0076500B" w:rsidRPr="00BF285C" w:rsidRDefault="0076500B" w:rsidP="0076500B">
      <w:pPr>
        <w:jc w:val="both"/>
        <w:rPr>
          <w:rFonts w:ascii="Arial" w:hAnsi="Arial" w:cs="Arial"/>
          <w:sz w:val="16"/>
          <w:szCs w:val="16"/>
          <w:lang w:val="en-GB"/>
        </w:rPr>
      </w:pPr>
      <w:r>
        <w:rPr>
          <w:rFonts w:ascii="Arial" w:hAnsi="Arial" w:cs="Arial"/>
          <w:sz w:val="16"/>
          <w:szCs w:val="16"/>
          <w:lang w:val="en-GB"/>
        </w:rPr>
        <w:t xml:space="preserve">GN-KW2   Kenneallys Waterford side panel name, 11.75x2.75 yellow/white </w:t>
      </w:r>
      <w:r w:rsidRPr="00BF285C">
        <w:rPr>
          <w:rFonts w:ascii="Arial" w:hAnsi="Arial" w:cs="Arial"/>
          <w:b/>
          <w:i/>
          <w:color w:val="FF6600"/>
          <w:sz w:val="16"/>
          <w:szCs w:val="16"/>
          <w:lang w:val="en-GB"/>
        </w:rPr>
        <w:t>£1 pair</w:t>
      </w:r>
    </w:p>
    <w:p w14:paraId="04C50FB1" w14:textId="77777777" w:rsidR="0076500B" w:rsidRPr="00BF285C" w:rsidRDefault="0076500B" w:rsidP="0076500B">
      <w:pPr>
        <w:jc w:val="both"/>
        <w:rPr>
          <w:rFonts w:ascii="Arial" w:hAnsi="Arial" w:cs="Arial"/>
          <w:sz w:val="16"/>
          <w:szCs w:val="16"/>
          <w:lang w:val="en-GB"/>
        </w:rPr>
      </w:pPr>
      <w:r>
        <w:rPr>
          <w:rFonts w:ascii="Arial" w:hAnsi="Arial" w:cs="Arial"/>
          <w:sz w:val="16"/>
          <w:szCs w:val="16"/>
          <w:lang w:val="en-GB"/>
        </w:rPr>
        <w:t xml:space="preserve">GN-KW3   Kenneallys Waterford side panel name, 11.75x2.75 yellow/black </w:t>
      </w:r>
      <w:r w:rsidRPr="00BF285C">
        <w:rPr>
          <w:rFonts w:ascii="Arial" w:hAnsi="Arial" w:cs="Arial"/>
          <w:b/>
          <w:i/>
          <w:color w:val="FF6600"/>
          <w:sz w:val="16"/>
          <w:szCs w:val="16"/>
          <w:lang w:val="en-GB"/>
        </w:rPr>
        <w:t>£1 pair</w:t>
      </w:r>
    </w:p>
    <w:p w14:paraId="16F7BC70" w14:textId="77777777" w:rsidR="0076500B" w:rsidRDefault="0076500B" w:rsidP="0076500B">
      <w:pPr>
        <w:jc w:val="both"/>
        <w:rPr>
          <w:rFonts w:ascii="Arial" w:hAnsi="Arial" w:cs="Arial"/>
          <w:sz w:val="16"/>
          <w:szCs w:val="16"/>
          <w:lang w:val="en-GB"/>
        </w:rPr>
      </w:pPr>
      <w:r w:rsidRPr="00126960">
        <w:rPr>
          <w:rFonts w:ascii="Arial" w:hAnsi="Arial" w:cs="Arial"/>
          <w:b/>
          <w:i/>
          <w:color w:val="0000FF"/>
          <w:sz w:val="16"/>
          <w:szCs w:val="16"/>
          <w:lang w:val="en-GB"/>
        </w:rPr>
        <w:t>One pair of GN-KW1</w:t>
      </w:r>
      <w:r>
        <w:rPr>
          <w:rFonts w:ascii="Arial" w:hAnsi="Arial" w:cs="Arial"/>
          <w:b/>
          <w:i/>
          <w:color w:val="0000FF"/>
          <w:sz w:val="16"/>
          <w:szCs w:val="16"/>
          <w:lang w:val="en-GB"/>
        </w:rPr>
        <w:t xml:space="preserve"> +</w:t>
      </w:r>
      <w:r w:rsidRPr="00126960">
        <w:rPr>
          <w:rFonts w:ascii="Arial" w:hAnsi="Arial" w:cs="Arial"/>
          <w:b/>
          <w:i/>
          <w:color w:val="0000FF"/>
          <w:sz w:val="16"/>
          <w:szCs w:val="16"/>
          <w:lang w:val="en-GB"/>
        </w:rPr>
        <w:t xml:space="preserve"> GN-KW2</w:t>
      </w:r>
      <w:r>
        <w:rPr>
          <w:rFonts w:ascii="Arial" w:hAnsi="Arial" w:cs="Arial"/>
          <w:b/>
          <w:i/>
          <w:color w:val="0000FF"/>
          <w:sz w:val="16"/>
          <w:szCs w:val="16"/>
          <w:lang w:val="en-GB"/>
        </w:rPr>
        <w:t xml:space="preserve"> +</w:t>
      </w:r>
      <w:r w:rsidRPr="00126960">
        <w:rPr>
          <w:rFonts w:ascii="Arial" w:hAnsi="Arial" w:cs="Arial"/>
          <w:b/>
          <w:i/>
          <w:color w:val="0000FF"/>
          <w:sz w:val="16"/>
          <w:szCs w:val="16"/>
          <w:lang w:val="en-GB"/>
        </w:rPr>
        <w:t xml:space="preserve"> GN-KW3 - special price</w:t>
      </w:r>
      <w:r>
        <w:rPr>
          <w:rFonts w:ascii="Arial" w:hAnsi="Arial" w:cs="Arial"/>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50</w:t>
      </w:r>
      <w:r w:rsidRPr="00BF285C">
        <w:rPr>
          <w:rFonts w:ascii="Arial" w:hAnsi="Arial" w:cs="Arial"/>
          <w:b/>
          <w:i/>
          <w:color w:val="FF6600"/>
          <w:sz w:val="16"/>
          <w:szCs w:val="16"/>
          <w:lang w:val="en-GB"/>
        </w:rPr>
        <w:t>p per set</w:t>
      </w:r>
    </w:p>
    <w:p w14:paraId="3904E4F0"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GN-LS1   </w:t>
      </w:r>
      <w:r>
        <w:rPr>
          <w:rFonts w:ascii="Arial" w:hAnsi="Arial" w:cs="Arial"/>
          <w:sz w:val="16"/>
          <w:szCs w:val="16"/>
          <w:lang w:val="en-GB"/>
        </w:rPr>
        <w:t xml:space="preserve"> </w:t>
      </w:r>
      <w:smartTag w:uri="urn:schemas-microsoft-com:office:smarttags" w:element="place">
        <w:r w:rsidRPr="00BF285C">
          <w:rPr>
            <w:rFonts w:ascii="Arial" w:hAnsi="Arial" w:cs="Arial"/>
            <w:sz w:val="16"/>
            <w:szCs w:val="16"/>
            <w:lang w:val="en-GB"/>
          </w:rPr>
          <w:t>Londonderry</w:t>
        </w:r>
      </w:smartTag>
      <w:r w:rsidRPr="00BF285C">
        <w:rPr>
          <w:rFonts w:ascii="Arial" w:hAnsi="Arial" w:cs="Arial"/>
          <w:sz w:val="16"/>
          <w:szCs w:val="16"/>
          <w:lang w:val="en-GB"/>
        </w:rPr>
        <w:t xml:space="preserve"> &amp; Lough Swilly Railway side band name 1920s, 50x1.5mm gold with black shadow </w:t>
      </w:r>
      <w:r w:rsidRPr="00BF285C">
        <w:rPr>
          <w:rFonts w:ascii="Arial" w:hAnsi="Arial" w:cs="Arial"/>
          <w:b/>
          <w:i/>
          <w:color w:val="FF6600"/>
          <w:sz w:val="16"/>
          <w:szCs w:val="16"/>
          <w:lang w:val="en-GB"/>
        </w:rPr>
        <w:t>£1 pair</w:t>
      </w:r>
    </w:p>
    <w:p w14:paraId="0BCF9346"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GN-LS2    Lough Swilly ‘Lough Swilly’ side band name 1930s/40s, 20x1.5mm gold with black shadow </w:t>
      </w:r>
      <w:r w:rsidRPr="00BF285C">
        <w:rPr>
          <w:rFonts w:ascii="Arial" w:hAnsi="Arial" w:cs="Arial"/>
          <w:b/>
          <w:i/>
          <w:color w:val="FF6600"/>
          <w:sz w:val="16"/>
          <w:szCs w:val="16"/>
          <w:lang w:val="en-GB"/>
        </w:rPr>
        <w:t>80p pair</w:t>
      </w:r>
    </w:p>
    <w:p w14:paraId="35518DDE"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GN-LS3   </w:t>
      </w:r>
      <w:r>
        <w:rPr>
          <w:rFonts w:ascii="Arial" w:hAnsi="Arial" w:cs="Arial"/>
          <w:sz w:val="16"/>
          <w:szCs w:val="16"/>
          <w:lang w:val="en-GB"/>
        </w:rPr>
        <w:t xml:space="preserve"> </w:t>
      </w:r>
      <w:r w:rsidRPr="00BF285C">
        <w:rPr>
          <w:rFonts w:ascii="Arial" w:hAnsi="Arial" w:cs="Arial"/>
          <w:sz w:val="16"/>
          <w:szCs w:val="16"/>
          <w:lang w:val="en-GB"/>
        </w:rPr>
        <w:t>Lough Swilly ‘Lough Swilly’ script side panel name 1940s/50s, 22x6.5mm gold</w:t>
      </w:r>
      <w:r>
        <w:rPr>
          <w:rFonts w:ascii="Arial" w:hAnsi="Arial" w:cs="Arial"/>
          <w:sz w:val="16"/>
          <w:szCs w:val="16"/>
          <w:lang w:val="en-GB"/>
        </w:rPr>
        <w:t>/</w:t>
      </w:r>
      <w:r w:rsidRPr="00BF285C">
        <w:rPr>
          <w:rFonts w:ascii="Arial" w:hAnsi="Arial" w:cs="Arial"/>
          <w:sz w:val="16"/>
          <w:szCs w:val="16"/>
          <w:lang w:val="en-GB"/>
        </w:rPr>
        <w:t xml:space="preserve">black shadow </w:t>
      </w:r>
      <w:r w:rsidRPr="00BF285C">
        <w:rPr>
          <w:rFonts w:ascii="Arial" w:hAnsi="Arial" w:cs="Arial"/>
          <w:b/>
          <w:i/>
          <w:color w:val="FF6600"/>
          <w:sz w:val="16"/>
          <w:szCs w:val="16"/>
          <w:lang w:val="en-GB"/>
        </w:rPr>
        <w:t>£1 25p pair</w:t>
      </w:r>
    </w:p>
    <w:p w14:paraId="14BC4249"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GN-LS</w:t>
      </w:r>
      <w:r>
        <w:rPr>
          <w:rFonts w:ascii="Arial" w:hAnsi="Arial" w:cs="Arial"/>
          <w:sz w:val="16"/>
          <w:szCs w:val="16"/>
          <w:lang w:val="en-GB"/>
        </w:rPr>
        <w:t>4</w:t>
      </w:r>
      <w:r w:rsidRPr="00BF285C">
        <w:rPr>
          <w:rFonts w:ascii="Arial" w:hAnsi="Arial" w:cs="Arial"/>
          <w:sz w:val="16"/>
          <w:szCs w:val="16"/>
          <w:lang w:val="en-GB"/>
        </w:rPr>
        <w:t xml:space="preserve">   </w:t>
      </w:r>
      <w:r>
        <w:rPr>
          <w:rFonts w:ascii="Arial" w:hAnsi="Arial" w:cs="Arial"/>
          <w:sz w:val="16"/>
          <w:szCs w:val="16"/>
          <w:lang w:val="en-GB"/>
        </w:rPr>
        <w:t xml:space="preserve"> </w:t>
      </w:r>
      <w:r w:rsidRPr="00BF285C">
        <w:rPr>
          <w:rFonts w:ascii="Arial" w:hAnsi="Arial" w:cs="Arial"/>
          <w:sz w:val="16"/>
          <w:szCs w:val="16"/>
          <w:lang w:val="en-GB"/>
        </w:rPr>
        <w:t xml:space="preserve">Lough Swilly ‘Lough Swilly’ script side panel name 1940s/50s, 22x6.5mm </w:t>
      </w:r>
      <w:r>
        <w:rPr>
          <w:rFonts w:ascii="Arial" w:hAnsi="Arial" w:cs="Arial"/>
          <w:sz w:val="16"/>
          <w:szCs w:val="16"/>
          <w:lang w:val="en-GB"/>
        </w:rPr>
        <w:t>cream/</w:t>
      </w:r>
      <w:r w:rsidRPr="00BF285C">
        <w:rPr>
          <w:rFonts w:ascii="Arial" w:hAnsi="Arial" w:cs="Arial"/>
          <w:sz w:val="16"/>
          <w:szCs w:val="16"/>
          <w:lang w:val="en-GB"/>
        </w:rPr>
        <w:t xml:space="preserve">black shadow </w:t>
      </w:r>
      <w:r w:rsidRPr="00BF285C">
        <w:rPr>
          <w:rFonts w:ascii="Arial" w:hAnsi="Arial" w:cs="Arial"/>
          <w:b/>
          <w:i/>
          <w:color w:val="FF6600"/>
          <w:sz w:val="16"/>
          <w:szCs w:val="16"/>
          <w:lang w:val="en-GB"/>
        </w:rPr>
        <w:t>£1 25p pair</w:t>
      </w:r>
    </w:p>
    <w:p w14:paraId="1547ACAF"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GN-LS5    Lough Swilly ‘Lough Swilly’ side panel logo 1950s/60s, 11x5mm green/cream/black/gold </w:t>
      </w:r>
      <w:r w:rsidRPr="00BF285C">
        <w:rPr>
          <w:rFonts w:ascii="Arial" w:hAnsi="Arial" w:cs="Arial"/>
          <w:b/>
          <w:i/>
          <w:color w:val="FF6600"/>
          <w:sz w:val="16"/>
          <w:szCs w:val="16"/>
          <w:lang w:val="en-GB"/>
        </w:rPr>
        <w:t>£1 pair</w:t>
      </w:r>
    </w:p>
    <w:p w14:paraId="79B877F5"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GN-LS6    Lough Swilly ‘Lough Swilly’ side panel logo 1950s/60s, 9x3.5mm green/cream/black/gold </w:t>
      </w:r>
      <w:r w:rsidRPr="00BF285C">
        <w:rPr>
          <w:rFonts w:ascii="Arial" w:hAnsi="Arial" w:cs="Arial"/>
          <w:b/>
          <w:i/>
          <w:color w:val="FF6600"/>
          <w:sz w:val="16"/>
          <w:szCs w:val="16"/>
          <w:lang w:val="en-GB"/>
        </w:rPr>
        <w:t>£1 pair</w:t>
      </w:r>
    </w:p>
    <w:p w14:paraId="34DEEFA9"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GN-LS7   </w:t>
      </w:r>
      <w:r>
        <w:rPr>
          <w:rFonts w:ascii="Arial" w:hAnsi="Arial" w:cs="Arial"/>
          <w:sz w:val="16"/>
          <w:szCs w:val="16"/>
          <w:lang w:val="en-GB"/>
        </w:rPr>
        <w:t xml:space="preserve"> </w:t>
      </w:r>
      <w:r w:rsidRPr="00BF285C">
        <w:rPr>
          <w:rFonts w:ascii="Arial" w:hAnsi="Arial" w:cs="Arial"/>
          <w:sz w:val="16"/>
          <w:szCs w:val="16"/>
          <w:lang w:val="en-GB"/>
        </w:rPr>
        <w:t xml:space="preserve">Lough Swilly ‘Lough Swilly’ side panel logo 1950s/60s, 9x3.5mm maroon/cream/black/gold </w:t>
      </w:r>
      <w:r w:rsidRPr="00BF285C">
        <w:rPr>
          <w:rFonts w:ascii="Arial" w:hAnsi="Arial" w:cs="Arial"/>
          <w:b/>
          <w:i/>
          <w:color w:val="FF6600"/>
          <w:sz w:val="16"/>
          <w:szCs w:val="16"/>
          <w:lang w:val="en-GB"/>
        </w:rPr>
        <w:t>£1 pair</w:t>
      </w:r>
    </w:p>
    <w:p w14:paraId="679CF165"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GN-LS8    Lough Swilly ‘Lough Swilly’ side panel logo 1950s/60s, 9x3.5mm red/cream/black/gold </w:t>
      </w:r>
      <w:r w:rsidRPr="00BF285C">
        <w:rPr>
          <w:rFonts w:ascii="Arial" w:hAnsi="Arial" w:cs="Arial"/>
          <w:b/>
          <w:i/>
          <w:color w:val="FF6600"/>
          <w:sz w:val="16"/>
          <w:szCs w:val="16"/>
          <w:lang w:val="en-GB"/>
        </w:rPr>
        <w:t>£1 pair</w:t>
      </w:r>
    </w:p>
    <w:p w14:paraId="0AE5A914" w14:textId="77777777" w:rsidR="0076500B" w:rsidRPr="00BF285C" w:rsidRDefault="0076500B" w:rsidP="0076500B">
      <w:pPr>
        <w:rPr>
          <w:rFonts w:ascii="Arial" w:hAnsi="Arial" w:cs="Arial"/>
          <w:sz w:val="16"/>
          <w:szCs w:val="16"/>
          <w:lang w:val="en-GB"/>
        </w:rPr>
      </w:pPr>
      <w:r w:rsidRPr="00BF285C">
        <w:rPr>
          <w:rFonts w:ascii="Arial" w:hAnsi="Arial" w:cs="Arial"/>
          <w:sz w:val="16"/>
          <w:szCs w:val="16"/>
          <w:lang w:val="en-GB"/>
        </w:rPr>
        <w:t xml:space="preserve">GN-LS9    Lough Swilly ‘Lough Swilly LS’ side name/logo 1970s, 26.75x2.75mm red/white </w:t>
      </w:r>
      <w:r w:rsidRPr="00BF285C">
        <w:rPr>
          <w:rFonts w:ascii="Arial" w:hAnsi="Arial" w:cs="Arial"/>
          <w:b/>
          <w:i/>
          <w:color w:val="FF6600"/>
          <w:sz w:val="16"/>
          <w:szCs w:val="16"/>
          <w:lang w:val="en-GB"/>
        </w:rPr>
        <w:t>£1 pair (handed)</w:t>
      </w:r>
      <w:r w:rsidRPr="00BF285C">
        <w:rPr>
          <w:rFonts w:ascii="Arial" w:hAnsi="Arial" w:cs="Arial"/>
          <w:sz w:val="16"/>
          <w:szCs w:val="16"/>
          <w:lang w:val="en-GB"/>
        </w:rPr>
        <w:t xml:space="preserve">  </w:t>
      </w:r>
    </w:p>
    <w:p w14:paraId="279421A2" w14:textId="77777777" w:rsidR="0076500B" w:rsidRPr="00BF285C" w:rsidRDefault="0076500B" w:rsidP="0076500B">
      <w:pPr>
        <w:rPr>
          <w:rFonts w:ascii="Arial" w:hAnsi="Arial" w:cs="Arial"/>
          <w:sz w:val="16"/>
          <w:szCs w:val="16"/>
          <w:lang w:val="en-GB"/>
        </w:rPr>
      </w:pPr>
      <w:r w:rsidRPr="00BF285C">
        <w:rPr>
          <w:rFonts w:ascii="Arial" w:hAnsi="Arial" w:cs="Arial"/>
          <w:sz w:val="16"/>
          <w:szCs w:val="16"/>
          <w:lang w:val="en-GB"/>
        </w:rPr>
        <w:t xml:space="preserve">GN-LS10  Lough Swilly ‘Lough Swilly LS’ side name/logo 1970s, 26.75x2.75mm white/red </w:t>
      </w:r>
      <w:r w:rsidRPr="00BF285C">
        <w:rPr>
          <w:rFonts w:ascii="Arial" w:hAnsi="Arial" w:cs="Arial"/>
          <w:b/>
          <w:i/>
          <w:color w:val="FF6600"/>
          <w:sz w:val="16"/>
          <w:szCs w:val="16"/>
          <w:lang w:val="en-GB"/>
        </w:rPr>
        <w:t>£1 pair (handed)</w:t>
      </w:r>
      <w:r w:rsidRPr="00BF285C">
        <w:rPr>
          <w:rFonts w:ascii="Arial" w:hAnsi="Arial" w:cs="Arial"/>
          <w:sz w:val="16"/>
          <w:szCs w:val="16"/>
          <w:lang w:val="en-GB"/>
        </w:rPr>
        <w:t xml:space="preserve">  </w:t>
      </w:r>
    </w:p>
    <w:p w14:paraId="78DB149F" w14:textId="77777777" w:rsidR="0076500B" w:rsidRPr="00BF285C" w:rsidRDefault="0076500B" w:rsidP="0076500B">
      <w:pPr>
        <w:rPr>
          <w:rFonts w:ascii="Arial" w:hAnsi="Arial" w:cs="Arial"/>
          <w:sz w:val="16"/>
          <w:szCs w:val="16"/>
          <w:lang w:val="en-GB"/>
        </w:rPr>
      </w:pPr>
      <w:r w:rsidRPr="00BF285C">
        <w:rPr>
          <w:rFonts w:ascii="Arial" w:hAnsi="Arial" w:cs="Arial"/>
          <w:sz w:val="16"/>
          <w:szCs w:val="16"/>
          <w:lang w:val="en-GB"/>
        </w:rPr>
        <w:t xml:space="preserve">GN-LS11  Lough Swilly ‘Lough Swilly LS’ side name/logo 1970s, 26.75x2.75mm cream/red </w:t>
      </w:r>
      <w:r w:rsidRPr="00BF285C">
        <w:rPr>
          <w:rFonts w:ascii="Arial" w:hAnsi="Arial" w:cs="Arial"/>
          <w:b/>
          <w:i/>
          <w:color w:val="FF6600"/>
          <w:sz w:val="16"/>
          <w:szCs w:val="16"/>
          <w:lang w:val="en-GB"/>
        </w:rPr>
        <w:t>£1 pair handed)</w:t>
      </w:r>
      <w:r w:rsidRPr="00BF285C">
        <w:rPr>
          <w:rFonts w:ascii="Arial" w:hAnsi="Arial" w:cs="Arial"/>
          <w:sz w:val="16"/>
          <w:szCs w:val="16"/>
          <w:lang w:val="en-GB"/>
        </w:rPr>
        <w:t xml:space="preserve">  </w:t>
      </w:r>
    </w:p>
    <w:p w14:paraId="07B310A0" w14:textId="77777777" w:rsidR="0076500B" w:rsidRPr="00BF285C" w:rsidRDefault="0076500B" w:rsidP="0076500B">
      <w:pPr>
        <w:rPr>
          <w:rFonts w:ascii="Arial" w:hAnsi="Arial" w:cs="Arial"/>
          <w:sz w:val="16"/>
          <w:szCs w:val="16"/>
          <w:lang w:val="en-GB"/>
        </w:rPr>
      </w:pPr>
      <w:r w:rsidRPr="00BF285C">
        <w:rPr>
          <w:rFonts w:ascii="Arial" w:hAnsi="Arial" w:cs="Arial"/>
          <w:sz w:val="16"/>
          <w:szCs w:val="16"/>
          <w:lang w:val="en-GB"/>
        </w:rPr>
        <w:t xml:space="preserve">GN-LS12  Lough Swilly ‘Lough Swilly LS’ side name/logo 1970s, 26.75x2.75mm white/maroon </w:t>
      </w:r>
      <w:r w:rsidRPr="00BF285C">
        <w:rPr>
          <w:rFonts w:ascii="Arial" w:hAnsi="Arial" w:cs="Arial"/>
          <w:b/>
          <w:i/>
          <w:color w:val="FF6600"/>
          <w:sz w:val="16"/>
          <w:szCs w:val="16"/>
          <w:lang w:val="en-GB"/>
        </w:rPr>
        <w:t>£1 pair (handed)</w:t>
      </w:r>
      <w:r w:rsidRPr="00BF285C">
        <w:rPr>
          <w:rFonts w:ascii="Arial" w:hAnsi="Arial" w:cs="Arial"/>
          <w:sz w:val="16"/>
          <w:szCs w:val="16"/>
          <w:lang w:val="en-GB"/>
        </w:rPr>
        <w:t xml:space="preserve">  </w:t>
      </w:r>
    </w:p>
    <w:p w14:paraId="7B917D26" w14:textId="77777777" w:rsidR="0076500B" w:rsidRPr="00BF285C" w:rsidRDefault="0076500B" w:rsidP="0076500B">
      <w:pPr>
        <w:rPr>
          <w:rFonts w:ascii="Arial" w:hAnsi="Arial" w:cs="Arial"/>
          <w:b/>
          <w:i/>
          <w:color w:val="FF6600"/>
          <w:sz w:val="16"/>
          <w:szCs w:val="16"/>
          <w:lang w:val="en-GB"/>
        </w:rPr>
      </w:pPr>
      <w:r w:rsidRPr="00BF285C">
        <w:rPr>
          <w:rFonts w:ascii="Arial" w:hAnsi="Arial" w:cs="Arial"/>
          <w:sz w:val="16"/>
          <w:szCs w:val="16"/>
          <w:lang w:val="en-GB"/>
        </w:rPr>
        <w:t xml:space="preserve">GN-LS13  Lough Swilly ‘LS’ logo 1970s, 6.5x5mm red </w:t>
      </w:r>
      <w:r w:rsidRPr="00BF285C">
        <w:rPr>
          <w:rFonts w:ascii="Arial" w:hAnsi="Arial" w:cs="Arial"/>
          <w:b/>
          <w:i/>
          <w:color w:val="FF6600"/>
          <w:sz w:val="16"/>
          <w:szCs w:val="16"/>
          <w:lang w:val="en-GB"/>
        </w:rPr>
        <w:t>80p pair</w:t>
      </w:r>
    </w:p>
    <w:p w14:paraId="177B0F65" w14:textId="77777777" w:rsidR="0076500B" w:rsidRPr="00BF285C" w:rsidRDefault="0076500B" w:rsidP="0076500B">
      <w:pPr>
        <w:rPr>
          <w:rFonts w:ascii="Arial" w:hAnsi="Arial" w:cs="Arial"/>
          <w:b/>
          <w:i/>
          <w:color w:val="FF6600"/>
          <w:sz w:val="16"/>
          <w:szCs w:val="16"/>
          <w:lang w:val="en-GB"/>
        </w:rPr>
      </w:pPr>
      <w:r w:rsidRPr="00BF285C">
        <w:rPr>
          <w:rFonts w:ascii="Arial" w:hAnsi="Arial" w:cs="Arial"/>
          <w:sz w:val="16"/>
          <w:szCs w:val="16"/>
          <w:lang w:val="en-GB"/>
        </w:rPr>
        <w:t xml:space="preserve">GN-LS14  Lough Swilly ‘S’ logo, 5.5x4.5mm dark green </w:t>
      </w:r>
      <w:r w:rsidRPr="00BF285C">
        <w:rPr>
          <w:rFonts w:ascii="Arial" w:hAnsi="Arial" w:cs="Arial"/>
          <w:b/>
          <w:i/>
          <w:color w:val="FF6600"/>
          <w:sz w:val="16"/>
          <w:szCs w:val="16"/>
          <w:lang w:val="en-GB"/>
        </w:rPr>
        <w:t>80p pair</w:t>
      </w:r>
    </w:p>
    <w:p w14:paraId="670A6171" w14:textId="77777777" w:rsidR="0076500B" w:rsidRPr="00BF285C" w:rsidRDefault="0076500B" w:rsidP="0076500B">
      <w:pPr>
        <w:rPr>
          <w:rFonts w:ascii="Arial" w:hAnsi="Arial" w:cs="Arial"/>
          <w:b/>
          <w:i/>
          <w:color w:val="FF6600"/>
          <w:sz w:val="16"/>
          <w:szCs w:val="16"/>
          <w:lang w:val="en-GB"/>
        </w:rPr>
      </w:pPr>
      <w:r w:rsidRPr="00BF285C">
        <w:rPr>
          <w:rFonts w:ascii="Arial" w:hAnsi="Arial" w:cs="Arial"/>
          <w:sz w:val="16"/>
          <w:szCs w:val="16"/>
          <w:lang w:val="en-GB"/>
        </w:rPr>
        <w:t xml:space="preserve">GN-LS15  Lough Swilly ‘S’ logo, 2.5x2mm dark green </w:t>
      </w:r>
      <w:r w:rsidRPr="00BF285C">
        <w:rPr>
          <w:rFonts w:ascii="Arial" w:hAnsi="Arial" w:cs="Arial"/>
          <w:b/>
          <w:i/>
          <w:color w:val="FF6600"/>
          <w:sz w:val="16"/>
          <w:szCs w:val="16"/>
          <w:lang w:val="en-GB"/>
        </w:rPr>
        <w:t>60p pair</w:t>
      </w:r>
    </w:p>
    <w:p w14:paraId="14491E65" w14:textId="77777777" w:rsidR="0076500B" w:rsidRPr="00BF285C" w:rsidRDefault="0076500B" w:rsidP="0076500B">
      <w:pPr>
        <w:rPr>
          <w:rFonts w:ascii="Arial" w:hAnsi="Arial" w:cs="Arial"/>
          <w:b/>
          <w:i/>
          <w:color w:val="FF6600"/>
          <w:sz w:val="16"/>
          <w:szCs w:val="16"/>
          <w:lang w:val="en-GB"/>
        </w:rPr>
      </w:pPr>
      <w:r w:rsidRPr="00BF285C">
        <w:rPr>
          <w:rFonts w:ascii="Arial" w:hAnsi="Arial" w:cs="Arial"/>
          <w:sz w:val="16"/>
          <w:szCs w:val="16"/>
          <w:lang w:val="en-GB"/>
        </w:rPr>
        <w:t xml:space="preserve">GN-LS16  Lough Swilly ‘S’ logo, 5.5x4.5mm gold </w:t>
      </w:r>
      <w:r w:rsidRPr="00BF285C">
        <w:rPr>
          <w:rFonts w:ascii="Arial" w:hAnsi="Arial" w:cs="Arial"/>
          <w:b/>
          <w:i/>
          <w:color w:val="FF6600"/>
          <w:sz w:val="16"/>
          <w:szCs w:val="16"/>
          <w:lang w:val="en-GB"/>
        </w:rPr>
        <w:t>80p pair</w:t>
      </w:r>
    </w:p>
    <w:p w14:paraId="541FC336" w14:textId="77777777" w:rsidR="0076500B" w:rsidRPr="00BF285C" w:rsidRDefault="0076500B" w:rsidP="0076500B">
      <w:pPr>
        <w:rPr>
          <w:rFonts w:ascii="Arial" w:hAnsi="Arial" w:cs="Arial"/>
          <w:b/>
          <w:i/>
          <w:color w:val="FF6600"/>
          <w:sz w:val="16"/>
          <w:szCs w:val="16"/>
          <w:lang w:val="en-GB"/>
        </w:rPr>
      </w:pPr>
      <w:r w:rsidRPr="00BF285C">
        <w:rPr>
          <w:rFonts w:ascii="Arial" w:hAnsi="Arial" w:cs="Arial"/>
          <w:sz w:val="16"/>
          <w:szCs w:val="16"/>
          <w:lang w:val="en-GB"/>
        </w:rPr>
        <w:t xml:space="preserve">GN-LS17  Lough Swilly ‘S’ logo, 2.5x2mm gold </w:t>
      </w:r>
      <w:r w:rsidRPr="00BF285C">
        <w:rPr>
          <w:rFonts w:ascii="Arial" w:hAnsi="Arial" w:cs="Arial"/>
          <w:b/>
          <w:i/>
          <w:color w:val="FF6600"/>
          <w:sz w:val="16"/>
          <w:szCs w:val="16"/>
          <w:lang w:val="en-GB"/>
        </w:rPr>
        <w:t>60p pair</w:t>
      </w:r>
    </w:p>
    <w:p w14:paraId="6190C322" w14:textId="77777777" w:rsidR="0076500B" w:rsidRPr="00BF285C" w:rsidRDefault="0076500B" w:rsidP="0076500B">
      <w:pPr>
        <w:rPr>
          <w:rFonts w:ascii="Arial" w:hAnsi="Arial" w:cs="Arial"/>
          <w:sz w:val="16"/>
          <w:szCs w:val="16"/>
          <w:lang w:val="en-GB"/>
        </w:rPr>
      </w:pPr>
      <w:r>
        <w:rPr>
          <w:rFonts w:ascii="Arial" w:hAnsi="Arial" w:cs="Arial"/>
          <w:sz w:val="16"/>
          <w:szCs w:val="16"/>
          <w:lang w:val="en-GB"/>
        </w:rPr>
        <w:t xml:space="preserve">GN-LS18  Lough Swilly ‘Swilly’ name, </w:t>
      </w:r>
      <w:r w:rsidRPr="00BF285C">
        <w:rPr>
          <w:rFonts w:ascii="Arial" w:hAnsi="Arial" w:cs="Arial"/>
          <w:sz w:val="16"/>
          <w:szCs w:val="16"/>
          <w:lang w:val="en-GB"/>
        </w:rPr>
        <w:t xml:space="preserve">4.5x2mm </w:t>
      </w:r>
      <w:r>
        <w:rPr>
          <w:rFonts w:ascii="Arial" w:hAnsi="Arial" w:cs="Arial"/>
          <w:sz w:val="16"/>
          <w:szCs w:val="16"/>
          <w:lang w:val="en-GB"/>
        </w:rPr>
        <w:t>dark green</w:t>
      </w:r>
      <w:r w:rsidRPr="00BF285C">
        <w:rPr>
          <w:rFonts w:ascii="Arial" w:hAnsi="Arial" w:cs="Arial"/>
          <w:sz w:val="16"/>
          <w:szCs w:val="16"/>
          <w:lang w:val="en-GB"/>
        </w:rPr>
        <w:t xml:space="preserve"> </w:t>
      </w:r>
      <w:r w:rsidRPr="00BF285C">
        <w:rPr>
          <w:rFonts w:ascii="Arial" w:hAnsi="Arial" w:cs="Arial"/>
          <w:b/>
          <w:i/>
          <w:color w:val="FF6600"/>
          <w:sz w:val="16"/>
          <w:szCs w:val="16"/>
          <w:lang w:val="en-GB"/>
        </w:rPr>
        <w:t>60p pair</w:t>
      </w:r>
    </w:p>
    <w:p w14:paraId="099AEB5D" w14:textId="77777777" w:rsidR="0076500B" w:rsidRPr="00BF285C" w:rsidRDefault="0076500B" w:rsidP="0076500B">
      <w:pPr>
        <w:rPr>
          <w:rFonts w:ascii="Arial" w:hAnsi="Arial" w:cs="Arial"/>
          <w:b/>
          <w:i/>
          <w:color w:val="FF6600"/>
          <w:sz w:val="16"/>
          <w:szCs w:val="16"/>
          <w:lang w:val="en-GB"/>
        </w:rPr>
      </w:pPr>
      <w:r w:rsidRPr="00BF285C">
        <w:rPr>
          <w:rFonts w:ascii="Arial" w:hAnsi="Arial" w:cs="Arial"/>
          <w:sz w:val="16"/>
          <w:szCs w:val="16"/>
          <w:lang w:val="en-GB"/>
        </w:rPr>
        <w:t xml:space="preserve">GN-LS19  Lough Swilly ‘Swilly’ name, 8.75x2.8mm dark green with red outline </w:t>
      </w:r>
      <w:r w:rsidRPr="00BF285C">
        <w:rPr>
          <w:rFonts w:ascii="Arial" w:hAnsi="Arial" w:cs="Arial"/>
          <w:b/>
          <w:i/>
          <w:color w:val="FF6600"/>
          <w:sz w:val="16"/>
          <w:szCs w:val="16"/>
          <w:lang w:val="en-GB"/>
        </w:rPr>
        <w:t>80p pair</w:t>
      </w:r>
    </w:p>
    <w:p w14:paraId="1743F381" w14:textId="77777777" w:rsidR="0076500B" w:rsidRPr="00BF285C" w:rsidRDefault="0076500B" w:rsidP="0076500B">
      <w:pPr>
        <w:rPr>
          <w:rFonts w:ascii="Arial" w:hAnsi="Arial" w:cs="Arial"/>
          <w:sz w:val="16"/>
          <w:szCs w:val="16"/>
          <w:lang w:val="en-GB"/>
        </w:rPr>
      </w:pPr>
      <w:r w:rsidRPr="00BF285C">
        <w:rPr>
          <w:rFonts w:ascii="Arial" w:hAnsi="Arial" w:cs="Arial"/>
          <w:sz w:val="16"/>
          <w:szCs w:val="16"/>
          <w:lang w:val="en-GB"/>
        </w:rPr>
        <w:t xml:space="preserve">GN-LS20  Lough Swilly ‘Swilly’ name, 17.5x5.5mm dark green with red outline </w:t>
      </w:r>
      <w:r w:rsidRPr="00BF285C">
        <w:rPr>
          <w:rFonts w:ascii="Arial" w:hAnsi="Arial" w:cs="Arial"/>
          <w:b/>
          <w:i/>
          <w:color w:val="FF6600"/>
          <w:sz w:val="16"/>
          <w:szCs w:val="16"/>
          <w:lang w:val="en-GB"/>
        </w:rPr>
        <w:t>£1 pair</w:t>
      </w:r>
    </w:p>
    <w:p w14:paraId="24E14F7E" w14:textId="77777777" w:rsidR="0076500B" w:rsidRPr="00BF285C" w:rsidRDefault="0076500B" w:rsidP="0076500B">
      <w:pPr>
        <w:rPr>
          <w:rFonts w:ascii="Arial" w:hAnsi="Arial" w:cs="Arial"/>
          <w:sz w:val="16"/>
          <w:szCs w:val="16"/>
          <w:lang w:val="en-GB"/>
        </w:rPr>
      </w:pPr>
      <w:r w:rsidRPr="00BF285C">
        <w:rPr>
          <w:rFonts w:ascii="Arial" w:hAnsi="Arial" w:cs="Arial"/>
          <w:sz w:val="16"/>
          <w:szCs w:val="16"/>
          <w:lang w:val="en-GB"/>
        </w:rPr>
        <w:t xml:space="preserve">GN-LS21  Lough Swilly ‘Swilly’ name, 7x2mm red </w:t>
      </w:r>
      <w:r w:rsidRPr="00BF285C">
        <w:rPr>
          <w:rFonts w:ascii="Arial" w:hAnsi="Arial" w:cs="Arial"/>
          <w:b/>
          <w:i/>
          <w:color w:val="FF6600"/>
          <w:sz w:val="16"/>
          <w:szCs w:val="16"/>
          <w:lang w:val="en-GB"/>
        </w:rPr>
        <w:t>80p pair</w:t>
      </w:r>
    </w:p>
    <w:p w14:paraId="72B34E04" w14:textId="77777777" w:rsidR="0076500B" w:rsidRPr="00BF285C" w:rsidRDefault="0076500B" w:rsidP="0076500B">
      <w:pPr>
        <w:rPr>
          <w:rFonts w:ascii="Arial" w:hAnsi="Arial" w:cs="Arial"/>
          <w:sz w:val="16"/>
          <w:szCs w:val="16"/>
          <w:lang w:val="en-GB"/>
        </w:rPr>
      </w:pPr>
      <w:r w:rsidRPr="00BF285C">
        <w:rPr>
          <w:rFonts w:ascii="Arial" w:hAnsi="Arial" w:cs="Arial"/>
          <w:sz w:val="16"/>
          <w:szCs w:val="16"/>
          <w:lang w:val="en-GB"/>
        </w:rPr>
        <w:t xml:space="preserve">GN-LS22  Lough Swilly ‘Swilly’ name, 13x5mm red </w:t>
      </w:r>
      <w:r w:rsidRPr="00BF285C">
        <w:rPr>
          <w:rFonts w:ascii="Arial" w:hAnsi="Arial" w:cs="Arial"/>
          <w:b/>
          <w:i/>
          <w:color w:val="FF6600"/>
          <w:sz w:val="16"/>
          <w:szCs w:val="16"/>
          <w:lang w:val="en-GB"/>
        </w:rPr>
        <w:t>£1 pair</w:t>
      </w:r>
    </w:p>
    <w:p w14:paraId="63C4E6F6" w14:textId="77777777" w:rsidR="0076500B" w:rsidRPr="00BF285C" w:rsidRDefault="0076500B" w:rsidP="0076500B">
      <w:pPr>
        <w:rPr>
          <w:rFonts w:ascii="Arial" w:hAnsi="Arial" w:cs="Arial"/>
          <w:sz w:val="16"/>
          <w:szCs w:val="16"/>
          <w:lang w:val="en-GB"/>
        </w:rPr>
      </w:pPr>
      <w:r w:rsidRPr="00BF285C">
        <w:rPr>
          <w:rFonts w:ascii="Arial" w:hAnsi="Arial" w:cs="Arial"/>
          <w:sz w:val="16"/>
          <w:szCs w:val="16"/>
          <w:lang w:val="en-GB"/>
        </w:rPr>
        <w:t xml:space="preserve">GN-LS23  Lough Swilly ‘Swilly’ name, 4.5x2mm gold </w:t>
      </w:r>
      <w:r w:rsidRPr="00BF285C">
        <w:rPr>
          <w:rFonts w:ascii="Arial" w:hAnsi="Arial" w:cs="Arial"/>
          <w:b/>
          <w:i/>
          <w:color w:val="FF6600"/>
          <w:sz w:val="16"/>
          <w:szCs w:val="16"/>
          <w:lang w:val="en-GB"/>
        </w:rPr>
        <w:t>60p pair</w:t>
      </w:r>
    </w:p>
    <w:p w14:paraId="13DD60C8" w14:textId="77777777" w:rsidR="0076500B" w:rsidRPr="00BF285C" w:rsidRDefault="0076500B" w:rsidP="0076500B">
      <w:pPr>
        <w:rPr>
          <w:rFonts w:ascii="Arial" w:hAnsi="Arial" w:cs="Arial"/>
          <w:sz w:val="16"/>
          <w:szCs w:val="16"/>
          <w:lang w:val="en-GB"/>
        </w:rPr>
      </w:pPr>
      <w:r w:rsidRPr="00BF285C">
        <w:rPr>
          <w:rFonts w:ascii="Arial" w:hAnsi="Arial" w:cs="Arial"/>
          <w:sz w:val="16"/>
          <w:szCs w:val="16"/>
          <w:lang w:val="en-GB"/>
        </w:rPr>
        <w:t xml:space="preserve">GN-LS24  Lough Swilly ‘Swilly’ name, 18x6mm gold </w:t>
      </w:r>
      <w:r w:rsidRPr="00BF285C">
        <w:rPr>
          <w:rFonts w:ascii="Arial" w:hAnsi="Arial" w:cs="Arial"/>
          <w:b/>
          <w:i/>
          <w:color w:val="FF6600"/>
          <w:sz w:val="16"/>
          <w:szCs w:val="16"/>
          <w:lang w:val="en-GB"/>
        </w:rPr>
        <w:t>£1 pair</w:t>
      </w:r>
    </w:p>
    <w:p w14:paraId="2ED6A456" w14:textId="77777777" w:rsidR="0076500B" w:rsidRDefault="0076500B" w:rsidP="0076500B">
      <w:pPr>
        <w:jc w:val="both"/>
        <w:rPr>
          <w:rFonts w:ascii="Arial" w:hAnsi="Arial" w:cs="Arial"/>
          <w:sz w:val="16"/>
          <w:szCs w:val="16"/>
          <w:lang w:val="en-GB"/>
        </w:rPr>
      </w:pPr>
      <w:r w:rsidRPr="00D66AD6">
        <w:rPr>
          <w:rFonts w:ascii="Arial" w:hAnsi="Arial" w:cs="Arial"/>
          <w:sz w:val="16"/>
          <w:szCs w:val="16"/>
        </w:rPr>
        <w:t>GN-LS25</w:t>
      </w:r>
      <w:r>
        <w:rPr>
          <w:rFonts w:ascii="Arial" w:hAnsi="Arial" w:cs="Arial"/>
          <w:color w:val="7030A0"/>
          <w:sz w:val="16"/>
          <w:szCs w:val="16"/>
        </w:rPr>
        <w:t xml:space="preserve">  </w:t>
      </w:r>
      <w:r w:rsidRPr="00BF285C">
        <w:rPr>
          <w:rFonts w:ascii="Arial" w:hAnsi="Arial" w:cs="Arial"/>
          <w:sz w:val="16"/>
          <w:szCs w:val="16"/>
          <w:lang w:val="en-GB"/>
        </w:rPr>
        <w:t>Lough Swilly</w:t>
      </w:r>
      <w:r>
        <w:rPr>
          <w:rFonts w:ascii="Arial" w:hAnsi="Arial" w:cs="Arial"/>
          <w:sz w:val="16"/>
          <w:szCs w:val="16"/>
          <w:lang w:val="en-GB"/>
        </w:rPr>
        <w:t xml:space="preserve"> </w:t>
      </w:r>
      <w:r w:rsidRPr="00BF285C">
        <w:rPr>
          <w:rFonts w:ascii="Arial" w:hAnsi="Arial" w:cs="Arial"/>
          <w:sz w:val="16"/>
          <w:szCs w:val="16"/>
          <w:lang w:val="en-GB"/>
        </w:rPr>
        <w:t>‘Lough Swilly</w:t>
      </w:r>
      <w:r>
        <w:rPr>
          <w:rFonts w:ascii="Arial" w:hAnsi="Arial" w:cs="Arial"/>
          <w:sz w:val="16"/>
          <w:szCs w:val="16"/>
          <w:lang w:val="en-GB"/>
        </w:rPr>
        <w:t xml:space="preserve">’ name, 17.5x1.5mm white block capitals </w:t>
      </w:r>
      <w:r w:rsidRPr="00BF285C">
        <w:rPr>
          <w:rFonts w:ascii="Arial" w:hAnsi="Arial" w:cs="Arial"/>
          <w:b/>
          <w:i/>
          <w:color w:val="FF6600"/>
          <w:sz w:val="16"/>
          <w:szCs w:val="16"/>
          <w:lang w:val="en-GB"/>
        </w:rPr>
        <w:t>£1 pair</w:t>
      </w:r>
    </w:p>
    <w:p w14:paraId="7B6B3C3F" w14:textId="77777777" w:rsidR="0076500B" w:rsidRDefault="0076500B" w:rsidP="0076500B">
      <w:pPr>
        <w:jc w:val="both"/>
        <w:rPr>
          <w:rFonts w:ascii="Arial" w:hAnsi="Arial" w:cs="Arial"/>
          <w:color w:val="7030A0"/>
          <w:sz w:val="16"/>
          <w:szCs w:val="16"/>
        </w:rPr>
      </w:pPr>
      <w:r w:rsidRPr="00D66AD6">
        <w:rPr>
          <w:rFonts w:ascii="Arial" w:hAnsi="Arial" w:cs="Arial"/>
          <w:sz w:val="16"/>
          <w:szCs w:val="16"/>
        </w:rPr>
        <w:t>GN-LS26</w:t>
      </w:r>
      <w:r>
        <w:rPr>
          <w:rFonts w:ascii="Arial" w:hAnsi="Arial" w:cs="Arial"/>
          <w:color w:val="7030A0"/>
          <w:sz w:val="16"/>
          <w:szCs w:val="16"/>
        </w:rPr>
        <w:t xml:space="preserve">  </w:t>
      </w:r>
      <w:r w:rsidRPr="00BF285C">
        <w:rPr>
          <w:rFonts w:ascii="Arial" w:hAnsi="Arial" w:cs="Arial"/>
          <w:sz w:val="16"/>
          <w:szCs w:val="16"/>
          <w:lang w:val="en-GB"/>
        </w:rPr>
        <w:t>Lough Swilly</w:t>
      </w:r>
      <w:r>
        <w:rPr>
          <w:rFonts w:ascii="Arial" w:hAnsi="Arial" w:cs="Arial"/>
          <w:sz w:val="16"/>
          <w:szCs w:val="16"/>
          <w:lang w:val="en-GB"/>
        </w:rPr>
        <w:t xml:space="preserve"> </w:t>
      </w:r>
      <w:r w:rsidRPr="00BF285C">
        <w:rPr>
          <w:rFonts w:ascii="Arial" w:hAnsi="Arial" w:cs="Arial"/>
          <w:sz w:val="16"/>
          <w:szCs w:val="16"/>
          <w:lang w:val="en-GB"/>
        </w:rPr>
        <w:t>‘Lough Swilly</w:t>
      </w:r>
      <w:r>
        <w:rPr>
          <w:rFonts w:ascii="Arial" w:hAnsi="Arial" w:cs="Arial"/>
          <w:sz w:val="16"/>
          <w:szCs w:val="16"/>
          <w:lang w:val="en-GB"/>
        </w:rPr>
        <w:t xml:space="preserve">’ name, 22x2mm white script </w:t>
      </w:r>
      <w:r w:rsidRPr="00BF285C">
        <w:rPr>
          <w:rFonts w:ascii="Arial" w:hAnsi="Arial" w:cs="Arial"/>
          <w:b/>
          <w:i/>
          <w:color w:val="FF6600"/>
          <w:sz w:val="16"/>
          <w:szCs w:val="16"/>
          <w:lang w:val="en-GB"/>
        </w:rPr>
        <w:t>£1 pair</w:t>
      </w:r>
    </w:p>
    <w:p w14:paraId="5BF34841" w14:textId="77777777" w:rsidR="0076500B" w:rsidRPr="00D66AD6" w:rsidRDefault="0076500B" w:rsidP="0076500B">
      <w:pPr>
        <w:jc w:val="both"/>
        <w:rPr>
          <w:rFonts w:ascii="Arial" w:hAnsi="Arial" w:cs="Arial"/>
          <w:color w:val="7030A0"/>
          <w:sz w:val="16"/>
          <w:szCs w:val="16"/>
        </w:rPr>
      </w:pPr>
      <w:r w:rsidRPr="00D66AD6">
        <w:rPr>
          <w:rFonts w:ascii="Arial" w:hAnsi="Arial" w:cs="Arial"/>
          <w:sz w:val="16"/>
          <w:szCs w:val="16"/>
        </w:rPr>
        <w:t>GN-LS27</w:t>
      </w:r>
      <w:r>
        <w:rPr>
          <w:rFonts w:ascii="Arial" w:hAnsi="Arial" w:cs="Arial"/>
          <w:color w:val="7030A0"/>
          <w:sz w:val="16"/>
          <w:szCs w:val="16"/>
        </w:rPr>
        <w:t xml:space="preserve">  </w:t>
      </w:r>
      <w:r w:rsidRPr="00BF285C">
        <w:rPr>
          <w:rFonts w:ascii="Arial" w:hAnsi="Arial" w:cs="Arial"/>
          <w:sz w:val="16"/>
          <w:szCs w:val="16"/>
          <w:lang w:val="en-GB"/>
        </w:rPr>
        <w:t>Lough Swilly</w:t>
      </w:r>
      <w:r>
        <w:rPr>
          <w:rFonts w:ascii="Arial" w:hAnsi="Arial" w:cs="Arial"/>
          <w:sz w:val="16"/>
          <w:szCs w:val="16"/>
          <w:lang w:val="en-GB"/>
        </w:rPr>
        <w:t xml:space="preserve"> </w:t>
      </w:r>
      <w:r w:rsidRPr="00BF285C">
        <w:rPr>
          <w:rFonts w:ascii="Arial" w:hAnsi="Arial" w:cs="Arial"/>
          <w:sz w:val="16"/>
          <w:szCs w:val="16"/>
          <w:lang w:val="en-GB"/>
        </w:rPr>
        <w:t>‘Lough Swilly</w:t>
      </w:r>
      <w:r>
        <w:rPr>
          <w:rFonts w:ascii="Arial" w:hAnsi="Arial" w:cs="Arial"/>
          <w:sz w:val="16"/>
          <w:szCs w:val="16"/>
          <w:lang w:val="en-GB"/>
        </w:rPr>
        <w:t xml:space="preserve">’ name, 17x1.5mm white script </w:t>
      </w:r>
      <w:r w:rsidRPr="00BF285C">
        <w:rPr>
          <w:rFonts w:ascii="Arial" w:hAnsi="Arial" w:cs="Arial"/>
          <w:b/>
          <w:i/>
          <w:color w:val="FF6600"/>
          <w:sz w:val="16"/>
          <w:szCs w:val="16"/>
          <w:lang w:val="en-GB"/>
        </w:rPr>
        <w:t>£1 pair</w:t>
      </w:r>
    </w:p>
    <w:p w14:paraId="6FCF333F" w14:textId="0C2932F5" w:rsidR="00F54AAC" w:rsidRDefault="00F54AAC" w:rsidP="0076500B">
      <w:pPr>
        <w:jc w:val="both"/>
        <w:rPr>
          <w:rFonts w:ascii="Arial" w:hAnsi="Arial" w:cs="Arial"/>
          <w:sz w:val="16"/>
          <w:szCs w:val="16"/>
        </w:rPr>
      </w:pPr>
      <w:r>
        <w:rPr>
          <w:rFonts w:ascii="Arial" w:hAnsi="Arial" w:cs="Arial"/>
          <w:sz w:val="16"/>
          <w:szCs w:val="16"/>
        </w:rPr>
        <w:t xml:space="preserve">GN-LS28  Lough Swilly </w:t>
      </w:r>
      <w:r w:rsidR="006F48B0" w:rsidRPr="00BF285C">
        <w:rPr>
          <w:rFonts w:ascii="Arial" w:hAnsi="Arial" w:cs="Arial"/>
          <w:sz w:val="16"/>
          <w:szCs w:val="16"/>
          <w:lang w:val="en-GB"/>
        </w:rPr>
        <w:t>Lough Swilly</w:t>
      </w:r>
      <w:r w:rsidR="006F48B0">
        <w:rPr>
          <w:rFonts w:ascii="Arial" w:hAnsi="Arial" w:cs="Arial"/>
          <w:sz w:val="16"/>
          <w:szCs w:val="16"/>
          <w:lang w:val="en-GB"/>
        </w:rPr>
        <w:t xml:space="preserve">’ name, 22x2mm red script </w:t>
      </w:r>
      <w:r w:rsidR="006F48B0" w:rsidRPr="00BF285C">
        <w:rPr>
          <w:rFonts w:ascii="Arial" w:hAnsi="Arial" w:cs="Arial"/>
          <w:b/>
          <w:i/>
          <w:color w:val="FF6600"/>
          <w:sz w:val="16"/>
          <w:szCs w:val="16"/>
          <w:lang w:val="en-GB"/>
        </w:rPr>
        <w:t>£1 pair</w:t>
      </w:r>
    </w:p>
    <w:p w14:paraId="18EB09F4" w14:textId="1F68DCFB" w:rsidR="00F54AAC" w:rsidRDefault="00F54AAC" w:rsidP="0076500B">
      <w:pPr>
        <w:jc w:val="both"/>
        <w:rPr>
          <w:rFonts w:ascii="Arial" w:hAnsi="Arial" w:cs="Arial"/>
          <w:sz w:val="16"/>
          <w:szCs w:val="16"/>
        </w:rPr>
      </w:pPr>
      <w:r>
        <w:rPr>
          <w:rFonts w:ascii="Arial" w:hAnsi="Arial" w:cs="Arial"/>
          <w:sz w:val="16"/>
          <w:szCs w:val="16"/>
        </w:rPr>
        <w:t xml:space="preserve">GN-LS29  Lough Swilly </w:t>
      </w:r>
      <w:r w:rsidR="006F48B0" w:rsidRPr="00BF285C">
        <w:rPr>
          <w:rFonts w:ascii="Arial" w:hAnsi="Arial" w:cs="Arial"/>
          <w:sz w:val="16"/>
          <w:szCs w:val="16"/>
          <w:lang w:val="en-GB"/>
        </w:rPr>
        <w:t>Lough Swilly</w:t>
      </w:r>
      <w:r w:rsidR="006F48B0">
        <w:rPr>
          <w:rFonts w:ascii="Arial" w:hAnsi="Arial" w:cs="Arial"/>
          <w:sz w:val="16"/>
          <w:szCs w:val="16"/>
          <w:lang w:val="en-GB"/>
        </w:rPr>
        <w:t xml:space="preserve">’ name, 17x1.5mm red script </w:t>
      </w:r>
      <w:r w:rsidR="006F48B0" w:rsidRPr="00BF285C">
        <w:rPr>
          <w:rFonts w:ascii="Arial" w:hAnsi="Arial" w:cs="Arial"/>
          <w:b/>
          <w:i/>
          <w:color w:val="FF6600"/>
          <w:sz w:val="16"/>
          <w:szCs w:val="16"/>
          <w:lang w:val="en-GB"/>
        </w:rPr>
        <w:t>£1 pair</w:t>
      </w:r>
    </w:p>
    <w:p w14:paraId="1F27B9C3" w14:textId="531F38B4" w:rsidR="0076500B" w:rsidRPr="00BF285C" w:rsidRDefault="0076500B" w:rsidP="0076500B">
      <w:pPr>
        <w:jc w:val="both"/>
        <w:rPr>
          <w:rFonts w:ascii="Arial" w:hAnsi="Arial" w:cs="Arial"/>
          <w:sz w:val="16"/>
          <w:szCs w:val="16"/>
          <w:lang w:val="en-GB"/>
        </w:rPr>
      </w:pPr>
      <w:r>
        <w:rPr>
          <w:rFonts w:ascii="Arial" w:hAnsi="Arial" w:cs="Arial"/>
          <w:sz w:val="16"/>
          <w:szCs w:val="16"/>
        </w:rPr>
        <w:lastRenderedPageBreak/>
        <w:t xml:space="preserve">GN-SL1    Sligo, Leitrim &amp; Northern Counties Railway side band name, 30x1.8mm gold with black shadow </w:t>
      </w:r>
      <w:r w:rsidRPr="00BF285C">
        <w:rPr>
          <w:rFonts w:ascii="Arial" w:hAnsi="Arial" w:cs="Arial"/>
          <w:b/>
          <w:i/>
          <w:color w:val="FF6600"/>
          <w:sz w:val="16"/>
          <w:szCs w:val="16"/>
          <w:lang w:val="en-GB"/>
        </w:rPr>
        <w:t>£1 25p pair</w:t>
      </w:r>
    </w:p>
    <w:p w14:paraId="520E20A4" w14:textId="77777777" w:rsidR="0076500B" w:rsidRDefault="0076500B" w:rsidP="0076500B">
      <w:pPr>
        <w:rPr>
          <w:rFonts w:ascii="Arial" w:hAnsi="Arial" w:cs="Arial"/>
          <w:sz w:val="16"/>
          <w:szCs w:val="16"/>
        </w:rPr>
      </w:pPr>
      <w:r>
        <w:rPr>
          <w:rFonts w:ascii="Arial" w:hAnsi="Arial" w:cs="Arial"/>
          <w:sz w:val="16"/>
          <w:szCs w:val="16"/>
        </w:rPr>
        <w:t xml:space="preserve">GN-NT1   Northern Ireland Transport side band name, 58x1.75mm gold </w:t>
      </w:r>
      <w:r w:rsidRPr="00BF285C">
        <w:rPr>
          <w:rFonts w:ascii="Arial" w:hAnsi="Arial" w:cs="Arial"/>
          <w:b/>
          <w:i/>
          <w:color w:val="FF6600"/>
          <w:sz w:val="16"/>
          <w:szCs w:val="16"/>
          <w:lang w:val="en-GB"/>
        </w:rPr>
        <w:t>£1 pair</w:t>
      </w:r>
    </w:p>
    <w:p w14:paraId="03071344" w14:textId="77777777" w:rsidR="0076500B" w:rsidRDefault="0076500B" w:rsidP="0076500B">
      <w:pPr>
        <w:rPr>
          <w:rFonts w:ascii="Arial" w:hAnsi="Arial" w:cs="Arial"/>
          <w:sz w:val="16"/>
          <w:szCs w:val="16"/>
        </w:rPr>
      </w:pPr>
      <w:r w:rsidRPr="003D59C5">
        <w:rPr>
          <w:rFonts w:ascii="Arial" w:hAnsi="Arial" w:cs="Arial"/>
          <w:sz w:val="16"/>
          <w:szCs w:val="16"/>
        </w:rPr>
        <w:t>GN-UB1</w:t>
      </w:r>
      <w:r>
        <w:rPr>
          <w:rFonts w:ascii="Arial" w:hAnsi="Arial" w:cs="Arial"/>
          <w:sz w:val="16"/>
          <w:szCs w:val="16"/>
        </w:rPr>
        <w:t xml:space="preserve">   Ulsterbus name and logo 1960s/70s, 16x3mm white </w:t>
      </w:r>
      <w:r w:rsidRPr="00BF285C">
        <w:rPr>
          <w:rFonts w:ascii="Arial" w:hAnsi="Arial" w:cs="Arial"/>
          <w:b/>
          <w:i/>
          <w:color w:val="FF6600"/>
          <w:sz w:val="16"/>
          <w:szCs w:val="16"/>
          <w:lang w:val="en-GB"/>
        </w:rPr>
        <w:t>£1 pair (handed)</w:t>
      </w:r>
      <w:r w:rsidRPr="00BF285C">
        <w:rPr>
          <w:rFonts w:ascii="Arial" w:hAnsi="Arial" w:cs="Arial"/>
          <w:sz w:val="16"/>
          <w:szCs w:val="16"/>
          <w:lang w:val="en-GB"/>
        </w:rPr>
        <w:t xml:space="preserve">  </w:t>
      </w:r>
    </w:p>
    <w:p w14:paraId="417AC975" w14:textId="77777777" w:rsidR="0076500B" w:rsidRDefault="0076500B" w:rsidP="0076500B">
      <w:pPr>
        <w:rPr>
          <w:rFonts w:ascii="Arial" w:hAnsi="Arial" w:cs="Arial"/>
          <w:sz w:val="16"/>
          <w:szCs w:val="16"/>
        </w:rPr>
      </w:pPr>
      <w:r>
        <w:rPr>
          <w:rFonts w:ascii="Arial" w:hAnsi="Arial" w:cs="Arial"/>
          <w:sz w:val="16"/>
          <w:szCs w:val="16"/>
        </w:rPr>
        <w:t xml:space="preserve">GN-UB2   Ulsterbus name, 20x3.5mm blue/white </w:t>
      </w:r>
      <w:r w:rsidRPr="00BF285C">
        <w:rPr>
          <w:rFonts w:ascii="Arial" w:hAnsi="Arial" w:cs="Arial"/>
          <w:b/>
          <w:i/>
          <w:color w:val="FF6600"/>
          <w:sz w:val="16"/>
          <w:szCs w:val="16"/>
          <w:lang w:val="en-GB"/>
        </w:rPr>
        <w:t>£1 pair</w:t>
      </w:r>
    </w:p>
    <w:p w14:paraId="1E8F585D" w14:textId="77777777" w:rsidR="0076500B" w:rsidRDefault="0076500B" w:rsidP="0076500B">
      <w:pPr>
        <w:rPr>
          <w:rFonts w:ascii="Arial" w:hAnsi="Arial" w:cs="Arial"/>
          <w:sz w:val="16"/>
          <w:szCs w:val="16"/>
        </w:rPr>
      </w:pPr>
      <w:r>
        <w:rPr>
          <w:rFonts w:ascii="Arial" w:hAnsi="Arial" w:cs="Arial"/>
          <w:sz w:val="16"/>
          <w:szCs w:val="16"/>
        </w:rPr>
        <w:t xml:space="preserve">GN-UB3   Ulsterbus name, 6x1mm blue/white </w:t>
      </w:r>
      <w:r w:rsidRPr="00BF285C">
        <w:rPr>
          <w:rFonts w:ascii="Arial" w:hAnsi="Arial" w:cs="Arial"/>
          <w:b/>
          <w:i/>
          <w:color w:val="FF6600"/>
          <w:sz w:val="16"/>
          <w:szCs w:val="16"/>
          <w:lang w:val="en-GB"/>
        </w:rPr>
        <w:t>60p pair</w:t>
      </w:r>
    </w:p>
    <w:p w14:paraId="7C3D9D81" w14:textId="77777777" w:rsidR="0076500B" w:rsidRDefault="0076500B" w:rsidP="0076500B">
      <w:pPr>
        <w:rPr>
          <w:rFonts w:ascii="Arial" w:hAnsi="Arial" w:cs="Arial"/>
          <w:sz w:val="16"/>
          <w:szCs w:val="16"/>
        </w:rPr>
      </w:pPr>
      <w:r>
        <w:rPr>
          <w:rFonts w:ascii="Arial" w:hAnsi="Arial" w:cs="Arial"/>
          <w:sz w:val="16"/>
          <w:szCs w:val="16"/>
        </w:rPr>
        <w:t xml:space="preserve">GN-UB4   Ulsterbus name, extended blue line under 11x1.5mm blue/white </w:t>
      </w:r>
      <w:r>
        <w:rPr>
          <w:rFonts w:ascii="Arial" w:hAnsi="Arial" w:cs="Arial"/>
          <w:b/>
          <w:i/>
          <w:color w:val="FF6600"/>
          <w:sz w:val="16"/>
          <w:szCs w:val="16"/>
          <w:lang w:val="en-GB"/>
        </w:rPr>
        <w:t>pack of three £1 20p</w:t>
      </w:r>
    </w:p>
    <w:p w14:paraId="62D06721" w14:textId="77777777" w:rsidR="0076500B" w:rsidRDefault="0076500B" w:rsidP="0076500B">
      <w:pPr>
        <w:rPr>
          <w:rFonts w:ascii="Arial" w:hAnsi="Arial" w:cs="Arial"/>
          <w:sz w:val="16"/>
          <w:szCs w:val="16"/>
        </w:rPr>
      </w:pPr>
      <w:r>
        <w:rPr>
          <w:rFonts w:ascii="Arial" w:hAnsi="Arial" w:cs="Arial"/>
          <w:sz w:val="16"/>
          <w:szCs w:val="16"/>
        </w:rPr>
        <w:t xml:space="preserve">GN-UB5   Ulsterbus logo, 4x2.5mm white/blue/black </w:t>
      </w:r>
      <w:r>
        <w:rPr>
          <w:rFonts w:ascii="Arial" w:hAnsi="Arial" w:cs="Arial"/>
          <w:b/>
          <w:i/>
          <w:color w:val="FF6600"/>
          <w:sz w:val="16"/>
          <w:szCs w:val="16"/>
          <w:lang w:val="en-GB"/>
        </w:rPr>
        <w:t>pack of four £1 20p</w:t>
      </w:r>
    </w:p>
    <w:p w14:paraId="70115432" w14:textId="77777777" w:rsidR="0076500B" w:rsidRDefault="0076500B" w:rsidP="0076500B">
      <w:pPr>
        <w:rPr>
          <w:rFonts w:ascii="Arial" w:hAnsi="Arial" w:cs="Arial"/>
          <w:sz w:val="16"/>
          <w:szCs w:val="16"/>
        </w:rPr>
      </w:pPr>
      <w:r>
        <w:rPr>
          <w:rFonts w:ascii="Arial" w:hAnsi="Arial" w:cs="Arial"/>
          <w:sz w:val="16"/>
          <w:szCs w:val="16"/>
        </w:rPr>
        <w:t xml:space="preserve">GN-UB6   Ulsterbus Express side panel name, 18x3.5mm white </w:t>
      </w:r>
      <w:r w:rsidRPr="00BF285C">
        <w:rPr>
          <w:rFonts w:ascii="Arial" w:hAnsi="Arial" w:cs="Arial"/>
          <w:b/>
          <w:i/>
          <w:color w:val="FF6600"/>
          <w:sz w:val="16"/>
          <w:szCs w:val="16"/>
          <w:lang w:val="en-GB"/>
        </w:rPr>
        <w:t>£1 pair</w:t>
      </w:r>
    </w:p>
    <w:p w14:paraId="63D801FD" w14:textId="77777777" w:rsidR="0076500B" w:rsidRDefault="0076500B" w:rsidP="0076500B">
      <w:pPr>
        <w:rPr>
          <w:rFonts w:ascii="Arial" w:hAnsi="Arial" w:cs="Arial"/>
          <w:sz w:val="16"/>
          <w:szCs w:val="16"/>
        </w:rPr>
      </w:pPr>
      <w:r>
        <w:rPr>
          <w:rFonts w:ascii="Arial" w:hAnsi="Arial" w:cs="Arial"/>
          <w:sz w:val="16"/>
          <w:szCs w:val="16"/>
        </w:rPr>
        <w:t xml:space="preserve">GN-UB7   Ulsterbus Express panel name, 40x4mm black </w:t>
      </w:r>
      <w:r w:rsidRPr="00BF285C">
        <w:rPr>
          <w:rFonts w:ascii="Arial" w:hAnsi="Arial" w:cs="Arial"/>
          <w:b/>
          <w:i/>
          <w:color w:val="FF6600"/>
          <w:sz w:val="16"/>
          <w:szCs w:val="16"/>
          <w:lang w:val="en-GB"/>
        </w:rPr>
        <w:t>£1 25p pair</w:t>
      </w:r>
    </w:p>
    <w:p w14:paraId="70D1429D" w14:textId="77777777" w:rsidR="0076500B" w:rsidRDefault="0076500B" w:rsidP="0076500B">
      <w:pPr>
        <w:rPr>
          <w:rFonts w:ascii="Arial" w:hAnsi="Arial" w:cs="Arial"/>
          <w:sz w:val="16"/>
          <w:szCs w:val="16"/>
        </w:rPr>
      </w:pPr>
      <w:r>
        <w:rPr>
          <w:rFonts w:ascii="Arial" w:hAnsi="Arial" w:cs="Arial"/>
          <w:sz w:val="16"/>
          <w:szCs w:val="16"/>
        </w:rPr>
        <w:t xml:space="preserve">GN-UB8   Ulsterbus Express panel name, 20x2mm black </w:t>
      </w:r>
      <w:r w:rsidRPr="00BF285C">
        <w:rPr>
          <w:rFonts w:ascii="Arial" w:hAnsi="Arial" w:cs="Arial"/>
          <w:b/>
          <w:i/>
          <w:color w:val="FF6600"/>
          <w:sz w:val="16"/>
          <w:szCs w:val="16"/>
          <w:lang w:val="en-GB"/>
        </w:rPr>
        <w:t>£1 pair</w:t>
      </w:r>
    </w:p>
    <w:p w14:paraId="26F57CF8" w14:textId="77777777" w:rsidR="0076500B" w:rsidRPr="000A3FEC" w:rsidRDefault="0076500B" w:rsidP="0076500B">
      <w:pPr>
        <w:rPr>
          <w:rFonts w:ascii="Arial" w:hAnsi="Arial" w:cs="Arial"/>
          <w:color w:val="7030A0"/>
          <w:sz w:val="16"/>
          <w:szCs w:val="16"/>
          <w:lang w:val="en-GB"/>
        </w:rPr>
      </w:pPr>
      <w:r w:rsidRPr="00B84667">
        <w:rPr>
          <w:rFonts w:ascii="Arial" w:hAnsi="Arial" w:cs="Arial"/>
          <w:sz w:val="16"/>
          <w:szCs w:val="16"/>
          <w:lang w:val="en-GB"/>
        </w:rPr>
        <w:t>GN-UB9   Ulsterbus 'Give way to buses leaving stop' notices, 6x2.5mm, yellow/black/white/blue</w:t>
      </w:r>
      <w:r>
        <w:rPr>
          <w:rFonts w:ascii="Arial" w:hAnsi="Arial" w:cs="Arial"/>
          <w:color w:val="7030A0"/>
          <w:sz w:val="16"/>
          <w:szCs w:val="16"/>
          <w:lang w:val="en-GB"/>
        </w:rPr>
        <w:t xml:space="preserve"> </w:t>
      </w:r>
      <w:r>
        <w:rPr>
          <w:rFonts w:ascii="Arial" w:hAnsi="Arial" w:cs="Arial"/>
          <w:b/>
          <w:i/>
          <w:color w:val="FF6600"/>
          <w:sz w:val="16"/>
          <w:szCs w:val="16"/>
          <w:lang w:val="en-GB"/>
        </w:rPr>
        <w:t>pack of three 75p</w:t>
      </w:r>
    </w:p>
    <w:p w14:paraId="32C7FA5B" w14:textId="77777777" w:rsidR="0076500B" w:rsidRPr="000A3FEC" w:rsidRDefault="0076500B" w:rsidP="0076500B">
      <w:pPr>
        <w:rPr>
          <w:rFonts w:ascii="Arial" w:hAnsi="Arial" w:cs="Arial"/>
          <w:color w:val="7030A0"/>
          <w:sz w:val="16"/>
          <w:szCs w:val="16"/>
          <w:lang w:val="en-GB"/>
        </w:rPr>
      </w:pPr>
      <w:r w:rsidRPr="00B84667">
        <w:rPr>
          <w:rFonts w:ascii="Arial" w:hAnsi="Arial" w:cs="Arial"/>
          <w:sz w:val="16"/>
          <w:szCs w:val="16"/>
          <w:lang w:val="en-GB"/>
        </w:rPr>
        <w:t>GN-UB10 Ulsterbus Please let buses pull out' notices, 6x2.5mm, white/blue/black</w:t>
      </w:r>
      <w:r>
        <w:rPr>
          <w:rFonts w:ascii="Arial" w:hAnsi="Arial" w:cs="Arial"/>
          <w:color w:val="7030A0"/>
          <w:sz w:val="16"/>
          <w:szCs w:val="16"/>
          <w:lang w:val="en-GB"/>
        </w:rPr>
        <w:t xml:space="preserve"> </w:t>
      </w:r>
      <w:r>
        <w:rPr>
          <w:rFonts w:ascii="Arial" w:hAnsi="Arial" w:cs="Arial"/>
          <w:b/>
          <w:i/>
          <w:color w:val="FF6600"/>
          <w:sz w:val="16"/>
          <w:szCs w:val="16"/>
          <w:lang w:val="en-GB"/>
        </w:rPr>
        <w:t>pack of three 75p</w:t>
      </w:r>
    </w:p>
    <w:p w14:paraId="3CDC3ABE" w14:textId="77777777" w:rsidR="0076500B" w:rsidRDefault="0076500B" w:rsidP="0076500B">
      <w:pPr>
        <w:rPr>
          <w:rFonts w:ascii="Arial" w:hAnsi="Arial" w:cs="Arial"/>
          <w:sz w:val="16"/>
          <w:szCs w:val="16"/>
        </w:rPr>
      </w:pPr>
      <w:r>
        <w:rPr>
          <w:rFonts w:ascii="Arial" w:hAnsi="Arial" w:cs="Arial"/>
          <w:sz w:val="16"/>
          <w:szCs w:val="16"/>
        </w:rPr>
        <w:t xml:space="preserve">GN-UT1   Ulster Transport Authority side panel logo, 5x5mm approx. gold/white/red/black </w:t>
      </w:r>
      <w:r w:rsidRPr="00BF285C">
        <w:rPr>
          <w:rFonts w:ascii="Arial" w:hAnsi="Arial" w:cs="Arial"/>
          <w:b/>
          <w:i/>
          <w:color w:val="FF6600"/>
          <w:sz w:val="16"/>
          <w:szCs w:val="16"/>
          <w:lang w:val="en-GB"/>
        </w:rPr>
        <w:t>£1 pair</w:t>
      </w:r>
    </w:p>
    <w:p w14:paraId="67C66203" w14:textId="77777777" w:rsidR="0076500B" w:rsidRPr="003D59C5" w:rsidRDefault="0076500B" w:rsidP="0076500B">
      <w:pPr>
        <w:rPr>
          <w:rFonts w:ascii="Arial" w:hAnsi="Arial" w:cs="Arial"/>
          <w:sz w:val="16"/>
          <w:szCs w:val="16"/>
        </w:rPr>
      </w:pPr>
      <w:r>
        <w:rPr>
          <w:rFonts w:ascii="Arial" w:hAnsi="Arial" w:cs="Arial"/>
          <w:sz w:val="16"/>
          <w:szCs w:val="16"/>
        </w:rPr>
        <w:t xml:space="preserve">GN-UT2   Ulster Transport Authority crest, 2x3mm green/gold/orange/silver </w:t>
      </w:r>
      <w:r w:rsidRPr="00BF285C">
        <w:rPr>
          <w:rFonts w:ascii="Arial" w:hAnsi="Arial" w:cs="Arial"/>
          <w:b/>
          <w:i/>
          <w:color w:val="FF6600"/>
          <w:sz w:val="16"/>
          <w:szCs w:val="16"/>
          <w:lang w:val="en-GB"/>
        </w:rPr>
        <w:t>80p pair</w:t>
      </w:r>
      <w:r>
        <w:rPr>
          <w:rFonts w:ascii="Arial" w:hAnsi="Arial" w:cs="Arial"/>
          <w:sz w:val="16"/>
          <w:szCs w:val="16"/>
        </w:rPr>
        <w:t xml:space="preserve"> </w:t>
      </w:r>
    </w:p>
    <w:p w14:paraId="40AB08DF" w14:textId="77777777" w:rsidR="0076500B" w:rsidRDefault="0076500B" w:rsidP="0076500B">
      <w:pPr>
        <w:rPr>
          <w:sz w:val="16"/>
          <w:szCs w:val="16"/>
        </w:rPr>
      </w:pPr>
      <w:r>
        <w:rPr>
          <w:rFonts w:ascii="Arial" w:hAnsi="Arial" w:cs="Arial"/>
          <w:sz w:val="16"/>
          <w:szCs w:val="16"/>
        </w:rPr>
        <w:t xml:space="preserve">GN-UT3   Ulster Transport Authority Wolfhound name, 32x3mm red with white edge </w:t>
      </w:r>
      <w:r w:rsidRPr="00BF285C">
        <w:rPr>
          <w:rFonts w:ascii="Arial" w:hAnsi="Arial" w:cs="Arial"/>
          <w:b/>
          <w:i/>
          <w:color w:val="FF6600"/>
          <w:sz w:val="16"/>
          <w:szCs w:val="16"/>
          <w:lang w:val="en-GB"/>
        </w:rPr>
        <w:t>£1 25p pair</w:t>
      </w:r>
    </w:p>
    <w:p w14:paraId="7C802F8B" w14:textId="77777777" w:rsidR="0076500B" w:rsidRDefault="0076500B" w:rsidP="0076500B">
      <w:pPr>
        <w:rPr>
          <w:sz w:val="16"/>
          <w:szCs w:val="16"/>
        </w:rPr>
      </w:pPr>
      <w:r>
        <w:rPr>
          <w:rFonts w:ascii="Arial" w:hAnsi="Arial" w:cs="Arial"/>
          <w:sz w:val="16"/>
          <w:szCs w:val="16"/>
        </w:rPr>
        <w:t xml:space="preserve">GN-UT4   Ulster Transport Authority Wolfhound name, 14.5x1.5mm red with white edge </w:t>
      </w:r>
      <w:r w:rsidRPr="00BF285C">
        <w:rPr>
          <w:rFonts w:ascii="Arial" w:hAnsi="Arial" w:cs="Arial"/>
          <w:b/>
          <w:i/>
          <w:color w:val="FF6600"/>
          <w:sz w:val="16"/>
          <w:szCs w:val="16"/>
          <w:lang w:val="en-GB"/>
        </w:rPr>
        <w:t>£1 pair</w:t>
      </w:r>
    </w:p>
    <w:p w14:paraId="5CACF436" w14:textId="77777777" w:rsidR="0076500B" w:rsidRDefault="0076500B" w:rsidP="0076500B">
      <w:pPr>
        <w:rPr>
          <w:sz w:val="16"/>
          <w:szCs w:val="16"/>
        </w:rPr>
      </w:pPr>
      <w:r>
        <w:rPr>
          <w:rFonts w:ascii="Arial" w:hAnsi="Arial" w:cs="Arial"/>
          <w:sz w:val="16"/>
          <w:szCs w:val="16"/>
        </w:rPr>
        <w:t xml:space="preserve">GN-UT5   Ulster Transport Authority Wolfhound front name, 23x1.5mm red with white edge </w:t>
      </w:r>
      <w:r w:rsidRPr="00BF285C">
        <w:rPr>
          <w:rFonts w:ascii="Arial" w:hAnsi="Arial" w:cs="Arial"/>
          <w:b/>
          <w:i/>
          <w:color w:val="FF6600"/>
          <w:sz w:val="16"/>
          <w:szCs w:val="16"/>
          <w:lang w:val="en-GB"/>
        </w:rPr>
        <w:t>£1 pair</w:t>
      </w:r>
    </w:p>
    <w:p w14:paraId="72219A40" w14:textId="77777777" w:rsidR="0076500B" w:rsidRDefault="0076500B" w:rsidP="0076500B">
      <w:pPr>
        <w:rPr>
          <w:rFonts w:ascii="Arial" w:hAnsi="Arial" w:cs="Arial"/>
          <w:sz w:val="16"/>
          <w:szCs w:val="16"/>
        </w:rPr>
      </w:pPr>
      <w:r>
        <w:rPr>
          <w:rFonts w:ascii="Arial" w:hAnsi="Arial" w:cs="Arial"/>
          <w:sz w:val="16"/>
          <w:szCs w:val="16"/>
        </w:rPr>
        <w:t xml:space="preserve">GN-UT6   Ulster Transport Authority Wolfhound logo, 20x17mm approx grey </w:t>
      </w:r>
      <w:r w:rsidRPr="00BF285C">
        <w:rPr>
          <w:rFonts w:ascii="Arial" w:hAnsi="Arial" w:cs="Arial"/>
          <w:b/>
          <w:i/>
          <w:color w:val="FF6600"/>
          <w:sz w:val="16"/>
          <w:szCs w:val="16"/>
          <w:lang w:val="en-GB"/>
        </w:rPr>
        <w:t>£1 pair (handed)</w:t>
      </w:r>
      <w:r w:rsidRPr="00BF285C">
        <w:rPr>
          <w:rFonts w:ascii="Arial" w:hAnsi="Arial" w:cs="Arial"/>
          <w:sz w:val="16"/>
          <w:szCs w:val="16"/>
          <w:lang w:val="en-GB"/>
        </w:rPr>
        <w:t xml:space="preserve">  </w:t>
      </w:r>
    </w:p>
    <w:p w14:paraId="0E2772E7" w14:textId="77777777" w:rsidR="0076500B" w:rsidRDefault="0076500B" w:rsidP="0076500B">
      <w:pPr>
        <w:rPr>
          <w:rFonts w:ascii="Arial" w:hAnsi="Arial" w:cs="Arial"/>
          <w:sz w:val="16"/>
          <w:szCs w:val="16"/>
        </w:rPr>
      </w:pPr>
      <w:r>
        <w:rPr>
          <w:rFonts w:ascii="Arial" w:hAnsi="Arial" w:cs="Arial"/>
          <w:sz w:val="16"/>
          <w:szCs w:val="16"/>
        </w:rPr>
        <w:t xml:space="preserve">GN-UT7   Ulster Transport Authority Wolfhound logo, 14x6mm approx grey </w:t>
      </w:r>
      <w:r w:rsidRPr="00BF285C">
        <w:rPr>
          <w:rFonts w:ascii="Arial" w:hAnsi="Arial" w:cs="Arial"/>
          <w:b/>
          <w:i/>
          <w:color w:val="FF6600"/>
          <w:sz w:val="16"/>
          <w:szCs w:val="16"/>
          <w:lang w:val="en-GB"/>
        </w:rPr>
        <w:t>60p pair</w:t>
      </w:r>
    </w:p>
    <w:p w14:paraId="1A6FBFE4" w14:textId="77777777" w:rsidR="0076500B" w:rsidRDefault="0076500B" w:rsidP="0076500B">
      <w:pPr>
        <w:rPr>
          <w:sz w:val="16"/>
          <w:szCs w:val="16"/>
        </w:rPr>
      </w:pPr>
    </w:p>
    <w:p w14:paraId="4C215B9A" w14:textId="77777777" w:rsidR="0076500B" w:rsidRPr="00C5378D" w:rsidRDefault="0076500B" w:rsidP="0076500B">
      <w:pPr>
        <w:rPr>
          <w:rFonts w:ascii="Arial" w:hAnsi="Arial" w:cs="Arial"/>
          <w:b/>
          <w:i/>
          <w:sz w:val="16"/>
          <w:szCs w:val="16"/>
        </w:rPr>
      </w:pPr>
      <w:r w:rsidRPr="00C5378D">
        <w:rPr>
          <w:rFonts w:ascii="Arial" w:hAnsi="Arial" w:cs="Arial"/>
          <w:b/>
          <w:i/>
          <w:color w:val="FF6600"/>
          <w:sz w:val="16"/>
          <w:szCs w:val="16"/>
        </w:rPr>
        <w:t>*</w:t>
      </w:r>
      <w:r w:rsidRPr="00C5378D">
        <w:rPr>
          <w:rFonts w:ascii="Arial" w:hAnsi="Arial" w:cs="Arial"/>
          <w:b/>
          <w:i/>
          <w:sz w:val="16"/>
          <w:szCs w:val="16"/>
        </w:rPr>
        <w:t>GN-DB</w:t>
      </w:r>
      <w:r>
        <w:rPr>
          <w:rFonts w:ascii="Arial" w:hAnsi="Arial" w:cs="Arial"/>
          <w:b/>
          <w:i/>
          <w:sz w:val="16"/>
          <w:szCs w:val="16"/>
        </w:rPr>
        <w:t>5</w:t>
      </w:r>
      <w:r w:rsidRPr="00C5378D">
        <w:rPr>
          <w:rFonts w:ascii="Arial" w:hAnsi="Arial" w:cs="Arial"/>
          <w:b/>
          <w:i/>
          <w:sz w:val="16"/>
          <w:szCs w:val="16"/>
        </w:rPr>
        <w:t xml:space="preserve"> comprises Dublin Bus</w:t>
      </w:r>
      <w:r>
        <w:rPr>
          <w:rFonts w:ascii="Arial" w:hAnsi="Arial" w:cs="Arial"/>
          <w:b/>
          <w:i/>
          <w:sz w:val="16"/>
          <w:szCs w:val="16"/>
        </w:rPr>
        <w:t xml:space="preserve"> 14x3mm</w:t>
      </w:r>
      <w:r w:rsidRPr="00C5378D">
        <w:rPr>
          <w:rFonts w:ascii="Arial" w:hAnsi="Arial" w:cs="Arial"/>
          <w:b/>
          <w:i/>
          <w:sz w:val="16"/>
          <w:szCs w:val="16"/>
        </w:rPr>
        <w:t xml:space="preserve">/Bus Átha Cliath </w:t>
      </w:r>
      <w:r>
        <w:rPr>
          <w:rFonts w:ascii="Arial" w:hAnsi="Arial" w:cs="Arial"/>
          <w:b/>
          <w:i/>
          <w:sz w:val="16"/>
          <w:szCs w:val="16"/>
        </w:rPr>
        <w:t xml:space="preserve">22x3mm </w:t>
      </w:r>
      <w:r w:rsidRPr="00C5378D">
        <w:rPr>
          <w:rFonts w:ascii="Arial" w:hAnsi="Arial" w:cs="Arial"/>
          <w:b/>
          <w:i/>
          <w:sz w:val="16"/>
          <w:szCs w:val="16"/>
        </w:rPr>
        <w:t xml:space="preserve">offside/nearside fleetnames in white with yellow/black castle logos, </w:t>
      </w:r>
      <w:r w:rsidRPr="00C5378D">
        <w:rPr>
          <w:rFonts w:ascii="Arial" w:hAnsi="Arial" w:cs="Arial"/>
          <w:b/>
          <w:i/>
          <w:color w:val="0000FF"/>
          <w:sz w:val="16"/>
          <w:szCs w:val="16"/>
        </w:rPr>
        <w:t>plus</w:t>
      </w:r>
      <w:r w:rsidRPr="00C5378D">
        <w:rPr>
          <w:rFonts w:ascii="Arial" w:hAnsi="Arial" w:cs="Arial"/>
          <w:b/>
          <w:i/>
          <w:sz w:val="16"/>
          <w:szCs w:val="16"/>
        </w:rPr>
        <w:t xml:space="preserve"> Dublin Bus in black with black/white castle logo for the front</w:t>
      </w:r>
      <w:r>
        <w:rPr>
          <w:rFonts w:ascii="Arial" w:hAnsi="Arial" w:cs="Arial"/>
          <w:b/>
          <w:i/>
          <w:sz w:val="16"/>
          <w:szCs w:val="16"/>
        </w:rPr>
        <w:t xml:space="preserve"> (8x1.75mm)</w:t>
      </w:r>
      <w:r w:rsidRPr="00C5378D">
        <w:rPr>
          <w:rFonts w:ascii="Arial" w:hAnsi="Arial" w:cs="Arial"/>
          <w:b/>
          <w:i/>
          <w:sz w:val="16"/>
          <w:szCs w:val="16"/>
        </w:rPr>
        <w:t xml:space="preserve">, </w:t>
      </w:r>
      <w:r w:rsidRPr="00C5378D">
        <w:rPr>
          <w:rFonts w:ascii="Arial" w:hAnsi="Arial" w:cs="Arial"/>
          <w:b/>
          <w:i/>
          <w:color w:val="0000FF"/>
          <w:sz w:val="16"/>
          <w:szCs w:val="16"/>
        </w:rPr>
        <w:t>plus</w:t>
      </w:r>
      <w:r w:rsidRPr="00C5378D">
        <w:rPr>
          <w:rFonts w:ascii="Arial" w:hAnsi="Arial" w:cs="Arial"/>
          <w:b/>
          <w:i/>
          <w:sz w:val="16"/>
          <w:szCs w:val="16"/>
        </w:rPr>
        <w:t xml:space="preserve"> Dublin Bus serving the entire community in white (two lines) with yellow/black castle logo for the rear</w:t>
      </w:r>
      <w:r>
        <w:rPr>
          <w:rFonts w:ascii="Arial" w:hAnsi="Arial" w:cs="Arial"/>
          <w:b/>
          <w:i/>
          <w:sz w:val="16"/>
          <w:szCs w:val="16"/>
        </w:rPr>
        <w:t xml:space="preserve"> (15x3.75mm)</w:t>
      </w:r>
      <w:r w:rsidRPr="00C5378D">
        <w:rPr>
          <w:rFonts w:ascii="Arial" w:hAnsi="Arial" w:cs="Arial"/>
          <w:b/>
          <w:i/>
          <w:sz w:val="16"/>
          <w:szCs w:val="16"/>
        </w:rPr>
        <w:t xml:space="preserve">, </w:t>
      </w:r>
      <w:r w:rsidRPr="00C5378D">
        <w:rPr>
          <w:rFonts w:ascii="Arial" w:hAnsi="Arial" w:cs="Arial"/>
          <w:b/>
          <w:i/>
          <w:color w:val="0000FF"/>
          <w:sz w:val="16"/>
          <w:szCs w:val="16"/>
        </w:rPr>
        <w:t>plus</w:t>
      </w:r>
      <w:r w:rsidRPr="00C5378D">
        <w:rPr>
          <w:rFonts w:ascii="Arial" w:hAnsi="Arial" w:cs="Arial"/>
          <w:b/>
          <w:i/>
          <w:sz w:val="16"/>
          <w:szCs w:val="16"/>
        </w:rPr>
        <w:t xml:space="preserve"> Bus Átha Cliath-Dublin Bus legal address in grey</w:t>
      </w:r>
      <w:r>
        <w:rPr>
          <w:rFonts w:ascii="Arial" w:hAnsi="Arial" w:cs="Arial"/>
          <w:b/>
          <w:i/>
          <w:sz w:val="16"/>
          <w:szCs w:val="16"/>
        </w:rPr>
        <w:t xml:space="preserve"> (9x1.75mm)</w:t>
      </w:r>
    </w:p>
    <w:p w14:paraId="36C4119E" w14:textId="77777777" w:rsidR="0076500B" w:rsidRDefault="0076500B" w:rsidP="0076500B">
      <w:pPr>
        <w:rPr>
          <w:rFonts w:ascii="Arial" w:hAnsi="Arial" w:cs="Arial"/>
          <w:sz w:val="16"/>
          <w:szCs w:val="16"/>
        </w:rPr>
      </w:pPr>
    </w:p>
    <w:p w14:paraId="1AE498BE" w14:textId="77777777" w:rsidR="0076500B" w:rsidRPr="00C5378D" w:rsidRDefault="0076500B" w:rsidP="0076500B">
      <w:pPr>
        <w:rPr>
          <w:rFonts w:ascii="Arial" w:hAnsi="Arial" w:cs="Arial"/>
          <w:b/>
          <w:i/>
          <w:sz w:val="16"/>
          <w:szCs w:val="16"/>
        </w:rPr>
      </w:pPr>
      <w:r w:rsidRPr="00C5378D">
        <w:rPr>
          <w:rFonts w:ascii="Arial" w:hAnsi="Arial" w:cs="Arial"/>
          <w:b/>
          <w:i/>
          <w:color w:val="FF6600"/>
          <w:sz w:val="16"/>
          <w:szCs w:val="16"/>
        </w:rPr>
        <w:t>*</w:t>
      </w:r>
      <w:r w:rsidRPr="00C5378D">
        <w:rPr>
          <w:rFonts w:ascii="Arial" w:hAnsi="Arial" w:cs="Arial"/>
          <w:b/>
          <w:i/>
          <w:sz w:val="16"/>
          <w:szCs w:val="16"/>
        </w:rPr>
        <w:t>GN-DB</w:t>
      </w:r>
      <w:r>
        <w:rPr>
          <w:rFonts w:ascii="Arial" w:hAnsi="Arial" w:cs="Arial"/>
          <w:b/>
          <w:i/>
          <w:sz w:val="16"/>
          <w:szCs w:val="16"/>
        </w:rPr>
        <w:t>6</w:t>
      </w:r>
      <w:r w:rsidRPr="00C5378D">
        <w:rPr>
          <w:rFonts w:ascii="Arial" w:hAnsi="Arial" w:cs="Arial"/>
          <w:b/>
          <w:i/>
          <w:sz w:val="16"/>
          <w:szCs w:val="16"/>
        </w:rPr>
        <w:t xml:space="preserve"> as GN-DB</w:t>
      </w:r>
      <w:r>
        <w:rPr>
          <w:rFonts w:ascii="Arial" w:hAnsi="Arial" w:cs="Arial"/>
          <w:b/>
          <w:i/>
          <w:sz w:val="16"/>
          <w:szCs w:val="16"/>
        </w:rPr>
        <w:t>5</w:t>
      </w:r>
      <w:r w:rsidRPr="00C5378D">
        <w:rPr>
          <w:rFonts w:ascii="Arial" w:hAnsi="Arial" w:cs="Arial"/>
          <w:b/>
          <w:i/>
          <w:sz w:val="16"/>
          <w:szCs w:val="16"/>
        </w:rPr>
        <w:t xml:space="preserve"> except Dublin Bus in white with yellow/black castle logo for the front </w:t>
      </w:r>
      <w:r>
        <w:rPr>
          <w:rFonts w:ascii="Arial" w:hAnsi="Arial" w:cs="Arial"/>
          <w:b/>
          <w:i/>
          <w:sz w:val="16"/>
          <w:szCs w:val="16"/>
        </w:rPr>
        <w:t xml:space="preserve">(10x2.5mm) </w:t>
      </w:r>
      <w:r w:rsidRPr="00C5378D">
        <w:rPr>
          <w:rFonts w:ascii="Arial" w:hAnsi="Arial" w:cs="Arial"/>
          <w:b/>
          <w:i/>
          <w:sz w:val="16"/>
          <w:szCs w:val="16"/>
        </w:rPr>
        <w:t>and the rear Dublin Bus serving the entire community in three lines, not two</w:t>
      </w:r>
      <w:r>
        <w:rPr>
          <w:rFonts w:ascii="Arial" w:hAnsi="Arial" w:cs="Arial"/>
          <w:b/>
          <w:i/>
          <w:sz w:val="16"/>
          <w:szCs w:val="16"/>
        </w:rPr>
        <w:t xml:space="preserve"> (13x4.5mm)</w:t>
      </w:r>
      <w:r w:rsidRPr="00C5378D">
        <w:rPr>
          <w:rFonts w:ascii="Arial" w:hAnsi="Arial" w:cs="Arial"/>
          <w:b/>
          <w:i/>
          <w:sz w:val="16"/>
          <w:szCs w:val="16"/>
        </w:rPr>
        <w:t>.</w:t>
      </w:r>
    </w:p>
    <w:p w14:paraId="4EC4694B" w14:textId="77777777" w:rsidR="0076500B" w:rsidRDefault="0076500B" w:rsidP="0076500B">
      <w:pPr>
        <w:jc w:val="both"/>
        <w:rPr>
          <w:rFonts w:ascii="Arial" w:hAnsi="Arial" w:cs="Arial"/>
          <w:b/>
          <w:i/>
          <w:color w:val="FF6600"/>
          <w:sz w:val="18"/>
          <w:szCs w:val="18"/>
          <w:lang w:val="en-GB"/>
        </w:rPr>
      </w:pPr>
    </w:p>
    <w:p w14:paraId="60084BE5" w14:textId="170E9EEB" w:rsidR="0076500B" w:rsidRPr="00DF0CA2" w:rsidRDefault="00BB33E0" w:rsidP="0076500B">
      <w:pPr>
        <w:jc w:val="center"/>
        <w:rPr>
          <w:rFonts w:ascii="Arial" w:hAnsi="Arial" w:cs="Arial"/>
          <w:b/>
          <w:color w:val="FF6600"/>
          <w:u w:val="single"/>
          <w:lang w:val="en-GB"/>
        </w:rPr>
      </w:pPr>
      <w:r>
        <w:rPr>
          <w:rFonts w:ascii="Arial" w:hAnsi="Arial" w:cs="Arial"/>
          <w:b/>
          <w:color w:val="FF6600"/>
          <w:u w:val="single"/>
          <w:lang w:val="en-GB"/>
        </w:rPr>
        <w:t>4</w:t>
      </w:r>
      <w:r w:rsidR="00A46FE5">
        <w:rPr>
          <w:rFonts w:ascii="Arial" w:hAnsi="Arial" w:cs="Arial"/>
          <w:b/>
          <w:color w:val="FF6600"/>
          <w:u w:val="single"/>
          <w:lang w:val="en-GB"/>
        </w:rPr>
        <w:t>6</w:t>
      </w:r>
      <w:r w:rsidR="0076500B" w:rsidRPr="00DF0CA2">
        <w:rPr>
          <w:rFonts w:ascii="Arial" w:hAnsi="Arial" w:cs="Arial"/>
          <w:b/>
          <w:color w:val="FF6600"/>
          <w:u w:val="single"/>
          <w:lang w:val="en-GB"/>
        </w:rPr>
        <w:t xml:space="preserve">. IRISH </w:t>
      </w:r>
      <w:r w:rsidR="0076500B">
        <w:rPr>
          <w:rFonts w:ascii="Arial" w:hAnsi="Arial" w:cs="Arial"/>
          <w:b/>
          <w:color w:val="FF6600"/>
          <w:u w:val="single"/>
          <w:lang w:val="en-GB"/>
        </w:rPr>
        <w:t>COMPANY TRANSFER SETS</w:t>
      </w:r>
    </w:p>
    <w:p w14:paraId="39546E61" w14:textId="77777777" w:rsidR="0076500B" w:rsidRPr="004120B6" w:rsidRDefault="0076500B" w:rsidP="0076500B">
      <w:pPr>
        <w:jc w:val="both"/>
        <w:rPr>
          <w:rFonts w:ascii="Arial" w:hAnsi="Arial" w:cs="Arial"/>
          <w:b/>
          <w:i/>
          <w:sz w:val="18"/>
          <w:szCs w:val="18"/>
          <w:lang w:val="en-GB"/>
        </w:rPr>
      </w:pPr>
    </w:p>
    <w:p w14:paraId="771B3F13" w14:textId="77777777" w:rsidR="0076500B" w:rsidRPr="004120B6" w:rsidRDefault="0076500B" w:rsidP="0076500B">
      <w:pPr>
        <w:jc w:val="both"/>
        <w:rPr>
          <w:rFonts w:ascii="Arial" w:hAnsi="Arial" w:cs="Arial"/>
          <w:sz w:val="16"/>
          <w:szCs w:val="16"/>
          <w:lang w:val="en-GB"/>
        </w:rPr>
      </w:pPr>
      <w:r w:rsidRPr="004120B6">
        <w:rPr>
          <w:rFonts w:ascii="Arial" w:hAnsi="Arial" w:cs="Arial"/>
          <w:sz w:val="16"/>
          <w:szCs w:val="16"/>
          <w:lang w:val="en-GB"/>
        </w:rPr>
        <w:t>GT-BE1 : Bus Éireann set comprising two 20x4.3mm Bus Éireann fleetnames/logos (handed) in dark green/dark orange/black; one 15x3.2mm Bus Éireann fleetname/logo in dark green/dark orange/black; two 25x3.2mm italicised expressway branding names in white; two 20x2.5mm italicised expressway branding names in white; one legal address in white; one legal address in black</w:t>
      </w:r>
      <w:r>
        <w:rPr>
          <w:rFonts w:ascii="Arial" w:hAnsi="Arial" w:cs="Arial"/>
          <w:color w:val="00CCFF"/>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 xml:space="preserve">5 </w:t>
      </w:r>
    </w:p>
    <w:p w14:paraId="6B4FB2D0" w14:textId="77777777" w:rsidR="0076500B" w:rsidRPr="004120B6" w:rsidRDefault="0076500B" w:rsidP="0076500B">
      <w:pPr>
        <w:jc w:val="both"/>
        <w:rPr>
          <w:rFonts w:ascii="Arial" w:hAnsi="Arial" w:cs="Arial"/>
          <w:sz w:val="16"/>
          <w:szCs w:val="16"/>
          <w:lang w:val="en-GB"/>
        </w:rPr>
      </w:pPr>
    </w:p>
    <w:p w14:paraId="6B8BB997" w14:textId="77777777" w:rsidR="0076500B" w:rsidRPr="00A4742E" w:rsidRDefault="0076500B" w:rsidP="0076500B">
      <w:pPr>
        <w:jc w:val="both"/>
        <w:rPr>
          <w:rFonts w:ascii="Arial" w:hAnsi="Arial" w:cs="Arial"/>
          <w:color w:val="00CCFF"/>
          <w:sz w:val="16"/>
          <w:szCs w:val="16"/>
          <w:lang w:val="en-GB"/>
        </w:rPr>
      </w:pPr>
      <w:r w:rsidRPr="004120B6">
        <w:rPr>
          <w:rFonts w:ascii="Arial" w:hAnsi="Arial" w:cs="Arial"/>
          <w:sz w:val="16"/>
          <w:szCs w:val="16"/>
          <w:lang w:val="en-GB"/>
        </w:rPr>
        <w:t>GT-BE2 : Bus Éireann set comprising two 15.25x3.25mm Bus Éireann fleetnames/logos (handed) in dark green/dark orange/black; one 10x2.4mm Bus Éireann fleetname/logo in dark green/dark orange/black; two 5x3.4mm Bus Éireann logos (handed) in dark green/dark orange/black; one legal address in white; one legal address in black</w:t>
      </w:r>
      <w:r>
        <w:rPr>
          <w:rFonts w:ascii="Arial" w:hAnsi="Arial" w:cs="Arial"/>
          <w:color w:val="00CCFF"/>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 xml:space="preserve">3 50p </w:t>
      </w:r>
    </w:p>
    <w:p w14:paraId="6A5BC293" w14:textId="77777777" w:rsidR="0076500B" w:rsidRPr="004120B6" w:rsidRDefault="0076500B" w:rsidP="0076500B">
      <w:pPr>
        <w:jc w:val="both"/>
        <w:rPr>
          <w:rFonts w:ascii="Arial" w:hAnsi="Arial" w:cs="Arial"/>
          <w:sz w:val="16"/>
          <w:szCs w:val="16"/>
          <w:lang w:val="en-GB"/>
        </w:rPr>
      </w:pPr>
    </w:p>
    <w:p w14:paraId="5D4470D2" w14:textId="77777777" w:rsidR="0076500B" w:rsidRDefault="0076500B" w:rsidP="0076500B">
      <w:pPr>
        <w:jc w:val="both"/>
        <w:rPr>
          <w:rFonts w:ascii="Arial" w:hAnsi="Arial" w:cs="Arial"/>
          <w:color w:val="33CCCC"/>
          <w:sz w:val="16"/>
          <w:szCs w:val="16"/>
          <w:lang w:val="en-GB"/>
        </w:rPr>
      </w:pPr>
      <w:r w:rsidRPr="004120B6">
        <w:rPr>
          <w:rFonts w:ascii="Arial" w:hAnsi="Arial" w:cs="Arial"/>
          <w:sz w:val="16"/>
          <w:szCs w:val="16"/>
          <w:lang w:val="en-GB"/>
        </w:rPr>
        <w:t>GT-BE3 : Bus Éireann set comprising two 24.75x3mm italicised Expressway names in black; two 15x1.75mm italicised Expressway names in black; two Bus Éireann fleetnames/logos (handed) in dark green/orange/black on a 17x3.75mm white rectangle; one Bus Éireann fleetname/logo in dark green/orange/black on a 15x3.3mm white rectangle; one legal address in white; one legal address in black</w:t>
      </w:r>
      <w:r>
        <w:rPr>
          <w:rFonts w:ascii="Arial" w:hAnsi="Arial" w:cs="Arial"/>
          <w:color w:val="33CCCC"/>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5 50p</w:t>
      </w:r>
    </w:p>
    <w:p w14:paraId="25A905F4" w14:textId="77777777" w:rsidR="0076500B" w:rsidRDefault="0076500B" w:rsidP="0076500B">
      <w:pPr>
        <w:rPr>
          <w:rFonts w:ascii="Arial" w:hAnsi="Arial" w:cs="Arial"/>
          <w:sz w:val="16"/>
          <w:szCs w:val="16"/>
          <w:lang w:val="en-GB"/>
        </w:rPr>
      </w:pPr>
    </w:p>
    <w:p w14:paraId="60561710" w14:textId="77777777" w:rsidR="0076500B" w:rsidRPr="00BD6947" w:rsidRDefault="0076500B" w:rsidP="0076500B">
      <w:pPr>
        <w:jc w:val="both"/>
        <w:rPr>
          <w:rFonts w:ascii="Arial" w:hAnsi="Arial" w:cs="Arial"/>
          <w:sz w:val="16"/>
          <w:szCs w:val="16"/>
          <w:lang w:val="en-GB"/>
        </w:rPr>
      </w:pPr>
      <w:bookmarkStart w:id="11" w:name="_Hlk39571497"/>
      <w:r w:rsidRPr="00BD6947">
        <w:rPr>
          <w:rFonts w:ascii="Arial" w:hAnsi="Arial" w:cs="Arial"/>
          <w:sz w:val="16"/>
          <w:szCs w:val="16"/>
          <w:lang w:val="en-GB"/>
        </w:rPr>
        <w:t xml:space="preserve">GT-BE4 : Bus Éireann set for Jim Poots KC-class kit </w:t>
      </w:r>
      <w:bookmarkEnd w:id="11"/>
      <w:r w:rsidRPr="00BD6947">
        <w:rPr>
          <w:rFonts w:ascii="Arial" w:hAnsi="Arial" w:cs="Arial"/>
          <w:sz w:val="16"/>
          <w:szCs w:val="16"/>
          <w:lang w:val="en-GB"/>
        </w:rPr>
        <w:t xml:space="preserve">comprising </w:t>
      </w:r>
      <w:r>
        <w:rPr>
          <w:rFonts w:ascii="Arial" w:hAnsi="Arial" w:cs="Arial"/>
          <w:sz w:val="16"/>
          <w:szCs w:val="16"/>
          <w:lang w:val="en-GB"/>
        </w:rPr>
        <w:t xml:space="preserve">two 13.25x3mm </w:t>
      </w:r>
      <w:r w:rsidRPr="004120B6">
        <w:rPr>
          <w:rFonts w:ascii="Arial" w:hAnsi="Arial" w:cs="Arial"/>
          <w:sz w:val="16"/>
          <w:szCs w:val="16"/>
          <w:lang w:val="en-GB"/>
        </w:rPr>
        <w:t>Bus Éireann fleetnames/logos (handed) in dark green/ orange/black;</w:t>
      </w:r>
      <w:r>
        <w:rPr>
          <w:rFonts w:ascii="Arial" w:hAnsi="Arial" w:cs="Arial"/>
          <w:sz w:val="16"/>
          <w:szCs w:val="16"/>
          <w:lang w:val="en-GB"/>
        </w:rPr>
        <w:t xml:space="preserve"> </w:t>
      </w:r>
      <w:r w:rsidRPr="004120B6">
        <w:rPr>
          <w:rFonts w:ascii="Arial" w:hAnsi="Arial" w:cs="Arial"/>
          <w:sz w:val="16"/>
          <w:szCs w:val="16"/>
          <w:lang w:val="en-GB"/>
        </w:rPr>
        <w:t xml:space="preserve">two </w:t>
      </w:r>
      <w:r>
        <w:rPr>
          <w:rFonts w:ascii="Arial" w:hAnsi="Arial" w:cs="Arial"/>
          <w:sz w:val="16"/>
          <w:szCs w:val="16"/>
          <w:lang w:val="en-GB"/>
        </w:rPr>
        <w:t>4</w:t>
      </w:r>
      <w:r w:rsidRPr="004120B6">
        <w:rPr>
          <w:rFonts w:ascii="Arial" w:hAnsi="Arial" w:cs="Arial"/>
          <w:sz w:val="16"/>
          <w:szCs w:val="16"/>
          <w:lang w:val="en-GB"/>
        </w:rPr>
        <w:t>x</w:t>
      </w:r>
      <w:r>
        <w:rPr>
          <w:rFonts w:ascii="Arial" w:hAnsi="Arial" w:cs="Arial"/>
          <w:sz w:val="16"/>
          <w:szCs w:val="16"/>
          <w:lang w:val="en-GB"/>
        </w:rPr>
        <w:t>2.6</w:t>
      </w:r>
      <w:r w:rsidRPr="004120B6">
        <w:rPr>
          <w:rFonts w:ascii="Arial" w:hAnsi="Arial" w:cs="Arial"/>
          <w:sz w:val="16"/>
          <w:szCs w:val="16"/>
          <w:lang w:val="en-GB"/>
        </w:rPr>
        <w:t>mm Bus Éireann logos (handed) in dark green/ orange/black;</w:t>
      </w:r>
      <w:r>
        <w:rPr>
          <w:rFonts w:ascii="Arial" w:hAnsi="Arial" w:cs="Arial"/>
          <w:sz w:val="16"/>
          <w:szCs w:val="16"/>
          <w:lang w:val="en-GB"/>
        </w:rPr>
        <w:t xml:space="preserve"> matching fleet/registration numbers for KC8 (ZSI 8), KC104 (UZG 104), KC142 (UZG 142), KC158 (UZG 158), KC175 (LZS 175), KC186 (LZS 186);  bilingual destination/service number screens for 4 Merlin Park, 7 Donnybrook, 10 Skehard Rd., blank number Ballybeg, blank number Limerick, blank number Ringaskiddy; two GAC badges, black; one front grille; two No Entry notices; one Pay as you enter notice; two Please have exact fare ready notices; one legal address, white; one legal address, black; three emergency exit notices, black; one speed limit notice, white; one speed limit notice, black; one seating capacity notice, white; one seating capacity notice, black; Dunadh Do-ola, white; Dunadh Do-ola, black; engine oil, main switch, fuel, water, all black; yellow lining, 350x1mm </w:t>
      </w:r>
      <w:r w:rsidRPr="00BF285C">
        <w:rPr>
          <w:rFonts w:ascii="Arial" w:hAnsi="Arial" w:cs="Arial"/>
          <w:b/>
          <w:i/>
          <w:color w:val="FF6600"/>
          <w:sz w:val="16"/>
          <w:szCs w:val="16"/>
          <w:lang w:val="en-GB"/>
        </w:rPr>
        <w:t>£</w:t>
      </w:r>
      <w:r>
        <w:rPr>
          <w:rFonts w:ascii="Arial" w:hAnsi="Arial" w:cs="Arial"/>
          <w:b/>
          <w:i/>
          <w:color w:val="FF6600"/>
          <w:sz w:val="16"/>
          <w:szCs w:val="16"/>
          <w:lang w:val="en-GB"/>
        </w:rPr>
        <w:t>8</w:t>
      </w:r>
    </w:p>
    <w:p w14:paraId="61BFAE35" w14:textId="77777777" w:rsidR="0076500B" w:rsidRDefault="0076500B" w:rsidP="0076500B">
      <w:pPr>
        <w:rPr>
          <w:rFonts w:ascii="Arial" w:hAnsi="Arial" w:cs="Arial"/>
          <w:sz w:val="16"/>
          <w:szCs w:val="16"/>
          <w:lang w:val="en-GB"/>
        </w:rPr>
      </w:pPr>
    </w:p>
    <w:p w14:paraId="118B0897" w14:textId="77777777" w:rsidR="0076500B" w:rsidRDefault="0076500B" w:rsidP="0076500B">
      <w:pPr>
        <w:jc w:val="both"/>
        <w:rPr>
          <w:rFonts w:ascii="Arial" w:hAnsi="Arial" w:cs="Arial"/>
          <w:sz w:val="16"/>
          <w:szCs w:val="16"/>
          <w:lang w:val="en-GB"/>
        </w:rPr>
      </w:pPr>
      <w:bookmarkStart w:id="12" w:name="_Hlk39603698"/>
      <w:r>
        <w:rPr>
          <w:rFonts w:ascii="Arial" w:hAnsi="Arial" w:cs="Arial"/>
          <w:sz w:val="16"/>
          <w:szCs w:val="16"/>
          <w:lang w:val="en-GB"/>
        </w:rPr>
        <w:t xml:space="preserve">GT-BE5  :  Bus Éireann set for Jim Poots KE-class kit </w:t>
      </w:r>
      <w:bookmarkEnd w:id="12"/>
      <w:r>
        <w:rPr>
          <w:rFonts w:ascii="Arial" w:hAnsi="Arial" w:cs="Arial"/>
          <w:sz w:val="16"/>
          <w:szCs w:val="16"/>
          <w:lang w:val="en-GB"/>
        </w:rPr>
        <w:t xml:space="preserve">comprising two 15x3.25mm Bus Éireann fleetnames/logos (handed) in dark green/orange/black; one 12.5x3.75mm </w:t>
      </w:r>
      <w:r w:rsidRPr="004120B6">
        <w:rPr>
          <w:rFonts w:ascii="Arial" w:hAnsi="Arial" w:cs="Arial"/>
          <w:sz w:val="16"/>
          <w:szCs w:val="16"/>
          <w:lang w:val="en-GB"/>
        </w:rPr>
        <w:t xml:space="preserve">Bus Éireann </w:t>
      </w:r>
      <w:r>
        <w:rPr>
          <w:rFonts w:ascii="Arial" w:hAnsi="Arial" w:cs="Arial"/>
          <w:sz w:val="16"/>
          <w:szCs w:val="16"/>
          <w:lang w:val="en-GB"/>
        </w:rPr>
        <w:t xml:space="preserve">Expressway </w:t>
      </w:r>
      <w:r w:rsidRPr="004120B6">
        <w:rPr>
          <w:rFonts w:ascii="Arial" w:hAnsi="Arial" w:cs="Arial"/>
          <w:sz w:val="16"/>
          <w:szCs w:val="16"/>
          <w:lang w:val="en-GB"/>
        </w:rPr>
        <w:t>fleetname/logo in dark green/orange/black;</w:t>
      </w:r>
      <w:r>
        <w:rPr>
          <w:rFonts w:ascii="Arial" w:hAnsi="Arial" w:cs="Arial"/>
          <w:sz w:val="16"/>
          <w:szCs w:val="16"/>
          <w:lang w:val="en-GB"/>
        </w:rPr>
        <w:t xml:space="preserve"> one 8x1.75mm Bus Éireann fleetname/logo in dark green/orange/black; two 20x2.75mm Expressway fleetnames in white; one 12.5x1.00mm Expressway name in dark green; one legal address, white; one legal address, black; one weight notice, white; one weight notice; one speed/seating notice, white;  one speed/seating notice, black; one Do-ola Dunta notice, white; one Do-ola Dunta notice, black; one Auto-lub notice, white; Auto-lub notice, black; one 6.6x1.25mm Belfast Express window bill, black on white; one 6.6x1.25mm Dublin Express window bill, black on white; bilingual destination/service number screens for 1 Belfast, 1 Dublin, 2 Derry, 4 Tramore via Waterford, 8 Thurles, Tour blank number screen  </w:t>
      </w:r>
      <w:r w:rsidRPr="00BF285C">
        <w:rPr>
          <w:rFonts w:ascii="Arial" w:hAnsi="Arial" w:cs="Arial"/>
          <w:b/>
          <w:i/>
          <w:color w:val="FF6600"/>
          <w:sz w:val="16"/>
          <w:szCs w:val="16"/>
          <w:lang w:val="en-GB"/>
        </w:rPr>
        <w:t>£</w:t>
      </w:r>
      <w:r>
        <w:rPr>
          <w:rFonts w:ascii="Arial" w:hAnsi="Arial" w:cs="Arial"/>
          <w:b/>
          <w:i/>
          <w:color w:val="FF6600"/>
          <w:sz w:val="16"/>
          <w:szCs w:val="16"/>
          <w:lang w:val="en-GB"/>
        </w:rPr>
        <w:t>5 50p</w:t>
      </w:r>
      <w:r>
        <w:rPr>
          <w:rFonts w:ascii="Arial" w:hAnsi="Arial" w:cs="Arial"/>
          <w:sz w:val="16"/>
          <w:szCs w:val="16"/>
          <w:lang w:val="en-GB"/>
        </w:rPr>
        <w:t xml:space="preserve"> </w:t>
      </w:r>
    </w:p>
    <w:p w14:paraId="1DD53A76" w14:textId="77777777" w:rsidR="0076500B" w:rsidRDefault="0076500B" w:rsidP="0076500B">
      <w:pPr>
        <w:jc w:val="both"/>
        <w:rPr>
          <w:rFonts w:ascii="Arial" w:hAnsi="Arial" w:cs="Arial"/>
          <w:sz w:val="16"/>
          <w:szCs w:val="16"/>
          <w:lang w:val="en-GB"/>
        </w:rPr>
      </w:pPr>
    </w:p>
    <w:p w14:paraId="18307DC9" w14:textId="77777777" w:rsidR="0076500B" w:rsidRPr="000D5FBF" w:rsidRDefault="0076500B" w:rsidP="0076500B">
      <w:pPr>
        <w:jc w:val="both"/>
        <w:rPr>
          <w:rFonts w:ascii="Arial" w:hAnsi="Arial" w:cs="Arial"/>
          <w:sz w:val="16"/>
          <w:szCs w:val="16"/>
          <w:lang w:val="en-GB"/>
        </w:rPr>
      </w:pPr>
      <w:r>
        <w:rPr>
          <w:rFonts w:ascii="Arial" w:hAnsi="Arial" w:cs="Arial"/>
          <w:sz w:val="16"/>
          <w:szCs w:val="16"/>
          <w:lang w:val="en-GB"/>
        </w:rPr>
        <w:t xml:space="preserve">GT-BE6 (was GN-CE8) : Bus Éireann bus scoile set comprising pair of bus scoile lettering, 6x3.5mm; four ‘two-pupil’ logos, black </w:t>
      </w:r>
      <w:r w:rsidRPr="00BF285C">
        <w:rPr>
          <w:rFonts w:ascii="Arial" w:hAnsi="Arial" w:cs="Arial"/>
          <w:b/>
          <w:i/>
          <w:color w:val="FF6600"/>
          <w:sz w:val="16"/>
          <w:szCs w:val="16"/>
          <w:lang w:val="en-GB"/>
        </w:rPr>
        <w:t>£</w:t>
      </w:r>
      <w:r>
        <w:rPr>
          <w:rFonts w:ascii="Arial" w:hAnsi="Arial" w:cs="Arial"/>
          <w:b/>
          <w:i/>
          <w:color w:val="FF6600"/>
          <w:sz w:val="16"/>
          <w:szCs w:val="16"/>
          <w:lang w:val="en-GB"/>
        </w:rPr>
        <w:t>1</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50</w:t>
      </w:r>
      <w:r w:rsidRPr="00BF285C">
        <w:rPr>
          <w:rFonts w:ascii="Arial" w:hAnsi="Arial" w:cs="Arial"/>
          <w:b/>
          <w:i/>
          <w:color w:val="FF6600"/>
          <w:sz w:val="16"/>
          <w:szCs w:val="16"/>
          <w:lang w:val="en-GB"/>
        </w:rPr>
        <w:t>p per set</w:t>
      </w:r>
    </w:p>
    <w:p w14:paraId="4A333AE8" w14:textId="77777777" w:rsidR="009D6E2F" w:rsidRDefault="0076500B" w:rsidP="0076500B">
      <w:pPr>
        <w:jc w:val="both"/>
        <w:rPr>
          <w:rFonts w:ascii="Arial" w:hAnsi="Arial" w:cs="Arial"/>
          <w:sz w:val="16"/>
          <w:szCs w:val="16"/>
          <w:lang w:val="en-GB"/>
        </w:rPr>
      </w:pPr>
      <w:r>
        <w:rPr>
          <w:rFonts w:ascii="Arial" w:hAnsi="Arial" w:cs="Arial"/>
          <w:sz w:val="16"/>
          <w:szCs w:val="16"/>
          <w:lang w:val="en-GB"/>
        </w:rPr>
        <w:t xml:space="preserve">    </w:t>
      </w:r>
    </w:p>
    <w:p w14:paraId="6614FC30" w14:textId="5645AE0E" w:rsidR="0076500B" w:rsidRDefault="0076500B" w:rsidP="0076500B">
      <w:pPr>
        <w:jc w:val="both"/>
        <w:rPr>
          <w:rFonts w:ascii="Arial" w:hAnsi="Arial" w:cs="Arial"/>
          <w:sz w:val="16"/>
          <w:szCs w:val="16"/>
          <w:lang w:val="en-GB"/>
        </w:rPr>
      </w:pPr>
      <w:r w:rsidRPr="00B84667">
        <w:rPr>
          <w:rFonts w:ascii="Arial" w:hAnsi="Arial" w:cs="Arial"/>
          <w:sz w:val="16"/>
          <w:szCs w:val="16"/>
          <w:lang w:val="en-GB"/>
        </w:rPr>
        <w:t xml:space="preserve">GT-BE7 </w:t>
      </w:r>
      <w:r>
        <w:rPr>
          <w:rFonts w:ascii="Arial" w:hAnsi="Arial" w:cs="Arial"/>
          <w:sz w:val="16"/>
          <w:szCs w:val="16"/>
          <w:lang w:val="en-GB"/>
        </w:rPr>
        <w:t xml:space="preserve">: </w:t>
      </w:r>
      <w:r w:rsidRPr="00B84667">
        <w:rPr>
          <w:rFonts w:ascii="Arial" w:hAnsi="Arial" w:cs="Arial"/>
          <w:sz w:val="16"/>
          <w:szCs w:val="16"/>
          <w:lang w:val="en-GB"/>
        </w:rPr>
        <w:t>Bus Éireann bus scoile set comprising four ‘two-pupil’ logos, yellow/black 3.5x3mm; two bus scoile notices, yellow/black 5x5mm; one rectangular bus scoile destination notice, yellow/black 20x3.5mm; one bus scoile destination shaped to suit the Jim poots Alexander TE kit, black/yellow 30x6mm</w:t>
      </w:r>
      <w:r>
        <w:rPr>
          <w:rFonts w:ascii="Arial" w:hAnsi="Arial" w:cs="Arial"/>
          <w:color w:val="7030A0"/>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2</w:t>
      </w:r>
    </w:p>
    <w:p w14:paraId="4E1BBADE" w14:textId="77777777" w:rsidR="0076500B" w:rsidRDefault="0076500B" w:rsidP="0076500B">
      <w:pPr>
        <w:jc w:val="both"/>
        <w:rPr>
          <w:rFonts w:ascii="Arial" w:hAnsi="Arial" w:cs="Arial"/>
          <w:sz w:val="16"/>
          <w:szCs w:val="16"/>
          <w:lang w:val="en-GB"/>
        </w:rPr>
      </w:pPr>
    </w:p>
    <w:p w14:paraId="18DCB30A" w14:textId="77777777" w:rsidR="0076500B" w:rsidRDefault="0076500B" w:rsidP="0076500B">
      <w:pPr>
        <w:jc w:val="both"/>
        <w:rPr>
          <w:rFonts w:ascii="Arial" w:hAnsi="Arial" w:cs="Arial"/>
          <w:b/>
          <w:i/>
          <w:color w:val="FF6600"/>
          <w:sz w:val="16"/>
          <w:szCs w:val="16"/>
          <w:lang w:val="en-GB"/>
        </w:rPr>
      </w:pPr>
      <w:r w:rsidRPr="00F71967">
        <w:rPr>
          <w:rFonts w:ascii="Arial" w:hAnsi="Arial" w:cs="Arial"/>
          <w:sz w:val="16"/>
          <w:szCs w:val="16"/>
          <w:lang w:val="en-GB"/>
        </w:rPr>
        <w:t xml:space="preserve">GT-BE8 </w:t>
      </w:r>
      <w:r>
        <w:rPr>
          <w:rFonts w:ascii="Arial" w:hAnsi="Arial" w:cs="Arial"/>
          <w:sz w:val="16"/>
          <w:szCs w:val="16"/>
          <w:lang w:val="en-GB"/>
        </w:rPr>
        <w:t xml:space="preserve">: </w:t>
      </w:r>
      <w:r w:rsidRPr="00F71967">
        <w:rPr>
          <w:rFonts w:ascii="Arial" w:hAnsi="Arial" w:cs="Arial"/>
          <w:sz w:val="16"/>
          <w:szCs w:val="16"/>
          <w:lang w:val="en-GB"/>
        </w:rPr>
        <w:t xml:space="preserve"> Bus Éireann set for Jim Poots Alexander TE kit</w:t>
      </w:r>
      <w:r>
        <w:rPr>
          <w:rFonts w:ascii="Arial" w:hAnsi="Arial" w:cs="Arial"/>
          <w:color w:val="7030A0"/>
          <w:sz w:val="16"/>
          <w:szCs w:val="16"/>
          <w:lang w:val="en-GB"/>
        </w:rPr>
        <w:t xml:space="preserve"> </w:t>
      </w:r>
      <w:r w:rsidRPr="00F71967">
        <w:rPr>
          <w:rFonts w:ascii="Arial" w:hAnsi="Arial" w:cs="Arial"/>
          <w:sz w:val="16"/>
          <w:szCs w:val="16"/>
          <w:lang w:val="en-GB"/>
        </w:rPr>
        <w:t>comprising</w:t>
      </w:r>
      <w:r>
        <w:rPr>
          <w:rFonts w:ascii="Arial" w:hAnsi="Arial" w:cs="Arial"/>
          <w:color w:val="7030A0"/>
          <w:sz w:val="16"/>
          <w:szCs w:val="16"/>
          <w:lang w:val="en-GB"/>
        </w:rPr>
        <w:t xml:space="preserve"> </w:t>
      </w:r>
      <w:r w:rsidRPr="00707B87">
        <w:rPr>
          <w:rFonts w:ascii="Arial" w:hAnsi="Arial" w:cs="Arial"/>
          <w:sz w:val="16"/>
          <w:szCs w:val="16"/>
          <w:lang w:val="en-GB"/>
        </w:rPr>
        <w:t xml:space="preserve">comprising destinations in black/white/dark grey, shaped to suit TE windscreens for </w:t>
      </w:r>
      <w:r>
        <w:rPr>
          <w:rFonts w:ascii="Arial" w:hAnsi="Arial" w:cs="Arial"/>
          <w:sz w:val="16"/>
          <w:szCs w:val="16"/>
          <w:lang w:val="en-GB"/>
        </w:rPr>
        <w:t xml:space="preserve">Doire Derry, Expressway Ath Cliath, Ros Láir Rosslare Harbour, Trá Li Tralee; fleetnumbers/registrations for TE17 (88 D 19017), TE28 (89 D 21528), TE40 (89 D 21540); one legal address in gold; one emergency exit noitice in gold; one speed limit notice in gold; one seating capacity notice in gold; one exact fare notice in </w:t>
      </w:r>
      <w:r>
        <w:rPr>
          <w:rFonts w:ascii="Arial" w:hAnsi="Arial" w:cs="Arial"/>
          <w:sz w:val="16"/>
          <w:szCs w:val="16"/>
          <w:lang w:val="en-GB"/>
        </w:rPr>
        <w:lastRenderedPageBreak/>
        <w:t xml:space="preserve">black/white; one pay as you enter notice in white; </w:t>
      </w:r>
      <w:r w:rsidRPr="00707B87">
        <w:rPr>
          <w:rFonts w:ascii="Arial" w:hAnsi="Arial" w:cs="Arial"/>
          <w:sz w:val="16"/>
          <w:szCs w:val="16"/>
          <w:lang w:val="en-GB"/>
        </w:rPr>
        <w:t>front/side indicators and rear taillights/indicators/reversing lights; two Leyland names in silver/black script; one Tiger head badge in orange/black; two Alexander names in sliver/dark blue</w:t>
      </w:r>
      <w:r>
        <w:rPr>
          <w:rFonts w:ascii="Arial" w:hAnsi="Arial" w:cs="Arial"/>
          <w:color w:val="7030A0"/>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5 50p</w:t>
      </w:r>
    </w:p>
    <w:p w14:paraId="65CD38AF" w14:textId="77777777" w:rsidR="0076500B" w:rsidRDefault="0076500B" w:rsidP="0076500B">
      <w:pPr>
        <w:jc w:val="both"/>
        <w:rPr>
          <w:rFonts w:ascii="Arial" w:hAnsi="Arial" w:cs="Arial"/>
          <w:b/>
          <w:i/>
          <w:color w:val="FF6600"/>
          <w:sz w:val="16"/>
          <w:szCs w:val="16"/>
          <w:lang w:val="en-GB"/>
        </w:rPr>
      </w:pPr>
    </w:p>
    <w:p w14:paraId="0D04784E" w14:textId="77777777" w:rsidR="0076500B" w:rsidRDefault="0076500B" w:rsidP="0076500B">
      <w:pPr>
        <w:jc w:val="both"/>
        <w:rPr>
          <w:rFonts w:ascii="Arial" w:hAnsi="Arial" w:cs="Arial"/>
          <w:b/>
          <w:i/>
          <w:color w:val="FF6600"/>
          <w:sz w:val="16"/>
          <w:szCs w:val="16"/>
          <w:lang w:val="en-GB"/>
        </w:rPr>
      </w:pPr>
      <w:r w:rsidRPr="00D9273A">
        <w:rPr>
          <w:rFonts w:ascii="Arial" w:hAnsi="Arial" w:cs="Arial"/>
          <w:sz w:val="16"/>
          <w:szCs w:val="16"/>
          <w:lang w:val="en-GB"/>
        </w:rPr>
        <w:t xml:space="preserve">GT-BE9 </w:t>
      </w:r>
      <w:r>
        <w:rPr>
          <w:rFonts w:ascii="Arial" w:hAnsi="Arial" w:cs="Arial"/>
          <w:sz w:val="16"/>
          <w:szCs w:val="16"/>
          <w:lang w:val="en-GB"/>
        </w:rPr>
        <w:t>:</w:t>
      </w:r>
      <w:r w:rsidRPr="00D9273A">
        <w:rPr>
          <w:rFonts w:ascii="Arial" w:hAnsi="Arial" w:cs="Arial"/>
          <w:sz w:val="16"/>
          <w:szCs w:val="16"/>
          <w:lang w:val="en-GB"/>
        </w:rPr>
        <w:t xml:space="preserve"> Bus Éireann set for Jim Poots KR-class kit comprising 13x4mm destinations for An Clog, Oileán Ciarrai Castleisland, Droichead Drogheda, Baile Nua an Chaisil Newtowncashel, all in white on dark grey; 17x4mm destinations for Cill Mhantáin Wicklow, Stáisiún Bhré Bray Station 85, both in white on dark grey; 6x5mm destination for Hillview Clock Tower Ardkeen Village, white on black; fleet/registration numbers for KR11 (EZV 11), KR91 (EZV 91), KR99 (EZV 99), KR162 (PZV 162), KR168 (PZV 168), KR206 (XZV 206); one GAC badge, silver/black; one GAC badge, dark blue/white; two 2x4mm Dublin Millennium logos, white/red/dark green/yellow; two 2x1.5mm Bus Eireann logos; one 4x4mm Bus Eireann name/logo; one Pay As You Enter notice, one Emergency Exit notice; one Fuel notice; one Water notice; one Main Switch notice; one Engine Oil notice; one Dunadh Do-Ola notice;one seating capacity notice; one speed limit notice; one Dublin Bus legal address; one Bus Éireann legal address; front/side indicators; rear lights </w:t>
      </w:r>
      <w:r w:rsidRPr="00BF285C">
        <w:rPr>
          <w:rFonts w:ascii="Arial" w:hAnsi="Arial" w:cs="Arial"/>
          <w:b/>
          <w:i/>
          <w:color w:val="FF6600"/>
          <w:sz w:val="16"/>
          <w:szCs w:val="16"/>
          <w:lang w:val="en-GB"/>
        </w:rPr>
        <w:t>£</w:t>
      </w:r>
      <w:r>
        <w:rPr>
          <w:rFonts w:ascii="Arial" w:hAnsi="Arial" w:cs="Arial"/>
          <w:b/>
          <w:i/>
          <w:color w:val="FF6600"/>
          <w:sz w:val="16"/>
          <w:szCs w:val="16"/>
          <w:lang w:val="en-GB"/>
        </w:rPr>
        <w:t>6 50p</w:t>
      </w:r>
    </w:p>
    <w:p w14:paraId="7F87FCEF" w14:textId="77777777" w:rsidR="0076500B" w:rsidRPr="00F074A8" w:rsidRDefault="0076500B" w:rsidP="0076500B">
      <w:pPr>
        <w:jc w:val="both"/>
        <w:rPr>
          <w:rFonts w:ascii="Arial" w:hAnsi="Arial" w:cs="Arial"/>
          <w:color w:val="7030A0"/>
          <w:sz w:val="16"/>
          <w:szCs w:val="16"/>
          <w:lang w:val="en-GB"/>
        </w:rPr>
      </w:pPr>
    </w:p>
    <w:p w14:paraId="1EFF4A4C" w14:textId="77777777" w:rsidR="0076500B" w:rsidRPr="00F074A8" w:rsidRDefault="0076500B" w:rsidP="0076500B">
      <w:pPr>
        <w:jc w:val="both"/>
        <w:rPr>
          <w:rFonts w:ascii="Arial" w:hAnsi="Arial" w:cs="Arial"/>
          <w:color w:val="7030A0"/>
          <w:sz w:val="16"/>
          <w:szCs w:val="16"/>
          <w:lang w:val="en-GB"/>
        </w:rPr>
      </w:pPr>
      <w:r w:rsidRPr="000D78D5">
        <w:rPr>
          <w:rFonts w:ascii="Arial" w:hAnsi="Arial" w:cs="Arial"/>
          <w:sz w:val="16"/>
          <w:szCs w:val="16"/>
          <w:lang w:val="en-GB"/>
        </w:rPr>
        <w:t xml:space="preserve">GT-BE10 </w:t>
      </w:r>
      <w:r>
        <w:rPr>
          <w:rFonts w:ascii="Arial" w:hAnsi="Arial" w:cs="Arial"/>
          <w:sz w:val="16"/>
          <w:szCs w:val="16"/>
          <w:lang w:val="en-GB"/>
        </w:rPr>
        <w:t>:</w:t>
      </w:r>
      <w:r w:rsidRPr="000D78D5">
        <w:rPr>
          <w:rFonts w:ascii="Arial" w:hAnsi="Arial" w:cs="Arial"/>
          <w:sz w:val="16"/>
          <w:szCs w:val="16"/>
          <w:lang w:val="en-GB"/>
        </w:rPr>
        <w:t xml:space="preserve"> Bus Éireann set comprising two 20x5mm Bus Éireann fleetnames/logos (old-style dog) in dark green/light brown; two 12x4.5mm Bus Éireann fleetnames/logos (old-style dog) in dark green/light brown</w:t>
      </w:r>
      <w:r>
        <w:rPr>
          <w:rFonts w:ascii="Arial" w:hAnsi="Arial" w:cs="Arial"/>
          <w:color w:val="7030A0"/>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2 50p</w:t>
      </w:r>
    </w:p>
    <w:p w14:paraId="42D2079F" w14:textId="77777777" w:rsidR="0076500B" w:rsidRDefault="0076500B" w:rsidP="0076500B">
      <w:pPr>
        <w:jc w:val="both"/>
        <w:rPr>
          <w:rFonts w:ascii="Arial" w:hAnsi="Arial" w:cs="Arial"/>
          <w:sz w:val="16"/>
          <w:szCs w:val="16"/>
          <w:lang w:val="en-GB"/>
        </w:rPr>
      </w:pPr>
    </w:p>
    <w:p w14:paraId="0E7B3994" w14:textId="77777777" w:rsidR="0076500B" w:rsidRPr="00F074A8" w:rsidRDefault="0076500B" w:rsidP="0076500B">
      <w:pPr>
        <w:jc w:val="both"/>
        <w:rPr>
          <w:rFonts w:ascii="Arial" w:hAnsi="Arial" w:cs="Arial"/>
          <w:color w:val="7030A0"/>
          <w:sz w:val="16"/>
          <w:szCs w:val="16"/>
          <w:lang w:val="en-GB"/>
        </w:rPr>
      </w:pPr>
      <w:r w:rsidRPr="000D78D5">
        <w:rPr>
          <w:rFonts w:ascii="Arial" w:hAnsi="Arial" w:cs="Arial"/>
          <w:sz w:val="16"/>
          <w:szCs w:val="16"/>
          <w:lang w:val="en-GB"/>
        </w:rPr>
        <w:t xml:space="preserve">GT-BE11 </w:t>
      </w:r>
      <w:r>
        <w:rPr>
          <w:rFonts w:ascii="Arial" w:hAnsi="Arial" w:cs="Arial"/>
          <w:sz w:val="16"/>
          <w:szCs w:val="16"/>
          <w:lang w:val="en-GB"/>
        </w:rPr>
        <w:t>:</w:t>
      </w:r>
      <w:r w:rsidRPr="000D78D5">
        <w:rPr>
          <w:rFonts w:ascii="Arial" w:hAnsi="Arial" w:cs="Arial"/>
          <w:sz w:val="16"/>
          <w:szCs w:val="16"/>
          <w:lang w:val="en-GB"/>
        </w:rPr>
        <w:t xml:space="preserve"> Bus Éireann set</w:t>
      </w:r>
      <w:r>
        <w:rPr>
          <w:rFonts w:ascii="Arial" w:hAnsi="Arial" w:cs="Arial"/>
          <w:color w:val="7030A0"/>
          <w:sz w:val="16"/>
          <w:szCs w:val="16"/>
          <w:lang w:val="en-GB"/>
        </w:rPr>
        <w:t xml:space="preserve"> </w:t>
      </w:r>
      <w:r w:rsidRPr="000D78D5">
        <w:rPr>
          <w:rFonts w:ascii="Arial" w:hAnsi="Arial" w:cs="Arial"/>
          <w:sz w:val="16"/>
          <w:szCs w:val="16"/>
          <w:lang w:val="en-GB"/>
        </w:rPr>
        <w:t>comprising two 20x</w:t>
      </w:r>
      <w:r>
        <w:rPr>
          <w:rFonts w:ascii="Arial" w:hAnsi="Arial" w:cs="Arial"/>
          <w:sz w:val="16"/>
          <w:szCs w:val="16"/>
          <w:lang w:val="en-GB"/>
        </w:rPr>
        <w:t>7.</w:t>
      </w:r>
      <w:r w:rsidRPr="000D78D5">
        <w:rPr>
          <w:rFonts w:ascii="Arial" w:hAnsi="Arial" w:cs="Arial"/>
          <w:sz w:val="16"/>
          <w:szCs w:val="16"/>
          <w:lang w:val="en-GB"/>
        </w:rPr>
        <w:t>5mm Bus Éireann fleetnames/logos (</w:t>
      </w:r>
      <w:r>
        <w:rPr>
          <w:rFonts w:ascii="Arial" w:hAnsi="Arial" w:cs="Arial"/>
          <w:sz w:val="16"/>
          <w:szCs w:val="16"/>
          <w:lang w:val="en-GB"/>
        </w:rPr>
        <w:t>new</w:t>
      </w:r>
      <w:r w:rsidRPr="000D78D5">
        <w:rPr>
          <w:rFonts w:ascii="Arial" w:hAnsi="Arial" w:cs="Arial"/>
          <w:sz w:val="16"/>
          <w:szCs w:val="16"/>
          <w:lang w:val="en-GB"/>
        </w:rPr>
        <w:t xml:space="preserve">-style dog) in dark green/light brown; </w:t>
      </w:r>
      <w:r>
        <w:rPr>
          <w:rFonts w:ascii="Arial" w:hAnsi="Arial" w:cs="Arial"/>
          <w:sz w:val="16"/>
          <w:szCs w:val="16"/>
          <w:lang w:val="en-GB"/>
        </w:rPr>
        <w:t>one</w:t>
      </w:r>
      <w:r w:rsidRPr="000D78D5">
        <w:rPr>
          <w:rFonts w:ascii="Arial" w:hAnsi="Arial" w:cs="Arial"/>
          <w:sz w:val="16"/>
          <w:szCs w:val="16"/>
          <w:lang w:val="en-GB"/>
        </w:rPr>
        <w:t xml:space="preserve"> 1</w:t>
      </w:r>
      <w:r>
        <w:rPr>
          <w:rFonts w:ascii="Arial" w:hAnsi="Arial" w:cs="Arial"/>
          <w:sz w:val="16"/>
          <w:szCs w:val="16"/>
          <w:lang w:val="en-GB"/>
        </w:rPr>
        <w:t>5</w:t>
      </w:r>
      <w:r w:rsidRPr="000D78D5">
        <w:rPr>
          <w:rFonts w:ascii="Arial" w:hAnsi="Arial" w:cs="Arial"/>
          <w:sz w:val="16"/>
          <w:szCs w:val="16"/>
          <w:lang w:val="en-GB"/>
        </w:rPr>
        <w:t>x</w:t>
      </w:r>
      <w:r>
        <w:rPr>
          <w:rFonts w:ascii="Arial" w:hAnsi="Arial" w:cs="Arial"/>
          <w:sz w:val="16"/>
          <w:szCs w:val="16"/>
          <w:lang w:val="en-GB"/>
        </w:rPr>
        <w:t>5</w:t>
      </w:r>
      <w:r w:rsidRPr="000D78D5">
        <w:rPr>
          <w:rFonts w:ascii="Arial" w:hAnsi="Arial" w:cs="Arial"/>
          <w:sz w:val="16"/>
          <w:szCs w:val="16"/>
          <w:lang w:val="en-GB"/>
        </w:rPr>
        <w:t>.5mm Bus Éireann fleetnames/logo (</w:t>
      </w:r>
      <w:r>
        <w:rPr>
          <w:rFonts w:ascii="Arial" w:hAnsi="Arial" w:cs="Arial"/>
          <w:sz w:val="16"/>
          <w:szCs w:val="16"/>
          <w:lang w:val="en-GB"/>
        </w:rPr>
        <w:t>new</w:t>
      </w:r>
      <w:r w:rsidRPr="000D78D5">
        <w:rPr>
          <w:rFonts w:ascii="Arial" w:hAnsi="Arial" w:cs="Arial"/>
          <w:sz w:val="16"/>
          <w:szCs w:val="16"/>
          <w:lang w:val="en-GB"/>
        </w:rPr>
        <w:t>-style dog) in dark green/light brown</w:t>
      </w:r>
      <w:r>
        <w:rPr>
          <w:rFonts w:ascii="Arial" w:hAnsi="Arial" w:cs="Arial"/>
          <w:sz w:val="16"/>
          <w:szCs w:val="16"/>
          <w:lang w:val="en-GB"/>
        </w:rPr>
        <w:t>; one</w:t>
      </w:r>
      <w:r w:rsidRPr="000D78D5">
        <w:rPr>
          <w:rFonts w:ascii="Arial" w:hAnsi="Arial" w:cs="Arial"/>
          <w:sz w:val="16"/>
          <w:szCs w:val="16"/>
          <w:lang w:val="en-GB"/>
        </w:rPr>
        <w:t xml:space="preserve"> 1</w:t>
      </w:r>
      <w:r>
        <w:rPr>
          <w:rFonts w:ascii="Arial" w:hAnsi="Arial" w:cs="Arial"/>
          <w:sz w:val="16"/>
          <w:szCs w:val="16"/>
          <w:lang w:val="en-GB"/>
        </w:rPr>
        <w:t>5</w:t>
      </w:r>
      <w:r w:rsidRPr="000D78D5">
        <w:rPr>
          <w:rFonts w:ascii="Arial" w:hAnsi="Arial" w:cs="Arial"/>
          <w:sz w:val="16"/>
          <w:szCs w:val="16"/>
          <w:lang w:val="en-GB"/>
        </w:rPr>
        <w:t>x</w:t>
      </w:r>
      <w:r>
        <w:rPr>
          <w:rFonts w:ascii="Arial" w:hAnsi="Arial" w:cs="Arial"/>
          <w:sz w:val="16"/>
          <w:szCs w:val="16"/>
          <w:lang w:val="en-GB"/>
        </w:rPr>
        <w:t>2</w:t>
      </w:r>
      <w:r w:rsidRPr="000D78D5">
        <w:rPr>
          <w:rFonts w:ascii="Arial" w:hAnsi="Arial" w:cs="Arial"/>
          <w:sz w:val="16"/>
          <w:szCs w:val="16"/>
          <w:lang w:val="en-GB"/>
        </w:rPr>
        <w:t>mm Bus Éireann fleetnames/logo (</w:t>
      </w:r>
      <w:r>
        <w:rPr>
          <w:rFonts w:ascii="Arial" w:hAnsi="Arial" w:cs="Arial"/>
          <w:sz w:val="16"/>
          <w:szCs w:val="16"/>
          <w:lang w:val="en-GB"/>
        </w:rPr>
        <w:t>new</w:t>
      </w:r>
      <w:r w:rsidRPr="000D78D5">
        <w:rPr>
          <w:rFonts w:ascii="Arial" w:hAnsi="Arial" w:cs="Arial"/>
          <w:sz w:val="16"/>
          <w:szCs w:val="16"/>
          <w:lang w:val="en-GB"/>
        </w:rPr>
        <w:t>-style dog) in dark green/light brown</w:t>
      </w:r>
      <w:r>
        <w:rPr>
          <w:rFonts w:ascii="Arial" w:hAnsi="Arial" w:cs="Arial"/>
          <w:color w:val="7030A0"/>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2 50p</w:t>
      </w:r>
    </w:p>
    <w:p w14:paraId="285C9BF0" w14:textId="77777777" w:rsidR="0076500B" w:rsidRDefault="0076500B" w:rsidP="0076500B">
      <w:pPr>
        <w:jc w:val="both"/>
        <w:rPr>
          <w:rFonts w:ascii="Arial" w:hAnsi="Arial" w:cs="Arial"/>
          <w:sz w:val="16"/>
          <w:szCs w:val="16"/>
          <w:lang w:val="en-GB"/>
        </w:rPr>
      </w:pPr>
    </w:p>
    <w:p w14:paraId="527D16C9" w14:textId="6B9786A7" w:rsidR="00C546E5" w:rsidRDefault="009819B4" w:rsidP="0076500B">
      <w:pPr>
        <w:jc w:val="both"/>
        <w:rPr>
          <w:rFonts w:ascii="Arial" w:hAnsi="Arial" w:cs="Arial"/>
          <w:sz w:val="16"/>
          <w:szCs w:val="16"/>
          <w:lang w:val="en-GB"/>
        </w:rPr>
      </w:pPr>
      <w:r>
        <w:rPr>
          <w:rFonts w:ascii="Arial" w:hAnsi="Arial" w:cs="Arial"/>
          <w:sz w:val="16"/>
          <w:szCs w:val="16"/>
          <w:lang w:val="en-GB"/>
        </w:rPr>
        <w:t xml:space="preserve">GT-BE12 : Bus Éireann set for Sunsundegui Sideral kit comprising fleet/registration numbers for VG2, 9, 13, 20 (04 D 59744/55, 60813/37); front/side/rear displays for 20 Gaillimh, 73 Athlone, 100X Dún Dealgan, 890 London; two service 100x branding notices, black/red/white 12.5x5mm; two similar notices, white/red 8.5x3.5mm; </w:t>
      </w:r>
      <w:r w:rsidR="00282811">
        <w:rPr>
          <w:rFonts w:ascii="Arial" w:hAnsi="Arial" w:cs="Arial"/>
          <w:sz w:val="16"/>
          <w:szCs w:val="16"/>
          <w:lang w:val="en-GB"/>
        </w:rPr>
        <w:t xml:space="preserve">two website addresses, red 17x1.5mm; coach facility logos for rear window, white 20x2mm; one legal address, black; two emergency exit notices, black; water, engine oil, fuel, screen wash, main switch, press to open notices  </w:t>
      </w:r>
      <w:r w:rsidR="00282811" w:rsidRPr="00282811">
        <w:rPr>
          <w:rFonts w:ascii="Arial" w:hAnsi="Arial" w:cs="Arial"/>
          <w:b/>
          <w:bCs/>
          <w:i/>
          <w:iCs/>
          <w:color w:val="FF6600"/>
          <w:sz w:val="16"/>
          <w:szCs w:val="16"/>
          <w:lang w:val="en-GB"/>
        </w:rPr>
        <w:t>£5 00p</w:t>
      </w:r>
      <w:r>
        <w:rPr>
          <w:rFonts w:ascii="Arial" w:hAnsi="Arial" w:cs="Arial"/>
          <w:sz w:val="16"/>
          <w:szCs w:val="16"/>
          <w:lang w:val="en-GB"/>
        </w:rPr>
        <w:t xml:space="preserve"> </w:t>
      </w:r>
    </w:p>
    <w:p w14:paraId="64C0088E" w14:textId="77777777" w:rsidR="00C546E5" w:rsidRPr="004120B6" w:rsidRDefault="00C546E5" w:rsidP="0076500B">
      <w:pPr>
        <w:jc w:val="both"/>
        <w:rPr>
          <w:rFonts w:ascii="Arial" w:hAnsi="Arial" w:cs="Arial"/>
          <w:sz w:val="16"/>
          <w:szCs w:val="16"/>
          <w:lang w:val="en-GB"/>
        </w:rPr>
      </w:pPr>
    </w:p>
    <w:p w14:paraId="03D7105F" w14:textId="77777777" w:rsidR="0076500B" w:rsidRPr="00080E9A" w:rsidRDefault="0076500B" w:rsidP="0076500B">
      <w:pPr>
        <w:jc w:val="both"/>
        <w:rPr>
          <w:rFonts w:ascii="Arial" w:hAnsi="Arial" w:cs="Arial"/>
          <w:color w:val="33CCCC"/>
          <w:sz w:val="16"/>
          <w:szCs w:val="16"/>
          <w:lang w:val="en-GB"/>
        </w:rPr>
      </w:pPr>
      <w:r w:rsidRPr="004120B6">
        <w:rPr>
          <w:rFonts w:ascii="Arial" w:hAnsi="Arial" w:cs="Arial"/>
          <w:sz w:val="16"/>
          <w:szCs w:val="16"/>
          <w:lang w:val="en-GB"/>
        </w:rPr>
        <w:t xml:space="preserve">GT-CD1 : County Donegal Railways set for Jim Poots P-class kit comprising two side panel logos, 4.5x4.5mm, cream/ gold/light brown/green; six 12x2mm (rounded ends) destinations Ballybofey, Donegal, Killybegs, Letterkenny, Strabane, Stranolar in white on black; three 7x1.7mm front registrations ZH 6305, ZH 6414, ZJ 5954 in silver on black; three 7x1.5mm rear registrations ZH 6305, ZH 6414, ZJ 5954 in white on black; two each of 3x1.1mm fleetnumber plates P35, P144, P214 in black on white with black edge; one each of 0.8mm high fleetnumbers P35, P144, P214 in yellow; one legal address in white; one Leyland Diesel bonnet badge in silver; one Leyland radiator name in silver/black </w:t>
      </w:r>
      <w:r w:rsidRPr="00BF285C">
        <w:rPr>
          <w:rFonts w:ascii="Arial" w:hAnsi="Arial" w:cs="Arial"/>
          <w:b/>
          <w:i/>
          <w:color w:val="FF6600"/>
          <w:sz w:val="16"/>
          <w:szCs w:val="16"/>
          <w:lang w:val="en-GB"/>
        </w:rPr>
        <w:t>£</w:t>
      </w:r>
      <w:r>
        <w:rPr>
          <w:rFonts w:ascii="Arial" w:hAnsi="Arial" w:cs="Arial"/>
          <w:b/>
          <w:i/>
          <w:color w:val="FF6600"/>
          <w:sz w:val="16"/>
          <w:szCs w:val="16"/>
          <w:lang w:val="en-GB"/>
        </w:rPr>
        <w:t>3 75p</w:t>
      </w:r>
    </w:p>
    <w:p w14:paraId="6C9BB93E" w14:textId="77777777" w:rsidR="0076500B" w:rsidRDefault="0076500B" w:rsidP="0076500B">
      <w:pPr>
        <w:rPr>
          <w:rFonts w:ascii="Arial" w:hAnsi="Arial" w:cs="Arial"/>
          <w:color w:val="33CCCC"/>
          <w:sz w:val="16"/>
          <w:szCs w:val="16"/>
          <w:lang w:val="en-GB"/>
        </w:rPr>
      </w:pPr>
    </w:p>
    <w:p w14:paraId="2D1E6A39" w14:textId="77777777" w:rsidR="0076500B" w:rsidRDefault="0076500B" w:rsidP="0076500B">
      <w:pPr>
        <w:jc w:val="both"/>
        <w:rPr>
          <w:rFonts w:ascii="Arial" w:hAnsi="Arial" w:cs="Arial"/>
          <w:sz w:val="16"/>
          <w:szCs w:val="16"/>
          <w:lang w:val="en-GB"/>
        </w:rPr>
      </w:pPr>
      <w:r w:rsidRPr="00BF285C">
        <w:rPr>
          <w:rFonts w:ascii="Arial" w:hAnsi="Arial" w:cs="Arial"/>
          <w:sz w:val="16"/>
          <w:szCs w:val="16"/>
          <w:lang w:val="en-GB"/>
        </w:rPr>
        <w:t>G</w:t>
      </w:r>
      <w:r>
        <w:rPr>
          <w:rFonts w:ascii="Arial" w:hAnsi="Arial" w:cs="Arial"/>
          <w:sz w:val="16"/>
          <w:szCs w:val="16"/>
          <w:lang w:val="en-GB"/>
        </w:rPr>
        <w:t>T</w:t>
      </w:r>
      <w:r w:rsidRPr="00BF285C">
        <w:rPr>
          <w:rFonts w:ascii="Arial" w:hAnsi="Arial" w:cs="Arial"/>
          <w:sz w:val="16"/>
          <w:szCs w:val="16"/>
          <w:lang w:val="en-GB"/>
        </w:rPr>
        <w:t>-</w:t>
      </w:r>
      <w:r>
        <w:rPr>
          <w:rFonts w:ascii="Arial" w:hAnsi="Arial" w:cs="Arial"/>
          <w:sz w:val="16"/>
          <w:szCs w:val="16"/>
          <w:lang w:val="en-GB"/>
        </w:rPr>
        <w:t xml:space="preserve">CE1  Set for CIE RA-class Leyland PD3 kits produced by Jim Poots Models, </w:t>
      </w:r>
      <w:r w:rsidRPr="00BF285C">
        <w:rPr>
          <w:rFonts w:ascii="Arial" w:hAnsi="Arial" w:cs="Arial"/>
          <w:sz w:val="16"/>
          <w:szCs w:val="16"/>
          <w:lang w:val="en-GB"/>
        </w:rPr>
        <w:t xml:space="preserve"> </w:t>
      </w:r>
      <w:r>
        <w:rPr>
          <w:rFonts w:ascii="Arial" w:hAnsi="Arial" w:cs="Arial"/>
          <w:sz w:val="16"/>
          <w:szCs w:val="16"/>
          <w:lang w:val="en-GB"/>
        </w:rPr>
        <w:t>to be finished in the original two-tone green livery.</w:t>
      </w:r>
      <w:r w:rsidRPr="00BF285C">
        <w:rPr>
          <w:rFonts w:ascii="Arial" w:hAnsi="Arial" w:cs="Arial"/>
          <w:sz w:val="16"/>
          <w:szCs w:val="16"/>
          <w:lang w:val="en-GB"/>
        </w:rPr>
        <w:t xml:space="preserve"> </w:t>
      </w:r>
      <w:r>
        <w:rPr>
          <w:rFonts w:ascii="Arial" w:hAnsi="Arial" w:cs="Arial"/>
          <w:sz w:val="16"/>
          <w:szCs w:val="16"/>
          <w:lang w:val="en-GB"/>
        </w:rPr>
        <w:t xml:space="preserve">Includes choice of original-style service number/destination displays for routes 8 Dalkey, 16 Santry, 22 Drimnagh, 46A Dun Laoghaire; choice of fleet/registration numbers for RA4, RA35, RA51, RA73, RA152; choice of CIE ‘flying snail’ logos in cream and light green; all legal lettering; Leyland badges; staircase kickplates; used ticket box; white markings for front mudguards; fine green lining </w:t>
      </w:r>
      <w:r w:rsidRPr="00BF285C">
        <w:rPr>
          <w:rFonts w:ascii="Arial" w:hAnsi="Arial" w:cs="Arial"/>
          <w:b/>
          <w:i/>
          <w:color w:val="FF6600"/>
          <w:sz w:val="16"/>
          <w:szCs w:val="16"/>
          <w:lang w:val="en-GB"/>
        </w:rPr>
        <w:t>£</w:t>
      </w:r>
      <w:r>
        <w:rPr>
          <w:rFonts w:ascii="Arial" w:hAnsi="Arial" w:cs="Arial"/>
          <w:b/>
          <w:i/>
          <w:color w:val="FF6600"/>
          <w:sz w:val="16"/>
          <w:szCs w:val="16"/>
          <w:lang w:val="en-GB"/>
        </w:rPr>
        <w:t>10</w:t>
      </w:r>
      <w:r w:rsidRPr="00BF285C">
        <w:rPr>
          <w:rFonts w:ascii="Arial" w:hAnsi="Arial" w:cs="Arial"/>
          <w:b/>
          <w:i/>
          <w:color w:val="FF6600"/>
          <w:sz w:val="16"/>
          <w:szCs w:val="16"/>
          <w:lang w:val="en-GB"/>
        </w:rPr>
        <w:t xml:space="preserve"> per set</w:t>
      </w:r>
      <w:r>
        <w:rPr>
          <w:rFonts w:ascii="Arial" w:hAnsi="Arial" w:cs="Arial"/>
          <w:sz w:val="16"/>
          <w:szCs w:val="16"/>
          <w:lang w:val="en-GB"/>
        </w:rPr>
        <w:t xml:space="preserve"> </w:t>
      </w:r>
    </w:p>
    <w:p w14:paraId="02DDD95D" w14:textId="77777777" w:rsidR="0076500B" w:rsidRDefault="0076500B" w:rsidP="0076500B">
      <w:pPr>
        <w:jc w:val="both"/>
        <w:rPr>
          <w:rFonts w:ascii="Arial" w:hAnsi="Arial" w:cs="Arial"/>
          <w:sz w:val="16"/>
          <w:szCs w:val="16"/>
          <w:lang w:val="en-GB"/>
        </w:rPr>
      </w:pPr>
    </w:p>
    <w:p w14:paraId="13E8714C" w14:textId="77777777" w:rsidR="0076500B" w:rsidRPr="00632247" w:rsidRDefault="0076500B" w:rsidP="0076500B">
      <w:pPr>
        <w:jc w:val="both"/>
        <w:rPr>
          <w:sz w:val="16"/>
          <w:szCs w:val="16"/>
        </w:rPr>
      </w:pPr>
      <w:r w:rsidRPr="00BF285C">
        <w:rPr>
          <w:rFonts w:ascii="Arial" w:hAnsi="Arial" w:cs="Arial"/>
          <w:sz w:val="16"/>
          <w:szCs w:val="16"/>
          <w:lang w:val="en-GB"/>
        </w:rPr>
        <w:t>G</w:t>
      </w:r>
      <w:r>
        <w:rPr>
          <w:rFonts w:ascii="Arial" w:hAnsi="Arial" w:cs="Arial"/>
          <w:sz w:val="16"/>
          <w:szCs w:val="16"/>
          <w:lang w:val="en-GB"/>
        </w:rPr>
        <w:t>T</w:t>
      </w:r>
      <w:r w:rsidRPr="00BF285C">
        <w:rPr>
          <w:rFonts w:ascii="Arial" w:hAnsi="Arial" w:cs="Arial"/>
          <w:sz w:val="16"/>
          <w:szCs w:val="16"/>
          <w:lang w:val="en-GB"/>
        </w:rPr>
        <w:t>-</w:t>
      </w:r>
      <w:r>
        <w:rPr>
          <w:rFonts w:ascii="Arial" w:hAnsi="Arial" w:cs="Arial"/>
          <w:sz w:val="16"/>
          <w:szCs w:val="16"/>
          <w:lang w:val="en-GB"/>
        </w:rPr>
        <w:t xml:space="preserve">CE2  Set for CIE RA-class Leyland PD3 kits produced by Jim Poots Models, </w:t>
      </w:r>
      <w:r w:rsidRPr="00BF285C">
        <w:rPr>
          <w:rFonts w:ascii="Arial" w:hAnsi="Arial" w:cs="Arial"/>
          <w:sz w:val="16"/>
          <w:szCs w:val="16"/>
          <w:lang w:val="en-GB"/>
        </w:rPr>
        <w:t xml:space="preserve"> </w:t>
      </w:r>
      <w:r>
        <w:rPr>
          <w:rFonts w:ascii="Arial" w:hAnsi="Arial" w:cs="Arial"/>
          <w:sz w:val="16"/>
          <w:szCs w:val="16"/>
          <w:lang w:val="en-GB"/>
        </w:rPr>
        <w:t xml:space="preserve">to be finished in the later blue and cream livery. Includes choice of original-style service number/destination displays for route 19 Rialto and later-style service number/destination displays for routes 6A Blackrock, 7A Sallynoggin, 24 Marino, 83 Kimmage via Rathmines; choice of fleet/registration numbers for RA6, RA30, RA106, RA137, RA138; choice of CIE ‘flying snail’ and ‘broken wheel’ logos in cream; choice of all legal lettering in gold or white; Leyland badges; staircase kickplates; choice of used ticket box styles; white markings for front mudguards </w:t>
      </w:r>
      <w:r w:rsidRPr="00BF285C">
        <w:rPr>
          <w:rFonts w:ascii="Arial" w:hAnsi="Arial" w:cs="Arial"/>
          <w:b/>
          <w:i/>
          <w:color w:val="FF6600"/>
          <w:sz w:val="16"/>
          <w:szCs w:val="16"/>
          <w:lang w:val="en-GB"/>
        </w:rPr>
        <w:t>£</w:t>
      </w:r>
      <w:r>
        <w:rPr>
          <w:rFonts w:ascii="Arial" w:hAnsi="Arial" w:cs="Arial"/>
          <w:b/>
          <w:i/>
          <w:color w:val="FF6600"/>
          <w:sz w:val="16"/>
          <w:szCs w:val="16"/>
          <w:lang w:val="en-GB"/>
        </w:rPr>
        <w:t>10</w:t>
      </w:r>
      <w:r w:rsidRPr="00BF285C">
        <w:rPr>
          <w:rFonts w:ascii="Arial" w:hAnsi="Arial" w:cs="Arial"/>
          <w:b/>
          <w:i/>
          <w:color w:val="FF6600"/>
          <w:sz w:val="16"/>
          <w:szCs w:val="16"/>
          <w:lang w:val="en-GB"/>
        </w:rPr>
        <w:t xml:space="preserve"> per set</w:t>
      </w:r>
    </w:p>
    <w:p w14:paraId="574F200A" w14:textId="77777777" w:rsidR="0076500B" w:rsidRPr="0074725E" w:rsidRDefault="0076500B" w:rsidP="0076500B">
      <w:pPr>
        <w:rPr>
          <w:sz w:val="16"/>
          <w:szCs w:val="16"/>
        </w:rPr>
      </w:pPr>
    </w:p>
    <w:p w14:paraId="118D0FA7" w14:textId="77777777" w:rsidR="0076500B" w:rsidRDefault="0076500B" w:rsidP="0076500B">
      <w:pPr>
        <w:jc w:val="both"/>
        <w:rPr>
          <w:rFonts w:ascii="Arial" w:hAnsi="Arial" w:cs="Arial"/>
          <w:color w:val="33CCCC"/>
          <w:sz w:val="16"/>
          <w:szCs w:val="16"/>
          <w:lang w:val="en-GB"/>
        </w:rPr>
      </w:pPr>
      <w:r w:rsidRPr="004120B6">
        <w:rPr>
          <w:rFonts w:ascii="Arial" w:hAnsi="Arial" w:cs="Arial"/>
          <w:sz w:val="16"/>
          <w:szCs w:val="16"/>
          <w:lang w:val="en-GB"/>
        </w:rPr>
        <w:t>GT-CE5 : CIE set for Jim Poots P-class kit comprising six 12x2mm (rounded ends) destinations Beaumont, Bray, Delgany, Killiney, North Wall, Rathcoole, in white on black; service numbers 45A, 51A, 53B, 59, 69, 84, each in white on a black 5x3mm rectangle; three 7x1.7mm front registrations ZJ 5960, ZJ 5984, ZJ 6006 in silver on black; three 7x1.5mm rear registrations ZJ 5960, ZJ 5984, ZJ 6006 in white on black; two each of 3x1.1mm fleetnumber plates P220, P244, P266 in black on white with black edge; one each of 0.8mm high fleetnumbers P220, P244, P266 in gold; one each of 0.5mm high fleetnumbers P220, P244, P266 in gold; one legal address in gold; one seating capacity notice in gold; one speed notice in gold; one Leyland Diesel bonnet badge in silver; one Leyland radiator name in silver/black; white markings for front mudguards</w:t>
      </w:r>
      <w:r>
        <w:rPr>
          <w:rFonts w:ascii="Arial" w:hAnsi="Arial" w:cs="Arial"/>
          <w:color w:val="33CCCC"/>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 xml:space="preserve">4 </w:t>
      </w:r>
    </w:p>
    <w:p w14:paraId="6B9E4259" w14:textId="77777777" w:rsidR="0076500B" w:rsidRDefault="0076500B" w:rsidP="0076500B">
      <w:pPr>
        <w:jc w:val="both"/>
        <w:rPr>
          <w:rFonts w:ascii="Arial" w:hAnsi="Arial" w:cs="Arial"/>
          <w:b/>
          <w:i/>
          <w:color w:val="33CCCC"/>
          <w:sz w:val="16"/>
          <w:szCs w:val="16"/>
          <w:lang w:val="en-GB"/>
        </w:rPr>
      </w:pPr>
      <w:r w:rsidRPr="006E5140">
        <w:rPr>
          <w:rFonts w:ascii="Arial" w:hAnsi="Arial" w:cs="Arial"/>
          <w:b/>
          <w:i/>
          <w:color w:val="0000FF"/>
          <w:sz w:val="16"/>
          <w:szCs w:val="16"/>
          <w:lang w:val="en-GB"/>
        </w:rPr>
        <w:t xml:space="preserve">NOTE No CIE logos are included </w:t>
      </w:r>
      <w:r w:rsidRPr="00BA00D0">
        <w:rPr>
          <w:rFonts w:ascii="Arial" w:hAnsi="Arial" w:cs="Arial"/>
          <w:b/>
          <w:i/>
          <w:color w:val="0000FF"/>
          <w:sz w:val="16"/>
          <w:szCs w:val="16"/>
          <w:lang w:val="en-GB"/>
        </w:rPr>
        <w:t>in</w:t>
      </w:r>
      <w:r w:rsidRPr="006E5140">
        <w:rPr>
          <w:rFonts w:ascii="Arial" w:hAnsi="Arial" w:cs="Arial"/>
          <w:b/>
          <w:i/>
          <w:color w:val="0000FF"/>
          <w:sz w:val="16"/>
          <w:szCs w:val="16"/>
          <w:lang w:val="en-GB"/>
        </w:rPr>
        <w:t xml:space="preserve"> this set, but all the relevant types are available separately</w:t>
      </w:r>
      <w:r w:rsidRPr="006E5140">
        <w:rPr>
          <w:rFonts w:ascii="Arial" w:hAnsi="Arial" w:cs="Arial"/>
          <w:i/>
          <w:color w:val="0000FF"/>
          <w:sz w:val="16"/>
          <w:szCs w:val="16"/>
          <w:lang w:val="en-GB"/>
        </w:rPr>
        <w:t xml:space="preserve"> </w:t>
      </w:r>
      <w:r w:rsidRPr="006E5140">
        <w:rPr>
          <w:rFonts w:ascii="Arial" w:hAnsi="Arial" w:cs="Arial"/>
          <w:b/>
          <w:i/>
          <w:color w:val="0000FF"/>
          <w:sz w:val="16"/>
          <w:szCs w:val="16"/>
          <w:lang w:val="en-GB"/>
        </w:rPr>
        <w:t>at</w:t>
      </w:r>
      <w:r w:rsidRPr="003F2D9C">
        <w:rPr>
          <w:rFonts w:ascii="Arial" w:hAnsi="Arial" w:cs="Arial"/>
          <w:b/>
          <w:i/>
          <w:color w:val="33CCCC"/>
          <w:sz w:val="16"/>
          <w:szCs w:val="16"/>
          <w:lang w:val="en-GB"/>
        </w:rPr>
        <w:t xml:space="preserve"> </w:t>
      </w:r>
      <w:r w:rsidRPr="00372BB0">
        <w:rPr>
          <w:rFonts w:ascii="Arial" w:hAnsi="Arial" w:cs="Arial"/>
          <w:b/>
          <w:i/>
          <w:color w:val="FF6600"/>
          <w:sz w:val="16"/>
          <w:szCs w:val="16"/>
          <w:lang w:val="en-GB"/>
        </w:rPr>
        <w:t>£1 per pair</w:t>
      </w:r>
      <w:r w:rsidRPr="003F2D9C">
        <w:rPr>
          <w:rFonts w:ascii="Arial" w:hAnsi="Arial" w:cs="Arial"/>
          <w:b/>
          <w:i/>
          <w:color w:val="33CCCC"/>
          <w:sz w:val="16"/>
          <w:szCs w:val="16"/>
          <w:lang w:val="en-GB"/>
        </w:rPr>
        <w:t xml:space="preserve">. </w:t>
      </w:r>
    </w:p>
    <w:p w14:paraId="31643184" w14:textId="77777777" w:rsidR="0076500B" w:rsidRPr="004120B6" w:rsidRDefault="0076500B" w:rsidP="0076500B">
      <w:pPr>
        <w:rPr>
          <w:rFonts w:ascii="Arial" w:hAnsi="Arial" w:cs="Arial"/>
          <w:sz w:val="16"/>
          <w:szCs w:val="16"/>
          <w:lang w:val="en-GB"/>
        </w:rPr>
      </w:pPr>
    </w:p>
    <w:p w14:paraId="6BCC5F0E" w14:textId="77777777" w:rsidR="0076500B" w:rsidRPr="008B37B1" w:rsidRDefault="0076500B" w:rsidP="0076500B">
      <w:pPr>
        <w:jc w:val="both"/>
        <w:rPr>
          <w:rFonts w:ascii="Arial" w:hAnsi="Arial" w:cs="Arial"/>
          <w:color w:val="33CCCC"/>
          <w:sz w:val="16"/>
          <w:szCs w:val="16"/>
          <w:lang w:val="en-GB"/>
        </w:rPr>
      </w:pPr>
      <w:r w:rsidRPr="004120B6">
        <w:rPr>
          <w:rFonts w:ascii="Arial" w:hAnsi="Arial" w:cs="Arial"/>
          <w:sz w:val="16"/>
          <w:szCs w:val="16"/>
          <w:lang w:val="en-GB"/>
        </w:rPr>
        <w:t>GT-CE6 : CIE set for Jim Poots M-class kit comprising two 5x5mm CIE ‘broken wheel’ logos in cream;                                                                                  two 2.5x2.5mm CIE ‘broken wheel’ logos in cream; two 2.5x2.5mm CIE broken wheel logos in gold/black; eight 12x2mm (rounded ends) destinations Áth Luain, Clonmel, Droichead Átha, Dublin, Express, Leitir Ceanainn, Limerick, Speisialta in white on black; six 7x1.7mm front registrations 14 IK, 51  IK, 72 IK, 75 IK, 140 IK, 158 IK in silver on black; six 7x1.5mm rear registrations 14 IK, 51  IK, 72 IK, 75 IK, 140 IK, 158 IK in white on black; six 0.8mm in height fleetnumbers M14, MD51, M72, M75, MD140, M158 in white; one legal address in black; ten miscellaneous speed/weight/seating/etc notices in black</w:t>
      </w:r>
      <w:r>
        <w:rPr>
          <w:rFonts w:ascii="Arial" w:hAnsi="Arial" w:cs="Arial"/>
          <w:color w:val="33CCCC"/>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5 50p</w:t>
      </w:r>
    </w:p>
    <w:p w14:paraId="1A678E94" w14:textId="77777777" w:rsidR="0076500B" w:rsidRDefault="0076500B" w:rsidP="0076500B">
      <w:pPr>
        <w:rPr>
          <w:sz w:val="16"/>
          <w:szCs w:val="16"/>
          <w:lang w:val="en-GB"/>
        </w:rPr>
      </w:pPr>
    </w:p>
    <w:p w14:paraId="11D58C39" w14:textId="77777777" w:rsidR="0076500B" w:rsidRPr="006A181E" w:rsidRDefault="0076500B" w:rsidP="0076500B">
      <w:pPr>
        <w:jc w:val="both"/>
        <w:rPr>
          <w:rFonts w:ascii="Arial" w:hAnsi="Arial" w:cs="Arial"/>
          <w:color w:val="33CCCC"/>
          <w:sz w:val="16"/>
          <w:szCs w:val="16"/>
          <w:lang w:val="en-GB"/>
        </w:rPr>
      </w:pPr>
      <w:r w:rsidRPr="00D65D10">
        <w:rPr>
          <w:rFonts w:ascii="Arial" w:hAnsi="Arial" w:cs="Arial"/>
          <w:sz w:val="16"/>
          <w:szCs w:val="16"/>
          <w:lang w:val="en-GB"/>
        </w:rPr>
        <w:t>GT-CE8 : CIE set for Jim Poots M-class kit comprising two 29.75x3.5mm Expressway fleetnames in black;  two 15x1.75mm Expressway fleetnames in black;  one 8.5x1mm Expressway fleetname in black;  two 2.5x2.5mm CIE broken wheel logos in black; one 5x5mm CIE broken wheel logos in orange; eight 12x2mm (rounded ends) destinations Áth Cliath, Corcaigh, Dún Dealgan, Dún na nGall, Gallimh, Port Láirge, Sligeach, Trá Lí in white on black; six 7x1.7mm front registrations 1 IK, 6  IK, 108 IK, 120 IK, 177 IK, 189 IK in silver on black; six 7x1.5mm rear registrations 1 IK, 6  IK, 108 IK, 120 IK, 177 IK, 189 IK in white on black; six 0.8mm in height fleetnumbers M1, MG6, M108, MG120, MD127, MG189 in white; one legal address in black; nine miscellaneous speed/weight/seating/etc notices in black</w:t>
      </w:r>
      <w:r>
        <w:rPr>
          <w:rFonts w:ascii="Arial" w:hAnsi="Arial" w:cs="Arial"/>
          <w:color w:val="33CCCC"/>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6</w:t>
      </w:r>
    </w:p>
    <w:p w14:paraId="487132FC" w14:textId="77777777" w:rsidR="0076500B" w:rsidRDefault="0076500B" w:rsidP="0076500B">
      <w:pPr>
        <w:rPr>
          <w:sz w:val="16"/>
          <w:szCs w:val="16"/>
          <w:lang w:val="en-GB"/>
        </w:rPr>
      </w:pPr>
    </w:p>
    <w:p w14:paraId="39BDC3F1" w14:textId="77777777" w:rsidR="0076500B" w:rsidRPr="006A181E" w:rsidRDefault="0076500B" w:rsidP="0076500B">
      <w:pPr>
        <w:jc w:val="both"/>
        <w:rPr>
          <w:rFonts w:ascii="Arial" w:hAnsi="Arial" w:cs="Arial"/>
          <w:color w:val="33CCCC"/>
          <w:sz w:val="16"/>
          <w:szCs w:val="16"/>
          <w:lang w:val="en-GB"/>
        </w:rPr>
      </w:pPr>
      <w:r w:rsidRPr="00D65D10">
        <w:rPr>
          <w:rFonts w:ascii="Arial" w:hAnsi="Arial" w:cs="Arial"/>
          <w:sz w:val="16"/>
          <w:szCs w:val="16"/>
          <w:lang w:val="en-GB"/>
        </w:rPr>
        <w:t xml:space="preserve">GT-CE9 : CIE set for Jim Poots M-class kit comprising two 80x4.8mm Expressway Nationwide adverts in white/orange/black; two 29.75x3.5mm Expressway fleetnames in black;  two 15x1.75mm Expressway fleetnames in black;  one 8.5x1mm Expressway fleetname in black;  two 2.5x2.5mm CIE broken wheel logos in black; one 5x5mm CIE broken wheel logos in orange; eight 12x2mm (rounded ends) destinations Áth Cliath, Corcaigh, Dún Dealgan, Dún na nGall, Gallimh, Port Láirge, Sligeach, Trá Lí in white on black; six 7x1.7mm front registrations 1 IK, 6  IK, 108 IK, 120 IK, 177 IK, 189 IK in silver on black; </w:t>
      </w:r>
      <w:r w:rsidRPr="00D65D10">
        <w:rPr>
          <w:rFonts w:ascii="Arial" w:hAnsi="Arial" w:cs="Arial"/>
          <w:sz w:val="16"/>
          <w:szCs w:val="16"/>
          <w:lang w:val="en-GB"/>
        </w:rPr>
        <w:lastRenderedPageBreak/>
        <w:t>six 7x1.5mm rear registrations 1 IK, 6  IK, 108 IK, 120 IK, 177 IK, 189 IK in white on black; six 0.8mm in height fleetnumbers M1, MG6, M108, MG120, MD127, MG189 in white; one legal address in black; nine miscellaneous speed/weight/seating/etc notices in black</w:t>
      </w:r>
      <w:r>
        <w:rPr>
          <w:rFonts w:ascii="Arial" w:hAnsi="Arial" w:cs="Arial"/>
          <w:color w:val="33CCCC"/>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7 75p</w:t>
      </w:r>
    </w:p>
    <w:p w14:paraId="4012B896" w14:textId="77777777" w:rsidR="0076500B" w:rsidRDefault="0076500B" w:rsidP="0076500B">
      <w:pPr>
        <w:jc w:val="both"/>
        <w:rPr>
          <w:rFonts w:ascii="Arial" w:hAnsi="Arial" w:cs="Arial"/>
          <w:sz w:val="16"/>
          <w:szCs w:val="16"/>
          <w:lang w:val="en-GB"/>
        </w:rPr>
      </w:pPr>
    </w:p>
    <w:p w14:paraId="294029A3" w14:textId="77777777" w:rsidR="0076500B" w:rsidRDefault="0076500B" w:rsidP="0076500B">
      <w:pPr>
        <w:jc w:val="both"/>
        <w:rPr>
          <w:rFonts w:ascii="Arial" w:hAnsi="Arial" w:cs="Arial"/>
          <w:sz w:val="16"/>
          <w:szCs w:val="16"/>
          <w:lang w:val="en-GB"/>
        </w:rPr>
      </w:pPr>
      <w:bookmarkStart w:id="13" w:name="_Hlk39603784"/>
      <w:r>
        <w:rPr>
          <w:rFonts w:ascii="Arial" w:hAnsi="Arial" w:cs="Arial"/>
          <w:sz w:val="16"/>
          <w:szCs w:val="16"/>
          <w:lang w:val="en-GB"/>
        </w:rPr>
        <w:t xml:space="preserve">GT-CE10  :  CIE general set for Jim Poots KE-class kit </w:t>
      </w:r>
      <w:bookmarkEnd w:id="13"/>
      <w:r>
        <w:rPr>
          <w:rFonts w:ascii="Arial" w:hAnsi="Arial" w:cs="Arial"/>
          <w:sz w:val="16"/>
          <w:szCs w:val="16"/>
          <w:lang w:val="en-GB"/>
        </w:rPr>
        <w:t xml:space="preserve">comprising fleet/registration numbers for KE2 (2 VZJ), KE10 (10 VZJ), KE14 (14 VZJ), KE20 (20 VZJ), KE22 (22 VZJ), KE35 (35 VZJ), KE40 (40 VZJ), KE52 (52 VZJ); front/side indicators; rear tail-lights; Bombardier Ireland badge, 6x2.25mm black/white; two Bombardier badges, 2.25x2.25mm black/white </w:t>
      </w:r>
      <w:r w:rsidRPr="00BF285C">
        <w:rPr>
          <w:rFonts w:ascii="Arial" w:hAnsi="Arial" w:cs="Arial"/>
          <w:b/>
          <w:i/>
          <w:color w:val="FF6600"/>
          <w:sz w:val="16"/>
          <w:szCs w:val="16"/>
          <w:lang w:val="en-GB"/>
        </w:rPr>
        <w:t>£</w:t>
      </w:r>
      <w:r>
        <w:rPr>
          <w:rFonts w:ascii="Arial" w:hAnsi="Arial" w:cs="Arial"/>
          <w:b/>
          <w:i/>
          <w:color w:val="FF6600"/>
          <w:sz w:val="16"/>
          <w:szCs w:val="16"/>
          <w:lang w:val="en-GB"/>
        </w:rPr>
        <w:t>3</w:t>
      </w:r>
    </w:p>
    <w:p w14:paraId="1D8A0F35" w14:textId="77777777" w:rsidR="0076500B" w:rsidRDefault="0076500B" w:rsidP="0076500B">
      <w:pPr>
        <w:jc w:val="both"/>
        <w:rPr>
          <w:rFonts w:ascii="Arial" w:hAnsi="Arial" w:cs="Arial"/>
          <w:sz w:val="16"/>
          <w:szCs w:val="16"/>
          <w:lang w:val="en-GB"/>
        </w:rPr>
      </w:pPr>
    </w:p>
    <w:p w14:paraId="5476388C"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GT-CE11  :  CIE Expressway set for Jim Poots KE-class kit comprising two Expressway names, 29.75x3.5mm black; one Expressway name, 15x1.75mm black; one Expressway name, 8.5x1.0mm black; one Expressway name, 8.5x1.0mm white; three CIE roundels 5.0x5.0mm black; one CIE roundel 2.5x2.5mm black; one legal address white; one legal address black; one seating notice white; one seating notice black; one Do-ola Dunta notice white; one Do-ola Dunta notice black; one weight notice white; one weight notice black; one Auto Lub notice white; one Auto Lub notice black; bi'lingual destinations Cork, Dundalk, Galway, Killarney, Letterkenny, blank white </w:t>
      </w:r>
      <w:r w:rsidRPr="00BF285C">
        <w:rPr>
          <w:rFonts w:ascii="Arial" w:hAnsi="Arial" w:cs="Arial"/>
          <w:b/>
          <w:i/>
          <w:color w:val="FF6600"/>
          <w:sz w:val="16"/>
          <w:szCs w:val="16"/>
          <w:lang w:val="en-GB"/>
        </w:rPr>
        <w:t>£</w:t>
      </w:r>
      <w:r>
        <w:rPr>
          <w:rFonts w:ascii="Arial" w:hAnsi="Arial" w:cs="Arial"/>
          <w:b/>
          <w:i/>
          <w:color w:val="FF6600"/>
          <w:sz w:val="16"/>
          <w:szCs w:val="16"/>
          <w:lang w:val="en-GB"/>
        </w:rPr>
        <w:t>5 50p</w:t>
      </w:r>
    </w:p>
    <w:p w14:paraId="566439F6" w14:textId="77777777" w:rsidR="0076500B" w:rsidRDefault="0076500B" w:rsidP="0076500B">
      <w:pPr>
        <w:jc w:val="both"/>
        <w:rPr>
          <w:rFonts w:ascii="Arial" w:hAnsi="Arial" w:cs="Arial"/>
          <w:sz w:val="16"/>
          <w:szCs w:val="16"/>
          <w:lang w:val="en-GB"/>
        </w:rPr>
      </w:pPr>
    </w:p>
    <w:p w14:paraId="5E1069CF"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GT-CE12  :  CIE Tours International set for Jim Poots KE-class kit comprising two 'CIE Tours International Dublin. New York. London. Dusseldorf. Paris. Sydney. Auckland.' names, 85x5mm brown/black; one CIE Tours International name with CIE roundel, 23x3.5mm white/cream and orange/cream roundel, one legal address white; one seating notice white; one Do-ola Dunta notice white, one weight notice white; two CIE roundels gold/black; two CIE roundels orange/black </w:t>
      </w:r>
      <w:r w:rsidRPr="00BF285C">
        <w:rPr>
          <w:rFonts w:ascii="Arial" w:hAnsi="Arial" w:cs="Arial"/>
          <w:b/>
          <w:i/>
          <w:color w:val="FF6600"/>
          <w:sz w:val="16"/>
          <w:szCs w:val="16"/>
          <w:lang w:val="en-GB"/>
        </w:rPr>
        <w:t>£</w:t>
      </w:r>
      <w:r>
        <w:rPr>
          <w:rFonts w:ascii="Arial" w:hAnsi="Arial" w:cs="Arial"/>
          <w:b/>
          <w:i/>
          <w:color w:val="FF6600"/>
          <w:sz w:val="16"/>
          <w:szCs w:val="16"/>
          <w:lang w:val="en-GB"/>
        </w:rPr>
        <w:t>4 50p</w:t>
      </w:r>
      <w:r>
        <w:rPr>
          <w:rFonts w:ascii="Arial" w:hAnsi="Arial" w:cs="Arial"/>
          <w:sz w:val="16"/>
          <w:szCs w:val="16"/>
          <w:lang w:val="en-GB"/>
        </w:rPr>
        <w:t xml:space="preserve"> </w:t>
      </w:r>
    </w:p>
    <w:p w14:paraId="36B80311" w14:textId="77777777" w:rsidR="0076500B" w:rsidRDefault="0076500B" w:rsidP="0076500B">
      <w:pPr>
        <w:jc w:val="both"/>
        <w:rPr>
          <w:rFonts w:ascii="Arial" w:hAnsi="Arial" w:cs="Arial"/>
          <w:sz w:val="16"/>
          <w:szCs w:val="16"/>
          <w:lang w:val="en-GB"/>
        </w:rPr>
      </w:pPr>
    </w:p>
    <w:p w14:paraId="4C5A66FC" w14:textId="77777777" w:rsidR="0076500B" w:rsidRDefault="0076500B" w:rsidP="0076500B">
      <w:pPr>
        <w:jc w:val="both"/>
        <w:rPr>
          <w:rFonts w:ascii="Arial" w:hAnsi="Arial" w:cs="Arial"/>
          <w:sz w:val="16"/>
          <w:szCs w:val="16"/>
          <w:lang w:val="en-GB"/>
        </w:rPr>
      </w:pPr>
      <w:r w:rsidRPr="007C43D0">
        <w:rPr>
          <w:rFonts w:ascii="Arial" w:hAnsi="Arial" w:cs="Arial"/>
          <w:sz w:val="16"/>
          <w:szCs w:val="16"/>
          <w:lang w:val="en-GB"/>
        </w:rPr>
        <w:t xml:space="preserve">GT-CE13  :  CIE set for Jim Poots Van Hool Vistadome kit comprising two 30x2.75mm CIE Tours International fleetnames in brown/black; </w:t>
      </w:r>
      <w:r>
        <w:rPr>
          <w:rFonts w:ascii="Arial" w:hAnsi="Arial" w:cs="Arial"/>
          <w:sz w:val="16"/>
          <w:szCs w:val="16"/>
          <w:lang w:val="en-GB"/>
        </w:rPr>
        <w:t xml:space="preserve">one 13x1.5mm Coach Tours fleetname in cream incorporating an orange/cream CIE roundel; one 11x3.0mm Coach Tours fleetname in black incorporating an orange/black CIE roundel; one 10x1.5mm Coach Tours fleetname in black incorporating an orange/black CIE roundel; one 7.5x1.5mm Coach Tours fleetname in black incorporating an orange/black CIE roundel; fleet/registration numbers for WVH1 (HZD 580), WVH13 (HZD 593), WVH19 (HZD 601), LVH31 (UZU 58), LVH34 (AZD 164), LVH40 (AZD 170), LVH46 (AZD 176); two 3.0x3.0mm CIE roundels in orange/black; two 3.0x3.0mm CIE roundels in black/white; two 3.0x3.0mm CIE roundels in red/white; two 3.0x3.0mm CIE roundels in gold/black; two Van Hool badges; one Van Hool badge within a black line; two rear light clusters; two two-part alternative-style radiator grilles; two Galway London destinations; four CIE Coach Tours 'destinations'; two Coach Tours 'destinations'; one legal address in white; one 7.5x1.5mm CIE Tours destination in black on white; one 7.5x1.5mm blank  white destination display; one legal address in black; one combined Belfast/Dublin legal address in white; one combined Belfast/Dublin legal address in black; two unladen weight notices in white; two unladen weight notices in black; one speed notice in white; one speed notice in black; two seating capacity notices in white; two seating capacity notices in black; one Do-ola Dunta notice white; one Do-ola Dunta notice black; one Auto Lub notice white; one Auto Lub notice black  </w:t>
      </w:r>
      <w:r w:rsidRPr="00BF285C">
        <w:rPr>
          <w:rFonts w:ascii="Arial" w:hAnsi="Arial" w:cs="Arial"/>
          <w:b/>
          <w:i/>
          <w:color w:val="FF6600"/>
          <w:sz w:val="16"/>
          <w:szCs w:val="16"/>
          <w:lang w:val="en-GB"/>
        </w:rPr>
        <w:t>£</w:t>
      </w:r>
      <w:r>
        <w:rPr>
          <w:rFonts w:ascii="Arial" w:hAnsi="Arial" w:cs="Arial"/>
          <w:b/>
          <w:i/>
          <w:color w:val="FF6600"/>
          <w:sz w:val="16"/>
          <w:szCs w:val="16"/>
          <w:lang w:val="en-GB"/>
        </w:rPr>
        <w:t xml:space="preserve">8 </w:t>
      </w:r>
      <w:r>
        <w:rPr>
          <w:rFonts w:ascii="Arial" w:hAnsi="Arial" w:cs="Arial"/>
          <w:sz w:val="16"/>
          <w:szCs w:val="16"/>
          <w:lang w:val="en-GB"/>
        </w:rPr>
        <w:t xml:space="preserve">                                              </w:t>
      </w:r>
    </w:p>
    <w:p w14:paraId="432DBA26" w14:textId="77777777" w:rsidR="0076500B" w:rsidRDefault="0076500B" w:rsidP="0076500B">
      <w:pPr>
        <w:jc w:val="both"/>
        <w:rPr>
          <w:rFonts w:ascii="Arial" w:hAnsi="Arial" w:cs="Arial"/>
          <w:sz w:val="16"/>
          <w:szCs w:val="16"/>
          <w:lang w:val="en-GB"/>
        </w:rPr>
      </w:pPr>
    </w:p>
    <w:p w14:paraId="4C4B0D29" w14:textId="77777777" w:rsidR="0076500B" w:rsidRPr="00D6663F" w:rsidRDefault="0076500B" w:rsidP="0076500B">
      <w:pPr>
        <w:jc w:val="both"/>
        <w:rPr>
          <w:rFonts w:ascii="Arial" w:hAnsi="Arial" w:cs="Arial"/>
          <w:color w:val="7030A0"/>
          <w:sz w:val="16"/>
          <w:szCs w:val="16"/>
          <w:lang w:val="en-GB"/>
        </w:rPr>
      </w:pPr>
      <w:r w:rsidRPr="00B84667">
        <w:rPr>
          <w:rFonts w:ascii="Arial" w:hAnsi="Arial" w:cs="Arial"/>
          <w:sz w:val="16"/>
          <w:szCs w:val="16"/>
          <w:lang w:val="en-GB"/>
        </w:rPr>
        <w:t>GT-CE14  :  CIE numbers/destinations set for Jim Poots C-class kit comprising Áth Cliath, Cill Dara, Corcaigh, Dolphin's Barn, Donegal, Drogeda, Gaillimh, Luimneach, Newry, Port Láirge, Sandymount, Sligeach, each in white on a 9.5x2mm black rectangle; service numbers 17 and 52 in white, each on a 4x3mm black rectangle; two fleetnumbers C45, C82, C107, C168, C231, C265 in black; two fleetnumbers C45, C82, C107, C168, C231, C265 in white; front/rear registrations EZH 45, 82, 107/68, 231, UZH 265 in white on black;  EZH 45, 82, 107/68, 231, UZH 265 in silver on black</w:t>
      </w:r>
      <w:r>
        <w:rPr>
          <w:rFonts w:ascii="Arial" w:hAnsi="Arial" w:cs="Arial"/>
          <w:color w:val="7030A0"/>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4</w:t>
      </w:r>
      <w:r>
        <w:rPr>
          <w:rFonts w:ascii="Arial" w:hAnsi="Arial" w:cs="Arial"/>
          <w:color w:val="7030A0"/>
          <w:sz w:val="16"/>
          <w:szCs w:val="16"/>
          <w:lang w:val="en-GB"/>
        </w:rPr>
        <w:t xml:space="preserve">  </w:t>
      </w:r>
    </w:p>
    <w:p w14:paraId="7644B110" w14:textId="77777777" w:rsidR="0076500B" w:rsidRDefault="0076500B" w:rsidP="0076500B">
      <w:pPr>
        <w:jc w:val="both"/>
        <w:rPr>
          <w:rFonts w:ascii="Arial" w:hAnsi="Arial" w:cs="Arial"/>
          <w:sz w:val="16"/>
          <w:szCs w:val="16"/>
          <w:lang w:val="en-GB"/>
        </w:rPr>
      </w:pPr>
    </w:p>
    <w:p w14:paraId="4449A47B" w14:textId="77777777" w:rsidR="0076500B" w:rsidRPr="007450D2" w:rsidRDefault="0076500B" w:rsidP="0076500B">
      <w:pPr>
        <w:jc w:val="both"/>
        <w:rPr>
          <w:rFonts w:ascii="Arial" w:hAnsi="Arial" w:cs="Arial"/>
          <w:color w:val="7030A0"/>
          <w:sz w:val="16"/>
          <w:szCs w:val="16"/>
          <w:lang w:val="en-GB"/>
        </w:rPr>
      </w:pPr>
      <w:r w:rsidRPr="00B84667">
        <w:rPr>
          <w:rFonts w:ascii="Arial" w:hAnsi="Arial" w:cs="Arial"/>
          <w:sz w:val="16"/>
          <w:szCs w:val="16"/>
          <w:lang w:val="en-GB"/>
        </w:rPr>
        <w:t>GT-CE15  :  CIE set for Jim Poots U-class kit comprising two 5.0x5.0mm CIE roundels in cream; two 5.0x5.0mm CIE roundels in black; two 3.5x3.5mm CIE roundels in black; two 10x4mm CIE ‘flying snail’ logos in gold with black edge; front dome coach names ‘The Camac’, ‘The Owvane’, ‘The Corrib’, ‘The Barrow’, ‘The Erne’, ‘The Flesk’ in gold with black shadow; gold fleetnumbers and white fleetnumbers, and front/rear registrations for U3 (ZO 6874), U10 (ZO 6881), U22 (ZO 6893), U30 (ZO 6901), U39 (ZO 6910), U43 (ZO 6914); Airport Service destination, white on a 10x2mm black rectangle; two Driver Under Instruction notices, 8x4mm, white/red/black/gold; two legal addresses, gold; two seating capacity notices, gold; two speed limit notices, gold; two weight notices, gold</w:t>
      </w:r>
      <w:r>
        <w:rPr>
          <w:rFonts w:ascii="Arial" w:hAnsi="Arial" w:cs="Arial"/>
          <w:color w:val="7030A0"/>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7 50p</w:t>
      </w:r>
      <w:r>
        <w:rPr>
          <w:rFonts w:ascii="Arial" w:hAnsi="Arial" w:cs="Arial"/>
          <w:color w:val="7030A0"/>
          <w:sz w:val="16"/>
          <w:szCs w:val="16"/>
          <w:lang w:val="en-GB"/>
        </w:rPr>
        <w:t xml:space="preserve">        </w:t>
      </w:r>
    </w:p>
    <w:p w14:paraId="5837CB4A" w14:textId="77777777" w:rsidR="0076500B" w:rsidRDefault="0076500B" w:rsidP="0076500B">
      <w:pPr>
        <w:jc w:val="both"/>
        <w:rPr>
          <w:rFonts w:ascii="Arial" w:hAnsi="Arial" w:cs="Arial"/>
          <w:color w:val="7030A0"/>
          <w:sz w:val="16"/>
          <w:szCs w:val="16"/>
          <w:lang w:val="en-GB"/>
        </w:rPr>
      </w:pPr>
    </w:p>
    <w:p w14:paraId="6F7EB018" w14:textId="77777777" w:rsidR="0076500B" w:rsidRDefault="0076500B" w:rsidP="0076500B">
      <w:pPr>
        <w:jc w:val="both"/>
        <w:rPr>
          <w:rFonts w:ascii="Arial" w:hAnsi="Arial" w:cs="Arial"/>
          <w:color w:val="7030A0"/>
          <w:sz w:val="16"/>
          <w:szCs w:val="16"/>
          <w:lang w:val="en-GB"/>
        </w:rPr>
      </w:pPr>
      <w:r w:rsidRPr="007C212E">
        <w:rPr>
          <w:rFonts w:ascii="Arial" w:hAnsi="Arial" w:cs="Arial"/>
          <w:sz w:val="16"/>
          <w:szCs w:val="16"/>
          <w:lang w:val="en-GB"/>
        </w:rPr>
        <w:t>GT-CE16 : CIE set for Jim Poots E-class kit comprising  two of each 11x1.25mm destination Ambulance, Dun na nGall, Gaillimh, Garaiste, Greystones, Letterkenny via Killea, Speisialta, Wexford, all white on black with curved ends; fleet/registration numbers for E1 (CZA 661), E8 (CZA 668), E14 (CZA 674), E93 (AZD 143), E138 (AZD 201), E152 (NZE 580), E165 (NZE 593); one additional rear 4x3mm registration CZA 668, white on black; two 25x2.5mm Ambulance lettering, black; one 21x4.5mm shaped radiator grille, silver/black; one 21x4.5mm shaped radiator grille, black</w:t>
      </w:r>
      <w:r>
        <w:rPr>
          <w:rFonts w:ascii="Arial" w:hAnsi="Arial" w:cs="Arial"/>
          <w:color w:val="7030A0"/>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5 25p</w:t>
      </w:r>
    </w:p>
    <w:p w14:paraId="6A367D3B" w14:textId="77777777" w:rsidR="0076500B" w:rsidRDefault="0076500B" w:rsidP="0076500B">
      <w:pPr>
        <w:jc w:val="both"/>
        <w:rPr>
          <w:rFonts w:ascii="Arial" w:hAnsi="Arial" w:cs="Arial"/>
          <w:color w:val="7030A0"/>
          <w:sz w:val="16"/>
          <w:szCs w:val="16"/>
          <w:lang w:val="en-GB"/>
        </w:rPr>
      </w:pPr>
    </w:p>
    <w:p w14:paraId="62AC730F" w14:textId="04871263" w:rsidR="001358B0" w:rsidRPr="001358B0" w:rsidRDefault="001358B0" w:rsidP="00E04D49">
      <w:pPr>
        <w:jc w:val="both"/>
        <w:rPr>
          <w:rFonts w:ascii="Arial" w:hAnsi="Arial" w:cs="Arial"/>
          <w:color w:val="7030A0"/>
          <w:sz w:val="16"/>
          <w:szCs w:val="16"/>
        </w:rPr>
      </w:pPr>
      <w:r w:rsidRPr="000A4C64">
        <w:rPr>
          <w:rFonts w:ascii="Arial" w:hAnsi="Arial" w:cs="Arial"/>
          <w:sz w:val="16"/>
          <w:szCs w:val="16"/>
        </w:rPr>
        <w:t xml:space="preserve">GT-CE17 CIE/DUTC fleet/registration number set for Sunrise Kit 84 Leyland Titan TD4/TD5/TD7 </w:t>
      </w:r>
      <w:r w:rsidR="000A4C64" w:rsidRPr="000A4C64">
        <w:rPr>
          <w:rFonts w:ascii="Arial" w:hAnsi="Arial" w:cs="Arial"/>
          <w:sz w:val="16"/>
          <w:szCs w:val="16"/>
        </w:rPr>
        <w:t xml:space="preserve">comprising three  </w:t>
      </w:r>
      <w:r w:rsidR="000A4C64">
        <w:rPr>
          <w:rFonts w:ascii="Arial" w:hAnsi="Arial" w:cs="Arial"/>
          <w:sz w:val="16"/>
          <w:szCs w:val="16"/>
        </w:rPr>
        <w:t>f</w:t>
      </w:r>
      <w:r w:rsidR="000A4C64" w:rsidRPr="000A4C64">
        <w:rPr>
          <w:rFonts w:ascii="Arial" w:hAnsi="Arial" w:cs="Arial"/>
          <w:sz w:val="16"/>
          <w:szCs w:val="16"/>
        </w:rPr>
        <w:t xml:space="preserve">leetnumbers </w:t>
      </w:r>
      <w:r w:rsidR="000A4C64">
        <w:rPr>
          <w:rFonts w:ascii="Arial" w:hAnsi="Arial" w:cs="Arial"/>
          <w:sz w:val="16"/>
          <w:szCs w:val="16"/>
        </w:rPr>
        <w:t xml:space="preserve">280, gold shaded black; three fleetnumbers </w:t>
      </w:r>
      <w:r w:rsidR="000A4C64" w:rsidRPr="000A4C64">
        <w:rPr>
          <w:rFonts w:ascii="Arial" w:hAnsi="Arial" w:cs="Arial"/>
          <w:sz w:val="16"/>
          <w:szCs w:val="16"/>
        </w:rPr>
        <w:t xml:space="preserve">828/31, black; </w:t>
      </w:r>
      <w:r w:rsidR="000A4C64">
        <w:rPr>
          <w:rFonts w:ascii="Arial" w:hAnsi="Arial" w:cs="Arial"/>
          <w:sz w:val="16"/>
          <w:szCs w:val="16"/>
        </w:rPr>
        <w:t xml:space="preserve">one of black/cream fleetnumber plates R1, 49, 111/84, 255/8, AR1, DR3; one similar of each with gold depot code; </w:t>
      </w:r>
      <w:r w:rsidR="00E04D49">
        <w:rPr>
          <w:rFonts w:ascii="Arial" w:hAnsi="Arial" w:cs="Arial"/>
          <w:sz w:val="16"/>
          <w:szCs w:val="16"/>
        </w:rPr>
        <w:t xml:space="preserve">three of R1, 49, 111/84 gold; one of R255/8, AR1, DR3 gold; two of registrations PI 9649, TI 3812, ZC 714, ZC 3762, ZC 6624, ZC 6697, ZD 932, ZD 936 in black/white or black/silver as appropriate  </w:t>
      </w:r>
      <w:r w:rsidRPr="00E04D49">
        <w:rPr>
          <w:rFonts w:ascii="Arial" w:hAnsi="Arial" w:cs="Arial"/>
          <w:b/>
          <w:bCs/>
          <w:i/>
          <w:iCs/>
          <w:color w:val="FF6600"/>
          <w:sz w:val="16"/>
          <w:szCs w:val="16"/>
        </w:rPr>
        <w:t>£3 50</w:t>
      </w:r>
      <w:r w:rsidR="00E04D49" w:rsidRPr="00E04D49">
        <w:rPr>
          <w:rFonts w:ascii="Arial" w:hAnsi="Arial" w:cs="Arial"/>
          <w:b/>
          <w:bCs/>
          <w:i/>
          <w:iCs/>
          <w:color w:val="FF6600"/>
          <w:sz w:val="16"/>
          <w:szCs w:val="16"/>
        </w:rPr>
        <w:t>p</w:t>
      </w:r>
      <w:r w:rsidRPr="001358B0">
        <w:rPr>
          <w:rFonts w:ascii="Arial" w:hAnsi="Arial" w:cs="Arial"/>
          <w:color w:val="7030A0"/>
          <w:sz w:val="16"/>
          <w:szCs w:val="16"/>
        </w:rPr>
        <w:t xml:space="preserve"> </w:t>
      </w:r>
    </w:p>
    <w:p w14:paraId="101FCE2A" w14:textId="77777777" w:rsidR="001358B0" w:rsidRPr="001358B0" w:rsidRDefault="001358B0" w:rsidP="001358B0">
      <w:pPr>
        <w:rPr>
          <w:rFonts w:ascii="Arial" w:hAnsi="Arial" w:cs="Arial"/>
          <w:color w:val="7030A0"/>
          <w:sz w:val="16"/>
          <w:szCs w:val="16"/>
        </w:rPr>
      </w:pPr>
    </w:p>
    <w:p w14:paraId="0CC7048F" w14:textId="18FDD844" w:rsidR="001358B0" w:rsidRPr="001358B0" w:rsidRDefault="001358B0" w:rsidP="005C2E8B">
      <w:pPr>
        <w:jc w:val="both"/>
        <w:rPr>
          <w:rFonts w:ascii="Arial" w:hAnsi="Arial" w:cs="Arial"/>
          <w:color w:val="7030A0"/>
          <w:sz w:val="16"/>
          <w:szCs w:val="16"/>
        </w:rPr>
      </w:pPr>
      <w:r w:rsidRPr="009C578A">
        <w:rPr>
          <w:rFonts w:ascii="Arial" w:hAnsi="Arial" w:cs="Arial"/>
          <w:sz w:val="16"/>
          <w:szCs w:val="16"/>
        </w:rPr>
        <w:t xml:space="preserve">GT-CE18 CIE set for </w:t>
      </w:r>
      <w:r w:rsidR="009C578A">
        <w:rPr>
          <w:rFonts w:ascii="Arial" w:hAnsi="Arial" w:cs="Arial"/>
          <w:sz w:val="16"/>
          <w:szCs w:val="16"/>
        </w:rPr>
        <w:t xml:space="preserve">Jim Poots </w:t>
      </w:r>
      <w:r w:rsidRPr="009C578A">
        <w:rPr>
          <w:rFonts w:ascii="Arial" w:hAnsi="Arial" w:cs="Arial"/>
          <w:sz w:val="16"/>
          <w:szCs w:val="16"/>
        </w:rPr>
        <w:t>Leyland Titan PD3 R900</w:t>
      </w:r>
      <w:r w:rsidR="009C578A">
        <w:rPr>
          <w:rFonts w:ascii="Arial" w:hAnsi="Arial" w:cs="Arial"/>
          <w:sz w:val="16"/>
          <w:szCs w:val="16"/>
        </w:rPr>
        <w:t>-series comprising</w:t>
      </w:r>
      <w:r w:rsidRPr="009C578A">
        <w:rPr>
          <w:rFonts w:ascii="Arial" w:hAnsi="Arial" w:cs="Arial"/>
          <w:sz w:val="16"/>
          <w:szCs w:val="16"/>
        </w:rPr>
        <w:t xml:space="preserve"> </w:t>
      </w:r>
      <w:r w:rsidR="009C578A">
        <w:rPr>
          <w:rFonts w:ascii="Arial" w:hAnsi="Arial" w:cs="Arial"/>
          <w:sz w:val="16"/>
          <w:szCs w:val="16"/>
        </w:rPr>
        <w:t xml:space="preserve">CIE </w:t>
      </w:r>
      <w:r w:rsidRPr="009C578A">
        <w:rPr>
          <w:rFonts w:ascii="Arial" w:hAnsi="Arial" w:cs="Arial"/>
          <w:sz w:val="16"/>
          <w:szCs w:val="16"/>
        </w:rPr>
        <w:t>cream or orange roundels</w:t>
      </w:r>
      <w:r w:rsidR="009C578A">
        <w:rPr>
          <w:rFonts w:ascii="Arial" w:hAnsi="Arial" w:cs="Arial"/>
          <w:sz w:val="16"/>
          <w:szCs w:val="16"/>
        </w:rPr>
        <w:t xml:space="preserve">; </w:t>
      </w:r>
      <w:r w:rsidR="008C20A9">
        <w:rPr>
          <w:rFonts w:ascii="Arial" w:hAnsi="Arial" w:cs="Arial"/>
          <w:sz w:val="16"/>
          <w:szCs w:val="16"/>
        </w:rPr>
        <w:t xml:space="preserve">front/rear destination/service number displays for 2A Clontarf Garage, 28 Edenmore, 32B Abbey Park, 35 McKee Road, 41 Swords in grey/white; fleet/registration numbers for </w:t>
      </w:r>
      <w:r w:rsidRPr="009C578A">
        <w:rPr>
          <w:rFonts w:ascii="Arial" w:hAnsi="Arial" w:cs="Arial"/>
          <w:sz w:val="16"/>
          <w:szCs w:val="16"/>
        </w:rPr>
        <w:t xml:space="preserve"> </w:t>
      </w:r>
      <w:r w:rsidR="008C20A9">
        <w:rPr>
          <w:rFonts w:ascii="Arial" w:hAnsi="Arial" w:cs="Arial"/>
          <w:sz w:val="16"/>
          <w:szCs w:val="16"/>
        </w:rPr>
        <w:t xml:space="preserve">R901/13/8/25 (NZE 610/22/7/34) in black/white/silver; large roof fleetnumbers 901/13/8/25 in white on black; one legal address, gold; one legal address, white; miscellaneous noitces; one Leyland name, silver; </w:t>
      </w:r>
      <w:r w:rsidR="005C2E8B">
        <w:rPr>
          <w:rFonts w:ascii="Arial" w:hAnsi="Arial" w:cs="Arial"/>
          <w:sz w:val="16"/>
          <w:szCs w:val="16"/>
          <w:lang w:val="en-GB"/>
        </w:rPr>
        <w:t>; staircase kickplates; white markings for front mudguards</w:t>
      </w:r>
      <w:r w:rsidR="008C20A9">
        <w:rPr>
          <w:rFonts w:ascii="Arial" w:hAnsi="Arial" w:cs="Arial"/>
          <w:sz w:val="16"/>
          <w:szCs w:val="16"/>
        </w:rPr>
        <w:t xml:space="preserve"> </w:t>
      </w:r>
      <w:r w:rsidRPr="009C578A">
        <w:rPr>
          <w:rFonts w:ascii="Arial" w:hAnsi="Arial" w:cs="Arial"/>
          <w:b/>
          <w:bCs/>
          <w:i/>
          <w:iCs/>
          <w:color w:val="FF6600"/>
          <w:sz w:val="16"/>
          <w:szCs w:val="16"/>
        </w:rPr>
        <w:t>£9</w:t>
      </w:r>
      <w:r w:rsidR="009C578A" w:rsidRPr="009C578A">
        <w:rPr>
          <w:rFonts w:ascii="Arial" w:hAnsi="Arial" w:cs="Arial"/>
          <w:b/>
          <w:bCs/>
          <w:i/>
          <w:iCs/>
          <w:color w:val="FF6600"/>
          <w:sz w:val="16"/>
          <w:szCs w:val="16"/>
        </w:rPr>
        <w:t>.00p</w:t>
      </w:r>
      <w:r w:rsidRPr="001358B0">
        <w:rPr>
          <w:rFonts w:ascii="Arial" w:hAnsi="Arial" w:cs="Arial"/>
          <w:color w:val="7030A0"/>
          <w:sz w:val="16"/>
          <w:szCs w:val="16"/>
        </w:rPr>
        <w:t xml:space="preserve">  </w:t>
      </w:r>
    </w:p>
    <w:p w14:paraId="1962142B" w14:textId="77777777" w:rsidR="001358B0" w:rsidRDefault="001358B0" w:rsidP="0076500B">
      <w:pPr>
        <w:jc w:val="both"/>
        <w:rPr>
          <w:rFonts w:ascii="Arial" w:hAnsi="Arial" w:cs="Arial"/>
          <w:color w:val="7030A0"/>
          <w:sz w:val="16"/>
          <w:szCs w:val="16"/>
          <w:lang w:val="en-GB"/>
        </w:rPr>
      </w:pPr>
    </w:p>
    <w:p w14:paraId="4B353C42" w14:textId="32D224A3" w:rsidR="00472F6E" w:rsidRPr="00632247" w:rsidRDefault="00C702F0" w:rsidP="00472F6E">
      <w:pPr>
        <w:jc w:val="both"/>
        <w:rPr>
          <w:sz w:val="16"/>
          <w:szCs w:val="16"/>
        </w:rPr>
      </w:pPr>
      <w:r w:rsidRPr="00472F6E">
        <w:rPr>
          <w:rFonts w:ascii="Arial" w:hAnsi="Arial" w:cs="Arial"/>
          <w:sz w:val="16"/>
          <w:szCs w:val="16"/>
          <w:lang w:val="en-GB"/>
        </w:rPr>
        <w:t xml:space="preserve">GT-CE19 : CIE set for Sunrise Kit 50 Leyland Titan PD2 Aer Lingus airport service buses comprising all white lining and Aer Lingus names for upper deck front, sides and rear; all white lining and Aer Lingus logos for lower deck sides and rear; all fleet/registration numbers for R541-6 (ZO 6960-3, 9341/2); </w:t>
      </w:r>
      <w:r w:rsidR="00472F6E" w:rsidRPr="00472F6E">
        <w:rPr>
          <w:rFonts w:ascii="Arial" w:hAnsi="Arial" w:cs="Arial"/>
          <w:sz w:val="16"/>
          <w:szCs w:val="16"/>
          <w:lang w:val="en-GB"/>
        </w:rPr>
        <w:t xml:space="preserve">11x3.75mm </w:t>
      </w:r>
      <w:r w:rsidRPr="00472F6E">
        <w:rPr>
          <w:rFonts w:ascii="Arial" w:hAnsi="Arial" w:cs="Arial"/>
          <w:sz w:val="16"/>
          <w:szCs w:val="16"/>
          <w:lang w:val="en-GB"/>
        </w:rPr>
        <w:t xml:space="preserve">front destinations for Amsterdam Dusseldorf, Edinburgh Glasgow, City Air Terminus, Dublin Airport, all white on green; </w:t>
      </w:r>
      <w:r w:rsidR="00472F6E" w:rsidRPr="00472F6E">
        <w:rPr>
          <w:rFonts w:ascii="Arial" w:hAnsi="Arial" w:cs="Arial"/>
          <w:sz w:val="16"/>
          <w:szCs w:val="16"/>
          <w:lang w:val="en-GB"/>
        </w:rPr>
        <w:t xml:space="preserve">10x2mm curved end </w:t>
      </w:r>
      <w:r w:rsidRPr="00472F6E">
        <w:rPr>
          <w:rFonts w:ascii="Arial" w:hAnsi="Arial" w:cs="Arial"/>
          <w:sz w:val="16"/>
          <w:szCs w:val="16"/>
          <w:lang w:val="en-GB"/>
        </w:rPr>
        <w:t>side destinations for Amsterdam, Glasgow, City Air Terminus, Dublin Airport</w:t>
      </w:r>
      <w:r w:rsidR="00472F6E" w:rsidRPr="00472F6E">
        <w:rPr>
          <w:rFonts w:ascii="Arial" w:hAnsi="Arial" w:cs="Arial"/>
          <w:sz w:val="16"/>
          <w:szCs w:val="16"/>
          <w:lang w:val="en-GB"/>
        </w:rPr>
        <w:t>, all white on green; 11x3.75mm front destinations for Airport Service, Dublin Airport, both white on black; 10x2mm curved end side destinations for Airport Service, Dublin Airport, both white on black; one 8.25x10mm front grille, black/silver; white markings for front mudguards</w:t>
      </w:r>
      <w:r w:rsidR="00472F6E">
        <w:rPr>
          <w:rFonts w:ascii="Arial" w:hAnsi="Arial" w:cs="Arial"/>
          <w:sz w:val="16"/>
          <w:szCs w:val="16"/>
          <w:lang w:val="en-GB"/>
        </w:rPr>
        <w:t xml:space="preserve">; one legal address, gold; one legal address, white; staircase kickplates; one pull to open notice, gold/red; alternative seating capacity, unladen weight, speed notices, gold and white  </w:t>
      </w:r>
      <w:r w:rsidR="00472F6E" w:rsidRPr="00BF285C">
        <w:rPr>
          <w:rFonts w:ascii="Arial" w:hAnsi="Arial" w:cs="Arial"/>
          <w:b/>
          <w:i/>
          <w:color w:val="FF6600"/>
          <w:sz w:val="16"/>
          <w:szCs w:val="16"/>
          <w:lang w:val="en-GB"/>
        </w:rPr>
        <w:t>£</w:t>
      </w:r>
      <w:r w:rsidR="00472F6E">
        <w:rPr>
          <w:rFonts w:ascii="Arial" w:hAnsi="Arial" w:cs="Arial"/>
          <w:b/>
          <w:i/>
          <w:color w:val="FF6600"/>
          <w:sz w:val="16"/>
          <w:szCs w:val="16"/>
          <w:lang w:val="en-GB"/>
        </w:rPr>
        <w:t>10</w:t>
      </w:r>
      <w:r w:rsidR="00406115">
        <w:rPr>
          <w:rFonts w:ascii="Arial" w:hAnsi="Arial" w:cs="Arial"/>
          <w:b/>
          <w:i/>
          <w:color w:val="FF6600"/>
          <w:sz w:val="16"/>
          <w:szCs w:val="16"/>
          <w:lang w:val="en-GB"/>
        </w:rPr>
        <w:t>.00p</w:t>
      </w:r>
      <w:r w:rsidR="00472F6E" w:rsidRPr="00BF285C">
        <w:rPr>
          <w:rFonts w:ascii="Arial" w:hAnsi="Arial" w:cs="Arial"/>
          <w:b/>
          <w:i/>
          <w:color w:val="FF6600"/>
          <w:sz w:val="16"/>
          <w:szCs w:val="16"/>
          <w:lang w:val="en-GB"/>
        </w:rPr>
        <w:t xml:space="preserve"> per set</w:t>
      </w:r>
    </w:p>
    <w:p w14:paraId="70D3A511" w14:textId="54559A26" w:rsidR="00C702F0" w:rsidRDefault="00C702F0" w:rsidP="0076500B">
      <w:pPr>
        <w:jc w:val="both"/>
        <w:rPr>
          <w:rFonts w:ascii="Arial" w:hAnsi="Arial" w:cs="Arial"/>
          <w:color w:val="7030A0"/>
          <w:sz w:val="16"/>
          <w:szCs w:val="16"/>
          <w:lang w:val="en-GB"/>
        </w:rPr>
      </w:pPr>
    </w:p>
    <w:p w14:paraId="42B8BC9D" w14:textId="42D461F3" w:rsidR="00472F6E" w:rsidRDefault="00472F6E" w:rsidP="0076500B">
      <w:pPr>
        <w:jc w:val="both"/>
        <w:rPr>
          <w:rFonts w:ascii="Arial" w:hAnsi="Arial" w:cs="Arial"/>
          <w:color w:val="7030A0"/>
          <w:sz w:val="16"/>
          <w:szCs w:val="16"/>
          <w:lang w:val="en-GB"/>
        </w:rPr>
      </w:pPr>
      <w:r w:rsidRPr="00406115">
        <w:rPr>
          <w:rFonts w:ascii="Arial" w:hAnsi="Arial" w:cs="Arial"/>
          <w:sz w:val="16"/>
          <w:szCs w:val="16"/>
          <w:lang w:val="en-GB"/>
        </w:rPr>
        <w:t>GT-CE20 : Set GT-CE19 can be supplied without the Aer Lingus lining, names and logos for completing Sunrise kit</w:t>
      </w:r>
      <w:r w:rsidR="00406115" w:rsidRPr="00406115">
        <w:rPr>
          <w:rFonts w:ascii="Arial" w:hAnsi="Arial" w:cs="Arial"/>
          <w:sz w:val="16"/>
          <w:szCs w:val="16"/>
          <w:lang w:val="en-GB"/>
        </w:rPr>
        <w:t xml:space="preserve"> 50</w:t>
      </w:r>
      <w:r w:rsidRPr="00406115">
        <w:rPr>
          <w:rFonts w:ascii="Arial" w:hAnsi="Arial" w:cs="Arial"/>
          <w:sz w:val="16"/>
          <w:szCs w:val="16"/>
          <w:lang w:val="en-GB"/>
        </w:rPr>
        <w:t xml:space="preserve"> in CIE’s blue and cream livery</w:t>
      </w:r>
      <w:r w:rsidR="00406115">
        <w:rPr>
          <w:rFonts w:ascii="Arial" w:hAnsi="Arial" w:cs="Arial"/>
          <w:color w:val="7030A0"/>
          <w:sz w:val="16"/>
          <w:szCs w:val="16"/>
          <w:lang w:val="en-GB"/>
        </w:rPr>
        <w:t xml:space="preserve">  </w:t>
      </w:r>
      <w:r w:rsidR="00406115" w:rsidRPr="00BF285C">
        <w:rPr>
          <w:rFonts w:ascii="Arial" w:hAnsi="Arial" w:cs="Arial"/>
          <w:b/>
          <w:i/>
          <w:color w:val="FF6600"/>
          <w:sz w:val="16"/>
          <w:szCs w:val="16"/>
          <w:lang w:val="en-GB"/>
        </w:rPr>
        <w:t>£</w:t>
      </w:r>
      <w:r w:rsidR="00406115">
        <w:rPr>
          <w:rFonts w:ascii="Arial" w:hAnsi="Arial" w:cs="Arial"/>
          <w:b/>
          <w:i/>
          <w:color w:val="FF6600"/>
          <w:sz w:val="16"/>
          <w:szCs w:val="16"/>
          <w:lang w:val="en-GB"/>
        </w:rPr>
        <w:t>6.00p</w:t>
      </w:r>
      <w:r w:rsidR="00406115" w:rsidRPr="00BF285C">
        <w:rPr>
          <w:rFonts w:ascii="Arial" w:hAnsi="Arial" w:cs="Arial"/>
          <w:b/>
          <w:i/>
          <w:color w:val="FF6600"/>
          <w:sz w:val="16"/>
          <w:szCs w:val="16"/>
          <w:lang w:val="en-GB"/>
        </w:rPr>
        <w:t xml:space="preserve"> per set</w:t>
      </w:r>
    </w:p>
    <w:p w14:paraId="6474C1F7" w14:textId="77777777" w:rsidR="00472F6E" w:rsidRPr="007450D2" w:rsidRDefault="00472F6E" w:rsidP="0076500B">
      <w:pPr>
        <w:jc w:val="both"/>
        <w:rPr>
          <w:rFonts w:ascii="Arial" w:hAnsi="Arial" w:cs="Arial"/>
          <w:color w:val="7030A0"/>
          <w:sz w:val="16"/>
          <w:szCs w:val="16"/>
          <w:lang w:val="en-GB"/>
        </w:rPr>
      </w:pPr>
    </w:p>
    <w:p w14:paraId="476F2BA8" w14:textId="77777777" w:rsidR="0076500B" w:rsidRPr="009F2553" w:rsidRDefault="0076500B" w:rsidP="0076500B">
      <w:pPr>
        <w:jc w:val="both"/>
        <w:rPr>
          <w:rFonts w:ascii="Arial" w:hAnsi="Arial" w:cs="Arial"/>
          <w:sz w:val="16"/>
          <w:szCs w:val="16"/>
        </w:rPr>
      </w:pPr>
      <w:r>
        <w:rPr>
          <w:rFonts w:ascii="Arial" w:hAnsi="Arial" w:cs="Arial"/>
          <w:sz w:val="16"/>
          <w:szCs w:val="16"/>
          <w:lang w:val="en-GB"/>
        </w:rPr>
        <w:t>G</w:t>
      </w:r>
      <w:r w:rsidRPr="00A05BE5">
        <w:rPr>
          <w:rFonts w:ascii="Arial" w:hAnsi="Arial" w:cs="Arial"/>
          <w:sz w:val="16"/>
          <w:szCs w:val="16"/>
        </w:rPr>
        <w:t>T-DB1 : Dublin Bus set comprising one 14x3mm Dublin Bus and one 22x3mm Bus Átha Cliath offside/nearside fleetnames in white, both with yellow/black castle logos; one 8x1.75mm Dublin Bus name in black with black/white castle logo for the front; one 15x3.75mm Dublin Bus serving the entire community in white (two lines) with yellow/black castle logo for the rear; one 9x1.75mm Bus Átha Cliath-Dublin Bus legal address in grey</w:t>
      </w:r>
      <w:r w:rsidRPr="009F2553">
        <w:rPr>
          <w:rFonts w:ascii="Arial" w:hAnsi="Arial" w:cs="Arial"/>
          <w:sz w:val="16"/>
          <w:szCs w:val="16"/>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2 75p</w:t>
      </w:r>
    </w:p>
    <w:p w14:paraId="0EEAA31A" w14:textId="77777777" w:rsidR="0076500B" w:rsidRDefault="0076500B" w:rsidP="0076500B">
      <w:pPr>
        <w:rPr>
          <w:rFonts w:ascii="Arial" w:hAnsi="Arial" w:cs="Arial"/>
          <w:sz w:val="16"/>
          <w:szCs w:val="16"/>
        </w:rPr>
      </w:pPr>
    </w:p>
    <w:p w14:paraId="5A7FD278" w14:textId="77777777" w:rsidR="0076500B" w:rsidRPr="009F2553" w:rsidRDefault="0076500B" w:rsidP="0076500B">
      <w:pPr>
        <w:jc w:val="both"/>
        <w:rPr>
          <w:rFonts w:ascii="Arial" w:hAnsi="Arial" w:cs="Arial"/>
          <w:sz w:val="16"/>
          <w:szCs w:val="16"/>
        </w:rPr>
      </w:pPr>
      <w:r w:rsidRPr="00A05BE5">
        <w:rPr>
          <w:rFonts w:ascii="Arial" w:hAnsi="Arial" w:cs="Arial"/>
          <w:sz w:val="16"/>
          <w:szCs w:val="16"/>
        </w:rPr>
        <w:t>GT-DB2 : Dublin Bus set comprising one 14x3mm Dublin Bus and one 22x3mm Bus Átha Cliath  offside/nearside fleetnames in white, both with yellow/black castle logos; one 10x2.5mm Dublin Bus name in white with black/yellow castle logo for the front; one 13x4.5mm Dublin Bus serving the entire community in white (three lines) with yellow/black castle logo for the rear; one 9x1.75mm Bus Átha Cliath-Dublin Bus legal address in grey</w:t>
      </w:r>
      <w:r w:rsidRPr="009F2553">
        <w:rPr>
          <w:rFonts w:ascii="Arial" w:hAnsi="Arial" w:cs="Arial"/>
          <w:sz w:val="16"/>
          <w:szCs w:val="16"/>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2 75p</w:t>
      </w:r>
    </w:p>
    <w:p w14:paraId="74BA1E02" w14:textId="77777777" w:rsidR="0076500B" w:rsidRDefault="0076500B" w:rsidP="0076500B">
      <w:pPr>
        <w:rPr>
          <w:rFonts w:ascii="Arial" w:hAnsi="Arial" w:cs="Arial"/>
          <w:sz w:val="16"/>
          <w:szCs w:val="16"/>
        </w:rPr>
      </w:pPr>
    </w:p>
    <w:p w14:paraId="231E1975" w14:textId="77777777" w:rsidR="0076500B" w:rsidRPr="009F2553" w:rsidRDefault="0076500B" w:rsidP="0076500B">
      <w:pPr>
        <w:jc w:val="both"/>
        <w:rPr>
          <w:rFonts w:ascii="Arial" w:hAnsi="Arial" w:cs="Arial"/>
          <w:color w:val="00CCFF"/>
          <w:sz w:val="16"/>
          <w:szCs w:val="16"/>
          <w:lang w:val="en-GB"/>
        </w:rPr>
      </w:pPr>
      <w:r w:rsidRPr="00A05BE5">
        <w:rPr>
          <w:rFonts w:ascii="Arial" w:hAnsi="Arial" w:cs="Arial"/>
          <w:sz w:val="16"/>
          <w:szCs w:val="16"/>
          <w:lang w:val="en-GB"/>
        </w:rPr>
        <w:t xml:space="preserve">GT-DB3 :  Dublin Bus set comprising one 15x3.5mm Dublin Bus fleetname with website address below in white with orange/white castle logo, all italicised;  one 20x3.5mm </w:t>
      </w:r>
      <w:r w:rsidRPr="00A05BE5">
        <w:rPr>
          <w:rFonts w:ascii="Arial" w:hAnsi="Arial" w:cs="Arial"/>
          <w:sz w:val="16"/>
          <w:szCs w:val="16"/>
        </w:rPr>
        <w:t xml:space="preserve">Bus Átha Cliath </w:t>
      </w:r>
      <w:r w:rsidRPr="00A05BE5">
        <w:rPr>
          <w:rFonts w:ascii="Arial" w:hAnsi="Arial" w:cs="Arial"/>
          <w:sz w:val="16"/>
          <w:szCs w:val="16"/>
          <w:lang w:val="en-GB"/>
        </w:rPr>
        <w:t>fleetname with website address below in white with orange/white castle logo, all italicised; one 15x3.5mm Dublin Bus fleetname with website address below in dark blue with orange/white castle logo, all italicised, for the rear; one 11x1.9mm Dublin Bus fleetname in white with orange/white castle logo, all italicised, for the front</w:t>
      </w:r>
      <w:r>
        <w:rPr>
          <w:rFonts w:ascii="Arial" w:hAnsi="Arial" w:cs="Arial"/>
          <w:color w:val="00CCFF"/>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2 75p</w:t>
      </w:r>
      <w:r>
        <w:rPr>
          <w:rFonts w:ascii="Arial" w:hAnsi="Arial" w:cs="Arial"/>
          <w:color w:val="00CCFF"/>
          <w:sz w:val="16"/>
          <w:szCs w:val="16"/>
          <w:lang w:val="en-GB"/>
        </w:rPr>
        <w:t xml:space="preserve">   </w:t>
      </w:r>
      <w:r w:rsidRPr="009F2553">
        <w:rPr>
          <w:rFonts w:ascii="Arial" w:hAnsi="Arial" w:cs="Arial"/>
          <w:color w:val="00CCFF"/>
          <w:sz w:val="16"/>
          <w:szCs w:val="16"/>
        </w:rPr>
        <w:t xml:space="preserve"> </w:t>
      </w:r>
    </w:p>
    <w:p w14:paraId="54C3522D" w14:textId="77777777" w:rsidR="0076500B" w:rsidRDefault="0076500B" w:rsidP="0076500B">
      <w:pPr>
        <w:jc w:val="both"/>
        <w:rPr>
          <w:rFonts w:ascii="Arial" w:hAnsi="Arial" w:cs="Arial"/>
          <w:sz w:val="16"/>
          <w:szCs w:val="16"/>
          <w:lang w:val="en-GB"/>
        </w:rPr>
      </w:pPr>
    </w:p>
    <w:p w14:paraId="64347CC9"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GT-DB4 : </w:t>
      </w:r>
      <w:r w:rsidRPr="00A05BE5">
        <w:rPr>
          <w:rFonts w:ascii="Arial" w:hAnsi="Arial" w:cs="Arial"/>
          <w:sz w:val="16"/>
          <w:szCs w:val="16"/>
          <w:lang w:val="en-GB"/>
        </w:rPr>
        <w:t>Dublin Bus set comprising one 1</w:t>
      </w:r>
      <w:r>
        <w:rPr>
          <w:rFonts w:ascii="Arial" w:hAnsi="Arial" w:cs="Arial"/>
          <w:sz w:val="16"/>
          <w:szCs w:val="16"/>
          <w:lang w:val="en-GB"/>
        </w:rPr>
        <w:t>4.75</w:t>
      </w:r>
      <w:r w:rsidRPr="00A05BE5">
        <w:rPr>
          <w:rFonts w:ascii="Arial" w:hAnsi="Arial" w:cs="Arial"/>
          <w:sz w:val="16"/>
          <w:szCs w:val="16"/>
          <w:lang w:val="en-GB"/>
        </w:rPr>
        <w:t>x</w:t>
      </w:r>
      <w:r>
        <w:rPr>
          <w:rFonts w:ascii="Arial" w:hAnsi="Arial" w:cs="Arial"/>
          <w:sz w:val="16"/>
          <w:szCs w:val="16"/>
          <w:lang w:val="en-GB"/>
        </w:rPr>
        <w:t>2</w:t>
      </w:r>
      <w:r w:rsidRPr="00A05BE5">
        <w:rPr>
          <w:rFonts w:ascii="Arial" w:hAnsi="Arial" w:cs="Arial"/>
          <w:sz w:val="16"/>
          <w:szCs w:val="16"/>
          <w:lang w:val="en-GB"/>
        </w:rPr>
        <w:t>.</w:t>
      </w:r>
      <w:r>
        <w:rPr>
          <w:rFonts w:ascii="Arial" w:hAnsi="Arial" w:cs="Arial"/>
          <w:sz w:val="16"/>
          <w:szCs w:val="16"/>
          <w:lang w:val="en-GB"/>
        </w:rPr>
        <w:t>7</w:t>
      </w:r>
      <w:r w:rsidRPr="00A05BE5">
        <w:rPr>
          <w:rFonts w:ascii="Arial" w:hAnsi="Arial" w:cs="Arial"/>
          <w:sz w:val="16"/>
          <w:szCs w:val="16"/>
          <w:lang w:val="en-GB"/>
        </w:rPr>
        <w:t xml:space="preserve">5mm Dublin Bus fleetname with orange/white castle logo, all italicised;  one </w:t>
      </w:r>
      <w:r>
        <w:rPr>
          <w:rFonts w:ascii="Arial" w:hAnsi="Arial" w:cs="Arial"/>
          <w:sz w:val="16"/>
          <w:szCs w:val="16"/>
          <w:lang w:val="en-GB"/>
        </w:rPr>
        <w:t>19.75</w:t>
      </w:r>
      <w:r w:rsidRPr="00A05BE5">
        <w:rPr>
          <w:rFonts w:ascii="Arial" w:hAnsi="Arial" w:cs="Arial"/>
          <w:sz w:val="16"/>
          <w:szCs w:val="16"/>
          <w:lang w:val="en-GB"/>
        </w:rPr>
        <w:t>x</w:t>
      </w:r>
      <w:r>
        <w:rPr>
          <w:rFonts w:ascii="Arial" w:hAnsi="Arial" w:cs="Arial"/>
          <w:sz w:val="16"/>
          <w:szCs w:val="16"/>
          <w:lang w:val="en-GB"/>
        </w:rPr>
        <w:t>2</w:t>
      </w:r>
      <w:r w:rsidRPr="00A05BE5">
        <w:rPr>
          <w:rFonts w:ascii="Arial" w:hAnsi="Arial" w:cs="Arial"/>
          <w:sz w:val="16"/>
          <w:szCs w:val="16"/>
          <w:lang w:val="en-GB"/>
        </w:rPr>
        <w:t>.</w:t>
      </w:r>
      <w:r>
        <w:rPr>
          <w:rFonts w:ascii="Arial" w:hAnsi="Arial" w:cs="Arial"/>
          <w:sz w:val="16"/>
          <w:szCs w:val="16"/>
          <w:lang w:val="en-GB"/>
        </w:rPr>
        <w:t>7</w:t>
      </w:r>
      <w:r w:rsidRPr="00A05BE5">
        <w:rPr>
          <w:rFonts w:ascii="Arial" w:hAnsi="Arial" w:cs="Arial"/>
          <w:sz w:val="16"/>
          <w:szCs w:val="16"/>
          <w:lang w:val="en-GB"/>
        </w:rPr>
        <w:t xml:space="preserve">5mm </w:t>
      </w:r>
      <w:r w:rsidRPr="00A05BE5">
        <w:rPr>
          <w:rFonts w:ascii="Arial" w:hAnsi="Arial" w:cs="Arial"/>
          <w:sz w:val="16"/>
          <w:szCs w:val="16"/>
        </w:rPr>
        <w:t xml:space="preserve">Bus Átha Cliath </w:t>
      </w:r>
      <w:r w:rsidRPr="00A05BE5">
        <w:rPr>
          <w:rFonts w:ascii="Arial" w:hAnsi="Arial" w:cs="Arial"/>
          <w:sz w:val="16"/>
          <w:szCs w:val="16"/>
          <w:lang w:val="en-GB"/>
        </w:rPr>
        <w:t>fleetname with orange/white castle logo, all italicised;</w:t>
      </w:r>
      <w:r>
        <w:rPr>
          <w:rFonts w:ascii="Arial" w:hAnsi="Arial" w:cs="Arial"/>
          <w:sz w:val="16"/>
          <w:szCs w:val="16"/>
          <w:lang w:val="en-GB"/>
        </w:rPr>
        <w:t xml:space="preserve"> two 3.5x2.5mm </w:t>
      </w:r>
      <w:r w:rsidRPr="00A05BE5">
        <w:rPr>
          <w:rFonts w:ascii="Arial" w:hAnsi="Arial" w:cs="Arial"/>
          <w:sz w:val="16"/>
          <w:szCs w:val="16"/>
          <w:lang w:val="en-GB"/>
        </w:rPr>
        <w:t>orange/white castle logo</w:t>
      </w:r>
      <w:r>
        <w:rPr>
          <w:rFonts w:ascii="Arial" w:hAnsi="Arial" w:cs="Arial"/>
          <w:sz w:val="16"/>
          <w:szCs w:val="16"/>
          <w:lang w:val="en-GB"/>
        </w:rPr>
        <w:t xml:space="preserve">s; one legal address, white; one legal address, black </w:t>
      </w:r>
      <w:r w:rsidRPr="00BF285C">
        <w:rPr>
          <w:rFonts w:ascii="Arial" w:hAnsi="Arial" w:cs="Arial"/>
          <w:b/>
          <w:i/>
          <w:color w:val="FF6600"/>
          <w:sz w:val="16"/>
          <w:szCs w:val="16"/>
          <w:lang w:val="en-GB"/>
        </w:rPr>
        <w:t>£</w:t>
      </w:r>
      <w:r>
        <w:rPr>
          <w:rFonts w:ascii="Arial" w:hAnsi="Arial" w:cs="Arial"/>
          <w:b/>
          <w:i/>
          <w:color w:val="FF6600"/>
          <w:sz w:val="16"/>
          <w:szCs w:val="16"/>
          <w:lang w:val="en-GB"/>
        </w:rPr>
        <w:t>2 50p</w:t>
      </w:r>
      <w:r>
        <w:rPr>
          <w:rFonts w:ascii="Arial" w:hAnsi="Arial" w:cs="Arial"/>
          <w:color w:val="00CCFF"/>
          <w:sz w:val="16"/>
          <w:szCs w:val="16"/>
          <w:lang w:val="en-GB"/>
        </w:rPr>
        <w:t xml:space="preserve">   </w:t>
      </w:r>
      <w:r w:rsidRPr="009F2553">
        <w:rPr>
          <w:rFonts w:ascii="Arial" w:hAnsi="Arial" w:cs="Arial"/>
          <w:color w:val="00CCFF"/>
          <w:sz w:val="16"/>
          <w:szCs w:val="16"/>
        </w:rPr>
        <w:t xml:space="preserve"> </w:t>
      </w:r>
    </w:p>
    <w:p w14:paraId="4CA40F33" w14:textId="77777777" w:rsidR="0076500B" w:rsidRDefault="0076500B" w:rsidP="0076500B">
      <w:pPr>
        <w:jc w:val="both"/>
        <w:rPr>
          <w:rFonts w:ascii="Arial" w:hAnsi="Arial" w:cs="Arial"/>
          <w:sz w:val="16"/>
          <w:szCs w:val="16"/>
          <w:lang w:val="en-GB"/>
        </w:rPr>
      </w:pPr>
    </w:p>
    <w:p w14:paraId="4CE7EBBF" w14:textId="77777777" w:rsidR="0076500B" w:rsidRPr="009E2F08" w:rsidRDefault="0076500B" w:rsidP="0076500B">
      <w:pPr>
        <w:jc w:val="both"/>
        <w:rPr>
          <w:rFonts w:ascii="Arial" w:hAnsi="Arial" w:cs="Arial"/>
          <w:sz w:val="16"/>
          <w:szCs w:val="16"/>
          <w:lang w:val="en-GB"/>
        </w:rPr>
      </w:pPr>
      <w:r w:rsidRPr="009E2F08">
        <w:rPr>
          <w:rFonts w:ascii="Arial" w:hAnsi="Arial" w:cs="Arial"/>
          <w:sz w:val="16"/>
          <w:szCs w:val="16"/>
          <w:lang w:val="en-GB"/>
        </w:rPr>
        <w:t xml:space="preserve">GT-DB5 : Dublin Bus set for Jim Poots KC-class kit comprising </w:t>
      </w:r>
      <w:r w:rsidRPr="00A05BE5">
        <w:rPr>
          <w:rFonts w:ascii="Arial" w:hAnsi="Arial" w:cs="Arial"/>
          <w:sz w:val="16"/>
          <w:szCs w:val="16"/>
          <w:lang w:val="en-GB"/>
        </w:rPr>
        <w:t>one 1</w:t>
      </w:r>
      <w:r>
        <w:rPr>
          <w:rFonts w:ascii="Arial" w:hAnsi="Arial" w:cs="Arial"/>
          <w:sz w:val="16"/>
          <w:szCs w:val="16"/>
          <w:lang w:val="en-GB"/>
        </w:rPr>
        <w:t>4.75</w:t>
      </w:r>
      <w:r w:rsidRPr="00A05BE5">
        <w:rPr>
          <w:rFonts w:ascii="Arial" w:hAnsi="Arial" w:cs="Arial"/>
          <w:sz w:val="16"/>
          <w:szCs w:val="16"/>
          <w:lang w:val="en-GB"/>
        </w:rPr>
        <w:t>x</w:t>
      </w:r>
      <w:r>
        <w:rPr>
          <w:rFonts w:ascii="Arial" w:hAnsi="Arial" w:cs="Arial"/>
          <w:sz w:val="16"/>
          <w:szCs w:val="16"/>
          <w:lang w:val="en-GB"/>
        </w:rPr>
        <w:t>2</w:t>
      </w:r>
      <w:r w:rsidRPr="00A05BE5">
        <w:rPr>
          <w:rFonts w:ascii="Arial" w:hAnsi="Arial" w:cs="Arial"/>
          <w:sz w:val="16"/>
          <w:szCs w:val="16"/>
          <w:lang w:val="en-GB"/>
        </w:rPr>
        <w:t>.</w:t>
      </w:r>
      <w:r>
        <w:rPr>
          <w:rFonts w:ascii="Arial" w:hAnsi="Arial" w:cs="Arial"/>
          <w:sz w:val="16"/>
          <w:szCs w:val="16"/>
          <w:lang w:val="en-GB"/>
        </w:rPr>
        <w:t>7</w:t>
      </w:r>
      <w:r w:rsidRPr="00A05BE5">
        <w:rPr>
          <w:rFonts w:ascii="Arial" w:hAnsi="Arial" w:cs="Arial"/>
          <w:sz w:val="16"/>
          <w:szCs w:val="16"/>
          <w:lang w:val="en-GB"/>
        </w:rPr>
        <w:t xml:space="preserve">5mm Dublin Bus fleetname with orange/white castle logo, all italicised;  one </w:t>
      </w:r>
      <w:r>
        <w:rPr>
          <w:rFonts w:ascii="Arial" w:hAnsi="Arial" w:cs="Arial"/>
          <w:sz w:val="16"/>
          <w:szCs w:val="16"/>
          <w:lang w:val="en-GB"/>
        </w:rPr>
        <w:t>19.75</w:t>
      </w:r>
      <w:r w:rsidRPr="00A05BE5">
        <w:rPr>
          <w:rFonts w:ascii="Arial" w:hAnsi="Arial" w:cs="Arial"/>
          <w:sz w:val="16"/>
          <w:szCs w:val="16"/>
          <w:lang w:val="en-GB"/>
        </w:rPr>
        <w:t>x</w:t>
      </w:r>
      <w:r>
        <w:rPr>
          <w:rFonts w:ascii="Arial" w:hAnsi="Arial" w:cs="Arial"/>
          <w:sz w:val="16"/>
          <w:szCs w:val="16"/>
          <w:lang w:val="en-GB"/>
        </w:rPr>
        <w:t>2</w:t>
      </w:r>
      <w:r w:rsidRPr="00A05BE5">
        <w:rPr>
          <w:rFonts w:ascii="Arial" w:hAnsi="Arial" w:cs="Arial"/>
          <w:sz w:val="16"/>
          <w:szCs w:val="16"/>
          <w:lang w:val="en-GB"/>
        </w:rPr>
        <w:t>.</w:t>
      </w:r>
      <w:r>
        <w:rPr>
          <w:rFonts w:ascii="Arial" w:hAnsi="Arial" w:cs="Arial"/>
          <w:sz w:val="16"/>
          <w:szCs w:val="16"/>
          <w:lang w:val="en-GB"/>
        </w:rPr>
        <w:t>7</w:t>
      </w:r>
      <w:r w:rsidRPr="00A05BE5">
        <w:rPr>
          <w:rFonts w:ascii="Arial" w:hAnsi="Arial" w:cs="Arial"/>
          <w:sz w:val="16"/>
          <w:szCs w:val="16"/>
          <w:lang w:val="en-GB"/>
        </w:rPr>
        <w:t xml:space="preserve">5mm </w:t>
      </w:r>
      <w:r w:rsidRPr="00A05BE5">
        <w:rPr>
          <w:rFonts w:ascii="Arial" w:hAnsi="Arial" w:cs="Arial"/>
          <w:sz w:val="16"/>
          <w:szCs w:val="16"/>
        </w:rPr>
        <w:t xml:space="preserve">Bus Átha Cliath </w:t>
      </w:r>
      <w:r w:rsidRPr="00A05BE5">
        <w:rPr>
          <w:rFonts w:ascii="Arial" w:hAnsi="Arial" w:cs="Arial"/>
          <w:sz w:val="16"/>
          <w:szCs w:val="16"/>
          <w:lang w:val="en-GB"/>
        </w:rPr>
        <w:t>fleetname with orange/white castle logo, all italicised;</w:t>
      </w:r>
      <w:r>
        <w:rPr>
          <w:rFonts w:ascii="Arial" w:hAnsi="Arial" w:cs="Arial"/>
          <w:sz w:val="16"/>
          <w:szCs w:val="16"/>
          <w:lang w:val="en-GB"/>
        </w:rPr>
        <w:t xml:space="preserve"> two 3.5x2.5mm </w:t>
      </w:r>
      <w:r w:rsidRPr="00A05BE5">
        <w:rPr>
          <w:rFonts w:ascii="Arial" w:hAnsi="Arial" w:cs="Arial"/>
          <w:sz w:val="16"/>
          <w:szCs w:val="16"/>
          <w:lang w:val="en-GB"/>
        </w:rPr>
        <w:t>orange/white castle logo</w:t>
      </w:r>
      <w:r>
        <w:rPr>
          <w:rFonts w:ascii="Arial" w:hAnsi="Arial" w:cs="Arial"/>
          <w:sz w:val="16"/>
          <w:szCs w:val="16"/>
          <w:lang w:val="en-GB"/>
        </w:rPr>
        <w:t xml:space="preserve">s; two 5x5mm CIE roundels, cream; two 3.5x3.5mm CIE roundels, cream; two 9.5x6mm DART logos, white/orange/green/yellow; two 5x2mm DART logos, dark green/white/orange/ green/yellow; two GAC badges, white/yellow/black; two GAC badges, black/white; one front grille; rear corner Passengers alighting/Please let buses pull out notices, yellow/black; matching fleet/registration numbers for KC4 (ZSI 4), KC26 (ZSI 26), KC48 (ZSI 48), KC79 (KZG 79), KC95 (UZG 95), KC191 (LZS 191); destinations/service numbers for Kilbarrack 17A, bilingual Sillogue Road 36, Finglas West 40A, Glencullen 44B, Heuston Station 90, Harmonstown Stn 101; two No Entry notices; one Pay as you enter notice; two Please have exact fare ready notices; one CIE legal address, white; one CIE legal address, black;one Dublin Bus legal address, white; one Dublin Bus legal address, black; three emergency exit notices, black; one speed limit notice, white; one speed limit notice, black; one seating capacity notice, white; one seating capacity notice, black; Dunadh Do-ola, white; Dunadh Do-ola, black; engine oil, main switch, fuel, water, all black; orange lining, 380x1mm </w:t>
      </w:r>
      <w:r w:rsidRPr="009E2F08">
        <w:rPr>
          <w:rFonts w:ascii="Arial" w:hAnsi="Arial" w:cs="Arial"/>
          <w:b/>
          <w:i/>
          <w:color w:val="FF6600"/>
          <w:sz w:val="16"/>
          <w:szCs w:val="16"/>
          <w:lang w:val="en-GB"/>
        </w:rPr>
        <w:t>£10</w:t>
      </w:r>
    </w:p>
    <w:p w14:paraId="784BDE84" w14:textId="77777777" w:rsidR="0076500B" w:rsidRDefault="0076500B" w:rsidP="0076500B">
      <w:pPr>
        <w:jc w:val="both"/>
        <w:rPr>
          <w:rFonts w:ascii="Arial" w:hAnsi="Arial" w:cs="Arial"/>
          <w:sz w:val="16"/>
          <w:szCs w:val="16"/>
          <w:lang w:val="en-GB"/>
        </w:rPr>
      </w:pPr>
    </w:p>
    <w:p w14:paraId="11A46FE2" w14:textId="77777777" w:rsidR="0076500B" w:rsidRPr="00CE42EE" w:rsidRDefault="0076500B" w:rsidP="0076500B">
      <w:pPr>
        <w:jc w:val="both"/>
        <w:rPr>
          <w:rFonts w:ascii="Arial" w:hAnsi="Arial" w:cs="Arial"/>
          <w:sz w:val="16"/>
          <w:szCs w:val="16"/>
        </w:rPr>
      </w:pPr>
      <w:r w:rsidRPr="00CE42EE">
        <w:rPr>
          <w:rFonts w:ascii="Arial" w:hAnsi="Arial" w:cs="Arial"/>
          <w:sz w:val="16"/>
          <w:szCs w:val="16"/>
        </w:rPr>
        <w:t>GT-DB6    CIE/Dublin Bus set for Jim Poots D-class Leyland Atlantean kit</w:t>
      </w:r>
      <w:r>
        <w:rPr>
          <w:rFonts w:ascii="Arial" w:hAnsi="Arial" w:cs="Arial"/>
          <w:sz w:val="16"/>
          <w:szCs w:val="16"/>
        </w:rPr>
        <w:t>, comprising two pairs of rear light clusters in different styles; ten window sliders (six with angled ends); CIE and Dublin Bus legal addresse</w:t>
      </w:r>
      <w:r w:rsidR="00BC10EC">
        <w:rPr>
          <w:rFonts w:ascii="Arial" w:hAnsi="Arial" w:cs="Arial"/>
          <w:sz w:val="16"/>
          <w:szCs w:val="16"/>
        </w:rPr>
        <w:t>s</w:t>
      </w:r>
      <w:r>
        <w:rPr>
          <w:rFonts w:ascii="Arial" w:hAnsi="Arial" w:cs="Arial"/>
          <w:sz w:val="16"/>
          <w:szCs w:val="16"/>
        </w:rPr>
        <w:t xml:space="preserve"> in both black and white; speed/weight, seating, fuel off, emergency door notices</w:t>
      </w:r>
      <w:r w:rsidRPr="00CE42EE">
        <w:rPr>
          <w:rFonts w:ascii="Arial" w:hAnsi="Arial" w:cs="Arial"/>
          <w:sz w:val="16"/>
          <w:szCs w:val="16"/>
        </w:rPr>
        <w:t xml:space="preserve"> </w:t>
      </w:r>
      <w:r>
        <w:rPr>
          <w:rFonts w:ascii="Arial" w:hAnsi="Arial" w:cs="Arial"/>
          <w:sz w:val="16"/>
          <w:szCs w:val="16"/>
        </w:rPr>
        <w:t>in both black and white</w:t>
      </w:r>
      <w:r w:rsidRPr="00CE42EE">
        <w:rPr>
          <w:rFonts w:ascii="Arial" w:hAnsi="Arial" w:cs="Arial"/>
          <w:sz w:val="16"/>
          <w:szCs w:val="16"/>
        </w:rPr>
        <w:t xml:space="preserve">  </w:t>
      </w:r>
      <w:r w:rsidRPr="00CE42EE">
        <w:rPr>
          <w:rFonts w:ascii="Arial" w:hAnsi="Arial" w:cs="Arial"/>
          <w:b/>
          <w:i/>
          <w:color w:val="FF6600"/>
          <w:sz w:val="16"/>
          <w:szCs w:val="16"/>
        </w:rPr>
        <w:t>£2.50</w:t>
      </w:r>
      <w:r>
        <w:rPr>
          <w:rFonts w:ascii="Arial" w:hAnsi="Arial" w:cs="Arial"/>
          <w:b/>
          <w:i/>
          <w:color w:val="FF6600"/>
          <w:sz w:val="16"/>
          <w:szCs w:val="16"/>
        </w:rPr>
        <w:t xml:space="preserve"> </w:t>
      </w:r>
    </w:p>
    <w:p w14:paraId="6C64E360" w14:textId="77777777" w:rsidR="0076500B" w:rsidRDefault="0076500B" w:rsidP="0076500B">
      <w:pPr>
        <w:jc w:val="both"/>
        <w:rPr>
          <w:rFonts w:ascii="Arial" w:hAnsi="Arial" w:cs="Arial"/>
          <w:sz w:val="16"/>
          <w:szCs w:val="16"/>
          <w:lang w:val="en-GB"/>
        </w:rPr>
      </w:pPr>
    </w:p>
    <w:p w14:paraId="7573D581" w14:textId="77777777" w:rsidR="0076500B" w:rsidRPr="00F03B2D" w:rsidRDefault="0076500B" w:rsidP="0076500B">
      <w:pPr>
        <w:jc w:val="both"/>
        <w:rPr>
          <w:rFonts w:ascii="Arial" w:hAnsi="Arial" w:cs="Arial"/>
          <w:sz w:val="16"/>
          <w:szCs w:val="16"/>
        </w:rPr>
      </w:pPr>
      <w:r w:rsidRPr="00F03B2D">
        <w:rPr>
          <w:rFonts w:ascii="Arial" w:hAnsi="Arial" w:cs="Arial"/>
          <w:sz w:val="16"/>
          <w:szCs w:val="16"/>
        </w:rPr>
        <w:t xml:space="preserve">GT-DB7  : Dublin Bus set for Jim Poots Van Hool D-class kit comprising front/side/rear destination/service number displays for route 7A Sallynoggin; registrations and fleetnumbers (in both black and white) for D757 (757 BIK); </w:t>
      </w:r>
      <w:r w:rsidRPr="00F03B2D">
        <w:rPr>
          <w:rFonts w:ascii="Arial" w:hAnsi="Arial" w:cs="Arial"/>
          <w:sz w:val="16"/>
          <w:szCs w:val="16"/>
          <w:lang w:val="en-GB"/>
        </w:rPr>
        <w:t xml:space="preserve">17x2.25mm Dublin Bus fleetname with orange/white castle logo, all italicised;  one 21x2.25mm </w:t>
      </w:r>
      <w:r w:rsidRPr="00F03B2D">
        <w:rPr>
          <w:rFonts w:ascii="Arial" w:hAnsi="Arial" w:cs="Arial"/>
          <w:sz w:val="16"/>
          <w:szCs w:val="16"/>
        </w:rPr>
        <w:t xml:space="preserve">Bus Átha Cliath </w:t>
      </w:r>
      <w:r w:rsidRPr="00F03B2D">
        <w:rPr>
          <w:rFonts w:ascii="Arial" w:hAnsi="Arial" w:cs="Arial"/>
          <w:sz w:val="16"/>
          <w:szCs w:val="16"/>
          <w:lang w:val="en-GB"/>
        </w:rPr>
        <w:t xml:space="preserve">fleetname with orange/white castle logo, all italicised; two 3.5x2.5mm orange/white castle logos; rear corner Please let buses pull out notice, yellow/black; two alternative grilles 5x2.5mm; one Dublin Bus legal address, black; two Van Hool badges, black/silver; three Emergency Exit notices; two Exit Only notices; two No Entry notices; one Please Have Exact Fare Ready notice; main switch, coolant, water, fuel cock, pull to open notices; one pair of black windscreen wipers </w:t>
      </w:r>
      <w:r w:rsidRPr="00F03B2D">
        <w:rPr>
          <w:rFonts w:ascii="Arial" w:hAnsi="Arial" w:cs="Arial"/>
          <w:b/>
          <w:i/>
          <w:color w:val="FF6600"/>
          <w:sz w:val="16"/>
          <w:szCs w:val="16"/>
          <w:lang w:val="en-GB"/>
        </w:rPr>
        <w:t xml:space="preserve">£5 </w:t>
      </w:r>
    </w:p>
    <w:p w14:paraId="77D2AAF9" w14:textId="77777777" w:rsidR="0076500B" w:rsidRPr="00F03B2D" w:rsidRDefault="0076500B" w:rsidP="0076500B">
      <w:pPr>
        <w:jc w:val="both"/>
        <w:rPr>
          <w:rFonts w:ascii="Arial" w:hAnsi="Arial" w:cs="Arial"/>
          <w:sz w:val="16"/>
          <w:szCs w:val="16"/>
          <w:lang w:val="en-GB"/>
        </w:rPr>
      </w:pPr>
    </w:p>
    <w:p w14:paraId="67F60F10" w14:textId="77777777" w:rsidR="0076500B" w:rsidRPr="00F03B2D" w:rsidRDefault="0076500B" w:rsidP="0076500B">
      <w:pPr>
        <w:jc w:val="both"/>
        <w:rPr>
          <w:rFonts w:ascii="Arial" w:hAnsi="Arial" w:cs="Arial"/>
          <w:sz w:val="16"/>
          <w:szCs w:val="16"/>
        </w:rPr>
      </w:pPr>
      <w:r w:rsidRPr="00F03B2D">
        <w:rPr>
          <w:rFonts w:ascii="Arial" w:hAnsi="Arial" w:cs="Arial"/>
          <w:sz w:val="16"/>
          <w:szCs w:val="16"/>
        </w:rPr>
        <w:t xml:space="preserve">GT-DB8  : Dublin Bus set for Jim Poots Van Hool D-class kit comprising front/side/rear destination/service number displays for route 8 Bishopstown; registrations and fleetnumbers (in both black and white) for D702 (702 ZO); </w:t>
      </w:r>
      <w:r w:rsidRPr="00F03B2D">
        <w:rPr>
          <w:rFonts w:ascii="Arial" w:hAnsi="Arial" w:cs="Arial"/>
          <w:sz w:val="16"/>
          <w:szCs w:val="16"/>
          <w:lang w:val="en-GB"/>
        </w:rPr>
        <w:t xml:space="preserve">17x2.25mm Dublin Bus fleetname with orange/white castle logo, all italicised;  one 21x2.25mm </w:t>
      </w:r>
      <w:r w:rsidRPr="00F03B2D">
        <w:rPr>
          <w:rFonts w:ascii="Arial" w:hAnsi="Arial" w:cs="Arial"/>
          <w:sz w:val="16"/>
          <w:szCs w:val="16"/>
        </w:rPr>
        <w:t xml:space="preserve">Bus Átha Cliath </w:t>
      </w:r>
      <w:r w:rsidRPr="00F03B2D">
        <w:rPr>
          <w:rFonts w:ascii="Arial" w:hAnsi="Arial" w:cs="Arial"/>
          <w:sz w:val="16"/>
          <w:szCs w:val="16"/>
          <w:lang w:val="en-GB"/>
        </w:rPr>
        <w:t xml:space="preserve">fleetname with orange/white castle logo, all italicised; two 3.5x2.5mm orange/white castle logos; rear corner Please let buses pull out notice, yellow/black; two alternative grilles 5x2.5mm; one Dublin Bus legal address, black; two Van Hool badges, black/silver; three Emergency Exit notices; two Exit Only notices; two No Entry notices; one Please Have Exact Fare Ready notice; main switch, coolant, water, fuel cock, pull to open notices; one pair of black windscreen wipers </w:t>
      </w:r>
      <w:r w:rsidRPr="00F03B2D">
        <w:rPr>
          <w:rFonts w:ascii="Arial" w:hAnsi="Arial" w:cs="Arial"/>
          <w:b/>
          <w:i/>
          <w:color w:val="FF6600"/>
          <w:sz w:val="16"/>
          <w:szCs w:val="16"/>
          <w:lang w:val="en-GB"/>
        </w:rPr>
        <w:t xml:space="preserve">£5 </w:t>
      </w:r>
    </w:p>
    <w:p w14:paraId="65ACB559" w14:textId="77777777" w:rsidR="0076500B" w:rsidRPr="00F03B2D" w:rsidRDefault="0076500B" w:rsidP="0076500B">
      <w:pPr>
        <w:jc w:val="both"/>
        <w:rPr>
          <w:rFonts w:ascii="Arial" w:hAnsi="Arial" w:cs="Arial"/>
          <w:sz w:val="16"/>
          <w:szCs w:val="16"/>
          <w:lang w:val="en-GB"/>
        </w:rPr>
      </w:pPr>
    </w:p>
    <w:p w14:paraId="2DB5FDAF" w14:textId="77777777" w:rsidR="0076500B" w:rsidRPr="00F03B2D" w:rsidRDefault="0076500B" w:rsidP="0076500B">
      <w:pPr>
        <w:jc w:val="both"/>
        <w:rPr>
          <w:rFonts w:ascii="Arial" w:hAnsi="Arial" w:cs="Arial"/>
          <w:sz w:val="16"/>
          <w:szCs w:val="16"/>
        </w:rPr>
      </w:pPr>
      <w:r w:rsidRPr="00F03B2D">
        <w:rPr>
          <w:rFonts w:ascii="Arial" w:hAnsi="Arial" w:cs="Arial"/>
          <w:sz w:val="16"/>
          <w:szCs w:val="16"/>
        </w:rPr>
        <w:t xml:space="preserve">GT-DB9  : Dublin Bus set for Jim Poots Van Hool D-class kit comprising front/side/rear destination/service number displays for route 11 Clonskea via Ranelagh; registrations and fleetnumbers (in both black and white) for D784 (784 BIK); </w:t>
      </w:r>
      <w:r w:rsidRPr="00F03B2D">
        <w:rPr>
          <w:rFonts w:ascii="Arial" w:hAnsi="Arial" w:cs="Arial"/>
          <w:sz w:val="16"/>
          <w:szCs w:val="16"/>
          <w:lang w:val="en-GB"/>
        </w:rPr>
        <w:t xml:space="preserve">17x2.25mm Dublin Bus fleetname with orange/white castle logo, all italicised;  one 21x2.25mm </w:t>
      </w:r>
      <w:r w:rsidRPr="00F03B2D">
        <w:rPr>
          <w:rFonts w:ascii="Arial" w:hAnsi="Arial" w:cs="Arial"/>
          <w:sz w:val="16"/>
          <w:szCs w:val="16"/>
        </w:rPr>
        <w:t xml:space="preserve">Bus Átha Cliath </w:t>
      </w:r>
      <w:r w:rsidRPr="00F03B2D">
        <w:rPr>
          <w:rFonts w:ascii="Arial" w:hAnsi="Arial" w:cs="Arial"/>
          <w:sz w:val="16"/>
          <w:szCs w:val="16"/>
          <w:lang w:val="en-GB"/>
        </w:rPr>
        <w:t xml:space="preserve">fleetname with orange/white castle logo, all italicised; two 3.5x2.5mm orange/white castle logos; rear corner Please let buses pull out notice, yellow/black; two alternative grilles 5x2.5mm; one Dublin Bus legal address, black; two Van Hool badges, black/silver; three Emergency Exit notices; two Exit Only notices; two No Entry notices; one Please Have Exact Fare Ready notice; main switch, coolant, water, fuel cock, pull to open notices; one pair of black windscreen wipers </w:t>
      </w:r>
      <w:r w:rsidRPr="00F03B2D">
        <w:rPr>
          <w:rFonts w:ascii="Arial" w:hAnsi="Arial" w:cs="Arial"/>
          <w:b/>
          <w:i/>
          <w:color w:val="FF6600"/>
          <w:sz w:val="16"/>
          <w:szCs w:val="16"/>
          <w:lang w:val="en-GB"/>
        </w:rPr>
        <w:t xml:space="preserve">£5 </w:t>
      </w:r>
    </w:p>
    <w:p w14:paraId="39D2010F" w14:textId="77777777" w:rsidR="0076500B" w:rsidRPr="00F03B2D" w:rsidRDefault="0076500B" w:rsidP="0076500B">
      <w:pPr>
        <w:jc w:val="both"/>
        <w:rPr>
          <w:rFonts w:ascii="Arial" w:hAnsi="Arial" w:cs="Arial"/>
          <w:sz w:val="16"/>
          <w:szCs w:val="16"/>
          <w:lang w:val="en-GB"/>
        </w:rPr>
      </w:pPr>
    </w:p>
    <w:p w14:paraId="487F7829" w14:textId="77777777" w:rsidR="0076500B" w:rsidRPr="00F03B2D" w:rsidRDefault="0076500B" w:rsidP="0076500B">
      <w:pPr>
        <w:jc w:val="both"/>
        <w:rPr>
          <w:rFonts w:ascii="Arial" w:hAnsi="Arial" w:cs="Arial"/>
          <w:b/>
          <w:i/>
          <w:color w:val="FF6600"/>
          <w:sz w:val="16"/>
          <w:szCs w:val="16"/>
          <w:lang w:val="en-GB"/>
        </w:rPr>
      </w:pPr>
      <w:r w:rsidRPr="00F03B2D">
        <w:rPr>
          <w:rFonts w:ascii="Arial" w:hAnsi="Arial" w:cs="Arial"/>
          <w:sz w:val="16"/>
          <w:szCs w:val="16"/>
        </w:rPr>
        <w:t xml:space="preserve">GT-DB10  : Dublin Bus set for Jim Poots Van Hool D-class kit comprising front/side/rear destination/service number displays for route 16A Beaumont via Drumcondra; registrations and fleetnumbers (in both black and white) for D680 (680 ZO); </w:t>
      </w:r>
      <w:r w:rsidRPr="00F03B2D">
        <w:rPr>
          <w:rFonts w:ascii="Arial" w:hAnsi="Arial" w:cs="Arial"/>
          <w:sz w:val="16"/>
          <w:szCs w:val="16"/>
          <w:lang w:val="en-GB"/>
        </w:rPr>
        <w:t xml:space="preserve">17x2.25mm Dublin Bus fleetname with orange/white castle logo, all italicised;  one 21x2.25mm </w:t>
      </w:r>
      <w:r w:rsidRPr="00F03B2D">
        <w:rPr>
          <w:rFonts w:ascii="Arial" w:hAnsi="Arial" w:cs="Arial"/>
          <w:sz w:val="16"/>
          <w:szCs w:val="16"/>
        </w:rPr>
        <w:t xml:space="preserve">Bus Átha Cliath </w:t>
      </w:r>
      <w:r w:rsidRPr="00F03B2D">
        <w:rPr>
          <w:rFonts w:ascii="Arial" w:hAnsi="Arial" w:cs="Arial"/>
          <w:sz w:val="16"/>
          <w:szCs w:val="16"/>
          <w:lang w:val="en-GB"/>
        </w:rPr>
        <w:t xml:space="preserve">fleetname with orange/white castle logo, all italicised; two 3.5x2.5mm orange/white castle logos; rear corner Please let buses pull out notice, yellow/black; two alternative grilles 5x2.5mm; one Dublin Bus legal address, black; two Van Hool badges, black/silver; three Emergency Exit notices; two Exit Only notices; two No Entry notices; one Please Have Exact Fare Ready notice; main switch, coolant, water, fuel cock, pull to open notices; one pair of black windscreen wipers </w:t>
      </w:r>
      <w:r w:rsidRPr="00F03B2D">
        <w:rPr>
          <w:rFonts w:ascii="Arial" w:hAnsi="Arial" w:cs="Arial"/>
          <w:b/>
          <w:i/>
          <w:color w:val="FF6600"/>
          <w:sz w:val="16"/>
          <w:szCs w:val="16"/>
          <w:lang w:val="en-GB"/>
        </w:rPr>
        <w:t xml:space="preserve">£5 </w:t>
      </w:r>
    </w:p>
    <w:p w14:paraId="5D31A352" w14:textId="77777777" w:rsidR="0076500B" w:rsidRPr="00F03B2D" w:rsidRDefault="0076500B" w:rsidP="0076500B">
      <w:pPr>
        <w:jc w:val="both"/>
        <w:rPr>
          <w:rFonts w:ascii="Arial" w:hAnsi="Arial" w:cs="Arial"/>
          <w:sz w:val="16"/>
          <w:szCs w:val="16"/>
        </w:rPr>
      </w:pPr>
    </w:p>
    <w:p w14:paraId="5453663E" w14:textId="77777777" w:rsidR="0076500B" w:rsidRPr="00F03B2D" w:rsidRDefault="0076500B" w:rsidP="0076500B">
      <w:pPr>
        <w:jc w:val="both"/>
        <w:rPr>
          <w:rFonts w:ascii="Arial" w:hAnsi="Arial" w:cs="Arial"/>
          <w:b/>
          <w:i/>
          <w:color w:val="FF6600"/>
          <w:sz w:val="16"/>
          <w:szCs w:val="16"/>
          <w:lang w:val="en-GB"/>
        </w:rPr>
      </w:pPr>
      <w:r w:rsidRPr="00F03B2D">
        <w:rPr>
          <w:rFonts w:ascii="Arial" w:hAnsi="Arial" w:cs="Arial"/>
          <w:sz w:val="16"/>
          <w:szCs w:val="16"/>
        </w:rPr>
        <w:t xml:space="preserve">GT-DB11  : Dublin Bus set for Jim Poots Van Hool D-class kit comprising front/side/rear destination/service number displays for route 30 Dollymount via Connilly Station; registrations and fleetnumbers (in both black and white) for D620 (620 ZO); </w:t>
      </w:r>
      <w:r w:rsidRPr="00F03B2D">
        <w:rPr>
          <w:rFonts w:ascii="Arial" w:hAnsi="Arial" w:cs="Arial"/>
          <w:sz w:val="16"/>
          <w:szCs w:val="16"/>
          <w:lang w:val="en-GB"/>
        </w:rPr>
        <w:lastRenderedPageBreak/>
        <w:t xml:space="preserve">17x2.25mm Dublin Bus fleetname with orange/white castle logo, all italicised;  one 21x2.25mm </w:t>
      </w:r>
      <w:r w:rsidRPr="00F03B2D">
        <w:rPr>
          <w:rFonts w:ascii="Arial" w:hAnsi="Arial" w:cs="Arial"/>
          <w:sz w:val="16"/>
          <w:szCs w:val="16"/>
        </w:rPr>
        <w:t xml:space="preserve">Bus Átha Cliath </w:t>
      </w:r>
      <w:r w:rsidRPr="00F03B2D">
        <w:rPr>
          <w:rFonts w:ascii="Arial" w:hAnsi="Arial" w:cs="Arial"/>
          <w:sz w:val="16"/>
          <w:szCs w:val="16"/>
          <w:lang w:val="en-GB"/>
        </w:rPr>
        <w:t xml:space="preserve">fleetname with orange/white castle logo, all italicised; two 3.5x2.5mm orange/white castle logos; rear corner Please let buses pull out notice, yellow/black; two alternative grilles 5x2.5mm; one Dublin Bus legal address, black; two Van Hool badges, black/silver; three Emergency Exit notices; two Exit Only notices; two No Entry notices; one Please Have Exact Fare Ready notice; main switch, coolant, water, fuel cock, pull to open notices; one pair of black windscreen wipers </w:t>
      </w:r>
      <w:r w:rsidRPr="00F03B2D">
        <w:rPr>
          <w:rFonts w:ascii="Arial" w:hAnsi="Arial" w:cs="Arial"/>
          <w:b/>
          <w:i/>
          <w:color w:val="FF6600"/>
          <w:sz w:val="16"/>
          <w:szCs w:val="16"/>
          <w:lang w:val="en-GB"/>
        </w:rPr>
        <w:t xml:space="preserve">£5 </w:t>
      </w:r>
    </w:p>
    <w:p w14:paraId="1E86301E" w14:textId="77777777" w:rsidR="0076500B" w:rsidRPr="00F03B2D" w:rsidRDefault="0076500B" w:rsidP="0076500B">
      <w:pPr>
        <w:jc w:val="both"/>
        <w:rPr>
          <w:rFonts w:ascii="Arial" w:hAnsi="Arial" w:cs="Arial"/>
          <w:sz w:val="16"/>
          <w:szCs w:val="16"/>
        </w:rPr>
      </w:pPr>
    </w:p>
    <w:p w14:paraId="1CF0AF57" w14:textId="77777777" w:rsidR="0076500B" w:rsidRPr="00F03B2D" w:rsidRDefault="0076500B" w:rsidP="0076500B">
      <w:pPr>
        <w:jc w:val="both"/>
        <w:rPr>
          <w:rFonts w:ascii="Arial" w:hAnsi="Arial" w:cs="Arial"/>
          <w:b/>
          <w:i/>
          <w:color w:val="FF6600"/>
          <w:sz w:val="16"/>
          <w:szCs w:val="16"/>
          <w:lang w:val="en-GB"/>
        </w:rPr>
      </w:pPr>
      <w:r w:rsidRPr="00F03B2D">
        <w:rPr>
          <w:rFonts w:ascii="Arial" w:hAnsi="Arial" w:cs="Arial"/>
          <w:sz w:val="16"/>
          <w:szCs w:val="16"/>
        </w:rPr>
        <w:t xml:space="preserve">GT-DB12 : Dublin Bus set for Jim Poots Van Hool D-class kit comprising front/side/rear destination/service number displays for route 31 Howth; registrations and fleetnumbers (in both black and white) for D622 (622 ZO); </w:t>
      </w:r>
      <w:r w:rsidRPr="00F03B2D">
        <w:rPr>
          <w:rFonts w:ascii="Arial" w:hAnsi="Arial" w:cs="Arial"/>
          <w:sz w:val="16"/>
          <w:szCs w:val="16"/>
          <w:lang w:val="en-GB"/>
        </w:rPr>
        <w:t xml:space="preserve">17x2.25mm Dublin Bus fleetname with orange/white castle logo, all italicised;  one 21x2.25mm </w:t>
      </w:r>
      <w:r w:rsidRPr="00F03B2D">
        <w:rPr>
          <w:rFonts w:ascii="Arial" w:hAnsi="Arial" w:cs="Arial"/>
          <w:sz w:val="16"/>
          <w:szCs w:val="16"/>
        </w:rPr>
        <w:t xml:space="preserve">Bus Átha Cliath </w:t>
      </w:r>
      <w:r w:rsidRPr="00F03B2D">
        <w:rPr>
          <w:rFonts w:ascii="Arial" w:hAnsi="Arial" w:cs="Arial"/>
          <w:sz w:val="16"/>
          <w:szCs w:val="16"/>
          <w:lang w:val="en-GB"/>
        </w:rPr>
        <w:t xml:space="preserve">fleetname with orange/white castle logo, all italicised; two 3.5x2.5mm orange/white castle logos; rear corner Please let buses pull out notice, yellow/black; two alternative grilles 5x2.5mm; one Dublin Bus legal address, black; two Van Hool badges, black/silver; three Emergency Exit notices; two Exit Only notices; two No Entry notices; one Please Have Exact Fare Ready notice; main switch, coolant, water, fuel cock, pull to open notices; one pair of black windscreen wipers </w:t>
      </w:r>
      <w:r w:rsidRPr="00F03B2D">
        <w:rPr>
          <w:rFonts w:ascii="Arial" w:hAnsi="Arial" w:cs="Arial"/>
          <w:b/>
          <w:i/>
          <w:color w:val="FF6600"/>
          <w:sz w:val="16"/>
          <w:szCs w:val="16"/>
          <w:lang w:val="en-GB"/>
        </w:rPr>
        <w:t xml:space="preserve">£5 </w:t>
      </w:r>
    </w:p>
    <w:p w14:paraId="5883582C" w14:textId="77777777" w:rsidR="0076500B" w:rsidRPr="00F03B2D" w:rsidRDefault="0076500B" w:rsidP="0076500B">
      <w:pPr>
        <w:jc w:val="both"/>
        <w:rPr>
          <w:rFonts w:ascii="Arial" w:hAnsi="Arial" w:cs="Arial"/>
          <w:sz w:val="16"/>
          <w:szCs w:val="16"/>
        </w:rPr>
      </w:pPr>
    </w:p>
    <w:p w14:paraId="41DA7955" w14:textId="77777777" w:rsidR="0076500B" w:rsidRDefault="0076500B" w:rsidP="0076500B">
      <w:pPr>
        <w:jc w:val="both"/>
        <w:rPr>
          <w:rFonts w:ascii="Arial" w:hAnsi="Arial" w:cs="Arial"/>
          <w:b/>
          <w:i/>
          <w:color w:val="FF6600"/>
          <w:sz w:val="16"/>
          <w:szCs w:val="16"/>
          <w:lang w:val="en-GB"/>
        </w:rPr>
      </w:pPr>
      <w:r w:rsidRPr="00F03B2D">
        <w:rPr>
          <w:rFonts w:ascii="Arial" w:hAnsi="Arial" w:cs="Arial"/>
          <w:sz w:val="16"/>
          <w:szCs w:val="16"/>
        </w:rPr>
        <w:t xml:space="preserve">GT-DB13  : Dublin Bus set for Jim Poots Van Hool D-class kit comprising front/side/rear destination/service number displays for route 78A Hospital Gate via Kilmainham; registrations and fleetnumbers (in both black and white) for D798 (798 BIK); </w:t>
      </w:r>
      <w:r w:rsidRPr="00F03B2D">
        <w:rPr>
          <w:rFonts w:ascii="Arial" w:hAnsi="Arial" w:cs="Arial"/>
          <w:sz w:val="16"/>
          <w:szCs w:val="16"/>
          <w:lang w:val="en-GB"/>
        </w:rPr>
        <w:t xml:space="preserve">17x2.25mm Dublin Bus fleetname with orange/white castle logo, all italicised;  one 21x2.25mm </w:t>
      </w:r>
      <w:r w:rsidRPr="00F03B2D">
        <w:rPr>
          <w:rFonts w:ascii="Arial" w:hAnsi="Arial" w:cs="Arial"/>
          <w:sz w:val="16"/>
          <w:szCs w:val="16"/>
        </w:rPr>
        <w:t xml:space="preserve">Bus Átha Cliath </w:t>
      </w:r>
      <w:r w:rsidRPr="00F03B2D">
        <w:rPr>
          <w:rFonts w:ascii="Arial" w:hAnsi="Arial" w:cs="Arial"/>
          <w:sz w:val="16"/>
          <w:szCs w:val="16"/>
          <w:lang w:val="en-GB"/>
        </w:rPr>
        <w:t xml:space="preserve">fleetname with orange/white castle logo, all italicised; two 3.5x2.5mm orange/white castle logos; rear corner Please let buses pull out notice, yellow/black; two alternative grilles 5x2.5mm; one Dublin Bus legal address, black; two Van Hool badges, black/silver; three Emergency Exit notices; two Exit Only notices; two No Entry notices; one Please Have Exact Fare Ready notice; main switch, coolant, water, fuel cock, pull to open notices; one pair of black windscreen wipers </w:t>
      </w:r>
      <w:r w:rsidRPr="00F03B2D">
        <w:rPr>
          <w:rFonts w:ascii="Arial" w:hAnsi="Arial" w:cs="Arial"/>
          <w:b/>
          <w:i/>
          <w:color w:val="FF6600"/>
          <w:sz w:val="16"/>
          <w:szCs w:val="16"/>
          <w:lang w:val="en-GB"/>
        </w:rPr>
        <w:t>£5</w:t>
      </w:r>
      <w:r>
        <w:rPr>
          <w:rFonts w:ascii="Arial" w:hAnsi="Arial" w:cs="Arial"/>
          <w:b/>
          <w:i/>
          <w:color w:val="FF6600"/>
          <w:sz w:val="16"/>
          <w:szCs w:val="16"/>
          <w:lang w:val="en-GB"/>
        </w:rPr>
        <w:t xml:space="preserve"> </w:t>
      </w:r>
    </w:p>
    <w:p w14:paraId="756D9A8D" w14:textId="77777777" w:rsidR="0076500B" w:rsidRDefault="0076500B" w:rsidP="0076500B">
      <w:pPr>
        <w:jc w:val="both"/>
        <w:rPr>
          <w:rFonts w:ascii="Arial" w:hAnsi="Arial" w:cs="Arial"/>
          <w:sz w:val="16"/>
          <w:szCs w:val="16"/>
        </w:rPr>
      </w:pPr>
    </w:p>
    <w:p w14:paraId="08CF09E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GT-DB14  :  </w:t>
      </w:r>
      <w:r w:rsidRPr="00F03B2D">
        <w:rPr>
          <w:rFonts w:ascii="Arial" w:hAnsi="Arial" w:cs="Arial"/>
          <w:sz w:val="16"/>
          <w:szCs w:val="16"/>
        </w:rPr>
        <w:t>Dublin Bus set for Jim Poots</w:t>
      </w:r>
      <w:r>
        <w:rPr>
          <w:rFonts w:ascii="Arial" w:hAnsi="Arial" w:cs="Arial"/>
          <w:sz w:val="16"/>
          <w:szCs w:val="16"/>
        </w:rPr>
        <w:t xml:space="preserve"> Alexander Setanta AD/VA-class kit comprising fleet/registration numbers for AD20 (94 D 3020), AD21 (94 D 3021), AD33 (94 D 3033), AD34 (94 D 3034), AD63 (94 D 33063), VA4 (96 D 2004); front destinations/service numbers and side/rear service numbers for 3 (Larkhill, bi-lingual), 22B (Blanchardstown, bi-lingual), 45A (Dún Laughaire Stn, bi-lingual), 66A (River Forest, bi-lingual), 78A (Balgaddy, bi-lingual), 122 (Ashington); two DAF badges, black/silver; two Alexander badges, white/blue; one Volvo badge and bar, silver; rear lights, indicators, grilles </w:t>
      </w:r>
      <w:r w:rsidRPr="00F03B2D">
        <w:rPr>
          <w:rFonts w:ascii="Arial" w:hAnsi="Arial" w:cs="Arial"/>
          <w:b/>
          <w:i/>
          <w:color w:val="FF6600"/>
          <w:sz w:val="16"/>
          <w:szCs w:val="16"/>
          <w:lang w:val="en-GB"/>
        </w:rPr>
        <w:t>£</w:t>
      </w:r>
      <w:r>
        <w:rPr>
          <w:rFonts w:ascii="Arial" w:hAnsi="Arial" w:cs="Arial"/>
          <w:b/>
          <w:i/>
          <w:color w:val="FF6600"/>
          <w:sz w:val="16"/>
          <w:szCs w:val="16"/>
          <w:lang w:val="en-GB"/>
        </w:rPr>
        <w:t>6</w:t>
      </w:r>
    </w:p>
    <w:p w14:paraId="09BBFEB3" w14:textId="77777777" w:rsidR="0076500B" w:rsidRDefault="0076500B" w:rsidP="0076500B">
      <w:pPr>
        <w:jc w:val="both"/>
        <w:rPr>
          <w:rFonts w:ascii="Arial" w:hAnsi="Arial" w:cs="Arial"/>
          <w:sz w:val="16"/>
          <w:szCs w:val="16"/>
          <w:lang w:val="en-GB"/>
        </w:rPr>
      </w:pPr>
    </w:p>
    <w:p w14:paraId="0C26BE58"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GT-DB15  :  Dublin Bus City Swift set </w:t>
      </w:r>
      <w:r w:rsidRPr="00F03B2D">
        <w:rPr>
          <w:rFonts w:ascii="Arial" w:hAnsi="Arial" w:cs="Arial"/>
          <w:sz w:val="16"/>
          <w:szCs w:val="16"/>
        </w:rPr>
        <w:t>for Jim Poots</w:t>
      </w:r>
      <w:r>
        <w:rPr>
          <w:rFonts w:ascii="Arial" w:hAnsi="Arial" w:cs="Arial"/>
          <w:sz w:val="16"/>
          <w:szCs w:val="16"/>
        </w:rPr>
        <w:t xml:space="preserve"> Alexander Setanta AD/VA-class kit comprising two 15x5.75mm City Swift side panel names in white/cream/black; one 18x7.0mm City Swift rear panel name in white/cream/black; one 5.0x2.0mm City Swift front panel name in white/cream/black; one 10.75x4.0mm Dublin Bus Changing with the city fleetname in black; one 10.75x4.0mm Bus Átha Cliath Changing with the city fleetname in black; one legal address in black </w:t>
      </w:r>
      <w:r w:rsidRPr="00BF285C">
        <w:rPr>
          <w:rFonts w:ascii="Arial" w:hAnsi="Arial" w:cs="Arial"/>
          <w:b/>
          <w:i/>
          <w:color w:val="FF6600"/>
          <w:sz w:val="16"/>
          <w:szCs w:val="16"/>
          <w:lang w:val="en-GB"/>
        </w:rPr>
        <w:t>£</w:t>
      </w:r>
      <w:r>
        <w:rPr>
          <w:rFonts w:ascii="Arial" w:hAnsi="Arial" w:cs="Arial"/>
          <w:b/>
          <w:i/>
          <w:color w:val="FF6600"/>
          <w:sz w:val="16"/>
          <w:szCs w:val="16"/>
          <w:lang w:val="en-GB"/>
        </w:rPr>
        <w:t>2 50p</w:t>
      </w:r>
    </w:p>
    <w:p w14:paraId="4560FAFA" w14:textId="77777777" w:rsidR="0076500B" w:rsidRDefault="0076500B" w:rsidP="0076500B">
      <w:pPr>
        <w:jc w:val="both"/>
        <w:rPr>
          <w:rFonts w:ascii="Arial" w:hAnsi="Arial" w:cs="Arial"/>
          <w:sz w:val="16"/>
          <w:szCs w:val="16"/>
          <w:lang w:val="en-GB"/>
        </w:rPr>
      </w:pPr>
    </w:p>
    <w:p w14:paraId="34892DD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GT-DB16  :  Dublin Bus Dublin Area Rapid Transit set comprising two 9x6mm Dart names in white/cream/orange/green and two 4.5x2mm Dart names in green/white/cream/orange </w:t>
      </w:r>
      <w:r w:rsidRPr="00BF285C">
        <w:rPr>
          <w:rFonts w:ascii="Arial" w:hAnsi="Arial" w:cs="Arial"/>
          <w:b/>
          <w:i/>
          <w:color w:val="FF6600"/>
          <w:sz w:val="16"/>
          <w:szCs w:val="16"/>
          <w:lang w:val="en-GB"/>
        </w:rPr>
        <w:t>£</w:t>
      </w:r>
      <w:r>
        <w:rPr>
          <w:rFonts w:ascii="Arial" w:hAnsi="Arial" w:cs="Arial"/>
          <w:b/>
          <w:i/>
          <w:color w:val="FF6600"/>
          <w:sz w:val="16"/>
          <w:szCs w:val="16"/>
          <w:lang w:val="en-GB"/>
        </w:rPr>
        <w:t>1 50p</w:t>
      </w:r>
    </w:p>
    <w:p w14:paraId="0DAFCBCD" w14:textId="77777777" w:rsidR="0076500B" w:rsidRDefault="0076500B" w:rsidP="0076500B">
      <w:pPr>
        <w:jc w:val="both"/>
        <w:rPr>
          <w:rFonts w:ascii="Arial" w:hAnsi="Arial" w:cs="Arial"/>
          <w:sz w:val="16"/>
          <w:szCs w:val="16"/>
          <w:lang w:val="en-GB"/>
        </w:rPr>
      </w:pPr>
    </w:p>
    <w:p w14:paraId="2C2A2A47" w14:textId="77777777" w:rsidR="0076500B" w:rsidRDefault="0076500B" w:rsidP="0076500B">
      <w:pPr>
        <w:jc w:val="both"/>
        <w:rPr>
          <w:rFonts w:ascii="Arial" w:hAnsi="Arial" w:cs="Arial"/>
          <w:color w:val="7030A0"/>
          <w:sz w:val="16"/>
          <w:szCs w:val="16"/>
          <w:lang w:val="en-GB"/>
        </w:rPr>
      </w:pPr>
      <w:r w:rsidRPr="0083791E">
        <w:rPr>
          <w:rFonts w:ascii="Arial" w:hAnsi="Arial" w:cs="Arial"/>
          <w:sz w:val="16"/>
          <w:szCs w:val="16"/>
          <w:lang w:val="en-GB"/>
        </w:rPr>
        <w:t>GT-DB17  :  Dublin Bus set for Jim Poots Wright Crusader kit comprising digiatal destinations/service numbers in yellow on dark grey for Rialto 17, Heuston Stn. 92, Drimnagh 123, Palermo 145, Rossmore 150 all within a black shape to suit the top of the Crusader windscreen; fleet/registration numbers for WV5 (99 D 60005), WV14 (99 D 60014), WV20 (99 D 60020), WV37 (00 D 70037), WV45 (01 D 10045); two Volvo names in silver/black; two Wright names in silver/black; one Emergency Exit notice, black; one Main Switch notice, black; one Dunadh Do-Ola notice, black, one weight notice, black; one speed limit notice, black;  one Engine Oil notice, black; one Fuel notice, black; one Water notice, black; front/side indicators; rear lights</w:t>
      </w:r>
      <w:r>
        <w:rPr>
          <w:rFonts w:ascii="Arial" w:hAnsi="Arial" w:cs="Arial"/>
          <w:color w:val="7030A0"/>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5</w:t>
      </w:r>
    </w:p>
    <w:p w14:paraId="68A49F1C" w14:textId="77777777" w:rsidR="0076500B" w:rsidRDefault="0076500B" w:rsidP="0076500B">
      <w:pPr>
        <w:jc w:val="both"/>
        <w:rPr>
          <w:rFonts w:ascii="Arial" w:hAnsi="Arial" w:cs="Arial"/>
          <w:color w:val="7030A0"/>
          <w:sz w:val="16"/>
          <w:szCs w:val="16"/>
          <w:lang w:val="en-GB"/>
        </w:rPr>
      </w:pPr>
    </w:p>
    <w:p w14:paraId="0E78F3A7" w14:textId="77777777" w:rsidR="0076500B" w:rsidRPr="00870BA0" w:rsidRDefault="0076500B" w:rsidP="0076500B">
      <w:pPr>
        <w:jc w:val="both"/>
        <w:rPr>
          <w:rFonts w:ascii="Arial" w:hAnsi="Arial" w:cs="Arial"/>
          <w:color w:val="7030A0"/>
          <w:sz w:val="16"/>
          <w:szCs w:val="16"/>
          <w:lang w:val="en-GB"/>
        </w:rPr>
      </w:pPr>
      <w:r w:rsidRPr="00D16F65">
        <w:rPr>
          <w:rFonts w:ascii="Arial" w:hAnsi="Arial" w:cs="Arial"/>
          <w:sz w:val="16"/>
          <w:szCs w:val="16"/>
          <w:lang w:val="en-GB"/>
        </w:rPr>
        <w:t>GT-DB18  :  Dublin Bus set for Jim Poots Wright Crusader kit comprising one 18x4mm Dublin Bus fleetname in white; one 13x3.5mm Dublin Bus fleetname in white; one 15x4mm Dublin Bus fleetname in white/orange; one 12x3mm Dublin Bus fleetname in dark blue/orange/white; one 7x1.5mm Dublin Bus fleetname in dark blue/orange/white; one 7x1.5mm Dublin Bus fleetname in dark blue; one 14x3mm Bus Átha Cliath fleetname, white; one 13x3mm Bus Átha Cliath fleetname, white/orange; one legal address in grey; one legal address in black; two 83x2mm ‘St. Stephen’s Green.....O’Connell Bridge &amp; Heuston Station’ route branding, dark green; two wheelchair accessible notices in dark blue/white</w:t>
      </w:r>
      <w:r>
        <w:rPr>
          <w:rFonts w:ascii="Arial" w:hAnsi="Arial" w:cs="Arial"/>
          <w:color w:val="7030A0"/>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5</w:t>
      </w:r>
    </w:p>
    <w:p w14:paraId="51281885" w14:textId="77777777" w:rsidR="0076500B" w:rsidRDefault="0076500B" w:rsidP="0076500B">
      <w:pPr>
        <w:jc w:val="both"/>
        <w:rPr>
          <w:rFonts w:ascii="Arial" w:hAnsi="Arial" w:cs="Arial"/>
          <w:sz w:val="16"/>
          <w:szCs w:val="16"/>
          <w:lang w:val="en-GB"/>
        </w:rPr>
      </w:pPr>
    </w:p>
    <w:p w14:paraId="0A4191C4" w14:textId="77777777" w:rsidR="0076500B" w:rsidRPr="00D814CF" w:rsidRDefault="0076500B" w:rsidP="0076500B">
      <w:pPr>
        <w:jc w:val="both"/>
        <w:rPr>
          <w:rFonts w:ascii="Arial" w:hAnsi="Arial" w:cs="Arial"/>
          <w:color w:val="7030A0"/>
          <w:sz w:val="16"/>
          <w:szCs w:val="16"/>
          <w:lang w:val="en-GB"/>
        </w:rPr>
      </w:pPr>
      <w:r w:rsidRPr="00A611CE">
        <w:rPr>
          <w:rFonts w:ascii="Arial" w:hAnsi="Arial" w:cs="Arial"/>
          <w:sz w:val="16"/>
          <w:szCs w:val="16"/>
          <w:lang w:val="en-GB"/>
        </w:rPr>
        <w:t xml:space="preserve">GT-DB19  :  Dublin Bus City Imp set for Jim Poots Wright Crusader kit comprising two 17x7.5mm City Imp logos in red/black; one 13.5x6mm City Imp logo in red/black; white lines shaped to fit below all three City Imp logos; two 14x2mm ‘Go Minic Anseo Go Tapaidh Ansiúd’ lettering in white; one 12x2.5mm Bus Átha Cliath fleetname, black; one 12x2mm Bus Átha Cliath fleetname, black; one 10x2.5mm Dublin Bus fleetname, black; one 7.5x2.5mm Dublin Bus fleetname, black; one 7.5x2mm Dublin Bus fleetname, yellow; one 14x2mm National Development Plan lettering and logo, black/blue/white </w:t>
      </w:r>
      <w:r w:rsidRPr="00BF285C">
        <w:rPr>
          <w:rFonts w:ascii="Arial" w:hAnsi="Arial" w:cs="Arial"/>
          <w:b/>
          <w:i/>
          <w:color w:val="FF6600"/>
          <w:sz w:val="16"/>
          <w:szCs w:val="16"/>
          <w:lang w:val="en-GB"/>
        </w:rPr>
        <w:t>£</w:t>
      </w:r>
      <w:r>
        <w:rPr>
          <w:rFonts w:ascii="Arial" w:hAnsi="Arial" w:cs="Arial"/>
          <w:b/>
          <w:i/>
          <w:color w:val="FF6600"/>
          <w:sz w:val="16"/>
          <w:szCs w:val="16"/>
          <w:lang w:val="en-GB"/>
        </w:rPr>
        <w:t>5</w:t>
      </w:r>
    </w:p>
    <w:p w14:paraId="1081D1D1" w14:textId="77777777" w:rsidR="0076500B" w:rsidRPr="00870BA0" w:rsidRDefault="0076500B" w:rsidP="0076500B">
      <w:pPr>
        <w:jc w:val="both"/>
        <w:rPr>
          <w:rFonts w:ascii="Arial" w:hAnsi="Arial" w:cs="Arial"/>
          <w:color w:val="7030A0"/>
          <w:sz w:val="16"/>
          <w:szCs w:val="16"/>
          <w:lang w:val="en-GB"/>
        </w:rPr>
      </w:pPr>
    </w:p>
    <w:p w14:paraId="5F5AE896" w14:textId="77777777" w:rsidR="0076500B" w:rsidRPr="00D814CF" w:rsidRDefault="0076500B" w:rsidP="0076500B">
      <w:pPr>
        <w:jc w:val="both"/>
        <w:rPr>
          <w:rFonts w:ascii="Arial" w:hAnsi="Arial" w:cs="Arial"/>
          <w:color w:val="7030A0"/>
          <w:sz w:val="16"/>
          <w:szCs w:val="16"/>
          <w:lang w:val="en-GB"/>
        </w:rPr>
      </w:pPr>
      <w:r w:rsidRPr="00CF0BA1">
        <w:rPr>
          <w:rFonts w:ascii="Arial" w:hAnsi="Arial" w:cs="Arial"/>
          <w:sz w:val="16"/>
          <w:szCs w:val="16"/>
          <w:lang w:val="en-GB"/>
        </w:rPr>
        <w:t>GT-DB</w:t>
      </w:r>
      <w:r>
        <w:rPr>
          <w:rFonts w:ascii="Arial" w:hAnsi="Arial" w:cs="Arial"/>
          <w:sz w:val="16"/>
          <w:szCs w:val="16"/>
          <w:lang w:val="en-GB"/>
        </w:rPr>
        <w:t>20</w:t>
      </w:r>
      <w:r w:rsidRPr="00CF0BA1">
        <w:rPr>
          <w:rFonts w:ascii="Arial" w:hAnsi="Arial" w:cs="Arial"/>
          <w:sz w:val="16"/>
          <w:szCs w:val="16"/>
          <w:lang w:val="en-GB"/>
        </w:rPr>
        <w:t xml:space="preserve"> : Dublin Bus Transport for Ireland logos, comprising two 12x4mm ‘Transport for Ireland connecting your transport services’ lettering and logos, black; two 5x4mm ‘Transport for Ireland’ logos, white</w:t>
      </w:r>
      <w:r>
        <w:rPr>
          <w:rFonts w:ascii="Arial" w:hAnsi="Arial" w:cs="Arial"/>
          <w:color w:val="7030A0"/>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1</w:t>
      </w:r>
    </w:p>
    <w:p w14:paraId="3D999C08" w14:textId="77777777" w:rsidR="0076500B" w:rsidRDefault="0076500B" w:rsidP="0076500B">
      <w:pPr>
        <w:jc w:val="both"/>
        <w:rPr>
          <w:rFonts w:ascii="Arial" w:hAnsi="Arial" w:cs="Arial"/>
          <w:sz w:val="16"/>
          <w:szCs w:val="16"/>
          <w:lang w:val="en-GB"/>
        </w:rPr>
      </w:pPr>
    </w:p>
    <w:p w14:paraId="4903BB11" w14:textId="77777777" w:rsidR="0076500B" w:rsidRPr="00D66AD6" w:rsidRDefault="0076500B" w:rsidP="0076500B">
      <w:pPr>
        <w:jc w:val="both"/>
        <w:rPr>
          <w:rFonts w:ascii="Arial" w:hAnsi="Arial" w:cs="Arial"/>
          <w:color w:val="7030A0"/>
          <w:sz w:val="16"/>
          <w:szCs w:val="16"/>
          <w:lang w:val="en-GB"/>
        </w:rPr>
      </w:pPr>
      <w:r w:rsidRPr="00D66AD6">
        <w:rPr>
          <w:rFonts w:ascii="Arial" w:hAnsi="Arial" w:cs="Arial"/>
          <w:sz w:val="16"/>
          <w:szCs w:val="16"/>
          <w:lang w:val="en-GB"/>
        </w:rPr>
        <w:t xml:space="preserve">GT-DB21 : Dublin Bus set for Sunrise short MCW Metrorider </w:t>
      </w:r>
      <w:r>
        <w:rPr>
          <w:rFonts w:ascii="Arial" w:hAnsi="Arial" w:cs="Arial"/>
          <w:sz w:val="16"/>
          <w:szCs w:val="16"/>
          <w:lang w:val="en-GB"/>
        </w:rPr>
        <w:t>K</w:t>
      </w:r>
      <w:r w:rsidRPr="00D66AD6">
        <w:rPr>
          <w:rFonts w:ascii="Arial" w:hAnsi="Arial" w:cs="Arial"/>
          <w:sz w:val="16"/>
          <w:szCs w:val="16"/>
          <w:lang w:val="en-GB"/>
        </w:rPr>
        <w:t xml:space="preserve">it </w:t>
      </w:r>
      <w:r>
        <w:rPr>
          <w:rFonts w:ascii="Arial" w:hAnsi="Arial" w:cs="Arial"/>
          <w:sz w:val="16"/>
          <w:szCs w:val="16"/>
          <w:lang w:val="en-GB"/>
        </w:rPr>
        <w:t xml:space="preserve">60 </w:t>
      </w:r>
      <w:r w:rsidRPr="00D66AD6">
        <w:rPr>
          <w:rFonts w:ascii="Arial" w:hAnsi="Arial" w:cs="Arial"/>
          <w:sz w:val="16"/>
          <w:szCs w:val="16"/>
          <w:lang w:val="en-GB"/>
        </w:rPr>
        <w:t>comprising two 11x2.25mm Localink fleetnames in cream; two 9x2mm Localink fleetnames in cream; two 11x3mm Nipper fleetnames in cream; two 9x2.5mm Nipper fleetnames in cream; two 7.5x1mm Nipper fleetnames in cream; two 3.5x2.5mm orange/white castle logos; two 3x2mm orange/white castle logos; one Dublin Bus legal address, cream; two Please Have Exact Fare Ready notices; rear corner Please let buses pull out notice; rear corner Watch Out for Passengers Alighting notice, service number/destination for 210 Clondalkin, 220 Finglas, 230 Mullach Ide, T01 Kilnamanagh, T02 Fettercairn; fleet/registration numbers for MB1-5 (87 D 22541/2, 87 D 28221-3)</w:t>
      </w:r>
      <w:r w:rsidRPr="00F03B2D">
        <w:rPr>
          <w:rFonts w:ascii="Arial" w:hAnsi="Arial" w:cs="Arial"/>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6 50p</w:t>
      </w:r>
      <w:r>
        <w:rPr>
          <w:rFonts w:ascii="Arial" w:hAnsi="Arial" w:cs="Arial"/>
          <w:color w:val="7030A0"/>
          <w:sz w:val="16"/>
          <w:szCs w:val="16"/>
          <w:lang w:val="en-GB"/>
        </w:rPr>
        <w:t xml:space="preserve"> </w:t>
      </w:r>
    </w:p>
    <w:p w14:paraId="2F2C650D" w14:textId="77777777" w:rsidR="0076500B" w:rsidRDefault="0076500B" w:rsidP="0076500B">
      <w:pPr>
        <w:jc w:val="both"/>
        <w:rPr>
          <w:rFonts w:ascii="Arial" w:hAnsi="Arial" w:cs="Arial"/>
          <w:sz w:val="16"/>
          <w:szCs w:val="16"/>
          <w:lang w:val="en-GB"/>
        </w:rPr>
      </w:pPr>
      <w:r w:rsidRPr="00F03B2D">
        <w:rPr>
          <w:rFonts w:ascii="Arial" w:hAnsi="Arial" w:cs="Arial"/>
          <w:sz w:val="16"/>
          <w:szCs w:val="16"/>
          <w:lang w:val="en-GB"/>
        </w:rPr>
        <w:t xml:space="preserve"> </w:t>
      </w:r>
    </w:p>
    <w:p w14:paraId="552D707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GT-DB22 : Dublin Bus set comprising one 8x1.75mm Dublin Bus </w:t>
      </w:r>
      <w:r>
        <w:rPr>
          <w:rFonts w:ascii="Arial" w:hAnsi="Arial" w:cs="Arial"/>
          <w:sz w:val="16"/>
          <w:szCs w:val="16"/>
        </w:rPr>
        <w:t xml:space="preserve">Changing with the city fleetname in black; </w:t>
      </w:r>
      <w:r>
        <w:rPr>
          <w:rFonts w:ascii="Arial" w:hAnsi="Arial" w:cs="Arial"/>
          <w:sz w:val="16"/>
          <w:szCs w:val="16"/>
          <w:lang w:val="en-GB"/>
        </w:rPr>
        <w:t xml:space="preserve">one 10x2.25mm Dublin Bus </w:t>
      </w:r>
      <w:r>
        <w:rPr>
          <w:rFonts w:ascii="Arial" w:hAnsi="Arial" w:cs="Arial"/>
          <w:sz w:val="16"/>
          <w:szCs w:val="16"/>
        </w:rPr>
        <w:t xml:space="preserve">Changing with the city fleetname in black; one 10.75x4.0mm Bus Átha Cliath Changing with the city fleetname in black; one legal address in black; one legal address in black </w:t>
      </w:r>
      <w:r w:rsidRPr="00BF285C">
        <w:rPr>
          <w:rFonts w:ascii="Arial" w:hAnsi="Arial" w:cs="Arial"/>
          <w:b/>
          <w:i/>
          <w:color w:val="FF6600"/>
          <w:sz w:val="16"/>
          <w:szCs w:val="16"/>
          <w:lang w:val="en-GB"/>
        </w:rPr>
        <w:t>£</w:t>
      </w:r>
      <w:r>
        <w:rPr>
          <w:rFonts w:ascii="Arial" w:hAnsi="Arial" w:cs="Arial"/>
          <w:b/>
          <w:i/>
          <w:color w:val="FF6600"/>
          <w:sz w:val="16"/>
          <w:szCs w:val="16"/>
          <w:lang w:val="en-GB"/>
        </w:rPr>
        <w:t>1 50p</w:t>
      </w:r>
    </w:p>
    <w:p w14:paraId="4B3FC59E" w14:textId="77777777" w:rsidR="0076500B" w:rsidRDefault="0076500B" w:rsidP="0076500B">
      <w:pPr>
        <w:jc w:val="both"/>
        <w:rPr>
          <w:rFonts w:ascii="Arial" w:hAnsi="Arial" w:cs="Arial"/>
          <w:sz w:val="16"/>
          <w:szCs w:val="16"/>
          <w:lang w:val="en-GB"/>
        </w:rPr>
      </w:pPr>
    </w:p>
    <w:p w14:paraId="688D1011"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GT-DB23 : Dublin Bus set comprising one 20x5mm Dublin Bus Serving the entire community fleetname in white; one 15x3mm Dublin Bus fleetname in black; one 6x1mm Dublin Bus fleetname in black; </w:t>
      </w:r>
      <w:r>
        <w:rPr>
          <w:rFonts w:ascii="Arial" w:hAnsi="Arial" w:cs="Arial"/>
          <w:sz w:val="16"/>
          <w:szCs w:val="16"/>
        </w:rPr>
        <w:t xml:space="preserve">one 17x4.0mm Bus Átha Cliath fleetname in black; one legal address in grey </w:t>
      </w:r>
      <w:r w:rsidRPr="00BF285C">
        <w:rPr>
          <w:rFonts w:ascii="Arial" w:hAnsi="Arial" w:cs="Arial"/>
          <w:b/>
          <w:i/>
          <w:color w:val="FF6600"/>
          <w:sz w:val="16"/>
          <w:szCs w:val="16"/>
          <w:lang w:val="en-GB"/>
        </w:rPr>
        <w:t>£</w:t>
      </w:r>
      <w:r>
        <w:rPr>
          <w:rFonts w:ascii="Arial" w:hAnsi="Arial" w:cs="Arial"/>
          <w:b/>
          <w:i/>
          <w:color w:val="FF6600"/>
          <w:sz w:val="16"/>
          <w:szCs w:val="16"/>
          <w:lang w:val="en-GB"/>
        </w:rPr>
        <w:t>2 50p</w:t>
      </w:r>
    </w:p>
    <w:p w14:paraId="06AE5BEF" w14:textId="77777777" w:rsidR="0076500B" w:rsidRDefault="0076500B" w:rsidP="0076500B">
      <w:pPr>
        <w:jc w:val="both"/>
        <w:rPr>
          <w:rFonts w:ascii="Arial" w:hAnsi="Arial" w:cs="Arial"/>
          <w:color w:val="7030A0"/>
          <w:sz w:val="16"/>
          <w:szCs w:val="16"/>
          <w:lang w:val="en-GB"/>
        </w:rPr>
      </w:pPr>
      <w:r>
        <w:rPr>
          <w:rFonts w:ascii="Arial" w:hAnsi="Arial" w:cs="Arial"/>
          <w:color w:val="7030A0"/>
          <w:sz w:val="16"/>
          <w:szCs w:val="16"/>
          <w:lang w:val="en-GB"/>
        </w:rPr>
        <w:t xml:space="preserve"> </w:t>
      </w:r>
    </w:p>
    <w:p w14:paraId="21C128D6" w14:textId="552379A8" w:rsidR="001358B0" w:rsidRPr="001358B0" w:rsidRDefault="001358B0" w:rsidP="00226A00">
      <w:pPr>
        <w:jc w:val="both"/>
        <w:rPr>
          <w:rFonts w:ascii="Arial" w:hAnsi="Arial" w:cs="Arial"/>
          <w:color w:val="7030A0"/>
          <w:sz w:val="16"/>
          <w:szCs w:val="16"/>
        </w:rPr>
      </w:pPr>
      <w:r w:rsidRPr="00176171">
        <w:rPr>
          <w:rFonts w:ascii="Arial" w:hAnsi="Arial" w:cs="Arial"/>
          <w:sz w:val="16"/>
          <w:szCs w:val="16"/>
        </w:rPr>
        <w:lastRenderedPageBreak/>
        <w:t xml:space="preserve">GT-DB24  Dublin Bus set for Jim Poots SG kit  </w:t>
      </w:r>
      <w:r w:rsidR="00176171">
        <w:rPr>
          <w:rFonts w:ascii="Arial" w:hAnsi="Arial" w:cs="Arial"/>
          <w:sz w:val="16"/>
          <w:szCs w:val="16"/>
        </w:rPr>
        <w:t xml:space="preserve">comprising two 16.5x3.5mm Bus Átha Cliath name/logo, white/yellow/black, 16.5x3.5mm; one Dublin Bus name/logo, white/yellow/black, 13.5x3.5mm; one similar name/logo 8x2mm; fleet/registration numbers for SG1, 70, 578, 600; one legal address, black; one Transport for Ireland logo, black 5.5x4mm; one similar logo, white 6.25x4.75mm; one Transport for Ireland Connecting your transport services logo, black 12x4.25mm; </w:t>
      </w:r>
      <w:r w:rsidR="000343A2">
        <w:rPr>
          <w:rFonts w:ascii="Arial" w:hAnsi="Arial" w:cs="Arial"/>
          <w:sz w:val="16"/>
          <w:szCs w:val="16"/>
        </w:rPr>
        <w:t xml:space="preserve">front/side/rear displays for services 7 Brides Glen via Ballsbridge, 15 Clongriffin via City Centre, 37 Blanchardstown SC via Castleknock, Entering Service, orange/grey; shaped, narrow white lining for Dublin Bus livery; Wright motif, outline black; two Volvo names, silver/black; assorted grilles, black; DDA notices, blue/white; emergency engine stop, oil, diesel, adblue, coolant, oil master, unladen weight notices; six emergency exit notices, green/white; eight marker lights, orange; </w:t>
      </w:r>
      <w:r w:rsidR="00226A00">
        <w:rPr>
          <w:rFonts w:ascii="Arial" w:hAnsi="Arial" w:cs="Arial"/>
          <w:sz w:val="16"/>
          <w:szCs w:val="16"/>
        </w:rPr>
        <w:t xml:space="preserve">front sidelights, two handed rows of six  </w:t>
      </w:r>
      <w:r w:rsidRPr="00226A00">
        <w:rPr>
          <w:rFonts w:ascii="Arial" w:hAnsi="Arial" w:cs="Arial"/>
          <w:b/>
          <w:bCs/>
          <w:i/>
          <w:iCs/>
          <w:color w:val="FF6600"/>
          <w:sz w:val="16"/>
          <w:szCs w:val="16"/>
        </w:rPr>
        <w:t>£9 50</w:t>
      </w:r>
      <w:r w:rsidR="00226A00" w:rsidRPr="00226A00">
        <w:rPr>
          <w:rFonts w:ascii="Arial" w:hAnsi="Arial" w:cs="Arial"/>
          <w:b/>
          <w:bCs/>
          <w:i/>
          <w:iCs/>
          <w:color w:val="FF6600"/>
          <w:sz w:val="16"/>
          <w:szCs w:val="16"/>
        </w:rPr>
        <w:t>p</w:t>
      </w:r>
    </w:p>
    <w:p w14:paraId="5BC46A17" w14:textId="77777777" w:rsidR="001358B0" w:rsidRDefault="001358B0" w:rsidP="0076500B">
      <w:pPr>
        <w:jc w:val="both"/>
        <w:rPr>
          <w:rFonts w:ascii="Arial" w:hAnsi="Arial" w:cs="Arial"/>
          <w:color w:val="7030A0"/>
          <w:sz w:val="16"/>
          <w:szCs w:val="16"/>
          <w:lang w:val="en-GB"/>
        </w:rPr>
      </w:pPr>
    </w:p>
    <w:p w14:paraId="2F6973F9" w14:textId="74EF6B39" w:rsidR="001358B0" w:rsidRPr="003161E7" w:rsidRDefault="001358B0" w:rsidP="001358B0">
      <w:pPr>
        <w:jc w:val="both"/>
        <w:rPr>
          <w:rFonts w:ascii="Arial" w:hAnsi="Arial" w:cs="Arial"/>
          <w:sz w:val="16"/>
          <w:szCs w:val="16"/>
          <w:lang w:val="en-GB"/>
        </w:rPr>
      </w:pPr>
      <w:r w:rsidRPr="003161E7">
        <w:rPr>
          <w:rFonts w:ascii="Arial" w:hAnsi="Arial" w:cs="Arial"/>
          <w:sz w:val="16"/>
          <w:szCs w:val="16"/>
          <w:lang w:val="en-GB"/>
        </w:rPr>
        <w:t xml:space="preserve">GT-DU1   Dublin United Tramways, with </w:t>
      </w:r>
      <w:r w:rsidR="003161E7" w:rsidRPr="003161E7">
        <w:rPr>
          <w:rFonts w:ascii="Arial" w:hAnsi="Arial" w:cs="Arial"/>
          <w:sz w:val="16"/>
          <w:szCs w:val="16"/>
          <w:lang w:val="en-GB"/>
        </w:rPr>
        <w:t xml:space="preserve">two </w:t>
      </w:r>
      <w:r w:rsidRPr="003161E7">
        <w:rPr>
          <w:rFonts w:ascii="Arial" w:hAnsi="Arial" w:cs="Arial"/>
          <w:sz w:val="16"/>
          <w:szCs w:val="16"/>
          <w:lang w:val="en-GB"/>
        </w:rPr>
        <w:t>belt/buckle</w:t>
      </w:r>
      <w:r w:rsidR="003161E7" w:rsidRPr="003161E7">
        <w:rPr>
          <w:rFonts w:ascii="Arial" w:hAnsi="Arial" w:cs="Arial"/>
          <w:sz w:val="16"/>
          <w:szCs w:val="16"/>
          <w:lang w:val="en-GB"/>
        </w:rPr>
        <w:t xml:space="preserve"> logos, gold 7x5.5mm; one legal address, gold </w:t>
      </w:r>
      <w:r w:rsidRPr="003161E7">
        <w:rPr>
          <w:rFonts w:ascii="Arial" w:hAnsi="Arial" w:cs="Arial"/>
          <w:sz w:val="16"/>
          <w:szCs w:val="16"/>
          <w:lang w:val="en-GB"/>
        </w:rPr>
        <w:t xml:space="preserve"> </w:t>
      </w:r>
      <w:r w:rsidRPr="003161E7">
        <w:rPr>
          <w:rFonts w:ascii="Arial" w:hAnsi="Arial" w:cs="Arial"/>
          <w:b/>
          <w:bCs/>
          <w:i/>
          <w:iCs/>
          <w:color w:val="FF6600"/>
          <w:sz w:val="16"/>
          <w:szCs w:val="16"/>
          <w:lang w:val="en-GB"/>
        </w:rPr>
        <w:t>£1 50</w:t>
      </w:r>
      <w:r w:rsidR="003161E7" w:rsidRPr="003161E7">
        <w:rPr>
          <w:rFonts w:ascii="Arial" w:hAnsi="Arial" w:cs="Arial"/>
          <w:b/>
          <w:bCs/>
          <w:i/>
          <w:iCs/>
          <w:color w:val="FF6600"/>
          <w:sz w:val="16"/>
          <w:szCs w:val="16"/>
          <w:lang w:val="en-GB"/>
        </w:rPr>
        <w:t>p</w:t>
      </w:r>
    </w:p>
    <w:p w14:paraId="3A9FF293" w14:textId="77777777" w:rsidR="001358B0" w:rsidRPr="001358B0" w:rsidRDefault="001358B0" w:rsidP="001358B0">
      <w:pPr>
        <w:jc w:val="both"/>
        <w:rPr>
          <w:rFonts w:ascii="Arial" w:hAnsi="Arial" w:cs="Arial"/>
          <w:color w:val="7030A0"/>
          <w:sz w:val="16"/>
          <w:szCs w:val="16"/>
          <w:lang w:val="en-GB"/>
        </w:rPr>
      </w:pPr>
    </w:p>
    <w:p w14:paraId="6E93FEFC" w14:textId="646553FC" w:rsidR="001358B0" w:rsidRPr="006C11EC" w:rsidRDefault="001358B0" w:rsidP="001358B0">
      <w:pPr>
        <w:jc w:val="both"/>
        <w:rPr>
          <w:rFonts w:ascii="Arial" w:hAnsi="Arial" w:cs="Arial"/>
          <w:sz w:val="16"/>
          <w:szCs w:val="16"/>
          <w:lang w:val="en-GB"/>
        </w:rPr>
      </w:pPr>
      <w:r w:rsidRPr="006C11EC">
        <w:rPr>
          <w:rFonts w:ascii="Arial" w:hAnsi="Arial" w:cs="Arial"/>
          <w:sz w:val="16"/>
          <w:szCs w:val="16"/>
          <w:lang w:val="en-GB"/>
        </w:rPr>
        <w:t xml:space="preserve">GT-DU2   Dublin United Tramways, with </w:t>
      </w:r>
      <w:r w:rsidR="006C11EC">
        <w:rPr>
          <w:rFonts w:ascii="Arial" w:hAnsi="Arial" w:cs="Arial"/>
          <w:sz w:val="16"/>
          <w:szCs w:val="16"/>
          <w:lang w:val="en-GB"/>
        </w:rPr>
        <w:t xml:space="preserve">two </w:t>
      </w:r>
      <w:r w:rsidR="006C11EC" w:rsidRPr="006C11EC">
        <w:rPr>
          <w:rFonts w:ascii="Arial" w:hAnsi="Arial" w:cs="Arial"/>
          <w:sz w:val="16"/>
          <w:szCs w:val="16"/>
          <w:lang w:val="en-GB"/>
        </w:rPr>
        <w:t xml:space="preserve">Iomcar Ata Cliat </w:t>
      </w:r>
      <w:r w:rsidRPr="006C11EC">
        <w:rPr>
          <w:rFonts w:ascii="Arial" w:hAnsi="Arial" w:cs="Arial"/>
          <w:sz w:val="16"/>
          <w:szCs w:val="16"/>
          <w:lang w:val="en-GB"/>
        </w:rPr>
        <w:t>flying snails</w:t>
      </w:r>
      <w:r w:rsidR="006C11EC" w:rsidRPr="006C11EC">
        <w:rPr>
          <w:rFonts w:ascii="Arial" w:hAnsi="Arial" w:cs="Arial"/>
          <w:sz w:val="16"/>
          <w:szCs w:val="16"/>
          <w:lang w:val="en-GB"/>
        </w:rPr>
        <w:t xml:space="preserve">, </w:t>
      </w:r>
      <w:r w:rsidRPr="006C11EC">
        <w:rPr>
          <w:rFonts w:ascii="Arial" w:hAnsi="Arial" w:cs="Arial"/>
          <w:sz w:val="16"/>
          <w:szCs w:val="16"/>
          <w:lang w:val="en-GB"/>
        </w:rPr>
        <w:t xml:space="preserve"> </w:t>
      </w:r>
      <w:r w:rsidR="006C11EC" w:rsidRPr="006C11EC">
        <w:rPr>
          <w:rFonts w:ascii="Arial" w:hAnsi="Arial" w:cs="Arial"/>
          <w:sz w:val="16"/>
          <w:szCs w:val="16"/>
          <w:lang w:val="en-GB"/>
        </w:rPr>
        <w:t>cream 10.5x4.5mm</w:t>
      </w:r>
      <w:r w:rsidR="006C11EC">
        <w:rPr>
          <w:rFonts w:ascii="Arial" w:hAnsi="Arial" w:cs="Arial"/>
          <w:sz w:val="16"/>
          <w:szCs w:val="16"/>
          <w:lang w:val="en-GB"/>
        </w:rPr>
        <w:t>; one legal address, gold</w:t>
      </w:r>
      <w:r w:rsidR="006C11EC" w:rsidRPr="006C11EC">
        <w:rPr>
          <w:rFonts w:ascii="Arial" w:hAnsi="Arial" w:cs="Arial"/>
          <w:sz w:val="16"/>
          <w:szCs w:val="16"/>
          <w:lang w:val="en-GB"/>
        </w:rPr>
        <w:t xml:space="preserve">  </w:t>
      </w:r>
      <w:r w:rsidRPr="006C11EC">
        <w:rPr>
          <w:rFonts w:ascii="Arial" w:hAnsi="Arial" w:cs="Arial"/>
          <w:b/>
          <w:bCs/>
          <w:i/>
          <w:iCs/>
          <w:color w:val="FF6600"/>
          <w:sz w:val="16"/>
          <w:szCs w:val="16"/>
          <w:lang w:val="en-GB"/>
        </w:rPr>
        <w:t>£1 50</w:t>
      </w:r>
      <w:r w:rsidR="006C11EC" w:rsidRPr="006C11EC">
        <w:rPr>
          <w:rFonts w:ascii="Arial" w:hAnsi="Arial" w:cs="Arial"/>
          <w:b/>
          <w:bCs/>
          <w:i/>
          <w:iCs/>
          <w:color w:val="FF6600"/>
          <w:sz w:val="16"/>
          <w:szCs w:val="16"/>
          <w:lang w:val="en-GB"/>
        </w:rPr>
        <w:t>p</w:t>
      </w:r>
    </w:p>
    <w:p w14:paraId="17B2F10F" w14:textId="77777777" w:rsidR="001358B0" w:rsidRPr="00D66AD6" w:rsidRDefault="001358B0" w:rsidP="0076500B">
      <w:pPr>
        <w:jc w:val="both"/>
        <w:rPr>
          <w:rFonts w:ascii="Arial" w:hAnsi="Arial" w:cs="Arial"/>
          <w:color w:val="7030A0"/>
          <w:sz w:val="16"/>
          <w:szCs w:val="16"/>
          <w:lang w:val="en-GB"/>
        </w:rPr>
      </w:pPr>
    </w:p>
    <w:p w14:paraId="6A0987AF" w14:textId="0F4863C0" w:rsidR="0076500B" w:rsidRPr="009063A7" w:rsidRDefault="0076500B" w:rsidP="0076500B">
      <w:pPr>
        <w:jc w:val="both"/>
        <w:rPr>
          <w:rFonts w:ascii="Arial" w:hAnsi="Arial" w:cs="Arial"/>
          <w:color w:val="00CCFF"/>
          <w:sz w:val="16"/>
          <w:szCs w:val="16"/>
          <w:lang w:val="en-GB"/>
        </w:rPr>
      </w:pPr>
      <w:r w:rsidRPr="00DD2FC8">
        <w:rPr>
          <w:rFonts w:ascii="Arial" w:hAnsi="Arial" w:cs="Arial"/>
          <w:sz w:val="16"/>
          <w:szCs w:val="16"/>
          <w:lang w:val="en-GB"/>
        </w:rPr>
        <w:t>GT-EN1 : Erne Bus Service set comprising two 46x1.75mm Erne Bus Service side band names in ivory with yellow shadow; one 20x3.5mm front panel Erne Bus Service fleetname in ivory with yellow shadow, on a brown banner; one 12x1.5mm front panel Enniskillen in brown with yellow shadow; two 70x1.75mm side band Bundoran Enniskillen Lisnaskea Clones Cavan route branding in ivory with yellow shadow; one Erne Bus Service legal address in brown; one Devenish Carriage &amp; Wagon Co legal address in brown; one unladen weight notice in brown; one speed limit/seating capacity (44 seats) notice in brown</w:t>
      </w:r>
      <w:r>
        <w:rPr>
          <w:rFonts w:ascii="Arial" w:hAnsi="Arial" w:cs="Arial"/>
          <w:color w:val="00CCFF"/>
          <w:sz w:val="16"/>
          <w:szCs w:val="16"/>
          <w:lang w:val="en-GB"/>
        </w:rPr>
        <w:t xml:space="preserve"> </w:t>
      </w:r>
      <w:r w:rsidR="00392A89">
        <w:rPr>
          <w:rFonts w:ascii="Arial" w:hAnsi="Arial" w:cs="Arial"/>
          <w:color w:val="00CCFF"/>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5 50p</w:t>
      </w:r>
    </w:p>
    <w:p w14:paraId="0AA736B2" w14:textId="77777777" w:rsidR="0076500B" w:rsidRDefault="0076500B" w:rsidP="0076500B">
      <w:pPr>
        <w:jc w:val="both"/>
        <w:rPr>
          <w:rFonts w:ascii="Arial" w:hAnsi="Arial" w:cs="Arial"/>
          <w:sz w:val="16"/>
          <w:szCs w:val="16"/>
          <w:lang w:val="en-GB"/>
        </w:rPr>
      </w:pPr>
    </w:p>
    <w:p w14:paraId="4BE9F047" w14:textId="642F8D30" w:rsidR="008F1FBE" w:rsidRPr="00CE666B" w:rsidRDefault="008F1FBE" w:rsidP="0076500B">
      <w:pPr>
        <w:jc w:val="both"/>
        <w:rPr>
          <w:rFonts w:ascii="Arial" w:hAnsi="Arial" w:cs="Arial"/>
          <w:b/>
          <w:bCs/>
          <w:color w:val="FF0000"/>
          <w:sz w:val="16"/>
          <w:szCs w:val="16"/>
          <w:lang w:val="en-GB"/>
        </w:rPr>
      </w:pPr>
      <w:r w:rsidRPr="00392A89">
        <w:rPr>
          <w:rFonts w:ascii="Arial" w:hAnsi="Arial" w:cs="Arial"/>
          <w:sz w:val="16"/>
          <w:szCs w:val="16"/>
          <w:lang w:val="en-GB"/>
        </w:rPr>
        <w:t xml:space="preserve">GT-GN1  : Great Northern Railway set for Sunrise Kit 69A </w:t>
      </w:r>
      <w:r w:rsidR="00CE666B" w:rsidRPr="00392A89">
        <w:rPr>
          <w:rFonts w:ascii="Arial" w:hAnsi="Arial" w:cs="Arial"/>
          <w:sz w:val="16"/>
          <w:szCs w:val="16"/>
          <w:lang w:val="en-GB"/>
        </w:rPr>
        <w:t>AEC Regal III coach, comprising fleet/registration numbers for 427-32 (ZH 3926-31); three A fleetnumber prefixes  for subsequent CIE ownership; one GNR legal address, white; one CIE legal address, gold; 11x2mm Drogheda, Dublin, Dundalk, Private, Tours front destinations with curved ends, black/white; similar 10.75x1.75mm rectangular side destinations, black/white</w:t>
      </w:r>
      <w:r w:rsidR="00CE666B" w:rsidRPr="00CE666B">
        <w:rPr>
          <w:rFonts w:ascii="Arial" w:hAnsi="Arial" w:cs="Arial"/>
          <w:b/>
          <w:bCs/>
          <w:color w:val="FF0000"/>
          <w:sz w:val="16"/>
          <w:szCs w:val="16"/>
          <w:lang w:val="en-GB"/>
        </w:rPr>
        <w:t xml:space="preserve"> </w:t>
      </w:r>
      <w:r w:rsidR="00392A89">
        <w:rPr>
          <w:rFonts w:ascii="Arial" w:hAnsi="Arial" w:cs="Arial"/>
          <w:b/>
          <w:bCs/>
          <w:color w:val="FF0000"/>
          <w:sz w:val="16"/>
          <w:szCs w:val="16"/>
          <w:lang w:val="en-GB"/>
        </w:rPr>
        <w:t xml:space="preserve"> </w:t>
      </w:r>
      <w:r w:rsidR="009A49F5">
        <w:rPr>
          <w:rFonts w:ascii="Arial" w:hAnsi="Arial" w:cs="Arial"/>
          <w:b/>
          <w:i/>
          <w:color w:val="ED7D31"/>
          <w:sz w:val="16"/>
          <w:szCs w:val="16"/>
          <w:lang w:val="en-GB"/>
        </w:rPr>
        <w:t>£4 25p</w:t>
      </w:r>
    </w:p>
    <w:p w14:paraId="68B3B4AC" w14:textId="77777777" w:rsidR="00CE666B" w:rsidRDefault="00CE666B" w:rsidP="0076500B">
      <w:pPr>
        <w:jc w:val="both"/>
        <w:rPr>
          <w:rFonts w:ascii="Arial" w:hAnsi="Arial" w:cs="Arial"/>
          <w:sz w:val="16"/>
          <w:szCs w:val="16"/>
          <w:lang w:val="en-GB"/>
        </w:rPr>
      </w:pPr>
    </w:p>
    <w:p w14:paraId="444A3305" w14:textId="722235E6" w:rsidR="001358B0" w:rsidRPr="001358B0" w:rsidRDefault="001358B0" w:rsidP="001358B0">
      <w:pPr>
        <w:rPr>
          <w:rFonts w:ascii="Arial" w:hAnsi="Arial" w:cs="Arial"/>
          <w:color w:val="7030A0"/>
          <w:sz w:val="16"/>
          <w:szCs w:val="16"/>
        </w:rPr>
      </w:pPr>
      <w:r w:rsidRPr="001358B0">
        <w:rPr>
          <w:rFonts w:ascii="Arial" w:hAnsi="Arial" w:cs="Arial"/>
          <w:color w:val="7030A0"/>
          <w:sz w:val="16"/>
          <w:szCs w:val="16"/>
        </w:rPr>
        <w:t xml:space="preserve">GT-GN2   </w:t>
      </w:r>
      <w:r w:rsidR="006C11EC" w:rsidRPr="00392A89">
        <w:rPr>
          <w:rFonts w:ascii="Arial" w:hAnsi="Arial" w:cs="Arial"/>
          <w:sz w:val="16"/>
          <w:szCs w:val="16"/>
          <w:lang w:val="en-GB"/>
        </w:rPr>
        <w:t xml:space="preserve">Great Northern Railway </w:t>
      </w:r>
      <w:r w:rsidR="006C11EC">
        <w:rPr>
          <w:rFonts w:ascii="Arial" w:hAnsi="Arial" w:cs="Arial"/>
          <w:sz w:val="16"/>
          <w:szCs w:val="16"/>
          <w:lang w:val="en-GB"/>
        </w:rPr>
        <w:t>(Ireland)</w:t>
      </w:r>
      <w:r w:rsidR="009433F5">
        <w:rPr>
          <w:rFonts w:ascii="Arial" w:hAnsi="Arial" w:cs="Arial"/>
          <w:sz w:val="16"/>
          <w:szCs w:val="16"/>
          <w:lang w:val="en-GB"/>
        </w:rPr>
        <w:t xml:space="preserve"> set, two logos, mult</w:t>
      </w:r>
      <w:r w:rsidR="00033BA7">
        <w:rPr>
          <w:rFonts w:ascii="Arial" w:hAnsi="Arial" w:cs="Arial"/>
          <w:sz w:val="16"/>
          <w:szCs w:val="16"/>
          <w:lang w:val="en-GB"/>
        </w:rPr>
        <w:t>i</w:t>
      </w:r>
      <w:r w:rsidR="009433F5">
        <w:rPr>
          <w:rFonts w:ascii="Arial" w:hAnsi="Arial" w:cs="Arial"/>
          <w:sz w:val="16"/>
          <w:szCs w:val="16"/>
          <w:lang w:val="en-GB"/>
        </w:rPr>
        <w:t>-coloured 7.5x8mm</w:t>
      </w:r>
      <w:r w:rsidR="00033BA7">
        <w:rPr>
          <w:rFonts w:ascii="Arial" w:hAnsi="Arial" w:cs="Arial"/>
          <w:sz w:val="16"/>
          <w:szCs w:val="16"/>
          <w:lang w:val="en-GB"/>
        </w:rPr>
        <w:t xml:space="preserve">, two different legal addresses, white </w:t>
      </w:r>
      <w:r w:rsidR="00033BA7" w:rsidRPr="00033BA7">
        <w:rPr>
          <w:rFonts w:ascii="Arial" w:hAnsi="Arial" w:cs="Arial"/>
          <w:b/>
          <w:bCs/>
          <w:i/>
          <w:iCs/>
          <w:color w:val="FF6600"/>
          <w:sz w:val="16"/>
          <w:szCs w:val="16"/>
          <w:lang w:val="en-GB"/>
        </w:rPr>
        <w:t>£1 75p</w:t>
      </w:r>
      <w:r w:rsidR="009433F5">
        <w:rPr>
          <w:rFonts w:ascii="Arial" w:hAnsi="Arial" w:cs="Arial"/>
          <w:sz w:val="16"/>
          <w:szCs w:val="16"/>
          <w:lang w:val="en-GB"/>
        </w:rPr>
        <w:t xml:space="preserve"> </w:t>
      </w:r>
      <w:r w:rsidR="006C11EC">
        <w:rPr>
          <w:rFonts w:ascii="Arial" w:hAnsi="Arial" w:cs="Arial"/>
          <w:sz w:val="16"/>
          <w:szCs w:val="16"/>
          <w:lang w:val="en-GB"/>
        </w:rPr>
        <w:t xml:space="preserve"> </w:t>
      </w:r>
    </w:p>
    <w:p w14:paraId="5964E502" w14:textId="77777777" w:rsidR="001358B0" w:rsidRPr="001358B0" w:rsidRDefault="001358B0" w:rsidP="001358B0">
      <w:pPr>
        <w:rPr>
          <w:rFonts w:ascii="Arial" w:hAnsi="Arial" w:cs="Arial"/>
          <w:color w:val="7030A0"/>
          <w:sz w:val="16"/>
          <w:szCs w:val="16"/>
        </w:rPr>
      </w:pPr>
    </w:p>
    <w:p w14:paraId="4705E303" w14:textId="77777777" w:rsidR="00033BA7" w:rsidRPr="001358B0" w:rsidRDefault="001358B0" w:rsidP="00033BA7">
      <w:pPr>
        <w:rPr>
          <w:rFonts w:ascii="Arial" w:hAnsi="Arial" w:cs="Arial"/>
          <w:color w:val="7030A0"/>
          <w:sz w:val="16"/>
          <w:szCs w:val="16"/>
        </w:rPr>
      </w:pPr>
      <w:r w:rsidRPr="00033BA7">
        <w:rPr>
          <w:rFonts w:ascii="Arial" w:hAnsi="Arial" w:cs="Arial"/>
          <w:sz w:val="16"/>
          <w:szCs w:val="16"/>
        </w:rPr>
        <w:t>GT-GN3</w:t>
      </w:r>
      <w:r w:rsidRPr="001358B0">
        <w:rPr>
          <w:rFonts w:ascii="Arial" w:hAnsi="Arial" w:cs="Arial"/>
          <w:color w:val="7030A0"/>
          <w:sz w:val="16"/>
          <w:szCs w:val="16"/>
        </w:rPr>
        <w:t xml:space="preserve">   </w:t>
      </w:r>
      <w:r w:rsidR="006C11EC" w:rsidRPr="00392A89">
        <w:rPr>
          <w:rFonts w:ascii="Arial" w:hAnsi="Arial" w:cs="Arial"/>
          <w:sz w:val="16"/>
          <w:szCs w:val="16"/>
          <w:lang w:val="en-GB"/>
        </w:rPr>
        <w:t xml:space="preserve">Great Northern Railway </w:t>
      </w:r>
      <w:r w:rsidR="006C11EC">
        <w:rPr>
          <w:rFonts w:ascii="Arial" w:hAnsi="Arial" w:cs="Arial"/>
          <w:sz w:val="16"/>
          <w:szCs w:val="16"/>
          <w:lang w:val="en-GB"/>
        </w:rPr>
        <w:t xml:space="preserve">Board </w:t>
      </w:r>
      <w:r w:rsidR="00033BA7">
        <w:rPr>
          <w:rFonts w:ascii="Arial" w:hAnsi="Arial" w:cs="Arial"/>
          <w:sz w:val="16"/>
          <w:szCs w:val="16"/>
          <w:lang w:val="en-GB"/>
        </w:rPr>
        <w:t xml:space="preserve">set, two logos, multi-coloured 7.5x8mm, two different legal addresses, white </w:t>
      </w:r>
      <w:r w:rsidR="00033BA7" w:rsidRPr="00033BA7">
        <w:rPr>
          <w:rFonts w:ascii="Arial" w:hAnsi="Arial" w:cs="Arial"/>
          <w:b/>
          <w:bCs/>
          <w:i/>
          <w:iCs/>
          <w:color w:val="FF6600"/>
          <w:sz w:val="16"/>
          <w:szCs w:val="16"/>
          <w:lang w:val="en-GB"/>
        </w:rPr>
        <w:t>£1 75p</w:t>
      </w:r>
      <w:r w:rsidR="00033BA7">
        <w:rPr>
          <w:rFonts w:ascii="Arial" w:hAnsi="Arial" w:cs="Arial"/>
          <w:sz w:val="16"/>
          <w:szCs w:val="16"/>
          <w:lang w:val="en-GB"/>
        </w:rPr>
        <w:t xml:space="preserve">  </w:t>
      </w:r>
    </w:p>
    <w:p w14:paraId="6E4B7F83" w14:textId="77777777" w:rsidR="001358B0" w:rsidRPr="001358B0" w:rsidRDefault="001358B0" w:rsidP="001358B0">
      <w:pPr>
        <w:rPr>
          <w:rFonts w:ascii="Arial" w:hAnsi="Arial" w:cs="Arial"/>
          <w:color w:val="7030A0"/>
          <w:sz w:val="16"/>
          <w:szCs w:val="16"/>
        </w:rPr>
      </w:pPr>
    </w:p>
    <w:p w14:paraId="1F2D81F5" w14:textId="30CC66B4" w:rsidR="00B41344" w:rsidRDefault="001358B0" w:rsidP="001358B0">
      <w:pPr>
        <w:rPr>
          <w:rFonts w:ascii="Arial" w:hAnsi="Arial" w:cs="Arial"/>
          <w:sz w:val="16"/>
          <w:szCs w:val="16"/>
        </w:rPr>
      </w:pPr>
      <w:r w:rsidRPr="00B41344">
        <w:rPr>
          <w:rFonts w:ascii="Arial" w:hAnsi="Arial" w:cs="Arial"/>
          <w:sz w:val="16"/>
          <w:szCs w:val="16"/>
        </w:rPr>
        <w:t>GT-GN4   G</w:t>
      </w:r>
      <w:r w:rsidR="00B41344">
        <w:rPr>
          <w:rFonts w:ascii="Arial" w:hAnsi="Arial" w:cs="Arial"/>
          <w:sz w:val="16"/>
          <w:szCs w:val="16"/>
        </w:rPr>
        <w:t xml:space="preserve">reat Northern Railway set for Sunrise Kit 69BAEC Regal III single-decker comprising fleet/registration numbers for 403/9/14/9/22/6 (ZH 3902/8/13/8/21/5); </w:t>
      </w:r>
      <w:r w:rsidR="00B41344" w:rsidRPr="00392A89">
        <w:rPr>
          <w:rFonts w:ascii="Arial" w:hAnsi="Arial" w:cs="Arial"/>
          <w:sz w:val="16"/>
          <w:szCs w:val="16"/>
          <w:lang w:val="en-GB"/>
        </w:rPr>
        <w:t>three A fleetnumber prefixes  for subsequent CIE ownership;</w:t>
      </w:r>
      <w:r w:rsidR="003776DC">
        <w:rPr>
          <w:rFonts w:ascii="Arial" w:hAnsi="Arial" w:cs="Arial"/>
          <w:sz w:val="16"/>
          <w:szCs w:val="16"/>
          <w:lang w:val="en-GB"/>
        </w:rPr>
        <w:t xml:space="preserve"> </w:t>
      </w:r>
      <w:r w:rsidR="003776DC" w:rsidRPr="00392A89">
        <w:rPr>
          <w:rFonts w:ascii="Arial" w:hAnsi="Arial" w:cs="Arial"/>
          <w:sz w:val="16"/>
          <w:szCs w:val="16"/>
          <w:lang w:val="en-GB"/>
        </w:rPr>
        <w:t>one GNR legal address, white; one CIE legal address, gold;</w:t>
      </w:r>
      <w:r w:rsidR="003776DC">
        <w:rPr>
          <w:rFonts w:ascii="Arial" w:hAnsi="Arial" w:cs="Arial"/>
          <w:sz w:val="16"/>
          <w:szCs w:val="16"/>
          <w:lang w:val="en-GB"/>
        </w:rPr>
        <w:t xml:space="preserve"> one CIE legal address, yellow; one AEC badge; 10.5x1.75 and 11x2mm with curved ends destinations for Ardee, Cavan, Dromin, Monaghan, Portmarnock, Races  </w:t>
      </w:r>
      <w:r w:rsidR="003776DC" w:rsidRPr="003776DC">
        <w:rPr>
          <w:rFonts w:ascii="Arial" w:hAnsi="Arial" w:cs="Arial"/>
          <w:b/>
          <w:bCs/>
          <w:i/>
          <w:iCs/>
          <w:color w:val="FF6600"/>
          <w:sz w:val="16"/>
          <w:szCs w:val="16"/>
          <w:lang w:val="en-GB"/>
        </w:rPr>
        <w:t>£5 00p</w:t>
      </w:r>
      <w:r w:rsidR="003776DC">
        <w:rPr>
          <w:rFonts w:ascii="Arial" w:hAnsi="Arial" w:cs="Arial"/>
          <w:sz w:val="16"/>
          <w:szCs w:val="16"/>
          <w:lang w:val="en-GB"/>
        </w:rPr>
        <w:t xml:space="preserve"> </w:t>
      </w:r>
    </w:p>
    <w:p w14:paraId="243EC5ED" w14:textId="77777777" w:rsidR="00B41344" w:rsidRDefault="00B41344" w:rsidP="001358B0">
      <w:pPr>
        <w:rPr>
          <w:rFonts w:ascii="Arial" w:hAnsi="Arial" w:cs="Arial"/>
          <w:sz w:val="16"/>
          <w:szCs w:val="16"/>
        </w:rPr>
      </w:pPr>
    </w:p>
    <w:p w14:paraId="763CB41F" w14:textId="4B0618B9" w:rsidR="001358B0" w:rsidRPr="001358B0" w:rsidRDefault="001358B0" w:rsidP="00533977">
      <w:pPr>
        <w:jc w:val="both"/>
        <w:rPr>
          <w:rFonts w:ascii="Arial" w:hAnsi="Arial" w:cs="Arial"/>
          <w:color w:val="7030A0"/>
          <w:sz w:val="16"/>
          <w:szCs w:val="16"/>
        </w:rPr>
      </w:pPr>
      <w:r w:rsidRPr="00533977">
        <w:rPr>
          <w:rFonts w:ascii="Arial" w:hAnsi="Arial" w:cs="Arial"/>
          <w:sz w:val="16"/>
          <w:szCs w:val="16"/>
        </w:rPr>
        <w:t xml:space="preserve">GT-GN5   GNR set destinations, registrations etc for TiNY </w:t>
      </w:r>
      <w:r w:rsidR="00533977">
        <w:rPr>
          <w:rFonts w:ascii="Arial" w:hAnsi="Arial" w:cs="Arial"/>
          <w:sz w:val="16"/>
          <w:szCs w:val="16"/>
        </w:rPr>
        <w:t xml:space="preserve">Kit </w:t>
      </w:r>
      <w:r w:rsidRPr="00533977">
        <w:rPr>
          <w:rFonts w:ascii="Arial" w:hAnsi="Arial" w:cs="Arial"/>
          <w:sz w:val="16"/>
          <w:szCs w:val="16"/>
        </w:rPr>
        <w:t>TK71 AEC Regal IV bus</w:t>
      </w:r>
      <w:r w:rsidR="00533977">
        <w:rPr>
          <w:rFonts w:ascii="Arial" w:hAnsi="Arial" w:cs="Arial"/>
          <w:sz w:val="16"/>
          <w:szCs w:val="16"/>
        </w:rPr>
        <w:t xml:space="preserve"> comprising full fleet/registration numbers for 269/71/3, 334/8/40 including three fleetnumbers for each; three sets AU letters, gold/black; two of each destination Ballyshannon, Castleblayney, Dublin, Mullingar, Newry, Skerries, St Johnston, Swanlinbar; two grilles, black 15x8.5mm; one winged AEC badge; one GNR legal address, white; one CIE legal address, yellow; one CIE legal address, gold  </w:t>
      </w:r>
      <w:r w:rsidRPr="00533977">
        <w:rPr>
          <w:rFonts w:ascii="Arial" w:hAnsi="Arial" w:cs="Arial"/>
          <w:b/>
          <w:bCs/>
          <w:i/>
          <w:iCs/>
          <w:color w:val="FF6600"/>
          <w:sz w:val="16"/>
          <w:szCs w:val="16"/>
        </w:rPr>
        <w:t>£5</w:t>
      </w:r>
      <w:r w:rsidR="00533977" w:rsidRPr="00533977">
        <w:rPr>
          <w:rFonts w:ascii="Arial" w:hAnsi="Arial" w:cs="Arial"/>
          <w:b/>
          <w:bCs/>
          <w:i/>
          <w:iCs/>
          <w:color w:val="FF6600"/>
          <w:sz w:val="16"/>
          <w:szCs w:val="16"/>
        </w:rPr>
        <w:t xml:space="preserve"> 00p</w:t>
      </w:r>
      <w:r w:rsidRPr="001358B0">
        <w:rPr>
          <w:rFonts w:ascii="Arial" w:hAnsi="Arial" w:cs="Arial"/>
          <w:color w:val="7030A0"/>
          <w:sz w:val="16"/>
          <w:szCs w:val="16"/>
        </w:rPr>
        <w:t xml:space="preserve"> </w:t>
      </w:r>
    </w:p>
    <w:p w14:paraId="04F84A62" w14:textId="77777777" w:rsidR="001358B0" w:rsidRDefault="001358B0" w:rsidP="0076500B">
      <w:pPr>
        <w:jc w:val="both"/>
        <w:rPr>
          <w:rFonts w:ascii="Arial" w:hAnsi="Arial" w:cs="Arial"/>
          <w:sz w:val="16"/>
          <w:szCs w:val="16"/>
          <w:lang w:val="en-GB"/>
        </w:rPr>
      </w:pPr>
    </w:p>
    <w:p w14:paraId="6B754DF5" w14:textId="03BE725B" w:rsidR="002D5857" w:rsidRPr="001358B0" w:rsidRDefault="001358B0" w:rsidP="002D5857">
      <w:pPr>
        <w:jc w:val="both"/>
        <w:rPr>
          <w:rFonts w:ascii="Arial" w:hAnsi="Arial" w:cs="Arial"/>
          <w:color w:val="7030A0"/>
          <w:sz w:val="16"/>
          <w:szCs w:val="16"/>
        </w:rPr>
      </w:pPr>
      <w:r w:rsidRPr="002D5857">
        <w:rPr>
          <w:rFonts w:ascii="Arial" w:hAnsi="Arial" w:cs="Arial"/>
          <w:sz w:val="16"/>
          <w:szCs w:val="16"/>
        </w:rPr>
        <w:t>GT-GO1  Go-Ahead Ireland set for Jim Poots SG kit</w:t>
      </w:r>
      <w:r w:rsidRPr="001358B0">
        <w:rPr>
          <w:rFonts w:ascii="Arial" w:hAnsi="Arial" w:cs="Arial"/>
          <w:color w:val="7030A0"/>
          <w:sz w:val="16"/>
          <w:szCs w:val="16"/>
        </w:rPr>
        <w:t xml:space="preserve"> </w:t>
      </w:r>
      <w:r w:rsidR="002D5857">
        <w:rPr>
          <w:rFonts w:ascii="Arial" w:hAnsi="Arial" w:cs="Arial"/>
          <w:sz w:val="16"/>
          <w:szCs w:val="16"/>
        </w:rPr>
        <w:t xml:space="preserve">comprising two Transport for Ireland names/logos, green/white 17x6.6mm; two similar names/logos 10.5x4mm; two TFI logos, green/white 6.5x6.5mm; one Transport for Ireland name/logo, white/green 17x6.5mm; one similar name/logo 10.5x4mm; one TFI logo, white/green 6.5x6.5mm; two legal addresses, black; one National Transport Authority address, white; </w:t>
      </w:r>
      <w:r w:rsidR="00A3029D">
        <w:rPr>
          <w:rFonts w:ascii="Arial" w:hAnsi="Arial" w:cs="Arial"/>
          <w:sz w:val="16"/>
          <w:szCs w:val="16"/>
        </w:rPr>
        <w:t>operated by Go Ahead Ireland notice, white</w:t>
      </w:r>
      <w:r w:rsidR="002D5857">
        <w:rPr>
          <w:rFonts w:ascii="Arial" w:hAnsi="Arial" w:cs="Arial"/>
          <w:sz w:val="16"/>
          <w:szCs w:val="16"/>
        </w:rPr>
        <w:t xml:space="preserve">; fleet/registration numbers for </w:t>
      </w:r>
      <w:r w:rsidR="00A3029D">
        <w:rPr>
          <w:rFonts w:ascii="Arial" w:hAnsi="Arial" w:cs="Arial"/>
          <w:sz w:val="16"/>
          <w:szCs w:val="16"/>
        </w:rPr>
        <w:t xml:space="preserve">11525, 11557; </w:t>
      </w:r>
      <w:r w:rsidR="002D5857">
        <w:rPr>
          <w:rFonts w:ascii="Arial" w:hAnsi="Arial" w:cs="Arial"/>
          <w:sz w:val="16"/>
          <w:szCs w:val="16"/>
        </w:rPr>
        <w:t xml:space="preserve">front/side/rear displays for services </w:t>
      </w:r>
      <w:r w:rsidR="00A3029D">
        <w:rPr>
          <w:rFonts w:ascii="Arial" w:hAnsi="Arial" w:cs="Arial"/>
          <w:sz w:val="16"/>
          <w:szCs w:val="16"/>
        </w:rPr>
        <w:t xml:space="preserve">17A Kilbarrack Cil Bharróg, 175 Citywest via Dundrum, </w:t>
      </w:r>
      <w:r w:rsidR="002D5857">
        <w:rPr>
          <w:rFonts w:ascii="Arial" w:hAnsi="Arial" w:cs="Arial"/>
          <w:sz w:val="16"/>
          <w:szCs w:val="16"/>
        </w:rPr>
        <w:t xml:space="preserve">orange/grey; Wright motif, outline black; two Volvo names, silver/black; assorted grilles, black; DDA notices, blue/white; emergency engine stop, oil, diesel, adblue, coolant, oil master, unladen weight notices; six emergency exit notices, green/white; eight marker lights, orange; front sidelights, two handed rows of six  </w:t>
      </w:r>
      <w:r w:rsidR="002D5857" w:rsidRPr="00226A00">
        <w:rPr>
          <w:rFonts w:ascii="Arial" w:hAnsi="Arial" w:cs="Arial"/>
          <w:b/>
          <w:bCs/>
          <w:i/>
          <w:iCs/>
          <w:color w:val="FF6600"/>
          <w:sz w:val="16"/>
          <w:szCs w:val="16"/>
        </w:rPr>
        <w:t>£</w:t>
      </w:r>
      <w:r w:rsidR="002D5857">
        <w:rPr>
          <w:rFonts w:ascii="Arial" w:hAnsi="Arial" w:cs="Arial"/>
          <w:b/>
          <w:bCs/>
          <w:i/>
          <w:iCs/>
          <w:color w:val="FF6600"/>
          <w:sz w:val="16"/>
          <w:szCs w:val="16"/>
        </w:rPr>
        <w:t>5</w:t>
      </w:r>
      <w:r w:rsidR="002D5857" w:rsidRPr="00226A00">
        <w:rPr>
          <w:rFonts w:ascii="Arial" w:hAnsi="Arial" w:cs="Arial"/>
          <w:b/>
          <w:bCs/>
          <w:i/>
          <w:iCs/>
          <w:color w:val="FF6600"/>
          <w:sz w:val="16"/>
          <w:szCs w:val="16"/>
        </w:rPr>
        <w:t xml:space="preserve"> 50p</w:t>
      </w:r>
    </w:p>
    <w:p w14:paraId="58D7D78E" w14:textId="77777777" w:rsidR="002D5857" w:rsidRPr="001358B0" w:rsidRDefault="002D5857" w:rsidP="001358B0">
      <w:pPr>
        <w:rPr>
          <w:rFonts w:ascii="Arial" w:hAnsi="Arial" w:cs="Arial"/>
          <w:color w:val="7030A0"/>
          <w:sz w:val="16"/>
          <w:szCs w:val="16"/>
        </w:rPr>
      </w:pPr>
    </w:p>
    <w:p w14:paraId="133DF3F9" w14:textId="6E6AF2F3" w:rsidR="001358B0" w:rsidRPr="006C11EC" w:rsidRDefault="001358B0" w:rsidP="001358B0">
      <w:pPr>
        <w:rPr>
          <w:rFonts w:ascii="Arial" w:hAnsi="Arial" w:cs="Arial"/>
          <w:sz w:val="16"/>
          <w:szCs w:val="16"/>
        </w:rPr>
      </w:pPr>
      <w:r w:rsidRPr="006C11EC">
        <w:rPr>
          <w:rFonts w:ascii="Arial" w:hAnsi="Arial" w:cs="Arial"/>
          <w:sz w:val="16"/>
          <w:szCs w:val="16"/>
        </w:rPr>
        <w:t xml:space="preserve">GT-GS1   </w:t>
      </w:r>
      <w:r w:rsidR="006C11EC" w:rsidRPr="00392A89">
        <w:rPr>
          <w:rFonts w:ascii="Arial" w:hAnsi="Arial" w:cs="Arial"/>
          <w:sz w:val="16"/>
          <w:szCs w:val="16"/>
          <w:lang w:val="en-GB"/>
        </w:rPr>
        <w:t xml:space="preserve">Great </w:t>
      </w:r>
      <w:r w:rsidR="006C11EC">
        <w:rPr>
          <w:rFonts w:ascii="Arial" w:hAnsi="Arial" w:cs="Arial"/>
          <w:sz w:val="16"/>
          <w:szCs w:val="16"/>
          <w:lang w:val="en-GB"/>
        </w:rPr>
        <w:t>Southern</w:t>
      </w:r>
      <w:r w:rsidR="006C11EC" w:rsidRPr="00392A89">
        <w:rPr>
          <w:rFonts w:ascii="Arial" w:hAnsi="Arial" w:cs="Arial"/>
          <w:sz w:val="16"/>
          <w:szCs w:val="16"/>
          <w:lang w:val="en-GB"/>
        </w:rPr>
        <w:t xml:space="preserve"> Railway</w:t>
      </w:r>
      <w:r w:rsidR="006C11EC">
        <w:rPr>
          <w:rFonts w:ascii="Arial" w:hAnsi="Arial" w:cs="Arial"/>
          <w:sz w:val="16"/>
          <w:szCs w:val="16"/>
          <w:lang w:val="en-GB"/>
        </w:rPr>
        <w:t xml:space="preserve"> set, with two </w:t>
      </w:r>
      <w:r w:rsidRPr="006C11EC">
        <w:rPr>
          <w:rFonts w:ascii="Arial" w:hAnsi="Arial" w:cs="Arial"/>
          <w:sz w:val="16"/>
          <w:szCs w:val="16"/>
        </w:rPr>
        <w:t>GSR</w:t>
      </w:r>
      <w:r w:rsidR="006C11EC">
        <w:rPr>
          <w:rFonts w:ascii="Arial" w:hAnsi="Arial" w:cs="Arial"/>
          <w:sz w:val="16"/>
          <w:szCs w:val="16"/>
        </w:rPr>
        <w:t xml:space="preserve"> logo ellipses, gold/black 10x5mm; one legal address, white</w:t>
      </w:r>
      <w:r w:rsidRPr="006C11EC">
        <w:rPr>
          <w:rFonts w:ascii="Arial" w:hAnsi="Arial" w:cs="Arial"/>
          <w:sz w:val="16"/>
          <w:szCs w:val="16"/>
        </w:rPr>
        <w:t xml:space="preserve">  </w:t>
      </w:r>
      <w:r w:rsidRPr="006C11EC">
        <w:rPr>
          <w:rFonts w:ascii="Arial" w:hAnsi="Arial" w:cs="Arial"/>
          <w:b/>
          <w:bCs/>
          <w:i/>
          <w:iCs/>
          <w:color w:val="FF6600"/>
          <w:sz w:val="16"/>
          <w:szCs w:val="16"/>
        </w:rPr>
        <w:t>£1 50p</w:t>
      </w:r>
    </w:p>
    <w:p w14:paraId="05BCA075" w14:textId="77777777" w:rsidR="001358B0" w:rsidRDefault="001358B0" w:rsidP="0076500B">
      <w:pPr>
        <w:jc w:val="both"/>
        <w:rPr>
          <w:rFonts w:ascii="Arial" w:hAnsi="Arial" w:cs="Arial"/>
          <w:sz w:val="16"/>
          <w:szCs w:val="16"/>
          <w:lang w:val="en-GB"/>
        </w:rPr>
      </w:pPr>
    </w:p>
    <w:p w14:paraId="5127255E" w14:textId="77777777" w:rsidR="0076500B" w:rsidRDefault="0076500B" w:rsidP="0076500B">
      <w:pPr>
        <w:jc w:val="both"/>
        <w:rPr>
          <w:rFonts w:ascii="Arial" w:hAnsi="Arial" w:cs="Arial"/>
          <w:sz w:val="16"/>
          <w:szCs w:val="16"/>
          <w:lang w:val="en-GB"/>
        </w:rPr>
      </w:pPr>
      <w:r>
        <w:rPr>
          <w:rFonts w:ascii="Arial" w:hAnsi="Arial" w:cs="Arial"/>
          <w:sz w:val="16"/>
          <w:szCs w:val="16"/>
          <w:lang w:val="en-GB"/>
        </w:rPr>
        <w:t>GT-LS1 : Lough Swilly 150</w:t>
      </w:r>
      <w:r w:rsidRPr="008A3B06">
        <w:rPr>
          <w:rFonts w:ascii="Arial" w:hAnsi="Arial" w:cs="Arial"/>
          <w:sz w:val="16"/>
          <w:szCs w:val="16"/>
          <w:vertAlign w:val="superscript"/>
          <w:lang w:val="en-GB"/>
        </w:rPr>
        <w:t>th</w:t>
      </w:r>
      <w:r>
        <w:rPr>
          <w:rFonts w:ascii="Arial" w:hAnsi="Arial" w:cs="Arial"/>
          <w:sz w:val="16"/>
          <w:szCs w:val="16"/>
          <w:lang w:val="en-GB"/>
        </w:rPr>
        <w:t xml:space="preserve"> anniversary set comprising a pair of side panel Swilly names, 40.5x7.75mm, red; one rear panel Swilly name, 24.75x4.75mm, red;  one front panel Swilly name, 11.5x2.25mm, red; a pair of Lough Swilly Bus Company logos with ‘Serving the North West since 1863’ ribbon, 16.5x8.75mm, red/green/black; one ‘Serving the North West since 1863’ ribbon, 21.25x2.25mm, black; one legal address, red; Push Button Pull to Open notice, red; Fuel, Water, 53 seats notices, red; two 3.25x1.25mm and one 1.6x0.75mm fleetnumbers 557, 562, 568, all red </w:t>
      </w:r>
      <w:r w:rsidRPr="00BF285C">
        <w:rPr>
          <w:rFonts w:ascii="Arial" w:hAnsi="Arial" w:cs="Arial"/>
          <w:b/>
          <w:i/>
          <w:color w:val="FF6600"/>
          <w:sz w:val="16"/>
          <w:szCs w:val="16"/>
          <w:lang w:val="en-GB"/>
        </w:rPr>
        <w:t>£</w:t>
      </w:r>
      <w:r>
        <w:rPr>
          <w:rFonts w:ascii="Arial" w:hAnsi="Arial" w:cs="Arial"/>
          <w:b/>
          <w:i/>
          <w:color w:val="FF6600"/>
          <w:sz w:val="16"/>
          <w:szCs w:val="16"/>
          <w:lang w:val="en-GB"/>
        </w:rPr>
        <w:t>6</w:t>
      </w:r>
    </w:p>
    <w:p w14:paraId="65D15CCA" w14:textId="77777777" w:rsidR="0076500B" w:rsidRDefault="0076500B" w:rsidP="0076500B">
      <w:pPr>
        <w:jc w:val="both"/>
        <w:rPr>
          <w:rFonts w:ascii="Arial" w:hAnsi="Arial" w:cs="Arial"/>
          <w:sz w:val="16"/>
          <w:szCs w:val="16"/>
          <w:lang w:val="en-GB"/>
        </w:rPr>
      </w:pPr>
    </w:p>
    <w:p w14:paraId="2BE1A2D3" w14:textId="77777777" w:rsidR="0076500B" w:rsidRPr="00FF329A" w:rsidRDefault="0076500B" w:rsidP="0076500B">
      <w:pPr>
        <w:jc w:val="both"/>
        <w:rPr>
          <w:rFonts w:ascii="Arial" w:hAnsi="Arial" w:cs="Arial"/>
          <w:color w:val="7030A0"/>
          <w:sz w:val="16"/>
          <w:szCs w:val="16"/>
          <w:lang w:val="en-GB"/>
        </w:rPr>
      </w:pPr>
      <w:r w:rsidRPr="00B84667">
        <w:rPr>
          <w:rFonts w:ascii="Arial" w:hAnsi="Arial" w:cs="Arial"/>
          <w:sz w:val="16"/>
          <w:szCs w:val="16"/>
          <w:lang w:val="en-GB"/>
        </w:rPr>
        <w:t>GT-LS2  :  Lough Swilly set, comprising two script Lough Swilly names, 22x2.25mm white; two script Lough Swilly names, 17x2mm white; one block capitals Lough Swilly name, 17.5x1.75mm white</w:t>
      </w:r>
      <w:r>
        <w:rPr>
          <w:rFonts w:ascii="Arial" w:hAnsi="Arial" w:cs="Arial"/>
          <w:color w:val="7030A0"/>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1 25p</w:t>
      </w:r>
    </w:p>
    <w:p w14:paraId="0A3052A5" w14:textId="77777777" w:rsidR="0076500B" w:rsidRPr="00DD2FC8" w:rsidRDefault="0076500B" w:rsidP="0076500B">
      <w:pPr>
        <w:jc w:val="both"/>
        <w:rPr>
          <w:rFonts w:ascii="Arial" w:hAnsi="Arial" w:cs="Arial"/>
          <w:sz w:val="16"/>
          <w:szCs w:val="16"/>
          <w:lang w:val="en-GB"/>
        </w:rPr>
      </w:pPr>
    </w:p>
    <w:p w14:paraId="7ADF3D2F" w14:textId="77777777" w:rsidR="0076500B" w:rsidRPr="00632247" w:rsidRDefault="0076500B" w:rsidP="0076500B">
      <w:pPr>
        <w:jc w:val="both"/>
        <w:rPr>
          <w:sz w:val="16"/>
          <w:szCs w:val="16"/>
        </w:rPr>
      </w:pPr>
      <w:r w:rsidRPr="00DD2FC8">
        <w:rPr>
          <w:rFonts w:ascii="Arial" w:hAnsi="Arial" w:cs="Arial"/>
          <w:sz w:val="16"/>
          <w:szCs w:val="16"/>
        </w:rPr>
        <w:t>GT-SE1 : Sureline, Lurgan set comprising two 15x2.25mm Sureline fleetnames in green; one 18x3.9mm Sureline Coaches Lurgan rear panel name in green with white edge; one legal address in white; one unladen weight notice in white; one speed limit notice in white</w:t>
      </w:r>
      <w:r>
        <w:rPr>
          <w:rFonts w:ascii="Arial" w:hAnsi="Arial" w:cs="Arial"/>
          <w:color w:val="00CCFF"/>
          <w:sz w:val="16"/>
          <w:szCs w:val="16"/>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p>
    <w:p w14:paraId="613B2B95" w14:textId="77777777" w:rsidR="0076500B" w:rsidRPr="00DD2FC8" w:rsidRDefault="0076500B" w:rsidP="0076500B">
      <w:pPr>
        <w:jc w:val="both"/>
        <w:rPr>
          <w:rFonts w:ascii="Arial" w:hAnsi="Arial" w:cs="Arial"/>
          <w:sz w:val="16"/>
          <w:szCs w:val="16"/>
        </w:rPr>
      </w:pPr>
      <w:r w:rsidRPr="00F23D7E">
        <w:rPr>
          <w:rFonts w:ascii="Arial" w:hAnsi="Arial" w:cs="Arial"/>
          <w:color w:val="00CCFF"/>
          <w:sz w:val="16"/>
          <w:szCs w:val="16"/>
        </w:rPr>
        <w:t xml:space="preserve"> </w:t>
      </w:r>
    </w:p>
    <w:p w14:paraId="3603E88B" w14:textId="77777777" w:rsidR="0076500B" w:rsidRDefault="0076500B" w:rsidP="0076500B">
      <w:pPr>
        <w:jc w:val="both"/>
        <w:rPr>
          <w:rFonts w:ascii="Arial" w:hAnsi="Arial" w:cs="Arial"/>
          <w:color w:val="00CCFF"/>
          <w:sz w:val="16"/>
          <w:szCs w:val="16"/>
        </w:rPr>
      </w:pPr>
      <w:r w:rsidRPr="00DD2FC8">
        <w:rPr>
          <w:rFonts w:ascii="Arial" w:hAnsi="Arial" w:cs="Arial"/>
          <w:sz w:val="16"/>
          <w:szCs w:val="16"/>
        </w:rPr>
        <w:t>GT-SE2 : Sureline, Lurgan set comprising two 14x1.75mm italicised Sureline fleetnames in brown; one 17x2.1mm italicised Sureline fleetname in brown; one 17x4.2mm rear panel italicised Sureline Phone Lurgan 22724 in brown; one 11x1.4mm italicised Sureline fleetname in brown; one legal address in brown</w:t>
      </w:r>
      <w:r>
        <w:rPr>
          <w:rFonts w:ascii="Arial" w:hAnsi="Arial" w:cs="Arial"/>
          <w:color w:val="00CCFF"/>
          <w:sz w:val="16"/>
          <w:szCs w:val="16"/>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3 25p</w:t>
      </w:r>
    </w:p>
    <w:p w14:paraId="4EFCE82C" w14:textId="77777777" w:rsidR="0076500B" w:rsidRPr="00DD2FC8" w:rsidRDefault="0076500B" w:rsidP="0076500B">
      <w:pPr>
        <w:jc w:val="both"/>
        <w:rPr>
          <w:rFonts w:ascii="Arial" w:hAnsi="Arial" w:cs="Arial"/>
          <w:sz w:val="16"/>
          <w:szCs w:val="16"/>
          <w:lang w:val="en-GB"/>
        </w:rPr>
      </w:pPr>
    </w:p>
    <w:p w14:paraId="5763CB5B" w14:textId="77777777" w:rsidR="0076500B" w:rsidRDefault="0076500B" w:rsidP="0076500B">
      <w:pPr>
        <w:jc w:val="both"/>
        <w:rPr>
          <w:rFonts w:ascii="Arial" w:hAnsi="Arial" w:cs="Arial"/>
          <w:color w:val="00CCFF"/>
          <w:sz w:val="16"/>
          <w:szCs w:val="16"/>
        </w:rPr>
      </w:pPr>
      <w:r w:rsidRPr="00F03B2D">
        <w:rPr>
          <w:rFonts w:ascii="Arial" w:hAnsi="Arial" w:cs="Arial"/>
          <w:sz w:val="16"/>
          <w:szCs w:val="16"/>
          <w:lang w:val="en-GB"/>
        </w:rPr>
        <w:t xml:space="preserve">GT-SE3  : Sureline, Lurgan set comprising two 11.75x2.5mm script Sureline fleetnames in gold; one 6x1.25mm script Sureline fleetname in red; three 6x5mm ‘S’ logos, gold in white circle; one 7.25x1mm Surline name and logo, gold/white  </w:t>
      </w:r>
      <w:r w:rsidRPr="00F03B2D">
        <w:rPr>
          <w:rFonts w:ascii="Arial" w:hAnsi="Arial" w:cs="Arial"/>
          <w:b/>
          <w:i/>
          <w:color w:val="FF6600"/>
          <w:sz w:val="16"/>
          <w:szCs w:val="16"/>
          <w:lang w:val="en-GB"/>
        </w:rPr>
        <w:t>£3 25p</w:t>
      </w:r>
    </w:p>
    <w:p w14:paraId="2A7D4710" w14:textId="77777777" w:rsidR="0076500B" w:rsidRDefault="0076500B" w:rsidP="0076500B">
      <w:pPr>
        <w:jc w:val="both"/>
        <w:rPr>
          <w:rFonts w:ascii="Arial" w:hAnsi="Arial" w:cs="Arial"/>
          <w:sz w:val="16"/>
          <w:szCs w:val="16"/>
          <w:lang w:val="en-GB"/>
        </w:rPr>
      </w:pPr>
    </w:p>
    <w:p w14:paraId="231C04F6" w14:textId="77777777" w:rsidR="0076500B" w:rsidRDefault="0076500B" w:rsidP="0076500B">
      <w:pPr>
        <w:jc w:val="both"/>
        <w:rPr>
          <w:rFonts w:ascii="Arial" w:hAnsi="Arial" w:cs="Arial"/>
          <w:color w:val="00CCFF"/>
          <w:sz w:val="16"/>
          <w:szCs w:val="16"/>
        </w:rPr>
      </w:pPr>
      <w:r w:rsidRPr="00F03B2D">
        <w:rPr>
          <w:rFonts w:ascii="Arial" w:hAnsi="Arial" w:cs="Arial"/>
          <w:sz w:val="16"/>
          <w:szCs w:val="16"/>
          <w:lang w:val="en-GB"/>
        </w:rPr>
        <w:t xml:space="preserve">GT-SK1  : St Kevin’s Bus Service, Roundwood set, comprising two 12.5x3.25mm script St Kevin’s fleetnames in black shaded gold;  one 11.5x2.25mm script St Kevin’s fleetname in black shaded gold;  one 7.x1.5mm script St Kevin’s fleetname in black shaded gold;  one 4x0.5mm St Kevin’s destination panel fleetname in white </w:t>
      </w:r>
      <w:r w:rsidRPr="00F03B2D">
        <w:rPr>
          <w:rFonts w:ascii="Arial" w:hAnsi="Arial" w:cs="Arial"/>
          <w:b/>
          <w:i/>
          <w:color w:val="FF6600"/>
          <w:sz w:val="16"/>
          <w:szCs w:val="16"/>
          <w:lang w:val="en-GB"/>
        </w:rPr>
        <w:t>£2 50p</w:t>
      </w:r>
    </w:p>
    <w:p w14:paraId="04F7042C" w14:textId="77777777" w:rsidR="0076500B" w:rsidRDefault="0076500B" w:rsidP="0076500B">
      <w:pPr>
        <w:jc w:val="both"/>
        <w:rPr>
          <w:rFonts w:ascii="Arial" w:hAnsi="Arial" w:cs="Arial"/>
          <w:sz w:val="16"/>
          <w:szCs w:val="16"/>
          <w:lang w:val="en-GB"/>
        </w:rPr>
      </w:pPr>
    </w:p>
    <w:p w14:paraId="1367C54F" w14:textId="77777777" w:rsidR="0076500B" w:rsidRDefault="0076500B" w:rsidP="0076500B">
      <w:pPr>
        <w:jc w:val="both"/>
        <w:rPr>
          <w:rFonts w:ascii="Arial" w:hAnsi="Arial" w:cs="Arial"/>
          <w:color w:val="00CCFF"/>
          <w:sz w:val="16"/>
          <w:szCs w:val="16"/>
        </w:rPr>
      </w:pPr>
      <w:r w:rsidRPr="00B84667">
        <w:rPr>
          <w:rFonts w:ascii="Arial" w:hAnsi="Arial" w:cs="Arial"/>
          <w:sz w:val="16"/>
          <w:szCs w:val="16"/>
          <w:lang w:val="en-GB"/>
        </w:rPr>
        <w:lastRenderedPageBreak/>
        <w:t>GT-SU1  :  Suir</w:t>
      </w:r>
      <w:r w:rsidR="00CE666B">
        <w:rPr>
          <w:rFonts w:ascii="Arial" w:hAnsi="Arial" w:cs="Arial"/>
          <w:sz w:val="16"/>
          <w:szCs w:val="16"/>
          <w:lang w:val="en-GB"/>
        </w:rPr>
        <w:t>-W</w:t>
      </w:r>
      <w:r w:rsidRPr="00B84667">
        <w:rPr>
          <w:rFonts w:ascii="Arial" w:hAnsi="Arial" w:cs="Arial"/>
          <w:sz w:val="16"/>
          <w:szCs w:val="16"/>
          <w:lang w:val="en-GB"/>
        </w:rPr>
        <w:t>ay set comprising two 16.5x2.25mm Suir-Way Service side panel names in yellow, edged black with cream/grey shading; one 11x2.25mm Suir-Way front panel name in yellow, edged black with cream/grey shading; one 16x4mm Suir-Way rear panel name with phone number in yellow, edged black with cream/grey shading; one 12x4mm Suir-Way rear panel name with phone number in yellow, edged black with cream/grey shading</w:t>
      </w:r>
      <w:r>
        <w:rPr>
          <w:rFonts w:ascii="Arial" w:hAnsi="Arial" w:cs="Arial"/>
          <w:color w:val="7030A0"/>
          <w:sz w:val="16"/>
          <w:szCs w:val="16"/>
          <w:lang w:val="en-GB"/>
        </w:rPr>
        <w:t xml:space="preserve"> </w:t>
      </w:r>
      <w:r w:rsidRPr="00F03B2D">
        <w:rPr>
          <w:rFonts w:ascii="Arial" w:hAnsi="Arial" w:cs="Arial"/>
          <w:b/>
          <w:i/>
          <w:color w:val="FF6600"/>
          <w:sz w:val="16"/>
          <w:szCs w:val="16"/>
          <w:lang w:val="en-GB"/>
        </w:rPr>
        <w:t>£2 50p</w:t>
      </w:r>
    </w:p>
    <w:p w14:paraId="0F091974" w14:textId="77777777" w:rsidR="0076500B" w:rsidRDefault="0076500B" w:rsidP="0076500B">
      <w:pPr>
        <w:jc w:val="both"/>
        <w:rPr>
          <w:rFonts w:ascii="Arial" w:hAnsi="Arial" w:cs="Arial"/>
          <w:sz w:val="16"/>
          <w:szCs w:val="16"/>
          <w:lang w:val="en-GB"/>
        </w:rPr>
      </w:pPr>
    </w:p>
    <w:p w14:paraId="7D7E6B01" w14:textId="373398B1" w:rsidR="005F6434" w:rsidRDefault="005F6434" w:rsidP="00BC1CC0">
      <w:pPr>
        <w:jc w:val="both"/>
        <w:rPr>
          <w:rFonts w:ascii="Arial" w:hAnsi="Arial" w:cs="Arial"/>
          <w:sz w:val="16"/>
          <w:szCs w:val="16"/>
        </w:rPr>
      </w:pPr>
      <w:r>
        <w:rPr>
          <w:rFonts w:ascii="Arial" w:hAnsi="Arial" w:cs="Arial"/>
          <w:sz w:val="16"/>
          <w:szCs w:val="16"/>
        </w:rPr>
        <w:t xml:space="preserve">GT-TF1  :  Transport for Ireland leaf design for </w:t>
      </w:r>
      <w:r w:rsidR="00BC1CC0">
        <w:rPr>
          <w:rFonts w:ascii="Arial" w:hAnsi="Arial" w:cs="Arial"/>
          <w:sz w:val="16"/>
          <w:szCs w:val="16"/>
        </w:rPr>
        <w:t xml:space="preserve">double-decker </w:t>
      </w:r>
      <w:r>
        <w:rPr>
          <w:rFonts w:ascii="Arial" w:hAnsi="Arial" w:cs="Arial"/>
          <w:sz w:val="16"/>
          <w:szCs w:val="16"/>
        </w:rPr>
        <w:t xml:space="preserve">sides, </w:t>
      </w:r>
      <w:r w:rsidR="00B90AA8">
        <w:rPr>
          <w:rFonts w:ascii="Arial" w:hAnsi="Arial" w:cs="Arial"/>
          <w:sz w:val="16"/>
          <w:szCs w:val="16"/>
        </w:rPr>
        <w:t xml:space="preserve">white, </w:t>
      </w:r>
      <w:r w:rsidR="00BC1CC0">
        <w:rPr>
          <w:rFonts w:ascii="Arial" w:hAnsi="Arial" w:cs="Arial"/>
          <w:sz w:val="16"/>
          <w:szCs w:val="16"/>
        </w:rPr>
        <w:t xml:space="preserve">broken </w:t>
      </w:r>
      <w:r>
        <w:rPr>
          <w:rFonts w:ascii="Arial" w:hAnsi="Arial" w:cs="Arial"/>
          <w:sz w:val="16"/>
          <w:szCs w:val="16"/>
        </w:rPr>
        <w:t>in</w:t>
      </w:r>
      <w:r w:rsidR="00BC1CC0">
        <w:rPr>
          <w:rFonts w:ascii="Arial" w:hAnsi="Arial" w:cs="Arial"/>
          <w:sz w:val="16"/>
          <w:szCs w:val="16"/>
        </w:rPr>
        <w:t>to</w:t>
      </w:r>
      <w:r>
        <w:rPr>
          <w:rFonts w:ascii="Arial" w:hAnsi="Arial" w:cs="Arial"/>
          <w:sz w:val="16"/>
          <w:szCs w:val="16"/>
        </w:rPr>
        <w:t xml:space="preserve"> ten parts for nearside</w:t>
      </w:r>
      <w:r w:rsidR="00B90AA8">
        <w:rPr>
          <w:rFonts w:ascii="Arial" w:hAnsi="Arial" w:cs="Arial"/>
          <w:sz w:val="16"/>
          <w:szCs w:val="16"/>
        </w:rPr>
        <w:t>s</w:t>
      </w:r>
      <w:r>
        <w:rPr>
          <w:rFonts w:ascii="Arial" w:hAnsi="Arial" w:cs="Arial"/>
          <w:sz w:val="16"/>
          <w:szCs w:val="16"/>
        </w:rPr>
        <w:t xml:space="preserve"> and </w:t>
      </w:r>
      <w:r w:rsidR="00BC1CC0">
        <w:rPr>
          <w:rFonts w:ascii="Arial" w:hAnsi="Arial" w:cs="Arial"/>
          <w:sz w:val="16"/>
          <w:szCs w:val="16"/>
        </w:rPr>
        <w:t>ten</w:t>
      </w:r>
      <w:r>
        <w:rPr>
          <w:rFonts w:ascii="Arial" w:hAnsi="Arial" w:cs="Arial"/>
          <w:sz w:val="16"/>
          <w:szCs w:val="16"/>
        </w:rPr>
        <w:t xml:space="preserve"> parts for offside</w:t>
      </w:r>
      <w:r w:rsidR="00B90AA8">
        <w:rPr>
          <w:rFonts w:ascii="Arial" w:hAnsi="Arial" w:cs="Arial"/>
          <w:sz w:val="16"/>
          <w:szCs w:val="16"/>
        </w:rPr>
        <w:t>s</w:t>
      </w:r>
      <w:r>
        <w:rPr>
          <w:rFonts w:ascii="Arial" w:hAnsi="Arial" w:cs="Arial"/>
          <w:sz w:val="16"/>
          <w:szCs w:val="16"/>
        </w:rPr>
        <w:t xml:space="preserve"> </w:t>
      </w:r>
      <w:r>
        <w:rPr>
          <w:rFonts w:ascii="Arial" w:hAnsi="Arial" w:cs="Arial"/>
          <w:b/>
          <w:bCs/>
          <w:i/>
          <w:iCs/>
          <w:color w:val="ED7D31"/>
          <w:sz w:val="16"/>
          <w:szCs w:val="16"/>
        </w:rPr>
        <w:t xml:space="preserve">£4 50 </w:t>
      </w:r>
      <w:r>
        <w:rPr>
          <w:rFonts w:ascii="Arial" w:hAnsi="Arial" w:cs="Arial"/>
          <w:sz w:val="16"/>
          <w:szCs w:val="16"/>
        </w:rPr>
        <w:t xml:space="preserve"> </w:t>
      </w:r>
    </w:p>
    <w:p w14:paraId="222FDF78" w14:textId="77777777" w:rsidR="005F6434" w:rsidRDefault="005F6434" w:rsidP="005F6434">
      <w:pPr>
        <w:rPr>
          <w:rFonts w:ascii="Arial" w:hAnsi="Arial" w:cs="Arial"/>
          <w:sz w:val="16"/>
          <w:szCs w:val="16"/>
        </w:rPr>
      </w:pPr>
    </w:p>
    <w:p w14:paraId="75DC094F" w14:textId="3E56FD09" w:rsidR="005F6434" w:rsidRDefault="005F6434" w:rsidP="00BC1CC0">
      <w:pPr>
        <w:jc w:val="both"/>
        <w:rPr>
          <w:rFonts w:ascii="Arial" w:hAnsi="Arial" w:cs="Arial"/>
          <w:sz w:val="16"/>
          <w:szCs w:val="16"/>
        </w:rPr>
      </w:pPr>
      <w:r>
        <w:rPr>
          <w:rFonts w:ascii="Arial" w:hAnsi="Arial" w:cs="Arial"/>
          <w:sz w:val="16"/>
          <w:szCs w:val="16"/>
        </w:rPr>
        <w:t xml:space="preserve">GT-TF2  </w:t>
      </w:r>
      <w:r w:rsidR="00B90AA8">
        <w:rPr>
          <w:rFonts w:ascii="Arial" w:hAnsi="Arial" w:cs="Arial"/>
          <w:sz w:val="16"/>
          <w:szCs w:val="16"/>
        </w:rPr>
        <w:t>:</w:t>
      </w:r>
      <w:r>
        <w:rPr>
          <w:rFonts w:ascii="Arial" w:hAnsi="Arial" w:cs="Arial"/>
          <w:sz w:val="16"/>
          <w:szCs w:val="16"/>
        </w:rPr>
        <w:t xml:space="preserve">  T</w:t>
      </w:r>
      <w:r w:rsidR="00B90AA8">
        <w:rPr>
          <w:rFonts w:ascii="Arial" w:hAnsi="Arial" w:cs="Arial"/>
          <w:sz w:val="16"/>
          <w:szCs w:val="16"/>
        </w:rPr>
        <w:t xml:space="preserve">ransport for </w:t>
      </w:r>
      <w:r>
        <w:rPr>
          <w:rFonts w:ascii="Arial" w:hAnsi="Arial" w:cs="Arial"/>
          <w:sz w:val="16"/>
          <w:szCs w:val="16"/>
        </w:rPr>
        <w:t>I</w:t>
      </w:r>
      <w:r w:rsidR="00B90AA8">
        <w:rPr>
          <w:rFonts w:ascii="Arial" w:hAnsi="Arial" w:cs="Arial"/>
          <w:sz w:val="16"/>
          <w:szCs w:val="16"/>
        </w:rPr>
        <w:t>reland</w:t>
      </w:r>
      <w:r>
        <w:rPr>
          <w:rFonts w:ascii="Arial" w:hAnsi="Arial" w:cs="Arial"/>
          <w:sz w:val="16"/>
          <w:szCs w:val="16"/>
        </w:rPr>
        <w:t xml:space="preserve"> name/logo, </w:t>
      </w:r>
      <w:r w:rsidR="00B90AA8">
        <w:rPr>
          <w:rFonts w:ascii="Arial" w:hAnsi="Arial" w:cs="Arial"/>
          <w:sz w:val="16"/>
          <w:szCs w:val="16"/>
        </w:rPr>
        <w:t xml:space="preserve">17mm </w:t>
      </w:r>
      <w:r>
        <w:rPr>
          <w:rFonts w:ascii="Arial" w:hAnsi="Arial" w:cs="Arial"/>
          <w:sz w:val="16"/>
          <w:szCs w:val="16"/>
        </w:rPr>
        <w:t>green</w:t>
      </w:r>
      <w:r w:rsidR="00B90AA8">
        <w:rPr>
          <w:rFonts w:ascii="Arial" w:hAnsi="Arial" w:cs="Arial"/>
          <w:sz w:val="16"/>
          <w:szCs w:val="16"/>
        </w:rPr>
        <w:t xml:space="preserve"> with </w:t>
      </w:r>
      <w:r>
        <w:rPr>
          <w:rFonts w:ascii="Arial" w:hAnsi="Arial" w:cs="Arial"/>
          <w:sz w:val="16"/>
          <w:szCs w:val="16"/>
        </w:rPr>
        <w:t>white</w:t>
      </w:r>
      <w:r w:rsidR="00B90AA8">
        <w:rPr>
          <w:rFonts w:ascii="Arial" w:hAnsi="Arial" w:cs="Arial"/>
          <w:sz w:val="16"/>
          <w:szCs w:val="16"/>
        </w:rPr>
        <w:t xml:space="preserve"> </w:t>
      </w:r>
      <w:r w:rsidR="00C53C35">
        <w:rPr>
          <w:rFonts w:ascii="Arial" w:hAnsi="Arial" w:cs="Arial"/>
          <w:sz w:val="16"/>
          <w:szCs w:val="16"/>
        </w:rPr>
        <w:t>TFI</w:t>
      </w:r>
      <w:r w:rsidR="00B90AA8">
        <w:rPr>
          <w:rFonts w:ascii="Arial" w:hAnsi="Arial" w:cs="Arial"/>
          <w:sz w:val="16"/>
          <w:szCs w:val="16"/>
        </w:rPr>
        <w:t xml:space="preserve">; one similar name/logo 10mm; one TFI logo 6.5mm green with white </w:t>
      </w:r>
      <w:r w:rsidR="00C53C35">
        <w:rPr>
          <w:rFonts w:ascii="Arial" w:hAnsi="Arial" w:cs="Arial"/>
          <w:sz w:val="16"/>
          <w:szCs w:val="16"/>
        </w:rPr>
        <w:t>TFI</w:t>
      </w:r>
      <w:r w:rsidR="00B90AA8">
        <w:rPr>
          <w:rFonts w:ascii="Arial" w:hAnsi="Arial" w:cs="Arial"/>
          <w:sz w:val="16"/>
          <w:szCs w:val="16"/>
        </w:rPr>
        <w:t xml:space="preserve"> </w:t>
      </w:r>
      <w:r>
        <w:rPr>
          <w:rFonts w:ascii="Arial" w:hAnsi="Arial" w:cs="Arial"/>
          <w:sz w:val="16"/>
          <w:szCs w:val="16"/>
        </w:rPr>
        <w:t xml:space="preserve"> </w:t>
      </w:r>
      <w:r>
        <w:rPr>
          <w:rFonts w:ascii="Arial" w:hAnsi="Arial" w:cs="Arial"/>
          <w:b/>
          <w:bCs/>
          <w:i/>
          <w:iCs/>
          <w:color w:val="ED7D31"/>
          <w:sz w:val="16"/>
          <w:szCs w:val="16"/>
        </w:rPr>
        <w:t>£1 25</w:t>
      </w:r>
    </w:p>
    <w:p w14:paraId="1875B404" w14:textId="77777777" w:rsidR="005F6434" w:rsidRDefault="005F6434" w:rsidP="005F6434">
      <w:pPr>
        <w:rPr>
          <w:rFonts w:ascii="Arial" w:hAnsi="Arial" w:cs="Arial"/>
          <w:sz w:val="16"/>
          <w:szCs w:val="16"/>
        </w:rPr>
      </w:pPr>
    </w:p>
    <w:p w14:paraId="565A6695" w14:textId="02577956" w:rsidR="00B90AA8" w:rsidRDefault="00B90AA8" w:rsidP="005F6434">
      <w:pPr>
        <w:rPr>
          <w:rFonts w:ascii="Arial" w:hAnsi="Arial" w:cs="Arial"/>
          <w:sz w:val="16"/>
          <w:szCs w:val="16"/>
        </w:rPr>
      </w:pPr>
      <w:r>
        <w:rPr>
          <w:rFonts w:ascii="Arial" w:hAnsi="Arial" w:cs="Arial"/>
          <w:sz w:val="16"/>
          <w:szCs w:val="16"/>
        </w:rPr>
        <w:t>GT-TF3 : As GT-TF2, plus Operated by Go Ahead Ireland lettering/logo, 17mm white; two legal addresses, black</w:t>
      </w:r>
      <w:r w:rsidR="00C53C35">
        <w:rPr>
          <w:rFonts w:ascii="Arial" w:hAnsi="Arial" w:cs="Arial"/>
          <w:sz w:val="16"/>
          <w:szCs w:val="16"/>
        </w:rPr>
        <w:t xml:space="preserve">  </w:t>
      </w:r>
      <w:r w:rsidR="00C53C35">
        <w:rPr>
          <w:rFonts w:ascii="Arial" w:hAnsi="Arial" w:cs="Arial"/>
          <w:b/>
          <w:bCs/>
          <w:i/>
          <w:iCs/>
          <w:color w:val="ED7D31"/>
          <w:sz w:val="16"/>
          <w:szCs w:val="16"/>
        </w:rPr>
        <w:t>£1 75</w:t>
      </w:r>
    </w:p>
    <w:p w14:paraId="2EA6BD72" w14:textId="1737E50A" w:rsidR="00B90AA8" w:rsidRDefault="00B90AA8" w:rsidP="005F6434">
      <w:pPr>
        <w:rPr>
          <w:rFonts w:ascii="Arial" w:hAnsi="Arial" w:cs="Arial"/>
          <w:sz w:val="16"/>
          <w:szCs w:val="16"/>
        </w:rPr>
      </w:pPr>
      <w:r>
        <w:rPr>
          <w:rFonts w:ascii="Arial" w:hAnsi="Arial" w:cs="Arial"/>
          <w:sz w:val="16"/>
          <w:szCs w:val="16"/>
        </w:rPr>
        <w:t xml:space="preserve"> </w:t>
      </w:r>
    </w:p>
    <w:p w14:paraId="155E16F6" w14:textId="7EC4C5B2" w:rsidR="005F6434" w:rsidRDefault="005F6434" w:rsidP="005F6434">
      <w:pPr>
        <w:rPr>
          <w:rFonts w:ascii="Arial" w:hAnsi="Arial" w:cs="Arial"/>
          <w:sz w:val="16"/>
          <w:szCs w:val="16"/>
        </w:rPr>
      </w:pPr>
      <w:r>
        <w:rPr>
          <w:rFonts w:ascii="Arial" w:hAnsi="Arial" w:cs="Arial"/>
          <w:sz w:val="16"/>
          <w:szCs w:val="16"/>
        </w:rPr>
        <w:t>GT-TF</w:t>
      </w:r>
      <w:r w:rsidR="00C53C35">
        <w:rPr>
          <w:rFonts w:ascii="Arial" w:hAnsi="Arial" w:cs="Arial"/>
          <w:sz w:val="16"/>
          <w:szCs w:val="16"/>
        </w:rPr>
        <w:t>4</w:t>
      </w:r>
      <w:r>
        <w:rPr>
          <w:rFonts w:ascii="Arial" w:hAnsi="Arial" w:cs="Arial"/>
          <w:sz w:val="16"/>
          <w:szCs w:val="16"/>
        </w:rPr>
        <w:t xml:space="preserve">  </w:t>
      </w:r>
      <w:r w:rsidR="00C53C35">
        <w:rPr>
          <w:rFonts w:ascii="Arial" w:hAnsi="Arial" w:cs="Arial"/>
          <w:sz w:val="16"/>
          <w:szCs w:val="16"/>
        </w:rPr>
        <w:t xml:space="preserve">: As GT-TF2 but in white with green TFI lettering  </w:t>
      </w:r>
      <w:r>
        <w:rPr>
          <w:rFonts w:ascii="Arial" w:hAnsi="Arial" w:cs="Arial"/>
          <w:sz w:val="16"/>
          <w:szCs w:val="16"/>
        </w:rPr>
        <w:t xml:space="preserve"> </w:t>
      </w:r>
      <w:r>
        <w:rPr>
          <w:rFonts w:ascii="Arial" w:hAnsi="Arial" w:cs="Arial"/>
          <w:b/>
          <w:bCs/>
          <w:i/>
          <w:iCs/>
          <w:color w:val="ED7D31"/>
          <w:sz w:val="16"/>
          <w:szCs w:val="16"/>
        </w:rPr>
        <w:t>£1 25</w:t>
      </w:r>
    </w:p>
    <w:p w14:paraId="1FD9B195" w14:textId="77777777" w:rsidR="005F6434" w:rsidRDefault="005F6434" w:rsidP="0076500B">
      <w:pPr>
        <w:jc w:val="both"/>
        <w:rPr>
          <w:rFonts w:ascii="Arial" w:hAnsi="Arial" w:cs="Arial"/>
          <w:sz w:val="16"/>
          <w:szCs w:val="16"/>
          <w:lang w:val="en-GB"/>
        </w:rPr>
      </w:pPr>
    </w:p>
    <w:p w14:paraId="6B2241FE" w14:textId="77777777" w:rsidR="0076500B" w:rsidRPr="00632247" w:rsidRDefault="0076500B" w:rsidP="0076500B">
      <w:pPr>
        <w:jc w:val="both"/>
        <w:rPr>
          <w:sz w:val="16"/>
          <w:szCs w:val="16"/>
        </w:rPr>
      </w:pPr>
      <w:r w:rsidRPr="00DD2FC8">
        <w:rPr>
          <w:rFonts w:ascii="Arial" w:hAnsi="Arial" w:cs="Arial"/>
          <w:sz w:val="16"/>
          <w:szCs w:val="16"/>
          <w:lang w:val="en-GB"/>
        </w:rPr>
        <w:t>GT-UB1  Set for Ulsterbus, comprising two 29.75x3.75mm Ulsterbus italicised fleetnames in white with black edge; one legal address in white; one speed limit notice in white; one unladen weight notice in white; four seating capacity notices (41/42/43/44 seats)</w:t>
      </w:r>
      <w:r>
        <w:rPr>
          <w:rFonts w:ascii="Arial" w:hAnsi="Arial" w:cs="Arial"/>
          <w:color w:val="00CCFF"/>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 xml:space="preserve"> </w:t>
      </w:r>
    </w:p>
    <w:p w14:paraId="1C4A98B9" w14:textId="77777777" w:rsidR="0076500B" w:rsidRDefault="0076500B" w:rsidP="0076500B">
      <w:pPr>
        <w:jc w:val="both"/>
        <w:rPr>
          <w:rFonts w:ascii="Arial" w:hAnsi="Arial" w:cs="Arial"/>
          <w:color w:val="00CCFF"/>
          <w:sz w:val="16"/>
          <w:szCs w:val="16"/>
          <w:lang w:val="en-GB"/>
        </w:rPr>
      </w:pPr>
      <w:r>
        <w:rPr>
          <w:rFonts w:ascii="Arial" w:hAnsi="Arial" w:cs="Arial"/>
          <w:color w:val="00CCFF"/>
          <w:sz w:val="16"/>
          <w:szCs w:val="16"/>
          <w:lang w:val="en-GB"/>
        </w:rPr>
        <w:t xml:space="preserve"> </w:t>
      </w:r>
    </w:p>
    <w:p w14:paraId="74D1B6F6" w14:textId="77777777" w:rsidR="0076500B" w:rsidRDefault="0076500B" w:rsidP="0076500B">
      <w:pPr>
        <w:jc w:val="both"/>
        <w:rPr>
          <w:rFonts w:ascii="Arial" w:hAnsi="Arial" w:cs="Arial"/>
          <w:color w:val="00CCFF"/>
          <w:sz w:val="16"/>
          <w:szCs w:val="16"/>
        </w:rPr>
      </w:pPr>
      <w:r w:rsidRPr="007536DB">
        <w:rPr>
          <w:rFonts w:ascii="Arial" w:hAnsi="Arial" w:cs="Arial"/>
          <w:sz w:val="16"/>
          <w:szCs w:val="16"/>
          <w:lang w:val="en-GB"/>
        </w:rPr>
        <w:t xml:space="preserve">GT-UB2  :  Ulsterbus Goldliner set </w:t>
      </w:r>
      <w:r w:rsidRPr="00707B87">
        <w:rPr>
          <w:rFonts w:ascii="Arial" w:hAnsi="Arial" w:cs="Arial"/>
          <w:sz w:val="16"/>
          <w:szCs w:val="16"/>
          <w:lang w:val="en-GB"/>
        </w:rPr>
        <w:t xml:space="preserve">for Jim Poots Ulsterbus Alexander TE </w:t>
      </w:r>
      <w:r>
        <w:rPr>
          <w:rFonts w:ascii="Arial" w:hAnsi="Arial" w:cs="Arial"/>
          <w:sz w:val="16"/>
          <w:szCs w:val="16"/>
          <w:lang w:val="en-GB"/>
        </w:rPr>
        <w:t xml:space="preserve">kit </w:t>
      </w:r>
      <w:r w:rsidRPr="007536DB">
        <w:rPr>
          <w:rFonts w:ascii="Arial" w:hAnsi="Arial" w:cs="Arial"/>
          <w:sz w:val="16"/>
          <w:szCs w:val="16"/>
          <w:lang w:val="en-GB"/>
        </w:rPr>
        <w:t>comprising two 48x4mm Ulsterbus Goldliner names/logos in dark blue/gold; one 18x2mm Ulsterbus Goldliner name in dark blue/gold; one 11x1mm Ulsterbus Goldliner name in dark blue/gold; one legal address in gold; 106mm of 3mm wide gold lining; 270mm of 0.75mm wide gold lining; two 22mm side flashes in gold</w:t>
      </w:r>
      <w:r>
        <w:rPr>
          <w:rFonts w:ascii="Arial" w:hAnsi="Arial" w:cs="Arial"/>
          <w:color w:val="7030A0"/>
          <w:sz w:val="16"/>
          <w:szCs w:val="16"/>
          <w:lang w:val="en-GB"/>
        </w:rPr>
        <w:t xml:space="preserve"> </w:t>
      </w:r>
      <w:r w:rsidRPr="00F03B2D">
        <w:rPr>
          <w:rFonts w:ascii="Arial" w:hAnsi="Arial" w:cs="Arial"/>
          <w:b/>
          <w:i/>
          <w:color w:val="FF6600"/>
          <w:sz w:val="16"/>
          <w:szCs w:val="16"/>
          <w:lang w:val="en-GB"/>
        </w:rPr>
        <w:t>£5</w:t>
      </w:r>
    </w:p>
    <w:p w14:paraId="2C64FFB1" w14:textId="77777777" w:rsidR="0076500B" w:rsidRPr="00915542" w:rsidRDefault="0076500B" w:rsidP="0076500B">
      <w:pPr>
        <w:jc w:val="both"/>
        <w:rPr>
          <w:rFonts w:ascii="Arial" w:hAnsi="Arial" w:cs="Arial"/>
          <w:color w:val="7030A0"/>
          <w:sz w:val="16"/>
          <w:szCs w:val="16"/>
          <w:lang w:val="en-GB"/>
        </w:rPr>
      </w:pPr>
    </w:p>
    <w:p w14:paraId="39B1FAC0" w14:textId="77777777" w:rsidR="0076500B" w:rsidRPr="00915542" w:rsidRDefault="0076500B" w:rsidP="0076500B">
      <w:pPr>
        <w:jc w:val="both"/>
        <w:rPr>
          <w:rFonts w:ascii="Arial" w:hAnsi="Arial" w:cs="Arial"/>
          <w:color w:val="7030A0"/>
          <w:sz w:val="16"/>
          <w:szCs w:val="16"/>
          <w:lang w:val="en-GB"/>
        </w:rPr>
      </w:pPr>
      <w:r w:rsidRPr="00707B87">
        <w:rPr>
          <w:rFonts w:ascii="Arial" w:hAnsi="Arial" w:cs="Arial"/>
          <w:sz w:val="16"/>
          <w:szCs w:val="16"/>
          <w:lang w:val="en-GB"/>
        </w:rPr>
        <w:t>GT-UB3  :  set for Jim Poots Ulsterbus Alexander TE kit, comprising destinations/service numbers in black/white/dark grey, shaped to suit TE windscreens for 200 Belfast Express, 212 Belfast via Dungiven, 238 Newry Express, 256 Larne Express, 274 Londonderry-Dublin Express; fleetnumbers/registrations for 514 (PXI 5514), 516 (PXI 5516), 517 (PXI 5517), 528 (PXI 5528); 11x1mm Maiden City Flyer name in gold; one legal address in gold; one Emergency Exit in gold; one Coolant in gold; one Engine Oil in gold; one No Standing in gold; one seating capacity notice in gold; front/side indicators and rear taillights/indicators/reversing lights; two Leyland names in silver/black script; one Tiger head badge in orange/black; two Alexander names in sliver/dark blue</w:t>
      </w:r>
      <w:r>
        <w:rPr>
          <w:rFonts w:ascii="Arial" w:hAnsi="Arial" w:cs="Arial"/>
          <w:color w:val="7030A0"/>
          <w:sz w:val="16"/>
          <w:szCs w:val="16"/>
          <w:lang w:val="en-GB"/>
        </w:rPr>
        <w:t xml:space="preserve"> </w:t>
      </w:r>
      <w:r w:rsidRPr="00F03B2D">
        <w:rPr>
          <w:rFonts w:ascii="Arial" w:hAnsi="Arial" w:cs="Arial"/>
          <w:b/>
          <w:i/>
          <w:color w:val="FF6600"/>
          <w:sz w:val="16"/>
          <w:szCs w:val="16"/>
          <w:lang w:val="en-GB"/>
        </w:rPr>
        <w:t>£</w:t>
      </w:r>
      <w:r>
        <w:rPr>
          <w:rFonts w:ascii="Arial" w:hAnsi="Arial" w:cs="Arial"/>
          <w:b/>
          <w:i/>
          <w:color w:val="FF6600"/>
          <w:sz w:val="16"/>
          <w:szCs w:val="16"/>
          <w:lang w:val="en-GB"/>
        </w:rPr>
        <w:t>6</w:t>
      </w:r>
      <w:r>
        <w:rPr>
          <w:rFonts w:ascii="Arial" w:hAnsi="Arial" w:cs="Arial"/>
          <w:color w:val="7030A0"/>
          <w:sz w:val="16"/>
          <w:szCs w:val="16"/>
          <w:lang w:val="en-GB"/>
        </w:rPr>
        <w:t xml:space="preserve">  </w:t>
      </w:r>
    </w:p>
    <w:p w14:paraId="7BED5C3B" w14:textId="77777777" w:rsidR="0076500B" w:rsidRDefault="0076500B" w:rsidP="0076500B">
      <w:pPr>
        <w:jc w:val="both"/>
        <w:rPr>
          <w:rFonts w:ascii="Arial" w:hAnsi="Arial" w:cs="Arial"/>
          <w:sz w:val="16"/>
          <w:szCs w:val="16"/>
          <w:lang w:val="en-GB"/>
        </w:rPr>
      </w:pPr>
    </w:p>
    <w:p w14:paraId="5BF84462" w14:textId="77777777" w:rsidR="00803D27" w:rsidRPr="00CE666B" w:rsidRDefault="00803D27" w:rsidP="0076500B">
      <w:pPr>
        <w:jc w:val="both"/>
        <w:rPr>
          <w:rFonts w:ascii="Arial" w:hAnsi="Arial" w:cs="Arial"/>
          <w:b/>
          <w:bCs/>
          <w:color w:val="FF0000"/>
          <w:sz w:val="16"/>
          <w:szCs w:val="16"/>
          <w:lang w:val="en-GB"/>
        </w:rPr>
      </w:pPr>
      <w:r w:rsidRPr="00392A89">
        <w:rPr>
          <w:rFonts w:ascii="Arial" w:hAnsi="Arial" w:cs="Arial"/>
          <w:sz w:val="16"/>
          <w:szCs w:val="16"/>
          <w:lang w:val="en-GB"/>
        </w:rPr>
        <w:t xml:space="preserve">GT-UB4 : Translink Ulsterbus Tours set comprising two 25.25x4.5mm side panel Translink Ulsterbus Tours names/logos, dark blue; one 12x2.25mm front panel Translink Ulsterbus Tours name/logo, dark blue; one 9x1.5mm rear Translink Ulsterbus Tours name/logo, white; one 4.25x4.25mm 50th Anniversary roundel, gold; </w:t>
      </w:r>
      <w:r w:rsidR="00BE0647" w:rsidRPr="00392A89">
        <w:rPr>
          <w:rFonts w:ascii="Arial" w:hAnsi="Arial" w:cs="Arial"/>
          <w:sz w:val="16"/>
          <w:szCs w:val="16"/>
          <w:lang w:val="en-GB"/>
        </w:rPr>
        <w:t>one legal address, black</w:t>
      </w:r>
      <w:r w:rsidR="00BE0647" w:rsidRPr="00CE666B">
        <w:rPr>
          <w:rFonts w:ascii="Arial" w:hAnsi="Arial" w:cs="Arial"/>
          <w:b/>
          <w:bCs/>
          <w:color w:val="FF0000"/>
          <w:sz w:val="16"/>
          <w:szCs w:val="16"/>
          <w:lang w:val="en-GB"/>
        </w:rPr>
        <w:t xml:space="preserve"> </w:t>
      </w:r>
      <w:r w:rsidR="00596B69" w:rsidRPr="00596B69">
        <w:rPr>
          <w:rFonts w:ascii="Arial" w:hAnsi="Arial" w:cs="Arial"/>
          <w:b/>
          <w:i/>
          <w:color w:val="FF0000"/>
          <w:sz w:val="16"/>
          <w:szCs w:val="16"/>
          <w:lang w:val="en-GB"/>
        </w:rPr>
        <w:t>£2 25p</w:t>
      </w:r>
    </w:p>
    <w:p w14:paraId="5E6454AB" w14:textId="77777777" w:rsidR="00803D27" w:rsidRDefault="00803D27" w:rsidP="0076500B">
      <w:pPr>
        <w:jc w:val="both"/>
        <w:rPr>
          <w:rFonts w:ascii="Arial" w:hAnsi="Arial" w:cs="Arial"/>
          <w:sz w:val="16"/>
          <w:szCs w:val="16"/>
          <w:lang w:val="en-GB"/>
        </w:rPr>
      </w:pPr>
    </w:p>
    <w:p w14:paraId="59D37E63" w14:textId="494F300E" w:rsidR="001358B0" w:rsidRPr="001358B0" w:rsidRDefault="001358B0" w:rsidP="00D275E8">
      <w:pPr>
        <w:jc w:val="both"/>
        <w:rPr>
          <w:rFonts w:ascii="Arial" w:hAnsi="Arial" w:cs="Arial"/>
          <w:color w:val="7030A0"/>
          <w:sz w:val="16"/>
          <w:szCs w:val="16"/>
        </w:rPr>
      </w:pPr>
      <w:r w:rsidRPr="00467E6C">
        <w:rPr>
          <w:rFonts w:ascii="Arial" w:hAnsi="Arial" w:cs="Arial"/>
          <w:sz w:val="16"/>
          <w:szCs w:val="16"/>
        </w:rPr>
        <w:t xml:space="preserve">GT-UB5 </w:t>
      </w:r>
      <w:r w:rsidR="00467E6C">
        <w:rPr>
          <w:rFonts w:ascii="Arial" w:hAnsi="Arial" w:cs="Arial"/>
          <w:sz w:val="16"/>
          <w:szCs w:val="16"/>
        </w:rPr>
        <w:t>:</w:t>
      </w:r>
      <w:r w:rsidRPr="00467E6C">
        <w:rPr>
          <w:rFonts w:ascii="Arial" w:hAnsi="Arial" w:cs="Arial"/>
          <w:sz w:val="16"/>
          <w:szCs w:val="16"/>
        </w:rPr>
        <w:t xml:space="preserve"> Ulsterbus set for Sunsundegui Sideral kit</w:t>
      </w:r>
      <w:r w:rsidR="00467E6C">
        <w:rPr>
          <w:rFonts w:ascii="Arial" w:hAnsi="Arial" w:cs="Arial"/>
          <w:sz w:val="16"/>
          <w:szCs w:val="16"/>
        </w:rPr>
        <w:t xml:space="preserve"> comprising two Goldline names/logos, gold 19.5x5.5mm; two similar Translink Goldline names/logos; one Goldline name/logo, dark blue 12x3.5mm; one Translink Goldline name/logo, white 12x3.25mm; one similar name/logo 6.5x1.75mm; one Goldline name/logo, white 6.5x1.5mm; two Ulsterbus names/logos, white 7x1.75mm; one legal address, black; two phone number/website address notices, gold 35x1.5mm; one website address, white 13.5x1mm; one Free WiFi notice, white 13.5x7mm; </w:t>
      </w:r>
      <w:r w:rsidR="00D275E8">
        <w:rPr>
          <w:rFonts w:ascii="Arial" w:hAnsi="Arial" w:cs="Arial"/>
          <w:sz w:val="16"/>
          <w:szCs w:val="16"/>
        </w:rPr>
        <w:t xml:space="preserve">six similar notices 5.75x3mm; two Onboard notices, white 5.5x1mm; two, handed gold wavy lines 156x18mm; one gold line section 32x11mm; one gold line 31x8mm; fleet/registration numbers for 1767/75/80/5 (REZ 9767/75/80/5); front/side destinations for Dublin Express X1, Derry Express X4, Newry Express X5, Belfast Europa Buscentre 923  </w:t>
      </w:r>
      <w:r w:rsidRPr="00D275E8">
        <w:rPr>
          <w:rFonts w:ascii="Arial" w:hAnsi="Arial" w:cs="Arial"/>
          <w:b/>
          <w:bCs/>
          <w:i/>
          <w:iCs/>
          <w:color w:val="FF6600"/>
          <w:sz w:val="16"/>
          <w:szCs w:val="16"/>
        </w:rPr>
        <w:t>£9 50</w:t>
      </w:r>
      <w:r w:rsidR="00D275E8" w:rsidRPr="00D275E8">
        <w:rPr>
          <w:rFonts w:ascii="Arial" w:hAnsi="Arial" w:cs="Arial"/>
          <w:b/>
          <w:bCs/>
          <w:i/>
          <w:iCs/>
          <w:color w:val="FF6600"/>
          <w:sz w:val="16"/>
          <w:szCs w:val="16"/>
        </w:rPr>
        <w:t>p</w:t>
      </w:r>
    </w:p>
    <w:p w14:paraId="776888FD" w14:textId="77777777" w:rsidR="001358B0" w:rsidRPr="001358B0" w:rsidRDefault="001358B0" w:rsidP="001358B0">
      <w:pPr>
        <w:rPr>
          <w:rFonts w:ascii="Arial" w:hAnsi="Arial" w:cs="Arial"/>
          <w:color w:val="7030A0"/>
          <w:sz w:val="16"/>
          <w:szCs w:val="16"/>
        </w:rPr>
      </w:pPr>
    </w:p>
    <w:p w14:paraId="21A48910" w14:textId="24E9ADEA" w:rsidR="001358B0" w:rsidRPr="00CC4ECA" w:rsidRDefault="001358B0" w:rsidP="001358B0">
      <w:pPr>
        <w:rPr>
          <w:rFonts w:ascii="Arial" w:hAnsi="Arial" w:cs="Arial"/>
          <w:b/>
          <w:bCs/>
          <w:i/>
          <w:iCs/>
          <w:color w:val="FF6600"/>
          <w:sz w:val="16"/>
          <w:szCs w:val="16"/>
        </w:rPr>
      </w:pPr>
      <w:r w:rsidRPr="00CC4ECA">
        <w:rPr>
          <w:rFonts w:ascii="Arial" w:hAnsi="Arial" w:cs="Arial"/>
          <w:sz w:val="16"/>
          <w:szCs w:val="16"/>
        </w:rPr>
        <w:t>GT-UB6   Ulsterbus Goldliner fleetname set</w:t>
      </w:r>
      <w:r w:rsidR="00CC4ECA" w:rsidRPr="00CC4ECA">
        <w:rPr>
          <w:rFonts w:ascii="Arial" w:hAnsi="Arial" w:cs="Arial"/>
          <w:sz w:val="16"/>
          <w:szCs w:val="16"/>
        </w:rPr>
        <w:t xml:space="preserve"> comprising </w:t>
      </w:r>
      <w:r w:rsidRPr="00CC4ECA">
        <w:rPr>
          <w:rFonts w:ascii="Arial" w:hAnsi="Arial" w:cs="Arial"/>
          <w:sz w:val="16"/>
          <w:szCs w:val="16"/>
        </w:rPr>
        <w:t>two</w:t>
      </w:r>
      <w:r w:rsidR="00CC4ECA" w:rsidRPr="00CC4ECA">
        <w:rPr>
          <w:rFonts w:ascii="Arial" w:hAnsi="Arial" w:cs="Arial"/>
          <w:sz w:val="16"/>
          <w:szCs w:val="16"/>
        </w:rPr>
        <w:t xml:space="preserve"> fleetnames blue/gold 40mm; </w:t>
      </w:r>
      <w:r w:rsidR="00CC4ECA">
        <w:rPr>
          <w:rFonts w:ascii="Arial" w:hAnsi="Arial" w:cs="Arial"/>
          <w:sz w:val="16"/>
          <w:szCs w:val="16"/>
        </w:rPr>
        <w:t xml:space="preserve">two similar names 14mm; one legal address, gold  </w:t>
      </w:r>
      <w:r w:rsidRPr="00CC4ECA">
        <w:rPr>
          <w:rFonts w:ascii="Arial" w:hAnsi="Arial" w:cs="Arial"/>
          <w:b/>
          <w:bCs/>
          <w:i/>
          <w:iCs/>
          <w:color w:val="FF6600"/>
          <w:sz w:val="16"/>
          <w:szCs w:val="16"/>
        </w:rPr>
        <w:t>£2 75</w:t>
      </w:r>
      <w:r w:rsidR="00CC4ECA" w:rsidRPr="00CC4ECA">
        <w:rPr>
          <w:rFonts w:ascii="Arial" w:hAnsi="Arial" w:cs="Arial"/>
          <w:b/>
          <w:bCs/>
          <w:i/>
          <w:iCs/>
          <w:color w:val="FF6600"/>
          <w:sz w:val="16"/>
          <w:szCs w:val="16"/>
        </w:rPr>
        <w:t>p</w:t>
      </w:r>
    </w:p>
    <w:p w14:paraId="6FBBA062" w14:textId="77777777" w:rsidR="001358B0" w:rsidRPr="001358B0" w:rsidRDefault="001358B0" w:rsidP="001358B0">
      <w:pPr>
        <w:rPr>
          <w:rFonts w:ascii="Arial" w:hAnsi="Arial" w:cs="Arial"/>
          <w:color w:val="7030A0"/>
          <w:sz w:val="16"/>
          <w:szCs w:val="16"/>
        </w:rPr>
      </w:pPr>
    </w:p>
    <w:p w14:paraId="402AF045" w14:textId="25AF2C44" w:rsidR="001358B0" w:rsidRPr="00CC4ECA" w:rsidRDefault="001358B0" w:rsidP="001358B0">
      <w:pPr>
        <w:rPr>
          <w:rFonts w:ascii="Arial" w:hAnsi="Arial" w:cs="Arial"/>
          <w:b/>
          <w:bCs/>
          <w:i/>
          <w:iCs/>
          <w:color w:val="FF6600"/>
          <w:sz w:val="16"/>
          <w:szCs w:val="16"/>
        </w:rPr>
      </w:pPr>
      <w:r w:rsidRPr="00CC4ECA">
        <w:rPr>
          <w:rFonts w:ascii="Arial" w:hAnsi="Arial" w:cs="Arial"/>
          <w:sz w:val="16"/>
          <w:szCs w:val="16"/>
        </w:rPr>
        <w:t>GT-UB7   Ulsterbus Express fleetname set</w:t>
      </w:r>
      <w:r w:rsidR="00CC4ECA" w:rsidRPr="00CC4ECA">
        <w:rPr>
          <w:rFonts w:ascii="Arial" w:hAnsi="Arial" w:cs="Arial"/>
          <w:sz w:val="16"/>
          <w:szCs w:val="16"/>
        </w:rPr>
        <w:t xml:space="preserve"> comprising two fleetnames, blue 40mm; </w:t>
      </w:r>
      <w:r w:rsidR="00CC4ECA">
        <w:rPr>
          <w:rFonts w:ascii="Arial" w:hAnsi="Arial" w:cs="Arial"/>
          <w:sz w:val="16"/>
          <w:szCs w:val="16"/>
        </w:rPr>
        <w:t xml:space="preserve">one Ulsterbus name, blue 10mm; two Ulsterbus logos, blue/black </w:t>
      </w:r>
      <w:r w:rsidR="00D86390">
        <w:rPr>
          <w:rFonts w:ascii="Arial" w:hAnsi="Arial" w:cs="Arial"/>
          <w:sz w:val="16"/>
          <w:szCs w:val="16"/>
        </w:rPr>
        <w:t xml:space="preserve">7x3mm; one legal address, gold </w:t>
      </w:r>
      <w:r w:rsidRPr="00CC4ECA">
        <w:rPr>
          <w:rFonts w:ascii="Arial" w:hAnsi="Arial" w:cs="Arial"/>
          <w:b/>
          <w:bCs/>
          <w:i/>
          <w:iCs/>
          <w:color w:val="FF6600"/>
          <w:sz w:val="16"/>
          <w:szCs w:val="16"/>
        </w:rPr>
        <w:t>£2 75</w:t>
      </w:r>
      <w:r w:rsidR="00CC4ECA" w:rsidRPr="00CC4ECA">
        <w:rPr>
          <w:rFonts w:ascii="Arial" w:hAnsi="Arial" w:cs="Arial"/>
          <w:b/>
          <w:bCs/>
          <w:i/>
          <w:iCs/>
          <w:color w:val="FF6600"/>
          <w:sz w:val="16"/>
          <w:szCs w:val="16"/>
        </w:rPr>
        <w:t>p</w:t>
      </w:r>
    </w:p>
    <w:p w14:paraId="2BDC3D7A" w14:textId="77777777" w:rsidR="001358B0" w:rsidRPr="001358B0" w:rsidRDefault="001358B0" w:rsidP="001358B0">
      <w:pPr>
        <w:rPr>
          <w:rFonts w:ascii="Arial" w:hAnsi="Arial" w:cs="Arial"/>
          <w:color w:val="7030A0"/>
          <w:sz w:val="16"/>
          <w:szCs w:val="16"/>
        </w:rPr>
      </w:pPr>
    </w:p>
    <w:p w14:paraId="4A506F84" w14:textId="3AC70494" w:rsidR="001358B0" w:rsidRPr="00D86390" w:rsidRDefault="001358B0" w:rsidP="002C3C26">
      <w:pPr>
        <w:jc w:val="both"/>
        <w:rPr>
          <w:rFonts w:ascii="Arial" w:hAnsi="Arial" w:cs="Arial"/>
          <w:b/>
          <w:bCs/>
          <w:i/>
          <w:iCs/>
          <w:color w:val="FF6600"/>
          <w:sz w:val="16"/>
          <w:szCs w:val="16"/>
        </w:rPr>
      </w:pPr>
      <w:r w:rsidRPr="00D86390">
        <w:rPr>
          <w:rFonts w:ascii="Arial" w:hAnsi="Arial" w:cs="Arial"/>
          <w:sz w:val="16"/>
          <w:szCs w:val="16"/>
        </w:rPr>
        <w:t xml:space="preserve">GT-UB8   Ulsterbus </w:t>
      </w:r>
      <w:r w:rsidR="00D86390" w:rsidRPr="00D86390">
        <w:rPr>
          <w:rFonts w:ascii="Arial" w:hAnsi="Arial" w:cs="Arial"/>
          <w:sz w:val="16"/>
          <w:szCs w:val="16"/>
        </w:rPr>
        <w:t xml:space="preserve">set for Jim Poots N-type kit comprising </w:t>
      </w:r>
      <w:r w:rsidRPr="00D86390">
        <w:rPr>
          <w:rFonts w:ascii="Arial" w:hAnsi="Arial" w:cs="Arial"/>
          <w:sz w:val="16"/>
          <w:szCs w:val="16"/>
        </w:rPr>
        <w:t>destinations</w:t>
      </w:r>
      <w:r w:rsidR="00D86390" w:rsidRPr="00D86390">
        <w:rPr>
          <w:rFonts w:ascii="Arial" w:hAnsi="Arial" w:cs="Arial"/>
          <w:sz w:val="16"/>
          <w:szCs w:val="16"/>
        </w:rPr>
        <w:t xml:space="preserve"> 218 Coleraine Express, 238 Newry Express, 251 Belfast Express, 261 Eniskillen Express, 271 Cork Express Interlink Ireland, 273 Londonderry Express; </w:t>
      </w:r>
      <w:r w:rsidR="00D86390">
        <w:rPr>
          <w:rFonts w:ascii="Arial" w:hAnsi="Arial" w:cs="Arial"/>
          <w:sz w:val="16"/>
          <w:szCs w:val="16"/>
        </w:rPr>
        <w:t xml:space="preserve">fleet/registration numbers for 363 (DXI 3363), </w:t>
      </w:r>
      <w:r w:rsidR="002C3C26">
        <w:rPr>
          <w:rFonts w:ascii="Arial" w:hAnsi="Arial" w:cs="Arial"/>
          <w:sz w:val="16"/>
          <w:szCs w:val="16"/>
        </w:rPr>
        <w:t xml:space="preserve">462/8 (HXI 462/8), 1136 (LXI 1136); various Leyland, Tiger, Alexander badges </w:t>
      </w:r>
      <w:r w:rsidRPr="00D86390">
        <w:rPr>
          <w:rFonts w:ascii="Arial" w:hAnsi="Arial" w:cs="Arial"/>
          <w:b/>
          <w:bCs/>
          <w:i/>
          <w:iCs/>
          <w:color w:val="FF6600"/>
          <w:sz w:val="16"/>
          <w:szCs w:val="16"/>
        </w:rPr>
        <w:t>£3</w:t>
      </w:r>
      <w:r w:rsidR="00D86390" w:rsidRPr="00D86390">
        <w:rPr>
          <w:rFonts w:ascii="Arial" w:hAnsi="Arial" w:cs="Arial"/>
          <w:b/>
          <w:bCs/>
          <w:i/>
          <w:iCs/>
          <w:color w:val="FF6600"/>
          <w:sz w:val="16"/>
          <w:szCs w:val="16"/>
        </w:rPr>
        <w:t>.</w:t>
      </w:r>
      <w:r w:rsidRPr="00D86390">
        <w:rPr>
          <w:rFonts w:ascii="Arial" w:hAnsi="Arial" w:cs="Arial"/>
          <w:b/>
          <w:bCs/>
          <w:i/>
          <w:iCs/>
          <w:color w:val="FF6600"/>
          <w:sz w:val="16"/>
          <w:szCs w:val="16"/>
        </w:rPr>
        <w:t xml:space="preserve"> 50p </w:t>
      </w:r>
    </w:p>
    <w:p w14:paraId="20C2114D" w14:textId="77777777" w:rsidR="001358B0" w:rsidRPr="001358B0" w:rsidRDefault="001358B0" w:rsidP="001358B0">
      <w:pPr>
        <w:rPr>
          <w:rFonts w:ascii="Arial" w:hAnsi="Arial" w:cs="Arial"/>
          <w:color w:val="7030A0"/>
          <w:sz w:val="16"/>
          <w:szCs w:val="16"/>
        </w:rPr>
      </w:pPr>
    </w:p>
    <w:p w14:paraId="0AD2FCBD" w14:textId="0BB5CFF7" w:rsidR="001358B0" w:rsidRPr="00193C97" w:rsidRDefault="001358B0" w:rsidP="00193C97">
      <w:pPr>
        <w:jc w:val="both"/>
        <w:rPr>
          <w:rFonts w:ascii="Arial" w:hAnsi="Arial" w:cs="Arial"/>
          <w:b/>
          <w:bCs/>
          <w:i/>
          <w:iCs/>
          <w:color w:val="FF6600"/>
          <w:sz w:val="16"/>
          <w:szCs w:val="16"/>
        </w:rPr>
      </w:pPr>
      <w:r w:rsidRPr="00193C97">
        <w:rPr>
          <w:rFonts w:ascii="Arial" w:hAnsi="Arial" w:cs="Arial"/>
          <w:sz w:val="16"/>
          <w:szCs w:val="16"/>
        </w:rPr>
        <w:t xml:space="preserve">GT-UB9   Translink Metro set </w:t>
      </w:r>
      <w:r w:rsidR="00193C97">
        <w:rPr>
          <w:rFonts w:ascii="Arial" w:hAnsi="Arial" w:cs="Arial"/>
          <w:sz w:val="16"/>
          <w:szCs w:val="16"/>
        </w:rPr>
        <w:t xml:space="preserve">comprising two Translink Metro names/logos, white 8.5x3mm; one similar name/logo 6x2mm; one website address, white 21x2mm;  two website addrerss/phone number, white 26x1.25mm; one legal address, black </w:t>
      </w:r>
      <w:r w:rsidRPr="00193C97">
        <w:rPr>
          <w:rFonts w:ascii="Arial" w:hAnsi="Arial" w:cs="Arial"/>
          <w:b/>
          <w:bCs/>
          <w:i/>
          <w:iCs/>
          <w:color w:val="FF6600"/>
          <w:sz w:val="16"/>
          <w:szCs w:val="16"/>
        </w:rPr>
        <w:t>£2 25p</w:t>
      </w:r>
    </w:p>
    <w:p w14:paraId="592ACBA6" w14:textId="77777777" w:rsidR="001358B0" w:rsidRPr="00DD2FC8" w:rsidRDefault="001358B0" w:rsidP="0076500B">
      <w:pPr>
        <w:jc w:val="both"/>
        <w:rPr>
          <w:rFonts w:ascii="Arial" w:hAnsi="Arial" w:cs="Arial"/>
          <w:sz w:val="16"/>
          <w:szCs w:val="16"/>
          <w:lang w:val="en-GB"/>
        </w:rPr>
      </w:pPr>
    </w:p>
    <w:p w14:paraId="4A1101A2" w14:textId="77777777" w:rsidR="0076500B" w:rsidRPr="00632247" w:rsidRDefault="0076500B" w:rsidP="0076500B">
      <w:pPr>
        <w:jc w:val="both"/>
        <w:rPr>
          <w:sz w:val="16"/>
          <w:szCs w:val="16"/>
        </w:rPr>
      </w:pPr>
      <w:r w:rsidRPr="00DD2FC8">
        <w:rPr>
          <w:rFonts w:ascii="Arial" w:hAnsi="Arial" w:cs="Arial"/>
          <w:sz w:val="16"/>
          <w:szCs w:val="16"/>
        </w:rPr>
        <w:t>GT-UT1 : Ulster Transport Authority set comprising two UTA crests, approx. 4x4.75mm in green/gold/red/grey/white/black; one legal address in gold; two unladen weight notices in gold; two speed limit/seating capacity notices in gold (43/53 seats)</w:t>
      </w:r>
      <w:r>
        <w:rPr>
          <w:rFonts w:ascii="Arial" w:hAnsi="Arial" w:cs="Arial"/>
          <w:sz w:val="16"/>
          <w:szCs w:val="16"/>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p>
    <w:p w14:paraId="097871B5" w14:textId="77777777" w:rsidR="0076500B" w:rsidRDefault="0076500B" w:rsidP="0076500B">
      <w:pPr>
        <w:rPr>
          <w:rFonts w:ascii="Arial" w:hAnsi="Arial" w:cs="Arial"/>
          <w:sz w:val="16"/>
          <w:szCs w:val="16"/>
        </w:rPr>
      </w:pPr>
    </w:p>
    <w:p w14:paraId="6CAED5AA" w14:textId="77777777" w:rsidR="0076500B" w:rsidRDefault="0076500B" w:rsidP="0076500B">
      <w:pPr>
        <w:jc w:val="both"/>
        <w:rPr>
          <w:rFonts w:ascii="Arial" w:hAnsi="Arial" w:cs="Arial"/>
          <w:color w:val="00CCFF"/>
          <w:sz w:val="16"/>
          <w:szCs w:val="16"/>
          <w:lang w:val="en-GB"/>
        </w:rPr>
      </w:pPr>
      <w:r w:rsidRPr="00813279">
        <w:rPr>
          <w:rFonts w:ascii="Arial" w:hAnsi="Arial" w:cs="Arial"/>
          <w:sz w:val="16"/>
          <w:szCs w:val="16"/>
          <w:lang w:val="en-GB"/>
        </w:rPr>
        <w:t xml:space="preserve">GT-UT2 : set for Jim Poots Ulster Transport Authority Leyland PD2 kit, comprising </w:t>
      </w:r>
      <w:r w:rsidRPr="00D450BE">
        <w:rPr>
          <w:rFonts w:ascii="Arial" w:hAnsi="Arial" w:cs="Arial"/>
          <w:sz w:val="16"/>
          <w:szCs w:val="16"/>
          <w:lang w:val="en-GB"/>
        </w:rPr>
        <w:t>two Ulster Transport Authority logos;</w:t>
      </w:r>
      <w:r>
        <w:rPr>
          <w:rFonts w:ascii="Arial" w:hAnsi="Arial" w:cs="Arial"/>
          <w:sz w:val="16"/>
          <w:szCs w:val="16"/>
          <w:lang w:val="en-GB"/>
        </w:rPr>
        <w:t xml:space="preserve"> </w:t>
      </w:r>
      <w:r w:rsidRPr="00813279">
        <w:rPr>
          <w:rFonts w:ascii="Arial" w:hAnsi="Arial" w:cs="Arial"/>
          <w:sz w:val="16"/>
          <w:szCs w:val="16"/>
          <w:lang w:val="en-GB"/>
        </w:rPr>
        <w:t>front and rear fleet/registration numbers for D916, D918, D920, D926, D927, D933; four Northern Ireland licence plates; all legal notices in gold comprising legal address, unladen weight, speed limit/seating capacity, tyre pressures, emergency doors, engine oil, diesel, radiator drain cock, to open door; blank white Bus Full rectangle; choice of rear Next Bus transfers; Thursday plate</w:t>
      </w:r>
      <w:r>
        <w:rPr>
          <w:rFonts w:ascii="Arial" w:hAnsi="Arial" w:cs="Arial"/>
          <w:color w:val="00CCFF"/>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6 75p</w:t>
      </w:r>
      <w:r>
        <w:rPr>
          <w:rFonts w:ascii="Arial" w:hAnsi="Arial" w:cs="Arial"/>
          <w:color w:val="00CCFF"/>
          <w:sz w:val="16"/>
          <w:szCs w:val="16"/>
          <w:lang w:val="en-GB"/>
        </w:rPr>
        <w:t xml:space="preserve"> </w:t>
      </w:r>
    </w:p>
    <w:p w14:paraId="0A47BB58" w14:textId="77777777" w:rsidR="0076500B" w:rsidRDefault="0076500B" w:rsidP="0076500B">
      <w:pPr>
        <w:jc w:val="both"/>
        <w:rPr>
          <w:rFonts w:ascii="Arial" w:hAnsi="Arial" w:cs="Arial"/>
          <w:color w:val="00CCFF"/>
          <w:sz w:val="16"/>
          <w:szCs w:val="16"/>
          <w:lang w:val="en-GB"/>
        </w:rPr>
      </w:pPr>
    </w:p>
    <w:p w14:paraId="7CEAD7B0" w14:textId="77777777" w:rsidR="0076500B" w:rsidRDefault="0076500B" w:rsidP="0076500B">
      <w:pPr>
        <w:jc w:val="both"/>
        <w:rPr>
          <w:rFonts w:ascii="Arial" w:hAnsi="Arial" w:cs="Arial"/>
          <w:color w:val="00CCFF"/>
          <w:sz w:val="16"/>
          <w:szCs w:val="16"/>
          <w:lang w:val="en-GB"/>
        </w:rPr>
      </w:pPr>
      <w:r w:rsidRPr="00D450BE">
        <w:rPr>
          <w:rFonts w:ascii="Arial" w:hAnsi="Arial" w:cs="Arial"/>
          <w:sz w:val="16"/>
          <w:szCs w:val="16"/>
          <w:lang w:val="en-GB"/>
        </w:rPr>
        <w:t>GT-UT3 : set for Jim Poots Ulster Transport Authority Leyland Tiger Cub kit, comprising two Ulster Transport Authority logos; front and rear fleet/registration numbers for K302, K318, K320, K334, L362, L375; three Northern Ireland licence plates; four-piece grille incorporating Leyland Tiger Cub badge; legal notices in gold comprising legal address, unladen weight, tyre pressures, emergency door, engine oil, water, fuel, fuel on off, cylinder block drain cock, drain cock, two to open door</w:t>
      </w:r>
      <w:r>
        <w:rPr>
          <w:rFonts w:ascii="Arial" w:hAnsi="Arial" w:cs="Arial"/>
          <w:color w:val="00CCFF"/>
          <w:sz w:val="16"/>
          <w:szCs w:val="16"/>
          <w:lang w:val="en-GB"/>
        </w:rPr>
        <w:t xml:space="preserve"> </w:t>
      </w:r>
      <w:r w:rsidRPr="00BF285C">
        <w:rPr>
          <w:rFonts w:ascii="Arial" w:hAnsi="Arial" w:cs="Arial"/>
          <w:b/>
          <w:i/>
          <w:color w:val="FF6600"/>
          <w:sz w:val="16"/>
          <w:szCs w:val="16"/>
          <w:lang w:val="en-GB"/>
        </w:rPr>
        <w:t>£</w:t>
      </w:r>
      <w:r>
        <w:rPr>
          <w:rFonts w:ascii="Arial" w:hAnsi="Arial" w:cs="Arial"/>
          <w:b/>
          <w:i/>
          <w:color w:val="FF6600"/>
          <w:sz w:val="16"/>
          <w:szCs w:val="16"/>
          <w:lang w:val="en-GB"/>
        </w:rPr>
        <w:t>6 75p</w:t>
      </w:r>
      <w:r>
        <w:rPr>
          <w:rFonts w:ascii="Arial" w:hAnsi="Arial" w:cs="Arial"/>
          <w:color w:val="00CCFF"/>
          <w:sz w:val="16"/>
          <w:szCs w:val="16"/>
          <w:lang w:val="en-GB"/>
        </w:rPr>
        <w:t xml:space="preserve"> </w:t>
      </w:r>
    </w:p>
    <w:p w14:paraId="58616808" w14:textId="77777777" w:rsidR="0076500B" w:rsidRPr="00F51BDA" w:rsidRDefault="0076500B" w:rsidP="0076500B">
      <w:pPr>
        <w:jc w:val="both"/>
        <w:rPr>
          <w:rFonts w:ascii="Arial" w:hAnsi="Arial" w:cs="Arial"/>
          <w:sz w:val="16"/>
          <w:szCs w:val="16"/>
          <w:lang w:val="en-GB"/>
        </w:rPr>
      </w:pPr>
    </w:p>
    <w:p w14:paraId="2BE0E6BB" w14:textId="77777777" w:rsidR="0076500B" w:rsidRPr="00F51BDA" w:rsidRDefault="0076500B" w:rsidP="0076500B">
      <w:pPr>
        <w:jc w:val="both"/>
        <w:rPr>
          <w:sz w:val="16"/>
          <w:szCs w:val="16"/>
        </w:rPr>
      </w:pPr>
      <w:r w:rsidRPr="00F03B2D">
        <w:rPr>
          <w:rFonts w:ascii="Arial" w:hAnsi="Arial" w:cs="Arial"/>
          <w:sz w:val="16"/>
          <w:szCs w:val="16"/>
          <w:lang w:val="en-GB"/>
        </w:rPr>
        <w:t xml:space="preserve">GT-UT4  :  set for Jim Poots Ulster Transport Authority Leyland PD3 kit, </w:t>
      </w:r>
      <w:r w:rsidRPr="00F03B2D">
        <w:rPr>
          <w:rFonts w:ascii="Arial" w:hAnsi="Arial" w:cs="Arial"/>
          <w:sz w:val="16"/>
          <w:szCs w:val="16"/>
        </w:rPr>
        <w:t xml:space="preserve">comprising two UTA crests, approx. 4x4.75mm in green/gold/red/grey/white/black; one legal address in gold; seating capacity/speed notice in gold; emergency door notice in </w:t>
      </w:r>
      <w:r w:rsidRPr="00F03B2D">
        <w:rPr>
          <w:rFonts w:ascii="Arial" w:hAnsi="Arial" w:cs="Arial"/>
          <w:sz w:val="16"/>
          <w:szCs w:val="16"/>
        </w:rPr>
        <w:lastRenderedPageBreak/>
        <w:t xml:space="preserve">gold, </w:t>
      </w:r>
      <w:r w:rsidRPr="00F03B2D">
        <w:rPr>
          <w:rFonts w:ascii="Arial" w:hAnsi="Arial" w:cs="Arial"/>
          <w:sz w:val="16"/>
          <w:szCs w:val="16"/>
          <w:lang w:val="en-GB"/>
        </w:rPr>
        <w:t xml:space="preserve"> unladen weight notice in gold, fuel turn off notice in gold; two UTA fleetnumbers/two Ulsterbus fleetnumbers/front and rear registrations for 815 EZ, 876 AZ, 900 AZ, 905 AZ, 8824 AZ, 1989 OI, 1990 OI  </w:t>
      </w:r>
      <w:r w:rsidRPr="00F03B2D">
        <w:rPr>
          <w:rFonts w:ascii="Arial" w:hAnsi="Arial" w:cs="Arial"/>
          <w:b/>
          <w:i/>
          <w:color w:val="FF6600"/>
          <w:sz w:val="16"/>
          <w:szCs w:val="16"/>
          <w:lang w:val="en-GB"/>
        </w:rPr>
        <w:t>£4 50p</w:t>
      </w:r>
    </w:p>
    <w:p w14:paraId="6E005605" w14:textId="77777777" w:rsidR="0076500B" w:rsidRDefault="0076500B" w:rsidP="0076500B">
      <w:pPr>
        <w:rPr>
          <w:sz w:val="16"/>
          <w:szCs w:val="16"/>
          <w:lang w:val="en-GB"/>
        </w:rPr>
      </w:pPr>
    </w:p>
    <w:p w14:paraId="1DF0DF9A" w14:textId="77777777" w:rsidR="0076500B" w:rsidRPr="00FB11CD" w:rsidRDefault="0076500B" w:rsidP="0076500B">
      <w:pPr>
        <w:jc w:val="both"/>
        <w:rPr>
          <w:rFonts w:ascii="Arial" w:hAnsi="Arial" w:cs="Arial"/>
          <w:color w:val="7030A0"/>
          <w:sz w:val="16"/>
          <w:szCs w:val="16"/>
          <w:lang w:val="en-GB"/>
        </w:rPr>
      </w:pPr>
      <w:r w:rsidRPr="00194898">
        <w:rPr>
          <w:rFonts w:ascii="Arial" w:hAnsi="Arial" w:cs="Arial"/>
          <w:sz w:val="16"/>
          <w:szCs w:val="16"/>
          <w:lang w:val="en-GB"/>
        </w:rPr>
        <w:t>GT-UT5  :  set for Jim Poots Ulster Transport Authority Leyland Royal Tiger kit, comprising one legal address for Ulster Transport Authority, gold; one legal address for Ulsterbus, gold; four fleet and two registration numbers for E8932 (MZ 7967), E8943 (M</w:t>
      </w:r>
      <w:r>
        <w:rPr>
          <w:rFonts w:ascii="Arial" w:hAnsi="Arial" w:cs="Arial"/>
          <w:sz w:val="16"/>
          <w:szCs w:val="16"/>
          <w:lang w:val="en-GB"/>
        </w:rPr>
        <w:t>Z</w:t>
      </w:r>
      <w:r w:rsidRPr="00194898">
        <w:rPr>
          <w:rFonts w:ascii="Arial" w:hAnsi="Arial" w:cs="Arial"/>
          <w:sz w:val="16"/>
          <w:szCs w:val="16"/>
          <w:lang w:val="en-GB"/>
        </w:rPr>
        <w:t xml:space="preserve"> 7969), E8949 (OZ 822), G8973 (OZ 846)</w:t>
      </w:r>
      <w:r>
        <w:rPr>
          <w:rFonts w:ascii="Arial" w:hAnsi="Arial" w:cs="Arial"/>
          <w:color w:val="7030A0"/>
          <w:sz w:val="16"/>
          <w:szCs w:val="16"/>
          <w:lang w:val="en-GB"/>
        </w:rPr>
        <w:t xml:space="preserve"> </w:t>
      </w:r>
      <w:r w:rsidRPr="00F03B2D">
        <w:rPr>
          <w:rFonts w:ascii="Arial" w:hAnsi="Arial" w:cs="Arial"/>
          <w:b/>
          <w:i/>
          <w:color w:val="FF6600"/>
          <w:sz w:val="16"/>
          <w:szCs w:val="16"/>
          <w:lang w:val="en-GB"/>
        </w:rPr>
        <w:t>£</w:t>
      </w:r>
      <w:r>
        <w:rPr>
          <w:rFonts w:ascii="Arial" w:hAnsi="Arial" w:cs="Arial"/>
          <w:b/>
          <w:i/>
          <w:color w:val="FF6600"/>
          <w:sz w:val="16"/>
          <w:szCs w:val="16"/>
          <w:lang w:val="en-GB"/>
        </w:rPr>
        <w:t>2</w:t>
      </w:r>
      <w:r>
        <w:rPr>
          <w:rFonts w:ascii="Arial" w:hAnsi="Arial" w:cs="Arial"/>
          <w:color w:val="7030A0"/>
          <w:sz w:val="16"/>
          <w:szCs w:val="16"/>
          <w:lang w:val="en-GB"/>
        </w:rPr>
        <w:t xml:space="preserve">   </w:t>
      </w:r>
      <w:r w:rsidRPr="00FB11CD">
        <w:rPr>
          <w:rFonts w:ascii="Arial" w:hAnsi="Arial" w:cs="Arial"/>
          <w:color w:val="7030A0"/>
          <w:sz w:val="16"/>
          <w:szCs w:val="16"/>
          <w:lang w:val="en-GB"/>
        </w:rPr>
        <w:t xml:space="preserve"> </w:t>
      </w:r>
    </w:p>
    <w:p w14:paraId="3CBECC12" w14:textId="77777777" w:rsidR="0076500B" w:rsidRDefault="0076500B" w:rsidP="0076500B">
      <w:pPr>
        <w:rPr>
          <w:sz w:val="16"/>
          <w:szCs w:val="16"/>
          <w:lang w:val="en-GB"/>
        </w:rPr>
      </w:pPr>
    </w:p>
    <w:p w14:paraId="7EA7A00F" w14:textId="789595C9" w:rsidR="00AA7FBB" w:rsidRDefault="00AA7FBB" w:rsidP="00AA7FBB">
      <w:pPr>
        <w:jc w:val="both"/>
        <w:rPr>
          <w:rFonts w:ascii="Arial" w:hAnsi="Arial" w:cs="Arial"/>
          <w:b/>
          <w:bCs/>
          <w:color w:val="FF0000"/>
          <w:sz w:val="16"/>
          <w:szCs w:val="16"/>
          <w:lang w:val="en-GB"/>
        </w:rPr>
      </w:pPr>
      <w:r w:rsidRPr="00322410">
        <w:rPr>
          <w:rFonts w:ascii="Arial" w:hAnsi="Arial" w:cs="Arial"/>
          <w:sz w:val="16"/>
          <w:szCs w:val="16"/>
          <w:lang w:val="en-GB"/>
        </w:rPr>
        <w:t xml:space="preserve">GT-UT6 : set for Jim Poots Ulster Transport Authority AEC Reliance/Albion Aberdonian/Leyland Tiger Cub kit comprising one winged AEC badge, red/blue/silver; one Albion St. Andrew's Cross and thistle badge, dark blue/white/green; one 23x4mm Albion sunrise badge with silver trim, black/silver; one 23x4mm silver trim to accommodate AEC or Leyland badge; one 12x1.5mm front panel silver trim; one 12x3.5mm two-part front grille, black/silver; two 5x1.5mm front panel silver trims, handed; </w:t>
      </w:r>
      <w:r w:rsidR="00D510E2" w:rsidRPr="00322410">
        <w:rPr>
          <w:rFonts w:ascii="Arial" w:hAnsi="Arial" w:cs="Arial"/>
          <w:sz w:val="16"/>
          <w:szCs w:val="16"/>
          <w:lang w:val="en-GB"/>
        </w:rPr>
        <w:t xml:space="preserve">two 4x2mm side panel grilles, black; one 5x1mm side grille, black; fleet/registration numbers for N80 (1080 XI), P103 (6103 XI), R438 (7438 CZ), R452 (7452 CZ), S230 (7230 FZ), S234 (6234 EZ), S246 (6246 EZ), S283 (283 FZ); 23 Lisburn, 38 Banbridge, 51 Belfast, 86 Dungannon, D Lone Moor, G Shantallow, PH Private Hire, PH Tour destinations, each white on black in a two-part display with 5x2mm service number and 12x2mm destination apertures; </w:t>
      </w:r>
      <w:r w:rsidR="00E961A5" w:rsidRPr="00322410">
        <w:rPr>
          <w:rFonts w:ascii="Arial" w:hAnsi="Arial" w:cs="Arial"/>
          <w:sz w:val="16"/>
          <w:szCs w:val="16"/>
          <w:lang w:val="en-GB"/>
        </w:rPr>
        <w:t xml:space="preserve">D and G </w:t>
      </w:r>
      <w:r w:rsidR="00D510E2" w:rsidRPr="00322410">
        <w:rPr>
          <w:rFonts w:ascii="Arial" w:hAnsi="Arial" w:cs="Arial"/>
          <w:sz w:val="16"/>
          <w:szCs w:val="16"/>
          <w:lang w:val="en-GB"/>
        </w:rPr>
        <w:t>route letter displays</w:t>
      </w:r>
      <w:r w:rsidR="00E961A5" w:rsidRPr="00322410">
        <w:rPr>
          <w:rFonts w:ascii="Arial" w:hAnsi="Arial" w:cs="Arial"/>
          <w:sz w:val="16"/>
          <w:szCs w:val="16"/>
          <w:lang w:val="en-GB"/>
        </w:rPr>
        <w:t>, white on 5x4mm black rectangles; four 2x1mm NI licence plates, white on black</w:t>
      </w:r>
      <w:r w:rsidR="00E961A5">
        <w:rPr>
          <w:rFonts w:ascii="Arial" w:hAnsi="Arial" w:cs="Arial"/>
          <w:b/>
          <w:bCs/>
          <w:color w:val="FF0000"/>
          <w:sz w:val="16"/>
          <w:szCs w:val="16"/>
          <w:lang w:val="en-GB"/>
        </w:rPr>
        <w:t xml:space="preserve"> </w:t>
      </w:r>
      <w:r w:rsidR="00322410">
        <w:rPr>
          <w:rFonts w:ascii="Arial" w:hAnsi="Arial" w:cs="Arial"/>
          <w:b/>
          <w:bCs/>
          <w:color w:val="FF0000"/>
          <w:sz w:val="16"/>
          <w:szCs w:val="16"/>
          <w:lang w:val="en-GB"/>
        </w:rPr>
        <w:t xml:space="preserve">  </w:t>
      </w:r>
      <w:r w:rsidR="00E961A5">
        <w:rPr>
          <w:rFonts w:ascii="Arial" w:hAnsi="Arial" w:cs="Arial"/>
          <w:b/>
          <w:i/>
          <w:color w:val="ED7D31"/>
          <w:sz w:val="16"/>
          <w:szCs w:val="16"/>
          <w:lang w:val="en-GB"/>
        </w:rPr>
        <w:t>£8</w:t>
      </w:r>
      <w:r w:rsidR="00E961A5">
        <w:rPr>
          <w:rFonts w:ascii="Arial" w:hAnsi="Arial" w:cs="Arial"/>
          <w:color w:val="7030A0"/>
          <w:sz w:val="16"/>
          <w:szCs w:val="16"/>
          <w:lang w:val="en-GB"/>
        </w:rPr>
        <w:t xml:space="preserve"> </w:t>
      </w:r>
      <w:r w:rsidR="00322410">
        <w:rPr>
          <w:rFonts w:ascii="Arial" w:hAnsi="Arial" w:cs="Arial"/>
          <w:b/>
          <w:bCs/>
          <w:i/>
          <w:iCs/>
          <w:color w:val="ED7D31"/>
          <w:sz w:val="16"/>
          <w:szCs w:val="16"/>
          <w:lang w:val="en-GB"/>
        </w:rPr>
        <w:t>per set</w:t>
      </w:r>
      <w:r w:rsidR="00E961A5">
        <w:rPr>
          <w:rFonts w:ascii="Arial" w:hAnsi="Arial" w:cs="Arial"/>
          <w:color w:val="7030A0"/>
          <w:sz w:val="16"/>
          <w:szCs w:val="16"/>
          <w:lang w:val="en-GB"/>
        </w:rPr>
        <w:t xml:space="preserve">  </w:t>
      </w:r>
      <w:r w:rsidR="00E961A5" w:rsidRPr="00FB11CD">
        <w:rPr>
          <w:rFonts w:ascii="Arial" w:hAnsi="Arial" w:cs="Arial"/>
          <w:color w:val="7030A0"/>
          <w:sz w:val="16"/>
          <w:szCs w:val="16"/>
          <w:lang w:val="en-GB"/>
        </w:rPr>
        <w:t xml:space="preserve"> </w:t>
      </w:r>
      <w:r w:rsidR="00E961A5">
        <w:rPr>
          <w:rFonts w:ascii="Arial" w:hAnsi="Arial" w:cs="Arial"/>
          <w:b/>
          <w:bCs/>
          <w:color w:val="FF0000"/>
          <w:sz w:val="16"/>
          <w:szCs w:val="16"/>
          <w:lang w:val="en-GB"/>
        </w:rPr>
        <w:t xml:space="preserve"> </w:t>
      </w:r>
      <w:r w:rsidR="00D510E2">
        <w:rPr>
          <w:rFonts w:ascii="Arial" w:hAnsi="Arial" w:cs="Arial"/>
          <w:b/>
          <w:bCs/>
          <w:color w:val="FF0000"/>
          <w:sz w:val="16"/>
          <w:szCs w:val="16"/>
          <w:lang w:val="en-GB"/>
        </w:rPr>
        <w:t xml:space="preserve">  </w:t>
      </w:r>
      <w:r>
        <w:rPr>
          <w:rFonts w:ascii="Arial" w:hAnsi="Arial" w:cs="Arial"/>
          <w:b/>
          <w:bCs/>
          <w:color w:val="FF0000"/>
          <w:sz w:val="16"/>
          <w:szCs w:val="16"/>
          <w:lang w:val="en-GB"/>
        </w:rPr>
        <w:t xml:space="preserve"> </w:t>
      </w:r>
      <w:r w:rsidR="00E961A5">
        <w:rPr>
          <w:rFonts w:ascii="Arial" w:hAnsi="Arial" w:cs="Arial"/>
          <w:b/>
          <w:bCs/>
          <w:color w:val="FF0000"/>
          <w:sz w:val="16"/>
          <w:szCs w:val="16"/>
          <w:lang w:val="en-GB"/>
        </w:rPr>
        <w:t xml:space="preserve"> </w:t>
      </w:r>
    </w:p>
    <w:p w14:paraId="7FB45143" w14:textId="77777777" w:rsidR="00AA7FBB" w:rsidRDefault="00AA7FBB" w:rsidP="0076500B">
      <w:pPr>
        <w:rPr>
          <w:sz w:val="16"/>
          <w:szCs w:val="16"/>
          <w:lang w:val="en-GB"/>
        </w:rPr>
      </w:pPr>
    </w:p>
    <w:p w14:paraId="439E743F" w14:textId="5F9F646F" w:rsidR="0076500B" w:rsidRPr="00DF0CA2" w:rsidRDefault="00BB33E0" w:rsidP="0076500B">
      <w:pPr>
        <w:jc w:val="center"/>
        <w:rPr>
          <w:rFonts w:ascii="Arial" w:hAnsi="Arial" w:cs="Arial"/>
          <w:b/>
          <w:color w:val="FF6600"/>
          <w:u w:val="single"/>
          <w:lang w:val="en-GB"/>
        </w:rPr>
      </w:pPr>
      <w:r>
        <w:rPr>
          <w:rFonts w:ascii="Arial" w:hAnsi="Arial" w:cs="Arial"/>
          <w:b/>
          <w:color w:val="FF6600"/>
          <w:u w:val="single"/>
          <w:lang w:val="en-GB"/>
        </w:rPr>
        <w:t>4</w:t>
      </w:r>
      <w:r w:rsidR="00A46FE5">
        <w:rPr>
          <w:rFonts w:ascii="Arial" w:hAnsi="Arial" w:cs="Arial"/>
          <w:b/>
          <w:color w:val="FF6600"/>
          <w:u w:val="single"/>
          <w:lang w:val="en-GB"/>
        </w:rPr>
        <w:t>7</w:t>
      </w:r>
      <w:r w:rsidR="0076500B" w:rsidRPr="00DF0CA2">
        <w:rPr>
          <w:rFonts w:ascii="Arial" w:hAnsi="Arial" w:cs="Arial"/>
          <w:b/>
          <w:color w:val="FF6600"/>
          <w:u w:val="single"/>
          <w:lang w:val="en-GB"/>
        </w:rPr>
        <w:t xml:space="preserve">. </w:t>
      </w:r>
      <w:r w:rsidR="0076500B">
        <w:rPr>
          <w:rFonts w:ascii="Arial" w:hAnsi="Arial" w:cs="Arial"/>
          <w:b/>
          <w:color w:val="FF6600"/>
          <w:u w:val="single"/>
          <w:lang w:val="en-GB"/>
        </w:rPr>
        <w:t>GENERAL N</w:t>
      </w:r>
      <w:r w:rsidR="0076500B" w:rsidRPr="00DF0CA2">
        <w:rPr>
          <w:rFonts w:ascii="Arial" w:hAnsi="Arial" w:cs="Arial"/>
          <w:b/>
          <w:color w:val="FF6600"/>
          <w:u w:val="single"/>
          <w:lang w:val="en-GB"/>
        </w:rPr>
        <w:t>UMBER</w:t>
      </w:r>
      <w:r w:rsidR="0076500B">
        <w:rPr>
          <w:rFonts w:ascii="Arial" w:hAnsi="Arial" w:cs="Arial"/>
          <w:b/>
          <w:color w:val="FF6600"/>
          <w:u w:val="single"/>
          <w:lang w:val="en-GB"/>
        </w:rPr>
        <w:t xml:space="preserve"> </w:t>
      </w:r>
      <w:r w:rsidR="0076500B" w:rsidRPr="00DF0CA2">
        <w:rPr>
          <w:rFonts w:ascii="Arial" w:hAnsi="Arial" w:cs="Arial"/>
          <w:b/>
          <w:color w:val="FF6600"/>
          <w:u w:val="single"/>
          <w:lang w:val="en-GB"/>
        </w:rPr>
        <w:t>S</w:t>
      </w:r>
      <w:r w:rsidR="0076500B">
        <w:rPr>
          <w:rFonts w:ascii="Arial" w:hAnsi="Arial" w:cs="Arial"/>
          <w:b/>
          <w:color w:val="FF6600"/>
          <w:u w:val="single"/>
          <w:lang w:val="en-GB"/>
        </w:rPr>
        <w:t>ERIES</w:t>
      </w:r>
    </w:p>
    <w:p w14:paraId="30DE66EF" w14:textId="77777777" w:rsidR="0076500B" w:rsidRPr="006D199B" w:rsidRDefault="0076500B" w:rsidP="0076500B">
      <w:pPr>
        <w:jc w:val="both"/>
        <w:rPr>
          <w:rFonts w:ascii="Arial" w:hAnsi="Arial" w:cs="Arial"/>
          <w:b/>
          <w:color w:val="0000FF"/>
          <w:sz w:val="16"/>
          <w:szCs w:val="16"/>
          <w:u w:val="single"/>
          <w:lang w:val="en-GB"/>
        </w:rPr>
      </w:pPr>
    </w:p>
    <w:p w14:paraId="5F1FB4B1" w14:textId="77777777" w:rsidR="0076500B" w:rsidRPr="006D199B" w:rsidRDefault="0076500B" w:rsidP="0076500B">
      <w:pPr>
        <w:jc w:val="both"/>
        <w:rPr>
          <w:rFonts w:ascii="Arial" w:hAnsi="Arial" w:cs="Arial"/>
          <w:b/>
          <w:color w:val="0000FF"/>
          <w:sz w:val="16"/>
          <w:szCs w:val="16"/>
          <w:lang w:val="en-GB"/>
        </w:rPr>
      </w:pPr>
      <w:r w:rsidRPr="006D199B">
        <w:rPr>
          <w:rFonts w:ascii="Arial" w:hAnsi="Arial" w:cs="Arial"/>
          <w:b/>
          <w:color w:val="0000FF"/>
          <w:sz w:val="16"/>
          <w:szCs w:val="16"/>
          <w:lang w:val="en-GB"/>
        </w:rPr>
        <w:t xml:space="preserve">General fleetnumber series. Used on a black background, FR-GW1 and FR-GW2 are also suitable as route numbers. </w:t>
      </w:r>
    </w:p>
    <w:p w14:paraId="5E63CA48"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FR-GB1  </w:t>
      </w:r>
      <w:r>
        <w:rPr>
          <w:rFonts w:ascii="Arial" w:hAnsi="Arial" w:cs="Arial"/>
          <w:sz w:val="16"/>
          <w:szCs w:val="16"/>
          <w:lang w:val="en-GB"/>
        </w:rPr>
        <w:t xml:space="preserve">   </w:t>
      </w:r>
      <w:r w:rsidRPr="006D199B">
        <w:rPr>
          <w:rFonts w:ascii="Arial" w:hAnsi="Arial" w:cs="Arial"/>
          <w:sz w:val="16"/>
          <w:szCs w:val="16"/>
          <w:lang w:val="en-GB"/>
        </w:rPr>
        <w:t xml:space="preserve">Numbers 1-99, black, 1.2mm high  </w:t>
      </w:r>
      <w:r w:rsidRPr="006D199B">
        <w:rPr>
          <w:rFonts w:ascii="Arial" w:hAnsi="Arial" w:cs="Arial"/>
          <w:b/>
          <w:i/>
          <w:color w:val="FF6600"/>
          <w:sz w:val="16"/>
          <w:szCs w:val="16"/>
          <w:lang w:val="en-GB"/>
        </w:rPr>
        <w:t>£2</w:t>
      </w:r>
    </w:p>
    <w:p w14:paraId="35542025"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FR-GB2  </w:t>
      </w:r>
      <w:r>
        <w:rPr>
          <w:rFonts w:ascii="Arial" w:hAnsi="Arial" w:cs="Arial"/>
          <w:sz w:val="16"/>
          <w:szCs w:val="16"/>
          <w:lang w:val="en-GB"/>
        </w:rPr>
        <w:t xml:space="preserve">   </w:t>
      </w:r>
      <w:r w:rsidRPr="006D199B">
        <w:rPr>
          <w:rFonts w:ascii="Arial" w:hAnsi="Arial" w:cs="Arial"/>
          <w:sz w:val="16"/>
          <w:szCs w:val="16"/>
          <w:lang w:val="en-GB"/>
        </w:rPr>
        <w:t xml:space="preserve">Numbers 1-99, black, 1.8mm high  </w:t>
      </w:r>
      <w:r w:rsidRPr="006D199B">
        <w:rPr>
          <w:rFonts w:ascii="Arial" w:hAnsi="Arial" w:cs="Arial"/>
          <w:b/>
          <w:i/>
          <w:color w:val="FF6600"/>
          <w:sz w:val="16"/>
          <w:szCs w:val="16"/>
          <w:lang w:val="en-GB"/>
        </w:rPr>
        <w:t>£3</w:t>
      </w:r>
    </w:p>
    <w:p w14:paraId="77620C2C"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FR-GB</w:t>
      </w:r>
      <w:r>
        <w:rPr>
          <w:rFonts w:ascii="Arial" w:hAnsi="Arial" w:cs="Arial"/>
          <w:sz w:val="16"/>
          <w:szCs w:val="16"/>
          <w:lang w:val="en-GB"/>
        </w:rPr>
        <w:t>3</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Numbers 1</w:t>
      </w:r>
      <w:r>
        <w:rPr>
          <w:rFonts w:ascii="Arial" w:hAnsi="Arial" w:cs="Arial"/>
          <w:sz w:val="16"/>
          <w:szCs w:val="16"/>
          <w:lang w:val="en-GB"/>
        </w:rPr>
        <w:t>00</w:t>
      </w:r>
      <w:r w:rsidRPr="006D199B">
        <w:rPr>
          <w:rFonts w:ascii="Arial" w:hAnsi="Arial" w:cs="Arial"/>
          <w:sz w:val="16"/>
          <w:szCs w:val="16"/>
          <w:lang w:val="en-GB"/>
        </w:rPr>
        <w:t>-</w:t>
      </w:r>
      <w:r>
        <w:rPr>
          <w:rFonts w:ascii="Arial" w:hAnsi="Arial" w:cs="Arial"/>
          <w:sz w:val="16"/>
          <w:szCs w:val="16"/>
          <w:lang w:val="en-GB"/>
        </w:rPr>
        <w:t>1</w:t>
      </w:r>
      <w:r w:rsidRPr="006D199B">
        <w:rPr>
          <w:rFonts w:ascii="Arial" w:hAnsi="Arial" w:cs="Arial"/>
          <w:sz w:val="16"/>
          <w:szCs w:val="16"/>
          <w:lang w:val="en-GB"/>
        </w:rPr>
        <w:t xml:space="preserve">99, black, 1.2mm high  </w:t>
      </w:r>
      <w:r w:rsidRPr="006D199B">
        <w:rPr>
          <w:rFonts w:ascii="Arial" w:hAnsi="Arial" w:cs="Arial"/>
          <w:b/>
          <w:i/>
          <w:color w:val="FF6600"/>
          <w:sz w:val="16"/>
          <w:szCs w:val="16"/>
          <w:lang w:val="en-GB"/>
        </w:rPr>
        <w:t>£2</w:t>
      </w:r>
    </w:p>
    <w:p w14:paraId="0779E0EF"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FR-GB</w:t>
      </w:r>
      <w:r>
        <w:rPr>
          <w:rFonts w:ascii="Arial" w:hAnsi="Arial" w:cs="Arial"/>
          <w:sz w:val="16"/>
          <w:szCs w:val="16"/>
          <w:lang w:val="en-GB"/>
        </w:rPr>
        <w:t>4</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Numbers 1</w:t>
      </w:r>
      <w:r>
        <w:rPr>
          <w:rFonts w:ascii="Arial" w:hAnsi="Arial" w:cs="Arial"/>
          <w:sz w:val="16"/>
          <w:szCs w:val="16"/>
          <w:lang w:val="en-GB"/>
        </w:rPr>
        <w:t>00</w:t>
      </w:r>
      <w:r w:rsidRPr="006D199B">
        <w:rPr>
          <w:rFonts w:ascii="Arial" w:hAnsi="Arial" w:cs="Arial"/>
          <w:sz w:val="16"/>
          <w:szCs w:val="16"/>
          <w:lang w:val="en-GB"/>
        </w:rPr>
        <w:t>-</w:t>
      </w:r>
      <w:r>
        <w:rPr>
          <w:rFonts w:ascii="Arial" w:hAnsi="Arial" w:cs="Arial"/>
          <w:sz w:val="16"/>
          <w:szCs w:val="16"/>
          <w:lang w:val="en-GB"/>
        </w:rPr>
        <w:t>1</w:t>
      </w:r>
      <w:r w:rsidRPr="006D199B">
        <w:rPr>
          <w:rFonts w:ascii="Arial" w:hAnsi="Arial" w:cs="Arial"/>
          <w:sz w:val="16"/>
          <w:szCs w:val="16"/>
          <w:lang w:val="en-GB"/>
        </w:rPr>
        <w:t xml:space="preserve">99, black, 1.8mm high  </w:t>
      </w:r>
      <w:r w:rsidRPr="006D199B">
        <w:rPr>
          <w:rFonts w:ascii="Arial" w:hAnsi="Arial" w:cs="Arial"/>
          <w:b/>
          <w:i/>
          <w:color w:val="FF6600"/>
          <w:sz w:val="16"/>
          <w:szCs w:val="16"/>
          <w:lang w:val="en-GB"/>
        </w:rPr>
        <w:t>£3</w:t>
      </w:r>
    </w:p>
    <w:p w14:paraId="69B6E87E"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FR-GB</w:t>
      </w:r>
      <w:r>
        <w:rPr>
          <w:rFonts w:ascii="Arial" w:hAnsi="Arial" w:cs="Arial"/>
          <w:sz w:val="16"/>
          <w:szCs w:val="16"/>
          <w:lang w:val="en-GB"/>
        </w:rPr>
        <w:t>6</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 xml:space="preserve">Numbers </w:t>
      </w:r>
      <w:r>
        <w:rPr>
          <w:rFonts w:ascii="Arial" w:hAnsi="Arial" w:cs="Arial"/>
          <w:sz w:val="16"/>
          <w:szCs w:val="16"/>
          <w:lang w:val="en-GB"/>
        </w:rPr>
        <w:t>200</w:t>
      </w:r>
      <w:r w:rsidRPr="006D199B">
        <w:rPr>
          <w:rFonts w:ascii="Arial" w:hAnsi="Arial" w:cs="Arial"/>
          <w:sz w:val="16"/>
          <w:szCs w:val="16"/>
          <w:lang w:val="en-GB"/>
        </w:rPr>
        <w:t>-</w:t>
      </w:r>
      <w:r>
        <w:rPr>
          <w:rFonts w:ascii="Arial" w:hAnsi="Arial" w:cs="Arial"/>
          <w:sz w:val="16"/>
          <w:szCs w:val="16"/>
          <w:lang w:val="en-GB"/>
        </w:rPr>
        <w:t>2</w:t>
      </w:r>
      <w:r w:rsidRPr="006D199B">
        <w:rPr>
          <w:rFonts w:ascii="Arial" w:hAnsi="Arial" w:cs="Arial"/>
          <w:sz w:val="16"/>
          <w:szCs w:val="16"/>
          <w:lang w:val="en-GB"/>
        </w:rPr>
        <w:t xml:space="preserve">99, black, 1.8mm high  </w:t>
      </w:r>
      <w:r w:rsidRPr="006D199B">
        <w:rPr>
          <w:rFonts w:ascii="Arial" w:hAnsi="Arial" w:cs="Arial"/>
          <w:b/>
          <w:i/>
          <w:color w:val="FF6600"/>
          <w:sz w:val="16"/>
          <w:szCs w:val="16"/>
          <w:lang w:val="en-GB"/>
        </w:rPr>
        <w:t>£3</w:t>
      </w:r>
    </w:p>
    <w:p w14:paraId="29022867"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FR-GG1 </w:t>
      </w:r>
      <w:r>
        <w:rPr>
          <w:rFonts w:ascii="Arial" w:hAnsi="Arial" w:cs="Arial"/>
          <w:sz w:val="16"/>
          <w:szCs w:val="16"/>
          <w:lang w:val="en-GB"/>
        </w:rPr>
        <w:t xml:space="preserve">   </w:t>
      </w:r>
      <w:r w:rsidRPr="006D199B">
        <w:rPr>
          <w:rFonts w:ascii="Arial" w:hAnsi="Arial" w:cs="Arial"/>
          <w:sz w:val="16"/>
          <w:szCs w:val="16"/>
          <w:lang w:val="en-GB"/>
        </w:rPr>
        <w:t xml:space="preserve"> Numbers 1-99, gold, 1.2mm high  </w:t>
      </w:r>
      <w:r w:rsidRPr="006D199B">
        <w:rPr>
          <w:rFonts w:ascii="Arial" w:hAnsi="Arial" w:cs="Arial"/>
          <w:b/>
          <w:i/>
          <w:color w:val="FF6600"/>
          <w:sz w:val="16"/>
          <w:szCs w:val="16"/>
          <w:lang w:val="en-GB"/>
        </w:rPr>
        <w:t>£2</w:t>
      </w:r>
    </w:p>
    <w:p w14:paraId="52D4D035"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FR-GG2  </w:t>
      </w:r>
      <w:r>
        <w:rPr>
          <w:rFonts w:ascii="Arial" w:hAnsi="Arial" w:cs="Arial"/>
          <w:sz w:val="16"/>
          <w:szCs w:val="16"/>
          <w:lang w:val="en-GB"/>
        </w:rPr>
        <w:t xml:space="preserve">   </w:t>
      </w:r>
      <w:r w:rsidRPr="006D199B">
        <w:rPr>
          <w:rFonts w:ascii="Arial" w:hAnsi="Arial" w:cs="Arial"/>
          <w:sz w:val="16"/>
          <w:szCs w:val="16"/>
          <w:lang w:val="en-GB"/>
        </w:rPr>
        <w:t xml:space="preserve">Numbers 1-99, gold, 1.8mm high  </w:t>
      </w:r>
      <w:r w:rsidRPr="006D199B">
        <w:rPr>
          <w:rFonts w:ascii="Arial" w:hAnsi="Arial" w:cs="Arial"/>
          <w:b/>
          <w:i/>
          <w:color w:val="FF6600"/>
          <w:sz w:val="16"/>
          <w:szCs w:val="16"/>
          <w:lang w:val="en-GB"/>
        </w:rPr>
        <w:t>£3</w:t>
      </w:r>
    </w:p>
    <w:p w14:paraId="49446475"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FR-GG</w:t>
      </w:r>
      <w:r>
        <w:rPr>
          <w:rFonts w:ascii="Arial" w:hAnsi="Arial" w:cs="Arial"/>
          <w:sz w:val="16"/>
          <w:szCs w:val="16"/>
          <w:lang w:val="en-GB"/>
        </w:rPr>
        <w:t>3</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Numbers 1</w:t>
      </w:r>
      <w:r>
        <w:rPr>
          <w:rFonts w:ascii="Arial" w:hAnsi="Arial" w:cs="Arial"/>
          <w:sz w:val="16"/>
          <w:szCs w:val="16"/>
          <w:lang w:val="en-GB"/>
        </w:rPr>
        <w:t>00</w:t>
      </w:r>
      <w:r w:rsidRPr="006D199B">
        <w:rPr>
          <w:rFonts w:ascii="Arial" w:hAnsi="Arial" w:cs="Arial"/>
          <w:sz w:val="16"/>
          <w:szCs w:val="16"/>
          <w:lang w:val="en-GB"/>
        </w:rPr>
        <w:t>-</w:t>
      </w:r>
      <w:r>
        <w:rPr>
          <w:rFonts w:ascii="Arial" w:hAnsi="Arial" w:cs="Arial"/>
          <w:sz w:val="16"/>
          <w:szCs w:val="16"/>
          <w:lang w:val="en-GB"/>
        </w:rPr>
        <w:t>1</w:t>
      </w:r>
      <w:r w:rsidRPr="006D199B">
        <w:rPr>
          <w:rFonts w:ascii="Arial" w:hAnsi="Arial" w:cs="Arial"/>
          <w:sz w:val="16"/>
          <w:szCs w:val="16"/>
          <w:lang w:val="en-GB"/>
        </w:rPr>
        <w:t xml:space="preserve">99, gold, 1.2mm high  </w:t>
      </w:r>
      <w:r w:rsidRPr="006D199B">
        <w:rPr>
          <w:rFonts w:ascii="Arial" w:hAnsi="Arial" w:cs="Arial"/>
          <w:b/>
          <w:i/>
          <w:color w:val="FF6600"/>
          <w:sz w:val="16"/>
          <w:szCs w:val="16"/>
          <w:lang w:val="en-GB"/>
        </w:rPr>
        <w:t>£2</w:t>
      </w:r>
    </w:p>
    <w:p w14:paraId="5FCEC939"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FR-GG</w:t>
      </w:r>
      <w:r>
        <w:rPr>
          <w:rFonts w:ascii="Arial" w:hAnsi="Arial" w:cs="Arial"/>
          <w:sz w:val="16"/>
          <w:szCs w:val="16"/>
          <w:lang w:val="en-GB"/>
        </w:rPr>
        <w:t>4</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Numbers 1</w:t>
      </w:r>
      <w:r>
        <w:rPr>
          <w:rFonts w:ascii="Arial" w:hAnsi="Arial" w:cs="Arial"/>
          <w:sz w:val="16"/>
          <w:szCs w:val="16"/>
          <w:lang w:val="en-GB"/>
        </w:rPr>
        <w:t>00</w:t>
      </w:r>
      <w:r w:rsidRPr="006D199B">
        <w:rPr>
          <w:rFonts w:ascii="Arial" w:hAnsi="Arial" w:cs="Arial"/>
          <w:sz w:val="16"/>
          <w:szCs w:val="16"/>
          <w:lang w:val="en-GB"/>
        </w:rPr>
        <w:t>-</w:t>
      </w:r>
      <w:r>
        <w:rPr>
          <w:rFonts w:ascii="Arial" w:hAnsi="Arial" w:cs="Arial"/>
          <w:sz w:val="16"/>
          <w:szCs w:val="16"/>
          <w:lang w:val="en-GB"/>
        </w:rPr>
        <w:t>1</w:t>
      </w:r>
      <w:r w:rsidRPr="006D199B">
        <w:rPr>
          <w:rFonts w:ascii="Arial" w:hAnsi="Arial" w:cs="Arial"/>
          <w:sz w:val="16"/>
          <w:szCs w:val="16"/>
          <w:lang w:val="en-GB"/>
        </w:rPr>
        <w:t xml:space="preserve">99, gold, 1.8mm high  </w:t>
      </w:r>
      <w:r w:rsidRPr="006D199B">
        <w:rPr>
          <w:rFonts w:ascii="Arial" w:hAnsi="Arial" w:cs="Arial"/>
          <w:b/>
          <w:i/>
          <w:color w:val="FF6600"/>
          <w:sz w:val="16"/>
          <w:szCs w:val="16"/>
          <w:lang w:val="en-GB"/>
        </w:rPr>
        <w:t>£3</w:t>
      </w:r>
    </w:p>
    <w:p w14:paraId="1B0A7F0E"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FR-GG</w:t>
      </w:r>
      <w:r>
        <w:rPr>
          <w:rFonts w:ascii="Arial" w:hAnsi="Arial" w:cs="Arial"/>
          <w:sz w:val="16"/>
          <w:szCs w:val="16"/>
          <w:lang w:val="en-GB"/>
        </w:rPr>
        <w:t>6</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 xml:space="preserve">Numbers </w:t>
      </w:r>
      <w:r>
        <w:rPr>
          <w:rFonts w:ascii="Arial" w:hAnsi="Arial" w:cs="Arial"/>
          <w:sz w:val="16"/>
          <w:szCs w:val="16"/>
          <w:lang w:val="en-GB"/>
        </w:rPr>
        <w:t>200</w:t>
      </w:r>
      <w:r w:rsidRPr="006D199B">
        <w:rPr>
          <w:rFonts w:ascii="Arial" w:hAnsi="Arial" w:cs="Arial"/>
          <w:sz w:val="16"/>
          <w:szCs w:val="16"/>
          <w:lang w:val="en-GB"/>
        </w:rPr>
        <w:t>-</w:t>
      </w:r>
      <w:r>
        <w:rPr>
          <w:rFonts w:ascii="Arial" w:hAnsi="Arial" w:cs="Arial"/>
          <w:sz w:val="16"/>
          <w:szCs w:val="16"/>
          <w:lang w:val="en-GB"/>
        </w:rPr>
        <w:t>2</w:t>
      </w:r>
      <w:r w:rsidRPr="006D199B">
        <w:rPr>
          <w:rFonts w:ascii="Arial" w:hAnsi="Arial" w:cs="Arial"/>
          <w:sz w:val="16"/>
          <w:szCs w:val="16"/>
          <w:lang w:val="en-GB"/>
        </w:rPr>
        <w:t xml:space="preserve">99, gold, 1.8mm high  </w:t>
      </w:r>
      <w:r w:rsidRPr="006D199B">
        <w:rPr>
          <w:rFonts w:ascii="Arial" w:hAnsi="Arial" w:cs="Arial"/>
          <w:b/>
          <w:i/>
          <w:color w:val="FF6600"/>
          <w:sz w:val="16"/>
          <w:szCs w:val="16"/>
          <w:lang w:val="en-GB"/>
        </w:rPr>
        <w:t>£3</w:t>
      </w:r>
    </w:p>
    <w:p w14:paraId="7CB8EC69"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w:t>
      </w:r>
      <w:r>
        <w:rPr>
          <w:rFonts w:ascii="Arial" w:hAnsi="Arial" w:cs="Arial"/>
          <w:sz w:val="16"/>
          <w:szCs w:val="16"/>
          <w:lang w:val="en-GB"/>
        </w:rPr>
        <w:t>G11</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 xml:space="preserve"> Numbers 1-99, gold with black edge, 2.5mm high </w:t>
      </w:r>
      <w:r w:rsidRPr="006D199B">
        <w:rPr>
          <w:rFonts w:ascii="Arial" w:hAnsi="Arial" w:cs="Arial"/>
          <w:b/>
          <w:i/>
          <w:color w:val="FF6600"/>
          <w:sz w:val="16"/>
          <w:szCs w:val="16"/>
          <w:lang w:val="en-GB"/>
        </w:rPr>
        <w:t>£3 50p</w:t>
      </w:r>
    </w:p>
    <w:p w14:paraId="5D527E6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FR-GG21   Numbers 1-20, gold in 2mm diameter gold circle </w:t>
      </w:r>
      <w:r w:rsidRPr="006D199B">
        <w:rPr>
          <w:rFonts w:ascii="Arial" w:hAnsi="Arial" w:cs="Arial"/>
          <w:b/>
          <w:i/>
          <w:color w:val="FF6600"/>
          <w:sz w:val="16"/>
          <w:szCs w:val="16"/>
          <w:lang w:val="en-GB"/>
        </w:rPr>
        <w:t>£</w:t>
      </w:r>
      <w:r>
        <w:rPr>
          <w:rFonts w:ascii="Arial" w:hAnsi="Arial" w:cs="Arial"/>
          <w:b/>
          <w:i/>
          <w:color w:val="FF6600"/>
          <w:sz w:val="16"/>
          <w:szCs w:val="16"/>
          <w:lang w:val="en-GB"/>
        </w:rPr>
        <w:t>1</w:t>
      </w:r>
    </w:p>
    <w:p w14:paraId="40C89587"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w:t>
      </w:r>
      <w:r>
        <w:rPr>
          <w:rFonts w:ascii="Arial" w:hAnsi="Arial" w:cs="Arial"/>
          <w:sz w:val="16"/>
          <w:szCs w:val="16"/>
          <w:lang w:val="en-GB"/>
        </w:rPr>
        <w:t>R</w:t>
      </w:r>
      <w:r w:rsidRPr="006D199B">
        <w:rPr>
          <w:rFonts w:ascii="Arial" w:hAnsi="Arial" w:cs="Arial"/>
          <w:sz w:val="16"/>
          <w:szCs w:val="16"/>
          <w:lang w:val="en-GB"/>
        </w:rPr>
        <w:t xml:space="preserve">1  </w:t>
      </w:r>
      <w:r>
        <w:rPr>
          <w:rFonts w:ascii="Arial" w:hAnsi="Arial" w:cs="Arial"/>
          <w:sz w:val="16"/>
          <w:szCs w:val="16"/>
          <w:lang w:val="en-GB"/>
        </w:rPr>
        <w:t xml:space="preserve">   </w:t>
      </w:r>
      <w:r w:rsidRPr="006D199B">
        <w:rPr>
          <w:rFonts w:ascii="Arial" w:hAnsi="Arial" w:cs="Arial"/>
          <w:sz w:val="16"/>
          <w:szCs w:val="16"/>
          <w:lang w:val="en-GB"/>
        </w:rPr>
        <w:t xml:space="preserve">Numbers 1-99, </w:t>
      </w:r>
      <w:r>
        <w:rPr>
          <w:rFonts w:ascii="Arial" w:hAnsi="Arial" w:cs="Arial"/>
          <w:sz w:val="16"/>
          <w:szCs w:val="16"/>
          <w:lang w:val="en-GB"/>
        </w:rPr>
        <w:t>red</w:t>
      </w:r>
      <w:r w:rsidRPr="006D199B">
        <w:rPr>
          <w:rFonts w:ascii="Arial" w:hAnsi="Arial" w:cs="Arial"/>
          <w:sz w:val="16"/>
          <w:szCs w:val="16"/>
          <w:lang w:val="en-GB"/>
        </w:rPr>
        <w:t xml:space="preserve">, 1.2mm high  </w:t>
      </w:r>
      <w:r w:rsidRPr="006D199B">
        <w:rPr>
          <w:rFonts w:ascii="Arial" w:hAnsi="Arial" w:cs="Arial"/>
          <w:b/>
          <w:i/>
          <w:color w:val="FF6600"/>
          <w:sz w:val="16"/>
          <w:szCs w:val="16"/>
          <w:lang w:val="en-GB"/>
        </w:rPr>
        <w:t>£2</w:t>
      </w:r>
    </w:p>
    <w:p w14:paraId="6A1D40E5"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w:t>
      </w:r>
      <w:r>
        <w:rPr>
          <w:rFonts w:ascii="Arial" w:hAnsi="Arial" w:cs="Arial"/>
          <w:sz w:val="16"/>
          <w:szCs w:val="16"/>
          <w:lang w:val="en-GB"/>
        </w:rPr>
        <w:t>R</w:t>
      </w:r>
      <w:r w:rsidRPr="006D199B">
        <w:rPr>
          <w:rFonts w:ascii="Arial" w:hAnsi="Arial" w:cs="Arial"/>
          <w:sz w:val="16"/>
          <w:szCs w:val="16"/>
          <w:lang w:val="en-GB"/>
        </w:rPr>
        <w:t xml:space="preserve">2  </w:t>
      </w:r>
      <w:r>
        <w:rPr>
          <w:rFonts w:ascii="Arial" w:hAnsi="Arial" w:cs="Arial"/>
          <w:sz w:val="16"/>
          <w:szCs w:val="16"/>
          <w:lang w:val="en-GB"/>
        </w:rPr>
        <w:t xml:space="preserve">   </w:t>
      </w:r>
      <w:r w:rsidRPr="006D199B">
        <w:rPr>
          <w:rFonts w:ascii="Arial" w:hAnsi="Arial" w:cs="Arial"/>
          <w:sz w:val="16"/>
          <w:szCs w:val="16"/>
          <w:lang w:val="en-GB"/>
        </w:rPr>
        <w:t xml:space="preserve">Numbers 1-99, </w:t>
      </w:r>
      <w:r>
        <w:rPr>
          <w:rFonts w:ascii="Arial" w:hAnsi="Arial" w:cs="Arial"/>
          <w:sz w:val="16"/>
          <w:szCs w:val="16"/>
          <w:lang w:val="en-GB"/>
        </w:rPr>
        <w:t>red</w:t>
      </w:r>
      <w:r w:rsidRPr="006D199B">
        <w:rPr>
          <w:rFonts w:ascii="Arial" w:hAnsi="Arial" w:cs="Arial"/>
          <w:sz w:val="16"/>
          <w:szCs w:val="16"/>
          <w:lang w:val="en-GB"/>
        </w:rPr>
        <w:t xml:space="preserve">, 1.8mm high  </w:t>
      </w:r>
      <w:r w:rsidRPr="006D199B">
        <w:rPr>
          <w:rFonts w:ascii="Arial" w:hAnsi="Arial" w:cs="Arial"/>
          <w:b/>
          <w:i/>
          <w:color w:val="FF6600"/>
          <w:sz w:val="16"/>
          <w:szCs w:val="16"/>
          <w:lang w:val="en-GB"/>
        </w:rPr>
        <w:t>£3</w:t>
      </w:r>
    </w:p>
    <w:p w14:paraId="7F4F7DC2"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w:t>
      </w:r>
      <w:r>
        <w:rPr>
          <w:rFonts w:ascii="Arial" w:hAnsi="Arial" w:cs="Arial"/>
          <w:sz w:val="16"/>
          <w:szCs w:val="16"/>
          <w:lang w:val="en-GB"/>
        </w:rPr>
        <w:t>R3</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Numbers 1</w:t>
      </w:r>
      <w:r>
        <w:rPr>
          <w:rFonts w:ascii="Arial" w:hAnsi="Arial" w:cs="Arial"/>
          <w:sz w:val="16"/>
          <w:szCs w:val="16"/>
          <w:lang w:val="en-GB"/>
        </w:rPr>
        <w:t>00</w:t>
      </w:r>
      <w:r w:rsidRPr="006D199B">
        <w:rPr>
          <w:rFonts w:ascii="Arial" w:hAnsi="Arial" w:cs="Arial"/>
          <w:sz w:val="16"/>
          <w:szCs w:val="16"/>
          <w:lang w:val="en-GB"/>
        </w:rPr>
        <w:t>-</w:t>
      </w:r>
      <w:r>
        <w:rPr>
          <w:rFonts w:ascii="Arial" w:hAnsi="Arial" w:cs="Arial"/>
          <w:sz w:val="16"/>
          <w:szCs w:val="16"/>
          <w:lang w:val="en-GB"/>
        </w:rPr>
        <w:t>1</w:t>
      </w:r>
      <w:r w:rsidRPr="006D199B">
        <w:rPr>
          <w:rFonts w:ascii="Arial" w:hAnsi="Arial" w:cs="Arial"/>
          <w:sz w:val="16"/>
          <w:szCs w:val="16"/>
          <w:lang w:val="en-GB"/>
        </w:rPr>
        <w:t xml:space="preserve">99, </w:t>
      </w:r>
      <w:r>
        <w:rPr>
          <w:rFonts w:ascii="Arial" w:hAnsi="Arial" w:cs="Arial"/>
          <w:sz w:val="16"/>
          <w:szCs w:val="16"/>
          <w:lang w:val="en-GB"/>
        </w:rPr>
        <w:t>red</w:t>
      </w:r>
      <w:r w:rsidRPr="006D199B">
        <w:rPr>
          <w:rFonts w:ascii="Arial" w:hAnsi="Arial" w:cs="Arial"/>
          <w:sz w:val="16"/>
          <w:szCs w:val="16"/>
          <w:lang w:val="en-GB"/>
        </w:rPr>
        <w:t xml:space="preserve">, 1.2mm high  </w:t>
      </w:r>
      <w:r w:rsidRPr="006D199B">
        <w:rPr>
          <w:rFonts w:ascii="Arial" w:hAnsi="Arial" w:cs="Arial"/>
          <w:b/>
          <w:i/>
          <w:color w:val="FF6600"/>
          <w:sz w:val="16"/>
          <w:szCs w:val="16"/>
          <w:lang w:val="en-GB"/>
        </w:rPr>
        <w:t>£2</w:t>
      </w:r>
    </w:p>
    <w:p w14:paraId="27988340"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w:t>
      </w:r>
      <w:r>
        <w:rPr>
          <w:rFonts w:ascii="Arial" w:hAnsi="Arial" w:cs="Arial"/>
          <w:sz w:val="16"/>
          <w:szCs w:val="16"/>
          <w:lang w:val="en-GB"/>
        </w:rPr>
        <w:t>R4</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Numbers 1</w:t>
      </w:r>
      <w:r>
        <w:rPr>
          <w:rFonts w:ascii="Arial" w:hAnsi="Arial" w:cs="Arial"/>
          <w:sz w:val="16"/>
          <w:szCs w:val="16"/>
          <w:lang w:val="en-GB"/>
        </w:rPr>
        <w:t>00</w:t>
      </w:r>
      <w:r w:rsidRPr="006D199B">
        <w:rPr>
          <w:rFonts w:ascii="Arial" w:hAnsi="Arial" w:cs="Arial"/>
          <w:sz w:val="16"/>
          <w:szCs w:val="16"/>
          <w:lang w:val="en-GB"/>
        </w:rPr>
        <w:t>-</w:t>
      </w:r>
      <w:r>
        <w:rPr>
          <w:rFonts w:ascii="Arial" w:hAnsi="Arial" w:cs="Arial"/>
          <w:sz w:val="16"/>
          <w:szCs w:val="16"/>
          <w:lang w:val="en-GB"/>
        </w:rPr>
        <w:t>1</w:t>
      </w:r>
      <w:r w:rsidRPr="006D199B">
        <w:rPr>
          <w:rFonts w:ascii="Arial" w:hAnsi="Arial" w:cs="Arial"/>
          <w:sz w:val="16"/>
          <w:szCs w:val="16"/>
          <w:lang w:val="en-GB"/>
        </w:rPr>
        <w:t xml:space="preserve">99, </w:t>
      </w:r>
      <w:r>
        <w:rPr>
          <w:rFonts w:ascii="Arial" w:hAnsi="Arial" w:cs="Arial"/>
          <w:sz w:val="16"/>
          <w:szCs w:val="16"/>
          <w:lang w:val="en-GB"/>
        </w:rPr>
        <w:t>red</w:t>
      </w:r>
      <w:r w:rsidRPr="006D199B">
        <w:rPr>
          <w:rFonts w:ascii="Arial" w:hAnsi="Arial" w:cs="Arial"/>
          <w:sz w:val="16"/>
          <w:szCs w:val="16"/>
          <w:lang w:val="en-GB"/>
        </w:rPr>
        <w:t xml:space="preserve">, 1.8mm high  </w:t>
      </w:r>
      <w:r w:rsidRPr="006D199B">
        <w:rPr>
          <w:rFonts w:ascii="Arial" w:hAnsi="Arial" w:cs="Arial"/>
          <w:b/>
          <w:i/>
          <w:color w:val="FF6600"/>
          <w:sz w:val="16"/>
          <w:szCs w:val="16"/>
          <w:lang w:val="en-GB"/>
        </w:rPr>
        <w:t>£3</w:t>
      </w:r>
    </w:p>
    <w:p w14:paraId="20EFE6D3"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w:t>
      </w:r>
      <w:r>
        <w:rPr>
          <w:rFonts w:ascii="Arial" w:hAnsi="Arial" w:cs="Arial"/>
          <w:sz w:val="16"/>
          <w:szCs w:val="16"/>
          <w:lang w:val="en-GB"/>
        </w:rPr>
        <w:t>R5</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 xml:space="preserve">Numbers </w:t>
      </w:r>
      <w:r>
        <w:rPr>
          <w:rFonts w:ascii="Arial" w:hAnsi="Arial" w:cs="Arial"/>
          <w:sz w:val="16"/>
          <w:szCs w:val="16"/>
          <w:lang w:val="en-GB"/>
        </w:rPr>
        <w:t>200</w:t>
      </w:r>
      <w:r w:rsidRPr="006D199B">
        <w:rPr>
          <w:rFonts w:ascii="Arial" w:hAnsi="Arial" w:cs="Arial"/>
          <w:sz w:val="16"/>
          <w:szCs w:val="16"/>
          <w:lang w:val="en-GB"/>
        </w:rPr>
        <w:t>-</w:t>
      </w:r>
      <w:r>
        <w:rPr>
          <w:rFonts w:ascii="Arial" w:hAnsi="Arial" w:cs="Arial"/>
          <w:sz w:val="16"/>
          <w:szCs w:val="16"/>
          <w:lang w:val="en-GB"/>
        </w:rPr>
        <w:t>2</w:t>
      </w:r>
      <w:r w:rsidRPr="006D199B">
        <w:rPr>
          <w:rFonts w:ascii="Arial" w:hAnsi="Arial" w:cs="Arial"/>
          <w:sz w:val="16"/>
          <w:szCs w:val="16"/>
          <w:lang w:val="en-GB"/>
        </w:rPr>
        <w:t xml:space="preserve">99, </w:t>
      </w:r>
      <w:r>
        <w:rPr>
          <w:rFonts w:ascii="Arial" w:hAnsi="Arial" w:cs="Arial"/>
          <w:sz w:val="16"/>
          <w:szCs w:val="16"/>
          <w:lang w:val="en-GB"/>
        </w:rPr>
        <w:t>red</w:t>
      </w:r>
      <w:r w:rsidRPr="006D199B">
        <w:rPr>
          <w:rFonts w:ascii="Arial" w:hAnsi="Arial" w:cs="Arial"/>
          <w:sz w:val="16"/>
          <w:szCs w:val="16"/>
          <w:lang w:val="en-GB"/>
        </w:rPr>
        <w:t xml:space="preserve">, 1.2mm high  </w:t>
      </w:r>
      <w:r w:rsidRPr="006D199B">
        <w:rPr>
          <w:rFonts w:ascii="Arial" w:hAnsi="Arial" w:cs="Arial"/>
          <w:b/>
          <w:i/>
          <w:color w:val="FF6600"/>
          <w:sz w:val="16"/>
          <w:szCs w:val="16"/>
          <w:lang w:val="en-GB"/>
        </w:rPr>
        <w:t>£2</w:t>
      </w:r>
    </w:p>
    <w:p w14:paraId="2E76E573"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w:t>
      </w:r>
      <w:r>
        <w:rPr>
          <w:rFonts w:ascii="Arial" w:hAnsi="Arial" w:cs="Arial"/>
          <w:sz w:val="16"/>
          <w:szCs w:val="16"/>
          <w:lang w:val="en-GB"/>
        </w:rPr>
        <w:t>R6</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 xml:space="preserve">Numbers </w:t>
      </w:r>
      <w:r>
        <w:rPr>
          <w:rFonts w:ascii="Arial" w:hAnsi="Arial" w:cs="Arial"/>
          <w:sz w:val="16"/>
          <w:szCs w:val="16"/>
          <w:lang w:val="en-GB"/>
        </w:rPr>
        <w:t>200</w:t>
      </w:r>
      <w:r w:rsidRPr="006D199B">
        <w:rPr>
          <w:rFonts w:ascii="Arial" w:hAnsi="Arial" w:cs="Arial"/>
          <w:sz w:val="16"/>
          <w:szCs w:val="16"/>
          <w:lang w:val="en-GB"/>
        </w:rPr>
        <w:t>-</w:t>
      </w:r>
      <w:r>
        <w:rPr>
          <w:rFonts w:ascii="Arial" w:hAnsi="Arial" w:cs="Arial"/>
          <w:sz w:val="16"/>
          <w:szCs w:val="16"/>
          <w:lang w:val="en-GB"/>
        </w:rPr>
        <w:t>2</w:t>
      </w:r>
      <w:r w:rsidRPr="006D199B">
        <w:rPr>
          <w:rFonts w:ascii="Arial" w:hAnsi="Arial" w:cs="Arial"/>
          <w:sz w:val="16"/>
          <w:szCs w:val="16"/>
          <w:lang w:val="en-GB"/>
        </w:rPr>
        <w:t xml:space="preserve">99, </w:t>
      </w:r>
      <w:r>
        <w:rPr>
          <w:rFonts w:ascii="Arial" w:hAnsi="Arial" w:cs="Arial"/>
          <w:sz w:val="16"/>
          <w:szCs w:val="16"/>
          <w:lang w:val="en-GB"/>
        </w:rPr>
        <w:t>red</w:t>
      </w:r>
      <w:r w:rsidRPr="006D199B">
        <w:rPr>
          <w:rFonts w:ascii="Arial" w:hAnsi="Arial" w:cs="Arial"/>
          <w:sz w:val="16"/>
          <w:szCs w:val="16"/>
          <w:lang w:val="en-GB"/>
        </w:rPr>
        <w:t xml:space="preserve">, 1.8mm high  </w:t>
      </w:r>
      <w:r w:rsidRPr="006D199B">
        <w:rPr>
          <w:rFonts w:ascii="Arial" w:hAnsi="Arial" w:cs="Arial"/>
          <w:b/>
          <w:i/>
          <w:color w:val="FF6600"/>
          <w:sz w:val="16"/>
          <w:szCs w:val="16"/>
          <w:lang w:val="en-GB"/>
        </w:rPr>
        <w:t>£3</w:t>
      </w:r>
    </w:p>
    <w:p w14:paraId="224D3A7B"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w:t>
      </w:r>
      <w:r>
        <w:rPr>
          <w:rFonts w:ascii="Arial" w:hAnsi="Arial" w:cs="Arial"/>
          <w:sz w:val="16"/>
          <w:szCs w:val="16"/>
          <w:lang w:val="en-GB"/>
        </w:rPr>
        <w:t>S3</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Numbers 1</w:t>
      </w:r>
      <w:r>
        <w:rPr>
          <w:rFonts w:ascii="Arial" w:hAnsi="Arial" w:cs="Arial"/>
          <w:sz w:val="16"/>
          <w:szCs w:val="16"/>
          <w:lang w:val="en-GB"/>
        </w:rPr>
        <w:t>00</w:t>
      </w:r>
      <w:r w:rsidRPr="006D199B">
        <w:rPr>
          <w:rFonts w:ascii="Arial" w:hAnsi="Arial" w:cs="Arial"/>
          <w:sz w:val="16"/>
          <w:szCs w:val="16"/>
          <w:lang w:val="en-GB"/>
        </w:rPr>
        <w:t>-</w:t>
      </w:r>
      <w:r>
        <w:rPr>
          <w:rFonts w:ascii="Arial" w:hAnsi="Arial" w:cs="Arial"/>
          <w:sz w:val="16"/>
          <w:szCs w:val="16"/>
          <w:lang w:val="en-GB"/>
        </w:rPr>
        <w:t>1</w:t>
      </w:r>
      <w:r w:rsidRPr="006D199B">
        <w:rPr>
          <w:rFonts w:ascii="Arial" w:hAnsi="Arial" w:cs="Arial"/>
          <w:sz w:val="16"/>
          <w:szCs w:val="16"/>
          <w:lang w:val="en-GB"/>
        </w:rPr>
        <w:t xml:space="preserve">99, </w:t>
      </w:r>
      <w:r>
        <w:rPr>
          <w:rFonts w:ascii="Arial" w:hAnsi="Arial" w:cs="Arial"/>
          <w:sz w:val="16"/>
          <w:szCs w:val="16"/>
          <w:lang w:val="en-GB"/>
        </w:rPr>
        <w:t>silver</w:t>
      </w:r>
      <w:r w:rsidRPr="006D199B">
        <w:rPr>
          <w:rFonts w:ascii="Arial" w:hAnsi="Arial" w:cs="Arial"/>
          <w:sz w:val="16"/>
          <w:szCs w:val="16"/>
          <w:lang w:val="en-GB"/>
        </w:rPr>
        <w:t xml:space="preserve">, 1.2mm high  </w:t>
      </w:r>
      <w:r w:rsidRPr="006D199B">
        <w:rPr>
          <w:rFonts w:ascii="Arial" w:hAnsi="Arial" w:cs="Arial"/>
          <w:b/>
          <w:i/>
          <w:color w:val="FF6600"/>
          <w:sz w:val="16"/>
          <w:szCs w:val="16"/>
          <w:lang w:val="en-GB"/>
        </w:rPr>
        <w:t>£2</w:t>
      </w:r>
    </w:p>
    <w:p w14:paraId="07C94206"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w:t>
      </w:r>
      <w:r>
        <w:rPr>
          <w:rFonts w:ascii="Arial" w:hAnsi="Arial" w:cs="Arial"/>
          <w:sz w:val="16"/>
          <w:szCs w:val="16"/>
          <w:lang w:val="en-GB"/>
        </w:rPr>
        <w:t>S4</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Numbers 1</w:t>
      </w:r>
      <w:r>
        <w:rPr>
          <w:rFonts w:ascii="Arial" w:hAnsi="Arial" w:cs="Arial"/>
          <w:sz w:val="16"/>
          <w:szCs w:val="16"/>
          <w:lang w:val="en-GB"/>
        </w:rPr>
        <w:t>00</w:t>
      </w:r>
      <w:r w:rsidRPr="006D199B">
        <w:rPr>
          <w:rFonts w:ascii="Arial" w:hAnsi="Arial" w:cs="Arial"/>
          <w:sz w:val="16"/>
          <w:szCs w:val="16"/>
          <w:lang w:val="en-GB"/>
        </w:rPr>
        <w:t>-</w:t>
      </w:r>
      <w:r>
        <w:rPr>
          <w:rFonts w:ascii="Arial" w:hAnsi="Arial" w:cs="Arial"/>
          <w:sz w:val="16"/>
          <w:szCs w:val="16"/>
          <w:lang w:val="en-GB"/>
        </w:rPr>
        <w:t>1</w:t>
      </w:r>
      <w:r w:rsidRPr="006D199B">
        <w:rPr>
          <w:rFonts w:ascii="Arial" w:hAnsi="Arial" w:cs="Arial"/>
          <w:sz w:val="16"/>
          <w:szCs w:val="16"/>
          <w:lang w:val="en-GB"/>
        </w:rPr>
        <w:t xml:space="preserve">99, </w:t>
      </w:r>
      <w:r>
        <w:rPr>
          <w:rFonts w:ascii="Arial" w:hAnsi="Arial" w:cs="Arial"/>
          <w:sz w:val="16"/>
          <w:szCs w:val="16"/>
          <w:lang w:val="en-GB"/>
        </w:rPr>
        <w:t>silver</w:t>
      </w:r>
      <w:r w:rsidRPr="006D199B">
        <w:rPr>
          <w:rFonts w:ascii="Arial" w:hAnsi="Arial" w:cs="Arial"/>
          <w:sz w:val="16"/>
          <w:szCs w:val="16"/>
          <w:lang w:val="en-GB"/>
        </w:rPr>
        <w:t xml:space="preserve">, 1.8mm high  </w:t>
      </w:r>
      <w:r w:rsidRPr="006D199B">
        <w:rPr>
          <w:rFonts w:ascii="Arial" w:hAnsi="Arial" w:cs="Arial"/>
          <w:b/>
          <w:i/>
          <w:color w:val="FF6600"/>
          <w:sz w:val="16"/>
          <w:szCs w:val="16"/>
          <w:lang w:val="en-GB"/>
        </w:rPr>
        <w:t>£3</w:t>
      </w:r>
    </w:p>
    <w:p w14:paraId="4EF6A2A4"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w:t>
      </w:r>
      <w:r>
        <w:rPr>
          <w:rFonts w:ascii="Arial" w:hAnsi="Arial" w:cs="Arial"/>
          <w:sz w:val="16"/>
          <w:szCs w:val="16"/>
          <w:lang w:val="en-GB"/>
        </w:rPr>
        <w:t>S6</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 xml:space="preserve">Numbers </w:t>
      </w:r>
      <w:r>
        <w:rPr>
          <w:rFonts w:ascii="Arial" w:hAnsi="Arial" w:cs="Arial"/>
          <w:sz w:val="16"/>
          <w:szCs w:val="16"/>
          <w:lang w:val="en-GB"/>
        </w:rPr>
        <w:t>200</w:t>
      </w:r>
      <w:r w:rsidRPr="006D199B">
        <w:rPr>
          <w:rFonts w:ascii="Arial" w:hAnsi="Arial" w:cs="Arial"/>
          <w:sz w:val="16"/>
          <w:szCs w:val="16"/>
          <w:lang w:val="en-GB"/>
        </w:rPr>
        <w:t>-</w:t>
      </w:r>
      <w:r>
        <w:rPr>
          <w:rFonts w:ascii="Arial" w:hAnsi="Arial" w:cs="Arial"/>
          <w:sz w:val="16"/>
          <w:szCs w:val="16"/>
          <w:lang w:val="en-GB"/>
        </w:rPr>
        <w:t>2</w:t>
      </w:r>
      <w:r w:rsidRPr="006D199B">
        <w:rPr>
          <w:rFonts w:ascii="Arial" w:hAnsi="Arial" w:cs="Arial"/>
          <w:sz w:val="16"/>
          <w:szCs w:val="16"/>
          <w:lang w:val="en-GB"/>
        </w:rPr>
        <w:t xml:space="preserve">99, </w:t>
      </w:r>
      <w:r>
        <w:rPr>
          <w:rFonts w:ascii="Arial" w:hAnsi="Arial" w:cs="Arial"/>
          <w:sz w:val="16"/>
          <w:szCs w:val="16"/>
          <w:lang w:val="en-GB"/>
        </w:rPr>
        <w:t>silver</w:t>
      </w:r>
      <w:r w:rsidRPr="006D199B">
        <w:rPr>
          <w:rFonts w:ascii="Arial" w:hAnsi="Arial" w:cs="Arial"/>
          <w:sz w:val="16"/>
          <w:szCs w:val="16"/>
          <w:lang w:val="en-GB"/>
        </w:rPr>
        <w:t xml:space="preserve">, 1.8mm high  </w:t>
      </w:r>
      <w:r w:rsidRPr="006D199B">
        <w:rPr>
          <w:rFonts w:ascii="Arial" w:hAnsi="Arial" w:cs="Arial"/>
          <w:b/>
          <w:i/>
          <w:color w:val="FF6600"/>
          <w:sz w:val="16"/>
          <w:szCs w:val="16"/>
          <w:lang w:val="en-GB"/>
        </w:rPr>
        <w:t>£3</w:t>
      </w:r>
    </w:p>
    <w:p w14:paraId="66CA4BD6" w14:textId="77777777" w:rsidR="0076500B" w:rsidRPr="00205732" w:rsidRDefault="0076500B" w:rsidP="0076500B">
      <w:pPr>
        <w:jc w:val="both"/>
        <w:rPr>
          <w:rFonts w:ascii="Arial" w:hAnsi="Arial" w:cs="Arial"/>
          <w:sz w:val="16"/>
          <w:szCs w:val="16"/>
          <w:lang w:val="en-GB"/>
        </w:rPr>
      </w:pPr>
      <w:r w:rsidRPr="00205732">
        <w:rPr>
          <w:rFonts w:ascii="Arial" w:hAnsi="Arial" w:cs="Arial"/>
          <w:sz w:val="16"/>
          <w:szCs w:val="16"/>
          <w:lang w:val="en-GB"/>
        </w:rPr>
        <w:t xml:space="preserve">FR-GS12   Numbers 1-99, silver with black edge, 1.2mm high </w:t>
      </w:r>
      <w:r w:rsidRPr="00205732">
        <w:rPr>
          <w:rFonts w:ascii="Arial" w:hAnsi="Arial" w:cs="Arial"/>
          <w:b/>
          <w:i/>
          <w:color w:val="FF6600"/>
          <w:sz w:val="16"/>
          <w:szCs w:val="16"/>
          <w:lang w:val="en-GB"/>
        </w:rPr>
        <w:t>£2 50p</w:t>
      </w:r>
    </w:p>
    <w:p w14:paraId="79CC3DE9" w14:textId="77777777" w:rsidR="0076500B" w:rsidRDefault="0076500B" w:rsidP="0076500B">
      <w:pPr>
        <w:jc w:val="both"/>
        <w:rPr>
          <w:rFonts w:ascii="Arial" w:hAnsi="Arial" w:cs="Arial"/>
          <w:sz w:val="16"/>
          <w:szCs w:val="16"/>
          <w:lang w:val="en-GB"/>
        </w:rPr>
      </w:pPr>
      <w:r w:rsidRPr="00205732">
        <w:rPr>
          <w:rFonts w:ascii="Arial" w:hAnsi="Arial" w:cs="Arial"/>
          <w:sz w:val="16"/>
          <w:szCs w:val="16"/>
          <w:lang w:val="en-GB"/>
        </w:rPr>
        <w:t xml:space="preserve">FR-GS13   Numbers 1-99, silver with black edge, 1.8mm high </w:t>
      </w:r>
      <w:r w:rsidRPr="00205732">
        <w:rPr>
          <w:rFonts w:ascii="Arial" w:hAnsi="Arial" w:cs="Arial"/>
          <w:b/>
          <w:i/>
          <w:color w:val="FF6600"/>
          <w:sz w:val="16"/>
          <w:szCs w:val="16"/>
          <w:lang w:val="en-GB"/>
        </w:rPr>
        <w:t>£3 50p</w:t>
      </w:r>
    </w:p>
    <w:p w14:paraId="2B700670"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FR-GW1 </w:t>
      </w:r>
      <w:r>
        <w:rPr>
          <w:rFonts w:ascii="Arial" w:hAnsi="Arial" w:cs="Arial"/>
          <w:sz w:val="16"/>
          <w:szCs w:val="16"/>
          <w:lang w:val="en-GB"/>
        </w:rPr>
        <w:t xml:space="preserve">  </w:t>
      </w:r>
      <w:r w:rsidRPr="006D199B">
        <w:rPr>
          <w:rFonts w:ascii="Arial" w:hAnsi="Arial" w:cs="Arial"/>
          <w:sz w:val="16"/>
          <w:szCs w:val="16"/>
          <w:lang w:val="en-GB"/>
        </w:rPr>
        <w:t xml:space="preserve"> Numbers 1-99, white, 1.2mm high  </w:t>
      </w:r>
      <w:r w:rsidRPr="006D199B">
        <w:rPr>
          <w:rFonts w:ascii="Arial" w:hAnsi="Arial" w:cs="Arial"/>
          <w:b/>
          <w:i/>
          <w:color w:val="FF6600"/>
          <w:sz w:val="16"/>
          <w:szCs w:val="16"/>
          <w:lang w:val="en-GB"/>
        </w:rPr>
        <w:t>£2</w:t>
      </w:r>
    </w:p>
    <w:p w14:paraId="03B3B4A8"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FR-GW2 </w:t>
      </w:r>
      <w:r>
        <w:rPr>
          <w:rFonts w:ascii="Arial" w:hAnsi="Arial" w:cs="Arial"/>
          <w:sz w:val="16"/>
          <w:szCs w:val="16"/>
          <w:lang w:val="en-GB"/>
        </w:rPr>
        <w:t xml:space="preserve">  </w:t>
      </w:r>
      <w:r w:rsidRPr="006D199B">
        <w:rPr>
          <w:rFonts w:ascii="Arial" w:hAnsi="Arial" w:cs="Arial"/>
          <w:sz w:val="16"/>
          <w:szCs w:val="16"/>
          <w:lang w:val="en-GB"/>
        </w:rPr>
        <w:t xml:space="preserve"> Numbers 1-99, white, 1.8mm high  </w:t>
      </w:r>
      <w:r w:rsidRPr="006D199B">
        <w:rPr>
          <w:rFonts w:ascii="Arial" w:hAnsi="Arial" w:cs="Arial"/>
          <w:b/>
          <w:i/>
          <w:color w:val="FF6600"/>
          <w:sz w:val="16"/>
          <w:szCs w:val="16"/>
          <w:lang w:val="en-GB"/>
        </w:rPr>
        <w:t>£3</w:t>
      </w:r>
    </w:p>
    <w:p w14:paraId="20264CD4"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FR-GW</w:t>
      </w:r>
      <w:r>
        <w:rPr>
          <w:rFonts w:ascii="Arial" w:hAnsi="Arial" w:cs="Arial"/>
          <w:sz w:val="16"/>
          <w:szCs w:val="16"/>
          <w:lang w:val="en-GB"/>
        </w:rPr>
        <w:t>3</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 xml:space="preserve"> Numbers 1</w:t>
      </w:r>
      <w:r>
        <w:rPr>
          <w:rFonts w:ascii="Arial" w:hAnsi="Arial" w:cs="Arial"/>
          <w:sz w:val="16"/>
          <w:szCs w:val="16"/>
          <w:lang w:val="en-GB"/>
        </w:rPr>
        <w:t>01</w:t>
      </w:r>
      <w:r w:rsidRPr="006D199B">
        <w:rPr>
          <w:rFonts w:ascii="Arial" w:hAnsi="Arial" w:cs="Arial"/>
          <w:sz w:val="16"/>
          <w:szCs w:val="16"/>
          <w:lang w:val="en-GB"/>
        </w:rPr>
        <w:t>-</w:t>
      </w:r>
      <w:r>
        <w:rPr>
          <w:rFonts w:ascii="Arial" w:hAnsi="Arial" w:cs="Arial"/>
          <w:sz w:val="16"/>
          <w:szCs w:val="16"/>
          <w:lang w:val="en-GB"/>
        </w:rPr>
        <w:t>1</w:t>
      </w:r>
      <w:r w:rsidRPr="006D199B">
        <w:rPr>
          <w:rFonts w:ascii="Arial" w:hAnsi="Arial" w:cs="Arial"/>
          <w:sz w:val="16"/>
          <w:szCs w:val="16"/>
          <w:lang w:val="en-GB"/>
        </w:rPr>
        <w:t xml:space="preserve">99, white, 1.2mm high  </w:t>
      </w:r>
      <w:r w:rsidRPr="006D199B">
        <w:rPr>
          <w:rFonts w:ascii="Arial" w:hAnsi="Arial" w:cs="Arial"/>
          <w:b/>
          <w:i/>
          <w:color w:val="FF6600"/>
          <w:sz w:val="16"/>
          <w:szCs w:val="16"/>
          <w:lang w:val="en-GB"/>
        </w:rPr>
        <w:t>£2</w:t>
      </w:r>
    </w:p>
    <w:p w14:paraId="785E128A"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FR-GW</w:t>
      </w:r>
      <w:r>
        <w:rPr>
          <w:rFonts w:ascii="Arial" w:hAnsi="Arial" w:cs="Arial"/>
          <w:sz w:val="16"/>
          <w:szCs w:val="16"/>
          <w:lang w:val="en-GB"/>
        </w:rPr>
        <w:t>4</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 xml:space="preserve"> Numbers 1</w:t>
      </w:r>
      <w:r>
        <w:rPr>
          <w:rFonts w:ascii="Arial" w:hAnsi="Arial" w:cs="Arial"/>
          <w:sz w:val="16"/>
          <w:szCs w:val="16"/>
          <w:lang w:val="en-GB"/>
        </w:rPr>
        <w:t>01</w:t>
      </w:r>
      <w:r w:rsidRPr="006D199B">
        <w:rPr>
          <w:rFonts w:ascii="Arial" w:hAnsi="Arial" w:cs="Arial"/>
          <w:sz w:val="16"/>
          <w:szCs w:val="16"/>
          <w:lang w:val="en-GB"/>
        </w:rPr>
        <w:t>-</w:t>
      </w:r>
      <w:r>
        <w:rPr>
          <w:rFonts w:ascii="Arial" w:hAnsi="Arial" w:cs="Arial"/>
          <w:sz w:val="16"/>
          <w:szCs w:val="16"/>
          <w:lang w:val="en-GB"/>
        </w:rPr>
        <w:t>1</w:t>
      </w:r>
      <w:r w:rsidRPr="006D199B">
        <w:rPr>
          <w:rFonts w:ascii="Arial" w:hAnsi="Arial" w:cs="Arial"/>
          <w:sz w:val="16"/>
          <w:szCs w:val="16"/>
          <w:lang w:val="en-GB"/>
        </w:rPr>
        <w:t xml:space="preserve">99, white, 1.8mm high  </w:t>
      </w:r>
      <w:r w:rsidRPr="006D199B">
        <w:rPr>
          <w:rFonts w:ascii="Arial" w:hAnsi="Arial" w:cs="Arial"/>
          <w:b/>
          <w:i/>
          <w:color w:val="FF6600"/>
          <w:sz w:val="16"/>
          <w:szCs w:val="16"/>
          <w:lang w:val="en-GB"/>
        </w:rPr>
        <w:t>£3</w:t>
      </w:r>
    </w:p>
    <w:p w14:paraId="4BFA3ACF"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FR-GW</w:t>
      </w:r>
      <w:r>
        <w:rPr>
          <w:rFonts w:ascii="Arial" w:hAnsi="Arial" w:cs="Arial"/>
          <w:sz w:val="16"/>
          <w:szCs w:val="16"/>
          <w:lang w:val="en-GB"/>
        </w:rPr>
        <w:t>6</w:t>
      </w:r>
      <w:r w:rsidRPr="006D199B">
        <w:rPr>
          <w:rFonts w:ascii="Arial" w:hAnsi="Arial" w:cs="Arial"/>
          <w:sz w:val="16"/>
          <w:szCs w:val="16"/>
          <w:lang w:val="en-GB"/>
        </w:rPr>
        <w:t xml:space="preserve">  </w:t>
      </w:r>
      <w:r>
        <w:rPr>
          <w:rFonts w:ascii="Arial" w:hAnsi="Arial" w:cs="Arial"/>
          <w:sz w:val="16"/>
          <w:szCs w:val="16"/>
          <w:lang w:val="en-GB"/>
        </w:rPr>
        <w:t xml:space="preserve">  </w:t>
      </w:r>
      <w:r w:rsidRPr="006D199B">
        <w:rPr>
          <w:rFonts w:ascii="Arial" w:hAnsi="Arial" w:cs="Arial"/>
          <w:sz w:val="16"/>
          <w:szCs w:val="16"/>
          <w:lang w:val="en-GB"/>
        </w:rPr>
        <w:t xml:space="preserve">Numbers </w:t>
      </w:r>
      <w:r>
        <w:rPr>
          <w:rFonts w:ascii="Arial" w:hAnsi="Arial" w:cs="Arial"/>
          <w:sz w:val="16"/>
          <w:szCs w:val="16"/>
          <w:lang w:val="en-GB"/>
        </w:rPr>
        <w:t>201</w:t>
      </w:r>
      <w:r w:rsidRPr="006D199B">
        <w:rPr>
          <w:rFonts w:ascii="Arial" w:hAnsi="Arial" w:cs="Arial"/>
          <w:sz w:val="16"/>
          <w:szCs w:val="16"/>
          <w:lang w:val="en-GB"/>
        </w:rPr>
        <w:t>-</w:t>
      </w:r>
      <w:r>
        <w:rPr>
          <w:rFonts w:ascii="Arial" w:hAnsi="Arial" w:cs="Arial"/>
          <w:sz w:val="16"/>
          <w:szCs w:val="16"/>
          <w:lang w:val="en-GB"/>
        </w:rPr>
        <w:t>2</w:t>
      </w:r>
      <w:r w:rsidRPr="006D199B">
        <w:rPr>
          <w:rFonts w:ascii="Arial" w:hAnsi="Arial" w:cs="Arial"/>
          <w:sz w:val="16"/>
          <w:szCs w:val="16"/>
          <w:lang w:val="en-GB"/>
        </w:rPr>
        <w:t xml:space="preserve">99, white, 1.8mm high  </w:t>
      </w:r>
      <w:r w:rsidRPr="006D199B">
        <w:rPr>
          <w:rFonts w:ascii="Arial" w:hAnsi="Arial" w:cs="Arial"/>
          <w:b/>
          <w:i/>
          <w:color w:val="FF6600"/>
          <w:sz w:val="16"/>
          <w:szCs w:val="16"/>
          <w:lang w:val="en-GB"/>
        </w:rPr>
        <w:t>£3</w:t>
      </w:r>
    </w:p>
    <w:p w14:paraId="59AEE8A5"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FR-GY1 </w:t>
      </w:r>
      <w:r>
        <w:rPr>
          <w:rFonts w:ascii="Arial" w:hAnsi="Arial" w:cs="Arial"/>
          <w:sz w:val="16"/>
          <w:szCs w:val="16"/>
          <w:lang w:val="en-GB"/>
        </w:rPr>
        <w:t xml:space="preserve">   </w:t>
      </w:r>
      <w:r w:rsidRPr="006D199B">
        <w:rPr>
          <w:rFonts w:ascii="Arial" w:hAnsi="Arial" w:cs="Arial"/>
          <w:sz w:val="16"/>
          <w:szCs w:val="16"/>
          <w:lang w:val="en-GB"/>
        </w:rPr>
        <w:t xml:space="preserve"> Numbers 1-99, yellow, 1.2mm high  </w:t>
      </w:r>
      <w:r w:rsidRPr="006D199B">
        <w:rPr>
          <w:rFonts w:ascii="Arial" w:hAnsi="Arial" w:cs="Arial"/>
          <w:b/>
          <w:i/>
          <w:color w:val="FF6600"/>
          <w:sz w:val="16"/>
          <w:szCs w:val="16"/>
          <w:lang w:val="en-GB"/>
        </w:rPr>
        <w:t>£2</w:t>
      </w:r>
    </w:p>
    <w:p w14:paraId="261FECCB"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FR-GY2  </w:t>
      </w:r>
      <w:r>
        <w:rPr>
          <w:rFonts w:ascii="Arial" w:hAnsi="Arial" w:cs="Arial"/>
          <w:sz w:val="16"/>
          <w:szCs w:val="16"/>
          <w:lang w:val="en-GB"/>
        </w:rPr>
        <w:t xml:space="preserve">   </w:t>
      </w:r>
      <w:r w:rsidRPr="006D199B">
        <w:rPr>
          <w:rFonts w:ascii="Arial" w:hAnsi="Arial" w:cs="Arial"/>
          <w:sz w:val="16"/>
          <w:szCs w:val="16"/>
          <w:lang w:val="en-GB"/>
        </w:rPr>
        <w:t xml:space="preserve">Numbers 1-99, yellow, 1.8mm high  </w:t>
      </w:r>
      <w:r w:rsidRPr="006D199B">
        <w:rPr>
          <w:rFonts w:ascii="Arial" w:hAnsi="Arial" w:cs="Arial"/>
          <w:b/>
          <w:i/>
          <w:color w:val="FF6600"/>
          <w:sz w:val="16"/>
          <w:szCs w:val="16"/>
          <w:lang w:val="en-GB"/>
        </w:rPr>
        <w:t>£3</w:t>
      </w:r>
    </w:p>
    <w:p w14:paraId="31CBDBF9"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FR-GY3     Numbers 1-99, yellow, 0.8mm high </w:t>
      </w:r>
      <w:r w:rsidRPr="006D199B">
        <w:rPr>
          <w:rFonts w:ascii="Arial" w:hAnsi="Arial" w:cs="Arial"/>
          <w:b/>
          <w:i/>
          <w:color w:val="FF6600"/>
          <w:sz w:val="16"/>
          <w:szCs w:val="16"/>
          <w:lang w:val="en-GB"/>
        </w:rPr>
        <w:t>£</w:t>
      </w:r>
      <w:r>
        <w:rPr>
          <w:rFonts w:ascii="Arial" w:hAnsi="Arial" w:cs="Arial"/>
          <w:b/>
          <w:i/>
          <w:color w:val="FF6600"/>
          <w:sz w:val="16"/>
          <w:szCs w:val="16"/>
          <w:lang w:val="en-GB"/>
        </w:rPr>
        <w:t>1</w:t>
      </w:r>
      <w:r w:rsidRPr="006D199B">
        <w:rPr>
          <w:rFonts w:ascii="Arial" w:hAnsi="Arial" w:cs="Arial"/>
          <w:b/>
          <w:i/>
          <w:color w:val="FF6600"/>
          <w:sz w:val="16"/>
          <w:szCs w:val="16"/>
          <w:lang w:val="en-GB"/>
        </w:rPr>
        <w:t xml:space="preserve"> 50p</w:t>
      </w:r>
    </w:p>
    <w:p w14:paraId="74C2AA15" w14:textId="77777777" w:rsidR="0076500B" w:rsidRPr="005B76F9" w:rsidRDefault="0076500B" w:rsidP="0076500B">
      <w:pPr>
        <w:jc w:val="both"/>
        <w:rPr>
          <w:rFonts w:ascii="Arial" w:hAnsi="Arial" w:cs="Arial"/>
          <w:sz w:val="16"/>
          <w:szCs w:val="16"/>
          <w:lang w:val="en-GB"/>
        </w:rPr>
      </w:pPr>
      <w:r w:rsidRPr="005B76F9">
        <w:rPr>
          <w:rFonts w:ascii="Arial" w:hAnsi="Arial" w:cs="Arial"/>
          <w:sz w:val="16"/>
          <w:szCs w:val="16"/>
          <w:lang w:val="en-GB"/>
        </w:rPr>
        <w:t>FR-GY21</w:t>
      </w:r>
      <w:r>
        <w:rPr>
          <w:rFonts w:ascii="Arial" w:hAnsi="Arial" w:cs="Arial"/>
          <w:sz w:val="16"/>
          <w:szCs w:val="16"/>
          <w:lang w:val="en-GB"/>
        </w:rPr>
        <w:t xml:space="preserve">   Numbers 1-30, yellow in  2mm diameter yellow circle </w:t>
      </w:r>
      <w:r w:rsidRPr="006D199B">
        <w:rPr>
          <w:rFonts w:ascii="Arial" w:hAnsi="Arial" w:cs="Arial"/>
          <w:b/>
          <w:i/>
          <w:color w:val="FF6600"/>
          <w:sz w:val="16"/>
          <w:szCs w:val="16"/>
          <w:lang w:val="en-GB"/>
        </w:rPr>
        <w:t>£</w:t>
      </w:r>
      <w:r>
        <w:rPr>
          <w:rFonts w:ascii="Arial" w:hAnsi="Arial" w:cs="Arial"/>
          <w:b/>
          <w:i/>
          <w:color w:val="FF6600"/>
          <w:sz w:val="16"/>
          <w:szCs w:val="16"/>
          <w:lang w:val="en-GB"/>
        </w:rPr>
        <w:t>1</w:t>
      </w:r>
      <w:r w:rsidRPr="006D199B">
        <w:rPr>
          <w:rFonts w:ascii="Arial" w:hAnsi="Arial" w:cs="Arial"/>
          <w:b/>
          <w:i/>
          <w:color w:val="FF6600"/>
          <w:sz w:val="16"/>
          <w:szCs w:val="16"/>
          <w:lang w:val="en-GB"/>
        </w:rPr>
        <w:t xml:space="preserve"> 50p</w:t>
      </w:r>
    </w:p>
    <w:p w14:paraId="6B03E488" w14:textId="77777777" w:rsidR="0076500B" w:rsidRDefault="0076500B" w:rsidP="0076500B">
      <w:pPr>
        <w:rPr>
          <w:sz w:val="16"/>
          <w:szCs w:val="16"/>
          <w:lang w:val="en-GB"/>
        </w:rPr>
      </w:pPr>
    </w:p>
    <w:p w14:paraId="0F632DD2" w14:textId="33B75B15" w:rsidR="0076500B" w:rsidRDefault="00BB33E0" w:rsidP="0076500B">
      <w:pPr>
        <w:jc w:val="center"/>
        <w:rPr>
          <w:rFonts w:ascii="Arial" w:hAnsi="Arial" w:cs="Arial"/>
          <w:b/>
          <w:color w:val="FF6600"/>
          <w:u w:val="single"/>
          <w:lang w:val="en-GB"/>
        </w:rPr>
      </w:pPr>
      <w:r>
        <w:rPr>
          <w:rFonts w:ascii="Arial" w:hAnsi="Arial" w:cs="Arial"/>
          <w:b/>
          <w:color w:val="FF6600"/>
          <w:u w:val="single"/>
          <w:lang w:val="en-GB"/>
        </w:rPr>
        <w:t>4</w:t>
      </w:r>
      <w:r w:rsidR="00A46FE5">
        <w:rPr>
          <w:rFonts w:ascii="Arial" w:hAnsi="Arial" w:cs="Arial"/>
          <w:b/>
          <w:color w:val="FF6600"/>
          <w:u w:val="single"/>
          <w:lang w:val="en-GB"/>
        </w:rPr>
        <w:t>8</w:t>
      </w:r>
      <w:r w:rsidR="0076500B" w:rsidRPr="00DF0CA2">
        <w:rPr>
          <w:rFonts w:ascii="Arial" w:hAnsi="Arial" w:cs="Arial"/>
          <w:b/>
          <w:color w:val="FF6600"/>
          <w:u w:val="single"/>
          <w:lang w:val="en-GB"/>
        </w:rPr>
        <w:t xml:space="preserve">. </w:t>
      </w:r>
      <w:r w:rsidR="0076500B">
        <w:rPr>
          <w:rFonts w:ascii="Arial" w:hAnsi="Arial" w:cs="Arial"/>
          <w:b/>
          <w:color w:val="FF6600"/>
          <w:u w:val="single"/>
          <w:lang w:val="en-GB"/>
        </w:rPr>
        <w:t>ALPHABETS</w:t>
      </w:r>
    </w:p>
    <w:p w14:paraId="6AE180DE" w14:textId="77777777" w:rsidR="0076500B" w:rsidRDefault="0076500B" w:rsidP="0076500B">
      <w:pPr>
        <w:jc w:val="center"/>
        <w:rPr>
          <w:rFonts w:ascii="Arial" w:hAnsi="Arial" w:cs="Arial"/>
          <w:b/>
          <w:color w:val="FF6600"/>
          <w:u w:val="single"/>
          <w:lang w:val="en-GB"/>
        </w:rPr>
      </w:pPr>
    </w:p>
    <w:p w14:paraId="6819AB99" w14:textId="77777777" w:rsidR="0076500B" w:rsidRPr="006D199B" w:rsidRDefault="0076500B" w:rsidP="0076500B">
      <w:pPr>
        <w:jc w:val="both"/>
        <w:rPr>
          <w:rFonts w:ascii="Arial" w:hAnsi="Arial" w:cs="Arial"/>
          <w:b/>
          <w:color w:val="0000FF"/>
          <w:sz w:val="16"/>
          <w:szCs w:val="16"/>
          <w:lang w:val="en-GB"/>
        </w:rPr>
      </w:pPr>
      <w:r w:rsidRPr="006D199B">
        <w:rPr>
          <w:rFonts w:ascii="Arial" w:hAnsi="Arial" w:cs="Arial"/>
          <w:b/>
          <w:color w:val="0000FF"/>
          <w:sz w:val="16"/>
          <w:szCs w:val="16"/>
          <w:lang w:val="en-GB"/>
        </w:rPr>
        <w:t xml:space="preserve">General </w:t>
      </w:r>
      <w:r>
        <w:rPr>
          <w:rFonts w:ascii="Arial" w:hAnsi="Arial" w:cs="Arial"/>
          <w:b/>
          <w:color w:val="0000FF"/>
          <w:sz w:val="16"/>
          <w:szCs w:val="16"/>
          <w:lang w:val="en-GB"/>
        </w:rPr>
        <w:t>alphabet</w:t>
      </w:r>
      <w:r w:rsidRPr="006D199B">
        <w:rPr>
          <w:rFonts w:ascii="Arial" w:hAnsi="Arial" w:cs="Arial"/>
          <w:b/>
          <w:color w:val="0000FF"/>
          <w:sz w:val="16"/>
          <w:szCs w:val="16"/>
          <w:lang w:val="en-GB"/>
        </w:rPr>
        <w:t xml:space="preserve"> series</w:t>
      </w:r>
      <w:r>
        <w:rPr>
          <w:rFonts w:ascii="Arial" w:hAnsi="Arial" w:cs="Arial"/>
          <w:b/>
          <w:color w:val="0000FF"/>
          <w:sz w:val="16"/>
          <w:szCs w:val="16"/>
          <w:lang w:val="en-GB"/>
        </w:rPr>
        <w:t xml:space="preserve"> to match general number series sizes</w:t>
      </w:r>
      <w:r w:rsidRPr="006D199B">
        <w:rPr>
          <w:rFonts w:ascii="Arial" w:hAnsi="Arial" w:cs="Arial"/>
          <w:b/>
          <w:color w:val="0000FF"/>
          <w:sz w:val="16"/>
          <w:szCs w:val="16"/>
          <w:lang w:val="en-GB"/>
        </w:rPr>
        <w:t>. Used on a black background, F</w:t>
      </w:r>
      <w:r>
        <w:rPr>
          <w:rFonts w:ascii="Arial" w:hAnsi="Arial" w:cs="Arial"/>
          <w:b/>
          <w:color w:val="0000FF"/>
          <w:sz w:val="16"/>
          <w:szCs w:val="16"/>
          <w:lang w:val="en-GB"/>
        </w:rPr>
        <w:t>A</w:t>
      </w:r>
      <w:r w:rsidRPr="006D199B">
        <w:rPr>
          <w:rFonts w:ascii="Arial" w:hAnsi="Arial" w:cs="Arial"/>
          <w:b/>
          <w:color w:val="0000FF"/>
          <w:sz w:val="16"/>
          <w:szCs w:val="16"/>
          <w:lang w:val="en-GB"/>
        </w:rPr>
        <w:t>-GW1 and F</w:t>
      </w:r>
      <w:r>
        <w:rPr>
          <w:rFonts w:ascii="Arial" w:hAnsi="Arial" w:cs="Arial"/>
          <w:b/>
          <w:color w:val="0000FF"/>
          <w:sz w:val="16"/>
          <w:szCs w:val="16"/>
          <w:lang w:val="en-GB"/>
        </w:rPr>
        <w:t>A</w:t>
      </w:r>
      <w:r w:rsidRPr="006D199B">
        <w:rPr>
          <w:rFonts w:ascii="Arial" w:hAnsi="Arial" w:cs="Arial"/>
          <w:b/>
          <w:color w:val="0000FF"/>
          <w:sz w:val="16"/>
          <w:szCs w:val="16"/>
          <w:lang w:val="en-GB"/>
        </w:rPr>
        <w:t xml:space="preserve">-GW2 are also suitable as </w:t>
      </w:r>
      <w:r>
        <w:rPr>
          <w:rFonts w:ascii="Arial" w:hAnsi="Arial" w:cs="Arial"/>
          <w:b/>
          <w:color w:val="0000FF"/>
          <w:sz w:val="16"/>
          <w:szCs w:val="16"/>
          <w:lang w:val="en-GB"/>
        </w:rPr>
        <w:t xml:space="preserve">part of </w:t>
      </w:r>
      <w:r w:rsidRPr="006D199B">
        <w:rPr>
          <w:rFonts w:ascii="Arial" w:hAnsi="Arial" w:cs="Arial"/>
          <w:b/>
          <w:color w:val="0000FF"/>
          <w:sz w:val="16"/>
          <w:szCs w:val="16"/>
          <w:lang w:val="en-GB"/>
        </w:rPr>
        <w:t xml:space="preserve">route numbers. </w:t>
      </w:r>
    </w:p>
    <w:p w14:paraId="3BD8FC9A" w14:textId="77777777" w:rsidR="0076500B" w:rsidRPr="00DF0CA2" w:rsidRDefault="0076500B" w:rsidP="0076500B">
      <w:pPr>
        <w:jc w:val="center"/>
        <w:rPr>
          <w:rFonts w:ascii="Arial" w:hAnsi="Arial" w:cs="Arial"/>
          <w:b/>
          <w:color w:val="FF6600"/>
          <w:u w:val="single"/>
          <w:lang w:val="en-GB"/>
        </w:rPr>
      </w:pPr>
    </w:p>
    <w:p w14:paraId="0E5F68A1"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w:t>
      </w:r>
      <w:r>
        <w:rPr>
          <w:rFonts w:ascii="Arial" w:hAnsi="Arial" w:cs="Arial"/>
          <w:sz w:val="16"/>
          <w:szCs w:val="16"/>
          <w:lang w:val="en-GB"/>
        </w:rPr>
        <w:t>A</w:t>
      </w:r>
      <w:r w:rsidRPr="006D199B">
        <w:rPr>
          <w:rFonts w:ascii="Arial" w:hAnsi="Arial" w:cs="Arial"/>
          <w:sz w:val="16"/>
          <w:szCs w:val="16"/>
          <w:lang w:val="en-GB"/>
        </w:rPr>
        <w:t xml:space="preserve">-GB1  </w:t>
      </w:r>
      <w:r>
        <w:rPr>
          <w:rFonts w:ascii="Arial" w:hAnsi="Arial" w:cs="Arial"/>
          <w:sz w:val="16"/>
          <w:szCs w:val="16"/>
          <w:lang w:val="en-GB"/>
        </w:rPr>
        <w:t xml:space="preserve">   Letters A-Z,</w:t>
      </w:r>
      <w:r w:rsidRPr="006D199B">
        <w:rPr>
          <w:rFonts w:ascii="Arial" w:hAnsi="Arial" w:cs="Arial"/>
          <w:sz w:val="16"/>
          <w:szCs w:val="16"/>
          <w:lang w:val="en-GB"/>
        </w:rPr>
        <w:t xml:space="preserve"> black, 1.2mm high</w:t>
      </w:r>
      <w:r w:rsidR="00E7109E">
        <w:rPr>
          <w:rFonts w:ascii="Arial" w:hAnsi="Arial" w:cs="Arial"/>
          <w:sz w:val="16"/>
          <w:szCs w:val="16"/>
          <w:lang w:val="en-GB"/>
        </w:rPr>
        <w:t>, two of each</w:t>
      </w:r>
      <w:r w:rsidRPr="006D199B">
        <w:rPr>
          <w:rFonts w:ascii="Arial" w:hAnsi="Arial" w:cs="Arial"/>
          <w:sz w:val="16"/>
          <w:szCs w:val="16"/>
          <w:lang w:val="en-GB"/>
        </w:rPr>
        <w:t xml:space="preserve"> </w:t>
      </w:r>
      <w:r w:rsidRPr="006D199B">
        <w:rPr>
          <w:rFonts w:ascii="Arial" w:hAnsi="Arial" w:cs="Arial"/>
          <w:b/>
          <w:i/>
          <w:color w:val="FF6600"/>
          <w:sz w:val="16"/>
          <w:szCs w:val="16"/>
          <w:lang w:val="en-GB"/>
        </w:rPr>
        <w:t>£</w:t>
      </w:r>
      <w:r>
        <w:rPr>
          <w:rFonts w:ascii="Arial" w:hAnsi="Arial" w:cs="Arial"/>
          <w:b/>
          <w:i/>
          <w:color w:val="FF6600"/>
          <w:sz w:val="16"/>
          <w:szCs w:val="16"/>
          <w:lang w:val="en-GB"/>
        </w:rPr>
        <w:t>0.50p</w:t>
      </w:r>
    </w:p>
    <w:p w14:paraId="7D3DA34E" w14:textId="77777777" w:rsidR="0076500B" w:rsidRDefault="0076500B" w:rsidP="0076500B">
      <w:pPr>
        <w:jc w:val="both"/>
        <w:rPr>
          <w:rFonts w:ascii="Arial" w:hAnsi="Arial" w:cs="Arial"/>
          <w:b/>
          <w:i/>
          <w:color w:val="FF6600"/>
          <w:sz w:val="16"/>
          <w:szCs w:val="16"/>
          <w:lang w:val="en-GB"/>
        </w:rPr>
      </w:pPr>
      <w:r w:rsidRPr="006D199B">
        <w:rPr>
          <w:rFonts w:ascii="Arial" w:hAnsi="Arial" w:cs="Arial"/>
          <w:sz w:val="16"/>
          <w:szCs w:val="16"/>
          <w:lang w:val="en-GB"/>
        </w:rPr>
        <w:t>F</w:t>
      </w:r>
      <w:r>
        <w:rPr>
          <w:rFonts w:ascii="Arial" w:hAnsi="Arial" w:cs="Arial"/>
          <w:sz w:val="16"/>
          <w:szCs w:val="16"/>
          <w:lang w:val="en-GB"/>
        </w:rPr>
        <w:t>A</w:t>
      </w:r>
      <w:r w:rsidRPr="006D199B">
        <w:rPr>
          <w:rFonts w:ascii="Arial" w:hAnsi="Arial" w:cs="Arial"/>
          <w:sz w:val="16"/>
          <w:szCs w:val="16"/>
          <w:lang w:val="en-GB"/>
        </w:rPr>
        <w:t xml:space="preserve">-GB2  </w:t>
      </w:r>
      <w:r>
        <w:rPr>
          <w:rFonts w:ascii="Arial" w:hAnsi="Arial" w:cs="Arial"/>
          <w:sz w:val="16"/>
          <w:szCs w:val="16"/>
          <w:lang w:val="en-GB"/>
        </w:rPr>
        <w:t xml:space="preserve">   Letters A-Z</w:t>
      </w:r>
      <w:r w:rsidRPr="006D199B">
        <w:rPr>
          <w:rFonts w:ascii="Arial" w:hAnsi="Arial" w:cs="Arial"/>
          <w:sz w:val="16"/>
          <w:szCs w:val="16"/>
          <w:lang w:val="en-GB"/>
        </w:rPr>
        <w:t>, black, 1.8mm high</w:t>
      </w:r>
      <w:r w:rsidR="00596B69">
        <w:rPr>
          <w:rFonts w:ascii="Arial" w:hAnsi="Arial" w:cs="Arial"/>
          <w:sz w:val="16"/>
          <w:szCs w:val="16"/>
          <w:lang w:val="en-GB"/>
        </w:rPr>
        <w:t>, two of each</w:t>
      </w:r>
      <w:r w:rsidRPr="006D199B">
        <w:rPr>
          <w:rFonts w:ascii="Arial" w:hAnsi="Arial" w:cs="Arial"/>
          <w:sz w:val="16"/>
          <w:szCs w:val="16"/>
          <w:lang w:val="en-GB"/>
        </w:rPr>
        <w:t xml:space="preserve"> </w:t>
      </w:r>
      <w:r w:rsidRPr="006D199B">
        <w:rPr>
          <w:rFonts w:ascii="Arial" w:hAnsi="Arial" w:cs="Arial"/>
          <w:b/>
          <w:i/>
          <w:color w:val="FF6600"/>
          <w:sz w:val="16"/>
          <w:szCs w:val="16"/>
          <w:lang w:val="en-GB"/>
        </w:rPr>
        <w:t>£</w:t>
      </w:r>
      <w:r>
        <w:rPr>
          <w:rFonts w:ascii="Arial" w:hAnsi="Arial" w:cs="Arial"/>
          <w:b/>
          <w:i/>
          <w:color w:val="FF6600"/>
          <w:sz w:val="16"/>
          <w:szCs w:val="16"/>
          <w:lang w:val="en-GB"/>
        </w:rPr>
        <w:t>0.75p</w:t>
      </w:r>
    </w:p>
    <w:p w14:paraId="40AED7BB"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w:t>
      </w:r>
      <w:r>
        <w:rPr>
          <w:rFonts w:ascii="Arial" w:hAnsi="Arial" w:cs="Arial"/>
          <w:sz w:val="16"/>
          <w:szCs w:val="16"/>
          <w:lang w:val="en-GB"/>
        </w:rPr>
        <w:t>A</w:t>
      </w:r>
      <w:r w:rsidRPr="006D199B">
        <w:rPr>
          <w:rFonts w:ascii="Arial" w:hAnsi="Arial" w:cs="Arial"/>
          <w:sz w:val="16"/>
          <w:szCs w:val="16"/>
          <w:lang w:val="en-GB"/>
        </w:rPr>
        <w:t>-G</w:t>
      </w:r>
      <w:r>
        <w:rPr>
          <w:rFonts w:ascii="Arial" w:hAnsi="Arial" w:cs="Arial"/>
          <w:sz w:val="16"/>
          <w:szCs w:val="16"/>
          <w:lang w:val="en-GB"/>
        </w:rPr>
        <w:t>G</w:t>
      </w:r>
      <w:r w:rsidRPr="006D199B">
        <w:rPr>
          <w:rFonts w:ascii="Arial" w:hAnsi="Arial" w:cs="Arial"/>
          <w:sz w:val="16"/>
          <w:szCs w:val="16"/>
          <w:lang w:val="en-GB"/>
        </w:rPr>
        <w:t xml:space="preserve">1  </w:t>
      </w:r>
      <w:r>
        <w:rPr>
          <w:rFonts w:ascii="Arial" w:hAnsi="Arial" w:cs="Arial"/>
          <w:sz w:val="16"/>
          <w:szCs w:val="16"/>
          <w:lang w:val="en-GB"/>
        </w:rPr>
        <w:t xml:space="preserve">   Letters A-Z,</w:t>
      </w:r>
      <w:r w:rsidRPr="006D199B">
        <w:rPr>
          <w:rFonts w:ascii="Arial" w:hAnsi="Arial" w:cs="Arial"/>
          <w:sz w:val="16"/>
          <w:szCs w:val="16"/>
          <w:lang w:val="en-GB"/>
        </w:rPr>
        <w:t xml:space="preserve"> </w:t>
      </w:r>
      <w:r>
        <w:rPr>
          <w:rFonts w:ascii="Arial" w:hAnsi="Arial" w:cs="Arial"/>
          <w:sz w:val="16"/>
          <w:szCs w:val="16"/>
          <w:lang w:val="en-GB"/>
        </w:rPr>
        <w:t>gold</w:t>
      </w:r>
      <w:r w:rsidRPr="006D199B">
        <w:rPr>
          <w:rFonts w:ascii="Arial" w:hAnsi="Arial" w:cs="Arial"/>
          <w:sz w:val="16"/>
          <w:szCs w:val="16"/>
          <w:lang w:val="en-GB"/>
        </w:rPr>
        <w:t>, 1.2mm high</w:t>
      </w:r>
      <w:r w:rsidR="00596B69">
        <w:rPr>
          <w:rFonts w:ascii="Arial" w:hAnsi="Arial" w:cs="Arial"/>
          <w:sz w:val="16"/>
          <w:szCs w:val="16"/>
          <w:lang w:val="en-GB"/>
        </w:rPr>
        <w:t>, two of each</w:t>
      </w:r>
      <w:r w:rsidR="00596B69" w:rsidRPr="006D199B">
        <w:rPr>
          <w:rFonts w:ascii="Arial" w:hAnsi="Arial" w:cs="Arial"/>
          <w:sz w:val="16"/>
          <w:szCs w:val="16"/>
          <w:lang w:val="en-GB"/>
        </w:rPr>
        <w:t xml:space="preserve"> </w:t>
      </w:r>
      <w:r w:rsidRPr="006D199B">
        <w:rPr>
          <w:rFonts w:ascii="Arial" w:hAnsi="Arial" w:cs="Arial"/>
          <w:b/>
          <w:i/>
          <w:color w:val="FF6600"/>
          <w:sz w:val="16"/>
          <w:szCs w:val="16"/>
          <w:lang w:val="en-GB"/>
        </w:rPr>
        <w:t>£</w:t>
      </w:r>
      <w:r>
        <w:rPr>
          <w:rFonts w:ascii="Arial" w:hAnsi="Arial" w:cs="Arial"/>
          <w:b/>
          <w:i/>
          <w:color w:val="FF6600"/>
          <w:sz w:val="16"/>
          <w:szCs w:val="16"/>
          <w:lang w:val="en-GB"/>
        </w:rPr>
        <w:t>0.50p</w:t>
      </w:r>
    </w:p>
    <w:p w14:paraId="0E96E619" w14:textId="77777777" w:rsidR="0076500B" w:rsidRDefault="0076500B" w:rsidP="0076500B">
      <w:pPr>
        <w:jc w:val="both"/>
        <w:rPr>
          <w:rFonts w:ascii="Arial" w:hAnsi="Arial" w:cs="Arial"/>
          <w:b/>
          <w:i/>
          <w:color w:val="FF6600"/>
          <w:sz w:val="16"/>
          <w:szCs w:val="16"/>
          <w:lang w:val="en-GB"/>
        </w:rPr>
      </w:pPr>
      <w:r w:rsidRPr="006D199B">
        <w:rPr>
          <w:rFonts w:ascii="Arial" w:hAnsi="Arial" w:cs="Arial"/>
          <w:sz w:val="16"/>
          <w:szCs w:val="16"/>
          <w:lang w:val="en-GB"/>
        </w:rPr>
        <w:t>F</w:t>
      </w:r>
      <w:r>
        <w:rPr>
          <w:rFonts w:ascii="Arial" w:hAnsi="Arial" w:cs="Arial"/>
          <w:sz w:val="16"/>
          <w:szCs w:val="16"/>
          <w:lang w:val="en-GB"/>
        </w:rPr>
        <w:t>A</w:t>
      </w:r>
      <w:r w:rsidRPr="006D199B">
        <w:rPr>
          <w:rFonts w:ascii="Arial" w:hAnsi="Arial" w:cs="Arial"/>
          <w:sz w:val="16"/>
          <w:szCs w:val="16"/>
          <w:lang w:val="en-GB"/>
        </w:rPr>
        <w:t>-G</w:t>
      </w:r>
      <w:r>
        <w:rPr>
          <w:rFonts w:ascii="Arial" w:hAnsi="Arial" w:cs="Arial"/>
          <w:sz w:val="16"/>
          <w:szCs w:val="16"/>
          <w:lang w:val="en-GB"/>
        </w:rPr>
        <w:t>G</w:t>
      </w:r>
      <w:r w:rsidRPr="006D199B">
        <w:rPr>
          <w:rFonts w:ascii="Arial" w:hAnsi="Arial" w:cs="Arial"/>
          <w:sz w:val="16"/>
          <w:szCs w:val="16"/>
          <w:lang w:val="en-GB"/>
        </w:rPr>
        <w:t xml:space="preserve">2  </w:t>
      </w:r>
      <w:r>
        <w:rPr>
          <w:rFonts w:ascii="Arial" w:hAnsi="Arial" w:cs="Arial"/>
          <w:sz w:val="16"/>
          <w:szCs w:val="16"/>
          <w:lang w:val="en-GB"/>
        </w:rPr>
        <w:t xml:space="preserve">   Letters A-Z</w:t>
      </w:r>
      <w:r w:rsidRPr="006D199B">
        <w:rPr>
          <w:rFonts w:ascii="Arial" w:hAnsi="Arial" w:cs="Arial"/>
          <w:sz w:val="16"/>
          <w:szCs w:val="16"/>
          <w:lang w:val="en-GB"/>
        </w:rPr>
        <w:t xml:space="preserve">, </w:t>
      </w:r>
      <w:r>
        <w:rPr>
          <w:rFonts w:ascii="Arial" w:hAnsi="Arial" w:cs="Arial"/>
          <w:sz w:val="16"/>
          <w:szCs w:val="16"/>
          <w:lang w:val="en-GB"/>
        </w:rPr>
        <w:t>gold</w:t>
      </w:r>
      <w:r w:rsidRPr="006D199B">
        <w:rPr>
          <w:rFonts w:ascii="Arial" w:hAnsi="Arial" w:cs="Arial"/>
          <w:sz w:val="16"/>
          <w:szCs w:val="16"/>
          <w:lang w:val="en-GB"/>
        </w:rPr>
        <w:t>, 1.8mm high</w:t>
      </w:r>
      <w:r w:rsidR="00596B69">
        <w:rPr>
          <w:rFonts w:ascii="Arial" w:hAnsi="Arial" w:cs="Arial"/>
          <w:sz w:val="16"/>
          <w:szCs w:val="16"/>
          <w:lang w:val="en-GB"/>
        </w:rPr>
        <w:t>, two of each</w:t>
      </w:r>
      <w:r w:rsidR="00596B69" w:rsidRPr="006D199B">
        <w:rPr>
          <w:rFonts w:ascii="Arial" w:hAnsi="Arial" w:cs="Arial"/>
          <w:sz w:val="16"/>
          <w:szCs w:val="16"/>
          <w:lang w:val="en-GB"/>
        </w:rPr>
        <w:t xml:space="preserve"> </w:t>
      </w:r>
      <w:r w:rsidRPr="006D199B">
        <w:rPr>
          <w:rFonts w:ascii="Arial" w:hAnsi="Arial" w:cs="Arial"/>
          <w:b/>
          <w:i/>
          <w:color w:val="FF6600"/>
          <w:sz w:val="16"/>
          <w:szCs w:val="16"/>
          <w:lang w:val="en-GB"/>
        </w:rPr>
        <w:t>£</w:t>
      </w:r>
      <w:r>
        <w:rPr>
          <w:rFonts w:ascii="Arial" w:hAnsi="Arial" w:cs="Arial"/>
          <w:b/>
          <w:i/>
          <w:color w:val="FF6600"/>
          <w:sz w:val="16"/>
          <w:szCs w:val="16"/>
          <w:lang w:val="en-GB"/>
        </w:rPr>
        <w:t>0.75p</w:t>
      </w:r>
    </w:p>
    <w:p w14:paraId="4E05F34C"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w:t>
      </w:r>
      <w:r>
        <w:rPr>
          <w:rFonts w:ascii="Arial" w:hAnsi="Arial" w:cs="Arial"/>
          <w:sz w:val="16"/>
          <w:szCs w:val="16"/>
          <w:lang w:val="en-GB"/>
        </w:rPr>
        <w:t>A</w:t>
      </w:r>
      <w:r w:rsidRPr="006D199B">
        <w:rPr>
          <w:rFonts w:ascii="Arial" w:hAnsi="Arial" w:cs="Arial"/>
          <w:sz w:val="16"/>
          <w:szCs w:val="16"/>
          <w:lang w:val="en-GB"/>
        </w:rPr>
        <w:t>-G</w:t>
      </w:r>
      <w:r>
        <w:rPr>
          <w:rFonts w:ascii="Arial" w:hAnsi="Arial" w:cs="Arial"/>
          <w:sz w:val="16"/>
          <w:szCs w:val="16"/>
          <w:lang w:val="en-GB"/>
        </w:rPr>
        <w:t>R</w:t>
      </w:r>
      <w:r w:rsidRPr="006D199B">
        <w:rPr>
          <w:rFonts w:ascii="Arial" w:hAnsi="Arial" w:cs="Arial"/>
          <w:sz w:val="16"/>
          <w:szCs w:val="16"/>
          <w:lang w:val="en-GB"/>
        </w:rPr>
        <w:t xml:space="preserve">1  </w:t>
      </w:r>
      <w:r>
        <w:rPr>
          <w:rFonts w:ascii="Arial" w:hAnsi="Arial" w:cs="Arial"/>
          <w:sz w:val="16"/>
          <w:szCs w:val="16"/>
          <w:lang w:val="en-GB"/>
        </w:rPr>
        <w:t xml:space="preserve">   Letters A-Z,</w:t>
      </w:r>
      <w:r w:rsidRPr="006D199B">
        <w:rPr>
          <w:rFonts w:ascii="Arial" w:hAnsi="Arial" w:cs="Arial"/>
          <w:sz w:val="16"/>
          <w:szCs w:val="16"/>
          <w:lang w:val="en-GB"/>
        </w:rPr>
        <w:t xml:space="preserve"> </w:t>
      </w:r>
      <w:r>
        <w:rPr>
          <w:rFonts w:ascii="Arial" w:hAnsi="Arial" w:cs="Arial"/>
          <w:sz w:val="16"/>
          <w:szCs w:val="16"/>
          <w:lang w:val="en-GB"/>
        </w:rPr>
        <w:t>red</w:t>
      </w:r>
      <w:r w:rsidRPr="006D199B">
        <w:rPr>
          <w:rFonts w:ascii="Arial" w:hAnsi="Arial" w:cs="Arial"/>
          <w:sz w:val="16"/>
          <w:szCs w:val="16"/>
          <w:lang w:val="en-GB"/>
        </w:rPr>
        <w:t>, 1.2mm high</w:t>
      </w:r>
      <w:r w:rsidR="00596B69">
        <w:rPr>
          <w:rFonts w:ascii="Arial" w:hAnsi="Arial" w:cs="Arial"/>
          <w:sz w:val="16"/>
          <w:szCs w:val="16"/>
          <w:lang w:val="en-GB"/>
        </w:rPr>
        <w:t>, two of each</w:t>
      </w:r>
      <w:r w:rsidR="00596B69" w:rsidRPr="006D199B">
        <w:rPr>
          <w:rFonts w:ascii="Arial" w:hAnsi="Arial" w:cs="Arial"/>
          <w:sz w:val="16"/>
          <w:szCs w:val="16"/>
          <w:lang w:val="en-GB"/>
        </w:rPr>
        <w:t xml:space="preserve"> </w:t>
      </w:r>
      <w:r w:rsidRPr="006D199B">
        <w:rPr>
          <w:rFonts w:ascii="Arial" w:hAnsi="Arial" w:cs="Arial"/>
          <w:b/>
          <w:i/>
          <w:color w:val="FF6600"/>
          <w:sz w:val="16"/>
          <w:szCs w:val="16"/>
          <w:lang w:val="en-GB"/>
        </w:rPr>
        <w:t>£</w:t>
      </w:r>
      <w:r>
        <w:rPr>
          <w:rFonts w:ascii="Arial" w:hAnsi="Arial" w:cs="Arial"/>
          <w:b/>
          <w:i/>
          <w:color w:val="FF6600"/>
          <w:sz w:val="16"/>
          <w:szCs w:val="16"/>
          <w:lang w:val="en-GB"/>
        </w:rPr>
        <w:t>0.50p</w:t>
      </w:r>
    </w:p>
    <w:p w14:paraId="55537683" w14:textId="77777777" w:rsidR="0076500B" w:rsidRDefault="0076500B" w:rsidP="0076500B">
      <w:pPr>
        <w:jc w:val="both"/>
        <w:rPr>
          <w:rFonts w:ascii="Arial" w:hAnsi="Arial" w:cs="Arial"/>
          <w:b/>
          <w:i/>
          <w:color w:val="FF6600"/>
          <w:sz w:val="16"/>
          <w:szCs w:val="16"/>
          <w:lang w:val="en-GB"/>
        </w:rPr>
      </w:pPr>
      <w:r w:rsidRPr="006D199B">
        <w:rPr>
          <w:rFonts w:ascii="Arial" w:hAnsi="Arial" w:cs="Arial"/>
          <w:sz w:val="16"/>
          <w:szCs w:val="16"/>
          <w:lang w:val="en-GB"/>
        </w:rPr>
        <w:t>F</w:t>
      </w:r>
      <w:r>
        <w:rPr>
          <w:rFonts w:ascii="Arial" w:hAnsi="Arial" w:cs="Arial"/>
          <w:sz w:val="16"/>
          <w:szCs w:val="16"/>
          <w:lang w:val="en-GB"/>
        </w:rPr>
        <w:t>A</w:t>
      </w:r>
      <w:r w:rsidRPr="006D199B">
        <w:rPr>
          <w:rFonts w:ascii="Arial" w:hAnsi="Arial" w:cs="Arial"/>
          <w:sz w:val="16"/>
          <w:szCs w:val="16"/>
          <w:lang w:val="en-GB"/>
        </w:rPr>
        <w:t>-G</w:t>
      </w:r>
      <w:r>
        <w:rPr>
          <w:rFonts w:ascii="Arial" w:hAnsi="Arial" w:cs="Arial"/>
          <w:sz w:val="16"/>
          <w:szCs w:val="16"/>
          <w:lang w:val="en-GB"/>
        </w:rPr>
        <w:t>R</w:t>
      </w:r>
      <w:r w:rsidRPr="006D199B">
        <w:rPr>
          <w:rFonts w:ascii="Arial" w:hAnsi="Arial" w:cs="Arial"/>
          <w:sz w:val="16"/>
          <w:szCs w:val="16"/>
          <w:lang w:val="en-GB"/>
        </w:rPr>
        <w:t xml:space="preserve">2  </w:t>
      </w:r>
      <w:r>
        <w:rPr>
          <w:rFonts w:ascii="Arial" w:hAnsi="Arial" w:cs="Arial"/>
          <w:sz w:val="16"/>
          <w:szCs w:val="16"/>
          <w:lang w:val="en-GB"/>
        </w:rPr>
        <w:t xml:space="preserve">   Letters A-Z</w:t>
      </w:r>
      <w:r w:rsidRPr="006D199B">
        <w:rPr>
          <w:rFonts w:ascii="Arial" w:hAnsi="Arial" w:cs="Arial"/>
          <w:sz w:val="16"/>
          <w:szCs w:val="16"/>
          <w:lang w:val="en-GB"/>
        </w:rPr>
        <w:t xml:space="preserve">, </w:t>
      </w:r>
      <w:r>
        <w:rPr>
          <w:rFonts w:ascii="Arial" w:hAnsi="Arial" w:cs="Arial"/>
          <w:sz w:val="16"/>
          <w:szCs w:val="16"/>
          <w:lang w:val="en-GB"/>
        </w:rPr>
        <w:t>red</w:t>
      </w:r>
      <w:r w:rsidRPr="006D199B">
        <w:rPr>
          <w:rFonts w:ascii="Arial" w:hAnsi="Arial" w:cs="Arial"/>
          <w:sz w:val="16"/>
          <w:szCs w:val="16"/>
          <w:lang w:val="en-GB"/>
        </w:rPr>
        <w:t>, 1.8mm high</w:t>
      </w:r>
      <w:r w:rsidR="00596B69">
        <w:rPr>
          <w:rFonts w:ascii="Arial" w:hAnsi="Arial" w:cs="Arial"/>
          <w:sz w:val="16"/>
          <w:szCs w:val="16"/>
          <w:lang w:val="en-GB"/>
        </w:rPr>
        <w:t>, two of each</w:t>
      </w:r>
      <w:r w:rsidR="00596B69" w:rsidRPr="006D199B">
        <w:rPr>
          <w:rFonts w:ascii="Arial" w:hAnsi="Arial" w:cs="Arial"/>
          <w:sz w:val="16"/>
          <w:szCs w:val="16"/>
          <w:lang w:val="en-GB"/>
        </w:rPr>
        <w:t xml:space="preserve"> </w:t>
      </w:r>
      <w:r w:rsidRPr="006D199B">
        <w:rPr>
          <w:rFonts w:ascii="Arial" w:hAnsi="Arial" w:cs="Arial"/>
          <w:b/>
          <w:i/>
          <w:color w:val="FF6600"/>
          <w:sz w:val="16"/>
          <w:szCs w:val="16"/>
          <w:lang w:val="en-GB"/>
        </w:rPr>
        <w:t>£</w:t>
      </w:r>
      <w:r>
        <w:rPr>
          <w:rFonts w:ascii="Arial" w:hAnsi="Arial" w:cs="Arial"/>
          <w:b/>
          <w:i/>
          <w:color w:val="FF6600"/>
          <w:sz w:val="16"/>
          <w:szCs w:val="16"/>
          <w:lang w:val="en-GB"/>
        </w:rPr>
        <w:t>0.75p</w:t>
      </w:r>
    </w:p>
    <w:p w14:paraId="7DF65980"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w:t>
      </w:r>
      <w:r>
        <w:rPr>
          <w:rFonts w:ascii="Arial" w:hAnsi="Arial" w:cs="Arial"/>
          <w:sz w:val="16"/>
          <w:szCs w:val="16"/>
          <w:lang w:val="en-GB"/>
        </w:rPr>
        <w:t>A</w:t>
      </w:r>
      <w:r w:rsidRPr="006D199B">
        <w:rPr>
          <w:rFonts w:ascii="Arial" w:hAnsi="Arial" w:cs="Arial"/>
          <w:sz w:val="16"/>
          <w:szCs w:val="16"/>
          <w:lang w:val="en-GB"/>
        </w:rPr>
        <w:t>-G</w:t>
      </w:r>
      <w:r>
        <w:rPr>
          <w:rFonts w:ascii="Arial" w:hAnsi="Arial" w:cs="Arial"/>
          <w:sz w:val="16"/>
          <w:szCs w:val="16"/>
          <w:lang w:val="en-GB"/>
        </w:rPr>
        <w:t>W</w:t>
      </w:r>
      <w:r w:rsidRPr="006D199B">
        <w:rPr>
          <w:rFonts w:ascii="Arial" w:hAnsi="Arial" w:cs="Arial"/>
          <w:sz w:val="16"/>
          <w:szCs w:val="16"/>
          <w:lang w:val="en-GB"/>
        </w:rPr>
        <w:t xml:space="preserve">1  </w:t>
      </w:r>
      <w:r>
        <w:rPr>
          <w:rFonts w:ascii="Arial" w:hAnsi="Arial" w:cs="Arial"/>
          <w:sz w:val="16"/>
          <w:szCs w:val="16"/>
          <w:lang w:val="en-GB"/>
        </w:rPr>
        <w:t xml:space="preserve">  Letters A-Z,</w:t>
      </w:r>
      <w:r w:rsidRPr="006D199B">
        <w:rPr>
          <w:rFonts w:ascii="Arial" w:hAnsi="Arial" w:cs="Arial"/>
          <w:sz w:val="16"/>
          <w:szCs w:val="16"/>
          <w:lang w:val="en-GB"/>
        </w:rPr>
        <w:t xml:space="preserve"> </w:t>
      </w:r>
      <w:r>
        <w:rPr>
          <w:rFonts w:ascii="Arial" w:hAnsi="Arial" w:cs="Arial"/>
          <w:sz w:val="16"/>
          <w:szCs w:val="16"/>
          <w:lang w:val="en-GB"/>
        </w:rPr>
        <w:t>white</w:t>
      </w:r>
      <w:r w:rsidRPr="006D199B">
        <w:rPr>
          <w:rFonts w:ascii="Arial" w:hAnsi="Arial" w:cs="Arial"/>
          <w:sz w:val="16"/>
          <w:szCs w:val="16"/>
          <w:lang w:val="en-GB"/>
        </w:rPr>
        <w:t>, 1.2mm high</w:t>
      </w:r>
      <w:r w:rsidR="00596B69">
        <w:rPr>
          <w:rFonts w:ascii="Arial" w:hAnsi="Arial" w:cs="Arial"/>
          <w:sz w:val="16"/>
          <w:szCs w:val="16"/>
          <w:lang w:val="en-GB"/>
        </w:rPr>
        <w:t>, two of each</w:t>
      </w:r>
      <w:r w:rsidR="00596B69" w:rsidRPr="006D199B">
        <w:rPr>
          <w:rFonts w:ascii="Arial" w:hAnsi="Arial" w:cs="Arial"/>
          <w:sz w:val="16"/>
          <w:szCs w:val="16"/>
          <w:lang w:val="en-GB"/>
        </w:rPr>
        <w:t xml:space="preserve"> </w:t>
      </w:r>
      <w:r w:rsidRPr="006D199B">
        <w:rPr>
          <w:rFonts w:ascii="Arial" w:hAnsi="Arial" w:cs="Arial"/>
          <w:b/>
          <w:i/>
          <w:color w:val="FF6600"/>
          <w:sz w:val="16"/>
          <w:szCs w:val="16"/>
          <w:lang w:val="en-GB"/>
        </w:rPr>
        <w:t>£</w:t>
      </w:r>
      <w:r>
        <w:rPr>
          <w:rFonts w:ascii="Arial" w:hAnsi="Arial" w:cs="Arial"/>
          <w:b/>
          <w:i/>
          <w:color w:val="FF6600"/>
          <w:sz w:val="16"/>
          <w:szCs w:val="16"/>
          <w:lang w:val="en-GB"/>
        </w:rPr>
        <w:t>0.50p</w:t>
      </w:r>
    </w:p>
    <w:p w14:paraId="6ED48280" w14:textId="77777777" w:rsidR="0076500B" w:rsidRDefault="0076500B" w:rsidP="0076500B">
      <w:pPr>
        <w:jc w:val="both"/>
        <w:rPr>
          <w:rFonts w:ascii="Arial" w:hAnsi="Arial" w:cs="Arial"/>
          <w:b/>
          <w:i/>
          <w:color w:val="FF6600"/>
          <w:sz w:val="16"/>
          <w:szCs w:val="16"/>
          <w:lang w:val="en-GB"/>
        </w:rPr>
      </w:pPr>
      <w:r w:rsidRPr="006D199B">
        <w:rPr>
          <w:rFonts w:ascii="Arial" w:hAnsi="Arial" w:cs="Arial"/>
          <w:sz w:val="16"/>
          <w:szCs w:val="16"/>
          <w:lang w:val="en-GB"/>
        </w:rPr>
        <w:t>F</w:t>
      </w:r>
      <w:r>
        <w:rPr>
          <w:rFonts w:ascii="Arial" w:hAnsi="Arial" w:cs="Arial"/>
          <w:sz w:val="16"/>
          <w:szCs w:val="16"/>
          <w:lang w:val="en-GB"/>
        </w:rPr>
        <w:t>A</w:t>
      </w:r>
      <w:r w:rsidRPr="006D199B">
        <w:rPr>
          <w:rFonts w:ascii="Arial" w:hAnsi="Arial" w:cs="Arial"/>
          <w:sz w:val="16"/>
          <w:szCs w:val="16"/>
          <w:lang w:val="en-GB"/>
        </w:rPr>
        <w:t>-G</w:t>
      </w:r>
      <w:r>
        <w:rPr>
          <w:rFonts w:ascii="Arial" w:hAnsi="Arial" w:cs="Arial"/>
          <w:sz w:val="16"/>
          <w:szCs w:val="16"/>
          <w:lang w:val="en-GB"/>
        </w:rPr>
        <w:t>W</w:t>
      </w:r>
      <w:r w:rsidRPr="006D199B">
        <w:rPr>
          <w:rFonts w:ascii="Arial" w:hAnsi="Arial" w:cs="Arial"/>
          <w:sz w:val="16"/>
          <w:szCs w:val="16"/>
          <w:lang w:val="en-GB"/>
        </w:rPr>
        <w:t xml:space="preserve">2  </w:t>
      </w:r>
      <w:r>
        <w:rPr>
          <w:rFonts w:ascii="Arial" w:hAnsi="Arial" w:cs="Arial"/>
          <w:sz w:val="16"/>
          <w:szCs w:val="16"/>
          <w:lang w:val="en-GB"/>
        </w:rPr>
        <w:t xml:space="preserve">  Letters A-Z,</w:t>
      </w:r>
      <w:r w:rsidRPr="006D199B">
        <w:rPr>
          <w:rFonts w:ascii="Arial" w:hAnsi="Arial" w:cs="Arial"/>
          <w:sz w:val="16"/>
          <w:szCs w:val="16"/>
          <w:lang w:val="en-GB"/>
        </w:rPr>
        <w:t xml:space="preserve"> </w:t>
      </w:r>
      <w:r>
        <w:rPr>
          <w:rFonts w:ascii="Arial" w:hAnsi="Arial" w:cs="Arial"/>
          <w:sz w:val="16"/>
          <w:szCs w:val="16"/>
          <w:lang w:val="en-GB"/>
        </w:rPr>
        <w:t>white</w:t>
      </w:r>
      <w:r w:rsidRPr="006D199B">
        <w:rPr>
          <w:rFonts w:ascii="Arial" w:hAnsi="Arial" w:cs="Arial"/>
          <w:sz w:val="16"/>
          <w:szCs w:val="16"/>
          <w:lang w:val="en-GB"/>
        </w:rPr>
        <w:t>, 1.8mm high</w:t>
      </w:r>
      <w:r w:rsidR="00596B69">
        <w:rPr>
          <w:rFonts w:ascii="Arial" w:hAnsi="Arial" w:cs="Arial"/>
          <w:sz w:val="16"/>
          <w:szCs w:val="16"/>
          <w:lang w:val="en-GB"/>
        </w:rPr>
        <w:t>, two of each</w:t>
      </w:r>
      <w:r w:rsidR="00596B69" w:rsidRPr="006D199B">
        <w:rPr>
          <w:rFonts w:ascii="Arial" w:hAnsi="Arial" w:cs="Arial"/>
          <w:sz w:val="16"/>
          <w:szCs w:val="16"/>
          <w:lang w:val="en-GB"/>
        </w:rPr>
        <w:t xml:space="preserve"> </w:t>
      </w:r>
      <w:r w:rsidRPr="006D199B">
        <w:rPr>
          <w:rFonts w:ascii="Arial" w:hAnsi="Arial" w:cs="Arial"/>
          <w:b/>
          <w:i/>
          <w:color w:val="FF6600"/>
          <w:sz w:val="16"/>
          <w:szCs w:val="16"/>
          <w:lang w:val="en-GB"/>
        </w:rPr>
        <w:t>£</w:t>
      </w:r>
      <w:r>
        <w:rPr>
          <w:rFonts w:ascii="Arial" w:hAnsi="Arial" w:cs="Arial"/>
          <w:b/>
          <w:i/>
          <w:color w:val="FF6600"/>
          <w:sz w:val="16"/>
          <w:szCs w:val="16"/>
          <w:lang w:val="en-GB"/>
        </w:rPr>
        <w:t>0.75p</w:t>
      </w:r>
    </w:p>
    <w:p w14:paraId="699F6434"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F</w:t>
      </w:r>
      <w:r>
        <w:rPr>
          <w:rFonts w:ascii="Arial" w:hAnsi="Arial" w:cs="Arial"/>
          <w:sz w:val="16"/>
          <w:szCs w:val="16"/>
          <w:lang w:val="en-GB"/>
        </w:rPr>
        <w:t>A</w:t>
      </w:r>
      <w:r w:rsidRPr="006D199B">
        <w:rPr>
          <w:rFonts w:ascii="Arial" w:hAnsi="Arial" w:cs="Arial"/>
          <w:sz w:val="16"/>
          <w:szCs w:val="16"/>
          <w:lang w:val="en-GB"/>
        </w:rPr>
        <w:t>-G</w:t>
      </w:r>
      <w:r>
        <w:rPr>
          <w:rFonts w:ascii="Arial" w:hAnsi="Arial" w:cs="Arial"/>
          <w:sz w:val="16"/>
          <w:szCs w:val="16"/>
          <w:lang w:val="en-GB"/>
        </w:rPr>
        <w:t>Y</w:t>
      </w:r>
      <w:r w:rsidRPr="006D199B">
        <w:rPr>
          <w:rFonts w:ascii="Arial" w:hAnsi="Arial" w:cs="Arial"/>
          <w:sz w:val="16"/>
          <w:szCs w:val="16"/>
          <w:lang w:val="en-GB"/>
        </w:rPr>
        <w:t xml:space="preserve">1  </w:t>
      </w:r>
      <w:r>
        <w:rPr>
          <w:rFonts w:ascii="Arial" w:hAnsi="Arial" w:cs="Arial"/>
          <w:sz w:val="16"/>
          <w:szCs w:val="16"/>
          <w:lang w:val="en-GB"/>
        </w:rPr>
        <w:t xml:space="preserve">   Letters A-Z,</w:t>
      </w:r>
      <w:r w:rsidRPr="006D199B">
        <w:rPr>
          <w:rFonts w:ascii="Arial" w:hAnsi="Arial" w:cs="Arial"/>
          <w:sz w:val="16"/>
          <w:szCs w:val="16"/>
          <w:lang w:val="en-GB"/>
        </w:rPr>
        <w:t xml:space="preserve"> </w:t>
      </w:r>
      <w:r>
        <w:rPr>
          <w:rFonts w:ascii="Arial" w:hAnsi="Arial" w:cs="Arial"/>
          <w:sz w:val="16"/>
          <w:szCs w:val="16"/>
          <w:lang w:val="en-GB"/>
        </w:rPr>
        <w:t>yellow</w:t>
      </w:r>
      <w:r w:rsidRPr="006D199B">
        <w:rPr>
          <w:rFonts w:ascii="Arial" w:hAnsi="Arial" w:cs="Arial"/>
          <w:sz w:val="16"/>
          <w:szCs w:val="16"/>
          <w:lang w:val="en-GB"/>
        </w:rPr>
        <w:t>, 1.2mm high</w:t>
      </w:r>
      <w:r w:rsidR="00596B69">
        <w:rPr>
          <w:rFonts w:ascii="Arial" w:hAnsi="Arial" w:cs="Arial"/>
          <w:sz w:val="16"/>
          <w:szCs w:val="16"/>
          <w:lang w:val="en-GB"/>
        </w:rPr>
        <w:t>, two of each</w:t>
      </w:r>
      <w:r w:rsidRPr="006D199B">
        <w:rPr>
          <w:rFonts w:ascii="Arial" w:hAnsi="Arial" w:cs="Arial"/>
          <w:sz w:val="16"/>
          <w:szCs w:val="16"/>
          <w:lang w:val="en-GB"/>
        </w:rPr>
        <w:t xml:space="preserve"> </w:t>
      </w:r>
      <w:r w:rsidRPr="006D199B">
        <w:rPr>
          <w:rFonts w:ascii="Arial" w:hAnsi="Arial" w:cs="Arial"/>
          <w:b/>
          <w:i/>
          <w:color w:val="FF6600"/>
          <w:sz w:val="16"/>
          <w:szCs w:val="16"/>
          <w:lang w:val="en-GB"/>
        </w:rPr>
        <w:t>£</w:t>
      </w:r>
      <w:r>
        <w:rPr>
          <w:rFonts w:ascii="Arial" w:hAnsi="Arial" w:cs="Arial"/>
          <w:b/>
          <w:i/>
          <w:color w:val="FF6600"/>
          <w:sz w:val="16"/>
          <w:szCs w:val="16"/>
          <w:lang w:val="en-GB"/>
        </w:rPr>
        <w:t>0.50p</w:t>
      </w:r>
    </w:p>
    <w:p w14:paraId="22D41AE6" w14:textId="77777777" w:rsidR="0076500B" w:rsidRDefault="0076500B" w:rsidP="0076500B">
      <w:pPr>
        <w:jc w:val="both"/>
        <w:rPr>
          <w:rFonts w:ascii="Arial" w:hAnsi="Arial" w:cs="Arial"/>
          <w:b/>
          <w:i/>
          <w:color w:val="FF6600"/>
          <w:sz w:val="16"/>
          <w:szCs w:val="16"/>
          <w:lang w:val="en-GB"/>
        </w:rPr>
      </w:pPr>
      <w:r w:rsidRPr="006D199B">
        <w:rPr>
          <w:rFonts w:ascii="Arial" w:hAnsi="Arial" w:cs="Arial"/>
          <w:sz w:val="16"/>
          <w:szCs w:val="16"/>
          <w:lang w:val="en-GB"/>
        </w:rPr>
        <w:t>F</w:t>
      </w:r>
      <w:r>
        <w:rPr>
          <w:rFonts w:ascii="Arial" w:hAnsi="Arial" w:cs="Arial"/>
          <w:sz w:val="16"/>
          <w:szCs w:val="16"/>
          <w:lang w:val="en-GB"/>
        </w:rPr>
        <w:t>A</w:t>
      </w:r>
      <w:r w:rsidRPr="006D199B">
        <w:rPr>
          <w:rFonts w:ascii="Arial" w:hAnsi="Arial" w:cs="Arial"/>
          <w:sz w:val="16"/>
          <w:szCs w:val="16"/>
          <w:lang w:val="en-GB"/>
        </w:rPr>
        <w:t>-G</w:t>
      </w:r>
      <w:r>
        <w:rPr>
          <w:rFonts w:ascii="Arial" w:hAnsi="Arial" w:cs="Arial"/>
          <w:sz w:val="16"/>
          <w:szCs w:val="16"/>
          <w:lang w:val="en-GB"/>
        </w:rPr>
        <w:t>Y</w:t>
      </w:r>
      <w:r w:rsidRPr="006D199B">
        <w:rPr>
          <w:rFonts w:ascii="Arial" w:hAnsi="Arial" w:cs="Arial"/>
          <w:sz w:val="16"/>
          <w:szCs w:val="16"/>
          <w:lang w:val="en-GB"/>
        </w:rPr>
        <w:t xml:space="preserve">2  </w:t>
      </w:r>
      <w:r>
        <w:rPr>
          <w:rFonts w:ascii="Arial" w:hAnsi="Arial" w:cs="Arial"/>
          <w:sz w:val="16"/>
          <w:szCs w:val="16"/>
          <w:lang w:val="en-GB"/>
        </w:rPr>
        <w:t xml:space="preserve">   Letters A-Z,</w:t>
      </w:r>
      <w:r w:rsidRPr="006D199B">
        <w:rPr>
          <w:rFonts w:ascii="Arial" w:hAnsi="Arial" w:cs="Arial"/>
          <w:sz w:val="16"/>
          <w:szCs w:val="16"/>
          <w:lang w:val="en-GB"/>
        </w:rPr>
        <w:t xml:space="preserve"> </w:t>
      </w:r>
      <w:r>
        <w:rPr>
          <w:rFonts w:ascii="Arial" w:hAnsi="Arial" w:cs="Arial"/>
          <w:sz w:val="16"/>
          <w:szCs w:val="16"/>
          <w:lang w:val="en-GB"/>
        </w:rPr>
        <w:t>yellow</w:t>
      </w:r>
      <w:r w:rsidRPr="006D199B">
        <w:rPr>
          <w:rFonts w:ascii="Arial" w:hAnsi="Arial" w:cs="Arial"/>
          <w:sz w:val="16"/>
          <w:szCs w:val="16"/>
          <w:lang w:val="en-GB"/>
        </w:rPr>
        <w:t>, 1.8mm high</w:t>
      </w:r>
      <w:r w:rsidR="00596B69">
        <w:rPr>
          <w:rFonts w:ascii="Arial" w:hAnsi="Arial" w:cs="Arial"/>
          <w:sz w:val="16"/>
          <w:szCs w:val="16"/>
          <w:lang w:val="en-GB"/>
        </w:rPr>
        <w:t>, two of each</w:t>
      </w:r>
      <w:r w:rsidRPr="006D199B">
        <w:rPr>
          <w:rFonts w:ascii="Arial" w:hAnsi="Arial" w:cs="Arial"/>
          <w:sz w:val="16"/>
          <w:szCs w:val="16"/>
          <w:lang w:val="en-GB"/>
        </w:rPr>
        <w:t xml:space="preserve"> </w:t>
      </w:r>
      <w:r w:rsidRPr="006D199B">
        <w:rPr>
          <w:rFonts w:ascii="Arial" w:hAnsi="Arial" w:cs="Arial"/>
          <w:b/>
          <w:i/>
          <w:color w:val="FF6600"/>
          <w:sz w:val="16"/>
          <w:szCs w:val="16"/>
          <w:lang w:val="en-GB"/>
        </w:rPr>
        <w:t>£</w:t>
      </w:r>
      <w:r>
        <w:rPr>
          <w:rFonts w:ascii="Arial" w:hAnsi="Arial" w:cs="Arial"/>
          <w:b/>
          <w:i/>
          <w:color w:val="FF6600"/>
          <w:sz w:val="16"/>
          <w:szCs w:val="16"/>
          <w:lang w:val="en-GB"/>
        </w:rPr>
        <w:t>0.75p</w:t>
      </w:r>
    </w:p>
    <w:p w14:paraId="3E18B4A2" w14:textId="77777777" w:rsidR="0076500B" w:rsidRDefault="0076500B" w:rsidP="0076500B">
      <w:pPr>
        <w:jc w:val="both"/>
        <w:rPr>
          <w:rFonts w:ascii="Arial" w:hAnsi="Arial" w:cs="Arial"/>
          <w:sz w:val="16"/>
          <w:szCs w:val="16"/>
          <w:lang w:val="en-GB"/>
        </w:rPr>
      </w:pPr>
    </w:p>
    <w:p w14:paraId="006F0E9C" w14:textId="77777777" w:rsidR="00010AD4" w:rsidRDefault="00010AD4" w:rsidP="0076500B">
      <w:pPr>
        <w:jc w:val="center"/>
        <w:rPr>
          <w:rFonts w:ascii="Arial" w:hAnsi="Arial" w:cs="Arial"/>
          <w:b/>
          <w:color w:val="FF6600"/>
          <w:u w:val="single"/>
          <w:lang w:val="en-GB"/>
        </w:rPr>
      </w:pPr>
    </w:p>
    <w:p w14:paraId="5CA1DA54" w14:textId="77777777" w:rsidR="005B21B6" w:rsidRDefault="005B21B6" w:rsidP="0076500B">
      <w:pPr>
        <w:jc w:val="center"/>
        <w:rPr>
          <w:rFonts w:ascii="Arial" w:hAnsi="Arial" w:cs="Arial"/>
          <w:b/>
          <w:color w:val="FF6600"/>
          <w:u w:val="single"/>
          <w:lang w:val="en-GB"/>
        </w:rPr>
      </w:pPr>
    </w:p>
    <w:p w14:paraId="0E5D4BE9" w14:textId="77777777" w:rsidR="005B21B6" w:rsidRDefault="005B21B6" w:rsidP="0076500B">
      <w:pPr>
        <w:jc w:val="center"/>
        <w:rPr>
          <w:rFonts w:ascii="Arial" w:hAnsi="Arial" w:cs="Arial"/>
          <w:b/>
          <w:color w:val="FF6600"/>
          <w:u w:val="single"/>
          <w:lang w:val="en-GB"/>
        </w:rPr>
      </w:pPr>
    </w:p>
    <w:p w14:paraId="2C61DE0D" w14:textId="77777777" w:rsidR="005B21B6" w:rsidRDefault="005B21B6" w:rsidP="0076500B">
      <w:pPr>
        <w:jc w:val="center"/>
        <w:rPr>
          <w:rFonts w:ascii="Arial" w:hAnsi="Arial" w:cs="Arial"/>
          <w:b/>
          <w:color w:val="FF6600"/>
          <w:u w:val="single"/>
          <w:lang w:val="en-GB"/>
        </w:rPr>
      </w:pPr>
    </w:p>
    <w:p w14:paraId="54D684D7" w14:textId="52AAE063" w:rsidR="0076500B" w:rsidRPr="00DF0CA2" w:rsidRDefault="00BB33E0" w:rsidP="0076500B">
      <w:pPr>
        <w:jc w:val="center"/>
        <w:rPr>
          <w:rFonts w:ascii="Arial" w:hAnsi="Arial" w:cs="Arial"/>
          <w:b/>
          <w:color w:val="FF6600"/>
          <w:u w:val="single"/>
          <w:lang w:val="en-GB"/>
        </w:rPr>
      </w:pPr>
      <w:r>
        <w:rPr>
          <w:rFonts w:ascii="Arial" w:hAnsi="Arial" w:cs="Arial"/>
          <w:b/>
          <w:color w:val="FF6600"/>
          <w:u w:val="single"/>
          <w:lang w:val="en-GB"/>
        </w:rPr>
        <w:t>4</w:t>
      </w:r>
      <w:r w:rsidR="00A46FE5">
        <w:rPr>
          <w:rFonts w:ascii="Arial" w:hAnsi="Arial" w:cs="Arial"/>
          <w:b/>
          <w:color w:val="FF6600"/>
          <w:u w:val="single"/>
          <w:lang w:val="en-GB"/>
        </w:rPr>
        <w:t>9</w:t>
      </w:r>
      <w:r w:rsidR="0076500B" w:rsidRPr="00DF0CA2">
        <w:rPr>
          <w:rFonts w:ascii="Arial" w:hAnsi="Arial" w:cs="Arial"/>
          <w:b/>
          <w:color w:val="FF6600"/>
          <w:u w:val="single"/>
          <w:lang w:val="en-GB"/>
        </w:rPr>
        <w:t>.</w:t>
      </w:r>
      <w:r w:rsidR="0076500B" w:rsidRPr="00DF0CA2">
        <w:rPr>
          <w:rFonts w:ascii="Arial" w:hAnsi="Arial" w:cs="Arial"/>
          <w:b/>
          <w:i/>
          <w:color w:val="FF6600"/>
          <w:u w:val="single"/>
          <w:lang w:val="en-GB"/>
        </w:rPr>
        <w:t xml:space="preserve"> </w:t>
      </w:r>
      <w:r w:rsidR="0076500B" w:rsidRPr="00DF0CA2">
        <w:rPr>
          <w:rFonts w:ascii="Arial" w:hAnsi="Arial" w:cs="Arial"/>
          <w:b/>
          <w:color w:val="FF6600"/>
          <w:u w:val="single"/>
          <w:lang w:val="en-GB"/>
        </w:rPr>
        <w:t>REGISTRATION</w:t>
      </w:r>
      <w:r w:rsidR="0076500B">
        <w:rPr>
          <w:rFonts w:ascii="Arial" w:hAnsi="Arial" w:cs="Arial"/>
          <w:b/>
          <w:color w:val="FF6600"/>
          <w:u w:val="single"/>
          <w:lang w:val="en-GB"/>
        </w:rPr>
        <w:t>S  -  PARTS</w:t>
      </w:r>
      <w:r w:rsidR="0076500B" w:rsidRPr="00DF0CA2">
        <w:rPr>
          <w:rFonts w:ascii="Arial" w:hAnsi="Arial" w:cs="Arial"/>
          <w:b/>
          <w:color w:val="FF6600"/>
          <w:u w:val="single"/>
          <w:lang w:val="en-GB"/>
        </w:rPr>
        <w:t xml:space="preserve"> </w:t>
      </w:r>
    </w:p>
    <w:p w14:paraId="44B30BB7" w14:textId="77777777" w:rsidR="0076500B" w:rsidRPr="006D199B" w:rsidRDefault="0076500B" w:rsidP="0076500B">
      <w:pPr>
        <w:jc w:val="both"/>
        <w:rPr>
          <w:rFonts w:ascii="Arial" w:hAnsi="Arial" w:cs="Arial"/>
          <w:b/>
          <w:color w:val="0000FF"/>
          <w:sz w:val="16"/>
          <w:szCs w:val="16"/>
          <w:u w:val="single"/>
          <w:lang w:val="en-GB"/>
        </w:rPr>
      </w:pPr>
    </w:p>
    <w:p w14:paraId="23D53CA1" w14:textId="77777777" w:rsidR="0076500B" w:rsidRPr="006D199B" w:rsidRDefault="0076500B" w:rsidP="0076500B">
      <w:pPr>
        <w:jc w:val="both"/>
        <w:rPr>
          <w:rFonts w:ascii="Arial" w:hAnsi="Arial" w:cs="Arial"/>
          <w:b/>
          <w:color w:val="0000FF"/>
          <w:sz w:val="16"/>
          <w:szCs w:val="16"/>
          <w:lang w:val="en-GB"/>
        </w:rPr>
      </w:pPr>
      <w:r w:rsidRPr="006D199B">
        <w:rPr>
          <w:rFonts w:ascii="Arial" w:hAnsi="Arial" w:cs="Arial"/>
          <w:b/>
          <w:color w:val="0000FF"/>
          <w:sz w:val="16"/>
          <w:szCs w:val="16"/>
          <w:lang w:val="en-GB"/>
        </w:rPr>
        <w:t xml:space="preserve">This series allows creation of individual, authentic registration numbers with minimum cutting out, using just two or three parts. </w:t>
      </w:r>
    </w:p>
    <w:p w14:paraId="4683BB76" w14:textId="77777777" w:rsidR="0076500B" w:rsidRPr="006D199B" w:rsidRDefault="0076500B" w:rsidP="0076500B">
      <w:pPr>
        <w:jc w:val="both"/>
        <w:rPr>
          <w:rFonts w:ascii="Arial" w:hAnsi="Arial" w:cs="Arial"/>
          <w:b/>
          <w:color w:val="0000FF"/>
          <w:sz w:val="16"/>
          <w:szCs w:val="16"/>
          <w:lang w:val="en-GB"/>
        </w:rPr>
      </w:pPr>
    </w:p>
    <w:p w14:paraId="46BB88F1" w14:textId="77777777" w:rsidR="0076500B" w:rsidRPr="006D199B" w:rsidRDefault="0076500B" w:rsidP="0076500B">
      <w:pPr>
        <w:numPr>
          <w:ilvl w:val="0"/>
          <w:numId w:val="1"/>
        </w:numPr>
        <w:jc w:val="both"/>
        <w:rPr>
          <w:rFonts w:ascii="Arial" w:hAnsi="Arial" w:cs="Arial"/>
          <w:b/>
          <w:color w:val="0000FF"/>
          <w:sz w:val="16"/>
          <w:szCs w:val="16"/>
          <w:lang w:val="en-GB"/>
        </w:rPr>
      </w:pPr>
      <w:r w:rsidRPr="006D199B">
        <w:rPr>
          <w:rFonts w:ascii="Arial" w:hAnsi="Arial" w:cs="Arial"/>
          <w:b/>
          <w:color w:val="0000FF"/>
          <w:sz w:val="16"/>
          <w:szCs w:val="16"/>
          <w:lang w:val="en-GB"/>
        </w:rPr>
        <w:t xml:space="preserve">For two-letter registrations use one two-letter combination and one or two two-number combination </w:t>
      </w:r>
    </w:p>
    <w:p w14:paraId="23814EAF" w14:textId="77777777" w:rsidR="0076500B" w:rsidRPr="006D199B" w:rsidRDefault="0076500B" w:rsidP="0076500B">
      <w:pPr>
        <w:numPr>
          <w:ilvl w:val="0"/>
          <w:numId w:val="1"/>
        </w:numPr>
        <w:jc w:val="both"/>
        <w:rPr>
          <w:rFonts w:ascii="Arial" w:hAnsi="Arial" w:cs="Arial"/>
          <w:b/>
          <w:color w:val="0000FF"/>
          <w:sz w:val="16"/>
          <w:szCs w:val="16"/>
          <w:lang w:val="en-GB"/>
        </w:rPr>
      </w:pPr>
      <w:r w:rsidRPr="006D199B">
        <w:rPr>
          <w:rFonts w:ascii="Arial" w:hAnsi="Arial" w:cs="Arial"/>
          <w:b/>
          <w:color w:val="0000FF"/>
          <w:sz w:val="16"/>
          <w:szCs w:val="16"/>
          <w:lang w:val="en-GB"/>
        </w:rPr>
        <w:t>For three-letter combinations use one three-letter combination and one number combination.</w:t>
      </w:r>
    </w:p>
    <w:p w14:paraId="32B44DD7" w14:textId="77777777" w:rsidR="0076500B" w:rsidRPr="006D199B" w:rsidRDefault="0076500B" w:rsidP="0076500B">
      <w:pPr>
        <w:jc w:val="both"/>
        <w:rPr>
          <w:rFonts w:ascii="Arial" w:hAnsi="Arial" w:cs="Arial"/>
          <w:b/>
          <w:color w:val="0000FF"/>
          <w:sz w:val="16"/>
          <w:szCs w:val="16"/>
          <w:u w:val="single"/>
          <w:lang w:val="en-GB"/>
        </w:rPr>
      </w:pPr>
    </w:p>
    <w:p w14:paraId="4A1B08C5" w14:textId="77777777" w:rsidR="0076500B" w:rsidRPr="006D199B" w:rsidRDefault="0076500B" w:rsidP="0076500B">
      <w:pPr>
        <w:jc w:val="both"/>
        <w:rPr>
          <w:rFonts w:ascii="Arial" w:hAnsi="Arial" w:cs="Arial"/>
          <w:b/>
          <w:color w:val="0000FF"/>
          <w:sz w:val="16"/>
          <w:szCs w:val="16"/>
          <w:lang w:val="en-GB"/>
        </w:rPr>
      </w:pPr>
      <w:r w:rsidRPr="006D199B">
        <w:rPr>
          <w:rFonts w:ascii="Arial" w:hAnsi="Arial" w:cs="Arial"/>
          <w:b/>
          <w:color w:val="0000FF"/>
          <w:sz w:val="16"/>
          <w:szCs w:val="16"/>
          <w:lang w:val="en-GB"/>
        </w:rPr>
        <w:t xml:space="preserve">Two-letter combinations are on individual black 3x1.5mm rectangles; two-number combinations are on individual black 2x1.5mm rectangles. Both three-letter and three-number combinations are on individual black 3.5x1.5mm rectangles. </w:t>
      </w:r>
    </w:p>
    <w:p w14:paraId="0A2C5B57" w14:textId="77777777" w:rsidR="0076500B" w:rsidRDefault="0076500B" w:rsidP="0076500B">
      <w:pPr>
        <w:jc w:val="both"/>
        <w:rPr>
          <w:rFonts w:ascii="Arial" w:hAnsi="Arial" w:cs="Arial"/>
          <w:b/>
          <w:color w:val="0000FF"/>
          <w:sz w:val="18"/>
          <w:szCs w:val="18"/>
          <w:u w:val="single"/>
          <w:lang w:val="en-GB"/>
        </w:rPr>
      </w:pPr>
    </w:p>
    <w:p w14:paraId="62B8D00D" w14:textId="77777777" w:rsidR="0076500B" w:rsidRPr="00DF1092" w:rsidRDefault="0076500B" w:rsidP="0076500B">
      <w:pPr>
        <w:jc w:val="both"/>
        <w:rPr>
          <w:rFonts w:ascii="Arial" w:hAnsi="Arial" w:cs="Arial"/>
          <w:b/>
          <w:color w:val="0000FF"/>
          <w:sz w:val="16"/>
          <w:szCs w:val="16"/>
          <w:u w:val="single"/>
          <w:lang w:val="en-GB"/>
        </w:rPr>
      </w:pPr>
      <w:r w:rsidRPr="00DF1092">
        <w:rPr>
          <w:rFonts w:ascii="Arial" w:hAnsi="Arial" w:cs="Arial"/>
          <w:b/>
          <w:color w:val="0000FF"/>
          <w:sz w:val="16"/>
          <w:szCs w:val="16"/>
          <w:u w:val="single"/>
          <w:lang w:val="en-GB"/>
        </w:rPr>
        <w:t>PLEASE NOTE THAT FOR BEST RESULTS REGISTRATION LETTER AND NUMBER TRANSFERS SHOULD BE TRIMMED CLOSE TO THE BLACK RECTANGLE</w:t>
      </w:r>
    </w:p>
    <w:p w14:paraId="67126C72" w14:textId="77777777" w:rsidR="0076500B" w:rsidRPr="00BF285C" w:rsidRDefault="0076500B" w:rsidP="0076500B">
      <w:pPr>
        <w:jc w:val="both"/>
        <w:rPr>
          <w:rFonts w:ascii="Arial" w:hAnsi="Arial" w:cs="Arial"/>
          <w:b/>
          <w:color w:val="0000FF"/>
          <w:sz w:val="16"/>
          <w:szCs w:val="16"/>
          <w:u w:val="single"/>
          <w:lang w:val="en-GB"/>
        </w:rPr>
      </w:pPr>
    </w:p>
    <w:p w14:paraId="48D73691" w14:textId="77777777" w:rsidR="0076500B" w:rsidRPr="00BF285C" w:rsidRDefault="0076500B" w:rsidP="0076500B">
      <w:pPr>
        <w:jc w:val="both"/>
        <w:rPr>
          <w:rFonts w:ascii="Arial" w:hAnsi="Arial" w:cs="Arial"/>
          <w:b/>
          <w:color w:val="0000FF"/>
          <w:sz w:val="16"/>
          <w:szCs w:val="16"/>
          <w:lang w:val="en-GB"/>
        </w:rPr>
      </w:pPr>
      <w:r w:rsidRPr="00BF285C">
        <w:rPr>
          <w:rFonts w:ascii="Arial" w:hAnsi="Arial" w:cs="Arial"/>
          <w:b/>
          <w:color w:val="0000FF"/>
          <w:sz w:val="16"/>
          <w:szCs w:val="16"/>
          <w:lang w:val="en-GB"/>
        </w:rPr>
        <w:t>Two-letter combinations</w:t>
      </w:r>
    </w:p>
    <w:p w14:paraId="03553AC3" w14:textId="77777777" w:rsidR="0076500B" w:rsidRPr="00BF285C" w:rsidRDefault="0076500B" w:rsidP="0076500B">
      <w:pPr>
        <w:jc w:val="both"/>
        <w:rPr>
          <w:rFonts w:ascii="Arial" w:hAnsi="Arial" w:cs="Arial"/>
          <w:b/>
          <w:color w:val="0000FF"/>
          <w:sz w:val="16"/>
          <w:szCs w:val="16"/>
          <w:lang w:val="en-GB"/>
        </w:rPr>
      </w:pPr>
    </w:p>
    <w:p w14:paraId="77BBF565"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RL-GV1   Irish - </w:t>
      </w:r>
      <w:r w:rsidRPr="00BF285C">
        <w:rPr>
          <w:rFonts w:ascii="Arial" w:hAnsi="Arial" w:cs="Arial"/>
          <w:b/>
          <w:i/>
          <w:color w:val="0000FF"/>
          <w:sz w:val="16"/>
          <w:szCs w:val="16"/>
          <w:lang w:val="en-GB"/>
        </w:rPr>
        <w:t xml:space="preserve">two of </w:t>
      </w:r>
      <w:r w:rsidRPr="00BF285C">
        <w:rPr>
          <w:rFonts w:ascii="Arial" w:hAnsi="Arial" w:cs="Arial"/>
          <w:color w:val="0000FF"/>
          <w:sz w:val="16"/>
          <w:szCs w:val="16"/>
          <w:lang w:val="en-GB"/>
        </w:rPr>
        <w:t xml:space="preserve"> </w:t>
      </w:r>
      <w:r w:rsidRPr="00BF285C">
        <w:rPr>
          <w:rFonts w:ascii="Arial" w:hAnsi="Arial" w:cs="Arial"/>
          <w:sz w:val="16"/>
          <w:szCs w:val="16"/>
          <w:lang w:val="en-GB"/>
        </w:rPr>
        <w:t xml:space="preserve">AI BI CI DI EI FI HI IC ID IE IF IH IK IM IN IO IP IR IT IU IX IY IZ KI LI MI NI PI RI TI WI YI ZA ZB ZC ZD ZE ZF ZH ZI ZJ ZK ZL ZO ZP ZT ZU ZY  </w:t>
      </w:r>
      <w:r w:rsidRPr="00BF285C">
        <w:rPr>
          <w:rFonts w:ascii="Arial" w:hAnsi="Arial" w:cs="Arial"/>
          <w:b/>
          <w:i/>
          <w:color w:val="FF6600"/>
          <w:sz w:val="16"/>
          <w:szCs w:val="16"/>
          <w:lang w:val="en-GB"/>
        </w:rPr>
        <w:t>£3</w:t>
      </w:r>
    </w:p>
    <w:p w14:paraId="00C22A7E" w14:textId="77777777" w:rsidR="0076500B" w:rsidRPr="00BF285C" w:rsidRDefault="0076500B" w:rsidP="0076500B">
      <w:pPr>
        <w:jc w:val="both"/>
        <w:rPr>
          <w:rFonts w:ascii="Arial" w:hAnsi="Arial" w:cs="Arial"/>
          <w:b/>
          <w:sz w:val="16"/>
          <w:szCs w:val="16"/>
          <w:u w:val="single"/>
          <w:lang w:val="en-GB"/>
        </w:rPr>
      </w:pPr>
    </w:p>
    <w:p w14:paraId="33E4E57D"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 xml:space="preserve">RL-GV2   Irish - </w:t>
      </w:r>
      <w:r w:rsidRPr="00BF285C">
        <w:rPr>
          <w:rFonts w:ascii="Arial" w:hAnsi="Arial" w:cs="Arial"/>
          <w:b/>
          <w:i/>
          <w:color w:val="0000FF"/>
          <w:sz w:val="16"/>
          <w:szCs w:val="16"/>
          <w:lang w:val="en-GB"/>
        </w:rPr>
        <w:t xml:space="preserve">two of </w:t>
      </w:r>
      <w:r w:rsidRPr="00BF285C">
        <w:rPr>
          <w:rFonts w:ascii="Arial" w:hAnsi="Arial" w:cs="Arial"/>
          <w:color w:val="0000FF"/>
          <w:sz w:val="16"/>
          <w:szCs w:val="16"/>
          <w:lang w:val="en-GB"/>
        </w:rPr>
        <w:t xml:space="preserve"> </w:t>
      </w:r>
      <w:r w:rsidRPr="00BF285C">
        <w:rPr>
          <w:rFonts w:ascii="Arial" w:hAnsi="Arial" w:cs="Arial"/>
          <w:sz w:val="16"/>
          <w:szCs w:val="16"/>
          <w:lang w:val="en-GB"/>
        </w:rPr>
        <w:t xml:space="preserve">AZ BZ CZ DZ EZ FZ GZ HZ IA IB IJ IL IW JI JZ KZ LZ MZ NZ OI OZ PZ RZ SZ TZ UI UZ VZ WZ XI XZ YZ  </w:t>
      </w:r>
      <w:r w:rsidRPr="00BF285C">
        <w:rPr>
          <w:rFonts w:ascii="Arial" w:hAnsi="Arial" w:cs="Arial"/>
          <w:b/>
          <w:i/>
          <w:color w:val="FF6600"/>
          <w:sz w:val="16"/>
          <w:szCs w:val="16"/>
          <w:lang w:val="en-GB"/>
        </w:rPr>
        <w:t>£2</w:t>
      </w:r>
    </w:p>
    <w:p w14:paraId="6F44AB59" w14:textId="77777777" w:rsidR="0076500B" w:rsidRPr="00BF285C" w:rsidRDefault="0076500B" w:rsidP="0076500B">
      <w:pPr>
        <w:jc w:val="both"/>
        <w:rPr>
          <w:rFonts w:ascii="Arial" w:hAnsi="Arial" w:cs="Arial"/>
          <w:b/>
          <w:sz w:val="16"/>
          <w:szCs w:val="16"/>
          <w:u w:val="single"/>
          <w:lang w:val="en-GB"/>
        </w:rPr>
      </w:pPr>
    </w:p>
    <w:p w14:paraId="386E70DA"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RL-NS1   </w:t>
      </w:r>
      <w:r>
        <w:rPr>
          <w:rFonts w:ascii="Arial" w:hAnsi="Arial" w:cs="Arial"/>
          <w:sz w:val="16"/>
          <w:szCs w:val="16"/>
          <w:lang w:val="en-GB"/>
        </w:rPr>
        <w:t>English</w:t>
      </w:r>
      <w:r w:rsidRPr="00DF1092">
        <w:rPr>
          <w:rFonts w:ascii="Arial" w:hAnsi="Arial" w:cs="Arial"/>
          <w:sz w:val="16"/>
          <w:szCs w:val="16"/>
          <w:lang w:val="en-GB"/>
        </w:rPr>
        <w:t xml:space="preserve"> - </w:t>
      </w:r>
      <w:r w:rsidRPr="00DF1092">
        <w:rPr>
          <w:rFonts w:ascii="Arial" w:hAnsi="Arial" w:cs="Arial"/>
          <w:b/>
          <w:i/>
          <w:color w:val="0000FF"/>
          <w:sz w:val="16"/>
          <w:szCs w:val="16"/>
          <w:lang w:val="en-GB"/>
        </w:rPr>
        <w:t xml:space="preserve">two of  </w:t>
      </w:r>
      <w:r w:rsidRPr="00DF1092">
        <w:rPr>
          <w:rFonts w:ascii="Arial" w:hAnsi="Arial" w:cs="Arial"/>
          <w:sz w:val="16"/>
          <w:szCs w:val="16"/>
          <w:lang w:val="en-GB"/>
        </w:rPr>
        <w:t xml:space="preserve">CK CM CU EF EN EO HD HF HH RN WE XG  </w:t>
      </w:r>
      <w:r w:rsidRPr="00DF1092">
        <w:rPr>
          <w:rFonts w:ascii="Arial" w:hAnsi="Arial" w:cs="Arial"/>
          <w:b/>
          <w:i/>
          <w:color w:val="FF6600"/>
          <w:sz w:val="16"/>
          <w:szCs w:val="16"/>
          <w:lang w:val="en-GB"/>
        </w:rPr>
        <w:t>80p</w:t>
      </w:r>
    </w:p>
    <w:p w14:paraId="7FEC32A2" w14:textId="77777777" w:rsidR="0076500B" w:rsidRPr="00DF1092" w:rsidRDefault="0076500B" w:rsidP="0076500B">
      <w:pPr>
        <w:jc w:val="both"/>
        <w:rPr>
          <w:rFonts w:ascii="Arial" w:hAnsi="Arial" w:cs="Arial"/>
          <w:sz w:val="16"/>
          <w:szCs w:val="16"/>
          <w:lang w:val="en-GB"/>
        </w:rPr>
      </w:pPr>
    </w:p>
    <w:p w14:paraId="235F7015"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RL-SV1   Scottish - </w:t>
      </w:r>
      <w:r w:rsidRPr="00DF1092">
        <w:rPr>
          <w:rFonts w:ascii="Arial" w:hAnsi="Arial" w:cs="Arial"/>
          <w:b/>
          <w:i/>
          <w:color w:val="0000FF"/>
          <w:sz w:val="16"/>
          <w:szCs w:val="16"/>
          <w:lang w:val="en-GB"/>
        </w:rPr>
        <w:t xml:space="preserve">two of </w:t>
      </w:r>
      <w:r w:rsidRPr="00DF1092">
        <w:rPr>
          <w:rFonts w:ascii="Arial" w:hAnsi="Arial" w:cs="Arial"/>
          <w:color w:val="0000FF"/>
          <w:sz w:val="16"/>
          <w:szCs w:val="16"/>
          <w:lang w:val="en-GB"/>
        </w:rPr>
        <w:t xml:space="preserve"> </w:t>
      </w:r>
      <w:r w:rsidRPr="00DF1092">
        <w:rPr>
          <w:rFonts w:ascii="Arial" w:hAnsi="Arial" w:cs="Arial"/>
          <w:sz w:val="16"/>
          <w:szCs w:val="16"/>
          <w:lang w:val="en-GB"/>
        </w:rPr>
        <w:t xml:space="preserve">AG AV BS CS DS ES FG FS GA GB GD GE GG GM GS HS JS KS MS NS OS PS RG RS SA SB SC  </w:t>
      </w:r>
      <w:r w:rsidRPr="00DF1092">
        <w:rPr>
          <w:rFonts w:ascii="Arial" w:hAnsi="Arial" w:cs="Arial"/>
          <w:b/>
          <w:i/>
          <w:color w:val="FF6600"/>
          <w:sz w:val="16"/>
          <w:szCs w:val="16"/>
          <w:lang w:val="en-GB"/>
        </w:rPr>
        <w:t>£1 75p</w:t>
      </w:r>
    </w:p>
    <w:p w14:paraId="1F5B9997" w14:textId="77777777" w:rsidR="0076500B" w:rsidRPr="00DF1092" w:rsidRDefault="0076500B" w:rsidP="0076500B">
      <w:pPr>
        <w:jc w:val="both"/>
        <w:rPr>
          <w:rFonts w:ascii="Arial" w:hAnsi="Arial" w:cs="Arial"/>
          <w:b/>
          <w:sz w:val="16"/>
          <w:szCs w:val="16"/>
          <w:u w:val="single"/>
          <w:lang w:val="en-GB"/>
        </w:rPr>
      </w:pPr>
    </w:p>
    <w:p w14:paraId="18200608"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RL-SV2   Scottish - </w:t>
      </w:r>
      <w:r w:rsidRPr="00DF1092">
        <w:rPr>
          <w:rFonts w:ascii="Arial" w:hAnsi="Arial" w:cs="Arial"/>
          <w:b/>
          <w:i/>
          <w:color w:val="0000FF"/>
          <w:sz w:val="16"/>
          <w:szCs w:val="16"/>
          <w:lang w:val="en-GB"/>
        </w:rPr>
        <w:t xml:space="preserve">two of </w:t>
      </w:r>
      <w:r w:rsidRPr="00DF1092">
        <w:rPr>
          <w:rFonts w:ascii="Arial" w:hAnsi="Arial" w:cs="Arial"/>
          <w:color w:val="0000FF"/>
          <w:sz w:val="16"/>
          <w:szCs w:val="16"/>
          <w:lang w:val="en-GB"/>
        </w:rPr>
        <w:t xml:space="preserve"> </w:t>
      </w:r>
      <w:r w:rsidRPr="00DF1092">
        <w:rPr>
          <w:rFonts w:ascii="Arial" w:hAnsi="Arial" w:cs="Arial"/>
          <w:sz w:val="16"/>
          <w:szCs w:val="16"/>
          <w:lang w:val="en-GB"/>
        </w:rPr>
        <w:t xml:space="preserve">SD SE SF SG SJ SK SL SM SN SO SP SR SS ST SU SW SX SY TS US VA VD VS WG WS XS YS  </w:t>
      </w:r>
      <w:r w:rsidRPr="00DF1092">
        <w:rPr>
          <w:rFonts w:ascii="Arial" w:hAnsi="Arial" w:cs="Arial"/>
          <w:b/>
          <w:i/>
          <w:color w:val="FF6600"/>
          <w:sz w:val="16"/>
          <w:szCs w:val="16"/>
          <w:lang w:val="en-GB"/>
        </w:rPr>
        <w:t>£1 75p</w:t>
      </w:r>
    </w:p>
    <w:p w14:paraId="1F942205" w14:textId="77777777" w:rsidR="0076500B" w:rsidRPr="00E478C5" w:rsidRDefault="0076500B" w:rsidP="0076500B">
      <w:pPr>
        <w:jc w:val="both"/>
        <w:rPr>
          <w:rFonts w:ascii="Arial" w:hAnsi="Arial" w:cs="Arial"/>
          <w:b/>
          <w:sz w:val="18"/>
          <w:szCs w:val="18"/>
          <w:u w:val="single"/>
          <w:lang w:val="en-GB"/>
        </w:rPr>
      </w:pPr>
    </w:p>
    <w:p w14:paraId="10E9EDBD" w14:textId="77777777" w:rsidR="0076500B" w:rsidRPr="00DF1092" w:rsidRDefault="0076500B" w:rsidP="0076500B">
      <w:pPr>
        <w:jc w:val="both"/>
        <w:rPr>
          <w:rFonts w:ascii="Arial" w:hAnsi="Arial" w:cs="Arial"/>
          <w:b/>
          <w:color w:val="0000FF"/>
          <w:sz w:val="16"/>
          <w:szCs w:val="16"/>
          <w:lang w:val="en-GB"/>
        </w:rPr>
      </w:pPr>
      <w:r w:rsidRPr="00DF1092">
        <w:rPr>
          <w:rFonts w:ascii="Arial" w:hAnsi="Arial" w:cs="Arial"/>
          <w:b/>
          <w:color w:val="0000FF"/>
          <w:sz w:val="16"/>
          <w:szCs w:val="16"/>
          <w:lang w:val="en-GB"/>
        </w:rPr>
        <w:t>Three-letter combinations</w:t>
      </w:r>
    </w:p>
    <w:p w14:paraId="79522FEB" w14:textId="77777777" w:rsidR="0076500B" w:rsidRPr="00DF1092" w:rsidRDefault="0076500B" w:rsidP="0076500B">
      <w:pPr>
        <w:jc w:val="both"/>
        <w:rPr>
          <w:rFonts w:ascii="Arial" w:hAnsi="Arial" w:cs="Arial"/>
          <w:b/>
          <w:color w:val="0000FF"/>
          <w:sz w:val="16"/>
          <w:szCs w:val="16"/>
          <w:u w:val="single"/>
          <w:lang w:val="en-GB"/>
        </w:rPr>
      </w:pPr>
    </w:p>
    <w:p w14:paraId="6105366A" w14:textId="77777777" w:rsidR="0076500B" w:rsidRPr="0089468E" w:rsidRDefault="0076500B" w:rsidP="0076500B">
      <w:pPr>
        <w:jc w:val="both"/>
        <w:rPr>
          <w:rFonts w:ascii="Arial" w:hAnsi="Arial" w:cs="Arial"/>
          <w:color w:val="FF6600"/>
          <w:sz w:val="16"/>
          <w:szCs w:val="16"/>
          <w:lang w:val="en-GB"/>
        </w:rPr>
      </w:pPr>
      <w:r w:rsidRPr="0089468E">
        <w:rPr>
          <w:rFonts w:ascii="Arial" w:hAnsi="Arial" w:cs="Arial"/>
          <w:sz w:val="16"/>
          <w:szCs w:val="16"/>
        </w:rPr>
        <w:t xml:space="preserve">EG-DG1  Devon General – </w:t>
      </w:r>
      <w:r w:rsidRPr="0089468E">
        <w:rPr>
          <w:rFonts w:ascii="Arial" w:hAnsi="Arial" w:cs="Arial"/>
          <w:b/>
          <w:i/>
          <w:color w:val="0000FF"/>
          <w:sz w:val="16"/>
          <w:szCs w:val="16"/>
        </w:rPr>
        <w:t>two of</w:t>
      </w:r>
      <w:r w:rsidRPr="0089468E">
        <w:rPr>
          <w:rFonts w:ascii="Arial" w:hAnsi="Arial" w:cs="Arial"/>
          <w:sz w:val="16"/>
          <w:szCs w:val="16"/>
        </w:rPr>
        <w:t xml:space="preserve"> ADV, ATA, BOD, CTT, DOD, DTT, DUO, EFJ, EOD, ETT, FOD, GFJ, GTA, HFJ, HOD, HTT, JOD, JTA, JTT, JUO, KOD, KTT, LTA, LUO, MDV, MFJ, MOD, MTT, NDV, NTT, NUO, OTA, OTT, OUO, PDV, POD, RDV, ROD, RUO, SUO, TDV, TTT, TUO, UFJ, VDV, VOD, XFJ, XTA, </w:t>
      </w:r>
      <w:r w:rsidRPr="0089468E">
        <w:rPr>
          <w:rFonts w:ascii="Arial" w:hAnsi="Arial" w:cs="Arial"/>
          <w:b/>
          <w:i/>
          <w:color w:val="FF6600"/>
          <w:sz w:val="16"/>
          <w:szCs w:val="16"/>
          <w:lang w:val="en-GB"/>
        </w:rPr>
        <w:t xml:space="preserve">£3 </w:t>
      </w:r>
    </w:p>
    <w:p w14:paraId="20057E04" w14:textId="77777777" w:rsidR="0076500B" w:rsidRDefault="0076500B" w:rsidP="0076500B">
      <w:pPr>
        <w:jc w:val="both"/>
        <w:rPr>
          <w:rFonts w:ascii="Arial" w:hAnsi="Arial" w:cs="Arial"/>
          <w:sz w:val="16"/>
          <w:szCs w:val="16"/>
          <w:lang w:val="en-GB"/>
        </w:rPr>
      </w:pPr>
    </w:p>
    <w:p w14:paraId="0DC01C73" w14:textId="77777777" w:rsidR="0076500B" w:rsidRPr="00DF1092" w:rsidRDefault="0076500B" w:rsidP="0076500B">
      <w:pPr>
        <w:jc w:val="both"/>
        <w:rPr>
          <w:rFonts w:ascii="Arial" w:hAnsi="Arial" w:cs="Arial"/>
          <w:b/>
          <w:i/>
          <w:color w:val="FF6600"/>
          <w:sz w:val="16"/>
          <w:szCs w:val="16"/>
          <w:lang w:val="en-GB"/>
        </w:rPr>
      </w:pPr>
      <w:r w:rsidRPr="00DF1092">
        <w:rPr>
          <w:rFonts w:ascii="Arial" w:hAnsi="Arial" w:cs="Arial"/>
          <w:sz w:val="16"/>
          <w:szCs w:val="16"/>
          <w:lang w:val="en-GB"/>
        </w:rPr>
        <w:t xml:space="preserve">RL-AN1 </w:t>
      </w:r>
      <w:r>
        <w:rPr>
          <w:rFonts w:ascii="Arial" w:hAnsi="Arial" w:cs="Arial"/>
          <w:sz w:val="16"/>
          <w:szCs w:val="16"/>
          <w:lang w:val="en-GB"/>
        </w:rPr>
        <w:t xml:space="preserve"> </w:t>
      </w:r>
      <w:r w:rsidRPr="00DF1092">
        <w:rPr>
          <w:rFonts w:ascii="Arial" w:hAnsi="Arial" w:cs="Arial"/>
          <w:sz w:val="16"/>
          <w:szCs w:val="16"/>
          <w:lang w:val="en-GB"/>
        </w:rPr>
        <w:t xml:space="preserve">Aberdeenshire -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AAV ASA BSA CAV CSA DAV DSA EAV ESA FAV GAV GSA HAV OAV  </w:t>
      </w:r>
      <w:r w:rsidRPr="00DF1092">
        <w:rPr>
          <w:rFonts w:ascii="Arial" w:hAnsi="Arial" w:cs="Arial"/>
          <w:b/>
          <w:i/>
          <w:color w:val="FF6600"/>
          <w:sz w:val="16"/>
          <w:szCs w:val="16"/>
          <w:lang w:val="en-GB"/>
        </w:rPr>
        <w:t>£1</w:t>
      </w:r>
    </w:p>
    <w:p w14:paraId="1E1015B6" w14:textId="77777777" w:rsidR="0076500B" w:rsidRPr="00DF1092" w:rsidRDefault="0076500B" w:rsidP="0076500B">
      <w:pPr>
        <w:jc w:val="both"/>
        <w:rPr>
          <w:rFonts w:ascii="Arial" w:hAnsi="Arial" w:cs="Arial"/>
          <w:sz w:val="16"/>
          <w:szCs w:val="16"/>
          <w:lang w:val="en-GB"/>
        </w:rPr>
      </w:pPr>
    </w:p>
    <w:p w14:paraId="6A1DA7DA" w14:textId="77777777" w:rsidR="0076500B" w:rsidRPr="00DF1092" w:rsidRDefault="0076500B" w:rsidP="0076500B">
      <w:pPr>
        <w:jc w:val="both"/>
        <w:rPr>
          <w:rFonts w:ascii="Arial" w:hAnsi="Arial" w:cs="Arial"/>
          <w:b/>
          <w:i/>
          <w:color w:val="FF6600"/>
          <w:sz w:val="16"/>
          <w:szCs w:val="16"/>
          <w:lang w:val="en-GB"/>
        </w:rPr>
      </w:pPr>
      <w:r w:rsidRPr="00DF1092">
        <w:rPr>
          <w:rFonts w:ascii="Arial" w:hAnsi="Arial" w:cs="Arial"/>
          <w:sz w:val="16"/>
          <w:szCs w:val="16"/>
          <w:lang w:val="en-GB"/>
        </w:rPr>
        <w:t xml:space="preserve">RL-AC1 </w:t>
      </w:r>
      <w:r>
        <w:rPr>
          <w:rFonts w:ascii="Arial" w:hAnsi="Arial" w:cs="Arial"/>
          <w:sz w:val="16"/>
          <w:szCs w:val="16"/>
          <w:lang w:val="en-GB"/>
        </w:rPr>
        <w:t xml:space="preserve"> </w:t>
      </w:r>
      <w:r w:rsidRPr="00DF1092">
        <w:rPr>
          <w:rFonts w:ascii="Arial" w:hAnsi="Arial" w:cs="Arial"/>
          <w:sz w:val="16"/>
          <w:szCs w:val="16"/>
          <w:lang w:val="en-GB"/>
        </w:rPr>
        <w:t xml:space="preserve">Aberdeen Corporation -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ARG BRG BRS CRG CRS DRG DRS GRG HRG HRS JRG KRG KRS LRG MRS ORG RRG SRS URG VRS  </w:t>
      </w:r>
      <w:r w:rsidRPr="00DF1092">
        <w:rPr>
          <w:rFonts w:ascii="Arial" w:hAnsi="Arial" w:cs="Arial"/>
          <w:b/>
          <w:i/>
          <w:color w:val="FF6600"/>
          <w:sz w:val="16"/>
          <w:szCs w:val="16"/>
          <w:lang w:val="en-GB"/>
        </w:rPr>
        <w:t>£1 40p</w:t>
      </w:r>
    </w:p>
    <w:p w14:paraId="0EBD5401" w14:textId="77777777" w:rsidR="0076500B" w:rsidRPr="00DF1092" w:rsidRDefault="0076500B" w:rsidP="0076500B">
      <w:pPr>
        <w:jc w:val="both"/>
        <w:rPr>
          <w:rFonts w:ascii="Arial" w:hAnsi="Arial" w:cs="Arial"/>
          <w:sz w:val="16"/>
          <w:szCs w:val="16"/>
          <w:lang w:val="en-GB"/>
        </w:rPr>
      </w:pPr>
    </w:p>
    <w:p w14:paraId="104C5CDE" w14:textId="77777777" w:rsidR="0076500B" w:rsidRPr="00DF1092" w:rsidRDefault="0076500B" w:rsidP="0076500B">
      <w:pPr>
        <w:jc w:val="both"/>
        <w:rPr>
          <w:rFonts w:ascii="Arial" w:hAnsi="Arial" w:cs="Arial"/>
          <w:b/>
          <w:i/>
          <w:color w:val="FF6600"/>
          <w:sz w:val="16"/>
          <w:szCs w:val="16"/>
          <w:lang w:val="en-GB"/>
        </w:rPr>
      </w:pPr>
      <w:r w:rsidRPr="00DF1092">
        <w:rPr>
          <w:rFonts w:ascii="Arial" w:hAnsi="Arial" w:cs="Arial"/>
          <w:sz w:val="16"/>
          <w:szCs w:val="16"/>
          <w:lang w:val="en-GB"/>
        </w:rPr>
        <w:t xml:space="preserve">RL-AX1  </w:t>
      </w:r>
      <w:r>
        <w:rPr>
          <w:rFonts w:ascii="Arial" w:hAnsi="Arial" w:cs="Arial"/>
          <w:sz w:val="16"/>
          <w:szCs w:val="16"/>
          <w:lang w:val="en-GB"/>
        </w:rPr>
        <w:t xml:space="preserve"> </w:t>
      </w:r>
      <w:r w:rsidRPr="00DF1092">
        <w:rPr>
          <w:rFonts w:ascii="Arial" w:hAnsi="Arial" w:cs="Arial"/>
          <w:sz w:val="16"/>
          <w:szCs w:val="16"/>
          <w:lang w:val="en-GB"/>
        </w:rPr>
        <w:t xml:space="preserve">Alexander -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AMS AWG BMS BWG CMS CWG DMS DWG EMS FMS FWG GMS  GWG HMS JMS KMS KWG MMS MWG NMS NWG OMS RMS RWG  </w:t>
      </w:r>
      <w:r w:rsidRPr="00DF1092">
        <w:rPr>
          <w:rFonts w:ascii="Arial" w:hAnsi="Arial" w:cs="Arial"/>
          <w:b/>
          <w:i/>
          <w:color w:val="FF6600"/>
          <w:sz w:val="16"/>
          <w:szCs w:val="16"/>
          <w:lang w:val="en-GB"/>
        </w:rPr>
        <w:t>£1 50p</w:t>
      </w:r>
    </w:p>
    <w:p w14:paraId="5C937475" w14:textId="77777777" w:rsidR="0076500B" w:rsidRPr="00DF1092" w:rsidRDefault="0076500B" w:rsidP="0076500B">
      <w:pPr>
        <w:jc w:val="both"/>
        <w:rPr>
          <w:rFonts w:ascii="Arial" w:hAnsi="Arial" w:cs="Arial"/>
          <w:sz w:val="16"/>
          <w:szCs w:val="16"/>
          <w:lang w:val="en-GB"/>
        </w:rPr>
      </w:pPr>
    </w:p>
    <w:p w14:paraId="1FE7951B"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RL-AY1  </w:t>
      </w:r>
      <w:r>
        <w:rPr>
          <w:rFonts w:ascii="Arial" w:hAnsi="Arial" w:cs="Arial"/>
          <w:sz w:val="16"/>
          <w:szCs w:val="16"/>
          <w:lang w:val="en-GB"/>
        </w:rPr>
        <w:t xml:space="preserve"> </w:t>
      </w:r>
      <w:r w:rsidRPr="00DF1092">
        <w:rPr>
          <w:rFonts w:ascii="Arial" w:hAnsi="Arial" w:cs="Arial"/>
          <w:sz w:val="16"/>
          <w:szCs w:val="16"/>
          <w:lang w:val="en-GB"/>
        </w:rPr>
        <w:t xml:space="preserve">Ayrshire -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DAG DCS EAG FSD GSD KCS OSD SSD TAG TSD UCS WCS XSD YCS  </w:t>
      </w:r>
      <w:r w:rsidRPr="00DF1092">
        <w:rPr>
          <w:rFonts w:ascii="Arial" w:hAnsi="Arial" w:cs="Arial"/>
          <w:b/>
          <w:i/>
          <w:color w:val="FF6600"/>
          <w:sz w:val="16"/>
          <w:szCs w:val="16"/>
          <w:lang w:val="en-GB"/>
        </w:rPr>
        <w:t>£1</w:t>
      </w:r>
    </w:p>
    <w:p w14:paraId="124FF62B" w14:textId="77777777" w:rsidR="0076500B" w:rsidRPr="00DF1092" w:rsidRDefault="0076500B" w:rsidP="0076500B">
      <w:pPr>
        <w:jc w:val="both"/>
        <w:rPr>
          <w:rFonts w:ascii="Arial" w:hAnsi="Arial" w:cs="Arial"/>
          <w:sz w:val="16"/>
          <w:szCs w:val="16"/>
          <w:lang w:val="en-GB"/>
        </w:rPr>
      </w:pPr>
    </w:p>
    <w:p w14:paraId="20A37C6E" w14:textId="77777777" w:rsidR="0076500B" w:rsidRPr="00DF1092" w:rsidRDefault="0076500B" w:rsidP="0076500B">
      <w:pPr>
        <w:jc w:val="both"/>
        <w:rPr>
          <w:rFonts w:ascii="Arial" w:hAnsi="Arial" w:cs="Arial"/>
          <w:b/>
          <w:i/>
          <w:color w:val="FF6600"/>
          <w:sz w:val="16"/>
          <w:szCs w:val="16"/>
          <w:lang w:val="en-GB"/>
        </w:rPr>
      </w:pPr>
      <w:r w:rsidRPr="00DF1092">
        <w:rPr>
          <w:rFonts w:ascii="Arial" w:hAnsi="Arial" w:cs="Arial"/>
          <w:sz w:val="16"/>
          <w:szCs w:val="16"/>
          <w:lang w:val="en-GB"/>
        </w:rPr>
        <w:t xml:space="preserve">RL-CS1  Central SMT -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AGM AVA BGM BVA BVD CGM CVA CVD DGM DVD EGM EVA  FGM FVA FVD GVD HUS HVD JXN MVA NLE UVA XVA YVA  </w:t>
      </w:r>
      <w:r w:rsidRPr="00DF1092">
        <w:rPr>
          <w:rFonts w:ascii="Arial" w:hAnsi="Arial" w:cs="Arial"/>
          <w:b/>
          <w:i/>
          <w:color w:val="FF6600"/>
          <w:sz w:val="16"/>
          <w:szCs w:val="16"/>
          <w:lang w:val="en-GB"/>
        </w:rPr>
        <w:t>£1 50p</w:t>
      </w:r>
    </w:p>
    <w:p w14:paraId="3AE95344" w14:textId="77777777" w:rsidR="0076500B" w:rsidRPr="00DF1092" w:rsidRDefault="0076500B" w:rsidP="0076500B">
      <w:pPr>
        <w:jc w:val="both"/>
        <w:rPr>
          <w:rFonts w:ascii="Arial" w:hAnsi="Arial" w:cs="Arial"/>
          <w:sz w:val="16"/>
          <w:szCs w:val="16"/>
          <w:lang w:val="en-GB"/>
        </w:rPr>
      </w:pPr>
    </w:p>
    <w:p w14:paraId="242C203C" w14:textId="77777777" w:rsidR="0076500B" w:rsidRPr="00DF1092" w:rsidRDefault="0076500B" w:rsidP="0076500B">
      <w:pPr>
        <w:jc w:val="both"/>
        <w:rPr>
          <w:rFonts w:ascii="Arial" w:hAnsi="Arial" w:cs="Arial"/>
          <w:color w:val="FF0000"/>
          <w:sz w:val="16"/>
          <w:szCs w:val="16"/>
          <w:lang w:val="en-GB"/>
        </w:rPr>
      </w:pPr>
      <w:r w:rsidRPr="00DF1092">
        <w:rPr>
          <w:rFonts w:ascii="Arial" w:hAnsi="Arial" w:cs="Arial"/>
          <w:sz w:val="16"/>
          <w:szCs w:val="16"/>
          <w:lang w:val="en-GB"/>
        </w:rPr>
        <w:t xml:space="preserve">RL-DC1  </w:t>
      </w:r>
      <w:r>
        <w:rPr>
          <w:rFonts w:ascii="Arial" w:hAnsi="Arial" w:cs="Arial"/>
          <w:sz w:val="16"/>
          <w:szCs w:val="16"/>
          <w:lang w:val="en-GB"/>
        </w:rPr>
        <w:t xml:space="preserve"> </w:t>
      </w:r>
      <w:r w:rsidRPr="00DF1092">
        <w:rPr>
          <w:rFonts w:ascii="Arial" w:hAnsi="Arial" w:cs="Arial"/>
          <w:sz w:val="16"/>
          <w:szCs w:val="16"/>
          <w:lang w:val="en-GB"/>
        </w:rPr>
        <w:t xml:space="preserve">Dundee Corporation –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ATS AYJ BTS CTS CYJ DYJ ETS FTS FYJ HGC HTS JXC KGK KTS</w:t>
      </w:r>
      <w:r w:rsidRPr="00DF1092">
        <w:rPr>
          <w:rFonts w:ascii="Arial" w:hAnsi="Arial" w:cs="Arial"/>
          <w:color w:val="FF0000"/>
          <w:sz w:val="16"/>
          <w:szCs w:val="16"/>
          <w:lang w:val="en-GB"/>
        </w:rPr>
        <w:t xml:space="preserve"> </w:t>
      </w:r>
      <w:r w:rsidRPr="00DF1092">
        <w:rPr>
          <w:rFonts w:ascii="Arial" w:hAnsi="Arial" w:cs="Arial"/>
          <w:sz w:val="16"/>
          <w:szCs w:val="16"/>
          <w:lang w:val="en-GB"/>
        </w:rPr>
        <w:t>and</w:t>
      </w:r>
      <w:r w:rsidRPr="00DF1092">
        <w:rPr>
          <w:rFonts w:ascii="Arial" w:hAnsi="Arial" w:cs="Arial"/>
          <w:color w:val="FF0000"/>
          <w:sz w:val="16"/>
          <w:szCs w:val="16"/>
          <w:lang w:val="en-GB"/>
        </w:rPr>
        <w:t xml:space="preserve"> </w:t>
      </w:r>
      <w:r w:rsidRPr="00DF1092">
        <w:rPr>
          <w:rFonts w:ascii="Arial" w:hAnsi="Arial" w:cs="Arial"/>
          <w:b/>
          <w:i/>
          <w:color w:val="0000FF"/>
          <w:sz w:val="16"/>
          <w:szCs w:val="16"/>
          <w:lang w:val="en-GB"/>
        </w:rPr>
        <w:t>four of</w:t>
      </w:r>
      <w:r w:rsidRPr="00DF1092">
        <w:rPr>
          <w:rFonts w:ascii="Arial" w:hAnsi="Arial" w:cs="Arial"/>
          <w:color w:val="FF0000"/>
          <w:sz w:val="16"/>
          <w:szCs w:val="16"/>
          <w:lang w:val="en-GB"/>
        </w:rPr>
        <w:t xml:space="preserve">  </w:t>
      </w:r>
      <w:r w:rsidRPr="00DF1092">
        <w:rPr>
          <w:rFonts w:ascii="Arial" w:hAnsi="Arial" w:cs="Arial"/>
          <w:sz w:val="16"/>
          <w:szCs w:val="16"/>
          <w:lang w:val="en-GB"/>
        </w:rPr>
        <w:t>YJ</w:t>
      </w:r>
      <w:r w:rsidRPr="00DF1092">
        <w:rPr>
          <w:rFonts w:ascii="Arial" w:hAnsi="Arial" w:cs="Arial"/>
          <w:color w:val="FF0000"/>
          <w:sz w:val="16"/>
          <w:szCs w:val="16"/>
          <w:lang w:val="en-GB"/>
        </w:rPr>
        <w:t xml:space="preserve">  </w:t>
      </w:r>
      <w:r w:rsidRPr="00DF1092">
        <w:rPr>
          <w:rFonts w:ascii="Arial" w:hAnsi="Arial" w:cs="Arial"/>
          <w:b/>
          <w:i/>
          <w:color w:val="FF6600"/>
          <w:sz w:val="16"/>
          <w:szCs w:val="16"/>
          <w:lang w:val="en-GB"/>
        </w:rPr>
        <w:t>£1 20p</w:t>
      </w:r>
    </w:p>
    <w:p w14:paraId="4BDD710B" w14:textId="77777777" w:rsidR="0076500B" w:rsidRPr="00DF1092" w:rsidRDefault="0076500B" w:rsidP="0076500B">
      <w:pPr>
        <w:jc w:val="both"/>
        <w:rPr>
          <w:rFonts w:ascii="Arial" w:hAnsi="Arial" w:cs="Arial"/>
          <w:sz w:val="16"/>
          <w:szCs w:val="16"/>
          <w:lang w:val="en-GB"/>
        </w:rPr>
      </w:pPr>
    </w:p>
    <w:p w14:paraId="09468545"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RL-DF1  </w:t>
      </w:r>
      <w:r>
        <w:rPr>
          <w:rFonts w:ascii="Arial" w:hAnsi="Arial" w:cs="Arial"/>
          <w:sz w:val="16"/>
          <w:szCs w:val="16"/>
          <w:lang w:val="en-GB"/>
        </w:rPr>
        <w:t xml:space="preserve"> </w:t>
      </w:r>
      <w:r w:rsidRPr="00DF1092">
        <w:rPr>
          <w:rFonts w:ascii="Arial" w:hAnsi="Arial" w:cs="Arial"/>
          <w:sz w:val="16"/>
          <w:szCs w:val="16"/>
          <w:lang w:val="en-GB"/>
        </w:rPr>
        <w:t xml:space="preserve">Dumfries and Galloway -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ASM BSM CSM DSM DSW ESM FSM GSM HSM  </w:t>
      </w:r>
      <w:r w:rsidRPr="00DF1092">
        <w:rPr>
          <w:rFonts w:ascii="Arial" w:hAnsi="Arial" w:cs="Arial"/>
          <w:b/>
          <w:i/>
          <w:color w:val="FF6600"/>
          <w:sz w:val="16"/>
          <w:szCs w:val="16"/>
          <w:lang w:val="en-GB"/>
        </w:rPr>
        <w:t>60p</w:t>
      </w:r>
    </w:p>
    <w:p w14:paraId="71736C79" w14:textId="77777777" w:rsidR="0076500B" w:rsidRPr="00DF1092" w:rsidRDefault="0076500B" w:rsidP="0076500B">
      <w:pPr>
        <w:jc w:val="both"/>
        <w:rPr>
          <w:rFonts w:ascii="Arial" w:hAnsi="Arial" w:cs="Arial"/>
          <w:sz w:val="16"/>
          <w:szCs w:val="16"/>
          <w:lang w:val="en-GB"/>
        </w:rPr>
      </w:pPr>
    </w:p>
    <w:p w14:paraId="741557F0"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RL-DM1  </w:t>
      </w:r>
      <w:r>
        <w:rPr>
          <w:rFonts w:ascii="Arial" w:hAnsi="Arial" w:cs="Arial"/>
          <w:sz w:val="16"/>
          <w:szCs w:val="16"/>
          <w:lang w:val="en-GB"/>
        </w:rPr>
        <w:t xml:space="preserve"> </w:t>
      </w:r>
      <w:r w:rsidRPr="00DF1092">
        <w:rPr>
          <w:rFonts w:ascii="Arial" w:hAnsi="Arial" w:cs="Arial"/>
          <w:sz w:val="16"/>
          <w:szCs w:val="16"/>
          <w:lang w:val="en-GB"/>
        </w:rPr>
        <w:t xml:space="preserve">Dunbartonshire –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ASN BSN CSN HSN JSN MSN RSN SSN </w:t>
      </w:r>
      <w:r w:rsidRPr="00DF1092">
        <w:rPr>
          <w:rFonts w:ascii="Arial" w:hAnsi="Arial" w:cs="Arial"/>
          <w:b/>
          <w:i/>
          <w:color w:val="FF6600"/>
          <w:sz w:val="16"/>
          <w:szCs w:val="16"/>
          <w:lang w:val="en-GB"/>
        </w:rPr>
        <w:t>60p</w:t>
      </w:r>
    </w:p>
    <w:p w14:paraId="71DB874C" w14:textId="77777777" w:rsidR="0076500B" w:rsidRPr="00DF1092" w:rsidRDefault="0076500B" w:rsidP="0076500B">
      <w:pPr>
        <w:jc w:val="both"/>
        <w:rPr>
          <w:rFonts w:ascii="Arial" w:hAnsi="Arial" w:cs="Arial"/>
          <w:sz w:val="16"/>
          <w:szCs w:val="16"/>
          <w:lang w:val="en-GB"/>
        </w:rPr>
      </w:pPr>
    </w:p>
    <w:p w14:paraId="0DE26B38" w14:textId="77777777" w:rsidR="0076500B" w:rsidRPr="00DF1092" w:rsidRDefault="0076500B" w:rsidP="0076500B">
      <w:pPr>
        <w:jc w:val="both"/>
        <w:rPr>
          <w:rFonts w:ascii="Arial" w:hAnsi="Arial" w:cs="Arial"/>
          <w:b/>
          <w:i/>
          <w:color w:val="FF6600"/>
          <w:sz w:val="16"/>
          <w:szCs w:val="16"/>
          <w:lang w:val="en-GB"/>
        </w:rPr>
      </w:pPr>
      <w:r w:rsidRPr="00DF1092">
        <w:rPr>
          <w:rFonts w:ascii="Arial" w:hAnsi="Arial" w:cs="Arial"/>
          <w:sz w:val="16"/>
          <w:szCs w:val="16"/>
          <w:lang w:val="en-GB"/>
        </w:rPr>
        <w:t xml:space="preserve">RL-EC1  </w:t>
      </w:r>
      <w:r>
        <w:rPr>
          <w:rFonts w:ascii="Arial" w:hAnsi="Arial" w:cs="Arial"/>
          <w:sz w:val="16"/>
          <w:szCs w:val="16"/>
          <w:lang w:val="en-GB"/>
        </w:rPr>
        <w:t xml:space="preserve"> </w:t>
      </w:r>
      <w:r w:rsidRPr="00DF1092">
        <w:rPr>
          <w:rFonts w:ascii="Arial" w:hAnsi="Arial" w:cs="Arial"/>
          <w:sz w:val="16"/>
          <w:szCs w:val="16"/>
          <w:lang w:val="en-GB"/>
        </w:rPr>
        <w:t xml:space="preserve">Edinburgh Corporation -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ASC BSC BWS DSF DWS ESC EFS FSC FWS GSF GSG GWS HSG JFS JWS KFS LWS NFS NSF OFS PWS SWS VSC YWS  </w:t>
      </w:r>
      <w:r w:rsidRPr="00DF1092">
        <w:rPr>
          <w:rFonts w:ascii="Arial" w:hAnsi="Arial" w:cs="Arial"/>
          <w:b/>
          <w:i/>
          <w:color w:val="FF6600"/>
          <w:sz w:val="16"/>
          <w:szCs w:val="16"/>
          <w:lang w:val="en-GB"/>
        </w:rPr>
        <w:t>£1 50p</w:t>
      </w:r>
    </w:p>
    <w:p w14:paraId="4237F984" w14:textId="77777777" w:rsidR="0076500B" w:rsidRPr="00DF1092" w:rsidRDefault="0076500B" w:rsidP="0076500B">
      <w:pPr>
        <w:jc w:val="both"/>
        <w:rPr>
          <w:rFonts w:ascii="Arial" w:hAnsi="Arial" w:cs="Arial"/>
          <w:sz w:val="16"/>
          <w:szCs w:val="16"/>
          <w:lang w:val="en-GB"/>
        </w:rPr>
      </w:pPr>
    </w:p>
    <w:p w14:paraId="786C234D"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RL-FE1   </w:t>
      </w:r>
      <w:r>
        <w:rPr>
          <w:rFonts w:ascii="Arial" w:hAnsi="Arial" w:cs="Arial"/>
          <w:sz w:val="16"/>
          <w:szCs w:val="16"/>
          <w:lang w:val="en-GB"/>
        </w:rPr>
        <w:t xml:space="preserve"> </w:t>
      </w:r>
      <w:r w:rsidRPr="00DF1092">
        <w:rPr>
          <w:rFonts w:ascii="Arial" w:hAnsi="Arial" w:cs="Arial"/>
          <w:sz w:val="16"/>
          <w:szCs w:val="16"/>
          <w:lang w:val="en-GB"/>
        </w:rPr>
        <w:t xml:space="preserve">Fife/Tayside </w:t>
      </w:r>
      <w:r w:rsidRPr="00DF1092">
        <w:rPr>
          <w:rFonts w:ascii="Arial" w:hAnsi="Arial" w:cs="Arial"/>
          <w:b/>
          <w:i/>
          <w:color w:val="0000FF"/>
          <w:sz w:val="16"/>
          <w:szCs w:val="16"/>
          <w:lang w:val="en-GB"/>
        </w:rPr>
        <w:t xml:space="preserve">two of </w:t>
      </w:r>
      <w:r w:rsidRPr="00DF1092">
        <w:rPr>
          <w:rFonts w:ascii="Arial" w:hAnsi="Arial" w:cs="Arial"/>
          <w:b/>
          <w:color w:val="0000FF"/>
          <w:sz w:val="16"/>
          <w:szCs w:val="16"/>
          <w:lang w:val="en-GB"/>
        </w:rPr>
        <w:t xml:space="preserve"> </w:t>
      </w:r>
      <w:r w:rsidRPr="00DF1092">
        <w:rPr>
          <w:rFonts w:ascii="Arial" w:hAnsi="Arial" w:cs="Arial"/>
          <w:sz w:val="16"/>
          <w:szCs w:val="16"/>
          <w:lang w:val="en-GB"/>
        </w:rPr>
        <w:t>AES AFG ASR</w:t>
      </w:r>
      <w:r w:rsidRPr="00DF1092">
        <w:rPr>
          <w:rFonts w:ascii="Arial" w:hAnsi="Arial" w:cs="Arial"/>
          <w:b/>
          <w:color w:val="0000FF"/>
          <w:sz w:val="16"/>
          <w:szCs w:val="16"/>
          <w:lang w:val="en-GB"/>
        </w:rPr>
        <w:t xml:space="preserve"> </w:t>
      </w:r>
      <w:r w:rsidRPr="00DF1092">
        <w:rPr>
          <w:rFonts w:ascii="Arial" w:hAnsi="Arial" w:cs="Arial"/>
          <w:sz w:val="16"/>
          <w:szCs w:val="16"/>
          <w:lang w:val="en-GB"/>
        </w:rPr>
        <w:t xml:space="preserve">BES BFG BGS BSR CES CGS CSR DES DGS  </w:t>
      </w:r>
      <w:r w:rsidRPr="00DF1092">
        <w:rPr>
          <w:rFonts w:ascii="Arial" w:hAnsi="Arial" w:cs="Arial"/>
          <w:b/>
          <w:i/>
          <w:color w:val="FF6600"/>
          <w:sz w:val="16"/>
          <w:szCs w:val="16"/>
          <w:lang w:val="en-GB"/>
        </w:rPr>
        <w:t>80p</w:t>
      </w:r>
    </w:p>
    <w:p w14:paraId="679345D2" w14:textId="77777777" w:rsidR="0076500B" w:rsidRPr="00DF1092" w:rsidRDefault="0076500B" w:rsidP="0076500B">
      <w:pPr>
        <w:jc w:val="both"/>
        <w:rPr>
          <w:rFonts w:ascii="Arial" w:hAnsi="Arial" w:cs="Arial"/>
          <w:sz w:val="16"/>
          <w:szCs w:val="16"/>
          <w:lang w:val="en-GB"/>
        </w:rPr>
      </w:pPr>
    </w:p>
    <w:p w14:paraId="17EA6514" w14:textId="77777777" w:rsidR="0076500B" w:rsidRPr="00DF1092" w:rsidRDefault="0076500B" w:rsidP="0076500B">
      <w:pPr>
        <w:jc w:val="both"/>
        <w:rPr>
          <w:rFonts w:ascii="Arial" w:hAnsi="Arial" w:cs="Arial"/>
          <w:b/>
          <w:i/>
          <w:color w:val="FF6600"/>
          <w:sz w:val="16"/>
          <w:szCs w:val="16"/>
          <w:lang w:val="en-GB"/>
        </w:rPr>
      </w:pPr>
      <w:r w:rsidRPr="00DF1092">
        <w:rPr>
          <w:rFonts w:ascii="Arial" w:hAnsi="Arial" w:cs="Arial"/>
          <w:sz w:val="16"/>
          <w:szCs w:val="16"/>
          <w:lang w:val="en-GB"/>
        </w:rPr>
        <w:t xml:space="preserve">RL-GC1  </w:t>
      </w:r>
      <w:r>
        <w:rPr>
          <w:rFonts w:ascii="Arial" w:hAnsi="Arial" w:cs="Arial"/>
          <w:sz w:val="16"/>
          <w:szCs w:val="16"/>
          <w:lang w:val="en-GB"/>
        </w:rPr>
        <w:t xml:space="preserve"> </w:t>
      </w:r>
      <w:r w:rsidRPr="00DF1092">
        <w:rPr>
          <w:rFonts w:ascii="Arial" w:hAnsi="Arial" w:cs="Arial"/>
          <w:sz w:val="16"/>
          <w:szCs w:val="16"/>
          <w:lang w:val="en-GB"/>
        </w:rPr>
        <w:t xml:space="preserve">Glasgow Corporation -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BGA BUS CUS DGB DGG DUS, </w:t>
      </w:r>
      <w:r w:rsidRPr="00DF1092">
        <w:rPr>
          <w:rFonts w:ascii="Arial" w:hAnsi="Arial" w:cs="Arial"/>
          <w:b/>
          <w:i/>
          <w:color w:val="0000FF"/>
          <w:sz w:val="16"/>
          <w:szCs w:val="16"/>
          <w:lang w:val="en-GB"/>
        </w:rPr>
        <w:t>four of</w:t>
      </w:r>
      <w:r w:rsidRPr="00DF1092">
        <w:rPr>
          <w:rFonts w:ascii="Arial" w:hAnsi="Arial" w:cs="Arial"/>
          <w:sz w:val="16"/>
          <w:szCs w:val="16"/>
          <w:lang w:val="en-GB"/>
        </w:rPr>
        <w:t xml:space="preserve"> EGA, </w:t>
      </w:r>
      <w:r w:rsidRPr="00DF1092">
        <w:rPr>
          <w:rFonts w:ascii="Arial" w:hAnsi="Arial" w:cs="Arial"/>
          <w:b/>
          <w:i/>
          <w:color w:val="0000FF"/>
          <w:sz w:val="16"/>
          <w:szCs w:val="16"/>
          <w:lang w:val="en-GB"/>
        </w:rPr>
        <w:t>eighteen of</w:t>
      </w:r>
      <w:r w:rsidRPr="00DF1092">
        <w:rPr>
          <w:rFonts w:ascii="Arial" w:hAnsi="Arial" w:cs="Arial"/>
          <w:sz w:val="16"/>
          <w:szCs w:val="16"/>
          <w:lang w:val="en-GB"/>
        </w:rPr>
        <w:t xml:space="preserve"> FYS, </w:t>
      </w:r>
      <w:r w:rsidRPr="00DF1092">
        <w:rPr>
          <w:rFonts w:ascii="Arial" w:hAnsi="Arial" w:cs="Arial"/>
          <w:b/>
          <w:i/>
          <w:color w:val="0000FF"/>
          <w:sz w:val="16"/>
          <w:szCs w:val="16"/>
          <w:lang w:val="en-GB"/>
        </w:rPr>
        <w:t>fourteen of</w:t>
      </w:r>
      <w:r w:rsidRPr="00DF1092">
        <w:rPr>
          <w:rFonts w:ascii="Arial" w:hAnsi="Arial" w:cs="Arial"/>
          <w:sz w:val="16"/>
          <w:szCs w:val="16"/>
          <w:lang w:val="en-GB"/>
        </w:rPr>
        <w:t xml:space="preserve"> SGD  </w:t>
      </w:r>
      <w:r w:rsidRPr="00DF1092">
        <w:rPr>
          <w:rFonts w:ascii="Arial" w:hAnsi="Arial" w:cs="Arial"/>
          <w:b/>
          <w:i/>
          <w:color w:val="FF6600"/>
          <w:sz w:val="16"/>
          <w:szCs w:val="16"/>
          <w:lang w:val="en-GB"/>
        </w:rPr>
        <w:t>£1 50p</w:t>
      </w:r>
    </w:p>
    <w:p w14:paraId="1634774D" w14:textId="77777777" w:rsidR="0076500B" w:rsidRDefault="0076500B" w:rsidP="0076500B">
      <w:pPr>
        <w:jc w:val="both"/>
        <w:rPr>
          <w:rFonts w:ascii="Arial" w:hAnsi="Arial" w:cs="Arial"/>
          <w:sz w:val="16"/>
          <w:szCs w:val="16"/>
          <w:lang w:val="en-GB"/>
        </w:rPr>
      </w:pPr>
    </w:p>
    <w:p w14:paraId="75D17FF0" w14:textId="77777777" w:rsidR="0076500B" w:rsidRPr="00DF1092" w:rsidRDefault="0076500B" w:rsidP="0076500B">
      <w:pPr>
        <w:jc w:val="both"/>
        <w:rPr>
          <w:rFonts w:ascii="Arial" w:hAnsi="Arial" w:cs="Arial"/>
          <w:b/>
          <w:i/>
          <w:color w:val="FF6600"/>
          <w:sz w:val="16"/>
          <w:szCs w:val="16"/>
          <w:lang w:val="en-GB"/>
        </w:rPr>
      </w:pPr>
      <w:r w:rsidRPr="00AE3001">
        <w:rPr>
          <w:rFonts w:ascii="Arial" w:hAnsi="Arial" w:cs="Arial"/>
          <w:sz w:val="16"/>
          <w:szCs w:val="16"/>
          <w:lang w:val="en-GB"/>
        </w:rPr>
        <w:t xml:space="preserve">RL-GC2    Glasgow Corporation  -  </w:t>
      </w:r>
      <w:r w:rsidRPr="00AE3001">
        <w:rPr>
          <w:rFonts w:ascii="Arial" w:hAnsi="Arial" w:cs="Arial"/>
          <w:b/>
          <w:i/>
          <w:color w:val="0000FF"/>
          <w:sz w:val="16"/>
          <w:szCs w:val="16"/>
          <w:lang w:val="en-GB"/>
        </w:rPr>
        <w:t xml:space="preserve">two of </w:t>
      </w:r>
      <w:r w:rsidRPr="00AE3001">
        <w:rPr>
          <w:rFonts w:ascii="Arial" w:hAnsi="Arial" w:cs="Arial"/>
          <w:color w:val="0000FF"/>
          <w:sz w:val="16"/>
          <w:szCs w:val="16"/>
          <w:lang w:val="en-GB"/>
        </w:rPr>
        <w:t xml:space="preserve"> </w:t>
      </w:r>
      <w:r w:rsidRPr="00AE3001">
        <w:rPr>
          <w:rFonts w:ascii="Arial" w:hAnsi="Arial" w:cs="Arial"/>
          <w:sz w:val="16"/>
          <w:szCs w:val="16"/>
          <w:lang w:val="en-GB"/>
        </w:rPr>
        <w:t xml:space="preserve">AGA – B, CYS – B, DGE – C,  GYS – D, KUS – E, MUS – F, NUS – F, PYS – G, XGA – J, BGA – K and </w:t>
      </w:r>
      <w:r w:rsidRPr="00AE3001">
        <w:rPr>
          <w:rFonts w:ascii="Arial" w:hAnsi="Arial" w:cs="Arial"/>
          <w:b/>
          <w:i/>
          <w:color w:val="0000FF"/>
          <w:sz w:val="16"/>
          <w:szCs w:val="16"/>
          <w:lang w:val="en-GB"/>
        </w:rPr>
        <w:t>four of</w:t>
      </w:r>
      <w:r w:rsidRPr="00AE3001">
        <w:rPr>
          <w:rFonts w:ascii="Arial" w:hAnsi="Arial" w:cs="Arial"/>
          <w:color w:val="0000FF"/>
          <w:sz w:val="16"/>
          <w:szCs w:val="16"/>
          <w:lang w:val="en-GB"/>
        </w:rPr>
        <w:t xml:space="preserve">  </w:t>
      </w:r>
      <w:r w:rsidRPr="00AE3001">
        <w:rPr>
          <w:rFonts w:ascii="Arial" w:hAnsi="Arial" w:cs="Arial"/>
          <w:sz w:val="16"/>
          <w:szCs w:val="16"/>
          <w:lang w:val="en-GB"/>
        </w:rPr>
        <w:t xml:space="preserve">UGA – H  </w:t>
      </w:r>
      <w:r w:rsidRPr="00AE3001">
        <w:rPr>
          <w:rFonts w:ascii="Arial" w:hAnsi="Arial" w:cs="Arial"/>
          <w:b/>
          <w:i/>
          <w:color w:val="FF6600"/>
          <w:sz w:val="16"/>
          <w:szCs w:val="16"/>
          <w:lang w:val="en-GB"/>
        </w:rPr>
        <w:t>£1 50p</w:t>
      </w:r>
    </w:p>
    <w:p w14:paraId="01261885" w14:textId="77777777" w:rsidR="0076500B" w:rsidRPr="000D06A2" w:rsidRDefault="0076500B" w:rsidP="0076500B">
      <w:pPr>
        <w:jc w:val="both"/>
        <w:rPr>
          <w:rFonts w:ascii="Arial" w:hAnsi="Arial" w:cs="Arial"/>
          <w:sz w:val="16"/>
          <w:szCs w:val="16"/>
          <w:lang w:val="en-GB"/>
        </w:rPr>
      </w:pPr>
    </w:p>
    <w:p w14:paraId="2D876362"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RL-HO1  </w:t>
      </w:r>
      <w:r>
        <w:rPr>
          <w:rFonts w:ascii="Arial" w:hAnsi="Arial" w:cs="Arial"/>
          <w:sz w:val="16"/>
          <w:szCs w:val="16"/>
          <w:lang w:val="en-GB"/>
        </w:rPr>
        <w:t xml:space="preserve">  </w:t>
      </w:r>
      <w:r w:rsidRPr="00DF1092">
        <w:rPr>
          <w:rFonts w:ascii="Arial" w:hAnsi="Arial" w:cs="Arial"/>
          <w:sz w:val="16"/>
          <w:szCs w:val="16"/>
          <w:lang w:val="en-GB"/>
        </w:rPr>
        <w:t xml:space="preserve">Highland Omnibuses - </w:t>
      </w:r>
      <w:r w:rsidRPr="00DF1092">
        <w:rPr>
          <w:rFonts w:ascii="Arial" w:hAnsi="Arial" w:cs="Arial"/>
          <w:b/>
          <w:i/>
          <w:color w:val="0000FF"/>
          <w:sz w:val="16"/>
          <w:szCs w:val="16"/>
          <w:lang w:val="en-GB"/>
        </w:rPr>
        <w:t xml:space="preserve">two of </w:t>
      </w:r>
      <w:r w:rsidRPr="00DF1092">
        <w:rPr>
          <w:rFonts w:ascii="Arial" w:hAnsi="Arial" w:cs="Arial"/>
          <w:b/>
          <w:color w:val="0000FF"/>
          <w:sz w:val="16"/>
          <w:szCs w:val="16"/>
          <w:lang w:val="en-GB"/>
        </w:rPr>
        <w:t xml:space="preserve"> </w:t>
      </w:r>
      <w:r w:rsidRPr="00DF1092">
        <w:rPr>
          <w:rFonts w:ascii="Arial" w:hAnsi="Arial" w:cs="Arial"/>
          <w:sz w:val="16"/>
          <w:szCs w:val="16"/>
          <w:lang w:val="en-GB"/>
        </w:rPr>
        <w:t xml:space="preserve">AST BST CST DST EST KST LST MST OST RST SST WST  </w:t>
      </w:r>
      <w:r w:rsidRPr="00DF1092">
        <w:rPr>
          <w:rFonts w:ascii="Arial" w:hAnsi="Arial" w:cs="Arial"/>
          <w:b/>
          <w:i/>
          <w:color w:val="FF6600"/>
          <w:sz w:val="16"/>
          <w:szCs w:val="16"/>
          <w:lang w:val="en-GB"/>
        </w:rPr>
        <w:t>80p</w:t>
      </w:r>
    </w:p>
    <w:p w14:paraId="3DFC81DE" w14:textId="77777777" w:rsidR="0076500B" w:rsidRPr="00E478C5" w:rsidRDefault="0076500B" w:rsidP="0076500B">
      <w:pPr>
        <w:jc w:val="both"/>
        <w:rPr>
          <w:rFonts w:ascii="Arial" w:hAnsi="Arial" w:cs="Arial"/>
          <w:sz w:val="18"/>
          <w:szCs w:val="18"/>
          <w:lang w:val="en-GB"/>
        </w:rPr>
      </w:pPr>
    </w:p>
    <w:p w14:paraId="1B0EE9C5"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RL-LK1  </w:t>
      </w:r>
      <w:r>
        <w:rPr>
          <w:rFonts w:ascii="Arial" w:hAnsi="Arial" w:cs="Arial"/>
          <w:sz w:val="16"/>
          <w:szCs w:val="16"/>
          <w:lang w:val="en-GB"/>
        </w:rPr>
        <w:t xml:space="preserve">  </w:t>
      </w:r>
      <w:r w:rsidRPr="00DF1092">
        <w:rPr>
          <w:rFonts w:ascii="Arial" w:hAnsi="Arial" w:cs="Arial"/>
          <w:sz w:val="16"/>
          <w:szCs w:val="16"/>
          <w:lang w:val="en-GB"/>
        </w:rPr>
        <w:t xml:space="preserve">Lanarkshire  -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DVA EVD GVA HVA JVA JVD KVA LVA LVD NVD OVA OVD PVD RVA RVD SVD TVA VVD WVA WVD  </w:t>
      </w:r>
      <w:r w:rsidRPr="00DF1092">
        <w:rPr>
          <w:rFonts w:ascii="Arial" w:hAnsi="Arial" w:cs="Arial"/>
          <w:b/>
          <w:i/>
          <w:color w:val="FF6600"/>
          <w:sz w:val="16"/>
          <w:szCs w:val="16"/>
          <w:lang w:val="en-GB"/>
        </w:rPr>
        <w:t>£1 25p</w:t>
      </w:r>
    </w:p>
    <w:p w14:paraId="262AEAB5" w14:textId="77777777" w:rsidR="0076500B" w:rsidRPr="00DF1092" w:rsidRDefault="0076500B" w:rsidP="0076500B">
      <w:pPr>
        <w:jc w:val="both"/>
        <w:rPr>
          <w:rFonts w:ascii="Arial" w:hAnsi="Arial" w:cs="Arial"/>
          <w:sz w:val="16"/>
          <w:szCs w:val="16"/>
          <w:lang w:val="en-GB"/>
        </w:rPr>
      </w:pPr>
    </w:p>
    <w:p w14:paraId="577AE7D0"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lastRenderedPageBreak/>
        <w:t xml:space="preserve">RL-LT1   </w:t>
      </w:r>
      <w:r>
        <w:rPr>
          <w:rFonts w:ascii="Arial" w:hAnsi="Arial" w:cs="Arial"/>
          <w:sz w:val="16"/>
          <w:szCs w:val="16"/>
          <w:lang w:val="en-GB"/>
        </w:rPr>
        <w:t xml:space="preserve">  </w:t>
      </w:r>
      <w:r w:rsidRPr="00DF1092">
        <w:rPr>
          <w:rFonts w:ascii="Arial" w:hAnsi="Arial" w:cs="Arial"/>
          <w:sz w:val="16"/>
          <w:szCs w:val="16"/>
          <w:lang w:val="en-GB"/>
        </w:rPr>
        <w:t xml:space="preserve">London Transport –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DGO DLU FJJ FXT GYE GYL HGF HLW JXN KGU LLU LUC MXX NLE  </w:t>
      </w:r>
      <w:r w:rsidRPr="00DF1092">
        <w:rPr>
          <w:rFonts w:ascii="Arial" w:hAnsi="Arial" w:cs="Arial"/>
          <w:b/>
          <w:i/>
          <w:color w:val="FF6600"/>
          <w:sz w:val="16"/>
          <w:szCs w:val="16"/>
          <w:lang w:val="en-GB"/>
        </w:rPr>
        <w:t>£1</w:t>
      </w:r>
    </w:p>
    <w:p w14:paraId="211BEA09" w14:textId="77777777" w:rsidR="0076500B" w:rsidRPr="00DF1092" w:rsidRDefault="0076500B" w:rsidP="0076500B">
      <w:pPr>
        <w:jc w:val="both"/>
        <w:rPr>
          <w:rFonts w:ascii="Arial" w:hAnsi="Arial" w:cs="Arial"/>
          <w:sz w:val="16"/>
          <w:szCs w:val="16"/>
          <w:lang w:val="en-GB"/>
        </w:rPr>
      </w:pPr>
    </w:p>
    <w:p w14:paraId="46EE1C15" w14:textId="77777777" w:rsidR="0076500B" w:rsidRPr="00DF1092" w:rsidRDefault="0076500B" w:rsidP="0076500B">
      <w:pPr>
        <w:jc w:val="both"/>
        <w:rPr>
          <w:rFonts w:ascii="Arial" w:hAnsi="Arial" w:cs="Arial"/>
          <w:b/>
          <w:i/>
          <w:color w:val="FF6600"/>
          <w:sz w:val="16"/>
          <w:szCs w:val="16"/>
          <w:lang w:val="en-GB"/>
        </w:rPr>
      </w:pPr>
      <w:r w:rsidRPr="00DF1092">
        <w:rPr>
          <w:rFonts w:ascii="Arial" w:hAnsi="Arial" w:cs="Arial"/>
          <w:sz w:val="16"/>
          <w:szCs w:val="16"/>
          <w:lang w:val="en-GB"/>
        </w:rPr>
        <w:t xml:space="preserve">RL-MB1  MacBrayne -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AYS CGE CUS CYS DGE DUS EGA FGB FGE FUS GUS HDG  HGG HUS KGB KGD KGE KGG OGB SGE WGG XGD YYS </w:t>
      </w:r>
      <w:r w:rsidRPr="00DF1092">
        <w:rPr>
          <w:rFonts w:ascii="Arial" w:hAnsi="Arial" w:cs="Arial"/>
          <w:b/>
          <w:i/>
          <w:color w:val="FF6600"/>
          <w:sz w:val="16"/>
          <w:szCs w:val="16"/>
          <w:lang w:val="en-GB"/>
        </w:rPr>
        <w:t>£1 50p</w:t>
      </w:r>
    </w:p>
    <w:p w14:paraId="37B8300A" w14:textId="77777777" w:rsidR="0076500B" w:rsidRPr="00DF1092" w:rsidRDefault="0076500B" w:rsidP="0076500B">
      <w:pPr>
        <w:jc w:val="both"/>
        <w:rPr>
          <w:rFonts w:ascii="Arial" w:hAnsi="Arial" w:cs="Arial"/>
          <w:sz w:val="16"/>
          <w:szCs w:val="16"/>
          <w:lang w:val="en-GB"/>
        </w:rPr>
      </w:pPr>
    </w:p>
    <w:p w14:paraId="3017C461"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RL-NS2   </w:t>
      </w:r>
      <w:r>
        <w:rPr>
          <w:rFonts w:ascii="Arial" w:hAnsi="Arial" w:cs="Arial"/>
          <w:sz w:val="16"/>
          <w:szCs w:val="16"/>
          <w:lang w:val="en-GB"/>
        </w:rPr>
        <w:t xml:space="preserve">  </w:t>
      </w:r>
      <w:r w:rsidRPr="00DF1092">
        <w:rPr>
          <w:rFonts w:ascii="Arial" w:hAnsi="Arial" w:cs="Arial"/>
          <w:sz w:val="16"/>
          <w:szCs w:val="16"/>
          <w:lang w:val="en-GB"/>
        </w:rPr>
        <w:t xml:space="preserve">Non-Scottish - </w:t>
      </w:r>
      <w:r w:rsidRPr="00DF1092">
        <w:rPr>
          <w:rFonts w:ascii="Arial" w:hAnsi="Arial" w:cs="Arial"/>
          <w:b/>
          <w:i/>
          <w:color w:val="0000FF"/>
          <w:sz w:val="16"/>
          <w:szCs w:val="16"/>
          <w:lang w:val="en-GB"/>
        </w:rPr>
        <w:t xml:space="preserve">two of </w:t>
      </w:r>
      <w:r w:rsidRPr="00DF1092">
        <w:rPr>
          <w:rFonts w:ascii="Arial" w:hAnsi="Arial" w:cs="Arial"/>
          <w:b/>
          <w:color w:val="0000FF"/>
          <w:sz w:val="16"/>
          <w:szCs w:val="16"/>
          <w:lang w:val="en-GB"/>
        </w:rPr>
        <w:t xml:space="preserve"> </w:t>
      </w:r>
      <w:r w:rsidRPr="00DF1092">
        <w:rPr>
          <w:rFonts w:ascii="Arial" w:hAnsi="Arial" w:cs="Arial"/>
          <w:sz w:val="16"/>
          <w:szCs w:val="16"/>
          <w:lang w:val="en-GB"/>
        </w:rPr>
        <w:t xml:space="preserve">ACB BHH CCK DUB EYG FFM GKC GTD HDJ HWA KCK LWT  </w:t>
      </w:r>
      <w:r w:rsidRPr="00DF1092">
        <w:rPr>
          <w:rFonts w:ascii="Arial" w:hAnsi="Arial" w:cs="Arial"/>
          <w:b/>
          <w:i/>
          <w:color w:val="FF6600"/>
          <w:sz w:val="16"/>
          <w:szCs w:val="16"/>
          <w:lang w:val="en-GB"/>
        </w:rPr>
        <w:t>80p</w:t>
      </w:r>
    </w:p>
    <w:p w14:paraId="1AD5816D" w14:textId="77777777" w:rsidR="0076500B" w:rsidRPr="00DF1092" w:rsidRDefault="0076500B" w:rsidP="0076500B">
      <w:pPr>
        <w:jc w:val="both"/>
        <w:rPr>
          <w:rFonts w:ascii="Arial" w:hAnsi="Arial" w:cs="Arial"/>
          <w:sz w:val="16"/>
          <w:szCs w:val="16"/>
          <w:lang w:val="en-GB"/>
        </w:rPr>
      </w:pPr>
    </w:p>
    <w:p w14:paraId="0BD2F151"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RL-NS3   </w:t>
      </w:r>
      <w:r>
        <w:rPr>
          <w:rFonts w:ascii="Arial" w:hAnsi="Arial" w:cs="Arial"/>
          <w:sz w:val="16"/>
          <w:szCs w:val="16"/>
          <w:lang w:val="en-GB"/>
        </w:rPr>
        <w:t xml:space="preserve">  </w:t>
      </w:r>
      <w:r w:rsidRPr="00DF1092">
        <w:rPr>
          <w:rFonts w:ascii="Arial" w:hAnsi="Arial" w:cs="Arial"/>
          <w:sz w:val="16"/>
          <w:szCs w:val="16"/>
          <w:lang w:val="en-GB"/>
        </w:rPr>
        <w:t xml:space="preserve">Non-Scottish - </w:t>
      </w:r>
      <w:r w:rsidRPr="00DF1092">
        <w:rPr>
          <w:rFonts w:ascii="Arial" w:hAnsi="Arial" w:cs="Arial"/>
          <w:b/>
          <w:i/>
          <w:color w:val="0000FF"/>
          <w:sz w:val="16"/>
          <w:szCs w:val="16"/>
          <w:lang w:val="en-GB"/>
        </w:rPr>
        <w:t xml:space="preserve">two of </w:t>
      </w:r>
      <w:r w:rsidRPr="00DF1092">
        <w:rPr>
          <w:rFonts w:ascii="Arial" w:hAnsi="Arial" w:cs="Arial"/>
          <w:b/>
          <w:color w:val="0000FF"/>
          <w:sz w:val="16"/>
          <w:szCs w:val="16"/>
          <w:lang w:val="en-GB"/>
        </w:rPr>
        <w:t xml:space="preserve"> </w:t>
      </w:r>
      <w:r w:rsidRPr="00DF1092">
        <w:rPr>
          <w:rFonts w:ascii="Arial" w:hAnsi="Arial" w:cs="Arial"/>
          <w:sz w:val="16"/>
          <w:szCs w:val="16"/>
          <w:lang w:val="en-GB"/>
        </w:rPr>
        <w:t xml:space="preserve">CVP EOG EUF FOF FOP GFN GNY GTV HWO KOD LNY  </w:t>
      </w:r>
      <w:r w:rsidRPr="00DF1092">
        <w:rPr>
          <w:rFonts w:ascii="Arial" w:hAnsi="Arial" w:cs="Arial"/>
          <w:b/>
          <w:i/>
          <w:color w:val="FF6600"/>
          <w:sz w:val="16"/>
          <w:szCs w:val="16"/>
          <w:lang w:val="en-GB"/>
        </w:rPr>
        <w:t>80p</w:t>
      </w:r>
    </w:p>
    <w:p w14:paraId="3680652D" w14:textId="77777777" w:rsidR="0076500B" w:rsidRPr="00DF1092" w:rsidRDefault="0076500B" w:rsidP="0076500B">
      <w:pPr>
        <w:jc w:val="both"/>
        <w:rPr>
          <w:rFonts w:ascii="Arial" w:hAnsi="Arial" w:cs="Arial"/>
          <w:sz w:val="16"/>
          <w:szCs w:val="16"/>
          <w:lang w:val="en-GB"/>
        </w:rPr>
      </w:pPr>
    </w:p>
    <w:p w14:paraId="76B64463"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RL-RF1   </w:t>
      </w:r>
      <w:r>
        <w:rPr>
          <w:rFonts w:ascii="Arial" w:hAnsi="Arial" w:cs="Arial"/>
          <w:sz w:val="16"/>
          <w:szCs w:val="16"/>
          <w:lang w:val="en-GB"/>
        </w:rPr>
        <w:t xml:space="preserve">  </w:t>
      </w:r>
      <w:r w:rsidRPr="00DF1092">
        <w:rPr>
          <w:rFonts w:ascii="Arial" w:hAnsi="Arial" w:cs="Arial"/>
          <w:sz w:val="16"/>
          <w:szCs w:val="16"/>
          <w:lang w:val="en-GB"/>
        </w:rPr>
        <w:t xml:space="preserve">Renfrewshire – </w:t>
      </w:r>
      <w:r w:rsidRPr="00DF1092">
        <w:rPr>
          <w:rFonts w:ascii="Arial" w:hAnsi="Arial" w:cs="Arial"/>
          <w:b/>
          <w:i/>
          <w:color w:val="0000FF"/>
          <w:sz w:val="16"/>
          <w:szCs w:val="16"/>
          <w:lang w:val="en-GB"/>
        </w:rPr>
        <w:t xml:space="preserve">two of </w:t>
      </w:r>
      <w:r w:rsidRPr="00DF1092">
        <w:rPr>
          <w:rFonts w:ascii="Arial" w:hAnsi="Arial" w:cs="Arial"/>
          <w:b/>
          <w:color w:val="0000FF"/>
          <w:sz w:val="16"/>
          <w:szCs w:val="16"/>
          <w:lang w:val="en-GB"/>
        </w:rPr>
        <w:t xml:space="preserve"> </w:t>
      </w:r>
      <w:r w:rsidRPr="00DF1092">
        <w:rPr>
          <w:rFonts w:ascii="Arial" w:hAnsi="Arial" w:cs="Arial"/>
          <w:sz w:val="16"/>
          <w:szCs w:val="16"/>
          <w:lang w:val="en-GB"/>
        </w:rPr>
        <w:t xml:space="preserve">AHS AXS BHS CHS CXS DHS EHS FXS GHS GXS HXS NHS OHS VHS  </w:t>
      </w:r>
      <w:r w:rsidRPr="00DF1092">
        <w:rPr>
          <w:rFonts w:ascii="Arial" w:hAnsi="Arial" w:cs="Arial"/>
          <w:b/>
          <w:i/>
          <w:color w:val="FF6600"/>
          <w:sz w:val="16"/>
          <w:szCs w:val="16"/>
          <w:lang w:val="en-GB"/>
        </w:rPr>
        <w:t>£1</w:t>
      </w:r>
    </w:p>
    <w:p w14:paraId="496A9063" w14:textId="77777777" w:rsidR="0076500B" w:rsidRPr="00DF1092" w:rsidRDefault="0076500B" w:rsidP="0076500B">
      <w:pPr>
        <w:jc w:val="both"/>
        <w:rPr>
          <w:rFonts w:ascii="Arial" w:hAnsi="Arial" w:cs="Arial"/>
          <w:sz w:val="16"/>
          <w:szCs w:val="16"/>
          <w:lang w:val="en-GB"/>
        </w:rPr>
      </w:pPr>
    </w:p>
    <w:p w14:paraId="1831FAB6"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RL-SM1  SMT/Scottish Omnibuses/Stark, Dunbar – two of ASF CSF DSC DSG DSS EFS ESC ESS EWG FFS GSC GSS HWS JSF KSC LSC NSG OWS RSC SWS USC WSC WSF YWS </w:t>
      </w:r>
      <w:r w:rsidRPr="00DF1092">
        <w:rPr>
          <w:rFonts w:ascii="Arial" w:hAnsi="Arial" w:cs="Arial"/>
          <w:b/>
          <w:i/>
          <w:color w:val="FF6600"/>
          <w:sz w:val="16"/>
          <w:szCs w:val="16"/>
          <w:lang w:val="en-GB"/>
        </w:rPr>
        <w:t>£1 50p</w:t>
      </w:r>
      <w:r w:rsidRPr="00DF1092">
        <w:rPr>
          <w:rFonts w:ascii="Arial" w:hAnsi="Arial" w:cs="Arial"/>
          <w:sz w:val="16"/>
          <w:szCs w:val="16"/>
          <w:lang w:val="en-GB"/>
        </w:rPr>
        <w:t xml:space="preserve"> </w:t>
      </w:r>
    </w:p>
    <w:p w14:paraId="506BDC4D" w14:textId="77777777" w:rsidR="0076500B" w:rsidRPr="00DF1092" w:rsidRDefault="0076500B" w:rsidP="0076500B">
      <w:pPr>
        <w:jc w:val="both"/>
        <w:rPr>
          <w:rFonts w:ascii="Arial" w:hAnsi="Arial" w:cs="Arial"/>
          <w:sz w:val="16"/>
          <w:szCs w:val="16"/>
          <w:lang w:val="en-GB"/>
        </w:rPr>
      </w:pPr>
    </w:p>
    <w:p w14:paraId="54EF5B0D"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RL-WS1 </w:t>
      </w:r>
      <w:r>
        <w:rPr>
          <w:rFonts w:ascii="Arial" w:hAnsi="Arial" w:cs="Arial"/>
          <w:sz w:val="16"/>
          <w:szCs w:val="16"/>
          <w:lang w:val="en-GB"/>
        </w:rPr>
        <w:t xml:space="preserve">  </w:t>
      </w:r>
      <w:r w:rsidRPr="00DF1092">
        <w:rPr>
          <w:rFonts w:ascii="Arial" w:hAnsi="Arial" w:cs="Arial"/>
          <w:sz w:val="16"/>
          <w:szCs w:val="16"/>
          <w:lang w:val="en-GB"/>
        </w:rPr>
        <w:t xml:space="preserve"> Western SMT -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AAG ACS ASD BAG BCS BSD CAG CCS CSD GCS HCS HSD  JCS JSD KAG LCS MCS MSD OCS RAG RCS TCS VCS XCS  </w:t>
      </w:r>
      <w:r w:rsidRPr="00DF1092">
        <w:rPr>
          <w:rFonts w:ascii="Arial" w:hAnsi="Arial" w:cs="Arial"/>
          <w:b/>
          <w:i/>
          <w:color w:val="FF6600"/>
          <w:sz w:val="16"/>
          <w:szCs w:val="16"/>
          <w:lang w:val="en-GB"/>
        </w:rPr>
        <w:t>£1 50p</w:t>
      </w:r>
    </w:p>
    <w:p w14:paraId="7D84DCD5" w14:textId="77777777" w:rsidR="0076500B" w:rsidRPr="00DF1092" w:rsidRDefault="0076500B" w:rsidP="0076500B">
      <w:pPr>
        <w:jc w:val="both"/>
        <w:rPr>
          <w:rFonts w:ascii="Arial" w:hAnsi="Arial" w:cs="Arial"/>
          <w:sz w:val="16"/>
          <w:szCs w:val="16"/>
          <w:lang w:val="en-GB"/>
        </w:rPr>
      </w:pPr>
    </w:p>
    <w:p w14:paraId="6D18D2C9" w14:textId="77777777" w:rsidR="0076500B" w:rsidRPr="00FD1C9C" w:rsidRDefault="0076500B" w:rsidP="0076500B">
      <w:pPr>
        <w:jc w:val="both"/>
        <w:rPr>
          <w:rFonts w:ascii="Arial" w:hAnsi="Arial" w:cs="Arial"/>
          <w:b/>
          <w:color w:val="0000FF"/>
          <w:sz w:val="16"/>
          <w:szCs w:val="16"/>
          <w:u w:val="single"/>
          <w:lang w:val="en-GB"/>
        </w:rPr>
      </w:pPr>
      <w:r w:rsidRPr="00FD1C9C">
        <w:rPr>
          <w:rFonts w:ascii="Arial" w:hAnsi="Arial" w:cs="Arial"/>
          <w:b/>
          <w:color w:val="0000FF"/>
          <w:sz w:val="16"/>
          <w:szCs w:val="16"/>
          <w:u w:val="single"/>
          <w:lang w:val="en-GB"/>
        </w:rPr>
        <w:t>Two-number combinations</w:t>
      </w:r>
      <w:r>
        <w:rPr>
          <w:rFonts w:ascii="Arial" w:hAnsi="Arial" w:cs="Arial"/>
          <w:b/>
          <w:color w:val="0000FF"/>
          <w:sz w:val="16"/>
          <w:szCs w:val="16"/>
          <w:lang w:val="en-GB"/>
        </w:rPr>
        <w:t xml:space="preserve">   </w:t>
      </w:r>
      <w:r w:rsidRPr="00DF1092">
        <w:rPr>
          <w:rFonts w:ascii="Arial" w:hAnsi="Arial" w:cs="Arial"/>
          <w:b/>
          <w:i/>
          <w:color w:val="FF6600"/>
          <w:sz w:val="16"/>
          <w:szCs w:val="16"/>
          <w:lang w:val="en-GB"/>
        </w:rPr>
        <w:t>£</w:t>
      </w:r>
      <w:r>
        <w:rPr>
          <w:rFonts w:ascii="Arial" w:hAnsi="Arial" w:cs="Arial"/>
          <w:b/>
          <w:i/>
          <w:color w:val="FF6600"/>
          <w:sz w:val="16"/>
          <w:szCs w:val="16"/>
          <w:lang w:val="en-GB"/>
        </w:rPr>
        <w:t>2 per set</w:t>
      </w:r>
    </w:p>
    <w:p w14:paraId="6C5B4926"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RN-000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00 to 49  </w:t>
      </w:r>
    </w:p>
    <w:p w14:paraId="051238CF"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RN-050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50 to 99  </w:t>
      </w:r>
    </w:p>
    <w:p w14:paraId="271A165F" w14:textId="77777777" w:rsidR="0076500B" w:rsidRDefault="0076500B" w:rsidP="0076500B">
      <w:pPr>
        <w:jc w:val="both"/>
        <w:rPr>
          <w:rFonts w:ascii="Arial" w:hAnsi="Arial" w:cs="Arial"/>
          <w:b/>
          <w:color w:val="0000FF"/>
          <w:sz w:val="16"/>
          <w:szCs w:val="16"/>
          <w:lang w:val="en-GB"/>
        </w:rPr>
      </w:pPr>
    </w:p>
    <w:p w14:paraId="2ED904B1" w14:textId="77777777" w:rsidR="0076500B" w:rsidRPr="00DF1092" w:rsidRDefault="0076500B" w:rsidP="0076500B">
      <w:pPr>
        <w:jc w:val="both"/>
        <w:rPr>
          <w:rFonts w:ascii="Arial" w:hAnsi="Arial" w:cs="Arial"/>
          <w:b/>
          <w:color w:val="0000FF"/>
          <w:sz w:val="16"/>
          <w:szCs w:val="16"/>
          <w:lang w:val="en-GB"/>
        </w:rPr>
      </w:pPr>
      <w:r w:rsidRPr="00FD1C9C">
        <w:rPr>
          <w:rFonts w:ascii="Arial" w:hAnsi="Arial" w:cs="Arial"/>
          <w:b/>
          <w:color w:val="0000FF"/>
          <w:sz w:val="16"/>
          <w:szCs w:val="16"/>
          <w:u w:val="single"/>
          <w:lang w:val="en-GB"/>
        </w:rPr>
        <w:t>Three-number combinations</w:t>
      </w:r>
      <w:r>
        <w:rPr>
          <w:rFonts w:ascii="Arial" w:hAnsi="Arial" w:cs="Arial"/>
          <w:b/>
          <w:color w:val="0000FF"/>
          <w:sz w:val="16"/>
          <w:szCs w:val="16"/>
          <w:lang w:val="en-GB"/>
        </w:rPr>
        <w:t xml:space="preserve">  </w:t>
      </w:r>
      <w:r w:rsidRPr="00DF1092">
        <w:rPr>
          <w:rFonts w:ascii="Arial" w:hAnsi="Arial" w:cs="Arial"/>
          <w:b/>
          <w:i/>
          <w:color w:val="FF6600"/>
          <w:sz w:val="16"/>
          <w:szCs w:val="16"/>
          <w:lang w:val="en-GB"/>
        </w:rPr>
        <w:t>£3</w:t>
      </w:r>
      <w:r>
        <w:rPr>
          <w:rFonts w:ascii="Arial" w:hAnsi="Arial" w:cs="Arial"/>
          <w:b/>
          <w:i/>
          <w:color w:val="FF6600"/>
          <w:sz w:val="16"/>
          <w:szCs w:val="16"/>
          <w:lang w:val="en-GB"/>
        </w:rPr>
        <w:t xml:space="preserve"> per set</w:t>
      </w:r>
    </w:p>
    <w:p w14:paraId="5695CD65"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RN-100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100 to 149  </w:t>
      </w:r>
    </w:p>
    <w:p w14:paraId="4BF58664" w14:textId="77777777" w:rsidR="0076500B"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RN-150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150 to 199  </w:t>
      </w:r>
    </w:p>
    <w:p w14:paraId="253176FB"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RN-200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200 to 249  </w:t>
      </w:r>
    </w:p>
    <w:p w14:paraId="75AE4E0D"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RN-250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250 to 299  </w:t>
      </w:r>
    </w:p>
    <w:p w14:paraId="3AF544E1"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RN-300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300 to 349  </w:t>
      </w:r>
    </w:p>
    <w:p w14:paraId="6E6044D3"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RN-350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350 to 399  </w:t>
      </w:r>
    </w:p>
    <w:p w14:paraId="7E3D51BA"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RN-400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400 to 449  </w:t>
      </w:r>
    </w:p>
    <w:p w14:paraId="11754F2C"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RN-450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450 to 499  </w:t>
      </w:r>
    </w:p>
    <w:p w14:paraId="5C6B1589"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RN-500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500 to 549  </w:t>
      </w:r>
    </w:p>
    <w:p w14:paraId="13261EB6"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RN-550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550 to 599  </w:t>
      </w:r>
    </w:p>
    <w:p w14:paraId="3874DBD9"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RN-600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600 to 649  </w:t>
      </w:r>
    </w:p>
    <w:p w14:paraId="7622E25B"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RN-650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650 to 699  </w:t>
      </w:r>
    </w:p>
    <w:p w14:paraId="3352A4AF"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RN-700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700 to 749  </w:t>
      </w:r>
    </w:p>
    <w:p w14:paraId="0484AF82" w14:textId="77777777" w:rsidR="0076500B"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RN-750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750 to 799  </w:t>
      </w:r>
    </w:p>
    <w:p w14:paraId="714DD136"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RN-800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800 to 849  </w:t>
      </w:r>
    </w:p>
    <w:p w14:paraId="515FED4B"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RN-850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850 to 899  </w:t>
      </w:r>
    </w:p>
    <w:p w14:paraId="681F26A4"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RN-900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900 to 949  </w:t>
      </w:r>
    </w:p>
    <w:p w14:paraId="0E1A5DF6" w14:textId="77777777" w:rsidR="0076500B" w:rsidRPr="00DF1092" w:rsidRDefault="0076500B" w:rsidP="0076500B">
      <w:pPr>
        <w:jc w:val="both"/>
        <w:rPr>
          <w:rFonts w:ascii="Arial" w:hAnsi="Arial" w:cs="Arial"/>
          <w:sz w:val="16"/>
          <w:szCs w:val="16"/>
          <w:lang w:val="en-GB"/>
        </w:rPr>
      </w:pPr>
      <w:r w:rsidRPr="00DF1092">
        <w:rPr>
          <w:rFonts w:ascii="Arial" w:hAnsi="Arial" w:cs="Arial"/>
          <w:sz w:val="16"/>
          <w:szCs w:val="16"/>
          <w:lang w:val="en-GB"/>
        </w:rPr>
        <w:t xml:space="preserve">RN-950  </w:t>
      </w:r>
      <w:r w:rsidRPr="00DF1092">
        <w:rPr>
          <w:rFonts w:ascii="Arial" w:hAnsi="Arial" w:cs="Arial"/>
          <w:b/>
          <w:i/>
          <w:color w:val="0000FF"/>
          <w:sz w:val="16"/>
          <w:szCs w:val="16"/>
          <w:lang w:val="en-GB"/>
        </w:rPr>
        <w:t>two of</w:t>
      </w:r>
      <w:r w:rsidRPr="00DF1092">
        <w:rPr>
          <w:rFonts w:ascii="Arial" w:hAnsi="Arial" w:cs="Arial"/>
          <w:sz w:val="16"/>
          <w:szCs w:val="16"/>
          <w:lang w:val="en-GB"/>
        </w:rPr>
        <w:t xml:space="preserve"> each number from 950 to 999  </w:t>
      </w:r>
    </w:p>
    <w:p w14:paraId="24936DED" w14:textId="77777777" w:rsidR="0076500B" w:rsidRDefault="0076500B" w:rsidP="0076500B">
      <w:pPr>
        <w:jc w:val="both"/>
        <w:rPr>
          <w:rFonts w:ascii="Arial" w:hAnsi="Arial" w:cs="Arial"/>
          <w:b/>
          <w:i/>
          <w:color w:val="FF6600"/>
          <w:sz w:val="18"/>
          <w:szCs w:val="18"/>
          <w:lang w:val="en-GB"/>
        </w:rPr>
      </w:pPr>
    </w:p>
    <w:p w14:paraId="46ECE27B" w14:textId="77777777" w:rsidR="0076500B" w:rsidRPr="007C4F28" w:rsidRDefault="0076500B" w:rsidP="0076500B">
      <w:pPr>
        <w:jc w:val="both"/>
        <w:rPr>
          <w:rFonts w:ascii="Arial" w:hAnsi="Arial" w:cs="Arial"/>
          <w:b/>
          <w:color w:val="0000FF"/>
          <w:sz w:val="16"/>
          <w:szCs w:val="16"/>
          <w:u w:val="single"/>
          <w:lang w:val="en-GB"/>
        </w:rPr>
      </w:pPr>
      <w:r w:rsidRPr="007C4F28">
        <w:rPr>
          <w:rFonts w:ascii="Arial" w:hAnsi="Arial" w:cs="Arial"/>
          <w:b/>
          <w:color w:val="0000FF"/>
          <w:sz w:val="16"/>
          <w:szCs w:val="16"/>
          <w:u w:val="single"/>
          <w:lang w:val="en-GB"/>
        </w:rPr>
        <w:t>Trade plates</w:t>
      </w:r>
      <w:r>
        <w:rPr>
          <w:rFonts w:ascii="Arial" w:hAnsi="Arial" w:cs="Arial"/>
          <w:b/>
          <w:color w:val="0000FF"/>
          <w:sz w:val="16"/>
          <w:szCs w:val="16"/>
          <w:lang w:val="en-GB"/>
        </w:rPr>
        <w:t xml:space="preserve">  </w:t>
      </w:r>
      <w:r w:rsidRPr="00F86F03">
        <w:rPr>
          <w:rFonts w:ascii="Arial" w:hAnsi="Arial" w:cs="Arial"/>
          <w:b/>
          <w:i/>
          <w:color w:val="FF6600"/>
          <w:sz w:val="16"/>
          <w:szCs w:val="16"/>
          <w:lang w:val="en-GB"/>
        </w:rPr>
        <w:t>£2 25</w:t>
      </w:r>
      <w:r>
        <w:rPr>
          <w:rFonts w:ascii="Arial" w:hAnsi="Arial" w:cs="Arial"/>
          <w:b/>
          <w:i/>
          <w:color w:val="FF6600"/>
          <w:sz w:val="16"/>
          <w:szCs w:val="16"/>
          <w:lang w:val="en-GB"/>
        </w:rPr>
        <w:t xml:space="preserve"> per set</w:t>
      </w:r>
    </w:p>
    <w:p w14:paraId="08B96A2B" w14:textId="77777777" w:rsidR="0076500B" w:rsidRPr="00F86F03" w:rsidRDefault="0076500B" w:rsidP="0076500B">
      <w:pPr>
        <w:jc w:val="both"/>
        <w:rPr>
          <w:rFonts w:ascii="Arial" w:hAnsi="Arial" w:cs="Arial"/>
          <w:color w:val="00CCFF"/>
          <w:sz w:val="16"/>
          <w:szCs w:val="16"/>
          <w:lang w:val="en-GB"/>
        </w:rPr>
      </w:pPr>
      <w:r w:rsidRPr="00726454">
        <w:rPr>
          <w:rFonts w:ascii="Arial" w:hAnsi="Arial" w:cs="Arial"/>
          <w:sz w:val="16"/>
          <w:szCs w:val="16"/>
          <w:lang w:val="en-GB"/>
        </w:rPr>
        <w:t>TP-SC1 Scottish trade plates set, comprising two (front/rear) of 075 CS (Western SMT), 125 GB (Glasgow Corporation, GGPTE), 193 GM (Central SMT), 0274 MS (Alexander/Midland), 260 RS (Alexander/Northern), 153 S (Edinburgh Corporation/Lothian), 774 S (SMT/Scottish Omnibuses), 208 ST (Highland), A18 AXA (Alexander Fife)</w:t>
      </w:r>
      <w:r>
        <w:rPr>
          <w:rFonts w:ascii="Arial" w:hAnsi="Arial" w:cs="Arial"/>
          <w:sz w:val="16"/>
          <w:szCs w:val="16"/>
          <w:lang w:val="en-GB"/>
        </w:rPr>
        <w:t>.</w:t>
      </w:r>
      <w:r w:rsidRPr="00F86F03">
        <w:rPr>
          <w:rFonts w:ascii="Arial" w:hAnsi="Arial" w:cs="Arial"/>
          <w:color w:val="00CCFF"/>
          <w:sz w:val="16"/>
          <w:szCs w:val="16"/>
          <w:lang w:val="en-GB"/>
        </w:rPr>
        <w:t xml:space="preserve"> </w:t>
      </w:r>
    </w:p>
    <w:p w14:paraId="4C2AB329" w14:textId="77777777" w:rsidR="0076500B" w:rsidRDefault="0076500B" w:rsidP="0076500B">
      <w:pPr>
        <w:jc w:val="both"/>
        <w:rPr>
          <w:rFonts w:ascii="Arial" w:hAnsi="Arial" w:cs="Arial"/>
          <w:b/>
          <w:i/>
          <w:color w:val="FF6600"/>
          <w:sz w:val="18"/>
          <w:szCs w:val="18"/>
          <w:lang w:val="en-GB"/>
        </w:rPr>
      </w:pPr>
    </w:p>
    <w:p w14:paraId="1D2806EF" w14:textId="77777777" w:rsidR="0076500B" w:rsidRPr="00DF1092" w:rsidRDefault="0076500B" w:rsidP="0076500B">
      <w:pPr>
        <w:jc w:val="both"/>
        <w:rPr>
          <w:rFonts w:ascii="Arial" w:hAnsi="Arial" w:cs="Arial"/>
          <w:color w:val="FF0000"/>
          <w:sz w:val="16"/>
          <w:szCs w:val="16"/>
          <w:lang w:val="en-GB"/>
        </w:rPr>
      </w:pPr>
      <w:r w:rsidRPr="007C4F28">
        <w:rPr>
          <w:rFonts w:ascii="Arial" w:hAnsi="Arial" w:cs="Arial"/>
          <w:b/>
          <w:color w:val="0000FF"/>
          <w:sz w:val="16"/>
          <w:szCs w:val="16"/>
          <w:u w:val="single"/>
          <w:lang w:val="en-GB"/>
        </w:rPr>
        <w:t>Blank registration plates</w:t>
      </w:r>
      <w:r>
        <w:rPr>
          <w:rFonts w:ascii="Arial" w:hAnsi="Arial" w:cs="Arial"/>
          <w:b/>
          <w:color w:val="FF6600"/>
          <w:sz w:val="16"/>
          <w:szCs w:val="16"/>
          <w:lang w:val="en-GB"/>
        </w:rPr>
        <w:t xml:space="preserve">  </w:t>
      </w:r>
      <w:r w:rsidRPr="007C4F28">
        <w:rPr>
          <w:rFonts w:ascii="Arial" w:hAnsi="Arial" w:cs="Arial"/>
          <w:b/>
          <w:i/>
          <w:color w:val="FF6600"/>
          <w:sz w:val="16"/>
          <w:szCs w:val="16"/>
          <w:lang w:val="en-GB"/>
        </w:rPr>
        <w:t>pack</w:t>
      </w:r>
      <w:r w:rsidRPr="00DF1092">
        <w:rPr>
          <w:rFonts w:ascii="Arial" w:hAnsi="Arial" w:cs="Arial"/>
          <w:b/>
          <w:i/>
          <w:color w:val="FF6600"/>
          <w:sz w:val="16"/>
          <w:szCs w:val="16"/>
          <w:lang w:val="en-GB"/>
        </w:rPr>
        <w:t xml:space="preserve"> of four 60p</w:t>
      </w:r>
    </w:p>
    <w:p w14:paraId="239ECCE7" w14:textId="77777777" w:rsidR="0076500B" w:rsidRDefault="0076500B" w:rsidP="0076500B">
      <w:pPr>
        <w:jc w:val="both"/>
        <w:rPr>
          <w:rFonts w:ascii="Arial" w:hAnsi="Arial" w:cs="Arial"/>
          <w:color w:val="FF0000"/>
          <w:sz w:val="16"/>
          <w:szCs w:val="16"/>
          <w:lang w:val="en-GB"/>
        </w:rPr>
      </w:pPr>
      <w:r w:rsidRPr="00DF1092">
        <w:rPr>
          <w:rFonts w:ascii="Arial" w:hAnsi="Arial" w:cs="Arial"/>
          <w:sz w:val="16"/>
          <w:szCs w:val="16"/>
          <w:lang w:val="en-GB"/>
        </w:rPr>
        <w:t>MS-RN1   Blank registration number plate, black, 4x3mm</w:t>
      </w:r>
      <w:r w:rsidRPr="00DF1092">
        <w:rPr>
          <w:rFonts w:ascii="Arial" w:hAnsi="Arial" w:cs="Arial"/>
          <w:color w:val="FF0000"/>
          <w:sz w:val="16"/>
          <w:szCs w:val="16"/>
          <w:lang w:val="en-GB"/>
        </w:rPr>
        <w:t xml:space="preserve">  </w:t>
      </w:r>
    </w:p>
    <w:p w14:paraId="1E2777BC" w14:textId="77777777" w:rsidR="0076500B" w:rsidRDefault="0076500B" w:rsidP="0076500B">
      <w:pPr>
        <w:jc w:val="both"/>
        <w:rPr>
          <w:rFonts w:ascii="Arial" w:hAnsi="Arial" w:cs="Arial"/>
          <w:color w:val="FF0000"/>
          <w:sz w:val="16"/>
          <w:szCs w:val="16"/>
          <w:lang w:val="en-GB"/>
        </w:rPr>
      </w:pPr>
      <w:r w:rsidRPr="00DF1092">
        <w:rPr>
          <w:rFonts w:ascii="Arial" w:hAnsi="Arial" w:cs="Arial"/>
          <w:sz w:val="16"/>
          <w:szCs w:val="16"/>
          <w:lang w:val="en-GB"/>
        </w:rPr>
        <w:t>MS-RN2   Blank registration number plate, black, 7x1.5mm</w:t>
      </w:r>
      <w:r w:rsidRPr="00DF1092">
        <w:rPr>
          <w:rFonts w:ascii="Arial" w:hAnsi="Arial" w:cs="Arial"/>
          <w:color w:val="FF0000"/>
          <w:sz w:val="16"/>
          <w:szCs w:val="16"/>
          <w:lang w:val="en-GB"/>
        </w:rPr>
        <w:t xml:space="preserve">  </w:t>
      </w:r>
    </w:p>
    <w:p w14:paraId="5C3E3691" w14:textId="136F8EB7" w:rsidR="00CC774E" w:rsidRPr="00CC774E" w:rsidRDefault="00CC774E" w:rsidP="0076500B">
      <w:pPr>
        <w:jc w:val="both"/>
        <w:rPr>
          <w:rFonts w:ascii="Arial" w:hAnsi="Arial" w:cs="Arial"/>
          <w:sz w:val="16"/>
          <w:szCs w:val="16"/>
          <w:lang w:val="en-GB"/>
        </w:rPr>
      </w:pPr>
      <w:r w:rsidRPr="00CC774E">
        <w:rPr>
          <w:rFonts w:ascii="Arial" w:hAnsi="Arial" w:cs="Arial"/>
          <w:sz w:val="16"/>
          <w:szCs w:val="16"/>
          <w:lang w:val="en-GB"/>
        </w:rPr>
        <w:t xml:space="preserve">MS-RN4  </w:t>
      </w:r>
      <w:r>
        <w:rPr>
          <w:rFonts w:ascii="Arial" w:hAnsi="Arial" w:cs="Arial"/>
          <w:sz w:val="16"/>
          <w:szCs w:val="16"/>
          <w:lang w:val="en-GB"/>
        </w:rPr>
        <w:t>Blank reflective number plates</w:t>
      </w:r>
    </w:p>
    <w:p w14:paraId="6B293B84" w14:textId="77777777" w:rsidR="0076500B" w:rsidRDefault="0076500B" w:rsidP="0076500B">
      <w:pPr>
        <w:jc w:val="both"/>
        <w:rPr>
          <w:rFonts w:ascii="Arial" w:hAnsi="Arial" w:cs="Arial"/>
          <w:b/>
          <w:i/>
          <w:color w:val="FF6600"/>
          <w:sz w:val="18"/>
          <w:szCs w:val="18"/>
          <w:lang w:val="en-GB"/>
        </w:rPr>
      </w:pPr>
    </w:p>
    <w:p w14:paraId="27DD1717" w14:textId="77777777" w:rsidR="0076500B" w:rsidRPr="00DF1092" w:rsidRDefault="0076500B" w:rsidP="0076500B">
      <w:pPr>
        <w:jc w:val="both"/>
        <w:rPr>
          <w:rFonts w:ascii="Arial" w:hAnsi="Arial" w:cs="Arial"/>
          <w:color w:val="FF0000"/>
          <w:sz w:val="16"/>
          <w:szCs w:val="16"/>
          <w:lang w:val="en-GB"/>
        </w:rPr>
      </w:pPr>
      <w:r>
        <w:rPr>
          <w:rFonts w:ascii="Arial" w:hAnsi="Arial" w:cs="Arial"/>
          <w:b/>
          <w:color w:val="0000FF"/>
          <w:sz w:val="16"/>
          <w:szCs w:val="16"/>
          <w:u w:val="single"/>
          <w:lang w:val="en-GB"/>
        </w:rPr>
        <w:t>Special</w:t>
      </w:r>
      <w:r w:rsidRPr="007C4F28">
        <w:rPr>
          <w:rFonts w:ascii="Arial" w:hAnsi="Arial" w:cs="Arial"/>
          <w:b/>
          <w:color w:val="0000FF"/>
          <w:sz w:val="16"/>
          <w:szCs w:val="16"/>
          <w:u w:val="single"/>
          <w:lang w:val="en-GB"/>
        </w:rPr>
        <w:t xml:space="preserve"> registration plates</w:t>
      </w:r>
      <w:r>
        <w:rPr>
          <w:rFonts w:ascii="Arial" w:hAnsi="Arial" w:cs="Arial"/>
          <w:b/>
          <w:color w:val="FF6600"/>
          <w:sz w:val="16"/>
          <w:szCs w:val="16"/>
          <w:lang w:val="en-GB"/>
        </w:rPr>
        <w:t xml:space="preserve">  </w:t>
      </w:r>
      <w:r w:rsidRPr="007C4F28">
        <w:rPr>
          <w:rFonts w:ascii="Arial" w:hAnsi="Arial" w:cs="Arial"/>
          <w:b/>
          <w:i/>
          <w:color w:val="FF6600"/>
          <w:sz w:val="16"/>
          <w:szCs w:val="16"/>
          <w:lang w:val="en-GB"/>
        </w:rPr>
        <w:t>pack</w:t>
      </w:r>
      <w:r w:rsidRPr="00DF1092">
        <w:rPr>
          <w:rFonts w:ascii="Arial" w:hAnsi="Arial" w:cs="Arial"/>
          <w:b/>
          <w:i/>
          <w:color w:val="FF6600"/>
          <w:sz w:val="16"/>
          <w:szCs w:val="16"/>
          <w:lang w:val="en-GB"/>
        </w:rPr>
        <w:t xml:space="preserve"> of four 60p</w:t>
      </w:r>
    </w:p>
    <w:p w14:paraId="67CB82A1" w14:textId="77777777" w:rsidR="0076500B" w:rsidRDefault="0076500B" w:rsidP="0076500B">
      <w:pPr>
        <w:jc w:val="both"/>
        <w:rPr>
          <w:rFonts w:ascii="Arial" w:hAnsi="Arial" w:cs="Arial"/>
          <w:color w:val="FF0000"/>
          <w:sz w:val="16"/>
          <w:szCs w:val="16"/>
          <w:lang w:val="en-GB"/>
        </w:rPr>
      </w:pPr>
      <w:r w:rsidRPr="00DF1092">
        <w:rPr>
          <w:rFonts w:ascii="Arial" w:hAnsi="Arial" w:cs="Arial"/>
          <w:sz w:val="16"/>
          <w:szCs w:val="16"/>
          <w:lang w:val="en-GB"/>
        </w:rPr>
        <w:t>MS-RN</w:t>
      </w:r>
      <w:r>
        <w:rPr>
          <w:rFonts w:ascii="Arial" w:hAnsi="Arial" w:cs="Arial"/>
          <w:sz w:val="16"/>
          <w:szCs w:val="16"/>
          <w:lang w:val="en-GB"/>
        </w:rPr>
        <w:t>3</w:t>
      </w:r>
      <w:r w:rsidRPr="00DF1092">
        <w:rPr>
          <w:rFonts w:ascii="Arial" w:hAnsi="Arial" w:cs="Arial"/>
          <w:sz w:val="16"/>
          <w:szCs w:val="16"/>
          <w:lang w:val="en-GB"/>
        </w:rPr>
        <w:t xml:space="preserve">   </w:t>
      </w:r>
      <w:r>
        <w:rPr>
          <w:rFonts w:ascii="Arial" w:hAnsi="Arial" w:cs="Arial"/>
          <w:sz w:val="16"/>
          <w:szCs w:val="16"/>
          <w:lang w:val="en-GB"/>
        </w:rPr>
        <w:t xml:space="preserve">Alexander coachbuilder </w:t>
      </w:r>
      <w:r w:rsidRPr="00DF1092">
        <w:rPr>
          <w:rFonts w:ascii="Arial" w:hAnsi="Arial" w:cs="Arial"/>
          <w:sz w:val="16"/>
          <w:szCs w:val="16"/>
          <w:lang w:val="en-GB"/>
        </w:rPr>
        <w:t xml:space="preserve">registration number plate, </w:t>
      </w:r>
      <w:r>
        <w:rPr>
          <w:rFonts w:ascii="Arial" w:hAnsi="Arial" w:cs="Arial"/>
          <w:sz w:val="16"/>
          <w:szCs w:val="16"/>
          <w:lang w:val="en-GB"/>
        </w:rPr>
        <w:t>as used on show buses etc</w:t>
      </w:r>
      <w:r w:rsidRPr="00DF1092">
        <w:rPr>
          <w:rFonts w:ascii="Arial" w:hAnsi="Arial" w:cs="Arial"/>
          <w:sz w:val="16"/>
          <w:szCs w:val="16"/>
          <w:lang w:val="en-GB"/>
        </w:rPr>
        <w:t xml:space="preserve">, </w:t>
      </w:r>
      <w:r>
        <w:rPr>
          <w:rFonts w:ascii="Arial" w:hAnsi="Arial" w:cs="Arial"/>
          <w:sz w:val="16"/>
          <w:szCs w:val="16"/>
          <w:lang w:val="en-GB"/>
        </w:rPr>
        <w:t>7</w:t>
      </w:r>
      <w:r w:rsidRPr="00DF1092">
        <w:rPr>
          <w:rFonts w:ascii="Arial" w:hAnsi="Arial" w:cs="Arial"/>
          <w:sz w:val="16"/>
          <w:szCs w:val="16"/>
          <w:lang w:val="en-GB"/>
        </w:rPr>
        <w:t>x</w:t>
      </w:r>
      <w:r>
        <w:rPr>
          <w:rFonts w:ascii="Arial" w:hAnsi="Arial" w:cs="Arial"/>
          <w:sz w:val="16"/>
          <w:szCs w:val="16"/>
          <w:lang w:val="en-GB"/>
        </w:rPr>
        <w:t>1.5</w:t>
      </w:r>
      <w:r w:rsidRPr="00DF1092">
        <w:rPr>
          <w:rFonts w:ascii="Arial" w:hAnsi="Arial" w:cs="Arial"/>
          <w:sz w:val="16"/>
          <w:szCs w:val="16"/>
          <w:lang w:val="en-GB"/>
        </w:rPr>
        <w:t>mm</w:t>
      </w:r>
      <w:r w:rsidRPr="00DF1092">
        <w:rPr>
          <w:rFonts w:ascii="Arial" w:hAnsi="Arial" w:cs="Arial"/>
          <w:color w:val="FF0000"/>
          <w:sz w:val="16"/>
          <w:szCs w:val="16"/>
          <w:lang w:val="en-GB"/>
        </w:rPr>
        <w:t xml:space="preserve">  </w:t>
      </w:r>
    </w:p>
    <w:p w14:paraId="055F39F3" w14:textId="77777777" w:rsidR="0076500B" w:rsidRDefault="0076500B" w:rsidP="0076500B">
      <w:pPr>
        <w:jc w:val="both"/>
        <w:rPr>
          <w:rFonts w:ascii="Arial" w:hAnsi="Arial" w:cs="Arial"/>
          <w:b/>
          <w:i/>
          <w:color w:val="FF6600"/>
          <w:sz w:val="18"/>
          <w:szCs w:val="18"/>
          <w:lang w:val="en-GB"/>
        </w:rPr>
      </w:pPr>
    </w:p>
    <w:p w14:paraId="313EE27D" w14:textId="4F2D2172" w:rsidR="0076500B" w:rsidRDefault="00A46FE5" w:rsidP="0076500B">
      <w:pPr>
        <w:jc w:val="center"/>
        <w:rPr>
          <w:rFonts w:ascii="Arial" w:hAnsi="Arial" w:cs="Arial"/>
          <w:b/>
          <w:color w:val="FF6600"/>
          <w:u w:val="single"/>
          <w:lang w:val="en-GB"/>
        </w:rPr>
      </w:pPr>
      <w:r>
        <w:rPr>
          <w:rFonts w:ascii="Arial" w:hAnsi="Arial" w:cs="Arial"/>
          <w:b/>
          <w:color w:val="FF6600"/>
          <w:u w:val="single"/>
          <w:lang w:val="en-GB"/>
        </w:rPr>
        <w:t>50</w:t>
      </w:r>
      <w:r w:rsidR="0076500B" w:rsidRPr="00DF0CA2">
        <w:rPr>
          <w:rFonts w:ascii="Arial" w:hAnsi="Arial" w:cs="Arial"/>
          <w:b/>
          <w:color w:val="FF6600"/>
          <w:u w:val="single"/>
          <w:lang w:val="en-GB"/>
        </w:rPr>
        <w:t xml:space="preserve">. </w:t>
      </w:r>
      <w:r w:rsidR="0076500B">
        <w:rPr>
          <w:rFonts w:ascii="Arial" w:hAnsi="Arial" w:cs="Arial"/>
          <w:b/>
          <w:color w:val="FF6600"/>
          <w:u w:val="single"/>
          <w:lang w:val="en-GB"/>
        </w:rPr>
        <w:t>REGISTRATIONS - COMPLETE</w:t>
      </w:r>
    </w:p>
    <w:p w14:paraId="5483ACA0" w14:textId="77777777" w:rsidR="0076500B" w:rsidRDefault="0076500B" w:rsidP="0076500B">
      <w:pPr>
        <w:jc w:val="center"/>
        <w:rPr>
          <w:rFonts w:ascii="Arial" w:hAnsi="Arial" w:cs="Arial"/>
          <w:b/>
          <w:color w:val="FF6600"/>
          <w:u w:val="single"/>
          <w:lang w:val="en-GB"/>
        </w:rPr>
      </w:pPr>
    </w:p>
    <w:p w14:paraId="5A826072" w14:textId="77777777" w:rsidR="0076500B" w:rsidRDefault="0076500B" w:rsidP="0076500B">
      <w:pPr>
        <w:jc w:val="both"/>
        <w:rPr>
          <w:rFonts w:ascii="Arial" w:hAnsi="Arial" w:cs="Arial"/>
          <w:b/>
          <w:color w:val="0000FF"/>
          <w:sz w:val="16"/>
          <w:szCs w:val="16"/>
          <w:lang w:val="en-GB"/>
        </w:rPr>
      </w:pPr>
      <w:r w:rsidRPr="006D199B">
        <w:rPr>
          <w:rFonts w:ascii="Arial" w:hAnsi="Arial" w:cs="Arial"/>
          <w:b/>
          <w:color w:val="0000FF"/>
          <w:sz w:val="16"/>
          <w:szCs w:val="16"/>
          <w:lang w:val="en-GB"/>
        </w:rPr>
        <w:t xml:space="preserve">This series </w:t>
      </w:r>
      <w:r>
        <w:rPr>
          <w:rFonts w:ascii="Arial" w:hAnsi="Arial" w:cs="Arial"/>
          <w:b/>
          <w:color w:val="0000FF"/>
          <w:sz w:val="16"/>
          <w:szCs w:val="16"/>
          <w:lang w:val="en-GB"/>
        </w:rPr>
        <w:t>offers sets of complete</w:t>
      </w:r>
      <w:r w:rsidRPr="006D199B">
        <w:rPr>
          <w:rFonts w:ascii="Arial" w:hAnsi="Arial" w:cs="Arial"/>
          <w:b/>
          <w:color w:val="0000FF"/>
          <w:sz w:val="16"/>
          <w:szCs w:val="16"/>
          <w:lang w:val="en-GB"/>
        </w:rPr>
        <w:t xml:space="preserve"> registration numbers</w:t>
      </w:r>
      <w:r>
        <w:rPr>
          <w:rFonts w:ascii="Arial" w:hAnsi="Arial" w:cs="Arial"/>
          <w:b/>
          <w:color w:val="0000FF"/>
          <w:sz w:val="16"/>
          <w:szCs w:val="16"/>
          <w:lang w:val="en-GB"/>
        </w:rPr>
        <w:t>, most having been produced as part of a larger set of transfers for a specific kit, or for some other reason. They are therefore authentic registrations, but could have uses for fictitious fleets, as cherished registrations, or for non-public service vehicles.</w:t>
      </w:r>
    </w:p>
    <w:p w14:paraId="56BAEBF3" w14:textId="77777777" w:rsidR="0076500B" w:rsidRDefault="0076500B" w:rsidP="0076500B">
      <w:pPr>
        <w:jc w:val="both"/>
        <w:rPr>
          <w:rFonts w:ascii="Arial" w:hAnsi="Arial" w:cs="Arial"/>
          <w:b/>
          <w:color w:val="0000FF"/>
          <w:sz w:val="16"/>
          <w:szCs w:val="16"/>
          <w:lang w:val="en-GB"/>
        </w:rPr>
      </w:pPr>
    </w:p>
    <w:p w14:paraId="5BFAB0C0" w14:textId="77777777" w:rsidR="0076500B" w:rsidRDefault="0076500B" w:rsidP="0076500B">
      <w:pPr>
        <w:jc w:val="both"/>
        <w:rPr>
          <w:rFonts w:ascii="Arial" w:hAnsi="Arial" w:cs="Arial"/>
          <w:sz w:val="16"/>
          <w:szCs w:val="16"/>
          <w:lang w:val="en-GB"/>
        </w:rPr>
      </w:pPr>
      <w:r w:rsidRPr="00A374DF">
        <w:rPr>
          <w:rFonts w:ascii="Arial" w:hAnsi="Arial" w:cs="Arial"/>
          <w:sz w:val="16"/>
          <w:szCs w:val="16"/>
          <w:lang w:val="en-GB"/>
        </w:rPr>
        <w:t>RC-</w:t>
      </w:r>
      <w:r>
        <w:rPr>
          <w:rFonts w:ascii="Arial" w:hAnsi="Arial" w:cs="Arial"/>
          <w:sz w:val="16"/>
          <w:szCs w:val="16"/>
          <w:lang w:val="en-GB"/>
        </w:rPr>
        <w:t xml:space="preserve">AA1   White on black plates for AV 9377, SN 7649, VD 8855 </w:t>
      </w:r>
      <w:r>
        <w:rPr>
          <w:rFonts w:ascii="Arial" w:hAnsi="Arial" w:cs="Arial"/>
          <w:b/>
          <w:i/>
          <w:color w:val="FF6600"/>
          <w:sz w:val="16"/>
          <w:szCs w:val="16"/>
          <w:lang w:val="en-GB"/>
        </w:rPr>
        <w:t>6</w:t>
      </w:r>
      <w:r w:rsidRPr="0089468E">
        <w:rPr>
          <w:rFonts w:ascii="Arial" w:hAnsi="Arial" w:cs="Arial"/>
          <w:b/>
          <w:i/>
          <w:color w:val="FF6600"/>
          <w:sz w:val="16"/>
          <w:szCs w:val="16"/>
          <w:lang w:val="en-GB"/>
        </w:rPr>
        <w:t>0p per set</w:t>
      </w:r>
    </w:p>
    <w:p w14:paraId="3B5BB009" w14:textId="77777777" w:rsidR="0076500B" w:rsidRDefault="0076500B" w:rsidP="0076500B">
      <w:pPr>
        <w:jc w:val="both"/>
        <w:rPr>
          <w:rFonts w:ascii="Arial" w:hAnsi="Arial" w:cs="Arial"/>
          <w:sz w:val="16"/>
          <w:szCs w:val="16"/>
          <w:lang w:val="en-GB"/>
        </w:rPr>
      </w:pPr>
    </w:p>
    <w:p w14:paraId="477D0D87" w14:textId="77777777" w:rsidR="0076500B" w:rsidRDefault="0076500B" w:rsidP="0076500B">
      <w:pPr>
        <w:jc w:val="both"/>
        <w:rPr>
          <w:rFonts w:ascii="Arial" w:hAnsi="Arial" w:cs="Arial"/>
          <w:sz w:val="16"/>
          <w:szCs w:val="16"/>
          <w:lang w:val="en-GB"/>
        </w:rPr>
      </w:pPr>
      <w:r w:rsidRPr="00A374DF">
        <w:rPr>
          <w:rFonts w:ascii="Arial" w:hAnsi="Arial" w:cs="Arial"/>
          <w:sz w:val="16"/>
          <w:szCs w:val="16"/>
          <w:lang w:val="en-GB"/>
        </w:rPr>
        <w:t>RC-</w:t>
      </w:r>
      <w:r>
        <w:rPr>
          <w:rFonts w:ascii="Arial" w:hAnsi="Arial" w:cs="Arial"/>
          <w:sz w:val="16"/>
          <w:szCs w:val="16"/>
          <w:lang w:val="en-GB"/>
        </w:rPr>
        <w:t xml:space="preserve">AE1   White on black plates for IY 7383, IY 7384, IY 7385, IY 8043, IY 8044, ZJ 7547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2</w:t>
      </w:r>
      <w:r w:rsidRPr="0089468E">
        <w:rPr>
          <w:rFonts w:ascii="Arial" w:hAnsi="Arial" w:cs="Arial"/>
          <w:b/>
          <w:i/>
          <w:color w:val="FF6600"/>
          <w:sz w:val="16"/>
          <w:szCs w:val="16"/>
          <w:lang w:val="en-GB"/>
        </w:rPr>
        <w:t>0p per set</w:t>
      </w:r>
    </w:p>
    <w:p w14:paraId="237CE017" w14:textId="77777777" w:rsidR="0076500B" w:rsidRDefault="0076500B" w:rsidP="0076500B">
      <w:pPr>
        <w:jc w:val="both"/>
        <w:rPr>
          <w:rFonts w:ascii="Arial" w:hAnsi="Arial" w:cs="Arial"/>
          <w:sz w:val="16"/>
          <w:szCs w:val="16"/>
          <w:lang w:val="en-GB"/>
        </w:rPr>
      </w:pPr>
    </w:p>
    <w:p w14:paraId="08ADA95A" w14:textId="77777777" w:rsidR="0076500B" w:rsidRDefault="0076500B" w:rsidP="0076500B">
      <w:pPr>
        <w:jc w:val="both"/>
        <w:rPr>
          <w:rFonts w:ascii="Arial" w:hAnsi="Arial" w:cs="Arial"/>
          <w:sz w:val="16"/>
          <w:szCs w:val="16"/>
          <w:lang w:val="en-GB"/>
        </w:rPr>
      </w:pPr>
      <w:r w:rsidRPr="00A374DF">
        <w:rPr>
          <w:rFonts w:ascii="Arial" w:hAnsi="Arial" w:cs="Arial"/>
          <w:sz w:val="16"/>
          <w:szCs w:val="16"/>
          <w:lang w:val="en-GB"/>
        </w:rPr>
        <w:t>RC-</w:t>
      </w:r>
      <w:r>
        <w:rPr>
          <w:rFonts w:ascii="Arial" w:hAnsi="Arial" w:cs="Arial"/>
          <w:sz w:val="16"/>
          <w:szCs w:val="16"/>
          <w:lang w:val="en-GB"/>
        </w:rPr>
        <w:t xml:space="preserve">AE2   Silver on black front and white on black rear plates for ZJ 5960, ZJ 5984, ZJ 6006 </w:t>
      </w:r>
      <w:r>
        <w:rPr>
          <w:rFonts w:ascii="Arial" w:hAnsi="Arial" w:cs="Arial"/>
          <w:b/>
          <w:i/>
          <w:color w:val="FF6600"/>
          <w:sz w:val="16"/>
          <w:szCs w:val="16"/>
          <w:lang w:val="en-GB"/>
        </w:rPr>
        <w:t>6</w:t>
      </w:r>
      <w:r w:rsidRPr="0089468E">
        <w:rPr>
          <w:rFonts w:ascii="Arial" w:hAnsi="Arial" w:cs="Arial"/>
          <w:b/>
          <w:i/>
          <w:color w:val="FF6600"/>
          <w:sz w:val="16"/>
          <w:szCs w:val="16"/>
          <w:lang w:val="en-GB"/>
        </w:rPr>
        <w:t>0p per set</w:t>
      </w:r>
    </w:p>
    <w:p w14:paraId="094690C1" w14:textId="77777777" w:rsidR="0076500B" w:rsidRDefault="0076500B" w:rsidP="0076500B">
      <w:pPr>
        <w:jc w:val="both"/>
        <w:rPr>
          <w:rFonts w:ascii="Arial" w:hAnsi="Arial" w:cs="Arial"/>
          <w:sz w:val="16"/>
          <w:szCs w:val="16"/>
          <w:lang w:val="en-GB"/>
        </w:rPr>
      </w:pPr>
    </w:p>
    <w:p w14:paraId="732BF249"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RC-AE3   White on black plates for UZ 302, UZ 318, UZ 320, UZ 334, UZ 7362, UZ 7375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 xml:space="preserve">20p </w:t>
      </w:r>
      <w:r w:rsidRPr="0089468E">
        <w:rPr>
          <w:rFonts w:ascii="Arial" w:hAnsi="Arial" w:cs="Arial"/>
          <w:b/>
          <w:i/>
          <w:color w:val="FF6600"/>
          <w:sz w:val="16"/>
          <w:szCs w:val="16"/>
          <w:lang w:val="en-GB"/>
        </w:rPr>
        <w:t>per set</w:t>
      </w:r>
    </w:p>
    <w:p w14:paraId="77FAC0DE" w14:textId="77777777" w:rsidR="0076500B" w:rsidRDefault="0076500B" w:rsidP="0076500B">
      <w:pPr>
        <w:jc w:val="both"/>
        <w:rPr>
          <w:rFonts w:ascii="Arial" w:hAnsi="Arial" w:cs="Arial"/>
          <w:sz w:val="16"/>
          <w:szCs w:val="16"/>
          <w:lang w:val="en-GB"/>
        </w:rPr>
      </w:pPr>
    </w:p>
    <w:p w14:paraId="69C609A5"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RC-AE4   Silver on black front and white on black rear plates for ZH 6305, ZH 6414, ZJ 5954, </w:t>
      </w:r>
      <w:r>
        <w:rPr>
          <w:rFonts w:ascii="Arial" w:hAnsi="Arial" w:cs="Arial"/>
          <w:b/>
          <w:i/>
          <w:color w:val="FF6600"/>
          <w:sz w:val="16"/>
          <w:szCs w:val="16"/>
          <w:lang w:val="en-GB"/>
        </w:rPr>
        <w:t xml:space="preserve">60p </w:t>
      </w:r>
      <w:r w:rsidRPr="0089468E">
        <w:rPr>
          <w:rFonts w:ascii="Arial" w:hAnsi="Arial" w:cs="Arial"/>
          <w:b/>
          <w:i/>
          <w:color w:val="FF6600"/>
          <w:sz w:val="16"/>
          <w:szCs w:val="16"/>
          <w:lang w:val="en-GB"/>
        </w:rPr>
        <w:t>per set</w:t>
      </w:r>
    </w:p>
    <w:p w14:paraId="6D6CE8AA" w14:textId="77777777" w:rsidR="0076500B" w:rsidRDefault="0076500B" w:rsidP="0076500B">
      <w:pPr>
        <w:jc w:val="both"/>
        <w:rPr>
          <w:rFonts w:ascii="Arial" w:hAnsi="Arial" w:cs="Arial"/>
          <w:sz w:val="16"/>
          <w:szCs w:val="16"/>
          <w:lang w:val="en-GB"/>
        </w:rPr>
      </w:pPr>
    </w:p>
    <w:p w14:paraId="0626A6E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RC-AE5   White on black plates for FZ 831, ZC 197, ZC 1289, ZC 4396, ZC 4574, ZD 722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2</w:t>
      </w:r>
      <w:r w:rsidRPr="0089468E">
        <w:rPr>
          <w:rFonts w:ascii="Arial" w:hAnsi="Arial" w:cs="Arial"/>
          <w:b/>
          <w:i/>
          <w:color w:val="FF6600"/>
          <w:sz w:val="16"/>
          <w:szCs w:val="16"/>
          <w:lang w:val="en-GB"/>
        </w:rPr>
        <w:t>0p per set</w:t>
      </w:r>
    </w:p>
    <w:p w14:paraId="13DE1AE1" w14:textId="77777777" w:rsidR="0076500B" w:rsidRDefault="0076500B" w:rsidP="0076500B">
      <w:pPr>
        <w:jc w:val="both"/>
        <w:rPr>
          <w:rFonts w:ascii="Arial" w:hAnsi="Arial" w:cs="Arial"/>
          <w:sz w:val="16"/>
          <w:szCs w:val="16"/>
          <w:lang w:val="en-GB"/>
        </w:rPr>
      </w:pPr>
    </w:p>
    <w:p w14:paraId="4AB9E23C"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RC-AE6   White on black plates for UZ 681, UZ 7721, WZ 659, WZ 660, 1777 OI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per set</w:t>
      </w:r>
    </w:p>
    <w:p w14:paraId="5828EFFC" w14:textId="77777777" w:rsidR="0076500B" w:rsidRDefault="0076500B" w:rsidP="0076500B">
      <w:pPr>
        <w:jc w:val="both"/>
        <w:rPr>
          <w:rFonts w:ascii="Arial" w:hAnsi="Arial" w:cs="Arial"/>
          <w:sz w:val="16"/>
          <w:szCs w:val="16"/>
          <w:lang w:val="en-GB"/>
        </w:rPr>
      </w:pPr>
    </w:p>
    <w:p w14:paraId="358B8EBC" w14:textId="77777777" w:rsidR="0076500B" w:rsidRDefault="0076500B" w:rsidP="0076500B">
      <w:pPr>
        <w:jc w:val="both"/>
        <w:rPr>
          <w:rFonts w:ascii="Arial" w:hAnsi="Arial" w:cs="Arial"/>
          <w:sz w:val="16"/>
          <w:szCs w:val="16"/>
          <w:lang w:val="en-GB"/>
        </w:rPr>
      </w:pPr>
      <w:r>
        <w:rPr>
          <w:rFonts w:ascii="Arial" w:hAnsi="Arial" w:cs="Arial"/>
          <w:sz w:val="16"/>
          <w:szCs w:val="16"/>
          <w:lang w:val="en-GB"/>
        </w:rPr>
        <w:lastRenderedPageBreak/>
        <w:t xml:space="preserve">RC-AE7   White on black plates for IH 5617, IH 5707, IH 8245, UI 4291 </w:t>
      </w:r>
      <w:r>
        <w:rPr>
          <w:rFonts w:ascii="Arial" w:hAnsi="Arial" w:cs="Arial"/>
          <w:b/>
          <w:i/>
          <w:color w:val="FF6600"/>
          <w:sz w:val="16"/>
          <w:szCs w:val="16"/>
          <w:lang w:val="en-GB"/>
        </w:rPr>
        <w:t>8</w:t>
      </w:r>
      <w:r w:rsidRPr="0089468E">
        <w:rPr>
          <w:rFonts w:ascii="Arial" w:hAnsi="Arial" w:cs="Arial"/>
          <w:b/>
          <w:i/>
          <w:color w:val="FF6600"/>
          <w:sz w:val="16"/>
          <w:szCs w:val="16"/>
          <w:lang w:val="en-GB"/>
        </w:rPr>
        <w:t>0p per set</w:t>
      </w:r>
    </w:p>
    <w:p w14:paraId="45EF8342" w14:textId="77777777" w:rsidR="0076500B" w:rsidRDefault="0076500B" w:rsidP="0076500B">
      <w:pPr>
        <w:jc w:val="both"/>
        <w:rPr>
          <w:rFonts w:ascii="Arial" w:hAnsi="Arial" w:cs="Arial"/>
          <w:sz w:val="16"/>
          <w:szCs w:val="16"/>
          <w:lang w:val="en-GB"/>
        </w:rPr>
      </w:pPr>
    </w:p>
    <w:p w14:paraId="108B675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RC-AE8   White on black plates for GZ 4696, GZ 6154, GZ 7624, GZ 7628 </w:t>
      </w:r>
      <w:r>
        <w:rPr>
          <w:rFonts w:ascii="Arial" w:hAnsi="Arial" w:cs="Arial"/>
          <w:b/>
          <w:i/>
          <w:color w:val="FF6600"/>
          <w:sz w:val="16"/>
          <w:szCs w:val="16"/>
          <w:lang w:val="en-GB"/>
        </w:rPr>
        <w:t>8</w:t>
      </w:r>
      <w:r w:rsidRPr="0089468E">
        <w:rPr>
          <w:rFonts w:ascii="Arial" w:hAnsi="Arial" w:cs="Arial"/>
          <w:b/>
          <w:i/>
          <w:color w:val="FF6600"/>
          <w:sz w:val="16"/>
          <w:szCs w:val="16"/>
          <w:lang w:val="en-GB"/>
        </w:rPr>
        <w:t>0p per set</w:t>
      </w:r>
    </w:p>
    <w:p w14:paraId="4F07A7A7" w14:textId="77777777" w:rsidR="0076500B" w:rsidRDefault="0076500B" w:rsidP="0076500B">
      <w:pPr>
        <w:jc w:val="both"/>
        <w:rPr>
          <w:rFonts w:ascii="Arial" w:hAnsi="Arial" w:cs="Arial"/>
          <w:sz w:val="16"/>
          <w:szCs w:val="16"/>
          <w:lang w:val="en-GB"/>
        </w:rPr>
      </w:pPr>
    </w:p>
    <w:p w14:paraId="73B79CF6" w14:textId="77777777" w:rsidR="0076500B" w:rsidRDefault="0076500B" w:rsidP="0076500B">
      <w:pPr>
        <w:jc w:val="both"/>
        <w:rPr>
          <w:rFonts w:ascii="Arial" w:hAnsi="Arial" w:cs="Arial"/>
          <w:b/>
          <w:i/>
          <w:color w:val="FF6600"/>
          <w:sz w:val="16"/>
          <w:szCs w:val="16"/>
          <w:lang w:val="en-GB"/>
        </w:rPr>
      </w:pPr>
      <w:r>
        <w:rPr>
          <w:rFonts w:ascii="Arial" w:hAnsi="Arial" w:cs="Arial"/>
          <w:sz w:val="16"/>
          <w:szCs w:val="16"/>
          <w:lang w:val="en-GB"/>
        </w:rPr>
        <w:t xml:space="preserve">RC-AE9   White on black plates for GZ 6106, GZ 6138, GZ 7562, GZ 7564, GZ 7585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per set</w:t>
      </w:r>
    </w:p>
    <w:p w14:paraId="660D8DC3" w14:textId="77777777" w:rsidR="0076500B" w:rsidRDefault="0076500B" w:rsidP="0076500B">
      <w:pPr>
        <w:jc w:val="both"/>
        <w:rPr>
          <w:rFonts w:ascii="Arial" w:hAnsi="Arial" w:cs="Arial"/>
          <w:b/>
          <w:i/>
          <w:color w:val="FF6600"/>
          <w:sz w:val="16"/>
          <w:szCs w:val="16"/>
          <w:lang w:val="en-GB"/>
        </w:rPr>
      </w:pPr>
    </w:p>
    <w:p w14:paraId="3104708B" w14:textId="77777777" w:rsidR="0076500B" w:rsidRPr="00843E25" w:rsidRDefault="0076500B" w:rsidP="0076500B">
      <w:pPr>
        <w:jc w:val="both"/>
        <w:rPr>
          <w:rFonts w:ascii="Arial" w:hAnsi="Arial" w:cs="Arial"/>
          <w:sz w:val="16"/>
          <w:szCs w:val="16"/>
          <w:lang w:val="en-GB"/>
        </w:rPr>
      </w:pPr>
      <w:r>
        <w:rPr>
          <w:rFonts w:ascii="Arial" w:hAnsi="Arial" w:cs="Arial"/>
          <w:sz w:val="16"/>
          <w:szCs w:val="16"/>
          <w:lang w:val="en-GB"/>
        </w:rPr>
        <w:t xml:space="preserve">RC-AE10  White on black plates for CZ 4803, MZ 322, MZ 353, MZ 1801, MZ 1810, MZ 1980, MZ 1994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4</w:t>
      </w:r>
      <w:r w:rsidRPr="0089468E">
        <w:rPr>
          <w:rFonts w:ascii="Arial" w:hAnsi="Arial" w:cs="Arial"/>
          <w:b/>
          <w:i/>
          <w:color w:val="FF6600"/>
          <w:sz w:val="16"/>
          <w:szCs w:val="16"/>
          <w:lang w:val="en-GB"/>
        </w:rPr>
        <w:t>0p per set</w:t>
      </w:r>
    </w:p>
    <w:p w14:paraId="125E6442" w14:textId="77777777" w:rsidR="0076500B" w:rsidRDefault="0076500B" w:rsidP="0076500B">
      <w:pPr>
        <w:jc w:val="both"/>
        <w:rPr>
          <w:rFonts w:ascii="Arial" w:hAnsi="Arial" w:cs="Arial"/>
          <w:sz w:val="16"/>
          <w:szCs w:val="16"/>
          <w:lang w:val="en-GB"/>
        </w:rPr>
      </w:pPr>
    </w:p>
    <w:p w14:paraId="4A38F0B2"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RC-AG1  White on black plates for GE 7216, GE 7253, GG 908, GG 2121 </w:t>
      </w:r>
      <w:r>
        <w:rPr>
          <w:rFonts w:ascii="Arial" w:hAnsi="Arial" w:cs="Arial"/>
          <w:b/>
          <w:i/>
          <w:color w:val="FF6600"/>
          <w:sz w:val="16"/>
          <w:szCs w:val="16"/>
          <w:lang w:val="en-GB"/>
        </w:rPr>
        <w:t>8</w:t>
      </w:r>
      <w:r w:rsidRPr="0089468E">
        <w:rPr>
          <w:rFonts w:ascii="Arial" w:hAnsi="Arial" w:cs="Arial"/>
          <w:b/>
          <w:i/>
          <w:color w:val="FF6600"/>
          <w:sz w:val="16"/>
          <w:szCs w:val="16"/>
          <w:lang w:val="en-GB"/>
        </w:rPr>
        <w:t>0p per set</w:t>
      </w:r>
    </w:p>
    <w:p w14:paraId="0576C9C3" w14:textId="77777777" w:rsidR="0076500B" w:rsidRDefault="0076500B" w:rsidP="0076500B">
      <w:pPr>
        <w:jc w:val="both"/>
        <w:rPr>
          <w:rFonts w:ascii="Arial" w:hAnsi="Arial" w:cs="Arial"/>
          <w:sz w:val="16"/>
          <w:szCs w:val="16"/>
          <w:lang w:val="en-GB"/>
        </w:rPr>
      </w:pPr>
    </w:p>
    <w:p w14:paraId="3927034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RC-AG2  White on black plates for YS 2007, YS 2020, YS 2057, YS 2080, YS 2086, YS 2093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2</w:t>
      </w:r>
      <w:r w:rsidRPr="0089468E">
        <w:rPr>
          <w:rFonts w:ascii="Arial" w:hAnsi="Arial" w:cs="Arial"/>
          <w:b/>
          <w:i/>
          <w:color w:val="FF6600"/>
          <w:sz w:val="16"/>
          <w:szCs w:val="16"/>
          <w:lang w:val="en-GB"/>
        </w:rPr>
        <w:t>0p per set</w:t>
      </w:r>
    </w:p>
    <w:p w14:paraId="28B66310" w14:textId="77777777" w:rsidR="0076500B" w:rsidRDefault="0076500B" w:rsidP="0076500B">
      <w:pPr>
        <w:jc w:val="both"/>
        <w:rPr>
          <w:rFonts w:ascii="Arial" w:hAnsi="Arial" w:cs="Arial"/>
          <w:sz w:val="16"/>
          <w:szCs w:val="16"/>
          <w:lang w:val="en-GB"/>
        </w:rPr>
      </w:pPr>
    </w:p>
    <w:p w14:paraId="7803183A" w14:textId="77777777" w:rsidR="0076500B" w:rsidRDefault="0076500B" w:rsidP="0076500B">
      <w:pPr>
        <w:jc w:val="both"/>
        <w:rPr>
          <w:rFonts w:ascii="Arial" w:hAnsi="Arial" w:cs="Arial"/>
          <w:sz w:val="16"/>
          <w:szCs w:val="16"/>
          <w:lang w:val="en-GB"/>
        </w:rPr>
      </w:pPr>
      <w:r w:rsidRPr="00A374DF">
        <w:rPr>
          <w:rFonts w:ascii="Arial" w:hAnsi="Arial" w:cs="Arial"/>
          <w:sz w:val="16"/>
          <w:szCs w:val="16"/>
          <w:lang w:val="en-GB"/>
        </w:rPr>
        <w:t>RC-</w:t>
      </w:r>
      <w:r>
        <w:rPr>
          <w:rFonts w:ascii="Arial" w:hAnsi="Arial" w:cs="Arial"/>
          <w:sz w:val="16"/>
          <w:szCs w:val="16"/>
          <w:lang w:val="en-GB"/>
        </w:rPr>
        <w:t>A</w:t>
      </w:r>
      <w:r w:rsidRPr="00A374DF">
        <w:rPr>
          <w:rFonts w:ascii="Arial" w:hAnsi="Arial" w:cs="Arial"/>
          <w:sz w:val="16"/>
          <w:szCs w:val="16"/>
          <w:lang w:val="en-GB"/>
        </w:rPr>
        <w:t>L</w:t>
      </w:r>
      <w:r>
        <w:rPr>
          <w:rFonts w:ascii="Arial" w:hAnsi="Arial" w:cs="Arial"/>
          <w:sz w:val="16"/>
          <w:szCs w:val="16"/>
          <w:lang w:val="en-GB"/>
        </w:rPr>
        <w:t xml:space="preserve">1  White on black plates for GM 5946, GM 5948, GM 5950, GM 5954 </w:t>
      </w:r>
      <w:r>
        <w:rPr>
          <w:rFonts w:ascii="Arial" w:hAnsi="Arial" w:cs="Arial"/>
          <w:b/>
          <w:i/>
          <w:color w:val="FF6600"/>
          <w:sz w:val="16"/>
          <w:szCs w:val="16"/>
          <w:lang w:val="en-GB"/>
        </w:rPr>
        <w:t>8</w:t>
      </w:r>
      <w:r w:rsidRPr="0089468E">
        <w:rPr>
          <w:rFonts w:ascii="Arial" w:hAnsi="Arial" w:cs="Arial"/>
          <w:b/>
          <w:i/>
          <w:color w:val="FF6600"/>
          <w:sz w:val="16"/>
          <w:szCs w:val="16"/>
          <w:lang w:val="en-GB"/>
        </w:rPr>
        <w:t>0p per set</w:t>
      </w:r>
    </w:p>
    <w:p w14:paraId="29C56AD9" w14:textId="77777777" w:rsidR="0076500B" w:rsidRDefault="0076500B" w:rsidP="0076500B">
      <w:pPr>
        <w:jc w:val="both"/>
        <w:rPr>
          <w:rFonts w:ascii="Arial" w:hAnsi="Arial" w:cs="Arial"/>
          <w:sz w:val="16"/>
          <w:szCs w:val="16"/>
          <w:lang w:val="en-GB"/>
        </w:rPr>
      </w:pPr>
    </w:p>
    <w:p w14:paraId="15A0D163" w14:textId="77777777" w:rsidR="0076500B" w:rsidRDefault="0076500B" w:rsidP="0076500B">
      <w:pPr>
        <w:jc w:val="both"/>
        <w:rPr>
          <w:rFonts w:ascii="Arial" w:hAnsi="Arial" w:cs="Arial"/>
          <w:sz w:val="16"/>
          <w:szCs w:val="16"/>
          <w:lang w:val="en-GB"/>
        </w:rPr>
      </w:pPr>
      <w:r w:rsidRPr="00A374DF">
        <w:rPr>
          <w:rFonts w:ascii="Arial" w:hAnsi="Arial" w:cs="Arial"/>
          <w:sz w:val="16"/>
          <w:szCs w:val="16"/>
          <w:lang w:val="en-GB"/>
        </w:rPr>
        <w:t>RC-</w:t>
      </w:r>
      <w:r>
        <w:rPr>
          <w:rFonts w:ascii="Arial" w:hAnsi="Arial" w:cs="Arial"/>
          <w:sz w:val="16"/>
          <w:szCs w:val="16"/>
          <w:lang w:val="en-GB"/>
        </w:rPr>
        <w:t>A</w:t>
      </w:r>
      <w:r w:rsidRPr="00A374DF">
        <w:rPr>
          <w:rFonts w:ascii="Arial" w:hAnsi="Arial" w:cs="Arial"/>
          <w:sz w:val="16"/>
          <w:szCs w:val="16"/>
          <w:lang w:val="en-GB"/>
        </w:rPr>
        <w:t>L</w:t>
      </w:r>
      <w:r>
        <w:rPr>
          <w:rFonts w:ascii="Arial" w:hAnsi="Arial" w:cs="Arial"/>
          <w:sz w:val="16"/>
          <w:szCs w:val="16"/>
          <w:lang w:val="en-GB"/>
        </w:rPr>
        <w:t xml:space="preserve">2  White on black plates for VD 4441, VD 4445, VD 4449, VD 4451 </w:t>
      </w:r>
      <w:r>
        <w:rPr>
          <w:rFonts w:ascii="Arial" w:hAnsi="Arial" w:cs="Arial"/>
          <w:b/>
          <w:i/>
          <w:color w:val="FF6600"/>
          <w:sz w:val="16"/>
          <w:szCs w:val="16"/>
          <w:lang w:val="en-GB"/>
        </w:rPr>
        <w:t>8</w:t>
      </w:r>
      <w:r w:rsidRPr="0089468E">
        <w:rPr>
          <w:rFonts w:ascii="Arial" w:hAnsi="Arial" w:cs="Arial"/>
          <w:b/>
          <w:i/>
          <w:color w:val="FF6600"/>
          <w:sz w:val="16"/>
          <w:szCs w:val="16"/>
          <w:lang w:val="en-GB"/>
        </w:rPr>
        <w:t>0p per set</w:t>
      </w:r>
    </w:p>
    <w:p w14:paraId="558D928A" w14:textId="77777777" w:rsidR="0076500B" w:rsidRDefault="0076500B" w:rsidP="0076500B">
      <w:pPr>
        <w:jc w:val="both"/>
        <w:rPr>
          <w:rFonts w:ascii="Arial" w:hAnsi="Arial" w:cs="Arial"/>
          <w:sz w:val="16"/>
          <w:szCs w:val="16"/>
          <w:lang w:val="en-GB"/>
        </w:rPr>
      </w:pPr>
    </w:p>
    <w:p w14:paraId="333B8E3A" w14:textId="77777777" w:rsidR="0076500B" w:rsidRDefault="0076500B" w:rsidP="0076500B">
      <w:pPr>
        <w:jc w:val="both"/>
        <w:rPr>
          <w:rFonts w:ascii="Arial" w:hAnsi="Arial" w:cs="Arial"/>
          <w:sz w:val="16"/>
          <w:szCs w:val="16"/>
          <w:lang w:val="en-GB"/>
        </w:rPr>
      </w:pPr>
      <w:r w:rsidRPr="00A374DF">
        <w:rPr>
          <w:rFonts w:ascii="Arial" w:hAnsi="Arial" w:cs="Arial"/>
          <w:sz w:val="16"/>
          <w:szCs w:val="16"/>
          <w:lang w:val="en-GB"/>
        </w:rPr>
        <w:t>RC-</w:t>
      </w:r>
      <w:r>
        <w:rPr>
          <w:rFonts w:ascii="Arial" w:hAnsi="Arial" w:cs="Arial"/>
          <w:sz w:val="16"/>
          <w:szCs w:val="16"/>
          <w:lang w:val="en-GB"/>
        </w:rPr>
        <w:t>A</w:t>
      </w:r>
      <w:r w:rsidRPr="00A374DF">
        <w:rPr>
          <w:rFonts w:ascii="Arial" w:hAnsi="Arial" w:cs="Arial"/>
          <w:sz w:val="16"/>
          <w:szCs w:val="16"/>
          <w:lang w:val="en-GB"/>
        </w:rPr>
        <w:t>L</w:t>
      </w:r>
      <w:r>
        <w:rPr>
          <w:rFonts w:ascii="Arial" w:hAnsi="Arial" w:cs="Arial"/>
          <w:sz w:val="16"/>
          <w:szCs w:val="16"/>
          <w:lang w:val="en-GB"/>
        </w:rPr>
        <w:t xml:space="preserve">3  White on black plates for GM 7698, GM 7701, GM 7715, GM 8043, OVD 950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per set</w:t>
      </w:r>
    </w:p>
    <w:p w14:paraId="0ECC1599" w14:textId="77777777" w:rsidR="0076500B" w:rsidRDefault="0076500B" w:rsidP="0076500B">
      <w:pPr>
        <w:jc w:val="both"/>
        <w:rPr>
          <w:rFonts w:ascii="Arial" w:hAnsi="Arial" w:cs="Arial"/>
          <w:sz w:val="16"/>
          <w:szCs w:val="16"/>
          <w:lang w:val="en-GB"/>
        </w:rPr>
      </w:pPr>
    </w:p>
    <w:p w14:paraId="46654FD8" w14:textId="77777777" w:rsidR="0076500B" w:rsidRDefault="0076500B" w:rsidP="0076500B">
      <w:pPr>
        <w:jc w:val="both"/>
        <w:rPr>
          <w:rFonts w:ascii="Arial" w:hAnsi="Arial" w:cs="Arial"/>
          <w:sz w:val="16"/>
          <w:szCs w:val="16"/>
          <w:lang w:val="en-GB"/>
        </w:rPr>
      </w:pPr>
      <w:r w:rsidRPr="00A374DF">
        <w:rPr>
          <w:rFonts w:ascii="Arial" w:hAnsi="Arial" w:cs="Arial"/>
          <w:sz w:val="16"/>
          <w:szCs w:val="16"/>
          <w:lang w:val="en-GB"/>
        </w:rPr>
        <w:t>RC-</w:t>
      </w:r>
      <w:r>
        <w:rPr>
          <w:rFonts w:ascii="Arial" w:hAnsi="Arial" w:cs="Arial"/>
          <w:sz w:val="16"/>
          <w:szCs w:val="16"/>
          <w:lang w:val="en-GB"/>
        </w:rPr>
        <w:t xml:space="preserve">AR1  White or silver on black plates for XS 4404, XS 4409, XS 4764, XS 4765 </w:t>
      </w:r>
      <w:r>
        <w:rPr>
          <w:rFonts w:ascii="Arial" w:hAnsi="Arial" w:cs="Arial"/>
          <w:b/>
          <w:i/>
          <w:color w:val="FF6600"/>
          <w:sz w:val="16"/>
          <w:szCs w:val="16"/>
          <w:lang w:val="en-GB"/>
        </w:rPr>
        <w:t>8</w:t>
      </w:r>
      <w:r w:rsidRPr="0089468E">
        <w:rPr>
          <w:rFonts w:ascii="Arial" w:hAnsi="Arial" w:cs="Arial"/>
          <w:b/>
          <w:i/>
          <w:color w:val="FF6600"/>
          <w:sz w:val="16"/>
          <w:szCs w:val="16"/>
          <w:lang w:val="en-GB"/>
        </w:rPr>
        <w:t>0p per set</w:t>
      </w:r>
    </w:p>
    <w:p w14:paraId="37B4F353" w14:textId="77777777" w:rsidR="0076500B" w:rsidRDefault="0076500B" w:rsidP="0076500B">
      <w:pPr>
        <w:jc w:val="both"/>
        <w:rPr>
          <w:rFonts w:ascii="Arial" w:hAnsi="Arial" w:cs="Arial"/>
          <w:sz w:val="16"/>
          <w:szCs w:val="16"/>
          <w:lang w:val="en-GB"/>
        </w:rPr>
      </w:pPr>
    </w:p>
    <w:p w14:paraId="33E79989" w14:textId="77777777" w:rsidR="0076500B" w:rsidRDefault="0076500B" w:rsidP="0076500B">
      <w:pPr>
        <w:jc w:val="both"/>
        <w:rPr>
          <w:rFonts w:ascii="Arial" w:hAnsi="Arial" w:cs="Arial"/>
          <w:sz w:val="16"/>
          <w:szCs w:val="16"/>
          <w:lang w:val="en-GB"/>
        </w:rPr>
      </w:pPr>
      <w:r w:rsidRPr="00A374DF">
        <w:rPr>
          <w:rFonts w:ascii="Arial" w:hAnsi="Arial" w:cs="Arial"/>
          <w:sz w:val="16"/>
          <w:szCs w:val="16"/>
          <w:lang w:val="en-GB"/>
        </w:rPr>
        <w:t>RC-</w:t>
      </w:r>
      <w:r>
        <w:rPr>
          <w:rFonts w:ascii="Arial" w:hAnsi="Arial" w:cs="Arial"/>
          <w:sz w:val="16"/>
          <w:szCs w:val="16"/>
          <w:lang w:val="en-GB"/>
        </w:rPr>
        <w:t xml:space="preserve">AR2  White or silver on black plates for XS 6658, XS 6660, XS 6706, XS 6708 </w:t>
      </w:r>
      <w:r>
        <w:rPr>
          <w:rFonts w:ascii="Arial" w:hAnsi="Arial" w:cs="Arial"/>
          <w:b/>
          <w:i/>
          <w:color w:val="FF6600"/>
          <w:sz w:val="16"/>
          <w:szCs w:val="16"/>
          <w:lang w:val="en-GB"/>
        </w:rPr>
        <w:t>8</w:t>
      </w:r>
      <w:r w:rsidRPr="0089468E">
        <w:rPr>
          <w:rFonts w:ascii="Arial" w:hAnsi="Arial" w:cs="Arial"/>
          <w:b/>
          <w:i/>
          <w:color w:val="FF6600"/>
          <w:sz w:val="16"/>
          <w:szCs w:val="16"/>
          <w:lang w:val="en-GB"/>
        </w:rPr>
        <w:t>0p per set</w:t>
      </w:r>
    </w:p>
    <w:p w14:paraId="56F9E333" w14:textId="77777777" w:rsidR="0076500B" w:rsidRDefault="0076500B" w:rsidP="0076500B">
      <w:pPr>
        <w:jc w:val="both"/>
        <w:rPr>
          <w:rFonts w:ascii="Arial" w:hAnsi="Arial" w:cs="Arial"/>
          <w:sz w:val="16"/>
          <w:szCs w:val="16"/>
          <w:lang w:val="en-GB"/>
        </w:rPr>
      </w:pPr>
    </w:p>
    <w:p w14:paraId="4B8E11D7"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RC-AS1  White on black plates for WG 515, WG 528, WG 530, WG 591, WG 1405, WG 1448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2</w:t>
      </w:r>
      <w:r w:rsidRPr="0089468E">
        <w:rPr>
          <w:rFonts w:ascii="Arial" w:hAnsi="Arial" w:cs="Arial"/>
          <w:b/>
          <w:i/>
          <w:color w:val="FF6600"/>
          <w:sz w:val="16"/>
          <w:szCs w:val="16"/>
          <w:lang w:val="en-GB"/>
        </w:rPr>
        <w:t>0p per set</w:t>
      </w:r>
    </w:p>
    <w:p w14:paraId="244F37AE" w14:textId="77777777" w:rsidR="0076500B" w:rsidRDefault="0076500B" w:rsidP="0076500B">
      <w:pPr>
        <w:jc w:val="both"/>
        <w:rPr>
          <w:rFonts w:ascii="Arial" w:hAnsi="Arial" w:cs="Arial"/>
          <w:sz w:val="16"/>
          <w:szCs w:val="16"/>
          <w:lang w:val="en-GB"/>
        </w:rPr>
      </w:pPr>
    </w:p>
    <w:p w14:paraId="0E17C822"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RC-BA1 White on black plates for LSD 387, MSD 397, RCS 352, RCS 378 </w:t>
      </w:r>
      <w:r>
        <w:rPr>
          <w:rFonts w:ascii="Arial" w:hAnsi="Arial" w:cs="Arial"/>
          <w:b/>
          <w:i/>
          <w:color w:val="FF6600"/>
          <w:sz w:val="16"/>
          <w:szCs w:val="16"/>
          <w:lang w:val="en-GB"/>
        </w:rPr>
        <w:t>8</w:t>
      </w:r>
      <w:r w:rsidRPr="0089468E">
        <w:rPr>
          <w:rFonts w:ascii="Arial" w:hAnsi="Arial" w:cs="Arial"/>
          <w:b/>
          <w:i/>
          <w:color w:val="FF6600"/>
          <w:sz w:val="16"/>
          <w:szCs w:val="16"/>
          <w:lang w:val="en-GB"/>
        </w:rPr>
        <w:t>0p per set</w:t>
      </w:r>
    </w:p>
    <w:p w14:paraId="4165837D" w14:textId="77777777" w:rsidR="0076500B" w:rsidRDefault="0076500B" w:rsidP="0076500B">
      <w:pPr>
        <w:jc w:val="both"/>
        <w:rPr>
          <w:rFonts w:ascii="Arial" w:hAnsi="Arial" w:cs="Arial"/>
          <w:sz w:val="16"/>
          <w:szCs w:val="16"/>
          <w:lang w:val="en-GB"/>
        </w:rPr>
      </w:pPr>
    </w:p>
    <w:p w14:paraId="6E7222A8"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RC-BA2 White on black plates for GCS 215, GCS 222, GCS 229, GSD 700, HCS 967, HCS 998, KAG 810, KAG 837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6</w:t>
      </w:r>
      <w:r w:rsidRPr="0089468E">
        <w:rPr>
          <w:rFonts w:ascii="Arial" w:hAnsi="Arial" w:cs="Arial"/>
          <w:b/>
          <w:i/>
          <w:color w:val="FF6600"/>
          <w:sz w:val="16"/>
          <w:szCs w:val="16"/>
          <w:lang w:val="en-GB"/>
        </w:rPr>
        <w:t>0p per set</w:t>
      </w:r>
    </w:p>
    <w:p w14:paraId="2BA8757A" w14:textId="77777777" w:rsidR="0076500B" w:rsidRDefault="0076500B" w:rsidP="0076500B">
      <w:pPr>
        <w:jc w:val="both"/>
        <w:rPr>
          <w:rFonts w:ascii="Arial" w:hAnsi="Arial" w:cs="Arial"/>
          <w:sz w:val="16"/>
          <w:szCs w:val="16"/>
          <w:lang w:val="en-GB"/>
        </w:rPr>
      </w:pPr>
    </w:p>
    <w:p w14:paraId="78AF9944"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RC-BA3 White on black plates for EAG 460, EAG 469, ESD 218, ESD 220 </w:t>
      </w:r>
      <w:r>
        <w:rPr>
          <w:rFonts w:ascii="Arial" w:hAnsi="Arial" w:cs="Arial"/>
          <w:b/>
          <w:i/>
          <w:color w:val="FF6600"/>
          <w:sz w:val="16"/>
          <w:szCs w:val="16"/>
          <w:lang w:val="en-GB"/>
        </w:rPr>
        <w:t>8</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per set</w:t>
      </w:r>
    </w:p>
    <w:p w14:paraId="0397BEA4" w14:textId="77777777" w:rsidR="0076500B" w:rsidRDefault="0076500B" w:rsidP="0076500B">
      <w:pPr>
        <w:jc w:val="both"/>
        <w:rPr>
          <w:rFonts w:ascii="Arial" w:hAnsi="Arial" w:cs="Arial"/>
          <w:sz w:val="16"/>
          <w:szCs w:val="16"/>
          <w:lang w:val="en-GB"/>
        </w:rPr>
      </w:pPr>
    </w:p>
    <w:p w14:paraId="6F7953A5"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RC-BA4 Silver on black plates for UCS 610, UCS 616, BCS 252C </w:t>
      </w:r>
      <w:r>
        <w:rPr>
          <w:rFonts w:ascii="Arial" w:hAnsi="Arial" w:cs="Arial"/>
          <w:b/>
          <w:i/>
          <w:color w:val="FF6600"/>
          <w:sz w:val="16"/>
          <w:szCs w:val="16"/>
          <w:lang w:val="en-GB"/>
        </w:rPr>
        <w:t>6</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per set</w:t>
      </w:r>
    </w:p>
    <w:p w14:paraId="1C8AD861" w14:textId="77777777" w:rsidR="0076500B" w:rsidRDefault="0076500B" w:rsidP="0076500B">
      <w:pPr>
        <w:jc w:val="both"/>
        <w:rPr>
          <w:rFonts w:ascii="Arial" w:hAnsi="Arial" w:cs="Arial"/>
          <w:sz w:val="16"/>
          <w:szCs w:val="16"/>
          <w:lang w:val="en-GB"/>
        </w:rPr>
      </w:pPr>
    </w:p>
    <w:p w14:paraId="159BC966" w14:textId="77777777" w:rsidR="0076500B" w:rsidRDefault="0076500B" w:rsidP="0076500B">
      <w:pPr>
        <w:jc w:val="both"/>
        <w:rPr>
          <w:rFonts w:ascii="Arial" w:hAnsi="Arial" w:cs="Arial"/>
          <w:b/>
          <w:i/>
          <w:color w:val="FF6600"/>
          <w:sz w:val="16"/>
          <w:szCs w:val="16"/>
          <w:lang w:val="en-GB"/>
        </w:rPr>
      </w:pPr>
      <w:r>
        <w:rPr>
          <w:rFonts w:ascii="Arial" w:hAnsi="Arial" w:cs="Arial"/>
          <w:sz w:val="16"/>
          <w:szCs w:val="16"/>
          <w:lang w:val="en-GB"/>
        </w:rPr>
        <w:t xml:space="preserve">RC-BA5 White on black plates for NSG 298, NSG 869, CSS 245, 330 CTD, 537 JTC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per set</w:t>
      </w:r>
    </w:p>
    <w:p w14:paraId="1489FE76" w14:textId="77777777" w:rsidR="0076500B" w:rsidRDefault="0076500B" w:rsidP="0076500B">
      <w:pPr>
        <w:jc w:val="both"/>
        <w:rPr>
          <w:rFonts w:ascii="Arial" w:hAnsi="Arial" w:cs="Arial"/>
          <w:b/>
          <w:i/>
          <w:color w:val="FF6600"/>
          <w:sz w:val="16"/>
          <w:szCs w:val="16"/>
          <w:lang w:val="en-GB"/>
        </w:rPr>
      </w:pPr>
    </w:p>
    <w:p w14:paraId="0CF3B562" w14:textId="77777777" w:rsidR="0076500B" w:rsidRPr="000A5343" w:rsidRDefault="0076500B" w:rsidP="0076500B">
      <w:pPr>
        <w:jc w:val="both"/>
        <w:rPr>
          <w:rFonts w:ascii="Arial" w:hAnsi="Arial" w:cs="Arial"/>
          <w:sz w:val="16"/>
          <w:szCs w:val="16"/>
          <w:lang w:val="en-GB"/>
        </w:rPr>
      </w:pPr>
      <w:r w:rsidRPr="000A5343">
        <w:rPr>
          <w:rFonts w:ascii="Arial" w:hAnsi="Arial" w:cs="Arial"/>
          <w:sz w:val="16"/>
          <w:szCs w:val="16"/>
          <w:lang w:val="en-GB"/>
        </w:rPr>
        <w:t xml:space="preserve">RC-BA6 </w:t>
      </w:r>
      <w:r>
        <w:rPr>
          <w:rFonts w:ascii="Arial" w:hAnsi="Arial" w:cs="Arial"/>
          <w:sz w:val="16"/>
          <w:szCs w:val="16"/>
          <w:lang w:val="en-GB"/>
        </w:rPr>
        <w:t xml:space="preserve">White on black plates for JMS 388, JMS 392, KST 50, KST 52, KST 54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per set</w:t>
      </w:r>
    </w:p>
    <w:p w14:paraId="7C823322" w14:textId="77777777" w:rsidR="0076500B" w:rsidRDefault="0076500B" w:rsidP="0076500B">
      <w:pPr>
        <w:jc w:val="both"/>
        <w:rPr>
          <w:rFonts w:ascii="Arial" w:hAnsi="Arial" w:cs="Arial"/>
          <w:sz w:val="16"/>
          <w:szCs w:val="16"/>
          <w:lang w:val="en-GB"/>
        </w:rPr>
      </w:pPr>
    </w:p>
    <w:p w14:paraId="4C345C73" w14:textId="40BE9CF1" w:rsidR="00FF784E" w:rsidRDefault="00FF784E" w:rsidP="0076500B">
      <w:pPr>
        <w:jc w:val="both"/>
        <w:rPr>
          <w:rFonts w:ascii="Arial" w:hAnsi="Arial" w:cs="Arial"/>
          <w:b/>
          <w:i/>
          <w:color w:val="FF6600"/>
          <w:sz w:val="16"/>
          <w:szCs w:val="16"/>
          <w:lang w:val="en-GB"/>
        </w:rPr>
      </w:pPr>
      <w:r>
        <w:rPr>
          <w:rFonts w:ascii="Arial" w:hAnsi="Arial" w:cs="Arial"/>
          <w:sz w:val="16"/>
          <w:szCs w:val="16"/>
          <w:lang w:val="en-GB"/>
        </w:rPr>
        <w:t xml:space="preserve">RC-BA7 White on black plates for MVD 268, NVD 500, RVA 220, RVA 407, VVD 524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per set</w:t>
      </w:r>
    </w:p>
    <w:p w14:paraId="334FE5E8" w14:textId="77777777" w:rsidR="00FF784E" w:rsidRDefault="00FF784E" w:rsidP="0076500B">
      <w:pPr>
        <w:jc w:val="both"/>
        <w:rPr>
          <w:rFonts w:ascii="Arial" w:hAnsi="Arial" w:cs="Arial"/>
          <w:b/>
          <w:i/>
          <w:color w:val="FF6600"/>
          <w:sz w:val="16"/>
          <w:szCs w:val="16"/>
          <w:lang w:val="en-GB"/>
        </w:rPr>
      </w:pPr>
    </w:p>
    <w:p w14:paraId="2C223B02" w14:textId="6F68B8E9" w:rsidR="00FF784E" w:rsidRDefault="00FF784E" w:rsidP="0076500B">
      <w:pPr>
        <w:jc w:val="both"/>
        <w:rPr>
          <w:rFonts w:ascii="Arial" w:hAnsi="Arial" w:cs="Arial"/>
          <w:b/>
          <w:i/>
          <w:color w:val="FF6600"/>
          <w:sz w:val="16"/>
          <w:szCs w:val="16"/>
          <w:lang w:val="en-GB"/>
        </w:rPr>
      </w:pPr>
      <w:r>
        <w:rPr>
          <w:rFonts w:ascii="Arial" w:hAnsi="Arial" w:cs="Arial"/>
          <w:sz w:val="16"/>
          <w:szCs w:val="16"/>
          <w:lang w:val="en-GB"/>
        </w:rPr>
        <w:t xml:space="preserve">RC-BA8 White on black plates for ACS 815, ACS 817, ASD 100, ASD 149 </w:t>
      </w:r>
      <w:r>
        <w:rPr>
          <w:rFonts w:ascii="Arial" w:hAnsi="Arial" w:cs="Arial"/>
          <w:b/>
          <w:i/>
          <w:color w:val="FF6600"/>
          <w:sz w:val="16"/>
          <w:szCs w:val="16"/>
          <w:lang w:val="en-GB"/>
        </w:rPr>
        <w:t>8</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per set</w:t>
      </w:r>
    </w:p>
    <w:p w14:paraId="261A7658" w14:textId="77777777" w:rsidR="00FF784E" w:rsidRDefault="00FF784E" w:rsidP="0076500B">
      <w:pPr>
        <w:jc w:val="both"/>
        <w:rPr>
          <w:rFonts w:ascii="Arial" w:hAnsi="Arial" w:cs="Arial"/>
          <w:b/>
          <w:i/>
          <w:color w:val="FF6600"/>
          <w:sz w:val="16"/>
          <w:szCs w:val="16"/>
          <w:lang w:val="en-GB"/>
        </w:rPr>
      </w:pPr>
    </w:p>
    <w:p w14:paraId="4C328085" w14:textId="707E1CF8" w:rsidR="00FF784E" w:rsidRDefault="00FF784E" w:rsidP="0076500B">
      <w:pPr>
        <w:jc w:val="both"/>
        <w:rPr>
          <w:rFonts w:ascii="Arial" w:hAnsi="Arial" w:cs="Arial"/>
          <w:sz w:val="16"/>
          <w:szCs w:val="16"/>
          <w:lang w:val="en-GB"/>
        </w:rPr>
      </w:pPr>
      <w:r>
        <w:rPr>
          <w:rFonts w:ascii="Arial" w:hAnsi="Arial" w:cs="Arial"/>
          <w:sz w:val="16"/>
          <w:szCs w:val="16"/>
          <w:lang w:val="en-GB"/>
        </w:rPr>
        <w:t xml:space="preserve">RC-BA9 White on black plates for ASD 507, </w:t>
      </w:r>
      <w:r w:rsidR="00E51D20">
        <w:rPr>
          <w:rFonts w:ascii="Arial" w:hAnsi="Arial" w:cs="Arial"/>
          <w:sz w:val="16"/>
          <w:szCs w:val="16"/>
          <w:lang w:val="en-GB"/>
        </w:rPr>
        <w:t xml:space="preserve">ASD 604, BSD 140, CSD 178 </w:t>
      </w:r>
      <w:r w:rsidR="00E51D20">
        <w:rPr>
          <w:rFonts w:ascii="Arial" w:hAnsi="Arial" w:cs="Arial"/>
          <w:b/>
          <w:i/>
          <w:color w:val="FF6600"/>
          <w:sz w:val="16"/>
          <w:szCs w:val="16"/>
          <w:lang w:val="en-GB"/>
        </w:rPr>
        <w:t>8</w:t>
      </w:r>
      <w:r w:rsidR="00E51D20" w:rsidRPr="00DF1092">
        <w:rPr>
          <w:rFonts w:ascii="Arial" w:hAnsi="Arial" w:cs="Arial"/>
          <w:b/>
          <w:i/>
          <w:color w:val="FF6600"/>
          <w:sz w:val="16"/>
          <w:szCs w:val="16"/>
          <w:lang w:val="en-GB"/>
        </w:rPr>
        <w:t>0p</w:t>
      </w:r>
      <w:r w:rsidR="00E51D20">
        <w:rPr>
          <w:rFonts w:ascii="Arial" w:hAnsi="Arial" w:cs="Arial"/>
          <w:b/>
          <w:i/>
          <w:color w:val="FF6600"/>
          <w:sz w:val="16"/>
          <w:szCs w:val="16"/>
          <w:lang w:val="en-GB"/>
        </w:rPr>
        <w:t xml:space="preserve"> per set</w:t>
      </w:r>
    </w:p>
    <w:p w14:paraId="108855EC" w14:textId="77777777" w:rsidR="00FF784E" w:rsidRDefault="00FF784E" w:rsidP="0076500B">
      <w:pPr>
        <w:jc w:val="both"/>
        <w:rPr>
          <w:rFonts w:ascii="Arial" w:hAnsi="Arial" w:cs="Arial"/>
          <w:sz w:val="16"/>
          <w:szCs w:val="16"/>
          <w:lang w:val="en-GB"/>
        </w:rPr>
      </w:pPr>
    </w:p>
    <w:p w14:paraId="29F0AAF2" w14:textId="03DCE470"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RC-BE1 Silver on black front and white on black rear plates for VZI 1, VZI 44, VZI 78, VZI 100, VZI 155, VZI 202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2</w:t>
      </w:r>
      <w:r w:rsidRPr="0089468E">
        <w:rPr>
          <w:rFonts w:ascii="Arial" w:hAnsi="Arial" w:cs="Arial"/>
          <w:b/>
          <w:i/>
          <w:color w:val="FF6600"/>
          <w:sz w:val="16"/>
          <w:szCs w:val="16"/>
          <w:lang w:val="en-GB"/>
        </w:rPr>
        <w:t>0p per set</w:t>
      </w:r>
    </w:p>
    <w:p w14:paraId="10DAC8AE" w14:textId="77777777" w:rsidR="0076500B" w:rsidRDefault="0076500B" w:rsidP="0076500B">
      <w:pPr>
        <w:jc w:val="both"/>
        <w:rPr>
          <w:rFonts w:ascii="Arial" w:hAnsi="Arial" w:cs="Arial"/>
          <w:sz w:val="16"/>
          <w:szCs w:val="16"/>
          <w:lang w:val="en-GB"/>
        </w:rPr>
      </w:pPr>
    </w:p>
    <w:p w14:paraId="3451689E"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RC-BE2  Silver on black front and white on black rear plates for CYI 641, CYI 665, HZA 231, HZA 262, HZA 263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per set</w:t>
      </w:r>
    </w:p>
    <w:p w14:paraId="32275216" w14:textId="77777777" w:rsidR="0076500B" w:rsidRDefault="0076500B" w:rsidP="0076500B">
      <w:pPr>
        <w:jc w:val="both"/>
        <w:rPr>
          <w:rFonts w:ascii="Arial" w:hAnsi="Arial" w:cs="Arial"/>
          <w:sz w:val="16"/>
          <w:szCs w:val="16"/>
          <w:lang w:val="en-GB"/>
        </w:rPr>
      </w:pPr>
    </w:p>
    <w:p w14:paraId="2984E3EB"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RC-BE3  Silver on black front and white on black rear plates for CYI 639, CYI 670, HZA 277, OYI 816, OYI 838,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per set</w:t>
      </w:r>
    </w:p>
    <w:p w14:paraId="6A28849C" w14:textId="77777777" w:rsidR="0076500B" w:rsidRDefault="0076500B" w:rsidP="0076500B">
      <w:pPr>
        <w:jc w:val="both"/>
        <w:rPr>
          <w:rFonts w:ascii="Arial" w:hAnsi="Arial" w:cs="Arial"/>
          <w:sz w:val="16"/>
          <w:szCs w:val="16"/>
          <w:lang w:val="en-GB"/>
        </w:rPr>
      </w:pPr>
    </w:p>
    <w:p w14:paraId="2F74577F" w14:textId="77777777" w:rsidR="0076500B" w:rsidRDefault="0076500B" w:rsidP="0076500B">
      <w:pPr>
        <w:jc w:val="both"/>
        <w:rPr>
          <w:rFonts w:ascii="Arial" w:hAnsi="Arial" w:cs="Arial"/>
          <w:sz w:val="16"/>
          <w:szCs w:val="16"/>
          <w:lang w:val="en-GB"/>
        </w:rPr>
      </w:pPr>
      <w:r w:rsidRPr="00A374DF">
        <w:rPr>
          <w:rFonts w:ascii="Arial" w:hAnsi="Arial" w:cs="Arial"/>
          <w:sz w:val="16"/>
          <w:szCs w:val="16"/>
          <w:lang w:val="en-GB"/>
        </w:rPr>
        <w:t>RC-B</w:t>
      </w:r>
      <w:r>
        <w:rPr>
          <w:rFonts w:ascii="Arial" w:hAnsi="Arial" w:cs="Arial"/>
          <w:sz w:val="16"/>
          <w:szCs w:val="16"/>
          <w:lang w:val="en-GB"/>
        </w:rPr>
        <w:t>G</w:t>
      </w:r>
      <w:r w:rsidRPr="00A374DF">
        <w:rPr>
          <w:rFonts w:ascii="Arial" w:hAnsi="Arial" w:cs="Arial"/>
          <w:sz w:val="16"/>
          <w:szCs w:val="16"/>
          <w:lang w:val="en-GB"/>
        </w:rPr>
        <w:t>1</w:t>
      </w:r>
      <w:r>
        <w:rPr>
          <w:rFonts w:ascii="Arial" w:hAnsi="Arial" w:cs="Arial"/>
          <w:sz w:val="16"/>
          <w:szCs w:val="16"/>
          <w:lang w:val="en-GB"/>
        </w:rPr>
        <w:t xml:space="preserve">  White on black plates for FGG 639, FUS 970, GGB 617, GGD 429, GGG 188 </w:t>
      </w:r>
      <w:r>
        <w:rPr>
          <w:rFonts w:ascii="Arial" w:hAnsi="Arial" w:cs="Arial"/>
          <w:b/>
          <w:i/>
          <w:color w:val="FF6600"/>
          <w:sz w:val="16"/>
          <w:szCs w:val="16"/>
          <w:lang w:val="en-GB"/>
        </w:rPr>
        <w:t>£1 per set</w:t>
      </w:r>
    </w:p>
    <w:p w14:paraId="1D4D8286" w14:textId="77777777" w:rsidR="0076500B" w:rsidRDefault="0076500B" w:rsidP="0076500B">
      <w:pPr>
        <w:jc w:val="both"/>
        <w:rPr>
          <w:rFonts w:ascii="Arial" w:hAnsi="Arial" w:cs="Arial"/>
          <w:sz w:val="16"/>
          <w:szCs w:val="16"/>
          <w:lang w:val="en-GB"/>
        </w:rPr>
      </w:pPr>
    </w:p>
    <w:p w14:paraId="41950AEC" w14:textId="77777777" w:rsidR="0076500B" w:rsidRDefault="0076500B" w:rsidP="0076500B">
      <w:pPr>
        <w:jc w:val="both"/>
        <w:rPr>
          <w:rFonts w:ascii="Arial" w:hAnsi="Arial" w:cs="Arial"/>
          <w:sz w:val="16"/>
          <w:szCs w:val="16"/>
          <w:lang w:val="en-GB"/>
        </w:rPr>
      </w:pPr>
      <w:r w:rsidRPr="00A374DF">
        <w:rPr>
          <w:rFonts w:ascii="Arial" w:hAnsi="Arial" w:cs="Arial"/>
          <w:sz w:val="16"/>
          <w:szCs w:val="16"/>
          <w:lang w:val="en-GB"/>
        </w:rPr>
        <w:t>RC-B</w:t>
      </w:r>
      <w:r>
        <w:rPr>
          <w:rFonts w:ascii="Arial" w:hAnsi="Arial" w:cs="Arial"/>
          <w:sz w:val="16"/>
          <w:szCs w:val="16"/>
          <w:lang w:val="en-GB"/>
        </w:rPr>
        <w:t xml:space="preserve">G2  White on black plates for FYS 672, FYS 689, FYS 698, FYS 998 </w:t>
      </w:r>
      <w:r>
        <w:rPr>
          <w:rFonts w:ascii="Arial" w:hAnsi="Arial" w:cs="Arial"/>
          <w:b/>
          <w:i/>
          <w:color w:val="FF6600"/>
          <w:sz w:val="16"/>
          <w:szCs w:val="16"/>
          <w:lang w:val="en-GB"/>
        </w:rPr>
        <w:t>8</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per set</w:t>
      </w:r>
    </w:p>
    <w:p w14:paraId="0DD0DB13" w14:textId="77777777" w:rsidR="0076500B" w:rsidRDefault="0076500B" w:rsidP="0076500B">
      <w:pPr>
        <w:jc w:val="both"/>
        <w:rPr>
          <w:rFonts w:ascii="Arial" w:hAnsi="Arial" w:cs="Arial"/>
          <w:sz w:val="16"/>
          <w:szCs w:val="16"/>
          <w:lang w:val="en-GB"/>
        </w:rPr>
      </w:pPr>
    </w:p>
    <w:p w14:paraId="20712B7D" w14:textId="77777777" w:rsidR="0076500B" w:rsidRDefault="0076500B" w:rsidP="0076500B">
      <w:pPr>
        <w:jc w:val="both"/>
        <w:rPr>
          <w:rFonts w:ascii="Arial" w:hAnsi="Arial" w:cs="Arial"/>
          <w:sz w:val="16"/>
          <w:szCs w:val="16"/>
          <w:lang w:val="en-GB"/>
        </w:rPr>
      </w:pPr>
      <w:r w:rsidRPr="00A374DF">
        <w:rPr>
          <w:rFonts w:ascii="Arial" w:hAnsi="Arial" w:cs="Arial"/>
          <w:sz w:val="16"/>
          <w:szCs w:val="16"/>
          <w:lang w:val="en-GB"/>
        </w:rPr>
        <w:t>RC-B</w:t>
      </w:r>
      <w:r>
        <w:rPr>
          <w:rFonts w:ascii="Arial" w:hAnsi="Arial" w:cs="Arial"/>
          <w:sz w:val="16"/>
          <w:szCs w:val="16"/>
          <w:lang w:val="en-GB"/>
        </w:rPr>
        <w:t xml:space="preserve">L1  Silver on black plates for FGM 1, FGM 7, FGM 22 </w:t>
      </w:r>
      <w:r>
        <w:rPr>
          <w:rFonts w:ascii="Arial" w:hAnsi="Arial" w:cs="Arial"/>
          <w:b/>
          <w:i/>
          <w:color w:val="FF6600"/>
          <w:sz w:val="16"/>
          <w:szCs w:val="16"/>
          <w:lang w:val="en-GB"/>
        </w:rPr>
        <w:t>6</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per set</w:t>
      </w:r>
    </w:p>
    <w:p w14:paraId="309E2E1B" w14:textId="77777777" w:rsidR="0076500B" w:rsidRDefault="0076500B" w:rsidP="0076500B">
      <w:pPr>
        <w:jc w:val="both"/>
        <w:rPr>
          <w:rFonts w:ascii="Arial" w:hAnsi="Arial" w:cs="Arial"/>
          <w:sz w:val="16"/>
          <w:szCs w:val="16"/>
          <w:lang w:val="en-GB"/>
        </w:rPr>
      </w:pPr>
    </w:p>
    <w:p w14:paraId="3F5B9787" w14:textId="77777777" w:rsidR="0076500B" w:rsidRDefault="0076500B" w:rsidP="0076500B">
      <w:pPr>
        <w:jc w:val="both"/>
        <w:rPr>
          <w:rFonts w:ascii="Arial" w:hAnsi="Arial" w:cs="Arial"/>
          <w:sz w:val="16"/>
          <w:szCs w:val="16"/>
          <w:lang w:val="en-GB"/>
        </w:rPr>
      </w:pPr>
      <w:r w:rsidRPr="00A374DF">
        <w:rPr>
          <w:rFonts w:ascii="Arial" w:hAnsi="Arial" w:cs="Arial"/>
          <w:sz w:val="16"/>
          <w:szCs w:val="16"/>
          <w:lang w:val="en-GB"/>
        </w:rPr>
        <w:t>RC-BS1</w:t>
      </w:r>
      <w:r>
        <w:rPr>
          <w:rFonts w:ascii="Arial" w:hAnsi="Arial" w:cs="Arial"/>
          <w:sz w:val="16"/>
          <w:szCs w:val="16"/>
          <w:lang w:val="en-GB"/>
        </w:rPr>
        <w:t xml:space="preserve">  White on black plates for DWG 772, EMS 167, EMS 168, EMS 169 </w:t>
      </w:r>
      <w:r>
        <w:rPr>
          <w:rFonts w:ascii="Arial" w:hAnsi="Arial" w:cs="Arial"/>
          <w:b/>
          <w:i/>
          <w:color w:val="FF6600"/>
          <w:sz w:val="16"/>
          <w:szCs w:val="16"/>
          <w:lang w:val="en-GB"/>
        </w:rPr>
        <w:t>8</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per set</w:t>
      </w:r>
    </w:p>
    <w:p w14:paraId="37D0E817" w14:textId="77777777" w:rsidR="0076500B" w:rsidRDefault="0076500B" w:rsidP="0076500B">
      <w:pPr>
        <w:jc w:val="both"/>
        <w:rPr>
          <w:rFonts w:ascii="Arial" w:hAnsi="Arial" w:cs="Arial"/>
          <w:sz w:val="16"/>
          <w:szCs w:val="16"/>
          <w:lang w:val="en-GB"/>
        </w:rPr>
      </w:pPr>
    </w:p>
    <w:p w14:paraId="64649039" w14:textId="77777777" w:rsidR="0076500B" w:rsidRDefault="0076500B" w:rsidP="0076500B">
      <w:pPr>
        <w:jc w:val="both"/>
        <w:rPr>
          <w:rFonts w:ascii="Arial" w:hAnsi="Arial" w:cs="Arial"/>
          <w:sz w:val="16"/>
          <w:szCs w:val="16"/>
          <w:lang w:val="en-GB"/>
        </w:rPr>
      </w:pPr>
      <w:r w:rsidRPr="00A374DF">
        <w:rPr>
          <w:rFonts w:ascii="Arial" w:hAnsi="Arial" w:cs="Arial"/>
          <w:sz w:val="16"/>
          <w:szCs w:val="16"/>
          <w:lang w:val="en-GB"/>
        </w:rPr>
        <w:t>RC-BS</w:t>
      </w:r>
      <w:r>
        <w:rPr>
          <w:rFonts w:ascii="Arial" w:hAnsi="Arial" w:cs="Arial"/>
          <w:sz w:val="16"/>
          <w:szCs w:val="16"/>
          <w:lang w:val="en-GB"/>
        </w:rPr>
        <w:t xml:space="preserve">2  White on black plates for FMS 752, GWG 289, GWG 457, GWG 479, JMS 202, JMS 209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 xml:space="preserve">20p </w:t>
      </w:r>
      <w:r w:rsidRPr="0089468E">
        <w:rPr>
          <w:rFonts w:ascii="Arial" w:hAnsi="Arial" w:cs="Arial"/>
          <w:b/>
          <w:i/>
          <w:color w:val="FF6600"/>
          <w:sz w:val="16"/>
          <w:szCs w:val="16"/>
          <w:lang w:val="en-GB"/>
        </w:rPr>
        <w:t>per set</w:t>
      </w:r>
    </w:p>
    <w:p w14:paraId="00FDBAB2" w14:textId="77777777" w:rsidR="0076500B" w:rsidRDefault="0076500B" w:rsidP="0076500B">
      <w:pPr>
        <w:jc w:val="both"/>
        <w:rPr>
          <w:rFonts w:ascii="Arial" w:hAnsi="Arial" w:cs="Arial"/>
          <w:sz w:val="16"/>
          <w:szCs w:val="16"/>
          <w:lang w:val="en-GB"/>
        </w:rPr>
      </w:pPr>
    </w:p>
    <w:p w14:paraId="20EFE5EE" w14:textId="77777777" w:rsidR="0076500B" w:rsidRDefault="0076500B" w:rsidP="0076500B">
      <w:pPr>
        <w:jc w:val="both"/>
        <w:rPr>
          <w:rFonts w:ascii="Arial" w:hAnsi="Arial" w:cs="Arial"/>
          <w:sz w:val="16"/>
          <w:szCs w:val="16"/>
          <w:lang w:val="en-GB"/>
        </w:rPr>
      </w:pPr>
      <w:r w:rsidRPr="00A374DF">
        <w:rPr>
          <w:rFonts w:ascii="Arial" w:hAnsi="Arial" w:cs="Arial"/>
          <w:sz w:val="16"/>
          <w:szCs w:val="16"/>
          <w:lang w:val="en-GB"/>
        </w:rPr>
        <w:t>RC-BS</w:t>
      </w:r>
      <w:r>
        <w:rPr>
          <w:rFonts w:ascii="Arial" w:hAnsi="Arial" w:cs="Arial"/>
          <w:sz w:val="16"/>
          <w:szCs w:val="16"/>
          <w:lang w:val="en-GB"/>
        </w:rPr>
        <w:t xml:space="preserve">3  White on black plates for FMS 754, GWG 270, GWG 293, HMS 240, JMS 211, JWG 688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 xml:space="preserve">20p </w:t>
      </w:r>
      <w:r w:rsidRPr="0089468E">
        <w:rPr>
          <w:rFonts w:ascii="Arial" w:hAnsi="Arial" w:cs="Arial"/>
          <w:b/>
          <w:i/>
          <w:color w:val="FF6600"/>
          <w:sz w:val="16"/>
          <w:szCs w:val="16"/>
          <w:lang w:val="en-GB"/>
        </w:rPr>
        <w:t>per set</w:t>
      </w:r>
    </w:p>
    <w:p w14:paraId="2E5495D5" w14:textId="77777777" w:rsidR="0076500B" w:rsidRDefault="0076500B" w:rsidP="0076500B">
      <w:pPr>
        <w:jc w:val="both"/>
        <w:rPr>
          <w:rFonts w:ascii="Arial" w:hAnsi="Arial" w:cs="Arial"/>
          <w:sz w:val="16"/>
          <w:szCs w:val="16"/>
          <w:lang w:val="en-GB"/>
        </w:rPr>
      </w:pPr>
    </w:p>
    <w:p w14:paraId="7E04DE7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RC-CE1  Silver on black front and white on black rear plates for 1 IK, 6 IK, 108 IK, 120 IK, 177 IK, 189 IK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 xml:space="preserve">20p </w:t>
      </w:r>
      <w:r w:rsidRPr="0089468E">
        <w:rPr>
          <w:rFonts w:ascii="Arial" w:hAnsi="Arial" w:cs="Arial"/>
          <w:b/>
          <w:i/>
          <w:color w:val="FF6600"/>
          <w:sz w:val="16"/>
          <w:szCs w:val="16"/>
          <w:lang w:val="en-GB"/>
        </w:rPr>
        <w:t>per set</w:t>
      </w:r>
    </w:p>
    <w:p w14:paraId="1BD74167" w14:textId="77777777" w:rsidR="0076500B" w:rsidRDefault="0076500B" w:rsidP="0076500B">
      <w:pPr>
        <w:jc w:val="both"/>
        <w:rPr>
          <w:rFonts w:ascii="Arial" w:hAnsi="Arial" w:cs="Arial"/>
          <w:sz w:val="16"/>
          <w:szCs w:val="16"/>
          <w:lang w:val="en-GB"/>
        </w:rPr>
      </w:pPr>
    </w:p>
    <w:p w14:paraId="2BF4D74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RC-CE2  Silver on black front and white on black rear plates for 442 ZD, 456 ZD, 464 ZD, 519 ZD, 529 ZD, 594 ZU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2</w:t>
      </w:r>
      <w:r w:rsidRPr="0089468E">
        <w:rPr>
          <w:rFonts w:ascii="Arial" w:hAnsi="Arial" w:cs="Arial"/>
          <w:b/>
          <w:i/>
          <w:color w:val="FF6600"/>
          <w:sz w:val="16"/>
          <w:szCs w:val="16"/>
          <w:lang w:val="en-GB"/>
        </w:rPr>
        <w:t>0p per set</w:t>
      </w:r>
    </w:p>
    <w:p w14:paraId="6AF35D83" w14:textId="77777777" w:rsidR="0076500B" w:rsidRDefault="0076500B" w:rsidP="0076500B">
      <w:pPr>
        <w:jc w:val="both"/>
        <w:rPr>
          <w:rFonts w:ascii="Arial" w:hAnsi="Arial" w:cs="Arial"/>
          <w:sz w:val="16"/>
          <w:szCs w:val="16"/>
          <w:lang w:val="en-GB"/>
        </w:rPr>
      </w:pPr>
    </w:p>
    <w:p w14:paraId="15575690"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RC-CE3  Silver on black front and rear plates for 4496 UZ, 4011 WZ, 4037 WZ, AOI 1345, BOI 1382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per set</w:t>
      </w:r>
    </w:p>
    <w:p w14:paraId="52A0A269" w14:textId="77777777" w:rsidR="0076500B" w:rsidRDefault="0076500B" w:rsidP="0076500B">
      <w:pPr>
        <w:jc w:val="both"/>
        <w:rPr>
          <w:rFonts w:ascii="Arial" w:hAnsi="Arial" w:cs="Arial"/>
          <w:sz w:val="16"/>
          <w:szCs w:val="16"/>
          <w:lang w:val="en-GB"/>
        </w:rPr>
      </w:pPr>
    </w:p>
    <w:p w14:paraId="778376A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RC-CE4  White on black plates for 876 AZ, 900 AZ, 905 AZ, 8824 AZ, 815 EZ, 1989 OI, 1990 OI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 xml:space="preserve">40p </w:t>
      </w:r>
      <w:r w:rsidRPr="0089468E">
        <w:rPr>
          <w:rFonts w:ascii="Arial" w:hAnsi="Arial" w:cs="Arial"/>
          <w:b/>
          <w:i/>
          <w:color w:val="FF6600"/>
          <w:sz w:val="16"/>
          <w:szCs w:val="16"/>
          <w:lang w:val="en-GB"/>
        </w:rPr>
        <w:t>per set</w:t>
      </w:r>
    </w:p>
    <w:p w14:paraId="096BBCB6" w14:textId="77777777" w:rsidR="0076500B" w:rsidRDefault="0076500B" w:rsidP="0076500B">
      <w:pPr>
        <w:jc w:val="both"/>
        <w:rPr>
          <w:rFonts w:ascii="Arial" w:hAnsi="Arial" w:cs="Arial"/>
          <w:sz w:val="16"/>
          <w:szCs w:val="16"/>
          <w:lang w:val="en-GB"/>
        </w:rPr>
      </w:pPr>
    </w:p>
    <w:p w14:paraId="05335615" w14:textId="77777777" w:rsidR="0076500B" w:rsidRPr="006D199B" w:rsidRDefault="0076500B" w:rsidP="0076500B">
      <w:pPr>
        <w:jc w:val="both"/>
        <w:rPr>
          <w:rFonts w:ascii="Arial" w:hAnsi="Arial" w:cs="Arial"/>
          <w:b/>
          <w:color w:val="0000FF"/>
          <w:sz w:val="16"/>
          <w:szCs w:val="16"/>
          <w:lang w:val="en-GB"/>
        </w:rPr>
      </w:pPr>
      <w:r>
        <w:rPr>
          <w:rFonts w:ascii="Arial" w:hAnsi="Arial" w:cs="Arial"/>
          <w:sz w:val="16"/>
          <w:szCs w:val="16"/>
          <w:lang w:val="en-GB"/>
        </w:rPr>
        <w:t>RC-RE1</w:t>
      </w:r>
      <w:r w:rsidRPr="00DF1092">
        <w:rPr>
          <w:rFonts w:ascii="Arial" w:hAnsi="Arial" w:cs="Arial"/>
          <w:sz w:val="16"/>
          <w:szCs w:val="16"/>
          <w:lang w:val="en-GB"/>
        </w:rPr>
        <w:t xml:space="preserve"> </w:t>
      </w:r>
      <w:r w:rsidRPr="006D199B">
        <w:rPr>
          <w:rFonts w:ascii="Arial" w:hAnsi="Arial" w:cs="Arial"/>
          <w:b/>
          <w:color w:val="0000FF"/>
          <w:sz w:val="16"/>
          <w:szCs w:val="16"/>
          <w:lang w:val="en-GB"/>
        </w:rPr>
        <w:t xml:space="preserve"> </w:t>
      </w:r>
      <w:r>
        <w:rPr>
          <w:rFonts w:ascii="Arial" w:hAnsi="Arial" w:cs="Arial"/>
          <w:sz w:val="16"/>
          <w:szCs w:val="16"/>
          <w:lang w:val="en-GB"/>
        </w:rPr>
        <w:t xml:space="preserve">Reflective white front/yellow rear plates for AXI 2531, BXI 2580, TOI 2306, WOI 9461 </w:t>
      </w:r>
      <w:r>
        <w:rPr>
          <w:rFonts w:ascii="Arial" w:hAnsi="Arial" w:cs="Arial"/>
          <w:b/>
          <w:i/>
          <w:color w:val="FF6600"/>
          <w:sz w:val="16"/>
          <w:szCs w:val="16"/>
          <w:lang w:val="en-GB"/>
        </w:rPr>
        <w:t>8</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per set</w:t>
      </w:r>
    </w:p>
    <w:p w14:paraId="1D7A0D71" w14:textId="77777777" w:rsidR="0076500B" w:rsidRDefault="0076500B" w:rsidP="0076500B">
      <w:pPr>
        <w:jc w:val="both"/>
        <w:rPr>
          <w:rFonts w:ascii="Arial" w:hAnsi="Arial" w:cs="Arial"/>
          <w:sz w:val="16"/>
          <w:szCs w:val="16"/>
          <w:lang w:val="en-GB"/>
        </w:rPr>
      </w:pPr>
    </w:p>
    <w:p w14:paraId="6E626929" w14:textId="77777777" w:rsidR="0076500B" w:rsidRPr="006D199B" w:rsidRDefault="0076500B" w:rsidP="0076500B">
      <w:pPr>
        <w:jc w:val="both"/>
        <w:rPr>
          <w:rFonts w:ascii="Arial" w:hAnsi="Arial" w:cs="Arial"/>
          <w:b/>
          <w:color w:val="0000FF"/>
          <w:sz w:val="16"/>
          <w:szCs w:val="16"/>
          <w:lang w:val="en-GB"/>
        </w:rPr>
      </w:pPr>
      <w:r>
        <w:rPr>
          <w:rFonts w:ascii="Arial" w:hAnsi="Arial" w:cs="Arial"/>
          <w:sz w:val="16"/>
          <w:szCs w:val="16"/>
          <w:lang w:val="en-GB"/>
        </w:rPr>
        <w:t>RC-RE2</w:t>
      </w:r>
      <w:r w:rsidRPr="00DF1092">
        <w:rPr>
          <w:rFonts w:ascii="Arial" w:hAnsi="Arial" w:cs="Arial"/>
          <w:sz w:val="16"/>
          <w:szCs w:val="16"/>
          <w:lang w:val="en-GB"/>
        </w:rPr>
        <w:t xml:space="preserve"> </w:t>
      </w:r>
      <w:r w:rsidRPr="006D199B">
        <w:rPr>
          <w:rFonts w:ascii="Arial" w:hAnsi="Arial" w:cs="Arial"/>
          <w:b/>
          <w:color w:val="0000FF"/>
          <w:sz w:val="16"/>
          <w:szCs w:val="16"/>
          <w:lang w:val="en-GB"/>
        </w:rPr>
        <w:t xml:space="preserve"> </w:t>
      </w:r>
      <w:r>
        <w:rPr>
          <w:rFonts w:ascii="Arial" w:hAnsi="Arial" w:cs="Arial"/>
          <w:sz w:val="16"/>
          <w:szCs w:val="16"/>
          <w:lang w:val="en-GB"/>
        </w:rPr>
        <w:t xml:space="preserve">Reflective white front/yellow rear plates for JOI 3001, JOI 3016, WOI 2121, WOI 2135 </w:t>
      </w:r>
      <w:r>
        <w:rPr>
          <w:rFonts w:ascii="Arial" w:hAnsi="Arial" w:cs="Arial"/>
          <w:b/>
          <w:i/>
          <w:color w:val="FF6600"/>
          <w:sz w:val="16"/>
          <w:szCs w:val="16"/>
          <w:lang w:val="en-GB"/>
        </w:rPr>
        <w:t>8</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per set</w:t>
      </w:r>
    </w:p>
    <w:p w14:paraId="5069442D" w14:textId="77777777" w:rsidR="0076500B" w:rsidRDefault="0076500B" w:rsidP="0076500B">
      <w:pPr>
        <w:jc w:val="both"/>
        <w:rPr>
          <w:rFonts w:ascii="Arial" w:hAnsi="Arial" w:cs="Arial"/>
          <w:b/>
          <w:color w:val="FF6600"/>
          <w:sz w:val="16"/>
          <w:szCs w:val="16"/>
          <w:u w:val="single"/>
          <w:lang w:val="en-GB"/>
        </w:rPr>
      </w:pPr>
    </w:p>
    <w:p w14:paraId="71695CF8" w14:textId="77777777" w:rsidR="0076500B" w:rsidRPr="006D199B" w:rsidRDefault="0076500B" w:rsidP="0076500B">
      <w:pPr>
        <w:jc w:val="both"/>
        <w:rPr>
          <w:rFonts w:ascii="Arial" w:hAnsi="Arial" w:cs="Arial"/>
          <w:b/>
          <w:color w:val="0000FF"/>
          <w:sz w:val="16"/>
          <w:szCs w:val="16"/>
          <w:lang w:val="en-GB"/>
        </w:rPr>
      </w:pPr>
      <w:r>
        <w:rPr>
          <w:rFonts w:ascii="Arial" w:hAnsi="Arial" w:cs="Arial"/>
          <w:sz w:val="16"/>
          <w:szCs w:val="16"/>
          <w:lang w:val="en-GB"/>
        </w:rPr>
        <w:lastRenderedPageBreak/>
        <w:t>RC-RE3</w:t>
      </w:r>
      <w:r w:rsidRPr="00DF1092">
        <w:rPr>
          <w:rFonts w:ascii="Arial" w:hAnsi="Arial" w:cs="Arial"/>
          <w:sz w:val="16"/>
          <w:szCs w:val="16"/>
          <w:lang w:val="en-GB"/>
        </w:rPr>
        <w:t xml:space="preserve"> </w:t>
      </w:r>
      <w:r w:rsidRPr="006D199B">
        <w:rPr>
          <w:rFonts w:ascii="Arial" w:hAnsi="Arial" w:cs="Arial"/>
          <w:b/>
          <w:color w:val="0000FF"/>
          <w:sz w:val="16"/>
          <w:szCs w:val="16"/>
          <w:lang w:val="en-GB"/>
        </w:rPr>
        <w:t xml:space="preserve"> </w:t>
      </w:r>
      <w:r>
        <w:rPr>
          <w:rFonts w:ascii="Arial" w:hAnsi="Arial" w:cs="Arial"/>
          <w:sz w:val="16"/>
          <w:szCs w:val="16"/>
          <w:lang w:val="en-GB"/>
        </w:rPr>
        <w:t xml:space="preserve">Reflective white front/yellow rear plates for LOI 2041, MOI 8081, ROI 2211, WOI 9461 </w:t>
      </w:r>
      <w:r>
        <w:rPr>
          <w:rFonts w:ascii="Arial" w:hAnsi="Arial" w:cs="Arial"/>
          <w:b/>
          <w:i/>
          <w:color w:val="FF6600"/>
          <w:sz w:val="16"/>
          <w:szCs w:val="16"/>
          <w:lang w:val="en-GB"/>
        </w:rPr>
        <w:t>8</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per set</w:t>
      </w:r>
    </w:p>
    <w:p w14:paraId="72208223" w14:textId="77777777" w:rsidR="0076500B" w:rsidRDefault="0076500B" w:rsidP="0076500B">
      <w:pPr>
        <w:jc w:val="both"/>
        <w:rPr>
          <w:rFonts w:ascii="Arial" w:hAnsi="Arial" w:cs="Arial"/>
          <w:sz w:val="16"/>
          <w:szCs w:val="16"/>
          <w:lang w:val="en-GB"/>
        </w:rPr>
      </w:pPr>
    </w:p>
    <w:p w14:paraId="642D7638" w14:textId="77777777" w:rsidR="0076500B" w:rsidRPr="006D199B" w:rsidRDefault="0076500B" w:rsidP="0076500B">
      <w:pPr>
        <w:jc w:val="both"/>
        <w:rPr>
          <w:rFonts w:ascii="Arial" w:hAnsi="Arial" w:cs="Arial"/>
          <w:b/>
          <w:color w:val="0000FF"/>
          <w:sz w:val="16"/>
          <w:szCs w:val="16"/>
          <w:lang w:val="en-GB"/>
        </w:rPr>
      </w:pPr>
      <w:r>
        <w:rPr>
          <w:rFonts w:ascii="Arial" w:hAnsi="Arial" w:cs="Arial"/>
          <w:sz w:val="16"/>
          <w:szCs w:val="16"/>
          <w:lang w:val="en-GB"/>
        </w:rPr>
        <w:t>RC-RE4</w:t>
      </w:r>
      <w:r w:rsidRPr="00DF1092">
        <w:rPr>
          <w:rFonts w:ascii="Arial" w:hAnsi="Arial" w:cs="Arial"/>
          <w:sz w:val="16"/>
          <w:szCs w:val="16"/>
          <w:lang w:val="en-GB"/>
        </w:rPr>
        <w:t xml:space="preserve"> </w:t>
      </w:r>
      <w:r w:rsidRPr="006D199B">
        <w:rPr>
          <w:rFonts w:ascii="Arial" w:hAnsi="Arial" w:cs="Arial"/>
          <w:b/>
          <w:color w:val="0000FF"/>
          <w:sz w:val="16"/>
          <w:szCs w:val="16"/>
          <w:lang w:val="en-GB"/>
        </w:rPr>
        <w:t xml:space="preserve"> </w:t>
      </w:r>
      <w:r>
        <w:rPr>
          <w:rFonts w:ascii="Arial" w:hAnsi="Arial" w:cs="Arial"/>
          <w:sz w:val="16"/>
          <w:szCs w:val="16"/>
          <w:lang w:val="en-GB"/>
        </w:rPr>
        <w:t xml:space="preserve">Reflective white front/yellow rear plates for JOI 3001, JOI 3016, WOI 2121, VOI 8415 </w:t>
      </w:r>
      <w:r>
        <w:rPr>
          <w:rFonts w:ascii="Arial" w:hAnsi="Arial" w:cs="Arial"/>
          <w:b/>
          <w:i/>
          <w:color w:val="FF6600"/>
          <w:sz w:val="16"/>
          <w:szCs w:val="16"/>
          <w:lang w:val="en-GB"/>
        </w:rPr>
        <w:t>8</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per set</w:t>
      </w:r>
    </w:p>
    <w:p w14:paraId="3F1D25C6" w14:textId="77777777" w:rsidR="0076500B" w:rsidRPr="00A374DF" w:rsidRDefault="0076500B" w:rsidP="0076500B">
      <w:pPr>
        <w:jc w:val="both"/>
        <w:rPr>
          <w:rFonts w:ascii="Arial" w:hAnsi="Arial" w:cs="Arial"/>
          <w:b/>
          <w:color w:val="FF6600"/>
          <w:sz w:val="16"/>
          <w:szCs w:val="16"/>
          <w:u w:val="single"/>
          <w:lang w:val="en-GB"/>
        </w:rPr>
      </w:pPr>
    </w:p>
    <w:p w14:paraId="5C3EF831" w14:textId="77777777" w:rsidR="0076500B" w:rsidRPr="00A374DF" w:rsidRDefault="0076500B" w:rsidP="0076500B">
      <w:pPr>
        <w:jc w:val="both"/>
        <w:rPr>
          <w:rFonts w:ascii="Arial" w:hAnsi="Arial" w:cs="Arial"/>
          <w:b/>
          <w:color w:val="FF6600"/>
          <w:sz w:val="16"/>
          <w:szCs w:val="16"/>
          <w:u w:val="single"/>
          <w:lang w:val="en-GB"/>
        </w:rPr>
      </w:pPr>
      <w:r>
        <w:rPr>
          <w:rFonts w:ascii="Arial" w:hAnsi="Arial" w:cs="Arial"/>
          <w:sz w:val="16"/>
          <w:szCs w:val="16"/>
          <w:lang w:val="en-GB"/>
        </w:rPr>
        <w:t>RC-RE5</w:t>
      </w:r>
      <w:r w:rsidRPr="00DF1092">
        <w:rPr>
          <w:rFonts w:ascii="Arial" w:hAnsi="Arial" w:cs="Arial"/>
          <w:sz w:val="16"/>
          <w:szCs w:val="16"/>
          <w:lang w:val="en-GB"/>
        </w:rPr>
        <w:t xml:space="preserve"> </w:t>
      </w:r>
      <w:r w:rsidRPr="006D199B">
        <w:rPr>
          <w:rFonts w:ascii="Arial" w:hAnsi="Arial" w:cs="Arial"/>
          <w:b/>
          <w:color w:val="0000FF"/>
          <w:sz w:val="16"/>
          <w:szCs w:val="16"/>
          <w:lang w:val="en-GB"/>
        </w:rPr>
        <w:t xml:space="preserve"> </w:t>
      </w:r>
      <w:r>
        <w:rPr>
          <w:rFonts w:ascii="Arial" w:hAnsi="Arial" w:cs="Arial"/>
          <w:sz w:val="16"/>
          <w:szCs w:val="16"/>
          <w:lang w:val="en-GB"/>
        </w:rPr>
        <w:t xml:space="preserve">Reflective white front/yellow rear plates for AXI 286, BXI 333, HOI 2920, ROI 129, UOI 9161, VOI 186, WOI 2235, YOI 2274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6</w:t>
      </w:r>
      <w:r w:rsidRPr="0089468E">
        <w:rPr>
          <w:rFonts w:ascii="Arial" w:hAnsi="Arial" w:cs="Arial"/>
          <w:b/>
          <w:i/>
          <w:color w:val="FF6600"/>
          <w:sz w:val="16"/>
          <w:szCs w:val="16"/>
          <w:lang w:val="en-GB"/>
        </w:rPr>
        <w:t>0p per set</w:t>
      </w:r>
    </w:p>
    <w:p w14:paraId="76C452C7" w14:textId="77777777" w:rsidR="0076500B" w:rsidRDefault="0076500B" w:rsidP="0076500B">
      <w:pPr>
        <w:jc w:val="both"/>
        <w:rPr>
          <w:rFonts w:ascii="Arial" w:hAnsi="Arial" w:cs="Arial"/>
          <w:b/>
          <w:i/>
          <w:color w:val="FF6600"/>
          <w:sz w:val="18"/>
          <w:szCs w:val="18"/>
          <w:lang w:val="en-GB"/>
        </w:rPr>
      </w:pPr>
    </w:p>
    <w:p w14:paraId="64A89A78" w14:textId="77777777" w:rsidR="0076500B" w:rsidRPr="00A374DF" w:rsidRDefault="0076500B" w:rsidP="0076500B">
      <w:pPr>
        <w:jc w:val="both"/>
        <w:rPr>
          <w:rFonts w:ascii="Arial" w:hAnsi="Arial" w:cs="Arial"/>
          <w:b/>
          <w:color w:val="FF6600"/>
          <w:sz w:val="16"/>
          <w:szCs w:val="16"/>
          <w:u w:val="single"/>
          <w:lang w:val="en-GB"/>
        </w:rPr>
      </w:pPr>
      <w:r>
        <w:rPr>
          <w:rFonts w:ascii="Arial" w:hAnsi="Arial" w:cs="Arial"/>
          <w:sz w:val="16"/>
          <w:szCs w:val="16"/>
          <w:lang w:val="en-GB"/>
        </w:rPr>
        <w:t>RC-RE6</w:t>
      </w:r>
      <w:r w:rsidRPr="00DF1092">
        <w:rPr>
          <w:rFonts w:ascii="Arial" w:hAnsi="Arial" w:cs="Arial"/>
          <w:sz w:val="16"/>
          <w:szCs w:val="16"/>
          <w:lang w:val="en-GB"/>
        </w:rPr>
        <w:t xml:space="preserve"> </w:t>
      </w:r>
      <w:r w:rsidRPr="006D199B">
        <w:rPr>
          <w:rFonts w:ascii="Arial" w:hAnsi="Arial" w:cs="Arial"/>
          <w:b/>
          <w:color w:val="0000FF"/>
          <w:sz w:val="16"/>
          <w:szCs w:val="16"/>
          <w:lang w:val="en-GB"/>
        </w:rPr>
        <w:t xml:space="preserve"> </w:t>
      </w:r>
      <w:r>
        <w:rPr>
          <w:rFonts w:ascii="Arial" w:hAnsi="Arial" w:cs="Arial"/>
          <w:sz w:val="16"/>
          <w:szCs w:val="16"/>
          <w:lang w:val="en-GB"/>
        </w:rPr>
        <w:t xml:space="preserve">Reflective white front/yellow rear plates for BXI 2600, POI 2180, POI 2183, TOI 2299, TOI 2301, UOI 2375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2</w:t>
      </w:r>
      <w:r w:rsidRPr="0089468E">
        <w:rPr>
          <w:rFonts w:ascii="Arial" w:hAnsi="Arial" w:cs="Arial"/>
          <w:b/>
          <w:i/>
          <w:color w:val="FF6600"/>
          <w:sz w:val="16"/>
          <w:szCs w:val="16"/>
          <w:lang w:val="en-GB"/>
        </w:rPr>
        <w:t>0p per set</w:t>
      </w:r>
    </w:p>
    <w:p w14:paraId="333AE94D" w14:textId="77777777" w:rsidR="0076500B" w:rsidRDefault="0076500B" w:rsidP="0076500B">
      <w:pPr>
        <w:jc w:val="both"/>
        <w:rPr>
          <w:rFonts w:ascii="Arial" w:hAnsi="Arial" w:cs="Arial"/>
          <w:b/>
          <w:i/>
          <w:color w:val="FF6600"/>
          <w:sz w:val="18"/>
          <w:szCs w:val="18"/>
          <w:lang w:val="en-GB"/>
        </w:rPr>
      </w:pPr>
    </w:p>
    <w:p w14:paraId="7615048A" w14:textId="77777777" w:rsidR="0076500B" w:rsidRPr="00A374DF" w:rsidRDefault="0076500B" w:rsidP="0076500B">
      <w:pPr>
        <w:jc w:val="both"/>
        <w:rPr>
          <w:rFonts w:ascii="Arial" w:hAnsi="Arial" w:cs="Arial"/>
          <w:b/>
          <w:color w:val="FF6600"/>
          <w:sz w:val="16"/>
          <w:szCs w:val="16"/>
          <w:u w:val="single"/>
          <w:lang w:val="en-GB"/>
        </w:rPr>
      </w:pPr>
      <w:r>
        <w:rPr>
          <w:rFonts w:ascii="Arial" w:hAnsi="Arial" w:cs="Arial"/>
          <w:sz w:val="16"/>
          <w:szCs w:val="16"/>
          <w:lang w:val="en-GB"/>
        </w:rPr>
        <w:t>RC-RE7</w:t>
      </w:r>
      <w:r w:rsidRPr="00DF1092">
        <w:rPr>
          <w:rFonts w:ascii="Arial" w:hAnsi="Arial" w:cs="Arial"/>
          <w:sz w:val="16"/>
          <w:szCs w:val="16"/>
          <w:lang w:val="en-GB"/>
        </w:rPr>
        <w:t xml:space="preserve"> </w:t>
      </w:r>
      <w:r w:rsidRPr="006D199B">
        <w:rPr>
          <w:rFonts w:ascii="Arial" w:hAnsi="Arial" w:cs="Arial"/>
          <w:b/>
          <w:color w:val="0000FF"/>
          <w:sz w:val="16"/>
          <w:szCs w:val="16"/>
          <w:lang w:val="en-GB"/>
        </w:rPr>
        <w:t xml:space="preserve"> </w:t>
      </w:r>
      <w:r>
        <w:rPr>
          <w:rFonts w:ascii="Arial" w:hAnsi="Arial" w:cs="Arial"/>
          <w:sz w:val="16"/>
          <w:szCs w:val="16"/>
          <w:lang w:val="en-GB"/>
        </w:rPr>
        <w:t xml:space="preserve">Reflective white front/yellow rear plates for DAZ 1500, DAZ 1501, RXI 3321, YXI 5500 </w:t>
      </w:r>
      <w:r>
        <w:rPr>
          <w:rFonts w:ascii="Arial" w:hAnsi="Arial" w:cs="Arial"/>
          <w:b/>
          <w:i/>
          <w:color w:val="FF6600"/>
          <w:sz w:val="16"/>
          <w:szCs w:val="16"/>
          <w:lang w:val="en-GB"/>
        </w:rPr>
        <w:t>8</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per set</w:t>
      </w:r>
    </w:p>
    <w:p w14:paraId="1F5C0C9C" w14:textId="77777777" w:rsidR="0076500B" w:rsidRDefault="0076500B" w:rsidP="0076500B">
      <w:pPr>
        <w:jc w:val="both"/>
        <w:rPr>
          <w:rFonts w:ascii="Arial" w:hAnsi="Arial" w:cs="Arial"/>
          <w:sz w:val="16"/>
          <w:szCs w:val="16"/>
          <w:lang w:val="en-GB"/>
        </w:rPr>
      </w:pPr>
    </w:p>
    <w:p w14:paraId="295C747F" w14:textId="77777777" w:rsidR="0076500B" w:rsidRPr="00A374DF" w:rsidRDefault="0076500B" w:rsidP="0076500B">
      <w:pPr>
        <w:jc w:val="both"/>
        <w:rPr>
          <w:rFonts w:ascii="Arial" w:hAnsi="Arial" w:cs="Arial"/>
          <w:b/>
          <w:color w:val="FF6600"/>
          <w:sz w:val="16"/>
          <w:szCs w:val="16"/>
          <w:u w:val="single"/>
          <w:lang w:val="en-GB"/>
        </w:rPr>
      </w:pPr>
      <w:r>
        <w:rPr>
          <w:rFonts w:ascii="Arial" w:hAnsi="Arial" w:cs="Arial"/>
          <w:sz w:val="16"/>
          <w:szCs w:val="16"/>
          <w:lang w:val="en-GB"/>
        </w:rPr>
        <w:t>RC-RE8</w:t>
      </w:r>
      <w:r w:rsidRPr="00DF1092">
        <w:rPr>
          <w:rFonts w:ascii="Arial" w:hAnsi="Arial" w:cs="Arial"/>
          <w:sz w:val="16"/>
          <w:szCs w:val="16"/>
          <w:lang w:val="en-GB"/>
        </w:rPr>
        <w:t xml:space="preserve"> </w:t>
      </w:r>
      <w:r w:rsidRPr="006D199B">
        <w:rPr>
          <w:rFonts w:ascii="Arial" w:hAnsi="Arial" w:cs="Arial"/>
          <w:b/>
          <w:color w:val="0000FF"/>
          <w:sz w:val="16"/>
          <w:szCs w:val="16"/>
          <w:lang w:val="en-GB"/>
        </w:rPr>
        <w:t xml:space="preserve"> </w:t>
      </w:r>
      <w:r>
        <w:rPr>
          <w:rFonts w:ascii="Arial" w:hAnsi="Arial" w:cs="Arial"/>
          <w:sz w:val="16"/>
          <w:szCs w:val="16"/>
          <w:lang w:val="en-GB"/>
        </w:rPr>
        <w:t xml:space="preserve">Reflective white front/yellow rear plates for DXI 3340, DXI 3365, GXI 454, IXI 1000 </w:t>
      </w:r>
      <w:r>
        <w:rPr>
          <w:rFonts w:ascii="Arial" w:hAnsi="Arial" w:cs="Arial"/>
          <w:b/>
          <w:i/>
          <w:color w:val="FF6600"/>
          <w:sz w:val="16"/>
          <w:szCs w:val="16"/>
          <w:lang w:val="en-GB"/>
        </w:rPr>
        <w:t>8</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per set</w:t>
      </w:r>
    </w:p>
    <w:p w14:paraId="5AEDEBF9" w14:textId="77777777" w:rsidR="0076500B" w:rsidRDefault="0076500B" w:rsidP="0076500B">
      <w:pPr>
        <w:jc w:val="both"/>
        <w:rPr>
          <w:rFonts w:ascii="Arial" w:hAnsi="Arial" w:cs="Arial"/>
          <w:sz w:val="16"/>
          <w:szCs w:val="16"/>
          <w:lang w:val="en-GB"/>
        </w:rPr>
      </w:pPr>
    </w:p>
    <w:p w14:paraId="7482A65E" w14:textId="77777777" w:rsidR="0076500B" w:rsidRPr="00A374DF" w:rsidRDefault="0076500B" w:rsidP="0076500B">
      <w:pPr>
        <w:jc w:val="both"/>
        <w:rPr>
          <w:rFonts w:ascii="Arial" w:hAnsi="Arial" w:cs="Arial"/>
          <w:b/>
          <w:color w:val="FF6600"/>
          <w:sz w:val="16"/>
          <w:szCs w:val="16"/>
          <w:u w:val="single"/>
          <w:lang w:val="en-GB"/>
        </w:rPr>
      </w:pPr>
      <w:r>
        <w:rPr>
          <w:rFonts w:ascii="Arial" w:hAnsi="Arial" w:cs="Arial"/>
          <w:sz w:val="16"/>
          <w:szCs w:val="16"/>
          <w:lang w:val="en-GB"/>
        </w:rPr>
        <w:t>RC-RE9</w:t>
      </w:r>
      <w:r w:rsidRPr="00DF1092">
        <w:rPr>
          <w:rFonts w:ascii="Arial" w:hAnsi="Arial" w:cs="Arial"/>
          <w:sz w:val="16"/>
          <w:szCs w:val="16"/>
          <w:lang w:val="en-GB"/>
        </w:rPr>
        <w:t xml:space="preserve"> </w:t>
      </w:r>
      <w:r w:rsidRPr="006D199B">
        <w:rPr>
          <w:rFonts w:ascii="Arial" w:hAnsi="Arial" w:cs="Arial"/>
          <w:b/>
          <w:color w:val="0000FF"/>
          <w:sz w:val="16"/>
          <w:szCs w:val="16"/>
          <w:lang w:val="en-GB"/>
        </w:rPr>
        <w:t xml:space="preserve"> </w:t>
      </w:r>
      <w:r>
        <w:rPr>
          <w:rFonts w:ascii="Arial" w:hAnsi="Arial" w:cs="Arial"/>
          <w:sz w:val="16"/>
          <w:szCs w:val="16"/>
          <w:lang w:val="en-GB"/>
        </w:rPr>
        <w:t xml:space="preserve">Reflective white front/yellow rear plates for COI 520, DOI 1540, DOI 3499 </w:t>
      </w:r>
      <w:r>
        <w:rPr>
          <w:rFonts w:ascii="Arial" w:hAnsi="Arial" w:cs="Arial"/>
          <w:b/>
          <w:i/>
          <w:color w:val="FF6600"/>
          <w:sz w:val="16"/>
          <w:szCs w:val="16"/>
          <w:lang w:val="en-GB"/>
        </w:rPr>
        <w:t>6</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per set</w:t>
      </w:r>
    </w:p>
    <w:p w14:paraId="5335481A" w14:textId="77777777" w:rsidR="0076500B" w:rsidRDefault="0076500B" w:rsidP="0076500B">
      <w:pPr>
        <w:jc w:val="both"/>
        <w:rPr>
          <w:rFonts w:ascii="Arial" w:hAnsi="Arial" w:cs="Arial"/>
          <w:sz w:val="16"/>
          <w:szCs w:val="16"/>
          <w:lang w:val="en-GB"/>
        </w:rPr>
      </w:pPr>
    </w:p>
    <w:p w14:paraId="3E1BF34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RC</w:t>
      </w:r>
      <w:r w:rsidRPr="00DF1092">
        <w:rPr>
          <w:rFonts w:ascii="Arial" w:hAnsi="Arial" w:cs="Arial"/>
          <w:sz w:val="16"/>
          <w:szCs w:val="16"/>
          <w:lang w:val="en-GB"/>
        </w:rPr>
        <w:t>-R</w:t>
      </w:r>
      <w:r>
        <w:rPr>
          <w:rFonts w:ascii="Arial" w:hAnsi="Arial" w:cs="Arial"/>
          <w:sz w:val="16"/>
          <w:szCs w:val="16"/>
          <w:lang w:val="en-GB"/>
        </w:rPr>
        <w:t>L1  Reflective white front/yellow rear plates for D402 ASF, D405 ASF, D410 ASF, D417 ASF, D422 ASF, D428 ASF</w:t>
      </w:r>
      <w:r w:rsidRPr="00DF1092">
        <w:rPr>
          <w:rFonts w:ascii="Arial" w:hAnsi="Arial" w:cs="Arial"/>
          <w:sz w:val="16"/>
          <w:szCs w:val="16"/>
          <w:lang w:val="en-GB"/>
        </w:rPr>
        <w:t xml:space="preserve">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2</w:t>
      </w:r>
      <w:r w:rsidRPr="0089468E">
        <w:rPr>
          <w:rFonts w:ascii="Arial" w:hAnsi="Arial" w:cs="Arial"/>
          <w:b/>
          <w:i/>
          <w:color w:val="FF6600"/>
          <w:sz w:val="16"/>
          <w:szCs w:val="16"/>
          <w:lang w:val="en-GB"/>
        </w:rPr>
        <w:t>0p per set</w:t>
      </w:r>
      <w:r w:rsidRPr="00DF1092">
        <w:rPr>
          <w:rFonts w:ascii="Arial" w:hAnsi="Arial" w:cs="Arial"/>
          <w:sz w:val="16"/>
          <w:szCs w:val="16"/>
          <w:lang w:val="en-GB"/>
        </w:rPr>
        <w:t xml:space="preserve"> </w:t>
      </w:r>
    </w:p>
    <w:p w14:paraId="51509880" w14:textId="77777777" w:rsidR="0076500B" w:rsidRPr="00DF1092" w:rsidRDefault="0076500B" w:rsidP="0076500B">
      <w:pPr>
        <w:jc w:val="both"/>
        <w:rPr>
          <w:rFonts w:ascii="Arial" w:hAnsi="Arial" w:cs="Arial"/>
          <w:color w:val="FF0000"/>
          <w:sz w:val="16"/>
          <w:szCs w:val="16"/>
          <w:lang w:val="en-GB"/>
        </w:rPr>
      </w:pPr>
    </w:p>
    <w:p w14:paraId="1BF738B3" w14:textId="77777777" w:rsidR="0076500B" w:rsidRPr="00DF1092" w:rsidRDefault="0076500B" w:rsidP="0076500B">
      <w:pPr>
        <w:jc w:val="both"/>
        <w:rPr>
          <w:rFonts w:ascii="Arial" w:hAnsi="Arial" w:cs="Arial"/>
          <w:color w:val="FF0000"/>
          <w:sz w:val="16"/>
          <w:szCs w:val="16"/>
          <w:lang w:val="en-GB"/>
        </w:rPr>
      </w:pPr>
      <w:r>
        <w:rPr>
          <w:rFonts w:ascii="Arial" w:hAnsi="Arial" w:cs="Arial"/>
          <w:sz w:val="16"/>
          <w:szCs w:val="16"/>
          <w:lang w:val="en-GB"/>
        </w:rPr>
        <w:t>RC</w:t>
      </w:r>
      <w:r w:rsidRPr="00DF1092">
        <w:rPr>
          <w:rFonts w:ascii="Arial" w:hAnsi="Arial" w:cs="Arial"/>
          <w:sz w:val="16"/>
          <w:szCs w:val="16"/>
          <w:lang w:val="en-GB"/>
        </w:rPr>
        <w:t>-R</w:t>
      </w:r>
      <w:r>
        <w:rPr>
          <w:rFonts w:ascii="Arial" w:hAnsi="Arial" w:cs="Arial"/>
          <w:sz w:val="16"/>
          <w:szCs w:val="16"/>
          <w:lang w:val="en-GB"/>
        </w:rPr>
        <w:t xml:space="preserve">L2  Reflective white front/yellow rear plates for D301 MHS, D305 MHS, D307 MHS, D309 MHS, D312 MHS, D315 MHS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2</w:t>
      </w:r>
      <w:r w:rsidRPr="0089468E">
        <w:rPr>
          <w:rFonts w:ascii="Arial" w:hAnsi="Arial" w:cs="Arial"/>
          <w:b/>
          <w:i/>
          <w:color w:val="FF6600"/>
          <w:sz w:val="16"/>
          <w:szCs w:val="16"/>
          <w:lang w:val="en-GB"/>
        </w:rPr>
        <w:t>0p per set</w:t>
      </w:r>
      <w:r w:rsidRPr="00DF1092">
        <w:rPr>
          <w:rFonts w:ascii="Arial" w:hAnsi="Arial" w:cs="Arial"/>
          <w:sz w:val="16"/>
          <w:szCs w:val="16"/>
          <w:lang w:val="en-GB"/>
        </w:rPr>
        <w:t xml:space="preserve"> </w:t>
      </w:r>
    </w:p>
    <w:p w14:paraId="7646E877" w14:textId="77777777" w:rsidR="0076500B" w:rsidRDefault="0076500B" w:rsidP="0076500B">
      <w:pPr>
        <w:jc w:val="both"/>
        <w:rPr>
          <w:rFonts w:ascii="Arial" w:hAnsi="Arial" w:cs="Arial"/>
          <w:b/>
          <w:i/>
          <w:color w:val="FF6600"/>
          <w:sz w:val="18"/>
          <w:szCs w:val="18"/>
          <w:lang w:val="en-GB"/>
        </w:rPr>
      </w:pPr>
    </w:p>
    <w:p w14:paraId="19511B56" w14:textId="77777777" w:rsidR="0076500B" w:rsidRPr="00DF1092" w:rsidRDefault="0076500B" w:rsidP="0076500B">
      <w:pPr>
        <w:jc w:val="both"/>
        <w:rPr>
          <w:rFonts w:ascii="Arial" w:hAnsi="Arial" w:cs="Arial"/>
          <w:color w:val="FF0000"/>
          <w:sz w:val="16"/>
          <w:szCs w:val="16"/>
          <w:lang w:val="en-GB"/>
        </w:rPr>
      </w:pPr>
      <w:r>
        <w:rPr>
          <w:rFonts w:ascii="Arial" w:hAnsi="Arial" w:cs="Arial"/>
          <w:sz w:val="16"/>
          <w:szCs w:val="16"/>
          <w:lang w:val="en-GB"/>
        </w:rPr>
        <w:t>RC</w:t>
      </w:r>
      <w:r w:rsidRPr="00DF1092">
        <w:rPr>
          <w:rFonts w:ascii="Arial" w:hAnsi="Arial" w:cs="Arial"/>
          <w:sz w:val="16"/>
          <w:szCs w:val="16"/>
          <w:lang w:val="en-GB"/>
        </w:rPr>
        <w:t>-R</w:t>
      </w:r>
      <w:r>
        <w:rPr>
          <w:rFonts w:ascii="Arial" w:hAnsi="Arial" w:cs="Arial"/>
          <w:sz w:val="16"/>
          <w:szCs w:val="16"/>
          <w:lang w:val="en-GB"/>
        </w:rPr>
        <w:t xml:space="preserve">L3  Reflective white front/yellow rear plates for A563 BSX, A419 FSA, A164 TGE, C816 BTS, PSU 320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per set</w:t>
      </w:r>
      <w:r w:rsidRPr="00DF1092">
        <w:rPr>
          <w:rFonts w:ascii="Arial" w:hAnsi="Arial" w:cs="Arial"/>
          <w:sz w:val="16"/>
          <w:szCs w:val="16"/>
          <w:lang w:val="en-GB"/>
        </w:rPr>
        <w:t xml:space="preserve"> </w:t>
      </w:r>
    </w:p>
    <w:p w14:paraId="579280B1" w14:textId="77777777" w:rsidR="0076500B" w:rsidRDefault="0076500B" w:rsidP="0076500B">
      <w:pPr>
        <w:jc w:val="both"/>
        <w:rPr>
          <w:rFonts w:ascii="Arial" w:hAnsi="Arial" w:cs="Arial"/>
          <w:sz w:val="16"/>
          <w:szCs w:val="16"/>
          <w:lang w:val="en-GB"/>
        </w:rPr>
      </w:pPr>
    </w:p>
    <w:p w14:paraId="2A5FE6F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RC</w:t>
      </w:r>
      <w:r w:rsidRPr="00DF1092">
        <w:rPr>
          <w:rFonts w:ascii="Arial" w:hAnsi="Arial" w:cs="Arial"/>
          <w:sz w:val="16"/>
          <w:szCs w:val="16"/>
          <w:lang w:val="en-GB"/>
        </w:rPr>
        <w:t>-R</w:t>
      </w:r>
      <w:r>
        <w:rPr>
          <w:rFonts w:ascii="Arial" w:hAnsi="Arial" w:cs="Arial"/>
          <w:sz w:val="16"/>
          <w:szCs w:val="16"/>
          <w:lang w:val="en-GB"/>
        </w:rPr>
        <w:t xml:space="preserve">L4  Reflective white front/yellow rear plates for P809 DBS, R382 JYS, S616 CSC, S472 JSE </w:t>
      </w:r>
      <w:r>
        <w:rPr>
          <w:rFonts w:ascii="Arial" w:hAnsi="Arial" w:cs="Arial"/>
          <w:b/>
          <w:i/>
          <w:color w:val="FF6600"/>
          <w:sz w:val="16"/>
          <w:szCs w:val="16"/>
          <w:lang w:val="en-GB"/>
        </w:rPr>
        <w:t>8</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per set</w:t>
      </w:r>
    </w:p>
    <w:p w14:paraId="3C2C2AFB" w14:textId="77777777" w:rsidR="0076500B" w:rsidRDefault="0076500B" w:rsidP="0076500B">
      <w:pPr>
        <w:jc w:val="both"/>
        <w:rPr>
          <w:rFonts w:ascii="Arial" w:hAnsi="Arial" w:cs="Arial"/>
          <w:sz w:val="16"/>
          <w:szCs w:val="16"/>
          <w:lang w:val="en-GB"/>
        </w:rPr>
      </w:pPr>
    </w:p>
    <w:p w14:paraId="0579C132" w14:textId="77777777" w:rsidR="0076500B" w:rsidRDefault="0076500B" w:rsidP="0076500B">
      <w:pPr>
        <w:jc w:val="both"/>
        <w:rPr>
          <w:rFonts w:ascii="Arial" w:hAnsi="Arial" w:cs="Arial"/>
          <w:sz w:val="16"/>
          <w:szCs w:val="16"/>
          <w:lang w:val="en-GB"/>
        </w:rPr>
      </w:pPr>
      <w:r>
        <w:rPr>
          <w:rFonts w:ascii="Arial" w:hAnsi="Arial" w:cs="Arial"/>
          <w:sz w:val="16"/>
          <w:szCs w:val="16"/>
          <w:lang w:val="en-GB"/>
        </w:rPr>
        <w:t>RC</w:t>
      </w:r>
      <w:r w:rsidRPr="00DF1092">
        <w:rPr>
          <w:rFonts w:ascii="Arial" w:hAnsi="Arial" w:cs="Arial"/>
          <w:sz w:val="16"/>
          <w:szCs w:val="16"/>
          <w:lang w:val="en-GB"/>
        </w:rPr>
        <w:t>-R</w:t>
      </w:r>
      <w:r>
        <w:rPr>
          <w:rFonts w:ascii="Arial" w:hAnsi="Arial" w:cs="Arial"/>
          <w:sz w:val="16"/>
          <w:szCs w:val="16"/>
          <w:lang w:val="en-GB"/>
        </w:rPr>
        <w:t xml:space="preserve">L5  Reflective white front/yellow rear plates for P512 VOS, R630 GSC, S860 OGB, X613 JCS, X467 UKS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per set</w:t>
      </w:r>
    </w:p>
    <w:p w14:paraId="2AF53EC2" w14:textId="77777777" w:rsidR="0076500B" w:rsidRDefault="0076500B" w:rsidP="0076500B">
      <w:pPr>
        <w:jc w:val="both"/>
        <w:rPr>
          <w:rFonts w:ascii="Arial" w:hAnsi="Arial" w:cs="Arial"/>
          <w:sz w:val="16"/>
          <w:szCs w:val="16"/>
          <w:lang w:val="en-GB"/>
        </w:rPr>
      </w:pPr>
    </w:p>
    <w:p w14:paraId="1D7556AB" w14:textId="77777777" w:rsidR="0076500B" w:rsidRPr="00DF1092" w:rsidRDefault="0076500B" w:rsidP="0076500B">
      <w:pPr>
        <w:jc w:val="both"/>
        <w:rPr>
          <w:rFonts w:ascii="Arial" w:hAnsi="Arial" w:cs="Arial"/>
          <w:color w:val="FF0000"/>
          <w:sz w:val="16"/>
          <w:szCs w:val="16"/>
          <w:lang w:val="en-GB"/>
        </w:rPr>
      </w:pPr>
      <w:r>
        <w:rPr>
          <w:rFonts w:ascii="Arial" w:hAnsi="Arial" w:cs="Arial"/>
          <w:sz w:val="16"/>
          <w:szCs w:val="16"/>
          <w:lang w:val="en-GB"/>
        </w:rPr>
        <w:t>RC</w:t>
      </w:r>
      <w:r w:rsidRPr="00DF1092">
        <w:rPr>
          <w:rFonts w:ascii="Arial" w:hAnsi="Arial" w:cs="Arial"/>
          <w:sz w:val="16"/>
          <w:szCs w:val="16"/>
          <w:lang w:val="en-GB"/>
        </w:rPr>
        <w:t>-R</w:t>
      </w:r>
      <w:r>
        <w:rPr>
          <w:rFonts w:ascii="Arial" w:hAnsi="Arial" w:cs="Arial"/>
          <w:sz w:val="16"/>
          <w:szCs w:val="16"/>
          <w:lang w:val="en-GB"/>
        </w:rPr>
        <w:t xml:space="preserve">L6  Reflective white front/yellow rear plates for GUS 368N, HAS 947N, HAS 950N, KAS 889P, MGD 856P, OFE 260P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2</w:t>
      </w:r>
      <w:r w:rsidRPr="0089468E">
        <w:rPr>
          <w:rFonts w:ascii="Arial" w:hAnsi="Arial" w:cs="Arial"/>
          <w:b/>
          <w:i/>
          <w:color w:val="FF6600"/>
          <w:sz w:val="16"/>
          <w:szCs w:val="16"/>
          <w:lang w:val="en-GB"/>
        </w:rPr>
        <w:t>0p per set</w:t>
      </w:r>
      <w:r w:rsidRPr="00DF1092">
        <w:rPr>
          <w:rFonts w:ascii="Arial" w:hAnsi="Arial" w:cs="Arial"/>
          <w:sz w:val="16"/>
          <w:szCs w:val="16"/>
          <w:lang w:val="en-GB"/>
        </w:rPr>
        <w:t xml:space="preserve"> </w:t>
      </w:r>
    </w:p>
    <w:p w14:paraId="398AAED2" w14:textId="77777777" w:rsidR="0076500B" w:rsidRDefault="0076500B" w:rsidP="0076500B">
      <w:pPr>
        <w:jc w:val="both"/>
        <w:rPr>
          <w:rFonts w:ascii="Arial" w:hAnsi="Arial" w:cs="Arial"/>
          <w:b/>
          <w:i/>
          <w:color w:val="FF6600"/>
          <w:sz w:val="18"/>
          <w:szCs w:val="18"/>
          <w:lang w:val="en-GB"/>
        </w:rPr>
      </w:pPr>
    </w:p>
    <w:p w14:paraId="186179D2" w14:textId="77777777" w:rsidR="0076500B" w:rsidRPr="00DF1092" w:rsidRDefault="0076500B" w:rsidP="0076500B">
      <w:pPr>
        <w:jc w:val="both"/>
        <w:rPr>
          <w:rFonts w:ascii="Arial" w:hAnsi="Arial" w:cs="Arial"/>
          <w:color w:val="FF0000"/>
          <w:sz w:val="16"/>
          <w:szCs w:val="16"/>
          <w:lang w:val="en-GB"/>
        </w:rPr>
      </w:pPr>
      <w:r>
        <w:rPr>
          <w:rFonts w:ascii="Arial" w:hAnsi="Arial" w:cs="Arial"/>
          <w:sz w:val="16"/>
          <w:szCs w:val="16"/>
          <w:lang w:val="en-GB"/>
        </w:rPr>
        <w:t>RC</w:t>
      </w:r>
      <w:r w:rsidRPr="00DF1092">
        <w:rPr>
          <w:rFonts w:ascii="Arial" w:hAnsi="Arial" w:cs="Arial"/>
          <w:sz w:val="16"/>
          <w:szCs w:val="16"/>
          <w:lang w:val="en-GB"/>
        </w:rPr>
        <w:t>-R</w:t>
      </w:r>
      <w:r>
        <w:rPr>
          <w:rFonts w:ascii="Arial" w:hAnsi="Arial" w:cs="Arial"/>
          <w:sz w:val="16"/>
          <w:szCs w:val="16"/>
          <w:lang w:val="en-GB"/>
        </w:rPr>
        <w:t xml:space="preserve">L7  Reflective white front/yellow rear plates for OFE 261P, LST 385R, OVV 53R, OVV 55R, MJS 547S, FCY 286W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w:t>
      </w:r>
      <w:r>
        <w:rPr>
          <w:rFonts w:ascii="Arial" w:hAnsi="Arial" w:cs="Arial"/>
          <w:b/>
          <w:i/>
          <w:color w:val="FF6600"/>
          <w:sz w:val="16"/>
          <w:szCs w:val="16"/>
          <w:lang w:val="en-GB"/>
        </w:rPr>
        <w:t>2</w:t>
      </w:r>
      <w:r w:rsidRPr="0089468E">
        <w:rPr>
          <w:rFonts w:ascii="Arial" w:hAnsi="Arial" w:cs="Arial"/>
          <w:b/>
          <w:i/>
          <w:color w:val="FF6600"/>
          <w:sz w:val="16"/>
          <w:szCs w:val="16"/>
          <w:lang w:val="en-GB"/>
        </w:rPr>
        <w:t>0p per set</w:t>
      </w:r>
      <w:r w:rsidRPr="00DF1092">
        <w:rPr>
          <w:rFonts w:ascii="Arial" w:hAnsi="Arial" w:cs="Arial"/>
          <w:sz w:val="16"/>
          <w:szCs w:val="16"/>
          <w:lang w:val="en-GB"/>
        </w:rPr>
        <w:t xml:space="preserve"> </w:t>
      </w:r>
    </w:p>
    <w:p w14:paraId="6E8B245C" w14:textId="77777777" w:rsidR="0076500B" w:rsidRDefault="0076500B" w:rsidP="0076500B">
      <w:pPr>
        <w:jc w:val="both"/>
        <w:rPr>
          <w:rFonts w:ascii="Arial" w:hAnsi="Arial" w:cs="Arial"/>
          <w:b/>
          <w:i/>
          <w:color w:val="FF6600"/>
          <w:sz w:val="18"/>
          <w:szCs w:val="18"/>
          <w:lang w:val="en-GB"/>
        </w:rPr>
      </w:pPr>
    </w:p>
    <w:p w14:paraId="6AFECAA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RC</w:t>
      </w:r>
      <w:r w:rsidRPr="00DF1092">
        <w:rPr>
          <w:rFonts w:ascii="Arial" w:hAnsi="Arial" w:cs="Arial"/>
          <w:sz w:val="16"/>
          <w:szCs w:val="16"/>
          <w:lang w:val="en-GB"/>
        </w:rPr>
        <w:t>-R</w:t>
      </w:r>
      <w:r>
        <w:rPr>
          <w:rFonts w:ascii="Arial" w:hAnsi="Arial" w:cs="Arial"/>
          <w:sz w:val="16"/>
          <w:szCs w:val="16"/>
          <w:lang w:val="en-GB"/>
        </w:rPr>
        <w:t xml:space="preserve">L8  Reflective white front/yellow rear plates for BMS 114Y, MNS 10Y, A325 BSC, A106 UYS </w:t>
      </w:r>
      <w:r>
        <w:rPr>
          <w:rFonts w:ascii="Arial" w:hAnsi="Arial" w:cs="Arial"/>
          <w:b/>
          <w:i/>
          <w:color w:val="FF6600"/>
          <w:sz w:val="16"/>
          <w:szCs w:val="16"/>
          <w:lang w:val="en-GB"/>
        </w:rPr>
        <w:t>8</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per set</w:t>
      </w:r>
    </w:p>
    <w:p w14:paraId="4BB1D5AA" w14:textId="77777777" w:rsidR="0076500B" w:rsidRDefault="0076500B" w:rsidP="0076500B">
      <w:pPr>
        <w:jc w:val="both"/>
        <w:rPr>
          <w:rFonts w:ascii="Arial" w:hAnsi="Arial" w:cs="Arial"/>
          <w:sz w:val="16"/>
          <w:szCs w:val="16"/>
          <w:lang w:val="en-GB"/>
        </w:rPr>
      </w:pPr>
    </w:p>
    <w:p w14:paraId="005EC8FB" w14:textId="77777777" w:rsidR="0076500B" w:rsidRDefault="0076500B" w:rsidP="0076500B">
      <w:pPr>
        <w:jc w:val="both"/>
        <w:rPr>
          <w:rFonts w:ascii="Arial" w:hAnsi="Arial" w:cs="Arial"/>
          <w:sz w:val="16"/>
          <w:szCs w:val="16"/>
          <w:lang w:val="en-GB"/>
        </w:rPr>
      </w:pPr>
      <w:r>
        <w:rPr>
          <w:rFonts w:ascii="Arial" w:hAnsi="Arial" w:cs="Arial"/>
          <w:sz w:val="16"/>
          <w:szCs w:val="16"/>
          <w:lang w:val="en-GB"/>
        </w:rPr>
        <w:t>RC</w:t>
      </w:r>
      <w:r w:rsidRPr="00DF1092">
        <w:rPr>
          <w:rFonts w:ascii="Arial" w:hAnsi="Arial" w:cs="Arial"/>
          <w:sz w:val="16"/>
          <w:szCs w:val="16"/>
          <w:lang w:val="en-GB"/>
        </w:rPr>
        <w:t>-R</w:t>
      </w:r>
      <w:r>
        <w:rPr>
          <w:rFonts w:ascii="Arial" w:hAnsi="Arial" w:cs="Arial"/>
          <w:sz w:val="16"/>
          <w:szCs w:val="16"/>
          <w:lang w:val="en-GB"/>
        </w:rPr>
        <w:t xml:space="preserve">L9  Reflective white front/yellow rear plates for B334 LSO, C258 FGG, D350 ESC, D330 DKS </w:t>
      </w:r>
      <w:r>
        <w:rPr>
          <w:rFonts w:ascii="Arial" w:hAnsi="Arial" w:cs="Arial"/>
          <w:b/>
          <w:i/>
          <w:color w:val="FF6600"/>
          <w:sz w:val="16"/>
          <w:szCs w:val="16"/>
          <w:lang w:val="en-GB"/>
        </w:rPr>
        <w:t>8</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per set</w:t>
      </w:r>
    </w:p>
    <w:p w14:paraId="4F510014" w14:textId="77777777" w:rsidR="0076500B" w:rsidRDefault="0076500B" w:rsidP="0076500B">
      <w:pPr>
        <w:jc w:val="both"/>
        <w:rPr>
          <w:rFonts w:ascii="Arial" w:hAnsi="Arial" w:cs="Arial"/>
          <w:color w:val="FF6600"/>
          <w:sz w:val="18"/>
          <w:szCs w:val="18"/>
          <w:lang w:val="en-GB"/>
        </w:rPr>
      </w:pPr>
    </w:p>
    <w:p w14:paraId="717CD043" w14:textId="77777777" w:rsidR="0076500B" w:rsidRDefault="0076500B" w:rsidP="0076500B">
      <w:pPr>
        <w:jc w:val="both"/>
        <w:rPr>
          <w:rFonts w:ascii="Arial" w:hAnsi="Arial" w:cs="Arial"/>
          <w:sz w:val="16"/>
          <w:szCs w:val="16"/>
          <w:lang w:val="en-GB"/>
        </w:rPr>
      </w:pPr>
      <w:r>
        <w:rPr>
          <w:rFonts w:ascii="Arial" w:hAnsi="Arial" w:cs="Arial"/>
          <w:sz w:val="16"/>
          <w:szCs w:val="16"/>
          <w:lang w:val="en-GB"/>
        </w:rPr>
        <w:t>RC</w:t>
      </w:r>
      <w:r w:rsidRPr="00DF1092">
        <w:rPr>
          <w:rFonts w:ascii="Arial" w:hAnsi="Arial" w:cs="Arial"/>
          <w:sz w:val="16"/>
          <w:szCs w:val="16"/>
          <w:lang w:val="en-GB"/>
        </w:rPr>
        <w:t>-R</w:t>
      </w:r>
      <w:r>
        <w:rPr>
          <w:rFonts w:ascii="Arial" w:hAnsi="Arial" w:cs="Arial"/>
          <w:sz w:val="16"/>
          <w:szCs w:val="16"/>
          <w:lang w:val="en-GB"/>
        </w:rPr>
        <w:t xml:space="preserve">L10  Reflective white front/yellow rear plates for D648 GLS, D613 MDB, D626 MDB, D475 PON, D475 UGA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per set</w:t>
      </w:r>
    </w:p>
    <w:p w14:paraId="5C4E9020" w14:textId="77777777" w:rsidR="0076500B" w:rsidRDefault="0076500B" w:rsidP="0076500B">
      <w:pPr>
        <w:jc w:val="both"/>
        <w:rPr>
          <w:rFonts w:ascii="Arial" w:hAnsi="Arial" w:cs="Arial"/>
          <w:color w:val="FF6600"/>
          <w:sz w:val="18"/>
          <w:szCs w:val="18"/>
          <w:lang w:val="en-GB"/>
        </w:rPr>
      </w:pPr>
    </w:p>
    <w:p w14:paraId="4CFC0A25" w14:textId="77777777" w:rsidR="0076500B" w:rsidRDefault="0076500B" w:rsidP="0076500B">
      <w:pPr>
        <w:jc w:val="both"/>
        <w:rPr>
          <w:rFonts w:ascii="Arial" w:hAnsi="Arial" w:cs="Arial"/>
          <w:sz w:val="16"/>
          <w:szCs w:val="16"/>
          <w:lang w:val="en-GB"/>
        </w:rPr>
      </w:pPr>
      <w:r>
        <w:rPr>
          <w:rFonts w:ascii="Arial" w:hAnsi="Arial" w:cs="Arial"/>
          <w:sz w:val="16"/>
          <w:szCs w:val="16"/>
          <w:lang w:val="en-GB"/>
        </w:rPr>
        <w:t>RC</w:t>
      </w:r>
      <w:r w:rsidRPr="00DF1092">
        <w:rPr>
          <w:rFonts w:ascii="Arial" w:hAnsi="Arial" w:cs="Arial"/>
          <w:sz w:val="16"/>
          <w:szCs w:val="16"/>
          <w:lang w:val="en-GB"/>
        </w:rPr>
        <w:t>-R</w:t>
      </w:r>
      <w:r>
        <w:rPr>
          <w:rFonts w:ascii="Arial" w:hAnsi="Arial" w:cs="Arial"/>
          <w:sz w:val="16"/>
          <w:szCs w:val="16"/>
          <w:lang w:val="en-GB"/>
        </w:rPr>
        <w:t xml:space="preserve">L11  Reflective white front/yellow rear plates for D31 XSS, E817 BTN, E904 CJR, E663 JAD, E126 KYW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per set</w:t>
      </w:r>
    </w:p>
    <w:p w14:paraId="7C1E0434" w14:textId="77777777" w:rsidR="0076500B" w:rsidRDefault="0076500B" w:rsidP="0076500B">
      <w:pPr>
        <w:jc w:val="both"/>
        <w:rPr>
          <w:rFonts w:ascii="Arial" w:hAnsi="Arial" w:cs="Arial"/>
          <w:color w:val="FF6600"/>
          <w:sz w:val="18"/>
          <w:szCs w:val="18"/>
          <w:lang w:val="en-GB"/>
        </w:rPr>
      </w:pPr>
    </w:p>
    <w:p w14:paraId="26944C22" w14:textId="77777777" w:rsidR="0076500B" w:rsidRDefault="0076500B" w:rsidP="0076500B">
      <w:pPr>
        <w:jc w:val="both"/>
        <w:rPr>
          <w:rFonts w:ascii="Arial" w:hAnsi="Arial" w:cs="Arial"/>
          <w:sz w:val="16"/>
          <w:szCs w:val="16"/>
          <w:lang w:val="en-GB"/>
        </w:rPr>
      </w:pPr>
      <w:r>
        <w:rPr>
          <w:rFonts w:ascii="Arial" w:hAnsi="Arial" w:cs="Arial"/>
          <w:sz w:val="16"/>
          <w:szCs w:val="16"/>
          <w:lang w:val="en-GB"/>
        </w:rPr>
        <w:t>RC</w:t>
      </w:r>
      <w:r w:rsidRPr="00DF1092">
        <w:rPr>
          <w:rFonts w:ascii="Arial" w:hAnsi="Arial" w:cs="Arial"/>
          <w:sz w:val="16"/>
          <w:szCs w:val="16"/>
          <w:lang w:val="en-GB"/>
        </w:rPr>
        <w:t>-R</w:t>
      </w:r>
      <w:r>
        <w:rPr>
          <w:rFonts w:ascii="Arial" w:hAnsi="Arial" w:cs="Arial"/>
          <w:sz w:val="16"/>
          <w:szCs w:val="16"/>
          <w:lang w:val="en-GB"/>
        </w:rPr>
        <w:t xml:space="preserve">L12  Reflective white front/yellow rear plates for E77 TDA, E544 VKY, E928 XYS, E956 XYS, F632 JSA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per set</w:t>
      </w:r>
    </w:p>
    <w:p w14:paraId="223976F7" w14:textId="77777777" w:rsidR="0076500B" w:rsidRDefault="0076500B" w:rsidP="0076500B">
      <w:pPr>
        <w:jc w:val="both"/>
        <w:rPr>
          <w:rFonts w:ascii="Arial" w:hAnsi="Arial" w:cs="Arial"/>
          <w:color w:val="FF6600"/>
          <w:sz w:val="18"/>
          <w:szCs w:val="18"/>
          <w:lang w:val="en-GB"/>
        </w:rPr>
      </w:pPr>
    </w:p>
    <w:p w14:paraId="1195A791" w14:textId="77777777" w:rsidR="0076500B" w:rsidRDefault="0076500B" w:rsidP="0076500B">
      <w:pPr>
        <w:jc w:val="both"/>
        <w:rPr>
          <w:rFonts w:ascii="Arial" w:hAnsi="Arial" w:cs="Arial"/>
          <w:sz w:val="16"/>
          <w:szCs w:val="16"/>
          <w:lang w:val="en-GB"/>
        </w:rPr>
      </w:pPr>
      <w:r>
        <w:rPr>
          <w:rFonts w:ascii="Arial" w:hAnsi="Arial" w:cs="Arial"/>
          <w:sz w:val="16"/>
          <w:szCs w:val="16"/>
          <w:lang w:val="en-GB"/>
        </w:rPr>
        <w:t>RC</w:t>
      </w:r>
      <w:r w:rsidRPr="00DF1092">
        <w:rPr>
          <w:rFonts w:ascii="Arial" w:hAnsi="Arial" w:cs="Arial"/>
          <w:sz w:val="16"/>
          <w:szCs w:val="16"/>
          <w:lang w:val="en-GB"/>
        </w:rPr>
        <w:t>-R</w:t>
      </w:r>
      <w:r>
        <w:rPr>
          <w:rFonts w:ascii="Arial" w:hAnsi="Arial" w:cs="Arial"/>
          <w:sz w:val="16"/>
          <w:szCs w:val="16"/>
          <w:lang w:val="en-GB"/>
        </w:rPr>
        <w:t xml:space="preserve">L13  Reflective white front/yellow rear plates for F790 PSN, F61 RFS, F67 RFS, F101 YVP, F116 YWO </w:t>
      </w:r>
      <w:r w:rsidRPr="0089468E">
        <w:rPr>
          <w:rFonts w:ascii="Arial" w:hAnsi="Arial" w:cs="Arial"/>
          <w:b/>
          <w:i/>
          <w:color w:val="FF6600"/>
          <w:sz w:val="16"/>
          <w:szCs w:val="16"/>
          <w:lang w:val="en-GB"/>
        </w:rPr>
        <w:t>£</w:t>
      </w:r>
      <w:r>
        <w:rPr>
          <w:rFonts w:ascii="Arial" w:hAnsi="Arial" w:cs="Arial"/>
          <w:b/>
          <w:i/>
          <w:color w:val="FF6600"/>
          <w:sz w:val="16"/>
          <w:szCs w:val="16"/>
          <w:lang w:val="en-GB"/>
        </w:rPr>
        <w:t>1</w:t>
      </w:r>
      <w:r w:rsidRPr="0089468E">
        <w:rPr>
          <w:rFonts w:ascii="Arial" w:hAnsi="Arial" w:cs="Arial"/>
          <w:b/>
          <w:i/>
          <w:color w:val="FF6600"/>
          <w:sz w:val="16"/>
          <w:szCs w:val="16"/>
          <w:lang w:val="en-GB"/>
        </w:rPr>
        <w:t xml:space="preserve"> per set</w:t>
      </w:r>
    </w:p>
    <w:p w14:paraId="354A243E" w14:textId="77777777" w:rsidR="0076500B" w:rsidRPr="00AF3A29" w:rsidRDefault="0076500B" w:rsidP="0076500B">
      <w:pPr>
        <w:jc w:val="both"/>
        <w:rPr>
          <w:rFonts w:ascii="Arial" w:hAnsi="Arial" w:cs="Arial"/>
          <w:color w:val="FF6600"/>
          <w:sz w:val="18"/>
          <w:szCs w:val="18"/>
          <w:lang w:val="en-GB"/>
        </w:rPr>
      </w:pPr>
    </w:p>
    <w:p w14:paraId="785D2BB2" w14:textId="35FA65B8" w:rsidR="0076500B" w:rsidRPr="00DF0CA2" w:rsidRDefault="00A46FE5" w:rsidP="0076500B">
      <w:pPr>
        <w:jc w:val="center"/>
        <w:rPr>
          <w:rFonts w:ascii="Arial" w:hAnsi="Arial" w:cs="Arial"/>
          <w:b/>
          <w:color w:val="FF6600"/>
          <w:u w:val="single"/>
          <w:lang w:val="en-GB"/>
        </w:rPr>
      </w:pPr>
      <w:r>
        <w:rPr>
          <w:rFonts w:ascii="Arial" w:hAnsi="Arial" w:cs="Arial"/>
          <w:b/>
          <w:color w:val="FF6600"/>
          <w:u w:val="single"/>
          <w:lang w:val="en-GB"/>
        </w:rPr>
        <w:t>51</w:t>
      </w:r>
      <w:r w:rsidR="0076500B" w:rsidRPr="00DF0CA2">
        <w:rPr>
          <w:rFonts w:ascii="Arial" w:hAnsi="Arial" w:cs="Arial"/>
          <w:b/>
          <w:color w:val="FF6600"/>
          <w:u w:val="single"/>
          <w:lang w:val="en-GB"/>
        </w:rPr>
        <w:t xml:space="preserve">. </w:t>
      </w:r>
      <w:r w:rsidR="0076500B">
        <w:rPr>
          <w:rFonts w:ascii="Arial" w:hAnsi="Arial" w:cs="Arial"/>
          <w:b/>
          <w:color w:val="FF6600"/>
          <w:u w:val="single"/>
          <w:lang w:val="en-GB"/>
        </w:rPr>
        <w:t>FLEETNUMBER AND/OR REGISTRATION SETS</w:t>
      </w:r>
    </w:p>
    <w:p w14:paraId="29624F51" w14:textId="77777777" w:rsidR="0076500B" w:rsidRDefault="0076500B" w:rsidP="0076500B">
      <w:pPr>
        <w:rPr>
          <w:rFonts w:ascii="Arial" w:hAnsi="Arial" w:cs="Arial"/>
          <w:sz w:val="16"/>
          <w:szCs w:val="16"/>
        </w:rPr>
      </w:pPr>
    </w:p>
    <w:p w14:paraId="3B898F72" w14:textId="77777777" w:rsidR="0076500B" w:rsidRDefault="0076500B" w:rsidP="0076500B">
      <w:pPr>
        <w:jc w:val="both"/>
        <w:rPr>
          <w:rFonts w:ascii="Arial" w:hAnsi="Arial" w:cs="Arial"/>
          <w:sz w:val="16"/>
          <w:szCs w:val="16"/>
          <w:lang w:val="en-GB"/>
        </w:rPr>
      </w:pPr>
    </w:p>
    <w:p w14:paraId="2750EB06" w14:textId="77777777" w:rsidR="0076500B" w:rsidRPr="0089468E" w:rsidRDefault="0076500B" w:rsidP="0076500B">
      <w:pPr>
        <w:jc w:val="both"/>
        <w:rPr>
          <w:rFonts w:ascii="Arial" w:hAnsi="Arial" w:cs="Arial"/>
          <w:color w:val="FF6600"/>
          <w:sz w:val="16"/>
          <w:szCs w:val="16"/>
          <w:lang w:val="en-GB"/>
        </w:rPr>
      </w:pPr>
      <w:r w:rsidRPr="0089468E">
        <w:rPr>
          <w:rFonts w:ascii="Arial" w:hAnsi="Arial" w:cs="Arial"/>
          <w:sz w:val="16"/>
          <w:szCs w:val="16"/>
        </w:rPr>
        <w:t xml:space="preserve">ER-DG1  Devon General, </w:t>
      </w:r>
      <w:r w:rsidRPr="0089468E">
        <w:rPr>
          <w:rFonts w:ascii="Arial" w:hAnsi="Arial" w:cs="Arial"/>
          <w:b/>
          <w:i/>
          <w:color w:val="0000FF"/>
          <w:sz w:val="16"/>
          <w:szCs w:val="16"/>
        </w:rPr>
        <w:t>three</w:t>
      </w:r>
      <w:r w:rsidRPr="0089468E">
        <w:rPr>
          <w:rFonts w:ascii="Arial" w:hAnsi="Arial" w:cs="Arial"/>
          <w:sz w:val="16"/>
          <w:szCs w:val="16"/>
        </w:rPr>
        <w:t xml:space="preserve"> of DG316, DR326, DR560, DL642, DR646, DR679, DR698, DR705, DR710, DR726, DR789, DR808, DL873, DL912, DL920, DR944, 235, 276, 508, 510, 516, 523, 528, 537, 545, 983, each 1mm high, yellow </w:t>
      </w:r>
      <w:r w:rsidRPr="0089468E">
        <w:rPr>
          <w:rFonts w:ascii="Arial" w:hAnsi="Arial" w:cs="Arial"/>
          <w:b/>
          <w:i/>
          <w:color w:val="FF6600"/>
          <w:sz w:val="16"/>
          <w:szCs w:val="16"/>
          <w:lang w:val="en-GB"/>
        </w:rPr>
        <w:t>£4 75p per set</w:t>
      </w:r>
    </w:p>
    <w:p w14:paraId="6654FA27" w14:textId="77777777" w:rsidR="0076500B" w:rsidRPr="0089468E" w:rsidRDefault="0076500B" w:rsidP="0076500B">
      <w:pPr>
        <w:rPr>
          <w:rFonts w:ascii="Arial" w:hAnsi="Arial" w:cs="Arial"/>
          <w:sz w:val="16"/>
          <w:szCs w:val="16"/>
        </w:rPr>
      </w:pPr>
      <w:r w:rsidRPr="0089468E">
        <w:rPr>
          <w:rFonts w:ascii="Arial" w:hAnsi="Arial" w:cs="Arial"/>
          <w:sz w:val="16"/>
          <w:szCs w:val="16"/>
        </w:rPr>
        <w:t xml:space="preserve"> </w:t>
      </w:r>
    </w:p>
    <w:p w14:paraId="650D941D" w14:textId="77777777" w:rsidR="0076500B" w:rsidRPr="0089468E" w:rsidRDefault="0076500B" w:rsidP="0076500B">
      <w:pPr>
        <w:jc w:val="both"/>
        <w:rPr>
          <w:rFonts w:ascii="Arial" w:hAnsi="Arial" w:cs="Arial"/>
          <w:color w:val="FF6600"/>
          <w:sz w:val="16"/>
          <w:szCs w:val="16"/>
          <w:lang w:val="en-GB"/>
        </w:rPr>
      </w:pPr>
      <w:r w:rsidRPr="0089468E">
        <w:rPr>
          <w:rFonts w:ascii="Arial" w:hAnsi="Arial" w:cs="Arial"/>
          <w:sz w:val="16"/>
          <w:szCs w:val="16"/>
        </w:rPr>
        <w:t xml:space="preserve">ER-DG2   Devon General, </w:t>
      </w:r>
      <w:r w:rsidRPr="0089468E">
        <w:rPr>
          <w:rFonts w:ascii="Arial" w:hAnsi="Arial" w:cs="Arial"/>
          <w:b/>
          <w:i/>
          <w:color w:val="0000FF"/>
          <w:sz w:val="16"/>
          <w:szCs w:val="16"/>
        </w:rPr>
        <w:t>three</w:t>
      </w:r>
      <w:r w:rsidRPr="0089468E">
        <w:rPr>
          <w:rFonts w:ascii="Arial" w:hAnsi="Arial" w:cs="Arial"/>
          <w:sz w:val="16"/>
          <w:szCs w:val="16"/>
        </w:rPr>
        <w:t xml:space="preserve"> of SR593, SL636, SC757, SC791, SR793, SR824, SN838, SR862, SR951, SN958, 10, 16, 21, 44, 46, 53, 57, 62, 76, 85, 206, 213, 220, 991, each 1mm high, yellow </w:t>
      </w:r>
      <w:r w:rsidRPr="0089468E">
        <w:rPr>
          <w:rFonts w:ascii="Arial" w:hAnsi="Arial" w:cs="Arial"/>
          <w:b/>
          <w:i/>
          <w:color w:val="FF6600"/>
          <w:sz w:val="16"/>
          <w:szCs w:val="16"/>
          <w:lang w:val="en-GB"/>
        </w:rPr>
        <w:t>£4 50p per set</w:t>
      </w:r>
    </w:p>
    <w:p w14:paraId="54F81698" w14:textId="77777777" w:rsidR="0076500B" w:rsidRPr="0089468E" w:rsidRDefault="0076500B" w:rsidP="0076500B">
      <w:pPr>
        <w:rPr>
          <w:rFonts w:ascii="Arial" w:hAnsi="Arial" w:cs="Arial"/>
          <w:sz w:val="16"/>
          <w:szCs w:val="16"/>
        </w:rPr>
      </w:pPr>
    </w:p>
    <w:p w14:paraId="4C879AF0" w14:textId="77777777" w:rsidR="0076500B" w:rsidRPr="0089468E" w:rsidRDefault="0076500B" w:rsidP="0076500B">
      <w:pPr>
        <w:rPr>
          <w:rFonts w:ascii="Arial" w:hAnsi="Arial" w:cs="Arial"/>
          <w:b/>
          <w:i/>
          <w:color w:val="FF6600"/>
          <w:sz w:val="16"/>
          <w:szCs w:val="16"/>
          <w:lang w:val="en-GB"/>
        </w:rPr>
      </w:pPr>
      <w:r w:rsidRPr="0089468E">
        <w:rPr>
          <w:rFonts w:ascii="Arial" w:hAnsi="Arial" w:cs="Arial"/>
          <w:sz w:val="16"/>
          <w:szCs w:val="16"/>
        </w:rPr>
        <w:t xml:space="preserve">ER-DG3   Devon General, </w:t>
      </w:r>
      <w:r w:rsidRPr="0089468E">
        <w:rPr>
          <w:rFonts w:ascii="Arial" w:hAnsi="Arial" w:cs="Arial"/>
          <w:b/>
          <w:i/>
          <w:color w:val="0000FF"/>
          <w:sz w:val="16"/>
          <w:szCs w:val="16"/>
        </w:rPr>
        <w:t>three</w:t>
      </w:r>
      <w:r w:rsidRPr="0089468E">
        <w:rPr>
          <w:rFonts w:ascii="Arial" w:hAnsi="Arial" w:cs="Arial"/>
          <w:sz w:val="16"/>
          <w:szCs w:val="16"/>
        </w:rPr>
        <w:t xml:space="preserve"> of TCR620, TCR631, TCR691, TCR697, TCR749, TCR756, TCR821, TCR823, TCR844, TCR852, TCR889, TCR935, TCR941, TCR963, 3, 25, 34, each 1mm high, yellow </w:t>
      </w:r>
      <w:r w:rsidRPr="0089468E">
        <w:rPr>
          <w:rFonts w:ascii="Arial" w:hAnsi="Arial" w:cs="Arial"/>
          <w:b/>
          <w:i/>
          <w:color w:val="FF6600"/>
          <w:sz w:val="16"/>
          <w:szCs w:val="16"/>
          <w:lang w:val="en-GB"/>
        </w:rPr>
        <w:t>£3 25p per set</w:t>
      </w:r>
    </w:p>
    <w:p w14:paraId="094FBB3D" w14:textId="77777777" w:rsidR="0076500B" w:rsidRPr="0089468E" w:rsidRDefault="0076500B" w:rsidP="0076500B">
      <w:pPr>
        <w:rPr>
          <w:rFonts w:ascii="Arial" w:hAnsi="Arial" w:cs="Arial"/>
          <w:b/>
          <w:i/>
          <w:color w:val="FF6600"/>
          <w:sz w:val="16"/>
          <w:szCs w:val="16"/>
          <w:lang w:val="en-GB"/>
        </w:rPr>
      </w:pPr>
    </w:p>
    <w:p w14:paraId="52CEC2AA" w14:textId="77777777" w:rsidR="0076500B" w:rsidRPr="0089468E" w:rsidRDefault="0076500B" w:rsidP="0076500B">
      <w:pPr>
        <w:rPr>
          <w:rFonts w:ascii="Arial" w:hAnsi="Arial" w:cs="Arial"/>
          <w:b/>
          <w:i/>
          <w:color w:val="FF6600"/>
          <w:sz w:val="16"/>
          <w:szCs w:val="16"/>
          <w:lang w:val="en-GB"/>
        </w:rPr>
      </w:pPr>
      <w:r w:rsidRPr="0089468E">
        <w:rPr>
          <w:rFonts w:ascii="Arial" w:hAnsi="Arial" w:cs="Arial"/>
          <w:sz w:val="16"/>
          <w:szCs w:val="16"/>
        </w:rPr>
        <w:t xml:space="preserve">ER-DG4   Devon General, </w:t>
      </w:r>
      <w:r w:rsidRPr="0089468E">
        <w:rPr>
          <w:rFonts w:ascii="Arial" w:hAnsi="Arial" w:cs="Arial"/>
          <w:b/>
          <w:i/>
          <w:color w:val="0000FF"/>
          <w:sz w:val="16"/>
          <w:szCs w:val="16"/>
        </w:rPr>
        <w:t>three</w:t>
      </w:r>
      <w:r w:rsidRPr="0089468E">
        <w:rPr>
          <w:rFonts w:ascii="Arial" w:hAnsi="Arial" w:cs="Arial"/>
          <w:sz w:val="16"/>
          <w:szCs w:val="16"/>
        </w:rPr>
        <w:t xml:space="preserve"> of DR210, DL925, DL929, DL931, 45, 46, 47, each 1mm high, maroon </w:t>
      </w:r>
      <w:r w:rsidRPr="0089468E">
        <w:rPr>
          <w:rFonts w:ascii="Arial" w:hAnsi="Arial" w:cs="Arial"/>
          <w:b/>
          <w:i/>
          <w:color w:val="FF6600"/>
          <w:sz w:val="16"/>
          <w:szCs w:val="16"/>
          <w:lang w:val="en-GB"/>
        </w:rPr>
        <w:t>£1 25p per set</w:t>
      </w:r>
    </w:p>
    <w:p w14:paraId="610ED3BD" w14:textId="77777777" w:rsidR="0076500B" w:rsidRDefault="0076500B" w:rsidP="0076500B">
      <w:pPr>
        <w:jc w:val="both"/>
        <w:rPr>
          <w:rFonts w:ascii="Arial" w:hAnsi="Arial" w:cs="Arial"/>
          <w:sz w:val="16"/>
          <w:szCs w:val="16"/>
          <w:lang w:val="en-GB"/>
        </w:rPr>
      </w:pPr>
    </w:p>
    <w:p w14:paraId="10DDEDA7" w14:textId="77777777" w:rsidR="0076500B" w:rsidRPr="006D199B" w:rsidRDefault="0076500B" w:rsidP="0076500B">
      <w:pPr>
        <w:jc w:val="both"/>
        <w:rPr>
          <w:rFonts w:ascii="Arial" w:hAnsi="Arial" w:cs="Arial"/>
          <w:color w:val="33CCCC"/>
          <w:sz w:val="16"/>
          <w:szCs w:val="16"/>
          <w:lang w:val="en-GB"/>
        </w:rPr>
      </w:pPr>
      <w:r w:rsidRPr="006D199B">
        <w:rPr>
          <w:rFonts w:ascii="Arial" w:hAnsi="Arial" w:cs="Arial"/>
          <w:sz w:val="16"/>
          <w:szCs w:val="16"/>
          <w:lang w:val="en-GB"/>
        </w:rPr>
        <w:t>FR-AA1    AA Motors (Dodds of Troon), one each of D.T. No.1 to D.T. No. 24, 5x1mm, yellow</w:t>
      </w:r>
      <w:r w:rsidRPr="006D199B">
        <w:rPr>
          <w:rFonts w:ascii="Arial" w:hAnsi="Arial" w:cs="Arial"/>
          <w:color w:val="33CCCC"/>
          <w:sz w:val="16"/>
          <w:szCs w:val="16"/>
          <w:lang w:val="en-GB"/>
        </w:rPr>
        <w:t xml:space="preserve">  </w:t>
      </w:r>
      <w:r w:rsidRPr="006D199B">
        <w:rPr>
          <w:rFonts w:ascii="Arial" w:hAnsi="Arial" w:cs="Arial"/>
          <w:b/>
          <w:i/>
          <w:color w:val="FF6600"/>
          <w:sz w:val="16"/>
          <w:szCs w:val="16"/>
          <w:lang w:val="en-GB"/>
        </w:rPr>
        <w:t>£1 75p per set</w:t>
      </w:r>
      <w:r w:rsidRPr="006D199B">
        <w:rPr>
          <w:rFonts w:ascii="Arial" w:hAnsi="Arial" w:cs="Arial"/>
          <w:color w:val="33CCCC"/>
          <w:sz w:val="16"/>
          <w:szCs w:val="16"/>
          <w:lang w:val="en-GB"/>
        </w:rPr>
        <w:t xml:space="preserve"> </w:t>
      </w:r>
    </w:p>
    <w:p w14:paraId="2CF2DA0A" w14:textId="77777777" w:rsidR="0076500B" w:rsidRPr="006D199B" w:rsidRDefault="0076500B" w:rsidP="0076500B">
      <w:pPr>
        <w:jc w:val="both"/>
        <w:rPr>
          <w:rFonts w:ascii="Arial" w:hAnsi="Arial" w:cs="Arial"/>
          <w:sz w:val="16"/>
          <w:szCs w:val="16"/>
          <w:lang w:val="en-GB"/>
        </w:rPr>
      </w:pPr>
    </w:p>
    <w:p w14:paraId="7BA37836" w14:textId="77777777" w:rsidR="0076500B" w:rsidRPr="006D199B" w:rsidRDefault="0076500B" w:rsidP="0076500B">
      <w:pPr>
        <w:jc w:val="both"/>
        <w:rPr>
          <w:rFonts w:ascii="Arial" w:hAnsi="Arial" w:cs="Arial"/>
          <w:color w:val="99CC00"/>
          <w:sz w:val="16"/>
          <w:szCs w:val="16"/>
          <w:lang w:val="en-GB"/>
        </w:rPr>
      </w:pPr>
      <w:r w:rsidRPr="006D199B">
        <w:rPr>
          <w:rFonts w:ascii="Arial" w:hAnsi="Arial" w:cs="Arial"/>
          <w:sz w:val="16"/>
          <w:szCs w:val="16"/>
          <w:lang w:val="en-GB"/>
        </w:rPr>
        <w:t>FR-AC1   Aberdeen Corporation, three ‘No’ plus one each of 18, 75, 91, 102, 107, 113, 117, 124, 129, 136, 139, 145, 152, 157, 163, 168, all black/green shadow to match fleetnames FN-AC2 or FN-AC3</w:t>
      </w:r>
      <w:r w:rsidRPr="006D199B">
        <w:rPr>
          <w:rFonts w:ascii="Arial" w:hAnsi="Arial" w:cs="Arial"/>
          <w:color w:val="99CC00"/>
          <w:sz w:val="16"/>
          <w:szCs w:val="16"/>
          <w:lang w:val="en-GB"/>
        </w:rPr>
        <w:t xml:space="preserve">.  </w:t>
      </w:r>
      <w:r w:rsidRPr="006D199B">
        <w:rPr>
          <w:rFonts w:ascii="Arial" w:hAnsi="Arial" w:cs="Arial"/>
          <w:b/>
          <w:i/>
          <w:color w:val="FF6600"/>
          <w:sz w:val="16"/>
          <w:szCs w:val="16"/>
          <w:lang w:val="en-GB"/>
        </w:rPr>
        <w:t>£1 per set OR £2 50p for three</w:t>
      </w:r>
    </w:p>
    <w:p w14:paraId="4947B3DE" w14:textId="77777777" w:rsidR="0076500B" w:rsidRPr="006D199B" w:rsidRDefault="0076500B" w:rsidP="0076500B">
      <w:pPr>
        <w:jc w:val="both"/>
        <w:rPr>
          <w:rFonts w:ascii="Arial" w:hAnsi="Arial" w:cs="Arial"/>
          <w:sz w:val="16"/>
          <w:szCs w:val="16"/>
          <w:lang w:val="en-GB"/>
        </w:rPr>
      </w:pPr>
    </w:p>
    <w:p w14:paraId="5ECC160D" w14:textId="77777777" w:rsidR="0076500B" w:rsidRPr="006D199B" w:rsidRDefault="0076500B" w:rsidP="0076500B">
      <w:pPr>
        <w:jc w:val="both"/>
        <w:rPr>
          <w:rFonts w:ascii="Arial" w:hAnsi="Arial" w:cs="Arial"/>
          <w:color w:val="99CC00"/>
          <w:sz w:val="16"/>
          <w:szCs w:val="16"/>
          <w:lang w:val="en-GB"/>
        </w:rPr>
      </w:pPr>
      <w:r w:rsidRPr="006D199B">
        <w:rPr>
          <w:rFonts w:ascii="Arial" w:hAnsi="Arial" w:cs="Arial"/>
          <w:sz w:val="16"/>
          <w:szCs w:val="16"/>
          <w:lang w:val="en-GB"/>
        </w:rPr>
        <w:t>FR-AC2   Aberdeen Corporation, ‘No’ as above, without numbers</w:t>
      </w:r>
      <w:r w:rsidRPr="006D199B">
        <w:rPr>
          <w:rFonts w:ascii="Arial" w:hAnsi="Arial" w:cs="Arial"/>
          <w:color w:val="99CC00"/>
          <w:sz w:val="16"/>
          <w:szCs w:val="16"/>
          <w:lang w:val="en-GB"/>
        </w:rPr>
        <w:t xml:space="preserve">. </w:t>
      </w:r>
      <w:r w:rsidRPr="006D199B">
        <w:rPr>
          <w:rFonts w:ascii="Arial" w:hAnsi="Arial" w:cs="Arial"/>
          <w:b/>
          <w:i/>
          <w:color w:val="FF6600"/>
          <w:sz w:val="16"/>
          <w:szCs w:val="16"/>
          <w:lang w:val="en-GB"/>
        </w:rPr>
        <w:t>pack of three</w:t>
      </w:r>
      <w:r w:rsidRPr="006D199B">
        <w:rPr>
          <w:rFonts w:ascii="Arial" w:hAnsi="Arial" w:cs="Arial"/>
          <w:color w:val="99CC00"/>
          <w:sz w:val="16"/>
          <w:szCs w:val="16"/>
          <w:lang w:val="en-GB"/>
        </w:rPr>
        <w:t xml:space="preserve"> </w:t>
      </w:r>
      <w:r w:rsidRPr="006D199B">
        <w:rPr>
          <w:rFonts w:ascii="Arial" w:hAnsi="Arial" w:cs="Arial"/>
          <w:b/>
          <w:i/>
          <w:color w:val="FF6600"/>
          <w:sz w:val="16"/>
          <w:szCs w:val="16"/>
          <w:lang w:val="en-GB"/>
        </w:rPr>
        <w:t>30p</w:t>
      </w:r>
    </w:p>
    <w:p w14:paraId="5676D8B9" w14:textId="77777777" w:rsidR="0076500B" w:rsidRDefault="0076500B" w:rsidP="0076500B">
      <w:pPr>
        <w:jc w:val="both"/>
        <w:rPr>
          <w:rFonts w:ascii="Arial" w:hAnsi="Arial" w:cs="Arial"/>
          <w:b/>
          <w:i/>
          <w:color w:val="0000FF"/>
          <w:sz w:val="16"/>
          <w:szCs w:val="16"/>
          <w:lang w:val="en-GB"/>
        </w:rPr>
      </w:pPr>
    </w:p>
    <w:p w14:paraId="28650F8B" w14:textId="77777777" w:rsidR="0076500B" w:rsidRPr="00105F59" w:rsidRDefault="0076500B" w:rsidP="0076500B">
      <w:pPr>
        <w:jc w:val="both"/>
        <w:rPr>
          <w:rFonts w:ascii="Arial" w:hAnsi="Arial" w:cs="Arial"/>
          <w:sz w:val="16"/>
          <w:szCs w:val="16"/>
          <w:lang w:val="en-GB"/>
        </w:rPr>
      </w:pPr>
      <w:r w:rsidRPr="00105F59">
        <w:rPr>
          <w:rFonts w:ascii="Arial" w:hAnsi="Arial" w:cs="Arial"/>
          <w:sz w:val="16"/>
          <w:szCs w:val="16"/>
          <w:lang w:val="en-GB"/>
        </w:rPr>
        <w:t>FR-AC3 Aberdeen Corporation set for Sunrise Kit 75A Alexander-bodied AEC Regent/daimler CVG6 comprising front/rear registrations for DRS 169, MRS 272, RRG 289, SRS 298, VRS 318, CRG 325C</w:t>
      </w:r>
      <w:r>
        <w:rPr>
          <w:rFonts w:ascii="Arial" w:hAnsi="Arial" w:cs="Arial"/>
          <w:color w:val="0000FF"/>
          <w:sz w:val="16"/>
          <w:szCs w:val="16"/>
          <w:lang w:val="en-GB"/>
        </w:rPr>
        <w:t xml:space="preserve"> </w:t>
      </w:r>
      <w:r>
        <w:rPr>
          <w:rFonts w:ascii="Arial" w:hAnsi="Arial" w:cs="Arial"/>
          <w:b/>
          <w:i/>
          <w:color w:val="0000FF"/>
          <w:sz w:val="16"/>
          <w:szCs w:val="16"/>
        </w:rPr>
        <w:t xml:space="preserve">plus </w:t>
      </w:r>
      <w:r w:rsidRPr="00105F59">
        <w:rPr>
          <w:rFonts w:ascii="Arial" w:hAnsi="Arial" w:cs="Arial"/>
          <w:sz w:val="16"/>
          <w:szCs w:val="16"/>
        </w:rPr>
        <w:t>one Regent name for AECs</w:t>
      </w:r>
      <w:r>
        <w:rPr>
          <w:rFonts w:ascii="Arial" w:hAnsi="Arial" w:cs="Arial"/>
          <w:color w:val="0000FF"/>
          <w:sz w:val="16"/>
          <w:szCs w:val="16"/>
        </w:rPr>
        <w:t xml:space="preserve"> </w:t>
      </w:r>
      <w:r>
        <w:rPr>
          <w:rFonts w:ascii="Arial" w:hAnsi="Arial" w:cs="Arial"/>
          <w:b/>
          <w:i/>
          <w:color w:val="0000FF"/>
          <w:sz w:val="16"/>
          <w:szCs w:val="16"/>
        </w:rPr>
        <w:t xml:space="preserve">plus </w:t>
      </w:r>
      <w:r w:rsidRPr="00105F59">
        <w:rPr>
          <w:rFonts w:ascii="Arial" w:hAnsi="Arial" w:cs="Arial"/>
          <w:sz w:val="16"/>
          <w:szCs w:val="16"/>
        </w:rPr>
        <w:t>one Daimler tin-front name</w:t>
      </w:r>
      <w:r w:rsidRPr="00105F59">
        <w:rPr>
          <w:rFonts w:ascii="Arial" w:hAnsi="Arial" w:cs="Arial"/>
          <w:sz w:val="16"/>
          <w:szCs w:val="16"/>
          <w:lang w:val="en-GB"/>
        </w:rPr>
        <w:t xml:space="preserve"> </w:t>
      </w:r>
      <w:r w:rsidRPr="00351667">
        <w:rPr>
          <w:rFonts w:ascii="Arial" w:hAnsi="Arial" w:cs="Arial"/>
          <w:b/>
          <w:i/>
          <w:color w:val="FF6600"/>
          <w:sz w:val="16"/>
          <w:szCs w:val="16"/>
        </w:rPr>
        <w:t>£</w:t>
      </w:r>
      <w:r>
        <w:rPr>
          <w:rFonts w:ascii="Arial" w:hAnsi="Arial" w:cs="Arial"/>
          <w:b/>
          <w:i/>
          <w:color w:val="FF6600"/>
          <w:sz w:val="16"/>
          <w:szCs w:val="16"/>
        </w:rPr>
        <w:t>1</w:t>
      </w:r>
      <w:r w:rsidRPr="00351667">
        <w:rPr>
          <w:rFonts w:ascii="Arial" w:hAnsi="Arial" w:cs="Arial"/>
          <w:b/>
          <w:i/>
          <w:color w:val="FF6600"/>
          <w:sz w:val="16"/>
          <w:szCs w:val="16"/>
        </w:rPr>
        <w:t xml:space="preserve"> </w:t>
      </w:r>
      <w:r>
        <w:rPr>
          <w:rFonts w:ascii="Arial" w:hAnsi="Arial" w:cs="Arial"/>
          <w:b/>
          <w:i/>
          <w:color w:val="FF6600"/>
          <w:sz w:val="16"/>
          <w:szCs w:val="16"/>
        </w:rPr>
        <w:t>50 per set</w:t>
      </w:r>
    </w:p>
    <w:p w14:paraId="48121546" w14:textId="77777777" w:rsidR="0076500B" w:rsidRPr="006D199B" w:rsidRDefault="0076500B" w:rsidP="0076500B">
      <w:pPr>
        <w:jc w:val="both"/>
        <w:rPr>
          <w:rFonts w:ascii="Arial" w:hAnsi="Arial" w:cs="Arial"/>
          <w:b/>
          <w:i/>
          <w:color w:val="0000FF"/>
          <w:sz w:val="16"/>
          <w:szCs w:val="16"/>
          <w:lang w:val="en-GB"/>
        </w:rPr>
      </w:pPr>
    </w:p>
    <w:p w14:paraId="78C6E6BB" w14:textId="77777777" w:rsidR="0076500B" w:rsidRPr="00743A8A" w:rsidRDefault="0076500B" w:rsidP="0076500B">
      <w:pPr>
        <w:jc w:val="both"/>
        <w:rPr>
          <w:rFonts w:ascii="Arial" w:hAnsi="Arial" w:cs="Arial"/>
          <w:color w:val="00CCFF"/>
          <w:sz w:val="16"/>
          <w:szCs w:val="16"/>
        </w:rPr>
      </w:pPr>
      <w:r w:rsidRPr="002D3C8C">
        <w:rPr>
          <w:rFonts w:ascii="Arial" w:hAnsi="Arial" w:cs="Arial"/>
          <w:sz w:val="16"/>
          <w:szCs w:val="16"/>
          <w:lang w:val="en-GB"/>
        </w:rPr>
        <w:lastRenderedPageBreak/>
        <w:t>FR-AF1  Alexander (Fife) matching front and rear fleetnumbers (white on red rectangles edged in white)/registration numbers (white on black)/depot codes (white on red rectangles edged in white) for FPD44 (GWG 270), depot code K (Kirkcaldy); FPD67 (GWG 293), depot code A (Anstruther); FPD 93 (JMS 211), depot code D (</w:t>
      </w:r>
      <w:smartTag w:uri="urn:schemas-microsoft-com:office:smarttags" w:element="place">
        <w:r w:rsidRPr="002D3C8C">
          <w:rPr>
            <w:rFonts w:ascii="Arial" w:hAnsi="Arial" w:cs="Arial"/>
            <w:sz w:val="16"/>
            <w:szCs w:val="16"/>
            <w:lang w:val="en-GB"/>
          </w:rPr>
          <w:t>Dunfermline</w:t>
        </w:r>
      </w:smartTag>
      <w:r w:rsidRPr="002D3C8C">
        <w:rPr>
          <w:rFonts w:ascii="Arial" w:hAnsi="Arial" w:cs="Arial"/>
          <w:sz w:val="16"/>
          <w:szCs w:val="16"/>
          <w:lang w:val="en-GB"/>
        </w:rPr>
        <w:t>)</w:t>
      </w:r>
      <w:r>
        <w:rPr>
          <w:rFonts w:ascii="Arial" w:hAnsi="Arial" w:cs="Arial"/>
          <w:color w:val="00CCFF"/>
          <w:sz w:val="16"/>
          <w:szCs w:val="16"/>
          <w:lang w:val="en-GB"/>
        </w:rPr>
        <w:t xml:space="preserve"> </w:t>
      </w:r>
      <w:r w:rsidRPr="00351667">
        <w:rPr>
          <w:rFonts w:ascii="Arial" w:hAnsi="Arial" w:cs="Arial"/>
          <w:b/>
          <w:i/>
          <w:color w:val="FF6600"/>
          <w:sz w:val="16"/>
          <w:szCs w:val="16"/>
        </w:rPr>
        <w:t>£</w:t>
      </w:r>
      <w:r>
        <w:rPr>
          <w:rFonts w:ascii="Arial" w:hAnsi="Arial" w:cs="Arial"/>
          <w:b/>
          <w:i/>
          <w:color w:val="FF6600"/>
          <w:sz w:val="16"/>
          <w:szCs w:val="16"/>
        </w:rPr>
        <w:t>1</w:t>
      </w:r>
      <w:r w:rsidRPr="00351667">
        <w:rPr>
          <w:rFonts w:ascii="Arial" w:hAnsi="Arial" w:cs="Arial"/>
          <w:b/>
          <w:i/>
          <w:color w:val="FF6600"/>
          <w:sz w:val="16"/>
          <w:szCs w:val="16"/>
        </w:rPr>
        <w:t xml:space="preserve"> </w:t>
      </w:r>
      <w:r>
        <w:rPr>
          <w:rFonts w:ascii="Arial" w:hAnsi="Arial" w:cs="Arial"/>
          <w:b/>
          <w:i/>
          <w:color w:val="FF6600"/>
          <w:sz w:val="16"/>
          <w:szCs w:val="16"/>
        </w:rPr>
        <w:t>75 per set</w:t>
      </w:r>
    </w:p>
    <w:p w14:paraId="018E9F01" w14:textId="77777777" w:rsidR="0076500B" w:rsidRDefault="0076500B" w:rsidP="0076500B">
      <w:pPr>
        <w:jc w:val="both"/>
        <w:rPr>
          <w:rFonts w:ascii="Arial" w:hAnsi="Arial" w:cs="Arial"/>
          <w:sz w:val="16"/>
          <w:szCs w:val="16"/>
          <w:lang w:val="en-GB"/>
        </w:rPr>
      </w:pPr>
      <w:r>
        <w:rPr>
          <w:rFonts w:ascii="Arial" w:hAnsi="Arial" w:cs="Arial"/>
          <w:color w:val="00CCFF"/>
          <w:sz w:val="16"/>
          <w:szCs w:val="16"/>
          <w:lang w:val="en-GB"/>
        </w:rPr>
        <w:t xml:space="preserve"> </w:t>
      </w:r>
    </w:p>
    <w:p w14:paraId="5776A1A2" w14:textId="77777777" w:rsidR="0076500B" w:rsidRPr="00743A8A" w:rsidRDefault="0076500B" w:rsidP="0076500B">
      <w:pPr>
        <w:jc w:val="both"/>
        <w:rPr>
          <w:rFonts w:ascii="Arial" w:hAnsi="Arial" w:cs="Arial"/>
          <w:color w:val="00CCFF"/>
          <w:sz w:val="16"/>
          <w:szCs w:val="16"/>
        </w:rPr>
      </w:pPr>
      <w:r w:rsidRPr="002D3C8C">
        <w:rPr>
          <w:rFonts w:ascii="Arial" w:hAnsi="Arial" w:cs="Arial"/>
          <w:sz w:val="16"/>
          <w:szCs w:val="16"/>
          <w:lang w:val="en-GB"/>
        </w:rPr>
        <w:t>FR-AM1 Alexander (Midland) matching front and rear fleetnumbers (white on blue rectangles edged in white)/registration numbers (white on black)/depot codes (white on blue rectangles edged in white) for MAC75 (GWG 479), depot code B (Balfron); MPD63 (GWG 289), depot code S (Stirling); MPD91 (JMS 209), depot code L (Larbert Road)</w:t>
      </w:r>
      <w:r>
        <w:rPr>
          <w:rFonts w:ascii="Arial" w:hAnsi="Arial" w:cs="Arial"/>
          <w:color w:val="00CCFF"/>
          <w:sz w:val="16"/>
          <w:szCs w:val="16"/>
          <w:lang w:val="en-GB"/>
        </w:rPr>
        <w:t xml:space="preserve"> </w:t>
      </w:r>
      <w:r w:rsidRPr="00351667">
        <w:rPr>
          <w:rFonts w:ascii="Arial" w:hAnsi="Arial" w:cs="Arial"/>
          <w:b/>
          <w:i/>
          <w:color w:val="FF6600"/>
          <w:sz w:val="16"/>
          <w:szCs w:val="16"/>
        </w:rPr>
        <w:t>£</w:t>
      </w:r>
      <w:r>
        <w:rPr>
          <w:rFonts w:ascii="Arial" w:hAnsi="Arial" w:cs="Arial"/>
          <w:b/>
          <w:i/>
          <w:color w:val="FF6600"/>
          <w:sz w:val="16"/>
          <w:szCs w:val="16"/>
        </w:rPr>
        <w:t>1</w:t>
      </w:r>
      <w:r w:rsidRPr="00351667">
        <w:rPr>
          <w:rFonts w:ascii="Arial" w:hAnsi="Arial" w:cs="Arial"/>
          <w:b/>
          <w:i/>
          <w:color w:val="FF6600"/>
          <w:sz w:val="16"/>
          <w:szCs w:val="16"/>
        </w:rPr>
        <w:t xml:space="preserve"> </w:t>
      </w:r>
      <w:r>
        <w:rPr>
          <w:rFonts w:ascii="Arial" w:hAnsi="Arial" w:cs="Arial"/>
          <w:b/>
          <w:i/>
          <w:color w:val="FF6600"/>
          <w:sz w:val="16"/>
          <w:szCs w:val="16"/>
        </w:rPr>
        <w:t>75 per set</w:t>
      </w:r>
    </w:p>
    <w:p w14:paraId="7D23AD80" w14:textId="77777777" w:rsidR="0076500B" w:rsidRDefault="0076500B" w:rsidP="0076500B">
      <w:pPr>
        <w:jc w:val="both"/>
        <w:rPr>
          <w:rFonts w:ascii="Arial" w:hAnsi="Arial" w:cs="Arial"/>
          <w:sz w:val="16"/>
          <w:szCs w:val="16"/>
          <w:lang w:val="en-GB"/>
        </w:rPr>
      </w:pPr>
    </w:p>
    <w:p w14:paraId="5CC3F126" w14:textId="77777777" w:rsidR="0076500B" w:rsidRPr="00743A8A" w:rsidRDefault="0076500B" w:rsidP="0076500B">
      <w:pPr>
        <w:jc w:val="both"/>
        <w:rPr>
          <w:rFonts w:ascii="Arial" w:hAnsi="Arial" w:cs="Arial"/>
          <w:color w:val="00CCFF"/>
          <w:sz w:val="16"/>
          <w:szCs w:val="16"/>
        </w:rPr>
      </w:pPr>
      <w:r w:rsidRPr="002D3C8C">
        <w:rPr>
          <w:rFonts w:ascii="Arial" w:hAnsi="Arial" w:cs="Arial"/>
          <w:sz w:val="16"/>
          <w:szCs w:val="16"/>
          <w:lang w:val="en-GB"/>
        </w:rPr>
        <w:t>FR-AN1 Alexander (Northern) matching front and rear fleetnumbers (white on yellow rectangles edged in white)/registration numbers (white on black)/depot codes (white on yellow rectangles edged in white) for NAC7 (FMS 754), depot code P (Perth); NAC91 (HMS 240), depot code D (Dundee); NAC108 (JWG 688), depot code A (Aberdeen)</w:t>
      </w:r>
      <w:r>
        <w:rPr>
          <w:rFonts w:ascii="Arial" w:hAnsi="Arial" w:cs="Arial"/>
          <w:color w:val="00CCFF"/>
          <w:sz w:val="16"/>
          <w:szCs w:val="16"/>
          <w:lang w:val="en-GB"/>
        </w:rPr>
        <w:t xml:space="preserve"> </w:t>
      </w:r>
      <w:r w:rsidRPr="00351667">
        <w:rPr>
          <w:rFonts w:ascii="Arial" w:hAnsi="Arial" w:cs="Arial"/>
          <w:b/>
          <w:i/>
          <w:color w:val="FF6600"/>
          <w:sz w:val="16"/>
          <w:szCs w:val="16"/>
        </w:rPr>
        <w:t>£</w:t>
      </w:r>
      <w:r>
        <w:rPr>
          <w:rFonts w:ascii="Arial" w:hAnsi="Arial" w:cs="Arial"/>
          <w:b/>
          <w:i/>
          <w:color w:val="FF6600"/>
          <w:sz w:val="16"/>
          <w:szCs w:val="16"/>
        </w:rPr>
        <w:t>1</w:t>
      </w:r>
      <w:r w:rsidRPr="00351667">
        <w:rPr>
          <w:rFonts w:ascii="Arial" w:hAnsi="Arial" w:cs="Arial"/>
          <w:b/>
          <w:i/>
          <w:color w:val="FF6600"/>
          <w:sz w:val="16"/>
          <w:szCs w:val="16"/>
        </w:rPr>
        <w:t xml:space="preserve"> </w:t>
      </w:r>
      <w:r>
        <w:rPr>
          <w:rFonts w:ascii="Arial" w:hAnsi="Arial" w:cs="Arial"/>
          <w:b/>
          <w:i/>
          <w:color w:val="FF6600"/>
          <w:sz w:val="16"/>
          <w:szCs w:val="16"/>
        </w:rPr>
        <w:t>75 per set</w:t>
      </w:r>
    </w:p>
    <w:p w14:paraId="64071D23" w14:textId="77777777" w:rsidR="0076500B" w:rsidRPr="000F25C8" w:rsidRDefault="0076500B" w:rsidP="0076500B">
      <w:pPr>
        <w:jc w:val="both"/>
        <w:rPr>
          <w:rFonts w:ascii="Arial" w:hAnsi="Arial" w:cs="Arial"/>
          <w:color w:val="00CCFF"/>
          <w:sz w:val="16"/>
          <w:szCs w:val="16"/>
          <w:lang w:val="en-GB"/>
        </w:rPr>
      </w:pPr>
    </w:p>
    <w:p w14:paraId="7FF5BBDA" w14:textId="77777777" w:rsidR="0076500B" w:rsidRPr="00743A8A" w:rsidRDefault="0076500B" w:rsidP="0076500B">
      <w:pPr>
        <w:jc w:val="both"/>
        <w:rPr>
          <w:rFonts w:ascii="Arial" w:hAnsi="Arial" w:cs="Arial"/>
          <w:color w:val="00CCFF"/>
          <w:sz w:val="16"/>
          <w:szCs w:val="16"/>
        </w:rPr>
      </w:pPr>
      <w:r w:rsidRPr="002D3C8C">
        <w:rPr>
          <w:rFonts w:ascii="Arial" w:hAnsi="Arial" w:cs="Arial"/>
          <w:sz w:val="16"/>
          <w:szCs w:val="16"/>
          <w:lang w:val="en-GB"/>
        </w:rPr>
        <w:t xml:space="preserve">FR-AX1 W Alexander &amp; Sons matching front and rear fleetnumbers (white on blue rectangles edged in white)/registration numbers (white on black)/depot codes (white on blue rectangles edged in white) for AC5 (FMS 752), depot code G (Grangemouth); AC53 (GWG 457), depot code C (Crieff); PD84 (JMS 202), depot code A (Alloa) </w:t>
      </w:r>
      <w:r w:rsidRPr="00351667">
        <w:rPr>
          <w:rFonts w:ascii="Arial" w:hAnsi="Arial" w:cs="Arial"/>
          <w:b/>
          <w:i/>
          <w:color w:val="FF6600"/>
          <w:sz w:val="16"/>
          <w:szCs w:val="16"/>
        </w:rPr>
        <w:t>£</w:t>
      </w:r>
      <w:r>
        <w:rPr>
          <w:rFonts w:ascii="Arial" w:hAnsi="Arial" w:cs="Arial"/>
          <w:b/>
          <w:i/>
          <w:color w:val="FF6600"/>
          <w:sz w:val="16"/>
          <w:szCs w:val="16"/>
        </w:rPr>
        <w:t>1</w:t>
      </w:r>
      <w:r w:rsidRPr="00351667">
        <w:rPr>
          <w:rFonts w:ascii="Arial" w:hAnsi="Arial" w:cs="Arial"/>
          <w:b/>
          <w:i/>
          <w:color w:val="FF6600"/>
          <w:sz w:val="16"/>
          <w:szCs w:val="16"/>
        </w:rPr>
        <w:t xml:space="preserve"> </w:t>
      </w:r>
      <w:r>
        <w:rPr>
          <w:rFonts w:ascii="Arial" w:hAnsi="Arial" w:cs="Arial"/>
          <w:b/>
          <w:i/>
          <w:color w:val="FF6600"/>
          <w:sz w:val="16"/>
          <w:szCs w:val="16"/>
        </w:rPr>
        <w:t>75 per set</w:t>
      </w:r>
    </w:p>
    <w:p w14:paraId="113488DE" w14:textId="77777777" w:rsidR="0076500B" w:rsidRDefault="0076500B" w:rsidP="0076500B">
      <w:pPr>
        <w:jc w:val="both"/>
        <w:rPr>
          <w:rFonts w:ascii="Arial" w:hAnsi="Arial" w:cs="Arial"/>
          <w:sz w:val="16"/>
          <w:szCs w:val="16"/>
          <w:lang w:val="en-GB"/>
        </w:rPr>
      </w:pPr>
    </w:p>
    <w:p w14:paraId="27736B11"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FR-AX2  W Alexander &amp; Sons matching fleet/registration numbers for 1930s rear entrance Albion PM28s, as per Sunrise Kit 42 - D75 (BX 7334), D90 (MS 8284), D120 (ZI 1940) </w:t>
      </w:r>
      <w:r>
        <w:rPr>
          <w:rFonts w:ascii="Arial" w:hAnsi="Arial" w:cs="Arial"/>
          <w:b/>
          <w:i/>
          <w:color w:val="0000FF"/>
          <w:sz w:val="16"/>
          <w:szCs w:val="16"/>
          <w:lang w:val="en-GB"/>
        </w:rPr>
        <w:t xml:space="preserve">plus </w:t>
      </w:r>
      <w:r>
        <w:rPr>
          <w:rFonts w:ascii="Arial" w:hAnsi="Arial" w:cs="Arial"/>
          <w:sz w:val="16"/>
          <w:szCs w:val="16"/>
          <w:lang w:val="en-GB"/>
        </w:rPr>
        <w:t xml:space="preserve">radiator/bonnet grilles and Albion badges </w:t>
      </w:r>
      <w:r w:rsidRPr="006D199B">
        <w:rPr>
          <w:rFonts w:ascii="Arial" w:hAnsi="Arial" w:cs="Arial"/>
          <w:b/>
          <w:i/>
          <w:color w:val="FF6600"/>
          <w:sz w:val="16"/>
          <w:szCs w:val="16"/>
          <w:lang w:val="en-GB"/>
        </w:rPr>
        <w:t xml:space="preserve">£1 </w:t>
      </w:r>
      <w:r>
        <w:rPr>
          <w:rFonts w:ascii="Arial" w:hAnsi="Arial" w:cs="Arial"/>
          <w:b/>
          <w:i/>
          <w:color w:val="FF6600"/>
          <w:sz w:val="16"/>
          <w:szCs w:val="16"/>
          <w:lang w:val="en-GB"/>
        </w:rPr>
        <w:t xml:space="preserve">50p </w:t>
      </w:r>
      <w:r w:rsidRPr="006D199B">
        <w:rPr>
          <w:rFonts w:ascii="Arial" w:hAnsi="Arial" w:cs="Arial"/>
          <w:b/>
          <w:i/>
          <w:color w:val="FF6600"/>
          <w:sz w:val="16"/>
          <w:szCs w:val="16"/>
          <w:lang w:val="en-GB"/>
        </w:rPr>
        <w:t>per set</w:t>
      </w:r>
    </w:p>
    <w:p w14:paraId="11DF2A6B" w14:textId="77777777" w:rsidR="0076500B" w:rsidRDefault="0076500B" w:rsidP="0076500B">
      <w:pPr>
        <w:jc w:val="both"/>
        <w:rPr>
          <w:rFonts w:ascii="Arial" w:hAnsi="Arial" w:cs="Arial"/>
          <w:sz w:val="16"/>
          <w:szCs w:val="16"/>
          <w:lang w:val="en-GB"/>
        </w:rPr>
      </w:pPr>
    </w:p>
    <w:p w14:paraId="396B0A09" w14:textId="77777777" w:rsidR="0076500B" w:rsidRPr="006D199B" w:rsidRDefault="0076500B" w:rsidP="0076500B">
      <w:pPr>
        <w:jc w:val="both"/>
        <w:rPr>
          <w:rFonts w:ascii="Arial" w:hAnsi="Arial" w:cs="Arial"/>
          <w:color w:val="FF6600"/>
          <w:sz w:val="16"/>
          <w:szCs w:val="16"/>
          <w:lang w:val="en-GB"/>
        </w:rPr>
      </w:pPr>
      <w:r>
        <w:rPr>
          <w:rFonts w:ascii="Arial" w:hAnsi="Arial" w:cs="Arial"/>
          <w:sz w:val="16"/>
          <w:szCs w:val="16"/>
          <w:lang w:val="en-GB"/>
        </w:rPr>
        <w:t xml:space="preserve">FR-AX3  W Alexander &amp; Sons matching fleet/registration numbers for 1930s forward entrance Albion PM28s, as per Sunrise Kit 42 - D40 (MS 7214), D65 (RM 4038), D125 (GS 154), D150 (SF 9544), D156 (SO 3405), D197 (CP 6864), D199 (SC 267)  </w:t>
      </w:r>
      <w:r>
        <w:rPr>
          <w:rFonts w:ascii="Arial" w:hAnsi="Arial" w:cs="Arial"/>
          <w:b/>
          <w:i/>
          <w:color w:val="0000FF"/>
          <w:sz w:val="16"/>
          <w:szCs w:val="16"/>
          <w:lang w:val="en-GB"/>
        </w:rPr>
        <w:t xml:space="preserve">plus </w:t>
      </w:r>
      <w:r>
        <w:rPr>
          <w:rFonts w:ascii="Arial" w:hAnsi="Arial" w:cs="Arial"/>
          <w:sz w:val="16"/>
          <w:szCs w:val="16"/>
          <w:lang w:val="en-GB"/>
        </w:rPr>
        <w:t xml:space="preserve">radiator/bonnet grilles and Albion badges </w:t>
      </w:r>
      <w:r w:rsidRPr="006D199B">
        <w:rPr>
          <w:rFonts w:ascii="Arial" w:hAnsi="Arial" w:cs="Arial"/>
          <w:b/>
          <w:i/>
          <w:color w:val="FF6600"/>
          <w:sz w:val="16"/>
          <w:szCs w:val="16"/>
          <w:lang w:val="en-GB"/>
        </w:rPr>
        <w:t>£</w:t>
      </w:r>
      <w:r>
        <w:rPr>
          <w:rFonts w:ascii="Arial" w:hAnsi="Arial" w:cs="Arial"/>
          <w:b/>
          <w:i/>
          <w:color w:val="FF6600"/>
          <w:sz w:val="16"/>
          <w:szCs w:val="16"/>
          <w:lang w:val="en-GB"/>
        </w:rPr>
        <w:t>2</w:t>
      </w:r>
      <w:r w:rsidRPr="006D199B">
        <w:rPr>
          <w:rFonts w:ascii="Arial" w:hAnsi="Arial" w:cs="Arial"/>
          <w:b/>
          <w:i/>
          <w:color w:val="FF6600"/>
          <w:sz w:val="16"/>
          <w:szCs w:val="16"/>
          <w:lang w:val="en-GB"/>
        </w:rPr>
        <w:t xml:space="preserve"> 50p per set</w:t>
      </w:r>
    </w:p>
    <w:p w14:paraId="5A6CD9D4" w14:textId="77777777" w:rsidR="0076500B" w:rsidRDefault="0076500B" w:rsidP="0076500B">
      <w:pPr>
        <w:jc w:val="both"/>
        <w:rPr>
          <w:rFonts w:ascii="Arial" w:hAnsi="Arial" w:cs="Arial"/>
          <w:sz w:val="16"/>
          <w:szCs w:val="16"/>
          <w:lang w:val="en-GB"/>
        </w:rPr>
      </w:pPr>
    </w:p>
    <w:p w14:paraId="1CED7CB3" w14:textId="77777777" w:rsidR="0076500B" w:rsidRPr="006D199B" w:rsidRDefault="0076500B" w:rsidP="0076500B">
      <w:pPr>
        <w:jc w:val="both"/>
        <w:rPr>
          <w:rFonts w:ascii="Arial" w:hAnsi="Arial" w:cs="Arial"/>
          <w:color w:val="FF6600"/>
          <w:sz w:val="16"/>
          <w:szCs w:val="16"/>
          <w:lang w:val="en-GB"/>
        </w:rPr>
      </w:pPr>
      <w:r w:rsidRPr="00485ABD">
        <w:rPr>
          <w:rFonts w:ascii="Arial" w:hAnsi="Arial" w:cs="Arial"/>
          <w:sz w:val="16"/>
          <w:szCs w:val="16"/>
          <w:lang w:val="en-GB"/>
        </w:rPr>
        <w:t>FR-AX4  W Alexander &amp; Sons matching fleet/registration numbers for 1930s forward entrance Albion PW65, as per Sunrise Kit 22 -</w:t>
      </w:r>
      <w:r>
        <w:rPr>
          <w:rFonts w:ascii="Arial" w:hAnsi="Arial" w:cs="Arial"/>
          <w:sz w:val="16"/>
          <w:szCs w:val="16"/>
          <w:lang w:val="en-GB"/>
        </w:rPr>
        <w:t xml:space="preserve"> F10 (WG 528), F13 (WG 515), F25 (WG 530), F50 (WG 591), F54 (WG 1405), F55 (WG 1448) </w:t>
      </w:r>
      <w:r>
        <w:rPr>
          <w:rFonts w:ascii="Arial" w:hAnsi="Arial" w:cs="Arial"/>
          <w:b/>
          <w:i/>
          <w:color w:val="0000FF"/>
          <w:sz w:val="16"/>
          <w:szCs w:val="16"/>
          <w:lang w:val="en-GB"/>
        </w:rPr>
        <w:t xml:space="preserve">plus </w:t>
      </w:r>
      <w:r>
        <w:rPr>
          <w:rFonts w:ascii="Arial" w:hAnsi="Arial" w:cs="Arial"/>
          <w:sz w:val="16"/>
          <w:szCs w:val="16"/>
          <w:lang w:val="en-GB"/>
        </w:rPr>
        <w:t xml:space="preserve">radiator/bonnet grilles and Albion badges </w:t>
      </w:r>
      <w:r w:rsidRPr="006D199B">
        <w:rPr>
          <w:rFonts w:ascii="Arial" w:hAnsi="Arial" w:cs="Arial"/>
          <w:b/>
          <w:i/>
          <w:color w:val="FF6600"/>
          <w:sz w:val="16"/>
          <w:szCs w:val="16"/>
          <w:lang w:val="en-GB"/>
        </w:rPr>
        <w:t>£</w:t>
      </w:r>
      <w:r>
        <w:rPr>
          <w:rFonts w:ascii="Arial" w:hAnsi="Arial" w:cs="Arial"/>
          <w:b/>
          <w:i/>
          <w:color w:val="FF6600"/>
          <w:sz w:val="16"/>
          <w:szCs w:val="16"/>
          <w:lang w:val="en-GB"/>
        </w:rPr>
        <w:t>2</w:t>
      </w:r>
      <w:r w:rsidRPr="006D199B">
        <w:rPr>
          <w:rFonts w:ascii="Arial" w:hAnsi="Arial" w:cs="Arial"/>
          <w:b/>
          <w:i/>
          <w:color w:val="FF6600"/>
          <w:sz w:val="16"/>
          <w:szCs w:val="16"/>
          <w:lang w:val="en-GB"/>
        </w:rPr>
        <w:t xml:space="preserve"> 50p per set</w:t>
      </w:r>
    </w:p>
    <w:p w14:paraId="5DD59AF8" w14:textId="77777777" w:rsidR="0076500B" w:rsidRDefault="0076500B" w:rsidP="0076500B">
      <w:pPr>
        <w:jc w:val="both"/>
        <w:rPr>
          <w:rFonts w:ascii="Arial" w:hAnsi="Arial" w:cs="Arial"/>
          <w:sz w:val="16"/>
          <w:szCs w:val="16"/>
          <w:lang w:val="en-GB"/>
        </w:rPr>
      </w:pPr>
    </w:p>
    <w:p w14:paraId="66A701EB"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FR-BA1   Baxter, Airdrie, two each of 3, 5, 14, 18, 26, 32, 35, 39, 40, 41, 42, 44, 54, 59, 60, 67, 70, 74, 78, 80, 101, 102, 108, 117, 122, each within a 3x2mm oval, all in ivory </w:t>
      </w:r>
      <w:r w:rsidRPr="006D199B">
        <w:rPr>
          <w:rFonts w:ascii="Arial" w:hAnsi="Arial" w:cs="Arial"/>
          <w:b/>
          <w:i/>
          <w:color w:val="FF6600"/>
          <w:sz w:val="16"/>
          <w:szCs w:val="16"/>
          <w:lang w:val="en-GB"/>
        </w:rPr>
        <w:t>£</w:t>
      </w:r>
      <w:r>
        <w:rPr>
          <w:rFonts w:ascii="Arial" w:hAnsi="Arial" w:cs="Arial"/>
          <w:b/>
          <w:i/>
          <w:color w:val="FF6600"/>
          <w:sz w:val="16"/>
          <w:szCs w:val="16"/>
          <w:lang w:val="en-GB"/>
        </w:rPr>
        <w:t>3</w:t>
      </w:r>
      <w:r w:rsidRPr="006D199B">
        <w:rPr>
          <w:rFonts w:ascii="Arial" w:hAnsi="Arial" w:cs="Arial"/>
          <w:b/>
          <w:i/>
          <w:color w:val="FF6600"/>
          <w:sz w:val="16"/>
          <w:szCs w:val="16"/>
          <w:lang w:val="en-GB"/>
        </w:rPr>
        <w:t xml:space="preserve"> per set</w:t>
      </w:r>
    </w:p>
    <w:p w14:paraId="30018ECE" w14:textId="77777777" w:rsidR="0076500B" w:rsidRDefault="0076500B" w:rsidP="0076500B">
      <w:pPr>
        <w:jc w:val="both"/>
        <w:rPr>
          <w:rFonts w:ascii="Arial" w:hAnsi="Arial" w:cs="Arial"/>
          <w:sz w:val="16"/>
          <w:szCs w:val="16"/>
          <w:lang w:val="en-GB"/>
        </w:rPr>
      </w:pPr>
    </w:p>
    <w:p w14:paraId="46D04708" w14:textId="77777777" w:rsidR="0076500B" w:rsidRPr="006D199B" w:rsidRDefault="0076500B" w:rsidP="0076500B">
      <w:pPr>
        <w:jc w:val="both"/>
        <w:rPr>
          <w:rFonts w:ascii="Arial" w:hAnsi="Arial" w:cs="Arial"/>
          <w:color w:val="FF6600"/>
          <w:sz w:val="16"/>
          <w:szCs w:val="16"/>
          <w:lang w:val="en-GB"/>
        </w:rPr>
      </w:pPr>
      <w:r w:rsidRPr="006D199B">
        <w:rPr>
          <w:rFonts w:ascii="Arial" w:hAnsi="Arial" w:cs="Arial"/>
          <w:sz w:val="16"/>
          <w:szCs w:val="16"/>
          <w:lang w:val="en-GB"/>
        </w:rPr>
        <w:t>FR-CS1 Central SMT/Lanarkshire Traction, three yellow 1.3x 3mm approx. (sides and rear) and one black/white 1.8x3.5mm approx. (front) numbers A10, A18, B5, C2, D161, E24, L17, L39, L72, L85, L127, M1, M2, T3, T65, T71, T102, T137,</w:t>
      </w:r>
      <w:r w:rsidRPr="006D199B">
        <w:rPr>
          <w:rFonts w:ascii="Arial" w:hAnsi="Arial" w:cs="Arial"/>
          <w:color w:val="33CCCC"/>
          <w:sz w:val="16"/>
          <w:szCs w:val="16"/>
          <w:lang w:val="en-GB"/>
        </w:rPr>
        <w:t xml:space="preserve"> </w:t>
      </w:r>
      <w:r w:rsidRPr="00A03BDF">
        <w:rPr>
          <w:rFonts w:ascii="Arial" w:hAnsi="Arial" w:cs="Arial"/>
          <w:b/>
          <w:i/>
          <w:color w:val="0000FF"/>
          <w:sz w:val="16"/>
          <w:szCs w:val="16"/>
          <w:lang w:val="en-GB"/>
        </w:rPr>
        <w:t>enough for 18 models</w:t>
      </w:r>
      <w:r w:rsidRPr="006D199B">
        <w:rPr>
          <w:rFonts w:ascii="Arial" w:hAnsi="Arial" w:cs="Arial"/>
          <w:color w:val="33CCCC"/>
          <w:sz w:val="16"/>
          <w:szCs w:val="16"/>
          <w:lang w:val="en-GB"/>
        </w:rPr>
        <w:t xml:space="preserve"> </w:t>
      </w:r>
      <w:r w:rsidRPr="006D199B">
        <w:rPr>
          <w:rFonts w:ascii="Arial" w:hAnsi="Arial" w:cs="Arial"/>
          <w:b/>
          <w:i/>
          <w:color w:val="FF6600"/>
          <w:sz w:val="16"/>
          <w:szCs w:val="16"/>
          <w:lang w:val="en-GB"/>
        </w:rPr>
        <w:t>£4 50p per set</w:t>
      </w:r>
    </w:p>
    <w:p w14:paraId="3F41E1B6" w14:textId="77777777" w:rsidR="0076500B" w:rsidRPr="006D199B" w:rsidRDefault="0076500B" w:rsidP="0076500B">
      <w:pPr>
        <w:jc w:val="both"/>
        <w:rPr>
          <w:rFonts w:ascii="Arial" w:hAnsi="Arial" w:cs="Arial"/>
          <w:sz w:val="16"/>
          <w:szCs w:val="16"/>
          <w:lang w:val="en-GB"/>
        </w:rPr>
      </w:pPr>
    </w:p>
    <w:p w14:paraId="5D7CDADB" w14:textId="77777777" w:rsidR="0076500B" w:rsidRPr="006D199B" w:rsidRDefault="0076500B" w:rsidP="0076500B">
      <w:pPr>
        <w:jc w:val="both"/>
        <w:rPr>
          <w:rFonts w:ascii="Arial" w:hAnsi="Arial" w:cs="Arial"/>
          <w:color w:val="33CCCC"/>
          <w:sz w:val="16"/>
          <w:szCs w:val="16"/>
          <w:lang w:val="en-GB"/>
        </w:rPr>
      </w:pPr>
      <w:r w:rsidRPr="006D199B">
        <w:rPr>
          <w:rFonts w:ascii="Arial" w:hAnsi="Arial" w:cs="Arial"/>
          <w:sz w:val="16"/>
          <w:szCs w:val="16"/>
          <w:lang w:val="en-GB"/>
        </w:rPr>
        <w:t>FR-CS2 Central SMT/Lanarkshire Traction, three yellow 1.3x 3mm approx. (sides and rear) and one black/white 1.8x3.5mm approx. (front) numbers D7, E1, H4, H23, H40, K12, L150, L169, L175, L237, L264, L279, L303, L342, L399, M8, T145, T162,</w:t>
      </w:r>
      <w:r w:rsidRPr="006D199B">
        <w:rPr>
          <w:rFonts w:ascii="Arial" w:hAnsi="Arial" w:cs="Arial"/>
          <w:color w:val="33CCCC"/>
          <w:sz w:val="16"/>
          <w:szCs w:val="16"/>
          <w:lang w:val="en-GB"/>
        </w:rPr>
        <w:t xml:space="preserve">  </w:t>
      </w:r>
      <w:r w:rsidRPr="00A03BDF">
        <w:rPr>
          <w:rFonts w:ascii="Arial" w:hAnsi="Arial" w:cs="Arial"/>
          <w:b/>
          <w:i/>
          <w:color w:val="0000FF"/>
          <w:sz w:val="16"/>
          <w:szCs w:val="16"/>
          <w:lang w:val="en-GB"/>
        </w:rPr>
        <w:t>enough for 18 models</w:t>
      </w:r>
      <w:r w:rsidRPr="006D199B">
        <w:rPr>
          <w:rFonts w:ascii="Arial" w:hAnsi="Arial" w:cs="Arial"/>
          <w:color w:val="33CCCC"/>
          <w:sz w:val="16"/>
          <w:szCs w:val="16"/>
          <w:lang w:val="en-GB"/>
        </w:rPr>
        <w:t xml:space="preserve"> </w:t>
      </w:r>
      <w:r w:rsidRPr="006D199B">
        <w:rPr>
          <w:rFonts w:ascii="Arial" w:hAnsi="Arial" w:cs="Arial"/>
          <w:b/>
          <w:i/>
          <w:color w:val="FF6600"/>
          <w:sz w:val="16"/>
          <w:szCs w:val="16"/>
          <w:lang w:val="en-GB"/>
        </w:rPr>
        <w:t>£4 50p per set</w:t>
      </w:r>
    </w:p>
    <w:p w14:paraId="19E4F84D" w14:textId="77777777" w:rsidR="0076500B" w:rsidRPr="006D199B" w:rsidRDefault="0076500B" w:rsidP="0076500B">
      <w:pPr>
        <w:jc w:val="both"/>
        <w:rPr>
          <w:rFonts w:ascii="Arial" w:hAnsi="Arial" w:cs="Arial"/>
          <w:sz w:val="16"/>
          <w:szCs w:val="16"/>
          <w:lang w:val="en-GB"/>
        </w:rPr>
      </w:pPr>
    </w:p>
    <w:p w14:paraId="0016554E" w14:textId="77777777" w:rsidR="0076500B" w:rsidRPr="006D199B" w:rsidRDefault="0076500B" w:rsidP="0076500B">
      <w:pPr>
        <w:jc w:val="both"/>
        <w:rPr>
          <w:rFonts w:ascii="Arial" w:hAnsi="Arial" w:cs="Arial"/>
          <w:color w:val="FF6600"/>
          <w:sz w:val="16"/>
          <w:szCs w:val="16"/>
          <w:lang w:val="en-GB"/>
        </w:rPr>
      </w:pPr>
      <w:r w:rsidRPr="006D199B">
        <w:rPr>
          <w:rFonts w:ascii="Arial" w:hAnsi="Arial" w:cs="Arial"/>
          <w:sz w:val="16"/>
          <w:szCs w:val="16"/>
          <w:lang w:val="en-GB"/>
        </w:rPr>
        <w:t>FR-CS3 Central SMT, three yellow 1.3x 3mm approx. (sides and rear) and one black/white 1.8x3.5mm approx. (front) numbers B8, B20, B35, B68, H45, H57, K24, K42*, L296, L326, L455, L467, L486, L492, L509, L540, L596, L602,</w:t>
      </w:r>
      <w:r w:rsidRPr="006D199B">
        <w:rPr>
          <w:rFonts w:ascii="Arial" w:hAnsi="Arial" w:cs="Arial"/>
          <w:color w:val="33CCCC"/>
          <w:sz w:val="16"/>
          <w:szCs w:val="16"/>
          <w:lang w:val="en-GB"/>
        </w:rPr>
        <w:t xml:space="preserve"> </w:t>
      </w:r>
      <w:r w:rsidRPr="00A03BDF">
        <w:rPr>
          <w:rFonts w:ascii="Arial" w:hAnsi="Arial" w:cs="Arial"/>
          <w:b/>
          <w:i/>
          <w:color w:val="0000FF"/>
          <w:sz w:val="16"/>
          <w:szCs w:val="16"/>
          <w:lang w:val="en-GB"/>
        </w:rPr>
        <w:t>enough for 18 models</w:t>
      </w:r>
      <w:r w:rsidRPr="006D199B">
        <w:rPr>
          <w:rFonts w:ascii="Arial" w:hAnsi="Arial" w:cs="Arial"/>
          <w:color w:val="33CCCC"/>
          <w:sz w:val="16"/>
          <w:szCs w:val="16"/>
          <w:lang w:val="en-GB"/>
        </w:rPr>
        <w:t xml:space="preserve"> </w:t>
      </w:r>
      <w:r w:rsidRPr="006D199B">
        <w:rPr>
          <w:rFonts w:ascii="Arial" w:hAnsi="Arial" w:cs="Arial"/>
          <w:b/>
          <w:i/>
          <w:color w:val="FF6600"/>
          <w:sz w:val="16"/>
          <w:szCs w:val="16"/>
          <w:lang w:val="en-GB"/>
        </w:rPr>
        <w:t>£4 50p per set</w:t>
      </w:r>
    </w:p>
    <w:p w14:paraId="73D32EB4" w14:textId="77777777" w:rsidR="0076500B" w:rsidRPr="006D199B" w:rsidRDefault="0076500B" w:rsidP="0076500B">
      <w:pPr>
        <w:jc w:val="both"/>
        <w:rPr>
          <w:rFonts w:ascii="Arial" w:hAnsi="Arial" w:cs="Arial"/>
          <w:sz w:val="16"/>
          <w:szCs w:val="16"/>
          <w:lang w:val="en-GB"/>
        </w:rPr>
      </w:pPr>
    </w:p>
    <w:p w14:paraId="07B3B764" w14:textId="77777777" w:rsidR="0076500B" w:rsidRPr="006D199B" w:rsidRDefault="0076500B" w:rsidP="0076500B">
      <w:pPr>
        <w:jc w:val="both"/>
        <w:rPr>
          <w:rFonts w:ascii="Arial" w:hAnsi="Arial" w:cs="Arial"/>
          <w:color w:val="FF6600"/>
          <w:sz w:val="16"/>
          <w:szCs w:val="16"/>
          <w:lang w:val="en-GB"/>
        </w:rPr>
      </w:pPr>
      <w:r w:rsidRPr="006D199B">
        <w:rPr>
          <w:rFonts w:ascii="Arial" w:hAnsi="Arial" w:cs="Arial"/>
          <w:sz w:val="16"/>
          <w:szCs w:val="16"/>
          <w:lang w:val="en-GB"/>
        </w:rPr>
        <w:t>FR-CS4 Central SMT, three yellow 1.3x 3mm approx. (sides and rear) and one black/white 1.8x3.5mm approx. (front) numbers A20, B122, B200, BE180, BE222, BL274, BN331, BN362, HH41, HL186, HL190, HL205, HL209, HR1*, HR2*, L205, T39, TS4,</w:t>
      </w:r>
      <w:r w:rsidRPr="006D199B">
        <w:rPr>
          <w:rFonts w:ascii="Arial" w:hAnsi="Arial" w:cs="Arial"/>
          <w:color w:val="33CCCC"/>
          <w:sz w:val="16"/>
          <w:szCs w:val="16"/>
          <w:lang w:val="en-GB"/>
        </w:rPr>
        <w:t xml:space="preserve">  </w:t>
      </w:r>
      <w:r w:rsidRPr="00A03BDF">
        <w:rPr>
          <w:rFonts w:ascii="Arial" w:hAnsi="Arial" w:cs="Arial"/>
          <w:b/>
          <w:i/>
          <w:color w:val="0000FF"/>
          <w:sz w:val="16"/>
          <w:szCs w:val="16"/>
          <w:lang w:val="en-GB"/>
        </w:rPr>
        <w:t>enough for 18 models</w:t>
      </w:r>
      <w:r w:rsidRPr="006D199B">
        <w:rPr>
          <w:rFonts w:ascii="Arial" w:hAnsi="Arial" w:cs="Arial"/>
          <w:color w:val="33CCCC"/>
          <w:sz w:val="16"/>
          <w:szCs w:val="16"/>
          <w:lang w:val="en-GB"/>
        </w:rPr>
        <w:t xml:space="preserve"> </w:t>
      </w:r>
      <w:r w:rsidRPr="006D199B">
        <w:rPr>
          <w:rFonts w:ascii="Arial" w:hAnsi="Arial" w:cs="Arial"/>
          <w:b/>
          <w:i/>
          <w:color w:val="FF6600"/>
          <w:sz w:val="16"/>
          <w:szCs w:val="16"/>
          <w:lang w:val="en-GB"/>
        </w:rPr>
        <w:t>£4 50p per set</w:t>
      </w:r>
    </w:p>
    <w:p w14:paraId="148F2C28" w14:textId="77777777" w:rsidR="0076500B" w:rsidRPr="006D199B" w:rsidRDefault="0076500B" w:rsidP="0076500B">
      <w:pPr>
        <w:jc w:val="both"/>
        <w:rPr>
          <w:rFonts w:ascii="Arial" w:hAnsi="Arial" w:cs="Arial"/>
          <w:sz w:val="16"/>
          <w:szCs w:val="16"/>
          <w:lang w:val="en-GB"/>
        </w:rPr>
      </w:pPr>
    </w:p>
    <w:p w14:paraId="539DB02E" w14:textId="77777777" w:rsidR="0076500B" w:rsidRPr="006E5140" w:rsidRDefault="0076500B" w:rsidP="0076500B">
      <w:pPr>
        <w:jc w:val="both"/>
        <w:rPr>
          <w:rFonts w:ascii="Arial" w:hAnsi="Arial" w:cs="Arial"/>
          <w:b/>
          <w:i/>
          <w:color w:val="0000FF"/>
          <w:sz w:val="16"/>
          <w:szCs w:val="16"/>
          <w:lang w:val="en-GB"/>
        </w:rPr>
      </w:pPr>
      <w:r w:rsidRPr="006E5140">
        <w:rPr>
          <w:rFonts w:ascii="Arial" w:hAnsi="Arial" w:cs="Arial"/>
          <w:b/>
          <w:i/>
          <w:color w:val="0000FF"/>
          <w:sz w:val="16"/>
          <w:szCs w:val="16"/>
          <w:lang w:val="en-GB"/>
        </w:rPr>
        <w:t>Sets FR-CS1 to FR-CS4 provide fleetnumbers for vehicles that entered the fleet in the 1930s, 1940s, 1950s and 1960s respectively, but many of the prewar fleetnumbers have been chosen as they were re-used later by the company. * = four yellow, no black/white.</w:t>
      </w:r>
    </w:p>
    <w:p w14:paraId="637CB0A5" w14:textId="77777777" w:rsidR="0076500B" w:rsidRDefault="0076500B" w:rsidP="0076500B">
      <w:pPr>
        <w:jc w:val="both"/>
        <w:rPr>
          <w:rFonts w:ascii="Arial" w:hAnsi="Arial" w:cs="Arial"/>
          <w:sz w:val="16"/>
          <w:szCs w:val="16"/>
          <w:lang w:val="en-GB"/>
        </w:rPr>
      </w:pPr>
    </w:p>
    <w:p w14:paraId="4191A546" w14:textId="77777777" w:rsidR="0076500B" w:rsidRPr="006D199B" w:rsidRDefault="0076500B" w:rsidP="0076500B">
      <w:pPr>
        <w:jc w:val="both"/>
        <w:rPr>
          <w:rFonts w:ascii="Arial" w:hAnsi="Arial" w:cs="Arial"/>
          <w:color w:val="FF6600"/>
          <w:sz w:val="16"/>
          <w:szCs w:val="16"/>
          <w:lang w:val="en-GB"/>
        </w:rPr>
      </w:pPr>
      <w:r>
        <w:rPr>
          <w:rFonts w:ascii="Arial" w:hAnsi="Arial" w:cs="Arial"/>
          <w:sz w:val="16"/>
          <w:szCs w:val="16"/>
          <w:lang w:val="en-GB"/>
        </w:rPr>
        <w:t xml:space="preserve">FR-CS5  Central SMT full fleet (three yellow, one black/white)/registration number (front/rear) set to suit Sunrise Kit 6 Northern Counties-bodied Leyland PD2, comprising matching numbers for L208 (OVD 950), L498 (GM 7698), L501 (GM 7701), L515 (GM 7715), L543 (GM 8043) </w:t>
      </w:r>
      <w:r w:rsidRPr="006D199B">
        <w:rPr>
          <w:rFonts w:ascii="Arial" w:hAnsi="Arial" w:cs="Arial"/>
          <w:b/>
          <w:i/>
          <w:color w:val="FF6600"/>
          <w:sz w:val="16"/>
          <w:szCs w:val="16"/>
          <w:lang w:val="en-GB"/>
        </w:rPr>
        <w:t>£</w:t>
      </w:r>
      <w:r>
        <w:rPr>
          <w:rFonts w:ascii="Arial" w:hAnsi="Arial" w:cs="Arial"/>
          <w:b/>
          <w:i/>
          <w:color w:val="FF6600"/>
          <w:sz w:val="16"/>
          <w:szCs w:val="16"/>
          <w:lang w:val="en-GB"/>
        </w:rPr>
        <w:t>2</w:t>
      </w:r>
      <w:r w:rsidRPr="006D199B">
        <w:rPr>
          <w:rFonts w:ascii="Arial" w:hAnsi="Arial" w:cs="Arial"/>
          <w:b/>
          <w:i/>
          <w:color w:val="FF6600"/>
          <w:sz w:val="16"/>
          <w:szCs w:val="16"/>
          <w:lang w:val="en-GB"/>
        </w:rPr>
        <w:t xml:space="preserve"> </w:t>
      </w:r>
      <w:r>
        <w:rPr>
          <w:rFonts w:ascii="Arial" w:hAnsi="Arial" w:cs="Arial"/>
          <w:b/>
          <w:i/>
          <w:color w:val="FF6600"/>
          <w:sz w:val="16"/>
          <w:szCs w:val="16"/>
          <w:lang w:val="en-GB"/>
        </w:rPr>
        <w:t>25</w:t>
      </w:r>
      <w:r w:rsidRPr="006D199B">
        <w:rPr>
          <w:rFonts w:ascii="Arial" w:hAnsi="Arial" w:cs="Arial"/>
          <w:b/>
          <w:i/>
          <w:color w:val="FF6600"/>
          <w:sz w:val="16"/>
          <w:szCs w:val="16"/>
          <w:lang w:val="en-GB"/>
        </w:rPr>
        <w:t>p per set</w:t>
      </w:r>
    </w:p>
    <w:p w14:paraId="0B7E4786" w14:textId="77777777" w:rsidR="0076500B" w:rsidRDefault="0076500B" w:rsidP="0076500B">
      <w:pPr>
        <w:jc w:val="both"/>
        <w:rPr>
          <w:rFonts w:ascii="Arial" w:hAnsi="Arial" w:cs="Arial"/>
          <w:sz w:val="16"/>
          <w:szCs w:val="16"/>
          <w:lang w:val="en-GB"/>
        </w:rPr>
      </w:pPr>
    </w:p>
    <w:p w14:paraId="068A9209"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FR-CS6  Central SMT matching fleet (three yellow)/registration numbers (front/rear) for 1930s rear entrance Albion PM28s, as per Sunrise Kit 42 - A78 (VA 7697), A125 (GD 9066), </w:t>
      </w:r>
      <w:r>
        <w:rPr>
          <w:rFonts w:ascii="Arial" w:hAnsi="Arial" w:cs="Arial"/>
          <w:b/>
          <w:i/>
          <w:color w:val="FF6600"/>
          <w:sz w:val="16"/>
          <w:szCs w:val="16"/>
          <w:lang w:val="en-GB"/>
        </w:rPr>
        <w:t>60p</w:t>
      </w:r>
    </w:p>
    <w:p w14:paraId="0D111925" w14:textId="77777777" w:rsidR="0076500B" w:rsidRDefault="0076500B" w:rsidP="0076500B">
      <w:pPr>
        <w:jc w:val="both"/>
        <w:rPr>
          <w:rFonts w:ascii="Arial" w:hAnsi="Arial" w:cs="Arial"/>
          <w:sz w:val="16"/>
          <w:szCs w:val="16"/>
          <w:lang w:val="en-GB"/>
        </w:rPr>
      </w:pPr>
    </w:p>
    <w:p w14:paraId="63FE6AEB" w14:textId="77777777" w:rsidR="0076500B" w:rsidRPr="006D199B" w:rsidRDefault="0076500B" w:rsidP="0076500B">
      <w:pPr>
        <w:jc w:val="both"/>
        <w:rPr>
          <w:rFonts w:ascii="Arial" w:hAnsi="Arial" w:cs="Arial"/>
          <w:color w:val="99CC00"/>
          <w:sz w:val="16"/>
          <w:szCs w:val="16"/>
          <w:lang w:val="en-GB"/>
        </w:rPr>
      </w:pPr>
      <w:r w:rsidRPr="006D199B">
        <w:rPr>
          <w:rFonts w:ascii="Arial" w:hAnsi="Arial" w:cs="Arial"/>
          <w:sz w:val="16"/>
          <w:szCs w:val="16"/>
          <w:lang w:val="en-GB"/>
        </w:rPr>
        <w:t>FR-DC1   Dundee Corporation, 1.2mm high ‘No’ to match FR-GW1 , without numbers</w:t>
      </w:r>
      <w:r w:rsidRPr="006D199B">
        <w:rPr>
          <w:rFonts w:ascii="Arial" w:hAnsi="Arial" w:cs="Arial"/>
          <w:color w:val="99CC00"/>
          <w:sz w:val="16"/>
          <w:szCs w:val="16"/>
          <w:lang w:val="en-GB"/>
        </w:rPr>
        <w:t xml:space="preserve">. </w:t>
      </w:r>
      <w:r w:rsidRPr="006D199B">
        <w:rPr>
          <w:rFonts w:ascii="Arial" w:hAnsi="Arial" w:cs="Arial"/>
          <w:b/>
          <w:i/>
          <w:color w:val="FF6600"/>
          <w:sz w:val="16"/>
          <w:szCs w:val="16"/>
          <w:lang w:val="en-GB"/>
        </w:rPr>
        <w:t>pack of three</w:t>
      </w:r>
      <w:r w:rsidRPr="006D199B">
        <w:rPr>
          <w:rFonts w:ascii="Arial" w:hAnsi="Arial" w:cs="Arial"/>
          <w:color w:val="99CC00"/>
          <w:sz w:val="16"/>
          <w:szCs w:val="16"/>
          <w:lang w:val="en-GB"/>
        </w:rPr>
        <w:t xml:space="preserve"> </w:t>
      </w:r>
      <w:r w:rsidRPr="006D199B">
        <w:rPr>
          <w:rFonts w:ascii="Arial" w:hAnsi="Arial" w:cs="Arial"/>
          <w:b/>
          <w:i/>
          <w:color w:val="FF6600"/>
          <w:sz w:val="16"/>
          <w:szCs w:val="16"/>
          <w:lang w:val="en-GB"/>
        </w:rPr>
        <w:t xml:space="preserve">30p </w:t>
      </w:r>
    </w:p>
    <w:p w14:paraId="3258A857" w14:textId="77777777" w:rsidR="0076500B" w:rsidRPr="006D199B" w:rsidRDefault="0076500B" w:rsidP="0076500B">
      <w:pPr>
        <w:jc w:val="both"/>
        <w:rPr>
          <w:rFonts w:ascii="Arial" w:hAnsi="Arial" w:cs="Arial"/>
          <w:color w:val="FF0000"/>
          <w:sz w:val="16"/>
          <w:szCs w:val="16"/>
          <w:lang w:val="en-GB"/>
        </w:rPr>
      </w:pPr>
    </w:p>
    <w:p w14:paraId="0E3EEBD3" w14:textId="77777777" w:rsidR="0076500B" w:rsidRPr="006D199B" w:rsidRDefault="0076500B" w:rsidP="0076500B">
      <w:pPr>
        <w:jc w:val="both"/>
        <w:rPr>
          <w:rFonts w:ascii="Arial" w:hAnsi="Arial" w:cs="Arial"/>
          <w:color w:val="99CC00"/>
          <w:sz w:val="16"/>
          <w:szCs w:val="16"/>
          <w:lang w:val="en-GB"/>
        </w:rPr>
      </w:pPr>
      <w:r w:rsidRPr="006D199B">
        <w:rPr>
          <w:rFonts w:ascii="Arial" w:hAnsi="Arial" w:cs="Arial"/>
          <w:sz w:val="16"/>
          <w:szCs w:val="16"/>
          <w:lang w:val="en-GB"/>
        </w:rPr>
        <w:t>FR-DC2   Dundee Corporation, 1.8mm high ‘No’ to match FR-GW2 , without numbers</w:t>
      </w:r>
      <w:r w:rsidRPr="006D199B">
        <w:rPr>
          <w:rFonts w:ascii="Arial" w:hAnsi="Arial" w:cs="Arial"/>
          <w:color w:val="99CC00"/>
          <w:sz w:val="16"/>
          <w:szCs w:val="16"/>
          <w:lang w:val="en-GB"/>
        </w:rPr>
        <w:t xml:space="preserve">. </w:t>
      </w:r>
      <w:r w:rsidRPr="006D199B">
        <w:rPr>
          <w:rFonts w:ascii="Arial" w:hAnsi="Arial" w:cs="Arial"/>
          <w:b/>
          <w:i/>
          <w:color w:val="FF6600"/>
          <w:sz w:val="16"/>
          <w:szCs w:val="16"/>
          <w:lang w:val="en-GB"/>
        </w:rPr>
        <w:t>pack of three</w:t>
      </w:r>
      <w:r w:rsidRPr="006D199B">
        <w:rPr>
          <w:rFonts w:ascii="Arial" w:hAnsi="Arial" w:cs="Arial"/>
          <w:color w:val="99CC00"/>
          <w:sz w:val="16"/>
          <w:szCs w:val="16"/>
          <w:lang w:val="en-GB"/>
        </w:rPr>
        <w:t xml:space="preserve"> </w:t>
      </w:r>
      <w:r w:rsidRPr="006D199B">
        <w:rPr>
          <w:rFonts w:ascii="Arial" w:hAnsi="Arial" w:cs="Arial"/>
          <w:b/>
          <w:i/>
          <w:color w:val="FF6600"/>
          <w:sz w:val="16"/>
          <w:szCs w:val="16"/>
          <w:lang w:val="en-GB"/>
        </w:rPr>
        <w:t>30p</w:t>
      </w:r>
    </w:p>
    <w:p w14:paraId="1EE9A571" w14:textId="77777777" w:rsidR="0076500B" w:rsidRDefault="0076500B" w:rsidP="0076500B">
      <w:pPr>
        <w:jc w:val="both"/>
        <w:rPr>
          <w:rFonts w:ascii="Arial" w:hAnsi="Arial" w:cs="Arial"/>
          <w:sz w:val="16"/>
          <w:szCs w:val="16"/>
          <w:lang w:val="en-GB"/>
        </w:rPr>
      </w:pPr>
    </w:p>
    <w:p w14:paraId="047CA4D7" w14:textId="77777777" w:rsidR="0076500B" w:rsidRDefault="0076500B" w:rsidP="0076500B">
      <w:pPr>
        <w:jc w:val="both"/>
        <w:rPr>
          <w:rFonts w:ascii="Arial" w:hAnsi="Arial" w:cs="Arial"/>
          <w:b/>
          <w:i/>
          <w:color w:val="FF6600"/>
          <w:sz w:val="16"/>
          <w:szCs w:val="16"/>
          <w:lang w:val="en-GB"/>
        </w:rPr>
      </w:pPr>
      <w:r w:rsidRPr="00942A89">
        <w:rPr>
          <w:rFonts w:ascii="Arial" w:hAnsi="Arial" w:cs="Arial"/>
          <w:sz w:val="16"/>
          <w:szCs w:val="16"/>
        </w:rPr>
        <w:t>FR-DC3 : Dundee Corporation set for Sunrise Kit 16 Metro-Cammell-bodied AEC Regent III comprising fleet/registration numbers for No 55 (YJ 9128), No 60 (YJ 9133), No 64 (YJ 9137)</w:t>
      </w:r>
      <w:r>
        <w:rPr>
          <w:rFonts w:ascii="Arial" w:hAnsi="Arial" w:cs="Arial"/>
          <w:color w:val="7030A0"/>
          <w:sz w:val="16"/>
          <w:szCs w:val="16"/>
        </w:rPr>
        <w:t xml:space="preserve"> </w:t>
      </w:r>
      <w:r w:rsidRPr="00AC4DE2">
        <w:rPr>
          <w:rFonts w:ascii="Arial" w:hAnsi="Arial" w:cs="Arial"/>
          <w:b/>
          <w:i/>
          <w:color w:val="0000FF"/>
          <w:sz w:val="16"/>
          <w:szCs w:val="16"/>
          <w:lang w:val="en-GB"/>
        </w:rPr>
        <w:t>plus</w:t>
      </w:r>
      <w:r>
        <w:rPr>
          <w:rFonts w:ascii="Arial" w:hAnsi="Arial" w:cs="Arial"/>
          <w:sz w:val="16"/>
          <w:szCs w:val="16"/>
          <w:lang w:val="en-GB"/>
        </w:rPr>
        <w:t xml:space="preserve"> seating capacity notice </w:t>
      </w:r>
      <w:r w:rsidRPr="00AC4DE2">
        <w:rPr>
          <w:rFonts w:ascii="Arial" w:hAnsi="Arial" w:cs="Arial"/>
          <w:b/>
          <w:i/>
          <w:color w:val="0000FF"/>
          <w:sz w:val="16"/>
          <w:szCs w:val="16"/>
          <w:lang w:val="en-GB"/>
        </w:rPr>
        <w:t>plus</w:t>
      </w:r>
      <w:r>
        <w:rPr>
          <w:rFonts w:ascii="Arial" w:hAnsi="Arial" w:cs="Arial"/>
          <w:b/>
          <w:i/>
          <w:color w:val="0000FF"/>
          <w:sz w:val="16"/>
          <w:szCs w:val="16"/>
          <w:lang w:val="en-GB"/>
        </w:rPr>
        <w:t xml:space="preserve"> </w:t>
      </w:r>
      <w:r w:rsidRPr="00942A89">
        <w:rPr>
          <w:rFonts w:ascii="Arial" w:hAnsi="Arial" w:cs="Arial"/>
          <w:sz w:val="16"/>
          <w:szCs w:val="16"/>
          <w:lang w:val="en-GB"/>
        </w:rPr>
        <w:t>speed/weight limit notice</w:t>
      </w:r>
      <w:r>
        <w:rPr>
          <w:rFonts w:ascii="Arial" w:hAnsi="Arial" w:cs="Arial"/>
          <w:sz w:val="16"/>
          <w:szCs w:val="16"/>
          <w:lang w:val="en-GB"/>
        </w:rPr>
        <w:t xml:space="preserve"> </w:t>
      </w:r>
      <w:r w:rsidRPr="00AC4DE2">
        <w:rPr>
          <w:rFonts w:ascii="Arial" w:hAnsi="Arial" w:cs="Arial"/>
          <w:b/>
          <w:i/>
          <w:color w:val="0000FF"/>
          <w:sz w:val="16"/>
          <w:szCs w:val="16"/>
          <w:lang w:val="en-GB"/>
        </w:rPr>
        <w:t>plus</w:t>
      </w:r>
      <w:r>
        <w:rPr>
          <w:rFonts w:ascii="Arial" w:hAnsi="Arial" w:cs="Arial"/>
          <w:b/>
          <w:i/>
          <w:color w:val="0000FF"/>
          <w:sz w:val="16"/>
          <w:szCs w:val="16"/>
          <w:lang w:val="en-GB"/>
        </w:rPr>
        <w:t xml:space="preserve"> </w:t>
      </w:r>
      <w:r w:rsidRPr="00942A89">
        <w:rPr>
          <w:rFonts w:ascii="Arial" w:hAnsi="Arial" w:cs="Arial"/>
          <w:sz w:val="16"/>
          <w:szCs w:val="16"/>
          <w:lang w:val="en-GB"/>
        </w:rPr>
        <w:t>Passengers entering or leaving this vehicle etc notice</w:t>
      </w:r>
      <w:r>
        <w:rPr>
          <w:rFonts w:ascii="Arial" w:hAnsi="Arial" w:cs="Arial"/>
          <w:sz w:val="16"/>
          <w:szCs w:val="16"/>
          <w:lang w:val="en-GB"/>
        </w:rPr>
        <w:t xml:space="preserve"> </w:t>
      </w:r>
      <w:r w:rsidRPr="006D199B">
        <w:rPr>
          <w:rFonts w:ascii="Arial" w:hAnsi="Arial" w:cs="Arial"/>
          <w:b/>
          <w:i/>
          <w:color w:val="FF6600"/>
          <w:sz w:val="16"/>
          <w:szCs w:val="16"/>
          <w:lang w:val="en-GB"/>
        </w:rPr>
        <w:t>£</w:t>
      </w:r>
      <w:r>
        <w:rPr>
          <w:rFonts w:ascii="Arial" w:hAnsi="Arial" w:cs="Arial"/>
          <w:b/>
          <w:i/>
          <w:color w:val="FF6600"/>
          <w:sz w:val="16"/>
          <w:szCs w:val="16"/>
          <w:lang w:val="en-GB"/>
        </w:rPr>
        <w:t>1</w:t>
      </w:r>
      <w:r w:rsidRPr="006D199B">
        <w:rPr>
          <w:rFonts w:ascii="Arial" w:hAnsi="Arial" w:cs="Arial"/>
          <w:b/>
          <w:i/>
          <w:color w:val="FF6600"/>
          <w:sz w:val="16"/>
          <w:szCs w:val="16"/>
          <w:lang w:val="en-GB"/>
        </w:rPr>
        <w:t xml:space="preserve"> 50p per set</w:t>
      </w:r>
    </w:p>
    <w:p w14:paraId="3CCC75D7" w14:textId="77777777" w:rsidR="0076500B" w:rsidRPr="00942A89" w:rsidRDefault="0076500B" w:rsidP="0076500B">
      <w:pPr>
        <w:jc w:val="both"/>
        <w:rPr>
          <w:rFonts w:ascii="Arial" w:hAnsi="Arial" w:cs="Arial"/>
          <w:color w:val="7030A0"/>
          <w:sz w:val="16"/>
          <w:szCs w:val="16"/>
        </w:rPr>
      </w:pPr>
    </w:p>
    <w:p w14:paraId="0AD1999E" w14:textId="77777777" w:rsidR="0076500B" w:rsidRDefault="0076500B" w:rsidP="0076500B">
      <w:pPr>
        <w:jc w:val="both"/>
        <w:rPr>
          <w:rFonts w:ascii="Arial" w:hAnsi="Arial" w:cs="Arial"/>
          <w:b/>
          <w:i/>
          <w:color w:val="FF6600"/>
          <w:sz w:val="16"/>
          <w:szCs w:val="16"/>
          <w:lang w:val="en-GB"/>
        </w:rPr>
      </w:pPr>
      <w:r w:rsidRPr="00B75F78">
        <w:rPr>
          <w:rFonts w:ascii="Arial" w:hAnsi="Arial" w:cs="Arial"/>
          <w:sz w:val="16"/>
          <w:szCs w:val="16"/>
        </w:rPr>
        <w:t>FR-DC4 : Dundee Corporation set for Sunrise Kit 75A Alexander-bodied Daimler CVG6 comprising fleet/registration numbers for 96 (KTS 96), 99 (KTS 99), 102 (KTS 102)</w:t>
      </w:r>
      <w:r>
        <w:rPr>
          <w:rFonts w:ascii="Arial" w:hAnsi="Arial" w:cs="Arial"/>
          <w:color w:val="7030A0"/>
          <w:sz w:val="16"/>
          <w:szCs w:val="16"/>
        </w:rPr>
        <w:t xml:space="preserve"> </w:t>
      </w:r>
      <w:r w:rsidRPr="00AC4DE2">
        <w:rPr>
          <w:rFonts w:ascii="Arial" w:hAnsi="Arial" w:cs="Arial"/>
          <w:b/>
          <w:i/>
          <w:color w:val="0000FF"/>
          <w:sz w:val="16"/>
          <w:szCs w:val="16"/>
          <w:lang w:val="en-GB"/>
        </w:rPr>
        <w:t>plus</w:t>
      </w:r>
      <w:r>
        <w:rPr>
          <w:rFonts w:ascii="Arial" w:hAnsi="Arial" w:cs="Arial"/>
          <w:sz w:val="16"/>
          <w:szCs w:val="16"/>
          <w:lang w:val="en-GB"/>
        </w:rPr>
        <w:t xml:space="preserve"> Daimler tin front name, silver </w:t>
      </w:r>
      <w:r w:rsidRPr="00AC4DE2">
        <w:rPr>
          <w:rFonts w:ascii="Arial" w:hAnsi="Arial" w:cs="Arial"/>
          <w:b/>
          <w:i/>
          <w:color w:val="0000FF"/>
          <w:sz w:val="16"/>
          <w:szCs w:val="16"/>
          <w:lang w:val="en-GB"/>
        </w:rPr>
        <w:t>plus</w:t>
      </w:r>
      <w:r>
        <w:rPr>
          <w:rFonts w:ascii="Arial" w:hAnsi="Arial" w:cs="Arial"/>
          <w:sz w:val="16"/>
          <w:szCs w:val="16"/>
          <w:lang w:val="en-GB"/>
        </w:rPr>
        <w:t xml:space="preserve"> seating capacity notice, white </w:t>
      </w:r>
      <w:r w:rsidRPr="00AC4DE2">
        <w:rPr>
          <w:rFonts w:ascii="Arial" w:hAnsi="Arial" w:cs="Arial"/>
          <w:b/>
          <w:i/>
          <w:color w:val="0000FF"/>
          <w:sz w:val="16"/>
          <w:szCs w:val="16"/>
          <w:lang w:val="en-GB"/>
        </w:rPr>
        <w:t>plus</w:t>
      </w:r>
      <w:r>
        <w:rPr>
          <w:rFonts w:ascii="Arial" w:hAnsi="Arial" w:cs="Arial"/>
          <w:b/>
          <w:i/>
          <w:color w:val="0000FF"/>
          <w:sz w:val="16"/>
          <w:szCs w:val="16"/>
          <w:lang w:val="en-GB"/>
        </w:rPr>
        <w:t xml:space="preserve"> </w:t>
      </w:r>
      <w:r w:rsidRPr="00942A89">
        <w:rPr>
          <w:rFonts w:ascii="Arial" w:hAnsi="Arial" w:cs="Arial"/>
          <w:sz w:val="16"/>
          <w:szCs w:val="16"/>
          <w:lang w:val="en-GB"/>
        </w:rPr>
        <w:t>speed/weight limit notice</w:t>
      </w:r>
      <w:r>
        <w:rPr>
          <w:rFonts w:ascii="Arial" w:hAnsi="Arial" w:cs="Arial"/>
          <w:sz w:val="16"/>
          <w:szCs w:val="16"/>
          <w:lang w:val="en-GB"/>
        </w:rPr>
        <w:t xml:space="preserve"> </w:t>
      </w:r>
      <w:r w:rsidRPr="00AC4DE2">
        <w:rPr>
          <w:rFonts w:ascii="Arial" w:hAnsi="Arial" w:cs="Arial"/>
          <w:b/>
          <w:i/>
          <w:color w:val="0000FF"/>
          <w:sz w:val="16"/>
          <w:szCs w:val="16"/>
          <w:lang w:val="en-GB"/>
        </w:rPr>
        <w:t>plus</w:t>
      </w:r>
      <w:r>
        <w:rPr>
          <w:rFonts w:ascii="Arial" w:hAnsi="Arial" w:cs="Arial"/>
          <w:b/>
          <w:i/>
          <w:color w:val="0000FF"/>
          <w:sz w:val="16"/>
          <w:szCs w:val="16"/>
          <w:lang w:val="en-GB"/>
        </w:rPr>
        <w:t xml:space="preserve"> </w:t>
      </w:r>
      <w:r w:rsidRPr="00942A89">
        <w:rPr>
          <w:rFonts w:ascii="Arial" w:hAnsi="Arial" w:cs="Arial"/>
          <w:sz w:val="16"/>
          <w:szCs w:val="16"/>
          <w:lang w:val="en-GB"/>
        </w:rPr>
        <w:t>Passengers entering or leaving this vehicle etc notice</w:t>
      </w:r>
      <w:r>
        <w:rPr>
          <w:rFonts w:ascii="Arial" w:hAnsi="Arial" w:cs="Arial"/>
          <w:sz w:val="16"/>
          <w:szCs w:val="16"/>
          <w:lang w:val="en-GB"/>
        </w:rPr>
        <w:t xml:space="preserve"> </w:t>
      </w:r>
      <w:r w:rsidRPr="00AC4DE2">
        <w:rPr>
          <w:rFonts w:ascii="Arial" w:hAnsi="Arial" w:cs="Arial"/>
          <w:b/>
          <w:i/>
          <w:color w:val="0000FF"/>
          <w:sz w:val="16"/>
          <w:szCs w:val="16"/>
          <w:lang w:val="en-GB"/>
        </w:rPr>
        <w:t>plus</w:t>
      </w:r>
      <w:r>
        <w:rPr>
          <w:rFonts w:ascii="Arial" w:hAnsi="Arial" w:cs="Arial"/>
          <w:b/>
          <w:i/>
          <w:color w:val="0000FF"/>
          <w:sz w:val="16"/>
          <w:szCs w:val="16"/>
          <w:lang w:val="en-GB"/>
        </w:rPr>
        <w:t xml:space="preserve"> </w:t>
      </w:r>
      <w:r>
        <w:rPr>
          <w:rFonts w:ascii="Arial" w:hAnsi="Arial" w:cs="Arial"/>
          <w:sz w:val="16"/>
          <w:szCs w:val="16"/>
          <w:lang w:val="en-GB"/>
        </w:rPr>
        <w:t xml:space="preserve">Dundee Corporation and Tayside legal addresses </w:t>
      </w:r>
      <w:r w:rsidRPr="006D199B">
        <w:rPr>
          <w:rFonts w:ascii="Arial" w:hAnsi="Arial" w:cs="Arial"/>
          <w:b/>
          <w:i/>
          <w:color w:val="FF6600"/>
          <w:sz w:val="16"/>
          <w:szCs w:val="16"/>
          <w:lang w:val="en-GB"/>
        </w:rPr>
        <w:t>£</w:t>
      </w:r>
      <w:r>
        <w:rPr>
          <w:rFonts w:ascii="Arial" w:hAnsi="Arial" w:cs="Arial"/>
          <w:b/>
          <w:i/>
          <w:color w:val="FF6600"/>
          <w:sz w:val="16"/>
          <w:szCs w:val="16"/>
          <w:lang w:val="en-GB"/>
        </w:rPr>
        <w:t>2</w:t>
      </w:r>
      <w:r w:rsidRPr="006D199B">
        <w:rPr>
          <w:rFonts w:ascii="Arial" w:hAnsi="Arial" w:cs="Arial"/>
          <w:b/>
          <w:i/>
          <w:color w:val="FF6600"/>
          <w:sz w:val="16"/>
          <w:szCs w:val="16"/>
          <w:lang w:val="en-GB"/>
        </w:rPr>
        <w:t xml:space="preserve"> per set</w:t>
      </w:r>
    </w:p>
    <w:p w14:paraId="25FEF414" w14:textId="77777777" w:rsidR="0076500B" w:rsidRDefault="0076500B" w:rsidP="0076500B">
      <w:pPr>
        <w:jc w:val="both"/>
        <w:rPr>
          <w:rFonts w:ascii="Arial" w:hAnsi="Arial" w:cs="Arial"/>
          <w:sz w:val="16"/>
          <w:szCs w:val="16"/>
          <w:lang w:val="en-GB"/>
        </w:rPr>
      </w:pPr>
    </w:p>
    <w:p w14:paraId="40E66727" w14:textId="77777777" w:rsidR="0076500B" w:rsidRPr="006D199B" w:rsidRDefault="0076500B" w:rsidP="0076500B">
      <w:pPr>
        <w:jc w:val="both"/>
        <w:rPr>
          <w:rFonts w:ascii="Arial" w:hAnsi="Arial" w:cs="Arial"/>
          <w:color w:val="FF6600"/>
          <w:sz w:val="16"/>
          <w:szCs w:val="16"/>
          <w:lang w:val="en-GB"/>
        </w:rPr>
      </w:pPr>
      <w:r w:rsidRPr="00AC4DE2">
        <w:rPr>
          <w:rFonts w:ascii="Arial" w:hAnsi="Arial" w:cs="Arial"/>
          <w:sz w:val="16"/>
          <w:szCs w:val="16"/>
          <w:lang w:val="en-GB"/>
        </w:rPr>
        <w:t>FR-GC3  Glasgow Corporation</w:t>
      </w:r>
      <w:r>
        <w:rPr>
          <w:rFonts w:ascii="Arial" w:hAnsi="Arial" w:cs="Arial"/>
          <w:sz w:val="16"/>
          <w:szCs w:val="16"/>
          <w:lang w:val="en-GB"/>
        </w:rPr>
        <w:t xml:space="preserve"> set to suit 1930s buses such as Sunrise Leyland TD1 Kit 10, comprising front/rear fleetnumbers (silver with black edge)/registration numbers for 184 (GE 7216), 221 (GE 7253), 282 (GG 908), 345 (GG 2121) </w:t>
      </w:r>
      <w:r w:rsidRPr="00AC4DE2">
        <w:rPr>
          <w:rFonts w:ascii="Arial" w:hAnsi="Arial" w:cs="Arial"/>
          <w:b/>
          <w:i/>
          <w:color w:val="0000FF"/>
          <w:sz w:val="16"/>
          <w:szCs w:val="16"/>
          <w:lang w:val="en-GB"/>
        </w:rPr>
        <w:t>plus</w:t>
      </w:r>
      <w:r>
        <w:rPr>
          <w:rFonts w:ascii="Arial" w:hAnsi="Arial" w:cs="Arial"/>
          <w:sz w:val="16"/>
          <w:szCs w:val="16"/>
          <w:lang w:val="en-GB"/>
        </w:rPr>
        <w:t xml:space="preserve"> two alternative council licence plates </w:t>
      </w:r>
      <w:r w:rsidRPr="00AC4DE2">
        <w:rPr>
          <w:rFonts w:ascii="Arial" w:hAnsi="Arial" w:cs="Arial"/>
          <w:b/>
          <w:i/>
          <w:color w:val="0000FF"/>
          <w:sz w:val="16"/>
          <w:szCs w:val="16"/>
          <w:lang w:val="en-GB"/>
        </w:rPr>
        <w:t>plus</w:t>
      </w:r>
      <w:r>
        <w:rPr>
          <w:rFonts w:ascii="Arial" w:hAnsi="Arial" w:cs="Arial"/>
          <w:sz w:val="16"/>
          <w:szCs w:val="16"/>
          <w:lang w:val="en-GB"/>
        </w:rPr>
        <w:t xml:space="preserve"> two seating capacity notices </w:t>
      </w:r>
      <w:r w:rsidRPr="006D199B">
        <w:rPr>
          <w:rFonts w:ascii="Arial" w:hAnsi="Arial" w:cs="Arial"/>
          <w:b/>
          <w:i/>
          <w:color w:val="FF6600"/>
          <w:sz w:val="16"/>
          <w:szCs w:val="16"/>
          <w:lang w:val="en-GB"/>
        </w:rPr>
        <w:t>£</w:t>
      </w:r>
      <w:r>
        <w:rPr>
          <w:rFonts w:ascii="Arial" w:hAnsi="Arial" w:cs="Arial"/>
          <w:b/>
          <w:i/>
          <w:color w:val="FF6600"/>
          <w:sz w:val="16"/>
          <w:szCs w:val="16"/>
          <w:lang w:val="en-GB"/>
        </w:rPr>
        <w:t>1</w:t>
      </w:r>
      <w:r w:rsidRPr="006D199B">
        <w:rPr>
          <w:rFonts w:ascii="Arial" w:hAnsi="Arial" w:cs="Arial"/>
          <w:b/>
          <w:i/>
          <w:color w:val="FF6600"/>
          <w:sz w:val="16"/>
          <w:szCs w:val="16"/>
          <w:lang w:val="en-GB"/>
        </w:rPr>
        <w:t xml:space="preserve"> 50p per set</w:t>
      </w:r>
    </w:p>
    <w:p w14:paraId="62100C5F" w14:textId="77777777" w:rsidR="0076500B" w:rsidRDefault="0076500B" w:rsidP="0076500B">
      <w:pPr>
        <w:jc w:val="both"/>
        <w:rPr>
          <w:rFonts w:ascii="Arial" w:hAnsi="Arial" w:cs="Arial"/>
          <w:sz w:val="16"/>
          <w:szCs w:val="16"/>
          <w:lang w:val="en-GB"/>
        </w:rPr>
      </w:pPr>
    </w:p>
    <w:p w14:paraId="1CB7841C" w14:textId="77777777" w:rsidR="0076500B" w:rsidRDefault="0076500B" w:rsidP="0076500B">
      <w:pPr>
        <w:jc w:val="both"/>
        <w:rPr>
          <w:rFonts w:ascii="Arial" w:hAnsi="Arial" w:cs="Arial"/>
          <w:sz w:val="16"/>
          <w:szCs w:val="16"/>
          <w:lang w:val="en-GB"/>
        </w:rPr>
      </w:pPr>
      <w:r>
        <w:rPr>
          <w:rFonts w:ascii="Arial" w:hAnsi="Arial" w:cs="Arial"/>
          <w:sz w:val="16"/>
          <w:szCs w:val="16"/>
          <w:lang w:val="en-GB"/>
        </w:rPr>
        <w:lastRenderedPageBreak/>
        <w:t xml:space="preserve">FR-GC4  Glasgow Corporation set comprising 1, 2, 3, 4, 5, 6, 7, 8, 9, 10, A, AR, B, BR, C, D, DR, DS, L, LA, LS in both 1.2mm high and 1.8mm high, all silver with black edge </w:t>
      </w:r>
      <w:r w:rsidRPr="003A58D1">
        <w:rPr>
          <w:rFonts w:ascii="Arial" w:hAnsi="Arial" w:cs="Arial"/>
          <w:b/>
          <w:i/>
          <w:color w:val="FF6600"/>
          <w:sz w:val="16"/>
          <w:szCs w:val="16"/>
          <w:lang w:val="en-GB"/>
        </w:rPr>
        <w:t>£1 per set</w:t>
      </w:r>
    </w:p>
    <w:p w14:paraId="4753F9B8" w14:textId="77777777" w:rsidR="0076500B" w:rsidRDefault="0076500B" w:rsidP="0076500B">
      <w:pPr>
        <w:jc w:val="both"/>
        <w:rPr>
          <w:rFonts w:ascii="Arial" w:hAnsi="Arial" w:cs="Arial"/>
          <w:sz w:val="16"/>
          <w:szCs w:val="16"/>
          <w:lang w:val="en-GB"/>
        </w:rPr>
      </w:pPr>
    </w:p>
    <w:p w14:paraId="7B9FCF9F" w14:textId="77777777" w:rsidR="0076500B" w:rsidRDefault="0076500B" w:rsidP="0076500B">
      <w:pPr>
        <w:jc w:val="both"/>
        <w:rPr>
          <w:rFonts w:ascii="Arial" w:hAnsi="Arial" w:cs="Arial"/>
          <w:sz w:val="16"/>
          <w:szCs w:val="16"/>
          <w:lang w:val="en-GB"/>
        </w:rPr>
      </w:pPr>
      <w:r w:rsidRPr="00E85D60">
        <w:rPr>
          <w:rFonts w:ascii="Arial" w:hAnsi="Arial" w:cs="Arial"/>
          <w:sz w:val="16"/>
          <w:szCs w:val="16"/>
          <w:lang w:val="en-GB"/>
        </w:rPr>
        <w:t xml:space="preserve">FR-GC5   Glasgow Corporation set to suit Leyland Worldmaster single-deckers, comprising front/rear fleet/registration numbers for LS1 (FYS 672), LS18 (FYS 689), LS27 (FYS 698) </w:t>
      </w:r>
      <w:r w:rsidRPr="00E85D60">
        <w:rPr>
          <w:rFonts w:ascii="Arial" w:hAnsi="Arial" w:cs="Arial"/>
          <w:b/>
          <w:i/>
          <w:color w:val="FF6600"/>
          <w:sz w:val="16"/>
          <w:szCs w:val="16"/>
          <w:lang w:val="en-GB"/>
        </w:rPr>
        <w:t>£1 per set</w:t>
      </w:r>
    </w:p>
    <w:p w14:paraId="3CED076A" w14:textId="77777777" w:rsidR="0076500B" w:rsidRDefault="0076500B" w:rsidP="0076500B">
      <w:pPr>
        <w:jc w:val="both"/>
        <w:rPr>
          <w:rFonts w:ascii="Arial" w:hAnsi="Arial" w:cs="Arial"/>
          <w:sz w:val="16"/>
          <w:szCs w:val="16"/>
          <w:lang w:val="en-GB"/>
        </w:rPr>
      </w:pPr>
    </w:p>
    <w:p w14:paraId="6C4242B3" w14:textId="11FB2154" w:rsidR="00C96721" w:rsidRPr="00C96721" w:rsidRDefault="00C96721" w:rsidP="0076500B">
      <w:pPr>
        <w:jc w:val="both"/>
        <w:rPr>
          <w:rFonts w:ascii="Arial" w:hAnsi="Arial" w:cs="Arial"/>
          <w:b/>
          <w:bCs/>
          <w:color w:val="FF0000"/>
          <w:sz w:val="16"/>
          <w:szCs w:val="16"/>
          <w:lang w:val="en-GB"/>
        </w:rPr>
      </w:pPr>
      <w:r w:rsidRPr="00322410">
        <w:rPr>
          <w:rFonts w:ascii="Arial" w:hAnsi="Arial" w:cs="Arial"/>
          <w:sz w:val="16"/>
          <w:szCs w:val="16"/>
          <w:lang w:val="en-GB"/>
        </w:rPr>
        <w:t>FR-LO1  Lothian set to suit Sunrise Olympian Kit 72 comprising fleet/registration numbers for 305 (E305 MSG), 352 (F352 WSC), 336 (G336 CSG), 800 (G800 GSX), 854 (J854 TSC), 873 (K873 CSF). 983 (L983 MSC), 210 (M210 VSX), 234 (M234 VSX)</w:t>
      </w:r>
      <w:r>
        <w:rPr>
          <w:rFonts w:ascii="Arial" w:hAnsi="Arial" w:cs="Arial"/>
          <w:b/>
          <w:bCs/>
          <w:color w:val="FF0000"/>
          <w:sz w:val="16"/>
          <w:szCs w:val="16"/>
          <w:lang w:val="en-GB"/>
        </w:rPr>
        <w:t xml:space="preserve"> </w:t>
      </w:r>
      <w:r w:rsidR="00322410">
        <w:rPr>
          <w:rFonts w:ascii="Arial" w:hAnsi="Arial" w:cs="Arial"/>
          <w:b/>
          <w:i/>
          <w:color w:val="FF0000"/>
          <w:sz w:val="16"/>
          <w:szCs w:val="16"/>
          <w:lang w:val="en-GB"/>
        </w:rPr>
        <w:t xml:space="preserve">  </w:t>
      </w:r>
      <w:r>
        <w:rPr>
          <w:rFonts w:ascii="Arial" w:hAnsi="Arial" w:cs="Arial"/>
          <w:b/>
          <w:i/>
          <w:color w:val="ED7D31"/>
          <w:sz w:val="16"/>
          <w:szCs w:val="16"/>
          <w:lang w:val="en-GB"/>
        </w:rPr>
        <w:t xml:space="preserve">£2 50p </w:t>
      </w:r>
      <w:r w:rsidR="00322410">
        <w:rPr>
          <w:rFonts w:ascii="Arial" w:hAnsi="Arial" w:cs="Arial"/>
          <w:b/>
          <w:i/>
          <w:color w:val="ED7D31"/>
          <w:sz w:val="16"/>
          <w:szCs w:val="16"/>
          <w:lang w:val="en-GB"/>
        </w:rPr>
        <w:t xml:space="preserve"> per set</w:t>
      </w:r>
    </w:p>
    <w:p w14:paraId="4505BB06" w14:textId="77777777" w:rsidR="00C96721" w:rsidRDefault="00C96721" w:rsidP="0076500B">
      <w:pPr>
        <w:jc w:val="both"/>
        <w:rPr>
          <w:rFonts w:ascii="Arial" w:hAnsi="Arial" w:cs="Arial"/>
          <w:sz w:val="16"/>
          <w:szCs w:val="16"/>
          <w:lang w:val="en-GB"/>
        </w:rPr>
      </w:pPr>
    </w:p>
    <w:p w14:paraId="07E4A189" w14:textId="77777777" w:rsidR="0076500B" w:rsidRPr="006D199B" w:rsidRDefault="0076500B" w:rsidP="0076500B">
      <w:pPr>
        <w:jc w:val="both"/>
        <w:rPr>
          <w:rFonts w:ascii="Arial" w:hAnsi="Arial" w:cs="Arial"/>
          <w:color w:val="FF6600"/>
          <w:sz w:val="16"/>
          <w:szCs w:val="16"/>
          <w:lang w:val="en-GB"/>
        </w:rPr>
      </w:pPr>
      <w:r w:rsidRPr="006D199B">
        <w:rPr>
          <w:rFonts w:ascii="Arial" w:hAnsi="Arial" w:cs="Arial"/>
          <w:sz w:val="16"/>
          <w:szCs w:val="16"/>
          <w:lang w:val="en-GB"/>
        </w:rPr>
        <w:t xml:space="preserve">FR-MB1  MacBrayne, four each of  2, 12, 15, 16, 21, 22, 28, 30, 32, 33, each within a 3x2mm oval, all in yellow </w:t>
      </w:r>
      <w:r w:rsidRPr="006D199B">
        <w:rPr>
          <w:rFonts w:ascii="Arial" w:hAnsi="Arial" w:cs="Arial"/>
          <w:b/>
          <w:i/>
          <w:color w:val="FF6600"/>
          <w:sz w:val="16"/>
          <w:szCs w:val="16"/>
          <w:lang w:val="en-GB"/>
        </w:rPr>
        <w:t>£2 50p per set</w:t>
      </w:r>
    </w:p>
    <w:p w14:paraId="6915BBC4" w14:textId="77777777" w:rsidR="0076500B" w:rsidRPr="006D199B" w:rsidRDefault="0076500B" w:rsidP="0076500B">
      <w:pPr>
        <w:jc w:val="both"/>
        <w:rPr>
          <w:rFonts w:ascii="Arial" w:hAnsi="Arial" w:cs="Arial"/>
          <w:sz w:val="16"/>
          <w:szCs w:val="16"/>
          <w:lang w:val="en-GB"/>
        </w:rPr>
      </w:pPr>
    </w:p>
    <w:p w14:paraId="01D1347C" w14:textId="77777777" w:rsidR="0076500B" w:rsidRPr="006D199B" w:rsidRDefault="0076500B" w:rsidP="0076500B">
      <w:pPr>
        <w:jc w:val="both"/>
        <w:rPr>
          <w:rFonts w:ascii="Arial" w:hAnsi="Arial" w:cs="Arial"/>
          <w:color w:val="FF6600"/>
          <w:sz w:val="16"/>
          <w:szCs w:val="16"/>
          <w:lang w:val="en-GB"/>
        </w:rPr>
      </w:pPr>
      <w:r w:rsidRPr="006D199B">
        <w:rPr>
          <w:rFonts w:ascii="Arial" w:hAnsi="Arial" w:cs="Arial"/>
          <w:sz w:val="16"/>
          <w:szCs w:val="16"/>
          <w:lang w:val="en-GB"/>
        </w:rPr>
        <w:t xml:space="preserve">FR-MB2  MacBrayne, four each of  38, 42, 46, 48, 50, 51, 53, 62, 65, 67, each within a 3x2mm oval, all in yellow </w:t>
      </w:r>
      <w:r w:rsidRPr="006D199B">
        <w:rPr>
          <w:rFonts w:ascii="Arial" w:hAnsi="Arial" w:cs="Arial"/>
          <w:b/>
          <w:i/>
          <w:color w:val="FF6600"/>
          <w:sz w:val="16"/>
          <w:szCs w:val="16"/>
          <w:lang w:val="en-GB"/>
        </w:rPr>
        <w:t>£2 50p per set</w:t>
      </w:r>
    </w:p>
    <w:p w14:paraId="51D72A33" w14:textId="77777777" w:rsidR="0076500B" w:rsidRPr="006D199B" w:rsidRDefault="0076500B" w:rsidP="0076500B">
      <w:pPr>
        <w:jc w:val="both"/>
        <w:rPr>
          <w:rFonts w:ascii="Arial" w:hAnsi="Arial" w:cs="Arial"/>
          <w:sz w:val="16"/>
          <w:szCs w:val="16"/>
          <w:lang w:val="en-GB"/>
        </w:rPr>
      </w:pPr>
    </w:p>
    <w:p w14:paraId="467AC65D" w14:textId="77777777" w:rsidR="0076500B" w:rsidRPr="006D199B" w:rsidRDefault="0076500B" w:rsidP="0076500B">
      <w:pPr>
        <w:jc w:val="both"/>
        <w:rPr>
          <w:rFonts w:ascii="Arial" w:hAnsi="Arial" w:cs="Arial"/>
          <w:color w:val="FF6600"/>
          <w:sz w:val="16"/>
          <w:szCs w:val="16"/>
          <w:lang w:val="en-GB"/>
        </w:rPr>
      </w:pPr>
      <w:r w:rsidRPr="006D199B">
        <w:rPr>
          <w:rFonts w:ascii="Arial" w:hAnsi="Arial" w:cs="Arial"/>
          <w:sz w:val="16"/>
          <w:szCs w:val="16"/>
          <w:lang w:val="en-GB"/>
        </w:rPr>
        <w:t xml:space="preserve">FR-MB3  MacBrayne, four each of  75, 79, 82, 85, 90, 98, 107, 114, 127, 129, each within a 3x2mm oval, all in yellow </w:t>
      </w:r>
      <w:r w:rsidRPr="006D199B">
        <w:rPr>
          <w:rFonts w:ascii="Arial" w:hAnsi="Arial" w:cs="Arial"/>
          <w:b/>
          <w:i/>
          <w:color w:val="FF6600"/>
          <w:sz w:val="16"/>
          <w:szCs w:val="16"/>
          <w:lang w:val="en-GB"/>
        </w:rPr>
        <w:t>£2 50p per set</w:t>
      </w:r>
    </w:p>
    <w:p w14:paraId="6F18B47A" w14:textId="77777777" w:rsidR="0076500B" w:rsidRPr="006D199B" w:rsidRDefault="0076500B" w:rsidP="0076500B">
      <w:pPr>
        <w:jc w:val="both"/>
        <w:rPr>
          <w:rFonts w:ascii="Arial" w:hAnsi="Arial" w:cs="Arial"/>
          <w:sz w:val="16"/>
          <w:szCs w:val="16"/>
          <w:lang w:val="en-GB"/>
        </w:rPr>
      </w:pPr>
    </w:p>
    <w:p w14:paraId="21D08C3B" w14:textId="77777777" w:rsidR="0076500B" w:rsidRPr="006D199B" w:rsidRDefault="0076500B" w:rsidP="0076500B">
      <w:pPr>
        <w:jc w:val="both"/>
        <w:rPr>
          <w:rFonts w:ascii="Arial" w:hAnsi="Arial" w:cs="Arial"/>
          <w:color w:val="FF6600"/>
          <w:sz w:val="16"/>
          <w:szCs w:val="16"/>
          <w:lang w:val="en-GB"/>
        </w:rPr>
      </w:pPr>
      <w:r w:rsidRPr="006D199B">
        <w:rPr>
          <w:rFonts w:ascii="Arial" w:hAnsi="Arial" w:cs="Arial"/>
          <w:sz w:val="16"/>
          <w:szCs w:val="16"/>
          <w:lang w:val="en-GB"/>
        </w:rPr>
        <w:t xml:space="preserve">FR-MB4  MacBrayne, four each of  136, 147, 150, 152, 158, 166, 175, 186, 197, 202, all within a 3x2mm oval, all in yellow </w:t>
      </w:r>
      <w:r w:rsidRPr="006D199B">
        <w:rPr>
          <w:rFonts w:ascii="Arial" w:hAnsi="Arial" w:cs="Arial"/>
          <w:b/>
          <w:i/>
          <w:color w:val="FF6600"/>
          <w:sz w:val="16"/>
          <w:szCs w:val="16"/>
          <w:lang w:val="en-GB"/>
        </w:rPr>
        <w:t>£2 50p per set</w:t>
      </w:r>
    </w:p>
    <w:p w14:paraId="58A07A17" w14:textId="77777777" w:rsidR="0076500B" w:rsidRPr="006D199B" w:rsidRDefault="0076500B" w:rsidP="0076500B">
      <w:pPr>
        <w:jc w:val="both"/>
        <w:rPr>
          <w:rFonts w:ascii="Arial" w:hAnsi="Arial" w:cs="Arial"/>
          <w:sz w:val="16"/>
          <w:szCs w:val="16"/>
          <w:lang w:val="en-GB"/>
        </w:rPr>
      </w:pPr>
    </w:p>
    <w:p w14:paraId="1F78A936" w14:textId="77777777" w:rsidR="0076500B" w:rsidRPr="006E5140" w:rsidRDefault="0076500B" w:rsidP="0076500B">
      <w:pPr>
        <w:jc w:val="both"/>
        <w:rPr>
          <w:rFonts w:ascii="Arial" w:hAnsi="Arial" w:cs="Arial"/>
          <w:b/>
          <w:i/>
          <w:color w:val="0000FF"/>
          <w:sz w:val="16"/>
          <w:szCs w:val="16"/>
          <w:lang w:val="en-GB"/>
        </w:rPr>
      </w:pPr>
      <w:r w:rsidRPr="006E5140">
        <w:rPr>
          <w:rFonts w:ascii="Arial" w:hAnsi="Arial" w:cs="Arial"/>
          <w:b/>
          <w:i/>
          <w:color w:val="0000FF"/>
          <w:sz w:val="16"/>
          <w:szCs w:val="16"/>
          <w:lang w:val="en-GB"/>
        </w:rPr>
        <w:t>Between them, sets FR-MB1 to FR-MB4 offer suitable fleetnumbers (four per vehicle) for most types operated by MacBrayne.</w:t>
      </w:r>
    </w:p>
    <w:p w14:paraId="730042D2" w14:textId="77777777" w:rsidR="0076500B" w:rsidRPr="006D199B" w:rsidRDefault="0076500B" w:rsidP="0076500B">
      <w:pPr>
        <w:jc w:val="both"/>
        <w:rPr>
          <w:rFonts w:ascii="Arial" w:hAnsi="Arial" w:cs="Arial"/>
          <w:sz w:val="16"/>
          <w:szCs w:val="16"/>
          <w:lang w:val="en-GB"/>
        </w:rPr>
      </w:pPr>
    </w:p>
    <w:p w14:paraId="6C107A0F" w14:textId="77777777" w:rsidR="0076500B" w:rsidRPr="006D199B" w:rsidRDefault="0076500B" w:rsidP="0076500B">
      <w:pPr>
        <w:jc w:val="both"/>
        <w:rPr>
          <w:rFonts w:ascii="Arial" w:hAnsi="Arial" w:cs="Arial"/>
          <w:color w:val="FF6600"/>
          <w:sz w:val="16"/>
          <w:szCs w:val="16"/>
          <w:lang w:val="en-GB"/>
        </w:rPr>
      </w:pPr>
      <w:r w:rsidRPr="006D199B">
        <w:rPr>
          <w:rFonts w:ascii="Arial" w:hAnsi="Arial" w:cs="Arial"/>
          <w:sz w:val="16"/>
          <w:szCs w:val="16"/>
          <w:lang w:val="en-GB"/>
        </w:rPr>
        <w:t>FR-MB</w:t>
      </w:r>
      <w:r>
        <w:rPr>
          <w:rFonts w:ascii="Arial" w:hAnsi="Arial" w:cs="Arial"/>
          <w:sz w:val="16"/>
          <w:szCs w:val="16"/>
          <w:lang w:val="en-GB"/>
        </w:rPr>
        <w:t>5</w:t>
      </w:r>
      <w:r w:rsidRPr="006D199B">
        <w:rPr>
          <w:rFonts w:ascii="Arial" w:hAnsi="Arial" w:cs="Arial"/>
          <w:sz w:val="16"/>
          <w:szCs w:val="16"/>
          <w:lang w:val="en-GB"/>
        </w:rPr>
        <w:t xml:space="preserve">  MacBrayne, </w:t>
      </w:r>
      <w:r>
        <w:rPr>
          <w:rFonts w:ascii="Arial" w:hAnsi="Arial" w:cs="Arial"/>
          <w:sz w:val="16"/>
          <w:szCs w:val="16"/>
          <w:lang w:val="en-GB"/>
        </w:rPr>
        <w:t>three</w:t>
      </w:r>
      <w:r w:rsidRPr="006D199B">
        <w:rPr>
          <w:rFonts w:ascii="Arial" w:hAnsi="Arial" w:cs="Arial"/>
          <w:sz w:val="16"/>
          <w:szCs w:val="16"/>
          <w:lang w:val="en-GB"/>
        </w:rPr>
        <w:t xml:space="preserve"> each of  6, </w:t>
      </w:r>
      <w:r>
        <w:rPr>
          <w:rFonts w:ascii="Arial" w:hAnsi="Arial" w:cs="Arial"/>
          <w:sz w:val="16"/>
          <w:szCs w:val="16"/>
          <w:lang w:val="en-GB"/>
        </w:rPr>
        <w:t>42</w:t>
      </w:r>
      <w:r w:rsidRPr="006D199B">
        <w:rPr>
          <w:rFonts w:ascii="Arial" w:hAnsi="Arial" w:cs="Arial"/>
          <w:sz w:val="16"/>
          <w:szCs w:val="16"/>
          <w:lang w:val="en-GB"/>
        </w:rPr>
        <w:t>, 5</w:t>
      </w:r>
      <w:r>
        <w:rPr>
          <w:rFonts w:ascii="Arial" w:hAnsi="Arial" w:cs="Arial"/>
          <w:sz w:val="16"/>
          <w:szCs w:val="16"/>
          <w:lang w:val="en-GB"/>
        </w:rPr>
        <w:t>6</w:t>
      </w:r>
      <w:r w:rsidRPr="006D199B">
        <w:rPr>
          <w:rFonts w:ascii="Arial" w:hAnsi="Arial" w:cs="Arial"/>
          <w:sz w:val="16"/>
          <w:szCs w:val="16"/>
          <w:lang w:val="en-GB"/>
        </w:rPr>
        <w:t>,</w:t>
      </w:r>
      <w:r>
        <w:rPr>
          <w:rFonts w:ascii="Arial" w:hAnsi="Arial" w:cs="Arial"/>
          <w:sz w:val="16"/>
          <w:szCs w:val="16"/>
          <w:lang w:val="en-GB"/>
        </w:rPr>
        <w:t xml:space="preserve"> </w:t>
      </w:r>
      <w:r w:rsidRPr="006D199B">
        <w:rPr>
          <w:rFonts w:ascii="Arial" w:hAnsi="Arial" w:cs="Arial"/>
          <w:sz w:val="16"/>
          <w:szCs w:val="16"/>
          <w:lang w:val="en-GB"/>
        </w:rPr>
        <w:t xml:space="preserve">58, all within a 3x2mm oval, all in </w:t>
      </w:r>
      <w:r>
        <w:rPr>
          <w:rFonts w:ascii="Arial" w:hAnsi="Arial" w:cs="Arial"/>
          <w:sz w:val="16"/>
          <w:szCs w:val="16"/>
          <w:lang w:val="en-GB"/>
        </w:rPr>
        <w:t>gold</w:t>
      </w:r>
      <w:r w:rsidRPr="006D199B">
        <w:rPr>
          <w:rFonts w:ascii="Arial" w:hAnsi="Arial" w:cs="Arial"/>
          <w:sz w:val="16"/>
          <w:szCs w:val="16"/>
          <w:lang w:val="en-GB"/>
        </w:rPr>
        <w:t xml:space="preserve"> </w:t>
      </w:r>
      <w:r>
        <w:rPr>
          <w:rFonts w:ascii="Arial" w:hAnsi="Arial" w:cs="Arial"/>
          <w:b/>
          <w:i/>
          <w:color w:val="FF6600"/>
          <w:sz w:val="16"/>
          <w:szCs w:val="16"/>
          <w:lang w:val="en-GB"/>
        </w:rPr>
        <w:t xml:space="preserve">75p </w:t>
      </w:r>
      <w:r w:rsidRPr="006D199B">
        <w:rPr>
          <w:rFonts w:ascii="Arial" w:hAnsi="Arial" w:cs="Arial"/>
          <w:b/>
          <w:i/>
          <w:color w:val="FF6600"/>
          <w:sz w:val="16"/>
          <w:szCs w:val="16"/>
          <w:lang w:val="en-GB"/>
        </w:rPr>
        <w:t>per set</w:t>
      </w:r>
    </w:p>
    <w:p w14:paraId="4F277062" w14:textId="77777777" w:rsidR="0076500B" w:rsidRDefault="0076500B" w:rsidP="0076500B">
      <w:pPr>
        <w:jc w:val="both"/>
        <w:rPr>
          <w:rFonts w:ascii="Arial" w:hAnsi="Arial" w:cs="Arial"/>
          <w:sz w:val="16"/>
          <w:szCs w:val="16"/>
          <w:lang w:val="en-GB"/>
        </w:rPr>
      </w:pPr>
    </w:p>
    <w:p w14:paraId="370F3ED6" w14:textId="77777777" w:rsidR="0076500B" w:rsidRPr="006D199B" w:rsidRDefault="0076500B" w:rsidP="0076500B">
      <w:pPr>
        <w:jc w:val="both"/>
        <w:rPr>
          <w:rFonts w:ascii="Arial" w:hAnsi="Arial" w:cs="Arial"/>
          <w:color w:val="FF6600"/>
          <w:sz w:val="16"/>
          <w:szCs w:val="16"/>
          <w:lang w:val="en-GB"/>
        </w:rPr>
      </w:pPr>
      <w:r w:rsidRPr="006D199B">
        <w:rPr>
          <w:rFonts w:ascii="Arial" w:hAnsi="Arial" w:cs="Arial"/>
          <w:sz w:val="16"/>
          <w:szCs w:val="16"/>
          <w:lang w:val="en-GB"/>
        </w:rPr>
        <w:t>FR-MB</w:t>
      </w:r>
      <w:r>
        <w:rPr>
          <w:rFonts w:ascii="Arial" w:hAnsi="Arial" w:cs="Arial"/>
          <w:sz w:val="16"/>
          <w:szCs w:val="16"/>
          <w:lang w:val="en-GB"/>
        </w:rPr>
        <w:t>6</w:t>
      </w:r>
      <w:r w:rsidRPr="006D199B">
        <w:rPr>
          <w:rFonts w:ascii="Arial" w:hAnsi="Arial" w:cs="Arial"/>
          <w:sz w:val="16"/>
          <w:szCs w:val="16"/>
          <w:lang w:val="en-GB"/>
        </w:rPr>
        <w:t xml:space="preserve">  MacBrayne, </w:t>
      </w:r>
      <w:r>
        <w:rPr>
          <w:rFonts w:ascii="Arial" w:hAnsi="Arial" w:cs="Arial"/>
          <w:sz w:val="16"/>
          <w:szCs w:val="16"/>
          <w:lang w:val="en-GB"/>
        </w:rPr>
        <w:t>four</w:t>
      </w:r>
      <w:r w:rsidRPr="006D199B">
        <w:rPr>
          <w:rFonts w:ascii="Arial" w:hAnsi="Arial" w:cs="Arial"/>
          <w:sz w:val="16"/>
          <w:szCs w:val="16"/>
          <w:lang w:val="en-GB"/>
        </w:rPr>
        <w:t xml:space="preserve"> each of  </w:t>
      </w:r>
      <w:r>
        <w:rPr>
          <w:rFonts w:ascii="Arial" w:hAnsi="Arial" w:cs="Arial"/>
          <w:sz w:val="16"/>
          <w:szCs w:val="16"/>
          <w:lang w:val="en-GB"/>
        </w:rPr>
        <w:t>1</w:t>
      </w:r>
      <w:r w:rsidRPr="006D199B">
        <w:rPr>
          <w:rFonts w:ascii="Arial" w:hAnsi="Arial" w:cs="Arial"/>
          <w:sz w:val="16"/>
          <w:szCs w:val="16"/>
          <w:lang w:val="en-GB"/>
        </w:rPr>
        <w:t xml:space="preserve">6, </w:t>
      </w:r>
      <w:r>
        <w:rPr>
          <w:rFonts w:ascii="Arial" w:hAnsi="Arial" w:cs="Arial"/>
          <w:sz w:val="16"/>
          <w:szCs w:val="16"/>
          <w:lang w:val="en-GB"/>
        </w:rPr>
        <w:t>74</w:t>
      </w:r>
      <w:r w:rsidRPr="006D199B">
        <w:rPr>
          <w:rFonts w:ascii="Arial" w:hAnsi="Arial" w:cs="Arial"/>
          <w:sz w:val="16"/>
          <w:szCs w:val="16"/>
          <w:lang w:val="en-GB"/>
        </w:rPr>
        <w:t xml:space="preserve">, </w:t>
      </w:r>
      <w:r>
        <w:rPr>
          <w:rFonts w:ascii="Arial" w:hAnsi="Arial" w:cs="Arial"/>
          <w:sz w:val="16"/>
          <w:szCs w:val="16"/>
          <w:lang w:val="en-GB"/>
        </w:rPr>
        <w:t>119</w:t>
      </w:r>
      <w:r w:rsidRPr="006D199B">
        <w:rPr>
          <w:rFonts w:ascii="Arial" w:hAnsi="Arial" w:cs="Arial"/>
          <w:sz w:val="16"/>
          <w:szCs w:val="16"/>
          <w:lang w:val="en-GB"/>
        </w:rPr>
        <w:t>,</w:t>
      </w:r>
      <w:r>
        <w:rPr>
          <w:rFonts w:ascii="Arial" w:hAnsi="Arial" w:cs="Arial"/>
          <w:sz w:val="16"/>
          <w:szCs w:val="16"/>
          <w:lang w:val="en-GB"/>
        </w:rPr>
        <w:t xml:space="preserve"> 132</w:t>
      </w:r>
      <w:r w:rsidRPr="006D199B">
        <w:rPr>
          <w:rFonts w:ascii="Arial" w:hAnsi="Arial" w:cs="Arial"/>
          <w:sz w:val="16"/>
          <w:szCs w:val="16"/>
          <w:lang w:val="en-GB"/>
        </w:rPr>
        <w:t xml:space="preserve">, </w:t>
      </w:r>
      <w:r>
        <w:rPr>
          <w:rFonts w:ascii="Arial" w:hAnsi="Arial" w:cs="Arial"/>
          <w:sz w:val="16"/>
          <w:szCs w:val="16"/>
          <w:lang w:val="en-GB"/>
        </w:rPr>
        <w:t xml:space="preserve">133, </w:t>
      </w:r>
      <w:r w:rsidRPr="006D199B">
        <w:rPr>
          <w:rFonts w:ascii="Arial" w:hAnsi="Arial" w:cs="Arial"/>
          <w:sz w:val="16"/>
          <w:szCs w:val="16"/>
          <w:lang w:val="en-GB"/>
        </w:rPr>
        <w:t xml:space="preserve">all within a </w:t>
      </w:r>
      <w:r>
        <w:rPr>
          <w:rFonts w:ascii="Arial" w:hAnsi="Arial" w:cs="Arial"/>
          <w:sz w:val="16"/>
          <w:szCs w:val="16"/>
          <w:lang w:val="en-GB"/>
        </w:rPr>
        <w:t xml:space="preserve">yellow </w:t>
      </w:r>
      <w:r w:rsidRPr="006D199B">
        <w:rPr>
          <w:rFonts w:ascii="Arial" w:hAnsi="Arial" w:cs="Arial"/>
          <w:sz w:val="16"/>
          <w:szCs w:val="16"/>
          <w:lang w:val="en-GB"/>
        </w:rPr>
        <w:t xml:space="preserve">3x2mm oval, </w:t>
      </w:r>
      <w:r>
        <w:rPr>
          <w:rFonts w:ascii="Arial" w:hAnsi="Arial" w:cs="Arial"/>
          <w:sz w:val="16"/>
          <w:szCs w:val="16"/>
          <w:lang w:val="en-GB"/>
        </w:rPr>
        <w:t>numbers</w:t>
      </w:r>
      <w:r w:rsidRPr="006D199B">
        <w:rPr>
          <w:rFonts w:ascii="Arial" w:hAnsi="Arial" w:cs="Arial"/>
          <w:sz w:val="16"/>
          <w:szCs w:val="16"/>
          <w:lang w:val="en-GB"/>
        </w:rPr>
        <w:t xml:space="preserve"> in </w:t>
      </w:r>
      <w:r>
        <w:rPr>
          <w:rFonts w:ascii="Arial" w:hAnsi="Arial" w:cs="Arial"/>
          <w:sz w:val="16"/>
          <w:szCs w:val="16"/>
          <w:lang w:val="en-GB"/>
        </w:rPr>
        <w:t>gold</w:t>
      </w:r>
      <w:r w:rsidRPr="006D199B">
        <w:rPr>
          <w:rFonts w:ascii="Arial" w:hAnsi="Arial" w:cs="Arial"/>
          <w:sz w:val="16"/>
          <w:szCs w:val="16"/>
          <w:lang w:val="en-GB"/>
        </w:rPr>
        <w:t xml:space="preserve"> </w:t>
      </w:r>
      <w:r w:rsidRPr="006D199B">
        <w:rPr>
          <w:rFonts w:ascii="Arial" w:hAnsi="Arial" w:cs="Arial"/>
          <w:b/>
          <w:i/>
          <w:color w:val="FF6600"/>
          <w:sz w:val="16"/>
          <w:szCs w:val="16"/>
          <w:lang w:val="en-GB"/>
        </w:rPr>
        <w:t>£</w:t>
      </w:r>
      <w:r>
        <w:rPr>
          <w:rFonts w:ascii="Arial" w:hAnsi="Arial" w:cs="Arial"/>
          <w:b/>
          <w:i/>
          <w:color w:val="FF6600"/>
          <w:sz w:val="16"/>
          <w:szCs w:val="16"/>
          <w:lang w:val="en-GB"/>
        </w:rPr>
        <w:t>1</w:t>
      </w:r>
      <w:r w:rsidRPr="006D199B">
        <w:rPr>
          <w:rFonts w:ascii="Arial" w:hAnsi="Arial" w:cs="Arial"/>
          <w:b/>
          <w:i/>
          <w:color w:val="FF6600"/>
          <w:sz w:val="16"/>
          <w:szCs w:val="16"/>
          <w:lang w:val="en-GB"/>
        </w:rPr>
        <w:t xml:space="preserve"> </w:t>
      </w:r>
      <w:r>
        <w:rPr>
          <w:rFonts w:ascii="Arial" w:hAnsi="Arial" w:cs="Arial"/>
          <w:b/>
          <w:i/>
          <w:color w:val="FF6600"/>
          <w:sz w:val="16"/>
          <w:szCs w:val="16"/>
          <w:lang w:val="en-GB"/>
        </w:rPr>
        <w:t>25</w:t>
      </w:r>
      <w:r w:rsidRPr="006D199B">
        <w:rPr>
          <w:rFonts w:ascii="Arial" w:hAnsi="Arial" w:cs="Arial"/>
          <w:b/>
          <w:i/>
          <w:color w:val="FF6600"/>
          <w:sz w:val="16"/>
          <w:szCs w:val="16"/>
          <w:lang w:val="en-GB"/>
        </w:rPr>
        <w:t>p per set</w:t>
      </w:r>
    </w:p>
    <w:p w14:paraId="5EEA6C69" w14:textId="77777777" w:rsidR="0076500B" w:rsidRDefault="0076500B" w:rsidP="0076500B">
      <w:pPr>
        <w:jc w:val="both"/>
        <w:rPr>
          <w:rFonts w:ascii="Arial" w:hAnsi="Arial" w:cs="Arial"/>
          <w:sz w:val="16"/>
          <w:szCs w:val="16"/>
          <w:lang w:val="en-GB"/>
        </w:rPr>
      </w:pPr>
    </w:p>
    <w:p w14:paraId="624DDBB9" w14:textId="77777777" w:rsidR="0076500B" w:rsidRPr="006D199B" w:rsidRDefault="0076500B" w:rsidP="0076500B">
      <w:pPr>
        <w:jc w:val="both"/>
        <w:rPr>
          <w:rFonts w:ascii="Arial" w:hAnsi="Arial" w:cs="Arial"/>
          <w:b/>
          <w:i/>
          <w:color w:val="FF6600"/>
          <w:sz w:val="16"/>
          <w:szCs w:val="16"/>
          <w:lang w:val="en-GB"/>
        </w:rPr>
      </w:pPr>
      <w:r w:rsidRPr="006D199B">
        <w:rPr>
          <w:rFonts w:ascii="Arial" w:hAnsi="Arial" w:cs="Arial"/>
          <w:sz w:val="16"/>
          <w:szCs w:val="16"/>
          <w:lang w:val="en-GB"/>
        </w:rPr>
        <w:t>FR-PC1  Perth Corporation,  one each of  No., 4, 7, 12, 20, 25, 30, 33, 1.5mm high, gold with black shadow – may suit other</w:t>
      </w:r>
      <w:r w:rsidRPr="006D199B">
        <w:rPr>
          <w:rFonts w:ascii="Arial" w:hAnsi="Arial" w:cs="Arial"/>
          <w:color w:val="FF0000"/>
          <w:sz w:val="16"/>
          <w:szCs w:val="16"/>
          <w:lang w:val="en-GB"/>
        </w:rPr>
        <w:t xml:space="preserve"> </w:t>
      </w:r>
      <w:r w:rsidRPr="006D199B">
        <w:rPr>
          <w:rFonts w:ascii="Arial" w:hAnsi="Arial" w:cs="Arial"/>
          <w:sz w:val="16"/>
          <w:szCs w:val="16"/>
          <w:lang w:val="en-GB"/>
        </w:rPr>
        <w:t>operators</w:t>
      </w:r>
      <w:r w:rsidRPr="006D199B">
        <w:rPr>
          <w:rFonts w:ascii="Arial" w:hAnsi="Arial" w:cs="Arial"/>
          <w:color w:val="FF0000"/>
          <w:sz w:val="16"/>
          <w:szCs w:val="16"/>
          <w:lang w:val="en-GB"/>
        </w:rPr>
        <w:t xml:space="preserve">  </w:t>
      </w:r>
      <w:r w:rsidRPr="006D199B">
        <w:rPr>
          <w:rFonts w:ascii="Arial" w:hAnsi="Arial" w:cs="Arial"/>
          <w:b/>
          <w:i/>
          <w:color w:val="FF6600"/>
          <w:sz w:val="16"/>
          <w:szCs w:val="16"/>
          <w:lang w:val="en-GB"/>
        </w:rPr>
        <w:t>75p per set OR £1 35p for two</w:t>
      </w:r>
    </w:p>
    <w:p w14:paraId="5FF33168" w14:textId="77777777" w:rsidR="0076500B" w:rsidRDefault="0076500B" w:rsidP="0076500B">
      <w:pPr>
        <w:jc w:val="both"/>
        <w:rPr>
          <w:rFonts w:ascii="Arial" w:hAnsi="Arial" w:cs="Arial"/>
          <w:sz w:val="16"/>
          <w:szCs w:val="16"/>
          <w:lang w:val="en-GB"/>
        </w:rPr>
      </w:pPr>
    </w:p>
    <w:p w14:paraId="0FBB3D86" w14:textId="45019238" w:rsidR="00231566" w:rsidRDefault="00A543CA" w:rsidP="0076500B">
      <w:pPr>
        <w:jc w:val="both"/>
        <w:rPr>
          <w:rFonts w:ascii="Arial" w:hAnsi="Arial" w:cs="Arial"/>
          <w:b/>
          <w:bCs/>
          <w:color w:val="FF0000"/>
          <w:sz w:val="16"/>
          <w:szCs w:val="16"/>
          <w:lang w:val="en-GB"/>
        </w:rPr>
      </w:pPr>
      <w:r w:rsidRPr="00322410">
        <w:rPr>
          <w:rFonts w:ascii="Arial" w:hAnsi="Arial" w:cs="Arial"/>
          <w:sz w:val="16"/>
          <w:szCs w:val="16"/>
          <w:lang w:val="en-GB"/>
        </w:rPr>
        <w:t xml:space="preserve">FR-PT1  Strathclyde PTE/Strathclyde's Buses to suit Sunrise </w:t>
      </w:r>
      <w:r w:rsidR="00C96721" w:rsidRPr="00322410">
        <w:rPr>
          <w:rFonts w:ascii="Arial" w:hAnsi="Arial" w:cs="Arial"/>
          <w:sz w:val="16"/>
          <w:szCs w:val="16"/>
          <w:lang w:val="en-GB"/>
        </w:rPr>
        <w:t xml:space="preserve">Ailsa </w:t>
      </w:r>
      <w:r w:rsidRPr="00322410">
        <w:rPr>
          <w:rFonts w:ascii="Arial" w:hAnsi="Arial" w:cs="Arial"/>
          <w:sz w:val="16"/>
          <w:szCs w:val="16"/>
          <w:lang w:val="en-GB"/>
        </w:rPr>
        <w:t>Kit 66 comprising fleet/registration numbers for A1 (TGG 377W), A25 (CSU 233X), A47 (KGG 107Y), A66 (KGG 126Y), A80 (KGG 140Y)</w:t>
      </w:r>
      <w:r w:rsidR="00231566">
        <w:rPr>
          <w:rFonts w:ascii="Arial" w:hAnsi="Arial" w:cs="Arial"/>
          <w:b/>
          <w:bCs/>
          <w:color w:val="FF0000"/>
          <w:sz w:val="16"/>
          <w:szCs w:val="16"/>
          <w:lang w:val="en-GB"/>
        </w:rPr>
        <w:t xml:space="preserve"> </w:t>
      </w:r>
      <w:r w:rsidR="00322410">
        <w:rPr>
          <w:rFonts w:ascii="Arial" w:hAnsi="Arial" w:cs="Arial"/>
          <w:b/>
          <w:bCs/>
          <w:color w:val="FF0000"/>
          <w:sz w:val="16"/>
          <w:szCs w:val="16"/>
          <w:lang w:val="en-GB"/>
        </w:rPr>
        <w:t xml:space="preserve">  </w:t>
      </w:r>
      <w:r w:rsidR="00231566">
        <w:rPr>
          <w:rFonts w:ascii="Arial" w:hAnsi="Arial" w:cs="Arial"/>
          <w:b/>
          <w:i/>
          <w:color w:val="ED7D31"/>
          <w:sz w:val="16"/>
          <w:szCs w:val="16"/>
          <w:lang w:val="en-GB"/>
        </w:rPr>
        <w:t>£2</w:t>
      </w:r>
      <w:r w:rsidR="00322410">
        <w:rPr>
          <w:rFonts w:ascii="Arial" w:hAnsi="Arial" w:cs="Arial"/>
          <w:b/>
          <w:i/>
          <w:color w:val="ED7D31"/>
          <w:sz w:val="16"/>
          <w:szCs w:val="16"/>
          <w:lang w:val="en-GB"/>
        </w:rPr>
        <w:t>.00 per set</w:t>
      </w:r>
      <w:r>
        <w:rPr>
          <w:rFonts w:ascii="Arial" w:hAnsi="Arial" w:cs="Arial"/>
          <w:b/>
          <w:bCs/>
          <w:color w:val="FF0000"/>
          <w:sz w:val="16"/>
          <w:szCs w:val="16"/>
          <w:lang w:val="en-GB"/>
        </w:rPr>
        <w:t xml:space="preserve"> </w:t>
      </w:r>
    </w:p>
    <w:p w14:paraId="1D33EFE2" w14:textId="77777777" w:rsidR="00231566" w:rsidRDefault="00231566" w:rsidP="0076500B">
      <w:pPr>
        <w:jc w:val="both"/>
        <w:rPr>
          <w:rFonts w:ascii="Arial" w:hAnsi="Arial" w:cs="Arial"/>
          <w:b/>
          <w:bCs/>
          <w:color w:val="FF0000"/>
          <w:sz w:val="16"/>
          <w:szCs w:val="16"/>
          <w:lang w:val="en-GB"/>
        </w:rPr>
      </w:pPr>
    </w:p>
    <w:p w14:paraId="6C867F66" w14:textId="4518BDA7" w:rsidR="00A543CA" w:rsidRPr="00A543CA" w:rsidRDefault="00231566" w:rsidP="0076500B">
      <w:pPr>
        <w:jc w:val="both"/>
        <w:rPr>
          <w:rFonts w:ascii="Arial" w:hAnsi="Arial" w:cs="Arial"/>
          <w:b/>
          <w:bCs/>
          <w:color w:val="FF0000"/>
          <w:sz w:val="16"/>
          <w:szCs w:val="16"/>
          <w:lang w:val="en-GB"/>
        </w:rPr>
      </w:pPr>
      <w:r w:rsidRPr="00322410">
        <w:rPr>
          <w:rFonts w:ascii="Arial" w:hAnsi="Arial" w:cs="Arial"/>
          <w:sz w:val="16"/>
          <w:szCs w:val="16"/>
          <w:lang w:val="en-GB"/>
        </w:rPr>
        <w:t xml:space="preserve">FR-PT2  Strathclyde PTE/Strathclyde's Buses to suit Sunrise Kit 66 comprising fleet/registration numbers for </w:t>
      </w:r>
      <w:r w:rsidR="00A543CA" w:rsidRPr="00322410">
        <w:rPr>
          <w:rFonts w:ascii="Arial" w:hAnsi="Arial" w:cs="Arial"/>
          <w:sz w:val="16"/>
          <w:szCs w:val="16"/>
          <w:lang w:val="en-GB"/>
        </w:rPr>
        <w:t>A92 (OGG 188Y), A100 (A563 SGA), A112 (A738 PSU), A119 (B999 YUS), A133 (B34 YYS)</w:t>
      </w:r>
      <w:r>
        <w:rPr>
          <w:rFonts w:ascii="Arial" w:hAnsi="Arial" w:cs="Arial"/>
          <w:b/>
          <w:bCs/>
          <w:color w:val="FF0000"/>
          <w:sz w:val="16"/>
          <w:szCs w:val="16"/>
          <w:lang w:val="en-GB"/>
        </w:rPr>
        <w:t xml:space="preserve"> </w:t>
      </w:r>
      <w:r w:rsidR="00322410">
        <w:rPr>
          <w:rFonts w:ascii="Arial" w:hAnsi="Arial" w:cs="Arial"/>
          <w:b/>
          <w:bCs/>
          <w:color w:val="FF0000"/>
          <w:sz w:val="16"/>
          <w:szCs w:val="16"/>
          <w:lang w:val="en-GB"/>
        </w:rPr>
        <w:t xml:space="preserve">  </w:t>
      </w:r>
      <w:r>
        <w:rPr>
          <w:rFonts w:ascii="Arial" w:hAnsi="Arial" w:cs="Arial"/>
          <w:b/>
          <w:i/>
          <w:color w:val="ED7D31"/>
          <w:sz w:val="16"/>
          <w:szCs w:val="16"/>
          <w:lang w:val="en-GB"/>
        </w:rPr>
        <w:t>£2</w:t>
      </w:r>
      <w:r w:rsidR="00322410">
        <w:rPr>
          <w:rFonts w:ascii="Arial" w:hAnsi="Arial" w:cs="Arial"/>
          <w:b/>
          <w:i/>
          <w:color w:val="ED7D31"/>
          <w:sz w:val="16"/>
          <w:szCs w:val="16"/>
          <w:lang w:val="en-GB"/>
        </w:rPr>
        <w:t>.00 per set</w:t>
      </w:r>
    </w:p>
    <w:p w14:paraId="7ED26523" w14:textId="77777777" w:rsidR="00A543CA" w:rsidRDefault="00A543CA" w:rsidP="0076500B">
      <w:pPr>
        <w:jc w:val="both"/>
        <w:rPr>
          <w:rFonts w:ascii="Arial" w:hAnsi="Arial" w:cs="Arial"/>
          <w:sz w:val="16"/>
          <w:szCs w:val="16"/>
          <w:lang w:val="en-GB"/>
        </w:rPr>
      </w:pPr>
    </w:p>
    <w:p w14:paraId="687EDDEF" w14:textId="77777777" w:rsidR="0076500B" w:rsidRPr="004B1548" w:rsidRDefault="0076500B" w:rsidP="0076500B">
      <w:pPr>
        <w:jc w:val="both"/>
        <w:rPr>
          <w:rFonts w:ascii="Arial" w:hAnsi="Arial" w:cs="Arial"/>
          <w:color w:val="7030A0"/>
          <w:sz w:val="16"/>
          <w:szCs w:val="16"/>
          <w:lang w:val="en-GB"/>
        </w:rPr>
      </w:pPr>
      <w:r w:rsidRPr="004B1548">
        <w:rPr>
          <w:rFonts w:ascii="Arial" w:hAnsi="Arial" w:cs="Arial"/>
          <w:sz w:val="16"/>
          <w:szCs w:val="16"/>
          <w:lang w:val="en-GB"/>
        </w:rPr>
        <w:t>FR-SM1  SMT etc, to suit Sunrise Kit 25 comprising fleet/registration numbers for SMT B181 (ASF 382), B190 (ASF 396), H170 (BSC 518), H184 (BSC 527), H212 (CSF 223), H223 (CSF 234), H235 (CSF 246), H241 (CSF 252); also Central SMT T2 (DB 5297), T117 (VD 8768), T132 (VD 8783); also Alexander fleetnumbers P821, P828, P842; also fleet/registration numbers for Paton, Renfrew 17 (EUW 57)</w:t>
      </w:r>
      <w:r>
        <w:rPr>
          <w:rFonts w:ascii="Arial" w:hAnsi="Arial" w:cs="Arial"/>
          <w:color w:val="7030A0"/>
          <w:sz w:val="16"/>
          <w:szCs w:val="16"/>
          <w:lang w:val="en-GB"/>
        </w:rPr>
        <w:t xml:space="preserve"> </w:t>
      </w:r>
      <w:r w:rsidRPr="00BF285C">
        <w:rPr>
          <w:rFonts w:ascii="Arial" w:hAnsi="Arial" w:cs="Arial"/>
          <w:b/>
          <w:i/>
          <w:color w:val="FF6600"/>
          <w:sz w:val="16"/>
          <w:szCs w:val="16"/>
          <w:lang w:val="en-GB"/>
        </w:rPr>
        <w:t xml:space="preserve">£2 </w:t>
      </w:r>
      <w:r>
        <w:rPr>
          <w:rFonts w:ascii="Arial" w:hAnsi="Arial" w:cs="Arial"/>
          <w:b/>
          <w:i/>
          <w:color w:val="FF6600"/>
          <w:sz w:val="16"/>
          <w:szCs w:val="16"/>
          <w:lang w:val="en-GB"/>
        </w:rPr>
        <w:t>50p</w:t>
      </w:r>
      <w:r>
        <w:rPr>
          <w:rFonts w:ascii="Arial" w:hAnsi="Arial" w:cs="Arial"/>
          <w:color w:val="7030A0"/>
          <w:sz w:val="16"/>
          <w:szCs w:val="16"/>
          <w:lang w:val="en-GB"/>
        </w:rPr>
        <w:t xml:space="preserve">     </w:t>
      </w:r>
    </w:p>
    <w:p w14:paraId="6614FB27" w14:textId="77777777" w:rsidR="0076500B" w:rsidRDefault="0076500B" w:rsidP="0076500B">
      <w:pPr>
        <w:jc w:val="both"/>
        <w:rPr>
          <w:rFonts w:ascii="Arial" w:hAnsi="Arial" w:cs="Arial"/>
          <w:sz w:val="16"/>
          <w:szCs w:val="16"/>
          <w:lang w:val="en-GB"/>
        </w:rPr>
      </w:pPr>
    </w:p>
    <w:p w14:paraId="4DF4057F"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FR-WS1  Western SMT fleetnumber set of gold letters/numbers all 0.8mm (possible to fit inside rear garter ref FN-WS2), comprising two of 1-99 and two of depot/type letter combinations CA, DA, GA, IA, DB, GB, JB, KB, CC, DC, GC, IC, AD, DD, GD, ID, JD, KD, MD, ND, PD, RD, IE, AG, DG, GG, KG, KI, AL, CL, DL, GL, IL, JL, KL, Ml, NL, RL, YL, AN, CN, GN, IN, JN, KN, AR, DR, JR, KR, MR, NR, AS, DS, IS, MS, DT, GT, IT, KT, RT, KV, AY, DY, GY, JY </w:t>
      </w:r>
      <w:r w:rsidRPr="00BF285C">
        <w:rPr>
          <w:rFonts w:ascii="Arial" w:hAnsi="Arial" w:cs="Arial"/>
          <w:b/>
          <w:i/>
          <w:color w:val="FF6600"/>
          <w:sz w:val="16"/>
          <w:szCs w:val="16"/>
          <w:lang w:val="en-GB"/>
        </w:rPr>
        <w:t>£2</w:t>
      </w:r>
    </w:p>
    <w:p w14:paraId="2583BC6B" w14:textId="77777777" w:rsidR="0076500B" w:rsidRDefault="0076500B" w:rsidP="0076500B">
      <w:pPr>
        <w:jc w:val="both"/>
        <w:rPr>
          <w:rFonts w:ascii="Arial" w:hAnsi="Arial" w:cs="Arial"/>
          <w:sz w:val="16"/>
          <w:szCs w:val="16"/>
          <w:lang w:val="en-GB"/>
        </w:rPr>
      </w:pPr>
    </w:p>
    <w:p w14:paraId="49E02232" w14:textId="77777777" w:rsidR="0076500B" w:rsidRDefault="0076500B" w:rsidP="0076500B">
      <w:pPr>
        <w:jc w:val="both"/>
        <w:rPr>
          <w:rFonts w:ascii="Arial" w:hAnsi="Arial" w:cs="Arial"/>
          <w:color w:val="7030A0"/>
          <w:sz w:val="16"/>
          <w:szCs w:val="16"/>
          <w:lang w:val="en-GB"/>
        </w:rPr>
      </w:pPr>
      <w:r w:rsidRPr="00547E83">
        <w:rPr>
          <w:rFonts w:ascii="Arial" w:hAnsi="Arial" w:cs="Arial"/>
          <w:sz w:val="16"/>
          <w:szCs w:val="16"/>
          <w:lang w:val="en-GB"/>
        </w:rPr>
        <w:t>FR-ZZ1  Scottish Bus Group, to suit Sunrise Kit 31 short Alexander Y-type comprising fleet/registration numbers for Eastern Scottish C244 B (HSF 244E); Midland Scottish MLH39 (BWG 339L) with Py depot plates; Northern Scottish NT127 (KRS 127P) with A depot plates; NT165 M (USO 165S); Midland Scottish MT68 (RLS 468T) with P depot plates; Northern Scottish NT192 A (FSA 192V); Northern Scottish NT201 D (JSS 201V)</w:t>
      </w:r>
      <w:r>
        <w:rPr>
          <w:rFonts w:ascii="Arial" w:hAnsi="Arial" w:cs="Arial"/>
          <w:color w:val="7030A0"/>
          <w:sz w:val="16"/>
          <w:szCs w:val="16"/>
          <w:lang w:val="en-GB"/>
        </w:rPr>
        <w:t xml:space="preserve"> </w:t>
      </w:r>
      <w:r w:rsidRPr="00BF285C">
        <w:rPr>
          <w:rFonts w:ascii="Arial" w:hAnsi="Arial" w:cs="Arial"/>
          <w:b/>
          <w:i/>
          <w:color w:val="FF6600"/>
          <w:sz w:val="16"/>
          <w:szCs w:val="16"/>
          <w:lang w:val="en-GB"/>
        </w:rPr>
        <w:t xml:space="preserve">£2 </w:t>
      </w:r>
      <w:r>
        <w:rPr>
          <w:rFonts w:ascii="Arial" w:hAnsi="Arial" w:cs="Arial"/>
          <w:color w:val="7030A0"/>
          <w:sz w:val="16"/>
          <w:szCs w:val="16"/>
          <w:lang w:val="en-GB"/>
        </w:rPr>
        <w:t xml:space="preserve">    </w:t>
      </w:r>
    </w:p>
    <w:p w14:paraId="368CC363" w14:textId="77777777" w:rsidR="0076500B" w:rsidRDefault="0076500B" w:rsidP="0076500B">
      <w:pPr>
        <w:jc w:val="both"/>
        <w:rPr>
          <w:rFonts w:ascii="Arial" w:hAnsi="Arial" w:cs="Arial"/>
          <w:color w:val="7030A0"/>
          <w:sz w:val="16"/>
          <w:szCs w:val="16"/>
          <w:lang w:val="en-GB"/>
        </w:rPr>
      </w:pPr>
    </w:p>
    <w:p w14:paraId="51308408" w14:textId="77777777" w:rsidR="0076500B" w:rsidRPr="004B1484" w:rsidRDefault="0076500B" w:rsidP="0076500B">
      <w:pPr>
        <w:jc w:val="both"/>
        <w:rPr>
          <w:rFonts w:ascii="Arial" w:hAnsi="Arial" w:cs="Arial"/>
          <w:color w:val="7030A0"/>
          <w:sz w:val="16"/>
          <w:szCs w:val="16"/>
          <w:lang w:val="en-GB"/>
        </w:rPr>
      </w:pPr>
      <w:r w:rsidRPr="00547E83">
        <w:rPr>
          <w:rFonts w:ascii="Arial" w:hAnsi="Arial" w:cs="Arial"/>
          <w:sz w:val="16"/>
          <w:szCs w:val="16"/>
          <w:lang w:val="en-GB"/>
        </w:rPr>
        <w:t>FR-ZZ2   Scottish Bus Group, to suit Sunrise Kit 63 Alexander TS-type comprising fleet/registration numbers for Central Scottish LT15 (OUS 15Y); Central Scottish DD5 (A105 RGE); Central Scottish LT34 (A34 VDS); Central Scottish LT57 (B257 BYS); Kelvin Scottish fleetnumbers for 1185, 1234, 1257, 1289; Leyland script badge, black; Dennis badge, black/silver</w:t>
      </w:r>
      <w:r>
        <w:rPr>
          <w:rFonts w:ascii="Arial" w:hAnsi="Arial" w:cs="Arial"/>
          <w:color w:val="7030A0"/>
          <w:sz w:val="16"/>
          <w:szCs w:val="16"/>
          <w:lang w:val="en-GB"/>
        </w:rPr>
        <w:t xml:space="preserve"> </w:t>
      </w:r>
      <w:r w:rsidRPr="00BF285C">
        <w:rPr>
          <w:rFonts w:ascii="Arial" w:hAnsi="Arial" w:cs="Arial"/>
          <w:b/>
          <w:i/>
          <w:color w:val="FF6600"/>
          <w:sz w:val="16"/>
          <w:szCs w:val="16"/>
          <w:lang w:val="en-GB"/>
        </w:rPr>
        <w:t xml:space="preserve">£2 </w:t>
      </w:r>
      <w:r>
        <w:rPr>
          <w:rFonts w:ascii="Arial" w:hAnsi="Arial" w:cs="Arial"/>
          <w:color w:val="7030A0"/>
          <w:sz w:val="16"/>
          <w:szCs w:val="16"/>
          <w:lang w:val="en-GB"/>
        </w:rPr>
        <w:t xml:space="preserve">    </w:t>
      </w:r>
    </w:p>
    <w:p w14:paraId="4D46034B" w14:textId="77777777" w:rsidR="0076500B" w:rsidRDefault="0076500B" w:rsidP="0076500B">
      <w:pPr>
        <w:jc w:val="both"/>
        <w:rPr>
          <w:rFonts w:ascii="Arial" w:hAnsi="Arial" w:cs="Arial"/>
          <w:sz w:val="16"/>
          <w:szCs w:val="16"/>
          <w:lang w:val="en-GB"/>
        </w:rPr>
      </w:pPr>
    </w:p>
    <w:p w14:paraId="11F92CAA" w14:textId="77777777" w:rsidR="0076500B" w:rsidRDefault="0076500B" w:rsidP="0076500B">
      <w:pPr>
        <w:jc w:val="both"/>
        <w:rPr>
          <w:rFonts w:ascii="Arial" w:hAnsi="Arial" w:cs="Arial"/>
          <w:color w:val="7030A0"/>
          <w:sz w:val="16"/>
          <w:szCs w:val="16"/>
          <w:lang w:val="en-GB"/>
        </w:rPr>
      </w:pPr>
      <w:r w:rsidRPr="00547E83">
        <w:rPr>
          <w:rFonts w:ascii="Arial" w:hAnsi="Arial" w:cs="Arial"/>
          <w:sz w:val="16"/>
          <w:szCs w:val="16"/>
          <w:lang w:val="en-GB"/>
        </w:rPr>
        <w:t>FR-ZZ3   Scottish Bus Group, to suit Sunrise kit 47 Albion Lowlander comprising registration numbers EGM 1 with fleetnumbers for Central SMT A1 and Alexander (Fife) FRE24 with K depot plates; EGM 7 with fleetnumbers for Central SMT A7 and Alexander (Fife) FRE9 with C depot plates; FGM 22 with fleetnumbers for Central SMT A22 and Highland Omnibuses AL22 with DL depot plates; UCS 616 with fleetnumbers for Western SMT GN1752 and Alexander (Fife) FRE26 with D depot plates; UCS 610 with fleetnumbers for Western SMT IN1746 and Highland Omnibuses AL3 with TN depot plates; BCS 252C with fleetnumbers for Western SMT CN1085 and Highland Omnibuses AL49 with I depot plates</w:t>
      </w:r>
      <w:r>
        <w:rPr>
          <w:rFonts w:ascii="Arial" w:hAnsi="Arial" w:cs="Arial"/>
          <w:color w:val="7030A0"/>
          <w:sz w:val="16"/>
          <w:szCs w:val="16"/>
          <w:lang w:val="en-GB"/>
        </w:rPr>
        <w:t xml:space="preserve"> </w:t>
      </w:r>
      <w:r w:rsidRPr="00BF285C">
        <w:rPr>
          <w:rFonts w:ascii="Arial" w:hAnsi="Arial" w:cs="Arial"/>
          <w:b/>
          <w:i/>
          <w:color w:val="FF6600"/>
          <w:sz w:val="16"/>
          <w:szCs w:val="16"/>
          <w:lang w:val="en-GB"/>
        </w:rPr>
        <w:t xml:space="preserve">£2 </w:t>
      </w:r>
      <w:r>
        <w:rPr>
          <w:rFonts w:ascii="Arial" w:hAnsi="Arial" w:cs="Arial"/>
          <w:color w:val="7030A0"/>
          <w:sz w:val="16"/>
          <w:szCs w:val="16"/>
          <w:lang w:val="en-GB"/>
        </w:rPr>
        <w:t xml:space="preserve">     </w:t>
      </w:r>
    </w:p>
    <w:p w14:paraId="1F333620" w14:textId="77777777" w:rsidR="0076500B" w:rsidRDefault="0076500B" w:rsidP="0076500B">
      <w:pPr>
        <w:jc w:val="both"/>
        <w:rPr>
          <w:rFonts w:ascii="Arial" w:hAnsi="Arial" w:cs="Arial"/>
          <w:color w:val="7030A0"/>
          <w:sz w:val="16"/>
          <w:szCs w:val="16"/>
          <w:lang w:val="en-GB"/>
        </w:rPr>
      </w:pPr>
    </w:p>
    <w:p w14:paraId="0AB01E3A" w14:textId="77777777" w:rsidR="0076500B" w:rsidRPr="00BF285C" w:rsidRDefault="0076500B" w:rsidP="0076500B">
      <w:pPr>
        <w:jc w:val="both"/>
        <w:rPr>
          <w:rFonts w:ascii="Arial" w:hAnsi="Arial" w:cs="Arial"/>
          <w:color w:val="FF6600"/>
          <w:sz w:val="16"/>
          <w:szCs w:val="16"/>
          <w:lang w:val="en-GB"/>
        </w:rPr>
      </w:pPr>
      <w:r w:rsidRPr="00BF285C">
        <w:rPr>
          <w:rFonts w:ascii="Arial" w:hAnsi="Arial" w:cs="Arial"/>
          <w:sz w:val="16"/>
          <w:szCs w:val="16"/>
          <w:lang w:val="en-GB"/>
        </w:rPr>
        <w:t>G</w:t>
      </w:r>
      <w:r>
        <w:rPr>
          <w:rFonts w:ascii="Arial" w:hAnsi="Arial" w:cs="Arial"/>
          <w:sz w:val="16"/>
          <w:szCs w:val="16"/>
          <w:lang w:val="en-GB"/>
        </w:rPr>
        <w:t>F</w:t>
      </w:r>
      <w:r w:rsidRPr="00BF285C">
        <w:rPr>
          <w:rFonts w:ascii="Arial" w:hAnsi="Arial" w:cs="Arial"/>
          <w:sz w:val="16"/>
          <w:szCs w:val="16"/>
          <w:lang w:val="en-GB"/>
        </w:rPr>
        <w:t>-BC1  Belfast Corporation, one each of 102, 130, 183, 196, 214, 243, 246, 286, 297, 312, 346, 417, 449, 467, 525, 550, 551, 552, 632, 703, 706, 756, 780, 865, 2.5mm high, gold with black shadow</w:t>
      </w:r>
      <w:r w:rsidRPr="00BF285C">
        <w:rPr>
          <w:rFonts w:ascii="Arial" w:hAnsi="Arial" w:cs="Arial"/>
          <w:color w:val="FF6600"/>
          <w:sz w:val="16"/>
          <w:szCs w:val="16"/>
          <w:lang w:val="en-GB"/>
        </w:rPr>
        <w:t xml:space="preserve">  </w:t>
      </w:r>
      <w:r w:rsidRPr="00BF285C">
        <w:rPr>
          <w:rFonts w:ascii="Arial" w:hAnsi="Arial" w:cs="Arial"/>
          <w:b/>
          <w:i/>
          <w:color w:val="FF6600"/>
          <w:sz w:val="16"/>
          <w:szCs w:val="16"/>
          <w:lang w:val="en-GB"/>
        </w:rPr>
        <w:t>£1 50p per set OR £2 75p for two</w:t>
      </w:r>
    </w:p>
    <w:p w14:paraId="21845E2E" w14:textId="77777777" w:rsidR="0076500B" w:rsidRDefault="0076500B" w:rsidP="0076500B">
      <w:pPr>
        <w:jc w:val="both"/>
        <w:rPr>
          <w:rFonts w:ascii="Arial" w:hAnsi="Arial" w:cs="Arial"/>
          <w:sz w:val="16"/>
          <w:szCs w:val="16"/>
          <w:lang w:val="en-GB"/>
        </w:rPr>
      </w:pPr>
    </w:p>
    <w:p w14:paraId="6E1DCCA5" w14:textId="77777777" w:rsidR="0076500B" w:rsidRDefault="0076500B" w:rsidP="0076500B">
      <w:pPr>
        <w:jc w:val="both"/>
        <w:rPr>
          <w:rFonts w:ascii="Arial" w:hAnsi="Arial" w:cs="Arial"/>
          <w:b/>
          <w:i/>
          <w:color w:val="FF6600"/>
          <w:sz w:val="16"/>
          <w:szCs w:val="16"/>
          <w:lang w:val="en-GB"/>
        </w:rPr>
      </w:pPr>
      <w:r w:rsidRPr="00BF285C">
        <w:rPr>
          <w:rFonts w:ascii="Arial" w:hAnsi="Arial" w:cs="Arial"/>
          <w:sz w:val="16"/>
          <w:szCs w:val="16"/>
          <w:lang w:val="en-GB"/>
        </w:rPr>
        <w:t>G</w:t>
      </w:r>
      <w:r>
        <w:rPr>
          <w:rFonts w:ascii="Arial" w:hAnsi="Arial" w:cs="Arial"/>
          <w:sz w:val="16"/>
          <w:szCs w:val="16"/>
          <w:lang w:val="en-GB"/>
        </w:rPr>
        <w:t>R</w:t>
      </w:r>
      <w:r w:rsidRPr="00BF285C">
        <w:rPr>
          <w:rFonts w:ascii="Arial" w:hAnsi="Arial" w:cs="Arial"/>
          <w:sz w:val="16"/>
          <w:szCs w:val="16"/>
          <w:lang w:val="en-GB"/>
        </w:rPr>
        <w:t>-</w:t>
      </w:r>
      <w:r>
        <w:rPr>
          <w:rFonts w:ascii="Arial" w:hAnsi="Arial" w:cs="Arial"/>
          <w:sz w:val="16"/>
          <w:szCs w:val="16"/>
          <w:lang w:val="en-GB"/>
        </w:rPr>
        <w:t>CB1</w:t>
      </w:r>
      <w:r w:rsidRPr="00BF285C">
        <w:rPr>
          <w:rFonts w:ascii="Arial" w:hAnsi="Arial" w:cs="Arial"/>
          <w:sz w:val="16"/>
          <w:szCs w:val="16"/>
          <w:lang w:val="en-GB"/>
        </w:rPr>
        <w:t xml:space="preserve">  </w:t>
      </w:r>
      <w:r>
        <w:rPr>
          <w:rFonts w:ascii="Arial" w:hAnsi="Arial" w:cs="Arial"/>
          <w:sz w:val="16"/>
          <w:szCs w:val="16"/>
          <w:lang w:val="en-GB"/>
        </w:rPr>
        <w:t xml:space="preserve">Citybus, matching fleetnumbers (three of each, gold) and registration numbers (white front and yellow rear ‘reflective’ plates) for 2041 (LOI 2041), 2081 (MOI 8081), 2211 (ROI 2211), 2306 (TOI 2306), 2415 (VOI 8415), 2461 (WOI 9461), 2531 (AXI 2531)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45</w:t>
      </w:r>
      <w:r w:rsidRPr="00BF285C">
        <w:rPr>
          <w:rFonts w:ascii="Arial" w:hAnsi="Arial" w:cs="Arial"/>
          <w:b/>
          <w:i/>
          <w:color w:val="FF6600"/>
          <w:sz w:val="16"/>
          <w:szCs w:val="16"/>
          <w:lang w:val="en-GB"/>
        </w:rPr>
        <w:t>p per set</w:t>
      </w:r>
    </w:p>
    <w:p w14:paraId="0840D027" w14:textId="77777777" w:rsidR="0076500B" w:rsidRDefault="0076500B" w:rsidP="0076500B">
      <w:pPr>
        <w:rPr>
          <w:rFonts w:ascii="Arial" w:hAnsi="Arial" w:cs="Arial"/>
          <w:sz w:val="16"/>
          <w:szCs w:val="16"/>
          <w:lang w:val="en-GB"/>
        </w:rPr>
      </w:pPr>
    </w:p>
    <w:p w14:paraId="397E2589" w14:textId="77777777" w:rsidR="0076500B" w:rsidRDefault="0076500B" w:rsidP="0076500B">
      <w:pPr>
        <w:jc w:val="both"/>
        <w:rPr>
          <w:rFonts w:ascii="Arial" w:hAnsi="Arial" w:cs="Arial"/>
          <w:sz w:val="16"/>
          <w:szCs w:val="16"/>
          <w:lang w:val="en-GB"/>
        </w:rPr>
      </w:pPr>
      <w:r w:rsidRPr="00BF285C">
        <w:rPr>
          <w:rFonts w:ascii="Arial" w:hAnsi="Arial" w:cs="Arial"/>
          <w:sz w:val="16"/>
          <w:szCs w:val="16"/>
          <w:lang w:val="en-GB"/>
        </w:rPr>
        <w:t>G</w:t>
      </w:r>
      <w:r>
        <w:rPr>
          <w:rFonts w:ascii="Arial" w:hAnsi="Arial" w:cs="Arial"/>
          <w:sz w:val="16"/>
          <w:szCs w:val="16"/>
          <w:lang w:val="en-GB"/>
        </w:rPr>
        <w:t>R</w:t>
      </w:r>
      <w:r w:rsidRPr="00BF285C">
        <w:rPr>
          <w:rFonts w:ascii="Arial" w:hAnsi="Arial" w:cs="Arial"/>
          <w:sz w:val="16"/>
          <w:szCs w:val="16"/>
          <w:lang w:val="en-GB"/>
        </w:rPr>
        <w:t>-</w:t>
      </w:r>
      <w:r>
        <w:rPr>
          <w:rFonts w:ascii="Arial" w:hAnsi="Arial" w:cs="Arial"/>
          <w:sz w:val="16"/>
          <w:szCs w:val="16"/>
          <w:lang w:val="en-GB"/>
        </w:rPr>
        <w:t>CB2</w:t>
      </w:r>
      <w:r w:rsidRPr="00BF285C">
        <w:rPr>
          <w:rFonts w:ascii="Arial" w:hAnsi="Arial" w:cs="Arial"/>
          <w:sz w:val="16"/>
          <w:szCs w:val="16"/>
          <w:lang w:val="en-GB"/>
        </w:rPr>
        <w:t xml:space="preserve">  </w:t>
      </w:r>
      <w:r>
        <w:rPr>
          <w:rFonts w:ascii="Arial" w:hAnsi="Arial" w:cs="Arial"/>
          <w:sz w:val="16"/>
          <w:szCs w:val="16"/>
          <w:lang w:val="en-GB"/>
        </w:rPr>
        <w:t xml:space="preserve">Citybus, matching fleetnumbers (three of each, gold) and registration numbers (white front and yellow rear ‘reflective’ plates) for 2610 (LXI 6610), 2611 (NXI 4611), 2636 (SXI 2636), 2680 (VXI 2680) </w:t>
      </w:r>
      <w:r w:rsidRPr="00BF285C">
        <w:rPr>
          <w:rFonts w:ascii="Arial" w:hAnsi="Arial" w:cs="Arial"/>
          <w:b/>
          <w:i/>
          <w:color w:val="FF6600"/>
          <w:sz w:val="16"/>
          <w:szCs w:val="16"/>
          <w:lang w:val="en-GB"/>
        </w:rPr>
        <w:t xml:space="preserve">£1 </w:t>
      </w:r>
      <w:r>
        <w:rPr>
          <w:rFonts w:ascii="Arial" w:hAnsi="Arial" w:cs="Arial"/>
          <w:b/>
          <w:i/>
          <w:color w:val="FF6600"/>
          <w:sz w:val="16"/>
          <w:szCs w:val="16"/>
          <w:lang w:val="en-GB"/>
        </w:rPr>
        <w:t>4</w:t>
      </w:r>
      <w:r w:rsidRPr="00BF285C">
        <w:rPr>
          <w:rFonts w:ascii="Arial" w:hAnsi="Arial" w:cs="Arial"/>
          <w:b/>
          <w:i/>
          <w:color w:val="FF6600"/>
          <w:sz w:val="16"/>
          <w:szCs w:val="16"/>
          <w:lang w:val="en-GB"/>
        </w:rPr>
        <w:t>0p per set</w:t>
      </w:r>
    </w:p>
    <w:p w14:paraId="3772C98B" w14:textId="77777777" w:rsidR="0076500B" w:rsidRDefault="0076500B" w:rsidP="0076500B">
      <w:pPr>
        <w:jc w:val="both"/>
        <w:rPr>
          <w:rFonts w:ascii="Arial" w:hAnsi="Arial" w:cs="Arial"/>
          <w:sz w:val="16"/>
          <w:szCs w:val="16"/>
          <w:lang w:val="en-GB"/>
        </w:rPr>
      </w:pPr>
    </w:p>
    <w:p w14:paraId="49AAABFE" w14:textId="77777777" w:rsidR="0076500B" w:rsidRDefault="0076500B" w:rsidP="0076500B">
      <w:pPr>
        <w:jc w:val="both"/>
        <w:rPr>
          <w:rFonts w:ascii="Arial" w:hAnsi="Arial" w:cs="Arial"/>
          <w:sz w:val="16"/>
          <w:szCs w:val="16"/>
          <w:lang w:val="en-GB"/>
        </w:rPr>
      </w:pPr>
      <w:r>
        <w:rPr>
          <w:rFonts w:ascii="Arial" w:hAnsi="Arial" w:cs="Arial"/>
          <w:sz w:val="16"/>
          <w:szCs w:val="16"/>
          <w:lang w:val="en-GB"/>
        </w:rPr>
        <w:lastRenderedPageBreak/>
        <w:t xml:space="preserve">GR-CE1  CIE, matching fleetnumbers (two in white, two in black) and registration numbers (two sets white on black, one set silver on black) for C26 (EZH 26), C71 (EZH 71), C116 (EZH 116), C176 (EZH 176), C234 (EZH 234), C258 (UZH 258) </w:t>
      </w:r>
      <w:r w:rsidRPr="00BF285C">
        <w:rPr>
          <w:rFonts w:ascii="Arial" w:hAnsi="Arial" w:cs="Arial"/>
          <w:b/>
          <w:i/>
          <w:color w:val="FF6600"/>
          <w:sz w:val="16"/>
          <w:szCs w:val="16"/>
          <w:lang w:val="en-GB"/>
        </w:rPr>
        <w:t>£</w:t>
      </w:r>
      <w:r>
        <w:rPr>
          <w:rFonts w:ascii="Arial" w:hAnsi="Arial" w:cs="Arial"/>
          <w:b/>
          <w:i/>
          <w:color w:val="FF6600"/>
          <w:sz w:val="16"/>
          <w:szCs w:val="16"/>
          <w:lang w:val="en-GB"/>
        </w:rPr>
        <w:t>3</w:t>
      </w:r>
      <w:r w:rsidRPr="00BF285C">
        <w:rPr>
          <w:rFonts w:ascii="Arial" w:hAnsi="Arial" w:cs="Arial"/>
          <w:b/>
          <w:i/>
          <w:color w:val="FF6600"/>
          <w:sz w:val="16"/>
          <w:szCs w:val="16"/>
          <w:lang w:val="en-GB"/>
        </w:rPr>
        <w:t xml:space="preserve"> per set</w:t>
      </w:r>
    </w:p>
    <w:p w14:paraId="33950897" w14:textId="77777777" w:rsidR="0076500B" w:rsidRDefault="0076500B" w:rsidP="0076500B">
      <w:pPr>
        <w:jc w:val="both"/>
        <w:rPr>
          <w:rFonts w:ascii="Arial" w:hAnsi="Arial" w:cs="Arial"/>
          <w:sz w:val="16"/>
          <w:szCs w:val="16"/>
          <w:lang w:val="en-GB"/>
        </w:rPr>
      </w:pPr>
    </w:p>
    <w:p w14:paraId="7777501C" w14:textId="77777777" w:rsidR="0076500B" w:rsidRDefault="0076500B" w:rsidP="0076500B">
      <w:pPr>
        <w:jc w:val="both"/>
        <w:rPr>
          <w:rFonts w:ascii="Arial" w:hAnsi="Arial" w:cs="Arial"/>
          <w:b/>
          <w:bCs/>
          <w:i/>
          <w:iCs/>
          <w:sz w:val="16"/>
          <w:szCs w:val="16"/>
          <w:lang w:val="en-GB"/>
        </w:rPr>
      </w:pPr>
      <w:r w:rsidRPr="0086394E">
        <w:rPr>
          <w:rFonts w:ascii="Arial" w:hAnsi="Arial" w:cs="Arial"/>
          <w:sz w:val="16"/>
          <w:szCs w:val="16"/>
          <w:lang w:val="en-GB"/>
        </w:rPr>
        <w:t xml:space="preserve">GR-CE2 </w:t>
      </w:r>
      <w:r>
        <w:rPr>
          <w:rFonts w:ascii="Arial" w:hAnsi="Arial" w:cs="Arial"/>
          <w:sz w:val="16"/>
          <w:szCs w:val="16"/>
          <w:lang w:val="en-GB"/>
        </w:rPr>
        <w:t xml:space="preserve">CIE, </w:t>
      </w:r>
      <w:r w:rsidRPr="0086394E">
        <w:rPr>
          <w:rFonts w:ascii="Arial" w:hAnsi="Arial" w:cs="Arial"/>
          <w:sz w:val="16"/>
          <w:szCs w:val="16"/>
          <w:lang w:val="en-GB"/>
        </w:rPr>
        <w:t>KD class registrations comprising 14 different JZL, 15 different OZU, 16 different GSI registration numbers – two of each different registration</w:t>
      </w:r>
      <w:r>
        <w:rPr>
          <w:rFonts w:ascii="Arial" w:hAnsi="Arial" w:cs="Arial"/>
          <w:sz w:val="16"/>
          <w:szCs w:val="16"/>
          <w:lang w:val="en-GB"/>
        </w:rPr>
        <w:t>. This is a former Ryanbus set for the Bombardier kit and the destinations/fleetnumbers are not individually varnished, so need to be trimmed to suit.</w:t>
      </w:r>
      <w:r w:rsidRPr="0086394E">
        <w:rPr>
          <w:rFonts w:ascii="Arial" w:hAnsi="Arial" w:cs="Arial"/>
          <w:sz w:val="16"/>
          <w:szCs w:val="16"/>
          <w:lang w:val="en-GB"/>
        </w:rPr>
        <w:t xml:space="preserve"> </w:t>
      </w:r>
      <w:r w:rsidRPr="0086394E">
        <w:rPr>
          <w:rFonts w:ascii="Arial" w:hAnsi="Arial" w:cs="Arial"/>
          <w:b/>
          <w:bCs/>
          <w:i/>
          <w:iCs/>
          <w:color w:val="FF6600"/>
          <w:sz w:val="16"/>
          <w:szCs w:val="16"/>
          <w:lang w:val="en-GB"/>
        </w:rPr>
        <w:t xml:space="preserve">£1 </w:t>
      </w:r>
      <w:r w:rsidRPr="00F36C65">
        <w:rPr>
          <w:rFonts w:ascii="Arial" w:hAnsi="Arial" w:cs="Arial"/>
          <w:b/>
          <w:bCs/>
          <w:i/>
          <w:iCs/>
          <w:color w:val="FF6600"/>
          <w:sz w:val="16"/>
          <w:szCs w:val="16"/>
          <w:lang w:val="en-GB"/>
        </w:rPr>
        <w:t>50p per</w:t>
      </w:r>
      <w:r w:rsidRPr="0086394E">
        <w:rPr>
          <w:rFonts w:ascii="Arial" w:hAnsi="Arial" w:cs="Arial"/>
          <w:b/>
          <w:bCs/>
          <w:i/>
          <w:iCs/>
          <w:color w:val="FF6600"/>
          <w:sz w:val="16"/>
          <w:szCs w:val="16"/>
          <w:lang w:val="en-GB"/>
        </w:rPr>
        <w:t xml:space="preserve"> set</w:t>
      </w:r>
    </w:p>
    <w:p w14:paraId="37493869" w14:textId="77777777" w:rsidR="0076500B" w:rsidRDefault="0076500B" w:rsidP="0076500B">
      <w:pPr>
        <w:jc w:val="both"/>
        <w:rPr>
          <w:rFonts w:ascii="Arial" w:hAnsi="Arial" w:cs="Arial"/>
          <w:sz w:val="16"/>
          <w:szCs w:val="16"/>
          <w:lang w:val="en-GB"/>
        </w:rPr>
      </w:pPr>
    </w:p>
    <w:p w14:paraId="0F05DFE6" w14:textId="77777777" w:rsidR="0076500B" w:rsidRPr="009C1CA7" w:rsidRDefault="0076500B" w:rsidP="0076500B">
      <w:pPr>
        <w:jc w:val="both"/>
        <w:rPr>
          <w:rFonts w:ascii="Arial" w:hAnsi="Arial" w:cs="Arial"/>
          <w:b/>
          <w:i/>
          <w:color w:val="ED7D31"/>
          <w:sz w:val="16"/>
          <w:szCs w:val="16"/>
        </w:rPr>
      </w:pPr>
      <w:r w:rsidRPr="00F4381A">
        <w:rPr>
          <w:rFonts w:ascii="Arial" w:hAnsi="Arial" w:cs="Arial"/>
          <w:sz w:val="16"/>
          <w:szCs w:val="16"/>
        </w:rPr>
        <w:t>GR-CE3</w:t>
      </w:r>
      <w:r w:rsidRPr="00CE42EE">
        <w:rPr>
          <w:rFonts w:ascii="Arial" w:hAnsi="Arial" w:cs="Arial"/>
          <w:color w:val="FF0000"/>
          <w:sz w:val="16"/>
          <w:szCs w:val="16"/>
        </w:rPr>
        <w:t xml:space="preserve">  </w:t>
      </w:r>
      <w:r>
        <w:rPr>
          <w:rFonts w:ascii="Arial" w:hAnsi="Arial" w:cs="Arial"/>
          <w:sz w:val="16"/>
          <w:szCs w:val="16"/>
          <w:lang w:val="en-GB"/>
        </w:rPr>
        <w:t xml:space="preserve">CIE/Dublin Bus </w:t>
      </w:r>
      <w:r w:rsidRPr="00CE42EE">
        <w:rPr>
          <w:rFonts w:ascii="Arial" w:hAnsi="Arial" w:cs="Arial"/>
          <w:sz w:val="16"/>
          <w:szCs w:val="16"/>
        </w:rPr>
        <w:t>Fleet/registration number</w:t>
      </w:r>
      <w:r w:rsidRPr="00CE42EE">
        <w:rPr>
          <w:rFonts w:ascii="Arial" w:hAnsi="Arial" w:cs="Arial"/>
          <w:color w:val="FF0000"/>
          <w:sz w:val="16"/>
          <w:szCs w:val="16"/>
        </w:rPr>
        <w:t xml:space="preserve"> </w:t>
      </w:r>
      <w:r w:rsidRPr="00CE42EE">
        <w:rPr>
          <w:rFonts w:ascii="Arial" w:hAnsi="Arial" w:cs="Arial"/>
          <w:sz w:val="16"/>
          <w:szCs w:val="16"/>
        </w:rPr>
        <w:t xml:space="preserve">set for Jim Poots D-class </w:t>
      </w:r>
      <w:smartTag w:uri="urn:schemas-microsoft-com:office:smarttags" w:element="place">
        <w:r w:rsidRPr="00CE42EE">
          <w:rPr>
            <w:rFonts w:ascii="Arial" w:hAnsi="Arial" w:cs="Arial"/>
            <w:sz w:val="16"/>
            <w:szCs w:val="16"/>
          </w:rPr>
          <w:t>Leyland</w:t>
        </w:r>
      </w:smartTag>
      <w:r w:rsidRPr="00CE42EE">
        <w:rPr>
          <w:rFonts w:ascii="Arial" w:hAnsi="Arial" w:cs="Arial"/>
          <w:sz w:val="16"/>
          <w:szCs w:val="16"/>
        </w:rPr>
        <w:t xml:space="preserve"> Atlantean kit</w:t>
      </w:r>
      <w:r>
        <w:rPr>
          <w:rFonts w:ascii="Arial" w:hAnsi="Arial" w:cs="Arial"/>
          <w:sz w:val="16"/>
          <w:szCs w:val="16"/>
        </w:rPr>
        <w:t xml:space="preserve">, comprising D221 (VZI 221), D290 (VZI 290), D331 (VZI 331), </w:t>
      </w:r>
      <w:r>
        <w:rPr>
          <w:rFonts w:ascii="Arial" w:hAnsi="Arial" w:cs="Arial"/>
          <w:sz w:val="16"/>
          <w:szCs w:val="16"/>
          <w:lang w:val="en-GB"/>
        </w:rPr>
        <w:t xml:space="preserve">D376 (376 IK, front plate EU-style white/blue), </w:t>
      </w:r>
      <w:r>
        <w:rPr>
          <w:rFonts w:ascii="Arial" w:hAnsi="Arial" w:cs="Arial"/>
          <w:sz w:val="16"/>
          <w:szCs w:val="16"/>
        </w:rPr>
        <w:t xml:space="preserve">D415 (415 ZD), D434 (434 ZD) </w:t>
      </w:r>
      <w:r w:rsidRPr="00CE42EE">
        <w:rPr>
          <w:rFonts w:ascii="Arial" w:hAnsi="Arial" w:cs="Arial"/>
          <w:color w:val="FF0000"/>
          <w:sz w:val="16"/>
          <w:szCs w:val="16"/>
        </w:rPr>
        <w:t xml:space="preserve"> </w:t>
      </w:r>
      <w:r w:rsidRPr="009C1CA7">
        <w:rPr>
          <w:rFonts w:ascii="Arial" w:hAnsi="Arial" w:cs="Arial"/>
          <w:b/>
          <w:i/>
          <w:color w:val="ED7D31"/>
          <w:sz w:val="16"/>
          <w:szCs w:val="16"/>
        </w:rPr>
        <w:t>£1.50</w:t>
      </w:r>
    </w:p>
    <w:p w14:paraId="6F6B4688" w14:textId="77777777" w:rsidR="0076500B" w:rsidRPr="00CE42EE" w:rsidRDefault="0076500B" w:rsidP="0076500B">
      <w:pPr>
        <w:rPr>
          <w:rFonts w:ascii="Arial" w:hAnsi="Arial" w:cs="Arial"/>
          <w:color w:val="FF0000"/>
          <w:sz w:val="16"/>
          <w:szCs w:val="16"/>
        </w:rPr>
      </w:pPr>
    </w:p>
    <w:p w14:paraId="017DB04B" w14:textId="77777777" w:rsidR="0076500B" w:rsidRPr="00CE42EE" w:rsidRDefault="0076500B" w:rsidP="0076500B">
      <w:pPr>
        <w:jc w:val="both"/>
        <w:rPr>
          <w:rFonts w:ascii="Arial" w:hAnsi="Arial" w:cs="Arial"/>
          <w:color w:val="FF0000"/>
          <w:sz w:val="16"/>
          <w:szCs w:val="16"/>
        </w:rPr>
      </w:pPr>
      <w:r w:rsidRPr="00F4381A">
        <w:rPr>
          <w:rFonts w:ascii="Arial" w:hAnsi="Arial" w:cs="Arial"/>
          <w:sz w:val="16"/>
          <w:szCs w:val="16"/>
        </w:rPr>
        <w:t>GR-CE4</w:t>
      </w:r>
      <w:r w:rsidRPr="00CE42EE">
        <w:rPr>
          <w:rFonts w:ascii="Arial" w:hAnsi="Arial" w:cs="Arial"/>
          <w:color w:val="FF0000"/>
          <w:sz w:val="16"/>
          <w:szCs w:val="16"/>
        </w:rPr>
        <w:t xml:space="preserve">  </w:t>
      </w:r>
      <w:r>
        <w:rPr>
          <w:rFonts w:ascii="Arial" w:hAnsi="Arial" w:cs="Arial"/>
          <w:sz w:val="16"/>
          <w:szCs w:val="16"/>
          <w:lang w:val="en-GB"/>
        </w:rPr>
        <w:t xml:space="preserve">CIE/Dublin Bus </w:t>
      </w:r>
      <w:r w:rsidRPr="00CE42EE">
        <w:rPr>
          <w:rFonts w:ascii="Arial" w:hAnsi="Arial" w:cs="Arial"/>
          <w:sz w:val="16"/>
          <w:szCs w:val="16"/>
        </w:rPr>
        <w:t>Fleet/registration number</w:t>
      </w:r>
      <w:r w:rsidRPr="00CE42EE">
        <w:rPr>
          <w:rFonts w:ascii="Arial" w:hAnsi="Arial" w:cs="Arial"/>
          <w:color w:val="FF0000"/>
          <w:sz w:val="16"/>
          <w:szCs w:val="16"/>
        </w:rPr>
        <w:t xml:space="preserve"> </w:t>
      </w:r>
      <w:r w:rsidRPr="00CE42EE">
        <w:rPr>
          <w:rFonts w:ascii="Arial" w:hAnsi="Arial" w:cs="Arial"/>
          <w:sz w:val="16"/>
          <w:szCs w:val="16"/>
        </w:rPr>
        <w:t xml:space="preserve">set for Jim Poots D-class </w:t>
      </w:r>
      <w:smartTag w:uri="urn:schemas-microsoft-com:office:smarttags" w:element="place">
        <w:r w:rsidRPr="00CE42EE">
          <w:rPr>
            <w:rFonts w:ascii="Arial" w:hAnsi="Arial" w:cs="Arial"/>
            <w:sz w:val="16"/>
            <w:szCs w:val="16"/>
          </w:rPr>
          <w:t>Leyland</w:t>
        </w:r>
      </w:smartTag>
      <w:r w:rsidRPr="00CE42EE">
        <w:rPr>
          <w:rFonts w:ascii="Arial" w:hAnsi="Arial" w:cs="Arial"/>
          <w:sz w:val="16"/>
          <w:szCs w:val="16"/>
        </w:rPr>
        <w:t xml:space="preserve"> Atlantean kit</w:t>
      </w:r>
      <w:r>
        <w:rPr>
          <w:rFonts w:ascii="Arial" w:hAnsi="Arial" w:cs="Arial"/>
          <w:sz w:val="16"/>
          <w:szCs w:val="16"/>
        </w:rPr>
        <w:t xml:space="preserve">, comprising D442 (442 ZD), D456 (456 ZD), D464 (464 ZD), D519 (519 ZD), D529 (529 ZD), D594 (594 ZU) </w:t>
      </w:r>
      <w:r w:rsidRPr="00CE42EE">
        <w:rPr>
          <w:rFonts w:ascii="Arial" w:hAnsi="Arial" w:cs="Arial"/>
          <w:color w:val="FF0000"/>
          <w:sz w:val="16"/>
          <w:szCs w:val="16"/>
        </w:rPr>
        <w:t xml:space="preserve"> </w:t>
      </w:r>
      <w:r w:rsidRPr="00F36C65">
        <w:rPr>
          <w:rFonts w:ascii="Arial" w:hAnsi="Arial" w:cs="Arial"/>
          <w:b/>
          <w:i/>
          <w:color w:val="FF6600"/>
          <w:sz w:val="16"/>
          <w:szCs w:val="16"/>
        </w:rPr>
        <w:t>£1.50 per set</w:t>
      </w:r>
    </w:p>
    <w:p w14:paraId="4DE0DB7A" w14:textId="77777777" w:rsidR="0076500B" w:rsidRDefault="0076500B" w:rsidP="0076500B">
      <w:pPr>
        <w:jc w:val="both"/>
        <w:rPr>
          <w:rFonts w:ascii="Arial" w:hAnsi="Arial" w:cs="Arial"/>
          <w:sz w:val="16"/>
          <w:szCs w:val="16"/>
          <w:lang w:val="en-GB"/>
        </w:rPr>
      </w:pPr>
    </w:p>
    <w:p w14:paraId="4650B3EF" w14:textId="77777777" w:rsidR="0076500B" w:rsidRDefault="0076500B" w:rsidP="0076500B">
      <w:pPr>
        <w:jc w:val="both"/>
        <w:rPr>
          <w:rFonts w:ascii="Arial" w:hAnsi="Arial" w:cs="Arial"/>
          <w:b/>
          <w:i/>
          <w:color w:val="FF0000"/>
          <w:sz w:val="16"/>
          <w:szCs w:val="16"/>
        </w:rPr>
      </w:pPr>
      <w:r w:rsidRPr="00F4381A">
        <w:rPr>
          <w:rFonts w:ascii="Arial" w:hAnsi="Arial" w:cs="Arial"/>
          <w:sz w:val="16"/>
          <w:szCs w:val="16"/>
        </w:rPr>
        <w:t>GR-CE</w:t>
      </w:r>
      <w:r>
        <w:rPr>
          <w:rFonts w:ascii="Arial" w:hAnsi="Arial" w:cs="Arial"/>
          <w:sz w:val="16"/>
          <w:szCs w:val="16"/>
        </w:rPr>
        <w:t>5</w:t>
      </w:r>
      <w:r w:rsidRPr="00CE42EE">
        <w:rPr>
          <w:rFonts w:ascii="Arial" w:hAnsi="Arial" w:cs="Arial"/>
          <w:color w:val="FF0000"/>
          <w:sz w:val="16"/>
          <w:szCs w:val="16"/>
        </w:rPr>
        <w:t xml:space="preserve">  </w:t>
      </w:r>
      <w:r>
        <w:rPr>
          <w:rFonts w:ascii="Arial" w:hAnsi="Arial" w:cs="Arial"/>
          <w:sz w:val="16"/>
          <w:szCs w:val="16"/>
          <w:lang w:val="en-GB"/>
        </w:rPr>
        <w:t xml:space="preserve">CIE/Dublin Bus </w:t>
      </w:r>
      <w:r w:rsidRPr="00CE42EE">
        <w:rPr>
          <w:rFonts w:ascii="Arial" w:hAnsi="Arial" w:cs="Arial"/>
          <w:sz w:val="16"/>
          <w:szCs w:val="16"/>
        </w:rPr>
        <w:t>Fleet/registration number</w:t>
      </w:r>
      <w:r w:rsidRPr="00CE42EE">
        <w:rPr>
          <w:rFonts w:ascii="Arial" w:hAnsi="Arial" w:cs="Arial"/>
          <w:color w:val="FF0000"/>
          <w:sz w:val="16"/>
          <w:szCs w:val="16"/>
        </w:rPr>
        <w:t xml:space="preserve"> </w:t>
      </w:r>
      <w:r w:rsidRPr="00CE42EE">
        <w:rPr>
          <w:rFonts w:ascii="Arial" w:hAnsi="Arial" w:cs="Arial"/>
          <w:sz w:val="16"/>
          <w:szCs w:val="16"/>
        </w:rPr>
        <w:t xml:space="preserve">set for Jim Poots D-class </w:t>
      </w:r>
      <w:smartTag w:uri="urn:schemas-microsoft-com:office:smarttags" w:element="place">
        <w:r w:rsidRPr="00CE42EE">
          <w:rPr>
            <w:rFonts w:ascii="Arial" w:hAnsi="Arial" w:cs="Arial"/>
            <w:sz w:val="16"/>
            <w:szCs w:val="16"/>
          </w:rPr>
          <w:t>Leyland</w:t>
        </w:r>
      </w:smartTag>
      <w:r w:rsidRPr="00CE42EE">
        <w:rPr>
          <w:rFonts w:ascii="Arial" w:hAnsi="Arial" w:cs="Arial"/>
          <w:sz w:val="16"/>
          <w:szCs w:val="16"/>
        </w:rPr>
        <w:t xml:space="preserve"> Atlantean kit</w:t>
      </w:r>
      <w:r>
        <w:rPr>
          <w:rFonts w:ascii="Arial" w:hAnsi="Arial" w:cs="Arial"/>
          <w:sz w:val="16"/>
          <w:szCs w:val="16"/>
        </w:rPr>
        <w:t xml:space="preserve">, comprising D1 (VZI 1), D44 (VZI 44), D78 (VZI 78), </w:t>
      </w:r>
      <w:r>
        <w:rPr>
          <w:rFonts w:ascii="Arial" w:hAnsi="Arial" w:cs="Arial"/>
          <w:sz w:val="16"/>
          <w:szCs w:val="16"/>
          <w:lang w:val="en-GB"/>
        </w:rPr>
        <w:t xml:space="preserve">D100 (VZI 100), </w:t>
      </w:r>
      <w:r>
        <w:rPr>
          <w:rFonts w:ascii="Arial" w:hAnsi="Arial" w:cs="Arial"/>
          <w:sz w:val="16"/>
          <w:szCs w:val="16"/>
        </w:rPr>
        <w:t>D155 (VZI 155), D202 (VZI 202</w:t>
      </w:r>
      <w:r w:rsidRPr="00F36C65">
        <w:rPr>
          <w:rFonts w:ascii="Arial" w:hAnsi="Arial" w:cs="Arial"/>
          <w:color w:val="FF6600"/>
          <w:sz w:val="16"/>
          <w:szCs w:val="16"/>
        </w:rPr>
        <w:t xml:space="preserve">)  </w:t>
      </w:r>
      <w:r w:rsidRPr="00F36C65">
        <w:rPr>
          <w:rFonts w:ascii="Arial" w:hAnsi="Arial" w:cs="Arial"/>
          <w:b/>
          <w:i/>
          <w:color w:val="FF6600"/>
          <w:sz w:val="16"/>
          <w:szCs w:val="16"/>
        </w:rPr>
        <w:t>£1.50 per set</w:t>
      </w:r>
    </w:p>
    <w:p w14:paraId="2113AA3F" w14:textId="77777777" w:rsidR="0076500B" w:rsidRDefault="0076500B" w:rsidP="0076500B">
      <w:pPr>
        <w:jc w:val="both"/>
        <w:rPr>
          <w:rFonts w:ascii="Arial" w:hAnsi="Arial" w:cs="Arial"/>
          <w:b/>
          <w:i/>
          <w:color w:val="FF0000"/>
          <w:sz w:val="16"/>
          <w:szCs w:val="16"/>
        </w:rPr>
      </w:pPr>
    </w:p>
    <w:p w14:paraId="0A77053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GR-LS1  Lough Swilly, matching fleetnumbers (two of each, gold with black shadow) and registration numbers (white on black) for 45 (IH 6517), 48 (IH 5707), 64 (UI 4291), 68 (IH 8245) </w:t>
      </w:r>
      <w:r w:rsidRPr="00BF285C">
        <w:rPr>
          <w:rFonts w:ascii="Arial" w:hAnsi="Arial" w:cs="Arial"/>
          <w:b/>
          <w:i/>
          <w:color w:val="FF6600"/>
          <w:sz w:val="16"/>
          <w:szCs w:val="16"/>
          <w:lang w:val="en-GB"/>
        </w:rPr>
        <w:t xml:space="preserve">£1 </w:t>
      </w:r>
      <w:r>
        <w:rPr>
          <w:rFonts w:ascii="Arial" w:hAnsi="Arial" w:cs="Arial"/>
          <w:b/>
          <w:i/>
          <w:color w:val="FF6600"/>
          <w:sz w:val="16"/>
          <w:szCs w:val="16"/>
          <w:lang w:val="en-GB"/>
        </w:rPr>
        <w:t>2</w:t>
      </w:r>
      <w:r w:rsidRPr="00BF285C">
        <w:rPr>
          <w:rFonts w:ascii="Arial" w:hAnsi="Arial" w:cs="Arial"/>
          <w:b/>
          <w:i/>
          <w:color w:val="FF6600"/>
          <w:sz w:val="16"/>
          <w:szCs w:val="16"/>
          <w:lang w:val="en-GB"/>
        </w:rPr>
        <w:t>0p per set</w:t>
      </w:r>
    </w:p>
    <w:p w14:paraId="13109A2E" w14:textId="77777777" w:rsidR="0076500B" w:rsidRDefault="0076500B" w:rsidP="0076500B">
      <w:pPr>
        <w:jc w:val="both"/>
        <w:rPr>
          <w:rFonts w:ascii="Arial" w:hAnsi="Arial" w:cs="Arial"/>
          <w:sz w:val="16"/>
          <w:szCs w:val="16"/>
          <w:lang w:val="en-GB"/>
        </w:rPr>
      </w:pPr>
    </w:p>
    <w:p w14:paraId="7EF77FD8" w14:textId="77777777" w:rsidR="0076500B" w:rsidRDefault="0076500B" w:rsidP="0076500B">
      <w:pPr>
        <w:jc w:val="both"/>
        <w:rPr>
          <w:rFonts w:ascii="Arial" w:hAnsi="Arial" w:cs="Arial"/>
          <w:b/>
          <w:i/>
          <w:color w:val="FF6600"/>
          <w:sz w:val="16"/>
          <w:szCs w:val="16"/>
          <w:lang w:val="en-GB"/>
        </w:rPr>
      </w:pPr>
      <w:r w:rsidRPr="00BF285C">
        <w:rPr>
          <w:rFonts w:ascii="Arial" w:hAnsi="Arial" w:cs="Arial"/>
          <w:sz w:val="16"/>
          <w:szCs w:val="16"/>
          <w:lang w:val="en-GB"/>
        </w:rPr>
        <w:t>G</w:t>
      </w:r>
      <w:r>
        <w:rPr>
          <w:rFonts w:ascii="Arial" w:hAnsi="Arial" w:cs="Arial"/>
          <w:sz w:val="16"/>
          <w:szCs w:val="16"/>
          <w:lang w:val="en-GB"/>
        </w:rPr>
        <w:t>R</w:t>
      </w:r>
      <w:r w:rsidRPr="00BF285C">
        <w:rPr>
          <w:rFonts w:ascii="Arial" w:hAnsi="Arial" w:cs="Arial"/>
          <w:sz w:val="16"/>
          <w:szCs w:val="16"/>
          <w:lang w:val="en-GB"/>
        </w:rPr>
        <w:t>-</w:t>
      </w:r>
      <w:r>
        <w:rPr>
          <w:rFonts w:ascii="Arial" w:hAnsi="Arial" w:cs="Arial"/>
          <w:sz w:val="16"/>
          <w:szCs w:val="16"/>
          <w:lang w:val="en-GB"/>
        </w:rPr>
        <w:t>UB</w:t>
      </w:r>
      <w:r w:rsidRPr="00BF285C">
        <w:rPr>
          <w:rFonts w:ascii="Arial" w:hAnsi="Arial" w:cs="Arial"/>
          <w:sz w:val="16"/>
          <w:szCs w:val="16"/>
          <w:lang w:val="en-GB"/>
        </w:rPr>
        <w:t xml:space="preserve">1  </w:t>
      </w:r>
      <w:r>
        <w:rPr>
          <w:rFonts w:ascii="Arial" w:hAnsi="Arial" w:cs="Arial"/>
          <w:sz w:val="16"/>
          <w:szCs w:val="16"/>
          <w:lang w:val="en-GB"/>
        </w:rPr>
        <w:t xml:space="preserve">Ulsterbus, matching fleetnumbers (three of each, gold) and registration numbers (white front and yellow rear ‘reflective’ plates) for 340 (OXI 3340), 365 (OXI 3365), 454 (GXI 454), 1000 (IXI 1000), 1038 (JXI 1038), 1250 (OXI 1250), 1339 (RXI 3339)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45</w:t>
      </w:r>
      <w:r w:rsidRPr="00BF285C">
        <w:rPr>
          <w:rFonts w:ascii="Arial" w:hAnsi="Arial" w:cs="Arial"/>
          <w:b/>
          <w:i/>
          <w:color w:val="FF6600"/>
          <w:sz w:val="16"/>
          <w:szCs w:val="16"/>
          <w:lang w:val="en-GB"/>
        </w:rPr>
        <w:t>p per set</w:t>
      </w:r>
    </w:p>
    <w:p w14:paraId="77F076F4" w14:textId="77777777" w:rsidR="0076500B" w:rsidRDefault="0076500B" w:rsidP="0076500B">
      <w:pPr>
        <w:rPr>
          <w:rFonts w:ascii="Arial" w:hAnsi="Arial" w:cs="Arial"/>
          <w:b/>
          <w:i/>
          <w:color w:val="FF6600"/>
          <w:sz w:val="16"/>
          <w:szCs w:val="16"/>
          <w:lang w:val="en-GB"/>
        </w:rPr>
      </w:pPr>
    </w:p>
    <w:p w14:paraId="5F1067A6" w14:textId="77777777" w:rsidR="0076500B" w:rsidRDefault="0076500B" w:rsidP="0076500B">
      <w:pPr>
        <w:rPr>
          <w:rFonts w:ascii="Arial" w:hAnsi="Arial" w:cs="Arial"/>
          <w:b/>
          <w:i/>
          <w:color w:val="FF6600"/>
          <w:sz w:val="16"/>
          <w:szCs w:val="16"/>
          <w:lang w:val="en-GB"/>
        </w:rPr>
      </w:pPr>
      <w:r w:rsidRPr="003B5338">
        <w:rPr>
          <w:rFonts w:ascii="Arial" w:hAnsi="Arial" w:cs="Arial"/>
          <w:sz w:val="16"/>
          <w:szCs w:val="16"/>
          <w:lang w:val="en-GB"/>
        </w:rPr>
        <w:t>GR-UB2  Ulsterbus, matching fleetnumbers (three of each, gold) and registration numbers</w:t>
      </w:r>
      <w:r>
        <w:rPr>
          <w:rFonts w:ascii="Arial" w:hAnsi="Arial" w:cs="Arial"/>
          <w:sz w:val="16"/>
          <w:szCs w:val="16"/>
          <w:lang w:val="en-GB"/>
        </w:rPr>
        <w:t xml:space="preserve"> (silver on black) for 496 (4496 UZ), 1311 (4011 WZ), 1337 (4037 WZ), 1345 (AOI 1345), 1382 (BOI 1382) </w:t>
      </w:r>
      <w:r w:rsidRPr="00BF285C">
        <w:rPr>
          <w:rFonts w:ascii="Arial" w:hAnsi="Arial" w:cs="Arial"/>
          <w:b/>
          <w:i/>
          <w:color w:val="FF6600"/>
          <w:sz w:val="16"/>
          <w:szCs w:val="16"/>
          <w:lang w:val="en-GB"/>
        </w:rPr>
        <w:t>£</w:t>
      </w:r>
      <w:r>
        <w:rPr>
          <w:rFonts w:ascii="Arial" w:hAnsi="Arial" w:cs="Arial"/>
          <w:b/>
          <w:i/>
          <w:color w:val="FF6600"/>
          <w:sz w:val="16"/>
          <w:szCs w:val="16"/>
          <w:lang w:val="en-GB"/>
        </w:rPr>
        <w:t>1</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75</w:t>
      </w:r>
      <w:r w:rsidRPr="00BF285C">
        <w:rPr>
          <w:rFonts w:ascii="Arial" w:hAnsi="Arial" w:cs="Arial"/>
          <w:b/>
          <w:i/>
          <w:color w:val="FF6600"/>
          <w:sz w:val="16"/>
          <w:szCs w:val="16"/>
          <w:lang w:val="en-GB"/>
        </w:rPr>
        <w:t>p per set</w:t>
      </w:r>
    </w:p>
    <w:p w14:paraId="136532A2" w14:textId="77777777" w:rsidR="0076500B" w:rsidRDefault="0076500B" w:rsidP="0076500B">
      <w:pPr>
        <w:rPr>
          <w:rFonts w:ascii="Arial" w:hAnsi="Arial" w:cs="Arial"/>
          <w:b/>
          <w:i/>
          <w:color w:val="FF6600"/>
          <w:sz w:val="16"/>
          <w:szCs w:val="16"/>
          <w:lang w:val="en-GB"/>
        </w:rPr>
      </w:pPr>
    </w:p>
    <w:p w14:paraId="2C5436D6" w14:textId="77777777" w:rsidR="0076500B" w:rsidRDefault="0076500B" w:rsidP="0076500B">
      <w:pPr>
        <w:rPr>
          <w:rFonts w:ascii="Arial" w:hAnsi="Arial" w:cs="Arial"/>
          <w:b/>
          <w:i/>
          <w:color w:val="FF6600"/>
          <w:sz w:val="16"/>
          <w:szCs w:val="16"/>
          <w:lang w:val="en-GB"/>
        </w:rPr>
      </w:pPr>
      <w:r w:rsidRPr="00BF285C">
        <w:rPr>
          <w:rFonts w:ascii="Arial" w:hAnsi="Arial" w:cs="Arial"/>
          <w:sz w:val="16"/>
          <w:szCs w:val="16"/>
          <w:lang w:val="en-GB"/>
        </w:rPr>
        <w:t>G</w:t>
      </w:r>
      <w:r>
        <w:rPr>
          <w:rFonts w:ascii="Arial" w:hAnsi="Arial" w:cs="Arial"/>
          <w:sz w:val="16"/>
          <w:szCs w:val="16"/>
          <w:lang w:val="en-GB"/>
        </w:rPr>
        <w:t>R</w:t>
      </w:r>
      <w:r w:rsidRPr="00BF285C">
        <w:rPr>
          <w:rFonts w:ascii="Arial" w:hAnsi="Arial" w:cs="Arial"/>
          <w:sz w:val="16"/>
          <w:szCs w:val="16"/>
          <w:lang w:val="en-GB"/>
        </w:rPr>
        <w:t>-</w:t>
      </w:r>
      <w:r>
        <w:rPr>
          <w:rFonts w:ascii="Arial" w:hAnsi="Arial" w:cs="Arial"/>
          <w:sz w:val="16"/>
          <w:szCs w:val="16"/>
          <w:lang w:val="en-GB"/>
        </w:rPr>
        <w:t>UB3</w:t>
      </w:r>
      <w:r w:rsidRPr="00BF285C">
        <w:rPr>
          <w:rFonts w:ascii="Arial" w:hAnsi="Arial" w:cs="Arial"/>
          <w:sz w:val="16"/>
          <w:szCs w:val="16"/>
          <w:lang w:val="en-GB"/>
        </w:rPr>
        <w:t xml:space="preserve">  </w:t>
      </w:r>
      <w:r>
        <w:rPr>
          <w:rFonts w:ascii="Arial" w:hAnsi="Arial" w:cs="Arial"/>
          <w:sz w:val="16"/>
          <w:szCs w:val="16"/>
          <w:lang w:val="en-GB"/>
        </w:rPr>
        <w:t xml:space="preserve">Ulsterbus, matching fleetnumbers (three of each, gold) and registration numbers (white front and yellow rear ‘reflective’ plates) for 2180 (POI 2180), 2183 (POI 2183), 2299 (TOI 2299), 2301 (TOI 2301), 2375 (UOI 2375), 2600 (BXI 2600)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1</w:t>
      </w:r>
      <w:r w:rsidRPr="00BF285C">
        <w:rPr>
          <w:rFonts w:ascii="Arial" w:hAnsi="Arial" w:cs="Arial"/>
          <w:b/>
          <w:i/>
          <w:color w:val="FF6600"/>
          <w:sz w:val="16"/>
          <w:szCs w:val="16"/>
          <w:lang w:val="en-GB"/>
        </w:rPr>
        <w:t>0p per set</w:t>
      </w:r>
    </w:p>
    <w:p w14:paraId="35C87C3F" w14:textId="77777777" w:rsidR="0076500B" w:rsidRDefault="0076500B" w:rsidP="0076500B">
      <w:pPr>
        <w:jc w:val="both"/>
        <w:rPr>
          <w:rFonts w:ascii="Arial" w:hAnsi="Arial" w:cs="Arial"/>
          <w:sz w:val="16"/>
          <w:szCs w:val="16"/>
          <w:lang w:val="en-GB"/>
        </w:rPr>
      </w:pPr>
    </w:p>
    <w:p w14:paraId="675341D2" w14:textId="77777777" w:rsidR="0076500B" w:rsidRDefault="0076500B" w:rsidP="0076500B">
      <w:pPr>
        <w:jc w:val="both"/>
        <w:rPr>
          <w:rFonts w:ascii="Arial" w:hAnsi="Arial" w:cs="Arial"/>
          <w:sz w:val="16"/>
          <w:szCs w:val="16"/>
          <w:lang w:val="en-GB"/>
        </w:rPr>
      </w:pPr>
      <w:r w:rsidRPr="00BF285C">
        <w:rPr>
          <w:rFonts w:ascii="Arial" w:hAnsi="Arial" w:cs="Arial"/>
          <w:sz w:val="16"/>
          <w:szCs w:val="16"/>
          <w:lang w:val="en-GB"/>
        </w:rPr>
        <w:t>G</w:t>
      </w:r>
      <w:r>
        <w:rPr>
          <w:rFonts w:ascii="Arial" w:hAnsi="Arial" w:cs="Arial"/>
          <w:sz w:val="16"/>
          <w:szCs w:val="16"/>
          <w:lang w:val="en-GB"/>
        </w:rPr>
        <w:t>R</w:t>
      </w:r>
      <w:r w:rsidRPr="00BF285C">
        <w:rPr>
          <w:rFonts w:ascii="Arial" w:hAnsi="Arial" w:cs="Arial"/>
          <w:sz w:val="16"/>
          <w:szCs w:val="16"/>
          <w:lang w:val="en-GB"/>
        </w:rPr>
        <w:t>-</w:t>
      </w:r>
      <w:r>
        <w:rPr>
          <w:rFonts w:ascii="Arial" w:hAnsi="Arial" w:cs="Arial"/>
          <w:sz w:val="16"/>
          <w:szCs w:val="16"/>
          <w:lang w:val="en-GB"/>
        </w:rPr>
        <w:t>UB4</w:t>
      </w:r>
      <w:r w:rsidRPr="00BF285C">
        <w:rPr>
          <w:rFonts w:ascii="Arial" w:hAnsi="Arial" w:cs="Arial"/>
          <w:sz w:val="16"/>
          <w:szCs w:val="16"/>
          <w:lang w:val="en-GB"/>
        </w:rPr>
        <w:t xml:space="preserve">  </w:t>
      </w:r>
      <w:r>
        <w:rPr>
          <w:rFonts w:ascii="Arial" w:hAnsi="Arial" w:cs="Arial"/>
          <w:sz w:val="16"/>
          <w:szCs w:val="16"/>
          <w:lang w:val="en-GB"/>
        </w:rPr>
        <w:t xml:space="preserve">Ulsterbus, matching fleetnumbers (three of each, gold) and registration numbers (white front and yellow rear ‘reflective’ plates) for 2001 (JOI 3001), 2016 (JOI 3016), 2121 (MOI 2121), 2135 (MOI 2135) </w:t>
      </w:r>
      <w:r w:rsidRPr="00BF285C">
        <w:rPr>
          <w:rFonts w:ascii="Arial" w:hAnsi="Arial" w:cs="Arial"/>
          <w:b/>
          <w:i/>
          <w:color w:val="FF6600"/>
          <w:sz w:val="16"/>
          <w:szCs w:val="16"/>
          <w:lang w:val="en-GB"/>
        </w:rPr>
        <w:t>£</w:t>
      </w:r>
      <w:r>
        <w:rPr>
          <w:rFonts w:ascii="Arial" w:hAnsi="Arial" w:cs="Arial"/>
          <w:b/>
          <w:i/>
          <w:color w:val="FF6600"/>
          <w:sz w:val="16"/>
          <w:szCs w:val="16"/>
          <w:lang w:val="en-GB"/>
        </w:rPr>
        <w:t>1</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4</w:t>
      </w:r>
      <w:r w:rsidRPr="00BF285C">
        <w:rPr>
          <w:rFonts w:ascii="Arial" w:hAnsi="Arial" w:cs="Arial"/>
          <w:b/>
          <w:i/>
          <w:color w:val="FF6600"/>
          <w:sz w:val="16"/>
          <w:szCs w:val="16"/>
          <w:lang w:val="en-GB"/>
        </w:rPr>
        <w:t>0p per set</w:t>
      </w:r>
    </w:p>
    <w:p w14:paraId="0010F354" w14:textId="77777777" w:rsidR="0076500B" w:rsidRDefault="0076500B" w:rsidP="0076500B">
      <w:pPr>
        <w:jc w:val="both"/>
        <w:rPr>
          <w:rFonts w:ascii="Arial" w:hAnsi="Arial" w:cs="Arial"/>
          <w:b/>
          <w:i/>
          <w:color w:val="FF6600"/>
          <w:sz w:val="16"/>
          <w:szCs w:val="16"/>
          <w:lang w:val="en-GB"/>
        </w:rPr>
      </w:pPr>
    </w:p>
    <w:p w14:paraId="25538F6B" w14:textId="77777777" w:rsidR="0076500B" w:rsidRDefault="0076500B" w:rsidP="0076500B">
      <w:pPr>
        <w:jc w:val="both"/>
        <w:rPr>
          <w:rFonts w:ascii="Arial" w:hAnsi="Arial" w:cs="Arial"/>
          <w:sz w:val="16"/>
          <w:szCs w:val="16"/>
          <w:lang w:val="en-GB"/>
        </w:rPr>
      </w:pPr>
      <w:r w:rsidRPr="00BF285C">
        <w:rPr>
          <w:rFonts w:ascii="Arial" w:hAnsi="Arial" w:cs="Arial"/>
          <w:sz w:val="16"/>
          <w:szCs w:val="16"/>
          <w:lang w:val="en-GB"/>
        </w:rPr>
        <w:t>G</w:t>
      </w:r>
      <w:r>
        <w:rPr>
          <w:rFonts w:ascii="Arial" w:hAnsi="Arial" w:cs="Arial"/>
          <w:sz w:val="16"/>
          <w:szCs w:val="16"/>
          <w:lang w:val="en-GB"/>
        </w:rPr>
        <w:t>R</w:t>
      </w:r>
      <w:r w:rsidRPr="00BF285C">
        <w:rPr>
          <w:rFonts w:ascii="Arial" w:hAnsi="Arial" w:cs="Arial"/>
          <w:sz w:val="16"/>
          <w:szCs w:val="16"/>
          <w:lang w:val="en-GB"/>
        </w:rPr>
        <w:t>-</w:t>
      </w:r>
      <w:r>
        <w:rPr>
          <w:rFonts w:ascii="Arial" w:hAnsi="Arial" w:cs="Arial"/>
          <w:sz w:val="16"/>
          <w:szCs w:val="16"/>
          <w:lang w:val="en-GB"/>
        </w:rPr>
        <w:t>UB5</w:t>
      </w:r>
      <w:r w:rsidRPr="00BF285C">
        <w:rPr>
          <w:rFonts w:ascii="Arial" w:hAnsi="Arial" w:cs="Arial"/>
          <w:sz w:val="16"/>
          <w:szCs w:val="16"/>
          <w:lang w:val="en-GB"/>
        </w:rPr>
        <w:t xml:space="preserve">  </w:t>
      </w:r>
      <w:r>
        <w:rPr>
          <w:rFonts w:ascii="Arial" w:hAnsi="Arial" w:cs="Arial"/>
          <w:sz w:val="16"/>
          <w:szCs w:val="16"/>
          <w:lang w:val="en-GB"/>
        </w:rPr>
        <w:t xml:space="preserve">Ulsterbus, matching fleetnumbers (three of each, gold) and registration numbers (white front and yellow rear ‘reflective’ plates) for 129 (ROI 129), 161 (UOI 9161), 186 (VOI 186), 235 (WOI 2235), 274 (YOI 2274), 286 (AXI 286), 333 (BXI 333), 1920 (HOI 2920)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8</w:t>
      </w:r>
      <w:r w:rsidRPr="00BF285C">
        <w:rPr>
          <w:rFonts w:ascii="Arial" w:hAnsi="Arial" w:cs="Arial"/>
          <w:b/>
          <w:i/>
          <w:color w:val="FF6600"/>
          <w:sz w:val="16"/>
          <w:szCs w:val="16"/>
          <w:lang w:val="en-GB"/>
        </w:rPr>
        <w:t>0p per set</w:t>
      </w:r>
    </w:p>
    <w:p w14:paraId="11B1D4AA" w14:textId="77777777" w:rsidR="0076500B" w:rsidRDefault="0076500B" w:rsidP="0076500B">
      <w:pPr>
        <w:jc w:val="both"/>
        <w:rPr>
          <w:rFonts w:ascii="Arial" w:hAnsi="Arial" w:cs="Arial"/>
          <w:b/>
          <w:i/>
          <w:color w:val="FF6600"/>
          <w:sz w:val="16"/>
          <w:szCs w:val="16"/>
          <w:lang w:val="en-GB"/>
        </w:rPr>
      </w:pPr>
    </w:p>
    <w:p w14:paraId="6E38483C" w14:textId="77777777" w:rsidR="0076500B" w:rsidRDefault="0076500B" w:rsidP="0076500B">
      <w:pPr>
        <w:jc w:val="both"/>
        <w:rPr>
          <w:rFonts w:ascii="Arial" w:hAnsi="Arial" w:cs="Arial"/>
          <w:b/>
          <w:i/>
          <w:color w:val="FF6600"/>
          <w:sz w:val="16"/>
          <w:szCs w:val="16"/>
          <w:lang w:val="en-GB"/>
        </w:rPr>
      </w:pPr>
      <w:r w:rsidRPr="00BF285C">
        <w:rPr>
          <w:rFonts w:ascii="Arial" w:hAnsi="Arial" w:cs="Arial"/>
          <w:sz w:val="16"/>
          <w:szCs w:val="16"/>
          <w:lang w:val="en-GB"/>
        </w:rPr>
        <w:t>G</w:t>
      </w:r>
      <w:r>
        <w:rPr>
          <w:rFonts w:ascii="Arial" w:hAnsi="Arial" w:cs="Arial"/>
          <w:sz w:val="16"/>
          <w:szCs w:val="16"/>
          <w:lang w:val="en-GB"/>
        </w:rPr>
        <w:t>R</w:t>
      </w:r>
      <w:r w:rsidRPr="00BF285C">
        <w:rPr>
          <w:rFonts w:ascii="Arial" w:hAnsi="Arial" w:cs="Arial"/>
          <w:sz w:val="16"/>
          <w:szCs w:val="16"/>
          <w:lang w:val="en-GB"/>
        </w:rPr>
        <w:t>-</w:t>
      </w:r>
      <w:r>
        <w:rPr>
          <w:rFonts w:ascii="Arial" w:hAnsi="Arial" w:cs="Arial"/>
          <w:sz w:val="16"/>
          <w:szCs w:val="16"/>
          <w:lang w:val="en-GB"/>
        </w:rPr>
        <w:t>UB6</w:t>
      </w:r>
      <w:r w:rsidRPr="00BF285C">
        <w:rPr>
          <w:rFonts w:ascii="Arial" w:hAnsi="Arial" w:cs="Arial"/>
          <w:sz w:val="16"/>
          <w:szCs w:val="16"/>
          <w:lang w:val="en-GB"/>
        </w:rPr>
        <w:t xml:space="preserve">  </w:t>
      </w:r>
      <w:r>
        <w:rPr>
          <w:rFonts w:ascii="Arial" w:hAnsi="Arial" w:cs="Arial"/>
          <w:sz w:val="16"/>
          <w:szCs w:val="16"/>
          <w:lang w:val="en-GB"/>
        </w:rPr>
        <w:t xml:space="preserve">Ulsterbus, matching fleetnumbers (three of each, gold) and registration numbers (white front and yellow rear ‘reflective’ plates) for 340 (DXI 3340), 365 (DXI 3365), 454 (GXI 454), 1000 (IXI 1000), 1038 (JXI 1038), 1250 (OXI 1250), 1339 (RXI 3339)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45</w:t>
      </w:r>
      <w:r w:rsidRPr="00BF285C">
        <w:rPr>
          <w:rFonts w:ascii="Arial" w:hAnsi="Arial" w:cs="Arial"/>
          <w:b/>
          <w:i/>
          <w:color w:val="FF6600"/>
          <w:sz w:val="16"/>
          <w:szCs w:val="16"/>
          <w:lang w:val="en-GB"/>
        </w:rPr>
        <w:t>p per set</w:t>
      </w:r>
    </w:p>
    <w:p w14:paraId="003814C5" w14:textId="77777777" w:rsidR="0076500B" w:rsidRDefault="0076500B" w:rsidP="0076500B">
      <w:pPr>
        <w:jc w:val="both"/>
        <w:rPr>
          <w:rFonts w:ascii="Arial" w:hAnsi="Arial" w:cs="Arial"/>
          <w:b/>
          <w:i/>
          <w:color w:val="FF6600"/>
          <w:sz w:val="16"/>
          <w:szCs w:val="16"/>
          <w:lang w:val="en-GB"/>
        </w:rPr>
      </w:pPr>
    </w:p>
    <w:p w14:paraId="02817D7F" w14:textId="77777777" w:rsidR="0076500B" w:rsidRDefault="0076500B" w:rsidP="0076500B">
      <w:pPr>
        <w:jc w:val="both"/>
        <w:rPr>
          <w:rFonts w:ascii="Arial" w:hAnsi="Arial" w:cs="Arial"/>
          <w:b/>
          <w:i/>
          <w:color w:val="FF6600"/>
          <w:sz w:val="16"/>
          <w:szCs w:val="16"/>
          <w:lang w:val="en-GB"/>
        </w:rPr>
      </w:pPr>
      <w:r w:rsidRPr="00BF285C">
        <w:rPr>
          <w:rFonts w:ascii="Arial" w:hAnsi="Arial" w:cs="Arial"/>
          <w:sz w:val="16"/>
          <w:szCs w:val="16"/>
          <w:lang w:val="en-GB"/>
        </w:rPr>
        <w:t>G</w:t>
      </w:r>
      <w:r>
        <w:rPr>
          <w:rFonts w:ascii="Arial" w:hAnsi="Arial" w:cs="Arial"/>
          <w:sz w:val="16"/>
          <w:szCs w:val="16"/>
          <w:lang w:val="en-GB"/>
        </w:rPr>
        <w:t>R</w:t>
      </w:r>
      <w:r w:rsidRPr="00BF285C">
        <w:rPr>
          <w:rFonts w:ascii="Arial" w:hAnsi="Arial" w:cs="Arial"/>
          <w:sz w:val="16"/>
          <w:szCs w:val="16"/>
          <w:lang w:val="en-GB"/>
        </w:rPr>
        <w:t>-</w:t>
      </w:r>
      <w:r>
        <w:rPr>
          <w:rFonts w:ascii="Arial" w:hAnsi="Arial" w:cs="Arial"/>
          <w:sz w:val="16"/>
          <w:szCs w:val="16"/>
          <w:lang w:val="en-GB"/>
        </w:rPr>
        <w:t>UB7</w:t>
      </w:r>
      <w:r w:rsidRPr="00BF285C">
        <w:rPr>
          <w:rFonts w:ascii="Arial" w:hAnsi="Arial" w:cs="Arial"/>
          <w:sz w:val="16"/>
          <w:szCs w:val="16"/>
          <w:lang w:val="en-GB"/>
        </w:rPr>
        <w:t xml:space="preserve">  </w:t>
      </w:r>
      <w:r>
        <w:rPr>
          <w:rFonts w:ascii="Arial" w:hAnsi="Arial" w:cs="Arial"/>
          <w:sz w:val="16"/>
          <w:szCs w:val="16"/>
          <w:lang w:val="en-GB"/>
        </w:rPr>
        <w:t xml:space="preserve">Ulsterbus, matching fleetnumbers (three of each, gold) and registration numbers (white front and yellow rear ‘reflective’ plates) for 520 (COI 520), 1321 (RXI 3321), 1499 (DOI 3499), 1500 (YXI 5500), 1501 (DAZ 1501), 1540 (DOI 1540), 1550 (DAZ 1500)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45</w:t>
      </w:r>
      <w:r w:rsidRPr="00BF285C">
        <w:rPr>
          <w:rFonts w:ascii="Arial" w:hAnsi="Arial" w:cs="Arial"/>
          <w:b/>
          <w:i/>
          <w:color w:val="FF6600"/>
          <w:sz w:val="16"/>
          <w:szCs w:val="16"/>
          <w:lang w:val="en-GB"/>
        </w:rPr>
        <w:t>p per set</w:t>
      </w:r>
    </w:p>
    <w:p w14:paraId="3CB81FE5" w14:textId="77777777" w:rsidR="0076500B" w:rsidRDefault="0076500B" w:rsidP="0076500B">
      <w:pPr>
        <w:jc w:val="both"/>
        <w:rPr>
          <w:rFonts w:ascii="Arial" w:hAnsi="Arial" w:cs="Arial"/>
          <w:b/>
          <w:i/>
          <w:color w:val="FF6600"/>
          <w:sz w:val="16"/>
          <w:szCs w:val="16"/>
          <w:lang w:val="en-GB"/>
        </w:rPr>
      </w:pPr>
    </w:p>
    <w:p w14:paraId="7EAC633A" w14:textId="77777777" w:rsidR="0076500B" w:rsidRDefault="0076500B" w:rsidP="0076500B">
      <w:pPr>
        <w:rPr>
          <w:rFonts w:ascii="Arial" w:hAnsi="Arial" w:cs="Arial"/>
          <w:b/>
          <w:i/>
          <w:color w:val="FF6600"/>
          <w:sz w:val="16"/>
          <w:szCs w:val="16"/>
          <w:lang w:val="en-GB"/>
        </w:rPr>
      </w:pPr>
      <w:r w:rsidRPr="00BF285C">
        <w:rPr>
          <w:rFonts w:ascii="Arial" w:hAnsi="Arial" w:cs="Arial"/>
          <w:sz w:val="16"/>
          <w:szCs w:val="16"/>
          <w:lang w:val="en-GB"/>
        </w:rPr>
        <w:t>G</w:t>
      </w:r>
      <w:r>
        <w:rPr>
          <w:rFonts w:ascii="Arial" w:hAnsi="Arial" w:cs="Arial"/>
          <w:sz w:val="16"/>
          <w:szCs w:val="16"/>
          <w:lang w:val="en-GB"/>
        </w:rPr>
        <w:t>R</w:t>
      </w:r>
      <w:r w:rsidRPr="00BF285C">
        <w:rPr>
          <w:rFonts w:ascii="Arial" w:hAnsi="Arial" w:cs="Arial"/>
          <w:sz w:val="16"/>
          <w:szCs w:val="16"/>
          <w:lang w:val="en-GB"/>
        </w:rPr>
        <w:t>-</w:t>
      </w:r>
      <w:r>
        <w:rPr>
          <w:rFonts w:ascii="Arial" w:hAnsi="Arial" w:cs="Arial"/>
          <w:sz w:val="16"/>
          <w:szCs w:val="16"/>
          <w:lang w:val="en-GB"/>
        </w:rPr>
        <w:t>UT</w:t>
      </w:r>
      <w:r w:rsidRPr="00BF285C">
        <w:rPr>
          <w:rFonts w:ascii="Arial" w:hAnsi="Arial" w:cs="Arial"/>
          <w:sz w:val="16"/>
          <w:szCs w:val="16"/>
          <w:lang w:val="en-GB"/>
        </w:rPr>
        <w:t xml:space="preserve">1  </w:t>
      </w:r>
      <w:r>
        <w:rPr>
          <w:rFonts w:ascii="Arial" w:hAnsi="Arial" w:cs="Arial"/>
          <w:sz w:val="16"/>
          <w:szCs w:val="16"/>
          <w:lang w:val="en-GB"/>
        </w:rPr>
        <w:t xml:space="preserve">Ulster Transport Authority/NIRTB, matching fleetnumbers (two of each, gold) and registration numbers (white on black) for 515 (GZ 6106), 674 (GZ 6154), 800 (GZ 4696), 7585 (GZ 6138), 8494 (GZ 7562), 8496 (GZ 7564), 8517 (GZ 7585), 8556 (GZ 7624), 8560 (GZ 7628)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75</w:t>
      </w:r>
      <w:r w:rsidRPr="00BF285C">
        <w:rPr>
          <w:rFonts w:ascii="Arial" w:hAnsi="Arial" w:cs="Arial"/>
          <w:b/>
          <w:i/>
          <w:color w:val="FF6600"/>
          <w:sz w:val="16"/>
          <w:szCs w:val="16"/>
          <w:lang w:val="en-GB"/>
        </w:rPr>
        <w:t>p per set</w:t>
      </w:r>
    </w:p>
    <w:p w14:paraId="36679A30" w14:textId="77777777" w:rsidR="0076500B" w:rsidRDefault="0076500B" w:rsidP="0076500B">
      <w:pPr>
        <w:rPr>
          <w:sz w:val="16"/>
          <w:szCs w:val="16"/>
        </w:rPr>
      </w:pPr>
    </w:p>
    <w:p w14:paraId="3F92EF7D" w14:textId="77777777" w:rsidR="0076500B" w:rsidRDefault="0076500B" w:rsidP="0076500B">
      <w:pPr>
        <w:rPr>
          <w:rFonts w:ascii="Arial" w:hAnsi="Arial" w:cs="Arial"/>
          <w:b/>
          <w:i/>
          <w:color w:val="FF6600"/>
          <w:sz w:val="16"/>
          <w:szCs w:val="16"/>
          <w:lang w:val="en-GB"/>
        </w:rPr>
      </w:pPr>
      <w:r w:rsidRPr="00BF285C">
        <w:rPr>
          <w:rFonts w:ascii="Arial" w:hAnsi="Arial" w:cs="Arial"/>
          <w:sz w:val="16"/>
          <w:szCs w:val="16"/>
          <w:lang w:val="en-GB"/>
        </w:rPr>
        <w:t>G</w:t>
      </w:r>
      <w:r>
        <w:rPr>
          <w:rFonts w:ascii="Arial" w:hAnsi="Arial" w:cs="Arial"/>
          <w:sz w:val="16"/>
          <w:szCs w:val="16"/>
          <w:lang w:val="en-GB"/>
        </w:rPr>
        <w:t>R</w:t>
      </w:r>
      <w:r w:rsidRPr="00BF285C">
        <w:rPr>
          <w:rFonts w:ascii="Arial" w:hAnsi="Arial" w:cs="Arial"/>
          <w:sz w:val="16"/>
          <w:szCs w:val="16"/>
          <w:lang w:val="en-GB"/>
        </w:rPr>
        <w:t>-</w:t>
      </w:r>
      <w:r>
        <w:rPr>
          <w:rFonts w:ascii="Arial" w:hAnsi="Arial" w:cs="Arial"/>
          <w:sz w:val="16"/>
          <w:szCs w:val="16"/>
          <w:lang w:val="en-GB"/>
        </w:rPr>
        <w:t>UT2</w:t>
      </w:r>
      <w:r w:rsidRPr="00BF285C">
        <w:rPr>
          <w:rFonts w:ascii="Arial" w:hAnsi="Arial" w:cs="Arial"/>
          <w:sz w:val="16"/>
          <w:szCs w:val="16"/>
          <w:lang w:val="en-GB"/>
        </w:rPr>
        <w:t xml:space="preserve">  </w:t>
      </w:r>
      <w:r>
        <w:rPr>
          <w:rFonts w:ascii="Arial" w:hAnsi="Arial" w:cs="Arial"/>
          <w:sz w:val="16"/>
          <w:szCs w:val="16"/>
          <w:lang w:val="en-GB"/>
        </w:rPr>
        <w:t xml:space="preserve">Ulster Transport Authority/NIRTB, matching fleetnumbers (two of each, gold) and registration numbers (white on black) for 714 (CZ 4803), 7830 (MZ 1801), 8209 (MZ 1980), 8651 (MZ 322), 8682 (MZ 353), 8739 (MZ 1810), 8923 (MZ 1994)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15</w:t>
      </w:r>
      <w:r w:rsidRPr="00BF285C">
        <w:rPr>
          <w:rFonts w:ascii="Arial" w:hAnsi="Arial" w:cs="Arial"/>
          <w:b/>
          <w:i/>
          <w:color w:val="FF6600"/>
          <w:sz w:val="16"/>
          <w:szCs w:val="16"/>
          <w:lang w:val="en-GB"/>
        </w:rPr>
        <w:t>p per set</w:t>
      </w:r>
    </w:p>
    <w:p w14:paraId="02FA7644" w14:textId="77777777" w:rsidR="0076500B" w:rsidRDefault="0076500B" w:rsidP="0076500B">
      <w:pPr>
        <w:rPr>
          <w:rFonts w:ascii="Arial" w:hAnsi="Arial" w:cs="Arial"/>
          <w:b/>
          <w:i/>
          <w:color w:val="FF6600"/>
          <w:sz w:val="16"/>
          <w:szCs w:val="16"/>
          <w:lang w:val="en-GB"/>
        </w:rPr>
      </w:pPr>
    </w:p>
    <w:p w14:paraId="5D97B8BD" w14:textId="77777777" w:rsidR="0076500B" w:rsidRDefault="0076500B" w:rsidP="0076500B">
      <w:pPr>
        <w:rPr>
          <w:rFonts w:ascii="Arial" w:hAnsi="Arial" w:cs="Arial"/>
          <w:b/>
          <w:i/>
          <w:color w:val="FF6600"/>
          <w:sz w:val="16"/>
          <w:szCs w:val="16"/>
          <w:lang w:val="en-GB"/>
        </w:rPr>
      </w:pPr>
      <w:r w:rsidRPr="00BF285C">
        <w:rPr>
          <w:rFonts w:ascii="Arial" w:hAnsi="Arial" w:cs="Arial"/>
          <w:sz w:val="16"/>
          <w:szCs w:val="16"/>
          <w:lang w:val="en-GB"/>
        </w:rPr>
        <w:t>G</w:t>
      </w:r>
      <w:r>
        <w:rPr>
          <w:rFonts w:ascii="Arial" w:hAnsi="Arial" w:cs="Arial"/>
          <w:sz w:val="16"/>
          <w:szCs w:val="16"/>
          <w:lang w:val="en-GB"/>
        </w:rPr>
        <w:t>R</w:t>
      </w:r>
      <w:r w:rsidRPr="00BF285C">
        <w:rPr>
          <w:rFonts w:ascii="Arial" w:hAnsi="Arial" w:cs="Arial"/>
          <w:sz w:val="16"/>
          <w:szCs w:val="16"/>
          <w:lang w:val="en-GB"/>
        </w:rPr>
        <w:t>-</w:t>
      </w:r>
      <w:r>
        <w:rPr>
          <w:rFonts w:ascii="Arial" w:hAnsi="Arial" w:cs="Arial"/>
          <w:sz w:val="16"/>
          <w:szCs w:val="16"/>
          <w:lang w:val="en-GB"/>
        </w:rPr>
        <w:t>UT3</w:t>
      </w:r>
      <w:r w:rsidRPr="00BF285C">
        <w:rPr>
          <w:rFonts w:ascii="Arial" w:hAnsi="Arial" w:cs="Arial"/>
          <w:sz w:val="16"/>
          <w:szCs w:val="16"/>
          <w:lang w:val="en-GB"/>
        </w:rPr>
        <w:t xml:space="preserve">  </w:t>
      </w:r>
      <w:r>
        <w:rPr>
          <w:rFonts w:ascii="Arial" w:hAnsi="Arial" w:cs="Arial"/>
          <w:sz w:val="16"/>
          <w:szCs w:val="16"/>
          <w:lang w:val="en-GB"/>
        </w:rPr>
        <w:t xml:space="preserve">Ulster Transport Authority/NIRTB, matching fleetnumbers (two of each, gold) and registration numbers (white on black) for 911 (GZ 4729), 913 (GZ 4731), 659 (WZ 659), 660 (WZ 660), 681 (UZ 681), 721 (UZ 7721), 777 (1777 OI) </w:t>
      </w:r>
      <w:r w:rsidRPr="00BF285C">
        <w:rPr>
          <w:rFonts w:ascii="Arial" w:hAnsi="Arial" w:cs="Arial"/>
          <w:b/>
          <w:i/>
          <w:color w:val="FF6600"/>
          <w:sz w:val="16"/>
          <w:szCs w:val="16"/>
          <w:lang w:val="en-GB"/>
        </w:rPr>
        <w:t>£</w:t>
      </w:r>
      <w:r>
        <w:rPr>
          <w:rFonts w:ascii="Arial" w:hAnsi="Arial" w:cs="Arial"/>
          <w:b/>
          <w:i/>
          <w:color w:val="FF6600"/>
          <w:sz w:val="16"/>
          <w:szCs w:val="16"/>
          <w:lang w:val="en-GB"/>
        </w:rPr>
        <w:t>2</w:t>
      </w:r>
      <w:r w:rsidRPr="00BF285C">
        <w:rPr>
          <w:rFonts w:ascii="Arial" w:hAnsi="Arial" w:cs="Arial"/>
          <w:b/>
          <w:i/>
          <w:color w:val="FF6600"/>
          <w:sz w:val="16"/>
          <w:szCs w:val="16"/>
          <w:lang w:val="en-GB"/>
        </w:rPr>
        <w:t xml:space="preserve"> </w:t>
      </w:r>
      <w:r>
        <w:rPr>
          <w:rFonts w:ascii="Arial" w:hAnsi="Arial" w:cs="Arial"/>
          <w:b/>
          <w:i/>
          <w:color w:val="FF6600"/>
          <w:sz w:val="16"/>
          <w:szCs w:val="16"/>
          <w:lang w:val="en-GB"/>
        </w:rPr>
        <w:t>15</w:t>
      </w:r>
      <w:r w:rsidRPr="00BF285C">
        <w:rPr>
          <w:rFonts w:ascii="Arial" w:hAnsi="Arial" w:cs="Arial"/>
          <w:b/>
          <w:i/>
          <w:color w:val="FF6600"/>
          <w:sz w:val="16"/>
          <w:szCs w:val="16"/>
          <w:lang w:val="en-GB"/>
        </w:rPr>
        <w:t>p per set</w:t>
      </w:r>
    </w:p>
    <w:p w14:paraId="209700AF" w14:textId="77777777" w:rsidR="0076500B" w:rsidRDefault="0076500B" w:rsidP="0076500B">
      <w:pPr>
        <w:rPr>
          <w:rFonts w:ascii="Arial" w:hAnsi="Arial" w:cs="Arial"/>
          <w:b/>
          <w:i/>
          <w:color w:val="FF6600"/>
          <w:sz w:val="18"/>
          <w:szCs w:val="18"/>
          <w:lang w:val="en-GB"/>
        </w:rPr>
      </w:pPr>
    </w:p>
    <w:p w14:paraId="5C01F1C5" w14:textId="0A3165FE" w:rsidR="0076500B" w:rsidRPr="00DF0CA2" w:rsidRDefault="00A46FE5" w:rsidP="0076500B">
      <w:pPr>
        <w:jc w:val="center"/>
        <w:rPr>
          <w:rFonts w:ascii="Arial" w:hAnsi="Arial" w:cs="Arial"/>
          <w:b/>
          <w:color w:val="FF6600"/>
          <w:u w:val="single"/>
          <w:lang w:val="en-GB"/>
        </w:rPr>
      </w:pPr>
      <w:r>
        <w:rPr>
          <w:rFonts w:ascii="Arial" w:hAnsi="Arial" w:cs="Arial"/>
          <w:b/>
          <w:color w:val="FF6600"/>
          <w:u w:val="single"/>
          <w:lang w:val="en-GB"/>
        </w:rPr>
        <w:t>52</w:t>
      </w:r>
      <w:r w:rsidR="0076500B" w:rsidRPr="00DF0CA2">
        <w:rPr>
          <w:rFonts w:ascii="Arial" w:hAnsi="Arial" w:cs="Arial"/>
          <w:b/>
          <w:color w:val="FF6600"/>
          <w:u w:val="single"/>
          <w:lang w:val="en-GB"/>
        </w:rPr>
        <w:t>. LINING SETS</w:t>
      </w:r>
    </w:p>
    <w:p w14:paraId="51A4F53F" w14:textId="77777777" w:rsidR="0076500B" w:rsidRDefault="0076500B" w:rsidP="0076500B">
      <w:pPr>
        <w:jc w:val="center"/>
        <w:rPr>
          <w:rFonts w:ascii="Arial" w:hAnsi="Arial" w:cs="Arial"/>
          <w:b/>
          <w:color w:val="0000FF"/>
          <w:u w:val="single"/>
          <w:lang w:val="en-GB"/>
        </w:rPr>
      </w:pPr>
    </w:p>
    <w:p w14:paraId="40615431" w14:textId="77777777" w:rsidR="0076500B" w:rsidRPr="006E5140" w:rsidRDefault="0076500B" w:rsidP="0076500B">
      <w:pPr>
        <w:jc w:val="both"/>
        <w:rPr>
          <w:rFonts w:ascii="Arial" w:hAnsi="Arial" w:cs="Arial"/>
          <w:b/>
          <w:i/>
          <w:color w:val="0000FF"/>
          <w:sz w:val="16"/>
          <w:szCs w:val="16"/>
          <w:lang w:val="en-GB"/>
        </w:rPr>
      </w:pPr>
      <w:r w:rsidRPr="002F1BB6">
        <w:rPr>
          <w:rFonts w:ascii="Arial" w:hAnsi="Arial" w:cs="Arial"/>
          <w:b/>
          <w:color w:val="0000FF"/>
          <w:sz w:val="16"/>
          <w:szCs w:val="16"/>
          <w:u w:val="single"/>
          <w:lang w:val="en-GB"/>
        </w:rPr>
        <w:t>LG1 sets consist of 20 straight lines, each 25mm in length</w:t>
      </w:r>
      <w:r w:rsidRPr="006E5140">
        <w:rPr>
          <w:rFonts w:ascii="Arial" w:hAnsi="Arial" w:cs="Arial"/>
          <w:b/>
          <w:i/>
          <w:color w:val="0000FF"/>
          <w:sz w:val="16"/>
          <w:szCs w:val="16"/>
          <w:lang w:val="en-GB"/>
        </w:rPr>
        <w:t>.</w:t>
      </w:r>
      <w:r>
        <w:rPr>
          <w:rFonts w:ascii="Arial" w:hAnsi="Arial" w:cs="Arial"/>
          <w:b/>
          <w:i/>
          <w:color w:val="0000FF"/>
          <w:sz w:val="16"/>
          <w:szCs w:val="16"/>
          <w:lang w:val="en-GB"/>
        </w:rPr>
        <w:t xml:space="preserve"> </w:t>
      </w:r>
      <w:r w:rsidRPr="002F1BB6">
        <w:rPr>
          <w:rFonts w:ascii="Arial" w:hAnsi="Arial" w:cs="Arial"/>
          <w:b/>
          <w:i/>
          <w:color w:val="FF6600"/>
          <w:sz w:val="16"/>
          <w:szCs w:val="16"/>
          <w:lang w:val="en-GB"/>
        </w:rPr>
        <w:t>75p per set</w:t>
      </w:r>
    </w:p>
    <w:p w14:paraId="70E7C1A0"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LG1-Y13   0.13mm, yellow           </w:t>
      </w:r>
    </w:p>
    <w:p w14:paraId="05FC1190"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LG1-Y25   0.25mm, yellow       </w:t>
      </w:r>
    </w:p>
    <w:p w14:paraId="323A6D4C"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LG1-Y50   0.50mm, yellow </w:t>
      </w:r>
    </w:p>
    <w:p w14:paraId="067FC7FE" w14:textId="77777777" w:rsidR="0076500B" w:rsidRDefault="0076500B" w:rsidP="0076500B">
      <w:pPr>
        <w:jc w:val="both"/>
        <w:rPr>
          <w:rFonts w:ascii="Arial" w:hAnsi="Arial" w:cs="Arial"/>
          <w:color w:val="33CCCC"/>
          <w:sz w:val="18"/>
          <w:szCs w:val="18"/>
          <w:lang w:val="en-GB"/>
        </w:rPr>
      </w:pPr>
    </w:p>
    <w:p w14:paraId="6F280468" w14:textId="77777777" w:rsidR="0076500B" w:rsidRPr="002F1BB6" w:rsidRDefault="0076500B" w:rsidP="0076500B">
      <w:pPr>
        <w:jc w:val="both"/>
        <w:rPr>
          <w:rFonts w:ascii="Arial" w:hAnsi="Arial" w:cs="Arial"/>
          <w:b/>
          <w:color w:val="0000FF"/>
          <w:sz w:val="16"/>
          <w:szCs w:val="16"/>
          <w:u w:val="single"/>
          <w:lang w:val="en-GB"/>
        </w:rPr>
      </w:pPr>
      <w:r w:rsidRPr="002F1BB6">
        <w:rPr>
          <w:rFonts w:ascii="Arial" w:hAnsi="Arial" w:cs="Arial"/>
          <w:b/>
          <w:color w:val="0000FF"/>
          <w:sz w:val="16"/>
          <w:szCs w:val="16"/>
          <w:u w:val="single"/>
          <w:lang w:val="en-GB"/>
        </w:rPr>
        <w:t>LG2 sets consist of a mix of corner styles, highbridge and lowbridge upper deck panel lining, and four wheelarch curves in equivalent widths and colour to LG1 sets listed above. Used in conjunction with LG1 sets, they could be suitable for producing different styles of coach lining.</w:t>
      </w:r>
      <w:r w:rsidRPr="002F1BB6">
        <w:rPr>
          <w:rFonts w:ascii="Arial" w:hAnsi="Arial" w:cs="Arial"/>
          <w:b/>
          <w:color w:val="0000FF"/>
          <w:sz w:val="16"/>
          <w:szCs w:val="16"/>
          <w:lang w:val="en-GB"/>
        </w:rPr>
        <w:t xml:space="preserve">   </w:t>
      </w:r>
      <w:r w:rsidRPr="002F1BB6">
        <w:rPr>
          <w:rFonts w:ascii="Arial" w:hAnsi="Arial" w:cs="Arial"/>
          <w:b/>
          <w:i/>
          <w:color w:val="FF6600"/>
          <w:sz w:val="16"/>
          <w:szCs w:val="16"/>
          <w:lang w:val="en-GB"/>
        </w:rPr>
        <w:t>£1 25p per set</w:t>
      </w:r>
    </w:p>
    <w:p w14:paraId="6D3DFF44" w14:textId="77777777" w:rsidR="0076500B" w:rsidRPr="00E55524" w:rsidRDefault="0076500B" w:rsidP="0076500B">
      <w:pPr>
        <w:jc w:val="both"/>
        <w:rPr>
          <w:rFonts w:ascii="Arial" w:hAnsi="Arial" w:cs="Arial"/>
          <w:sz w:val="16"/>
          <w:szCs w:val="16"/>
          <w:lang w:val="en-GB"/>
        </w:rPr>
      </w:pPr>
      <w:r w:rsidRPr="00E55524">
        <w:rPr>
          <w:rFonts w:ascii="Arial" w:hAnsi="Arial" w:cs="Arial"/>
          <w:sz w:val="16"/>
          <w:szCs w:val="16"/>
          <w:lang w:val="en-GB"/>
        </w:rPr>
        <w:t xml:space="preserve">LG2-G13   0.13mm, gold           </w:t>
      </w:r>
    </w:p>
    <w:p w14:paraId="7E76CCB5" w14:textId="77777777" w:rsidR="0076500B" w:rsidRPr="00E55524" w:rsidRDefault="0076500B" w:rsidP="0076500B">
      <w:pPr>
        <w:jc w:val="both"/>
        <w:rPr>
          <w:rFonts w:ascii="Arial" w:hAnsi="Arial" w:cs="Arial"/>
          <w:sz w:val="16"/>
          <w:szCs w:val="16"/>
          <w:lang w:val="en-GB"/>
        </w:rPr>
      </w:pPr>
      <w:r w:rsidRPr="00E55524">
        <w:rPr>
          <w:rFonts w:ascii="Arial" w:hAnsi="Arial" w:cs="Arial"/>
          <w:sz w:val="16"/>
          <w:szCs w:val="16"/>
          <w:lang w:val="en-GB"/>
        </w:rPr>
        <w:t xml:space="preserve">LG2-G25   0.25mm, gold       </w:t>
      </w:r>
    </w:p>
    <w:p w14:paraId="2E984972" w14:textId="77777777" w:rsidR="0076500B" w:rsidRPr="00E55524" w:rsidRDefault="0076500B" w:rsidP="0076500B">
      <w:pPr>
        <w:jc w:val="both"/>
        <w:rPr>
          <w:rFonts w:ascii="Arial" w:hAnsi="Arial" w:cs="Arial"/>
          <w:sz w:val="16"/>
          <w:szCs w:val="16"/>
          <w:lang w:val="en-GB"/>
        </w:rPr>
      </w:pPr>
      <w:r w:rsidRPr="00E55524">
        <w:rPr>
          <w:rFonts w:ascii="Arial" w:hAnsi="Arial" w:cs="Arial"/>
          <w:sz w:val="16"/>
          <w:szCs w:val="16"/>
          <w:lang w:val="en-GB"/>
        </w:rPr>
        <w:t xml:space="preserve">LG2-G50   0.50mm, gold </w:t>
      </w:r>
    </w:p>
    <w:p w14:paraId="23466079" w14:textId="77777777" w:rsidR="0076500B" w:rsidRPr="00E55524" w:rsidRDefault="0076500B" w:rsidP="0076500B">
      <w:pPr>
        <w:jc w:val="both"/>
        <w:rPr>
          <w:rFonts w:ascii="Arial" w:hAnsi="Arial" w:cs="Arial"/>
          <w:sz w:val="16"/>
          <w:szCs w:val="16"/>
          <w:lang w:val="en-GB"/>
        </w:rPr>
      </w:pPr>
      <w:r w:rsidRPr="00E55524">
        <w:rPr>
          <w:rFonts w:ascii="Arial" w:hAnsi="Arial" w:cs="Arial"/>
          <w:sz w:val="16"/>
          <w:szCs w:val="16"/>
          <w:lang w:val="en-GB"/>
        </w:rPr>
        <w:t xml:space="preserve">LG2-W13   0.13mm, white           </w:t>
      </w:r>
    </w:p>
    <w:p w14:paraId="5DEFD56D" w14:textId="77777777" w:rsidR="0076500B" w:rsidRPr="00E55524" w:rsidRDefault="0076500B" w:rsidP="0076500B">
      <w:pPr>
        <w:jc w:val="both"/>
        <w:rPr>
          <w:rFonts w:ascii="Arial" w:hAnsi="Arial" w:cs="Arial"/>
          <w:sz w:val="16"/>
          <w:szCs w:val="16"/>
          <w:lang w:val="en-GB"/>
        </w:rPr>
      </w:pPr>
      <w:r w:rsidRPr="00E55524">
        <w:rPr>
          <w:rFonts w:ascii="Arial" w:hAnsi="Arial" w:cs="Arial"/>
          <w:sz w:val="16"/>
          <w:szCs w:val="16"/>
          <w:lang w:val="en-GB"/>
        </w:rPr>
        <w:t xml:space="preserve">LG2-W25   0.25mm, white       </w:t>
      </w:r>
    </w:p>
    <w:p w14:paraId="54DB9DC6" w14:textId="77777777" w:rsidR="0076500B" w:rsidRPr="006D199B" w:rsidRDefault="0076500B" w:rsidP="0076500B">
      <w:pPr>
        <w:jc w:val="both"/>
        <w:rPr>
          <w:rFonts w:ascii="Arial" w:hAnsi="Arial" w:cs="Arial"/>
          <w:sz w:val="16"/>
          <w:szCs w:val="16"/>
          <w:lang w:val="en-GB"/>
        </w:rPr>
      </w:pPr>
      <w:r w:rsidRPr="00E55524">
        <w:rPr>
          <w:rFonts w:ascii="Arial" w:hAnsi="Arial" w:cs="Arial"/>
          <w:sz w:val="16"/>
          <w:szCs w:val="16"/>
          <w:lang w:val="en-GB"/>
        </w:rPr>
        <w:t>LG2-W50   0.50mm, white</w:t>
      </w:r>
      <w:r w:rsidRPr="006D199B">
        <w:rPr>
          <w:rFonts w:ascii="Arial" w:hAnsi="Arial" w:cs="Arial"/>
          <w:sz w:val="16"/>
          <w:szCs w:val="16"/>
          <w:lang w:val="en-GB"/>
        </w:rPr>
        <w:t xml:space="preserve"> </w:t>
      </w:r>
    </w:p>
    <w:p w14:paraId="08409358"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lastRenderedPageBreak/>
        <w:t>LG</w:t>
      </w:r>
      <w:r>
        <w:rPr>
          <w:rFonts w:ascii="Arial" w:hAnsi="Arial" w:cs="Arial"/>
          <w:sz w:val="16"/>
          <w:szCs w:val="16"/>
          <w:lang w:val="en-GB"/>
        </w:rPr>
        <w:t>2</w:t>
      </w:r>
      <w:r w:rsidRPr="006D199B">
        <w:rPr>
          <w:rFonts w:ascii="Arial" w:hAnsi="Arial" w:cs="Arial"/>
          <w:sz w:val="16"/>
          <w:szCs w:val="16"/>
          <w:lang w:val="en-GB"/>
        </w:rPr>
        <w:t xml:space="preserve">-Y13   0.13mm, yellow           </w:t>
      </w:r>
    </w:p>
    <w:p w14:paraId="3061455A"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LG</w:t>
      </w:r>
      <w:r>
        <w:rPr>
          <w:rFonts w:ascii="Arial" w:hAnsi="Arial" w:cs="Arial"/>
          <w:sz w:val="16"/>
          <w:szCs w:val="16"/>
          <w:lang w:val="en-GB"/>
        </w:rPr>
        <w:t>2</w:t>
      </w:r>
      <w:r w:rsidRPr="006D199B">
        <w:rPr>
          <w:rFonts w:ascii="Arial" w:hAnsi="Arial" w:cs="Arial"/>
          <w:sz w:val="16"/>
          <w:szCs w:val="16"/>
          <w:lang w:val="en-GB"/>
        </w:rPr>
        <w:t xml:space="preserve">-Y25   0.25mm, yellow       </w:t>
      </w:r>
    </w:p>
    <w:p w14:paraId="1EAE51E2"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LG</w:t>
      </w:r>
      <w:r>
        <w:rPr>
          <w:rFonts w:ascii="Arial" w:hAnsi="Arial" w:cs="Arial"/>
          <w:sz w:val="16"/>
          <w:szCs w:val="16"/>
          <w:lang w:val="en-GB"/>
        </w:rPr>
        <w:t>2</w:t>
      </w:r>
      <w:r w:rsidRPr="006D199B">
        <w:rPr>
          <w:rFonts w:ascii="Arial" w:hAnsi="Arial" w:cs="Arial"/>
          <w:sz w:val="16"/>
          <w:szCs w:val="16"/>
          <w:lang w:val="en-GB"/>
        </w:rPr>
        <w:t xml:space="preserve">-Y50   0.50mm, yellow </w:t>
      </w:r>
    </w:p>
    <w:p w14:paraId="208809D2" w14:textId="77777777" w:rsidR="0076500B" w:rsidRDefault="0076500B" w:rsidP="0076500B">
      <w:pPr>
        <w:jc w:val="both"/>
        <w:rPr>
          <w:rFonts w:ascii="Arial" w:hAnsi="Arial" w:cs="Arial"/>
          <w:b/>
          <w:i/>
          <w:color w:val="0000FF"/>
          <w:lang w:val="en-GB"/>
        </w:rPr>
      </w:pPr>
    </w:p>
    <w:p w14:paraId="1DED720A" w14:textId="77777777" w:rsidR="0076500B" w:rsidRPr="006E5140" w:rsidRDefault="0076500B" w:rsidP="0076500B">
      <w:pPr>
        <w:jc w:val="both"/>
        <w:rPr>
          <w:rFonts w:ascii="Arial" w:hAnsi="Arial" w:cs="Arial"/>
          <w:b/>
          <w:i/>
          <w:color w:val="0000FF"/>
          <w:sz w:val="16"/>
          <w:szCs w:val="16"/>
          <w:lang w:val="en-GB"/>
        </w:rPr>
      </w:pPr>
      <w:r w:rsidRPr="002F1BB6">
        <w:rPr>
          <w:rFonts w:ascii="Arial" w:hAnsi="Arial" w:cs="Arial"/>
          <w:b/>
          <w:color w:val="0000FF"/>
          <w:sz w:val="16"/>
          <w:szCs w:val="16"/>
          <w:u w:val="single"/>
          <w:lang w:val="en-GB"/>
        </w:rPr>
        <w:t>LG</w:t>
      </w:r>
      <w:r>
        <w:rPr>
          <w:rFonts w:ascii="Arial" w:hAnsi="Arial" w:cs="Arial"/>
          <w:b/>
          <w:color w:val="0000FF"/>
          <w:sz w:val="16"/>
          <w:szCs w:val="16"/>
          <w:u w:val="single"/>
          <w:lang w:val="en-GB"/>
        </w:rPr>
        <w:t>3</w:t>
      </w:r>
      <w:r w:rsidRPr="002F1BB6">
        <w:rPr>
          <w:rFonts w:ascii="Arial" w:hAnsi="Arial" w:cs="Arial"/>
          <w:b/>
          <w:color w:val="0000FF"/>
          <w:sz w:val="16"/>
          <w:szCs w:val="16"/>
          <w:u w:val="single"/>
          <w:lang w:val="en-GB"/>
        </w:rPr>
        <w:t xml:space="preserve"> sets consist of </w:t>
      </w:r>
      <w:r>
        <w:rPr>
          <w:rFonts w:ascii="Arial" w:hAnsi="Arial" w:cs="Arial"/>
          <w:b/>
          <w:color w:val="0000FF"/>
          <w:sz w:val="16"/>
          <w:szCs w:val="16"/>
          <w:u w:val="single"/>
          <w:lang w:val="en-GB"/>
        </w:rPr>
        <w:t>approx 850mm</w:t>
      </w:r>
      <w:r w:rsidRPr="002F1BB6">
        <w:rPr>
          <w:rFonts w:ascii="Arial" w:hAnsi="Arial" w:cs="Arial"/>
          <w:b/>
          <w:color w:val="0000FF"/>
          <w:sz w:val="16"/>
          <w:szCs w:val="16"/>
          <w:u w:val="single"/>
          <w:lang w:val="en-GB"/>
        </w:rPr>
        <w:t xml:space="preserve"> straight lines</w:t>
      </w:r>
      <w:r>
        <w:rPr>
          <w:rFonts w:ascii="Arial" w:hAnsi="Arial" w:cs="Arial"/>
          <w:b/>
          <w:color w:val="0000FF"/>
          <w:sz w:val="16"/>
          <w:szCs w:val="16"/>
          <w:u w:val="single"/>
          <w:lang w:val="en-GB"/>
        </w:rPr>
        <w:t>.</w:t>
      </w:r>
      <w:r>
        <w:rPr>
          <w:rFonts w:ascii="Arial" w:hAnsi="Arial" w:cs="Arial"/>
          <w:b/>
          <w:i/>
          <w:color w:val="0000FF"/>
          <w:sz w:val="16"/>
          <w:szCs w:val="16"/>
          <w:lang w:val="en-GB"/>
        </w:rPr>
        <w:t xml:space="preserve"> </w:t>
      </w:r>
      <w:r w:rsidRPr="002F1BB6">
        <w:rPr>
          <w:rFonts w:ascii="Arial" w:hAnsi="Arial" w:cs="Arial"/>
          <w:b/>
          <w:i/>
          <w:color w:val="FF6600"/>
          <w:sz w:val="16"/>
          <w:szCs w:val="16"/>
          <w:lang w:val="en-GB"/>
        </w:rPr>
        <w:t>£1 25p per set</w:t>
      </w:r>
    </w:p>
    <w:p w14:paraId="393CBEAD" w14:textId="77777777" w:rsidR="0076500B" w:rsidRDefault="0076500B" w:rsidP="0076500B">
      <w:pPr>
        <w:jc w:val="both"/>
        <w:rPr>
          <w:rFonts w:ascii="Arial" w:hAnsi="Arial" w:cs="Arial"/>
          <w:sz w:val="16"/>
          <w:szCs w:val="16"/>
          <w:lang w:val="en-GB"/>
        </w:rPr>
      </w:pPr>
      <w:r w:rsidRPr="007E4E48">
        <w:rPr>
          <w:rFonts w:ascii="Arial" w:hAnsi="Arial" w:cs="Arial"/>
          <w:sz w:val="16"/>
          <w:szCs w:val="16"/>
          <w:lang w:val="en-GB"/>
        </w:rPr>
        <w:t>LG3-</w:t>
      </w:r>
      <w:r>
        <w:rPr>
          <w:rFonts w:ascii="Arial" w:hAnsi="Arial" w:cs="Arial"/>
          <w:sz w:val="16"/>
          <w:szCs w:val="16"/>
          <w:lang w:val="en-GB"/>
        </w:rPr>
        <w:t>B25   0.25mm, black</w:t>
      </w:r>
    </w:p>
    <w:p w14:paraId="6A6BD2E7"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LG3-B50   0.50mm, black</w:t>
      </w:r>
    </w:p>
    <w:p w14:paraId="4586E2E0"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LG3-C25   0.25mm, cream</w:t>
      </w:r>
    </w:p>
    <w:p w14:paraId="62BA87FC"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LG3-E25   0.25mm, green</w:t>
      </w:r>
    </w:p>
    <w:p w14:paraId="28FFBBDE" w14:textId="77777777" w:rsidR="0076500B" w:rsidRPr="00205732" w:rsidRDefault="0076500B" w:rsidP="0076500B">
      <w:pPr>
        <w:jc w:val="both"/>
        <w:rPr>
          <w:rFonts w:ascii="Arial" w:hAnsi="Arial" w:cs="Arial"/>
          <w:sz w:val="16"/>
          <w:szCs w:val="16"/>
          <w:lang w:val="en-GB"/>
        </w:rPr>
      </w:pPr>
      <w:r w:rsidRPr="00205732">
        <w:rPr>
          <w:rFonts w:ascii="Arial" w:hAnsi="Arial" w:cs="Arial"/>
          <w:sz w:val="16"/>
          <w:szCs w:val="16"/>
          <w:lang w:val="en-GB"/>
        </w:rPr>
        <w:t>LG3-G25   0.25mm, gold</w:t>
      </w:r>
    </w:p>
    <w:p w14:paraId="75D70E02" w14:textId="77777777" w:rsidR="0076500B" w:rsidRDefault="0076500B" w:rsidP="0076500B">
      <w:pPr>
        <w:jc w:val="both"/>
        <w:rPr>
          <w:rFonts w:ascii="Arial" w:hAnsi="Arial" w:cs="Arial"/>
          <w:sz w:val="16"/>
          <w:szCs w:val="16"/>
          <w:lang w:val="en-GB"/>
        </w:rPr>
      </w:pPr>
      <w:r w:rsidRPr="00205732">
        <w:rPr>
          <w:rFonts w:ascii="Arial" w:hAnsi="Arial" w:cs="Arial"/>
          <w:sz w:val="16"/>
          <w:szCs w:val="16"/>
          <w:lang w:val="en-GB"/>
        </w:rPr>
        <w:t>LG3-G50   0.50mm, gold</w:t>
      </w:r>
    </w:p>
    <w:p w14:paraId="5641652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LG3-L25    0.25mm, blue</w:t>
      </w:r>
    </w:p>
    <w:p w14:paraId="25D35254"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LG3-O25   0.25mm, orange</w:t>
      </w:r>
    </w:p>
    <w:p w14:paraId="370A3855"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LG3-O50   0.50mm, orange </w:t>
      </w:r>
    </w:p>
    <w:p w14:paraId="1E1FEA3A" w14:textId="77777777" w:rsidR="0076500B" w:rsidRPr="007E4E48" w:rsidRDefault="0076500B" w:rsidP="0076500B">
      <w:pPr>
        <w:jc w:val="both"/>
        <w:rPr>
          <w:rFonts w:ascii="Arial" w:hAnsi="Arial" w:cs="Arial"/>
          <w:sz w:val="16"/>
          <w:szCs w:val="16"/>
          <w:lang w:val="en-GB"/>
        </w:rPr>
      </w:pPr>
      <w:r>
        <w:rPr>
          <w:rFonts w:ascii="Arial" w:hAnsi="Arial" w:cs="Arial"/>
          <w:sz w:val="16"/>
          <w:szCs w:val="16"/>
          <w:lang w:val="en-GB"/>
        </w:rPr>
        <w:t>LG3-S50   0.50mm, silver</w:t>
      </w:r>
    </w:p>
    <w:p w14:paraId="49696246" w14:textId="77777777" w:rsidR="0076500B" w:rsidRDefault="0076500B" w:rsidP="0076500B">
      <w:pPr>
        <w:jc w:val="both"/>
        <w:rPr>
          <w:rFonts w:ascii="Arial" w:hAnsi="Arial" w:cs="Arial"/>
          <w:b/>
          <w:i/>
          <w:color w:val="0000FF"/>
          <w:lang w:val="en-GB"/>
        </w:rPr>
      </w:pPr>
    </w:p>
    <w:p w14:paraId="6AEC01E7" w14:textId="77777777" w:rsidR="0076500B" w:rsidRPr="002F1BB6" w:rsidRDefault="0076500B" w:rsidP="0076500B">
      <w:pPr>
        <w:jc w:val="both"/>
        <w:rPr>
          <w:rFonts w:ascii="Arial" w:hAnsi="Arial" w:cs="Arial"/>
          <w:b/>
          <w:i/>
          <w:color w:val="FF6600"/>
          <w:sz w:val="16"/>
          <w:szCs w:val="16"/>
          <w:lang w:val="en-GB"/>
        </w:rPr>
      </w:pPr>
      <w:r w:rsidRPr="002F1BB6">
        <w:rPr>
          <w:rFonts w:ascii="Arial" w:hAnsi="Arial" w:cs="Arial"/>
          <w:b/>
          <w:color w:val="0000FF"/>
          <w:sz w:val="16"/>
          <w:szCs w:val="16"/>
          <w:u w:val="single"/>
          <w:lang w:val="en-GB"/>
        </w:rPr>
        <w:t>LG</w:t>
      </w:r>
      <w:r>
        <w:rPr>
          <w:rFonts w:ascii="Arial" w:hAnsi="Arial" w:cs="Arial"/>
          <w:b/>
          <w:color w:val="0000FF"/>
          <w:sz w:val="16"/>
          <w:szCs w:val="16"/>
          <w:u w:val="single"/>
          <w:lang w:val="en-GB"/>
        </w:rPr>
        <w:t>4</w:t>
      </w:r>
      <w:r w:rsidRPr="002F1BB6">
        <w:rPr>
          <w:rFonts w:ascii="Arial" w:hAnsi="Arial" w:cs="Arial"/>
          <w:b/>
          <w:color w:val="0000FF"/>
          <w:sz w:val="16"/>
          <w:szCs w:val="16"/>
          <w:u w:val="single"/>
          <w:lang w:val="en-GB"/>
        </w:rPr>
        <w:t xml:space="preserve"> sets consist of 400mm of 1.2mm wide, 400mm of 1.66m wide, 200mm of 2.66mm wide</w:t>
      </w:r>
      <w:r>
        <w:rPr>
          <w:rFonts w:ascii="Arial" w:hAnsi="Arial" w:cs="Arial"/>
          <w:b/>
          <w:color w:val="0000FF"/>
          <w:sz w:val="16"/>
          <w:szCs w:val="16"/>
          <w:u w:val="single"/>
          <w:lang w:val="en-GB"/>
        </w:rPr>
        <w:t>,</w:t>
      </w:r>
      <w:r w:rsidRPr="002F1BB6">
        <w:rPr>
          <w:rFonts w:ascii="Arial" w:hAnsi="Arial" w:cs="Arial"/>
          <w:b/>
          <w:color w:val="0000FF"/>
          <w:sz w:val="16"/>
          <w:szCs w:val="16"/>
          <w:u w:val="single"/>
          <w:lang w:val="en-GB"/>
        </w:rPr>
        <w:t xml:space="preserve"> 200mm of 3.25mm plain transfer in the colour indicated, for producing bands of colour, providing sharp edges, etc.</w:t>
      </w:r>
      <w:r>
        <w:rPr>
          <w:rFonts w:ascii="Arial" w:hAnsi="Arial" w:cs="Arial"/>
          <w:b/>
          <w:i/>
          <w:color w:val="0000FF"/>
          <w:sz w:val="16"/>
          <w:szCs w:val="16"/>
          <w:lang w:val="en-GB"/>
        </w:rPr>
        <w:t xml:space="preserve">  </w:t>
      </w:r>
      <w:r w:rsidRPr="002F1BB6">
        <w:rPr>
          <w:rFonts w:ascii="Arial" w:hAnsi="Arial" w:cs="Arial"/>
          <w:b/>
          <w:i/>
          <w:color w:val="FF6600"/>
          <w:sz w:val="16"/>
          <w:szCs w:val="16"/>
          <w:lang w:val="en-GB"/>
        </w:rPr>
        <w:t xml:space="preserve">£2 50p per set  </w:t>
      </w:r>
    </w:p>
    <w:p w14:paraId="7B11D906" w14:textId="77777777" w:rsidR="0076500B" w:rsidRPr="00DC4814" w:rsidRDefault="0076500B" w:rsidP="0076500B">
      <w:pPr>
        <w:jc w:val="both"/>
        <w:rPr>
          <w:rFonts w:ascii="Arial" w:hAnsi="Arial" w:cs="Arial"/>
          <w:sz w:val="16"/>
          <w:szCs w:val="16"/>
          <w:lang w:val="en-GB"/>
        </w:rPr>
      </w:pPr>
      <w:r w:rsidRPr="00DC4814">
        <w:rPr>
          <w:rFonts w:ascii="Arial" w:hAnsi="Arial" w:cs="Arial"/>
          <w:sz w:val="16"/>
          <w:szCs w:val="16"/>
          <w:lang w:val="en-GB"/>
        </w:rPr>
        <w:t>LG</w:t>
      </w:r>
      <w:r>
        <w:rPr>
          <w:rFonts w:ascii="Arial" w:hAnsi="Arial" w:cs="Arial"/>
          <w:sz w:val="16"/>
          <w:szCs w:val="16"/>
          <w:lang w:val="en-GB"/>
        </w:rPr>
        <w:t>4</w:t>
      </w:r>
      <w:r w:rsidRPr="00DC4814">
        <w:rPr>
          <w:rFonts w:ascii="Arial" w:hAnsi="Arial" w:cs="Arial"/>
          <w:sz w:val="16"/>
          <w:szCs w:val="16"/>
          <w:lang w:val="en-GB"/>
        </w:rPr>
        <w:t xml:space="preserve">-BX1  </w:t>
      </w:r>
      <w:r>
        <w:rPr>
          <w:rFonts w:ascii="Arial" w:hAnsi="Arial" w:cs="Arial"/>
          <w:sz w:val="16"/>
          <w:szCs w:val="16"/>
          <w:lang w:val="en-GB"/>
        </w:rPr>
        <w:t xml:space="preserve"> </w:t>
      </w:r>
      <w:r w:rsidRPr="00DC4814">
        <w:rPr>
          <w:rFonts w:ascii="Arial" w:hAnsi="Arial" w:cs="Arial"/>
          <w:sz w:val="16"/>
          <w:szCs w:val="16"/>
          <w:lang w:val="en-GB"/>
        </w:rPr>
        <w:t>Black</w:t>
      </w:r>
    </w:p>
    <w:p w14:paraId="76BFC0C6" w14:textId="77777777" w:rsidR="0076500B" w:rsidRDefault="0076500B" w:rsidP="0076500B">
      <w:pPr>
        <w:jc w:val="both"/>
        <w:rPr>
          <w:rFonts w:ascii="Arial" w:hAnsi="Arial" w:cs="Arial"/>
          <w:sz w:val="16"/>
          <w:szCs w:val="16"/>
          <w:lang w:val="en-GB"/>
        </w:rPr>
      </w:pPr>
      <w:r w:rsidRPr="00DC4814">
        <w:rPr>
          <w:rFonts w:ascii="Arial" w:hAnsi="Arial" w:cs="Arial"/>
          <w:sz w:val="16"/>
          <w:szCs w:val="16"/>
          <w:lang w:val="en-GB"/>
        </w:rPr>
        <w:t>LG</w:t>
      </w:r>
      <w:r>
        <w:rPr>
          <w:rFonts w:ascii="Arial" w:hAnsi="Arial" w:cs="Arial"/>
          <w:sz w:val="16"/>
          <w:szCs w:val="16"/>
          <w:lang w:val="en-GB"/>
        </w:rPr>
        <w:t>4</w:t>
      </w:r>
      <w:r w:rsidRPr="00DC4814">
        <w:rPr>
          <w:rFonts w:ascii="Arial" w:hAnsi="Arial" w:cs="Arial"/>
          <w:sz w:val="16"/>
          <w:szCs w:val="16"/>
          <w:lang w:val="en-GB"/>
        </w:rPr>
        <w:t>-CX1  Cream</w:t>
      </w:r>
    </w:p>
    <w:p w14:paraId="3553670A" w14:textId="77777777" w:rsidR="0076500B" w:rsidRDefault="0076500B" w:rsidP="0076500B">
      <w:pPr>
        <w:jc w:val="both"/>
        <w:rPr>
          <w:rFonts w:ascii="Arial" w:hAnsi="Arial" w:cs="Arial"/>
          <w:sz w:val="16"/>
          <w:szCs w:val="16"/>
          <w:lang w:val="en-GB"/>
        </w:rPr>
      </w:pPr>
      <w:r w:rsidRPr="006E5140">
        <w:rPr>
          <w:rFonts w:ascii="Arial" w:hAnsi="Arial" w:cs="Arial"/>
          <w:sz w:val="16"/>
          <w:szCs w:val="16"/>
          <w:lang w:val="en-GB"/>
        </w:rPr>
        <w:t>LG</w:t>
      </w:r>
      <w:r>
        <w:rPr>
          <w:rFonts w:ascii="Arial" w:hAnsi="Arial" w:cs="Arial"/>
          <w:sz w:val="16"/>
          <w:szCs w:val="16"/>
          <w:lang w:val="en-GB"/>
        </w:rPr>
        <w:t>4</w:t>
      </w:r>
      <w:r w:rsidRPr="006E5140">
        <w:rPr>
          <w:rFonts w:ascii="Arial" w:hAnsi="Arial" w:cs="Arial"/>
          <w:sz w:val="16"/>
          <w:szCs w:val="16"/>
          <w:lang w:val="en-GB"/>
        </w:rPr>
        <w:t>-GX1  Gold</w:t>
      </w:r>
    </w:p>
    <w:p w14:paraId="5BA4AEE4"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LG4-LX1   Blue </w:t>
      </w:r>
    </w:p>
    <w:p w14:paraId="57D64CE0"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LG4-MX1  Dark maroon</w:t>
      </w:r>
    </w:p>
    <w:p w14:paraId="5350045E"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LG4-NX1   Dark green</w:t>
      </w:r>
    </w:p>
    <w:p w14:paraId="3FC45F91"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LG4-RX1   Red</w:t>
      </w:r>
    </w:p>
    <w:p w14:paraId="6B931A3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LG4-VX1   Ivory</w:t>
      </w:r>
    </w:p>
    <w:p w14:paraId="05616FF9" w14:textId="77777777" w:rsidR="0076500B" w:rsidRDefault="0076500B" w:rsidP="0076500B">
      <w:pPr>
        <w:jc w:val="both"/>
        <w:rPr>
          <w:rFonts w:ascii="Arial" w:hAnsi="Arial" w:cs="Arial"/>
          <w:sz w:val="16"/>
          <w:szCs w:val="16"/>
          <w:lang w:val="en-GB"/>
        </w:rPr>
      </w:pPr>
      <w:r w:rsidRPr="00205732">
        <w:rPr>
          <w:rFonts w:ascii="Arial" w:hAnsi="Arial" w:cs="Arial"/>
          <w:sz w:val="16"/>
          <w:szCs w:val="16"/>
          <w:lang w:val="en-GB"/>
        </w:rPr>
        <w:t>LG4-WX1  White</w:t>
      </w:r>
    </w:p>
    <w:p w14:paraId="06115BBB" w14:textId="77777777" w:rsidR="0076500B" w:rsidRDefault="0076500B" w:rsidP="0076500B">
      <w:pPr>
        <w:jc w:val="both"/>
        <w:rPr>
          <w:rFonts w:ascii="Arial" w:hAnsi="Arial" w:cs="Arial"/>
          <w:sz w:val="16"/>
          <w:szCs w:val="16"/>
          <w:lang w:val="en-GB"/>
        </w:rPr>
      </w:pPr>
      <w:r w:rsidRPr="006E5140">
        <w:rPr>
          <w:rFonts w:ascii="Arial" w:hAnsi="Arial" w:cs="Arial"/>
          <w:sz w:val="16"/>
          <w:szCs w:val="16"/>
          <w:lang w:val="en-GB"/>
        </w:rPr>
        <w:t>LG</w:t>
      </w:r>
      <w:r>
        <w:rPr>
          <w:rFonts w:ascii="Arial" w:hAnsi="Arial" w:cs="Arial"/>
          <w:sz w:val="16"/>
          <w:szCs w:val="16"/>
          <w:lang w:val="en-GB"/>
        </w:rPr>
        <w:t>4</w:t>
      </w:r>
      <w:r w:rsidRPr="006E5140">
        <w:rPr>
          <w:rFonts w:ascii="Arial" w:hAnsi="Arial" w:cs="Arial"/>
          <w:sz w:val="16"/>
          <w:szCs w:val="16"/>
          <w:lang w:val="en-GB"/>
        </w:rPr>
        <w:t>-YX1   Yellow</w:t>
      </w:r>
    </w:p>
    <w:p w14:paraId="769E1414" w14:textId="77777777" w:rsidR="00C05F29" w:rsidRDefault="00C05F29" w:rsidP="0076500B">
      <w:pPr>
        <w:jc w:val="both"/>
        <w:rPr>
          <w:rFonts w:ascii="Arial" w:hAnsi="Arial" w:cs="Arial"/>
          <w:sz w:val="16"/>
          <w:szCs w:val="16"/>
          <w:lang w:val="en-GB"/>
        </w:rPr>
      </w:pPr>
    </w:p>
    <w:p w14:paraId="128D65A3" w14:textId="5AB8C045" w:rsidR="00C05F29" w:rsidRPr="00DC4814" w:rsidRDefault="00C05F29" w:rsidP="0076500B">
      <w:pPr>
        <w:jc w:val="both"/>
        <w:rPr>
          <w:rFonts w:ascii="Arial" w:hAnsi="Arial" w:cs="Arial"/>
          <w:sz w:val="16"/>
          <w:szCs w:val="16"/>
          <w:lang w:val="en-GB"/>
        </w:rPr>
      </w:pPr>
      <w:r>
        <w:rPr>
          <w:rFonts w:ascii="Arial" w:hAnsi="Arial" w:cs="Arial"/>
          <w:sz w:val="16"/>
          <w:szCs w:val="16"/>
          <w:lang w:val="en-GB"/>
        </w:rPr>
        <w:t xml:space="preserve">LG4-DX1  Crimson, </w:t>
      </w:r>
      <w:r>
        <w:rPr>
          <w:rFonts w:ascii="Arial" w:hAnsi="Arial" w:cs="Arial"/>
          <w:sz w:val="16"/>
          <w:szCs w:val="16"/>
        </w:rPr>
        <w:t xml:space="preserve">c1250mm in five widths 1.0 - 4.0mm </w:t>
      </w:r>
      <w:r>
        <w:rPr>
          <w:rFonts w:ascii="Arial" w:hAnsi="Arial" w:cs="Arial"/>
          <w:sz w:val="16"/>
          <w:szCs w:val="16"/>
          <w:lang w:val="en-GB"/>
        </w:rPr>
        <w:t xml:space="preserve"> </w:t>
      </w:r>
    </w:p>
    <w:p w14:paraId="62F8D838" w14:textId="77777777" w:rsidR="0076500B" w:rsidRDefault="0076500B" w:rsidP="0076500B">
      <w:pPr>
        <w:jc w:val="both"/>
        <w:rPr>
          <w:rFonts w:ascii="Arial" w:hAnsi="Arial" w:cs="Arial"/>
          <w:color w:val="0000FF"/>
          <w:sz w:val="16"/>
          <w:szCs w:val="16"/>
          <w:lang w:val="en-GB"/>
        </w:rPr>
      </w:pPr>
    </w:p>
    <w:p w14:paraId="7F8BBA86" w14:textId="77777777" w:rsidR="0076500B" w:rsidRPr="002F1BB6" w:rsidRDefault="0076500B" w:rsidP="0076500B">
      <w:pPr>
        <w:jc w:val="both"/>
        <w:rPr>
          <w:rFonts w:ascii="Arial" w:hAnsi="Arial" w:cs="Arial"/>
          <w:b/>
          <w:color w:val="0000FF"/>
          <w:sz w:val="16"/>
          <w:szCs w:val="16"/>
          <w:u w:val="single"/>
          <w:lang w:val="en-GB"/>
        </w:rPr>
      </w:pPr>
      <w:r w:rsidRPr="002F1BB6">
        <w:rPr>
          <w:rFonts w:ascii="Arial" w:hAnsi="Arial" w:cs="Arial"/>
          <w:b/>
          <w:color w:val="0000FF"/>
          <w:sz w:val="16"/>
          <w:szCs w:val="16"/>
          <w:u w:val="single"/>
          <w:lang w:val="en-GB"/>
        </w:rPr>
        <w:t>LG</w:t>
      </w:r>
      <w:r>
        <w:rPr>
          <w:rFonts w:ascii="Arial" w:hAnsi="Arial" w:cs="Arial"/>
          <w:b/>
          <w:color w:val="0000FF"/>
          <w:sz w:val="16"/>
          <w:szCs w:val="16"/>
          <w:u w:val="single"/>
          <w:lang w:val="en-GB"/>
        </w:rPr>
        <w:t>5</w:t>
      </w:r>
      <w:r w:rsidRPr="002F1BB6">
        <w:rPr>
          <w:rFonts w:ascii="Arial" w:hAnsi="Arial" w:cs="Arial"/>
          <w:b/>
          <w:color w:val="0000FF"/>
          <w:sz w:val="16"/>
          <w:szCs w:val="16"/>
          <w:u w:val="single"/>
          <w:lang w:val="en-GB"/>
        </w:rPr>
        <w:t xml:space="preserve"> sets are similar to LG</w:t>
      </w:r>
      <w:r>
        <w:rPr>
          <w:rFonts w:ascii="Arial" w:hAnsi="Arial" w:cs="Arial"/>
          <w:b/>
          <w:color w:val="0000FF"/>
          <w:sz w:val="16"/>
          <w:szCs w:val="16"/>
          <w:u w:val="single"/>
          <w:lang w:val="en-GB"/>
        </w:rPr>
        <w:t>4</w:t>
      </w:r>
      <w:r w:rsidRPr="002F1BB6">
        <w:rPr>
          <w:rFonts w:ascii="Arial" w:hAnsi="Arial" w:cs="Arial"/>
          <w:b/>
          <w:color w:val="0000FF"/>
          <w:sz w:val="16"/>
          <w:szCs w:val="16"/>
          <w:u w:val="single"/>
          <w:lang w:val="en-GB"/>
        </w:rPr>
        <w:t xml:space="preserve"> sets in terms of lengths and widths supplied, but in each case the main colour is edged in a different colour.</w:t>
      </w:r>
      <w:r w:rsidRPr="002F1BB6">
        <w:rPr>
          <w:rFonts w:ascii="Arial" w:hAnsi="Arial" w:cs="Arial"/>
          <w:b/>
          <w:color w:val="0000FF"/>
          <w:sz w:val="16"/>
          <w:szCs w:val="16"/>
          <w:lang w:val="en-GB"/>
        </w:rPr>
        <w:t xml:space="preserve">  </w:t>
      </w:r>
      <w:r w:rsidRPr="002F1BB6">
        <w:rPr>
          <w:rFonts w:ascii="Arial" w:hAnsi="Arial" w:cs="Arial"/>
          <w:b/>
          <w:i/>
          <w:color w:val="FF6600"/>
          <w:sz w:val="16"/>
          <w:szCs w:val="16"/>
          <w:lang w:val="en-GB"/>
        </w:rPr>
        <w:t>£3 per set</w:t>
      </w:r>
    </w:p>
    <w:p w14:paraId="2E7FB33F" w14:textId="77777777" w:rsidR="0076500B" w:rsidRDefault="0076500B" w:rsidP="0076500B">
      <w:pPr>
        <w:jc w:val="both"/>
        <w:rPr>
          <w:rFonts w:ascii="Arial" w:hAnsi="Arial" w:cs="Arial"/>
          <w:sz w:val="16"/>
          <w:szCs w:val="16"/>
          <w:lang w:val="en-GB"/>
        </w:rPr>
      </w:pPr>
      <w:r w:rsidRPr="00DC4814">
        <w:rPr>
          <w:rFonts w:ascii="Arial" w:hAnsi="Arial" w:cs="Arial"/>
          <w:sz w:val="16"/>
          <w:szCs w:val="16"/>
          <w:lang w:val="en-GB"/>
        </w:rPr>
        <w:t>LG</w:t>
      </w:r>
      <w:r>
        <w:rPr>
          <w:rFonts w:ascii="Arial" w:hAnsi="Arial" w:cs="Arial"/>
          <w:sz w:val="16"/>
          <w:szCs w:val="16"/>
          <w:lang w:val="en-GB"/>
        </w:rPr>
        <w:t>5</w:t>
      </w:r>
      <w:r w:rsidRPr="00DC4814">
        <w:rPr>
          <w:rFonts w:ascii="Arial" w:hAnsi="Arial" w:cs="Arial"/>
          <w:sz w:val="16"/>
          <w:szCs w:val="16"/>
          <w:lang w:val="en-GB"/>
        </w:rPr>
        <w:t>-CB1  Cream with black edge</w:t>
      </w:r>
    </w:p>
    <w:p w14:paraId="740C486F"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LG5-DB1  Dark red with black edge</w:t>
      </w:r>
    </w:p>
    <w:p w14:paraId="1643AE48"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LG5-DS1  Dark red with silver edge</w:t>
      </w:r>
    </w:p>
    <w:p w14:paraId="3D81BF9F"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LG5-LB1   Blue with black edge</w:t>
      </w:r>
    </w:p>
    <w:p w14:paraId="35A10AD5"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LG5-MB1  Dark maroon with black edge</w:t>
      </w:r>
    </w:p>
    <w:p w14:paraId="7E295F92"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LG5-NB1  Dark green with black edge</w:t>
      </w:r>
    </w:p>
    <w:p w14:paraId="14446E3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LG5-VB1  Ivory with black edge</w:t>
      </w:r>
    </w:p>
    <w:p w14:paraId="2044BEFF" w14:textId="77777777" w:rsidR="0076500B" w:rsidRPr="00DC4814" w:rsidRDefault="0076500B" w:rsidP="0076500B">
      <w:pPr>
        <w:jc w:val="both"/>
        <w:rPr>
          <w:rFonts w:ascii="Arial" w:hAnsi="Arial" w:cs="Arial"/>
          <w:sz w:val="16"/>
          <w:szCs w:val="16"/>
          <w:lang w:val="en-GB"/>
        </w:rPr>
      </w:pPr>
      <w:r>
        <w:rPr>
          <w:rFonts w:ascii="Arial" w:hAnsi="Arial" w:cs="Arial"/>
          <w:sz w:val="16"/>
          <w:szCs w:val="16"/>
          <w:lang w:val="en-GB"/>
        </w:rPr>
        <w:t>LG5-VS1  Ivory with silver edge</w:t>
      </w:r>
    </w:p>
    <w:p w14:paraId="08600B04" w14:textId="77777777" w:rsidR="0076500B" w:rsidRDefault="0076500B" w:rsidP="0076500B">
      <w:pPr>
        <w:jc w:val="both"/>
        <w:rPr>
          <w:rFonts w:ascii="Arial" w:hAnsi="Arial" w:cs="Arial"/>
          <w:sz w:val="16"/>
          <w:szCs w:val="16"/>
          <w:lang w:val="en-GB"/>
        </w:rPr>
      </w:pPr>
      <w:r w:rsidRPr="00DC4814">
        <w:rPr>
          <w:rFonts w:ascii="Arial" w:hAnsi="Arial" w:cs="Arial"/>
          <w:sz w:val="16"/>
          <w:szCs w:val="16"/>
          <w:lang w:val="en-GB"/>
        </w:rPr>
        <w:t>LG</w:t>
      </w:r>
      <w:r>
        <w:rPr>
          <w:rFonts w:ascii="Arial" w:hAnsi="Arial" w:cs="Arial"/>
          <w:sz w:val="16"/>
          <w:szCs w:val="16"/>
          <w:lang w:val="en-GB"/>
        </w:rPr>
        <w:t>5</w:t>
      </w:r>
      <w:r w:rsidRPr="00DC4814">
        <w:rPr>
          <w:rFonts w:ascii="Arial" w:hAnsi="Arial" w:cs="Arial"/>
          <w:sz w:val="16"/>
          <w:szCs w:val="16"/>
          <w:lang w:val="en-GB"/>
        </w:rPr>
        <w:t>-WB1 White with black edge</w:t>
      </w:r>
    </w:p>
    <w:p w14:paraId="67934BC7"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LG5-XB1  Clear with black edge</w:t>
      </w:r>
    </w:p>
    <w:p w14:paraId="18CEFB65" w14:textId="77777777" w:rsidR="0076500B" w:rsidRDefault="0076500B" w:rsidP="0076500B">
      <w:pPr>
        <w:jc w:val="both"/>
        <w:rPr>
          <w:rFonts w:ascii="Arial" w:hAnsi="Arial" w:cs="Arial"/>
          <w:sz w:val="16"/>
          <w:szCs w:val="16"/>
          <w:lang w:val="en-GB"/>
        </w:rPr>
      </w:pPr>
    </w:p>
    <w:p w14:paraId="578F0CF5" w14:textId="77777777" w:rsidR="0076500B" w:rsidRPr="002F1BB6" w:rsidRDefault="0076500B" w:rsidP="0076500B">
      <w:pPr>
        <w:jc w:val="both"/>
        <w:rPr>
          <w:rFonts w:ascii="Arial" w:hAnsi="Arial" w:cs="Arial"/>
          <w:b/>
          <w:i/>
          <w:color w:val="FF6600"/>
          <w:sz w:val="16"/>
          <w:szCs w:val="16"/>
          <w:lang w:val="en-GB"/>
        </w:rPr>
      </w:pPr>
      <w:r w:rsidRPr="00B432FE">
        <w:rPr>
          <w:rFonts w:ascii="Arial" w:hAnsi="Arial" w:cs="Arial"/>
          <w:b/>
          <w:color w:val="0000FF"/>
          <w:sz w:val="16"/>
          <w:szCs w:val="16"/>
          <w:u w:val="single"/>
          <w:lang w:val="en-GB"/>
        </w:rPr>
        <w:t>LG6 sets consist of 4</w:t>
      </w:r>
      <w:r>
        <w:rPr>
          <w:rFonts w:ascii="Arial" w:hAnsi="Arial" w:cs="Arial"/>
          <w:b/>
          <w:color w:val="0000FF"/>
          <w:sz w:val="16"/>
          <w:szCs w:val="16"/>
          <w:u w:val="single"/>
          <w:lang w:val="en-GB"/>
        </w:rPr>
        <w:t>8</w:t>
      </w:r>
      <w:r w:rsidRPr="00B432FE">
        <w:rPr>
          <w:rFonts w:ascii="Arial" w:hAnsi="Arial" w:cs="Arial"/>
          <w:b/>
          <w:color w:val="0000FF"/>
          <w:sz w:val="16"/>
          <w:szCs w:val="16"/>
          <w:u w:val="single"/>
          <w:lang w:val="en-GB"/>
        </w:rPr>
        <w:t>0mm of 1.2mm wide, 4</w:t>
      </w:r>
      <w:r>
        <w:rPr>
          <w:rFonts w:ascii="Arial" w:hAnsi="Arial" w:cs="Arial"/>
          <w:b/>
          <w:color w:val="0000FF"/>
          <w:sz w:val="16"/>
          <w:szCs w:val="16"/>
          <w:u w:val="single"/>
          <w:lang w:val="en-GB"/>
        </w:rPr>
        <w:t>8</w:t>
      </w:r>
      <w:r w:rsidRPr="00B432FE">
        <w:rPr>
          <w:rFonts w:ascii="Arial" w:hAnsi="Arial" w:cs="Arial"/>
          <w:b/>
          <w:color w:val="0000FF"/>
          <w:sz w:val="16"/>
          <w:szCs w:val="16"/>
          <w:u w:val="single"/>
          <w:lang w:val="en-GB"/>
        </w:rPr>
        <w:t>0mm of 1.66m wide, 2</w:t>
      </w:r>
      <w:r>
        <w:rPr>
          <w:rFonts w:ascii="Arial" w:hAnsi="Arial" w:cs="Arial"/>
          <w:b/>
          <w:color w:val="0000FF"/>
          <w:sz w:val="16"/>
          <w:szCs w:val="16"/>
          <w:u w:val="single"/>
          <w:lang w:val="en-GB"/>
        </w:rPr>
        <w:t>4</w:t>
      </w:r>
      <w:r w:rsidRPr="00B432FE">
        <w:rPr>
          <w:rFonts w:ascii="Arial" w:hAnsi="Arial" w:cs="Arial"/>
          <w:b/>
          <w:color w:val="0000FF"/>
          <w:sz w:val="16"/>
          <w:szCs w:val="16"/>
          <w:u w:val="single"/>
          <w:lang w:val="en-GB"/>
        </w:rPr>
        <w:t>0mm of 2.</w:t>
      </w:r>
      <w:r>
        <w:rPr>
          <w:rFonts w:ascii="Arial" w:hAnsi="Arial" w:cs="Arial"/>
          <w:b/>
          <w:color w:val="0000FF"/>
          <w:sz w:val="16"/>
          <w:szCs w:val="16"/>
          <w:u w:val="single"/>
          <w:lang w:val="en-GB"/>
        </w:rPr>
        <w:t>8</w:t>
      </w:r>
      <w:r w:rsidRPr="00B432FE">
        <w:rPr>
          <w:rFonts w:ascii="Arial" w:hAnsi="Arial" w:cs="Arial"/>
          <w:b/>
          <w:color w:val="0000FF"/>
          <w:sz w:val="16"/>
          <w:szCs w:val="16"/>
          <w:u w:val="single"/>
          <w:lang w:val="en-GB"/>
        </w:rPr>
        <w:t>mm wide, 2</w:t>
      </w:r>
      <w:r>
        <w:rPr>
          <w:rFonts w:ascii="Arial" w:hAnsi="Arial" w:cs="Arial"/>
          <w:b/>
          <w:color w:val="0000FF"/>
          <w:sz w:val="16"/>
          <w:szCs w:val="16"/>
          <w:u w:val="single"/>
          <w:lang w:val="en-GB"/>
        </w:rPr>
        <w:t>4</w:t>
      </w:r>
      <w:r w:rsidRPr="00B432FE">
        <w:rPr>
          <w:rFonts w:ascii="Arial" w:hAnsi="Arial" w:cs="Arial"/>
          <w:b/>
          <w:color w:val="0000FF"/>
          <w:sz w:val="16"/>
          <w:szCs w:val="16"/>
          <w:u w:val="single"/>
          <w:lang w:val="en-GB"/>
        </w:rPr>
        <w:t>0mm of 3.25mm, 2</w:t>
      </w:r>
      <w:r>
        <w:rPr>
          <w:rFonts w:ascii="Arial" w:hAnsi="Arial" w:cs="Arial"/>
          <w:b/>
          <w:color w:val="0000FF"/>
          <w:sz w:val="16"/>
          <w:szCs w:val="16"/>
          <w:u w:val="single"/>
          <w:lang w:val="en-GB"/>
        </w:rPr>
        <w:t>4</w:t>
      </w:r>
      <w:r w:rsidRPr="00B432FE">
        <w:rPr>
          <w:rFonts w:ascii="Arial" w:hAnsi="Arial" w:cs="Arial"/>
          <w:b/>
          <w:color w:val="0000FF"/>
          <w:sz w:val="16"/>
          <w:szCs w:val="16"/>
          <w:u w:val="single"/>
          <w:lang w:val="en-GB"/>
        </w:rPr>
        <w:t>0mm of 4.0mm plain transfer in the colour indicated, for producing bands of colour, providing sharp edges, etc.</w:t>
      </w:r>
      <w:r w:rsidRPr="00B432FE">
        <w:rPr>
          <w:rFonts w:ascii="Arial" w:hAnsi="Arial" w:cs="Arial"/>
          <w:b/>
          <w:i/>
          <w:color w:val="0000FF"/>
          <w:sz w:val="16"/>
          <w:szCs w:val="16"/>
          <w:lang w:val="en-GB"/>
        </w:rPr>
        <w:t xml:space="preserve">  </w:t>
      </w:r>
      <w:r w:rsidRPr="00B432FE">
        <w:rPr>
          <w:rFonts w:ascii="Arial" w:hAnsi="Arial" w:cs="Arial"/>
          <w:b/>
          <w:i/>
          <w:color w:val="FF6600"/>
          <w:sz w:val="16"/>
          <w:szCs w:val="16"/>
          <w:lang w:val="en-GB"/>
        </w:rPr>
        <w:t>£3 25p per set</w:t>
      </w:r>
      <w:r w:rsidRPr="002F1BB6">
        <w:rPr>
          <w:rFonts w:ascii="Arial" w:hAnsi="Arial" w:cs="Arial"/>
          <w:b/>
          <w:i/>
          <w:color w:val="FF6600"/>
          <w:sz w:val="16"/>
          <w:szCs w:val="16"/>
          <w:lang w:val="en-GB"/>
        </w:rPr>
        <w:t xml:space="preserve">  </w:t>
      </w:r>
    </w:p>
    <w:p w14:paraId="25F106D8"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LG6-CX1  Cream</w:t>
      </w:r>
    </w:p>
    <w:p w14:paraId="2AA05F44"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LG6-OX1  Orange</w:t>
      </w:r>
    </w:p>
    <w:p w14:paraId="65738287"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LG6-SX1  Silver</w:t>
      </w:r>
    </w:p>
    <w:p w14:paraId="2BD32A83" w14:textId="03BA67D4" w:rsidR="00C05F29" w:rsidRDefault="00C05F29" w:rsidP="0076500B">
      <w:pPr>
        <w:jc w:val="both"/>
        <w:rPr>
          <w:rFonts w:ascii="Arial" w:hAnsi="Arial" w:cs="Arial"/>
          <w:sz w:val="16"/>
          <w:szCs w:val="16"/>
          <w:lang w:val="en-GB"/>
        </w:rPr>
      </w:pPr>
      <w:r>
        <w:rPr>
          <w:rFonts w:ascii="Arial" w:hAnsi="Arial" w:cs="Arial"/>
          <w:sz w:val="16"/>
          <w:szCs w:val="16"/>
          <w:lang w:val="en-GB"/>
        </w:rPr>
        <w:t>LG6-RX1  Red</w:t>
      </w:r>
    </w:p>
    <w:p w14:paraId="1B63522E"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LG6-WX1 White</w:t>
      </w:r>
    </w:p>
    <w:p w14:paraId="0A2FAC9E" w14:textId="77777777" w:rsidR="00C05F29" w:rsidRDefault="00C05F29" w:rsidP="0076500B">
      <w:pPr>
        <w:jc w:val="both"/>
        <w:rPr>
          <w:rFonts w:ascii="Arial" w:hAnsi="Arial" w:cs="Arial"/>
          <w:sz w:val="16"/>
          <w:szCs w:val="16"/>
          <w:lang w:val="en-GB"/>
        </w:rPr>
      </w:pPr>
    </w:p>
    <w:p w14:paraId="60C28982" w14:textId="77777777" w:rsidR="0076500B" w:rsidRPr="002F1BB6" w:rsidRDefault="0076500B" w:rsidP="0076500B">
      <w:pPr>
        <w:jc w:val="both"/>
        <w:rPr>
          <w:rFonts w:ascii="Arial" w:hAnsi="Arial" w:cs="Arial"/>
          <w:b/>
          <w:color w:val="0000FF"/>
          <w:sz w:val="16"/>
          <w:szCs w:val="16"/>
          <w:u w:val="single"/>
          <w:lang w:val="en-GB"/>
        </w:rPr>
      </w:pPr>
      <w:r w:rsidRPr="00B432FE">
        <w:rPr>
          <w:rFonts w:ascii="Arial" w:hAnsi="Arial" w:cs="Arial"/>
          <w:b/>
          <w:color w:val="0000FF"/>
          <w:sz w:val="16"/>
          <w:szCs w:val="16"/>
          <w:u w:val="single"/>
          <w:lang w:val="en-GB"/>
        </w:rPr>
        <w:t>LG7 sets are similar to LG6 sets in terms of lengths and widths supplied, but in each case the main colour is edged in a different colour.</w:t>
      </w:r>
      <w:r w:rsidRPr="00B432FE">
        <w:rPr>
          <w:rFonts w:ascii="Arial" w:hAnsi="Arial" w:cs="Arial"/>
          <w:b/>
          <w:color w:val="0000FF"/>
          <w:sz w:val="16"/>
          <w:szCs w:val="16"/>
          <w:lang w:val="en-GB"/>
        </w:rPr>
        <w:t xml:space="preserve">  </w:t>
      </w:r>
      <w:r w:rsidRPr="00B432FE">
        <w:rPr>
          <w:rFonts w:ascii="Arial" w:hAnsi="Arial" w:cs="Arial"/>
          <w:b/>
          <w:i/>
          <w:color w:val="FF6600"/>
          <w:sz w:val="16"/>
          <w:szCs w:val="16"/>
          <w:lang w:val="en-GB"/>
        </w:rPr>
        <w:t>£4 25p per set</w:t>
      </w:r>
    </w:p>
    <w:p w14:paraId="22221EF0" w14:textId="77777777" w:rsidR="0076500B" w:rsidRDefault="0076500B" w:rsidP="0076500B">
      <w:pPr>
        <w:jc w:val="both"/>
        <w:rPr>
          <w:rFonts w:ascii="Arial" w:hAnsi="Arial" w:cs="Arial"/>
          <w:sz w:val="16"/>
          <w:szCs w:val="16"/>
          <w:lang w:val="en-GB"/>
        </w:rPr>
      </w:pPr>
      <w:r w:rsidRPr="00B432FE">
        <w:rPr>
          <w:rFonts w:ascii="Arial" w:hAnsi="Arial" w:cs="Arial"/>
          <w:sz w:val="16"/>
          <w:szCs w:val="16"/>
          <w:lang w:val="en-GB"/>
        </w:rPr>
        <w:t>LG7</w:t>
      </w:r>
      <w:r>
        <w:rPr>
          <w:rFonts w:ascii="Arial" w:hAnsi="Arial" w:cs="Arial"/>
          <w:sz w:val="16"/>
          <w:szCs w:val="16"/>
          <w:lang w:val="en-GB"/>
        </w:rPr>
        <w:t>-CB1  Cream with black edge</w:t>
      </w:r>
    </w:p>
    <w:p w14:paraId="1209A772"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LG7-DS1  Dark red with silver edge</w:t>
      </w:r>
    </w:p>
    <w:p w14:paraId="1769741E"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LG7-EB1  Grey with black edge</w:t>
      </w:r>
    </w:p>
    <w:p w14:paraId="4398631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LG7-TB1  Light brown with black edge</w:t>
      </w:r>
    </w:p>
    <w:p w14:paraId="481F1C90" w14:textId="77777777" w:rsidR="0076500B" w:rsidRPr="00B432FE" w:rsidRDefault="0076500B" w:rsidP="0076500B">
      <w:pPr>
        <w:jc w:val="both"/>
        <w:rPr>
          <w:rFonts w:ascii="Arial" w:hAnsi="Arial" w:cs="Arial"/>
          <w:sz w:val="16"/>
          <w:szCs w:val="16"/>
          <w:lang w:val="en-GB"/>
        </w:rPr>
      </w:pPr>
      <w:r>
        <w:rPr>
          <w:rFonts w:ascii="Arial" w:hAnsi="Arial" w:cs="Arial"/>
          <w:sz w:val="16"/>
          <w:szCs w:val="16"/>
          <w:lang w:val="en-GB"/>
        </w:rPr>
        <w:t>LG7-XB1  Clear with black edge</w:t>
      </w:r>
    </w:p>
    <w:p w14:paraId="6C978FA9" w14:textId="77777777" w:rsidR="0076500B" w:rsidRDefault="0076500B" w:rsidP="0076500B">
      <w:pPr>
        <w:jc w:val="both"/>
        <w:rPr>
          <w:rFonts w:ascii="Arial" w:hAnsi="Arial" w:cs="Arial"/>
          <w:b/>
          <w:i/>
          <w:color w:val="FF6600"/>
          <w:sz w:val="16"/>
          <w:szCs w:val="16"/>
          <w:lang w:val="en-GB"/>
        </w:rPr>
      </w:pPr>
    </w:p>
    <w:p w14:paraId="0D6F2DF3" w14:textId="77777777" w:rsidR="0076500B" w:rsidRPr="0002475D" w:rsidRDefault="0076500B" w:rsidP="0076500B">
      <w:pPr>
        <w:jc w:val="both"/>
        <w:rPr>
          <w:rFonts w:ascii="Arial" w:hAnsi="Arial" w:cs="Arial"/>
          <w:b/>
          <w:color w:val="0000FF"/>
          <w:sz w:val="16"/>
          <w:szCs w:val="16"/>
          <w:u w:val="single"/>
          <w:lang w:val="en-GB"/>
        </w:rPr>
      </w:pPr>
      <w:r w:rsidRPr="0002475D">
        <w:rPr>
          <w:rFonts w:ascii="Arial" w:hAnsi="Arial" w:cs="Arial"/>
          <w:b/>
          <w:color w:val="0000FF"/>
          <w:sz w:val="16"/>
          <w:szCs w:val="16"/>
          <w:u w:val="single"/>
          <w:lang w:val="en-GB"/>
        </w:rPr>
        <w:t>LG8 sets offer comprehensive lining designed for completing models in the liveries of specific operators.</w:t>
      </w:r>
    </w:p>
    <w:p w14:paraId="7D4277F3" w14:textId="77777777" w:rsidR="0076500B" w:rsidRPr="00DB3641" w:rsidRDefault="0076500B" w:rsidP="0076500B">
      <w:pPr>
        <w:jc w:val="both"/>
        <w:rPr>
          <w:rFonts w:ascii="Arial" w:hAnsi="Arial" w:cs="Arial"/>
          <w:sz w:val="16"/>
          <w:szCs w:val="16"/>
          <w:lang w:val="en-GB"/>
        </w:rPr>
      </w:pPr>
      <w:r w:rsidRPr="00DB3641">
        <w:rPr>
          <w:rFonts w:ascii="Arial" w:hAnsi="Arial" w:cs="Arial"/>
          <w:sz w:val="16"/>
          <w:szCs w:val="16"/>
          <w:lang w:val="en-GB"/>
        </w:rPr>
        <w:t xml:space="preserve">LG8-AX1 </w:t>
      </w:r>
      <w:r>
        <w:rPr>
          <w:rFonts w:ascii="Arial" w:hAnsi="Arial" w:cs="Arial"/>
          <w:sz w:val="16"/>
          <w:szCs w:val="16"/>
          <w:lang w:val="en-GB"/>
        </w:rPr>
        <w:t xml:space="preserve">- </w:t>
      </w:r>
      <w:r w:rsidRPr="00DB3641">
        <w:rPr>
          <w:rFonts w:ascii="Arial" w:hAnsi="Arial" w:cs="Arial"/>
          <w:sz w:val="16"/>
          <w:szCs w:val="16"/>
          <w:lang w:val="en-GB"/>
        </w:rPr>
        <w:t xml:space="preserve">Alexander lining set, comprising </w:t>
      </w:r>
      <w:r>
        <w:rPr>
          <w:rFonts w:ascii="Arial" w:hAnsi="Arial" w:cs="Arial"/>
          <w:sz w:val="16"/>
          <w:szCs w:val="16"/>
          <w:lang w:val="en-GB"/>
        </w:rPr>
        <w:t xml:space="preserve">200mm of 1.2mm wide in ivory with black edge; 200mm of 1.66mm wide in ivory with black edge; 300mm of 1.66mm wide in ivory with black edge with thin white coachline below; 200mm of 2.66mm wide in ivory with black edge; 100mm of 3.25mm wide in ivory with black edge; 200mm of 0.2mm width coachline in white; ten white scalloped panel ends in 0.2mm width for highbridge double-deckers; 12 white scalloped panel ends in 0.2mm width for lowbridge double-deckers </w:t>
      </w:r>
      <w:r w:rsidRPr="002F1BB6">
        <w:rPr>
          <w:rFonts w:ascii="Arial" w:hAnsi="Arial" w:cs="Arial"/>
          <w:b/>
          <w:i/>
          <w:color w:val="FF6600"/>
          <w:sz w:val="16"/>
          <w:szCs w:val="16"/>
          <w:lang w:val="en-GB"/>
        </w:rPr>
        <w:t>£</w:t>
      </w:r>
      <w:r>
        <w:rPr>
          <w:rFonts w:ascii="Arial" w:hAnsi="Arial" w:cs="Arial"/>
          <w:b/>
          <w:i/>
          <w:color w:val="FF6600"/>
          <w:sz w:val="16"/>
          <w:szCs w:val="16"/>
          <w:lang w:val="en-GB"/>
        </w:rPr>
        <w:t>3</w:t>
      </w:r>
      <w:r w:rsidRPr="002F1BB6">
        <w:rPr>
          <w:rFonts w:ascii="Arial" w:hAnsi="Arial" w:cs="Arial"/>
          <w:b/>
          <w:i/>
          <w:color w:val="FF6600"/>
          <w:sz w:val="16"/>
          <w:szCs w:val="16"/>
          <w:lang w:val="en-GB"/>
        </w:rPr>
        <w:t xml:space="preserve"> </w:t>
      </w:r>
      <w:r>
        <w:rPr>
          <w:rFonts w:ascii="Arial" w:hAnsi="Arial" w:cs="Arial"/>
          <w:b/>
          <w:i/>
          <w:color w:val="FF6600"/>
          <w:sz w:val="16"/>
          <w:szCs w:val="16"/>
          <w:lang w:val="en-GB"/>
        </w:rPr>
        <w:t xml:space="preserve">75p </w:t>
      </w:r>
      <w:r w:rsidRPr="002F1BB6">
        <w:rPr>
          <w:rFonts w:ascii="Arial" w:hAnsi="Arial" w:cs="Arial"/>
          <w:b/>
          <w:i/>
          <w:color w:val="FF6600"/>
          <w:sz w:val="16"/>
          <w:szCs w:val="16"/>
          <w:lang w:val="en-GB"/>
        </w:rPr>
        <w:t>per set</w:t>
      </w:r>
    </w:p>
    <w:p w14:paraId="7A0099B6" w14:textId="77777777" w:rsidR="0076500B" w:rsidRDefault="0076500B" w:rsidP="0076500B">
      <w:pPr>
        <w:jc w:val="both"/>
        <w:rPr>
          <w:rFonts w:ascii="Arial" w:hAnsi="Arial" w:cs="Arial"/>
          <w:sz w:val="16"/>
          <w:szCs w:val="16"/>
          <w:lang w:val="en-GB"/>
        </w:rPr>
      </w:pPr>
    </w:p>
    <w:p w14:paraId="0415E5D0" w14:textId="77777777" w:rsidR="0076500B" w:rsidRDefault="0076500B" w:rsidP="0076500B">
      <w:pPr>
        <w:jc w:val="both"/>
        <w:rPr>
          <w:rFonts w:ascii="Arial" w:hAnsi="Arial" w:cs="Arial"/>
          <w:sz w:val="16"/>
          <w:szCs w:val="16"/>
          <w:lang w:val="en-GB"/>
        </w:rPr>
      </w:pPr>
      <w:r w:rsidRPr="00E85D60">
        <w:rPr>
          <w:rFonts w:ascii="Arial" w:hAnsi="Arial" w:cs="Arial"/>
          <w:sz w:val="16"/>
          <w:szCs w:val="16"/>
          <w:lang w:val="en-GB"/>
        </w:rPr>
        <w:t>LG</w:t>
      </w:r>
      <w:r w:rsidR="00F473CB">
        <w:rPr>
          <w:rFonts w:ascii="Arial" w:hAnsi="Arial" w:cs="Arial"/>
          <w:sz w:val="16"/>
          <w:szCs w:val="16"/>
          <w:lang w:val="en-GB"/>
        </w:rPr>
        <w:t>8</w:t>
      </w:r>
      <w:r w:rsidRPr="00E85D60">
        <w:rPr>
          <w:rFonts w:ascii="Arial" w:hAnsi="Arial" w:cs="Arial"/>
          <w:sz w:val="16"/>
          <w:szCs w:val="16"/>
          <w:lang w:val="en-GB"/>
        </w:rPr>
        <w:t xml:space="preserve">-CE1  - CIE lining set, comprising 325mm of 2.4mm wide eau-de-nil with black edge and thin white coachline 0.75mm below (all one transfer); 540mm of 4.25mm wide eau-de-nil with black edge and thin white coachline 0.75mm below (all one transfer); 325mm of 4.85mm wide eau-de-nil with black edge and thin white coachline 0.75mm below (all one transfer); approx 270mm of thin white coachline </w:t>
      </w:r>
      <w:r w:rsidRPr="00E85D60">
        <w:rPr>
          <w:rFonts w:ascii="Arial" w:hAnsi="Arial" w:cs="Arial"/>
          <w:b/>
          <w:i/>
          <w:color w:val="FF6600"/>
          <w:sz w:val="16"/>
          <w:szCs w:val="16"/>
          <w:lang w:val="en-GB"/>
        </w:rPr>
        <w:t>£3 75p per set</w:t>
      </w:r>
    </w:p>
    <w:p w14:paraId="571E186E" w14:textId="77777777" w:rsidR="0076500B" w:rsidRDefault="0076500B" w:rsidP="0076500B">
      <w:pPr>
        <w:jc w:val="both"/>
        <w:rPr>
          <w:rFonts w:ascii="Arial" w:hAnsi="Arial" w:cs="Arial"/>
          <w:sz w:val="16"/>
          <w:szCs w:val="16"/>
          <w:lang w:val="en-GB"/>
        </w:rPr>
      </w:pPr>
    </w:p>
    <w:p w14:paraId="389C12D2" w14:textId="77777777" w:rsidR="0076500B" w:rsidRPr="00E85D60" w:rsidRDefault="0076500B" w:rsidP="0076500B">
      <w:pPr>
        <w:jc w:val="both"/>
        <w:rPr>
          <w:rFonts w:ascii="Arial" w:hAnsi="Arial" w:cs="Arial"/>
          <w:sz w:val="16"/>
          <w:szCs w:val="16"/>
          <w:lang w:val="en-GB"/>
        </w:rPr>
      </w:pPr>
      <w:r w:rsidRPr="00E85D60">
        <w:rPr>
          <w:rFonts w:ascii="Arial" w:hAnsi="Arial" w:cs="Arial"/>
          <w:sz w:val="16"/>
          <w:szCs w:val="16"/>
          <w:lang w:val="en-GB"/>
        </w:rPr>
        <w:t>LG</w:t>
      </w:r>
      <w:r w:rsidR="00F473CB">
        <w:rPr>
          <w:rFonts w:ascii="Arial" w:hAnsi="Arial" w:cs="Arial"/>
          <w:sz w:val="16"/>
          <w:szCs w:val="16"/>
          <w:lang w:val="en-GB"/>
        </w:rPr>
        <w:t>8</w:t>
      </w:r>
      <w:r w:rsidRPr="00E85D60">
        <w:rPr>
          <w:rFonts w:ascii="Arial" w:hAnsi="Arial" w:cs="Arial"/>
          <w:sz w:val="16"/>
          <w:szCs w:val="16"/>
          <w:lang w:val="en-GB"/>
        </w:rPr>
        <w:t xml:space="preserve">-CE2   -  CIE lining set, comprising 600mm of 1.5mm wide dark blue for cream/dark blue livery </w:t>
      </w:r>
      <w:r w:rsidRPr="00E85D60">
        <w:rPr>
          <w:rFonts w:ascii="Arial" w:hAnsi="Arial" w:cs="Arial"/>
          <w:b/>
          <w:i/>
          <w:color w:val="FF6600"/>
          <w:sz w:val="16"/>
          <w:szCs w:val="16"/>
          <w:lang w:val="en-GB"/>
        </w:rPr>
        <w:t>£1 per set</w:t>
      </w:r>
    </w:p>
    <w:p w14:paraId="568ADA7B" w14:textId="77777777" w:rsidR="0076500B" w:rsidRPr="00E85D60" w:rsidRDefault="0076500B" w:rsidP="0076500B">
      <w:pPr>
        <w:jc w:val="both"/>
        <w:rPr>
          <w:rFonts w:ascii="Arial" w:hAnsi="Arial" w:cs="Arial"/>
          <w:sz w:val="16"/>
          <w:szCs w:val="16"/>
          <w:lang w:val="en-GB"/>
        </w:rPr>
      </w:pPr>
    </w:p>
    <w:p w14:paraId="27EC7282" w14:textId="77777777" w:rsidR="0076500B" w:rsidRDefault="0076500B" w:rsidP="0076500B">
      <w:pPr>
        <w:jc w:val="both"/>
        <w:rPr>
          <w:rFonts w:ascii="Arial" w:hAnsi="Arial" w:cs="Arial"/>
          <w:sz w:val="16"/>
          <w:szCs w:val="16"/>
          <w:lang w:val="en-GB"/>
        </w:rPr>
      </w:pPr>
      <w:r w:rsidRPr="00E85D60">
        <w:rPr>
          <w:rFonts w:ascii="Arial" w:hAnsi="Arial" w:cs="Arial"/>
          <w:sz w:val="16"/>
          <w:szCs w:val="16"/>
          <w:lang w:val="en-GB"/>
        </w:rPr>
        <w:t xml:space="preserve">LG8-DB1  -  Dublin Bus lining set, comprising 600mm orange lining 1.00mm wide, for two-tone green livery </w:t>
      </w:r>
      <w:r w:rsidRPr="00E85D60">
        <w:rPr>
          <w:rFonts w:ascii="Arial" w:hAnsi="Arial" w:cs="Arial"/>
          <w:b/>
          <w:i/>
          <w:color w:val="FF6600"/>
          <w:sz w:val="16"/>
          <w:szCs w:val="16"/>
          <w:lang w:val="en-GB"/>
        </w:rPr>
        <w:t>£1 per set</w:t>
      </w:r>
    </w:p>
    <w:p w14:paraId="34F1A631" w14:textId="77777777" w:rsidR="0076500B" w:rsidRDefault="0076500B" w:rsidP="0076500B">
      <w:pPr>
        <w:jc w:val="both"/>
        <w:rPr>
          <w:rFonts w:ascii="Arial" w:hAnsi="Arial" w:cs="Arial"/>
          <w:sz w:val="16"/>
          <w:szCs w:val="16"/>
          <w:lang w:val="en-GB"/>
        </w:rPr>
      </w:pPr>
    </w:p>
    <w:p w14:paraId="35816BC9" w14:textId="77777777" w:rsidR="0076500B" w:rsidRDefault="0076500B" w:rsidP="0076500B">
      <w:pPr>
        <w:jc w:val="both"/>
        <w:rPr>
          <w:rFonts w:ascii="Arial" w:hAnsi="Arial" w:cs="Arial"/>
          <w:b/>
          <w:i/>
          <w:color w:val="FF6600"/>
          <w:sz w:val="16"/>
          <w:szCs w:val="16"/>
          <w:lang w:val="en-GB"/>
        </w:rPr>
      </w:pPr>
      <w:r>
        <w:rPr>
          <w:rFonts w:ascii="Arial" w:hAnsi="Arial" w:cs="Arial"/>
          <w:sz w:val="16"/>
          <w:szCs w:val="16"/>
          <w:lang w:val="en-GB"/>
        </w:rPr>
        <w:t xml:space="preserve">LG8-DB2 - Dublin Bus City Swift lining/curves set for Jim Poots Alexander Setanta kit, comprising all blue/orange /grey/white lines/curves etc for the front/rear/sides/roof </w:t>
      </w:r>
      <w:r w:rsidRPr="002F1BB6">
        <w:rPr>
          <w:rFonts w:ascii="Arial" w:hAnsi="Arial" w:cs="Arial"/>
          <w:b/>
          <w:i/>
          <w:color w:val="FF6600"/>
          <w:sz w:val="16"/>
          <w:szCs w:val="16"/>
          <w:lang w:val="en-GB"/>
        </w:rPr>
        <w:t>£</w:t>
      </w:r>
      <w:r>
        <w:rPr>
          <w:rFonts w:ascii="Arial" w:hAnsi="Arial" w:cs="Arial"/>
          <w:b/>
          <w:i/>
          <w:color w:val="FF6600"/>
          <w:sz w:val="16"/>
          <w:szCs w:val="16"/>
          <w:lang w:val="en-GB"/>
        </w:rPr>
        <w:t>6</w:t>
      </w:r>
      <w:r w:rsidRPr="002F1BB6">
        <w:rPr>
          <w:rFonts w:ascii="Arial" w:hAnsi="Arial" w:cs="Arial"/>
          <w:b/>
          <w:i/>
          <w:color w:val="FF6600"/>
          <w:sz w:val="16"/>
          <w:szCs w:val="16"/>
          <w:lang w:val="en-GB"/>
        </w:rPr>
        <w:t xml:space="preserve"> per set</w:t>
      </w:r>
      <w:r>
        <w:rPr>
          <w:rFonts w:ascii="Arial" w:hAnsi="Arial" w:cs="Arial"/>
          <w:b/>
          <w:i/>
          <w:color w:val="FF6600"/>
          <w:sz w:val="16"/>
          <w:szCs w:val="16"/>
          <w:lang w:val="en-GB"/>
        </w:rPr>
        <w:t xml:space="preserve"> </w:t>
      </w:r>
    </w:p>
    <w:p w14:paraId="4110CA86"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  </w:t>
      </w:r>
    </w:p>
    <w:p w14:paraId="3C363B9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LG8-DB3 - Dublin Bus core livery lining/curves set for Jim Poots Alexander Setanta kit, comprising all blue/white lines/curves etc for the front/rear/sides/roof </w:t>
      </w:r>
      <w:r w:rsidRPr="002F1BB6">
        <w:rPr>
          <w:rFonts w:ascii="Arial" w:hAnsi="Arial" w:cs="Arial"/>
          <w:b/>
          <w:i/>
          <w:color w:val="FF6600"/>
          <w:sz w:val="16"/>
          <w:szCs w:val="16"/>
          <w:lang w:val="en-GB"/>
        </w:rPr>
        <w:t>£</w:t>
      </w:r>
      <w:r>
        <w:rPr>
          <w:rFonts w:ascii="Arial" w:hAnsi="Arial" w:cs="Arial"/>
          <w:b/>
          <w:i/>
          <w:color w:val="FF6600"/>
          <w:sz w:val="16"/>
          <w:szCs w:val="16"/>
          <w:lang w:val="en-GB"/>
        </w:rPr>
        <w:t>6</w:t>
      </w:r>
      <w:r w:rsidRPr="002F1BB6">
        <w:rPr>
          <w:rFonts w:ascii="Arial" w:hAnsi="Arial" w:cs="Arial"/>
          <w:b/>
          <w:i/>
          <w:color w:val="FF6600"/>
          <w:sz w:val="16"/>
          <w:szCs w:val="16"/>
          <w:lang w:val="en-GB"/>
        </w:rPr>
        <w:t xml:space="preserve"> per set</w:t>
      </w:r>
      <w:r>
        <w:rPr>
          <w:rFonts w:ascii="Arial" w:hAnsi="Arial" w:cs="Arial"/>
          <w:b/>
          <w:i/>
          <w:color w:val="FF6600"/>
          <w:sz w:val="16"/>
          <w:szCs w:val="16"/>
          <w:lang w:val="en-GB"/>
        </w:rPr>
        <w:t xml:space="preserve"> </w:t>
      </w:r>
    </w:p>
    <w:p w14:paraId="0799D413" w14:textId="77777777" w:rsidR="0076500B" w:rsidRDefault="0076500B" w:rsidP="0076500B">
      <w:pPr>
        <w:jc w:val="both"/>
        <w:rPr>
          <w:rFonts w:ascii="Arial" w:hAnsi="Arial" w:cs="Arial"/>
          <w:sz w:val="16"/>
          <w:szCs w:val="16"/>
          <w:lang w:val="en-GB"/>
        </w:rPr>
      </w:pPr>
    </w:p>
    <w:p w14:paraId="33698ECE" w14:textId="77777777" w:rsidR="0076500B" w:rsidRPr="00DB3641" w:rsidRDefault="0076500B" w:rsidP="0076500B">
      <w:pPr>
        <w:jc w:val="both"/>
        <w:rPr>
          <w:rFonts w:ascii="Arial" w:hAnsi="Arial" w:cs="Arial"/>
          <w:sz w:val="16"/>
          <w:szCs w:val="16"/>
          <w:lang w:val="en-GB"/>
        </w:rPr>
      </w:pPr>
      <w:r w:rsidRPr="00E85D60">
        <w:rPr>
          <w:rFonts w:ascii="Arial" w:hAnsi="Arial" w:cs="Arial"/>
          <w:sz w:val="16"/>
          <w:szCs w:val="16"/>
          <w:lang w:val="en-GB"/>
        </w:rPr>
        <w:t xml:space="preserve">LG8-DC1 - Dundee Corporation lining set, comprising 400mm orange lining 0.5mm wide; 400mm yellow lining 0.65mm wide and 400mm white lining 0.25mm as one transfer with 0.6mm between the yellow and white; 24 corner pieces of yellow/white lining transfer of similar widths and spacing </w:t>
      </w:r>
      <w:r w:rsidRPr="00E85D60">
        <w:rPr>
          <w:rFonts w:ascii="Arial" w:hAnsi="Arial" w:cs="Arial"/>
          <w:b/>
          <w:i/>
          <w:color w:val="FF6600"/>
          <w:sz w:val="16"/>
          <w:szCs w:val="16"/>
          <w:lang w:val="en-GB"/>
        </w:rPr>
        <w:t>£2 75p per set</w:t>
      </w:r>
    </w:p>
    <w:p w14:paraId="73984DA0" w14:textId="77777777" w:rsidR="0076500B" w:rsidRDefault="0076500B" w:rsidP="0076500B">
      <w:pPr>
        <w:jc w:val="both"/>
        <w:rPr>
          <w:rFonts w:ascii="Arial" w:hAnsi="Arial" w:cs="Arial"/>
          <w:sz w:val="16"/>
          <w:szCs w:val="16"/>
          <w:lang w:val="en-GB"/>
        </w:rPr>
      </w:pPr>
    </w:p>
    <w:p w14:paraId="34E6D655" w14:textId="4C5F9443" w:rsidR="0076500B" w:rsidRDefault="0076500B" w:rsidP="0076500B">
      <w:pPr>
        <w:jc w:val="both"/>
        <w:rPr>
          <w:rFonts w:ascii="Arial" w:hAnsi="Arial" w:cs="Arial"/>
          <w:sz w:val="16"/>
          <w:szCs w:val="16"/>
          <w:lang w:val="en-GB"/>
        </w:rPr>
      </w:pPr>
      <w:r>
        <w:rPr>
          <w:rFonts w:ascii="Arial" w:hAnsi="Arial" w:cs="Arial"/>
          <w:sz w:val="16"/>
          <w:szCs w:val="16"/>
          <w:lang w:val="en-GB"/>
        </w:rPr>
        <w:t xml:space="preserve">LG8-EC1  -  Edinburgh Corporation lining set, comprising 600mm of 2mm wide in white with black edge and with a fine gold coachline 1mm below (ie all as one transfer for ease of application) </w:t>
      </w:r>
      <w:r w:rsidRPr="002F1BB6">
        <w:rPr>
          <w:rFonts w:ascii="Arial" w:hAnsi="Arial" w:cs="Arial"/>
          <w:b/>
          <w:i/>
          <w:color w:val="FF6600"/>
          <w:sz w:val="16"/>
          <w:szCs w:val="16"/>
          <w:lang w:val="en-GB"/>
        </w:rPr>
        <w:t>£</w:t>
      </w:r>
      <w:r>
        <w:rPr>
          <w:rFonts w:ascii="Arial" w:hAnsi="Arial" w:cs="Arial"/>
          <w:b/>
          <w:i/>
          <w:color w:val="FF6600"/>
          <w:sz w:val="16"/>
          <w:szCs w:val="16"/>
          <w:lang w:val="en-GB"/>
        </w:rPr>
        <w:t>2</w:t>
      </w:r>
      <w:r w:rsidR="00FE245F">
        <w:rPr>
          <w:rFonts w:ascii="Arial" w:hAnsi="Arial" w:cs="Arial"/>
          <w:b/>
          <w:i/>
          <w:color w:val="FF6600"/>
          <w:sz w:val="16"/>
          <w:szCs w:val="16"/>
          <w:lang w:val="en-GB"/>
        </w:rPr>
        <w:t>.00p</w:t>
      </w:r>
      <w:r w:rsidRPr="002F1BB6">
        <w:rPr>
          <w:rFonts w:ascii="Arial" w:hAnsi="Arial" w:cs="Arial"/>
          <w:b/>
          <w:i/>
          <w:color w:val="FF6600"/>
          <w:sz w:val="16"/>
          <w:szCs w:val="16"/>
          <w:lang w:val="en-GB"/>
        </w:rPr>
        <w:t xml:space="preserve"> per set</w:t>
      </w:r>
    </w:p>
    <w:p w14:paraId="16B9413D" w14:textId="77777777" w:rsidR="0076500B" w:rsidRDefault="0076500B" w:rsidP="0076500B">
      <w:pPr>
        <w:jc w:val="both"/>
        <w:rPr>
          <w:rFonts w:ascii="Arial" w:hAnsi="Arial" w:cs="Arial"/>
          <w:sz w:val="16"/>
          <w:szCs w:val="16"/>
          <w:lang w:val="en-GB"/>
        </w:rPr>
      </w:pPr>
    </w:p>
    <w:p w14:paraId="5C088A24" w14:textId="157D18FB" w:rsidR="0076500B" w:rsidRDefault="0076500B" w:rsidP="0076500B">
      <w:pPr>
        <w:jc w:val="both"/>
        <w:rPr>
          <w:rFonts w:ascii="Arial" w:hAnsi="Arial" w:cs="Arial"/>
          <w:sz w:val="16"/>
          <w:szCs w:val="16"/>
          <w:lang w:val="en-GB"/>
        </w:rPr>
      </w:pPr>
      <w:r>
        <w:rPr>
          <w:rFonts w:ascii="Arial" w:hAnsi="Arial" w:cs="Arial"/>
          <w:sz w:val="16"/>
          <w:szCs w:val="16"/>
          <w:lang w:val="en-GB"/>
        </w:rPr>
        <w:t xml:space="preserve">LG8-EC2  -  Edinburgh Corporation lining set, comprising 600mm of 2mm wide in white with a fine gold coachline 1mm below (ie all as one transfer for ease of application) </w:t>
      </w:r>
      <w:r w:rsidRPr="002F1BB6">
        <w:rPr>
          <w:rFonts w:ascii="Arial" w:hAnsi="Arial" w:cs="Arial"/>
          <w:b/>
          <w:i/>
          <w:color w:val="FF6600"/>
          <w:sz w:val="16"/>
          <w:szCs w:val="16"/>
          <w:lang w:val="en-GB"/>
        </w:rPr>
        <w:t>£</w:t>
      </w:r>
      <w:r>
        <w:rPr>
          <w:rFonts w:ascii="Arial" w:hAnsi="Arial" w:cs="Arial"/>
          <w:b/>
          <w:i/>
          <w:color w:val="FF6600"/>
          <w:sz w:val="16"/>
          <w:szCs w:val="16"/>
          <w:lang w:val="en-GB"/>
        </w:rPr>
        <w:t>2</w:t>
      </w:r>
      <w:r w:rsidR="00FE245F">
        <w:rPr>
          <w:rFonts w:ascii="Arial" w:hAnsi="Arial" w:cs="Arial"/>
          <w:b/>
          <w:i/>
          <w:color w:val="FF6600"/>
          <w:sz w:val="16"/>
          <w:szCs w:val="16"/>
          <w:lang w:val="en-GB"/>
        </w:rPr>
        <w:t>.00p</w:t>
      </w:r>
      <w:r w:rsidRPr="002F1BB6">
        <w:rPr>
          <w:rFonts w:ascii="Arial" w:hAnsi="Arial" w:cs="Arial"/>
          <w:b/>
          <w:i/>
          <w:color w:val="FF6600"/>
          <w:sz w:val="16"/>
          <w:szCs w:val="16"/>
          <w:lang w:val="en-GB"/>
        </w:rPr>
        <w:t xml:space="preserve"> per set</w:t>
      </w:r>
    </w:p>
    <w:p w14:paraId="4EA85DC5" w14:textId="77777777" w:rsidR="0076500B" w:rsidRDefault="0076500B" w:rsidP="0076500B">
      <w:pPr>
        <w:jc w:val="both"/>
        <w:rPr>
          <w:rFonts w:ascii="Arial" w:hAnsi="Arial" w:cs="Arial"/>
          <w:sz w:val="16"/>
          <w:szCs w:val="16"/>
          <w:lang w:val="en-GB"/>
        </w:rPr>
      </w:pPr>
    </w:p>
    <w:p w14:paraId="7248A9A4" w14:textId="7441C9FA" w:rsidR="00FE245F" w:rsidRDefault="00FE245F" w:rsidP="0076500B">
      <w:pPr>
        <w:jc w:val="both"/>
        <w:rPr>
          <w:rFonts w:ascii="Arial" w:hAnsi="Arial" w:cs="Arial"/>
          <w:sz w:val="16"/>
          <w:szCs w:val="16"/>
          <w:lang w:val="en-GB"/>
        </w:rPr>
      </w:pPr>
      <w:r>
        <w:rPr>
          <w:rFonts w:ascii="Arial" w:hAnsi="Arial" w:cs="Arial"/>
          <w:sz w:val="16"/>
          <w:szCs w:val="16"/>
          <w:lang w:val="en-GB"/>
        </w:rPr>
        <w:t xml:space="preserve">LG8-JM1 – John Morrow Coaches lining set, comprising 750mm of 6.5mm mustard/brown/mustard stripes  </w:t>
      </w:r>
      <w:r w:rsidRPr="002F1BB6">
        <w:rPr>
          <w:rFonts w:ascii="Arial" w:hAnsi="Arial" w:cs="Arial"/>
          <w:b/>
          <w:i/>
          <w:color w:val="FF6600"/>
          <w:sz w:val="16"/>
          <w:szCs w:val="16"/>
          <w:lang w:val="en-GB"/>
        </w:rPr>
        <w:t>£</w:t>
      </w:r>
      <w:r>
        <w:rPr>
          <w:rFonts w:ascii="Arial" w:hAnsi="Arial" w:cs="Arial"/>
          <w:b/>
          <w:i/>
          <w:color w:val="FF6600"/>
          <w:sz w:val="16"/>
          <w:szCs w:val="16"/>
          <w:lang w:val="en-GB"/>
        </w:rPr>
        <w:t>4.00p</w:t>
      </w:r>
      <w:r w:rsidRPr="002F1BB6">
        <w:rPr>
          <w:rFonts w:ascii="Arial" w:hAnsi="Arial" w:cs="Arial"/>
          <w:b/>
          <w:i/>
          <w:color w:val="FF6600"/>
          <w:sz w:val="16"/>
          <w:szCs w:val="16"/>
          <w:lang w:val="en-GB"/>
        </w:rPr>
        <w:t xml:space="preserve"> per set</w:t>
      </w:r>
    </w:p>
    <w:p w14:paraId="0385F632" w14:textId="77777777" w:rsidR="00FE245F" w:rsidRDefault="00FE245F" w:rsidP="0076500B">
      <w:pPr>
        <w:jc w:val="both"/>
        <w:rPr>
          <w:rFonts w:ascii="Arial" w:hAnsi="Arial" w:cs="Arial"/>
          <w:sz w:val="16"/>
          <w:szCs w:val="16"/>
          <w:lang w:val="en-GB"/>
        </w:rPr>
      </w:pPr>
    </w:p>
    <w:p w14:paraId="2C222E7A" w14:textId="56694448" w:rsidR="0076500B" w:rsidRPr="00982027" w:rsidRDefault="0076500B" w:rsidP="0076500B">
      <w:pPr>
        <w:jc w:val="both"/>
        <w:rPr>
          <w:rFonts w:ascii="Arial" w:hAnsi="Arial" w:cs="Arial"/>
          <w:color w:val="7030A0"/>
          <w:sz w:val="16"/>
          <w:szCs w:val="16"/>
          <w:lang w:val="en-GB"/>
        </w:rPr>
      </w:pPr>
      <w:r w:rsidRPr="00C44554">
        <w:rPr>
          <w:rFonts w:ascii="Arial" w:hAnsi="Arial" w:cs="Arial"/>
          <w:sz w:val="16"/>
          <w:szCs w:val="16"/>
          <w:lang w:val="en-GB"/>
        </w:rPr>
        <w:t xml:space="preserve">LG8-SC1 – Stagecoach stripes set for minibuses comprising offside/nearside stripes, each 114x22mm; two front/rear stripes, each 32x6mm; 53x30mm roof/upper body </w:t>
      </w:r>
      <w:r>
        <w:rPr>
          <w:rFonts w:ascii="Arial" w:hAnsi="Arial" w:cs="Arial"/>
          <w:sz w:val="16"/>
          <w:szCs w:val="16"/>
          <w:lang w:val="en-GB"/>
        </w:rPr>
        <w:t xml:space="preserve">side </w:t>
      </w:r>
      <w:r w:rsidRPr="00C44554">
        <w:rPr>
          <w:rFonts w:ascii="Arial" w:hAnsi="Arial" w:cs="Arial"/>
          <w:sz w:val="16"/>
          <w:szCs w:val="16"/>
          <w:lang w:val="en-GB"/>
        </w:rPr>
        <w:t>stripes, all in blue/red/orange</w:t>
      </w:r>
      <w:r>
        <w:rPr>
          <w:rFonts w:ascii="Arial" w:hAnsi="Arial" w:cs="Arial"/>
          <w:color w:val="7030A0"/>
          <w:sz w:val="16"/>
          <w:szCs w:val="16"/>
          <w:lang w:val="en-GB"/>
        </w:rPr>
        <w:t xml:space="preserve"> </w:t>
      </w:r>
      <w:r w:rsidRPr="002F1BB6">
        <w:rPr>
          <w:rFonts w:ascii="Arial" w:hAnsi="Arial" w:cs="Arial"/>
          <w:b/>
          <w:i/>
          <w:color w:val="FF6600"/>
          <w:sz w:val="16"/>
          <w:szCs w:val="16"/>
          <w:lang w:val="en-GB"/>
        </w:rPr>
        <w:t>£</w:t>
      </w:r>
      <w:r>
        <w:rPr>
          <w:rFonts w:ascii="Arial" w:hAnsi="Arial" w:cs="Arial"/>
          <w:b/>
          <w:i/>
          <w:color w:val="FF6600"/>
          <w:sz w:val="16"/>
          <w:szCs w:val="16"/>
          <w:lang w:val="en-GB"/>
        </w:rPr>
        <w:t>6</w:t>
      </w:r>
      <w:r w:rsidR="00FE245F">
        <w:rPr>
          <w:rFonts w:ascii="Arial" w:hAnsi="Arial" w:cs="Arial"/>
          <w:b/>
          <w:i/>
          <w:color w:val="FF6600"/>
          <w:sz w:val="16"/>
          <w:szCs w:val="16"/>
          <w:lang w:val="en-GB"/>
        </w:rPr>
        <w:t>.00p</w:t>
      </w:r>
      <w:r w:rsidRPr="002F1BB6">
        <w:rPr>
          <w:rFonts w:ascii="Arial" w:hAnsi="Arial" w:cs="Arial"/>
          <w:b/>
          <w:i/>
          <w:color w:val="FF6600"/>
          <w:sz w:val="16"/>
          <w:szCs w:val="16"/>
          <w:lang w:val="en-GB"/>
        </w:rPr>
        <w:t xml:space="preserve"> per set</w:t>
      </w:r>
    </w:p>
    <w:p w14:paraId="365DC4FB" w14:textId="77777777" w:rsidR="0076500B" w:rsidRDefault="0076500B" w:rsidP="0076500B">
      <w:pPr>
        <w:jc w:val="both"/>
        <w:rPr>
          <w:rFonts w:ascii="Arial" w:hAnsi="Arial" w:cs="Arial"/>
          <w:sz w:val="16"/>
          <w:szCs w:val="16"/>
          <w:lang w:val="en-GB"/>
        </w:rPr>
      </w:pPr>
    </w:p>
    <w:p w14:paraId="465A8FAC" w14:textId="76B3E45A" w:rsidR="00EE2FD5" w:rsidRPr="00322410" w:rsidRDefault="00E961A5" w:rsidP="00EE2FD5">
      <w:pPr>
        <w:jc w:val="both"/>
        <w:rPr>
          <w:rFonts w:ascii="Arial" w:hAnsi="Arial" w:cs="Arial"/>
          <w:sz w:val="16"/>
          <w:szCs w:val="16"/>
          <w:lang w:val="en-GB"/>
        </w:rPr>
      </w:pPr>
      <w:r w:rsidRPr="00322410">
        <w:rPr>
          <w:rFonts w:ascii="Arial" w:hAnsi="Arial" w:cs="Arial"/>
          <w:sz w:val="16"/>
          <w:szCs w:val="16"/>
          <w:lang w:val="en-GB"/>
        </w:rPr>
        <w:t xml:space="preserve">LG8-UT1 - Ulster Transport Authority lining set for Jim Poots AEC Reliance/Albion Aberdonian/Leyland Tiger Cub kit comprising </w:t>
      </w:r>
      <w:r w:rsidR="00EE2FD5" w:rsidRPr="00322410">
        <w:rPr>
          <w:rFonts w:ascii="Arial" w:hAnsi="Arial" w:cs="Arial"/>
          <w:sz w:val="16"/>
          <w:szCs w:val="16"/>
          <w:lang w:val="en-GB"/>
        </w:rPr>
        <w:t xml:space="preserve"> two 93x4mm side flashes in ivory with no edge colour </w:t>
      </w:r>
      <w:r w:rsidR="00EE2FD5">
        <w:rPr>
          <w:rFonts w:ascii="Arial" w:hAnsi="Arial" w:cs="Arial"/>
          <w:b/>
          <w:bCs/>
          <w:i/>
          <w:color w:val="ED7D31"/>
          <w:sz w:val="16"/>
          <w:szCs w:val="16"/>
          <w:lang w:val="en-GB"/>
        </w:rPr>
        <w:t>£2</w:t>
      </w:r>
      <w:r w:rsidR="00FE245F">
        <w:rPr>
          <w:rFonts w:ascii="Arial" w:hAnsi="Arial" w:cs="Arial"/>
          <w:b/>
          <w:bCs/>
          <w:i/>
          <w:color w:val="ED7D31"/>
          <w:sz w:val="16"/>
          <w:szCs w:val="16"/>
          <w:lang w:val="en-GB"/>
        </w:rPr>
        <w:t>.00p</w:t>
      </w:r>
      <w:r w:rsidR="00EE2FD5">
        <w:rPr>
          <w:rFonts w:ascii="Arial" w:hAnsi="Arial" w:cs="Arial"/>
          <w:b/>
          <w:bCs/>
          <w:i/>
          <w:color w:val="ED7D31"/>
          <w:sz w:val="16"/>
          <w:szCs w:val="16"/>
          <w:lang w:val="en-GB"/>
        </w:rPr>
        <w:t xml:space="preserve"> per set</w:t>
      </w:r>
    </w:p>
    <w:p w14:paraId="1B46A60F" w14:textId="77777777" w:rsidR="00EE2FD5" w:rsidRPr="00322410" w:rsidRDefault="00EE2FD5" w:rsidP="0076500B">
      <w:pPr>
        <w:jc w:val="both"/>
        <w:rPr>
          <w:rFonts w:ascii="Arial" w:hAnsi="Arial" w:cs="Arial"/>
          <w:sz w:val="16"/>
          <w:szCs w:val="16"/>
          <w:lang w:val="en-GB"/>
        </w:rPr>
      </w:pPr>
    </w:p>
    <w:p w14:paraId="005D487F" w14:textId="09FE828F" w:rsidR="00EE2FD5" w:rsidRPr="00322410" w:rsidRDefault="00EE2FD5" w:rsidP="00EE2FD5">
      <w:pPr>
        <w:jc w:val="both"/>
        <w:rPr>
          <w:rFonts w:ascii="Arial" w:hAnsi="Arial" w:cs="Arial"/>
          <w:sz w:val="16"/>
          <w:szCs w:val="16"/>
          <w:lang w:val="en-GB"/>
        </w:rPr>
      </w:pPr>
      <w:r w:rsidRPr="00322410">
        <w:rPr>
          <w:rFonts w:ascii="Arial" w:hAnsi="Arial" w:cs="Arial"/>
          <w:sz w:val="16"/>
          <w:szCs w:val="16"/>
          <w:lang w:val="en-GB"/>
        </w:rPr>
        <w:t xml:space="preserve">LG8-UT2 - Ulster Transport Authority lining set for Jim Poots AEC Reliance/Albion Aberdonian/Leyland Tiger Cub kit comprising  two 93x4mm side flashes in eau-de-nil with silver edge </w:t>
      </w:r>
      <w:r>
        <w:rPr>
          <w:rFonts w:ascii="Arial" w:hAnsi="Arial" w:cs="Arial"/>
          <w:b/>
          <w:bCs/>
          <w:i/>
          <w:color w:val="ED7D31"/>
          <w:sz w:val="16"/>
          <w:szCs w:val="16"/>
          <w:lang w:val="en-GB"/>
        </w:rPr>
        <w:t>£2</w:t>
      </w:r>
      <w:r w:rsidR="00FE245F">
        <w:rPr>
          <w:rFonts w:ascii="Arial" w:hAnsi="Arial" w:cs="Arial"/>
          <w:b/>
          <w:bCs/>
          <w:i/>
          <w:color w:val="ED7D31"/>
          <w:sz w:val="16"/>
          <w:szCs w:val="16"/>
          <w:lang w:val="en-GB"/>
        </w:rPr>
        <w:t>.00p</w:t>
      </w:r>
      <w:r>
        <w:rPr>
          <w:rFonts w:ascii="Arial" w:hAnsi="Arial" w:cs="Arial"/>
          <w:b/>
          <w:bCs/>
          <w:i/>
          <w:color w:val="ED7D31"/>
          <w:sz w:val="16"/>
          <w:szCs w:val="16"/>
          <w:lang w:val="en-GB"/>
        </w:rPr>
        <w:t xml:space="preserve"> per set</w:t>
      </w:r>
    </w:p>
    <w:p w14:paraId="15B2E8B6" w14:textId="77777777" w:rsidR="00EE2FD5" w:rsidRPr="00322410" w:rsidRDefault="00EE2FD5" w:rsidP="0076500B">
      <w:pPr>
        <w:jc w:val="both"/>
        <w:rPr>
          <w:rFonts w:ascii="Arial" w:hAnsi="Arial" w:cs="Arial"/>
          <w:sz w:val="16"/>
          <w:szCs w:val="16"/>
          <w:lang w:val="en-GB"/>
        </w:rPr>
      </w:pPr>
    </w:p>
    <w:p w14:paraId="0B9646EB" w14:textId="6AACA308" w:rsidR="00EE2FD5" w:rsidRPr="00322410" w:rsidRDefault="00EE2FD5" w:rsidP="00EE2FD5">
      <w:pPr>
        <w:jc w:val="both"/>
        <w:rPr>
          <w:rFonts w:ascii="Arial" w:hAnsi="Arial" w:cs="Arial"/>
          <w:sz w:val="16"/>
          <w:szCs w:val="16"/>
          <w:lang w:val="en-GB"/>
        </w:rPr>
      </w:pPr>
      <w:r w:rsidRPr="00322410">
        <w:rPr>
          <w:rFonts w:ascii="Arial" w:hAnsi="Arial" w:cs="Arial"/>
          <w:sz w:val="16"/>
          <w:szCs w:val="16"/>
          <w:lang w:val="en-GB"/>
        </w:rPr>
        <w:t xml:space="preserve">LG8-UT3 - Ulster Transport Authority lining set for Jim Poots AEC Reliance/Albion Aberdonian/Leyland Tiger Cub kit comprising  two 93x4mm side flashes in dark blue withsilver edge </w:t>
      </w:r>
      <w:r>
        <w:rPr>
          <w:rFonts w:ascii="Arial" w:hAnsi="Arial" w:cs="Arial"/>
          <w:b/>
          <w:bCs/>
          <w:i/>
          <w:color w:val="ED7D31"/>
          <w:sz w:val="16"/>
          <w:szCs w:val="16"/>
          <w:lang w:val="en-GB"/>
        </w:rPr>
        <w:t>£2</w:t>
      </w:r>
      <w:r w:rsidR="00FE245F">
        <w:rPr>
          <w:rFonts w:ascii="Arial" w:hAnsi="Arial" w:cs="Arial"/>
          <w:b/>
          <w:bCs/>
          <w:i/>
          <w:color w:val="ED7D31"/>
          <w:sz w:val="16"/>
          <w:szCs w:val="16"/>
          <w:lang w:val="en-GB"/>
        </w:rPr>
        <w:t>.00p</w:t>
      </w:r>
      <w:r>
        <w:rPr>
          <w:rFonts w:ascii="Arial" w:hAnsi="Arial" w:cs="Arial"/>
          <w:b/>
          <w:bCs/>
          <w:i/>
          <w:color w:val="ED7D31"/>
          <w:sz w:val="16"/>
          <w:szCs w:val="16"/>
          <w:lang w:val="en-GB"/>
        </w:rPr>
        <w:t xml:space="preserve"> per set</w:t>
      </w:r>
    </w:p>
    <w:p w14:paraId="1F2B5B14" w14:textId="77777777" w:rsidR="00EE2FD5" w:rsidRPr="00322410" w:rsidRDefault="00EE2FD5" w:rsidP="0076500B">
      <w:pPr>
        <w:jc w:val="both"/>
        <w:rPr>
          <w:rFonts w:ascii="Arial" w:hAnsi="Arial" w:cs="Arial"/>
          <w:sz w:val="16"/>
          <w:szCs w:val="16"/>
          <w:lang w:val="en-GB"/>
        </w:rPr>
      </w:pPr>
    </w:p>
    <w:p w14:paraId="5D51D2A8" w14:textId="4753A1AA" w:rsidR="00F12FE0" w:rsidRPr="00322410" w:rsidRDefault="00F12FE0" w:rsidP="00F12FE0">
      <w:pPr>
        <w:jc w:val="both"/>
        <w:rPr>
          <w:rFonts w:ascii="Arial" w:hAnsi="Arial" w:cs="Arial"/>
          <w:sz w:val="16"/>
          <w:szCs w:val="16"/>
          <w:lang w:val="en-GB"/>
        </w:rPr>
      </w:pPr>
      <w:r w:rsidRPr="00322410">
        <w:rPr>
          <w:rFonts w:ascii="Arial" w:hAnsi="Arial" w:cs="Arial"/>
          <w:sz w:val="16"/>
          <w:szCs w:val="16"/>
          <w:lang w:val="en-GB"/>
        </w:rPr>
        <w:t xml:space="preserve">LG8-UT4 - Ulster Transport Authority lining set for Jim Poots AEC Reliance/Albion Aberdonian/Leyland Tiger Cub kit comprising  two 93x4mm side flashes in dark blue with silver edge; 85x13mm between wheelarch areas, dark blue with silver edge; 85x13mm between wheelarch areas, dark blue with orange edge  </w:t>
      </w:r>
      <w:r w:rsidRPr="00FE245F">
        <w:rPr>
          <w:rFonts w:ascii="Arial" w:hAnsi="Arial" w:cs="Arial"/>
          <w:b/>
          <w:bCs/>
          <w:i/>
          <w:iCs/>
          <w:color w:val="FF6600"/>
          <w:sz w:val="16"/>
          <w:szCs w:val="16"/>
          <w:lang w:val="en-GB"/>
        </w:rPr>
        <w:t>£4</w:t>
      </w:r>
      <w:r w:rsidR="00FE245F" w:rsidRPr="00FE245F">
        <w:rPr>
          <w:rFonts w:ascii="Arial" w:hAnsi="Arial" w:cs="Arial"/>
          <w:b/>
          <w:bCs/>
          <w:i/>
          <w:iCs/>
          <w:color w:val="FF6600"/>
          <w:sz w:val="16"/>
          <w:szCs w:val="16"/>
          <w:lang w:val="en-GB"/>
        </w:rPr>
        <w:t>.00p</w:t>
      </w:r>
      <w:r w:rsidRPr="00FE245F">
        <w:rPr>
          <w:rFonts w:ascii="Arial" w:hAnsi="Arial" w:cs="Arial"/>
          <w:b/>
          <w:bCs/>
          <w:i/>
          <w:iCs/>
          <w:color w:val="FF6600"/>
          <w:sz w:val="16"/>
          <w:szCs w:val="16"/>
          <w:lang w:val="en-GB"/>
        </w:rPr>
        <w:t xml:space="preserve"> per set</w:t>
      </w:r>
    </w:p>
    <w:p w14:paraId="270B5285" w14:textId="77777777" w:rsidR="00EE2FD5" w:rsidRDefault="00EE2FD5" w:rsidP="0076500B">
      <w:pPr>
        <w:jc w:val="both"/>
        <w:rPr>
          <w:rFonts w:ascii="Arial" w:hAnsi="Arial" w:cs="Arial"/>
          <w:b/>
          <w:bCs/>
          <w:color w:val="FF0000"/>
          <w:sz w:val="16"/>
          <w:szCs w:val="16"/>
          <w:lang w:val="en-GB"/>
        </w:rPr>
      </w:pPr>
    </w:p>
    <w:p w14:paraId="786989D6" w14:textId="77777777" w:rsidR="00EE2FD5" w:rsidRDefault="00EE2FD5" w:rsidP="0076500B">
      <w:pPr>
        <w:jc w:val="both"/>
        <w:rPr>
          <w:rFonts w:ascii="Arial" w:hAnsi="Arial" w:cs="Arial"/>
          <w:b/>
          <w:bCs/>
          <w:color w:val="FF0000"/>
          <w:sz w:val="16"/>
          <w:szCs w:val="16"/>
          <w:lang w:val="en-GB"/>
        </w:rPr>
      </w:pPr>
    </w:p>
    <w:p w14:paraId="03D9C890" w14:textId="34D4FE89" w:rsidR="0076500B" w:rsidRPr="00E85D60" w:rsidRDefault="0076500B" w:rsidP="0076500B">
      <w:pPr>
        <w:jc w:val="both"/>
        <w:rPr>
          <w:rFonts w:ascii="Arial" w:hAnsi="Arial" w:cs="Arial"/>
          <w:b/>
          <w:i/>
          <w:color w:val="FF6600"/>
          <w:sz w:val="16"/>
          <w:szCs w:val="16"/>
          <w:lang w:val="en-GB"/>
        </w:rPr>
      </w:pPr>
      <w:r w:rsidRPr="00E85D60">
        <w:rPr>
          <w:rFonts w:ascii="Arial" w:hAnsi="Arial" w:cs="Arial"/>
          <w:b/>
          <w:color w:val="0000FF"/>
          <w:sz w:val="16"/>
          <w:szCs w:val="16"/>
          <w:u w:val="single"/>
          <w:lang w:val="en-GB"/>
        </w:rPr>
        <w:t xml:space="preserve">LG9 sets offer </w:t>
      </w:r>
      <w:r>
        <w:rPr>
          <w:rFonts w:ascii="Arial" w:hAnsi="Arial" w:cs="Arial"/>
          <w:b/>
          <w:color w:val="0000FF"/>
          <w:sz w:val="16"/>
          <w:szCs w:val="16"/>
          <w:u w:val="single"/>
          <w:lang w:val="en-GB"/>
        </w:rPr>
        <w:t xml:space="preserve">six widths of </w:t>
      </w:r>
      <w:r w:rsidRPr="00E85D60">
        <w:rPr>
          <w:rFonts w:ascii="Arial" w:hAnsi="Arial" w:cs="Arial"/>
          <w:b/>
          <w:color w:val="0000FF"/>
          <w:sz w:val="16"/>
          <w:szCs w:val="16"/>
          <w:u w:val="single"/>
          <w:lang w:val="en-GB"/>
        </w:rPr>
        <w:t>narrow lining, consisting of 200mm of 0.13mm wide, 300mm of 0.25mm, 300mm of 0.35mm wide, 300mm of 0.5mm wide, 300mm of 0.75mm wide, 300mm of 1.00mm wide.</w:t>
      </w:r>
      <w:r w:rsidRPr="00E85D60">
        <w:rPr>
          <w:rFonts w:ascii="Arial" w:hAnsi="Arial" w:cs="Arial"/>
          <w:b/>
          <w:i/>
          <w:color w:val="0000FF"/>
          <w:sz w:val="16"/>
          <w:szCs w:val="16"/>
          <w:lang w:val="en-GB"/>
        </w:rPr>
        <w:t xml:space="preserve">  </w:t>
      </w:r>
      <w:r w:rsidRPr="00E85D60">
        <w:rPr>
          <w:rFonts w:ascii="Arial" w:hAnsi="Arial" w:cs="Arial"/>
          <w:b/>
          <w:i/>
          <w:color w:val="FF6600"/>
          <w:sz w:val="16"/>
          <w:szCs w:val="16"/>
          <w:lang w:val="en-GB"/>
        </w:rPr>
        <w:t>£</w:t>
      </w:r>
      <w:r w:rsidR="00C05F29">
        <w:rPr>
          <w:rFonts w:ascii="Arial" w:hAnsi="Arial" w:cs="Arial"/>
          <w:b/>
          <w:i/>
          <w:color w:val="FF6600"/>
          <w:sz w:val="16"/>
          <w:szCs w:val="16"/>
          <w:lang w:val="en-GB"/>
        </w:rPr>
        <w:t>3</w:t>
      </w:r>
      <w:r w:rsidRPr="00E85D60">
        <w:rPr>
          <w:rFonts w:ascii="Arial" w:hAnsi="Arial" w:cs="Arial"/>
          <w:b/>
          <w:i/>
          <w:color w:val="FF6600"/>
          <w:sz w:val="16"/>
          <w:szCs w:val="16"/>
          <w:lang w:val="en-GB"/>
        </w:rPr>
        <w:t xml:space="preserve"> </w:t>
      </w:r>
      <w:r w:rsidR="00C05F29">
        <w:rPr>
          <w:rFonts w:ascii="Arial" w:hAnsi="Arial" w:cs="Arial"/>
          <w:b/>
          <w:i/>
          <w:color w:val="FF6600"/>
          <w:sz w:val="16"/>
          <w:szCs w:val="16"/>
          <w:lang w:val="en-GB"/>
        </w:rPr>
        <w:t>25</w:t>
      </w:r>
      <w:r w:rsidRPr="00E85D60">
        <w:rPr>
          <w:rFonts w:ascii="Arial" w:hAnsi="Arial" w:cs="Arial"/>
          <w:b/>
          <w:i/>
          <w:color w:val="FF6600"/>
          <w:sz w:val="16"/>
          <w:szCs w:val="16"/>
          <w:lang w:val="en-GB"/>
        </w:rPr>
        <w:t xml:space="preserve">p per </w:t>
      </w:r>
      <w:r>
        <w:rPr>
          <w:rFonts w:ascii="Arial" w:hAnsi="Arial" w:cs="Arial"/>
          <w:b/>
          <w:i/>
          <w:color w:val="FF6600"/>
          <w:sz w:val="16"/>
          <w:szCs w:val="16"/>
          <w:lang w:val="en-GB"/>
        </w:rPr>
        <w:t>set</w:t>
      </w:r>
    </w:p>
    <w:p w14:paraId="54EFEC7E" w14:textId="77777777" w:rsidR="0076500B" w:rsidRPr="00E85D60" w:rsidRDefault="0076500B" w:rsidP="0076500B">
      <w:pPr>
        <w:jc w:val="both"/>
        <w:rPr>
          <w:rFonts w:ascii="Arial" w:hAnsi="Arial" w:cs="Arial"/>
          <w:sz w:val="16"/>
          <w:szCs w:val="16"/>
          <w:lang w:val="en-GB"/>
        </w:rPr>
      </w:pPr>
      <w:r w:rsidRPr="00E85D60">
        <w:rPr>
          <w:rFonts w:ascii="Arial" w:hAnsi="Arial" w:cs="Arial"/>
          <w:sz w:val="16"/>
          <w:szCs w:val="16"/>
          <w:lang w:val="en-GB"/>
        </w:rPr>
        <w:t>LG9-BX1   Black</w:t>
      </w:r>
    </w:p>
    <w:p w14:paraId="13506FBF" w14:textId="77777777" w:rsidR="0076500B" w:rsidRPr="00E85D60" w:rsidRDefault="0076500B" w:rsidP="0076500B">
      <w:pPr>
        <w:jc w:val="both"/>
        <w:rPr>
          <w:rFonts w:ascii="Arial" w:hAnsi="Arial" w:cs="Arial"/>
          <w:sz w:val="16"/>
          <w:szCs w:val="16"/>
          <w:lang w:val="en-GB"/>
        </w:rPr>
      </w:pPr>
      <w:r w:rsidRPr="00E85D60">
        <w:rPr>
          <w:rFonts w:ascii="Arial" w:hAnsi="Arial" w:cs="Arial"/>
          <w:sz w:val="16"/>
          <w:szCs w:val="16"/>
          <w:lang w:val="en-GB"/>
        </w:rPr>
        <w:t>LG9-GX1   Gold</w:t>
      </w:r>
    </w:p>
    <w:p w14:paraId="3439DB47" w14:textId="1F6D5E4F" w:rsidR="00C05F29" w:rsidRDefault="00C05F29" w:rsidP="00C05F29">
      <w:pPr>
        <w:rPr>
          <w:rStyle w:val="textexposedshow"/>
          <w:rFonts w:ascii="Arial" w:hAnsi="Arial" w:cs="Arial"/>
          <w:sz w:val="16"/>
          <w:szCs w:val="16"/>
        </w:rPr>
      </w:pPr>
      <w:r>
        <w:rPr>
          <w:rStyle w:val="textexposedshow"/>
          <w:rFonts w:ascii="Arial" w:hAnsi="Arial" w:cs="Arial"/>
          <w:sz w:val="16"/>
          <w:szCs w:val="16"/>
        </w:rPr>
        <w:t>LG9-OX1   O</w:t>
      </w:r>
      <w:r w:rsidRPr="00F760ED">
        <w:rPr>
          <w:rStyle w:val="textexposedshow"/>
          <w:rFonts w:ascii="Arial" w:hAnsi="Arial" w:cs="Arial"/>
          <w:sz w:val="16"/>
          <w:szCs w:val="16"/>
        </w:rPr>
        <w:t xml:space="preserve">range </w:t>
      </w:r>
      <w:r w:rsidRPr="00F760ED">
        <w:rPr>
          <w:rFonts w:ascii="Arial" w:hAnsi="Arial" w:cs="Arial"/>
          <w:sz w:val="16"/>
          <w:szCs w:val="16"/>
        </w:rPr>
        <w:br/>
      </w:r>
      <w:r>
        <w:rPr>
          <w:rStyle w:val="textexposedshow"/>
          <w:rFonts w:ascii="Arial" w:hAnsi="Arial" w:cs="Arial"/>
          <w:sz w:val="16"/>
          <w:szCs w:val="16"/>
        </w:rPr>
        <w:t>LG9-RX1   R</w:t>
      </w:r>
      <w:r w:rsidRPr="00F760ED">
        <w:rPr>
          <w:rStyle w:val="textexposedshow"/>
          <w:rFonts w:ascii="Arial" w:hAnsi="Arial" w:cs="Arial"/>
          <w:sz w:val="16"/>
          <w:szCs w:val="16"/>
        </w:rPr>
        <w:t xml:space="preserve">ed </w:t>
      </w:r>
    </w:p>
    <w:p w14:paraId="0FDBC14A" w14:textId="610FFF89" w:rsidR="0076500B" w:rsidRPr="00E85D60" w:rsidRDefault="0076500B" w:rsidP="0076500B">
      <w:pPr>
        <w:jc w:val="both"/>
        <w:rPr>
          <w:rFonts w:ascii="Arial" w:hAnsi="Arial" w:cs="Arial"/>
          <w:sz w:val="16"/>
          <w:szCs w:val="16"/>
          <w:lang w:val="en-GB"/>
        </w:rPr>
      </w:pPr>
      <w:r w:rsidRPr="00E85D60">
        <w:rPr>
          <w:rFonts w:ascii="Arial" w:hAnsi="Arial" w:cs="Arial"/>
          <w:sz w:val="16"/>
          <w:szCs w:val="16"/>
          <w:lang w:val="en-GB"/>
        </w:rPr>
        <w:t>LG9-SX1   Silver</w:t>
      </w:r>
    </w:p>
    <w:p w14:paraId="7C92F19F" w14:textId="77777777" w:rsidR="0076500B" w:rsidRDefault="0076500B" w:rsidP="0076500B">
      <w:pPr>
        <w:jc w:val="both"/>
        <w:rPr>
          <w:rFonts w:ascii="Arial" w:hAnsi="Arial" w:cs="Arial"/>
          <w:sz w:val="16"/>
          <w:szCs w:val="16"/>
          <w:lang w:val="en-GB"/>
        </w:rPr>
      </w:pPr>
      <w:r w:rsidRPr="00E85D60">
        <w:rPr>
          <w:rFonts w:ascii="Arial" w:hAnsi="Arial" w:cs="Arial"/>
          <w:sz w:val="16"/>
          <w:szCs w:val="16"/>
          <w:lang w:val="en-GB"/>
        </w:rPr>
        <w:t>LG9-WX1  White</w:t>
      </w:r>
    </w:p>
    <w:p w14:paraId="2C4C5461" w14:textId="77777777" w:rsidR="0076500B" w:rsidRDefault="0076500B" w:rsidP="0076500B">
      <w:pPr>
        <w:jc w:val="both"/>
        <w:rPr>
          <w:rFonts w:ascii="Arial" w:hAnsi="Arial" w:cs="Arial"/>
          <w:sz w:val="16"/>
          <w:szCs w:val="16"/>
          <w:lang w:val="en-GB"/>
        </w:rPr>
      </w:pPr>
    </w:p>
    <w:p w14:paraId="074DCB35" w14:textId="3DA619F7" w:rsidR="0076500B" w:rsidRPr="00E85D60" w:rsidRDefault="0076500B" w:rsidP="0076500B">
      <w:pPr>
        <w:jc w:val="both"/>
        <w:rPr>
          <w:rFonts w:ascii="Arial" w:hAnsi="Arial" w:cs="Arial"/>
          <w:b/>
          <w:i/>
          <w:color w:val="FF6600"/>
          <w:sz w:val="16"/>
          <w:szCs w:val="16"/>
          <w:lang w:val="en-GB"/>
        </w:rPr>
      </w:pPr>
      <w:r w:rsidRPr="00E85D60">
        <w:rPr>
          <w:rFonts w:ascii="Arial" w:hAnsi="Arial" w:cs="Arial"/>
          <w:b/>
          <w:color w:val="0000FF"/>
          <w:sz w:val="16"/>
          <w:szCs w:val="16"/>
          <w:u w:val="single"/>
          <w:lang w:val="en-GB"/>
        </w:rPr>
        <w:t>LG</w:t>
      </w:r>
      <w:r>
        <w:rPr>
          <w:rFonts w:ascii="Arial" w:hAnsi="Arial" w:cs="Arial"/>
          <w:b/>
          <w:color w:val="0000FF"/>
          <w:sz w:val="16"/>
          <w:szCs w:val="16"/>
          <w:u w:val="single"/>
          <w:lang w:val="en-GB"/>
        </w:rPr>
        <w:t>10</w:t>
      </w:r>
      <w:r w:rsidRPr="00E85D60">
        <w:rPr>
          <w:rFonts w:ascii="Arial" w:hAnsi="Arial" w:cs="Arial"/>
          <w:b/>
          <w:color w:val="0000FF"/>
          <w:sz w:val="16"/>
          <w:szCs w:val="16"/>
          <w:u w:val="single"/>
          <w:lang w:val="en-GB"/>
        </w:rPr>
        <w:t xml:space="preserve"> sets offer </w:t>
      </w:r>
      <w:r>
        <w:rPr>
          <w:rFonts w:ascii="Arial" w:hAnsi="Arial" w:cs="Arial"/>
          <w:b/>
          <w:color w:val="0000FF"/>
          <w:sz w:val="16"/>
          <w:szCs w:val="16"/>
          <w:u w:val="single"/>
          <w:lang w:val="en-GB"/>
        </w:rPr>
        <w:t xml:space="preserve">two widths of </w:t>
      </w:r>
      <w:r w:rsidRPr="00E85D60">
        <w:rPr>
          <w:rFonts w:ascii="Arial" w:hAnsi="Arial" w:cs="Arial"/>
          <w:b/>
          <w:color w:val="0000FF"/>
          <w:sz w:val="16"/>
          <w:szCs w:val="16"/>
          <w:u w:val="single"/>
          <w:lang w:val="en-GB"/>
        </w:rPr>
        <w:t xml:space="preserve">narrow lining, consisting of </w:t>
      </w:r>
      <w:r>
        <w:rPr>
          <w:rFonts w:ascii="Arial" w:hAnsi="Arial" w:cs="Arial"/>
          <w:b/>
          <w:color w:val="0000FF"/>
          <w:sz w:val="16"/>
          <w:szCs w:val="16"/>
          <w:u w:val="single"/>
          <w:lang w:val="en-GB"/>
        </w:rPr>
        <w:t>850</w:t>
      </w:r>
      <w:r w:rsidRPr="00E85D60">
        <w:rPr>
          <w:rFonts w:ascii="Arial" w:hAnsi="Arial" w:cs="Arial"/>
          <w:b/>
          <w:color w:val="0000FF"/>
          <w:sz w:val="16"/>
          <w:szCs w:val="16"/>
          <w:u w:val="single"/>
          <w:lang w:val="en-GB"/>
        </w:rPr>
        <w:t>mm of 0.25mm</w:t>
      </w:r>
      <w:r>
        <w:rPr>
          <w:rFonts w:ascii="Arial" w:hAnsi="Arial" w:cs="Arial"/>
          <w:b/>
          <w:color w:val="0000FF"/>
          <w:sz w:val="16"/>
          <w:szCs w:val="16"/>
          <w:u w:val="single"/>
          <w:lang w:val="en-GB"/>
        </w:rPr>
        <w:t xml:space="preserve"> and</w:t>
      </w:r>
      <w:r w:rsidRPr="00E85D60">
        <w:rPr>
          <w:rFonts w:ascii="Arial" w:hAnsi="Arial" w:cs="Arial"/>
          <w:b/>
          <w:color w:val="0000FF"/>
          <w:sz w:val="16"/>
          <w:szCs w:val="16"/>
          <w:u w:val="single"/>
          <w:lang w:val="en-GB"/>
        </w:rPr>
        <w:t xml:space="preserve"> </w:t>
      </w:r>
      <w:r>
        <w:rPr>
          <w:rFonts w:ascii="Arial" w:hAnsi="Arial" w:cs="Arial"/>
          <w:b/>
          <w:color w:val="0000FF"/>
          <w:sz w:val="16"/>
          <w:szCs w:val="16"/>
          <w:u w:val="single"/>
          <w:lang w:val="en-GB"/>
        </w:rPr>
        <w:t>850</w:t>
      </w:r>
      <w:r w:rsidRPr="00E85D60">
        <w:rPr>
          <w:rFonts w:ascii="Arial" w:hAnsi="Arial" w:cs="Arial"/>
          <w:b/>
          <w:color w:val="0000FF"/>
          <w:sz w:val="16"/>
          <w:szCs w:val="16"/>
          <w:u w:val="single"/>
          <w:lang w:val="en-GB"/>
        </w:rPr>
        <w:t>mm of 0.5mm wide.</w:t>
      </w:r>
      <w:r w:rsidRPr="00E85D60">
        <w:rPr>
          <w:rFonts w:ascii="Arial" w:hAnsi="Arial" w:cs="Arial"/>
          <w:b/>
          <w:i/>
          <w:color w:val="0000FF"/>
          <w:sz w:val="16"/>
          <w:szCs w:val="16"/>
          <w:lang w:val="en-GB"/>
        </w:rPr>
        <w:t xml:space="preserve">  </w:t>
      </w:r>
      <w:r w:rsidRPr="00E85D60">
        <w:rPr>
          <w:rFonts w:ascii="Arial" w:hAnsi="Arial" w:cs="Arial"/>
          <w:b/>
          <w:i/>
          <w:color w:val="FF6600"/>
          <w:sz w:val="16"/>
          <w:szCs w:val="16"/>
          <w:lang w:val="en-GB"/>
        </w:rPr>
        <w:t>£</w:t>
      </w:r>
      <w:r w:rsidR="00C05F29">
        <w:rPr>
          <w:rFonts w:ascii="Arial" w:hAnsi="Arial" w:cs="Arial"/>
          <w:b/>
          <w:i/>
          <w:color w:val="FF6600"/>
          <w:sz w:val="16"/>
          <w:szCs w:val="16"/>
          <w:lang w:val="en-GB"/>
        </w:rPr>
        <w:t>3</w:t>
      </w:r>
      <w:r w:rsidRPr="00E85D60">
        <w:rPr>
          <w:rFonts w:ascii="Arial" w:hAnsi="Arial" w:cs="Arial"/>
          <w:b/>
          <w:i/>
          <w:color w:val="FF6600"/>
          <w:sz w:val="16"/>
          <w:szCs w:val="16"/>
          <w:lang w:val="en-GB"/>
        </w:rPr>
        <w:t xml:space="preserve"> </w:t>
      </w:r>
      <w:r w:rsidR="00C05F29">
        <w:rPr>
          <w:rFonts w:ascii="Arial" w:hAnsi="Arial" w:cs="Arial"/>
          <w:b/>
          <w:i/>
          <w:color w:val="FF6600"/>
          <w:sz w:val="16"/>
          <w:szCs w:val="16"/>
          <w:lang w:val="en-GB"/>
        </w:rPr>
        <w:t>25</w:t>
      </w:r>
      <w:r w:rsidRPr="00E85D60">
        <w:rPr>
          <w:rFonts w:ascii="Arial" w:hAnsi="Arial" w:cs="Arial"/>
          <w:b/>
          <w:i/>
          <w:color w:val="FF6600"/>
          <w:sz w:val="16"/>
          <w:szCs w:val="16"/>
          <w:lang w:val="en-GB"/>
        </w:rPr>
        <w:t xml:space="preserve">p per set  </w:t>
      </w:r>
    </w:p>
    <w:p w14:paraId="4E796C0C" w14:textId="77777777" w:rsidR="0076500B" w:rsidRDefault="0076500B" w:rsidP="0076500B">
      <w:pPr>
        <w:jc w:val="both"/>
        <w:rPr>
          <w:rFonts w:ascii="Arial" w:hAnsi="Arial" w:cs="Arial"/>
          <w:sz w:val="16"/>
          <w:szCs w:val="16"/>
          <w:lang w:val="en-GB"/>
        </w:rPr>
      </w:pPr>
      <w:r w:rsidRPr="00E85D60">
        <w:rPr>
          <w:rFonts w:ascii="Arial" w:hAnsi="Arial" w:cs="Arial"/>
          <w:sz w:val="16"/>
          <w:szCs w:val="16"/>
          <w:lang w:val="en-GB"/>
        </w:rPr>
        <w:t>LG</w:t>
      </w:r>
      <w:r>
        <w:rPr>
          <w:rFonts w:ascii="Arial" w:hAnsi="Arial" w:cs="Arial"/>
          <w:sz w:val="16"/>
          <w:szCs w:val="16"/>
          <w:lang w:val="en-GB"/>
        </w:rPr>
        <w:t>10</w:t>
      </w:r>
      <w:r w:rsidRPr="00E85D60">
        <w:rPr>
          <w:rFonts w:ascii="Arial" w:hAnsi="Arial" w:cs="Arial"/>
          <w:sz w:val="16"/>
          <w:szCs w:val="16"/>
          <w:lang w:val="en-GB"/>
        </w:rPr>
        <w:t>-BX1   Black</w:t>
      </w:r>
    </w:p>
    <w:p w14:paraId="2332E041" w14:textId="77777777" w:rsidR="00C74878" w:rsidRPr="00C05F29" w:rsidRDefault="00C74878" w:rsidP="0076500B">
      <w:pPr>
        <w:jc w:val="both"/>
        <w:rPr>
          <w:rFonts w:ascii="Arial" w:hAnsi="Arial" w:cs="Arial"/>
          <w:color w:val="002060"/>
          <w:sz w:val="16"/>
          <w:szCs w:val="16"/>
          <w:lang w:val="en-GB"/>
        </w:rPr>
      </w:pPr>
      <w:r w:rsidRPr="00C05F29">
        <w:rPr>
          <w:rFonts w:ascii="Arial" w:hAnsi="Arial" w:cs="Arial"/>
          <w:color w:val="002060"/>
          <w:sz w:val="16"/>
          <w:szCs w:val="16"/>
          <w:lang w:val="en-GB"/>
        </w:rPr>
        <w:t>LG10-GX1   Gold</w:t>
      </w:r>
    </w:p>
    <w:p w14:paraId="71D1D38F" w14:textId="77777777" w:rsidR="0076500B" w:rsidRPr="00C05F29" w:rsidRDefault="0076500B" w:rsidP="0076500B">
      <w:pPr>
        <w:jc w:val="both"/>
        <w:rPr>
          <w:rFonts w:ascii="Arial" w:hAnsi="Arial" w:cs="Arial"/>
          <w:color w:val="002060"/>
          <w:sz w:val="16"/>
          <w:szCs w:val="16"/>
          <w:lang w:val="en-GB"/>
        </w:rPr>
      </w:pPr>
      <w:r w:rsidRPr="00C05F29">
        <w:rPr>
          <w:rFonts w:ascii="Arial" w:hAnsi="Arial" w:cs="Arial"/>
          <w:color w:val="002060"/>
          <w:sz w:val="16"/>
          <w:szCs w:val="16"/>
          <w:lang w:val="en-GB"/>
        </w:rPr>
        <w:t>LG10-SX1   Silver</w:t>
      </w:r>
    </w:p>
    <w:p w14:paraId="19AE0CC3" w14:textId="77777777" w:rsidR="00C74878" w:rsidRPr="00C05F29" w:rsidRDefault="00C74878" w:rsidP="0076500B">
      <w:pPr>
        <w:jc w:val="both"/>
        <w:rPr>
          <w:rFonts w:ascii="Arial" w:hAnsi="Arial" w:cs="Arial"/>
          <w:color w:val="002060"/>
          <w:sz w:val="16"/>
          <w:szCs w:val="16"/>
          <w:lang w:val="en-GB"/>
        </w:rPr>
      </w:pPr>
      <w:r w:rsidRPr="00C05F29">
        <w:rPr>
          <w:rFonts w:ascii="Arial" w:hAnsi="Arial" w:cs="Arial"/>
          <w:color w:val="002060"/>
          <w:sz w:val="16"/>
          <w:szCs w:val="16"/>
          <w:lang w:val="en-GB"/>
        </w:rPr>
        <w:t>LG10-</w:t>
      </w:r>
      <w:r w:rsidR="00553072" w:rsidRPr="00C05F29">
        <w:rPr>
          <w:rFonts w:ascii="Arial" w:hAnsi="Arial" w:cs="Arial"/>
          <w:color w:val="002060"/>
          <w:sz w:val="16"/>
          <w:szCs w:val="16"/>
          <w:lang w:val="en-GB"/>
        </w:rPr>
        <w:t>WX1  White</w:t>
      </w:r>
    </w:p>
    <w:p w14:paraId="0E129307" w14:textId="77777777" w:rsidR="00C05F29" w:rsidRDefault="00C05F29" w:rsidP="0076500B">
      <w:pPr>
        <w:jc w:val="both"/>
        <w:rPr>
          <w:rFonts w:ascii="Arial" w:hAnsi="Arial" w:cs="Arial"/>
          <w:sz w:val="16"/>
          <w:szCs w:val="16"/>
          <w:lang w:val="en-GB"/>
        </w:rPr>
      </w:pPr>
    </w:p>
    <w:p w14:paraId="516E7F9C" w14:textId="5C1056F3" w:rsidR="0076500B" w:rsidRPr="00DF0CA2" w:rsidRDefault="00331336" w:rsidP="0076500B">
      <w:pPr>
        <w:jc w:val="center"/>
        <w:rPr>
          <w:rFonts w:ascii="Arial" w:hAnsi="Arial" w:cs="Arial"/>
          <w:b/>
          <w:color w:val="FF6600"/>
          <w:u w:val="single"/>
          <w:lang w:val="en-GB"/>
        </w:rPr>
      </w:pPr>
      <w:r>
        <w:rPr>
          <w:rFonts w:ascii="Arial" w:hAnsi="Arial" w:cs="Arial"/>
          <w:b/>
          <w:color w:val="FF6600"/>
          <w:u w:val="single"/>
          <w:lang w:val="en-GB"/>
        </w:rPr>
        <w:t>5</w:t>
      </w:r>
      <w:r w:rsidR="00A46FE5">
        <w:rPr>
          <w:rFonts w:ascii="Arial" w:hAnsi="Arial" w:cs="Arial"/>
          <w:b/>
          <w:color w:val="FF6600"/>
          <w:u w:val="single"/>
          <w:lang w:val="en-GB"/>
        </w:rPr>
        <w:t>3</w:t>
      </w:r>
      <w:r w:rsidR="0076500B" w:rsidRPr="00DF0CA2">
        <w:rPr>
          <w:rFonts w:ascii="Arial" w:hAnsi="Arial" w:cs="Arial"/>
          <w:b/>
          <w:color w:val="FF6600"/>
          <w:u w:val="single"/>
          <w:lang w:val="en-GB"/>
        </w:rPr>
        <w:t xml:space="preserve">. </w:t>
      </w:r>
      <w:r w:rsidR="0076500B">
        <w:rPr>
          <w:rFonts w:ascii="Arial" w:hAnsi="Arial" w:cs="Arial"/>
          <w:b/>
          <w:color w:val="FF6600"/>
          <w:u w:val="single"/>
          <w:lang w:val="en-GB"/>
        </w:rPr>
        <w:t>OFFICIAL NOTICES, LETTERING</w:t>
      </w:r>
      <w:r w:rsidR="0076500B" w:rsidRPr="00DF0CA2">
        <w:rPr>
          <w:rFonts w:ascii="Arial" w:hAnsi="Arial" w:cs="Arial"/>
          <w:b/>
          <w:color w:val="FF6600"/>
          <w:u w:val="single"/>
          <w:lang w:val="en-GB"/>
        </w:rPr>
        <w:t xml:space="preserve"> ETC</w:t>
      </w:r>
    </w:p>
    <w:p w14:paraId="1722708C" w14:textId="77777777" w:rsidR="0076500B" w:rsidRPr="006D199B" w:rsidRDefault="0076500B" w:rsidP="0076500B">
      <w:pPr>
        <w:jc w:val="center"/>
        <w:rPr>
          <w:rFonts w:ascii="Arial" w:hAnsi="Arial" w:cs="Arial"/>
          <w:b/>
          <w:color w:val="0000FF"/>
          <w:sz w:val="16"/>
          <w:szCs w:val="16"/>
          <w:lang w:val="en-GB"/>
        </w:rPr>
      </w:pPr>
    </w:p>
    <w:p w14:paraId="1F445B6A" w14:textId="77777777" w:rsidR="0076500B" w:rsidRDefault="0076500B" w:rsidP="0076500B">
      <w:pPr>
        <w:jc w:val="both"/>
        <w:rPr>
          <w:rFonts w:ascii="Arial" w:hAnsi="Arial" w:cs="Arial"/>
          <w:color w:val="00CCFF"/>
          <w:sz w:val="16"/>
          <w:szCs w:val="16"/>
        </w:rPr>
      </w:pPr>
      <w:r>
        <w:rPr>
          <w:rFonts w:ascii="Arial" w:hAnsi="Arial" w:cs="Arial"/>
          <w:b/>
          <w:color w:val="0000FF"/>
          <w:sz w:val="16"/>
          <w:szCs w:val="16"/>
          <w:u w:val="single"/>
        </w:rPr>
        <w:t>Axle weight</w:t>
      </w:r>
      <w:r w:rsidRPr="00337BC4">
        <w:rPr>
          <w:rFonts w:ascii="Arial" w:hAnsi="Arial" w:cs="Arial"/>
          <w:b/>
          <w:color w:val="0000FF"/>
          <w:sz w:val="16"/>
          <w:szCs w:val="16"/>
          <w:u w:val="single"/>
        </w:rPr>
        <w:t xml:space="preserve"> notices</w:t>
      </w:r>
      <w:r>
        <w:rPr>
          <w:rFonts w:ascii="Arial" w:hAnsi="Arial" w:cs="Arial"/>
          <w:b/>
          <w:color w:val="0000FF"/>
          <w:sz w:val="16"/>
          <w:szCs w:val="16"/>
          <w:u w:val="single"/>
        </w:rPr>
        <w:t xml:space="preserve"> (1920s)</w:t>
      </w:r>
      <w:r>
        <w:rPr>
          <w:rFonts w:ascii="Arial" w:hAnsi="Arial" w:cs="Arial"/>
          <w:color w:val="00CCFF"/>
          <w:sz w:val="16"/>
          <w:szCs w:val="16"/>
        </w:rPr>
        <w:t xml:space="preserve">  </w:t>
      </w:r>
    </w:p>
    <w:p w14:paraId="1C73BFF6" w14:textId="77777777" w:rsidR="0076500B" w:rsidRPr="00DF1092" w:rsidRDefault="007B7F3D" w:rsidP="0076500B">
      <w:pPr>
        <w:jc w:val="both"/>
        <w:rPr>
          <w:rFonts w:ascii="Arial" w:hAnsi="Arial" w:cs="Arial"/>
          <w:b/>
          <w:i/>
          <w:color w:val="FF6600"/>
          <w:sz w:val="16"/>
          <w:szCs w:val="16"/>
          <w:lang w:val="en-GB"/>
        </w:rPr>
      </w:pPr>
      <w:r>
        <w:rPr>
          <w:rFonts w:ascii="Arial" w:hAnsi="Arial" w:cs="Arial"/>
          <w:sz w:val="16"/>
          <w:szCs w:val="16"/>
          <w:lang w:val="en-GB"/>
        </w:rPr>
        <w:t>ln-sst-</w:t>
      </w:r>
      <w:r w:rsidR="0076500B">
        <w:rPr>
          <w:rFonts w:ascii="Arial" w:hAnsi="Arial" w:cs="Arial"/>
          <w:sz w:val="16"/>
          <w:szCs w:val="16"/>
          <w:lang w:val="en-GB"/>
        </w:rPr>
        <w:t>AW1</w:t>
      </w:r>
      <w:r w:rsidR="0076500B" w:rsidRPr="00DF1092">
        <w:rPr>
          <w:rFonts w:ascii="Arial" w:hAnsi="Arial" w:cs="Arial"/>
          <w:sz w:val="16"/>
          <w:szCs w:val="16"/>
          <w:lang w:val="en-GB"/>
        </w:rPr>
        <w:t xml:space="preserve">   Axle weight notice</w:t>
      </w:r>
      <w:r w:rsidR="0076500B">
        <w:rPr>
          <w:rFonts w:ascii="Arial" w:hAnsi="Arial" w:cs="Arial"/>
          <w:sz w:val="16"/>
          <w:szCs w:val="16"/>
          <w:lang w:val="en-GB"/>
        </w:rPr>
        <w:t>s</w:t>
      </w:r>
      <w:r w:rsidR="0076500B" w:rsidRPr="00DF1092">
        <w:rPr>
          <w:rFonts w:ascii="Arial" w:hAnsi="Arial" w:cs="Arial"/>
          <w:sz w:val="16"/>
          <w:szCs w:val="16"/>
          <w:lang w:val="en-GB"/>
        </w:rPr>
        <w:t xml:space="preserve">, 3x2.5mm, </w:t>
      </w:r>
      <w:r w:rsidR="0076500B">
        <w:rPr>
          <w:rFonts w:ascii="Arial" w:hAnsi="Arial" w:cs="Arial"/>
          <w:sz w:val="16"/>
          <w:szCs w:val="16"/>
          <w:lang w:val="en-GB"/>
        </w:rPr>
        <w:t xml:space="preserve">one </w:t>
      </w:r>
      <w:r w:rsidR="0076500B" w:rsidRPr="00DF1092">
        <w:rPr>
          <w:rFonts w:ascii="Arial" w:hAnsi="Arial" w:cs="Arial"/>
          <w:sz w:val="16"/>
          <w:szCs w:val="16"/>
          <w:lang w:val="en-GB"/>
        </w:rPr>
        <w:t>black</w:t>
      </w:r>
      <w:r w:rsidR="0076500B">
        <w:rPr>
          <w:rFonts w:ascii="Arial" w:hAnsi="Arial" w:cs="Arial"/>
          <w:sz w:val="16"/>
          <w:szCs w:val="16"/>
          <w:lang w:val="en-GB"/>
        </w:rPr>
        <w:t>, one white, one yellow, one gold</w:t>
      </w:r>
      <w:r w:rsidR="0076500B" w:rsidRPr="00DF1092">
        <w:rPr>
          <w:rFonts w:ascii="Arial" w:hAnsi="Arial" w:cs="Arial"/>
          <w:sz w:val="16"/>
          <w:szCs w:val="16"/>
          <w:lang w:val="en-GB"/>
        </w:rPr>
        <w:t xml:space="preserve"> </w:t>
      </w:r>
      <w:r w:rsidR="0076500B" w:rsidRPr="00DF1092">
        <w:rPr>
          <w:rFonts w:ascii="Arial" w:hAnsi="Arial" w:cs="Arial"/>
          <w:b/>
          <w:i/>
          <w:color w:val="FF6600"/>
          <w:sz w:val="16"/>
          <w:szCs w:val="16"/>
          <w:lang w:val="en-GB"/>
        </w:rPr>
        <w:t>pack of four 50p</w:t>
      </w:r>
    </w:p>
    <w:p w14:paraId="1F97FAAA" w14:textId="77777777" w:rsidR="0076500B" w:rsidRDefault="0076500B" w:rsidP="0076500B">
      <w:pPr>
        <w:jc w:val="both"/>
        <w:rPr>
          <w:rFonts w:ascii="Arial" w:hAnsi="Arial" w:cs="Arial"/>
          <w:b/>
          <w:color w:val="0000FF"/>
          <w:sz w:val="16"/>
          <w:szCs w:val="16"/>
          <w:u w:val="single"/>
        </w:rPr>
      </w:pPr>
    </w:p>
    <w:p w14:paraId="24780B60" w14:textId="77777777" w:rsidR="0076500B" w:rsidRPr="006D199B" w:rsidRDefault="0076500B" w:rsidP="0076500B">
      <w:pPr>
        <w:jc w:val="both"/>
        <w:rPr>
          <w:rFonts w:ascii="Arial" w:hAnsi="Arial" w:cs="Arial"/>
          <w:b/>
          <w:i/>
          <w:color w:val="FF6600"/>
          <w:sz w:val="16"/>
          <w:szCs w:val="16"/>
          <w:lang w:val="en-GB"/>
        </w:rPr>
      </w:pPr>
      <w:r w:rsidRPr="00AB7AC4">
        <w:rPr>
          <w:rFonts w:ascii="Arial" w:hAnsi="Arial" w:cs="Arial"/>
          <w:b/>
          <w:color w:val="0000FF"/>
          <w:sz w:val="16"/>
          <w:szCs w:val="16"/>
          <w:u w:val="single"/>
          <w:lang w:val="en-GB"/>
        </w:rPr>
        <w:t>Council licence plate</w:t>
      </w:r>
      <w:r>
        <w:rPr>
          <w:rFonts w:ascii="Arial" w:hAnsi="Arial" w:cs="Arial"/>
          <w:b/>
          <w:color w:val="0000FF"/>
          <w:sz w:val="16"/>
          <w:szCs w:val="16"/>
          <w:u w:val="single"/>
          <w:lang w:val="en-GB"/>
        </w:rPr>
        <w:t>s</w:t>
      </w:r>
      <w:r>
        <w:rPr>
          <w:rFonts w:ascii="Arial" w:hAnsi="Arial" w:cs="Arial"/>
          <w:b/>
          <w:color w:val="0000FF"/>
          <w:sz w:val="16"/>
          <w:szCs w:val="16"/>
          <w:lang w:val="en-GB"/>
        </w:rPr>
        <w:t xml:space="preserve"> </w:t>
      </w:r>
      <w:r w:rsidRPr="00AB7AC4">
        <w:rPr>
          <w:rFonts w:ascii="Arial" w:hAnsi="Arial" w:cs="Arial"/>
          <w:b/>
          <w:i/>
          <w:color w:val="FF6600"/>
          <w:sz w:val="16"/>
          <w:szCs w:val="16"/>
          <w:lang w:val="en-GB"/>
        </w:rPr>
        <w:t>four</w:t>
      </w:r>
      <w:r w:rsidRPr="006D199B">
        <w:rPr>
          <w:rFonts w:ascii="Arial" w:hAnsi="Arial" w:cs="Arial"/>
          <w:b/>
          <w:i/>
          <w:color w:val="FF6600"/>
          <w:sz w:val="16"/>
          <w:szCs w:val="16"/>
          <w:lang w:val="en-GB"/>
        </w:rPr>
        <w:t xml:space="preserve"> for 60p</w:t>
      </w:r>
    </w:p>
    <w:p w14:paraId="2C591D85"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LN-LP1    Council licence plate, oval, white with black lettering 1920s/early 1930s</w:t>
      </w:r>
    </w:p>
    <w:p w14:paraId="71CE4145" w14:textId="77777777" w:rsidR="0076500B" w:rsidRDefault="0076500B" w:rsidP="0076500B">
      <w:pPr>
        <w:jc w:val="both"/>
        <w:rPr>
          <w:rFonts w:ascii="Arial" w:hAnsi="Arial" w:cs="Arial"/>
          <w:sz w:val="16"/>
          <w:szCs w:val="16"/>
          <w:lang w:val="en-GB"/>
        </w:rPr>
      </w:pPr>
      <w:r w:rsidRPr="006D199B">
        <w:rPr>
          <w:rFonts w:ascii="Arial" w:hAnsi="Arial" w:cs="Arial"/>
          <w:sz w:val="16"/>
          <w:szCs w:val="16"/>
          <w:lang w:val="en-GB"/>
        </w:rPr>
        <w:t>LN-LP2    Council licence plate, semi-circular, black with white lettering 1920s/early 1930s</w:t>
      </w:r>
    </w:p>
    <w:p w14:paraId="10AAD8A0" w14:textId="77777777" w:rsidR="0076500B" w:rsidRDefault="0076500B" w:rsidP="0076500B">
      <w:pPr>
        <w:jc w:val="both"/>
        <w:rPr>
          <w:rFonts w:ascii="Arial" w:hAnsi="Arial" w:cs="Arial"/>
          <w:sz w:val="16"/>
          <w:szCs w:val="16"/>
          <w:lang w:val="en-GB"/>
        </w:rPr>
      </w:pPr>
    </w:p>
    <w:p w14:paraId="05451C9D" w14:textId="77777777" w:rsidR="0076500B" w:rsidRPr="00A52800" w:rsidRDefault="0076500B" w:rsidP="0076500B">
      <w:pPr>
        <w:jc w:val="both"/>
        <w:rPr>
          <w:rFonts w:ascii="Arial" w:hAnsi="Arial" w:cs="Arial"/>
          <w:b/>
          <w:color w:val="0000FF"/>
          <w:sz w:val="16"/>
          <w:szCs w:val="16"/>
          <w:u w:val="single"/>
        </w:rPr>
      </w:pPr>
      <w:r w:rsidRPr="00A52800">
        <w:rPr>
          <w:rFonts w:ascii="Arial" w:hAnsi="Arial" w:cs="Arial"/>
          <w:b/>
          <w:color w:val="0000FF"/>
          <w:sz w:val="16"/>
          <w:szCs w:val="16"/>
          <w:u w:val="single"/>
          <w:lang w:val="en-GB"/>
        </w:rPr>
        <w:t>Miscellaneous notices</w:t>
      </w:r>
      <w:r>
        <w:rPr>
          <w:rFonts w:ascii="Arial" w:hAnsi="Arial" w:cs="Arial"/>
          <w:b/>
          <w:color w:val="0000FF"/>
          <w:sz w:val="16"/>
          <w:szCs w:val="16"/>
          <w:u w:val="single"/>
          <w:lang w:val="en-GB"/>
        </w:rPr>
        <w:t xml:space="preserve">  </w:t>
      </w:r>
      <w:r>
        <w:rPr>
          <w:rFonts w:ascii="Arial" w:hAnsi="Arial" w:cs="Arial"/>
          <w:b/>
          <w:i/>
          <w:color w:val="FF6600"/>
          <w:sz w:val="16"/>
          <w:szCs w:val="16"/>
          <w:lang w:val="en-GB"/>
        </w:rPr>
        <w:t>£1 per pack</w:t>
      </w:r>
    </w:p>
    <w:p w14:paraId="47676623" w14:textId="77777777" w:rsidR="0076500B" w:rsidRPr="00DF1092" w:rsidRDefault="0076500B" w:rsidP="0076500B">
      <w:pPr>
        <w:jc w:val="both"/>
        <w:rPr>
          <w:rFonts w:ascii="Arial" w:hAnsi="Arial" w:cs="Arial"/>
          <w:sz w:val="16"/>
          <w:szCs w:val="16"/>
          <w:lang w:val="en-GB"/>
        </w:rPr>
      </w:pPr>
      <w:r>
        <w:rPr>
          <w:rFonts w:ascii="Arial" w:hAnsi="Arial" w:cs="Arial"/>
          <w:sz w:val="16"/>
          <w:szCs w:val="16"/>
          <w:lang w:val="en-GB"/>
        </w:rPr>
        <w:t>LN-MS1</w:t>
      </w:r>
      <w:r w:rsidRPr="000E0959">
        <w:rPr>
          <w:rFonts w:ascii="Arial" w:hAnsi="Arial" w:cs="Arial"/>
          <w:sz w:val="16"/>
          <w:szCs w:val="16"/>
          <w:lang w:val="en-GB"/>
        </w:rPr>
        <w:t xml:space="preserve"> </w:t>
      </w:r>
      <w:r>
        <w:rPr>
          <w:rFonts w:ascii="Arial" w:hAnsi="Arial" w:cs="Arial"/>
          <w:sz w:val="16"/>
          <w:szCs w:val="16"/>
          <w:lang w:val="en-GB"/>
        </w:rPr>
        <w:t xml:space="preserve">  </w:t>
      </w:r>
      <w:r w:rsidRPr="000E0959">
        <w:rPr>
          <w:rFonts w:ascii="Arial" w:hAnsi="Arial" w:cs="Arial"/>
          <w:sz w:val="16"/>
          <w:szCs w:val="16"/>
          <w:lang w:val="en-GB"/>
        </w:rPr>
        <w:t>Emergency Door, Emergency Exit, To Open, Diesel, Petrol, Fuel, Water, Oil, Used Tickets, Passengers entering or leaving a moving bus or one stopped by automatic signals do so at their own risk, white</w:t>
      </w:r>
      <w:r w:rsidRPr="00DF1092">
        <w:rPr>
          <w:rFonts w:ascii="Arial" w:hAnsi="Arial" w:cs="Arial"/>
          <w:sz w:val="16"/>
          <w:szCs w:val="16"/>
          <w:lang w:val="en-GB"/>
        </w:rPr>
        <w:t xml:space="preserve"> </w:t>
      </w:r>
    </w:p>
    <w:p w14:paraId="64C621E8" w14:textId="77777777" w:rsidR="0076500B" w:rsidRPr="00DF1092" w:rsidRDefault="0076500B" w:rsidP="0076500B">
      <w:pPr>
        <w:jc w:val="both"/>
        <w:rPr>
          <w:rFonts w:ascii="Arial" w:hAnsi="Arial" w:cs="Arial"/>
          <w:sz w:val="16"/>
          <w:szCs w:val="16"/>
          <w:lang w:val="en-GB"/>
        </w:rPr>
      </w:pPr>
      <w:r>
        <w:rPr>
          <w:rFonts w:ascii="Arial" w:hAnsi="Arial" w:cs="Arial"/>
          <w:sz w:val="16"/>
          <w:szCs w:val="16"/>
          <w:lang w:val="en-GB"/>
        </w:rPr>
        <w:t>LN-MS2</w:t>
      </w:r>
      <w:r w:rsidRPr="000E0959">
        <w:rPr>
          <w:rFonts w:ascii="Arial" w:hAnsi="Arial" w:cs="Arial"/>
          <w:sz w:val="16"/>
          <w:szCs w:val="16"/>
          <w:lang w:val="en-GB"/>
        </w:rPr>
        <w:t xml:space="preserve"> </w:t>
      </w:r>
      <w:r>
        <w:rPr>
          <w:rFonts w:ascii="Arial" w:hAnsi="Arial" w:cs="Arial"/>
          <w:sz w:val="16"/>
          <w:szCs w:val="16"/>
          <w:lang w:val="en-GB"/>
        </w:rPr>
        <w:t xml:space="preserve">  </w:t>
      </w:r>
      <w:r w:rsidRPr="000E0959">
        <w:rPr>
          <w:rFonts w:ascii="Arial" w:hAnsi="Arial" w:cs="Arial"/>
          <w:sz w:val="16"/>
          <w:szCs w:val="16"/>
          <w:lang w:val="en-GB"/>
        </w:rPr>
        <w:t>Emergency Door, Emergency Exit, To Open, Diesel, Petrol, Fuel, Water, Oil, Used Tickets, Passengers entering or leaving a moving bus or one stopped by automatic signals do so at their own risk, black</w:t>
      </w:r>
      <w:r w:rsidRPr="00DF1092">
        <w:rPr>
          <w:rFonts w:ascii="Arial" w:hAnsi="Arial" w:cs="Arial"/>
          <w:sz w:val="16"/>
          <w:szCs w:val="16"/>
          <w:lang w:val="en-GB"/>
        </w:rPr>
        <w:t xml:space="preserve"> </w:t>
      </w:r>
    </w:p>
    <w:p w14:paraId="200FAF47" w14:textId="77777777" w:rsidR="0076500B" w:rsidRPr="00DF1092" w:rsidRDefault="0076500B" w:rsidP="0076500B">
      <w:pPr>
        <w:jc w:val="both"/>
        <w:rPr>
          <w:rFonts w:ascii="Arial" w:hAnsi="Arial" w:cs="Arial"/>
          <w:sz w:val="16"/>
          <w:szCs w:val="16"/>
          <w:lang w:val="en-GB"/>
        </w:rPr>
      </w:pPr>
      <w:r>
        <w:rPr>
          <w:rFonts w:ascii="Arial" w:hAnsi="Arial" w:cs="Arial"/>
          <w:sz w:val="16"/>
          <w:szCs w:val="16"/>
          <w:lang w:val="en-GB"/>
        </w:rPr>
        <w:t>LN-MS3</w:t>
      </w:r>
      <w:r w:rsidRPr="000E0959">
        <w:rPr>
          <w:rFonts w:ascii="Arial" w:hAnsi="Arial" w:cs="Arial"/>
          <w:sz w:val="16"/>
          <w:szCs w:val="16"/>
          <w:lang w:val="en-GB"/>
        </w:rPr>
        <w:t xml:space="preserve"> </w:t>
      </w:r>
      <w:r>
        <w:rPr>
          <w:rFonts w:ascii="Arial" w:hAnsi="Arial" w:cs="Arial"/>
          <w:sz w:val="16"/>
          <w:szCs w:val="16"/>
          <w:lang w:val="en-GB"/>
        </w:rPr>
        <w:t xml:space="preserve">  </w:t>
      </w:r>
      <w:r w:rsidRPr="000E0959">
        <w:rPr>
          <w:rFonts w:ascii="Arial" w:hAnsi="Arial" w:cs="Arial"/>
          <w:sz w:val="16"/>
          <w:szCs w:val="16"/>
          <w:lang w:val="en-GB"/>
        </w:rPr>
        <w:t>Emergency Door, Emergency Exit, To Open, Diesel, Petrol, Fuel, Water, Oil, Used Tickets, Passengers entering or leaving a moving bus or one stopped by automatic signals do so at their own risk, gold</w:t>
      </w:r>
      <w:r w:rsidRPr="00DF1092">
        <w:rPr>
          <w:rFonts w:ascii="Arial" w:hAnsi="Arial" w:cs="Arial"/>
          <w:sz w:val="16"/>
          <w:szCs w:val="16"/>
          <w:lang w:val="en-GB"/>
        </w:rPr>
        <w:t xml:space="preserve"> </w:t>
      </w:r>
    </w:p>
    <w:p w14:paraId="14C40326" w14:textId="77777777" w:rsidR="0076500B" w:rsidRPr="00DF1092" w:rsidRDefault="0076500B" w:rsidP="0076500B">
      <w:pPr>
        <w:jc w:val="both"/>
        <w:rPr>
          <w:rFonts w:ascii="Arial" w:hAnsi="Arial" w:cs="Arial"/>
          <w:sz w:val="16"/>
          <w:szCs w:val="16"/>
          <w:lang w:val="en-GB"/>
        </w:rPr>
      </w:pPr>
      <w:r>
        <w:rPr>
          <w:rFonts w:ascii="Arial" w:hAnsi="Arial" w:cs="Arial"/>
          <w:sz w:val="16"/>
          <w:szCs w:val="16"/>
          <w:lang w:val="en-GB"/>
        </w:rPr>
        <w:t>LN-MS4</w:t>
      </w:r>
      <w:r w:rsidRPr="000E0959">
        <w:rPr>
          <w:rFonts w:ascii="Arial" w:hAnsi="Arial" w:cs="Arial"/>
          <w:sz w:val="16"/>
          <w:szCs w:val="16"/>
          <w:lang w:val="en-GB"/>
        </w:rPr>
        <w:t xml:space="preserve"> </w:t>
      </w:r>
      <w:r>
        <w:rPr>
          <w:rFonts w:ascii="Arial" w:hAnsi="Arial" w:cs="Arial"/>
          <w:sz w:val="16"/>
          <w:szCs w:val="16"/>
          <w:lang w:val="en-GB"/>
        </w:rPr>
        <w:t xml:space="preserve">  </w:t>
      </w:r>
      <w:r w:rsidRPr="000E0959">
        <w:rPr>
          <w:rFonts w:ascii="Arial" w:hAnsi="Arial" w:cs="Arial"/>
          <w:sz w:val="16"/>
          <w:szCs w:val="16"/>
          <w:lang w:val="en-GB"/>
        </w:rPr>
        <w:t>Emergency Door, Emergency Exit, To Open, Diesel, Petrol, Fuel, Water, Oil, Used Tickets, Passengers entering or leaving a moving bus or one stopped by automatic signals do so at their own risk, silver</w:t>
      </w:r>
      <w:r w:rsidRPr="00DF1092">
        <w:rPr>
          <w:rFonts w:ascii="Arial" w:hAnsi="Arial" w:cs="Arial"/>
          <w:sz w:val="16"/>
          <w:szCs w:val="16"/>
          <w:lang w:val="en-GB"/>
        </w:rPr>
        <w:t xml:space="preserve"> </w:t>
      </w:r>
    </w:p>
    <w:p w14:paraId="3EB97FCD" w14:textId="77777777" w:rsidR="0076500B" w:rsidRDefault="0076500B" w:rsidP="0076500B">
      <w:pPr>
        <w:jc w:val="both"/>
        <w:rPr>
          <w:rFonts w:ascii="Arial" w:hAnsi="Arial" w:cs="Arial"/>
          <w:b/>
          <w:i/>
          <w:color w:val="FF6600"/>
          <w:sz w:val="16"/>
          <w:szCs w:val="16"/>
          <w:lang w:val="en-GB"/>
        </w:rPr>
      </w:pPr>
      <w:r>
        <w:rPr>
          <w:rFonts w:ascii="Arial" w:hAnsi="Arial" w:cs="Arial"/>
          <w:sz w:val="16"/>
          <w:szCs w:val="16"/>
          <w:lang w:val="en-GB"/>
        </w:rPr>
        <w:t>LN-MS5</w:t>
      </w:r>
      <w:r w:rsidRPr="000E0959">
        <w:rPr>
          <w:rFonts w:ascii="Arial" w:hAnsi="Arial" w:cs="Arial"/>
          <w:sz w:val="16"/>
          <w:szCs w:val="16"/>
          <w:lang w:val="en-GB"/>
        </w:rPr>
        <w:t xml:space="preserve"> </w:t>
      </w:r>
      <w:r>
        <w:rPr>
          <w:rFonts w:ascii="Arial" w:hAnsi="Arial" w:cs="Arial"/>
          <w:sz w:val="16"/>
          <w:szCs w:val="16"/>
          <w:lang w:val="en-GB"/>
        </w:rPr>
        <w:t xml:space="preserve">  </w:t>
      </w:r>
      <w:r w:rsidRPr="000E0959">
        <w:rPr>
          <w:rFonts w:ascii="Arial" w:hAnsi="Arial" w:cs="Arial"/>
          <w:sz w:val="16"/>
          <w:szCs w:val="16"/>
          <w:lang w:val="en-GB"/>
        </w:rPr>
        <w:t>Emergency Door, Emergency Exit, To Open, Diesel, Petrol, Fuel, Water, Oil, Used Tickets, Passengers entering or leaving a moving bus or one stopped by automatic signals do so at their own risk, yellow</w:t>
      </w:r>
      <w:r w:rsidRPr="00DF1092">
        <w:rPr>
          <w:rFonts w:ascii="Arial" w:hAnsi="Arial" w:cs="Arial"/>
          <w:sz w:val="16"/>
          <w:szCs w:val="16"/>
          <w:lang w:val="en-GB"/>
        </w:rPr>
        <w:t xml:space="preserve"> </w:t>
      </w:r>
    </w:p>
    <w:p w14:paraId="6D68C1BF" w14:textId="77777777" w:rsidR="0076500B" w:rsidRDefault="0076500B" w:rsidP="0076500B">
      <w:pPr>
        <w:jc w:val="both"/>
        <w:rPr>
          <w:rFonts w:ascii="Arial" w:hAnsi="Arial" w:cs="Arial"/>
          <w:sz w:val="16"/>
          <w:szCs w:val="16"/>
          <w:lang w:val="en-GB"/>
        </w:rPr>
      </w:pPr>
    </w:p>
    <w:p w14:paraId="66DDBA44" w14:textId="77777777" w:rsidR="0076500B" w:rsidRDefault="0076500B" w:rsidP="0076500B">
      <w:pPr>
        <w:jc w:val="both"/>
        <w:rPr>
          <w:rFonts w:ascii="Arial" w:hAnsi="Arial" w:cs="Arial"/>
          <w:sz w:val="16"/>
          <w:szCs w:val="16"/>
          <w:lang w:val="en-GB"/>
        </w:rPr>
      </w:pPr>
      <w:r w:rsidRPr="00304682">
        <w:rPr>
          <w:rFonts w:ascii="Arial" w:hAnsi="Arial" w:cs="Arial"/>
          <w:b/>
          <w:color w:val="0000FF"/>
          <w:sz w:val="16"/>
          <w:szCs w:val="16"/>
          <w:u w:val="single"/>
          <w:lang w:val="en-GB"/>
        </w:rPr>
        <w:lastRenderedPageBreak/>
        <w:t>Seating capacity notices</w:t>
      </w:r>
      <w:r>
        <w:rPr>
          <w:rFonts w:ascii="Arial" w:hAnsi="Arial" w:cs="Arial"/>
          <w:sz w:val="16"/>
          <w:szCs w:val="16"/>
          <w:lang w:val="en-GB"/>
        </w:rPr>
        <w:t xml:space="preserve">  </w:t>
      </w:r>
      <w:r w:rsidRPr="00304682">
        <w:rPr>
          <w:rFonts w:ascii="Arial" w:hAnsi="Arial" w:cs="Arial"/>
          <w:b/>
          <w:i/>
          <w:color w:val="FF6600"/>
          <w:sz w:val="16"/>
          <w:szCs w:val="16"/>
          <w:lang w:val="en-GB"/>
        </w:rPr>
        <w:t>£1 25p</w:t>
      </w:r>
      <w:r>
        <w:rPr>
          <w:rFonts w:ascii="Arial" w:hAnsi="Arial" w:cs="Arial"/>
          <w:b/>
          <w:i/>
          <w:color w:val="FF6600"/>
          <w:sz w:val="16"/>
          <w:szCs w:val="16"/>
          <w:lang w:val="en-GB"/>
        </w:rPr>
        <w:t xml:space="preserve"> per set</w:t>
      </w:r>
      <w:r>
        <w:rPr>
          <w:rFonts w:ascii="Arial" w:hAnsi="Arial" w:cs="Arial"/>
          <w:sz w:val="16"/>
          <w:szCs w:val="16"/>
          <w:lang w:val="en-GB"/>
        </w:rPr>
        <w:t xml:space="preserve"> </w:t>
      </w:r>
    </w:p>
    <w:p w14:paraId="633FA289" w14:textId="77777777" w:rsidR="0076500B" w:rsidRDefault="0076500B" w:rsidP="0076500B">
      <w:pPr>
        <w:jc w:val="both"/>
        <w:rPr>
          <w:rFonts w:ascii="Arial" w:hAnsi="Arial" w:cs="Arial"/>
          <w:b/>
          <w:i/>
          <w:color w:val="FF6600"/>
          <w:sz w:val="16"/>
          <w:szCs w:val="16"/>
          <w:lang w:val="en-GB"/>
        </w:rPr>
      </w:pPr>
      <w:r w:rsidRPr="00304682">
        <w:rPr>
          <w:rFonts w:ascii="Arial" w:hAnsi="Arial" w:cs="Arial"/>
          <w:sz w:val="16"/>
          <w:szCs w:val="16"/>
        </w:rPr>
        <w:t>L</w:t>
      </w:r>
      <w:r>
        <w:rPr>
          <w:rFonts w:ascii="Arial" w:hAnsi="Arial" w:cs="Arial"/>
          <w:sz w:val="16"/>
          <w:szCs w:val="16"/>
        </w:rPr>
        <w:t>N</w:t>
      </w:r>
      <w:r w:rsidRPr="00304682">
        <w:rPr>
          <w:rFonts w:ascii="Arial" w:hAnsi="Arial" w:cs="Arial"/>
          <w:sz w:val="16"/>
          <w:szCs w:val="16"/>
        </w:rPr>
        <w:t>-SC1 To seat 26 passengers, To seat 28 passengers, To seat 29 passengers, To seat 34 passengers, To seat 35 passengers, To seat 40 passengers, Seating capacity 26, Seating capacity 28, Seating capacity 29, Seating capacity 34, Seating capacity 35, Seating capacity 40, black</w:t>
      </w:r>
      <w:r>
        <w:rPr>
          <w:rFonts w:ascii="Arial" w:hAnsi="Arial" w:cs="Arial"/>
          <w:color w:val="00CCFF"/>
          <w:sz w:val="16"/>
          <w:szCs w:val="16"/>
        </w:rPr>
        <w:t xml:space="preserve">  </w:t>
      </w:r>
    </w:p>
    <w:p w14:paraId="1B4B47D3" w14:textId="77777777" w:rsidR="0076500B" w:rsidRDefault="0076500B" w:rsidP="0076500B">
      <w:pPr>
        <w:jc w:val="both"/>
        <w:rPr>
          <w:rFonts w:ascii="Arial" w:hAnsi="Arial" w:cs="Arial"/>
          <w:b/>
          <w:i/>
          <w:color w:val="FF6600"/>
          <w:sz w:val="16"/>
          <w:szCs w:val="16"/>
          <w:lang w:val="en-GB"/>
        </w:rPr>
      </w:pPr>
      <w:bookmarkStart w:id="14" w:name="_Hlk40110861"/>
      <w:r w:rsidRPr="00304682">
        <w:rPr>
          <w:rFonts w:ascii="Arial" w:hAnsi="Arial" w:cs="Arial"/>
          <w:sz w:val="16"/>
          <w:szCs w:val="16"/>
        </w:rPr>
        <w:t>L</w:t>
      </w:r>
      <w:r>
        <w:rPr>
          <w:rFonts w:ascii="Arial" w:hAnsi="Arial" w:cs="Arial"/>
          <w:sz w:val="16"/>
          <w:szCs w:val="16"/>
        </w:rPr>
        <w:t>N</w:t>
      </w:r>
      <w:r w:rsidRPr="00304682">
        <w:rPr>
          <w:rFonts w:ascii="Arial" w:hAnsi="Arial" w:cs="Arial"/>
          <w:sz w:val="16"/>
          <w:szCs w:val="16"/>
        </w:rPr>
        <w:t>-SC2 To seat 26 passengers, To seat 28 passengers, To seat 29 passengers, To seat 34 passengers, To seat 35 passengers, To seat 40 passengers, Seating capacity 26, Seating capacity 28, Seating capacity 29, Seating capacity 34, Seating capacity 35, Seating capacity 40, gold</w:t>
      </w:r>
      <w:r>
        <w:rPr>
          <w:rFonts w:ascii="Arial" w:hAnsi="Arial" w:cs="Arial"/>
          <w:color w:val="00CCFF"/>
          <w:sz w:val="16"/>
          <w:szCs w:val="16"/>
        </w:rPr>
        <w:t xml:space="preserve">  </w:t>
      </w:r>
    </w:p>
    <w:bookmarkEnd w:id="14"/>
    <w:p w14:paraId="320F2C44" w14:textId="77777777" w:rsidR="0076500B" w:rsidRPr="00304682" w:rsidRDefault="0076500B" w:rsidP="0076500B">
      <w:pPr>
        <w:jc w:val="both"/>
        <w:rPr>
          <w:rFonts w:ascii="Arial" w:hAnsi="Arial" w:cs="Arial"/>
          <w:b/>
          <w:i/>
          <w:sz w:val="16"/>
          <w:szCs w:val="16"/>
          <w:lang w:val="en-GB"/>
        </w:rPr>
      </w:pPr>
      <w:r w:rsidRPr="00304682">
        <w:rPr>
          <w:rFonts w:ascii="Arial" w:hAnsi="Arial" w:cs="Arial"/>
          <w:sz w:val="16"/>
          <w:szCs w:val="16"/>
        </w:rPr>
        <w:t>L</w:t>
      </w:r>
      <w:r>
        <w:rPr>
          <w:rFonts w:ascii="Arial" w:hAnsi="Arial" w:cs="Arial"/>
          <w:sz w:val="16"/>
          <w:szCs w:val="16"/>
        </w:rPr>
        <w:t>N</w:t>
      </w:r>
      <w:r w:rsidRPr="00304682">
        <w:rPr>
          <w:rFonts w:ascii="Arial" w:hAnsi="Arial" w:cs="Arial"/>
          <w:sz w:val="16"/>
          <w:szCs w:val="16"/>
        </w:rPr>
        <w:t xml:space="preserve">-SC3 To seat 26 passengers, To seat 28 passengers, To seat 29 passengers, To seat 34 passengers, To seat 35 passengers, To seat 40 passengers, Seating capacity 26, Seating capacity 28, Seating capacity 29, Seating capacity 34, Seating capacity 35, Seating capacity 40, yellow  </w:t>
      </w:r>
    </w:p>
    <w:p w14:paraId="0B21F28A" w14:textId="77777777" w:rsidR="0076500B" w:rsidRPr="00304682" w:rsidRDefault="0076500B" w:rsidP="0076500B">
      <w:pPr>
        <w:jc w:val="both"/>
        <w:rPr>
          <w:rFonts w:ascii="Arial" w:hAnsi="Arial" w:cs="Arial"/>
          <w:b/>
          <w:i/>
          <w:sz w:val="16"/>
          <w:szCs w:val="16"/>
          <w:lang w:val="en-GB"/>
        </w:rPr>
      </w:pPr>
      <w:r w:rsidRPr="00304682">
        <w:rPr>
          <w:rFonts w:ascii="Arial" w:hAnsi="Arial" w:cs="Arial"/>
          <w:sz w:val="16"/>
          <w:szCs w:val="16"/>
        </w:rPr>
        <w:t>L</w:t>
      </w:r>
      <w:r>
        <w:rPr>
          <w:rFonts w:ascii="Arial" w:hAnsi="Arial" w:cs="Arial"/>
          <w:sz w:val="16"/>
          <w:szCs w:val="16"/>
        </w:rPr>
        <w:t>N</w:t>
      </w:r>
      <w:r w:rsidRPr="00304682">
        <w:rPr>
          <w:rFonts w:ascii="Arial" w:hAnsi="Arial" w:cs="Arial"/>
          <w:sz w:val="16"/>
          <w:szCs w:val="16"/>
        </w:rPr>
        <w:t xml:space="preserve">-SC4 To seat 26 passengers, To seat 28 passengers, To seat 29 passengers, To seat 34 passengers, To seat 35 passengers, To seat 40 passengers, Seating capacity 26, Seating capacity 28, Seating capacity 29, Seating capacity 34, Seating capacity 35, Seating capacity 40, white  </w:t>
      </w:r>
    </w:p>
    <w:p w14:paraId="306256B3" w14:textId="77777777" w:rsidR="0076500B" w:rsidRDefault="0076500B" w:rsidP="0076500B">
      <w:pPr>
        <w:jc w:val="both"/>
        <w:rPr>
          <w:rFonts w:ascii="Arial" w:hAnsi="Arial" w:cs="Arial"/>
          <w:b/>
          <w:i/>
          <w:color w:val="FF6600"/>
          <w:sz w:val="16"/>
          <w:szCs w:val="16"/>
          <w:lang w:val="en-GB"/>
        </w:rPr>
      </w:pPr>
      <w:r w:rsidRPr="00C55A3A">
        <w:rPr>
          <w:rFonts w:ascii="Arial" w:hAnsi="Arial" w:cs="Arial"/>
          <w:sz w:val="16"/>
          <w:szCs w:val="16"/>
        </w:rPr>
        <w:t>L</w:t>
      </w:r>
      <w:r>
        <w:rPr>
          <w:rFonts w:ascii="Arial" w:hAnsi="Arial" w:cs="Arial"/>
          <w:sz w:val="16"/>
          <w:szCs w:val="16"/>
        </w:rPr>
        <w:t>N</w:t>
      </w:r>
      <w:r w:rsidRPr="00C55A3A">
        <w:rPr>
          <w:rFonts w:ascii="Arial" w:hAnsi="Arial" w:cs="Arial"/>
          <w:sz w:val="16"/>
          <w:szCs w:val="16"/>
        </w:rPr>
        <w:t>-SC5 To seat 26 passengers, To seat 28 passengers, To seat 29 passengers, To seat 34 passengers, To seat 35 passengers, To seat 40 passengers, Seating capacity 26, Seating capacity 28, Seating capacity 29, Seating capacity 34, Seating capacity 35, Seating capacity 40, silver</w:t>
      </w:r>
      <w:r>
        <w:rPr>
          <w:rFonts w:ascii="Arial" w:hAnsi="Arial" w:cs="Arial"/>
          <w:color w:val="00CCFF"/>
          <w:sz w:val="16"/>
          <w:szCs w:val="16"/>
        </w:rPr>
        <w:t xml:space="preserve">  </w:t>
      </w:r>
    </w:p>
    <w:p w14:paraId="47A4DE34" w14:textId="77777777" w:rsidR="0076500B" w:rsidRPr="00C55A3A" w:rsidRDefault="0076500B" w:rsidP="0076500B">
      <w:pPr>
        <w:jc w:val="both"/>
        <w:rPr>
          <w:rFonts w:ascii="Arial" w:hAnsi="Arial" w:cs="Arial"/>
          <w:b/>
          <w:i/>
          <w:sz w:val="16"/>
          <w:szCs w:val="16"/>
          <w:lang w:val="en-GB"/>
        </w:rPr>
      </w:pPr>
      <w:r w:rsidRPr="00C55A3A">
        <w:rPr>
          <w:rFonts w:ascii="Arial" w:hAnsi="Arial" w:cs="Arial"/>
          <w:sz w:val="16"/>
          <w:szCs w:val="16"/>
        </w:rPr>
        <w:t>L</w:t>
      </w:r>
      <w:r>
        <w:rPr>
          <w:rFonts w:ascii="Arial" w:hAnsi="Arial" w:cs="Arial"/>
          <w:sz w:val="16"/>
          <w:szCs w:val="16"/>
        </w:rPr>
        <w:t>N</w:t>
      </w:r>
      <w:r w:rsidRPr="00C55A3A">
        <w:rPr>
          <w:rFonts w:ascii="Arial" w:hAnsi="Arial" w:cs="Arial"/>
          <w:sz w:val="16"/>
          <w:szCs w:val="16"/>
        </w:rPr>
        <w:t xml:space="preserve">-SC6 To seat 26 passengers, To seat 28 passengers, To seat 29 passengers, To seat 34 passengers, To seat 35 passengers, To seat 40 passengers, Seating capacity 26, Seating capacity 28, Seating capacity 29, Seating capacity 34, Seating capacity 35, Seating capacity 40, cream  </w:t>
      </w:r>
    </w:p>
    <w:p w14:paraId="1AED4E2E" w14:textId="77777777" w:rsidR="0076500B" w:rsidRPr="00C55A3A" w:rsidRDefault="0076500B" w:rsidP="0076500B">
      <w:pPr>
        <w:jc w:val="both"/>
        <w:rPr>
          <w:rFonts w:ascii="Arial" w:hAnsi="Arial" w:cs="Arial"/>
          <w:b/>
          <w:i/>
          <w:sz w:val="16"/>
          <w:szCs w:val="16"/>
          <w:lang w:val="en-GB"/>
        </w:rPr>
      </w:pPr>
      <w:r w:rsidRPr="00C55A3A">
        <w:rPr>
          <w:rFonts w:ascii="Arial" w:hAnsi="Arial" w:cs="Arial"/>
          <w:sz w:val="16"/>
          <w:szCs w:val="16"/>
        </w:rPr>
        <w:t>L</w:t>
      </w:r>
      <w:r>
        <w:rPr>
          <w:rFonts w:ascii="Arial" w:hAnsi="Arial" w:cs="Arial"/>
          <w:sz w:val="16"/>
          <w:szCs w:val="16"/>
        </w:rPr>
        <w:t>N</w:t>
      </w:r>
      <w:r w:rsidRPr="00C55A3A">
        <w:rPr>
          <w:rFonts w:ascii="Arial" w:hAnsi="Arial" w:cs="Arial"/>
          <w:sz w:val="16"/>
          <w:szCs w:val="16"/>
        </w:rPr>
        <w:t xml:space="preserve">-SC7 To seat 41 passengers, To seat 44 passengers, To seat 45 passengers, To seat 49 passengers, To seat 53 passengers, To seat 55 passengers, Seating capacity 41, Seating capacity 44, Seating capacity 45, Seating capacity 49, Seating capacity 53, Seating capacity 55, black  </w:t>
      </w:r>
    </w:p>
    <w:p w14:paraId="1CDCF3A9" w14:textId="77777777" w:rsidR="0076500B" w:rsidRPr="00C55A3A" w:rsidRDefault="0076500B" w:rsidP="0076500B">
      <w:pPr>
        <w:jc w:val="both"/>
        <w:rPr>
          <w:rFonts w:ascii="Arial" w:hAnsi="Arial" w:cs="Arial"/>
          <w:b/>
          <w:i/>
          <w:sz w:val="16"/>
          <w:szCs w:val="16"/>
          <w:lang w:val="en-GB"/>
        </w:rPr>
      </w:pPr>
      <w:r w:rsidRPr="00CF1A54">
        <w:rPr>
          <w:rFonts w:ascii="Arial" w:hAnsi="Arial" w:cs="Arial"/>
          <w:sz w:val="16"/>
          <w:szCs w:val="16"/>
        </w:rPr>
        <w:t>LN</w:t>
      </w:r>
      <w:r w:rsidRPr="00C55A3A">
        <w:rPr>
          <w:rFonts w:ascii="Arial" w:hAnsi="Arial" w:cs="Arial"/>
          <w:sz w:val="16"/>
          <w:szCs w:val="16"/>
        </w:rPr>
        <w:t xml:space="preserve">-SC8 To seat 41 passengers, To seat 44 passengers, To seat 45 passengers, To seat 49 passengers, To seat 53 passengers, To seat 55 passengers, Seating capacity 41, Seating capacity 44, Seating capacity 45, Seating capacity 49, Seating capacity 53, Seating capacity 55, gold  </w:t>
      </w:r>
    </w:p>
    <w:p w14:paraId="637C4FAB" w14:textId="77777777" w:rsidR="0076500B" w:rsidRPr="00C55A3A" w:rsidRDefault="0076500B" w:rsidP="0076500B">
      <w:pPr>
        <w:jc w:val="both"/>
        <w:rPr>
          <w:rFonts w:ascii="Arial" w:hAnsi="Arial" w:cs="Arial"/>
          <w:b/>
          <w:i/>
          <w:sz w:val="16"/>
          <w:szCs w:val="16"/>
          <w:lang w:val="en-GB"/>
        </w:rPr>
      </w:pPr>
      <w:r w:rsidRPr="00C55A3A">
        <w:rPr>
          <w:rFonts w:ascii="Arial" w:hAnsi="Arial" w:cs="Arial"/>
          <w:sz w:val="16"/>
          <w:szCs w:val="16"/>
        </w:rPr>
        <w:t>L</w:t>
      </w:r>
      <w:r>
        <w:rPr>
          <w:rFonts w:ascii="Arial" w:hAnsi="Arial" w:cs="Arial"/>
          <w:sz w:val="16"/>
          <w:szCs w:val="16"/>
        </w:rPr>
        <w:t>N</w:t>
      </w:r>
      <w:r w:rsidRPr="00C55A3A">
        <w:rPr>
          <w:rFonts w:ascii="Arial" w:hAnsi="Arial" w:cs="Arial"/>
          <w:sz w:val="16"/>
          <w:szCs w:val="16"/>
        </w:rPr>
        <w:t xml:space="preserve">-SC9 To seat 41 passengers, To seat 44 passengers, To seat 45 passengers, To seat 49 passengers, To seat 53 passengers, To seat 55 passengers, Seating capacity 41, Seating capacity 44, Seating capacity 45, Seating capacity 49, Seating capacity 53, Seating capacity 55, yellow  </w:t>
      </w:r>
    </w:p>
    <w:p w14:paraId="33093295" w14:textId="77777777" w:rsidR="0076500B" w:rsidRPr="00C55A3A" w:rsidRDefault="0076500B" w:rsidP="0076500B">
      <w:pPr>
        <w:jc w:val="both"/>
        <w:rPr>
          <w:rFonts w:ascii="Arial" w:hAnsi="Arial" w:cs="Arial"/>
          <w:b/>
          <w:i/>
          <w:sz w:val="16"/>
          <w:szCs w:val="16"/>
          <w:lang w:val="en-GB"/>
        </w:rPr>
      </w:pPr>
      <w:r w:rsidRPr="00C55A3A">
        <w:rPr>
          <w:rFonts w:ascii="Arial" w:hAnsi="Arial" w:cs="Arial"/>
          <w:sz w:val="16"/>
          <w:szCs w:val="16"/>
        </w:rPr>
        <w:t>L</w:t>
      </w:r>
      <w:r>
        <w:rPr>
          <w:rFonts w:ascii="Arial" w:hAnsi="Arial" w:cs="Arial"/>
          <w:sz w:val="16"/>
          <w:szCs w:val="16"/>
        </w:rPr>
        <w:t>N</w:t>
      </w:r>
      <w:r w:rsidRPr="00C55A3A">
        <w:rPr>
          <w:rFonts w:ascii="Arial" w:hAnsi="Arial" w:cs="Arial"/>
          <w:sz w:val="16"/>
          <w:szCs w:val="16"/>
        </w:rPr>
        <w:t xml:space="preserve">-SC10 To seat 41 passengers, To seat 44 passengers, To seat 45 passengers, To seat 49 passengers, To seat 53 passengers, To seat 55 passengers, Seating capacity 41, Seating capacity 44, Seating capacity 45, Seating capacity 49, Seating capacity 53, Seating capacity 55, white  </w:t>
      </w:r>
    </w:p>
    <w:p w14:paraId="02E64158" w14:textId="77777777" w:rsidR="0076500B" w:rsidRPr="00C55A3A" w:rsidRDefault="0076500B" w:rsidP="0076500B">
      <w:pPr>
        <w:jc w:val="both"/>
        <w:rPr>
          <w:rFonts w:ascii="Arial" w:hAnsi="Arial" w:cs="Arial"/>
          <w:b/>
          <w:i/>
          <w:sz w:val="16"/>
          <w:szCs w:val="16"/>
          <w:lang w:val="en-GB"/>
        </w:rPr>
      </w:pPr>
      <w:r w:rsidRPr="00C55A3A">
        <w:rPr>
          <w:rFonts w:ascii="Arial" w:hAnsi="Arial" w:cs="Arial"/>
          <w:sz w:val="16"/>
          <w:szCs w:val="16"/>
        </w:rPr>
        <w:t>L</w:t>
      </w:r>
      <w:r>
        <w:rPr>
          <w:rFonts w:ascii="Arial" w:hAnsi="Arial" w:cs="Arial"/>
          <w:sz w:val="16"/>
          <w:szCs w:val="16"/>
        </w:rPr>
        <w:t>N</w:t>
      </w:r>
      <w:r w:rsidRPr="00C55A3A">
        <w:rPr>
          <w:rFonts w:ascii="Arial" w:hAnsi="Arial" w:cs="Arial"/>
          <w:sz w:val="16"/>
          <w:szCs w:val="16"/>
        </w:rPr>
        <w:t xml:space="preserve">-SC11 To seat 41 passengers, To seat 44 passengers, To seat 45 passengers, To seat 49 passengers, To seat 53 passengers, To seat 55 passengers, Seating capacity 41, Seating capacity 44, Seating capacity 45, Seating capacity 49, Seating capacity 53, Seating capacity 55, silver  </w:t>
      </w:r>
    </w:p>
    <w:p w14:paraId="56657DD2" w14:textId="77777777" w:rsidR="0076500B" w:rsidRPr="00C55A3A" w:rsidRDefault="0076500B" w:rsidP="0076500B">
      <w:pPr>
        <w:jc w:val="both"/>
        <w:rPr>
          <w:rFonts w:ascii="Arial" w:hAnsi="Arial" w:cs="Arial"/>
          <w:b/>
          <w:i/>
          <w:sz w:val="16"/>
          <w:szCs w:val="16"/>
          <w:lang w:val="en-GB"/>
        </w:rPr>
      </w:pPr>
      <w:r w:rsidRPr="00C55A3A">
        <w:rPr>
          <w:rFonts w:ascii="Arial" w:hAnsi="Arial" w:cs="Arial"/>
          <w:sz w:val="16"/>
          <w:szCs w:val="16"/>
        </w:rPr>
        <w:t>L</w:t>
      </w:r>
      <w:r>
        <w:rPr>
          <w:rFonts w:ascii="Arial" w:hAnsi="Arial" w:cs="Arial"/>
          <w:sz w:val="16"/>
          <w:szCs w:val="16"/>
        </w:rPr>
        <w:t>N</w:t>
      </w:r>
      <w:r w:rsidRPr="00C55A3A">
        <w:rPr>
          <w:rFonts w:ascii="Arial" w:hAnsi="Arial" w:cs="Arial"/>
          <w:sz w:val="16"/>
          <w:szCs w:val="16"/>
        </w:rPr>
        <w:t xml:space="preserve">-SC12 To seat 41 passengers, To seat 44 passengers, To seat 45 passengers, To seat 49 passengers, To seat 53 passengers, To seat 55 passengers, Seating capacity 41, Seating capacity 44, Seating capacity 45, Seating capacity 49, Seating capacity 53, Seating capacity 55, cream  </w:t>
      </w:r>
    </w:p>
    <w:p w14:paraId="0E98CB9E" w14:textId="77777777" w:rsidR="0076500B" w:rsidRPr="00C55A3A" w:rsidRDefault="0076500B" w:rsidP="0076500B">
      <w:pPr>
        <w:jc w:val="both"/>
        <w:rPr>
          <w:rFonts w:ascii="Arial" w:hAnsi="Arial" w:cs="Arial"/>
          <w:sz w:val="16"/>
          <w:szCs w:val="16"/>
          <w:lang w:val="en-GB"/>
        </w:rPr>
      </w:pPr>
      <w:r w:rsidRPr="00C55A3A">
        <w:rPr>
          <w:rFonts w:ascii="Arial" w:hAnsi="Arial" w:cs="Arial"/>
          <w:sz w:val="16"/>
          <w:szCs w:val="16"/>
          <w:lang w:val="en-GB"/>
        </w:rPr>
        <w:t>L</w:t>
      </w:r>
      <w:r>
        <w:rPr>
          <w:rFonts w:ascii="Arial" w:hAnsi="Arial" w:cs="Arial"/>
          <w:sz w:val="16"/>
          <w:szCs w:val="16"/>
          <w:lang w:val="en-GB"/>
        </w:rPr>
        <w:t>N</w:t>
      </w:r>
      <w:r w:rsidRPr="00C55A3A">
        <w:rPr>
          <w:rFonts w:ascii="Arial" w:hAnsi="Arial" w:cs="Arial"/>
          <w:sz w:val="16"/>
          <w:szCs w:val="16"/>
          <w:lang w:val="en-GB"/>
        </w:rPr>
        <w:t xml:space="preserve">-SC13 </w:t>
      </w:r>
      <w:r w:rsidRPr="00C55A3A">
        <w:rPr>
          <w:rFonts w:ascii="Arial" w:hAnsi="Arial" w:cs="Arial"/>
          <w:sz w:val="16"/>
          <w:szCs w:val="16"/>
        </w:rPr>
        <w:t>Seating capacity 51 Upper saloon 27 Lower saloon 24</w:t>
      </w:r>
      <w:r>
        <w:rPr>
          <w:rFonts w:ascii="Arial" w:hAnsi="Arial" w:cs="Arial"/>
          <w:sz w:val="16"/>
          <w:szCs w:val="16"/>
        </w:rPr>
        <w:t>;</w:t>
      </w:r>
      <w:r w:rsidRPr="00C55A3A">
        <w:rPr>
          <w:rFonts w:ascii="Arial" w:hAnsi="Arial" w:cs="Arial"/>
          <w:sz w:val="16"/>
          <w:szCs w:val="16"/>
        </w:rPr>
        <w:t xml:space="preserve"> Seating capacity 53 Upper saloon 27 Lower saloon 26</w:t>
      </w:r>
      <w:r>
        <w:rPr>
          <w:rFonts w:ascii="Arial" w:hAnsi="Arial" w:cs="Arial"/>
          <w:sz w:val="16"/>
          <w:szCs w:val="16"/>
        </w:rPr>
        <w:t>;</w:t>
      </w:r>
      <w:r w:rsidRPr="00C55A3A">
        <w:rPr>
          <w:rFonts w:ascii="Arial" w:hAnsi="Arial" w:cs="Arial"/>
          <w:sz w:val="16"/>
          <w:szCs w:val="16"/>
        </w:rPr>
        <w:t xml:space="preserve"> Seating capacity 55 Upper saloon 27 Lower saloon 28</w:t>
      </w:r>
      <w:r>
        <w:rPr>
          <w:rFonts w:ascii="Arial" w:hAnsi="Arial" w:cs="Arial"/>
          <w:sz w:val="16"/>
          <w:szCs w:val="16"/>
        </w:rPr>
        <w:t>;</w:t>
      </w:r>
      <w:r w:rsidRPr="00C55A3A">
        <w:rPr>
          <w:rFonts w:ascii="Arial" w:hAnsi="Arial" w:cs="Arial"/>
          <w:sz w:val="16"/>
          <w:szCs w:val="16"/>
        </w:rPr>
        <w:t xml:space="preserve"> Seating capacity 56 Upper saloon 30 Lower saloon 26; Seating capacity 59 Upper saloon 31 Lower saloon 28; Seating capacity 60 Upper saloon 33 Lower saloon 27; Seating capacity 63 Upper saloon 35 Lower saloon 28; Seating capacity 72 Upper saloon 41 Lower saloon 31, black </w:t>
      </w:r>
    </w:p>
    <w:p w14:paraId="16C82D37" w14:textId="77777777" w:rsidR="0076500B" w:rsidRPr="00304682" w:rsidRDefault="0076500B" w:rsidP="0076500B">
      <w:pPr>
        <w:jc w:val="both"/>
        <w:rPr>
          <w:rFonts w:ascii="Arial" w:hAnsi="Arial" w:cs="Arial"/>
          <w:sz w:val="16"/>
          <w:szCs w:val="16"/>
          <w:lang w:val="en-GB"/>
        </w:rPr>
      </w:pPr>
      <w:bookmarkStart w:id="15" w:name="_Hlk40110771"/>
      <w:r w:rsidRPr="00304682">
        <w:rPr>
          <w:rFonts w:ascii="Arial" w:hAnsi="Arial" w:cs="Arial"/>
          <w:sz w:val="16"/>
          <w:szCs w:val="16"/>
          <w:lang w:val="en-GB"/>
        </w:rPr>
        <w:t>L</w:t>
      </w:r>
      <w:r>
        <w:rPr>
          <w:rFonts w:ascii="Arial" w:hAnsi="Arial" w:cs="Arial"/>
          <w:sz w:val="16"/>
          <w:szCs w:val="16"/>
          <w:lang w:val="en-GB"/>
        </w:rPr>
        <w:t>N</w:t>
      </w:r>
      <w:r w:rsidRPr="00304682">
        <w:rPr>
          <w:rFonts w:ascii="Arial" w:hAnsi="Arial" w:cs="Arial"/>
          <w:sz w:val="16"/>
          <w:szCs w:val="16"/>
          <w:lang w:val="en-GB"/>
        </w:rPr>
        <w:t xml:space="preserve">-SC14 </w:t>
      </w:r>
      <w:r w:rsidRPr="00304682">
        <w:rPr>
          <w:rFonts w:ascii="Arial" w:hAnsi="Arial" w:cs="Arial"/>
          <w:sz w:val="16"/>
          <w:szCs w:val="16"/>
        </w:rPr>
        <w:t>Seating capacity 51 Upper saloon 27 Lower saloon 24</w:t>
      </w:r>
      <w:r>
        <w:rPr>
          <w:rFonts w:ascii="Arial" w:hAnsi="Arial" w:cs="Arial"/>
          <w:sz w:val="16"/>
          <w:szCs w:val="16"/>
        </w:rPr>
        <w:t>;</w:t>
      </w:r>
      <w:r w:rsidRPr="00304682">
        <w:rPr>
          <w:rFonts w:ascii="Arial" w:hAnsi="Arial" w:cs="Arial"/>
          <w:sz w:val="16"/>
          <w:szCs w:val="16"/>
        </w:rPr>
        <w:t xml:space="preserve"> Seating capacity 53 Upper saloon 27 Lower saloon 26</w:t>
      </w:r>
      <w:r>
        <w:rPr>
          <w:rFonts w:ascii="Arial" w:hAnsi="Arial" w:cs="Arial"/>
          <w:sz w:val="16"/>
          <w:szCs w:val="16"/>
        </w:rPr>
        <w:t xml:space="preserve">; </w:t>
      </w:r>
      <w:r w:rsidRPr="00304682">
        <w:rPr>
          <w:rFonts w:ascii="Arial" w:hAnsi="Arial" w:cs="Arial"/>
          <w:sz w:val="16"/>
          <w:szCs w:val="16"/>
        </w:rPr>
        <w:t>Seating capacity 55 Upper saloon 27 Lower saloon 28</w:t>
      </w:r>
      <w:r>
        <w:rPr>
          <w:rFonts w:ascii="Arial" w:hAnsi="Arial" w:cs="Arial"/>
          <w:sz w:val="16"/>
          <w:szCs w:val="16"/>
        </w:rPr>
        <w:t>;</w:t>
      </w:r>
      <w:r w:rsidRPr="00304682">
        <w:rPr>
          <w:rFonts w:ascii="Arial" w:hAnsi="Arial" w:cs="Arial"/>
          <w:sz w:val="16"/>
          <w:szCs w:val="16"/>
        </w:rPr>
        <w:t xml:space="preserve"> Seating capacity 56 Upper saloon 30 Lower saloon 26; Seating capacity 59 Upper saloon 31 Lower saloon 28; Seating capacity 60 Upper saloon 33 Lower saloon 27; Seating capacity 63 Upper saloon 35 Lower saloon 28; Seating capacity 72 Upper saloon 41 Lower saloon 31, gold </w:t>
      </w:r>
    </w:p>
    <w:bookmarkEnd w:id="15"/>
    <w:p w14:paraId="187B4F08" w14:textId="77777777" w:rsidR="0076500B" w:rsidRPr="00C55A3A" w:rsidRDefault="0076500B" w:rsidP="0076500B">
      <w:pPr>
        <w:jc w:val="both"/>
        <w:rPr>
          <w:rFonts w:ascii="Arial" w:hAnsi="Arial" w:cs="Arial"/>
          <w:sz w:val="16"/>
          <w:szCs w:val="16"/>
          <w:lang w:val="en-GB"/>
        </w:rPr>
      </w:pPr>
      <w:r w:rsidRPr="00C55A3A">
        <w:rPr>
          <w:rFonts w:ascii="Arial" w:hAnsi="Arial" w:cs="Arial"/>
          <w:sz w:val="16"/>
          <w:szCs w:val="16"/>
          <w:lang w:val="en-GB"/>
        </w:rPr>
        <w:t>L</w:t>
      </w:r>
      <w:r>
        <w:rPr>
          <w:rFonts w:ascii="Arial" w:hAnsi="Arial" w:cs="Arial"/>
          <w:sz w:val="16"/>
          <w:szCs w:val="16"/>
          <w:lang w:val="en-GB"/>
        </w:rPr>
        <w:t>N</w:t>
      </w:r>
      <w:r w:rsidRPr="00C55A3A">
        <w:rPr>
          <w:rFonts w:ascii="Arial" w:hAnsi="Arial" w:cs="Arial"/>
          <w:sz w:val="16"/>
          <w:szCs w:val="16"/>
          <w:lang w:val="en-GB"/>
        </w:rPr>
        <w:t xml:space="preserve">-SC15 </w:t>
      </w:r>
      <w:r w:rsidRPr="00C55A3A">
        <w:rPr>
          <w:rFonts w:ascii="Arial" w:hAnsi="Arial" w:cs="Arial"/>
          <w:sz w:val="16"/>
          <w:szCs w:val="16"/>
        </w:rPr>
        <w:t>Seating capacity 51 Upper saloon 27 Lower saloon 24</w:t>
      </w:r>
      <w:r>
        <w:rPr>
          <w:rFonts w:ascii="Arial" w:hAnsi="Arial" w:cs="Arial"/>
          <w:sz w:val="16"/>
          <w:szCs w:val="16"/>
        </w:rPr>
        <w:t>;</w:t>
      </w:r>
      <w:r w:rsidRPr="00C55A3A">
        <w:rPr>
          <w:rFonts w:ascii="Arial" w:hAnsi="Arial" w:cs="Arial"/>
          <w:sz w:val="16"/>
          <w:szCs w:val="16"/>
        </w:rPr>
        <w:t xml:space="preserve"> Seating capacity 53 Upper saloon 27 Lower saloon 26</w:t>
      </w:r>
      <w:r>
        <w:rPr>
          <w:rFonts w:ascii="Arial" w:hAnsi="Arial" w:cs="Arial"/>
          <w:sz w:val="16"/>
          <w:szCs w:val="16"/>
        </w:rPr>
        <w:t>;</w:t>
      </w:r>
      <w:r w:rsidRPr="00C55A3A">
        <w:rPr>
          <w:rFonts w:ascii="Arial" w:hAnsi="Arial" w:cs="Arial"/>
          <w:sz w:val="16"/>
          <w:szCs w:val="16"/>
        </w:rPr>
        <w:t xml:space="preserve"> Seating capacity 55 Upper saloon 27 Lower saloon 28, Seating capacity 56 Upper saloon 30 Lower saloon 26; Seating capacity 59 Upper saloon 31 Lower saloon 28; Seating capacity 60 Upper saloon 33 Lower saloon 27; Seating capacity 63 Upper saloon 35 Lower saloon 28; Seating capacity 72 Upper saloon 41 Lower saloon 31, yellow </w:t>
      </w:r>
    </w:p>
    <w:p w14:paraId="4D939449" w14:textId="77777777" w:rsidR="0076500B" w:rsidRPr="00C55A3A" w:rsidRDefault="0076500B" w:rsidP="0076500B">
      <w:pPr>
        <w:jc w:val="both"/>
        <w:rPr>
          <w:rFonts w:ascii="Arial" w:hAnsi="Arial" w:cs="Arial"/>
          <w:sz w:val="16"/>
          <w:szCs w:val="16"/>
          <w:lang w:val="en-GB"/>
        </w:rPr>
      </w:pPr>
      <w:r w:rsidRPr="00C55A3A">
        <w:rPr>
          <w:rFonts w:ascii="Arial" w:hAnsi="Arial" w:cs="Arial"/>
          <w:sz w:val="16"/>
          <w:szCs w:val="16"/>
          <w:lang w:val="en-GB"/>
        </w:rPr>
        <w:t>L</w:t>
      </w:r>
      <w:r>
        <w:rPr>
          <w:rFonts w:ascii="Arial" w:hAnsi="Arial" w:cs="Arial"/>
          <w:sz w:val="16"/>
          <w:szCs w:val="16"/>
          <w:lang w:val="en-GB"/>
        </w:rPr>
        <w:t>N</w:t>
      </w:r>
      <w:r w:rsidRPr="00C55A3A">
        <w:rPr>
          <w:rFonts w:ascii="Arial" w:hAnsi="Arial" w:cs="Arial"/>
          <w:sz w:val="16"/>
          <w:szCs w:val="16"/>
          <w:lang w:val="en-GB"/>
        </w:rPr>
        <w:t xml:space="preserve">-SC16 </w:t>
      </w:r>
      <w:r w:rsidRPr="00C55A3A">
        <w:rPr>
          <w:rFonts w:ascii="Arial" w:hAnsi="Arial" w:cs="Arial"/>
          <w:sz w:val="16"/>
          <w:szCs w:val="16"/>
        </w:rPr>
        <w:t>Seating capacity 51 Upper saloon 27 Lower saloon 24</w:t>
      </w:r>
      <w:r>
        <w:rPr>
          <w:rFonts w:ascii="Arial" w:hAnsi="Arial" w:cs="Arial"/>
          <w:sz w:val="16"/>
          <w:szCs w:val="16"/>
        </w:rPr>
        <w:t>;</w:t>
      </w:r>
      <w:r w:rsidRPr="00C55A3A">
        <w:rPr>
          <w:rFonts w:ascii="Arial" w:hAnsi="Arial" w:cs="Arial"/>
          <w:sz w:val="16"/>
          <w:szCs w:val="16"/>
        </w:rPr>
        <w:t xml:space="preserve"> Seating capacity 53 Upper saloon 27 Lower saloon 26</w:t>
      </w:r>
      <w:r>
        <w:rPr>
          <w:rFonts w:ascii="Arial" w:hAnsi="Arial" w:cs="Arial"/>
          <w:sz w:val="16"/>
          <w:szCs w:val="16"/>
        </w:rPr>
        <w:t>;</w:t>
      </w:r>
      <w:r w:rsidRPr="00C55A3A">
        <w:rPr>
          <w:rFonts w:ascii="Arial" w:hAnsi="Arial" w:cs="Arial"/>
          <w:sz w:val="16"/>
          <w:szCs w:val="16"/>
        </w:rPr>
        <w:t xml:space="preserve"> Seating capacity 55 Upper saloon 27 Lower saloon 28</w:t>
      </w:r>
      <w:r>
        <w:rPr>
          <w:rFonts w:ascii="Arial" w:hAnsi="Arial" w:cs="Arial"/>
          <w:sz w:val="16"/>
          <w:szCs w:val="16"/>
        </w:rPr>
        <w:t>;</w:t>
      </w:r>
      <w:r w:rsidRPr="00C55A3A">
        <w:rPr>
          <w:rFonts w:ascii="Arial" w:hAnsi="Arial" w:cs="Arial"/>
          <w:sz w:val="16"/>
          <w:szCs w:val="16"/>
        </w:rPr>
        <w:t xml:space="preserve"> Seating capacity 56 Upper saloon 30 Lower saloon 26; Seating capacity 59 Upper saloon 31 Lower saloon 28; Seating capacity 60 Upper saloon 33 Lower saloon 27; Seating capacity 63 Upper saloon 35 Lower saloon 28; Seating capacity 72 Upper saloon 41 Lower saloon 31, white </w:t>
      </w:r>
    </w:p>
    <w:p w14:paraId="31AC9F12" w14:textId="77777777" w:rsidR="0076500B" w:rsidRPr="00C55A3A" w:rsidRDefault="0076500B" w:rsidP="0076500B">
      <w:pPr>
        <w:jc w:val="both"/>
        <w:rPr>
          <w:rFonts w:ascii="Arial" w:hAnsi="Arial" w:cs="Arial"/>
          <w:sz w:val="16"/>
          <w:szCs w:val="16"/>
          <w:lang w:val="en-GB"/>
        </w:rPr>
      </w:pPr>
      <w:r w:rsidRPr="00C55A3A">
        <w:rPr>
          <w:rFonts w:ascii="Arial" w:hAnsi="Arial" w:cs="Arial"/>
          <w:sz w:val="16"/>
          <w:szCs w:val="16"/>
          <w:lang w:val="en-GB"/>
        </w:rPr>
        <w:t>L</w:t>
      </w:r>
      <w:r>
        <w:rPr>
          <w:rFonts w:ascii="Arial" w:hAnsi="Arial" w:cs="Arial"/>
          <w:sz w:val="16"/>
          <w:szCs w:val="16"/>
          <w:lang w:val="en-GB"/>
        </w:rPr>
        <w:t>N</w:t>
      </w:r>
      <w:r w:rsidRPr="00C55A3A">
        <w:rPr>
          <w:rFonts w:ascii="Arial" w:hAnsi="Arial" w:cs="Arial"/>
          <w:sz w:val="16"/>
          <w:szCs w:val="16"/>
          <w:lang w:val="en-GB"/>
        </w:rPr>
        <w:t xml:space="preserve">-SC17 </w:t>
      </w:r>
      <w:r w:rsidRPr="00C55A3A">
        <w:rPr>
          <w:rFonts w:ascii="Arial" w:hAnsi="Arial" w:cs="Arial"/>
          <w:sz w:val="16"/>
          <w:szCs w:val="16"/>
        </w:rPr>
        <w:t>Seating capacity 51 Upper saloon 27 Lower saloon 24</w:t>
      </w:r>
      <w:r>
        <w:rPr>
          <w:rFonts w:ascii="Arial" w:hAnsi="Arial" w:cs="Arial"/>
          <w:sz w:val="16"/>
          <w:szCs w:val="16"/>
        </w:rPr>
        <w:t>;</w:t>
      </w:r>
      <w:r w:rsidRPr="00C55A3A">
        <w:rPr>
          <w:rFonts w:ascii="Arial" w:hAnsi="Arial" w:cs="Arial"/>
          <w:sz w:val="16"/>
          <w:szCs w:val="16"/>
        </w:rPr>
        <w:t xml:space="preserve"> Seating capacity 53 Upper saloon 27 Lower saloon 26</w:t>
      </w:r>
      <w:r>
        <w:rPr>
          <w:rFonts w:ascii="Arial" w:hAnsi="Arial" w:cs="Arial"/>
          <w:sz w:val="16"/>
          <w:szCs w:val="16"/>
        </w:rPr>
        <w:t>;</w:t>
      </w:r>
      <w:r w:rsidRPr="00C55A3A">
        <w:rPr>
          <w:rFonts w:ascii="Arial" w:hAnsi="Arial" w:cs="Arial"/>
          <w:sz w:val="16"/>
          <w:szCs w:val="16"/>
        </w:rPr>
        <w:t xml:space="preserve"> Seating capacity 55 Upper saloon 27 Lower saloon 28</w:t>
      </w:r>
      <w:r>
        <w:rPr>
          <w:rFonts w:ascii="Arial" w:hAnsi="Arial" w:cs="Arial"/>
          <w:sz w:val="16"/>
          <w:szCs w:val="16"/>
        </w:rPr>
        <w:t>;</w:t>
      </w:r>
      <w:r w:rsidRPr="00C55A3A">
        <w:rPr>
          <w:rFonts w:ascii="Arial" w:hAnsi="Arial" w:cs="Arial"/>
          <w:sz w:val="16"/>
          <w:szCs w:val="16"/>
        </w:rPr>
        <w:t xml:space="preserve"> Seating capacity 56 Upper saloon 30 Lower saloon 26; Seating capacity 59 Upper saloon 31 Lower saloon 28; Seating capacity 60 Upper saloon 33 Lower saloon 27; Seating capacity 63 Upper saloon 35 Lower saloon 28; Seating capacity 72 Upper saloon 41 Lower saloon 31, silver </w:t>
      </w:r>
    </w:p>
    <w:p w14:paraId="465F3441" w14:textId="77777777" w:rsidR="0076500B" w:rsidRPr="00C55A3A" w:rsidRDefault="0076500B" w:rsidP="0076500B">
      <w:pPr>
        <w:jc w:val="both"/>
        <w:rPr>
          <w:rFonts w:ascii="Arial" w:hAnsi="Arial" w:cs="Arial"/>
          <w:sz w:val="16"/>
          <w:szCs w:val="16"/>
          <w:lang w:val="en-GB"/>
        </w:rPr>
      </w:pPr>
      <w:r w:rsidRPr="00C55A3A">
        <w:rPr>
          <w:rFonts w:ascii="Arial" w:hAnsi="Arial" w:cs="Arial"/>
          <w:sz w:val="16"/>
          <w:szCs w:val="16"/>
          <w:lang w:val="en-GB"/>
        </w:rPr>
        <w:t>L</w:t>
      </w:r>
      <w:r>
        <w:rPr>
          <w:rFonts w:ascii="Arial" w:hAnsi="Arial" w:cs="Arial"/>
          <w:sz w:val="16"/>
          <w:szCs w:val="16"/>
          <w:lang w:val="en-GB"/>
        </w:rPr>
        <w:t>N</w:t>
      </w:r>
      <w:r w:rsidRPr="00C55A3A">
        <w:rPr>
          <w:rFonts w:ascii="Arial" w:hAnsi="Arial" w:cs="Arial"/>
          <w:sz w:val="16"/>
          <w:szCs w:val="16"/>
          <w:lang w:val="en-GB"/>
        </w:rPr>
        <w:t xml:space="preserve">-SC18 </w:t>
      </w:r>
      <w:r w:rsidRPr="00C55A3A">
        <w:rPr>
          <w:rFonts w:ascii="Arial" w:hAnsi="Arial" w:cs="Arial"/>
          <w:sz w:val="16"/>
          <w:szCs w:val="16"/>
        </w:rPr>
        <w:t>Seating capacity 51 Upper saloon 27 Lower saloon 24</w:t>
      </w:r>
      <w:r>
        <w:rPr>
          <w:rFonts w:ascii="Arial" w:hAnsi="Arial" w:cs="Arial"/>
          <w:sz w:val="16"/>
          <w:szCs w:val="16"/>
        </w:rPr>
        <w:t>;</w:t>
      </w:r>
      <w:r w:rsidRPr="00C55A3A">
        <w:rPr>
          <w:rFonts w:ascii="Arial" w:hAnsi="Arial" w:cs="Arial"/>
          <w:sz w:val="16"/>
          <w:szCs w:val="16"/>
        </w:rPr>
        <w:t xml:space="preserve"> Seating capacity 53 Upper saloon 27 Lower saloon 26</w:t>
      </w:r>
      <w:r>
        <w:rPr>
          <w:rFonts w:ascii="Arial" w:hAnsi="Arial" w:cs="Arial"/>
          <w:sz w:val="16"/>
          <w:szCs w:val="16"/>
        </w:rPr>
        <w:t>;</w:t>
      </w:r>
      <w:r w:rsidRPr="00C55A3A">
        <w:rPr>
          <w:rFonts w:ascii="Arial" w:hAnsi="Arial" w:cs="Arial"/>
          <w:sz w:val="16"/>
          <w:szCs w:val="16"/>
        </w:rPr>
        <w:t xml:space="preserve"> Seating capacity 55 Upper saloon 27 Lower saloon 28</w:t>
      </w:r>
      <w:r>
        <w:rPr>
          <w:rFonts w:ascii="Arial" w:hAnsi="Arial" w:cs="Arial"/>
          <w:sz w:val="16"/>
          <w:szCs w:val="16"/>
        </w:rPr>
        <w:t>;</w:t>
      </w:r>
      <w:r w:rsidRPr="00C55A3A">
        <w:rPr>
          <w:rFonts w:ascii="Arial" w:hAnsi="Arial" w:cs="Arial"/>
          <w:sz w:val="16"/>
          <w:szCs w:val="16"/>
        </w:rPr>
        <w:t xml:space="preserve"> Seating capacity 56 Upper saloon 30 Lower saloon 26; Seating capacity 59 Upper saloon 31 Lower saloon 28; Seating capacity 60 Upper saloon 33 Lower saloon 27; Seating capacity 63 Upper saloon 35 Lower saloon 28; Seating capacity 72 Upper saloon 41 Lower saloon 31, cream </w:t>
      </w:r>
    </w:p>
    <w:p w14:paraId="4D647CBA" w14:textId="77777777" w:rsidR="0076500B" w:rsidRPr="00C55A3A" w:rsidRDefault="0076500B" w:rsidP="0076500B">
      <w:pPr>
        <w:jc w:val="both"/>
        <w:rPr>
          <w:rFonts w:ascii="Arial" w:hAnsi="Arial" w:cs="Arial"/>
          <w:sz w:val="16"/>
          <w:szCs w:val="16"/>
          <w:lang w:val="en-GB"/>
        </w:rPr>
      </w:pPr>
      <w:r w:rsidRPr="00C55A3A">
        <w:rPr>
          <w:rFonts w:ascii="Arial" w:hAnsi="Arial" w:cs="Arial"/>
          <w:sz w:val="16"/>
          <w:szCs w:val="16"/>
          <w:lang w:val="en-GB"/>
        </w:rPr>
        <w:t>L</w:t>
      </w:r>
      <w:r>
        <w:rPr>
          <w:rFonts w:ascii="Arial" w:hAnsi="Arial" w:cs="Arial"/>
          <w:sz w:val="16"/>
          <w:szCs w:val="16"/>
          <w:lang w:val="en-GB"/>
        </w:rPr>
        <w:t>N</w:t>
      </w:r>
      <w:r w:rsidRPr="00C55A3A">
        <w:rPr>
          <w:rFonts w:ascii="Arial" w:hAnsi="Arial" w:cs="Arial"/>
          <w:sz w:val="16"/>
          <w:szCs w:val="16"/>
          <w:lang w:val="en-GB"/>
        </w:rPr>
        <w:t xml:space="preserve">-SC19 </w:t>
      </w:r>
      <w:r w:rsidRPr="00C55A3A">
        <w:rPr>
          <w:rFonts w:ascii="Arial" w:hAnsi="Arial" w:cs="Arial"/>
          <w:sz w:val="16"/>
          <w:szCs w:val="16"/>
        </w:rPr>
        <w:t>Seating capacity 67 Upper saloon 35 Lower saloon 32</w:t>
      </w:r>
      <w:r>
        <w:rPr>
          <w:rFonts w:ascii="Arial" w:hAnsi="Arial" w:cs="Arial"/>
          <w:sz w:val="16"/>
          <w:szCs w:val="16"/>
        </w:rPr>
        <w:t>;</w:t>
      </w:r>
      <w:r w:rsidRPr="00C55A3A">
        <w:rPr>
          <w:rFonts w:ascii="Arial" w:hAnsi="Arial" w:cs="Arial"/>
          <w:sz w:val="16"/>
          <w:szCs w:val="16"/>
        </w:rPr>
        <w:t xml:space="preserve"> Seating capacity 70 Upper saloon 38 Lower saloon 32</w:t>
      </w:r>
      <w:r>
        <w:rPr>
          <w:rFonts w:ascii="Arial" w:hAnsi="Arial" w:cs="Arial"/>
          <w:sz w:val="16"/>
          <w:szCs w:val="16"/>
        </w:rPr>
        <w:t xml:space="preserve">; </w:t>
      </w:r>
      <w:r w:rsidRPr="00C55A3A">
        <w:rPr>
          <w:rFonts w:ascii="Arial" w:hAnsi="Arial" w:cs="Arial"/>
          <w:b/>
          <w:i/>
          <w:color w:val="0000FF"/>
          <w:sz w:val="16"/>
          <w:szCs w:val="16"/>
        </w:rPr>
        <w:t>two of</w:t>
      </w:r>
      <w:r w:rsidRPr="00C55A3A">
        <w:rPr>
          <w:rFonts w:ascii="Arial" w:hAnsi="Arial" w:cs="Arial"/>
          <w:sz w:val="16"/>
          <w:szCs w:val="16"/>
        </w:rPr>
        <w:t xml:space="preserve"> Seating capacity 72 Upper saloon 41 Lower saloon 31</w:t>
      </w:r>
      <w:r>
        <w:rPr>
          <w:rFonts w:ascii="Arial" w:hAnsi="Arial" w:cs="Arial"/>
          <w:sz w:val="16"/>
          <w:szCs w:val="16"/>
        </w:rPr>
        <w:t>;</w:t>
      </w:r>
      <w:r w:rsidRPr="00C55A3A">
        <w:rPr>
          <w:rFonts w:ascii="Arial" w:hAnsi="Arial" w:cs="Arial"/>
          <w:sz w:val="16"/>
          <w:szCs w:val="16"/>
        </w:rPr>
        <w:t xml:space="preserve"> Seating capacity 74 Upper saloon 43 Lower saloon 31; Seating capacity 75 Upper saloon 44 Lower saloon 31; Seating capacity 77 Upper saloon 44 Lower saloon 33; Seating capacity 78 Upper saloon 44 Lower saloon 34; black </w:t>
      </w:r>
    </w:p>
    <w:p w14:paraId="2311C09E" w14:textId="77777777" w:rsidR="0076500B" w:rsidRPr="008661A8" w:rsidRDefault="0076500B" w:rsidP="0076500B">
      <w:pPr>
        <w:jc w:val="both"/>
        <w:rPr>
          <w:rFonts w:ascii="Arial" w:hAnsi="Arial" w:cs="Arial"/>
          <w:color w:val="00CCFF"/>
          <w:sz w:val="16"/>
          <w:szCs w:val="16"/>
          <w:lang w:val="en-GB"/>
        </w:rPr>
      </w:pPr>
      <w:r w:rsidRPr="00C55A3A">
        <w:rPr>
          <w:rFonts w:ascii="Arial" w:hAnsi="Arial" w:cs="Arial"/>
          <w:sz w:val="16"/>
          <w:szCs w:val="16"/>
          <w:lang w:val="en-GB"/>
        </w:rPr>
        <w:t>L</w:t>
      </w:r>
      <w:r>
        <w:rPr>
          <w:rFonts w:ascii="Arial" w:hAnsi="Arial" w:cs="Arial"/>
          <w:sz w:val="16"/>
          <w:szCs w:val="16"/>
          <w:lang w:val="en-GB"/>
        </w:rPr>
        <w:t>N</w:t>
      </w:r>
      <w:r w:rsidRPr="00C55A3A">
        <w:rPr>
          <w:rFonts w:ascii="Arial" w:hAnsi="Arial" w:cs="Arial"/>
          <w:sz w:val="16"/>
          <w:szCs w:val="16"/>
          <w:lang w:val="en-GB"/>
        </w:rPr>
        <w:t xml:space="preserve">-SC20 </w:t>
      </w:r>
      <w:r w:rsidRPr="00C55A3A">
        <w:rPr>
          <w:rFonts w:ascii="Arial" w:hAnsi="Arial" w:cs="Arial"/>
          <w:sz w:val="16"/>
          <w:szCs w:val="16"/>
        </w:rPr>
        <w:t>Seating capacity 67 Upper saloon 35 Lower saloon 32</w:t>
      </w:r>
      <w:r>
        <w:rPr>
          <w:rFonts w:ascii="Arial" w:hAnsi="Arial" w:cs="Arial"/>
          <w:sz w:val="16"/>
          <w:szCs w:val="16"/>
        </w:rPr>
        <w:t>;</w:t>
      </w:r>
      <w:r w:rsidRPr="00C55A3A">
        <w:rPr>
          <w:rFonts w:ascii="Arial" w:hAnsi="Arial" w:cs="Arial"/>
          <w:sz w:val="16"/>
          <w:szCs w:val="16"/>
        </w:rPr>
        <w:t xml:space="preserve"> Seating capacity 70 Upper saloon 38 Lower saloon 32</w:t>
      </w:r>
      <w:r>
        <w:rPr>
          <w:rFonts w:ascii="Arial" w:hAnsi="Arial" w:cs="Arial"/>
          <w:sz w:val="16"/>
          <w:szCs w:val="16"/>
        </w:rPr>
        <w:t>;</w:t>
      </w:r>
      <w:r w:rsidRPr="00C55A3A">
        <w:rPr>
          <w:rFonts w:ascii="Arial" w:hAnsi="Arial" w:cs="Arial"/>
          <w:sz w:val="16"/>
          <w:szCs w:val="16"/>
        </w:rPr>
        <w:t xml:space="preserve"> </w:t>
      </w:r>
      <w:r w:rsidRPr="00C55A3A">
        <w:rPr>
          <w:rFonts w:ascii="Arial" w:hAnsi="Arial" w:cs="Arial"/>
          <w:b/>
          <w:i/>
          <w:color w:val="0000FF"/>
          <w:sz w:val="16"/>
          <w:szCs w:val="16"/>
        </w:rPr>
        <w:t>two of</w:t>
      </w:r>
      <w:r w:rsidRPr="00C55A3A">
        <w:rPr>
          <w:rFonts w:ascii="Arial" w:hAnsi="Arial" w:cs="Arial"/>
          <w:sz w:val="16"/>
          <w:szCs w:val="16"/>
        </w:rPr>
        <w:t xml:space="preserve"> Seating capacity 72 Upper saloon 41 Lower saloon 31</w:t>
      </w:r>
      <w:r>
        <w:rPr>
          <w:rFonts w:ascii="Arial" w:hAnsi="Arial" w:cs="Arial"/>
          <w:sz w:val="16"/>
          <w:szCs w:val="16"/>
        </w:rPr>
        <w:t>;</w:t>
      </w:r>
      <w:r w:rsidRPr="00C55A3A">
        <w:rPr>
          <w:rFonts w:ascii="Arial" w:hAnsi="Arial" w:cs="Arial"/>
          <w:sz w:val="16"/>
          <w:szCs w:val="16"/>
        </w:rPr>
        <w:t xml:space="preserve"> Seating capacity 74 Upper saloon 43 Lower saloon 31; Seating capacity 75 Upper saloon 44 Lower saloon 31; Seating capacity 77 Upper saloon 44 Lower saloon 33; Seating capacity 78 Upper saloon 44 Lower saloon 34; gold</w:t>
      </w:r>
      <w:r>
        <w:rPr>
          <w:rFonts w:ascii="Arial" w:hAnsi="Arial" w:cs="Arial"/>
          <w:color w:val="00CCFF"/>
          <w:sz w:val="16"/>
          <w:szCs w:val="16"/>
        </w:rPr>
        <w:t xml:space="preserve"> </w:t>
      </w:r>
    </w:p>
    <w:p w14:paraId="7B172717" w14:textId="77777777" w:rsidR="0076500B" w:rsidRPr="008661A8" w:rsidRDefault="0076500B" w:rsidP="0076500B">
      <w:pPr>
        <w:jc w:val="both"/>
        <w:rPr>
          <w:rFonts w:ascii="Arial" w:hAnsi="Arial" w:cs="Arial"/>
          <w:color w:val="00CCFF"/>
          <w:sz w:val="16"/>
          <w:szCs w:val="16"/>
          <w:lang w:val="en-GB"/>
        </w:rPr>
      </w:pPr>
      <w:r w:rsidRPr="00C55A3A">
        <w:rPr>
          <w:rFonts w:ascii="Arial" w:hAnsi="Arial" w:cs="Arial"/>
          <w:sz w:val="16"/>
          <w:szCs w:val="16"/>
          <w:lang w:val="en-GB"/>
        </w:rPr>
        <w:t>L</w:t>
      </w:r>
      <w:r>
        <w:rPr>
          <w:rFonts w:ascii="Arial" w:hAnsi="Arial" w:cs="Arial"/>
          <w:sz w:val="16"/>
          <w:szCs w:val="16"/>
          <w:lang w:val="en-GB"/>
        </w:rPr>
        <w:t>N</w:t>
      </w:r>
      <w:r w:rsidRPr="00C55A3A">
        <w:rPr>
          <w:rFonts w:ascii="Arial" w:hAnsi="Arial" w:cs="Arial"/>
          <w:sz w:val="16"/>
          <w:szCs w:val="16"/>
          <w:lang w:val="en-GB"/>
        </w:rPr>
        <w:t xml:space="preserve">-SC21 </w:t>
      </w:r>
      <w:r w:rsidRPr="00C55A3A">
        <w:rPr>
          <w:rFonts w:ascii="Arial" w:hAnsi="Arial" w:cs="Arial"/>
          <w:sz w:val="16"/>
          <w:szCs w:val="16"/>
        </w:rPr>
        <w:t>Seating capacity 67 Upper saloon 35 Lower saloon 32</w:t>
      </w:r>
      <w:r>
        <w:rPr>
          <w:rFonts w:ascii="Arial" w:hAnsi="Arial" w:cs="Arial"/>
          <w:sz w:val="16"/>
          <w:szCs w:val="16"/>
        </w:rPr>
        <w:t>;</w:t>
      </w:r>
      <w:r w:rsidRPr="00C55A3A">
        <w:rPr>
          <w:rFonts w:ascii="Arial" w:hAnsi="Arial" w:cs="Arial"/>
          <w:sz w:val="16"/>
          <w:szCs w:val="16"/>
        </w:rPr>
        <w:t xml:space="preserve"> Seating capacity 70 Upper saloon 38 Lower saloon 32</w:t>
      </w:r>
      <w:r>
        <w:rPr>
          <w:rFonts w:ascii="Arial" w:hAnsi="Arial" w:cs="Arial"/>
          <w:sz w:val="16"/>
          <w:szCs w:val="16"/>
        </w:rPr>
        <w:t>;</w:t>
      </w:r>
      <w:r w:rsidRPr="00C55A3A">
        <w:rPr>
          <w:rFonts w:ascii="Arial" w:hAnsi="Arial" w:cs="Arial"/>
          <w:sz w:val="16"/>
          <w:szCs w:val="16"/>
        </w:rPr>
        <w:t xml:space="preserve"> </w:t>
      </w:r>
      <w:r w:rsidRPr="00C55A3A">
        <w:rPr>
          <w:rFonts w:ascii="Arial" w:hAnsi="Arial" w:cs="Arial"/>
          <w:b/>
          <w:i/>
          <w:color w:val="0000FF"/>
          <w:sz w:val="16"/>
          <w:szCs w:val="16"/>
        </w:rPr>
        <w:t>two of</w:t>
      </w:r>
      <w:r w:rsidRPr="00C55A3A">
        <w:rPr>
          <w:rFonts w:ascii="Arial" w:hAnsi="Arial" w:cs="Arial"/>
          <w:sz w:val="16"/>
          <w:szCs w:val="16"/>
        </w:rPr>
        <w:t xml:space="preserve"> Seating capacity 72 Upper saloon 41 Lower saloon 31</w:t>
      </w:r>
      <w:r>
        <w:rPr>
          <w:rFonts w:ascii="Arial" w:hAnsi="Arial" w:cs="Arial"/>
          <w:sz w:val="16"/>
          <w:szCs w:val="16"/>
        </w:rPr>
        <w:t>;</w:t>
      </w:r>
      <w:r w:rsidRPr="00C55A3A">
        <w:rPr>
          <w:rFonts w:ascii="Arial" w:hAnsi="Arial" w:cs="Arial"/>
          <w:sz w:val="16"/>
          <w:szCs w:val="16"/>
        </w:rPr>
        <w:t xml:space="preserve"> Seating capacity 74 Upper saloon 43 Lower saloon 31; Seating capacity 75 Upper saloon 44 Lower saloon 31; Seating capacity 77 Upper saloon 44 Lower saloon 33; Seating capacity 78 Upper saloon 44 Lower saloon 34; yellow</w:t>
      </w:r>
      <w:r>
        <w:rPr>
          <w:rFonts w:ascii="Arial" w:hAnsi="Arial" w:cs="Arial"/>
          <w:color w:val="00CCFF"/>
          <w:sz w:val="16"/>
          <w:szCs w:val="16"/>
        </w:rPr>
        <w:t xml:space="preserve"> </w:t>
      </w:r>
    </w:p>
    <w:p w14:paraId="42439850" w14:textId="77777777" w:rsidR="0076500B" w:rsidRPr="008661A8" w:rsidRDefault="0076500B" w:rsidP="0076500B">
      <w:pPr>
        <w:jc w:val="both"/>
        <w:rPr>
          <w:rFonts w:ascii="Arial" w:hAnsi="Arial" w:cs="Arial"/>
          <w:color w:val="00CCFF"/>
          <w:sz w:val="16"/>
          <w:szCs w:val="16"/>
          <w:lang w:val="en-GB"/>
        </w:rPr>
      </w:pPr>
      <w:r w:rsidRPr="00C55A3A">
        <w:rPr>
          <w:rFonts w:ascii="Arial" w:hAnsi="Arial" w:cs="Arial"/>
          <w:sz w:val="16"/>
          <w:szCs w:val="16"/>
          <w:lang w:val="en-GB"/>
        </w:rPr>
        <w:t>L</w:t>
      </w:r>
      <w:r>
        <w:rPr>
          <w:rFonts w:ascii="Arial" w:hAnsi="Arial" w:cs="Arial"/>
          <w:sz w:val="16"/>
          <w:szCs w:val="16"/>
          <w:lang w:val="en-GB"/>
        </w:rPr>
        <w:t>N</w:t>
      </w:r>
      <w:r w:rsidRPr="00C55A3A">
        <w:rPr>
          <w:rFonts w:ascii="Arial" w:hAnsi="Arial" w:cs="Arial"/>
          <w:sz w:val="16"/>
          <w:szCs w:val="16"/>
          <w:lang w:val="en-GB"/>
        </w:rPr>
        <w:t xml:space="preserve">-SC22 </w:t>
      </w:r>
      <w:r w:rsidRPr="00C55A3A">
        <w:rPr>
          <w:rFonts w:ascii="Arial" w:hAnsi="Arial" w:cs="Arial"/>
          <w:sz w:val="16"/>
          <w:szCs w:val="16"/>
        </w:rPr>
        <w:t>Seating capacity 67 Upper saloon 35 Lower saloon 32</w:t>
      </w:r>
      <w:r>
        <w:rPr>
          <w:rFonts w:ascii="Arial" w:hAnsi="Arial" w:cs="Arial"/>
          <w:sz w:val="16"/>
          <w:szCs w:val="16"/>
        </w:rPr>
        <w:t>;</w:t>
      </w:r>
      <w:r w:rsidRPr="00C55A3A">
        <w:rPr>
          <w:rFonts w:ascii="Arial" w:hAnsi="Arial" w:cs="Arial"/>
          <w:sz w:val="16"/>
          <w:szCs w:val="16"/>
        </w:rPr>
        <w:t xml:space="preserve"> Seating capacity 70 Upper saloon 38 Lower saloon 32</w:t>
      </w:r>
      <w:r>
        <w:rPr>
          <w:rFonts w:ascii="Arial" w:hAnsi="Arial" w:cs="Arial"/>
          <w:sz w:val="16"/>
          <w:szCs w:val="16"/>
        </w:rPr>
        <w:t>;</w:t>
      </w:r>
      <w:r w:rsidRPr="00C55A3A">
        <w:rPr>
          <w:rFonts w:ascii="Arial" w:hAnsi="Arial" w:cs="Arial"/>
          <w:sz w:val="16"/>
          <w:szCs w:val="16"/>
        </w:rPr>
        <w:t xml:space="preserve"> </w:t>
      </w:r>
      <w:r w:rsidRPr="00C55A3A">
        <w:rPr>
          <w:rFonts w:ascii="Arial" w:hAnsi="Arial" w:cs="Arial"/>
          <w:b/>
          <w:i/>
          <w:color w:val="0000FF"/>
          <w:sz w:val="16"/>
          <w:szCs w:val="16"/>
        </w:rPr>
        <w:t>two of</w:t>
      </w:r>
      <w:r w:rsidRPr="00C55A3A">
        <w:rPr>
          <w:rFonts w:ascii="Arial" w:hAnsi="Arial" w:cs="Arial"/>
          <w:sz w:val="16"/>
          <w:szCs w:val="16"/>
        </w:rPr>
        <w:t xml:space="preserve"> Seating capacity 72 Upper saloon 41 Lower saloon 31</w:t>
      </w:r>
      <w:r>
        <w:rPr>
          <w:rFonts w:ascii="Arial" w:hAnsi="Arial" w:cs="Arial"/>
          <w:sz w:val="16"/>
          <w:szCs w:val="16"/>
        </w:rPr>
        <w:t>;</w:t>
      </w:r>
      <w:r w:rsidRPr="00C55A3A">
        <w:rPr>
          <w:rFonts w:ascii="Arial" w:hAnsi="Arial" w:cs="Arial"/>
          <w:sz w:val="16"/>
          <w:szCs w:val="16"/>
        </w:rPr>
        <w:t xml:space="preserve"> Seating capacity 74 Upper saloon 43 Lower saloon 31; Seating capacity </w:t>
      </w:r>
      <w:r w:rsidRPr="00C55A3A">
        <w:rPr>
          <w:rFonts w:ascii="Arial" w:hAnsi="Arial" w:cs="Arial"/>
          <w:sz w:val="16"/>
          <w:szCs w:val="16"/>
        </w:rPr>
        <w:lastRenderedPageBreak/>
        <w:t>75 Upper saloon 44 Lower saloon 31; Seating capacity 77 Upper saloon 44 Lower saloon 33; Seating capacity 78 Upper saloon 44 Lower saloon 34; white</w:t>
      </w:r>
      <w:r>
        <w:rPr>
          <w:rFonts w:ascii="Arial" w:hAnsi="Arial" w:cs="Arial"/>
          <w:color w:val="00CCFF"/>
          <w:sz w:val="16"/>
          <w:szCs w:val="16"/>
        </w:rPr>
        <w:t xml:space="preserve"> </w:t>
      </w:r>
    </w:p>
    <w:p w14:paraId="363711C0" w14:textId="77777777" w:rsidR="0076500B" w:rsidRPr="008661A8" w:rsidRDefault="0076500B" w:rsidP="0076500B">
      <w:pPr>
        <w:jc w:val="both"/>
        <w:rPr>
          <w:rFonts w:ascii="Arial" w:hAnsi="Arial" w:cs="Arial"/>
          <w:color w:val="00CCFF"/>
          <w:sz w:val="16"/>
          <w:szCs w:val="16"/>
          <w:lang w:val="en-GB"/>
        </w:rPr>
      </w:pPr>
      <w:r w:rsidRPr="00C55A3A">
        <w:rPr>
          <w:rFonts w:ascii="Arial" w:hAnsi="Arial" w:cs="Arial"/>
          <w:sz w:val="16"/>
          <w:szCs w:val="16"/>
          <w:lang w:val="en-GB"/>
        </w:rPr>
        <w:t>L</w:t>
      </w:r>
      <w:r>
        <w:rPr>
          <w:rFonts w:ascii="Arial" w:hAnsi="Arial" w:cs="Arial"/>
          <w:sz w:val="16"/>
          <w:szCs w:val="16"/>
          <w:lang w:val="en-GB"/>
        </w:rPr>
        <w:t>N</w:t>
      </w:r>
      <w:r w:rsidRPr="00C55A3A">
        <w:rPr>
          <w:rFonts w:ascii="Arial" w:hAnsi="Arial" w:cs="Arial"/>
          <w:sz w:val="16"/>
          <w:szCs w:val="16"/>
          <w:lang w:val="en-GB"/>
        </w:rPr>
        <w:t xml:space="preserve">-SC23 </w:t>
      </w:r>
      <w:r w:rsidRPr="00C55A3A">
        <w:rPr>
          <w:rFonts w:ascii="Arial" w:hAnsi="Arial" w:cs="Arial"/>
          <w:sz w:val="16"/>
          <w:szCs w:val="16"/>
        </w:rPr>
        <w:t>Seating capacity 67 Upper saloon 35 Lower saloon 32</w:t>
      </w:r>
      <w:r>
        <w:rPr>
          <w:rFonts w:ascii="Arial" w:hAnsi="Arial" w:cs="Arial"/>
          <w:sz w:val="16"/>
          <w:szCs w:val="16"/>
        </w:rPr>
        <w:t>;</w:t>
      </w:r>
      <w:r w:rsidRPr="00C55A3A">
        <w:rPr>
          <w:rFonts w:ascii="Arial" w:hAnsi="Arial" w:cs="Arial"/>
          <w:sz w:val="16"/>
          <w:szCs w:val="16"/>
        </w:rPr>
        <w:t xml:space="preserve"> Seating capacity 70 Upper saloon 38 Lower saloon 32</w:t>
      </w:r>
      <w:r>
        <w:rPr>
          <w:rFonts w:ascii="Arial" w:hAnsi="Arial" w:cs="Arial"/>
          <w:sz w:val="16"/>
          <w:szCs w:val="16"/>
        </w:rPr>
        <w:t>;</w:t>
      </w:r>
      <w:r w:rsidRPr="00C55A3A">
        <w:rPr>
          <w:rFonts w:ascii="Arial" w:hAnsi="Arial" w:cs="Arial"/>
          <w:sz w:val="16"/>
          <w:szCs w:val="16"/>
        </w:rPr>
        <w:t xml:space="preserve"> </w:t>
      </w:r>
      <w:r w:rsidRPr="00C55A3A">
        <w:rPr>
          <w:rFonts w:ascii="Arial" w:hAnsi="Arial" w:cs="Arial"/>
          <w:b/>
          <w:i/>
          <w:color w:val="0000FF"/>
          <w:sz w:val="16"/>
          <w:szCs w:val="16"/>
        </w:rPr>
        <w:t>two of</w:t>
      </w:r>
      <w:r w:rsidRPr="00C55A3A">
        <w:rPr>
          <w:rFonts w:ascii="Arial" w:hAnsi="Arial" w:cs="Arial"/>
          <w:sz w:val="16"/>
          <w:szCs w:val="16"/>
        </w:rPr>
        <w:t xml:space="preserve"> Seating capacity 72 Upper saloon 41 Lower saloon 31</w:t>
      </w:r>
      <w:r>
        <w:rPr>
          <w:rFonts w:ascii="Arial" w:hAnsi="Arial" w:cs="Arial"/>
          <w:sz w:val="16"/>
          <w:szCs w:val="16"/>
        </w:rPr>
        <w:t>;</w:t>
      </w:r>
      <w:r w:rsidRPr="00C55A3A">
        <w:rPr>
          <w:rFonts w:ascii="Arial" w:hAnsi="Arial" w:cs="Arial"/>
          <w:sz w:val="16"/>
          <w:szCs w:val="16"/>
        </w:rPr>
        <w:t xml:space="preserve"> Seating capacity 74 Upper saloon 43 Lower saloon 31; Seating capacity 75 Upper saloon 44 Lower saloon 31; Seating capacity 77 Upper saloon 44 Lower saloon 33; Seating capacity 78 Upper saloon 44 Lower saloon 34; silver</w:t>
      </w:r>
      <w:r>
        <w:rPr>
          <w:rFonts w:ascii="Arial" w:hAnsi="Arial" w:cs="Arial"/>
          <w:color w:val="00CCFF"/>
          <w:sz w:val="16"/>
          <w:szCs w:val="16"/>
        </w:rPr>
        <w:t xml:space="preserve"> </w:t>
      </w:r>
    </w:p>
    <w:p w14:paraId="79B0C0AC" w14:textId="77777777" w:rsidR="0076500B" w:rsidRPr="00337BC4" w:rsidRDefault="0076500B" w:rsidP="0076500B">
      <w:pPr>
        <w:jc w:val="both"/>
        <w:rPr>
          <w:rFonts w:ascii="Arial" w:hAnsi="Arial" w:cs="Arial"/>
          <w:sz w:val="16"/>
          <w:szCs w:val="16"/>
          <w:lang w:val="en-GB"/>
        </w:rPr>
      </w:pPr>
      <w:r w:rsidRPr="00337BC4">
        <w:rPr>
          <w:rFonts w:ascii="Arial" w:hAnsi="Arial" w:cs="Arial"/>
          <w:sz w:val="16"/>
          <w:szCs w:val="16"/>
          <w:lang w:val="en-GB"/>
        </w:rPr>
        <w:t>L</w:t>
      </w:r>
      <w:r>
        <w:rPr>
          <w:rFonts w:ascii="Arial" w:hAnsi="Arial" w:cs="Arial"/>
          <w:sz w:val="16"/>
          <w:szCs w:val="16"/>
          <w:lang w:val="en-GB"/>
        </w:rPr>
        <w:t>N</w:t>
      </w:r>
      <w:r w:rsidRPr="00337BC4">
        <w:rPr>
          <w:rFonts w:ascii="Arial" w:hAnsi="Arial" w:cs="Arial"/>
          <w:sz w:val="16"/>
          <w:szCs w:val="16"/>
          <w:lang w:val="en-GB"/>
        </w:rPr>
        <w:t xml:space="preserve">-SC24 </w:t>
      </w:r>
      <w:r w:rsidRPr="00337BC4">
        <w:rPr>
          <w:rFonts w:ascii="Arial" w:hAnsi="Arial" w:cs="Arial"/>
          <w:sz w:val="16"/>
          <w:szCs w:val="16"/>
        </w:rPr>
        <w:t>Seating capacity 67 Upper saloon 35 Lower saloon 32</w:t>
      </w:r>
      <w:r>
        <w:rPr>
          <w:rFonts w:ascii="Arial" w:hAnsi="Arial" w:cs="Arial"/>
          <w:sz w:val="16"/>
          <w:szCs w:val="16"/>
        </w:rPr>
        <w:t>;</w:t>
      </w:r>
      <w:r w:rsidRPr="00337BC4">
        <w:rPr>
          <w:rFonts w:ascii="Arial" w:hAnsi="Arial" w:cs="Arial"/>
          <w:sz w:val="16"/>
          <w:szCs w:val="16"/>
        </w:rPr>
        <w:t xml:space="preserve"> Seating capacity 70 Upper saloon 38 Lower saloon 32</w:t>
      </w:r>
      <w:r>
        <w:rPr>
          <w:rFonts w:ascii="Arial" w:hAnsi="Arial" w:cs="Arial"/>
          <w:sz w:val="16"/>
          <w:szCs w:val="16"/>
        </w:rPr>
        <w:t>;</w:t>
      </w:r>
      <w:r w:rsidRPr="00337BC4">
        <w:rPr>
          <w:rFonts w:ascii="Arial" w:hAnsi="Arial" w:cs="Arial"/>
          <w:sz w:val="16"/>
          <w:szCs w:val="16"/>
        </w:rPr>
        <w:t xml:space="preserve"> </w:t>
      </w:r>
      <w:r w:rsidRPr="00C55A3A">
        <w:rPr>
          <w:rFonts w:ascii="Arial" w:hAnsi="Arial" w:cs="Arial"/>
          <w:b/>
          <w:i/>
          <w:color w:val="0000FF"/>
          <w:sz w:val="16"/>
          <w:szCs w:val="16"/>
        </w:rPr>
        <w:t>two of</w:t>
      </w:r>
      <w:r w:rsidRPr="00337BC4">
        <w:rPr>
          <w:rFonts w:ascii="Arial" w:hAnsi="Arial" w:cs="Arial"/>
          <w:sz w:val="16"/>
          <w:szCs w:val="16"/>
        </w:rPr>
        <w:t xml:space="preserve"> Seating capacity 72 Upper saloon 41 Lower saloon 31</w:t>
      </w:r>
      <w:r>
        <w:rPr>
          <w:rFonts w:ascii="Arial" w:hAnsi="Arial" w:cs="Arial"/>
          <w:sz w:val="16"/>
          <w:szCs w:val="16"/>
        </w:rPr>
        <w:t>;</w:t>
      </w:r>
      <w:r w:rsidRPr="00337BC4">
        <w:rPr>
          <w:rFonts w:ascii="Arial" w:hAnsi="Arial" w:cs="Arial"/>
          <w:sz w:val="16"/>
          <w:szCs w:val="16"/>
        </w:rPr>
        <w:t xml:space="preserve"> Seating capacity 74 Upper saloon 43 Lower saloon 31; Seating capacity 75 Upper saloon 44 Lower saloon 31; Seating capacity 77 Upper saloon 44 Lower saloon 33; Seating capacity 78 Upper saloon 44 Lower saloon 34; cream </w:t>
      </w:r>
    </w:p>
    <w:p w14:paraId="0CDC8318" w14:textId="77777777" w:rsidR="0076500B" w:rsidRDefault="0076500B" w:rsidP="0076500B">
      <w:pPr>
        <w:jc w:val="both"/>
        <w:rPr>
          <w:rFonts w:ascii="Arial" w:hAnsi="Arial" w:cs="Arial"/>
          <w:color w:val="00CCFF"/>
          <w:sz w:val="16"/>
          <w:szCs w:val="16"/>
        </w:rPr>
      </w:pPr>
    </w:p>
    <w:p w14:paraId="029DE5E5" w14:textId="77777777" w:rsidR="0076500B" w:rsidRDefault="0076500B" w:rsidP="0076500B">
      <w:pPr>
        <w:jc w:val="both"/>
        <w:rPr>
          <w:rFonts w:ascii="Arial" w:hAnsi="Arial" w:cs="Arial"/>
          <w:color w:val="00CCFF"/>
          <w:sz w:val="16"/>
          <w:szCs w:val="16"/>
        </w:rPr>
      </w:pPr>
      <w:r w:rsidRPr="00337BC4">
        <w:rPr>
          <w:rFonts w:ascii="Arial" w:hAnsi="Arial" w:cs="Arial"/>
          <w:b/>
          <w:color w:val="0000FF"/>
          <w:sz w:val="16"/>
          <w:szCs w:val="16"/>
          <w:u w:val="single"/>
        </w:rPr>
        <w:t>Speed</w:t>
      </w:r>
      <w:r>
        <w:rPr>
          <w:rFonts w:ascii="Arial" w:hAnsi="Arial" w:cs="Arial"/>
          <w:b/>
          <w:color w:val="0000FF"/>
          <w:sz w:val="16"/>
          <w:szCs w:val="16"/>
          <w:u w:val="single"/>
        </w:rPr>
        <w:t xml:space="preserve"> limit</w:t>
      </w:r>
      <w:r w:rsidRPr="00337BC4">
        <w:rPr>
          <w:rFonts w:ascii="Arial" w:hAnsi="Arial" w:cs="Arial"/>
          <w:b/>
          <w:color w:val="0000FF"/>
          <w:sz w:val="16"/>
          <w:szCs w:val="16"/>
          <w:u w:val="single"/>
        </w:rPr>
        <w:t>/</w:t>
      </w:r>
      <w:r>
        <w:rPr>
          <w:rFonts w:ascii="Arial" w:hAnsi="Arial" w:cs="Arial"/>
          <w:b/>
          <w:color w:val="0000FF"/>
          <w:sz w:val="16"/>
          <w:szCs w:val="16"/>
          <w:u w:val="single"/>
        </w:rPr>
        <w:t xml:space="preserve">unladen </w:t>
      </w:r>
      <w:r w:rsidRPr="00337BC4">
        <w:rPr>
          <w:rFonts w:ascii="Arial" w:hAnsi="Arial" w:cs="Arial"/>
          <w:b/>
          <w:color w:val="0000FF"/>
          <w:sz w:val="16"/>
          <w:szCs w:val="16"/>
          <w:u w:val="single"/>
        </w:rPr>
        <w:t>weight notices</w:t>
      </w:r>
      <w:r>
        <w:rPr>
          <w:rFonts w:ascii="Arial" w:hAnsi="Arial" w:cs="Arial"/>
          <w:color w:val="00CCFF"/>
          <w:sz w:val="16"/>
          <w:szCs w:val="16"/>
        </w:rPr>
        <w:t xml:space="preserve">  </w:t>
      </w:r>
      <w:r w:rsidRPr="00337BC4">
        <w:rPr>
          <w:rFonts w:ascii="Arial" w:hAnsi="Arial" w:cs="Arial"/>
          <w:b/>
          <w:i/>
          <w:color w:val="FF6600"/>
          <w:sz w:val="16"/>
          <w:szCs w:val="16"/>
        </w:rPr>
        <w:t>75p per set</w:t>
      </w:r>
    </w:p>
    <w:p w14:paraId="7E89422D" w14:textId="77777777" w:rsidR="0076500B" w:rsidRPr="00337BC4" w:rsidRDefault="0076500B" w:rsidP="0076500B">
      <w:pPr>
        <w:jc w:val="both"/>
        <w:rPr>
          <w:rFonts w:ascii="Arial" w:hAnsi="Arial" w:cs="Arial"/>
          <w:sz w:val="16"/>
          <w:szCs w:val="16"/>
        </w:rPr>
      </w:pPr>
      <w:r w:rsidRPr="00337BC4">
        <w:rPr>
          <w:rFonts w:ascii="Arial" w:hAnsi="Arial" w:cs="Arial"/>
          <w:sz w:val="16"/>
          <w:szCs w:val="16"/>
        </w:rPr>
        <w:t>L</w:t>
      </w:r>
      <w:r>
        <w:rPr>
          <w:rFonts w:ascii="Arial" w:hAnsi="Arial" w:cs="Arial"/>
          <w:sz w:val="16"/>
          <w:szCs w:val="16"/>
        </w:rPr>
        <w:t>N</w:t>
      </w:r>
      <w:r w:rsidRPr="00337BC4">
        <w:rPr>
          <w:rFonts w:ascii="Arial" w:hAnsi="Arial" w:cs="Arial"/>
          <w:sz w:val="16"/>
          <w:szCs w:val="16"/>
        </w:rPr>
        <w:t xml:space="preserve">-SW1  Speed (30mph) and unladen weight (five assorted) notices, black  </w:t>
      </w:r>
    </w:p>
    <w:p w14:paraId="72BCBD32" w14:textId="77777777" w:rsidR="0076500B" w:rsidRPr="00337BC4" w:rsidRDefault="0076500B" w:rsidP="0076500B">
      <w:pPr>
        <w:jc w:val="both"/>
        <w:rPr>
          <w:rFonts w:ascii="Arial" w:hAnsi="Arial" w:cs="Arial"/>
          <w:sz w:val="16"/>
          <w:szCs w:val="16"/>
        </w:rPr>
      </w:pPr>
      <w:bookmarkStart w:id="16" w:name="_Hlk40110725"/>
      <w:r w:rsidRPr="00337BC4">
        <w:rPr>
          <w:rFonts w:ascii="Arial" w:hAnsi="Arial" w:cs="Arial"/>
          <w:sz w:val="16"/>
          <w:szCs w:val="16"/>
        </w:rPr>
        <w:t>L</w:t>
      </w:r>
      <w:r>
        <w:rPr>
          <w:rFonts w:ascii="Arial" w:hAnsi="Arial" w:cs="Arial"/>
          <w:sz w:val="16"/>
          <w:szCs w:val="16"/>
        </w:rPr>
        <w:t>N</w:t>
      </w:r>
      <w:r w:rsidRPr="00337BC4">
        <w:rPr>
          <w:rFonts w:ascii="Arial" w:hAnsi="Arial" w:cs="Arial"/>
          <w:sz w:val="16"/>
          <w:szCs w:val="16"/>
        </w:rPr>
        <w:t xml:space="preserve">-SW2  Speed (30mph) and unladen weight (five assorted) notices, gold     </w:t>
      </w:r>
    </w:p>
    <w:bookmarkEnd w:id="16"/>
    <w:p w14:paraId="4DB319E1" w14:textId="77777777" w:rsidR="0076500B" w:rsidRPr="00337BC4" w:rsidRDefault="0076500B" w:rsidP="0076500B">
      <w:pPr>
        <w:jc w:val="both"/>
        <w:rPr>
          <w:rFonts w:ascii="Arial" w:hAnsi="Arial" w:cs="Arial"/>
          <w:sz w:val="16"/>
          <w:szCs w:val="16"/>
        </w:rPr>
      </w:pPr>
      <w:r w:rsidRPr="00337BC4">
        <w:rPr>
          <w:rFonts w:ascii="Arial" w:hAnsi="Arial" w:cs="Arial"/>
          <w:sz w:val="16"/>
          <w:szCs w:val="16"/>
        </w:rPr>
        <w:t>L</w:t>
      </w:r>
      <w:r>
        <w:rPr>
          <w:rFonts w:ascii="Arial" w:hAnsi="Arial" w:cs="Arial"/>
          <w:sz w:val="16"/>
          <w:szCs w:val="16"/>
        </w:rPr>
        <w:t>N</w:t>
      </w:r>
      <w:r w:rsidRPr="00337BC4">
        <w:rPr>
          <w:rFonts w:ascii="Arial" w:hAnsi="Arial" w:cs="Arial"/>
          <w:sz w:val="16"/>
          <w:szCs w:val="16"/>
        </w:rPr>
        <w:t xml:space="preserve">-SW3  Speed (30mph) and unladen weight (five assorted) notices, yellow  </w:t>
      </w:r>
    </w:p>
    <w:p w14:paraId="6AF4AA2C" w14:textId="77777777" w:rsidR="0076500B" w:rsidRPr="00337BC4" w:rsidRDefault="0076500B" w:rsidP="0076500B">
      <w:pPr>
        <w:jc w:val="both"/>
        <w:rPr>
          <w:rFonts w:ascii="Arial" w:hAnsi="Arial" w:cs="Arial"/>
          <w:sz w:val="16"/>
          <w:szCs w:val="16"/>
        </w:rPr>
      </w:pPr>
      <w:r w:rsidRPr="00337BC4">
        <w:rPr>
          <w:rFonts w:ascii="Arial" w:hAnsi="Arial" w:cs="Arial"/>
          <w:sz w:val="16"/>
          <w:szCs w:val="16"/>
        </w:rPr>
        <w:t>L</w:t>
      </w:r>
      <w:r>
        <w:rPr>
          <w:rFonts w:ascii="Arial" w:hAnsi="Arial" w:cs="Arial"/>
          <w:sz w:val="16"/>
          <w:szCs w:val="16"/>
        </w:rPr>
        <w:t>N</w:t>
      </w:r>
      <w:r w:rsidRPr="00337BC4">
        <w:rPr>
          <w:rFonts w:ascii="Arial" w:hAnsi="Arial" w:cs="Arial"/>
          <w:sz w:val="16"/>
          <w:szCs w:val="16"/>
        </w:rPr>
        <w:t xml:space="preserve">-SW4  Speed (30mph) and unladen weight (five assorted) notices, white   </w:t>
      </w:r>
    </w:p>
    <w:p w14:paraId="4731473B" w14:textId="77777777" w:rsidR="0076500B" w:rsidRPr="00337BC4" w:rsidRDefault="0076500B" w:rsidP="0076500B">
      <w:pPr>
        <w:jc w:val="both"/>
        <w:rPr>
          <w:rFonts w:ascii="Arial" w:hAnsi="Arial" w:cs="Arial"/>
          <w:sz w:val="16"/>
          <w:szCs w:val="16"/>
        </w:rPr>
      </w:pPr>
      <w:r w:rsidRPr="00337BC4">
        <w:rPr>
          <w:rFonts w:ascii="Arial" w:hAnsi="Arial" w:cs="Arial"/>
          <w:sz w:val="16"/>
          <w:szCs w:val="16"/>
        </w:rPr>
        <w:t>L</w:t>
      </w:r>
      <w:r>
        <w:rPr>
          <w:rFonts w:ascii="Arial" w:hAnsi="Arial" w:cs="Arial"/>
          <w:sz w:val="16"/>
          <w:szCs w:val="16"/>
        </w:rPr>
        <w:t>N</w:t>
      </w:r>
      <w:r w:rsidRPr="00337BC4">
        <w:rPr>
          <w:rFonts w:ascii="Arial" w:hAnsi="Arial" w:cs="Arial"/>
          <w:sz w:val="16"/>
          <w:szCs w:val="16"/>
        </w:rPr>
        <w:t xml:space="preserve">-SW5  Speed (30mph) and unladen weight (five assorted) notices, silver  </w:t>
      </w:r>
    </w:p>
    <w:p w14:paraId="488675FA" w14:textId="77777777" w:rsidR="0076500B" w:rsidRPr="00337BC4" w:rsidRDefault="0076500B" w:rsidP="0076500B">
      <w:pPr>
        <w:jc w:val="both"/>
        <w:rPr>
          <w:rFonts w:ascii="Arial" w:hAnsi="Arial" w:cs="Arial"/>
          <w:sz w:val="16"/>
          <w:szCs w:val="16"/>
        </w:rPr>
      </w:pPr>
      <w:r w:rsidRPr="00337BC4">
        <w:rPr>
          <w:rFonts w:ascii="Arial" w:hAnsi="Arial" w:cs="Arial"/>
          <w:sz w:val="16"/>
          <w:szCs w:val="16"/>
        </w:rPr>
        <w:t>L</w:t>
      </w:r>
      <w:r>
        <w:rPr>
          <w:rFonts w:ascii="Arial" w:hAnsi="Arial" w:cs="Arial"/>
          <w:sz w:val="16"/>
          <w:szCs w:val="16"/>
        </w:rPr>
        <w:t>N</w:t>
      </w:r>
      <w:r w:rsidRPr="00337BC4">
        <w:rPr>
          <w:rFonts w:ascii="Arial" w:hAnsi="Arial" w:cs="Arial"/>
          <w:sz w:val="16"/>
          <w:szCs w:val="16"/>
        </w:rPr>
        <w:t xml:space="preserve">-SW6  Speed (30mph) and unladen weight (five assorted) notices, cream   </w:t>
      </w:r>
    </w:p>
    <w:p w14:paraId="6968E5F6" w14:textId="77777777" w:rsidR="0076500B" w:rsidRDefault="0076500B" w:rsidP="0076500B">
      <w:pPr>
        <w:jc w:val="both"/>
        <w:rPr>
          <w:rFonts w:ascii="Arial" w:hAnsi="Arial" w:cs="Arial"/>
          <w:sz w:val="18"/>
          <w:szCs w:val="18"/>
          <w:lang w:val="en-GB"/>
        </w:rPr>
      </w:pPr>
    </w:p>
    <w:p w14:paraId="784B0F04" w14:textId="77777777" w:rsidR="0076500B" w:rsidRDefault="0076500B" w:rsidP="0076500B">
      <w:pPr>
        <w:jc w:val="both"/>
        <w:rPr>
          <w:rFonts w:ascii="Arial" w:hAnsi="Arial" w:cs="Arial"/>
          <w:sz w:val="18"/>
          <w:szCs w:val="18"/>
          <w:lang w:val="en-GB"/>
        </w:rPr>
      </w:pPr>
      <w:r>
        <w:rPr>
          <w:rFonts w:ascii="Arial" w:hAnsi="Arial" w:cs="Arial"/>
          <w:b/>
          <w:color w:val="0000FF"/>
          <w:sz w:val="16"/>
          <w:szCs w:val="16"/>
          <w:u w:val="single"/>
        </w:rPr>
        <w:t xml:space="preserve">Unladen </w:t>
      </w:r>
      <w:r w:rsidRPr="00337BC4">
        <w:rPr>
          <w:rFonts w:ascii="Arial" w:hAnsi="Arial" w:cs="Arial"/>
          <w:b/>
          <w:color w:val="0000FF"/>
          <w:sz w:val="16"/>
          <w:szCs w:val="16"/>
          <w:u w:val="single"/>
        </w:rPr>
        <w:t>weight notices</w:t>
      </w:r>
    </w:p>
    <w:p w14:paraId="728C07EF" w14:textId="77777777" w:rsidR="0076500B" w:rsidRPr="00D65383" w:rsidRDefault="0076500B" w:rsidP="0076500B">
      <w:pPr>
        <w:jc w:val="both"/>
        <w:rPr>
          <w:rFonts w:ascii="Arial" w:hAnsi="Arial" w:cs="Arial"/>
          <w:color w:val="00CCFF"/>
          <w:sz w:val="16"/>
          <w:szCs w:val="16"/>
          <w:lang w:val="en-GB"/>
        </w:rPr>
      </w:pPr>
      <w:r w:rsidRPr="00A941A8">
        <w:rPr>
          <w:rFonts w:ascii="Arial" w:hAnsi="Arial" w:cs="Arial"/>
          <w:sz w:val="16"/>
          <w:szCs w:val="16"/>
          <w:lang w:val="en-GB"/>
        </w:rPr>
        <w:t>LN-UN1  Metric unladen weight notices, five between 7842Kg and 11699KG,</w:t>
      </w:r>
      <w:r w:rsidRPr="00A941A8">
        <w:rPr>
          <w:rFonts w:ascii="Arial" w:hAnsi="Arial" w:cs="Arial"/>
          <w:color w:val="33CCCC"/>
          <w:sz w:val="16"/>
          <w:szCs w:val="16"/>
          <w:lang w:val="en-GB"/>
        </w:rPr>
        <w:t xml:space="preserve"> </w:t>
      </w:r>
      <w:r w:rsidRPr="00A941A8">
        <w:rPr>
          <w:rFonts w:ascii="Arial" w:hAnsi="Arial" w:cs="Arial"/>
          <w:sz w:val="16"/>
          <w:szCs w:val="16"/>
          <w:lang w:val="en-GB"/>
        </w:rPr>
        <w:t>white</w:t>
      </w:r>
      <w:r w:rsidRPr="00A941A8">
        <w:rPr>
          <w:rFonts w:ascii="Arial" w:hAnsi="Arial" w:cs="Arial"/>
          <w:color w:val="00CCFF"/>
          <w:sz w:val="16"/>
          <w:szCs w:val="16"/>
          <w:lang w:val="en-GB"/>
        </w:rPr>
        <w:t xml:space="preserve"> </w:t>
      </w:r>
      <w:r w:rsidRPr="00A941A8">
        <w:rPr>
          <w:rFonts w:ascii="Arial" w:hAnsi="Arial" w:cs="Arial"/>
          <w:b/>
          <w:i/>
          <w:color w:val="FF6600"/>
          <w:sz w:val="16"/>
          <w:szCs w:val="16"/>
          <w:lang w:val="en-GB"/>
        </w:rPr>
        <w:t>50p</w:t>
      </w:r>
    </w:p>
    <w:p w14:paraId="011942DB" w14:textId="77777777" w:rsidR="0076500B" w:rsidRDefault="0076500B" w:rsidP="0076500B">
      <w:pPr>
        <w:jc w:val="both"/>
        <w:rPr>
          <w:rFonts w:ascii="Arial" w:hAnsi="Arial" w:cs="Arial"/>
          <w:color w:val="00CCFF"/>
          <w:sz w:val="16"/>
          <w:szCs w:val="16"/>
        </w:rPr>
      </w:pPr>
    </w:p>
    <w:p w14:paraId="412675BE" w14:textId="77777777" w:rsidR="0076500B" w:rsidRPr="001D409D" w:rsidRDefault="0076500B" w:rsidP="0076500B">
      <w:pPr>
        <w:jc w:val="both"/>
        <w:rPr>
          <w:rFonts w:ascii="Arial" w:hAnsi="Arial" w:cs="Arial"/>
          <w:b/>
          <w:color w:val="0000FF"/>
          <w:sz w:val="16"/>
          <w:szCs w:val="16"/>
          <w:u w:val="single"/>
          <w:lang w:val="en-GB"/>
        </w:rPr>
      </w:pPr>
      <w:r>
        <w:rPr>
          <w:rFonts w:ascii="Arial" w:hAnsi="Arial" w:cs="Arial"/>
          <w:b/>
          <w:color w:val="0000FF"/>
          <w:sz w:val="16"/>
          <w:szCs w:val="16"/>
          <w:u w:val="single"/>
          <w:lang w:val="en-GB"/>
        </w:rPr>
        <w:t>Fare/</w:t>
      </w:r>
      <w:r w:rsidRPr="001D409D">
        <w:rPr>
          <w:rFonts w:ascii="Arial" w:hAnsi="Arial" w:cs="Arial"/>
          <w:b/>
          <w:color w:val="0000FF"/>
          <w:sz w:val="16"/>
          <w:szCs w:val="16"/>
          <w:u w:val="single"/>
          <w:lang w:val="en-GB"/>
        </w:rPr>
        <w:t>ticket notices</w:t>
      </w:r>
      <w:r>
        <w:rPr>
          <w:rFonts w:ascii="Arial" w:hAnsi="Arial" w:cs="Arial"/>
          <w:b/>
          <w:color w:val="0000FF"/>
          <w:sz w:val="16"/>
          <w:szCs w:val="16"/>
          <w:lang w:val="en-GB"/>
        </w:rPr>
        <w:t xml:space="preserve">  </w:t>
      </w:r>
      <w:r w:rsidRPr="001D409D">
        <w:rPr>
          <w:rFonts w:ascii="Arial" w:hAnsi="Arial" w:cs="Arial"/>
          <w:b/>
          <w:i/>
          <w:color w:val="FF6600"/>
          <w:sz w:val="16"/>
          <w:szCs w:val="16"/>
          <w:lang w:val="en-GB"/>
        </w:rPr>
        <w:t>pack</w:t>
      </w:r>
      <w:r w:rsidRPr="00DF1092">
        <w:rPr>
          <w:rFonts w:ascii="Arial" w:hAnsi="Arial" w:cs="Arial"/>
          <w:b/>
          <w:i/>
          <w:color w:val="FF6600"/>
          <w:sz w:val="16"/>
          <w:szCs w:val="16"/>
          <w:lang w:val="en-GB"/>
        </w:rPr>
        <w:t xml:space="preserve"> of </w:t>
      </w:r>
      <w:r>
        <w:rPr>
          <w:rFonts w:ascii="Arial" w:hAnsi="Arial" w:cs="Arial"/>
          <w:b/>
          <w:i/>
          <w:color w:val="FF6600"/>
          <w:sz w:val="16"/>
          <w:szCs w:val="16"/>
          <w:lang w:val="en-GB"/>
        </w:rPr>
        <w:t>five</w:t>
      </w:r>
      <w:r w:rsidRPr="00DF1092">
        <w:rPr>
          <w:rFonts w:ascii="Arial" w:hAnsi="Arial" w:cs="Arial"/>
          <w:b/>
          <w:i/>
          <w:color w:val="FF6600"/>
          <w:sz w:val="16"/>
          <w:szCs w:val="16"/>
          <w:lang w:val="en-GB"/>
        </w:rPr>
        <w:t xml:space="preserve"> </w:t>
      </w:r>
      <w:r>
        <w:rPr>
          <w:rFonts w:ascii="Arial" w:hAnsi="Arial" w:cs="Arial"/>
          <w:b/>
          <w:i/>
          <w:color w:val="FF6600"/>
          <w:sz w:val="16"/>
          <w:szCs w:val="16"/>
          <w:lang w:val="en-GB"/>
        </w:rPr>
        <w:t>75</w:t>
      </w:r>
      <w:r w:rsidRPr="00DF1092">
        <w:rPr>
          <w:rFonts w:ascii="Arial" w:hAnsi="Arial" w:cs="Arial"/>
          <w:b/>
          <w:i/>
          <w:color w:val="FF6600"/>
          <w:sz w:val="16"/>
          <w:szCs w:val="16"/>
          <w:lang w:val="en-GB"/>
        </w:rPr>
        <w:t>p</w:t>
      </w:r>
    </w:p>
    <w:p w14:paraId="7B7FDDF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LN-FA1    Exact fare please, black</w:t>
      </w:r>
    </w:p>
    <w:p w14:paraId="7373B0F6" w14:textId="77777777" w:rsidR="0076500B" w:rsidRDefault="0076500B" w:rsidP="0076500B">
      <w:pPr>
        <w:jc w:val="both"/>
        <w:rPr>
          <w:rFonts w:ascii="Arial" w:hAnsi="Arial" w:cs="Arial"/>
          <w:sz w:val="16"/>
          <w:szCs w:val="16"/>
          <w:lang w:val="en-GB"/>
        </w:rPr>
      </w:pPr>
      <w:r w:rsidRPr="009E4A28">
        <w:rPr>
          <w:rFonts w:ascii="Arial" w:hAnsi="Arial" w:cs="Arial"/>
          <w:sz w:val="16"/>
          <w:szCs w:val="16"/>
          <w:lang w:val="en-GB"/>
        </w:rPr>
        <w:t>LN-FA2    No change given on this bus, black on white</w:t>
      </w:r>
    </w:p>
    <w:p w14:paraId="3858B1FF" w14:textId="77777777" w:rsidR="0076500B" w:rsidRPr="00DF1092" w:rsidRDefault="0076500B" w:rsidP="0076500B">
      <w:pPr>
        <w:jc w:val="both"/>
        <w:rPr>
          <w:rFonts w:ascii="Arial" w:hAnsi="Arial" w:cs="Arial"/>
          <w:b/>
          <w:i/>
          <w:color w:val="FF6600"/>
          <w:sz w:val="16"/>
          <w:szCs w:val="16"/>
          <w:lang w:val="en-GB"/>
        </w:rPr>
      </w:pPr>
      <w:r>
        <w:rPr>
          <w:rFonts w:ascii="Arial" w:hAnsi="Arial" w:cs="Arial"/>
          <w:sz w:val="16"/>
          <w:szCs w:val="16"/>
          <w:lang w:val="en-GB"/>
        </w:rPr>
        <w:t>LN-UT1</w:t>
      </w:r>
      <w:r w:rsidRPr="00DF1092">
        <w:rPr>
          <w:rFonts w:ascii="Arial" w:hAnsi="Arial" w:cs="Arial"/>
          <w:sz w:val="16"/>
          <w:szCs w:val="16"/>
          <w:lang w:val="en-GB"/>
        </w:rPr>
        <w:t xml:space="preserve">   Used tickets notice, black</w:t>
      </w:r>
      <w:r w:rsidRPr="00DF1092">
        <w:rPr>
          <w:rFonts w:ascii="Arial" w:hAnsi="Arial" w:cs="Arial"/>
          <w:b/>
          <w:i/>
          <w:color w:val="FF6600"/>
          <w:sz w:val="16"/>
          <w:szCs w:val="16"/>
          <w:lang w:val="en-GB"/>
        </w:rPr>
        <w:t xml:space="preserve"> </w:t>
      </w:r>
    </w:p>
    <w:p w14:paraId="3DB15B61" w14:textId="77777777" w:rsidR="0076500B" w:rsidRPr="00DF1092" w:rsidRDefault="0076500B" w:rsidP="0076500B">
      <w:pPr>
        <w:jc w:val="both"/>
        <w:rPr>
          <w:rFonts w:ascii="Arial" w:hAnsi="Arial" w:cs="Arial"/>
          <w:b/>
          <w:i/>
          <w:color w:val="FF6600"/>
          <w:sz w:val="16"/>
          <w:szCs w:val="16"/>
          <w:lang w:val="en-GB"/>
        </w:rPr>
      </w:pPr>
      <w:r>
        <w:rPr>
          <w:rFonts w:ascii="Arial" w:hAnsi="Arial" w:cs="Arial"/>
          <w:sz w:val="16"/>
          <w:szCs w:val="16"/>
          <w:lang w:val="en-GB"/>
        </w:rPr>
        <w:t>LN-UT2</w:t>
      </w:r>
      <w:r w:rsidRPr="00DF1092">
        <w:rPr>
          <w:rFonts w:ascii="Arial" w:hAnsi="Arial" w:cs="Arial"/>
          <w:sz w:val="16"/>
          <w:szCs w:val="16"/>
          <w:lang w:val="en-GB"/>
        </w:rPr>
        <w:t xml:space="preserve">   Used tickets notice, gold</w:t>
      </w:r>
      <w:r w:rsidRPr="00DF1092">
        <w:rPr>
          <w:rFonts w:ascii="Arial" w:hAnsi="Arial" w:cs="Arial"/>
          <w:b/>
          <w:i/>
          <w:color w:val="FF6600"/>
          <w:sz w:val="16"/>
          <w:szCs w:val="16"/>
          <w:lang w:val="en-GB"/>
        </w:rPr>
        <w:t xml:space="preserve"> </w:t>
      </w:r>
    </w:p>
    <w:p w14:paraId="580B669D" w14:textId="77777777" w:rsidR="0076500B" w:rsidRPr="00DF1092" w:rsidRDefault="0076500B" w:rsidP="0076500B">
      <w:pPr>
        <w:jc w:val="both"/>
        <w:rPr>
          <w:rFonts w:ascii="Arial" w:hAnsi="Arial" w:cs="Arial"/>
          <w:b/>
          <w:i/>
          <w:color w:val="FF6600"/>
          <w:sz w:val="16"/>
          <w:szCs w:val="16"/>
          <w:lang w:val="en-GB"/>
        </w:rPr>
      </w:pPr>
      <w:r>
        <w:rPr>
          <w:rFonts w:ascii="Arial" w:hAnsi="Arial" w:cs="Arial"/>
          <w:sz w:val="16"/>
          <w:szCs w:val="16"/>
          <w:lang w:val="en-GB"/>
        </w:rPr>
        <w:t>LN-UT3</w:t>
      </w:r>
      <w:r w:rsidRPr="00DF1092">
        <w:rPr>
          <w:rFonts w:ascii="Arial" w:hAnsi="Arial" w:cs="Arial"/>
          <w:sz w:val="16"/>
          <w:szCs w:val="16"/>
          <w:lang w:val="en-GB"/>
        </w:rPr>
        <w:t xml:space="preserve">   Used tickets notice, white</w:t>
      </w:r>
      <w:r w:rsidRPr="00DF1092">
        <w:rPr>
          <w:rFonts w:ascii="Arial" w:hAnsi="Arial" w:cs="Arial"/>
          <w:b/>
          <w:i/>
          <w:color w:val="FF6600"/>
          <w:sz w:val="16"/>
          <w:szCs w:val="16"/>
          <w:lang w:val="en-GB"/>
        </w:rPr>
        <w:t xml:space="preserve"> </w:t>
      </w:r>
    </w:p>
    <w:p w14:paraId="486C6EB9" w14:textId="77777777" w:rsidR="0076500B" w:rsidRDefault="0076500B" w:rsidP="0076500B">
      <w:pPr>
        <w:jc w:val="both"/>
        <w:rPr>
          <w:rFonts w:ascii="Arial" w:hAnsi="Arial" w:cs="Arial"/>
          <w:sz w:val="18"/>
          <w:szCs w:val="18"/>
          <w:lang w:val="en-GB"/>
        </w:rPr>
      </w:pPr>
    </w:p>
    <w:p w14:paraId="02E0994F" w14:textId="525FDC88" w:rsidR="0076500B" w:rsidRDefault="00BB33E0" w:rsidP="0076500B">
      <w:pPr>
        <w:jc w:val="center"/>
        <w:rPr>
          <w:rFonts w:ascii="Arial" w:hAnsi="Arial" w:cs="Arial"/>
          <w:b/>
          <w:color w:val="FF6600"/>
          <w:u w:val="single"/>
          <w:lang w:val="en-GB"/>
        </w:rPr>
      </w:pPr>
      <w:r>
        <w:rPr>
          <w:rFonts w:ascii="Arial" w:hAnsi="Arial" w:cs="Arial"/>
          <w:b/>
          <w:color w:val="FF6600"/>
          <w:u w:val="single"/>
          <w:lang w:val="en-GB"/>
        </w:rPr>
        <w:t>5</w:t>
      </w:r>
      <w:r w:rsidR="00A46FE5">
        <w:rPr>
          <w:rFonts w:ascii="Arial" w:hAnsi="Arial" w:cs="Arial"/>
          <w:b/>
          <w:color w:val="FF6600"/>
          <w:u w:val="single"/>
          <w:lang w:val="en-GB"/>
        </w:rPr>
        <w:t>4</w:t>
      </w:r>
      <w:r w:rsidR="0076500B" w:rsidRPr="00DF0CA2">
        <w:rPr>
          <w:rFonts w:ascii="Arial" w:hAnsi="Arial" w:cs="Arial"/>
          <w:b/>
          <w:color w:val="FF6600"/>
          <w:u w:val="single"/>
          <w:lang w:val="en-GB"/>
        </w:rPr>
        <w:t xml:space="preserve">. LEGAL </w:t>
      </w:r>
      <w:r w:rsidR="0076500B">
        <w:rPr>
          <w:rFonts w:ascii="Arial" w:hAnsi="Arial" w:cs="Arial"/>
          <w:b/>
          <w:color w:val="FF6600"/>
          <w:u w:val="single"/>
          <w:lang w:val="en-GB"/>
        </w:rPr>
        <w:t>ADDRESSES</w:t>
      </w:r>
    </w:p>
    <w:p w14:paraId="7D6626F7" w14:textId="77777777" w:rsidR="0076500B" w:rsidRDefault="0076500B" w:rsidP="0076500B">
      <w:pPr>
        <w:jc w:val="both"/>
        <w:rPr>
          <w:rFonts w:ascii="Arial" w:hAnsi="Arial" w:cs="Arial"/>
          <w:sz w:val="18"/>
          <w:szCs w:val="18"/>
          <w:lang w:val="en-GB"/>
        </w:rPr>
      </w:pPr>
    </w:p>
    <w:p w14:paraId="52F1C592" w14:textId="77777777" w:rsidR="0076500B" w:rsidRPr="004B3CF9" w:rsidRDefault="0076500B" w:rsidP="0076500B">
      <w:pPr>
        <w:jc w:val="both"/>
        <w:rPr>
          <w:rFonts w:ascii="Arial" w:hAnsi="Arial" w:cs="Arial"/>
          <w:b/>
          <w:color w:val="0000FF"/>
          <w:sz w:val="16"/>
          <w:szCs w:val="16"/>
          <w:lang w:val="en-GB"/>
        </w:rPr>
      </w:pPr>
      <w:r w:rsidRPr="00A941A8">
        <w:rPr>
          <w:rFonts w:ascii="Arial" w:hAnsi="Arial" w:cs="Arial"/>
          <w:b/>
          <w:color w:val="0000FF"/>
          <w:sz w:val="16"/>
          <w:szCs w:val="16"/>
          <w:u w:val="single"/>
          <w:lang w:val="en-GB"/>
        </w:rPr>
        <w:t>Legal addresses</w:t>
      </w:r>
      <w:r w:rsidRPr="00A941A8">
        <w:rPr>
          <w:rFonts w:ascii="Arial" w:hAnsi="Arial" w:cs="Arial"/>
          <w:b/>
          <w:color w:val="0000FF"/>
          <w:sz w:val="16"/>
          <w:szCs w:val="16"/>
          <w:lang w:val="en-GB"/>
        </w:rPr>
        <w:t xml:space="preserve"> </w:t>
      </w:r>
      <w:r>
        <w:rPr>
          <w:rFonts w:ascii="Arial" w:hAnsi="Arial" w:cs="Arial"/>
          <w:b/>
          <w:i/>
          <w:color w:val="FF6600"/>
          <w:sz w:val="16"/>
          <w:szCs w:val="16"/>
          <w:lang w:val="en-GB"/>
        </w:rPr>
        <w:t>25</w:t>
      </w:r>
      <w:r w:rsidRPr="00A941A8">
        <w:rPr>
          <w:rFonts w:ascii="Arial" w:hAnsi="Arial" w:cs="Arial"/>
          <w:b/>
          <w:i/>
          <w:color w:val="FF6600"/>
          <w:sz w:val="16"/>
          <w:szCs w:val="16"/>
          <w:lang w:val="en-GB"/>
        </w:rPr>
        <w:t>p</w:t>
      </w:r>
      <w:r>
        <w:rPr>
          <w:rFonts w:ascii="Arial" w:hAnsi="Arial" w:cs="Arial"/>
          <w:b/>
          <w:i/>
          <w:color w:val="FF6600"/>
          <w:sz w:val="16"/>
          <w:szCs w:val="16"/>
          <w:lang w:val="en-GB"/>
        </w:rPr>
        <w:t xml:space="preserve"> each</w:t>
      </w:r>
      <w:r w:rsidRPr="00A941A8">
        <w:rPr>
          <w:rFonts w:ascii="Arial" w:hAnsi="Arial" w:cs="Arial"/>
          <w:b/>
          <w:i/>
          <w:color w:val="FF6600"/>
          <w:sz w:val="16"/>
          <w:szCs w:val="16"/>
          <w:lang w:val="en-GB"/>
        </w:rPr>
        <w:t xml:space="preserve"> unless priced otherwise</w:t>
      </w:r>
    </w:p>
    <w:p w14:paraId="4D6694FB" w14:textId="77777777" w:rsidR="00C820E5" w:rsidRPr="000B7D97" w:rsidRDefault="00C820E5" w:rsidP="00C820E5">
      <w:pPr>
        <w:rPr>
          <w:rFonts w:ascii="Arial" w:hAnsi="Arial" w:cs="Arial"/>
          <w:sz w:val="16"/>
          <w:szCs w:val="16"/>
          <w:lang w:val="en-GB"/>
        </w:rPr>
      </w:pPr>
      <w:r>
        <w:rPr>
          <w:rFonts w:ascii="Arial" w:hAnsi="Arial" w:cs="Arial"/>
          <w:sz w:val="16"/>
          <w:szCs w:val="16"/>
          <w:lang w:val="en-GB"/>
        </w:rPr>
        <w:t>EL-BA1</w:t>
      </w:r>
      <w:r w:rsidRPr="000B7D97">
        <w:rPr>
          <w:rFonts w:ascii="Arial" w:hAnsi="Arial" w:cs="Arial"/>
          <w:sz w:val="16"/>
          <w:szCs w:val="16"/>
          <w:lang w:val="en-GB"/>
        </w:rPr>
        <w:t xml:space="preserve">     </w:t>
      </w:r>
      <w:r>
        <w:rPr>
          <w:rFonts w:ascii="Arial" w:hAnsi="Arial" w:cs="Arial"/>
          <w:sz w:val="16"/>
          <w:szCs w:val="16"/>
          <w:lang w:val="en-GB"/>
        </w:rPr>
        <w:t xml:space="preserve">Bath Tramways Motor Co., </w:t>
      </w:r>
      <w:r w:rsidRPr="000B7D97">
        <w:rPr>
          <w:rFonts w:ascii="Arial" w:hAnsi="Arial" w:cs="Arial"/>
          <w:sz w:val="16"/>
          <w:szCs w:val="16"/>
          <w:lang w:val="en-GB"/>
        </w:rPr>
        <w:t>gold,</w:t>
      </w:r>
      <w:r>
        <w:rPr>
          <w:rFonts w:ascii="Arial" w:hAnsi="Arial" w:cs="Arial"/>
          <w:sz w:val="16"/>
          <w:szCs w:val="16"/>
          <w:lang w:val="en-GB"/>
        </w:rPr>
        <w:t xml:space="preserve"> (was MBC 42303a)</w:t>
      </w:r>
      <w:r w:rsidRPr="000B7D97">
        <w:rPr>
          <w:rFonts w:ascii="Arial" w:hAnsi="Arial" w:cs="Arial"/>
          <w:sz w:val="16"/>
          <w:szCs w:val="16"/>
          <w:lang w:val="en-GB"/>
        </w:rPr>
        <w:t xml:space="preserve"> </w:t>
      </w:r>
      <w:r w:rsidRPr="00C820E5">
        <w:rPr>
          <w:rFonts w:ascii="Arial" w:hAnsi="Arial" w:cs="Arial"/>
          <w:b/>
          <w:bCs/>
          <w:i/>
          <w:iCs/>
          <w:color w:val="ED7D31"/>
          <w:sz w:val="16"/>
          <w:szCs w:val="16"/>
          <w:lang w:val="en-GB"/>
        </w:rPr>
        <w:t>pack of three £0.75</w:t>
      </w:r>
    </w:p>
    <w:p w14:paraId="736E3254" w14:textId="77777777" w:rsidR="00C820E5" w:rsidRPr="000B7D97" w:rsidRDefault="00C820E5" w:rsidP="00C820E5">
      <w:pPr>
        <w:rPr>
          <w:rFonts w:ascii="Arial" w:hAnsi="Arial" w:cs="Arial"/>
          <w:sz w:val="16"/>
          <w:szCs w:val="16"/>
          <w:lang w:val="en-GB"/>
        </w:rPr>
      </w:pPr>
      <w:r>
        <w:rPr>
          <w:rFonts w:ascii="Arial" w:hAnsi="Arial" w:cs="Arial"/>
          <w:sz w:val="16"/>
          <w:szCs w:val="16"/>
          <w:lang w:val="en-GB"/>
        </w:rPr>
        <w:t>EL-BA2</w:t>
      </w:r>
      <w:r w:rsidRPr="000B7D97">
        <w:rPr>
          <w:rFonts w:ascii="Arial" w:hAnsi="Arial" w:cs="Arial"/>
          <w:sz w:val="16"/>
          <w:szCs w:val="16"/>
          <w:lang w:val="en-GB"/>
        </w:rPr>
        <w:t xml:space="preserve">     </w:t>
      </w:r>
      <w:r>
        <w:rPr>
          <w:rFonts w:ascii="Arial" w:hAnsi="Arial" w:cs="Arial"/>
          <w:sz w:val="16"/>
          <w:szCs w:val="16"/>
          <w:lang w:val="en-GB"/>
        </w:rPr>
        <w:t>Bath Tramways Motor Co., black</w:t>
      </w:r>
      <w:r w:rsidRPr="000B7D97">
        <w:rPr>
          <w:rFonts w:ascii="Arial" w:hAnsi="Arial" w:cs="Arial"/>
          <w:sz w:val="16"/>
          <w:szCs w:val="16"/>
          <w:lang w:val="en-GB"/>
        </w:rPr>
        <w:t>,</w:t>
      </w:r>
      <w:r>
        <w:rPr>
          <w:rFonts w:ascii="Arial" w:hAnsi="Arial" w:cs="Arial"/>
          <w:sz w:val="16"/>
          <w:szCs w:val="16"/>
          <w:lang w:val="en-GB"/>
        </w:rPr>
        <w:t xml:space="preserve"> (was MBC 42303b)</w:t>
      </w:r>
      <w:r w:rsidRPr="000B7D97">
        <w:rPr>
          <w:rFonts w:ascii="Arial" w:hAnsi="Arial" w:cs="Arial"/>
          <w:sz w:val="16"/>
          <w:szCs w:val="16"/>
          <w:lang w:val="en-GB"/>
        </w:rPr>
        <w:t xml:space="preserve"> </w:t>
      </w:r>
      <w:r w:rsidRPr="00C820E5">
        <w:rPr>
          <w:rFonts w:ascii="Arial" w:hAnsi="Arial" w:cs="Arial"/>
          <w:b/>
          <w:bCs/>
          <w:i/>
          <w:iCs/>
          <w:color w:val="ED7D31"/>
          <w:sz w:val="16"/>
          <w:szCs w:val="16"/>
          <w:lang w:val="en-GB"/>
        </w:rPr>
        <w:t>pack of three £0.75</w:t>
      </w:r>
    </w:p>
    <w:p w14:paraId="33CDC938" w14:textId="199DC6A1" w:rsidR="00A350B4" w:rsidRPr="000B7D97" w:rsidRDefault="00A350B4" w:rsidP="00A350B4">
      <w:pPr>
        <w:rPr>
          <w:rFonts w:ascii="Arial" w:hAnsi="Arial" w:cs="Arial"/>
          <w:sz w:val="16"/>
          <w:szCs w:val="16"/>
          <w:lang w:val="en-GB"/>
        </w:rPr>
      </w:pPr>
      <w:r>
        <w:rPr>
          <w:rFonts w:ascii="Arial" w:hAnsi="Arial" w:cs="Arial"/>
          <w:sz w:val="16"/>
          <w:szCs w:val="16"/>
          <w:lang w:val="en-GB"/>
        </w:rPr>
        <w:t>EL-BC1</w:t>
      </w:r>
      <w:r w:rsidRPr="000B7D97">
        <w:rPr>
          <w:rFonts w:ascii="Arial" w:hAnsi="Arial" w:cs="Arial"/>
          <w:sz w:val="16"/>
          <w:szCs w:val="16"/>
          <w:lang w:val="en-GB"/>
        </w:rPr>
        <w:t xml:space="preserve">    </w:t>
      </w:r>
      <w:r>
        <w:rPr>
          <w:rFonts w:ascii="Arial" w:hAnsi="Arial" w:cs="Arial"/>
          <w:sz w:val="16"/>
          <w:szCs w:val="16"/>
          <w:lang w:val="en-GB"/>
        </w:rPr>
        <w:t>Burnley, Colne &amp; Nelson</w:t>
      </w:r>
      <w:r w:rsidRPr="000B7D97">
        <w:rPr>
          <w:rFonts w:ascii="Arial" w:hAnsi="Arial" w:cs="Arial"/>
          <w:sz w:val="16"/>
          <w:szCs w:val="16"/>
          <w:lang w:val="en-GB"/>
        </w:rPr>
        <w:t>, gold,</w:t>
      </w:r>
      <w:r>
        <w:rPr>
          <w:rFonts w:ascii="Arial" w:hAnsi="Arial" w:cs="Arial"/>
          <w:sz w:val="16"/>
          <w:szCs w:val="16"/>
          <w:lang w:val="en-GB"/>
        </w:rPr>
        <w:t xml:space="preserve"> (was MBC 42505a) </w:t>
      </w:r>
      <w:r w:rsidRPr="000B7D97">
        <w:rPr>
          <w:rFonts w:ascii="Arial" w:hAnsi="Arial" w:cs="Arial"/>
          <w:sz w:val="16"/>
          <w:szCs w:val="16"/>
          <w:lang w:val="en-GB"/>
        </w:rPr>
        <w:t xml:space="preserve"> </w:t>
      </w:r>
      <w:r w:rsidRPr="00A350B4">
        <w:rPr>
          <w:rFonts w:ascii="Arial" w:hAnsi="Arial" w:cs="Arial"/>
          <w:b/>
          <w:bCs/>
          <w:i/>
          <w:iCs/>
          <w:color w:val="ED7D31"/>
          <w:sz w:val="16"/>
          <w:szCs w:val="16"/>
          <w:lang w:val="en-GB"/>
        </w:rPr>
        <w:t>£0.75 pair</w:t>
      </w:r>
      <w:r w:rsidRPr="000B7D97">
        <w:rPr>
          <w:rFonts w:ascii="Arial" w:hAnsi="Arial" w:cs="Arial"/>
          <w:sz w:val="16"/>
          <w:szCs w:val="16"/>
          <w:lang w:val="en-GB"/>
        </w:rPr>
        <w:tab/>
      </w:r>
      <w:r w:rsidRPr="000B7D97">
        <w:rPr>
          <w:rFonts w:ascii="Arial" w:hAnsi="Arial" w:cs="Arial"/>
          <w:sz w:val="16"/>
          <w:szCs w:val="16"/>
          <w:lang w:val="en-GB"/>
        </w:rPr>
        <w:tab/>
      </w:r>
    </w:p>
    <w:p w14:paraId="1A338C1C" w14:textId="77777777" w:rsidR="005452D4" w:rsidRPr="005452D4" w:rsidRDefault="005452D4" w:rsidP="005452D4">
      <w:pPr>
        <w:rPr>
          <w:rFonts w:ascii="Arial" w:hAnsi="Arial" w:cs="Arial"/>
          <w:b/>
          <w:bCs/>
          <w:i/>
          <w:iCs/>
          <w:color w:val="ED7D31"/>
          <w:sz w:val="16"/>
          <w:szCs w:val="16"/>
          <w:lang w:val="en-GB"/>
        </w:rPr>
      </w:pPr>
      <w:r>
        <w:rPr>
          <w:rFonts w:ascii="Arial" w:hAnsi="Arial" w:cs="Arial"/>
          <w:sz w:val="16"/>
          <w:szCs w:val="16"/>
          <w:lang w:val="en-GB"/>
        </w:rPr>
        <w:t>EL-BR1</w:t>
      </w:r>
      <w:r w:rsidRPr="000B7D97">
        <w:rPr>
          <w:rFonts w:ascii="Arial" w:hAnsi="Arial" w:cs="Arial"/>
          <w:sz w:val="16"/>
          <w:szCs w:val="16"/>
          <w:lang w:val="en-GB"/>
        </w:rPr>
        <w:t xml:space="preserve">    </w:t>
      </w:r>
      <w:r>
        <w:rPr>
          <w:rFonts w:ascii="Arial" w:hAnsi="Arial" w:cs="Arial"/>
          <w:sz w:val="16"/>
          <w:szCs w:val="16"/>
          <w:lang w:val="en-GB"/>
        </w:rPr>
        <w:t>Bristol Omnibus Company</w:t>
      </w:r>
      <w:r w:rsidRPr="000B7D97">
        <w:rPr>
          <w:rFonts w:ascii="Arial" w:hAnsi="Arial" w:cs="Arial"/>
          <w:sz w:val="16"/>
          <w:szCs w:val="16"/>
          <w:lang w:val="en-GB"/>
        </w:rPr>
        <w:t xml:space="preserve">, gold, </w:t>
      </w:r>
      <w:r>
        <w:rPr>
          <w:rFonts w:ascii="Arial" w:hAnsi="Arial" w:cs="Arial"/>
          <w:sz w:val="16"/>
          <w:szCs w:val="16"/>
          <w:lang w:val="en-GB"/>
        </w:rPr>
        <w:t xml:space="preserve">(was MBC 42309a) </w:t>
      </w:r>
      <w:r w:rsidRPr="005452D4">
        <w:rPr>
          <w:rFonts w:ascii="Arial" w:hAnsi="Arial" w:cs="Arial"/>
          <w:b/>
          <w:bCs/>
          <w:i/>
          <w:iCs/>
          <w:color w:val="ED7D31"/>
          <w:sz w:val="16"/>
          <w:szCs w:val="16"/>
          <w:lang w:val="en-GB"/>
        </w:rPr>
        <w:t>pack of three £0.75</w:t>
      </w:r>
    </w:p>
    <w:p w14:paraId="4692DA26" w14:textId="77777777" w:rsidR="005452D4" w:rsidRPr="005452D4" w:rsidRDefault="005452D4" w:rsidP="005452D4">
      <w:pPr>
        <w:rPr>
          <w:rFonts w:ascii="Arial" w:hAnsi="Arial" w:cs="Arial"/>
          <w:b/>
          <w:bCs/>
          <w:i/>
          <w:iCs/>
          <w:color w:val="ED7D31"/>
          <w:sz w:val="16"/>
          <w:szCs w:val="16"/>
          <w:lang w:val="en-GB"/>
        </w:rPr>
      </w:pPr>
      <w:r>
        <w:rPr>
          <w:rFonts w:ascii="Arial" w:hAnsi="Arial" w:cs="Arial"/>
          <w:sz w:val="16"/>
          <w:szCs w:val="16"/>
          <w:lang w:val="en-GB"/>
        </w:rPr>
        <w:t>EL-BR2</w:t>
      </w:r>
      <w:r w:rsidRPr="000B7D97">
        <w:rPr>
          <w:rFonts w:ascii="Arial" w:hAnsi="Arial" w:cs="Arial"/>
          <w:sz w:val="16"/>
          <w:szCs w:val="16"/>
          <w:lang w:val="en-GB"/>
        </w:rPr>
        <w:t xml:space="preserve">    </w:t>
      </w:r>
      <w:r>
        <w:rPr>
          <w:rFonts w:ascii="Arial" w:hAnsi="Arial" w:cs="Arial"/>
          <w:sz w:val="16"/>
          <w:szCs w:val="16"/>
          <w:lang w:val="en-GB"/>
        </w:rPr>
        <w:t>Bristol Omnibus Company</w:t>
      </w:r>
      <w:r w:rsidRPr="000B7D97">
        <w:rPr>
          <w:rFonts w:ascii="Arial" w:hAnsi="Arial" w:cs="Arial"/>
          <w:sz w:val="16"/>
          <w:szCs w:val="16"/>
          <w:lang w:val="en-GB"/>
        </w:rPr>
        <w:t xml:space="preserve">, </w:t>
      </w:r>
      <w:r>
        <w:rPr>
          <w:rFonts w:ascii="Arial" w:hAnsi="Arial" w:cs="Arial"/>
          <w:sz w:val="16"/>
          <w:szCs w:val="16"/>
          <w:lang w:val="en-GB"/>
        </w:rPr>
        <w:t>black</w:t>
      </w:r>
      <w:r w:rsidRPr="000B7D97">
        <w:rPr>
          <w:rFonts w:ascii="Arial" w:hAnsi="Arial" w:cs="Arial"/>
          <w:sz w:val="16"/>
          <w:szCs w:val="16"/>
          <w:lang w:val="en-GB"/>
        </w:rPr>
        <w:t xml:space="preserve">, </w:t>
      </w:r>
      <w:r>
        <w:rPr>
          <w:rFonts w:ascii="Arial" w:hAnsi="Arial" w:cs="Arial"/>
          <w:sz w:val="16"/>
          <w:szCs w:val="16"/>
          <w:lang w:val="en-GB"/>
        </w:rPr>
        <w:t xml:space="preserve">(was MBC 42309b) </w:t>
      </w:r>
      <w:r w:rsidRPr="005452D4">
        <w:rPr>
          <w:rFonts w:ascii="Arial" w:hAnsi="Arial" w:cs="Arial"/>
          <w:b/>
          <w:bCs/>
          <w:i/>
          <w:iCs/>
          <w:color w:val="ED7D31"/>
          <w:sz w:val="16"/>
          <w:szCs w:val="16"/>
          <w:lang w:val="en-GB"/>
        </w:rPr>
        <w:t>pack of three £0.75</w:t>
      </w:r>
    </w:p>
    <w:p w14:paraId="0AC7C4B1" w14:textId="77777777" w:rsidR="005452D4" w:rsidRPr="005452D4" w:rsidRDefault="005452D4" w:rsidP="005452D4">
      <w:pPr>
        <w:rPr>
          <w:rFonts w:ascii="Arial" w:hAnsi="Arial" w:cs="Arial"/>
          <w:b/>
          <w:bCs/>
          <w:i/>
          <w:iCs/>
          <w:color w:val="ED7D31"/>
          <w:sz w:val="16"/>
          <w:szCs w:val="16"/>
          <w:lang w:val="en-GB"/>
        </w:rPr>
      </w:pPr>
      <w:r>
        <w:rPr>
          <w:rFonts w:ascii="Arial" w:hAnsi="Arial" w:cs="Arial"/>
          <w:sz w:val="16"/>
          <w:szCs w:val="16"/>
          <w:lang w:val="en-GB"/>
        </w:rPr>
        <w:t>EL-BR3</w:t>
      </w:r>
      <w:r w:rsidRPr="000B7D97">
        <w:rPr>
          <w:rFonts w:ascii="Arial" w:hAnsi="Arial" w:cs="Arial"/>
          <w:sz w:val="16"/>
          <w:szCs w:val="16"/>
          <w:lang w:val="en-GB"/>
        </w:rPr>
        <w:t xml:space="preserve">    </w:t>
      </w:r>
      <w:r>
        <w:rPr>
          <w:rFonts w:ascii="Arial" w:hAnsi="Arial" w:cs="Arial"/>
          <w:sz w:val="16"/>
          <w:szCs w:val="16"/>
          <w:lang w:val="en-GB"/>
        </w:rPr>
        <w:t>Bristol Omnibus Company</w:t>
      </w:r>
      <w:r w:rsidRPr="000B7D97">
        <w:rPr>
          <w:rFonts w:ascii="Arial" w:hAnsi="Arial" w:cs="Arial"/>
          <w:sz w:val="16"/>
          <w:szCs w:val="16"/>
          <w:lang w:val="en-GB"/>
        </w:rPr>
        <w:t xml:space="preserve">, gold, </w:t>
      </w:r>
      <w:r>
        <w:rPr>
          <w:rFonts w:ascii="Arial" w:hAnsi="Arial" w:cs="Arial"/>
          <w:sz w:val="16"/>
          <w:szCs w:val="16"/>
          <w:lang w:val="en-GB"/>
        </w:rPr>
        <w:t xml:space="preserve">four lines (was MBC 42309c) </w:t>
      </w:r>
      <w:r w:rsidRPr="005452D4">
        <w:rPr>
          <w:rFonts w:ascii="Arial" w:hAnsi="Arial" w:cs="Arial"/>
          <w:b/>
          <w:bCs/>
          <w:i/>
          <w:iCs/>
          <w:color w:val="ED7D31"/>
          <w:sz w:val="16"/>
          <w:szCs w:val="16"/>
          <w:lang w:val="en-GB"/>
        </w:rPr>
        <w:t>pack of three £0.75</w:t>
      </w:r>
    </w:p>
    <w:p w14:paraId="2CD16875" w14:textId="77777777" w:rsidR="005452D4" w:rsidRPr="005452D4" w:rsidRDefault="005452D4" w:rsidP="005452D4">
      <w:pPr>
        <w:rPr>
          <w:rFonts w:ascii="Arial" w:hAnsi="Arial" w:cs="Arial"/>
          <w:b/>
          <w:bCs/>
          <w:i/>
          <w:iCs/>
          <w:color w:val="ED7D31"/>
          <w:sz w:val="16"/>
          <w:szCs w:val="16"/>
          <w:lang w:val="en-GB"/>
        </w:rPr>
      </w:pPr>
      <w:r>
        <w:rPr>
          <w:rFonts w:ascii="Arial" w:hAnsi="Arial" w:cs="Arial"/>
          <w:sz w:val="16"/>
          <w:szCs w:val="16"/>
          <w:lang w:val="en-GB"/>
        </w:rPr>
        <w:t>EL-BR4</w:t>
      </w:r>
      <w:r w:rsidRPr="000B7D97">
        <w:rPr>
          <w:rFonts w:ascii="Arial" w:hAnsi="Arial" w:cs="Arial"/>
          <w:sz w:val="16"/>
          <w:szCs w:val="16"/>
          <w:lang w:val="en-GB"/>
        </w:rPr>
        <w:t xml:space="preserve">    </w:t>
      </w:r>
      <w:r>
        <w:rPr>
          <w:rFonts w:ascii="Arial" w:hAnsi="Arial" w:cs="Arial"/>
          <w:sz w:val="16"/>
          <w:szCs w:val="16"/>
          <w:lang w:val="en-GB"/>
        </w:rPr>
        <w:t>Bristol Omnibus Company</w:t>
      </w:r>
      <w:r w:rsidRPr="000B7D97">
        <w:rPr>
          <w:rFonts w:ascii="Arial" w:hAnsi="Arial" w:cs="Arial"/>
          <w:sz w:val="16"/>
          <w:szCs w:val="16"/>
          <w:lang w:val="en-GB"/>
        </w:rPr>
        <w:t xml:space="preserve">, </w:t>
      </w:r>
      <w:r>
        <w:rPr>
          <w:rFonts w:ascii="Arial" w:hAnsi="Arial" w:cs="Arial"/>
          <w:sz w:val="16"/>
          <w:szCs w:val="16"/>
          <w:lang w:val="en-GB"/>
        </w:rPr>
        <w:t>black, four lines</w:t>
      </w:r>
      <w:r w:rsidRPr="000B7D97">
        <w:rPr>
          <w:rFonts w:ascii="Arial" w:hAnsi="Arial" w:cs="Arial"/>
          <w:sz w:val="16"/>
          <w:szCs w:val="16"/>
          <w:lang w:val="en-GB"/>
        </w:rPr>
        <w:t xml:space="preserve">, </w:t>
      </w:r>
      <w:r>
        <w:rPr>
          <w:rFonts w:ascii="Arial" w:hAnsi="Arial" w:cs="Arial"/>
          <w:sz w:val="16"/>
          <w:szCs w:val="16"/>
          <w:lang w:val="en-GB"/>
        </w:rPr>
        <w:t xml:space="preserve">(was MBC 42309d) </w:t>
      </w:r>
      <w:r w:rsidRPr="005452D4">
        <w:rPr>
          <w:rFonts w:ascii="Arial" w:hAnsi="Arial" w:cs="Arial"/>
          <w:b/>
          <w:bCs/>
          <w:i/>
          <w:iCs/>
          <w:color w:val="ED7D31"/>
          <w:sz w:val="16"/>
          <w:szCs w:val="16"/>
          <w:lang w:val="en-GB"/>
        </w:rPr>
        <w:t>pack of three £0.75</w:t>
      </w:r>
    </w:p>
    <w:p w14:paraId="58512407" w14:textId="19AF5D9F" w:rsidR="003C1C53" w:rsidRPr="003C1C53" w:rsidRDefault="003C1C53" w:rsidP="003C1C53">
      <w:pPr>
        <w:rPr>
          <w:rFonts w:ascii="Arial" w:hAnsi="Arial" w:cs="Arial"/>
          <w:sz w:val="16"/>
          <w:szCs w:val="16"/>
        </w:rPr>
      </w:pPr>
      <w:r w:rsidRPr="003C1C53">
        <w:rPr>
          <w:rFonts w:ascii="Arial" w:hAnsi="Arial" w:cs="Arial"/>
          <w:sz w:val="16"/>
          <w:szCs w:val="16"/>
        </w:rPr>
        <w:t xml:space="preserve">EL-BT1   </w:t>
      </w:r>
      <w:r>
        <w:rPr>
          <w:rFonts w:ascii="Arial" w:hAnsi="Arial" w:cs="Arial"/>
          <w:sz w:val="16"/>
          <w:szCs w:val="16"/>
        </w:rPr>
        <w:t xml:space="preserve">  </w:t>
      </w:r>
      <w:r w:rsidRPr="003C1C53">
        <w:rPr>
          <w:rFonts w:ascii="Arial" w:hAnsi="Arial" w:cs="Arial"/>
          <w:sz w:val="16"/>
          <w:szCs w:val="16"/>
        </w:rPr>
        <w:t xml:space="preserve">Barton Transport, three versions white, </w:t>
      </w:r>
      <w:r w:rsidRPr="003C1C53">
        <w:rPr>
          <w:rFonts w:ascii="Arial" w:hAnsi="Arial" w:cs="Arial"/>
          <w:b/>
          <w:bCs/>
          <w:i/>
          <w:iCs/>
          <w:color w:val="ED7D31"/>
          <w:sz w:val="16"/>
          <w:szCs w:val="16"/>
        </w:rPr>
        <w:t>pack of six £1</w:t>
      </w:r>
    </w:p>
    <w:p w14:paraId="20355BEA" w14:textId="77777777" w:rsidR="0076500B" w:rsidRPr="0089468E" w:rsidRDefault="0076500B" w:rsidP="0076500B">
      <w:pPr>
        <w:jc w:val="both"/>
        <w:rPr>
          <w:rFonts w:ascii="Arial" w:hAnsi="Arial" w:cs="Arial"/>
          <w:color w:val="FF6600"/>
          <w:sz w:val="16"/>
          <w:szCs w:val="16"/>
          <w:lang w:val="en-GB"/>
        </w:rPr>
      </w:pPr>
      <w:r w:rsidRPr="0089468E">
        <w:rPr>
          <w:rFonts w:ascii="Arial" w:hAnsi="Arial" w:cs="Arial"/>
          <w:sz w:val="16"/>
          <w:szCs w:val="16"/>
          <w:lang w:val="en-GB"/>
        </w:rPr>
        <w:t xml:space="preserve">EL-DG1   </w:t>
      </w:r>
      <w:r>
        <w:rPr>
          <w:rFonts w:ascii="Arial" w:hAnsi="Arial" w:cs="Arial"/>
          <w:sz w:val="16"/>
          <w:szCs w:val="16"/>
          <w:lang w:val="en-GB"/>
        </w:rPr>
        <w:t xml:space="preserve"> </w:t>
      </w:r>
      <w:r w:rsidRPr="0089468E">
        <w:rPr>
          <w:rFonts w:ascii="Arial" w:hAnsi="Arial" w:cs="Arial"/>
          <w:sz w:val="16"/>
          <w:szCs w:val="16"/>
          <w:lang w:val="en-GB"/>
        </w:rPr>
        <w:t xml:space="preserve">Devon General, TLC Strange General Manager, black </w:t>
      </w:r>
      <w:r w:rsidRPr="0089468E">
        <w:rPr>
          <w:rFonts w:ascii="Arial" w:hAnsi="Arial" w:cs="Arial"/>
          <w:b/>
          <w:i/>
          <w:color w:val="FF6600"/>
          <w:sz w:val="16"/>
          <w:szCs w:val="16"/>
          <w:lang w:val="en-GB"/>
        </w:rPr>
        <w:t>pack of four 60p</w:t>
      </w:r>
    </w:p>
    <w:p w14:paraId="440E1645" w14:textId="77777777" w:rsidR="00AA2EF2" w:rsidRPr="000B7D97" w:rsidRDefault="00AA2EF2" w:rsidP="00AA2EF2">
      <w:pPr>
        <w:rPr>
          <w:rFonts w:ascii="Arial" w:hAnsi="Arial" w:cs="Arial"/>
          <w:sz w:val="16"/>
          <w:szCs w:val="16"/>
          <w:lang w:val="en-GB"/>
        </w:rPr>
      </w:pPr>
      <w:r>
        <w:rPr>
          <w:rFonts w:ascii="Arial" w:hAnsi="Arial" w:cs="Arial"/>
          <w:sz w:val="16"/>
          <w:szCs w:val="16"/>
          <w:lang w:val="en-GB"/>
        </w:rPr>
        <w:t>EL-DG2</w:t>
      </w:r>
      <w:r w:rsidRPr="000B7D97">
        <w:rPr>
          <w:rFonts w:ascii="Arial" w:hAnsi="Arial" w:cs="Arial"/>
          <w:sz w:val="16"/>
          <w:szCs w:val="16"/>
          <w:lang w:val="en-GB"/>
        </w:rPr>
        <w:t xml:space="preserve"> </w:t>
      </w:r>
      <w:r w:rsidRPr="000B7D97">
        <w:rPr>
          <w:rFonts w:ascii="Arial" w:hAnsi="Arial" w:cs="Arial"/>
          <w:sz w:val="16"/>
          <w:szCs w:val="16"/>
          <w:lang w:val="en-GB"/>
        </w:rPr>
        <w:tab/>
        <w:t>Devon General, grey,</w:t>
      </w:r>
      <w:r>
        <w:rPr>
          <w:rFonts w:ascii="Arial" w:hAnsi="Arial" w:cs="Arial"/>
          <w:sz w:val="16"/>
          <w:szCs w:val="16"/>
          <w:lang w:val="en-GB"/>
        </w:rPr>
        <w:t xml:space="preserve"> (was MBC 42411a)</w:t>
      </w:r>
      <w:r w:rsidRPr="000B7D97">
        <w:rPr>
          <w:rFonts w:ascii="Arial" w:hAnsi="Arial" w:cs="Arial"/>
          <w:sz w:val="16"/>
          <w:szCs w:val="16"/>
          <w:lang w:val="en-GB"/>
        </w:rPr>
        <w:t xml:space="preserve"> </w:t>
      </w:r>
      <w:r w:rsidRPr="00AA2EF2">
        <w:rPr>
          <w:rFonts w:ascii="Arial" w:hAnsi="Arial" w:cs="Arial"/>
          <w:b/>
          <w:bCs/>
          <w:i/>
          <w:iCs/>
          <w:color w:val="ED7D31"/>
          <w:sz w:val="16"/>
          <w:szCs w:val="16"/>
          <w:lang w:val="en-GB"/>
        </w:rPr>
        <w:t>pack of three £0.75</w:t>
      </w:r>
    </w:p>
    <w:p w14:paraId="32376629" w14:textId="77777777" w:rsidR="00AA2EF2" w:rsidRPr="000B7D97" w:rsidRDefault="00AA2EF2" w:rsidP="00AA2EF2">
      <w:pPr>
        <w:rPr>
          <w:rFonts w:ascii="Arial" w:hAnsi="Arial" w:cs="Arial"/>
          <w:sz w:val="16"/>
          <w:szCs w:val="16"/>
          <w:lang w:val="en-GB"/>
        </w:rPr>
      </w:pPr>
      <w:r>
        <w:rPr>
          <w:rFonts w:ascii="Arial" w:hAnsi="Arial" w:cs="Arial"/>
          <w:sz w:val="16"/>
          <w:szCs w:val="16"/>
          <w:lang w:val="en-GB"/>
        </w:rPr>
        <w:t>EL-EK1</w:t>
      </w:r>
      <w:r w:rsidRPr="000B7D97">
        <w:rPr>
          <w:rFonts w:ascii="Arial" w:hAnsi="Arial" w:cs="Arial"/>
          <w:sz w:val="16"/>
          <w:szCs w:val="16"/>
          <w:lang w:val="en-GB"/>
        </w:rPr>
        <w:t xml:space="preserve"> </w:t>
      </w:r>
      <w:r w:rsidRPr="000B7D97">
        <w:rPr>
          <w:rFonts w:ascii="Arial" w:hAnsi="Arial" w:cs="Arial"/>
          <w:sz w:val="16"/>
          <w:szCs w:val="16"/>
          <w:lang w:val="en-GB"/>
        </w:rPr>
        <w:tab/>
        <w:t xml:space="preserve">East Kent, grey, </w:t>
      </w:r>
      <w:r>
        <w:rPr>
          <w:rFonts w:ascii="Arial" w:hAnsi="Arial" w:cs="Arial"/>
          <w:sz w:val="16"/>
          <w:szCs w:val="16"/>
          <w:lang w:val="en-GB"/>
        </w:rPr>
        <w:t xml:space="preserve">(was MBC 42413a) </w:t>
      </w:r>
      <w:r w:rsidRPr="00AA2EF2">
        <w:rPr>
          <w:rFonts w:ascii="Arial" w:hAnsi="Arial" w:cs="Arial"/>
          <w:b/>
          <w:bCs/>
          <w:i/>
          <w:iCs/>
          <w:color w:val="ED7D31"/>
          <w:sz w:val="16"/>
          <w:szCs w:val="16"/>
          <w:lang w:val="en-GB"/>
        </w:rPr>
        <w:t>pack of three £0.75</w:t>
      </w:r>
    </w:p>
    <w:p w14:paraId="1523C015" w14:textId="23AF5D5F" w:rsidR="00A350B4" w:rsidRPr="000B7D97" w:rsidRDefault="00A350B4" w:rsidP="00A350B4">
      <w:pPr>
        <w:rPr>
          <w:rFonts w:ascii="Arial" w:hAnsi="Arial" w:cs="Arial"/>
          <w:sz w:val="16"/>
          <w:szCs w:val="16"/>
          <w:lang w:val="en-GB"/>
        </w:rPr>
      </w:pPr>
      <w:r>
        <w:rPr>
          <w:rFonts w:ascii="Arial" w:hAnsi="Arial" w:cs="Arial"/>
          <w:sz w:val="16"/>
          <w:szCs w:val="16"/>
          <w:lang w:val="en-GB"/>
        </w:rPr>
        <w:t>EL-EK2</w:t>
      </w:r>
      <w:r w:rsidRPr="000B7D97">
        <w:rPr>
          <w:rFonts w:ascii="Arial" w:hAnsi="Arial" w:cs="Arial"/>
          <w:sz w:val="16"/>
          <w:szCs w:val="16"/>
          <w:lang w:val="en-GB"/>
        </w:rPr>
        <w:t xml:space="preserve"> </w:t>
      </w:r>
      <w:r w:rsidRPr="000B7D97">
        <w:rPr>
          <w:rFonts w:ascii="Arial" w:hAnsi="Arial" w:cs="Arial"/>
          <w:sz w:val="16"/>
          <w:szCs w:val="16"/>
          <w:lang w:val="en-GB"/>
        </w:rPr>
        <w:tab/>
        <w:t xml:space="preserve">East Kent, </w:t>
      </w:r>
      <w:r w:rsidR="005452D4">
        <w:rPr>
          <w:rFonts w:ascii="Arial" w:hAnsi="Arial" w:cs="Arial"/>
          <w:sz w:val="16"/>
          <w:szCs w:val="16"/>
          <w:lang w:val="en-GB"/>
        </w:rPr>
        <w:t>black</w:t>
      </w:r>
      <w:r w:rsidRPr="000B7D97">
        <w:rPr>
          <w:rFonts w:ascii="Arial" w:hAnsi="Arial" w:cs="Arial"/>
          <w:sz w:val="16"/>
          <w:szCs w:val="16"/>
          <w:lang w:val="en-GB"/>
        </w:rPr>
        <w:t xml:space="preserve">, </w:t>
      </w:r>
      <w:r>
        <w:rPr>
          <w:rFonts w:ascii="Arial" w:hAnsi="Arial" w:cs="Arial"/>
          <w:sz w:val="16"/>
          <w:szCs w:val="16"/>
          <w:lang w:val="en-GB"/>
        </w:rPr>
        <w:t xml:space="preserve">(was MBC 42905a) </w:t>
      </w:r>
      <w:r w:rsidRPr="00AA2EF2">
        <w:rPr>
          <w:rFonts w:ascii="Arial" w:hAnsi="Arial" w:cs="Arial"/>
          <w:b/>
          <w:bCs/>
          <w:i/>
          <w:iCs/>
          <w:color w:val="ED7D31"/>
          <w:sz w:val="16"/>
          <w:szCs w:val="16"/>
          <w:lang w:val="en-GB"/>
        </w:rPr>
        <w:t>pack of three £0.75</w:t>
      </w:r>
    </w:p>
    <w:p w14:paraId="32D3D428" w14:textId="037ED003" w:rsidR="00AA2EF2" w:rsidRPr="000B7D97" w:rsidRDefault="00AA2EF2" w:rsidP="00AA2EF2">
      <w:pPr>
        <w:rPr>
          <w:rFonts w:ascii="Arial" w:hAnsi="Arial" w:cs="Arial"/>
          <w:sz w:val="16"/>
          <w:szCs w:val="16"/>
          <w:lang w:val="en-GB"/>
        </w:rPr>
      </w:pPr>
      <w:r>
        <w:rPr>
          <w:rFonts w:ascii="Arial" w:hAnsi="Arial" w:cs="Arial"/>
          <w:sz w:val="16"/>
          <w:szCs w:val="16"/>
          <w:lang w:val="en-GB"/>
        </w:rPr>
        <w:t>EL-HD1</w:t>
      </w:r>
      <w:r w:rsidRPr="000B7D97">
        <w:rPr>
          <w:rFonts w:ascii="Arial" w:hAnsi="Arial" w:cs="Arial"/>
          <w:sz w:val="16"/>
          <w:szCs w:val="16"/>
          <w:lang w:val="en-GB"/>
        </w:rPr>
        <w:t xml:space="preserve"> </w:t>
      </w:r>
      <w:r w:rsidRPr="000B7D97">
        <w:rPr>
          <w:rFonts w:ascii="Arial" w:hAnsi="Arial" w:cs="Arial"/>
          <w:sz w:val="16"/>
          <w:szCs w:val="16"/>
          <w:lang w:val="en-GB"/>
        </w:rPr>
        <w:tab/>
        <w:t>Hants. &amp; Dorset, grey,</w:t>
      </w:r>
      <w:r>
        <w:rPr>
          <w:rFonts w:ascii="Arial" w:hAnsi="Arial" w:cs="Arial"/>
          <w:sz w:val="16"/>
          <w:szCs w:val="16"/>
          <w:lang w:val="en-GB"/>
        </w:rPr>
        <w:t xml:space="preserve"> (was MBC 42426a) </w:t>
      </w:r>
      <w:r w:rsidRPr="000B7D97">
        <w:rPr>
          <w:rFonts w:ascii="Arial" w:hAnsi="Arial" w:cs="Arial"/>
          <w:sz w:val="16"/>
          <w:szCs w:val="16"/>
          <w:lang w:val="en-GB"/>
        </w:rPr>
        <w:t xml:space="preserve"> </w:t>
      </w:r>
      <w:r w:rsidRPr="00AA2EF2">
        <w:rPr>
          <w:rFonts w:ascii="Arial" w:hAnsi="Arial" w:cs="Arial"/>
          <w:b/>
          <w:bCs/>
          <w:i/>
          <w:iCs/>
          <w:color w:val="ED7D31"/>
          <w:sz w:val="16"/>
          <w:szCs w:val="16"/>
          <w:lang w:val="en-GB"/>
        </w:rPr>
        <w:t>pack of three £0.75</w:t>
      </w:r>
    </w:p>
    <w:p w14:paraId="51A08F5B" w14:textId="77777777" w:rsidR="00A350B4" w:rsidRPr="000B7D97" w:rsidRDefault="00A350B4" w:rsidP="00A350B4">
      <w:pPr>
        <w:rPr>
          <w:rFonts w:ascii="Arial" w:hAnsi="Arial" w:cs="Arial"/>
          <w:sz w:val="16"/>
          <w:szCs w:val="16"/>
          <w:lang w:val="en-GB"/>
        </w:rPr>
      </w:pPr>
      <w:r>
        <w:rPr>
          <w:rFonts w:ascii="Arial" w:hAnsi="Arial" w:cs="Arial"/>
          <w:sz w:val="16"/>
          <w:szCs w:val="16"/>
          <w:lang w:val="en-GB"/>
        </w:rPr>
        <w:t>EL-HE1</w:t>
      </w:r>
      <w:r w:rsidRPr="000B7D97">
        <w:rPr>
          <w:rFonts w:ascii="Arial" w:hAnsi="Arial" w:cs="Arial"/>
          <w:sz w:val="16"/>
          <w:szCs w:val="16"/>
          <w:lang w:val="en-GB"/>
        </w:rPr>
        <w:t xml:space="preserve"> </w:t>
      </w:r>
      <w:r w:rsidRPr="000B7D97">
        <w:rPr>
          <w:rFonts w:ascii="Arial" w:hAnsi="Arial" w:cs="Arial"/>
          <w:sz w:val="16"/>
          <w:szCs w:val="16"/>
          <w:lang w:val="en-GB"/>
        </w:rPr>
        <w:tab/>
      </w:r>
      <w:r>
        <w:rPr>
          <w:rFonts w:ascii="Arial" w:hAnsi="Arial" w:cs="Arial"/>
          <w:sz w:val="16"/>
          <w:szCs w:val="16"/>
          <w:lang w:val="en-GB"/>
        </w:rPr>
        <w:t>Hedingham &amp; District</w:t>
      </w:r>
      <w:r w:rsidRPr="000B7D97">
        <w:rPr>
          <w:rFonts w:ascii="Arial" w:hAnsi="Arial" w:cs="Arial"/>
          <w:sz w:val="16"/>
          <w:szCs w:val="16"/>
          <w:lang w:val="en-GB"/>
        </w:rPr>
        <w:t xml:space="preserve">, pale cream, </w:t>
      </w:r>
      <w:r>
        <w:rPr>
          <w:rFonts w:ascii="Arial" w:hAnsi="Arial" w:cs="Arial"/>
          <w:sz w:val="16"/>
          <w:szCs w:val="16"/>
          <w:lang w:val="en-GB"/>
        </w:rPr>
        <w:t xml:space="preserve">(was MBC 42636a) </w:t>
      </w:r>
      <w:r w:rsidRPr="00A350B4">
        <w:rPr>
          <w:rFonts w:ascii="Arial" w:hAnsi="Arial" w:cs="Arial"/>
          <w:b/>
          <w:bCs/>
          <w:i/>
          <w:iCs/>
          <w:color w:val="ED7D31"/>
          <w:sz w:val="16"/>
          <w:szCs w:val="16"/>
          <w:lang w:val="en-GB"/>
        </w:rPr>
        <w:t>£0.75 pair</w:t>
      </w:r>
    </w:p>
    <w:p w14:paraId="6CD26764" w14:textId="77777777" w:rsidR="00AA2EF2" w:rsidRPr="000B7D97" w:rsidRDefault="00AA2EF2" w:rsidP="00AA2EF2">
      <w:pPr>
        <w:rPr>
          <w:rFonts w:ascii="Arial" w:hAnsi="Arial" w:cs="Arial"/>
          <w:sz w:val="16"/>
          <w:szCs w:val="16"/>
          <w:lang w:val="en-GB"/>
        </w:rPr>
      </w:pPr>
      <w:r>
        <w:rPr>
          <w:rFonts w:ascii="Arial" w:hAnsi="Arial" w:cs="Arial"/>
          <w:sz w:val="16"/>
          <w:szCs w:val="16"/>
          <w:lang w:val="en-GB"/>
        </w:rPr>
        <w:t>EL-LC1</w:t>
      </w:r>
      <w:r w:rsidRPr="000B7D97">
        <w:rPr>
          <w:rFonts w:ascii="Arial" w:hAnsi="Arial" w:cs="Arial"/>
          <w:sz w:val="16"/>
          <w:szCs w:val="16"/>
          <w:lang w:val="en-GB"/>
        </w:rPr>
        <w:t xml:space="preserve"> </w:t>
      </w:r>
      <w:r w:rsidRPr="000B7D97">
        <w:rPr>
          <w:rFonts w:ascii="Arial" w:hAnsi="Arial" w:cs="Arial"/>
          <w:sz w:val="16"/>
          <w:szCs w:val="16"/>
          <w:lang w:val="en-GB"/>
        </w:rPr>
        <w:tab/>
        <w:t>London Country, grey,</w:t>
      </w:r>
      <w:r>
        <w:rPr>
          <w:rFonts w:ascii="Arial" w:hAnsi="Arial" w:cs="Arial"/>
          <w:sz w:val="16"/>
          <w:szCs w:val="16"/>
          <w:lang w:val="en-GB"/>
        </w:rPr>
        <w:t xml:space="preserve"> (was MBC 42432a) </w:t>
      </w:r>
      <w:r w:rsidRPr="00AA2EF2">
        <w:rPr>
          <w:rFonts w:ascii="Arial" w:hAnsi="Arial" w:cs="Arial"/>
          <w:b/>
          <w:bCs/>
          <w:i/>
          <w:iCs/>
          <w:color w:val="ED7D31"/>
          <w:sz w:val="16"/>
          <w:szCs w:val="16"/>
          <w:lang w:val="en-GB"/>
        </w:rPr>
        <w:t>pack of three £0.75</w:t>
      </w:r>
    </w:p>
    <w:p w14:paraId="5F465301" w14:textId="6422A52F" w:rsidR="00AA2EF2" w:rsidRPr="000B7D97" w:rsidRDefault="00AA2EF2" w:rsidP="00AA2EF2">
      <w:pPr>
        <w:rPr>
          <w:rFonts w:ascii="Arial" w:hAnsi="Arial" w:cs="Arial"/>
          <w:sz w:val="16"/>
          <w:szCs w:val="16"/>
          <w:lang w:val="en-GB"/>
        </w:rPr>
      </w:pPr>
      <w:r>
        <w:rPr>
          <w:rFonts w:ascii="Arial" w:hAnsi="Arial" w:cs="Arial"/>
          <w:sz w:val="16"/>
          <w:szCs w:val="16"/>
          <w:lang w:val="en-GB"/>
        </w:rPr>
        <w:t>EL-NG1    Northern General Transport</w:t>
      </w:r>
      <w:r w:rsidRPr="000B7D97">
        <w:rPr>
          <w:rFonts w:ascii="Arial" w:hAnsi="Arial" w:cs="Arial"/>
          <w:sz w:val="16"/>
          <w:szCs w:val="16"/>
          <w:lang w:val="en-GB"/>
        </w:rPr>
        <w:t>, gold,</w:t>
      </w:r>
      <w:r>
        <w:rPr>
          <w:rFonts w:ascii="Arial" w:hAnsi="Arial" w:cs="Arial"/>
          <w:sz w:val="16"/>
          <w:szCs w:val="16"/>
          <w:lang w:val="en-GB"/>
        </w:rPr>
        <w:t xml:space="preserve"> (was MBC 42232a)</w:t>
      </w:r>
      <w:r w:rsidRPr="000B7D97">
        <w:rPr>
          <w:rFonts w:ascii="Arial" w:hAnsi="Arial" w:cs="Arial"/>
          <w:sz w:val="16"/>
          <w:szCs w:val="16"/>
          <w:lang w:val="en-GB"/>
        </w:rPr>
        <w:t xml:space="preserve"> </w:t>
      </w:r>
      <w:r w:rsidRPr="00AA2EF2">
        <w:rPr>
          <w:rFonts w:ascii="Arial" w:hAnsi="Arial" w:cs="Arial"/>
          <w:b/>
          <w:bCs/>
          <w:i/>
          <w:iCs/>
          <w:color w:val="ED7D31"/>
          <w:sz w:val="16"/>
          <w:szCs w:val="16"/>
          <w:lang w:val="en-GB"/>
        </w:rPr>
        <w:t>pack of three 75</w:t>
      </w:r>
      <w:r>
        <w:rPr>
          <w:rFonts w:ascii="Arial" w:hAnsi="Arial" w:cs="Arial"/>
          <w:b/>
          <w:bCs/>
          <w:i/>
          <w:iCs/>
          <w:color w:val="ED7D31"/>
          <w:sz w:val="16"/>
          <w:szCs w:val="16"/>
          <w:lang w:val="en-GB"/>
        </w:rPr>
        <w:t>p</w:t>
      </w:r>
    </w:p>
    <w:p w14:paraId="50F7B08C" w14:textId="1CB85877" w:rsidR="00A350B4" w:rsidRPr="000B7D97" w:rsidRDefault="00A350B4" w:rsidP="00A350B4">
      <w:pPr>
        <w:rPr>
          <w:rFonts w:ascii="Arial" w:hAnsi="Arial" w:cs="Arial"/>
          <w:sz w:val="16"/>
          <w:szCs w:val="16"/>
          <w:lang w:val="en-GB"/>
        </w:rPr>
      </w:pPr>
      <w:r>
        <w:rPr>
          <w:rFonts w:ascii="Arial" w:hAnsi="Arial" w:cs="Arial"/>
          <w:sz w:val="16"/>
          <w:szCs w:val="16"/>
          <w:lang w:val="en-GB"/>
        </w:rPr>
        <w:t>EL-NO1</w:t>
      </w:r>
      <w:r w:rsidRPr="000B7D97">
        <w:rPr>
          <w:rFonts w:ascii="Arial" w:hAnsi="Arial" w:cs="Arial"/>
          <w:sz w:val="16"/>
          <w:szCs w:val="16"/>
          <w:lang w:val="en-GB"/>
        </w:rPr>
        <w:t xml:space="preserve">    </w:t>
      </w:r>
      <w:r>
        <w:rPr>
          <w:rFonts w:ascii="Arial" w:hAnsi="Arial" w:cs="Arial"/>
          <w:sz w:val="16"/>
          <w:szCs w:val="16"/>
          <w:lang w:val="en-GB"/>
        </w:rPr>
        <w:t>Northumbria Motor Services</w:t>
      </w:r>
      <w:r w:rsidRPr="000B7D97">
        <w:rPr>
          <w:rFonts w:ascii="Arial" w:hAnsi="Arial" w:cs="Arial"/>
          <w:sz w:val="16"/>
          <w:szCs w:val="16"/>
          <w:lang w:val="en-GB"/>
        </w:rPr>
        <w:t xml:space="preserve">, black, </w:t>
      </w:r>
      <w:r>
        <w:rPr>
          <w:rFonts w:ascii="Arial" w:hAnsi="Arial" w:cs="Arial"/>
          <w:sz w:val="16"/>
          <w:szCs w:val="16"/>
          <w:lang w:val="en-GB"/>
        </w:rPr>
        <w:t xml:space="preserve">(was MBC 42903a) </w:t>
      </w:r>
      <w:r w:rsidRPr="00A350B4">
        <w:rPr>
          <w:rFonts w:ascii="Arial" w:hAnsi="Arial" w:cs="Arial"/>
          <w:b/>
          <w:bCs/>
          <w:i/>
          <w:iCs/>
          <w:color w:val="ED7D31"/>
          <w:sz w:val="16"/>
          <w:szCs w:val="16"/>
          <w:lang w:val="en-GB"/>
        </w:rPr>
        <w:t>pack of three £0.75</w:t>
      </w:r>
    </w:p>
    <w:p w14:paraId="037C6285" w14:textId="77777777" w:rsidR="00C820E5" w:rsidRPr="000B7D97" w:rsidRDefault="00C820E5" w:rsidP="00C820E5">
      <w:pPr>
        <w:rPr>
          <w:rFonts w:ascii="Arial" w:hAnsi="Arial" w:cs="Arial"/>
          <w:sz w:val="16"/>
          <w:szCs w:val="16"/>
          <w:lang w:val="en-GB"/>
        </w:rPr>
      </w:pPr>
      <w:r>
        <w:rPr>
          <w:rFonts w:ascii="Arial" w:hAnsi="Arial" w:cs="Arial"/>
          <w:sz w:val="16"/>
          <w:szCs w:val="16"/>
          <w:lang w:val="en-GB"/>
        </w:rPr>
        <w:t>EL-SD1</w:t>
      </w:r>
      <w:r w:rsidRPr="000B7D97">
        <w:rPr>
          <w:rFonts w:ascii="Arial" w:hAnsi="Arial" w:cs="Arial"/>
          <w:sz w:val="16"/>
          <w:szCs w:val="16"/>
          <w:lang w:val="en-GB"/>
        </w:rPr>
        <w:t xml:space="preserve"> </w:t>
      </w:r>
      <w:r w:rsidRPr="000B7D97">
        <w:rPr>
          <w:rFonts w:ascii="Arial" w:hAnsi="Arial" w:cs="Arial"/>
          <w:sz w:val="16"/>
          <w:szCs w:val="16"/>
          <w:lang w:val="en-GB"/>
        </w:rPr>
        <w:tab/>
      </w:r>
      <w:r>
        <w:rPr>
          <w:rFonts w:ascii="Arial" w:hAnsi="Arial" w:cs="Arial"/>
          <w:sz w:val="16"/>
          <w:szCs w:val="16"/>
          <w:lang w:val="en-GB"/>
        </w:rPr>
        <w:t>Southdown</w:t>
      </w:r>
      <w:r w:rsidRPr="000B7D97">
        <w:rPr>
          <w:rFonts w:ascii="Arial" w:hAnsi="Arial" w:cs="Arial"/>
          <w:sz w:val="16"/>
          <w:szCs w:val="16"/>
          <w:lang w:val="en-GB"/>
        </w:rPr>
        <w:t xml:space="preserve">, black, </w:t>
      </w:r>
      <w:r>
        <w:rPr>
          <w:rFonts w:ascii="Arial" w:hAnsi="Arial" w:cs="Arial"/>
          <w:sz w:val="16"/>
          <w:szCs w:val="16"/>
          <w:lang w:val="en-GB"/>
        </w:rPr>
        <w:t xml:space="preserve">(was MBC 42245a) </w:t>
      </w:r>
      <w:r w:rsidRPr="00C820E5">
        <w:rPr>
          <w:rFonts w:ascii="Arial" w:hAnsi="Arial" w:cs="Arial"/>
          <w:b/>
          <w:bCs/>
          <w:i/>
          <w:iCs/>
          <w:color w:val="ED7D31"/>
          <w:sz w:val="16"/>
          <w:szCs w:val="16"/>
          <w:lang w:val="en-GB"/>
        </w:rPr>
        <w:t>pack of four £1.00</w:t>
      </w:r>
    </w:p>
    <w:p w14:paraId="55DC362C" w14:textId="77777777" w:rsidR="00C820E5" w:rsidRPr="000B7D97" w:rsidRDefault="00C820E5" w:rsidP="00C820E5">
      <w:pPr>
        <w:rPr>
          <w:rFonts w:ascii="Arial" w:hAnsi="Arial" w:cs="Arial"/>
          <w:sz w:val="16"/>
          <w:szCs w:val="16"/>
          <w:lang w:val="en-GB"/>
        </w:rPr>
      </w:pPr>
      <w:r>
        <w:rPr>
          <w:rFonts w:ascii="Arial" w:hAnsi="Arial" w:cs="Arial"/>
          <w:sz w:val="16"/>
          <w:szCs w:val="16"/>
          <w:lang w:val="en-GB"/>
        </w:rPr>
        <w:t>EL-SD2</w:t>
      </w:r>
      <w:r w:rsidRPr="000B7D97">
        <w:rPr>
          <w:rFonts w:ascii="Arial" w:hAnsi="Arial" w:cs="Arial"/>
          <w:sz w:val="16"/>
          <w:szCs w:val="16"/>
          <w:lang w:val="en-GB"/>
        </w:rPr>
        <w:t xml:space="preserve"> </w:t>
      </w:r>
      <w:r w:rsidRPr="000B7D97">
        <w:rPr>
          <w:rFonts w:ascii="Arial" w:hAnsi="Arial" w:cs="Arial"/>
          <w:sz w:val="16"/>
          <w:szCs w:val="16"/>
          <w:lang w:val="en-GB"/>
        </w:rPr>
        <w:tab/>
      </w:r>
      <w:r>
        <w:rPr>
          <w:rFonts w:ascii="Arial" w:hAnsi="Arial" w:cs="Arial"/>
          <w:sz w:val="16"/>
          <w:szCs w:val="16"/>
          <w:lang w:val="en-GB"/>
        </w:rPr>
        <w:t>Southdown</w:t>
      </w:r>
      <w:r w:rsidRPr="000B7D97">
        <w:rPr>
          <w:rFonts w:ascii="Arial" w:hAnsi="Arial" w:cs="Arial"/>
          <w:sz w:val="16"/>
          <w:szCs w:val="16"/>
          <w:lang w:val="en-GB"/>
        </w:rPr>
        <w:t xml:space="preserve">, </w:t>
      </w:r>
      <w:r>
        <w:rPr>
          <w:rFonts w:ascii="Arial" w:hAnsi="Arial" w:cs="Arial"/>
          <w:sz w:val="16"/>
          <w:szCs w:val="16"/>
          <w:lang w:val="en-GB"/>
        </w:rPr>
        <w:t>white</w:t>
      </w:r>
      <w:r w:rsidRPr="000B7D97">
        <w:rPr>
          <w:rFonts w:ascii="Arial" w:hAnsi="Arial" w:cs="Arial"/>
          <w:sz w:val="16"/>
          <w:szCs w:val="16"/>
          <w:lang w:val="en-GB"/>
        </w:rPr>
        <w:t xml:space="preserve">, </w:t>
      </w:r>
      <w:r>
        <w:rPr>
          <w:rFonts w:ascii="Arial" w:hAnsi="Arial" w:cs="Arial"/>
          <w:sz w:val="16"/>
          <w:szCs w:val="16"/>
          <w:lang w:val="en-GB"/>
        </w:rPr>
        <w:t xml:space="preserve">(was MBC 42245b) </w:t>
      </w:r>
      <w:r w:rsidRPr="00C820E5">
        <w:rPr>
          <w:rFonts w:ascii="Arial" w:hAnsi="Arial" w:cs="Arial"/>
          <w:b/>
          <w:bCs/>
          <w:i/>
          <w:iCs/>
          <w:color w:val="ED7D31"/>
          <w:sz w:val="16"/>
          <w:szCs w:val="16"/>
          <w:lang w:val="en-GB"/>
        </w:rPr>
        <w:t xml:space="preserve">pack of </w:t>
      </w:r>
      <w:r>
        <w:rPr>
          <w:rFonts w:ascii="Arial" w:hAnsi="Arial" w:cs="Arial"/>
          <w:b/>
          <w:bCs/>
          <w:i/>
          <w:iCs/>
          <w:color w:val="ED7D31"/>
          <w:sz w:val="16"/>
          <w:szCs w:val="16"/>
          <w:lang w:val="en-GB"/>
        </w:rPr>
        <w:t>three</w:t>
      </w:r>
      <w:r w:rsidRPr="00C820E5">
        <w:rPr>
          <w:rFonts w:ascii="Arial" w:hAnsi="Arial" w:cs="Arial"/>
          <w:b/>
          <w:bCs/>
          <w:i/>
          <w:iCs/>
          <w:color w:val="ED7D31"/>
          <w:sz w:val="16"/>
          <w:szCs w:val="16"/>
          <w:lang w:val="en-GB"/>
        </w:rPr>
        <w:t xml:space="preserve"> £</w:t>
      </w:r>
      <w:r>
        <w:rPr>
          <w:rFonts w:ascii="Arial" w:hAnsi="Arial" w:cs="Arial"/>
          <w:b/>
          <w:bCs/>
          <w:i/>
          <w:iCs/>
          <w:color w:val="ED7D31"/>
          <w:sz w:val="16"/>
          <w:szCs w:val="16"/>
          <w:lang w:val="en-GB"/>
        </w:rPr>
        <w:t>0</w:t>
      </w:r>
      <w:r w:rsidRPr="00C820E5">
        <w:rPr>
          <w:rFonts w:ascii="Arial" w:hAnsi="Arial" w:cs="Arial"/>
          <w:b/>
          <w:bCs/>
          <w:i/>
          <w:iCs/>
          <w:color w:val="ED7D31"/>
          <w:sz w:val="16"/>
          <w:szCs w:val="16"/>
          <w:lang w:val="en-GB"/>
        </w:rPr>
        <w:t>.</w:t>
      </w:r>
      <w:r>
        <w:rPr>
          <w:rFonts w:ascii="Arial" w:hAnsi="Arial" w:cs="Arial"/>
          <w:b/>
          <w:bCs/>
          <w:i/>
          <w:iCs/>
          <w:color w:val="ED7D31"/>
          <w:sz w:val="16"/>
          <w:szCs w:val="16"/>
          <w:lang w:val="en-GB"/>
        </w:rPr>
        <w:t>75</w:t>
      </w:r>
    </w:p>
    <w:p w14:paraId="7C17161D" w14:textId="77777777" w:rsidR="00C820E5" w:rsidRPr="000B7D97" w:rsidRDefault="00C820E5" w:rsidP="00C820E5">
      <w:pPr>
        <w:rPr>
          <w:rFonts w:ascii="Arial" w:hAnsi="Arial" w:cs="Arial"/>
          <w:sz w:val="16"/>
          <w:szCs w:val="16"/>
          <w:lang w:val="en-GB"/>
        </w:rPr>
      </w:pPr>
      <w:r>
        <w:rPr>
          <w:rFonts w:ascii="Arial" w:hAnsi="Arial" w:cs="Arial"/>
          <w:sz w:val="16"/>
          <w:szCs w:val="16"/>
          <w:lang w:val="en-GB"/>
        </w:rPr>
        <w:t>EL-SD3</w:t>
      </w:r>
      <w:r w:rsidRPr="000B7D97">
        <w:rPr>
          <w:rFonts w:ascii="Arial" w:hAnsi="Arial" w:cs="Arial"/>
          <w:sz w:val="16"/>
          <w:szCs w:val="16"/>
          <w:lang w:val="en-GB"/>
        </w:rPr>
        <w:t xml:space="preserve"> </w:t>
      </w:r>
      <w:r w:rsidRPr="000B7D97">
        <w:rPr>
          <w:rFonts w:ascii="Arial" w:hAnsi="Arial" w:cs="Arial"/>
          <w:sz w:val="16"/>
          <w:szCs w:val="16"/>
          <w:lang w:val="en-GB"/>
        </w:rPr>
        <w:tab/>
        <w:t xml:space="preserve">Southdown, grey, </w:t>
      </w:r>
      <w:r>
        <w:rPr>
          <w:rFonts w:ascii="Arial" w:hAnsi="Arial" w:cs="Arial"/>
          <w:sz w:val="16"/>
          <w:szCs w:val="16"/>
          <w:lang w:val="en-GB"/>
        </w:rPr>
        <w:t xml:space="preserve">(was MBC 42463a) </w:t>
      </w:r>
      <w:r w:rsidRPr="00C820E5">
        <w:rPr>
          <w:rFonts w:ascii="Arial" w:hAnsi="Arial" w:cs="Arial"/>
          <w:b/>
          <w:bCs/>
          <w:i/>
          <w:iCs/>
          <w:color w:val="ED7D31"/>
          <w:sz w:val="16"/>
          <w:szCs w:val="16"/>
          <w:lang w:val="en-GB"/>
        </w:rPr>
        <w:t>pack of three £0.75</w:t>
      </w:r>
    </w:p>
    <w:p w14:paraId="33F104A6" w14:textId="77777777" w:rsidR="00A350B4" w:rsidRPr="000B7D97" w:rsidRDefault="00A350B4" w:rsidP="00A350B4">
      <w:pPr>
        <w:rPr>
          <w:rFonts w:ascii="Arial" w:hAnsi="Arial" w:cs="Arial"/>
          <w:sz w:val="16"/>
          <w:szCs w:val="16"/>
          <w:lang w:val="en-GB"/>
        </w:rPr>
      </w:pPr>
      <w:r>
        <w:rPr>
          <w:rFonts w:ascii="Arial" w:hAnsi="Arial" w:cs="Arial"/>
          <w:sz w:val="16"/>
          <w:szCs w:val="16"/>
          <w:lang w:val="en-GB"/>
        </w:rPr>
        <w:t>EL-UN1</w:t>
      </w:r>
      <w:r w:rsidRPr="000B7D97">
        <w:rPr>
          <w:rFonts w:ascii="Arial" w:hAnsi="Arial" w:cs="Arial"/>
          <w:sz w:val="16"/>
          <w:szCs w:val="16"/>
          <w:lang w:val="en-GB"/>
        </w:rPr>
        <w:t xml:space="preserve"> </w:t>
      </w:r>
      <w:r w:rsidRPr="000B7D97">
        <w:rPr>
          <w:rFonts w:ascii="Arial" w:hAnsi="Arial" w:cs="Arial"/>
          <w:sz w:val="16"/>
          <w:szCs w:val="16"/>
          <w:lang w:val="en-GB"/>
        </w:rPr>
        <w:tab/>
      </w:r>
      <w:r>
        <w:rPr>
          <w:rFonts w:ascii="Arial" w:hAnsi="Arial" w:cs="Arial"/>
          <w:sz w:val="16"/>
          <w:szCs w:val="16"/>
          <w:lang w:val="en-GB"/>
        </w:rPr>
        <w:t>United Automobile Services</w:t>
      </w:r>
      <w:r w:rsidRPr="000B7D97">
        <w:rPr>
          <w:rFonts w:ascii="Arial" w:hAnsi="Arial" w:cs="Arial"/>
          <w:sz w:val="16"/>
          <w:szCs w:val="16"/>
          <w:lang w:val="en-GB"/>
        </w:rPr>
        <w:t>, grey, 10.5 mm</w:t>
      </w:r>
      <w:r>
        <w:rPr>
          <w:rFonts w:ascii="Arial" w:hAnsi="Arial" w:cs="Arial"/>
          <w:sz w:val="16"/>
          <w:szCs w:val="16"/>
          <w:lang w:val="en-GB"/>
        </w:rPr>
        <w:t xml:space="preserve"> (was MBC 42478a)</w:t>
      </w:r>
      <w:r w:rsidRPr="000B7D97">
        <w:rPr>
          <w:rFonts w:ascii="Arial" w:hAnsi="Arial" w:cs="Arial"/>
          <w:sz w:val="16"/>
          <w:szCs w:val="16"/>
          <w:lang w:val="en-GB"/>
        </w:rPr>
        <w:t xml:space="preserve"> </w:t>
      </w:r>
      <w:r w:rsidRPr="00A350B4">
        <w:rPr>
          <w:rFonts w:ascii="Arial" w:hAnsi="Arial" w:cs="Arial"/>
          <w:b/>
          <w:bCs/>
          <w:i/>
          <w:iCs/>
          <w:color w:val="ED7D31"/>
          <w:sz w:val="16"/>
          <w:szCs w:val="16"/>
          <w:lang w:val="en-GB"/>
        </w:rPr>
        <w:t>pack of three £0.75</w:t>
      </w:r>
    </w:p>
    <w:p w14:paraId="404C1378" w14:textId="4020E8D1" w:rsidR="00A350B4" w:rsidRPr="000B7D97" w:rsidRDefault="00A350B4" w:rsidP="00A350B4">
      <w:pPr>
        <w:rPr>
          <w:rFonts w:ascii="Arial" w:hAnsi="Arial" w:cs="Arial"/>
          <w:sz w:val="16"/>
          <w:szCs w:val="16"/>
          <w:lang w:val="en-GB"/>
        </w:rPr>
      </w:pPr>
      <w:r>
        <w:rPr>
          <w:rFonts w:ascii="Arial" w:hAnsi="Arial" w:cs="Arial"/>
          <w:sz w:val="16"/>
          <w:szCs w:val="16"/>
          <w:lang w:val="en-GB"/>
        </w:rPr>
        <w:t>EL-UN2</w:t>
      </w:r>
      <w:r w:rsidRPr="000B7D97">
        <w:rPr>
          <w:rFonts w:ascii="Arial" w:hAnsi="Arial" w:cs="Arial"/>
          <w:sz w:val="16"/>
          <w:szCs w:val="16"/>
          <w:lang w:val="en-GB"/>
        </w:rPr>
        <w:t xml:space="preserve"> </w:t>
      </w:r>
      <w:r w:rsidRPr="000B7D97">
        <w:rPr>
          <w:rFonts w:ascii="Arial" w:hAnsi="Arial" w:cs="Arial"/>
          <w:sz w:val="16"/>
          <w:szCs w:val="16"/>
          <w:lang w:val="en-GB"/>
        </w:rPr>
        <w:tab/>
      </w:r>
      <w:r>
        <w:rPr>
          <w:rFonts w:ascii="Arial" w:hAnsi="Arial" w:cs="Arial"/>
          <w:sz w:val="16"/>
          <w:szCs w:val="16"/>
          <w:lang w:val="en-GB"/>
        </w:rPr>
        <w:t>United Automobile Services</w:t>
      </w:r>
      <w:r w:rsidRPr="000B7D97">
        <w:rPr>
          <w:rFonts w:ascii="Arial" w:hAnsi="Arial" w:cs="Arial"/>
          <w:sz w:val="16"/>
          <w:szCs w:val="16"/>
          <w:lang w:val="en-GB"/>
        </w:rPr>
        <w:t xml:space="preserve">, grey, </w:t>
      </w:r>
      <w:r>
        <w:rPr>
          <w:rFonts w:ascii="Arial" w:hAnsi="Arial" w:cs="Arial"/>
          <w:sz w:val="16"/>
          <w:szCs w:val="16"/>
          <w:lang w:val="en-GB"/>
        </w:rPr>
        <w:t>8</w:t>
      </w:r>
      <w:r w:rsidRPr="000B7D97">
        <w:rPr>
          <w:rFonts w:ascii="Arial" w:hAnsi="Arial" w:cs="Arial"/>
          <w:sz w:val="16"/>
          <w:szCs w:val="16"/>
          <w:lang w:val="en-GB"/>
        </w:rPr>
        <w:t>mm</w:t>
      </w:r>
      <w:r>
        <w:rPr>
          <w:rFonts w:ascii="Arial" w:hAnsi="Arial" w:cs="Arial"/>
          <w:sz w:val="16"/>
          <w:szCs w:val="16"/>
          <w:lang w:val="en-GB"/>
        </w:rPr>
        <w:t xml:space="preserve"> (was MBC 42478b)</w:t>
      </w:r>
      <w:r w:rsidRPr="000B7D97">
        <w:rPr>
          <w:rFonts w:ascii="Arial" w:hAnsi="Arial" w:cs="Arial"/>
          <w:sz w:val="16"/>
          <w:szCs w:val="16"/>
          <w:lang w:val="en-GB"/>
        </w:rPr>
        <w:t xml:space="preserve"> </w:t>
      </w:r>
      <w:r w:rsidRPr="00A350B4">
        <w:rPr>
          <w:rFonts w:ascii="Arial" w:hAnsi="Arial" w:cs="Arial"/>
          <w:b/>
          <w:bCs/>
          <w:i/>
          <w:iCs/>
          <w:color w:val="ED7D31"/>
          <w:sz w:val="16"/>
          <w:szCs w:val="16"/>
          <w:lang w:val="en-GB"/>
        </w:rPr>
        <w:t>pack of three £0.75</w:t>
      </w:r>
    </w:p>
    <w:p w14:paraId="178FFCA1" w14:textId="77777777" w:rsidR="00A350B4" w:rsidRPr="000B7D97" w:rsidRDefault="00A350B4" w:rsidP="00A350B4">
      <w:pPr>
        <w:rPr>
          <w:rFonts w:ascii="Arial" w:hAnsi="Arial" w:cs="Arial"/>
          <w:sz w:val="16"/>
          <w:szCs w:val="16"/>
          <w:lang w:val="en-GB"/>
        </w:rPr>
      </w:pPr>
      <w:r>
        <w:rPr>
          <w:rFonts w:ascii="Arial" w:hAnsi="Arial" w:cs="Arial"/>
          <w:sz w:val="16"/>
          <w:szCs w:val="16"/>
          <w:lang w:val="en-GB"/>
        </w:rPr>
        <w:t>EL-WD1</w:t>
      </w:r>
      <w:r w:rsidRPr="000B7D97">
        <w:rPr>
          <w:rFonts w:ascii="Arial" w:hAnsi="Arial" w:cs="Arial"/>
          <w:sz w:val="16"/>
          <w:szCs w:val="16"/>
          <w:lang w:val="en-GB"/>
        </w:rPr>
        <w:t xml:space="preserve"> </w:t>
      </w:r>
      <w:r w:rsidRPr="000B7D97">
        <w:rPr>
          <w:rFonts w:ascii="Arial" w:hAnsi="Arial" w:cs="Arial"/>
          <w:sz w:val="16"/>
          <w:szCs w:val="16"/>
          <w:lang w:val="en-GB"/>
        </w:rPr>
        <w:tab/>
        <w:t>Wilts. &amp; Dorset, grey,</w:t>
      </w:r>
      <w:r>
        <w:rPr>
          <w:rFonts w:ascii="Arial" w:hAnsi="Arial" w:cs="Arial"/>
          <w:sz w:val="16"/>
          <w:szCs w:val="16"/>
          <w:lang w:val="en-GB"/>
        </w:rPr>
        <w:t xml:space="preserve"> (was MBC 42489a) </w:t>
      </w:r>
      <w:r w:rsidRPr="000B7D97">
        <w:rPr>
          <w:rFonts w:ascii="Arial" w:hAnsi="Arial" w:cs="Arial"/>
          <w:sz w:val="16"/>
          <w:szCs w:val="16"/>
          <w:lang w:val="en-GB"/>
        </w:rPr>
        <w:t xml:space="preserve"> </w:t>
      </w:r>
      <w:r w:rsidRPr="00A350B4">
        <w:rPr>
          <w:rFonts w:ascii="Arial" w:hAnsi="Arial" w:cs="Arial"/>
          <w:b/>
          <w:bCs/>
          <w:i/>
          <w:iCs/>
          <w:color w:val="ED7D31"/>
          <w:sz w:val="16"/>
          <w:szCs w:val="16"/>
          <w:lang w:val="en-GB"/>
        </w:rPr>
        <w:t>pack of three £0.75</w:t>
      </w:r>
    </w:p>
    <w:p w14:paraId="3A13ECBC" w14:textId="6045F831"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GL-BC1    Belfast Corporation R McCreary General Manager &amp; Engineer, 1931-1951, gold</w:t>
      </w:r>
      <w:r>
        <w:rPr>
          <w:rFonts w:ascii="Arial" w:hAnsi="Arial" w:cs="Arial"/>
          <w:sz w:val="16"/>
          <w:szCs w:val="16"/>
          <w:lang w:val="en-GB"/>
        </w:rPr>
        <w:t xml:space="preserve"> </w:t>
      </w:r>
      <w:r>
        <w:rPr>
          <w:rFonts w:ascii="Arial" w:hAnsi="Arial" w:cs="Arial"/>
          <w:b/>
          <w:i/>
          <w:color w:val="FF6600"/>
          <w:sz w:val="16"/>
          <w:szCs w:val="16"/>
          <w:lang w:val="en-GB"/>
        </w:rPr>
        <w:t>pack of four 60p</w:t>
      </w:r>
    </w:p>
    <w:p w14:paraId="296DC223" w14:textId="77777777" w:rsidR="0076500B" w:rsidRPr="00BF285C" w:rsidRDefault="0076500B" w:rsidP="0076500B">
      <w:pPr>
        <w:jc w:val="both"/>
        <w:rPr>
          <w:rFonts w:ascii="Arial" w:hAnsi="Arial" w:cs="Arial"/>
          <w:sz w:val="16"/>
          <w:szCs w:val="16"/>
          <w:lang w:val="en-GB"/>
        </w:rPr>
      </w:pPr>
      <w:r w:rsidRPr="00BF285C">
        <w:rPr>
          <w:rFonts w:ascii="Arial" w:hAnsi="Arial" w:cs="Arial"/>
          <w:sz w:val="16"/>
          <w:szCs w:val="16"/>
          <w:lang w:val="en-GB"/>
        </w:rPr>
        <w:t>GL-BC2    Belfast Corporation J Mackle General Manager &amp; Engineer, 1951-1963, gold</w:t>
      </w:r>
      <w:r>
        <w:rPr>
          <w:rFonts w:ascii="Arial" w:hAnsi="Arial" w:cs="Arial"/>
          <w:sz w:val="16"/>
          <w:szCs w:val="16"/>
          <w:lang w:val="en-GB"/>
        </w:rPr>
        <w:t xml:space="preserve"> </w:t>
      </w:r>
      <w:r>
        <w:rPr>
          <w:rFonts w:ascii="Arial" w:hAnsi="Arial" w:cs="Arial"/>
          <w:b/>
          <w:i/>
          <w:color w:val="FF6600"/>
          <w:sz w:val="16"/>
          <w:szCs w:val="16"/>
          <w:lang w:val="en-GB"/>
        </w:rPr>
        <w:t>pack of four 60p</w:t>
      </w:r>
    </w:p>
    <w:p w14:paraId="72BD8A62" w14:textId="77777777" w:rsidR="0076500B" w:rsidRDefault="0076500B" w:rsidP="0076500B">
      <w:pPr>
        <w:rPr>
          <w:rFonts w:ascii="Arial" w:hAnsi="Arial" w:cs="Arial"/>
          <w:sz w:val="16"/>
          <w:szCs w:val="16"/>
        </w:rPr>
      </w:pPr>
      <w:r>
        <w:rPr>
          <w:rFonts w:ascii="Arial" w:hAnsi="Arial" w:cs="Arial"/>
          <w:sz w:val="16"/>
          <w:szCs w:val="16"/>
        </w:rPr>
        <w:t xml:space="preserve">GL-DB1    Bus Átha Cliath-Dublin Bus, black </w:t>
      </w:r>
      <w:r>
        <w:rPr>
          <w:rFonts w:ascii="Arial" w:hAnsi="Arial" w:cs="Arial"/>
          <w:b/>
          <w:i/>
          <w:color w:val="FF6600"/>
          <w:sz w:val="16"/>
          <w:szCs w:val="16"/>
          <w:lang w:val="en-GB"/>
        </w:rPr>
        <w:t>pack of four 60p</w:t>
      </w:r>
    </w:p>
    <w:p w14:paraId="6C72D15A" w14:textId="77777777" w:rsidR="0076500B" w:rsidRDefault="0076500B" w:rsidP="0076500B">
      <w:pPr>
        <w:rPr>
          <w:rFonts w:ascii="Arial" w:hAnsi="Arial" w:cs="Arial"/>
          <w:sz w:val="16"/>
          <w:szCs w:val="16"/>
        </w:rPr>
      </w:pPr>
      <w:r>
        <w:rPr>
          <w:rFonts w:ascii="Arial" w:hAnsi="Arial" w:cs="Arial"/>
          <w:sz w:val="16"/>
          <w:szCs w:val="16"/>
        </w:rPr>
        <w:t xml:space="preserve">GL-DB2    Bus Átha Cliath-Dublin Bus, grey </w:t>
      </w:r>
      <w:r>
        <w:rPr>
          <w:rFonts w:ascii="Arial" w:hAnsi="Arial" w:cs="Arial"/>
          <w:b/>
          <w:i/>
          <w:color w:val="FF6600"/>
          <w:sz w:val="16"/>
          <w:szCs w:val="16"/>
          <w:lang w:val="en-GB"/>
        </w:rPr>
        <w:t>pack of four 60p</w:t>
      </w:r>
    </w:p>
    <w:p w14:paraId="0BD65E5D" w14:textId="77777777" w:rsidR="0076500B" w:rsidRDefault="0076500B" w:rsidP="0076500B">
      <w:pPr>
        <w:rPr>
          <w:rFonts w:ascii="Arial" w:hAnsi="Arial" w:cs="Arial"/>
          <w:sz w:val="16"/>
          <w:szCs w:val="16"/>
        </w:rPr>
      </w:pPr>
      <w:r>
        <w:rPr>
          <w:rFonts w:ascii="Arial" w:hAnsi="Arial" w:cs="Arial"/>
          <w:sz w:val="16"/>
          <w:szCs w:val="16"/>
        </w:rPr>
        <w:t xml:space="preserve">GL-GN1    Great Northern Railway, different managers, white </w:t>
      </w:r>
      <w:r>
        <w:rPr>
          <w:rFonts w:ascii="Arial" w:hAnsi="Arial" w:cs="Arial"/>
          <w:b/>
          <w:i/>
          <w:color w:val="FF6600"/>
          <w:sz w:val="16"/>
          <w:szCs w:val="16"/>
          <w:lang w:val="en-GB"/>
        </w:rPr>
        <w:t>pack of three 50p</w:t>
      </w:r>
    </w:p>
    <w:p w14:paraId="39EEC238" w14:textId="77777777" w:rsidR="0076500B" w:rsidRDefault="0076500B" w:rsidP="0076500B">
      <w:pPr>
        <w:rPr>
          <w:rFonts w:ascii="Arial" w:hAnsi="Arial" w:cs="Arial"/>
          <w:sz w:val="16"/>
          <w:szCs w:val="16"/>
        </w:rPr>
      </w:pPr>
      <w:r>
        <w:rPr>
          <w:rFonts w:ascii="Arial" w:hAnsi="Arial" w:cs="Arial"/>
          <w:sz w:val="16"/>
          <w:szCs w:val="16"/>
        </w:rPr>
        <w:t xml:space="preserve">GL-LS1     Lough Swilly ‘L &amp; LSRly Co, Pennyburn, </w:t>
      </w:r>
      <w:smartTag w:uri="urn:schemas-microsoft-com:office:smarttags" w:element="place">
        <w:r>
          <w:rPr>
            <w:rFonts w:ascii="Arial" w:hAnsi="Arial" w:cs="Arial"/>
            <w:sz w:val="16"/>
            <w:szCs w:val="16"/>
          </w:rPr>
          <w:t>Londonderry</w:t>
        </w:r>
      </w:smartTag>
      <w:r>
        <w:rPr>
          <w:rFonts w:ascii="Arial" w:hAnsi="Arial" w:cs="Arial"/>
          <w:sz w:val="16"/>
          <w:szCs w:val="16"/>
        </w:rPr>
        <w:t xml:space="preserve">, J Whyte Manager’, gold </w:t>
      </w:r>
      <w:r>
        <w:rPr>
          <w:rFonts w:ascii="Arial" w:hAnsi="Arial" w:cs="Arial"/>
          <w:b/>
          <w:i/>
          <w:color w:val="FF6600"/>
          <w:sz w:val="16"/>
          <w:szCs w:val="16"/>
          <w:lang w:val="en-GB"/>
        </w:rPr>
        <w:t>pack of four 60p</w:t>
      </w:r>
    </w:p>
    <w:p w14:paraId="179DAD2C" w14:textId="77777777" w:rsidR="0076500B" w:rsidRDefault="0076500B" w:rsidP="0076500B">
      <w:pPr>
        <w:rPr>
          <w:rFonts w:ascii="Arial" w:hAnsi="Arial" w:cs="Arial"/>
          <w:sz w:val="16"/>
          <w:szCs w:val="16"/>
        </w:rPr>
      </w:pPr>
      <w:r>
        <w:rPr>
          <w:rFonts w:ascii="Arial" w:hAnsi="Arial" w:cs="Arial"/>
          <w:sz w:val="16"/>
          <w:szCs w:val="16"/>
        </w:rPr>
        <w:t xml:space="preserve">GL-LS2     Lough Swilly ‘L &amp; LSRly Co, Pennyburn, </w:t>
      </w:r>
      <w:smartTag w:uri="urn:schemas-microsoft-com:office:smarttags" w:element="place">
        <w:r>
          <w:rPr>
            <w:rFonts w:ascii="Arial" w:hAnsi="Arial" w:cs="Arial"/>
            <w:sz w:val="16"/>
            <w:szCs w:val="16"/>
          </w:rPr>
          <w:t>Londonderry</w:t>
        </w:r>
      </w:smartTag>
      <w:r>
        <w:rPr>
          <w:rFonts w:ascii="Arial" w:hAnsi="Arial" w:cs="Arial"/>
          <w:sz w:val="16"/>
          <w:szCs w:val="16"/>
        </w:rPr>
        <w:t xml:space="preserve">’, white </w:t>
      </w:r>
      <w:r>
        <w:rPr>
          <w:rFonts w:ascii="Arial" w:hAnsi="Arial" w:cs="Arial"/>
          <w:b/>
          <w:i/>
          <w:color w:val="FF6600"/>
          <w:sz w:val="16"/>
          <w:szCs w:val="16"/>
          <w:lang w:val="en-GB"/>
        </w:rPr>
        <w:t>pack of four 60p</w:t>
      </w:r>
    </w:p>
    <w:p w14:paraId="170927C3" w14:textId="77777777" w:rsidR="0076500B" w:rsidRDefault="0076500B" w:rsidP="0076500B">
      <w:pPr>
        <w:rPr>
          <w:rFonts w:ascii="Arial" w:hAnsi="Arial" w:cs="Arial"/>
          <w:sz w:val="16"/>
          <w:szCs w:val="16"/>
        </w:rPr>
      </w:pPr>
      <w:r>
        <w:rPr>
          <w:rFonts w:ascii="Arial" w:hAnsi="Arial" w:cs="Arial"/>
          <w:sz w:val="16"/>
          <w:szCs w:val="16"/>
        </w:rPr>
        <w:t xml:space="preserve">GL-LS3     Lough Swilly ‘Lough Swilly Bus Co, Unit 23, Springtown Ind Estate, Derry’, red </w:t>
      </w:r>
      <w:r>
        <w:rPr>
          <w:rFonts w:ascii="Arial" w:hAnsi="Arial" w:cs="Arial"/>
          <w:b/>
          <w:i/>
          <w:color w:val="FF6600"/>
          <w:sz w:val="16"/>
          <w:szCs w:val="16"/>
          <w:lang w:val="en-GB"/>
        </w:rPr>
        <w:t>pack of four 60p</w:t>
      </w:r>
      <w:r>
        <w:rPr>
          <w:rFonts w:ascii="Arial" w:hAnsi="Arial" w:cs="Arial"/>
          <w:sz w:val="16"/>
          <w:szCs w:val="16"/>
        </w:rPr>
        <w:t xml:space="preserve"> </w:t>
      </w:r>
    </w:p>
    <w:p w14:paraId="55470ED9" w14:textId="77777777" w:rsidR="0076500B" w:rsidRDefault="0076500B" w:rsidP="0076500B">
      <w:pPr>
        <w:rPr>
          <w:rFonts w:ascii="Arial" w:hAnsi="Arial" w:cs="Arial"/>
          <w:sz w:val="16"/>
          <w:szCs w:val="16"/>
        </w:rPr>
      </w:pPr>
      <w:r>
        <w:rPr>
          <w:rFonts w:ascii="Arial" w:hAnsi="Arial" w:cs="Arial"/>
          <w:sz w:val="16"/>
          <w:szCs w:val="16"/>
        </w:rPr>
        <w:t xml:space="preserve">GL-UB1    Ulsterbus Ltd, </w:t>
      </w:r>
      <w:smartTag w:uri="urn:schemas-microsoft-com:office:smarttags" w:element="address">
        <w:smartTag w:uri="urn:schemas-microsoft-com:office:smarttags" w:element="Street">
          <w:r>
            <w:rPr>
              <w:rFonts w:ascii="Arial" w:hAnsi="Arial" w:cs="Arial"/>
              <w:sz w:val="16"/>
              <w:szCs w:val="16"/>
            </w:rPr>
            <w:t>Milewater Rd</w:t>
          </w:r>
        </w:smartTag>
        <w:r>
          <w:rPr>
            <w:rFonts w:ascii="Arial" w:hAnsi="Arial" w:cs="Arial"/>
            <w:sz w:val="16"/>
            <w:szCs w:val="16"/>
          </w:rPr>
          <w:t xml:space="preserve">, </w:t>
        </w:r>
        <w:smartTag w:uri="urn:schemas-microsoft-com:office:smarttags" w:element="City">
          <w:r>
            <w:rPr>
              <w:rFonts w:ascii="Arial" w:hAnsi="Arial" w:cs="Arial"/>
              <w:sz w:val="16"/>
              <w:szCs w:val="16"/>
            </w:rPr>
            <w:t>Belfast</w:t>
          </w:r>
        </w:smartTag>
      </w:smartTag>
      <w:r>
        <w:rPr>
          <w:rFonts w:ascii="Arial" w:hAnsi="Arial" w:cs="Arial"/>
          <w:sz w:val="16"/>
          <w:szCs w:val="16"/>
        </w:rPr>
        <w:t xml:space="preserve"> 3, gold </w:t>
      </w:r>
      <w:r w:rsidRPr="00AE3001">
        <w:rPr>
          <w:rFonts w:ascii="Arial" w:hAnsi="Arial" w:cs="Arial"/>
          <w:b/>
          <w:i/>
          <w:color w:val="FF6600"/>
          <w:sz w:val="16"/>
          <w:szCs w:val="16"/>
          <w:lang w:val="en-GB"/>
        </w:rPr>
        <w:t>pack of six £1</w:t>
      </w:r>
    </w:p>
    <w:p w14:paraId="22117EB7" w14:textId="77777777" w:rsidR="0076500B" w:rsidRDefault="0076500B" w:rsidP="0076500B">
      <w:pPr>
        <w:rPr>
          <w:rFonts w:ascii="Arial" w:hAnsi="Arial" w:cs="Arial"/>
          <w:sz w:val="16"/>
          <w:szCs w:val="16"/>
        </w:rPr>
      </w:pPr>
      <w:r>
        <w:rPr>
          <w:rFonts w:ascii="Arial" w:hAnsi="Arial" w:cs="Arial"/>
          <w:sz w:val="16"/>
          <w:szCs w:val="16"/>
        </w:rPr>
        <w:t xml:space="preserve">GL-UT1    Ulster Transport Authority, single line, black </w:t>
      </w:r>
      <w:r>
        <w:rPr>
          <w:rFonts w:ascii="Arial" w:hAnsi="Arial" w:cs="Arial"/>
          <w:b/>
          <w:i/>
          <w:color w:val="FF6600"/>
          <w:sz w:val="16"/>
          <w:szCs w:val="16"/>
          <w:lang w:val="en-GB"/>
        </w:rPr>
        <w:t>pack of four 60p</w:t>
      </w:r>
    </w:p>
    <w:p w14:paraId="1436EAD4"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LL-AA1    </w:t>
      </w:r>
      <w:r>
        <w:rPr>
          <w:rFonts w:ascii="Arial" w:hAnsi="Arial" w:cs="Arial"/>
          <w:sz w:val="16"/>
          <w:szCs w:val="16"/>
          <w:lang w:val="en-GB"/>
        </w:rPr>
        <w:t xml:space="preserve"> </w:t>
      </w:r>
      <w:r w:rsidRPr="006D199B">
        <w:rPr>
          <w:rFonts w:ascii="Arial" w:hAnsi="Arial" w:cs="Arial"/>
          <w:sz w:val="16"/>
          <w:szCs w:val="16"/>
          <w:lang w:val="en-GB"/>
        </w:rPr>
        <w:t xml:space="preserve">AA Motor Services Ltd, Manager Wm Morris, 1949-, yellow </w:t>
      </w:r>
    </w:p>
    <w:p w14:paraId="19DB9146"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LL-AA2    </w:t>
      </w:r>
      <w:r>
        <w:rPr>
          <w:rFonts w:ascii="Arial" w:hAnsi="Arial" w:cs="Arial"/>
          <w:sz w:val="16"/>
          <w:szCs w:val="16"/>
          <w:lang w:val="en-GB"/>
        </w:rPr>
        <w:t xml:space="preserve"> </w:t>
      </w:r>
      <w:r w:rsidRPr="006D199B">
        <w:rPr>
          <w:rFonts w:ascii="Arial" w:hAnsi="Arial" w:cs="Arial"/>
          <w:sz w:val="16"/>
          <w:szCs w:val="16"/>
          <w:lang w:val="en-GB"/>
        </w:rPr>
        <w:t>AA Motor Services Ltd, Manager T A Brocklehurst, 1930s/1940s, white</w:t>
      </w:r>
    </w:p>
    <w:p w14:paraId="1760DE22"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LL-AC1    </w:t>
      </w:r>
      <w:r>
        <w:rPr>
          <w:rFonts w:ascii="Arial" w:hAnsi="Arial" w:cs="Arial"/>
          <w:sz w:val="16"/>
          <w:szCs w:val="16"/>
          <w:lang w:val="en-GB"/>
        </w:rPr>
        <w:t xml:space="preserve"> </w:t>
      </w:r>
      <w:r w:rsidRPr="006D199B">
        <w:rPr>
          <w:rFonts w:ascii="Arial" w:hAnsi="Arial" w:cs="Arial"/>
          <w:sz w:val="16"/>
          <w:szCs w:val="16"/>
          <w:lang w:val="en-GB"/>
        </w:rPr>
        <w:t>Aberdeen Corporation, Alfred Smith General Manager, 1934-1953, gold</w:t>
      </w:r>
    </w:p>
    <w:p w14:paraId="7A367E90"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LL-AC2    </w:t>
      </w:r>
      <w:r>
        <w:rPr>
          <w:rFonts w:ascii="Arial" w:hAnsi="Arial" w:cs="Arial"/>
          <w:sz w:val="16"/>
          <w:szCs w:val="16"/>
          <w:lang w:val="en-GB"/>
        </w:rPr>
        <w:t xml:space="preserve"> </w:t>
      </w:r>
      <w:r w:rsidRPr="006D199B">
        <w:rPr>
          <w:rFonts w:ascii="Arial" w:hAnsi="Arial" w:cs="Arial"/>
          <w:sz w:val="16"/>
          <w:szCs w:val="16"/>
          <w:lang w:val="en-GB"/>
        </w:rPr>
        <w:t>Aberdeen Corporation, F Y Frazer General Manager, 1953-1963, gold</w:t>
      </w:r>
    </w:p>
    <w:p w14:paraId="17A24DB4" w14:textId="77777777" w:rsidR="0076500B" w:rsidRPr="00AE3001" w:rsidRDefault="0076500B" w:rsidP="0076500B">
      <w:pPr>
        <w:rPr>
          <w:rFonts w:ascii="Arial" w:hAnsi="Arial" w:cs="Arial"/>
          <w:sz w:val="16"/>
          <w:szCs w:val="16"/>
        </w:rPr>
      </w:pPr>
      <w:r w:rsidRPr="00AE3001">
        <w:rPr>
          <w:rFonts w:ascii="Arial" w:hAnsi="Arial" w:cs="Arial"/>
          <w:sz w:val="16"/>
          <w:szCs w:val="16"/>
          <w:lang w:val="en-GB"/>
        </w:rPr>
        <w:t>LL-AF1</w:t>
      </w:r>
      <w:r>
        <w:rPr>
          <w:rFonts w:ascii="Arial" w:hAnsi="Arial" w:cs="Arial"/>
          <w:sz w:val="16"/>
          <w:szCs w:val="16"/>
          <w:lang w:val="en-GB"/>
        </w:rPr>
        <w:t xml:space="preserve">     </w:t>
      </w:r>
      <w:r w:rsidRPr="00AE3001">
        <w:rPr>
          <w:rFonts w:ascii="Arial" w:hAnsi="Arial" w:cs="Arial"/>
          <w:sz w:val="16"/>
          <w:szCs w:val="16"/>
          <w:lang w:val="en-GB"/>
        </w:rPr>
        <w:t>W Alexander &amp; Sons (</w:t>
      </w:r>
      <w:smartTag w:uri="urn:schemas-microsoft-com:office:smarttags" w:element="place">
        <w:r w:rsidRPr="00AE3001">
          <w:rPr>
            <w:rFonts w:ascii="Arial" w:hAnsi="Arial" w:cs="Arial"/>
            <w:sz w:val="16"/>
            <w:szCs w:val="16"/>
            <w:lang w:val="en-GB"/>
          </w:rPr>
          <w:t>Fife</w:t>
        </w:r>
      </w:smartTag>
      <w:r w:rsidRPr="00AE3001">
        <w:rPr>
          <w:rFonts w:ascii="Arial" w:hAnsi="Arial" w:cs="Arial"/>
          <w:sz w:val="16"/>
          <w:szCs w:val="16"/>
          <w:lang w:val="en-GB"/>
        </w:rPr>
        <w:t xml:space="preserve">) Ltd, black </w:t>
      </w:r>
      <w:r w:rsidRPr="00AE3001">
        <w:rPr>
          <w:rFonts w:ascii="Arial" w:hAnsi="Arial" w:cs="Arial"/>
          <w:b/>
          <w:i/>
          <w:color w:val="FF6600"/>
          <w:sz w:val="16"/>
          <w:szCs w:val="16"/>
          <w:lang w:val="en-GB"/>
        </w:rPr>
        <w:t>pack of six £1</w:t>
      </w:r>
    </w:p>
    <w:p w14:paraId="488BC1BD" w14:textId="77777777" w:rsidR="0076500B" w:rsidRPr="00AE3001" w:rsidRDefault="0076500B" w:rsidP="0076500B">
      <w:pPr>
        <w:rPr>
          <w:rFonts w:ascii="Arial" w:hAnsi="Arial" w:cs="Arial"/>
          <w:sz w:val="16"/>
          <w:szCs w:val="16"/>
        </w:rPr>
      </w:pPr>
      <w:r w:rsidRPr="00AE3001">
        <w:rPr>
          <w:rFonts w:ascii="Arial" w:hAnsi="Arial" w:cs="Arial"/>
          <w:sz w:val="16"/>
          <w:szCs w:val="16"/>
          <w:lang w:val="en-GB"/>
        </w:rPr>
        <w:t>LL-AF2     W Alexander &amp; Sons (</w:t>
      </w:r>
      <w:smartTag w:uri="urn:schemas-microsoft-com:office:smarttags" w:element="place">
        <w:r w:rsidRPr="00AE3001">
          <w:rPr>
            <w:rFonts w:ascii="Arial" w:hAnsi="Arial" w:cs="Arial"/>
            <w:sz w:val="16"/>
            <w:szCs w:val="16"/>
            <w:lang w:val="en-GB"/>
          </w:rPr>
          <w:t>Fife</w:t>
        </w:r>
      </w:smartTag>
      <w:r w:rsidRPr="00AE3001">
        <w:rPr>
          <w:rFonts w:ascii="Arial" w:hAnsi="Arial" w:cs="Arial"/>
          <w:sz w:val="16"/>
          <w:szCs w:val="16"/>
          <w:lang w:val="en-GB"/>
        </w:rPr>
        <w:t xml:space="preserve">) Ltd, white </w:t>
      </w:r>
      <w:r w:rsidRPr="00AE3001">
        <w:rPr>
          <w:rFonts w:ascii="Arial" w:hAnsi="Arial" w:cs="Arial"/>
          <w:b/>
          <w:i/>
          <w:color w:val="FF6600"/>
          <w:sz w:val="16"/>
          <w:szCs w:val="16"/>
          <w:lang w:val="en-GB"/>
        </w:rPr>
        <w:t>pack of six £1</w:t>
      </w:r>
    </w:p>
    <w:p w14:paraId="34945736" w14:textId="77777777" w:rsidR="0076500B" w:rsidRPr="00AE3001" w:rsidRDefault="0076500B" w:rsidP="0076500B">
      <w:pPr>
        <w:jc w:val="both"/>
        <w:rPr>
          <w:rFonts w:ascii="Arial" w:hAnsi="Arial" w:cs="Arial"/>
          <w:sz w:val="16"/>
          <w:szCs w:val="16"/>
          <w:lang w:val="en-GB"/>
        </w:rPr>
      </w:pPr>
      <w:r w:rsidRPr="00AE3001">
        <w:rPr>
          <w:rFonts w:ascii="Arial" w:hAnsi="Arial" w:cs="Arial"/>
          <w:sz w:val="16"/>
          <w:szCs w:val="16"/>
          <w:lang w:val="en-GB"/>
        </w:rPr>
        <w:t xml:space="preserve">LL-AM1    W Alexander &amp; Sons (Midland) Ltd, black </w:t>
      </w:r>
      <w:r w:rsidRPr="00AE3001">
        <w:rPr>
          <w:rFonts w:ascii="Arial" w:hAnsi="Arial" w:cs="Arial"/>
          <w:b/>
          <w:i/>
          <w:color w:val="FF6600"/>
          <w:sz w:val="16"/>
          <w:szCs w:val="16"/>
          <w:lang w:val="en-GB"/>
        </w:rPr>
        <w:t>pack of six £1</w:t>
      </w:r>
    </w:p>
    <w:p w14:paraId="39E28D82" w14:textId="77777777" w:rsidR="0076500B" w:rsidRPr="00AE3001" w:rsidRDefault="0076500B" w:rsidP="0076500B">
      <w:pPr>
        <w:jc w:val="both"/>
        <w:rPr>
          <w:rFonts w:ascii="Arial" w:hAnsi="Arial" w:cs="Arial"/>
          <w:sz w:val="16"/>
          <w:szCs w:val="16"/>
          <w:lang w:val="en-GB"/>
        </w:rPr>
      </w:pPr>
      <w:r w:rsidRPr="00AE3001">
        <w:rPr>
          <w:rFonts w:ascii="Arial" w:hAnsi="Arial" w:cs="Arial"/>
          <w:sz w:val="16"/>
          <w:szCs w:val="16"/>
          <w:lang w:val="en-GB"/>
        </w:rPr>
        <w:t xml:space="preserve">LL-AM2    W Alexander &amp; Sons (Midland) Ltd, white </w:t>
      </w:r>
      <w:r w:rsidRPr="00AE3001">
        <w:rPr>
          <w:rFonts w:ascii="Arial" w:hAnsi="Arial" w:cs="Arial"/>
          <w:b/>
          <w:i/>
          <w:color w:val="FF6600"/>
          <w:sz w:val="16"/>
          <w:szCs w:val="16"/>
          <w:lang w:val="en-GB"/>
        </w:rPr>
        <w:t>pack of six £1</w:t>
      </w:r>
    </w:p>
    <w:p w14:paraId="435B745E" w14:textId="77777777" w:rsidR="0076500B" w:rsidRPr="00AE3001" w:rsidRDefault="0076500B" w:rsidP="0076500B">
      <w:pPr>
        <w:jc w:val="both"/>
        <w:rPr>
          <w:rFonts w:ascii="Arial" w:hAnsi="Arial" w:cs="Arial"/>
          <w:sz w:val="16"/>
          <w:szCs w:val="16"/>
          <w:lang w:val="en-GB"/>
        </w:rPr>
      </w:pPr>
      <w:r w:rsidRPr="00AE3001">
        <w:rPr>
          <w:rFonts w:ascii="Arial" w:hAnsi="Arial" w:cs="Arial"/>
          <w:sz w:val="16"/>
          <w:szCs w:val="16"/>
          <w:lang w:val="en-GB"/>
        </w:rPr>
        <w:t xml:space="preserve">LL-AN1    W Alexander &amp; Sons (Northern) Ltd, black </w:t>
      </w:r>
      <w:r w:rsidRPr="00AE3001">
        <w:rPr>
          <w:rFonts w:ascii="Arial" w:hAnsi="Arial" w:cs="Arial"/>
          <w:b/>
          <w:i/>
          <w:color w:val="FF6600"/>
          <w:sz w:val="16"/>
          <w:szCs w:val="16"/>
          <w:lang w:val="en-GB"/>
        </w:rPr>
        <w:t>pack of six £1</w:t>
      </w:r>
    </w:p>
    <w:p w14:paraId="268C0035" w14:textId="77777777" w:rsidR="0076500B" w:rsidRPr="006D199B" w:rsidRDefault="0076500B" w:rsidP="0076500B">
      <w:pPr>
        <w:jc w:val="both"/>
        <w:rPr>
          <w:rFonts w:ascii="Arial" w:hAnsi="Arial" w:cs="Arial"/>
          <w:sz w:val="16"/>
          <w:szCs w:val="16"/>
          <w:lang w:val="en-GB"/>
        </w:rPr>
      </w:pPr>
      <w:r w:rsidRPr="00AE3001">
        <w:rPr>
          <w:rFonts w:ascii="Arial" w:hAnsi="Arial" w:cs="Arial"/>
          <w:sz w:val="16"/>
          <w:szCs w:val="16"/>
          <w:lang w:val="en-GB"/>
        </w:rPr>
        <w:lastRenderedPageBreak/>
        <w:t xml:space="preserve">LL-AN2     W Alexander &amp; Sons (Northern) Ltd, white </w:t>
      </w:r>
      <w:r w:rsidRPr="00AE3001">
        <w:rPr>
          <w:rFonts w:ascii="Arial" w:hAnsi="Arial" w:cs="Arial"/>
          <w:b/>
          <w:i/>
          <w:color w:val="FF6600"/>
          <w:sz w:val="16"/>
          <w:szCs w:val="16"/>
          <w:lang w:val="en-GB"/>
        </w:rPr>
        <w:t>pack of six £1</w:t>
      </w:r>
    </w:p>
    <w:p w14:paraId="63F0C4B9"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LL-AS2    </w:t>
      </w:r>
      <w:r>
        <w:rPr>
          <w:rFonts w:ascii="Arial" w:hAnsi="Arial" w:cs="Arial"/>
          <w:sz w:val="16"/>
          <w:szCs w:val="16"/>
          <w:lang w:val="en-GB"/>
        </w:rPr>
        <w:t xml:space="preserve"> </w:t>
      </w:r>
      <w:r w:rsidRPr="006D199B">
        <w:rPr>
          <w:rFonts w:ascii="Arial" w:hAnsi="Arial" w:cs="Arial"/>
          <w:sz w:val="16"/>
          <w:szCs w:val="16"/>
          <w:lang w:val="en-GB"/>
        </w:rPr>
        <w:t xml:space="preserve">Ayrshire Bus Owners (A1 Service) Ltd, </w:t>
      </w:r>
      <w:smartTag w:uri="urn:schemas-microsoft-com:office:smarttags" w:element="address">
        <w:smartTag w:uri="urn:schemas-microsoft-com:office:smarttags" w:element="Street">
          <w:r w:rsidRPr="006D199B">
            <w:rPr>
              <w:rFonts w:ascii="Arial" w:hAnsi="Arial" w:cs="Arial"/>
              <w:sz w:val="16"/>
              <w:szCs w:val="16"/>
              <w:lang w:val="en-GB"/>
            </w:rPr>
            <w:t>17 Eglinton Street</w:t>
          </w:r>
        </w:smartTag>
        <w:r w:rsidRPr="006D199B">
          <w:rPr>
            <w:rFonts w:ascii="Arial" w:hAnsi="Arial" w:cs="Arial"/>
            <w:sz w:val="16"/>
            <w:szCs w:val="16"/>
            <w:lang w:val="en-GB"/>
          </w:rPr>
          <w:t xml:space="preserve">, </w:t>
        </w:r>
        <w:smartTag w:uri="urn:schemas-microsoft-com:office:smarttags" w:element="City">
          <w:r w:rsidRPr="006D199B">
            <w:rPr>
              <w:rFonts w:ascii="Arial" w:hAnsi="Arial" w:cs="Arial"/>
              <w:sz w:val="16"/>
              <w:szCs w:val="16"/>
              <w:lang w:val="en-GB"/>
            </w:rPr>
            <w:t>Irvine</w:t>
          </w:r>
        </w:smartTag>
      </w:smartTag>
      <w:r w:rsidRPr="006D199B">
        <w:rPr>
          <w:rFonts w:ascii="Arial" w:hAnsi="Arial" w:cs="Arial"/>
          <w:sz w:val="16"/>
          <w:szCs w:val="16"/>
          <w:lang w:val="en-GB"/>
        </w:rPr>
        <w:t>, 1930s, white</w:t>
      </w:r>
    </w:p>
    <w:p w14:paraId="26B7D463" w14:textId="77777777" w:rsidR="0076500B" w:rsidRPr="00AE3001" w:rsidRDefault="0076500B" w:rsidP="0076500B">
      <w:pPr>
        <w:rPr>
          <w:rFonts w:ascii="Arial" w:hAnsi="Arial" w:cs="Arial"/>
          <w:sz w:val="16"/>
          <w:szCs w:val="16"/>
        </w:rPr>
      </w:pPr>
      <w:r w:rsidRPr="00AE3001">
        <w:rPr>
          <w:rFonts w:ascii="Arial" w:hAnsi="Arial" w:cs="Arial"/>
          <w:sz w:val="16"/>
          <w:szCs w:val="16"/>
          <w:lang w:val="en-GB"/>
        </w:rPr>
        <w:t xml:space="preserve">LL-AS4     Ayrshire Bus Owners (A1 Service) Ltd, various managers 1930s-1990s, gold </w:t>
      </w:r>
      <w:r w:rsidRPr="00AE3001">
        <w:rPr>
          <w:rFonts w:ascii="Arial" w:hAnsi="Arial" w:cs="Arial"/>
          <w:b/>
          <w:i/>
          <w:color w:val="FF6600"/>
          <w:sz w:val="16"/>
          <w:szCs w:val="16"/>
          <w:lang w:val="en-GB"/>
        </w:rPr>
        <w:t>pack of six £1</w:t>
      </w:r>
    </w:p>
    <w:p w14:paraId="755B9202" w14:textId="77777777" w:rsidR="0076500B" w:rsidRPr="00AE3001" w:rsidRDefault="0076500B" w:rsidP="0076500B">
      <w:pPr>
        <w:rPr>
          <w:rFonts w:ascii="Arial" w:hAnsi="Arial" w:cs="Arial"/>
          <w:sz w:val="16"/>
          <w:szCs w:val="16"/>
        </w:rPr>
      </w:pPr>
      <w:r w:rsidRPr="00AE3001">
        <w:rPr>
          <w:rFonts w:ascii="Arial" w:hAnsi="Arial" w:cs="Arial"/>
          <w:sz w:val="16"/>
          <w:szCs w:val="16"/>
          <w:lang w:val="en-GB"/>
        </w:rPr>
        <w:t xml:space="preserve">LL-AX1     W Alexander &amp; Sons Ltd, black </w:t>
      </w:r>
      <w:r w:rsidRPr="00AE3001">
        <w:rPr>
          <w:rFonts w:ascii="Arial" w:hAnsi="Arial" w:cs="Arial"/>
          <w:b/>
          <w:i/>
          <w:color w:val="FF6600"/>
          <w:sz w:val="16"/>
          <w:szCs w:val="16"/>
          <w:lang w:val="en-GB"/>
        </w:rPr>
        <w:t>pack of six £1</w:t>
      </w:r>
    </w:p>
    <w:p w14:paraId="54FD51D5" w14:textId="77777777" w:rsidR="0076500B" w:rsidRDefault="0076500B" w:rsidP="0076500B">
      <w:pPr>
        <w:rPr>
          <w:rFonts w:ascii="Arial" w:hAnsi="Arial" w:cs="Arial"/>
          <w:sz w:val="16"/>
          <w:szCs w:val="16"/>
        </w:rPr>
      </w:pPr>
      <w:r w:rsidRPr="00AE3001">
        <w:rPr>
          <w:rFonts w:ascii="Arial" w:hAnsi="Arial" w:cs="Arial"/>
          <w:sz w:val="16"/>
          <w:szCs w:val="16"/>
          <w:lang w:val="en-GB"/>
        </w:rPr>
        <w:t xml:space="preserve">LL-AX2     W Alexander &amp; Sons Ltd, ivory </w:t>
      </w:r>
      <w:r w:rsidRPr="00AE3001">
        <w:rPr>
          <w:rFonts w:ascii="Arial" w:hAnsi="Arial" w:cs="Arial"/>
          <w:b/>
          <w:i/>
          <w:color w:val="FF6600"/>
          <w:sz w:val="16"/>
          <w:szCs w:val="16"/>
          <w:lang w:val="en-GB"/>
        </w:rPr>
        <w:t>pack of six £1</w:t>
      </w:r>
    </w:p>
    <w:p w14:paraId="15394301"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LL-AY1    </w:t>
      </w:r>
      <w:r>
        <w:rPr>
          <w:rFonts w:ascii="Arial" w:hAnsi="Arial" w:cs="Arial"/>
          <w:sz w:val="16"/>
          <w:szCs w:val="16"/>
          <w:lang w:val="en-GB"/>
        </w:rPr>
        <w:t xml:space="preserve"> </w:t>
      </w:r>
      <w:r w:rsidRPr="006D199B">
        <w:rPr>
          <w:rFonts w:ascii="Arial" w:hAnsi="Arial" w:cs="Arial"/>
          <w:sz w:val="16"/>
          <w:szCs w:val="16"/>
          <w:lang w:val="en-GB"/>
        </w:rPr>
        <w:t xml:space="preserve">Ayr &amp; District Motor Services Ltd, </w:t>
      </w:r>
      <w:smartTag w:uri="urn:schemas-microsoft-com:office:smarttags" w:element="place">
        <w:r w:rsidRPr="006D199B">
          <w:rPr>
            <w:rFonts w:ascii="Arial" w:hAnsi="Arial" w:cs="Arial"/>
            <w:sz w:val="16"/>
            <w:szCs w:val="16"/>
            <w:lang w:val="en-GB"/>
          </w:rPr>
          <w:t>Ayr</w:t>
        </w:r>
      </w:smartTag>
      <w:r w:rsidRPr="006D199B">
        <w:rPr>
          <w:rFonts w:ascii="Arial" w:hAnsi="Arial" w:cs="Arial"/>
          <w:sz w:val="16"/>
          <w:szCs w:val="16"/>
          <w:lang w:val="en-GB"/>
        </w:rPr>
        <w:t>, gold</w:t>
      </w:r>
    </w:p>
    <w:p w14:paraId="50CC430C"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LL-BA1   </w:t>
      </w:r>
      <w:r>
        <w:rPr>
          <w:rFonts w:ascii="Arial" w:hAnsi="Arial" w:cs="Arial"/>
          <w:sz w:val="16"/>
          <w:szCs w:val="16"/>
          <w:lang w:val="en-GB"/>
        </w:rPr>
        <w:t xml:space="preserve"> </w:t>
      </w:r>
      <w:r w:rsidRPr="006D199B">
        <w:rPr>
          <w:rFonts w:ascii="Arial" w:hAnsi="Arial" w:cs="Arial"/>
          <w:sz w:val="16"/>
          <w:szCs w:val="16"/>
          <w:lang w:val="en-GB"/>
        </w:rPr>
        <w:t xml:space="preserve"> Baxter’s Bus Service Ltd, Airdrie, black</w:t>
      </w:r>
    </w:p>
    <w:p w14:paraId="4734FA5A"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LL-BA2   </w:t>
      </w:r>
      <w:r>
        <w:rPr>
          <w:rFonts w:ascii="Arial" w:hAnsi="Arial" w:cs="Arial"/>
          <w:sz w:val="16"/>
          <w:szCs w:val="16"/>
          <w:lang w:val="en-GB"/>
        </w:rPr>
        <w:t xml:space="preserve"> </w:t>
      </w:r>
      <w:r w:rsidRPr="006D199B">
        <w:rPr>
          <w:rFonts w:ascii="Arial" w:hAnsi="Arial" w:cs="Arial"/>
          <w:sz w:val="16"/>
          <w:szCs w:val="16"/>
          <w:lang w:val="en-GB"/>
        </w:rPr>
        <w:t xml:space="preserve"> Baxter’s Bus Service Ltd, Airdrie, ivory</w:t>
      </w:r>
    </w:p>
    <w:p w14:paraId="5675241D"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LL-BG1    Brown, Garelochhead, gold</w:t>
      </w:r>
    </w:p>
    <w:p w14:paraId="66F74912"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LL-BL1     Baillie Brothers, Dumbarton, gold</w:t>
      </w:r>
    </w:p>
    <w:p w14:paraId="37BB1DE4"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LL-BM1    Burnett, Mintlaw (A Burnett), white</w:t>
      </w:r>
    </w:p>
    <w:p w14:paraId="20769251"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LL-BM2    Burnett, Mintlaw (Burnett’s Motors Ltd), white</w:t>
      </w:r>
    </w:p>
    <w:p w14:paraId="7FD7E2C5"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LL-CA1    Caledonian Omnibus Company, J H Martin General Manager, up to 1942, black</w:t>
      </w:r>
    </w:p>
    <w:p w14:paraId="1823AC5C"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LL-CA2    Caledonian Omnibus Company, H H Merchant General Manager, 1945 onwards, black</w:t>
      </w:r>
    </w:p>
    <w:p w14:paraId="2B980497"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LL-CB1    Cunningham, </w:t>
      </w:r>
      <w:smartTag w:uri="urn:schemas-microsoft-com:office:smarttags" w:element="place">
        <w:r w:rsidRPr="006D199B">
          <w:rPr>
            <w:rFonts w:ascii="Arial" w:hAnsi="Arial" w:cs="Arial"/>
            <w:sz w:val="16"/>
            <w:szCs w:val="16"/>
            <w:lang w:val="en-GB"/>
          </w:rPr>
          <w:t>Paisley</w:t>
        </w:r>
      </w:smartTag>
      <w:r w:rsidRPr="006D199B">
        <w:rPr>
          <w:rFonts w:ascii="Arial" w:hAnsi="Arial" w:cs="Arial"/>
          <w:sz w:val="16"/>
          <w:szCs w:val="16"/>
          <w:lang w:val="en-GB"/>
        </w:rPr>
        <w:t>, white</w:t>
      </w:r>
    </w:p>
    <w:p w14:paraId="01F4CD0E"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LL-CC1    Clyde Coast Services, Ardrossan, ivory</w:t>
      </w:r>
    </w:p>
    <w:p w14:paraId="276B4E68"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LL-CG1    Clark, Glencaple, white</w:t>
      </w:r>
    </w:p>
    <w:p w14:paraId="5AABA7BA"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LL-CK1    </w:t>
      </w:r>
      <w:smartTag w:uri="urn:schemas-microsoft-com:office:smarttags" w:element="place">
        <w:r w:rsidRPr="006D199B">
          <w:rPr>
            <w:rFonts w:ascii="Arial" w:hAnsi="Arial" w:cs="Arial"/>
            <w:sz w:val="16"/>
            <w:szCs w:val="16"/>
            <w:lang w:val="en-GB"/>
          </w:rPr>
          <w:t>Clark</w:t>
        </w:r>
      </w:smartTag>
      <w:r w:rsidRPr="006D199B">
        <w:rPr>
          <w:rFonts w:ascii="Arial" w:hAnsi="Arial" w:cs="Arial"/>
          <w:sz w:val="16"/>
          <w:szCs w:val="16"/>
          <w:lang w:val="en-GB"/>
        </w:rPr>
        <w:t>, Southerness, yellow</w:t>
      </w:r>
    </w:p>
    <w:p w14:paraId="064E610B"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LL-CM1    Carmichael, Glenboig, yellow </w:t>
      </w:r>
    </w:p>
    <w:p w14:paraId="07ED87A4"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LL-CN1    Carruthers, New Abbey, yellow</w:t>
      </w:r>
    </w:p>
    <w:p w14:paraId="3E794B3C"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LL-CR1    Cruickshank &amp; Ross, </w:t>
      </w:r>
      <w:smartTag w:uri="urn:schemas-microsoft-com:office:smarttags" w:element="City">
        <w:smartTag w:uri="urn:schemas-microsoft-com:office:smarttags" w:element="place">
          <w:r w:rsidRPr="006D199B">
            <w:rPr>
              <w:rFonts w:ascii="Arial" w:hAnsi="Arial" w:cs="Arial"/>
              <w:sz w:val="16"/>
              <w:szCs w:val="16"/>
              <w:lang w:val="en-GB"/>
            </w:rPr>
            <w:t>Newburgh</w:t>
          </w:r>
        </w:smartTag>
      </w:smartTag>
      <w:r w:rsidRPr="006D199B">
        <w:rPr>
          <w:rFonts w:ascii="Arial" w:hAnsi="Arial" w:cs="Arial"/>
          <w:sz w:val="16"/>
          <w:szCs w:val="16"/>
          <w:lang w:val="en-GB"/>
        </w:rPr>
        <w:t>, black</w:t>
      </w:r>
    </w:p>
    <w:p w14:paraId="4E482087" w14:textId="77777777" w:rsidR="0076500B" w:rsidRDefault="0076500B" w:rsidP="0076500B">
      <w:pPr>
        <w:rPr>
          <w:rFonts w:ascii="Arial" w:hAnsi="Arial" w:cs="Arial"/>
          <w:sz w:val="16"/>
          <w:szCs w:val="16"/>
        </w:rPr>
      </w:pPr>
      <w:r w:rsidRPr="00AE3001">
        <w:rPr>
          <w:rFonts w:ascii="Arial" w:hAnsi="Arial" w:cs="Arial"/>
          <w:sz w:val="16"/>
          <w:szCs w:val="16"/>
          <w:lang w:val="en-GB"/>
        </w:rPr>
        <w:t xml:space="preserve">LL-CS1    Central SMT Co Ltd, yellow </w:t>
      </w:r>
      <w:r w:rsidRPr="00AE3001">
        <w:rPr>
          <w:rFonts w:ascii="Arial" w:hAnsi="Arial" w:cs="Arial"/>
          <w:b/>
          <w:i/>
          <w:color w:val="FF6600"/>
          <w:sz w:val="16"/>
          <w:szCs w:val="16"/>
          <w:lang w:val="en-GB"/>
        </w:rPr>
        <w:t>pack of six £1</w:t>
      </w:r>
    </w:p>
    <w:p w14:paraId="4014ABD1"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LL-CE1    Cowe, Tobermory, gold</w:t>
      </w:r>
    </w:p>
    <w:p w14:paraId="7410436B" w14:textId="77777777" w:rsidR="0076500B" w:rsidRPr="006D199B" w:rsidRDefault="0076500B" w:rsidP="0076500B">
      <w:pPr>
        <w:jc w:val="both"/>
        <w:rPr>
          <w:rFonts w:ascii="Arial" w:hAnsi="Arial" w:cs="Arial"/>
          <w:i/>
          <w:sz w:val="16"/>
          <w:szCs w:val="16"/>
          <w:lang w:val="en-GB"/>
        </w:rPr>
      </w:pPr>
      <w:r w:rsidRPr="006D199B">
        <w:rPr>
          <w:rFonts w:ascii="Arial" w:hAnsi="Arial" w:cs="Arial"/>
          <w:sz w:val="16"/>
          <w:szCs w:val="16"/>
          <w:lang w:val="en-GB"/>
        </w:rPr>
        <w:t xml:space="preserve">LL-CH1    J Laurie &amp; Co Ltd, white </w:t>
      </w:r>
      <w:r w:rsidRPr="006D199B">
        <w:rPr>
          <w:rFonts w:ascii="Arial" w:hAnsi="Arial" w:cs="Arial"/>
          <w:i/>
          <w:color w:val="0000FF"/>
          <w:sz w:val="16"/>
          <w:szCs w:val="16"/>
          <w:lang w:val="en-GB"/>
        </w:rPr>
        <w:t>(Chieftain)</w:t>
      </w:r>
    </w:p>
    <w:p w14:paraId="2EF75F8D"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LL-CH2    J Laurie &amp; Co Ltd, dark blue includes speed/weight </w:t>
      </w:r>
      <w:r w:rsidRPr="006D199B">
        <w:rPr>
          <w:rFonts w:ascii="Arial" w:hAnsi="Arial" w:cs="Arial"/>
          <w:i/>
          <w:color w:val="0000FF"/>
          <w:sz w:val="16"/>
          <w:szCs w:val="16"/>
          <w:lang w:val="en-GB"/>
        </w:rPr>
        <w:t>(Chieftain)</w:t>
      </w:r>
    </w:p>
    <w:p w14:paraId="63196B7A"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LL-CL1    Coast Line, Musselburgh, gold</w:t>
      </w:r>
    </w:p>
    <w:p w14:paraId="613D1D8E"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LL-EC1    Edinburgh Corporation F A Fitzpayne Transport Manager, one line, gold </w:t>
      </w:r>
    </w:p>
    <w:p w14:paraId="00A3C28E"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LL-EC2    Edinburgh Corporation Robert McLeod Transport Manager, one line, gold </w:t>
      </w:r>
    </w:p>
    <w:p w14:paraId="256B7FA1" w14:textId="77777777" w:rsidR="0076500B" w:rsidRPr="006D199B" w:rsidRDefault="0076500B" w:rsidP="0076500B">
      <w:pPr>
        <w:jc w:val="both"/>
        <w:rPr>
          <w:rFonts w:ascii="Arial" w:hAnsi="Arial" w:cs="Arial"/>
          <w:sz w:val="16"/>
          <w:szCs w:val="16"/>
          <w:lang w:val="en-GB"/>
        </w:rPr>
      </w:pPr>
      <w:r w:rsidRPr="00AE3001">
        <w:rPr>
          <w:rFonts w:ascii="Arial" w:hAnsi="Arial" w:cs="Arial"/>
          <w:sz w:val="16"/>
          <w:szCs w:val="16"/>
          <w:lang w:val="en-GB"/>
        </w:rPr>
        <w:t xml:space="preserve">LL-EC3    Edinburgh Corporation W M Little Transport Manager, two lines, gold </w:t>
      </w:r>
      <w:r w:rsidRPr="00AE3001">
        <w:rPr>
          <w:rFonts w:ascii="Arial" w:hAnsi="Arial" w:cs="Arial"/>
          <w:b/>
          <w:i/>
          <w:color w:val="FF6600"/>
          <w:sz w:val="16"/>
          <w:szCs w:val="16"/>
          <w:lang w:val="en-GB"/>
        </w:rPr>
        <w:t>pack of six £1</w:t>
      </w:r>
      <w:r w:rsidRPr="006D199B">
        <w:rPr>
          <w:rFonts w:ascii="Arial" w:hAnsi="Arial" w:cs="Arial"/>
          <w:sz w:val="16"/>
          <w:szCs w:val="16"/>
          <w:lang w:val="en-GB"/>
        </w:rPr>
        <w:t xml:space="preserve"> </w:t>
      </w:r>
    </w:p>
    <w:p w14:paraId="280C0641" w14:textId="77777777" w:rsidR="0076500B" w:rsidRPr="00901D70" w:rsidRDefault="0076500B" w:rsidP="0076500B">
      <w:pPr>
        <w:jc w:val="both"/>
        <w:rPr>
          <w:rFonts w:ascii="Arial" w:hAnsi="Arial" w:cs="Arial"/>
          <w:sz w:val="16"/>
          <w:szCs w:val="16"/>
        </w:rPr>
      </w:pPr>
      <w:r w:rsidRPr="00901D70">
        <w:rPr>
          <w:rFonts w:ascii="Arial" w:hAnsi="Arial" w:cs="Arial"/>
          <w:sz w:val="16"/>
          <w:szCs w:val="16"/>
        </w:rPr>
        <w:t xml:space="preserve">LL-EG1    Elgin &amp; District, black </w:t>
      </w:r>
    </w:p>
    <w:p w14:paraId="7058A485"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LL-GB1    Gibson, Moffat, yellow</w:t>
      </w:r>
    </w:p>
    <w:p w14:paraId="13AC6DA7"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LL-GC1    Glasgow Corporation Transport R F Smith General Manager, to 1943, black </w:t>
      </w:r>
    </w:p>
    <w:p w14:paraId="58F76E1E" w14:textId="77777777" w:rsidR="0076500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LL-GC2  </w:t>
      </w:r>
      <w:r>
        <w:rPr>
          <w:rFonts w:ascii="Arial" w:hAnsi="Arial" w:cs="Arial"/>
          <w:sz w:val="16"/>
          <w:szCs w:val="16"/>
          <w:lang w:val="en-GB"/>
        </w:rPr>
        <w:t xml:space="preserve"> </w:t>
      </w:r>
      <w:r w:rsidRPr="006D199B">
        <w:rPr>
          <w:rFonts w:ascii="Arial" w:hAnsi="Arial" w:cs="Arial"/>
          <w:sz w:val="16"/>
          <w:szCs w:val="16"/>
          <w:lang w:val="en-GB"/>
        </w:rPr>
        <w:t xml:space="preserve">Glasgow Corporation Transport E R L Fitzpayne General Manager, two lines, mid-1950s-1969, black </w:t>
      </w:r>
    </w:p>
    <w:p w14:paraId="2748558F" w14:textId="77777777" w:rsidR="0076500B" w:rsidRPr="00A23A07" w:rsidRDefault="0076500B" w:rsidP="0076500B">
      <w:pPr>
        <w:jc w:val="both"/>
        <w:rPr>
          <w:rFonts w:ascii="Arial" w:hAnsi="Arial" w:cs="Arial"/>
          <w:color w:val="FF6600"/>
          <w:sz w:val="16"/>
          <w:szCs w:val="16"/>
          <w:lang w:val="en-GB"/>
        </w:rPr>
      </w:pPr>
      <w:r w:rsidRPr="006D199B">
        <w:rPr>
          <w:rFonts w:ascii="Arial" w:hAnsi="Arial" w:cs="Arial"/>
          <w:sz w:val="16"/>
          <w:szCs w:val="16"/>
          <w:lang w:val="en-GB"/>
        </w:rPr>
        <w:t xml:space="preserve">LL-GC3  </w:t>
      </w:r>
      <w:r>
        <w:rPr>
          <w:rFonts w:ascii="Arial" w:hAnsi="Arial" w:cs="Arial"/>
          <w:sz w:val="16"/>
          <w:szCs w:val="16"/>
          <w:lang w:val="en-GB"/>
        </w:rPr>
        <w:t xml:space="preserve"> G</w:t>
      </w:r>
      <w:r w:rsidRPr="006D199B">
        <w:rPr>
          <w:rFonts w:ascii="Arial" w:hAnsi="Arial" w:cs="Arial"/>
          <w:sz w:val="16"/>
          <w:szCs w:val="16"/>
          <w:lang w:val="en-GB"/>
        </w:rPr>
        <w:t>lasgow Corporation Transport E R L Fitzpayne General Manager, three lines, 1943-mid-1950s, black</w:t>
      </w:r>
      <w:r>
        <w:rPr>
          <w:rFonts w:ascii="Arial" w:hAnsi="Arial" w:cs="Arial"/>
          <w:sz w:val="16"/>
          <w:szCs w:val="16"/>
          <w:lang w:val="en-GB"/>
        </w:rPr>
        <w:t xml:space="preserve"> </w:t>
      </w:r>
    </w:p>
    <w:p w14:paraId="1D070E91"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LL-GE1    Greig, </w:t>
      </w:r>
      <w:smartTag w:uri="urn:schemas-microsoft-com:office:smarttags" w:element="place">
        <w:r w:rsidRPr="006D199B">
          <w:rPr>
            <w:rFonts w:ascii="Arial" w:hAnsi="Arial" w:cs="Arial"/>
            <w:sz w:val="16"/>
            <w:szCs w:val="16"/>
            <w:lang w:val="en-GB"/>
          </w:rPr>
          <w:t>Inverness</w:t>
        </w:r>
      </w:smartTag>
      <w:r w:rsidRPr="006D199B">
        <w:rPr>
          <w:rFonts w:ascii="Arial" w:hAnsi="Arial" w:cs="Arial"/>
          <w:sz w:val="16"/>
          <w:szCs w:val="16"/>
          <w:lang w:val="en-GB"/>
        </w:rPr>
        <w:t>, gold</w:t>
      </w:r>
    </w:p>
    <w:p w14:paraId="32C68C52"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LL-GH1    Garelochhead Coach Services Ltd, gold</w:t>
      </w:r>
    </w:p>
    <w:p w14:paraId="0601EFBF"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LL-GF1    Garner, </w:t>
      </w:r>
      <w:smartTag w:uri="urn:schemas-microsoft-com:office:smarttags" w:element="place">
        <w:smartTag w:uri="urn:schemas-microsoft-com:office:smarttags" w:element="PlaceType">
          <w:r w:rsidRPr="006D199B">
            <w:rPr>
              <w:rFonts w:ascii="Arial" w:hAnsi="Arial" w:cs="Arial"/>
              <w:sz w:val="16"/>
              <w:szCs w:val="16"/>
              <w:lang w:val="en-GB"/>
            </w:rPr>
            <w:t>Bridge</w:t>
          </w:r>
        </w:smartTag>
        <w:r w:rsidRPr="006D199B">
          <w:rPr>
            <w:rFonts w:ascii="Arial" w:hAnsi="Arial" w:cs="Arial"/>
            <w:sz w:val="16"/>
            <w:szCs w:val="16"/>
            <w:lang w:val="en-GB"/>
          </w:rPr>
          <w:t xml:space="preserve"> of </w:t>
        </w:r>
        <w:smartTag w:uri="urn:schemas-microsoft-com:office:smarttags" w:element="PlaceName">
          <w:r w:rsidRPr="006D199B">
            <w:rPr>
              <w:rFonts w:ascii="Arial" w:hAnsi="Arial" w:cs="Arial"/>
              <w:sz w:val="16"/>
              <w:szCs w:val="16"/>
              <w:lang w:val="en-GB"/>
            </w:rPr>
            <w:t>Weir</w:t>
          </w:r>
        </w:smartTag>
      </w:smartTag>
      <w:r w:rsidRPr="006D199B">
        <w:rPr>
          <w:rFonts w:ascii="Arial" w:hAnsi="Arial" w:cs="Arial"/>
          <w:sz w:val="16"/>
          <w:szCs w:val="16"/>
          <w:lang w:val="en-GB"/>
        </w:rPr>
        <w:t>, yellow</w:t>
      </w:r>
    </w:p>
    <w:p w14:paraId="13573095"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LL-GK1    A &amp; R Graham, Kirkintilloch, yellow </w:t>
      </w:r>
    </w:p>
    <w:p w14:paraId="12EF6E77"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LL-GL1    Gordon, Lamlash, yellow</w:t>
      </w:r>
    </w:p>
    <w:p w14:paraId="066D96C3"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LL-GM1   Georgeson &amp; Moore, Scalloway, black</w:t>
      </w:r>
    </w:p>
    <w:p w14:paraId="353D6DEA" w14:textId="79398981"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LL-GN1  </w:t>
      </w:r>
      <w:r w:rsidR="00392A89">
        <w:rPr>
          <w:rFonts w:ascii="Arial" w:hAnsi="Arial" w:cs="Arial"/>
          <w:sz w:val="16"/>
          <w:szCs w:val="16"/>
          <w:lang w:val="en-GB"/>
        </w:rPr>
        <w:t xml:space="preserve"> </w:t>
      </w:r>
      <w:r w:rsidRPr="006D199B">
        <w:rPr>
          <w:rFonts w:ascii="Arial" w:hAnsi="Arial" w:cs="Arial"/>
          <w:sz w:val="16"/>
          <w:szCs w:val="16"/>
          <w:lang w:val="en-GB"/>
        </w:rPr>
        <w:t xml:space="preserve"> Ganson Brothers Ltd, Lerwick, red</w:t>
      </w:r>
    </w:p>
    <w:p w14:paraId="10AE70E5" w14:textId="57E7F89D"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LL-GN2  </w:t>
      </w:r>
      <w:r w:rsidR="00392A89">
        <w:rPr>
          <w:rFonts w:ascii="Arial" w:hAnsi="Arial" w:cs="Arial"/>
          <w:sz w:val="16"/>
          <w:szCs w:val="16"/>
          <w:lang w:val="en-GB"/>
        </w:rPr>
        <w:t xml:space="preserve"> </w:t>
      </w:r>
      <w:r w:rsidRPr="006D199B">
        <w:rPr>
          <w:rFonts w:ascii="Arial" w:hAnsi="Arial" w:cs="Arial"/>
          <w:sz w:val="16"/>
          <w:szCs w:val="16"/>
          <w:lang w:val="en-GB"/>
        </w:rPr>
        <w:t xml:space="preserve"> Ganson Brothers Ltd, Lerwick, ivory</w:t>
      </w:r>
    </w:p>
    <w:p w14:paraId="0F2DAE3A" w14:textId="795BF58C"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LL-GP1   </w:t>
      </w:r>
      <w:r w:rsidR="00392A89">
        <w:rPr>
          <w:rFonts w:ascii="Arial" w:hAnsi="Arial" w:cs="Arial"/>
          <w:sz w:val="16"/>
          <w:szCs w:val="16"/>
          <w:lang w:val="en-GB"/>
        </w:rPr>
        <w:t xml:space="preserve"> </w:t>
      </w:r>
      <w:r w:rsidRPr="006D199B">
        <w:rPr>
          <w:rFonts w:ascii="Arial" w:hAnsi="Arial" w:cs="Arial"/>
          <w:sz w:val="16"/>
          <w:szCs w:val="16"/>
          <w:lang w:val="en-GB"/>
        </w:rPr>
        <w:t xml:space="preserve">Graham’s Bus Service Ltd, Paisley, black </w:t>
      </w:r>
    </w:p>
    <w:p w14:paraId="6681A0EA" w14:textId="10E9EDFE"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LL-GP2   </w:t>
      </w:r>
      <w:r w:rsidR="00392A89">
        <w:rPr>
          <w:rFonts w:ascii="Arial" w:hAnsi="Arial" w:cs="Arial"/>
          <w:sz w:val="16"/>
          <w:szCs w:val="16"/>
          <w:lang w:val="en-GB"/>
        </w:rPr>
        <w:t xml:space="preserve"> </w:t>
      </w:r>
      <w:r w:rsidRPr="006D199B">
        <w:rPr>
          <w:rFonts w:ascii="Arial" w:hAnsi="Arial" w:cs="Arial"/>
          <w:sz w:val="16"/>
          <w:szCs w:val="16"/>
          <w:lang w:val="en-GB"/>
        </w:rPr>
        <w:t xml:space="preserve">Graham’s Bus Service, </w:t>
      </w:r>
      <w:smartTag w:uri="urn:schemas-microsoft-com:office:smarttags" w:element="place">
        <w:r w:rsidRPr="006D199B">
          <w:rPr>
            <w:rFonts w:ascii="Arial" w:hAnsi="Arial" w:cs="Arial"/>
            <w:sz w:val="16"/>
            <w:szCs w:val="16"/>
            <w:lang w:val="en-GB"/>
          </w:rPr>
          <w:t>Paisley</w:t>
        </w:r>
      </w:smartTag>
      <w:r w:rsidRPr="006D199B">
        <w:rPr>
          <w:rFonts w:ascii="Arial" w:hAnsi="Arial" w:cs="Arial"/>
          <w:sz w:val="16"/>
          <w:szCs w:val="16"/>
          <w:lang w:val="en-GB"/>
        </w:rPr>
        <w:t xml:space="preserve"> (J &amp; W Graham), black </w:t>
      </w:r>
    </w:p>
    <w:p w14:paraId="7D6F74A1" w14:textId="1E75311D" w:rsidR="007B6A5E" w:rsidRDefault="007B6A5E" w:rsidP="007B6A5E">
      <w:pPr>
        <w:jc w:val="both"/>
        <w:rPr>
          <w:rFonts w:ascii="Arial" w:hAnsi="Arial" w:cs="Arial"/>
          <w:sz w:val="16"/>
          <w:szCs w:val="16"/>
          <w:lang w:val="en-GB"/>
        </w:rPr>
      </w:pPr>
      <w:r>
        <w:rPr>
          <w:rFonts w:ascii="Arial" w:hAnsi="Arial" w:cs="Arial"/>
          <w:sz w:val="16"/>
          <w:szCs w:val="16"/>
          <w:lang w:val="en-GB"/>
        </w:rPr>
        <w:t xml:space="preserve">LL-GS1   </w:t>
      </w:r>
      <w:r w:rsidR="00392A89">
        <w:rPr>
          <w:rFonts w:ascii="Arial" w:hAnsi="Arial" w:cs="Arial"/>
          <w:sz w:val="16"/>
          <w:szCs w:val="16"/>
          <w:lang w:val="en-GB"/>
        </w:rPr>
        <w:t xml:space="preserve"> </w:t>
      </w:r>
      <w:r>
        <w:rPr>
          <w:rFonts w:ascii="Arial" w:hAnsi="Arial" w:cs="Arial"/>
          <w:sz w:val="16"/>
          <w:szCs w:val="16"/>
          <w:lang w:val="en-GB"/>
        </w:rPr>
        <w:t xml:space="preserve">Galson Stornoway Motor Services, Barvas, cream  </w:t>
      </w:r>
    </w:p>
    <w:p w14:paraId="1607138B" w14:textId="5792312B"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LL-GW1  </w:t>
      </w:r>
      <w:r w:rsidR="00392A89">
        <w:rPr>
          <w:rFonts w:ascii="Arial" w:hAnsi="Arial" w:cs="Arial"/>
          <w:sz w:val="16"/>
          <w:szCs w:val="16"/>
          <w:lang w:val="en-GB"/>
        </w:rPr>
        <w:t xml:space="preserve"> </w:t>
      </w:r>
      <w:r w:rsidRPr="006D199B">
        <w:rPr>
          <w:rFonts w:ascii="Arial" w:hAnsi="Arial" w:cs="Arial"/>
          <w:sz w:val="16"/>
          <w:szCs w:val="16"/>
          <w:lang w:val="en-GB"/>
        </w:rPr>
        <w:t xml:space="preserve">Garriock, Westerwick, ivory </w:t>
      </w:r>
    </w:p>
    <w:p w14:paraId="28856981"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LL-HA1    </w:t>
      </w:r>
      <w:smartTag w:uri="urn:schemas-microsoft-com:office:smarttags" w:element="City">
        <w:r w:rsidRPr="006D199B">
          <w:rPr>
            <w:rFonts w:ascii="Arial" w:hAnsi="Arial" w:cs="Arial"/>
            <w:sz w:val="16"/>
            <w:szCs w:val="16"/>
            <w:lang w:val="en-GB"/>
          </w:rPr>
          <w:t>Hull</w:t>
        </w:r>
      </w:smartTag>
      <w:r w:rsidRPr="006D199B">
        <w:rPr>
          <w:rFonts w:ascii="Arial" w:hAnsi="Arial" w:cs="Arial"/>
          <w:sz w:val="16"/>
          <w:szCs w:val="16"/>
          <w:lang w:val="en-GB"/>
        </w:rPr>
        <w:t xml:space="preserve">, </w:t>
      </w:r>
      <w:smartTag w:uri="urn:schemas-microsoft-com:office:smarttags" w:element="place">
        <w:r w:rsidRPr="006D199B">
          <w:rPr>
            <w:rFonts w:ascii="Arial" w:hAnsi="Arial" w:cs="Arial"/>
            <w:sz w:val="16"/>
            <w:szCs w:val="16"/>
            <w:lang w:val="en-GB"/>
          </w:rPr>
          <w:t>Ayr</w:t>
        </w:r>
      </w:smartTag>
      <w:r w:rsidRPr="006D199B">
        <w:rPr>
          <w:rFonts w:ascii="Arial" w:hAnsi="Arial" w:cs="Arial"/>
          <w:sz w:val="16"/>
          <w:szCs w:val="16"/>
          <w:lang w:val="en-GB"/>
        </w:rPr>
        <w:t>, black</w:t>
      </w:r>
    </w:p>
    <w:p w14:paraId="212D4192" w14:textId="77777777" w:rsidR="0076500B" w:rsidRPr="006D199B" w:rsidRDefault="0076500B" w:rsidP="0076500B">
      <w:pPr>
        <w:jc w:val="both"/>
        <w:rPr>
          <w:rFonts w:ascii="Arial" w:hAnsi="Arial" w:cs="Arial"/>
          <w:sz w:val="16"/>
          <w:szCs w:val="16"/>
          <w:lang w:val="en-GB"/>
        </w:rPr>
      </w:pPr>
      <w:r w:rsidRPr="00AE3001">
        <w:rPr>
          <w:rFonts w:ascii="Arial" w:hAnsi="Arial" w:cs="Arial"/>
          <w:sz w:val="16"/>
          <w:szCs w:val="16"/>
          <w:lang w:val="en-GB"/>
        </w:rPr>
        <w:t xml:space="preserve">LL-HG1    Highland Omnibuses Ltd, gold </w:t>
      </w:r>
      <w:r w:rsidRPr="00AE3001">
        <w:rPr>
          <w:rFonts w:ascii="Arial" w:hAnsi="Arial" w:cs="Arial"/>
          <w:b/>
          <w:i/>
          <w:color w:val="FF6600"/>
          <w:sz w:val="16"/>
          <w:szCs w:val="16"/>
          <w:lang w:val="en-GB"/>
        </w:rPr>
        <w:t>pack of six £1</w:t>
      </w:r>
    </w:p>
    <w:p w14:paraId="6039515C"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LL-HN1   </w:t>
      </w:r>
      <w:r>
        <w:rPr>
          <w:rFonts w:ascii="Arial" w:hAnsi="Arial" w:cs="Arial"/>
          <w:sz w:val="16"/>
          <w:szCs w:val="16"/>
          <w:lang w:val="en-GB"/>
        </w:rPr>
        <w:t xml:space="preserve"> </w:t>
      </w:r>
      <w:r w:rsidRPr="006D199B">
        <w:rPr>
          <w:rFonts w:ascii="Arial" w:hAnsi="Arial" w:cs="Arial"/>
          <w:sz w:val="16"/>
          <w:szCs w:val="16"/>
          <w:lang w:val="en-GB"/>
        </w:rPr>
        <w:t xml:space="preserve">Hunter &amp; Nelson, Arbroath, cream </w:t>
      </w:r>
    </w:p>
    <w:p w14:paraId="11F30FAA"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LL-HO1   I Hutchison, Overtown, cream (1930s/1950s)</w:t>
      </w:r>
    </w:p>
    <w:p w14:paraId="34ACAD0C"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LL-HP1    Harper, Peebles, white</w:t>
      </w:r>
    </w:p>
    <w:p w14:paraId="0BF13085" w14:textId="35B77EDE" w:rsidR="0026623F" w:rsidRDefault="0026623F" w:rsidP="0076500B">
      <w:pPr>
        <w:jc w:val="both"/>
        <w:rPr>
          <w:rFonts w:ascii="Arial" w:hAnsi="Arial" w:cs="Arial"/>
          <w:sz w:val="16"/>
          <w:szCs w:val="16"/>
          <w:lang w:val="en-GB"/>
        </w:rPr>
      </w:pPr>
      <w:r>
        <w:rPr>
          <w:rFonts w:ascii="Arial" w:hAnsi="Arial" w:cs="Arial"/>
          <w:sz w:val="16"/>
          <w:szCs w:val="16"/>
          <w:lang w:val="en-GB"/>
        </w:rPr>
        <w:t>LL-HR1   Harris Garage, Tarbert, white</w:t>
      </w:r>
    </w:p>
    <w:p w14:paraId="5F77795A"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LL-HT1    Highland Transport Co Ltd, 1920s/1930s, gold</w:t>
      </w:r>
    </w:p>
    <w:p w14:paraId="0577634A"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LL-HT2    Highland Transport Co Ltd, 1930s/1940s, ivory</w:t>
      </w:r>
    </w:p>
    <w:p w14:paraId="5028CF72" w14:textId="77777777" w:rsidR="0076500B" w:rsidRPr="00901D70" w:rsidRDefault="0076500B" w:rsidP="0076500B">
      <w:pPr>
        <w:jc w:val="both"/>
        <w:rPr>
          <w:rFonts w:ascii="Arial" w:hAnsi="Arial" w:cs="Arial"/>
          <w:sz w:val="16"/>
          <w:szCs w:val="16"/>
        </w:rPr>
      </w:pPr>
      <w:r w:rsidRPr="00901D70">
        <w:rPr>
          <w:rFonts w:ascii="Arial" w:hAnsi="Arial" w:cs="Arial"/>
          <w:sz w:val="16"/>
          <w:szCs w:val="16"/>
        </w:rPr>
        <w:t xml:space="preserve">LL-IG1     </w:t>
      </w:r>
      <w:smartTag w:uri="urn:schemas-microsoft-com:office:smarttags" w:element="City">
        <w:smartTag w:uri="urn:schemas-microsoft-com:office:smarttags" w:element="place">
          <w:r w:rsidRPr="00901D70">
            <w:rPr>
              <w:rFonts w:ascii="Arial" w:hAnsi="Arial" w:cs="Arial"/>
              <w:sz w:val="16"/>
              <w:szCs w:val="16"/>
            </w:rPr>
            <w:t>Irvine</w:t>
          </w:r>
        </w:smartTag>
      </w:smartTag>
      <w:r w:rsidRPr="00901D70">
        <w:rPr>
          <w:rFonts w:ascii="Arial" w:hAnsi="Arial" w:cs="Arial"/>
          <w:sz w:val="16"/>
          <w:szCs w:val="16"/>
        </w:rPr>
        <w:t>, Glenmavis, cream</w:t>
      </w:r>
    </w:p>
    <w:p w14:paraId="48AB1FC8"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LL-IL1    </w:t>
      </w:r>
      <w:r>
        <w:rPr>
          <w:rFonts w:ascii="Arial" w:hAnsi="Arial" w:cs="Arial"/>
          <w:sz w:val="16"/>
          <w:szCs w:val="16"/>
          <w:lang w:val="en-GB"/>
        </w:rPr>
        <w:t xml:space="preserve">  </w:t>
      </w:r>
      <w:smartTag w:uri="urn:schemas-microsoft-com:office:smarttags" w:element="City">
        <w:smartTag w:uri="urn:schemas-microsoft-com:office:smarttags" w:element="place">
          <w:r w:rsidRPr="006D199B">
            <w:rPr>
              <w:rFonts w:ascii="Arial" w:hAnsi="Arial" w:cs="Arial"/>
              <w:sz w:val="16"/>
              <w:szCs w:val="16"/>
              <w:lang w:val="en-GB"/>
            </w:rPr>
            <w:t>Irvine</w:t>
          </w:r>
        </w:smartTag>
      </w:smartTag>
      <w:r w:rsidRPr="006D199B">
        <w:rPr>
          <w:rFonts w:ascii="Arial" w:hAnsi="Arial" w:cs="Arial"/>
          <w:sz w:val="16"/>
          <w:szCs w:val="16"/>
          <w:lang w:val="en-GB"/>
        </w:rPr>
        <w:t>’s Coaches, Law, yellow</w:t>
      </w:r>
    </w:p>
    <w:p w14:paraId="67EF0D8D"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LL-IS1     </w:t>
      </w:r>
      <w:r>
        <w:rPr>
          <w:rFonts w:ascii="Arial" w:hAnsi="Arial" w:cs="Arial"/>
          <w:sz w:val="16"/>
          <w:szCs w:val="16"/>
          <w:lang w:val="en-GB"/>
        </w:rPr>
        <w:t xml:space="preserve"> </w:t>
      </w:r>
      <w:smartTag w:uri="urn:schemas-microsoft-com:office:smarttags" w:element="City">
        <w:smartTag w:uri="urn:schemas-microsoft-com:office:smarttags" w:element="place">
          <w:r w:rsidRPr="006D199B">
            <w:rPr>
              <w:rFonts w:ascii="Arial" w:hAnsi="Arial" w:cs="Arial"/>
              <w:sz w:val="16"/>
              <w:szCs w:val="16"/>
              <w:lang w:val="en-GB"/>
            </w:rPr>
            <w:t>Irvine</w:t>
          </w:r>
        </w:smartTag>
      </w:smartTag>
      <w:r w:rsidRPr="006D199B">
        <w:rPr>
          <w:rFonts w:ascii="Arial" w:hAnsi="Arial" w:cs="Arial"/>
          <w:sz w:val="16"/>
          <w:szCs w:val="16"/>
          <w:lang w:val="en-GB"/>
        </w:rPr>
        <w:t>, Salsburgh, white</w:t>
      </w:r>
    </w:p>
    <w:p w14:paraId="58E7C884"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LL-KR1    Kerr, Methlick, gold </w:t>
      </w:r>
    </w:p>
    <w:p w14:paraId="4F04582E"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LL-LE1    Love, Lesmahagow, cream </w:t>
      </w:r>
    </w:p>
    <w:p w14:paraId="74B7A996"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LL-LK1    David Lawson Ltd, Kirkintilloch, gold (1930s)</w:t>
      </w:r>
    </w:p>
    <w:p w14:paraId="44F1C745" w14:textId="77777777" w:rsidR="0076500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LL-LL1   </w:t>
      </w:r>
      <w:r>
        <w:rPr>
          <w:rFonts w:ascii="Arial" w:hAnsi="Arial" w:cs="Arial"/>
          <w:sz w:val="16"/>
          <w:szCs w:val="16"/>
          <w:lang w:val="en-GB"/>
        </w:rPr>
        <w:t xml:space="preserve"> </w:t>
      </w:r>
      <w:r w:rsidRPr="006D199B">
        <w:rPr>
          <w:rFonts w:ascii="Arial" w:hAnsi="Arial" w:cs="Arial"/>
          <w:sz w:val="16"/>
          <w:szCs w:val="16"/>
          <w:lang w:val="en-GB"/>
        </w:rPr>
        <w:t xml:space="preserve"> Leask, Lerwick, cream</w:t>
      </w:r>
    </w:p>
    <w:p w14:paraId="0A766B93" w14:textId="77777777" w:rsidR="00EC571E" w:rsidRPr="00EC571E" w:rsidRDefault="00EC571E" w:rsidP="0076500B">
      <w:pPr>
        <w:jc w:val="both"/>
        <w:rPr>
          <w:rFonts w:ascii="Arial" w:hAnsi="Arial" w:cs="Arial"/>
          <w:b/>
          <w:bCs/>
          <w:color w:val="FF0000"/>
          <w:sz w:val="16"/>
          <w:szCs w:val="16"/>
          <w:lang w:val="en-GB"/>
        </w:rPr>
      </w:pPr>
      <w:r w:rsidRPr="003C1C53">
        <w:rPr>
          <w:rFonts w:ascii="Arial" w:hAnsi="Arial" w:cs="Arial"/>
          <w:sz w:val="16"/>
          <w:szCs w:val="16"/>
          <w:lang w:val="en-GB"/>
        </w:rPr>
        <w:t>LL-LO1    Lothian Region Transport, white</w:t>
      </w:r>
      <w:r w:rsidRPr="00EC571E">
        <w:rPr>
          <w:rFonts w:ascii="Arial" w:hAnsi="Arial" w:cs="Arial"/>
          <w:b/>
          <w:bCs/>
          <w:color w:val="FF0000"/>
          <w:sz w:val="16"/>
          <w:szCs w:val="16"/>
          <w:lang w:val="en-GB"/>
        </w:rPr>
        <w:t xml:space="preserve"> </w:t>
      </w:r>
      <w:r>
        <w:rPr>
          <w:rFonts w:ascii="Arial" w:hAnsi="Arial" w:cs="Arial"/>
          <w:b/>
          <w:bCs/>
          <w:i/>
          <w:color w:val="ED7D31"/>
          <w:sz w:val="16"/>
          <w:szCs w:val="16"/>
          <w:lang w:val="en-GB"/>
        </w:rPr>
        <w:t>pack of six £1</w:t>
      </w:r>
    </w:p>
    <w:p w14:paraId="7C09A125" w14:textId="77777777" w:rsidR="0076500B" w:rsidRPr="006D199B" w:rsidRDefault="0076500B" w:rsidP="0076500B">
      <w:pPr>
        <w:jc w:val="both"/>
        <w:rPr>
          <w:rFonts w:ascii="Arial" w:hAnsi="Arial" w:cs="Arial"/>
          <w:sz w:val="16"/>
          <w:szCs w:val="16"/>
          <w:lang w:val="en-GB"/>
        </w:rPr>
      </w:pPr>
      <w:r>
        <w:rPr>
          <w:rFonts w:ascii="Arial" w:hAnsi="Arial" w:cs="Arial"/>
          <w:sz w:val="16"/>
          <w:szCs w:val="16"/>
          <w:lang w:val="en-GB"/>
        </w:rPr>
        <w:t xml:space="preserve">LL-LS1    </w:t>
      </w:r>
      <w:smartTag w:uri="urn:schemas-microsoft-com:office:smarttags" w:element="place">
        <w:r>
          <w:rPr>
            <w:rFonts w:ascii="Arial" w:hAnsi="Arial" w:cs="Arial"/>
            <w:sz w:val="16"/>
            <w:szCs w:val="16"/>
            <w:lang w:val="en-GB"/>
          </w:rPr>
          <w:t>Leith</w:t>
        </w:r>
      </w:smartTag>
      <w:r>
        <w:rPr>
          <w:rFonts w:ascii="Arial" w:hAnsi="Arial" w:cs="Arial"/>
          <w:sz w:val="16"/>
          <w:szCs w:val="16"/>
          <w:lang w:val="en-GB"/>
        </w:rPr>
        <w:t>, Sanquhar, yellow</w:t>
      </w:r>
    </w:p>
    <w:p w14:paraId="1877F1DE"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LL-LW1  </w:t>
      </w:r>
      <w:r>
        <w:rPr>
          <w:rFonts w:ascii="Arial" w:hAnsi="Arial" w:cs="Arial"/>
          <w:sz w:val="16"/>
          <w:szCs w:val="16"/>
          <w:lang w:val="en-GB"/>
        </w:rPr>
        <w:t xml:space="preserve"> </w:t>
      </w:r>
      <w:r w:rsidRPr="006D199B">
        <w:rPr>
          <w:rFonts w:ascii="Arial" w:hAnsi="Arial" w:cs="Arial"/>
          <w:sz w:val="16"/>
          <w:szCs w:val="16"/>
          <w:lang w:val="en-GB"/>
        </w:rPr>
        <w:t xml:space="preserve">Lowland Motorways, </w:t>
      </w:r>
      <w:smartTag w:uri="urn:schemas-microsoft-com:office:smarttags" w:element="City">
        <w:smartTag w:uri="urn:schemas-microsoft-com:office:smarttags" w:element="place">
          <w:r w:rsidRPr="006D199B">
            <w:rPr>
              <w:rFonts w:ascii="Arial" w:hAnsi="Arial" w:cs="Arial"/>
              <w:sz w:val="16"/>
              <w:szCs w:val="16"/>
              <w:lang w:val="en-GB"/>
            </w:rPr>
            <w:t>Glasgow</w:t>
          </w:r>
        </w:smartTag>
      </w:smartTag>
      <w:r w:rsidRPr="006D199B">
        <w:rPr>
          <w:rFonts w:ascii="Arial" w:hAnsi="Arial" w:cs="Arial"/>
          <w:sz w:val="16"/>
          <w:szCs w:val="16"/>
          <w:lang w:val="en-GB"/>
        </w:rPr>
        <w:t>, gold</w:t>
      </w:r>
    </w:p>
    <w:p w14:paraId="4C869B01" w14:textId="77777777" w:rsidR="0076500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LL-LX1    Lennox, </w:t>
      </w:r>
      <w:smartTag w:uri="urn:schemas-microsoft-com:office:smarttags" w:element="place">
        <w:smartTag w:uri="urn:schemas-microsoft-com:office:smarttags" w:element="PlaceName">
          <w:r w:rsidRPr="006D199B">
            <w:rPr>
              <w:rFonts w:ascii="Arial" w:hAnsi="Arial" w:cs="Arial"/>
              <w:sz w:val="16"/>
              <w:szCs w:val="16"/>
              <w:lang w:val="en-GB"/>
            </w:rPr>
            <w:t>Whiting</w:t>
          </w:r>
        </w:smartTag>
        <w:r w:rsidRPr="006D199B">
          <w:rPr>
            <w:rFonts w:ascii="Arial" w:hAnsi="Arial" w:cs="Arial"/>
            <w:sz w:val="16"/>
            <w:szCs w:val="16"/>
            <w:lang w:val="en-GB"/>
          </w:rPr>
          <w:t xml:space="preserve"> </w:t>
        </w:r>
        <w:smartTag w:uri="urn:schemas-microsoft-com:office:smarttags" w:element="PlaceType">
          <w:r w:rsidRPr="006D199B">
            <w:rPr>
              <w:rFonts w:ascii="Arial" w:hAnsi="Arial" w:cs="Arial"/>
              <w:sz w:val="16"/>
              <w:szCs w:val="16"/>
              <w:lang w:val="en-GB"/>
            </w:rPr>
            <w:t>Bay</w:t>
          </w:r>
        </w:smartTag>
      </w:smartTag>
      <w:r w:rsidRPr="006D199B">
        <w:rPr>
          <w:rFonts w:ascii="Arial" w:hAnsi="Arial" w:cs="Arial"/>
          <w:sz w:val="16"/>
          <w:szCs w:val="16"/>
          <w:lang w:val="en-GB"/>
        </w:rPr>
        <w:t>, cream</w:t>
      </w:r>
    </w:p>
    <w:p w14:paraId="62F54888" w14:textId="77777777" w:rsidR="0076500B" w:rsidRDefault="0076500B" w:rsidP="0076500B">
      <w:pPr>
        <w:jc w:val="both"/>
        <w:rPr>
          <w:rFonts w:ascii="Arial" w:hAnsi="Arial" w:cs="Arial"/>
          <w:sz w:val="16"/>
          <w:szCs w:val="16"/>
          <w:lang w:val="en-GB"/>
        </w:rPr>
      </w:pPr>
      <w:r w:rsidRPr="00302947">
        <w:rPr>
          <w:rFonts w:ascii="Arial" w:hAnsi="Arial" w:cs="Arial"/>
          <w:sz w:val="16"/>
          <w:szCs w:val="16"/>
          <w:lang w:val="en-GB"/>
        </w:rPr>
        <w:t xml:space="preserve">LL-MB2 </w:t>
      </w:r>
      <w:r>
        <w:rPr>
          <w:rFonts w:ascii="Arial" w:hAnsi="Arial" w:cs="Arial"/>
          <w:sz w:val="16"/>
          <w:szCs w:val="16"/>
          <w:lang w:val="en-GB"/>
        </w:rPr>
        <w:t xml:space="preserve">  </w:t>
      </w:r>
      <w:r w:rsidRPr="00302947">
        <w:rPr>
          <w:rFonts w:ascii="Arial" w:hAnsi="Arial" w:cs="Arial"/>
          <w:sz w:val="16"/>
          <w:szCs w:val="16"/>
          <w:lang w:val="en-GB"/>
        </w:rPr>
        <w:t xml:space="preserve">David MacBrayne Ltd H S Maclauchlan General Manager </w:t>
      </w:r>
      <w:r w:rsidRPr="00AE3001">
        <w:rPr>
          <w:rFonts w:ascii="Arial" w:hAnsi="Arial" w:cs="Arial"/>
          <w:b/>
          <w:i/>
          <w:color w:val="FF6600"/>
          <w:sz w:val="16"/>
          <w:szCs w:val="16"/>
          <w:lang w:val="en-GB"/>
        </w:rPr>
        <w:t>pack of six £1</w:t>
      </w:r>
    </w:p>
    <w:p w14:paraId="76EC7B12"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LL-MC1   A &amp; P McConnachie, Campbeltown, yellow</w:t>
      </w:r>
    </w:p>
    <w:p w14:paraId="21006F67" w14:textId="23E4C321" w:rsidR="00AC6C1F" w:rsidRDefault="00AC6C1F" w:rsidP="0076500B">
      <w:pPr>
        <w:jc w:val="both"/>
        <w:rPr>
          <w:rFonts w:ascii="Arial" w:hAnsi="Arial" w:cs="Arial"/>
          <w:sz w:val="16"/>
          <w:szCs w:val="16"/>
          <w:lang w:val="en-GB"/>
        </w:rPr>
      </w:pPr>
      <w:r>
        <w:rPr>
          <w:rFonts w:ascii="Arial" w:hAnsi="Arial" w:cs="Arial"/>
          <w:sz w:val="16"/>
          <w:szCs w:val="16"/>
          <w:lang w:val="en-GB"/>
        </w:rPr>
        <w:t>LL-MD1   MacDonald, Back, white</w:t>
      </w:r>
    </w:p>
    <w:p w14:paraId="693A506E" w14:textId="3F9A6423"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LL-MG1   I McGill, Barrhead, black (1930s/1940s)</w:t>
      </w:r>
    </w:p>
    <w:p w14:paraId="7D2C8591"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LL-MG2   McGill’s Bus Service Ltd, Barrhead, white includes speed/weight (1950s on)</w:t>
      </w:r>
    </w:p>
    <w:p w14:paraId="300D0450" w14:textId="2E965045" w:rsidR="00873EC7" w:rsidRPr="00873EC7" w:rsidRDefault="00873EC7" w:rsidP="0076500B">
      <w:pPr>
        <w:jc w:val="both"/>
        <w:rPr>
          <w:rFonts w:ascii="Arial" w:hAnsi="Arial" w:cs="Arial"/>
          <w:b/>
          <w:bCs/>
          <w:color w:val="FF0000"/>
          <w:sz w:val="16"/>
          <w:szCs w:val="16"/>
          <w:lang w:val="en-GB"/>
        </w:rPr>
      </w:pPr>
      <w:r w:rsidRPr="00AA2EF2">
        <w:rPr>
          <w:rFonts w:ascii="Arial" w:hAnsi="Arial" w:cs="Arial"/>
          <w:sz w:val="16"/>
          <w:szCs w:val="16"/>
          <w:lang w:val="en-GB"/>
        </w:rPr>
        <w:t>LL-ML1    McGill's, Greenock, white</w:t>
      </w:r>
      <w:r w:rsidRPr="00873EC7">
        <w:rPr>
          <w:rFonts w:ascii="Arial" w:hAnsi="Arial" w:cs="Arial"/>
          <w:b/>
          <w:bCs/>
          <w:color w:val="FF0000"/>
          <w:sz w:val="16"/>
          <w:szCs w:val="16"/>
          <w:lang w:val="en-GB"/>
        </w:rPr>
        <w:t xml:space="preserve"> </w:t>
      </w:r>
      <w:r w:rsidR="00392A89">
        <w:rPr>
          <w:rFonts w:ascii="Arial" w:hAnsi="Arial" w:cs="Arial"/>
          <w:b/>
          <w:bCs/>
          <w:color w:val="FF0000"/>
          <w:sz w:val="16"/>
          <w:szCs w:val="16"/>
          <w:lang w:val="en-GB"/>
        </w:rPr>
        <w:t xml:space="preserve"> </w:t>
      </w:r>
      <w:r>
        <w:rPr>
          <w:rFonts w:ascii="Arial" w:hAnsi="Arial" w:cs="Arial"/>
          <w:b/>
          <w:bCs/>
          <w:i/>
          <w:color w:val="ED7D31"/>
          <w:sz w:val="16"/>
          <w:szCs w:val="16"/>
          <w:lang w:val="en-GB"/>
        </w:rPr>
        <w:t>pack of six £1</w:t>
      </w:r>
    </w:p>
    <w:p w14:paraId="7E6B359E"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LL-MN1   MacConnachar, Ballachulish, cream</w:t>
      </w:r>
    </w:p>
    <w:p w14:paraId="71F4F651" w14:textId="77777777" w:rsidR="0076500B" w:rsidRDefault="0076500B" w:rsidP="0076500B">
      <w:pPr>
        <w:jc w:val="both"/>
        <w:rPr>
          <w:rFonts w:ascii="Arial" w:hAnsi="Arial" w:cs="Arial"/>
          <w:sz w:val="16"/>
          <w:szCs w:val="16"/>
          <w:lang w:val="en-GB"/>
        </w:rPr>
      </w:pPr>
      <w:r>
        <w:rPr>
          <w:rFonts w:ascii="Arial" w:hAnsi="Arial" w:cs="Arial"/>
          <w:sz w:val="16"/>
          <w:szCs w:val="16"/>
          <w:lang w:val="en-GB"/>
        </w:rPr>
        <w:t>LL</w:t>
      </w:r>
      <w:r w:rsidRPr="00A23A07">
        <w:rPr>
          <w:rFonts w:ascii="Arial" w:hAnsi="Arial" w:cs="Arial"/>
          <w:sz w:val="16"/>
          <w:szCs w:val="16"/>
          <w:lang w:val="en-GB"/>
        </w:rPr>
        <w:t>-MR1   Macrae &amp; Dick</w:t>
      </w:r>
      <w:r>
        <w:rPr>
          <w:rFonts w:ascii="Arial" w:hAnsi="Arial" w:cs="Arial"/>
          <w:sz w:val="16"/>
          <w:szCs w:val="16"/>
          <w:lang w:val="en-GB"/>
        </w:rPr>
        <w:t xml:space="preserve">, </w:t>
      </w:r>
      <w:smartTag w:uri="urn:schemas-microsoft-com:office:smarttags" w:element="place">
        <w:r>
          <w:rPr>
            <w:rFonts w:ascii="Arial" w:hAnsi="Arial" w:cs="Arial"/>
            <w:sz w:val="16"/>
            <w:szCs w:val="16"/>
            <w:lang w:val="en-GB"/>
          </w:rPr>
          <w:t>Inverness</w:t>
        </w:r>
      </w:smartTag>
      <w:r>
        <w:rPr>
          <w:rFonts w:ascii="Arial" w:hAnsi="Arial" w:cs="Arial"/>
          <w:sz w:val="16"/>
          <w:szCs w:val="16"/>
          <w:lang w:val="en-GB"/>
        </w:rPr>
        <w:t>, maroon</w:t>
      </w:r>
      <w:r w:rsidRPr="00A23A07">
        <w:rPr>
          <w:rFonts w:ascii="Arial" w:hAnsi="Arial" w:cs="Arial"/>
          <w:sz w:val="16"/>
          <w:szCs w:val="16"/>
          <w:lang w:val="en-GB"/>
        </w:rPr>
        <w:t xml:space="preserve"> </w:t>
      </w:r>
    </w:p>
    <w:p w14:paraId="5D9A6E72"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LL-MS2   McLennan, Spittalfield, black (includes speed/weight)</w:t>
      </w:r>
    </w:p>
    <w:p w14:paraId="088BF059"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LL-MU1   Murray, Stranraer, yellow</w:t>
      </w:r>
    </w:p>
    <w:p w14:paraId="7B902D24"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lastRenderedPageBreak/>
        <w:t>LL-MU</w:t>
      </w:r>
      <w:r>
        <w:rPr>
          <w:rFonts w:ascii="Arial" w:hAnsi="Arial" w:cs="Arial"/>
          <w:sz w:val="16"/>
          <w:szCs w:val="16"/>
          <w:lang w:val="en-GB"/>
        </w:rPr>
        <w:t>2</w:t>
      </w:r>
      <w:r w:rsidRPr="006D199B">
        <w:rPr>
          <w:rFonts w:ascii="Arial" w:hAnsi="Arial" w:cs="Arial"/>
          <w:sz w:val="16"/>
          <w:szCs w:val="16"/>
          <w:lang w:val="en-GB"/>
        </w:rPr>
        <w:t xml:space="preserve">   Murray, Stranraer, gold</w:t>
      </w:r>
    </w:p>
    <w:p w14:paraId="6520C1BA"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LL-NB1    </w:t>
      </w:r>
      <w:smartTag w:uri="urn:schemas-microsoft-com:office:smarttags" w:element="City">
        <w:smartTag w:uri="urn:schemas-microsoft-com:office:smarttags" w:element="place">
          <w:r w:rsidRPr="006D199B">
            <w:rPr>
              <w:rFonts w:ascii="Arial" w:hAnsi="Arial" w:cs="Arial"/>
              <w:sz w:val="16"/>
              <w:szCs w:val="16"/>
              <w:lang w:val="en-GB"/>
            </w:rPr>
            <w:t>Newton</w:t>
          </w:r>
        </w:smartTag>
      </w:smartTag>
      <w:r w:rsidRPr="006D199B">
        <w:rPr>
          <w:rFonts w:ascii="Arial" w:hAnsi="Arial" w:cs="Arial"/>
          <w:sz w:val="16"/>
          <w:szCs w:val="16"/>
          <w:lang w:val="en-GB"/>
        </w:rPr>
        <w:t>, Brodick, gold</w:t>
      </w:r>
    </w:p>
    <w:p w14:paraId="34B4DBF4"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LL-PC1    Perth Corporation, W J N Penman Transport Manager, cream</w:t>
      </w:r>
    </w:p>
    <w:p w14:paraId="19670240" w14:textId="77777777" w:rsidR="0076500B" w:rsidRPr="00901D70" w:rsidRDefault="0076500B" w:rsidP="0076500B">
      <w:pPr>
        <w:jc w:val="both"/>
        <w:rPr>
          <w:rFonts w:ascii="Arial" w:hAnsi="Arial" w:cs="Arial"/>
          <w:sz w:val="16"/>
          <w:szCs w:val="16"/>
        </w:rPr>
      </w:pPr>
      <w:r w:rsidRPr="00901D70">
        <w:rPr>
          <w:rFonts w:ascii="Arial" w:hAnsi="Arial" w:cs="Arial"/>
          <w:sz w:val="16"/>
          <w:szCs w:val="16"/>
        </w:rPr>
        <w:t>LL-PD1    Paisley &amp; District, black</w:t>
      </w:r>
    </w:p>
    <w:p w14:paraId="1FCE063A" w14:textId="77777777" w:rsidR="0076500B" w:rsidRPr="006D199B" w:rsidRDefault="0076500B" w:rsidP="0076500B">
      <w:pPr>
        <w:jc w:val="both"/>
        <w:rPr>
          <w:rFonts w:ascii="Arial" w:hAnsi="Arial" w:cs="Arial"/>
          <w:sz w:val="16"/>
          <w:szCs w:val="16"/>
          <w:lang w:val="en-GB"/>
        </w:rPr>
      </w:pPr>
      <w:r w:rsidRPr="00AE3001">
        <w:rPr>
          <w:rFonts w:ascii="Arial" w:hAnsi="Arial" w:cs="Arial"/>
          <w:sz w:val="16"/>
          <w:szCs w:val="16"/>
          <w:lang w:val="en-GB"/>
        </w:rPr>
        <w:t xml:space="preserve">LL-PT1    Greater Glasgow PTE, 48 St Vincent Street,1970s, black </w:t>
      </w:r>
      <w:r w:rsidRPr="00AE3001">
        <w:rPr>
          <w:rFonts w:ascii="Arial" w:hAnsi="Arial" w:cs="Arial"/>
          <w:b/>
          <w:i/>
          <w:color w:val="FF6600"/>
          <w:sz w:val="16"/>
          <w:szCs w:val="16"/>
          <w:lang w:val="en-GB"/>
        </w:rPr>
        <w:t>pack of six £1</w:t>
      </w:r>
      <w:r w:rsidRPr="006D199B">
        <w:rPr>
          <w:rFonts w:ascii="Arial" w:hAnsi="Arial" w:cs="Arial"/>
          <w:sz w:val="16"/>
          <w:szCs w:val="16"/>
          <w:lang w:val="en-GB"/>
        </w:rPr>
        <w:t xml:space="preserve"> </w:t>
      </w:r>
    </w:p>
    <w:p w14:paraId="3DD1A2A8" w14:textId="77777777" w:rsidR="0076500B" w:rsidRPr="006D199B" w:rsidRDefault="0076500B" w:rsidP="0076500B">
      <w:pPr>
        <w:jc w:val="both"/>
        <w:rPr>
          <w:rFonts w:ascii="Arial" w:hAnsi="Arial" w:cs="Arial"/>
          <w:sz w:val="16"/>
          <w:szCs w:val="16"/>
          <w:lang w:val="en-GB"/>
        </w:rPr>
      </w:pPr>
      <w:r w:rsidRPr="00AE3001">
        <w:rPr>
          <w:rFonts w:ascii="Arial" w:hAnsi="Arial" w:cs="Arial"/>
          <w:sz w:val="16"/>
          <w:szCs w:val="16"/>
          <w:lang w:val="en-GB"/>
        </w:rPr>
        <w:t>LL-PT</w:t>
      </w:r>
      <w:r>
        <w:rPr>
          <w:rFonts w:ascii="Arial" w:hAnsi="Arial" w:cs="Arial"/>
          <w:sz w:val="16"/>
          <w:szCs w:val="16"/>
          <w:lang w:val="en-GB"/>
        </w:rPr>
        <w:t>2</w:t>
      </w:r>
      <w:r w:rsidRPr="00AE3001">
        <w:rPr>
          <w:rFonts w:ascii="Arial" w:hAnsi="Arial" w:cs="Arial"/>
          <w:sz w:val="16"/>
          <w:szCs w:val="16"/>
          <w:lang w:val="en-GB"/>
        </w:rPr>
        <w:t xml:space="preserve">    </w:t>
      </w:r>
      <w:r>
        <w:rPr>
          <w:rFonts w:ascii="Arial" w:hAnsi="Arial" w:cs="Arial"/>
          <w:sz w:val="16"/>
          <w:szCs w:val="16"/>
          <w:lang w:val="en-GB"/>
        </w:rPr>
        <w:t>Strathclyde</w:t>
      </w:r>
      <w:r w:rsidRPr="00AE3001">
        <w:rPr>
          <w:rFonts w:ascii="Arial" w:hAnsi="Arial" w:cs="Arial"/>
          <w:sz w:val="16"/>
          <w:szCs w:val="16"/>
          <w:lang w:val="en-GB"/>
        </w:rPr>
        <w:t xml:space="preserve"> PTE, 48 St Vincent Street, </w:t>
      </w:r>
      <w:r>
        <w:rPr>
          <w:rFonts w:ascii="Arial" w:hAnsi="Arial" w:cs="Arial"/>
          <w:sz w:val="16"/>
          <w:szCs w:val="16"/>
          <w:lang w:val="en-GB"/>
        </w:rPr>
        <w:t>white</w:t>
      </w:r>
      <w:r w:rsidRPr="00AE3001">
        <w:rPr>
          <w:rFonts w:ascii="Arial" w:hAnsi="Arial" w:cs="Arial"/>
          <w:sz w:val="16"/>
          <w:szCs w:val="16"/>
          <w:lang w:val="en-GB"/>
        </w:rPr>
        <w:t xml:space="preserve"> </w:t>
      </w:r>
      <w:r w:rsidRPr="00AE3001">
        <w:rPr>
          <w:rFonts w:ascii="Arial" w:hAnsi="Arial" w:cs="Arial"/>
          <w:b/>
          <w:i/>
          <w:color w:val="FF6600"/>
          <w:sz w:val="16"/>
          <w:szCs w:val="16"/>
          <w:lang w:val="en-GB"/>
        </w:rPr>
        <w:t>pack of six £1</w:t>
      </w:r>
      <w:r w:rsidRPr="006D199B">
        <w:rPr>
          <w:rFonts w:ascii="Arial" w:hAnsi="Arial" w:cs="Arial"/>
          <w:sz w:val="16"/>
          <w:szCs w:val="16"/>
          <w:lang w:val="en-GB"/>
        </w:rPr>
        <w:t xml:space="preserve"> </w:t>
      </w:r>
    </w:p>
    <w:p w14:paraId="2E59DABA" w14:textId="77777777" w:rsidR="0076500B" w:rsidRPr="006D199B" w:rsidRDefault="0076500B" w:rsidP="0076500B">
      <w:pPr>
        <w:jc w:val="both"/>
        <w:rPr>
          <w:rFonts w:ascii="Arial" w:hAnsi="Arial" w:cs="Arial"/>
          <w:sz w:val="16"/>
          <w:szCs w:val="16"/>
          <w:lang w:val="en-GB"/>
        </w:rPr>
      </w:pPr>
      <w:r>
        <w:rPr>
          <w:rFonts w:ascii="Arial" w:hAnsi="Arial" w:cs="Arial"/>
          <w:sz w:val="16"/>
          <w:szCs w:val="16"/>
          <w:lang w:val="en-GB"/>
        </w:rPr>
        <w:t xml:space="preserve">LL-PT3    Strathclyde PTE, 12 West George Street, 1980s, black </w:t>
      </w:r>
      <w:r w:rsidRPr="00AE3001">
        <w:rPr>
          <w:rFonts w:ascii="Arial" w:hAnsi="Arial" w:cs="Arial"/>
          <w:b/>
          <w:i/>
          <w:color w:val="FF6600"/>
          <w:sz w:val="16"/>
          <w:szCs w:val="16"/>
          <w:lang w:val="en-GB"/>
        </w:rPr>
        <w:t>pack of six £1</w:t>
      </w:r>
      <w:r w:rsidRPr="006D199B">
        <w:rPr>
          <w:rFonts w:ascii="Arial" w:hAnsi="Arial" w:cs="Arial"/>
          <w:sz w:val="16"/>
          <w:szCs w:val="16"/>
          <w:lang w:val="en-GB"/>
        </w:rPr>
        <w:t xml:space="preserve"> </w:t>
      </w:r>
    </w:p>
    <w:p w14:paraId="4828E74A"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LL-PT4    Strathclyde PTE, 12 West George Street, 1980s, white </w:t>
      </w:r>
      <w:r w:rsidRPr="00AE3001">
        <w:rPr>
          <w:rFonts w:ascii="Arial" w:hAnsi="Arial" w:cs="Arial"/>
          <w:b/>
          <w:i/>
          <w:color w:val="FF6600"/>
          <w:sz w:val="16"/>
          <w:szCs w:val="16"/>
          <w:lang w:val="en-GB"/>
        </w:rPr>
        <w:t>pack of six £1</w:t>
      </w:r>
      <w:r w:rsidRPr="006D199B">
        <w:rPr>
          <w:rFonts w:ascii="Arial" w:hAnsi="Arial" w:cs="Arial"/>
          <w:sz w:val="16"/>
          <w:szCs w:val="16"/>
          <w:lang w:val="en-GB"/>
        </w:rPr>
        <w:t xml:space="preserve"> </w:t>
      </w:r>
      <w:r>
        <w:rPr>
          <w:rFonts w:ascii="Arial" w:hAnsi="Arial" w:cs="Arial"/>
          <w:sz w:val="16"/>
          <w:szCs w:val="16"/>
          <w:lang w:val="en-GB"/>
        </w:rPr>
        <w:t xml:space="preserve"> </w:t>
      </w:r>
    </w:p>
    <w:p w14:paraId="643DD3ED"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LL-PX1    Strathclyde's Buses Ltd, black </w:t>
      </w:r>
      <w:r w:rsidRPr="00AE3001">
        <w:rPr>
          <w:rFonts w:ascii="Arial" w:hAnsi="Arial" w:cs="Arial"/>
          <w:b/>
          <w:i/>
          <w:color w:val="FF6600"/>
          <w:sz w:val="16"/>
          <w:szCs w:val="16"/>
          <w:lang w:val="en-GB"/>
        </w:rPr>
        <w:t>pack of six £1</w:t>
      </w:r>
      <w:r w:rsidRPr="006D199B">
        <w:rPr>
          <w:rFonts w:ascii="Arial" w:hAnsi="Arial" w:cs="Arial"/>
          <w:sz w:val="16"/>
          <w:szCs w:val="16"/>
          <w:lang w:val="en-GB"/>
        </w:rPr>
        <w:t xml:space="preserve"> </w:t>
      </w:r>
      <w:r>
        <w:rPr>
          <w:rFonts w:ascii="Arial" w:hAnsi="Arial" w:cs="Arial"/>
          <w:sz w:val="16"/>
          <w:szCs w:val="16"/>
          <w:lang w:val="en-GB"/>
        </w:rPr>
        <w:t xml:space="preserve"> </w:t>
      </w:r>
    </w:p>
    <w:p w14:paraId="32F82754"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LL-PX2    Strathclyde's Buses Ltd, white </w:t>
      </w:r>
      <w:r w:rsidRPr="00AE3001">
        <w:rPr>
          <w:rFonts w:ascii="Arial" w:hAnsi="Arial" w:cs="Arial"/>
          <w:b/>
          <w:i/>
          <w:color w:val="FF6600"/>
          <w:sz w:val="16"/>
          <w:szCs w:val="16"/>
          <w:lang w:val="en-GB"/>
        </w:rPr>
        <w:t>pack of six £1</w:t>
      </w:r>
      <w:r w:rsidRPr="006D199B">
        <w:rPr>
          <w:rFonts w:ascii="Arial" w:hAnsi="Arial" w:cs="Arial"/>
          <w:sz w:val="16"/>
          <w:szCs w:val="16"/>
          <w:lang w:val="en-GB"/>
        </w:rPr>
        <w:t xml:space="preserve"> </w:t>
      </w:r>
      <w:r>
        <w:rPr>
          <w:rFonts w:ascii="Arial" w:hAnsi="Arial" w:cs="Arial"/>
          <w:sz w:val="16"/>
          <w:szCs w:val="16"/>
          <w:lang w:val="en-GB"/>
        </w:rPr>
        <w:t xml:space="preserve"> </w:t>
      </w:r>
    </w:p>
    <w:p w14:paraId="7509A17F"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LL-RA1    Rover Bus Service, </w:t>
      </w:r>
      <w:smartTag w:uri="urn:schemas-microsoft-com:office:smarttags" w:element="City">
        <w:smartTag w:uri="urn:schemas-microsoft-com:office:smarttags" w:element="place">
          <w:r w:rsidRPr="006D199B">
            <w:rPr>
              <w:rFonts w:ascii="Arial" w:hAnsi="Arial" w:cs="Arial"/>
              <w:sz w:val="16"/>
              <w:szCs w:val="16"/>
              <w:lang w:val="en-GB"/>
            </w:rPr>
            <w:t>Aberdeen</w:t>
          </w:r>
        </w:smartTag>
      </w:smartTag>
      <w:r w:rsidRPr="006D199B">
        <w:rPr>
          <w:rFonts w:ascii="Arial" w:hAnsi="Arial" w:cs="Arial"/>
          <w:sz w:val="16"/>
          <w:szCs w:val="16"/>
          <w:lang w:val="en-GB"/>
        </w:rPr>
        <w:t>, yellow</w:t>
      </w:r>
    </w:p>
    <w:p w14:paraId="0D857921"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LL-RB1    Ribbeck, Brodick, gold</w:t>
      </w:r>
    </w:p>
    <w:p w14:paraId="5484A15B"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LL-SB1    Smith, Barrhead (SCWS Ltd), cream</w:t>
      </w:r>
    </w:p>
    <w:p w14:paraId="7F2F0D00"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LL-SC1    Stewart, Corriecravie, maroon</w:t>
      </w:r>
    </w:p>
    <w:p w14:paraId="4B12BD40"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LL-SK1    </w:t>
      </w:r>
      <w:r>
        <w:rPr>
          <w:rFonts w:ascii="Arial" w:hAnsi="Arial" w:cs="Arial"/>
          <w:sz w:val="16"/>
          <w:szCs w:val="16"/>
          <w:lang w:val="en-GB"/>
        </w:rPr>
        <w:t xml:space="preserve">William </w:t>
      </w:r>
      <w:r w:rsidRPr="006D199B">
        <w:rPr>
          <w:rFonts w:ascii="Arial" w:hAnsi="Arial" w:cs="Arial"/>
          <w:sz w:val="16"/>
          <w:szCs w:val="16"/>
          <w:lang w:val="en-GB"/>
        </w:rPr>
        <w:t>Stokes</w:t>
      </w:r>
      <w:r>
        <w:rPr>
          <w:rFonts w:ascii="Arial" w:hAnsi="Arial" w:cs="Arial"/>
          <w:sz w:val="16"/>
          <w:szCs w:val="16"/>
          <w:lang w:val="en-GB"/>
        </w:rPr>
        <w:t xml:space="preserve"> &amp; Sons</w:t>
      </w:r>
      <w:r w:rsidRPr="006D199B">
        <w:rPr>
          <w:rFonts w:ascii="Arial" w:hAnsi="Arial" w:cs="Arial"/>
          <w:sz w:val="16"/>
          <w:szCs w:val="16"/>
          <w:lang w:val="en-GB"/>
        </w:rPr>
        <w:t>, Carstairs, yellow</w:t>
      </w:r>
    </w:p>
    <w:p w14:paraId="28F30AA8"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LL-SK</w:t>
      </w:r>
      <w:r>
        <w:rPr>
          <w:rFonts w:ascii="Arial" w:hAnsi="Arial" w:cs="Arial"/>
          <w:sz w:val="16"/>
          <w:szCs w:val="16"/>
          <w:lang w:val="en-GB"/>
        </w:rPr>
        <w:t>2</w:t>
      </w:r>
      <w:r w:rsidRPr="006D199B">
        <w:rPr>
          <w:rFonts w:ascii="Arial" w:hAnsi="Arial" w:cs="Arial"/>
          <w:sz w:val="16"/>
          <w:szCs w:val="16"/>
          <w:lang w:val="en-GB"/>
        </w:rPr>
        <w:t xml:space="preserve">    </w:t>
      </w:r>
      <w:r>
        <w:rPr>
          <w:rFonts w:ascii="Arial" w:hAnsi="Arial" w:cs="Arial"/>
          <w:sz w:val="16"/>
          <w:szCs w:val="16"/>
          <w:lang w:val="en-GB"/>
        </w:rPr>
        <w:t xml:space="preserve">William </w:t>
      </w:r>
      <w:r w:rsidRPr="006D199B">
        <w:rPr>
          <w:rFonts w:ascii="Arial" w:hAnsi="Arial" w:cs="Arial"/>
          <w:sz w:val="16"/>
          <w:szCs w:val="16"/>
          <w:lang w:val="en-GB"/>
        </w:rPr>
        <w:t>Stokes</w:t>
      </w:r>
      <w:r>
        <w:rPr>
          <w:rFonts w:ascii="Arial" w:hAnsi="Arial" w:cs="Arial"/>
          <w:sz w:val="16"/>
          <w:szCs w:val="16"/>
          <w:lang w:val="en-GB"/>
        </w:rPr>
        <w:t xml:space="preserve"> &amp; Sons Ltd</w:t>
      </w:r>
      <w:r w:rsidRPr="006D199B">
        <w:rPr>
          <w:rFonts w:ascii="Arial" w:hAnsi="Arial" w:cs="Arial"/>
          <w:sz w:val="16"/>
          <w:szCs w:val="16"/>
          <w:lang w:val="en-GB"/>
        </w:rPr>
        <w:t>, Carstairs, yellow</w:t>
      </w:r>
    </w:p>
    <w:p w14:paraId="0EEC90AC" w14:textId="77777777" w:rsidR="0076500B" w:rsidRPr="00901D70" w:rsidRDefault="0076500B" w:rsidP="0076500B">
      <w:pPr>
        <w:jc w:val="both"/>
        <w:rPr>
          <w:rFonts w:ascii="Arial" w:hAnsi="Arial" w:cs="Arial"/>
          <w:sz w:val="16"/>
          <w:szCs w:val="16"/>
        </w:rPr>
      </w:pPr>
      <w:r w:rsidRPr="00901D70">
        <w:rPr>
          <w:rFonts w:ascii="Arial" w:hAnsi="Arial" w:cs="Arial"/>
          <w:sz w:val="16"/>
          <w:szCs w:val="16"/>
        </w:rPr>
        <w:t>LL-SL1    Smollett, Rothienorman, cream</w:t>
      </w:r>
    </w:p>
    <w:p w14:paraId="2476CE75"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LL-SM1   Scottish Motor Traction Co Ltd, ivory (1930s)</w:t>
      </w:r>
    </w:p>
    <w:p w14:paraId="7CDB2C47" w14:textId="77777777" w:rsidR="0076500B" w:rsidRPr="006D199B" w:rsidRDefault="0076500B" w:rsidP="0076500B">
      <w:pPr>
        <w:jc w:val="both"/>
        <w:rPr>
          <w:rFonts w:ascii="Arial" w:hAnsi="Arial" w:cs="Arial"/>
          <w:sz w:val="16"/>
          <w:szCs w:val="16"/>
          <w:lang w:val="en-GB"/>
        </w:rPr>
      </w:pPr>
      <w:r w:rsidRPr="00AE3001">
        <w:rPr>
          <w:rFonts w:ascii="Arial" w:hAnsi="Arial" w:cs="Arial"/>
          <w:sz w:val="16"/>
          <w:szCs w:val="16"/>
          <w:lang w:val="en-GB"/>
        </w:rPr>
        <w:t xml:space="preserve">LL-SM2   Scottish Omnibuses Ltd, gold </w:t>
      </w:r>
      <w:r w:rsidRPr="00AE3001">
        <w:rPr>
          <w:rFonts w:ascii="Arial" w:hAnsi="Arial" w:cs="Arial"/>
          <w:b/>
          <w:i/>
          <w:color w:val="FF6600"/>
          <w:sz w:val="16"/>
          <w:szCs w:val="16"/>
          <w:lang w:val="en-GB"/>
        </w:rPr>
        <w:t>pack of six £1</w:t>
      </w:r>
    </w:p>
    <w:p w14:paraId="7F3E8E75" w14:textId="77777777" w:rsidR="0076500B" w:rsidRPr="00901D70" w:rsidRDefault="0076500B" w:rsidP="0076500B">
      <w:pPr>
        <w:jc w:val="both"/>
        <w:rPr>
          <w:rFonts w:ascii="Arial" w:hAnsi="Arial" w:cs="Arial"/>
          <w:sz w:val="16"/>
          <w:szCs w:val="16"/>
        </w:rPr>
      </w:pPr>
      <w:r w:rsidRPr="00901D70">
        <w:rPr>
          <w:rFonts w:ascii="Arial" w:hAnsi="Arial" w:cs="Arial"/>
          <w:sz w:val="16"/>
          <w:szCs w:val="16"/>
        </w:rPr>
        <w:t xml:space="preserve">LL-SO1   Solley, Castle Douglas, black </w:t>
      </w:r>
    </w:p>
    <w:p w14:paraId="1DEC29A6"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LL-SP1    Sutherland, Peterhead (James Sutherland), white</w:t>
      </w:r>
    </w:p>
    <w:p w14:paraId="0806849F"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LL-SP2    Sutherland, Peterhead (James Sutherland Peterhead Ltd), white</w:t>
      </w:r>
    </w:p>
    <w:p w14:paraId="7D1A8DE4"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LL-SR1    Strachan, Ballater Mrs Helen Strachan, 1930s/1940s, yellow</w:t>
      </w:r>
    </w:p>
    <w:p w14:paraId="7EC264A0"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LL-SR2    Strachan, Ballater  Strachan’s Deeside Omnibus Service, by 1950s, yellow</w:t>
      </w:r>
    </w:p>
    <w:p w14:paraId="029B579F"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LL-SY1    Simpson, Rosehearty (J S Simpson), white</w:t>
      </w:r>
    </w:p>
    <w:p w14:paraId="1C7D2E3A"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LL-VR1    Victor, Renfrew (Daniel Ferguson Ltd), cream </w:t>
      </w:r>
    </w:p>
    <w:p w14:paraId="09633B25" w14:textId="77777777" w:rsidR="0076500B" w:rsidRPr="006D199B" w:rsidRDefault="0076500B" w:rsidP="0076500B">
      <w:pPr>
        <w:tabs>
          <w:tab w:val="left" w:pos="8100"/>
        </w:tabs>
        <w:jc w:val="both"/>
        <w:rPr>
          <w:rFonts w:ascii="Arial" w:hAnsi="Arial" w:cs="Arial"/>
          <w:sz w:val="16"/>
          <w:szCs w:val="16"/>
          <w:lang w:val="en-GB"/>
        </w:rPr>
      </w:pPr>
      <w:r w:rsidRPr="006D199B">
        <w:rPr>
          <w:rFonts w:ascii="Arial" w:hAnsi="Arial" w:cs="Arial"/>
          <w:sz w:val="16"/>
          <w:szCs w:val="16"/>
          <w:lang w:val="en-GB"/>
        </w:rPr>
        <w:t>LL-WA1   Wemyss, Ardersier, gold</w:t>
      </w:r>
    </w:p>
    <w:p w14:paraId="3EE0BD47" w14:textId="3EED3EFD" w:rsidR="0076500B" w:rsidRPr="00392A89" w:rsidRDefault="0076500B" w:rsidP="0076500B">
      <w:pPr>
        <w:jc w:val="both"/>
        <w:rPr>
          <w:rFonts w:ascii="Arial" w:hAnsi="Arial" w:cs="Arial"/>
          <w:sz w:val="16"/>
          <w:szCs w:val="16"/>
          <w:lang w:val="en-GB"/>
        </w:rPr>
      </w:pPr>
      <w:r w:rsidRPr="00392A89">
        <w:rPr>
          <w:rFonts w:ascii="Arial" w:hAnsi="Arial" w:cs="Arial"/>
          <w:sz w:val="16"/>
          <w:szCs w:val="16"/>
          <w:lang w:val="en-GB"/>
        </w:rPr>
        <w:t>LL-WC1   West Coast</w:t>
      </w:r>
      <w:r w:rsidR="00E7109E" w:rsidRPr="00392A89">
        <w:rPr>
          <w:rFonts w:ascii="Arial" w:hAnsi="Arial" w:cs="Arial"/>
          <w:sz w:val="16"/>
          <w:szCs w:val="16"/>
          <w:lang w:val="en-GB"/>
        </w:rPr>
        <w:t xml:space="preserve"> Motors</w:t>
      </w:r>
      <w:r w:rsidRPr="00392A89">
        <w:rPr>
          <w:rFonts w:ascii="Arial" w:hAnsi="Arial" w:cs="Arial"/>
          <w:sz w:val="16"/>
          <w:szCs w:val="16"/>
          <w:lang w:val="en-GB"/>
        </w:rPr>
        <w:t xml:space="preserve">, Campbeltown, </w:t>
      </w:r>
      <w:r w:rsidR="00E7109E" w:rsidRPr="00392A89">
        <w:rPr>
          <w:rFonts w:ascii="Arial" w:hAnsi="Arial" w:cs="Arial"/>
          <w:sz w:val="16"/>
          <w:szCs w:val="16"/>
          <w:lang w:val="en-GB"/>
        </w:rPr>
        <w:t xml:space="preserve">white </w:t>
      </w:r>
      <w:r w:rsidR="00392A89">
        <w:rPr>
          <w:rFonts w:ascii="Arial" w:hAnsi="Arial" w:cs="Arial"/>
          <w:sz w:val="16"/>
          <w:szCs w:val="16"/>
          <w:lang w:val="en-GB"/>
        </w:rPr>
        <w:t xml:space="preserve"> </w:t>
      </w:r>
      <w:r w:rsidR="00E7109E">
        <w:rPr>
          <w:rFonts w:ascii="Arial" w:hAnsi="Arial" w:cs="Arial"/>
          <w:b/>
          <w:bCs/>
          <w:i/>
          <w:color w:val="ED7D31"/>
          <w:sz w:val="16"/>
          <w:szCs w:val="16"/>
          <w:lang w:val="en-GB"/>
        </w:rPr>
        <w:t>pack of eight £1 25p</w:t>
      </w:r>
    </w:p>
    <w:p w14:paraId="4ECA2788"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LL-WM1   Weir, Machrie, gold</w:t>
      </w:r>
    </w:p>
    <w:p w14:paraId="3C5B64F9"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LL-WP1   Wiles, Port Seton</w:t>
      </w:r>
    </w:p>
    <w:p w14:paraId="193D72C3"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LL-WS1   Western SMT, Nursery Avenue, </w:t>
      </w:r>
      <w:smartTag w:uri="urn:schemas-microsoft-com:office:smarttags" w:element="place">
        <w:r w:rsidRPr="006D199B">
          <w:rPr>
            <w:rFonts w:ascii="Arial" w:hAnsi="Arial" w:cs="Arial"/>
            <w:sz w:val="16"/>
            <w:szCs w:val="16"/>
            <w:lang w:val="en-GB"/>
          </w:rPr>
          <w:t>Kilmarnock</w:t>
        </w:r>
      </w:smartTag>
      <w:r w:rsidRPr="006D199B">
        <w:rPr>
          <w:rFonts w:ascii="Arial" w:hAnsi="Arial" w:cs="Arial"/>
          <w:sz w:val="16"/>
          <w:szCs w:val="16"/>
          <w:lang w:val="en-GB"/>
        </w:rPr>
        <w:t>, gold (postwar)</w:t>
      </w:r>
      <w:r>
        <w:rPr>
          <w:rFonts w:ascii="Arial" w:hAnsi="Arial" w:cs="Arial"/>
          <w:sz w:val="16"/>
          <w:szCs w:val="16"/>
          <w:lang w:val="en-GB"/>
        </w:rPr>
        <w:t xml:space="preserve"> </w:t>
      </w:r>
      <w:r w:rsidRPr="00AE3001">
        <w:rPr>
          <w:rFonts w:ascii="Arial" w:hAnsi="Arial" w:cs="Arial"/>
          <w:b/>
          <w:i/>
          <w:color w:val="FF6600"/>
          <w:sz w:val="16"/>
          <w:szCs w:val="16"/>
          <w:lang w:val="en-GB"/>
        </w:rPr>
        <w:t>pack of six £1</w:t>
      </w:r>
    </w:p>
    <w:p w14:paraId="65684F32" w14:textId="77777777" w:rsidR="0076500B" w:rsidRPr="006D199B" w:rsidRDefault="0076500B" w:rsidP="0076500B">
      <w:pPr>
        <w:jc w:val="both"/>
        <w:rPr>
          <w:rFonts w:ascii="Arial" w:hAnsi="Arial" w:cs="Arial"/>
          <w:sz w:val="16"/>
          <w:szCs w:val="16"/>
          <w:lang w:val="en-GB"/>
        </w:rPr>
      </w:pPr>
      <w:r w:rsidRPr="006D199B">
        <w:rPr>
          <w:rFonts w:ascii="Arial" w:hAnsi="Arial" w:cs="Arial"/>
          <w:sz w:val="16"/>
          <w:szCs w:val="16"/>
          <w:lang w:val="en-GB"/>
        </w:rPr>
        <w:t xml:space="preserve">LL-WS2   Western SMT, Bus Station, </w:t>
      </w:r>
      <w:smartTag w:uri="urn:schemas-microsoft-com:office:smarttags" w:element="place">
        <w:r w:rsidRPr="006D199B">
          <w:rPr>
            <w:rFonts w:ascii="Arial" w:hAnsi="Arial" w:cs="Arial"/>
            <w:sz w:val="16"/>
            <w:szCs w:val="16"/>
            <w:lang w:val="en-GB"/>
          </w:rPr>
          <w:t>Kilmarnock</w:t>
        </w:r>
      </w:smartTag>
      <w:r w:rsidRPr="006D199B">
        <w:rPr>
          <w:rFonts w:ascii="Arial" w:hAnsi="Arial" w:cs="Arial"/>
          <w:sz w:val="16"/>
          <w:szCs w:val="16"/>
          <w:lang w:val="en-GB"/>
        </w:rPr>
        <w:t>, gold (1930s)</w:t>
      </w:r>
      <w:r>
        <w:rPr>
          <w:rFonts w:ascii="Arial" w:hAnsi="Arial" w:cs="Arial"/>
          <w:sz w:val="16"/>
          <w:szCs w:val="16"/>
          <w:lang w:val="en-GB"/>
        </w:rPr>
        <w:t xml:space="preserve"> </w:t>
      </w:r>
    </w:p>
    <w:p w14:paraId="6DB31F62" w14:textId="77777777" w:rsidR="0076500B" w:rsidRPr="000B7D97" w:rsidRDefault="0076500B" w:rsidP="000B7D97">
      <w:pPr>
        <w:rPr>
          <w:rFonts w:ascii="Arial" w:hAnsi="Arial" w:cs="Arial"/>
          <w:sz w:val="16"/>
          <w:szCs w:val="16"/>
          <w:lang w:val="en-GB"/>
        </w:rPr>
      </w:pPr>
    </w:p>
    <w:p w14:paraId="0BC7D3DD" w14:textId="77777777" w:rsidR="0076500B" w:rsidRPr="00BF285C" w:rsidRDefault="0076500B" w:rsidP="0076500B">
      <w:pPr>
        <w:jc w:val="both"/>
        <w:rPr>
          <w:rFonts w:ascii="Arial" w:hAnsi="Arial" w:cs="Arial"/>
          <w:b/>
          <w:color w:val="0000FF"/>
          <w:sz w:val="16"/>
          <w:szCs w:val="16"/>
          <w:u w:val="single"/>
          <w:lang w:val="en-GB"/>
        </w:rPr>
      </w:pPr>
      <w:r w:rsidRPr="00BF285C">
        <w:rPr>
          <w:rFonts w:ascii="Arial" w:hAnsi="Arial" w:cs="Arial"/>
          <w:b/>
          <w:color w:val="0000FF"/>
          <w:sz w:val="16"/>
          <w:szCs w:val="16"/>
          <w:u w:val="single"/>
          <w:lang w:val="en-GB"/>
        </w:rPr>
        <w:t xml:space="preserve">Legal lettering </w:t>
      </w:r>
      <w:r>
        <w:rPr>
          <w:rFonts w:ascii="Arial" w:hAnsi="Arial" w:cs="Arial"/>
          <w:b/>
          <w:color w:val="0000FF"/>
          <w:sz w:val="16"/>
          <w:szCs w:val="16"/>
          <w:u w:val="single"/>
          <w:lang w:val="en-GB"/>
        </w:rPr>
        <w:t>sets</w:t>
      </w:r>
    </w:p>
    <w:p w14:paraId="0C177013" w14:textId="77777777" w:rsidR="0076500B" w:rsidRPr="00647D9D" w:rsidRDefault="0076500B" w:rsidP="0076500B">
      <w:pPr>
        <w:rPr>
          <w:b/>
          <w:i/>
          <w:color w:val="FF6600"/>
          <w:sz w:val="16"/>
          <w:szCs w:val="16"/>
        </w:rPr>
      </w:pPr>
      <w:r>
        <w:rPr>
          <w:rFonts w:ascii="Arial" w:hAnsi="Arial" w:cs="Arial"/>
          <w:sz w:val="16"/>
          <w:szCs w:val="16"/>
        </w:rPr>
        <w:t xml:space="preserve">GL-CE1    CIE legal lettering, speed, seating, weight notices in gold, emergency door handle, red/gold </w:t>
      </w:r>
      <w:r w:rsidRPr="00AB3A46">
        <w:rPr>
          <w:rFonts w:ascii="Arial" w:hAnsi="Arial" w:cs="Arial"/>
          <w:b/>
          <w:i/>
          <w:color w:val="FF6600"/>
          <w:sz w:val="16"/>
          <w:szCs w:val="16"/>
        </w:rPr>
        <w:t>6</w:t>
      </w:r>
      <w:r w:rsidRPr="00647D9D">
        <w:rPr>
          <w:rFonts w:ascii="Arial" w:hAnsi="Arial" w:cs="Arial"/>
          <w:b/>
          <w:i/>
          <w:color w:val="FF6600"/>
          <w:sz w:val="16"/>
          <w:szCs w:val="16"/>
        </w:rPr>
        <w:t>0p per set</w:t>
      </w:r>
    </w:p>
    <w:p w14:paraId="7A333183" w14:textId="77777777" w:rsidR="0076500B" w:rsidRPr="00647D9D" w:rsidRDefault="0076500B" w:rsidP="0076500B">
      <w:pPr>
        <w:rPr>
          <w:b/>
          <w:i/>
          <w:color w:val="FF6600"/>
          <w:sz w:val="16"/>
          <w:szCs w:val="16"/>
        </w:rPr>
      </w:pPr>
      <w:r>
        <w:rPr>
          <w:rFonts w:ascii="Arial" w:hAnsi="Arial" w:cs="Arial"/>
          <w:sz w:val="16"/>
          <w:szCs w:val="16"/>
        </w:rPr>
        <w:t xml:space="preserve">GL-CE2    CIE legal lettering, speed, seating, weight, in white, emergency door handle, red/gold </w:t>
      </w:r>
      <w:r w:rsidRPr="00AB3A46">
        <w:rPr>
          <w:rFonts w:ascii="Arial" w:hAnsi="Arial" w:cs="Arial"/>
          <w:b/>
          <w:i/>
          <w:color w:val="FF6600"/>
          <w:sz w:val="16"/>
          <w:szCs w:val="16"/>
        </w:rPr>
        <w:t>6</w:t>
      </w:r>
      <w:r w:rsidRPr="00647D9D">
        <w:rPr>
          <w:rFonts w:ascii="Arial" w:hAnsi="Arial" w:cs="Arial"/>
          <w:b/>
          <w:i/>
          <w:color w:val="FF6600"/>
          <w:sz w:val="16"/>
          <w:szCs w:val="16"/>
        </w:rPr>
        <w:t>0p per set</w:t>
      </w:r>
    </w:p>
    <w:p w14:paraId="18FF59AA" w14:textId="77777777" w:rsidR="0076500B" w:rsidRPr="00647D9D" w:rsidRDefault="0076500B" w:rsidP="0076500B">
      <w:pPr>
        <w:rPr>
          <w:b/>
          <w:i/>
          <w:color w:val="FF6600"/>
          <w:sz w:val="16"/>
          <w:szCs w:val="16"/>
        </w:rPr>
      </w:pPr>
      <w:r>
        <w:rPr>
          <w:rFonts w:ascii="Arial" w:hAnsi="Arial" w:cs="Arial"/>
          <w:sz w:val="16"/>
          <w:szCs w:val="16"/>
        </w:rPr>
        <w:t xml:space="preserve">GL-UT2    Northern Ireland Road Transport Board/Ulster Transport Authority legal addresses, engine oil, diesel, speed 30mph, 34 seats, emergency door, tyre pressures, unladen weight, all gold </w:t>
      </w:r>
      <w:r w:rsidRPr="00647D9D">
        <w:rPr>
          <w:rFonts w:ascii="Arial" w:hAnsi="Arial" w:cs="Arial"/>
          <w:b/>
          <w:i/>
          <w:color w:val="FF6600"/>
          <w:sz w:val="16"/>
          <w:szCs w:val="16"/>
        </w:rPr>
        <w:t>80p per set</w:t>
      </w:r>
    </w:p>
    <w:p w14:paraId="171F97F7" w14:textId="77777777" w:rsidR="0076500B" w:rsidRDefault="0076500B" w:rsidP="0076500B">
      <w:pPr>
        <w:jc w:val="center"/>
        <w:rPr>
          <w:rFonts w:ascii="Arial" w:hAnsi="Arial" w:cs="Arial"/>
          <w:b/>
          <w:color w:val="FF6600"/>
          <w:u w:val="single"/>
          <w:lang w:val="en-GB"/>
        </w:rPr>
      </w:pPr>
    </w:p>
    <w:p w14:paraId="3215A3F7" w14:textId="7A2A7E1C" w:rsidR="0076500B" w:rsidRDefault="00BB33E0" w:rsidP="0076500B">
      <w:pPr>
        <w:jc w:val="center"/>
        <w:rPr>
          <w:rFonts w:ascii="Arial" w:hAnsi="Arial" w:cs="Arial"/>
          <w:b/>
          <w:color w:val="FF6600"/>
          <w:u w:val="single"/>
          <w:lang w:val="en-GB"/>
        </w:rPr>
      </w:pPr>
      <w:r>
        <w:rPr>
          <w:rFonts w:ascii="Arial" w:hAnsi="Arial" w:cs="Arial"/>
          <w:b/>
          <w:color w:val="FF6600"/>
          <w:u w:val="single"/>
          <w:lang w:val="en-GB"/>
        </w:rPr>
        <w:t>5</w:t>
      </w:r>
      <w:r w:rsidR="00A46FE5">
        <w:rPr>
          <w:rFonts w:ascii="Arial" w:hAnsi="Arial" w:cs="Arial"/>
          <w:b/>
          <w:color w:val="FF6600"/>
          <w:u w:val="single"/>
          <w:lang w:val="en-GB"/>
        </w:rPr>
        <w:t>5</w:t>
      </w:r>
      <w:r w:rsidR="0076500B">
        <w:rPr>
          <w:rFonts w:ascii="Arial" w:hAnsi="Arial" w:cs="Arial"/>
          <w:b/>
          <w:color w:val="FF6600"/>
          <w:u w:val="single"/>
          <w:lang w:val="en-GB"/>
        </w:rPr>
        <w:t>. INTERIORS</w:t>
      </w:r>
    </w:p>
    <w:p w14:paraId="03400E48" w14:textId="77777777" w:rsidR="0076500B" w:rsidRDefault="0076500B" w:rsidP="0076500B">
      <w:pPr>
        <w:jc w:val="center"/>
        <w:rPr>
          <w:rFonts w:ascii="Arial" w:hAnsi="Arial" w:cs="Arial"/>
          <w:b/>
          <w:color w:val="FF6600"/>
          <w:u w:val="single"/>
          <w:lang w:val="en-GB"/>
        </w:rPr>
      </w:pPr>
    </w:p>
    <w:p w14:paraId="4B708193" w14:textId="77777777" w:rsidR="0076500B" w:rsidRPr="008C001B" w:rsidRDefault="0076500B" w:rsidP="0076500B">
      <w:pPr>
        <w:jc w:val="both"/>
        <w:rPr>
          <w:rFonts w:ascii="Arial" w:hAnsi="Arial" w:cs="Arial"/>
          <w:color w:val="00CCFF"/>
          <w:sz w:val="16"/>
          <w:szCs w:val="16"/>
          <w:lang w:val="en-GB"/>
        </w:rPr>
      </w:pPr>
      <w:r>
        <w:rPr>
          <w:rFonts w:ascii="Arial" w:hAnsi="Arial" w:cs="Arial"/>
          <w:sz w:val="16"/>
          <w:szCs w:val="16"/>
          <w:lang w:val="en-GB"/>
        </w:rPr>
        <w:t>A</w:t>
      </w:r>
      <w:r w:rsidRPr="005D6AB5">
        <w:rPr>
          <w:rFonts w:ascii="Arial" w:hAnsi="Arial" w:cs="Arial"/>
          <w:sz w:val="16"/>
          <w:szCs w:val="16"/>
          <w:lang w:val="en-GB"/>
        </w:rPr>
        <w:t>N-AX</w:t>
      </w:r>
      <w:r>
        <w:rPr>
          <w:rFonts w:ascii="Arial" w:hAnsi="Arial" w:cs="Arial"/>
          <w:sz w:val="16"/>
          <w:szCs w:val="16"/>
          <w:lang w:val="en-GB"/>
        </w:rPr>
        <w:t>1</w:t>
      </w:r>
      <w:r w:rsidRPr="005D6AB5">
        <w:rPr>
          <w:rFonts w:ascii="Arial" w:hAnsi="Arial" w:cs="Arial"/>
          <w:sz w:val="16"/>
          <w:szCs w:val="16"/>
          <w:lang w:val="en-GB"/>
        </w:rPr>
        <w:t xml:space="preserve">   </w:t>
      </w:r>
      <w:r>
        <w:rPr>
          <w:rFonts w:ascii="Arial" w:hAnsi="Arial" w:cs="Arial"/>
          <w:sz w:val="16"/>
          <w:szCs w:val="16"/>
          <w:lang w:val="en-GB"/>
        </w:rPr>
        <w:t xml:space="preserve">  </w:t>
      </w:r>
      <w:r w:rsidRPr="005D6AB5">
        <w:rPr>
          <w:rFonts w:ascii="Arial" w:hAnsi="Arial" w:cs="Arial"/>
          <w:sz w:val="16"/>
          <w:szCs w:val="16"/>
          <w:lang w:val="en-GB"/>
        </w:rPr>
        <w:t xml:space="preserve">Alexander Bluebird antimacassars, white with Bluebird logo, set of 42 </w:t>
      </w:r>
      <w:r w:rsidRPr="005D6AB5">
        <w:rPr>
          <w:rFonts w:ascii="Arial" w:hAnsi="Arial" w:cs="Arial"/>
          <w:b/>
          <w:i/>
          <w:color w:val="FF6600"/>
          <w:sz w:val="16"/>
          <w:szCs w:val="16"/>
          <w:lang w:val="en-GB"/>
        </w:rPr>
        <w:t>£2 set</w:t>
      </w:r>
    </w:p>
    <w:p w14:paraId="3627BEB2" w14:textId="77777777" w:rsidR="0076500B" w:rsidRDefault="0076500B" w:rsidP="0076500B">
      <w:pPr>
        <w:jc w:val="both"/>
        <w:rPr>
          <w:rFonts w:ascii="Arial" w:hAnsi="Arial" w:cs="Arial"/>
          <w:sz w:val="16"/>
          <w:szCs w:val="16"/>
          <w:lang w:val="en-GB"/>
        </w:rPr>
      </w:pPr>
      <w:r>
        <w:rPr>
          <w:rFonts w:ascii="Arial" w:hAnsi="Arial" w:cs="Arial"/>
          <w:sz w:val="16"/>
          <w:szCs w:val="16"/>
          <w:lang w:val="en-GB"/>
        </w:rPr>
        <w:t xml:space="preserve">AN-SM1    Scottish Omnibuses antimacassars, white with gold SMT diamonds, set of 40 </w:t>
      </w:r>
      <w:r w:rsidRPr="005D6AB5">
        <w:rPr>
          <w:rFonts w:ascii="Arial" w:hAnsi="Arial" w:cs="Arial"/>
          <w:b/>
          <w:i/>
          <w:color w:val="FF6600"/>
          <w:sz w:val="16"/>
          <w:szCs w:val="16"/>
          <w:lang w:val="en-GB"/>
        </w:rPr>
        <w:t>£2 set</w:t>
      </w:r>
      <w:r>
        <w:rPr>
          <w:rFonts w:ascii="Arial" w:hAnsi="Arial" w:cs="Arial"/>
          <w:sz w:val="16"/>
          <w:szCs w:val="16"/>
          <w:lang w:val="en-GB"/>
        </w:rPr>
        <w:t xml:space="preserve"> </w:t>
      </w:r>
    </w:p>
    <w:p w14:paraId="2DCB786C" w14:textId="77777777" w:rsidR="0076500B" w:rsidRPr="008C001B" w:rsidRDefault="0076500B" w:rsidP="0076500B">
      <w:pPr>
        <w:jc w:val="both"/>
        <w:rPr>
          <w:rFonts w:ascii="Arial" w:hAnsi="Arial" w:cs="Arial"/>
          <w:color w:val="00CCFF"/>
          <w:sz w:val="16"/>
          <w:szCs w:val="16"/>
          <w:lang w:val="en-GB"/>
        </w:rPr>
      </w:pPr>
      <w:r>
        <w:rPr>
          <w:rFonts w:ascii="Arial" w:hAnsi="Arial" w:cs="Arial"/>
          <w:sz w:val="16"/>
          <w:szCs w:val="16"/>
          <w:lang w:val="en-GB"/>
        </w:rPr>
        <w:t>A</w:t>
      </w:r>
      <w:r w:rsidRPr="00993162">
        <w:rPr>
          <w:rFonts w:ascii="Arial" w:hAnsi="Arial" w:cs="Arial"/>
          <w:sz w:val="16"/>
          <w:szCs w:val="16"/>
          <w:lang w:val="en-GB"/>
        </w:rPr>
        <w:t xml:space="preserve">N-WS1  </w:t>
      </w:r>
      <w:r>
        <w:rPr>
          <w:rFonts w:ascii="Arial" w:hAnsi="Arial" w:cs="Arial"/>
          <w:sz w:val="16"/>
          <w:szCs w:val="16"/>
          <w:lang w:val="en-GB"/>
        </w:rPr>
        <w:t xml:space="preserve">  </w:t>
      </w:r>
      <w:r w:rsidRPr="00993162">
        <w:rPr>
          <w:rFonts w:ascii="Arial" w:hAnsi="Arial" w:cs="Arial"/>
          <w:sz w:val="16"/>
          <w:szCs w:val="16"/>
          <w:lang w:val="en-GB"/>
        </w:rPr>
        <w:t>Western SMT antimacassars, white with gold Western name, set of 4</w:t>
      </w:r>
      <w:r>
        <w:rPr>
          <w:rFonts w:ascii="Arial" w:hAnsi="Arial" w:cs="Arial"/>
          <w:sz w:val="16"/>
          <w:szCs w:val="16"/>
          <w:lang w:val="en-GB"/>
        </w:rPr>
        <w:t>0</w:t>
      </w:r>
      <w:r w:rsidRPr="00993162">
        <w:rPr>
          <w:rFonts w:ascii="Arial" w:hAnsi="Arial" w:cs="Arial"/>
          <w:sz w:val="16"/>
          <w:szCs w:val="16"/>
          <w:lang w:val="en-GB"/>
        </w:rPr>
        <w:t xml:space="preserve">  </w:t>
      </w:r>
      <w:r w:rsidRPr="00993162">
        <w:rPr>
          <w:rFonts w:ascii="Arial" w:hAnsi="Arial" w:cs="Arial"/>
          <w:b/>
          <w:i/>
          <w:color w:val="FF6600"/>
          <w:sz w:val="16"/>
          <w:szCs w:val="16"/>
          <w:lang w:val="en-GB"/>
        </w:rPr>
        <w:t>£2 set</w:t>
      </w:r>
    </w:p>
    <w:p w14:paraId="71D7A531" w14:textId="77777777" w:rsidR="0076500B" w:rsidRDefault="0076500B" w:rsidP="0076500B">
      <w:pPr>
        <w:jc w:val="both"/>
        <w:rPr>
          <w:rFonts w:ascii="Arial" w:hAnsi="Arial" w:cs="Arial"/>
          <w:b/>
          <w:color w:val="FF6600"/>
          <w:u w:val="single"/>
          <w:lang w:val="en-GB"/>
        </w:rPr>
      </w:pPr>
      <w:r>
        <w:rPr>
          <w:rFonts w:ascii="Arial" w:hAnsi="Arial" w:cs="Arial"/>
          <w:sz w:val="16"/>
          <w:szCs w:val="16"/>
        </w:rPr>
        <w:t xml:space="preserve">NT-SC1     25 passenger/driver seat cushions in dark red with black/ivory bands </w:t>
      </w:r>
      <w:r w:rsidRPr="00993162">
        <w:rPr>
          <w:rFonts w:ascii="Arial" w:hAnsi="Arial" w:cs="Arial"/>
          <w:b/>
          <w:i/>
          <w:color w:val="FF6600"/>
          <w:sz w:val="16"/>
          <w:szCs w:val="16"/>
          <w:lang w:val="en-GB"/>
        </w:rPr>
        <w:t xml:space="preserve">£2 </w:t>
      </w:r>
      <w:r>
        <w:rPr>
          <w:rFonts w:ascii="Arial" w:hAnsi="Arial" w:cs="Arial"/>
          <w:b/>
          <w:i/>
          <w:color w:val="FF6600"/>
          <w:sz w:val="16"/>
          <w:szCs w:val="16"/>
          <w:lang w:val="en-GB"/>
        </w:rPr>
        <w:t xml:space="preserve">25p </w:t>
      </w:r>
      <w:r w:rsidRPr="00993162">
        <w:rPr>
          <w:rFonts w:ascii="Arial" w:hAnsi="Arial" w:cs="Arial"/>
          <w:b/>
          <w:i/>
          <w:color w:val="FF6600"/>
          <w:sz w:val="16"/>
          <w:szCs w:val="16"/>
          <w:lang w:val="en-GB"/>
        </w:rPr>
        <w:t>set</w:t>
      </w:r>
      <w:r>
        <w:rPr>
          <w:rFonts w:ascii="Arial" w:hAnsi="Arial" w:cs="Arial"/>
          <w:sz w:val="16"/>
          <w:szCs w:val="16"/>
        </w:rPr>
        <w:t xml:space="preserve"> </w:t>
      </w:r>
    </w:p>
    <w:p w14:paraId="78E94075" w14:textId="77777777" w:rsidR="0076500B" w:rsidRDefault="0076500B" w:rsidP="0076500B">
      <w:pPr>
        <w:jc w:val="both"/>
        <w:rPr>
          <w:rFonts w:ascii="Arial" w:hAnsi="Arial" w:cs="Arial"/>
          <w:b/>
          <w:color w:val="FF6600"/>
          <w:u w:val="single"/>
          <w:lang w:val="en-GB"/>
        </w:rPr>
      </w:pPr>
      <w:r>
        <w:rPr>
          <w:rFonts w:ascii="Arial" w:hAnsi="Arial" w:cs="Arial"/>
          <w:sz w:val="16"/>
          <w:szCs w:val="16"/>
        </w:rPr>
        <w:t xml:space="preserve">NT-SC2     25 passenger/driver seat cushions in dark orange with orange/brown bands </w:t>
      </w:r>
      <w:r w:rsidRPr="00993162">
        <w:rPr>
          <w:rFonts w:ascii="Arial" w:hAnsi="Arial" w:cs="Arial"/>
          <w:b/>
          <w:i/>
          <w:color w:val="FF6600"/>
          <w:sz w:val="16"/>
          <w:szCs w:val="16"/>
          <w:lang w:val="en-GB"/>
        </w:rPr>
        <w:t xml:space="preserve">£2 </w:t>
      </w:r>
      <w:r>
        <w:rPr>
          <w:rFonts w:ascii="Arial" w:hAnsi="Arial" w:cs="Arial"/>
          <w:b/>
          <w:i/>
          <w:color w:val="FF6600"/>
          <w:sz w:val="16"/>
          <w:szCs w:val="16"/>
          <w:lang w:val="en-GB"/>
        </w:rPr>
        <w:t xml:space="preserve">25p </w:t>
      </w:r>
      <w:r w:rsidRPr="00993162">
        <w:rPr>
          <w:rFonts w:ascii="Arial" w:hAnsi="Arial" w:cs="Arial"/>
          <w:b/>
          <w:i/>
          <w:color w:val="FF6600"/>
          <w:sz w:val="16"/>
          <w:szCs w:val="16"/>
          <w:lang w:val="en-GB"/>
        </w:rPr>
        <w:t>set</w:t>
      </w:r>
      <w:r>
        <w:rPr>
          <w:rFonts w:ascii="Arial" w:hAnsi="Arial" w:cs="Arial"/>
          <w:sz w:val="16"/>
          <w:szCs w:val="16"/>
        </w:rPr>
        <w:t xml:space="preserve"> </w:t>
      </w:r>
    </w:p>
    <w:p w14:paraId="275ACBDB" w14:textId="77777777" w:rsidR="0076500B" w:rsidRDefault="0076500B" w:rsidP="0076500B">
      <w:pPr>
        <w:jc w:val="both"/>
        <w:rPr>
          <w:rFonts w:ascii="Arial" w:hAnsi="Arial" w:cs="Arial"/>
          <w:b/>
          <w:color w:val="FF6600"/>
          <w:u w:val="single"/>
          <w:lang w:val="en-GB"/>
        </w:rPr>
      </w:pPr>
      <w:r>
        <w:rPr>
          <w:rFonts w:ascii="Arial" w:hAnsi="Arial" w:cs="Arial"/>
          <w:sz w:val="16"/>
          <w:szCs w:val="16"/>
        </w:rPr>
        <w:t xml:space="preserve">NT-SC3     25 passenger/driver seat cushions in light brown with orange/black bands </w:t>
      </w:r>
      <w:r w:rsidRPr="00993162">
        <w:rPr>
          <w:rFonts w:ascii="Arial" w:hAnsi="Arial" w:cs="Arial"/>
          <w:b/>
          <w:i/>
          <w:color w:val="FF6600"/>
          <w:sz w:val="16"/>
          <w:szCs w:val="16"/>
          <w:lang w:val="en-GB"/>
        </w:rPr>
        <w:t xml:space="preserve">£2 </w:t>
      </w:r>
      <w:r>
        <w:rPr>
          <w:rFonts w:ascii="Arial" w:hAnsi="Arial" w:cs="Arial"/>
          <w:b/>
          <w:i/>
          <w:color w:val="FF6600"/>
          <w:sz w:val="16"/>
          <w:szCs w:val="16"/>
          <w:lang w:val="en-GB"/>
        </w:rPr>
        <w:t xml:space="preserve">25p </w:t>
      </w:r>
      <w:r w:rsidRPr="00993162">
        <w:rPr>
          <w:rFonts w:ascii="Arial" w:hAnsi="Arial" w:cs="Arial"/>
          <w:b/>
          <w:i/>
          <w:color w:val="FF6600"/>
          <w:sz w:val="16"/>
          <w:szCs w:val="16"/>
          <w:lang w:val="en-GB"/>
        </w:rPr>
        <w:t>set</w:t>
      </w:r>
      <w:r>
        <w:rPr>
          <w:rFonts w:ascii="Arial" w:hAnsi="Arial" w:cs="Arial"/>
          <w:sz w:val="16"/>
          <w:szCs w:val="16"/>
        </w:rPr>
        <w:t xml:space="preserve"> </w:t>
      </w:r>
    </w:p>
    <w:p w14:paraId="614B5411" w14:textId="77777777" w:rsidR="0076500B" w:rsidRDefault="0076500B" w:rsidP="0076500B">
      <w:pPr>
        <w:jc w:val="both"/>
        <w:rPr>
          <w:rFonts w:ascii="Arial" w:hAnsi="Arial" w:cs="Arial"/>
          <w:b/>
          <w:color w:val="FF6600"/>
          <w:u w:val="single"/>
          <w:lang w:val="en-GB"/>
        </w:rPr>
      </w:pPr>
      <w:r>
        <w:rPr>
          <w:rFonts w:ascii="Arial" w:hAnsi="Arial" w:cs="Arial"/>
          <w:sz w:val="16"/>
          <w:szCs w:val="16"/>
        </w:rPr>
        <w:t xml:space="preserve">NT-SC4     25 passenger/driver seat cushions in silver/grey with red/black bands </w:t>
      </w:r>
      <w:r w:rsidRPr="00993162">
        <w:rPr>
          <w:rFonts w:ascii="Arial" w:hAnsi="Arial" w:cs="Arial"/>
          <w:b/>
          <w:i/>
          <w:color w:val="FF6600"/>
          <w:sz w:val="16"/>
          <w:szCs w:val="16"/>
          <w:lang w:val="en-GB"/>
        </w:rPr>
        <w:t xml:space="preserve">£2 </w:t>
      </w:r>
      <w:r>
        <w:rPr>
          <w:rFonts w:ascii="Arial" w:hAnsi="Arial" w:cs="Arial"/>
          <w:b/>
          <w:i/>
          <w:color w:val="FF6600"/>
          <w:sz w:val="16"/>
          <w:szCs w:val="16"/>
          <w:lang w:val="en-GB"/>
        </w:rPr>
        <w:t xml:space="preserve">25p </w:t>
      </w:r>
      <w:r w:rsidRPr="00993162">
        <w:rPr>
          <w:rFonts w:ascii="Arial" w:hAnsi="Arial" w:cs="Arial"/>
          <w:b/>
          <w:i/>
          <w:color w:val="FF6600"/>
          <w:sz w:val="16"/>
          <w:szCs w:val="16"/>
          <w:lang w:val="en-GB"/>
        </w:rPr>
        <w:t>set</w:t>
      </w:r>
      <w:r>
        <w:rPr>
          <w:rFonts w:ascii="Arial" w:hAnsi="Arial" w:cs="Arial"/>
          <w:sz w:val="16"/>
          <w:szCs w:val="16"/>
        </w:rPr>
        <w:t xml:space="preserve"> </w:t>
      </w:r>
    </w:p>
    <w:p w14:paraId="21E50345" w14:textId="77777777" w:rsidR="0076500B" w:rsidRPr="003E7C27" w:rsidRDefault="0076500B" w:rsidP="0076500B">
      <w:pPr>
        <w:jc w:val="both"/>
        <w:rPr>
          <w:rFonts w:ascii="Arial" w:hAnsi="Arial" w:cs="Arial"/>
          <w:i/>
          <w:color w:val="FF6600"/>
          <w:sz w:val="16"/>
          <w:szCs w:val="16"/>
          <w:lang w:val="en-GB"/>
        </w:rPr>
      </w:pPr>
      <w:r w:rsidRPr="00B84667">
        <w:rPr>
          <w:rFonts w:ascii="Arial" w:hAnsi="Arial" w:cs="Arial"/>
          <w:sz w:val="16"/>
          <w:szCs w:val="16"/>
          <w:lang w:val="en-GB"/>
        </w:rPr>
        <w:t xml:space="preserve">NT-SC5    </w:t>
      </w:r>
      <w:r>
        <w:rPr>
          <w:rFonts w:ascii="Arial" w:hAnsi="Arial" w:cs="Arial"/>
          <w:sz w:val="16"/>
          <w:szCs w:val="16"/>
          <w:lang w:val="en-GB"/>
        </w:rPr>
        <w:t xml:space="preserve"> </w:t>
      </w:r>
      <w:r w:rsidRPr="00B84667">
        <w:rPr>
          <w:rFonts w:ascii="Arial" w:hAnsi="Arial" w:cs="Arial"/>
          <w:sz w:val="16"/>
          <w:szCs w:val="16"/>
          <w:lang w:val="en-GB"/>
        </w:rPr>
        <w:t>60 passenger seat cushions in dark blue with yellow/gold che</w:t>
      </w:r>
      <w:r>
        <w:rPr>
          <w:rFonts w:ascii="Arial" w:hAnsi="Arial" w:cs="Arial"/>
          <w:sz w:val="16"/>
          <w:szCs w:val="16"/>
          <w:lang w:val="en-GB"/>
        </w:rPr>
        <w:t>ck</w:t>
      </w:r>
      <w:r w:rsidRPr="003E7C27">
        <w:rPr>
          <w:rFonts w:ascii="Arial" w:hAnsi="Arial" w:cs="Arial"/>
          <w:color w:val="7030A0"/>
          <w:sz w:val="16"/>
          <w:szCs w:val="16"/>
          <w:lang w:val="en-GB"/>
        </w:rPr>
        <w:t xml:space="preserve"> </w:t>
      </w:r>
      <w:r w:rsidRPr="00B84667">
        <w:rPr>
          <w:rFonts w:ascii="Arial" w:hAnsi="Arial" w:cs="Arial"/>
          <w:sz w:val="16"/>
          <w:szCs w:val="16"/>
          <w:lang w:val="en-GB"/>
        </w:rPr>
        <w:t>pattern</w:t>
      </w:r>
      <w:r w:rsidRPr="003E7C27">
        <w:rPr>
          <w:rFonts w:ascii="Arial" w:hAnsi="Arial" w:cs="Arial"/>
          <w:color w:val="7030A0"/>
          <w:sz w:val="16"/>
          <w:szCs w:val="16"/>
          <w:lang w:val="en-GB"/>
        </w:rPr>
        <w:t xml:space="preserve">  </w:t>
      </w:r>
      <w:r w:rsidRPr="00C647B6">
        <w:rPr>
          <w:rFonts w:ascii="Arial" w:hAnsi="Arial" w:cs="Arial"/>
          <w:b/>
          <w:i/>
          <w:color w:val="FF6600"/>
          <w:sz w:val="16"/>
          <w:szCs w:val="16"/>
          <w:lang w:val="en-GB"/>
        </w:rPr>
        <w:t>£3 25p set</w:t>
      </w:r>
    </w:p>
    <w:p w14:paraId="69BB218A" w14:textId="77777777" w:rsidR="0076500B" w:rsidRPr="00C647B6" w:rsidRDefault="0076500B" w:rsidP="0076500B">
      <w:pPr>
        <w:jc w:val="both"/>
        <w:rPr>
          <w:rFonts w:ascii="Arial" w:hAnsi="Arial" w:cs="Arial"/>
          <w:b/>
          <w:i/>
          <w:color w:val="FF6600"/>
          <w:sz w:val="16"/>
          <w:szCs w:val="16"/>
          <w:lang w:val="en-GB"/>
        </w:rPr>
      </w:pPr>
      <w:r w:rsidRPr="00B84667">
        <w:rPr>
          <w:rFonts w:ascii="Arial" w:hAnsi="Arial" w:cs="Arial"/>
          <w:sz w:val="16"/>
          <w:szCs w:val="16"/>
          <w:lang w:val="en-GB"/>
        </w:rPr>
        <w:t xml:space="preserve">NT-SC6    </w:t>
      </w:r>
      <w:r>
        <w:rPr>
          <w:rFonts w:ascii="Arial" w:hAnsi="Arial" w:cs="Arial"/>
          <w:sz w:val="16"/>
          <w:szCs w:val="16"/>
          <w:lang w:val="en-GB"/>
        </w:rPr>
        <w:t xml:space="preserve"> </w:t>
      </w:r>
      <w:r w:rsidRPr="00B84667">
        <w:rPr>
          <w:rFonts w:ascii="Arial" w:hAnsi="Arial" w:cs="Arial"/>
          <w:sz w:val="16"/>
          <w:szCs w:val="16"/>
          <w:lang w:val="en-GB"/>
        </w:rPr>
        <w:t>60 passenger seat cushions in dark blue with yellow/gold swirl pattern</w:t>
      </w:r>
      <w:r w:rsidRPr="003E7C27">
        <w:rPr>
          <w:rFonts w:ascii="Arial" w:hAnsi="Arial" w:cs="Arial"/>
          <w:color w:val="7030A0"/>
          <w:sz w:val="16"/>
          <w:szCs w:val="16"/>
          <w:lang w:val="en-GB"/>
        </w:rPr>
        <w:t xml:space="preserve">  </w:t>
      </w:r>
      <w:r w:rsidRPr="00C647B6">
        <w:rPr>
          <w:rFonts w:ascii="Arial" w:hAnsi="Arial" w:cs="Arial"/>
          <w:b/>
          <w:i/>
          <w:color w:val="FF6600"/>
          <w:sz w:val="16"/>
          <w:szCs w:val="16"/>
          <w:lang w:val="en-GB"/>
        </w:rPr>
        <w:t>£3 25p set</w:t>
      </w:r>
    </w:p>
    <w:p w14:paraId="4B02A32B" w14:textId="77777777" w:rsidR="0076500B" w:rsidRDefault="0076500B" w:rsidP="0076500B">
      <w:pPr>
        <w:jc w:val="both"/>
        <w:rPr>
          <w:rFonts w:ascii="Arial" w:hAnsi="Arial" w:cs="Arial"/>
          <w:i/>
          <w:color w:val="FF6600"/>
          <w:sz w:val="16"/>
          <w:szCs w:val="16"/>
          <w:lang w:val="en-GB"/>
        </w:rPr>
      </w:pPr>
      <w:r w:rsidRPr="00B84667">
        <w:rPr>
          <w:rFonts w:ascii="Arial" w:hAnsi="Arial" w:cs="Arial"/>
          <w:sz w:val="16"/>
          <w:szCs w:val="16"/>
          <w:lang w:val="en-GB"/>
        </w:rPr>
        <w:t xml:space="preserve">NT-SC7    </w:t>
      </w:r>
      <w:r>
        <w:rPr>
          <w:rFonts w:ascii="Arial" w:hAnsi="Arial" w:cs="Arial"/>
          <w:sz w:val="16"/>
          <w:szCs w:val="16"/>
          <w:lang w:val="en-GB"/>
        </w:rPr>
        <w:t xml:space="preserve"> </w:t>
      </w:r>
      <w:r w:rsidRPr="00B84667">
        <w:rPr>
          <w:rFonts w:ascii="Arial" w:hAnsi="Arial" w:cs="Arial"/>
          <w:sz w:val="16"/>
          <w:szCs w:val="16"/>
          <w:lang w:val="en-GB"/>
        </w:rPr>
        <w:t>55 passenger seat cushions in light brown/cream/orange stripes</w:t>
      </w:r>
      <w:r>
        <w:rPr>
          <w:rFonts w:ascii="Arial" w:hAnsi="Arial" w:cs="Arial"/>
          <w:color w:val="7030A0"/>
          <w:sz w:val="16"/>
          <w:szCs w:val="16"/>
          <w:lang w:val="en-GB"/>
        </w:rPr>
        <w:t xml:space="preserve"> </w:t>
      </w:r>
      <w:r w:rsidRPr="00C647B6">
        <w:rPr>
          <w:rFonts w:ascii="Arial" w:hAnsi="Arial" w:cs="Arial"/>
          <w:b/>
          <w:i/>
          <w:color w:val="FF6600"/>
          <w:sz w:val="16"/>
          <w:szCs w:val="16"/>
          <w:lang w:val="en-GB"/>
        </w:rPr>
        <w:t>£3 25p set</w:t>
      </w:r>
    </w:p>
    <w:p w14:paraId="3F3A8203" w14:textId="77777777" w:rsidR="0076500B" w:rsidRDefault="0076500B" w:rsidP="0076500B">
      <w:pPr>
        <w:jc w:val="both"/>
        <w:rPr>
          <w:rFonts w:ascii="Arial" w:hAnsi="Arial" w:cs="Arial"/>
          <w:i/>
          <w:color w:val="FF6600"/>
          <w:sz w:val="16"/>
          <w:szCs w:val="16"/>
          <w:lang w:val="en-GB"/>
        </w:rPr>
      </w:pPr>
      <w:r w:rsidRPr="00B84667">
        <w:rPr>
          <w:rFonts w:ascii="Arial" w:hAnsi="Arial" w:cs="Arial"/>
          <w:sz w:val="16"/>
          <w:szCs w:val="16"/>
          <w:lang w:val="en-GB"/>
        </w:rPr>
        <w:t xml:space="preserve">NT-SC8    </w:t>
      </w:r>
      <w:r>
        <w:rPr>
          <w:rFonts w:ascii="Arial" w:hAnsi="Arial" w:cs="Arial"/>
          <w:sz w:val="16"/>
          <w:szCs w:val="16"/>
          <w:lang w:val="en-GB"/>
        </w:rPr>
        <w:t xml:space="preserve"> </w:t>
      </w:r>
      <w:r w:rsidRPr="00B84667">
        <w:rPr>
          <w:rFonts w:ascii="Arial" w:hAnsi="Arial" w:cs="Arial"/>
          <w:sz w:val="16"/>
          <w:szCs w:val="16"/>
          <w:lang w:val="en-GB"/>
        </w:rPr>
        <w:t>40 passenger seat cushions in green/light green che</w:t>
      </w:r>
      <w:r>
        <w:rPr>
          <w:rFonts w:ascii="Arial" w:hAnsi="Arial" w:cs="Arial"/>
          <w:sz w:val="16"/>
          <w:szCs w:val="16"/>
          <w:lang w:val="en-GB"/>
        </w:rPr>
        <w:t>ck</w:t>
      </w:r>
      <w:r w:rsidRPr="00B84667">
        <w:rPr>
          <w:rFonts w:ascii="Arial" w:hAnsi="Arial" w:cs="Arial"/>
          <w:sz w:val="16"/>
          <w:szCs w:val="16"/>
          <w:lang w:val="en-GB"/>
        </w:rPr>
        <w:t xml:space="preserve"> pattern</w:t>
      </w:r>
      <w:r>
        <w:rPr>
          <w:rFonts w:ascii="Arial" w:hAnsi="Arial" w:cs="Arial"/>
          <w:color w:val="7030A0"/>
          <w:sz w:val="16"/>
          <w:szCs w:val="16"/>
          <w:lang w:val="en-GB"/>
        </w:rPr>
        <w:t xml:space="preserve"> </w:t>
      </w:r>
      <w:r w:rsidRPr="00C647B6">
        <w:rPr>
          <w:rFonts w:ascii="Arial" w:hAnsi="Arial" w:cs="Arial"/>
          <w:b/>
          <w:i/>
          <w:color w:val="FF6600"/>
          <w:sz w:val="16"/>
          <w:szCs w:val="16"/>
          <w:lang w:val="en-GB"/>
        </w:rPr>
        <w:t>£3 set</w:t>
      </w:r>
    </w:p>
    <w:p w14:paraId="429A7B51" w14:textId="77777777" w:rsidR="0076500B" w:rsidRDefault="0076500B" w:rsidP="0076500B">
      <w:pPr>
        <w:jc w:val="both"/>
        <w:rPr>
          <w:rFonts w:ascii="Arial" w:hAnsi="Arial" w:cs="Arial"/>
          <w:color w:val="7030A0"/>
          <w:sz w:val="16"/>
          <w:szCs w:val="16"/>
          <w:lang w:val="en-GB"/>
        </w:rPr>
      </w:pPr>
      <w:r w:rsidRPr="00F406A8">
        <w:rPr>
          <w:rFonts w:ascii="Arial" w:hAnsi="Arial" w:cs="Arial"/>
          <w:sz w:val="16"/>
          <w:szCs w:val="16"/>
          <w:lang w:val="en-GB"/>
        </w:rPr>
        <w:t>NT-SC9     55 passenger seat cushions in red/cream/maroon</w:t>
      </w:r>
      <w:r w:rsidRPr="00B84667">
        <w:rPr>
          <w:rFonts w:ascii="Arial" w:hAnsi="Arial" w:cs="Arial"/>
          <w:sz w:val="16"/>
          <w:szCs w:val="16"/>
          <w:lang w:val="en-GB"/>
        </w:rPr>
        <w:t xml:space="preserve"> stripes</w:t>
      </w:r>
      <w:r>
        <w:rPr>
          <w:rFonts w:ascii="Arial" w:hAnsi="Arial" w:cs="Arial"/>
          <w:color w:val="7030A0"/>
          <w:sz w:val="16"/>
          <w:szCs w:val="16"/>
          <w:lang w:val="en-GB"/>
        </w:rPr>
        <w:t xml:space="preserve"> </w:t>
      </w:r>
      <w:r w:rsidRPr="00C647B6">
        <w:rPr>
          <w:rFonts w:ascii="Arial" w:hAnsi="Arial" w:cs="Arial"/>
          <w:b/>
          <w:i/>
          <w:color w:val="FF6600"/>
          <w:sz w:val="16"/>
          <w:szCs w:val="16"/>
          <w:lang w:val="en-GB"/>
        </w:rPr>
        <w:t>£3 25p set</w:t>
      </w:r>
    </w:p>
    <w:p w14:paraId="3B799E2E" w14:textId="77777777" w:rsidR="0076500B" w:rsidRDefault="0076500B" w:rsidP="0076500B">
      <w:pPr>
        <w:jc w:val="both"/>
        <w:rPr>
          <w:rFonts w:ascii="Arial" w:hAnsi="Arial" w:cs="Arial"/>
          <w:color w:val="7030A0"/>
          <w:sz w:val="16"/>
          <w:szCs w:val="16"/>
          <w:lang w:val="en-GB"/>
        </w:rPr>
      </w:pPr>
      <w:r w:rsidRPr="00320015">
        <w:rPr>
          <w:rFonts w:ascii="Arial" w:hAnsi="Arial" w:cs="Arial"/>
          <w:sz w:val="16"/>
          <w:szCs w:val="16"/>
          <w:lang w:val="en-GB"/>
        </w:rPr>
        <w:t>NT-SC10   55 passenger seat cushions in green/cream/black</w:t>
      </w:r>
      <w:r w:rsidRPr="00B84667">
        <w:rPr>
          <w:rFonts w:ascii="Arial" w:hAnsi="Arial" w:cs="Arial"/>
          <w:sz w:val="16"/>
          <w:szCs w:val="16"/>
          <w:lang w:val="en-GB"/>
        </w:rPr>
        <w:t xml:space="preserve"> stripes</w:t>
      </w:r>
      <w:r>
        <w:rPr>
          <w:rFonts w:ascii="Arial" w:hAnsi="Arial" w:cs="Arial"/>
          <w:color w:val="7030A0"/>
          <w:sz w:val="16"/>
          <w:szCs w:val="16"/>
          <w:lang w:val="en-GB"/>
        </w:rPr>
        <w:t xml:space="preserve"> </w:t>
      </w:r>
      <w:r w:rsidRPr="00C647B6">
        <w:rPr>
          <w:rFonts w:ascii="Arial" w:hAnsi="Arial" w:cs="Arial"/>
          <w:b/>
          <w:i/>
          <w:color w:val="FF6600"/>
          <w:sz w:val="16"/>
          <w:szCs w:val="16"/>
          <w:lang w:val="en-GB"/>
        </w:rPr>
        <w:t>£3 25p set</w:t>
      </w:r>
    </w:p>
    <w:p w14:paraId="43B616B0" w14:textId="77777777" w:rsidR="0076500B" w:rsidRDefault="0076500B" w:rsidP="0076500B">
      <w:pPr>
        <w:jc w:val="both"/>
        <w:rPr>
          <w:rFonts w:ascii="Arial" w:hAnsi="Arial" w:cs="Arial"/>
          <w:color w:val="7030A0"/>
          <w:sz w:val="16"/>
          <w:szCs w:val="16"/>
          <w:lang w:val="en-GB"/>
        </w:rPr>
      </w:pPr>
      <w:r w:rsidRPr="00320015">
        <w:rPr>
          <w:rFonts w:ascii="Arial" w:hAnsi="Arial" w:cs="Arial"/>
          <w:sz w:val="16"/>
          <w:szCs w:val="16"/>
          <w:lang w:val="en-GB"/>
        </w:rPr>
        <w:t>NT-SC1</w:t>
      </w:r>
      <w:r>
        <w:rPr>
          <w:rFonts w:ascii="Arial" w:hAnsi="Arial" w:cs="Arial"/>
          <w:sz w:val="16"/>
          <w:szCs w:val="16"/>
          <w:lang w:val="en-GB"/>
        </w:rPr>
        <w:t>1</w:t>
      </w:r>
      <w:r w:rsidRPr="00320015">
        <w:rPr>
          <w:rFonts w:ascii="Arial" w:hAnsi="Arial" w:cs="Arial"/>
          <w:sz w:val="16"/>
          <w:szCs w:val="16"/>
          <w:lang w:val="en-GB"/>
        </w:rPr>
        <w:t xml:space="preserve">   55 passenger seat cushions in </w:t>
      </w:r>
      <w:r>
        <w:rPr>
          <w:rFonts w:ascii="Arial" w:hAnsi="Arial" w:cs="Arial"/>
          <w:sz w:val="16"/>
          <w:szCs w:val="16"/>
          <w:lang w:val="en-GB"/>
        </w:rPr>
        <w:t>blue</w:t>
      </w:r>
      <w:r w:rsidRPr="00320015">
        <w:rPr>
          <w:rFonts w:ascii="Arial" w:hAnsi="Arial" w:cs="Arial"/>
          <w:sz w:val="16"/>
          <w:szCs w:val="16"/>
          <w:lang w:val="en-GB"/>
        </w:rPr>
        <w:t>/cream/</w:t>
      </w:r>
      <w:r>
        <w:rPr>
          <w:rFonts w:ascii="Arial" w:hAnsi="Arial" w:cs="Arial"/>
          <w:sz w:val="16"/>
          <w:szCs w:val="16"/>
          <w:lang w:val="en-GB"/>
        </w:rPr>
        <w:t>maroon</w:t>
      </w:r>
      <w:r w:rsidRPr="00B84667">
        <w:rPr>
          <w:rFonts w:ascii="Arial" w:hAnsi="Arial" w:cs="Arial"/>
          <w:sz w:val="16"/>
          <w:szCs w:val="16"/>
          <w:lang w:val="en-GB"/>
        </w:rPr>
        <w:t xml:space="preserve"> stripes</w:t>
      </w:r>
      <w:r>
        <w:rPr>
          <w:rFonts w:ascii="Arial" w:hAnsi="Arial" w:cs="Arial"/>
          <w:color w:val="7030A0"/>
          <w:sz w:val="16"/>
          <w:szCs w:val="16"/>
          <w:lang w:val="en-GB"/>
        </w:rPr>
        <w:t xml:space="preserve"> </w:t>
      </w:r>
      <w:r w:rsidRPr="00C647B6">
        <w:rPr>
          <w:rFonts w:ascii="Arial" w:hAnsi="Arial" w:cs="Arial"/>
          <w:b/>
          <w:i/>
          <w:color w:val="FF6600"/>
          <w:sz w:val="16"/>
          <w:szCs w:val="16"/>
          <w:lang w:val="en-GB"/>
        </w:rPr>
        <w:t>£3 25p set</w:t>
      </w:r>
    </w:p>
    <w:p w14:paraId="3B913ED2" w14:textId="77777777" w:rsidR="0076500B" w:rsidRPr="003E7C27" w:rsidRDefault="0076500B" w:rsidP="0076500B">
      <w:pPr>
        <w:jc w:val="both"/>
        <w:rPr>
          <w:rFonts w:ascii="Arial" w:hAnsi="Arial" w:cs="Arial"/>
          <w:color w:val="7030A0"/>
          <w:sz w:val="16"/>
          <w:szCs w:val="16"/>
          <w:lang w:val="en-GB"/>
        </w:rPr>
      </w:pPr>
    </w:p>
    <w:p w14:paraId="4E23D2CF" w14:textId="48A81DF4" w:rsidR="0076500B" w:rsidRDefault="00BB33E0" w:rsidP="0076500B">
      <w:pPr>
        <w:jc w:val="center"/>
        <w:rPr>
          <w:rFonts w:ascii="Arial" w:hAnsi="Arial" w:cs="Arial"/>
          <w:b/>
          <w:color w:val="FF6600"/>
          <w:u w:val="single"/>
          <w:lang w:val="en-GB"/>
        </w:rPr>
      </w:pPr>
      <w:r>
        <w:rPr>
          <w:rFonts w:ascii="Arial" w:hAnsi="Arial" w:cs="Arial"/>
          <w:b/>
          <w:color w:val="FF6600"/>
          <w:u w:val="single"/>
          <w:lang w:val="en-GB"/>
        </w:rPr>
        <w:t>5</w:t>
      </w:r>
      <w:r w:rsidR="00A46FE5">
        <w:rPr>
          <w:rFonts w:ascii="Arial" w:hAnsi="Arial" w:cs="Arial"/>
          <w:b/>
          <w:color w:val="FF6600"/>
          <w:u w:val="single"/>
          <w:lang w:val="en-GB"/>
        </w:rPr>
        <w:t>6</w:t>
      </w:r>
      <w:r w:rsidR="0076500B" w:rsidRPr="00DF0CA2">
        <w:rPr>
          <w:rFonts w:ascii="Arial" w:hAnsi="Arial" w:cs="Arial"/>
          <w:b/>
          <w:color w:val="FF6600"/>
          <w:u w:val="single"/>
          <w:lang w:val="en-GB"/>
        </w:rPr>
        <w:t xml:space="preserve">. </w:t>
      </w:r>
      <w:r w:rsidR="0076500B">
        <w:rPr>
          <w:rFonts w:ascii="Arial" w:hAnsi="Arial" w:cs="Arial"/>
          <w:b/>
          <w:color w:val="FF6600"/>
          <w:u w:val="single"/>
          <w:lang w:val="en-GB"/>
        </w:rPr>
        <w:t xml:space="preserve">MISCELLANEOUS </w:t>
      </w:r>
      <w:r w:rsidR="00741D9C">
        <w:rPr>
          <w:rFonts w:ascii="Arial" w:hAnsi="Arial" w:cs="Arial"/>
          <w:b/>
          <w:color w:val="FF6600"/>
          <w:u w:val="single"/>
          <w:lang w:val="en-GB"/>
        </w:rPr>
        <w:t xml:space="preserve">DETAILING </w:t>
      </w:r>
      <w:r w:rsidR="0076500B">
        <w:rPr>
          <w:rFonts w:ascii="Arial" w:hAnsi="Arial" w:cs="Arial"/>
          <w:b/>
          <w:color w:val="FF6600"/>
          <w:u w:val="single"/>
          <w:lang w:val="en-GB"/>
        </w:rPr>
        <w:t>ITEMS</w:t>
      </w:r>
    </w:p>
    <w:p w14:paraId="4F5B24D7" w14:textId="77777777" w:rsidR="0076500B" w:rsidRPr="00DF0CA2" w:rsidRDefault="0076500B" w:rsidP="0076500B">
      <w:pPr>
        <w:jc w:val="center"/>
        <w:rPr>
          <w:rFonts w:ascii="Arial" w:hAnsi="Arial" w:cs="Arial"/>
          <w:b/>
          <w:color w:val="FF6600"/>
          <w:u w:val="single"/>
          <w:lang w:val="en-GB"/>
        </w:rPr>
      </w:pPr>
    </w:p>
    <w:p w14:paraId="22C2FDDA" w14:textId="48914D45" w:rsidR="0076500B" w:rsidRPr="00DF1092" w:rsidRDefault="0076500B" w:rsidP="0076500B">
      <w:pPr>
        <w:jc w:val="both"/>
        <w:rPr>
          <w:rFonts w:ascii="Arial" w:hAnsi="Arial" w:cs="Arial"/>
          <w:color w:val="FF0000"/>
          <w:sz w:val="16"/>
          <w:szCs w:val="16"/>
          <w:lang w:val="en-GB"/>
        </w:rPr>
      </w:pPr>
      <w:r w:rsidRPr="00DF1092">
        <w:rPr>
          <w:rFonts w:ascii="Arial" w:hAnsi="Arial" w:cs="Arial"/>
          <w:sz w:val="16"/>
          <w:szCs w:val="16"/>
          <w:lang w:val="en-GB"/>
        </w:rPr>
        <w:t xml:space="preserve">MS-GN3   </w:t>
      </w:r>
      <w:r w:rsidR="00A1450A">
        <w:rPr>
          <w:rFonts w:ascii="Arial" w:hAnsi="Arial" w:cs="Arial"/>
          <w:sz w:val="16"/>
          <w:szCs w:val="16"/>
          <w:lang w:val="en-GB"/>
        </w:rPr>
        <w:t xml:space="preserve"> </w:t>
      </w:r>
      <w:r w:rsidR="00E507BE">
        <w:rPr>
          <w:rFonts w:ascii="Arial" w:hAnsi="Arial" w:cs="Arial"/>
          <w:sz w:val="16"/>
          <w:szCs w:val="16"/>
          <w:lang w:val="en-GB"/>
        </w:rPr>
        <w:t xml:space="preserve"> </w:t>
      </w:r>
      <w:r>
        <w:rPr>
          <w:rFonts w:ascii="Arial" w:hAnsi="Arial" w:cs="Arial"/>
          <w:sz w:val="16"/>
          <w:szCs w:val="16"/>
          <w:lang w:val="en-GB"/>
        </w:rPr>
        <w:t xml:space="preserve"> </w:t>
      </w:r>
      <w:r w:rsidRPr="00DF1092">
        <w:rPr>
          <w:rFonts w:ascii="Arial" w:hAnsi="Arial" w:cs="Arial"/>
          <w:sz w:val="16"/>
          <w:szCs w:val="16"/>
          <w:lang w:val="en-GB"/>
        </w:rPr>
        <w:t>Ayrshire/Lanarkshire A1 Association identifier disc, 1920s/early 1930s, 3.5x3.5mm, red/white</w:t>
      </w:r>
      <w:r w:rsidRPr="00DF1092">
        <w:rPr>
          <w:rFonts w:ascii="Arial" w:hAnsi="Arial" w:cs="Arial"/>
          <w:color w:val="FF0000"/>
          <w:sz w:val="16"/>
          <w:szCs w:val="16"/>
          <w:lang w:val="en-GB"/>
        </w:rPr>
        <w:t xml:space="preserve"> </w:t>
      </w:r>
      <w:r w:rsidRPr="00DF1092">
        <w:rPr>
          <w:rFonts w:ascii="Arial" w:hAnsi="Arial" w:cs="Arial"/>
          <w:b/>
          <w:i/>
          <w:color w:val="FF6600"/>
          <w:sz w:val="16"/>
          <w:szCs w:val="16"/>
          <w:lang w:val="en-GB"/>
        </w:rPr>
        <w:t>pack of four £1</w:t>
      </w:r>
    </w:p>
    <w:p w14:paraId="2D914D84" w14:textId="43FFD4BE" w:rsidR="0076500B" w:rsidRPr="00DF1092" w:rsidRDefault="0076500B" w:rsidP="0076500B">
      <w:pPr>
        <w:jc w:val="both"/>
        <w:rPr>
          <w:rFonts w:ascii="Arial" w:hAnsi="Arial" w:cs="Arial"/>
          <w:color w:val="FF0000"/>
          <w:sz w:val="16"/>
          <w:szCs w:val="16"/>
          <w:lang w:val="en-GB"/>
        </w:rPr>
      </w:pPr>
      <w:r w:rsidRPr="00DF1092">
        <w:rPr>
          <w:rFonts w:ascii="Arial" w:hAnsi="Arial" w:cs="Arial"/>
          <w:sz w:val="16"/>
          <w:szCs w:val="16"/>
          <w:lang w:val="en-GB"/>
        </w:rPr>
        <w:t xml:space="preserve">MS-GN4   </w:t>
      </w:r>
      <w:r>
        <w:rPr>
          <w:rFonts w:ascii="Arial" w:hAnsi="Arial" w:cs="Arial"/>
          <w:sz w:val="16"/>
          <w:szCs w:val="16"/>
          <w:lang w:val="en-GB"/>
        </w:rPr>
        <w:t xml:space="preserve"> </w:t>
      </w:r>
      <w:r w:rsidR="00A1450A">
        <w:rPr>
          <w:rFonts w:ascii="Arial" w:hAnsi="Arial" w:cs="Arial"/>
          <w:sz w:val="16"/>
          <w:szCs w:val="16"/>
          <w:lang w:val="en-GB"/>
        </w:rPr>
        <w:t xml:space="preserve"> </w:t>
      </w:r>
      <w:r w:rsidR="00E507BE">
        <w:rPr>
          <w:rFonts w:ascii="Arial" w:hAnsi="Arial" w:cs="Arial"/>
          <w:sz w:val="16"/>
          <w:szCs w:val="16"/>
          <w:lang w:val="en-GB"/>
        </w:rPr>
        <w:t xml:space="preserve"> </w:t>
      </w:r>
      <w:r w:rsidRPr="00DF1092">
        <w:rPr>
          <w:rFonts w:ascii="Arial" w:hAnsi="Arial" w:cs="Arial"/>
          <w:sz w:val="16"/>
          <w:szCs w:val="16"/>
          <w:lang w:val="en-GB"/>
        </w:rPr>
        <w:t>Glasgow-area SW Association identifier disc, 1920s/early 1930s, 3.5x3.5mm, red/white</w:t>
      </w:r>
      <w:r w:rsidRPr="00DF1092">
        <w:rPr>
          <w:rFonts w:ascii="Arial" w:hAnsi="Arial" w:cs="Arial"/>
          <w:color w:val="FF0000"/>
          <w:sz w:val="16"/>
          <w:szCs w:val="16"/>
          <w:lang w:val="en-GB"/>
        </w:rPr>
        <w:t xml:space="preserve"> </w:t>
      </w:r>
      <w:r w:rsidRPr="00DF1092">
        <w:rPr>
          <w:rFonts w:ascii="Arial" w:hAnsi="Arial" w:cs="Arial"/>
          <w:b/>
          <w:i/>
          <w:color w:val="FF6600"/>
          <w:sz w:val="16"/>
          <w:szCs w:val="16"/>
          <w:lang w:val="en-GB"/>
        </w:rPr>
        <w:t>pack of four £1</w:t>
      </w:r>
    </w:p>
    <w:p w14:paraId="3A579912" w14:textId="410DA856" w:rsidR="0076500B" w:rsidRPr="00DF1092" w:rsidRDefault="0076500B" w:rsidP="0076500B">
      <w:pPr>
        <w:jc w:val="both"/>
        <w:rPr>
          <w:rFonts w:ascii="Arial" w:hAnsi="Arial" w:cs="Arial"/>
          <w:color w:val="FF0000"/>
          <w:sz w:val="16"/>
          <w:szCs w:val="16"/>
          <w:lang w:val="en-GB"/>
        </w:rPr>
      </w:pPr>
      <w:r w:rsidRPr="00DF1092">
        <w:rPr>
          <w:rFonts w:ascii="Arial" w:hAnsi="Arial" w:cs="Arial"/>
          <w:sz w:val="16"/>
          <w:szCs w:val="16"/>
          <w:lang w:val="en-GB"/>
        </w:rPr>
        <w:t xml:space="preserve">MS-GN5  </w:t>
      </w:r>
      <w:r>
        <w:rPr>
          <w:rFonts w:ascii="Arial" w:hAnsi="Arial" w:cs="Arial"/>
          <w:sz w:val="16"/>
          <w:szCs w:val="16"/>
          <w:lang w:val="en-GB"/>
        </w:rPr>
        <w:t xml:space="preserve"> </w:t>
      </w:r>
      <w:r w:rsidR="00A1450A">
        <w:rPr>
          <w:rFonts w:ascii="Arial" w:hAnsi="Arial" w:cs="Arial"/>
          <w:sz w:val="16"/>
          <w:szCs w:val="16"/>
          <w:lang w:val="en-GB"/>
        </w:rPr>
        <w:t xml:space="preserve"> </w:t>
      </w:r>
      <w:r>
        <w:rPr>
          <w:rFonts w:ascii="Arial" w:hAnsi="Arial" w:cs="Arial"/>
          <w:sz w:val="16"/>
          <w:szCs w:val="16"/>
          <w:lang w:val="en-GB"/>
        </w:rPr>
        <w:t xml:space="preserve"> </w:t>
      </w:r>
      <w:r w:rsidR="00E507BE">
        <w:rPr>
          <w:rFonts w:ascii="Arial" w:hAnsi="Arial" w:cs="Arial"/>
          <w:sz w:val="16"/>
          <w:szCs w:val="16"/>
          <w:lang w:val="en-GB"/>
        </w:rPr>
        <w:t xml:space="preserve"> </w:t>
      </w:r>
      <w:r w:rsidRPr="00DF1092">
        <w:rPr>
          <w:rFonts w:ascii="Arial" w:hAnsi="Arial" w:cs="Arial"/>
          <w:sz w:val="16"/>
          <w:szCs w:val="16"/>
          <w:lang w:val="en-GB"/>
        </w:rPr>
        <w:t>Glasgow/Barrhead/Neilston NB Association identifier disc, 1920s/30s, 3.5x3.5mm, white/red</w:t>
      </w:r>
      <w:r w:rsidRPr="00DF1092">
        <w:rPr>
          <w:rFonts w:ascii="Arial" w:hAnsi="Arial" w:cs="Arial"/>
          <w:color w:val="FF0000"/>
          <w:sz w:val="16"/>
          <w:szCs w:val="16"/>
          <w:lang w:val="en-GB"/>
        </w:rPr>
        <w:t xml:space="preserve"> </w:t>
      </w:r>
      <w:r w:rsidRPr="00DF1092">
        <w:rPr>
          <w:rFonts w:ascii="Arial" w:hAnsi="Arial" w:cs="Arial"/>
          <w:b/>
          <w:i/>
          <w:color w:val="FF6600"/>
          <w:sz w:val="16"/>
          <w:szCs w:val="16"/>
          <w:lang w:val="en-GB"/>
        </w:rPr>
        <w:t>pack of four £1</w:t>
      </w:r>
    </w:p>
    <w:p w14:paraId="4D981264" w14:textId="69C18B66" w:rsidR="0076500B" w:rsidRPr="00DF1092" w:rsidRDefault="0076500B" w:rsidP="0076500B">
      <w:pPr>
        <w:jc w:val="both"/>
        <w:rPr>
          <w:rFonts w:ascii="Arial" w:hAnsi="Arial" w:cs="Arial"/>
          <w:b/>
          <w:i/>
          <w:color w:val="FF6600"/>
          <w:sz w:val="16"/>
          <w:szCs w:val="16"/>
          <w:lang w:val="en-GB"/>
        </w:rPr>
      </w:pPr>
      <w:r w:rsidRPr="00DF1092">
        <w:rPr>
          <w:rFonts w:ascii="Arial" w:hAnsi="Arial" w:cs="Arial"/>
          <w:sz w:val="16"/>
          <w:szCs w:val="16"/>
          <w:lang w:val="en-GB"/>
        </w:rPr>
        <w:t xml:space="preserve">MS-GN6  </w:t>
      </w:r>
      <w:r>
        <w:rPr>
          <w:rFonts w:ascii="Arial" w:hAnsi="Arial" w:cs="Arial"/>
          <w:sz w:val="16"/>
          <w:szCs w:val="16"/>
          <w:lang w:val="en-GB"/>
        </w:rPr>
        <w:t xml:space="preserve"> </w:t>
      </w:r>
      <w:r w:rsidR="00A1450A">
        <w:rPr>
          <w:rFonts w:ascii="Arial" w:hAnsi="Arial" w:cs="Arial"/>
          <w:sz w:val="16"/>
          <w:szCs w:val="16"/>
          <w:lang w:val="en-GB"/>
        </w:rPr>
        <w:t xml:space="preserve"> </w:t>
      </w:r>
      <w:r>
        <w:rPr>
          <w:rFonts w:ascii="Arial" w:hAnsi="Arial" w:cs="Arial"/>
          <w:sz w:val="16"/>
          <w:szCs w:val="16"/>
          <w:lang w:val="en-GB"/>
        </w:rPr>
        <w:t xml:space="preserve"> </w:t>
      </w:r>
      <w:r w:rsidR="00E507BE">
        <w:rPr>
          <w:rFonts w:ascii="Arial" w:hAnsi="Arial" w:cs="Arial"/>
          <w:sz w:val="16"/>
          <w:szCs w:val="16"/>
          <w:lang w:val="en-GB"/>
        </w:rPr>
        <w:t xml:space="preserve"> </w:t>
      </w:r>
      <w:r w:rsidRPr="00DF1092">
        <w:rPr>
          <w:rFonts w:ascii="Arial" w:hAnsi="Arial" w:cs="Arial"/>
          <w:sz w:val="16"/>
          <w:szCs w:val="16"/>
          <w:lang w:val="en-GB"/>
        </w:rPr>
        <w:t>Glasgow-Balloch XL Associstion identifier diamond, 1920s/30s, 3.5x3.5mm, red/white</w:t>
      </w:r>
      <w:r w:rsidRPr="00DF1092">
        <w:rPr>
          <w:rFonts w:ascii="Arial" w:hAnsi="Arial" w:cs="Arial"/>
          <w:color w:val="FF0000"/>
          <w:sz w:val="16"/>
          <w:szCs w:val="16"/>
          <w:lang w:val="en-GB"/>
        </w:rPr>
        <w:t xml:space="preserve"> </w:t>
      </w:r>
      <w:r w:rsidRPr="00DF1092">
        <w:rPr>
          <w:rFonts w:ascii="Arial" w:hAnsi="Arial" w:cs="Arial"/>
          <w:b/>
          <w:i/>
          <w:color w:val="FF6600"/>
          <w:sz w:val="16"/>
          <w:szCs w:val="16"/>
          <w:lang w:val="en-GB"/>
        </w:rPr>
        <w:t>pack of four £1</w:t>
      </w:r>
    </w:p>
    <w:p w14:paraId="5E0671C6" w14:textId="04D7E6E5" w:rsidR="0076500B" w:rsidRPr="00DF1092" w:rsidRDefault="0076500B" w:rsidP="0076500B">
      <w:pPr>
        <w:tabs>
          <w:tab w:val="left" w:pos="8640"/>
        </w:tabs>
        <w:jc w:val="both"/>
        <w:rPr>
          <w:rFonts w:ascii="Arial" w:hAnsi="Arial" w:cs="Arial"/>
          <w:color w:val="FF6600"/>
          <w:sz w:val="16"/>
          <w:szCs w:val="16"/>
          <w:lang w:val="en-GB"/>
        </w:rPr>
      </w:pPr>
      <w:r w:rsidRPr="00DF1092">
        <w:rPr>
          <w:rFonts w:ascii="Arial" w:hAnsi="Arial" w:cs="Arial"/>
          <w:sz w:val="16"/>
          <w:szCs w:val="16"/>
          <w:lang w:val="en-GB"/>
        </w:rPr>
        <w:t xml:space="preserve">MS-GN7  </w:t>
      </w:r>
      <w:r>
        <w:rPr>
          <w:rFonts w:ascii="Arial" w:hAnsi="Arial" w:cs="Arial"/>
          <w:sz w:val="16"/>
          <w:szCs w:val="16"/>
          <w:lang w:val="en-GB"/>
        </w:rPr>
        <w:t xml:space="preserve"> </w:t>
      </w:r>
      <w:r w:rsidRPr="00DF1092">
        <w:rPr>
          <w:rFonts w:ascii="Arial" w:hAnsi="Arial" w:cs="Arial"/>
          <w:sz w:val="16"/>
          <w:szCs w:val="16"/>
          <w:lang w:val="en-GB"/>
        </w:rPr>
        <w:t xml:space="preserve"> </w:t>
      </w:r>
      <w:r w:rsidR="00E507BE">
        <w:rPr>
          <w:rFonts w:ascii="Arial" w:hAnsi="Arial" w:cs="Arial"/>
          <w:sz w:val="16"/>
          <w:szCs w:val="16"/>
          <w:lang w:val="en-GB"/>
        </w:rPr>
        <w:t xml:space="preserve"> </w:t>
      </w:r>
      <w:r w:rsidR="00A1450A">
        <w:rPr>
          <w:rFonts w:ascii="Arial" w:hAnsi="Arial" w:cs="Arial"/>
          <w:sz w:val="16"/>
          <w:szCs w:val="16"/>
          <w:lang w:val="en-GB"/>
        </w:rPr>
        <w:t xml:space="preserve"> </w:t>
      </w:r>
      <w:r w:rsidRPr="00DF1092">
        <w:rPr>
          <w:rFonts w:ascii="Arial" w:hAnsi="Arial" w:cs="Arial"/>
          <w:sz w:val="16"/>
          <w:szCs w:val="16"/>
          <w:lang w:val="en-GB"/>
        </w:rPr>
        <w:t xml:space="preserve">Kickplates for staircases, 1.5x3.75mm, silver </w:t>
      </w:r>
      <w:r w:rsidRPr="00DF1092">
        <w:rPr>
          <w:rFonts w:ascii="Arial" w:hAnsi="Arial" w:cs="Arial"/>
          <w:b/>
          <w:i/>
          <w:color w:val="FF6600"/>
          <w:sz w:val="16"/>
          <w:szCs w:val="16"/>
          <w:lang w:val="en-GB"/>
        </w:rPr>
        <w:t>pack of eight 80p</w:t>
      </w:r>
    </w:p>
    <w:p w14:paraId="3847A4E7" w14:textId="5EFC01A4" w:rsidR="0076500B" w:rsidRPr="00DF1092" w:rsidRDefault="0076500B" w:rsidP="0076500B">
      <w:pPr>
        <w:tabs>
          <w:tab w:val="left" w:pos="8640"/>
        </w:tabs>
        <w:jc w:val="both"/>
        <w:rPr>
          <w:rFonts w:ascii="Arial" w:hAnsi="Arial" w:cs="Arial"/>
          <w:color w:val="FF6600"/>
          <w:sz w:val="16"/>
          <w:szCs w:val="16"/>
          <w:lang w:val="en-GB"/>
        </w:rPr>
      </w:pPr>
      <w:r w:rsidRPr="005B6EC2">
        <w:rPr>
          <w:rFonts w:ascii="Arial" w:hAnsi="Arial" w:cs="Arial"/>
          <w:sz w:val="16"/>
          <w:szCs w:val="16"/>
          <w:lang w:val="en-GB"/>
        </w:rPr>
        <w:t xml:space="preserve">MS-GN8    </w:t>
      </w:r>
      <w:r w:rsidR="00E507BE">
        <w:rPr>
          <w:rFonts w:ascii="Arial" w:hAnsi="Arial" w:cs="Arial"/>
          <w:sz w:val="16"/>
          <w:szCs w:val="16"/>
          <w:lang w:val="en-GB"/>
        </w:rPr>
        <w:t xml:space="preserve"> </w:t>
      </w:r>
      <w:r w:rsidR="00A1450A">
        <w:rPr>
          <w:rFonts w:ascii="Arial" w:hAnsi="Arial" w:cs="Arial"/>
          <w:sz w:val="16"/>
          <w:szCs w:val="16"/>
          <w:lang w:val="en-GB"/>
        </w:rPr>
        <w:t xml:space="preserve"> </w:t>
      </w:r>
      <w:r w:rsidRPr="005B6EC2">
        <w:rPr>
          <w:rFonts w:ascii="Arial" w:hAnsi="Arial" w:cs="Arial"/>
          <w:sz w:val="16"/>
          <w:szCs w:val="16"/>
          <w:lang w:val="en-GB"/>
        </w:rPr>
        <w:t xml:space="preserve">Steps for roof rack access, 1.75x2mm, silver/black </w:t>
      </w:r>
      <w:r w:rsidRPr="005B6EC2">
        <w:rPr>
          <w:rFonts w:ascii="Arial" w:hAnsi="Arial" w:cs="Arial"/>
          <w:b/>
          <w:i/>
          <w:color w:val="FF6600"/>
          <w:sz w:val="16"/>
          <w:szCs w:val="16"/>
          <w:lang w:val="en-GB"/>
        </w:rPr>
        <w:t>pack of four 60p</w:t>
      </w:r>
    </w:p>
    <w:p w14:paraId="2F8E01F1" w14:textId="735D57BE" w:rsidR="0076500B" w:rsidRPr="008661A8" w:rsidRDefault="0076500B" w:rsidP="0076500B">
      <w:pPr>
        <w:jc w:val="both"/>
        <w:rPr>
          <w:rFonts w:ascii="Arial" w:hAnsi="Arial" w:cs="Arial"/>
          <w:color w:val="00CCFF"/>
          <w:sz w:val="16"/>
          <w:szCs w:val="16"/>
          <w:lang w:val="en-GB"/>
        </w:rPr>
      </w:pPr>
      <w:r w:rsidRPr="000E0959">
        <w:rPr>
          <w:rFonts w:ascii="Arial" w:hAnsi="Arial" w:cs="Arial"/>
          <w:sz w:val="16"/>
          <w:szCs w:val="16"/>
          <w:lang w:val="en-GB"/>
        </w:rPr>
        <w:t xml:space="preserve">MS-GN18  </w:t>
      </w:r>
      <w:r w:rsidR="00A1450A">
        <w:rPr>
          <w:rFonts w:ascii="Arial" w:hAnsi="Arial" w:cs="Arial"/>
          <w:sz w:val="16"/>
          <w:szCs w:val="16"/>
          <w:lang w:val="en-GB"/>
        </w:rPr>
        <w:t xml:space="preserve"> </w:t>
      </w:r>
      <w:r w:rsidR="00E507BE">
        <w:rPr>
          <w:rFonts w:ascii="Arial" w:hAnsi="Arial" w:cs="Arial"/>
          <w:sz w:val="16"/>
          <w:szCs w:val="16"/>
          <w:lang w:val="en-GB"/>
        </w:rPr>
        <w:t xml:space="preserve"> </w:t>
      </w:r>
      <w:r w:rsidRPr="000E0959">
        <w:rPr>
          <w:rFonts w:ascii="Arial" w:hAnsi="Arial" w:cs="Arial"/>
          <w:sz w:val="16"/>
          <w:szCs w:val="16"/>
          <w:lang w:val="en-GB"/>
        </w:rPr>
        <w:t>School bus signs, three 5.25x5.25mm, three 3.3x3.3mm, yellow/black</w:t>
      </w:r>
      <w:r>
        <w:rPr>
          <w:rFonts w:ascii="Arial" w:hAnsi="Arial" w:cs="Arial"/>
          <w:color w:val="00CCFF"/>
          <w:sz w:val="16"/>
          <w:szCs w:val="16"/>
          <w:lang w:val="en-GB"/>
        </w:rPr>
        <w:t xml:space="preserve"> </w:t>
      </w:r>
      <w:r w:rsidRPr="008661A8">
        <w:rPr>
          <w:rFonts w:ascii="Arial" w:hAnsi="Arial" w:cs="Arial"/>
          <w:b/>
          <w:i/>
          <w:color w:val="FF6600"/>
          <w:sz w:val="16"/>
          <w:szCs w:val="16"/>
          <w:lang w:val="en-GB"/>
        </w:rPr>
        <w:t>75p</w:t>
      </w:r>
    </w:p>
    <w:p w14:paraId="3EFE807C" w14:textId="7883C161" w:rsidR="0076500B" w:rsidRPr="00741DDB" w:rsidRDefault="0076500B" w:rsidP="0076500B">
      <w:pPr>
        <w:jc w:val="both"/>
        <w:rPr>
          <w:rFonts w:ascii="Arial" w:hAnsi="Arial" w:cs="Arial"/>
          <w:color w:val="FF6600"/>
          <w:sz w:val="16"/>
          <w:szCs w:val="16"/>
        </w:rPr>
      </w:pPr>
      <w:r w:rsidRPr="00741DDB">
        <w:rPr>
          <w:rFonts w:ascii="Arial" w:hAnsi="Arial" w:cs="Arial"/>
          <w:sz w:val="16"/>
          <w:szCs w:val="16"/>
        </w:rPr>
        <w:t xml:space="preserve">MS-GN30  </w:t>
      </w:r>
      <w:r w:rsidR="00A1450A">
        <w:rPr>
          <w:rFonts w:ascii="Arial" w:hAnsi="Arial" w:cs="Arial"/>
          <w:sz w:val="16"/>
          <w:szCs w:val="16"/>
        </w:rPr>
        <w:t xml:space="preserve"> </w:t>
      </w:r>
      <w:r w:rsidRPr="00741DDB">
        <w:rPr>
          <w:rFonts w:ascii="Arial" w:hAnsi="Arial" w:cs="Arial"/>
          <w:sz w:val="16"/>
          <w:szCs w:val="16"/>
        </w:rPr>
        <w:t xml:space="preserve"> No smoking notices for windows</w:t>
      </w:r>
      <w:r w:rsidRPr="00741DDB">
        <w:rPr>
          <w:rFonts w:ascii="Arial" w:hAnsi="Arial" w:cs="Arial"/>
          <w:color w:val="FF6600"/>
          <w:sz w:val="16"/>
          <w:szCs w:val="16"/>
        </w:rPr>
        <w:t xml:space="preserve">  </w:t>
      </w:r>
      <w:r w:rsidRPr="00741DDB">
        <w:rPr>
          <w:rFonts w:ascii="Arial" w:hAnsi="Arial" w:cs="Arial"/>
          <w:b/>
          <w:i/>
          <w:color w:val="FF6600"/>
          <w:sz w:val="16"/>
          <w:szCs w:val="16"/>
        </w:rPr>
        <w:t xml:space="preserve">pack of </w:t>
      </w:r>
      <w:r>
        <w:rPr>
          <w:rFonts w:ascii="Arial" w:hAnsi="Arial" w:cs="Arial"/>
          <w:b/>
          <w:i/>
          <w:color w:val="FF6600"/>
          <w:sz w:val="16"/>
          <w:szCs w:val="16"/>
        </w:rPr>
        <w:t>twelve</w:t>
      </w:r>
      <w:r w:rsidRPr="00741DDB">
        <w:rPr>
          <w:rFonts w:ascii="Arial" w:hAnsi="Arial" w:cs="Arial"/>
          <w:b/>
          <w:i/>
          <w:color w:val="FF6600"/>
          <w:sz w:val="16"/>
          <w:szCs w:val="16"/>
        </w:rPr>
        <w:t xml:space="preserve"> £1</w:t>
      </w:r>
      <w:r w:rsidRPr="00741DDB">
        <w:rPr>
          <w:rFonts w:ascii="Arial" w:hAnsi="Arial" w:cs="Arial"/>
          <w:color w:val="FF6600"/>
          <w:sz w:val="16"/>
          <w:szCs w:val="16"/>
        </w:rPr>
        <w:t xml:space="preserve"> </w:t>
      </w:r>
    </w:p>
    <w:p w14:paraId="79041A5C" w14:textId="18AE79CF" w:rsidR="0076500B" w:rsidRDefault="0076500B" w:rsidP="0076500B">
      <w:pPr>
        <w:jc w:val="both"/>
        <w:rPr>
          <w:rFonts w:ascii="Arial" w:hAnsi="Arial" w:cs="Arial"/>
          <w:color w:val="00CCFF"/>
          <w:sz w:val="16"/>
          <w:szCs w:val="16"/>
        </w:rPr>
      </w:pPr>
      <w:r w:rsidRPr="00F66F30">
        <w:rPr>
          <w:rFonts w:ascii="Arial" w:hAnsi="Arial" w:cs="Arial"/>
          <w:sz w:val="16"/>
          <w:szCs w:val="16"/>
          <w:lang w:val="en-GB"/>
        </w:rPr>
        <w:t xml:space="preserve">MS-GN33   </w:t>
      </w:r>
      <w:r w:rsidR="00A1450A">
        <w:rPr>
          <w:rFonts w:ascii="Arial" w:hAnsi="Arial" w:cs="Arial"/>
          <w:sz w:val="16"/>
          <w:szCs w:val="16"/>
          <w:lang w:val="en-GB"/>
        </w:rPr>
        <w:t xml:space="preserve"> </w:t>
      </w:r>
      <w:r w:rsidRPr="00F66F30">
        <w:rPr>
          <w:rFonts w:ascii="Arial" w:hAnsi="Arial" w:cs="Arial"/>
          <w:sz w:val="16"/>
          <w:szCs w:val="16"/>
          <w:lang w:val="en-GB"/>
        </w:rPr>
        <w:t xml:space="preserve">Window sliders, 19x2.25mm, silver with top corners rounded </w:t>
      </w:r>
      <w:r w:rsidRPr="00F66F30">
        <w:rPr>
          <w:rFonts w:ascii="Arial" w:hAnsi="Arial" w:cs="Arial"/>
          <w:b/>
          <w:i/>
          <w:color w:val="FF6600"/>
          <w:sz w:val="16"/>
          <w:szCs w:val="16"/>
          <w:lang w:val="en-GB"/>
        </w:rPr>
        <w:t>pack of twelve £1 50p</w:t>
      </w:r>
    </w:p>
    <w:p w14:paraId="2D743422" w14:textId="3EF75135" w:rsidR="0076500B" w:rsidRDefault="0076500B" w:rsidP="0076500B">
      <w:pPr>
        <w:jc w:val="both"/>
        <w:rPr>
          <w:rFonts w:ascii="Arial" w:hAnsi="Arial" w:cs="Arial"/>
          <w:sz w:val="16"/>
          <w:szCs w:val="16"/>
          <w:lang w:val="en-GB"/>
        </w:rPr>
      </w:pPr>
      <w:r>
        <w:rPr>
          <w:rFonts w:ascii="Arial" w:hAnsi="Arial" w:cs="Arial"/>
          <w:sz w:val="16"/>
          <w:szCs w:val="16"/>
          <w:lang w:val="en-GB"/>
        </w:rPr>
        <w:t xml:space="preserve">MS-GN34  </w:t>
      </w:r>
      <w:r w:rsidR="00A1450A">
        <w:rPr>
          <w:rFonts w:ascii="Arial" w:hAnsi="Arial" w:cs="Arial"/>
          <w:sz w:val="16"/>
          <w:szCs w:val="16"/>
          <w:lang w:val="en-GB"/>
        </w:rPr>
        <w:t xml:space="preserve"> </w:t>
      </w:r>
      <w:r>
        <w:rPr>
          <w:rFonts w:ascii="Arial" w:hAnsi="Arial" w:cs="Arial"/>
          <w:sz w:val="16"/>
          <w:szCs w:val="16"/>
          <w:lang w:val="en-GB"/>
        </w:rPr>
        <w:t xml:space="preserve"> Window sliders, 20x2.25mm, silver with top corners squared </w:t>
      </w:r>
      <w:r w:rsidRPr="00F66F30">
        <w:rPr>
          <w:rFonts w:ascii="Arial" w:hAnsi="Arial" w:cs="Arial"/>
          <w:b/>
          <w:i/>
          <w:color w:val="FF6600"/>
          <w:sz w:val="16"/>
          <w:szCs w:val="16"/>
          <w:lang w:val="en-GB"/>
        </w:rPr>
        <w:t>pack of twelve £1 50p</w:t>
      </w:r>
    </w:p>
    <w:p w14:paraId="5E00C7CE" w14:textId="1F37E921" w:rsidR="0076500B" w:rsidRDefault="0076500B" w:rsidP="0076500B">
      <w:pPr>
        <w:jc w:val="both"/>
        <w:rPr>
          <w:rFonts w:ascii="Arial" w:hAnsi="Arial" w:cs="Arial"/>
          <w:sz w:val="16"/>
          <w:szCs w:val="16"/>
          <w:lang w:val="en-GB"/>
        </w:rPr>
      </w:pPr>
      <w:r w:rsidRPr="00B23FB6">
        <w:rPr>
          <w:rFonts w:ascii="Arial" w:hAnsi="Arial" w:cs="Arial"/>
          <w:sz w:val="16"/>
          <w:szCs w:val="16"/>
          <w:lang w:val="en-GB"/>
        </w:rPr>
        <w:t xml:space="preserve">MS-GN35  </w:t>
      </w:r>
      <w:r w:rsidR="00A1450A">
        <w:rPr>
          <w:rFonts w:ascii="Arial" w:hAnsi="Arial" w:cs="Arial"/>
          <w:sz w:val="16"/>
          <w:szCs w:val="16"/>
          <w:lang w:val="en-GB"/>
        </w:rPr>
        <w:t xml:space="preserve"> </w:t>
      </w:r>
      <w:r w:rsidRPr="00B23FB6">
        <w:rPr>
          <w:rFonts w:ascii="Arial" w:hAnsi="Arial" w:cs="Arial"/>
          <w:sz w:val="16"/>
          <w:szCs w:val="16"/>
          <w:lang w:val="en-GB"/>
        </w:rPr>
        <w:t xml:space="preserve"> Please let buses pull out notices, 3.25x5mm, yellow/black/white</w:t>
      </w:r>
      <w:r>
        <w:rPr>
          <w:rFonts w:ascii="Arial" w:hAnsi="Arial" w:cs="Arial"/>
          <w:sz w:val="16"/>
          <w:szCs w:val="16"/>
          <w:lang w:val="en-GB"/>
        </w:rPr>
        <w:t xml:space="preserve"> </w:t>
      </w:r>
      <w:r w:rsidRPr="00741DDB">
        <w:rPr>
          <w:rFonts w:ascii="Arial" w:hAnsi="Arial" w:cs="Arial"/>
          <w:b/>
          <w:i/>
          <w:color w:val="FF6600"/>
          <w:sz w:val="16"/>
          <w:szCs w:val="16"/>
        </w:rPr>
        <w:t>pack of four</w:t>
      </w:r>
      <w:r>
        <w:rPr>
          <w:rFonts w:ascii="Arial" w:hAnsi="Arial" w:cs="Arial"/>
          <w:b/>
          <w:i/>
          <w:sz w:val="16"/>
          <w:szCs w:val="16"/>
        </w:rPr>
        <w:t xml:space="preserve"> </w:t>
      </w:r>
      <w:r>
        <w:rPr>
          <w:rFonts w:ascii="Arial" w:hAnsi="Arial" w:cs="Arial"/>
          <w:b/>
          <w:i/>
          <w:color w:val="FF6600"/>
          <w:sz w:val="16"/>
          <w:szCs w:val="16"/>
        </w:rPr>
        <w:t>80p</w:t>
      </w:r>
    </w:p>
    <w:p w14:paraId="5EFE004D" w14:textId="192AEFA2" w:rsidR="0076500B" w:rsidRDefault="0076500B" w:rsidP="0076500B">
      <w:pPr>
        <w:jc w:val="both"/>
        <w:rPr>
          <w:rFonts w:ascii="Arial" w:hAnsi="Arial" w:cs="Arial"/>
          <w:sz w:val="16"/>
          <w:szCs w:val="16"/>
          <w:lang w:val="en-GB"/>
        </w:rPr>
      </w:pPr>
      <w:r>
        <w:rPr>
          <w:rFonts w:ascii="Arial" w:hAnsi="Arial" w:cs="Arial"/>
          <w:sz w:val="16"/>
          <w:szCs w:val="16"/>
          <w:lang w:val="en-GB"/>
        </w:rPr>
        <w:t xml:space="preserve">MS-GN36  </w:t>
      </w:r>
      <w:r w:rsidR="00A1450A">
        <w:rPr>
          <w:rFonts w:ascii="Arial" w:hAnsi="Arial" w:cs="Arial"/>
          <w:sz w:val="16"/>
          <w:szCs w:val="16"/>
          <w:lang w:val="en-GB"/>
        </w:rPr>
        <w:t xml:space="preserve"> </w:t>
      </w:r>
      <w:r>
        <w:rPr>
          <w:rFonts w:ascii="Arial" w:hAnsi="Arial" w:cs="Arial"/>
          <w:sz w:val="16"/>
          <w:szCs w:val="16"/>
          <w:lang w:val="en-GB"/>
        </w:rPr>
        <w:t xml:space="preserve"> Wheelchair accessible notices, blue/white circular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six</w:t>
      </w:r>
      <w:r w:rsidRPr="00DF1092">
        <w:rPr>
          <w:rFonts w:ascii="Arial" w:hAnsi="Arial" w:cs="Arial"/>
          <w:b/>
          <w:i/>
          <w:color w:val="FF6600"/>
          <w:sz w:val="16"/>
          <w:szCs w:val="16"/>
          <w:lang w:val="en-GB"/>
        </w:rPr>
        <w:t xml:space="preserve"> £</w:t>
      </w:r>
      <w:r>
        <w:rPr>
          <w:rFonts w:ascii="Arial" w:hAnsi="Arial" w:cs="Arial"/>
          <w:b/>
          <w:i/>
          <w:color w:val="FF6600"/>
          <w:sz w:val="16"/>
          <w:szCs w:val="16"/>
          <w:lang w:val="en-GB"/>
        </w:rPr>
        <w:t>1</w:t>
      </w:r>
    </w:p>
    <w:p w14:paraId="515E7B57" w14:textId="3EC7FC68" w:rsidR="0076500B" w:rsidRDefault="0076500B" w:rsidP="0076500B">
      <w:pPr>
        <w:jc w:val="both"/>
        <w:rPr>
          <w:rFonts w:ascii="Arial" w:hAnsi="Arial" w:cs="Arial"/>
          <w:sz w:val="16"/>
          <w:szCs w:val="16"/>
          <w:lang w:val="en-GB"/>
        </w:rPr>
      </w:pPr>
      <w:r>
        <w:rPr>
          <w:rFonts w:ascii="Arial" w:hAnsi="Arial" w:cs="Arial"/>
          <w:sz w:val="16"/>
          <w:szCs w:val="16"/>
          <w:lang w:val="en-GB"/>
        </w:rPr>
        <w:t xml:space="preserve">MS-GN37   </w:t>
      </w:r>
      <w:r w:rsidR="00A1450A">
        <w:rPr>
          <w:rFonts w:ascii="Arial" w:hAnsi="Arial" w:cs="Arial"/>
          <w:sz w:val="16"/>
          <w:szCs w:val="16"/>
          <w:lang w:val="en-GB"/>
        </w:rPr>
        <w:t xml:space="preserve"> </w:t>
      </w:r>
      <w:r>
        <w:rPr>
          <w:rFonts w:ascii="Arial" w:hAnsi="Arial" w:cs="Arial"/>
          <w:sz w:val="16"/>
          <w:szCs w:val="16"/>
          <w:lang w:val="en-GB"/>
        </w:rPr>
        <w:t xml:space="preserve">One Man Operated Bus plates, 7x1mm black/silver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six</w:t>
      </w:r>
      <w:r w:rsidRPr="00DF1092">
        <w:rPr>
          <w:rFonts w:ascii="Arial" w:hAnsi="Arial" w:cs="Arial"/>
          <w:b/>
          <w:i/>
          <w:color w:val="FF6600"/>
          <w:sz w:val="16"/>
          <w:szCs w:val="16"/>
          <w:lang w:val="en-GB"/>
        </w:rPr>
        <w:t xml:space="preserve"> £</w:t>
      </w:r>
      <w:r>
        <w:rPr>
          <w:rFonts w:ascii="Arial" w:hAnsi="Arial" w:cs="Arial"/>
          <w:b/>
          <w:i/>
          <w:color w:val="FF6600"/>
          <w:sz w:val="16"/>
          <w:szCs w:val="16"/>
          <w:lang w:val="en-GB"/>
        </w:rPr>
        <w:t>1</w:t>
      </w:r>
    </w:p>
    <w:p w14:paraId="332F5CDB" w14:textId="7EDB5139" w:rsidR="0076500B" w:rsidRDefault="0076500B" w:rsidP="0076500B">
      <w:pPr>
        <w:jc w:val="both"/>
        <w:rPr>
          <w:rFonts w:ascii="Arial" w:hAnsi="Arial" w:cs="Arial"/>
          <w:b/>
          <w:i/>
          <w:color w:val="FF6600"/>
          <w:sz w:val="16"/>
          <w:szCs w:val="16"/>
          <w:lang w:val="en-GB"/>
        </w:rPr>
      </w:pPr>
      <w:r>
        <w:rPr>
          <w:rFonts w:ascii="Arial" w:hAnsi="Arial" w:cs="Arial"/>
          <w:sz w:val="16"/>
          <w:szCs w:val="16"/>
          <w:lang w:val="en-GB"/>
        </w:rPr>
        <w:t xml:space="preserve">MS-GN39  </w:t>
      </w:r>
      <w:r w:rsidR="00A1450A">
        <w:rPr>
          <w:rFonts w:ascii="Arial" w:hAnsi="Arial" w:cs="Arial"/>
          <w:sz w:val="16"/>
          <w:szCs w:val="16"/>
          <w:lang w:val="en-GB"/>
        </w:rPr>
        <w:t xml:space="preserve"> </w:t>
      </w:r>
      <w:r>
        <w:rPr>
          <w:rFonts w:ascii="Arial" w:hAnsi="Arial" w:cs="Arial"/>
          <w:sz w:val="16"/>
          <w:szCs w:val="16"/>
          <w:lang w:val="en-GB"/>
        </w:rPr>
        <w:t xml:space="preserve"> </w:t>
      </w:r>
      <w:r w:rsidRPr="00F66F30">
        <w:rPr>
          <w:rFonts w:ascii="Arial" w:hAnsi="Arial" w:cs="Arial"/>
          <w:sz w:val="16"/>
          <w:szCs w:val="16"/>
          <w:lang w:val="en-GB"/>
        </w:rPr>
        <w:t>Window sliders, 1</w:t>
      </w:r>
      <w:r>
        <w:rPr>
          <w:rFonts w:ascii="Arial" w:hAnsi="Arial" w:cs="Arial"/>
          <w:sz w:val="16"/>
          <w:szCs w:val="16"/>
          <w:lang w:val="en-GB"/>
        </w:rPr>
        <w:t>4</w:t>
      </w:r>
      <w:r w:rsidRPr="00F66F30">
        <w:rPr>
          <w:rFonts w:ascii="Arial" w:hAnsi="Arial" w:cs="Arial"/>
          <w:sz w:val="16"/>
          <w:szCs w:val="16"/>
          <w:lang w:val="en-GB"/>
        </w:rPr>
        <w:t>x2.</w:t>
      </w:r>
      <w:r>
        <w:rPr>
          <w:rFonts w:ascii="Arial" w:hAnsi="Arial" w:cs="Arial"/>
          <w:sz w:val="16"/>
          <w:szCs w:val="16"/>
          <w:lang w:val="en-GB"/>
        </w:rPr>
        <w:t>7</w:t>
      </w:r>
      <w:r w:rsidRPr="00F66F30">
        <w:rPr>
          <w:rFonts w:ascii="Arial" w:hAnsi="Arial" w:cs="Arial"/>
          <w:sz w:val="16"/>
          <w:szCs w:val="16"/>
          <w:lang w:val="en-GB"/>
        </w:rPr>
        <w:t xml:space="preserve">5mm, silver with top corners rounded </w:t>
      </w:r>
      <w:r w:rsidRPr="00F66F30">
        <w:rPr>
          <w:rFonts w:ascii="Arial" w:hAnsi="Arial" w:cs="Arial"/>
          <w:b/>
          <w:i/>
          <w:color w:val="FF6600"/>
          <w:sz w:val="16"/>
          <w:szCs w:val="16"/>
          <w:lang w:val="en-GB"/>
        </w:rPr>
        <w:t>pack of twelve £1 50p</w:t>
      </w:r>
    </w:p>
    <w:p w14:paraId="3B0A0E55" w14:textId="7F5BC681" w:rsidR="0076500B" w:rsidRDefault="0076500B" w:rsidP="0076500B">
      <w:pPr>
        <w:jc w:val="both"/>
        <w:rPr>
          <w:rFonts w:ascii="Arial" w:hAnsi="Arial" w:cs="Arial"/>
          <w:b/>
          <w:i/>
          <w:color w:val="FF6600"/>
          <w:sz w:val="16"/>
          <w:szCs w:val="16"/>
          <w:lang w:val="en-GB"/>
        </w:rPr>
      </w:pPr>
      <w:r w:rsidRPr="00D7181A">
        <w:rPr>
          <w:rFonts w:ascii="Arial" w:hAnsi="Arial" w:cs="Arial"/>
          <w:sz w:val="16"/>
          <w:szCs w:val="16"/>
          <w:lang w:val="en-GB"/>
        </w:rPr>
        <w:t xml:space="preserve">MS-GN40 </w:t>
      </w:r>
      <w:r>
        <w:rPr>
          <w:rFonts w:ascii="Arial" w:hAnsi="Arial" w:cs="Arial"/>
          <w:sz w:val="16"/>
          <w:szCs w:val="16"/>
          <w:lang w:val="en-GB"/>
        </w:rPr>
        <w:t xml:space="preserve"> </w:t>
      </w:r>
      <w:r w:rsidR="00A1450A">
        <w:rPr>
          <w:rFonts w:ascii="Arial" w:hAnsi="Arial" w:cs="Arial"/>
          <w:sz w:val="16"/>
          <w:szCs w:val="16"/>
          <w:lang w:val="en-GB"/>
        </w:rPr>
        <w:t xml:space="preserve"> </w:t>
      </w:r>
      <w:r>
        <w:rPr>
          <w:rFonts w:ascii="Arial" w:hAnsi="Arial" w:cs="Arial"/>
          <w:sz w:val="16"/>
          <w:szCs w:val="16"/>
          <w:lang w:val="en-GB"/>
        </w:rPr>
        <w:t xml:space="preserve"> Full-length window hoppers, </w:t>
      </w:r>
      <w:r w:rsidRPr="00F66F30">
        <w:rPr>
          <w:rFonts w:ascii="Arial" w:hAnsi="Arial" w:cs="Arial"/>
          <w:sz w:val="16"/>
          <w:szCs w:val="16"/>
          <w:lang w:val="en-GB"/>
        </w:rPr>
        <w:t>1</w:t>
      </w:r>
      <w:r>
        <w:rPr>
          <w:rFonts w:ascii="Arial" w:hAnsi="Arial" w:cs="Arial"/>
          <w:sz w:val="16"/>
          <w:szCs w:val="16"/>
          <w:lang w:val="en-GB"/>
        </w:rPr>
        <w:t>4</w:t>
      </w:r>
      <w:r w:rsidRPr="00F66F30">
        <w:rPr>
          <w:rFonts w:ascii="Arial" w:hAnsi="Arial" w:cs="Arial"/>
          <w:sz w:val="16"/>
          <w:szCs w:val="16"/>
          <w:lang w:val="en-GB"/>
        </w:rPr>
        <w:t>x2.</w:t>
      </w:r>
      <w:r>
        <w:rPr>
          <w:rFonts w:ascii="Arial" w:hAnsi="Arial" w:cs="Arial"/>
          <w:sz w:val="16"/>
          <w:szCs w:val="16"/>
          <w:lang w:val="en-GB"/>
        </w:rPr>
        <w:t>7</w:t>
      </w:r>
      <w:r w:rsidRPr="00F66F30">
        <w:rPr>
          <w:rFonts w:ascii="Arial" w:hAnsi="Arial" w:cs="Arial"/>
          <w:sz w:val="16"/>
          <w:szCs w:val="16"/>
          <w:lang w:val="en-GB"/>
        </w:rPr>
        <w:t xml:space="preserve">5mm, silver with top corners rounded </w:t>
      </w:r>
      <w:r w:rsidRPr="00F66F30">
        <w:rPr>
          <w:rFonts w:ascii="Arial" w:hAnsi="Arial" w:cs="Arial"/>
          <w:b/>
          <w:i/>
          <w:color w:val="FF6600"/>
          <w:sz w:val="16"/>
          <w:szCs w:val="16"/>
          <w:lang w:val="en-GB"/>
        </w:rPr>
        <w:t>pack of twelve £1 50p</w:t>
      </w:r>
    </w:p>
    <w:p w14:paraId="0BD4A561" w14:textId="03F594D8" w:rsidR="0076500B" w:rsidRDefault="0076500B" w:rsidP="0076500B">
      <w:pPr>
        <w:jc w:val="both"/>
        <w:rPr>
          <w:rFonts w:ascii="Arial" w:hAnsi="Arial" w:cs="Arial"/>
          <w:b/>
          <w:i/>
          <w:color w:val="FF6600"/>
          <w:sz w:val="16"/>
          <w:szCs w:val="16"/>
          <w:lang w:val="en-GB"/>
        </w:rPr>
      </w:pPr>
      <w:r>
        <w:rPr>
          <w:rFonts w:ascii="Arial" w:hAnsi="Arial" w:cs="Arial"/>
          <w:sz w:val="16"/>
          <w:szCs w:val="16"/>
          <w:lang w:val="en-GB"/>
        </w:rPr>
        <w:lastRenderedPageBreak/>
        <w:t xml:space="preserve">MS-GN41  </w:t>
      </w:r>
      <w:r w:rsidR="00A1450A">
        <w:rPr>
          <w:rFonts w:ascii="Arial" w:hAnsi="Arial" w:cs="Arial"/>
          <w:sz w:val="16"/>
          <w:szCs w:val="16"/>
          <w:lang w:val="en-GB"/>
        </w:rPr>
        <w:t xml:space="preserve"> </w:t>
      </w:r>
      <w:r>
        <w:rPr>
          <w:rFonts w:ascii="Arial" w:hAnsi="Arial" w:cs="Arial"/>
          <w:sz w:val="16"/>
          <w:szCs w:val="16"/>
          <w:lang w:val="en-GB"/>
        </w:rPr>
        <w:t xml:space="preserve"> Short window hoppers, </w:t>
      </w:r>
      <w:r w:rsidRPr="00F66F30">
        <w:rPr>
          <w:rFonts w:ascii="Arial" w:hAnsi="Arial" w:cs="Arial"/>
          <w:sz w:val="16"/>
          <w:szCs w:val="16"/>
          <w:lang w:val="en-GB"/>
        </w:rPr>
        <w:t>1</w:t>
      </w:r>
      <w:r>
        <w:rPr>
          <w:rFonts w:ascii="Arial" w:hAnsi="Arial" w:cs="Arial"/>
          <w:sz w:val="16"/>
          <w:szCs w:val="16"/>
          <w:lang w:val="en-GB"/>
        </w:rPr>
        <w:t>4</w:t>
      </w:r>
      <w:r w:rsidRPr="00F66F30">
        <w:rPr>
          <w:rFonts w:ascii="Arial" w:hAnsi="Arial" w:cs="Arial"/>
          <w:sz w:val="16"/>
          <w:szCs w:val="16"/>
          <w:lang w:val="en-GB"/>
        </w:rPr>
        <w:t>x2.</w:t>
      </w:r>
      <w:r>
        <w:rPr>
          <w:rFonts w:ascii="Arial" w:hAnsi="Arial" w:cs="Arial"/>
          <w:sz w:val="16"/>
          <w:szCs w:val="16"/>
          <w:lang w:val="en-GB"/>
        </w:rPr>
        <w:t>7</w:t>
      </w:r>
      <w:r w:rsidRPr="00F66F30">
        <w:rPr>
          <w:rFonts w:ascii="Arial" w:hAnsi="Arial" w:cs="Arial"/>
          <w:sz w:val="16"/>
          <w:szCs w:val="16"/>
          <w:lang w:val="en-GB"/>
        </w:rPr>
        <w:t xml:space="preserve">5mm, silver with top corners rounded </w:t>
      </w:r>
      <w:r w:rsidRPr="00F66F30">
        <w:rPr>
          <w:rFonts w:ascii="Arial" w:hAnsi="Arial" w:cs="Arial"/>
          <w:b/>
          <w:i/>
          <w:color w:val="FF6600"/>
          <w:sz w:val="16"/>
          <w:szCs w:val="16"/>
          <w:lang w:val="en-GB"/>
        </w:rPr>
        <w:t>pack of twelve £1 50p</w:t>
      </w:r>
    </w:p>
    <w:p w14:paraId="77D92D30" w14:textId="5845AC73" w:rsidR="0076500B" w:rsidRPr="00113BED" w:rsidRDefault="0076500B" w:rsidP="0076500B">
      <w:pPr>
        <w:jc w:val="both"/>
        <w:rPr>
          <w:rFonts w:ascii="Arial" w:hAnsi="Arial" w:cs="Arial"/>
          <w:sz w:val="16"/>
          <w:szCs w:val="16"/>
          <w:lang w:val="en-GB"/>
        </w:rPr>
      </w:pPr>
      <w:r>
        <w:rPr>
          <w:rFonts w:ascii="Arial" w:hAnsi="Arial" w:cs="Arial"/>
          <w:sz w:val="16"/>
          <w:szCs w:val="16"/>
          <w:lang w:val="en-GB"/>
        </w:rPr>
        <w:t xml:space="preserve">MS-GN42   </w:t>
      </w:r>
      <w:r w:rsidR="00A1450A">
        <w:rPr>
          <w:rFonts w:ascii="Arial" w:hAnsi="Arial" w:cs="Arial"/>
          <w:sz w:val="16"/>
          <w:szCs w:val="16"/>
          <w:lang w:val="en-GB"/>
        </w:rPr>
        <w:t xml:space="preserve"> </w:t>
      </w:r>
      <w:r>
        <w:rPr>
          <w:rFonts w:ascii="Arial" w:hAnsi="Arial" w:cs="Arial"/>
          <w:sz w:val="16"/>
          <w:szCs w:val="16"/>
          <w:lang w:val="en-GB"/>
        </w:rPr>
        <w:t>Panoramic window hoppers, 29.75x3</w:t>
      </w:r>
      <w:r w:rsidRPr="00F66F30">
        <w:rPr>
          <w:rFonts w:ascii="Arial" w:hAnsi="Arial" w:cs="Arial"/>
          <w:sz w:val="16"/>
          <w:szCs w:val="16"/>
          <w:lang w:val="en-GB"/>
        </w:rPr>
        <w:t>.</w:t>
      </w:r>
      <w:r>
        <w:rPr>
          <w:rFonts w:ascii="Arial" w:hAnsi="Arial" w:cs="Arial"/>
          <w:sz w:val="16"/>
          <w:szCs w:val="16"/>
          <w:lang w:val="en-GB"/>
        </w:rPr>
        <w:t>2</w:t>
      </w:r>
      <w:r w:rsidRPr="00F66F30">
        <w:rPr>
          <w:rFonts w:ascii="Arial" w:hAnsi="Arial" w:cs="Arial"/>
          <w:sz w:val="16"/>
          <w:szCs w:val="16"/>
          <w:lang w:val="en-GB"/>
        </w:rPr>
        <w:t>5mm, silver</w:t>
      </w:r>
      <w:r>
        <w:rPr>
          <w:rFonts w:ascii="Arial" w:hAnsi="Arial" w:cs="Arial"/>
          <w:sz w:val="16"/>
          <w:szCs w:val="16"/>
          <w:lang w:val="en-GB"/>
        </w:rPr>
        <w:t xml:space="preserve"> with </w:t>
      </w:r>
      <w:r w:rsidRPr="00F66F30">
        <w:rPr>
          <w:rFonts w:ascii="Arial" w:hAnsi="Arial" w:cs="Arial"/>
          <w:sz w:val="16"/>
          <w:szCs w:val="16"/>
          <w:lang w:val="en-GB"/>
        </w:rPr>
        <w:t>top corners rounded</w:t>
      </w:r>
      <w:r>
        <w:rPr>
          <w:rFonts w:ascii="Arial" w:hAnsi="Arial" w:cs="Arial"/>
          <w:sz w:val="16"/>
          <w:szCs w:val="16"/>
          <w:lang w:val="en-GB"/>
        </w:rPr>
        <w:t xml:space="preserve"> </w:t>
      </w:r>
      <w:r w:rsidRPr="00F66F30">
        <w:rPr>
          <w:rFonts w:ascii="Arial" w:hAnsi="Arial" w:cs="Arial"/>
          <w:b/>
          <w:i/>
          <w:color w:val="FF6600"/>
          <w:sz w:val="16"/>
          <w:szCs w:val="16"/>
          <w:lang w:val="en-GB"/>
        </w:rPr>
        <w:t xml:space="preserve">pack of </w:t>
      </w:r>
      <w:r>
        <w:rPr>
          <w:rFonts w:ascii="Arial" w:hAnsi="Arial" w:cs="Arial"/>
          <w:b/>
          <w:i/>
          <w:color w:val="FF6600"/>
          <w:sz w:val="16"/>
          <w:szCs w:val="16"/>
          <w:lang w:val="en-GB"/>
        </w:rPr>
        <w:t>four</w:t>
      </w:r>
      <w:r w:rsidRPr="00F66F30">
        <w:rPr>
          <w:rFonts w:ascii="Arial" w:hAnsi="Arial" w:cs="Arial"/>
          <w:b/>
          <w:i/>
          <w:color w:val="FF6600"/>
          <w:sz w:val="16"/>
          <w:szCs w:val="16"/>
          <w:lang w:val="en-GB"/>
        </w:rPr>
        <w:t xml:space="preserve"> £1</w:t>
      </w:r>
    </w:p>
    <w:p w14:paraId="61A7780E" w14:textId="35354931" w:rsidR="0076500B" w:rsidRPr="008661A8" w:rsidRDefault="0076500B" w:rsidP="0076500B">
      <w:pPr>
        <w:jc w:val="both"/>
        <w:rPr>
          <w:rFonts w:ascii="Arial" w:hAnsi="Arial" w:cs="Arial"/>
          <w:color w:val="00CCFF"/>
          <w:sz w:val="16"/>
          <w:szCs w:val="16"/>
          <w:lang w:val="en-GB"/>
        </w:rPr>
      </w:pPr>
      <w:r>
        <w:rPr>
          <w:rFonts w:ascii="Arial" w:hAnsi="Arial" w:cs="Arial"/>
          <w:sz w:val="16"/>
          <w:szCs w:val="16"/>
          <w:lang w:val="en-GB"/>
        </w:rPr>
        <w:t xml:space="preserve">MS-GN43  </w:t>
      </w:r>
      <w:r w:rsidR="00A1450A">
        <w:rPr>
          <w:rFonts w:ascii="Arial" w:hAnsi="Arial" w:cs="Arial"/>
          <w:sz w:val="16"/>
          <w:szCs w:val="16"/>
          <w:lang w:val="en-GB"/>
        </w:rPr>
        <w:t xml:space="preserve"> </w:t>
      </w:r>
      <w:r>
        <w:rPr>
          <w:rFonts w:ascii="Arial" w:hAnsi="Arial" w:cs="Arial"/>
          <w:sz w:val="16"/>
          <w:szCs w:val="16"/>
          <w:lang w:val="en-GB"/>
        </w:rPr>
        <w:t xml:space="preserve"> One Person Operated signs, pack of three different in black/silver </w:t>
      </w:r>
      <w:r w:rsidRPr="008661A8">
        <w:rPr>
          <w:rFonts w:ascii="Arial" w:hAnsi="Arial" w:cs="Arial"/>
          <w:b/>
          <w:i/>
          <w:color w:val="FF6600"/>
          <w:sz w:val="16"/>
          <w:szCs w:val="16"/>
          <w:lang w:val="en-GB"/>
        </w:rPr>
        <w:t>75p</w:t>
      </w:r>
    </w:p>
    <w:p w14:paraId="70B5A765" w14:textId="28F12E10" w:rsidR="0076500B" w:rsidRPr="00EE301C" w:rsidRDefault="0076500B" w:rsidP="0076500B">
      <w:pPr>
        <w:jc w:val="both"/>
        <w:rPr>
          <w:rFonts w:ascii="Arial" w:hAnsi="Arial" w:cs="Arial"/>
          <w:sz w:val="16"/>
          <w:szCs w:val="16"/>
          <w:lang w:val="en-GB"/>
        </w:rPr>
      </w:pPr>
      <w:r w:rsidRPr="00EE301C">
        <w:rPr>
          <w:rFonts w:ascii="Arial" w:hAnsi="Arial" w:cs="Arial"/>
          <w:sz w:val="16"/>
          <w:szCs w:val="16"/>
          <w:lang w:val="en-GB"/>
        </w:rPr>
        <w:t xml:space="preserve">MS-GN44 </w:t>
      </w:r>
      <w:r>
        <w:rPr>
          <w:rFonts w:ascii="Arial" w:hAnsi="Arial" w:cs="Arial"/>
          <w:sz w:val="16"/>
          <w:szCs w:val="16"/>
          <w:lang w:val="en-GB"/>
        </w:rPr>
        <w:t xml:space="preserve">  </w:t>
      </w:r>
      <w:r w:rsidR="00A1450A">
        <w:rPr>
          <w:rFonts w:ascii="Arial" w:hAnsi="Arial" w:cs="Arial"/>
          <w:sz w:val="16"/>
          <w:szCs w:val="16"/>
          <w:lang w:val="en-GB"/>
        </w:rPr>
        <w:t xml:space="preserve"> </w:t>
      </w:r>
      <w:r w:rsidRPr="00EE301C">
        <w:rPr>
          <w:rFonts w:ascii="Arial" w:hAnsi="Arial" w:cs="Arial"/>
          <w:sz w:val="16"/>
          <w:szCs w:val="16"/>
          <w:lang w:val="en-GB"/>
        </w:rPr>
        <w:t xml:space="preserve">Elderly persons notices, </w:t>
      </w:r>
      <w:r>
        <w:rPr>
          <w:rFonts w:ascii="Arial" w:hAnsi="Arial" w:cs="Arial"/>
          <w:sz w:val="16"/>
          <w:szCs w:val="16"/>
          <w:lang w:val="en-GB"/>
        </w:rPr>
        <w:t xml:space="preserve">blue/white </w:t>
      </w:r>
      <w:r w:rsidRPr="00EE301C">
        <w:rPr>
          <w:rFonts w:ascii="Arial" w:hAnsi="Arial" w:cs="Arial"/>
          <w:sz w:val="16"/>
          <w:szCs w:val="16"/>
          <w:lang w:val="en-GB"/>
        </w:rPr>
        <w:t xml:space="preserve">circular -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six</w:t>
      </w:r>
      <w:r w:rsidRPr="00DF1092">
        <w:rPr>
          <w:rFonts w:ascii="Arial" w:hAnsi="Arial" w:cs="Arial"/>
          <w:b/>
          <w:i/>
          <w:color w:val="FF6600"/>
          <w:sz w:val="16"/>
          <w:szCs w:val="16"/>
          <w:lang w:val="en-GB"/>
        </w:rPr>
        <w:t xml:space="preserve"> £</w:t>
      </w:r>
      <w:r>
        <w:rPr>
          <w:rFonts w:ascii="Arial" w:hAnsi="Arial" w:cs="Arial"/>
          <w:b/>
          <w:i/>
          <w:color w:val="FF6600"/>
          <w:sz w:val="16"/>
          <w:szCs w:val="16"/>
          <w:lang w:val="en-GB"/>
        </w:rPr>
        <w:t>1</w:t>
      </w:r>
    </w:p>
    <w:p w14:paraId="03E3C6A1" w14:textId="4780D9EE" w:rsidR="0076500B" w:rsidRDefault="0076500B" w:rsidP="0076500B">
      <w:pPr>
        <w:jc w:val="both"/>
        <w:rPr>
          <w:rFonts w:ascii="Arial" w:hAnsi="Arial" w:cs="Arial"/>
          <w:sz w:val="16"/>
          <w:szCs w:val="16"/>
          <w:lang w:val="en-GB"/>
        </w:rPr>
      </w:pPr>
      <w:r w:rsidRPr="00EE301C">
        <w:rPr>
          <w:rFonts w:ascii="Arial" w:hAnsi="Arial" w:cs="Arial"/>
          <w:sz w:val="16"/>
          <w:szCs w:val="16"/>
          <w:lang w:val="en-GB"/>
        </w:rPr>
        <w:t xml:space="preserve">MS-GN45 </w:t>
      </w:r>
      <w:r>
        <w:rPr>
          <w:rFonts w:ascii="Arial" w:hAnsi="Arial" w:cs="Arial"/>
          <w:sz w:val="16"/>
          <w:szCs w:val="16"/>
          <w:lang w:val="en-GB"/>
        </w:rPr>
        <w:t xml:space="preserve"> </w:t>
      </w:r>
      <w:r w:rsidR="00A1450A">
        <w:rPr>
          <w:rFonts w:ascii="Arial" w:hAnsi="Arial" w:cs="Arial"/>
          <w:sz w:val="16"/>
          <w:szCs w:val="16"/>
          <w:lang w:val="en-GB"/>
        </w:rPr>
        <w:t xml:space="preserve"> </w:t>
      </w:r>
      <w:r>
        <w:rPr>
          <w:rFonts w:ascii="Arial" w:hAnsi="Arial" w:cs="Arial"/>
          <w:sz w:val="16"/>
          <w:szCs w:val="16"/>
          <w:lang w:val="en-GB"/>
        </w:rPr>
        <w:t xml:space="preserve"> </w:t>
      </w:r>
      <w:r w:rsidRPr="00EE301C">
        <w:rPr>
          <w:rFonts w:ascii="Arial" w:hAnsi="Arial" w:cs="Arial"/>
          <w:sz w:val="16"/>
          <w:szCs w:val="16"/>
          <w:lang w:val="en-GB"/>
        </w:rPr>
        <w:t xml:space="preserve">Elderly persons notices, </w:t>
      </w:r>
      <w:r>
        <w:rPr>
          <w:rFonts w:ascii="Arial" w:hAnsi="Arial" w:cs="Arial"/>
          <w:sz w:val="16"/>
          <w:szCs w:val="16"/>
          <w:lang w:val="en-GB"/>
        </w:rPr>
        <w:t xml:space="preserve">blue/white </w:t>
      </w:r>
      <w:r w:rsidRPr="00EE301C">
        <w:rPr>
          <w:rFonts w:ascii="Arial" w:hAnsi="Arial" w:cs="Arial"/>
          <w:sz w:val="16"/>
          <w:szCs w:val="16"/>
          <w:lang w:val="en-GB"/>
        </w:rPr>
        <w:t xml:space="preserve">rectangular -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six</w:t>
      </w:r>
      <w:r w:rsidRPr="00DF1092">
        <w:rPr>
          <w:rFonts w:ascii="Arial" w:hAnsi="Arial" w:cs="Arial"/>
          <w:b/>
          <w:i/>
          <w:color w:val="FF6600"/>
          <w:sz w:val="16"/>
          <w:szCs w:val="16"/>
          <w:lang w:val="en-GB"/>
        </w:rPr>
        <w:t xml:space="preserve"> £</w:t>
      </w:r>
      <w:r>
        <w:rPr>
          <w:rFonts w:ascii="Arial" w:hAnsi="Arial" w:cs="Arial"/>
          <w:b/>
          <w:i/>
          <w:color w:val="FF6600"/>
          <w:sz w:val="16"/>
          <w:szCs w:val="16"/>
          <w:lang w:val="en-GB"/>
        </w:rPr>
        <w:t>1</w:t>
      </w:r>
    </w:p>
    <w:p w14:paraId="5447C88F" w14:textId="0F902BE8" w:rsidR="0076500B" w:rsidRDefault="0076500B" w:rsidP="0076500B">
      <w:pPr>
        <w:jc w:val="both"/>
        <w:rPr>
          <w:rFonts w:ascii="Arial" w:hAnsi="Arial" w:cs="Arial"/>
          <w:sz w:val="16"/>
          <w:szCs w:val="16"/>
          <w:lang w:val="en-GB"/>
        </w:rPr>
      </w:pPr>
      <w:r>
        <w:rPr>
          <w:rFonts w:ascii="Arial" w:hAnsi="Arial" w:cs="Arial"/>
          <w:sz w:val="16"/>
          <w:szCs w:val="16"/>
          <w:lang w:val="en-GB"/>
        </w:rPr>
        <w:t xml:space="preserve">MS-GN46  </w:t>
      </w:r>
      <w:r w:rsidR="00A1450A">
        <w:rPr>
          <w:rFonts w:ascii="Arial" w:hAnsi="Arial" w:cs="Arial"/>
          <w:sz w:val="16"/>
          <w:szCs w:val="16"/>
          <w:lang w:val="en-GB"/>
        </w:rPr>
        <w:t xml:space="preserve"> </w:t>
      </w:r>
      <w:r>
        <w:rPr>
          <w:rFonts w:ascii="Arial" w:hAnsi="Arial" w:cs="Arial"/>
          <w:sz w:val="16"/>
          <w:szCs w:val="16"/>
          <w:lang w:val="en-GB"/>
        </w:rPr>
        <w:t xml:space="preserve"> Wheelchair accessible notices, blue/white rectangular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six</w:t>
      </w:r>
      <w:r w:rsidRPr="00DF1092">
        <w:rPr>
          <w:rFonts w:ascii="Arial" w:hAnsi="Arial" w:cs="Arial"/>
          <w:b/>
          <w:i/>
          <w:color w:val="FF6600"/>
          <w:sz w:val="16"/>
          <w:szCs w:val="16"/>
          <w:lang w:val="en-GB"/>
        </w:rPr>
        <w:t xml:space="preserve"> £</w:t>
      </w:r>
      <w:r>
        <w:rPr>
          <w:rFonts w:ascii="Arial" w:hAnsi="Arial" w:cs="Arial"/>
          <w:b/>
          <w:i/>
          <w:color w:val="FF6600"/>
          <w:sz w:val="16"/>
          <w:szCs w:val="16"/>
          <w:lang w:val="en-GB"/>
        </w:rPr>
        <w:t>1</w:t>
      </w:r>
    </w:p>
    <w:p w14:paraId="60E5E705" w14:textId="5E690461" w:rsidR="0076500B" w:rsidRDefault="0076500B" w:rsidP="0076500B">
      <w:pPr>
        <w:jc w:val="both"/>
        <w:rPr>
          <w:rFonts w:ascii="Arial" w:hAnsi="Arial" w:cs="Arial"/>
          <w:color w:val="7030A0"/>
          <w:sz w:val="16"/>
          <w:szCs w:val="16"/>
          <w:lang w:val="en-GB"/>
        </w:rPr>
      </w:pPr>
      <w:r w:rsidRPr="00712D61">
        <w:rPr>
          <w:rFonts w:ascii="Arial" w:hAnsi="Arial" w:cs="Arial"/>
          <w:sz w:val="16"/>
          <w:szCs w:val="16"/>
          <w:lang w:val="en-GB"/>
        </w:rPr>
        <w:t xml:space="preserve">MS-GN52  </w:t>
      </w:r>
      <w:r w:rsidR="00A1450A">
        <w:rPr>
          <w:rFonts w:ascii="Arial" w:hAnsi="Arial" w:cs="Arial"/>
          <w:sz w:val="16"/>
          <w:szCs w:val="16"/>
          <w:lang w:val="en-GB"/>
        </w:rPr>
        <w:t xml:space="preserve"> </w:t>
      </w:r>
      <w:r w:rsidRPr="00712D61">
        <w:rPr>
          <w:rFonts w:ascii="Arial" w:hAnsi="Arial" w:cs="Arial"/>
          <w:sz w:val="16"/>
          <w:szCs w:val="16"/>
          <w:lang w:val="en-GB"/>
        </w:rPr>
        <w:t xml:space="preserve"> GB plates, 2x1.25mm, black/white</w:t>
      </w:r>
      <w:r>
        <w:rPr>
          <w:rFonts w:ascii="Arial" w:hAnsi="Arial" w:cs="Arial"/>
          <w:color w:val="7030A0"/>
          <w:sz w:val="16"/>
          <w:szCs w:val="16"/>
          <w:lang w:val="en-GB"/>
        </w:rPr>
        <w:t xml:space="preserve"> </w:t>
      </w:r>
      <w:r w:rsidRPr="00F66F30">
        <w:rPr>
          <w:rFonts w:ascii="Arial" w:hAnsi="Arial" w:cs="Arial"/>
          <w:b/>
          <w:i/>
          <w:color w:val="FF6600"/>
          <w:sz w:val="16"/>
          <w:szCs w:val="16"/>
          <w:lang w:val="en-GB"/>
        </w:rPr>
        <w:t xml:space="preserve">pack of </w:t>
      </w:r>
      <w:r>
        <w:rPr>
          <w:rFonts w:ascii="Arial" w:hAnsi="Arial" w:cs="Arial"/>
          <w:b/>
          <w:i/>
          <w:color w:val="FF6600"/>
          <w:sz w:val="16"/>
          <w:szCs w:val="16"/>
          <w:lang w:val="en-GB"/>
        </w:rPr>
        <w:t>four</w:t>
      </w:r>
      <w:r w:rsidRPr="00F66F30">
        <w:rPr>
          <w:rFonts w:ascii="Arial" w:hAnsi="Arial" w:cs="Arial"/>
          <w:b/>
          <w:i/>
          <w:color w:val="FF6600"/>
          <w:sz w:val="16"/>
          <w:szCs w:val="16"/>
          <w:lang w:val="en-GB"/>
        </w:rPr>
        <w:t xml:space="preserve"> £1</w:t>
      </w:r>
    </w:p>
    <w:p w14:paraId="6EDC992F" w14:textId="7ED221D6" w:rsidR="0076500B" w:rsidRDefault="0076500B" w:rsidP="0076500B">
      <w:pPr>
        <w:jc w:val="both"/>
        <w:rPr>
          <w:rFonts w:ascii="Arial" w:hAnsi="Arial" w:cs="Arial"/>
          <w:color w:val="7030A0"/>
          <w:sz w:val="16"/>
          <w:szCs w:val="16"/>
          <w:lang w:val="en-GB"/>
        </w:rPr>
      </w:pPr>
      <w:r w:rsidRPr="000369E6">
        <w:rPr>
          <w:rFonts w:ascii="Arial" w:hAnsi="Arial" w:cs="Arial"/>
          <w:sz w:val="16"/>
          <w:szCs w:val="16"/>
          <w:lang w:val="en-GB"/>
        </w:rPr>
        <w:t xml:space="preserve">MS-GN53 </w:t>
      </w:r>
      <w:r w:rsidR="00A1450A">
        <w:rPr>
          <w:rFonts w:ascii="Arial" w:hAnsi="Arial" w:cs="Arial"/>
          <w:sz w:val="16"/>
          <w:szCs w:val="16"/>
          <w:lang w:val="en-GB"/>
        </w:rPr>
        <w:t xml:space="preserve"> </w:t>
      </w:r>
      <w:r w:rsidRPr="000369E6">
        <w:rPr>
          <w:rFonts w:ascii="Arial" w:hAnsi="Arial" w:cs="Arial"/>
          <w:sz w:val="16"/>
          <w:szCs w:val="16"/>
          <w:lang w:val="en-GB"/>
        </w:rPr>
        <w:t xml:space="preserve">  WiFi notices,  4x2mm, black/white</w:t>
      </w:r>
      <w:r>
        <w:rPr>
          <w:rFonts w:ascii="Arial" w:hAnsi="Arial" w:cs="Arial"/>
          <w:color w:val="7030A0"/>
          <w:sz w:val="16"/>
          <w:szCs w:val="16"/>
          <w:lang w:val="en-GB"/>
        </w:rPr>
        <w:t xml:space="preserve"> </w:t>
      </w:r>
      <w:r w:rsidRPr="00F66F30">
        <w:rPr>
          <w:rFonts w:ascii="Arial" w:hAnsi="Arial" w:cs="Arial"/>
          <w:b/>
          <w:i/>
          <w:color w:val="FF6600"/>
          <w:sz w:val="16"/>
          <w:szCs w:val="16"/>
          <w:lang w:val="en-GB"/>
        </w:rPr>
        <w:t xml:space="preserve">pack of </w:t>
      </w:r>
      <w:r>
        <w:rPr>
          <w:rFonts w:ascii="Arial" w:hAnsi="Arial" w:cs="Arial"/>
          <w:b/>
          <w:i/>
          <w:color w:val="FF6600"/>
          <w:sz w:val="16"/>
          <w:szCs w:val="16"/>
          <w:lang w:val="en-GB"/>
        </w:rPr>
        <w:t>eight</w:t>
      </w:r>
      <w:r w:rsidRPr="00F66F30">
        <w:rPr>
          <w:rFonts w:ascii="Arial" w:hAnsi="Arial" w:cs="Arial"/>
          <w:b/>
          <w:i/>
          <w:color w:val="FF6600"/>
          <w:sz w:val="16"/>
          <w:szCs w:val="16"/>
          <w:lang w:val="en-GB"/>
        </w:rPr>
        <w:t xml:space="preserve"> £1</w:t>
      </w:r>
      <w:r>
        <w:rPr>
          <w:rFonts w:ascii="Arial" w:hAnsi="Arial" w:cs="Arial"/>
          <w:color w:val="7030A0"/>
          <w:sz w:val="16"/>
          <w:szCs w:val="16"/>
          <w:lang w:val="en-GB"/>
        </w:rPr>
        <w:t xml:space="preserve"> </w:t>
      </w:r>
    </w:p>
    <w:p w14:paraId="1CE2B71C" w14:textId="2DB7CA21" w:rsidR="0076500B" w:rsidRDefault="0076500B" w:rsidP="0076500B">
      <w:pPr>
        <w:jc w:val="both"/>
        <w:rPr>
          <w:rFonts w:ascii="Arial" w:hAnsi="Arial" w:cs="Arial"/>
          <w:color w:val="7030A0"/>
          <w:sz w:val="16"/>
          <w:szCs w:val="16"/>
          <w:lang w:val="en-GB"/>
        </w:rPr>
      </w:pPr>
      <w:r w:rsidRPr="00CC1193">
        <w:rPr>
          <w:rFonts w:ascii="Arial" w:hAnsi="Arial" w:cs="Arial"/>
          <w:sz w:val="16"/>
          <w:szCs w:val="16"/>
          <w:lang w:val="en-GB"/>
        </w:rPr>
        <w:t>MS-GN57</w:t>
      </w:r>
      <w:r>
        <w:rPr>
          <w:rFonts w:ascii="Arial" w:hAnsi="Arial" w:cs="Arial"/>
          <w:color w:val="7030A0"/>
          <w:sz w:val="16"/>
          <w:szCs w:val="16"/>
          <w:lang w:val="en-GB"/>
        </w:rPr>
        <w:t xml:space="preserve">  </w:t>
      </w:r>
      <w:r w:rsidR="00A1450A">
        <w:rPr>
          <w:rFonts w:ascii="Arial" w:hAnsi="Arial" w:cs="Arial"/>
          <w:color w:val="7030A0"/>
          <w:sz w:val="16"/>
          <w:szCs w:val="16"/>
          <w:lang w:val="en-GB"/>
        </w:rPr>
        <w:t xml:space="preserve"> </w:t>
      </w:r>
      <w:r>
        <w:rPr>
          <w:rFonts w:ascii="Arial" w:hAnsi="Arial" w:cs="Arial"/>
          <w:color w:val="7030A0"/>
          <w:sz w:val="16"/>
          <w:szCs w:val="16"/>
          <w:lang w:val="en-GB"/>
        </w:rPr>
        <w:t xml:space="preserve"> </w:t>
      </w:r>
      <w:r w:rsidRPr="00B23FB6">
        <w:rPr>
          <w:rFonts w:ascii="Arial" w:hAnsi="Arial" w:cs="Arial"/>
          <w:sz w:val="16"/>
          <w:szCs w:val="16"/>
          <w:lang w:val="en-GB"/>
        </w:rPr>
        <w:t>Please let buses pull out notices,</w:t>
      </w:r>
      <w:r>
        <w:rPr>
          <w:rFonts w:ascii="Arial" w:hAnsi="Arial" w:cs="Arial"/>
          <w:sz w:val="16"/>
          <w:szCs w:val="16"/>
          <w:lang w:val="en-GB"/>
        </w:rPr>
        <w:t xml:space="preserve"> 5.25x5.25mm, red/black/white Glasgow-style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three</w:t>
      </w:r>
      <w:r w:rsidRPr="00DF1092">
        <w:rPr>
          <w:rFonts w:ascii="Arial" w:hAnsi="Arial" w:cs="Arial"/>
          <w:b/>
          <w:i/>
          <w:color w:val="FF6600"/>
          <w:sz w:val="16"/>
          <w:szCs w:val="16"/>
          <w:lang w:val="en-GB"/>
        </w:rPr>
        <w:t xml:space="preserve"> £</w:t>
      </w:r>
      <w:r>
        <w:rPr>
          <w:rFonts w:ascii="Arial" w:hAnsi="Arial" w:cs="Arial"/>
          <w:b/>
          <w:i/>
          <w:color w:val="FF6600"/>
          <w:sz w:val="16"/>
          <w:szCs w:val="16"/>
          <w:lang w:val="en-GB"/>
        </w:rPr>
        <w:t>1</w:t>
      </w:r>
    </w:p>
    <w:p w14:paraId="4DBF956C" w14:textId="464C1A14" w:rsidR="0076500B" w:rsidRPr="009960D9" w:rsidRDefault="00CA55A3" w:rsidP="0076500B">
      <w:pPr>
        <w:jc w:val="both"/>
        <w:rPr>
          <w:rFonts w:ascii="Arial" w:hAnsi="Arial" w:cs="Arial"/>
          <w:sz w:val="16"/>
          <w:szCs w:val="16"/>
          <w:lang w:val="en-GB"/>
        </w:rPr>
      </w:pPr>
      <w:r w:rsidRPr="009960D9">
        <w:rPr>
          <w:rFonts w:ascii="Arial" w:hAnsi="Arial" w:cs="Arial"/>
          <w:sz w:val="16"/>
          <w:szCs w:val="16"/>
          <w:lang w:val="en-GB"/>
        </w:rPr>
        <w:t xml:space="preserve">MS-GN64   </w:t>
      </w:r>
      <w:r w:rsidR="00A1450A" w:rsidRPr="009960D9">
        <w:rPr>
          <w:rFonts w:ascii="Arial" w:hAnsi="Arial" w:cs="Arial"/>
          <w:sz w:val="16"/>
          <w:szCs w:val="16"/>
          <w:lang w:val="en-GB"/>
        </w:rPr>
        <w:t xml:space="preserve"> </w:t>
      </w:r>
      <w:r w:rsidRPr="009960D9">
        <w:rPr>
          <w:rFonts w:ascii="Arial" w:hAnsi="Arial" w:cs="Arial"/>
          <w:sz w:val="16"/>
          <w:szCs w:val="16"/>
          <w:lang w:val="en-GB"/>
        </w:rPr>
        <w:t xml:space="preserve">School Bus lettering, 18.5x2mm, black </w:t>
      </w:r>
      <w:r w:rsidR="009960D9">
        <w:rPr>
          <w:rFonts w:ascii="Arial" w:hAnsi="Arial" w:cs="Arial"/>
          <w:sz w:val="16"/>
          <w:szCs w:val="16"/>
          <w:lang w:val="en-GB"/>
        </w:rPr>
        <w:t xml:space="preserve"> </w:t>
      </w:r>
      <w:r w:rsidR="006229F9" w:rsidRPr="009960D9">
        <w:rPr>
          <w:rFonts w:ascii="Arial" w:hAnsi="Arial" w:cs="Arial"/>
          <w:b/>
          <w:bCs/>
          <w:i/>
          <w:color w:val="FF6600"/>
          <w:sz w:val="16"/>
          <w:szCs w:val="16"/>
          <w:lang w:val="en-GB"/>
        </w:rPr>
        <w:t>£1 25p</w:t>
      </w:r>
      <w:r w:rsidR="009960D9" w:rsidRPr="009960D9">
        <w:rPr>
          <w:rFonts w:ascii="Arial" w:hAnsi="Arial" w:cs="Arial"/>
          <w:b/>
          <w:bCs/>
          <w:i/>
          <w:color w:val="FF6600"/>
          <w:sz w:val="16"/>
          <w:szCs w:val="16"/>
          <w:lang w:val="en-GB"/>
        </w:rPr>
        <w:t xml:space="preserve"> for six</w:t>
      </w:r>
    </w:p>
    <w:p w14:paraId="49D43AC8" w14:textId="798CE846" w:rsidR="00CA55A3" w:rsidRPr="004D00AA" w:rsidRDefault="00CA55A3" w:rsidP="00CA55A3">
      <w:pPr>
        <w:jc w:val="both"/>
        <w:rPr>
          <w:rFonts w:ascii="Arial" w:hAnsi="Arial" w:cs="Arial"/>
          <w:sz w:val="16"/>
          <w:szCs w:val="16"/>
          <w:lang w:val="en-GB"/>
        </w:rPr>
      </w:pPr>
      <w:r w:rsidRPr="004D00AA">
        <w:rPr>
          <w:rFonts w:ascii="Arial" w:hAnsi="Arial" w:cs="Arial"/>
          <w:sz w:val="16"/>
          <w:szCs w:val="16"/>
          <w:lang w:val="en-GB"/>
        </w:rPr>
        <w:t xml:space="preserve">MS-GN65 </w:t>
      </w:r>
      <w:r w:rsidR="00A1450A">
        <w:rPr>
          <w:rFonts w:ascii="Arial" w:hAnsi="Arial" w:cs="Arial"/>
          <w:sz w:val="16"/>
          <w:szCs w:val="16"/>
          <w:lang w:val="en-GB"/>
        </w:rPr>
        <w:t xml:space="preserve"> </w:t>
      </w:r>
      <w:r w:rsidRPr="004D00AA">
        <w:rPr>
          <w:rFonts w:ascii="Arial" w:hAnsi="Arial" w:cs="Arial"/>
          <w:sz w:val="16"/>
          <w:szCs w:val="16"/>
          <w:lang w:val="en-GB"/>
        </w:rPr>
        <w:t xml:space="preserve">  Bws Ysgol lettering, 17x2mm, black </w:t>
      </w:r>
      <w:r w:rsidR="004D00AA" w:rsidRPr="004D00AA">
        <w:rPr>
          <w:rFonts w:ascii="Arial" w:hAnsi="Arial" w:cs="Arial"/>
          <w:sz w:val="16"/>
          <w:szCs w:val="16"/>
          <w:lang w:val="en-GB"/>
        </w:rPr>
        <w:t xml:space="preserve"> </w:t>
      </w:r>
      <w:r w:rsidR="004D00AA">
        <w:rPr>
          <w:rFonts w:ascii="Arial" w:hAnsi="Arial" w:cs="Arial"/>
          <w:sz w:val="16"/>
          <w:szCs w:val="16"/>
          <w:lang w:val="en-GB"/>
        </w:rPr>
        <w:t xml:space="preserve"> </w:t>
      </w:r>
      <w:r w:rsidR="006229F9">
        <w:rPr>
          <w:rFonts w:ascii="Arial" w:hAnsi="Arial" w:cs="Arial"/>
          <w:b/>
          <w:bCs/>
          <w:i/>
          <w:color w:val="ED7D31"/>
          <w:sz w:val="16"/>
          <w:szCs w:val="16"/>
          <w:lang w:val="en-GB"/>
        </w:rPr>
        <w:t>£1 25p</w:t>
      </w:r>
      <w:r w:rsidR="004D00AA">
        <w:rPr>
          <w:rFonts w:ascii="Arial" w:hAnsi="Arial" w:cs="Arial"/>
          <w:b/>
          <w:bCs/>
          <w:i/>
          <w:color w:val="ED7D31"/>
          <w:sz w:val="16"/>
          <w:szCs w:val="16"/>
          <w:lang w:val="en-GB"/>
        </w:rPr>
        <w:t xml:space="preserve"> for six</w:t>
      </w:r>
    </w:p>
    <w:p w14:paraId="6DDFEFBB" w14:textId="7DD9DDF8" w:rsidR="00452829" w:rsidRPr="00BA3E1E" w:rsidRDefault="00452829" w:rsidP="0076500B">
      <w:pPr>
        <w:jc w:val="both"/>
        <w:rPr>
          <w:rFonts w:ascii="Arial" w:hAnsi="Arial" w:cs="Arial"/>
          <w:b/>
          <w:bCs/>
          <w:i/>
          <w:color w:val="FF0000"/>
          <w:sz w:val="16"/>
          <w:szCs w:val="16"/>
          <w:lang w:val="en-GB"/>
        </w:rPr>
      </w:pPr>
      <w:r w:rsidRPr="004D00AA">
        <w:rPr>
          <w:rFonts w:ascii="Arial" w:hAnsi="Arial" w:cs="Arial"/>
          <w:sz w:val="16"/>
          <w:szCs w:val="16"/>
          <w:lang w:val="en-GB"/>
        </w:rPr>
        <w:t xml:space="preserve">MS-GN66 </w:t>
      </w:r>
      <w:r w:rsidR="00A1450A">
        <w:rPr>
          <w:rFonts w:ascii="Arial" w:hAnsi="Arial" w:cs="Arial"/>
          <w:sz w:val="16"/>
          <w:szCs w:val="16"/>
          <w:lang w:val="en-GB"/>
        </w:rPr>
        <w:t xml:space="preserve">  </w:t>
      </w:r>
      <w:r w:rsidRPr="004D00AA">
        <w:rPr>
          <w:rFonts w:ascii="Arial" w:hAnsi="Arial" w:cs="Arial"/>
          <w:sz w:val="16"/>
          <w:szCs w:val="16"/>
          <w:lang w:val="en-GB"/>
        </w:rPr>
        <w:t xml:space="preserve"> MCW Orion front dome vents, 5x2.5mm, black</w:t>
      </w:r>
      <w:r w:rsidRPr="00BA3E1E">
        <w:rPr>
          <w:rFonts w:ascii="Arial" w:hAnsi="Arial" w:cs="Arial"/>
          <w:b/>
          <w:bCs/>
          <w:color w:val="FF0000"/>
          <w:sz w:val="16"/>
          <w:szCs w:val="16"/>
          <w:lang w:val="en-GB"/>
        </w:rPr>
        <w:t xml:space="preserve"> </w:t>
      </w:r>
      <w:r w:rsidRPr="00BA3E1E">
        <w:rPr>
          <w:rFonts w:ascii="Arial" w:hAnsi="Arial" w:cs="Arial"/>
          <w:b/>
          <w:bCs/>
          <w:i/>
          <w:color w:val="FF0000"/>
          <w:sz w:val="16"/>
          <w:szCs w:val="16"/>
          <w:lang w:val="en-GB"/>
        </w:rPr>
        <w:t xml:space="preserve"> </w:t>
      </w:r>
      <w:r>
        <w:rPr>
          <w:rFonts w:ascii="Arial" w:hAnsi="Arial" w:cs="Arial"/>
          <w:b/>
          <w:bCs/>
          <w:i/>
          <w:color w:val="ED7D31"/>
          <w:sz w:val="16"/>
          <w:szCs w:val="16"/>
          <w:lang w:val="en-GB"/>
        </w:rPr>
        <w:t>£1</w:t>
      </w:r>
      <w:r w:rsidR="004D00AA">
        <w:rPr>
          <w:rFonts w:ascii="Arial" w:hAnsi="Arial" w:cs="Arial"/>
          <w:b/>
          <w:bCs/>
          <w:i/>
          <w:color w:val="ED7D31"/>
          <w:sz w:val="16"/>
          <w:szCs w:val="16"/>
          <w:lang w:val="en-GB"/>
        </w:rPr>
        <w:t xml:space="preserve"> for six</w:t>
      </w:r>
    </w:p>
    <w:p w14:paraId="42FCDA69" w14:textId="34254FAE" w:rsidR="00452829" w:rsidRDefault="00452829" w:rsidP="0076500B">
      <w:pPr>
        <w:jc w:val="both"/>
        <w:rPr>
          <w:rFonts w:ascii="Arial" w:hAnsi="Arial" w:cs="Arial"/>
          <w:b/>
          <w:bCs/>
          <w:i/>
          <w:color w:val="ED7D31"/>
          <w:sz w:val="16"/>
          <w:szCs w:val="16"/>
          <w:lang w:val="en-GB"/>
        </w:rPr>
      </w:pPr>
      <w:r w:rsidRPr="004D00AA">
        <w:rPr>
          <w:rFonts w:ascii="Arial" w:hAnsi="Arial" w:cs="Arial"/>
          <w:sz w:val="16"/>
          <w:szCs w:val="16"/>
          <w:lang w:val="en-GB"/>
        </w:rPr>
        <w:t>MS-GN67</w:t>
      </w:r>
      <w:r w:rsidR="0076500B" w:rsidRPr="004D00AA">
        <w:rPr>
          <w:rFonts w:ascii="Arial" w:hAnsi="Arial" w:cs="Arial"/>
          <w:sz w:val="16"/>
          <w:szCs w:val="16"/>
          <w:lang w:val="en-GB"/>
        </w:rPr>
        <w:t xml:space="preserve">  </w:t>
      </w:r>
      <w:r w:rsidR="00A1450A">
        <w:rPr>
          <w:rFonts w:ascii="Arial" w:hAnsi="Arial" w:cs="Arial"/>
          <w:sz w:val="16"/>
          <w:szCs w:val="16"/>
          <w:lang w:val="en-GB"/>
        </w:rPr>
        <w:t xml:space="preserve"> </w:t>
      </w:r>
      <w:r w:rsidR="0076500B" w:rsidRPr="004D00AA">
        <w:rPr>
          <w:rFonts w:ascii="Arial" w:hAnsi="Arial" w:cs="Arial"/>
          <w:sz w:val="16"/>
          <w:szCs w:val="16"/>
          <w:lang w:val="en-GB"/>
        </w:rPr>
        <w:t xml:space="preserve"> </w:t>
      </w:r>
      <w:r w:rsidRPr="004D00AA">
        <w:rPr>
          <w:rFonts w:ascii="Arial" w:hAnsi="Arial" w:cs="Arial"/>
          <w:sz w:val="16"/>
          <w:szCs w:val="16"/>
          <w:lang w:val="en-GB"/>
        </w:rPr>
        <w:t xml:space="preserve">Free WiFi symbols, 2.5x2.5mm, black </w:t>
      </w:r>
      <w:r w:rsidRPr="004D00AA">
        <w:rPr>
          <w:rFonts w:ascii="Arial" w:hAnsi="Arial" w:cs="Arial"/>
          <w:i/>
          <w:sz w:val="16"/>
          <w:szCs w:val="16"/>
          <w:lang w:val="en-GB"/>
        </w:rPr>
        <w:t xml:space="preserve"> </w:t>
      </w:r>
      <w:r>
        <w:rPr>
          <w:rFonts w:ascii="Arial" w:hAnsi="Arial" w:cs="Arial"/>
          <w:b/>
          <w:bCs/>
          <w:i/>
          <w:color w:val="ED7D31"/>
          <w:sz w:val="16"/>
          <w:szCs w:val="16"/>
          <w:lang w:val="en-GB"/>
        </w:rPr>
        <w:t>£1</w:t>
      </w:r>
      <w:r w:rsidR="004D00AA">
        <w:rPr>
          <w:rFonts w:ascii="Arial" w:hAnsi="Arial" w:cs="Arial"/>
          <w:b/>
          <w:bCs/>
          <w:i/>
          <w:color w:val="ED7D31"/>
          <w:sz w:val="16"/>
          <w:szCs w:val="16"/>
          <w:lang w:val="en-GB"/>
        </w:rPr>
        <w:t xml:space="preserve"> for eight</w:t>
      </w:r>
    </w:p>
    <w:p w14:paraId="7953C32F" w14:textId="6D5A16B0" w:rsidR="00236FD1" w:rsidRPr="00BA3E1E" w:rsidRDefault="00236FD1" w:rsidP="0076500B">
      <w:pPr>
        <w:jc w:val="both"/>
        <w:rPr>
          <w:rFonts w:ascii="Arial" w:hAnsi="Arial" w:cs="Arial"/>
          <w:b/>
          <w:bCs/>
          <w:color w:val="FF0000"/>
          <w:sz w:val="16"/>
          <w:szCs w:val="16"/>
          <w:lang w:val="en-GB"/>
        </w:rPr>
      </w:pPr>
      <w:r w:rsidRPr="004D00AA">
        <w:rPr>
          <w:rFonts w:ascii="Arial" w:hAnsi="Arial" w:cs="Arial"/>
          <w:sz w:val="16"/>
          <w:szCs w:val="16"/>
          <w:lang w:val="en-GB"/>
        </w:rPr>
        <w:t xml:space="preserve">MS-GN68  </w:t>
      </w:r>
      <w:r w:rsidR="00A1450A">
        <w:rPr>
          <w:rFonts w:ascii="Arial" w:hAnsi="Arial" w:cs="Arial"/>
          <w:sz w:val="16"/>
          <w:szCs w:val="16"/>
          <w:lang w:val="en-GB"/>
        </w:rPr>
        <w:t xml:space="preserve"> </w:t>
      </w:r>
      <w:r w:rsidRPr="004D00AA">
        <w:rPr>
          <w:rFonts w:ascii="Arial" w:hAnsi="Arial" w:cs="Arial"/>
          <w:sz w:val="16"/>
          <w:szCs w:val="16"/>
          <w:lang w:val="en-GB"/>
        </w:rPr>
        <w:t xml:space="preserve"> Coach locker handles, 2x1.5mm, black</w:t>
      </w:r>
      <w:r w:rsidRPr="00BA3E1E">
        <w:rPr>
          <w:rFonts w:ascii="Arial" w:hAnsi="Arial" w:cs="Arial"/>
          <w:b/>
          <w:bCs/>
          <w:color w:val="FF0000"/>
          <w:sz w:val="16"/>
          <w:szCs w:val="16"/>
          <w:lang w:val="en-GB"/>
        </w:rPr>
        <w:t xml:space="preserve"> </w:t>
      </w:r>
      <w:r w:rsidR="004D00AA">
        <w:rPr>
          <w:rFonts w:ascii="Arial" w:hAnsi="Arial" w:cs="Arial"/>
          <w:b/>
          <w:bCs/>
          <w:color w:val="FF0000"/>
          <w:sz w:val="16"/>
          <w:szCs w:val="16"/>
          <w:lang w:val="en-GB"/>
        </w:rPr>
        <w:t xml:space="preserve">  </w:t>
      </w:r>
      <w:r w:rsidR="004D00AA">
        <w:rPr>
          <w:rFonts w:ascii="Arial" w:hAnsi="Arial" w:cs="Arial"/>
          <w:b/>
          <w:bCs/>
          <w:i/>
          <w:iCs/>
          <w:color w:val="ED7D31"/>
          <w:sz w:val="16"/>
          <w:szCs w:val="16"/>
          <w:lang w:val="en-GB"/>
        </w:rPr>
        <w:t xml:space="preserve">£0 </w:t>
      </w:r>
      <w:r>
        <w:rPr>
          <w:rFonts w:ascii="Arial" w:hAnsi="Arial" w:cs="Arial"/>
          <w:b/>
          <w:bCs/>
          <w:i/>
          <w:iCs/>
          <w:color w:val="ED7D31"/>
          <w:sz w:val="16"/>
          <w:szCs w:val="16"/>
          <w:lang w:val="en-GB"/>
        </w:rPr>
        <w:t>50p</w:t>
      </w:r>
      <w:r w:rsidR="004D00AA">
        <w:rPr>
          <w:rFonts w:ascii="Arial" w:hAnsi="Arial" w:cs="Arial"/>
          <w:b/>
          <w:bCs/>
          <w:i/>
          <w:iCs/>
          <w:color w:val="ED7D31"/>
          <w:sz w:val="16"/>
          <w:szCs w:val="16"/>
          <w:lang w:val="en-GB"/>
        </w:rPr>
        <w:t xml:space="preserve"> for five</w:t>
      </w:r>
    </w:p>
    <w:p w14:paraId="1D73E87F" w14:textId="114A6039" w:rsidR="00236FD1" w:rsidRPr="004D00AA" w:rsidRDefault="00236FD1" w:rsidP="0076500B">
      <w:pPr>
        <w:jc w:val="both"/>
        <w:rPr>
          <w:rFonts w:ascii="Arial" w:hAnsi="Arial" w:cs="Arial"/>
          <w:sz w:val="16"/>
          <w:szCs w:val="16"/>
          <w:lang w:val="en-GB"/>
        </w:rPr>
      </w:pPr>
      <w:r w:rsidRPr="004D00AA">
        <w:rPr>
          <w:rFonts w:ascii="Arial" w:hAnsi="Arial" w:cs="Arial"/>
          <w:sz w:val="16"/>
          <w:szCs w:val="16"/>
          <w:lang w:val="en-GB"/>
        </w:rPr>
        <w:t xml:space="preserve">MS-GN69  </w:t>
      </w:r>
      <w:r w:rsidR="00A1450A">
        <w:rPr>
          <w:rFonts w:ascii="Arial" w:hAnsi="Arial" w:cs="Arial"/>
          <w:sz w:val="16"/>
          <w:szCs w:val="16"/>
          <w:lang w:val="en-GB"/>
        </w:rPr>
        <w:t xml:space="preserve"> </w:t>
      </w:r>
      <w:r w:rsidRPr="004D00AA">
        <w:rPr>
          <w:rFonts w:ascii="Arial" w:hAnsi="Arial" w:cs="Arial"/>
          <w:sz w:val="16"/>
          <w:szCs w:val="16"/>
          <w:lang w:val="en-GB"/>
        </w:rPr>
        <w:t xml:space="preserve"> Coach locker handles</w:t>
      </w:r>
      <w:r w:rsidR="00A77432" w:rsidRPr="004D00AA">
        <w:rPr>
          <w:rFonts w:ascii="Arial" w:hAnsi="Arial" w:cs="Arial"/>
          <w:sz w:val="16"/>
          <w:szCs w:val="16"/>
          <w:lang w:val="en-GB"/>
        </w:rPr>
        <w:t xml:space="preserve">, 1.75x0.75mm, black/silver </w:t>
      </w:r>
      <w:r w:rsidR="004D00AA" w:rsidRPr="004D00AA">
        <w:rPr>
          <w:rFonts w:ascii="Arial" w:hAnsi="Arial" w:cs="Arial"/>
          <w:sz w:val="16"/>
          <w:szCs w:val="16"/>
          <w:lang w:val="en-GB"/>
        </w:rPr>
        <w:t xml:space="preserve"> </w:t>
      </w:r>
      <w:r w:rsidR="004D00AA">
        <w:rPr>
          <w:rFonts w:ascii="Arial" w:hAnsi="Arial" w:cs="Arial"/>
          <w:b/>
          <w:bCs/>
          <w:i/>
          <w:iCs/>
          <w:color w:val="ED7D31"/>
          <w:sz w:val="16"/>
          <w:szCs w:val="16"/>
          <w:lang w:val="en-GB"/>
        </w:rPr>
        <w:t xml:space="preserve">£0 </w:t>
      </w:r>
      <w:r w:rsidR="00A77432">
        <w:rPr>
          <w:rFonts w:ascii="Arial" w:hAnsi="Arial" w:cs="Arial"/>
          <w:b/>
          <w:bCs/>
          <w:i/>
          <w:iCs/>
          <w:color w:val="ED7D31"/>
          <w:sz w:val="16"/>
          <w:szCs w:val="16"/>
          <w:lang w:val="en-GB"/>
        </w:rPr>
        <w:t>50p</w:t>
      </w:r>
      <w:r w:rsidR="004D00AA">
        <w:rPr>
          <w:rFonts w:ascii="Arial" w:hAnsi="Arial" w:cs="Arial"/>
          <w:b/>
          <w:bCs/>
          <w:i/>
          <w:iCs/>
          <w:color w:val="ED7D31"/>
          <w:sz w:val="16"/>
          <w:szCs w:val="16"/>
          <w:lang w:val="en-GB"/>
        </w:rPr>
        <w:t xml:space="preserve"> for five</w:t>
      </w:r>
    </w:p>
    <w:p w14:paraId="0F5E7EB6" w14:textId="109DD03D" w:rsidR="004D00AA" w:rsidRDefault="00BA3E1E" w:rsidP="0076500B">
      <w:pPr>
        <w:jc w:val="both"/>
        <w:rPr>
          <w:rFonts w:ascii="Arial" w:hAnsi="Arial" w:cs="Arial"/>
          <w:b/>
          <w:bCs/>
          <w:color w:val="FF0000"/>
          <w:sz w:val="16"/>
          <w:szCs w:val="16"/>
          <w:lang w:val="en-GB"/>
        </w:rPr>
      </w:pPr>
      <w:r w:rsidRPr="004D00AA">
        <w:rPr>
          <w:rFonts w:ascii="Arial" w:hAnsi="Arial" w:cs="Arial"/>
          <w:sz w:val="16"/>
          <w:szCs w:val="16"/>
          <w:lang w:val="en-GB"/>
        </w:rPr>
        <w:t xml:space="preserve">MS-GN76  </w:t>
      </w:r>
      <w:r w:rsidR="00A1450A">
        <w:rPr>
          <w:rFonts w:ascii="Arial" w:hAnsi="Arial" w:cs="Arial"/>
          <w:sz w:val="16"/>
          <w:szCs w:val="16"/>
          <w:lang w:val="en-GB"/>
        </w:rPr>
        <w:t xml:space="preserve"> </w:t>
      </w:r>
      <w:r w:rsidRPr="004D00AA">
        <w:rPr>
          <w:rFonts w:ascii="Arial" w:hAnsi="Arial" w:cs="Arial"/>
          <w:sz w:val="16"/>
          <w:szCs w:val="16"/>
          <w:lang w:val="en-GB"/>
        </w:rPr>
        <w:t xml:space="preserve"> Window hoppers, Edinburgh-style, 13.25x2.25mm, silver with top corners rounded</w:t>
      </w:r>
      <w:r w:rsidRPr="00BA3E1E">
        <w:rPr>
          <w:rFonts w:ascii="Arial" w:hAnsi="Arial" w:cs="Arial"/>
          <w:b/>
          <w:bCs/>
          <w:color w:val="FF0000"/>
          <w:sz w:val="16"/>
          <w:szCs w:val="16"/>
          <w:lang w:val="en-GB"/>
        </w:rPr>
        <w:t xml:space="preserve"> </w:t>
      </w:r>
      <w:r w:rsidR="004D00AA">
        <w:rPr>
          <w:rFonts w:ascii="Arial" w:hAnsi="Arial" w:cs="Arial"/>
          <w:b/>
          <w:bCs/>
          <w:color w:val="FF0000"/>
          <w:sz w:val="16"/>
          <w:szCs w:val="16"/>
          <w:lang w:val="en-GB"/>
        </w:rPr>
        <w:t xml:space="preserve"> </w:t>
      </w:r>
      <w:r>
        <w:rPr>
          <w:rFonts w:ascii="Arial" w:hAnsi="Arial" w:cs="Arial"/>
          <w:b/>
          <w:bCs/>
          <w:i/>
          <w:color w:val="ED7D31"/>
          <w:sz w:val="16"/>
          <w:szCs w:val="16"/>
          <w:lang w:val="en-GB"/>
        </w:rPr>
        <w:t>£1 50p</w:t>
      </w:r>
      <w:r w:rsidR="004D00AA">
        <w:rPr>
          <w:rFonts w:ascii="Arial" w:hAnsi="Arial" w:cs="Arial"/>
          <w:b/>
          <w:bCs/>
          <w:i/>
          <w:color w:val="ED7D31"/>
          <w:sz w:val="16"/>
          <w:szCs w:val="16"/>
          <w:lang w:val="en-GB"/>
        </w:rPr>
        <w:t xml:space="preserve"> for 12</w:t>
      </w:r>
      <w:r w:rsidRPr="00BA3E1E">
        <w:rPr>
          <w:rFonts w:ascii="Arial" w:hAnsi="Arial" w:cs="Arial"/>
          <w:b/>
          <w:bCs/>
          <w:color w:val="FF0000"/>
          <w:sz w:val="16"/>
          <w:szCs w:val="16"/>
          <w:lang w:val="en-GB"/>
        </w:rPr>
        <w:t xml:space="preserve"> </w:t>
      </w:r>
      <w:r w:rsidR="0076500B" w:rsidRPr="00BA3E1E">
        <w:rPr>
          <w:rFonts w:ascii="Arial" w:hAnsi="Arial" w:cs="Arial"/>
          <w:b/>
          <w:bCs/>
          <w:color w:val="FF0000"/>
          <w:sz w:val="16"/>
          <w:szCs w:val="16"/>
          <w:lang w:val="en-GB"/>
        </w:rPr>
        <w:t xml:space="preserve">  </w:t>
      </w:r>
    </w:p>
    <w:p w14:paraId="372FC13E" w14:textId="55D968FF" w:rsidR="004D00AA" w:rsidRDefault="004D00AA" w:rsidP="004D00AA">
      <w:pPr>
        <w:rPr>
          <w:rFonts w:ascii="Arial" w:hAnsi="Arial" w:cs="Arial"/>
          <w:sz w:val="16"/>
          <w:szCs w:val="16"/>
        </w:rPr>
      </w:pPr>
      <w:r>
        <w:rPr>
          <w:rFonts w:ascii="Arial" w:hAnsi="Arial" w:cs="Arial"/>
          <w:sz w:val="16"/>
          <w:szCs w:val="16"/>
        </w:rPr>
        <w:t xml:space="preserve">MS-GN81 </w:t>
      </w:r>
      <w:r w:rsidR="00A1450A">
        <w:rPr>
          <w:rFonts w:ascii="Arial" w:hAnsi="Arial" w:cs="Arial"/>
          <w:sz w:val="16"/>
          <w:szCs w:val="16"/>
        </w:rPr>
        <w:t xml:space="preserve"> </w:t>
      </w:r>
      <w:r>
        <w:rPr>
          <w:rFonts w:ascii="Arial" w:hAnsi="Arial" w:cs="Arial"/>
          <w:sz w:val="16"/>
          <w:szCs w:val="16"/>
        </w:rPr>
        <w:t xml:space="preserve"> Coach travel facility symbols for coach rear windows, nine symbols 20x1.5mm, white </w:t>
      </w:r>
      <w:r>
        <w:rPr>
          <w:rFonts w:ascii="Arial" w:hAnsi="Arial" w:cs="Arial"/>
          <w:b/>
          <w:bCs/>
          <w:i/>
          <w:iCs/>
          <w:color w:val="ED7D31"/>
          <w:sz w:val="16"/>
          <w:szCs w:val="16"/>
        </w:rPr>
        <w:t>£1 per set</w:t>
      </w:r>
    </w:p>
    <w:p w14:paraId="3E15390C" w14:textId="0458985A" w:rsidR="004D00AA" w:rsidRDefault="004D00AA" w:rsidP="004D00AA">
      <w:pPr>
        <w:rPr>
          <w:rFonts w:ascii="Arial" w:hAnsi="Arial" w:cs="Arial"/>
          <w:sz w:val="16"/>
          <w:szCs w:val="16"/>
        </w:rPr>
      </w:pPr>
      <w:r>
        <w:rPr>
          <w:rFonts w:ascii="Arial" w:hAnsi="Arial" w:cs="Arial"/>
          <w:sz w:val="16"/>
          <w:szCs w:val="16"/>
        </w:rPr>
        <w:t xml:space="preserve">MS-GN82 </w:t>
      </w:r>
      <w:r w:rsidR="00A1450A">
        <w:rPr>
          <w:rFonts w:ascii="Arial" w:hAnsi="Arial" w:cs="Arial"/>
          <w:sz w:val="16"/>
          <w:szCs w:val="16"/>
        </w:rPr>
        <w:t xml:space="preserve"> </w:t>
      </w:r>
      <w:r>
        <w:rPr>
          <w:rFonts w:ascii="Arial" w:hAnsi="Arial" w:cs="Arial"/>
          <w:sz w:val="16"/>
          <w:szCs w:val="16"/>
        </w:rPr>
        <w:t xml:space="preserve"> Optare Delta rear markings for above and below rear window   </w:t>
      </w:r>
      <w:r>
        <w:rPr>
          <w:rFonts w:ascii="Arial" w:hAnsi="Arial" w:cs="Arial"/>
          <w:b/>
          <w:bCs/>
          <w:i/>
          <w:iCs/>
          <w:color w:val="ED7D31"/>
          <w:sz w:val="16"/>
          <w:szCs w:val="16"/>
        </w:rPr>
        <w:t>£1 per set</w:t>
      </w:r>
      <w:r>
        <w:rPr>
          <w:rFonts w:ascii="Arial" w:hAnsi="Arial" w:cs="Arial"/>
          <w:sz w:val="16"/>
          <w:szCs w:val="16"/>
        </w:rPr>
        <w:t xml:space="preserve"> </w:t>
      </w:r>
    </w:p>
    <w:p w14:paraId="4F3A4CD0" w14:textId="3ADE7C70" w:rsidR="004D00AA" w:rsidRDefault="004D00AA" w:rsidP="004D00AA">
      <w:pPr>
        <w:rPr>
          <w:rFonts w:ascii="Arial" w:hAnsi="Arial" w:cs="Arial"/>
          <w:sz w:val="16"/>
          <w:szCs w:val="16"/>
        </w:rPr>
      </w:pPr>
      <w:r>
        <w:rPr>
          <w:rFonts w:ascii="Arial" w:hAnsi="Arial" w:cs="Arial"/>
          <w:sz w:val="16"/>
          <w:szCs w:val="16"/>
        </w:rPr>
        <w:t xml:space="preserve">MS-GN83 </w:t>
      </w:r>
      <w:r w:rsidR="00A1450A">
        <w:rPr>
          <w:rFonts w:ascii="Arial" w:hAnsi="Arial" w:cs="Arial"/>
          <w:sz w:val="16"/>
          <w:szCs w:val="16"/>
        </w:rPr>
        <w:t xml:space="preserve"> </w:t>
      </w:r>
      <w:r>
        <w:rPr>
          <w:rFonts w:ascii="Arial" w:hAnsi="Arial" w:cs="Arial"/>
          <w:sz w:val="16"/>
          <w:szCs w:val="16"/>
        </w:rPr>
        <w:t xml:space="preserve"> Tax discs and PSV licence discs set, three of each   </w:t>
      </w:r>
      <w:r>
        <w:rPr>
          <w:rFonts w:ascii="Arial" w:hAnsi="Arial" w:cs="Arial"/>
          <w:b/>
          <w:bCs/>
          <w:i/>
          <w:iCs/>
          <w:color w:val="ED7D31"/>
          <w:sz w:val="16"/>
          <w:szCs w:val="16"/>
        </w:rPr>
        <w:t>£1 per set</w:t>
      </w:r>
      <w:r>
        <w:rPr>
          <w:rFonts w:ascii="Arial" w:hAnsi="Arial" w:cs="Arial"/>
          <w:sz w:val="16"/>
          <w:szCs w:val="16"/>
        </w:rPr>
        <w:t xml:space="preserve"> </w:t>
      </w:r>
    </w:p>
    <w:p w14:paraId="0AA19E09" w14:textId="7A80D0FD" w:rsidR="004D00AA" w:rsidRDefault="004D00AA" w:rsidP="004D00AA">
      <w:pPr>
        <w:rPr>
          <w:rFonts w:ascii="Arial" w:hAnsi="Arial" w:cs="Arial"/>
          <w:b/>
          <w:bCs/>
          <w:i/>
          <w:iCs/>
          <w:color w:val="ED7D31"/>
          <w:sz w:val="16"/>
          <w:szCs w:val="16"/>
        </w:rPr>
      </w:pPr>
      <w:r w:rsidRPr="004D00AA">
        <w:rPr>
          <w:rFonts w:ascii="Arial" w:hAnsi="Arial" w:cs="Arial"/>
          <w:sz w:val="16"/>
          <w:szCs w:val="16"/>
        </w:rPr>
        <w:t xml:space="preserve">MS-GN93 </w:t>
      </w:r>
      <w:r w:rsidR="00A1450A">
        <w:rPr>
          <w:rFonts w:ascii="Arial" w:hAnsi="Arial" w:cs="Arial"/>
          <w:sz w:val="16"/>
          <w:szCs w:val="16"/>
        </w:rPr>
        <w:t xml:space="preserve"> </w:t>
      </w:r>
      <w:r w:rsidRPr="004D00AA">
        <w:rPr>
          <w:rFonts w:ascii="Arial" w:hAnsi="Arial" w:cs="Arial"/>
          <w:sz w:val="16"/>
          <w:szCs w:val="16"/>
        </w:rPr>
        <w:t xml:space="preserve"> CCTV logos (four) and notices (three), yellow/black </w:t>
      </w:r>
      <w:r>
        <w:rPr>
          <w:rFonts w:ascii="Arial" w:hAnsi="Arial" w:cs="Arial"/>
          <w:sz w:val="16"/>
          <w:szCs w:val="16"/>
        </w:rPr>
        <w:t xml:space="preserve">  </w:t>
      </w:r>
      <w:r>
        <w:rPr>
          <w:rFonts w:ascii="Arial" w:hAnsi="Arial" w:cs="Arial"/>
          <w:b/>
          <w:bCs/>
          <w:i/>
          <w:iCs/>
          <w:color w:val="ED7D31"/>
          <w:sz w:val="16"/>
          <w:szCs w:val="16"/>
        </w:rPr>
        <w:t>£1 per set</w:t>
      </w:r>
    </w:p>
    <w:p w14:paraId="4AA1AE9D" w14:textId="0F8EF605" w:rsidR="003757EA" w:rsidRDefault="003757EA" w:rsidP="003757EA">
      <w:pPr>
        <w:rPr>
          <w:rFonts w:ascii="Arial" w:hAnsi="Arial" w:cs="Arial"/>
          <w:b/>
          <w:bCs/>
          <w:i/>
          <w:iCs/>
          <w:color w:val="ED7D31"/>
          <w:sz w:val="16"/>
          <w:szCs w:val="16"/>
        </w:rPr>
      </w:pPr>
      <w:r>
        <w:rPr>
          <w:rFonts w:ascii="Arial" w:hAnsi="Arial" w:cs="Arial"/>
          <w:sz w:val="16"/>
          <w:szCs w:val="16"/>
        </w:rPr>
        <w:t xml:space="preserve">MS-GN98  </w:t>
      </w:r>
      <w:r w:rsidR="00A1450A">
        <w:rPr>
          <w:rFonts w:ascii="Arial" w:hAnsi="Arial" w:cs="Arial"/>
          <w:sz w:val="16"/>
          <w:szCs w:val="16"/>
        </w:rPr>
        <w:t xml:space="preserve"> </w:t>
      </w:r>
      <w:r>
        <w:rPr>
          <w:rFonts w:ascii="Arial" w:hAnsi="Arial" w:cs="Arial"/>
          <w:sz w:val="16"/>
          <w:szCs w:val="16"/>
        </w:rPr>
        <w:t>G</w:t>
      </w:r>
      <w:r w:rsidRPr="00B95134">
        <w:rPr>
          <w:rFonts w:ascii="Arial" w:hAnsi="Arial" w:cs="Arial"/>
          <w:sz w:val="16"/>
          <w:szCs w:val="16"/>
        </w:rPr>
        <w:t>B plates, black on white ovals</w:t>
      </w:r>
      <w:r>
        <w:rPr>
          <w:rFonts w:ascii="Arial" w:hAnsi="Arial" w:cs="Arial"/>
          <w:sz w:val="16"/>
          <w:szCs w:val="16"/>
        </w:rPr>
        <w:t xml:space="preserve"> (was MBC 41018a) </w:t>
      </w:r>
      <w:r w:rsidRPr="00B95134">
        <w:rPr>
          <w:rFonts w:ascii="Arial" w:hAnsi="Arial" w:cs="Arial"/>
          <w:sz w:val="16"/>
          <w:szCs w:val="16"/>
        </w:rPr>
        <w:t xml:space="preserve"> </w:t>
      </w:r>
      <w:r>
        <w:rPr>
          <w:rFonts w:ascii="Arial" w:hAnsi="Arial" w:cs="Arial"/>
          <w:sz w:val="16"/>
          <w:szCs w:val="16"/>
        </w:rPr>
        <w:t xml:space="preserve"> </w:t>
      </w:r>
      <w:r>
        <w:rPr>
          <w:rFonts w:ascii="Arial" w:hAnsi="Arial" w:cs="Arial"/>
          <w:b/>
          <w:bCs/>
          <w:i/>
          <w:iCs/>
          <w:color w:val="ED7D31"/>
          <w:sz w:val="16"/>
          <w:szCs w:val="16"/>
        </w:rPr>
        <w:t>£1.25 for six</w:t>
      </w:r>
    </w:p>
    <w:p w14:paraId="0AFF58E5" w14:textId="766EB126" w:rsidR="00B95134" w:rsidRPr="00B95134" w:rsidRDefault="00A1450A" w:rsidP="00B95134">
      <w:pPr>
        <w:rPr>
          <w:rFonts w:ascii="Arial" w:hAnsi="Arial" w:cs="Arial"/>
          <w:sz w:val="16"/>
          <w:szCs w:val="16"/>
        </w:rPr>
      </w:pPr>
      <w:r>
        <w:rPr>
          <w:rFonts w:ascii="Arial" w:hAnsi="Arial" w:cs="Arial"/>
          <w:sz w:val="16"/>
          <w:szCs w:val="16"/>
        </w:rPr>
        <w:t>MS-GN109 B</w:t>
      </w:r>
      <w:r w:rsidR="00B95134" w:rsidRPr="00B95134">
        <w:rPr>
          <w:rFonts w:ascii="Arial" w:hAnsi="Arial" w:cs="Arial"/>
          <w:sz w:val="16"/>
          <w:szCs w:val="16"/>
        </w:rPr>
        <w:t xml:space="preserve">lack ’inspection’ holes for </w:t>
      </w:r>
      <w:r>
        <w:rPr>
          <w:rFonts w:ascii="Arial" w:hAnsi="Arial" w:cs="Arial"/>
          <w:sz w:val="16"/>
          <w:szCs w:val="16"/>
        </w:rPr>
        <w:t xml:space="preserve">Bristol K/L etc </w:t>
      </w:r>
      <w:r w:rsidR="00B95134" w:rsidRPr="00B95134">
        <w:rPr>
          <w:rFonts w:ascii="Arial" w:hAnsi="Arial" w:cs="Arial"/>
          <w:sz w:val="16"/>
          <w:szCs w:val="16"/>
        </w:rPr>
        <w:t>bonnet</w:t>
      </w:r>
      <w:r>
        <w:rPr>
          <w:rFonts w:ascii="Arial" w:hAnsi="Arial" w:cs="Arial"/>
          <w:sz w:val="16"/>
          <w:szCs w:val="16"/>
        </w:rPr>
        <w:t>s</w:t>
      </w:r>
      <w:r w:rsidR="00B95134" w:rsidRPr="00B95134">
        <w:rPr>
          <w:rFonts w:ascii="Arial" w:hAnsi="Arial" w:cs="Arial"/>
          <w:sz w:val="16"/>
          <w:szCs w:val="16"/>
        </w:rPr>
        <w:t xml:space="preserve"> (</w:t>
      </w:r>
      <w:r>
        <w:rPr>
          <w:rFonts w:ascii="Arial" w:hAnsi="Arial" w:cs="Arial"/>
          <w:sz w:val="16"/>
          <w:szCs w:val="16"/>
        </w:rPr>
        <w:t>was MBC 41007a</w:t>
      </w:r>
      <w:r w:rsidR="00B95134" w:rsidRPr="00B95134">
        <w:rPr>
          <w:rFonts w:ascii="Arial" w:hAnsi="Arial" w:cs="Arial"/>
          <w:sz w:val="16"/>
          <w:szCs w:val="16"/>
        </w:rPr>
        <w:t xml:space="preserve">) </w:t>
      </w:r>
      <w:r w:rsidR="00B95134" w:rsidRPr="00A1450A">
        <w:rPr>
          <w:rFonts w:ascii="Arial" w:hAnsi="Arial" w:cs="Arial"/>
          <w:b/>
          <w:bCs/>
          <w:i/>
          <w:iCs/>
          <w:color w:val="FF6600"/>
          <w:sz w:val="16"/>
          <w:szCs w:val="16"/>
        </w:rPr>
        <w:t>£1.25</w:t>
      </w:r>
      <w:r w:rsidRPr="00A1450A">
        <w:rPr>
          <w:rFonts w:ascii="Arial" w:hAnsi="Arial" w:cs="Arial"/>
          <w:b/>
          <w:bCs/>
          <w:i/>
          <w:iCs/>
          <w:color w:val="FF6600"/>
          <w:sz w:val="16"/>
          <w:szCs w:val="16"/>
        </w:rPr>
        <w:t xml:space="preserve"> for 10</w:t>
      </w:r>
    </w:p>
    <w:p w14:paraId="0101F63A" w14:textId="143A0066" w:rsidR="00B95134" w:rsidRDefault="001149D5" w:rsidP="00B95134">
      <w:pPr>
        <w:rPr>
          <w:rFonts w:ascii="Arial" w:hAnsi="Arial" w:cs="Arial"/>
          <w:b/>
          <w:bCs/>
          <w:i/>
          <w:iCs/>
          <w:color w:val="FF6600"/>
          <w:sz w:val="16"/>
          <w:szCs w:val="16"/>
        </w:rPr>
      </w:pPr>
      <w:r>
        <w:rPr>
          <w:rFonts w:ascii="Arial" w:hAnsi="Arial" w:cs="Arial"/>
          <w:sz w:val="16"/>
          <w:szCs w:val="16"/>
        </w:rPr>
        <w:t xml:space="preserve">MS-GN110 </w:t>
      </w:r>
      <w:r w:rsidR="00B95134" w:rsidRPr="00B95134">
        <w:rPr>
          <w:rFonts w:ascii="Arial" w:hAnsi="Arial" w:cs="Arial"/>
          <w:sz w:val="16"/>
          <w:szCs w:val="16"/>
        </w:rPr>
        <w:t>Bonnet vents/inspection holes for die-cast Guy Arabs, etc, black,</w:t>
      </w:r>
      <w:r w:rsidR="00A1450A">
        <w:rPr>
          <w:rFonts w:ascii="Arial" w:hAnsi="Arial" w:cs="Arial"/>
          <w:sz w:val="16"/>
          <w:szCs w:val="16"/>
        </w:rPr>
        <w:t xml:space="preserve"> (was MBC 41008) </w:t>
      </w:r>
      <w:r w:rsidR="00B95134" w:rsidRPr="00A1450A">
        <w:rPr>
          <w:rFonts w:ascii="Arial" w:hAnsi="Arial" w:cs="Arial"/>
          <w:b/>
          <w:bCs/>
          <w:i/>
          <w:iCs/>
          <w:color w:val="FF6600"/>
          <w:sz w:val="16"/>
          <w:szCs w:val="16"/>
        </w:rPr>
        <w:t>£2.00</w:t>
      </w:r>
      <w:r w:rsidR="00A1450A" w:rsidRPr="00A1450A">
        <w:rPr>
          <w:rFonts w:ascii="Arial" w:hAnsi="Arial" w:cs="Arial"/>
          <w:b/>
          <w:bCs/>
          <w:i/>
          <w:iCs/>
          <w:color w:val="FF6600"/>
          <w:sz w:val="16"/>
          <w:szCs w:val="16"/>
        </w:rPr>
        <w:t xml:space="preserve"> for three</w:t>
      </w:r>
    </w:p>
    <w:p w14:paraId="434FC8EA" w14:textId="7F096794" w:rsidR="00B95134" w:rsidRPr="00B95134" w:rsidRDefault="001149D5" w:rsidP="00B95134">
      <w:pPr>
        <w:rPr>
          <w:rFonts w:ascii="Arial" w:hAnsi="Arial" w:cs="Arial"/>
          <w:sz w:val="16"/>
          <w:szCs w:val="16"/>
        </w:rPr>
      </w:pPr>
      <w:r>
        <w:rPr>
          <w:rFonts w:ascii="Arial" w:hAnsi="Arial" w:cs="Arial"/>
          <w:sz w:val="16"/>
          <w:szCs w:val="16"/>
        </w:rPr>
        <w:t>MS-GN111</w:t>
      </w:r>
      <w:r w:rsidR="003503EB">
        <w:rPr>
          <w:rFonts w:ascii="Arial" w:hAnsi="Arial" w:cs="Arial"/>
          <w:sz w:val="16"/>
          <w:szCs w:val="16"/>
        </w:rPr>
        <w:t xml:space="preserve"> </w:t>
      </w:r>
      <w:r w:rsidR="00B95134" w:rsidRPr="00B95134">
        <w:rPr>
          <w:rFonts w:ascii="Arial" w:hAnsi="Arial" w:cs="Arial"/>
          <w:sz w:val="16"/>
          <w:szCs w:val="16"/>
        </w:rPr>
        <w:t>Bonnet detail for die-cast Leyland Titan TD, long vent rows, black</w:t>
      </w:r>
      <w:r>
        <w:rPr>
          <w:rFonts w:ascii="Arial" w:hAnsi="Arial" w:cs="Arial"/>
          <w:sz w:val="16"/>
          <w:szCs w:val="16"/>
        </w:rPr>
        <w:t xml:space="preserve"> (was MBC 41009a)</w:t>
      </w:r>
      <w:r w:rsidR="00B95134" w:rsidRPr="00B95134">
        <w:rPr>
          <w:rFonts w:ascii="Arial" w:hAnsi="Arial" w:cs="Arial"/>
          <w:sz w:val="16"/>
          <w:szCs w:val="16"/>
        </w:rPr>
        <w:t xml:space="preserve"> </w:t>
      </w:r>
      <w:r w:rsidR="00B95134" w:rsidRPr="001149D5">
        <w:rPr>
          <w:rFonts w:ascii="Arial" w:hAnsi="Arial" w:cs="Arial"/>
          <w:b/>
          <w:bCs/>
          <w:i/>
          <w:iCs/>
          <w:color w:val="FF6600"/>
          <w:sz w:val="16"/>
          <w:szCs w:val="16"/>
        </w:rPr>
        <w:t>£2.00</w:t>
      </w:r>
      <w:r w:rsidRPr="001149D5">
        <w:rPr>
          <w:rFonts w:ascii="Arial" w:hAnsi="Arial" w:cs="Arial"/>
          <w:b/>
          <w:bCs/>
          <w:i/>
          <w:iCs/>
          <w:color w:val="FF6600"/>
          <w:sz w:val="16"/>
          <w:szCs w:val="16"/>
        </w:rPr>
        <w:t xml:space="preserve"> for three</w:t>
      </w:r>
    </w:p>
    <w:p w14:paraId="66DB9B8A" w14:textId="0A8A8203" w:rsidR="00B95134" w:rsidRPr="00B95134" w:rsidRDefault="001149D5" w:rsidP="00B95134">
      <w:pPr>
        <w:rPr>
          <w:rFonts w:ascii="Arial" w:hAnsi="Arial" w:cs="Arial"/>
          <w:sz w:val="16"/>
          <w:szCs w:val="16"/>
        </w:rPr>
      </w:pPr>
      <w:r>
        <w:rPr>
          <w:rFonts w:ascii="Arial" w:hAnsi="Arial" w:cs="Arial"/>
          <w:sz w:val="16"/>
          <w:szCs w:val="16"/>
        </w:rPr>
        <w:t>MS-GN112 T</w:t>
      </w:r>
      <w:r w:rsidRPr="00B95134">
        <w:rPr>
          <w:rFonts w:ascii="Arial" w:hAnsi="Arial" w:cs="Arial"/>
          <w:sz w:val="16"/>
          <w:szCs w:val="16"/>
        </w:rPr>
        <w:t>wo short vent r</w:t>
      </w:r>
      <w:r>
        <w:rPr>
          <w:rFonts w:ascii="Arial" w:hAnsi="Arial" w:cs="Arial"/>
          <w:sz w:val="16"/>
          <w:szCs w:val="16"/>
        </w:rPr>
        <w:t>o</w:t>
      </w:r>
      <w:r w:rsidRPr="00B95134">
        <w:rPr>
          <w:rFonts w:ascii="Arial" w:hAnsi="Arial" w:cs="Arial"/>
          <w:sz w:val="16"/>
          <w:szCs w:val="16"/>
        </w:rPr>
        <w:t xml:space="preserve">ws with inspection holes </w:t>
      </w:r>
      <w:r w:rsidR="00B95134" w:rsidRPr="00B95134">
        <w:rPr>
          <w:rFonts w:ascii="Arial" w:hAnsi="Arial" w:cs="Arial"/>
          <w:sz w:val="16"/>
          <w:szCs w:val="16"/>
        </w:rPr>
        <w:t>for die-cast Leyland Titan TD</w:t>
      </w:r>
      <w:r>
        <w:rPr>
          <w:rFonts w:ascii="Arial" w:hAnsi="Arial" w:cs="Arial"/>
          <w:sz w:val="16"/>
          <w:szCs w:val="16"/>
        </w:rPr>
        <w:t xml:space="preserve"> (was MBC 41009b)</w:t>
      </w:r>
      <w:r w:rsidR="00B95134" w:rsidRPr="00B95134">
        <w:rPr>
          <w:rFonts w:ascii="Arial" w:hAnsi="Arial" w:cs="Arial"/>
          <w:sz w:val="16"/>
          <w:szCs w:val="16"/>
        </w:rPr>
        <w:t xml:space="preserve"> </w:t>
      </w:r>
      <w:r w:rsidR="00B95134" w:rsidRPr="001149D5">
        <w:rPr>
          <w:rFonts w:ascii="Arial" w:hAnsi="Arial" w:cs="Arial"/>
          <w:b/>
          <w:bCs/>
          <w:i/>
          <w:iCs/>
          <w:color w:val="FF6600"/>
          <w:sz w:val="16"/>
          <w:szCs w:val="16"/>
        </w:rPr>
        <w:t>£2.00</w:t>
      </w:r>
      <w:r w:rsidRPr="001149D5">
        <w:rPr>
          <w:rFonts w:ascii="Arial" w:hAnsi="Arial" w:cs="Arial"/>
          <w:b/>
          <w:bCs/>
          <w:i/>
          <w:iCs/>
          <w:color w:val="FF6600"/>
          <w:sz w:val="16"/>
          <w:szCs w:val="16"/>
        </w:rPr>
        <w:t xml:space="preserve"> for three</w:t>
      </w:r>
    </w:p>
    <w:p w14:paraId="11EADCF8" w14:textId="27B53389" w:rsidR="00B95134" w:rsidRDefault="001149D5" w:rsidP="00B95134">
      <w:pPr>
        <w:rPr>
          <w:rFonts w:ascii="Arial" w:hAnsi="Arial" w:cs="Arial"/>
          <w:b/>
          <w:bCs/>
          <w:i/>
          <w:iCs/>
          <w:color w:val="FF6600"/>
          <w:sz w:val="16"/>
          <w:szCs w:val="16"/>
        </w:rPr>
      </w:pPr>
      <w:r>
        <w:rPr>
          <w:rFonts w:ascii="Arial" w:hAnsi="Arial" w:cs="Arial"/>
          <w:sz w:val="16"/>
          <w:szCs w:val="16"/>
        </w:rPr>
        <w:t xml:space="preserve">MS-GN113 </w:t>
      </w:r>
      <w:r w:rsidR="00C746C2">
        <w:rPr>
          <w:rFonts w:ascii="Arial" w:hAnsi="Arial" w:cs="Arial"/>
          <w:sz w:val="16"/>
          <w:szCs w:val="16"/>
        </w:rPr>
        <w:t>Used Tickets</w:t>
      </w:r>
      <w:r w:rsidR="00B95134" w:rsidRPr="00B95134">
        <w:rPr>
          <w:rFonts w:ascii="Arial" w:hAnsi="Arial" w:cs="Arial"/>
          <w:sz w:val="16"/>
          <w:szCs w:val="16"/>
        </w:rPr>
        <w:t>, black</w:t>
      </w:r>
      <w:r>
        <w:rPr>
          <w:rFonts w:ascii="Arial" w:hAnsi="Arial" w:cs="Arial"/>
          <w:sz w:val="16"/>
          <w:szCs w:val="16"/>
        </w:rPr>
        <w:t xml:space="preserve"> (was MBC 41011b) </w:t>
      </w:r>
      <w:r w:rsidR="00B95134" w:rsidRPr="001149D5">
        <w:rPr>
          <w:rFonts w:ascii="Arial" w:hAnsi="Arial" w:cs="Arial"/>
          <w:b/>
          <w:bCs/>
          <w:i/>
          <w:iCs/>
          <w:color w:val="FF6600"/>
          <w:sz w:val="16"/>
          <w:szCs w:val="16"/>
        </w:rPr>
        <w:t>£1.25</w:t>
      </w:r>
      <w:r w:rsidRPr="001149D5">
        <w:rPr>
          <w:rFonts w:ascii="Arial" w:hAnsi="Arial" w:cs="Arial"/>
          <w:b/>
          <w:bCs/>
          <w:i/>
          <w:iCs/>
          <w:color w:val="FF6600"/>
          <w:sz w:val="16"/>
          <w:szCs w:val="16"/>
        </w:rPr>
        <w:t xml:space="preserve"> for four</w:t>
      </w:r>
    </w:p>
    <w:p w14:paraId="252C7E49" w14:textId="5D20FBB4" w:rsidR="001149D5" w:rsidRDefault="001149D5" w:rsidP="001149D5">
      <w:pPr>
        <w:rPr>
          <w:rFonts w:ascii="Arial" w:hAnsi="Arial" w:cs="Arial"/>
          <w:b/>
          <w:bCs/>
          <w:i/>
          <w:iCs/>
          <w:color w:val="FF6600"/>
          <w:sz w:val="16"/>
          <w:szCs w:val="16"/>
        </w:rPr>
      </w:pPr>
      <w:r>
        <w:rPr>
          <w:rFonts w:ascii="Arial" w:hAnsi="Arial" w:cs="Arial"/>
          <w:sz w:val="16"/>
          <w:szCs w:val="16"/>
        </w:rPr>
        <w:t xml:space="preserve">MS-GN114 </w:t>
      </w:r>
      <w:r w:rsidR="00C746C2">
        <w:rPr>
          <w:rFonts w:ascii="Arial" w:hAnsi="Arial" w:cs="Arial"/>
          <w:sz w:val="16"/>
          <w:szCs w:val="16"/>
        </w:rPr>
        <w:t>Used Tickets</w:t>
      </w:r>
      <w:r w:rsidRPr="00B95134">
        <w:rPr>
          <w:rFonts w:ascii="Arial" w:hAnsi="Arial" w:cs="Arial"/>
          <w:sz w:val="16"/>
          <w:szCs w:val="16"/>
        </w:rPr>
        <w:t xml:space="preserve">, </w:t>
      </w:r>
      <w:r>
        <w:rPr>
          <w:rFonts w:ascii="Arial" w:hAnsi="Arial" w:cs="Arial"/>
          <w:sz w:val="16"/>
          <w:szCs w:val="16"/>
        </w:rPr>
        <w:t xml:space="preserve">gold (was MBC 41011g) </w:t>
      </w:r>
      <w:r w:rsidRPr="001149D5">
        <w:rPr>
          <w:rFonts w:ascii="Arial" w:hAnsi="Arial" w:cs="Arial"/>
          <w:b/>
          <w:bCs/>
          <w:i/>
          <w:iCs/>
          <w:color w:val="FF6600"/>
          <w:sz w:val="16"/>
          <w:szCs w:val="16"/>
        </w:rPr>
        <w:t>£1.25 for four</w:t>
      </w:r>
    </w:p>
    <w:p w14:paraId="04D20FAF" w14:textId="6454F31D" w:rsidR="001149D5" w:rsidRDefault="001149D5" w:rsidP="001149D5">
      <w:pPr>
        <w:rPr>
          <w:rFonts w:ascii="Arial" w:hAnsi="Arial" w:cs="Arial"/>
          <w:b/>
          <w:bCs/>
          <w:i/>
          <w:iCs/>
          <w:color w:val="FF6600"/>
          <w:sz w:val="16"/>
          <w:szCs w:val="16"/>
        </w:rPr>
      </w:pPr>
      <w:r>
        <w:rPr>
          <w:rFonts w:ascii="Arial" w:hAnsi="Arial" w:cs="Arial"/>
          <w:sz w:val="16"/>
          <w:szCs w:val="16"/>
        </w:rPr>
        <w:t xml:space="preserve">MS-GN115 </w:t>
      </w:r>
      <w:r w:rsidR="00C746C2">
        <w:rPr>
          <w:rFonts w:ascii="Arial" w:hAnsi="Arial" w:cs="Arial"/>
          <w:sz w:val="16"/>
          <w:szCs w:val="16"/>
        </w:rPr>
        <w:t>Used Tickets</w:t>
      </w:r>
      <w:r w:rsidRPr="00B95134">
        <w:rPr>
          <w:rFonts w:ascii="Arial" w:hAnsi="Arial" w:cs="Arial"/>
          <w:sz w:val="16"/>
          <w:szCs w:val="16"/>
        </w:rPr>
        <w:t xml:space="preserve">, </w:t>
      </w:r>
      <w:r>
        <w:rPr>
          <w:rFonts w:ascii="Arial" w:hAnsi="Arial" w:cs="Arial"/>
          <w:sz w:val="16"/>
          <w:szCs w:val="16"/>
        </w:rPr>
        <w:t xml:space="preserve">white (was MBC 41011w) </w:t>
      </w:r>
      <w:r w:rsidRPr="001149D5">
        <w:rPr>
          <w:rFonts w:ascii="Arial" w:hAnsi="Arial" w:cs="Arial"/>
          <w:b/>
          <w:bCs/>
          <w:i/>
          <w:iCs/>
          <w:color w:val="FF6600"/>
          <w:sz w:val="16"/>
          <w:szCs w:val="16"/>
        </w:rPr>
        <w:t>£1.25 for four</w:t>
      </w:r>
    </w:p>
    <w:p w14:paraId="0ACA06C3" w14:textId="25254BAA" w:rsidR="00B95134" w:rsidRPr="00B95134" w:rsidRDefault="00C746C2" w:rsidP="00B95134">
      <w:pPr>
        <w:rPr>
          <w:rFonts w:ascii="Arial" w:hAnsi="Arial" w:cs="Arial"/>
          <w:sz w:val="16"/>
          <w:szCs w:val="16"/>
        </w:rPr>
      </w:pPr>
      <w:r>
        <w:rPr>
          <w:rFonts w:ascii="Arial" w:hAnsi="Arial" w:cs="Arial"/>
          <w:sz w:val="16"/>
          <w:szCs w:val="16"/>
        </w:rPr>
        <w:t>MS-GN116 General Manager</w:t>
      </w:r>
      <w:r w:rsidR="00B95134" w:rsidRPr="00B95134">
        <w:rPr>
          <w:rFonts w:ascii="Arial" w:hAnsi="Arial" w:cs="Arial"/>
          <w:sz w:val="16"/>
          <w:szCs w:val="16"/>
        </w:rPr>
        <w:t xml:space="preserve">, </w:t>
      </w:r>
      <w:r>
        <w:rPr>
          <w:rFonts w:ascii="Arial" w:hAnsi="Arial" w:cs="Arial"/>
          <w:sz w:val="16"/>
          <w:szCs w:val="16"/>
        </w:rPr>
        <w:t>rest illegible</w:t>
      </w:r>
      <w:r w:rsidR="00B95134" w:rsidRPr="00B95134">
        <w:rPr>
          <w:rFonts w:ascii="Arial" w:hAnsi="Arial" w:cs="Arial"/>
          <w:sz w:val="16"/>
          <w:szCs w:val="16"/>
        </w:rPr>
        <w:t>, black</w:t>
      </w:r>
      <w:r>
        <w:rPr>
          <w:rFonts w:ascii="Arial" w:hAnsi="Arial" w:cs="Arial"/>
          <w:sz w:val="16"/>
          <w:szCs w:val="16"/>
        </w:rPr>
        <w:t xml:space="preserve">  (was MBC 41012b) </w:t>
      </w:r>
      <w:r w:rsidR="00B95134" w:rsidRPr="00C746C2">
        <w:rPr>
          <w:rFonts w:ascii="Arial" w:hAnsi="Arial" w:cs="Arial"/>
          <w:b/>
          <w:bCs/>
          <w:i/>
          <w:iCs/>
          <w:color w:val="FF6600"/>
          <w:sz w:val="16"/>
          <w:szCs w:val="16"/>
        </w:rPr>
        <w:t>£1.00</w:t>
      </w:r>
      <w:r w:rsidRPr="00C746C2">
        <w:rPr>
          <w:rFonts w:ascii="Arial" w:hAnsi="Arial" w:cs="Arial"/>
          <w:b/>
          <w:bCs/>
          <w:i/>
          <w:iCs/>
          <w:color w:val="FF6600"/>
          <w:sz w:val="16"/>
          <w:szCs w:val="16"/>
        </w:rPr>
        <w:t xml:space="preserve"> for three</w:t>
      </w:r>
    </w:p>
    <w:p w14:paraId="4BB33B2C" w14:textId="3B69522A" w:rsidR="00C746C2" w:rsidRPr="00B95134" w:rsidRDefault="00C746C2" w:rsidP="00C746C2">
      <w:pPr>
        <w:rPr>
          <w:rFonts w:ascii="Arial" w:hAnsi="Arial" w:cs="Arial"/>
          <w:sz w:val="16"/>
          <w:szCs w:val="16"/>
        </w:rPr>
      </w:pPr>
      <w:r>
        <w:rPr>
          <w:rFonts w:ascii="Arial" w:hAnsi="Arial" w:cs="Arial"/>
          <w:sz w:val="16"/>
          <w:szCs w:val="16"/>
        </w:rPr>
        <w:t>MS-GN116 General Manager</w:t>
      </w:r>
      <w:r w:rsidRPr="00B95134">
        <w:rPr>
          <w:rFonts w:ascii="Arial" w:hAnsi="Arial" w:cs="Arial"/>
          <w:sz w:val="16"/>
          <w:szCs w:val="16"/>
        </w:rPr>
        <w:t xml:space="preserve">, </w:t>
      </w:r>
      <w:r>
        <w:rPr>
          <w:rFonts w:ascii="Arial" w:hAnsi="Arial" w:cs="Arial"/>
          <w:sz w:val="16"/>
          <w:szCs w:val="16"/>
        </w:rPr>
        <w:t>rest illegible</w:t>
      </w:r>
      <w:r w:rsidRPr="00B95134">
        <w:rPr>
          <w:rFonts w:ascii="Arial" w:hAnsi="Arial" w:cs="Arial"/>
          <w:sz w:val="16"/>
          <w:szCs w:val="16"/>
        </w:rPr>
        <w:t xml:space="preserve">, </w:t>
      </w:r>
      <w:r>
        <w:rPr>
          <w:rFonts w:ascii="Arial" w:hAnsi="Arial" w:cs="Arial"/>
          <w:sz w:val="16"/>
          <w:szCs w:val="16"/>
        </w:rPr>
        <w:t xml:space="preserve">gold  (was MBC 41012g) </w:t>
      </w:r>
      <w:r w:rsidRPr="00C746C2">
        <w:rPr>
          <w:rFonts w:ascii="Arial" w:hAnsi="Arial" w:cs="Arial"/>
          <w:b/>
          <w:bCs/>
          <w:i/>
          <w:iCs/>
          <w:color w:val="FF6600"/>
          <w:sz w:val="16"/>
          <w:szCs w:val="16"/>
        </w:rPr>
        <w:t>£1.00 for three</w:t>
      </w:r>
    </w:p>
    <w:p w14:paraId="35F1F235" w14:textId="1DCA58E0" w:rsidR="00C746C2" w:rsidRPr="00B95134" w:rsidRDefault="00C746C2" w:rsidP="00C746C2">
      <w:pPr>
        <w:rPr>
          <w:rFonts w:ascii="Arial" w:hAnsi="Arial" w:cs="Arial"/>
          <w:sz w:val="16"/>
          <w:szCs w:val="16"/>
        </w:rPr>
      </w:pPr>
      <w:r>
        <w:rPr>
          <w:rFonts w:ascii="Arial" w:hAnsi="Arial" w:cs="Arial"/>
          <w:sz w:val="16"/>
          <w:szCs w:val="16"/>
        </w:rPr>
        <w:t>MS-GN116 General Manager</w:t>
      </w:r>
      <w:r w:rsidRPr="00B95134">
        <w:rPr>
          <w:rFonts w:ascii="Arial" w:hAnsi="Arial" w:cs="Arial"/>
          <w:sz w:val="16"/>
          <w:szCs w:val="16"/>
        </w:rPr>
        <w:t xml:space="preserve">, </w:t>
      </w:r>
      <w:r>
        <w:rPr>
          <w:rFonts w:ascii="Arial" w:hAnsi="Arial" w:cs="Arial"/>
          <w:sz w:val="16"/>
          <w:szCs w:val="16"/>
        </w:rPr>
        <w:t>rest illegible</w:t>
      </w:r>
      <w:r w:rsidRPr="00B95134">
        <w:rPr>
          <w:rFonts w:ascii="Arial" w:hAnsi="Arial" w:cs="Arial"/>
          <w:sz w:val="16"/>
          <w:szCs w:val="16"/>
        </w:rPr>
        <w:t xml:space="preserve">, </w:t>
      </w:r>
      <w:r>
        <w:rPr>
          <w:rFonts w:ascii="Arial" w:hAnsi="Arial" w:cs="Arial"/>
          <w:sz w:val="16"/>
          <w:szCs w:val="16"/>
        </w:rPr>
        <w:t xml:space="preserve">silver  (was MBC 41012s) </w:t>
      </w:r>
      <w:r w:rsidRPr="00C746C2">
        <w:rPr>
          <w:rFonts w:ascii="Arial" w:hAnsi="Arial" w:cs="Arial"/>
          <w:b/>
          <w:bCs/>
          <w:i/>
          <w:iCs/>
          <w:color w:val="FF6600"/>
          <w:sz w:val="16"/>
          <w:szCs w:val="16"/>
        </w:rPr>
        <w:t>£1.00 for three</w:t>
      </w:r>
    </w:p>
    <w:p w14:paraId="1DE5B253" w14:textId="3E19A07D" w:rsidR="00C746C2" w:rsidRPr="00B95134" w:rsidRDefault="00C746C2" w:rsidP="00C746C2">
      <w:pPr>
        <w:rPr>
          <w:rFonts w:ascii="Arial" w:hAnsi="Arial" w:cs="Arial"/>
          <w:sz w:val="16"/>
          <w:szCs w:val="16"/>
        </w:rPr>
      </w:pPr>
      <w:r>
        <w:rPr>
          <w:rFonts w:ascii="Arial" w:hAnsi="Arial" w:cs="Arial"/>
          <w:sz w:val="16"/>
          <w:szCs w:val="16"/>
        </w:rPr>
        <w:t>MS-GN116 General Manager</w:t>
      </w:r>
      <w:r w:rsidRPr="00B95134">
        <w:rPr>
          <w:rFonts w:ascii="Arial" w:hAnsi="Arial" w:cs="Arial"/>
          <w:sz w:val="16"/>
          <w:szCs w:val="16"/>
        </w:rPr>
        <w:t xml:space="preserve">, </w:t>
      </w:r>
      <w:r>
        <w:rPr>
          <w:rFonts w:ascii="Arial" w:hAnsi="Arial" w:cs="Arial"/>
          <w:sz w:val="16"/>
          <w:szCs w:val="16"/>
        </w:rPr>
        <w:t>rest illegible</w:t>
      </w:r>
      <w:r w:rsidRPr="00B95134">
        <w:rPr>
          <w:rFonts w:ascii="Arial" w:hAnsi="Arial" w:cs="Arial"/>
          <w:sz w:val="16"/>
          <w:szCs w:val="16"/>
        </w:rPr>
        <w:t xml:space="preserve">, </w:t>
      </w:r>
      <w:r w:rsidR="003503EB">
        <w:rPr>
          <w:rFonts w:ascii="Arial" w:hAnsi="Arial" w:cs="Arial"/>
          <w:sz w:val="16"/>
          <w:szCs w:val="16"/>
        </w:rPr>
        <w:t>white</w:t>
      </w:r>
      <w:r>
        <w:rPr>
          <w:rFonts w:ascii="Arial" w:hAnsi="Arial" w:cs="Arial"/>
          <w:sz w:val="16"/>
          <w:szCs w:val="16"/>
        </w:rPr>
        <w:t xml:space="preserve">  (was MBC 41012</w:t>
      </w:r>
      <w:r w:rsidR="003503EB">
        <w:rPr>
          <w:rFonts w:ascii="Arial" w:hAnsi="Arial" w:cs="Arial"/>
          <w:sz w:val="16"/>
          <w:szCs w:val="16"/>
        </w:rPr>
        <w:t>w</w:t>
      </w:r>
      <w:r>
        <w:rPr>
          <w:rFonts w:ascii="Arial" w:hAnsi="Arial" w:cs="Arial"/>
          <w:sz w:val="16"/>
          <w:szCs w:val="16"/>
        </w:rPr>
        <w:t xml:space="preserve">) </w:t>
      </w:r>
      <w:r w:rsidRPr="00C746C2">
        <w:rPr>
          <w:rFonts w:ascii="Arial" w:hAnsi="Arial" w:cs="Arial"/>
          <w:b/>
          <w:bCs/>
          <w:i/>
          <w:iCs/>
          <w:color w:val="FF6600"/>
          <w:sz w:val="16"/>
          <w:szCs w:val="16"/>
        </w:rPr>
        <w:t>£1.00 for three</w:t>
      </w:r>
    </w:p>
    <w:p w14:paraId="26DDD841" w14:textId="1CE1D324" w:rsidR="00B95134" w:rsidRPr="00B95134" w:rsidRDefault="003503EB" w:rsidP="00B95134">
      <w:pPr>
        <w:rPr>
          <w:rFonts w:ascii="Arial" w:hAnsi="Arial" w:cs="Arial"/>
          <w:sz w:val="16"/>
          <w:szCs w:val="16"/>
        </w:rPr>
      </w:pPr>
      <w:r>
        <w:rPr>
          <w:rFonts w:ascii="Arial" w:hAnsi="Arial" w:cs="Arial"/>
          <w:sz w:val="16"/>
          <w:szCs w:val="16"/>
        </w:rPr>
        <w:t>MS-GN117 Pay as you enter</w:t>
      </w:r>
      <w:r w:rsidR="00B95134" w:rsidRPr="00B95134">
        <w:rPr>
          <w:rFonts w:ascii="Arial" w:hAnsi="Arial" w:cs="Arial"/>
          <w:sz w:val="16"/>
          <w:szCs w:val="16"/>
        </w:rPr>
        <w:t>, black</w:t>
      </w:r>
      <w:r>
        <w:rPr>
          <w:rFonts w:ascii="Arial" w:hAnsi="Arial" w:cs="Arial"/>
          <w:sz w:val="16"/>
          <w:szCs w:val="16"/>
        </w:rPr>
        <w:t xml:space="preserve"> (was MBC 41013b) </w:t>
      </w:r>
      <w:r w:rsidR="00B95134" w:rsidRPr="003503EB">
        <w:rPr>
          <w:rFonts w:ascii="Arial" w:hAnsi="Arial" w:cs="Arial"/>
          <w:b/>
          <w:bCs/>
          <w:i/>
          <w:iCs/>
          <w:color w:val="FF6600"/>
          <w:sz w:val="16"/>
          <w:szCs w:val="16"/>
        </w:rPr>
        <w:t>£1.00</w:t>
      </w:r>
      <w:r w:rsidRPr="003503EB">
        <w:rPr>
          <w:rFonts w:ascii="Arial" w:hAnsi="Arial" w:cs="Arial"/>
          <w:b/>
          <w:bCs/>
          <w:i/>
          <w:iCs/>
          <w:color w:val="FF6600"/>
          <w:sz w:val="16"/>
          <w:szCs w:val="16"/>
        </w:rPr>
        <w:t xml:space="preserve"> for four</w:t>
      </w:r>
    </w:p>
    <w:p w14:paraId="75124878" w14:textId="23C0980E" w:rsidR="003503EB" w:rsidRPr="00B95134" w:rsidRDefault="003503EB" w:rsidP="003503EB">
      <w:pPr>
        <w:rPr>
          <w:rFonts w:ascii="Arial" w:hAnsi="Arial" w:cs="Arial"/>
          <w:sz w:val="16"/>
          <w:szCs w:val="16"/>
        </w:rPr>
      </w:pPr>
      <w:r>
        <w:rPr>
          <w:rFonts w:ascii="Arial" w:hAnsi="Arial" w:cs="Arial"/>
          <w:sz w:val="16"/>
          <w:szCs w:val="16"/>
        </w:rPr>
        <w:t>MS-GN118 Pay as you enter</w:t>
      </w:r>
      <w:r w:rsidRPr="00B95134">
        <w:rPr>
          <w:rFonts w:ascii="Arial" w:hAnsi="Arial" w:cs="Arial"/>
          <w:sz w:val="16"/>
          <w:szCs w:val="16"/>
        </w:rPr>
        <w:t xml:space="preserve">, </w:t>
      </w:r>
      <w:r>
        <w:rPr>
          <w:rFonts w:ascii="Arial" w:hAnsi="Arial" w:cs="Arial"/>
          <w:sz w:val="16"/>
          <w:szCs w:val="16"/>
        </w:rPr>
        <w:t xml:space="preserve">gold (was MBC 41013g) </w:t>
      </w:r>
      <w:r w:rsidRPr="003503EB">
        <w:rPr>
          <w:rFonts w:ascii="Arial" w:hAnsi="Arial" w:cs="Arial"/>
          <w:b/>
          <w:bCs/>
          <w:i/>
          <w:iCs/>
          <w:color w:val="FF6600"/>
          <w:sz w:val="16"/>
          <w:szCs w:val="16"/>
        </w:rPr>
        <w:t>£1.00 for four</w:t>
      </w:r>
    </w:p>
    <w:p w14:paraId="597312A3" w14:textId="2518FEB4" w:rsidR="003503EB" w:rsidRPr="00B95134" w:rsidRDefault="003503EB" w:rsidP="003503EB">
      <w:pPr>
        <w:rPr>
          <w:rFonts w:ascii="Arial" w:hAnsi="Arial" w:cs="Arial"/>
          <w:sz w:val="16"/>
          <w:szCs w:val="16"/>
        </w:rPr>
      </w:pPr>
      <w:r>
        <w:rPr>
          <w:rFonts w:ascii="Arial" w:hAnsi="Arial" w:cs="Arial"/>
          <w:sz w:val="16"/>
          <w:szCs w:val="16"/>
        </w:rPr>
        <w:t>MS-GN119 Pay as you enter</w:t>
      </w:r>
      <w:r w:rsidRPr="00B95134">
        <w:rPr>
          <w:rFonts w:ascii="Arial" w:hAnsi="Arial" w:cs="Arial"/>
          <w:sz w:val="16"/>
          <w:szCs w:val="16"/>
        </w:rPr>
        <w:t xml:space="preserve">, </w:t>
      </w:r>
      <w:r>
        <w:rPr>
          <w:rFonts w:ascii="Arial" w:hAnsi="Arial" w:cs="Arial"/>
          <w:sz w:val="16"/>
          <w:szCs w:val="16"/>
        </w:rPr>
        <w:t xml:space="preserve">silver (was MBC 41013s) </w:t>
      </w:r>
      <w:r w:rsidRPr="003503EB">
        <w:rPr>
          <w:rFonts w:ascii="Arial" w:hAnsi="Arial" w:cs="Arial"/>
          <w:b/>
          <w:bCs/>
          <w:i/>
          <w:iCs/>
          <w:color w:val="FF6600"/>
          <w:sz w:val="16"/>
          <w:szCs w:val="16"/>
        </w:rPr>
        <w:t>£1.00 for four</w:t>
      </w:r>
    </w:p>
    <w:p w14:paraId="2E9ED88C" w14:textId="17F3CCED" w:rsidR="003503EB" w:rsidRPr="00B95134" w:rsidRDefault="003503EB" w:rsidP="003503EB">
      <w:pPr>
        <w:rPr>
          <w:rFonts w:ascii="Arial" w:hAnsi="Arial" w:cs="Arial"/>
          <w:sz w:val="16"/>
          <w:szCs w:val="16"/>
        </w:rPr>
      </w:pPr>
      <w:r>
        <w:rPr>
          <w:rFonts w:ascii="Arial" w:hAnsi="Arial" w:cs="Arial"/>
          <w:sz w:val="16"/>
          <w:szCs w:val="16"/>
        </w:rPr>
        <w:t>MS-GN120 Pay as you enter</w:t>
      </w:r>
      <w:r w:rsidRPr="00B95134">
        <w:rPr>
          <w:rFonts w:ascii="Arial" w:hAnsi="Arial" w:cs="Arial"/>
          <w:sz w:val="16"/>
          <w:szCs w:val="16"/>
        </w:rPr>
        <w:t xml:space="preserve">, </w:t>
      </w:r>
      <w:r>
        <w:rPr>
          <w:rFonts w:ascii="Arial" w:hAnsi="Arial" w:cs="Arial"/>
          <w:sz w:val="16"/>
          <w:szCs w:val="16"/>
        </w:rPr>
        <w:t xml:space="preserve">white (was MBC 41013w) </w:t>
      </w:r>
      <w:r w:rsidRPr="003503EB">
        <w:rPr>
          <w:rFonts w:ascii="Arial" w:hAnsi="Arial" w:cs="Arial"/>
          <w:b/>
          <w:bCs/>
          <w:i/>
          <w:iCs/>
          <w:color w:val="FF6600"/>
          <w:sz w:val="16"/>
          <w:szCs w:val="16"/>
        </w:rPr>
        <w:t>£1.00 for four</w:t>
      </w:r>
    </w:p>
    <w:p w14:paraId="6EBCCC70" w14:textId="696386B9" w:rsidR="00B95134" w:rsidRPr="00B95134" w:rsidRDefault="003503EB" w:rsidP="00B95134">
      <w:pPr>
        <w:rPr>
          <w:rFonts w:ascii="Arial" w:hAnsi="Arial" w:cs="Arial"/>
          <w:sz w:val="16"/>
          <w:szCs w:val="16"/>
        </w:rPr>
      </w:pPr>
      <w:r>
        <w:rPr>
          <w:rFonts w:ascii="Arial" w:hAnsi="Arial" w:cs="Arial"/>
          <w:sz w:val="16"/>
          <w:szCs w:val="16"/>
        </w:rPr>
        <w:t>MS-GN121 Emergency Exit</w:t>
      </w:r>
      <w:r w:rsidR="00B95134" w:rsidRPr="00B95134">
        <w:rPr>
          <w:rFonts w:ascii="Arial" w:hAnsi="Arial" w:cs="Arial"/>
          <w:sz w:val="16"/>
          <w:szCs w:val="16"/>
        </w:rPr>
        <w:t>, black</w:t>
      </w:r>
      <w:r>
        <w:rPr>
          <w:rFonts w:ascii="Arial" w:hAnsi="Arial" w:cs="Arial"/>
          <w:sz w:val="16"/>
          <w:szCs w:val="16"/>
        </w:rPr>
        <w:t xml:space="preserve"> (was MBC 41014b)  </w:t>
      </w:r>
      <w:r w:rsidR="00B95134" w:rsidRPr="003503EB">
        <w:rPr>
          <w:rFonts w:ascii="Arial" w:hAnsi="Arial" w:cs="Arial"/>
          <w:b/>
          <w:bCs/>
          <w:i/>
          <w:iCs/>
          <w:color w:val="FF6600"/>
          <w:sz w:val="16"/>
          <w:szCs w:val="16"/>
        </w:rPr>
        <w:t>£1.00</w:t>
      </w:r>
      <w:r w:rsidRPr="003503EB">
        <w:rPr>
          <w:rFonts w:ascii="Arial" w:hAnsi="Arial" w:cs="Arial"/>
          <w:b/>
          <w:bCs/>
          <w:i/>
          <w:iCs/>
          <w:color w:val="FF6600"/>
          <w:sz w:val="16"/>
          <w:szCs w:val="16"/>
        </w:rPr>
        <w:t xml:space="preserve"> for four</w:t>
      </w:r>
    </w:p>
    <w:p w14:paraId="34DAD690" w14:textId="11522EE1" w:rsidR="003503EB" w:rsidRPr="00B95134" w:rsidRDefault="003503EB" w:rsidP="003503EB">
      <w:pPr>
        <w:rPr>
          <w:rFonts w:ascii="Arial" w:hAnsi="Arial" w:cs="Arial"/>
          <w:sz w:val="16"/>
          <w:szCs w:val="16"/>
        </w:rPr>
      </w:pPr>
      <w:r>
        <w:rPr>
          <w:rFonts w:ascii="Arial" w:hAnsi="Arial" w:cs="Arial"/>
          <w:sz w:val="16"/>
          <w:szCs w:val="16"/>
        </w:rPr>
        <w:t>MS-GN122 Emergency Exit</w:t>
      </w:r>
      <w:r w:rsidRPr="00B95134">
        <w:rPr>
          <w:rFonts w:ascii="Arial" w:hAnsi="Arial" w:cs="Arial"/>
          <w:sz w:val="16"/>
          <w:szCs w:val="16"/>
        </w:rPr>
        <w:t xml:space="preserve">, </w:t>
      </w:r>
      <w:r>
        <w:rPr>
          <w:rFonts w:ascii="Arial" w:hAnsi="Arial" w:cs="Arial"/>
          <w:sz w:val="16"/>
          <w:szCs w:val="16"/>
        </w:rPr>
        <w:t xml:space="preserve">gold (was MBC 41014g)  </w:t>
      </w:r>
      <w:r w:rsidRPr="003503EB">
        <w:rPr>
          <w:rFonts w:ascii="Arial" w:hAnsi="Arial" w:cs="Arial"/>
          <w:b/>
          <w:bCs/>
          <w:i/>
          <w:iCs/>
          <w:color w:val="FF6600"/>
          <w:sz w:val="16"/>
          <w:szCs w:val="16"/>
        </w:rPr>
        <w:t>£1.00 for four</w:t>
      </w:r>
    </w:p>
    <w:p w14:paraId="4A662076" w14:textId="7AF6CAF1" w:rsidR="003503EB" w:rsidRPr="00B95134" w:rsidRDefault="003503EB" w:rsidP="003503EB">
      <w:pPr>
        <w:rPr>
          <w:rFonts w:ascii="Arial" w:hAnsi="Arial" w:cs="Arial"/>
          <w:sz w:val="16"/>
          <w:szCs w:val="16"/>
        </w:rPr>
      </w:pPr>
      <w:r>
        <w:rPr>
          <w:rFonts w:ascii="Arial" w:hAnsi="Arial" w:cs="Arial"/>
          <w:sz w:val="16"/>
          <w:szCs w:val="16"/>
        </w:rPr>
        <w:t>MS-GN123 Emergency Exit</w:t>
      </w:r>
      <w:r w:rsidRPr="00B95134">
        <w:rPr>
          <w:rFonts w:ascii="Arial" w:hAnsi="Arial" w:cs="Arial"/>
          <w:sz w:val="16"/>
          <w:szCs w:val="16"/>
        </w:rPr>
        <w:t xml:space="preserve">, </w:t>
      </w:r>
      <w:r>
        <w:rPr>
          <w:rFonts w:ascii="Arial" w:hAnsi="Arial" w:cs="Arial"/>
          <w:sz w:val="16"/>
          <w:szCs w:val="16"/>
        </w:rPr>
        <w:t xml:space="preserve">silver (was MBC 41014s)  </w:t>
      </w:r>
      <w:r w:rsidRPr="003503EB">
        <w:rPr>
          <w:rFonts w:ascii="Arial" w:hAnsi="Arial" w:cs="Arial"/>
          <w:b/>
          <w:bCs/>
          <w:i/>
          <w:iCs/>
          <w:color w:val="FF6600"/>
          <w:sz w:val="16"/>
          <w:szCs w:val="16"/>
        </w:rPr>
        <w:t>£1.00 for four</w:t>
      </w:r>
    </w:p>
    <w:p w14:paraId="4AF83A04" w14:textId="3ACE6584" w:rsidR="003503EB" w:rsidRPr="00B95134" w:rsidRDefault="003503EB" w:rsidP="003503EB">
      <w:pPr>
        <w:rPr>
          <w:rFonts w:ascii="Arial" w:hAnsi="Arial" w:cs="Arial"/>
          <w:sz w:val="16"/>
          <w:szCs w:val="16"/>
        </w:rPr>
      </w:pPr>
      <w:r>
        <w:rPr>
          <w:rFonts w:ascii="Arial" w:hAnsi="Arial" w:cs="Arial"/>
          <w:sz w:val="16"/>
          <w:szCs w:val="16"/>
        </w:rPr>
        <w:t>MS-GN124 Emergency Exit</w:t>
      </w:r>
      <w:r w:rsidRPr="00B95134">
        <w:rPr>
          <w:rFonts w:ascii="Arial" w:hAnsi="Arial" w:cs="Arial"/>
          <w:sz w:val="16"/>
          <w:szCs w:val="16"/>
        </w:rPr>
        <w:t xml:space="preserve">, </w:t>
      </w:r>
      <w:r>
        <w:rPr>
          <w:rFonts w:ascii="Arial" w:hAnsi="Arial" w:cs="Arial"/>
          <w:sz w:val="16"/>
          <w:szCs w:val="16"/>
        </w:rPr>
        <w:t xml:space="preserve">white (was MBC 41014w)  </w:t>
      </w:r>
      <w:r w:rsidRPr="003503EB">
        <w:rPr>
          <w:rFonts w:ascii="Arial" w:hAnsi="Arial" w:cs="Arial"/>
          <w:b/>
          <w:bCs/>
          <w:i/>
          <w:iCs/>
          <w:color w:val="FF6600"/>
          <w:sz w:val="16"/>
          <w:szCs w:val="16"/>
        </w:rPr>
        <w:t>£1.00 for four</w:t>
      </w:r>
    </w:p>
    <w:p w14:paraId="1F535CBB" w14:textId="3BAA36B4" w:rsidR="00B95134" w:rsidRPr="00B95134" w:rsidRDefault="00A43E92" w:rsidP="00B95134">
      <w:pPr>
        <w:rPr>
          <w:rFonts w:ascii="Arial" w:hAnsi="Arial" w:cs="Arial"/>
          <w:sz w:val="16"/>
          <w:szCs w:val="16"/>
        </w:rPr>
      </w:pPr>
      <w:r>
        <w:rPr>
          <w:rFonts w:ascii="Arial" w:hAnsi="Arial" w:cs="Arial"/>
          <w:sz w:val="16"/>
          <w:szCs w:val="16"/>
        </w:rPr>
        <w:t>MS-GN125 Diesel</w:t>
      </w:r>
      <w:r w:rsidR="00B95134" w:rsidRPr="00B95134">
        <w:rPr>
          <w:rFonts w:ascii="Arial" w:hAnsi="Arial" w:cs="Arial"/>
          <w:sz w:val="16"/>
          <w:szCs w:val="16"/>
        </w:rPr>
        <w:t>,</w:t>
      </w:r>
      <w:r>
        <w:rPr>
          <w:rFonts w:ascii="Arial" w:hAnsi="Arial" w:cs="Arial"/>
          <w:sz w:val="16"/>
          <w:szCs w:val="16"/>
        </w:rPr>
        <w:t xml:space="preserve"> Petrol, Water, Oil, Fuel, </w:t>
      </w:r>
      <w:r w:rsidR="00B95134" w:rsidRPr="00B95134">
        <w:rPr>
          <w:rFonts w:ascii="Arial" w:hAnsi="Arial" w:cs="Arial"/>
          <w:sz w:val="16"/>
          <w:szCs w:val="16"/>
        </w:rPr>
        <w:t>black</w:t>
      </w:r>
      <w:r>
        <w:rPr>
          <w:rFonts w:ascii="Arial" w:hAnsi="Arial" w:cs="Arial"/>
          <w:sz w:val="16"/>
          <w:szCs w:val="16"/>
        </w:rPr>
        <w:t xml:space="preserve"> (was MBC 41015b) </w:t>
      </w:r>
      <w:r w:rsidR="00B95134" w:rsidRPr="00A43E92">
        <w:rPr>
          <w:rFonts w:ascii="Arial" w:hAnsi="Arial" w:cs="Arial"/>
          <w:b/>
          <w:bCs/>
          <w:i/>
          <w:iCs/>
          <w:color w:val="FF6600"/>
          <w:sz w:val="16"/>
          <w:szCs w:val="16"/>
        </w:rPr>
        <w:t>£1.25</w:t>
      </w:r>
      <w:r w:rsidRPr="00A43E92">
        <w:rPr>
          <w:rFonts w:ascii="Arial" w:hAnsi="Arial" w:cs="Arial"/>
          <w:b/>
          <w:bCs/>
          <w:i/>
          <w:iCs/>
          <w:color w:val="FF6600"/>
          <w:sz w:val="16"/>
          <w:szCs w:val="16"/>
        </w:rPr>
        <w:t xml:space="preserve"> per set</w:t>
      </w:r>
    </w:p>
    <w:p w14:paraId="2DFFFA81" w14:textId="1781CAFD" w:rsidR="00A43E92" w:rsidRPr="00B95134" w:rsidRDefault="00A43E92" w:rsidP="00A43E92">
      <w:pPr>
        <w:rPr>
          <w:rFonts w:ascii="Arial" w:hAnsi="Arial" w:cs="Arial"/>
          <w:sz w:val="16"/>
          <w:szCs w:val="16"/>
        </w:rPr>
      </w:pPr>
      <w:r>
        <w:rPr>
          <w:rFonts w:ascii="Arial" w:hAnsi="Arial" w:cs="Arial"/>
          <w:sz w:val="16"/>
          <w:szCs w:val="16"/>
        </w:rPr>
        <w:t>MS-GN126 Diesel</w:t>
      </w:r>
      <w:r w:rsidRPr="00B95134">
        <w:rPr>
          <w:rFonts w:ascii="Arial" w:hAnsi="Arial" w:cs="Arial"/>
          <w:sz w:val="16"/>
          <w:szCs w:val="16"/>
        </w:rPr>
        <w:t>,</w:t>
      </w:r>
      <w:r>
        <w:rPr>
          <w:rFonts w:ascii="Arial" w:hAnsi="Arial" w:cs="Arial"/>
          <w:sz w:val="16"/>
          <w:szCs w:val="16"/>
        </w:rPr>
        <w:t xml:space="preserve"> Petrol, Water, Oil, Fuel, gold (was MBC 41015g) </w:t>
      </w:r>
      <w:r w:rsidRPr="00A43E92">
        <w:rPr>
          <w:rFonts w:ascii="Arial" w:hAnsi="Arial" w:cs="Arial"/>
          <w:b/>
          <w:bCs/>
          <w:i/>
          <w:iCs/>
          <w:color w:val="FF6600"/>
          <w:sz w:val="16"/>
          <w:szCs w:val="16"/>
        </w:rPr>
        <w:t>£1.25 per set</w:t>
      </w:r>
    </w:p>
    <w:p w14:paraId="5039F2EA" w14:textId="18B695DD" w:rsidR="00A43E92" w:rsidRPr="00B95134" w:rsidRDefault="00A43E92" w:rsidP="00A43E92">
      <w:pPr>
        <w:rPr>
          <w:rFonts w:ascii="Arial" w:hAnsi="Arial" w:cs="Arial"/>
          <w:sz w:val="16"/>
          <w:szCs w:val="16"/>
        </w:rPr>
      </w:pPr>
      <w:r>
        <w:rPr>
          <w:rFonts w:ascii="Arial" w:hAnsi="Arial" w:cs="Arial"/>
          <w:sz w:val="16"/>
          <w:szCs w:val="16"/>
        </w:rPr>
        <w:t>MS-GN127 Diesel</w:t>
      </w:r>
      <w:r w:rsidRPr="00B95134">
        <w:rPr>
          <w:rFonts w:ascii="Arial" w:hAnsi="Arial" w:cs="Arial"/>
          <w:sz w:val="16"/>
          <w:szCs w:val="16"/>
        </w:rPr>
        <w:t>,</w:t>
      </w:r>
      <w:r>
        <w:rPr>
          <w:rFonts w:ascii="Arial" w:hAnsi="Arial" w:cs="Arial"/>
          <w:sz w:val="16"/>
          <w:szCs w:val="16"/>
        </w:rPr>
        <w:t xml:space="preserve"> Petrol, Water, Oil, Fuel, silver (was MBC 41015s) </w:t>
      </w:r>
      <w:r w:rsidRPr="00A43E92">
        <w:rPr>
          <w:rFonts w:ascii="Arial" w:hAnsi="Arial" w:cs="Arial"/>
          <w:b/>
          <w:bCs/>
          <w:i/>
          <w:iCs/>
          <w:color w:val="FF6600"/>
          <w:sz w:val="16"/>
          <w:szCs w:val="16"/>
        </w:rPr>
        <w:t>£1.25 per set</w:t>
      </w:r>
    </w:p>
    <w:p w14:paraId="5A28E2DB" w14:textId="39899FB9" w:rsidR="00A43E92" w:rsidRPr="00B95134" w:rsidRDefault="00A43E92" w:rsidP="00A43E92">
      <w:pPr>
        <w:rPr>
          <w:rFonts w:ascii="Arial" w:hAnsi="Arial" w:cs="Arial"/>
          <w:sz w:val="16"/>
          <w:szCs w:val="16"/>
        </w:rPr>
      </w:pPr>
      <w:r>
        <w:rPr>
          <w:rFonts w:ascii="Arial" w:hAnsi="Arial" w:cs="Arial"/>
          <w:sz w:val="16"/>
          <w:szCs w:val="16"/>
        </w:rPr>
        <w:t>MS-GN128 Diesel</w:t>
      </w:r>
      <w:r w:rsidRPr="00B95134">
        <w:rPr>
          <w:rFonts w:ascii="Arial" w:hAnsi="Arial" w:cs="Arial"/>
          <w:sz w:val="16"/>
          <w:szCs w:val="16"/>
        </w:rPr>
        <w:t>,</w:t>
      </w:r>
      <w:r>
        <w:rPr>
          <w:rFonts w:ascii="Arial" w:hAnsi="Arial" w:cs="Arial"/>
          <w:sz w:val="16"/>
          <w:szCs w:val="16"/>
        </w:rPr>
        <w:t xml:space="preserve"> Petrol, Water, Oil, Fuel, white (was MBC 41015w) </w:t>
      </w:r>
      <w:r w:rsidRPr="00A43E92">
        <w:rPr>
          <w:rFonts w:ascii="Arial" w:hAnsi="Arial" w:cs="Arial"/>
          <w:b/>
          <w:bCs/>
          <w:i/>
          <w:iCs/>
          <w:color w:val="FF6600"/>
          <w:sz w:val="16"/>
          <w:szCs w:val="16"/>
        </w:rPr>
        <w:t>£1.25 per set</w:t>
      </w:r>
    </w:p>
    <w:p w14:paraId="4FF302B9" w14:textId="2A42D361" w:rsidR="00B95134" w:rsidRPr="00B95134" w:rsidRDefault="00A43E92" w:rsidP="00B95134">
      <w:pPr>
        <w:rPr>
          <w:rFonts w:ascii="Arial" w:hAnsi="Arial" w:cs="Arial"/>
          <w:sz w:val="16"/>
          <w:szCs w:val="16"/>
        </w:rPr>
      </w:pPr>
      <w:r>
        <w:rPr>
          <w:rFonts w:ascii="Arial" w:hAnsi="Arial" w:cs="Arial"/>
          <w:sz w:val="16"/>
          <w:szCs w:val="16"/>
        </w:rPr>
        <w:t>MS-GN129 Exact Fare, Pay as you enter, Entrance, No Entry, Emergency Exit, Pay Driver</w:t>
      </w:r>
      <w:r w:rsidR="00B95134" w:rsidRPr="00B95134">
        <w:rPr>
          <w:rFonts w:ascii="Arial" w:hAnsi="Arial" w:cs="Arial"/>
          <w:sz w:val="16"/>
          <w:szCs w:val="16"/>
        </w:rPr>
        <w:t>, black</w:t>
      </w:r>
      <w:r>
        <w:rPr>
          <w:rFonts w:ascii="Arial" w:hAnsi="Arial" w:cs="Arial"/>
          <w:sz w:val="16"/>
          <w:szCs w:val="16"/>
        </w:rPr>
        <w:t xml:space="preserve"> (was MBC 41016b)</w:t>
      </w:r>
      <w:r w:rsidR="00B95134" w:rsidRPr="00B95134">
        <w:rPr>
          <w:rFonts w:ascii="Arial" w:hAnsi="Arial" w:cs="Arial"/>
          <w:sz w:val="16"/>
          <w:szCs w:val="16"/>
        </w:rPr>
        <w:tab/>
      </w:r>
      <w:r w:rsidR="00B95134" w:rsidRPr="00B95134">
        <w:rPr>
          <w:rFonts w:ascii="Arial" w:hAnsi="Arial" w:cs="Arial"/>
          <w:sz w:val="16"/>
          <w:szCs w:val="16"/>
        </w:rPr>
        <w:tab/>
      </w:r>
      <w:r>
        <w:rPr>
          <w:rFonts w:ascii="Arial" w:hAnsi="Arial" w:cs="Arial"/>
          <w:sz w:val="16"/>
          <w:szCs w:val="16"/>
        </w:rPr>
        <w:t xml:space="preserve">   </w:t>
      </w:r>
      <w:r w:rsidR="00B95134" w:rsidRPr="00A43E92">
        <w:rPr>
          <w:rFonts w:ascii="Arial" w:hAnsi="Arial" w:cs="Arial"/>
          <w:b/>
          <w:bCs/>
          <w:i/>
          <w:iCs/>
          <w:color w:val="FF6600"/>
          <w:sz w:val="16"/>
          <w:szCs w:val="16"/>
        </w:rPr>
        <w:t>£1.25</w:t>
      </w:r>
      <w:r w:rsidRPr="00A43E92">
        <w:rPr>
          <w:rFonts w:ascii="Arial" w:hAnsi="Arial" w:cs="Arial"/>
          <w:b/>
          <w:bCs/>
          <w:i/>
          <w:iCs/>
          <w:color w:val="FF6600"/>
          <w:sz w:val="16"/>
          <w:szCs w:val="16"/>
        </w:rPr>
        <w:t xml:space="preserve"> per set</w:t>
      </w:r>
    </w:p>
    <w:p w14:paraId="714A889B" w14:textId="712F0110" w:rsidR="00A43E92" w:rsidRPr="00B95134" w:rsidRDefault="00A43E92" w:rsidP="00A43E92">
      <w:pPr>
        <w:rPr>
          <w:rFonts w:ascii="Arial" w:hAnsi="Arial" w:cs="Arial"/>
          <w:sz w:val="16"/>
          <w:szCs w:val="16"/>
        </w:rPr>
      </w:pPr>
      <w:r>
        <w:rPr>
          <w:rFonts w:ascii="Arial" w:hAnsi="Arial" w:cs="Arial"/>
          <w:sz w:val="16"/>
          <w:szCs w:val="16"/>
        </w:rPr>
        <w:t>MS-GN130 Exact Fare, Pay as you enter, Entrance, No Entry, Emergency Exit, Pay Driver</w:t>
      </w:r>
      <w:r w:rsidRPr="00B95134">
        <w:rPr>
          <w:rFonts w:ascii="Arial" w:hAnsi="Arial" w:cs="Arial"/>
          <w:sz w:val="16"/>
          <w:szCs w:val="16"/>
        </w:rPr>
        <w:t xml:space="preserve">, </w:t>
      </w:r>
      <w:r>
        <w:rPr>
          <w:rFonts w:ascii="Arial" w:hAnsi="Arial" w:cs="Arial"/>
          <w:sz w:val="16"/>
          <w:szCs w:val="16"/>
        </w:rPr>
        <w:t>gold (was MBC 41016g)</w:t>
      </w:r>
      <w:r w:rsidRPr="00B95134">
        <w:rPr>
          <w:rFonts w:ascii="Arial" w:hAnsi="Arial" w:cs="Arial"/>
          <w:sz w:val="16"/>
          <w:szCs w:val="16"/>
        </w:rPr>
        <w:tab/>
      </w:r>
      <w:r w:rsidRPr="00B95134">
        <w:rPr>
          <w:rFonts w:ascii="Arial" w:hAnsi="Arial" w:cs="Arial"/>
          <w:sz w:val="16"/>
          <w:szCs w:val="16"/>
        </w:rPr>
        <w:tab/>
      </w:r>
      <w:r>
        <w:rPr>
          <w:rFonts w:ascii="Arial" w:hAnsi="Arial" w:cs="Arial"/>
          <w:sz w:val="16"/>
          <w:szCs w:val="16"/>
        </w:rPr>
        <w:t xml:space="preserve">   </w:t>
      </w:r>
      <w:r w:rsidRPr="00A43E92">
        <w:rPr>
          <w:rFonts w:ascii="Arial" w:hAnsi="Arial" w:cs="Arial"/>
          <w:b/>
          <w:bCs/>
          <w:i/>
          <w:iCs/>
          <w:color w:val="FF6600"/>
          <w:sz w:val="16"/>
          <w:szCs w:val="16"/>
        </w:rPr>
        <w:t>£1.25 per set</w:t>
      </w:r>
    </w:p>
    <w:p w14:paraId="536791F3" w14:textId="58AE196F" w:rsidR="00A43E92" w:rsidRPr="00B95134" w:rsidRDefault="00A43E92" w:rsidP="00A43E92">
      <w:pPr>
        <w:rPr>
          <w:rFonts w:ascii="Arial" w:hAnsi="Arial" w:cs="Arial"/>
          <w:sz w:val="16"/>
          <w:szCs w:val="16"/>
        </w:rPr>
      </w:pPr>
      <w:r>
        <w:rPr>
          <w:rFonts w:ascii="Arial" w:hAnsi="Arial" w:cs="Arial"/>
          <w:sz w:val="16"/>
          <w:szCs w:val="16"/>
        </w:rPr>
        <w:t>MS-GN131 Exact Fare, Pay as you enter, Entrance, No Entry, Emergency Exit, Pay Driver</w:t>
      </w:r>
      <w:r w:rsidRPr="00B95134">
        <w:rPr>
          <w:rFonts w:ascii="Arial" w:hAnsi="Arial" w:cs="Arial"/>
          <w:sz w:val="16"/>
          <w:szCs w:val="16"/>
        </w:rPr>
        <w:t xml:space="preserve">, </w:t>
      </w:r>
      <w:r>
        <w:rPr>
          <w:rFonts w:ascii="Arial" w:hAnsi="Arial" w:cs="Arial"/>
          <w:sz w:val="16"/>
          <w:szCs w:val="16"/>
        </w:rPr>
        <w:t>silver (was MBC 41016s)</w:t>
      </w:r>
      <w:r w:rsidRPr="00B95134">
        <w:rPr>
          <w:rFonts w:ascii="Arial" w:hAnsi="Arial" w:cs="Arial"/>
          <w:sz w:val="16"/>
          <w:szCs w:val="16"/>
        </w:rPr>
        <w:tab/>
      </w:r>
      <w:r w:rsidRPr="00B95134">
        <w:rPr>
          <w:rFonts w:ascii="Arial" w:hAnsi="Arial" w:cs="Arial"/>
          <w:sz w:val="16"/>
          <w:szCs w:val="16"/>
        </w:rPr>
        <w:tab/>
      </w:r>
      <w:r>
        <w:rPr>
          <w:rFonts w:ascii="Arial" w:hAnsi="Arial" w:cs="Arial"/>
          <w:sz w:val="16"/>
          <w:szCs w:val="16"/>
        </w:rPr>
        <w:t xml:space="preserve">   </w:t>
      </w:r>
      <w:r w:rsidRPr="00A43E92">
        <w:rPr>
          <w:rFonts w:ascii="Arial" w:hAnsi="Arial" w:cs="Arial"/>
          <w:b/>
          <w:bCs/>
          <w:i/>
          <w:iCs/>
          <w:color w:val="FF6600"/>
          <w:sz w:val="16"/>
          <w:szCs w:val="16"/>
        </w:rPr>
        <w:t>£1.25 per set</w:t>
      </w:r>
    </w:p>
    <w:p w14:paraId="475709FE" w14:textId="2DA35F0B" w:rsidR="00A43E92" w:rsidRPr="00B95134" w:rsidRDefault="00A43E92" w:rsidP="00A43E92">
      <w:pPr>
        <w:rPr>
          <w:rFonts w:ascii="Arial" w:hAnsi="Arial" w:cs="Arial"/>
          <w:sz w:val="16"/>
          <w:szCs w:val="16"/>
        </w:rPr>
      </w:pPr>
      <w:r>
        <w:rPr>
          <w:rFonts w:ascii="Arial" w:hAnsi="Arial" w:cs="Arial"/>
          <w:sz w:val="16"/>
          <w:szCs w:val="16"/>
        </w:rPr>
        <w:t>MS-GN132 Exact Fare, Pay as you enter, Entrance, No Entry, Emergency Exit, Pay Driver</w:t>
      </w:r>
      <w:r w:rsidRPr="00B95134">
        <w:rPr>
          <w:rFonts w:ascii="Arial" w:hAnsi="Arial" w:cs="Arial"/>
          <w:sz w:val="16"/>
          <w:szCs w:val="16"/>
        </w:rPr>
        <w:t xml:space="preserve">, </w:t>
      </w:r>
      <w:r>
        <w:rPr>
          <w:rFonts w:ascii="Arial" w:hAnsi="Arial" w:cs="Arial"/>
          <w:sz w:val="16"/>
          <w:szCs w:val="16"/>
        </w:rPr>
        <w:t>white (was MBC 41016w)</w:t>
      </w:r>
      <w:r w:rsidRPr="00B95134">
        <w:rPr>
          <w:rFonts w:ascii="Arial" w:hAnsi="Arial" w:cs="Arial"/>
          <w:sz w:val="16"/>
          <w:szCs w:val="16"/>
        </w:rPr>
        <w:tab/>
      </w:r>
      <w:r w:rsidRPr="00B95134">
        <w:rPr>
          <w:rFonts w:ascii="Arial" w:hAnsi="Arial" w:cs="Arial"/>
          <w:sz w:val="16"/>
          <w:szCs w:val="16"/>
        </w:rPr>
        <w:tab/>
      </w:r>
      <w:r>
        <w:rPr>
          <w:rFonts w:ascii="Arial" w:hAnsi="Arial" w:cs="Arial"/>
          <w:sz w:val="16"/>
          <w:szCs w:val="16"/>
        </w:rPr>
        <w:t xml:space="preserve">   </w:t>
      </w:r>
      <w:r w:rsidRPr="00A43E92">
        <w:rPr>
          <w:rFonts w:ascii="Arial" w:hAnsi="Arial" w:cs="Arial"/>
          <w:b/>
          <w:bCs/>
          <w:i/>
          <w:iCs/>
          <w:color w:val="FF6600"/>
          <w:sz w:val="16"/>
          <w:szCs w:val="16"/>
        </w:rPr>
        <w:t>£1.25 per set</w:t>
      </w:r>
    </w:p>
    <w:p w14:paraId="6FA9B982" w14:textId="5AFF9228" w:rsidR="00B95134" w:rsidRPr="00B95134" w:rsidRDefault="00A43E92" w:rsidP="00B95134">
      <w:pPr>
        <w:rPr>
          <w:rFonts w:ascii="Arial" w:hAnsi="Arial" w:cs="Arial"/>
          <w:sz w:val="16"/>
          <w:szCs w:val="16"/>
        </w:rPr>
      </w:pPr>
      <w:r>
        <w:rPr>
          <w:rFonts w:ascii="Arial" w:hAnsi="Arial" w:cs="Arial"/>
          <w:sz w:val="16"/>
          <w:szCs w:val="16"/>
        </w:rPr>
        <w:t xml:space="preserve">MS-GN133 </w:t>
      </w:r>
      <w:r w:rsidR="00B95134" w:rsidRPr="00B95134">
        <w:rPr>
          <w:rFonts w:ascii="Arial" w:hAnsi="Arial" w:cs="Arial"/>
          <w:sz w:val="16"/>
          <w:szCs w:val="16"/>
        </w:rPr>
        <w:t>Pay As You Enter, beige lettering on white box outlined black, large</w:t>
      </w:r>
      <w:r>
        <w:rPr>
          <w:rFonts w:ascii="Arial" w:hAnsi="Arial" w:cs="Arial"/>
          <w:sz w:val="16"/>
          <w:szCs w:val="16"/>
        </w:rPr>
        <w:t xml:space="preserve"> (was MBC 41019a) </w:t>
      </w:r>
      <w:r w:rsidR="00B95134" w:rsidRPr="00A43E92">
        <w:rPr>
          <w:rFonts w:ascii="Arial" w:hAnsi="Arial" w:cs="Arial"/>
          <w:b/>
          <w:bCs/>
          <w:i/>
          <w:iCs/>
          <w:color w:val="FF6600"/>
          <w:sz w:val="16"/>
          <w:szCs w:val="16"/>
        </w:rPr>
        <w:t>£1.00</w:t>
      </w:r>
      <w:r w:rsidRPr="00A43E92">
        <w:rPr>
          <w:rFonts w:ascii="Arial" w:hAnsi="Arial" w:cs="Arial"/>
          <w:b/>
          <w:bCs/>
          <w:i/>
          <w:iCs/>
          <w:color w:val="FF6600"/>
          <w:sz w:val="16"/>
          <w:szCs w:val="16"/>
        </w:rPr>
        <w:t xml:space="preserve"> for two</w:t>
      </w:r>
    </w:p>
    <w:p w14:paraId="4CA5261D" w14:textId="2FE5E40A" w:rsidR="00A43E92" w:rsidRPr="00B95134" w:rsidRDefault="00A43E92" w:rsidP="00A43E92">
      <w:pPr>
        <w:rPr>
          <w:rFonts w:ascii="Arial" w:hAnsi="Arial" w:cs="Arial"/>
          <w:sz w:val="16"/>
          <w:szCs w:val="16"/>
        </w:rPr>
      </w:pPr>
      <w:r>
        <w:rPr>
          <w:rFonts w:ascii="Arial" w:hAnsi="Arial" w:cs="Arial"/>
          <w:sz w:val="16"/>
          <w:szCs w:val="16"/>
        </w:rPr>
        <w:t xml:space="preserve">MS-GN134 </w:t>
      </w:r>
      <w:r w:rsidRPr="00B95134">
        <w:rPr>
          <w:rFonts w:ascii="Arial" w:hAnsi="Arial" w:cs="Arial"/>
          <w:sz w:val="16"/>
          <w:szCs w:val="16"/>
        </w:rPr>
        <w:t xml:space="preserve">Pay As You Enter, beige lettering on white box outlined black, </w:t>
      </w:r>
      <w:r>
        <w:rPr>
          <w:rFonts w:ascii="Arial" w:hAnsi="Arial" w:cs="Arial"/>
          <w:sz w:val="16"/>
          <w:szCs w:val="16"/>
        </w:rPr>
        <w:t xml:space="preserve">small (was MBC 41019a) </w:t>
      </w:r>
      <w:r w:rsidRPr="00A43E92">
        <w:rPr>
          <w:rFonts w:ascii="Arial" w:hAnsi="Arial" w:cs="Arial"/>
          <w:b/>
          <w:bCs/>
          <w:i/>
          <w:iCs/>
          <w:color w:val="FF6600"/>
          <w:sz w:val="16"/>
          <w:szCs w:val="16"/>
        </w:rPr>
        <w:t>£1.00 for two</w:t>
      </w:r>
    </w:p>
    <w:p w14:paraId="47E3CAA4" w14:textId="6077D720" w:rsidR="00B95134" w:rsidRPr="00B95134" w:rsidRDefault="00A43E92" w:rsidP="00B95134">
      <w:pPr>
        <w:rPr>
          <w:rFonts w:ascii="Arial" w:hAnsi="Arial" w:cs="Arial"/>
          <w:sz w:val="16"/>
          <w:szCs w:val="16"/>
        </w:rPr>
      </w:pPr>
      <w:r>
        <w:rPr>
          <w:rFonts w:ascii="Arial" w:hAnsi="Arial" w:cs="Arial"/>
          <w:sz w:val="16"/>
          <w:szCs w:val="16"/>
        </w:rPr>
        <w:t>MS-GN135 Emergency Door</w:t>
      </w:r>
      <w:r w:rsidR="00B95134" w:rsidRPr="00B95134">
        <w:rPr>
          <w:rFonts w:ascii="Arial" w:hAnsi="Arial" w:cs="Arial"/>
          <w:sz w:val="16"/>
          <w:szCs w:val="16"/>
        </w:rPr>
        <w:t>, black, 4mm</w:t>
      </w:r>
      <w:r>
        <w:rPr>
          <w:rFonts w:ascii="Arial" w:hAnsi="Arial" w:cs="Arial"/>
          <w:sz w:val="16"/>
          <w:szCs w:val="16"/>
        </w:rPr>
        <w:t xml:space="preserve"> (was MBC 41020b) </w:t>
      </w:r>
      <w:r w:rsidR="00B95134" w:rsidRPr="00A43E92">
        <w:rPr>
          <w:rFonts w:ascii="Arial" w:hAnsi="Arial" w:cs="Arial"/>
          <w:b/>
          <w:bCs/>
          <w:i/>
          <w:iCs/>
          <w:color w:val="FF6600"/>
          <w:sz w:val="16"/>
          <w:szCs w:val="16"/>
        </w:rPr>
        <w:t>£1.00</w:t>
      </w:r>
      <w:r w:rsidRPr="00A43E92">
        <w:rPr>
          <w:rFonts w:ascii="Arial" w:hAnsi="Arial" w:cs="Arial"/>
          <w:b/>
          <w:bCs/>
          <w:i/>
          <w:iCs/>
          <w:color w:val="FF6600"/>
          <w:sz w:val="16"/>
          <w:szCs w:val="16"/>
        </w:rPr>
        <w:t xml:space="preserve"> for six</w:t>
      </w:r>
    </w:p>
    <w:p w14:paraId="32454AF8" w14:textId="217C1592" w:rsidR="00A43E92" w:rsidRPr="00B95134" w:rsidRDefault="00A43E92" w:rsidP="00A43E92">
      <w:pPr>
        <w:rPr>
          <w:rFonts w:ascii="Arial" w:hAnsi="Arial" w:cs="Arial"/>
          <w:sz w:val="16"/>
          <w:szCs w:val="16"/>
        </w:rPr>
      </w:pPr>
      <w:r>
        <w:rPr>
          <w:rFonts w:ascii="Arial" w:hAnsi="Arial" w:cs="Arial"/>
          <w:sz w:val="16"/>
          <w:szCs w:val="16"/>
        </w:rPr>
        <w:t>MS-GN136 Emergency Door</w:t>
      </w:r>
      <w:r w:rsidRPr="00B95134">
        <w:rPr>
          <w:rFonts w:ascii="Arial" w:hAnsi="Arial" w:cs="Arial"/>
          <w:sz w:val="16"/>
          <w:szCs w:val="16"/>
        </w:rPr>
        <w:t xml:space="preserve">, </w:t>
      </w:r>
      <w:r>
        <w:rPr>
          <w:rFonts w:ascii="Arial" w:hAnsi="Arial" w:cs="Arial"/>
          <w:sz w:val="16"/>
          <w:szCs w:val="16"/>
        </w:rPr>
        <w:t>gold</w:t>
      </w:r>
      <w:r w:rsidRPr="00B95134">
        <w:rPr>
          <w:rFonts w:ascii="Arial" w:hAnsi="Arial" w:cs="Arial"/>
          <w:sz w:val="16"/>
          <w:szCs w:val="16"/>
        </w:rPr>
        <w:t>, 4mm</w:t>
      </w:r>
      <w:r>
        <w:rPr>
          <w:rFonts w:ascii="Arial" w:hAnsi="Arial" w:cs="Arial"/>
          <w:sz w:val="16"/>
          <w:szCs w:val="16"/>
        </w:rPr>
        <w:t xml:space="preserve"> (was MBC 41020g) </w:t>
      </w:r>
      <w:r w:rsidRPr="00A43E92">
        <w:rPr>
          <w:rFonts w:ascii="Arial" w:hAnsi="Arial" w:cs="Arial"/>
          <w:b/>
          <w:bCs/>
          <w:i/>
          <w:iCs/>
          <w:color w:val="FF6600"/>
          <w:sz w:val="16"/>
          <w:szCs w:val="16"/>
        </w:rPr>
        <w:t>£1.00 for six</w:t>
      </w:r>
    </w:p>
    <w:p w14:paraId="06BE0D0B" w14:textId="72A29BDC" w:rsidR="0083442E" w:rsidRDefault="0083442E" w:rsidP="00B95134">
      <w:pPr>
        <w:rPr>
          <w:rFonts w:ascii="Arial" w:hAnsi="Arial" w:cs="Arial"/>
          <w:sz w:val="16"/>
          <w:szCs w:val="16"/>
        </w:rPr>
      </w:pPr>
      <w:r>
        <w:rPr>
          <w:rFonts w:ascii="Arial" w:hAnsi="Arial" w:cs="Arial"/>
          <w:sz w:val="16"/>
          <w:szCs w:val="16"/>
        </w:rPr>
        <w:t>MS-GN137 Travel by Coach</w:t>
      </w:r>
      <w:r w:rsidR="00B95134" w:rsidRPr="00B95134">
        <w:rPr>
          <w:rFonts w:ascii="Arial" w:hAnsi="Arial" w:cs="Arial"/>
          <w:sz w:val="16"/>
          <w:szCs w:val="16"/>
        </w:rPr>
        <w:t>, gold lettering for illuminated panels on coach rears, straight baseline</w:t>
      </w:r>
      <w:r>
        <w:rPr>
          <w:rFonts w:ascii="Arial" w:hAnsi="Arial" w:cs="Arial"/>
          <w:sz w:val="16"/>
          <w:szCs w:val="16"/>
        </w:rPr>
        <w:t xml:space="preserve"> (was MBC 41021a)</w:t>
      </w:r>
    </w:p>
    <w:p w14:paraId="595DB35D" w14:textId="63424314" w:rsidR="00B95134" w:rsidRPr="0083442E" w:rsidRDefault="0083442E" w:rsidP="00B95134">
      <w:pPr>
        <w:rPr>
          <w:rFonts w:ascii="Arial" w:hAnsi="Arial" w:cs="Arial"/>
          <w:b/>
          <w:bCs/>
          <w:i/>
          <w:iCs/>
          <w:color w:val="FF6600"/>
          <w:sz w:val="16"/>
          <w:szCs w:val="16"/>
        </w:rPr>
      </w:pPr>
      <w:r>
        <w:rPr>
          <w:rFonts w:ascii="Arial" w:hAnsi="Arial" w:cs="Arial"/>
          <w:sz w:val="16"/>
          <w:szCs w:val="16"/>
        </w:rPr>
        <w:t xml:space="preserve">                     </w:t>
      </w:r>
      <w:r w:rsidR="00B95134" w:rsidRPr="0083442E">
        <w:rPr>
          <w:rFonts w:ascii="Arial" w:hAnsi="Arial" w:cs="Arial"/>
          <w:b/>
          <w:bCs/>
          <w:i/>
          <w:iCs/>
          <w:color w:val="FF6600"/>
          <w:sz w:val="16"/>
          <w:szCs w:val="16"/>
        </w:rPr>
        <w:t>£1.00</w:t>
      </w:r>
      <w:r w:rsidRPr="0083442E">
        <w:rPr>
          <w:rFonts w:ascii="Arial" w:hAnsi="Arial" w:cs="Arial"/>
          <w:b/>
          <w:bCs/>
          <w:i/>
          <w:iCs/>
          <w:color w:val="FF6600"/>
          <w:sz w:val="16"/>
          <w:szCs w:val="16"/>
        </w:rPr>
        <w:t xml:space="preserve"> for two</w:t>
      </w:r>
    </w:p>
    <w:p w14:paraId="69971E2A" w14:textId="03479D51" w:rsidR="0083442E" w:rsidRDefault="0083442E" w:rsidP="0083442E">
      <w:pPr>
        <w:rPr>
          <w:rFonts w:ascii="Arial" w:hAnsi="Arial" w:cs="Arial"/>
          <w:sz w:val="16"/>
          <w:szCs w:val="16"/>
        </w:rPr>
      </w:pPr>
      <w:r>
        <w:rPr>
          <w:rFonts w:ascii="Arial" w:hAnsi="Arial" w:cs="Arial"/>
          <w:sz w:val="16"/>
          <w:szCs w:val="16"/>
        </w:rPr>
        <w:t>MS-GN138 Travel by Coach</w:t>
      </w:r>
      <w:r w:rsidRPr="00B95134">
        <w:rPr>
          <w:rFonts w:ascii="Arial" w:hAnsi="Arial" w:cs="Arial"/>
          <w:sz w:val="16"/>
          <w:szCs w:val="16"/>
        </w:rPr>
        <w:t xml:space="preserve">, gold lettering for illuminated panels on coach rears, </w:t>
      </w:r>
      <w:r>
        <w:rPr>
          <w:rFonts w:ascii="Arial" w:hAnsi="Arial" w:cs="Arial"/>
          <w:sz w:val="16"/>
          <w:szCs w:val="16"/>
        </w:rPr>
        <w:t>arched</w:t>
      </w:r>
      <w:r w:rsidRPr="00B95134">
        <w:rPr>
          <w:rFonts w:ascii="Arial" w:hAnsi="Arial" w:cs="Arial"/>
          <w:sz w:val="16"/>
          <w:szCs w:val="16"/>
        </w:rPr>
        <w:t xml:space="preserve"> baseline</w:t>
      </w:r>
      <w:r>
        <w:rPr>
          <w:rFonts w:ascii="Arial" w:hAnsi="Arial" w:cs="Arial"/>
          <w:sz w:val="16"/>
          <w:szCs w:val="16"/>
        </w:rPr>
        <w:t xml:space="preserve"> (was MBC 41021b)</w:t>
      </w:r>
    </w:p>
    <w:p w14:paraId="656D2FBC" w14:textId="77777777" w:rsidR="0083442E" w:rsidRPr="0083442E" w:rsidRDefault="0083442E" w:rsidP="0083442E">
      <w:pPr>
        <w:rPr>
          <w:rFonts w:ascii="Arial" w:hAnsi="Arial" w:cs="Arial"/>
          <w:b/>
          <w:bCs/>
          <w:i/>
          <w:iCs/>
          <w:color w:val="FF6600"/>
          <w:sz w:val="16"/>
          <w:szCs w:val="16"/>
        </w:rPr>
      </w:pPr>
      <w:r>
        <w:rPr>
          <w:rFonts w:ascii="Arial" w:hAnsi="Arial" w:cs="Arial"/>
          <w:sz w:val="16"/>
          <w:szCs w:val="16"/>
        </w:rPr>
        <w:t xml:space="preserve">                     </w:t>
      </w:r>
      <w:r w:rsidRPr="0083442E">
        <w:rPr>
          <w:rFonts w:ascii="Arial" w:hAnsi="Arial" w:cs="Arial"/>
          <w:b/>
          <w:bCs/>
          <w:i/>
          <w:iCs/>
          <w:color w:val="FF6600"/>
          <w:sz w:val="16"/>
          <w:szCs w:val="16"/>
        </w:rPr>
        <w:t>£1.00 for two</w:t>
      </w:r>
    </w:p>
    <w:p w14:paraId="6D6AD0C3" w14:textId="781D981D" w:rsidR="0083442E" w:rsidRDefault="0083442E" w:rsidP="0083442E">
      <w:pPr>
        <w:rPr>
          <w:rFonts w:ascii="Arial" w:hAnsi="Arial" w:cs="Arial"/>
          <w:sz w:val="16"/>
          <w:szCs w:val="16"/>
        </w:rPr>
      </w:pPr>
      <w:r>
        <w:rPr>
          <w:rFonts w:ascii="Arial" w:hAnsi="Arial" w:cs="Arial"/>
          <w:sz w:val="16"/>
          <w:szCs w:val="16"/>
        </w:rPr>
        <w:t>MS-GN139 Travel by Coach</w:t>
      </w:r>
      <w:r w:rsidRPr="00B95134">
        <w:rPr>
          <w:rFonts w:ascii="Arial" w:hAnsi="Arial" w:cs="Arial"/>
          <w:sz w:val="16"/>
          <w:szCs w:val="16"/>
        </w:rPr>
        <w:t>, gold lettering for illuminated panels on coach rears,</w:t>
      </w:r>
      <w:r>
        <w:rPr>
          <w:rFonts w:ascii="Arial" w:hAnsi="Arial" w:cs="Arial"/>
          <w:sz w:val="16"/>
          <w:szCs w:val="16"/>
        </w:rPr>
        <w:t xml:space="preserve">16mm </w:t>
      </w:r>
      <w:r w:rsidRPr="00B95134">
        <w:rPr>
          <w:rFonts w:ascii="Arial" w:hAnsi="Arial" w:cs="Arial"/>
          <w:sz w:val="16"/>
          <w:szCs w:val="16"/>
        </w:rPr>
        <w:t>straight baseline</w:t>
      </w:r>
      <w:r>
        <w:rPr>
          <w:rFonts w:ascii="Arial" w:hAnsi="Arial" w:cs="Arial"/>
          <w:sz w:val="16"/>
          <w:szCs w:val="16"/>
        </w:rPr>
        <w:t xml:space="preserve"> (was MBC 41021c)</w:t>
      </w:r>
    </w:p>
    <w:p w14:paraId="35D7CCB8" w14:textId="77777777" w:rsidR="0083442E" w:rsidRPr="0083442E" w:rsidRDefault="0083442E" w:rsidP="0083442E">
      <w:pPr>
        <w:rPr>
          <w:rFonts w:ascii="Arial" w:hAnsi="Arial" w:cs="Arial"/>
          <w:b/>
          <w:bCs/>
          <w:i/>
          <w:iCs/>
          <w:color w:val="FF6600"/>
          <w:sz w:val="16"/>
          <w:szCs w:val="16"/>
        </w:rPr>
      </w:pPr>
      <w:r>
        <w:rPr>
          <w:rFonts w:ascii="Arial" w:hAnsi="Arial" w:cs="Arial"/>
          <w:sz w:val="16"/>
          <w:szCs w:val="16"/>
        </w:rPr>
        <w:t xml:space="preserve">                     </w:t>
      </w:r>
      <w:r w:rsidRPr="0083442E">
        <w:rPr>
          <w:rFonts w:ascii="Arial" w:hAnsi="Arial" w:cs="Arial"/>
          <w:b/>
          <w:bCs/>
          <w:i/>
          <w:iCs/>
          <w:color w:val="FF6600"/>
          <w:sz w:val="16"/>
          <w:szCs w:val="16"/>
        </w:rPr>
        <w:t>£1.00 for two</w:t>
      </w:r>
    </w:p>
    <w:p w14:paraId="3BBCD686" w14:textId="6BBC8867" w:rsidR="00B95134" w:rsidRPr="00B95134" w:rsidRDefault="0083442E" w:rsidP="00B95134">
      <w:pPr>
        <w:rPr>
          <w:rFonts w:ascii="Arial" w:hAnsi="Arial" w:cs="Arial"/>
          <w:sz w:val="16"/>
          <w:szCs w:val="16"/>
        </w:rPr>
      </w:pPr>
      <w:r>
        <w:rPr>
          <w:rFonts w:ascii="Arial" w:hAnsi="Arial" w:cs="Arial"/>
          <w:sz w:val="16"/>
          <w:szCs w:val="16"/>
        </w:rPr>
        <w:t>MS-GN140 Holiday Tours – British &amp; Continental</w:t>
      </w:r>
      <w:r w:rsidR="00B95134" w:rsidRPr="00B95134">
        <w:rPr>
          <w:rFonts w:ascii="Arial" w:hAnsi="Arial" w:cs="Arial"/>
          <w:sz w:val="16"/>
          <w:szCs w:val="16"/>
        </w:rPr>
        <w:t>, gold lettering for illuminated panels on coach rears, arched baseline</w:t>
      </w:r>
      <w:r>
        <w:rPr>
          <w:rFonts w:ascii="Arial" w:hAnsi="Arial" w:cs="Arial"/>
          <w:sz w:val="16"/>
          <w:szCs w:val="16"/>
        </w:rPr>
        <w:t xml:space="preserve"> (was       </w:t>
      </w:r>
    </w:p>
    <w:p w14:paraId="330D6C6D" w14:textId="3E984F16" w:rsidR="0083442E" w:rsidRPr="0083442E" w:rsidRDefault="0083442E" w:rsidP="0083442E">
      <w:pPr>
        <w:rPr>
          <w:rFonts w:ascii="Arial" w:hAnsi="Arial" w:cs="Arial"/>
          <w:b/>
          <w:bCs/>
          <w:i/>
          <w:iCs/>
          <w:color w:val="FF6600"/>
          <w:sz w:val="16"/>
          <w:szCs w:val="16"/>
        </w:rPr>
      </w:pPr>
      <w:r>
        <w:rPr>
          <w:rFonts w:ascii="Arial" w:hAnsi="Arial" w:cs="Arial"/>
          <w:sz w:val="16"/>
          <w:szCs w:val="16"/>
        </w:rPr>
        <w:t xml:space="preserve">                     MBC 41022a) </w:t>
      </w:r>
      <w:r w:rsidRPr="0083442E">
        <w:rPr>
          <w:rFonts w:ascii="Arial" w:hAnsi="Arial" w:cs="Arial"/>
          <w:b/>
          <w:bCs/>
          <w:i/>
          <w:iCs/>
          <w:color w:val="FF6600"/>
          <w:sz w:val="16"/>
          <w:szCs w:val="16"/>
        </w:rPr>
        <w:t>£1.00 for two</w:t>
      </w:r>
    </w:p>
    <w:p w14:paraId="4B810E9E" w14:textId="77777777" w:rsidR="0083442E" w:rsidRDefault="0083442E" w:rsidP="0083442E">
      <w:pPr>
        <w:rPr>
          <w:rFonts w:ascii="Arial" w:hAnsi="Arial" w:cs="Arial"/>
          <w:b/>
          <w:bCs/>
          <w:i/>
          <w:iCs/>
          <w:color w:val="FF6600"/>
          <w:sz w:val="16"/>
          <w:szCs w:val="16"/>
        </w:rPr>
      </w:pPr>
      <w:r>
        <w:rPr>
          <w:rFonts w:ascii="Arial" w:hAnsi="Arial" w:cs="Arial"/>
          <w:sz w:val="16"/>
          <w:szCs w:val="16"/>
        </w:rPr>
        <w:t>MS-GN141 S</w:t>
      </w:r>
      <w:r w:rsidRPr="00B95134">
        <w:rPr>
          <w:rFonts w:ascii="Arial" w:hAnsi="Arial" w:cs="Arial"/>
          <w:sz w:val="16"/>
          <w:szCs w:val="16"/>
        </w:rPr>
        <w:t xml:space="preserve">eating capacity, double-deck, black, </w:t>
      </w:r>
      <w:r>
        <w:rPr>
          <w:rFonts w:ascii="Arial" w:hAnsi="Arial" w:cs="Arial"/>
          <w:sz w:val="16"/>
          <w:szCs w:val="16"/>
        </w:rPr>
        <w:t xml:space="preserve">(was MBC 41023b) </w:t>
      </w:r>
      <w:r w:rsidRPr="0083442E">
        <w:rPr>
          <w:rFonts w:ascii="Arial" w:hAnsi="Arial" w:cs="Arial"/>
          <w:b/>
          <w:bCs/>
          <w:i/>
          <w:iCs/>
          <w:color w:val="FF6600"/>
          <w:sz w:val="16"/>
          <w:szCs w:val="16"/>
        </w:rPr>
        <w:t>£1.00 for three</w:t>
      </w:r>
    </w:p>
    <w:p w14:paraId="311AAFF9" w14:textId="37AE0AB7" w:rsidR="0083442E" w:rsidRDefault="0083442E" w:rsidP="0083442E">
      <w:pPr>
        <w:rPr>
          <w:rFonts w:ascii="Arial" w:hAnsi="Arial" w:cs="Arial"/>
          <w:b/>
          <w:bCs/>
          <w:i/>
          <w:iCs/>
          <w:color w:val="FF6600"/>
          <w:sz w:val="16"/>
          <w:szCs w:val="16"/>
        </w:rPr>
      </w:pPr>
      <w:r>
        <w:rPr>
          <w:rFonts w:ascii="Arial" w:hAnsi="Arial" w:cs="Arial"/>
          <w:sz w:val="16"/>
          <w:szCs w:val="16"/>
        </w:rPr>
        <w:t>MS-GN142 S</w:t>
      </w:r>
      <w:r w:rsidRPr="00B95134">
        <w:rPr>
          <w:rFonts w:ascii="Arial" w:hAnsi="Arial" w:cs="Arial"/>
          <w:sz w:val="16"/>
          <w:szCs w:val="16"/>
        </w:rPr>
        <w:t xml:space="preserve">eating capacity, double-deck, </w:t>
      </w:r>
      <w:r>
        <w:rPr>
          <w:rFonts w:ascii="Arial" w:hAnsi="Arial" w:cs="Arial"/>
          <w:sz w:val="16"/>
          <w:szCs w:val="16"/>
        </w:rPr>
        <w:t>gold</w:t>
      </w:r>
      <w:r w:rsidRPr="00B95134">
        <w:rPr>
          <w:rFonts w:ascii="Arial" w:hAnsi="Arial" w:cs="Arial"/>
          <w:sz w:val="16"/>
          <w:szCs w:val="16"/>
        </w:rPr>
        <w:t xml:space="preserve">, </w:t>
      </w:r>
      <w:r>
        <w:rPr>
          <w:rFonts w:ascii="Arial" w:hAnsi="Arial" w:cs="Arial"/>
          <w:sz w:val="16"/>
          <w:szCs w:val="16"/>
        </w:rPr>
        <w:t xml:space="preserve">(was MBC 41023g) </w:t>
      </w:r>
      <w:r w:rsidRPr="0083442E">
        <w:rPr>
          <w:rFonts w:ascii="Arial" w:hAnsi="Arial" w:cs="Arial"/>
          <w:b/>
          <w:bCs/>
          <w:i/>
          <w:iCs/>
          <w:color w:val="FF6600"/>
          <w:sz w:val="16"/>
          <w:szCs w:val="16"/>
        </w:rPr>
        <w:t>£1.00 for three</w:t>
      </w:r>
    </w:p>
    <w:p w14:paraId="67DD9E80" w14:textId="1E3D626E" w:rsidR="0083442E" w:rsidRDefault="0083442E" w:rsidP="0083442E">
      <w:pPr>
        <w:rPr>
          <w:rFonts w:ascii="Arial" w:hAnsi="Arial" w:cs="Arial"/>
          <w:b/>
          <w:bCs/>
          <w:i/>
          <w:iCs/>
          <w:color w:val="FF6600"/>
          <w:sz w:val="16"/>
          <w:szCs w:val="16"/>
        </w:rPr>
      </w:pPr>
      <w:r>
        <w:rPr>
          <w:rFonts w:ascii="Arial" w:hAnsi="Arial" w:cs="Arial"/>
          <w:sz w:val="16"/>
          <w:szCs w:val="16"/>
        </w:rPr>
        <w:t>MS-GN143 S</w:t>
      </w:r>
      <w:r w:rsidRPr="00B95134">
        <w:rPr>
          <w:rFonts w:ascii="Arial" w:hAnsi="Arial" w:cs="Arial"/>
          <w:sz w:val="16"/>
          <w:szCs w:val="16"/>
        </w:rPr>
        <w:t xml:space="preserve">eating capacity, double-deck, </w:t>
      </w:r>
      <w:r>
        <w:rPr>
          <w:rFonts w:ascii="Arial" w:hAnsi="Arial" w:cs="Arial"/>
          <w:sz w:val="16"/>
          <w:szCs w:val="16"/>
        </w:rPr>
        <w:t>white</w:t>
      </w:r>
      <w:r w:rsidRPr="00B95134">
        <w:rPr>
          <w:rFonts w:ascii="Arial" w:hAnsi="Arial" w:cs="Arial"/>
          <w:sz w:val="16"/>
          <w:szCs w:val="16"/>
        </w:rPr>
        <w:t xml:space="preserve">, </w:t>
      </w:r>
      <w:r>
        <w:rPr>
          <w:rFonts w:ascii="Arial" w:hAnsi="Arial" w:cs="Arial"/>
          <w:sz w:val="16"/>
          <w:szCs w:val="16"/>
        </w:rPr>
        <w:t xml:space="preserve">(was MBC 41023w) </w:t>
      </w:r>
      <w:r w:rsidRPr="0083442E">
        <w:rPr>
          <w:rFonts w:ascii="Arial" w:hAnsi="Arial" w:cs="Arial"/>
          <w:b/>
          <w:bCs/>
          <w:i/>
          <w:iCs/>
          <w:color w:val="FF6600"/>
          <w:sz w:val="16"/>
          <w:szCs w:val="16"/>
        </w:rPr>
        <w:t>£1.00 for three</w:t>
      </w:r>
    </w:p>
    <w:p w14:paraId="00565840" w14:textId="638FE87D" w:rsidR="0083442E" w:rsidRDefault="0083442E" w:rsidP="0083442E">
      <w:pPr>
        <w:rPr>
          <w:rFonts w:ascii="Arial" w:hAnsi="Arial" w:cs="Arial"/>
          <w:b/>
          <w:bCs/>
          <w:i/>
          <w:iCs/>
          <w:color w:val="FF6600"/>
          <w:sz w:val="16"/>
          <w:szCs w:val="16"/>
        </w:rPr>
      </w:pPr>
      <w:r>
        <w:rPr>
          <w:rFonts w:ascii="Arial" w:hAnsi="Arial" w:cs="Arial"/>
          <w:sz w:val="16"/>
          <w:szCs w:val="16"/>
        </w:rPr>
        <w:t>MS-GN144 S</w:t>
      </w:r>
      <w:r w:rsidRPr="00B95134">
        <w:rPr>
          <w:rFonts w:ascii="Arial" w:hAnsi="Arial" w:cs="Arial"/>
          <w:sz w:val="16"/>
          <w:szCs w:val="16"/>
        </w:rPr>
        <w:t xml:space="preserve">eating capacity, </w:t>
      </w:r>
      <w:r>
        <w:rPr>
          <w:rFonts w:ascii="Arial" w:hAnsi="Arial" w:cs="Arial"/>
          <w:sz w:val="16"/>
          <w:szCs w:val="16"/>
        </w:rPr>
        <w:t>single</w:t>
      </w:r>
      <w:r w:rsidRPr="00B95134">
        <w:rPr>
          <w:rFonts w:ascii="Arial" w:hAnsi="Arial" w:cs="Arial"/>
          <w:sz w:val="16"/>
          <w:szCs w:val="16"/>
        </w:rPr>
        <w:t xml:space="preserve">-deck, black, </w:t>
      </w:r>
      <w:r>
        <w:rPr>
          <w:rFonts w:ascii="Arial" w:hAnsi="Arial" w:cs="Arial"/>
          <w:sz w:val="16"/>
          <w:szCs w:val="16"/>
        </w:rPr>
        <w:t xml:space="preserve">(was MBC 41024b) </w:t>
      </w:r>
      <w:r w:rsidRPr="0083442E">
        <w:rPr>
          <w:rFonts w:ascii="Arial" w:hAnsi="Arial" w:cs="Arial"/>
          <w:b/>
          <w:bCs/>
          <w:i/>
          <w:iCs/>
          <w:color w:val="FF6600"/>
          <w:sz w:val="16"/>
          <w:szCs w:val="16"/>
        </w:rPr>
        <w:t>£1.00 for three</w:t>
      </w:r>
    </w:p>
    <w:p w14:paraId="0B84395D" w14:textId="7B33A0B2" w:rsidR="0083442E" w:rsidRDefault="0083442E" w:rsidP="0083442E">
      <w:pPr>
        <w:rPr>
          <w:rFonts w:ascii="Arial" w:hAnsi="Arial" w:cs="Arial"/>
          <w:b/>
          <w:bCs/>
          <w:i/>
          <w:iCs/>
          <w:color w:val="FF6600"/>
          <w:sz w:val="16"/>
          <w:szCs w:val="16"/>
        </w:rPr>
      </w:pPr>
      <w:r>
        <w:rPr>
          <w:rFonts w:ascii="Arial" w:hAnsi="Arial" w:cs="Arial"/>
          <w:sz w:val="16"/>
          <w:szCs w:val="16"/>
        </w:rPr>
        <w:t>MS-GN145 S</w:t>
      </w:r>
      <w:r w:rsidRPr="00B95134">
        <w:rPr>
          <w:rFonts w:ascii="Arial" w:hAnsi="Arial" w:cs="Arial"/>
          <w:sz w:val="16"/>
          <w:szCs w:val="16"/>
        </w:rPr>
        <w:t xml:space="preserve">eating capacity, </w:t>
      </w:r>
      <w:r>
        <w:rPr>
          <w:rFonts w:ascii="Arial" w:hAnsi="Arial" w:cs="Arial"/>
          <w:sz w:val="16"/>
          <w:szCs w:val="16"/>
        </w:rPr>
        <w:t>single</w:t>
      </w:r>
      <w:r w:rsidRPr="00B95134">
        <w:rPr>
          <w:rFonts w:ascii="Arial" w:hAnsi="Arial" w:cs="Arial"/>
          <w:sz w:val="16"/>
          <w:szCs w:val="16"/>
        </w:rPr>
        <w:t xml:space="preserve">-deck, </w:t>
      </w:r>
      <w:r>
        <w:rPr>
          <w:rFonts w:ascii="Arial" w:hAnsi="Arial" w:cs="Arial"/>
          <w:sz w:val="16"/>
          <w:szCs w:val="16"/>
        </w:rPr>
        <w:t>gold</w:t>
      </w:r>
      <w:r w:rsidRPr="00B95134">
        <w:rPr>
          <w:rFonts w:ascii="Arial" w:hAnsi="Arial" w:cs="Arial"/>
          <w:sz w:val="16"/>
          <w:szCs w:val="16"/>
        </w:rPr>
        <w:t xml:space="preserve">, </w:t>
      </w:r>
      <w:r>
        <w:rPr>
          <w:rFonts w:ascii="Arial" w:hAnsi="Arial" w:cs="Arial"/>
          <w:sz w:val="16"/>
          <w:szCs w:val="16"/>
        </w:rPr>
        <w:t xml:space="preserve">(was MBC 41024g) </w:t>
      </w:r>
      <w:r w:rsidRPr="0083442E">
        <w:rPr>
          <w:rFonts w:ascii="Arial" w:hAnsi="Arial" w:cs="Arial"/>
          <w:b/>
          <w:bCs/>
          <w:i/>
          <w:iCs/>
          <w:color w:val="FF6600"/>
          <w:sz w:val="16"/>
          <w:szCs w:val="16"/>
        </w:rPr>
        <w:t>£1.00 for three</w:t>
      </w:r>
    </w:p>
    <w:p w14:paraId="6A9969C8" w14:textId="7C9AD2AE" w:rsidR="0083442E" w:rsidRDefault="0083442E" w:rsidP="0083442E">
      <w:pPr>
        <w:rPr>
          <w:rFonts w:ascii="Arial" w:hAnsi="Arial" w:cs="Arial"/>
          <w:b/>
          <w:bCs/>
          <w:i/>
          <w:iCs/>
          <w:color w:val="FF6600"/>
          <w:sz w:val="16"/>
          <w:szCs w:val="16"/>
        </w:rPr>
      </w:pPr>
      <w:r>
        <w:rPr>
          <w:rFonts w:ascii="Arial" w:hAnsi="Arial" w:cs="Arial"/>
          <w:sz w:val="16"/>
          <w:szCs w:val="16"/>
        </w:rPr>
        <w:t>MS-GN146 S</w:t>
      </w:r>
      <w:r w:rsidRPr="00B95134">
        <w:rPr>
          <w:rFonts w:ascii="Arial" w:hAnsi="Arial" w:cs="Arial"/>
          <w:sz w:val="16"/>
          <w:szCs w:val="16"/>
        </w:rPr>
        <w:t xml:space="preserve">eating capacity, </w:t>
      </w:r>
      <w:r>
        <w:rPr>
          <w:rFonts w:ascii="Arial" w:hAnsi="Arial" w:cs="Arial"/>
          <w:sz w:val="16"/>
          <w:szCs w:val="16"/>
        </w:rPr>
        <w:t>single</w:t>
      </w:r>
      <w:r w:rsidRPr="00B95134">
        <w:rPr>
          <w:rFonts w:ascii="Arial" w:hAnsi="Arial" w:cs="Arial"/>
          <w:sz w:val="16"/>
          <w:szCs w:val="16"/>
        </w:rPr>
        <w:t xml:space="preserve">-deck, </w:t>
      </w:r>
      <w:r>
        <w:rPr>
          <w:rFonts w:ascii="Arial" w:hAnsi="Arial" w:cs="Arial"/>
          <w:sz w:val="16"/>
          <w:szCs w:val="16"/>
        </w:rPr>
        <w:t>white</w:t>
      </w:r>
      <w:r w:rsidRPr="00B95134">
        <w:rPr>
          <w:rFonts w:ascii="Arial" w:hAnsi="Arial" w:cs="Arial"/>
          <w:sz w:val="16"/>
          <w:szCs w:val="16"/>
        </w:rPr>
        <w:t xml:space="preserve">, </w:t>
      </w:r>
      <w:r>
        <w:rPr>
          <w:rFonts w:ascii="Arial" w:hAnsi="Arial" w:cs="Arial"/>
          <w:sz w:val="16"/>
          <w:szCs w:val="16"/>
        </w:rPr>
        <w:t xml:space="preserve">(was MBC 41024w) </w:t>
      </w:r>
      <w:r w:rsidRPr="0083442E">
        <w:rPr>
          <w:rFonts w:ascii="Arial" w:hAnsi="Arial" w:cs="Arial"/>
          <w:b/>
          <w:bCs/>
          <w:i/>
          <w:iCs/>
          <w:color w:val="FF6600"/>
          <w:sz w:val="16"/>
          <w:szCs w:val="16"/>
        </w:rPr>
        <w:t>£1.00 for three</w:t>
      </w:r>
    </w:p>
    <w:p w14:paraId="2E559A5B" w14:textId="4718C8D4" w:rsidR="00B95134" w:rsidRPr="00B95134" w:rsidRDefault="000B0FC1" w:rsidP="00B95134">
      <w:pPr>
        <w:rPr>
          <w:rFonts w:ascii="Arial" w:hAnsi="Arial" w:cs="Arial"/>
          <w:sz w:val="16"/>
          <w:szCs w:val="16"/>
        </w:rPr>
      </w:pPr>
      <w:r>
        <w:rPr>
          <w:rFonts w:ascii="Arial" w:hAnsi="Arial" w:cs="Arial"/>
          <w:sz w:val="16"/>
          <w:szCs w:val="16"/>
        </w:rPr>
        <w:t>MS-GN147 U</w:t>
      </w:r>
      <w:r w:rsidR="00B95134" w:rsidRPr="00B95134">
        <w:rPr>
          <w:rFonts w:ascii="Arial" w:hAnsi="Arial" w:cs="Arial"/>
          <w:sz w:val="16"/>
          <w:szCs w:val="16"/>
        </w:rPr>
        <w:t>nladen weight - imperial, black</w:t>
      </w:r>
      <w:r>
        <w:rPr>
          <w:rFonts w:ascii="Arial" w:hAnsi="Arial" w:cs="Arial"/>
          <w:sz w:val="16"/>
          <w:szCs w:val="16"/>
        </w:rPr>
        <w:t xml:space="preserve"> (was MBC 41025b) </w:t>
      </w:r>
      <w:r w:rsidR="00B95134" w:rsidRPr="000B0FC1">
        <w:rPr>
          <w:rFonts w:ascii="Arial" w:hAnsi="Arial" w:cs="Arial"/>
          <w:b/>
          <w:bCs/>
          <w:i/>
          <w:iCs/>
          <w:color w:val="FF6600"/>
          <w:sz w:val="16"/>
          <w:szCs w:val="16"/>
        </w:rPr>
        <w:t>£1.25</w:t>
      </w:r>
      <w:r w:rsidRPr="000B0FC1">
        <w:rPr>
          <w:rFonts w:ascii="Arial" w:hAnsi="Arial" w:cs="Arial"/>
          <w:b/>
          <w:bCs/>
          <w:i/>
          <w:iCs/>
          <w:color w:val="FF6600"/>
          <w:sz w:val="16"/>
          <w:szCs w:val="16"/>
        </w:rPr>
        <w:t xml:space="preserve"> for four</w:t>
      </w:r>
    </w:p>
    <w:p w14:paraId="6D816D6C" w14:textId="21F09CE5" w:rsidR="000B0FC1" w:rsidRPr="00B95134" w:rsidRDefault="000B0FC1" w:rsidP="000B0FC1">
      <w:pPr>
        <w:rPr>
          <w:rFonts w:ascii="Arial" w:hAnsi="Arial" w:cs="Arial"/>
          <w:sz w:val="16"/>
          <w:szCs w:val="16"/>
        </w:rPr>
      </w:pPr>
      <w:r>
        <w:rPr>
          <w:rFonts w:ascii="Arial" w:hAnsi="Arial" w:cs="Arial"/>
          <w:sz w:val="16"/>
          <w:szCs w:val="16"/>
        </w:rPr>
        <w:t>MS-GN148 U</w:t>
      </w:r>
      <w:r w:rsidRPr="00B95134">
        <w:rPr>
          <w:rFonts w:ascii="Arial" w:hAnsi="Arial" w:cs="Arial"/>
          <w:sz w:val="16"/>
          <w:szCs w:val="16"/>
        </w:rPr>
        <w:t xml:space="preserve">nladen weight - imperial, </w:t>
      </w:r>
      <w:r>
        <w:rPr>
          <w:rFonts w:ascii="Arial" w:hAnsi="Arial" w:cs="Arial"/>
          <w:sz w:val="16"/>
          <w:szCs w:val="16"/>
        </w:rPr>
        <w:t xml:space="preserve">gold (was MBC 41025g) </w:t>
      </w:r>
      <w:r w:rsidRPr="000B0FC1">
        <w:rPr>
          <w:rFonts w:ascii="Arial" w:hAnsi="Arial" w:cs="Arial"/>
          <w:b/>
          <w:bCs/>
          <w:i/>
          <w:iCs/>
          <w:color w:val="FF6600"/>
          <w:sz w:val="16"/>
          <w:szCs w:val="16"/>
        </w:rPr>
        <w:t>£1.25 for four</w:t>
      </w:r>
    </w:p>
    <w:p w14:paraId="194FB1A9" w14:textId="1EB805A7" w:rsidR="000B0FC1" w:rsidRPr="00B95134" w:rsidRDefault="000B0FC1" w:rsidP="000B0FC1">
      <w:pPr>
        <w:rPr>
          <w:rFonts w:ascii="Arial" w:hAnsi="Arial" w:cs="Arial"/>
          <w:sz w:val="16"/>
          <w:szCs w:val="16"/>
        </w:rPr>
      </w:pPr>
      <w:r>
        <w:rPr>
          <w:rFonts w:ascii="Arial" w:hAnsi="Arial" w:cs="Arial"/>
          <w:sz w:val="16"/>
          <w:szCs w:val="16"/>
        </w:rPr>
        <w:t>MS-GN149 U</w:t>
      </w:r>
      <w:r w:rsidRPr="00B95134">
        <w:rPr>
          <w:rFonts w:ascii="Arial" w:hAnsi="Arial" w:cs="Arial"/>
          <w:sz w:val="16"/>
          <w:szCs w:val="16"/>
        </w:rPr>
        <w:t xml:space="preserve">nladen weight - </w:t>
      </w:r>
      <w:r>
        <w:rPr>
          <w:rFonts w:ascii="Arial" w:hAnsi="Arial" w:cs="Arial"/>
          <w:sz w:val="16"/>
          <w:szCs w:val="16"/>
        </w:rPr>
        <w:t>metric</w:t>
      </w:r>
      <w:r w:rsidRPr="00B95134">
        <w:rPr>
          <w:rFonts w:ascii="Arial" w:hAnsi="Arial" w:cs="Arial"/>
          <w:sz w:val="16"/>
          <w:szCs w:val="16"/>
        </w:rPr>
        <w:t>, black</w:t>
      </w:r>
      <w:r>
        <w:rPr>
          <w:rFonts w:ascii="Arial" w:hAnsi="Arial" w:cs="Arial"/>
          <w:sz w:val="16"/>
          <w:szCs w:val="16"/>
        </w:rPr>
        <w:t xml:space="preserve"> (was MBC 41026b) </w:t>
      </w:r>
      <w:r w:rsidRPr="000B0FC1">
        <w:rPr>
          <w:rFonts w:ascii="Arial" w:hAnsi="Arial" w:cs="Arial"/>
          <w:b/>
          <w:bCs/>
          <w:i/>
          <w:iCs/>
          <w:color w:val="FF6600"/>
          <w:sz w:val="16"/>
          <w:szCs w:val="16"/>
        </w:rPr>
        <w:t>£1.25 for four</w:t>
      </w:r>
    </w:p>
    <w:p w14:paraId="215F69C0" w14:textId="359B5127" w:rsidR="000B0FC1" w:rsidRPr="00B95134" w:rsidRDefault="000B0FC1" w:rsidP="000B0FC1">
      <w:pPr>
        <w:rPr>
          <w:rFonts w:ascii="Arial" w:hAnsi="Arial" w:cs="Arial"/>
          <w:sz w:val="16"/>
          <w:szCs w:val="16"/>
        </w:rPr>
      </w:pPr>
      <w:r>
        <w:rPr>
          <w:rFonts w:ascii="Arial" w:hAnsi="Arial" w:cs="Arial"/>
          <w:sz w:val="16"/>
          <w:szCs w:val="16"/>
        </w:rPr>
        <w:t>MS-GN150 U</w:t>
      </w:r>
      <w:r w:rsidRPr="00B95134">
        <w:rPr>
          <w:rFonts w:ascii="Arial" w:hAnsi="Arial" w:cs="Arial"/>
          <w:sz w:val="16"/>
          <w:szCs w:val="16"/>
        </w:rPr>
        <w:t xml:space="preserve">nladen weight - </w:t>
      </w:r>
      <w:r>
        <w:rPr>
          <w:rFonts w:ascii="Arial" w:hAnsi="Arial" w:cs="Arial"/>
          <w:sz w:val="16"/>
          <w:szCs w:val="16"/>
        </w:rPr>
        <w:t>metric</w:t>
      </w:r>
      <w:r w:rsidRPr="00B95134">
        <w:rPr>
          <w:rFonts w:ascii="Arial" w:hAnsi="Arial" w:cs="Arial"/>
          <w:sz w:val="16"/>
          <w:szCs w:val="16"/>
        </w:rPr>
        <w:t xml:space="preserve">, </w:t>
      </w:r>
      <w:r>
        <w:rPr>
          <w:rFonts w:ascii="Arial" w:hAnsi="Arial" w:cs="Arial"/>
          <w:sz w:val="16"/>
          <w:szCs w:val="16"/>
        </w:rPr>
        <w:t xml:space="preserve">gold (was MBC 41026g) </w:t>
      </w:r>
      <w:r w:rsidRPr="000B0FC1">
        <w:rPr>
          <w:rFonts w:ascii="Arial" w:hAnsi="Arial" w:cs="Arial"/>
          <w:b/>
          <w:bCs/>
          <w:i/>
          <w:iCs/>
          <w:color w:val="FF6600"/>
          <w:sz w:val="16"/>
          <w:szCs w:val="16"/>
        </w:rPr>
        <w:t>£1.25 for four</w:t>
      </w:r>
    </w:p>
    <w:p w14:paraId="6468BDEB" w14:textId="3D6F3A26" w:rsidR="000B0FC1" w:rsidRPr="00B95134" w:rsidRDefault="000B0FC1" w:rsidP="000B0FC1">
      <w:pPr>
        <w:rPr>
          <w:rFonts w:ascii="Arial" w:hAnsi="Arial" w:cs="Arial"/>
          <w:sz w:val="16"/>
          <w:szCs w:val="16"/>
        </w:rPr>
      </w:pPr>
      <w:r>
        <w:rPr>
          <w:rFonts w:ascii="Arial" w:hAnsi="Arial" w:cs="Arial"/>
          <w:sz w:val="16"/>
          <w:szCs w:val="16"/>
        </w:rPr>
        <w:t>MS-GN151 U</w:t>
      </w:r>
      <w:r w:rsidRPr="00B95134">
        <w:rPr>
          <w:rFonts w:ascii="Arial" w:hAnsi="Arial" w:cs="Arial"/>
          <w:sz w:val="16"/>
          <w:szCs w:val="16"/>
        </w:rPr>
        <w:t xml:space="preserve">nladen weight - </w:t>
      </w:r>
      <w:r>
        <w:rPr>
          <w:rFonts w:ascii="Arial" w:hAnsi="Arial" w:cs="Arial"/>
          <w:sz w:val="16"/>
          <w:szCs w:val="16"/>
        </w:rPr>
        <w:t>metric</w:t>
      </w:r>
      <w:r w:rsidRPr="00B95134">
        <w:rPr>
          <w:rFonts w:ascii="Arial" w:hAnsi="Arial" w:cs="Arial"/>
          <w:sz w:val="16"/>
          <w:szCs w:val="16"/>
        </w:rPr>
        <w:t xml:space="preserve">, </w:t>
      </w:r>
      <w:r>
        <w:rPr>
          <w:rFonts w:ascii="Arial" w:hAnsi="Arial" w:cs="Arial"/>
          <w:sz w:val="16"/>
          <w:szCs w:val="16"/>
        </w:rPr>
        <w:t xml:space="preserve">grey (was MBC 41026gy) </w:t>
      </w:r>
      <w:r w:rsidRPr="000B0FC1">
        <w:rPr>
          <w:rFonts w:ascii="Arial" w:hAnsi="Arial" w:cs="Arial"/>
          <w:b/>
          <w:bCs/>
          <w:i/>
          <w:iCs/>
          <w:color w:val="FF6600"/>
          <w:sz w:val="16"/>
          <w:szCs w:val="16"/>
        </w:rPr>
        <w:t>£1.25 for four</w:t>
      </w:r>
    </w:p>
    <w:p w14:paraId="075A4207" w14:textId="77777777" w:rsidR="000B0FC1" w:rsidRPr="00B95134" w:rsidRDefault="000B0FC1" w:rsidP="000B0FC1">
      <w:pPr>
        <w:rPr>
          <w:rFonts w:ascii="Arial" w:hAnsi="Arial" w:cs="Arial"/>
          <w:sz w:val="16"/>
          <w:szCs w:val="16"/>
        </w:rPr>
      </w:pPr>
      <w:r>
        <w:rPr>
          <w:rFonts w:ascii="Arial" w:hAnsi="Arial" w:cs="Arial"/>
          <w:sz w:val="16"/>
          <w:szCs w:val="16"/>
        </w:rPr>
        <w:lastRenderedPageBreak/>
        <w:t>MS-GN152 S</w:t>
      </w:r>
      <w:r w:rsidRPr="00B95134">
        <w:rPr>
          <w:rFonts w:ascii="Arial" w:hAnsi="Arial" w:cs="Arial"/>
          <w:sz w:val="16"/>
          <w:szCs w:val="16"/>
        </w:rPr>
        <w:t>mall</w:t>
      </w:r>
      <w:r>
        <w:rPr>
          <w:rFonts w:ascii="Arial" w:hAnsi="Arial" w:cs="Arial"/>
          <w:sz w:val="16"/>
          <w:szCs w:val="16"/>
        </w:rPr>
        <w:t>,</w:t>
      </w:r>
      <w:r w:rsidRPr="00B95134">
        <w:rPr>
          <w:rFonts w:ascii="Arial" w:hAnsi="Arial" w:cs="Arial"/>
          <w:sz w:val="16"/>
          <w:szCs w:val="16"/>
        </w:rPr>
        <w:t xml:space="preserve"> modern coach markings, seven different items</w:t>
      </w:r>
      <w:r>
        <w:rPr>
          <w:rFonts w:ascii="Arial" w:hAnsi="Arial" w:cs="Arial"/>
          <w:sz w:val="16"/>
          <w:szCs w:val="16"/>
        </w:rPr>
        <w:t xml:space="preserve">, black (was MBC 41028b) </w:t>
      </w:r>
      <w:r w:rsidRPr="000B0FC1">
        <w:rPr>
          <w:rFonts w:ascii="Arial" w:hAnsi="Arial" w:cs="Arial"/>
          <w:b/>
          <w:bCs/>
          <w:i/>
          <w:iCs/>
          <w:color w:val="FF6600"/>
          <w:sz w:val="16"/>
          <w:szCs w:val="16"/>
        </w:rPr>
        <w:t>£1.50 per set</w:t>
      </w:r>
    </w:p>
    <w:p w14:paraId="2CA3C27D" w14:textId="237F62D7" w:rsidR="000B0FC1" w:rsidRDefault="000B0FC1" w:rsidP="000B0FC1">
      <w:pPr>
        <w:rPr>
          <w:rFonts w:ascii="Arial" w:hAnsi="Arial" w:cs="Arial"/>
          <w:b/>
          <w:bCs/>
          <w:i/>
          <w:iCs/>
          <w:color w:val="FF6600"/>
          <w:sz w:val="16"/>
          <w:szCs w:val="16"/>
        </w:rPr>
      </w:pPr>
      <w:r>
        <w:rPr>
          <w:rFonts w:ascii="Arial" w:hAnsi="Arial" w:cs="Arial"/>
          <w:sz w:val="16"/>
          <w:szCs w:val="16"/>
        </w:rPr>
        <w:t>MS-GN153 S</w:t>
      </w:r>
      <w:r w:rsidRPr="00B95134">
        <w:rPr>
          <w:rFonts w:ascii="Arial" w:hAnsi="Arial" w:cs="Arial"/>
          <w:sz w:val="16"/>
          <w:szCs w:val="16"/>
        </w:rPr>
        <w:t>mall</w:t>
      </w:r>
      <w:r>
        <w:rPr>
          <w:rFonts w:ascii="Arial" w:hAnsi="Arial" w:cs="Arial"/>
          <w:sz w:val="16"/>
          <w:szCs w:val="16"/>
        </w:rPr>
        <w:t>,</w:t>
      </w:r>
      <w:r w:rsidRPr="00B95134">
        <w:rPr>
          <w:rFonts w:ascii="Arial" w:hAnsi="Arial" w:cs="Arial"/>
          <w:sz w:val="16"/>
          <w:szCs w:val="16"/>
        </w:rPr>
        <w:t xml:space="preserve"> modern coach markings, seven different items</w:t>
      </w:r>
      <w:r>
        <w:rPr>
          <w:rFonts w:ascii="Arial" w:hAnsi="Arial" w:cs="Arial"/>
          <w:sz w:val="16"/>
          <w:szCs w:val="16"/>
        </w:rPr>
        <w:t xml:space="preserve">, gold (was MBC 41028g) </w:t>
      </w:r>
      <w:r w:rsidRPr="000B0FC1">
        <w:rPr>
          <w:rFonts w:ascii="Arial" w:hAnsi="Arial" w:cs="Arial"/>
          <w:b/>
          <w:bCs/>
          <w:i/>
          <w:iCs/>
          <w:color w:val="FF6600"/>
          <w:sz w:val="16"/>
          <w:szCs w:val="16"/>
        </w:rPr>
        <w:t>£1.50 per set</w:t>
      </w:r>
    </w:p>
    <w:p w14:paraId="4A48ED00" w14:textId="4C10F1CE" w:rsidR="0026606B" w:rsidRDefault="0026606B" w:rsidP="0026606B">
      <w:pPr>
        <w:rPr>
          <w:rFonts w:ascii="Arial" w:hAnsi="Arial" w:cs="Arial"/>
          <w:b/>
          <w:bCs/>
          <w:i/>
          <w:iCs/>
          <w:color w:val="FF6600"/>
          <w:sz w:val="16"/>
          <w:szCs w:val="16"/>
        </w:rPr>
      </w:pPr>
      <w:r>
        <w:rPr>
          <w:rFonts w:ascii="Arial" w:hAnsi="Arial" w:cs="Arial"/>
          <w:sz w:val="16"/>
          <w:szCs w:val="16"/>
        </w:rPr>
        <w:t xml:space="preserve">MS-GN154 Easy Access notices, yellow/red 5x5.5mm </w:t>
      </w:r>
      <w:r w:rsidRPr="000B0FC1">
        <w:rPr>
          <w:rFonts w:ascii="Arial" w:hAnsi="Arial" w:cs="Arial"/>
          <w:b/>
          <w:bCs/>
          <w:i/>
          <w:iCs/>
          <w:color w:val="FF6600"/>
          <w:sz w:val="16"/>
          <w:szCs w:val="16"/>
        </w:rPr>
        <w:t>£1.</w:t>
      </w:r>
      <w:r>
        <w:rPr>
          <w:rFonts w:ascii="Arial" w:hAnsi="Arial" w:cs="Arial"/>
          <w:b/>
          <w:bCs/>
          <w:i/>
          <w:iCs/>
          <w:color w:val="FF6600"/>
          <w:sz w:val="16"/>
          <w:szCs w:val="16"/>
        </w:rPr>
        <w:t>50</w:t>
      </w:r>
      <w:r w:rsidRPr="000B0FC1">
        <w:rPr>
          <w:rFonts w:ascii="Arial" w:hAnsi="Arial" w:cs="Arial"/>
          <w:b/>
          <w:bCs/>
          <w:i/>
          <w:iCs/>
          <w:color w:val="FF6600"/>
          <w:sz w:val="16"/>
          <w:szCs w:val="16"/>
        </w:rPr>
        <w:t xml:space="preserve"> for four</w:t>
      </w:r>
    </w:p>
    <w:p w14:paraId="6A209BC7" w14:textId="31E2DE6C" w:rsidR="00C8236B" w:rsidRPr="00C8236B" w:rsidRDefault="00C8236B" w:rsidP="0026606B">
      <w:pPr>
        <w:rPr>
          <w:rFonts w:ascii="Arial" w:hAnsi="Arial" w:cs="Arial"/>
          <w:sz w:val="16"/>
          <w:szCs w:val="16"/>
        </w:rPr>
      </w:pPr>
      <w:r w:rsidRPr="00C8236B">
        <w:rPr>
          <w:rFonts w:ascii="Arial" w:hAnsi="Arial" w:cs="Arial"/>
          <w:sz w:val="16"/>
          <w:szCs w:val="16"/>
        </w:rPr>
        <w:t xml:space="preserve">MS-GN155 Super Low </w:t>
      </w:r>
      <w:r>
        <w:rPr>
          <w:rFonts w:ascii="Arial" w:hAnsi="Arial" w:cs="Arial"/>
          <w:sz w:val="16"/>
          <w:szCs w:val="16"/>
        </w:rPr>
        <w:t xml:space="preserve">Floor logos, downward arrow design, black/yellow 19x12mm </w:t>
      </w:r>
      <w:r w:rsidRPr="000B0FC1">
        <w:rPr>
          <w:rFonts w:ascii="Arial" w:hAnsi="Arial" w:cs="Arial"/>
          <w:b/>
          <w:bCs/>
          <w:i/>
          <w:iCs/>
          <w:color w:val="FF6600"/>
          <w:sz w:val="16"/>
          <w:szCs w:val="16"/>
        </w:rPr>
        <w:t>£1.</w:t>
      </w:r>
      <w:r>
        <w:rPr>
          <w:rFonts w:ascii="Arial" w:hAnsi="Arial" w:cs="Arial"/>
          <w:b/>
          <w:bCs/>
          <w:i/>
          <w:iCs/>
          <w:color w:val="FF6600"/>
          <w:sz w:val="16"/>
          <w:szCs w:val="16"/>
        </w:rPr>
        <w:t>50</w:t>
      </w:r>
      <w:r w:rsidRPr="000B0FC1">
        <w:rPr>
          <w:rFonts w:ascii="Arial" w:hAnsi="Arial" w:cs="Arial"/>
          <w:b/>
          <w:bCs/>
          <w:i/>
          <w:iCs/>
          <w:color w:val="FF6600"/>
          <w:sz w:val="16"/>
          <w:szCs w:val="16"/>
        </w:rPr>
        <w:t xml:space="preserve"> for </w:t>
      </w:r>
      <w:r>
        <w:rPr>
          <w:rFonts w:ascii="Arial" w:hAnsi="Arial" w:cs="Arial"/>
          <w:b/>
          <w:bCs/>
          <w:i/>
          <w:iCs/>
          <w:color w:val="FF6600"/>
          <w:sz w:val="16"/>
          <w:szCs w:val="16"/>
        </w:rPr>
        <w:t>two</w:t>
      </w:r>
    </w:p>
    <w:p w14:paraId="1208AB85" w14:textId="6A856434" w:rsidR="00F675DA" w:rsidRPr="00F675DA" w:rsidRDefault="00F675DA" w:rsidP="0076500B">
      <w:pPr>
        <w:jc w:val="both"/>
        <w:rPr>
          <w:rFonts w:ascii="Arial" w:hAnsi="Arial" w:cs="Arial"/>
          <w:sz w:val="16"/>
          <w:szCs w:val="16"/>
          <w:lang w:val="en-GB"/>
        </w:rPr>
      </w:pPr>
      <w:r w:rsidRPr="00F675DA">
        <w:rPr>
          <w:rFonts w:ascii="Arial" w:hAnsi="Arial" w:cs="Arial"/>
          <w:sz w:val="16"/>
          <w:szCs w:val="16"/>
          <w:lang w:val="en-GB"/>
        </w:rPr>
        <w:t>MS-GN</w:t>
      </w:r>
      <w:r>
        <w:rPr>
          <w:rFonts w:ascii="Arial" w:hAnsi="Arial" w:cs="Arial"/>
          <w:sz w:val="16"/>
          <w:szCs w:val="16"/>
          <w:lang w:val="en-GB"/>
        </w:rPr>
        <w:t xml:space="preserve">156 Easy Access Bus logos, pram/wheelchair/shopping bag, blue 7x3mm </w:t>
      </w:r>
      <w:r w:rsidRPr="000B0FC1">
        <w:rPr>
          <w:rFonts w:ascii="Arial" w:hAnsi="Arial" w:cs="Arial"/>
          <w:b/>
          <w:bCs/>
          <w:i/>
          <w:iCs/>
          <w:color w:val="FF6600"/>
          <w:sz w:val="16"/>
          <w:szCs w:val="16"/>
        </w:rPr>
        <w:t>£1.</w:t>
      </w:r>
      <w:r>
        <w:rPr>
          <w:rFonts w:ascii="Arial" w:hAnsi="Arial" w:cs="Arial"/>
          <w:b/>
          <w:bCs/>
          <w:i/>
          <w:iCs/>
          <w:color w:val="FF6600"/>
          <w:sz w:val="16"/>
          <w:szCs w:val="16"/>
        </w:rPr>
        <w:t>50</w:t>
      </w:r>
      <w:r w:rsidRPr="000B0FC1">
        <w:rPr>
          <w:rFonts w:ascii="Arial" w:hAnsi="Arial" w:cs="Arial"/>
          <w:b/>
          <w:bCs/>
          <w:i/>
          <w:iCs/>
          <w:color w:val="FF6600"/>
          <w:sz w:val="16"/>
          <w:szCs w:val="16"/>
        </w:rPr>
        <w:t xml:space="preserve"> for four</w:t>
      </w:r>
    </w:p>
    <w:p w14:paraId="7AB2B648" w14:textId="261682EC" w:rsidR="00BA3E1E" w:rsidRPr="00C55F7E" w:rsidRDefault="00C55F7E" w:rsidP="0076500B">
      <w:pPr>
        <w:jc w:val="both"/>
        <w:rPr>
          <w:rFonts w:ascii="Arial" w:hAnsi="Arial" w:cs="Arial"/>
          <w:b/>
          <w:bCs/>
          <w:color w:val="FF0000"/>
          <w:sz w:val="16"/>
          <w:szCs w:val="16"/>
          <w:lang w:val="en-GB"/>
        </w:rPr>
      </w:pPr>
      <w:r w:rsidRPr="00C55F7E">
        <w:rPr>
          <w:rFonts w:ascii="Arial" w:hAnsi="Arial" w:cs="Arial"/>
          <w:sz w:val="16"/>
          <w:szCs w:val="16"/>
          <w:lang w:val="en-GB"/>
        </w:rPr>
        <w:t>MS-GN15</w:t>
      </w:r>
      <w:r>
        <w:rPr>
          <w:rFonts w:ascii="Arial" w:hAnsi="Arial" w:cs="Arial"/>
          <w:sz w:val="16"/>
          <w:szCs w:val="16"/>
          <w:lang w:val="en-GB"/>
        </w:rPr>
        <w:t>8</w:t>
      </w:r>
      <w:r w:rsidRPr="00C55F7E">
        <w:rPr>
          <w:rFonts w:ascii="Arial" w:hAnsi="Arial" w:cs="Arial"/>
          <w:sz w:val="16"/>
          <w:szCs w:val="16"/>
          <w:lang w:val="en-GB"/>
        </w:rPr>
        <w:t xml:space="preserve"> </w:t>
      </w:r>
      <w:r>
        <w:rPr>
          <w:rFonts w:ascii="Arial" w:hAnsi="Arial" w:cs="Arial"/>
          <w:sz w:val="16"/>
          <w:szCs w:val="16"/>
          <w:lang w:val="en-GB"/>
        </w:rPr>
        <w:t xml:space="preserve">SLF lettering, silver/black 2.5x1mm </w:t>
      </w:r>
      <w:r w:rsidRPr="000B0FC1">
        <w:rPr>
          <w:rFonts w:ascii="Arial" w:hAnsi="Arial" w:cs="Arial"/>
          <w:b/>
          <w:bCs/>
          <w:i/>
          <w:iCs/>
          <w:color w:val="FF6600"/>
          <w:sz w:val="16"/>
          <w:szCs w:val="16"/>
        </w:rPr>
        <w:t>£1.</w:t>
      </w:r>
      <w:r>
        <w:rPr>
          <w:rFonts w:ascii="Arial" w:hAnsi="Arial" w:cs="Arial"/>
          <w:b/>
          <w:bCs/>
          <w:i/>
          <w:iCs/>
          <w:color w:val="FF6600"/>
          <w:sz w:val="16"/>
          <w:szCs w:val="16"/>
        </w:rPr>
        <w:t>00</w:t>
      </w:r>
      <w:r w:rsidRPr="000B0FC1">
        <w:rPr>
          <w:rFonts w:ascii="Arial" w:hAnsi="Arial" w:cs="Arial"/>
          <w:b/>
          <w:bCs/>
          <w:i/>
          <w:iCs/>
          <w:color w:val="FF6600"/>
          <w:sz w:val="16"/>
          <w:szCs w:val="16"/>
        </w:rPr>
        <w:t xml:space="preserve"> for four</w:t>
      </w:r>
      <w:r w:rsidR="0076500B" w:rsidRPr="00C55F7E">
        <w:rPr>
          <w:rFonts w:ascii="Arial" w:hAnsi="Arial" w:cs="Arial"/>
          <w:b/>
          <w:bCs/>
          <w:sz w:val="16"/>
          <w:szCs w:val="16"/>
          <w:lang w:val="en-GB"/>
        </w:rPr>
        <w:t xml:space="preserve"> </w:t>
      </w:r>
      <w:r w:rsidR="0076500B" w:rsidRPr="00C55F7E">
        <w:rPr>
          <w:rFonts w:ascii="Arial" w:hAnsi="Arial" w:cs="Arial"/>
          <w:b/>
          <w:bCs/>
          <w:color w:val="FF0000"/>
          <w:sz w:val="16"/>
          <w:szCs w:val="16"/>
          <w:lang w:val="en-GB"/>
        </w:rPr>
        <w:t xml:space="preserve"> </w:t>
      </w:r>
    </w:p>
    <w:p w14:paraId="51DAAF7B" w14:textId="3812ECC6" w:rsidR="0049025E" w:rsidRPr="00CC774E" w:rsidRDefault="00CC774E" w:rsidP="0076500B">
      <w:pPr>
        <w:jc w:val="both"/>
        <w:rPr>
          <w:rFonts w:ascii="Arial" w:hAnsi="Arial" w:cs="Arial"/>
          <w:sz w:val="16"/>
          <w:szCs w:val="16"/>
          <w:lang w:val="en-GB"/>
        </w:rPr>
      </w:pPr>
      <w:r w:rsidRPr="00CC774E">
        <w:rPr>
          <w:rFonts w:ascii="Arial" w:hAnsi="Arial" w:cs="Arial"/>
          <w:sz w:val="16"/>
          <w:szCs w:val="16"/>
          <w:lang w:val="en-GB"/>
        </w:rPr>
        <w:t>MS-GN159</w:t>
      </w:r>
      <w:r>
        <w:rPr>
          <w:rFonts w:ascii="Arial" w:hAnsi="Arial" w:cs="Arial"/>
          <w:sz w:val="16"/>
          <w:szCs w:val="16"/>
          <w:lang w:val="en-GB"/>
        </w:rPr>
        <w:t xml:space="preserve"> Contactless payment logos 2.5x1.5mm, four black and four white </w:t>
      </w:r>
      <w:r w:rsidRPr="0083442E">
        <w:rPr>
          <w:rFonts w:ascii="Arial" w:hAnsi="Arial" w:cs="Arial"/>
          <w:b/>
          <w:bCs/>
          <w:i/>
          <w:iCs/>
          <w:color w:val="FF6600"/>
          <w:sz w:val="16"/>
          <w:szCs w:val="16"/>
        </w:rPr>
        <w:t xml:space="preserve">£1.00 </w:t>
      </w:r>
      <w:r>
        <w:rPr>
          <w:rFonts w:ascii="Arial" w:hAnsi="Arial" w:cs="Arial"/>
          <w:b/>
          <w:bCs/>
          <w:i/>
          <w:iCs/>
          <w:color w:val="FF6600"/>
          <w:sz w:val="16"/>
          <w:szCs w:val="16"/>
        </w:rPr>
        <w:t>per set</w:t>
      </w:r>
    </w:p>
    <w:p w14:paraId="5180BCC2" w14:textId="5A8B947B" w:rsidR="00CC774E" w:rsidRPr="00BB6B86" w:rsidRDefault="00BB6B86" w:rsidP="0076500B">
      <w:pPr>
        <w:jc w:val="both"/>
        <w:rPr>
          <w:rFonts w:ascii="Arial" w:hAnsi="Arial" w:cs="Arial"/>
          <w:sz w:val="16"/>
          <w:szCs w:val="16"/>
          <w:lang w:val="en-GB"/>
        </w:rPr>
      </w:pPr>
      <w:r w:rsidRPr="00BB6B86">
        <w:rPr>
          <w:rFonts w:ascii="Arial" w:hAnsi="Arial" w:cs="Arial"/>
          <w:sz w:val="16"/>
          <w:szCs w:val="16"/>
          <w:lang w:val="en-GB"/>
        </w:rPr>
        <w:t>MS-GN160</w:t>
      </w:r>
      <w:r>
        <w:rPr>
          <w:rFonts w:ascii="Arial" w:hAnsi="Arial" w:cs="Arial"/>
          <w:sz w:val="16"/>
          <w:szCs w:val="16"/>
          <w:lang w:val="en-GB"/>
        </w:rPr>
        <w:t xml:space="preserve"> Coach continental doors</w:t>
      </w:r>
      <w:r w:rsidR="002458F9">
        <w:rPr>
          <w:rFonts w:ascii="Arial" w:hAnsi="Arial" w:cs="Arial"/>
          <w:sz w:val="16"/>
          <w:szCs w:val="16"/>
          <w:lang w:val="en-GB"/>
        </w:rPr>
        <w:t xml:space="preserve"> black/silver, 12x22mm </w:t>
      </w:r>
      <w:r w:rsidR="002458F9" w:rsidRPr="000B0FC1">
        <w:rPr>
          <w:rFonts w:ascii="Arial" w:hAnsi="Arial" w:cs="Arial"/>
          <w:b/>
          <w:bCs/>
          <w:i/>
          <w:iCs/>
          <w:color w:val="FF6600"/>
          <w:sz w:val="16"/>
          <w:szCs w:val="16"/>
        </w:rPr>
        <w:t>£1.</w:t>
      </w:r>
      <w:r w:rsidR="002458F9">
        <w:rPr>
          <w:rFonts w:ascii="Arial" w:hAnsi="Arial" w:cs="Arial"/>
          <w:b/>
          <w:bCs/>
          <w:i/>
          <w:iCs/>
          <w:color w:val="FF6600"/>
          <w:sz w:val="16"/>
          <w:szCs w:val="16"/>
        </w:rPr>
        <w:t>00</w:t>
      </w:r>
      <w:r w:rsidR="002458F9" w:rsidRPr="000B0FC1">
        <w:rPr>
          <w:rFonts w:ascii="Arial" w:hAnsi="Arial" w:cs="Arial"/>
          <w:b/>
          <w:bCs/>
          <w:i/>
          <w:iCs/>
          <w:color w:val="FF6600"/>
          <w:sz w:val="16"/>
          <w:szCs w:val="16"/>
        </w:rPr>
        <w:t xml:space="preserve"> for </w:t>
      </w:r>
      <w:r w:rsidR="002458F9">
        <w:rPr>
          <w:rFonts w:ascii="Arial" w:hAnsi="Arial" w:cs="Arial"/>
          <w:b/>
          <w:bCs/>
          <w:i/>
          <w:iCs/>
          <w:color w:val="FF6600"/>
          <w:sz w:val="16"/>
          <w:szCs w:val="16"/>
        </w:rPr>
        <w:t>two</w:t>
      </w:r>
    </w:p>
    <w:p w14:paraId="365A44CC" w14:textId="6A2B5863" w:rsidR="00BB6B86" w:rsidRPr="002458F9" w:rsidRDefault="002458F9" w:rsidP="0076500B">
      <w:pPr>
        <w:jc w:val="both"/>
        <w:rPr>
          <w:rFonts w:ascii="Arial" w:hAnsi="Arial" w:cs="Arial"/>
          <w:sz w:val="16"/>
          <w:szCs w:val="16"/>
          <w:lang w:val="en-GB"/>
        </w:rPr>
      </w:pPr>
      <w:r w:rsidRPr="002458F9">
        <w:rPr>
          <w:rFonts w:ascii="Arial" w:hAnsi="Arial" w:cs="Arial"/>
          <w:sz w:val="16"/>
          <w:szCs w:val="16"/>
          <w:lang w:val="en-GB"/>
        </w:rPr>
        <w:t>MS-GN161</w:t>
      </w:r>
      <w:r>
        <w:rPr>
          <w:rFonts w:ascii="Arial" w:hAnsi="Arial" w:cs="Arial"/>
          <w:sz w:val="16"/>
          <w:szCs w:val="16"/>
          <w:lang w:val="en-GB"/>
        </w:rPr>
        <w:t xml:space="preserve"> Coach emergency doors black/silver, 8x18mm </w:t>
      </w:r>
      <w:r w:rsidRPr="000B0FC1">
        <w:rPr>
          <w:rFonts w:ascii="Arial" w:hAnsi="Arial" w:cs="Arial"/>
          <w:b/>
          <w:bCs/>
          <w:i/>
          <w:iCs/>
          <w:color w:val="FF6600"/>
          <w:sz w:val="16"/>
          <w:szCs w:val="16"/>
        </w:rPr>
        <w:t>£1.</w:t>
      </w:r>
      <w:r>
        <w:rPr>
          <w:rFonts w:ascii="Arial" w:hAnsi="Arial" w:cs="Arial"/>
          <w:b/>
          <w:bCs/>
          <w:i/>
          <w:iCs/>
          <w:color w:val="FF6600"/>
          <w:sz w:val="16"/>
          <w:szCs w:val="16"/>
        </w:rPr>
        <w:t>00</w:t>
      </w:r>
      <w:r w:rsidRPr="000B0FC1">
        <w:rPr>
          <w:rFonts w:ascii="Arial" w:hAnsi="Arial" w:cs="Arial"/>
          <w:b/>
          <w:bCs/>
          <w:i/>
          <w:iCs/>
          <w:color w:val="FF6600"/>
          <w:sz w:val="16"/>
          <w:szCs w:val="16"/>
        </w:rPr>
        <w:t xml:space="preserve"> for </w:t>
      </w:r>
      <w:r>
        <w:rPr>
          <w:rFonts w:ascii="Arial" w:hAnsi="Arial" w:cs="Arial"/>
          <w:b/>
          <w:bCs/>
          <w:i/>
          <w:iCs/>
          <w:color w:val="FF6600"/>
          <w:sz w:val="16"/>
          <w:szCs w:val="16"/>
        </w:rPr>
        <w:t>two</w:t>
      </w:r>
    </w:p>
    <w:p w14:paraId="2E4D9136" w14:textId="77777777" w:rsidR="002458F9" w:rsidRDefault="002458F9" w:rsidP="0076500B">
      <w:pPr>
        <w:jc w:val="both"/>
        <w:rPr>
          <w:rFonts w:ascii="Arial" w:hAnsi="Arial" w:cs="Arial"/>
          <w:b/>
          <w:bCs/>
          <w:color w:val="FF0000"/>
          <w:sz w:val="16"/>
          <w:szCs w:val="16"/>
          <w:lang w:val="en-GB"/>
        </w:rPr>
      </w:pPr>
    </w:p>
    <w:p w14:paraId="0D1926B4" w14:textId="1BB58433" w:rsidR="0076500B" w:rsidRPr="00DF0CA2" w:rsidRDefault="00BB33E0" w:rsidP="004D00AA">
      <w:pPr>
        <w:jc w:val="center"/>
        <w:rPr>
          <w:rFonts w:ascii="Arial" w:hAnsi="Arial" w:cs="Arial"/>
          <w:b/>
          <w:color w:val="FF6600"/>
          <w:u w:val="single"/>
          <w:lang w:val="en-GB"/>
        </w:rPr>
      </w:pPr>
      <w:r>
        <w:rPr>
          <w:rFonts w:ascii="Arial" w:hAnsi="Arial" w:cs="Arial"/>
          <w:b/>
          <w:color w:val="FF6600"/>
          <w:u w:val="single"/>
          <w:lang w:val="en-GB"/>
        </w:rPr>
        <w:t>5</w:t>
      </w:r>
      <w:r w:rsidR="00A46FE5">
        <w:rPr>
          <w:rFonts w:ascii="Arial" w:hAnsi="Arial" w:cs="Arial"/>
          <w:b/>
          <w:color w:val="FF6600"/>
          <w:u w:val="single"/>
          <w:lang w:val="en-GB"/>
        </w:rPr>
        <w:t>7</w:t>
      </w:r>
      <w:r w:rsidR="0076500B" w:rsidRPr="00DF0CA2">
        <w:rPr>
          <w:rFonts w:ascii="Arial" w:hAnsi="Arial" w:cs="Arial"/>
          <w:b/>
          <w:color w:val="FF6600"/>
          <w:u w:val="single"/>
          <w:lang w:val="en-GB"/>
        </w:rPr>
        <w:t xml:space="preserve">. </w:t>
      </w:r>
      <w:r w:rsidR="004D00AA">
        <w:rPr>
          <w:rFonts w:ascii="Arial" w:hAnsi="Arial" w:cs="Arial"/>
          <w:b/>
          <w:color w:val="FF6600"/>
          <w:u w:val="single"/>
          <w:lang w:val="en-GB"/>
        </w:rPr>
        <w:t xml:space="preserve">DRIVER TRAINER, </w:t>
      </w:r>
      <w:r w:rsidR="00392A89">
        <w:rPr>
          <w:rFonts w:ascii="Arial" w:hAnsi="Arial" w:cs="Arial"/>
          <w:b/>
          <w:color w:val="FF6600"/>
          <w:u w:val="single"/>
          <w:lang w:val="en-GB"/>
        </w:rPr>
        <w:t>TOW WAGON</w:t>
      </w:r>
      <w:r w:rsidR="00A037EF">
        <w:rPr>
          <w:rFonts w:ascii="Arial" w:hAnsi="Arial" w:cs="Arial"/>
          <w:b/>
          <w:color w:val="FF6600"/>
          <w:u w:val="single"/>
          <w:lang w:val="en-GB"/>
        </w:rPr>
        <w:t>, ELECTRIC BUS</w:t>
      </w:r>
      <w:r w:rsidR="004D00AA">
        <w:rPr>
          <w:rFonts w:ascii="Arial" w:hAnsi="Arial" w:cs="Arial"/>
          <w:b/>
          <w:color w:val="FF6600"/>
          <w:u w:val="single"/>
          <w:lang w:val="en-GB"/>
        </w:rPr>
        <w:t xml:space="preserve"> </w:t>
      </w:r>
      <w:r w:rsidR="0076500B">
        <w:rPr>
          <w:rFonts w:ascii="Arial" w:hAnsi="Arial" w:cs="Arial"/>
          <w:b/>
          <w:color w:val="FF6600"/>
          <w:u w:val="single"/>
          <w:lang w:val="en-GB"/>
        </w:rPr>
        <w:t>SETS</w:t>
      </w:r>
    </w:p>
    <w:p w14:paraId="3568D0CD" w14:textId="77777777" w:rsidR="00B934F4" w:rsidRDefault="00B934F4" w:rsidP="0076500B">
      <w:pPr>
        <w:jc w:val="both"/>
        <w:rPr>
          <w:rFonts w:ascii="Arial" w:hAnsi="Arial" w:cs="Arial"/>
          <w:b/>
          <w:color w:val="FF6600"/>
          <w:u w:val="single"/>
          <w:lang w:val="en-GB"/>
        </w:rPr>
      </w:pPr>
    </w:p>
    <w:p w14:paraId="0DD8A040" w14:textId="117E4D51" w:rsidR="0076500B" w:rsidRDefault="0076500B" w:rsidP="0076500B">
      <w:pPr>
        <w:jc w:val="both"/>
        <w:rPr>
          <w:rFonts w:ascii="Arial" w:hAnsi="Arial" w:cs="Arial"/>
          <w:b/>
          <w:i/>
          <w:color w:val="FF6600"/>
          <w:sz w:val="16"/>
          <w:szCs w:val="16"/>
        </w:rPr>
      </w:pPr>
      <w:r w:rsidRPr="00475D8F">
        <w:rPr>
          <w:rFonts w:ascii="Arial" w:hAnsi="Arial" w:cs="Arial"/>
          <w:sz w:val="16"/>
          <w:szCs w:val="16"/>
        </w:rPr>
        <w:t xml:space="preserve">MS-GN29 </w:t>
      </w:r>
      <w:r w:rsidR="00D870B9">
        <w:rPr>
          <w:rFonts w:ascii="Arial" w:hAnsi="Arial" w:cs="Arial"/>
          <w:sz w:val="16"/>
          <w:szCs w:val="16"/>
        </w:rPr>
        <w:t xml:space="preserve">  </w:t>
      </w:r>
      <w:r>
        <w:rPr>
          <w:rFonts w:ascii="Arial" w:hAnsi="Arial" w:cs="Arial"/>
          <w:sz w:val="16"/>
          <w:szCs w:val="16"/>
        </w:rPr>
        <w:t>Driver Training set with a selection of different-size L-plates and ‘driver under instruction’ notices to allow models to be finished as d</w:t>
      </w:r>
      <w:r w:rsidRPr="00475D8F">
        <w:rPr>
          <w:rFonts w:ascii="Arial" w:hAnsi="Arial" w:cs="Arial"/>
          <w:sz w:val="16"/>
          <w:szCs w:val="16"/>
        </w:rPr>
        <w:t>river train</w:t>
      </w:r>
      <w:r>
        <w:rPr>
          <w:rFonts w:ascii="Arial" w:hAnsi="Arial" w:cs="Arial"/>
          <w:sz w:val="16"/>
          <w:szCs w:val="16"/>
        </w:rPr>
        <w:t>ing</w:t>
      </w:r>
      <w:r w:rsidRPr="00475D8F">
        <w:rPr>
          <w:rFonts w:ascii="Arial" w:hAnsi="Arial" w:cs="Arial"/>
          <w:sz w:val="16"/>
          <w:szCs w:val="16"/>
        </w:rPr>
        <w:t xml:space="preserve"> </w:t>
      </w:r>
      <w:r>
        <w:rPr>
          <w:rFonts w:ascii="Arial" w:hAnsi="Arial" w:cs="Arial"/>
          <w:sz w:val="16"/>
          <w:szCs w:val="16"/>
        </w:rPr>
        <w:t>buses, suitable for various fleets</w:t>
      </w:r>
      <w:r w:rsidRPr="00475D8F">
        <w:rPr>
          <w:rFonts w:ascii="Arial" w:hAnsi="Arial" w:cs="Arial"/>
          <w:sz w:val="16"/>
          <w:szCs w:val="16"/>
        </w:rPr>
        <w:t xml:space="preserve">  </w:t>
      </w:r>
      <w:r w:rsidRPr="00475D8F">
        <w:rPr>
          <w:rFonts w:ascii="Arial" w:hAnsi="Arial" w:cs="Arial"/>
          <w:b/>
          <w:i/>
          <w:color w:val="FF6600"/>
          <w:sz w:val="16"/>
          <w:szCs w:val="16"/>
        </w:rPr>
        <w:t>£3.50</w:t>
      </w:r>
    </w:p>
    <w:p w14:paraId="674DF263" w14:textId="77777777" w:rsidR="00B934F4" w:rsidRPr="00B95134" w:rsidRDefault="00B934F4" w:rsidP="00B934F4">
      <w:pPr>
        <w:rPr>
          <w:rFonts w:ascii="Arial" w:hAnsi="Arial" w:cs="Arial"/>
          <w:sz w:val="16"/>
          <w:szCs w:val="16"/>
        </w:rPr>
      </w:pPr>
      <w:r>
        <w:rPr>
          <w:rFonts w:ascii="Arial" w:hAnsi="Arial" w:cs="Arial"/>
          <w:sz w:val="16"/>
          <w:szCs w:val="16"/>
        </w:rPr>
        <w:t>MS-GN96</w:t>
      </w:r>
      <w:r w:rsidRPr="00B95134">
        <w:rPr>
          <w:rFonts w:ascii="Arial" w:hAnsi="Arial" w:cs="Arial"/>
          <w:sz w:val="16"/>
          <w:szCs w:val="16"/>
        </w:rPr>
        <w:t xml:space="preserve"> </w:t>
      </w:r>
      <w:r>
        <w:rPr>
          <w:rFonts w:ascii="Arial" w:hAnsi="Arial" w:cs="Arial"/>
          <w:sz w:val="16"/>
          <w:szCs w:val="16"/>
        </w:rPr>
        <w:t xml:space="preserve">  </w:t>
      </w:r>
      <w:r w:rsidRPr="00B95134">
        <w:rPr>
          <w:rFonts w:ascii="Arial" w:hAnsi="Arial" w:cs="Arial"/>
          <w:sz w:val="16"/>
          <w:szCs w:val="16"/>
        </w:rPr>
        <w:t>Driver Under Instruction set with ‘L’ plates, red/white</w:t>
      </w:r>
      <w:r>
        <w:rPr>
          <w:rFonts w:ascii="Arial" w:hAnsi="Arial" w:cs="Arial"/>
          <w:sz w:val="16"/>
          <w:szCs w:val="16"/>
        </w:rPr>
        <w:t xml:space="preserve"> (was MBC 41017a) </w:t>
      </w:r>
      <w:r w:rsidRPr="00B95134">
        <w:rPr>
          <w:rFonts w:ascii="Arial" w:hAnsi="Arial" w:cs="Arial"/>
          <w:sz w:val="16"/>
          <w:szCs w:val="16"/>
        </w:rPr>
        <w:t xml:space="preserve"> </w:t>
      </w:r>
      <w:r>
        <w:rPr>
          <w:rFonts w:ascii="Arial" w:hAnsi="Arial" w:cs="Arial"/>
          <w:sz w:val="16"/>
          <w:szCs w:val="16"/>
        </w:rPr>
        <w:t xml:space="preserve"> </w:t>
      </w:r>
      <w:r>
        <w:rPr>
          <w:rFonts w:ascii="Arial" w:hAnsi="Arial" w:cs="Arial"/>
          <w:b/>
          <w:bCs/>
          <w:i/>
          <w:iCs/>
          <w:color w:val="ED7D31"/>
          <w:sz w:val="16"/>
          <w:szCs w:val="16"/>
        </w:rPr>
        <w:t>£1.00 for two</w:t>
      </w:r>
    </w:p>
    <w:p w14:paraId="3458BCDF" w14:textId="77777777" w:rsidR="00B934F4" w:rsidRPr="00B95134" w:rsidRDefault="00B934F4" w:rsidP="00B934F4">
      <w:pPr>
        <w:rPr>
          <w:rFonts w:ascii="Arial" w:hAnsi="Arial" w:cs="Arial"/>
          <w:sz w:val="16"/>
          <w:szCs w:val="16"/>
        </w:rPr>
      </w:pPr>
      <w:r>
        <w:rPr>
          <w:rFonts w:ascii="Arial" w:hAnsi="Arial" w:cs="Arial"/>
          <w:sz w:val="16"/>
          <w:szCs w:val="16"/>
        </w:rPr>
        <w:t>MS-GN97</w:t>
      </w:r>
      <w:r w:rsidRPr="00B95134">
        <w:rPr>
          <w:rFonts w:ascii="Arial" w:hAnsi="Arial" w:cs="Arial"/>
          <w:sz w:val="16"/>
          <w:szCs w:val="16"/>
        </w:rPr>
        <w:t xml:space="preserve"> </w:t>
      </w:r>
      <w:r>
        <w:rPr>
          <w:rFonts w:ascii="Arial" w:hAnsi="Arial" w:cs="Arial"/>
          <w:sz w:val="16"/>
          <w:szCs w:val="16"/>
        </w:rPr>
        <w:t xml:space="preserve">  </w:t>
      </w:r>
      <w:r w:rsidRPr="00B95134">
        <w:rPr>
          <w:rFonts w:ascii="Arial" w:hAnsi="Arial" w:cs="Arial"/>
          <w:sz w:val="16"/>
          <w:szCs w:val="16"/>
        </w:rPr>
        <w:t>Driver Under Instruction with ’L’ plates, red on clear</w:t>
      </w:r>
      <w:r>
        <w:rPr>
          <w:rFonts w:ascii="Arial" w:hAnsi="Arial" w:cs="Arial"/>
          <w:sz w:val="16"/>
          <w:szCs w:val="16"/>
        </w:rPr>
        <w:t xml:space="preserve"> (was MBC 41017b) </w:t>
      </w:r>
      <w:r w:rsidRPr="00B95134">
        <w:rPr>
          <w:rFonts w:ascii="Arial" w:hAnsi="Arial" w:cs="Arial"/>
          <w:sz w:val="16"/>
          <w:szCs w:val="16"/>
        </w:rPr>
        <w:t xml:space="preserve"> </w:t>
      </w:r>
      <w:r>
        <w:rPr>
          <w:rFonts w:ascii="Arial" w:hAnsi="Arial" w:cs="Arial"/>
          <w:sz w:val="16"/>
          <w:szCs w:val="16"/>
        </w:rPr>
        <w:t xml:space="preserve"> </w:t>
      </w:r>
      <w:r>
        <w:rPr>
          <w:rFonts w:ascii="Arial" w:hAnsi="Arial" w:cs="Arial"/>
          <w:b/>
          <w:bCs/>
          <w:i/>
          <w:iCs/>
          <w:color w:val="ED7D31"/>
          <w:sz w:val="16"/>
          <w:szCs w:val="16"/>
        </w:rPr>
        <w:t>£1.00 for two</w:t>
      </w:r>
    </w:p>
    <w:p w14:paraId="22DF34BD" w14:textId="77777777" w:rsidR="00B934F4" w:rsidRDefault="00B934F4" w:rsidP="00B934F4">
      <w:pPr>
        <w:jc w:val="both"/>
        <w:rPr>
          <w:rFonts w:ascii="Arial" w:hAnsi="Arial" w:cs="Arial"/>
          <w:color w:val="00CCFF"/>
          <w:sz w:val="16"/>
          <w:szCs w:val="16"/>
        </w:rPr>
      </w:pPr>
      <w:r w:rsidRPr="002D3C8C">
        <w:rPr>
          <w:rFonts w:ascii="Arial" w:hAnsi="Arial" w:cs="Arial"/>
          <w:sz w:val="16"/>
          <w:szCs w:val="16"/>
        </w:rPr>
        <w:t xml:space="preserve">MS-GN27 </w:t>
      </w:r>
      <w:r>
        <w:rPr>
          <w:rFonts w:ascii="Arial" w:hAnsi="Arial" w:cs="Arial"/>
          <w:sz w:val="16"/>
          <w:szCs w:val="16"/>
        </w:rPr>
        <w:t xml:space="preserve"> </w:t>
      </w:r>
      <w:r w:rsidRPr="002D3C8C">
        <w:rPr>
          <w:rFonts w:ascii="Arial" w:hAnsi="Arial" w:cs="Arial"/>
          <w:sz w:val="16"/>
          <w:szCs w:val="16"/>
        </w:rPr>
        <w:t xml:space="preserve"> Towing signs, white on 10x2mm black rectangle with rounded ends</w:t>
      </w:r>
      <w:r>
        <w:rPr>
          <w:rFonts w:ascii="Arial" w:hAnsi="Arial" w:cs="Arial"/>
          <w:color w:val="00CCFF"/>
          <w:sz w:val="16"/>
          <w:szCs w:val="16"/>
        </w:rPr>
        <w:t xml:space="preserve">   </w:t>
      </w:r>
      <w:r w:rsidRPr="00DF1092">
        <w:rPr>
          <w:rFonts w:ascii="Arial" w:hAnsi="Arial" w:cs="Arial"/>
          <w:b/>
          <w:i/>
          <w:color w:val="FF6600"/>
          <w:sz w:val="16"/>
          <w:szCs w:val="16"/>
          <w:lang w:val="en-GB"/>
        </w:rPr>
        <w:t>£</w:t>
      </w:r>
      <w:r>
        <w:rPr>
          <w:rFonts w:ascii="Arial" w:hAnsi="Arial" w:cs="Arial"/>
          <w:b/>
          <w:i/>
          <w:color w:val="FF6600"/>
          <w:sz w:val="16"/>
          <w:szCs w:val="16"/>
          <w:lang w:val="en-GB"/>
        </w:rPr>
        <w:t>1 50 for six</w:t>
      </w:r>
    </w:p>
    <w:p w14:paraId="6DA71C6C" w14:textId="0F9F8F28" w:rsidR="0076500B" w:rsidRPr="005B309D" w:rsidRDefault="0076500B" w:rsidP="0076500B">
      <w:pPr>
        <w:jc w:val="both"/>
        <w:rPr>
          <w:rFonts w:ascii="Arial" w:hAnsi="Arial" w:cs="Arial"/>
          <w:color w:val="7030A0"/>
          <w:sz w:val="16"/>
          <w:szCs w:val="16"/>
        </w:rPr>
      </w:pPr>
      <w:r w:rsidRPr="001F5F54">
        <w:rPr>
          <w:rFonts w:ascii="Arial" w:hAnsi="Arial" w:cs="Arial"/>
          <w:sz w:val="16"/>
          <w:szCs w:val="16"/>
        </w:rPr>
        <w:t xml:space="preserve">MS-GN47 </w:t>
      </w:r>
      <w:r w:rsidR="00D870B9">
        <w:rPr>
          <w:rFonts w:ascii="Arial" w:hAnsi="Arial" w:cs="Arial"/>
          <w:sz w:val="16"/>
          <w:szCs w:val="16"/>
        </w:rPr>
        <w:t xml:space="preserve"> </w:t>
      </w:r>
      <w:r w:rsidRPr="001F5F54">
        <w:rPr>
          <w:rFonts w:ascii="Arial" w:hAnsi="Arial" w:cs="Arial"/>
          <w:sz w:val="16"/>
          <w:szCs w:val="16"/>
        </w:rPr>
        <w:t>Tow wagon set comprising two 28x9mm chevron markings, red/yellow; eight 5x2mm chevron markings, red/yellow; one 18x2mm ‘Recovery’, white on red; one 18x2mm ‘Recovery’, white on black; one 18x2mm ‘Recovery Vehicle’, red on white; one 18x2mm ‘Recovery Vehicle’, white on black; one 18x2mm ‘Towing’, white on red; one 18x2mm ‘Towing’, red on white; one 18x2mm ‘Towing’, white on black; two 9.5x1.5mm ‘Recovery’ in dark blue; reflective front/rear number plates for CAG 444C, DMS 325C, DMS 348C, DMS 359C, OAG 539H, WSD 756K, SCS 336M, XXA 859M; pairs of trade plates for 573 SA, 087 OS, 007 VS, 193 GM, 055 GB, 669 GB, 783 S, 914 S, A27 AXA</w:t>
      </w:r>
      <w:r>
        <w:rPr>
          <w:rFonts w:ascii="Arial" w:hAnsi="Arial" w:cs="Arial"/>
          <w:color w:val="7030A0"/>
          <w:sz w:val="16"/>
          <w:szCs w:val="16"/>
        </w:rPr>
        <w:t xml:space="preserve">  </w:t>
      </w:r>
      <w:r w:rsidRPr="00475D8F">
        <w:rPr>
          <w:rFonts w:ascii="Arial" w:hAnsi="Arial" w:cs="Arial"/>
          <w:b/>
          <w:i/>
          <w:color w:val="FF6600"/>
          <w:sz w:val="16"/>
          <w:szCs w:val="16"/>
        </w:rPr>
        <w:t>£</w:t>
      </w:r>
      <w:r>
        <w:rPr>
          <w:rFonts w:ascii="Arial" w:hAnsi="Arial" w:cs="Arial"/>
          <w:b/>
          <w:i/>
          <w:color w:val="FF6600"/>
          <w:sz w:val="16"/>
          <w:szCs w:val="16"/>
        </w:rPr>
        <w:t>6</w:t>
      </w:r>
      <w:r>
        <w:rPr>
          <w:rFonts w:ascii="Arial" w:hAnsi="Arial" w:cs="Arial"/>
          <w:color w:val="7030A0"/>
          <w:sz w:val="16"/>
          <w:szCs w:val="16"/>
        </w:rPr>
        <w:t xml:space="preserve">     </w:t>
      </w:r>
    </w:p>
    <w:p w14:paraId="27FD858A" w14:textId="45932BC6" w:rsidR="00D870B9" w:rsidRPr="00B95134" w:rsidRDefault="00D870B9" w:rsidP="00D870B9">
      <w:pPr>
        <w:jc w:val="both"/>
        <w:rPr>
          <w:rFonts w:ascii="Arial" w:hAnsi="Arial" w:cs="Arial"/>
          <w:sz w:val="16"/>
          <w:szCs w:val="16"/>
        </w:rPr>
      </w:pPr>
      <w:r>
        <w:rPr>
          <w:rFonts w:ascii="Arial" w:hAnsi="Arial" w:cs="Arial"/>
          <w:sz w:val="16"/>
          <w:szCs w:val="16"/>
        </w:rPr>
        <w:t>MS-GN94   Towing</w:t>
      </w:r>
      <w:r w:rsidRPr="00B95134">
        <w:rPr>
          <w:rFonts w:ascii="Arial" w:hAnsi="Arial" w:cs="Arial"/>
          <w:sz w:val="16"/>
          <w:szCs w:val="16"/>
        </w:rPr>
        <w:t xml:space="preserve"> signs, white on black rectangular, 6.3 mm</w:t>
      </w:r>
      <w:r>
        <w:rPr>
          <w:rFonts w:ascii="Arial" w:hAnsi="Arial" w:cs="Arial"/>
          <w:sz w:val="16"/>
          <w:szCs w:val="16"/>
        </w:rPr>
        <w:t xml:space="preserve"> (was MBC 41027a)   </w:t>
      </w:r>
      <w:r>
        <w:rPr>
          <w:rFonts w:ascii="Arial" w:hAnsi="Arial" w:cs="Arial"/>
          <w:b/>
          <w:bCs/>
          <w:i/>
          <w:iCs/>
          <w:color w:val="ED7D31"/>
          <w:sz w:val="16"/>
          <w:szCs w:val="16"/>
        </w:rPr>
        <w:t>£1.00 for four</w:t>
      </w:r>
    </w:p>
    <w:p w14:paraId="43F8CEA2" w14:textId="235EE57E" w:rsidR="00D870B9" w:rsidRPr="00B95134" w:rsidRDefault="00D870B9" w:rsidP="00D870B9">
      <w:pPr>
        <w:rPr>
          <w:rFonts w:ascii="Arial" w:hAnsi="Arial" w:cs="Arial"/>
          <w:sz w:val="16"/>
          <w:szCs w:val="16"/>
        </w:rPr>
      </w:pPr>
      <w:r>
        <w:rPr>
          <w:rFonts w:ascii="Arial" w:hAnsi="Arial" w:cs="Arial"/>
          <w:sz w:val="16"/>
          <w:szCs w:val="16"/>
        </w:rPr>
        <w:t>MS-GN95   Towing</w:t>
      </w:r>
      <w:r w:rsidRPr="00B95134">
        <w:rPr>
          <w:rFonts w:ascii="Arial" w:hAnsi="Arial" w:cs="Arial"/>
          <w:sz w:val="16"/>
          <w:szCs w:val="16"/>
        </w:rPr>
        <w:t xml:space="preserve"> signs, red on white rectangular, 6.3 mm</w:t>
      </w:r>
      <w:r>
        <w:rPr>
          <w:rFonts w:ascii="Arial" w:hAnsi="Arial" w:cs="Arial"/>
          <w:sz w:val="16"/>
          <w:szCs w:val="16"/>
        </w:rPr>
        <w:t xml:space="preserve"> (was MBC 41027b)   </w:t>
      </w:r>
      <w:r>
        <w:rPr>
          <w:rFonts w:ascii="Arial" w:hAnsi="Arial" w:cs="Arial"/>
          <w:b/>
          <w:bCs/>
          <w:i/>
          <w:iCs/>
          <w:color w:val="ED7D31"/>
          <w:sz w:val="16"/>
          <w:szCs w:val="16"/>
        </w:rPr>
        <w:t>£1.00 for four</w:t>
      </w:r>
    </w:p>
    <w:p w14:paraId="61D57803" w14:textId="158C958D" w:rsidR="00A037EF" w:rsidRPr="00A037EF" w:rsidRDefault="00A037EF" w:rsidP="0076500B">
      <w:pPr>
        <w:jc w:val="both"/>
        <w:rPr>
          <w:rFonts w:ascii="Arial" w:hAnsi="Arial" w:cs="Arial"/>
          <w:sz w:val="16"/>
          <w:szCs w:val="16"/>
        </w:rPr>
      </w:pPr>
      <w:r w:rsidRPr="00A037EF">
        <w:rPr>
          <w:rFonts w:ascii="Arial" w:hAnsi="Arial" w:cs="Arial"/>
          <w:sz w:val="16"/>
          <w:szCs w:val="16"/>
        </w:rPr>
        <w:t>MS-GN</w:t>
      </w:r>
      <w:r w:rsidR="00A1450A">
        <w:rPr>
          <w:rFonts w:ascii="Arial" w:hAnsi="Arial" w:cs="Arial"/>
          <w:sz w:val="16"/>
          <w:szCs w:val="16"/>
        </w:rPr>
        <w:t>100</w:t>
      </w:r>
      <w:r w:rsidRPr="00A037EF">
        <w:rPr>
          <w:rFonts w:ascii="Arial" w:hAnsi="Arial" w:cs="Arial"/>
          <w:sz w:val="16"/>
          <w:szCs w:val="16"/>
        </w:rPr>
        <w:t xml:space="preserve">  Zero Emissions Electric Bus set, </w:t>
      </w:r>
      <w:r w:rsidR="003F56D3">
        <w:rPr>
          <w:rFonts w:ascii="Arial" w:hAnsi="Arial" w:cs="Arial"/>
          <w:sz w:val="16"/>
          <w:szCs w:val="16"/>
        </w:rPr>
        <w:t xml:space="preserve">comprising two 34x2mm Zero Emission Electric Bus lettering, black; one 19x1mm Zero Emission Electric Bus lettering, white; one 19x1mm Zero Emission Electric Bus lettering, silver; one 17x4.5mm 100% Electric. 0% Emissions lettering, white; two 26x4mm Electric Bus Zero Emissions lettering and logo, white; </w:t>
      </w:r>
      <w:r w:rsidR="008410BD">
        <w:rPr>
          <w:rFonts w:ascii="Arial" w:hAnsi="Arial" w:cs="Arial"/>
          <w:sz w:val="16"/>
          <w:szCs w:val="16"/>
        </w:rPr>
        <w:t xml:space="preserve">two 5x5mm Electric Bus lettering and logos, white; two 5x5mm Zero Emissions lettering, white  </w:t>
      </w:r>
      <w:r w:rsidRPr="00A037EF">
        <w:rPr>
          <w:rFonts w:ascii="Arial" w:hAnsi="Arial" w:cs="Arial"/>
          <w:sz w:val="16"/>
          <w:szCs w:val="16"/>
        </w:rPr>
        <w:t xml:space="preserve"> </w:t>
      </w:r>
      <w:r>
        <w:rPr>
          <w:rFonts w:ascii="Arial" w:hAnsi="Arial" w:cs="Arial"/>
          <w:b/>
          <w:bCs/>
          <w:i/>
          <w:iCs/>
          <w:color w:val="ED7D31"/>
          <w:sz w:val="16"/>
          <w:szCs w:val="16"/>
        </w:rPr>
        <w:t>£3 per set</w:t>
      </w:r>
    </w:p>
    <w:p w14:paraId="5CADF70B" w14:textId="77777777" w:rsidR="00A037EF" w:rsidRDefault="00A037EF" w:rsidP="0076500B">
      <w:pPr>
        <w:jc w:val="both"/>
        <w:rPr>
          <w:rFonts w:ascii="Arial" w:hAnsi="Arial" w:cs="Arial"/>
          <w:color w:val="7030A0"/>
          <w:sz w:val="16"/>
          <w:szCs w:val="16"/>
        </w:rPr>
      </w:pPr>
    </w:p>
    <w:p w14:paraId="6EDBCD41" w14:textId="362917A8" w:rsidR="004D00AA" w:rsidRDefault="00BB33E0" w:rsidP="004D00AA">
      <w:pPr>
        <w:jc w:val="center"/>
        <w:rPr>
          <w:rFonts w:ascii="Arial" w:hAnsi="Arial" w:cs="Arial"/>
          <w:b/>
          <w:color w:val="FF6600"/>
          <w:u w:val="single"/>
          <w:lang w:val="en-GB"/>
        </w:rPr>
      </w:pPr>
      <w:r>
        <w:rPr>
          <w:rFonts w:ascii="Arial" w:hAnsi="Arial" w:cs="Arial"/>
          <w:b/>
          <w:color w:val="FF6600"/>
          <w:u w:val="single"/>
          <w:lang w:val="en-GB"/>
        </w:rPr>
        <w:t>5</w:t>
      </w:r>
      <w:r w:rsidR="00A46FE5">
        <w:rPr>
          <w:rFonts w:ascii="Arial" w:hAnsi="Arial" w:cs="Arial"/>
          <w:b/>
          <w:color w:val="FF6600"/>
          <w:u w:val="single"/>
          <w:lang w:val="en-GB"/>
        </w:rPr>
        <w:t>8</w:t>
      </w:r>
      <w:r w:rsidR="004D00AA">
        <w:rPr>
          <w:rFonts w:ascii="Arial" w:hAnsi="Arial" w:cs="Arial"/>
          <w:b/>
          <w:color w:val="FF6600"/>
          <w:u w:val="single"/>
          <w:lang w:val="en-GB"/>
        </w:rPr>
        <w:t>. FRONT, REAR LIGHTS ETC</w:t>
      </w:r>
    </w:p>
    <w:p w14:paraId="448AD409" w14:textId="77777777" w:rsidR="004D00AA" w:rsidRDefault="004D00AA" w:rsidP="004D00AA">
      <w:pPr>
        <w:jc w:val="both"/>
        <w:rPr>
          <w:rFonts w:ascii="Arial" w:hAnsi="Arial" w:cs="Arial"/>
          <w:sz w:val="16"/>
          <w:szCs w:val="16"/>
          <w:lang w:val="en-GB"/>
        </w:rPr>
      </w:pPr>
    </w:p>
    <w:p w14:paraId="120B711E" w14:textId="0191C7AC" w:rsidR="004D00AA" w:rsidRPr="00DF1092" w:rsidRDefault="004D00AA" w:rsidP="004D00AA">
      <w:pPr>
        <w:jc w:val="both"/>
        <w:rPr>
          <w:rFonts w:ascii="Arial" w:hAnsi="Arial" w:cs="Arial"/>
          <w:color w:val="FF6600"/>
          <w:sz w:val="16"/>
          <w:szCs w:val="16"/>
          <w:lang w:val="en-GB"/>
        </w:rPr>
      </w:pPr>
      <w:r w:rsidRPr="00DF1092">
        <w:rPr>
          <w:rFonts w:ascii="Arial" w:hAnsi="Arial" w:cs="Arial"/>
          <w:sz w:val="16"/>
          <w:szCs w:val="16"/>
          <w:lang w:val="en-GB"/>
        </w:rPr>
        <w:t xml:space="preserve">MS-GN2   </w:t>
      </w:r>
      <w:r w:rsidR="00560A6D">
        <w:rPr>
          <w:rFonts w:ascii="Arial" w:hAnsi="Arial" w:cs="Arial"/>
          <w:sz w:val="16"/>
          <w:szCs w:val="16"/>
          <w:lang w:val="en-GB"/>
        </w:rPr>
        <w:t xml:space="preserve"> </w:t>
      </w:r>
      <w:r w:rsidR="00AA300C">
        <w:rPr>
          <w:rFonts w:ascii="Arial" w:hAnsi="Arial" w:cs="Arial"/>
          <w:sz w:val="16"/>
          <w:szCs w:val="16"/>
          <w:lang w:val="en-GB"/>
        </w:rPr>
        <w:t xml:space="preserve"> </w:t>
      </w:r>
      <w:r>
        <w:rPr>
          <w:rFonts w:ascii="Arial" w:hAnsi="Arial" w:cs="Arial"/>
          <w:sz w:val="16"/>
          <w:szCs w:val="16"/>
          <w:lang w:val="en-GB"/>
        </w:rPr>
        <w:t xml:space="preserve"> R</w:t>
      </w:r>
      <w:r w:rsidRPr="00DF1092">
        <w:rPr>
          <w:rFonts w:ascii="Arial" w:hAnsi="Arial" w:cs="Arial"/>
          <w:sz w:val="16"/>
          <w:szCs w:val="16"/>
          <w:lang w:val="en-GB"/>
        </w:rPr>
        <w:t>ear lights, 1.25x1.25mm, red</w:t>
      </w:r>
      <w:r w:rsidRPr="00DF1092">
        <w:rPr>
          <w:rFonts w:ascii="Arial" w:hAnsi="Arial" w:cs="Arial"/>
          <w:color w:val="FF6600"/>
          <w:sz w:val="16"/>
          <w:szCs w:val="16"/>
          <w:lang w:val="en-GB"/>
        </w:rPr>
        <w:t xml:space="preserve">  </w:t>
      </w:r>
      <w:r>
        <w:rPr>
          <w:rFonts w:ascii="Arial" w:hAnsi="Arial" w:cs="Arial"/>
          <w:color w:val="FF6600"/>
          <w:sz w:val="16"/>
          <w:szCs w:val="16"/>
          <w:lang w:val="en-GB"/>
        </w:rPr>
        <w:t xml:space="preserve"> </w:t>
      </w:r>
      <w:r>
        <w:rPr>
          <w:rFonts w:ascii="Arial" w:hAnsi="Arial" w:cs="Arial"/>
          <w:b/>
          <w:i/>
          <w:color w:val="FF6600"/>
          <w:sz w:val="16"/>
          <w:szCs w:val="16"/>
          <w:lang w:val="en-GB"/>
        </w:rPr>
        <w:t>£1 2</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for eight</w:t>
      </w:r>
    </w:p>
    <w:p w14:paraId="004E44E1" w14:textId="30247463" w:rsidR="004D00AA" w:rsidRDefault="004D00AA" w:rsidP="004D00AA">
      <w:pPr>
        <w:jc w:val="both"/>
        <w:rPr>
          <w:rFonts w:ascii="Arial" w:hAnsi="Arial" w:cs="Arial"/>
          <w:b/>
          <w:i/>
          <w:color w:val="FF6600"/>
          <w:sz w:val="16"/>
          <w:szCs w:val="16"/>
        </w:rPr>
      </w:pPr>
      <w:r w:rsidRPr="00741DDB">
        <w:rPr>
          <w:rFonts w:ascii="Arial" w:hAnsi="Arial" w:cs="Arial"/>
          <w:sz w:val="16"/>
          <w:szCs w:val="16"/>
        </w:rPr>
        <w:t xml:space="preserve">MS-GN31  </w:t>
      </w:r>
      <w:r w:rsidR="00AA300C">
        <w:rPr>
          <w:rFonts w:ascii="Arial" w:hAnsi="Arial" w:cs="Arial"/>
          <w:sz w:val="16"/>
          <w:szCs w:val="16"/>
        </w:rPr>
        <w:t xml:space="preserve"> </w:t>
      </w:r>
      <w:r w:rsidRPr="00741DDB">
        <w:rPr>
          <w:rFonts w:ascii="Arial" w:hAnsi="Arial" w:cs="Arial"/>
          <w:sz w:val="16"/>
          <w:szCs w:val="16"/>
        </w:rPr>
        <w:t xml:space="preserve"> Rear light clusters, 5x1.5mm, white/orange/two red, silver edge  </w:t>
      </w:r>
      <w:r w:rsidRPr="00741DDB">
        <w:rPr>
          <w:rFonts w:ascii="Arial" w:hAnsi="Arial" w:cs="Arial"/>
          <w:b/>
          <w:i/>
          <w:color w:val="FF6600"/>
          <w:sz w:val="16"/>
          <w:szCs w:val="16"/>
        </w:rPr>
        <w:t>£1</w:t>
      </w:r>
      <w:r>
        <w:rPr>
          <w:rFonts w:ascii="Arial" w:hAnsi="Arial" w:cs="Arial"/>
          <w:b/>
          <w:i/>
          <w:color w:val="FF6600"/>
          <w:sz w:val="16"/>
          <w:szCs w:val="16"/>
        </w:rPr>
        <w:t xml:space="preserve"> for four</w:t>
      </w:r>
      <w:r w:rsidRPr="00741DDB">
        <w:rPr>
          <w:rFonts w:ascii="Arial" w:hAnsi="Arial" w:cs="Arial"/>
          <w:b/>
          <w:i/>
          <w:color w:val="FF6600"/>
          <w:sz w:val="16"/>
          <w:szCs w:val="16"/>
        </w:rPr>
        <w:t xml:space="preserve"> </w:t>
      </w:r>
    </w:p>
    <w:p w14:paraId="58855E94" w14:textId="015EE283" w:rsidR="004D00AA" w:rsidRDefault="004D00AA" w:rsidP="004D00AA">
      <w:pPr>
        <w:jc w:val="both"/>
        <w:rPr>
          <w:rFonts w:ascii="Arial" w:hAnsi="Arial" w:cs="Arial"/>
          <w:color w:val="7030A0"/>
          <w:sz w:val="16"/>
          <w:szCs w:val="16"/>
          <w:lang w:val="en-GB"/>
        </w:rPr>
      </w:pPr>
      <w:r w:rsidRPr="00B84667">
        <w:rPr>
          <w:rFonts w:ascii="Arial" w:hAnsi="Arial" w:cs="Arial"/>
          <w:sz w:val="16"/>
          <w:szCs w:val="16"/>
          <w:lang w:val="en-GB"/>
        </w:rPr>
        <w:t xml:space="preserve">MS-GN54   </w:t>
      </w:r>
      <w:r w:rsidR="00AA300C">
        <w:rPr>
          <w:rFonts w:ascii="Arial" w:hAnsi="Arial" w:cs="Arial"/>
          <w:sz w:val="16"/>
          <w:szCs w:val="16"/>
          <w:lang w:val="en-GB"/>
        </w:rPr>
        <w:t xml:space="preserve"> </w:t>
      </w:r>
      <w:r w:rsidRPr="00B84667">
        <w:rPr>
          <w:rFonts w:ascii="Arial" w:hAnsi="Arial" w:cs="Arial"/>
          <w:sz w:val="16"/>
          <w:szCs w:val="16"/>
          <w:lang w:val="en-GB"/>
        </w:rPr>
        <w:t>Rear light clusters, 5x2mm; side indicators, 1.5x1.5mm; front indicators/sidelights, 2x1.5mm</w:t>
      </w:r>
      <w:r>
        <w:rPr>
          <w:rFonts w:ascii="Arial" w:hAnsi="Arial" w:cs="Arial"/>
          <w:color w:val="7030A0"/>
          <w:sz w:val="16"/>
          <w:szCs w:val="16"/>
          <w:lang w:val="en-GB"/>
        </w:rPr>
        <w:t xml:space="preserve"> </w:t>
      </w:r>
      <w:r>
        <w:rPr>
          <w:rFonts w:ascii="Arial" w:hAnsi="Arial" w:cs="Arial"/>
          <w:b/>
          <w:bCs/>
          <w:i/>
          <w:iCs/>
          <w:color w:val="ED7D31"/>
          <w:sz w:val="16"/>
          <w:szCs w:val="16"/>
          <w:lang w:val="en-GB"/>
        </w:rPr>
        <w:t>£0</w:t>
      </w:r>
      <w:r>
        <w:rPr>
          <w:rFonts w:ascii="Arial" w:hAnsi="Arial" w:cs="Arial"/>
          <w:i/>
          <w:iCs/>
          <w:color w:val="7030A0"/>
          <w:sz w:val="16"/>
          <w:szCs w:val="16"/>
          <w:lang w:val="en-GB"/>
        </w:rPr>
        <w:t xml:space="preserve"> </w:t>
      </w:r>
      <w:r w:rsidRPr="008661A8">
        <w:rPr>
          <w:rFonts w:ascii="Arial" w:hAnsi="Arial" w:cs="Arial"/>
          <w:b/>
          <w:i/>
          <w:color w:val="FF6600"/>
          <w:sz w:val="16"/>
          <w:szCs w:val="16"/>
          <w:lang w:val="en-GB"/>
        </w:rPr>
        <w:t>75p</w:t>
      </w:r>
      <w:r>
        <w:rPr>
          <w:rFonts w:ascii="Arial" w:hAnsi="Arial" w:cs="Arial"/>
          <w:b/>
          <w:i/>
          <w:color w:val="FF6600"/>
          <w:sz w:val="16"/>
          <w:szCs w:val="16"/>
          <w:lang w:val="en-GB"/>
        </w:rPr>
        <w:t xml:space="preserve"> per set</w:t>
      </w:r>
    </w:p>
    <w:p w14:paraId="71526F9E" w14:textId="06C652B0" w:rsidR="004D00AA" w:rsidRPr="004D00AA" w:rsidRDefault="004D00AA" w:rsidP="004D00AA">
      <w:pPr>
        <w:jc w:val="both"/>
        <w:rPr>
          <w:rFonts w:ascii="Arial" w:hAnsi="Arial" w:cs="Arial"/>
          <w:sz w:val="16"/>
          <w:szCs w:val="16"/>
          <w:lang w:val="en-GB"/>
        </w:rPr>
      </w:pPr>
      <w:bookmarkStart w:id="17" w:name="_Hlk26695615"/>
      <w:r w:rsidRPr="004D00AA">
        <w:rPr>
          <w:rFonts w:ascii="Arial" w:hAnsi="Arial" w:cs="Arial"/>
          <w:sz w:val="16"/>
          <w:szCs w:val="16"/>
          <w:lang w:val="en-GB"/>
        </w:rPr>
        <w:t xml:space="preserve">MS-GN61   </w:t>
      </w:r>
      <w:r w:rsidR="00AA300C">
        <w:rPr>
          <w:rFonts w:ascii="Arial" w:hAnsi="Arial" w:cs="Arial"/>
          <w:sz w:val="16"/>
          <w:szCs w:val="16"/>
          <w:lang w:val="en-GB"/>
        </w:rPr>
        <w:t xml:space="preserve"> </w:t>
      </w:r>
      <w:r w:rsidRPr="004D00AA">
        <w:rPr>
          <w:rFonts w:ascii="Arial" w:hAnsi="Arial" w:cs="Arial"/>
          <w:sz w:val="16"/>
          <w:szCs w:val="16"/>
          <w:lang w:val="en-GB"/>
        </w:rPr>
        <w:t xml:space="preserve">Rectangular Headlamps, 1.25x3.5mm, silver with black edge </w:t>
      </w:r>
      <w:r w:rsidRPr="004D00AA">
        <w:rPr>
          <w:rFonts w:ascii="Arial" w:hAnsi="Arial" w:cs="Arial"/>
          <w:b/>
          <w:bCs/>
          <w:i/>
          <w:iCs/>
          <w:color w:val="ED7D31"/>
          <w:sz w:val="16"/>
          <w:szCs w:val="16"/>
          <w:lang w:val="en-GB"/>
        </w:rPr>
        <w:t>£0</w:t>
      </w:r>
      <w:r>
        <w:rPr>
          <w:rFonts w:ascii="Arial" w:hAnsi="Arial" w:cs="Arial"/>
          <w:color w:val="7030A0"/>
          <w:sz w:val="16"/>
          <w:szCs w:val="16"/>
          <w:lang w:val="en-GB"/>
        </w:rPr>
        <w:t xml:space="preserve"> </w:t>
      </w:r>
      <w:r>
        <w:rPr>
          <w:rFonts w:ascii="Arial" w:hAnsi="Arial" w:cs="Arial"/>
          <w:b/>
          <w:i/>
          <w:color w:val="FF6600"/>
          <w:sz w:val="16"/>
          <w:szCs w:val="16"/>
          <w:lang w:val="en-GB"/>
        </w:rPr>
        <w:t>9</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for six</w:t>
      </w:r>
    </w:p>
    <w:p w14:paraId="0290FB82" w14:textId="7D56D214" w:rsidR="004D00AA" w:rsidRPr="004D00AA" w:rsidRDefault="004D00AA" w:rsidP="004D00AA">
      <w:pPr>
        <w:jc w:val="both"/>
        <w:rPr>
          <w:rFonts w:ascii="Arial" w:hAnsi="Arial" w:cs="Arial"/>
          <w:sz w:val="16"/>
          <w:szCs w:val="16"/>
          <w:lang w:val="en-GB"/>
        </w:rPr>
      </w:pPr>
      <w:r w:rsidRPr="004D00AA">
        <w:rPr>
          <w:rFonts w:ascii="Arial" w:hAnsi="Arial" w:cs="Arial"/>
          <w:sz w:val="16"/>
          <w:szCs w:val="16"/>
          <w:lang w:val="en-GB"/>
        </w:rPr>
        <w:t xml:space="preserve">MS-GN62   </w:t>
      </w:r>
      <w:r w:rsidR="00AA300C">
        <w:rPr>
          <w:rFonts w:ascii="Arial" w:hAnsi="Arial" w:cs="Arial"/>
          <w:sz w:val="16"/>
          <w:szCs w:val="16"/>
          <w:lang w:val="en-GB"/>
        </w:rPr>
        <w:t xml:space="preserve"> </w:t>
      </w:r>
      <w:r w:rsidRPr="004D00AA">
        <w:rPr>
          <w:rFonts w:ascii="Arial" w:hAnsi="Arial" w:cs="Arial"/>
          <w:sz w:val="16"/>
          <w:szCs w:val="16"/>
          <w:lang w:val="en-GB"/>
        </w:rPr>
        <w:t xml:space="preserve">Rectangular Headlamps, 1.50x2.75mm, silver with black edge </w:t>
      </w:r>
      <w:r w:rsidRPr="004D00AA">
        <w:rPr>
          <w:rFonts w:ascii="Arial" w:hAnsi="Arial" w:cs="Arial"/>
          <w:b/>
          <w:bCs/>
          <w:i/>
          <w:iCs/>
          <w:color w:val="ED7D31"/>
          <w:sz w:val="16"/>
          <w:szCs w:val="16"/>
          <w:lang w:val="en-GB"/>
        </w:rPr>
        <w:t>£0</w:t>
      </w:r>
      <w:r>
        <w:rPr>
          <w:rFonts w:ascii="Arial" w:hAnsi="Arial" w:cs="Arial"/>
          <w:color w:val="7030A0"/>
          <w:sz w:val="16"/>
          <w:szCs w:val="16"/>
          <w:lang w:val="en-GB"/>
        </w:rPr>
        <w:t xml:space="preserve"> </w:t>
      </w:r>
      <w:r>
        <w:rPr>
          <w:rFonts w:ascii="Arial" w:hAnsi="Arial" w:cs="Arial"/>
          <w:b/>
          <w:i/>
          <w:color w:val="FF6600"/>
          <w:sz w:val="16"/>
          <w:szCs w:val="16"/>
          <w:lang w:val="en-GB"/>
        </w:rPr>
        <w:t>9</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for six</w:t>
      </w:r>
    </w:p>
    <w:p w14:paraId="0A8A1888" w14:textId="129871EA" w:rsidR="004D00AA" w:rsidRDefault="004D00AA" w:rsidP="0076500B">
      <w:pPr>
        <w:jc w:val="both"/>
        <w:rPr>
          <w:rFonts w:ascii="Arial" w:hAnsi="Arial" w:cs="Arial"/>
          <w:b/>
          <w:color w:val="FF6600"/>
          <w:u w:val="single"/>
          <w:lang w:val="en-GB"/>
        </w:rPr>
      </w:pPr>
      <w:r w:rsidRPr="004D00AA">
        <w:rPr>
          <w:rFonts w:ascii="Arial" w:hAnsi="Arial" w:cs="Arial"/>
          <w:sz w:val="16"/>
          <w:szCs w:val="16"/>
          <w:lang w:val="en-GB"/>
        </w:rPr>
        <w:t xml:space="preserve">MS-GN63   </w:t>
      </w:r>
      <w:r w:rsidR="00AA300C">
        <w:rPr>
          <w:rFonts w:ascii="Arial" w:hAnsi="Arial" w:cs="Arial"/>
          <w:sz w:val="16"/>
          <w:szCs w:val="16"/>
          <w:lang w:val="en-GB"/>
        </w:rPr>
        <w:t xml:space="preserve"> </w:t>
      </w:r>
      <w:r w:rsidRPr="004D00AA">
        <w:rPr>
          <w:rFonts w:ascii="Arial" w:hAnsi="Arial" w:cs="Arial"/>
          <w:sz w:val="16"/>
          <w:szCs w:val="16"/>
          <w:lang w:val="en-GB"/>
        </w:rPr>
        <w:t xml:space="preserve">Rectangular Headlamps, 1.75x3.25mm, silver with black edge </w:t>
      </w:r>
      <w:bookmarkEnd w:id="17"/>
      <w:r w:rsidRPr="004D00AA">
        <w:rPr>
          <w:rFonts w:ascii="Arial" w:hAnsi="Arial" w:cs="Arial"/>
          <w:b/>
          <w:bCs/>
          <w:i/>
          <w:iCs/>
          <w:color w:val="ED7D31"/>
          <w:sz w:val="16"/>
          <w:szCs w:val="16"/>
          <w:lang w:val="en-GB"/>
        </w:rPr>
        <w:t>£0</w:t>
      </w:r>
      <w:r>
        <w:rPr>
          <w:rFonts w:ascii="Arial" w:hAnsi="Arial" w:cs="Arial"/>
          <w:color w:val="7030A0"/>
          <w:sz w:val="16"/>
          <w:szCs w:val="16"/>
          <w:lang w:val="en-GB"/>
        </w:rPr>
        <w:t xml:space="preserve"> </w:t>
      </w:r>
      <w:r>
        <w:rPr>
          <w:rFonts w:ascii="Arial" w:hAnsi="Arial" w:cs="Arial"/>
          <w:b/>
          <w:i/>
          <w:color w:val="FF6600"/>
          <w:sz w:val="16"/>
          <w:szCs w:val="16"/>
          <w:lang w:val="en-GB"/>
        </w:rPr>
        <w:t>9</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for six</w:t>
      </w:r>
    </w:p>
    <w:p w14:paraId="75E5E869" w14:textId="7ADD3072" w:rsidR="004D00AA" w:rsidRPr="004D00AA" w:rsidRDefault="004D00AA" w:rsidP="004D00AA">
      <w:pPr>
        <w:jc w:val="both"/>
        <w:rPr>
          <w:rFonts w:ascii="Arial" w:hAnsi="Arial" w:cs="Arial"/>
          <w:sz w:val="16"/>
          <w:szCs w:val="16"/>
          <w:lang w:val="en-GB"/>
        </w:rPr>
      </w:pPr>
      <w:r w:rsidRPr="004D00AA">
        <w:rPr>
          <w:rFonts w:ascii="Arial" w:hAnsi="Arial" w:cs="Arial"/>
          <w:sz w:val="16"/>
          <w:szCs w:val="16"/>
          <w:lang w:val="en-GB"/>
        </w:rPr>
        <w:t xml:space="preserve">MS-GN74   </w:t>
      </w:r>
      <w:r w:rsidR="00AA300C">
        <w:rPr>
          <w:rFonts w:ascii="Arial" w:hAnsi="Arial" w:cs="Arial"/>
          <w:sz w:val="16"/>
          <w:szCs w:val="16"/>
          <w:lang w:val="en-GB"/>
        </w:rPr>
        <w:t xml:space="preserve"> </w:t>
      </w:r>
      <w:r w:rsidRPr="004D00AA">
        <w:rPr>
          <w:rFonts w:ascii="Arial" w:hAnsi="Arial" w:cs="Arial"/>
          <w:sz w:val="16"/>
          <w:szCs w:val="16"/>
          <w:lang w:val="en-GB"/>
        </w:rPr>
        <w:t xml:space="preserve">Coach marker lights, 1.25x0.75mm orange </w:t>
      </w:r>
      <w:r>
        <w:rPr>
          <w:rFonts w:ascii="Arial" w:hAnsi="Arial" w:cs="Arial"/>
          <w:b/>
          <w:bCs/>
          <w:i/>
          <w:color w:val="ED7D31"/>
          <w:sz w:val="16"/>
          <w:szCs w:val="16"/>
          <w:lang w:val="en-GB"/>
        </w:rPr>
        <w:t>£1 for ten</w:t>
      </w:r>
      <w:r w:rsidRPr="004D00AA">
        <w:rPr>
          <w:rFonts w:ascii="Arial" w:hAnsi="Arial" w:cs="Arial"/>
          <w:sz w:val="16"/>
          <w:szCs w:val="16"/>
          <w:lang w:val="en-GB"/>
        </w:rPr>
        <w:t xml:space="preserve">                    </w:t>
      </w:r>
    </w:p>
    <w:p w14:paraId="327C10FE" w14:textId="1C7ACA25" w:rsidR="00B95134" w:rsidRDefault="00B95134" w:rsidP="00B95134">
      <w:pPr>
        <w:rPr>
          <w:rFonts w:ascii="Arial" w:hAnsi="Arial" w:cs="Arial"/>
          <w:b/>
          <w:bCs/>
          <w:i/>
          <w:iCs/>
          <w:color w:val="ED7D31"/>
          <w:sz w:val="16"/>
          <w:szCs w:val="16"/>
        </w:rPr>
      </w:pPr>
      <w:r>
        <w:rPr>
          <w:rFonts w:ascii="Arial" w:hAnsi="Arial" w:cs="Arial"/>
          <w:sz w:val="16"/>
          <w:szCs w:val="16"/>
        </w:rPr>
        <w:t>MS-GN101  S</w:t>
      </w:r>
      <w:r w:rsidRPr="00B95134">
        <w:rPr>
          <w:rFonts w:ascii="Arial" w:hAnsi="Arial" w:cs="Arial"/>
          <w:sz w:val="16"/>
          <w:szCs w:val="16"/>
        </w:rPr>
        <w:t>ilver sidelight/foglamp discs, 1mm diameter</w:t>
      </w:r>
      <w:r>
        <w:rPr>
          <w:rFonts w:ascii="Arial" w:hAnsi="Arial" w:cs="Arial"/>
          <w:sz w:val="16"/>
          <w:szCs w:val="16"/>
        </w:rPr>
        <w:t xml:space="preserve"> (was MBC 41002d)   </w:t>
      </w:r>
      <w:r>
        <w:rPr>
          <w:rFonts w:ascii="Arial" w:hAnsi="Arial" w:cs="Arial"/>
          <w:b/>
          <w:bCs/>
          <w:i/>
          <w:iCs/>
          <w:color w:val="ED7D31"/>
          <w:sz w:val="16"/>
          <w:szCs w:val="16"/>
        </w:rPr>
        <w:t>£1.00 for eight</w:t>
      </w:r>
    </w:p>
    <w:p w14:paraId="314F0CD0" w14:textId="1F9E71A7" w:rsidR="00B95134" w:rsidRDefault="00B95134" w:rsidP="00B95134">
      <w:pPr>
        <w:jc w:val="both"/>
        <w:rPr>
          <w:rFonts w:ascii="Arial" w:hAnsi="Arial" w:cs="Arial"/>
          <w:color w:val="7030A0"/>
          <w:sz w:val="16"/>
          <w:szCs w:val="16"/>
          <w:lang w:val="en-GB"/>
        </w:rPr>
      </w:pPr>
      <w:r w:rsidRPr="00CC1193">
        <w:rPr>
          <w:rFonts w:ascii="Arial" w:hAnsi="Arial" w:cs="Arial"/>
          <w:sz w:val="16"/>
          <w:szCs w:val="16"/>
          <w:lang w:val="en-GB"/>
        </w:rPr>
        <w:t>MS-GN</w:t>
      </w:r>
      <w:r>
        <w:rPr>
          <w:rFonts w:ascii="Arial" w:hAnsi="Arial" w:cs="Arial"/>
          <w:sz w:val="16"/>
          <w:szCs w:val="16"/>
          <w:lang w:val="en-GB"/>
        </w:rPr>
        <w:t>102</w:t>
      </w:r>
      <w:r w:rsidRPr="00CC1193">
        <w:rPr>
          <w:rFonts w:ascii="Arial" w:hAnsi="Arial" w:cs="Arial"/>
          <w:sz w:val="16"/>
          <w:szCs w:val="16"/>
          <w:lang w:val="en-GB"/>
        </w:rPr>
        <w:t xml:space="preserve">  </w:t>
      </w:r>
      <w:r>
        <w:rPr>
          <w:rFonts w:ascii="Arial" w:hAnsi="Arial" w:cs="Arial"/>
          <w:sz w:val="16"/>
          <w:szCs w:val="16"/>
          <w:lang w:val="en-GB"/>
        </w:rPr>
        <w:t xml:space="preserve">Circular </w:t>
      </w:r>
      <w:r w:rsidRPr="00CC1193">
        <w:rPr>
          <w:rFonts w:ascii="Arial" w:hAnsi="Arial" w:cs="Arial"/>
          <w:sz w:val="16"/>
          <w:szCs w:val="16"/>
          <w:lang w:val="en-GB"/>
        </w:rPr>
        <w:t xml:space="preserve">Headlamps, </w:t>
      </w:r>
      <w:r>
        <w:rPr>
          <w:rFonts w:ascii="Arial" w:hAnsi="Arial" w:cs="Arial"/>
          <w:sz w:val="16"/>
          <w:szCs w:val="16"/>
          <w:lang w:val="en-GB"/>
        </w:rPr>
        <w:t>1.5</w:t>
      </w:r>
      <w:r w:rsidRPr="00CC1193">
        <w:rPr>
          <w:rFonts w:ascii="Arial" w:hAnsi="Arial" w:cs="Arial"/>
          <w:sz w:val="16"/>
          <w:szCs w:val="16"/>
          <w:lang w:val="en-GB"/>
        </w:rPr>
        <w:t>x</w:t>
      </w:r>
      <w:r>
        <w:rPr>
          <w:rFonts w:ascii="Arial" w:hAnsi="Arial" w:cs="Arial"/>
          <w:sz w:val="16"/>
          <w:szCs w:val="16"/>
          <w:lang w:val="en-GB"/>
        </w:rPr>
        <w:t>1.5</w:t>
      </w:r>
      <w:r w:rsidRPr="00CC1193">
        <w:rPr>
          <w:rFonts w:ascii="Arial" w:hAnsi="Arial" w:cs="Arial"/>
          <w:sz w:val="16"/>
          <w:szCs w:val="16"/>
          <w:lang w:val="en-GB"/>
        </w:rPr>
        <w:t>mm, silver with black edge</w:t>
      </w:r>
      <w:r>
        <w:rPr>
          <w:rFonts w:ascii="Arial" w:hAnsi="Arial" w:cs="Arial"/>
          <w:sz w:val="16"/>
          <w:szCs w:val="16"/>
          <w:lang w:val="en-GB"/>
        </w:rPr>
        <w:t xml:space="preserve"> (was MBC 41002C)</w:t>
      </w:r>
      <w:r w:rsidR="003C20E0">
        <w:rPr>
          <w:rFonts w:ascii="Arial" w:hAnsi="Arial" w:cs="Arial"/>
          <w:sz w:val="16"/>
          <w:szCs w:val="16"/>
          <w:lang w:val="en-GB"/>
        </w:rPr>
        <w:t xml:space="preserve">  </w:t>
      </w:r>
      <w:r>
        <w:rPr>
          <w:rFonts w:ascii="Arial" w:hAnsi="Arial" w:cs="Arial"/>
          <w:color w:val="7030A0"/>
          <w:sz w:val="16"/>
          <w:szCs w:val="16"/>
          <w:lang w:val="en-GB"/>
        </w:rPr>
        <w:t xml:space="preserve"> </w:t>
      </w:r>
      <w:r w:rsidRPr="00560A6D">
        <w:rPr>
          <w:rFonts w:ascii="Arial" w:hAnsi="Arial" w:cs="Arial"/>
          <w:b/>
          <w:bCs/>
          <w:i/>
          <w:iCs/>
          <w:color w:val="ED7D31"/>
          <w:sz w:val="16"/>
          <w:szCs w:val="16"/>
          <w:lang w:val="en-GB"/>
        </w:rPr>
        <w:t>£</w:t>
      </w:r>
      <w:r>
        <w:rPr>
          <w:rFonts w:ascii="Arial" w:hAnsi="Arial" w:cs="Arial"/>
          <w:b/>
          <w:bCs/>
          <w:i/>
          <w:iCs/>
          <w:color w:val="ED7D31"/>
          <w:sz w:val="16"/>
          <w:szCs w:val="16"/>
          <w:lang w:val="en-GB"/>
        </w:rPr>
        <w:t>1.0</w:t>
      </w:r>
      <w:r w:rsidRPr="00DF1092">
        <w:rPr>
          <w:rFonts w:ascii="Arial" w:hAnsi="Arial" w:cs="Arial"/>
          <w:b/>
          <w:i/>
          <w:color w:val="FF6600"/>
          <w:sz w:val="16"/>
          <w:szCs w:val="16"/>
          <w:lang w:val="en-GB"/>
        </w:rPr>
        <w:t>0p</w:t>
      </w:r>
      <w:r>
        <w:rPr>
          <w:rFonts w:ascii="Arial" w:hAnsi="Arial" w:cs="Arial"/>
          <w:b/>
          <w:i/>
          <w:color w:val="FF6600"/>
          <w:sz w:val="16"/>
          <w:szCs w:val="16"/>
          <w:lang w:val="en-GB"/>
        </w:rPr>
        <w:t xml:space="preserve"> for six</w:t>
      </w:r>
    </w:p>
    <w:p w14:paraId="33938F6F" w14:textId="0EE6D193" w:rsidR="003C20E0" w:rsidRDefault="003C20E0" w:rsidP="003C20E0">
      <w:pPr>
        <w:jc w:val="both"/>
        <w:rPr>
          <w:rFonts w:ascii="Arial" w:hAnsi="Arial" w:cs="Arial"/>
          <w:color w:val="7030A0"/>
          <w:sz w:val="16"/>
          <w:szCs w:val="16"/>
          <w:lang w:val="en-GB"/>
        </w:rPr>
      </w:pPr>
      <w:r w:rsidRPr="00CC1193">
        <w:rPr>
          <w:rFonts w:ascii="Arial" w:hAnsi="Arial" w:cs="Arial"/>
          <w:sz w:val="16"/>
          <w:szCs w:val="16"/>
          <w:lang w:val="en-GB"/>
        </w:rPr>
        <w:t>MS-GN</w:t>
      </w:r>
      <w:r>
        <w:rPr>
          <w:rFonts w:ascii="Arial" w:hAnsi="Arial" w:cs="Arial"/>
          <w:sz w:val="16"/>
          <w:szCs w:val="16"/>
          <w:lang w:val="en-GB"/>
        </w:rPr>
        <w:t>103</w:t>
      </w:r>
      <w:r w:rsidRPr="00CC1193">
        <w:rPr>
          <w:rFonts w:ascii="Arial" w:hAnsi="Arial" w:cs="Arial"/>
          <w:sz w:val="16"/>
          <w:szCs w:val="16"/>
          <w:lang w:val="en-GB"/>
        </w:rPr>
        <w:t xml:space="preserve">  </w:t>
      </w:r>
      <w:r>
        <w:rPr>
          <w:rFonts w:ascii="Arial" w:hAnsi="Arial" w:cs="Arial"/>
          <w:sz w:val="16"/>
          <w:szCs w:val="16"/>
          <w:lang w:val="en-GB"/>
        </w:rPr>
        <w:t xml:space="preserve">Circular </w:t>
      </w:r>
      <w:r w:rsidRPr="00CC1193">
        <w:rPr>
          <w:rFonts w:ascii="Arial" w:hAnsi="Arial" w:cs="Arial"/>
          <w:sz w:val="16"/>
          <w:szCs w:val="16"/>
          <w:lang w:val="en-GB"/>
        </w:rPr>
        <w:t>Headlamps, 2x2mm, silver with black edge</w:t>
      </w:r>
      <w:r>
        <w:rPr>
          <w:rFonts w:ascii="Arial" w:hAnsi="Arial" w:cs="Arial"/>
          <w:color w:val="7030A0"/>
          <w:sz w:val="16"/>
          <w:szCs w:val="16"/>
          <w:lang w:val="en-GB"/>
        </w:rPr>
        <w:t xml:space="preserve"> </w:t>
      </w:r>
      <w:r w:rsidRPr="003C20E0">
        <w:rPr>
          <w:rFonts w:ascii="Arial" w:hAnsi="Arial" w:cs="Arial"/>
          <w:b/>
          <w:bCs/>
          <w:i/>
          <w:iCs/>
          <w:color w:val="ED7D31"/>
          <w:sz w:val="16"/>
          <w:szCs w:val="16"/>
          <w:lang w:val="en-GB"/>
        </w:rPr>
        <w:t>£</w:t>
      </w:r>
      <w:r>
        <w:rPr>
          <w:rFonts w:ascii="Arial" w:hAnsi="Arial" w:cs="Arial"/>
          <w:b/>
          <w:bCs/>
          <w:i/>
          <w:iCs/>
          <w:color w:val="ED7D31"/>
          <w:sz w:val="16"/>
          <w:szCs w:val="16"/>
          <w:lang w:val="en-GB"/>
        </w:rPr>
        <w:t>1 00</w:t>
      </w:r>
      <w:r>
        <w:rPr>
          <w:rFonts w:ascii="Arial" w:hAnsi="Arial" w:cs="Arial"/>
          <w:b/>
          <w:i/>
          <w:color w:val="FF6600"/>
          <w:sz w:val="16"/>
          <w:szCs w:val="16"/>
          <w:lang w:val="en-GB"/>
        </w:rPr>
        <w:t xml:space="preserve"> for six</w:t>
      </w:r>
    </w:p>
    <w:p w14:paraId="29BE2B1A" w14:textId="3C5F396D" w:rsidR="003C20E0" w:rsidRDefault="003C20E0" w:rsidP="003C20E0">
      <w:pPr>
        <w:jc w:val="both"/>
        <w:rPr>
          <w:rFonts w:ascii="Arial" w:hAnsi="Arial" w:cs="Arial"/>
          <w:color w:val="7030A0"/>
          <w:sz w:val="16"/>
          <w:szCs w:val="16"/>
          <w:lang w:val="en-GB"/>
        </w:rPr>
      </w:pPr>
      <w:r w:rsidRPr="00CC1193">
        <w:rPr>
          <w:rFonts w:ascii="Arial" w:hAnsi="Arial" w:cs="Arial"/>
          <w:sz w:val="16"/>
          <w:szCs w:val="16"/>
          <w:lang w:val="en-GB"/>
        </w:rPr>
        <w:t>MS-GN</w:t>
      </w:r>
      <w:r>
        <w:rPr>
          <w:rFonts w:ascii="Arial" w:hAnsi="Arial" w:cs="Arial"/>
          <w:sz w:val="16"/>
          <w:szCs w:val="16"/>
          <w:lang w:val="en-GB"/>
        </w:rPr>
        <w:t>104</w:t>
      </w:r>
      <w:r w:rsidRPr="00CC1193">
        <w:rPr>
          <w:rFonts w:ascii="Arial" w:hAnsi="Arial" w:cs="Arial"/>
          <w:sz w:val="16"/>
          <w:szCs w:val="16"/>
          <w:lang w:val="en-GB"/>
        </w:rPr>
        <w:t xml:space="preserve">  </w:t>
      </w:r>
      <w:r>
        <w:rPr>
          <w:rFonts w:ascii="Arial" w:hAnsi="Arial" w:cs="Arial"/>
          <w:sz w:val="16"/>
          <w:szCs w:val="16"/>
          <w:lang w:val="en-GB"/>
        </w:rPr>
        <w:t xml:space="preserve">Circular </w:t>
      </w:r>
      <w:r w:rsidRPr="00CC1193">
        <w:rPr>
          <w:rFonts w:ascii="Arial" w:hAnsi="Arial" w:cs="Arial"/>
          <w:sz w:val="16"/>
          <w:szCs w:val="16"/>
          <w:lang w:val="en-GB"/>
        </w:rPr>
        <w:t>Headlamps 2.5x2.5mm, silver with black edge</w:t>
      </w:r>
      <w:r>
        <w:rPr>
          <w:rFonts w:ascii="Arial" w:hAnsi="Arial" w:cs="Arial"/>
          <w:color w:val="7030A0"/>
          <w:sz w:val="16"/>
          <w:szCs w:val="16"/>
          <w:lang w:val="en-GB"/>
        </w:rPr>
        <w:t xml:space="preserve"> </w:t>
      </w:r>
      <w:r w:rsidRPr="004D00AA">
        <w:rPr>
          <w:rFonts w:ascii="Arial" w:hAnsi="Arial" w:cs="Arial"/>
          <w:b/>
          <w:bCs/>
          <w:i/>
          <w:iCs/>
          <w:color w:val="ED7D31"/>
          <w:sz w:val="16"/>
          <w:szCs w:val="16"/>
          <w:lang w:val="en-GB"/>
        </w:rPr>
        <w:t>£</w:t>
      </w:r>
      <w:r>
        <w:rPr>
          <w:rFonts w:ascii="Arial" w:hAnsi="Arial" w:cs="Arial"/>
          <w:b/>
          <w:bCs/>
          <w:i/>
          <w:iCs/>
          <w:color w:val="ED7D31"/>
          <w:sz w:val="16"/>
          <w:szCs w:val="16"/>
          <w:lang w:val="en-GB"/>
        </w:rPr>
        <w:t>1 00</w:t>
      </w:r>
      <w:r>
        <w:rPr>
          <w:rFonts w:ascii="Arial" w:hAnsi="Arial" w:cs="Arial"/>
          <w:b/>
          <w:i/>
          <w:color w:val="FF6600"/>
          <w:sz w:val="16"/>
          <w:szCs w:val="16"/>
          <w:lang w:val="en-GB"/>
        </w:rPr>
        <w:t xml:space="preserve"> for six</w:t>
      </w:r>
    </w:p>
    <w:p w14:paraId="042E7280" w14:textId="40CF5352" w:rsidR="003C20E0" w:rsidRDefault="003C20E0" w:rsidP="003C20E0">
      <w:pPr>
        <w:jc w:val="both"/>
        <w:rPr>
          <w:rFonts w:ascii="Arial" w:hAnsi="Arial" w:cs="Arial"/>
          <w:color w:val="7030A0"/>
          <w:sz w:val="16"/>
          <w:szCs w:val="16"/>
          <w:lang w:val="en-GB"/>
        </w:rPr>
      </w:pPr>
      <w:r w:rsidRPr="00CC1193">
        <w:rPr>
          <w:rFonts w:ascii="Arial" w:hAnsi="Arial" w:cs="Arial"/>
          <w:sz w:val="16"/>
          <w:szCs w:val="16"/>
          <w:lang w:val="en-GB"/>
        </w:rPr>
        <w:t>MS-GN</w:t>
      </w:r>
      <w:r>
        <w:rPr>
          <w:rFonts w:ascii="Arial" w:hAnsi="Arial" w:cs="Arial"/>
          <w:sz w:val="16"/>
          <w:szCs w:val="16"/>
          <w:lang w:val="en-GB"/>
        </w:rPr>
        <w:t>105</w:t>
      </w:r>
      <w:r w:rsidRPr="00CC1193">
        <w:rPr>
          <w:rFonts w:ascii="Arial" w:hAnsi="Arial" w:cs="Arial"/>
          <w:sz w:val="16"/>
          <w:szCs w:val="16"/>
          <w:lang w:val="en-GB"/>
        </w:rPr>
        <w:t xml:space="preserve">  </w:t>
      </w:r>
      <w:r>
        <w:rPr>
          <w:rFonts w:ascii="Arial" w:hAnsi="Arial" w:cs="Arial"/>
          <w:sz w:val="16"/>
          <w:szCs w:val="16"/>
          <w:lang w:val="en-GB"/>
        </w:rPr>
        <w:t xml:space="preserve">Circular </w:t>
      </w:r>
      <w:r w:rsidRPr="00CC1193">
        <w:rPr>
          <w:rFonts w:ascii="Arial" w:hAnsi="Arial" w:cs="Arial"/>
          <w:sz w:val="16"/>
          <w:szCs w:val="16"/>
          <w:lang w:val="en-GB"/>
        </w:rPr>
        <w:t>Headlamps 2.</w:t>
      </w:r>
      <w:r>
        <w:rPr>
          <w:rFonts w:ascii="Arial" w:hAnsi="Arial" w:cs="Arial"/>
          <w:sz w:val="16"/>
          <w:szCs w:val="16"/>
          <w:lang w:val="en-GB"/>
        </w:rPr>
        <w:t>8</w:t>
      </w:r>
      <w:r w:rsidRPr="00CC1193">
        <w:rPr>
          <w:rFonts w:ascii="Arial" w:hAnsi="Arial" w:cs="Arial"/>
          <w:sz w:val="16"/>
          <w:szCs w:val="16"/>
          <w:lang w:val="en-GB"/>
        </w:rPr>
        <w:t>x2.</w:t>
      </w:r>
      <w:r>
        <w:rPr>
          <w:rFonts w:ascii="Arial" w:hAnsi="Arial" w:cs="Arial"/>
          <w:sz w:val="16"/>
          <w:szCs w:val="16"/>
          <w:lang w:val="en-GB"/>
        </w:rPr>
        <w:t>8</w:t>
      </w:r>
      <w:r w:rsidRPr="00CC1193">
        <w:rPr>
          <w:rFonts w:ascii="Arial" w:hAnsi="Arial" w:cs="Arial"/>
          <w:sz w:val="16"/>
          <w:szCs w:val="16"/>
          <w:lang w:val="en-GB"/>
        </w:rPr>
        <w:t>mm, silver with black edge</w:t>
      </w:r>
      <w:r>
        <w:rPr>
          <w:rFonts w:ascii="Arial" w:hAnsi="Arial" w:cs="Arial"/>
          <w:sz w:val="16"/>
          <w:szCs w:val="16"/>
          <w:lang w:val="en-GB"/>
        </w:rPr>
        <w:t xml:space="preserve"> (was MBC 41002h)</w:t>
      </w:r>
      <w:r>
        <w:rPr>
          <w:rFonts w:ascii="Arial" w:hAnsi="Arial" w:cs="Arial"/>
          <w:color w:val="7030A0"/>
          <w:sz w:val="16"/>
          <w:szCs w:val="16"/>
          <w:lang w:val="en-GB"/>
        </w:rPr>
        <w:t xml:space="preserve"> </w:t>
      </w:r>
      <w:r w:rsidRPr="004D00AA">
        <w:rPr>
          <w:rFonts w:ascii="Arial" w:hAnsi="Arial" w:cs="Arial"/>
          <w:b/>
          <w:bCs/>
          <w:i/>
          <w:iCs/>
          <w:color w:val="ED7D31"/>
          <w:sz w:val="16"/>
          <w:szCs w:val="16"/>
          <w:lang w:val="en-GB"/>
        </w:rPr>
        <w:t>£</w:t>
      </w:r>
      <w:r>
        <w:rPr>
          <w:rFonts w:ascii="Arial" w:hAnsi="Arial" w:cs="Arial"/>
          <w:b/>
          <w:bCs/>
          <w:i/>
          <w:iCs/>
          <w:color w:val="ED7D31"/>
          <w:sz w:val="16"/>
          <w:szCs w:val="16"/>
          <w:lang w:val="en-GB"/>
        </w:rPr>
        <w:t>1 00</w:t>
      </w:r>
      <w:r>
        <w:rPr>
          <w:rFonts w:ascii="Arial" w:hAnsi="Arial" w:cs="Arial"/>
          <w:b/>
          <w:i/>
          <w:color w:val="FF6600"/>
          <w:sz w:val="16"/>
          <w:szCs w:val="16"/>
          <w:lang w:val="en-GB"/>
        </w:rPr>
        <w:t xml:space="preserve"> for six</w:t>
      </w:r>
    </w:p>
    <w:p w14:paraId="104B1FDC" w14:textId="16EAC197" w:rsidR="003C20E0" w:rsidRDefault="003C20E0" w:rsidP="003C20E0">
      <w:pPr>
        <w:jc w:val="both"/>
        <w:rPr>
          <w:rFonts w:ascii="Arial" w:hAnsi="Arial" w:cs="Arial"/>
          <w:sz w:val="16"/>
          <w:szCs w:val="16"/>
          <w:lang w:val="en-GB"/>
        </w:rPr>
      </w:pPr>
      <w:r w:rsidRPr="00560A6D">
        <w:rPr>
          <w:rFonts w:ascii="Arial" w:hAnsi="Arial" w:cs="Arial"/>
          <w:sz w:val="16"/>
          <w:szCs w:val="16"/>
          <w:lang w:val="en-GB"/>
        </w:rPr>
        <w:t>MS-GN</w:t>
      </w:r>
      <w:r>
        <w:rPr>
          <w:rFonts w:ascii="Arial" w:hAnsi="Arial" w:cs="Arial"/>
          <w:sz w:val="16"/>
          <w:szCs w:val="16"/>
          <w:lang w:val="en-GB"/>
        </w:rPr>
        <w:t>106</w:t>
      </w:r>
      <w:r w:rsidRPr="00560A6D">
        <w:rPr>
          <w:rFonts w:ascii="Arial" w:hAnsi="Arial" w:cs="Arial"/>
          <w:sz w:val="16"/>
          <w:szCs w:val="16"/>
          <w:lang w:val="en-GB"/>
        </w:rPr>
        <w:t xml:space="preserve">  Circular Headlamps, </w:t>
      </w:r>
      <w:r>
        <w:rPr>
          <w:rFonts w:ascii="Arial" w:hAnsi="Arial" w:cs="Arial"/>
          <w:sz w:val="16"/>
          <w:szCs w:val="16"/>
          <w:lang w:val="en-GB"/>
        </w:rPr>
        <w:t>3</w:t>
      </w:r>
      <w:r w:rsidRPr="00560A6D">
        <w:rPr>
          <w:rFonts w:ascii="Arial" w:hAnsi="Arial" w:cs="Arial"/>
          <w:sz w:val="16"/>
          <w:szCs w:val="16"/>
          <w:lang w:val="en-GB"/>
        </w:rPr>
        <w:t>x</w:t>
      </w:r>
      <w:r>
        <w:rPr>
          <w:rFonts w:ascii="Arial" w:hAnsi="Arial" w:cs="Arial"/>
          <w:sz w:val="16"/>
          <w:szCs w:val="16"/>
          <w:lang w:val="en-GB"/>
        </w:rPr>
        <w:t>3</w:t>
      </w:r>
      <w:r w:rsidRPr="00560A6D">
        <w:rPr>
          <w:rFonts w:ascii="Arial" w:hAnsi="Arial" w:cs="Arial"/>
          <w:sz w:val="16"/>
          <w:szCs w:val="16"/>
          <w:lang w:val="en-GB"/>
        </w:rPr>
        <w:t xml:space="preserve">mm, silver with black edge </w:t>
      </w:r>
      <w:r>
        <w:rPr>
          <w:rFonts w:ascii="Arial" w:hAnsi="Arial" w:cs="Arial"/>
          <w:b/>
          <w:bCs/>
          <w:i/>
          <w:iCs/>
          <w:color w:val="ED7D31"/>
          <w:sz w:val="16"/>
          <w:szCs w:val="16"/>
          <w:lang w:val="en-GB"/>
        </w:rPr>
        <w:t>£1 00p for six</w:t>
      </w:r>
    </w:p>
    <w:p w14:paraId="0682B588" w14:textId="4F0F0F55" w:rsidR="003C20E0" w:rsidRDefault="003C20E0" w:rsidP="003C20E0">
      <w:pPr>
        <w:jc w:val="both"/>
        <w:rPr>
          <w:rFonts w:ascii="Arial" w:hAnsi="Arial" w:cs="Arial"/>
          <w:color w:val="7030A0"/>
          <w:sz w:val="16"/>
          <w:szCs w:val="16"/>
          <w:lang w:val="en-GB"/>
        </w:rPr>
      </w:pPr>
      <w:r w:rsidRPr="00CC1193">
        <w:rPr>
          <w:rFonts w:ascii="Arial" w:hAnsi="Arial" w:cs="Arial"/>
          <w:sz w:val="16"/>
          <w:szCs w:val="16"/>
          <w:lang w:val="en-GB"/>
        </w:rPr>
        <w:t>MS-GN</w:t>
      </w:r>
      <w:r>
        <w:rPr>
          <w:rFonts w:ascii="Arial" w:hAnsi="Arial" w:cs="Arial"/>
          <w:sz w:val="16"/>
          <w:szCs w:val="16"/>
          <w:lang w:val="en-GB"/>
        </w:rPr>
        <w:t>107</w:t>
      </w:r>
      <w:r w:rsidRPr="00CC1193">
        <w:rPr>
          <w:rFonts w:ascii="Arial" w:hAnsi="Arial" w:cs="Arial"/>
          <w:sz w:val="16"/>
          <w:szCs w:val="16"/>
          <w:lang w:val="en-GB"/>
        </w:rPr>
        <w:t xml:space="preserve">  </w:t>
      </w:r>
      <w:r>
        <w:rPr>
          <w:rFonts w:ascii="Arial" w:hAnsi="Arial" w:cs="Arial"/>
          <w:sz w:val="16"/>
          <w:szCs w:val="16"/>
          <w:lang w:val="en-GB"/>
        </w:rPr>
        <w:t xml:space="preserve">Circular </w:t>
      </w:r>
      <w:r w:rsidRPr="00CC1193">
        <w:rPr>
          <w:rFonts w:ascii="Arial" w:hAnsi="Arial" w:cs="Arial"/>
          <w:sz w:val="16"/>
          <w:szCs w:val="16"/>
          <w:lang w:val="en-GB"/>
        </w:rPr>
        <w:t xml:space="preserve">Headlamps </w:t>
      </w:r>
      <w:r>
        <w:rPr>
          <w:rFonts w:ascii="Arial" w:hAnsi="Arial" w:cs="Arial"/>
          <w:sz w:val="16"/>
          <w:szCs w:val="16"/>
          <w:lang w:val="en-GB"/>
        </w:rPr>
        <w:t>3.5</w:t>
      </w:r>
      <w:r w:rsidRPr="00CC1193">
        <w:rPr>
          <w:rFonts w:ascii="Arial" w:hAnsi="Arial" w:cs="Arial"/>
          <w:sz w:val="16"/>
          <w:szCs w:val="16"/>
          <w:lang w:val="en-GB"/>
        </w:rPr>
        <w:t>x</w:t>
      </w:r>
      <w:r>
        <w:rPr>
          <w:rFonts w:ascii="Arial" w:hAnsi="Arial" w:cs="Arial"/>
          <w:sz w:val="16"/>
          <w:szCs w:val="16"/>
          <w:lang w:val="en-GB"/>
        </w:rPr>
        <w:t>3.5</w:t>
      </w:r>
      <w:r w:rsidRPr="00CC1193">
        <w:rPr>
          <w:rFonts w:ascii="Arial" w:hAnsi="Arial" w:cs="Arial"/>
          <w:sz w:val="16"/>
          <w:szCs w:val="16"/>
          <w:lang w:val="en-GB"/>
        </w:rPr>
        <w:t>mm, silver with black edge</w:t>
      </w:r>
      <w:r>
        <w:rPr>
          <w:rFonts w:ascii="Arial" w:hAnsi="Arial" w:cs="Arial"/>
          <w:sz w:val="16"/>
          <w:szCs w:val="16"/>
          <w:lang w:val="en-GB"/>
        </w:rPr>
        <w:t xml:space="preserve"> (was MBC 41002e)</w:t>
      </w:r>
      <w:r>
        <w:rPr>
          <w:rFonts w:ascii="Arial" w:hAnsi="Arial" w:cs="Arial"/>
          <w:color w:val="7030A0"/>
          <w:sz w:val="16"/>
          <w:szCs w:val="16"/>
          <w:lang w:val="en-GB"/>
        </w:rPr>
        <w:t xml:space="preserve"> </w:t>
      </w:r>
      <w:r w:rsidRPr="004D00AA">
        <w:rPr>
          <w:rFonts w:ascii="Arial" w:hAnsi="Arial" w:cs="Arial"/>
          <w:b/>
          <w:bCs/>
          <w:i/>
          <w:iCs/>
          <w:color w:val="ED7D31"/>
          <w:sz w:val="16"/>
          <w:szCs w:val="16"/>
          <w:lang w:val="en-GB"/>
        </w:rPr>
        <w:t>£</w:t>
      </w:r>
      <w:r>
        <w:rPr>
          <w:rFonts w:ascii="Arial" w:hAnsi="Arial" w:cs="Arial"/>
          <w:b/>
          <w:bCs/>
          <w:i/>
          <w:iCs/>
          <w:color w:val="ED7D31"/>
          <w:sz w:val="16"/>
          <w:szCs w:val="16"/>
          <w:lang w:val="en-GB"/>
        </w:rPr>
        <w:t>1 25</w:t>
      </w:r>
      <w:r>
        <w:rPr>
          <w:rFonts w:ascii="Arial" w:hAnsi="Arial" w:cs="Arial"/>
          <w:b/>
          <w:i/>
          <w:color w:val="FF6600"/>
          <w:sz w:val="16"/>
          <w:szCs w:val="16"/>
          <w:lang w:val="en-GB"/>
        </w:rPr>
        <w:t xml:space="preserve"> for eight</w:t>
      </w:r>
    </w:p>
    <w:p w14:paraId="3279EAC4" w14:textId="19089F8A" w:rsidR="00B95134" w:rsidRPr="00B95134" w:rsidRDefault="00AA300C" w:rsidP="00B95134">
      <w:pPr>
        <w:rPr>
          <w:rFonts w:ascii="Arial" w:hAnsi="Arial" w:cs="Arial"/>
          <w:sz w:val="16"/>
          <w:szCs w:val="16"/>
        </w:rPr>
      </w:pPr>
      <w:r>
        <w:rPr>
          <w:rFonts w:ascii="Arial" w:hAnsi="Arial" w:cs="Arial"/>
          <w:sz w:val="16"/>
          <w:szCs w:val="16"/>
        </w:rPr>
        <w:t>MS-GN108  T</w:t>
      </w:r>
      <w:r w:rsidR="00B95134" w:rsidRPr="00B95134">
        <w:rPr>
          <w:rFonts w:ascii="Arial" w:hAnsi="Arial" w:cs="Arial"/>
          <w:sz w:val="16"/>
          <w:szCs w:val="16"/>
        </w:rPr>
        <w:t>win-style</w:t>
      </w:r>
      <w:r>
        <w:rPr>
          <w:rFonts w:ascii="Arial" w:hAnsi="Arial" w:cs="Arial"/>
          <w:sz w:val="16"/>
          <w:szCs w:val="16"/>
        </w:rPr>
        <w:t xml:space="preserve"> headlamps 5x3mm, </w:t>
      </w:r>
      <w:r w:rsidR="00B95134" w:rsidRPr="00B95134">
        <w:rPr>
          <w:rFonts w:ascii="Arial" w:hAnsi="Arial" w:cs="Arial"/>
          <w:sz w:val="16"/>
          <w:szCs w:val="16"/>
        </w:rPr>
        <w:t>silver with black ring near edge (</w:t>
      </w:r>
      <w:r>
        <w:rPr>
          <w:rFonts w:ascii="Arial" w:hAnsi="Arial" w:cs="Arial"/>
          <w:sz w:val="16"/>
          <w:szCs w:val="16"/>
        </w:rPr>
        <w:t>was MBC 41002f</w:t>
      </w:r>
      <w:r w:rsidR="00B95134" w:rsidRPr="00B95134">
        <w:rPr>
          <w:rFonts w:ascii="Arial" w:hAnsi="Arial" w:cs="Arial"/>
          <w:sz w:val="16"/>
          <w:szCs w:val="16"/>
        </w:rPr>
        <w:t>)</w:t>
      </w:r>
      <w:r>
        <w:rPr>
          <w:rFonts w:ascii="Arial" w:hAnsi="Arial" w:cs="Arial"/>
          <w:sz w:val="16"/>
          <w:szCs w:val="16"/>
        </w:rPr>
        <w:t xml:space="preserve">  </w:t>
      </w:r>
      <w:r w:rsidR="00B95134">
        <w:rPr>
          <w:rFonts w:ascii="Arial" w:hAnsi="Arial" w:cs="Arial"/>
          <w:b/>
          <w:bCs/>
          <w:i/>
          <w:iCs/>
          <w:color w:val="ED7D31"/>
          <w:sz w:val="16"/>
          <w:szCs w:val="16"/>
        </w:rPr>
        <w:t>£1.25</w:t>
      </w:r>
      <w:r>
        <w:rPr>
          <w:rFonts w:ascii="Arial" w:hAnsi="Arial" w:cs="Arial"/>
          <w:b/>
          <w:bCs/>
          <w:i/>
          <w:iCs/>
          <w:color w:val="ED7D31"/>
          <w:sz w:val="16"/>
          <w:szCs w:val="16"/>
        </w:rPr>
        <w:t xml:space="preserve"> for six</w:t>
      </w:r>
    </w:p>
    <w:p w14:paraId="29B3E85C" w14:textId="77777777" w:rsidR="004D00AA" w:rsidRDefault="004D00AA" w:rsidP="0076500B">
      <w:pPr>
        <w:jc w:val="both"/>
        <w:rPr>
          <w:rFonts w:ascii="Arial" w:hAnsi="Arial" w:cs="Arial"/>
          <w:color w:val="7030A0"/>
          <w:sz w:val="16"/>
          <w:szCs w:val="16"/>
        </w:rPr>
      </w:pPr>
    </w:p>
    <w:p w14:paraId="125687A6" w14:textId="221AB9F2" w:rsidR="00095AEF" w:rsidRDefault="00095AEF" w:rsidP="00095AEF">
      <w:pPr>
        <w:jc w:val="center"/>
        <w:rPr>
          <w:rFonts w:ascii="Arial" w:hAnsi="Arial" w:cs="Arial"/>
          <w:b/>
          <w:color w:val="FF6600"/>
          <w:u w:val="single"/>
          <w:lang w:val="en-GB"/>
        </w:rPr>
      </w:pPr>
      <w:r>
        <w:rPr>
          <w:rFonts w:ascii="Arial" w:hAnsi="Arial" w:cs="Arial"/>
          <w:b/>
          <w:color w:val="FF6600"/>
          <w:u w:val="single"/>
          <w:lang w:val="en-GB"/>
        </w:rPr>
        <w:t>5</w:t>
      </w:r>
      <w:r w:rsidR="00A46FE5">
        <w:rPr>
          <w:rFonts w:ascii="Arial" w:hAnsi="Arial" w:cs="Arial"/>
          <w:b/>
          <w:color w:val="FF6600"/>
          <w:u w:val="single"/>
          <w:lang w:val="en-GB"/>
        </w:rPr>
        <w:t>9</w:t>
      </w:r>
      <w:r>
        <w:rPr>
          <w:rFonts w:ascii="Arial" w:hAnsi="Arial" w:cs="Arial"/>
          <w:b/>
          <w:color w:val="FF6600"/>
          <w:u w:val="single"/>
          <w:lang w:val="en-GB"/>
        </w:rPr>
        <w:t>. WINDSCREEN WIPERS</w:t>
      </w:r>
    </w:p>
    <w:p w14:paraId="7A26CABC" w14:textId="77777777" w:rsidR="00095AEF" w:rsidRDefault="00095AEF" w:rsidP="00095AEF">
      <w:pPr>
        <w:jc w:val="both"/>
        <w:rPr>
          <w:rFonts w:ascii="Arial" w:hAnsi="Arial" w:cs="Arial"/>
          <w:sz w:val="16"/>
          <w:szCs w:val="16"/>
        </w:rPr>
      </w:pPr>
    </w:p>
    <w:p w14:paraId="3C842C8B" w14:textId="30784CFD" w:rsidR="00095AEF" w:rsidRDefault="00095AEF" w:rsidP="00095AEF">
      <w:pPr>
        <w:jc w:val="both"/>
        <w:rPr>
          <w:rFonts w:ascii="Arial" w:hAnsi="Arial" w:cs="Arial"/>
          <w:color w:val="00CCFF"/>
          <w:sz w:val="16"/>
          <w:szCs w:val="16"/>
        </w:rPr>
      </w:pPr>
      <w:r w:rsidRPr="000E0959">
        <w:rPr>
          <w:rFonts w:ascii="Arial" w:hAnsi="Arial" w:cs="Arial"/>
          <w:sz w:val="16"/>
          <w:szCs w:val="16"/>
        </w:rPr>
        <w:t>MS-</w:t>
      </w:r>
      <w:r>
        <w:rPr>
          <w:rFonts w:ascii="Arial" w:hAnsi="Arial" w:cs="Arial"/>
          <w:sz w:val="16"/>
          <w:szCs w:val="16"/>
        </w:rPr>
        <w:t>WP1</w:t>
      </w:r>
      <w:r w:rsidRPr="000E0959">
        <w:rPr>
          <w:rFonts w:ascii="Arial" w:hAnsi="Arial" w:cs="Arial"/>
          <w:sz w:val="16"/>
          <w:szCs w:val="16"/>
        </w:rPr>
        <w:t xml:space="preserve"> </w:t>
      </w:r>
      <w:r>
        <w:rPr>
          <w:rFonts w:ascii="Arial" w:hAnsi="Arial" w:cs="Arial"/>
          <w:sz w:val="16"/>
          <w:szCs w:val="16"/>
        </w:rPr>
        <w:t xml:space="preserve"> </w:t>
      </w:r>
      <w:r w:rsidRPr="000E0959">
        <w:rPr>
          <w:rFonts w:ascii="Arial" w:hAnsi="Arial" w:cs="Arial"/>
          <w:sz w:val="16"/>
          <w:szCs w:val="16"/>
        </w:rPr>
        <w:t>Windscreen wipers, black 10mm arm, 8mm blade</w:t>
      </w:r>
      <w:r w:rsidR="009B49B6">
        <w:rPr>
          <w:rFonts w:ascii="Arial" w:hAnsi="Arial" w:cs="Arial"/>
          <w:sz w:val="16"/>
          <w:szCs w:val="16"/>
        </w:rPr>
        <w:t xml:space="preserve"> (was MS-GN25)</w:t>
      </w:r>
      <w:r>
        <w:rPr>
          <w:rFonts w:ascii="Arial" w:hAnsi="Arial" w:cs="Arial"/>
          <w:color w:val="00CCFF"/>
          <w:sz w:val="16"/>
          <w:szCs w:val="16"/>
        </w:rPr>
        <w:t xml:space="preserve"> </w:t>
      </w:r>
      <w:r w:rsidRPr="00095AEF">
        <w:rPr>
          <w:rFonts w:ascii="Arial" w:hAnsi="Arial" w:cs="Arial"/>
          <w:b/>
          <w:i/>
          <w:color w:val="FF6600"/>
          <w:sz w:val="16"/>
          <w:szCs w:val="16"/>
          <w:lang w:val="en-GB"/>
        </w:rPr>
        <w:t>three pairs £2 00</w:t>
      </w:r>
    </w:p>
    <w:p w14:paraId="35ADA5FD" w14:textId="1524486B" w:rsidR="00095AEF" w:rsidRDefault="00095AEF" w:rsidP="00095AEF">
      <w:pPr>
        <w:jc w:val="both"/>
        <w:rPr>
          <w:rFonts w:ascii="Arial" w:hAnsi="Arial" w:cs="Arial"/>
          <w:color w:val="00CCFF"/>
          <w:sz w:val="16"/>
          <w:szCs w:val="16"/>
        </w:rPr>
      </w:pPr>
      <w:r w:rsidRPr="000E0959">
        <w:rPr>
          <w:rFonts w:ascii="Arial" w:hAnsi="Arial" w:cs="Arial"/>
          <w:sz w:val="16"/>
          <w:szCs w:val="16"/>
        </w:rPr>
        <w:t>MS-</w:t>
      </w:r>
      <w:r>
        <w:rPr>
          <w:rFonts w:ascii="Arial" w:hAnsi="Arial" w:cs="Arial"/>
          <w:sz w:val="16"/>
          <w:szCs w:val="16"/>
        </w:rPr>
        <w:t>WP2</w:t>
      </w:r>
      <w:r w:rsidRPr="000E0959">
        <w:rPr>
          <w:rFonts w:ascii="Arial" w:hAnsi="Arial" w:cs="Arial"/>
          <w:sz w:val="16"/>
          <w:szCs w:val="16"/>
        </w:rPr>
        <w:t xml:space="preserve"> </w:t>
      </w:r>
      <w:r>
        <w:rPr>
          <w:rFonts w:ascii="Arial" w:hAnsi="Arial" w:cs="Arial"/>
          <w:sz w:val="16"/>
          <w:szCs w:val="16"/>
        </w:rPr>
        <w:t xml:space="preserve"> </w:t>
      </w:r>
      <w:r w:rsidRPr="000E0959">
        <w:rPr>
          <w:rFonts w:ascii="Arial" w:hAnsi="Arial" w:cs="Arial"/>
          <w:sz w:val="16"/>
          <w:szCs w:val="16"/>
        </w:rPr>
        <w:t>Windscreen wipers, silver 8mm arm, 7mm blade</w:t>
      </w:r>
      <w:r w:rsidR="009B49B6">
        <w:rPr>
          <w:rFonts w:ascii="Arial" w:hAnsi="Arial" w:cs="Arial"/>
          <w:sz w:val="16"/>
          <w:szCs w:val="16"/>
        </w:rPr>
        <w:t xml:space="preserve"> (was MSD-GN26)</w:t>
      </w:r>
      <w:r>
        <w:rPr>
          <w:rFonts w:ascii="Arial" w:hAnsi="Arial" w:cs="Arial"/>
          <w:color w:val="00CCFF"/>
          <w:sz w:val="16"/>
          <w:szCs w:val="16"/>
        </w:rPr>
        <w:t xml:space="preserve"> </w:t>
      </w:r>
      <w:r w:rsidRPr="00DF1092">
        <w:rPr>
          <w:rFonts w:ascii="Arial" w:hAnsi="Arial" w:cs="Arial"/>
          <w:b/>
          <w:i/>
          <w:color w:val="FF6600"/>
          <w:sz w:val="16"/>
          <w:szCs w:val="16"/>
          <w:lang w:val="en-GB"/>
        </w:rPr>
        <w:t xml:space="preserve">three </w:t>
      </w:r>
      <w:r>
        <w:rPr>
          <w:rFonts w:ascii="Arial" w:hAnsi="Arial" w:cs="Arial"/>
          <w:b/>
          <w:i/>
          <w:color w:val="FF6600"/>
          <w:sz w:val="16"/>
          <w:szCs w:val="16"/>
          <w:lang w:val="en-GB"/>
        </w:rPr>
        <w:t xml:space="preserve">pairs </w:t>
      </w:r>
      <w:r w:rsidRPr="00DF1092">
        <w:rPr>
          <w:rFonts w:ascii="Arial" w:hAnsi="Arial" w:cs="Arial"/>
          <w:b/>
          <w:i/>
          <w:color w:val="FF6600"/>
          <w:sz w:val="16"/>
          <w:szCs w:val="16"/>
          <w:lang w:val="en-GB"/>
        </w:rPr>
        <w:t>£</w:t>
      </w:r>
      <w:r>
        <w:rPr>
          <w:rFonts w:ascii="Arial" w:hAnsi="Arial" w:cs="Arial"/>
          <w:b/>
          <w:i/>
          <w:color w:val="FF6600"/>
          <w:sz w:val="16"/>
          <w:szCs w:val="16"/>
          <w:lang w:val="en-GB"/>
        </w:rPr>
        <w:t>2 00</w:t>
      </w:r>
    </w:p>
    <w:p w14:paraId="4ECB2353" w14:textId="79C289F7" w:rsidR="00095AEF" w:rsidRPr="00B95134" w:rsidRDefault="00095AEF" w:rsidP="00095AEF">
      <w:pPr>
        <w:rPr>
          <w:rFonts w:ascii="Arial" w:hAnsi="Arial" w:cs="Arial"/>
          <w:sz w:val="16"/>
          <w:szCs w:val="16"/>
        </w:rPr>
      </w:pPr>
      <w:r>
        <w:rPr>
          <w:rFonts w:ascii="Arial" w:hAnsi="Arial" w:cs="Arial"/>
          <w:sz w:val="16"/>
          <w:szCs w:val="16"/>
        </w:rPr>
        <w:t xml:space="preserve">MS-WP3  </w:t>
      </w:r>
      <w:r w:rsidRPr="00B95134">
        <w:rPr>
          <w:rFonts w:ascii="Arial" w:hAnsi="Arial" w:cs="Arial"/>
          <w:sz w:val="16"/>
          <w:szCs w:val="16"/>
        </w:rPr>
        <w:t xml:space="preserve">Windscreen wipers, simple style (large), plain black </w:t>
      </w:r>
      <w:r>
        <w:rPr>
          <w:rFonts w:ascii="Arial" w:hAnsi="Arial" w:cs="Arial"/>
          <w:sz w:val="16"/>
          <w:szCs w:val="16"/>
        </w:rPr>
        <w:t xml:space="preserve">(was MBC 41003a) </w:t>
      </w:r>
      <w:r w:rsidRPr="00095AEF">
        <w:rPr>
          <w:rFonts w:ascii="Arial" w:hAnsi="Arial" w:cs="Arial"/>
          <w:b/>
          <w:bCs/>
          <w:i/>
          <w:iCs/>
          <w:color w:val="FF6600"/>
          <w:sz w:val="16"/>
          <w:szCs w:val="16"/>
        </w:rPr>
        <w:t>three pairs £1.00</w:t>
      </w:r>
    </w:p>
    <w:p w14:paraId="621712F9" w14:textId="52E8FE12" w:rsidR="00095AEF" w:rsidRPr="00B95134" w:rsidRDefault="003A0630" w:rsidP="00095AEF">
      <w:pPr>
        <w:rPr>
          <w:rFonts w:ascii="Arial" w:hAnsi="Arial" w:cs="Arial"/>
          <w:sz w:val="16"/>
          <w:szCs w:val="16"/>
        </w:rPr>
      </w:pPr>
      <w:r>
        <w:rPr>
          <w:rFonts w:ascii="Arial" w:hAnsi="Arial" w:cs="Arial"/>
          <w:sz w:val="16"/>
          <w:szCs w:val="16"/>
        </w:rPr>
        <w:t>MS-WP4</w:t>
      </w:r>
      <w:r w:rsidR="00095AEF" w:rsidRPr="00B95134">
        <w:rPr>
          <w:rFonts w:ascii="Arial" w:hAnsi="Arial" w:cs="Arial"/>
          <w:sz w:val="16"/>
          <w:szCs w:val="16"/>
        </w:rPr>
        <w:t xml:space="preserve"> </w:t>
      </w:r>
      <w:r w:rsidR="00095AEF" w:rsidRPr="00B95134">
        <w:rPr>
          <w:rFonts w:ascii="Arial" w:hAnsi="Arial" w:cs="Arial"/>
          <w:sz w:val="16"/>
          <w:szCs w:val="16"/>
        </w:rPr>
        <w:tab/>
        <w:t>Windscreen wipers, simple style, black blade on silver arm</w:t>
      </w:r>
      <w:r w:rsidR="00095AEF">
        <w:rPr>
          <w:rFonts w:ascii="Arial" w:hAnsi="Arial" w:cs="Arial"/>
          <w:sz w:val="16"/>
          <w:szCs w:val="16"/>
        </w:rPr>
        <w:t xml:space="preserve"> (was MBC 41003b)</w:t>
      </w:r>
      <w:r w:rsidR="00095AEF" w:rsidRPr="00B95134">
        <w:rPr>
          <w:rFonts w:ascii="Arial" w:hAnsi="Arial" w:cs="Arial"/>
          <w:sz w:val="16"/>
          <w:szCs w:val="16"/>
        </w:rPr>
        <w:t xml:space="preserve"> </w:t>
      </w:r>
      <w:r w:rsidR="00095AEF" w:rsidRPr="00095AEF">
        <w:rPr>
          <w:rFonts w:ascii="Arial" w:hAnsi="Arial" w:cs="Arial"/>
          <w:b/>
          <w:bCs/>
          <w:i/>
          <w:iCs/>
          <w:color w:val="FF6600"/>
          <w:sz w:val="16"/>
          <w:szCs w:val="16"/>
        </w:rPr>
        <w:t>three pairs £1.</w:t>
      </w:r>
      <w:r w:rsidR="009B49B6">
        <w:rPr>
          <w:rFonts w:ascii="Arial" w:hAnsi="Arial" w:cs="Arial"/>
          <w:b/>
          <w:bCs/>
          <w:i/>
          <w:iCs/>
          <w:color w:val="FF6600"/>
          <w:sz w:val="16"/>
          <w:szCs w:val="16"/>
        </w:rPr>
        <w:t>5</w:t>
      </w:r>
      <w:r w:rsidR="00095AEF" w:rsidRPr="00095AEF">
        <w:rPr>
          <w:rFonts w:ascii="Arial" w:hAnsi="Arial" w:cs="Arial"/>
          <w:b/>
          <w:bCs/>
          <w:i/>
          <w:iCs/>
          <w:color w:val="FF6600"/>
          <w:sz w:val="16"/>
          <w:szCs w:val="16"/>
        </w:rPr>
        <w:t>0</w:t>
      </w:r>
    </w:p>
    <w:p w14:paraId="2A3FC2E9" w14:textId="39CFBAF8" w:rsidR="00095AEF" w:rsidRPr="00B95134" w:rsidRDefault="003A0630" w:rsidP="00095AEF">
      <w:pPr>
        <w:rPr>
          <w:rFonts w:ascii="Arial" w:hAnsi="Arial" w:cs="Arial"/>
          <w:sz w:val="16"/>
          <w:szCs w:val="16"/>
        </w:rPr>
      </w:pPr>
      <w:r>
        <w:rPr>
          <w:rFonts w:ascii="Arial" w:hAnsi="Arial" w:cs="Arial"/>
          <w:sz w:val="16"/>
          <w:szCs w:val="16"/>
        </w:rPr>
        <w:t>MS-WP5</w:t>
      </w:r>
      <w:r w:rsidR="00095AEF" w:rsidRPr="00B95134">
        <w:rPr>
          <w:rFonts w:ascii="Arial" w:hAnsi="Arial" w:cs="Arial"/>
          <w:sz w:val="16"/>
          <w:szCs w:val="16"/>
        </w:rPr>
        <w:t xml:space="preserve"> </w:t>
      </w:r>
      <w:r w:rsidR="00095AEF" w:rsidRPr="00B95134">
        <w:rPr>
          <w:rFonts w:ascii="Arial" w:hAnsi="Arial" w:cs="Arial"/>
          <w:sz w:val="16"/>
          <w:szCs w:val="16"/>
        </w:rPr>
        <w:tab/>
        <w:t>Windscreen wipers, simple style (small), plain black</w:t>
      </w:r>
      <w:r w:rsidR="00095AEF">
        <w:rPr>
          <w:rFonts w:ascii="Arial" w:hAnsi="Arial" w:cs="Arial"/>
          <w:sz w:val="16"/>
          <w:szCs w:val="16"/>
        </w:rPr>
        <w:t xml:space="preserve"> (was MBC 41003c) </w:t>
      </w:r>
      <w:r w:rsidR="00095AEF" w:rsidRPr="00095AEF">
        <w:rPr>
          <w:rFonts w:ascii="Arial" w:hAnsi="Arial" w:cs="Arial"/>
          <w:b/>
          <w:bCs/>
          <w:i/>
          <w:iCs/>
          <w:color w:val="FF6600"/>
          <w:sz w:val="16"/>
          <w:szCs w:val="16"/>
        </w:rPr>
        <w:t>three pairs £1.00</w:t>
      </w:r>
    </w:p>
    <w:p w14:paraId="6B25200F" w14:textId="610F3618" w:rsidR="00095AEF" w:rsidRPr="00B95134" w:rsidRDefault="003A0630" w:rsidP="00095AEF">
      <w:pPr>
        <w:rPr>
          <w:rFonts w:ascii="Arial" w:hAnsi="Arial" w:cs="Arial"/>
          <w:sz w:val="16"/>
          <w:szCs w:val="16"/>
        </w:rPr>
      </w:pPr>
      <w:r>
        <w:rPr>
          <w:rFonts w:ascii="Arial" w:hAnsi="Arial" w:cs="Arial"/>
          <w:sz w:val="16"/>
          <w:szCs w:val="16"/>
        </w:rPr>
        <w:t>MS-WP6</w:t>
      </w:r>
      <w:r w:rsidR="00095AEF" w:rsidRPr="00B95134">
        <w:rPr>
          <w:rFonts w:ascii="Arial" w:hAnsi="Arial" w:cs="Arial"/>
          <w:sz w:val="16"/>
          <w:szCs w:val="16"/>
        </w:rPr>
        <w:t xml:space="preserve"> </w:t>
      </w:r>
      <w:r w:rsidR="00095AEF" w:rsidRPr="00B95134">
        <w:rPr>
          <w:rFonts w:ascii="Arial" w:hAnsi="Arial" w:cs="Arial"/>
          <w:sz w:val="16"/>
          <w:szCs w:val="16"/>
        </w:rPr>
        <w:tab/>
        <w:t>Windscreen wipers, pantograph style, black blades on silver arms</w:t>
      </w:r>
      <w:r w:rsidR="00095AEF">
        <w:rPr>
          <w:rFonts w:ascii="Arial" w:hAnsi="Arial" w:cs="Arial"/>
          <w:sz w:val="16"/>
          <w:szCs w:val="16"/>
        </w:rPr>
        <w:t xml:space="preserve"> (was MBC 41004b)</w:t>
      </w:r>
      <w:r w:rsidR="00095AEF" w:rsidRPr="00B95134">
        <w:rPr>
          <w:rFonts w:ascii="Arial" w:hAnsi="Arial" w:cs="Arial"/>
          <w:sz w:val="16"/>
          <w:szCs w:val="16"/>
        </w:rPr>
        <w:t xml:space="preserve"> </w:t>
      </w:r>
      <w:r w:rsidR="00095AEF" w:rsidRPr="00095AEF">
        <w:rPr>
          <w:rFonts w:ascii="Arial" w:hAnsi="Arial" w:cs="Arial"/>
          <w:b/>
          <w:bCs/>
          <w:i/>
          <w:iCs/>
          <w:color w:val="FF6600"/>
          <w:sz w:val="16"/>
          <w:szCs w:val="16"/>
        </w:rPr>
        <w:t>three pairs</w:t>
      </w:r>
      <w:r w:rsidR="00095AEF">
        <w:rPr>
          <w:rFonts w:ascii="Arial" w:hAnsi="Arial" w:cs="Arial"/>
          <w:b/>
          <w:bCs/>
          <w:i/>
          <w:iCs/>
          <w:color w:val="FF6600"/>
          <w:sz w:val="16"/>
          <w:szCs w:val="16"/>
        </w:rPr>
        <w:t xml:space="preserve"> </w:t>
      </w:r>
      <w:r w:rsidR="00095AEF" w:rsidRPr="00095AEF">
        <w:rPr>
          <w:rFonts w:ascii="Arial" w:hAnsi="Arial" w:cs="Arial"/>
          <w:b/>
          <w:bCs/>
          <w:i/>
          <w:iCs/>
          <w:color w:val="FF6600"/>
          <w:sz w:val="16"/>
          <w:szCs w:val="16"/>
        </w:rPr>
        <w:t>£1.</w:t>
      </w:r>
      <w:r w:rsidR="009B49B6">
        <w:rPr>
          <w:rFonts w:ascii="Arial" w:hAnsi="Arial" w:cs="Arial"/>
          <w:b/>
          <w:bCs/>
          <w:i/>
          <w:iCs/>
          <w:color w:val="FF6600"/>
          <w:sz w:val="16"/>
          <w:szCs w:val="16"/>
        </w:rPr>
        <w:t>5</w:t>
      </w:r>
      <w:r w:rsidR="00095AEF" w:rsidRPr="00095AEF">
        <w:rPr>
          <w:rFonts w:ascii="Arial" w:hAnsi="Arial" w:cs="Arial"/>
          <w:b/>
          <w:bCs/>
          <w:i/>
          <w:iCs/>
          <w:color w:val="FF6600"/>
          <w:sz w:val="16"/>
          <w:szCs w:val="16"/>
        </w:rPr>
        <w:t>0</w:t>
      </w:r>
    </w:p>
    <w:p w14:paraId="2C45954F" w14:textId="77777777" w:rsidR="00095AEF" w:rsidRDefault="00095AEF" w:rsidP="0076500B">
      <w:pPr>
        <w:jc w:val="both"/>
        <w:rPr>
          <w:rFonts w:ascii="Arial" w:hAnsi="Arial" w:cs="Arial"/>
          <w:color w:val="7030A0"/>
          <w:sz w:val="16"/>
          <w:szCs w:val="16"/>
        </w:rPr>
      </w:pPr>
    </w:p>
    <w:p w14:paraId="58AC5892" w14:textId="77777777" w:rsidR="00F32036" w:rsidRDefault="00F32036" w:rsidP="0076500B">
      <w:pPr>
        <w:jc w:val="center"/>
        <w:rPr>
          <w:rFonts w:ascii="Arial" w:hAnsi="Arial" w:cs="Arial"/>
          <w:b/>
          <w:color w:val="FF6600"/>
          <w:u w:val="single"/>
          <w:lang w:val="en-GB"/>
        </w:rPr>
      </w:pPr>
    </w:p>
    <w:p w14:paraId="235C62FD" w14:textId="66CEBCFE" w:rsidR="0076500B" w:rsidRPr="00DF0CA2" w:rsidRDefault="00A46FE5" w:rsidP="0076500B">
      <w:pPr>
        <w:jc w:val="center"/>
        <w:rPr>
          <w:rFonts w:ascii="Arial" w:hAnsi="Arial" w:cs="Arial"/>
          <w:b/>
          <w:color w:val="FF6600"/>
          <w:u w:val="single"/>
          <w:lang w:val="en-GB"/>
        </w:rPr>
      </w:pPr>
      <w:r>
        <w:rPr>
          <w:rFonts w:ascii="Arial" w:hAnsi="Arial" w:cs="Arial"/>
          <w:b/>
          <w:color w:val="FF6600"/>
          <w:u w:val="single"/>
          <w:lang w:val="en-GB"/>
        </w:rPr>
        <w:t>60</w:t>
      </w:r>
      <w:r w:rsidR="0076500B">
        <w:rPr>
          <w:rFonts w:ascii="Arial" w:hAnsi="Arial" w:cs="Arial"/>
          <w:b/>
          <w:color w:val="FF6600"/>
          <w:u w:val="single"/>
          <w:lang w:val="en-GB"/>
        </w:rPr>
        <w:t>. GRILLES</w:t>
      </w:r>
    </w:p>
    <w:p w14:paraId="2A4E4B18" w14:textId="77777777" w:rsidR="0076500B" w:rsidRDefault="0076500B" w:rsidP="0076500B">
      <w:pPr>
        <w:jc w:val="both"/>
        <w:rPr>
          <w:rFonts w:ascii="Arial" w:hAnsi="Arial" w:cs="Arial"/>
          <w:color w:val="7030A0"/>
          <w:sz w:val="16"/>
          <w:szCs w:val="16"/>
        </w:rPr>
      </w:pPr>
    </w:p>
    <w:p w14:paraId="18A3A0A0" w14:textId="718E22CF" w:rsidR="0076500B" w:rsidRPr="00DF1092" w:rsidRDefault="0076500B" w:rsidP="0076500B">
      <w:pPr>
        <w:jc w:val="both"/>
        <w:rPr>
          <w:rFonts w:ascii="Arial" w:hAnsi="Arial" w:cs="Arial"/>
          <w:b/>
          <w:i/>
          <w:color w:val="FF6600"/>
          <w:sz w:val="16"/>
          <w:szCs w:val="16"/>
          <w:lang w:val="en-GB"/>
        </w:rPr>
      </w:pPr>
      <w:r w:rsidRPr="00DF1092">
        <w:rPr>
          <w:rFonts w:ascii="Arial" w:hAnsi="Arial" w:cs="Arial"/>
          <w:sz w:val="16"/>
          <w:szCs w:val="16"/>
          <w:lang w:val="en-GB"/>
        </w:rPr>
        <w:t>MS-G</w:t>
      </w:r>
      <w:r w:rsidR="00CB35F1">
        <w:rPr>
          <w:rFonts w:ascii="Arial" w:hAnsi="Arial" w:cs="Arial"/>
          <w:sz w:val="16"/>
          <w:szCs w:val="16"/>
          <w:lang w:val="en-GB"/>
        </w:rPr>
        <w:t>R</w:t>
      </w:r>
      <w:r w:rsidRPr="00DF1092">
        <w:rPr>
          <w:rFonts w:ascii="Arial" w:hAnsi="Arial" w:cs="Arial"/>
          <w:sz w:val="16"/>
          <w:szCs w:val="16"/>
          <w:lang w:val="en-GB"/>
        </w:rPr>
        <w:t xml:space="preserve">1   </w:t>
      </w:r>
      <w:r>
        <w:rPr>
          <w:rFonts w:ascii="Arial" w:hAnsi="Arial" w:cs="Arial"/>
          <w:sz w:val="16"/>
          <w:szCs w:val="16"/>
          <w:lang w:val="en-GB"/>
        </w:rPr>
        <w:t xml:space="preserve"> </w:t>
      </w:r>
      <w:r w:rsidR="005E27E0">
        <w:rPr>
          <w:rFonts w:ascii="Arial" w:hAnsi="Arial" w:cs="Arial"/>
          <w:sz w:val="16"/>
          <w:szCs w:val="16"/>
          <w:lang w:val="en-GB"/>
        </w:rPr>
        <w:t xml:space="preserve"> </w:t>
      </w:r>
      <w:r w:rsidRPr="00DF1092">
        <w:rPr>
          <w:rFonts w:ascii="Arial" w:hAnsi="Arial" w:cs="Arial"/>
          <w:sz w:val="16"/>
          <w:szCs w:val="16"/>
          <w:lang w:val="en-GB"/>
        </w:rPr>
        <w:t>Bonnet grilles, to suit Albion PK26 etc, black, 4x3.5mm</w:t>
      </w:r>
      <w:r w:rsidRPr="00DF1092">
        <w:rPr>
          <w:rFonts w:ascii="Arial" w:hAnsi="Arial" w:cs="Arial"/>
          <w:color w:val="0000FF"/>
          <w:sz w:val="16"/>
          <w:szCs w:val="16"/>
          <w:lang w:val="en-GB"/>
        </w:rPr>
        <w:t xml:space="preserve"> </w:t>
      </w:r>
      <w:r w:rsidR="00CB35F1">
        <w:rPr>
          <w:rFonts w:ascii="Arial" w:hAnsi="Arial" w:cs="Arial"/>
          <w:color w:val="0000FF"/>
          <w:sz w:val="16"/>
          <w:szCs w:val="16"/>
          <w:lang w:val="en-GB"/>
        </w:rPr>
        <w:t xml:space="preserve"> </w:t>
      </w:r>
      <w:r w:rsidR="00CB35F1" w:rsidRPr="00CB35F1">
        <w:rPr>
          <w:rFonts w:ascii="Arial" w:hAnsi="Arial" w:cs="Arial"/>
          <w:sz w:val="16"/>
          <w:szCs w:val="16"/>
          <w:lang w:val="en-GB"/>
        </w:rPr>
        <w:t>(was MS-GN1)</w:t>
      </w:r>
      <w:r w:rsidRPr="00DF1092">
        <w:rPr>
          <w:rFonts w:ascii="Arial" w:hAnsi="Arial" w:cs="Arial"/>
          <w:color w:val="0000FF"/>
          <w:sz w:val="16"/>
          <w:szCs w:val="16"/>
          <w:lang w:val="en-GB"/>
        </w:rPr>
        <w:t xml:space="preserve"> </w:t>
      </w:r>
      <w:r w:rsidRPr="00DF1092">
        <w:rPr>
          <w:rFonts w:ascii="Arial" w:hAnsi="Arial" w:cs="Arial"/>
          <w:b/>
          <w:i/>
          <w:color w:val="FF6600"/>
          <w:sz w:val="16"/>
          <w:szCs w:val="16"/>
          <w:lang w:val="en-GB"/>
        </w:rPr>
        <w:t>pack of four £1</w:t>
      </w:r>
    </w:p>
    <w:p w14:paraId="47D684E7" w14:textId="72D16C38" w:rsidR="00CB35F1" w:rsidRDefault="0076500B" w:rsidP="0076500B">
      <w:pPr>
        <w:jc w:val="both"/>
        <w:rPr>
          <w:rFonts w:ascii="Arial" w:hAnsi="Arial" w:cs="Arial"/>
          <w:sz w:val="16"/>
          <w:szCs w:val="16"/>
          <w:lang w:val="en-GB"/>
        </w:rPr>
      </w:pPr>
      <w:r w:rsidRPr="00C7788A">
        <w:rPr>
          <w:rFonts w:ascii="Arial" w:hAnsi="Arial" w:cs="Arial"/>
          <w:sz w:val="16"/>
          <w:szCs w:val="16"/>
          <w:lang w:val="en-GB"/>
        </w:rPr>
        <w:t>MS-G</w:t>
      </w:r>
      <w:r w:rsidR="00CB35F1">
        <w:rPr>
          <w:rFonts w:ascii="Arial" w:hAnsi="Arial" w:cs="Arial"/>
          <w:sz w:val="16"/>
          <w:szCs w:val="16"/>
          <w:lang w:val="en-GB"/>
        </w:rPr>
        <w:t>R2</w:t>
      </w:r>
      <w:r w:rsidRPr="00C7788A">
        <w:rPr>
          <w:rFonts w:ascii="Arial" w:hAnsi="Arial" w:cs="Arial"/>
          <w:sz w:val="16"/>
          <w:szCs w:val="16"/>
          <w:lang w:val="en-GB"/>
        </w:rPr>
        <w:t xml:space="preserve"> </w:t>
      </w:r>
      <w:r>
        <w:rPr>
          <w:rFonts w:ascii="Arial" w:hAnsi="Arial" w:cs="Arial"/>
          <w:sz w:val="16"/>
          <w:szCs w:val="16"/>
          <w:lang w:val="en-GB"/>
        </w:rPr>
        <w:t xml:space="preserve"> </w:t>
      </w:r>
      <w:r w:rsidR="005E27E0">
        <w:rPr>
          <w:rFonts w:ascii="Arial" w:hAnsi="Arial" w:cs="Arial"/>
          <w:sz w:val="16"/>
          <w:szCs w:val="16"/>
          <w:lang w:val="en-GB"/>
        </w:rPr>
        <w:t xml:space="preserve"> </w:t>
      </w:r>
      <w:r w:rsidR="00CB35F1">
        <w:rPr>
          <w:rFonts w:ascii="Arial" w:hAnsi="Arial" w:cs="Arial"/>
          <w:sz w:val="16"/>
          <w:szCs w:val="16"/>
          <w:lang w:val="en-GB"/>
        </w:rPr>
        <w:t xml:space="preserve">  </w:t>
      </w:r>
      <w:r w:rsidRPr="00C7788A">
        <w:rPr>
          <w:rFonts w:ascii="Arial" w:hAnsi="Arial" w:cs="Arial"/>
          <w:sz w:val="16"/>
          <w:szCs w:val="16"/>
          <w:lang w:val="en-GB"/>
        </w:rPr>
        <w:t xml:space="preserve">Front </w:t>
      </w:r>
      <w:r>
        <w:rPr>
          <w:rFonts w:ascii="Arial" w:hAnsi="Arial" w:cs="Arial"/>
          <w:sz w:val="16"/>
          <w:szCs w:val="16"/>
          <w:lang w:val="en-GB"/>
        </w:rPr>
        <w:t xml:space="preserve">(9x3.25mm) and two rear (each 2.75x2.25mm) grilles for Alexander-bodied Atlanteans etc, black </w:t>
      </w:r>
    </w:p>
    <w:p w14:paraId="5855E9D9" w14:textId="0EDB1A5A" w:rsidR="0076500B" w:rsidRPr="00C7788A" w:rsidRDefault="00CB35F1" w:rsidP="0076500B">
      <w:pPr>
        <w:jc w:val="both"/>
        <w:rPr>
          <w:rFonts w:ascii="Arial" w:hAnsi="Arial" w:cs="Arial"/>
          <w:sz w:val="16"/>
          <w:szCs w:val="16"/>
          <w:lang w:val="en-GB"/>
        </w:rPr>
      </w:pPr>
      <w:r>
        <w:rPr>
          <w:rFonts w:ascii="Arial" w:hAnsi="Arial" w:cs="Arial"/>
          <w:sz w:val="16"/>
          <w:szCs w:val="16"/>
          <w:lang w:val="en-GB"/>
        </w:rPr>
        <w:t xml:space="preserve">                    (was MS-GN28) </w:t>
      </w:r>
      <w:r w:rsidRPr="00CB35F1">
        <w:rPr>
          <w:rFonts w:ascii="Arial" w:hAnsi="Arial" w:cs="Arial"/>
          <w:b/>
          <w:bCs/>
          <w:i/>
          <w:iCs/>
          <w:color w:val="FF6600"/>
          <w:sz w:val="16"/>
          <w:szCs w:val="16"/>
          <w:lang w:val="en-GB"/>
        </w:rPr>
        <w:t xml:space="preserve">£0 </w:t>
      </w:r>
      <w:r w:rsidR="0076500B" w:rsidRPr="00CB35F1">
        <w:rPr>
          <w:rFonts w:ascii="Arial" w:hAnsi="Arial" w:cs="Arial"/>
          <w:b/>
          <w:bCs/>
          <w:i/>
          <w:iCs/>
          <w:color w:val="FF6600"/>
          <w:sz w:val="16"/>
          <w:szCs w:val="16"/>
          <w:lang w:val="en-GB"/>
        </w:rPr>
        <w:t>60p</w:t>
      </w:r>
      <w:r w:rsidR="0076500B">
        <w:rPr>
          <w:rFonts w:ascii="Arial" w:hAnsi="Arial" w:cs="Arial"/>
          <w:sz w:val="16"/>
          <w:szCs w:val="16"/>
          <w:lang w:val="en-GB"/>
        </w:rPr>
        <w:t xml:space="preserve"> </w:t>
      </w:r>
    </w:p>
    <w:p w14:paraId="72F90DDC" w14:textId="72739470" w:rsidR="0076500B" w:rsidRPr="00F66F30" w:rsidRDefault="0076500B" w:rsidP="0076500B">
      <w:pPr>
        <w:jc w:val="both"/>
        <w:rPr>
          <w:rFonts w:ascii="Arial" w:hAnsi="Arial" w:cs="Arial"/>
          <w:color w:val="FF6600"/>
          <w:sz w:val="16"/>
          <w:szCs w:val="16"/>
        </w:rPr>
      </w:pPr>
      <w:r w:rsidRPr="00F66F30">
        <w:rPr>
          <w:rFonts w:ascii="Arial" w:hAnsi="Arial" w:cs="Arial"/>
          <w:sz w:val="16"/>
          <w:szCs w:val="16"/>
        </w:rPr>
        <w:t>MS-G</w:t>
      </w:r>
      <w:r w:rsidR="00CB35F1">
        <w:rPr>
          <w:rFonts w:ascii="Arial" w:hAnsi="Arial" w:cs="Arial"/>
          <w:sz w:val="16"/>
          <w:szCs w:val="16"/>
        </w:rPr>
        <w:t>R</w:t>
      </w:r>
      <w:r w:rsidRPr="00F66F30">
        <w:rPr>
          <w:rFonts w:ascii="Arial" w:hAnsi="Arial" w:cs="Arial"/>
          <w:sz w:val="16"/>
          <w:szCs w:val="16"/>
        </w:rPr>
        <w:t xml:space="preserve">3  </w:t>
      </w:r>
      <w:r w:rsidR="005E27E0">
        <w:rPr>
          <w:rFonts w:ascii="Arial" w:hAnsi="Arial" w:cs="Arial"/>
          <w:sz w:val="16"/>
          <w:szCs w:val="16"/>
        </w:rPr>
        <w:t xml:space="preserve"> </w:t>
      </w:r>
      <w:r w:rsidR="00CB35F1">
        <w:rPr>
          <w:rFonts w:ascii="Arial" w:hAnsi="Arial" w:cs="Arial"/>
          <w:sz w:val="16"/>
          <w:szCs w:val="16"/>
        </w:rPr>
        <w:t xml:space="preserve">  </w:t>
      </w:r>
      <w:r w:rsidRPr="00F66F30">
        <w:rPr>
          <w:rFonts w:ascii="Arial" w:hAnsi="Arial" w:cs="Arial"/>
          <w:sz w:val="16"/>
          <w:szCs w:val="16"/>
        </w:rPr>
        <w:t>Bonnet grilles, to suit Leyland TD1 etc, black, two styles, each 10x4.5mm</w:t>
      </w:r>
      <w:r w:rsidRPr="00F66F30">
        <w:rPr>
          <w:rFonts w:ascii="Arial" w:hAnsi="Arial" w:cs="Arial"/>
          <w:color w:val="FF6600"/>
          <w:sz w:val="16"/>
          <w:szCs w:val="16"/>
        </w:rPr>
        <w:t xml:space="preserve"> </w:t>
      </w:r>
      <w:r w:rsidR="00CB35F1" w:rsidRPr="00CB35F1">
        <w:rPr>
          <w:rFonts w:ascii="Arial" w:hAnsi="Arial" w:cs="Arial"/>
          <w:sz w:val="16"/>
          <w:szCs w:val="16"/>
        </w:rPr>
        <w:t>(was MS-GN32)</w:t>
      </w:r>
      <w:r w:rsidR="00CB35F1">
        <w:rPr>
          <w:rFonts w:ascii="Arial" w:hAnsi="Arial" w:cs="Arial"/>
          <w:color w:val="FF6600"/>
          <w:sz w:val="16"/>
          <w:szCs w:val="16"/>
        </w:rPr>
        <w:t xml:space="preserve"> </w:t>
      </w:r>
      <w:r w:rsidRPr="00F66F30">
        <w:rPr>
          <w:rFonts w:ascii="Arial" w:hAnsi="Arial" w:cs="Arial"/>
          <w:color w:val="FF6600"/>
          <w:sz w:val="16"/>
          <w:szCs w:val="16"/>
        </w:rPr>
        <w:t xml:space="preserve"> </w:t>
      </w:r>
      <w:r w:rsidRPr="00F66F30">
        <w:rPr>
          <w:rFonts w:ascii="Arial" w:hAnsi="Arial" w:cs="Arial"/>
          <w:b/>
          <w:i/>
          <w:color w:val="FF6600"/>
          <w:sz w:val="16"/>
          <w:szCs w:val="16"/>
          <w:lang w:val="en-GB"/>
        </w:rPr>
        <w:t>£1</w:t>
      </w:r>
      <w:r w:rsidR="005E27E0">
        <w:rPr>
          <w:rFonts w:ascii="Arial" w:hAnsi="Arial" w:cs="Arial"/>
          <w:b/>
          <w:i/>
          <w:color w:val="FF6600"/>
          <w:sz w:val="16"/>
          <w:szCs w:val="16"/>
          <w:lang w:val="en-GB"/>
        </w:rPr>
        <w:t xml:space="preserve"> for 3</w:t>
      </w:r>
    </w:p>
    <w:p w14:paraId="6CDDC3B9" w14:textId="25DBB2A1" w:rsidR="00CB35F1" w:rsidRDefault="00741D9C" w:rsidP="00741D9C">
      <w:pPr>
        <w:jc w:val="both"/>
        <w:rPr>
          <w:rFonts w:ascii="Arial" w:hAnsi="Arial" w:cs="Arial"/>
          <w:sz w:val="16"/>
          <w:szCs w:val="16"/>
          <w:lang w:val="en-GB"/>
        </w:rPr>
      </w:pPr>
      <w:r w:rsidRPr="00C7788A">
        <w:rPr>
          <w:rFonts w:ascii="Arial" w:hAnsi="Arial" w:cs="Arial"/>
          <w:sz w:val="16"/>
          <w:szCs w:val="16"/>
          <w:lang w:val="en-GB"/>
        </w:rPr>
        <w:t>MS-G</w:t>
      </w:r>
      <w:r w:rsidR="00CB35F1">
        <w:rPr>
          <w:rFonts w:ascii="Arial" w:hAnsi="Arial" w:cs="Arial"/>
          <w:sz w:val="16"/>
          <w:szCs w:val="16"/>
          <w:lang w:val="en-GB"/>
        </w:rPr>
        <w:t>R4</w:t>
      </w:r>
      <w:r w:rsidRPr="00C7788A">
        <w:rPr>
          <w:rFonts w:ascii="Arial" w:hAnsi="Arial" w:cs="Arial"/>
          <w:sz w:val="16"/>
          <w:szCs w:val="16"/>
          <w:lang w:val="en-GB"/>
        </w:rPr>
        <w:t xml:space="preserve"> </w:t>
      </w:r>
      <w:r>
        <w:rPr>
          <w:rFonts w:ascii="Arial" w:hAnsi="Arial" w:cs="Arial"/>
          <w:sz w:val="16"/>
          <w:szCs w:val="16"/>
          <w:lang w:val="en-GB"/>
        </w:rPr>
        <w:t xml:space="preserve"> </w:t>
      </w:r>
      <w:r w:rsidR="00CB35F1">
        <w:rPr>
          <w:rFonts w:ascii="Arial" w:hAnsi="Arial" w:cs="Arial"/>
          <w:sz w:val="16"/>
          <w:szCs w:val="16"/>
          <w:lang w:val="en-GB"/>
        </w:rPr>
        <w:t xml:space="preserve">  </w:t>
      </w:r>
      <w:r>
        <w:rPr>
          <w:rFonts w:ascii="Arial" w:hAnsi="Arial" w:cs="Arial"/>
          <w:sz w:val="16"/>
          <w:szCs w:val="16"/>
          <w:lang w:val="en-GB"/>
        </w:rPr>
        <w:t xml:space="preserve"> </w:t>
      </w:r>
      <w:r w:rsidRPr="00C7788A">
        <w:rPr>
          <w:rFonts w:ascii="Arial" w:hAnsi="Arial" w:cs="Arial"/>
          <w:sz w:val="16"/>
          <w:szCs w:val="16"/>
          <w:lang w:val="en-GB"/>
        </w:rPr>
        <w:t xml:space="preserve">Front </w:t>
      </w:r>
      <w:r>
        <w:rPr>
          <w:rFonts w:ascii="Arial" w:hAnsi="Arial" w:cs="Arial"/>
          <w:sz w:val="16"/>
          <w:szCs w:val="16"/>
          <w:lang w:val="en-GB"/>
        </w:rPr>
        <w:t>(9x3.25mm) and two rear (each 2.75x2.25mm) grilles for Alexander-bodied Atlanteans etc, silver,</w:t>
      </w:r>
      <w:r w:rsidR="00CB35F1">
        <w:rPr>
          <w:rFonts w:ascii="Arial" w:hAnsi="Arial" w:cs="Arial"/>
          <w:sz w:val="16"/>
          <w:szCs w:val="16"/>
          <w:lang w:val="en-GB"/>
        </w:rPr>
        <w:t xml:space="preserve"> </w:t>
      </w:r>
    </w:p>
    <w:p w14:paraId="5BFB9FF1" w14:textId="4E27BA22" w:rsidR="00741D9C" w:rsidRPr="00C7788A" w:rsidRDefault="00CB35F1" w:rsidP="00741D9C">
      <w:pPr>
        <w:jc w:val="both"/>
        <w:rPr>
          <w:rFonts w:ascii="Arial" w:hAnsi="Arial" w:cs="Arial"/>
          <w:sz w:val="16"/>
          <w:szCs w:val="16"/>
          <w:lang w:val="en-GB"/>
        </w:rPr>
      </w:pPr>
      <w:r>
        <w:rPr>
          <w:rFonts w:ascii="Arial" w:hAnsi="Arial" w:cs="Arial"/>
          <w:sz w:val="16"/>
          <w:szCs w:val="16"/>
          <w:lang w:val="en-GB"/>
        </w:rPr>
        <w:t xml:space="preserve">                    (was MS-GN38) </w:t>
      </w:r>
      <w:r w:rsidR="00741D9C">
        <w:rPr>
          <w:rFonts w:ascii="Arial" w:hAnsi="Arial" w:cs="Arial"/>
          <w:sz w:val="16"/>
          <w:szCs w:val="16"/>
          <w:lang w:val="en-GB"/>
        </w:rPr>
        <w:t xml:space="preserve"> </w:t>
      </w:r>
      <w:r>
        <w:rPr>
          <w:rFonts w:ascii="Arial" w:hAnsi="Arial" w:cs="Arial"/>
          <w:b/>
          <w:i/>
          <w:color w:val="FF6600"/>
          <w:sz w:val="16"/>
          <w:szCs w:val="16"/>
          <w:lang w:val="en-GB"/>
        </w:rPr>
        <w:t>£0.60p</w:t>
      </w:r>
      <w:r w:rsidR="00741D9C">
        <w:rPr>
          <w:rFonts w:ascii="Arial" w:hAnsi="Arial" w:cs="Arial"/>
          <w:sz w:val="16"/>
          <w:szCs w:val="16"/>
          <w:lang w:val="en-GB"/>
        </w:rPr>
        <w:t xml:space="preserve"> </w:t>
      </w:r>
    </w:p>
    <w:p w14:paraId="2A376E1C" w14:textId="7F138641" w:rsidR="00CB35F1" w:rsidRDefault="0076500B" w:rsidP="0076500B">
      <w:pPr>
        <w:jc w:val="both"/>
        <w:rPr>
          <w:rFonts w:ascii="Arial" w:hAnsi="Arial" w:cs="Arial"/>
          <w:sz w:val="16"/>
          <w:szCs w:val="16"/>
          <w:lang w:val="en-GB"/>
        </w:rPr>
      </w:pPr>
      <w:r w:rsidRPr="001F5F54">
        <w:rPr>
          <w:rFonts w:ascii="Arial" w:hAnsi="Arial" w:cs="Arial"/>
          <w:sz w:val="16"/>
          <w:szCs w:val="16"/>
          <w:lang w:val="en-GB"/>
        </w:rPr>
        <w:t>MS-G</w:t>
      </w:r>
      <w:r w:rsidR="00CB35F1">
        <w:rPr>
          <w:rFonts w:ascii="Arial" w:hAnsi="Arial" w:cs="Arial"/>
          <w:sz w:val="16"/>
          <w:szCs w:val="16"/>
          <w:lang w:val="en-GB"/>
        </w:rPr>
        <w:t xml:space="preserve">R5  </w:t>
      </w:r>
      <w:r w:rsidRPr="001F5F54">
        <w:rPr>
          <w:rFonts w:ascii="Arial" w:hAnsi="Arial" w:cs="Arial"/>
          <w:sz w:val="16"/>
          <w:szCs w:val="16"/>
          <w:lang w:val="en-GB"/>
        </w:rPr>
        <w:t xml:space="preserve">  Front upper/lower grilles for Alexander Y-type, early Leopard etc style, with three bodywork grilles 11x1mm</w:t>
      </w:r>
    </w:p>
    <w:p w14:paraId="57959D91" w14:textId="57E0C277" w:rsidR="0076500B" w:rsidRPr="006844FC" w:rsidRDefault="00CB35F1" w:rsidP="0076500B">
      <w:pPr>
        <w:jc w:val="both"/>
        <w:rPr>
          <w:rFonts w:ascii="Arial" w:hAnsi="Arial" w:cs="Arial"/>
          <w:sz w:val="16"/>
          <w:szCs w:val="16"/>
          <w:lang w:val="en-GB"/>
        </w:rPr>
      </w:pPr>
      <w:r>
        <w:rPr>
          <w:rFonts w:ascii="Arial" w:hAnsi="Arial" w:cs="Arial"/>
          <w:sz w:val="16"/>
          <w:szCs w:val="16"/>
          <w:lang w:val="en-GB"/>
        </w:rPr>
        <w:t xml:space="preserve">                    (was MS-GN48) </w:t>
      </w:r>
      <w:r w:rsidR="0076500B">
        <w:rPr>
          <w:rFonts w:ascii="Arial" w:hAnsi="Arial" w:cs="Arial"/>
          <w:sz w:val="16"/>
          <w:szCs w:val="16"/>
          <w:lang w:val="en-GB"/>
        </w:rPr>
        <w:t xml:space="preserve"> </w:t>
      </w:r>
      <w:r w:rsidR="0076500B" w:rsidRPr="00F66F30">
        <w:rPr>
          <w:rFonts w:ascii="Arial" w:hAnsi="Arial" w:cs="Arial"/>
          <w:b/>
          <w:i/>
          <w:color w:val="FF6600"/>
          <w:sz w:val="16"/>
          <w:szCs w:val="16"/>
          <w:lang w:val="en-GB"/>
        </w:rPr>
        <w:t>£1</w:t>
      </w:r>
      <w:r w:rsidR="0076500B">
        <w:rPr>
          <w:rFonts w:ascii="Arial" w:hAnsi="Arial" w:cs="Arial"/>
          <w:b/>
          <w:i/>
          <w:color w:val="FF6600"/>
          <w:sz w:val="16"/>
          <w:szCs w:val="16"/>
          <w:lang w:val="en-GB"/>
        </w:rPr>
        <w:t xml:space="preserve"> 25p</w:t>
      </w:r>
      <w:r w:rsidR="0076500B">
        <w:rPr>
          <w:rFonts w:ascii="Arial" w:hAnsi="Arial" w:cs="Arial"/>
          <w:sz w:val="16"/>
          <w:szCs w:val="16"/>
          <w:lang w:val="en-GB"/>
        </w:rPr>
        <w:t xml:space="preserve"> </w:t>
      </w:r>
    </w:p>
    <w:p w14:paraId="7AB6BA27" w14:textId="13BAAD32" w:rsidR="00CB35F1" w:rsidRDefault="0076500B" w:rsidP="0076500B">
      <w:pPr>
        <w:jc w:val="both"/>
        <w:rPr>
          <w:rFonts w:ascii="Arial" w:hAnsi="Arial" w:cs="Arial"/>
          <w:sz w:val="16"/>
          <w:szCs w:val="16"/>
          <w:lang w:val="en-GB"/>
        </w:rPr>
      </w:pPr>
      <w:r w:rsidRPr="001F5F54">
        <w:rPr>
          <w:rFonts w:ascii="Arial" w:hAnsi="Arial" w:cs="Arial"/>
          <w:sz w:val="16"/>
          <w:szCs w:val="16"/>
          <w:lang w:val="en-GB"/>
        </w:rPr>
        <w:t>MS-G</w:t>
      </w:r>
      <w:r w:rsidR="00CB35F1">
        <w:rPr>
          <w:rFonts w:ascii="Arial" w:hAnsi="Arial" w:cs="Arial"/>
          <w:sz w:val="16"/>
          <w:szCs w:val="16"/>
          <w:lang w:val="en-GB"/>
        </w:rPr>
        <w:t xml:space="preserve">R6  </w:t>
      </w:r>
      <w:r w:rsidRPr="001F5F54">
        <w:rPr>
          <w:rFonts w:ascii="Arial" w:hAnsi="Arial" w:cs="Arial"/>
          <w:sz w:val="16"/>
          <w:szCs w:val="16"/>
          <w:lang w:val="en-GB"/>
        </w:rPr>
        <w:t xml:space="preserve">  Front upper/lower grilles for Alexander Y-type, later Leopard etc style, with three bodywork grilles 11x1mm</w:t>
      </w:r>
    </w:p>
    <w:p w14:paraId="21CAAC34" w14:textId="56440B1B" w:rsidR="0076500B" w:rsidRDefault="00CB35F1" w:rsidP="0076500B">
      <w:pPr>
        <w:jc w:val="both"/>
        <w:rPr>
          <w:rFonts w:ascii="Arial" w:hAnsi="Arial" w:cs="Arial"/>
          <w:sz w:val="16"/>
          <w:szCs w:val="16"/>
          <w:lang w:val="en-GB"/>
        </w:rPr>
      </w:pPr>
      <w:r>
        <w:rPr>
          <w:rFonts w:ascii="Arial" w:hAnsi="Arial" w:cs="Arial"/>
          <w:sz w:val="16"/>
          <w:szCs w:val="16"/>
          <w:lang w:val="en-GB"/>
        </w:rPr>
        <w:t xml:space="preserve">                    (was MS-GN49) </w:t>
      </w:r>
      <w:r w:rsidR="0076500B">
        <w:rPr>
          <w:rFonts w:ascii="Arial" w:hAnsi="Arial" w:cs="Arial"/>
          <w:sz w:val="16"/>
          <w:szCs w:val="16"/>
          <w:lang w:val="en-GB"/>
        </w:rPr>
        <w:t xml:space="preserve"> </w:t>
      </w:r>
      <w:r w:rsidR="0076500B" w:rsidRPr="00F66F30">
        <w:rPr>
          <w:rFonts w:ascii="Arial" w:hAnsi="Arial" w:cs="Arial"/>
          <w:b/>
          <w:i/>
          <w:color w:val="FF6600"/>
          <w:sz w:val="16"/>
          <w:szCs w:val="16"/>
          <w:lang w:val="en-GB"/>
        </w:rPr>
        <w:t>£1</w:t>
      </w:r>
      <w:r w:rsidR="0076500B">
        <w:rPr>
          <w:rFonts w:ascii="Arial" w:hAnsi="Arial" w:cs="Arial"/>
          <w:b/>
          <w:i/>
          <w:color w:val="FF6600"/>
          <w:sz w:val="16"/>
          <w:szCs w:val="16"/>
          <w:lang w:val="en-GB"/>
        </w:rPr>
        <w:t xml:space="preserve"> 25p</w:t>
      </w:r>
      <w:r w:rsidR="0076500B">
        <w:rPr>
          <w:rFonts w:ascii="Arial" w:hAnsi="Arial" w:cs="Arial"/>
          <w:sz w:val="16"/>
          <w:szCs w:val="16"/>
          <w:lang w:val="en-GB"/>
        </w:rPr>
        <w:t xml:space="preserve"> </w:t>
      </w:r>
    </w:p>
    <w:p w14:paraId="3A3E395F" w14:textId="25CC2AA4" w:rsidR="00CB35F1" w:rsidRDefault="00CB35F1" w:rsidP="00CB35F1">
      <w:pPr>
        <w:jc w:val="both"/>
        <w:rPr>
          <w:rFonts w:ascii="Arial" w:hAnsi="Arial" w:cs="Arial"/>
          <w:sz w:val="16"/>
          <w:szCs w:val="16"/>
          <w:lang w:val="en-GB"/>
        </w:rPr>
      </w:pPr>
      <w:r w:rsidRPr="001F5F54">
        <w:rPr>
          <w:rFonts w:ascii="Arial" w:hAnsi="Arial" w:cs="Arial"/>
          <w:sz w:val="16"/>
          <w:szCs w:val="16"/>
          <w:lang w:val="en-GB"/>
        </w:rPr>
        <w:t>MS-G</w:t>
      </w:r>
      <w:r>
        <w:rPr>
          <w:rFonts w:ascii="Arial" w:hAnsi="Arial" w:cs="Arial"/>
          <w:sz w:val="16"/>
          <w:szCs w:val="16"/>
          <w:lang w:val="en-GB"/>
        </w:rPr>
        <w:t xml:space="preserve">R7  </w:t>
      </w:r>
      <w:r w:rsidRPr="001F5F54">
        <w:rPr>
          <w:rFonts w:ascii="Arial" w:hAnsi="Arial" w:cs="Arial"/>
          <w:sz w:val="16"/>
          <w:szCs w:val="16"/>
          <w:lang w:val="en-GB"/>
        </w:rPr>
        <w:t xml:space="preserve">  Front upper/lower grilles for Alexander Y-type, later </w:t>
      </w:r>
      <w:r>
        <w:rPr>
          <w:rFonts w:ascii="Arial" w:hAnsi="Arial" w:cs="Arial"/>
          <w:sz w:val="16"/>
          <w:szCs w:val="16"/>
          <w:lang w:val="en-GB"/>
        </w:rPr>
        <w:t>Seddon</w:t>
      </w:r>
      <w:r w:rsidRPr="001F5F54">
        <w:rPr>
          <w:rFonts w:ascii="Arial" w:hAnsi="Arial" w:cs="Arial"/>
          <w:sz w:val="16"/>
          <w:szCs w:val="16"/>
          <w:lang w:val="en-GB"/>
        </w:rPr>
        <w:t xml:space="preserve"> etc style, with three bodywork grilles 11x1mm</w:t>
      </w:r>
    </w:p>
    <w:p w14:paraId="002BBD91" w14:textId="023AED70" w:rsidR="00CB35F1" w:rsidRDefault="00CB35F1" w:rsidP="00CB35F1">
      <w:pPr>
        <w:jc w:val="both"/>
        <w:rPr>
          <w:rFonts w:ascii="Arial" w:hAnsi="Arial" w:cs="Arial"/>
          <w:sz w:val="16"/>
          <w:szCs w:val="16"/>
          <w:lang w:val="en-GB"/>
        </w:rPr>
      </w:pPr>
      <w:r>
        <w:rPr>
          <w:rFonts w:ascii="Arial" w:hAnsi="Arial" w:cs="Arial"/>
          <w:sz w:val="16"/>
          <w:szCs w:val="16"/>
          <w:lang w:val="en-GB"/>
        </w:rPr>
        <w:t xml:space="preserve">                    </w:t>
      </w:r>
      <w:r w:rsidRPr="00F66F30">
        <w:rPr>
          <w:rFonts w:ascii="Arial" w:hAnsi="Arial" w:cs="Arial"/>
          <w:b/>
          <w:i/>
          <w:color w:val="FF6600"/>
          <w:sz w:val="16"/>
          <w:szCs w:val="16"/>
          <w:lang w:val="en-GB"/>
        </w:rPr>
        <w:t>£1</w:t>
      </w:r>
      <w:r>
        <w:rPr>
          <w:rFonts w:ascii="Arial" w:hAnsi="Arial" w:cs="Arial"/>
          <w:b/>
          <w:i/>
          <w:color w:val="FF6600"/>
          <w:sz w:val="16"/>
          <w:szCs w:val="16"/>
          <w:lang w:val="en-GB"/>
        </w:rPr>
        <w:t xml:space="preserve"> 25p</w:t>
      </w:r>
      <w:r>
        <w:rPr>
          <w:rFonts w:ascii="Arial" w:hAnsi="Arial" w:cs="Arial"/>
          <w:sz w:val="16"/>
          <w:szCs w:val="16"/>
          <w:lang w:val="en-GB"/>
        </w:rPr>
        <w:t xml:space="preserve"> </w:t>
      </w:r>
    </w:p>
    <w:p w14:paraId="773D0946" w14:textId="5F4920AF" w:rsidR="0076500B" w:rsidRDefault="0076500B" w:rsidP="0076500B">
      <w:pPr>
        <w:jc w:val="both"/>
        <w:rPr>
          <w:rFonts w:ascii="Arial" w:hAnsi="Arial" w:cs="Arial"/>
          <w:b/>
          <w:i/>
          <w:color w:val="FF6600"/>
          <w:sz w:val="16"/>
          <w:szCs w:val="16"/>
          <w:lang w:val="en-GB"/>
        </w:rPr>
      </w:pPr>
      <w:r w:rsidRPr="001F5F54">
        <w:rPr>
          <w:rFonts w:ascii="Arial" w:hAnsi="Arial" w:cs="Arial"/>
          <w:sz w:val="16"/>
          <w:szCs w:val="16"/>
          <w:lang w:val="en-GB"/>
        </w:rPr>
        <w:lastRenderedPageBreak/>
        <w:t>MS-G</w:t>
      </w:r>
      <w:r w:rsidR="00CB35F1">
        <w:rPr>
          <w:rFonts w:ascii="Arial" w:hAnsi="Arial" w:cs="Arial"/>
          <w:sz w:val="16"/>
          <w:szCs w:val="16"/>
          <w:lang w:val="en-GB"/>
        </w:rPr>
        <w:t xml:space="preserve">R8  </w:t>
      </w:r>
      <w:r w:rsidRPr="001F5F54">
        <w:rPr>
          <w:rFonts w:ascii="Arial" w:hAnsi="Arial" w:cs="Arial"/>
          <w:sz w:val="16"/>
          <w:szCs w:val="16"/>
          <w:lang w:val="en-GB"/>
        </w:rPr>
        <w:t xml:space="preserve">  Front upper/lower grilles for Alexander Y-type, Ford R192 style</w:t>
      </w:r>
      <w:r>
        <w:rPr>
          <w:rFonts w:ascii="Arial" w:hAnsi="Arial" w:cs="Arial"/>
          <w:sz w:val="16"/>
          <w:szCs w:val="16"/>
          <w:lang w:val="en-GB"/>
        </w:rPr>
        <w:t xml:space="preserve"> </w:t>
      </w:r>
      <w:r w:rsidR="00CB35F1">
        <w:rPr>
          <w:rFonts w:ascii="Arial" w:hAnsi="Arial" w:cs="Arial"/>
          <w:sz w:val="16"/>
          <w:szCs w:val="16"/>
          <w:lang w:val="en-GB"/>
        </w:rPr>
        <w:t xml:space="preserve">(was MS-GN50)  </w:t>
      </w:r>
      <w:r w:rsidRPr="00F66F30">
        <w:rPr>
          <w:rFonts w:ascii="Arial" w:hAnsi="Arial" w:cs="Arial"/>
          <w:b/>
          <w:i/>
          <w:color w:val="FF6600"/>
          <w:sz w:val="16"/>
          <w:szCs w:val="16"/>
          <w:lang w:val="en-GB"/>
        </w:rPr>
        <w:t>£1</w:t>
      </w:r>
      <w:r w:rsidR="00CB35F1">
        <w:rPr>
          <w:rFonts w:ascii="Arial" w:hAnsi="Arial" w:cs="Arial"/>
          <w:b/>
          <w:i/>
          <w:color w:val="FF6600"/>
          <w:sz w:val="16"/>
          <w:szCs w:val="16"/>
          <w:lang w:val="en-GB"/>
        </w:rPr>
        <w:t xml:space="preserve"> 00p</w:t>
      </w:r>
      <w:r>
        <w:rPr>
          <w:rFonts w:ascii="Arial" w:hAnsi="Arial" w:cs="Arial"/>
          <w:b/>
          <w:i/>
          <w:color w:val="FF6600"/>
          <w:sz w:val="16"/>
          <w:szCs w:val="16"/>
          <w:lang w:val="en-GB"/>
        </w:rPr>
        <w:t xml:space="preserve"> </w:t>
      </w:r>
    </w:p>
    <w:p w14:paraId="7B99C015" w14:textId="39122FFD" w:rsidR="0076500B" w:rsidRDefault="0076500B" w:rsidP="0076500B">
      <w:pPr>
        <w:jc w:val="both"/>
        <w:rPr>
          <w:rFonts w:ascii="Arial" w:hAnsi="Arial" w:cs="Arial"/>
          <w:b/>
          <w:i/>
          <w:color w:val="FF6600"/>
          <w:sz w:val="16"/>
          <w:szCs w:val="16"/>
          <w:lang w:val="en-GB"/>
        </w:rPr>
      </w:pPr>
      <w:r w:rsidRPr="001F5F54">
        <w:rPr>
          <w:rFonts w:ascii="Arial" w:hAnsi="Arial" w:cs="Arial"/>
          <w:sz w:val="16"/>
          <w:szCs w:val="16"/>
          <w:lang w:val="en-GB"/>
        </w:rPr>
        <w:t>MS-G</w:t>
      </w:r>
      <w:r w:rsidR="00B209F0">
        <w:rPr>
          <w:rFonts w:ascii="Arial" w:hAnsi="Arial" w:cs="Arial"/>
          <w:sz w:val="16"/>
          <w:szCs w:val="16"/>
          <w:lang w:val="en-GB"/>
        </w:rPr>
        <w:t xml:space="preserve">R9  </w:t>
      </w:r>
      <w:r w:rsidRPr="001F5F54">
        <w:rPr>
          <w:rFonts w:ascii="Arial" w:hAnsi="Arial" w:cs="Arial"/>
          <w:sz w:val="16"/>
          <w:szCs w:val="16"/>
          <w:lang w:val="en-GB"/>
        </w:rPr>
        <w:t xml:space="preserve">  Front upper/lower grilles for Alexander Y-type, Bristol LH style</w:t>
      </w:r>
      <w:r w:rsidR="00B209F0">
        <w:rPr>
          <w:rFonts w:ascii="Arial" w:hAnsi="Arial" w:cs="Arial"/>
          <w:sz w:val="16"/>
          <w:szCs w:val="16"/>
          <w:lang w:val="en-GB"/>
        </w:rPr>
        <w:t xml:space="preserve"> (was MS-GN51) </w:t>
      </w:r>
      <w:r>
        <w:rPr>
          <w:rFonts w:ascii="Arial" w:hAnsi="Arial" w:cs="Arial"/>
          <w:sz w:val="16"/>
          <w:szCs w:val="16"/>
          <w:lang w:val="en-GB"/>
        </w:rPr>
        <w:t xml:space="preserve"> </w:t>
      </w:r>
      <w:r w:rsidRPr="00F66F30">
        <w:rPr>
          <w:rFonts w:ascii="Arial" w:hAnsi="Arial" w:cs="Arial"/>
          <w:b/>
          <w:i/>
          <w:color w:val="FF6600"/>
          <w:sz w:val="16"/>
          <w:szCs w:val="16"/>
          <w:lang w:val="en-GB"/>
        </w:rPr>
        <w:t>£1</w:t>
      </w:r>
      <w:r w:rsidR="00B209F0">
        <w:rPr>
          <w:rFonts w:ascii="Arial" w:hAnsi="Arial" w:cs="Arial"/>
          <w:b/>
          <w:i/>
          <w:color w:val="FF6600"/>
          <w:sz w:val="16"/>
          <w:szCs w:val="16"/>
          <w:lang w:val="en-GB"/>
        </w:rPr>
        <w:t xml:space="preserve"> 00p</w:t>
      </w:r>
      <w:r>
        <w:rPr>
          <w:rFonts w:ascii="Arial" w:hAnsi="Arial" w:cs="Arial"/>
          <w:b/>
          <w:i/>
          <w:color w:val="FF6600"/>
          <w:sz w:val="16"/>
          <w:szCs w:val="16"/>
          <w:lang w:val="en-GB"/>
        </w:rPr>
        <w:t xml:space="preserve"> </w:t>
      </w:r>
    </w:p>
    <w:p w14:paraId="546AD6FF" w14:textId="5B1D3AAB" w:rsidR="0076500B" w:rsidRDefault="0076500B" w:rsidP="0076500B">
      <w:pPr>
        <w:jc w:val="both"/>
        <w:rPr>
          <w:rFonts w:ascii="Arial" w:hAnsi="Arial" w:cs="Arial"/>
          <w:b/>
          <w:i/>
          <w:color w:val="FF6600"/>
          <w:sz w:val="16"/>
          <w:szCs w:val="16"/>
        </w:rPr>
      </w:pPr>
      <w:r w:rsidRPr="00EF7703">
        <w:rPr>
          <w:rFonts w:ascii="Arial" w:hAnsi="Arial" w:cs="Arial"/>
          <w:sz w:val="16"/>
          <w:szCs w:val="16"/>
          <w:lang w:val="en-GB"/>
        </w:rPr>
        <w:t>MS-G</w:t>
      </w:r>
      <w:r w:rsidR="00B209F0">
        <w:rPr>
          <w:rFonts w:ascii="Arial" w:hAnsi="Arial" w:cs="Arial"/>
          <w:sz w:val="16"/>
          <w:szCs w:val="16"/>
          <w:lang w:val="en-GB"/>
        </w:rPr>
        <w:t>R10</w:t>
      </w:r>
      <w:r w:rsidRPr="00EF7703">
        <w:rPr>
          <w:rFonts w:ascii="Arial" w:hAnsi="Arial" w:cs="Arial"/>
          <w:sz w:val="16"/>
          <w:szCs w:val="16"/>
          <w:lang w:val="en-GB"/>
        </w:rPr>
        <w:t xml:space="preserve"> </w:t>
      </w:r>
      <w:r w:rsidR="00B209F0">
        <w:rPr>
          <w:rFonts w:ascii="Arial" w:hAnsi="Arial" w:cs="Arial"/>
          <w:sz w:val="16"/>
          <w:szCs w:val="16"/>
          <w:lang w:val="en-GB"/>
        </w:rPr>
        <w:t xml:space="preserve"> </w:t>
      </w:r>
      <w:r w:rsidRPr="00EF7703">
        <w:rPr>
          <w:rFonts w:ascii="Arial" w:hAnsi="Arial" w:cs="Arial"/>
          <w:sz w:val="16"/>
          <w:szCs w:val="16"/>
          <w:lang w:val="en-GB"/>
        </w:rPr>
        <w:t>Generic mesh grille set</w:t>
      </w:r>
      <w:r w:rsidR="00BC2FEA">
        <w:rPr>
          <w:rFonts w:ascii="Arial" w:hAnsi="Arial" w:cs="Arial"/>
          <w:sz w:val="16"/>
          <w:szCs w:val="16"/>
          <w:lang w:val="en-GB"/>
        </w:rPr>
        <w:t>, small</w:t>
      </w:r>
      <w:r w:rsidRPr="00EF7703">
        <w:rPr>
          <w:rFonts w:ascii="Arial" w:hAnsi="Arial" w:cs="Arial"/>
          <w:sz w:val="16"/>
          <w:szCs w:val="16"/>
          <w:lang w:val="en-GB"/>
        </w:rPr>
        <w:t xml:space="preserve"> – three rectangular 12x4mm; three rectangular 8x4mm</w:t>
      </w:r>
      <w:r w:rsidR="00B209F0">
        <w:rPr>
          <w:rFonts w:ascii="Arial" w:hAnsi="Arial" w:cs="Arial"/>
          <w:sz w:val="16"/>
          <w:szCs w:val="16"/>
          <w:lang w:val="en-GB"/>
        </w:rPr>
        <w:t xml:space="preserve"> (was MS-GN58) </w:t>
      </w:r>
      <w:r>
        <w:rPr>
          <w:rFonts w:ascii="Arial" w:hAnsi="Arial" w:cs="Arial"/>
          <w:color w:val="7030A0"/>
          <w:sz w:val="16"/>
          <w:szCs w:val="16"/>
          <w:lang w:val="en-GB"/>
        </w:rPr>
        <w:t xml:space="preserve"> </w:t>
      </w:r>
      <w:r w:rsidRPr="00475D8F">
        <w:rPr>
          <w:rFonts w:ascii="Arial" w:hAnsi="Arial" w:cs="Arial"/>
          <w:b/>
          <w:i/>
          <w:color w:val="FF6600"/>
          <w:sz w:val="16"/>
          <w:szCs w:val="16"/>
        </w:rPr>
        <w:t>£</w:t>
      </w:r>
      <w:r>
        <w:rPr>
          <w:rFonts w:ascii="Arial" w:hAnsi="Arial" w:cs="Arial"/>
          <w:b/>
          <w:i/>
          <w:color w:val="FF6600"/>
          <w:sz w:val="16"/>
          <w:szCs w:val="16"/>
        </w:rPr>
        <w:t>1</w:t>
      </w:r>
      <w:r w:rsidRPr="00475D8F">
        <w:rPr>
          <w:rFonts w:ascii="Arial" w:hAnsi="Arial" w:cs="Arial"/>
          <w:b/>
          <w:i/>
          <w:color w:val="FF6600"/>
          <w:sz w:val="16"/>
          <w:szCs w:val="16"/>
        </w:rPr>
        <w:t>.</w:t>
      </w:r>
      <w:r>
        <w:rPr>
          <w:rFonts w:ascii="Arial" w:hAnsi="Arial" w:cs="Arial"/>
          <w:b/>
          <w:i/>
          <w:color w:val="FF6600"/>
          <w:sz w:val="16"/>
          <w:szCs w:val="16"/>
        </w:rPr>
        <w:t>25</w:t>
      </w:r>
      <w:r w:rsidR="00B209F0">
        <w:rPr>
          <w:rFonts w:ascii="Arial" w:hAnsi="Arial" w:cs="Arial"/>
          <w:b/>
          <w:i/>
          <w:color w:val="FF6600"/>
          <w:sz w:val="16"/>
          <w:szCs w:val="16"/>
        </w:rPr>
        <w:t>p</w:t>
      </w:r>
    </w:p>
    <w:p w14:paraId="21C6C7BC" w14:textId="4FC456E4" w:rsidR="0076500B" w:rsidRDefault="0076500B" w:rsidP="0076500B">
      <w:pPr>
        <w:jc w:val="both"/>
        <w:rPr>
          <w:rFonts w:ascii="Arial" w:hAnsi="Arial" w:cs="Arial"/>
          <w:color w:val="7030A0"/>
          <w:sz w:val="16"/>
          <w:szCs w:val="16"/>
          <w:lang w:val="en-GB"/>
        </w:rPr>
      </w:pPr>
      <w:r w:rsidRPr="00712D61">
        <w:rPr>
          <w:rFonts w:ascii="Arial" w:hAnsi="Arial" w:cs="Arial"/>
          <w:sz w:val="16"/>
          <w:szCs w:val="16"/>
          <w:lang w:val="en-GB"/>
        </w:rPr>
        <w:t>MS-G</w:t>
      </w:r>
      <w:r w:rsidR="00B209F0">
        <w:rPr>
          <w:rFonts w:ascii="Arial" w:hAnsi="Arial" w:cs="Arial"/>
          <w:sz w:val="16"/>
          <w:szCs w:val="16"/>
          <w:lang w:val="en-GB"/>
        </w:rPr>
        <w:t>R11</w:t>
      </w:r>
      <w:r w:rsidRPr="00712D61">
        <w:rPr>
          <w:rFonts w:ascii="Arial" w:hAnsi="Arial" w:cs="Arial"/>
          <w:sz w:val="16"/>
          <w:szCs w:val="16"/>
          <w:lang w:val="en-GB"/>
        </w:rPr>
        <w:t xml:space="preserve">  Side and rear grilles to suit both Alexander ALX200-bodied Dennis Dart and Volvo B6</w:t>
      </w:r>
      <w:r w:rsidR="00B209F0">
        <w:rPr>
          <w:rFonts w:ascii="Arial" w:hAnsi="Arial" w:cs="Arial"/>
          <w:sz w:val="16"/>
          <w:szCs w:val="16"/>
          <w:lang w:val="en-GB"/>
        </w:rPr>
        <w:t xml:space="preserve"> (was MS-GN59) </w:t>
      </w:r>
      <w:r>
        <w:rPr>
          <w:rFonts w:ascii="Arial" w:hAnsi="Arial" w:cs="Arial"/>
          <w:color w:val="7030A0"/>
          <w:sz w:val="16"/>
          <w:szCs w:val="16"/>
          <w:lang w:val="en-GB"/>
        </w:rPr>
        <w:t xml:space="preserve"> </w:t>
      </w:r>
      <w:r w:rsidRPr="00F66F30">
        <w:rPr>
          <w:rFonts w:ascii="Arial" w:hAnsi="Arial" w:cs="Arial"/>
          <w:b/>
          <w:i/>
          <w:color w:val="FF6600"/>
          <w:sz w:val="16"/>
          <w:szCs w:val="16"/>
          <w:lang w:val="en-GB"/>
        </w:rPr>
        <w:t>£1</w:t>
      </w:r>
      <w:r w:rsidR="00B209F0">
        <w:rPr>
          <w:rFonts w:ascii="Arial" w:hAnsi="Arial" w:cs="Arial"/>
          <w:b/>
          <w:i/>
          <w:color w:val="FF6600"/>
          <w:sz w:val="16"/>
          <w:szCs w:val="16"/>
          <w:lang w:val="en-GB"/>
        </w:rPr>
        <w:t xml:space="preserve"> 00p</w:t>
      </w:r>
    </w:p>
    <w:p w14:paraId="61E93BA1" w14:textId="2BAEAB8E" w:rsidR="0076500B" w:rsidRPr="00E60DD7" w:rsidRDefault="0076500B" w:rsidP="0076500B">
      <w:pPr>
        <w:jc w:val="both"/>
        <w:rPr>
          <w:rFonts w:ascii="Arial" w:hAnsi="Arial" w:cs="Arial"/>
          <w:color w:val="7030A0"/>
          <w:sz w:val="16"/>
          <w:szCs w:val="16"/>
          <w:lang w:val="en-GB"/>
        </w:rPr>
      </w:pPr>
      <w:r w:rsidRPr="003E2EDF">
        <w:rPr>
          <w:rFonts w:ascii="Arial" w:hAnsi="Arial" w:cs="Arial"/>
          <w:sz w:val="16"/>
          <w:szCs w:val="16"/>
          <w:lang w:val="en-GB"/>
        </w:rPr>
        <w:t>MS-G</w:t>
      </w:r>
      <w:r w:rsidR="00B209F0">
        <w:rPr>
          <w:rFonts w:ascii="Arial" w:hAnsi="Arial" w:cs="Arial"/>
          <w:sz w:val="16"/>
          <w:szCs w:val="16"/>
          <w:lang w:val="en-GB"/>
        </w:rPr>
        <w:t>R12</w:t>
      </w:r>
      <w:r w:rsidRPr="003E2EDF">
        <w:rPr>
          <w:rFonts w:ascii="Arial" w:hAnsi="Arial" w:cs="Arial"/>
          <w:sz w:val="16"/>
          <w:szCs w:val="16"/>
          <w:lang w:val="en-GB"/>
        </w:rPr>
        <w:t xml:space="preserve">  Front grilles for CIE E class Leyland Leopard, one silver/black and one</w:t>
      </w:r>
      <w:r>
        <w:rPr>
          <w:rFonts w:ascii="Arial" w:hAnsi="Arial" w:cs="Arial"/>
          <w:color w:val="7030A0"/>
          <w:sz w:val="16"/>
          <w:szCs w:val="16"/>
          <w:lang w:val="en-GB"/>
        </w:rPr>
        <w:t xml:space="preserve"> </w:t>
      </w:r>
      <w:r w:rsidRPr="003E2EDF">
        <w:rPr>
          <w:rFonts w:ascii="Arial" w:hAnsi="Arial" w:cs="Arial"/>
          <w:sz w:val="16"/>
          <w:szCs w:val="16"/>
          <w:lang w:val="en-GB"/>
        </w:rPr>
        <w:t>black</w:t>
      </w:r>
      <w:r w:rsidR="00B209F0">
        <w:rPr>
          <w:rFonts w:ascii="Arial" w:hAnsi="Arial" w:cs="Arial"/>
          <w:sz w:val="16"/>
          <w:szCs w:val="16"/>
          <w:lang w:val="en-GB"/>
        </w:rPr>
        <w:t xml:space="preserve"> (was MS-GN60) </w:t>
      </w:r>
      <w:r>
        <w:rPr>
          <w:rFonts w:ascii="Arial" w:hAnsi="Arial" w:cs="Arial"/>
          <w:color w:val="7030A0"/>
          <w:sz w:val="16"/>
          <w:szCs w:val="16"/>
          <w:lang w:val="en-GB"/>
        </w:rPr>
        <w:t xml:space="preserve"> </w:t>
      </w:r>
      <w:r w:rsidRPr="00475D8F">
        <w:rPr>
          <w:rFonts w:ascii="Arial" w:hAnsi="Arial" w:cs="Arial"/>
          <w:b/>
          <w:i/>
          <w:color w:val="FF6600"/>
          <w:sz w:val="16"/>
          <w:szCs w:val="16"/>
        </w:rPr>
        <w:t>£</w:t>
      </w:r>
      <w:r>
        <w:rPr>
          <w:rFonts w:ascii="Arial" w:hAnsi="Arial" w:cs="Arial"/>
          <w:b/>
          <w:i/>
          <w:color w:val="FF6600"/>
          <w:sz w:val="16"/>
          <w:szCs w:val="16"/>
        </w:rPr>
        <w:t>1</w:t>
      </w:r>
      <w:r w:rsidRPr="00475D8F">
        <w:rPr>
          <w:rFonts w:ascii="Arial" w:hAnsi="Arial" w:cs="Arial"/>
          <w:b/>
          <w:i/>
          <w:color w:val="FF6600"/>
          <w:sz w:val="16"/>
          <w:szCs w:val="16"/>
        </w:rPr>
        <w:t>.</w:t>
      </w:r>
      <w:r>
        <w:rPr>
          <w:rFonts w:ascii="Arial" w:hAnsi="Arial" w:cs="Arial"/>
          <w:b/>
          <w:i/>
          <w:color w:val="FF6600"/>
          <w:sz w:val="16"/>
          <w:szCs w:val="16"/>
        </w:rPr>
        <w:t>25</w:t>
      </w:r>
      <w:r w:rsidR="00B209F0">
        <w:rPr>
          <w:rFonts w:ascii="Arial" w:hAnsi="Arial" w:cs="Arial"/>
          <w:b/>
          <w:i/>
          <w:color w:val="FF6600"/>
          <w:sz w:val="16"/>
          <w:szCs w:val="16"/>
        </w:rPr>
        <w:t>p</w:t>
      </w:r>
    </w:p>
    <w:p w14:paraId="4BA18281" w14:textId="66F8352F" w:rsidR="00BC2FEA" w:rsidRPr="000B43D1" w:rsidRDefault="00BC2FEA" w:rsidP="00BC2FEA">
      <w:pPr>
        <w:rPr>
          <w:rFonts w:ascii="Arial" w:hAnsi="Arial" w:cs="Arial"/>
          <w:sz w:val="16"/>
          <w:szCs w:val="16"/>
          <w:lang w:val="en-GB"/>
        </w:rPr>
      </w:pPr>
      <w:r w:rsidRPr="000B43D1">
        <w:rPr>
          <w:rFonts w:ascii="Arial" w:hAnsi="Arial" w:cs="Arial"/>
          <w:sz w:val="16"/>
          <w:szCs w:val="16"/>
          <w:lang w:val="en-GB"/>
        </w:rPr>
        <w:t>MS-G</w:t>
      </w:r>
      <w:r w:rsidR="00B209F0">
        <w:rPr>
          <w:rFonts w:ascii="Arial" w:hAnsi="Arial" w:cs="Arial"/>
          <w:sz w:val="16"/>
          <w:szCs w:val="16"/>
          <w:lang w:val="en-GB"/>
        </w:rPr>
        <w:t>R13</w:t>
      </w:r>
      <w:r w:rsidRPr="000B43D1">
        <w:rPr>
          <w:rFonts w:ascii="Arial" w:hAnsi="Arial" w:cs="Arial"/>
          <w:sz w:val="16"/>
          <w:szCs w:val="16"/>
          <w:lang w:val="en-GB"/>
        </w:rPr>
        <w:t xml:space="preserve">  Generic mesh grille set, large - three 30x15mm grilles, each </w:t>
      </w:r>
      <w:r w:rsidR="00CF1F97" w:rsidRPr="000B43D1">
        <w:rPr>
          <w:rFonts w:ascii="Arial" w:hAnsi="Arial" w:cs="Arial"/>
          <w:sz w:val="16"/>
          <w:szCs w:val="16"/>
          <w:lang w:val="en-GB"/>
        </w:rPr>
        <w:t>a different mesh size</w:t>
      </w:r>
      <w:r w:rsidR="00B209F0">
        <w:rPr>
          <w:rFonts w:ascii="Arial" w:hAnsi="Arial" w:cs="Arial"/>
          <w:sz w:val="16"/>
          <w:szCs w:val="16"/>
          <w:lang w:val="en-GB"/>
        </w:rPr>
        <w:t xml:space="preserve"> (was MS-GN70)</w:t>
      </w:r>
      <w:r w:rsidR="00CF1F97" w:rsidRPr="000B43D1">
        <w:rPr>
          <w:rFonts w:ascii="Arial" w:hAnsi="Arial" w:cs="Arial"/>
          <w:sz w:val="16"/>
          <w:szCs w:val="16"/>
          <w:lang w:val="en-GB"/>
        </w:rPr>
        <w:t xml:space="preserve"> </w:t>
      </w:r>
      <w:r w:rsidR="00CF1F97">
        <w:rPr>
          <w:rFonts w:ascii="Arial" w:hAnsi="Arial" w:cs="Arial"/>
          <w:b/>
          <w:bCs/>
          <w:i/>
          <w:color w:val="ED7D31"/>
          <w:sz w:val="16"/>
          <w:szCs w:val="16"/>
        </w:rPr>
        <w:t>£2.75</w:t>
      </w:r>
      <w:r w:rsidR="00B209F0">
        <w:rPr>
          <w:rFonts w:ascii="Arial" w:hAnsi="Arial" w:cs="Arial"/>
          <w:b/>
          <w:bCs/>
          <w:i/>
          <w:color w:val="ED7D31"/>
          <w:sz w:val="16"/>
          <w:szCs w:val="16"/>
        </w:rPr>
        <w:t>p</w:t>
      </w:r>
    </w:p>
    <w:p w14:paraId="0E1861BD" w14:textId="187FC6E2" w:rsidR="00BC2FEA" w:rsidRPr="000B43D1" w:rsidRDefault="00CF1F97" w:rsidP="00BC2FEA">
      <w:pPr>
        <w:rPr>
          <w:rFonts w:ascii="Arial" w:hAnsi="Arial" w:cs="Arial"/>
          <w:sz w:val="16"/>
          <w:szCs w:val="16"/>
          <w:lang w:val="en-GB"/>
        </w:rPr>
      </w:pPr>
      <w:r w:rsidRPr="000B43D1">
        <w:rPr>
          <w:rFonts w:ascii="Arial" w:hAnsi="Arial" w:cs="Arial"/>
          <w:sz w:val="16"/>
          <w:szCs w:val="16"/>
          <w:lang w:val="en-GB"/>
        </w:rPr>
        <w:t>MS-G</w:t>
      </w:r>
      <w:r w:rsidR="00B209F0">
        <w:rPr>
          <w:rFonts w:ascii="Arial" w:hAnsi="Arial" w:cs="Arial"/>
          <w:sz w:val="16"/>
          <w:szCs w:val="16"/>
          <w:lang w:val="en-GB"/>
        </w:rPr>
        <w:t>R14</w:t>
      </w:r>
      <w:r w:rsidRPr="000B43D1">
        <w:rPr>
          <w:rFonts w:ascii="Arial" w:hAnsi="Arial" w:cs="Arial"/>
          <w:sz w:val="16"/>
          <w:szCs w:val="16"/>
          <w:lang w:val="en-GB"/>
        </w:rPr>
        <w:t xml:space="preserve">  Bristol VR Mk1 grille set, comprising front grille; three side/rear grilles; one ECW badge</w:t>
      </w:r>
      <w:r w:rsidR="00B209F0">
        <w:rPr>
          <w:rFonts w:ascii="Arial" w:hAnsi="Arial" w:cs="Arial"/>
          <w:sz w:val="16"/>
          <w:szCs w:val="16"/>
          <w:lang w:val="en-GB"/>
        </w:rPr>
        <w:t xml:space="preserve"> (was MS-GN71)</w:t>
      </w:r>
      <w:r w:rsidRPr="000B43D1">
        <w:rPr>
          <w:rFonts w:ascii="Arial" w:hAnsi="Arial" w:cs="Arial"/>
          <w:sz w:val="16"/>
          <w:szCs w:val="16"/>
          <w:lang w:val="en-GB"/>
        </w:rPr>
        <w:t xml:space="preserve"> </w:t>
      </w:r>
      <w:r>
        <w:rPr>
          <w:rFonts w:ascii="Arial" w:hAnsi="Arial" w:cs="Arial"/>
          <w:b/>
          <w:bCs/>
          <w:i/>
          <w:color w:val="ED7D31"/>
          <w:sz w:val="16"/>
          <w:szCs w:val="16"/>
          <w:lang w:val="en-GB"/>
        </w:rPr>
        <w:t>£1 50p</w:t>
      </w:r>
      <w:r w:rsidRPr="000B43D1">
        <w:rPr>
          <w:rFonts w:ascii="Arial" w:hAnsi="Arial" w:cs="Arial"/>
          <w:sz w:val="16"/>
          <w:szCs w:val="16"/>
          <w:lang w:val="en-GB"/>
        </w:rPr>
        <w:t xml:space="preserve">   </w:t>
      </w:r>
    </w:p>
    <w:p w14:paraId="586A3F17" w14:textId="0DA70858" w:rsidR="00CF1F97" w:rsidRPr="000B43D1" w:rsidRDefault="00CF1F97" w:rsidP="00BC2FEA">
      <w:pPr>
        <w:rPr>
          <w:rFonts w:ascii="Arial" w:hAnsi="Arial" w:cs="Arial"/>
          <w:sz w:val="16"/>
          <w:szCs w:val="16"/>
          <w:lang w:val="en-GB"/>
        </w:rPr>
      </w:pPr>
      <w:r w:rsidRPr="000B43D1">
        <w:rPr>
          <w:rFonts w:ascii="Arial" w:hAnsi="Arial" w:cs="Arial"/>
          <w:sz w:val="16"/>
          <w:szCs w:val="16"/>
          <w:lang w:val="en-GB"/>
        </w:rPr>
        <w:t>MS-G</w:t>
      </w:r>
      <w:r w:rsidR="00B209F0">
        <w:rPr>
          <w:rFonts w:ascii="Arial" w:hAnsi="Arial" w:cs="Arial"/>
          <w:sz w:val="16"/>
          <w:szCs w:val="16"/>
          <w:lang w:val="en-GB"/>
        </w:rPr>
        <w:t>R15</w:t>
      </w:r>
      <w:r w:rsidRPr="000B43D1">
        <w:rPr>
          <w:rFonts w:ascii="Arial" w:hAnsi="Arial" w:cs="Arial"/>
          <w:sz w:val="16"/>
          <w:szCs w:val="16"/>
          <w:lang w:val="en-GB"/>
        </w:rPr>
        <w:t xml:space="preserve">  Bristol VR Mk2 grille set, comprising front grille; six side/rear grilles</w:t>
      </w:r>
      <w:r w:rsidR="00B209F0">
        <w:rPr>
          <w:rFonts w:ascii="Arial" w:hAnsi="Arial" w:cs="Arial"/>
          <w:sz w:val="16"/>
          <w:szCs w:val="16"/>
          <w:lang w:val="en-GB"/>
        </w:rPr>
        <w:t xml:space="preserve"> (was MS-GN72) </w:t>
      </w:r>
      <w:r w:rsidRPr="000B43D1">
        <w:rPr>
          <w:rFonts w:ascii="Arial" w:hAnsi="Arial" w:cs="Arial"/>
          <w:sz w:val="16"/>
          <w:szCs w:val="16"/>
          <w:lang w:val="en-GB"/>
        </w:rPr>
        <w:t xml:space="preserve"> </w:t>
      </w:r>
      <w:r>
        <w:rPr>
          <w:rFonts w:ascii="Arial" w:hAnsi="Arial" w:cs="Arial"/>
          <w:b/>
          <w:bCs/>
          <w:i/>
          <w:color w:val="ED7D31"/>
          <w:sz w:val="16"/>
          <w:szCs w:val="16"/>
          <w:lang w:val="en-GB"/>
        </w:rPr>
        <w:t>£1 50p</w:t>
      </w:r>
    </w:p>
    <w:p w14:paraId="7F032E5E" w14:textId="4BF12F28" w:rsidR="00CF1F97" w:rsidRPr="000B43D1" w:rsidRDefault="00CF1F97" w:rsidP="00CF1F97">
      <w:pPr>
        <w:rPr>
          <w:rFonts w:ascii="Arial" w:hAnsi="Arial" w:cs="Arial"/>
          <w:sz w:val="16"/>
          <w:szCs w:val="16"/>
          <w:lang w:val="en-GB"/>
        </w:rPr>
      </w:pPr>
      <w:r w:rsidRPr="000B43D1">
        <w:rPr>
          <w:rFonts w:ascii="Arial" w:hAnsi="Arial" w:cs="Arial"/>
          <w:sz w:val="16"/>
          <w:szCs w:val="16"/>
          <w:lang w:val="en-GB"/>
        </w:rPr>
        <w:t>MS-G</w:t>
      </w:r>
      <w:r w:rsidR="00B209F0">
        <w:rPr>
          <w:rFonts w:ascii="Arial" w:hAnsi="Arial" w:cs="Arial"/>
          <w:sz w:val="16"/>
          <w:szCs w:val="16"/>
          <w:lang w:val="en-GB"/>
        </w:rPr>
        <w:t>R16</w:t>
      </w:r>
      <w:r w:rsidRPr="000B43D1">
        <w:rPr>
          <w:rFonts w:ascii="Arial" w:hAnsi="Arial" w:cs="Arial"/>
          <w:sz w:val="16"/>
          <w:szCs w:val="16"/>
          <w:lang w:val="en-GB"/>
        </w:rPr>
        <w:t xml:space="preserve">  Bristol VR Mk3 grille set, comprising front grille; four side/rear grilles</w:t>
      </w:r>
      <w:r w:rsidR="00B209F0">
        <w:rPr>
          <w:rFonts w:ascii="Arial" w:hAnsi="Arial" w:cs="Arial"/>
          <w:sz w:val="16"/>
          <w:szCs w:val="16"/>
          <w:lang w:val="en-GB"/>
        </w:rPr>
        <w:t xml:space="preserve"> (was MS-GN73) </w:t>
      </w:r>
      <w:r w:rsidRPr="000B43D1">
        <w:rPr>
          <w:rFonts w:ascii="Arial" w:hAnsi="Arial" w:cs="Arial"/>
          <w:sz w:val="16"/>
          <w:szCs w:val="16"/>
          <w:lang w:val="en-GB"/>
        </w:rPr>
        <w:t xml:space="preserve"> </w:t>
      </w:r>
      <w:r>
        <w:rPr>
          <w:rFonts w:ascii="Arial" w:hAnsi="Arial" w:cs="Arial"/>
          <w:b/>
          <w:bCs/>
          <w:i/>
          <w:color w:val="ED7D31"/>
          <w:sz w:val="16"/>
          <w:szCs w:val="16"/>
          <w:lang w:val="en-GB"/>
        </w:rPr>
        <w:t>£1 50p</w:t>
      </w:r>
    </w:p>
    <w:p w14:paraId="3369E7E6" w14:textId="3E1834CA" w:rsidR="00B209F0" w:rsidRDefault="00B838EF" w:rsidP="00BC2FEA">
      <w:pPr>
        <w:rPr>
          <w:rFonts w:ascii="Arial" w:hAnsi="Arial" w:cs="Arial"/>
          <w:sz w:val="16"/>
          <w:szCs w:val="16"/>
          <w:lang w:val="en-GB"/>
        </w:rPr>
      </w:pPr>
      <w:r w:rsidRPr="000B43D1">
        <w:rPr>
          <w:rFonts w:ascii="Arial" w:hAnsi="Arial" w:cs="Arial"/>
          <w:sz w:val="16"/>
          <w:szCs w:val="16"/>
          <w:lang w:val="en-GB"/>
        </w:rPr>
        <w:t>MS-G</w:t>
      </w:r>
      <w:r w:rsidR="00B209F0">
        <w:rPr>
          <w:rFonts w:ascii="Arial" w:hAnsi="Arial" w:cs="Arial"/>
          <w:sz w:val="16"/>
          <w:szCs w:val="16"/>
          <w:lang w:val="en-GB"/>
        </w:rPr>
        <w:t>R17</w:t>
      </w:r>
      <w:r w:rsidRPr="000B43D1">
        <w:rPr>
          <w:rFonts w:ascii="Arial" w:hAnsi="Arial" w:cs="Arial"/>
          <w:sz w:val="16"/>
          <w:szCs w:val="16"/>
          <w:lang w:val="en-GB"/>
        </w:rPr>
        <w:t xml:space="preserve">  Plaxton Paramount grille</w:t>
      </w:r>
      <w:r w:rsidR="00E7109E" w:rsidRPr="000B43D1">
        <w:rPr>
          <w:rFonts w:ascii="Arial" w:hAnsi="Arial" w:cs="Arial"/>
          <w:sz w:val="16"/>
          <w:szCs w:val="16"/>
          <w:lang w:val="en-GB"/>
        </w:rPr>
        <w:t xml:space="preserve"> set, comprising one 13x2.75mm front grille, two 7.5x1.5mm lower grilles </w:t>
      </w:r>
    </w:p>
    <w:p w14:paraId="3816C442" w14:textId="6AFECAA4" w:rsidR="00CF1F97" w:rsidRPr="000B43D1" w:rsidRDefault="00B209F0" w:rsidP="00BC2FEA">
      <w:pPr>
        <w:rPr>
          <w:rFonts w:ascii="Arial" w:hAnsi="Arial" w:cs="Arial"/>
          <w:sz w:val="16"/>
          <w:szCs w:val="16"/>
          <w:lang w:val="en-GB"/>
        </w:rPr>
      </w:pPr>
      <w:r>
        <w:rPr>
          <w:rFonts w:ascii="Arial" w:hAnsi="Arial" w:cs="Arial"/>
          <w:sz w:val="16"/>
          <w:szCs w:val="16"/>
          <w:lang w:val="en-GB"/>
        </w:rPr>
        <w:t xml:space="preserve">                    (was MS-GN75) </w:t>
      </w:r>
      <w:r w:rsidR="00E7109E">
        <w:rPr>
          <w:rFonts w:ascii="Arial" w:hAnsi="Arial" w:cs="Arial"/>
          <w:b/>
          <w:bCs/>
          <w:i/>
          <w:color w:val="ED7D31"/>
          <w:sz w:val="16"/>
          <w:szCs w:val="16"/>
          <w:lang w:val="en-GB"/>
        </w:rPr>
        <w:t>£1 25p</w:t>
      </w:r>
    </w:p>
    <w:p w14:paraId="381B75E1" w14:textId="57FA1B72" w:rsidR="000B43D1" w:rsidRDefault="000B43D1" w:rsidP="000B43D1">
      <w:pPr>
        <w:rPr>
          <w:rFonts w:ascii="Arial" w:hAnsi="Arial" w:cs="Arial"/>
          <w:sz w:val="16"/>
          <w:szCs w:val="16"/>
        </w:rPr>
      </w:pPr>
      <w:r w:rsidRPr="001A6DB7">
        <w:rPr>
          <w:rFonts w:ascii="Arial" w:hAnsi="Arial" w:cs="Arial"/>
          <w:sz w:val="16"/>
          <w:szCs w:val="16"/>
        </w:rPr>
        <w:t>MS-G</w:t>
      </w:r>
      <w:r w:rsidR="00B209F0">
        <w:rPr>
          <w:rFonts w:ascii="Arial" w:hAnsi="Arial" w:cs="Arial"/>
          <w:sz w:val="16"/>
          <w:szCs w:val="16"/>
        </w:rPr>
        <w:t>R18</w:t>
      </w:r>
      <w:r>
        <w:rPr>
          <w:rFonts w:ascii="Arial" w:hAnsi="Arial" w:cs="Arial"/>
          <w:sz w:val="16"/>
          <w:szCs w:val="16"/>
        </w:rPr>
        <w:t xml:space="preserve">  Bristol RE flat front grille set </w:t>
      </w:r>
      <w:r w:rsidR="00B209F0">
        <w:rPr>
          <w:rFonts w:ascii="Arial" w:hAnsi="Arial" w:cs="Arial"/>
          <w:sz w:val="16"/>
          <w:szCs w:val="16"/>
        </w:rPr>
        <w:t xml:space="preserve">(was MS-GN77)  </w:t>
      </w:r>
      <w:r w:rsidRPr="00B209F0">
        <w:rPr>
          <w:rFonts w:ascii="Arial" w:hAnsi="Arial" w:cs="Arial"/>
          <w:b/>
          <w:bCs/>
          <w:i/>
          <w:iCs/>
          <w:color w:val="FF6600"/>
          <w:sz w:val="16"/>
          <w:szCs w:val="16"/>
        </w:rPr>
        <w:t>£3.00</w:t>
      </w:r>
      <w:r w:rsidR="00B209F0" w:rsidRPr="00B209F0">
        <w:rPr>
          <w:rFonts w:ascii="Arial" w:hAnsi="Arial" w:cs="Arial"/>
          <w:b/>
          <w:bCs/>
          <w:i/>
          <w:iCs/>
          <w:color w:val="FF6600"/>
          <w:sz w:val="16"/>
          <w:szCs w:val="16"/>
        </w:rPr>
        <w:t>p</w:t>
      </w:r>
    </w:p>
    <w:p w14:paraId="10860505" w14:textId="60046427" w:rsidR="000B43D1" w:rsidRDefault="000B43D1" w:rsidP="000B43D1">
      <w:pPr>
        <w:rPr>
          <w:rFonts w:ascii="Arial" w:hAnsi="Arial" w:cs="Arial"/>
          <w:sz w:val="16"/>
          <w:szCs w:val="16"/>
        </w:rPr>
      </w:pPr>
      <w:r>
        <w:rPr>
          <w:rFonts w:ascii="Arial" w:hAnsi="Arial" w:cs="Arial"/>
          <w:sz w:val="16"/>
          <w:szCs w:val="16"/>
        </w:rPr>
        <w:t>MS-G</w:t>
      </w:r>
      <w:r w:rsidR="00B209F0">
        <w:rPr>
          <w:rFonts w:ascii="Arial" w:hAnsi="Arial" w:cs="Arial"/>
          <w:sz w:val="16"/>
          <w:szCs w:val="16"/>
        </w:rPr>
        <w:t>R19</w:t>
      </w:r>
      <w:r>
        <w:rPr>
          <w:rFonts w:ascii="Arial" w:hAnsi="Arial" w:cs="Arial"/>
          <w:sz w:val="16"/>
          <w:szCs w:val="16"/>
        </w:rPr>
        <w:t xml:space="preserve">  Bristol RE curved front grille set </w:t>
      </w:r>
      <w:r w:rsidR="00B209F0">
        <w:rPr>
          <w:rFonts w:ascii="Arial" w:hAnsi="Arial" w:cs="Arial"/>
          <w:sz w:val="16"/>
          <w:szCs w:val="16"/>
        </w:rPr>
        <w:t xml:space="preserve">(was MS-GN78)  </w:t>
      </w:r>
      <w:r w:rsidRPr="00B209F0">
        <w:rPr>
          <w:rFonts w:ascii="Arial" w:hAnsi="Arial" w:cs="Arial"/>
          <w:b/>
          <w:bCs/>
          <w:i/>
          <w:iCs/>
          <w:color w:val="FF6600"/>
          <w:sz w:val="16"/>
          <w:szCs w:val="16"/>
        </w:rPr>
        <w:t>£1 25p</w:t>
      </w:r>
    </w:p>
    <w:p w14:paraId="007B40DA" w14:textId="4F305FE3" w:rsidR="000B43D1" w:rsidRDefault="000B43D1" w:rsidP="00ED6E7D">
      <w:pPr>
        <w:rPr>
          <w:rFonts w:ascii="Arial" w:hAnsi="Arial" w:cs="Arial"/>
          <w:sz w:val="16"/>
          <w:szCs w:val="16"/>
        </w:rPr>
      </w:pPr>
      <w:r>
        <w:rPr>
          <w:rFonts w:ascii="Arial" w:hAnsi="Arial" w:cs="Arial"/>
          <w:sz w:val="16"/>
          <w:szCs w:val="16"/>
        </w:rPr>
        <w:t>MS-G</w:t>
      </w:r>
      <w:r w:rsidR="00B209F0">
        <w:rPr>
          <w:rFonts w:ascii="Arial" w:hAnsi="Arial" w:cs="Arial"/>
          <w:sz w:val="16"/>
          <w:szCs w:val="16"/>
        </w:rPr>
        <w:t>R20</w:t>
      </w:r>
      <w:r>
        <w:rPr>
          <w:rFonts w:ascii="Arial" w:hAnsi="Arial" w:cs="Arial"/>
          <w:sz w:val="16"/>
          <w:szCs w:val="16"/>
        </w:rPr>
        <w:t xml:space="preserve">  Volvo B7 grille set</w:t>
      </w:r>
      <w:r w:rsidR="00ED6E7D">
        <w:rPr>
          <w:rFonts w:ascii="Arial" w:hAnsi="Arial" w:cs="Arial"/>
          <w:sz w:val="16"/>
          <w:szCs w:val="16"/>
        </w:rPr>
        <w:t>,</w:t>
      </w:r>
      <w:r w:rsidR="00ED6E7D" w:rsidRPr="00ED6E7D">
        <w:t xml:space="preserve"> </w:t>
      </w:r>
      <w:r w:rsidR="00ED6E7D">
        <w:rPr>
          <w:rFonts w:ascii="Arial" w:hAnsi="Arial" w:cs="Arial"/>
          <w:sz w:val="16"/>
          <w:szCs w:val="16"/>
        </w:rPr>
        <w:t>alternative side/rear grilles etc</w:t>
      </w:r>
      <w:r w:rsidR="00ED6E7D" w:rsidRPr="00ED6E7D">
        <w:rPr>
          <w:rFonts w:ascii="Arial" w:hAnsi="Arial" w:cs="Arial"/>
          <w:sz w:val="16"/>
          <w:szCs w:val="16"/>
        </w:rPr>
        <w:t xml:space="preserve"> </w:t>
      </w:r>
      <w:r w:rsidR="00ED6E7D">
        <w:rPr>
          <w:rFonts w:ascii="Arial" w:hAnsi="Arial" w:cs="Arial"/>
          <w:sz w:val="16"/>
          <w:szCs w:val="16"/>
        </w:rPr>
        <w:t xml:space="preserve">silver/black </w:t>
      </w:r>
      <w:r w:rsidR="00B209F0">
        <w:rPr>
          <w:rFonts w:ascii="Arial" w:hAnsi="Arial" w:cs="Arial"/>
          <w:sz w:val="16"/>
          <w:szCs w:val="16"/>
        </w:rPr>
        <w:t xml:space="preserve">(was MS-GN79)  </w:t>
      </w:r>
      <w:r w:rsidRPr="00B209F0">
        <w:rPr>
          <w:rFonts w:ascii="Arial" w:hAnsi="Arial" w:cs="Arial"/>
          <w:b/>
          <w:bCs/>
          <w:i/>
          <w:iCs/>
          <w:color w:val="FF6600"/>
          <w:sz w:val="16"/>
          <w:szCs w:val="16"/>
        </w:rPr>
        <w:t>£2</w:t>
      </w:r>
      <w:r w:rsidR="00B209F0" w:rsidRPr="00B209F0">
        <w:rPr>
          <w:rFonts w:ascii="Arial" w:hAnsi="Arial" w:cs="Arial"/>
          <w:b/>
          <w:bCs/>
          <w:i/>
          <w:iCs/>
          <w:color w:val="FF6600"/>
          <w:sz w:val="16"/>
          <w:szCs w:val="16"/>
        </w:rPr>
        <w:t xml:space="preserve"> 00p</w:t>
      </w:r>
    </w:p>
    <w:p w14:paraId="48C1235E" w14:textId="7E5FAA1E" w:rsidR="00B209F0" w:rsidRDefault="000B43D1" w:rsidP="000B43D1">
      <w:pPr>
        <w:rPr>
          <w:rFonts w:ascii="Arial" w:hAnsi="Arial" w:cs="Arial"/>
          <w:sz w:val="16"/>
          <w:szCs w:val="16"/>
        </w:rPr>
      </w:pPr>
      <w:r>
        <w:rPr>
          <w:rFonts w:ascii="Arial" w:hAnsi="Arial" w:cs="Arial"/>
          <w:sz w:val="16"/>
          <w:szCs w:val="16"/>
        </w:rPr>
        <w:t>MS-G</w:t>
      </w:r>
      <w:r w:rsidR="00BA1111">
        <w:rPr>
          <w:rFonts w:ascii="Arial" w:hAnsi="Arial" w:cs="Arial"/>
          <w:sz w:val="16"/>
          <w:szCs w:val="16"/>
        </w:rPr>
        <w:t>R21</w:t>
      </w:r>
      <w:r>
        <w:rPr>
          <w:rFonts w:ascii="Arial" w:hAnsi="Arial" w:cs="Arial"/>
          <w:sz w:val="16"/>
          <w:szCs w:val="16"/>
        </w:rPr>
        <w:t xml:space="preserve">  Volvo B9 grille set</w:t>
      </w:r>
      <w:r w:rsidR="00A1229F">
        <w:rPr>
          <w:rFonts w:ascii="Arial" w:hAnsi="Arial" w:cs="Arial"/>
          <w:sz w:val="16"/>
          <w:szCs w:val="16"/>
        </w:rPr>
        <w:t>, alternative side/rear grilles etc</w:t>
      </w:r>
      <w:r w:rsidR="00A1229F" w:rsidRPr="00ED6E7D">
        <w:rPr>
          <w:rFonts w:ascii="Arial" w:hAnsi="Arial" w:cs="Arial"/>
          <w:sz w:val="16"/>
          <w:szCs w:val="16"/>
        </w:rPr>
        <w:t xml:space="preserve"> </w:t>
      </w:r>
      <w:r w:rsidR="00A1229F">
        <w:rPr>
          <w:rFonts w:ascii="Arial" w:hAnsi="Arial" w:cs="Arial"/>
          <w:sz w:val="16"/>
          <w:szCs w:val="16"/>
        </w:rPr>
        <w:t>silver/black</w:t>
      </w:r>
      <w:r>
        <w:rPr>
          <w:rFonts w:ascii="Arial" w:hAnsi="Arial" w:cs="Arial"/>
          <w:sz w:val="16"/>
          <w:szCs w:val="16"/>
        </w:rPr>
        <w:t xml:space="preserve"> </w:t>
      </w:r>
      <w:r w:rsidR="00B209F0">
        <w:rPr>
          <w:rFonts w:ascii="Arial" w:hAnsi="Arial" w:cs="Arial"/>
          <w:sz w:val="16"/>
          <w:szCs w:val="16"/>
        </w:rPr>
        <w:t xml:space="preserve">(was MS-GN80)  </w:t>
      </w:r>
      <w:r w:rsidRPr="00B209F0">
        <w:rPr>
          <w:rFonts w:ascii="Arial" w:hAnsi="Arial" w:cs="Arial"/>
          <w:b/>
          <w:bCs/>
          <w:i/>
          <w:iCs/>
          <w:color w:val="FF6600"/>
          <w:sz w:val="16"/>
          <w:szCs w:val="16"/>
        </w:rPr>
        <w:t>£2</w:t>
      </w:r>
      <w:r w:rsidR="00B209F0" w:rsidRPr="00B209F0">
        <w:rPr>
          <w:rFonts w:ascii="Arial" w:hAnsi="Arial" w:cs="Arial"/>
          <w:b/>
          <w:bCs/>
          <w:i/>
          <w:iCs/>
          <w:color w:val="FF6600"/>
          <w:sz w:val="16"/>
          <w:szCs w:val="16"/>
        </w:rPr>
        <w:t xml:space="preserve"> 00p</w:t>
      </w:r>
    </w:p>
    <w:p w14:paraId="525683CA" w14:textId="1B638F34" w:rsidR="000B43D1" w:rsidRDefault="000B43D1" w:rsidP="000B43D1">
      <w:pPr>
        <w:rPr>
          <w:rFonts w:ascii="Arial" w:hAnsi="Arial" w:cs="Arial"/>
          <w:sz w:val="16"/>
          <w:szCs w:val="16"/>
        </w:rPr>
      </w:pPr>
      <w:r w:rsidRPr="0046325F">
        <w:rPr>
          <w:rFonts w:ascii="Arial" w:hAnsi="Arial" w:cs="Arial"/>
          <w:sz w:val="16"/>
          <w:szCs w:val="16"/>
        </w:rPr>
        <w:t>MS-G</w:t>
      </w:r>
      <w:r w:rsidR="00BA1111">
        <w:rPr>
          <w:rFonts w:ascii="Arial" w:hAnsi="Arial" w:cs="Arial"/>
          <w:sz w:val="16"/>
          <w:szCs w:val="16"/>
        </w:rPr>
        <w:t>R22</w:t>
      </w:r>
      <w:r w:rsidRPr="0046325F">
        <w:rPr>
          <w:rFonts w:ascii="Arial" w:hAnsi="Arial" w:cs="Arial"/>
          <w:sz w:val="16"/>
          <w:szCs w:val="16"/>
        </w:rPr>
        <w:t xml:space="preserve"> </w:t>
      </w:r>
      <w:r>
        <w:rPr>
          <w:rFonts w:ascii="Arial" w:hAnsi="Arial" w:cs="Arial"/>
          <w:sz w:val="16"/>
          <w:szCs w:val="16"/>
        </w:rPr>
        <w:t xml:space="preserve"> </w:t>
      </w:r>
      <w:r w:rsidR="00BA1111">
        <w:rPr>
          <w:rFonts w:ascii="Arial" w:hAnsi="Arial" w:cs="Arial"/>
          <w:sz w:val="16"/>
          <w:szCs w:val="16"/>
        </w:rPr>
        <w:t xml:space="preserve">Duple </w:t>
      </w:r>
      <w:r w:rsidRPr="0046325F">
        <w:rPr>
          <w:rFonts w:ascii="Arial" w:hAnsi="Arial" w:cs="Arial"/>
          <w:sz w:val="16"/>
          <w:szCs w:val="16"/>
        </w:rPr>
        <w:t>Dominant Bus grilles</w:t>
      </w:r>
      <w:r w:rsidR="00BA1111">
        <w:rPr>
          <w:rFonts w:ascii="Arial" w:hAnsi="Arial" w:cs="Arial"/>
          <w:sz w:val="16"/>
          <w:szCs w:val="16"/>
        </w:rPr>
        <w:t xml:space="preserve"> (was MS-GN84) </w:t>
      </w:r>
      <w:r w:rsidRPr="0046325F">
        <w:rPr>
          <w:rFonts w:ascii="Arial" w:hAnsi="Arial" w:cs="Arial"/>
          <w:sz w:val="16"/>
          <w:szCs w:val="16"/>
        </w:rPr>
        <w:t xml:space="preserve"> </w:t>
      </w:r>
      <w:r w:rsidR="00BA1111" w:rsidRPr="00BA1111">
        <w:rPr>
          <w:rFonts w:ascii="Arial" w:hAnsi="Arial" w:cs="Arial"/>
          <w:b/>
          <w:bCs/>
          <w:i/>
          <w:iCs/>
          <w:color w:val="FF6600"/>
          <w:sz w:val="16"/>
          <w:szCs w:val="16"/>
        </w:rPr>
        <w:t>£</w:t>
      </w:r>
      <w:r w:rsidRPr="00BA1111">
        <w:rPr>
          <w:rFonts w:ascii="Arial" w:hAnsi="Arial" w:cs="Arial"/>
          <w:b/>
          <w:bCs/>
          <w:i/>
          <w:iCs/>
          <w:color w:val="FF6600"/>
          <w:sz w:val="16"/>
          <w:szCs w:val="16"/>
        </w:rPr>
        <w:t>1.00</w:t>
      </w:r>
      <w:r w:rsidR="00BA1111" w:rsidRPr="00BA1111">
        <w:rPr>
          <w:rFonts w:ascii="Arial" w:hAnsi="Arial" w:cs="Arial"/>
          <w:b/>
          <w:bCs/>
          <w:i/>
          <w:iCs/>
          <w:color w:val="FF6600"/>
          <w:sz w:val="16"/>
          <w:szCs w:val="16"/>
        </w:rPr>
        <w:t>p</w:t>
      </w:r>
    </w:p>
    <w:p w14:paraId="5C0ACB3D" w14:textId="099EA073" w:rsidR="000B43D1" w:rsidRDefault="000B43D1" w:rsidP="000B43D1">
      <w:pPr>
        <w:rPr>
          <w:rFonts w:ascii="Arial" w:hAnsi="Arial" w:cs="Arial"/>
          <w:sz w:val="16"/>
          <w:szCs w:val="16"/>
        </w:rPr>
      </w:pPr>
      <w:r w:rsidRPr="0046325F">
        <w:rPr>
          <w:rFonts w:ascii="Arial" w:hAnsi="Arial" w:cs="Arial"/>
          <w:sz w:val="16"/>
          <w:szCs w:val="16"/>
        </w:rPr>
        <w:t>MS-G</w:t>
      </w:r>
      <w:r w:rsidR="00BA1111">
        <w:rPr>
          <w:rFonts w:ascii="Arial" w:hAnsi="Arial" w:cs="Arial"/>
          <w:sz w:val="16"/>
          <w:szCs w:val="16"/>
        </w:rPr>
        <w:t>R23</w:t>
      </w:r>
      <w:r w:rsidRPr="0046325F">
        <w:rPr>
          <w:rFonts w:ascii="Arial" w:hAnsi="Arial" w:cs="Arial"/>
          <w:sz w:val="16"/>
          <w:szCs w:val="16"/>
        </w:rPr>
        <w:t xml:space="preserve"> </w:t>
      </w:r>
      <w:r>
        <w:rPr>
          <w:rFonts w:ascii="Arial" w:hAnsi="Arial" w:cs="Arial"/>
          <w:sz w:val="16"/>
          <w:szCs w:val="16"/>
        </w:rPr>
        <w:t xml:space="preserve"> </w:t>
      </w:r>
      <w:r w:rsidRPr="0046325F">
        <w:rPr>
          <w:rFonts w:ascii="Arial" w:hAnsi="Arial" w:cs="Arial"/>
          <w:sz w:val="16"/>
          <w:szCs w:val="16"/>
        </w:rPr>
        <w:t>Atlantean, Fleetline bustle grilles</w:t>
      </w:r>
      <w:r w:rsidR="00BA1111">
        <w:rPr>
          <w:rFonts w:ascii="Arial" w:hAnsi="Arial" w:cs="Arial"/>
          <w:sz w:val="16"/>
          <w:szCs w:val="16"/>
        </w:rPr>
        <w:t xml:space="preserve"> set (was MS-GN85) </w:t>
      </w:r>
      <w:r w:rsidR="00BA1111" w:rsidRPr="00BA1111">
        <w:rPr>
          <w:rFonts w:ascii="Arial" w:hAnsi="Arial" w:cs="Arial"/>
          <w:b/>
          <w:bCs/>
          <w:i/>
          <w:iCs/>
          <w:color w:val="FF6600"/>
          <w:sz w:val="16"/>
          <w:szCs w:val="16"/>
        </w:rPr>
        <w:t>£</w:t>
      </w:r>
      <w:r w:rsidRPr="00BA1111">
        <w:rPr>
          <w:rFonts w:ascii="Arial" w:hAnsi="Arial" w:cs="Arial"/>
          <w:b/>
          <w:bCs/>
          <w:i/>
          <w:iCs/>
          <w:color w:val="FF6600"/>
          <w:sz w:val="16"/>
          <w:szCs w:val="16"/>
        </w:rPr>
        <w:t>1.50</w:t>
      </w:r>
      <w:r w:rsidR="00BA1111" w:rsidRPr="00BA1111">
        <w:rPr>
          <w:rFonts w:ascii="Arial" w:hAnsi="Arial" w:cs="Arial"/>
          <w:b/>
          <w:bCs/>
          <w:i/>
          <w:iCs/>
          <w:color w:val="FF6600"/>
          <w:sz w:val="16"/>
          <w:szCs w:val="16"/>
        </w:rPr>
        <w:t>p</w:t>
      </w:r>
    </w:p>
    <w:p w14:paraId="2523C611" w14:textId="25CE35C6" w:rsidR="000B43D1" w:rsidRPr="0046325F" w:rsidRDefault="000B43D1" w:rsidP="000B43D1">
      <w:pPr>
        <w:rPr>
          <w:rFonts w:ascii="Arial" w:hAnsi="Arial" w:cs="Arial"/>
          <w:sz w:val="16"/>
          <w:szCs w:val="16"/>
        </w:rPr>
      </w:pPr>
      <w:r w:rsidRPr="0046325F">
        <w:rPr>
          <w:rFonts w:ascii="Arial" w:hAnsi="Arial" w:cs="Arial"/>
          <w:sz w:val="16"/>
          <w:szCs w:val="16"/>
        </w:rPr>
        <w:t>MS-G</w:t>
      </w:r>
      <w:r w:rsidR="00A1229F">
        <w:rPr>
          <w:rFonts w:ascii="Arial" w:hAnsi="Arial" w:cs="Arial"/>
          <w:sz w:val="16"/>
          <w:szCs w:val="16"/>
        </w:rPr>
        <w:t>R24</w:t>
      </w:r>
      <w:r w:rsidRPr="0046325F">
        <w:rPr>
          <w:rFonts w:ascii="Arial" w:hAnsi="Arial" w:cs="Arial"/>
          <w:sz w:val="16"/>
          <w:szCs w:val="16"/>
        </w:rPr>
        <w:t xml:space="preserve"> </w:t>
      </w:r>
      <w:r>
        <w:rPr>
          <w:rFonts w:ascii="Arial" w:hAnsi="Arial" w:cs="Arial"/>
          <w:sz w:val="16"/>
          <w:szCs w:val="16"/>
        </w:rPr>
        <w:t xml:space="preserve"> </w:t>
      </w:r>
      <w:r w:rsidRPr="0046325F">
        <w:rPr>
          <w:rFonts w:ascii="Arial" w:hAnsi="Arial" w:cs="Arial"/>
          <w:sz w:val="16"/>
          <w:szCs w:val="16"/>
        </w:rPr>
        <w:t>C</w:t>
      </w:r>
      <w:r w:rsidR="00BA1111">
        <w:rPr>
          <w:rFonts w:ascii="Arial" w:hAnsi="Arial" w:cs="Arial"/>
          <w:sz w:val="16"/>
          <w:szCs w:val="16"/>
        </w:rPr>
        <w:t>ave-</w:t>
      </w:r>
      <w:r w:rsidRPr="0046325F">
        <w:rPr>
          <w:rFonts w:ascii="Arial" w:hAnsi="Arial" w:cs="Arial"/>
          <w:sz w:val="16"/>
          <w:szCs w:val="16"/>
        </w:rPr>
        <w:t>B</w:t>
      </w:r>
      <w:r w:rsidR="00BA1111">
        <w:rPr>
          <w:rFonts w:ascii="Arial" w:hAnsi="Arial" w:cs="Arial"/>
          <w:sz w:val="16"/>
          <w:szCs w:val="16"/>
        </w:rPr>
        <w:t>rown-</w:t>
      </w:r>
      <w:r w:rsidRPr="0046325F">
        <w:rPr>
          <w:rFonts w:ascii="Arial" w:hAnsi="Arial" w:cs="Arial"/>
          <w:sz w:val="16"/>
          <w:szCs w:val="16"/>
        </w:rPr>
        <w:t>C</w:t>
      </w:r>
      <w:r w:rsidR="00BA1111">
        <w:rPr>
          <w:rFonts w:ascii="Arial" w:hAnsi="Arial" w:cs="Arial"/>
          <w:sz w:val="16"/>
          <w:szCs w:val="16"/>
        </w:rPr>
        <w:t>ave</w:t>
      </w:r>
      <w:r w:rsidRPr="0046325F">
        <w:rPr>
          <w:rFonts w:ascii="Arial" w:hAnsi="Arial" w:cs="Arial"/>
          <w:sz w:val="16"/>
          <w:szCs w:val="16"/>
        </w:rPr>
        <w:t xml:space="preserve"> grille</w:t>
      </w:r>
      <w:r w:rsidR="00BA1111">
        <w:rPr>
          <w:rFonts w:ascii="Arial" w:hAnsi="Arial" w:cs="Arial"/>
          <w:sz w:val="16"/>
          <w:szCs w:val="16"/>
        </w:rPr>
        <w:t xml:space="preserve"> </w:t>
      </w:r>
      <w:r w:rsidRPr="0046325F">
        <w:rPr>
          <w:rFonts w:ascii="Arial" w:hAnsi="Arial" w:cs="Arial"/>
          <w:sz w:val="16"/>
          <w:szCs w:val="16"/>
        </w:rPr>
        <w:t>s</w:t>
      </w:r>
      <w:r w:rsidR="00BA1111">
        <w:rPr>
          <w:rFonts w:ascii="Arial" w:hAnsi="Arial" w:cs="Arial"/>
          <w:sz w:val="16"/>
          <w:szCs w:val="16"/>
        </w:rPr>
        <w:t>et for Bristol Lodekkas</w:t>
      </w:r>
      <w:r w:rsidRPr="0046325F">
        <w:rPr>
          <w:rFonts w:ascii="Arial" w:hAnsi="Arial" w:cs="Arial"/>
          <w:sz w:val="16"/>
          <w:szCs w:val="16"/>
        </w:rPr>
        <w:t xml:space="preserve"> </w:t>
      </w:r>
      <w:r w:rsidR="00BA1111">
        <w:rPr>
          <w:rFonts w:ascii="Arial" w:hAnsi="Arial" w:cs="Arial"/>
          <w:sz w:val="16"/>
          <w:szCs w:val="16"/>
        </w:rPr>
        <w:t xml:space="preserve">(was MS-GN86)  </w:t>
      </w:r>
      <w:r w:rsidR="00BA1111" w:rsidRPr="00BA1111">
        <w:rPr>
          <w:rFonts w:ascii="Arial" w:hAnsi="Arial" w:cs="Arial"/>
          <w:b/>
          <w:bCs/>
          <w:i/>
          <w:iCs/>
          <w:color w:val="FF6600"/>
          <w:sz w:val="16"/>
          <w:szCs w:val="16"/>
        </w:rPr>
        <w:t>£</w:t>
      </w:r>
      <w:r w:rsidRPr="00BA1111">
        <w:rPr>
          <w:rFonts w:ascii="Arial" w:hAnsi="Arial" w:cs="Arial"/>
          <w:b/>
          <w:bCs/>
          <w:i/>
          <w:iCs/>
          <w:color w:val="FF6600"/>
          <w:sz w:val="16"/>
          <w:szCs w:val="16"/>
        </w:rPr>
        <w:t>1.25</w:t>
      </w:r>
      <w:r w:rsidR="00BA1111" w:rsidRPr="00BA1111">
        <w:rPr>
          <w:rFonts w:ascii="Arial" w:hAnsi="Arial" w:cs="Arial"/>
          <w:b/>
          <w:bCs/>
          <w:i/>
          <w:iCs/>
          <w:color w:val="FF6600"/>
          <w:sz w:val="16"/>
          <w:szCs w:val="16"/>
        </w:rPr>
        <w:t>p</w:t>
      </w:r>
    </w:p>
    <w:p w14:paraId="68724B05" w14:textId="36A765B7" w:rsidR="000B43D1" w:rsidRDefault="000B43D1" w:rsidP="000B43D1">
      <w:pPr>
        <w:rPr>
          <w:rFonts w:ascii="Arial" w:hAnsi="Arial" w:cs="Arial"/>
          <w:b/>
          <w:bCs/>
          <w:i/>
          <w:iCs/>
          <w:color w:val="FF6600"/>
          <w:sz w:val="16"/>
          <w:szCs w:val="16"/>
        </w:rPr>
      </w:pPr>
      <w:r w:rsidRPr="0046325F">
        <w:rPr>
          <w:rFonts w:ascii="Arial" w:hAnsi="Arial" w:cs="Arial"/>
          <w:sz w:val="16"/>
          <w:szCs w:val="16"/>
        </w:rPr>
        <w:t>MS-G</w:t>
      </w:r>
      <w:r w:rsidR="00A1229F">
        <w:rPr>
          <w:rFonts w:ascii="Arial" w:hAnsi="Arial" w:cs="Arial"/>
          <w:sz w:val="16"/>
          <w:szCs w:val="16"/>
        </w:rPr>
        <w:t>R25</w:t>
      </w:r>
      <w:r w:rsidRPr="0046325F">
        <w:rPr>
          <w:rFonts w:ascii="Arial" w:hAnsi="Arial" w:cs="Arial"/>
          <w:sz w:val="16"/>
          <w:szCs w:val="16"/>
        </w:rPr>
        <w:t xml:space="preserve"> </w:t>
      </w:r>
      <w:r>
        <w:rPr>
          <w:rFonts w:ascii="Arial" w:hAnsi="Arial" w:cs="Arial"/>
          <w:sz w:val="16"/>
          <w:szCs w:val="16"/>
        </w:rPr>
        <w:t xml:space="preserve"> </w:t>
      </w:r>
      <w:r w:rsidRPr="0046325F">
        <w:rPr>
          <w:rFonts w:ascii="Arial" w:hAnsi="Arial" w:cs="Arial"/>
          <w:sz w:val="16"/>
          <w:szCs w:val="16"/>
        </w:rPr>
        <w:t>Leyland National grille</w:t>
      </w:r>
      <w:r w:rsidR="00BA1111">
        <w:rPr>
          <w:rFonts w:ascii="Arial" w:hAnsi="Arial" w:cs="Arial"/>
          <w:sz w:val="16"/>
          <w:szCs w:val="16"/>
        </w:rPr>
        <w:t xml:space="preserve"> </w:t>
      </w:r>
      <w:r w:rsidRPr="0046325F">
        <w:rPr>
          <w:rFonts w:ascii="Arial" w:hAnsi="Arial" w:cs="Arial"/>
          <w:sz w:val="16"/>
          <w:szCs w:val="16"/>
        </w:rPr>
        <w:t>s</w:t>
      </w:r>
      <w:r w:rsidR="00BA1111">
        <w:rPr>
          <w:rFonts w:ascii="Arial" w:hAnsi="Arial" w:cs="Arial"/>
          <w:sz w:val="16"/>
          <w:szCs w:val="16"/>
        </w:rPr>
        <w:t>et</w:t>
      </w:r>
      <w:r w:rsidR="00A1229F">
        <w:rPr>
          <w:rFonts w:ascii="Arial" w:hAnsi="Arial" w:cs="Arial"/>
          <w:sz w:val="16"/>
          <w:szCs w:val="16"/>
        </w:rPr>
        <w:t>, no fan visible</w:t>
      </w:r>
      <w:r w:rsidR="00BA1111">
        <w:rPr>
          <w:rFonts w:ascii="Arial" w:hAnsi="Arial" w:cs="Arial"/>
          <w:sz w:val="16"/>
          <w:szCs w:val="16"/>
        </w:rPr>
        <w:t xml:space="preserve"> </w:t>
      </w:r>
      <w:r w:rsidRPr="0046325F">
        <w:rPr>
          <w:rFonts w:ascii="Arial" w:hAnsi="Arial" w:cs="Arial"/>
          <w:sz w:val="16"/>
          <w:szCs w:val="16"/>
        </w:rPr>
        <w:t xml:space="preserve"> </w:t>
      </w:r>
      <w:r w:rsidR="00A1229F">
        <w:rPr>
          <w:rFonts w:ascii="Arial" w:hAnsi="Arial" w:cs="Arial"/>
          <w:sz w:val="16"/>
          <w:szCs w:val="16"/>
        </w:rPr>
        <w:t xml:space="preserve">(was MS-GN87)  </w:t>
      </w:r>
      <w:r w:rsidR="00A1229F" w:rsidRPr="00A1229F">
        <w:rPr>
          <w:rFonts w:ascii="Arial" w:hAnsi="Arial" w:cs="Arial"/>
          <w:b/>
          <w:bCs/>
          <w:i/>
          <w:iCs/>
          <w:color w:val="FF6600"/>
          <w:sz w:val="16"/>
          <w:szCs w:val="16"/>
        </w:rPr>
        <w:t>£</w:t>
      </w:r>
      <w:r w:rsidRPr="00A1229F">
        <w:rPr>
          <w:rFonts w:ascii="Arial" w:hAnsi="Arial" w:cs="Arial"/>
          <w:b/>
          <w:bCs/>
          <w:i/>
          <w:iCs/>
          <w:color w:val="FF6600"/>
          <w:sz w:val="16"/>
          <w:szCs w:val="16"/>
        </w:rPr>
        <w:t>1.00</w:t>
      </w:r>
      <w:r w:rsidR="00A1229F" w:rsidRPr="00A1229F">
        <w:rPr>
          <w:rFonts w:ascii="Arial" w:hAnsi="Arial" w:cs="Arial"/>
          <w:b/>
          <w:bCs/>
          <w:i/>
          <w:iCs/>
          <w:color w:val="FF6600"/>
          <w:sz w:val="16"/>
          <w:szCs w:val="16"/>
        </w:rPr>
        <w:t>p</w:t>
      </w:r>
    </w:p>
    <w:p w14:paraId="684D4E95" w14:textId="03EF2988" w:rsidR="00A1229F" w:rsidRPr="00A1229F" w:rsidRDefault="00A1229F" w:rsidP="000B43D1">
      <w:pPr>
        <w:rPr>
          <w:rFonts w:ascii="Arial" w:hAnsi="Arial" w:cs="Arial"/>
          <w:sz w:val="16"/>
          <w:szCs w:val="16"/>
        </w:rPr>
      </w:pPr>
      <w:r>
        <w:rPr>
          <w:rFonts w:ascii="Arial" w:hAnsi="Arial" w:cs="Arial"/>
          <w:sz w:val="16"/>
          <w:szCs w:val="16"/>
        </w:rPr>
        <w:t xml:space="preserve">MS-GR26  Leyland National grille set, fan visible </w:t>
      </w:r>
      <w:r w:rsidRPr="00A1229F">
        <w:rPr>
          <w:rFonts w:ascii="Arial" w:hAnsi="Arial" w:cs="Arial"/>
          <w:b/>
          <w:bCs/>
          <w:i/>
          <w:iCs/>
          <w:color w:val="FF6600"/>
          <w:sz w:val="16"/>
          <w:szCs w:val="16"/>
        </w:rPr>
        <w:t>£1.00p</w:t>
      </w:r>
      <w:r>
        <w:rPr>
          <w:rFonts w:ascii="Arial" w:hAnsi="Arial" w:cs="Arial"/>
          <w:b/>
          <w:bCs/>
          <w:i/>
          <w:iCs/>
          <w:color w:val="FF6600"/>
          <w:sz w:val="16"/>
          <w:szCs w:val="16"/>
        </w:rPr>
        <w:t xml:space="preserve"> </w:t>
      </w:r>
      <w:r w:rsidR="009960D9">
        <w:rPr>
          <w:rFonts w:ascii="Arial" w:hAnsi="Arial" w:cs="Arial"/>
          <w:b/>
          <w:bCs/>
          <w:i/>
          <w:iCs/>
          <w:color w:val="FF6600"/>
          <w:sz w:val="16"/>
          <w:szCs w:val="16"/>
        </w:rPr>
        <w:t xml:space="preserve"> </w:t>
      </w:r>
      <w:r w:rsidRPr="00A1229F">
        <w:rPr>
          <w:rFonts w:ascii="Arial" w:hAnsi="Arial" w:cs="Arial"/>
          <w:b/>
          <w:bCs/>
          <w:i/>
          <w:iCs/>
          <w:color w:val="0000FF"/>
          <w:sz w:val="16"/>
          <w:szCs w:val="16"/>
        </w:rPr>
        <w:t>due November 2023</w:t>
      </w:r>
    </w:p>
    <w:p w14:paraId="03B4FEA6" w14:textId="29F7140A" w:rsidR="000B43D1" w:rsidRPr="0046325F" w:rsidRDefault="000B43D1" w:rsidP="000B43D1">
      <w:pPr>
        <w:rPr>
          <w:rFonts w:ascii="Arial" w:hAnsi="Arial" w:cs="Arial"/>
          <w:sz w:val="16"/>
          <w:szCs w:val="16"/>
        </w:rPr>
      </w:pPr>
      <w:r w:rsidRPr="0046325F">
        <w:rPr>
          <w:rFonts w:ascii="Arial" w:hAnsi="Arial" w:cs="Arial"/>
          <w:sz w:val="16"/>
          <w:szCs w:val="16"/>
        </w:rPr>
        <w:t>MS-G</w:t>
      </w:r>
      <w:r w:rsidR="00A1229F">
        <w:rPr>
          <w:rFonts w:ascii="Arial" w:hAnsi="Arial" w:cs="Arial"/>
          <w:sz w:val="16"/>
          <w:szCs w:val="16"/>
        </w:rPr>
        <w:t>R27</w:t>
      </w:r>
      <w:r w:rsidRPr="0046325F">
        <w:rPr>
          <w:rFonts w:ascii="Arial" w:hAnsi="Arial" w:cs="Arial"/>
          <w:sz w:val="16"/>
          <w:szCs w:val="16"/>
        </w:rPr>
        <w:t xml:space="preserve"> </w:t>
      </w:r>
      <w:r>
        <w:rPr>
          <w:rFonts w:ascii="Arial" w:hAnsi="Arial" w:cs="Arial"/>
          <w:sz w:val="16"/>
          <w:szCs w:val="16"/>
        </w:rPr>
        <w:t xml:space="preserve"> </w:t>
      </w:r>
      <w:r w:rsidRPr="0046325F">
        <w:rPr>
          <w:rFonts w:ascii="Arial" w:hAnsi="Arial" w:cs="Arial"/>
          <w:sz w:val="16"/>
          <w:szCs w:val="16"/>
        </w:rPr>
        <w:t xml:space="preserve">Leyland Titan </w:t>
      </w:r>
      <w:r w:rsidR="00535E75">
        <w:rPr>
          <w:rFonts w:ascii="Arial" w:hAnsi="Arial" w:cs="Arial"/>
          <w:sz w:val="16"/>
          <w:szCs w:val="16"/>
        </w:rPr>
        <w:t xml:space="preserve">front/side/rear </w:t>
      </w:r>
      <w:r w:rsidRPr="0046325F">
        <w:rPr>
          <w:rFonts w:ascii="Arial" w:hAnsi="Arial" w:cs="Arial"/>
          <w:sz w:val="16"/>
          <w:szCs w:val="16"/>
        </w:rPr>
        <w:t xml:space="preserve">grille set </w:t>
      </w:r>
      <w:r w:rsidR="00A1229F">
        <w:rPr>
          <w:rFonts w:ascii="Arial" w:hAnsi="Arial" w:cs="Arial"/>
          <w:sz w:val="16"/>
          <w:szCs w:val="16"/>
        </w:rPr>
        <w:t xml:space="preserve"> (was MS-GN88) </w:t>
      </w:r>
      <w:r w:rsidR="00A1229F" w:rsidRPr="00A1229F">
        <w:rPr>
          <w:rFonts w:ascii="Arial" w:hAnsi="Arial" w:cs="Arial"/>
          <w:b/>
          <w:bCs/>
          <w:i/>
          <w:iCs/>
          <w:color w:val="FF6600"/>
          <w:sz w:val="16"/>
          <w:szCs w:val="16"/>
        </w:rPr>
        <w:t>£</w:t>
      </w:r>
      <w:r w:rsidRPr="00A1229F">
        <w:rPr>
          <w:rFonts w:ascii="Arial" w:hAnsi="Arial" w:cs="Arial"/>
          <w:b/>
          <w:bCs/>
          <w:i/>
          <w:iCs/>
          <w:color w:val="FF6600"/>
          <w:sz w:val="16"/>
          <w:szCs w:val="16"/>
        </w:rPr>
        <w:t>1.25</w:t>
      </w:r>
      <w:r w:rsidR="00A1229F" w:rsidRPr="00A1229F">
        <w:rPr>
          <w:rFonts w:ascii="Arial" w:hAnsi="Arial" w:cs="Arial"/>
          <w:b/>
          <w:bCs/>
          <w:i/>
          <w:iCs/>
          <w:color w:val="FF6600"/>
          <w:sz w:val="16"/>
          <w:szCs w:val="16"/>
        </w:rPr>
        <w:t>p</w:t>
      </w:r>
    </w:p>
    <w:p w14:paraId="5199D522" w14:textId="0EAA99D0" w:rsidR="000B43D1" w:rsidRDefault="000B43D1" w:rsidP="000B43D1">
      <w:pPr>
        <w:rPr>
          <w:rFonts w:ascii="Arial" w:hAnsi="Arial" w:cs="Arial"/>
          <w:sz w:val="16"/>
          <w:szCs w:val="16"/>
        </w:rPr>
      </w:pPr>
      <w:r w:rsidRPr="0046325F">
        <w:rPr>
          <w:rFonts w:ascii="Arial" w:hAnsi="Arial" w:cs="Arial"/>
          <w:sz w:val="16"/>
          <w:szCs w:val="16"/>
        </w:rPr>
        <w:t>MS-G</w:t>
      </w:r>
      <w:r w:rsidR="00A1229F">
        <w:rPr>
          <w:rFonts w:ascii="Arial" w:hAnsi="Arial" w:cs="Arial"/>
          <w:sz w:val="16"/>
          <w:szCs w:val="16"/>
        </w:rPr>
        <w:t>R28</w:t>
      </w:r>
      <w:r w:rsidRPr="0046325F">
        <w:rPr>
          <w:rFonts w:ascii="Arial" w:hAnsi="Arial" w:cs="Arial"/>
          <w:sz w:val="16"/>
          <w:szCs w:val="16"/>
        </w:rPr>
        <w:t xml:space="preserve"> </w:t>
      </w:r>
      <w:r>
        <w:rPr>
          <w:rFonts w:ascii="Arial" w:hAnsi="Arial" w:cs="Arial"/>
          <w:sz w:val="16"/>
          <w:szCs w:val="16"/>
        </w:rPr>
        <w:t xml:space="preserve"> </w:t>
      </w:r>
      <w:r w:rsidRPr="0046325F">
        <w:rPr>
          <w:rFonts w:ascii="Arial" w:hAnsi="Arial" w:cs="Arial"/>
          <w:sz w:val="16"/>
          <w:szCs w:val="16"/>
        </w:rPr>
        <w:t xml:space="preserve">Leyland/Volvo Olympian </w:t>
      </w:r>
      <w:r w:rsidR="00535E75">
        <w:rPr>
          <w:rFonts w:ascii="Arial" w:hAnsi="Arial" w:cs="Arial"/>
          <w:sz w:val="16"/>
          <w:szCs w:val="16"/>
        </w:rPr>
        <w:t xml:space="preserve">front/side/rear </w:t>
      </w:r>
      <w:r w:rsidRPr="0046325F">
        <w:rPr>
          <w:rFonts w:ascii="Arial" w:hAnsi="Arial" w:cs="Arial"/>
          <w:sz w:val="16"/>
          <w:szCs w:val="16"/>
        </w:rPr>
        <w:t>grille set</w:t>
      </w:r>
      <w:r w:rsidR="00535E75">
        <w:rPr>
          <w:rFonts w:ascii="Arial" w:hAnsi="Arial" w:cs="Arial"/>
          <w:sz w:val="16"/>
          <w:szCs w:val="16"/>
        </w:rPr>
        <w:t>; Leyland, Volvo names</w:t>
      </w:r>
      <w:r w:rsidRPr="0046325F">
        <w:rPr>
          <w:rFonts w:ascii="Arial" w:hAnsi="Arial" w:cs="Arial"/>
          <w:sz w:val="16"/>
          <w:szCs w:val="16"/>
        </w:rPr>
        <w:t xml:space="preserve"> </w:t>
      </w:r>
      <w:r w:rsidR="00A1229F">
        <w:rPr>
          <w:rFonts w:ascii="Arial" w:hAnsi="Arial" w:cs="Arial"/>
          <w:sz w:val="16"/>
          <w:szCs w:val="16"/>
        </w:rPr>
        <w:t xml:space="preserve">(was MS-GN89) </w:t>
      </w:r>
      <w:r w:rsidR="00A1229F" w:rsidRPr="00A1229F">
        <w:rPr>
          <w:rFonts w:ascii="Arial" w:hAnsi="Arial" w:cs="Arial"/>
          <w:b/>
          <w:bCs/>
          <w:i/>
          <w:iCs/>
          <w:color w:val="FF6600"/>
          <w:sz w:val="16"/>
          <w:szCs w:val="16"/>
        </w:rPr>
        <w:t>£</w:t>
      </w:r>
      <w:r w:rsidRPr="00A1229F">
        <w:rPr>
          <w:rFonts w:ascii="Arial" w:hAnsi="Arial" w:cs="Arial"/>
          <w:b/>
          <w:bCs/>
          <w:i/>
          <w:iCs/>
          <w:color w:val="FF6600"/>
          <w:sz w:val="16"/>
          <w:szCs w:val="16"/>
        </w:rPr>
        <w:t>2.50</w:t>
      </w:r>
      <w:r w:rsidR="00A1229F" w:rsidRPr="00A1229F">
        <w:rPr>
          <w:rFonts w:ascii="Arial" w:hAnsi="Arial" w:cs="Arial"/>
          <w:b/>
          <w:bCs/>
          <w:i/>
          <w:iCs/>
          <w:color w:val="FF6600"/>
          <w:sz w:val="16"/>
          <w:szCs w:val="16"/>
        </w:rPr>
        <w:t>p</w:t>
      </w:r>
      <w:r w:rsidRPr="0046325F">
        <w:rPr>
          <w:rFonts w:ascii="Arial" w:hAnsi="Arial" w:cs="Arial"/>
          <w:sz w:val="16"/>
          <w:szCs w:val="16"/>
        </w:rPr>
        <w:t xml:space="preserve">  </w:t>
      </w:r>
    </w:p>
    <w:p w14:paraId="15926759" w14:textId="6C168024" w:rsidR="000B43D1" w:rsidRPr="0046325F" w:rsidRDefault="000B43D1" w:rsidP="000B43D1">
      <w:pPr>
        <w:rPr>
          <w:rFonts w:ascii="Arial" w:hAnsi="Arial" w:cs="Arial"/>
          <w:sz w:val="16"/>
          <w:szCs w:val="16"/>
        </w:rPr>
      </w:pPr>
      <w:r w:rsidRPr="0046325F">
        <w:rPr>
          <w:rFonts w:ascii="Arial" w:hAnsi="Arial" w:cs="Arial"/>
          <w:sz w:val="16"/>
          <w:szCs w:val="16"/>
        </w:rPr>
        <w:t>MS-G</w:t>
      </w:r>
      <w:r w:rsidR="00535E75">
        <w:rPr>
          <w:rFonts w:ascii="Arial" w:hAnsi="Arial" w:cs="Arial"/>
          <w:sz w:val="16"/>
          <w:szCs w:val="16"/>
        </w:rPr>
        <w:t>R29</w:t>
      </w:r>
      <w:r w:rsidRPr="0046325F">
        <w:rPr>
          <w:rFonts w:ascii="Arial" w:hAnsi="Arial" w:cs="Arial"/>
          <w:sz w:val="16"/>
          <w:szCs w:val="16"/>
        </w:rPr>
        <w:t xml:space="preserve"> </w:t>
      </w:r>
      <w:r>
        <w:rPr>
          <w:rFonts w:ascii="Arial" w:hAnsi="Arial" w:cs="Arial"/>
          <w:sz w:val="16"/>
          <w:szCs w:val="16"/>
        </w:rPr>
        <w:t xml:space="preserve"> Silver square mesh g</w:t>
      </w:r>
      <w:r w:rsidRPr="0046325F">
        <w:rPr>
          <w:rFonts w:ascii="Arial" w:hAnsi="Arial" w:cs="Arial"/>
          <w:sz w:val="16"/>
          <w:szCs w:val="16"/>
        </w:rPr>
        <w:t xml:space="preserve">rille </w:t>
      </w:r>
      <w:r>
        <w:rPr>
          <w:rFonts w:ascii="Arial" w:hAnsi="Arial" w:cs="Arial"/>
          <w:sz w:val="16"/>
          <w:szCs w:val="16"/>
        </w:rPr>
        <w:t>56mm x 30mm</w:t>
      </w:r>
      <w:r w:rsidRPr="0046325F">
        <w:rPr>
          <w:rFonts w:ascii="Arial" w:hAnsi="Arial" w:cs="Arial"/>
          <w:sz w:val="16"/>
          <w:szCs w:val="16"/>
        </w:rPr>
        <w:t xml:space="preserve"> (was MBC 41005)</w:t>
      </w:r>
      <w:r>
        <w:rPr>
          <w:rFonts w:ascii="Arial" w:hAnsi="Arial" w:cs="Arial"/>
          <w:sz w:val="16"/>
          <w:szCs w:val="16"/>
        </w:rPr>
        <w:t xml:space="preserve"> </w:t>
      </w:r>
      <w:r w:rsidRPr="0046325F">
        <w:rPr>
          <w:rFonts w:ascii="Arial" w:hAnsi="Arial" w:cs="Arial"/>
          <w:sz w:val="16"/>
          <w:szCs w:val="16"/>
        </w:rPr>
        <w:t xml:space="preserve"> </w:t>
      </w:r>
      <w:r>
        <w:rPr>
          <w:rFonts w:ascii="Arial" w:hAnsi="Arial" w:cs="Arial"/>
          <w:b/>
          <w:bCs/>
          <w:i/>
          <w:iCs/>
          <w:color w:val="ED7D31"/>
          <w:sz w:val="16"/>
          <w:szCs w:val="16"/>
        </w:rPr>
        <w:t>£2.00</w:t>
      </w:r>
      <w:r w:rsidR="00A1229F">
        <w:rPr>
          <w:rFonts w:ascii="Arial" w:hAnsi="Arial" w:cs="Arial"/>
          <w:b/>
          <w:bCs/>
          <w:i/>
          <w:iCs/>
          <w:color w:val="ED7D31"/>
          <w:sz w:val="16"/>
          <w:szCs w:val="16"/>
        </w:rPr>
        <w:t>p</w:t>
      </w:r>
    </w:p>
    <w:p w14:paraId="2C938DAF" w14:textId="2AE23C6A" w:rsidR="000B43D1" w:rsidRPr="0046325F" w:rsidRDefault="000B43D1" w:rsidP="000B43D1">
      <w:pPr>
        <w:rPr>
          <w:rFonts w:ascii="Arial" w:hAnsi="Arial" w:cs="Arial"/>
          <w:sz w:val="16"/>
          <w:szCs w:val="16"/>
        </w:rPr>
      </w:pPr>
      <w:r w:rsidRPr="0046325F">
        <w:rPr>
          <w:rFonts w:ascii="Arial" w:hAnsi="Arial" w:cs="Arial"/>
          <w:sz w:val="16"/>
          <w:szCs w:val="16"/>
        </w:rPr>
        <w:t>MS-G</w:t>
      </w:r>
      <w:r w:rsidR="00535E75">
        <w:rPr>
          <w:rFonts w:ascii="Arial" w:hAnsi="Arial" w:cs="Arial"/>
          <w:sz w:val="16"/>
          <w:szCs w:val="16"/>
        </w:rPr>
        <w:t>R30</w:t>
      </w:r>
      <w:r w:rsidRPr="0046325F">
        <w:rPr>
          <w:rFonts w:ascii="Arial" w:hAnsi="Arial" w:cs="Arial"/>
          <w:sz w:val="16"/>
          <w:szCs w:val="16"/>
        </w:rPr>
        <w:t xml:space="preserve"> </w:t>
      </w:r>
      <w:r>
        <w:rPr>
          <w:rFonts w:ascii="Arial" w:hAnsi="Arial" w:cs="Arial"/>
          <w:sz w:val="16"/>
          <w:szCs w:val="16"/>
        </w:rPr>
        <w:t xml:space="preserve"> Black square mesh g</w:t>
      </w:r>
      <w:r w:rsidRPr="0046325F">
        <w:rPr>
          <w:rFonts w:ascii="Arial" w:hAnsi="Arial" w:cs="Arial"/>
          <w:sz w:val="16"/>
          <w:szCs w:val="16"/>
        </w:rPr>
        <w:t xml:space="preserve">rille </w:t>
      </w:r>
      <w:r>
        <w:rPr>
          <w:rFonts w:ascii="Arial" w:hAnsi="Arial" w:cs="Arial"/>
          <w:sz w:val="16"/>
          <w:szCs w:val="16"/>
        </w:rPr>
        <w:t xml:space="preserve">56mm x 30mm </w:t>
      </w:r>
      <w:r w:rsidRPr="0046325F">
        <w:rPr>
          <w:rFonts w:ascii="Arial" w:hAnsi="Arial" w:cs="Arial"/>
          <w:sz w:val="16"/>
          <w:szCs w:val="16"/>
        </w:rPr>
        <w:t xml:space="preserve">(was MBC 41006a) </w:t>
      </w:r>
      <w:r>
        <w:rPr>
          <w:rFonts w:ascii="Arial" w:hAnsi="Arial" w:cs="Arial"/>
          <w:sz w:val="16"/>
          <w:szCs w:val="16"/>
        </w:rPr>
        <w:t xml:space="preserve"> </w:t>
      </w:r>
      <w:r>
        <w:rPr>
          <w:rFonts w:ascii="Arial" w:hAnsi="Arial" w:cs="Arial"/>
          <w:b/>
          <w:bCs/>
          <w:i/>
          <w:iCs/>
          <w:color w:val="ED7D31"/>
          <w:sz w:val="16"/>
          <w:szCs w:val="16"/>
        </w:rPr>
        <w:t>£2.00</w:t>
      </w:r>
    </w:p>
    <w:p w14:paraId="33AF4FF0" w14:textId="52DF1704" w:rsidR="000B43D1" w:rsidRDefault="000B43D1" w:rsidP="000B43D1">
      <w:pPr>
        <w:rPr>
          <w:rFonts w:ascii="Arial" w:hAnsi="Arial" w:cs="Arial"/>
          <w:b/>
          <w:bCs/>
          <w:i/>
          <w:iCs/>
          <w:color w:val="ED7D31"/>
          <w:sz w:val="16"/>
          <w:szCs w:val="16"/>
        </w:rPr>
      </w:pPr>
      <w:r w:rsidRPr="0046325F">
        <w:rPr>
          <w:rFonts w:ascii="Arial" w:hAnsi="Arial" w:cs="Arial"/>
          <w:sz w:val="16"/>
          <w:szCs w:val="16"/>
        </w:rPr>
        <w:t>MS-G</w:t>
      </w:r>
      <w:r w:rsidR="00535E75">
        <w:rPr>
          <w:rFonts w:ascii="Arial" w:hAnsi="Arial" w:cs="Arial"/>
          <w:sz w:val="16"/>
          <w:szCs w:val="16"/>
        </w:rPr>
        <w:t>R31</w:t>
      </w:r>
      <w:r w:rsidRPr="0046325F">
        <w:rPr>
          <w:rFonts w:ascii="Arial" w:hAnsi="Arial" w:cs="Arial"/>
          <w:sz w:val="16"/>
          <w:szCs w:val="16"/>
        </w:rPr>
        <w:t xml:space="preserve"> </w:t>
      </w:r>
      <w:r>
        <w:rPr>
          <w:rFonts w:ascii="Arial" w:hAnsi="Arial" w:cs="Arial"/>
          <w:sz w:val="16"/>
          <w:szCs w:val="16"/>
        </w:rPr>
        <w:t xml:space="preserve"> </w:t>
      </w:r>
      <w:r w:rsidR="007A6544">
        <w:rPr>
          <w:rFonts w:ascii="Arial" w:hAnsi="Arial" w:cs="Arial"/>
          <w:sz w:val="16"/>
          <w:szCs w:val="16"/>
        </w:rPr>
        <w:t xml:space="preserve">Black diamond mesh grille 56mm x 30mm </w:t>
      </w:r>
      <w:r w:rsidRPr="0046325F">
        <w:rPr>
          <w:rFonts w:ascii="Arial" w:hAnsi="Arial" w:cs="Arial"/>
          <w:sz w:val="16"/>
          <w:szCs w:val="16"/>
        </w:rPr>
        <w:t xml:space="preserve">(was MBC 41006b) </w:t>
      </w:r>
      <w:r w:rsidR="007A6544">
        <w:rPr>
          <w:rFonts w:ascii="Arial" w:hAnsi="Arial" w:cs="Arial"/>
          <w:sz w:val="16"/>
          <w:szCs w:val="16"/>
        </w:rPr>
        <w:t xml:space="preserve"> </w:t>
      </w:r>
      <w:r w:rsidR="007A6544">
        <w:rPr>
          <w:rFonts w:ascii="Arial" w:hAnsi="Arial" w:cs="Arial"/>
          <w:b/>
          <w:bCs/>
          <w:i/>
          <w:iCs/>
          <w:color w:val="ED7D31"/>
          <w:sz w:val="16"/>
          <w:szCs w:val="16"/>
        </w:rPr>
        <w:t>£</w:t>
      </w:r>
      <w:r>
        <w:rPr>
          <w:rFonts w:ascii="Arial" w:hAnsi="Arial" w:cs="Arial"/>
          <w:b/>
          <w:bCs/>
          <w:i/>
          <w:iCs/>
          <w:color w:val="ED7D31"/>
          <w:sz w:val="16"/>
          <w:szCs w:val="16"/>
        </w:rPr>
        <w:t>2.00</w:t>
      </w:r>
    </w:p>
    <w:p w14:paraId="387EBF31" w14:textId="5863DF3B" w:rsidR="00CB35F1" w:rsidRDefault="00CB35F1" w:rsidP="000B43D1">
      <w:pPr>
        <w:rPr>
          <w:rFonts w:ascii="Arial" w:hAnsi="Arial" w:cs="Arial"/>
          <w:sz w:val="16"/>
          <w:szCs w:val="16"/>
        </w:rPr>
      </w:pPr>
      <w:r>
        <w:rPr>
          <w:rFonts w:ascii="Arial" w:hAnsi="Arial" w:cs="Arial"/>
          <w:sz w:val="16"/>
          <w:szCs w:val="16"/>
        </w:rPr>
        <w:t>MS-G</w:t>
      </w:r>
      <w:r w:rsidR="00535E75">
        <w:rPr>
          <w:rFonts w:ascii="Arial" w:hAnsi="Arial" w:cs="Arial"/>
          <w:sz w:val="16"/>
          <w:szCs w:val="16"/>
        </w:rPr>
        <w:t>R32  Bristol Ledekka FLF grille, early style</w:t>
      </w:r>
      <w:r w:rsidR="000C6C19">
        <w:rPr>
          <w:rFonts w:ascii="Arial" w:hAnsi="Arial" w:cs="Arial"/>
          <w:sz w:val="16"/>
          <w:szCs w:val="16"/>
        </w:rPr>
        <w:t xml:space="preserve">  </w:t>
      </w:r>
      <w:r w:rsidR="000C6C19" w:rsidRPr="00F66F30">
        <w:rPr>
          <w:rFonts w:ascii="Arial" w:hAnsi="Arial" w:cs="Arial"/>
          <w:b/>
          <w:i/>
          <w:color w:val="FF6600"/>
          <w:sz w:val="16"/>
          <w:szCs w:val="16"/>
          <w:lang w:val="en-GB"/>
        </w:rPr>
        <w:t>£1</w:t>
      </w:r>
      <w:r w:rsidR="000C6C19">
        <w:rPr>
          <w:rFonts w:ascii="Arial" w:hAnsi="Arial" w:cs="Arial"/>
          <w:b/>
          <w:i/>
          <w:color w:val="FF6600"/>
          <w:sz w:val="16"/>
          <w:szCs w:val="16"/>
          <w:lang w:val="en-GB"/>
        </w:rPr>
        <w:t xml:space="preserve"> 00p</w:t>
      </w:r>
    </w:p>
    <w:p w14:paraId="0D5C4D81" w14:textId="3805D73C" w:rsidR="00535E75" w:rsidRPr="00CB35F1" w:rsidRDefault="00535E75" w:rsidP="000B43D1">
      <w:pPr>
        <w:rPr>
          <w:rFonts w:ascii="Arial" w:hAnsi="Arial" w:cs="Arial"/>
          <w:sz w:val="16"/>
          <w:szCs w:val="16"/>
        </w:rPr>
      </w:pPr>
      <w:r>
        <w:rPr>
          <w:rFonts w:ascii="Arial" w:hAnsi="Arial" w:cs="Arial"/>
          <w:sz w:val="16"/>
          <w:szCs w:val="16"/>
        </w:rPr>
        <w:t>MS-GR33  Bristol Lodekka FLF grille, later style</w:t>
      </w:r>
      <w:r w:rsidR="000C6C19">
        <w:rPr>
          <w:rFonts w:ascii="Arial" w:hAnsi="Arial" w:cs="Arial"/>
          <w:sz w:val="16"/>
          <w:szCs w:val="16"/>
        </w:rPr>
        <w:t xml:space="preserve">  </w:t>
      </w:r>
      <w:r w:rsidR="000C6C19" w:rsidRPr="00F66F30">
        <w:rPr>
          <w:rFonts w:ascii="Arial" w:hAnsi="Arial" w:cs="Arial"/>
          <w:b/>
          <w:i/>
          <w:color w:val="FF6600"/>
          <w:sz w:val="16"/>
          <w:szCs w:val="16"/>
          <w:lang w:val="en-GB"/>
        </w:rPr>
        <w:t>£1</w:t>
      </w:r>
      <w:r w:rsidR="000C6C19">
        <w:rPr>
          <w:rFonts w:ascii="Arial" w:hAnsi="Arial" w:cs="Arial"/>
          <w:b/>
          <w:i/>
          <w:color w:val="FF6600"/>
          <w:sz w:val="16"/>
          <w:szCs w:val="16"/>
          <w:lang w:val="en-GB"/>
        </w:rPr>
        <w:t xml:space="preserve"> 00p</w:t>
      </w:r>
    </w:p>
    <w:p w14:paraId="1B6B9BF1" w14:textId="5E758C89" w:rsidR="00761DBE" w:rsidRDefault="00761DBE" w:rsidP="00761DBE">
      <w:pPr>
        <w:rPr>
          <w:rFonts w:ascii="Arial" w:hAnsi="Arial" w:cs="Arial"/>
          <w:b/>
          <w:i/>
          <w:color w:val="FF6600"/>
          <w:sz w:val="16"/>
          <w:szCs w:val="16"/>
          <w:lang w:val="en-GB"/>
        </w:rPr>
      </w:pPr>
      <w:r>
        <w:rPr>
          <w:rFonts w:ascii="Arial" w:hAnsi="Arial" w:cs="Arial"/>
          <w:sz w:val="16"/>
          <w:szCs w:val="16"/>
        </w:rPr>
        <w:t xml:space="preserve">MS-GR34  Bristol MW grille, silver  </w:t>
      </w:r>
      <w:r w:rsidRPr="00F66F30">
        <w:rPr>
          <w:rFonts w:ascii="Arial" w:hAnsi="Arial" w:cs="Arial"/>
          <w:b/>
          <w:i/>
          <w:color w:val="FF6600"/>
          <w:sz w:val="16"/>
          <w:szCs w:val="16"/>
          <w:lang w:val="en-GB"/>
        </w:rPr>
        <w:t>£</w:t>
      </w:r>
      <w:r>
        <w:rPr>
          <w:rFonts w:ascii="Arial" w:hAnsi="Arial" w:cs="Arial"/>
          <w:b/>
          <w:i/>
          <w:color w:val="FF6600"/>
          <w:sz w:val="16"/>
          <w:szCs w:val="16"/>
          <w:lang w:val="en-GB"/>
        </w:rPr>
        <w:t>2 00p for three</w:t>
      </w:r>
    </w:p>
    <w:p w14:paraId="7D59F5B5" w14:textId="6F6B8BDC" w:rsidR="00761DBE" w:rsidRDefault="00761DBE" w:rsidP="00761DBE">
      <w:pPr>
        <w:rPr>
          <w:rFonts w:ascii="Arial" w:hAnsi="Arial" w:cs="Arial"/>
          <w:b/>
          <w:i/>
          <w:color w:val="FF6600"/>
          <w:sz w:val="16"/>
          <w:szCs w:val="16"/>
          <w:lang w:val="en-GB"/>
        </w:rPr>
      </w:pPr>
      <w:r>
        <w:rPr>
          <w:rFonts w:ascii="Arial" w:hAnsi="Arial" w:cs="Arial"/>
          <w:sz w:val="16"/>
          <w:szCs w:val="16"/>
        </w:rPr>
        <w:t xml:space="preserve">MS-GR35  Bristol MW grille, silver/black  </w:t>
      </w:r>
      <w:r w:rsidRPr="00F66F30">
        <w:rPr>
          <w:rFonts w:ascii="Arial" w:hAnsi="Arial" w:cs="Arial"/>
          <w:b/>
          <w:i/>
          <w:color w:val="FF6600"/>
          <w:sz w:val="16"/>
          <w:szCs w:val="16"/>
          <w:lang w:val="en-GB"/>
        </w:rPr>
        <w:t>£</w:t>
      </w:r>
      <w:r>
        <w:rPr>
          <w:rFonts w:ascii="Arial" w:hAnsi="Arial" w:cs="Arial"/>
          <w:b/>
          <w:i/>
          <w:color w:val="FF6600"/>
          <w:sz w:val="16"/>
          <w:szCs w:val="16"/>
          <w:lang w:val="en-GB"/>
        </w:rPr>
        <w:t>2 00p for three</w:t>
      </w:r>
    </w:p>
    <w:p w14:paraId="0BE173FB" w14:textId="7872D590" w:rsidR="00761DBE" w:rsidRDefault="00761DBE" w:rsidP="00761DBE">
      <w:pPr>
        <w:rPr>
          <w:rFonts w:ascii="Arial" w:hAnsi="Arial" w:cs="Arial"/>
          <w:b/>
          <w:i/>
          <w:color w:val="FF6600"/>
          <w:sz w:val="16"/>
          <w:szCs w:val="16"/>
          <w:lang w:val="en-GB"/>
        </w:rPr>
      </w:pPr>
      <w:r>
        <w:rPr>
          <w:rFonts w:ascii="Arial" w:hAnsi="Arial" w:cs="Arial"/>
          <w:sz w:val="16"/>
          <w:szCs w:val="16"/>
        </w:rPr>
        <w:t xml:space="preserve">MS-GR36  Bristol MW grille, silver/black with Bristol scroll name  </w:t>
      </w:r>
      <w:r w:rsidRPr="00F66F30">
        <w:rPr>
          <w:rFonts w:ascii="Arial" w:hAnsi="Arial" w:cs="Arial"/>
          <w:b/>
          <w:i/>
          <w:color w:val="FF6600"/>
          <w:sz w:val="16"/>
          <w:szCs w:val="16"/>
          <w:lang w:val="en-GB"/>
        </w:rPr>
        <w:t>£</w:t>
      </w:r>
      <w:r>
        <w:rPr>
          <w:rFonts w:ascii="Arial" w:hAnsi="Arial" w:cs="Arial"/>
          <w:b/>
          <w:i/>
          <w:color w:val="FF6600"/>
          <w:sz w:val="16"/>
          <w:szCs w:val="16"/>
          <w:lang w:val="en-GB"/>
        </w:rPr>
        <w:t>2 00p for three</w:t>
      </w:r>
    </w:p>
    <w:p w14:paraId="78B86BF8" w14:textId="77777777" w:rsidR="00761DBE" w:rsidRDefault="00761DBE" w:rsidP="0076500B">
      <w:pPr>
        <w:jc w:val="center"/>
        <w:rPr>
          <w:rFonts w:ascii="Arial" w:hAnsi="Arial" w:cs="Arial"/>
          <w:b/>
          <w:color w:val="FF6600"/>
          <w:u w:val="single"/>
          <w:lang w:val="en-GB"/>
        </w:rPr>
      </w:pPr>
    </w:p>
    <w:p w14:paraId="680DA537" w14:textId="465D736D" w:rsidR="0076500B" w:rsidRPr="00DF0CA2" w:rsidRDefault="00A46FE5" w:rsidP="0076500B">
      <w:pPr>
        <w:jc w:val="center"/>
        <w:rPr>
          <w:rFonts w:ascii="Arial" w:hAnsi="Arial" w:cs="Arial"/>
          <w:b/>
          <w:color w:val="FF6600"/>
          <w:u w:val="single"/>
          <w:lang w:val="en-GB"/>
        </w:rPr>
      </w:pPr>
      <w:r>
        <w:rPr>
          <w:rFonts w:ascii="Arial" w:hAnsi="Arial" w:cs="Arial"/>
          <w:b/>
          <w:color w:val="FF6600"/>
          <w:u w:val="single"/>
          <w:lang w:val="en-GB"/>
        </w:rPr>
        <w:t>61</w:t>
      </w:r>
      <w:r w:rsidR="0076500B" w:rsidRPr="00DF0CA2">
        <w:rPr>
          <w:rFonts w:ascii="Arial" w:hAnsi="Arial" w:cs="Arial"/>
          <w:b/>
          <w:color w:val="FF6600"/>
          <w:u w:val="single"/>
          <w:lang w:val="en-GB"/>
        </w:rPr>
        <w:t xml:space="preserve">. </w:t>
      </w:r>
      <w:r w:rsidR="0076500B">
        <w:rPr>
          <w:rFonts w:ascii="Arial" w:hAnsi="Arial" w:cs="Arial"/>
          <w:b/>
          <w:color w:val="FF6600"/>
          <w:u w:val="single"/>
          <w:lang w:val="en-GB"/>
        </w:rPr>
        <w:t>MANUFACTURER’S BADGES</w:t>
      </w:r>
    </w:p>
    <w:p w14:paraId="6E881D59" w14:textId="77777777" w:rsidR="0076500B" w:rsidRDefault="0076500B" w:rsidP="0076500B">
      <w:pPr>
        <w:jc w:val="both"/>
        <w:rPr>
          <w:rFonts w:ascii="Arial" w:hAnsi="Arial" w:cs="Arial"/>
          <w:b/>
          <w:i/>
          <w:color w:val="FF6600"/>
          <w:sz w:val="18"/>
          <w:szCs w:val="18"/>
          <w:lang w:val="en-GB"/>
        </w:rPr>
      </w:pPr>
    </w:p>
    <w:p w14:paraId="76DACE86" w14:textId="77777777" w:rsidR="0076500B" w:rsidRPr="00DF1092" w:rsidRDefault="0076500B" w:rsidP="0076500B">
      <w:pPr>
        <w:jc w:val="both"/>
        <w:rPr>
          <w:rFonts w:ascii="Arial" w:hAnsi="Arial" w:cs="Arial"/>
          <w:color w:val="0000FF"/>
          <w:sz w:val="16"/>
          <w:szCs w:val="16"/>
          <w:lang w:val="en-GB"/>
        </w:rPr>
      </w:pPr>
      <w:r w:rsidRPr="00DF1092">
        <w:rPr>
          <w:rFonts w:ascii="Arial" w:hAnsi="Arial" w:cs="Arial"/>
          <w:sz w:val="16"/>
          <w:szCs w:val="16"/>
          <w:lang w:val="en-GB"/>
        </w:rPr>
        <w:t xml:space="preserve">MS-MN1 </w:t>
      </w:r>
      <w:r>
        <w:rPr>
          <w:rFonts w:ascii="Arial" w:hAnsi="Arial" w:cs="Arial"/>
          <w:sz w:val="16"/>
          <w:szCs w:val="16"/>
          <w:lang w:val="en-GB"/>
        </w:rPr>
        <w:t xml:space="preserve">   </w:t>
      </w:r>
      <w:r w:rsidRPr="00DF1092">
        <w:rPr>
          <w:rFonts w:ascii="Arial" w:hAnsi="Arial" w:cs="Arial"/>
          <w:sz w:val="16"/>
          <w:szCs w:val="16"/>
          <w:lang w:val="en-GB"/>
        </w:rPr>
        <w:t xml:space="preserve"> Leyland name, traditional style, as on early demonstrators etc, black, 12x4mm</w:t>
      </w:r>
      <w:r w:rsidRPr="00DF1092">
        <w:rPr>
          <w:rFonts w:ascii="Arial" w:hAnsi="Arial" w:cs="Arial"/>
          <w:color w:val="0000FF"/>
          <w:sz w:val="16"/>
          <w:szCs w:val="16"/>
          <w:lang w:val="en-GB"/>
        </w:rPr>
        <w:t xml:space="preserve">  </w:t>
      </w:r>
      <w:r w:rsidRPr="00DF1092">
        <w:rPr>
          <w:rFonts w:ascii="Arial" w:hAnsi="Arial" w:cs="Arial"/>
          <w:b/>
          <w:i/>
          <w:color w:val="FF6600"/>
          <w:sz w:val="16"/>
          <w:szCs w:val="16"/>
          <w:lang w:val="en-GB"/>
        </w:rPr>
        <w:t>80p pair</w:t>
      </w:r>
      <w:r w:rsidRPr="00DF1092">
        <w:rPr>
          <w:rFonts w:ascii="Arial" w:hAnsi="Arial" w:cs="Arial"/>
          <w:color w:val="0000FF"/>
          <w:sz w:val="16"/>
          <w:szCs w:val="16"/>
          <w:lang w:val="en-GB"/>
        </w:rPr>
        <w:t xml:space="preserve"> </w:t>
      </w:r>
    </w:p>
    <w:p w14:paraId="4331D9CC" w14:textId="77777777" w:rsidR="0076500B" w:rsidRPr="00DF1092" w:rsidRDefault="0076500B" w:rsidP="0076500B">
      <w:pPr>
        <w:jc w:val="both"/>
        <w:rPr>
          <w:rFonts w:ascii="Arial" w:hAnsi="Arial" w:cs="Arial"/>
          <w:color w:val="FF0000"/>
          <w:sz w:val="16"/>
          <w:szCs w:val="16"/>
          <w:lang w:val="en-GB"/>
        </w:rPr>
      </w:pPr>
      <w:r w:rsidRPr="00DF1092">
        <w:rPr>
          <w:rFonts w:ascii="Arial" w:hAnsi="Arial" w:cs="Arial"/>
          <w:sz w:val="16"/>
          <w:szCs w:val="16"/>
          <w:lang w:val="en-GB"/>
        </w:rPr>
        <w:t xml:space="preserve">MS-MN2 </w:t>
      </w:r>
      <w:r>
        <w:rPr>
          <w:rFonts w:ascii="Arial" w:hAnsi="Arial" w:cs="Arial"/>
          <w:sz w:val="16"/>
          <w:szCs w:val="16"/>
          <w:lang w:val="en-GB"/>
        </w:rPr>
        <w:t xml:space="preserve">   </w:t>
      </w:r>
      <w:r w:rsidRPr="00DF1092">
        <w:rPr>
          <w:rFonts w:ascii="Arial" w:hAnsi="Arial" w:cs="Arial"/>
          <w:sz w:val="16"/>
          <w:szCs w:val="16"/>
          <w:lang w:val="en-GB"/>
        </w:rPr>
        <w:t xml:space="preserve"> Leyland Atlantean badge 5x2.5mm, silver/blue/black/white</w:t>
      </w:r>
      <w:r w:rsidRPr="00DF1092">
        <w:rPr>
          <w:rFonts w:ascii="Arial" w:hAnsi="Arial" w:cs="Arial"/>
          <w:color w:val="FF0000"/>
          <w:sz w:val="16"/>
          <w:szCs w:val="16"/>
          <w:lang w:val="en-GB"/>
        </w:rPr>
        <w:t xml:space="preserve">  </w:t>
      </w:r>
      <w:r w:rsidRPr="00DF1092">
        <w:rPr>
          <w:rFonts w:ascii="Arial" w:hAnsi="Arial" w:cs="Arial"/>
          <w:b/>
          <w:i/>
          <w:color w:val="FF6600"/>
          <w:sz w:val="16"/>
          <w:szCs w:val="16"/>
          <w:lang w:val="en-GB"/>
        </w:rPr>
        <w:t>pack of three £1 50p</w:t>
      </w:r>
    </w:p>
    <w:p w14:paraId="6A7D4F55" w14:textId="77777777" w:rsidR="0076500B" w:rsidRPr="00DF1092" w:rsidRDefault="0076500B" w:rsidP="0076500B">
      <w:pPr>
        <w:jc w:val="both"/>
        <w:rPr>
          <w:rFonts w:ascii="Arial" w:hAnsi="Arial" w:cs="Arial"/>
          <w:color w:val="FF0000"/>
          <w:sz w:val="16"/>
          <w:szCs w:val="16"/>
          <w:lang w:val="en-GB"/>
        </w:rPr>
      </w:pPr>
      <w:r w:rsidRPr="00DF1092">
        <w:rPr>
          <w:rFonts w:ascii="Arial" w:hAnsi="Arial" w:cs="Arial"/>
          <w:sz w:val="16"/>
          <w:szCs w:val="16"/>
          <w:lang w:val="en-GB"/>
        </w:rPr>
        <w:t xml:space="preserve">MS-MN3  </w:t>
      </w:r>
      <w:r>
        <w:rPr>
          <w:rFonts w:ascii="Arial" w:hAnsi="Arial" w:cs="Arial"/>
          <w:sz w:val="16"/>
          <w:szCs w:val="16"/>
          <w:lang w:val="en-GB"/>
        </w:rPr>
        <w:t xml:space="preserve">   </w:t>
      </w:r>
      <w:r w:rsidRPr="00DF1092">
        <w:rPr>
          <w:rFonts w:ascii="Arial" w:hAnsi="Arial" w:cs="Arial"/>
          <w:sz w:val="16"/>
          <w:szCs w:val="16"/>
          <w:lang w:val="en-GB"/>
        </w:rPr>
        <w:t>Leyland Albion badge 5x2.5mm, silver/blue/black/white/green</w:t>
      </w:r>
      <w:r w:rsidRPr="00DF1092">
        <w:rPr>
          <w:rFonts w:ascii="Arial" w:hAnsi="Arial" w:cs="Arial"/>
          <w:color w:val="FF0000"/>
          <w:sz w:val="16"/>
          <w:szCs w:val="16"/>
          <w:lang w:val="en-GB"/>
        </w:rPr>
        <w:t xml:space="preserve">  </w:t>
      </w:r>
      <w:r w:rsidRPr="00DF1092">
        <w:rPr>
          <w:rFonts w:ascii="Arial" w:hAnsi="Arial" w:cs="Arial"/>
          <w:b/>
          <w:i/>
          <w:color w:val="FF6600"/>
          <w:sz w:val="16"/>
          <w:szCs w:val="16"/>
          <w:lang w:val="en-GB"/>
        </w:rPr>
        <w:t>pack of three £1 50p</w:t>
      </w:r>
    </w:p>
    <w:p w14:paraId="6459631E" w14:textId="77777777" w:rsidR="0076500B" w:rsidRPr="00DF1092" w:rsidRDefault="0076500B" w:rsidP="0076500B">
      <w:pPr>
        <w:jc w:val="both"/>
        <w:rPr>
          <w:rFonts w:ascii="Arial" w:hAnsi="Arial" w:cs="Arial"/>
          <w:b/>
          <w:i/>
          <w:color w:val="FF6600"/>
          <w:sz w:val="16"/>
          <w:szCs w:val="16"/>
          <w:lang w:val="en-GB"/>
        </w:rPr>
      </w:pPr>
      <w:r w:rsidRPr="00DF1092">
        <w:rPr>
          <w:rFonts w:ascii="Arial" w:hAnsi="Arial" w:cs="Arial"/>
          <w:sz w:val="16"/>
          <w:szCs w:val="16"/>
          <w:lang w:val="en-GB"/>
        </w:rPr>
        <w:t xml:space="preserve">MS-MN4  </w:t>
      </w:r>
      <w:r>
        <w:rPr>
          <w:rFonts w:ascii="Arial" w:hAnsi="Arial" w:cs="Arial"/>
          <w:sz w:val="16"/>
          <w:szCs w:val="16"/>
          <w:lang w:val="en-GB"/>
        </w:rPr>
        <w:t xml:space="preserve">   </w:t>
      </w:r>
      <w:r w:rsidRPr="00DF1092">
        <w:rPr>
          <w:rFonts w:ascii="Arial" w:hAnsi="Arial" w:cs="Arial"/>
          <w:sz w:val="16"/>
          <w:szCs w:val="16"/>
          <w:lang w:val="en-GB"/>
        </w:rPr>
        <w:t>Atkinson badge, 3x3mm, silver</w:t>
      </w:r>
      <w:r w:rsidRPr="00DF1092">
        <w:rPr>
          <w:rFonts w:ascii="Arial" w:hAnsi="Arial" w:cs="Arial"/>
          <w:color w:val="FF0000"/>
          <w:sz w:val="16"/>
          <w:szCs w:val="16"/>
          <w:lang w:val="en-GB"/>
        </w:rPr>
        <w:t xml:space="preserve"> </w:t>
      </w:r>
      <w:r w:rsidRPr="00DF1092">
        <w:rPr>
          <w:rFonts w:ascii="Arial" w:hAnsi="Arial" w:cs="Arial"/>
          <w:b/>
          <w:i/>
          <w:color w:val="FF6600"/>
          <w:sz w:val="16"/>
          <w:szCs w:val="16"/>
          <w:lang w:val="en-GB"/>
        </w:rPr>
        <w:t>pack of three 75p</w:t>
      </w:r>
    </w:p>
    <w:p w14:paraId="543C5DAC" w14:textId="77777777" w:rsidR="0076500B" w:rsidRPr="00DF1092" w:rsidRDefault="0076500B" w:rsidP="0076500B">
      <w:pPr>
        <w:jc w:val="both"/>
        <w:rPr>
          <w:rFonts w:ascii="Arial" w:hAnsi="Arial" w:cs="Arial"/>
          <w:b/>
          <w:i/>
          <w:color w:val="FF6600"/>
          <w:sz w:val="16"/>
          <w:szCs w:val="16"/>
          <w:lang w:val="en-GB"/>
        </w:rPr>
      </w:pPr>
      <w:r w:rsidRPr="00DF1092">
        <w:rPr>
          <w:rFonts w:ascii="Arial" w:hAnsi="Arial" w:cs="Arial"/>
          <w:sz w:val="16"/>
          <w:szCs w:val="16"/>
          <w:lang w:val="en-GB"/>
        </w:rPr>
        <w:t xml:space="preserve">MS-MN5 </w:t>
      </w:r>
      <w:r>
        <w:rPr>
          <w:rFonts w:ascii="Arial" w:hAnsi="Arial" w:cs="Arial"/>
          <w:sz w:val="16"/>
          <w:szCs w:val="16"/>
          <w:lang w:val="en-GB"/>
        </w:rPr>
        <w:t xml:space="preserve">   </w:t>
      </w:r>
      <w:r w:rsidRPr="00DF1092">
        <w:rPr>
          <w:rFonts w:ascii="Arial" w:hAnsi="Arial" w:cs="Arial"/>
          <w:sz w:val="16"/>
          <w:szCs w:val="16"/>
          <w:lang w:val="en-GB"/>
        </w:rPr>
        <w:t xml:space="preserve"> Daimler tin-front side bonnet badge, 3x2mm, silver/black</w:t>
      </w:r>
      <w:r w:rsidRPr="00DF1092">
        <w:rPr>
          <w:rFonts w:ascii="Arial" w:hAnsi="Arial" w:cs="Arial"/>
          <w:color w:val="FF0000"/>
          <w:sz w:val="16"/>
          <w:szCs w:val="16"/>
          <w:lang w:val="en-GB"/>
        </w:rPr>
        <w:t xml:space="preserve"> </w:t>
      </w:r>
      <w:r w:rsidRPr="00DF1092">
        <w:rPr>
          <w:rFonts w:ascii="Arial" w:hAnsi="Arial" w:cs="Arial"/>
          <w:b/>
          <w:i/>
          <w:color w:val="FF6600"/>
          <w:sz w:val="16"/>
          <w:szCs w:val="16"/>
          <w:lang w:val="en-GB"/>
        </w:rPr>
        <w:t>pack of five £1</w:t>
      </w:r>
    </w:p>
    <w:p w14:paraId="2AE27F47" w14:textId="77777777" w:rsidR="0076500B" w:rsidRPr="00DF1092" w:rsidRDefault="0076500B" w:rsidP="0076500B">
      <w:pPr>
        <w:jc w:val="both"/>
        <w:rPr>
          <w:rFonts w:ascii="Arial" w:hAnsi="Arial" w:cs="Arial"/>
          <w:color w:val="FF6600"/>
          <w:sz w:val="16"/>
          <w:szCs w:val="16"/>
          <w:lang w:val="en-GB"/>
        </w:rPr>
      </w:pPr>
      <w:r w:rsidRPr="00DF1092">
        <w:rPr>
          <w:rFonts w:ascii="Arial" w:hAnsi="Arial" w:cs="Arial"/>
          <w:sz w:val="16"/>
          <w:szCs w:val="16"/>
          <w:lang w:val="en-GB"/>
        </w:rPr>
        <w:t xml:space="preserve">MS-MN6  </w:t>
      </w:r>
      <w:r>
        <w:rPr>
          <w:rFonts w:ascii="Arial" w:hAnsi="Arial" w:cs="Arial"/>
          <w:sz w:val="16"/>
          <w:szCs w:val="16"/>
          <w:lang w:val="en-GB"/>
        </w:rPr>
        <w:t xml:space="preserve">   </w:t>
      </w:r>
      <w:r w:rsidRPr="00DF1092">
        <w:rPr>
          <w:rFonts w:ascii="Arial" w:hAnsi="Arial" w:cs="Arial"/>
          <w:sz w:val="16"/>
          <w:szCs w:val="16"/>
          <w:lang w:val="en-GB"/>
        </w:rPr>
        <w:t xml:space="preserve">Leyland Diesel bonnet badges, 0.5x7.5mm, silver </w:t>
      </w:r>
      <w:r w:rsidRPr="00DF1092">
        <w:rPr>
          <w:rFonts w:ascii="Arial" w:hAnsi="Arial" w:cs="Arial"/>
          <w:b/>
          <w:i/>
          <w:color w:val="FF6600"/>
          <w:sz w:val="16"/>
          <w:szCs w:val="16"/>
          <w:lang w:val="en-GB"/>
        </w:rPr>
        <w:t>pack of five £1</w:t>
      </w:r>
    </w:p>
    <w:p w14:paraId="4E39A0EE" w14:textId="77777777" w:rsidR="0076500B" w:rsidRPr="00DF1092" w:rsidRDefault="0076500B" w:rsidP="0076500B">
      <w:pPr>
        <w:jc w:val="both"/>
        <w:rPr>
          <w:rFonts w:ascii="Arial" w:hAnsi="Arial" w:cs="Arial"/>
          <w:color w:val="FF6600"/>
          <w:sz w:val="16"/>
          <w:szCs w:val="16"/>
          <w:lang w:val="en-GB"/>
        </w:rPr>
      </w:pPr>
      <w:r w:rsidRPr="00DF1092">
        <w:rPr>
          <w:rFonts w:ascii="Arial" w:hAnsi="Arial" w:cs="Arial"/>
          <w:sz w:val="16"/>
          <w:szCs w:val="16"/>
          <w:lang w:val="en-GB"/>
        </w:rPr>
        <w:t xml:space="preserve">MS-MN7  </w:t>
      </w:r>
      <w:r>
        <w:rPr>
          <w:rFonts w:ascii="Arial" w:hAnsi="Arial" w:cs="Arial"/>
          <w:sz w:val="16"/>
          <w:szCs w:val="16"/>
          <w:lang w:val="en-GB"/>
        </w:rPr>
        <w:t xml:space="preserve">   </w:t>
      </w:r>
      <w:r w:rsidRPr="00DF1092">
        <w:rPr>
          <w:rFonts w:ascii="Arial" w:hAnsi="Arial" w:cs="Arial"/>
          <w:sz w:val="16"/>
          <w:szCs w:val="16"/>
          <w:lang w:val="en-GB"/>
        </w:rPr>
        <w:t xml:space="preserve">Daimler scroll tin-front badge, 3.3x1mm, silver </w:t>
      </w:r>
      <w:r w:rsidRPr="00DF1092">
        <w:rPr>
          <w:rFonts w:ascii="Arial" w:hAnsi="Arial" w:cs="Arial"/>
          <w:b/>
          <w:i/>
          <w:color w:val="FF6600"/>
          <w:sz w:val="16"/>
          <w:szCs w:val="16"/>
          <w:lang w:val="en-GB"/>
        </w:rPr>
        <w:t>pack of five £1</w:t>
      </w:r>
    </w:p>
    <w:p w14:paraId="13DFB802" w14:textId="77777777" w:rsidR="0076500B" w:rsidRPr="00DF1092" w:rsidRDefault="0076500B" w:rsidP="0076500B">
      <w:pPr>
        <w:jc w:val="both"/>
        <w:rPr>
          <w:rFonts w:ascii="Arial" w:hAnsi="Arial" w:cs="Arial"/>
          <w:b/>
          <w:i/>
          <w:color w:val="FF6600"/>
          <w:sz w:val="16"/>
          <w:szCs w:val="16"/>
          <w:lang w:val="en-GB"/>
        </w:rPr>
      </w:pPr>
      <w:r w:rsidRPr="00DF1092">
        <w:rPr>
          <w:rFonts w:ascii="Arial" w:hAnsi="Arial" w:cs="Arial"/>
          <w:sz w:val="16"/>
          <w:szCs w:val="16"/>
          <w:lang w:val="en-GB"/>
        </w:rPr>
        <w:t xml:space="preserve">MS-MN8  </w:t>
      </w:r>
      <w:r>
        <w:rPr>
          <w:rFonts w:ascii="Arial" w:hAnsi="Arial" w:cs="Arial"/>
          <w:sz w:val="16"/>
          <w:szCs w:val="16"/>
          <w:lang w:val="en-GB"/>
        </w:rPr>
        <w:t xml:space="preserve">   </w:t>
      </w:r>
      <w:smartTag w:uri="urn:schemas-microsoft-com:office:smarttags" w:element="place">
        <w:r w:rsidRPr="00DF1092">
          <w:rPr>
            <w:rFonts w:ascii="Arial" w:hAnsi="Arial" w:cs="Arial"/>
            <w:sz w:val="16"/>
            <w:szCs w:val="16"/>
            <w:lang w:val="en-GB"/>
          </w:rPr>
          <w:t>Albion</w:t>
        </w:r>
      </w:smartTag>
      <w:r w:rsidRPr="00DF1092">
        <w:rPr>
          <w:rFonts w:ascii="Arial" w:hAnsi="Arial" w:cs="Arial"/>
          <w:sz w:val="16"/>
          <w:szCs w:val="16"/>
          <w:lang w:val="en-GB"/>
        </w:rPr>
        <w:t xml:space="preserve"> script radiator badge, 3x1mm,</w:t>
      </w:r>
      <w:r w:rsidRPr="00DF1092">
        <w:rPr>
          <w:rFonts w:ascii="Arial" w:hAnsi="Arial" w:cs="Arial"/>
          <w:color w:val="33CCCC"/>
          <w:sz w:val="16"/>
          <w:szCs w:val="16"/>
          <w:lang w:val="en-GB"/>
        </w:rPr>
        <w:t xml:space="preserve"> </w:t>
      </w:r>
      <w:r w:rsidRPr="00DF1092">
        <w:rPr>
          <w:rFonts w:ascii="Arial" w:hAnsi="Arial" w:cs="Arial"/>
          <w:sz w:val="16"/>
          <w:szCs w:val="16"/>
          <w:lang w:val="en-GB"/>
        </w:rPr>
        <w:t>silver</w:t>
      </w:r>
      <w:r w:rsidRPr="00DF1092">
        <w:rPr>
          <w:rFonts w:ascii="Arial" w:hAnsi="Arial" w:cs="Arial"/>
          <w:color w:val="33CCCC"/>
          <w:sz w:val="16"/>
          <w:szCs w:val="16"/>
          <w:lang w:val="en-GB"/>
        </w:rPr>
        <w:t xml:space="preserve"> </w:t>
      </w:r>
      <w:r w:rsidRPr="00DF1092">
        <w:rPr>
          <w:rFonts w:ascii="Arial" w:hAnsi="Arial" w:cs="Arial"/>
          <w:b/>
          <w:i/>
          <w:color w:val="FF6600"/>
          <w:sz w:val="16"/>
          <w:szCs w:val="16"/>
          <w:lang w:val="en-GB"/>
        </w:rPr>
        <w:t>pack of four 80p</w:t>
      </w:r>
    </w:p>
    <w:p w14:paraId="08A2EDA3" w14:textId="77777777" w:rsidR="0076500B" w:rsidRPr="00445599" w:rsidRDefault="0076500B" w:rsidP="0076500B">
      <w:pPr>
        <w:jc w:val="both"/>
        <w:rPr>
          <w:rFonts w:ascii="Arial" w:hAnsi="Arial" w:cs="Arial"/>
          <w:sz w:val="16"/>
          <w:szCs w:val="16"/>
          <w:lang w:val="en-GB"/>
        </w:rPr>
      </w:pPr>
      <w:r w:rsidRPr="00445599">
        <w:rPr>
          <w:rFonts w:ascii="Arial" w:hAnsi="Arial" w:cs="Arial"/>
          <w:sz w:val="16"/>
          <w:szCs w:val="16"/>
          <w:lang w:val="en-GB"/>
        </w:rPr>
        <w:t xml:space="preserve">MS-MN9     </w:t>
      </w:r>
      <w:smartTag w:uri="urn:schemas-microsoft-com:office:smarttags" w:element="place">
        <w:r w:rsidRPr="00445599">
          <w:rPr>
            <w:rFonts w:ascii="Arial" w:hAnsi="Arial" w:cs="Arial"/>
            <w:sz w:val="16"/>
            <w:szCs w:val="16"/>
            <w:lang w:val="en-GB"/>
          </w:rPr>
          <w:t>Leyland</w:t>
        </w:r>
      </w:smartTag>
      <w:r w:rsidRPr="00445599">
        <w:rPr>
          <w:rFonts w:ascii="Arial" w:hAnsi="Arial" w:cs="Arial"/>
          <w:sz w:val="16"/>
          <w:szCs w:val="16"/>
          <w:lang w:val="en-GB"/>
        </w:rPr>
        <w:t xml:space="preserve"> radiator plate, 3x0.75mm, red/silver </w:t>
      </w:r>
      <w:r w:rsidRPr="00445599">
        <w:rPr>
          <w:rFonts w:ascii="Arial" w:hAnsi="Arial" w:cs="Arial"/>
          <w:b/>
          <w:i/>
          <w:color w:val="FF6600"/>
          <w:sz w:val="16"/>
          <w:szCs w:val="16"/>
          <w:lang w:val="en-GB"/>
        </w:rPr>
        <w:t>pack of four 80p</w:t>
      </w:r>
    </w:p>
    <w:p w14:paraId="6D832F93" w14:textId="77777777" w:rsidR="0076500B" w:rsidRPr="00660865" w:rsidRDefault="0076500B" w:rsidP="0076500B">
      <w:pPr>
        <w:jc w:val="both"/>
        <w:rPr>
          <w:rFonts w:ascii="Arial" w:hAnsi="Arial" w:cs="Arial"/>
          <w:sz w:val="16"/>
          <w:szCs w:val="16"/>
          <w:lang w:val="en-GB"/>
        </w:rPr>
      </w:pPr>
      <w:r w:rsidRPr="00445599">
        <w:rPr>
          <w:rFonts w:ascii="Arial" w:hAnsi="Arial" w:cs="Arial"/>
          <w:sz w:val="16"/>
          <w:szCs w:val="16"/>
          <w:lang w:val="en-GB"/>
        </w:rPr>
        <w:t xml:space="preserve">MS-MN10   </w:t>
      </w:r>
      <w:smartTag w:uri="urn:schemas-microsoft-com:office:smarttags" w:element="place">
        <w:r w:rsidRPr="00445599">
          <w:rPr>
            <w:rFonts w:ascii="Arial" w:hAnsi="Arial" w:cs="Arial"/>
            <w:sz w:val="16"/>
            <w:szCs w:val="16"/>
            <w:lang w:val="en-GB"/>
          </w:rPr>
          <w:t>Leyland</w:t>
        </w:r>
      </w:smartTag>
      <w:r w:rsidRPr="00445599">
        <w:rPr>
          <w:rFonts w:ascii="Arial" w:hAnsi="Arial" w:cs="Arial"/>
          <w:sz w:val="16"/>
          <w:szCs w:val="16"/>
          <w:lang w:val="en-GB"/>
        </w:rPr>
        <w:t xml:space="preserve"> radiator plate, 3x0.75mm, black/silver </w:t>
      </w:r>
      <w:r w:rsidRPr="00445599">
        <w:rPr>
          <w:rFonts w:ascii="Arial" w:hAnsi="Arial" w:cs="Arial"/>
          <w:b/>
          <w:i/>
          <w:color w:val="FF6600"/>
          <w:sz w:val="16"/>
          <w:szCs w:val="16"/>
          <w:lang w:val="en-GB"/>
        </w:rPr>
        <w:t>pack of four 80p</w:t>
      </w:r>
    </w:p>
    <w:p w14:paraId="5CC4FE6E" w14:textId="77777777" w:rsidR="0076500B" w:rsidRPr="00660865" w:rsidRDefault="0076500B" w:rsidP="0076500B">
      <w:pPr>
        <w:jc w:val="both"/>
        <w:rPr>
          <w:rFonts w:ascii="Arial" w:hAnsi="Arial" w:cs="Arial"/>
          <w:sz w:val="16"/>
          <w:szCs w:val="16"/>
          <w:lang w:val="en-GB"/>
        </w:rPr>
      </w:pPr>
      <w:r w:rsidRPr="00660865">
        <w:rPr>
          <w:rFonts w:ascii="Arial" w:hAnsi="Arial" w:cs="Arial"/>
          <w:sz w:val="16"/>
          <w:szCs w:val="16"/>
          <w:lang w:val="en-GB"/>
        </w:rPr>
        <w:t xml:space="preserve">MS-MN11   Van Hool badge, </w:t>
      </w:r>
      <w:r>
        <w:rPr>
          <w:rFonts w:ascii="Arial" w:hAnsi="Arial" w:cs="Arial"/>
          <w:sz w:val="16"/>
          <w:szCs w:val="16"/>
          <w:lang w:val="en-GB"/>
        </w:rPr>
        <w:t xml:space="preserve">3x2mm, black/silver </w:t>
      </w:r>
      <w:r w:rsidRPr="00DF1092">
        <w:rPr>
          <w:rFonts w:ascii="Arial" w:hAnsi="Arial" w:cs="Arial"/>
          <w:b/>
          <w:i/>
          <w:color w:val="FF6600"/>
          <w:sz w:val="16"/>
          <w:szCs w:val="16"/>
          <w:lang w:val="en-GB"/>
        </w:rPr>
        <w:t>pack of four 80p</w:t>
      </w:r>
    </w:p>
    <w:p w14:paraId="0C61AEAF" w14:textId="77777777" w:rsidR="0076500B" w:rsidRPr="00131156" w:rsidRDefault="0076500B" w:rsidP="0076500B">
      <w:pPr>
        <w:jc w:val="both"/>
        <w:rPr>
          <w:rFonts w:ascii="Arial" w:hAnsi="Arial" w:cs="Arial"/>
          <w:color w:val="00CCFF"/>
          <w:sz w:val="16"/>
          <w:szCs w:val="16"/>
          <w:lang w:val="en-GB"/>
        </w:rPr>
      </w:pPr>
      <w:r w:rsidRPr="000E0959">
        <w:rPr>
          <w:rFonts w:ascii="Arial" w:hAnsi="Arial" w:cs="Arial"/>
          <w:sz w:val="16"/>
          <w:szCs w:val="16"/>
          <w:lang w:val="en-GB"/>
        </w:rPr>
        <w:t>MS-MN12   Leyland Royal Tiger badge 5x2.5mm, silver/orange/black/white</w:t>
      </w:r>
      <w:r>
        <w:rPr>
          <w:rFonts w:ascii="Arial" w:hAnsi="Arial" w:cs="Arial"/>
          <w:color w:val="00CCFF"/>
          <w:sz w:val="16"/>
          <w:szCs w:val="16"/>
          <w:lang w:val="en-GB"/>
        </w:rPr>
        <w:t xml:space="preserve"> </w:t>
      </w:r>
      <w:r w:rsidRPr="00DF1092">
        <w:rPr>
          <w:rFonts w:ascii="Arial" w:hAnsi="Arial" w:cs="Arial"/>
          <w:b/>
          <w:i/>
          <w:color w:val="FF6600"/>
          <w:sz w:val="16"/>
          <w:szCs w:val="16"/>
          <w:lang w:val="en-GB"/>
        </w:rPr>
        <w:t>pack of three £1 50p</w:t>
      </w:r>
    </w:p>
    <w:p w14:paraId="1A77388F" w14:textId="77777777" w:rsidR="0076500B" w:rsidRPr="00131156" w:rsidRDefault="0076500B" w:rsidP="0076500B">
      <w:pPr>
        <w:jc w:val="both"/>
        <w:rPr>
          <w:rFonts w:ascii="Arial" w:hAnsi="Arial" w:cs="Arial"/>
          <w:color w:val="00CCFF"/>
          <w:sz w:val="16"/>
          <w:szCs w:val="16"/>
          <w:lang w:val="en-GB"/>
        </w:rPr>
      </w:pPr>
      <w:r w:rsidRPr="000E0959">
        <w:rPr>
          <w:rFonts w:ascii="Arial" w:hAnsi="Arial" w:cs="Arial"/>
          <w:sz w:val="16"/>
          <w:szCs w:val="16"/>
          <w:lang w:val="en-GB"/>
        </w:rPr>
        <w:t>MS-MN13   Leyland Tiger Cub badge 5x2.5mm, silver/orange/black/red/white</w:t>
      </w:r>
      <w:r>
        <w:rPr>
          <w:rFonts w:ascii="Arial" w:hAnsi="Arial" w:cs="Arial"/>
          <w:color w:val="00CCFF"/>
          <w:sz w:val="16"/>
          <w:szCs w:val="16"/>
          <w:lang w:val="en-GB"/>
        </w:rPr>
        <w:t xml:space="preserve"> </w:t>
      </w:r>
      <w:r w:rsidRPr="00DF1092">
        <w:rPr>
          <w:rFonts w:ascii="Arial" w:hAnsi="Arial" w:cs="Arial"/>
          <w:b/>
          <w:i/>
          <w:color w:val="FF6600"/>
          <w:sz w:val="16"/>
          <w:szCs w:val="16"/>
          <w:lang w:val="en-GB"/>
        </w:rPr>
        <w:t>pack of three £1 50p</w:t>
      </w:r>
    </w:p>
    <w:p w14:paraId="6AC17647" w14:textId="77777777" w:rsidR="0076500B" w:rsidRPr="00131156" w:rsidRDefault="0076500B" w:rsidP="0076500B">
      <w:pPr>
        <w:jc w:val="both"/>
        <w:rPr>
          <w:rFonts w:ascii="Arial" w:hAnsi="Arial" w:cs="Arial"/>
          <w:color w:val="00CCFF"/>
          <w:sz w:val="16"/>
          <w:szCs w:val="16"/>
          <w:lang w:val="en-GB"/>
        </w:rPr>
      </w:pPr>
      <w:r w:rsidRPr="000E0959">
        <w:rPr>
          <w:rFonts w:ascii="Arial" w:hAnsi="Arial" w:cs="Arial"/>
          <w:sz w:val="16"/>
          <w:szCs w:val="16"/>
          <w:lang w:val="en-GB"/>
        </w:rPr>
        <w:t xml:space="preserve">MS-MN14   Leyland Leopard badge 5x2.5mm, silver/orange/black/red/white </w:t>
      </w:r>
      <w:r w:rsidRPr="00DF1092">
        <w:rPr>
          <w:rFonts w:ascii="Arial" w:hAnsi="Arial" w:cs="Arial"/>
          <w:b/>
          <w:i/>
          <w:color w:val="FF6600"/>
          <w:sz w:val="16"/>
          <w:szCs w:val="16"/>
          <w:lang w:val="en-GB"/>
        </w:rPr>
        <w:t>pack of three £1 50p</w:t>
      </w:r>
    </w:p>
    <w:p w14:paraId="1AE361B4" w14:textId="77777777" w:rsidR="0076500B" w:rsidRPr="00131156" w:rsidRDefault="0076500B" w:rsidP="0076500B">
      <w:pPr>
        <w:jc w:val="both"/>
        <w:rPr>
          <w:rFonts w:ascii="Arial" w:hAnsi="Arial" w:cs="Arial"/>
          <w:color w:val="00CCFF"/>
          <w:sz w:val="16"/>
          <w:szCs w:val="16"/>
          <w:lang w:val="en-GB"/>
        </w:rPr>
      </w:pPr>
      <w:r w:rsidRPr="00B23FB6">
        <w:rPr>
          <w:rFonts w:ascii="Arial" w:hAnsi="Arial" w:cs="Arial"/>
          <w:sz w:val="16"/>
          <w:szCs w:val="16"/>
          <w:lang w:val="en-GB"/>
        </w:rPr>
        <w:t>MS-MN15   AEC badge 2x2mm, blue/red/white</w:t>
      </w:r>
      <w:r w:rsidRPr="00B23FB6">
        <w:rPr>
          <w:rFonts w:ascii="Arial" w:hAnsi="Arial" w:cs="Arial"/>
          <w:color w:val="00CCFF"/>
          <w:sz w:val="16"/>
          <w:szCs w:val="16"/>
          <w:lang w:val="en-GB"/>
        </w:rPr>
        <w:t xml:space="preserve"> </w:t>
      </w:r>
      <w:r w:rsidRPr="00B23FB6">
        <w:rPr>
          <w:rFonts w:ascii="Arial" w:hAnsi="Arial" w:cs="Arial"/>
          <w:sz w:val="16"/>
          <w:szCs w:val="16"/>
          <w:lang w:val="en-GB"/>
        </w:rPr>
        <w:t>or blue/red/silver</w:t>
      </w:r>
      <w:r w:rsidRPr="00B23FB6">
        <w:rPr>
          <w:rFonts w:ascii="Arial" w:hAnsi="Arial" w:cs="Arial"/>
          <w:color w:val="00CCFF"/>
          <w:sz w:val="16"/>
          <w:szCs w:val="16"/>
          <w:lang w:val="en-GB"/>
        </w:rPr>
        <w:t xml:space="preserve"> </w:t>
      </w:r>
      <w:r w:rsidRPr="00B23FB6">
        <w:rPr>
          <w:rFonts w:ascii="Arial" w:hAnsi="Arial" w:cs="Arial"/>
          <w:b/>
          <w:i/>
          <w:color w:val="FF6600"/>
          <w:sz w:val="16"/>
          <w:szCs w:val="16"/>
          <w:lang w:val="en-GB"/>
        </w:rPr>
        <w:t>pack of three £1</w:t>
      </w:r>
      <w:r w:rsidRPr="00DF1092">
        <w:rPr>
          <w:rFonts w:ascii="Arial" w:hAnsi="Arial" w:cs="Arial"/>
          <w:b/>
          <w:i/>
          <w:color w:val="FF6600"/>
          <w:sz w:val="16"/>
          <w:szCs w:val="16"/>
          <w:lang w:val="en-GB"/>
        </w:rPr>
        <w:t xml:space="preserve"> </w:t>
      </w:r>
    </w:p>
    <w:p w14:paraId="2027FD0D" w14:textId="77777777" w:rsidR="0076500B" w:rsidRPr="00131156" w:rsidRDefault="0076500B" w:rsidP="0076500B">
      <w:pPr>
        <w:jc w:val="both"/>
        <w:rPr>
          <w:rFonts w:ascii="Arial" w:hAnsi="Arial" w:cs="Arial"/>
          <w:color w:val="00CCFF"/>
          <w:sz w:val="16"/>
          <w:szCs w:val="16"/>
          <w:lang w:val="en-GB"/>
        </w:rPr>
      </w:pPr>
      <w:r w:rsidRPr="000E0959">
        <w:rPr>
          <w:rFonts w:ascii="Arial" w:hAnsi="Arial" w:cs="Arial"/>
          <w:sz w:val="16"/>
          <w:szCs w:val="16"/>
          <w:lang w:val="en-GB"/>
        </w:rPr>
        <w:t>MS-MN16   AEC winged badge 5x2.5mm, blue/red/white</w:t>
      </w:r>
      <w:r>
        <w:rPr>
          <w:rFonts w:ascii="Arial" w:hAnsi="Arial" w:cs="Arial"/>
          <w:color w:val="00CCFF"/>
          <w:sz w:val="16"/>
          <w:szCs w:val="16"/>
          <w:lang w:val="en-GB"/>
        </w:rPr>
        <w:t xml:space="preserve">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three</w:t>
      </w:r>
      <w:r w:rsidRPr="00DF1092">
        <w:rPr>
          <w:rFonts w:ascii="Arial" w:hAnsi="Arial" w:cs="Arial"/>
          <w:b/>
          <w:i/>
          <w:color w:val="FF6600"/>
          <w:sz w:val="16"/>
          <w:szCs w:val="16"/>
          <w:lang w:val="en-GB"/>
        </w:rPr>
        <w:t xml:space="preserve"> £1 50p</w:t>
      </w:r>
    </w:p>
    <w:p w14:paraId="39239A37" w14:textId="77777777" w:rsidR="0076500B" w:rsidRPr="003537EA" w:rsidRDefault="0076500B" w:rsidP="0076500B">
      <w:pPr>
        <w:jc w:val="both"/>
        <w:rPr>
          <w:rFonts w:ascii="Arial" w:hAnsi="Arial" w:cs="Arial"/>
          <w:color w:val="00CCFF"/>
          <w:sz w:val="16"/>
          <w:szCs w:val="16"/>
          <w:lang w:val="en-GB"/>
        </w:rPr>
      </w:pPr>
      <w:r w:rsidRPr="000E0959">
        <w:rPr>
          <w:rFonts w:ascii="Arial" w:hAnsi="Arial" w:cs="Arial"/>
          <w:sz w:val="16"/>
          <w:szCs w:val="16"/>
          <w:lang w:val="en-GB"/>
        </w:rPr>
        <w:t xml:space="preserve">MS-MN17   </w:t>
      </w:r>
      <w:smartTag w:uri="urn:schemas-microsoft-com:office:smarttags" w:element="place">
        <w:r w:rsidRPr="000E0959">
          <w:rPr>
            <w:rFonts w:ascii="Arial" w:hAnsi="Arial" w:cs="Arial"/>
            <w:sz w:val="16"/>
            <w:szCs w:val="16"/>
            <w:lang w:val="en-GB"/>
          </w:rPr>
          <w:t>Leyland</w:t>
        </w:r>
      </w:smartTag>
      <w:r w:rsidRPr="000E0959">
        <w:rPr>
          <w:rFonts w:ascii="Arial" w:hAnsi="Arial" w:cs="Arial"/>
          <w:sz w:val="16"/>
          <w:szCs w:val="16"/>
          <w:lang w:val="en-GB"/>
        </w:rPr>
        <w:t xml:space="preserve"> script name, 5x1.5mm, silver/black</w:t>
      </w:r>
      <w:r>
        <w:rPr>
          <w:rFonts w:ascii="Arial" w:hAnsi="Arial" w:cs="Arial"/>
          <w:color w:val="00CCFF"/>
          <w:sz w:val="16"/>
          <w:szCs w:val="16"/>
          <w:lang w:val="en-GB"/>
        </w:rPr>
        <w:t xml:space="preserve">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four</w:t>
      </w:r>
      <w:r w:rsidRPr="00DF1092">
        <w:rPr>
          <w:rFonts w:ascii="Arial" w:hAnsi="Arial" w:cs="Arial"/>
          <w:b/>
          <w:i/>
          <w:color w:val="FF6600"/>
          <w:sz w:val="16"/>
          <w:szCs w:val="16"/>
          <w:lang w:val="en-GB"/>
        </w:rPr>
        <w:t xml:space="preserve"> £1</w:t>
      </w:r>
    </w:p>
    <w:p w14:paraId="25DFF631" w14:textId="77777777" w:rsidR="0076500B" w:rsidRDefault="0076500B" w:rsidP="0076500B">
      <w:pPr>
        <w:jc w:val="both"/>
        <w:rPr>
          <w:rFonts w:ascii="Arial" w:hAnsi="Arial" w:cs="Arial"/>
          <w:color w:val="00CCFF"/>
          <w:sz w:val="16"/>
          <w:szCs w:val="16"/>
        </w:rPr>
      </w:pPr>
      <w:r w:rsidRPr="000E0959">
        <w:rPr>
          <w:rFonts w:ascii="Arial" w:hAnsi="Arial" w:cs="Arial"/>
          <w:sz w:val="16"/>
          <w:szCs w:val="16"/>
        </w:rPr>
        <w:t>MS-MN18   Leopard nameplate 5x0.75mm, black/silver</w:t>
      </w:r>
      <w:r>
        <w:rPr>
          <w:rFonts w:ascii="Arial" w:hAnsi="Arial" w:cs="Arial"/>
          <w:color w:val="00CCFF"/>
          <w:sz w:val="16"/>
          <w:szCs w:val="16"/>
        </w:rPr>
        <w:t xml:space="preserve">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four</w:t>
      </w:r>
      <w:r w:rsidRPr="00DF1092">
        <w:rPr>
          <w:rFonts w:ascii="Arial" w:hAnsi="Arial" w:cs="Arial"/>
          <w:b/>
          <w:i/>
          <w:color w:val="FF6600"/>
          <w:sz w:val="16"/>
          <w:szCs w:val="16"/>
          <w:lang w:val="en-GB"/>
        </w:rPr>
        <w:t xml:space="preserve"> £1</w:t>
      </w:r>
    </w:p>
    <w:p w14:paraId="1BF470D9" w14:textId="77777777" w:rsidR="0076500B" w:rsidRDefault="0076500B" w:rsidP="0076500B">
      <w:pPr>
        <w:jc w:val="both"/>
        <w:rPr>
          <w:rFonts w:ascii="Arial" w:hAnsi="Arial" w:cs="Arial"/>
          <w:color w:val="00CCFF"/>
          <w:sz w:val="16"/>
          <w:szCs w:val="16"/>
        </w:rPr>
      </w:pPr>
      <w:r w:rsidRPr="000E0959">
        <w:rPr>
          <w:rFonts w:ascii="Arial" w:hAnsi="Arial" w:cs="Arial"/>
          <w:sz w:val="16"/>
          <w:szCs w:val="16"/>
        </w:rPr>
        <w:t>MS-MN19   Tiger nameplate 5x0.5mm, black/silver</w:t>
      </w:r>
      <w:r>
        <w:rPr>
          <w:rFonts w:ascii="Arial" w:hAnsi="Arial" w:cs="Arial"/>
          <w:color w:val="00CCFF"/>
          <w:sz w:val="16"/>
          <w:szCs w:val="16"/>
        </w:rPr>
        <w:t xml:space="preserve">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six</w:t>
      </w:r>
      <w:r w:rsidRPr="00DF1092">
        <w:rPr>
          <w:rFonts w:ascii="Arial" w:hAnsi="Arial" w:cs="Arial"/>
          <w:b/>
          <w:i/>
          <w:color w:val="FF6600"/>
          <w:sz w:val="16"/>
          <w:szCs w:val="16"/>
          <w:lang w:val="en-GB"/>
        </w:rPr>
        <w:t xml:space="preserve"> £1</w:t>
      </w:r>
    </w:p>
    <w:p w14:paraId="0B99ED68" w14:textId="77777777" w:rsidR="0076500B" w:rsidRDefault="0076500B" w:rsidP="0076500B">
      <w:pPr>
        <w:jc w:val="both"/>
        <w:rPr>
          <w:rFonts w:ascii="Arial" w:hAnsi="Arial" w:cs="Arial"/>
          <w:sz w:val="16"/>
          <w:szCs w:val="16"/>
        </w:rPr>
      </w:pPr>
      <w:r w:rsidRPr="0071735B">
        <w:rPr>
          <w:rFonts w:ascii="Arial" w:hAnsi="Arial" w:cs="Arial"/>
          <w:sz w:val="16"/>
          <w:szCs w:val="16"/>
        </w:rPr>
        <w:t>MS-MN20   Leyland Tiger badge MS-MN17 + MS-MN19</w:t>
      </w:r>
      <w:r>
        <w:rPr>
          <w:rFonts w:ascii="Arial" w:hAnsi="Arial" w:cs="Arial"/>
          <w:sz w:val="16"/>
          <w:szCs w:val="16"/>
        </w:rPr>
        <w:t xml:space="preserve">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three</w:t>
      </w:r>
      <w:r w:rsidRPr="00DF1092">
        <w:rPr>
          <w:rFonts w:ascii="Arial" w:hAnsi="Arial" w:cs="Arial"/>
          <w:b/>
          <w:i/>
          <w:color w:val="FF6600"/>
          <w:sz w:val="16"/>
          <w:szCs w:val="16"/>
          <w:lang w:val="en-GB"/>
        </w:rPr>
        <w:t xml:space="preserve"> £1 </w:t>
      </w:r>
      <w:r>
        <w:rPr>
          <w:rFonts w:ascii="Arial" w:hAnsi="Arial" w:cs="Arial"/>
          <w:b/>
          <w:i/>
          <w:color w:val="FF6600"/>
          <w:sz w:val="16"/>
          <w:szCs w:val="16"/>
          <w:lang w:val="en-GB"/>
        </w:rPr>
        <w:t>25</w:t>
      </w:r>
      <w:r w:rsidRPr="00DF1092">
        <w:rPr>
          <w:rFonts w:ascii="Arial" w:hAnsi="Arial" w:cs="Arial"/>
          <w:b/>
          <w:i/>
          <w:color w:val="FF6600"/>
          <w:sz w:val="16"/>
          <w:szCs w:val="16"/>
          <w:lang w:val="en-GB"/>
        </w:rPr>
        <w:t>p</w:t>
      </w:r>
    </w:p>
    <w:p w14:paraId="2B356794" w14:textId="77777777" w:rsidR="0076500B" w:rsidRDefault="0076500B" w:rsidP="0076500B">
      <w:pPr>
        <w:jc w:val="both"/>
        <w:rPr>
          <w:rFonts w:ascii="Arial" w:hAnsi="Arial" w:cs="Arial"/>
          <w:color w:val="00CCFF"/>
          <w:sz w:val="16"/>
          <w:szCs w:val="16"/>
        </w:rPr>
      </w:pPr>
      <w:r w:rsidRPr="000E0959">
        <w:rPr>
          <w:rFonts w:ascii="Arial" w:hAnsi="Arial" w:cs="Arial"/>
          <w:sz w:val="16"/>
          <w:szCs w:val="16"/>
        </w:rPr>
        <w:t>MS-MN21   Alexander nameplate 5x0.5mm, silver/black</w:t>
      </w:r>
      <w:r>
        <w:rPr>
          <w:rFonts w:ascii="Arial" w:hAnsi="Arial" w:cs="Arial"/>
          <w:color w:val="00CCFF"/>
          <w:sz w:val="16"/>
          <w:szCs w:val="16"/>
        </w:rPr>
        <w:t xml:space="preserve">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six</w:t>
      </w:r>
      <w:r w:rsidRPr="00DF1092">
        <w:rPr>
          <w:rFonts w:ascii="Arial" w:hAnsi="Arial" w:cs="Arial"/>
          <w:b/>
          <w:i/>
          <w:color w:val="FF6600"/>
          <w:sz w:val="16"/>
          <w:szCs w:val="16"/>
          <w:lang w:val="en-GB"/>
        </w:rPr>
        <w:t xml:space="preserve"> £1</w:t>
      </w:r>
    </w:p>
    <w:p w14:paraId="3AD36678" w14:textId="057511F4" w:rsidR="0076500B" w:rsidRDefault="0076500B" w:rsidP="0076500B">
      <w:pPr>
        <w:jc w:val="both"/>
        <w:rPr>
          <w:rFonts w:ascii="Arial" w:hAnsi="Arial" w:cs="Arial"/>
          <w:color w:val="00CCFF"/>
          <w:sz w:val="16"/>
          <w:szCs w:val="16"/>
        </w:rPr>
      </w:pPr>
      <w:r w:rsidRPr="002D3C8C">
        <w:rPr>
          <w:rFonts w:ascii="Arial" w:hAnsi="Arial" w:cs="Arial"/>
          <w:sz w:val="16"/>
          <w:szCs w:val="16"/>
        </w:rPr>
        <w:t>MS-MN22   Albion Nimbus etc 5x1.2mm sunrise red/silver</w:t>
      </w:r>
      <w:r w:rsidR="00E17E98">
        <w:rPr>
          <w:rFonts w:ascii="Arial" w:hAnsi="Arial" w:cs="Arial"/>
          <w:sz w:val="16"/>
          <w:szCs w:val="16"/>
        </w:rPr>
        <w:t>, and</w:t>
      </w:r>
      <w:r>
        <w:rPr>
          <w:rFonts w:ascii="Arial" w:hAnsi="Arial" w:cs="Arial"/>
          <w:color w:val="00CCFF"/>
          <w:sz w:val="16"/>
          <w:szCs w:val="16"/>
        </w:rPr>
        <w:t xml:space="preserve"> </w:t>
      </w:r>
      <w:r w:rsidRPr="002D3C8C">
        <w:rPr>
          <w:rFonts w:ascii="Arial" w:hAnsi="Arial" w:cs="Arial"/>
          <w:sz w:val="16"/>
          <w:szCs w:val="16"/>
        </w:rPr>
        <w:t>2x1.3mm St Andrew’s Cross/thistle</w:t>
      </w:r>
      <w:r>
        <w:rPr>
          <w:rFonts w:ascii="Arial" w:hAnsi="Arial" w:cs="Arial"/>
          <w:color w:val="00CCFF"/>
          <w:sz w:val="16"/>
          <w:szCs w:val="16"/>
        </w:rPr>
        <w:t xml:space="preserve">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two</w:t>
      </w:r>
      <w:r w:rsidRPr="00DF1092">
        <w:rPr>
          <w:rFonts w:ascii="Arial" w:hAnsi="Arial" w:cs="Arial"/>
          <w:b/>
          <w:i/>
          <w:color w:val="FF6600"/>
          <w:sz w:val="16"/>
          <w:szCs w:val="16"/>
          <w:lang w:val="en-GB"/>
        </w:rPr>
        <w:t xml:space="preserve"> £1 50p</w:t>
      </w:r>
    </w:p>
    <w:p w14:paraId="5B0ECAEE" w14:textId="77777777" w:rsidR="0076500B" w:rsidRDefault="0076500B" w:rsidP="0076500B">
      <w:pPr>
        <w:jc w:val="both"/>
        <w:rPr>
          <w:rFonts w:ascii="Arial" w:hAnsi="Arial" w:cs="Arial"/>
          <w:color w:val="00CCFF"/>
          <w:sz w:val="16"/>
          <w:szCs w:val="16"/>
        </w:rPr>
      </w:pPr>
      <w:r w:rsidRPr="002D3C8C">
        <w:rPr>
          <w:rFonts w:ascii="Arial" w:hAnsi="Arial" w:cs="Arial"/>
          <w:sz w:val="16"/>
          <w:szCs w:val="16"/>
        </w:rPr>
        <w:t>MS-MN23   Daimler Fleetline badge, early version black/silver</w:t>
      </w:r>
      <w:r>
        <w:rPr>
          <w:rFonts w:ascii="Arial" w:hAnsi="Arial" w:cs="Arial"/>
          <w:sz w:val="16"/>
          <w:szCs w:val="16"/>
        </w:rPr>
        <w:t xml:space="preserve">, 12x2.4mm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three</w:t>
      </w:r>
      <w:r w:rsidRPr="00DF1092">
        <w:rPr>
          <w:rFonts w:ascii="Arial" w:hAnsi="Arial" w:cs="Arial"/>
          <w:b/>
          <w:i/>
          <w:color w:val="FF6600"/>
          <w:sz w:val="16"/>
          <w:szCs w:val="16"/>
          <w:lang w:val="en-GB"/>
        </w:rPr>
        <w:t xml:space="preserve"> £1 50p</w:t>
      </w:r>
    </w:p>
    <w:p w14:paraId="618BF549" w14:textId="77777777" w:rsidR="0076500B" w:rsidRPr="00DF1092" w:rsidRDefault="0076500B" w:rsidP="0076500B">
      <w:pPr>
        <w:jc w:val="both"/>
        <w:rPr>
          <w:rFonts w:ascii="Arial" w:hAnsi="Arial" w:cs="Arial"/>
          <w:color w:val="FF6600"/>
          <w:sz w:val="16"/>
          <w:szCs w:val="16"/>
          <w:lang w:val="en-GB"/>
        </w:rPr>
      </w:pPr>
      <w:r w:rsidRPr="0071735B">
        <w:rPr>
          <w:rFonts w:ascii="Arial" w:hAnsi="Arial" w:cs="Arial"/>
          <w:sz w:val="16"/>
          <w:szCs w:val="16"/>
          <w:lang w:val="en-GB"/>
        </w:rPr>
        <w:t>MS-MN24   Maudslay badge, 1.75x2mm, silver/black</w:t>
      </w:r>
      <w:r>
        <w:rPr>
          <w:rFonts w:ascii="Arial" w:hAnsi="Arial" w:cs="Arial"/>
          <w:color w:val="FF6600"/>
          <w:sz w:val="16"/>
          <w:szCs w:val="16"/>
          <w:lang w:val="en-GB"/>
        </w:rPr>
        <w:t xml:space="preserve"> </w:t>
      </w:r>
      <w:r w:rsidRPr="00DF1092">
        <w:rPr>
          <w:rFonts w:ascii="Arial" w:hAnsi="Arial" w:cs="Arial"/>
          <w:b/>
          <w:i/>
          <w:color w:val="FF6600"/>
          <w:sz w:val="16"/>
          <w:szCs w:val="16"/>
          <w:lang w:val="en-GB"/>
        </w:rPr>
        <w:t>pack of five £1</w:t>
      </w:r>
    </w:p>
    <w:p w14:paraId="514DCFC7" w14:textId="77777777" w:rsidR="0076500B" w:rsidRPr="00660865" w:rsidRDefault="0076500B" w:rsidP="0076500B">
      <w:pPr>
        <w:jc w:val="both"/>
        <w:rPr>
          <w:rFonts w:ascii="Arial" w:hAnsi="Arial" w:cs="Arial"/>
          <w:sz w:val="16"/>
          <w:szCs w:val="16"/>
          <w:lang w:val="en-GB"/>
        </w:rPr>
      </w:pPr>
      <w:r w:rsidRPr="00726454">
        <w:rPr>
          <w:rFonts w:ascii="Arial" w:hAnsi="Arial" w:cs="Arial"/>
          <w:sz w:val="16"/>
          <w:szCs w:val="16"/>
          <w:lang w:val="en-GB"/>
        </w:rPr>
        <w:t>MS-MN25   Commer bonnet badge, 0.5x4mm, black/silver</w:t>
      </w:r>
      <w:r>
        <w:rPr>
          <w:rFonts w:ascii="Arial" w:hAnsi="Arial" w:cs="Arial"/>
          <w:color w:val="FF6600"/>
          <w:sz w:val="16"/>
          <w:szCs w:val="16"/>
          <w:lang w:val="en-GB"/>
        </w:rPr>
        <w:t xml:space="preserve"> </w:t>
      </w:r>
      <w:r w:rsidRPr="00DF1092">
        <w:rPr>
          <w:rFonts w:ascii="Arial" w:hAnsi="Arial" w:cs="Arial"/>
          <w:b/>
          <w:i/>
          <w:color w:val="FF6600"/>
          <w:sz w:val="16"/>
          <w:szCs w:val="16"/>
          <w:lang w:val="en-GB"/>
        </w:rPr>
        <w:t>pack of four 80p</w:t>
      </w:r>
    </w:p>
    <w:p w14:paraId="3128F277" w14:textId="77777777" w:rsidR="0076500B" w:rsidRPr="00790FE7" w:rsidRDefault="0076500B" w:rsidP="0076500B">
      <w:pPr>
        <w:jc w:val="both"/>
        <w:rPr>
          <w:rFonts w:ascii="Arial" w:hAnsi="Arial" w:cs="Arial"/>
          <w:sz w:val="16"/>
          <w:szCs w:val="16"/>
          <w:lang w:val="en-GB"/>
        </w:rPr>
      </w:pPr>
      <w:bookmarkStart w:id="18" w:name="_Hlk505702722"/>
      <w:r w:rsidRPr="00790FE7">
        <w:rPr>
          <w:rFonts w:ascii="Arial" w:hAnsi="Arial" w:cs="Arial"/>
          <w:sz w:val="16"/>
          <w:szCs w:val="16"/>
          <w:lang w:val="en-GB"/>
        </w:rPr>
        <w:t>MS</w:t>
      </w:r>
      <w:r>
        <w:rPr>
          <w:rFonts w:ascii="Arial" w:hAnsi="Arial" w:cs="Arial"/>
          <w:sz w:val="16"/>
          <w:szCs w:val="16"/>
          <w:lang w:val="en-GB"/>
        </w:rPr>
        <w:t xml:space="preserve">-MN26   </w:t>
      </w:r>
      <w:smartTag w:uri="urn:schemas-microsoft-com:office:smarttags" w:element="place">
        <w:r>
          <w:rPr>
            <w:rFonts w:ascii="Arial" w:hAnsi="Arial" w:cs="Arial"/>
            <w:sz w:val="16"/>
            <w:szCs w:val="16"/>
            <w:lang w:val="en-GB"/>
          </w:rPr>
          <w:t>Leyland</w:t>
        </w:r>
      </w:smartTag>
      <w:r>
        <w:rPr>
          <w:rFonts w:ascii="Arial" w:hAnsi="Arial" w:cs="Arial"/>
          <w:sz w:val="16"/>
          <w:szCs w:val="16"/>
          <w:lang w:val="en-GB"/>
        </w:rPr>
        <w:t xml:space="preserve"> nameplate for Atlantean engine covers, 13x0.9mm, silver </w:t>
      </w:r>
      <w:r>
        <w:rPr>
          <w:rFonts w:ascii="Arial" w:hAnsi="Arial" w:cs="Arial"/>
          <w:b/>
          <w:i/>
          <w:color w:val="FF6600"/>
          <w:sz w:val="16"/>
          <w:szCs w:val="16"/>
          <w:lang w:val="en-GB"/>
        </w:rPr>
        <w:t>pack of five £2</w:t>
      </w:r>
    </w:p>
    <w:p w14:paraId="0AEA8BA9" w14:textId="77777777" w:rsidR="0076500B" w:rsidRPr="003537EA" w:rsidRDefault="0076500B" w:rsidP="0076500B">
      <w:pPr>
        <w:jc w:val="both"/>
        <w:rPr>
          <w:rFonts w:ascii="Arial" w:hAnsi="Arial" w:cs="Arial"/>
          <w:color w:val="00CCFF"/>
          <w:sz w:val="16"/>
          <w:szCs w:val="16"/>
          <w:lang w:val="en-GB"/>
        </w:rPr>
      </w:pPr>
      <w:r w:rsidRPr="00164D97">
        <w:rPr>
          <w:rFonts w:ascii="Arial" w:hAnsi="Arial" w:cs="Arial"/>
          <w:sz w:val="16"/>
          <w:szCs w:val="16"/>
        </w:rPr>
        <w:t xml:space="preserve">MS-MN27  </w:t>
      </w:r>
      <w:r>
        <w:rPr>
          <w:rFonts w:ascii="Arial" w:hAnsi="Arial" w:cs="Arial"/>
          <w:sz w:val="16"/>
          <w:szCs w:val="16"/>
        </w:rPr>
        <w:t xml:space="preserve"> </w:t>
      </w:r>
      <w:r w:rsidRPr="00164D97">
        <w:rPr>
          <w:rFonts w:ascii="Arial" w:hAnsi="Arial" w:cs="Arial"/>
          <w:sz w:val="16"/>
          <w:szCs w:val="16"/>
        </w:rPr>
        <w:t>Atlantean front panel nameplate</w:t>
      </w:r>
      <w:r>
        <w:rPr>
          <w:rFonts w:ascii="Arial" w:hAnsi="Arial" w:cs="Arial"/>
          <w:sz w:val="16"/>
          <w:szCs w:val="16"/>
        </w:rPr>
        <w:t>, black/silver</w:t>
      </w:r>
      <w:r w:rsidRPr="00164D97">
        <w:rPr>
          <w:rFonts w:ascii="Arial" w:hAnsi="Arial" w:cs="Arial"/>
          <w:color w:val="FF6600"/>
          <w:sz w:val="16"/>
          <w:szCs w:val="16"/>
        </w:rPr>
        <w:t xml:space="preserve">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four</w:t>
      </w:r>
      <w:r w:rsidRPr="00DF1092">
        <w:rPr>
          <w:rFonts w:ascii="Arial" w:hAnsi="Arial" w:cs="Arial"/>
          <w:b/>
          <w:i/>
          <w:color w:val="FF6600"/>
          <w:sz w:val="16"/>
          <w:szCs w:val="16"/>
          <w:lang w:val="en-GB"/>
        </w:rPr>
        <w:t xml:space="preserve"> £1</w:t>
      </w:r>
    </w:p>
    <w:bookmarkEnd w:id="18"/>
    <w:p w14:paraId="62FC905C" w14:textId="77777777" w:rsidR="0076500B" w:rsidRPr="003537EA" w:rsidRDefault="0076500B" w:rsidP="0076500B">
      <w:pPr>
        <w:jc w:val="both"/>
        <w:rPr>
          <w:rFonts w:ascii="Arial" w:hAnsi="Arial" w:cs="Arial"/>
          <w:color w:val="00CCFF"/>
          <w:sz w:val="16"/>
          <w:szCs w:val="16"/>
          <w:lang w:val="en-GB"/>
        </w:rPr>
      </w:pPr>
      <w:r w:rsidRPr="00164D97">
        <w:rPr>
          <w:rFonts w:ascii="Arial" w:hAnsi="Arial" w:cs="Arial"/>
          <w:sz w:val="16"/>
          <w:szCs w:val="16"/>
        </w:rPr>
        <w:t xml:space="preserve">MS-MN28  </w:t>
      </w:r>
      <w:r>
        <w:rPr>
          <w:rFonts w:ascii="Arial" w:hAnsi="Arial" w:cs="Arial"/>
          <w:sz w:val="16"/>
          <w:szCs w:val="16"/>
        </w:rPr>
        <w:t xml:space="preserve"> </w:t>
      </w:r>
      <w:r w:rsidRPr="00164D97">
        <w:rPr>
          <w:rFonts w:ascii="Arial" w:hAnsi="Arial" w:cs="Arial"/>
          <w:sz w:val="16"/>
          <w:szCs w:val="16"/>
        </w:rPr>
        <w:t>Ailsa badge</w:t>
      </w:r>
      <w:r>
        <w:rPr>
          <w:rFonts w:ascii="Arial" w:hAnsi="Arial" w:cs="Arial"/>
          <w:sz w:val="16"/>
          <w:szCs w:val="16"/>
        </w:rPr>
        <w:t>, silver/blue</w:t>
      </w:r>
      <w:r w:rsidRPr="00164D97">
        <w:rPr>
          <w:rFonts w:ascii="Arial" w:hAnsi="Arial" w:cs="Arial"/>
          <w:color w:val="FF6600"/>
          <w:sz w:val="16"/>
          <w:szCs w:val="16"/>
        </w:rPr>
        <w:t xml:space="preserve">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four</w:t>
      </w:r>
      <w:r w:rsidRPr="00DF1092">
        <w:rPr>
          <w:rFonts w:ascii="Arial" w:hAnsi="Arial" w:cs="Arial"/>
          <w:b/>
          <w:i/>
          <w:color w:val="FF6600"/>
          <w:sz w:val="16"/>
          <w:szCs w:val="16"/>
          <w:lang w:val="en-GB"/>
        </w:rPr>
        <w:t xml:space="preserve"> £1</w:t>
      </w:r>
      <w:r>
        <w:rPr>
          <w:rFonts w:ascii="Arial" w:hAnsi="Arial" w:cs="Arial"/>
          <w:b/>
          <w:i/>
          <w:color w:val="FF6600"/>
          <w:sz w:val="16"/>
          <w:szCs w:val="16"/>
          <w:lang w:val="en-GB"/>
        </w:rPr>
        <w:t xml:space="preserve"> 25p </w:t>
      </w:r>
    </w:p>
    <w:p w14:paraId="0E3AFB95" w14:textId="77777777" w:rsidR="0076500B" w:rsidRDefault="0076500B" w:rsidP="0076500B">
      <w:pPr>
        <w:jc w:val="both"/>
        <w:rPr>
          <w:rFonts w:ascii="Arial" w:hAnsi="Arial" w:cs="Arial"/>
          <w:color w:val="00CCFF"/>
          <w:sz w:val="16"/>
          <w:szCs w:val="16"/>
        </w:rPr>
      </w:pPr>
      <w:r w:rsidRPr="00164D97">
        <w:rPr>
          <w:rFonts w:ascii="Arial" w:hAnsi="Arial" w:cs="Arial"/>
          <w:sz w:val="16"/>
          <w:szCs w:val="16"/>
        </w:rPr>
        <w:t xml:space="preserve">MS-MN29  </w:t>
      </w:r>
      <w:r>
        <w:rPr>
          <w:rFonts w:ascii="Arial" w:hAnsi="Arial" w:cs="Arial"/>
          <w:sz w:val="16"/>
          <w:szCs w:val="16"/>
        </w:rPr>
        <w:t xml:space="preserve"> </w:t>
      </w:r>
      <w:r w:rsidRPr="00164D97">
        <w:rPr>
          <w:rFonts w:ascii="Arial" w:hAnsi="Arial" w:cs="Arial"/>
          <w:sz w:val="16"/>
          <w:szCs w:val="16"/>
        </w:rPr>
        <w:t>Alexander bodybuilder nameplate</w:t>
      </w:r>
      <w:r>
        <w:rPr>
          <w:rFonts w:ascii="Arial" w:hAnsi="Arial" w:cs="Arial"/>
          <w:sz w:val="16"/>
          <w:szCs w:val="16"/>
        </w:rPr>
        <w:t>, white/blue</w:t>
      </w:r>
      <w:r w:rsidRPr="00164D97">
        <w:rPr>
          <w:rFonts w:ascii="Arial" w:hAnsi="Arial" w:cs="Arial"/>
          <w:color w:val="FF6600"/>
          <w:sz w:val="16"/>
          <w:szCs w:val="16"/>
        </w:rPr>
        <w:t xml:space="preserve">  </w:t>
      </w:r>
      <w:r w:rsidRPr="00DF1092">
        <w:rPr>
          <w:rFonts w:ascii="Arial" w:hAnsi="Arial" w:cs="Arial"/>
          <w:b/>
          <w:i/>
          <w:color w:val="FF6600"/>
          <w:sz w:val="16"/>
          <w:szCs w:val="16"/>
          <w:lang w:val="en-GB"/>
        </w:rPr>
        <w:t xml:space="preserve">pack of </w:t>
      </w:r>
      <w:r>
        <w:rPr>
          <w:rFonts w:ascii="Arial" w:hAnsi="Arial" w:cs="Arial"/>
          <w:b/>
          <w:i/>
          <w:color w:val="FF6600"/>
          <w:sz w:val="16"/>
          <w:szCs w:val="16"/>
          <w:lang w:val="en-GB"/>
        </w:rPr>
        <w:t>six</w:t>
      </w:r>
      <w:r w:rsidRPr="00DF1092">
        <w:rPr>
          <w:rFonts w:ascii="Arial" w:hAnsi="Arial" w:cs="Arial"/>
          <w:b/>
          <w:i/>
          <w:color w:val="FF6600"/>
          <w:sz w:val="16"/>
          <w:szCs w:val="16"/>
          <w:lang w:val="en-GB"/>
        </w:rPr>
        <w:t xml:space="preserve"> £1</w:t>
      </w:r>
    </w:p>
    <w:p w14:paraId="07D234A9" w14:textId="77777777" w:rsidR="0076500B" w:rsidRPr="00AE3001" w:rsidRDefault="0076500B" w:rsidP="0076500B">
      <w:pPr>
        <w:jc w:val="both"/>
        <w:rPr>
          <w:rFonts w:ascii="Arial" w:hAnsi="Arial" w:cs="Arial"/>
          <w:sz w:val="16"/>
          <w:szCs w:val="16"/>
        </w:rPr>
      </w:pPr>
      <w:r w:rsidRPr="00AE3001">
        <w:rPr>
          <w:rFonts w:ascii="Arial" w:hAnsi="Arial" w:cs="Arial"/>
          <w:sz w:val="16"/>
          <w:szCs w:val="16"/>
        </w:rPr>
        <w:t xml:space="preserve">MS-MN30   Guy badge, 3x1.75mm, red/silver  </w:t>
      </w:r>
      <w:r w:rsidRPr="00AE3001">
        <w:rPr>
          <w:rFonts w:ascii="Arial" w:hAnsi="Arial" w:cs="Arial"/>
          <w:b/>
          <w:i/>
          <w:color w:val="FF6600"/>
          <w:sz w:val="16"/>
          <w:szCs w:val="16"/>
          <w:lang w:val="en-GB"/>
        </w:rPr>
        <w:t xml:space="preserve">pack of three £1 </w:t>
      </w:r>
    </w:p>
    <w:p w14:paraId="263AED58" w14:textId="77777777" w:rsidR="0076500B" w:rsidRPr="00AE3001" w:rsidRDefault="0076500B" w:rsidP="0076500B">
      <w:pPr>
        <w:jc w:val="both"/>
        <w:rPr>
          <w:rFonts w:ascii="Arial" w:hAnsi="Arial" w:cs="Arial"/>
          <w:sz w:val="16"/>
          <w:szCs w:val="16"/>
        </w:rPr>
      </w:pPr>
      <w:r w:rsidRPr="00AE3001">
        <w:rPr>
          <w:rFonts w:ascii="Arial" w:hAnsi="Arial" w:cs="Arial"/>
          <w:sz w:val="16"/>
          <w:szCs w:val="16"/>
        </w:rPr>
        <w:t xml:space="preserve">MS-MN31   </w:t>
      </w:r>
      <w:smartTag w:uri="urn:schemas-microsoft-com:office:smarttags" w:element="place">
        <w:r w:rsidRPr="00AE3001">
          <w:rPr>
            <w:rFonts w:ascii="Arial" w:hAnsi="Arial" w:cs="Arial"/>
            <w:sz w:val="16"/>
            <w:szCs w:val="16"/>
          </w:rPr>
          <w:t>Leyland</w:t>
        </w:r>
      </w:smartTag>
      <w:r w:rsidRPr="00AE3001">
        <w:rPr>
          <w:rFonts w:ascii="Arial" w:hAnsi="Arial" w:cs="Arial"/>
          <w:sz w:val="16"/>
          <w:szCs w:val="16"/>
        </w:rPr>
        <w:t xml:space="preserve"> tin-front badge, 6x0.9mm, silver/black </w:t>
      </w:r>
      <w:r w:rsidRPr="00AE3001">
        <w:rPr>
          <w:rFonts w:ascii="Arial" w:hAnsi="Arial" w:cs="Arial"/>
          <w:b/>
          <w:i/>
          <w:color w:val="FF6600"/>
          <w:sz w:val="16"/>
          <w:szCs w:val="16"/>
          <w:lang w:val="en-GB"/>
        </w:rPr>
        <w:t xml:space="preserve">pack of four £1 </w:t>
      </w:r>
    </w:p>
    <w:p w14:paraId="3DB01A6B" w14:textId="77777777" w:rsidR="0076500B" w:rsidRDefault="0076500B" w:rsidP="0076500B">
      <w:pPr>
        <w:jc w:val="both"/>
        <w:rPr>
          <w:rFonts w:ascii="Arial" w:hAnsi="Arial" w:cs="Arial"/>
          <w:b/>
          <w:i/>
          <w:color w:val="FF6600"/>
          <w:sz w:val="16"/>
          <w:szCs w:val="16"/>
          <w:lang w:val="en-GB"/>
        </w:rPr>
      </w:pPr>
      <w:r w:rsidRPr="00D7181A">
        <w:rPr>
          <w:rFonts w:ascii="Arial" w:hAnsi="Arial" w:cs="Arial"/>
          <w:sz w:val="16"/>
          <w:szCs w:val="16"/>
        </w:rPr>
        <w:t>MS-MN32   Bristol LH badge</w:t>
      </w:r>
      <w:r>
        <w:rPr>
          <w:rFonts w:ascii="Arial" w:hAnsi="Arial" w:cs="Arial"/>
          <w:sz w:val="16"/>
          <w:szCs w:val="16"/>
        </w:rPr>
        <w:t xml:space="preserve">, silver/blue </w:t>
      </w:r>
      <w:r w:rsidRPr="00AE3001">
        <w:rPr>
          <w:rFonts w:ascii="Arial" w:hAnsi="Arial" w:cs="Arial"/>
          <w:b/>
          <w:i/>
          <w:color w:val="FF6600"/>
          <w:sz w:val="16"/>
          <w:szCs w:val="16"/>
          <w:lang w:val="en-GB"/>
        </w:rPr>
        <w:t>pack of three £1</w:t>
      </w:r>
    </w:p>
    <w:p w14:paraId="27F23F5B" w14:textId="77777777" w:rsidR="0076500B" w:rsidRPr="00375259" w:rsidRDefault="0076500B" w:rsidP="0076500B">
      <w:pPr>
        <w:jc w:val="both"/>
        <w:rPr>
          <w:rFonts w:ascii="Arial" w:hAnsi="Arial" w:cs="Arial"/>
          <w:sz w:val="16"/>
          <w:szCs w:val="16"/>
        </w:rPr>
      </w:pPr>
      <w:r w:rsidRPr="00D7181A">
        <w:rPr>
          <w:rFonts w:ascii="Arial" w:hAnsi="Arial" w:cs="Arial"/>
          <w:sz w:val="16"/>
          <w:szCs w:val="16"/>
        </w:rPr>
        <w:t>MS-MN33   Bristol VR badge</w:t>
      </w:r>
      <w:r>
        <w:rPr>
          <w:rFonts w:ascii="Arial" w:hAnsi="Arial" w:cs="Arial"/>
          <w:sz w:val="16"/>
          <w:szCs w:val="16"/>
        </w:rPr>
        <w:t xml:space="preserve">, silver/blue </w:t>
      </w:r>
      <w:r w:rsidRPr="00AE3001">
        <w:rPr>
          <w:rFonts w:ascii="Arial" w:hAnsi="Arial" w:cs="Arial"/>
          <w:b/>
          <w:i/>
          <w:color w:val="FF6600"/>
          <w:sz w:val="16"/>
          <w:szCs w:val="16"/>
          <w:lang w:val="en-GB"/>
        </w:rPr>
        <w:t>pack of three £1</w:t>
      </w:r>
    </w:p>
    <w:p w14:paraId="137560A6" w14:textId="77777777" w:rsidR="0076500B" w:rsidRPr="00AE3001" w:rsidRDefault="0076500B" w:rsidP="0076500B">
      <w:pPr>
        <w:jc w:val="both"/>
        <w:rPr>
          <w:rFonts w:ascii="Arial" w:hAnsi="Arial" w:cs="Arial"/>
          <w:color w:val="00CCFF"/>
          <w:sz w:val="16"/>
          <w:szCs w:val="16"/>
        </w:rPr>
      </w:pPr>
      <w:r w:rsidRPr="00AE3001">
        <w:rPr>
          <w:rFonts w:ascii="Arial" w:hAnsi="Arial" w:cs="Arial"/>
          <w:sz w:val="16"/>
          <w:szCs w:val="16"/>
        </w:rPr>
        <w:t>MS-MN34   Albion radiator badge, 0.85x1.35mm, gold/black</w:t>
      </w:r>
      <w:r w:rsidRPr="00AE3001">
        <w:rPr>
          <w:rFonts w:ascii="Arial" w:hAnsi="Arial" w:cs="Arial"/>
          <w:color w:val="FF6600"/>
          <w:sz w:val="16"/>
          <w:szCs w:val="16"/>
        </w:rPr>
        <w:t xml:space="preserve"> </w:t>
      </w:r>
      <w:r w:rsidRPr="00AE3001">
        <w:rPr>
          <w:rFonts w:ascii="Arial" w:hAnsi="Arial" w:cs="Arial"/>
          <w:b/>
          <w:i/>
          <w:color w:val="FF6600"/>
          <w:sz w:val="16"/>
          <w:szCs w:val="16"/>
          <w:lang w:val="en-GB"/>
        </w:rPr>
        <w:t>pack of six £1</w:t>
      </w:r>
    </w:p>
    <w:p w14:paraId="19098AF0" w14:textId="77777777" w:rsidR="0076500B" w:rsidRPr="00AE3001" w:rsidRDefault="0076500B" w:rsidP="0076500B">
      <w:pPr>
        <w:jc w:val="both"/>
        <w:rPr>
          <w:rFonts w:ascii="Arial" w:hAnsi="Arial" w:cs="Arial"/>
          <w:sz w:val="16"/>
          <w:szCs w:val="16"/>
        </w:rPr>
      </w:pPr>
      <w:r w:rsidRPr="00AE3001">
        <w:rPr>
          <w:rFonts w:ascii="Arial" w:hAnsi="Arial" w:cs="Arial"/>
          <w:sz w:val="16"/>
          <w:szCs w:val="16"/>
        </w:rPr>
        <w:t xml:space="preserve">MS-MN35   British Leyland badge, </w:t>
      </w:r>
      <w:r>
        <w:rPr>
          <w:rFonts w:ascii="Arial" w:hAnsi="Arial" w:cs="Arial"/>
          <w:sz w:val="16"/>
          <w:szCs w:val="16"/>
        </w:rPr>
        <w:t xml:space="preserve">2.35x2.35mm, </w:t>
      </w:r>
      <w:r w:rsidRPr="00AE3001">
        <w:rPr>
          <w:rFonts w:ascii="Arial" w:hAnsi="Arial" w:cs="Arial"/>
          <w:sz w:val="16"/>
          <w:szCs w:val="16"/>
        </w:rPr>
        <w:t xml:space="preserve">silver/black </w:t>
      </w:r>
      <w:r w:rsidRPr="00AE3001">
        <w:rPr>
          <w:rFonts w:ascii="Arial" w:hAnsi="Arial" w:cs="Arial"/>
          <w:b/>
          <w:i/>
          <w:color w:val="FF6600"/>
          <w:sz w:val="16"/>
          <w:szCs w:val="16"/>
          <w:lang w:val="en-GB"/>
        </w:rPr>
        <w:t>pack of six £1 50p</w:t>
      </w:r>
    </w:p>
    <w:p w14:paraId="1E23C95E" w14:textId="77777777" w:rsidR="0076500B" w:rsidRPr="00AE3001" w:rsidRDefault="0076500B" w:rsidP="0076500B">
      <w:pPr>
        <w:jc w:val="both"/>
        <w:rPr>
          <w:rFonts w:ascii="Arial" w:hAnsi="Arial" w:cs="Arial"/>
          <w:color w:val="00CCFF"/>
          <w:sz w:val="16"/>
          <w:szCs w:val="16"/>
          <w:lang w:val="en-GB"/>
        </w:rPr>
      </w:pPr>
      <w:r w:rsidRPr="00AE3001">
        <w:rPr>
          <w:rFonts w:ascii="Arial" w:hAnsi="Arial" w:cs="Arial"/>
          <w:sz w:val="16"/>
          <w:szCs w:val="16"/>
        </w:rPr>
        <w:t xml:space="preserve">MS-MN36   Leyland National nameplate, </w:t>
      </w:r>
      <w:r>
        <w:rPr>
          <w:rFonts w:ascii="Arial" w:hAnsi="Arial" w:cs="Arial"/>
          <w:sz w:val="16"/>
          <w:szCs w:val="16"/>
        </w:rPr>
        <w:t xml:space="preserve">4.25x1.2mm, </w:t>
      </w:r>
      <w:r w:rsidRPr="00AE3001">
        <w:rPr>
          <w:rFonts w:ascii="Arial" w:hAnsi="Arial" w:cs="Arial"/>
          <w:sz w:val="16"/>
          <w:szCs w:val="16"/>
        </w:rPr>
        <w:t xml:space="preserve">silver/black </w:t>
      </w:r>
      <w:r w:rsidRPr="00AE3001">
        <w:rPr>
          <w:rFonts w:ascii="Arial" w:hAnsi="Arial" w:cs="Arial"/>
          <w:b/>
          <w:i/>
          <w:color w:val="FF6600"/>
          <w:sz w:val="16"/>
          <w:szCs w:val="16"/>
          <w:lang w:val="en-GB"/>
        </w:rPr>
        <w:t>pack of four £1</w:t>
      </w:r>
    </w:p>
    <w:p w14:paraId="5DF0ED1E" w14:textId="77777777" w:rsidR="0076500B" w:rsidRPr="00AE3001" w:rsidRDefault="0076500B" w:rsidP="0076500B">
      <w:pPr>
        <w:jc w:val="both"/>
        <w:rPr>
          <w:rFonts w:ascii="Arial" w:hAnsi="Arial" w:cs="Arial"/>
          <w:sz w:val="16"/>
          <w:szCs w:val="16"/>
        </w:rPr>
      </w:pPr>
      <w:r w:rsidRPr="00AE3001">
        <w:rPr>
          <w:rFonts w:ascii="Arial" w:hAnsi="Arial" w:cs="Arial"/>
          <w:sz w:val="16"/>
          <w:szCs w:val="16"/>
        </w:rPr>
        <w:t xml:space="preserve">MS-MN37   Daimler Fleetline badge, later version, </w:t>
      </w:r>
      <w:r>
        <w:rPr>
          <w:rFonts w:ascii="Arial" w:hAnsi="Arial" w:cs="Arial"/>
          <w:sz w:val="16"/>
          <w:szCs w:val="16"/>
        </w:rPr>
        <w:t xml:space="preserve">4.0x1.1mm, </w:t>
      </w:r>
      <w:r w:rsidRPr="00AE3001">
        <w:rPr>
          <w:rFonts w:ascii="Arial" w:hAnsi="Arial" w:cs="Arial"/>
          <w:sz w:val="16"/>
          <w:szCs w:val="16"/>
        </w:rPr>
        <w:t xml:space="preserve">black/silver </w:t>
      </w:r>
      <w:r w:rsidRPr="00AE3001">
        <w:rPr>
          <w:rFonts w:ascii="Arial" w:hAnsi="Arial" w:cs="Arial"/>
          <w:b/>
          <w:i/>
          <w:color w:val="FF6600"/>
          <w:sz w:val="16"/>
          <w:szCs w:val="16"/>
          <w:lang w:val="en-GB"/>
        </w:rPr>
        <w:t>pack of five £1</w:t>
      </w:r>
    </w:p>
    <w:p w14:paraId="7EC58D28" w14:textId="77777777" w:rsidR="0076500B" w:rsidRPr="003537EA" w:rsidRDefault="0076500B" w:rsidP="0076500B">
      <w:pPr>
        <w:jc w:val="both"/>
        <w:rPr>
          <w:rFonts w:ascii="Arial" w:hAnsi="Arial" w:cs="Arial"/>
          <w:color w:val="00CCFF"/>
          <w:sz w:val="16"/>
          <w:szCs w:val="16"/>
          <w:lang w:val="en-GB"/>
        </w:rPr>
      </w:pPr>
      <w:r w:rsidRPr="00AE3001">
        <w:rPr>
          <w:rFonts w:ascii="Arial" w:hAnsi="Arial" w:cs="Arial"/>
          <w:sz w:val="16"/>
          <w:szCs w:val="16"/>
        </w:rPr>
        <w:t xml:space="preserve">MS-MN38   Leyland script name, 5x1.5mm, silver </w:t>
      </w:r>
      <w:r w:rsidRPr="00AE3001">
        <w:rPr>
          <w:rFonts w:ascii="Arial" w:hAnsi="Arial" w:cs="Arial"/>
          <w:b/>
          <w:i/>
          <w:color w:val="FF6600"/>
          <w:sz w:val="16"/>
          <w:szCs w:val="16"/>
          <w:lang w:val="en-GB"/>
        </w:rPr>
        <w:t>pack of four £1</w:t>
      </w:r>
    </w:p>
    <w:p w14:paraId="7BC541FF" w14:textId="77777777" w:rsidR="0076500B" w:rsidRPr="00CA30A7" w:rsidRDefault="0076500B" w:rsidP="0076500B">
      <w:pPr>
        <w:jc w:val="both"/>
        <w:rPr>
          <w:rFonts w:ascii="Arial" w:hAnsi="Arial" w:cs="Arial"/>
          <w:sz w:val="16"/>
          <w:szCs w:val="16"/>
        </w:rPr>
      </w:pPr>
      <w:r>
        <w:rPr>
          <w:rFonts w:ascii="Arial" w:hAnsi="Arial" w:cs="Arial"/>
          <w:sz w:val="16"/>
          <w:szCs w:val="16"/>
        </w:rPr>
        <w:t xml:space="preserve">MS-MN39   2 Atlantean nameplates, 2 Fleetline nameplates, 1 British Leyland badge, 1 Leyland nameplate </w:t>
      </w:r>
      <w:r w:rsidRPr="00AE3001">
        <w:rPr>
          <w:rFonts w:ascii="Arial" w:hAnsi="Arial" w:cs="Arial"/>
          <w:b/>
          <w:i/>
          <w:color w:val="FF6600"/>
          <w:sz w:val="16"/>
          <w:szCs w:val="16"/>
          <w:lang w:val="en-GB"/>
        </w:rPr>
        <w:t xml:space="preserve">£1 </w:t>
      </w:r>
      <w:r>
        <w:rPr>
          <w:rFonts w:ascii="Arial" w:hAnsi="Arial" w:cs="Arial"/>
          <w:b/>
          <w:i/>
          <w:color w:val="FF6600"/>
          <w:sz w:val="16"/>
          <w:szCs w:val="16"/>
          <w:lang w:val="en-GB"/>
        </w:rPr>
        <w:t>25</w:t>
      </w:r>
      <w:r w:rsidRPr="00AE3001">
        <w:rPr>
          <w:rFonts w:ascii="Arial" w:hAnsi="Arial" w:cs="Arial"/>
          <w:b/>
          <w:i/>
          <w:color w:val="FF6600"/>
          <w:sz w:val="16"/>
          <w:szCs w:val="16"/>
          <w:lang w:val="en-GB"/>
        </w:rPr>
        <w:t>p</w:t>
      </w:r>
    </w:p>
    <w:p w14:paraId="5981C740" w14:textId="77777777" w:rsidR="0076500B" w:rsidRPr="00D84C0C" w:rsidRDefault="0076500B" w:rsidP="0076500B">
      <w:pPr>
        <w:jc w:val="both"/>
        <w:rPr>
          <w:rFonts w:ascii="Arial" w:hAnsi="Arial" w:cs="Arial"/>
          <w:color w:val="FF6600"/>
          <w:sz w:val="16"/>
          <w:szCs w:val="16"/>
        </w:rPr>
      </w:pPr>
      <w:r w:rsidRPr="00D84C0C">
        <w:rPr>
          <w:rFonts w:ascii="Arial" w:hAnsi="Arial" w:cs="Arial"/>
          <w:sz w:val="16"/>
          <w:szCs w:val="16"/>
        </w:rPr>
        <w:t>MS-</w:t>
      </w:r>
      <w:r>
        <w:rPr>
          <w:rFonts w:ascii="Arial" w:hAnsi="Arial" w:cs="Arial"/>
          <w:sz w:val="16"/>
          <w:szCs w:val="16"/>
        </w:rPr>
        <w:t>M</w:t>
      </w:r>
      <w:r w:rsidRPr="00D84C0C">
        <w:rPr>
          <w:rFonts w:ascii="Arial" w:hAnsi="Arial" w:cs="Arial"/>
          <w:sz w:val="16"/>
          <w:szCs w:val="16"/>
        </w:rPr>
        <w:t xml:space="preserve">N40 </w:t>
      </w:r>
      <w:r>
        <w:rPr>
          <w:rFonts w:ascii="Arial" w:hAnsi="Arial" w:cs="Arial"/>
          <w:sz w:val="16"/>
          <w:szCs w:val="16"/>
        </w:rPr>
        <w:t xml:space="preserve">  </w:t>
      </w:r>
      <w:r w:rsidRPr="00D84C0C">
        <w:rPr>
          <w:rFonts w:ascii="Arial" w:hAnsi="Arial" w:cs="Arial"/>
          <w:sz w:val="16"/>
          <w:szCs w:val="16"/>
        </w:rPr>
        <w:t>Alexander Dennis oval badges,</w:t>
      </w:r>
      <w:r>
        <w:rPr>
          <w:rFonts w:ascii="Arial" w:hAnsi="Arial" w:cs="Arial"/>
          <w:sz w:val="16"/>
          <w:szCs w:val="16"/>
        </w:rPr>
        <w:t xml:space="preserve"> 2x1.0mm,</w:t>
      </w:r>
      <w:r w:rsidRPr="00D84C0C">
        <w:rPr>
          <w:rFonts w:ascii="Arial" w:hAnsi="Arial" w:cs="Arial"/>
          <w:sz w:val="16"/>
          <w:szCs w:val="16"/>
        </w:rPr>
        <w:t xml:space="preserve"> silver background</w:t>
      </w:r>
      <w:r w:rsidRPr="00D84C0C">
        <w:rPr>
          <w:rFonts w:ascii="Arial" w:hAnsi="Arial" w:cs="Arial"/>
          <w:color w:val="FF6600"/>
          <w:sz w:val="16"/>
          <w:szCs w:val="16"/>
        </w:rPr>
        <w:t xml:space="preserve"> </w:t>
      </w:r>
      <w:r w:rsidRPr="00AE3001">
        <w:rPr>
          <w:rFonts w:ascii="Arial" w:hAnsi="Arial" w:cs="Arial"/>
          <w:b/>
          <w:i/>
          <w:color w:val="FF6600"/>
          <w:sz w:val="16"/>
          <w:szCs w:val="16"/>
          <w:lang w:val="en-GB"/>
        </w:rPr>
        <w:t xml:space="preserve">pack of six £1 </w:t>
      </w:r>
      <w:r>
        <w:rPr>
          <w:rFonts w:ascii="Arial" w:hAnsi="Arial" w:cs="Arial"/>
          <w:b/>
          <w:i/>
          <w:color w:val="FF6600"/>
          <w:sz w:val="16"/>
          <w:szCs w:val="16"/>
          <w:lang w:val="en-GB"/>
        </w:rPr>
        <w:t>25</w:t>
      </w:r>
      <w:r w:rsidRPr="00AE3001">
        <w:rPr>
          <w:rFonts w:ascii="Arial" w:hAnsi="Arial" w:cs="Arial"/>
          <w:b/>
          <w:i/>
          <w:color w:val="FF6600"/>
          <w:sz w:val="16"/>
          <w:szCs w:val="16"/>
          <w:lang w:val="en-GB"/>
        </w:rPr>
        <w:t>p</w:t>
      </w:r>
    </w:p>
    <w:p w14:paraId="62C5C694" w14:textId="77777777" w:rsidR="0076500B" w:rsidRDefault="0076500B" w:rsidP="0076500B">
      <w:pPr>
        <w:jc w:val="both"/>
        <w:rPr>
          <w:rFonts w:ascii="Arial" w:hAnsi="Arial" w:cs="Arial"/>
          <w:color w:val="FF6600"/>
          <w:sz w:val="16"/>
          <w:szCs w:val="16"/>
        </w:rPr>
      </w:pPr>
      <w:r w:rsidRPr="00D84C0C">
        <w:rPr>
          <w:rFonts w:ascii="Arial" w:hAnsi="Arial" w:cs="Arial"/>
          <w:sz w:val="16"/>
          <w:szCs w:val="16"/>
        </w:rPr>
        <w:t>MS-</w:t>
      </w:r>
      <w:r>
        <w:rPr>
          <w:rFonts w:ascii="Arial" w:hAnsi="Arial" w:cs="Arial"/>
          <w:sz w:val="16"/>
          <w:szCs w:val="16"/>
        </w:rPr>
        <w:t>M</w:t>
      </w:r>
      <w:r w:rsidRPr="00D84C0C">
        <w:rPr>
          <w:rFonts w:ascii="Arial" w:hAnsi="Arial" w:cs="Arial"/>
          <w:sz w:val="16"/>
          <w:szCs w:val="16"/>
        </w:rPr>
        <w:t xml:space="preserve">N41 </w:t>
      </w:r>
      <w:r>
        <w:rPr>
          <w:rFonts w:ascii="Arial" w:hAnsi="Arial" w:cs="Arial"/>
          <w:sz w:val="16"/>
          <w:szCs w:val="16"/>
        </w:rPr>
        <w:t xml:space="preserve">  </w:t>
      </w:r>
      <w:r w:rsidRPr="00D84C0C">
        <w:rPr>
          <w:rFonts w:ascii="Arial" w:hAnsi="Arial" w:cs="Arial"/>
          <w:sz w:val="16"/>
          <w:szCs w:val="16"/>
        </w:rPr>
        <w:t xml:space="preserve">Alexander Dennis oval badges, </w:t>
      </w:r>
      <w:r>
        <w:rPr>
          <w:rFonts w:ascii="Arial" w:hAnsi="Arial" w:cs="Arial"/>
          <w:sz w:val="16"/>
          <w:szCs w:val="16"/>
        </w:rPr>
        <w:t xml:space="preserve">2x1.0mm, </w:t>
      </w:r>
      <w:r w:rsidRPr="00D84C0C">
        <w:rPr>
          <w:rFonts w:ascii="Arial" w:hAnsi="Arial" w:cs="Arial"/>
          <w:sz w:val="16"/>
          <w:szCs w:val="16"/>
        </w:rPr>
        <w:t>white background</w:t>
      </w:r>
      <w:r w:rsidRPr="00D84C0C">
        <w:rPr>
          <w:rFonts w:ascii="Arial" w:hAnsi="Arial" w:cs="Arial"/>
          <w:color w:val="FF6600"/>
          <w:sz w:val="16"/>
          <w:szCs w:val="16"/>
        </w:rPr>
        <w:t xml:space="preserve"> </w:t>
      </w:r>
      <w:r w:rsidRPr="00AE3001">
        <w:rPr>
          <w:rFonts w:ascii="Arial" w:hAnsi="Arial" w:cs="Arial"/>
          <w:b/>
          <w:i/>
          <w:color w:val="FF6600"/>
          <w:sz w:val="16"/>
          <w:szCs w:val="16"/>
          <w:lang w:val="en-GB"/>
        </w:rPr>
        <w:t xml:space="preserve">pack of six £1 </w:t>
      </w:r>
      <w:r>
        <w:rPr>
          <w:rFonts w:ascii="Arial" w:hAnsi="Arial" w:cs="Arial"/>
          <w:b/>
          <w:i/>
          <w:color w:val="FF6600"/>
          <w:sz w:val="16"/>
          <w:szCs w:val="16"/>
          <w:lang w:val="en-GB"/>
        </w:rPr>
        <w:t>25</w:t>
      </w:r>
      <w:r w:rsidRPr="00AE3001">
        <w:rPr>
          <w:rFonts w:ascii="Arial" w:hAnsi="Arial" w:cs="Arial"/>
          <w:b/>
          <w:i/>
          <w:color w:val="FF6600"/>
          <w:sz w:val="16"/>
          <w:szCs w:val="16"/>
          <w:lang w:val="en-GB"/>
        </w:rPr>
        <w:t>p</w:t>
      </w:r>
    </w:p>
    <w:p w14:paraId="585FFDEC" w14:textId="7A56DCEA" w:rsidR="0076500B" w:rsidRDefault="0076500B" w:rsidP="0076500B">
      <w:pPr>
        <w:jc w:val="both"/>
        <w:rPr>
          <w:rFonts w:ascii="Arial" w:hAnsi="Arial" w:cs="Arial"/>
          <w:color w:val="7030A0"/>
          <w:sz w:val="16"/>
          <w:szCs w:val="16"/>
        </w:rPr>
      </w:pPr>
      <w:r w:rsidRPr="001F5F54">
        <w:rPr>
          <w:rFonts w:ascii="Arial" w:hAnsi="Arial" w:cs="Arial"/>
          <w:sz w:val="16"/>
          <w:szCs w:val="16"/>
        </w:rPr>
        <w:lastRenderedPageBreak/>
        <w:t>MS-MN42  Leyland National 2 nameplates 4.5x1.2mm silver/black and 1 Leyland name 11x0.75mm</w:t>
      </w:r>
      <w:r>
        <w:rPr>
          <w:rFonts w:ascii="Arial" w:hAnsi="Arial" w:cs="Arial"/>
          <w:color w:val="7030A0"/>
          <w:sz w:val="16"/>
          <w:szCs w:val="16"/>
        </w:rPr>
        <w:t xml:space="preserve"> </w:t>
      </w:r>
      <w:r w:rsidRPr="001F5F54">
        <w:rPr>
          <w:rFonts w:ascii="Arial" w:hAnsi="Arial" w:cs="Arial"/>
          <w:sz w:val="16"/>
          <w:szCs w:val="16"/>
        </w:rPr>
        <w:t>white</w:t>
      </w:r>
      <w:r>
        <w:rPr>
          <w:rFonts w:ascii="Arial" w:hAnsi="Arial" w:cs="Arial"/>
          <w:color w:val="7030A0"/>
          <w:sz w:val="16"/>
          <w:szCs w:val="16"/>
        </w:rPr>
        <w:t xml:space="preserve"> </w:t>
      </w:r>
      <w:r w:rsidRPr="00AE3001">
        <w:rPr>
          <w:rFonts w:ascii="Arial" w:hAnsi="Arial" w:cs="Arial"/>
          <w:b/>
          <w:i/>
          <w:color w:val="FF6600"/>
          <w:sz w:val="16"/>
          <w:szCs w:val="16"/>
          <w:lang w:val="en-GB"/>
        </w:rPr>
        <w:t xml:space="preserve">pack of </w:t>
      </w:r>
      <w:r>
        <w:rPr>
          <w:rFonts w:ascii="Arial" w:hAnsi="Arial" w:cs="Arial"/>
          <w:b/>
          <w:i/>
          <w:color w:val="FF6600"/>
          <w:sz w:val="16"/>
          <w:szCs w:val="16"/>
          <w:lang w:val="en-GB"/>
        </w:rPr>
        <w:t>two</w:t>
      </w:r>
      <w:r w:rsidRPr="00AE3001">
        <w:rPr>
          <w:rFonts w:ascii="Arial" w:hAnsi="Arial" w:cs="Arial"/>
          <w:b/>
          <w:i/>
          <w:color w:val="FF6600"/>
          <w:sz w:val="16"/>
          <w:szCs w:val="16"/>
          <w:lang w:val="en-GB"/>
        </w:rPr>
        <w:t xml:space="preserve"> £1 </w:t>
      </w:r>
      <w:r>
        <w:rPr>
          <w:rFonts w:ascii="Arial" w:hAnsi="Arial" w:cs="Arial"/>
          <w:b/>
          <w:i/>
          <w:color w:val="FF6600"/>
          <w:sz w:val="16"/>
          <w:szCs w:val="16"/>
          <w:lang w:val="en-GB"/>
        </w:rPr>
        <w:t>25</w:t>
      </w:r>
      <w:r w:rsidRPr="00AE3001">
        <w:rPr>
          <w:rFonts w:ascii="Arial" w:hAnsi="Arial" w:cs="Arial"/>
          <w:b/>
          <w:i/>
          <w:color w:val="FF6600"/>
          <w:sz w:val="16"/>
          <w:szCs w:val="16"/>
          <w:lang w:val="en-GB"/>
        </w:rPr>
        <w:t>p</w:t>
      </w:r>
      <w:r>
        <w:rPr>
          <w:rFonts w:ascii="Arial" w:hAnsi="Arial" w:cs="Arial"/>
          <w:color w:val="7030A0"/>
          <w:sz w:val="16"/>
          <w:szCs w:val="16"/>
        </w:rPr>
        <w:t xml:space="preserve"> </w:t>
      </w:r>
    </w:p>
    <w:p w14:paraId="759D1E9F" w14:textId="77777777" w:rsidR="0076500B" w:rsidRDefault="0076500B" w:rsidP="0076500B">
      <w:pPr>
        <w:jc w:val="both"/>
        <w:rPr>
          <w:rFonts w:ascii="Arial" w:hAnsi="Arial" w:cs="Arial"/>
          <w:b/>
          <w:i/>
          <w:color w:val="FF6600"/>
          <w:sz w:val="16"/>
          <w:szCs w:val="16"/>
          <w:lang w:val="en-GB"/>
        </w:rPr>
      </w:pPr>
      <w:r w:rsidRPr="001F5F54">
        <w:rPr>
          <w:rFonts w:ascii="Arial" w:hAnsi="Arial" w:cs="Arial"/>
          <w:sz w:val="16"/>
          <w:szCs w:val="16"/>
        </w:rPr>
        <w:t>MS-MN43   Dennis hexagonal badge, 5.75x1.25mm black/silver</w:t>
      </w:r>
      <w:r w:rsidRPr="00927AE0">
        <w:rPr>
          <w:rFonts w:ascii="Arial" w:hAnsi="Arial" w:cs="Arial"/>
          <w:color w:val="7030A0"/>
          <w:sz w:val="16"/>
          <w:szCs w:val="16"/>
        </w:rPr>
        <w:t xml:space="preserve"> </w:t>
      </w:r>
      <w:r w:rsidRPr="00AE3001">
        <w:rPr>
          <w:rFonts w:ascii="Arial" w:hAnsi="Arial" w:cs="Arial"/>
          <w:b/>
          <w:i/>
          <w:color w:val="FF6600"/>
          <w:sz w:val="16"/>
          <w:szCs w:val="16"/>
          <w:lang w:val="en-GB"/>
        </w:rPr>
        <w:t>pack of four £1</w:t>
      </w:r>
    </w:p>
    <w:p w14:paraId="27ACBC70" w14:textId="77777777" w:rsidR="0076500B" w:rsidRDefault="0076500B" w:rsidP="0076500B">
      <w:pPr>
        <w:jc w:val="both"/>
        <w:rPr>
          <w:rFonts w:ascii="Arial" w:hAnsi="Arial" w:cs="Arial"/>
          <w:b/>
          <w:i/>
          <w:color w:val="FF6600"/>
          <w:sz w:val="16"/>
          <w:szCs w:val="16"/>
          <w:lang w:val="en-GB"/>
        </w:rPr>
      </w:pPr>
      <w:r w:rsidRPr="001F5F54">
        <w:rPr>
          <w:rFonts w:ascii="Arial" w:hAnsi="Arial" w:cs="Arial"/>
          <w:sz w:val="16"/>
          <w:szCs w:val="16"/>
        </w:rPr>
        <w:t>MS-MN44   Dennis rectangular badge, 4x0.5mm black/silver</w:t>
      </w:r>
      <w:r w:rsidRPr="00927AE0">
        <w:rPr>
          <w:rFonts w:ascii="Arial" w:hAnsi="Arial" w:cs="Arial"/>
          <w:color w:val="7030A0"/>
          <w:sz w:val="16"/>
          <w:szCs w:val="16"/>
        </w:rPr>
        <w:t xml:space="preserve"> </w:t>
      </w:r>
      <w:r w:rsidRPr="00AE3001">
        <w:rPr>
          <w:rFonts w:ascii="Arial" w:hAnsi="Arial" w:cs="Arial"/>
          <w:b/>
          <w:i/>
          <w:color w:val="FF6600"/>
          <w:sz w:val="16"/>
          <w:szCs w:val="16"/>
          <w:lang w:val="en-GB"/>
        </w:rPr>
        <w:t>pack of four £1</w:t>
      </w:r>
      <w:r>
        <w:rPr>
          <w:rFonts w:ascii="Arial" w:hAnsi="Arial" w:cs="Arial"/>
          <w:b/>
          <w:i/>
          <w:color w:val="FF6600"/>
          <w:sz w:val="16"/>
          <w:szCs w:val="16"/>
          <w:lang w:val="en-GB"/>
        </w:rPr>
        <w:t xml:space="preserve"> </w:t>
      </w:r>
    </w:p>
    <w:p w14:paraId="28C5E623" w14:textId="77777777" w:rsidR="0076500B" w:rsidRPr="00927AE0" w:rsidRDefault="0076500B" w:rsidP="0076500B">
      <w:pPr>
        <w:jc w:val="both"/>
        <w:rPr>
          <w:rFonts w:ascii="Arial" w:hAnsi="Arial" w:cs="Arial"/>
          <w:color w:val="7030A0"/>
          <w:sz w:val="16"/>
          <w:szCs w:val="16"/>
          <w:lang w:val="en-GB"/>
        </w:rPr>
      </w:pPr>
      <w:r w:rsidRPr="001F5F54">
        <w:rPr>
          <w:rFonts w:ascii="Arial" w:hAnsi="Arial" w:cs="Arial"/>
          <w:sz w:val="16"/>
          <w:szCs w:val="16"/>
          <w:lang w:val="en-GB"/>
        </w:rPr>
        <w:t>MS-MN45   Dennis Dart badge, 5x1.5mm black/silver</w:t>
      </w:r>
      <w:r>
        <w:rPr>
          <w:rFonts w:ascii="Arial" w:hAnsi="Arial" w:cs="Arial"/>
          <w:color w:val="7030A0"/>
          <w:sz w:val="16"/>
          <w:szCs w:val="16"/>
          <w:lang w:val="en-GB"/>
        </w:rPr>
        <w:t xml:space="preserve"> </w:t>
      </w:r>
      <w:r w:rsidRPr="00AE3001">
        <w:rPr>
          <w:rFonts w:ascii="Arial" w:hAnsi="Arial" w:cs="Arial"/>
          <w:b/>
          <w:i/>
          <w:color w:val="FF6600"/>
          <w:sz w:val="16"/>
          <w:szCs w:val="16"/>
          <w:lang w:val="en-GB"/>
        </w:rPr>
        <w:t>pack of four £1</w:t>
      </w:r>
      <w:r w:rsidRPr="00927AE0">
        <w:rPr>
          <w:rFonts w:ascii="Arial" w:hAnsi="Arial" w:cs="Arial"/>
          <w:color w:val="7030A0"/>
          <w:sz w:val="16"/>
          <w:szCs w:val="16"/>
          <w:lang w:val="en-GB"/>
        </w:rPr>
        <w:t xml:space="preserve"> </w:t>
      </w:r>
    </w:p>
    <w:p w14:paraId="4B1A9133" w14:textId="77777777" w:rsidR="0076500B" w:rsidRDefault="0076500B" w:rsidP="0076500B">
      <w:pPr>
        <w:jc w:val="both"/>
        <w:rPr>
          <w:rFonts w:ascii="Arial" w:hAnsi="Arial" w:cs="Arial"/>
          <w:b/>
          <w:i/>
          <w:color w:val="FF6600"/>
          <w:sz w:val="16"/>
          <w:szCs w:val="16"/>
          <w:lang w:val="en-GB"/>
        </w:rPr>
      </w:pPr>
      <w:r w:rsidRPr="001F5F54">
        <w:rPr>
          <w:rFonts w:ascii="Arial" w:hAnsi="Arial" w:cs="Arial"/>
          <w:sz w:val="16"/>
          <w:szCs w:val="16"/>
        </w:rPr>
        <w:t>MS-MN46   Alexander ALX200 badge, 4.5x1.5mm black/silver/white</w:t>
      </w:r>
      <w:r>
        <w:rPr>
          <w:rFonts w:ascii="Arial" w:hAnsi="Arial" w:cs="Arial"/>
          <w:color w:val="7030A0"/>
          <w:sz w:val="16"/>
          <w:szCs w:val="16"/>
        </w:rPr>
        <w:t xml:space="preserve"> </w:t>
      </w:r>
      <w:r w:rsidRPr="00AE3001">
        <w:rPr>
          <w:rFonts w:ascii="Arial" w:hAnsi="Arial" w:cs="Arial"/>
          <w:b/>
          <w:i/>
          <w:color w:val="FF6600"/>
          <w:sz w:val="16"/>
          <w:szCs w:val="16"/>
          <w:lang w:val="en-GB"/>
        </w:rPr>
        <w:t>pack of four £1</w:t>
      </w:r>
    </w:p>
    <w:p w14:paraId="55412C1D" w14:textId="77777777" w:rsidR="0076500B" w:rsidRDefault="0076500B" w:rsidP="0076500B">
      <w:pPr>
        <w:jc w:val="both"/>
        <w:rPr>
          <w:rFonts w:ascii="Arial" w:hAnsi="Arial" w:cs="Arial"/>
          <w:b/>
          <w:i/>
          <w:color w:val="FF6600"/>
          <w:sz w:val="16"/>
          <w:szCs w:val="16"/>
          <w:lang w:val="en-GB"/>
        </w:rPr>
      </w:pPr>
      <w:r w:rsidRPr="001F5F54">
        <w:rPr>
          <w:rFonts w:ascii="Arial" w:hAnsi="Arial" w:cs="Arial"/>
          <w:sz w:val="16"/>
          <w:szCs w:val="16"/>
          <w:lang w:val="en-GB"/>
        </w:rPr>
        <w:t>MS-MN47   Volvo badge, 5.5x0.75mm silver/black</w:t>
      </w:r>
      <w:r>
        <w:rPr>
          <w:rFonts w:ascii="Arial" w:hAnsi="Arial" w:cs="Arial"/>
          <w:color w:val="7030A0"/>
          <w:sz w:val="16"/>
          <w:szCs w:val="16"/>
          <w:lang w:val="en-GB"/>
        </w:rPr>
        <w:t xml:space="preserve"> </w:t>
      </w:r>
      <w:r w:rsidRPr="00AE3001">
        <w:rPr>
          <w:rFonts w:ascii="Arial" w:hAnsi="Arial" w:cs="Arial"/>
          <w:b/>
          <w:i/>
          <w:color w:val="FF6600"/>
          <w:sz w:val="16"/>
          <w:szCs w:val="16"/>
          <w:lang w:val="en-GB"/>
        </w:rPr>
        <w:t>pack of four £1</w:t>
      </w:r>
    </w:p>
    <w:p w14:paraId="40464587" w14:textId="77777777" w:rsidR="0076500B" w:rsidRDefault="0076500B" w:rsidP="0076500B">
      <w:pPr>
        <w:jc w:val="both"/>
        <w:rPr>
          <w:rFonts w:ascii="Arial" w:hAnsi="Arial" w:cs="Arial"/>
          <w:b/>
          <w:i/>
          <w:color w:val="FF6600"/>
          <w:sz w:val="16"/>
          <w:szCs w:val="16"/>
          <w:lang w:val="en-GB"/>
        </w:rPr>
      </w:pPr>
      <w:r w:rsidRPr="001F5F54">
        <w:rPr>
          <w:rFonts w:ascii="Arial" w:hAnsi="Arial" w:cs="Arial"/>
          <w:sz w:val="16"/>
          <w:szCs w:val="16"/>
        </w:rPr>
        <w:t xml:space="preserve">MS-MN48 </w:t>
      </w:r>
      <w:r>
        <w:rPr>
          <w:rFonts w:ascii="Arial" w:hAnsi="Arial" w:cs="Arial"/>
          <w:sz w:val="16"/>
          <w:szCs w:val="16"/>
        </w:rPr>
        <w:t xml:space="preserve">  </w:t>
      </w:r>
      <w:r w:rsidRPr="001F5F54">
        <w:rPr>
          <w:rFonts w:ascii="Arial" w:hAnsi="Arial" w:cs="Arial"/>
          <w:sz w:val="16"/>
          <w:szCs w:val="16"/>
        </w:rPr>
        <w:t>Leyland Royal Tiger Doyen badge, 4x3mm white/grey/black/orange/dark green/maroon/red</w:t>
      </w:r>
      <w:r>
        <w:rPr>
          <w:rFonts w:ascii="Arial" w:hAnsi="Arial" w:cs="Arial"/>
          <w:color w:val="7030A0"/>
          <w:sz w:val="16"/>
          <w:szCs w:val="16"/>
        </w:rPr>
        <w:t xml:space="preserve"> </w:t>
      </w:r>
      <w:r w:rsidRPr="00AE3001">
        <w:rPr>
          <w:rFonts w:ascii="Arial" w:hAnsi="Arial" w:cs="Arial"/>
          <w:b/>
          <w:i/>
          <w:color w:val="FF6600"/>
          <w:sz w:val="16"/>
          <w:szCs w:val="16"/>
          <w:lang w:val="en-GB"/>
        </w:rPr>
        <w:t xml:space="preserve">pack of </w:t>
      </w:r>
      <w:r>
        <w:rPr>
          <w:rFonts w:ascii="Arial" w:hAnsi="Arial" w:cs="Arial"/>
          <w:b/>
          <w:i/>
          <w:color w:val="FF6600"/>
          <w:sz w:val="16"/>
          <w:szCs w:val="16"/>
          <w:lang w:val="en-GB"/>
        </w:rPr>
        <w:t>two</w:t>
      </w:r>
      <w:r w:rsidRPr="00AE3001">
        <w:rPr>
          <w:rFonts w:ascii="Arial" w:hAnsi="Arial" w:cs="Arial"/>
          <w:b/>
          <w:i/>
          <w:color w:val="FF6600"/>
          <w:sz w:val="16"/>
          <w:szCs w:val="16"/>
          <w:lang w:val="en-GB"/>
        </w:rPr>
        <w:t xml:space="preserve"> £1</w:t>
      </w:r>
    </w:p>
    <w:p w14:paraId="62E62295" w14:textId="77777777" w:rsidR="0076500B" w:rsidRDefault="0076500B" w:rsidP="0076500B">
      <w:pPr>
        <w:jc w:val="both"/>
        <w:rPr>
          <w:rFonts w:ascii="Arial" w:hAnsi="Arial" w:cs="Arial"/>
          <w:b/>
          <w:i/>
          <w:color w:val="FF6600"/>
          <w:sz w:val="16"/>
          <w:szCs w:val="16"/>
          <w:lang w:val="en-GB"/>
        </w:rPr>
      </w:pPr>
      <w:r w:rsidRPr="001F5F54">
        <w:rPr>
          <w:rFonts w:ascii="Arial" w:hAnsi="Arial" w:cs="Arial"/>
          <w:sz w:val="16"/>
          <w:szCs w:val="16"/>
          <w:lang w:val="en-GB"/>
        </w:rPr>
        <w:t>MS-MN49   Bristol RE badge</w:t>
      </w:r>
      <w:r>
        <w:rPr>
          <w:rFonts w:ascii="Arial" w:hAnsi="Arial" w:cs="Arial"/>
          <w:sz w:val="16"/>
          <w:szCs w:val="16"/>
          <w:lang w:val="en-GB"/>
        </w:rPr>
        <w:t>, silver/blue</w:t>
      </w:r>
      <w:r>
        <w:rPr>
          <w:rFonts w:ascii="Arial" w:hAnsi="Arial" w:cs="Arial"/>
          <w:color w:val="FF6600"/>
          <w:sz w:val="16"/>
          <w:szCs w:val="16"/>
          <w:lang w:val="en-GB"/>
        </w:rPr>
        <w:t xml:space="preserve"> </w:t>
      </w:r>
      <w:r w:rsidRPr="00AE3001">
        <w:rPr>
          <w:rFonts w:ascii="Arial" w:hAnsi="Arial" w:cs="Arial"/>
          <w:b/>
          <w:i/>
          <w:color w:val="FF6600"/>
          <w:sz w:val="16"/>
          <w:szCs w:val="16"/>
          <w:lang w:val="en-GB"/>
        </w:rPr>
        <w:t>pack of three £1</w:t>
      </w:r>
    </w:p>
    <w:p w14:paraId="31C9A677" w14:textId="77777777" w:rsidR="0076500B" w:rsidRPr="003144E7" w:rsidRDefault="0076500B" w:rsidP="0076500B">
      <w:pPr>
        <w:jc w:val="both"/>
        <w:rPr>
          <w:rFonts w:ascii="Arial" w:hAnsi="Arial" w:cs="Arial"/>
          <w:color w:val="7030A0"/>
          <w:sz w:val="16"/>
          <w:szCs w:val="16"/>
          <w:lang w:val="en-GB"/>
        </w:rPr>
      </w:pPr>
      <w:r w:rsidRPr="001F5F54">
        <w:rPr>
          <w:rFonts w:ascii="Arial" w:hAnsi="Arial" w:cs="Arial"/>
          <w:sz w:val="16"/>
          <w:szCs w:val="16"/>
          <w:lang w:val="en-GB"/>
        </w:rPr>
        <w:t>MS-MN50   Leyland Tiger/Alexander set - 2 MS-MN17; 2 MS-MN29; one tiger head badge</w:t>
      </w:r>
      <w:r w:rsidRPr="003144E7">
        <w:rPr>
          <w:rFonts w:ascii="Arial" w:hAnsi="Arial" w:cs="Arial"/>
          <w:color w:val="7030A0"/>
          <w:sz w:val="16"/>
          <w:szCs w:val="16"/>
          <w:lang w:val="en-GB"/>
        </w:rPr>
        <w:t xml:space="preserve"> </w:t>
      </w:r>
      <w:r w:rsidRPr="00AE3001">
        <w:rPr>
          <w:rFonts w:ascii="Arial" w:hAnsi="Arial" w:cs="Arial"/>
          <w:b/>
          <w:i/>
          <w:color w:val="FF6600"/>
          <w:sz w:val="16"/>
          <w:szCs w:val="16"/>
          <w:lang w:val="en-GB"/>
        </w:rPr>
        <w:t>£1</w:t>
      </w:r>
    </w:p>
    <w:p w14:paraId="2003F222" w14:textId="77777777" w:rsidR="0076500B" w:rsidRDefault="0076500B" w:rsidP="0076500B">
      <w:pPr>
        <w:jc w:val="both"/>
        <w:rPr>
          <w:rFonts w:ascii="Arial" w:hAnsi="Arial" w:cs="Arial"/>
          <w:b/>
          <w:i/>
          <w:color w:val="FF6600"/>
          <w:sz w:val="16"/>
          <w:szCs w:val="16"/>
          <w:lang w:val="en-GB"/>
        </w:rPr>
      </w:pPr>
      <w:r w:rsidRPr="001F5F54">
        <w:rPr>
          <w:rFonts w:ascii="Arial" w:hAnsi="Arial" w:cs="Arial"/>
          <w:sz w:val="16"/>
          <w:szCs w:val="16"/>
          <w:lang w:val="en-GB"/>
        </w:rPr>
        <w:t>MS-MN51   DAF badge, 3x0.5mm, black/silver</w:t>
      </w:r>
      <w:r>
        <w:rPr>
          <w:rFonts w:ascii="Arial" w:hAnsi="Arial" w:cs="Arial"/>
          <w:color w:val="7030A0"/>
          <w:sz w:val="16"/>
          <w:szCs w:val="16"/>
          <w:lang w:val="en-GB"/>
        </w:rPr>
        <w:t xml:space="preserve"> </w:t>
      </w:r>
      <w:r w:rsidRPr="00AE3001">
        <w:rPr>
          <w:rFonts w:ascii="Arial" w:hAnsi="Arial" w:cs="Arial"/>
          <w:b/>
          <w:i/>
          <w:color w:val="FF6600"/>
          <w:sz w:val="16"/>
          <w:szCs w:val="16"/>
          <w:lang w:val="en-GB"/>
        </w:rPr>
        <w:t>pack of four £1</w:t>
      </w:r>
    </w:p>
    <w:p w14:paraId="526CC017" w14:textId="77777777" w:rsidR="0076500B" w:rsidRPr="00EF279D" w:rsidRDefault="0076500B" w:rsidP="0076500B">
      <w:pPr>
        <w:jc w:val="both"/>
        <w:rPr>
          <w:rFonts w:ascii="Arial" w:hAnsi="Arial" w:cs="Arial"/>
          <w:color w:val="7030A0"/>
          <w:sz w:val="16"/>
          <w:szCs w:val="16"/>
        </w:rPr>
      </w:pPr>
      <w:bookmarkStart w:id="19" w:name="_Hlk505702806"/>
      <w:r w:rsidRPr="001F5F54">
        <w:rPr>
          <w:rFonts w:ascii="Arial" w:hAnsi="Arial" w:cs="Arial"/>
          <w:sz w:val="16"/>
          <w:szCs w:val="16"/>
          <w:lang w:val="en-GB"/>
        </w:rPr>
        <w:t>MS-MN52   Volvo Citybus badge</w:t>
      </w:r>
      <w:r w:rsidRPr="001F5F54">
        <w:rPr>
          <w:rFonts w:ascii="Arial" w:hAnsi="Arial" w:cs="Arial"/>
          <w:sz w:val="16"/>
          <w:szCs w:val="16"/>
        </w:rPr>
        <w:t>, 3x1mm, black/silver</w:t>
      </w:r>
      <w:r>
        <w:rPr>
          <w:rFonts w:ascii="Arial" w:hAnsi="Arial" w:cs="Arial"/>
          <w:color w:val="7030A0"/>
          <w:sz w:val="16"/>
          <w:szCs w:val="16"/>
        </w:rPr>
        <w:t xml:space="preserve"> </w:t>
      </w:r>
      <w:r w:rsidRPr="00AE3001">
        <w:rPr>
          <w:rFonts w:ascii="Arial" w:hAnsi="Arial" w:cs="Arial"/>
          <w:b/>
          <w:i/>
          <w:color w:val="FF6600"/>
          <w:sz w:val="16"/>
          <w:szCs w:val="16"/>
          <w:lang w:val="en-GB"/>
        </w:rPr>
        <w:t xml:space="preserve">pack of six £1 </w:t>
      </w:r>
      <w:r>
        <w:rPr>
          <w:rFonts w:ascii="Arial" w:hAnsi="Arial" w:cs="Arial"/>
          <w:b/>
          <w:i/>
          <w:color w:val="FF6600"/>
          <w:sz w:val="16"/>
          <w:szCs w:val="16"/>
          <w:lang w:val="en-GB"/>
        </w:rPr>
        <w:t>25</w:t>
      </w:r>
      <w:r w:rsidRPr="00AE3001">
        <w:rPr>
          <w:rFonts w:ascii="Arial" w:hAnsi="Arial" w:cs="Arial"/>
          <w:b/>
          <w:i/>
          <w:color w:val="FF6600"/>
          <w:sz w:val="16"/>
          <w:szCs w:val="16"/>
          <w:lang w:val="en-GB"/>
        </w:rPr>
        <w:t>p</w:t>
      </w:r>
      <w:r>
        <w:rPr>
          <w:rFonts w:ascii="Arial" w:hAnsi="Arial" w:cs="Arial"/>
          <w:color w:val="7030A0"/>
          <w:sz w:val="16"/>
          <w:szCs w:val="16"/>
        </w:rPr>
        <w:t xml:space="preserve"> </w:t>
      </w:r>
      <w:r w:rsidRPr="00EF279D">
        <w:rPr>
          <w:rFonts w:ascii="Arial" w:hAnsi="Arial" w:cs="Arial"/>
          <w:color w:val="7030A0"/>
          <w:sz w:val="16"/>
          <w:szCs w:val="16"/>
        </w:rPr>
        <w:t xml:space="preserve"> </w:t>
      </w:r>
    </w:p>
    <w:bookmarkEnd w:id="19"/>
    <w:p w14:paraId="311225F9" w14:textId="77777777" w:rsidR="0076500B" w:rsidRDefault="0076500B" w:rsidP="0076500B">
      <w:pPr>
        <w:jc w:val="both"/>
        <w:rPr>
          <w:rFonts w:ascii="Arial" w:hAnsi="Arial" w:cs="Arial"/>
          <w:color w:val="7030A0"/>
          <w:sz w:val="16"/>
          <w:szCs w:val="16"/>
        </w:rPr>
      </w:pPr>
      <w:r w:rsidRPr="001F5F54">
        <w:rPr>
          <w:rFonts w:ascii="Arial" w:hAnsi="Arial" w:cs="Arial"/>
          <w:sz w:val="16"/>
          <w:szCs w:val="16"/>
        </w:rPr>
        <w:t>MS-MN53   Albion Lowlander names/badge - St Andrew’s Cross/thistle badge; Lowlander/Albion (2)/Leyland names</w:t>
      </w:r>
      <w:r>
        <w:rPr>
          <w:rFonts w:ascii="Arial" w:hAnsi="Arial" w:cs="Arial"/>
          <w:color w:val="7030A0"/>
          <w:sz w:val="16"/>
          <w:szCs w:val="16"/>
        </w:rPr>
        <w:t xml:space="preserve"> </w:t>
      </w:r>
      <w:r w:rsidRPr="00AE3001">
        <w:rPr>
          <w:rFonts w:ascii="Arial" w:hAnsi="Arial" w:cs="Arial"/>
          <w:b/>
          <w:i/>
          <w:color w:val="FF6600"/>
          <w:sz w:val="16"/>
          <w:szCs w:val="16"/>
          <w:lang w:val="en-GB"/>
        </w:rPr>
        <w:t>£1</w:t>
      </w:r>
    </w:p>
    <w:p w14:paraId="20477F5A" w14:textId="79F0AC23" w:rsidR="0076500B" w:rsidRDefault="0076500B" w:rsidP="0076500B">
      <w:pPr>
        <w:jc w:val="both"/>
        <w:rPr>
          <w:rFonts w:ascii="Arial" w:hAnsi="Arial" w:cs="Arial"/>
          <w:color w:val="7030A0"/>
          <w:sz w:val="16"/>
          <w:szCs w:val="16"/>
        </w:rPr>
      </w:pPr>
      <w:r w:rsidRPr="00572C9E">
        <w:rPr>
          <w:rFonts w:ascii="Arial" w:hAnsi="Arial" w:cs="Arial"/>
          <w:sz w:val="16"/>
          <w:szCs w:val="16"/>
        </w:rPr>
        <w:t>MS-MN54   GAC badge, dark blue/white, 4x1.25mm</w:t>
      </w:r>
      <w:r>
        <w:rPr>
          <w:rFonts w:ascii="Arial" w:hAnsi="Arial" w:cs="Arial"/>
          <w:color w:val="7030A0"/>
          <w:sz w:val="16"/>
          <w:szCs w:val="16"/>
        </w:rPr>
        <w:t xml:space="preserve"> </w:t>
      </w:r>
      <w:r w:rsidRPr="00AE3001">
        <w:rPr>
          <w:rFonts w:ascii="Arial" w:hAnsi="Arial" w:cs="Arial"/>
          <w:b/>
          <w:i/>
          <w:color w:val="FF6600"/>
          <w:sz w:val="16"/>
          <w:szCs w:val="16"/>
          <w:lang w:val="en-GB"/>
        </w:rPr>
        <w:t xml:space="preserve">pack of </w:t>
      </w:r>
      <w:r>
        <w:rPr>
          <w:rFonts w:ascii="Arial" w:hAnsi="Arial" w:cs="Arial"/>
          <w:b/>
          <w:i/>
          <w:color w:val="FF6600"/>
          <w:sz w:val="16"/>
          <w:szCs w:val="16"/>
          <w:lang w:val="en-GB"/>
        </w:rPr>
        <w:t>two</w:t>
      </w:r>
      <w:r w:rsidRPr="00AE3001">
        <w:rPr>
          <w:rFonts w:ascii="Arial" w:hAnsi="Arial" w:cs="Arial"/>
          <w:b/>
          <w:i/>
          <w:color w:val="FF6600"/>
          <w:sz w:val="16"/>
          <w:szCs w:val="16"/>
          <w:lang w:val="en-GB"/>
        </w:rPr>
        <w:t xml:space="preserve"> </w:t>
      </w:r>
      <w:r>
        <w:rPr>
          <w:rFonts w:ascii="Arial" w:hAnsi="Arial" w:cs="Arial"/>
          <w:b/>
          <w:i/>
          <w:color w:val="FF6600"/>
          <w:sz w:val="16"/>
          <w:szCs w:val="16"/>
          <w:lang w:val="en-GB"/>
        </w:rPr>
        <w:t>50p</w:t>
      </w:r>
      <w:r w:rsidR="00832964">
        <w:rPr>
          <w:rFonts w:ascii="Arial" w:hAnsi="Arial" w:cs="Arial"/>
          <w:b/>
          <w:i/>
          <w:color w:val="FF6600"/>
          <w:sz w:val="16"/>
          <w:szCs w:val="16"/>
          <w:lang w:val="en-GB"/>
        </w:rPr>
        <w:t xml:space="preserve"> </w:t>
      </w:r>
      <w:r w:rsidR="00832964" w:rsidRPr="00832964">
        <w:rPr>
          <w:rFonts w:ascii="Arial" w:hAnsi="Arial" w:cs="Arial"/>
          <w:b/>
          <w:i/>
          <w:color w:val="0000FF"/>
          <w:sz w:val="16"/>
          <w:szCs w:val="16"/>
          <w:lang w:val="en-GB"/>
        </w:rPr>
        <w:t>out</w:t>
      </w:r>
      <w:r w:rsidR="00E17E98">
        <w:rPr>
          <w:rFonts w:ascii="Arial" w:hAnsi="Arial" w:cs="Arial"/>
          <w:b/>
          <w:i/>
          <w:color w:val="0000FF"/>
          <w:sz w:val="16"/>
          <w:szCs w:val="16"/>
          <w:lang w:val="en-GB"/>
        </w:rPr>
        <w:t xml:space="preserve"> of stock</w:t>
      </w:r>
    </w:p>
    <w:p w14:paraId="71ED5484" w14:textId="77777777" w:rsidR="0076500B" w:rsidRDefault="0076500B" w:rsidP="0076500B">
      <w:pPr>
        <w:jc w:val="both"/>
        <w:rPr>
          <w:rFonts w:ascii="Arial" w:hAnsi="Arial" w:cs="Arial"/>
          <w:color w:val="7030A0"/>
          <w:sz w:val="16"/>
          <w:szCs w:val="16"/>
        </w:rPr>
      </w:pPr>
      <w:r w:rsidRPr="00572C9E">
        <w:rPr>
          <w:rFonts w:ascii="Arial" w:hAnsi="Arial" w:cs="Arial"/>
          <w:sz w:val="16"/>
          <w:szCs w:val="16"/>
        </w:rPr>
        <w:t>MS-MN55   GAC badge, w</w:t>
      </w:r>
      <w:r>
        <w:rPr>
          <w:rFonts w:ascii="Arial" w:hAnsi="Arial" w:cs="Arial"/>
          <w:sz w:val="16"/>
          <w:szCs w:val="16"/>
        </w:rPr>
        <w:t>hite</w:t>
      </w:r>
      <w:r w:rsidRPr="00572C9E">
        <w:rPr>
          <w:rFonts w:ascii="Arial" w:hAnsi="Arial" w:cs="Arial"/>
          <w:sz w:val="16"/>
          <w:szCs w:val="16"/>
        </w:rPr>
        <w:t>/yellow, 4x1.25mm</w:t>
      </w:r>
      <w:r>
        <w:rPr>
          <w:rFonts w:ascii="Arial" w:hAnsi="Arial" w:cs="Arial"/>
          <w:color w:val="7030A0"/>
          <w:sz w:val="16"/>
          <w:szCs w:val="16"/>
        </w:rPr>
        <w:t xml:space="preserve"> </w:t>
      </w:r>
      <w:r w:rsidRPr="00AE3001">
        <w:rPr>
          <w:rFonts w:ascii="Arial" w:hAnsi="Arial" w:cs="Arial"/>
          <w:b/>
          <w:i/>
          <w:color w:val="FF6600"/>
          <w:sz w:val="16"/>
          <w:szCs w:val="16"/>
          <w:lang w:val="en-GB"/>
        </w:rPr>
        <w:t xml:space="preserve">pack of </w:t>
      </w:r>
      <w:r>
        <w:rPr>
          <w:rFonts w:ascii="Arial" w:hAnsi="Arial" w:cs="Arial"/>
          <w:b/>
          <w:i/>
          <w:color w:val="FF6600"/>
          <w:sz w:val="16"/>
          <w:szCs w:val="16"/>
          <w:lang w:val="en-GB"/>
        </w:rPr>
        <w:t>two</w:t>
      </w:r>
      <w:r w:rsidRPr="00AE3001">
        <w:rPr>
          <w:rFonts w:ascii="Arial" w:hAnsi="Arial" w:cs="Arial"/>
          <w:b/>
          <w:i/>
          <w:color w:val="FF6600"/>
          <w:sz w:val="16"/>
          <w:szCs w:val="16"/>
          <w:lang w:val="en-GB"/>
        </w:rPr>
        <w:t xml:space="preserve"> </w:t>
      </w:r>
      <w:r>
        <w:rPr>
          <w:rFonts w:ascii="Arial" w:hAnsi="Arial" w:cs="Arial"/>
          <w:b/>
          <w:i/>
          <w:color w:val="FF6600"/>
          <w:sz w:val="16"/>
          <w:szCs w:val="16"/>
          <w:lang w:val="en-GB"/>
        </w:rPr>
        <w:t>50p</w:t>
      </w:r>
    </w:p>
    <w:p w14:paraId="38D04E54" w14:textId="77777777" w:rsidR="0076500B" w:rsidRDefault="0076500B" w:rsidP="0076500B">
      <w:pPr>
        <w:jc w:val="both"/>
        <w:rPr>
          <w:rFonts w:ascii="Arial" w:hAnsi="Arial" w:cs="Arial"/>
          <w:color w:val="7030A0"/>
          <w:sz w:val="16"/>
          <w:szCs w:val="16"/>
        </w:rPr>
      </w:pPr>
      <w:r w:rsidRPr="00930F3D">
        <w:rPr>
          <w:rFonts w:ascii="Arial" w:hAnsi="Arial" w:cs="Arial"/>
          <w:sz w:val="16"/>
          <w:szCs w:val="16"/>
        </w:rPr>
        <w:t>MS-MN56   Bombardier Ireland badge, 6x2mm, black/white</w:t>
      </w:r>
      <w:r>
        <w:rPr>
          <w:rFonts w:ascii="Arial" w:hAnsi="Arial" w:cs="Arial"/>
          <w:color w:val="7030A0"/>
          <w:sz w:val="16"/>
          <w:szCs w:val="16"/>
        </w:rPr>
        <w:t xml:space="preserve"> </w:t>
      </w:r>
      <w:r w:rsidRPr="00AE3001">
        <w:rPr>
          <w:rFonts w:ascii="Arial" w:hAnsi="Arial" w:cs="Arial"/>
          <w:b/>
          <w:i/>
          <w:color w:val="FF6600"/>
          <w:sz w:val="16"/>
          <w:szCs w:val="16"/>
          <w:lang w:val="en-GB"/>
        </w:rPr>
        <w:t>pack of four £1</w:t>
      </w:r>
    </w:p>
    <w:p w14:paraId="2A59C874" w14:textId="77777777" w:rsidR="0076500B" w:rsidRDefault="0076500B" w:rsidP="0076500B">
      <w:pPr>
        <w:jc w:val="both"/>
        <w:rPr>
          <w:rFonts w:ascii="Arial" w:hAnsi="Arial" w:cs="Arial"/>
          <w:color w:val="7030A0"/>
          <w:sz w:val="16"/>
          <w:szCs w:val="16"/>
        </w:rPr>
      </w:pPr>
      <w:r w:rsidRPr="00930F3D">
        <w:rPr>
          <w:rFonts w:ascii="Arial" w:hAnsi="Arial" w:cs="Arial"/>
          <w:sz w:val="16"/>
          <w:szCs w:val="16"/>
        </w:rPr>
        <w:t>MS-MN57   Bombardier badge, 2x2mm, black/white</w:t>
      </w:r>
      <w:r>
        <w:rPr>
          <w:rFonts w:ascii="Arial" w:hAnsi="Arial" w:cs="Arial"/>
          <w:color w:val="7030A0"/>
          <w:sz w:val="16"/>
          <w:szCs w:val="16"/>
        </w:rPr>
        <w:t xml:space="preserve"> </w:t>
      </w:r>
      <w:r w:rsidRPr="00AE3001">
        <w:rPr>
          <w:rFonts w:ascii="Arial" w:hAnsi="Arial" w:cs="Arial"/>
          <w:b/>
          <w:i/>
          <w:color w:val="FF6600"/>
          <w:sz w:val="16"/>
          <w:szCs w:val="16"/>
          <w:lang w:val="en-GB"/>
        </w:rPr>
        <w:t xml:space="preserve">pack of </w:t>
      </w:r>
      <w:r>
        <w:rPr>
          <w:rFonts w:ascii="Arial" w:hAnsi="Arial" w:cs="Arial"/>
          <w:b/>
          <w:i/>
          <w:color w:val="FF6600"/>
          <w:sz w:val="16"/>
          <w:szCs w:val="16"/>
          <w:lang w:val="en-GB"/>
        </w:rPr>
        <w:t>six</w:t>
      </w:r>
      <w:r w:rsidRPr="00AE3001">
        <w:rPr>
          <w:rFonts w:ascii="Arial" w:hAnsi="Arial" w:cs="Arial"/>
          <w:b/>
          <w:i/>
          <w:color w:val="FF6600"/>
          <w:sz w:val="16"/>
          <w:szCs w:val="16"/>
          <w:lang w:val="en-GB"/>
        </w:rPr>
        <w:t xml:space="preserve"> £1</w:t>
      </w:r>
      <w:r w:rsidRPr="00927AE0">
        <w:rPr>
          <w:rFonts w:ascii="Arial" w:hAnsi="Arial" w:cs="Arial"/>
          <w:color w:val="7030A0"/>
          <w:sz w:val="16"/>
          <w:szCs w:val="16"/>
          <w:lang w:val="en-GB"/>
        </w:rPr>
        <w:t xml:space="preserve"> </w:t>
      </w:r>
      <w:r>
        <w:rPr>
          <w:rFonts w:ascii="Arial" w:hAnsi="Arial" w:cs="Arial"/>
          <w:color w:val="7030A0"/>
          <w:sz w:val="16"/>
          <w:szCs w:val="16"/>
        </w:rPr>
        <w:t xml:space="preserve">  </w:t>
      </w:r>
    </w:p>
    <w:p w14:paraId="516BDF1C" w14:textId="77777777" w:rsidR="0076500B" w:rsidRDefault="0076500B" w:rsidP="0076500B">
      <w:pPr>
        <w:jc w:val="both"/>
        <w:rPr>
          <w:rFonts w:ascii="Arial" w:hAnsi="Arial" w:cs="Arial"/>
          <w:color w:val="7030A0"/>
          <w:sz w:val="16"/>
          <w:szCs w:val="16"/>
        </w:rPr>
      </w:pPr>
      <w:r w:rsidRPr="00DD1505">
        <w:rPr>
          <w:rFonts w:ascii="Arial" w:hAnsi="Arial" w:cs="Arial"/>
          <w:sz w:val="16"/>
          <w:szCs w:val="16"/>
        </w:rPr>
        <w:t>MS-MN58   Seddon badge, 7x0.6mm, silver</w:t>
      </w:r>
      <w:r>
        <w:rPr>
          <w:rFonts w:ascii="Arial" w:hAnsi="Arial" w:cs="Arial"/>
          <w:color w:val="7030A0"/>
          <w:sz w:val="16"/>
          <w:szCs w:val="16"/>
        </w:rPr>
        <w:t xml:space="preserve"> </w:t>
      </w:r>
      <w:r w:rsidRPr="00AE3001">
        <w:rPr>
          <w:rFonts w:ascii="Arial" w:hAnsi="Arial" w:cs="Arial"/>
          <w:b/>
          <w:i/>
          <w:color w:val="FF6600"/>
          <w:sz w:val="16"/>
          <w:szCs w:val="16"/>
          <w:lang w:val="en-GB"/>
        </w:rPr>
        <w:t>pack of four £1</w:t>
      </w:r>
    </w:p>
    <w:p w14:paraId="325B0E43" w14:textId="77777777" w:rsidR="0076500B" w:rsidRDefault="0076500B" w:rsidP="0076500B">
      <w:pPr>
        <w:jc w:val="both"/>
        <w:rPr>
          <w:rFonts w:ascii="Arial" w:hAnsi="Arial" w:cs="Arial"/>
          <w:color w:val="7030A0"/>
          <w:sz w:val="16"/>
          <w:szCs w:val="16"/>
        </w:rPr>
      </w:pPr>
      <w:r w:rsidRPr="00DD1505">
        <w:rPr>
          <w:rFonts w:ascii="Arial" w:hAnsi="Arial" w:cs="Arial"/>
          <w:sz w:val="16"/>
          <w:szCs w:val="16"/>
        </w:rPr>
        <w:t>MS-MN59   Gardner badge, 4x1.2mm, silver</w:t>
      </w:r>
      <w:r>
        <w:rPr>
          <w:rFonts w:ascii="Arial" w:hAnsi="Arial" w:cs="Arial"/>
          <w:color w:val="7030A0"/>
          <w:sz w:val="16"/>
          <w:szCs w:val="16"/>
        </w:rPr>
        <w:t xml:space="preserve"> </w:t>
      </w:r>
      <w:r w:rsidRPr="00AE3001">
        <w:rPr>
          <w:rFonts w:ascii="Arial" w:hAnsi="Arial" w:cs="Arial"/>
          <w:b/>
          <w:i/>
          <w:color w:val="FF6600"/>
          <w:sz w:val="16"/>
          <w:szCs w:val="16"/>
          <w:lang w:val="en-GB"/>
        </w:rPr>
        <w:t xml:space="preserve">pack of </w:t>
      </w:r>
      <w:r>
        <w:rPr>
          <w:rFonts w:ascii="Arial" w:hAnsi="Arial" w:cs="Arial"/>
          <w:b/>
          <w:i/>
          <w:color w:val="FF6600"/>
          <w:sz w:val="16"/>
          <w:szCs w:val="16"/>
          <w:lang w:val="en-GB"/>
        </w:rPr>
        <w:t>three</w:t>
      </w:r>
      <w:r w:rsidRPr="00AE3001">
        <w:rPr>
          <w:rFonts w:ascii="Arial" w:hAnsi="Arial" w:cs="Arial"/>
          <w:b/>
          <w:i/>
          <w:color w:val="FF6600"/>
          <w:sz w:val="16"/>
          <w:szCs w:val="16"/>
          <w:lang w:val="en-GB"/>
        </w:rPr>
        <w:t xml:space="preserve"> </w:t>
      </w:r>
      <w:r>
        <w:rPr>
          <w:rFonts w:ascii="Arial" w:hAnsi="Arial" w:cs="Arial"/>
          <w:b/>
          <w:i/>
          <w:color w:val="FF6600"/>
          <w:sz w:val="16"/>
          <w:szCs w:val="16"/>
          <w:lang w:val="en-GB"/>
        </w:rPr>
        <w:t>60p</w:t>
      </w:r>
    </w:p>
    <w:p w14:paraId="6A3EF90D" w14:textId="77777777" w:rsidR="0076500B" w:rsidRDefault="0076500B" w:rsidP="0076500B">
      <w:pPr>
        <w:jc w:val="both"/>
        <w:rPr>
          <w:rFonts w:ascii="Arial" w:hAnsi="Arial" w:cs="Arial"/>
          <w:color w:val="7030A0"/>
          <w:sz w:val="16"/>
          <w:szCs w:val="16"/>
        </w:rPr>
      </w:pPr>
      <w:r w:rsidRPr="00D66AD6">
        <w:rPr>
          <w:rFonts w:ascii="Arial" w:hAnsi="Arial" w:cs="Arial"/>
          <w:sz w:val="16"/>
          <w:szCs w:val="16"/>
        </w:rPr>
        <w:t>MS-MN60   Bedford badge, 2x2mm, black/silver</w:t>
      </w:r>
      <w:r>
        <w:rPr>
          <w:rFonts w:ascii="Arial" w:hAnsi="Arial" w:cs="Arial"/>
          <w:color w:val="7030A0"/>
          <w:sz w:val="16"/>
          <w:szCs w:val="16"/>
        </w:rPr>
        <w:t xml:space="preserve"> </w:t>
      </w:r>
      <w:r w:rsidRPr="00AE3001">
        <w:rPr>
          <w:rFonts w:ascii="Arial" w:hAnsi="Arial" w:cs="Arial"/>
          <w:b/>
          <w:i/>
          <w:color w:val="FF6600"/>
          <w:sz w:val="16"/>
          <w:szCs w:val="16"/>
          <w:lang w:val="en-GB"/>
        </w:rPr>
        <w:t xml:space="preserve">pack of six £1 </w:t>
      </w:r>
      <w:r>
        <w:rPr>
          <w:rFonts w:ascii="Arial" w:hAnsi="Arial" w:cs="Arial"/>
          <w:b/>
          <w:i/>
          <w:color w:val="FF6600"/>
          <w:sz w:val="16"/>
          <w:szCs w:val="16"/>
          <w:lang w:val="en-GB"/>
        </w:rPr>
        <w:t>25</w:t>
      </w:r>
      <w:r w:rsidRPr="00AE3001">
        <w:rPr>
          <w:rFonts w:ascii="Arial" w:hAnsi="Arial" w:cs="Arial"/>
          <w:b/>
          <w:i/>
          <w:color w:val="FF6600"/>
          <w:sz w:val="16"/>
          <w:szCs w:val="16"/>
          <w:lang w:val="en-GB"/>
        </w:rPr>
        <w:t>p</w:t>
      </w:r>
      <w:r>
        <w:rPr>
          <w:rFonts w:ascii="Arial" w:hAnsi="Arial" w:cs="Arial"/>
          <w:color w:val="7030A0"/>
          <w:sz w:val="16"/>
          <w:szCs w:val="16"/>
        </w:rPr>
        <w:t xml:space="preserve"> </w:t>
      </w:r>
      <w:r w:rsidRPr="00EF279D">
        <w:rPr>
          <w:rFonts w:ascii="Arial" w:hAnsi="Arial" w:cs="Arial"/>
          <w:color w:val="7030A0"/>
          <w:sz w:val="16"/>
          <w:szCs w:val="16"/>
        </w:rPr>
        <w:t xml:space="preserve"> </w:t>
      </w:r>
    </w:p>
    <w:p w14:paraId="0CE56A53" w14:textId="77777777" w:rsidR="0076500B" w:rsidRDefault="0076500B" w:rsidP="0076500B">
      <w:pPr>
        <w:jc w:val="both"/>
        <w:rPr>
          <w:rFonts w:ascii="Arial" w:hAnsi="Arial" w:cs="Arial"/>
          <w:color w:val="7030A0"/>
          <w:sz w:val="16"/>
          <w:szCs w:val="16"/>
        </w:rPr>
      </w:pPr>
      <w:r w:rsidRPr="00D66AD6">
        <w:rPr>
          <w:rFonts w:ascii="Arial" w:hAnsi="Arial" w:cs="Arial"/>
          <w:sz w:val="16"/>
          <w:szCs w:val="16"/>
        </w:rPr>
        <w:t>MS-MN61   Duple badge, 4x1.5mm, silver/black/red</w:t>
      </w:r>
      <w:r>
        <w:rPr>
          <w:rFonts w:ascii="Arial" w:hAnsi="Arial" w:cs="Arial"/>
          <w:color w:val="7030A0"/>
          <w:sz w:val="16"/>
          <w:szCs w:val="16"/>
        </w:rPr>
        <w:t xml:space="preserve"> </w:t>
      </w:r>
      <w:r w:rsidRPr="00AE3001">
        <w:rPr>
          <w:rFonts w:ascii="Arial" w:hAnsi="Arial" w:cs="Arial"/>
          <w:b/>
          <w:i/>
          <w:color w:val="FF6600"/>
          <w:sz w:val="16"/>
          <w:szCs w:val="16"/>
          <w:lang w:val="en-GB"/>
        </w:rPr>
        <w:t xml:space="preserve">pack of </w:t>
      </w:r>
      <w:r>
        <w:rPr>
          <w:rFonts w:ascii="Arial" w:hAnsi="Arial" w:cs="Arial"/>
          <w:b/>
          <w:i/>
          <w:color w:val="FF6600"/>
          <w:sz w:val="16"/>
          <w:szCs w:val="16"/>
          <w:lang w:val="en-GB"/>
        </w:rPr>
        <w:t>five</w:t>
      </w:r>
      <w:r w:rsidRPr="00AE3001">
        <w:rPr>
          <w:rFonts w:ascii="Arial" w:hAnsi="Arial" w:cs="Arial"/>
          <w:b/>
          <w:i/>
          <w:color w:val="FF6600"/>
          <w:sz w:val="16"/>
          <w:szCs w:val="16"/>
          <w:lang w:val="en-GB"/>
        </w:rPr>
        <w:t xml:space="preserve"> £1 </w:t>
      </w:r>
      <w:r>
        <w:rPr>
          <w:rFonts w:ascii="Arial" w:hAnsi="Arial" w:cs="Arial"/>
          <w:b/>
          <w:i/>
          <w:color w:val="FF6600"/>
          <w:sz w:val="16"/>
          <w:szCs w:val="16"/>
          <w:lang w:val="en-GB"/>
        </w:rPr>
        <w:t>25</w:t>
      </w:r>
      <w:r w:rsidRPr="00AE3001">
        <w:rPr>
          <w:rFonts w:ascii="Arial" w:hAnsi="Arial" w:cs="Arial"/>
          <w:b/>
          <w:i/>
          <w:color w:val="FF6600"/>
          <w:sz w:val="16"/>
          <w:szCs w:val="16"/>
          <w:lang w:val="en-GB"/>
        </w:rPr>
        <w:t>p</w:t>
      </w:r>
      <w:r>
        <w:rPr>
          <w:rFonts w:ascii="Arial" w:hAnsi="Arial" w:cs="Arial"/>
          <w:color w:val="7030A0"/>
          <w:sz w:val="16"/>
          <w:szCs w:val="16"/>
        </w:rPr>
        <w:t xml:space="preserve"> </w:t>
      </w:r>
      <w:r w:rsidRPr="00EF279D">
        <w:rPr>
          <w:rFonts w:ascii="Arial" w:hAnsi="Arial" w:cs="Arial"/>
          <w:color w:val="7030A0"/>
          <w:sz w:val="16"/>
          <w:szCs w:val="16"/>
        </w:rPr>
        <w:t xml:space="preserve"> </w:t>
      </w:r>
    </w:p>
    <w:p w14:paraId="582CBCA1" w14:textId="77777777" w:rsidR="0076500B" w:rsidRDefault="0076500B" w:rsidP="0076500B">
      <w:pPr>
        <w:jc w:val="both"/>
        <w:rPr>
          <w:rFonts w:ascii="Arial" w:hAnsi="Arial" w:cs="Arial"/>
          <w:color w:val="7030A0"/>
          <w:sz w:val="16"/>
          <w:szCs w:val="16"/>
        </w:rPr>
      </w:pPr>
      <w:r w:rsidRPr="00D66AD6">
        <w:rPr>
          <w:rFonts w:ascii="Arial" w:hAnsi="Arial" w:cs="Arial"/>
          <w:sz w:val="16"/>
          <w:szCs w:val="16"/>
        </w:rPr>
        <w:t>MS-MN62   Ford name, normal spaced letters, 4.5x1mm</w:t>
      </w:r>
      <w:r>
        <w:rPr>
          <w:rFonts w:ascii="Arial" w:hAnsi="Arial" w:cs="Arial"/>
          <w:color w:val="7030A0"/>
          <w:sz w:val="16"/>
          <w:szCs w:val="16"/>
        </w:rPr>
        <w:t xml:space="preserve"> </w:t>
      </w:r>
      <w:r w:rsidRPr="00AE3001">
        <w:rPr>
          <w:rFonts w:ascii="Arial" w:hAnsi="Arial" w:cs="Arial"/>
          <w:b/>
          <w:i/>
          <w:color w:val="FF6600"/>
          <w:sz w:val="16"/>
          <w:szCs w:val="16"/>
          <w:lang w:val="en-GB"/>
        </w:rPr>
        <w:t xml:space="preserve">pack of </w:t>
      </w:r>
      <w:r>
        <w:rPr>
          <w:rFonts w:ascii="Arial" w:hAnsi="Arial" w:cs="Arial"/>
          <w:b/>
          <w:i/>
          <w:color w:val="FF6600"/>
          <w:sz w:val="16"/>
          <w:szCs w:val="16"/>
          <w:lang w:val="en-GB"/>
        </w:rPr>
        <w:t>six</w:t>
      </w:r>
      <w:r w:rsidRPr="00AE3001">
        <w:rPr>
          <w:rFonts w:ascii="Arial" w:hAnsi="Arial" w:cs="Arial"/>
          <w:b/>
          <w:i/>
          <w:color w:val="FF6600"/>
          <w:sz w:val="16"/>
          <w:szCs w:val="16"/>
          <w:lang w:val="en-GB"/>
        </w:rPr>
        <w:t xml:space="preserve"> £1</w:t>
      </w:r>
    </w:p>
    <w:p w14:paraId="474D5B75" w14:textId="77777777" w:rsidR="0076500B" w:rsidRDefault="0076500B" w:rsidP="0076500B">
      <w:pPr>
        <w:jc w:val="both"/>
        <w:rPr>
          <w:rFonts w:ascii="Arial" w:hAnsi="Arial" w:cs="Arial"/>
          <w:color w:val="7030A0"/>
          <w:sz w:val="16"/>
          <w:szCs w:val="16"/>
        </w:rPr>
      </w:pPr>
      <w:r w:rsidRPr="00D66AD6">
        <w:rPr>
          <w:rFonts w:ascii="Arial" w:hAnsi="Arial" w:cs="Arial"/>
          <w:sz w:val="16"/>
          <w:szCs w:val="16"/>
        </w:rPr>
        <w:t>MS-MN63   Ford name, wide spaced letters, 15x1mm,</w:t>
      </w:r>
      <w:r>
        <w:rPr>
          <w:rFonts w:ascii="Arial" w:hAnsi="Arial" w:cs="Arial"/>
          <w:color w:val="7030A0"/>
          <w:sz w:val="16"/>
          <w:szCs w:val="16"/>
        </w:rPr>
        <w:t xml:space="preserve"> </w:t>
      </w:r>
      <w:r w:rsidRPr="00D66AD6">
        <w:rPr>
          <w:rFonts w:ascii="Arial" w:hAnsi="Arial" w:cs="Arial"/>
          <w:sz w:val="16"/>
          <w:szCs w:val="16"/>
        </w:rPr>
        <w:t>silver</w:t>
      </w:r>
      <w:r>
        <w:rPr>
          <w:rFonts w:ascii="Arial" w:hAnsi="Arial" w:cs="Arial"/>
          <w:color w:val="7030A0"/>
          <w:sz w:val="16"/>
          <w:szCs w:val="16"/>
        </w:rPr>
        <w:t xml:space="preserve"> </w:t>
      </w:r>
      <w:r w:rsidRPr="00AE3001">
        <w:rPr>
          <w:rFonts w:ascii="Arial" w:hAnsi="Arial" w:cs="Arial"/>
          <w:b/>
          <w:i/>
          <w:color w:val="FF6600"/>
          <w:sz w:val="16"/>
          <w:szCs w:val="16"/>
          <w:lang w:val="en-GB"/>
        </w:rPr>
        <w:t xml:space="preserve">pack of </w:t>
      </w:r>
      <w:r>
        <w:rPr>
          <w:rFonts w:ascii="Arial" w:hAnsi="Arial" w:cs="Arial"/>
          <w:b/>
          <w:i/>
          <w:color w:val="FF6600"/>
          <w:sz w:val="16"/>
          <w:szCs w:val="16"/>
          <w:lang w:val="en-GB"/>
        </w:rPr>
        <w:t>five</w:t>
      </w:r>
      <w:r w:rsidRPr="00AE3001">
        <w:rPr>
          <w:rFonts w:ascii="Arial" w:hAnsi="Arial" w:cs="Arial"/>
          <w:b/>
          <w:i/>
          <w:color w:val="FF6600"/>
          <w:sz w:val="16"/>
          <w:szCs w:val="16"/>
          <w:lang w:val="en-GB"/>
        </w:rPr>
        <w:t xml:space="preserve"> £1 </w:t>
      </w:r>
      <w:r>
        <w:rPr>
          <w:rFonts w:ascii="Arial" w:hAnsi="Arial" w:cs="Arial"/>
          <w:color w:val="7030A0"/>
          <w:sz w:val="16"/>
          <w:szCs w:val="16"/>
        </w:rPr>
        <w:t xml:space="preserve"> </w:t>
      </w:r>
      <w:r w:rsidRPr="00EF279D">
        <w:rPr>
          <w:rFonts w:ascii="Arial" w:hAnsi="Arial" w:cs="Arial"/>
          <w:color w:val="7030A0"/>
          <w:sz w:val="16"/>
          <w:szCs w:val="16"/>
        </w:rPr>
        <w:t xml:space="preserve"> </w:t>
      </w:r>
    </w:p>
    <w:p w14:paraId="7DBA71B7" w14:textId="77777777" w:rsidR="0076500B" w:rsidRDefault="0076500B" w:rsidP="0076500B">
      <w:pPr>
        <w:jc w:val="both"/>
        <w:rPr>
          <w:rFonts w:ascii="Arial" w:hAnsi="Arial" w:cs="Arial"/>
          <w:b/>
          <w:i/>
          <w:color w:val="FF6600"/>
          <w:sz w:val="16"/>
          <w:szCs w:val="16"/>
          <w:lang w:val="en-GB"/>
        </w:rPr>
      </w:pPr>
      <w:r w:rsidRPr="00D66AD6">
        <w:rPr>
          <w:rFonts w:ascii="Arial" w:hAnsi="Arial" w:cs="Arial"/>
          <w:sz w:val="16"/>
          <w:szCs w:val="16"/>
        </w:rPr>
        <w:t>MS-MN64   Mercedes-Benz badge, 2.5x2.5mm diameter, silver</w:t>
      </w:r>
      <w:r>
        <w:rPr>
          <w:rFonts w:ascii="Arial" w:hAnsi="Arial" w:cs="Arial"/>
          <w:color w:val="7030A0"/>
          <w:sz w:val="16"/>
          <w:szCs w:val="16"/>
        </w:rPr>
        <w:t xml:space="preserve"> </w:t>
      </w:r>
      <w:r w:rsidRPr="00AE3001">
        <w:rPr>
          <w:rFonts w:ascii="Arial" w:hAnsi="Arial" w:cs="Arial"/>
          <w:b/>
          <w:i/>
          <w:color w:val="FF6600"/>
          <w:sz w:val="16"/>
          <w:szCs w:val="16"/>
          <w:lang w:val="en-GB"/>
        </w:rPr>
        <w:t xml:space="preserve">pack of </w:t>
      </w:r>
      <w:r>
        <w:rPr>
          <w:rFonts w:ascii="Arial" w:hAnsi="Arial" w:cs="Arial"/>
          <w:b/>
          <w:i/>
          <w:color w:val="FF6600"/>
          <w:sz w:val="16"/>
          <w:szCs w:val="16"/>
          <w:lang w:val="en-GB"/>
        </w:rPr>
        <w:t>six</w:t>
      </w:r>
      <w:r w:rsidRPr="00AE3001">
        <w:rPr>
          <w:rFonts w:ascii="Arial" w:hAnsi="Arial" w:cs="Arial"/>
          <w:b/>
          <w:i/>
          <w:color w:val="FF6600"/>
          <w:sz w:val="16"/>
          <w:szCs w:val="16"/>
          <w:lang w:val="en-GB"/>
        </w:rPr>
        <w:t xml:space="preserve"> £1</w:t>
      </w:r>
    </w:p>
    <w:p w14:paraId="74A96DFE" w14:textId="77777777" w:rsidR="0076500B" w:rsidRPr="00944EB6" w:rsidRDefault="008E61E1" w:rsidP="0076500B">
      <w:pPr>
        <w:jc w:val="both"/>
        <w:rPr>
          <w:rFonts w:ascii="Arial" w:hAnsi="Arial" w:cs="Arial"/>
          <w:i/>
          <w:sz w:val="16"/>
          <w:szCs w:val="16"/>
          <w:lang w:val="en-GB"/>
        </w:rPr>
      </w:pPr>
      <w:r w:rsidRPr="00944EB6">
        <w:rPr>
          <w:rFonts w:ascii="Arial" w:hAnsi="Arial" w:cs="Arial"/>
          <w:sz w:val="16"/>
          <w:szCs w:val="16"/>
        </w:rPr>
        <w:t xml:space="preserve">MS-MN65   Van Hool badge, 4.5x1.75mm, silver/black </w:t>
      </w:r>
      <w:r>
        <w:rPr>
          <w:rFonts w:ascii="Arial" w:hAnsi="Arial" w:cs="Arial"/>
          <w:b/>
          <w:bCs/>
          <w:i/>
          <w:color w:val="ED7D31"/>
          <w:sz w:val="16"/>
          <w:szCs w:val="16"/>
          <w:lang w:val="en-GB"/>
        </w:rPr>
        <w:t>pack of five £1</w:t>
      </w:r>
    </w:p>
    <w:p w14:paraId="295D329C" w14:textId="2FE09467" w:rsidR="00944EB6" w:rsidRDefault="008E61E1" w:rsidP="00944EB6">
      <w:pPr>
        <w:jc w:val="both"/>
        <w:rPr>
          <w:rFonts w:ascii="Arial" w:hAnsi="Arial" w:cs="Arial"/>
          <w:sz w:val="16"/>
          <w:szCs w:val="16"/>
        </w:rPr>
      </w:pPr>
      <w:r w:rsidRPr="00944EB6">
        <w:rPr>
          <w:rFonts w:ascii="Arial" w:hAnsi="Arial" w:cs="Arial"/>
          <w:sz w:val="16"/>
          <w:szCs w:val="16"/>
        </w:rPr>
        <w:t xml:space="preserve">MS-MN66 </w:t>
      </w:r>
      <w:r w:rsidR="003B51E4">
        <w:rPr>
          <w:rFonts w:ascii="Arial" w:hAnsi="Arial" w:cs="Arial"/>
          <w:sz w:val="16"/>
          <w:szCs w:val="16"/>
        </w:rPr>
        <w:t xml:space="preserve"> </w:t>
      </w:r>
      <w:r w:rsidRPr="00944EB6">
        <w:rPr>
          <w:rFonts w:ascii="Arial" w:hAnsi="Arial" w:cs="Arial"/>
          <w:sz w:val="16"/>
          <w:szCs w:val="16"/>
        </w:rPr>
        <w:t xml:space="preserve">Volvo B10M set, comprising 2 Volvo names, 1.5mmx5mm, silver; 2 Volvo names, 0.75x4mm, silver; 2 B10M </w:t>
      </w:r>
      <w:r w:rsidR="003B51E4">
        <w:rPr>
          <w:rFonts w:ascii="Arial" w:hAnsi="Arial" w:cs="Arial"/>
          <w:sz w:val="16"/>
          <w:szCs w:val="16"/>
        </w:rPr>
        <w:t xml:space="preserve"> </w:t>
      </w:r>
      <w:r w:rsidRPr="00944EB6">
        <w:rPr>
          <w:rFonts w:ascii="Arial" w:hAnsi="Arial" w:cs="Arial"/>
          <w:sz w:val="16"/>
          <w:szCs w:val="16"/>
        </w:rPr>
        <w:t xml:space="preserve">names, </w:t>
      </w:r>
      <w:r w:rsidR="00944EB6">
        <w:rPr>
          <w:rFonts w:ascii="Arial" w:hAnsi="Arial" w:cs="Arial"/>
          <w:sz w:val="16"/>
          <w:szCs w:val="16"/>
        </w:rPr>
        <w:t xml:space="preserve"> </w:t>
      </w:r>
      <w:r w:rsidR="003B51E4">
        <w:rPr>
          <w:rFonts w:ascii="Arial" w:hAnsi="Arial" w:cs="Arial"/>
          <w:sz w:val="16"/>
          <w:szCs w:val="16"/>
        </w:rPr>
        <w:t xml:space="preserve">                                                                                </w:t>
      </w:r>
    </w:p>
    <w:p w14:paraId="52D2E399" w14:textId="77777777" w:rsidR="003B51E4" w:rsidRPr="00944EB6" w:rsidRDefault="003B51E4" w:rsidP="003B51E4">
      <w:pPr>
        <w:jc w:val="both"/>
        <w:rPr>
          <w:rFonts w:ascii="Arial" w:hAnsi="Arial" w:cs="Arial"/>
          <w:sz w:val="16"/>
          <w:szCs w:val="16"/>
        </w:rPr>
      </w:pPr>
      <w:r>
        <w:rPr>
          <w:rFonts w:ascii="Arial" w:hAnsi="Arial" w:cs="Arial"/>
          <w:sz w:val="16"/>
          <w:szCs w:val="16"/>
        </w:rPr>
        <w:t xml:space="preserve">                     </w:t>
      </w:r>
      <w:r w:rsidRPr="00944EB6">
        <w:rPr>
          <w:rFonts w:ascii="Arial" w:hAnsi="Arial" w:cs="Arial"/>
          <w:sz w:val="16"/>
          <w:szCs w:val="16"/>
        </w:rPr>
        <w:t xml:space="preserve">25x6.75mm, silver; 2 B10M names, 0.75mmx4mm, silver  </w:t>
      </w:r>
      <w:r>
        <w:rPr>
          <w:rFonts w:ascii="Arial" w:hAnsi="Arial" w:cs="Arial"/>
          <w:b/>
          <w:bCs/>
          <w:i/>
          <w:color w:val="ED7D31"/>
          <w:sz w:val="16"/>
          <w:szCs w:val="16"/>
          <w:lang w:val="en-GB"/>
        </w:rPr>
        <w:t>£1 50p</w:t>
      </w:r>
    </w:p>
    <w:p w14:paraId="0F66A348" w14:textId="4853AECF" w:rsidR="00A77432" w:rsidRDefault="00A77432" w:rsidP="008E61E1">
      <w:pPr>
        <w:jc w:val="both"/>
        <w:rPr>
          <w:rFonts w:ascii="Arial" w:hAnsi="Arial" w:cs="Arial"/>
          <w:sz w:val="16"/>
          <w:szCs w:val="16"/>
        </w:rPr>
      </w:pPr>
      <w:r w:rsidRPr="00944EB6">
        <w:rPr>
          <w:rFonts w:ascii="Arial" w:hAnsi="Arial" w:cs="Arial"/>
          <w:sz w:val="16"/>
          <w:szCs w:val="16"/>
        </w:rPr>
        <w:t xml:space="preserve">MS-MN67   Volvo B12B set, comprising 1 Volvo name, 4.5x1mm, silver; 1 Volvo name, 3x0.5mm, silver; 1 B12B name, 3x1mm, </w:t>
      </w:r>
    </w:p>
    <w:p w14:paraId="28558455" w14:textId="77777777" w:rsidR="00944EB6" w:rsidRPr="00944EB6" w:rsidRDefault="00944EB6" w:rsidP="00944EB6">
      <w:pPr>
        <w:jc w:val="both"/>
        <w:rPr>
          <w:rFonts w:ascii="Arial" w:hAnsi="Arial" w:cs="Arial"/>
          <w:sz w:val="16"/>
          <w:szCs w:val="16"/>
        </w:rPr>
      </w:pPr>
      <w:r>
        <w:rPr>
          <w:rFonts w:ascii="Arial" w:hAnsi="Arial" w:cs="Arial"/>
          <w:sz w:val="16"/>
          <w:szCs w:val="16"/>
        </w:rPr>
        <w:t xml:space="preserve">                     </w:t>
      </w:r>
      <w:r w:rsidRPr="00944EB6">
        <w:rPr>
          <w:rFonts w:ascii="Arial" w:hAnsi="Arial" w:cs="Arial"/>
          <w:sz w:val="16"/>
          <w:szCs w:val="16"/>
        </w:rPr>
        <w:t xml:space="preserve">silver </w:t>
      </w:r>
      <w:r w:rsidRPr="00944EB6">
        <w:rPr>
          <w:rFonts w:ascii="Arial" w:hAnsi="Arial" w:cs="Arial"/>
          <w:sz w:val="16"/>
          <w:szCs w:val="16"/>
          <w:lang w:val="en-GB"/>
        </w:rPr>
        <w:t>pack of two</w:t>
      </w:r>
      <w:r w:rsidRPr="00944EB6">
        <w:rPr>
          <w:rFonts w:ascii="Arial" w:hAnsi="Arial" w:cs="Arial"/>
          <w:i/>
          <w:sz w:val="16"/>
          <w:szCs w:val="16"/>
          <w:lang w:val="en-GB"/>
        </w:rPr>
        <w:t xml:space="preserve"> </w:t>
      </w:r>
      <w:r>
        <w:rPr>
          <w:rFonts w:ascii="Arial" w:hAnsi="Arial" w:cs="Arial"/>
          <w:b/>
          <w:bCs/>
          <w:i/>
          <w:color w:val="ED7D31"/>
          <w:sz w:val="16"/>
          <w:szCs w:val="16"/>
          <w:lang w:val="en-GB"/>
        </w:rPr>
        <w:t>£1</w:t>
      </w:r>
    </w:p>
    <w:p w14:paraId="6F92BE25" w14:textId="77777777" w:rsidR="008E61E1" w:rsidRPr="00944EB6" w:rsidRDefault="008E61E1" w:rsidP="008E61E1">
      <w:pPr>
        <w:jc w:val="both"/>
        <w:rPr>
          <w:rFonts w:ascii="Arial" w:hAnsi="Arial" w:cs="Arial"/>
          <w:sz w:val="16"/>
          <w:szCs w:val="16"/>
        </w:rPr>
      </w:pPr>
      <w:r w:rsidRPr="00944EB6">
        <w:rPr>
          <w:rFonts w:ascii="Arial" w:hAnsi="Arial" w:cs="Arial"/>
          <w:sz w:val="16"/>
          <w:szCs w:val="16"/>
        </w:rPr>
        <w:t>MS-MN6</w:t>
      </w:r>
      <w:r w:rsidR="00A77432" w:rsidRPr="00944EB6">
        <w:rPr>
          <w:rFonts w:ascii="Arial" w:hAnsi="Arial" w:cs="Arial"/>
          <w:sz w:val="16"/>
          <w:szCs w:val="16"/>
        </w:rPr>
        <w:t>8</w:t>
      </w:r>
      <w:r w:rsidRPr="00944EB6">
        <w:rPr>
          <w:rFonts w:ascii="Arial" w:hAnsi="Arial" w:cs="Arial"/>
          <w:sz w:val="16"/>
          <w:szCs w:val="16"/>
        </w:rPr>
        <w:t xml:space="preserve">   Irizar set, comprising 2 Irizar names/logos, 2.25x7.5mm, silver; 4 Irizar names, 1.5x5mm, silver</w:t>
      </w:r>
      <w:r w:rsidR="009D5F17" w:rsidRPr="00944EB6">
        <w:rPr>
          <w:rFonts w:ascii="Arial" w:hAnsi="Arial" w:cs="Arial"/>
          <w:sz w:val="16"/>
          <w:szCs w:val="16"/>
        </w:rPr>
        <w:t xml:space="preserve"> </w:t>
      </w:r>
      <w:r w:rsidR="009D5F17">
        <w:rPr>
          <w:rFonts w:ascii="Arial" w:hAnsi="Arial" w:cs="Arial"/>
          <w:b/>
          <w:bCs/>
          <w:i/>
          <w:color w:val="ED7D31"/>
          <w:sz w:val="16"/>
          <w:szCs w:val="16"/>
          <w:lang w:val="en-GB"/>
        </w:rPr>
        <w:t>£1 25p</w:t>
      </w:r>
    </w:p>
    <w:p w14:paraId="6B958C19" w14:textId="0CDEB13F" w:rsidR="009D5F17" w:rsidRDefault="009D5F17" w:rsidP="009D5F17">
      <w:pPr>
        <w:jc w:val="both"/>
        <w:rPr>
          <w:rFonts w:ascii="Arial" w:hAnsi="Arial" w:cs="Arial"/>
          <w:sz w:val="16"/>
          <w:szCs w:val="16"/>
        </w:rPr>
      </w:pPr>
      <w:r w:rsidRPr="00944EB6">
        <w:rPr>
          <w:rFonts w:ascii="Arial" w:hAnsi="Arial" w:cs="Arial"/>
          <w:sz w:val="16"/>
          <w:szCs w:val="16"/>
        </w:rPr>
        <w:t>MS-MN6</w:t>
      </w:r>
      <w:r w:rsidR="00A77432" w:rsidRPr="00944EB6">
        <w:rPr>
          <w:rFonts w:ascii="Arial" w:hAnsi="Arial" w:cs="Arial"/>
          <w:sz w:val="16"/>
          <w:szCs w:val="16"/>
        </w:rPr>
        <w:t>9</w:t>
      </w:r>
      <w:r w:rsidRPr="00944EB6">
        <w:rPr>
          <w:rFonts w:ascii="Arial" w:hAnsi="Arial" w:cs="Arial"/>
          <w:sz w:val="16"/>
          <w:szCs w:val="16"/>
        </w:rPr>
        <w:t xml:space="preserve">  VDL Bova set, comprising 2 1.25x5.75mm Bova names, black; 2 0.75x3.25mm Bova names, black; 2 0.75x3.25mm </w:t>
      </w:r>
    </w:p>
    <w:p w14:paraId="7CA1403A" w14:textId="7A75B259" w:rsidR="00944EB6" w:rsidRPr="00944EB6" w:rsidRDefault="00944EB6" w:rsidP="00944EB6">
      <w:pPr>
        <w:jc w:val="both"/>
        <w:rPr>
          <w:rFonts w:ascii="Arial" w:hAnsi="Arial" w:cs="Arial"/>
          <w:i/>
          <w:sz w:val="16"/>
          <w:szCs w:val="16"/>
          <w:lang w:val="en-GB"/>
        </w:rPr>
      </w:pPr>
      <w:r>
        <w:rPr>
          <w:rFonts w:ascii="Arial" w:hAnsi="Arial" w:cs="Arial"/>
          <w:sz w:val="16"/>
          <w:szCs w:val="16"/>
        </w:rPr>
        <w:t xml:space="preserve">                    </w:t>
      </w:r>
      <w:r w:rsidRPr="00944EB6">
        <w:rPr>
          <w:rFonts w:ascii="Arial" w:hAnsi="Arial" w:cs="Arial"/>
          <w:sz w:val="16"/>
          <w:szCs w:val="16"/>
        </w:rPr>
        <w:t xml:space="preserve">Bova names, silver; 2 1.25x5.75mm Bova names, silver; 2 1.5x10mm VDL Bova names/logos, black; 2 1.5x10mm </w:t>
      </w:r>
    </w:p>
    <w:p w14:paraId="50B4D5EB" w14:textId="77777777" w:rsidR="00944EB6" w:rsidRPr="00944EB6" w:rsidRDefault="00944EB6" w:rsidP="00944EB6">
      <w:pPr>
        <w:jc w:val="both"/>
        <w:rPr>
          <w:rFonts w:ascii="Arial" w:hAnsi="Arial" w:cs="Arial"/>
          <w:i/>
          <w:sz w:val="16"/>
          <w:szCs w:val="16"/>
          <w:lang w:val="en-GB"/>
        </w:rPr>
      </w:pPr>
      <w:r>
        <w:rPr>
          <w:rFonts w:ascii="Arial" w:hAnsi="Arial" w:cs="Arial"/>
          <w:sz w:val="16"/>
          <w:szCs w:val="16"/>
        </w:rPr>
        <w:t xml:space="preserve">                    </w:t>
      </w:r>
      <w:r w:rsidRPr="00944EB6">
        <w:rPr>
          <w:rFonts w:ascii="Arial" w:hAnsi="Arial" w:cs="Arial"/>
          <w:sz w:val="16"/>
          <w:szCs w:val="16"/>
        </w:rPr>
        <w:t xml:space="preserve">VDL Bova names/logos, silver; 2 grilles, 11.5x13.25mm, black </w:t>
      </w:r>
      <w:r>
        <w:rPr>
          <w:rFonts w:ascii="Arial" w:hAnsi="Arial" w:cs="Arial"/>
          <w:b/>
          <w:bCs/>
          <w:i/>
          <w:color w:val="ED7D31"/>
          <w:sz w:val="16"/>
          <w:szCs w:val="16"/>
          <w:lang w:val="en-GB"/>
        </w:rPr>
        <w:t>£2</w:t>
      </w:r>
      <w:r w:rsidRPr="00944EB6">
        <w:rPr>
          <w:rFonts w:ascii="Arial" w:hAnsi="Arial" w:cs="Arial"/>
          <w:i/>
          <w:sz w:val="16"/>
          <w:szCs w:val="16"/>
          <w:lang w:val="en-GB"/>
        </w:rPr>
        <w:t xml:space="preserve"> </w:t>
      </w:r>
    </w:p>
    <w:p w14:paraId="632C8242" w14:textId="0EE95868" w:rsidR="009D5F17" w:rsidRDefault="009D5F17" w:rsidP="009D5F17">
      <w:pPr>
        <w:jc w:val="both"/>
        <w:rPr>
          <w:rFonts w:ascii="Arial" w:hAnsi="Arial" w:cs="Arial"/>
          <w:sz w:val="16"/>
          <w:szCs w:val="16"/>
        </w:rPr>
      </w:pPr>
      <w:r w:rsidRPr="00944EB6">
        <w:rPr>
          <w:rFonts w:ascii="Arial" w:hAnsi="Arial" w:cs="Arial"/>
          <w:sz w:val="16"/>
          <w:szCs w:val="16"/>
        </w:rPr>
        <w:t>MS-MN</w:t>
      </w:r>
      <w:r w:rsidR="00A77432" w:rsidRPr="00944EB6">
        <w:rPr>
          <w:rFonts w:ascii="Arial" w:hAnsi="Arial" w:cs="Arial"/>
          <w:sz w:val="16"/>
          <w:szCs w:val="16"/>
        </w:rPr>
        <w:t>70</w:t>
      </w:r>
      <w:r w:rsidRPr="00944EB6">
        <w:rPr>
          <w:rFonts w:ascii="Arial" w:hAnsi="Arial" w:cs="Arial"/>
          <w:sz w:val="16"/>
          <w:szCs w:val="16"/>
        </w:rPr>
        <w:t xml:space="preserve">  Neoplan set, comprising </w:t>
      </w:r>
      <w:r w:rsidR="0008633B" w:rsidRPr="00944EB6">
        <w:rPr>
          <w:rFonts w:ascii="Arial" w:hAnsi="Arial" w:cs="Arial"/>
          <w:sz w:val="16"/>
          <w:szCs w:val="16"/>
        </w:rPr>
        <w:t xml:space="preserve">2 Neoplan names, 8.5x1.25mm, silver; </w:t>
      </w:r>
      <w:r w:rsidRPr="00944EB6">
        <w:rPr>
          <w:rFonts w:ascii="Arial" w:hAnsi="Arial" w:cs="Arial"/>
          <w:sz w:val="16"/>
          <w:szCs w:val="16"/>
        </w:rPr>
        <w:t xml:space="preserve"> </w:t>
      </w:r>
      <w:r w:rsidR="0008633B" w:rsidRPr="00944EB6">
        <w:rPr>
          <w:rFonts w:ascii="Arial" w:hAnsi="Arial" w:cs="Arial"/>
          <w:sz w:val="16"/>
          <w:szCs w:val="16"/>
        </w:rPr>
        <w:t xml:space="preserve">2 Neoplan names, 7x1mm, silver; 1 18.5x8mm </w:t>
      </w:r>
    </w:p>
    <w:p w14:paraId="33DFE589" w14:textId="77777777" w:rsidR="00944EB6" w:rsidRPr="00944EB6" w:rsidRDefault="00944EB6" w:rsidP="00944EB6">
      <w:pPr>
        <w:jc w:val="both"/>
        <w:rPr>
          <w:rFonts w:ascii="Arial" w:hAnsi="Arial" w:cs="Arial"/>
          <w:iCs/>
          <w:sz w:val="16"/>
          <w:szCs w:val="16"/>
        </w:rPr>
      </w:pPr>
      <w:r>
        <w:rPr>
          <w:rFonts w:ascii="Arial" w:hAnsi="Arial" w:cs="Arial"/>
          <w:sz w:val="16"/>
          <w:szCs w:val="16"/>
        </w:rPr>
        <w:t xml:space="preserve">                    </w:t>
      </w:r>
      <w:r w:rsidRPr="00944EB6">
        <w:rPr>
          <w:rFonts w:ascii="Arial" w:hAnsi="Arial" w:cs="Arial"/>
          <w:sz w:val="16"/>
          <w:szCs w:val="16"/>
        </w:rPr>
        <w:t xml:space="preserve">grille, black; 2 8.5x5.5mm grilles, handed, black </w:t>
      </w:r>
      <w:r>
        <w:rPr>
          <w:rFonts w:ascii="Arial" w:hAnsi="Arial" w:cs="Arial"/>
          <w:b/>
          <w:bCs/>
          <w:i/>
          <w:color w:val="ED7D31"/>
          <w:sz w:val="16"/>
          <w:szCs w:val="16"/>
          <w:lang w:val="en-GB"/>
        </w:rPr>
        <w:t>£1 50p</w:t>
      </w:r>
      <w:r w:rsidRPr="00944EB6">
        <w:rPr>
          <w:rFonts w:ascii="Arial" w:hAnsi="Arial" w:cs="Arial"/>
          <w:sz w:val="16"/>
          <w:szCs w:val="16"/>
        </w:rPr>
        <w:t xml:space="preserve">       </w:t>
      </w:r>
    </w:p>
    <w:p w14:paraId="3D8DFC76" w14:textId="77777777" w:rsidR="00452829" w:rsidRPr="00944EB6" w:rsidRDefault="00452829" w:rsidP="00452829">
      <w:pPr>
        <w:jc w:val="both"/>
        <w:rPr>
          <w:rFonts w:ascii="Arial" w:hAnsi="Arial" w:cs="Arial"/>
          <w:sz w:val="16"/>
          <w:szCs w:val="16"/>
        </w:rPr>
      </w:pPr>
      <w:r w:rsidRPr="00944EB6">
        <w:rPr>
          <w:rFonts w:ascii="Arial" w:hAnsi="Arial" w:cs="Arial"/>
          <w:sz w:val="16"/>
          <w:szCs w:val="16"/>
        </w:rPr>
        <w:t>MS-MN7</w:t>
      </w:r>
      <w:r w:rsidR="00A77432" w:rsidRPr="00944EB6">
        <w:rPr>
          <w:rFonts w:ascii="Arial" w:hAnsi="Arial" w:cs="Arial"/>
          <w:sz w:val="16"/>
          <w:szCs w:val="16"/>
        </w:rPr>
        <w:t>1</w:t>
      </w:r>
      <w:r w:rsidRPr="00944EB6">
        <w:rPr>
          <w:rFonts w:ascii="Arial" w:hAnsi="Arial" w:cs="Arial"/>
          <w:sz w:val="16"/>
          <w:szCs w:val="16"/>
        </w:rPr>
        <w:t xml:space="preserve">   MCW Metrobus</w:t>
      </w:r>
      <w:r w:rsidR="00EC571E" w:rsidRPr="00944EB6">
        <w:rPr>
          <w:rFonts w:ascii="Arial" w:hAnsi="Arial" w:cs="Arial"/>
          <w:sz w:val="16"/>
          <w:szCs w:val="16"/>
        </w:rPr>
        <w:t xml:space="preserve">, comprising 5.5x1.5mm MCW badge, 4x1mm Metrobus badge </w:t>
      </w:r>
      <w:r w:rsidR="00EC571E" w:rsidRPr="00944EB6">
        <w:rPr>
          <w:rFonts w:ascii="Arial" w:hAnsi="Arial" w:cs="Arial"/>
          <w:i/>
          <w:sz w:val="16"/>
          <w:szCs w:val="16"/>
          <w:lang w:val="en-GB"/>
        </w:rPr>
        <w:t xml:space="preserve">pack of five </w:t>
      </w:r>
      <w:r w:rsidR="00EC571E">
        <w:rPr>
          <w:rFonts w:ascii="Arial" w:hAnsi="Arial" w:cs="Arial"/>
          <w:b/>
          <w:bCs/>
          <w:i/>
          <w:color w:val="ED7D31"/>
          <w:sz w:val="16"/>
          <w:szCs w:val="16"/>
          <w:lang w:val="en-GB"/>
        </w:rPr>
        <w:t>£1 75p</w:t>
      </w:r>
      <w:r w:rsidR="00EC571E" w:rsidRPr="00944EB6">
        <w:rPr>
          <w:rFonts w:ascii="Arial" w:hAnsi="Arial" w:cs="Arial"/>
          <w:i/>
          <w:sz w:val="16"/>
          <w:szCs w:val="16"/>
          <w:lang w:val="en-GB"/>
        </w:rPr>
        <w:t xml:space="preserve"> </w:t>
      </w:r>
      <w:r w:rsidR="00EC571E" w:rsidRPr="00944EB6">
        <w:rPr>
          <w:rFonts w:ascii="Arial" w:hAnsi="Arial" w:cs="Arial"/>
          <w:sz w:val="16"/>
          <w:szCs w:val="16"/>
        </w:rPr>
        <w:t xml:space="preserve">  </w:t>
      </w:r>
    </w:p>
    <w:p w14:paraId="0B1B1695" w14:textId="51A43E57" w:rsidR="00236FD1" w:rsidRDefault="00236FD1" w:rsidP="00452829">
      <w:pPr>
        <w:jc w:val="both"/>
        <w:rPr>
          <w:rFonts w:ascii="Arial" w:hAnsi="Arial" w:cs="Arial"/>
          <w:b/>
          <w:bCs/>
          <w:i/>
          <w:iCs/>
          <w:color w:val="ED7D31"/>
          <w:sz w:val="16"/>
          <w:szCs w:val="16"/>
        </w:rPr>
      </w:pPr>
      <w:r w:rsidRPr="00944EB6">
        <w:rPr>
          <w:rFonts w:ascii="Arial" w:hAnsi="Arial" w:cs="Arial"/>
          <w:sz w:val="16"/>
          <w:szCs w:val="16"/>
        </w:rPr>
        <w:t>MS-MN7</w:t>
      </w:r>
      <w:r w:rsidR="00A77432" w:rsidRPr="00944EB6">
        <w:rPr>
          <w:rFonts w:ascii="Arial" w:hAnsi="Arial" w:cs="Arial"/>
          <w:sz w:val="16"/>
          <w:szCs w:val="16"/>
        </w:rPr>
        <w:t>2</w:t>
      </w:r>
      <w:r w:rsidRPr="00944EB6">
        <w:rPr>
          <w:rFonts w:ascii="Arial" w:hAnsi="Arial" w:cs="Arial"/>
          <w:sz w:val="16"/>
          <w:szCs w:val="16"/>
        </w:rPr>
        <w:t xml:space="preserve">  MCW Metrorider</w:t>
      </w:r>
      <w:r w:rsidR="001F0999" w:rsidRPr="00944EB6">
        <w:rPr>
          <w:rFonts w:ascii="Arial" w:hAnsi="Arial" w:cs="Arial"/>
          <w:sz w:val="16"/>
          <w:szCs w:val="16"/>
        </w:rPr>
        <w:t xml:space="preserve">, comprising one 4x1mm MCW badge, white; two 6x0.75mm Metrorider badges, white </w:t>
      </w:r>
      <w:r w:rsidR="00944EB6">
        <w:rPr>
          <w:rFonts w:ascii="Arial" w:hAnsi="Arial" w:cs="Arial"/>
          <w:b/>
          <w:bCs/>
          <w:i/>
          <w:iCs/>
          <w:color w:val="ED7D31"/>
          <w:sz w:val="16"/>
          <w:szCs w:val="16"/>
        </w:rPr>
        <w:t xml:space="preserve">£0 </w:t>
      </w:r>
      <w:r w:rsidR="001F0999">
        <w:rPr>
          <w:rFonts w:ascii="Arial" w:hAnsi="Arial" w:cs="Arial"/>
          <w:b/>
          <w:bCs/>
          <w:i/>
          <w:iCs/>
          <w:color w:val="ED7D31"/>
          <w:sz w:val="16"/>
          <w:szCs w:val="16"/>
          <w:lang w:val="en-GB"/>
        </w:rPr>
        <w:t>75p</w:t>
      </w:r>
      <w:r w:rsidR="001F0999">
        <w:rPr>
          <w:rFonts w:ascii="Arial" w:hAnsi="Arial" w:cs="Arial"/>
          <w:b/>
          <w:bCs/>
          <w:i/>
          <w:iCs/>
          <w:color w:val="ED7D31"/>
          <w:sz w:val="16"/>
          <w:szCs w:val="16"/>
        </w:rPr>
        <w:t xml:space="preserve"> </w:t>
      </w:r>
      <w:r w:rsidR="00944EB6">
        <w:rPr>
          <w:rFonts w:ascii="Arial" w:hAnsi="Arial" w:cs="Arial"/>
          <w:b/>
          <w:bCs/>
          <w:i/>
          <w:iCs/>
          <w:color w:val="ED7D31"/>
          <w:sz w:val="16"/>
          <w:szCs w:val="16"/>
        </w:rPr>
        <w:t>for 2</w:t>
      </w:r>
      <w:r w:rsidR="00DB5341">
        <w:rPr>
          <w:rFonts w:ascii="Arial" w:hAnsi="Arial" w:cs="Arial"/>
          <w:b/>
          <w:bCs/>
          <w:i/>
          <w:iCs/>
          <w:color w:val="ED7D31"/>
          <w:sz w:val="16"/>
          <w:szCs w:val="16"/>
        </w:rPr>
        <w:t xml:space="preserve"> </w:t>
      </w:r>
    </w:p>
    <w:p w14:paraId="293E1232" w14:textId="247C44D4" w:rsidR="001F0999" w:rsidRPr="00944EB6" w:rsidRDefault="001F0999" w:rsidP="001F0999">
      <w:pPr>
        <w:jc w:val="both"/>
        <w:rPr>
          <w:rFonts w:ascii="Arial" w:hAnsi="Arial" w:cs="Arial"/>
          <w:sz w:val="16"/>
          <w:szCs w:val="16"/>
        </w:rPr>
      </w:pPr>
      <w:r w:rsidRPr="00944EB6">
        <w:rPr>
          <w:rFonts w:ascii="Arial" w:hAnsi="Arial" w:cs="Arial"/>
          <w:sz w:val="16"/>
          <w:szCs w:val="16"/>
        </w:rPr>
        <w:t xml:space="preserve">MS-MN73  MCW Metrorider, comprising one 4x1mm MCW badge, silver; two 6x0.75mm Metrorider badges, silver </w:t>
      </w:r>
      <w:r w:rsidR="00944EB6" w:rsidRPr="00944EB6">
        <w:rPr>
          <w:rFonts w:ascii="Arial" w:hAnsi="Arial" w:cs="Arial"/>
          <w:b/>
          <w:bCs/>
          <w:i/>
          <w:iCs/>
          <w:color w:val="ED7D31"/>
          <w:sz w:val="16"/>
          <w:szCs w:val="16"/>
        </w:rPr>
        <w:t xml:space="preserve">£0 </w:t>
      </w:r>
      <w:r w:rsidR="00944EB6" w:rsidRPr="00944EB6">
        <w:rPr>
          <w:rFonts w:ascii="Arial" w:hAnsi="Arial" w:cs="Arial"/>
          <w:b/>
          <w:bCs/>
          <w:i/>
          <w:iCs/>
          <w:color w:val="ED7D31"/>
          <w:sz w:val="16"/>
          <w:szCs w:val="16"/>
          <w:lang w:val="en-GB"/>
        </w:rPr>
        <w:t>75p</w:t>
      </w:r>
      <w:r w:rsidR="00944EB6" w:rsidRPr="00944EB6">
        <w:rPr>
          <w:rFonts w:ascii="Arial" w:hAnsi="Arial" w:cs="Arial"/>
          <w:b/>
          <w:bCs/>
          <w:i/>
          <w:iCs/>
          <w:color w:val="ED7D31"/>
          <w:sz w:val="16"/>
          <w:szCs w:val="16"/>
        </w:rPr>
        <w:t xml:space="preserve"> for 2</w:t>
      </w:r>
    </w:p>
    <w:p w14:paraId="4D4CC741" w14:textId="1DA3A7A6" w:rsidR="00CF7B16" w:rsidRPr="00944EB6" w:rsidRDefault="00CF7B16" w:rsidP="00452829">
      <w:pPr>
        <w:jc w:val="both"/>
        <w:rPr>
          <w:rFonts w:ascii="Arial" w:hAnsi="Arial" w:cs="Arial"/>
          <w:sz w:val="16"/>
          <w:szCs w:val="16"/>
        </w:rPr>
      </w:pPr>
      <w:r w:rsidRPr="00944EB6">
        <w:rPr>
          <w:rFonts w:ascii="Arial" w:hAnsi="Arial" w:cs="Arial"/>
          <w:sz w:val="16"/>
          <w:szCs w:val="16"/>
        </w:rPr>
        <w:t>MS-MN7</w:t>
      </w:r>
      <w:r w:rsidR="001F0999" w:rsidRPr="00944EB6">
        <w:rPr>
          <w:rFonts w:ascii="Arial" w:hAnsi="Arial" w:cs="Arial"/>
          <w:sz w:val="16"/>
          <w:szCs w:val="16"/>
        </w:rPr>
        <w:t>4</w:t>
      </w:r>
      <w:r w:rsidRPr="00944EB6">
        <w:rPr>
          <w:rFonts w:ascii="Arial" w:hAnsi="Arial" w:cs="Arial"/>
          <w:sz w:val="16"/>
          <w:szCs w:val="16"/>
        </w:rPr>
        <w:t xml:space="preserve">   Albion radiator name, 3x1mm, silver </w:t>
      </w:r>
      <w:r w:rsidR="00944EB6">
        <w:rPr>
          <w:rFonts w:ascii="Arial" w:hAnsi="Arial" w:cs="Arial"/>
          <w:b/>
          <w:bCs/>
          <w:i/>
          <w:iCs/>
          <w:color w:val="ED7D31"/>
          <w:sz w:val="16"/>
          <w:szCs w:val="16"/>
        </w:rPr>
        <w:t>pack of six</w:t>
      </w:r>
      <w:r w:rsidR="00944EB6">
        <w:rPr>
          <w:rFonts w:ascii="Arial" w:hAnsi="Arial" w:cs="Arial"/>
          <w:sz w:val="16"/>
          <w:szCs w:val="16"/>
        </w:rPr>
        <w:t xml:space="preserve"> </w:t>
      </w:r>
      <w:r w:rsidR="00DB5341">
        <w:rPr>
          <w:rFonts w:ascii="Arial" w:hAnsi="Arial" w:cs="Arial"/>
          <w:b/>
          <w:bCs/>
          <w:i/>
          <w:iCs/>
          <w:color w:val="ED7D31"/>
          <w:sz w:val="16"/>
          <w:szCs w:val="16"/>
        </w:rPr>
        <w:t xml:space="preserve">£1 </w:t>
      </w:r>
      <w:r w:rsidR="00944EB6">
        <w:rPr>
          <w:rFonts w:ascii="Arial" w:hAnsi="Arial" w:cs="Arial"/>
          <w:b/>
          <w:bCs/>
          <w:i/>
          <w:iCs/>
          <w:color w:val="ED7D31"/>
          <w:sz w:val="16"/>
          <w:szCs w:val="16"/>
        </w:rPr>
        <w:t>x</w:t>
      </w:r>
      <w:r w:rsidR="00DB5341" w:rsidRPr="00944EB6">
        <w:rPr>
          <w:rFonts w:ascii="Arial" w:hAnsi="Arial" w:cs="Arial"/>
          <w:sz w:val="16"/>
          <w:szCs w:val="16"/>
        </w:rPr>
        <w:t xml:space="preserve">  </w:t>
      </w:r>
    </w:p>
    <w:p w14:paraId="1584E035" w14:textId="77777777" w:rsidR="00CF7B16" w:rsidRPr="00944EB6" w:rsidRDefault="00CF7B16" w:rsidP="00452829">
      <w:pPr>
        <w:jc w:val="both"/>
        <w:rPr>
          <w:rFonts w:ascii="Arial" w:hAnsi="Arial" w:cs="Arial"/>
          <w:sz w:val="16"/>
          <w:szCs w:val="16"/>
        </w:rPr>
      </w:pPr>
      <w:r w:rsidRPr="00944EB6">
        <w:rPr>
          <w:rFonts w:ascii="Arial" w:hAnsi="Arial" w:cs="Arial"/>
          <w:sz w:val="16"/>
          <w:szCs w:val="16"/>
        </w:rPr>
        <w:t>MS-MN7</w:t>
      </w:r>
      <w:r w:rsidR="001F0999" w:rsidRPr="00944EB6">
        <w:rPr>
          <w:rFonts w:ascii="Arial" w:hAnsi="Arial" w:cs="Arial"/>
          <w:sz w:val="16"/>
          <w:szCs w:val="16"/>
        </w:rPr>
        <w:t>5</w:t>
      </w:r>
      <w:r w:rsidRPr="00944EB6">
        <w:rPr>
          <w:rFonts w:ascii="Arial" w:hAnsi="Arial" w:cs="Arial"/>
          <w:sz w:val="16"/>
          <w:szCs w:val="16"/>
        </w:rPr>
        <w:t xml:space="preserve">   Albion Victor radiator name, 2.5x1.25mm, silver</w:t>
      </w:r>
      <w:r w:rsidR="00DB5341" w:rsidRPr="00944EB6">
        <w:rPr>
          <w:rFonts w:ascii="Arial" w:hAnsi="Arial" w:cs="Arial"/>
          <w:sz w:val="16"/>
          <w:szCs w:val="16"/>
        </w:rPr>
        <w:t xml:space="preserve"> </w:t>
      </w:r>
      <w:r w:rsidR="00DB5341">
        <w:rPr>
          <w:rFonts w:ascii="Arial" w:hAnsi="Arial" w:cs="Arial"/>
          <w:b/>
          <w:bCs/>
          <w:i/>
          <w:iCs/>
          <w:color w:val="ED7D31"/>
          <w:sz w:val="16"/>
          <w:szCs w:val="16"/>
        </w:rPr>
        <w:t>pack of six £1</w:t>
      </w:r>
      <w:r w:rsidR="00DB5341" w:rsidRPr="00944EB6">
        <w:rPr>
          <w:rFonts w:ascii="Arial" w:hAnsi="Arial" w:cs="Arial"/>
          <w:sz w:val="16"/>
          <w:szCs w:val="16"/>
        </w:rPr>
        <w:t xml:space="preserve">   </w:t>
      </w:r>
    </w:p>
    <w:p w14:paraId="259A11B2" w14:textId="093B02A5" w:rsidR="00F63E76" w:rsidRPr="00944EB6" w:rsidRDefault="00F63E76" w:rsidP="00452829">
      <w:pPr>
        <w:jc w:val="both"/>
        <w:rPr>
          <w:rFonts w:ascii="Arial" w:hAnsi="Arial" w:cs="Arial"/>
          <w:sz w:val="16"/>
          <w:szCs w:val="16"/>
        </w:rPr>
      </w:pPr>
      <w:r w:rsidRPr="00944EB6">
        <w:rPr>
          <w:rFonts w:ascii="Arial" w:hAnsi="Arial" w:cs="Arial"/>
          <w:sz w:val="16"/>
          <w:szCs w:val="16"/>
        </w:rPr>
        <w:t>MS-MN7</w:t>
      </w:r>
      <w:r w:rsidR="001F0999" w:rsidRPr="00944EB6">
        <w:rPr>
          <w:rFonts w:ascii="Arial" w:hAnsi="Arial" w:cs="Arial"/>
          <w:sz w:val="16"/>
          <w:szCs w:val="16"/>
        </w:rPr>
        <w:t>6</w:t>
      </w:r>
      <w:r w:rsidRPr="00944EB6">
        <w:rPr>
          <w:rFonts w:ascii="Arial" w:hAnsi="Arial" w:cs="Arial"/>
          <w:sz w:val="16"/>
          <w:szCs w:val="16"/>
        </w:rPr>
        <w:t xml:space="preserve">   Plaxton badge, 5.5x0.75mm, silver/black </w:t>
      </w:r>
      <w:r w:rsidR="0005645D">
        <w:rPr>
          <w:rFonts w:ascii="Arial" w:hAnsi="Arial" w:cs="Arial"/>
          <w:b/>
          <w:bCs/>
          <w:i/>
          <w:iCs/>
          <w:color w:val="ED7D31"/>
          <w:sz w:val="16"/>
          <w:szCs w:val="16"/>
        </w:rPr>
        <w:t>pack of six £1</w:t>
      </w:r>
      <w:r w:rsidR="0005645D" w:rsidRPr="00944EB6">
        <w:rPr>
          <w:rFonts w:ascii="Arial" w:hAnsi="Arial" w:cs="Arial"/>
          <w:sz w:val="16"/>
          <w:szCs w:val="16"/>
        </w:rPr>
        <w:t xml:space="preserve">   </w:t>
      </w:r>
    </w:p>
    <w:p w14:paraId="53D95B71" w14:textId="02997477" w:rsidR="00A13EAB" w:rsidRPr="00944EB6" w:rsidRDefault="00A13EAB" w:rsidP="00A13EAB">
      <w:pPr>
        <w:jc w:val="both"/>
        <w:rPr>
          <w:rFonts w:ascii="Arial" w:hAnsi="Arial" w:cs="Arial"/>
          <w:sz w:val="16"/>
          <w:szCs w:val="16"/>
        </w:rPr>
      </w:pPr>
      <w:r w:rsidRPr="00944EB6">
        <w:rPr>
          <w:rFonts w:ascii="Arial" w:hAnsi="Arial" w:cs="Arial"/>
          <w:sz w:val="16"/>
          <w:szCs w:val="16"/>
        </w:rPr>
        <w:t xml:space="preserve">MS-MN77   Optare badge, early style 6.25x1.25mm, silver </w:t>
      </w:r>
      <w:r w:rsidR="0054013E">
        <w:rPr>
          <w:rFonts w:ascii="Arial" w:hAnsi="Arial" w:cs="Arial"/>
          <w:b/>
          <w:bCs/>
          <w:i/>
          <w:iCs/>
          <w:color w:val="ED7D31"/>
          <w:sz w:val="16"/>
          <w:szCs w:val="16"/>
        </w:rPr>
        <w:t>£1.00p for</w:t>
      </w:r>
      <w:r>
        <w:rPr>
          <w:rFonts w:ascii="Arial" w:hAnsi="Arial" w:cs="Arial"/>
          <w:b/>
          <w:bCs/>
          <w:i/>
          <w:iCs/>
          <w:color w:val="ED7D31"/>
          <w:sz w:val="16"/>
          <w:szCs w:val="16"/>
        </w:rPr>
        <w:t xml:space="preserve"> six </w:t>
      </w:r>
      <w:r w:rsidRPr="00944EB6">
        <w:rPr>
          <w:rFonts w:ascii="Arial" w:hAnsi="Arial" w:cs="Arial"/>
          <w:sz w:val="16"/>
          <w:szCs w:val="16"/>
        </w:rPr>
        <w:t xml:space="preserve">  </w:t>
      </w:r>
    </w:p>
    <w:p w14:paraId="5495D950" w14:textId="062A9FE1" w:rsidR="00A13EAB" w:rsidRPr="00944EB6" w:rsidRDefault="00A13EAB" w:rsidP="00A13EAB">
      <w:pPr>
        <w:jc w:val="both"/>
        <w:rPr>
          <w:rFonts w:ascii="Arial" w:hAnsi="Arial" w:cs="Arial"/>
          <w:sz w:val="16"/>
          <w:szCs w:val="16"/>
        </w:rPr>
      </w:pPr>
      <w:r w:rsidRPr="00944EB6">
        <w:rPr>
          <w:rFonts w:ascii="Arial" w:hAnsi="Arial" w:cs="Arial"/>
          <w:sz w:val="16"/>
          <w:szCs w:val="16"/>
        </w:rPr>
        <w:t xml:space="preserve">MS-MN78   Optare badge, later style 4.0x1.25mm, silver </w:t>
      </w:r>
      <w:r w:rsidR="0054013E">
        <w:rPr>
          <w:rFonts w:ascii="Arial" w:hAnsi="Arial" w:cs="Arial"/>
          <w:b/>
          <w:bCs/>
          <w:i/>
          <w:iCs/>
          <w:color w:val="ED7D31"/>
          <w:sz w:val="16"/>
          <w:szCs w:val="16"/>
        </w:rPr>
        <w:t>£1.00p for</w:t>
      </w:r>
      <w:r>
        <w:rPr>
          <w:rFonts w:ascii="Arial" w:hAnsi="Arial" w:cs="Arial"/>
          <w:b/>
          <w:bCs/>
          <w:i/>
          <w:iCs/>
          <w:color w:val="ED7D31"/>
          <w:sz w:val="16"/>
          <w:szCs w:val="16"/>
        </w:rPr>
        <w:t xml:space="preserve"> eight </w:t>
      </w:r>
      <w:r w:rsidRPr="00944EB6">
        <w:rPr>
          <w:rFonts w:ascii="Arial" w:hAnsi="Arial" w:cs="Arial"/>
          <w:sz w:val="16"/>
          <w:szCs w:val="16"/>
        </w:rPr>
        <w:t xml:space="preserve">  </w:t>
      </w:r>
    </w:p>
    <w:p w14:paraId="0EC36413" w14:textId="68D214F1" w:rsidR="00944EB6" w:rsidRPr="00A666FB" w:rsidRDefault="00944EB6" w:rsidP="00944EB6">
      <w:pPr>
        <w:rPr>
          <w:rFonts w:ascii="Arial" w:hAnsi="Arial" w:cs="Arial"/>
          <w:sz w:val="16"/>
          <w:szCs w:val="16"/>
        </w:rPr>
      </w:pPr>
      <w:r>
        <w:rPr>
          <w:rFonts w:ascii="Arial" w:hAnsi="Arial" w:cs="Arial"/>
          <w:sz w:val="16"/>
          <w:szCs w:val="16"/>
        </w:rPr>
        <w:t xml:space="preserve">MS-MN79  </w:t>
      </w:r>
      <w:r w:rsidRPr="00863FC3">
        <w:rPr>
          <w:rFonts w:ascii="Arial" w:hAnsi="Arial" w:cs="Arial"/>
          <w:sz w:val="16"/>
          <w:szCs w:val="16"/>
        </w:rPr>
        <w:t>Scania names small</w:t>
      </w:r>
      <w:r w:rsidR="001D3007">
        <w:rPr>
          <w:rFonts w:ascii="Arial" w:hAnsi="Arial" w:cs="Arial"/>
          <w:sz w:val="16"/>
          <w:szCs w:val="16"/>
        </w:rPr>
        <w:t>, silver</w:t>
      </w:r>
      <w:r w:rsidRPr="00863FC3">
        <w:rPr>
          <w:rFonts w:ascii="Arial" w:hAnsi="Arial" w:cs="Arial"/>
          <w:sz w:val="16"/>
          <w:szCs w:val="16"/>
        </w:rPr>
        <w:t xml:space="preserve"> </w:t>
      </w:r>
      <w:r>
        <w:rPr>
          <w:rFonts w:ascii="Arial" w:hAnsi="Arial" w:cs="Arial"/>
          <w:b/>
          <w:bCs/>
          <w:i/>
          <w:iCs/>
          <w:color w:val="ED7D31"/>
          <w:sz w:val="16"/>
          <w:szCs w:val="16"/>
        </w:rPr>
        <w:t>£1</w:t>
      </w:r>
      <w:r w:rsidR="0054013E">
        <w:rPr>
          <w:rFonts w:ascii="Arial" w:hAnsi="Arial" w:cs="Arial"/>
          <w:b/>
          <w:bCs/>
          <w:i/>
          <w:iCs/>
          <w:color w:val="ED7D31"/>
          <w:sz w:val="16"/>
          <w:szCs w:val="16"/>
        </w:rPr>
        <w:t>.00p</w:t>
      </w:r>
      <w:r>
        <w:rPr>
          <w:rFonts w:ascii="Arial" w:hAnsi="Arial" w:cs="Arial"/>
          <w:b/>
          <w:bCs/>
          <w:i/>
          <w:iCs/>
          <w:color w:val="ED7D31"/>
          <w:sz w:val="16"/>
          <w:szCs w:val="16"/>
        </w:rPr>
        <w:t xml:space="preserve"> for </w:t>
      </w:r>
      <w:r w:rsidR="0054013E">
        <w:rPr>
          <w:rFonts w:ascii="Arial" w:hAnsi="Arial" w:cs="Arial"/>
          <w:b/>
          <w:bCs/>
          <w:i/>
          <w:iCs/>
          <w:color w:val="ED7D31"/>
          <w:sz w:val="16"/>
          <w:szCs w:val="16"/>
        </w:rPr>
        <w:t>five</w:t>
      </w:r>
      <w:r w:rsidRPr="00863FC3">
        <w:rPr>
          <w:rFonts w:ascii="Arial" w:hAnsi="Arial" w:cs="Arial"/>
          <w:sz w:val="16"/>
          <w:szCs w:val="16"/>
        </w:rPr>
        <w:t xml:space="preserve"> </w:t>
      </w:r>
    </w:p>
    <w:p w14:paraId="78E2F3DB" w14:textId="00DF7594" w:rsidR="00944EB6" w:rsidRDefault="00944EB6" w:rsidP="00944EB6">
      <w:pPr>
        <w:rPr>
          <w:rFonts w:ascii="Arial" w:hAnsi="Arial" w:cs="Arial"/>
          <w:sz w:val="16"/>
          <w:szCs w:val="16"/>
        </w:rPr>
      </w:pPr>
      <w:r>
        <w:rPr>
          <w:rFonts w:ascii="Arial" w:hAnsi="Arial" w:cs="Arial"/>
          <w:sz w:val="16"/>
          <w:szCs w:val="16"/>
        </w:rPr>
        <w:t xml:space="preserve">MS-MN80  </w:t>
      </w:r>
      <w:r w:rsidRPr="00A666FB">
        <w:rPr>
          <w:rFonts w:ascii="Arial" w:hAnsi="Arial" w:cs="Arial"/>
          <w:sz w:val="16"/>
          <w:szCs w:val="16"/>
        </w:rPr>
        <w:t>Scania names large</w:t>
      </w:r>
      <w:r w:rsidR="001D3007">
        <w:rPr>
          <w:rFonts w:ascii="Arial" w:hAnsi="Arial" w:cs="Arial"/>
          <w:sz w:val="16"/>
          <w:szCs w:val="16"/>
        </w:rPr>
        <w:t>, silver</w:t>
      </w:r>
      <w:r w:rsidRPr="00A666FB">
        <w:rPr>
          <w:rFonts w:ascii="Arial" w:hAnsi="Arial" w:cs="Arial"/>
          <w:sz w:val="16"/>
          <w:szCs w:val="16"/>
        </w:rPr>
        <w:t xml:space="preserve"> </w:t>
      </w:r>
      <w:r>
        <w:rPr>
          <w:rFonts w:ascii="Arial" w:hAnsi="Arial" w:cs="Arial"/>
          <w:b/>
          <w:bCs/>
          <w:i/>
          <w:iCs/>
          <w:color w:val="ED7D31"/>
          <w:sz w:val="16"/>
          <w:szCs w:val="16"/>
        </w:rPr>
        <w:t>£1 50</w:t>
      </w:r>
      <w:r w:rsidR="0054013E">
        <w:rPr>
          <w:rFonts w:ascii="Arial" w:hAnsi="Arial" w:cs="Arial"/>
          <w:b/>
          <w:bCs/>
          <w:i/>
          <w:iCs/>
          <w:color w:val="ED7D31"/>
          <w:sz w:val="16"/>
          <w:szCs w:val="16"/>
        </w:rPr>
        <w:t>p</w:t>
      </w:r>
      <w:r>
        <w:rPr>
          <w:rFonts w:ascii="Arial" w:hAnsi="Arial" w:cs="Arial"/>
          <w:b/>
          <w:bCs/>
          <w:i/>
          <w:iCs/>
          <w:color w:val="ED7D31"/>
          <w:sz w:val="16"/>
          <w:szCs w:val="16"/>
        </w:rPr>
        <w:t xml:space="preserve"> for </w:t>
      </w:r>
      <w:r w:rsidR="0054013E">
        <w:rPr>
          <w:rFonts w:ascii="Arial" w:hAnsi="Arial" w:cs="Arial"/>
          <w:b/>
          <w:bCs/>
          <w:i/>
          <w:iCs/>
          <w:color w:val="ED7D31"/>
          <w:sz w:val="16"/>
          <w:szCs w:val="16"/>
        </w:rPr>
        <w:t>six</w:t>
      </w:r>
      <w:r w:rsidRPr="00A666FB">
        <w:rPr>
          <w:rFonts w:ascii="Arial" w:hAnsi="Arial" w:cs="Arial"/>
          <w:sz w:val="16"/>
          <w:szCs w:val="16"/>
        </w:rPr>
        <w:t xml:space="preserve"> </w:t>
      </w:r>
    </w:p>
    <w:p w14:paraId="35B21949" w14:textId="61FC0511" w:rsidR="00944EB6" w:rsidRPr="00A666FB" w:rsidRDefault="00944EB6" w:rsidP="00944EB6">
      <w:pPr>
        <w:rPr>
          <w:rFonts w:ascii="Arial" w:hAnsi="Arial" w:cs="Arial"/>
          <w:sz w:val="16"/>
          <w:szCs w:val="16"/>
        </w:rPr>
      </w:pPr>
      <w:r>
        <w:rPr>
          <w:rFonts w:ascii="Arial" w:hAnsi="Arial" w:cs="Arial"/>
          <w:sz w:val="16"/>
          <w:szCs w:val="16"/>
        </w:rPr>
        <w:t xml:space="preserve">MS-MN81  </w:t>
      </w:r>
      <w:r w:rsidRPr="00863FC3">
        <w:rPr>
          <w:rFonts w:ascii="Arial" w:hAnsi="Arial" w:cs="Arial"/>
          <w:sz w:val="16"/>
          <w:szCs w:val="16"/>
        </w:rPr>
        <w:t>Scania badges</w:t>
      </w:r>
      <w:r w:rsidR="001D3007">
        <w:rPr>
          <w:rFonts w:ascii="Arial" w:hAnsi="Arial" w:cs="Arial"/>
          <w:sz w:val="16"/>
          <w:szCs w:val="16"/>
        </w:rPr>
        <w:t>, red/blue/silver</w:t>
      </w:r>
      <w:r w:rsidRPr="00863FC3">
        <w:rPr>
          <w:rFonts w:ascii="Arial" w:hAnsi="Arial" w:cs="Arial"/>
          <w:sz w:val="16"/>
          <w:szCs w:val="16"/>
        </w:rPr>
        <w:t xml:space="preserve"> </w:t>
      </w:r>
      <w:r>
        <w:rPr>
          <w:rFonts w:ascii="Arial" w:hAnsi="Arial" w:cs="Arial"/>
          <w:b/>
          <w:bCs/>
          <w:i/>
          <w:iCs/>
          <w:color w:val="ED7D31"/>
          <w:sz w:val="16"/>
          <w:szCs w:val="16"/>
        </w:rPr>
        <w:t>£1 50</w:t>
      </w:r>
      <w:r w:rsidR="0054013E">
        <w:rPr>
          <w:rFonts w:ascii="Arial" w:hAnsi="Arial" w:cs="Arial"/>
          <w:b/>
          <w:bCs/>
          <w:i/>
          <w:iCs/>
          <w:color w:val="ED7D31"/>
          <w:sz w:val="16"/>
          <w:szCs w:val="16"/>
        </w:rPr>
        <w:t>p</w:t>
      </w:r>
      <w:r>
        <w:rPr>
          <w:rFonts w:ascii="Arial" w:hAnsi="Arial" w:cs="Arial"/>
          <w:b/>
          <w:bCs/>
          <w:i/>
          <w:iCs/>
          <w:color w:val="ED7D31"/>
          <w:sz w:val="16"/>
          <w:szCs w:val="16"/>
        </w:rPr>
        <w:t xml:space="preserve"> for </w:t>
      </w:r>
      <w:r w:rsidR="0054013E">
        <w:rPr>
          <w:rFonts w:ascii="Arial" w:hAnsi="Arial" w:cs="Arial"/>
          <w:b/>
          <w:bCs/>
          <w:i/>
          <w:iCs/>
          <w:color w:val="ED7D31"/>
          <w:sz w:val="16"/>
          <w:szCs w:val="16"/>
        </w:rPr>
        <w:t>four</w:t>
      </w:r>
      <w:r w:rsidRPr="00863FC3">
        <w:rPr>
          <w:rFonts w:ascii="Arial" w:hAnsi="Arial" w:cs="Arial"/>
          <w:sz w:val="16"/>
          <w:szCs w:val="16"/>
        </w:rPr>
        <w:t xml:space="preserve"> </w:t>
      </w:r>
    </w:p>
    <w:p w14:paraId="0C80E1C2" w14:textId="6FCB32B4" w:rsidR="00944EB6" w:rsidRDefault="00944EB6" w:rsidP="00944EB6">
      <w:pPr>
        <w:rPr>
          <w:rFonts w:ascii="Arial" w:hAnsi="Arial" w:cs="Arial"/>
          <w:sz w:val="16"/>
          <w:szCs w:val="16"/>
        </w:rPr>
      </w:pPr>
      <w:r>
        <w:rPr>
          <w:rFonts w:ascii="Arial" w:hAnsi="Arial" w:cs="Arial"/>
          <w:sz w:val="16"/>
          <w:szCs w:val="16"/>
        </w:rPr>
        <w:t xml:space="preserve">MS-MN82  </w:t>
      </w:r>
      <w:r w:rsidRPr="00A666FB">
        <w:rPr>
          <w:rFonts w:ascii="Arial" w:hAnsi="Arial" w:cs="Arial"/>
          <w:sz w:val="16"/>
          <w:szCs w:val="16"/>
        </w:rPr>
        <w:t xml:space="preserve">Scania names with badge </w:t>
      </w:r>
      <w:r>
        <w:rPr>
          <w:rFonts w:ascii="Arial" w:hAnsi="Arial" w:cs="Arial"/>
          <w:b/>
          <w:bCs/>
          <w:i/>
          <w:iCs/>
          <w:color w:val="ED7D31"/>
          <w:sz w:val="16"/>
          <w:szCs w:val="16"/>
        </w:rPr>
        <w:t>£2</w:t>
      </w:r>
      <w:r w:rsidR="0054013E">
        <w:rPr>
          <w:rFonts w:ascii="Arial" w:hAnsi="Arial" w:cs="Arial"/>
          <w:b/>
          <w:bCs/>
          <w:i/>
          <w:iCs/>
          <w:color w:val="ED7D31"/>
          <w:sz w:val="16"/>
          <w:szCs w:val="16"/>
        </w:rPr>
        <w:t>.00p</w:t>
      </w:r>
      <w:r>
        <w:rPr>
          <w:rFonts w:ascii="Arial" w:hAnsi="Arial" w:cs="Arial"/>
          <w:b/>
          <w:bCs/>
          <w:i/>
          <w:iCs/>
          <w:color w:val="ED7D31"/>
          <w:sz w:val="16"/>
          <w:szCs w:val="16"/>
        </w:rPr>
        <w:t xml:space="preserve"> for </w:t>
      </w:r>
      <w:r w:rsidR="0054013E">
        <w:rPr>
          <w:rFonts w:ascii="Arial" w:hAnsi="Arial" w:cs="Arial"/>
          <w:b/>
          <w:bCs/>
          <w:i/>
          <w:iCs/>
          <w:color w:val="ED7D31"/>
          <w:sz w:val="16"/>
          <w:szCs w:val="16"/>
        </w:rPr>
        <w:t>four</w:t>
      </w:r>
      <w:r w:rsidRPr="00A666FB">
        <w:rPr>
          <w:rFonts w:ascii="Arial" w:hAnsi="Arial" w:cs="Arial"/>
          <w:sz w:val="16"/>
          <w:szCs w:val="16"/>
        </w:rPr>
        <w:t xml:space="preserve"> </w:t>
      </w:r>
    </w:p>
    <w:p w14:paraId="476199F5" w14:textId="77777777" w:rsidR="00944EB6" w:rsidRPr="00690407" w:rsidRDefault="00944EB6" w:rsidP="00944EB6">
      <w:pPr>
        <w:rPr>
          <w:rFonts w:ascii="Arial" w:hAnsi="Arial" w:cs="Arial"/>
          <w:sz w:val="16"/>
          <w:szCs w:val="16"/>
        </w:rPr>
      </w:pPr>
      <w:r w:rsidRPr="00690407">
        <w:rPr>
          <w:rFonts w:ascii="Arial" w:hAnsi="Arial" w:cs="Arial"/>
          <w:sz w:val="16"/>
          <w:szCs w:val="16"/>
        </w:rPr>
        <w:t xml:space="preserve">MS-MN83  MCW badges, upright &amp; oblique + trim (for Metrobus mkIIs) (was MBC 44001) </w:t>
      </w:r>
      <w:r>
        <w:rPr>
          <w:rFonts w:ascii="Arial" w:hAnsi="Arial" w:cs="Arial"/>
          <w:b/>
          <w:bCs/>
          <w:i/>
          <w:iCs/>
          <w:color w:val="ED7D31"/>
          <w:sz w:val="16"/>
          <w:szCs w:val="16"/>
        </w:rPr>
        <w:t>£1</w:t>
      </w:r>
    </w:p>
    <w:p w14:paraId="065C149D" w14:textId="6488DACB" w:rsidR="00944EB6" w:rsidRPr="00690407" w:rsidRDefault="00944EB6" w:rsidP="00944EB6">
      <w:pPr>
        <w:rPr>
          <w:rFonts w:ascii="Arial" w:hAnsi="Arial" w:cs="Arial"/>
          <w:sz w:val="16"/>
          <w:szCs w:val="16"/>
        </w:rPr>
      </w:pPr>
      <w:r w:rsidRPr="00690407">
        <w:rPr>
          <w:rFonts w:ascii="Arial" w:hAnsi="Arial" w:cs="Arial"/>
          <w:sz w:val="16"/>
          <w:szCs w:val="16"/>
        </w:rPr>
        <w:t xml:space="preserve">MS-MN84  A.E.C. stylised white capitals - closely spaced, (was MBC 44003b) </w:t>
      </w:r>
      <w:r>
        <w:rPr>
          <w:rFonts w:ascii="Arial" w:hAnsi="Arial" w:cs="Arial"/>
          <w:b/>
          <w:bCs/>
          <w:i/>
          <w:iCs/>
          <w:color w:val="ED7D31"/>
          <w:sz w:val="16"/>
          <w:szCs w:val="16"/>
        </w:rPr>
        <w:t>£1 25p for three</w:t>
      </w:r>
    </w:p>
    <w:p w14:paraId="158F7EE3" w14:textId="1DCDC4A1" w:rsidR="00944EB6" w:rsidRPr="00690407" w:rsidRDefault="00944EB6" w:rsidP="00944EB6">
      <w:pPr>
        <w:rPr>
          <w:rFonts w:ascii="Arial" w:hAnsi="Arial" w:cs="Arial"/>
          <w:sz w:val="16"/>
          <w:szCs w:val="16"/>
        </w:rPr>
      </w:pPr>
      <w:r w:rsidRPr="00690407">
        <w:rPr>
          <w:rFonts w:ascii="Arial" w:hAnsi="Arial" w:cs="Arial"/>
          <w:sz w:val="16"/>
          <w:szCs w:val="16"/>
        </w:rPr>
        <w:t xml:space="preserve">MS-MN85  A.E.C. stylised white capitals - wide spacing, (was MBC 44003d)  </w:t>
      </w:r>
      <w:r w:rsidRPr="00944EB6">
        <w:rPr>
          <w:rFonts w:ascii="Arial" w:hAnsi="Arial" w:cs="Arial"/>
          <w:b/>
          <w:bCs/>
          <w:i/>
          <w:iCs/>
          <w:color w:val="ED7D31"/>
          <w:sz w:val="16"/>
          <w:szCs w:val="16"/>
        </w:rPr>
        <w:t>£1 25p for three</w:t>
      </w:r>
    </w:p>
    <w:p w14:paraId="3D03989E" w14:textId="34386CDD" w:rsidR="00944EB6" w:rsidRPr="00690407" w:rsidRDefault="00944EB6" w:rsidP="00944EB6">
      <w:pPr>
        <w:rPr>
          <w:rFonts w:ascii="Arial" w:hAnsi="Arial" w:cs="Arial"/>
          <w:sz w:val="16"/>
          <w:szCs w:val="16"/>
        </w:rPr>
      </w:pPr>
      <w:r w:rsidRPr="00690407">
        <w:rPr>
          <w:rFonts w:ascii="Arial" w:hAnsi="Arial" w:cs="Arial"/>
          <w:sz w:val="16"/>
          <w:szCs w:val="16"/>
        </w:rPr>
        <w:t xml:space="preserve">MS-MN86  A.E.C. stylised </w:t>
      </w:r>
      <w:r>
        <w:rPr>
          <w:rFonts w:ascii="Arial" w:hAnsi="Arial" w:cs="Arial"/>
          <w:sz w:val="16"/>
          <w:szCs w:val="16"/>
        </w:rPr>
        <w:t>silver</w:t>
      </w:r>
      <w:r w:rsidRPr="00690407">
        <w:rPr>
          <w:rFonts w:ascii="Arial" w:hAnsi="Arial" w:cs="Arial"/>
          <w:sz w:val="16"/>
          <w:szCs w:val="16"/>
        </w:rPr>
        <w:t xml:space="preserve"> capitals - closely spaced, (was MBC 44003c) </w:t>
      </w:r>
      <w:r w:rsidRPr="00944EB6">
        <w:rPr>
          <w:rFonts w:ascii="Arial" w:hAnsi="Arial" w:cs="Arial"/>
          <w:b/>
          <w:bCs/>
          <w:i/>
          <w:iCs/>
          <w:color w:val="ED7D31"/>
          <w:sz w:val="16"/>
          <w:szCs w:val="16"/>
        </w:rPr>
        <w:t>£1 25p for three</w:t>
      </w:r>
    </w:p>
    <w:p w14:paraId="4E02AA2F" w14:textId="7EC7D6A0" w:rsidR="00944EB6" w:rsidRPr="00690407" w:rsidRDefault="00944EB6" w:rsidP="00944EB6">
      <w:pPr>
        <w:rPr>
          <w:rFonts w:ascii="Arial" w:hAnsi="Arial" w:cs="Arial"/>
          <w:sz w:val="16"/>
          <w:szCs w:val="16"/>
        </w:rPr>
      </w:pPr>
      <w:r w:rsidRPr="00690407">
        <w:rPr>
          <w:rFonts w:ascii="Arial" w:hAnsi="Arial" w:cs="Arial"/>
          <w:sz w:val="16"/>
          <w:szCs w:val="16"/>
        </w:rPr>
        <w:t xml:space="preserve">MS-MN87  A.E.C. stylised </w:t>
      </w:r>
      <w:r>
        <w:rPr>
          <w:rFonts w:ascii="Arial" w:hAnsi="Arial" w:cs="Arial"/>
          <w:sz w:val="16"/>
          <w:szCs w:val="16"/>
        </w:rPr>
        <w:t>silver</w:t>
      </w:r>
      <w:r w:rsidRPr="00690407">
        <w:rPr>
          <w:rFonts w:ascii="Arial" w:hAnsi="Arial" w:cs="Arial"/>
          <w:sz w:val="16"/>
          <w:szCs w:val="16"/>
        </w:rPr>
        <w:t xml:space="preserve"> capitals - wide spacing, (was MBC 44003e) </w:t>
      </w:r>
      <w:r w:rsidRPr="00944EB6">
        <w:rPr>
          <w:rFonts w:ascii="Arial" w:hAnsi="Arial" w:cs="Arial"/>
          <w:b/>
          <w:bCs/>
          <w:i/>
          <w:iCs/>
          <w:color w:val="ED7D31"/>
          <w:sz w:val="16"/>
          <w:szCs w:val="16"/>
        </w:rPr>
        <w:t>£1 25p for three</w:t>
      </w:r>
    </w:p>
    <w:p w14:paraId="57479D2C" w14:textId="09F0DD8D" w:rsidR="00944EB6" w:rsidRPr="00690407" w:rsidRDefault="00944EB6" w:rsidP="00944EB6">
      <w:pPr>
        <w:rPr>
          <w:rFonts w:ascii="Arial" w:hAnsi="Arial" w:cs="Arial"/>
          <w:sz w:val="16"/>
          <w:szCs w:val="16"/>
        </w:rPr>
      </w:pPr>
      <w:r w:rsidRPr="00690407">
        <w:rPr>
          <w:rFonts w:ascii="Arial" w:hAnsi="Arial" w:cs="Arial"/>
          <w:sz w:val="16"/>
          <w:szCs w:val="16"/>
        </w:rPr>
        <w:t xml:space="preserve">MS-MN88  Bristol ’scroll’ badge in silver, (was MBC 44004a) </w:t>
      </w:r>
      <w:r w:rsidRPr="00944EB6">
        <w:rPr>
          <w:rFonts w:ascii="Arial" w:hAnsi="Arial" w:cs="Arial"/>
          <w:b/>
          <w:bCs/>
          <w:i/>
          <w:iCs/>
          <w:color w:val="ED7D31"/>
          <w:sz w:val="16"/>
          <w:szCs w:val="16"/>
        </w:rPr>
        <w:t>£1 25p for three</w:t>
      </w:r>
    </w:p>
    <w:p w14:paraId="7165817D" w14:textId="3A8B5E12" w:rsidR="00944EB6" w:rsidRPr="00690407" w:rsidRDefault="00944EB6" w:rsidP="00944EB6">
      <w:pPr>
        <w:rPr>
          <w:rFonts w:ascii="Arial" w:hAnsi="Arial" w:cs="Arial"/>
          <w:sz w:val="16"/>
          <w:szCs w:val="16"/>
        </w:rPr>
      </w:pPr>
      <w:r w:rsidRPr="00690407">
        <w:rPr>
          <w:rFonts w:ascii="Arial" w:hAnsi="Arial" w:cs="Arial"/>
          <w:sz w:val="16"/>
          <w:szCs w:val="16"/>
        </w:rPr>
        <w:t xml:space="preserve">MS-MN89  Bristol MW style winged motif, silver on black, (was MBC 44004b) </w:t>
      </w:r>
      <w:r w:rsidRPr="00944EB6">
        <w:rPr>
          <w:rFonts w:ascii="Arial" w:hAnsi="Arial" w:cs="Arial"/>
          <w:b/>
          <w:bCs/>
          <w:i/>
          <w:iCs/>
          <w:color w:val="ED7D31"/>
          <w:sz w:val="16"/>
          <w:szCs w:val="16"/>
        </w:rPr>
        <w:t xml:space="preserve">£1 </w:t>
      </w:r>
      <w:r>
        <w:rPr>
          <w:rFonts w:ascii="Arial" w:hAnsi="Arial" w:cs="Arial"/>
          <w:b/>
          <w:bCs/>
          <w:i/>
          <w:iCs/>
          <w:color w:val="ED7D31"/>
          <w:sz w:val="16"/>
          <w:szCs w:val="16"/>
        </w:rPr>
        <w:t>50</w:t>
      </w:r>
      <w:r w:rsidRPr="00944EB6">
        <w:rPr>
          <w:rFonts w:ascii="Arial" w:hAnsi="Arial" w:cs="Arial"/>
          <w:b/>
          <w:bCs/>
          <w:i/>
          <w:iCs/>
          <w:color w:val="ED7D31"/>
          <w:sz w:val="16"/>
          <w:szCs w:val="16"/>
        </w:rPr>
        <w:t>p for three</w:t>
      </w:r>
    </w:p>
    <w:p w14:paraId="5E2596D0" w14:textId="59314189" w:rsidR="00944EB6" w:rsidRPr="00690407" w:rsidRDefault="00944EB6" w:rsidP="00944EB6">
      <w:pPr>
        <w:rPr>
          <w:rFonts w:ascii="Arial" w:hAnsi="Arial" w:cs="Arial"/>
          <w:sz w:val="16"/>
          <w:szCs w:val="16"/>
        </w:rPr>
      </w:pPr>
      <w:r w:rsidRPr="00690407">
        <w:rPr>
          <w:rFonts w:ascii="Arial" w:hAnsi="Arial" w:cs="Arial"/>
          <w:sz w:val="16"/>
          <w:szCs w:val="16"/>
        </w:rPr>
        <w:t xml:space="preserve">MS-MN90  Bristol MW style winged motif, silver on black and clear, (was MBC 44004c) </w:t>
      </w:r>
      <w:r w:rsidRPr="00944EB6">
        <w:rPr>
          <w:rFonts w:ascii="Arial" w:hAnsi="Arial" w:cs="Arial"/>
          <w:b/>
          <w:bCs/>
          <w:i/>
          <w:iCs/>
          <w:color w:val="ED7D31"/>
          <w:sz w:val="16"/>
          <w:szCs w:val="16"/>
        </w:rPr>
        <w:t xml:space="preserve">£1 </w:t>
      </w:r>
      <w:r>
        <w:rPr>
          <w:rFonts w:ascii="Arial" w:hAnsi="Arial" w:cs="Arial"/>
          <w:b/>
          <w:bCs/>
          <w:i/>
          <w:iCs/>
          <w:color w:val="ED7D31"/>
          <w:sz w:val="16"/>
          <w:szCs w:val="16"/>
        </w:rPr>
        <w:t>50</w:t>
      </w:r>
      <w:r w:rsidRPr="00944EB6">
        <w:rPr>
          <w:rFonts w:ascii="Arial" w:hAnsi="Arial" w:cs="Arial"/>
          <w:b/>
          <w:bCs/>
          <w:i/>
          <w:iCs/>
          <w:color w:val="ED7D31"/>
          <w:sz w:val="16"/>
          <w:szCs w:val="16"/>
        </w:rPr>
        <w:t>p for three</w:t>
      </w:r>
    </w:p>
    <w:p w14:paraId="631793E2" w14:textId="57CDD2A7" w:rsidR="00944EB6" w:rsidRPr="00690407" w:rsidRDefault="00944EB6" w:rsidP="00944EB6">
      <w:pPr>
        <w:rPr>
          <w:rFonts w:ascii="Arial" w:hAnsi="Arial" w:cs="Arial"/>
          <w:sz w:val="16"/>
          <w:szCs w:val="16"/>
        </w:rPr>
      </w:pPr>
      <w:r w:rsidRPr="00690407">
        <w:rPr>
          <w:rFonts w:ascii="Arial" w:hAnsi="Arial" w:cs="Arial"/>
          <w:sz w:val="16"/>
          <w:szCs w:val="16"/>
        </w:rPr>
        <w:t xml:space="preserve">MS-MN91 Bristol MW style winged motif, silver on black and cream, (was MBC 44004d) </w:t>
      </w:r>
      <w:r>
        <w:rPr>
          <w:rFonts w:ascii="Arial" w:hAnsi="Arial" w:cs="Arial"/>
          <w:b/>
          <w:bCs/>
          <w:i/>
          <w:iCs/>
          <w:color w:val="ED7D31"/>
          <w:sz w:val="16"/>
          <w:szCs w:val="16"/>
        </w:rPr>
        <w:t>£2</w:t>
      </w:r>
      <w:r w:rsidR="008B4856">
        <w:rPr>
          <w:rFonts w:ascii="Arial" w:hAnsi="Arial" w:cs="Arial"/>
          <w:b/>
          <w:bCs/>
          <w:i/>
          <w:iCs/>
          <w:color w:val="ED7D31"/>
          <w:sz w:val="16"/>
          <w:szCs w:val="16"/>
        </w:rPr>
        <w:t xml:space="preserve"> for three</w:t>
      </w:r>
    </w:p>
    <w:p w14:paraId="1A913BA4" w14:textId="30EF3801" w:rsidR="00944EB6" w:rsidRPr="00690407" w:rsidRDefault="00944EB6" w:rsidP="00944EB6">
      <w:pPr>
        <w:rPr>
          <w:rFonts w:ascii="Arial" w:hAnsi="Arial" w:cs="Arial"/>
          <w:sz w:val="16"/>
          <w:szCs w:val="16"/>
        </w:rPr>
      </w:pPr>
      <w:r w:rsidRPr="00690407">
        <w:rPr>
          <w:rFonts w:ascii="Arial" w:hAnsi="Arial" w:cs="Arial"/>
          <w:sz w:val="16"/>
          <w:szCs w:val="16"/>
        </w:rPr>
        <w:t xml:space="preserve">MS-MN92  Bristol LS style winged motif, silver on clear, (was MBC 44004e) </w:t>
      </w:r>
      <w:r w:rsidRPr="00944EB6">
        <w:rPr>
          <w:rFonts w:ascii="Arial" w:hAnsi="Arial" w:cs="Arial"/>
          <w:b/>
          <w:bCs/>
          <w:i/>
          <w:iCs/>
          <w:color w:val="ED7D31"/>
          <w:sz w:val="16"/>
          <w:szCs w:val="16"/>
        </w:rPr>
        <w:t xml:space="preserve">£1 </w:t>
      </w:r>
      <w:r>
        <w:rPr>
          <w:rFonts w:ascii="Arial" w:hAnsi="Arial" w:cs="Arial"/>
          <w:b/>
          <w:bCs/>
          <w:i/>
          <w:iCs/>
          <w:color w:val="ED7D31"/>
          <w:sz w:val="16"/>
          <w:szCs w:val="16"/>
        </w:rPr>
        <w:t>50</w:t>
      </w:r>
      <w:r w:rsidRPr="00944EB6">
        <w:rPr>
          <w:rFonts w:ascii="Arial" w:hAnsi="Arial" w:cs="Arial"/>
          <w:b/>
          <w:bCs/>
          <w:i/>
          <w:iCs/>
          <w:color w:val="ED7D31"/>
          <w:sz w:val="16"/>
          <w:szCs w:val="16"/>
        </w:rPr>
        <w:t>p for three</w:t>
      </w:r>
    </w:p>
    <w:p w14:paraId="50A9C3B1" w14:textId="46BC99AE" w:rsidR="00944EB6" w:rsidRPr="00690407" w:rsidRDefault="00944EB6" w:rsidP="00944EB6">
      <w:pPr>
        <w:rPr>
          <w:rFonts w:ascii="Arial" w:hAnsi="Arial" w:cs="Arial"/>
          <w:sz w:val="16"/>
          <w:szCs w:val="16"/>
        </w:rPr>
      </w:pPr>
      <w:r w:rsidRPr="00690407">
        <w:rPr>
          <w:rFonts w:ascii="Arial" w:hAnsi="Arial" w:cs="Arial"/>
          <w:sz w:val="16"/>
          <w:szCs w:val="16"/>
        </w:rPr>
        <w:t>MS-MN93</w:t>
      </w:r>
      <w:r>
        <w:rPr>
          <w:rFonts w:ascii="Arial" w:hAnsi="Arial" w:cs="Arial"/>
          <w:sz w:val="16"/>
          <w:szCs w:val="16"/>
        </w:rPr>
        <w:t xml:space="preserve"> </w:t>
      </w:r>
      <w:r w:rsidRPr="00690407">
        <w:rPr>
          <w:rFonts w:ascii="Arial" w:hAnsi="Arial" w:cs="Arial"/>
          <w:sz w:val="16"/>
          <w:szCs w:val="16"/>
        </w:rPr>
        <w:t xml:space="preserve"> Bristol LS, early ‘curved winged’ badge, silver, (was MBC 44004f) </w:t>
      </w:r>
      <w:r>
        <w:rPr>
          <w:rFonts w:ascii="Arial" w:hAnsi="Arial" w:cs="Arial"/>
          <w:b/>
          <w:bCs/>
          <w:i/>
          <w:iCs/>
          <w:color w:val="ED7D31"/>
          <w:sz w:val="16"/>
          <w:szCs w:val="16"/>
        </w:rPr>
        <w:t>£1.50p</w:t>
      </w:r>
      <w:r w:rsidR="008B4856">
        <w:rPr>
          <w:rFonts w:ascii="Arial" w:hAnsi="Arial" w:cs="Arial"/>
          <w:b/>
          <w:bCs/>
          <w:i/>
          <w:iCs/>
          <w:color w:val="ED7D31"/>
          <w:sz w:val="16"/>
          <w:szCs w:val="16"/>
        </w:rPr>
        <w:t xml:space="preserve"> for two</w:t>
      </w:r>
    </w:p>
    <w:p w14:paraId="1BC53139" w14:textId="2CAEF4F8" w:rsidR="00944EB6" w:rsidRDefault="00944EB6" w:rsidP="00944EB6">
      <w:pPr>
        <w:rPr>
          <w:rFonts w:ascii="Arial" w:hAnsi="Arial" w:cs="Arial"/>
          <w:sz w:val="16"/>
          <w:szCs w:val="16"/>
        </w:rPr>
      </w:pPr>
      <w:r w:rsidRPr="00690407">
        <w:rPr>
          <w:rFonts w:ascii="Arial" w:hAnsi="Arial" w:cs="Arial"/>
          <w:sz w:val="16"/>
          <w:szCs w:val="16"/>
        </w:rPr>
        <w:t xml:space="preserve">MS-MN94 </w:t>
      </w:r>
      <w:r>
        <w:rPr>
          <w:rFonts w:ascii="Arial" w:hAnsi="Arial" w:cs="Arial"/>
          <w:sz w:val="16"/>
          <w:szCs w:val="16"/>
        </w:rPr>
        <w:t xml:space="preserve"> </w:t>
      </w:r>
      <w:r w:rsidRPr="00690407">
        <w:rPr>
          <w:rFonts w:ascii="Arial" w:hAnsi="Arial" w:cs="Arial"/>
          <w:sz w:val="16"/>
          <w:szCs w:val="16"/>
        </w:rPr>
        <w:t xml:space="preserve">Crossley radiator badge, silver/black, (was MBC 44011) </w:t>
      </w:r>
      <w:r>
        <w:rPr>
          <w:rFonts w:ascii="Arial" w:hAnsi="Arial" w:cs="Arial"/>
          <w:b/>
          <w:bCs/>
          <w:i/>
          <w:iCs/>
          <w:color w:val="ED7D31"/>
          <w:sz w:val="16"/>
          <w:szCs w:val="16"/>
        </w:rPr>
        <w:t>£1</w:t>
      </w:r>
      <w:r w:rsidR="00B97143">
        <w:rPr>
          <w:rFonts w:ascii="Arial" w:hAnsi="Arial" w:cs="Arial"/>
          <w:b/>
          <w:bCs/>
          <w:i/>
          <w:iCs/>
          <w:color w:val="ED7D31"/>
          <w:sz w:val="16"/>
          <w:szCs w:val="16"/>
        </w:rPr>
        <w:t>.00p</w:t>
      </w:r>
      <w:r w:rsidR="008B4856">
        <w:rPr>
          <w:rFonts w:ascii="Arial" w:hAnsi="Arial" w:cs="Arial"/>
          <w:b/>
          <w:bCs/>
          <w:i/>
          <w:iCs/>
          <w:color w:val="ED7D31"/>
          <w:sz w:val="16"/>
          <w:szCs w:val="16"/>
        </w:rPr>
        <w:t xml:space="preserve"> for four</w:t>
      </w:r>
    </w:p>
    <w:p w14:paraId="76FE1BF7" w14:textId="2E94F0F2"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MS-MN95  Plaxton Beaver 2 badges, blue/red, </w:t>
      </w:r>
      <w:r w:rsidR="008B4856" w:rsidRPr="008B4856">
        <w:rPr>
          <w:rFonts w:ascii="Arial" w:hAnsi="Arial" w:cs="Arial"/>
          <w:b/>
          <w:bCs/>
          <w:i/>
          <w:iCs/>
          <w:color w:val="ED7D31"/>
          <w:sz w:val="16"/>
          <w:szCs w:val="16"/>
        </w:rPr>
        <w:t>£1 25p for three</w:t>
      </w:r>
    </w:p>
    <w:p w14:paraId="0D83BEC8" w14:textId="701AD786" w:rsidR="00944EB6" w:rsidRPr="00690407"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sidRPr="00690407">
        <w:rPr>
          <w:rFonts w:ascii="Arial" w:hAnsi="Arial" w:cs="Arial"/>
          <w:sz w:val="16"/>
          <w:szCs w:val="16"/>
        </w:rPr>
        <w:t xml:space="preserve">MS-MN96  Wright Eclipse names, 4x0.75mm, silver, </w:t>
      </w:r>
      <w:r>
        <w:rPr>
          <w:rFonts w:ascii="Arial" w:hAnsi="Arial" w:cs="Arial"/>
          <w:b/>
          <w:bCs/>
          <w:i/>
          <w:iCs/>
          <w:color w:val="ED7D31"/>
          <w:sz w:val="16"/>
          <w:szCs w:val="16"/>
        </w:rPr>
        <w:t>£1</w:t>
      </w:r>
      <w:r w:rsidR="00B97143">
        <w:rPr>
          <w:rFonts w:ascii="Arial" w:hAnsi="Arial" w:cs="Arial"/>
          <w:b/>
          <w:bCs/>
          <w:i/>
          <w:iCs/>
          <w:color w:val="ED7D31"/>
          <w:sz w:val="16"/>
          <w:szCs w:val="16"/>
        </w:rPr>
        <w:t>.00p</w:t>
      </w:r>
      <w:r w:rsidR="008B4856">
        <w:rPr>
          <w:rFonts w:ascii="Arial" w:hAnsi="Arial" w:cs="Arial"/>
          <w:b/>
          <w:bCs/>
          <w:i/>
          <w:iCs/>
          <w:color w:val="ED7D31"/>
          <w:sz w:val="16"/>
          <w:szCs w:val="16"/>
        </w:rPr>
        <w:t xml:space="preserve"> for four</w:t>
      </w:r>
    </w:p>
    <w:p w14:paraId="123AAF70" w14:textId="27F175DD" w:rsidR="00944EB6" w:rsidRPr="00690407"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sidRPr="00690407">
        <w:rPr>
          <w:rFonts w:ascii="Arial" w:hAnsi="Arial" w:cs="Arial"/>
          <w:sz w:val="16"/>
          <w:szCs w:val="16"/>
        </w:rPr>
        <w:t xml:space="preserve">MS-MN97  Perkins diesel engine badge, (was MBC 44502) </w:t>
      </w:r>
      <w:r w:rsidR="008B4856" w:rsidRPr="008B4856">
        <w:rPr>
          <w:rFonts w:ascii="Arial" w:hAnsi="Arial" w:cs="Arial"/>
          <w:b/>
          <w:bCs/>
          <w:i/>
          <w:iCs/>
          <w:color w:val="ED7D31"/>
          <w:sz w:val="16"/>
          <w:szCs w:val="16"/>
        </w:rPr>
        <w:t>£1</w:t>
      </w:r>
      <w:r w:rsidR="00B97143">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four</w:t>
      </w:r>
    </w:p>
    <w:p w14:paraId="706918AD" w14:textId="1CBFBE8D"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sidRPr="00690407">
        <w:rPr>
          <w:rFonts w:ascii="Arial" w:hAnsi="Arial" w:cs="Arial"/>
          <w:sz w:val="16"/>
          <w:szCs w:val="16"/>
        </w:rPr>
        <w:t xml:space="preserve">MS-MN98  Bedford names, 11x1mm, silver capitals, (was MBC 44503) </w:t>
      </w:r>
      <w:r w:rsidR="008B4856" w:rsidRPr="008B4856">
        <w:rPr>
          <w:rFonts w:ascii="Arial" w:hAnsi="Arial" w:cs="Arial"/>
          <w:b/>
          <w:bCs/>
          <w:i/>
          <w:iCs/>
          <w:color w:val="ED7D31"/>
          <w:sz w:val="16"/>
          <w:szCs w:val="16"/>
        </w:rPr>
        <w:t>£1</w:t>
      </w:r>
      <w:r w:rsidR="00B97143">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three</w:t>
      </w:r>
    </w:p>
    <w:p w14:paraId="0AE49F82" w14:textId="0C68EC2E"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sidRPr="00816386">
        <w:rPr>
          <w:rFonts w:ascii="Arial" w:hAnsi="Arial" w:cs="Arial"/>
          <w:sz w:val="16"/>
          <w:szCs w:val="16"/>
        </w:rPr>
        <w:t xml:space="preserve">MS-MN99  Plaxton castle badges, black/silver, </w:t>
      </w:r>
      <w:r w:rsidR="008B4856" w:rsidRPr="008B4856">
        <w:rPr>
          <w:rFonts w:ascii="Arial" w:hAnsi="Arial" w:cs="Arial"/>
          <w:b/>
          <w:bCs/>
          <w:i/>
          <w:iCs/>
          <w:color w:val="ED7D31"/>
          <w:sz w:val="16"/>
          <w:szCs w:val="16"/>
        </w:rPr>
        <w:t>£1</w:t>
      </w:r>
      <w:r w:rsidR="00B97143">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four</w:t>
      </w:r>
    </w:p>
    <w:p w14:paraId="7FC7FF09" w14:textId="34B0FD6E"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sidRPr="00816386">
        <w:rPr>
          <w:rFonts w:ascii="Arial" w:hAnsi="Arial" w:cs="Arial"/>
          <w:sz w:val="16"/>
          <w:szCs w:val="16"/>
        </w:rPr>
        <w:t xml:space="preserve">MS-MN100 Plaxton circular badge, black, </w:t>
      </w:r>
      <w:r>
        <w:rPr>
          <w:rFonts w:ascii="Arial" w:hAnsi="Arial" w:cs="Arial"/>
          <w:b/>
          <w:bCs/>
          <w:i/>
          <w:iCs/>
          <w:color w:val="ED7D31"/>
          <w:sz w:val="16"/>
          <w:szCs w:val="16"/>
        </w:rPr>
        <w:t>£1 25p</w:t>
      </w:r>
      <w:r w:rsidR="008B4856">
        <w:rPr>
          <w:rFonts w:ascii="Arial" w:hAnsi="Arial" w:cs="Arial"/>
          <w:b/>
          <w:bCs/>
          <w:i/>
          <w:iCs/>
          <w:color w:val="ED7D31"/>
          <w:sz w:val="16"/>
          <w:szCs w:val="16"/>
        </w:rPr>
        <w:t xml:space="preserve"> for six</w:t>
      </w:r>
    </w:p>
    <w:p w14:paraId="3690010B" w14:textId="526A151B" w:rsidR="00944EB6" w:rsidRPr="0081638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sidRPr="00816386">
        <w:rPr>
          <w:rFonts w:ascii="Arial" w:hAnsi="Arial" w:cs="Arial"/>
          <w:sz w:val="16"/>
          <w:szCs w:val="16"/>
        </w:rPr>
        <w:t xml:space="preserve">MS-MN101 Plaxton circular badge, silver/black, </w:t>
      </w:r>
      <w:r>
        <w:rPr>
          <w:rFonts w:ascii="Arial" w:hAnsi="Arial" w:cs="Arial"/>
          <w:b/>
          <w:bCs/>
          <w:i/>
          <w:iCs/>
          <w:color w:val="ED7D31"/>
          <w:sz w:val="16"/>
          <w:szCs w:val="16"/>
        </w:rPr>
        <w:t>£1 25p</w:t>
      </w:r>
      <w:r w:rsidR="008B4856">
        <w:rPr>
          <w:rFonts w:ascii="Arial" w:hAnsi="Arial" w:cs="Arial"/>
          <w:b/>
          <w:bCs/>
          <w:i/>
          <w:iCs/>
          <w:color w:val="ED7D31"/>
          <w:sz w:val="16"/>
          <w:szCs w:val="16"/>
        </w:rPr>
        <w:t xml:space="preserve"> for six</w:t>
      </w:r>
    </w:p>
    <w:p w14:paraId="4D84D7BD" w14:textId="498E3324" w:rsidR="00944EB6" w:rsidRPr="0081638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sidRPr="00816386">
        <w:rPr>
          <w:rFonts w:ascii="Arial" w:hAnsi="Arial" w:cs="Arial"/>
          <w:sz w:val="16"/>
          <w:szCs w:val="16"/>
        </w:rPr>
        <w:t xml:space="preserve">MS-MN102 Dennis 'Trident' badge, black, </w:t>
      </w:r>
      <w:r w:rsidR="008B4856" w:rsidRPr="008B4856">
        <w:rPr>
          <w:rFonts w:ascii="Arial" w:hAnsi="Arial" w:cs="Arial"/>
          <w:b/>
          <w:bCs/>
          <w:i/>
          <w:iCs/>
          <w:color w:val="ED7D31"/>
          <w:sz w:val="16"/>
          <w:szCs w:val="16"/>
        </w:rPr>
        <w:t>£1</w:t>
      </w:r>
      <w:r w:rsidR="00B97143">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four</w:t>
      </w:r>
    </w:p>
    <w:p w14:paraId="7C555834" w14:textId="2F03B96A"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sidRPr="00816386">
        <w:rPr>
          <w:rFonts w:ascii="Arial" w:hAnsi="Arial" w:cs="Arial"/>
          <w:sz w:val="16"/>
          <w:szCs w:val="16"/>
        </w:rPr>
        <w:t xml:space="preserve">MS-MN103 Dennis 'Trident' badge, silver, </w:t>
      </w:r>
      <w:r w:rsidR="008B4856" w:rsidRPr="008B4856">
        <w:rPr>
          <w:rFonts w:ascii="Arial" w:hAnsi="Arial" w:cs="Arial"/>
          <w:b/>
          <w:bCs/>
          <w:i/>
          <w:iCs/>
          <w:color w:val="ED7D31"/>
          <w:sz w:val="16"/>
          <w:szCs w:val="16"/>
        </w:rPr>
        <w:t>£1</w:t>
      </w:r>
      <w:r w:rsidR="00B97143">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four</w:t>
      </w:r>
    </w:p>
    <w:p w14:paraId="7125CE54" w14:textId="5CDCD507"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sidRPr="00816386">
        <w:rPr>
          <w:rFonts w:ascii="Arial" w:hAnsi="Arial" w:cs="Arial"/>
          <w:sz w:val="16"/>
          <w:szCs w:val="16"/>
        </w:rPr>
        <w:t>MS-MN10</w:t>
      </w:r>
      <w:r>
        <w:rPr>
          <w:rFonts w:ascii="Arial" w:hAnsi="Arial" w:cs="Arial"/>
          <w:sz w:val="16"/>
          <w:szCs w:val="16"/>
        </w:rPr>
        <w:t>4</w:t>
      </w:r>
      <w:r w:rsidRPr="00816386">
        <w:rPr>
          <w:rFonts w:ascii="Arial" w:hAnsi="Arial" w:cs="Arial"/>
          <w:sz w:val="16"/>
          <w:szCs w:val="16"/>
        </w:rPr>
        <w:t xml:space="preserve"> Dennis 'Trident' badge, silver</w:t>
      </w:r>
      <w:r>
        <w:rPr>
          <w:rFonts w:ascii="Arial" w:hAnsi="Arial" w:cs="Arial"/>
          <w:sz w:val="16"/>
          <w:szCs w:val="16"/>
        </w:rPr>
        <w:t>/black</w:t>
      </w:r>
      <w:r w:rsidRPr="00816386">
        <w:rPr>
          <w:rFonts w:ascii="Arial" w:hAnsi="Arial" w:cs="Arial"/>
          <w:sz w:val="16"/>
          <w:szCs w:val="16"/>
        </w:rPr>
        <w:t xml:space="preserve">, </w:t>
      </w:r>
      <w:r w:rsidR="008B4856" w:rsidRPr="008B4856">
        <w:rPr>
          <w:rFonts w:ascii="Arial" w:hAnsi="Arial" w:cs="Arial"/>
          <w:b/>
          <w:bCs/>
          <w:i/>
          <w:iCs/>
          <w:color w:val="ED7D31"/>
          <w:sz w:val="16"/>
          <w:szCs w:val="16"/>
        </w:rPr>
        <w:t>£1</w:t>
      </w:r>
      <w:r w:rsidR="00B97143">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four</w:t>
      </w:r>
    </w:p>
    <w:p w14:paraId="31B05E44" w14:textId="721626DA"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MS-MN106 Alexander 'ALX200' badge, black, </w:t>
      </w:r>
      <w:r w:rsidR="008B4856" w:rsidRPr="008B4856">
        <w:rPr>
          <w:rFonts w:ascii="Arial" w:hAnsi="Arial" w:cs="Arial"/>
          <w:b/>
          <w:bCs/>
          <w:i/>
          <w:iCs/>
          <w:color w:val="ED7D31"/>
          <w:sz w:val="16"/>
          <w:szCs w:val="16"/>
        </w:rPr>
        <w:t>£1</w:t>
      </w:r>
      <w:r w:rsidR="00B97143">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four</w:t>
      </w:r>
    </w:p>
    <w:p w14:paraId="561D133F" w14:textId="0975B7BB"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MS-MN107 Alexander 'ALX300' badge, black </w:t>
      </w:r>
      <w:r w:rsidR="008B4856" w:rsidRPr="008B4856">
        <w:rPr>
          <w:rFonts w:ascii="Arial" w:hAnsi="Arial" w:cs="Arial"/>
          <w:b/>
          <w:bCs/>
          <w:i/>
          <w:iCs/>
          <w:color w:val="ED7D31"/>
          <w:sz w:val="16"/>
          <w:szCs w:val="16"/>
        </w:rPr>
        <w:t>£1</w:t>
      </w:r>
      <w:r w:rsidR="00B97143">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four</w:t>
      </w:r>
    </w:p>
    <w:p w14:paraId="347828BC" w14:textId="38495AE8"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MS-MN108 Alexander 'ALX400' badge, black </w:t>
      </w:r>
      <w:r w:rsidR="008B4856" w:rsidRPr="008B4856">
        <w:rPr>
          <w:rFonts w:ascii="Arial" w:hAnsi="Arial" w:cs="Arial"/>
          <w:b/>
          <w:bCs/>
          <w:i/>
          <w:iCs/>
          <w:color w:val="ED7D31"/>
          <w:sz w:val="16"/>
          <w:szCs w:val="16"/>
        </w:rPr>
        <w:t>£1</w:t>
      </w:r>
      <w:r w:rsidR="00B97143">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four</w:t>
      </w:r>
    </w:p>
    <w:p w14:paraId="00BF8DC4" w14:textId="3D24837C"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MS-MN109 Alexander 'ALX500' badge, black </w:t>
      </w:r>
      <w:r w:rsidR="008B4856" w:rsidRPr="008B4856">
        <w:rPr>
          <w:rFonts w:ascii="Arial" w:hAnsi="Arial" w:cs="Arial"/>
          <w:b/>
          <w:bCs/>
          <w:i/>
          <w:iCs/>
          <w:color w:val="ED7D31"/>
          <w:sz w:val="16"/>
          <w:szCs w:val="16"/>
        </w:rPr>
        <w:t>£1</w:t>
      </w:r>
      <w:r w:rsidR="00AB767D">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four</w:t>
      </w:r>
    </w:p>
    <w:p w14:paraId="4FAE4708" w14:textId="382BED04"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MS-MN110 Alexander 'ALX200' badge, silver, </w:t>
      </w:r>
      <w:r w:rsidR="008B4856" w:rsidRPr="008B4856">
        <w:rPr>
          <w:rFonts w:ascii="Arial" w:hAnsi="Arial" w:cs="Arial"/>
          <w:b/>
          <w:bCs/>
          <w:i/>
          <w:iCs/>
          <w:color w:val="ED7D31"/>
          <w:sz w:val="16"/>
          <w:szCs w:val="16"/>
        </w:rPr>
        <w:t>£1</w:t>
      </w:r>
      <w:r w:rsidR="00AB767D">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four</w:t>
      </w:r>
    </w:p>
    <w:p w14:paraId="6BE7EBE6" w14:textId="572DED6A"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lastRenderedPageBreak/>
        <w:t xml:space="preserve">MS-MN111 Alexander 'ALX300' badge, silver, </w:t>
      </w:r>
      <w:r w:rsidR="008B4856" w:rsidRPr="008B4856">
        <w:rPr>
          <w:rFonts w:ascii="Arial" w:hAnsi="Arial" w:cs="Arial"/>
          <w:b/>
          <w:bCs/>
          <w:i/>
          <w:iCs/>
          <w:color w:val="ED7D31"/>
          <w:sz w:val="16"/>
          <w:szCs w:val="16"/>
        </w:rPr>
        <w:t>£1</w:t>
      </w:r>
      <w:r w:rsidR="00AB767D">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four</w:t>
      </w:r>
    </w:p>
    <w:p w14:paraId="3B51D4BC" w14:textId="69354C58"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MS-MN112 Alexander 'ALX400' badge, silver, </w:t>
      </w:r>
      <w:r w:rsidR="008B4856" w:rsidRPr="008B4856">
        <w:rPr>
          <w:rFonts w:ascii="Arial" w:hAnsi="Arial" w:cs="Arial"/>
          <w:b/>
          <w:bCs/>
          <w:i/>
          <w:iCs/>
          <w:color w:val="ED7D31"/>
          <w:sz w:val="16"/>
          <w:szCs w:val="16"/>
        </w:rPr>
        <w:t>£1</w:t>
      </w:r>
      <w:r w:rsidR="00AB767D">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four</w:t>
      </w:r>
    </w:p>
    <w:p w14:paraId="4D5B05A4" w14:textId="3CD51D67"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MS-MN113 Alexander 'ALX500' badge, silver, </w:t>
      </w:r>
      <w:r w:rsidR="008B4856" w:rsidRPr="008B4856">
        <w:rPr>
          <w:rFonts w:ascii="Arial" w:hAnsi="Arial" w:cs="Arial"/>
          <w:b/>
          <w:bCs/>
          <w:i/>
          <w:iCs/>
          <w:color w:val="ED7D31"/>
          <w:sz w:val="16"/>
          <w:szCs w:val="16"/>
        </w:rPr>
        <w:t>£1</w:t>
      </w:r>
      <w:r w:rsidR="00AB767D">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four</w:t>
      </w:r>
    </w:p>
    <w:p w14:paraId="37F43A26" w14:textId="56ED0D47"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MS-MN114 Duple 'Super Vega' badge, handed, silver, </w:t>
      </w:r>
      <w:r w:rsidR="008B4856">
        <w:rPr>
          <w:rFonts w:ascii="Arial" w:hAnsi="Arial" w:cs="Arial"/>
          <w:b/>
          <w:bCs/>
          <w:i/>
          <w:iCs/>
          <w:color w:val="ED7D31"/>
          <w:sz w:val="16"/>
          <w:szCs w:val="16"/>
        </w:rPr>
        <w:t>£1 50p for</w:t>
      </w:r>
      <w:r>
        <w:rPr>
          <w:rFonts w:ascii="Arial" w:hAnsi="Arial" w:cs="Arial"/>
          <w:b/>
          <w:bCs/>
          <w:i/>
          <w:iCs/>
          <w:color w:val="ED7D31"/>
          <w:sz w:val="16"/>
          <w:szCs w:val="16"/>
        </w:rPr>
        <w:t xml:space="preserve"> eight (four each side)</w:t>
      </w:r>
      <w:r>
        <w:rPr>
          <w:rFonts w:ascii="Arial" w:hAnsi="Arial" w:cs="Arial"/>
          <w:sz w:val="16"/>
          <w:szCs w:val="16"/>
        </w:rPr>
        <w:t xml:space="preserve"> </w:t>
      </w:r>
    </w:p>
    <w:p w14:paraId="2F6787EA" w14:textId="39F7D5E1"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MS-MN115 Plaxton 'Panorame 1' badge, silver, </w:t>
      </w:r>
      <w:r w:rsidR="008B4856" w:rsidRPr="008B4856">
        <w:rPr>
          <w:rFonts w:ascii="Arial" w:hAnsi="Arial" w:cs="Arial"/>
          <w:b/>
          <w:bCs/>
          <w:i/>
          <w:iCs/>
          <w:color w:val="ED7D31"/>
          <w:sz w:val="16"/>
          <w:szCs w:val="16"/>
        </w:rPr>
        <w:t>£1</w:t>
      </w:r>
      <w:r w:rsidR="00B97143">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four</w:t>
      </w:r>
    </w:p>
    <w:p w14:paraId="31D5FA1E" w14:textId="68B3BA19"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MS-MN116 Plaxton 'President' badge, black/white, </w:t>
      </w:r>
      <w:r w:rsidR="008B4856" w:rsidRPr="008B4856">
        <w:rPr>
          <w:rFonts w:ascii="Arial" w:hAnsi="Arial" w:cs="Arial"/>
          <w:b/>
          <w:bCs/>
          <w:i/>
          <w:iCs/>
          <w:color w:val="ED7D31"/>
          <w:sz w:val="16"/>
          <w:szCs w:val="16"/>
        </w:rPr>
        <w:t>£1</w:t>
      </w:r>
      <w:r w:rsidR="00B97143">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four</w:t>
      </w:r>
      <w:r w:rsidR="008B4856">
        <w:rPr>
          <w:rFonts w:ascii="Arial" w:hAnsi="Arial" w:cs="Arial"/>
          <w:sz w:val="16"/>
          <w:szCs w:val="16"/>
        </w:rPr>
        <w:t xml:space="preserve"> </w:t>
      </w:r>
    </w:p>
    <w:p w14:paraId="29F47E16" w14:textId="38FFA83E" w:rsidR="008B485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MS-MN117 Plaxton 'President' badge, black/silver, </w:t>
      </w:r>
      <w:r w:rsidR="008B4856" w:rsidRPr="008B4856">
        <w:rPr>
          <w:rFonts w:ascii="Arial" w:hAnsi="Arial" w:cs="Arial"/>
          <w:b/>
          <w:bCs/>
          <w:i/>
          <w:iCs/>
          <w:color w:val="ED7D31"/>
          <w:sz w:val="16"/>
          <w:szCs w:val="16"/>
        </w:rPr>
        <w:t>£1</w:t>
      </w:r>
      <w:r w:rsidR="00B97143">
        <w:rPr>
          <w:rFonts w:ascii="Arial" w:hAnsi="Arial" w:cs="Arial"/>
          <w:b/>
          <w:bCs/>
          <w:i/>
          <w:iCs/>
          <w:color w:val="ED7D31"/>
          <w:sz w:val="16"/>
          <w:szCs w:val="16"/>
        </w:rPr>
        <w:t>.00p</w:t>
      </w:r>
      <w:r w:rsidR="008B4856" w:rsidRPr="008B4856">
        <w:rPr>
          <w:rFonts w:ascii="Arial" w:hAnsi="Arial" w:cs="Arial"/>
          <w:b/>
          <w:bCs/>
          <w:i/>
          <w:iCs/>
          <w:color w:val="ED7D31"/>
          <w:sz w:val="16"/>
          <w:szCs w:val="16"/>
        </w:rPr>
        <w:t xml:space="preserve"> for four</w:t>
      </w:r>
      <w:r w:rsidR="008B4856">
        <w:rPr>
          <w:rFonts w:ascii="Arial" w:hAnsi="Arial" w:cs="Arial"/>
          <w:sz w:val="16"/>
          <w:szCs w:val="16"/>
        </w:rPr>
        <w:t xml:space="preserve"> </w:t>
      </w:r>
    </w:p>
    <w:p w14:paraId="24E85D06" w14:textId="32E592B5"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MS-MN118 'Caetano' (silver) and 'Levante' (white/black) badges, </w:t>
      </w:r>
      <w:r w:rsidR="008B4856">
        <w:rPr>
          <w:rFonts w:ascii="Arial" w:hAnsi="Arial" w:cs="Arial"/>
          <w:b/>
          <w:bCs/>
          <w:i/>
          <w:iCs/>
          <w:color w:val="ED7D31"/>
          <w:sz w:val="16"/>
          <w:szCs w:val="16"/>
        </w:rPr>
        <w:t>£1</w:t>
      </w:r>
      <w:r w:rsidR="00B97143">
        <w:rPr>
          <w:rFonts w:ascii="Arial" w:hAnsi="Arial" w:cs="Arial"/>
          <w:b/>
          <w:bCs/>
          <w:i/>
          <w:iCs/>
          <w:color w:val="ED7D31"/>
          <w:sz w:val="16"/>
          <w:szCs w:val="16"/>
        </w:rPr>
        <w:t>.00p</w:t>
      </w:r>
      <w:r w:rsidR="008B4856">
        <w:rPr>
          <w:rFonts w:ascii="Arial" w:hAnsi="Arial" w:cs="Arial"/>
          <w:b/>
          <w:bCs/>
          <w:i/>
          <w:iCs/>
          <w:color w:val="ED7D31"/>
          <w:sz w:val="16"/>
          <w:szCs w:val="16"/>
        </w:rPr>
        <w:t xml:space="preserve"> for</w:t>
      </w:r>
      <w:r>
        <w:rPr>
          <w:rFonts w:ascii="Arial" w:hAnsi="Arial" w:cs="Arial"/>
          <w:b/>
          <w:bCs/>
          <w:i/>
          <w:iCs/>
          <w:color w:val="ED7D31"/>
          <w:sz w:val="16"/>
          <w:szCs w:val="16"/>
        </w:rPr>
        <w:t xml:space="preserve"> four (two of each)</w:t>
      </w:r>
    </w:p>
    <w:p w14:paraId="01456C8D" w14:textId="135A667E"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MS-MN119 London Transport Leyland central area badge for RTLs etc  (was MBC 41119a) </w:t>
      </w:r>
      <w:r>
        <w:rPr>
          <w:rFonts w:ascii="Arial" w:hAnsi="Arial" w:cs="Arial"/>
          <w:b/>
          <w:bCs/>
          <w:i/>
          <w:iCs/>
          <w:color w:val="ED7D31"/>
          <w:sz w:val="16"/>
          <w:szCs w:val="16"/>
        </w:rPr>
        <w:t>£1 50p</w:t>
      </w:r>
      <w:r w:rsidR="008B4856">
        <w:rPr>
          <w:rFonts w:ascii="Arial" w:hAnsi="Arial" w:cs="Arial"/>
          <w:b/>
          <w:bCs/>
          <w:i/>
          <w:iCs/>
          <w:color w:val="ED7D31"/>
          <w:sz w:val="16"/>
          <w:szCs w:val="16"/>
        </w:rPr>
        <w:t xml:space="preserve"> for four</w:t>
      </w:r>
    </w:p>
    <w:p w14:paraId="5F6207A1" w14:textId="45430421"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MS-MN120 London Transport central area early style badge for LT, STL, T etc (was MBC 41117) </w:t>
      </w:r>
      <w:r w:rsidR="00417244">
        <w:rPr>
          <w:rFonts w:ascii="Arial" w:hAnsi="Arial" w:cs="Arial"/>
          <w:b/>
          <w:i/>
          <w:iCs/>
          <w:color w:val="ED7D31"/>
          <w:sz w:val="16"/>
          <w:szCs w:val="16"/>
          <w:lang w:val="en-GB"/>
        </w:rPr>
        <w:t>£2.00</w:t>
      </w:r>
      <w:r w:rsidR="00B97143">
        <w:rPr>
          <w:rFonts w:ascii="Arial" w:hAnsi="Arial" w:cs="Arial"/>
          <w:b/>
          <w:i/>
          <w:iCs/>
          <w:color w:val="ED7D31"/>
          <w:sz w:val="16"/>
          <w:szCs w:val="16"/>
          <w:lang w:val="en-GB"/>
        </w:rPr>
        <w:t>p</w:t>
      </w:r>
      <w:r w:rsidR="00417244">
        <w:rPr>
          <w:rFonts w:ascii="Arial" w:hAnsi="Arial" w:cs="Arial"/>
          <w:b/>
          <w:i/>
          <w:iCs/>
          <w:color w:val="ED7D31"/>
          <w:sz w:val="16"/>
          <w:szCs w:val="16"/>
          <w:lang w:val="en-GB"/>
        </w:rPr>
        <w:t xml:space="preserve"> for ten</w:t>
      </w:r>
    </w:p>
    <w:p w14:paraId="4ECBA459" w14:textId="4BB04B3B"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MS-MN121 London Transport central area later style badge for RT, RM, etc (was MBC 41118)</w:t>
      </w:r>
      <w:r w:rsidR="00417244">
        <w:rPr>
          <w:rFonts w:ascii="Arial" w:hAnsi="Arial" w:cs="Arial"/>
          <w:sz w:val="16"/>
          <w:szCs w:val="16"/>
        </w:rPr>
        <w:t xml:space="preserve"> </w:t>
      </w:r>
      <w:r w:rsidR="00417244">
        <w:rPr>
          <w:rFonts w:ascii="Arial" w:hAnsi="Arial" w:cs="Arial"/>
          <w:b/>
          <w:i/>
          <w:iCs/>
          <w:color w:val="ED7D31"/>
          <w:sz w:val="16"/>
          <w:szCs w:val="16"/>
          <w:lang w:val="en-GB"/>
        </w:rPr>
        <w:t>£2.00</w:t>
      </w:r>
      <w:r w:rsidR="00B97143">
        <w:rPr>
          <w:rFonts w:ascii="Arial" w:hAnsi="Arial" w:cs="Arial"/>
          <w:b/>
          <w:i/>
          <w:iCs/>
          <w:color w:val="ED7D31"/>
          <w:sz w:val="16"/>
          <w:szCs w:val="16"/>
          <w:lang w:val="en-GB"/>
        </w:rPr>
        <w:t>p</w:t>
      </w:r>
      <w:r w:rsidR="00417244">
        <w:rPr>
          <w:rFonts w:ascii="Arial" w:hAnsi="Arial" w:cs="Arial"/>
          <w:b/>
          <w:i/>
          <w:iCs/>
          <w:color w:val="ED7D31"/>
          <w:sz w:val="16"/>
          <w:szCs w:val="16"/>
          <w:lang w:val="en-GB"/>
        </w:rPr>
        <w:t xml:space="preserve"> for ten</w:t>
      </w:r>
    </w:p>
    <w:p w14:paraId="28805D2C" w14:textId="77777777" w:rsidR="00417244" w:rsidRPr="00575DF0" w:rsidRDefault="00944EB6" w:rsidP="00417244">
      <w:pPr>
        <w:jc w:val="both"/>
        <w:rPr>
          <w:rFonts w:ascii="Arial" w:hAnsi="Arial" w:cs="Arial"/>
          <w:bCs/>
          <w:sz w:val="16"/>
          <w:szCs w:val="16"/>
          <w:lang w:val="en-GB"/>
        </w:rPr>
      </w:pPr>
      <w:r>
        <w:rPr>
          <w:rFonts w:ascii="Arial" w:hAnsi="Arial" w:cs="Arial"/>
          <w:sz w:val="16"/>
          <w:szCs w:val="16"/>
        </w:rPr>
        <w:t xml:space="preserve">MS-MN122 London Transport new style badge for modernised RML, (was MBC 41108)  </w:t>
      </w:r>
      <w:r w:rsidR="00417244">
        <w:rPr>
          <w:rFonts w:ascii="Arial" w:hAnsi="Arial" w:cs="Arial"/>
          <w:b/>
          <w:i/>
          <w:iCs/>
          <w:color w:val="ED7D31"/>
          <w:sz w:val="16"/>
          <w:szCs w:val="16"/>
          <w:lang w:val="en-GB"/>
        </w:rPr>
        <w:t>£1.00 for three</w:t>
      </w:r>
    </w:p>
    <w:p w14:paraId="6A524AC6" w14:textId="1978D5D7"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MS-MN123 London Transport Leyland badge, green, (was MBC 41126) </w:t>
      </w:r>
      <w:r>
        <w:rPr>
          <w:rFonts w:ascii="Arial" w:hAnsi="Arial" w:cs="Arial"/>
          <w:b/>
          <w:bCs/>
          <w:i/>
          <w:iCs/>
          <w:color w:val="ED7D31"/>
          <w:sz w:val="16"/>
          <w:szCs w:val="16"/>
        </w:rPr>
        <w:t>£1</w:t>
      </w:r>
      <w:r w:rsidR="00B97143">
        <w:rPr>
          <w:rFonts w:ascii="Arial" w:hAnsi="Arial" w:cs="Arial"/>
          <w:b/>
          <w:bCs/>
          <w:i/>
          <w:iCs/>
          <w:color w:val="ED7D31"/>
          <w:sz w:val="16"/>
          <w:szCs w:val="16"/>
        </w:rPr>
        <w:t>.00p</w:t>
      </w:r>
      <w:r w:rsidR="008B4856">
        <w:rPr>
          <w:rFonts w:ascii="Arial" w:hAnsi="Arial" w:cs="Arial"/>
          <w:b/>
          <w:bCs/>
          <w:i/>
          <w:iCs/>
          <w:color w:val="ED7D31"/>
          <w:sz w:val="16"/>
          <w:szCs w:val="16"/>
        </w:rPr>
        <w:t xml:space="preserve"> for three</w:t>
      </w:r>
    </w:p>
    <w:p w14:paraId="720B7374" w14:textId="3D84F1D6"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MS-MN124 London Transport AEC badge, green, (was MBC 41127) </w:t>
      </w:r>
      <w:r>
        <w:rPr>
          <w:rFonts w:ascii="Arial" w:hAnsi="Arial" w:cs="Arial"/>
          <w:b/>
          <w:bCs/>
          <w:i/>
          <w:iCs/>
          <w:color w:val="ED7D31"/>
          <w:sz w:val="16"/>
          <w:szCs w:val="16"/>
        </w:rPr>
        <w:t>£2</w:t>
      </w:r>
      <w:r w:rsidR="00B97143">
        <w:rPr>
          <w:rFonts w:ascii="Arial" w:hAnsi="Arial" w:cs="Arial"/>
          <w:b/>
          <w:bCs/>
          <w:i/>
          <w:iCs/>
          <w:color w:val="ED7D31"/>
          <w:sz w:val="16"/>
          <w:szCs w:val="16"/>
        </w:rPr>
        <w:t>.00p</w:t>
      </w:r>
      <w:r w:rsidR="008B4856">
        <w:rPr>
          <w:rFonts w:ascii="Arial" w:hAnsi="Arial" w:cs="Arial"/>
          <w:b/>
          <w:bCs/>
          <w:i/>
          <w:iCs/>
          <w:color w:val="ED7D31"/>
          <w:sz w:val="16"/>
          <w:szCs w:val="16"/>
        </w:rPr>
        <w:t xml:space="preserve"> for six</w:t>
      </w:r>
      <w:r w:rsidR="00ED6FDF">
        <w:rPr>
          <w:rFonts w:ascii="Arial" w:hAnsi="Arial" w:cs="Arial"/>
          <w:b/>
          <w:bCs/>
          <w:i/>
          <w:iCs/>
          <w:color w:val="ED7D31"/>
          <w:sz w:val="16"/>
          <w:szCs w:val="16"/>
        </w:rPr>
        <w:t xml:space="preserve"> </w:t>
      </w:r>
      <w:r w:rsidR="00ED6FDF" w:rsidRPr="00ED6FDF">
        <w:rPr>
          <w:rFonts w:ascii="Arial" w:hAnsi="Arial" w:cs="Arial"/>
          <w:b/>
          <w:bCs/>
          <w:i/>
          <w:iCs/>
          <w:color w:val="0000FF"/>
          <w:sz w:val="16"/>
          <w:szCs w:val="16"/>
        </w:rPr>
        <w:t>out of stock</w:t>
      </w:r>
    </w:p>
    <w:p w14:paraId="3C592E10" w14:textId="65AE8310" w:rsidR="00944EB6" w:rsidRDefault="00944EB6" w:rsidP="00944EB6">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MS-MN125 Leyland name for Titan B15, 16mm, white </w:t>
      </w:r>
      <w:r>
        <w:rPr>
          <w:rFonts w:ascii="Arial" w:hAnsi="Arial" w:cs="Arial"/>
          <w:b/>
          <w:bCs/>
          <w:i/>
          <w:iCs/>
          <w:color w:val="ED7D31"/>
          <w:sz w:val="16"/>
          <w:szCs w:val="16"/>
        </w:rPr>
        <w:t>£0.75p</w:t>
      </w:r>
      <w:r w:rsidR="008B4856">
        <w:rPr>
          <w:rFonts w:ascii="Arial" w:hAnsi="Arial" w:cs="Arial"/>
          <w:b/>
          <w:bCs/>
          <w:i/>
          <w:iCs/>
          <w:color w:val="ED7D31"/>
          <w:sz w:val="16"/>
          <w:szCs w:val="16"/>
        </w:rPr>
        <w:t xml:space="preserve"> for two</w:t>
      </w:r>
    </w:p>
    <w:p w14:paraId="4448FEA5" w14:textId="3E166DD7" w:rsidR="00944EB6" w:rsidRDefault="00944EB6" w:rsidP="00944EB6">
      <w:pPr>
        <w:rPr>
          <w:rFonts w:ascii="Arial" w:hAnsi="Arial" w:cs="Arial"/>
          <w:sz w:val="16"/>
          <w:szCs w:val="16"/>
        </w:rPr>
      </w:pPr>
      <w:r>
        <w:rPr>
          <w:rFonts w:ascii="Arial" w:hAnsi="Arial" w:cs="Arial"/>
          <w:sz w:val="16"/>
          <w:szCs w:val="16"/>
        </w:rPr>
        <w:t xml:space="preserve">MS-MN126 </w:t>
      </w:r>
      <w:r w:rsidRPr="00F46197">
        <w:rPr>
          <w:rFonts w:ascii="Arial" w:hAnsi="Arial" w:cs="Arial"/>
          <w:sz w:val="16"/>
          <w:szCs w:val="16"/>
        </w:rPr>
        <w:t xml:space="preserve">Mercedes-Benz badge, 2.5x2.5mm diameter, </w:t>
      </w:r>
      <w:r>
        <w:rPr>
          <w:rFonts w:ascii="Arial" w:hAnsi="Arial" w:cs="Arial"/>
          <w:sz w:val="16"/>
          <w:szCs w:val="16"/>
        </w:rPr>
        <w:t>gold,</w:t>
      </w:r>
      <w:r w:rsidRPr="00F46197">
        <w:rPr>
          <w:rFonts w:ascii="Arial" w:hAnsi="Arial" w:cs="Arial"/>
          <w:sz w:val="16"/>
          <w:szCs w:val="16"/>
        </w:rPr>
        <w:t xml:space="preserve"> </w:t>
      </w:r>
      <w:r>
        <w:rPr>
          <w:rFonts w:ascii="Arial" w:hAnsi="Arial" w:cs="Arial"/>
          <w:b/>
          <w:bCs/>
          <w:i/>
          <w:iCs/>
          <w:color w:val="ED7D31"/>
          <w:sz w:val="16"/>
          <w:szCs w:val="16"/>
        </w:rPr>
        <w:t>£1</w:t>
      </w:r>
      <w:r w:rsidR="00B97143">
        <w:rPr>
          <w:rFonts w:ascii="Arial" w:hAnsi="Arial" w:cs="Arial"/>
          <w:b/>
          <w:bCs/>
          <w:i/>
          <w:iCs/>
          <w:color w:val="ED7D31"/>
          <w:sz w:val="16"/>
          <w:szCs w:val="16"/>
        </w:rPr>
        <w:t>.00p</w:t>
      </w:r>
      <w:r w:rsidR="008B4856">
        <w:rPr>
          <w:rFonts w:ascii="Arial" w:hAnsi="Arial" w:cs="Arial"/>
          <w:b/>
          <w:bCs/>
          <w:i/>
          <w:iCs/>
          <w:color w:val="ED7D31"/>
          <w:sz w:val="16"/>
          <w:szCs w:val="16"/>
        </w:rPr>
        <w:t xml:space="preserve"> for six</w:t>
      </w:r>
    </w:p>
    <w:p w14:paraId="5EAB1BD8" w14:textId="5B25A36C" w:rsidR="00BB6B86" w:rsidRDefault="00BB6B86" w:rsidP="00BB6B86">
      <w:pPr>
        <w:rPr>
          <w:rFonts w:ascii="Arial" w:hAnsi="Arial" w:cs="Arial"/>
          <w:sz w:val="16"/>
          <w:szCs w:val="16"/>
        </w:rPr>
      </w:pPr>
      <w:r>
        <w:rPr>
          <w:rFonts w:ascii="Arial" w:hAnsi="Arial" w:cs="Arial"/>
          <w:sz w:val="16"/>
          <w:szCs w:val="16"/>
        </w:rPr>
        <w:t xml:space="preserve">MS-MN127 </w:t>
      </w:r>
      <w:r w:rsidRPr="00F46197">
        <w:rPr>
          <w:rFonts w:ascii="Arial" w:hAnsi="Arial" w:cs="Arial"/>
          <w:sz w:val="16"/>
          <w:szCs w:val="16"/>
        </w:rPr>
        <w:t xml:space="preserve">Mercedes-Benz badge, 2.5x2.5mm diameter, </w:t>
      </w:r>
      <w:r>
        <w:rPr>
          <w:rFonts w:ascii="Arial" w:hAnsi="Arial" w:cs="Arial"/>
          <w:sz w:val="16"/>
          <w:szCs w:val="16"/>
        </w:rPr>
        <w:t>black/silver,</w:t>
      </w:r>
      <w:r w:rsidRPr="00F46197">
        <w:rPr>
          <w:rFonts w:ascii="Arial" w:hAnsi="Arial" w:cs="Arial"/>
          <w:sz w:val="16"/>
          <w:szCs w:val="16"/>
        </w:rPr>
        <w:t xml:space="preserve"> </w:t>
      </w:r>
      <w:r>
        <w:rPr>
          <w:rFonts w:ascii="Arial" w:hAnsi="Arial" w:cs="Arial"/>
          <w:b/>
          <w:bCs/>
          <w:i/>
          <w:iCs/>
          <w:color w:val="ED7D31"/>
          <w:sz w:val="16"/>
          <w:szCs w:val="16"/>
        </w:rPr>
        <w:t>£1.00p for six</w:t>
      </w:r>
    </w:p>
    <w:p w14:paraId="0C145AE1" w14:textId="6E125CF6" w:rsidR="00944EB6" w:rsidRDefault="00944EB6" w:rsidP="00944EB6">
      <w:pPr>
        <w:rPr>
          <w:rFonts w:ascii="Arial" w:hAnsi="Arial" w:cs="Arial"/>
          <w:sz w:val="16"/>
          <w:szCs w:val="16"/>
        </w:rPr>
      </w:pPr>
      <w:r>
        <w:rPr>
          <w:rFonts w:ascii="Arial" w:hAnsi="Arial" w:cs="Arial"/>
          <w:sz w:val="16"/>
          <w:szCs w:val="16"/>
        </w:rPr>
        <w:t xml:space="preserve">MS-MN128 Leyland Olympian badge, silver/black, </w:t>
      </w:r>
      <w:r w:rsidR="008B4856" w:rsidRPr="008B4856">
        <w:rPr>
          <w:rFonts w:ascii="Arial" w:hAnsi="Arial" w:cs="Arial"/>
          <w:b/>
          <w:bCs/>
          <w:i/>
          <w:iCs/>
          <w:color w:val="ED7D31"/>
          <w:sz w:val="16"/>
          <w:szCs w:val="16"/>
        </w:rPr>
        <w:t xml:space="preserve">£1 </w:t>
      </w:r>
      <w:r w:rsidR="008B4856">
        <w:rPr>
          <w:rFonts w:ascii="Arial" w:hAnsi="Arial" w:cs="Arial"/>
          <w:b/>
          <w:bCs/>
          <w:i/>
          <w:iCs/>
          <w:color w:val="ED7D31"/>
          <w:sz w:val="16"/>
          <w:szCs w:val="16"/>
        </w:rPr>
        <w:t xml:space="preserve">50p </w:t>
      </w:r>
      <w:r w:rsidR="008B4856" w:rsidRPr="008B4856">
        <w:rPr>
          <w:rFonts w:ascii="Arial" w:hAnsi="Arial" w:cs="Arial"/>
          <w:b/>
          <w:bCs/>
          <w:i/>
          <w:iCs/>
          <w:color w:val="ED7D31"/>
          <w:sz w:val="16"/>
          <w:szCs w:val="16"/>
        </w:rPr>
        <w:t>for four</w:t>
      </w:r>
    </w:p>
    <w:p w14:paraId="555FEB0F" w14:textId="1CE5D4B1" w:rsidR="004D0260" w:rsidRDefault="004D0260" w:rsidP="004D0260">
      <w:pPr>
        <w:jc w:val="both"/>
        <w:rPr>
          <w:rFonts w:ascii="Arial" w:hAnsi="Arial" w:cs="Arial"/>
          <w:color w:val="00B050"/>
          <w:sz w:val="16"/>
          <w:szCs w:val="16"/>
        </w:rPr>
      </w:pPr>
      <w:r w:rsidRPr="004D0260">
        <w:rPr>
          <w:rFonts w:ascii="Arial" w:hAnsi="Arial" w:cs="Arial"/>
          <w:sz w:val="16"/>
          <w:szCs w:val="16"/>
        </w:rPr>
        <w:t>MS-MN129 Volvo Olympian badge, 6x1.75mm, silver/black</w:t>
      </w:r>
      <w:r>
        <w:rPr>
          <w:rFonts w:ascii="Arial" w:hAnsi="Arial" w:cs="Arial"/>
          <w:color w:val="00B050"/>
          <w:sz w:val="16"/>
          <w:szCs w:val="16"/>
        </w:rPr>
        <w:t xml:space="preserve"> </w:t>
      </w:r>
      <w:r w:rsidRPr="008B4856">
        <w:rPr>
          <w:rFonts w:ascii="Arial" w:hAnsi="Arial" w:cs="Arial"/>
          <w:b/>
          <w:bCs/>
          <w:i/>
          <w:iCs/>
          <w:color w:val="ED7D31"/>
          <w:sz w:val="16"/>
          <w:szCs w:val="16"/>
        </w:rPr>
        <w:t xml:space="preserve">£1 </w:t>
      </w:r>
      <w:r>
        <w:rPr>
          <w:rFonts w:ascii="Arial" w:hAnsi="Arial" w:cs="Arial"/>
          <w:b/>
          <w:bCs/>
          <w:i/>
          <w:iCs/>
          <w:color w:val="ED7D31"/>
          <w:sz w:val="16"/>
          <w:szCs w:val="16"/>
        </w:rPr>
        <w:t xml:space="preserve">50p </w:t>
      </w:r>
      <w:r w:rsidRPr="008B4856">
        <w:rPr>
          <w:rFonts w:ascii="Arial" w:hAnsi="Arial" w:cs="Arial"/>
          <w:b/>
          <w:bCs/>
          <w:i/>
          <w:iCs/>
          <w:color w:val="ED7D31"/>
          <w:sz w:val="16"/>
          <w:szCs w:val="16"/>
        </w:rPr>
        <w:t>for four</w:t>
      </w:r>
      <w:r>
        <w:rPr>
          <w:rFonts w:ascii="Arial" w:hAnsi="Arial" w:cs="Arial"/>
          <w:color w:val="00B050"/>
          <w:sz w:val="16"/>
          <w:szCs w:val="16"/>
        </w:rPr>
        <w:t xml:space="preserve"> </w:t>
      </w:r>
    </w:p>
    <w:p w14:paraId="03EF1833" w14:textId="0CBFE869" w:rsidR="00944EB6" w:rsidRDefault="00944EB6" w:rsidP="00944EB6">
      <w:pPr>
        <w:rPr>
          <w:rFonts w:ascii="Arial" w:hAnsi="Arial" w:cs="Arial"/>
          <w:sz w:val="16"/>
          <w:szCs w:val="16"/>
        </w:rPr>
      </w:pPr>
      <w:r>
        <w:rPr>
          <w:rFonts w:ascii="Arial" w:hAnsi="Arial" w:cs="Arial"/>
          <w:sz w:val="16"/>
          <w:szCs w:val="16"/>
        </w:rPr>
        <w:t>MS-MN1</w:t>
      </w:r>
      <w:r w:rsidR="004D0260">
        <w:rPr>
          <w:rFonts w:ascii="Arial" w:hAnsi="Arial" w:cs="Arial"/>
          <w:sz w:val="16"/>
          <w:szCs w:val="16"/>
        </w:rPr>
        <w:t>30</w:t>
      </w:r>
      <w:r>
        <w:rPr>
          <w:rFonts w:ascii="Arial" w:hAnsi="Arial" w:cs="Arial"/>
          <w:sz w:val="16"/>
          <w:szCs w:val="16"/>
        </w:rPr>
        <w:t xml:space="preserve"> Neoplan badge, white, </w:t>
      </w:r>
      <w:r>
        <w:rPr>
          <w:rFonts w:ascii="Arial" w:hAnsi="Arial" w:cs="Arial"/>
          <w:b/>
          <w:bCs/>
          <w:i/>
          <w:iCs/>
          <w:color w:val="ED7D31"/>
          <w:sz w:val="16"/>
          <w:szCs w:val="16"/>
        </w:rPr>
        <w:t>£1</w:t>
      </w:r>
      <w:r w:rsidR="00B97143">
        <w:rPr>
          <w:rFonts w:ascii="Arial" w:hAnsi="Arial" w:cs="Arial"/>
          <w:b/>
          <w:bCs/>
          <w:i/>
          <w:iCs/>
          <w:color w:val="ED7D31"/>
          <w:sz w:val="16"/>
          <w:szCs w:val="16"/>
        </w:rPr>
        <w:t>.00p</w:t>
      </w:r>
      <w:r w:rsidR="008B4856">
        <w:rPr>
          <w:rFonts w:ascii="Arial" w:hAnsi="Arial" w:cs="Arial"/>
          <w:b/>
          <w:bCs/>
          <w:i/>
          <w:iCs/>
          <w:color w:val="ED7D31"/>
          <w:sz w:val="16"/>
          <w:szCs w:val="16"/>
        </w:rPr>
        <w:t xml:space="preserve"> for three</w:t>
      </w:r>
    </w:p>
    <w:p w14:paraId="06800152" w14:textId="411E342C" w:rsidR="00944EB6" w:rsidRDefault="00944EB6" w:rsidP="00944EB6">
      <w:pPr>
        <w:rPr>
          <w:rFonts w:ascii="Arial" w:hAnsi="Arial" w:cs="Arial"/>
          <w:b/>
          <w:bCs/>
          <w:i/>
          <w:iCs/>
          <w:color w:val="ED7D31"/>
          <w:sz w:val="16"/>
          <w:szCs w:val="16"/>
        </w:rPr>
      </w:pPr>
      <w:r>
        <w:rPr>
          <w:rFonts w:ascii="Arial" w:hAnsi="Arial" w:cs="Arial"/>
          <w:sz w:val="16"/>
          <w:szCs w:val="16"/>
        </w:rPr>
        <w:t>MS-MN13</w:t>
      </w:r>
      <w:r w:rsidR="004D0260">
        <w:rPr>
          <w:rFonts w:ascii="Arial" w:hAnsi="Arial" w:cs="Arial"/>
          <w:sz w:val="16"/>
          <w:szCs w:val="16"/>
        </w:rPr>
        <w:t>1</w:t>
      </w:r>
      <w:r>
        <w:rPr>
          <w:rFonts w:ascii="Arial" w:hAnsi="Arial" w:cs="Arial"/>
          <w:sz w:val="16"/>
          <w:szCs w:val="16"/>
        </w:rPr>
        <w:t xml:space="preserve"> Ford scroll, silver on blue 2mm oval, </w:t>
      </w:r>
      <w:r>
        <w:rPr>
          <w:rFonts w:ascii="Arial" w:hAnsi="Arial" w:cs="Arial"/>
          <w:b/>
          <w:bCs/>
          <w:i/>
          <w:iCs/>
          <w:color w:val="ED7D31"/>
          <w:sz w:val="16"/>
          <w:szCs w:val="16"/>
        </w:rPr>
        <w:t>£1</w:t>
      </w:r>
      <w:r w:rsidR="00B97143">
        <w:rPr>
          <w:rFonts w:ascii="Arial" w:hAnsi="Arial" w:cs="Arial"/>
          <w:b/>
          <w:bCs/>
          <w:i/>
          <w:iCs/>
          <w:color w:val="ED7D31"/>
          <w:sz w:val="16"/>
          <w:szCs w:val="16"/>
        </w:rPr>
        <w:t>.00p</w:t>
      </w:r>
      <w:r w:rsidR="008B4856">
        <w:rPr>
          <w:rFonts w:ascii="Arial" w:hAnsi="Arial" w:cs="Arial"/>
          <w:b/>
          <w:bCs/>
          <w:i/>
          <w:iCs/>
          <w:color w:val="ED7D31"/>
          <w:sz w:val="16"/>
          <w:szCs w:val="16"/>
        </w:rPr>
        <w:t xml:space="preserve"> for three</w:t>
      </w:r>
    </w:p>
    <w:p w14:paraId="1A5BD765" w14:textId="0BAA93F5" w:rsidR="00457FD6" w:rsidRDefault="00457FD6" w:rsidP="00457FD6">
      <w:pPr>
        <w:jc w:val="both"/>
        <w:rPr>
          <w:rFonts w:ascii="Arial" w:hAnsi="Arial" w:cs="Arial"/>
          <w:b/>
          <w:bCs/>
          <w:i/>
          <w:iCs/>
          <w:color w:val="00B050"/>
          <w:sz w:val="16"/>
          <w:szCs w:val="16"/>
        </w:rPr>
      </w:pPr>
      <w:r w:rsidRPr="005E51F4">
        <w:rPr>
          <w:rFonts w:ascii="Arial" w:hAnsi="Arial" w:cs="Arial"/>
          <w:sz w:val="16"/>
          <w:szCs w:val="16"/>
        </w:rPr>
        <w:t>MS-MN13</w:t>
      </w:r>
      <w:r w:rsidR="004D0260" w:rsidRPr="005E51F4">
        <w:rPr>
          <w:rFonts w:ascii="Arial" w:hAnsi="Arial" w:cs="Arial"/>
          <w:sz w:val="16"/>
          <w:szCs w:val="16"/>
        </w:rPr>
        <w:t>2</w:t>
      </w:r>
      <w:r w:rsidRPr="005E51F4">
        <w:rPr>
          <w:rFonts w:ascii="Arial" w:hAnsi="Arial" w:cs="Arial"/>
          <w:sz w:val="16"/>
          <w:szCs w:val="16"/>
        </w:rPr>
        <w:t xml:space="preserve"> Jonckheere Mistral badge, 8x2mm, silver/black</w:t>
      </w:r>
      <w:r w:rsidRPr="00457FD6">
        <w:rPr>
          <w:rFonts w:ascii="Arial" w:hAnsi="Arial" w:cs="Arial"/>
          <w:color w:val="00B050"/>
          <w:sz w:val="16"/>
          <w:szCs w:val="16"/>
        </w:rPr>
        <w:t xml:space="preserve"> </w:t>
      </w:r>
      <w:r>
        <w:rPr>
          <w:rFonts w:ascii="Arial" w:hAnsi="Arial" w:cs="Arial"/>
          <w:color w:val="00B050"/>
          <w:sz w:val="16"/>
          <w:szCs w:val="16"/>
        </w:rPr>
        <w:t xml:space="preserve">  </w:t>
      </w:r>
      <w:r w:rsidRPr="005E51F4">
        <w:rPr>
          <w:rFonts w:ascii="Arial" w:hAnsi="Arial" w:cs="Arial"/>
          <w:b/>
          <w:bCs/>
          <w:i/>
          <w:iCs/>
          <w:color w:val="FF6600"/>
          <w:sz w:val="16"/>
          <w:szCs w:val="16"/>
        </w:rPr>
        <w:t>£</w:t>
      </w:r>
      <w:r w:rsidR="005E51F4" w:rsidRPr="005E51F4">
        <w:rPr>
          <w:rFonts w:ascii="Arial" w:hAnsi="Arial" w:cs="Arial"/>
          <w:b/>
          <w:bCs/>
          <w:i/>
          <w:iCs/>
          <w:color w:val="FF6600"/>
          <w:sz w:val="16"/>
          <w:szCs w:val="16"/>
        </w:rPr>
        <w:t>1.25</w:t>
      </w:r>
      <w:r w:rsidRPr="005E51F4">
        <w:rPr>
          <w:rFonts w:ascii="Arial" w:hAnsi="Arial" w:cs="Arial"/>
          <w:b/>
          <w:bCs/>
          <w:i/>
          <w:iCs/>
          <w:color w:val="FF6600"/>
          <w:sz w:val="16"/>
          <w:szCs w:val="16"/>
        </w:rPr>
        <w:t xml:space="preserve"> for four</w:t>
      </w:r>
    </w:p>
    <w:p w14:paraId="4D7303F8" w14:textId="38C195B9" w:rsidR="00457FD6" w:rsidRPr="005E51F4" w:rsidRDefault="00457FD6" w:rsidP="00457FD6">
      <w:pPr>
        <w:jc w:val="both"/>
        <w:rPr>
          <w:rFonts w:ascii="Arial" w:hAnsi="Arial" w:cs="Arial"/>
          <w:sz w:val="16"/>
          <w:szCs w:val="16"/>
        </w:rPr>
      </w:pPr>
      <w:r w:rsidRPr="005E51F4">
        <w:rPr>
          <w:rFonts w:ascii="Arial" w:hAnsi="Arial" w:cs="Arial"/>
          <w:sz w:val="16"/>
          <w:szCs w:val="16"/>
        </w:rPr>
        <w:t>MS-MN13</w:t>
      </w:r>
      <w:r w:rsidR="004D0260" w:rsidRPr="005E51F4">
        <w:rPr>
          <w:rFonts w:ascii="Arial" w:hAnsi="Arial" w:cs="Arial"/>
          <w:sz w:val="16"/>
          <w:szCs w:val="16"/>
        </w:rPr>
        <w:t>3</w:t>
      </w:r>
      <w:r w:rsidRPr="005E51F4">
        <w:rPr>
          <w:rFonts w:ascii="Arial" w:hAnsi="Arial" w:cs="Arial"/>
          <w:sz w:val="16"/>
          <w:szCs w:val="16"/>
        </w:rPr>
        <w:t xml:space="preserve">  Irizar i6 set </w:t>
      </w:r>
      <w:r w:rsidR="005E51F4" w:rsidRPr="005E51F4">
        <w:rPr>
          <w:rFonts w:ascii="Arial" w:hAnsi="Arial" w:cs="Arial"/>
          <w:sz w:val="16"/>
          <w:szCs w:val="16"/>
        </w:rPr>
        <w:t>with</w:t>
      </w:r>
      <w:r w:rsidRPr="005E51F4">
        <w:rPr>
          <w:rFonts w:ascii="Arial" w:hAnsi="Arial" w:cs="Arial"/>
          <w:sz w:val="16"/>
          <w:szCs w:val="16"/>
        </w:rPr>
        <w:t xml:space="preserve"> one 7.5x2.25mm </w:t>
      </w:r>
      <w:r w:rsidR="005E51F4" w:rsidRPr="005E51F4">
        <w:rPr>
          <w:rFonts w:ascii="Arial" w:hAnsi="Arial" w:cs="Arial"/>
          <w:sz w:val="16"/>
          <w:szCs w:val="16"/>
        </w:rPr>
        <w:t xml:space="preserve">Irizar </w:t>
      </w:r>
      <w:r w:rsidRPr="005E51F4">
        <w:rPr>
          <w:rFonts w:ascii="Arial" w:hAnsi="Arial" w:cs="Arial"/>
          <w:sz w:val="16"/>
          <w:szCs w:val="16"/>
        </w:rPr>
        <w:t xml:space="preserve">name/logo, silver; one 5x1.5mm </w:t>
      </w:r>
      <w:r w:rsidR="005E51F4" w:rsidRPr="005E51F4">
        <w:rPr>
          <w:rFonts w:ascii="Arial" w:hAnsi="Arial" w:cs="Arial"/>
          <w:sz w:val="16"/>
          <w:szCs w:val="16"/>
        </w:rPr>
        <w:t xml:space="preserve">Irizar </w:t>
      </w:r>
      <w:r w:rsidRPr="005E51F4">
        <w:rPr>
          <w:rFonts w:ascii="Arial" w:hAnsi="Arial" w:cs="Arial"/>
          <w:sz w:val="16"/>
          <w:szCs w:val="16"/>
        </w:rPr>
        <w:t>name, silver; two 7x1.5mm</w:t>
      </w:r>
    </w:p>
    <w:p w14:paraId="0E70ADFB" w14:textId="1C416390" w:rsidR="00457FD6" w:rsidRDefault="00457FD6" w:rsidP="00457FD6">
      <w:pPr>
        <w:jc w:val="both"/>
        <w:rPr>
          <w:rFonts w:ascii="Arial" w:hAnsi="Arial" w:cs="Arial"/>
          <w:color w:val="00B050"/>
          <w:sz w:val="16"/>
          <w:szCs w:val="16"/>
        </w:rPr>
      </w:pPr>
      <w:r w:rsidRPr="005E51F4">
        <w:rPr>
          <w:rFonts w:ascii="Arial" w:hAnsi="Arial" w:cs="Arial"/>
          <w:sz w:val="16"/>
          <w:szCs w:val="16"/>
        </w:rPr>
        <w:t xml:space="preserve">                    </w:t>
      </w:r>
      <w:r w:rsidR="00E17E98" w:rsidRPr="005E51F4">
        <w:rPr>
          <w:rFonts w:ascii="Arial" w:hAnsi="Arial" w:cs="Arial"/>
          <w:sz w:val="16"/>
          <w:szCs w:val="16"/>
        </w:rPr>
        <w:t xml:space="preserve">  </w:t>
      </w:r>
      <w:r w:rsidR="005E51F4" w:rsidRPr="005E51F4">
        <w:rPr>
          <w:rFonts w:ascii="Arial" w:hAnsi="Arial" w:cs="Arial"/>
          <w:sz w:val="16"/>
          <w:szCs w:val="16"/>
        </w:rPr>
        <w:t xml:space="preserve">Irizar </w:t>
      </w:r>
      <w:r w:rsidRPr="005E51F4">
        <w:rPr>
          <w:rFonts w:ascii="Arial" w:hAnsi="Arial" w:cs="Arial"/>
          <w:sz w:val="16"/>
          <w:szCs w:val="16"/>
        </w:rPr>
        <w:t>i6 names, silver</w:t>
      </w:r>
      <w:r w:rsidRPr="00457FD6">
        <w:rPr>
          <w:rFonts w:ascii="Arial" w:hAnsi="Arial" w:cs="Arial"/>
          <w:b/>
          <w:bCs/>
          <w:i/>
          <w:iCs/>
          <w:color w:val="00B050"/>
          <w:sz w:val="16"/>
          <w:szCs w:val="16"/>
        </w:rPr>
        <w:t xml:space="preserve">   </w:t>
      </w:r>
      <w:r w:rsidRPr="005E51F4">
        <w:rPr>
          <w:rFonts w:ascii="Arial" w:hAnsi="Arial" w:cs="Arial"/>
          <w:b/>
          <w:bCs/>
          <w:i/>
          <w:iCs/>
          <w:color w:val="FF6600"/>
          <w:sz w:val="16"/>
          <w:szCs w:val="16"/>
        </w:rPr>
        <w:t>£</w:t>
      </w:r>
      <w:r w:rsidR="005E51F4" w:rsidRPr="005E51F4">
        <w:rPr>
          <w:rFonts w:ascii="Arial" w:hAnsi="Arial" w:cs="Arial"/>
          <w:b/>
          <w:bCs/>
          <w:i/>
          <w:iCs/>
          <w:color w:val="FF6600"/>
          <w:sz w:val="16"/>
          <w:szCs w:val="16"/>
        </w:rPr>
        <w:t>1.00 per set</w:t>
      </w:r>
      <w:r>
        <w:rPr>
          <w:rFonts w:ascii="Arial" w:hAnsi="Arial" w:cs="Arial"/>
          <w:color w:val="00B050"/>
          <w:sz w:val="16"/>
          <w:szCs w:val="16"/>
        </w:rPr>
        <w:t xml:space="preserve"> </w:t>
      </w:r>
    </w:p>
    <w:p w14:paraId="31042963" w14:textId="39DC2301" w:rsidR="004D0260" w:rsidRDefault="002906A3" w:rsidP="00457FD6">
      <w:pPr>
        <w:jc w:val="both"/>
        <w:rPr>
          <w:rFonts w:ascii="Arial" w:hAnsi="Arial" w:cs="Arial"/>
          <w:color w:val="00B050"/>
          <w:sz w:val="16"/>
          <w:szCs w:val="16"/>
        </w:rPr>
      </w:pPr>
      <w:r w:rsidRPr="00BB6B86">
        <w:rPr>
          <w:rFonts w:ascii="Arial" w:hAnsi="Arial" w:cs="Arial"/>
          <w:sz w:val="16"/>
          <w:szCs w:val="16"/>
        </w:rPr>
        <w:t xml:space="preserve">MS-MN134 Wright ‘W’ motifs for front panels etc, comprising two black outline; </w:t>
      </w:r>
      <w:r w:rsidR="00C13C49" w:rsidRPr="00BB6B86">
        <w:rPr>
          <w:rFonts w:ascii="Arial" w:hAnsi="Arial" w:cs="Arial"/>
          <w:sz w:val="16"/>
          <w:szCs w:val="16"/>
        </w:rPr>
        <w:t>two</w:t>
      </w:r>
      <w:r w:rsidRPr="00BB6B86">
        <w:rPr>
          <w:rFonts w:ascii="Arial" w:hAnsi="Arial" w:cs="Arial"/>
          <w:sz w:val="16"/>
          <w:szCs w:val="16"/>
        </w:rPr>
        <w:t xml:space="preserve"> solid silver</w:t>
      </w:r>
      <w:r w:rsidR="00C13C49">
        <w:rPr>
          <w:rFonts w:ascii="Arial" w:hAnsi="Arial" w:cs="Arial"/>
          <w:color w:val="00B050"/>
          <w:sz w:val="16"/>
          <w:szCs w:val="16"/>
        </w:rPr>
        <w:t xml:space="preserve">   </w:t>
      </w:r>
      <w:r w:rsidR="00C13C49" w:rsidRPr="00BB6B86">
        <w:rPr>
          <w:rFonts w:ascii="Arial" w:hAnsi="Arial" w:cs="Arial"/>
          <w:b/>
          <w:bCs/>
          <w:i/>
          <w:iCs/>
          <w:color w:val="FF6600"/>
          <w:sz w:val="16"/>
          <w:szCs w:val="16"/>
        </w:rPr>
        <w:t>£</w:t>
      </w:r>
      <w:r w:rsidR="00BB6B86" w:rsidRPr="00BB6B86">
        <w:rPr>
          <w:rFonts w:ascii="Arial" w:hAnsi="Arial" w:cs="Arial"/>
          <w:b/>
          <w:bCs/>
          <w:i/>
          <w:iCs/>
          <w:color w:val="FF6600"/>
          <w:sz w:val="16"/>
          <w:szCs w:val="16"/>
        </w:rPr>
        <w:t>1.00 per set</w:t>
      </w:r>
    </w:p>
    <w:p w14:paraId="6D3FDA26" w14:textId="7E48D12D" w:rsidR="00C13C49" w:rsidRDefault="00C13C49" w:rsidP="00C13C49">
      <w:pPr>
        <w:jc w:val="both"/>
        <w:rPr>
          <w:rFonts w:ascii="Arial" w:hAnsi="Arial" w:cs="Arial"/>
          <w:color w:val="00B050"/>
          <w:sz w:val="16"/>
          <w:szCs w:val="16"/>
        </w:rPr>
      </w:pPr>
      <w:r w:rsidRPr="00BB6B86">
        <w:rPr>
          <w:rFonts w:ascii="Arial" w:hAnsi="Arial" w:cs="Arial"/>
          <w:sz w:val="16"/>
          <w:szCs w:val="16"/>
        </w:rPr>
        <w:t>MS-MN135 Wright ‘W’ motifs for front panels etc, comprising two black outline; two silver outline</w:t>
      </w:r>
      <w:r>
        <w:rPr>
          <w:rFonts w:ascii="Arial" w:hAnsi="Arial" w:cs="Arial"/>
          <w:color w:val="00B050"/>
          <w:sz w:val="16"/>
          <w:szCs w:val="16"/>
        </w:rPr>
        <w:t xml:space="preserve">   </w:t>
      </w:r>
      <w:r w:rsidRPr="00BB6B86">
        <w:rPr>
          <w:rFonts w:ascii="Arial" w:hAnsi="Arial" w:cs="Arial"/>
          <w:b/>
          <w:bCs/>
          <w:i/>
          <w:iCs/>
          <w:color w:val="FF6600"/>
          <w:sz w:val="16"/>
          <w:szCs w:val="16"/>
        </w:rPr>
        <w:t>£</w:t>
      </w:r>
      <w:r w:rsidR="00BB6B86" w:rsidRPr="00BB6B86">
        <w:rPr>
          <w:rFonts w:ascii="Arial" w:hAnsi="Arial" w:cs="Arial"/>
          <w:b/>
          <w:bCs/>
          <w:i/>
          <w:iCs/>
          <w:color w:val="FF6600"/>
          <w:sz w:val="16"/>
          <w:szCs w:val="16"/>
        </w:rPr>
        <w:t>1.00 per set</w:t>
      </w:r>
    </w:p>
    <w:p w14:paraId="062B5A5E" w14:textId="59F423FE" w:rsidR="00C13C49" w:rsidRPr="0049025E" w:rsidRDefault="000D1980" w:rsidP="00457FD6">
      <w:pPr>
        <w:jc w:val="both"/>
        <w:rPr>
          <w:rFonts w:ascii="Arial" w:hAnsi="Arial" w:cs="Arial"/>
          <w:sz w:val="16"/>
          <w:szCs w:val="16"/>
        </w:rPr>
      </w:pPr>
      <w:r w:rsidRPr="0049025E">
        <w:rPr>
          <w:rFonts w:ascii="Arial" w:hAnsi="Arial" w:cs="Arial"/>
          <w:sz w:val="16"/>
          <w:szCs w:val="16"/>
        </w:rPr>
        <w:t xml:space="preserve">MS-MN136 Leyland Lynx badges, silver/black 3x1mm </w:t>
      </w:r>
      <w:r w:rsidR="0049025E" w:rsidRPr="0049025E">
        <w:rPr>
          <w:rFonts w:ascii="Arial" w:hAnsi="Arial" w:cs="Arial"/>
          <w:b/>
          <w:bCs/>
          <w:i/>
          <w:iCs/>
          <w:color w:val="FF6600"/>
          <w:sz w:val="16"/>
          <w:szCs w:val="16"/>
        </w:rPr>
        <w:t>£1</w:t>
      </w:r>
      <w:r w:rsidR="00B97143">
        <w:rPr>
          <w:rFonts w:ascii="Arial" w:hAnsi="Arial" w:cs="Arial"/>
          <w:b/>
          <w:bCs/>
          <w:i/>
          <w:iCs/>
          <w:color w:val="FF6600"/>
          <w:sz w:val="16"/>
          <w:szCs w:val="16"/>
        </w:rPr>
        <w:t>.00p</w:t>
      </w:r>
      <w:r w:rsidR="0049025E" w:rsidRPr="0049025E">
        <w:rPr>
          <w:rFonts w:ascii="Arial" w:hAnsi="Arial" w:cs="Arial"/>
          <w:b/>
          <w:bCs/>
          <w:i/>
          <w:iCs/>
          <w:color w:val="FF6600"/>
          <w:sz w:val="16"/>
          <w:szCs w:val="16"/>
        </w:rPr>
        <w:t xml:space="preserve"> for four</w:t>
      </w:r>
      <w:r w:rsidRPr="0049025E">
        <w:rPr>
          <w:rFonts w:ascii="Arial" w:hAnsi="Arial" w:cs="Arial"/>
          <w:sz w:val="16"/>
          <w:szCs w:val="16"/>
        </w:rPr>
        <w:t xml:space="preserve"> </w:t>
      </w:r>
    </w:p>
    <w:p w14:paraId="623E8257" w14:textId="280A6212" w:rsidR="0049025E" w:rsidRPr="0049025E" w:rsidRDefault="0049025E" w:rsidP="00457FD6">
      <w:pPr>
        <w:jc w:val="both"/>
        <w:rPr>
          <w:rFonts w:ascii="Arial" w:hAnsi="Arial" w:cs="Arial"/>
          <w:i/>
          <w:iCs/>
          <w:sz w:val="16"/>
          <w:szCs w:val="16"/>
        </w:rPr>
      </w:pPr>
      <w:r w:rsidRPr="0049025E">
        <w:rPr>
          <w:rFonts w:ascii="Arial" w:hAnsi="Arial" w:cs="Arial"/>
          <w:sz w:val="16"/>
          <w:szCs w:val="16"/>
        </w:rPr>
        <w:t xml:space="preserve">MS-MN137 Bristol Lodekka badges, silver/black 3x1mm </w:t>
      </w:r>
      <w:r w:rsidRPr="0049025E">
        <w:rPr>
          <w:rFonts w:ascii="Arial" w:hAnsi="Arial" w:cs="Arial"/>
          <w:b/>
          <w:bCs/>
          <w:i/>
          <w:iCs/>
          <w:color w:val="FF6600"/>
          <w:sz w:val="16"/>
          <w:szCs w:val="16"/>
        </w:rPr>
        <w:t>£1</w:t>
      </w:r>
      <w:r w:rsidR="00B97143">
        <w:rPr>
          <w:rFonts w:ascii="Arial" w:hAnsi="Arial" w:cs="Arial"/>
          <w:b/>
          <w:bCs/>
          <w:i/>
          <w:iCs/>
          <w:color w:val="FF6600"/>
          <w:sz w:val="16"/>
          <w:szCs w:val="16"/>
        </w:rPr>
        <w:t>.00p</w:t>
      </w:r>
      <w:r w:rsidRPr="0049025E">
        <w:rPr>
          <w:rFonts w:ascii="Arial" w:hAnsi="Arial" w:cs="Arial"/>
          <w:b/>
          <w:bCs/>
          <w:i/>
          <w:iCs/>
          <w:color w:val="FF6600"/>
          <w:sz w:val="16"/>
          <w:szCs w:val="16"/>
        </w:rPr>
        <w:t xml:space="preserve"> for four</w:t>
      </w:r>
    </w:p>
    <w:p w14:paraId="1D738946" w14:textId="7DFE7140" w:rsidR="0049025E" w:rsidRPr="0049025E" w:rsidRDefault="0049025E" w:rsidP="0049025E">
      <w:pPr>
        <w:jc w:val="both"/>
        <w:rPr>
          <w:rFonts w:ascii="Arial" w:hAnsi="Arial" w:cs="Arial"/>
          <w:i/>
          <w:iCs/>
          <w:sz w:val="16"/>
          <w:szCs w:val="16"/>
        </w:rPr>
      </w:pPr>
      <w:r w:rsidRPr="0049025E">
        <w:rPr>
          <w:rFonts w:ascii="Arial" w:hAnsi="Arial" w:cs="Arial"/>
          <w:sz w:val="16"/>
          <w:szCs w:val="16"/>
        </w:rPr>
        <w:t>MS-MN13</w:t>
      </w:r>
      <w:r>
        <w:rPr>
          <w:rFonts w:ascii="Arial" w:hAnsi="Arial" w:cs="Arial"/>
          <w:sz w:val="16"/>
          <w:szCs w:val="16"/>
        </w:rPr>
        <w:t>8</w:t>
      </w:r>
      <w:r w:rsidRPr="0049025E">
        <w:rPr>
          <w:rFonts w:ascii="Arial" w:hAnsi="Arial" w:cs="Arial"/>
          <w:sz w:val="16"/>
          <w:szCs w:val="16"/>
        </w:rPr>
        <w:t xml:space="preserve"> </w:t>
      </w:r>
      <w:r>
        <w:rPr>
          <w:rFonts w:ascii="Arial" w:hAnsi="Arial" w:cs="Arial"/>
          <w:sz w:val="16"/>
          <w:szCs w:val="16"/>
        </w:rPr>
        <w:t>Berkhof</w:t>
      </w:r>
      <w:r w:rsidRPr="0049025E">
        <w:rPr>
          <w:rFonts w:ascii="Arial" w:hAnsi="Arial" w:cs="Arial"/>
          <w:sz w:val="16"/>
          <w:szCs w:val="16"/>
        </w:rPr>
        <w:t xml:space="preserve"> badges, silver/black </w:t>
      </w:r>
      <w:r>
        <w:rPr>
          <w:rFonts w:ascii="Arial" w:hAnsi="Arial" w:cs="Arial"/>
          <w:sz w:val="16"/>
          <w:szCs w:val="16"/>
        </w:rPr>
        <w:t>4</w:t>
      </w:r>
      <w:r w:rsidRPr="0049025E">
        <w:rPr>
          <w:rFonts w:ascii="Arial" w:hAnsi="Arial" w:cs="Arial"/>
          <w:sz w:val="16"/>
          <w:szCs w:val="16"/>
        </w:rPr>
        <w:t xml:space="preserve">x1mm </w:t>
      </w:r>
      <w:r w:rsidRPr="0049025E">
        <w:rPr>
          <w:rFonts w:ascii="Arial" w:hAnsi="Arial" w:cs="Arial"/>
          <w:b/>
          <w:bCs/>
          <w:i/>
          <w:iCs/>
          <w:color w:val="FF6600"/>
          <w:sz w:val="16"/>
          <w:szCs w:val="16"/>
        </w:rPr>
        <w:t>£1</w:t>
      </w:r>
      <w:r w:rsidR="00B97143">
        <w:rPr>
          <w:rFonts w:ascii="Arial" w:hAnsi="Arial" w:cs="Arial"/>
          <w:b/>
          <w:bCs/>
          <w:i/>
          <w:iCs/>
          <w:color w:val="FF6600"/>
          <w:sz w:val="16"/>
          <w:szCs w:val="16"/>
        </w:rPr>
        <w:t>.00p</w:t>
      </w:r>
      <w:r w:rsidRPr="0049025E">
        <w:rPr>
          <w:rFonts w:ascii="Arial" w:hAnsi="Arial" w:cs="Arial"/>
          <w:b/>
          <w:bCs/>
          <w:i/>
          <w:iCs/>
          <w:color w:val="FF6600"/>
          <w:sz w:val="16"/>
          <w:szCs w:val="16"/>
        </w:rPr>
        <w:t xml:space="preserve"> for four</w:t>
      </w:r>
    </w:p>
    <w:p w14:paraId="1F12BD6F" w14:textId="5AEEED76" w:rsidR="00457FD6" w:rsidRDefault="0029136A" w:rsidP="00457FD6">
      <w:pPr>
        <w:jc w:val="both"/>
        <w:rPr>
          <w:rFonts w:ascii="Arial" w:hAnsi="Arial" w:cs="Arial"/>
          <w:color w:val="00B050"/>
          <w:sz w:val="16"/>
          <w:szCs w:val="16"/>
        </w:rPr>
      </w:pPr>
      <w:r>
        <w:rPr>
          <w:rFonts w:ascii="Arial" w:hAnsi="Arial" w:cs="Arial"/>
          <w:sz w:val="16"/>
          <w:szCs w:val="16"/>
        </w:rPr>
        <w:t>MS-MN139 AEC wheel boss, 1mm diameter red/white/blue</w:t>
      </w:r>
      <w:r w:rsidR="00457FD6">
        <w:rPr>
          <w:rFonts w:ascii="Arial" w:hAnsi="Arial" w:cs="Arial"/>
          <w:color w:val="00B050"/>
          <w:sz w:val="16"/>
          <w:szCs w:val="16"/>
        </w:rPr>
        <w:t xml:space="preserve">  </w:t>
      </w:r>
      <w:r w:rsidRPr="0049025E">
        <w:rPr>
          <w:rFonts w:ascii="Arial" w:hAnsi="Arial" w:cs="Arial"/>
          <w:b/>
          <w:bCs/>
          <w:i/>
          <w:iCs/>
          <w:color w:val="FF6600"/>
          <w:sz w:val="16"/>
          <w:szCs w:val="16"/>
        </w:rPr>
        <w:t>£1</w:t>
      </w:r>
      <w:r w:rsidR="00B97143">
        <w:rPr>
          <w:rFonts w:ascii="Arial" w:hAnsi="Arial" w:cs="Arial"/>
          <w:b/>
          <w:bCs/>
          <w:i/>
          <w:iCs/>
          <w:color w:val="FF6600"/>
          <w:sz w:val="16"/>
          <w:szCs w:val="16"/>
        </w:rPr>
        <w:t>.00p</w:t>
      </w:r>
      <w:r w:rsidRPr="0049025E">
        <w:rPr>
          <w:rFonts w:ascii="Arial" w:hAnsi="Arial" w:cs="Arial"/>
          <w:b/>
          <w:bCs/>
          <w:i/>
          <w:iCs/>
          <w:color w:val="FF6600"/>
          <w:sz w:val="16"/>
          <w:szCs w:val="16"/>
        </w:rPr>
        <w:t xml:space="preserve"> for four</w:t>
      </w:r>
    </w:p>
    <w:p w14:paraId="47843940" w14:textId="0A751968" w:rsidR="00B97143" w:rsidRDefault="00B97143" w:rsidP="00B97143">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MS-MN140 Plaxton Pointer badge, silver (was MS-MN105) </w:t>
      </w:r>
      <w:r>
        <w:rPr>
          <w:rFonts w:ascii="Arial" w:hAnsi="Arial" w:cs="Arial"/>
          <w:b/>
          <w:bCs/>
          <w:i/>
          <w:iCs/>
          <w:color w:val="ED7D31"/>
          <w:sz w:val="16"/>
          <w:szCs w:val="16"/>
        </w:rPr>
        <w:t>£1.00p for three</w:t>
      </w:r>
    </w:p>
    <w:p w14:paraId="78B28EF9" w14:textId="7817E8E6" w:rsidR="00B97143" w:rsidRDefault="00B97143" w:rsidP="00B97143">
      <w:pPr>
        <w:tabs>
          <w:tab w:val="left" w:pos="0"/>
          <w:tab w:val="center" w:pos="300"/>
          <w:tab w:val="left" w:pos="660"/>
          <w:tab w:val="decimal" w:pos="7140"/>
          <w:tab w:val="left" w:pos="7939"/>
          <w:tab w:val="left" w:pos="8636"/>
          <w:tab w:val="left" w:pos="9379"/>
          <w:tab w:val="left" w:pos="10099"/>
          <w:tab w:val="left" w:pos="10819"/>
          <w:tab w:val="left" w:pos="11539"/>
          <w:tab w:val="left" w:pos="12259"/>
          <w:tab w:val="left" w:pos="12979"/>
          <w:tab w:val="left" w:pos="13699"/>
          <w:tab w:val="left" w:pos="14419"/>
          <w:tab w:val="left" w:pos="15139"/>
          <w:tab w:val="left" w:pos="15859"/>
          <w:tab w:val="left" w:pos="16579"/>
          <w:tab w:val="left" w:pos="17299"/>
          <w:tab w:val="left" w:pos="18019"/>
          <w:tab w:val="left" w:pos="18739"/>
          <w:tab w:val="left" w:pos="19459"/>
          <w:tab w:val="left" w:pos="20179"/>
          <w:tab w:val="left" w:pos="20899"/>
          <w:tab w:val="left" w:pos="21619"/>
          <w:tab w:val="left" w:pos="22339"/>
          <w:tab w:val="left" w:pos="23059"/>
          <w:tab w:val="left" w:pos="23779"/>
        </w:tabs>
        <w:rPr>
          <w:rFonts w:ascii="Arial" w:hAnsi="Arial" w:cs="Arial"/>
          <w:sz w:val="16"/>
          <w:szCs w:val="16"/>
        </w:rPr>
      </w:pPr>
      <w:r>
        <w:rPr>
          <w:rFonts w:ascii="Arial" w:hAnsi="Arial" w:cs="Arial"/>
          <w:sz w:val="16"/>
          <w:szCs w:val="16"/>
        </w:rPr>
        <w:t xml:space="preserve">MS-MN141 Plaxton Pointer badge, white  </w:t>
      </w:r>
      <w:r>
        <w:rPr>
          <w:rFonts w:ascii="Arial" w:hAnsi="Arial" w:cs="Arial"/>
          <w:b/>
          <w:bCs/>
          <w:i/>
          <w:iCs/>
          <w:color w:val="ED7D31"/>
          <w:sz w:val="16"/>
          <w:szCs w:val="16"/>
        </w:rPr>
        <w:t>£1.00p for three</w:t>
      </w:r>
    </w:p>
    <w:p w14:paraId="4F8BE7EE" w14:textId="0F999ECB" w:rsidR="0029136A" w:rsidRDefault="00B97143" w:rsidP="00457FD6">
      <w:pPr>
        <w:jc w:val="both"/>
        <w:rPr>
          <w:rFonts w:ascii="Arial" w:hAnsi="Arial" w:cs="Arial"/>
          <w:sz w:val="16"/>
          <w:szCs w:val="16"/>
        </w:rPr>
      </w:pPr>
      <w:r>
        <w:rPr>
          <w:rFonts w:ascii="Arial" w:hAnsi="Arial" w:cs="Arial"/>
          <w:sz w:val="16"/>
          <w:szCs w:val="16"/>
        </w:rPr>
        <w:t xml:space="preserve">MS-MN142 East Lancs Lowlander name, gold/black, 5x0.5mm  </w:t>
      </w:r>
      <w:r w:rsidRPr="0049025E">
        <w:rPr>
          <w:rFonts w:ascii="Arial" w:hAnsi="Arial" w:cs="Arial"/>
          <w:b/>
          <w:bCs/>
          <w:i/>
          <w:iCs/>
          <w:color w:val="FF6600"/>
          <w:sz w:val="16"/>
          <w:szCs w:val="16"/>
        </w:rPr>
        <w:t>£1</w:t>
      </w:r>
      <w:r>
        <w:rPr>
          <w:rFonts w:ascii="Arial" w:hAnsi="Arial" w:cs="Arial"/>
          <w:b/>
          <w:bCs/>
          <w:i/>
          <w:iCs/>
          <w:color w:val="FF6600"/>
          <w:sz w:val="16"/>
          <w:szCs w:val="16"/>
        </w:rPr>
        <w:t>.00p</w:t>
      </w:r>
      <w:r w:rsidRPr="0049025E">
        <w:rPr>
          <w:rFonts w:ascii="Arial" w:hAnsi="Arial" w:cs="Arial"/>
          <w:b/>
          <w:bCs/>
          <w:i/>
          <w:iCs/>
          <w:color w:val="FF6600"/>
          <w:sz w:val="16"/>
          <w:szCs w:val="16"/>
        </w:rPr>
        <w:t xml:space="preserve"> for four</w:t>
      </w:r>
    </w:p>
    <w:p w14:paraId="1A03A25C" w14:textId="7FDB8FBD" w:rsidR="00B97143" w:rsidRDefault="008B6DD7" w:rsidP="00457FD6">
      <w:pPr>
        <w:jc w:val="both"/>
        <w:rPr>
          <w:rFonts w:ascii="Arial" w:hAnsi="Arial" w:cs="Arial"/>
          <w:b/>
          <w:bCs/>
          <w:i/>
          <w:iCs/>
          <w:color w:val="FF6600"/>
          <w:sz w:val="16"/>
          <w:szCs w:val="16"/>
        </w:rPr>
      </w:pPr>
      <w:r>
        <w:rPr>
          <w:rFonts w:ascii="Arial" w:hAnsi="Arial" w:cs="Arial"/>
          <w:sz w:val="16"/>
          <w:szCs w:val="16"/>
        </w:rPr>
        <w:t xml:space="preserve">MS-MN143 East Lancs Mylennium name, silver/black, 6x0.5mm  </w:t>
      </w:r>
      <w:r w:rsidRPr="0049025E">
        <w:rPr>
          <w:rFonts w:ascii="Arial" w:hAnsi="Arial" w:cs="Arial"/>
          <w:b/>
          <w:bCs/>
          <w:i/>
          <w:iCs/>
          <w:color w:val="FF6600"/>
          <w:sz w:val="16"/>
          <w:szCs w:val="16"/>
        </w:rPr>
        <w:t>£1</w:t>
      </w:r>
      <w:r>
        <w:rPr>
          <w:rFonts w:ascii="Arial" w:hAnsi="Arial" w:cs="Arial"/>
          <w:b/>
          <w:bCs/>
          <w:i/>
          <w:iCs/>
          <w:color w:val="FF6600"/>
          <w:sz w:val="16"/>
          <w:szCs w:val="16"/>
        </w:rPr>
        <w:t>.00p</w:t>
      </w:r>
      <w:r w:rsidRPr="0049025E">
        <w:rPr>
          <w:rFonts w:ascii="Arial" w:hAnsi="Arial" w:cs="Arial"/>
          <w:b/>
          <w:bCs/>
          <w:i/>
          <w:iCs/>
          <w:color w:val="FF6600"/>
          <w:sz w:val="16"/>
          <w:szCs w:val="16"/>
        </w:rPr>
        <w:t xml:space="preserve"> for four</w:t>
      </w:r>
    </w:p>
    <w:p w14:paraId="4A52AA03" w14:textId="7980B9BE" w:rsidR="008B6DD7" w:rsidRDefault="008B6DD7" w:rsidP="00457FD6">
      <w:pPr>
        <w:jc w:val="both"/>
        <w:rPr>
          <w:rFonts w:ascii="Arial" w:hAnsi="Arial" w:cs="Arial"/>
          <w:b/>
          <w:bCs/>
          <w:i/>
          <w:iCs/>
          <w:color w:val="FF6600"/>
          <w:sz w:val="16"/>
          <w:szCs w:val="16"/>
        </w:rPr>
      </w:pPr>
      <w:r>
        <w:rPr>
          <w:rFonts w:ascii="Arial" w:hAnsi="Arial" w:cs="Arial"/>
          <w:sz w:val="16"/>
          <w:szCs w:val="16"/>
        </w:rPr>
        <w:t xml:space="preserve">MS-MN144 East Lancs Lolyne name, silver/black, 4x1mm </w:t>
      </w:r>
      <w:r w:rsidRPr="0049025E">
        <w:rPr>
          <w:rFonts w:ascii="Arial" w:hAnsi="Arial" w:cs="Arial"/>
          <w:b/>
          <w:bCs/>
          <w:i/>
          <w:iCs/>
          <w:color w:val="FF6600"/>
          <w:sz w:val="16"/>
          <w:szCs w:val="16"/>
        </w:rPr>
        <w:t>£1</w:t>
      </w:r>
      <w:r>
        <w:rPr>
          <w:rFonts w:ascii="Arial" w:hAnsi="Arial" w:cs="Arial"/>
          <w:b/>
          <w:bCs/>
          <w:i/>
          <w:iCs/>
          <w:color w:val="FF6600"/>
          <w:sz w:val="16"/>
          <w:szCs w:val="16"/>
        </w:rPr>
        <w:t>.00p</w:t>
      </w:r>
      <w:r w:rsidRPr="0049025E">
        <w:rPr>
          <w:rFonts w:ascii="Arial" w:hAnsi="Arial" w:cs="Arial"/>
          <w:b/>
          <w:bCs/>
          <w:i/>
          <w:iCs/>
          <w:color w:val="FF6600"/>
          <w:sz w:val="16"/>
          <w:szCs w:val="16"/>
        </w:rPr>
        <w:t xml:space="preserve"> for four</w:t>
      </w:r>
    </w:p>
    <w:p w14:paraId="3F3F9B5B" w14:textId="3C152562" w:rsidR="00D302CD" w:rsidRDefault="00D302CD" w:rsidP="00D302CD">
      <w:pPr>
        <w:jc w:val="both"/>
        <w:rPr>
          <w:rFonts w:ascii="Arial" w:hAnsi="Arial" w:cs="Arial"/>
          <w:b/>
          <w:bCs/>
          <w:i/>
          <w:iCs/>
          <w:color w:val="FF6600"/>
          <w:sz w:val="16"/>
          <w:szCs w:val="16"/>
        </w:rPr>
      </w:pPr>
      <w:r>
        <w:rPr>
          <w:rFonts w:ascii="Arial" w:hAnsi="Arial" w:cs="Arial"/>
          <w:sz w:val="16"/>
          <w:szCs w:val="16"/>
        </w:rPr>
        <w:t xml:space="preserve">MS-MN145 East Lancs Pyoneer name, black/gold </w:t>
      </w:r>
      <w:r w:rsidRPr="0049025E">
        <w:rPr>
          <w:rFonts w:ascii="Arial" w:hAnsi="Arial" w:cs="Arial"/>
          <w:b/>
          <w:bCs/>
          <w:i/>
          <w:iCs/>
          <w:color w:val="FF6600"/>
          <w:sz w:val="16"/>
          <w:szCs w:val="16"/>
        </w:rPr>
        <w:t>£1</w:t>
      </w:r>
      <w:r>
        <w:rPr>
          <w:rFonts w:ascii="Arial" w:hAnsi="Arial" w:cs="Arial"/>
          <w:b/>
          <w:bCs/>
          <w:i/>
          <w:iCs/>
          <w:color w:val="FF6600"/>
          <w:sz w:val="16"/>
          <w:szCs w:val="16"/>
        </w:rPr>
        <w:t>.00p</w:t>
      </w:r>
      <w:r w:rsidRPr="0049025E">
        <w:rPr>
          <w:rFonts w:ascii="Arial" w:hAnsi="Arial" w:cs="Arial"/>
          <w:b/>
          <w:bCs/>
          <w:i/>
          <w:iCs/>
          <w:color w:val="FF6600"/>
          <w:sz w:val="16"/>
          <w:szCs w:val="16"/>
        </w:rPr>
        <w:t xml:space="preserve"> for four</w:t>
      </w:r>
    </w:p>
    <w:p w14:paraId="3D5A91EF" w14:textId="6DE9B806" w:rsidR="00D302CD" w:rsidRDefault="00D302CD" w:rsidP="00D302CD">
      <w:pPr>
        <w:jc w:val="both"/>
        <w:rPr>
          <w:rFonts w:ascii="Arial" w:hAnsi="Arial" w:cs="Arial"/>
          <w:b/>
          <w:bCs/>
          <w:i/>
          <w:iCs/>
          <w:color w:val="FF6600"/>
          <w:sz w:val="16"/>
          <w:szCs w:val="16"/>
        </w:rPr>
      </w:pPr>
      <w:r>
        <w:rPr>
          <w:rFonts w:ascii="Arial" w:hAnsi="Arial" w:cs="Arial"/>
          <w:sz w:val="16"/>
          <w:szCs w:val="16"/>
        </w:rPr>
        <w:t xml:space="preserve">MS-MN146 East Lancs Spryte name, black/gold </w:t>
      </w:r>
      <w:r w:rsidRPr="0049025E">
        <w:rPr>
          <w:rFonts w:ascii="Arial" w:hAnsi="Arial" w:cs="Arial"/>
          <w:b/>
          <w:bCs/>
          <w:i/>
          <w:iCs/>
          <w:color w:val="FF6600"/>
          <w:sz w:val="16"/>
          <w:szCs w:val="16"/>
        </w:rPr>
        <w:t>£1</w:t>
      </w:r>
      <w:r>
        <w:rPr>
          <w:rFonts w:ascii="Arial" w:hAnsi="Arial" w:cs="Arial"/>
          <w:b/>
          <w:bCs/>
          <w:i/>
          <w:iCs/>
          <w:color w:val="FF6600"/>
          <w:sz w:val="16"/>
          <w:szCs w:val="16"/>
        </w:rPr>
        <w:t>.00p</w:t>
      </w:r>
      <w:r w:rsidRPr="0049025E">
        <w:rPr>
          <w:rFonts w:ascii="Arial" w:hAnsi="Arial" w:cs="Arial"/>
          <w:b/>
          <w:bCs/>
          <w:i/>
          <w:iCs/>
          <w:color w:val="FF6600"/>
          <w:sz w:val="16"/>
          <w:szCs w:val="16"/>
        </w:rPr>
        <w:t xml:space="preserve"> for four</w:t>
      </w:r>
    </w:p>
    <w:p w14:paraId="59070D49" w14:textId="1D278F7F" w:rsidR="00D302CD" w:rsidRDefault="00D302CD" w:rsidP="00D302CD">
      <w:pPr>
        <w:jc w:val="both"/>
        <w:rPr>
          <w:rFonts w:ascii="Arial" w:hAnsi="Arial" w:cs="Arial"/>
          <w:b/>
          <w:bCs/>
          <w:i/>
          <w:iCs/>
          <w:color w:val="FF6600"/>
          <w:sz w:val="16"/>
          <w:szCs w:val="16"/>
        </w:rPr>
      </w:pPr>
      <w:r>
        <w:rPr>
          <w:rFonts w:ascii="Arial" w:hAnsi="Arial" w:cs="Arial"/>
          <w:sz w:val="16"/>
          <w:szCs w:val="16"/>
        </w:rPr>
        <w:t xml:space="preserve">MS-MN147 East Lancs Flyte name, black/gold </w:t>
      </w:r>
      <w:r w:rsidRPr="0049025E">
        <w:rPr>
          <w:rFonts w:ascii="Arial" w:hAnsi="Arial" w:cs="Arial"/>
          <w:b/>
          <w:bCs/>
          <w:i/>
          <w:iCs/>
          <w:color w:val="FF6600"/>
          <w:sz w:val="16"/>
          <w:szCs w:val="16"/>
        </w:rPr>
        <w:t>£1</w:t>
      </w:r>
      <w:r>
        <w:rPr>
          <w:rFonts w:ascii="Arial" w:hAnsi="Arial" w:cs="Arial"/>
          <w:b/>
          <w:bCs/>
          <w:i/>
          <w:iCs/>
          <w:color w:val="FF6600"/>
          <w:sz w:val="16"/>
          <w:szCs w:val="16"/>
        </w:rPr>
        <w:t>.00p</w:t>
      </w:r>
      <w:r w:rsidRPr="0049025E">
        <w:rPr>
          <w:rFonts w:ascii="Arial" w:hAnsi="Arial" w:cs="Arial"/>
          <w:b/>
          <w:bCs/>
          <w:i/>
          <w:iCs/>
          <w:color w:val="FF6600"/>
          <w:sz w:val="16"/>
          <w:szCs w:val="16"/>
        </w:rPr>
        <w:t xml:space="preserve"> for four</w:t>
      </w:r>
    </w:p>
    <w:p w14:paraId="0C6492C7" w14:textId="77571473" w:rsidR="00B97143" w:rsidRDefault="001D3007" w:rsidP="00457FD6">
      <w:pPr>
        <w:jc w:val="both"/>
        <w:rPr>
          <w:rFonts w:ascii="Arial" w:hAnsi="Arial" w:cs="Arial"/>
          <w:sz w:val="16"/>
          <w:szCs w:val="16"/>
        </w:rPr>
      </w:pPr>
      <w:r>
        <w:rPr>
          <w:rFonts w:ascii="Arial" w:hAnsi="Arial" w:cs="Arial"/>
          <w:sz w:val="16"/>
          <w:szCs w:val="16"/>
        </w:rPr>
        <w:t>MS-MN14</w:t>
      </w:r>
      <w:r w:rsidR="00D302CD">
        <w:rPr>
          <w:rFonts w:ascii="Arial" w:hAnsi="Arial" w:cs="Arial"/>
          <w:sz w:val="16"/>
          <w:szCs w:val="16"/>
        </w:rPr>
        <w:t>8</w:t>
      </w:r>
      <w:r>
        <w:rPr>
          <w:rFonts w:ascii="Arial" w:hAnsi="Arial" w:cs="Arial"/>
          <w:sz w:val="16"/>
          <w:szCs w:val="16"/>
        </w:rPr>
        <w:t xml:space="preserve"> Scania name, silver on black, 5x1mm </w:t>
      </w:r>
      <w:r>
        <w:rPr>
          <w:rFonts w:ascii="Arial" w:hAnsi="Arial" w:cs="Arial"/>
          <w:b/>
          <w:bCs/>
          <w:i/>
          <w:iCs/>
          <w:color w:val="ED7D31"/>
          <w:sz w:val="16"/>
          <w:szCs w:val="16"/>
        </w:rPr>
        <w:t>£1.25p for five</w:t>
      </w:r>
    </w:p>
    <w:p w14:paraId="14D6DA69" w14:textId="5C1DE5D4" w:rsidR="001D3007" w:rsidRDefault="001D3007" w:rsidP="00457FD6">
      <w:pPr>
        <w:jc w:val="both"/>
        <w:rPr>
          <w:rFonts w:ascii="Arial" w:hAnsi="Arial" w:cs="Arial"/>
          <w:b/>
          <w:bCs/>
          <w:i/>
          <w:iCs/>
          <w:color w:val="ED7D31"/>
          <w:sz w:val="16"/>
          <w:szCs w:val="16"/>
        </w:rPr>
      </w:pPr>
      <w:r>
        <w:rPr>
          <w:rFonts w:ascii="Arial" w:hAnsi="Arial" w:cs="Arial"/>
          <w:sz w:val="16"/>
          <w:szCs w:val="16"/>
        </w:rPr>
        <w:t>MS-MN14</w:t>
      </w:r>
      <w:r w:rsidR="00D302CD">
        <w:rPr>
          <w:rFonts w:ascii="Arial" w:hAnsi="Arial" w:cs="Arial"/>
          <w:sz w:val="16"/>
          <w:szCs w:val="16"/>
        </w:rPr>
        <w:t>9</w:t>
      </w:r>
      <w:r>
        <w:rPr>
          <w:rFonts w:ascii="Arial" w:hAnsi="Arial" w:cs="Arial"/>
          <w:sz w:val="16"/>
          <w:szCs w:val="16"/>
        </w:rPr>
        <w:t xml:space="preserve"> Scania badge, reclining figure logo, silver, with name silver on black  </w:t>
      </w:r>
      <w:r>
        <w:rPr>
          <w:rFonts w:ascii="Arial" w:hAnsi="Arial" w:cs="Arial"/>
          <w:b/>
          <w:bCs/>
          <w:i/>
          <w:iCs/>
          <w:color w:val="ED7D31"/>
          <w:sz w:val="16"/>
          <w:szCs w:val="16"/>
        </w:rPr>
        <w:t>£1.25p for three</w:t>
      </w:r>
    </w:p>
    <w:p w14:paraId="3A9C6D29" w14:textId="49F10077" w:rsidR="00BB6B86" w:rsidRDefault="00BB6B86" w:rsidP="00BB6B86">
      <w:pPr>
        <w:rPr>
          <w:rFonts w:ascii="Arial" w:hAnsi="Arial" w:cs="Arial"/>
          <w:sz w:val="16"/>
          <w:szCs w:val="16"/>
        </w:rPr>
      </w:pPr>
      <w:r>
        <w:rPr>
          <w:rFonts w:ascii="Arial" w:hAnsi="Arial" w:cs="Arial"/>
          <w:sz w:val="16"/>
          <w:szCs w:val="16"/>
        </w:rPr>
        <w:t xml:space="preserve">MS-MN150 Beadle badge, red/silver, </w:t>
      </w:r>
      <w:r>
        <w:rPr>
          <w:rFonts w:ascii="Arial" w:hAnsi="Arial" w:cs="Arial"/>
          <w:b/>
          <w:bCs/>
          <w:i/>
          <w:iCs/>
          <w:color w:val="ED7D31"/>
          <w:sz w:val="16"/>
          <w:szCs w:val="16"/>
        </w:rPr>
        <w:t>£1.00p for three</w:t>
      </w:r>
    </w:p>
    <w:p w14:paraId="35CD2C53" w14:textId="77777777" w:rsidR="001D3007" w:rsidRDefault="001D3007" w:rsidP="00457FD6">
      <w:pPr>
        <w:jc w:val="both"/>
        <w:rPr>
          <w:rFonts w:ascii="Arial" w:hAnsi="Arial" w:cs="Arial"/>
          <w:sz w:val="16"/>
          <w:szCs w:val="16"/>
        </w:rPr>
      </w:pPr>
    </w:p>
    <w:p w14:paraId="64E339EB" w14:textId="6D2DAC27" w:rsidR="00C0473D" w:rsidRPr="00DF0CA2" w:rsidRDefault="00A46FE5" w:rsidP="00C0473D">
      <w:pPr>
        <w:jc w:val="center"/>
        <w:rPr>
          <w:rFonts w:ascii="Arial" w:hAnsi="Arial" w:cs="Arial"/>
          <w:b/>
          <w:color w:val="FF6600"/>
          <w:u w:val="single"/>
          <w:lang w:val="en-GB"/>
        </w:rPr>
      </w:pPr>
      <w:r>
        <w:rPr>
          <w:rFonts w:ascii="Arial" w:hAnsi="Arial" w:cs="Arial"/>
          <w:b/>
          <w:color w:val="FF6600"/>
          <w:u w:val="single"/>
          <w:lang w:val="en-GB"/>
        </w:rPr>
        <w:t>62</w:t>
      </w:r>
      <w:r w:rsidR="00C0473D" w:rsidRPr="00DF0CA2">
        <w:rPr>
          <w:rFonts w:ascii="Arial" w:hAnsi="Arial" w:cs="Arial"/>
          <w:b/>
          <w:color w:val="FF6600"/>
          <w:u w:val="single"/>
          <w:lang w:val="en-GB"/>
        </w:rPr>
        <w:t>. TARTAN BANDS</w:t>
      </w:r>
    </w:p>
    <w:p w14:paraId="7C31DABD" w14:textId="77777777" w:rsidR="00C0473D" w:rsidRDefault="00C0473D" w:rsidP="00C0473D">
      <w:pPr>
        <w:jc w:val="both"/>
        <w:rPr>
          <w:rFonts w:ascii="Arial" w:hAnsi="Arial" w:cs="Arial"/>
          <w:sz w:val="18"/>
          <w:szCs w:val="18"/>
          <w:lang w:val="en-GB"/>
        </w:rPr>
      </w:pPr>
    </w:p>
    <w:p w14:paraId="1FA173DB" w14:textId="77777777" w:rsidR="00C0473D" w:rsidRPr="00DF1092" w:rsidRDefault="00C0473D" w:rsidP="00C0473D">
      <w:pPr>
        <w:jc w:val="both"/>
        <w:rPr>
          <w:rFonts w:ascii="Arial" w:hAnsi="Arial" w:cs="Arial"/>
          <w:b/>
          <w:color w:val="0000FF"/>
          <w:sz w:val="16"/>
          <w:szCs w:val="16"/>
          <w:lang w:val="en-GB"/>
        </w:rPr>
      </w:pPr>
      <w:r w:rsidRPr="00832964">
        <w:rPr>
          <w:rFonts w:ascii="Arial" w:hAnsi="Arial" w:cs="Arial"/>
          <w:b/>
          <w:color w:val="0000FF"/>
          <w:sz w:val="16"/>
          <w:szCs w:val="16"/>
          <w:lang w:val="en-GB"/>
        </w:rPr>
        <w:t>Tartan bands were used by various operators in the 1920s and 1930s as part of their livery, including Anglo-Scots</w:t>
      </w:r>
      <w:r w:rsidRPr="00DF1092">
        <w:rPr>
          <w:rFonts w:ascii="Arial" w:hAnsi="Arial" w:cs="Arial"/>
          <w:b/>
          <w:color w:val="0000FF"/>
          <w:sz w:val="16"/>
          <w:szCs w:val="16"/>
          <w:lang w:val="en-GB"/>
        </w:rPr>
        <w:t xml:space="preserve"> Motorways, Glasgow; Carmichael, Glenboig; Clan Motorways, Glasgow; Laurie, Hamilton; Lochinvar Motor Service, Carlisle; Miller, Cairneyhill; Shields, Kinlochleven an</w:t>
      </w:r>
      <w:r>
        <w:rPr>
          <w:rFonts w:ascii="Arial" w:hAnsi="Arial" w:cs="Arial"/>
          <w:b/>
          <w:color w:val="0000FF"/>
          <w:sz w:val="16"/>
          <w:szCs w:val="16"/>
          <w:lang w:val="en-GB"/>
        </w:rPr>
        <w:t xml:space="preserve"> comprising </w:t>
      </w:r>
      <w:r w:rsidRPr="00DF1092">
        <w:rPr>
          <w:rFonts w:ascii="Arial" w:hAnsi="Arial" w:cs="Arial"/>
          <w:b/>
          <w:color w:val="0000FF"/>
          <w:sz w:val="16"/>
          <w:szCs w:val="16"/>
          <w:lang w:val="en-GB"/>
        </w:rPr>
        <w:t>d probably many others.</w:t>
      </w:r>
    </w:p>
    <w:p w14:paraId="0FE66151" w14:textId="77777777" w:rsidR="00C0473D" w:rsidRPr="00DF1092" w:rsidRDefault="00C0473D" w:rsidP="00C0473D">
      <w:pPr>
        <w:jc w:val="both"/>
        <w:rPr>
          <w:rFonts w:ascii="Arial" w:hAnsi="Arial" w:cs="Arial"/>
          <w:color w:val="0000FF"/>
          <w:sz w:val="16"/>
          <w:szCs w:val="16"/>
          <w:lang w:val="en-GB"/>
        </w:rPr>
      </w:pPr>
    </w:p>
    <w:p w14:paraId="14302237" w14:textId="77777777" w:rsidR="00C0473D" w:rsidRPr="00DF1092" w:rsidRDefault="00C0473D" w:rsidP="00C0473D">
      <w:pPr>
        <w:jc w:val="both"/>
        <w:rPr>
          <w:rFonts w:ascii="Arial" w:hAnsi="Arial" w:cs="Arial"/>
          <w:color w:val="0000FF"/>
          <w:sz w:val="16"/>
          <w:szCs w:val="16"/>
          <w:lang w:val="en-GB"/>
        </w:rPr>
      </w:pPr>
      <w:r w:rsidRPr="00DF1092">
        <w:rPr>
          <w:rFonts w:ascii="Arial" w:hAnsi="Arial" w:cs="Arial"/>
          <w:sz w:val="16"/>
          <w:szCs w:val="16"/>
          <w:lang w:val="en-GB"/>
        </w:rPr>
        <w:t>TB-BL1     Blue/red/black, 39.25x2.75mm strip</w:t>
      </w:r>
      <w:r w:rsidRPr="00DF1092">
        <w:rPr>
          <w:rFonts w:ascii="Arial" w:hAnsi="Arial" w:cs="Arial"/>
          <w:color w:val="0000FF"/>
          <w:sz w:val="16"/>
          <w:szCs w:val="16"/>
          <w:lang w:val="en-GB"/>
        </w:rPr>
        <w:t xml:space="preserve"> </w:t>
      </w:r>
      <w:r w:rsidRPr="00DF1092">
        <w:rPr>
          <w:rFonts w:ascii="Arial" w:hAnsi="Arial" w:cs="Arial"/>
          <w:b/>
          <w:i/>
          <w:color w:val="FF6600"/>
          <w:sz w:val="16"/>
          <w:szCs w:val="16"/>
          <w:lang w:val="en-GB"/>
        </w:rPr>
        <w:t>£1 50p for two</w:t>
      </w:r>
    </w:p>
    <w:p w14:paraId="159D5DE4" w14:textId="77777777" w:rsidR="00C0473D" w:rsidRPr="00DF1092" w:rsidRDefault="00C0473D" w:rsidP="00C0473D">
      <w:pPr>
        <w:jc w:val="both"/>
        <w:rPr>
          <w:rFonts w:ascii="Arial" w:hAnsi="Arial" w:cs="Arial"/>
          <w:color w:val="0000FF"/>
          <w:sz w:val="16"/>
          <w:szCs w:val="16"/>
          <w:lang w:val="en-GB"/>
        </w:rPr>
      </w:pPr>
      <w:r w:rsidRPr="00DF1092">
        <w:rPr>
          <w:rFonts w:ascii="Arial" w:hAnsi="Arial" w:cs="Arial"/>
          <w:sz w:val="16"/>
          <w:szCs w:val="16"/>
          <w:lang w:val="en-GB"/>
        </w:rPr>
        <w:t>TB-BL2     Blue/red/black, 26x1.5mm</w:t>
      </w:r>
      <w:r w:rsidRPr="00DF1092">
        <w:rPr>
          <w:rFonts w:ascii="Arial" w:hAnsi="Arial" w:cs="Arial"/>
          <w:color w:val="FF0000"/>
          <w:sz w:val="16"/>
          <w:szCs w:val="16"/>
          <w:lang w:val="en-GB"/>
        </w:rPr>
        <w:t xml:space="preserve"> </w:t>
      </w:r>
      <w:r w:rsidRPr="00DF1092">
        <w:rPr>
          <w:rFonts w:ascii="Arial" w:hAnsi="Arial" w:cs="Arial"/>
          <w:sz w:val="16"/>
          <w:szCs w:val="16"/>
          <w:lang w:val="en-GB"/>
        </w:rPr>
        <w:t>strip</w:t>
      </w:r>
      <w:r w:rsidRPr="00DF1092">
        <w:rPr>
          <w:rFonts w:ascii="Arial" w:hAnsi="Arial" w:cs="Arial"/>
          <w:color w:val="0000FF"/>
          <w:sz w:val="16"/>
          <w:szCs w:val="16"/>
          <w:lang w:val="en-GB"/>
        </w:rPr>
        <w:t xml:space="preserve"> </w:t>
      </w:r>
      <w:r w:rsidRPr="00DF1092">
        <w:rPr>
          <w:rFonts w:ascii="Arial" w:hAnsi="Arial" w:cs="Arial"/>
          <w:b/>
          <w:i/>
          <w:color w:val="FF6600"/>
          <w:sz w:val="16"/>
          <w:szCs w:val="16"/>
          <w:lang w:val="en-GB"/>
        </w:rPr>
        <w:t>£1 50p for three</w:t>
      </w:r>
    </w:p>
    <w:p w14:paraId="5127B95C" w14:textId="77777777" w:rsidR="00C0473D" w:rsidRPr="00DF1092" w:rsidRDefault="00C0473D" w:rsidP="00C0473D">
      <w:pPr>
        <w:jc w:val="both"/>
        <w:rPr>
          <w:rFonts w:ascii="Arial" w:hAnsi="Arial" w:cs="Arial"/>
          <w:color w:val="0000FF"/>
          <w:sz w:val="16"/>
          <w:szCs w:val="16"/>
          <w:lang w:val="en-GB"/>
        </w:rPr>
      </w:pPr>
      <w:r w:rsidRPr="00DF1092">
        <w:rPr>
          <w:rFonts w:ascii="Arial" w:hAnsi="Arial" w:cs="Arial"/>
          <w:sz w:val="16"/>
          <w:szCs w:val="16"/>
          <w:lang w:val="en-GB"/>
        </w:rPr>
        <w:t>TB-GN1    Green/red/black, 39.25x2.75mm strip</w:t>
      </w:r>
      <w:r w:rsidRPr="00DF1092">
        <w:rPr>
          <w:rFonts w:ascii="Arial" w:hAnsi="Arial" w:cs="Arial"/>
          <w:color w:val="0000FF"/>
          <w:sz w:val="16"/>
          <w:szCs w:val="16"/>
          <w:lang w:val="en-GB"/>
        </w:rPr>
        <w:t xml:space="preserve"> </w:t>
      </w:r>
      <w:r w:rsidRPr="00DF1092">
        <w:rPr>
          <w:rFonts w:ascii="Arial" w:hAnsi="Arial" w:cs="Arial"/>
          <w:b/>
          <w:i/>
          <w:color w:val="FF6600"/>
          <w:sz w:val="16"/>
          <w:szCs w:val="16"/>
          <w:lang w:val="en-GB"/>
        </w:rPr>
        <w:t>£1 50p for two</w:t>
      </w:r>
    </w:p>
    <w:p w14:paraId="7BFEEDD6" w14:textId="77777777" w:rsidR="00C0473D" w:rsidRPr="00DF1092" w:rsidRDefault="00C0473D" w:rsidP="00C0473D">
      <w:pPr>
        <w:jc w:val="both"/>
        <w:rPr>
          <w:rFonts w:ascii="Arial" w:hAnsi="Arial" w:cs="Arial"/>
          <w:color w:val="0000FF"/>
          <w:sz w:val="16"/>
          <w:szCs w:val="16"/>
          <w:lang w:val="en-GB"/>
        </w:rPr>
      </w:pPr>
      <w:r w:rsidRPr="00DF1092">
        <w:rPr>
          <w:rFonts w:ascii="Arial" w:hAnsi="Arial" w:cs="Arial"/>
          <w:sz w:val="16"/>
          <w:szCs w:val="16"/>
          <w:lang w:val="en-GB"/>
        </w:rPr>
        <w:t>TB-GN2    Green/red/black, 26x1.5mm strip</w:t>
      </w:r>
      <w:r w:rsidRPr="00DF1092">
        <w:rPr>
          <w:rFonts w:ascii="Arial" w:hAnsi="Arial" w:cs="Arial"/>
          <w:color w:val="0000FF"/>
          <w:sz w:val="16"/>
          <w:szCs w:val="16"/>
          <w:lang w:val="en-GB"/>
        </w:rPr>
        <w:t xml:space="preserve"> </w:t>
      </w:r>
      <w:r w:rsidRPr="00DF1092">
        <w:rPr>
          <w:rFonts w:ascii="Arial" w:hAnsi="Arial" w:cs="Arial"/>
          <w:b/>
          <w:i/>
          <w:color w:val="FF6600"/>
          <w:sz w:val="16"/>
          <w:szCs w:val="16"/>
          <w:lang w:val="en-GB"/>
        </w:rPr>
        <w:t>£1 50p for three</w:t>
      </w:r>
    </w:p>
    <w:p w14:paraId="7DF72EC3" w14:textId="77777777" w:rsidR="00C0473D" w:rsidRPr="00DF1092" w:rsidRDefault="00C0473D" w:rsidP="00C0473D">
      <w:pPr>
        <w:jc w:val="both"/>
        <w:rPr>
          <w:rFonts w:ascii="Arial" w:hAnsi="Arial" w:cs="Arial"/>
          <w:color w:val="0000FF"/>
          <w:sz w:val="16"/>
          <w:szCs w:val="16"/>
          <w:lang w:val="en-GB"/>
        </w:rPr>
      </w:pPr>
      <w:r w:rsidRPr="00DF1092">
        <w:rPr>
          <w:rFonts w:ascii="Arial" w:hAnsi="Arial" w:cs="Arial"/>
          <w:sz w:val="16"/>
          <w:szCs w:val="16"/>
          <w:lang w:val="en-GB"/>
        </w:rPr>
        <w:t>TB-RD2    Red/maroon/black, 26x1.5mm strip</w:t>
      </w:r>
      <w:r w:rsidRPr="00DF1092">
        <w:rPr>
          <w:rFonts w:ascii="Arial" w:hAnsi="Arial" w:cs="Arial"/>
          <w:color w:val="0000FF"/>
          <w:sz w:val="16"/>
          <w:szCs w:val="16"/>
          <w:lang w:val="en-GB"/>
        </w:rPr>
        <w:t xml:space="preserve"> </w:t>
      </w:r>
      <w:r w:rsidRPr="00DF1092">
        <w:rPr>
          <w:rFonts w:ascii="Arial" w:hAnsi="Arial" w:cs="Arial"/>
          <w:b/>
          <w:i/>
          <w:color w:val="FF6600"/>
          <w:sz w:val="16"/>
          <w:szCs w:val="16"/>
          <w:lang w:val="en-GB"/>
        </w:rPr>
        <w:t>£1 50p for three</w:t>
      </w:r>
    </w:p>
    <w:p w14:paraId="0EC9F125" w14:textId="77777777" w:rsidR="00C0473D" w:rsidRPr="00DF1092" w:rsidRDefault="00C0473D" w:rsidP="00C0473D">
      <w:pPr>
        <w:jc w:val="both"/>
        <w:rPr>
          <w:rFonts w:ascii="Arial" w:hAnsi="Arial" w:cs="Arial"/>
          <w:color w:val="0000FF"/>
          <w:sz w:val="16"/>
          <w:szCs w:val="16"/>
          <w:lang w:val="en-GB"/>
        </w:rPr>
      </w:pPr>
      <w:r w:rsidRPr="00DF1092">
        <w:rPr>
          <w:rFonts w:ascii="Arial" w:hAnsi="Arial" w:cs="Arial"/>
          <w:sz w:val="16"/>
          <w:szCs w:val="16"/>
          <w:lang w:val="en-GB"/>
        </w:rPr>
        <w:t>TB-YW1   Yellow/red/black, 39.25x2.75mm strip</w:t>
      </w:r>
      <w:r w:rsidRPr="00DF1092">
        <w:rPr>
          <w:rFonts w:ascii="Arial" w:hAnsi="Arial" w:cs="Arial"/>
          <w:color w:val="0000FF"/>
          <w:sz w:val="16"/>
          <w:szCs w:val="16"/>
          <w:lang w:val="en-GB"/>
        </w:rPr>
        <w:t xml:space="preserve"> </w:t>
      </w:r>
      <w:r w:rsidRPr="00DF1092">
        <w:rPr>
          <w:rFonts w:ascii="Arial" w:hAnsi="Arial" w:cs="Arial"/>
          <w:b/>
          <w:i/>
          <w:color w:val="FF6600"/>
          <w:sz w:val="16"/>
          <w:szCs w:val="16"/>
          <w:lang w:val="en-GB"/>
        </w:rPr>
        <w:t>£1 50p for two</w:t>
      </w:r>
    </w:p>
    <w:p w14:paraId="7434C71E" w14:textId="77777777" w:rsidR="00C0473D" w:rsidRPr="00DF1092" w:rsidRDefault="00C0473D" w:rsidP="00C0473D">
      <w:pPr>
        <w:jc w:val="both"/>
        <w:rPr>
          <w:rFonts w:ascii="Arial" w:hAnsi="Arial" w:cs="Arial"/>
          <w:color w:val="0000FF"/>
          <w:sz w:val="16"/>
          <w:szCs w:val="16"/>
          <w:lang w:val="en-GB"/>
        </w:rPr>
      </w:pPr>
      <w:r w:rsidRPr="00DF1092">
        <w:rPr>
          <w:rFonts w:ascii="Arial" w:hAnsi="Arial" w:cs="Arial"/>
          <w:sz w:val="16"/>
          <w:szCs w:val="16"/>
          <w:lang w:val="en-GB"/>
        </w:rPr>
        <w:t>TB-YW2   Yellow/red/black, 26x1.5mm</w:t>
      </w:r>
      <w:r w:rsidRPr="00DF1092">
        <w:rPr>
          <w:rFonts w:ascii="Arial" w:hAnsi="Arial" w:cs="Arial"/>
          <w:color w:val="FF0000"/>
          <w:sz w:val="16"/>
          <w:szCs w:val="16"/>
          <w:lang w:val="en-GB"/>
        </w:rPr>
        <w:t xml:space="preserve"> </w:t>
      </w:r>
      <w:r w:rsidRPr="00DF1092">
        <w:rPr>
          <w:rFonts w:ascii="Arial" w:hAnsi="Arial" w:cs="Arial"/>
          <w:sz w:val="16"/>
          <w:szCs w:val="16"/>
          <w:lang w:val="en-GB"/>
        </w:rPr>
        <w:t>strip</w:t>
      </w:r>
      <w:r w:rsidRPr="00DF1092">
        <w:rPr>
          <w:rFonts w:ascii="Arial" w:hAnsi="Arial" w:cs="Arial"/>
          <w:color w:val="0000FF"/>
          <w:sz w:val="16"/>
          <w:szCs w:val="16"/>
          <w:lang w:val="en-GB"/>
        </w:rPr>
        <w:t xml:space="preserve"> </w:t>
      </w:r>
      <w:r w:rsidRPr="00DF1092">
        <w:rPr>
          <w:rFonts w:ascii="Arial" w:hAnsi="Arial" w:cs="Arial"/>
          <w:b/>
          <w:i/>
          <w:color w:val="FF6600"/>
          <w:sz w:val="16"/>
          <w:szCs w:val="16"/>
          <w:lang w:val="en-GB"/>
        </w:rPr>
        <w:t>£1 50p for three</w:t>
      </w:r>
    </w:p>
    <w:p w14:paraId="446EACAD" w14:textId="77777777" w:rsidR="00C0473D" w:rsidRPr="00B97143" w:rsidRDefault="00C0473D" w:rsidP="00457FD6">
      <w:pPr>
        <w:jc w:val="both"/>
        <w:rPr>
          <w:rFonts w:ascii="Arial" w:hAnsi="Arial" w:cs="Arial"/>
          <w:sz w:val="16"/>
          <w:szCs w:val="16"/>
        </w:rPr>
      </w:pPr>
    </w:p>
    <w:p w14:paraId="1FCCF6C2" w14:textId="632A27AA" w:rsidR="00B34595" w:rsidRPr="00DF0CA2" w:rsidRDefault="00331336" w:rsidP="00B34595">
      <w:pPr>
        <w:jc w:val="center"/>
        <w:rPr>
          <w:rFonts w:ascii="Arial" w:hAnsi="Arial" w:cs="Arial"/>
          <w:b/>
          <w:color w:val="FF6600"/>
          <w:u w:val="single"/>
          <w:lang w:val="en-GB"/>
        </w:rPr>
      </w:pPr>
      <w:r>
        <w:rPr>
          <w:rFonts w:ascii="Arial" w:hAnsi="Arial" w:cs="Arial"/>
          <w:b/>
          <w:color w:val="FF6600"/>
          <w:u w:val="single"/>
          <w:lang w:val="en-GB"/>
        </w:rPr>
        <w:t>6</w:t>
      </w:r>
      <w:r w:rsidR="00A46FE5">
        <w:rPr>
          <w:rFonts w:ascii="Arial" w:hAnsi="Arial" w:cs="Arial"/>
          <w:b/>
          <w:color w:val="FF6600"/>
          <w:u w:val="single"/>
          <w:lang w:val="en-GB"/>
        </w:rPr>
        <w:t>3</w:t>
      </w:r>
      <w:r w:rsidR="00B34595" w:rsidRPr="00DF0CA2">
        <w:rPr>
          <w:rFonts w:ascii="Arial" w:hAnsi="Arial" w:cs="Arial"/>
          <w:b/>
          <w:color w:val="FF6600"/>
          <w:u w:val="single"/>
          <w:lang w:val="en-GB"/>
        </w:rPr>
        <w:t xml:space="preserve">. </w:t>
      </w:r>
      <w:r w:rsidR="00B34595">
        <w:rPr>
          <w:rFonts w:ascii="Arial" w:hAnsi="Arial" w:cs="Arial"/>
          <w:b/>
          <w:color w:val="FF6600"/>
          <w:u w:val="single"/>
          <w:lang w:val="en-GB"/>
        </w:rPr>
        <w:t>MBC RESIN KIT TRANSFERS</w:t>
      </w:r>
    </w:p>
    <w:p w14:paraId="022D52C5" w14:textId="77777777" w:rsidR="00B34595" w:rsidRDefault="00B34595" w:rsidP="0076500B">
      <w:pPr>
        <w:jc w:val="center"/>
        <w:rPr>
          <w:rFonts w:ascii="Arial" w:hAnsi="Arial" w:cs="Arial"/>
          <w:color w:val="7030A0"/>
          <w:sz w:val="16"/>
          <w:szCs w:val="16"/>
        </w:rPr>
      </w:pPr>
    </w:p>
    <w:p w14:paraId="3A51068D" w14:textId="6718C151" w:rsidR="00FC1930" w:rsidRPr="00FC1930" w:rsidRDefault="00FC1930" w:rsidP="00FC1930">
      <w:pPr>
        <w:rPr>
          <w:rFonts w:ascii="Arial" w:hAnsi="Arial" w:cs="Arial"/>
          <w:sz w:val="16"/>
          <w:szCs w:val="16"/>
        </w:rPr>
      </w:pPr>
      <w:r w:rsidRPr="00FC1930">
        <w:rPr>
          <w:rFonts w:ascii="Arial" w:hAnsi="Arial" w:cs="Arial"/>
          <w:sz w:val="16"/>
          <w:szCs w:val="16"/>
        </w:rPr>
        <w:t xml:space="preserve">k1a/99C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General T26 (UU 6641) 99c - ERITH set</w:t>
      </w:r>
      <w:r w:rsidR="00AF67A8">
        <w:rPr>
          <w:rFonts w:ascii="Arial" w:hAnsi="Arial" w:cs="Arial"/>
          <w:sz w:val="16"/>
          <w:szCs w:val="16"/>
        </w:rPr>
        <w:t xml:space="preserve">   </w:t>
      </w:r>
      <w:r>
        <w:rPr>
          <w:rFonts w:ascii="Arial" w:hAnsi="Arial" w:cs="Arial"/>
          <w:b/>
          <w:bCs/>
          <w:i/>
          <w:iCs/>
          <w:color w:val="ED7D31"/>
          <w:sz w:val="16"/>
          <w:szCs w:val="16"/>
        </w:rPr>
        <w:t>£4.50</w:t>
      </w:r>
    </w:p>
    <w:p w14:paraId="517524DD" w14:textId="2C9720F2" w:rsidR="00FC1930" w:rsidRPr="00FC1930" w:rsidRDefault="00FC1930" w:rsidP="00FC1930">
      <w:pPr>
        <w:rPr>
          <w:rFonts w:ascii="Arial" w:hAnsi="Arial" w:cs="Arial"/>
          <w:sz w:val="16"/>
          <w:szCs w:val="16"/>
        </w:rPr>
      </w:pPr>
      <w:r w:rsidRPr="00FC1930">
        <w:rPr>
          <w:rFonts w:ascii="Arial" w:hAnsi="Arial" w:cs="Arial"/>
          <w:sz w:val="16"/>
          <w:szCs w:val="16"/>
        </w:rPr>
        <w:t xml:space="preserve">k1a/621A </w:t>
      </w:r>
      <w:r>
        <w:rPr>
          <w:rFonts w:ascii="Arial" w:hAnsi="Arial" w:cs="Arial"/>
          <w:sz w:val="16"/>
          <w:szCs w:val="16"/>
        </w:rPr>
        <w:t xml:space="preserve">   </w:t>
      </w:r>
      <w:r w:rsidRPr="00FC1930">
        <w:rPr>
          <w:rFonts w:ascii="Arial" w:hAnsi="Arial" w:cs="Arial"/>
          <w:sz w:val="16"/>
          <w:szCs w:val="16"/>
        </w:rPr>
        <w:t>General T31 (UU 6646) 621A - NUNHEAD GARAGE set</w:t>
      </w:r>
      <w:r w:rsidR="00AF67A8">
        <w:rPr>
          <w:rFonts w:ascii="Arial" w:hAnsi="Arial" w:cs="Arial"/>
          <w:sz w:val="16"/>
          <w:szCs w:val="16"/>
        </w:rPr>
        <w:t xml:space="preserve">   </w:t>
      </w:r>
      <w:r>
        <w:rPr>
          <w:rFonts w:ascii="Arial" w:hAnsi="Arial" w:cs="Arial"/>
          <w:b/>
          <w:bCs/>
          <w:i/>
          <w:iCs/>
          <w:color w:val="ED7D31"/>
          <w:sz w:val="16"/>
          <w:szCs w:val="16"/>
        </w:rPr>
        <w:t>£4.25</w:t>
      </w:r>
    </w:p>
    <w:p w14:paraId="161423BB" w14:textId="5F0F0827" w:rsidR="00FC1930" w:rsidRPr="00FC1930" w:rsidRDefault="00FC1930" w:rsidP="00FC1930">
      <w:pPr>
        <w:rPr>
          <w:rFonts w:ascii="Arial" w:hAnsi="Arial" w:cs="Arial"/>
          <w:sz w:val="16"/>
          <w:szCs w:val="16"/>
        </w:rPr>
      </w:pPr>
      <w:r w:rsidRPr="00FC1930">
        <w:rPr>
          <w:rFonts w:ascii="Arial" w:hAnsi="Arial" w:cs="Arial"/>
          <w:sz w:val="16"/>
          <w:szCs w:val="16"/>
        </w:rPr>
        <w:t xml:space="preserve">k1b/455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T378B (PG 7510) 455 - HIGH WYCOMBE set</w:t>
      </w:r>
      <w:r w:rsidR="00AF67A8">
        <w:rPr>
          <w:rFonts w:ascii="Arial" w:hAnsi="Arial" w:cs="Arial"/>
          <w:sz w:val="16"/>
          <w:szCs w:val="16"/>
        </w:rPr>
        <w:t xml:space="preserve">   </w:t>
      </w:r>
      <w:r>
        <w:rPr>
          <w:rFonts w:ascii="Arial" w:hAnsi="Arial" w:cs="Arial"/>
          <w:b/>
          <w:bCs/>
          <w:i/>
          <w:iCs/>
          <w:color w:val="ED7D31"/>
          <w:sz w:val="16"/>
          <w:szCs w:val="16"/>
        </w:rPr>
        <w:t>£2.25</w:t>
      </w:r>
    </w:p>
    <w:p w14:paraId="1DAB7090" w14:textId="500F9167" w:rsidR="00FC1930" w:rsidRPr="00FC1930" w:rsidRDefault="00FC1930" w:rsidP="00FC1930">
      <w:pPr>
        <w:rPr>
          <w:rFonts w:ascii="Arial" w:hAnsi="Arial" w:cs="Arial"/>
          <w:sz w:val="16"/>
          <w:szCs w:val="16"/>
        </w:rPr>
      </w:pPr>
      <w:r w:rsidRPr="00FC1930">
        <w:rPr>
          <w:rFonts w:ascii="Arial" w:hAnsi="Arial" w:cs="Arial"/>
          <w:sz w:val="16"/>
          <w:szCs w:val="16"/>
        </w:rPr>
        <w:t xml:space="preserve">k1c/M24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Maidstone &amp; District 30 (KR 9919) 24 - TUNBRIDGE WELLS set</w:t>
      </w:r>
      <w:r w:rsidR="00AF67A8">
        <w:rPr>
          <w:rFonts w:ascii="Arial" w:hAnsi="Arial" w:cs="Arial"/>
          <w:sz w:val="16"/>
          <w:szCs w:val="16"/>
        </w:rPr>
        <w:t xml:space="preserve">   </w:t>
      </w:r>
      <w:r>
        <w:rPr>
          <w:rFonts w:ascii="Arial" w:hAnsi="Arial" w:cs="Arial"/>
          <w:b/>
          <w:bCs/>
          <w:i/>
          <w:iCs/>
          <w:color w:val="ED7D31"/>
          <w:sz w:val="16"/>
          <w:szCs w:val="16"/>
        </w:rPr>
        <w:t>£1.75</w:t>
      </w:r>
    </w:p>
    <w:p w14:paraId="5509FD8F" w14:textId="54B62D3A" w:rsidR="00FC1930" w:rsidRPr="00FC1930" w:rsidRDefault="00FC1930" w:rsidP="00FC1930">
      <w:pPr>
        <w:rPr>
          <w:rFonts w:ascii="Arial" w:hAnsi="Arial" w:cs="Arial"/>
          <w:sz w:val="16"/>
          <w:szCs w:val="16"/>
        </w:rPr>
      </w:pPr>
      <w:r w:rsidRPr="00FC1930">
        <w:rPr>
          <w:rFonts w:ascii="Arial" w:hAnsi="Arial" w:cs="Arial"/>
          <w:sz w:val="16"/>
          <w:szCs w:val="16"/>
        </w:rPr>
        <w:t xml:space="preserve">k1c/M81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Maidstone &amp; District 29 (KR 2925) 81 - RUSTHALL set</w:t>
      </w:r>
      <w:r w:rsidR="00AF67A8">
        <w:rPr>
          <w:rFonts w:ascii="Arial" w:hAnsi="Arial" w:cs="Arial"/>
          <w:sz w:val="16"/>
          <w:szCs w:val="16"/>
        </w:rPr>
        <w:t xml:space="preserve">   </w:t>
      </w:r>
      <w:r>
        <w:rPr>
          <w:rFonts w:ascii="Arial" w:hAnsi="Arial" w:cs="Arial"/>
          <w:b/>
          <w:bCs/>
          <w:i/>
          <w:iCs/>
          <w:color w:val="ED7D31"/>
          <w:sz w:val="16"/>
          <w:szCs w:val="16"/>
        </w:rPr>
        <w:t>£1.75</w:t>
      </w:r>
    </w:p>
    <w:p w14:paraId="7B512818" w14:textId="020E7C5B" w:rsidR="00FC1930" w:rsidRPr="00FC1930" w:rsidRDefault="00FC1930" w:rsidP="00FC1930">
      <w:pPr>
        <w:rPr>
          <w:rFonts w:ascii="Arial" w:hAnsi="Arial" w:cs="Arial"/>
          <w:sz w:val="16"/>
          <w:szCs w:val="16"/>
        </w:rPr>
      </w:pPr>
      <w:r w:rsidRPr="00FC1930">
        <w:rPr>
          <w:rFonts w:ascii="Arial" w:hAnsi="Arial" w:cs="Arial"/>
          <w:sz w:val="16"/>
          <w:szCs w:val="16"/>
        </w:rPr>
        <w:t xml:space="preserve">k2a/16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T44 (UU 6659) 16 - CRICKLEWOOD set</w:t>
      </w:r>
      <w:r w:rsidR="00AF67A8">
        <w:rPr>
          <w:rFonts w:ascii="Arial" w:hAnsi="Arial" w:cs="Arial"/>
          <w:sz w:val="16"/>
          <w:szCs w:val="16"/>
        </w:rPr>
        <w:t xml:space="preserve">   </w:t>
      </w:r>
      <w:r>
        <w:rPr>
          <w:rFonts w:ascii="Arial" w:hAnsi="Arial" w:cs="Arial"/>
          <w:b/>
          <w:bCs/>
          <w:i/>
          <w:iCs/>
          <w:color w:val="ED7D31"/>
          <w:sz w:val="16"/>
          <w:szCs w:val="16"/>
        </w:rPr>
        <w:t>£2.00</w:t>
      </w:r>
    </w:p>
    <w:p w14:paraId="737C160E" w14:textId="73F45541" w:rsidR="00FC1930" w:rsidRPr="00FC1930" w:rsidRDefault="00FC1930" w:rsidP="00FC1930">
      <w:pPr>
        <w:rPr>
          <w:rFonts w:ascii="Arial" w:hAnsi="Arial" w:cs="Arial"/>
          <w:sz w:val="16"/>
          <w:szCs w:val="16"/>
        </w:rPr>
      </w:pPr>
      <w:r w:rsidRPr="00FC1930">
        <w:rPr>
          <w:rFonts w:ascii="Arial" w:hAnsi="Arial" w:cs="Arial"/>
          <w:sz w:val="16"/>
          <w:szCs w:val="16"/>
        </w:rPr>
        <w:t xml:space="preserve">k2a/33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T10 (UU 6625) 33 - HAMMERSMITH set</w:t>
      </w:r>
      <w:r w:rsidR="00AF67A8">
        <w:rPr>
          <w:rFonts w:ascii="Arial" w:hAnsi="Arial" w:cs="Arial"/>
          <w:sz w:val="16"/>
          <w:szCs w:val="16"/>
        </w:rPr>
        <w:t xml:space="preserve">   </w:t>
      </w:r>
      <w:r>
        <w:rPr>
          <w:rFonts w:ascii="Arial" w:hAnsi="Arial" w:cs="Arial"/>
          <w:b/>
          <w:bCs/>
          <w:i/>
          <w:iCs/>
          <w:color w:val="ED7D31"/>
          <w:sz w:val="16"/>
          <w:szCs w:val="16"/>
        </w:rPr>
        <w:t>£2.00</w:t>
      </w:r>
    </w:p>
    <w:p w14:paraId="7A67024E" w14:textId="73C20DC9" w:rsidR="00FC1930" w:rsidRPr="00FC1930" w:rsidRDefault="00FC1930" w:rsidP="00FC1930">
      <w:pPr>
        <w:rPr>
          <w:rFonts w:ascii="Arial" w:hAnsi="Arial" w:cs="Arial"/>
          <w:sz w:val="16"/>
          <w:szCs w:val="16"/>
        </w:rPr>
      </w:pPr>
      <w:r w:rsidRPr="00FC1930">
        <w:rPr>
          <w:rFonts w:ascii="Arial" w:hAnsi="Arial" w:cs="Arial"/>
          <w:sz w:val="16"/>
          <w:szCs w:val="16"/>
        </w:rPr>
        <w:t xml:space="preserve">k2a/205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T49 (UU 6664) 205 - HAMMOND ST set</w:t>
      </w:r>
      <w:r w:rsidR="00AF67A8">
        <w:rPr>
          <w:rFonts w:ascii="Arial" w:hAnsi="Arial" w:cs="Arial"/>
          <w:sz w:val="16"/>
          <w:szCs w:val="16"/>
        </w:rPr>
        <w:t xml:space="preserve">   </w:t>
      </w:r>
      <w:r>
        <w:rPr>
          <w:rFonts w:ascii="Arial" w:hAnsi="Arial" w:cs="Arial"/>
          <w:b/>
          <w:bCs/>
          <w:i/>
          <w:iCs/>
          <w:color w:val="ED7D31"/>
          <w:sz w:val="16"/>
          <w:szCs w:val="16"/>
        </w:rPr>
        <w:t>£2.00</w:t>
      </w:r>
    </w:p>
    <w:p w14:paraId="5CD067D7" w14:textId="44081CEF" w:rsidR="00FC1930" w:rsidRPr="00FC1930" w:rsidRDefault="00FC1930" w:rsidP="00FC1930">
      <w:pPr>
        <w:rPr>
          <w:rFonts w:ascii="Arial" w:hAnsi="Arial" w:cs="Arial"/>
          <w:sz w:val="16"/>
          <w:szCs w:val="16"/>
        </w:rPr>
      </w:pPr>
      <w:r w:rsidRPr="00FC1930">
        <w:rPr>
          <w:rFonts w:ascii="Arial" w:hAnsi="Arial" w:cs="Arial"/>
          <w:sz w:val="16"/>
          <w:szCs w:val="16"/>
        </w:rPr>
        <w:t xml:space="preserve">k2a/264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T1 (UU 6616) 264 HERSHAM GRN set</w:t>
      </w:r>
      <w:r w:rsidR="00AF67A8">
        <w:rPr>
          <w:rFonts w:ascii="Arial" w:hAnsi="Arial" w:cs="Arial"/>
          <w:sz w:val="16"/>
          <w:szCs w:val="16"/>
        </w:rPr>
        <w:t xml:space="preserve">   </w:t>
      </w:r>
      <w:r>
        <w:rPr>
          <w:rFonts w:ascii="Arial" w:hAnsi="Arial" w:cs="Arial"/>
          <w:b/>
          <w:bCs/>
          <w:i/>
          <w:iCs/>
          <w:color w:val="ED7D31"/>
          <w:sz w:val="16"/>
          <w:szCs w:val="16"/>
        </w:rPr>
        <w:t>£2.00</w:t>
      </w:r>
    </w:p>
    <w:p w14:paraId="422C8689" w14:textId="133AD05E" w:rsidR="00FC1930" w:rsidRPr="00FC1930" w:rsidRDefault="00FC1930" w:rsidP="00FC1930">
      <w:pPr>
        <w:rPr>
          <w:rFonts w:ascii="Arial" w:hAnsi="Arial" w:cs="Arial"/>
          <w:sz w:val="16"/>
          <w:szCs w:val="16"/>
        </w:rPr>
      </w:pPr>
      <w:r w:rsidRPr="00FC1930">
        <w:rPr>
          <w:rFonts w:ascii="Arial" w:hAnsi="Arial" w:cs="Arial"/>
          <w:sz w:val="16"/>
          <w:szCs w:val="16"/>
        </w:rPr>
        <w:t xml:space="preserve">k2b/205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T45 (UU 6660) 205 - CHINGFORD set</w:t>
      </w:r>
      <w:r w:rsidRPr="00FC1930">
        <w:rPr>
          <w:rFonts w:ascii="Arial" w:hAnsi="Arial" w:cs="Arial"/>
          <w:sz w:val="16"/>
          <w:szCs w:val="16"/>
        </w:rPr>
        <w:tab/>
      </w:r>
      <w:r w:rsidR="00B34595">
        <w:rPr>
          <w:rFonts w:ascii="Arial" w:hAnsi="Arial" w:cs="Arial"/>
          <w:sz w:val="16"/>
          <w:szCs w:val="16"/>
        </w:rPr>
        <w:t xml:space="preserve">  </w:t>
      </w:r>
      <w:r>
        <w:rPr>
          <w:rFonts w:ascii="Arial" w:hAnsi="Arial" w:cs="Arial"/>
          <w:b/>
          <w:bCs/>
          <w:i/>
          <w:iCs/>
          <w:color w:val="ED7D31"/>
          <w:sz w:val="16"/>
          <w:szCs w:val="16"/>
        </w:rPr>
        <w:t>£2.00</w:t>
      </w:r>
    </w:p>
    <w:p w14:paraId="41321108" w14:textId="07ACFC37" w:rsidR="00FC1930" w:rsidRPr="00FC1930" w:rsidRDefault="00FC1930" w:rsidP="00FC1930">
      <w:pPr>
        <w:rPr>
          <w:rFonts w:ascii="Arial" w:hAnsi="Arial" w:cs="Arial"/>
          <w:sz w:val="16"/>
          <w:szCs w:val="16"/>
        </w:rPr>
      </w:pPr>
      <w:r w:rsidRPr="00FC1930">
        <w:rPr>
          <w:rFonts w:ascii="Arial" w:hAnsi="Arial" w:cs="Arial"/>
          <w:sz w:val="16"/>
          <w:szCs w:val="16"/>
        </w:rPr>
        <w:t xml:space="preserve">k3a/350A </w:t>
      </w:r>
      <w:r>
        <w:rPr>
          <w:rFonts w:ascii="Arial" w:hAnsi="Arial" w:cs="Arial"/>
          <w:sz w:val="16"/>
          <w:szCs w:val="16"/>
        </w:rPr>
        <w:t xml:space="preserve">   </w:t>
      </w:r>
      <w:r w:rsidRPr="00FC1930">
        <w:rPr>
          <w:rFonts w:ascii="Arial" w:hAnsi="Arial" w:cs="Arial"/>
          <w:sz w:val="16"/>
          <w:szCs w:val="16"/>
        </w:rPr>
        <w:t>T26 (UU 6641) 350A - BISHOPS STORTFORD set</w:t>
      </w:r>
      <w:r w:rsidR="00B34595">
        <w:rPr>
          <w:rFonts w:ascii="Arial" w:hAnsi="Arial" w:cs="Arial"/>
          <w:sz w:val="16"/>
          <w:szCs w:val="16"/>
        </w:rPr>
        <w:t xml:space="preserve">   </w:t>
      </w:r>
      <w:r>
        <w:rPr>
          <w:rFonts w:ascii="Arial" w:hAnsi="Arial" w:cs="Arial"/>
          <w:b/>
          <w:bCs/>
          <w:i/>
          <w:iCs/>
          <w:color w:val="ED7D31"/>
          <w:sz w:val="16"/>
          <w:szCs w:val="16"/>
        </w:rPr>
        <w:t>£2.00</w:t>
      </w:r>
    </w:p>
    <w:p w14:paraId="38C442E3" w14:textId="7D8D4F9F" w:rsidR="00FC1930" w:rsidRPr="00FC1930" w:rsidRDefault="00FC1930" w:rsidP="00FC1930">
      <w:pPr>
        <w:rPr>
          <w:rFonts w:ascii="Arial" w:hAnsi="Arial" w:cs="Arial"/>
          <w:sz w:val="16"/>
          <w:szCs w:val="16"/>
        </w:rPr>
      </w:pPr>
      <w:r w:rsidRPr="00FC1930">
        <w:rPr>
          <w:rFonts w:ascii="Arial" w:hAnsi="Arial" w:cs="Arial"/>
          <w:sz w:val="16"/>
          <w:szCs w:val="16"/>
        </w:rPr>
        <w:t xml:space="preserve">k3a/327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T35 (UU 6650) 327 - RYE HOUSE set</w:t>
      </w:r>
      <w:r w:rsidRPr="00FC1930">
        <w:rPr>
          <w:rFonts w:ascii="Arial" w:hAnsi="Arial" w:cs="Arial"/>
          <w:sz w:val="16"/>
          <w:szCs w:val="16"/>
        </w:rPr>
        <w:tab/>
      </w:r>
      <w:r w:rsidR="00B34595">
        <w:rPr>
          <w:rFonts w:ascii="Arial" w:hAnsi="Arial" w:cs="Arial"/>
          <w:sz w:val="16"/>
          <w:szCs w:val="16"/>
        </w:rPr>
        <w:t xml:space="preserve">   </w:t>
      </w:r>
      <w:r w:rsidR="00B34595">
        <w:rPr>
          <w:rFonts w:ascii="Arial" w:hAnsi="Arial" w:cs="Arial"/>
          <w:b/>
          <w:bCs/>
          <w:i/>
          <w:iCs/>
          <w:color w:val="ED7D31"/>
          <w:sz w:val="16"/>
          <w:szCs w:val="16"/>
        </w:rPr>
        <w:t>£</w:t>
      </w:r>
      <w:r>
        <w:rPr>
          <w:rFonts w:ascii="Arial" w:hAnsi="Arial" w:cs="Arial"/>
          <w:b/>
          <w:bCs/>
          <w:i/>
          <w:iCs/>
          <w:color w:val="ED7D31"/>
          <w:sz w:val="16"/>
          <w:szCs w:val="16"/>
        </w:rPr>
        <w:t>2.00</w:t>
      </w:r>
    </w:p>
    <w:p w14:paraId="5C46D648" w14:textId="7A525C7D" w:rsidR="00FC1930" w:rsidRPr="00FC1930" w:rsidRDefault="00FC1930" w:rsidP="00FC1930">
      <w:pPr>
        <w:rPr>
          <w:rFonts w:ascii="Arial" w:hAnsi="Arial" w:cs="Arial"/>
          <w:sz w:val="16"/>
          <w:szCs w:val="16"/>
        </w:rPr>
      </w:pPr>
      <w:r w:rsidRPr="00FC1930">
        <w:rPr>
          <w:rFonts w:ascii="Arial" w:hAnsi="Arial" w:cs="Arial"/>
          <w:sz w:val="16"/>
          <w:szCs w:val="16"/>
        </w:rPr>
        <w:t xml:space="preserve">k3a/380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T379 (PG 7511) 380 - HERTFORD CAR PARK set</w:t>
      </w:r>
      <w:r w:rsidR="00B34595">
        <w:rPr>
          <w:rFonts w:ascii="Arial" w:hAnsi="Arial" w:cs="Arial"/>
          <w:sz w:val="16"/>
          <w:szCs w:val="16"/>
        </w:rPr>
        <w:t xml:space="preserve">   </w:t>
      </w:r>
      <w:r>
        <w:rPr>
          <w:rFonts w:ascii="Arial" w:hAnsi="Arial" w:cs="Arial"/>
          <w:b/>
          <w:bCs/>
          <w:i/>
          <w:iCs/>
          <w:color w:val="ED7D31"/>
          <w:sz w:val="16"/>
          <w:szCs w:val="16"/>
        </w:rPr>
        <w:t>£2.00</w:t>
      </w:r>
    </w:p>
    <w:p w14:paraId="24975D80" w14:textId="5EE6AB2C" w:rsidR="00FC1930" w:rsidRPr="00FC1930" w:rsidRDefault="00FC1930" w:rsidP="00FC1930">
      <w:pPr>
        <w:rPr>
          <w:rFonts w:ascii="Arial" w:hAnsi="Arial" w:cs="Arial"/>
          <w:sz w:val="16"/>
          <w:szCs w:val="16"/>
        </w:rPr>
      </w:pPr>
      <w:r w:rsidRPr="00FC1930">
        <w:rPr>
          <w:rFonts w:ascii="Arial" w:hAnsi="Arial" w:cs="Arial"/>
          <w:sz w:val="16"/>
          <w:szCs w:val="16"/>
        </w:rPr>
        <w:t xml:space="preserve">k4/213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T37 (UU 6652) 213 - KINGSTON set</w:t>
      </w:r>
      <w:r w:rsidR="00B34595">
        <w:rPr>
          <w:rFonts w:ascii="Arial" w:hAnsi="Arial" w:cs="Arial"/>
          <w:sz w:val="16"/>
          <w:szCs w:val="16"/>
        </w:rPr>
        <w:t xml:space="preserve">   </w:t>
      </w:r>
      <w:r>
        <w:rPr>
          <w:rFonts w:ascii="Arial" w:hAnsi="Arial" w:cs="Arial"/>
          <w:b/>
          <w:bCs/>
          <w:i/>
          <w:iCs/>
          <w:color w:val="ED7D31"/>
          <w:sz w:val="16"/>
          <w:szCs w:val="16"/>
        </w:rPr>
        <w:t>£2.50</w:t>
      </w:r>
    </w:p>
    <w:p w14:paraId="5DEACD11" w14:textId="523D0287" w:rsidR="00FC1930" w:rsidRPr="00FC1930" w:rsidRDefault="00FC1930" w:rsidP="00FC1930">
      <w:pPr>
        <w:rPr>
          <w:rFonts w:ascii="Arial" w:hAnsi="Arial" w:cs="Arial"/>
          <w:sz w:val="16"/>
          <w:szCs w:val="16"/>
        </w:rPr>
      </w:pPr>
      <w:r w:rsidRPr="00FC1930">
        <w:rPr>
          <w:rFonts w:ascii="Arial" w:hAnsi="Arial" w:cs="Arial"/>
          <w:sz w:val="16"/>
          <w:szCs w:val="16"/>
        </w:rPr>
        <w:t xml:space="preserve">k5/109A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GY 8411 109A - TO PENGE set</w:t>
      </w:r>
      <w:r w:rsidR="00B34595">
        <w:rPr>
          <w:rFonts w:ascii="Arial" w:hAnsi="Arial" w:cs="Arial"/>
          <w:sz w:val="16"/>
          <w:szCs w:val="16"/>
        </w:rPr>
        <w:t xml:space="preserve">   </w:t>
      </w:r>
      <w:r>
        <w:rPr>
          <w:rFonts w:ascii="Arial" w:hAnsi="Arial" w:cs="Arial"/>
          <w:b/>
          <w:bCs/>
          <w:i/>
          <w:iCs/>
          <w:color w:val="ED7D31"/>
          <w:sz w:val="16"/>
          <w:szCs w:val="16"/>
        </w:rPr>
        <w:t>£2.75</w:t>
      </w:r>
    </w:p>
    <w:p w14:paraId="13C9EFA7" w14:textId="2E41D5EF" w:rsidR="00FC1930" w:rsidRPr="00FC1930" w:rsidRDefault="00FC1930" w:rsidP="00FC1930">
      <w:pPr>
        <w:rPr>
          <w:rFonts w:ascii="Arial" w:hAnsi="Arial" w:cs="Arial"/>
          <w:sz w:val="16"/>
          <w:szCs w:val="16"/>
        </w:rPr>
      </w:pPr>
      <w:r w:rsidRPr="00FC1930">
        <w:rPr>
          <w:rFonts w:ascii="Arial" w:hAnsi="Arial" w:cs="Arial"/>
          <w:sz w:val="16"/>
          <w:szCs w:val="16"/>
        </w:rPr>
        <w:t xml:space="preserve">k5/227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T315 (GY 8415) 227 - WELLING set</w:t>
      </w:r>
      <w:r w:rsidR="00B34595">
        <w:rPr>
          <w:rFonts w:ascii="Arial" w:hAnsi="Arial" w:cs="Arial"/>
          <w:sz w:val="16"/>
          <w:szCs w:val="16"/>
        </w:rPr>
        <w:t xml:space="preserve">   </w:t>
      </w:r>
      <w:r>
        <w:rPr>
          <w:rFonts w:ascii="Arial" w:hAnsi="Arial" w:cs="Arial"/>
          <w:b/>
          <w:bCs/>
          <w:i/>
          <w:iCs/>
          <w:color w:val="ED7D31"/>
          <w:sz w:val="16"/>
          <w:szCs w:val="16"/>
        </w:rPr>
        <w:t>£2.75</w:t>
      </w:r>
    </w:p>
    <w:p w14:paraId="44FB916A" w14:textId="6534F4F2" w:rsidR="00FC1930" w:rsidRPr="00FC1930" w:rsidRDefault="00FC1930" w:rsidP="00FC1930">
      <w:pPr>
        <w:rPr>
          <w:rFonts w:ascii="Arial" w:hAnsi="Arial" w:cs="Arial"/>
          <w:sz w:val="16"/>
          <w:szCs w:val="16"/>
        </w:rPr>
      </w:pPr>
      <w:r w:rsidRPr="00FC1930">
        <w:rPr>
          <w:rFonts w:ascii="Arial" w:hAnsi="Arial" w:cs="Arial"/>
          <w:sz w:val="16"/>
          <w:szCs w:val="16"/>
        </w:rPr>
        <w:lastRenderedPageBreak/>
        <w:t xml:space="preserve">k5/240A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T314 (GY 8414) 240A- EDGWARE STN set</w:t>
      </w:r>
      <w:r w:rsidR="00B34595">
        <w:rPr>
          <w:rFonts w:ascii="Arial" w:hAnsi="Arial" w:cs="Arial"/>
          <w:sz w:val="16"/>
          <w:szCs w:val="16"/>
        </w:rPr>
        <w:t xml:space="preserve">   </w:t>
      </w:r>
      <w:r>
        <w:rPr>
          <w:rFonts w:ascii="Arial" w:hAnsi="Arial" w:cs="Arial"/>
          <w:b/>
          <w:bCs/>
          <w:i/>
          <w:iCs/>
          <w:color w:val="ED7D31"/>
          <w:sz w:val="16"/>
          <w:szCs w:val="16"/>
        </w:rPr>
        <w:t>£2.00</w:t>
      </w:r>
    </w:p>
    <w:p w14:paraId="02066EBF" w14:textId="6FE3B695" w:rsidR="00FC1930" w:rsidRPr="00FC1930" w:rsidRDefault="00FC1930" w:rsidP="00FC1930">
      <w:pPr>
        <w:rPr>
          <w:rFonts w:ascii="Arial" w:hAnsi="Arial" w:cs="Arial"/>
          <w:sz w:val="16"/>
          <w:szCs w:val="16"/>
        </w:rPr>
      </w:pPr>
      <w:r w:rsidRPr="00FC1930">
        <w:rPr>
          <w:rFonts w:ascii="Arial" w:hAnsi="Arial" w:cs="Arial"/>
          <w:sz w:val="16"/>
          <w:szCs w:val="16"/>
        </w:rPr>
        <w:t xml:space="preserve">k5/329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T370 (JH 5101) 329 - HERTFORD CAR PARK set</w:t>
      </w:r>
      <w:r w:rsidR="00B34595">
        <w:rPr>
          <w:rFonts w:ascii="Arial" w:hAnsi="Arial" w:cs="Arial"/>
          <w:sz w:val="16"/>
          <w:szCs w:val="16"/>
        </w:rPr>
        <w:t xml:space="preserve">   </w:t>
      </w:r>
      <w:r>
        <w:rPr>
          <w:rFonts w:ascii="Arial" w:hAnsi="Arial" w:cs="Arial"/>
          <w:b/>
          <w:bCs/>
          <w:i/>
          <w:iCs/>
          <w:color w:val="ED7D31"/>
          <w:sz w:val="16"/>
          <w:szCs w:val="16"/>
        </w:rPr>
        <w:t>£2.00</w:t>
      </w:r>
    </w:p>
    <w:p w14:paraId="4BD343B1" w14:textId="1C2FC824" w:rsidR="00FC1930" w:rsidRPr="00FC1930" w:rsidRDefault="00FC1930" w:rsidP="00FC1930">
      <w:pPr>
        <w:rPr>
          <w:rFonts w:ascii="Arial" w:hAnsi="Arial" w:cs="Arial"/>
          <w:sz w:val="16"/>
          <w:szCs w:val="16"/>
        </w:rPr>
      </w:pPr>
      <w:r w:rsidRPr="00FC1930">
        <w:rPr>
          <w:rFonts w:ascii="Arial" w:hAnsi="Arial" w:cs="Arial"/>
          <w:sz w:val="16"/>
          <w:szCs w:val="16"/>
        </w:rPr>
        <w:t xml:space="preserve">k5/CADB </w:t>
      </w:r>
      <w:r>
        <w:rPr>
          <w:rFonts w:ascii="Arial" w:hAnsi="Arial" w:cs="Arial"/>
          <w:sz w:val="16"/>
          <w:szCs w:val="16"/>
        </w:rPr>
        <w:t xml:space="preserve">   </w:t>
      </w:r>
      <w:r w:rsidRPr="00FC1930">
        <w:rPr>
          <w:rFonts w:ascii="Arial" w:hAnsi="Arial" w:cs="Arial"/>
          <w:sz w:val="16"/>
          <w:szCs w:val="16"/>
        </w:rPr>
        <w:t>T317 (GY 8417) CHISWICK ACCIDENT DEMONSTRATION BUS set</w:t>
      </w:r>
      <w:r w:rsidR="00B34595">
        <w:rPr>
          <w:rFonts w:ascii="Arial" w:hAnsi="Arial" w:cs="Arial"/>
          <w:sz w:val="16"/>
          <w:szCs w:val="16"/>
        </w:rPr>
        <w:t xml:space="preserve">   </w:t>
      </w:r>
      <w:r>
        <w:rPr>
          <w:rFonts w:ascii="Arial" w:hAnsi="Arial" w:cs="Arial"/>
          <w:b/>
          <w:bCs/>
          <w:i/>
          <w:iCs/>
          <w:color w:val="ED7D31"/>
          <w:sz w:val="16"/>
          <w:szCs w:val="16"/>
        </w:rPr>
        <w:t>£2.25</w:t>
      </w:r>
    </w:p>
    <w:p w14:paraId="02D8C0E3" w14:textId="5BAA26BE" w:rsidR="00FC1930" w:rsidRPr="00FC1930" w:rsidRDefault="00FC1930" w:rsidP="00FC1930">
      <w:pPr>
        <w:rPr>
          <w:rFonts w:ascii="Arial" w:hAnsi="Arial" w:cs="Arial"/>
          <w:sz w:val="16"/>
          <w:szCs w:val="16"/>
        </w:rPr>
      </w:pPr>
      <w:r w:rsidRPr="00FC1930">
        <w:rPr>
          <w:rFonts w:ascii="Arial" w:hAnsi="Arial" w:cs="Arial"/>
          <w:sz w:val="16"/>
          <w:szCs w:val="16"/>
        </w:rPr>
        <w:t xml:space="preserve">k6a/L+G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T134 (GF 518) LONDON &amp; GUILDFORD set</w:t>
      </w:r>
      <w:r w:rsidR="00B34595">
        <w:rPr>
          <w:rFonts w:ascii="Arial" w:hAnsi="Arial" w:cs="Arial"/>
          <w:sz w:val="16"/>
          <w:szCs w:val="16"/>
        </w:rPr>
        <w:t xml:space="preserve">   </w:t>
      </w:r>
      <w:r>
        <w:rPr>
          <w:rFonts w:ascii="Arial" w:hAnsi="Arial" w:cs="Arial"/>
          <w:b/>
          <w:bCs/>
          <w:i/>
          <w:iCs/>
          <w:color w:val="ED7D31"/>
          <w:sz w:val="16"/>
          <w:szCs w:val="16"/>
        </w:rPr>
        <w:t>£3.25</w:t>
      </w:r>
    </w:p>
    <w:p w14:paraId="506C77F1" w14:textId="011813D8" w:rsidR="00FC1930" w:rsidRPr="00FC1930" w:rsidRDefault="00FC1930" w:rsidP="00FC1930">
      <w:pPr>
        <w:rPr>
          <w:rFonts w:ascii="Arial" w:hAnsi="Arial" w:cs="Arial"/>
          <w:sz w:val="16"/>
          <w:szCs w:val="16"/>
        </w:rPr>
      </w:pPr>
      <w:r w:rsidRPr="00FC1930">
        <w:rPr>
          <w:rFonts w:ascii="Arial" w:hAnsi="Arial" w:cs="Arial"/>
          <w:sz w:val="16"/>
          <w:szCs w:val="16"/>
        </w:rPr>
        <w:t xml:space="preserve">k6a/M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T176 (GH 8001) route M - GUILDFORD set</w:t>
      </w:r>
      <w:r w:rsidR="00B34595">
        <w:rPr>
          <w:rFonts w:ascii="Arial" w:hAnsi="Arial" w:cs="Arial"/>
          <w:sz w:val="16"/>
          <w:szCs w:val="16"/>
        </w:rPr>
        <w:t xml:space="preserve">   </w:t>
      </w:r>
      <w:r>
        <w:rPr>
          <w:rFonts w:ascii="Arial" w:hAnsi="Arial" w:cs="Arial"/>
          <w:b/>
          <w:bCs/>
          <w:i/>
          <w:iCs/>
          <w:color w:val="ED7D31"/>
          <w:sz w:val="16"/>
          <w:szCs w:val="16"/>
        </w:rPr>
        <w:t>£3.25</w:t>
      </w:r>
    </w:p>
    <w:p w14:paraId="6C422A39" w14:textId="4B26975C" w:rsidR="00FC1930" w:rsidRPr="00FC1930" w:rsidRDefault="00FC1930" w:rsidP="00FC1930">
      <w:pPr>
        <w:rPr>
          <w:rFonts w:ascii="Arial" w:hAnsi="Arial" w:cs="Arial"/>
          <w:sz w:val="16"/>
          <w:szCs w:val="16"/>
        </w:rPr>
      </w:pPr>
      <w:r w:rsidRPr="00FC1930">
        <w:rPr>
          <w:rFonts w:ascii="Arial" w:hAnsi="Arial" w:cs="Arial"/>
          <w:sz w:val="16"/>
          <w:szCs w:val="16"/>
        </w:rPr>
        <w:t xml:space="preserve">k7a/L+EG </w:t>
      </w:r>
      <w:r>
        <w:rPr>
          <w:rFonts w:ascii="Arial" w:hAnsi="Arial" w:cs="Arial"/>
          <w:sz w:val="16"/>
          <w:szCs w:val="16"/>
        </w:rPr>
        <w:t xml:space="preserve">   </w:t>
      </w:r>
      <w:r w:rsidRPr="00FC1930">
        <w:rPr>
          <w:rFonts w:ascii="Arial" w:hAnsi="Arial" w:cs="Arial"/>
          <w:sz w:val="16"/>
          <w:szCs w:val="16"/>
        </w:rPr>
        <w:t>T245 (GN 2001) LONDON &amp; EAST GRINSTEAD set</w:t>
      </w:r>
      <w:r w:rsidR="00B34595">
        <w:rPr>
          <w:rFonts w:ascii="Arial" w:hAnsi="Arial" w:cs="Arial"/>
          <w:sz w:val="16"/>
          <w:szCs w:val="16"/>
        </w:rPr>
        <w:t xml:space="preserve">   </w:t>
      </w:r>
      <w:r>
        <w:rPr>
          <w:rFonts w:ascii="Arial" w:hAnsi="Arial" w:cs="Arial"/>
          <w:b/>
          <w:bCs/>
          <w:i/>
          <w:iCs/>
          <w:color w:val="ED7D31"/>
          <w:sz w:val="16"/>
          <w:szCs w:val="16"/>
        </w:rPr>
        <w:t>£3.25</w:t>
      </w:r>
    </w:p>
    <w:p w14:paraId="415ABD1A" w14:textId="5C955962" w:rsidR="00FC1930" w:rsidRPr="00FC1930" w:rsidRDefault="00FC1930" w:rsidP="00FC1930">
      <w:pPr>
        <w:rPr>
          <w:rFonts w:ascii="Arial" w:hAnsi="Arial" w:cs="Arial"/>
          <w:sz w:val="16"/>
          <w:szCs w:val="16"/>
        </w:rPr>
      </w:pPr>
      <w:r w:rsidRPr="00FC1930">
        <w:rPr>
          <w:rFonts w:ascii="Arial" w:hAnsi="Arial" w:cs="Arial"/>
          <w:sz w:val="16"/>
          <w:szCs w:val="16"/>
        </w:rPr>
        <w:t xml:space="preserve">k7a/K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T251 (GH 3889) route K - DORKING set</w:t>
      </w:r>
      <w:r w:rsidR="00B34595">
        <w:rPr>
          <w:rFonts w:ascii="Arial" w:hAnsi="Arial" w:cs="Arial"/>
          <w:sz w:val="16"/>
          <w:szCs w:val="16"/>
        </w:rPr>
        <w:t xml:space="preserve">   </w:t>
      </w:r>
      <w:r>
        <w:rPr>
          <w:rFonts w:ascii="Arial" w:hAnsi="Arial" w:cs="Arial"/>
          <w:b/>
          <w:bCs/>
          <w:i/>
          <w:iCs/>
          <w:color w:val="ED7D31"/>
          <w:sz w:val="16"/>
          <w:szCs w:val="16"/>
        </w:rPr>
        <w:t>£3.25</w:t>
      </w:r>
    </w:p>
    <w:p w14:paraId="5115539A" w14:textId="04B70B33" w:rsidR="00FC1930" w:rsidRPr="00FC1930" w:rsidRDefault="00FC1930" w:rsidP="00FC1930">
      <w:pPr>
        <w:rPr>
          <w:rFonts w:ascii="Arial" w:hAnsi="Arial" w:cs="Arial"/>
          <w:sz w:val="16"/>
          <w:szCs w:val="16"/>
        </w:rPr>
      </w:pPr>
      <w:r w:rsidRPr="00FC1930">
        <w:rPr>
          <w:rFonts w:ascii="Arial" w:hAnsi="Arial" w:cs="Arial"/>
          <w:sz w:val="16"/>
          <w:szCs w:val="16"/>
        </w:rPr>
        <w:t xml:space="preserve">k7b/201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T297 (GN 2107) 201 - FELTHAM set</w:t>
      </w:r>
      <w:r w:rsidR="00B34595">
        <w:rPr>
          <w:rFonts w:ascii="Arial" w:hAnsi="Arial" w:cs="Arial"/>
          <w:sz w:val="16"/>
          <w:szCs w:val="16"/>
        </w:rPr>
        <w:t xml:space="preserve">   </w:t>
      </w:r>
      <w:r>
        <w:rPr>
          <w:rFonts w:ascii="Arial" w:hAnsi="Arial" w:cs="Arial"/>
          <w:b/>
          <w:bCs/>
          <w:i/>
          <w:iCs/>
          <w:color w:val="ED7D31"/>
          <w:sz w:val="16"/>
          <w:szCs w:val="16"/>
        </w:rPr>
        <w:t>£2.00</w:t>
      </w:r>
    </w:p>
    <w:p w14:paraId="3A352DE3" w14:textId="15B97F3E" w:rsidR="00FC1930" w:rsidRPr="00FC1930" w:rsidRDefault="00FC1930" w:rsidP="00FC1930">
      <w:pPr>
        <w:rPr>
          <w:rFonts w:ascii="Arial" w:hAnsi="Arial" w:cs="Arial"/>
          <w:sz w:val="16"/>
          <w:szCs w:val="16"/>
        </w:rPr>
      </w:pPr>
      <w:r w:rsidRPr="00FC1930">
        <w:rPr>
          <w:rFonts w:ascii="Arial" w:hAnsi="Arial" w:cs="Arial"/>
          <w:sz w:val="16"/>
          <w:szCs w:val="16"/>
        </w:rPr>
        <w:t xml:space="preserve">k7b/219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T277 (GK 3180) 219 - WEYBRIDGE STN set</w:t>
      </w:r>
      <w:r w:rsidR="00B34595">
        <w:rPr>
          <w:rFonts w:ascii="Arial" w:hAnsi="Arial" w:cs="Arial"/>
          <w:sz w:val="16"/>
          <w:szCs w:val="16"/>
        </w:rPr>
        <w:t xml:space="preserve">   </w:t>
      </w:r>
      <w:r>
        <w:rPr>
          <w:rFonts w:ascii="Arial" w:hAnsi="Arial" w:cs="Arial"/>
          <w:b/>
          <w:bCs/>
          <w:i/>
          <w:iCs/>
          <w:color w:val="ED7D31"/>
          <w:sz w:val="16"/>
          <w:szCs w:val="16"/>
        </w:rPr>
        <w:t>£2.00</w:t>
      </w:r>
    </w:p>
    <w:p w14:paraId="252E295F" w14:textId="26CF6C0E" w:rsidR="00FC1930" w:rsidRPr="00FC1930" w:rsidRDefault="00FC1930" w:rsidP="00FC1930">
      <w:pPr>
        <w:rPr>
          <w:rFonts w:ascii="Arial" w:hAnsi="Arial" w:cs="Arial"/>
          <w:sz w:val="16"/>
          <w:szCs w:val="16"/>
        </w:rPr>
      </w:pPr>
      <w:r w:rsidRPr="00FC1930">
        <w:rPr>
          <w:rFonts w:ascii="Arial" w:hAnsi="Arial" w:cs="Arial"/>
          <w:sz w:val="16"/>
          <w:szCs w:val="16"/>
        </w:rPr>
        <w:t xml:space="preserve">k7b/247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T369 (JH 2701) 247 - BRENTWOOD set</w:t>
      </w:r>
      <w:r w:rsidR="00B34595">
        <w:rPr>
          <w:rFonts w:ascii="Arial" w:hAnsi="Arial" w:cs="Arial"/>
          <w:sz w:val="16"/>
          <w:szCs w:val="16"/>
        </w:rPr>
        <w:t xml:space="preserve">   </w:t>
      </w:r>
      <w:r>
        <w:rPr>
          <w:rFonts w:ascii="Arial" w:hAnsi="Arial" w:cs="Arial"/>
          <w:b/>
          <w:bCs/>
          <w:i/>
          <w:iCs/>
          <w:color w:val="ED7D31"/>
          <w:sz w:val="16"/>
          <w:szCs w:val="16"/>
        </w:rPr>
        <w:t>£2.00</w:t>
      </w:r>
    </w:p>
    <w:p w14:paraId="76F5D50F" w14:textId="6BD8914B" w:rsidR="00FC1930" w:rsidRPr="00FC1930" w:rsidRDefault="00FC1930" w:rsidP="00FC1930">
      <w:pPr>
        <w:rPr>
          <w:rFonts w:ascii="Arial" w:hAnsi="Arial" w:cs="Arial"/>
          <w:sz w:val="16"/>
          <w:szCs w:val="16"/>
        </w:rPr>
      </w:pPr>
      <w:r w:rsidRPr="00FC1930">
        <w:rPr>
          <w:rFonts w:ascii="Arial" w:hAnsi="Arial" w:cs="Arial"/>
          <w:sz w:val="16"/>
          <w:szCs w:val="16"/>
        </w:rPr>
        <w:t xml:space="preserve">k7b/458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T252 (GH 3801) 458 - SLOUGH STN set</w:t>
      </w:r>
      <w:r w:rsidR="00B34595">
        <w:rPr>
          <w:rFonts w:ascii="Arial" w:hAnsi="Arial" w:cs="Arial"/>
          <w:sz w:val="16"/>
          <w:szCs w:val="16"/>
        </w:rPr>
        <w:t xml:space="preserve">   </w:t>
      </w:r>
      <w:r>
        <w:rPr>
          <w:rFonts w:ascii="Arial" w:hAnsi="Arial" w:cs="Arial"/>
          <w:b/>
          <w:bCs/>
          <w:i/>
          <w:iCs/>
          <w:color w:val="ED7D31"/>
          <w:sz w:val="16"/>
          <w:szCs w:val="16"/>
        </w:rPr>
        <w:t>£2.00</w:t>
      </w:r>
    </w:p>
    <w:p w14:paraId="4FFB9F74" w14:textId="768A1CBF" w:rsidR="00FC1930" w:rsidRPr="00FC1930" w:rsidRDefault="00FC1930" w:rsidP="00FC1930">
      <w:pPr>
        <w:rPr>
          <w:rFonts w:ascii="Arial" w:hAnsi="Arial" w:cs="Arial"/>
          <w:sz w:val="16"/>
          <w:szCs w:val="16"/>
        </w:rPr>
      </w:pPr>
      <w:r w:rsidRPr="00FC1930">
        <w:rPr>
          <w:rFonts w:ascii="Arial" w:hAnsi="Arial" w:cs="Arial"/>
          <w:sz w:val="16"/>
          <w:szCs w:val="16"/>
        </w:rPr>
        <w:t xml:space="preserve">k8/1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LT 1429 (EV 7340) PRIVATE - early livery</w:t>
      </w:r>
      <w:r w:rsidR="00B34595">
        <w:rPr>
          <w:rFonts w:ascii="Arial" w:hAnsi="Arial" w:cs="Arial"/>
          <w:sz w:val="16"/>
          <w:szCs w:val="16"/>
        </w:rPr>
        <w:t xml:space="preserve">   </w:t>
      </w:r>
      <w:r>
        <w:rPr>
          <w:rFonts w:ascii="Arial" w:hAnsi="Arial" w:cs="Arial"/>
          <w:b/>
          <w:bCs/>
          <w:i/>
          <w:iCs/>
          <w:color w:val="ED7D31"/>
          <w:sz w:val="16"/>
          <w:szCs w:val="16"/>
        </w:rPr>
        <w:t>£2.25</w:t>
      </w:r>
    </w:p>
    <w:p w14:paraId="0320FA7D" w14:textId="4FC7CCCD" w:rsidR="00FC1930" w:rsidRPr="00FC1930" w:rsidRDefault="00FC1930" w:rsidP="00FC1930">
      <w:pPr>
        <w:rPr>
          <w:rFonts w:ascii="Arial" w:hAnsi="Arial" w:cs="Arial"/>
          <w:sz w:val="16"/>
          <w:szCs w:val="16"/>
        </w:rPr>
      </w:pPr>
      <w:r w:rsidRPr="00FC1930">
        <w:rPr>
          <w:rFonts w:ascii="Arial" w:hAnsi="Arial" w:cs="Arial"/>
          <w:sz w:val="16"/>
          <w:szCs w:val="16"/>
        </w:rPr>
        <w:t xml:space="preserve">k8/2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LT 1429 (EV 7340) PRIVATE - late livery</w:t>
      </w:r>
      <w:r w:rsidR="00B34595">
        <w:rPr>
          <w:rFonts w:ascii="Arial" w:hAnsi="Arial" w:cs="Arial"/>
          <w:sz w:val="16"/>
          <w:szCs w:val="16"/>
        </w:rPr>
        <w:t xml:space="preserve">   </w:t>
      </w:r>
      <w:r>
        <w:rPr>
          <w:rFonts w:ascii="Arial" w:hAnsi="Arial" w:cs="Arial"/>
          <w:b/>
          <w:bCs/>
          <w:i/>
          <w:iCs/>
          <w:color w:val="ED7D31"/>
          <w:sz w:val="16"/>
          <w:szCs w:val="16"/>
        </w:rPr>
        <w:t>£2.25</w:t>
      </w:r>
    </w:p>
    <w:p w14:paraId="23363C9E" w14:textId="6220E106" w:rsidR="00FC1930" w:rsidRPr="00FC1930" w:rsidRDefault="00FC1930" w:rsidP="00FC1930">
      <w:pPr>
        <w:rPr>
          <w:rFonts w:ascii="Arial" w:hAnsi="Arial" w:cs="Arial"/>
          <w:sz w:val="16"/>
          <w:szCs w:val="16"/>
        </w:rPr>
      </w:pPr>
      <w:r w:rsidRPr="00FC1930">
        <w:rPr>
          <w:rFonts w:ascii="Arial" w:hAnsi="Arial" w:cs="Arial"/>
          <w:sz w:val="16"/>
          <w:szCs w:val="16"/>
        </w:rPr>
        <w:t xml:space="preserve">K9/329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TF27 (FJJ 638) 329 - KNEBWORTH (NUP END) set</w:t>
      </w:r>
      <w:r w:rsidR="00B34595">
        <w:rPr>
          <w:rFonts w:ascii="Arial" w:hAnsi="Arial" w:cs="Arial"/>
          <w:sz w:val="16"/>
          <w:szCs w:val="16"/>
        </w:rPr>
        <w:t xml:space="preserve">   </w:t>
      </w:r>
      <w:r>
        <w:rPr>
          <w:rFonts w:ascii="Arial" w:hAnsi="Arial" w:cs="Arial"/>
          <w:b/>
          <w:bCs/>
          <w:i/>
          <w:iCs/>
          <w:color w:val="ED7D31"/>
          <w:sz w:val="16"/>
          <w:szCs w:val="16"/>
        </w:rPr>
        <w:t>£2.00</w:t>
      </w:r>
    </w:p>
    <w:p w14:paraId="72C03D82" w14:textId="7609CB96" w:rsidR="00FC1930" w:rsidRPr="00FC1930" w:rsidRDefault="00FC1930" w:rsidP="00FC1930">
      <w:pPr>
        <w:rPr>
          <w:rFonts w:ascii="Arial" w:hAnsi="Arial" w:cs="Arial"/>
          <w:sz w:val="16"/>
          <w:szCs w:val="16"/>
        </w:rPr>
      </w:pPr>
      <w:r w:rsidRPr="00FC1930">
        <w:rPr>
          <w:rFonts w:ascii="Arial" w:hAnsi="Arial" w:cs="Arial"/>
          <w:sz w:val="16"/>
          <w:szCs w:val="16"/>
        </w:rPr>
        <w:t xml:space="preserve">K9/356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TF41 (FJJ 652)  356 - FLAMSTEAD   £2 per set</w:t>
      </w:r>
      <w:r w:rsidR="00B34595">
        <w:rPr>
          <w:rFonts w:ascii="Arial" w:hAnsi="Arial" w:cs="Arial"/>
          <w:sz w:val="16"/>
          <w:szCs w:val="16"/>
        </w:rPr>
        <w:t xml:space="preserve">   </w:t>
      </w:r>
      <w:r>
        <w:rPr>
          <w:rFonts w:ascii="Arial" w:hAnsi="Arial" w:cs="Arial"/>
          <w:b/>
          <w:bCs/>
          <w:i/>
          <w:iCs/>
          <w:color w:val="ED7D31"/>
          <w:sz w:val="16"/>
          <w:szCs w:val="16"/>
        </w:rPr>
        <w:t>£2.00</w:t>
      </w:r>
    </w:p>
    <w:p w14:paraId="54049957" w14:textId="43115B0C" w:rsidR="00FC1930" w:rsidRPr="00FC1930" w:rsidRDefault="00FC1930" w:rsidP="00FC1930">
      <w:pPr>
        <w:rPr>
          <w:rFonts w:ascii="Arial" w:hAnsi="Arial" w:cs="Arial"/>
          <w:sz w:val="16"/>
          <w:szCs w:val="16"/>
        </w:rPr>
      </w:pPr>
      <w:r w:rsidRPr="00FC1930">
        <w:rPr>
          <w:rFonts w:ascii="Arial" w:hAnsi="Arial" w:cs="Arial"/>
          <w:sz w:val="16"/>
          <w:szCs w:val="16"/>
        </w:rPr>
        <w:t xml:space="preserve">K9/425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TF18 (FJJ 629) 425 - WESTCOTT &amp; DORKING NTH STN set</w:t>
      </w:r>
      <w:r w:rsidR="00B34595">
        <w:rPr>
          <w:rFonts w:ascii="Arial" w:hAnsi="Arial" w:cs="Arial"/>
          <w:sz w:val="16"/>
          <w:szCs w:val="16"/>
        </w:rPr>
        <w:t xml:space="preserve">   </w:t>
      </w:r>
      <w:r>
        <w:rPr>
          <w:rFonts w:ascii="Arial" w:hAnsi="Arial" w:cs="Arial"/>
          <w:b/>
          <w:bCs/>
          <w:i/>
          <w:iCs/>
          <w:color w:val="ED7D31"/>
          <w:sz w:val="16"/>
          <w:szCs w:val="16"/>
        </w:rPr>
        <w:t>£2.00</w:t>
      </w:r>
    </w:p>
    <w:p w14:paraId="4F7B74D9" w14:textId="2198E402" w:rsidR="00FC1930" w:rsidRPr="00FC1930" w:rsidRDefault="00FC1930" w:rsidP="00FC1930">
      <w:pPr>
        <w:rPr>
          <w:rFonts w:ascii="Arial" w:hAnsi="Arial" w:cs="Arial"/>
          <w:sz w:val="16"/>
          <w:szCs w:val="16"/>
        </w:rPr>
      </w:pPr>
      <w:r w:rsidRPr="00FC1930">
        <w:rPr>
          <w:rFonts w:ascii="Arial" w:hAnsi="Arial" w:cs="Arial"/>
          <w:sz w:val="16"/>
          <w:szCs w:val="16"/>
        </w:rPr>
        <w:t xml:space="preserve">K9/713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TF43 (FJJ 654) 713 - DORKING set</w:t>
      </w:r>
      <w:r w:rsidR="00B34595">
        <w:rPr>
          <w:rFonts w:ascii="Arial" w:hAnsi="Arial" w:cs="Arial"/>
          <w:sz w:val="16"/>
          <w:szCs w:val="16"/>
        </w:rPr>
        <w:t xml:space="preserve">   </w:t>
      </w:r>
      <w:r>
        <w:rPr>
          <w:rFonts w:ascii="Arial" w:hAnsi="Arial" w:cs="Arial"/>
          <w:b/>
          <w:bCs/>
          <w:i/>
          <w:iCs/>
          <w:color w:val="ED7D31"/>
          <w:sz w:val="16"/>
          <w:szCs w:val="16"/>
        </w:rPr>
        <w:t>£3.25</w:t>
      </w:r>
    </w:p>
    <w:p w14:paraId="4E3E854B" w14:textId="4068621A" w:rsidR="00FC1930" w:rsidRPr="00FC1930" w:rsidRDefault="00FC1930" w:rsidP="00FC1930">
      <w:pPr>
        <w:rPr>
          <w:rFonts w:ascii="Arial" w:hAnsi="Arial" w:cs="Arial"/>
          <w:sz w:val="16"/>
          <w:szCs w:val="16"/>
        </w:rPr>
      </w:pPr>
      <w:r w:rsidRPr="00FC1930">
        <w:rPr>
          <w:rFonts w:ascii="Arial" w:hAnsi="Arial" w:cs="Arial"/>
          <w:sz w:val="16"/>
          <w:szCs w:val="16"/>
        </w:rPr>
        <w:t xml:space="preserve">K9/714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TF53 (FJJ 664) 714 - LUTON set</w:t>
      </w:r>
      <w:r w:rsidR="00B34595">
        <w:rPr>
          <w:rFonts w:ascii="Arial" w:hAnsi="Arial" w:cs="Arial"/>
          <w:sz w:val="16"/>
          <w:szCs w:val="16"/>
        </w:rPr>
        <w:t xml:space="preserve">   </w:t>
      </w:r>
      <w:r>
        <w:rPr>
          <w:rFonts w:ascii="Arial" w:hAnsi="Arial" w:cs="Arial"/>
          <w:b/>
          <w:bCs/>
          <w:i/>
          <w:iCs/>
          <w:color w:val="ED7D31"/>
          <w:sz w:val="16"/>
          <w:szCs w:val="16"/>
        </w:rPr>
        <w:t>£3.25</w:t>
      </w:r>
    </w:p>
    <w:p w14:paraId="4F8C6DA1" w14:textId="3F1C111E" w:rsidR="00FC1930" w:rsidRPr="00FC1930" w:rsidRDefault="00FC1930" w:rsidP="00FC1930">
      <w:pPr>
        <w:rPr>
          <w:rFonts w:ascii="Arial" w:hAnsi="Arial" w:cs="Arial"/>
          <w:sz w:val="16"/>
          <w:szCs w:val="16"/>
        </w:rPr>
      </w:pPr>
      <w:r w:rsidRPr="00FC1930">
        <w:rPr>
          <w:rFonts w:ascii="Arial" w:hAnsi="Arial" w:cs="Arial"/>
          <w:sz w:val="16"/>
          <w:szCs w:val="16"/>
        </w:rPr>
        <w:t>K9/720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F39 (FJJ 650) 720 - BISHOPS STORTFORD set</w:t>
      </w:r>
      <w:r w:rsidR="00B34595">
        <w:rPr>
          <w:rFonts w:ascii="Arial" w:hAnsi="Arial" w:cs="Arial"/>
          <w:sz w:val="16"/>
          <w:szCs w:val="16"/>
        </w:rPr>
        <w:t xml:space="preserve">   </w:t>
      </w:r>
      <w:r>
        <w:rPr>
          <w:rFonts w:ascii="Arial" w:hAnsi="Arial" w:cs="Arial"/>
          <w:b/>
          <w:bCs/>
          <w:i/>
          <w:iCs/>
          <w:color w:val="ED7D31"/>
          <w:sz w:val="16"/>
          <w:szCs w:val="16"/>
        </w:rPr>
        <w:t>£3.25</w:t>
      </w:r>
    </w:p>
    <w:p w14:paraId="59569C18" w14:textId="7B8F31E5" w:rsidR="00FC1930" w:rsidRPr="00FC1930" w:rsidRDefault="00FC1930" w:rsidP="00FC1930">
      <w:pPr>
        <w:rPr>
          <w:rFonts w:ascii="Arial" w:hAnsi="Arial" w:cs="Arial"/>
          <w:sz w:val="16"/>
          <w:szCs w:val="16"/>
        </w:rPr>
      </w:pPr>
      <w:r w:rsidRPr="00FC1930">
        <w:rPr>
          <w:rFonts w:ascii="Arial" w:hAnsi="Arial" w:cs="Arial"/>
          <w:sz w:val="16"/>
          <w:szCs w:val="16"/>
        </w:rPr>
        <w:t xml:space="preserve">k10a/11E </w:t>
      </w:r>
      <w:r>
        <w:rPr>
          <w:rFonts w:ascii="Arial" w:hAnsi="Arial" w:cs="Arial"/>
          <w:sz w:val="16"/>
          <w:szCs w:val="16"/>
        </w:rPr>
        <w:t xml:space="preserve">   </w:t>
      </w:r>
      <w:r w:rsidRPr="00FC1930">
        <w:rPr>
          <w:rFonts w:ascii="Arial" w:hAnsi="Arial" w:cs="Arial"/>
          <w:sz w:val="16"/>
          <w:szCs w:val="16"/>
        </w:rPr>
        <w:t>General Q1 (GX 5395) 11E - LIVERPOOL ST set</w:t>
      </w:r>
      <w:r w:rsidRPr="00FC1930">
        <w:rPr>
          <w:rFonts w:ascii="Arial" w:hAnsi="Arial" w:cs="Arial"/>
          <w:sz w:val="16"/>
          <w:szCs w:val="16"/>
        </w:rPr>
        <w:tab/>
      </w:r>
      <w:r w:rsidR="00B34595">
        <w:rPr>
          <w:rFonts w:ascii="Arial" w:hAnsi="Arial" w:cs="Arial"/>
          <w:sz w:val="16"/>
          <w:szCs w:val="16"/>
        </w:rPr>
        <w:t xml:space="preserve">   </w:t>
      </w:r>
      <w:r>
        <w:rPr>
          <w:rFonts w:ascii="Arial" w:hAnsi="Arial" w:cs="Arial"/>
          <w:b/>
          <w:bCs/>
          <w:i/>
          <w:iCs/>
          <w:color w:val="ED7D31"/>
          <w:sz w:val="16"/>
          <w:szCs w:val="16"/>
        </w:rPr>
        <w:t>£2.25</w:t>
      </w:r>
    </w:p>
    <w:p w14:paraId="6AAF200E" w14:textId="14999B27" w:rsidR="00FC1930" w:rsidRPr="00FC1930" w:rsidRDefault="00FC1930" w:rsidP="00FC1930">
      <w:pPr>
        <w:rPr>
          <w:rFonts w:ascii="Arial" w:hAnsi="Arial" w:cs="Arial"/>
          <w:sz w:val="16"/>
          <w:szCs w:val="16"/>
        </w:rPr>
      </w:pPr>
      <w:r w:rsidRPr="00FC1930">
        <w:rPr>
          <w:rFonts w:ascii="Arial" w:hAnsi="Arial" w:cs="Arial"/>
          <w:sz w:val="16"/>
          <w:szCs w:val="16"/>
        </w:rPr>
        <w:t xml:space="preserve">k10a/427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General Q1B (GX 5395) 427 - CIRCULAR ROUTE set</w:t>
      </w:r>
      <w:r w:rsidR="00B34595">
        <w:rPr>
          <w:rFonts w:ascii="Arial" w:hAnsi="Arial" w:cs="Arial"/>
          <w:sz w:val="16"/>
          <w:szCs w:val="16"/>
        </w:rPr>
        <w:t xml:space="preserve">   </w:t>
      </w:r>
      <w:r>
        <w:rPr>
          <w:rFonts w:ascii="Arial" w:hAnsi="Arial" w:cs="Arial"/>
          <w:b/>
          <w:bCs/>
          <w:i/>
          <w:iCs/>
          <w:color w:val="ED7D31"/>
          <w:sz w:val="16"/>
          <w:szCs w:val="16"/>
        </w:rPr>
        <w:t>£2.25</w:t>
      </w:r>
    </w:p>
    <w:p w14:paraId="5B6DA308" w14:textId="2D7F6EFC" w:rsidR="00FC1930" w:rsidRPr="00FC1930" w:rsidRDefault="00FC1930" w:rsidP="00FC1930">
      <w:pPr>
        <w:rPr>
          <w:rFonts w:ascii="Arial" w:hAnsi="Arial" w:cs="Arial"/>
          <w:sz w:val="16"/>
          <w:szCs w:val="16"/>
        </w:rPr>
      </w:pPr>
      <w:r w:rsidRPr="00FC1930">
        <w:rPr>
          <w:rFonts w:ascii="Arial" w:hAnsi="Arial" w:cs="Arial"/>
          <w:sz w:val="16"/>
          <w:szCs w:val="16"/>
        </w:rPr>
        <w:t xml:space="preserve">k10b/460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Q1B (GX 5395) 460 - SOUTH MERSTHAM set</w:t>
      </w:r>
      <w:r w:rsidR="00B34595">
        <w:rPr>
          <w:rFonts w:ascii="Arial" w:hAnsi="Arial" w:cs="Arial"/>
          <w:sz w:val="16"/>
          <w:szCs w:val="16"/>
        </w:rPr>
        <w:t xml:space="preserve">   </w:t>
      </w:r>
      <w:r>
        <w:rPr>
          <w:rFonts w:ascii="Arial" w:hAnsi="Arial" w:cs="Arial"/>
          <w:b/>
          <w:bCs/>
          <w:i/>
          <w:iCs/>
          <w:color w:val="ED7D31"/>
          <w:sz w:val="16"/>
          <w:szCs w:val="16"/>
        </w:rPr>
        <w:t>£2.25</w:t>
      </w:r>
    </w:p>
    <w:p w14:paraId="181463F8" w14:textId="37E4BFD2" w:rsidR="00FC1930" w:rsidRPr="00FC1930" w:rsidRDefault="00FC1930" w:rsidP="00FC1930">
      <w:pPr>
        <w:rPr>
          <w:rFonts w:ascii="Arial" w:hAnsi="Arial" w:cs="Arial"/>
          <w:sz w:val="16"/>
          <w:szCs w:val="16"/>
        </w:rPr>
      </w:pPr>
      <w:r w:rsidRPr="00FC1930">
        <w:rPr>
          <w:rFonts w:ascii="Arial" w:hAnsi="Arial" w:cs="Arial"/>
          <w:sz w:val="16"/>
          <w:szCs w:val="16"/>
        </w:rPr>
        <w:t xml:space="preserve">k11a/218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Q6 (BXD 527) 218 - WALTON ON THAMES set</w:t>
      </w:r>
      <w:r w:rsidR="00B34595">
        <w:rPr>
          <w:rFonts w:ascii="Arial" w:hAnsi="Arial" w:cs="Arial"/>
          <w:sz w:val="16"/>
          <w:szCs w:val="16"/>
        </w:rPr>
        <w:t xml:space="preserve">   </w:t>
      </w:r>
      <w:r>
        <w:rPr>
          <w:rFonts w:ascii="Arial" w:hAnsi="Arial" w:cs="Arial"/>
          <w:b/>
          <w:bCs/>
          <w:i/>
          <w:iCs/>
          <w:color w:val="ED7D31"/>
          <w:sz w:val="16"/>
          <w:szCs w:val="16"/>
        </w:rPr>
        <w:t>£2.00</w:t>
      </w:r>
    </w:p>
    <w:p w14:paraId="614BD072" w14:textId="09028D55" w:rsidR="00FC1930" w:rsidRPr="00FC1930" w:rsidRDefault="00FC1930" w:rsidP="00FC1930">
      <w:pPr>
        <w:rPr>
          <w:rFonts w:ascii="Arial" w:hAnsi="Arial" w:cs="Arial"/>
          <w:sz w:val="16"/>
          <w:szCs w:val="16"/>
        </w:rPr>
      </w:pPr>
      <w:r w:rsidRPr="00FC1930">
        <w:rPr>
          <w:rFonts w:ascii="Arial" w:hAnsi="Arial" w:cs="Arial"/>
          <w:sz w:val="16"/>
          <w:szCs w:val="16"/>
        </w:rPr>
        <w:t xml:space="preserve">k11a/342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Q6B (BXD 527) 342 - ENFIELD set</w:t>
      </w:r>
      <w:r w:rsidR="00B34595">
        <w:rPr>
          <w:rFonts w:ascii="Arial" w:hAnsi="Arial" w:cs="Arial"/>
          <w:sz w:val="16"/>
          <w:szCs w:val="16"/>
        </w:rPr>
        <w:t xml:space="preserve">   </w:t>
      </w:r>
      <w:r>
        <w:rPr>
          <w:rFonts w:ascii="Arial" w:hAnsi="Arial" w:cs="Arial"/>
          <w:b/>
          <w:bCs/>
          <w:i/>
          <w:iCs/>
          <w:color w:val="ED7D31"/>
          <w:sz w:val="16"/>
          <w:szCs w:val="16"/>
        </w:rPr>
        <w:t>£2.00</w:t>
      </w:r>
    </w:p>
    <w:p w14:paraId="34889DD3" w14:textId="7519AC60" w:rsidR="00FC1930" w:rsidRPr="00FC1930" w:rsidRDefault="00FC1930" w:rsidP="00FC1930">
      <w:pPr>
        <w:rPr>
          <w:rFonts w:ascii="Arial" w:hAnsi="Arial" w:cs="Arial"/>
          <w:sz w:val="16"/>
          <w:szCs w:val="16"/>
        </w:rPr>
      </w:pPr>
      <w:r w:rsidRPr="00FC1930">
        <w:rPr>
          <w:rFonts w:ascii="Arial" w:hAnsi="Arial" w:cs="Arial"/>
          <w:sz w:val="16"/>
          <w:szCs w:val="16"/>
        </w:rPr>
        <w:t xml:space="preserve">k11a/355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Q102 (CGJ 207) 355 - RADLETT set</w:t>
      </w:r>
      <w:r w:rsidR="00B34595">
        <w:rPr>
          <w:rFonts w:ascii="Arial" w:hAnsi="Arial" w:cs="Arial"/>
          <w:sz w:val="16"/>
          <w:szCs w:val="16"/>
        </w:rPr>
        <w:t xml:space="preserve">   </w:t>
      </w:r>
      <w:r>
        <w:rPr>
          <w:rFonts w:ascii="Arial" w:hAnsi="Arial" w:cs="Arial"/>
          <w:b/>
          <w:bCs/>
          <w:i/>
          <w:iCs/>
          <w:color w:val="ED7D31"/>
          <w:sz w:val="16"/>
          <w:szCs w:val="16"/>
        </w:rPr>
        <w:t>£2.00</w:t>
      </w:r>
    </w:p>
    <w:p w14:paraId="781B7D84" w14:textId="6F18E20B" w:rsidR="00FC1930" w:rsidRPr="00FC1930" w:rsidRDefault="00FC1930" w:rsidP="00FC1930">
      <w:pPr>
        <w:rPr>
          <w:rFonts w:ascii="Arial" w:hAnsi="Arial" w:cs="Arial"/>
          <w:sz w:val="16"/>
          <w:szCs w:val="16"/>
        </w:rPr>
      </w:pPr>
      <w:r w:rsidRPr="00FC1930">
        <w:rPr>
          <w:rFonts w:ascii="Arial" w:hAnsi="Arial" w:cs="Arial"/>
          <w:sz w:val="16"/>
          <w:szCs w:val="16"/>
        </w:rPr>
        <w:t xml:space="preserve">k11a/408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Q11B (BXD 532) 408 - WARLINGHAM set</w:t>
      </w:r>
      <w:r w:rsidR="00B34595">
        <w:rPr>
          <w:rFonts w:ascii="Arial" w:hAnsi="Arial" w:cs="Arial"/>
          <w:sz w:val="16"/>
          <w:szCs w:val="16"/>
        </w:rPr>
        <w:t xml:space="preserve">   </w:t>
      </w:r>
      <w:r>
        <w:rPr>
          <w:rFonts w:ascii="Arial" w:hAnsi="Arial" w:cs="Arial"/>
          <w:b/>
          <w:bCs/>
          <w:i/>
          <w:iCs/>
          <w:color w:val="ED7D31"/>
          <w:sz w:val="16"/>
          <w:szCs w:val="16"/>
        </w:rPr>
        <w:t>£2.00</w:t>
      </w:r>
    </w:p>
    <w:p w14:paraId="51AB374C" w14:textId="16491DD1" w:rsidR="00FC1930" w:rsidRPr="00FC1930" w:rsidRDefault="00FC1930" w:rsidP="00FC1930">
      <w:pPr>
        <w:rPr>
          <w:rFonts w:ascii="Arial" w:hAnsi="Arial" w:cs="Arial"/>
          <w:sz w:val="16"/>
          <w:szCs w:val="16"/>
        </w:rPr>
      </w:pPr>
      <w:r w:rsidRPr="00FC1930">
        <w:rPr>
          <w:rFonts w:ascii="Arial" w:hAnsi="Arial" w:cs="Arial"/>
          <w:sz w:val="16"/>
          <w:szCs w:val="16"/>
        </w:rPr>
        <w:t xml:space="preserve">k11a/497 </w:t>
      </w:r>
      <w:r>
        <w:rPr>
          <w:rFonts w:ascii="Arial" w:hAnsi="Arial" w:cs="Arial"/>
          <w:sz w:val="16"/>
          <w:szCs w:val="16"/>
        </w:rPr>
        <w:t xml:space="preserve">   </w:t>
      </w:r>
      <w:r w:rsidRPr="00FC1930">
        <w:rPr>
          <w:rFonts w:ascii="Arial" w:hAnsi="Arial" w:cs="Arial"/>
          <w:sz w:val="16"/>
          <w:szCs w:val="16"/>
        </w:rPr>
        <w:t>Q52 (BXD 573) 497- GRAVESEND CLOCK TOWER &amp; DOVER RD SCHOOLS set</w:t>
      </w:r>
      <w:r w:rsidR="00B34595">
        <w:rPr>
          <w:rFonts w:ascii="Arial" w:hAnsi="Arial" w:cs="Arial"/>
          <w:sz w:val="16"/>
          <w:szCs w:val="16"/>
        </w:rPr>
        <w:t xml:space="preserve">   </w:t>
      </w:r>
      <w:r>
        <w:rPr>
          <w:rFonts w:ascii="Arial" w:hAnsi="Arial" w:cs="Arial"/>
          <w:b/>
          <w:bCs/>
          <w:i/>
          <w:iCs/>
          <w:color w:val="ED7D31"/>
          <w:sz w:val="16"/>
          <w:szCs w:val="16"/>
        </w:rPr>
        <w:t>£2.00</w:t>
      </w:r>
    </w:p>
    <w:p w14:paraId="307552AD" w14:textId="35E132A6" w:rsidR="00FC1930" w:rsidRPr="00FC1930" w:rsidRDefault="00FC1930" w:rsidP="00FC1930">
      <w:pPr>
        <w:rPr>
          <w:rFonts w:ascii="Arial" w:hAnsi="Arial" w:cs="Arial"/>
          <w:sz w:val="16"/>
          <w:szCs w:val="16"/>
        </w:rPr>
      </w:pPr>
      <w:r w:rsidRPr="00FC1930">
        <w:rPr>
          <w:rFonts w:ascii="Arial" w:hAnsi="Arial" w:cs="Arial"/>
          <w:sz w:val="16"/>
          <w:szCs w:val="16"/>
        </w:rPr>
        <w:t xml:space="preserve">k11a/708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Q30 (BXD 551) 708 - EAST GRINSTEAD set</w:t>
      </w:r>
      <w:r w:rsidR="00B34595">
        <w:rPr>
          <w:rFonts w:ascii="Arial" w:hAnsi="Arial" w:cs="Arial"/>
          <w:sz w:val="16"/>
          <w:szCs w:val="16"/>
        </w:rPr>
        <w:t xml:space="preserve">   </w:t>
      </w:r>
      <w:r>
        <w:rPr>
          <w:rFonts w:ascii="Arial" w:hAnsi="Arial" w:cs="Arial"/>
          <w:b/>
          <w:bCs/>
          <w:i/>
          <w:iCs/>
          <w:color w:val="ED7D31"/>
          <w:sz w:val="16"/>
          <w:szCs w:val="16"/>
        </w:rPr>
        <w:t>£2.00</w:t>
      </w:r>
    </w:p>
    <w:p w14:paraId="1FF17830" w14:textId="5F83569B" w:rsidR="00FC1930" w:rsidRPr="00FC1930" w:rsidRDefault="00FC1930" w:rsidP="00FC1930">
      <w:pPr>
        <w:rPr>
          <w:rFonts w:ascii="Arial" w:hAnsi="Arial" w:cs="Arial"/>
          <w:sz w:val="16"/>
          <w:szCs w:val="16"/>
        </w:rPr>
      </w:pPr>
      <w:r w:rsidRPr="00FC1930">
        <w:rPr>
          <w:rFonts w:ascii="Arial" w:hAnsi="Arial" w:cs="Arial"/>
          <w:sz w:val="16"/>
          <w:szCs w:val="16"/>
        </w:rPr>
        <w:t xml:space="preserve">k11a/717 </w:t>
      </w:r>
      <w:r>
        <w:rPr>
          <w:rFonts w:ascii="Arial" w:hAnsi="Arial" w:cs="Arial"/>
          <w:sz w:val="16"/>
          <w:szCs w:val="16"/>
        </w:rPr>
        <w:t xml:space="preserve">    </w:t>
      </w:r>
      <w:r w:rsidRPr="00FC1930">
        <w:rPr>
          <w:rFonts w:ascii="Arial" w:hAnsi="Arial" w:cs="Arial"/>
          <w:sz w:val="16"/>
          <w:szCs w:val="16"/>
        </w:rPr>
        <w:t>Q12 (BXD 533) 717 - ADDLESTONE set</w:t>
      </w:r>
      <w:r w:rsidR="00B34595">
        <w:rPr>
          <w:rFonts w:ascii="Arial" w:hAnsi="Arial" w:cs="Arial"/>
          <w:sz w:val="16"/>
          <w:szCs w:val="16"/>
        </w:rPr>
        <w:t xml:space="preserve">   </w:t>
      </w:r>
      <w:r>
        <w:rPr>
          <w:rFonts w:ascii="Arial" w:hAnsi="Arial" w:cs="Arial"/>
          <w:b/>
          <w:bCs/>
          <w:i/>
          <w:iCs/>
          <w:color w:val="ED7D31"/>
          <w:sz w:val="16"/>
          <w:szCs w:val="16"/>
        </w:rPr>
        <w:t>£2.00</w:t>
      </w:r>
    </w:p>
    <w:p w14:paraId="0D9C8BE7" w14:textId="34F0EF04" w:rsidR="00FC1930" w:rsidRPr="00FC1930" w:rsidRDefault="00FC1930" w:rsidP="00FC1930">
      <w:pPr>
        <w:rPr>
          <w:rFonts w:ascii="Arial" w:hAnsi="Arial" w:cs="Arial"/>
          <w:sz w:val="16"/>
          <w:szCs w:val="16"/>
        </w:rPr>
      </w:pPr>
      <w:r w:rsidRPr="00FC1930">
        <w:rPr>
          <w:rFonts w:ascii="Arial" w:hAnsi="Arial" w:cs="Arial"/>
          <w:sz w:val="16"/>
          <w:szCs w:val="16"/>
        </w:rPr>
        <w:t xml:space="preserve">k11b/215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Q85 (CGJ 190) 215 - KINGSTON set</w:t>
      </w:r>
      <w:r w:rsidR="00B34595">
        <w:rPr>
          <w:rFonts w:ascii="Arial" w:hAnsi="Arial" w:cs="Arial"/>
          <w:sz w:val="16"/>
          <w:szCs w:val="16"/>
        </w:rPr>
        <w:t xml:space="preserve">   </w:t>
      </w:r>
      <w:r>
        <w:rPr>
          <w:rFonts w:ascii="Arial" w:hAnsi="Arial" w:cs="Arial"/>
          <w:b/>
          <w:bCs/>
          <w:i/>
          <w:iCs/>
          <w:color w:val="ED7D31"/>
          <w:sz w:val="16"/>
          <w:szCs w:val="16"/>
        </w:rPr>
        <w:t>£2.00</w:t>
      </w:r>
    </w:p>
    <w:p w14:paraId="49AFD4D0" w14:textId="668DEF60" w:rsidR="00FC1930" w:rsidRPr="00FC1930" w:rsidRDefault="00FC1930" w:rsidP="00FC1930">
      <w:pPr>
        <w:rPr>
          <w:rFonts w:ascii="Arial" w:hAnsi="Arial" w:cs="Arial"/>
          <w:sz w:val="16"/>
          <w:szCs w:val="16"/>
        </w:rPr>
      </w:pPr>
      <w:r w:rsidRPr="00FC1930">
        <w:rPr>
          <w:rFonts w:ascii="Arial" w:hAnsi="Arial" w:cs="Arial"/>
          <w:sz w:val="16"/>
          <w:szCs w:val="16"/>
        </w:rPr>
        <w:t xml:space="preserve">k12/213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Q168 (CLE 191) 213 - SUTTON, LT GARAGE set</w:t>
      </w:r>
      <w:r w:rsidR="00B34595">
        <w:rPr>
          <w:rFonts w:ascii="Arial" w:hAnsi="Arial" w:cs="Arial"/>
          <w:sz w:val="16"/>
          <w:szCs w:val="16"/>
        </w:rPr>
        <w:t xml:space="preserve">   </w:t>
      </w:r>
      <w:r>
        <w:rPr>
          <w:rFonts w:ascii="Arial" w:hAnsi="Arial" w:cs="Arial"/>
          <w:b/>
          <w:bCs/>
          <w:i/>
          <w:iCs/>
          <w:color w:val="ED7D31"/>
          <w:sz w:val="16"/>
          <w:szCs w:val="16"/>
        </w:rPr>
        <w:t>£2.00</w:t>
      </w:r>
    </w:p>
    <w:p w14:paraId="79841CBB" w14:textId="408088F5" w:rsidR="00FC1930" w:rsidRPr="00FC1930" w:rsidRDefault="00FC1930" w:rsidP="00FC1930">
      <w:pPr>
        <w:rPr>
          <w:rFonts w:ascii="Arial" w:hAnsi="Arial" w:cs="Arial"/>
          <w:sz w:val="16"/>
          <w:szCs w:val="16"/>
        </w:rPr>
      </w:pPr>
      <w:r w:rsidRPr="00FC1930">
        <w:rPr>
          <w:rFonts w:ascii="Arial" w:hAnsi="Arial" w:cs="Arial"/>
          <w:sz w:val="16"/>
          <w:szCs w:val="16"/>
        </w:rPr>
        <w:t xml:space="preserve">k12/223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Q129 (CLE 152) 223 - UXBRIDGE, EIGHT BELLS set</w:t>
      </w:r>
      <w:r w:rsidR="00B34595">
        <w:rPr>
          <w:rFonts w:ascii="Arial" w:hAnsi="Arial" w:cs="Arial"/>
          <w:sz w:val="16"/>
          <w:szCs w:val="16"/>
        </w:rPr>
        <w:t xml:space="preserve">   </w:t>
      </w:r>
      <w:r>
        <w:rPr>
          <w:rFonts w:ascii="Arial" w:hAnsi="Arial" w:cs="Arial"/>
          <w:b/>
          <w:bCs/>
          <w:i/>
          <w:iCs/>
          <w:color w:val="ED7D31"/>
          <w:sz w:val="16"/>
          <w:szCs w:val="16"/>
        </w:rPr>
        <w:t>£2.00</w:t>
      </w:r>
    </w:p>
    <w:p w14:paraId="5C4F24B9" w14:textId="2303A099" w:rsidR="00FC1930" w:rsidRPr="00FC1930" w:rsidRDefault="00FC1930" w:rsidP="00FC1930">
      <w:pPr>
        <w:rPr>
          <w:rFonts w:ascii="Arial" w:hAnsi="Arial" w:cs="Arial"/>
          <w:sz w:val="16"/>
          <w:szCs w:val="16"/>
        </w:rPr>
      </w:pPr>
      <w:r w:rsidRPr="00FC1930">
        <w:rPr>
          <w:rFonts w:ascii="Arial" w:hAnsi="Arial" w:cs="Arial"/>
          <w:sz w:val="16"/>
          <w:szCs w:val="16"/>
        </w:rPr>
        <w:t xml:space="preserve">k12/341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Q171B (CLE 194) 341 - ST ALBANS, ST PETERS STREET set</w:t>
      </w:r>
      <w:r w:rsidR="00B34595">
        <w:rPr>
          <w:rFonts w:ascii="Arial" w:hAnsi="Arial" w:cs="Arial"/>
          <w:sz w:val="16"/>
          <w:szCs w:val="16"/>
        </w:rPr>
        <w:t xml:space="preserve">   </w:t>
      </w:r>
      <w:r>
        <w:rPr>
          <w:rFonts w:ascii="Arial" w:hAnsi="Arial" w:cs="Arial"/>
          <w:b/>
          <w:bCs/>
          <w:i/>
          <w:iCs/>
          <w:color w:val="ED7D31"/>
          <w:sz w:val="16"/>
          <w:szCs w:val="16"/>
        </w:rPr>
        <w:t>£2.00</w:t>
      </w:r>
    </w:p>
    <w:p w14:paraId="6340B189" w14:textId="3D0A8347" w:rsidR="00FC1930" w:rsidRPr="00FC1930" w:rsidRDefault="00FC1930" w:rsidP="00FC1930">
      <w:pPr>
        <w:rPr>
          <w:rFonts w:ascii="Arial" w:hAnsi="Arial" w:cs="Arial"/>
          <w:sz w:val="16"/>
          <w:szCs w:val="16"/>
        </w:rPr>
      </w:pPr>
      <w:r w:rsidRPr="00FC1930">
        <w:rPr>
          <w:rFonts w:ascii="Arial" w:hAnsi="Arial" w:cs="Arial"/>
          <w:sz w:val="16"/>
          <w:szCs w:val="16"/>
        </w:rPr>
        <w:t xml:space="preserve">k13/210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Q237 (DGX 243) 210 - FINSBURY PARK, WELLS TERRACE set</w:t>
      </w:r>
      <w:r w:rsidR="00B34595">
        <w:rPr>
          <w:rFonts w:ascii="Arial" w:hAnsi="Arial" w:cs="Arial"/>
          <w:sz w:val="16"/>
          <w:szCs w:val="16"/>
        </w:rPr>
        <w:t xml:space="preserve">   </w:t>
      </w:r>
      <w:r>
        <w:rPr>
          <w:rFonts w:ascii="Arial" w:hAnsi="Arial" w:cs="Arial"/>
          <w:b/>
          <w:bCs/>
          <w:i/>
          <w:iCs/>
          <w:color w:val="ED7D31"/>
          <w:sz w:val="16"/>
          <w:szCs w:val="16"/>
        </w:rPr>
        <w:t>£2.00</w:t>
      </w:r>
    </w:p>
    <w:p w14:paraId="43E7B6ED" w14:textId="5D70DE63" w:rsidR="00FC1930" w:rsidRPr="00FC1930" w:rsidRDefault="00FC1930" w:rsidP="00FC1930">
      <w:pPr>
        <w:rPr>
          <w:rFonts w:ascii="Arial" w:hAnsi="Arial" w:cs="Arial"/>
          <w:sz w:val="16"/>
          <w:szCs w:val="16"/>
        </w:rPr>
      </w:pPr>
      <w:r w:rsidRPr="00FC1930">
        <w:rPr>
          <w:rFonts w:ascii="Arial" w:hAnsi="Arial" w:cs="Arial"/>
          <w:sz w:val="16"/>
          <w:szCs w:val="16"/>
        </w:rPr>
        <w:t xml:space="preserve">k13/365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Q234 (DGX 240) 365 - ST ALBANS, HILL END set</w:t>
      </w:r>
      <w:r w:rsidR="00B34595">
        <w:rPr>
          <w:rFonts w:ascii="Arial" w:hAnsi="Arial" w:cs="Arial"/>
          <w:sz w:val="16"/>
          <w:szCs w:val="16"/>
        </w:rPr>
        <w:t xml:space="preserve">   </w:t>
      </w:r>
      <w:r>
        <w:rPr>
          <w:rFonts w:ascii="Arial" w:hAnsi="Arial" w:cs="Arial"/>
          <w:b/>
          <w:bCs/>
          <w:i/>
          <w:iCs/>
          <w:color w:val="ED7D31"/>
          <w:sz w:val="16"/>
          <w:szCs w:val="16"/>
        </w:rPr>
        <w:t>£2.00</w:t>
      </w:r>
    </w:p>
    <w:p w14:paraId="2B6179FD" w14:textId="69B11D39" w:rsidR="00FC1930" w:rsidRPr="00FC1930" w:rsidRDefault="00FC1930" w:rsidP="00FC1930">
      <w:pPr>
        <w:rPr>
          <w:rFonts w:ascii="Arial" w:hAnsi="Arial" w:cs="Arial"/>
          <w:sz w:val="16"/>
          <w:szCs w:val="16"/>
        </w:rPr>
      </w:pPr>
      <w:r w:rsidRPr="00FC1930">
        <w:rPr>
          <w:rFonts w:ascii="Arial" w:hAnsi="Arial" w:cs="Arial"/>
          <w:sz w:val="16"/>
          <w:szCs w:val="16"/>
        </w:rPr>
        <w:t xml:space="preserve">k13/436A </w:t>
      </w:r>
      <w:r>
        <w:rPr>
          <w:rFonts w:ascii="Arial" w:hAnsi="Arial" w:cs="Arial"/>
          <w:sz w:val="16"/>
          <w:szCs w:val="16"/>
        </w:rPr>
        <w:t xml:space="preserve">   </w:t>
      </w:r>
      <w:r w:rsidRPr="00FC1930">
        <w:rPr>
          <w:rFonts w:ascii="Arial" w:hAnsi="Arial" w:cs="Arial"/>
          <w:sz w:val="16"/>
          <w:szCs w:val="16"/>
        </w:rPr>
        <w:t>Q191 (DGX 244) 436A - RIPLEY set</w:t>
      </w:r>
      <w:r w:rsidR="00B34595">
        <w:rPr>
          <w:rFonts w:ascii="Arial" w:hAnsi="Arial" w:cs="Arial"/>
          <w:sz w:val="16"/>
          <w:szCs w:val="16"/>
        </w:rPr>
        <w:t xml:space="preserve">   </w:t>
      </w:r>
      <w:r>
        <w:rPr>
          <w:rFonts w:ascii="Arial" w:hAnsi="Arial" w:cs="Arial"/>
          <w:b/>
          <w:bCs/>
          <w:i/>
          <w:iCs/>
          <w:color w:val="ED7D31"/>
          <w:sz w:val="16"/>
          <w:szCs w:val="16"/>
        </w:rPr>
        <w:t>£2.00</w:t>
      </w:r>
    </w:p>
    <w:p w14:paraId="5591BB39" w14:textId="38A013AD" w:rsidR="00FC1930" w:rsidRPr="00FC1930" w:rsidRDefault="00FC1930" w:rsidP="00FC1930">
      <w:pPr>
        <w:rPr>
          <w:rFonts w:ascii="Arial" w:hAnsi="Arial" w:cs="Arial"/>
          <w:sz w:val="16"/>
          <w:szCs w:val="16"/>
        </w:rPr>
      </w:pPr>
      <w:r w:rsidRPr="00FC1930">
        <w:rPr>
          <w:rFonts w:ascii="Arial" w:hAnsi="Arial" w:cs="Arial"/>
          <w:sz w:val="16"/>
          <w:szCs w:val="16"/>
        </w:rPr>
        <w:t xml:space="preserve">k13/710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Q234C (DGX 240) 710 - LONDON, BAKER STREET set</w:t>
      </w:r>
      <w:r w:rsidR="00B34595">
        <w:rPr>
          <w:rFonts w:ascii="Arial" w:hAnsi="Arial" w:cs="Arial"/>
          <w:sz w:val="16"/>
          <w:szCs w:val="16"/>
        </w:rPr>
        <w:t xml:space="preserve">   </w:t>
      </w:r>
      <w:r>
        <w:rPr>
          <w:rFonts w:ascii="Arial" w:hAnsi="Arial" w:cs="Arial"/>
          <w:b/>
          <w:bCs/>
          <w:i/>
          <w:iCs/>
          <w:color w:val="ED7D31"/>
          <w:sz w:val="16"/>
          <w:szCs w:val="16"/>
        </w:rPr>
        <w:t>£3.00</w:t>
      </w:r>
    </w:p>
    <w:p w14:paraId="52C84B27" w14:textId="1495C6A8" w:rsidR="00FC1930" w:rsidRPr="00FC1930" w:rsidRDefault="00FC1930" w:rsidP="00FC1930">
      <w:pPr>
        <w:rPr>
          <w:rFonts w:ascii="Arial" w:hAnsi="Arial" w:cs="Arial"/>
          <w:sz w:val="16"/>
          <w:szCs w:val="16"/>
        </w:rPr>
      </w:pPr>
      <w:r w:rsidRPr="00FC1930">
        <w:rPr>
          <w:rFonts w:ascii="Arial" w:hAnsi="Arial" w:cs="Arial"/>
          <w:sz w:val="16"/>
          <w:szCs w:val="16"/>
        </w:rPr>
        <w:t xml:space="preserve">k13/715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Q214 (DGX 220) 715 - HERTFORD set</w:t>
      </w:r>
      <w:r w:rsidR="00B34595">
        <w:rPr>
          <w:rFonts w:ascii="Arial" w:hAnsi="Arial" w:cs="Arial"/>
          <w:sz w:val="16"/>
          <w:szCs w:val="16"/>
        </w:rPr>
        <w:t xml:space="preserve">   </w:t>
      </w:r>
      <w:r>
        <w:rPr>
          <w:rFonts w:ascii="Arial" w:hAnsi="Arial" w:cs="Arial"/>
          <w:b/>
          <w:bCs/>
          <w:i/>
          <w:iCs/>
          <w:color w:val="ED7D31"/>
          <w:sz w:val="16"/>
          <w:szCs w:val="16"/>
        </w:rPr>
        <w:t>£3.00</w:t>
      </w:r>
    </w:p>
    <w:p w14:paraId="68F80203" w14:textId="4496FF7E" w:rsidR="00FC1930" w:rsidRPr="00FC1930" w:rsidRDefault="00FC1930" w:rsidP="00FC1930">
      <w:pPr>
        <w:rPr>
          <w:rFonts w:ascii="Arial" w:hAnsi="Arial" w:cs="Arial"/>
          <w:sz w:val="16"/>
          <w:szCs w:val="16"/>
        </w:rPr>
      </w:pPr>
      <w:r w:rsidRPr="00FC1930">
        <w:rPr>
          <w:rFonts w:ascii="Arial" w:hAnsi="Arial" w:cs="Arial"/>
          <w:sz w:val="16"/>
          <w:szCs w:val="16"/>
        </w:rPr>
        <w:t xml:space="preserve">k13/724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Q216C (CXX 403) 724 - HIGH WYCOMBE set</w:t>
      </w:r>
      <w:r w:rsidR="00B34595">
        <w:rPr>
          <w:rFonts w:ascii="Arial" w:hAnsi="Arial" w:cs="Arial"/>
          <w:sz w:val="16"/>
          <w:szCs w:val="16"/>
        </w:rPr>
        <w:t xml:space="preserve">   </w:t>
      </w:r>
      <w:r>
        <w:rPr>
          <w:rFonts w:ascii="Arial" w:hAnsi="Arial" w:cs="Arial"/>
          <w:b/>
          <w:bCs/>
          <w:i/>
          <w:iCs/>
          <w:color w:val="ED7D31"/>
          <w:sz w:val="16"/>
          <w:szCs w:val="16"/>
        </w:rPr>
        <w:t>£3.00</w:t>
      </w:r>
    </w:p>
    <w:p w14:paraId="0D722E0B" w14:textId="15738BA8" w:rsidR="00FC1930" w:rsidRPr="00FC1930" w:rsidRDefault="00FC1930" w:rsidP="00FC1930">
      <w:pPr>
        <w:rPr>
          <w:rFonts w:ascii="Arial" w:hAnsi="Arial" w:cs="Arial"/>
          <w:sz w:val="16"/>
          <w:szCs w:val="16"/>
        </w:rPr>
      </w:pPr>
      <w:r w:rsidRPr="00FC1930">
        <w:rPr>
          <w:rFonts w:ascii="Arial" w:hAnsi="Arial" w:cs="Arial"/>
          <w:sz w:val="16"/>
          <w:szCs w:val="16"/>
        </w:rPr>
        <w:t xml:space="preserve">k14b/481 </w:t>
      </w:r>
      <w:r>
        <w:rPr>
          <w:rFonts w:ascii="Arial" w:hAnsi="Arial" w:cs="Arial"/>
          <w:sz w:val="16"/>
          <w:szCs w:val="16"/>
        </w:rPr>
        <w:t xml:space="preserve">   </w:t>
      </w:r>
      <w:r w:rsidRPr="00FC1930">
        <w:rPr>
          <w:rFonts w:ascii="Arial" w:hAnsi="Arial" w:cs="Arial"/>
          <w:sz w:val="16"/>
          <w:szCs w:val="16"/>
        </w:rPr>
        <w:t>CR43 (FXT 149) 481 - EPSOM STN &amp; EPSOM WELLS ESTATE set</w:t>
      </w:r>
      <w:r w:rsidR="00B34595">
        <w:rPr>
          <w:rFonts w:ascii="Arial" w:hAnsi="Arial" w:cs="Arial"/>
          <w:sz w:val="16"/>
          <w:szCs w:val="16"/>
        </w:rPr>
        <w:t xml:space="preserve">   </w:t>
      </w:r>
      <w:r>
        <w:rPr>
          <w:rFonts w:ascii="Arial" w:hAnsi="Arial" w:cs="Arial"/>
          <w:b/>
          <w:bCs/>
          <w:i/>
          <w:iCs/>
          <w:color w:val="ED7D31"/>
          <w:sz w:val="16"/>
          <w:szCs w:val="16"/>
        </w:rPr>
        <w:t>£2.00</w:t>
      </w:r>
    </w:p>
    <w:p w14:paraId="705D269F" w14:textId="72A1D8EC" w:rsidR="00FC1930" w:rsidRPr="00FC1930" w:rsidRDefault="00FC1930" w:rsidP="00FC1930">
      <w:pPr>
        <w:rPr>
          <w:rFonts w:ascii="Arial" w:hAnsi="Arial" w:cs="Arial"/>
          <w:sz w:val="16"/>
          <w:szCs w:val="16"/>
        </w:rPr>
      </w:pPr>
      <w:r w:rsidRPr="00FC1930">
        <w:rPr>
          <w:rFonts w:ascii="Arial" w:hAnsi="Arial" w:cs="Arial"/>
          <w:sz w:val="16"/>
          <w:szCs w:val="16"/>
        </w:rPr>
        <w:t>k15a/252A</w:t>
      </w:r>
      <w:r>
        <w:rPr>
          <w:rFonts w:ascii="Arial" w:hAnsi="Arial" w:cs="Arial"/>
          <w:sz w:val="16"/>
          <w:szCs w:val="16"/>
        </w:rPr>
        <w:t xml:space="preserve">  </w:t>
      </w:r>
      <w:r w:rsidRPr="00FC1930">
        <w:rPr>
          <w:rFonts w:ascii="Arial" w:hAnsi="Arial" w:cs="Arial"/>
          <w:sz w:val="16"/>
          <w:szCs w:val="16"/>
        </w:rPr>
        <w:t>C1 (AYV 717) 252A - HAROLD WOOD STN set</w:t>
      </w:r>
      <w:r w:rsidR="00B34595">
        <w:rPr>
          <w:rFonts w:ascii="Arial" w:hAnsi="Arial" w:cs="Arial"/>
          <w:sz w:val="16"/>
          <w:szCs w:val="16"/>
        </w:rPr>
        <w:t xml:space="preserve">   </w:t>
      </w:r>
      <w:r>
        <w:rPr>
          <w:rFonts w:ascii="Arial" w:hAnsi="Arial" w:cs="Arial"/>
          <w:b/>
          <w:bCs/>
          <w:i/>
          <w:iCs/>
          <w:color w:val="ED7D31"/>
          <w:sz w:val="16"/>
          <w:szCs w:val="16"/>
        </w:rPr>
        <w:t>£2.00</w:t>
      </w:r>
    </w:p>
    <w:p w14:paraId="409F9EAB" w14:textId="724D70C2" w:rsidR="00FC1930" w:rsidRPr="00FC1930" w:rsidRDefault="00FC1930" w:rsidP="00FC1930">
      <w:pPr>
        <w:rPr>
          <w:rFonts w:ascii="Arial" w:hAnsi="Arial" w:cs="Arial"/>
          <w:sz w:val="16"/>
          <w:szCs w:val="16"/>
        </w:rPr>
      </w:pPr>
      <w:r w:rsidRPr="00FC1930">
        <w:rPr>
          <w:rFonts w:ascii="Arial" w:hAnsi="Arial" w:cs="Arial"/>
          <w:sz w:val="16"/>
          <w:szCs w:val="16"/>
        </w:rPr>
        <w:t xml:space="preserve">k16/P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LTC 15 (EGO 519) PRIVATE set</w:t>
      </w:r>
      <w:r w:rsidR="00AF67A8">
        <w:rPr>
          <w:rFonts w:ascii="Arial" w:hAnsi="Arial" w:cs="Arial"/>
          <w:sz w:val="16"/>
          <w:szCs w:val="16"/>
        </w:rPr>
        <w:t xml:space="preserve">   </w:t>
      </w:r>
      <w:r>
        <w:rPr>
          <w:rFonts w:ascii="Arial" w:hAnsi="Arial" w:cs="Arial"/>
          <w:b/>
          <w:bCs/>
          <w:i/>
          <w:iCs/>
          <w:color w:val="ED7D31"/>
          <w:sz w:val="16"/>
          <w:szCs w:val="16"/>
        </w:rPr>
        <w:t>£2.00</w:t>
      </w:r>
    </w:p>
    <w:p w14:paraId="4696D82B" w14:textId="2AAD838A" w:rsidR="00FC1930" w:rsidRPr="00FC1930" w:rsidRDefault="00FC1930" w:rsidP="00FC1930">
      <w:pPr>
        <w:rPr>
          <w:rFonts w:ascii="Arial" w:hAnsi="Arial" w:cs="Arial"/>
          <w:sz w:val="16"/>
          <w:szCs w:val="16"/>
        </w:rPr>
      </w:pPr>
      <w:r w:rsidRPr="00FC1930">
        <w:rPr>
          <w:rFonts w:ascii="Arial" w:hAnsi="Arial" w:cs="Arial"/>
          <w:sz w:val="16"/>
          <w:szCs w:val="16"/>
        </w:rPr>
        <w:t xml:space="preserve">k16/30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LTC 21 (EGO 525) 30 - ROEHAMPTON set</w:t>
      </w:r>
      <w:r w:rsidR="00AF67A8">
        <w:rPr>
          <w:rFonts w:ascii="Arial" w:hAnsi="Arial" w:cs="Arial"/>
          <w:sz w:val="16"/>
          <w:szCs w:val="16"/>
        </w:rPr>
        <w:t xml:space="preserve">   </w:t>
      </w:r>
      <w:r>
        <w:rPr>
          <w:rFonts w:ascii="Arial" w:hAnsi="Arial" w:cs="Arial"/>
          <w:b/>
          <w:bCs/>
          <w:i/>
          <w:iCs/>
          <w:color w:val="ED7D31"/>
          <w:sz w:val="16"/>
          <w:szCs w:val="16"/>
        </w:rPr>
        <w:t>£2.00</w:t>
      </w:r>
    </w:p>
    <w:p w14:paraId="23EFBF7E" w14:textId="1B22D512" w:rsidR="00FC1930" w:rsidRPr="00FC1930" w:rsidRDefault="00FC1930" w:rsidP="00FC1930">
      <w:pPr>
        <w:rPr>
          <w:rFonts w:ascii="Arial" w:hAnsi="Arial" w:cs="Arial"/>
          <w:sz w:val="16"/>
          <w:szCs w:val="16"/>
        </w:rPr>
      </w:pPr>
      <w:r w:rsidRPr="00FC1930">
        <w:rPr>
          <w:rFonts w:ascii="Arial" w:hAnsi="Arial" w:cs="Arial"/>
          <w:sz w:val="16"/>
          <w:szCs w:val="16"/>
        </w:rPr>
        <w:t xml:space="preserve">k16/52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LTC 10 (EGO 514) 52 - LADBROKE GROVE set</w:t>
      </w:r>
      <w:r w:rsidR="00AF67A8">
        <w:rPr>
          <w:rFonts w:ascii="Arial" w:hAnsi="Arial" w:cs="Arial"/>
          <w:sz w:val="16"/>
          <w:szCs w:val="16"/>
        </w:rPr>
        <w:t xml:space="preserve">    </w:t>
      </w:r>
      <w:r>
        <w:rPr>
          <w:rFonts w:ascii="Arial" w:hAnsi="Arial" w:cs="Arial"/>
          <w:b/>
          <w:bCs/>
          <w:i/>
          <w:iCs/>
          <w:color w:val="ED7D31"/>
          <w:sz w:val="16"/>
          <w:szCs w:val="16"/>
        </w:rPr>
        <w:t>£2.00</w:t>
      </w:r>
    </w:p>
    <w:p w14:paraId="3F91FE65" w14:textId="78ACFCBC" w:rsidR="00FC1930" w:rsidRPr="00FC1930" w:rsidRDefault="00FC1930" w:rsidP="00FC1930">
      <w:pPr>
        <w:rPr>
          <w:rFonts w:ascii="Arial" w:hAnsi="Arial" w:cs="Arial"/>
          <w:sz w:val="16"/>
          <w:szCs w:val="16"/>
        </w:rPr>
      </w:pPr>
      <w:r w:rsidRPr="00FC1930">
        <w:rPr>
          <w:rFonts w:ascii="Arial" w:hAnsi="Arial" w:cs="Arial"/>
          <w:sz w:val="16"/>
          <w:szCs w:val="16"/>
        </w:rPr>
        <w:t xml:space="preserve">K17d/21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LT 1131 (GP 3407) 21 - WELL HALL STN set</w:t>
      </w:r>
      <w:r w:rsidR="00AF67A8">
        <w:rPr>
          <w:rFonts w:ascii="Arial" w:hAnsi="Arial" w:cs="Arial"/>
          <w:sz w:val="16"/>
          <w:szCs w:val="16"/>
        </w:rPr>
        <w:t xml:space="preserve">   </w:t>
      </w:r>
      <w:r>
        <w:rPr>
          <w:rFonts w:ascii="Arial" w:hAnsi="Arial" w:cs="Arial"/>
          <w:b/>
          <w:bCs/>
          <w:i/>
          <w:iCs/>
          <w:color w:val="ED7D31"/>
          <w:sz w:val="16"/>
          <w:szCs w:val="16"/>
        </w:rPr>
        <w:t>£2.00</w:t>
      </w:r>
    </w:p>
    <w:p w14:paraId="5ED93651" w14:textId="57ABC2A6" w:rsidR="00FC1930" w:rsidRPr="00FC1930" w:rsidRDefault="00FC1930" w:rsidP="00FC1930">
      <w:pPr>
        <w:rPr>
          <w:rFonts w:ascii="Arial" w:hAnsi="Arial" w:cs="Arial"/>
          <w:sz w:val="16"/>
          <w:szCs w:val="16"/>
        </w:rPr>
      </w:pPr>
      <w:r w:rsidRPr="00FC1930">
        <w:rPr>
          <w:rFonts w:ascii="Arial" w:hAnsi="Arial" w:cs="Arial"/>
          <w:sz w:val="16"/>
          <w:szCs w:val="16"/>
        </w:rPr>
        <w:t>K17d/244</w:t>
      </w:r>
      <w:r>
        <w:rPr>
          <w:rFonts w:ascii="Arial" w:hAnsi="Arial" w:cs="Arial"/>
          <w:sz w:val="16"/>
          <w:szCs w:val="16"/>
        </w:rPr>
        <w:t xml:space="preserve">   </w:t>
      </w:r>
      <w:r w:rsidRPr="00FC1930">
        <w:rPr>
          <w:rFonts w:ascii="Arial" w:hAnsi="Arial" w:cs="Arial"/>
          <w:sz w:val="16"/>
          <w:szCs w:val="16"/>
        </w:rPr>
        <w:t xml:space="preserve"> LT 1131 (GP 3407) 244 - MUSWELL HILL, HAMPDEN RD set</w:t>
      </w:r>
      <w:r w:rsidR="00AF67A8">
        <w:rPr>
          <w:rFonts w:ascii="Arial" w:hAnsi="Arial" w:cs="Arial"/>
          <w:sz w:val="16"/>
          <w:szCs w:val="16"/>
        </w:rPr>
        <w:t xml:space="preserve">   </w:t>
      </w:r>
      <w:r>
        <w:rPr>
          <w:rFonts w:ascii="Arial" w:hAnsi="Arial" w:cs="Arial"/>
          <w:b/>
          <w:bCs/>
          <w:i/>
          <w:iCs/>
          <w:color w:val="ED7D31"/>
          <w:sz w:val="16"/>
          <w:szCs w:val="16"/>
        </w:rPr>
        <w:t>£2.00</w:t>
      </w:r>
    </w:p>
    <w:p w14:paraId="4E05A228" w14:textId="51A2E1D0" w:rsidR="00FC1930" w:rsidRPr="00FC1930" w:rsidRDefault="00FC1930" w:rsidP="00FC1930">
      <w:pPr>
        <w:rPr>
          <w:rFonts w:ascii="Arial" w:hAnsi="Arial" w:cs="Arial"/>
          <w:sz w:val="16"/>
          <w:szCs w:val="16"/>
        </w:rPr>
      </w:pPr>
      <w:r w:rsidRPr="00FC1930">
        <w:rPr>
          <w:rFonts w:ascii="Arial" w:hAnsi="Arial" w:cs="Arial"/>
          <w:sz w:val="16"/>
          <w:szCs w:val="16"/>
        </w:rPr>
        <w:t xml:space="preserve">k51/127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D3 (GXE 580) 127 - SOUTH WIMBLEDON set</w:t>
      </w:r>
      <w:r w:rsidR="00AF67A8">
        <w:rPr>
          <w:rFonts w:ascii="Arial" w:hAnsi="Arial" w:cs="Arial"/>
          <w:sz w:val="16"/>
          <w:szCs w:val="16"/>
        </w:rPr>
        <w:t xml:space="preserve">   </w:t>
      </w:r>
      <w:r>
        <w:rPr>
          <w:rFonts w:ascii="Arial" w:hAnsi="Arial" w:cs="Arial"/>
          <w:b/>
          <w:bCs/>
          <w:i/>
          <w:iCs/>
          <w:color w:val="ED7D31"/>
          <w:sz w:val="16"/>
          <w:szCs w:val="16"/>
        </w:rPr>
        <w:t>£2.00</w:t>
      </w:r>
    </w:p>
    <w:p w14:paraId="492AC57A" w14:textId="31A52A32" w:rsidR="00FC1930" w:rsidRPr="00FC1930" w:rsidRDefault="00FC1930" w:rsidP="00FC1930">
      <w:pPr>
        <w:rPr>
          <w:rFonts w:ascii="Arial" w:hAnsi="Arial" w:cs="Arial"/>
          <w:sz w:val="16"/>
          <w:szCs w:val="16"/>
        </w:rPr>
      </w:pPr>
      <w:r w:rsidRPr="00FC1930">
        <w:rPr>
          <w:rFonts w:ascii="Arial" w:hAnsi="Arial" w:cs="Arial"/>
          <w:sz w:val="16"/>
          <w:szCs w:val="16"/>
        </w:rPr>
        <w:t xml:space="preserve">k51/152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D128 (HGC 255) 152 - HAMPTON CRT STN set</w:t>
      </w:r>
      <w:r w:rsidR="00AF67A8">
        <w:rPr>
          <w:rFonts w:ascii="Arial" w:hAnsi="Arial" w:cs="Arial"/>
          <w:sz w:val="16"/>
          <w:szCs w:val="16"/>
        </w:rPr>
        <w:t xml:space="preserve">   </w:t>
      </w:r>
      <w:r>
        <w:rPr>
          <w:rFonts w:ascii="Arial" w:hAnsi="Arial" w:cs="Arial"/>
          <w:b/>
          <w:bCs/>
          <w:i/>
          <w:iCs/>
          <w:color w:val="ED7D31"/>
          <w:sz w:val="16"/>
          <w:szCs w:val="16"/>
        </w:rPr>
        <w:t>£2.00</w:t>
      </w:r>
    </w:p>
    <w:p w14:paraId="08E6B736" w14:textId="34F4F515" w:rsidR="00FC1930" w:rsidRPr="00FC1930" w:rsidRDefault="00FC1930" w:rsidP="00FC1930">
      <w:pPr>
        <w:rPr>
          <w:rFonts w:ascii="Arial" w:hAnsi="Arial" w:cs="Arial"/>
          <w:sz w:val="16"/>
          <w:szCs w:val="16"/>
        </w:rPr>
      </w:pPr>
      <w:r w:rsidRPr="00FC1930">
        <w:rPr>
          <w:rFonts w:ascii="Arial" w:hAnsi="Arial" w:cs="Arial"/>
          <w:sz w:val="16"/>
          <w:szCs w:val="16"/>
        </w:rPr>
        <w:t xml:space="preserve">k52/321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ST1033B (APC 163) 321 - GARSTON set</w:t>
      </w:r>
      <w:r>
        <w:rPr>
          <w:rFonts w:ascii="Arial" w:hAnsi="Arial" w:cs="Arial"/>
          <w:sz w:val="16"/>
          <w:szCs w:val="16"/>
        </w:rPr>
        <w:t xml:space="preserve">   </w:t>
      </w:r>
      <w:r>
        <w:rPr>
          <w:rFonts w:ascii="Arial" w:hAnsi="Arial" w:cs="Arial"/>
          <w:b/>
          <w:bCs/>
          <w:i/>
          <w:iCs/>
          <w:color w:val="ED7D31"/>
          <w:sz w:val="16"/>
          <w:szCs w:val="16"/>
        </w:rPr>
        <w:t>£2.75</w:t>
      </w:r>
    </w:p>
    <w:p w14:paraId="160F3696" w14:textId="11846051" w:rsidR="00FC1930" w:rsidRPr="00FC1930" w:rsidRDefault="00FC1930" w:rsidP="00FC1930">
      <w:pPr>
        <w:rPr>
          <w:rFonts w:ascii="Arial" w:hAnsi="Arial" w:cs="Arial"/>
          <w:sz w:val="16"/>
          <w:szCs w:val="16"/>
        </w:rPr>
      </w:pPr>
      <w:r w:rsidRPr="00FC1930">
        <w:rPr>
          <w:rFonts w:ascii="Arial" w:hAnsi="Arial" w:cs="Arial"/>
          <w:sz w:val="16"/>
          <w:szCs w:val="16"/>
        </w:rPr>
        <w:t xml:space="preserve">k52/406E </w:t>
      </w:r>
      <w:r>
        <w:rPr>
          <w:rFonts w:ascii="Arial" w:hAnsi="Arial" w:cs="Arial"/>
          <w:sz w:val="16"/>
          <w:szCs w:val="16"/>
        </w:rPr>
        <w:t xml:space="preserve">   </w:t>
      </w:r>
      <w:r w:rsidRPr="00FC1930">
        <w:rPr>
          <w:rFonts w:ascii="Arial" w:hAnsi="Arial" w:cs="Arial"/>
          <w:sz w:val="16"/>
          <w:szCs w:val="16"/>
        </w:rPr>
        <w:t>ST1034 (APC 164) 406E - EPSOM TOWN &amp; EPSOM DOWNS set</w:t>
      </w:r>
      <w:r>
        <w:rPr>
          <w:rFonts w:ascii="Arial" w:hAnsi="Arial" w:cs="Arial"/>
          <w:sz w:val="16"/>
          <w:szCs w:val="16"/>
        </w:rPr>
        <w:t xml:space="preserve">   </w:t>
      </w:r>
      <w:r>
        <w:rPr>
          <w:rFonts w:ascii="Arial" w:hAnsi="Arial" w:cs="Arial"/>
          <w:b/>
          <w:bCs/>
          <w:i/>
          <w:iCs/>
          <w:color w:val="ED7D31"/>
          <w:sz w:val="16"/>
          <w:szCs w:val="16"/>
        </w:rPr>
        <w:t>£2.50</w:t>
      </w:r>
    </w:p>
    <w:p w14:paraId="60ADD329" w14:textId="405F4AC1" w:rsidR="00FC1930" w:rsidRPr="00FC1930" w:rsidRDefault="00FC1930" w:rsidP="00FC1930">
      <w:pPr>
        <w:rPr>
          <w:rFonts w:ascii="Arial" w:hAnsi="Arial" w:cs="Arial"/>
          <w:sz w:val="16"/>
          <w:szCs w:val="16"/>
        </w:rPr>
      </w:pPr>
      <w:r w:rsidRPr="00FC1930">
        <w:rPr>
          <w:rFonts w:ascii="Arial" w:hAnsi="Arial" w:cs="Arial"/>
          <w:sz w:val="16"/>
          <w:szCs w:val="16"/>
        </w:rPr>
        <w:t xml:space="preserve">k52/481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ST1037B (APC 168) 481 - LANGLEY VILLAGE set</w:t>
      </w:r>
      <w:r>
        <w:rPr>
          <w:rFonts w:ascii="Arial" w:hAnsi="Arial" w:cs="Arial"/>
          <w:sz w:val="16"/>
          <w:szCs w:val="16"/>
        </w:rPr>
        <w:t xml:space="preserve">   </w:t>
      </w:r>
      <w:r>
        <w:rPr>
          <w:rFonts w:ascii="Arial" w:hAnsi="Arial" w:cs="Arial"/>
          <w:b/>
          <w:bCs/>
          <w:i/>
          <w:iCs/>
          <w:color w:val="ED7D31"/>
          <w:sz w:val="16"/>
          <w:szCs w:val="16"/>
        </w:rPr>
        <w:t>£2.50</w:t>
      </w:r>
    </w:p>
    <w:p w14:paraId="078AAE5B" w14:textId="1EF8B76D" w:rsidR="00FC1930" w:rsidRPr="00FC1930" w:rsidRDefault="00FC1930" w:rsidP="00FC1930">
      <w:pPr>
        <w:rPr>
          <w:rFonts w:ascii="Arial" w:hAnsi="Arial" w:cs="Arial"/>
          <w:sz w:val="16"/>
          <w:szCs w:val="16"/>
        </w:rPr>
      </w:pPr>
      <w:r w:rsidRPr="00FC1930">
        <w:rPr>
          <w:rFonts w:ascii="Arial" w:hAnsi="Arial" w:cs="Arial"/>
          <w:sz w:val="16"/>
          <w:szCs w:val="16"/>
        </w:rPr>
        <w:t xml:space="preserve">k53/11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LT1222 (GW 5886) 11 - SHEPHERDS BUSH set</w:t>
      </w:r>
      <w:r>
        <w:rPr>
          <w:rFonts w:ascii="Arial" w:hAnsi="Arial" w:cs="Arial"/>
          <w:sz w:val="16"/>
          <w:szCs w:val="16"/>
        </w:rPr>
        <w:t xml:space="preserve">   </w:t>
      </w:r>
      <w:r>
        <w:rPr>
          <w:rFonts w:ascii="Arial" w:hAnsi="Arial" w:cs="Arial"/>
          <w:b/>
          <w:bCs/>
          <w:i/>
          <w:iCs/>
          <w:color w:val="ED7D31"/>
          <w:sz w:val="16"/>
          <w:szCs w:val="16"/>
        </w:rPr>
        <w:t>£2.50</w:t>
      </w:r>
    </w:p>
    <w:p w14:paraId="6E4F8018" w14:textId="0313D002" w:rsidR="00FC1930" w:rsidRPr="00FC1930" w:rsidRDefault="00FC1930" w:rsidP="00FC1930">
      <w:pPr>
        <w:rPr>
          <w:rFonts w:ascii="Arial" w:hAnsi="Arial" w:cs="Arial"/>
          <w:sz w:val="16"/>
          <w:szCs w:val="16"/>
        </w:rPr>
      </w:pPr>
      <w:r w:rsidRPr="00FC1930">
        <w:rPr>
          <w:rFonts w:ascii="Arial" w:hAnsi="Arial" w:cs="Arial"/>
          <w:sz w:val="16"/>
          <w:szCs w:val="16"/>
        </w:rPr>
        <w:t xml:space="preserve">k53/53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LT1346 (GX 5282) 53 - WEST HAMPSTEAD set</w:t>
      </w:r>
      <w:r>
        <w:rPr>
          <w:rFonts w:ascii="Arial" w:hAnsi="Arial" w:cs="Arial"/>
          <w:sz w:val="16"/>
          <w:szCs w:val="16"/>
        </w:rPr>
        <w:t xml:space="preserve">   </w:t>
      </w:r>
      <w:r>
        <w:rPr>
          <w:rFonts w:ascii="Arial" w:hAnsi="Arial" w:cs="Arial"/>
          <w:b/>
          <w:bCs/>
          <w:i/>
          <w:iCs/>
          <w:color w:val="ED7D31"/>
          <w:sz w:val="16"/>
          <w:szCs w:val="16"/>
        </w:rPr>
        <w:t>£2.50</w:t>
      </w:r>
    </w:p>
    <w:p w14:paraId="7AF20AE8" w14:textId="698EE238" w:rsidR="00FC1930" w:rsidRPr="00FC1930" w:rsidRDefault="00FC1930" w:rsidP="00FC1930">
      <w:pPr>
        <w:rPr>
          <w:rFonts w:ascii="Arial" w:hAnsi="Arial" w:cs="Arial"/>
          <w:sz w:val="16"/>
          <w:szCs w:val="16"/>
        </w:rPr>
      </w:pPr>
      <w:r w:rsidRPr="00FC1930">
        <w:rPr>
          <w:rFonts w:ascii="Arial" w:hAnsi="Arial" w:cs="Arial"/>
          <w:sz w:val="16"/>
          <w:szCs w:val="16"/>
        </w:rPr>
        <w:t xml:space="preserve">k53/72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LT1278 (GX 5230) 72 - ESHER set</w:t>
      </w:r>
      <w:r>
        <w:rPr>
          <w:rFonts w:ascii="Arial" w:hAnsi="Arial" w:cs="Arial"/>
          <w:sz w:val="16"/>
          <w:szCs w:val="16"/>
        </w:rPr>
        <w:t xml:space="preserve">   </w:t>
      </w:r>
      <w:r>
        <w:rPr>
          <w:rFonts w:ascii="Arial" w:hAnsi="Arial" w:cs="Arial"/>
          <w:b/>
          <w:bCs/>
          <w:i/>
          <w:iCs/>
          <w:color w:val="ED7D31"/>
          <w:sz w:val="16"/>
          <w:szCs w:val="16"/>
        </w:rPr>
        <w:t>£2.50</w:t>
      </w:r>
    </w:p>
    <w:p w14:paraId="32995F97" w14:textId="47E37A3C" w:rsidR="00FC1930" w:rsidRPr="00FC1930" w:rsidRDefault="00FC1930" w:rsidP="00FC1930">
      <w:pPr>
        <w:rPr>
          <w:rFonts w:ascii="Arial" w:hAnsi="Arial" w:cs="Arial"/>
          <w:sz w:val="16"/>
          <w:szCs w:val="16"/>
        </w:rPr>
      </w:pPr>
      <w:r w:rsidRPr="00FC1930">
        <w:rPr>
          <w:rFonts w:ascii="Arial" w:hAnsi="Arial" w:cs="Arial"/>
          <w:sz w:val="16"/>
          <w:szCs w:val="16"/>
        </w:rPr>
        <w:t xml:space="preserve">k53/91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LT1225 (GW 5915) 91 - CRANFORD set</w:t>
      </w:r>
      <w:r>
        <w:rPr>
          <w:rFonts w:ascii="Arial" w:hAnsi="Arial" w:cs="Arial"/>
          <w:sz w:val="16"/>
          <w:szCs w:val="16"/>
        </w:rPr>
        <w:t xml:space="preserve">   </w:t>
      </w:r>
      <w:r>
        <w:rPr>
          <w:rFonts w:ascii="Arial" w:hAnsi="Arial" w:cs="Arial"/>
          <w:b/>
          <w:bCs/>
          <w:i/>
          <w:iCs/>
          <w:color w:val="ED7D31"/>
          <w:sz w:val="16"/>
          <w:szCs w:val="16"/>
        </w:rPr>
        <w:t>£2.50</w:t>
      </w:r>
    </w:p>
    <w:p w14:paraId="40F500B1" w14:textId="35B05F35" w:rsidR="00FC1930" w:rsidRPr="00FC1930" w:rsidRDefault="00FC1930" w:rsidP="00FC1930">
      <w:pPr>
        <w:rPr>
          <w:rFonts w:ascii="Arial" w:hAnsi="Arial" w:cs="Arial"/>
          <w:sz w:val="16"/>
          <w:szCs w:val="16"/>
        </w:rPr>
      </w:pPr>
      <w:r w:rsidRPr="00FC1930">
        <w:rPr>
          <w:rFonts w:ascii="Arial" w:hAnsi="Arial" w:cs="Arial"/>
          <w:sz w:val="16"/>
          <w:szCs w:val="16"/>
        </w:rPr>
        <w:t xml:space="preserve">k53/125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LT961 (GW 5852) 125 - BECONTREE HTH set</w:t>
      </w:r>
      <w:r>
        <w:rPr>
          <w:rFonts w:ascii="Arial" w:hAnsi="Arial" w:cs="Arial"/>
          <w:sz w:val="16"/>
          <w:szCs w:val="16"/>
        </w:rPr>
        <w:t xml:space="preserve">   </w:t>
      </w:r>
      <w:r>
        <w:rPr>
          <w:rFonts w:ascii="Arial" w:hAnsi="Arial" w:cs="Arial"/>
          <w:b/>
          <w:bCs/>
          <w:i/>
          <w:iCs/>
          <w:color w:val="ED7D31"/>
          <w:sz w:val="16"/>
          <w:szCs w:val="16"/>
        </w:rPr>
        <w:t>£2.50</w:t>
      </w:r>
    </w:p>
    <w:p w14:paraId="1228622A" w14:textId="4BD893DC" w:rsidR="00FC1930" w:rsidRPr="00FC1930" w:rsidRDefault="00FC1930" w:rsidP="00FC1930">
      <w:pPr>
        <w:rPr>
          <w:rFonts w:ascii="Arial" w:hAnsi="Arial" w:cs="Arial"/>
          <w:sz w:val="16"/>
          <w:szCs w:val="16"/>
        </w:rPr>
      </w:pPr>
      <w:r w:rsidRPr="00FC1930">
        <w:rPr>
          <w:rFonts w:ascii="Arial" w:hAnsi="Arial" w:cs="Arial"/>
          <w:sz w:val="16"/>
          <w:szCs w:val="16"/>
        </w:rPr>
        <w:t xml:space="preserve">k53/353 </w:t>
      </w:r>
      <w:r w:rsidRPr="00FC1930">
        <w:rPr>
          <w:rFonts w:ascii="Arial" w:hAnsi="Arial" w:cs="Arial"/>
          <w:sz w:val="16"/>
          <w:szCs w:val="16"/>
        </w:rPr>
        <w:tab/>
      </w:r>
      <w:r>
        <w:rPr>
          <w:rFonts w:ascii="Arial" w:hAnsi="Arial" w:cs="Arial"/>
          <w:sz w:val="16"/>
          <w:szCs w:val="16"/>
        </w:rPr>
        <w:t xml:space="preserve">   </w:t>
      </w:r>
      <w:r w:rsidRPr="00FC1930">
        <w:rPr>
          <w:rFonts w:ascii="Arial" w:hAnsi="Arial" w:cs="Arial"/>
          <w:sz w:val="16"/>
          <w:szCs w:val="16"/>
        </w:rPr>
        <w:t>LT1267 (GX 5244) 353 - WINDSOR COACH STN set</w:t>
      </w:r>
      <w:r>
        <w:rPr>
          <w:rFonts w:ascii="Arial" w:hAnsi="Arial" w:cs="Arial"/>
          <w:sz w:val="16"/>
          <w:szCs w:val="16"/>
        </w:rPr>
        <w:t xml:space="preserve">   </w:t>
      </w:r>
      <w:r>
        <w:rPr>
          <w:rFonts w:ascii="Arial" w:hAnsi="Arial" w:cs="Arial"/>
          <w:b/>
          <w:bCs/>
          <w:i/>
          <w:iCs/>
          <w:color w:val="ED7D31"/>
          <w:sz w:val="16"/>
          <w:szCs w:val="16"/>
        </w:rPr>
        <w:t>£2.50</w:t>
      </w:r>
    </w:p>
    <w:p w14:paraId="3250F68E" w14:textId="5EA2483C" w:rsidR="00FC1930" w:rsidRPr="00FC1930" w:rsidRDefault="00FC1930" w:rsidP="00FC1930">
      <w:pPr>
        <w:rPr>
          <w:rFonts w:ascii="Arial" w:hAnsi="Arial" w:cs="Arial"/>
          <w:sz w:val="16"/>
          <w:szCs w:val="16"/>
        </w:rPr>
      </w:pPr>
      <w:r w:rsidRPr="00FC1930">
        <w:rPr>
          <w:rFonts w:ascii="Arial" w:hAnsi="Arial" w:cs="Arial"/>
          <w:sz w:val="16"/>
          <w:szCs w:val="16"/>
        </w:rPr>
        <w:t xml:space="preserve">k53/371A </w:t>
      </w:r>
      <w:r>
        <w:rPr>
          <w:rFonts w:ascii="Arial" w:hAnsi="Arial" w:cs="Arial"/>
          <w:sz w:val="16"/>
          <w:szCs w:val="16"/>
        </w:rPr>
        <w:t xml:space="preserve">   </w:t>
      </w:r>
      <w:r w:rsidRPr="00FC1930">
        <w:rPr>
          <w:rFonts w:ascii="Arial" w:hAnsi="Arial" w:cs="Arial"/>
          <w:sz w:val="16"/>
          <w:szCs w:val="16"/>
        </w:rPr>
        <w:t>LT1423 (GX 5391) 371A - STONEHOUSE CORNER set</w:t>
      </w:r>
      <w:r>
        <w:rPr>
          <w:rFonts w:ascii="Arial" w:hAnsi="Arial" w:cs="Arial"/>
          <w:sz w:val="16"/>
          <w:szCs w:val="16"/>
        </w:rPr>
        <w:t xml:space="preserve">   </w:t>
      </w:r>
      <w:r>
        <w:rPr>
          <w:rFonts w:ascii="Arial" w:hAnsi="Arial" w:cs="Arial"/>
          <w:b/>
          <w:bCs/>
          <w:i/>
          <w:iCs/>
          <w:color w:val="ED7D31"/>
          <w:sz w:val="16"/>
          <w:szCs w:val="16"/>
        </w:rPr>
        <w:t>£2.50</w:t>
      </w:r>
    </w:p>
    <w:p w14:paraId="5A8C6624" w14:textId="77777777" w:rsidR="00850DDE" w:rsidRDefault="00850DDE" w:rsidP="00FC1930">
      <w:pPr>
        <w:rPr>
          <w:rFonts w:ascii="Arial" w:hAnsi="Arial" w:cs="Arial"/>
          <w:color w:val="7030A0"/>
          <w:sz w:val="16"/>
          <w:szCs w:val="16"/>
        </w:rPr>
      </w:pPr>
    </w:p>
    <w:p w14:paraId="010F94BF" w14:textId="027EFE7C" w:rsidR="00850DDE" w:rsidRPr="00DF0CA2" w:rsidRDefault="00331336" w:rsidP="00850DDE">
      <w:pPr>
        <w:jc w:val="center"/>
        <w:rPr>
          <w:rFonts w:ascii="Arial" w:hAnsi="Arial" w:cs="Arial"/>
          <w:b/>
          <w:color w:val="FF6600"/>
          <w:u w:val="single"/>
          <w:lang w:val="en-GB"/>
        </w:rPr>
      </w:pPr>
      <w:r>
        <w:rPr>
          <w:rFonts w:ascii="Arial" w:hAnsi="Arial" w:cs="Arial"/>
          <w:b/>
          <w:color w:val="FF6600"/>
          <w:u w:val="single"/>
          <w:lang w:val="en-GB"/>
        </w:rPr>
        <w:t>6</w:t>
      </w:r>
      <w:r w:rsidR="00A46FE5">
        <w:rPr>
          <w:rFonts w:ascii="Arial" w:hAnsi="Arial" w:cs="Arial"/>
          <w:b/>
          <w:color w:val="FF6600"/>
          <w:u w:val="single"/>
          <w:lang w:val="en-GB"/>
        </w:rPr>
        <w:t>4</w:t>
      </w:r>
      <w:r w:rsidR="00850DDE" w:rsidRPr="00DF0CA2">
        <w:rPr>
          <w:rFonts w:ascii="Arial" w:hAnsi="Arial" w:cs="Arial"/>
          <w:b/>
          <w:color w:val="FF6600"/>
          <w:u w:val="single"/>
          <w:lang w:val="en-GB"/>
        </w:rPr>
        <w:t xml:space="preserve">. </w:t>
      </w:r>
      <w:r w:rsidR="00850DDE">
        <w:rPr>
          <w:rFonts w:ascii="Arial" w:hAnsi="Arial" w:cs="Arial"/>
          <w:b/>
          <w:color w:val="FF6600"/>
          <w:u w:val="single"/>
          <w:lang w:val="en-GB"/>
        </w:rPr>
        <w:t>MBC ‘EXPERT’ KIT TRANSFERS</w:t>
      </w:r>
    </w:p>
    <w:p w14:paraId="00DEF5EA" w14:textId="77777777" w:rsidR="00850DDE" w:rsidRDefault="00850DDE" w:rsidP="00FC1930">
      <w:pPr>
        <w:rPr>
          <w:rFonts w:ascii="Arial" w:hAnsi="Arial" w:cs="Arial"/>
          <w:color w:val="7030A0"/>
          <w:sz w:val="16"/>
          <w:szCs w:val="16"/>
        </w:rPr>
      </w:pPr>
    </w:p>
    <w:p w14:paraId="28BBC3CE" w14:textId="6744F367" w:rsidR="00850DDE" w:rsidRPr="00850DDE" w:rsidRDefault="00850DDE" w:rsidP="00850DDE">
      <w:pPr>
        <w:rPr>
          <w:rFonts w:ascii="Arial" w:hAnsi="Arial" w:cs="Arial"/>
          <w:sz w:val="16"/>
          <w:szCs w:val="16"/>
        </w:rPr>
      </w:pPr>
      <w:r w:rsidRPr="00850DDE">
        <w:rPr>
          <w:rFonts w:ascii="Arial" w:hAnsi="Arial" w:cs="Arial"/>
          <w:sz w:val="16"/>
          <w:szCs w:val="16"/>
        </w:rPr>
        <w:t xml:space="preserve">X/L002A </w:t>
      </w:r>
      <w:r w:rsidRPr="00850DDE">
        <w:rPr>
          <w:rFonts w:ascii="Arial" w:hAnsi="Arial" w:cs="Arial"/>
          <w:sz w:val="16"/>
          <w:szCs w:val="16"/>
        </w:rPr>
        <w:tab/>
        <w:t>STL 2477 (ELP 154) 79A - ALPERTON LT GARAGE set</w:t>
      </w:r>
      <w:r>
        <w:rPr>
          <w:rFonts w:ascii="Arial" w:hAnsi="Arial" w:cs="Arial"/>
          <w:sz w:val="16"/>
          <w:szCs w:val="16"/>
        </w:rPr>
        <w:t xml:space="preserve">   </w:t>
      </w:r>
      <w:r>
        <w:rPr>
          <w:rFonts w:ascii="Arial" w:hAnsi="Arial" w:cs="Arial"/>
          <w:b/>
          <w:bCs/>
          <w:i/>
          <w:iCs/>
          <w:color w:val="ED7D31"/>
          <w:sz w:val="16"/>
          <w:szCs w:val="16"/>
        </w:rPr>
        <w:t>£2.75</w:t>
      </w:r>
    </w:p>
    <w:p w14:paraId="46536D6F" w14:textId="2CA75A12" w:rsidR="00850DDE" w:rsidRPr="00850DDE" w:rsidRDefault="00850DDE" w:rsidP="00850DDE">
      <w:pPr>
        <w:rPr>
          <w:rFonts w:ascii="Arial" w:hAnsi="Arial" w:cs="Arial"/>
          <w:sz w:val="16"/>
          <w:szCs w:val="16"/>
        </w:rPr>
      </w:pPr>
      <w:r w:rsidRPr="00850DDE">
        <w:rPr>
          <w:rFonts w:ascii="Arial" w:hAnsi="Arial" w:cs="Arial"/>
          <w:sz w:val="16"/>
          <w:szCs w:val="16"/>
        </w:rPr>
        <w:t xml:space="preserve">X/L002B </w:t>
      </w:r>
      <w:r w:rsidRPr="00850DDE">
        <w:rPr>
          <w:rFonts w:ascii="Arial" w:hAnsi="Arial" w:cs="Arial"/>
          <w:sz w:val="16"/>
          <w:szCs w:val="16"/>
        </w:rPr>
        <w:tab/>
        <w:t>STL 2477 (ELP 154) 83 - HAYES STN set</w:t>
      </w:r>
      <w:r>
        <w:rPr>
          <w:rFonts w:ascii="Arial" w:hAnsi="Arial" w:cs="Arial"/>
          <w:sz w:val="16"/>
          <w:szCs w:val="16"/>
        </w:rPr>
        <w:t xml:space="preserve">   </w:t>
      </w:r>
      <w:r>
        <w:rPr>
          <w:rFonts w:ascii="Arial" w:hAnsi="Arial" w:cs="Arial"/>
          <w:b/>
          <w:bCs/>
          <w:i/>
          <w:iCs/>
          <w:color w:val="ED7D31"/>
          <w:sz w:val="16"/>
          <w:szCs w:val="16"/>
        </w:rPr>
        <w:t>£2.50</w:t>
      </w:r>
    </w:p>
    <w:p w14:paraId="099A23A1" w14:textId="07BEB35C" w:rsidR="00850DDE" w:rsidRPr="00850DDE" w:rsidRDefault="00850DDE" w:rsidP="00850DDE">
      <w:pPr>
        <w:rPr>
          <w:rFonts w:ascii="Arial" w:hAnsi="Arial" w:cs="Arial"/>
          <w:sz w:val="16"/>
          <w:szCs w:val="16"/>
        </w:rPr>
      </w:pPr>
      <w:r w:rsidRPr="00850DDE">
        <w:rPr>
          <w:rFonts w:ascii="Arial" w:hAnsi="Arial" w:cs="Arial"/>
          <w:sz w:val="16"/>
          <w:szCs w:val="16"/>
        </w:rPr>
        <w:t xml:space="preserve">X/L003A </w:t>
      </w:r>
      <w:r w:rsidRPr="00850DDE">
        <w:rPr>
          <w:rFonts w:ascii="Arial" w:hAnsi="Arial" w:cs="Arial"/>
          <w:sz w:val="16"/>
          <w:szCs w:val="16"/>
        </w:rPr>
        <w:tab/>
        <w:t>1737 (GLB 737) 691 - BARKING BROADWAY set</w:t>
      </w:r>
      <w:r>
        <w:rPr>
          <w:rFonts w:ascii="Arial" w:hAnsi="Arial" w:cs="Arial"/>
          <w:sz w:val="16"/>
          <w:szCs w:val="16"/>
        </w:rPr>
        <w:t xml:space="preserve">   </w:t>
      </w:r>
      <w:r>
        <w:rPr>
          <w:rFonts w:ascii="Arial" w:hAnsi="Arial" w:cs="Arial"/>
          <w:b/>
          <w:bCs/>
          <w:i/>
          <w:iCs/>
          <w:color w:val="ED7D31"/>
          <w:sz w:val="16"/>
          <w:szCs w:val="16"/>
        </w:rPr>
        <w:t>£2.25</w:t>
      </w:r>
    </w:p>
    <w:p w14:paraId="795584F7" w14:textId="1D3814D2" w:rsidR="00850DDE" w:rsidRPr="00850DDE" w:rsidRDefault="00850DDE" w:rsidP="00850DDE">
      <w:pPr>
        <w:rPr>
          <w:rFonts w:ascii="Arial" w:hAnsi="Arial" w:cs="Arial"/>
          <w:sz w:val="16"/>
          <w:szCs w:val="16"/>
        </w:rPr>
      </w:pPr>
      <w:r w:rsidRPr="00850DDE">
        <w:rPr>
          <w:rFonts w:ascii="Arial" w:hAnsi="Arial" w:cs="Arial"/>
          <w:sz w:val="16"/>
          <w:szCs w:val="16"/>
        </w:rPr>
        <w:t xml:space="preserve">X/L003B </w:t>
      </w:r>
      <w:r w:rsidRPr="00850DDE">
        <w:rPr>
          <w:rFonts w:ascii="Arial" w:hAnsi="Arial" w:cs="Arial"/>
          <w:sz w:val="16"/>
          <w:szCs w:val="16"/>
        </w:rPr>
        <w:tab/>
        <w:t>1752 (GLB 752) 693 - CHADWELL HTH set</w:t>
      </w:r>
      <w:r>
        <w:rPr>
          <w:rFonts w:ascii="Arial" w:hAnsi="Arial" w:cs="Arial"/>
          <w:sz w:val="16"/>
          <w:szCs w:val="16"/>
        </w:rPr>
        <w:t xml:space="preserve">   </w:t>
      </w:r>
      <w:r>
        <w:rPr>
          <w:rFonts w:ascii="Arial" w:hAnsi="Arial" w:cs="Arial"/>
          <w:b/>
          <w:bCs/>
          <w:i/>
          <w:iCs/>
          <w:color w:val="ED7D31"/>
          <w:sz w:val="16"/>
          <w:szCs w:val="16"/>
        </w:rPr>
        <w:t>£2.25</w:t>
      </w:r>
    </w:p>
    <w:p w14:paraId="60DB01BF" w14:textId="7D65617C" w:rsidR="00850DDE" w:rsidRPr="00850DDE" w:rsidRDefault="00850DDE" w:rsidP="00850DDE">
      <w:pPr>
        <w:rPr>
          <w:rFonts w:ascii="Arial" w:hAnsi="Arial" w:cs="Arial"/>
          <w:sz w:val="16"/>
          <w:szCs w:val="16"/>
        </w:rPr>
      </w:pPr>
      <w:r w:rsidRPr="00850DDE">
        <w:rPr>
          <w:rFonts w:ascii="Arial" w:hAnsi="Arial" w:cs="Arial"/>
          <w:sz w:val="16"/>
          <w:szCs w:val="16"/>
        </w:rPr>
        <w:t xml:space="preserve">X/L004A </w:t>
      </w:r>
      <w:r w:rsidRPr="00850DDE">
        <w:rPr>
          <w:rFonts w:ascii="Arial" w:hAnsi="Arial" w:cs="Arial"/>
          <w:sz w:val="16"/>
          <w:szCs w:val="16"/>
        </w:rPr>
        <w:tab/>
        <w:t>T433c (CXX 156) 726 - WHIPSNADE ZOO set</w:t>
      </w:r>
      <w:r>
        <w:rPr>
          <w:rFonts w:ascii="Arial" w:hAnsi="Arial" w:cs="Arial"/>
          <w:sz w:val="16"/>
          <w:szCs w:val="16"/>
        </w:rPr>
        <w:t xml:space="preserve">   </w:t>
      </w:r>
      <w:r>
        <w:rPr>
          <w:rFonts w:ascii="Arial" w:hAnsi="Arial" w:cs="Arial"/>
          <w:b/>
          <w:bCs/>
          <w:i/>
          <w:iCs/>
          <w:color w:val="ED7D31"/>
          <w:sz w:val="16"/>
          <w:szCs w:val="16"/>
        </w:rPr>
        <w:t>£3.75</w:t>
      </w:r>
    </w:p>
    <w:p w14:paraId="4CDEECB4" w14:textId="1EE99FB3" w:rsidR="00850DDE" w:rsidRPr="00850DDE" w:rsidRDefault="00850DDE" w:rsidP="00850DDE">
      <w:pPr>
        <w:rPr>
          <w:rFonts w:ascii="Arial" w:hAnsi="Arial" w:cs="Arial"/>
          <w:sz w:val="16"/>
          <w:szCs w:val="16"/>
        </w:rPr>
      </w:pPr>
      <w:r w:rsidRPr="00850DDE">
        <w:rPr>
          <w:rFonts w:ascii="Arial" w:hAnsi="Arial" w:cs="Arial"/>
          <w:sz w:val="16"/>
          <w:szCs w:val="16"/>
        </w:rPr>
        <w:t xml:space="preserve">X/L004B </w:t>
      </w:r>
      <w:r w:rsidRPr="00850DDE">
        <w:rPr>
          <w:rFonts w:ascii="Arial" w:hAnsi="Arial" w:cs="Arial"/>
          <w:sz w:val="16"/>
          <w:szCs w:val="16"/>
        </w:rPr>
        <w:tab/>
        <w:t>T452 (CXX 175) 252 - ROMFORD STN &amp; ROMFORD BIRCH RD set</w:t>
      </w:r>
      <w:r>
        <w:rPr>
          <w:rFonts w:ascii="Arial" w:hAnsi="Arial" w:cs="Arial"/>
          <w:sz w:val="16"/>
          <w:szCs w:val="16"/>
        </w:rPr>
        <w:t xml:space="preserve">   </w:t>
      </w:r>
      <w:r>
        <w:rPr>
          <w:rFonts w:ascii="Arial" w:hAnsi="Arial" w:cs="Arial"/>
          <w:b/>
          <w:bCs/>
          <w:i/>
          <w:iCs/>
          <w:color w:val="ED7D31"/>
          <w:sz w:val="16"/>
          <w:szCs w:val="16"/>
        </w:rPr>
        <w:t>£2.25</w:t>
      </w:r>
    </w:p>
    <w:p w14:paraId="1F2B99F2" w14:textId="641E0BE3" w:rsidR="00850DDE" w:rsidRPr="00850DDE" w:rsidRDefault="00850DDE" w:rsidP="00850DDE">
      <w:pPr>
        <w:rPr>
          <w:rFonts w:ascii="Arial" w:hAnsi="Arial" w:cs="Arial"/>
          <w:sz w:val="16"/>
          <w:szCs w:val="16"/>
        </w:rPr>
      </w:pPr>
      <w:r w:rsidRPr="00850DDE">
        <w:rPr>
          <w:rFonts w:ascii="Arial" w:hAnsi="Arial" w:cs="Arial"/>
          <w:sz w:val="16"/>
          <w:szCs w:val="16"/>
        </w:rPr>
        <w:t xml:space="preserve">X/L004C </w:t>
      </w:r>
      <w:r w:rsidRPr="00850DDE">
        <w:rPr>
          <w:rFonts w:ascii="Arial" w:hAnsi="Arial" w:cs="Arial"/>
          <w:sz w:val="16"/>
          <w:szCs w:val="16"/>
        </w:rPr>
        <w:tab/>
        <w:t>T431 (CXX 154) 462 - LEATHERHEAD STN set</w:t>
      </w:r>
      <w:r>
        <w:rPr>
          <w:rFonts w:ascii="Arial" w:hAnsi="Arial" w:cs="Arial"/>
          <w:sz w:val="16"/>
          <w:szCs w:val="16"/>
        </w:rPr>
        <w:t xml:space="preserve">   </w:t>
      </w:r>
      <w:r>
        <w:rPr>
          <w:rFonts w:ascii="Arial" w:hAnsi="Arial" w:cs="Arial"/>
          <w:b/>
          <w:bCs/>
          <w:i/>
          <w:iCs/>
          <w:color w:val="ED7D31"/>
          <w:sz w:val="16"/>
          <w:szCs w:val="16"/>
        </w:rPr>
        <w:t>£2.25</w:t>
      </w:r>
    </w:p>
    <w:p w14:paraId="66BDA99C" w14:textId="02F5B7D7" w:rsidR="00850DDE" w:rsidRPr="00850DDE" w:rsidRDefault="00850DDE" w:rsidP="00850DDE">
      <w:pPr>
        <w:rPr>
          <w:rFonts w:ascii="Arial" w:hAnsi="Arial" w:cs="Arial"/>
          <w:sz w:val="16"/>
          <w:szCs w:val="16"/>
        </w:rPr>
      </w:pPr>
      <w:r w:rsidRPr="00850DDE">
        <w:rPr>
          <w:rFonts w:ascii="Arial" w:hAnsi="Arial" w:cs="Arial"/>
          <w:sz w:val="16"/>
          <w:szCs w:val="16"/>
        </w:rPr>
        <w:t xml:space="preserve">X/L004D </w:t>
      </w:r>
      <w:r w:rsidRPr="00850DDE">
        <w:rPr>
          <w:rFonts w:ascii="Arial" w:hAnsi="Arial" w:cs="Arial"/>
          <w:sz w:val="16"/>
          <w:szCs w:val="16"/>
        </w:rPr>
        <w:tab/>
        <w:t>T448 (CXX 171) 222 - UXBRIDGE L.T. GARAGE set</w:t>
      </w:r>
      <w:r>
        <w:rPr>
          <w:rFonts w:ascii="Arial" w:hAnsi="Arial" w:cs="Arial"/>
          <w:sz w:val="16"/>
          <w:szCs w:val="16"/>
        </w:rPr>
        <w:t xml:space="preserve">   </w:t>
      </w:r>
      <w:r>
        <w:rPr>
          <w:rFonts w:ascii="Arial" w:hAnsi="Arial" w:cs="Arial"/>
          <w:b/>
          <w:bCs/>
          <w:i/>
          <w:iCs/>
          <w:color w:val="ED7D31"/>
          <w:sz w:val="16"/>
          <w:szCs w:val="16"/>
        </w:rPr>
        <w:t>£2.25</w:t>
      </w:r>
    </w:p>
    <w:p w14:paraId="1520B791" w14:textId="63375EFE" w:rsidR="00850DDE" w:rsidRPr="00850DDE" w:rsidRDefault="00850DDE" w:rsidP="00850DDE">
      <w:pPr>
        <w:rPr>
          <w:rFonts w:ascii="Arial" w:hAnsi="Arial" w:cs="Arial"/>
          <w:sz w:val="16"/>
          <w:szCs w:val="16"/>
        </w:rPr>
      </w:pPr>
      <w:r w:rsidRPr="00850DDE">
        <w:rPr>
          <w:rFonts w:ascii="Arial" w:hAnsi="Arial" w:cs="Arial"/>
          <w:sz w:val="16"/>
          <w:szCs w:val="16"/>
        </w:rPr>
        <w:t xml:space="preserve">X/L005A </w:t>
      </w:r>
      <w:r w:rsidRPr="00850DDE">
        <w:rPr>
          <w:rFonts w:ascii="Arial" w:hAnsi="Arial" w:cs="Arial"/>
          <w:sz w:val="16"/>
          <w:szCs w:val="16"/>
        </w:rPr>
        <w:tab/>
        <w:t>S882 (XN 1779) 108 - POPLAR BLACKWALL TUNNEL set</w:t>
      </w:r>
      <w:r>
        <w:rPr>
          <w:rFonts w:ascii="Arial" w:hAnsi="Arial" w:cs="Arial"/>
          <w:sz w:val="16"/>
          <w:szCs w:val="16"/>
        </w:rPr>
        <w:t xml:space="preserve">   </w:t>
      </w:r>
      <w:r>
        <w:rPr>
          <w:rFonts w:ascii="Arial" w:hAnsi="Arial" w:cs="Arial"/>
          <w:b/>
          <w:bCs/>
          <w:i/>
          <w:iCs/>
          <w:color w:val="ED7D31"/>
          <w:sz w:val="16"/>
          <w:szCs w:val="16"/>
        </w:rPr>
        <w:t>£2.25</w:t>
      </w:r>
    </w:p>
    <w:p w14:paraId="232EECC0" w14:textId="4D68D59C" w:rsidR="00850DDE" w:rsidRPr="00850DDE" w:rsidRDefault="00850DDE" w:rsidP="00850DDE">
      <w:pPr>
        <w:rPr>
          <w:rFonts w:ascii="Arial" w:hAnsi="Arial" w:cs="Arial"/>
          <w:sz w:val="16"/>
          <w:szCs w:val="16"/>
        </w:rPr>
      </w:pPr>
      <w:r w:rsidRPr="00850DDE">
        <w:rPr>
          <w:rFonts w:ascii="Arial" w:hAnsi="Arial" w:cs="Arial"/>
          <w:sz w:val="16"/>
          <w:szCs w:val="16"/>
        </w:rPr>
        <w:t xml:space="preserve">X/L005B </w:t>
      </w:r>
      <w:r w:rsidRPr="00850DDE">
        <w:rPr>
          <w:rFonts w:ascii="Arial" w:hAnsi="Arial" w:cs="Arial"/>
          <w:sz w:val="16"/>
          <w:szCs w:val="16"/>
        </w:rPr>
        <w:tab/>
        <w:t>S442 (XL 8948) 242 - WALTHAM ABBEY set</w:t>
      </w:r>
      <w:r>
        <w:rPr>
          <w:rFonts w:ascii="Arial" w:hAnsi="Arial" w:cs="Arial"/>
          <w:sz w:val="16"/>
          <w:szCs w:val="16"/>
        </w:rPr>
        <w:t xml:space="preserve">   </w:t>
      </w:r>
      <w:r>
        <w:rPr>
          <w:rFonts w:ascii="Arial" w:hAnsi="Arial" w:cs="Arial"/>
          <w:b/>
          <w:bCs/>
          <w:i/>
          <w:iCs/>
          <w:color w:val="ED7D31"/>
          <w:sz w:val="16"/>
          <w:szCs w:val="16"/>
        </w:rPr>
        <w:t>£1.75</w:t>
      </w:r>
    </w:p>
    <w:p w14:paraId="5A3D48A2" w14:textId="44A2A604" w:rsidR="00850DDE" w:rsidRPr="00850DDE" w:rsidRDefault="00850DDE" w:rsidP="00850DDE">
      <w:pPr>
        <w:rPr>
          <w:rFonts w:ascii="Arial" w:hAnsi="Arial" w:cs="Arial"/>
          <w:sz w:val="16"/>
          <w:szCs w:val="16"/>
        </w:rPr>
      </w:pPr>
      <w:r w:rsidRPr="00850DDE">
        <w:rPr>
          <w:rFonts w:ascii="Arial" w:hAnsi="Arial" w:cs="Arial"/>
          <w:sz w:val="16"/>
          <w:szCs w:val="16"/>
        </w:rPr>
        <w:t xml:space="preserve">X/L101A </w:t>
      </w:r>
      <w:r w:rsidRPr="00850DDE">
        <w:rPr>
          <w:rFonts w:ascii="Arial" w:hAnsi="Arial" w:cs="Arial"/>
          <w:sz w:val="16"/>
          <w:szCs w:val="16"/>
        </w:rPr>
        <w:tab/>
        <w:t>H1 (B101 WUW) 133 - TOOTING BROADWAY set</w:t>
      </w:r>
      <w:r>
        <w:rPr>
          <w:rFonts w:ascii="Arial" w:hAnsi="Arial" w:cs="Arial"/>
          <w:sz w:val="16"/>
          <w:szCs w:val="16"/>
        </w:rPr>
        <w:t xml:space="preserve">   </w:t>
      </w:r>
      <w:r>
        <w:rPr>
          <w:rFonts w:ascii="Arial" w:hAnsi="Arial" w:cs="Arial"/>
          <w:b/>
          <w:bCs/>
          <w:i/>
          <w:iCs/>
          <w:color w:val="ED7D31"/>
          <w:sz w:val="16"/>
          <w:szCs w:val="16"/>
        </w:rPr>
        <w:t>£2.00</w:t>
      </w:r>
    </w:p>
    <w:p w14:paraId="7C18423E" w14:textId="411582FF" w:rsidR="00850DDE" w:rsidRPr="00850DDE" w:rsidRDefault="00850DDE" w:rsidP="00850DDE">
      <w:pPr>
        <w:rPr>
          <w:rFonts w:ascii="Arial" w:hAnsi="Arial" w:cs="Arial"/>
          <w:sz w:val="16"/>
          <w:szCs w:val="16"/>
        </w:rPr>
      </w:pPr>
      <w:r w:rsidRPr="00850DDE">
        <w:rPr>
          <w:rFonts w:ascii="Arial" w:hAnsi="Arial" w:cs="Arial"/>
          <w:sz w:val="16"/>
          <w:szCs w:val="16"/>
        </w:rPr>
        <w:t xml:space="preserve">X/L102A </w:t>
      </w:r>
      <w:r w:rsidRPr="00850DDE">
        <w:rPr>
          <w:rFonts w:ascii="Arial" w:hAnsi="Arial" w:cs="Arial"/>
          <w:sz w:val="16"/>
          <w:szCs w:val="16"/>
        </w:rPr>
        <w:tab/>
        <w:t>S1 (F521 GWG) 263 - POTTERS BAR GAR set</w:t>
      </w:r>
      <w:r>
        <w:rPr>
          <w:rFonts w:ascii="Arial" w:hAnsi="Arial" w:cs="Arial"/>
          <w:sz w:val="16"/>
          <w:szCs w:val="16"/>
        </w:rPr>
        <w:t xml:space="preserve">   </w:t>
      </w:r>
      <w:r>
        <w:rPr>
          <w:rFonts w:ascii="Arial" w:hAnsi="Arial" w:cs="Arial"/>
          <w:b/>
          <w:bCs/>
          <w:i/>
          <w:iCs/>
          <w:color w:val="ED7D31"/>
          <w:sz w:val="16"/>
          <w:szCs w:val="16"/>
        </w:rPr>
        <w:t>£2.00</w:t>
      </w:r>
    </w:p>
    <w:p w14:paraId="49B24B18" w14:textId="3BFF1975" w:rsidR="00850DDE" w:rsidRPr="00850DDE" w:rsidRDefault="00850DDE" w:rsidP="00850DDE">
      <w:pPr>
        <w:rPr>
          <w:rFonts w:ascii="Arial" w:hAnsi="Arial" w:cs="Arial"/>
          <w:sz w:val="16"/>
          <w:szCs w:val="16"/>
        </w:rPr>
      </w:pPr>
      <w:r w:rsidRPr="00850DDE">
        <w:rPr>
          <w:rFonts w:ascii="Arial" w:hAnsi="Arial" w:cs="Arial"/>
          <w:sz w:val="16"/>
          <w:szCs w:val="16"/>
        </w:rPr>
        <w:t xml:space="preserve">X/L103A </w:t>
      </w:r>
      <w:r w:rsidRPr="00850DDE">
        <w:rPr>
          <w:rFonts w:ascii="Arial" w:hAnsi="Arial" w:cs="Arial"/>
          <w:sz w:val="16"/>
          <w:szCs w:val="16"/>
        </w:rPr>
        <w:tab/>
        <w:t>V1 (A101 SUU) 170 - VAUXHALL set</w:t>
      </w:r>
      <w:r>
        <w:rPr>
          <w:rFonts w:ascii="Arial" w:hAnsi="Arial" w:cs="Arial"/>
          <w:sz w:val="16"/>
          <w:szCs w:val="16"/>
        </w:rPr>
        <w:t xml:space="preserve">   </w:t>
      </w:r>
      <w:r>
        <w:rPr>
          <w:rFonts w:ascii="Arial" w:hAnsi="Arial" w:cs="Arial"/>
          <w:b/>
          <w:bCs/>
          <w:i/>
          <w:iCs/>
          <w:color w:val="ED7D31"/>
          <w:sz w:val="16"/>
          <w:szCs w:val="16"/>
        </w:rPr>
        <w:t>£2.00</w:t>
      </w:r>
    </w:p>
    <w:p w14:paraId="57F7BA40" w14:textId="66211857" w:rsidR="00850DDE" w:rsidRPr="00850DDE" w:rsidRDefault="00850DDE" w:rsidP="00850DDE">
      <w:pPr>
        <w:rPr>
          <w:rFonts w:ascii="Arial" w:hAnsi="Arial" w:cs="Arial"/>
          <w:sz w:val="16"/>
          <w:szCs w:val="16"/>
        </w:rPr>
      </w:pPr>
      <w:r w:rsidRPr="00850DDE">
        <w:rPr>
          <w:rFonts w:ascii="Arial" w:hAnsi="Arial" w:cs="Arial"/>
          <w:sz w:val="16"/>
          <w:szCs w:val="16"/>
        </w:rPr>
        <w:t xml:space="preserve">X/L103B </w:t>
      </w:r>
      <w:r w:rsidRPr="00850DDE">
        <w:rPr>
          <w:rFonts w:ascii="Arial" w:hAnsi="Arial" w:cs="Arial"/>
          <w:sz w:val="16"/>
          <w:szCs w:val="16"/>
        </w:rPr>
        <w:tab/>
        <w:t>V3 (A103 SUU) 77 - EUSTON set</w:t>
      </w:r>
      <w:r>
        <w:rPr>
          <w:rFonts w:ascii="Arial" w:hAnsi="Arial" w:cs="Arial"/>
          <w:sz w:val="16"/>
          <w:szCs w:val="16"/>
        </w:rPr>
        <w:t xml:space="preserve">   </w:t>
      </w:r>
      <w:r>
        <w:rPr>
          <w:rFonts w:ascii="Arial" w:hAnsi="Arial" w:cs="Arial"/>
          <w:b/>
          <w:bCs/>
          <w:i/>
          <w:iCs/>
          <w:color w:val="ED7D31"/>
          <w:sz w:val="16"/>
          <w:szCs w:val="16"/>
        </w:rPr>
        <w:t>£2.00</w:t>
      </w:r>
    </w:p>
    <w:p w14:paraId="55B0FD9E" w14:textId="7EF8C7FC" w:rsidR="00850DDE" w:rsidRPr="00850DDE" w:rsidRDefault="00850DDE" w:rsidP="00850DDE">
      <w:pPr>
        <w:rPr>
          <w:rFonts w:ascii="Arial" w:hAnsi="Arial" w:cs="Arial"/>
          <w:sz w:val="16"/>
          <w:szCs w:val="16"/>
        </w:rPr>
      </w:pPr>
      <w:r w:rsidRPr="00850DDE">
        <w:rPr>
          <w:rFonts w:ascii="Arial" w:hAnsi="Arial" w:cs="Arial"/>
          <w:sz w:val="16"/>
          <w:szCs w:val="16"/>
        </w:rPr>
        <w:lastRenderedPageBreak/>
        <w:t xml:space="preserve">X/L105A </w:t>
      </w:r>
      <w:r w:rsidRPr="00850DDE">
        <w:rPr>
          <w:rFonts w:ascii="Arial" w:hAnsi="Arial" w:cs="Arial"/>
          <w:sz w:val="16"/>
          <w:szCs w:val="16"/>
        </w:rPr>
        <w:tab/>
        <w:t>V19 (JOV 769P) 263 - ARCHWAY STN set</w:t>
      </w:r>
      <w:r>
        <w:rPr>
          <w:rFonts w:ascii="Arial" w:hAnsi="Arial" w:cs="Arial"/>
          <w:sz w:val="16"/>
          <w:szCs w:val="16"/>
        </w:rPr>
        <w:t xml:space="preserve">   </w:t>
      </w:r>
      <w:r>
        <w:rPr>
          <w:rFonts w:ascii="Arial" w:hAnsi="Arial" w:cs="Arial"/>
          <w:b/>
          <w:bCs/>
          <w:i/>
          <w:iCs/>
          <w:color w:val="ED7D31"/>
          <w:sz w:val="16"/>
          <w:szCs w:val="16"/>
        </w:rPr>
        <w:t>£2.00</w:t>
      </w:r>
    </w:p>
    <w:p w14:paraId="01FE8479" w14:textId="5B714B70" w:rsidR="00850DDE" w:rsidRPr="00850DDE" w:rsidRDefault="00850DDE" w:rsidP="00850DDE">
      <w:pPr>
        <w:rPr>
          <w:rFonts w:ascii="Arial" w:hAnsi="Arial" w:cs="Arial"/>
          <w:sz w:val="16"/>
          <w:szCs w:val="16"/>
        </w:rPr>
      </w:pPr>
      <w:r w:rsidRPr="00850DDE">
        <w:rPr>
          <w:rFonts w:ascii="Arial" w:hAnsi="Arial" w:cs="Arial"/>
          <w:sz w:val="16"/>
          <w:szCs w:val="16"/>
        </w:rPr>
        <w:t xml:space="preserve">X/L105B </w:t>
      </w:r>
      <w:r w:rsidRPr="00850DDE">
        <w:rPr>
          <w:rFonts w:ascii="Arial" w:hAnsi="Arial" w:cs="Arial"/>
          <w:sz w:val="16"/>
          <w:szCs w:val="16"/>
        </w:rPr>
        <w:tab/>
        <w:t>Harrow Buses V29 (JOV 779P) 183 - WEST HENDON set</w:t>
      </w:r>
      <w:r>
        <w:rPr>
          <w:rFonts w:ascii="Arial" w:hAnsi="Arial" w:cs="Arial"/>
          <w:sz w:val="16"/>
          <w:szCs w:val="16"/>
        </w:rPr>
        <w:t xml:space="preserve">   </w:t>
      </w:r>
      <w:r>
        <w:rPr>
          <w:rFonts w:ascii="Arial" w:hAnsi="Arial" w:cs="Arial"/>
          <w:b/>
          <w:bCs/>
          <w:i/>
          <w:iCs/>
          <w:color w:val="ED7D31"/>
          <w:sz w:val="16"/>
          <w:szCs w:val="16"/>
        </w:rPr>
        <w:t>£2.75</w:t>
      </w:r>
    </w:p>
    <w:p w14:paraId="1C2CC2EB" w14:textId="0E4A07F4" w:rsidR="00850DDE" w:rsidRPr="00850DDE" w:rsidRDefault="00850DDE" w:rsidP="00850DDE">
      <w:pPr>
        <w:rPr>
          <w:rFonts w:ascii="Arial" w:hAnsi="Arial" w:cs="Arial"/>
          <w:sz w:val="16"/>
          <w:szCs w:val="16"/>
        </w:rPr>
      </w:pPr>
      <w:r w:rsidRPr="00850DDE">
        <w:rPr>
          <w:rFonts w:ascii="Arial" w:hAnsi="Arial" w:cs="Arial"/>
          <w:sz w:val="16"/>
          <w:szCs w:val="16"/>
        </w:rPr>
        <w:t xml:space="preserve">X/L105C </w:t>
      </w:r>
      <w:r w:rsidRPr="00850DDE">
        <w:rPr>
          <w:rFonts w:ascii="Arial" w:hAnsi="Arial" w:cs="Arial"/>
          <w:sz w:val="16"/>
          <w:szCs w:val="16"/>
        </w:rPr>
        <w:tab/>
        <w:t>V57 (JOV 757P) 107 - QUEENSBURY STN set</w:t>
      </w:r>
      <w:r>
        <w:rPr>
          <w:rFonts w:ascii="Arial" w:hAnsi="Arial" w:cs="Arial"/>
          <w:sz w:val="16"/>
          <w:szCs w:val="16"/>
        </w:rPr>
        <w:t xml:space="preserve">   </w:t>
      </w:r>
      <w:r>
        <w:rPr>
          <w:rFonts w:ascii="Arial" w:hAnsi="Arial" w:cs="Arial"/>
          <w:b/>
          <w:bCs/>
          <w:i/>
          <w:iCs/>
          <w:color w:val="ED7D31"/>
          <w:sz w:val="16"/>
          <w:szCs w:val="16"/>
        </w:rPr>
        <w:t>£2.00</w:t>
      </w:r>
    </w:p>
    <w:p w14:paraId="7C3E643F" w14:textId="3F9E0AC2" w:rsidR="00850DDE" w:rsidRPr="00850DDE" w:rsidRDefault="00850DDE" w:rsidP="00850DDE">
      <w:pPr>
        <w:rPr>
          <w:rFonts w:ascii="Arial" w:hAnsi="Arial" w:cs="Arial"/>
          <w:sz w:val="16"/>
          <w:szCs w:val="16"/>
        </w:rPr>
      </w:pPr>
      <w:r w:rsidRPr="00850DDE">
        <w:rPr>
          <w:rFonts w:ascii="Arial" w:hAnsi="Arial" w:cs="Arial"/>
          <w:sz w:val="16"/>
          <w:szCs w:val="16"/>
        </w:rPr>
        <w:t xml:space="preserve">X/L106A </w:t>
      </w:r>
      <w:r w:rsidRPr="00850DDE">
        <w:rPr>
          <w:rFonts w:ascii="Arial" w:hAnsi="Arial" w:cs="Arial"/>
          <w:sz w:val="16"/>
          <w:szCs w:val="16"/>
        </w:rPr>
        <w:tab/>
        <w:t>VC1 (101 CLT/G 101 NGN) 133 - TOOTING BROADWAY set</w:t>
      </w:r>
      <w:r>
        <w:rPr>
          <w:rFonts w:ascii="Arial" w:hAnsi="Arial" w:cs="Arial"/>
          <w:sz w:val="16"/>
          <w:szCs w:val="16"/>
        </w:rPr>
        <w:t xml:space="preserve">   </w:t>
      </w:r>
      <w:r>
        <w:rPr>
          <w:rFonts w:ascii="Arial" w:hAnsi="Arial" w:cs="Arial"/>
          <w:b/>
          <w:bCs/>
          <w:i/>
          <w:iCs/>
          <w:color w:val="ED7D31"/>
          <w:sz w:val="16"/>
          <w:szCs w:val="16"/>
        </w:rPr>
        <w:t>£2.25</w:t>
      </w:r>
    </w:p>
    <w:p w14:paraId="0098C28C" w14:textId="463BC88E" w:rsidR="00850DDE" w:rsidRPr="00850DDE" w:rsidRDefault="00850DDE" w:rsidP="00850DDE">
      <w:pPr>
        <w:rPr>
          <w:rFonts w:ascii="Arial" w:hAnsi="Arial" w:cs="Arial"/>
          <w:sz w:val="16"/>
          <w:szCs w:val="16"/>
        </w:rPr>
      </w:pPr>
      <w:r w:rsidRPr="00850DDE">
        <w:rPr>
          <w:rFonts w:ascii="Arial" w:hAnsi="Arial" w:cs="Arial"/>
          <w:sz w:val="16"/>
          <w:szCs w:val="16"/>
        </w:rPr>
        <w:t xml:space="preserve">X/L107A </w:t>
      </w:r>
      <w:r w:rsidRPr="00850DDE">
        <w:rPr>
          <w:rFonts w:ascii="Arial" w:hAnsi="Arial" w:cs="Arial"/>
          <w:sz w:val="16"/>
          <w:szCs w:val="16"/>
        </w:rPr>
        <w:tab/>
        <w:t>SMS 737 (JGF 737K) 114 - EASTCOTE LANE set</w:t>
      </w:r>
      <w:r>
        <w:rPr>
          <w:rFonts w:ascii="Arial" w:hAnsi="Arial" w:cs="Arial"/>
          <w:sz w:val="16"/>
          <w:szCs w:val="16"/>
        </w:rPr>
        <w:t xml:space="preserve">   </w:t>
      </w:r>
      <w:r>
        <w:rPr>
          <w:rFonts w:ascii="Arial" w:hAnsi="Arial" w:cs="Arial"/>
          <w:b/>
          <w:bCs/>
          <w:i/>
          <w:iCs/>
          <w:color w:val="ED7D31"/>
          <w:sz w:val="16"/>
          <w:szCs w:val="16"/>
        </w:rPr>
        <w:t>£2.50</w:t>
      </w:r>
    </w:p>
    <w:p w14:paraId="7F6C197F" w14:textId="6CD9564B" w:rsidR="00850DDE" w:rsidRPr="00850DDE" w:rsidRDefault="00850DDE" w:rsidP="00850DDE">
      <w:pPr>
        <w:rPr>
          <w:rFonts w:ascii="Arial" w:hAnsi="Arial" w:cs="Arial"/>
          <w:sz w:val="16"/>
          <w:szCs w:val="16"/>
        </w:rPr>
      </w:pPr>
      <w:r w:rsidRPr="00850DDE">
        <w:rPr>
          <w:rFonts w:ascii="Arial" w:hAnsi="Arial" w:cs="Arial"/>
          <w:sz w:val="16"/>
          <w:szCs w:val="16"/>
        </w:rPr>
        <w:t xml:space="preserve">X/L107B </w:t>
      </w:r>
      <w:r w:rsidRPr="00850DDE">
        <w:rPr>
          <w:rFonts w:ascii="Arial" w:hAnsi="Arial" w:cs="Arial"/>
          <w:sz w:val="16"/>
          <w:szCs w:val="16"/>
        </w:rPr>
        <w:tab/>
        <w:t>SM 20 (AML 20H) 208 - HAYES BOURNE AVENUE set</w:t>
      </w:r>
      <w:r>
        <w:rPr>
          <w:rFonts w:ascii="Arial" w:hAnsi="Arial" w:cs="Arial"/>
          <w:sz w:val="16"/>
          <w:szCs w:val="16"/>
        </w:rPr>
        <w:t xml:space="preserve">   </w:t>
      </w:r>
      <w:r>
        <w:rPr>
          <w:rFonts w:ascii="Arial" w:hAnsi="Arial" w:cs="Arial"/>
          <w:b/>
          <w:bCs/>
          <w:i/>
          <w:iCs/>
          <w:color w:val="ED7D31"/>
          <w:sz w:val="16"/>
          <w:szCs w:val="16"/>
        </w:rPr>
        <w:t>£2.50</w:t>
      </w:r>
    </w:p>
    <w:p w14:paraId="711B1685" w14:textId="59427410" w:rsidR="00850DDE" w:rsidRPr="00850DDE" w:rsidRDefault="00850DDE" w:rsidP="00850DDE">
      <w:pPr>
        <w:rPr>
          <w:rFonts w:ascii="Arial" w:hAnsi="Arial" w:cs="Arial"/>
          <w:sz w:val="16"/>
          <w:szCs w:val="16"/>
        </w:rPr>
      </w:pPr>
      <w:r w:rsidRPr="00850DDE">
        <w:rPr>
          <w:rFonts w:ascii="Arial" w:hAnsi="Arial" w:cs="Arial"/>
          <w:sz w:val="16"/>
          <w:szCs w:val="16"/>
        </w:rPr>
        <w:t xml:space="preserve">X/L107C </w:t>
      </w:r>
      <w:r w:rsidRPr="00850DDE">
        <w:rPr>
          <w:rFonts w:ascii="Arial" w:hAnsi="Arial" w:cs="Arial"/>
          <w:sz w:val="16"/>
          <w:szCs w:val="16"/>
        </w:rPr>
        <w:tab/>
        <w:t>SM 27 (AML 27H) 270 - RICHMOND STATION set</w:t>
      </w:r>
      <w:r w:rsidRPr="00850DDE">
        <w:rPr>
          <w:rFonts w:ascii="Arial" w:hAnsi="Arial" w:cs="Arial"/>
          <w:sz w:val="16"/>
          <w:szCs w:val="16"/>
        </w:rPr>
        <w:tab/>
      </w:r>
      <w:r>
        <w:rPr>
          <w:rFonts w:ascii="Arial" w:hAnsi="Arial" w:cs="Arial"/>
          <w:sz w:val="16"/>
          <w:szCs w:val="16"/>
        </w:rPr>
        <w:t xml:space="preserve">   </w:t>
      </w:r>
      <w:r>
        <w:rPr>
          <w:rFonts w:ascii="Arial" w:hAnsi="Arial" w:cs="Arial"/>
          <w:b/>
          <w:bCs/>
          <w:i/>
          <w:iCs/>
          <w:color w:val="ED7D31"/>
          <w:sz w:val="16"/>
          <w:szCs w:val="16"/>
        </w:rPr>
        <w:t>£2.75</w:t>
      </w:r>
    </w:p>
    <w:p w14:paraId="373BDB96" w14:textId="3C325450" w:rsidR="00850DDE" w:rsidRPr="00850DDE" w:rsidRDefault="00850DDE" w:rsidP="00850DDE">
      <w:pPr>
        <w:rPr>
          <w:rFonts w:ascii="Arial" w:hAnsi="Arial" w:cs="Arial"/>
          <w:sz w:val="16"/>
          <w:szCs w:val="16"/>
        </w:rPr>
      </w:pPr>
      <w:r w:rsidRPr="00850DDE">
        <w:rPr>
          <w:rFonts w:ascii="Arial" w:hAnsi="Arial" w:cs="Arial"/>
          <w:sz w:val="16"/>
          <w:szCs w:val="16"/>
        </w:rPr>
        <w:t>X/L107D  SM 458 (DPD 458J) 380 - MARK HALL NTH &amp; HARLOW BUS STATION set</w:t>
      </w:r>
      <w:r>
        <w:rPr>
          <w:rFonts w:ascii="Arial" w:hAnsi="Arial" w:cs="Arial"/>
          <w:sz w:val="16"/>
          <w:szCs w:val="16"/>
        </w:rPr>
        <w:t xml:space="preserve">   </w:t>
      </w:r>
      <w:r>
        <w:rPr>
          <w:rFonts w:ascii="Arial" w:hAnsi="Arial" w:cs="Arial"/>
          <w:b/>
          <w:bCs/>
          <w:i/>
          <w:iCs/>
          <w:color w:val="ED7D31"/>
          <w:sz w:val="16"/>
          <w:szCs w:val="16"/>
        </w:rPr>
        <w:t>£2.50</w:t>
      </w:r>
    </w:p>
    <w:p w14:paraId="0E63D94B" w14:textId="7A5B7AEC" w:rsidR="00850DDE" w:rsidRPr="00850DDE" w:rsidRDefault="00850DDE" w:rsidP="00850DDE">
      <w:pPr>
        <w:rPr>
          <w:rFonts w:ascii="Arial" w:hAnsi="Arial" w:cs="Arial"/>
          <w:sz w:val="16"/>
          <w:szCs w:val="16"/>
        </w:rPr>
      </w:pPr>
      <w:r w:rsidRPr="00850DDE">
        <w:rPr>
          <w:rFonts w:ascii="Arial" w:hAnsi="Arial" w:cs="Arial"/>
          <w:sz w:val="16"/>
          <w:szCs w:val="16"/>
        </w:rPr>
        <w:t xml:space="preserve">X/L107E </w:t>
      </w:r>
      <w:r w:rsidRPr="00850DDE">
        <w:rPr>
          <w:rFonts w:ascii="Arial" w:hAnsi="Arial" w:cs="Arial"/>
          <w:sz w:val="16"/>
          <w:szCs w:val="16"/>
        </w:rPr>
        <w:tab/>
        <w:t>SM 483 (DPD 483J) SUPERBUS - CHELLS AND BUS STATION set</w:t>
      </w:r>
      <w:r>
        <w:rPr>
          <w:rFonts w:ascii="Arial" w:hAnsi="Arial" w:cs="Arial"/>
          <w:sz w:val="16"/>
          <w:szCs w:val="16"/>
        </w:rPr>
        <w:t xml:space="preserve">   </w:t>
      </w:r>
      <w:r>
        <w:rPr>
          <w:rFonts w:ascii="Arial" w:hAnsi="Arial" w:cs="Arial"/>
          <w:b/>
          <w:bCs/>
          <w:i/>
          <w:iCs/>
          <w:color w:val="ED7D31"/>
          <w:sz w:val="16"/>
          <w:szCs w:val="16"/>
        </w:rPr>
        <w:t>£3.00</w:t>
      </w:r>
    </w:p>
    <w:p w14:paraId="2793D6E2" w14:textId="540D8C4C" w:rsidR="00850DDE" w:rsidRPr="00850DDE" w:rsidRDefault="00850DDE" w:rsidP="00850DDE">
      <w:pPr>
        <w:rPr>
          <w:rFonts w:ascii="Arial" w:hAnsi="Arial" w:cs="Arial"/>
          <w:sz w:val="16"/>
          <w:szCs w:val="16"/>
        </w:rPr>
      </w:pPr>
      <w:r w:rsidRPr="00850DDE">
        <w:rPr>
          <w:rFonts w:ascii="Arial" w:hAnsi="Arial" w:cs="Arial"/>
          <w:sz w:val="16"/>
          <w:szCs w:val="16"/>
        </w:rPr>
        <w:t xml:space="preserve">X/L107F </w:t>
      </w:r>
      <w:r w:rsidRPr="00850DDE">
        <w:rPr>
          <w:rFonts w:ascii="Arial" w:hAnsi="Arial" w:cs="Arial"/>
          <w:sz w:val="16"/>
          <w:szCs w:val="16"/>
        </w:rPr>
        <w:tab/>
        <w:t>SMD 441 (EGN 441J) LONDON TRANSPORT RECRUITMENT set</w:t>
      </w:r>
      <w:r>
        <w:rPr>
          <w:rFonts w:ascii="Arial" w:hAnsi="Arial" w:cs="Arial"/>
          <w:sz w:val="16"/>
          <w:szCs w:val="16"/>
        </w:rPr>
        <w:t xml:space="preserve">   </w:t>
      </w:r>
      <w:r>
        <w:rPr>
          <w:rFonts w:ascii="Arial" w:hAnsi="Arial" w:cs="Arial"/>
          <w:b/>
          <w:bCs/>
          <w:i/>
          <w:iCs/>
          <w:color w:val="ED7D31"/>
          <w:sz w:val="16"/>
          <w:szCs w:val="16"/>
        </w:rPr>
        <w:t>£2.50</w:t>
      </w:r>
    </w:p>
    <w:p w14:paraId="29EAFBEB" w14:textId="1F354270" w:rsidR="00850DDE" w:rsidRPr="00850DDE" w:rsidRDefault="00850DDE" w:rsidP="00850DDE">
      <w:pPr>
        <w:rPr>
          <w:rFonts w:ascii="Arial" w:hAnsi="Arial" w:cs="Arial"/>
          <w:sz w:val="16"/>
          <w:szCs w:val="16"/>
        </w:rPr>
      </w:pPr>
      <w:r w:rsidRPr="00850DDE">
        <w:rPr>
          <w:rFonts w:ascii="Arial" w:hAnsi="Arial" w:cs="Arial"/>
          <w:sz w:val="16"/>
          <w:szCs w:val="16"/>
        </w:rPr>
        <w:t xml:space="preserve">X/L107G </w:t>
      </w:r>
      <w:r w:rsidRPr="00850DDE">
        <w:rPr>
          <w:rFonts w:ascii="Arial" w:hAnsi="Arial" w:cs="Arial"/>
          <w:sz w:val="16"/>
          <w:szCs w:val="16"/>
        </w:rPr>
        <w:tab/>
        <w:t>SMS 753 (JGF 753K) LONDON TRANSPORT SHOP AND INFORMATION CENTRE set</w:t>
      </w:r>
      <w:r>
        <w:rPr>
          <w:rFonts w:ascii="Arial" w:hAnsi="Arial" w:cs="Arial"/>
          <w:sz w:val="16"/>
          <w:szCs w:val="16"/>
        </w:rPr>
        <w:t xml:space="preserve">   </w:t>
      </w:r>
      <w:r>
        <w:rPr>
          <w:rFonts w:ascii="Arial" w:hAnsi="Arial" w:cs="Arial"/>
          <w:b/>
          <w:bCs/>
          <w:i/>
          <w:iCs/>
          <w:color w:val="ED7D31"/>
          <w:sz w:val="16"/>
          <w:szCs w:val="16"/>
        </w:rPr>
        <w:t>£2.50</w:t>
      </w:r>
    </w:p>
    <w:p w14:paraId="25475ECC" w14:textId="77777777" w:rsidR="00850DDE" w:rsidRDefault="00850DDE" w:rsidP="00850DDE">
      <w:pPr>
        <w:rPr>
          <w:rFonts w:ascii="Arial" w:hAnsi="Arial" w:cs="Arial"/>
          <w:color w:val="7030A0"/>
          <w:sz w:val="16"/>
          <w:szCs w:val="16"/>
        </w:rPr>
      </w:pPr>
    </w:p>
    <w:p w14:paraId="51C8B4FC" w14:textId="543FA2B8" w:rsidR="006C2EEE" w:rsidRPr="00DF0CA2" w:rsidRDefault="00331336" w:rsidP="006C2EEE">
      <w:pPr>
        <w:jc w:val="center"/>
        <w:rPr>
          <w:rFonts w:ascii="Arial" w:hAnsi="Arial" w:cs="Arial"/>
          <w:b/>
          <w:color w:val="FF6600"/>
          <w:u w:val="single"/>
          <w:lang w:val="en-GB"/>
        </w:rPr>
      </w:pPr>
      <w:r>
        <w:rPr>
          <w:rFonts w:ascii="Arial" w:hAnsi="Arial" w:cs="Arial"/>
          <w:b/>
          <w:color w:val="FF6600"/>
          <w:u w:val="single"/>
          <w:lang w:val="en-GB"/>
        </w:rPr>
        <w:t>6</w:t>
      </w:r>
      <w:r w:rsidR="00A46FE5">
        <w:rPr>
          <w:rFonts w:ascii="Arial" w:hAnsi="Arial" w:cs="Arial"/>
          <w:b/>
          <w:color w:val="FF6600"/>
          <w:u w:val="single"/>
          <w:lang w:val="en-GB"/>
        </w:rPr>
        <w:t>5</w:t>
      </w:r>
      <w:r w:rsidR="006C2EEE" w:rsidRPr="00DF0CA2">
        <w:rPr>
          <w:rFonts w:ascii="Arial" w:hAnsi="Arial" w:cs="Arial"/>
          <w:b/>
          <w:color w:val="FF6600"/>
          <w:u w:val="single"/>
          <w:lang w:val="en-GB"/>
        </w:rPr>
        <w:t xml:space="preserve">. </w:t>
      </w:r>
      <w:r w:rsidR="006C2EEE">
        <w:rPr>
          <w:rFonts w:ascii="Arial" w:hAnsi="Arial" w:cs="Arial"/>
          <w:b/>
          <w:color w:val="FF6600"/>
          <w:u w:val="single"/>
          <w:lang w:val="en-GB"/>
        </w:rPr>
        <w:t xml:space="preserve">MBC </w:t>
      </w:r>
      <w:r w:rsidR="007169E0">
        <w:rPr>
          <w:rFonts w:ascii="Arial" w:hAnsi="Arial" w:cs="Arial"/>
          <w:b/>
          <w:color w:val="FF6600"/>
          <w:u w:val="single"/>
          <w:lang w:val="en-GB"/>
        </w:rPr>
        <w:t xml:space="preserve">PIRATE </w:t>
      </w:r>
      <w:r w:rsidR="006C2EEE">
        <w:rPr>
          <w:rFonts w:ascii="Arial" w:hAnsi="Arial" w:cs="Arial"/>
          <w:b/>
          <w:color w:val="FF6600"/>
          <w:u w:val="single"/>
          <w:lang w:val="en-GB"/>
        </w:rPr>
        <w:t>KIT TRANSFERS</w:t>
      </w:r>
    </w:p>
    <w:p w14:paraId="4B2CBA5F" w14:textId="77777777" w:rsidR="006E1B85" w:rsidRDefault="006E1B85" w:rsidP="00850DDE">
      <w:pPr>
        <w:rPr>
          <w:rFonts w:ascii="Arial" w:hAnsi="Arial" w:cs="Arial"/>
          <w:color w:val="7030A0"/>
          <w:sz w:val="16"/>
          <w:szCs w:val="16"/>
        </w:rPr>
      </w:pPr>
    </w:p>
    <w:p w14:paraId="1F1EF5AF" w14:textId="110FE898" w:rsidR="006E1B85" w:rsidRPr="006E1B85" w:rsidRDefault="006E1B85" w:rsidP="006E1B85">
      <w:pPr>
        <w:rPr>
          <w:rFonts w:ascii="Arial" w:hAnsi="Arial" w:cs="Arial"/>
          <w:sz w:val="16"/>
          <w:szCs w:val="16"/>
        </w:rPr>
      </w:pPr>
      <w:r w:rsidRPr="006E1B85">
        <w:rPr>
          <w:rFonts w:ascii="Arial" w:hAnsi="Arial" w:cs="Arial"/>
          <w:sz w:val="16"/>
          <w:szCs w:val="16"/>
        </w:rPr>
        <w:t>E/P4016</w:t>
      </w:r>
      <w:r w:rsidRPr="006E1B85">
        <w:rPr>
          <w:rFonts w:ascii="Arial" w:hAnsi="Arial" w:cs="Arial"/>
          <w:sz w:val="16"/>
          <w:szCs w:val="16"/>
        </w:rPr>
        <w:tab/>
      </w:r>
      <w:r>
        <w:rPr>
          <w:rFonts w:ascii="Arial" w:hAnsi="Arial" w:cs="Arial"/>
          <w:sz w:val="16"/>
          <w:szCs w:val="16"/>
        </w:rPr>
        <w:t xml:space="preserve">         </w:t>
      </w:r>
      <w:r w:rsidRPr="006E1B85">
        <w:rPr>
          <w:rFonts w:ascii="Arial" w:hAnsi="Arial" w:cs="Arial"/>
          <w:sz w:val="16"/>
          <w:szCs w:val="16"/>
        </w:rPr>
        <w:t>C class InterStation bus C 107 (CXX 544) VICTORIA or PADDINGTON</w:t>
      </w:r>
      <w:r>
        <w:rPr>
          <w:rFonts w:ascii="Arial" w:hAnsi="Arial" w:cs="Arial"/>
          <w:sz w:val="16"/>
          <w:szCs w:val="16"/>
        </w:rPr>
        <w:t xml:space="preserve">    </w:t>
      </w:r>
      <w:r>
        <w:rPr>
          <w:rFonts w:ascii="Arial" w:hAnsi="Arial" w:cs="Arial"/>
          <w:b/>
          <w:bCs/>
          <w:i/>
          <w:iCs/>
          <w:color w:val="ED7D31"/>
          <w:sz w:val="16"/>
          <w:szCs w:val="16"/>
        </w:rPr>
        <w:t>£2.50</w:t>
      </w:r>
    </w:p>
    <w:p w14:paraId="01C40C53" w14:textId="4BF16C50" w:rsidR="006E1B85" w:rsidRPr="006E1B85" w:rsidRDefault="006E1B85" w:rsidP="006E1B85">
      <w:pPr>
        <w:rPr>
          <w:rFonts w:ascii="Arial" w:hAnsi="Arial" w:cs="Arial"/>
          <w:sz w:val="16"/>
          <w:szCs w:val="16"/>
        </w:rPr>
      </w:pPr>
      <w:r w:rsidRPr="006E1B85">
        <w:rPr>
          <w:rFonts w:ascii="Arial" w:hAnsi="Arial" w:cs="Arial"/>
          <w:sz w:val="16"/>
          <w:szCs w:val="16"/>
        </w:rPr>
        <w:t>E/P4028A</w:t>
      </w:r>
      <w:r>
        <w:rPr>
          <w:rFonts w:ascii="Arial" w:hAnsi="Arial" w:cs="Arial"/>
          <w:sz w:val="16"/>
          <w:szCs w:val="16"/>
        </w:rPr>
        <w:t xml:space="preserve">        </w:t>
      </w:r>
      <w:r w:rsidRPr="006E1B85">
        <w:rPr>
          <w:rFonts w:ascii="Arial" w:hAnsi="Arial" w:cs="Arial"/>
          <w:sz w:val="16"/>
          <w:szCs w:val="16"/>
        </w:rPr>
        <w:t>4Q4 class country area bus Q 88 (CGJ 193) 318 - WATFORD LEAVESDEN ROAD L.T. GARAGE</w:t>
      </w:r>
      <w:r>
        <w:rPr>
          <w:rFonts w:ascii="Arial" w:hAnsi="Arial" w:cs="Arial"/>
          <w:sz w:val="16"/>
          <w:szCs w:val="16"/>
        </w:rPr>
        <w:t xml:space="preserve">  </w:t>
      </w:r>
      <w:r>
        <w:rPr>
          <w:rFonts w:ascii="Arial" w:hAnsi="Arial" w:cs="Arial"/>
          <w:b/>
          <w:bCs/>
          <w:i/>
          <w:iCs/>
          <w:color w:val="ED7D31"/>
          <w:sz w:val="16"/>
          <w:szCs w:val="16"/>
        </w:rPr>
        <w:t>£2.50</w:t>
      </w:r>
    </w:p>
    <w:p w14:paraId="59198625" w14:textId="425B069C" w:rsidR="006E1B85" w:rsidRPr="006E1B85" w:rsidRDefault="006E1B85" w:rsidP="006E1B85">
      <w:pPr>
        <w:rPr>
          <w:rFonts w:ascii="Arial" w:hAnsi="Arial" w:cs="Arial"/>
          <w:sz w:val="16"/>
          <w:szCs w:val="16"/>
        </w:rPr>
      </w:pPr>
      <w:r w:rsidRPr="006E1B85">
        <w:rPr>
          <w:rFonts w:ascii="Arial" w:hAnsi="Arial" w:cs="Arial"/>
          <w:sz w:val="16"/>
          <w:szCs w:val="16"/>
        </w:rPr>
        <w:t>E/P4028B</w:t>
      </w:r>
      <w:r>
        <w:rPr>
          <w:rFonts w:ascii="Arial" w:hAnsi="Arial" w:cs="Arial"/>
          <w:sz w:val="16"/>
          <w:szCs w:val="16"/>
        </w:rPr>
        <w:t xml:space="preserve">        </w:t>
      </w:r>
      <w:r w:rsidRPr="006E1B85">
        <w:rPr>
          <w:rFonts w:ascii="Arial" w:hAnsi="Arial" w:cs="Arial"/>
          <w:sz w:val="16"/>
          <w:szCs w:val="16"/>
        </w:rPr>
        <w:t>4Q4 class country area bus Q 75B (CGJ 180) 409 - EAST GRINSTEAD</w:t>
      </w:r>
      <w:r>
        <w:rPr>
          <w:rFonts w:ascii="Arial" w:hAnsi="Arial" w:cs="Arial"/>
          <w:sz w:val="16"/>
          <w:szCs w:val="16"/>
        </w:rPr>
        <w:t xml:space="preserve">   </w:t>
      </w:r>
      <w:r>
        <w:rPr>
          <w:rFonts w:ascii="Arial" w:hAnsi="Arial" w:cs="Arial"/>
          <w:b/>
          <w:bCs/>
          <w:i/>
          <w:iCs/>
          <w:color w:val="ED7D31"/>
          <w:sz w:val="16"/>
          <w:szCs w:val="16"/>
        </w:rPr>
        <w:t>£2.50</w:t>
      </w:r>
    </w:p>
    <w:p w14:paraId="433C29E9" w14:textId="3172295D" w:rsidR="006E1B85" w:rsidRPr="006E1B85" w:rsidRDefault="006E1B85" w:rsidP="006E1B85">
      <w:pPr>
        <w:rPr>
          <w:rFonts w:ascii="Arial" w:hAnsi="Arial" w:cs="Arial"/>
          <w:sz w:val="16"/>
          <w:szCs w:val="16"/>
        </w:rPr>
      </w:pPr>
      <w:r w:rsidRPr="006E1B85">
        <w:rPr>
          <w:rFonts w:ascii="Arial" w:hAnsi="Arial" w:cs="Arial"/>
          <w:sz w:val="16"/>
          <w:szCs w:val="16"/>
        </w:rPr>
        <w:t>E/P4029A</w:t>
      </w:r>
      <w:r>
        <w:rPr>
          <w:rFonts w:ascii="Arial" w:hAnsi="Arial" w:cs="Arial"/>
          <w:sz w:val="16"/>
          <w:szCs w:val="16"/>
        </w:rPr>
        <w:t xml:space="preserve">        </w:t>
      </w:r>
      <w:r w:rsidRPr="006E1B85">
        <w:rPr>
          <w:rFonts w:ascii="Arial" w:hAnsi="Arial" w:cs="Arial"/>
          <w:sz w:val="16"/>
          <w:szCs w:val="16"/>
        </w:rPr>
        <w:t>4Q4 class Green Line coach Q80 (CGF 193) 712 LUTON (Green Line relief, black lettering on yellow)</w:t>
      </w:r>
      <w:r>
        <w:rPr>
          <w:rFonts w:ascii="Arial" w:hAnsi="Arial" w:cs="Arial"/>
          <w:sz w:val="16"/>
          <w:szCs w:val="16"/>
        </w:rPr>
        <w:t xml:space="preserve">  </w:t>
      </w:r>
      <w:r>
        <w:rPr>
          <w:rFonts w:ascii="Arial" w:hAnsi="Arial" w:cs="Arial"/>
          <w:b/>
          <w:bCs/>
          <w:i/>
          <w:iCs/>
          <w:color w:val="ED7D31"/>
          <w:sz w:val="16"/>
          <w:szCs w:val="16"/>
        </w:rPr>
        <w:t>£2.50</w:t>
      </w:r>
    </w:p>
    <w:p w14:paraId="7620B2C6" w14:textId="2AC51257" w:rsidR="006E1B85" w:rsidRPr="006E1B85" w:rsidRDefault="006E1B85" w:rsidP="006E1B85">
      <w:pPr>
        <w:rPr>
          <w:rFonts w:ascii="Arial" w:hAnsi="Arial" w:cs="Arial"/>
          <w:sz w:val="16"/>
          <w:szCs w:val="16"/>
        </w:rPr>
      </w:pPr>
      <w:r w:rsidRPr="006E1B85">
        <w:rPr>
          <w:rFonts w:ascii="Arial" w:hAnsi="Arial" w:cs="Arial"/>
          <w:sz w:val="16"/>
          <w:szCs w:val="16"/>
        </w:rPr>
        <w:t>E/P4033A</w:t>
      </w:r>
      <w:r>
        <w:rPr>
          <w:rFonts w:ascii="Arial" w:hAnsi="Arial" w:cs="Arial"/>
          <w:sz w:val="16"/>
          <w:szCs w:val="16"/>
        </w:rPr>
        <w:t xml:space="preserve">        </w:t>
      </w:r>
      <w:r w:rsidRPr="006E1B85">
        <w:rPr>
          <w:rFonts w:ascii="Arial" w:hAnsi="Arial" w:cs="Arial"/>
          <w:sz w:val="16"/>
          <w:szCs w:val="16"/>
        </w:rPr>
        <w:t>5Q5 class central area bus Q 170 (CLE 193) 208 - CLAPTON FAIRFIELD ROAD</w:t>
      </w:r>
      <w:r>
        <w:rPr>
          <w:rFonts w:ascii="Arial" w:hAnsi="Arial" w:cs="Arial"/>
          <w:sz w:val="16"/>
          <w:szCs w:val="16"/>
        </w:rPr>
        <w:t xml:space="preserve">   </w:t>
      </w:r>
      <w:r>
        <w:rPr>
          <w:rFonts w:ascii="Arial" w:hAnsi="Arial" w:cs="Arial"/>
          <w:b/>
          <w:bCs/>
          <w:i/>
          <w:iCs/>
          <w:color w:val="ED7D31"/>
          <w:sz w:val="16"/>
          <w:szCs w:val="16"/>
        </w:rPr>
        <w:t>£2.50</w:t>
      </w:r>
    </w:p>
    <w:p w14:paraId="5F773BAE" w14:textId="70AB5AEF" w:rsidR="006E1B85" w:rsidRPr="006E1B85" w:rsidRDefault="006E1B85" w:rsidP="006E1B85">
      <w:pPr>
        <w:rPr>
          <w:rFonts w:ascii="Arial" w:hAnsi="Arial" w:cs="Arial"/>
          <w:sz w:val="16"/>
          <w:szCs w:val="16"/>
        </w:rPr>
      </w:pPr>
      <w:r w:rsidRPr="006E1B85">
        <w:rPr>
          <w:rFonts w:ascii="Arial" w:hAnsi="Arial" w:cs="Arial"/>
          <w:sz w:val="16"/>
          <w:szCs w:val="16"/>
        </w:rPr>
        <w:t>E/P4034A</w:t>
      </w:r>
      <w:r>
        <w:rPr>
          <w:rFonts w:ascii="Arial" w:hAnsi="Arial" w:cs="Arial"/>
          <w:sz w:val="16"/>
          <w:szCs w:val="16"/>
        </w:rPr>
        <w:t xml:space="preserve">        </w:t>
      </w:r>
      <w:r w:rsidRPr="006E1B85">
        <w:rPr>
          <w:rFonts w:ascii="Arial" w:hAnsi="Arial" w:cs="Arial"/>
          <w:sz w:val="16"/>
          <w:szCs w:val="16"/>
        </w:rPr>
        <w:t>6Q6 class Green Line coach Q 234c (DGX 240) 710 - LONDON BAKER STREET (roofboards)</w:t>
      </w:r>
      <w:r>
        <w:rPr>
          <w:rFonts w:ascii="Arial" w:hAnsi="Arial" w:cs="Arial"/>
          <w:sz w:val="16"/>
          <w:szCs w:val="16"/>
        </w:rPr>
        <w:t xml:space="preserve">   </w:t>
      </w:r>
      <w:r w:rsidRPr="006E1B85">
        <w:rPr>
          <w:rFonts w:ascii="Arial" w:hAnsi="Arial" w:cs="Arial"/>
          <w:sz w:val="16"/>
          <w:szCs w:val="16"/>
        </w:rPr>
        <w:tab/>
      </w:r>
      <w:r>
        <w:rPr>
          <w:rFonts w:ascii="Arial" w:hAnsi="Arial" w:cs="Arial"/>
          <w:b/>
          <w:bCs/>
          <w:i/>
          <w:iCs/>
          <w:color w:val="ED7D31"/>
          <w:sz w:val="16"/>
          <w:szCs w:val="16"/>
        </w:rPr>
        <w:t>£3.25</w:t>
      </w:r>
    </w:p>
    <w:p w14:paraId="7C3975D2" w14:textId="62622968" w:rsidR="006E1B85" w:rsidRPr="006E1B85" w:rsidRDefault="006E1B85" w:rsidP="006E1B85">
      <w:pPr>
        <w:rPr>
          <w:rFonts w:ascii="Arial" w:hAnsi="Arial" w:cs="Arial"/>
          <w:sz w:val="16"/>
          <w:szCs w:val="16"/>
        </w:rPr>
      </w:pPr>
      <w:r w:rsidRPr="006E1B85">
        <w:rPr>
          <w:rFonts w:ascii="Arial" w:hAnsi="Arial" w:cs="Arial"/>
          <w:sz w:val="16"/>
          <w:szCs w:val="16"/>
        </w:rPr>
        <w:t>E/P4078</w:t>
      </w:r>
      <w:r w:rsidRPr="006E1B85">
        <w:rPr>
          <w:rFonts w:ascii="Arial" w:hAnsi="Arial" w:cs="Arial"/>
          <w:sz w:val="16"/>
          <w:szCs w:val="16"/>
        </w:rPr>
        <w:tab/>
      </w:r>
      <w:r>
        <w:rPr>
          <w:rFonts w:ascii="Arial" w:hAnsi="Arial" w:cs="Arial"/>
          <w:sz w:val="16"/>
          <w:szCs w:val="16"/>
        </w:rPr>
        <w:t xml:space="preserve">         </w:t>
      </w:r>
      <w:r w:rsidRPr="006E1B85">
        <w:rPr>
          <w:rFonts w:ascii="Arial" w:hAnsi="Arial" w:cs="Arial"/>
          <w:sz w:val="16"/>
          <w:szCs w:val="16"/>
        </w:rPr>
        <w:t xml:space="preserve">ex-Tilling T class single-deck T316 (GY 8416) 218 </w:t>
      </w:r>
      <w:r>
        <w:rPr>
          <w:rFonts w:ascii="Arial" w:hAnsi="Arial" w:cs="Arial"/>
          <w:sz w:val="16"/>
          <w:szCs w:val="16"/>
        </w:rPr>
        <w:t>–</w:t>
      </w:r>
      <w:r w:rsidRPr="006E1B85">
        <w:rPr>
          <w:rFonts w:ascii="Arial" w:hAnsi="Arial" w:cs="Arial"/>
          <w:sz w:val="16"/>
          <w:szCs w:val="16"/>
        </w:rPr>
        <w:t xml:space="preserve"> KINGSTON</w:t>
      </w:r>
      <w:r>
        <w:rPr>
          <w:rFonts w:ascii="Arial" w:hAnsi="Arial" w:cs="Arial"/>
          <w:sz w:val="16"/>
          <w:szCs w:val="16"/>
        </w:rPr>
        <w:t xml:space="preserve">   </w:t>
      </w:r>
      <w:r>
        <w:rPr>
          <w:rFonts w:ascii="Arial" w:hAnsi="Arial" w:cs="Arial"/>
          <w:b/>
          <w:bCs/>
          <w:i/>
          <w:iCs/>
          <w:color w:val="ED7D31"/>
          <w:sz w:val="16"/>
          <w:szCs w:val="16"/>
        </w:rPr>
        <w:t>£2.50</w:t>
      </w:r>
      <w:r w:rsidRPr="006E1B85">
        <w:rPr>
          <w:rFonts w:ascii="Arial" w:hAnsi="Arial" w:cs="Arial"/>
          <w:sz w:val="16"/>
          <w:szCs w:val="16"/>
        </w:rPr>
        <w:t xml:space="preserve"> </w:t>
      </w:r>
    </w:p>
    <w:p w14:paraId="436A03E8" w14:textId="48997E4C" w:rsidR="006E1B85" w:rsidRPr="006E1B85" w:rsidRDefault="006E1B85" w:rsidP="006E1B85">
      <w:pPr>
        <w:rPr>
          <w:rFonts w:ascii="Arial" w:hAnsi="Arial" w:cs="Arial"/>
          <w:sz w:val="16"/>
          <w:szCs w:val="16"/>
        </w:rPr>
      </w:pPr>
      <w:r w:rsidRPr="006E1B85">
        <w:rPr>
          <w:rFonts w:ascii="Arial" w:hAnsi="Arial" w:cs="Arial"/>
          <w:sz w:val="16"/>
          <w:szCs w:val="16"/>
        </w:rPr>
        <w:t>E/P4083A</w:t>
      </w:r>
      <w:r>
        <w:rPr>
          <w:rFonts w:ascii="Arial" w:hAnsi="Arial" w:cs="Arial"/>
          <w:sz w:val="16"/>
          <w:szCs w:val="16"/>
        </w:rPr>
        <w:t xml:space="preserve">        </w:t>
      </w:r>
      <w:r w:rsidRPr="006E1B85">
        <w:rPr>
          <w:rFonts w:ascii="Arial" w:hAnsi="Arial" w:cs="Arial"/>
          <w:sz w:val="16"/>
          <w:szCs w:val="16"/>
        </w:rPr>
        <w:t>ex-General T class single-deck T36 (UU 6651) 98 - RUISLIP STATION</w:t>
      </w:r>
      <w:r>
        <w:rPr>
          <w:rFonts w:ascii="Arial" w:hAnsi="Arial" w:cs="Arial"/>
          <w:sz w:val="16"/>
          <w:szCs w:val="16"/>
        </w:rPr>
        <w:t xml:space="preserve">   </w:t>
      </w:r>
      <w:r>
        <w:rPr>
          <w:rFonts w:ascii="Arial" w:hAnsi="Arial" w:cs="Arial"/>
          <w:b/>
          <w:bCs/>
          <w:i/>
          <w:iCs/>
          <w:color w:val="ED7D31"/>
          <w:sz w:val="16"/>
          <w:szCs w:val="16"/>
        </w:rPr>
        <w:t>£2.50</w:t>
      </w:r>
    </w:p>
    <w:p w14:paraId="5524B69E" w14:textId="7D902B80" w:rsidR="006E1B85" w:rsidRPr="006E1B85" w:rsidRDefault="006E1B85" w:rsidP="006E1B85">
      <w:pPr>
        <w:rPr>
          <w:rFonts w:ascii="Arial" w:hAnsi="Arial" w:cs="Arial"/>
          <w:sz w:val="16"/>
          <w:szCs w:val="16"/>
        </w:rPr>
      </w:pPr>
      <w:r w:rsidRPr="006E1B85">
        <w:rPr>
          <w:rFonts w:ascii="Arial" w:hAnsi="Arial" w:cs="Arial"/>
          <w:sz w:val="16"/>
          <w:szCs w:val="16"/>
        </w:rPr>
        <w:t>E/P4083B</w:t>
      </w:r>
      <w:r>
        <w:rPr>
          <w:rFonts w:ascii="Arial" w:hAnsi="Arial" w:cs="Arial"/>
          <w:sz w:val="16"/>
          <w:szCs w:val="16"/>
        </w:rPr>
        <w:t xml:space="preserve">        </w:t>
      </w:r>
      <w:r w:rsidRPr="006E1B85">
        <w:rPr>
          <w:rFonts w:ascii="Arial" w:hAnsi="Arial" w:cs="Arial"/>
          <w:sz w:val="16"/>
          <w:szCs w:val="16"/>
        </w:rPr>
        <w:t>ex-General T class single-deck T11 (UU 6626) 264 - HERSHAM STATION</w:t>
      </w:r>
      <w:r>
        <w:rPr>
          <w:rFonts w:ascii="Arial" w:hAnsi="Arial" w:cs="Arial"/>
          <w:sz w:val="16"/>
          <w:szCs w:val="16"/>
        </w:rPr>
        <w:t xml:space="preserve">   </w:t>
      </w:r>
      <w:r>
        <w:rPr>
          <w:rFonts w:ascii="Arial" w:hAnsi="Arial" w:cs="Arial"/>
          <w:b/>
          <w:bCs/>
          <w:i/>
          <w:iCs/>
          <w:color w:val="ED7D31"/>
          <w:sz w:val="16"/>
          <w:szCs w:val="16"/>
        </w:rPr>
        <w:t>£2.50</w:t>
      </w:r>
    </w:p>
    <w:p w14:paraId="7C7EB558" w14:textId="1FAC277A" w:rsidR="006E1B85" w:rsidRPr="006E1B85" w:rsidRDefault="006E1B85" w:rsidP="006E1B85">
      <w:pPr>
        <w:rPr>
          <w:rFonts w:ascii="Arial" w:hAnsi="Arial" w:cs="Arial"/>
          <w:sz w:val="16"/>
          <w:szCs w:val="16"/>
        </w:rPr>
      </w:pPr>
      <w:r w:rsidRPr="006E1B85">
        <w:rPr>
          <w:rFonts w:ascii="Arial" w:hAnsi="Arial" w:cs="Arial"/>
          <w:sz w:val="16"/>
          <w:szCs w:val="16"/>
        </w:rPr>
        <w:t xml:space="preserve">E/P4406A </w:t>
      </w:r>
      <w:r>
        <w:rPr>
          <w:rFonts w:ascii="Arial" w:hAnsi="Arial" w:cs="Arial"/>
          <w:sz w:val="16"/>
          <w:szCs w:val="16"/>
        </w:rPr>
        <w:t xml:space="preserve">       </w:t>
      </w:r>
      <w:r w:rsidRPr="006E1B85">
        <w:rPr>
          <w:rFonts w:ascii="Arial" w:hAnsi="Arial" w:cs="Arial"/>
          <w:sz w:val="16"/>
          <w:szCs w:val="16"/>
        </w:rPr>
        <w:t>AEC Renown RX class RX 1 (8071 ML) 480 - GRAVESEND (DENTON)</w:t>
      </w:r>
      <w:r>
        <w:rPr>
          <w:rFonts w:ascii="Arial" w:hAnsi="Arial" w:cs="Arial"/>
          <w:sz w:val="16"/>
          <w:szCs w:val="16"/>
        </w:rPr>
        <w:t xml:space="preserve">   </w:t>
      </w:r>
      <w:r>
        <w:rPr>
          <w:rFonts w:ascii="Arial" w:hAnsi="Arial" w:cs="Arial"/>
          <w:b/>
          <w:bCs/>
          <w:i/>
          <w:iCs/>
          <w:color w:val="ED7D31"/>
          <w:sz w:val="16"/>
          <w:szCs w:val="16"/>
        </w:rPr>
        <w:t>£3.00</w:t>
      </w:r>
    </w:p>
    <w:p w14:paraId="23FFEB07" w14:textId="42405510" w:rsidR="006E1B85" w:rsidRPr="006E1B85" w:rsidRDefault="006E1B85" w:rsidP="006E1B85">
      <w:pPr>
        <w:rPr>
          <w:rFonts w:ascii="Arial" w:hAnsi="Arial" w:cs="Arial"/>
          <w:sz w:val="16"/>
          <w:szCs w:val="16"/>
        </w:rPr>
      </w:pPr>
      <w:r w:rsidRPr="006E1B85">
        <w:rPr>
          <w:rFonts w:ascii="Arial" w:hAnsi="Arial" w:cs="Arial"/>
          <w:sz w:val="16"/>
          <w:szCs w:val="16"/>
        </w:rPr>
        <w:t>E/P4426</w:t>
      </w:r>
      <w:r w:rsidRPr="006E1B85">
        <w:rPr>
          <w:rFonts w:ascii="Arial" w:hAnsi="Arial" w:cs="Arial"/>
          <w:sz w:val="16"/>
          <w:szCs w:val="16"/>
        </w:rPr>
        <w:tab/>
      </w:r>
      <w:r>
        <w:rPr>
          <w:rFonts w:ascii="Arial" w:hAnsi="Arial" w:cs="Arial"/>
          <w:sz w:val="16"/>
          <w:szCs w:val="16"/>
        </w:rPr>
        <w:t xml:space="preserve">        </w:t>
      </w:r>
      <w:r w:rsidRPr="006E1B85">
        <w:rPr>
          <w:rFonts w:ascii="Arial" w:hAnsi="Arial" w:cs="Arial"/>
          <w:sz w:val="16"/>
          <w:szCs w:val="16"/>
        </w:rPr>
        <w:t>Q188 3-axle double-deck coach Q 188 (DGO 500) 310 - ENFIELD (un-numbered blind display)</w:t>
      </w:r>
      <w:r>
        <w:rPr>
          <w:rFonts w:ascii="Arial" w:hAnsi="Arial" w:cs="Arial"/>
          <w:sz w:val="16"/>
          <w:szCs w:val="16"/>
        </w:rPr>
        <w:t xml:space="preserve">  </w:t>
      </w:r>
      <w:r>
        <w:rPr>
          <w:rFonts w:ascii="Arial" w:hAnsi="Arial" w:cs="Arial"/>
          <w:b/>
          <w:bCs/>
          <w:i/>
          <w:iCs/>
          <w:color w:val="ED7D31"/>
          <w:sz w:val="16"/>
          <w:szCs w:val="16"/>
        </w:rPr>
        <w:t>£3.00</w:t>
      </w:r>
    </w:p>
    <w:p w14:paraId="2BE84156" w14:textId="0BB1A8F2" w:rsidR="006E1B85" w:rsidRPr="006E1B85" w:rsidRDefault="006E1B85" w:rsidP="006E1B85">
      <w:pPr>
        <w:rPr>
          <w:rFonts w:ascii="Arial" w:hAnsi="Arial" w:cs="Arial"/>
          <w:sz w:val="16"/>
          <w:szCs w:val="16"/>
        </w:rPr>
      </w:pPr>
      <w:r w:rsidRPr="006E1B85">
        <w:rPr>
          <w:rFonts w:ascii="Arial" w:hAnsi="Arial" w:cs="Arial"/>
          <w:sz w:val="16"/>
          <w:szCs w:val="16"/>
        </w:rPr>
        <w:t>E/P4430A</w:t>
      </w:r>
      <w:r>
        <w:rPr>
          <w:rFonts w:ascii="Arial" w:hAnsi="Arial" w:cs="Arial"/>
          <w:sz w:val="16"/>
          <w:szCs w:val="16"/>
        </w:rPr>
        <w:t xml:space="preserve">        </w:t>
      </w:r>
      <w:r w:rsidRPr="006E1B85">
        <w:rPr>
          <w:rFonts w:ascii="Arial" w:hAnsi="Arial" w:cs="Arial"/>
          <w:sz w:val="16"/>
          <w:szCs w:val="16"/>
        </w:rPr>
        <w:t>full-front STL double-deck STL857 (BXD 582) 73 - RICHMOND (full display)</w:t>
      </w:r>
      <w:r>
        <w:rPr>
          <w:rFonts w:ascii="Arial" w:hAnsi="Arial" w:cs="Arial"/>
          <w:sz w:val="16"/>
          <w:szCs w:val="16"/>
        </w:rPr>
        <w:t xml:space="preserve">   </w:t>
      </w:r>
      <w:r>
        <w:rPr>
          <w:rFonts w:ascii="Arial" w:hAnsi="Arial" w:cs="Arial"/>
          <w:b/>
          <w:bCs/>
          <w:i/>
          <w:iCs/>
          <w:color w:val="ED7D31"/>
          <w:sz w:val="16"/>
          <w:szCs w:val="16"/>
        </w:rPr>
        <w:t>£3.00</w:t>
      </w:r>
    </w:p>
    <w:p w14:paraId="081F5943" w14:textId="29BB2508" w:rsidR="006E1B85" w:rsidRPr="006E1B85" w:rsidRDefault="006E1B85" w:rsidP="006E1B85">
      <w:pPr>
        <w:rPr>
          <w:rFonts w:ascii="Arial" w:hAnsi="Arial" w:cs="Arial"/>
          <w:sz w:val="16"/>
          <w:szCs w:val="16"/>
        </w:rPr>
      </w:pPr>
      <w:r w:rsidRPr="006E1B85">
        <w:rPr>
          <w:rFonts w:ascii="Arial" w:hAnsi="Arial" w:cs="Arial"/>
          <w:sz w:val="16"/>
          <w:szCs w:val="16"/>
        </w:rPr>
        <w:t>E/P4430B</w:t>
      </w:r>
      <w:r>
        <w:rPr>
          <w:rFonts w:ascii="Arial" w:hAnsi="Arial" w:cs="Arial"/>
          <w:sz w:val="16"/>
          <w:szCs w:val="16"/>
        </w:rPr>
        <w:t xml:space="preserve">        </w:t>
      </w:r>
      <w:r w:rsidRPr="006E1B85">
        <w:rPr>
          <w:rFonts w:ascii="Arial" w:hAnsi="Arial" w:cs="Arial"/>
          <w:sz w:val="16"/>
          <w:szCs w:val="16"/>
        </w:rPr>
        <w:t>Full-front STF 1, route STF 1 (BXD582) 6 -HACKNEY WICK (full blind display)</w:t>
      </w:r>
      <w:r>
        <w:rPr>
          <w:rFonts w:ascii="Arial" w:hAnsi="Arial" w:cs="Arial"/>
          <w:sz w:val="16"/>
          <w:szCs w:val="16"/>
        </w:rPr>
        <w:t xml:space="preserve">   </w:t>
      </w:r>
      <w:r>
        <w:rPr>
          <w:rFonts w:ascii="Arial" w:hAnsi="Arial" w:cs="Arial"/>
          <w:b/>
          <w:bCs/>
          <w:i/>
          <w:iCs/>
          <w:color w:val="ED7D31"/>
          <w:sz w:val="16"/>
          <w:szCs w:val="16"/>
        </w:rPr>
        <w:t>£3.00</w:t>
      </w:r>
    </w:p>
    <w:p w14:paraId="35B00AB9" w14:textId="77F941CE" w:rsidR="006E1B85" w:rsidRPr="006E1B85" w:rsidRDefault="006E1B85" w:rsidP="006E1B85">
      <w:pPr>
        <w:rPr>
          <w:rFonts w:ascii="Arial" w:hAnsi="Arial" w:cs="Arial"/>
          <w:sz w:val="16"/>
          <w:szCs w:val="16"/>
        </w:rPr>
      </w:pPr>
      <w:r w:rsidRPr="006E1B85">
        <w:rPr>
          <w:rFonts w:ascii="Arial" w:hAnsi="Arial" w:cs="Arial"/>
          <w:sz w:val="16"/>
          <w:szCs w:val="16"/>
        </w:rPr>
        <w:t>E/P4431A</w:t>
      </w:r>
      <w:r>
        <w:rPr>
          <w:rFonts w:ascii="Arial" w:hAnsi="Arial" w:cs="Arial"/>
          <w:sz w:val="16"/>
          <w:szCs w:val="16"/>
        </w:rPr>
        <w:t xml:space="preserve">        </w:t>
      </w:r>
      <w:r w:rsidRPr="006E1B85">
        <w:rPr>
          <w:rFonts w:ascii="Arial" w:hAnsi="Arial" w:cs="Arial"/>
          <w:sz w:val="16"/>
          <w:szCs w:val="16"/>
        </w:rPr>
        <w:t>ex-full front STL (rebuilt as half-cab) STL 1167 (CLE 31) 36 - WEST KILBURN</w:t>
      </w:r>
      <w:r>
        <w:rPr>
          <w:rFonts w:ascii="Arial" w:hAnsi="Arial" w:cs="Arial"/>
          <w:sz w:val="16"/>
          <w:szCs w:val="16"/>
        </w:rPr>
        <w:t xml:space="preserve">   </w:t>
      </w:r>
      <w:r>
        <w:rPr>
          <w:rFonts w:ascii="Arial" w:hAnsi="Arial" w:cs="Arial"/>
          <w:b/>
          <w:bCs/>
          <w:i/>
          <w:iCs/>
          <w:color w:val="ED7D31"/>
          <w:sz w:val="16"/>
          <w:szCs w:val="16"/>
        </w:rPr>
        <w:t>£3.00</w:t>
      </w:r>
    </w:p>
    <w:p w14:paraId="3D983B91" w14:textId="05A921BA" w:rsidR="006E1B85" w:rsidRPr="006E1B85" w:rsidRDefault="006E1B85" w:rsidP="006E1B85">
      <w:pPr>
        <w:rPr>
          <w:rFonts w:ascii="Arial" w:hAnsi="Arial" w:cs="Arial"/>
          <w:sz w:val="16"/>
          <w:szCs w:val="16"/>
        </w:rPr>
      </w:pPr>
      <w:r w:rsidRPr="006E1B85">
        <w:rPr>
          <w:rFonts w:ascii="Arial" w:hAnsi="Arial" w:cs="Arial"/>
          <w:sz w:val="16"/>
          <w:szCs w:val="16"/>
        </w:rPr>
        <w:t>E/P4435</w:t>
      </w:r>
      <w:r w:rsidRPr="006E1B85">
        <w:rPr>
          <w:rFonts w:ascii="Arial" w:hAnsi="Arial" w:cs="Arial"/>
          <w:sz w:val="16"/>
          <w:szCs w:val="16"/>
        </w:rPr>
        <w:tab/>
      </w:r>
      <w:r>
        <w:rPr>
          <w:rFonts w:ascii="Arial" w:hAnsi="Arial" w:cs="Arial"/>
          <w:sz w:val="16"/>
          <w:szCs w:val="16"/>
        </w:rPr>
        <w:t xml:space="preserve">        </w:t>
      </w:r>
      <w:r w:rsidRPr="006E1B85">
        <w:rPr>
          <w:rFonts w:ascii="Arial" w:hAnsi="Arial" w:cs="Arial"/>
          <w:sz w:val="16"/>
          <w:szCs w:val="16"/>
        </w:rPr>
        <w:t>Southdown open-top Guy Arab 423 (GUF 120) 46 - HAYLING FERRY</w:t>
      </w:r>
      <w:r>
        <w:rPr>
          <w:rFonts w:ascii="Arial" w:hAnsi="Arial" w:cs="Arial"/>
          <w:sz w:val="16"/>
          <w:szCs w:val="16"/>
        </w:rPr>
        <w:t xml:space="preserve">   </w:t>
      </w:r>
      <w:r>
        <w:rPr>
          <w:rFonts w:ascii="Arial" w:hAnsi="Arial" w:cs="Arial"/>
          <w:b/>
          <w:bCs/>
          <w:i/>
          <w:iCs/>
          <w:color w:val="ED7D31"/>
          <w:sz w:val="16"/>
          <w:szCs w:val="16"/>
        </w:rPr>
        <w:t>£2.00</w:t>
      </w:r>
    </w:p>
    <w:p w14:paraId="1431F3C8" w14:textId="1EA65412" w:rsidR="006E1B85" w:rsidRPr="006E1B85" w:rsidRDefault="006E1B85" w:rsidP="006E1B85">
      <w:pPr>
        <w:rPr>
          <w:rFonts w:ascii="Arial" w:hAnsi="Arial" w:cs="Arial"/>
          <w:sz w:val="16"/>
          <w:szCs w:val="16"/>
        </w:rPr>
      </w:pPr>
      <w:r w:rsidRPr="006E1B85">
        <w:rPr>
          <w:rFonts w:ascii="Arial" w:hAnsi="Arial" w:cs="Arial"/>
          <w:sz w:val="16"/>
          <w:szCs w:val="16"/>
        </w:rPr>
        <w:t>E/P4437A</w:t>
      </w:r>
      <w:r>
        <w:rPr>
          <w:rFonts w:ascii="Arial" w:hAnsi="Arial" w:cs="Arial"/>
          <w:sz w:val="16"/>
          <w:szCs w:val="16"/>
        </w:rPr>
        <w:t xml:space="preserve">        </w:t>
      </w:r>
      <w:r w:rsidRPr="006E1B85">
        <w:rPr>
          <w:rFonts w:ascii="Arial" w:hAnsi="Arial" w:cs="Arial"/>
          <w:sz w:val="16"/>
          <w:szCs w:val="16"/>
        </w:rPr>
        <w:t>Guy G class utility double-deck G88 (GLL 587) 62 - CHIGWELL ROW</w:t>
      </w:r>
      <w:r>
        <w:rPr>
          <w:rFonts w:ascii="Arial" w:hAnsi="Arial" w:cs="Arial"/>
          <w:sz w:val="16"/>
          <w:szCs w:val="16"/>
        </w:rPr>
        <w:t xml:space="preserve">   </w:t>
      </w:r>
      <w:r>
        <w:rPr>
          <w:rFonts w:ascii="Arial" w:hAnsi="Arial" w:cs="Arial"/>
          <w:b/>
          <w:bCs/>
          <w:i/>
          <w:iCs/>
          <w:color w:val="ED7D31"/>
          <w:sz w:val="16"/>
          <w:szCs w:val="16"/>
        </w:rPr>
        <w:t>£3.00</w:t>
      </w:r>
    </w:p>
    <w:p w14:paraId="5B620BC8" w14:textId="4692ED8B" w:rsidR="006E1B85" w:rsidRPr="006E1B85" w:rsidRDefault="006E1B85" w:rsidP="006E1B85">
      <w:pPr>
        <w:rPr>
          <w:rFonts w:ascii="Arial" w:hAnsi="Arial" w:cs="Arial"/>
          <w:sz w:val="16"/>
          <w:szCs w:val="16"/>
        </w:rPr>
      </w:pPr>
      <w:r w:rsidRPr="006E1B85">
        <w:rPr>
          <w:rFonts w:ascii="Arial" w:hAnsi="Arial" w:cs="Arial"/>
          <w:sz w:val="16"/>
          <w:szCs w:val="16"/>
        </w:rPr>
        <w:t>E/P4437B</w:t>
      </w:r>
      <w:r>
        <w:rPr>
          <w:rFonts w:ascii="Arial" w:hAnsi="Arial" w:cs="Arial"/>
          <w:sz w:val="16"/>
          <w:szCs w:val="16"/>
        </w:rPr>
        <w:t xml:space="preserve">        </w:t>
      </w:r>
      <w:r w:rsidRPr="006E1B85">
        <w:rPr>
          <w:rFonts w:ascii="Arial" w:hAnsi="Arial" w:cs="Arial"/>
          <w:sz w:val="16"/>
          <w:szCs w:val="16"/>
        </w:rPr>
        <w:t xml:space="preserve">Guy G class utility double-deck G60 (GLL 560) 86A </w:t>
      </w:r>
      <w:r>
        <w:rPr>
          <w:rFonts w:ascii="Arial" w:hAnsi="Arial" w:cs="Arial"/>
          <w:sz w:val="16"/>
          <w:szCs w:val="16"/>
        </w:rPr>
        <w:t>–</w:t>
      </w:r>
      <w:r w:rsidRPr="006E1B85">
        <w:rPr>
          <w:rFonts w:ascii="Arial" w:hAnsi="Arial" w:cs="Arial"/>
          <w:sz w:val="16"/>
          <w:szCs w:val="16"/>
        </w:rPr>
        <w:t xml:space="preserve"> LIMEHOUSE</w:t>
      </w:r>
      <w:r>
        <w:rPr>
          <w:rFonts w:ascii="Arial" w:hAnsi="Arial" w:cs="Arial"/>
          <w:sz w:val="16"/>
          <w:szCs w:val="16"/>
        </w:rPr>
        <w:t xml:space="preserve">    </w:t>
      </w:r>
      <w:r>
        <w:rPr>
          <w:rFonts w:ascii="Arial" w:hAnsi="Arial" w:cs="Arial"/>
          <w:b/>
          <w:bCs/>
          <w:i/>
          <w:iCs/>
          <w:color w:val="ED7D31"/>
          <w:sz w:val="16"/>
          <w:szCs w:val="16"/>
        </w:rPr>
        <w:t>£3.00</w:t>
      </w:r>
    </w:p>
    <w:p w14:paraId="5B6AE679" w14:textId="2BAF21A8" w:rsidR="006E1B85" w:rsidRPr="006E1B85" w:rsidRDefault="006E1B85" w:rsidP="006E1B85">
      <w:pPr>
        <w:rPr>
          <w:rFonts w:ascii="Arial" w:hAnsi="Arial" w:cs="Arial"/>
          <w:sz w:val="16"/>
          <w:szCs w:val="16"/>
        </w:rPr>
      </w:pPr>
      <w:r w:rsidRPr="006E1B85">
        <w:rPr>
          <w:rFonts w:ascii="Arial" w:hAnsi="Arial" w:cs="Arial"/>
          <w:sz w:val="16"/>
          <w:szCs w:val="16"/>
        </w:rPr>
        <w:t>E/P4437C</w:t>
      </w:r>
      <w:r>
        <w:rPr>
          <w:rFonts w:ascii="Arial" w:hAnsi="Arial" w:cs="Arial"/>
          <w:sz w:val="16"/>
          <w:szCs w:val="16"/>
        </w:rPr>
        <w:t xml:space="preserve">        </w:t>
      </w:r>
      <w:r w:rsidRPr="006E1B85">
        <w:rPr>
          <w:rFonts w:ascii="Arial" w:hAnsi="Arial" w:cs="Arial"/>
          <w:sz w:val="16"/>
          <w:szCs w:val="16"/>
        </w:rPr>
        <w:t xml:space="preserve">Guy G class utility double-deck G 51 (GLL 551) 76 </w:t>
      </w:r>
      <w:r>
        <w:rPr>
          <w:rFonts w:ascii="Arial" w:hAnsi="Arial" w:cs="Arial"/>
          <w:sz w:val="16"/>
          <w:szCs w:val="16"/>
        </w:rPr>
        <w:t>–</w:t>
      </w:r>
      <w:r w:rsidRPr="006E1B85">
        <w:rPr>
          <w:rFonts w:ascii="Arial" w:hAnsi="Arial" w:cs="Arial"/>
          <w:sz w:val="16"/>
          <w:szCs w:val="16"/>
        </w:rPr>
        <w:t xml:space="preserve"> EDMONTON</w:t>
      </w:r>
      <w:r>
        <w:rPr>
          <w:rFonts w:ascii="Arial" w:hAnsi="Arial" w:cs="Arial"/>
          <w:sz w:val="16"/>
          <w:szCs w:val="16"/>
        </w:rPr>
        <w:t xml:space="preserve">   </w:t>
      </w:r>
      <w:r>
        <w:rPr>
          <w:rFonts w:ascii="Arial" w:hAnsi="Arial" w:cs="Arial"/>
          <w:b/>
          <w:bCs/>
          <w:i/>
          <w:iCs/>
          <w:color w:val="ED7D31"/>
          <w:sz w:val="16"/>
          <w:szCs w:val="16"/>
        </w:rPr>
        <w:t>£3.00</w:t>
      </w:r>
    </w:p>
    <w:p w14:paraId="2F18A299" w14:textId="4F8C8740" w:rsidR="006E1B85" w:rsidRPr="006E1B85" w:rsidRDefault="006E1B85" w:rsidP="006E1B85">
      <w:pPr>
        <w:rPr>
          <w:rFonts w:ascii="Arial" w:hAnsi="Arial" w:cs="Arial"/>
          <w:sz w:val="16"/>
          <w:szCs w:val="16"/>
        </w:rPr>
      </w:pPr>
      <w:r w:rsidRPr="006E1B85">
        <w:rPr>
          <w:rFonts w:ascii="Arial" w:hAnsi="Arial" w:cs="Arial"/>
          <w:sz w:val="16"/>
          <w:szCs w:val="16"/>
        </w:rPr>
        <w:t>E/P4437D</w:t>
      </w:r>
      <w:r>
        <w:rPr>
          <w:rFonts w:ascii="Arial" w:hAnsi="Arial" w:cs="Arial"/>
          <w:sz w:val="16"/>
          <w:szCs w:val="16"/>
        </w:rPr>
        <w:t xml:space="preserve">        </w:t>
      </w:r>
      <w:r w:rsidRPr="006E1B85">
        <w:rPr>
          <w:rFonts w:ascii="Arial" w:hAnsi="Arial" w:cs="Arial"/>
          <w:sz w:val="16"/>
          <w:szCs w:val="16"/>
        </w:rPr>
        <w:t>G class utility (Northern Counties) G 155 (GYL 294) 83A - GOLDERS GREEN</w:t>
      </w:r>
      <w:r>
        <w:rPr>
          <w:rFonts w:ascii="Arial" w:hAnsi="Arial" w:cs="Arial"/>
          <w:sz w:val="16"/>
          <w:szCs w:val="16"/>
        </w:rPr>
        <w:t xml:space="preserve">   </w:t>
      </w:r>
      <w:r>
        <w:rPr>
          <w:rFonts w:ascii="Arial" w:hAnsi="Arial" w:cs="Arial"/>
          <w:b/>
          <w:bCs/>
          <w:i/>
          <w:iCs/>
          <w:color w:val="ED7D31"/>
          <w:sz w:val="16"/>
          <w:szCs w:val="16"/>
        </w:rPr>
        <w:t>£3.00</w:t>
      </w:r>
    </w:p>
    <w:p w14:paraId="5F229DF9" w14:textId="5871E811" w:rsidR="006E1B85" w:rsidRPr="006E1B85" w:rsidRDefault="006E1B85" w:rsidP="006E1B85">
      <w:pPr>
        <w:rPr>
          <w:rFonts w:ascii="Arial" w:hAnsi="Arial" w:cs="Arial"/>
          <w:sz w:val="16"/>
          <w:szCs w:val="16"/>
        </w:rPr>
      </w:pPr>
      <w:r w:rsidRPr="006E1B85">
        <w:rPr>
          <w:rFonts w:ascii="Arial" w:hAnsi="Arial" w:cs="Arial"/>
          <w:sz w:val="16"/>
          <w:szCs w:val="16"/>
        </w:rPr>
        <w:t>E/P4437E</w:t>
      </w:r>
      <w:r>
        <w:rPr>
          <w:rFonts w:ascii="Arial" w:hAnsi="Arial" w:cs="Arial"/>
          <w:sz w:val="16"/>
          <w:szCs w:val="16"/>
        </w:rPr>
        <w:t xml:space="preserve">        </w:t>
      </w:r>
      <w:r w:rsidRPr="006E1B85">
        <w:rPr>
          <w:rFonts w:ascii="Arial" w:hAnsi="Arial" w:cs="Arial"/>
          <w:sz w:val="16"/>
          <w:szCs w:val="16"/>
        </w:rPr>
        <w:t>G class utility (Northern Coachbuilders) G 205 (GYL 344) 247 - HAROLD WOOD STN</w:t>
      </w:r>
      <w:r>
        <w:rPr>
          <w:rFonts w:ascii="Arial" w:hAnsi="Arial" w:cs="Arial"/>
          <w:sz w:val="16"/>
          <w:szCs w:val="16"/>
        </w:rPr>
        <w:t xml:space="preserve">   </w:t>
      </w:r>
      <w:r>
        <w:rPr>
          <w:rFonts w:ascii="Arial" w:hAnsi="Arial" w:cs="Arial"/>
          <w:b/>
          <w:bCs/>
          <w:i/>
          <w:iCs/>
          <w:color w:val="ED7D31"/>
          <w:sz w:val="16"/>
          <w:szCs w:val="16"/>
        </w:rPr>
        <w:t>£3.00</w:t>
      </w:r>
    </w:p>
    <w:p w14:paraId="4E1343DB" w14:textId="7C65C5C4" w:rsidR="006E1B85" w:rsidRPr="006E1B85" w:rsidRDefault="006E1B85" w:rsidP="006E1B85">
      <w:pPr>
        <w:rPr>
          <w:rFonts w:ascii="Arial" w:hAnsi="Arial" w:cs="Arial"/>
          <w:sz w:val="16"/>
          <w:szCs w:val="16"/>
        </w:rPr>
      </w:pPr>
      <w:r w:rsidRPr="006E1B85">
        <w:rPr>
          <w:rFonts w:ascii="Arial" w:hAnsi="Arial" w:cs="Arial"/>
          <w:sz w:val="16"/>
          <w:szCs w:val="16"/>
        </w:rPr>
        <w:t>E/P4437F</w:t>
      </w:r>
      <w:r>
        <w:rPr>
          <w:rFonts w:ascii="Arial" w:hAnsi="Arial" w:cs="Arial"/>
          <w:sz w:val="16"/>
          <w:szCs w:val="16"/>
        </w:rPr>
        <w:t xml:space="preserve">        </w:t>
      </w:r>
      <w:r w:rsidRPr="006E1B85">
        <w:rPr>
          <w:rFonts w:ascii="Arial" w:hAnsi="Arial" w:cs="Arial"/>
          <w:sz w:val="16"/>
          <w:szCs w:val="16"/>
        </w:rPr>
        <w:t xml:space="preserve">G class utility (Massey) G 259 (GYL 398) 102 </w:t>
      </w:r>
      <w:r>
        <w:rPr>
          <w:rFonts w:ascii="Arial" w:hAnsi="Arial" w:cs="Arial"/>
          <w:sz w:val="16"/>
          <w:szCs w:val="16"/>
        </w:rPr>
        <w:t>–</w:t>
      </w:r>
      <w:r w:rsidRPr="006E1B85">
        <w:rPr>
          <w:rFonts w:ascii="Arial" w:hAnsi="Arial" w:cs="Arial"/>
          <w:sz w:val="16"/>
          <w:szCs w:val="16"/>
        </w:rPr>
        <w:t xml:space="preserve"> CHINGFORD</w:t>
      </w:r>
      <w:r>
        <w:rPr>
          <w:rFonts w:ascii="Arial" w:hAnsi="Arial" w:cs="Arial"/>
          <w:sz w:val="16"/>
          <w:szCs w:val="16"/>
        </w:rPr>
        <w:t xml:space="preserve">  </w:t>
      </w:r>
      <w:r>
        <w:rPr>
          <w:rFonts w:ascii="Arial" w:hAnsi="Arial" w:cs="Arial"/>
          <w:b/>
          <w:bCs/>
          <w:i/>
          <w:iCs/>
          <w:color w:val="ED7D31"/>
          <w:sz w:val="16"/>
          <w:szCs w:val="16"/>
        </w:rPr>
        <w:t>£3.00</w:t>
      </w:r>
    </w:p>
    <w:p w14:paraId="541EFFB3" w14:textId="2D897B28" w:rsidR="006E1B85" w:rsidRPr="006E1B85" w:rsidRDefault="006E1B85" w:rsidP="006E1B85">
      <w:pPr>
        <w:rPr>
          <w:rFonts w:ascii="Arial" w:hAnsi="Arial" w:cs="Arial"/>
          <w:sz w:val="16"/>
          <w:szCs w:val="16"/>
        </w:rPr>
      </w:pPr>
      <w:r w:rsidRPr="006E1B85">
        <w:rPr>
          <w:rFonts w:ascii="Arial" w:hAnsi="Arial" w:cs="Arial"/>
          <w:sz w:val="16"/>
          <w:szCs w:val="16"/>
        </w:rPr>
        <w:t>E/P4438A</w:t>
      </w:r>
      <w:r>
        <w:rPr>
          <w:rFonts w:ascii="Arial" w:hAnsi="Arial" w:cs="Arial"/>
          <w:sz w:val="16"/>
          <w:szCs w:val="16"/>
        </w:rPr>
        <w:t xml:space="preserve">        </w:t>
      </w:r>
      <w:r w:rsidRPr="006E1B85">
        <w:rPr>
          <w:rFonts w:ascii="Arial" w:hAnsi="Arial" w:cs="Arial"/>
          <w:sz w:val="16"/>
          <w:szCs w:val="16"/>
        </w:rPr>
        <w:t>Bristol B class utility double-deck B3 (FXT 421) 97 - EALING PERIVALE LANE</w:t>
      </w:r>
      <w:r w:rsidR="006C2EEE">
        <w:rPr>
          <w:rFonts w:ascii="Arial" w:hAnsi="Arial" w:cs="Arial"/>
          <w:sz w:val="16"/>
          <w:szCs w:val="16"/>
        </w:rPr>
        <w:t xml:space="preserve">   </w:t>
      </w:r>
      <w:r>
        <w:rPr>
          <w:rFonts w:ascii="Arial" w:hAnsi="Arial" w:cs="Arial"/>
          <w:b/>
          <w:bCs/>
          <w:i/>
          <w:iCs/>
          <w:color w:val="ED7D31"/>
          <w:sz w:val="16"/>
          <w:szCs w:val="16"/>
        </w:rPr>
        <w:t>£3.00</w:t>
      </w:r>
    </w:p>
    <w:p w14:paraId="44445962" w14:textId="47010B84" w:rsidR="006E1B85" w:rsidRPr="006E1B85" w:rsidRDefault="006E1B85" w:rsidP="006E1B85">
      <w:pPr>
        <w:rPr>
          <w:rFonts w:ascii="Arial" w:hAnsi="Arial" w:cs="Arial"/>
          <w:sz w:val="16"/>
          <w:szCs w:val="16"/>
        </w:rPr>
      </w:pPr>
      <w:r w:rsidRPr="006E1B85">
        <w:rPr>
          <w:rFonts w:ascii="Arial" w:hAnsi="Arial" w:cs="Arial"/>
          <w:sz w:val="16"/>
          <w:szCs w:val="16"/>
        </w:rPr>
        <w:t>E/P4438B</w:t>
      </w:r>
      <w:r>
        <w:rPr>
          <w:rFonts w:ascii="Arial" w:hAnsi="Arial" w:cs="Arial"/>
          <w:sz w:val="16"/>
          <w:szCs w:val="16"/>
        </w:rPr>
        <w:t xml:space="preserve">        </w:t>
      </w:r>
      <w:r w:rsidRPr="006E1B85">
        <w:rPr>
          <w:rFonts w:ascii="Arial" w:hAnsi="Arial" w:cs="Arial"/>
          <w:sz w:val="16"/>
          <w:szCs w:val="16"/>
        </w:rPr>
        <w:t>B class utility (Duple) B11 (HGC 236) 92 - WEMBLEY EMPIRE POOL</w:t>
      </w:r>
      <w:r w:rsidR="006C2EEE">
        <w:rPr>
          <w:rFonts w:ascii="Arial" w:hAnsi="Arial" w:cs="Arial"/>
          <w:sz w:val="16"/>
          <w:szCs w:val="16"/>
        </w:rPr>
        <w:t xml:space="preserve">   </w:t>
      </w:r>
      <w:r>
        <w:rPr>
          <w:rFonts w:ascii="Arial" w:hAnsi="Arial" w:cs="Arial"/>
          <w:b/>
          <w:bCs/>
          <w:i/>
          <w:iCs/>
          <w:color w:val="ED7D31"/>
          <w:sz w:val="16"/>
          <w:szCs w:val="16"/>
        </w:rPr>
        <w:t>£3.00</w:t>
      </w:r>
    </w:p>
    <w:p w14:paraId="0D25D8E6" w14:textId="0CFDE037" w:rsidR="006E1B85" w:rsidRPr="006E1B85" w:rsidRDefault="006E1B85" w:rsidP="006E1B85">
      <w:pPr>
        <w:rPr>
          <w:rFonts w:ascii="Arial" w:hAnsi="Arial" w:cs="Arial"/>
          <w:sz w:val="16"/>
          <w:szCs w:val="16"/>
        </w:rPr>
      </w:pPr>
      <w:r w:rsidRPr="006E1B85">
        <w:rPr>
          <w:rFonts w:ascii="Arial" w:hAnsi="Arial" w:cs="Arial"/>
          <w:sz w:val="16"/>
          <w:szCs w:val="16"/>
        </w:rPr>
        <w:t>E/P4439A</w:t>
      </w:r>
      <w:r>
        <w:rPr>
          <w:rFonts w:ascii="Arial" w:hAnsi="Arial" w:cs="Arial"/>
          <w:sz w:val="16"/>
          <w:szCs w:val="16"/>
        </w:rPr>
        <w:t xml:space="preserve">        </w:t>
      </w:r>
      <w:r w:rsidRPr="006E1B85">
        <w:rPr>
          <w:rFonts w:ascii="Arial" w:hAnsi="Arial" w:cs="Arial"/>
          <w:sz w:val="16"/>
          <w:szCs w:val="16"/>
        </w:rPr>
        <w:t>Daimler D class utility double-deck D140 (HGC 267) 157 - RAYNES PARK</w:t>
      </w:r>
      <w:r w:rsidR="006C2EEE">
        <w:rPr>
          <w:rFonts w:ascii="Arial" w:hAnsi="Arial" w:cs="Arial"/>
          <w:sz w:val="16"/>
          <w:szCs w:val="16"/>
        </w:rPr>
        <w:t xml:space="preserve">   </w:t>
      </w:r>
      <w:r>
        <w:rPr>
          <w:rFonts w:ascii="Arial" w:hAnsi="Arial" w:cs="Arial"/>
          <w:b/>
          <w:bCs/>
          <w:i/>
          <w:iCs/>
          <w:color w:val="ED7D31"/>
          <w:sz w:val="16"/>
          <w:szCs w:val="16"/>
        </w:rPr>
        <w:t>£3.00</w:t>
      </w:r>
    </w:p>
    <w:p w14:paraId="7FFEB04A" w14:textId="6A4B1337" w:rsidR="006E1B85" w:rsidRPr="006E1B85" w:rsidRDefault="006E1B85" w:rsidP="006E1B85">
      <w:pPr>
        <w:rPr>
          <w:rFonts w:ascii="Arial" w:hAnsi="Arial" w:cs="Arial"/>
          <w:sz w:val="16"/>
          <w:szCs w:val="16"/>
        </w:rPr>
      </w:pPr>
      <w:r w:rsidRPr="006E1B85">
        <w:rPr>
          <w:rFonts w:ascii="Arial" w:hAnsi="Arial" w:cs="Arial"/>
          <w:sz w:val="16"/>
          <w:szCs w:val="16"/>
        </w:rPr>
        <w:t>E/P4439B</w:t>
      </w:r>
      <w:r>
        <w:rPr>
          <w:rFonts w:ascii="Arial" w:hAnsi="Arial" w:cs="Arial"/>
          <w:sz w:val="16"/>
          <w:szCs w:val="16"/>
        </w:rPr>
        <w:t xml:space="preserve">        </w:t>
      </w:r>
      <w:r w:rsidRPr="006E1B85">
        <w:rPr>
          <w:rFonts w:ascii="Arial" w:hAnsi="Arial" w:cs="Arial"/>
          <w:sz w:val="16"/>
          <w:szCs w:val="16"/>
        </w:rPr>
        <w:t>Daimler D class utility d/deck D 146 (HGC 273) 721 - BRENTWOOD (includes gold Green Line roundels)</w:t>
      </w:r>
      <w:r>
        <w:rPr>
          <w:rFonts w:ascii="Arial" w:hAnsi="Arial" w:cs="Arial"/>
          <w:sz w:val="16"/>
          <w:szCs w:val="16"/>
        </w:rPr>
        <w:t xml:space="preserve">  </w:t>
      </w:r>
      <w:r>
        <w:rPr>
          <w:rFonts w:ascii="Arial" w:hAnsi="Arial" w:cs="Arial"/>
          <w:b/>
          <w:bCs/>
          <w:i/>
          <w:iCs/>
          <w:color w:val="ED7D31"/>
          <w:sz w:val="16"/>
          <w:szCs w:val="16"/>
        </w:rPr>
        <w:t>£3.50</w:t>
      </w:r>
    </w:p>
    <w:p w14:paraId="68BE04AF" w14:textId="435B901D" w:rsidR="006E1B85" w:rsidRPr="006E1B85" w:rsidRDefault="006E1B85" w:rsidP="006E1B85">
      <w:pPr>
        <w:rPr>
          <w:rFonts w:ascii="Arial" w:hAnsi="Arial" w:cs="Arial"/>
          <w:sz w:val="16"/>
          <w:szCs w:val="16"/>
        </w:rPr>
      </w:pPr>
      <w:r w:rsidRPr="006E1B85">
        <w:rPr>
          <w:rFonts w:ascii="Arial" w:hAnsi="Arial" w:cs="Arial"/>
          <w:sz w:val="16"/>
          <w:szCs w:val="16"/>
        </w:rPr>
        <w:t>E/P4439C</w:t>
      </w:r>
      <w:r>
        <w:rPr>
          <w:rFonts w:ascii="Arial" w:hAnsi="Arial" w:cs="Arial"/>
          <w:sz w:val="16"/>
          <w:szCs w:val="16"/>
        </w:rPr>
        <w:t xml:space="preserve">       </w:t>
      </w:r>
      <w:r w:rsidRPr="006E1B85">
        <w:rPr>
          <w:rFonts w:ascii="Arial" w:hAnsi="Arial" w:cs="Arial"/>
          <w:sz w:val="16"/>
          <w:szCs w:val="16"/>
        </w:rPr>
        <w:t>Daimler D class utility d/deck D 176 (HGF 803) 722 - UPMINSTER (includes gold Green Line roundels)</w:t>
      </w:r>
      <w:r>
        <w:rPr>
          <w:rFonts w:ascii="Arial" w:hAnsi="Arial" w:cs="Arial"/>
          <w:sz w:val="16"/>
          <w:szCs w:val="16"/>
        </w:rPr>
        <w:t xml:space="preserve">   </w:t>
      </w:r>
      <w:r>
        <w:rPr>
          <w:rFonts w:ascii="Arial" w:hAnsi="Arial" w:cs="Arial"/>
          <w:b/>
          <w:bCs/>
          <w:i/>
          <w:iCs/>
          <w:color w:val="ED7D31"/>
          <w:sz w:val="16"/>
          <w:szCs w:val="16"/>
        </w:rPr>
        <w:t>£3.50</w:t>
      </w:r>
    </w:p>
    <w:p w14:paraId="5CC6ACE0" w14:textId="3F1610FC" w:rsidR="006E1B85" w:rsidRPr="006E1B85" w:rsidRDefault="006E1B85" w:rsidP="006E1B85">
      <w:pPr>
        <w:rPr>
          <w:rFonts w:ascii="Arial" w:hAnsi="Arial" w:cs="Arial"/>
          <w:sz w:val="16"/>
          <w:szCs w:val="16"/>
        </w:rPr>
      </w:pPr>
      <w:r w:rsidRPr="006E1B85">
        <w:rPr>
          <w:rFonts w:ascii="Arial" w:hAnsi="Arial" w:cs="Arial"/>
          <w:sz w:val="16"/>
          <w:szCs w:val="16"/>
        </w:rPr>
        <w:t>E/P4439D</w:t>
      </w:r>
      <w:r w:rsidR="006C2EEE">
        <w:rPr>
          <w:rFonts w:ascii="Arial" w:hAnsi="Arial" w:cs="Arial"/>
          <w:sz w:val="16"/>
          <w:szCs w:val="16"/>
        </w:rPr>
        <w:t xml:space="preserve">       </w:t>
      </w:r>
      <w:r w:rsidRPr="006E1B85">
        <w:rPr>
          <w:rFonts w:ascii="Arial" w:hAnsi="Arial" w:cs="Arial"/>
          <w:sz w:val="16"/>
          <w:szCs w:val="16"/>
        </w:rPr>
        <w:t>D class utility (Brush) D 126 (GYL 291) 49 - SHEPHERDS BUSH</w:t>
      </w:r>
      <w:r w:rsidR="006C2EEE">
        <w:rPr>
          <w:rFonts w:ascii="Arial" w:hAnsi="Arial" w:cs="Arial"/>
          <w:sz w:val="16"/>
          <w:szCs w:val="16"/>
        </w:rPr>
        <w:t xml:space="preserve">   </w:t>
      </w:r>
      <w:r>
        <w:rPr>
          <w:rFonts w:ascii="Arial" w:hAnsi="Arial" w:cs="Arial"/>
          <w:b/>
          <w:bCs/>
          <w:i/>
          <w:iCs/>
          <w:color w:val="ED7D31"/>
          <w:sz w:val="16"/>
          <w:szCs w:val="16"/>
        </w:rPr>
        <w:t>£3.00</w:t>
      </w:r>
    </w:p>
    <w:p w14:paraId="4CE2FE84" w14:textId="0312FF60" w:rsidR="006E1B85" w:rsidRPr="006E1B85" w:rsidRDefault="006E1B85" w:rsidP="006E1B85">
      <w:pPr>
        <w:rPr>
          <w:rFonts w:ascii="Arial" w:hAnsi="Arial" w:cs="Arial"/>
          <w:sz w:val="16"/>
          <w:szCs w:val="16"/>
        </w:rPr>
      </w:pPr>
      <w:r w:rsidRPr="006E1B85">
        <w:rPr>
          <w:rFonts w:ascii="Arial" w:hAnsi="Arial" w:cs="Arial"/>
          <w:sz w:val="16"/>
          <w:szCs w:val="16"/>
        </w:rPr>
        <w:t>E/P4439E</w:t>
      </w:r>
      <w:r w:rsidR="006C2EEE">
        <w:rPr>
          <w:rFonts w:ascii="Arial" w:hAnsi="Arial" w:cs="Arial"/>
          <w:sz w:val="16"/>
          <w:szCs w:val="16"/>
        </w:rPr>
        <w:t xml:space="preserve">       </w:t>
      </w:r>
      <w:r w:rsidRPr="006E1B85">
        <w:rPr>
          <w:rFonts w:ascii="Arial" w:hAnsi="Arial" w:cs="Arial"/>
          <w:sz w:val="16"/>
          <w:szCs w:val="16"/>
        </w:rPr>
        <w:t xml:space="preserve">D class utility (Park Royal) D 212 (HGF 889) 93 </w:t>
      </w:r>
      <w:r w:rsidR="006C2EEE">
        <w:rPr>
          <w:rFonts w:ascii="Arial" w:hAnsi="Arial" w:cs="Arial"/>
          <w:sz w:val="16"/>
          <w:szCs w:val="16"/>
        </w:rPr>
        <w:t>–</w:t>
      </w:r>
      <w:r w:rsidRPr="006E1B85">
        <w:rPr>
          <w:rFonts w:ascii="Arial" w:hAnsi="Arial" w:cs="Arial"/>
          <w:sz w:val="16"/>
          <w:szCs w:val="16"/>
        </w:rPr>
        <w:t xml:space="preserve"> DORKING</w:t>
      </w:r>
      <w:r w:rsidR="006C2EEE">
        <w:rPr>
          <w:rFonts w:ascii="Arial" w:hAnsi="Arial" w:cs="Arial"/>
          <w:sz w:val="16"/>
          <w:szCs w:val="16"/>
        </w:rPr>
        <w:t xml:space="preserve">   </w:t>
      </w:r>
      <w:r>
        <w:rPr>
          <w:rFonts w:ascii="Arial" w:hAnsi="Arial" w:cs="Arial"/>
          <w:b/>
          <w:bCs/>
          <w:i/>
          <w:iCs/>
          <w:color w:val="ED7D31"/>
          <w:sz w:val="16"/>
          <w:szCs w:val="16"/>
        </w:rPr>
        <w:t>£3.00</w:t>
      </w:r>
    </w:p>
    <w:p w14:paraId="3B4AF26F" w14:textId="1D38C348" w:rsidR="006E1B85" w:rsidRPr="006E1B85" w:rsidRDefault="006E1B85" w:rsidP="006E1B85">
      <w:pPr>
        <w:rPr>
          <w:rFonts w:ascii="Arial" w:hAnsi="Arial" w:cs="Arial"/>
          <w:sz w:val="16"/>
          <w:szCs w:val="16"/>
        </w:rPr>
      </w:pPr>
      <w:r w:rsidRPr="006E1B85">
        <w:rPr>
          <w:rFonts w:ascii="Arial" w:hAnsi="Arial" w:cs="Arial"/>
          <w:sz w:val="16"/>
          <w:szCs w:val="16"/>
        </w:rPr>
        <w:t>E/P4439F</w:t>
      </w:r>
      <w:r w:rsidR="006C2EEE">
        <w:rPr>
          <w:rFonts w:ascii="Arial" w:hAnsi="Arial" w:cs="Arial"/>
          <w:sz w:val="16"/>
          <w:szCs w:val="16"/>
        </w:rPr>
        <w:t xml:space="preserve">       </w:t>
      </w:r>
      <w:r w:rsidRPr="006E1B85">
        <w:rPr>
          <w:rFonts w:ascii="Arial" w:hAnsi="Arial" w:cs="Arial"/>
          <w:sz w:val="16"/>
          <w:szCs w:val="16"/>
        </w:rPr>
        <w:t>D class utility (Park Royal) D176 (HGF 803) 722 - UPMINSTER (black lettering on yellow)</w:t>
      </w:r>
      <w:r>
        <w:rPr>
          <w:rFonts w:ascii="Arial" w:hAnsi="Arial" w:cs="Arial"/>
          <w:sz w:val="16"/>
          <w:szCs w:val="16"/>
        </w:rPr>
        <w:t xml:space="preserve">   </w:t>
      </w:r>
      <w:r>
        <w:rPr>
          <w:rFonts w:ascii="Arial" w:hAnsi="Arial" w:cs="Arial"/>
          <w:b/>
          <w:bCs/>
          <w:i/>
          <w:iCs/>
          <w:color w:val="ED7D31"/>
          <w:sz w:val="16"/>
          <w:szCs w:val="16"/>
        </w:rPr>
        <w:t>£3.00</w:t>
      </w:r>
    </w:p>
    <w:p w14:paraId="4543560E" w14:textId="286E05A9" w:rsidR="006E1B85" w:rsidRPr="006E1B85" w:rsidRDefault="006E1B85" w:rsidP="006E1B85">
      <w:pPr>
        <w:rPr>
          <w:rFonts w:ascii="Arial" w:hAnsi="Arial" w:cs="Arial"/>
          <w:sz w:val="16"/>
          <w:szCs w:val="16"/>
        </w:rPr>
      </w:pPr>
      <w:r w:rsidRPr="006E1B85">
        <w:rPr>
          <w:rFonts w:ascii="Arial" w:hAnsi="Arial" w:cs="Arial"/>
          <w:sz w:val="16"/>
          <w:szCs w:val="16"/>
        </w:rPr>
        <w:t>E/P4440A</w:t>
      </w:r>
      <w:r w:rsidR="006C2EEE">
        <w:rPr>
          <w:rFonts w:ascii="Arial" w:hAnsi="Arial" w:cs="Arial"/>
          <w:sz w:val="16"/>
          <w:szCs w:val="16"/>
        </w:rPr>
        <w:t xml:space="preserve">       </w:t>
      </w:r>
      <w:r w:rsidRPr="006E1B85">
        <w:rPr>
          <w:rFonts w:ascii="Arial" w:hAnsi="Arial" w:cs="Arial"/>
          <w:sz w:val="16"/>
          <w:szCs w:val="16"/>
        </w:rPr>
        <w:t>STD class utility (Park Royal) STD 103 (FXT 429) 22 - PUTNEY COMMON</w:t>
      </w:r>
      <w:r w:rsidR="006C2EEE">
        <w:rPr>
          <w:rFonts w:ascii="Arial" w:hAnsi="Arial" w:cs="Arial"/>
          <w:sz w:val="16"/>
          <w:szCs w:val="16"/>
        </w:rPr>
        <w:t xml:space="preserve">   </w:t>
      </w:r>
      <w:r>
        <w:rPr>
          <w:rFonts w:ascii="Arial" w:hAnsi="Arial" w:cs="Arial"/>
          <w:b/>
          <w:bCs/>
          <w:i/>
          <w:iCs/>
          <w:color w:val="ED7D31"/>
          <w:sz w:val="16"/>
          <w:szCs w:val="16"/>
        </w:rPr>
        <w:t>£3.00</w:t>
      </w:r>
    </w:p>
    <w:p w14:paraId="434926BC" w14:textId="52AAFA3D" w:rsidR="006E1B85" w:rsidRPr="006E1B85" w:rsidRDefault="006E1B85" w:rsidP="006E1B85">
      <w:pPr>
        <w:rPr>
          <w:rFonts w:ascii="Arial" w:hAnsi="Arial" w:cs="Arial"/>
          <w:sz w:val="16"/>
          <w:szCs w:val="16"/>
        </w:rPr>
      </w:pPr>
      <w:r w:rsidRPr="006E1B85">
        <w:rPr>
          <w:rFonts w:ascii="Arial" w:hAnsi="Arial" w:cs="Arial"/>
          <w:sz w:val="16"/>
          <w:szCs w:val="16"/>
        </w:rPr>
        <w:t>E/P4466A</w:t>
      </w:r>
      <w:r w:rsidR="006C2EEE">
        <w:rPr>
          <w:rFonts w:ascii="Arial" w:hAnsi="Arial" w:cs="Arial"/>
          <w:sz w:val="16"/>
          <w:szCs w:val="16"/>
        </w:rPr>
        <w:t xml:space="preserve">       </w:t>
      </w:r>
      <w:r w:rsidRPr="006E1B85">
        <w:rPr>
          <w:rFonts w:ascii="Arial" w:hAnsi="Arial" w:cs="Arial"/>
          <w:sz w:val="16"/>
          <w:szCs w:val="16"/>
        </w:rPr>
        <w:t>RTW class Leyland d/deck RTW 444 (LLU 594) 76 - VICTORIA STN (full blind display)</w:t>
      </w:r>
      <w:r>
        <w:rPr>
          <w:rFonts w:ascii="Arial" w:hAnsi="Arial" w:cs="Arial"/>
          <w:sz w:val="16"/>
          <w:szCs w:val="16"/>
        </w:rPr>
        <w:t xml:space="preserve">   </w:t>
      </w:r>
      <w:r>
        <w:rPr>
          <w:rFonts w:ascii="Arial" w:hAnsi="Arial" w:cs="Arial"/>
          <w:b/>
          <w:bCs/>
          <w:i/>
          <w:iCs/>
          <w:color w:val="ED7D31"/>
          <w:sz w:val="16"/>
          <w:szCs w:val="16"/>
        </w:rPr>
        <w:t>£3.00</w:t>
      </w:r>
    </w:p>
    <w:p w14:paraId="685FD75B" w14:textId="3B33F0D5" w:rsidR="006E1B85" w:rsidRPr="006E1B85" w:rsidRDefault="006E1B85" w:rsidP="006E1B85">
      <w:pPr>
        <w:rPr>
          <w:rFonts w:ascii="Arial" w:hAnsi="Arial" w:cs="Arial"/>
          <w:sz w:val="16"/>
          <w:szCs w:val="16"/>
        </w:rPr>
      </w:pPr>
      <w:r w:rsidRPr="006E1B85">
        <w:rPr>
          <w:rFonts w:ascii="Arial" w:hAnsi="Arial" w:cs="Arial"/>
          <w:sz w:val="16"/>
          <w:szCs w:val="16"/>
        </w:rPr>
        <w:t>E/P4466B</w:t>
      </w:r>
      <w:r w:rsidR="006C2EEE">
        <w:rPr>
          <w:rFonts w:ascii="Arial" w:hAnsi="Arial" w:cs="Arial"/>
          <w:sz w:val="16"/>
          <w:szCs w:val="16"/>
        </w:rPr>
        <w:t xml:space="preserve">       </w:t>
      </w:r>
      <w:r w:rsidRPr="006E1B85">
        <w:rPr>
          <w:rFonts w:ascii="Arial" w:hAnsi="Arial" w:cs="Arial"/>
          <w:sz w:val="16"/>
          <w:szCs w:val="16"/>
        </w:rPr>
        <w:t>RTW class Leyland d/deck RTW 29 (KGK 529) 29 - SOUTH MIMMS (restricted display)</w:t>
      </w:r>
      <w:r>
        <w:rPr>
          <w:rFonts w:ascii="Arial" w:hAnsi="Arial" w:cs="Arial"/>
          <w:sz w:val="16"/>
          <w:szCs w:val="16"/>
        </w:rPr>
        <w:t xml:space="preserve">   </w:t>
      </w:r>
      <w:r>
        <w:rPr>
          <w:rFonts w:ascii="Arial" w:hAnsi="Arial" w:cs="Arial"/>
          <w:b/>
          <w:bCs/>
          <w:i/>
          <w:iCs/>
          <w:color w:val="ED7D31"/>
          <w:sz w:val="16"/>
          <w:szCs w:val="16"/>
        </w:rPr>
        <w:t>£3.00</w:t>
      </w:r>
    </w:p>
    <w:p w14:paraId="3FD5AED3" w14:textId="4055EB62" w:rsidR="006E1B85" w:rsidRPr="006E1B85" w:rsidRDefault="006E1B85" w:rsidP="006E1B85">
      <w:pPr>
        <w:rPr>
          <w:rFonts w:ascii="Arial" w:hAnsi="Arial" w:cs="Arial"/>
          <w:sz w:val="16"/>
          <w:szCs w:val="16"/>
        </w:rPr>
      </w:pPr>
      <w:r w:rsidRPr="006E1B85">
        <w:rPr>
          <w:rFonts w:ascii="Arial" w:hAnsi="Arial" w:cs="Arial"/>
          <w:sz w:val="16"/>
          <w:szCs w:val="16"/>
        </w:rPr>
        <w:t>E/P4466C</w:t>
      </w:r>
      <w:r w:rsidR="006C2EEE">
        <w:rPr>
          <w:rFonts w:ascii="Arial" w:hAnsi="Arial" w:cs="Arial"/>
          <w:sz w:val="16"/>
          <w:szCs w:val="16"/>
        </w:rPr>
        <w:t xml:space="preserve">       </w:t>
      </w:r>
      <w:r w:rsidRPr="006E1B85">
        <w:rPr>
          <w:rFonts w:ascii="Arial" w:hAnsi="Arial" w:cs="Arial"/>
          <w:sz w:val="16"/>
          <w:szCs w:val="16"/>
        </w:rPr>
        <w:t>RTW class Leyland d/deck RTW 171 (KLB 901) 85 - PUTNEY BDG. L.T. STN (restricted display)</w:t>
      </w:r>
      <w:r>
        <w:rPr>
          <w:rFonts w:ascii="Arial" w:hAnsi="Arial" w:cs="Arial"/>
          <w:sz w:val="16"/>
          <w:szCs w:val="16"/>
        </w:rPr>
        <w:t xml:space="preserve">  </w:t>
      </w:r>
      <w:r>
        <w:rPr>
          <w:rFonts w:ascii="Arial" w:hAnsi="Arial" w:cs="Arial"/>
          <w:b/>
          <w:bCs/>
          <w:i/>
          <w:iCs/>
          <w:color w:val="ED7D31"/>
          <w:sz w:val="16"/>
          <w:szCs w:val="16"/>
        </w:rPr>
        <w:t>£3.00</w:t>
      </w:r>
    </w:p>
    <w:p w14:paraId="03A0BCA8" w14:textId="583F85C2" w:rsidR="006E1B85" w:rsidRPr="006E1B85" w:rsidRDefault="006E1B85" w:rsidP="006E1B85">
      <w:pPr>
        <w:rPr>
          <w:rFonts w:ascii="Arial" w:hAnsi="Arial" w:cs="Arial"/>
          <w:sz w:val="16"/>
          <w:szCs w:val="16"/>
        </w:rPr>
      </w:pPr>
      <w:r w:rsidRPr="006E1B85">
        <w:rPr>
          <w:rFonts w:ascii="Arial" w:hAnsi="Arial" w:cs="Arial"/>
          <w:sz w:val="16"/>
          <w:szCs w:val="16"/>
        </w:rPr>
        <w:t>E/P4474A</w:t>
      </w:r>
      <w:r w:rsidR="006C2EEE">
        <w:rPr>
          <w:rFonts w:ascii="Arial" w:hAnsi="Arial" w:cs="Arial"/>
          <w:sz w:val="16"/>
          <w:szCs w:val="16"/>
        </w:rPr>
        <w:t xml:space="preserve">       </w:t>
      </w:r>
      <w:r w:rsidRPr="006E1B85">
        <w:rPr>
          <w:rFonts w:ascii="Arial" w:hAnsi="Arial" w:cs="Arial"/>
          <w:sz w:val="16"/>
          <w:szCs w:val="16"/>
        </w:rPr>
        <w:t>L class Leyland Olympian L 99 (C99 CHM) 89 - SLADE GREEN STATION</w:t>
      </w:r>
      <w:r>
        <w:rPr>
          <w:rFonts w:ascii="Arial" w:hAnsi="Arial" w:cs="Arial"/>
          <w:sz w:val="16"/>
          <w:szCs w:val="16"/>
        </w:rPr>
        <w:t xml:space="preserve">   </w:t>
      </w:r>
      <w:r>
        <w:rPr>
          <w:rFonts w:ascii="Arial" w:hAnsi="Arial" w:cs="Arial"/>
          <w:b/>
          <w:bCs/>
          <w:i/>
          <w:iCs/>
          <w:color w:val="ED7D31"/>
          <w:sz w:val="16"/>
          <w:szCs w:val="16"/>
        </w:rPr>
        <w:t>£3.50</w:t>
      </w:r>
    </w:p>
    <w:p w14:paraId="48723101" w14:textId="17FB5525" w:rsidR="006E1B85" w:rsidRPr="006E1B85" w:rsidRDefault="006E1B85" w:rsidP="006E1B85">
      <w:pPr>
        <w:rPr>
          <w:rFonts w:ascii="Arial" w:hAnsi="Arial" w:cs="Arial"/>
          <w:sz w:val="16"/>
          <w:szCs w:val="16"/>
        </w:rPr>
      </w:pPr>
      <w:r w:rsidRPr="006E1B85">
        <w:rPr>
          <w:rFonts w:ascii="Arial" w:hAnsi="Arial" w:cs="Arial"/>
          <w:sz w:val="16"/>
          <w:szCs w:val="16"/>
        </w:rPr>
        <w:t>E/P4474B</w:t>
      </w:r>
      <w:r w:rsidR="006C2EEE">
        <w:rPr>
          <w:rFonts w:ascii="Arial" w:hAnsi="Arial" w:cs="Arial"/>
          <w:sz w:val="16"/>
          <w:szCs w:val="16"/>
        </w:rPr>
        <w:t xml:space="preserve">       </w:t>
      </w:r>
      <w:r w:rsidRPr="006E1B85">
        <w:rPr>
          <w:rFonts w:ascii="Arial" w:hAnsi="Arial" w:cs="Arial"/>
          <w:sz w:val="16"/>
          <w:szCs w:val="16"/>
        </w:rPr>
        <w:t>L class Leyland Olympian L 165 (D165 FYM)) 2 - WEST NORWOOD</w:t>
      </w:r>
      <w:r>
        <w:rPr>
          <w:rFonts w:ascii="Arial" w:hAnsi="Arial" w:cs="Arial"/>
          <w:sz w:val="16"/>
          <w:szCs w:val="16"/>
        </w:rPr>
        <w:t xml:space="preserve">   </w:t>
      </w:r>
      <w:r>
        <w:rPr>
          <w:rFonts w:ascii="Arial" w:hAnsi="Arial" w:cs="Arial"/>
          <w:b/>
          <w:bCs/>
          <w:i/>
          <w:iCs/>
          <w:color w:val="ED7D31"/>
          <w:sz w:val="16"/>
          <w:szCs w:val="16"/>
        </w:rPr>
        <w:t>£3.50</w:t>
      </w:r>
    </w:p>
    <w:p w14:paraId="5FCEC123" w14:textId="6211B4EE" w:rsidR="006E1B85" w:rsidRPr="006E1B85" w:rsidRDefault="006E1B85" w:rsidP="006E1B85">
      <w:pPr>
        <w:rPr>
          <w:rFonts w:ascii="Arial" w:hAnsi="Arial" w:cs="Arial"/>
          <w:sz w:val="16"/>
          <w:szCs w:val="16"/>
        </w:rPr>
      </w:pPr>
      <w:r w:rsidRPr="006E1B85">
        <w:rPr>
          <w:rFonts w:ascii="Arial" w:hAnsi="Arial" w:cs="Arial"/>
          <w:sz w:val="16"/>
          <w:szCs w:val="16"/>
        </w:rPr>
        <w:t>E/P4478A</w:t>
      </w:r>
      <w:r w:rsidR="006C2EEE">
        <w:rPr>
          <w:rFonts w:ascii="Arial" w:hAnsi="Arial" w:cs="Arial"/>
          <w:sz w:val="16"/>
          <w:szCs w:val="16"/>
        </w:rPr>
        <w:t xml:space="preserve">       </w:t>
      </w:r>
      <w:r w:rsidRPr="006E1B85">
        <w:rPr>
          <w:rFonts w:ascii="Arial" w:hAnsi="Arial" w:cs="Arial"/>
          <w:sz w:val="16"/>
          <w:szCs w:val="16"/>
        </w:rPr>
        <w:t xml:space="preserve">T class Leyland Titan T 267 (GYE 267 W) 35 - CLAPHAM JUNCTION </w:t>
      </w:r>
      <w:r>
        <w:rPr>
          <w:rFonts w:ascii="Arial" w:hAnsi="Arial" w:cs="Arial"/>
          <w:sz w:val="16"/>
          <w:szCs w:val="16"/>
        </w:rPr>
        <w:t xml:space="preserve">  </w:t>
      </w:r>
      <w:r>
        <w:rPr>
          <w:rFonts w:ascii="Arial" w:hAnsi="Arial" w:cs="Arial"/>
          <w:b/>
          <w:bCs/>
          <w:i/>
          <w:iCs/>
          <w:color w:val="ED7D31"/>
          <w:sz w:val="16"/>
          <w:szCs w:val="16"/>
        </w:rPr>
        <w:t>£3.50</w:t>
      </w:r>
      <w:r w:rsidRPr="006E1B85">
        <w:rPr>
          <w:rFonts w:ascii="Arial" w:hAnsi="Arial" w:cs="Arial"/>
          <w:sz w:val="16"/>
          <w:szCs w:val="16"/>
        </w:rPr>
        <w:tab/>
      </w:r>
      <w:r w:rsidRPr="006E1B85">
        <w:rPr>
          <w:rFonts w:ascii="Arial" w:hAnsi="Arial" w:cs="Arial"/>
          <w:sz w:val="16"/>
          <w:szCs w:val="16"/>
        </w:rPr>
        <w:tab/>
      </w:r>
    </w:p>
    <w:p w14:paraId="19D44A63" w14:textId="7DACBD8B" w:rsidR="006E1B85" w:rsidRPr="006E1B85" w:rsidRDefault="006E1B85" w:rsidP="006E1B85">
      <w:pPr>
        <w:rPr>
          <w:rFonts w:ascii="Arial" w:hAnsi="Arial" w:cs="Arial"/>
          <w:sz w:val="16"/>
          <w:szCs w:val="16"/>
        </w:rPr>
      </w:pPr>
      <w:r w:rsidRPr="006E1B85">
        <w:rPr>
          <w:rFonts w:ascii="Arial" w:hAnsi="Arial" w:cs="Arial"/>
          <w:sz w:val="16"/>
          <w:szCs w:val="16"/>
        </w:rPr>
        <w:t>E/P4478B</w:t>
      </w:r>
      <w:r w:rsidR="006C2EEE">
        <w:rPr>
          <w:rFonts w:ascii="Arial" w:hAnsi="Arial" w:cs="Arial"/>
          <w:sz w:val="16"/>
          <w:szCs w:val="16"/>
        </w:rPr>
        <w:t xml:space="preserve">       </w:t>
      </w:r>
      <w:r w:rsidRPr="006E1B85">
        <w:rPr>
          <w:rFonts w:ascii="Arial" w:hAnsi="Arial" w:cs="Arial"/>
          <w:sz w:val="16"/>
          <w:szCs w:val="16"/>
        </w:rPr>
        <w:t xml:space="preserve">T class Leyland Titan T 507 (KYV 507 X) 29 - VICTORIA </w:t>
      </w:r>
      <w:r>
        <w:rPr>
          <w:rFonts w:ascii="Arial" w:hAnsi="Arial" w:cs="Arial"/>
          <w:sz w:val="16"/>
          <w:szCs w:val="16"/>
        </w:rPr>
        <w:t xml:space="preserve">  </w:t>
      </w:r>
      <w:r>
        <w:rPr>
          <w:rFonts w:ascii="Arial" w:hAnsi="Arial" w:cs="Arial"/>
          <w:b/>
          <w:bCs/>
          <w:i/>
          <w:iCs/>
          <w:color w:val="ED7D31"/>
          <w:sz w:val="16"/>
          <w:szCs w:val="16"/>
        </w:rPr>
        <w:t>£3.50</w:t>
      </w:r>
      <w:r w:rsidRPr="006E1B85">
        <w:rPr>
          <w:rFonts w:ascii="Arial" w:hAnsi="Arial" w:cs="Arial"/>
          <w:sz w:val="16"/>
          <w:szCs w:val="16"/>
        </w:rPr>
        <w:tab/>
      </w:r>
      <w:r w:rsidRPr="006E1B85">
        <w:rPr>
          <w:rFonts w:ascii="Arial" w:hAnsi="Arial" w:cs="Arial"/>
          <w:sz w:val="16"/>
          <w:szCs w:val="16"/>
        </w:rPr>
        <w:tab/>
      </w:r>
    </w:p>
    <w:p w14:paraId="0036764F" w14:textId="29316AC1" w:rsidR="006E1B85" w:rsidRPr="006E1B85" w:rsidRDefault="006E1B85" w:rsidP="006E1B85">
      <w:pPr>
        <w:rPr>
          <w:rFonts w:ascii="Arial" w:hAnsi="Arial" w:cs="Arial"/>
          <w:sz w:val="16"/>
          <w:szCs w:val="16"/>
        </w:rPr>
      </w:pPr>
      <w:r w:rsidRPr="006E1B85">
        <w:rPr>
          <w:rFonts w:ascii="Arial" w:hAnsi="Arial" w:cs="Arial"/>
          <w:sz w:val="16"/>
          <w:szCs w:val="16"/>
        </w:rPr>
        <w:t>E/P4481</w:t>
      </w:r>
      <w:r w:rsidRPr="006E1B85">
        <w:rPr>
          <w:rFonts w:ascii="Arial" w:hAnsi="Arial" w:cs="Arial"/>
          <w:sz w:val="16"/>
          <w:szCs w:val="16"/>
        </w:rPr>
        <w:tab/>
      </w:r>
      <w:r>
        <w:rPr>
          <w:rFonts w:ascii="Arial" w:hAnsi="Arial" w:cs="Arial"/>
          <w:sz w:val="16"/>
          <w:szCs w:val="16"/>
        </w:rPr>
        <w:t xml:space="preserve">       </w:t>
      </w:r>
      <w:r w:rsidRPr="006E1B85">
        <w:rPr>
          <w:rFonts w:ascii="Arial" w:hAnsi="Arial" w:cs="Arial"/>
          <w:sz w:val="16"/>
          <w:szCs w:val="16"/>
        </w:rPr>
        <w:t xml:space="preserve">Southdown 'Queen Mary' PD3 893 (2893 CD) 31 - SOUTHSEA </w:t>
      </w:r>
      <w:r>
        <w:rPr>
          <w:rFonts w:ascii="Arial" w:hAnsi="Arial" w:cs="Arial"/>
          <w:sz w:val="16"/>
          <w:szCs w:val="16"/>
        </w:rPr>
        <w:t xml:space="preserve">   </w:t>
      </w:r>
      <w:r>
        <w:rPr>
          <w:rFonts w:ascii="Arial" w:hAnsi="Arial" w:cs="Arial"/>
          <w:b/>
          <w:bCs/>
          <w:i/>
          <w:iCs/>
          <w:color w:val="ED7D31"/>
          <w:sz w:val="16"/>
          <w:szCs w:val="16"/>
        </w:rPr>
        <w:t>£3.00</w:t>
      </w:r>
    </w:p>
    <w:p w14:paraId="44656CF8" w14:textId="4262CC5E" w:rsidR="006E1B85" w:rsidRPr="006E1B85" w:rsidRDefault="006E1B85" w:rsidP="006E1B85">
      <w:pPr>
        <w:rPr>
          <w:rFonts w:ascii="Arial" w:hAnsi="Arial" w:cs="Arial"/>
          <w:sz w:val="16"/>
          <w:szCs w:val="16"/>
        </w:rPr>
      </w:pPr>
      <w:r w:rsidRPr="006E1B85">
        <w:rPr>
          <w:rFonts w:ascii="Arial" w:hAnsi="Arial" w:cs="Arial"/>
          <w:sz w:val="16"/>
          <w:szCs w:val="16"/>
        </w:rPr>
        <w:t>E/P4483</w:t>
      </w:r>
      <w:r w:rsidRPr="006E1B85">
        <w:rPr>
          <w:rFonts w:ascii="Arial" w:hAnsi="Arial" w:cs="Arial"/>
          <w:sz w:val="16"/>
          <w:szCs w:val="16"/>
        </w:rPr>
        <w:tab/>
      </w:r>
      <w:r>
        <w:rPr>
          <w:rFonts w:ascii="Arial" w:hAnsi="Arial" w:cs="Arial"/>
          <w:sz w:val="16"/>
          <w:szCs w:val="16"/>
        </w:rPr>
        <w:t xml:space="preserve">       </w:t>
      </w:r>
      <w:r w:rsidRPr="006E1B85">
        <w:rPr>
          <w:rFonts w:ascii="Arial" w:hAnsi="Arial" w:cs="Arial"/>
          <w:sz w:val="16"/>
          <w:szCs w:val="16"/>
        </w:rPr>
        <w:t>Southdown  'Queen Mary' open-top 423 (423 DCD) 149 - THE FERRY</w:t>
      </w:r>
      <w:r>
        <w:rPr>
          <w:rFonts w:ascii="Arial" w:hAnsi="Arial" w:cs="Arial"/>
          <w:sz w:val="16"/>
          <w:szCs w:val="16"/>
        </w:rPr>
        <w:t xml:space="preserve">   </w:t>
      </w:r>
      <w:r>
        <w:rPr>
          <w:rFonts w:ascii="Arial" w:hAnsi="Arial" w:cs="Arial"/>
          <w:b/>
          <w:bCs/>
          <w:i/>
          <w:iCs/>
          <w:color w:val="ED7D31"/>
          <w:sz w:val="16"/>
          <w:szCs w:val="16"/>
        </w:rPr>
        <w:t>£3.00</w:t>
      </w:r>
    </w:p>
    <w:p w14:paraId="02124FC0" w14:textId="68152A88" w:rsidR="006E1B85" w:rsidRPr="006E1B85" w:rsidRDefault="006E1B85" w:rsidP="006E1B85">
      <w:pPr>
        <w:rPr>
          <w:rFonts w:ascii="Arial" w:hAnsi="Arial" w:cs="Arial"/>
          <w:sz w:val="16"/>
          <w:szCs w:val="16"/>
        </w:rPr>
      </w:pPr>
      <w:r w:rsidRPr="006E1B85">
        <w:rPr>
          <w:rFonts w:ascii="Arial" w:hAnsi="Arial" w:cs="Arial"/>
          <w:sz w:val="16"/>
          <w:szCs w:val="16"/>
        </w:rPr>
        <w:t>E/P4493</w:t>
      </w:r>
      <w:r w:rsidRPr="006E1B85">
        <w:rPr>
          <w:rFonts w:ascii="Arial" w:hAnsi="Arial" w:cs="Arial"/>
          <w:sz w:val="16"/>
          <w:szCs w:val="16"/>
        </w:rPr>
        <w:tab/>
      </w:r>
      <w:r>
        <w:rPr>
          <w:rFonts w:ascii="Arial" w:hAnsi="Arial" w:cs="Arial"/>
          <w:sz w:val="16"/>
          <w:szCs w:val="16"/>
        </w:rPr>
        <w:t xml:space="preserve">       </w:t>
      </w:r>
      <w:r w:rsidRPr="006E1B85">
        <w:rPr>
          <w:rFonts w:ascii="Arial" w:hAnsi="Arial" w:cs="Arial"/>
          <w:sz w:val="16"/>
          <w:szCs w:val="16"/>
        </w:rPr>
        <w:t>Southdown Leyland TD1 open-top 803 (UF 4803) 46 - HAYLING BUS STATION</w:t>
      </w:r>
      <w:r>
        <w:rPr>
          <w:rFonts w:ascii="Arial" w:hAnsi="Arial" w:cs="Arial"/>
          <w:sz w:val="16"/>
          <w:szCs w:val="16"/>
        </w:rPr>
        <w:t xml:space="preserve">   </w:t>
      </w:r>
      <w:r>
        <w:rPr>
          <w:rFonts w:ascii="Arial" w:hAnsi="Arial" w:cs="Arial"/>
          <w:b/>
          <w:bCs/>
          <w:i/>
          <w:iCs/>
          <w:color w:val="ED7D31"/>
          <w:sz w:val="16"/>
          <w:szCs w:val="16"/>
        </w:rPr>
        <w:t>£3.00</w:t>
      </w:r>
    </w:p>
    <w:p w14:paraId="138A1899" w14:textId="72EE6494" w:rsidR="006E1B85" w:rsidRPr="006E1B85" w:rsidRDefault="006E1B85" w:rsidP="006E1B85">
      <w:pPr>
        <w:rPr>
          <w:rFonts w:ascii="Arial" w:hAnsi="Arial" w:cs="Arial"/>
          <w:sz w:val="16"/>
          <w:szCs w:val="16"/>
        </w:rPr>
      </w:pPr>
      <w:r w:rsidRPr="006E1B85">
        <w:rPr>
          <w:rFonts w:ascii="Arial" w:hAnsi="Arial" w:cs="Arial"/>
          <w:sz w:val="16"/>
          <w:szCs w:val="16"/>
        </w:rPr>
        <w:t>E/P4588A</w:t>
      </w:r>
      <w:r w:rsidR="006C2EEE">
        <w:rPr>
          <w:rFonts w:ascii="Arial" w:hAnsi="Arial" w:cs="Arial"/>
          <w:sz w:val="16"/>
          <w:szCs w:val="16"/>
        </w:rPr>
        <w:t xml:space="preserve">       </w:t>
      </w:r>
      <w:r w:rsidRPr="006E1B85">
        <w:rPr>
          <w:rFonts w:ascii="Arial" w:hAnsi="Arial" w:cs="Arial"/>
          <w:sz w:val="16"/>
          <w:szCs w:val="16"/>
        </w:rPr>
        <w:t xml:space="preserve">Tilling STL (Tilling fleetnames) STL 105 (JJ 6305) 1c </w:t>
      </w:r>
      <w:r>
        <w:rPr>
          <w:rFonts w:ascii="Arial" w:hAnsi="Arial" w:cs="Arial"/>
          <w:sz w:val="16"/>
          <w:szCs w:val="16"/>
        </w:rPr>
        <w:t>–</w:t>
      </w:r>
      <w:r w:rsidRPr="006E1B85">
        <w:rPr>
          <w:rFonts w:ascii="Arial" w:hAnsi="Arial" w:cs="Arial"/>
          <w:sz w:val="16"/>
          <w:szCs w:val="16"/>
        </w:rPr>
        <w:t xml:space="preserve"> LEWISHAM</w:t>
      </w:r>
      <w:r>
        <w:rPr>
          <w:rFonts w:ascii="Arial" w:hAnsi="Arial" w:cs="Arial"/>
          <w:sz w:val="16"/>
          <w:szCs w:val="16"/>
        </w:rPr>
        <w:t xml:space="preserve">   </w:t>
      </w:r>
      <w:r>
        <w:rPr>
          <w:rFonts w:ascii="Arial" w:hAnsi="Arial" w:cs="Arial"/>
          <w:b/>
          <w:bCs/>
          <w:i/>
          <w:iCs/>
          <w:color w:val="ED7D31"/>
          <w:sz w:val="16"/>
          <w:szCs w:val="16"/>
        </w:rPr>
        <w:t>£4.00</w:t>
      </w:r>
    </w:p>
    <w:p w14:paraId="33DE60A1" w14:textId="0266C491" w:rsidR="006E1B85" w:rsidRPr="006E1B85" w:rsidRDefault="006E1B85" w:rsidP="006E1B85">
      <w:pPr>
        <w:rPr>
          <w:rFonts w:ascii="Arial" w:hAnsi="Arial" w:cs="Arial"/>
          <w:sz w:val="16"/>
          <w:szCs w:val="16"/>
        </w:rPr>
      </w:pPr>
      <w:r w:rsidRPr="006E1B85">
        <w:rPr>
          <w:rFonts w:ascii="Arial" w:hAnsi="Arial" w:cs="Arial"/>
          <w:sz w:val="16"/>
          <w:szCs w:val="16"/>
        </w:rPr>
        <w:t>E/P4590A</w:t>
      </w:r>
      <w:r w:rsidR="006C2EEE">
        <w:rPr>
          <w:rFonts w:ascii="Arial" w:hAnsi="Arial" w:cs="Arial"/>
          <w:sz w:val="16"/>
          <w:szCs w:val="16"/>
        </w:rPr>
        <w:t xml:space="preserve">       </w:t>
      </w:r>
      <w:r w:rsidRPr="006E1B85">
        <w:rPr>
          <w:rFonts w:ascii="Arial" w:hAnsi="Arial" w:cs="Arial"/>
          <w:sz w:val="16"/>
          <w:szCs w:val="16"/>
        </w:rPr>
        <w:t>ex-Tilling STL (LT fleetnames) STL 80 (YY 5380) 36 - WEST KILBURN (full blind display)</w:t>
      </w:r>
      <w:r w:rsidR="006C2EEE">
        <w:rPr>
          <w:rFonts w:ascii="Arial" w:hAnsi="Arial" w:cs="Arial"/>
          <w:sz w:val="16"/>
          <w:szCs w:val="16"/>
        </w:rPr>
        <w:t xml:space="preserve">   </w:t>
      </w:r>
      <w:r>
        <w:rPr>
          <w:rFonts w:ascii="Arial" w:hAnsi="Arial" w:cs="Arial"/>
          <w:b/>
          <w:bCs/>
          <w:i/>
          <w:iCs/>
          <w:color w:val="ED7D31"/>
          <w:sz w:val="16"/>
          <w:szCs w:val="16"/>
        </w:rPr>
        <w:t>£3.00</w:t>
      </w:r>
    </w:p>
    <w:p w14:paraId="752DD00F" w14:textId="43E83C1F" w:rsidR="006E1B85" w:rsidRPr="006E1B85" w:rsidRDefault="006E1B85" w:rsidP="006E1B85">
      <w:pPr>
        <w:rPr>
          <w:rFonts w:ascii="Arial" w:hAnsi="Arial" w:cs="Arial"/>
          <w:sz w:val="16"/>
          <w:szCs w:val="16"/>
        </w:rPr>
      </w:pPr>
      <w:r w:rsidRPr="006E1B85">
        <w:rPr>
          <w:rFonts w:ascii="Arial" w:hAnsi="Arial" w:cs="Arial"/>
          <w:sz w:val="16"/>
          <w:szCs w:val="16"/>
        </w:rPr>
        <w:t>E/P4590B</w:t>
      </w:r>
      <w:r w:rsidR="006C2EEE">
        <w:rPr>
          <w:rFonts w:ascii="Arial" w:hAnsi="Arial" w:cs="Arial"/>
          <w:sz w:val="16"/>
          <w:szCs w:val="16"/>
        </w:rPr>
        <w:t xml:space="preserve">       </w:t>
      </w:r>
      <w:r w:rsidRPr="006E1B85">
        <w:rPr>
          <w:rFonts w:ascii="Arial" w:hAnsi="Arial" w:cs="Arial"/>
          <w:sz w:val="16"/>
          <w:szCs w:val="16"/>
        </w:rPr>
        <w:t>ex-Tilling STL (LT fleetnames) STL 117 (AGF 827) 302 - TWO WATERS L.T. GARAGE (restricted)</w:t>
      </w:r>
      <w:r>
        <w:rPr>
          <w:rFonts w:ascii="Arial" w:hAnsi="Arial" w:cs="Arial"/>
          <w:sz w:val="16"/>
          <w:szCs w:val="16"/>
        </w:rPr>
        <w:t xml:space="preserve">  </w:t>
      </w:r>
      <w:r>
        <w:rPr>
          <w:rFonts w:ascii="Arial" w:hAnsi="Arial" w:cs="Arial"/>
          <w:b/>
          <w:bCs/>
          <w:i/>
          <w:iCs/>
          <w:color w:val="ED7D31"/>
          <w:sz w:val="16"/>
          <w:szCs w:val="16"/>
        </w:rPr>
        <w:t>£3.00</w:t>
      </w:r>
    </w:p>
    <w:p w14:paraId="7993CBE7" w14:textId="4743E733" w:rsidR="006E1B85" w:rsidRPr="006E1B85" w:rsidRDefault="006E1B85" w:rsidP="006E1B85">
      <w:pPr>
        <w:rPr>
          <w:rFonts w:ascii="Arial" w:hAnsi="Arial" w:cs="Arial"/>
          <w:sz w:val="16"/>
          <w:szCs w:val="16"/>
        </w:rPr>
      </w:pPr>
      <w:r w:rsidRPr="006E1B85">
        <w:rPr>
          <w:rFonts w:ascii="Arial" w:hAnsi="Arial" w:cs="Arial"/>
          <w:sz w:val="16"/>
          <w:szCs w:val="16"/>
        </w:rPr>
        <w:t>E/P4590C</w:t>
      </w:r>
      <w:r w:rsidR="006C2EEE">
        <w:rPr>
          <w:rFonts w:ascii="Arial" w:hAnsi="Arial" w:cs="Arial"/>
          <w:sz w:val="16"/>
          <w:szCs w:val="16"/>
        </w:rPr>
        <w:t xml:space="preserve">       </w:t>
      </w:r>
      <w:r w:rsidRPr="006E1B85">
        <w:rPr>
          <w:rFonts w:ascii="Arial" w:hAnsi="Arial" w:cs="Arial"/>
          <w:sz w:val="16"/>
          <w:szCs w:val="16"/>
        </w:rPr>
        <w:t>ex-Tilling STL (LT fleetnames) STL 52 (YY 5352) 68 - SOUTH CROYDON (restricted display)</w:t>
      </w:r>
      <w:r>
        <w:rPr>
          <w:rFonts w:ascii="Arial" w:hAnsi="Arial" w:cs="Arial"/>
          <w:sz w:val="16"/>
          <w:szCs w:val="16"/>
        </w:rPr>
        <w:t xml:space="preserve">  </w:t>
      </w:r>
      <w:r>
        <w:rPr>
          <w:rFonts w:ascii="Arial" w:hAnsi="Arial" w:cs="Arial"/>
          <w:b/>
          <w:bCs/>
          <w:i/>
          <w:iCs/>
          <w:color w:val="ED7D31"/>
          <w:sz w:val="16"/>
          <w:szCs w:val="16"/>
        </w:rPr>
        <w:t>£3.00</w:t>
      </w:r>
    </w:p>
    <w:p w14:paraId="360251E2" w14:textId="7A8E902A" w:rsidR="006E1B85" w:rsidRPr="006E1B85" w:rsidRDefault="006E1B85" w:rsidP="006E1B85">
      <w:pPr>
        <w:rPr>
          <w:rFonts w:ascii="Arial" w:hAnsi="Arial" w:cs="Arial"/>
          <w:sz w:val="16"/>
          <w:szCs w:val="16"/>
        </w:rPr>
      </w:pPr>
      <w:r w:rsidRPr="006E1B85">
        <w:rPr>
          <w:rFonts w:ascii="Arial" w:hAnsi="Arial" w:cs="Arial"/>
          <w:sz w:val="16"/>
          <w:szCs w:val="16"/>
        </w:rPr>
        <w:t>E/P4901A</w:t>
      </w:r>
      <w:r w:rsidR="006C2EEE">
        <w:rPr>
          <w:rFonts w:ascii="Arial" w:hAnsi="Arial" w:cs="Arial"/>
          <w:sz w:val="16"/>
          <w:szCs w:val="16"/>
        </w:rPr>
        <w:t xml:space="preserve">       </w:t>
      </w:r>
      <w:r w:rsidRPr="006E1B85">
        <w:rPr>
          <w:rFonts w:ascii="Arial" w:hAnsi="Arial" w:cs="Arial"/>
          <w:sz w:val="16"/>
          <w:szCs w:val="16"/>
        </w:rPr>
        <w:t xml:space="preserve">C3 class trolleybus 320 (CUL 320) 645 </w:t>
      </w:r>
      <w:r w:rsidR="006C2EEE">
        <w:rPr>
          <w:rFonts w:ascii="Arial" w:hAnsi="Arial" w:cs="Arial"/>
          <w:sz w:val="16"/>
          <w:szCs w:val="16"/>
        </w:rPr>
        <w:t>–</w:t>
      </w:r>
      <w:r w:rsidRPr="006E1B85">
        <w:rPr>
          <w:rFonts w:ascii="Arial" w:hAnsi="Arial" w:cs="Arial"/>
          <w:sz w:val="16"/>
          <w:szCs w:val="16"/>
        </w:rPr>
        <w:t xml:space="preserve"> BARNET</w:t>
      </w:r>
      <w:r w:rsidR="006C2EEE">
        <w:rPr>
          <w:rFonts w:ascii="Arial" w:hAnsi="Arial" w:cs="Arial"/>
          <w:sz w:val="16"/>
          <w:szCs w:val="16"/>
        </w:rPr>
        <w:t xml:space="preserve">   </w:t>
      </w:r>
      <w:r>
        <w:rPr>
          <w:rFonts w:ascii="Arial" w:hAnsi="Arial" w:cs="Arial"/>
          <w:b/>
          <w:bCs/>
          <w:i/>
          <w:iCs/>
          <w:color w:val="ED7D31"/>
          <w:sz w:val="16"/>
          <w:szCs w:val="16"/>
        </w:rPr>
        <w:t>£3.00</w:t>
      </w:r>
    </w:p>
    <w:p w14:paraId="120C1369" w14:textId="40B51137" w:rsidR="006E1B85" w:rsidRPr="006E1B85" w:rsidRDefault="006E1B85" w:rsidP="006E1B85">
      <w:pPr>
        <w:rPr>
          <w:rFonts w:ascii="Arial" w:hAnsi="Arial" w:cs="Arial"/>
          <w:sz w:val="16"/>
          <w:szCs w:val="16"/>
        </w:rPr>
      </w:pPr>
      <w:r w:rsidRPr="006E1B85">
        <w:rPr>
          <w:rFonts w:ascii="Arial" w:hAnsi="Arial" w:cs="Arial"/>
          <w:sz w:val="16"/>
          <w:szCs w:val="16"/>
        </w:rPr>
        <w:t>E/P4901B</w:t>
      </w:r>
      <w:r w:rsidR="006C2EEE">
        <w:rPr>
          <w:rFonts w:ascii="Arial" w:hAnsi="Arial" w:cs="Arial"/>
          <w:sz w:val="16"/>
          <w:szCs w:val="16"/>
        </w:rPr>
        <w:t xml:space="preserve">       </w:t>
      </w:r>
      <w:r w:rsidRPr="006E1B85">
        <w:rPr>
          <w:rFonts w:ascii="Arial" w:hAnsi="Arial" w:cs="Arial"/>
          <w:sz w:val="16"/>
          <w:szCs w:val="16"/>
        </w:rPr>
        <w:t xml:space="preserve">C2 class pre-war trolleybus 231 (CUL 231) 664 </w:t>
      </w:r>
      <w:r w:rsidR="006C2EEE">
        <w:rPr>
          <w:rFonts w:ascii="Arial" w:hAnsi="Arial" w:cs="Arial"/>
          <w:sz w:val="16"/>
          <w:szCs w:val="16"/>
        </w:rPr>
        <w:t>–</w:t>
      </w:r>
      <w:r w:rsidRPr="006E1B85">
        <w:rPr>
          <w:rFonts w:ascii="Arial" w:hAnsi="Arial" w:cs="Arial"/>
          <w:sz w:val="16"/>
          <w:szCs w:val="16"/>
        </w:rPr>
        <w:t xml:space="preserve"> PADDINGTON</w:t>
      </w:r>
      <w:r w:rsidR="006C2EEE">
        <w:rPr>
          <w:rFonts w:ascii="Arial" w:hAnsi="Arial" w:cs="Arial"/>
          <w:sz w:val="16"/>
          <w:szCs w:val="16"/>
        </w:rPr>
        <w:t xml:space="preserve">   </w:t>
      </w:r>
      <w:r>
        <w:rPr>
          <w:rFonts w:ascii="Arial" w:hAnsi="Arial" w:cs="Arial"/>
          <w:b/>
          <w:bCs/>
          <w:i/>
          <w:iCs/>
          <w:color w:val="ED7D31"/>
          <w:sz w:val="16"/>
          <w:szCs w:val="16"/>
        </w:rPr>
        <w:t>£3.00</w:t>
      </w:r>
    </w:p>
    <w:p w14:paraId="7451617B" w14:textId="5257D471" w:rsidR="006E1B85" w:rsidRPr="006E1B85" w:rsidRDefault="006E1B85" w:rsidP="006E1B85">
      <w:pPr>
        <w:rPr>
          <w:rFonts w:ascii="Arial" w:hAnsi="Arial" w:cs="Arial"/>
          <w:sz w:val="16"/>
          <w:szCs w:val="16"/>
        </w:rPr>
      </w:pPr>
      <w:r w:rsidRPr="006E1B85">
        <w:rPr>
          <w:rFonts w:ascii="Arial" w:hAnsi="Arial" w:cs="Arial"/>
          <w:sz w:val="16"/>
          <w:szCs w:val="16"/>
        </w:rPr>
        <w:t>E/P4902A</w:t>
      </w:r>
      <w:r w:rsidR="006C2EEE">
        <w:rPr>
          <w:rFonts w:ascii="Arial" w:hAnsi="Arial" w:cs="Arial"/>
          <w:sz w:val="16"/>
          <w:szCs w:val="16"/>
        </w:rPr>
        <w:t xml:space="preserve">       </w:t>
      </w:r>
      <w:r w:rsidRPr="006E1B85">
        <w:rPr>
          <w:rFonts w:ascii="Arial" w:hAnsi="Arial" w:cs="Arial"/>
          <w:sz w:val="16"/>
          <w:szCs w:val="16"/>
        </w:rPr>
        <w:t xml:space="preserve">H1 class trolleybus 772 (ELB 772) 629 </w:t>
      </w:r>
      <w:r w:rsidR="006C2EEE">
        <w:rPr>
          <w:rFonts w:ascii="Arial" w:hAnsi="Arial" w:cs="Arial"/>
          <w:sz w:val="16"/>
          <w:szCs w:val="16"/>
        </w:rPr>
        <w:t>–</w:t>
      </w:r>
      <w:r w:rsidRPr="006E1B85">
        <w:rPr>
          <w:rFonts w:ascii="Arial" w:hAnsi="Arial" w:cs="Arial"/>
          <w:sz w:val="16"/>
          <w:szCs w:val="16"/>
        </w:rPr>
        <w:t xml:space="preserve"> ENFIELD</w:t>
      </w:r>
      <w:r w:rsidR="006C2EEE">
        <w:rPr>
          <w:rFonts w:ascii="Arial" w:hAnsi="Arial" w:cs="Arial"/>
          <w:sz w:val="16"/>
          <w:szCs w:val="16"/>
        </w:rPr>
        <w:t xml:space="preserve">   </w:t>
      </w:r>
      <w:r>
        <w:rPr>
          <w:rFonts w:ascii="Arial" w:hAnsi="Arial" w:cs="Arial"/>
          <w:b/>
          <w:bCs/>
          <w:i/>
          <w:iCs/>
          <w:color w:val="ED7D31"/>
          <w:sz w:val="16"/>
          <w:szCs w:val="16"/>
        </w:rPr>
        <w:t>£3.00</w:t>
      </w:r>
    </w:p>
    <w:p w14:paraId="7115B0AE" w14:textId="02431A0F" w:rsidR="006E1B85" w:rsidRPr="006E1B85" w:rsidRDefault="006E1B85" w:rsidP="006E1B85">
      <w:pPr>
        <w:rPr>
          <w:rFonts w:ascii="Arial" w:hAnsi="Arial" w:cs="Arial"/>
          <w:sz w:val="16"/>
          <w:szCs w:val="16"/>
        </w:rPr>
      </w:pPr>
      <w:r w:rsidRPr="006E1B85">
        <w:rPr>
          <w:rFonts w:ascii="Arial" w:hAnsi="Arial" w:cs="Arial"/>
          <w:sz w:val="16"/>
          <w:szCs w:val="16"/>
        </w:rPr>
        <w:t>E/P4902B</w:t>
      </w:r>
      <w:r w:rsidR="006C2EEE">
        <w:rPr>
          <w:rFonts w:ascii="Arial" w:hAnsi="Arial" w:cs="Arial"/>
          <w:sz w:val="16"/>
          <w:szCs w:val="16"/>
        </w:rPr>
        <w:t xml:space="preserve">       </w:t>
      </w:r>
      <w:r w:rsidRPr="006E1B85">
        <w:rPr>
          <w:rFonts w:ascii="Arial" w:hAnsi="Arial" w:cs="Arial"/>
          <w:sz w:val="16"/>
          <w:szCs w:val="16"/>
        </w:rPr>
        <w:t xml:space="preserve">K2 class trolleybus 1344 (EXV 344) 581 </w:t>
      </w:r>
      <w:r w:rsidR="006C2EEE">
        <w:rPr>
          <w:rFonts w:ascii="Arial" w:hAnsi="Arial" w:cs="Arial"/>
          <w:sz w:val="16"/>
          <w:szCs w:val="16"/>
        </w:rPr>
        <w:t>–</w:t>
      </w:r>
      <w:r w:rsidRPr="006E1B85">
        <w:rPr>
          <w:rFonts w:ascii="Arial" w:hAnsi="Arial" w:cs="Arial"/>
          <w:sz w:val="16"/>
          <w:szCs w:val="16"/>
        </w:rPr>
        <w:t xml:space="preserve"> BLOOMSBURY</w:t>
      </w:r>
      <w:r w:rsidR="006C2EEE">
        <w:rPr>
          <w:rFonts w:ascii="Arial" w:hAnsi="Arial" w:cs="Arial"/>
          <w:sz w:val="16"/>
          <w:szCs w:val="16"/>
        </w:rPr>
        <w:t xml:space="preserve">   </w:t>
      </w:r>
      <w:r>
        <w:rPr>
          <w:rFonts w:ascii="Arial" w:hAnsi="Arial" w:cs="Arial"/>
          <w:b/>
          <w:bCs/>
          <w:i/>
          <w:iCs/>
          <w:color w:val="ED7D31"/>
          <w:sz w:val="16"/>
          <w:szCs w:val="16"/>
        </w:rPr>
        <w:t>£3.00</w:t>
      </w:r>
    </w:p>
    <w:p w14:paraId="6827ECEF" w14:textId="67A9C6F7" w:rsidR="006E1B85" w:rsidRPr="006E1B85" w:rsidRDefault="006E1B85" w:rsidP="006E1B85">
      <w:pPr>
        <w:rPr>
          <w:rFonts w:ascii="Arial" w:hAnsi="Arial" w:cs="Arial"/>
          <w:sz w:val="16"/>
          <w:szCs w:val="16"/>
        </w:rPr>
      </w:pPr>
      <w:r w:rsidRPr="006E1B85">
        <w:rPr>
          <w:rFonts w:ascii="Arial" w:hAnsi="Arial" w:cs="Arial"/>
          <w:sz w:val="16"/>
          <w:szCs w:val="16"/>
        </w:rPr>
        <w:t>E/P4902C</w:t>
      </w:r>
      <w:r w:rsidR="006C2EEE">
        <w:rPr>
          <w:rFonts w:ascii="Arial" w:hAnsi="Arial" w:cs="Arial"/>
          <w:sz w:val="16"/>
          <w:szCs w:val="16"/>
        </w:rPr>
        <w:t xml:space="preserve">       </w:t>
      </w:r>
      <w:r w:rsidRPr="006E1B85">
        <w:rPr>
          <w:rFonts w:ascii="Arial" w:hAnsi="Arial" w:cs="Arial"/>
          <w:sz w:val="16"/>
          <w:szCs w:val="16"/>
        </w:rPr>
        <w:t>D2 class trolleybus 471 (DGY 471) 698 - ABBEY WOOD</w:t>
      </w:r>
      <w:r w:rsidR="006C2EEE">
        <w:rPr>
          <w:rFonts w:ascii="Arial" w:hAnsi="Arial" w:cs="Arial"/>
          <w:sz w:val="16"/>
          <w:szCs w:val="16"/>
        </w:rPr>
        <w:t xml:space="preserve">   </w:t>
      </w:r>
      <w:r>
        <w:rPr>
          <w:rFonts w:ascii="Arial" w:hAnsi="Arial" w:cs="Arial"/>
          <w:b/>
          <w:bCs/>
          <w:i/>
          <w:iCs/>
          <w:color w:val="ED7D31"/>
          <w:sz w:val="16"/>
          <w:szCs w:val="16"/>
        </w:rPr>
        <w:t>£3.00</w:t>
      </w:r>
    </w:p>
    <w:p w14:paraId="5EB9720D" w14:textId="2F9F5940" w:rsidR="006E1B85" w:rsidRPr="006E1B85" w:rsidRDefault="006E1B85" w:rsidP="006E1B85">
      <w:pPr>
        <w:rPr>
          <w:rFonts w:ascii="Arial" w:hAnsi="Arial" w:cs="Arial"/>
          <w:sz w:val="16"/>
          <w:szCs w:val="16"/>
        </w:rPr>
      </w:pPr>
      <w:r w:rsidRPr="006E1B85">
        <w:rPr>
          <w:rFonts w:ascii="Arial" w:hAnsi="Arial" w:cs="Arial"/>
          <w:sz w:val="16"/>
          <w:szCs w:val="16"/>
        </w:rPr>
        <w:t>E/P4902D</w:t>
      </w:r>
      <w:r w:rsidR="006C2EEE">
        <w:rPr>
          <w:rFonts w:ascii="Arial" w:hAnsi="Arial" w:cs="Arial"/>
          <w:sz w:val="16"/>
          <w:szCs w:val="16"/>
        </w:rPr>
        <w:t xml:space="preserve">       </w:t>
      </w:r>
      <w:r w:rsidRPr="006E1B85">
        <w:rPr>
          <w:rFonts w:ascii="Arial" w:hAnsi="Arial" w:cs="Arial"/>
          <w:sz w:val="16"/>
          <w:szCs w:val="16"/>
        </w:rPr>
        <w:t>J2 class trolleybus 966 (ELB 966) 567 - WEST INDIA DOCKS</w:t>
      </w:r>
      <w:r w:rsidR="006C2EEE">
        <w:rPr>
          <w:rFonts w:ascii="Arial" w:hAnsi="Arial" w:cs="Arial"/>
          <w:sz w:val="16"/>
          <w:szCs w:val="16"/>
        </w:rPr>
        <w:t xml:space="preserve">   </w:t>
      </w:r>
      <w:r>
        <w:rPr>
          <w:rFonts w:ascii="Arial" w:hAnsi="Arial" w:cs="Arial"/>
          <w:b/>
          <w:bCs/>
          <w:i/>
          <w:iCs/>
          <w:color w:val="ED7D31"/>
          <w:sz w:val="16"/>
          <w:szCs w:val="16"/>
        </w:rPr>
        <w:t>£3.00</w:t>
      </w:r>
    </w:p>
    <w:p w14:paraId="0B5945C7" w14:textId="59CAEE7E" w:rsidR="006E1B85" w:rsidRPr="006E1B85" w:rsidRDefault="006E1B85" w:rsidP="006E1B85">
      <w:pPr>
        <w:rPr>
          <w:rFonts w:ascii="Arial" w:hAnsi="Arial" w:cs="Arial"/>
          <w:sz w:val="16"/>
          <w:szCs w:val="16"/>
        </w:rPr>
      </w:pPr>
      <w:r w:rsidRPr="006E1B85">
        <w:rPr>
          <w:rFonts w:ascii="Arial" w:hAnsi="Arial" w:cs="Arial"/>
          <w:sz w:val="16"/>
          <w:szCs w:val="16"/>
        </w:rPr>
        <w:t>E/P4902E</w:t>
      </w:r>
      <w:r w:rsidR="006C2EEE">
        <w:rPr>
          <w:rFonts w:ascii="Arial" w:hAnsi="Arial" w:cs="Arial"/>
          <w:sz w:val="16"/>
          <w:szCs w:val="16"/>
        </w:rPr>
        <w:t xml:space="preserve">       </w:t>
      </w:r>
      <w:r w:rsidRPr="006E1B85">
        <w:rPr>
          <w:rFonts w:ascii="Arial" w:hAnsi="Arial" w:cs="Arial"/>
          <w:sz w:val="16"/>
          <w:szCs w:val="16"/>
        </w:rPr>
        <w:t>D2 class trolleybus 466 (DGY 466) 630 - WEST CROYDON</w:t>
      </w:r>
      <w:r w:rsidR="006C2EEE">
        <w:rPr>
          <w:rFonts w:ascii="Arial" w:hAnsi="Arial" w:cs="Arial"/>
          <w:sz w:val="16"/>
          <w:szCs w:val="16"/>
        </w:rPr>
        <w:t xml:space="preserve">   </w:t>
      </w:r>
      <w:r>
        <w:rPr>
          <w:rFonts w:ascii="Arial" w:hAnsi="Arial" w:cs="Arial"/>
          <w:b/>
          <w:bCs/>
          <w:i/>
          <w:iCs/>
          <w:color w:val="ED7D31"/>
          <w:sz w:val="16"/>
          <w:szCs w:val="16"/>
        </w:rPr>
        <w:t>£3.00</w:t>
      </w:r>
    </w:p>
    <w:p w14:paraId="7AD689BA" w14:textId="4A5EB312" w:rsidR="006E1B85" w:rsidRPr="006E1B85" w:rsidRDefault="006E1B85" w:rsidP="006E1B85">
      <w:pPr>
        <w:rPr>
          <w:rFonts w:ascii="Arial" w:hAnsi="Arial" w:cs="Arial"/>
          <w:sz w:val="16"/>
          <w:szCs w:val="16"/>
        </w:rPr>
      </w:pPr>
      <w:r w:rsidRPr="006E1B85">
        <w:rPr>
          <w:rFonts w:ascii="Arial" w:hAnsi="Arial" w:cs="Arial"/>
          <w:sz w:val="16"/>
          <w:szCs w:val="16"/>
        </w:rPr>
        <w:t>E/P4902F</w:t>
      </w:r>
      <w:r w:rsidR="006C2EEE">
        <w:rPr>
          <w:rFonts w:ascii="Arial" w:hAnsi="Arial" w:cs="Arial"/>
          <w:sz w:val="16"/>
          <w:szCs w:val="16"/>
        </w:rPr>
        <w:t xml:space="preserve">       </w:t>
      </w:r>
      <w:r w:rsidRPr="006E1B85">
        <w:rPr>
          <w:rFonts w:ascii="Arial" w:hAnsi="Arial" w:cs="Arial"/>
          <w:sz w:val="16"/>
          <w:szCs w:val="16"/>
        </w:rPr>
        <w:t>H1 class trolleybus 850 (ELB 850) 698 - WOOLWICH FERRY</w:t>
      </w:r>
      <w:r w:rsidR="006C2EEE">
        <w:rPr>
          <w:rFonts w:ascii="Arial" w:hAnsi="Arial" w:cs="Arial"/>
          <w:sz w:val="16"/>
          <w:szCs w:val="16"/>
        </w:rPr>
        <w:t xml:space="preserve">   </w:t>
      </w:r>
      <w:r>
        <w:rPr>
          <w:rFonts w:ascii="Arial" w:hAnsi="Arial" w:cs="Arial"/>
          <w:b/>
          <w:bCs/>
          <w:i/>
          <w:iCs/>
          <w:color w:val="ED7D31"/>
          <w:sz w:val="16"/>
          <w:szCs w:val="16"/>
        </w:rPr>
        <w:t>£3.00</w:t>
      </w:r>
    </w:p>
    <w:p w14:paraId="136EABBE" w14:textId="71AC9354" w:rsidR="006E1B85" w:rsidRPr="006E1B85" w:rsidRDefault="006E1B85" w:rsidP="006E1B85">
      <w:pPr>
        <w:rPr>
          <w:rFonts w:ascii="Arial" w:hAnsi="Arial" w:cs="Arial"/>
          <w:sz w:val="16"/>
          <w:szCs w:val="16"/>
        </w:rPr>
      </w:pPr>
      <w:r w:rsidRPr="006E1B85">
        <w:rPr>
          <w:rFonts w:ascii="Arial" w:hAnsi="Arial" w:cs="Arial"/>
          <w:sz w:val="16"/>
          <w:szCs w:val="16"/>
        </w:rPr>
        <w:t>E/P4902G</w:t>
      </w:r>
      <w:r w:rsidR="006C2EEE">
        <w:rPr>
          <w:rFonts w:ascii="Arial" w:hAnsi="Arial" w:cs="Arial"/>
          <w:sz w:val="16"/>
          <w:szCs w:val="16"/>
        </w:rPr>
        <w:t xml:space="preserve">       </w:t>
      </w:r>
      <w:r w:rsidRPr="006E1B85">
        <w:rPr>
          <w:rFonts w:ascii="Arial" w:hAnsi="Arial" w:cs="Arial"/>
          <w:sz w:val="16"/>
          <w:szCs w:val="16"/>
        </w:rPr>
        <w:t>C2 class trolleybus 187 (CUL 187) 666- EDGWARE</w:t>
      </w:r>
      <w:r w:rsidR="006C2EEE">
        <w:rPr>
          <w:rFonts w:ascii="Arial" w:hAnsi="Arial" w:cs="Arial"/>
          <w:sz w:val="16"/>
          <w:szCs w:val="16"/>
        </w:rPr>
        <w:t xml:space="preserve">    </w:t>
      </w:r>
      <w:r>
        <w:rPr>
          <w:rFonts w:ascii="Arial" w:hAnsi="Arial" w:cs="Arial"/>
          <w:b/>
          <w:bCs/>
          <w:i/>
          <w:iCs/>
          <w:color w:val="ED7D31"/>
          <w:sz w:val="16"/>
          <w:szCs w:val="16"/>
        </w:rPr>
        <w:t>£3.00</w:t>
      </w:r>
    </w:p>
    <w:p w14:paraId="17BF6594" w14:textId="1ED30DDD" w:rsidR="006E1B85" w:rsidRPr="006E1B85" w:rsidRDefault="006E1B85" w:rsidP="006E1B85">
      <w:pPr>
        <w:rPr>
          <w:rFonts w:ascii="Arial" w:hAnsi="Arial" w:cs="Arial"/>
          <w:sz w:val="16"/>
          <w:szCs w:val="16"/>
        </w:rPr>
      </w:pPr>
      <w:r w:rsidRPr="006E1B85">
        <w:rPr>
          <w:rFonts w:ascii="Arial" w:hAnsi="Arial" w:cs="Arial"/>
          <w:sz w:val="16"/>
          <w:szCs w:val="16"/>
        </w:rPr>
        <w:t>E/P4902H</w:t>
      </w:r>
      <w:r w:rsidR="006C2EEE">
        <w:rPr>
          <w:rFonts w:ascii="Arial" w:hAnsi="Arial" w:cs="Arial"/>
          <w:sz w:val="16"/>
          <w:szCs w:val="16"/>
        </w:rPr>
        <w:t xml:space="preserve">       </w:t>
      </w:r>
      <w:r w:rsidRPr="006E1B85">
        <w:rPr>
          <w:rFonts w:ascii="Arial" w:hAnsi="Arial" w:cs="Arial"/>
          <w:sz w:val="16"/>
          <w:szCs w:val="16"/>
        </w:rPr>
        <w:t>H1 class trolleybus 844 (ELB 844) 641 - WINCHMORE HILL</w:t>
      </w:r>
      <w:r w:rsidR="006C2EEE">
        <w:rPr>
          <w:rFonts w:ascii="Arial" w:hAnsi="Arial" w:cs="Arial"/>
          <w:sz w:val="16"/>
          <w:szCs w:val="16"/>
        </w:rPr>
        <w:t xml:space="preserve">   </w:t>
      </w:r>
      <w:r>
        <w:rPr>
          <w:rFonts w:ascii="Arial" w:hAnsi="Arial" w:cs="Arial"/>
          <w:b/>
          <w:bCs/>
          <w:i/>
          <w:iCs/>
          <w:color w:val="ED7D31"/>
          <w:sz w:val="16"/>
          <w:szCs w:val="16"/>
        </w:rPr>
        <w:t>£3.00</w:t>
      </w:r>
    </w:p>
    <w:p w14:paraId="24A8922B" w14:textId="54CF3D50" w:rsidR="006E1B85" w:rsidRPr="006E1B85" w:rsidRDefault="006E1B85" w:rsidP="006E1B85">
      <w:pPr>
        <w:rPr>
          <w:rFonts w:ascii="Arial" w:hAnsi="Arial" w:cs="Arial"/>
          <w:sz w:val="16"/>
          <w:szCs w:val="16"/>
        </w:rPr>
      </w:pPr>
      <w:r w:rsidRPr="006E1B85">
        <w:rPr>
          <w:rFonts w:ascii="Arial" w:hAnsi="Arial" w:cs="Arial"/>
          <w:sz w:val="16"/>
          <w:szCs w:val="16"/>
        </w:rPr>
        <w:t>E/P4903</w:t>
      </w:r>
      <w:r w:rsidRPr="006E1B85">
        <w:rPr>
          <w:rFonts w:ascii="Arial" w:hAnsi="Arial" w:cs="Arial"/>
          <w:sz w:val="16"/>
          <w:szCs w:val="16"/>
        </w:rPr>
        <w:tab/>
      </w:r>
      <w:r w:rsidR="006C2EEE">
        <w:rPr>
          <w:rFonts w:ascii="Arial" w:hAnsi="Arial" w:cs="Arial"/>
          <w:sz w:val="16"/>
          <w:szCs w:val="16"/>
        </w:rPr>
        <w:t xml:space="preserve"> </w:t>
      </w:r>
      <w:r>
        <w:rPr>
          <w:rFonts w:ascii="Arial" w:hAnsi="Arial" w:cs="Arial"/>
          <w:sz w:val="16"/>
          <w:szCs w:val="16"/>
        </w:rPr>
        <w:t xml:space="preserve">       </w:t>
      </w:r>
      <w:r w:rsidRPr="006E1B85">
        <w:rPr>
          <w:rFonts w:ascii="Arial" w:hAnsi="Arial" w:cs="Arial"/>
          <w:sz w:val="16"/>
          <w:szCs w:val="16"/>
        </w:rPr>
        <w:t>X4 class dual-door trolleybus 754 (DLY 754) 621 - NORTH FINCHLEY</w:t>
      </w:r>
      <w:r w:rsidR="006C2EEE">
        <w:rPr>
          <w:rFonts w:ascii="Arial" w:hAnsi="Arial" w:cs="Arial"/>
          <w:sz w:val="16"/>
          <w:szCs w:val="16"/>
        </w:rPr>
        <w:t xml:space="preserve">   </w:t>
      </w:r>
      <w:r>
        <w:rPr>
          <w:rFonts w:ascii="Arial" w:hAnsi="Arial" w:cs="Arial"/>
          <w:b/>
          <w:bCs/>
          <w:i/>
          <w:iCs/>
          <w:color w:val="ED7D31"/>
          <w:sz w:val="16"/>
          <w:szCs w:val="16"/>
        </w:rPr>
        <w:t>£3.00</w:t>
      </w:r>
    </w:p>
    <w:p w14:paraId="71FC4652" w14:textId="6FD086EE" w:rsidR="006E1B85" w:rsidRPr="006E1B85" w:rsidRDefault="006E1B85" w:rsidP="006E1B85">
      <w:pPr>
        <w:rPr>
          <w:rFonts w:ascii="Arial" w:hAnsi="Arial" w:cs="Arial"/>
          <w:sz w:val="16"/>
          <w:szCs w:val="16"/>
        </w:rPr>
      </w:pPr>
      <w:r w:rsidRPr="006E1B85">
        <w:rPr>
          <w:rFonts w:ascii="Arial" w:hAnsi="Arial" w:cs="Arial"/>
          <w:sz w:val="16"/>
          <w:szCs w:val="16"/>
        </w:rPr>
        <w:t>E/P4904</w:t>
      </w:r>
      <w:r w:rsidRPr="006E1B85">
        <w:rPr>
          <w:rFonts w:ascii="Arial" w:hAnsi="Arial" w:cs="Arial"/>
          <w:sz w:val="16"/>
          <w:szCs w:val="16"/>
        </w:rPr>
        <w:tab/>
      </w:r>
      <w:r>
        <w:rPr>
          <w:rFonts w:ascii="Arial" w:hAnsi="Arial" w:cs="Arial"/>
          <w:sz w:val="16"/>
          <w:szCs w:val="16"/>
        </w:rPr>
        <w:t xml:space="preserve">        </w:t>
      </w:r>
      <w:r w:rsidRPr="006E1B85">
        <w:rPr>
          <w:rFonts w:ascii="Arial" w:hAnsi="Arial" w:cs="Arial"/>
          <w:sz w:val="16"/>
          <w:szCs w:val="16"/>
        </w:rPr>
        <w:t>X5 Kingsway Subway trolleybus 1379 (EXV 379) 653 - ALDGATE</w:t>
      </w:r>
      <w:r w:rsidRPr="006E1B85">
        <w:rPr>
          <w:rFonts w:ascii="Arial" w:hAnsi="Arial" w:cs="Arial"/>
          <w:sz w:val="16"/>
          <w:szCs w:val="16"/>
        </w:rPr>
        <w:tab/>
      </w:r>
      <w:r w:rsidR="006C2EEE">
        <w:rPr>
          <w:rFonts w:ascii="Arial" w:hAnsi="Arial" w:cs="Arial"/>
          <w:sz w:val="16"/>
          <w:szCs w:val="16"/>
        </w:rPr>
        <w:t xml:space="preserve">   </w:t>
      </w:r>
      <w:r w:rsidR="006C2EEE">
        <w:rPr>
          <w:rFonts w:ascii="Arial" w:hAnsi="Arial" w:cs="Arial"/>
          <w:b/>
          <w:bCs/>
          <w:i/>
          <w:iCs/>
          <w:color w:val="ED7D31"/>
          <w:sz w:val="16"/>
          <w:szCs w:val="16"/>
        </w:rPr>
        <w:t>£</w:t>
      </w:r>
      <w:r>
        <w:rPr>
          <w:rFonts w:ascii="Arial" w:hAnsi="Arial" w:cs="Arial"/>
          <w:b/>
          <w:bCs/>
          <w:i/>
          <w:iCs/>
          <w:color w:val="ED7D31"/>
          <w:sz w:val="16"/>
          <w:szCs w:val="16"/>
        </w:rPr>
        <w:t>3.00</w:t>
      </w:r>
    </w:p>
    <w:p w14:paraId="7622BBA9" w14:textId="22379078" w:rsidR="006E1B85" w:rsidRPr="006E1B85" w:rsidRDefault="006E1B85" w:rsidP="006E1B85">
      <w:pPr>
        <w:rPr>
          <w:rFonts w:ascii="Arial" w:hAnsi="Arial" w:cs="Arial"/>
          <w:sz w:val="16"/>
          <w:szCs w:val="16"/>
        </w:rPr>
      </w:pPr>
      <w:r w:rsidRPr="006E1B85">
        <w:rPr>
          <w:rFonts w:ascii="Arial" w:hAnsi="Arial" w:cs="Arial"/>
          <w:sz w:val="16"/>
          <w:szCs w:val="16"/>
        </w:rPr>
        <w:t>E/P4905</w:t>
      </w:r>
      <w:r w:rsidRPr="006E1B85">
        <w:rPr>
          <w:rFonts w:ascii="Arial" w:hAnsi="Arial" w:cs="Arial"/>
          <w:sz w:val="16"/>
          <w:szCs w:val="16"/>
        </w:rPr>
        <w:tab/>
      </w:r>
      <w:r>
        <w:rPr>
          <w:rFonts w:ascii="Arial" w:hAnsi="Arial" w:cs="Arial"/>
          <w:sz w:val="16"/>
          <w:szCs w:val="16"/>
        </w:rPr>
        <w:t xml:space="preserve">        </w:t>
      </w:r>
      <w:r w:rsidRPr="006E1B85">
        <w:rPr>
          <w:rFonts w:ascii="Arial" w:hAnsi="Arial" w:cs="Arial"/>
          <w:sz w:val="16"/>
          <w:szCs w:val="16"/>
        </w:rPr>
        <w:t>X7 Leyland twin-steer trolleybus 1671 (DTD 649) 655 - HANWELL BD</w:t>
      </w:r>
      <w:r w:rsidR="006C2EEE">
        <w:rPr>
          <w:rFonts w:ascii="Arial" w:hAnsi="Arial" w:cs="Arial"/>
          <w:sz w:val="16"/>
          <w:szCs w:val="16"/>
        </w:rPr>
        <w:t xml:space="preserve">   </w:t>
      </w:r>
      <w:r>
        <w:rPr>
          <w:rFonts w:ascii="Arial" w:hAnsi="Arial" w:cs="Arial"/>
          <w:b/>
          <w:bCs/>
          <w:i/>
          <w:iCs/>
          <w:color w:val="ED7D31"/>
          <w:sz w:val="16"/>
          <w:szCs w:val="16"/>
        </w:rPr>
        <w:t>£3.00</w:t>
      </w:r>
    </w:p>
    <w:p w14:paraId="2D86369C" w14:textId="3C7197FF" w:rsidR="006E1B85" w:rsidRPr="006E1B85" w:rsidRDefault="006E1B85" w:rsidP="006E1B85">
      <w:pPr>
        <w:rPr>
          <w:rFonts w:ascii="Arial" w:hAnsi="Arial" w:cs="Arial"/>
          <w:sz w:val="16"/>
          <w:szCs w:val="16"/>
        </w:rPr>
      </w:pPr>
      <w:r w:rsidRPr="006E1B85">
        <w:rPr>
          <w:rFonts w:ascii="Arial" w:hAnsi="Arial" w:cs="Arial"/>
          <w:sz w:val="16"/>
          <w:szCs w:val="16"/>
        </w:rPr>
        <w:t>E/P4906A</w:t>
      </w:r>
      <w:r w:rsidR="006C2EEE">
        <w:rPr>
          <w:rFonts w:ascii="Arial" w:hAnsi="Arial" w:cs="Arial"/>
          <w:sz w:val="16"/>
          <w:szCs w:val="16"/>
        </w:rPr>
        <w:t xml:space="preserve">       </w:t>
      </w:r>
      <w:r w:rsidRPr="006E1B85">
        <w:rPr>
          <w:rFonts w:ascii="Arial" w:hAnsi="Arial" w:cs="Arial"/>
          <w:sz w:val="16"/>
          <w:szCs w:val="16"/>
        </w:rPr>
        <w:t xml:space="preserve">Q1 class trolleybus 1816 (HYM 816) 605 </w:t>
      </w:r>
      <w:r>
        <w:rPr>
          <w:rFonts w:ascii="Arial" w:hAnsi="Arial" w:cs="Arial"/>
          <w:sz w:val="16"/>
          <w:szCs w:val="16"/>
        </w:rPr>
        <w:t>–</w:t>
      </w:r>
      <w:r w:rsidRPr="006E1B85">
        <w:rPr>
          <w:rFonts w:ascii="Arial" w:hAnsi="Arial" w:cs="Arial"/>
          <w:sz w:val="16"/>
          <w:szCs w:val="16"/>
        </w:rPr>
        <w:t xml:space="preserve"> WIMBLEDON</w:t>
      </w:r>
      <w:r>
        <w:rPr>
          <w:rFonts w:ascii="Arial" w:hAnsi="Arial" w:cs="Arial"/>
          <w:sz w:val="16"/>
          <w:szCs w:val="16"/>
        </w:rPr>
        <w:t xml:space="preserve">   </w:t>
      </w:r>
      <w:r>
        <w:rPr>
          <w:rFonts w:ascii="Arial" w:hAnsi="Arial" w:cs="Arial"/>
          <w:b/>
          <w:bCs/>
          <w:i/>
          <w:iCs/>
          <w:color w:val="ED7D31"/>
          <w:sz w:val="16"/>
          <w:szCs w:val="16"/>
        </w:rPr>
        <w:t>£3.00</w:t>
      </w:r>
    </w:p>
    <w:p w14:paraId="10E9CE06" w14:textId="7533255C" w:rsidR="006E1B85" w:rsidRPr="006E1B85" w:rsidRDefault="006E1B85" w:rsidP="006E1B85">
      <w:pPr>
        <w:rPr>
          <w:rFonts w:ascii="Arial" w:hAnsi="Arial" w:cs="Arial"/>
          <w:sz w:val="16"/>
          <w:szCs w:val="16"/>
        </w:rPr>
      </w:pPr>
      <w:r w:rsidRPr="006E1B85">
        <w:rPr>
          <w:rFonts w:ascii="Arial" w:hAnsi="Arial" w:cs="Arial"/>
          <w:sz w:val="16"/>
          <w:szCs w:val="16"/>
        </w:rPr>
        <w:t>E/P4906B</w:t>
      </w:r>
      <w:r w:rsidR="006C2EEE">
        <w:rPr>
          <w:rFonts w:ascii="Arial" w:hAnsi="Arial" w:cs="Arial"/>
          <w:sz w:val="16"/>
          <w:szCs w:val="16"/>
        </w:rPr>
        <w:t xml:space="preserve">       </w:t>
      </w:r>
      <w:r w:rsidRPr="006E1B85">
        <w:rPr>
          <w:rFonts w:ascii="Arial" w:hAnsi="Arial" w:cs="Arial"/>
          <w:sz w:val="16"/>
          <w:szCs w:val="16"/>
        </w:rPr>
        <w:t>Q1 class trolleybus 1860 (LYH 860) 607 - SHEPHERDS BUSH</w:t>
      </w:r>
      <w:r w:rsidR="006C2EEE">
        <w:rPr>
          <w:rFonts w:ascii="Arial" w:hAnsi="Arial" w:cs="Arial"/>
          <w:sz w:val="16"/>
          <w:szCs w:val="16"/>
        </w:rPr>
        <w:t xml:space="preserve">   </w:t>
      </w:r>
      <w:r>
        <w:rPr>
          <w:rFonts w:ascii="Arial" w:hAnsi="Arial" w:cs="Arial"/>
          <w:b/>
          <w:bCs/>
          <w:i/>
          <w:iCs/>
          <w:color w:val="ED7D31"/>
          <w:sz w:val="16"/>
          <w:szCs w:val="16"/>
        </w:rPr>
        <w:t>£3.00</w:t>
      </w:r>
    </w:p>
    <w:p w14:paraId="74917D5D" w14:textId="6E642B4E" w:rsidR="006E1B85" w:rsidRPr="006E1B85" w:rsidRDefault="006E1B85" w:rsidP="006E1B85">
      <w:pPr>
        <w:rPr>
          <w:rFonts w:ascii="Arial" w:hAnsi="Arial" w:cs="Arial"/>
          <w:sz w:val="16"/>
          <w:szCs w:val="16"/>
        </w:rPr>
      </w:pPr>
      <w:r w:rsidRPr="006E1B85">
        <w:rPr>
          <w:rFonts w:ascii="Arial" w:hAnsi="Arial" w:cs="Arial"/>
          <w:sz w:val="16"/>
          <w:szCs w:val="16"/>
        </w:rPr>
        <w:t>E/P4906C</w:t>
      </w:r>
      <w:r w:rsidR="006C2EEE">
        <w:rPr>
          <w:rFonts w:ascii="Arial" w:hAnsi="Arial" w:cs="Arial"/>
          <w:sz w:val="16"/>
          <w:szCs w:val="16"/>
        </w:rPr>
        <w:t xml:space="preserve">       </w:t>
      </w:r>
      <w:r w:rsidRPr="006E1B85">
        <w:rPr>
          <w:rFonts w:ascii="Arial" w:hAnsi="Arial" w:cs="Arial"/>
          <w:sz w:val="16"/>
          <w:szCs w:val="16"/>
        </w:rPr>
        <w:t>Q1 class trolleybus 1857 (LYH 857) 667 - HAMPTON COURT</w:t>
      </w:r>
      <w:r w:rsidR="006C2EEE">
        <w:rPr>
          <w:rFonts w:ascii="Arial" w:hAnsi="Arial" w:cs="Arial"/>
          <w:sz w:val="16"/>
          <w:szCs w:val="16"/>
        </w:rPr>
        <w:t xml:space="preserve">   </w:t>
      </w:r>
      <w:r>
        <w:rPr>
          <w:rFonts w:ascii="Arial" w:hAnsi="Arial" w:cs="Arial"/>
          <w:b/>
          <w:bCs/>
          <w:i/>
          <w:iCs/>
          <w:color w:val="ED7D31"/>
          <w:sz w:val="16"/>
          <w:szCs w:val="16"/>
        </w:rPr>
        <w:t>£3.00</w:t>
      </w:r>
    </w:p>
    <w:p w14:paraId="4946A625" w14:textId="3E1D0D79" w:rsidR="006E1B85" w:rsidRPr="006E1B85" w:rsidRDefault="006E1B85" w:rsidP="006E1B85">
      <w:pPr>
        <w:rPr>
          <w:rFonts w:ascii="Arial" w:hAnsi="Arial" w:cs="Arial"/>
          <w:sz w:val="16"/>
          <w:szCs w:val="16"/>
        </w:rPr>
      </w:pPr>
      <w:r w:rsidRPr="006E1B85">
        <w:rPr>
          <w:rFonts w:ascii="Arial" w:hAnsi="Arial" w:cs="Arial"/>
          <w:sz w:val="16"/>
          <w:szCs w:val="16"/>
        </w:rPr>
        <w:t>E/P4906D</w:t>
      </w:r>
      <w:r w:rsidR="006C2EEE">
        <w:rPr>
          <w:rFonts w:ascii="Arial" w:hAnsi="Arial" w:cs="Arial"/>
          <w:sz w:val="16"/>
          <w:szCs w:val="16"/>
        </w:rPr>
        <w:t xml:space="preserve">       </w:t>
      </w:r>
      <w:r w:rsidRPr="006E1B85">
        <w:rPr>
          <w:rFonts w:ascii="Arial" w:hAnsi="Arial" w:cs="Arial"/>
          <w:sz w:val="16"/>
          <w:szCs w:val="16"/>
        </w:rPr>
        <w:t>Q1 class trolleybus 1780 (HYM 780) 657 - SHEPHERDS BUSH</w:t>
      </w:r>
      <w:r w:rsidR="006C2EEE">
        <w:rPr>
          <w:rFonts w:ascii="Arial" w:hAnsi="Arial" w:cs="Arial"/>
          <w:sz w:val="16"/>
          <w:szCs w:val="16"/>
        </w:rPr>
        <w:t xml:space="preserve">   </w:t>
      </w:r>
      <w:r>
        <w:rPr>
          <w:rFonts w:ascii="Arial" w:hAnsi="Arial" w:cs="Arial"/>
          <w:b/>
          <w:bCs/>
          <w:i/>
          <w:iCs/>
          <w:color w:val="ED7D31"/>
          <w:sz w:val="16"/>
          <w:szCs w:val="16"/>
        </w:rPr>
        <w:t>£3.00</w:t>
      </w:r>
    </w:p>
    <w:p w14:paraId="37549C9F" w14:textId="77777777" w:rsidR="006E1B85" w:rsidRDefault="006E1B85" w:rsidP="00850DDE">
      <w:pPr>
        <w:rPr>
          <w:rFonts w:ascii="Arial" w:hAnsi="Arial" w:cs="Arial"/>
          <w:sz w:val="16"/>
          <w:szCs w:val="16"/>
        </w:rPr>
      </w:pPr>
    </w:p>
    <w:p w14:paraId="348B624F" w14:textId="77EA13AF" w:rsidR="007169E0" w:rsidRPr="00DF0CA2" w:rsidRDefault="00BB33E0" w:rsidP="007169E0">
      <w:pPr>
        <w:jc w:val="center"/>
        <w:rPr>
          <w:rFonts w:ascii="Arial" w:hAnsi="Arial" w:cs="Arial"/>
          <w:b/>
          <w:color w:val="FF6600"/>
          <w:u w:val="single"/>
          <w:lang w:val="en-GB"/>
        </w:rPr>
      </w:pPr>
      <w:r>
        <w:rPr>
          <w:rFonts w:ascii="Arial" w:hAnsi="Arial" w:cs="Arial"/>
          <w:b/>
          <w:color w:val="FF6600"/>
          <w:u w:val="single"/>
          <w:lang w:val="en-GB"/>
        </w:rPr>
        <w:t>6</w:t>
      </w:r>
      <w:r w:rsidR="00A46FE5">
        <w:rPr>
          <w:rFonts w:ascii="Arial" w:hAnsi="Arial" w:cs="Arial"/>
          <w:b/>
          <w:color w:val="FF6600"/>
          <w:u w:val="single"/>
          <w:lang w:val="en-GB"/>
        </w:rPr>
        <w:t>6</w:t>
      </w:r>
      <w:r w:rsidR="007169E0" w:rsidRPr="00DF0CA2">
        <w:rPr>
          <w:rFonts w:ascii="Arial" w:hAnsi="Arial" w:cs="Arial"/>
          <w:b/>
          <w:color w:val="FF6600"/>
          <w:u w:val="single"/>
          <w:lang w:val="en-GB"/>
        </w:rPr>
        <w:t xml:space="preserve">. </w:t>
      </w:r>
      <w:r w:rsidR="007169E0">
        <w:rPr>
          <w:rFonts w:ascii="Arial" w:hAnsi="Arial" w:cs="Arial"/>
          <w:b/>
          <w:color w:val="FF6600"/>
          <w:u w:val="single"/>
          <w:lang w:val="en-GB"/>
        </w:rPr>
        <w:t>MBC ABS KIT TRANSFERS</w:t>
      </w:r>
    </w:p>
    <w:p w14:paraId="6A4A0414" w14:textId="77777777" w:rsidR="007169E0" w:rsidRDefault="007169E0" w:rsidP="00850DDE">
      <w:pPr>
        <w:rPr>
          <w:rFonts w:ascii="Arial" w:hAnsi="Arial" w:cs="Arial"/>
          <w:sz w:val="16"/>
          <w:szCs w:val="16"/>
        </w:rPr>
      </w:pPr>
    </w:p>
    <w:p w14:paraId="732F9E79" w14:textId="346ED73B" w:rsidR="001C0F6B" w:rsidRPr="001C0F6B" w:rsidRDefault="001C0F6B" w:rsidP="001C0F6B">
      <w:pPr>
        <w:rPr>
          <w:rFonts w:ascii="Arial" w:hAnsi="Arial" w:cs="Arial"/>
          <w:sz w:val="16"/>
          <w:szCs w:val="16"/>
        </w:rPr>
      </w:pPr>
      <w:r w:rsidRPr="001C0F6B">
        <w:rPr>
          <w:rFonts w:ascii="Arial" w:hAnsi="Arial" w:cs="Arial"/>
          <w:sz w:val="16"/>
          <w:szCs w:val="16"/>
        </w:rPr>
        <w:t xml:space="preserve">E/R200A </w:t>
      </w:r>
      <w:r w:rsidRPr="001C0F6B">
        <w:rPr>
          <w:rFonts w:ascii="Arial" w:hAnsi="Arial" w:cs="Arial"/>
          <w:sz w:val="16"/>
          <w:szCs w:val="16"/>
        </w:rPr>
        <w:tab/>
        <w:t>GS class Guy single-deck GS80 (MXX 380) 445 - WINDSOR &amp; DATCHET COMMON</w:t>
      </w:r>
      <w:r>
        <w:rPr>
          <w:rFonts w:ascii="Arial" w:hAnsi="Arial" w:cs="Arial"/>
          <w:sz w:val="16"/>
          <w:szCs w:val="16"/>
        </w:rPr>
        <w:t xml:space="preserve">   </w:t>
      </w:r>
      <w:r>
        <w:rPr>
          <w:rFonts w:ascii="Arial" w:hAnsi="Arial" w:cs="Arial"/>
          <w:b/>
          <w:bCs/>
          <w:i/>
          <w:iCs/>
          <w:color w:val="ED7D31"/>
          <w:sz w:val="16"/>
          <w:szCs w:val="16"/>
        </w:rPr>
        <w:t>£2.50</w:t>
      </w:r>
    </w:p>
    <w:p w14:paraId="04DF8850" w14:textId="56A84769" w:rsidR="001C0F6B" w:rsidRPr="001C0F6B" w:rsidRDefault="001C0F6B" w:rsidP="001C0F6B">
      <w:pPr>
        <w:rPr>
          <w:rFonts w:ascii="Arial" w:hAnsi="Arial" w:cs="Arial"/>
          <w:sz w:val="16"/>
          <w:szCs w:val="16"/>
        </w:rPr>
      </w:pPr>
      <w:r w:rsidRPr="001C0F6B">
        <w:rPr>
          <w:rFonts w:ascii="Arial" w:hAnsi="Arial" w:cs="Arial"/>
          <w:sz w:val="16"/>
          <w:szCs w:val="16"/>
        </w:rPr>
        <w:t xml:space="preserve">E/R200B </w:t>
      </w:r>
      <w:r w:rsidRPr="001C0F6B">
        <w:rPr>
          <w:rFonts w:ascii="Arial" w:hAnsi="Arial" w:cs="Arial"/>
          <w:sz w:val="16"/>
          <w:szCs w:val="16"/>
        </w:rPr>
        <w:tab/>
        <w:t>GS class Guy single-deck GS 41 (MXX 341) 393 - HARLOW</w:t>
      </w:r>
      <w:r w:rsidRPr="001C0F6B">
        <w:rPr>
          <w:rFonts w:ascii="Arial" w:hAnsi="Arial" w:cs="Arial"/>
          <w:sz w:val="16"/>
          <w:szCs w:val="16"/>
        </w:rPr>
        <w:tab/>
      </w:r>
      <w:r>
        <w:rPr>
          <w:rFonts w:ascii="Arial" w:hAnsi="Arial" w:cs="Arial"/>
          <w:sz w:val="16"/>
          <w:szCs w:val="16"/>
        </w:rPr>
        <w:t xml:space="preserve">   </w:t>
      </w:r>
      <w:r>
        <w:rPr>
          <w:rFonts w:ascii="Arial" w:hAnsi="Arial" w:cs="Arial"/>
          <w:b/>
          <w:bCs/>
          <w:i/>
          <w:iCs/>
          <w:color w:val="ED7D31"/>
          <w:sz w:val="16"/>
          <w:szCs w:val="16"/>
        </w:rPr>
        <w:t>£2.50</w:t>
      </w:r>
    </w:p>
    <w:p w14:paraId="0E7D1E63" w14:textId="1B3A782C" w:rsidR="001C0F6B" w:rsidRPr="001C0F6B" w:rsidRDefault="001C0F6B" w:rsidP="001C0F6B">
      <w:pPr>
        <w:rPr>
          <w:rFonts w:ascii="Arial" w:hAnsi="Arial" w:cs="Arial"/>
          <w:sz w:val="16"/>
          <w:szCs w:val="16"/>
        </w:rPr>
      </w:pPr>
      <w:r w:rsidRPr="001C0F6B">
        <w:rPr>
          <w:rFonts w:ascii="Arial" w:hAnsi="Arial" w:cs="Arial"/>
          <w:sz w:val="16"/>
          <w:szCs w:val="16"/>
        </w:rPr>
        <w:t xml:space="preserve">E/R200C </w:t>
      </w:r>
      <w:r w:rsidRPr="001C0F6B">
        <w:rPr>
          <w:rFonts w:ascii="Arial" w:hAnsi="Arial" w:cs="Arial"/>
          <w:sz w:val="16"/>
          <w:szCs w:val="16"/>
        </w:rPr>
        <w:tab/>
        <w:t xml:space="preserve">GS class Guy single-deck GS 81 (MXX 381) 852 </w:t>
      </w:r>
      <w:r>
        <w:rPr>
          <w:rFonts w:ascii="Arial" w:hAnsi="Arial" w:cs="Arial"/>
          <w:sz w:val="16"/>
          <w:szCs w:val="16"/>
        </w:rPr>
        <w:t>–</w:t>
      </w:r>
      <w:r w:rsidRPr="001C0F6B">
        <w:rPr>
          <w:rFonts w:ascii="Arial" w:hAnsi="Arial" w:cs="Arial"/>
          <w:sz w:val="16"/>
          <w:szCs w:val="16"/>
        </w:rPr>
        <w:t xml:space="preserve"> CRAWLEY</w:t>
      </w:r>
      <w:r>
        <w:rPr>
          <w:rFonts w:ascii="Arial" w:hAnsi="Arial" w:cs="Arial"/>
          <w:sz w:val="16"/>
          <w:szCs w:val="16"/>
        </w:rPr>
        <w:t xml:space="preserve">   </w:t>
      </w:r>
      <w:r>
        <w:rPr>
          <w:rFonts w:ascii="Arial" w:hAnsi="Arial" w:cs="Arial"/>
          <w:b/>
          <w:bCs/>
          <w:i/>
          <w:iCs/>
          <w:color w:val="ED7D31"/>
          <w:sz w:val="16"/>
          <w:szCs w:val="16"/>
        </w:rPr>
        <w:t>£2.50</w:t>
      </w:r>
    </w:p>
    <w:p w14:paraId="71036DB7" w14:textId="78A426C8" w:rsidR="001C0F6B" w:rsidRPr="001C0F6B" w:rsidRDefault="001C0F6B" w:rsidP="001C0F6B">
      <w:pPr>
        <w:rPr>
          <w:rFonts w:ascii="Arial" w:hAnsi="Arial" w:cs="Arial"/>
          <w:sz w:val="16"/>
          <w:szCs w:val="16"/>
        </w:rPr>
      </w:pPr>
      <w:r w:rsidRPr="001C0F6B">
        <w:rPr>
          <w:rFonts w:ascii="Arial" w:hAnsi="Arial" w:cs="Arial"/>
          <w:sz w:val="16"/>
          <w:szCs w:val="16"/>
        </w:rPr>
        <w:t xml:space="preserve">E/R201A </w:t>
      </w:r>
      <w:r w:rsidRPr="001C0F6B">
        <w:rPr>
          <w:rFonts w:ascii="Arial" w:hAnsi="Arial" w:cs="Arial"/>
          <w:sz w:val="16"/>
          <w:szCs w:val="16"/>
        </w:rPr>
        <w:tab/>
        <w:t>LT class ’Scooter’ single-deck LT1117 (GO  7184) 263 - KINGSLAND HIGH ST</w:t>
      </w:r>
      <w:r>
        <w:rPr>
          <w:rFonts w:ascii="Arial" w:hAnsi="Arial" w:cs="Arial"/>
          <w:sz w:val="16"/>
          <w:szCs w:val="16"/>
        </w:rPr>
        <w:t xml:space="preserve">   </w:t>
      </w:r>
      <w:r>
        <w:rPr>
          <w:rFonts w:ascii="Arial" w:hAnsi="Arial" w:cs="Arial"/>
          <w:b/>
          <w:bCs/>
          <w:i/>
          <w:iCs/>
          <w:color w:val="ED7D31"/>
          <w:sz w:val="16"/>
          <w:szCs w:val="16"/>
        </w:rPr>
        <w:t>£2.50</w:t>
      </w:r>
    </w:p>
    <w:p w14:paraId="2B94F6B3" w14:textId="57218B8E" w:rsidR="001C0F6B" w:rsidRPr="001C0F6B" w:rsidRDefault="001C0F6B" w:rsidP="001C0F6B">
      <w:pPr>
        <w:rPr>
          <w:rFonts w:ascii="Arial" w:hAnsi="Arial" w:cs="Arial"/>
          <w:sz w:val="16"/>
          <w:szCs w:val="16"/>
        </w:rPr>
      </w:pPr>
      <w:r w:rsidRPr="001C0F6B">
        <w:rPr>
          <w:rFonts w:ascii="Arial" w:hAnsi="Arial" w:cs="Arial"/>
          <w:sz w:val="16"/>
          <w:szCs w:val="16"/>
        </w:rPr>
        <w:t xml:space="preserve">E/R201B </w:t>
      </w:r>
      <w:r w:rsidRPr="001C0F6B">
        <w:rPr>
          <w:rFonts w:ascii="Arial" w:hAnsi="Arial" w:cs="Arial"/>
          <w:sz w:val="16"/>
          <w:szCs w:val="16"/>
        </w:rPr>
        <w:tab/>
        <w:t>LT class ’Scooter’ single-deck LT1175 (GT 5044) 208 - BROMLEY-BY-BOW</w:t>
      </w:r>
      <w:r>
        <w:rPr>
          <w:rFonts w:ascii="Arial" w:hAnsi="Arial" w:cs="Arial"/>
          <w:sz w:val="16"/>
          <w:szCs w:val="16"/>
        </w:rPr>
        <w:t xml:space="preserve">   </w:t>
      </w:r>
      <w:r>
        <w:rPr>
          <w:rFonts w:ascii="Arial" w:hAnsi="Arial" w:cs="Arial"/>
          <w:b/>
          <w:bCs/>
          <w:i/>
          <w:iCs/>
          <w:color w:val="ED7D31"/>
          <w:sz w:val="16"/>
          <w:szCs w:val="16"/>
        </w:rPr>
        <w:t>£2.50</w:t>
      </w:r>
    </w:p>
    <w:p w14:paraId="0CC8F631" w14:textId="12DB3ADF" w:rsidR="001C0F6B" w:rsidRPr="001C0F6B" w:rsidRDefault="001C0F6B" w:rsidP="001C0F6B">
      <w:pPr>
        <w:rPr>
          <w:rFonts w:ascii="Arial" w:hAnsi="Arial" w:cs="Arial"/>
          <w:sz w:val="16"/>
          <w:szCs w:val="16"/>
        </w:rPr>
      </w:pPr>
      <w:r w:rsidRPr="001C0F6B">
        <w:rPr>
          <w:rFonts w:ascii="Arial" w:hAnsi="Arial" w:cs="Arial"/>
          <w:sz w:val="16"/>
          <w:szCs w:val="16"/>
        </w:rPr>
        <w:t xml:space="preserve">E/R201C </w:t>
      </w:r>
      <w:r w:rsidRPr="001C0F6B">
        <w:rPr>
          <w:rFonts w:ascii="Arial" w:hAnsi="Arial" w:cs="Arial"/>
          <w:sz w:val="16"/>
          <w:szCs w:val="16"/>
        </w:rPr>
        <w:tab/>
        <w:t>LT class ’Scooter’ single-deck LT1427 (GX 5337) 425 - DORKING BUS STN</w:t>
      </w:r>
      <w:r>
        <w:rPr>
          <w:rFonts w:ascii="Arial" w:hAnsi="Arial" w:cs="Arial"/>
          <w:sz w:val="16"/>
          <w:szCs w:val="16"/>
        </w:rPr>
        <w:t xml:space="preserve">   </w:t>
      </w:r>
      <w:r>
        <w:rPr>
          <w:rFonts w:ascii="Arial" w:hAnsi="Arial" w:cs="Arial"/>
          <w:b/>
          <w:bCs/>
          <w:i/>
          <w:iCs/>
          <w:color w:val="ED7D31"/>
          <w:sz w:val="16"/>
          <w:szCs w:val="16"/>
        </w:rPr>
        <w:t>£2.50</w:t>
      </w:r>
    </w:p>
    <w:p w14:paraId="14995C04" w14:textId="4B86796F" w:rsidR="001C0F6B" w:rsidRPr="001C0F6B" w:rsidRDefault="001C0F6B" w:rsidP="001C0F6B">
      <w:pPr>
        <w:rPr>
          <w:rFonts w:ascii="Arial" w:hAnsi="Arial" w:cs="Arial"/>
          <w:sz w:val="16"/>
          <w:szCs w:val="16"/>
        </w:rPr>
      </w:pPr>
      <w:r w:rsidRPr="001C0F6B">
        <w:rPr>
          <w:rFonts w:ascii="Arial" w:hAnsi="Arial" w:cs="Arial"/>
          <w:sz w:val="16"/>
          <w:szCs w:val="16"/>
        </w:rPr>
        <w:t xml:space="preserve">E/R201D </w:t>
      </w:r>
      <w:r w:rsidRPr="001C0F6B">
        <w:rPr>
          <w:rFonts w:ascii="Arial" w:hAnsi="Arial" w:cs="Arial"/>
          <w:sz w:val="16"/>
          <w:szCs w:val="16"/>
        </w:rPr>
        <w:tab/>
        <w:t>LT class ’Scooter’ single-deck LT 1149 (GP 3457) 234 - SOUTH CROYDON</w:t>
      </w:r>
      <w:r>
        <w:rPr>
          <w:rFonts w:ascii="Arial" w:hAnsi="Arial" w:cs="Arial"/>
          <w:sz w:val="16"/>
          <w:szCs w:val="16"/>
        </w:rPr>
        <w:t xml:space="preserve">   </w:t>
      </w:r>
      <w:r>
        <w:rPr>
          <w:rFonts w:ascii="Arial" w:hAnsi="Arial" w:cs="Arial"/>
          <w:b/>
          <w:bCs/>
          <w:i/>
          <w:iCs/>
          <w:color w:val="ED7D31"/>
          <w:sz w:val="16"/>
          <w:szCs w:val="16"/>
        </w:rPr>
        <w:t>£2.50</w:t>
      </w:r>
    </w:p>
    <w:p w14:paraId="5A6BD15B" w14:textId="780B6EA4" w:rsidR="001C0F6B" w:rsidRPr="001C0F6B" w:rsidRDefault="001C0F6B" w:rsidP="001C0F6B">
      <w:pPr>
        <w:rPr>
          <w:rFonts w:ascii="Arial" w:hAnsi="Arial" w:cs="Arial"/>
          <w:sz w:val="16"/>
          <w:szCs w:val="16"/>
        </w:rPr>
      </w:pPr>
      <w:r w:rsidRPr="001C0F6B">
        <w:rPr>
          <w:rFonts w:ascii="Arial" w:hAnsi="Arial" w:cs="Arial"/>
          <w:sz w:val="16"/>
          <w:szCs w:val="16"/>
        </w:rPr>
        <w:t>E/R201E</w:t>
      </w:r>
      <w:r w:rsidRPr="001C0F6B">
        <w:rPr>
          <w:rFonts w:ascii="Arial" w:hAnsi="Arial" w:cs="Arial"/>
          <w:sz w:val="16"/>
          <w:szCs w:val="16"/>
        </w:rPr>
        <w:tab/>
        <w:t>LT class 'Scooter' single-deck LT1089 (GO 7118) 141 - EDGWARE STN (general period)</w:t>
      </w:r>
      <w:r>
        <w:rPr>
          <w:rFonts w:ascii="Arial" w:hAnsi="Arial" w:cs="Arial"/>
          <w:sz w:val="16"/>
          <w:szCs w:val="16"/>
        </w:rPr>
        <w:t xml:space="preserve">   </w:t>
      </w:r>
      <w:r>
        <w:rPr>
          <w:rFonts w:ascii="Arial" w:hAnsi="Arial" w:cs="Arial"/>
          <w:b/>
          <w:bCs/>
          <w:i/>
          <w:iCs/>
          <w:color w:val="ED7D31"/>
          <w:sz w:val="16"/>
          <w:szCs w:val="16"/>
        </w:rPr>
        <w:t>£2.50</w:t>
      </w:r>
    </w:p>
    <w:p w14:paraId="754B69F8" w14:textId="5912014F" w:rsidR="001C0F6B" w:rsidRPr="001C0F6B" w:rsidRDefault="001C0F6B" w:rsidP="001C0F6B">
      <w:pPr>
        <w:rPr>
          <w:rFonts w:ascii="Arial" w:hAnsi="Arial" w:cs="Arial"/>
          <w:sz w:val="16"/>
          <w:szCs w:val="16"/>
        </w:rPr>
      </w:pPr>
      <w:r w:rsidRPr="001C0F6B">
        <w:rPr>
          <w:rFonts w:ascii="Arial" w:hAnsi="Arial" w:cs="Arial"/>
          <w:sz w:val="16"/>
          <w:szCs w:val="16"/>
        </w:rPr>
        <w:t>E/R204B</w:t>
      </w:r>
      <w:r w:rsidRPr="001C0F6B">
        <w:rPr>
          <w:rFonts w:ascii="Arial" w:hAnsi="Arial" w:cs="Arial"/>
          <w:sz w:val="16"/>
          <w:szCs w:val="16"/>
        </w:rPr>
        <w:tab/>
        <w:t>RF modernised Green line coach RF 34 (LYF 385) 727 EXPRESS - LUTON (black on yellow with roofboards)</w:t>
      </w:r>
      <w:r>
        <w:rPr>
          <w:rFonts w:ascii="Arial" w:hAnsi="Arial" w:cs="Arial"/>
          <w:sz w:val="16"/>
          <w:szCs w:val="16"/>
        </w:rPr>
        <w:t xml:space="preserve">  </w:t>
      </w:r>
      <w:r>
        <w:rPr>
          <w:rFonts w:ascii="Arial" w:hAnsi="Arial" w:cs="Arial"/>
          <w:b/>
          <w:bCs/>
          <w:i/>
          <w:iCs/>
          <w:color w:val="ED7D31"/>
          <w:sz w:val="16"/>
          <w:szCs w:val="16"/>
        </w:rPr>
        <w:t>£3.25</w:t>
      </w:r>
    </w:p>
    <w:p w14:paraId="54959B8E" w14:textId="337B89A9" w:rsidR="00C7083E" w:rsidRDefault="00C7083E" w:rsidP="008B05BA">
      <w:pPr>
        <w:rPr>
          <w:rFonts w:ascii="Arial" w:hAnsi="Arial" w:cs="Arial"/>
          <w:sz w:val="16"/>
          <w:szCs w:val="16"/>
        </w:rPr>
      </w:pPr>
      <w:r>
        <w:rPr>
          <w:rFonts w:ascii="Arial" w:hAnsi="Arial" w:cs="Arial"/>
          <w:sz w:val="16"/>
          <w:szCs w:val="16"/>
        </w:rPr>
        <w:t xml:space="preserve">E/R232     Royal Blue Bristol LL express coachLTA 730 Bournemouth/Associated Motorways </w:t>
      </w:r>
      <w:r>
        <w:rPr>
          <w:rFonts w:ascii="Arial" w:hAnsi="Arial" w:cs="Arial"/>
          <w:b/>
          <w:bCs/>
          <w:i/>
          <w:iCs/>
          <w:color w:val="ED7D31"/>
          <w:sz w:val="16"/>
          <w:szCs w:val="16"/>
        </w:rPr>
        <w:t>£3.50</w:t>
      </w:r>
    </w:p>
    <w:p w14:paraId="0CA1C8CB" w14:textId="4EBF53D9" w:rsidR="001C0F6B" w:rsidRPr="001C0F6B" w:rsidRDefault="001C0F6B" w:rsidP="001C0F6B">
      <w:pPr>
        <w:rPr>
          <w:rFonts w:ascii="Arial" w:hAnsi="Arial" w:cs="Arial"/>
          <w:sz w:val="16"/>
          <w:szCs w:val="16"/>
        </w:rPr>
      </w:pPr>
      <w:r w:rsidRPr="001C0F6B">
        <w:rPr>
          <w:rFonts w:ascii="Arial" w:hAnsi="Arial" w:cs="Arial"/>
          <w:sz w:val="16"/>
          <w:szCs w:val="16"/>
        </w:rPr>
        <w:t>E/R243A</w:t>
      </w:r>
      <w:r w:rsidRPr="001C0F6B">
        <w:rPr>
          <w:rFonts w:ascii="Arial" w:hAnsi="Arial" w:cs="Arial"/>
          <w:sz w:val="16"/>
          <w:szCs w:val="16"/>
        </w:rPr>
        <w:tab/>
        <w:t xml:space="preserve">RF class central area bus RF 426 (MXX 405) 219 - WEYBRIDGE STN (late period with white roundels) </w:t>
      </w:r>
      <w:r>
        <w:rPr>
          <w:rFonts w:ascii="Arial" w:hAnsi="Arial" w:cs="Arial"/>
          <w:sz w:val="16"/>
          <w:szCs w:val="16"/>
        </w:rPr>
        <w:t xml:space="preserve">   </w:t>
      </w:r>
      <w:r>
        <w:rPr>
          <w:rFonts w:ascii="Arial" w:hAnsi="Arial" w:cs="Arial"/>
          <w:b/>
          <w:bCs/>
          <w:i/>
          <w:iCs/>
          <w:color w:val="ED7D31"/>
          <w:sz w:val="16"/>
          <w:szCs w:val="16"/>
        </w:rPr>
        <w:t>£3.00</w:t>
      </w:r>
    </w:p>
    <w:p w14:paraId="35A0C50D" w14:textId="469B66CE" w:rsidR="001C0F6B" w:rsidRPr="001C0F6B" w:rsidRDefault="001C0F6B" w:rsidP="001C0F6B">
      <w:pPr>
        <w:rPr>
          <w:rFonts w:ascii="Arial" w:hAnsi="Arial" w:cs="Arial"/>
          <w:sz w:val="16"/>
          <w:szCs w:val="16"/>
        </w:rPr>
      </w:pPr>
      <w:r w:rsidRPr="001C0F6B">
        <w:rPr>
          <w:rFonts w:ascii="Arial" w:hAnsi="Arial" w:cs="Arial"/>
          <w:sz w:val="16"/>
          <w:szCs w:val="16"/>
        </w:rPr>
        <w:t>E/R243B</w:t>
      </w:r>
      <w:r w:rsidRPr="001C0F6B">
        <w:rPr>
          <w:rFonts w:ascii="Arial" w:hAnsi="Arial" w:cs="Arial"/>
          <w:sz w:val="16"/>
          <w:szCs w:val="16"/>
        </w:rPr>
        <w:tab/>
        <w:t>RF class central area bus RF 289 (MLL 926) 210 - GOLDERS GREEN STN</w:t>
      </w:r>
      <w:r>
        <w:rPr>
          <w:rFonts w:ascii="Arial" w:hAnsi="Arial" w:cs="Arial"/>
          <w:sz w:val="16"/>
          <w:szCs w:val="16"/>
        </w:rPr>
        <w:t xml:space="preserve">   </w:t>
      </w:r>
      <w:r>
        <w:rPr>
          <w:rFonts w:ascii="Arial" w:hAnsi="Arial" w:cs="Arial"/>
          <w:b/>
          <w:bCs/>
          <w:i/>
          <w:iCs/>
          <w:color w:val="ED7D31"/>
          <w:sz w:val="16"/>
          <w:szCs w:val="16"/>
        </w:rPr>
        <w:t>£2.50</w:t>
      </w:r>
    </w:p>
    <w:p w14:paraId="73B44B20" w14:textId="70F29AE3" w:rsidR="001C0F6B" w:rsidRPr="001C0F6B" w:rsidRDefault="001C0F6B" w:rsidP="001C0F6B">
      <w:pPr>
        <w:rPr>
          <w:rFonts w:ascii="Arial" w:hAnsi="Arial" w:cs="Arial"/>
          <w:sz w:val="16"/>
          <w:szCs w:val="16"/>
        </w:rPr>
      </w:pPr>
      <w:r w:rsidRPr="001C0F6B">
        <w:rPr>
          <w:rFonts w:ascii="Arial" w:hAnsi="Arial" w:cs="Arial"/>
          <w:sz w:val="16"/>
          <w:szCs w:val="16"/>
        </w:rPr>
        <w:t xml:space="preserve">E/R243C </w:t>
      </w:r>
      <w:r w:rsidRPr="001C0F6B">
        <w:rPr>
          <w:rFonts w:ascii="Arial" w:hAnsi="Arial" w:cs="Arial"/>
          <w:sz w:val="16"/>
          <w:szCs w:val="16"/>
        </w:rPr>
        <w:tab/>
        <w:t xml:space="preserve">RF class central area bus RF 298 (MLL 935) 213 </w:t>
      </w:r>
      <w:r>
        <w:rPr>
          <w:rFonts w:ascii="Arial" w:hAnsi="Arial" w:cs="Arial"/>
          <w:sz w:val="16"/>
          <w:szCs w:val="16"/>
        </w:rPr>
        <w:t>–</w:t>
      </w:r>
      <w:r w:rsidRPr="001C0F6B">
        <w:rPr>
          <w:rFonts w:ascii="Arial" w:hAnsi="Arial" w:cs="Arial"/>
          <w:sz w:val="16"/>
          <w:szCs w:val="16"/>
        </w:rPr>
        <w:t xml:space="preserve"> KINGSTON</w:t>
      </w:r>
      <w:r>
        <w:rPr>
          <w:rFonts w:ascii="Arial" w:hAnsi="Arial" w:cs="Arial"/>
          <w:sz w:val="16"/>
          <w:szCs w:val="16"/>
        </w:rPr>
        <w:t xml:space="preserve">   </w:t>
      </w:r>
      <w:r>
        <w:rPr>
          <w:rFonts w:ascii="Arial" w:hAnsi="Arial" w:cs="Arial"/>
          <w:b/>
          <w:bCs/>
          <w:i/>
          <w:iCs/>
          <w:color w:val="ED7D31"/>
          <w:sz w:val="16"/>
          <w:szCs w:val="16"/>
        </w:rPr>
        <w:t>£2.50</w:t>
      </w:r>
    </w:p>
    <w:p w14:paraId="66B30ECC" w14:textId="1D60564C" w:rsidR="001C0F6B" w:rsidRPr="001C0F6B" w:rsidRDefault="001C0F6B" w:rsidP="001C0F6B">
      <w:pPr>
        <w:rPr>
          <w:rFonts w:ascii="Arial" w:hAnsi="Arial" w:cs="Arial"/>
          <w:sz w:val="16"/>
          <w:szCs w:val="16"/>
        </w:rPr>
      </w:pPr>
      <w:r w:rsidRPr="001C0F6B">
        <w:rPr>
          <w:rFonts w:ascii="Arial" w:hAnsi="Arial" w:cs="Arial"/>
          <w:sz w:val="16"/>
          <w:szCs w:val="16"/>
        </w:rPr>
        <w:t xml:space="preserve">E/R243D </w:t>
      </w:r>
      <w:r w:rsidRPr="001C0F6B">
        <w:rPr>
          <w:rFonts w:ascii="Arial" w:hAnsi="Arial" w:cs="Arial"/>
          <w:sz w:val="16"/>
          <w:szCs w:val="16"/>
        </w:rPr>
        <w:tab/>
        <w:t>RF class country area bus RF 534 (NLE 534) 355 - ST. ALBANS</w:t>
      </w:r>
      <w:r>
        <w:rPr>
          <w:rFonts w:ascii="Arial" w:hAnsi="Arial" w:cs="Arial"/>
          <w:sz w:val="16"/>
          <w:szCs w:val="16"/>
        </w:rPr>
        <w:t xml:space="preserve">   </w:t>
      </w:r>
      <w:r>
        <w:rPr>
          <w:rFonts w:ascii="Arial" w:hAnsi="Arial" w:cs="Arial"/>
          <w:b/>
          <w:bCs/>
          <w:i/>
          <w:iCs/>
          <w:color w:val="ED7D31"/>
          <w:sz w:val="16"/>
          <w:szCs w:val="16"/>
        </w:rPr>
        <w:t>£2.50</w:t>
      </w:r>
    </w:p>
    <w:p w14:paraId="7E4B91D4" w14:textId="18BE992A" w:rsidR="001C0F6B" w:rsidRPr="001C0F6B" w:rsidRDefault="001C0F6B" w:rsidP="001C0F6B">
      <w:pPr>
        <w:rPr>
          <w:rFonts w:ascii="Arial" w:hAnsi="Arial" w:cs="Arial"/>
          <w:sz w:val="16"/>
          <w:szCs w:val="16"/>
        </w:rPr>
      </w:pPr>
      <w:r w:rsidRPr="001C0F6B">
        <w:rPr>
          <w:rFonts w:ascii="Arial" w:hAnsi="Arial" w:cs="Arial"/>
          <w:sz w:val="16"/>
          <w:szCs w:val="16"/>
        </w:rPr>
        <w:t>E/R243E</w:t>
      </w:r>
      <w:r w:rsidRPr="001C0F6B">
        <w:rPr>
          <w:rFonts w:ascii="Arial" w:hAnsi="Arial" w:cs="Arial"/>
          <w:sz w:val="16"/>
          <w:szCs w:val="16"/>
        </w:rPr>
        <w:tab/>
        <w:t>RF class country area bus RF 598 (NLE 598) 458 - SLOUGH STN</w:t>
      </w:r>
      <w:r>
        <w:rPr>
          <w:rFonts w:ascii="Arial" w:hAnsi="Arial" w:cs="Arial"/>
          <w:sz w:val="16"/>
          <w:szCs w:val="16"/>
        </w:rPr>
        <w:t xml:space="preserve">   </w:t>
      </w:r>
      <w:r>
        <w:rPr>
          <w:rFonts w:ascii="Arial" w:hAnsi="Arial" w:cs="Arial"/>
          <w:b/>
          <w:bCs/>
          <w:i/>
          <w:iCs/>
          <w:color w:val="ED7D31"/>
          <w:sz w:val="16"/>
          <w:szCs w:val="16"/>
        </w:rPr>
        <w:t>£2.50</w:t>
      </w:r>
    </w:p>
    <w:p w14:paraId="34267D88" w14:textId="3E5A3630" w:rsidR="001C0F6B" w:rsidRPr="001C0F6B" w:rsidRDefault="001C0F6B" w:rsidP="001C0F6B">
      <w:pPr>
        <w:rPr>
          <w:rFonts w:ascii="Arial" w:hAnsi="Arial" w:cs="Arial"/>
          <w:sz w:val="16"/>
          <w:szCs w:val="16"/>
        </w:rPr>
      </w:pPr>
      <w:r w:rsidRPr="001C0F6B">
        <w:rPr>
          <w:rFonts w:ascii="Arial" w:hAnsi="Arial" w:cs="Arial"/>
          <w:sz w:val="16"/>
          <w:szCs w:val="16"/>
        </w:rPr>
        <w:t>E/R243F</w:t>
      </w:r>
      <w:r w:rsidRPr="001C0F6B">
        <w:rPr>
          <w:rFonts w:ascii="Arial" w:hAnsi="Arial" w:cs="Arial"/>
          <w:sz w:val="16"/>
          <w:szCs w:val="16"/>
        </w:rPr>
        <w:tab/>
        <w:t>RF class central area bus RF 468 (MXX 425) 208 - CLAPTON POND</w:t>
      </w:r>
      <w:r>
        <w:rPr>
          <w:rFonts w:ascii="Arial" w:hAnsi="Arial" w:cs="Arial"/>
          <w:sz w:val="16"/>
          <w:szCs w:val="16"/>
        </w:rPr>
        <w:t xml:space="preserve">   </w:t>
      </w:r>
      <w:r>
        <w:rPr>
          <w:rFonts w:ascii="Arial" w:hAnsi="Arial" w:cs="Arial"/>
          <w:b/>
          <w:bCs/>
          <w:i/>
          <w:iCs/>
          <w:color w:val="ED7D31"/>
          <w:sz w:val="16"/>
          <w:szCs w:val="16"/>
        </w:rPr>
        <w:t>£2.50</w:t>
      </w:r>
    </w:p>
    <w:p w14:paraId="43AAACA3" w14:textId="2F90C2D6" w:rsidR="001C0F6B" w:rsidRDefault="001C0F6B" w:rsidP="001C0F6B">
      <w:pPr>
        <w:rPr>
          <w:rFonts w:ascii="Arial" w:hAnsi="Arial" w:cs="Arial"/>
          <w:sz w:val="16"/>
          <w:szCs w:val="16"/>
        </w:rPr>
      </w:pPr>
      <w:r w:rsidRPr="001C0F6B">
        <w:rPr>
          <w:rFonts w:ascii="Arial" w:hAnsi="Arial" w:cs="Arial"/>
          <w:sz w:val="16"/>
          <w:szCs w:val="16"/>
        </w:rPr>
        <w:t>E/R243G</w:t>
      </w:r>
      <w:r w:rsidRPr="001C0F6B">
        <w:rPr>
          <w:rFonts w:ascii="Arial" w:hAnsi="Arial" w:cs="Arial"/>
          <w:sz w:val="16"/>
          <w:szCs w:val="16"/>
        </w:rPr>
        <w:tab/>
        <w:t xml:space="preserve">RF class Green line coach RF 246 (MLL 783) 725 - WINDSOR (black on yellow destination screens + gold on black </w:t>
      </w:r>
      <w:r>
        <w:rPr>
          <w:rFonts w:ascii="Arial" w:hAnsi="Arial" w:cs="Arial"/>
          <w:sz w:val="16"/>
          <w:szCs w:val="16"/>
        </w:rPr>
        <w:t xml:space="preserve">  </w:t>
      </w:r>
    </w:p>
    <w:p w14:paraId="5FA3E2E1" w14:textId="6EB879B4" w:rsidR="001C0F6B" w:rsidRPr="001C0F6B" w:rsidRDefault="001C0F6B" w:rsidP="001C0F6B">
      <w:pPr>
        <w:rPr>
          <w:rFonts w:ascii="Arial" w:hAnsi="Arial" w:cs="Arial"/>
          <w:sz w:val="16"/>
          <w:szCs w:val="16"/>
        </w:rPr>
      </w:pPr>
      <w:r>
        <w:rPr>
          <w:rFonts w:ascii="Arial" w:hAnsi="Arial" w:cs="Arial"/>
          <w:sz w:val="16"/>
          <w:szCs w:val="16"/>
        </w:rPr>
        <w:t xml:space="preserve">                 </w:t>
      </w:r>
      <w:r w:rsidRPr="001C0F6B">
        <w:rPr>
          <w:rFonts w:ascii="Arial" w:hAnsi="Arial" w:cs="Arial"/>
          <w:sz w:val="16"/>
          <w:szCs w:val="16"/>
        </w:rPr>
        <w:t>roofboards)</w:t>
      </w:r>
      <w:r>
        <w:rPr>
          <w:rFonts w:ascii="Arial" w:hAnsi="Arial" w:cs="Arial"/>
          <w:sz w:val="16"/>
          <w:szCs w:val="16"/>
        </w:rPr>
        <w:t xml:space="preserve">   </w:t>
      </w:r>
      <w:r>
        <w:rPr>
          <w:rFonts w:ascii="Arial" w:hAnsi="Arial" w:cs="Arial"/>
          <w:b/>
          <w:bCs/>
          <w:i/>
          <w:iCs/>
          <w:color w:val="ED7D31"/>
          <w:sz w:val="16"/>
          <w:szCs w:val="16"/>
        </w:rPr>
        <w:t>£3.25</w:t>
      </w:r>
    </w:p>
    <w:p w14:paraId="7756B2F6" w14:textId="4CCE45EE" w:rsidR="001C0F6B" w:rsidRDefault="001C0F6B" w:rsidP="001C0F6B">
      <w:pPr>
        <w:rPr>
          <w:rFonts w:ascii="Arial" w:hAnsi="Arial" w:cs="Arial"/>
          <w:sz w:val="16"/>
          <w:szCs w:val="16"/>
        </w:rPr>
      </w:pPr>
      <w:r w:rsidRPr="001C0F6B">
        <w:rPr>
          <w:rFonts w:ascii="Arial" w:hAnsi="Arial" w:cs="Arial"/>
          <w:sz w:val="16"/>
          <w:szCs w:val="16"/>
        </w:rPr>
        <w:t>E/R243H</w:t>
      </w:r>
      <w:r w:rsidRPr="001C0F6B">
        <w:rPr>
          <w:rFonts w:ascii="Arial" w:hAnsi="Arial" w:cs="Arial"/>
          <w:sz w:val="16"/>
          <w:szCs w:val="16"/>
        </w:rPr>
        <w:tab/>
        <w:t xml:space="preserve">RF class Green line coach RF 26 (LYF 377) 704 - WINDSOR (black on yellow destination screens + gold on black </w:t>
      </w:r>
    </w:p>
    <w:p w14:paraId="37902043" w14:textId="61F3F066" w:rsidR="001C0F6B" w:rsidRDefault="001C0F6B" w:rsidP="001C0F6B">
      <w:pPr>
        <w:rPr>
          <w:rFonts w:ascii="Arial" w:hAnsi="Arial" w:cs="Arial"/>
          <w:sz w:val="16"/>
          <w:szCs w:val="16"/>
        </w:rPr>
      </w:pPr>
      <w:r>
        <w:rPr>
          <w:rFonts w:ascii="Arial" w:hAnsi="Arial" w:cs="Arial"/>
          <w:sz w:val="16"/>
          <w:szCs w:val="16"/>
        </w:rPr>
        <w:t xml:space="preserve">                 </w:t>
      </w:r>
      <w:r w:rsidRPr="001C0F6B">
        <w:rPr>
          <w:rFonts w:ascii="Arial" w:hAnsi="Arial" w:cs="Arial"/>
          <w:sz w:val="16"/>
          <w:szCs w:val="16"/>
        </w:rPr>
        <w:t>roofboards)</w:t>
      </w:r>
      <w:r>
        <w:rPr>
          <w:rFonts w:ascii="Arial" w:hAnsi="Arial" w:cs="Arial"/>
          <w:sz w:val="16"/>
          <w:szCs w:val="16"/>
        </w:rPr>
        <w:t xml:space="preserve">   </w:t>
      </w:r>
      <w:r>
        <w:rPr>
          <w:rFonts w:ascii="Arial" w:hAnsi="Arial" w:cs="Arial"/>
          <w:b/>
          <w:bCs/>
          <w:i/>
          <w:iCs/>
          <w:color w:val="ED7D31"/>
          <w:sz w:val="16"/>
          <w:szCs w:val="16"/>
        </w:rPr>
        <w:t>£3.25</w:t>
      </w:r>
    </w:p>
    <w:p w14:paraId="2C5B6E7B" w14:textId="1815CA9B" w:rsidR="008B05BA" w:rsidRPr="008B05BA" w:rsidRDefault="008B05BA" w:rsidP="008B05BA">
      <w:pPr>
        <w:rPr>
          <w:rFonts w:ascii="Arial" w:hAnsi="Arial" w:cs="Arial"/>
          <w:sz w:val="16"/>
          <w:szCs w:val="16"/>
        </w:rPr>
      </w:pPr>
      <w:r w:rsidRPr="008B05BA">
        <w:rPr>
          <w:rFonts w:ascii="Arial" w:hAnsi="Arial" w:cs="Arial"/>
          <w:sz w:val="16"/>
          <w:szCs w:val="16"/>
        </w:rPr>
        <w:t>E/R243J</w:t>
      </w:r>
      <w:r w:rsidRPr="008B05BA">
        <w:rPr>
          <w:rFonts w:ascii="Arial" w:hAnsi="Arial" w:cs="Arial"/>
          <w:sz w:val="16"/>
          <w:szCs w:val="16"/>
        </w:rPr>
        <w:tab/>
        <w:t>RF class Green line coach RF 34 (LYF 385) 724 EXPRESS - HIGH WYCOMBE (black on yellow</w:t>
      </w:r>
      <w:r>
        <w:rPr>
          <w:rFonts w:ascii="Arial" w:hAnsi="Arial" w:cs="Arial"/>
          <w:sz w:val="16"/>
          <w:szCs w:val="16"/>
        </w:rPr>
        <w:t>+</w:t>
      </w:r>
      <w:r w:rsidRPr="008B05BA">
        <w:rPr>
          <w:rFonts w:ascii="Arial" w:hAnsi="Arial" w:cs="Arial"/>
          <w:sz w:val="16"/>
          <w:szCs w:val="16"/>
        </w:rPr>
        <w:t>roofboards)</w:t>
      </w:r>
      <w:r>
        <w:rPr>
          <w:rFonts w:ascii="Arial" w:hAnsi="Arial" w:cs="Arial"/>
          <w:sz w:val="16"/>
          <w:szCs w:val="16"/>
        </w:rPr>
        <w:t xml:space="preserve"> </w:t>
      </w:r>
      <w:r>
        <w:rPr>
          <w:rFonts w:ascii="Arial" w:hAnsi="Arial" w:cs="Arial"/>
          <w:b/>
          <w:bCs/>
          <w:i/>
          <w:iCs/>
          <w:color w:val="ED7D31"/>
          <w:sz w:val="16"/>
          <w:szCs w:val="16"/>
        </w:rPr>
        <w:t>£3.25</w:t>
      </w:r>
    </w:p>
    <w:p w14:paraId="4AAA40FF" w14:textId="3C1C8333" w:rsidR="008B05BA" w:rsidRPr="008B05BA" w:rsidRDefault="008B05BA" w:rsidP="008B05BA">
      <w:pPr>
        <w:rPr>
          <w:rFonts w:ascii="Arial" w:hAnsi="Arial" w:cs="Arial"/>
          <w:sz w:val="16"/>
          <w:szCs w:val="16"/>
        </w:rPr>
      </w:pPr>
      <w:r w:rsidRPr="008B05BA">
        <w:rPr>
          <w:rFonts w:ascii="Arial" w:hAnsi="Arial" w:cs="Arial"/>
          <w:sz w:val="16"/>
          <w:szCs w:val="16"/>
        </w:rPr>
        <w:t>E/R246A</w:t>
      </w:r>
      <w:r w:rsidRPr="008B05BA">
        <w:rPr>
          <w:rFonts w:ascii="Arial" w:hAnsi="Arial" w:cs="Arial"/>
          <w:sz w:val="16"/>
          <w:szCs w:val="16"/>
        </w:rPr>
        <w:tab/>
        <w:t>Ford/Dormobile Transit minibus FS 26 (CYT 26 V) H2 - GARDEN SUBURB</w:t>
      </w:r>
      <w:r>
        <w:rPr>
          <w:rFonts w:ascii="Arial" w:hAnsi="Arial" w:cs="Arial"/>
          <w:sz w:val="16"/>
          <w:szCs w:val="16"/>
        </w:rPr>
        <w:t xml:space="preserve">   </w:t>
      </w:r>
      <w:r>
        <w:rPr>
          <w:rFonts w:ascii="Arial" w:hAnsi="Arial" w:cs="Arial"/>
          <w:b/>
          <w:bCs/>
          <w:i/>
          <w:iCs/>
          <w:color w:val="ED7D31"/>
          <w:sz w:val="16"/>
          <w:szCs w:val="16"/>
        </w:rPr>
        <w:t>£2.50</w:t>
      </w:r>
    </w:p>
    <w:p w14:paraId="008C4817" w14:textId="4BA5BA88" w:rsidR="008B05BA" w:rsidRPr="008B05BA" w:rsidRDefault="008B05BA" w:rsidP="008B05BA">
      <w:pPr>
        <w:rPr>
          <w:rFonts w:ascii="Arial" w:hAnsi="Arial" w:cs="Arial"/>
          <w:sz w:val="16"/>
          <w:szCs w:val="16"/>
        </w:rPr>
      </w:pPr>
      <w:r w:rsidRPr="008B05BA">
        <w:rPr>
          <w:rFonts w:ascii="Arial" w:hAnsi="Arial" w:cs="Arial"/>
          <w:sz w:val="16"/>
          <w:szCs w:val="16"/>
        </w:rPr>
        <w:t>E/R262A</w:t>
      </w:r>
      <w:r w:rsidRPr="008B05BA">
        <w:rPr>
          <w:rFonts w:ascii="Arial" w:hAnsi="Arial" w:cs="Arial"/>
          <w:sz w:val="16"/>
          <w:szCs w:val="16"/>
        </w:rPr>
        <w:tab/>
        <w:t xml:space="preserve">C class Leyland Cub single-deck C82 (CLE 110) 175 </w:t>
      </w:r>
      <w:r>
        <w:rPr>
          <w:rFonts w:ascii="Arial" w:hAnsi="Arial" w:cs="Arial"/>
          <w:sz w:val="16"/>
          <w:szCs w:val="16"/>
        </w:rPr>
        <w:t>–</w:t>
      </w:r>
      <w:r w:rsidRPr="008B05BA">
        <w:rPr>
          <w:rFonts w:ascii="Arial" w:hAnsi="Arial" w:cs="Arial"/>
          <w:sz w:val="16"/>
          <w:szCs w:val="16"/>
        </w:rPr>
        <w:t xml:space="preserve"> DAGENHAM</w:t>
      </w:r>
      <w:r>
        <w:rPr>
          <w:rFonts w:ascii="Arial" w:hAnsi="Arial" w:cs="Arial"/>
          <w:sz w:val="16"/>
          <w:szCs w:val="16"/>
        </w:rPr>
        <w:t xml:space="preserve">   </w:t>
      </w:r>
      <w:r>
        <w:rPr>
          <w:rFonts w:ascii="Arial" w:hAnsi="Arial" w:cs="Arial"/>
          <w:b/>
          <w:bCs/>
          <w:i/>
          <w:iCs/>
          <w:color w:val="ED7D31"/>
          <w:sz w:val="16"/>
          <w:szCs w:val="16"/>
        </w:rPr>
        <w:t>£2.50</w:t>
      </w:r>
    </w:p>
    <w:p w14:paraId="20B6387B" w14:textId="631C49D8" w:rsidR="008B05BA" w:rsidRPr="008B05BA" w:rsidRDefault="008B05BA" w:rsidP="008B05BA">
      <w:pPr>
        <w:rPr>
          <w:rFonts w:ascii="Arial" w:hAnsi="Arial" w:cs="Arial"/>
          <w:sz w:val="16"/>
          <w:szCs w:val="16"/>
        </w:rPr>
      </w:pPr>
      <w:r w:rsidRPr="008B05BA">
        <w:rPr>
          <w:rFonts w:ascii="Arial" w:hAnsi="Arial" w:cs="Arial"/>
          <w:sz w:val="16"/>
          <w:szCs w:val="16"/>
        </w:rPr>
        <w:t>E/R262B</w:t>
      </w:r>
      <w:r w:rsidRPr="008B05BA">
        <w:rPr>
          <w:rFonts w:ascii="Arial" w:hAnsi="Arial" w:cs="Arial"/>
          <w:sz w:val="16"/>
          <w:szCs w:val="16"/>
        </w:rPr>
        <w:tab/>
        <w:t>C class Leyland Cub C32 (BXD 657) 225 - NORTHWOOD HILLS</w:t>
      </w:r>
      <w:r>
        <w:rPr>
          <w:rFonts w:ascii="Arial" w:hAnsi="Arial" w:cs="Arial"/>
          <w:sz w:val="16"/>
          <w:szCs w:val="16"/>
        </w:rPr>
        <w:t xml:space="preserve">   </w:t>
      </w:r>
      <w:r>
        <w:rPr>
          <w:rFonts w:ascii="Arial" w:hAnsi="Arial" w:cs="Arial"/>
          <w:b/>
          <w:bCs/>
          <w:i/>
          <w:iCs/>
          <w:color w:val="ED7D31"/>
          <w:sz w:val="16"/>
          <w:szCs w:val="16"/>
        </w:rPr>
        <w:t>£3.00</w:t>
      </w:r>
    </w:p>
    <w:p w14:paraId="09A17AEA" w14:textId="150F27CF" w:rsidR="008B05BA" w:rsidRPr="008B05BA" w:rsidRDefault="008B05BA" w:rsidP="008B05BA">
      <w:pPr>
        <w:rPr>
          <w:rFonts w:ascii="Arial" w:hAnsi="Arial" w:cs="Arial"/>
          <w:sz w:val="16"/>
          <w:szCs w:val="16"/>
        </w:rPr>
      </w:pPr>
      <w:r w:rsidRPr="008B05BA">
        <w:rPr>
          <w:rFonts w:ascii="Arial" w:hAnsi="Arial" w:cs="Arial"/>
          <w:sz w:val="16"/>
          <w:szCs w:val="16"/>
        </w:rPr>
        <w:t>E/R263A</w:t>
      </w:r>
      <w:r w:rsidRPr="008B05BA">
        <w:rPr>
          <w:rFonts w:ascii="Arial" w:hAnsi="Arial" w:cs="Arial"/>
          <w:sz w:val="16"/>
          <w:szCs w:val="16"/>
        </w:rPr>
        <w:tab/>
        <w:t>C class Leyland Cub single-deck C39 (BXD 664) 348 - CHESHAM BDY</w:t>
      </w:r>
      <w:r>
        <w:rPr>
          <w:rFonts w:ascii="Arial" w:hAnsi="Arial" w:cs="Arial"/>
          <w:sz w:val="16"/>
          <w:szCs w:val="16"/>
        </w:rPr>
        <w:t xml:space="preserve">   </w:t>
      </w:r>
      <w:r>
        <w:rPr>
          <w:rFonts w:ascii="Arial" w:hAnsi="Arial" w:cs="Arial"/>
          <w:b/>
          <w:bCs/>
          <w:i/>
          <w:iCs/>
          <w:color w:val="ED7D31"/>
          <w:sz w:val="16"/>
          <w:szCs w:val="16"/>
        </w:rPr>
        <w:t>£2.50</w:t>
      </w:r>
    </w:p>
    <w:p w14:paraId="12F512C7" w14:textId="15FFEE9F" w:rsidR="008B05BA" w:rsidRPr="008B05BA" w:rsidRDefault="008B05BA" w:rsidP="008B05BA">
      <w:pPr>
        <w:rPr>
          <w:rFonts w:ascii="Arial" w:hAnsi="Arial" w:cs="Arial"/>
          <w:sz w:val="16"/>
          <w:szCs w:val="16"/>
        </w:rPr>
      </w:pPr>
      <w:r w:rsidRPr="008B05BA">
        <w:rPr>
          <w:rFonts w:ascii="Arial" w:hAnsi="Arial" w:cs="Arial"/>
          <w:sz w:val="16"/>
          <w:szCs w:val="16"/>
        </w:rPr>
        <w:t>E/R263B</w:t>
      </w:r>
      <w:r w:rsidRPr="008B05BA">
        <w:rPr>
          <w:rFonts w:ascii="Arial" w:hAnsi="Arial" w:cs="Arial"/>
          <w:sz w:val="16"/>
          <w:szCs w:val="16"/>
        </w:rPr>
        <w:tab/>
        <w:t xml:space="preserve">C class Leyland Cub single-deck C82 (CLE 106) 451 </w:t>
      </w:r>
      <w:r>
        <w:rPr>
          <w:rFonts w:ascii="Arial" w:hAnsi="Arial" w:cs="Arial"/>
          <w:sz w:val="16"/>
          <w:szCs w:val="16"/>
        </w:rPr>
        <w:t>–</w:t>
      </w:r>
      <w:r w:rsidRPr="008B05BA">
        <w:rPr>
          <w:rFonts w:ascii="Arial" w:hAnsi="Arial" w:cs="Arial"/>
          <w:sz w:val="16"/>
          <w:szCs w:val="16"/>
        </w:rPr>
        <w:t xml:space="preserve"> GRAVESEND</w:t>
      </w:r>
      <w:r>
        <w:rPr>
          <w:rFonts w:ascii="Arial" w:hAnsi="Arial" w:cs="Arial"/>
          <w:sz w:val="16"/>
          <w:szCs w:val="16"/>
        </w:rPr>
        <w:t xml:space="preserve">   </w:t>
      </w:r>
      <w:r>
        <w:rPr>
          <w:rFonts w:ascii="Arial" w:hAnsi="Arial" w:cs="Arial"/>
          <w:b/>
          <w:bCs/>
          <w:i/>
          <w:iCs/>
          <w:color w:val="ED7D31"/>
          <w:sz w:val="16"/>
          <w:szCs w:val="16"/>
        </w:rPr>
        <w:t>£2.50</w:t>
      </w:r>
    </w:p>
    <w:p w14:paraId="5EDE1B1E" w14:textId="22F5CECF" w:rsidR="008B05BA" w:rsidRPr="008B05BA" w:rsidRDefault="008B05BA" w:rsidP="008B05BA">
      <w:pPr>
        <w:rPr>
          <w:rFonts w:ascii="Arial" w:hAnsi="Arial" w:cs="Arial"/>
          <w:sz w:val="16"/>
          <w:szCs w:val="16"/>
        </w:rPr>
      </w:pPr>
      <w:r w:rsidRPr="008B05BA">
        <w:rPr>
          <w:rFonts w:ascii="Arial" w:hAnsi="Arial" w:cs="Arial"/>
          <w:sz w:val="16"/>
          <w:szCs w:val="16"/>
        </w:rPr>
        <w:t>E/R264A</w:t>
      </w:r>
      <w:r w:rsidRPr="008B05BA">
        <w:rPr>
          <w:rFonts w:ascii="Arial" w:hAnsi="Arial" w:cs="Arial"/>
          <w:sz w:val="16"/>
          <w:szCs w:val="16"/>
        </w:rPr>
        <w:tab/>
        <w:t>10T10 class Green Line coach T 458c (ELP 182) 703 - AMERSHAM(white on black with roofboards)</w:t>
      </w:r>
      <w:r w:rsidRPr="008B05BA">
        <w:rPr>
          <w:rFonts w:ascii="Arial" w:hAnsi="Arial" w:cs="Arial"/>
          <w:sz w:val="16"/>
          <w:szCs w:val="16"/>
        </w:rPr>
        <w:tab/>
      </w:r>
      <w:r>
        <w:rPr>
          <w:rFonts w:ascii="Arial" w:hAnsi="Arial" w:cs="Arial"/>
          <w:sz w:val="16"/>
          <w:szCs w:val="16"/>
        </w:rPr>
        <w:t xml:space="preserve">  </w:t>
      </w:r>
      <w:r>
        <w:rPr>
          <w:rFonts w:ascii="Arial" w:hAnsi="Arial" w:cs="Arial"/>
          <w:b/>
          <w:bCs/>
          <w:i/>
          <w:iCs/>
          <w:color w:val="ED7D31"/>
          <w:sz w:val="16"/>
          <w:szCs w:val="16"/>
        </w:rPr>
        <w:t>£3.25</w:t>
      </w:r>
    </w:p>
    <w:p w14:paraId="09C346A6" w14:textId="2429EE42" w:rsidR="008B05BA" w:rsidRPr="008B05BA" w:rsidRDefault="008B05BA" w:rsidP="008B05BA">
      <w:pPr>
        <w:rPr>
          <w:rFonts w:ascii="Arial" w:hAnsi="Arial" w:cs="Arial"/>
          <w:sz w:val="16"/>
          <w:szCs w:val="16"/>
        </w:rPr>
      </w:pPr>
      <w:r w:rsidRPr="008B05BA">
        <w:rPr>
          <w:rFonts w:ascii="Arial" w:hAnsi="Arial" w:cs="Arial"/>
          <w:sz w:val="16"/>
          <w:szCs w:val="16"/>
        </w:rPr>
        <w:t>E/R264B</w:t>
      </w:r>
      <w:r w:rsidRPr="008B05BA">
        <w:rPr>
          <w:rFonts w:ascii="Arial" w:hAnsi="Arial" w:cs="Arial"/>
          <w:sz w:val="16"/>
          <w:szCs w:val="16"/>
        </w:rPr>
        <w:tab/>
        <w:t>10T10 class Green Line coach T 702C (EYK 337) 708 - EAST GRINSTEAD (white on black</w:t>
      </w:r>
      <w:r>
        <w:rPr>
          <w:rFonts w:ascii="Arial" w:hAnsi="Arial" w:cs="Arial"/>
          <w:sz w:val="16"/>
          <w:szCs w:val="16"/>
        </w:rPr>
        <w:t>+</w:t>
      </w:r>
      <w:r w:rsidRPr="008B05BA">
        <w:rPr>
          <w:rFonts w:ascii="Arial" w:hAnsi="Arial" w:cs="Arial"/>
          <w:sz w:val="16"/>
          <w:szCs w:val="16"/>
        </w:rPr>
        <w:t>roofboards)</w:t>
      </w:r>
      <w:r>
        <w:rPr>
          <w:rFonts w:ascii="Arial" w:hAnsi="Arial" w:cs="Arial"/>
          <w:sz w:val="16"/>
          <w:szCs w:val="16"/>
        </w:rPr>
        <w:t xml:space="preserve">  </w:t>
      </w:r>
      <w:r>
        <w:rPr>
          <w:rFonts w:ascii="Arial" w:hAnsi="Arial" w:cs="Arial"/>
          <w:b/>
          <w:bCs/>
          <w:i/>
          <w:iCs/>
          <w:color w:val="ED7D31"/>
          <w:sz w:val="16"/>
          <w:szCs w:val="16"/>
        </w:rPr>
        <w:t>£3.25</w:t>
      </w:r>
    </w:p>
    <w:p w14:paraId="237A09F3" w14:textId="0871E4DF" w:rsidR="008B05BA" w:rsidRDefault="008B05BA" w:rsidP="008B05BA">
      <w:pPr>
        <w:rPr>
          <w:rFonts w:ascii="Arial" w:hAnsi="Arial" w:cs="Arial"/>
          <w:sz w:val="16"/>
          <w:szCs w:val="16"/>
        </w:rPr>
      </w:pPr>
      <w:r w:rsidRPr="008B05BA">
        <w:rPr>
          <w:rFonts w:ascii="Arial" w:hAnsi="Arial" w:cs="Arial"/>
          <w:sz w:val="16"/>
          <w:szCs w:val="16"/>
        </w:rPr>
        <w:t>E/R264C</w:t>
      </w:r>
      <w:r w:rsidRPr="008B05BA">
        <w:rPr>
          <w:rFonts w:ascii="Arial" w:hAnsi="Arial" w:cs="Arial"/>
          <w:sz w:val="16"/>
          <w:szCs w:val="16"/>
        </w:rPr>
        <w:tab/>
        <w:t xml:space="preserve">10T10 class Green Line coach T695 (EYK 330) 705 - WINDSOR (black on yellow destination screens + gold on </w:t>
      </w:r>
      <w:r w:rsidR="00E32D08">
        <w:rPr>
          <w:rFonts w:ascii="Arial" w:hAnsi="Arial" w:cs="Arial"/>
          <w:sz w:val="16"/>
          <w:szCs w:val="16"/>
        </w:rPr>
        <w:t xml:space="preserve">   </w:t>
      </w:r>
    </w:p>
    <w:p w14:paraId="11BAC5A4" w14:textId="7751B0C2" w:rsidR="00E32D08" w:rsidRPr="008B05BA" w:rsidRDefault="00E32D08" w:rsidP="00E32D08">
      <w:pPr>
        <w:rPr>
          <w:rFonts w:ascii="Arial" w:hAnsi="Arial" w:cs="Arial"/>
          <w:sz w:val="16"/>
          <w:szCs w:val="16"/>
        </w:rPr>
      </w:pPr>
      <w:r>
        <w:rPr>
          <w:rFonts w:ascii="Arial" w:hAnsi="Arial" w:cs="Arial"/>
          <w:sz w:val="16"/>
          <w:szCs w:val="16"/>
        </w:rPr>
        <w:t xml:space="preserve">                  </w:t>
      </w:r>
      <w:r w:rsidRPr="008B05BA">
        <w:rPr>
          <w:rFonts w:ascii="Arial" w:hAnsi="Arial" w:cs="Arial"/>
          <w:sz w:val="16"/>
          <w:szCs w:val="16"/>
        </w:rPr>
        <w:t>black roofboards)</w:t>
      </w:r>
      <w:r>
        <w:rPr>
          <w:rFonts w:ascii="Arial" w:hAnsi="Arial" w:cs="Arial"/>
          <w:sz w:val="16"/>
          <w:szCs w:val="16"/>
        </w:rPr>
        <w:t xml:space="preserve">   </w:t>
      </w:r>
      <w:r>
        <w:rPr>
          <w:rFonts w:ascii="Arial" w:hAnsi="Arial" w:cs="Arial"/>
          <w:b/>
          <w:bCs/>
          <w:i/>
          <w:iCs/>
          <w:color w:val="ED7D31"/>
          <w:sz w:val="16"/>
          <w:szCs w:val="16"/>
        </w:rPr>
        <w:t>£3.25</w:t>
      </w:r>
    </w:p>
    <w:p w14:paraId="1BDC793C" w14:textId="03D8B9DD" w:rsidR="008B05BA" w:rsidRDefault="008B05BA" w:rsidP="008B05BA">
      <w:pPr>
        <w:rPr>
          <w:rFonts w:ascii="Arial" w:hAnsi="Arial" w:cs="Arial"/>
          <w:sz w:val="16"/>
          <w:szCs w:val="16"/>
        </w:rPr>
      </w:pPr>
      <w:r w:rsidRPr="008B05BA">
        <w:rPr>
          <w:rFonts w:ascii="Arial" w:hAnsi="Arial" w:cs="Arial"/>
          <w:sz w:val="16"/>
          <w:szCs w:val="16"/>
        </w:rPr>
        <w:t>E/R264D</w:t>
      </w:r>
      <w:r w:rsidRPr="008B05BA">
        <w:rPr>
          <w:rFonts w:ascii="Arial" w:hAnsi="Arial" w:cs="Arial"/>
          <w:sz w:val="16"/>
          <w:szCs w:val="16"/>
        </w:rPr>
        <w:tab/>
        <w:t xml:space="preserve">10T10 class Green Line coach T684c (EYK 319) 726 - WHIPSNADE ZOO (black on yellow dest. screens + gold on </w:t>
      </w:r>
    </w:p>
    <w:p w14:paraId="648AD9F3" w14:textId="091D3175" w:rsidR="00E32D08" w:rsidRPr="008B05BA" w:rsidRDefault="00E32D08" w:rsidP="00E32D08">
      <w:pPr>
        <w:rPr>
          <w:rFonts w:ascii="Arial" w:hAnsi="Arial" w:cs="Arial"/>
          <w:sz w:val="16"/>
          <w:szCs w:val="16"/>
        </w:rPr>
      </w:pPr>
      <w:r>
        <w:rPr>
          <w:rFonts w:ascii="Arial" w:hAnsi="Arial" w:cs="Arial"/>
          <w:sz w:val="16"/>
          <w:szCs w:val="16"/>
        </w:rPr>
        <w:t xml:space="preserve">                   </w:t>
      </w:r>
      <w:r w:rsidRPr="008B05BA">
        <w:rPr>
          <w:rFonts w:ascii="Arial" w:hAnsi="Arial" w:cs="Arial"/>
          <w:sz w:val="16"/>
          <w:szCs w:val="16"/>
        </w:rPr>
        <w:t>clear roofboards)</w:t>
      </w:r>
      <w:r>
        <w:rPr>
          <w:rFonts w:ascii="Arial" w:hAnsi="Arial" w:cs="Arial"/>
          <w:sz w:val="16"/>
          <w:szCs w:val="16"/>
        </w:rPr>
        <w:t xml:space="preserve">   </w:t>
      </w:r>
      <w:r>
        <w:rPr>
          <w:rFonts w:ascii="Arial" w:hAnsi="Arial" w:cs="Arial"/>
          <w:b/>
          <w:bCs/>
          <w:i/>
          <w:iCs/>
          <w:color w:val="ED7D31"/>
          <w:sz w:val="16"/>
          <w:szCs w:val="16"/>
        </w:rPr>
        <w:t>£3.25</w:t>
      </w:r>
    </w:p>
    <w:p w14:paraId="7423B0FC" w14:textId="35561EE0" w:rsidR="008B05BA" w:rsidRDefault="008B05BA" w:rsidP="008B05BA">
      <w:pPr>
        <w:rPr>
          <w:rFonts w:ascii="Arial" w:hAnsi="Arial" w:cs="Arial"/>
          <w:sz w:val="16"/>
          <w:szCs w:val="16"/>
        </w:rPr>
      </w:pPr>
      <w:r w:rsidRPr="008B05BA">
        <w:rPr>
          <w:rFonts w:ascii="Arial" w:hAnsi="Arial" w:cs="Arial"/>
          <w:sz w:val="16"/>
          <w:szCs w:val="16"/>
        </w:rPr>
        <w:t>E/R264E</w:t>
      </w:r>
      <w:r w:rsidRPr="008B05BA">
        <w:rPr>
          <w:rFonts w:ascii="Arial" w:hAnsi="Arial" w:cs="Arial"/>
          <w:sz w:val="16"/>
          <w:szCs w:val="16"/>
        </w:rPr>
        <w:tab/>
        <w:t xml:space="preserve">10T10 class Green Line coach T684c (EYK 319) 726 - WHIPSNADE ZOO (white on black dest. screens + gold on </w:t>
      </w:r>
    </w:p>
    <w:p w14:paraId="1FF349FB" w14:textId="48AB8412" w:rsidR="00E32D08" w:rsidRPr="008B05BA" w:rsidRDefault="00E32D08" w:rsidP="00E32D08">
      <w:pPr>
        <w:rPr>
          <w:rFonts w:ascii="Arial" w:hAnsi="Arial" w:cs="Arial"/>
          <w:sz w:val="16"/>
          <w:szCs w:val="16"/>
        </w:rPr>
      </w:pPr>
      <w:r>
        <w:rPr>
          <w:rFonts w:ascii="Arial" w:hAnsi="Arial" w:cs="Arial"/>
          <w:sz w:val="16"/>
          <w:szCs w:val="16"/>
        </w:rPr>
        <w:t xml:space="preserve">                  </w:t>
      </w:r>
      <w:r w:rsidRPr="008B05BA">
        <w:rPr>
          <w:rFonts w:ascii="Arial" w:hAnsi="Arial" w:cs="Arial"/>
          <w:sz w:val="16"/>
          <w:szCs w:val="16"/>
        </w:rPr>
        <w:t>clear roofboards)</w:t>
      </w:r>
      <w:r>
        <w:rPr>
          <w:rFonts w:ascii="Arial" w:hAnsi="Arial" w:cs="Arial"/>
          <w:sz w:val="16"/>
          <w:szCs w:val="16"/>
        </w:rPr>
        <w:t xml:space="preserve">   </w:t>
      </w:r>
      <w:r>
        <w:rPr>
          <w:rFonts w:ascii="Arial" w:hAnsi="Arial" w:cs="Arial"/>
          <w:b/>
          <w:bCs/>
          <w:i/>
          <w:iCs/>
          <w:color w:val="ED7D31"/>
          <w:sz w:val="16"/>
          <w:szCs w:val="16"/>
        </w:rPr>
        <w:t>£3.25</w:t>
      </w:r>
    </w:p>
    <w:p w14:paraId="1849AA9C" w14:textId="6EDB1BFB" w:rsidR="008B05BA" w:rsidRDefault="008B05BA" w:rsidP="008B05BA">
      <w:pPr>
        <w:rPr>
          <w:rFonts w:ascii="Arial" w:hAnsi="Arial" w:cs="Arial"/>
          <w:b/>
          <w:bCs/>
          <w:i/>
          <w:iCs/>
          <w:color w:val="ED7D31"/>
          <w:sz w:val="16"/>
          <w:szCs w:val="16"/>
        </w:rPr>
      </w:pPr>
      <w:r w:rsidRPr="008B05BA">
        <w:rPr>
          <w:rFonts w:ascii="Arial" w:hAnsi="Arial" w:cs="Arial"/>
          <w:sz w:val="16"/>
          <w:szCs w:val="16"/>
        </w:rPr>
        <w:t>E/R265A</w:t>
      </w:r>
      <w:r w:rsidRPr="008B05BA">
        <w:rPr>
          <w:rFonts w:ascii="Arial" w:hAnsi="Arial" w:cs="Arial"/>
          <w:sz w:val="16"/>
          <w:szCs w:val="16"/>
        </w:rPr>
        <w:tab/>
        <w:t>10T10 class country area bus T 616 (EYK 251) 352 - BERKHAMSTED STN</w:t>
      </w:r>
      <w:r>
        <w:rPr>
          <w:rFonts w:ascii="Arial" w:hAnsi="Arial" w:cs="Arial"/>
          <w:sz w:val="16"/>
          <w:szCs w:val="16"/>
        </w:rPr>
        <w:t xml:space="preserve">   </w:t>
      </w:r>
      <w:r>
        <w:rPr>
          <w:rFonts w:ascii="Arial" w:hAnsi="Arial" w:cs="Arial"/>
          <w:b/>
          <w:bCs/>
          <w:i/>
          <w:iCs/>
          <w:color w:val="ED7D31"/>
          <w:sz w:val="16"/>
          <w:szCs w:val="16"/>
        </w:rPr>
        <w:t>£2.50</w:t>
      </w:r>
    </w:p>
    <w:p w14:paraId="5D22EE46" w14:textId="1E4CF478" w:rsidR="008B05BA" w:rsidRDefault="008B05BA" w:rsidP="008B05BA">
      <w:pPr>
        <w:rPr>
          <w:rFonts w:ascii="Arial" w:hAnsi="Arial" w:cs="Arial"/>
          <w:b/>
          <w:bCs/>
          <w:i/>
          <w:iCs/>
          <w:color w:val="ED7D31"/>
          <w:sz w:val="16"/>
          <w:szCs w:val="16"/>
        </w:rPr>
      </w:pPr>
      <w:r w:rsidRPr="008B05BA">
        <w:rPr>
          <w:rFonts w:ascii="Arial" w:hAnsi="Arial" w:cs="Arial"/>
          <w:sz w:val="16"/>
          <w:szCs w:val="16"/>
        </w:rPr>
        <w:t>E/R265B</w:t>
      </w:r>
      <w:r w:rsidRPr="008B05BA">
        <w:rPr>
          <w:rFonts w:ascii="Arial" w:hAnsi="Arial" w:cs="Arial"/>
          <w:sz w:val="16"/>
          <w:szCs w:val="16"/>
        </w:rPr>
        <w:tab/>
        <w:t>10T10 class country area bus T 662 (EYK 297) 424 - OUTWOOD &amp; HORLEY</w:t>
      </w:r>
      <w:r>
        <w:rPr>
          <w:rFonts w:ascii="Arial" w:hAnsi="Arial" w:cs="Arial"/>
          <w:sz w:val="16"/>
          <w:szCs w:val="16"/>
        </w:rPr>
        <w:t xml:space="preserve">   </w:t>
      </w:r>
      <w:r>
        <w:rPr>
          <w:rFonts w:ascii="Arial" w:hAnsi="Arial" w:cs="Arial"/>
          <w:b/>
          <w:bCs/>
          <w:i/>
          <w:iCs/>
          <w:color w:val="ED7D31"/>
          <w:sz w:val="16"/>
          <w:szCs w:val="16"/>
        </w:rPr>
        <w:t>£2.50</w:t>
      </w:r>
    </w:p>
    <w:p w14:paraId="201BD7D6" w14:textId="326EEA54" w:rsidR="008B05BA" w:rsidRPr="008B05BA" w:rsidRDefault="008B05BA" w:rsidP="008B05BA">
      <w:pPr>
        <w:rPr>
          <w:rFonts w:ascii="Arial" w:hAnsi="Arial" w:cs="Arial"/>
          <w:sz w:val="16"/>
          <w:szCs w:val="16"/>
        </w:rPr>
      </w:pPr>
      <w:r w:rsidRPr="008B05BA">
        <w:rPr>
          <w:rFonts w:ascii="Arial" w:hAnsi="Arial" w:cs="Arial"/>
          <w:sz w:val="16"/>
          <w:szCs w:val="16"/>
        </w:rPr>
        <w:t>E/R302/3A</w:t>
      </w:r>
      <w:r>
        <w:rPr>
          <w:rFonts w:ascii="Arial" w:hAnsi="Arial" w:cs="Arial"/>
          <w:sz w:val="16"/>
          <w:szCs w:val="16"/>
        </w:rPr>
        <w:t xml:space="preserve">   </w:t>
      </w:r>
      <w:r w:rsidRPr="008B05BA">
        <w:rPr>
          <w:rFonts w:ascii="Arial" w:hAnsi="Arial" w:cs="Arial"/>
          <w:sz w:val="16"/>
          <w:szCs w:val="16"/>
        </w:rPr>
        <w:t>STL class double-deck STL1972 (DLU 167) 67 - WATERLOO (restricted display)</w:t>
      </w:r>
      <w:r w:rsidR="00E32D08">
        <w:rPr>
          <w:rFonts w:ascii="Arial" w:hAnsi="Arial" w:cs="Arial"/>
          <w:sz w:val="16"/>
          <w:szCs w:val="16"/>
        </w:rPr>
        <w:t xml:space="preserve">   </w:t>
      </w:r>
      <w:r>
        <w:rPr>
          <w:rFonts w:ascii="Arial" w:hAnsi="Arial" w:cs="Arial"/>
          <w:b/>
          <w:bCs/>
          <w:i/>
          <w:iCs/>
          <w:color w:val="ED7D31"/>
          <w:sz w:val="16"/>
          <w:szCs w:val="16"/>
        </w:rPr>
        <w:t>£3.00</w:t>
      </w:r>
    </w:p>
    <w:p w14:paraId="6733EF80" w14:textId="2C9A4B7D" w:rsidR="008B05BA" w:rsidRPr="008B05BA" w:rsidRDefault="008B05BA" w:rsidP="008B05BA">
      <w:pPr>
        <w:rPr>
          <w:rFonts w:ascii="Arial" w:hAnsi="Arial" w:cs="Arial"/>
          <w:sz w:val="16"/>
          <w:szCs w:val="16"/>
        </w:rPr>
      </w:pPr>
      <w:r w:rsidRPr="008B05BA">
        <w:rPr>
          <w:rFonts w:ascii="Arial" w:hAnsi="Arial" w:cs="Arial"/>
          <w:sz w:val="16"/>
          <w:szCs w:val="16"/>
        </w:rPr>
        <w:t>E/R302/3B</w:t>
      </w:r>
      <w:r w:rsidR="00E32D08">
        <w:rPr>
          <w:rFonts w:ascii="Arial" w:hAnsi="Arial" w:cs="Arial"/>
          <w:sz w:val="16"/>
          <w:szCs w:val="16"/>
        </w:rPr>
        <w:t xml:space="preserve">   </w:t>
      </w:r>
      <w:r w:rsidRPr="008B05BA">
        <w:rPr>
          <w:rFonts w:ascii="Arial" w:hAnsi="Arial" w:cs="Arial"/>
          <w:sz w:val="16"/>
          <w:szCs w:val="16"/>
        </w:rPr>
        <w:t>STL class double-deck STL813 (BXD 487) 131 - KINGSTON (restricted display)</w:t>
      </w:r>
      <w:r w:rsidR="00E32D08">
        <w:rPr>
          <w:rFonts w:ascii="Arial" w:hAnsi="Arial" w:cs="Arial"/>
          <w:sz w:val="16"/>
          <w:szCs w:val="16"/>
        </w:rPr>
        <w:t xml:space="preserve">   </w:t>
      </w:r>
      <w:r>
        <w:rPr>
          <w:rFonts w:ascii="Arial" w:hAnsi="Arial" w:cs="Arial"/>
          <w:b/>
          <w:bCs/>
          <w:i/>
          <w:iCs/>
          <w:color w:val="ED7D31"/>
          <w:sz w:val="16"/>
          <w:szCs w:val="16"/>
        </w:rPr>
        <w:t>£3.00</w:t>
      </w:r>
    </w:p>
    <w:p w14:paraId="4E77FBA2" w14:textId="7786622C" w:rsidR="008B05BA" w:rsidRPr="008B05BA" w:rsidRDefault="008B05BA" w:rsidP="008B05BA">
      <w:pPr>
        <w:rPr>
          <w:rFonts w:ascii="Arial" w:hAnsi="Arial" w:cs="Arial"/>
          <w:sz w:val="16"/>
          <w:szCs w:val="16"/>
        </w:rPr>
      </w:pPr>
      <w:r w:rsidRPr="008B05BA">
        <w:rPr>
          <w:rFonts w:ascii="Arial" w:hAnsi="Arial" w:cs="Arial"/>
          <w:sz w:val="16"/>
          <w:szCs w:val="16"/>
        </w:rPr>
        <w:t>E/R302/3C</w:t>
      </w:r>
      <w:r w:rsidR="00E32D08">
        <w:rPr>
          <w:rFonts w:ascii="Arial" w:hAnsi="Arial" w:cs="Arial"/>
          <w:sz w:val="16"/>
          <w:szCs w:val="16"/>
        </w:rPr>
        <w:t xml:space="preserve">   </w:t>
      </w:r>
      <w:r w:rsidRPr="008B05BA">
        <w:rPr>
          <w:rFonts w:ascii="Arial" w:hAnsi="Arial" w:cs="Arial"/>
          <w:sz w:val="16"/>
          <w:szCs w:val="16"/>
        </w:rPr>
        <w:t>STL class double-deck STL 2551 (FJJ 711) 159 - THORNTON HEATH (full display)</w:t>
      </w:r>
      <w:r w:rsidR="00E32D08">
        <w:rPr>
          <w:rFonts w:ascii="Arial" w:hAnsi="Arial" w:cs="Arial"/>
          <w:sz w:val="16"/>
          <w:szCs w:val="16"/>
        </w:rPr>
        <w:t xml:space="preserve">   </w:t>
      </w:r>
      <w:r>
        <w:rPr>
          <w:rFonts w:ascii="Arial" w:hAnsi="Arial" w:cs="Arial"/>
          <w:b/>
          <w:bCs/>
          <w:i/>
          <w:iCs/>
          <w:color w:val="ED7D31"/>
          <w:sz w:val="16"/>
          <w:szCs w:val="16"/>
        </w:rPr>
        <w:t>£3.00</w:t>
      </w:r>
    </w:p>
    <w:p w14:paraId="6BFD5289" w14:textId="215A49D7" w:rsidR="008B05BA" w:rsidRPr="008B05BA" w:rsidRDefault="008B05BA" w:rsidP="008B05BA">
      <w:pPr>
        <w:rPr>
          <w:rFonts w:ascii="Arial" w:hAnsi="Arial" w:cs="Arial"/>
          <w:sz w:val="16"/>
          <w:szCs w:val="16"/>
        </w:rPr>
      </w:pPr>
      <w:r w:rsidRPr="008B05BA">
        <w:rPr>
          <w:rFonts w:ascii="Arial" w:hAnsi="Arial" w:cs="Arial"/>
          <w:sz w:val="16"/>
          <w:szCs w:val="16"/>
        </w:rPr>
        <w:t>E/R307A</w:t>
      </w:r>
      <w:r w:rsidRPr="008B05BA">
        <w:rPr>
          <w:rFonts w:ascii="Arial" w:hAnsi="Arial" w:cs="Arial"/>
          <w:sz w:val="16"/>
          <w:szCs w:val="16"/>
        </w:rPr>
        <w:tab/>
        <w:t>front-entrance STL (Chiswick body) STL 1033 (BLH 897) 445 - WINDSOR &amp; DATCHET COMMON</w:t>
      </w:r>
      <w:r>
        <w:rPr>
          <w:rFonts w:ascii="Arial" w:hAnsi="Arial" w:cs="Arial"/>
          <w:sz w:val="16"/>
          <w:szCs w:val="16"/>
        </w:rPr>
        <w:t xml:space="preserve">   </w:t>
      </w:r>
      <w:r>
        <w:rPr>
          <w:rFonts w:ascii="Arial" w:hAnsi="Arial" w:cs="Arial"/>
          <w:b/>
          <w:bCs/>
          <w:i/>
          <w:iCs/>
          <w:color w:val="ED7D31"/>
          <w:sz w:val="16"/>
          <w:szCs w:val="16"/>
        </w:rPr>
        <w:t>£3.00</w:t>
      </w:r>
    </w:p>
    <w:p w14:paraId="7054460E" w14:textId="4A2C8E4A" w:rsidR="008B05BA" w:rsidRPr="008B05BA" w:rsidRDefault="008B05BA" w:rsidP="008B05BA">
      <w:pPr>
        <w:rPr>
          <w:rFonts w:ascii="Arial" w:hAnsi="Arial" w:cs="Arial"/>
          <w:sz w:val="16"/>
          <w:szCs w:val="16"/>
        </w:rPr>
      </w:pPr>
      <w:r w:rsidRPr="008B05BA">
        <w:rPr>
          <w:rFonts w:ascii="Arial" w:hAnsi="Arial" w:cs="Arial"/>
          <w:sz w:val="16"/>
          <w:szCs w:val="16"/>
        </w:rPr>
        <w:t>E/R307B</w:t>
      </w:r>
      <w:r w:rsidRPr="008B05BA">
        <w:rPr>
          <w:rFonts w:ascii="Arial" w:hAnsi="Arial" w:cs="Arial"/>
          <w:sz w:val="16"/>
          <w:szCs w:val="16"/>
        </w:rPr>
        <w:tab/>
        <w:t>front-entrance STL (Chiswick body) STL 1038 (BLH 899) 491 - BEXLEY HTH (full blind display)</w:t>
      </w:r>
      <w:r>
        <w:rPr>
          <w:rFonts w:ascii="Arial" w:hAnsi="Arial" w:cs="Arial"/>
          <w:sz w:val="16"/>
          <w:szCs w:val="16"/>
        </w:rPr>
        <w:t xml:space="preserve">   </w:t>
      </w:r>
      <w:r>
        <w:rPr>
          <w:rFonts w:ascii="Arial" w:hAnsi="Arial" w:cs="Arial"/>
          <w:b/>
          <w:bCs/>
          <w:i/>
          <w:iCs/>
          <w:color w:val="ED7D31"/>
          <w:sz w:val="16"/>
          <w:szCs w:val="16"/>
        </w:rPr>
        <w:t>£3.00</w:t>
      </w:r>
    </w:p>
    <w:p w14:paraId="6C1083B0" w14:textId="3A5464BE" w:rsidR="008B05BA" w:rsidRPr="008B05BA" w:rsidRDefault="008B05BA" w:rsidP="008B05BA">
      <w:pPr>
        <w:rPr>
          <w:rFonts w:ascii="Arial" w:hAnsi="Arial" w:cs="Arial"/>
          <w:sz w:val="16"/>
          <w:szCs w:val="16"/>
        </w:rPr>
      </w:pPr>
      <w:r w:rsidRPr="008B05BA">
        <w:rPr>
          <w:rFonts w:ascii="Arial" w:hAnsi="Arial" w:cs="Arial"/>
          <w:sz w:val="16"/>
          <w:szCs w:val="16"/>
        </w:rPr>
        <w:t>E/R308A</w:t>
      </w:r>
      <w:r w:rsidRPr="008B05BA">
        <w:rPr>
          <w:rFonts w:ascii="Arial" w:hAnsi="Arial" w:cs="Arial"/>
          <w:sz w:val="16"/>
          <w:szCs w:val="16"/>
        </w:rPr>
        <w:tab/>
        <w:t>front-entrance STL (Weymann body) STL 1466 (CXX 453) 409 - EAST GRINSTEAD</w:t>
      </w:r>
      <w:r>
        <w:rPr>
          <w:rFonts w:ascii="Arial" w:hAnsi="Arial" w:cs="Arial"/>
          <w:sz w:val="16"/>
          <w:szCs w:val="16"/>
        </w:rPr>
        <w:t xml:space="preserve">   </w:t>
      </w:r>
      <w:r>
        <w:rPr>
          <w:rFonts w:ascii="Arial" w:hAnsi="Arial" w:cs="Arial"/>
          <w:b/>
          <w:bCs/>
          <w:i/>
          <w:iCs/>
          <w:color w:val="ED7D31"/>
          <w:sz w:val="16"/>
          <w:szCs w:val="16"/>
        </w:rPr>
        <w:t>£3.00</w:t>
      </w:r>
    </w:p>
    <w:p w14:paraId="5098F9D6" w14:textId="3241C524" w:rsidR="008B05BA" w:rsidRPr="008B05BA" w:rsidRDefault="008B05BA" w:rsidP="008B05BA">
      <w:pPr>
        <w:rPr>
          <w:rFonts w:ascii="Arial" w:hAnsi="Arial" w:cs="Arial"/>
          <w:sz w:val="16"/>
          <w:szCs w:val="16"/>
        </w:rPr>
      </w:pPr>
      <w:r w:rsidRPr="008B05BA">
        <w:rPr>
          <w:rFonts w:ascii="Arial" w:hAnsi="Arial" w:cs="Arial"/>
          <w:sz w:val="16"/>
          <w:szCs w:val="16"/>
        </w:rPr>
        <w:t xml:space="preserve">E/R308B </w:t>
      </w:r>
      <w:r w:rsidRPr="008B05BA">
        <w:rPr>
          <w:rFonts w:ascii="Arial" w:hAnsi="Arial" w:cs="Arial"/>
          <w:sz w:val="16"/>
          <w:szCs w:val="16"/>
        </w:rPr>
        <w:tab/>
        <w:t>front-entrance STL (Weymann body) STL 1470 (CXX 457) 339 - ONGAR (full blind display)</w:t>
      </w:r>
      <w:r>
        <w:rPr>
          <w:rFonts w:ascii="Arial" w:hAnsi="Arial" w:cs="Arial"/>
          <w:sz w:val="16"/>
          <w:szCs w:val="16"/>
        </w:rPr>
        <w:t xml:space="preserve">   </w:t>
      </w:r>
      <w:r>
        <w:rPr>
          <w:rFonts w:ascii="Arial" w:hAnsi="Arial" w:cs="Arial"/>
          <w:b/>
          <w:bCs/>
          <w:i/>
          <w:iCs/>
          <w:color w:val="ED7D31"/>
          <w:sz w:val="16"/>
          <w:szCs w:val="16"/>
        </w:rPr>
        <w:t>£3.00</w:t>
      </w:r>
    </w:p>
    <w:p w14:paraId="17B56D2C" w14:textId="31781BAF" w:rsidR="008B05BA" w:rsidRPr="008B05BA" w:rsidRDefault="008B05BA" w:rsidP="008B05BA">
      <w:pPr>
        <w:rPr>
          <w:rFonts w:ascii="Arial" w:hAnsi="Arial" w:cs="Arial"/>
          <w:sz w:val="16"/>
          <w:szCs w:val="16"/>
        </w:rPr>
      </w:pPr>
      <w:r w:rsidRPr="008B05BA">
        <w:rPr>
          <w:rFonts w:ascii="Arial" w:hAnsi="Arial" w:cs="Arial"/>
          <w:sz w:val="16"/>
          <w:szCs w:val="16"/>
        </w:rPr>
        <w:t>E/R308C</w:t>
      </w:r>
      <w:r w:rsidRPr="008B05BA">
        <w:rPr>
          <w:rFonts w:ascii="Arial" w:hAnsi="Arial" w:cs="Arial"/>
          <w:sz w:val="16"/>
          <w:szCs w:val="16"/>
        </w:rPr>
        <w:tab/>
        <w:t>front-entrance STL (Weymann body) STL 1506 (CXX 493) Y1 - ROMFORD (full blind display)</w:t>
      </w:r>
      <w:r>
        <w:rPr>
          <w:rFonts w:ascii="Arial" w:hAnsi="Arial" w:cs="Arial"/>
          <w:sz w:val="16"/>
          <w:szCs w:val="16"/>
        </w:rPr>
        <w:t xml:space="preserve">   </w:t>
      </w:r>
      <w:r>
        <w:rPr>
          <w:rFonts w:ascii="Arial" w:hAnsi="Arial" w:cs="Arial"/>
          <w:b/>
          <w:bCs/>
          <w:i/>
          <w:iCs/>
          <w:color w:val="ED7D31"/>
          <w:sz w:val="16"/>
          <w:szCs w:val="16"/>
        </w:rPr>
        <w:t>£3.00</w:t>
      </w:r>
    </w:p>
    <w:p w14:paraId="2629F013" w14:textId="76F681F3" w:rsidR="008B05BA" w:rsidRPr="008B05BA" w:rsidRDefault="008B05BA" w:rsidP="008B05BA">
      <w:pPr>
        <w:rPr>
          <w:rFonts w:ascii="Arial" w:hAnsi="Arial" w:cs="Arial"/>
          <w:sz w:val="16"/>
          <w:szCs w:val="16"/>
        </w:rPr>
      </w:pPr>
      <w:r w:rsidRPr="008B05BA">
        <w:rPr>
          <w:rFonts w:ascii="Arial" w:hAnsi="Arial" w:cs="Arial"/>
          <w:sz w:val="16"/>
          <w:szCs w:val="16"/>
        </w:rPr>
        <w:t>E/R308D</w:t>
      </w:r>
      <w:r w:rsidRPr="008B05BA">
        <w:rPr>
          <w:rFonts w:ascii="Arial" w:hAnsi="Arial" w:cs="Arial"/>
          <w:sz w:val="16"/>
          <w:szCs w:val="16"/>
        </w:rPr>
        <w:tab/>
        <w:t>front-entrance STL (Weymann body) STL 1479 (CXX 466) 708 relief - EAST GRINSTEAD (black on yellow screens)</w:t>
      </w:r>
      <w:r w:rsidRPr="008B05BA">
        <w:rPr>
          <w:rFonts w:ascii="Arial" w:hAnsi="Arial" w:cs="Arial"/>
          <w:sz w:val="16"/>
          <w:szCs w:val="16"/>
        </w:rPr>
        <w:tab/>
      </w:r>
      <w:r>
        <w:rPr>
          <w:rFonts w:ascii="Arial" w:hAnsi="Arial" w:cs="Arial"/>
          <w:b/>
          <w:bCs/>
          <w:i/>
          <w:iCs/>
          <w:color w:val="ED7D31"/>
          <w:sz w:val="16"/>
          <w:szCs w:val="16"/>
        </w:rPr>
        <w:t>£3.00</w:t>
      </w:r>
    </w:p>
    <w:p w14:paraId="31EBE07F" w14:textId="3E406CE5" w:rsidR="008B05BA" w:rsidRPr="008B05BA" w:rsidRDefault="008B05BA" w:rsidP="008B05BA">
      <w:pPr>
        <w:rPr>
          <w:rFonts w:ascii="Arial" w:hAnsi="Arial" w:cs="Arial"/>
          <w:sz w:val="16"/>
          <w:szCs w:val="16"/>
        </w:rPr>
      </w:pPr>
      <w:r w:rsidRPr="008B05BA">
        <w:rPr>
          <w:rFonts w:ascii="Arial" w:hAnsi="Arial" w:cs="Arial"/>
          <w:sz w:val="16"/>
          <w:szCs w:val="16"/>
        </w:rPr>
        <w:t xml:space="preserve">E/R310A </w:t>
      </w:r>
      <w:r w:rsidRPr="008B05BA">
        <w:rPr>
          <w:rFonts w:ascii="Arial" w:hAnsi="Arial" w:cs="Arial"/>
          <w:sz w:val="16"/>
          <w:szCs w:val="16"/>
        </w:rPr>
        <w:tab/>
        <w:t>RLH class low-bridge d/deck RLH59 (MXX 259) 178 - CLAPTON POND</w:t>
      </w:r>
      <w:r>
        <w:rPr>
          <w:rFonts w:ascii="Arial" w:hAnsi="Arial" w:cs="Arial"/>
          <w:sz w:val="16"/>
          <w:szCs w:val="16"/>
        </w:rPr>
        <w:t xml:space="preserve">   </w:t>
      </w:r>
      <w:r>
        <w:rPr>
          <w:rFonts w:ascii="Arial" w:hAnsi="Arial" w:cs="Arial"/>
          <w:b/>
          <w:bCs/>
          <w:i/>
          <w:iCs/>
          <w:color w:val="ED7D31"/>
          <w:sz w:val="16"/>
          <w:szCs w:val="16"/>
        </w:rPr>
        <w:t>£3.00</w:t>
      </w:r>
    </w:p>
    <w:p w14:paraId="41102893" w14:textId="4EF9D6D0" w:rsidR="008B05BA" w:rsidRPr="008B05BA" w:rsidRDefault="008B05BA" w:rsidP="008B05BA">
      <w:pPr>
        <w:rPr>
          <w:rFonts w:ascii="Arial" w:hAnsi="Arial" w:cs="Arial"/>
          <w:sz w:val="16"/>
          <w:szCs w:val="16"/>
        </w:rPr>
      </w:pPr>
      <w:r w:rsidRPr="008B05BA">
        <w:rPr>
          <w:rFonts w:ascii="Arial" w:hAnsi="Arial" w:cs="Arial"/>
          <w:sz w:val="16"/>
          <w:szCs w:val="16"/>
        </w:rPr>
        <w:t xml:space="preserve">E/R310B </w:t>
      </w:r>
      <w:r w:rsidRPr="008B05BA">
        <w:rPr>
          <w:rFonts w:ascii="Arial" w:hAnsi="Arial" w:cs="Arial"/>
          <w:sz w:val="16"/>
          <w:szCs w:val="16"/>
        </w:rPr>
        <w:tab/>
        <w:t xml:space="preserve">RLH class low-bridge d/deck RLH27 (MXX 227) 461 </w:t>
      </w:r>
      <w:r>
        <w:rPr>
          <w:rFonts w:ascii="Arial" w:hAnsi="Arial" w:cs="Arial"/>
          <w:sz w:val="16"/>
          <w:szCs w:val="16"/>
        </w:rPr>
        <w:t>–</w:t>
      </w:r>
      <w:r w:rsidRPr="008B05BA">
        <w:rPr>
          <w:rFonts w:ascii="Arial" w:hAnsi="Arial" w:cs="Arial"/>
          <w:sz w:val="16"/>
          <w:szCs w:val="16"/>
        </w:rPr>
        <w:t xml:space="preserve"> WALTON</w:t>
      </w:r>
      <w:r>
        <w:rPr>
          <w:rFonts w:ascii="Arial" w:hAnsi="Arial" w:cs="Arial"/>
          <w:sz w:val="16"/>
          <w:szCs w:val="16"/>
        </w:rPr>
        <w:t xml:space="preserve">   </w:t>
      </w:r>
      <w:r>
        <w:rPr>
          <w:rFonts w:ascii="Arial" w:hAnsi="Arial" w:cs="Arial"/>
          <w:b/>
          <w:bCs/>
          <w:i/>
          <w:iCs/>
          <w:color w:val="ED7D31"/>
          <w:sz w:val="16"/>
          <w:szCs w:val="16"/>
        </w:rPr>
        <w:t>£3.00</w:t>
      </w:r>
    </w:p>
    <w:p w14:paraId="23F17156" w14:textId="566CA880" w:rsidR="008B05BA" w:rsidRPr="008B05BA" w:rsidRDefault="008B05BA" w:rsidP="008B05BA">
      <w:pPr>
        <w:rPr>
          <w:rFonts w:ascii="Arial" w:hAnsi="Arial" w:cs="Arial"/>
          <w:sz w:val="16"/>
          <w:szCs w:val="16"/>
        </w:rPr>
      </w:pPr>
      <w:r w:rsidRPr="008B05BA">
        <w:rPr>
          <w:rFonts w:ascii="Arial" w:hAnsi="Arial" w:cs="Arial"/>
          <w:sz w:val="16"/>
          <w:szCs w:val="16"/>
        </w:rPr>
        <w:t>E/R310C</w:t>
      </w:r>
      <w:r w:rsidRPr="008B05BA">
        <w:rPr>
          <w:rFonts w:ascii="Arial" w:hAnsi="Arial" w:cs="Arial"/>
          <w:sz w:val="16"/>
          <w:szCs w:val="16"/>
        </w:rPr>
        <w:tab/>
        <w:t>RLH class low-bridge d/deck RLH 34 (MXX 234) 715 relief - GUILDFORD (black on yellow screens)</w:t>
      </w:r>
      <w:r>
        <w:rPr>
          <w:rFonts w:ascii="Arial" w:hAnsi="Arial" w:cs="Arial"/>
          <w:sz w:val="16"/>
          <w:szCs w:val="16"/>
        </w:rPr>
        <w:t xml:space="preserve">   </w:t>
      </w:r>
      <w:r>
        <w:rPr>
          <w:rFonts w:ascii="Arial" w:hAnsi="Arial" w:cs="Arial"/>
          <w:b/>
          <w:bCs/>
          <w:i/>
          <w:iCs/>
          <w:color w:val="ED7D31"/>
          <w:sz w:val="16"/>
          <w:szCs w:val="16"/>
        </w:rPr>
        <w:t>£3.00</w:t>
      </w:r>
    </w:p>
    <w:p w14:paraId="0095B33B" w14:textId="21503CCA" w:rsidR="008B05BA" w:rsidRPr="008B05BA" w:rsidRDefault="008B05BA" w:rsidP="008B05BA">
      <w:pPr>
        <w:rPr>
          <w:rFonts w:ascii="Arial" w:hAnsi="Arial" w:cs="Arial"/>
          <w:sz w:val="16"/>
          <w:szCs w:val="16"/>
        </w:rPr>
      </w:pPr>
      <w:r w:rsidRPr="008B05BA">
        <w:rPr>
          <w:rFonts w:ascii="Arial" w:hAnsi="Arial" w:cs="Arial"/>
          <w:sz w:val="16"/>
          <w:szCs w:val="16"/>
        </w:rPr>
        <w:t>E/R311A</w:t>
      </w:r>
      <w:r w:rsidRPr="008B05BA">
        <w:rPr>
          <w:rFonts w:ascii="Arial" w:hAnsi="Arial" w:cs="Arial"/>
          <w:sz w:val="16"/>
          <w:szCs w:val="16"/>
        </w:rPr>
        <w:tab/>
        <w:t>’Tunnel’ STL class double-deck STL1866 (DLU 237) 108 - CRYSTAL PALACE (full display)</w:t>
      </w:r>
      <w:r>
        <w:rPr>
          <w:rFonts w:ascii="Arial" w:hAnsi="Arial" w:cs="Arial"/>
          <w:sz w:val="16"/>
          <w:szCs w:val="16"/>
        </w:rPr>
        <w:t xml:space="preserve">   </w:t>
      </w:r>
      <w:r>
        <w:rPr>
          <w:rFonts w:ascii="Arial" w:hAnsi="Arial" w:cs="Arial"/>
          <w:b/>
          <w:bCs/>
          <w:i/>
          <w:iCs/>
          <w:color w:val="ED7D31"/>
          <w:sz w:val="16"/>
          <w:szCs w:val="16"/>
        </w:rPr>
        <w:t>£3.00</w:t>
      </w:r>
    </w:p>
    <w:p w14:paraId="0A09A0C0" w14:textId="6FC8EBE5" w:rsidR="008B05BA" w:rsidRPr="008B05BA" w:rsidRDefault="008B05BA" w:rsidP="008B05BA">
      <w:pPr>
        <w:rPr>
          <w:rFonts w:ascii="Arial" w:hAnsi="Arial" w:cs="Arial"/>
          <w:sz w:val="16"/>
          <w:szCs w:val="16"/>
        </w:rPr>
      </w:pPr>
      <w:r w:rsidRPr="008B05BA">
        <w:rPr>
          <w:rFonts w:ascii="Arial" w:hAnsi="Arial" w:cs="Arial"/>
          <w:sz w:val="16"/>
          <w:szCs w:val="16"/>
        </w:rPr>
        <w:t>E/R312A</w:t>
      </w:r>
      <w:r w:rsidRPr="008B05BA">
        <w:rPr>
          <w:rFonts w:ascii="Arial" w:hAnsi="Arial" w:cs="Arial"/>
          <w:sz w:val="16"/>
          <w:szCs w:val="16"/>
        </w:rPr>
        <w:tab/>
        <w:t>ex-Tilling ST class double-deck ST950 (GK 1026) 12 - CROYDON KATHERINE STREET</w:t>
      </w:r>
      <w:r>
        <w:rPr>
          <w:rFonts w:ascii="Arial" w:hAnsi="Arial" w:cs="Arial"/>
          <w:sz w:val="16"/>
          <w:szCs w:val="16"/>
        </w:rPr>
        <w:t xml:space="preserve">   </w:t>
      </w:r>
      <w:r w:rsidRPr="008B05BA">
        <w:rPr>
          <w:rFonts w:ascii="Arial" w:hAnsi="Arial" w:cs="Arial"/>
          <w:sz w:val="16"/>
          <w:szCs w:val="16"/>
        </w:rPr>
        <w:tab/>
      </w:r>
      <w:r>
        <w:rPr>
          <w:rFonts w:ascii="Arial" w:hAnsi="Arial" w:cs="Arial"/>
          <w:b/>
          <w:bCs/>
          <w:i/>
          <w:iCs/>
          <w:color w:val="ED7D31"/>
          <w:sz w:val="16"/>
          <w:szCs w:val="16"/>
        </w:rPr>
        <w:t>£3.00</w:t>
      </w:r>
    </w:p>
    <w:p w14:paraId="2E688FB6" w14:textId="3231C9F9" w:rsidR="008B05BA" w:rsidRPr="008B05BA" w:rsidRDefault="008B05BA" w:rsidP="008B05BA">
      <w:pPr>
        <w:rPr>
          <w:rFonts w:ascii="Arial" w:hAnsi="Arial" w:cs="Arial"/>
          <w:sz w:val="16"/>
          <w:szCs w:val="16"/>
        </w:rPr>
      </w:pPr>
      <w:r w:rsidRPr="008B05BA">
        <w:rPr>
          <w:rFonts w:ascii="Arial" w:hAnsi="Arial" w:cs="Arial"/>
          <w:sz w:val="16"/>
          <w:szCs w:val="16"/>
        </w:rPr>
        <w:t>E/R312B</w:t>
      </w:r>
      <w:r w:rsidRPr="008B05BA">
        <w:rPr>
          <w:rFonts w:ascii="Arial" w:hAnsi="Arial" w:cs="Arial"/>
          <w:sz w:val="16"/>
          <w:szCs w:val="16"/>
        </w:rPr>
        <w:tab/>
        <w:t>ex-Tilling ST class double-deck ST1010 (GK 6286) 411 - BROMLEY NTH. STN</w:t>
      </w:r>
      <w:r>
        <w:rPr>
          <w:rFonts w:ascii="Arial" w:hAnsi="Arial" w:cs="Arial"/>
          <w:sz w:val="16"/>
          <w:szCs w:val="16"/>
        </w:rPr>
        <w:t xml:space="preserve">   </w:t>
      </w:r>
      <w:r w:rsidRPr="008B05BA">
        <w:rPr>
          <w:rFonts w:ascii="Arial" w:hAnsi="Arial" w:cs="Arial"/>
          <w:sz w:val="16"/>
          <w:szCs w:val="16"/>
        </w:rPr>
        <w:tab/>
      </w:r>
      <w:r>
        <w:rPr>
          <w:rFonts w:ascii="Arial" w:hAnsi="Arial" w:cs="Arial"/>
          <w:b/>
          <w:bCs/>
          <w:i/>
          <w:iCs/>
          <w:color w:val="ED7D31"/>
          <w:sz w:val="16"/>
          <w:szCs w:val="16"/>
        </w:rPr>
        <w:t>£3.00</w:t>
      </w:r>
    </w:p>
    <w:p w14:paraId="7C5E13AA" w14:textId="34DDEC61" w:rsidR="008B05BA" w:rsidRPr="008B05BA" w:rsidRDefault="008B05BA" w:rsidP="008B05BA">
      <w:pPr>
        <w:rPr>
          <w:rFonts w:ascii="Arial" w:hAnsi="Arial" w:cs="Arial"/>
          <w:sz w:val="16"/>
          <w:szCs w:val="16"/>
        </w:rPr>
      </w:pPr>
      <w:r w:rsidRPr="008B05BA">
        <w:rPr>
          <w:rFonts w:ascii="Arial" w:hAnsi="Arial" w:cs="Arial"/>
          <w:sz w:val="16"/>
          <w:szCs w:val="16"/>
        </w:rPr>
        <w:t xml:space="preserve">E/R317A </w:t>
      </w:r>
      <w:r w:rsidRPr="008B05BA">
        <w:rPr>
          <w:rFonts w:ascii="Arial" w:hAnsi="Arial" w:cs="Arial"/>
          <w:sz w:val="16"/>
          <w:szCs w:val="16"/>
        </w:rPr>
        <w:tab/>
        <w:t>MCW Metrobus II dual door M 1441 (A441 UUV) 109 - CROYDON KATHERINE STREET</w:t>
      </w:r>
      <w:r>
        <w:rPr>
          <w:rFonts w:ascii="Arial" w:hAnsi="Arial" w:cs="Arial"/>
          <w:sz w:val="16"/>
          <w:szCs w:val="16"/>
        </w:rPr>
        <w:t xml:space="preserve">   </w:t>
      </w:r>
      <w:r>
        <w:rPr>
          <w:rFonts w:ascii="Arial" w:hAnsi="Arial" w:cs="Arial"/>
          <w:b/>
          <w:bCs/>
          <w:i/>
          <w:iCs/>
          <w:color w:val="ED7D31"/>
          <w:sz w:val="16"/>
          <w:szCs w:val="16"/>
        </w:rPr>
        <w:t>£3.50</w:t>
      </w:r>
    </w:p>
    <w:p w14:paraId="40256173" w14:textId="0AD8A586" w:rsidR="008B05BA" w:rsidRPr="008B05BA" w:rsidRDefault="008B05BA" w:rsidP="008B05BA">
      <w:pPr>
        <w:rPr>
          <w:rFonts w:ascii="Arial" w:hAnsi="Arial" w:cs="Arial"/>
          <w:sz w:val="16"/>
          <w:szCs w:val="16"/>
        </w:rPr>
      </w:pPr>
      <w:r w:rsidRPr="008B05BA">
        <w:rPr>
          <w:rFonts w:ascii="Arial" w:hAnsi="Arial" w:cs="Arial"/>
          <w:sz w:val="16"/>
          <w:szCs w:val="16"/>
        </w:rPr>
        <w:t>E/R320A</w:t>
      </w:r>
      <w:r w:rsidRPr="008B05BA">
        <w:rPr>
          <w:rFonts w:ascii="Arial" w:hAnsi="Arial" w:cs="Arial"/>
          <w:sz w:val="16"/>
          <w:szCs w:val="16"/>
        </w:rPr>
        <w:tab/>
        <w:t>LT class ’Bluebird’ double-deck LT1403 (GX 5351) 88 - ACTON GREEN (restricted display)</w:t>
      </w:r>
      <w:r w:rsidR="00E32D08">
        <w:rPr>
          <w:rFonts w:ascii="Arial" w:hAnsi="Arial" w:cs="Arial"/>
          <w:sz w:val="16"/>
          <w:szCs w:val="16"/>
        </w:rPr>
        <w:t xml:space="preserve">   </w:t>
      </w:r>
      <w:r>
        <w:rPr>
          <w:rFonts w:ascii="Arial" w:hAnsi="Arial" w:cs="Arial"/>
          <w:b/>
          <w:bCs/>
          <w:i/>
          <w:iCs/>
          <w:color w:val="ED7D31"/>
          <w:sz w:val="16"/>
          <w:szCs w:val="16"/>
        </w:rPr>
        <w:t>£3.00</w:t>
      </w:r>
    </w:p>
    <w:p w14:paraId="75183E3C" w14:textId="4063FAC9" w:rsidR="008B05BA" w:rsidRPr="008B05BA" w:rsidRDefault="008B05BA" w:rsidP="008B05BA">
      <w:pPr>
        <w:rPr>
          <w:rFonts w:ascii="Arial" w:hAnsi="Arial" w:cs="Arial"/>
          <w:sz w:val="16"/>
          <w:szCs w:val="16"/>
        </w:rPr>
      </w:pPr>
      <w:r w:rsidRPr="008B05BA">
        <w:rPr>
          <w:rFonts w:ascii="Arial" w:hAnsi="Arial" w:cs="Arial"/>
          <w:sz w:val="16"/>
          <w:szCs w:val="16"/>
        </w:rPr>
        <w:t>E/R320B</w:t>
      </w:r>
      <w:r w:rsidRPr="008B05BA">
        <w:rPr>
          <w:rFonts w:ascii="Arial" w:hAnsi="Arial" w:cs="Arial"/>
          <w:sz w:val="16"/>
          <w:szCs w:val="16"/>
        </w:rPr>
        <w:tab/>
        <w:t>AEC Renown, ‘Bluebird’ LT LT 1417 (GX 5385) 53A - PLUMSTEAD COMMON (restricted)</w:t>
      </w:r>
      <w:r w:rsidR="00E32D08">
        <w:rPr>
          <w:rFonts w:ascii="Arial" w:hAnsi="Arial" w:cs="Arial"/>
          <w:sz w:val="16"/>
          <w:szCs w:val="16"/>
        </w:rPr>
        <w:t xml:space="preserve">   </w:t>
      </w:r>
      <w:r>
        <w:rPr>
          <w:rFonts w:ascii="Arial" w:hAnsi="Arial" w:cs="Arial"/>
          <w:b/>
          <w:bCs/>
          <w:i/>
          <w:iCs/>
          <w:color w:val="ED7D31"/>
          <w:sz w:val="16"/>
          <w:szCs w:val="16"/>
        </w:rPr>
        <w:t>£3.00</w:t>
      </w:r>
    </w:p>
    <w:p w14:paraId="3E186C3F" w14:textId="73066FD0" w:rsidR="008B05BA" w:rsidRPr="008B05BA" w:rsidRDefault="008B05BA" w:rsidP="008B05BA">
      <w:pPr>
        <w:rPr>
          <w:rFonts w:ascii="Arial" w:hAnsi="Arial" w:cs="Arial"/>
          <w:sz w:val="16"/>
          <w:szCs w:val="16"/>
        </w:rPr>
      </w:pPr>
      <w:r w:rsidRPr="008B05BA">
        <w:rPr>
          <w:rFonts w:ascii="Arial" w:hAnsi="Arial" w:cs="Arial"/>
          <w:sz w:val="16"/>
          <w:szCs w:val="16"/>
        </w:rPr>
        <w:t>E/R332</w:t>
      </w:r>
      <w:r w:rsidRPr="008B05BA">
        <w:rPr>
          <w:rFonts w:ascii="Arial" w:hAnsi="Arial" w:cs="Arial"/>
          <w:sz w:val="16"/>
          <w:szCs w:val="16"/>
        </w:rPr>
        <w:tab/>
        <w:t>RTL class double-deck RTL896 (LLU 886) 56 - BLACKWALL TUNNEL (restricted)</w:t>
      </w:r>
      <w:r w:rsidR="00E32D08">
        <w:rPr>
          <w:rFonts w:ascii="Arial" w:hAnsi="Arial" w:cs="Arial"/>
          <w:sz w:val="16"/>
          <w:szCs w:val="16"/>
        </w:rPr>
        <w:t xml:space="preserve">   </w:t>
      </w:r>
      <w:r>
        <w:rPr>
          <w:rFonts w:ascii="Arial" w:hAnsi="Arial" w:cs="Arial"/>
          <w:b/>
          <w:bCs/>
          <w:i/>
          <w:iCs/>
          <w:color w:val="ED7D31"/>
          <w:sz w:val="16"/>
          <w:szCs w:val="16"/>
        </w:rPr>
        <w:t>£3.00</w:t>
      </w:r>
    </w:p>
    <w:p w14:paraId="49FD8ED1" w14:textId="5ADE65DB" w:rsidR="008B05BA" w:rsidRPr="008B05BA" w:rsidRDefault="008B05BA" w:rsidP="008B05BA">
      <w:pPr>
        <w:rPr>
          <w:rFonts w:ascii="Arial" w:hAnsi="Arial" w:cs="Arial"/>
          <w:sz w:val="16"/>
          <w:szCs w:val="16"/>
        </w:rPr>
      </w:pPr>
      <w:r w:rsidRPr="008B05BA">
        <w:rPr>
          <w:rFonts w:ascii="Arial" w:hAnsi="Arial" w:cs="Arial"/>
          <w:sz w:val="16"/>
          <w:szCs w:val="16"/>
        </w:rPr>
        <w:t>E/R332B</w:t>
      </w:r>
      <w:r w:rsidRPr="008B05BA">
        <w:rPr>
          <w:rFonts w:ascii="Arial" w:hAnsi="Arial" w:cs="Arial"/>
          <w:sz w:val="16"/>
          <w:szCs w:val="16"/>
        </w:rPr>
        <w:tab/>
        <w:t>SRT class double-deck SRT 29 (FJJ 736) 34 - WALTHAMSTOW CROOKED BILLET</w:t>
      </w:r>
      <w:r w:rsidR="00E32D08">
        <w:rPr>
          <w:rFonts w:ascii="Arial" w:hAnsi="Arial" w:cs="Arial"/>
          <w:sz w:val="16"/>
          <w:szCs w:val="16"/>
        </w:rPr>
        <w:t xml:space="preserve">   </w:t>
      </w:r>
      <w:r>
        <w:rPr>
          <w:rFonts w:ascii="Arial" w:hAnsi="Arial" w:cs="Arial"/>
          <w:b/>
          <w:bCs/>
          <w:i/>
          <w:iCs/>
          <w:color w:val="ED7D31"/>
          <w:sz w:val="16"/>
          <w:szCs w:val="16"/>
        </w:rPr>
        <w:t>£3.00</w:t>
      </w:r>
    </w:p>
    <w:p w14:paraId="1F5CD147" w14:textId="12755A0C" w:rsidR="008B05BA" w:rsidRPr="008B05BA" w:rsidRDefault="008B05BA" w:rsidP="008B05BA">
      <w:pPr>
        <w:rPr>
          <w:rFonts w:ascii="Arial" w:hAnsi="Arial" w:cs="Arial"/>
          <w:sz w:val="16"/>
          <w:szCs w:val="16"/>
        </w:rPr>
      </w:pPr>
      <w:r w:rsidRPr="008B05BA">
        <w:rPr>
          <w:rFonts w:ascii="Arial" w:hAnsi="Arial" w:cs="Arial"/>
          <w:sz w:val="16"/>
          <w:szCs w:val="16"/>
        </w:rPr>
        <w:t>E/R332C</w:t>
      </w:r>
      <w:r w:rsidRPr="008B05BA">
        <w:rPr>
          <w:rFonts w:ascii="Arial" w:hAnsi="Arial" w:cs="Arial"/>
          <w:sz w:val="16"/>
          <w:szCs w:val="16"/>
        </w:rPr>
        <w:tab/>
        <w:t>SRT class double-deck SRT2 (FJJ 680) 35 - HIGHAMS PARK</w:t>
      </w:r>
      <w:r w:rsidR="00E32D08">
        <w:rPr>
          <w:rFonts w:ascii="Arial" w:hAnsi="Arial" w:cs="Arial"/>
          <w:sz w:val="16"/>
          <w:szCs w:val="16"/>
        </w:rPr>
        <w:t xml:space="preserve">   </w:t>
      </w:r>
      <w:r>
        <w:rPr>
          <w:rFonts w:ascii="Arial" w:hAnsi="Arial" w:cs="Arial"/>
          <w:b/>
          <w:bCs/>
          <w:i/>
          <w:iCs/>
          <w:color w:val="ED7D31"/>
          <w:sz w:val="16"/>
          <w:szCs w:val="16"/>
        </w:rPr>
        <w:t>£3.00</w:t>
      </w:r>
    </w:p>
    <w:p w14:paraId="46D5531B" w14:textId="77CAE0CE" w:rsidR="008B05BA" w:rsidRPr="008B05BA" w:rsidRDefault="008B05BA" w:rsidP="008B05BA">
      <w:pPr>
        <w:rPr>
          <w:rFonts w:ascii="Arial" w:hAnsi="Arial" w:cs="Arial"/>
          <w:sz w:val="16"/>
          <w:szCs w:val="16"/>
        </w:rPr>
      </w:pPr>
      <w:r w:rsidRPr="008B05BA">
        <w:rPr>
          <w:rFonts w:ascii="Arial" w:hAnsi="Arial" w:cs="Arial"/>
          <w:sz w:val="16"/>
          <w:szCs w:val="16"/>
        </w:rPr>
        <w:t>E/R332D</w:t>
      </w:r>
      <w:r w:rsidRPr="008B05BA">
        <w:rPr>
          <w:rFonts w:ascii="Arial" w:hAnsi="Arial" w:cs="Arial"/>
          <w:sz w:val="16"/>
          <w:szCs w:val="16"/>
        </w:rPr>
        <w:tab/>
        <w:t>SRT class double-deck SRT 155 (DLU 74) 196 - KINGS CROSS &amp; TUFNELL PARK</w:t>
      </w:r>
      <w:r w:rsidR="00E32D08">
        <w:rPr>
          <w:rFonts w:ascii="Arial" w:hAnsi="Arial" w:cs="Arial"/>
          <w:sz w:val="16"/>
          <w:szCs w:val="16"/>
        </w:rPr>
        <w:t xml:space="preserve">   </w:t>
      </w:r>
      <w:r>
        <w:rPr>
          <w:rFonts w:ascii="Arial" w:hAnsi="Arial" w:cs="Arial"/>
          <w:b/>
          <w:bCs/>
          <w:i/>
          <w:iCs/>
          <w:color w:val="ED7D31"/>
          <w:sz w:val="16"/>
          <w:szCs w:val="16"/>
        </w:rPr>
        <w:t>£3.00</w:t>
      </w:r>
    </w:p>
    <w:p w14:paraId="00E20323" w14:textId="734CA5CF" w:rsidR="008B05BA" w:rsidRDefault="008B05BA" w:rsidP="008B05BA">
      <w:pPr>
        <w:rPr>
          <w:rFonts w:ascii="Arial" w:hAnsi="Arial" w:cs="Arial"/>
          <w:sz w:val="16"/>
          <w:szCs w:val="16"/>
        </w:rPr>
      </w:pPr>
      <w:r w:rsidRPr="008B05BA">
        <w:rPr>
          <w:rFonts w:ascii="Arial" w:hAnsi="Arial" w:cs="Arial"/>
          <w:sz w:val="16"/>
          <w:szCs w:val="16"/>
        </w:rPr>
        <w:t>E/R332E</w:t>
      </w:r>
      <w:r w:rsidRPr="008B05BA">
        <w:rPr>
          <w:rFonts w:ascii="Arial" w:hAnsi="Arial" w:cs="Arial"/>
          <w:sz w:val="16"/>
          <w:szCs w:val="16"/>
        </w:rPr>
        <w:tab/>
        <w:t xml:space="preserve">RT class double-deck RT 2611 (LYF 336) SPECIAL SERVICE HOUNSLOW CENTRAL STN &amp; CLARE HALL </w:t>
      </w:r>
    </w:p>
    <w:p w14:paraId="6FDC00EE" w14:textId="04E0E0E0" w:rsidR="00E32D08" w:rsidRPr="008B05BA" w:rsidRDefault="00E32D08" w:rsidP="00E32D08">
      <w:pPr>
        <w:rPr>
          <w:rFonts w:ascii="Arial" w:hAnsi="Arial" w:cs="Arial"/>
          <w:sz w:val="16"/>
          <w:szCs w:val="16"/>
        </w:rPr>
      </w:pPr>
      <w:r>
        <w:rPr>
          <w:rFonts w:ascii="Arial" w:hAnsi="Arial" w:cs="Arial"/>
          <w:sz w:val="16"/>
          <w:szCs w:val="16"/>
        </w:rPr>
        <w:t xml:space="preserve">                  </w:t>
      </w:r>
      <w:r w:rsidRPr="008B05BA">
        <w:rPr>
          <w:rFonts w:ascii="Arial" w:hAnsi="Arial" w:cs="Arial"/>
          <w:sz w:val="16"/>
          <w:szCs w:val="16"/>
        </w:rPr>
        <w:t>HOSPITAL</w:t>
      </w:r>
      <w:r>
        <w:rPr>
          <w:rFonts w:ascii="Arial" w:hAnsi="Arial" w:cs="Arial"/>
          <w:sz w:val="16"/>
          <w:szCs w:val="16"/>
        </w:rPr>
        <w:t xml:space="preserve">   </w:t>
      </w:r>
      <w:r>
        <w:rPr>
          <w:rFonts w:ascii="Arial" w:hAnsi="Arial" w:cs="Arial"/>
          <w:b/>
          <w:bCs/>
          <w:i/>
          <w:iCs/>
          <w:color w:val="ED7D31"/>
          <w:sz w:val="16"/>
          <w:szCs w:val="16"/>
        </w:rPr>
        <w:t>£3.00</w:t>
      </w:r>
    </w:p>
    <w:p w14:paraId="799EFE66" w14:textId="04279287" w:rsidR="008B05BA" w:rsidRPr="008B05BA" w:rsidRDefault="008B05BA" w:rsidP="008B05BA">
      <w:pPr>
        <w:rPr>
          <w:rFonts w:ascii="Arial" w:hAnsi="Arial" w:cs="Arial"/>
          <w:sz w:val="16"/>
          <w:szCs w:val="16"/>
        </w:rPr>
      </w:pPr>
      <w:r w:rsidRPr="008B05BA">
        <w:rPr>
          <w:rFonts w:ascii="Arial" w:hAnsi="Arial" w:cs="Arial"/>
          <w:sz w:val="16"/>
          <w:szCs w:val="16"/>
        </w:rPr>
        <w:t>E/R333A</w:t>
      </w:r>
      <w:r w:rsidRPr="008B05BA">
        <w:rPr>
          <w:rFonts w:ascii="Arial" w:hAnsi="Arial" w:cs="Arial"/>
          <w:sz w:val="16"/>
          <w:szCs w:val="16"/>
        </w:rPr>
        <w:tab/>
        <w:t>Roofbox RT RT 1152 (JXC 560) 2 - GOLDERS GRN. STN. (full display)</w:t>
      </w:r>
      <w:r w:rsidR="00E32D08">
        <w:rPr>
          <w:rFonts w:ascii="Arial" w:hAnsi="Arial" w:cs="Arial"/>
          <w:sz w:val="16"/>
          <w:szCs w:val="16"/>
        </w:rPr>
        <w:t xml:space="preserve">   </w:t>
      </w:r>
      <w:r>
        <w:rPr>
          <w:rFonts w:ascii="Arial" w:hAnsi="Arial" w:cs="Arial"/>
          <w:b/>
          <w:bCs/>
          <w:i/>
          <w:iCs/>
          <w:color w:val="ED7D31"/>
          <w:sz w:val="16"/>
          <w:szCs w:val="16"/>
        </w:rPr>
        <w:t>£3.00</w:t>
      </w:r>
    </w:p>
    <w:p w14:paraId="63928118" w14:textId="4E59B18D" w:rsidR="008B05BA" w:rsidRPr="008B05BA" w:rsidRDefault="008B05BA" w:rsidP="008B05BA">
      <w:pPr>
        <w:rPr>
          <w:rFonts w:ascii="Arial" w:hAnsi="Arial" w:cs="Arial"/>
          <w:sz w:val="16"/>
          <w:szCs w:val="16"/>
        </w:rPr>
      </w:pPr>
      <w:r w:rsidRPr="008B05BA">
        <w:rPr>
          <w:rFonts w:ascii="Arial" w:hAnsi="Arial" w:cs="Arial"/>
          <w:sz w:val="16"/>
          <w:szCs w:val="16"/>
        </w:rPr>
        <w:t>E/R333B</w:t>
      </w:r>
      <w:r w:rsidRPr="008B05BA">
        <w:rPr>
          <w:rFonts w:ascii="Arial" w:hAnsi="Arial" w:cs="Arial"/>
          <w:sz w:val="16"/>
          <w:szCs w:val="16"/>
        </w:rPr>
        <w:tab/>
        <w:t>RTL class roofbox double-deck RTL 501 (JXC 20) 91 - TURNHAM GREEN</w:t>
      </w:r>
      <w:r w:rsidR="00E32D08">
        <w:rPr>
          <w:rFonts w:ascii="Arial" w:hAnsi="Arial" w:cs="Arial"/>
          <w:sz w:val="16"/>
          <w:szCs w:val="16"/>
        </w:rPr>
        <w:t xml:space="preserve">   </w:t>
      </w:r>
      <w:r>
        <w:rPr>
          <w:rFonts w:ascii="Arial" w:hAnsi="Arial" w:cs="Arial"/>
          <w:b/>
          <w:bCs/>
          <w:i/>
          <w:iCs/>
          <w:color w:val="ED7D31"/>
          <w:sz w:val="16"/>
          <w:szCs w:val="16"/>
        </w:rPr>
        <w:t>£3.00</w:t>
      </w:r>
    </w:p>
    <w:p w14:paraId="066F6CA2" w14:textId="5F23DCCC" w:rsidR="008B05BA" w:rsidRPr="008B05BA" w:rsidRDefault="008B05BA" w:rsidP="008B05BA">
      <w:pPr>
        <w:rPr>
          <w:rFonts w:ascii="Arial" w:hAnsi="Arial" w:cs="Arial"/>
          <w:sz w:val="16"/>
          <w:szCs w:val="16"/>
        </w:rPr>
      </w:pPr>
      <w:r w:rsidRPr="008B05BA">
        <w:rPr>
          <w:rFonts w:ascii="Arial" w:hAnsi="Arial" w:cs="Arial"/>
          <w:sz w:val="16"/>
          <w:szCs w:val="16"/>
        </w:rPr>
        <w:t>E/R335A</w:t>
      </w:r>
      <w:r w:rsidRPr="008B05BA">
        <w:rPr>
          <w:rFonts w:ascii="Arial" w:hAnsi="Arial" w:cs="Arial"/>
          <w:sz w:val="16"/>
          <w:szCs w:val="16"/>
        </w:rPr>
        <w:tab/>
        <w:t>Craven RT RT 1460 (JXC 223) 15 - ALDGATE L.T. STN. (restricted display)</w:t>
      </w:r>
      <w:r w:rsidR="00E32D08">
        <w:rPr>
          <w:rFonts w:ascii="Arial" w:hAnsi="Arial" w:cs="Arial"/>
          <w:sz w:val="16"/>
          <w:szCs w:val="16"/>
        </w:rPr>
        <w:t xml:space="preserve">   </w:t>
      </w:r>
      <w:r>
        <w:rPr>
          <w:rFonts w:ascii="Arial" w:hAnsi="Arial" w:cs="Arial"/>
          <w:b/>
          <w:bCs/>
          <w:i/>
          <w:iCs/>
          <w:color w:val="ED7D31"/>
          <w:sz w:val="16"/>
          <w:szCs w:val="16"/>
        </w:rPr>
        <w:t>£3.00</w:t>
      </w:r>
    </w:p>
    <w:p w14:paraId="7BA74070" w14:textId="32A2476F" w:rsidR="008B05BA" w:rsidRPr="008B05BA" w:rsidRDefault="008B05BA" w:rsidP="008B05BA">
      <w:pPr>
        <w:rPr>
          <w:rFonts w:ascii="Arial" w:hAnsi="Arial" w:cs="Arial"/>
          <w:sz w:val="16"/>
          <w:szCs w:val="16"/>
        </w:rPr>
      </w:pPr>
      <w:r w:rsidRPr="008B05BA">
        <w:rPr>
          <w:rFonts w:ascii="Arial" w:hAnsi="Arial" w:cs="Arial"/>
          <w:sz w:val="16"/>
          <w:szCs w:val="16"/>
        </w:rPr>
        <w:t>E/R341A</w:t>
      </w:r>
      <w:r w:rsidRPr="008B05BA">
        <w:rPr>
          <w:rFonts w:ascii="Arial" w:hAnsi="Arial" w:cs="Arial"/>
          <w:sz w:val="16"/>
          <w:szCs w:val="16"/>
        </w:rPr>
        <w:tab/>
        <w:t>ex-General ST class double-deck ST614 (GX 5450) 65 - EALING ARGYLE ROAD (restricted)</w:t>
      </w:r>
      <w:r w:rsidR="00E32D08">
        <w:rPr>
          <w:rFonts w:ascii="Arial" w:hAnsi="Arial" w:cs="Arial"/>
          <w:sz w:val="16"/>
          <w:szCs w:val="16"/>
        </w:rPr>
        <w:t xml:space="preserve">   </w:t>
      </w:r>
      <w:r>
        <w:rPr>
          <w:rFonts w:ascii="Arial" w:hAnsi="Arial" w:cs="Arial"/>
          <w:b/>
          <w:bCs/>
          <w:i/>
          <w:iCs/>
          <w:color w:val="ED7D31"/>
          <w:sz w:val="16"/>
          <w:szCs w:val="16"/>
        </w:rPr>
        <w:t>£3.00</w:t>
      </w:r>
    </w:p>
    <w:p w14:paraId="5A6014BA" w14:textId="4A956A67" w:rsidR="008B05BA" w:rsidRPr="008B05BA" w:rsidRDefault="008B05BA" w:rsidP="008B05BA">
      <w:pPr>
        <w:rPr>
          <w:rFonts w:ascii="Arial" w:hAnsi="Arial" w:cs="Arial"/>
          <w:sz w:val="16"/>
          <w:szCs w:val="16"/>
        </w:rPr>
      </w:pPr>
      <w:r w:rsidRPr="008B05BA">
        <w:rPr>
          <w:rFonts w:ascii="Arial" w:hAnsi="Arial" w:cs="Arial"/>
          <w:sz w:val="16"/>
          <w:szCs w:val="16"/>
        </w:rPr>
        <w:t>E/R341B</w:t>
      </w:r>
      <w:r w:rsidRPr="008B05BA">
        <w:rPr>
          <w:rFonts w:ascii="Arial" w:hAnsi="Arial" w:cs="Arial"/>
          <w:sz w:val="16"/>
          <w:szCs w:val="16"/>
        </w:rPr>
        <w:tab/>
        <w:t>ex-General ST class double-deck ST279 (GH 583) 148 - LEYTONSTONE (restricted display)</w:t>
      </w:r>
      <w:r w:rsidR="00E32D08">
        <w:rPr>
          <w:rFonts w:ascii="Arial" w:hAnsi="Arial" w:cs="Arial"/>
          <w:sz w:val="16"/>
          <w:szCs w:val="16"/>
        </w:rPr>
        <w:t xml:space="preserve">   </w:t>
      </w:r>
      <w:r>
        <w:rPr>
          <w:rFonts w:ascii="Arial" w:hAnsi="Arial" w:cs="Arial"/>
          <w:b/>
          <w:bCs/>
          <w:i/>
          <w:iCs/>
          <w:color w:val="ED7D31"/>
          <w:sz w:val="16"/>
          <w:szCs w:val="16"/>
        </w:rPr>
        <w:t>£3.00</w:t>
      </w:r>
    </w:p>
    <w:p w14:paraId="33081024" w14:textId="377C6CDB" w:rsidR="008B05BA" w:rsidRPr="008B05BA" w:rsidRDefault="008B05BA" w:rsidP="008B05BA">
      <w:pPr>
        <w:rPr>
          <w:rFonts w:ascii="Arial" w:hAnsi="Arial" w:cs="Arial"/>
          <w:sz w:val="16"/>
          <w:szCs w:val="16"/>
        </w:rPr>
      </w:pPr>
      <w:r w:rsidRPr="008B05BA">
        <w:rPr>
          <w:rFonts w:ascii="Arial" w:hAnsi="Arial" w:cs="Arial"/>
          <w:sz w:val="16"/>
          <w:szCs w:val="16"/>
        </w:rPr>
        <w:t>E/R341C</w:t>
      </w:r>
      <w:r w:rsidRPr="008B05BA">
        <w:rPr>
          <w:rFonts w:ascii="Arial" w:hAnsi="Arial" w:cs="Arial"/>
          <w:sz w:val="16"/>
          <w:szCs w:val="16"/>
        </w:rPr>
        <w:tab/>
        <w:t>ex-General round-cab ST ST 771 (GO 5172) INTERSTATION BUS</w:t>
      </w:r>
      <w:r w:rsidR="00E32D08">
        <w:rPr>
          <w:rFonts w:ascii="Arial" w:hAnsi="Arial" w:cs="Arial"/>
          <w:sz w:val="16"/>
          <w:szCs w:val="16"/>
        </w:rPr>
        <w:t xml:space="preserve">   </w:t>
      </w:r>
      <w:r>
        <w:rPr>
          <w:rFonts w:ascii="Arial" w:hAnsi="Arial" w:cs="Arial"/>
          <w:b/>
          <w:bCs/>
          <w:i/>
          <w:iCs/>
          <w:color w:val="ED7D31"/>
          <w:sz w:val="16"/>
          <w:szCs w:val="16"/>
        </w:rPr>
        <w:t>£3.00</w:t>
      </w:r>
    </w:p>
    <w:p w14:paraId="5760167C" w14:textId="6DD0B4E2" w:rsidR="008B05BA" w:rsidRPr="008B05BA" w:rsidRDefault="008B05BA" w:rsidP="008B05BA">
      <w:pPr>
        <w:rPr>
          <w:rFonts w:ascii="Arial" w:hAnsi="Arial" w:cs="Arial"/>
          <w:sz w:val="16"/>
          <w:szCs w:val="16"/>
        </w:rPr>
      </w:pPr>
      <w:r w:rsidRPr="008B05BA">
        <w:rPr>
          <w:rFonts w:ascii="Arial" w:hAnsi="Arial" w:cs="Arial"/>
          <w:sz w:val="16"/>
          <w:szCs w:val="16"/>
        </w:rPr>
        <w:t>E/R342A</w:t>
      </w:r>
      <w:r w:rsidRPr="008B05BA">
        <w:rPr>
          <w:rFonts w:ascii="Arial" w:hAnsi="Arial" w:cs="Arial"/>
          <w:sz w:val="16"/>
          <w:szCs w:val="16"/>
        </w:rPr>
        <w:tab/>
        <w:t>ex-East Surrey square-cab ST ST 1091 (PG 7593) 310 - HERTFORD BUS STN</w:t>
      </w:r>
      <w:r w:rsidR="00E32D08">
        <w:rPr>
          <w:rFonts w:ascii="Arial" w:hAnsi="Arial" w:cs="Arial"/>
          <w:sz w:val="16"/>
          <w:szCs w:val="16"/>
        </w:rPr>
        <w:t xml:space="preserve">   </w:t>
      </w:r>
      <w:r>
        <w:rPr>
          <w:rFonts w:ascii="Arial" w:hAnsi="Arial" w:cs="Arial"/>
          <w:b/>
          <w:bCs/>
          <w:i/>
          <w:iCs/>
          <w:color w:val="ED7D31"/>
          <w:sz w:val="16"/>
          <w:szCs w:val="16"/>
        </w:rPr>
        <w:t>£3.00</w:t>
      </w:r>
    </w:p>
    <w:p w14:paraId="1C4B71FC" w14:textId="063D9038" w:rsidR="008B05BA" w:rsidRPr="008B05BA" w:rsidRDefault="008B05BA" w:rsidP="008B05BA">
      <w:pPr>
        <w:rPr>
          <w:rFonts w:ascii="Arial" w:hAnsi="Arial" w:cs="Arial"/>
          <w:sz w:val="16"/>
          <w:szCs w:val="16"/>
        </w:rPr>
      </w:pPr>
      <w:r w:rsidRPr="008B05BA">
        <w:rPr>
          <w:rFonts w:ascii="Arial" w:hAnsi="Arial" w:cs="Arial"/>
          <w:sz w:val="16"/>
          <w:szCs w:val="16"/>
        </w:rPr>
        <w:t>E/R342B</w:t>
      </w:r>
      <w:r w:rsidRPr="008B05BA">
        <w:rPr>
          <w:rFonts w:ascii="Arial" w:hAnsi="Arial" w:cs="Arial"/>
          <w:sz w:val="16"/>
          <w:szCs w:val="16"/>
        </w:rPr>
        <w:tab/>
        <w:t>ex-East Surrey square-cab ST ST 1094 (PG 7726) 301 - TRING L.T. GARAGE</w:t>
      </w:r>
      <w:r w:rsidR="00E32D08">
        <w:rPr>
          <w:rFonts w:ascii="Arial" w:hAnsi="Arial" w:cs="Arial"/>
          <w:sz w:val="16"/>
          <w:szCs w:val="16"/>
        </w:rPr>
        <w:t xml:space="preserve">   </w:t>
      </w:r>
      <w:r>
        <w:rPr>
          <w:rFonts w:ascii="Arial" w:hAnsi="Arial" w:cs="Arial"/>
          <w:b/>
          <w:bCs/>
          <w:i/>
          <w:iCs/>
          <w:color w:val="ED7D31"/>
          <w:sz w:val="16"/>
          <w:szCs w:val="16"/>
        </w:rPr>
        <w:t>£3.00</w:t>
      </w:r>
    </w:p>
    <w:p w14:paraId="15608958" w14:textId="5DC690CB" w:rsidR="008B05BA" w:rsidRPr="008B05BA" w:rsidRDefault="008B05BA" w:rsidP="008B05BA">
      <w:pPr>
        <w:rPr>
          <w:rFonts w:ascii="Arial" w:hAnsi="Arial" w:cs="Arial"/>
          <w:sz w:val="16"/>
          <w:szCs w:val="16"/>
        </w:rPr>
      </w:pPr>
      <w:r w:rsidRPr="008B05BA">
        <w:rPr>
          <w:rFonts w:ascii="Arial" w:hAnsi="Arial" w:cs="Arial"/>
          <w:sz w:val="16"/>
          <w:szCs w:val="16"/>
        </w:rPr>
        <w:t>E/R342C</w:t>
      </w:r>
      <w:r w:rsidRPr="008B05BA">
        <w:rPr>
          <w:rFonts w:ascii="Arial" w:hAnsi="Arial" w:cs="Arial"/>
          <w:sz w:val="16"/>
          <w:szCs w:val="16"/>
        </w:rPr>
        <w:tab/>
        <w:t>ex-East Surrey square-cab ST ST 1101 (PG 7966) 418 - LT. BOOKHAM  PRESTON CROSS</w:t>
      </w:r>
      <w:r w:rsidR="00E32D08">
        <w:rPr>
          <w:rFonts w:ascii="Arial" w:hAnsi="Arial" w:cs="Arial"/>
          <w:sz w:val="16"/>
          <w:szCs w:val="16"/>
        </w:rPr>
        <w:t xml:space="preserve">   </w:t>
      </w:r>
      <w:r>
        <w:rPr>
          <w:rFonts w:ascii="Arial" w:hAnsi="Arial" w:cs="Arial"/>
          <w:b/>
          <w:bCs/>
          <w:i/>
          <w:iCs/>
          <w:color w:val="ED7D31"/>
          <w:sz w:val="16"/>
          <w:szCs w:val="16"/>
        </w:rPr>
        <w:t>£3.00</w:t>
      </w:r>
    </w:p>
    <w:p w14:paraId="3381C2AC" w14:textId="74E5682C" w:rsidR="008B05BA" w:rsidRPr="008B05BA" w:rsidRDefault="008B05BA" w:rsidP="008B05BA">
      <w:pPr>
        <w:rPr>
          <w:rFonts w:ascii="Arial" w:hAnsi="Arial" w:cs="Arial"/>
          <w:sz w:val="16"/>
          <w:szCs w:val="16"/>
        </w:rPr>
      </w:pPr>
      <w:r w:rsidRPr="008B05BA">
        <w:rPr>
          <w:rFonts w:ascii="Arial" w:hAnsi="Arial" w:cs="Arial"/>
          <w:sz w:val="16"/>
          <w:szCs w:val="16"/>
        </w:rPr>
        <w:t>E/R344A</w:t>
      </w:r>
      <w:r w:rsidRPr="008B05BA">
        <w:rPr>
          <w:rFonts w:ascii="Arial" w:hAnsi="Arial" w:cs="Arial"/>
          <w:sz w:val="16"/>
          <w:szCs w:val="16"/>
        </w:rPr>
        <w:tab/>
        <w:t>pre-war RT RT 35 (FXT 210) 37 - HOUNSLOW (full blind display)</w:t>
      </w:r>
      <w:r w:rsidR="00E32D08">
        <w:rPr>
          <w:rFonts w:ascii="Arial" w:hAnsi="Arial" w:cs="Arial"/>
          <w:sz w:val="16"/>
          <w:szCs w:val="16"/>
        </w:rPr>
        <w:t xml:space="preserve">   </w:t>
      </w:r>
      <w:r>
        <w:rPr>
          <w:rFonts w:ascii="Arial" w:hAnsi="Arial" w:cs="Arial"/>
          <w:b/>
          <w:bCs/>
          <w:i/>
          <w:iCs/>
          <w:color w:val="ED7D31"/>
          <w:sz w:val="16"/>
          <w:szCs w:val="16"/>
        </w:rPr>
        <w:t>£3.00</w:t>
      </w:r>
    </w:p>
    <w:p w14:paraId="141601D3" w14:textId="55578224" w:rsidR="008B05BA" w:rsidRPr="008B05BA" w:rsidRDefault="008B05BA" w:rsidP="008B05BA">
      <w:pPr>
        <w:rPr>
          <w:rFonts w:ascii="Arial" w:hAnsi="Arial" w:cs="Arial"/>
          <w:sz w:val="16"/>
          <w:szCs w:val="16"/>
        </w:rPr>
      </w:pPr>
      <w:r w:rsidRPr="008B05BA">
        <w:rPr>
          <w:rFonts w:ascii="Arial" w:hAnsi="Arial" w:cs="Arial"/>
          <w:sz w:val="16"/>
          <w:szCs w:val="16"/>
        </w:rPr>
        <w:t>E/GOD1</w:t>
      </w:r>
      <w:r w:rsidRPr="008B05BA">
        <w:rPr>
          <w:rFonts w:ascii="Arial" w:hAnsi="Arial" w:cs="Arial"/>
          <w:sz w:val="16"/>
          <w:szCs w:val="16"/>
        </w:rPr>
        <w:tab/>
        <w:t>STL ’Godstone’ lowbridge d/deck STL1046B (BPF 270) 410- WESTERHAM HILL</w:t>
      </w:r>
      <w:r w:rsidR="00E32D08">
        <w:rPr>
          <w:rFonts w:ascii="Arial" w:hAnsi="Arial" w:cs="Arial"/>
          <w:sz w:val="16"/>
          <w:szCs w:val="16"/>
        </w:rPr>
        <w:t xml:space="preserve">   </w:t>
      </w:r>
      <w:r>
        <w:rPr>
          <w:rFonts w:ascii="Arial" w:hAnsi="Arial" w:cs="Arial"/>
          <w:b/>
          <w:bCs/>
          <w:i/>
          <w:iCs/>
          <w:color w:val="ED7D31"/>
          <w:sz w:val="16"/>
          <w:szCs w:val="16"/>
        </w:rPr>
        <w:t>£3.00</w:t>
      </w:r>
    </w:p>
    <w:p w14:paraId="2F62370D" w14:textId="1C6936F6" w:rsidR="008B05BA" w:rsidRPr="006E1B85" w:rsidRDefault="008B05BA" w:rsidP="008B05BA">
      <w:pPr>
        <w:rPr>
          <w:rFonts w:ascii="Arial" w:hAnsi="Arial" w:cs="Arial"/>
          <w:sz w:val="16"/>
          <w:szCs w:val="16"/>
        </w:rPr>
      </w:pPr>
      <w:r w:rsidRPr="008B05BA">
        <w:rPr>
          <w:rFonts w:ascii="Arial" w:hAnsi="Arial" w:cs="Arial"/>
          <w:sz w:val="16"/>
          <w:szCs w:val="16"/>
        </w:rPr>
        <w:lastRenderedPageBreak/>
        <w:t>E/GOD2</w:t>
      </w:r>
      <w:r w:rsidRPr="008B05BA">
        <w:rPr>
          <w:rFonts w:ascii="Arial" w:hAnsi="Arial" w:cs="Arial"/>
          <w:sz w:val="16"/>
          <w:szCs w:val="16"/>
        </w:rPr>
        <w:tab/>
        <w:t>STL ’Godstone’ lowbridge d/deck STL1051 (BPF 416) 436 - GUILDFORD (restricted display)</w:t>
      </w:r>
      <w:r w:rsidR="00E32D08">
        <w:rPr>
          <w:rFonts w:ascii="Arial" w:hAnsi="Arial" w:cs="Arial"/>
          <w:sz w:val="16"/>
          <w:szCs w:val="16"/>
        </w:rPr>
        <w:t xml:space="preserve">   </w:t>
      </w:r>
      <w:r>
        <w:rPr>
          <w:rFonts w:ascii="Arial" w:hAnsi="Arial" w:cs="Arial"/>
          <w:b/>
          <w:bCs/>
          <w:i/>
          <w:iCs/>
          <w:color w:val="ED7D31"/>
          <w:sz w:val="16"/>
          <w:szCs w:val="16"/>
        </w:rPr>
        <w:t>£3.00</w:t>
      </w:r>
    </w:p>
    <w:p w14:paraId="34C805BD" w14:textId="77777777" w:rsidR="006E1B85" w:rsidRDefault="006E1B85" w:rsidP="00850DDE">
      <w:pPr>
        <w:rPr>
          <w:rFonts w:ascii="Arial" w:hAnsi="Arial" w:cs="Arial"/>
          <w:color w:val="7030A0"/>
          <w:sz w:val="16"/>
          <w:szCs w:val="16"/>
        </w:rPr>
      </w:pPr>
    </w:p>
    <w:p w14:paraId="13D531DD" w14:textId="6B0FCDBC" w:rsidR="006C510B" w:rsidRPr="00DF0CA2" w:rsidRDefault="00BB33E0" w:rsidP="006C510B">
      <w:pPr>
        <w:jc w:val="center"/>
        <w:rPr>
          <w:rFonts w:ascii="Arial" w:hAnsi="Arial" w:cs="Arial"/>
          <w:b/>
          <w:color w:val="FF6600"/>
          <w:u w:val="single"/>
          <w:lang w:val="en-GB"/>
        </w:rPr>
      </w:pPr>
      <w:r>
        <w:rPr>
          <w:rFonts w:ascii="Arial" w:hAnsi="Arial" w:cs="Arial"/>
          <w:b/>
          <w:color w:val="FF6600"/>
          <w:u w:val="single"/>
          <w:lang w:val="en-GB"/>
        </w:rPr>
        <w:t>6</w:t>
      </w:r>
      <w:r w:rsidR="00A46FE5">
        <w:rPr>
          <w:rFonts w:ascii="Arial" w:hAnsi="Arial" w:cs="Arial"/>
          <w:b/>
          <w:color w:val="FF6600"/>
          <w:u w:val="single"/>
          <w:lang w:val="en-GB"/>
        </w:rPr>
        <w:t>7</w:t>
      </w:r>
      <w:r w:rsidR="006C510B" w:rsidRPr="00DF0CA2">
        <w:rPr>
          <w:rFonts w:ascii="Arial" w:hAnsi="Arial" w:cs="Arial"/>
          <w:b/>
          <w:color w:val="FF6600"/>
          <w:u w:val="single"/>
          <w:lang w:val="en-GB"/>
        </w:rPr>
        <w:t xml:space="preserve">. </w:t>
      </w:r>
      <w:r w:rsidR="006C510B">
        <w:rPr>
          <w:rFonts w:ascii="Arial" w:hAnsi="Arial" w:cs="Arial"/>
          <w:b/>
          <w:color w:val="FF6600"/>
          <w:u w:val="single"/>
          <w:lang w:val="en-GB"/>
        </w:rPr>
        <w:t>MBC RTC KIT TRANSFERS</w:t>
      </w:r>
    </w:p>
    <w:p w14:paraId="0E2B6B61" w14:textId="77777777" w:rsidR="008C6E08" w:rsidRDefault="008C6E08" w:rsidP="00850DDE">
      <w:pPr>
        <w:rPr>
          <w:rFonts w:ascii="Arial" w:hAnsi="Arial" w:cs="Arial"/>
          <w:color w:val="7030A0"/>
          <w:sz w:val="16"/>
          <w:szCs w:val="16"/>
        </w:rPr>
      </w:pPr>
    </w:p>
    <w:p w14:paraId="19888C66" w14:textId="2717E4CB" w:rsidR="008C6E08" w:rsidRPr="008C6E08" w:rsidRDefault="008C6E08" w:rsidP="008C6E08">
      <w:pPr>
        <w:rPr>
          <w:rFonts w:ascii="Arial" w:hAnsi="Arial" w:cs="Arial"/>
          <w:sz w:val="16"/>
          <w:szCs w:val="16"/>
        </w:rPr>
      </w:pPr>
      <w:r w:rsidRPr="008C6E08">
        <w:rPr>
          <w:rFonts w:ascii="Arial" w:hAnsi="Arial" w:cs="Arial"/>
          <w:sz w:val="16"/>
          <w:szCs w:val="16"/>
        </w:rPr>
        <w:t>E/RTC1A</w:t>
      </w:r>
      <w:r w:rsidRPr="008C6E08">
        <w:rPr>
          <w:rFonts w:ascii="Arial" w:hAnsi="Arial" w:cs="Arial"/>
          <w:sz w:val="16"/>
          <w:szCs w:val="16"/>
        </w:rPr>
        <w:tab/>
      </w:r>
      <w:r>
        <w:rPr>
          <w:rFonts w:ascii="Arial" w:hAnsi="Arial" w:cs="Arial"/>
          <w:sz w:val="16"/>
          <w:szCs w:val="16"/>
        </w:rPr>
        <w:t xml:space="preserve">   </w:t>
      </w:r>
      <w:r w:rsidR="00BF7011">
        <w:rPr>
          <w:rFonts w:ascii="Arial" w:hAnsi="Arial" w:cs="Arial"/>
          <w:sz w:val="16"/>
          <w:szCs w:val="16"/>
        </w:rPr>
        <w:t xml:space="preserve">  </w:t>
      </w:r>
      <w:r w:rsidR="00967C76">
        <w:rPr>
          <w:rFonts w:ascii="Arial" w:hAnsi="Arial" w:cs="Arial"/>
          <w:sz w:val="16"/>
          <w:szCs w:val="16"/>
        </w:rPr>
        <w:t xml:space="preserve">  </w:t>
      </w:r>
      <w:r w:rsidRPr="008C6E08">
        <w:rPr>
          <w:rFonts w:ascii="Arial" w:hAnsi="Arial" w:cs="Arial"/>
          <w:sz w:val="16"/>
          <w:szCs w:val="16"/>
        </w:rPr>
        <w:t>ex-General Dennis Dart DA class DA29 (GN 4741) 181B - PINNER  RED LION</w:t>
      </w:r>
      <w:r>
        <w:rPr>
          <w:rFonts w:ascii="Arial" w:hAnsi="Arial" w:cs="Arial"/>
          <w:sz w:val="16"/>
          <w:szCs w:val="16"/>
        </w:rPr>
        <w:t xml:space="preserve">   </w:t>
      </w:r>
      <w:r>
        <w:rPr>
          <w:rFonts w:ascii="Arial" w:hAnsi="Arial" w:cs="Arial"/>
          <w:b/>
          <w:bCs/>
          <w:i/>
          <w:iCs/>
          <w:color w:val="ED7D31"/>
          <w:sz w:val="16"/>
          <w:szCs w:val="16"/>
        </w:rPr>
        <w:t>£2.50</w:t>
      </w:r>
    </w:p>
    <w:p w14:paraId="267EEF9C" w14:textId="5F9564AC" w:rsidR="008C6E08" w:rsidRPr="008C6E08" w:rsidRDefault="008C6E08" w:rsidP="008C6E08">
      <w:pPr>
        <w:rPr>
          <w:rFonts w:ascii="Arial" w:hAnsi="Arial" w:cs="Arial"/>
          <w:sz w:val="16"/>
          <w:szCs w:val="16"/>
        </w:rPr>
      </w:pPr>
      <w:r w:rsidRPr="008C6E08">
        <w:rPr>
          <w:rFonts w:ascii="Arial" w:hAnsi="Arial" w:cs="Arial"/>
          <w:sz w:val="16"/>
          <w:szCs w:val="16"/>
        </w:rPr>
        <w:t xml:space="preserve">E/RTC1B </w:t>
      </w:r>
      <w:r>
        <w:rPr>
          <w:rFonts w:ascii="Arial" w:hAnsi="Arial" w:cs="Arial"/>
          <w:sz w:val="16"/>
          <w:szCs w:val="16"/>
        </w:rPr>
        <w:t xml:space="preserve">  </w:t>
      </w:r>
      <w:r w:rsidR="00967C76">
        <w:rPr>
          <w:rFonts w:ascii="Arial" w:hAnsi="Arial" w:cs="Arial"/>
          <w:sz w:val="16"/>
          <w:szCs w:val="16"/>
        </w:rPr>
        <w:t xml:space="preserve"> </w:t>
      </w:r>
      <w:r w:rsidR="00BF7011">
        <w:rPr>
          <w:rFonts w:ascii="Arial" w:hAnsi="Arial" w:cs="Arial"/>
          <w:sz w:val="16"/>
          <w:szCs w:val="16"/>
        </w:rPr>
        <w:t xml:space="preserve">  </w:t>
      </w:r>
      <w:r w:rsidR="00967C76">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ex-General Dennis Dart DA class DA19 (GK 3108) 205 - CHINGFORD ROYAL FOREST HOTEL</w:t>
      </w:r>
      <w:r>
        <w:rPr>
          <w:rFonts w:ascii="Arial" w:hAnsi="Arial" w:cs="Arial"/>
          <w:sz w:val="16"/>
          <w:szCs w:val="16"/>
        </w:rPr>
        <w:t xml:space="preserve">  </w:t>
      </w:r>
      <w:r>
        <w:rPr>
          <w:rFonts w:ascii="Arial" w:hAnsi="Arial" w:cs="Arial"/>
          <w:b/>
          <w:bCs/>
          <w:i/>
          <w:iCs/>
          <w:color w:val="ED7D31"/>
          <w:sz w:val="16"/>
          <w:szCs w:val="16"/>
        </w:rPr>
        <w:t>£2.50</w:t>
      </w:r>
    </w:p>
    <w:p w14:paraId="6EBB033E" w14:textId="693121B4" w:rsidR="008C6E08" w:rsidRPr="008C6E08" w:rsidRDefault="008C6E08" w:rsidP="008C6E08">
      <w:pPr>
        <w:rPr>
          <w:rFonts w:ascii="Arial" w:hAnsi="Arial" w:cs="Arial"/>
          <w:sz w:val="16"/>
          <w:szCs w:val="16"/>
        </w:rPr>
      </w:pPr>
      <w:r w:rsidRPr="008C6E08">
        <w:rPr>
          <w:rFonts w:ascii="Arial" w:hAnsi="Arial" w:cs="Arial"/>
          <w:sz w:val="16"/>
          <w:szCs w:val="16"/>
        </w:rPr>
        <w:t>E/RTC1C</w:t>
      </w:r>
      <w:r w:rsidRPr="008C6E08">
        <w:rPr>
          <w:rFonts w:ascii="Arial" w:hAnsi="Arial" w:cs="Arial"/>
          <w:sz w:val="16"/>
          <w:szCs w:val="16"/>
        </w:rPr>
        <w:tab/>
      </w:r>
      <w:r>
        <w:rPr>
          <w:rFonts w:ascii="Arial" w:hAnsi="Arial" w:cs="Arial"/>
          <w:sz w:val="16"/>
          <w:szCs w:val="16"/>
        </w:rPr>
        <w:t xml:space="preserve">  </w:t>
      </w:r>
      <w:r w:rsidR="00967C76">
        <w:rPr>
          <w:rFonts w:ascii="Arial" w:hAnsi="Arial" w:cs="Arial"/>
          <w:sz w:val="16"/>
          <w:szCs w:val="16"/>
        </w:rPr>
        <w:t xml:space="preserve"> </w:t>
      </w:r>
      <w:r w:rsidR="00BF7011">
        <w:rPr>
          <w:rFonts w:ascii="Arial" w:hAnsi="Arial" w:cs="Arial"/>
          <w:sz w:val="16"/>
          <w:szCs w:val="16"/>
        </w:rPr>
        <w:t xml:space="preserve">  </w:t>
      </w:r>
      <w:r w:rsidR="00967C76">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ex-General Dennis Dart DA class DA11 (GH 8082) 333A - HERTFORD HTH</w:t>
      </w:r>
      <w:r>
        <w:rPr>
          <w:rFonts w:ascii="Arial" w:hAnsi="Arial" w:cs="Arial"/>
          <w:sz w:val="16"/>
          <w:szCs w:val="16"/>
        </w:rPr>
        <w:t xml:space="preserve">   </w:t>
      </w:r>
      <w:r>
        <w:rPr>
          <w:rFonts w:ascii="Arial" w:hAnsi="Arial" w:cs="Arial"/>
          <w:b/>
          <w:bCs/>
          <w:i/>
          <w:iCs/>
          <w:color w:val="ED7D31"/>
          <w:sz w:val="16"/>
          <w:szCs w:val="16"/>
        </w:rPr>
        <w:t>£2.50</w:t>
      </w:r>
    </w:p>
    <w:p w14:paraId="17785DFB" w14:textId="7FA83F5E" w:rsidR="008C6E08" w:rsidRPr="008C6E08" w:rsidRDefault="008C6E08" w:rsidP="008C6E08">
      <w:pPr>
        <w:rPr>
          <w:rFonts w:ascii="Arial" w:hAnsi="Arial" w:cs="Arial"/>
          <w:sz w:val="16"/>
          <w:szCs w:val="16"/>
        </w:rPr>
      </w:pPr>
      <w:r w:rsidRPr="008C6E08">
        <w:rPr>
          <w:rFonts w:ascii="Arial" w:hAnsi="Arial" w:cs="Arial"/>
          <w:sz w:val="16"/>
          <w:szCs w:val="16"/>
        </w:rPr>
        <w:t>E/RTC4</w:t>
      </w:r>
      <w:r w:rsidRPr="008C6E08">
        <w:rPr>
          <w:rFonts w:ascii="Arial" w:hAnsi="Arial" w:cs="Arial"/>
          <w:sz w:val="16"/>
          <w:szCs w:val="16"/>
        </w:rPr>
        <w:tab/>
      </w:r>
      <w:r>
        <w:rPr>
          <w:rFonts w:ascii="Arial" w:hAnsi="Arial" w:cs="Arial"/>
          <w:sz w:val="16"/>
          <w:szCs w:val="16"/>
        </w:rPr>
        <w:t xml:space="preserve">   </w:t>
      </w:r>
      <w:r w:rsidR="00967C76">
        <w:rPr>
          <w:rFonts w:ascii="Arial" w:hAnsi="Arial" w:cs="Arial"/>
          <w:sz w:val="16"/>
          <w:szCs w:val="16"/>
        </w:rPr>
        <w:t xml:space="preserve"> </w:t>
      </w:r>
      <w:r w:rsidR="00BF7011">
        <w:rPr>
          <w:rFonts w:ascii="Arial" w:hAnsi="Arial" w:cs="Arial"/>
          <w:sz w:val="16"/>
          <w:szCs w:val="16"/>
        </w:rPr>
        <w:t xml:space="preserve">  </w:t>
      </w:r>
      <w:r w:rsidR="00967C76">
        <w:rPr>
          <w:rFonts w:ascii="Arial" w:hAnsi="Arial" w:cs="Arial"/>
          <w:sz w:val="16"/>
          <w:szCs w:val="16"/>
        </w:rPr>
        <w:t xml:space="preserve"> </w:t>
      </w:r>
      <w:r w:rsidRPr="008C6E08">
        <w:rPr>
          <w:rFonts w:ascii="Arial" w:hAnsi="Arial" w:cs="Arial"/>
          <w:sz w:val="16"/>
          <w:szCs w:val="16"/>
        </w:rPr>
        <w:t xml:space="preserve">Grey Green AEC/Duple coach HLW 981 'HASTINGS' </w:t>
      </w:r>
      <w:r>
        <w:rPr>
          <w:rFonts w:ascii="Arial" w:hAnsi="Arial" w:cs="Arial"/>
          <w:sz w:val="16"/>
          <w:szCs w:val="16"/>
        </w:rPr>
        <w:t xml:space="preserve">  </w:t>
      </w:r>
      <w:r>
        <w:rPr>
          <w:rFonts w:ascii="Arial" w:hAnsi="Arial" w:cs="Arial"/>
          <w:b/>
          <w:bCs/>
          <w:i/>
          <w:iCs/>
          <w:color w:val="ED7D31"/>
          <w:sz w:val="16"/>
          <w:szCs w:val="16"/>
        </w:rPr>
        <w:t>£3.00</w:t>
      </w:r>
    </w:p>
    <w:p w14:paraId="7FBA34C8" w14:textId="28663D14" w:rsidR="008C6E08" w:rsidRPr="008C6E08" w:rsidRDefault="008C6E08" w:rsidP="008C6E08">
      <w:pPr>
        <w:rPr>
          <w:rFonts w:ascii="Arial" w:hAnsi="Arial" w:cs="Arial"/>
          <w:sz w:val="16"/>
          <w:szCs w:val="16"/>
        </w:rPr>
      </w:pPr>
      <w:r w:rsidRPr="008C6E08">
        <w:rPr>
          <w:rFonts w:ascii="Arial" w:hAnsi="Arial" w:cs="Arial"/>
          <w:sz w:val="16"/>
          <w:szCs w:val="16"/>
        </w:rPr>
        <w:t>E/RTC10A</w:t>
      </w:r>
      <w:r>
        <w:rPr>
          <w:rFonts w:ascii="Arial" w:hAnsi="Arial" w:cs="Arial"/>
          <w:sz w:val="16"/>
          <w:szCs w:val="16"/>
        </w:rPr>
        <w:t xml:space="preserve"> </w:t>
      </w:r>
      <w:r w:rsidR="00BF7011">
        <w:rPr>
          <w:rFonts w:ascii="Arial" w:hAnsi="Arial" w:cs="Arial"/>
          <w:sz w:val="16"/>
          <w:szCs w:val="16"/>
        </w:rPr>
        <w:t xml:space="preserve">  </w:t>
      </w:r>
      <w:r w:rsidR="00967C76">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5Q5 class single-deck Q117 (CLE 140) 233 - NORTHUMBERLAND PK. STN</w:t>
      </w:r>
      <w:r>
        <w:rPr>
          <w:rFonts w:ascii="Arial" w:hAnsi="Arial" w:cs="Arial"/>
          <w:sz w:val="16"/>
          <w:szCs w:val="16"/>
        </w:rPr>
        <w:t xml:space="preserve">   </w:t>
      </w:r>
      <w:r>
        <w:rPr>
          <w:rFonts w:ascii="Arial" w:hAnsi="Arial" w:cs="Arial"/>
          <w:b/>
          <w:bCs/>
          <w:i/>
          <w:iCs/>
          <w:color w:val="ED7D31"/>
          <w:sz w:val="16"/>
          <w:szCs w:val="16"/>
        </w:rPr>
        <w:t>£2.50</w:t>
      </w:r>
    </w:p>
    <w:p w14:paraId="2587CB41" w14:textId="77F8390E" w:rsidR="008C6E08" w:rsidRPr="008C6E08" w:rsidRDefault="008C6E08" w:rsidP="008C6E08">
      <w:pPr>
        <w:rPr>
          <w:rFonts w:ascii="Arial" w:hAnsi="Arial" w:cs="Arial"/>
          <w:sz w:val="16"/>
          <w:szCs w:val="16"/>
        </w:rPr>
      </w:pPr>
      <w:r w:rsidRPr="008C6E08">
        <w:rPr>
          <w:rFonts w:ascii="Arial" w:hAnsi="Arial" w:cs="Arial"/>
          <w:sz w:val="16"/>
          <w:szCs w:val="16"/>
        </w:rPr>
        <w:t>E/RTC10B</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5Q5 class single-deck Q180 (CLE 203) 241 - BLACKFEN WOODMAN</w:t>
      </w:r>
      <w:r>
        <w:rPr>
          <w:rFonts w:ascii="Arial" w:hAnsi="Arial" w:cs="Arial"/>
          <w:sz w:val="16"/>
          <w:szCs w:val="16"/>
        </w:rPr>
        <w:t xml:space="preserve">   </w:t>
      </w:r>
      <w:r>
        <w:rPr>
          <w:rFonts w:ascii="Arial" w:hAnsi="Arial" w:cs="Arial"/>
          <w:b/>
          <w:bCs/>
          <w:i/>
          <w:iCs/>
          <w:color w:val="ED7D31"/>
          <w:sz w:val="16"/>
          <w:szCs w:val="16"/>
        </w:rPr>
        <w:t>£2.50</w:t>
      </w:r>
    </w:p>
    <w:p w14:paraId="658D33FC" w14:textId="5BEB70E2" w:rsidR="008C6E08" w:rsidRPr="008C6E08" w:rsidRDefault="008C6E08" w:rsidP="008C6E08">
      <w:pPr>
        <w:rPr>
          <w:rFonts w:ascii="Arial" w:hAnsi="Arial" w:cs="Arial"/>
          <w:sz w:val="16"/>
          <w:szCs w:val="16"/>
        </w:rPr>
      </w:pPr>
      <w:r w:rsidRPr="008C6E08">
        <w:rPr>
          <w:rFonts w:ascii="Arial" w:hAnsi="Arial" w:cs="Arial"/>
          <w:sz w:val="16"/>
          <w:szCs w:val="16"/>
        </w:rPr>
        <w:t>E/RTC10C</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5Q5 class single-deck Q125 (CLE 148) 200 - WIMBLEDON COPSE HILL, etc</w:t>
      </w:r>
      <w:r>
        <w:rPr>
          <w:rFonts w:ascii="Arial" w:hAnsi="Arial" w:cs="Arial"/>
          <w:sz w:val="16"/>
          <w:szCs w:val="16"/>
        </w:rPr>
        <w:t xml:space="preserve">   </w:t>
      </w:r>
      <w:r>
        <w:rPr>
          <w:rFonts w:ascii="Arial" w:hAnsi="Arial" w:cs="Arial"/>
          <w:b/>
          <w:bCs/>
          <w:i/>
          <w:iCs/>
          <w:color w:val="ED7D31"/>
          <w:sz w:val="16"/>
          <w:szCs w:val="16"/>
        </w:rPr>
        <w:t>£2.50</w:t>
      </w:r>
    </w:p>
    <w:p w14:paraId="75102D4D" w14:textId="50FE3CB0" w:rsidR="008C6E08" w:rsidRPr="008C6E08" w:rsidRDefault="008C6E08" w:rsidP="008C6E08">
      <w:pPr>
        <w:rPr>
          <w:rFonts w:ascii="Arial" w:hAnsi="Arial" w:cs="Arial"/>
          <w:sz w:val="16"/>
          <w:szCs w:val="16"/>
        </w:rPr>
      </w:pPr>
      <w:r w:rsidRPr="008C6E08">
        <w:rPr>
          <w:rFonts w:ascii="Arial" w:hAnsi="Arial" w:cs="Arial"/>
          <w:sz w:val="16"/>
          <w:szCs w:val="16"/>
        </w:rPr>
        <w:t>E/RTC10D</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 xml:space="preserve">5Q5 class single-deck Q163 (CLE 186) 410 </w:t>
      </w:r>
      <w:r>
        <w:rPr>
          <w:rFonts w:ascii="Arial" w:hAnsi="Arial" w:cs="Arial"/>
          <w:sz w:val="16"/>
          <w:szCs w:val="16"/>
        </w:rPr>
        <w:t>–</w:t>
      </w:r>
      <w:r w:rsidRPr="008C6E08">
        <w:rPr>
          <w:rFonts w:ascii="Arial" w:hAnsi="Arial" w:cs="Arial"/>
          <w:sz w:val="16"/>
          <w:szCs w:val="16"/>
        </w:rPr>
        <w:t xml:space="preserve"> REIGATE</w:t>
      </w:r>
      <w:r>
        <w:rPr>
          <w:rFonts w:ascii="Arial" w:hAnsi="Arial" w:cs="Arial"/>
          <w:sz w:val="16"/>
          <w:szCs w:val="16"/>
        </w:rPr>
        <w:t xml:space="preserve">   </w:t>
      </w:r>
      <w:r>
        <w:rPr>
          <w:rFonts w:ascii="Arial" w:hAnsi="Arial" w:cs="Arial"/>
          <w:b/>
          <w:bCs/>
          <w:i/>
          <w:iCs/>
          <w:color w:val="ED7D31"/>
          <w:sz w:val="16"/>
          <w:szCs w:val="16"/>
        </w:rPr>
        <w:t>£2.50</w:t>
      </w:r>
    </w:p>
    <w:p w14:paraId="08A6CC40" w14:textId="08ADABC3" w:rsidR="008C6E08" w:rsidRPr="008C6E08" w:rsidRDefault="008C6E08" w:rsidP="008C6E08">
      <w:pPr>
        <w:rPr>
          <w:rFonts w:ascii="Arial" w:hAnsi="Arial" w:cs="Arial"/>
          <w:sz w:val="16"/>
          <w:szCs w:val="16"/>
        </w:rPr>
      </w:pPr>
      <w:r w:rsidRPr="008C6E08">
        <w:rPr>
          <w:rFonts w:ascii="Arial" w:hAnsi="Arial" w:cs="Arial"/>
          <w:sz w:val="16"/>
          <w:szCs w:val="16"/>
        </w:rPr>
        <w:t>E/RTC15A</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 xml:space="preserve">City twin-steer Leyland Gnu G3 (HYW 214) SOUTHEND/CITY COACH CO </w:t>
      </w:r>
      <w:r>
        <w:rPr>
          <w:rFonts w:ascii="Arial" w:hAnsi="Arial" w:cs="Arial"/>
          <w:sz w:val="16"/>
          <w:szCs w:val="16"/>
        </w:rPr>
        <w:t xml:space="preserve">   </w:t>
      </w:r>
      <w:r>
        <w:rPr>
          <w:rFonts w:ascii="Arial" w:hAnsi="Arial" w:cs="Arial"/>
          <w:b/>
          <w:bCs/>
          <w:i/>
          <w:iCs/>
          <w:color w:val="ED7D31"/>
          <w:sz w:val="16"/>
          <w:szCs w:val="16"/>
        </w:rPr>
        <w:t>£2.50</w:t>
      </w:r>
    </w:p>
    <w:p w14:paraId="01F66EAC" w14:textId="04B59C02" w:rsidR="008C6E08" w:rsidRPr="008C6E08" w:rsidRDefault="008C6E08" w:rsidP="008C6E08">
      <w:pPr>
        <w:rPr>
          <w:rFonts w:ascii="Arial" w:hAnsi="Arial" w:cs="Arial"/>
          <w:sz w:val="16"/>
          <w:szCs w:val="16"/>
        </w:rPr>
      </w:pPr>
      <w:r w:rsidRPr="008C6E08">
        <w:rPr>
          <w:rFonts w:ascii="Arial" w:hAnsi="Arial" w:cs="Arial"/>
          <w:sz w:val="16"/>
          <w:szCs w:val="16"/>
        </w:rPr>
        <w:t>E/RTC15B</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 xml:space="preserve">Westcliff (ex-City) Leyland Gnu G3 (HYW 214) ONGAR VIA BLACKMORE/WESTCLIFF </w:t>
      </w:r>
      <w:r>
        <w:rPr>
          <w:rFonts w:ascii="Arial" w:hAnsi="Arial" w:cs="Arial"/>
          <w:sz w:val="16"/>
          <w:szCs w:val="16"/>
        </w:rPr>
        <w:t xml:space="preserve">  </w:t>
      </w:r>
      <w:r>
        <w:rPr>
          <w:rFonts w:ascii="Arial" w:hAnsi="Arial" w:cs="Arial"/>
          <w:b/>
          <w:bCs/>
          <w:i/>
          <w:iCs/>
          <w:color w:val="ED7D31"/>
          <w:sz w:val="16"/>
          <w:szCs w:val="16"/>
        </w:rPr>
        <w:t>£2.50</w:t>
      </w:r>
    </w:p>
    <w:p w14:paraId="66007188" w14:textId="0572EDEA" w:rsidR="008C6E08" w:rsidRPr="008C6E08" w:rsidRDefault="008C6E08" w:rsidP="008C6E08">
      <w:pPr>
        <w:rPr>
          <w:rFonts w:ascii="Arial" w:hAnsi="Arial" w:cs="Arial"/>
          <w:sz w:val="16"/>
          <w:szCs w:val="16"/>
        </w:rPr>
      </w:pPr>
      <w:r w:rsidRPr="008C6E08">
        <w:rPr>
          <w:rFonts w:ascii="Arial" w:hAnsi="Arial" w:cs="Arial"/>
          <w:sz w:val="16"/>
          <w:szCs w:val="16"/>
        </w:rPr>
        <w:t>E/RTC17</w:t>
      </w:r>
      <w:r w:rsidRPr="008C6E08">
        <w:rPr>
          <w:rFonts w:ascii="Arial" w:hAnsi="Arial" w:cs="Arial"/>
          <w:sz w:val="16"/>
          <w:szCs w:val="16"/>
        </w:rPr>
        <w:tab/>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 xml:space="preserve">RFW Private Hire Coach RFW14 (LUC 386) ’LONDON RIVER TOUR’ </w:t>
      </w:r>
      <w:r>
        <w:rPr>
          <w:rFonts w:ascii="Arial" w:hAnsi="Arial" w:cs="Arial"/>
          <w:sz w:val="16"/>
          <w:szCs w:val="16"/>
        </w:rPr>
        <w:t xml:space="preserve">   </w:t>
      </w:r>
      <w:r>
        <w:rPr>
          <w:rFonts w:ascii="Arial" w:hAnsi="Arial" w:cs="Arial"/>
          <w:b/>
          <w:bCs/>
          <w:i/>
          <w:iCs/>
          <w:color w:val="ED7D31"/>
          <w:sz w:val="16"/>
          <w:szCs w:val="16"/>
        </w:rPr>
        <w:t>£2.50</w:t>
      </w:r>
    </w:p>
    <w:p w14:paraId="3A105F54" w14:textId="71656007" w:rsidR="008C6E08" w:rsidRPr="008C6E08" w:rsidRDefault="008C6E08" w:rsidP="008C6E08">
      <w:pPr>
        <w:rPr>
          <w:rFonts w:ascii="Arial" w:hAnsi="Arial" w:cs="Arial"/>
          <w:sz w:val="16"/>
          <w:szCs w:val="16"/>
        </w:rPr>
      </w:pPr>
      <w:r w:rsidRPr="008C6E08">
        <w:rPr>
          <w:rFonts w:ascii="Arial" w:hAnsi="Arial" w:cs="Arial"/>
          <w:sz w:val="16"/>
          <w:szCs w:val="16"/>
        </w:rPr>
        <w:t>E/RTC21</w:t>
      </w:r>
      <w:r w:rsidRPr="008C6E08">
        <w:rPr>
          <w:rFonts w:ascii="Arial" w:hAnsi="Arial" w:cs="Arial"/>
          <w:sz w:val="16"/>
          <w:szCs w:val="16"/>
        </w:rPr>
        <w:tab/>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Southdown Weymann Fanfare 1130 (XUF 130) ’Devon &amp; Cornwall Tour’</w:t>
      </w:r>
      <w:r>
        <w:rPr>
          <w:rFonts w:ascii="Arial" w:hAnsi="Arial" w:cs="Arial"/>
          <w:sz w:val="16"/>
          <w:szCs w:val="16"/>
        </w:rPr>
        <w:t xml:space="preserve">   </w:t>
      </w:r>
      <w:r>
        <w:rPr>
          <w:rFonts w:ascii="Arial" w:hAnsi="Arial" w:cs="Arial"/>
          <w:b/>
          <w:bCs/>
          <w:i/>
          <w:iCs/>
          <w:color w:val="ED7D31"/>
          <w:sz w:val="16"/>
          <w:szCs w:val="16"/>
        </w:rPr>
        <w:t>£2.50</w:t>
      </w:r>
    </w:p>
    <w:p w14:paraId="2125D9BB" w14:textId="461E03B9" w:rsidR="008C6E08" w:rsidRPr="008C6E08" w:rsidRDefault="008C6E08" w:rsidP="008C6E08">
      <w:pPr>
        <w:rPr>
          <w:rFonts w:ascii="Arial" w:hAnsi="Arial" w:cs="Arial"/>
          <w:sz w:val="16"/>
          <w:szCs w:val="16"/>
        </w:rPr>
      </w:pPr>
      <w:r w:rsidRPr="008C6E08">
        <w:rPr>
          <w:rFonts w:ascii="Arial" w:hAnsi="Arial" w:cs="Arial"/>
          <w:sz w:val="16"/>
          <w:szCs w:val="16"/>
        </w:rPr>
        <w:t>E/RTC22</w:t>
      </w:r>
      <w:r w:rsidRPr="008C6E08">
        <w:rPr>
          <w:rFonts w:ascii="Arial" w:hAnsi="Arial" w:cs="Arial"/>
          <w:sz w:val="16"/>
          <w:szCs w:val="16"/>
        </w:rPr>
        <w:tab/>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 xml:space="preserve">Dodge A class minibus A1 (NYN IY) PB1 </w:t>
      </w:r>
      <w:r>
        <w:rPr>
          <w:rFonts w:ascii="Arial" w:hAnsi="Arial" w:cs="Arial"/>
          <w:sz w:val="16"/>
          <w:szCs w:val="16"/>
        </w:rPr>
        <w:t>–</w:t>
      </w:r>
      <w:r w:rsidRPr="008C6E08">
        <w:rPr>
          <w:rFonts w:ascii="Arial" w:hAnsi="Arial" w:cs="Arial"/>
          <w:sz w:val="16"/>
          <w:szCs w:val="16"/>
        </w:rPr>
        <w:t xml:space="preserve"> RUSHFIELD</w:t>
      </w:r>
      <w:r>
        <w:rPr>
          <w:rFonts w:ascii="Arial" w:hAnsi="Arial" w:cs="Arial"/>
          <w:sz w:val="16"/>
          <w:szCs w:val="16"/>
        </w:rPr>
        <w:t xml:space="preserve">  </w:t>
      </w:r>
      <w:r>
        <w:rPr>
          <w:rFonts w:ascii="Arial" w:hAnsi="Arial" w:cs="Arial"/>
          <w:b/>
          <w:bCs/>
          <w:i/>
          <w:iCs/>
          <w:color w:val="ED7D31"/>
          <w:sz w:val="16"/>
          <w:szCs w:val="16"/>
        </w:rPr>
        <w:t>£2.50</w:t>
      </w:r>
    </w:p>
    <w:p w14:paraId="441EA7F6" w14:textId="72E26FD3" w:rsidR="008C6E08" w:rsidRPr="008C6E08" w:rsidRDefault="008C6E08" w:rsidP="008C6E08">
      <w:pPr>
        <w:rPr>
          <w:rFonts w:ascii="Arial" w:hAnsi="Arial" w:cs="Arial"/>
          <w:sz w:val="16"/>
          <w:szCs w:val="16"/>
        </w:rPr>
      </w:pPr>
      <w:r w:rsidRPr="008C6E08">
        <w:rPr>
          <w:rFonts w:ascii="Arial" w:hAnsi="Arial" w:cs="Arial"/>
          <w:sz w:val="16"/>
          <w:szCs w:val="16"/>
        </w:rPr>
        <w:t>E/RTC23A</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Mann Egerton bodied T class T781 (HLX 451) 322 - HEMEL HEMPSTEAD</w:t>
      </w:r>
      <w:r>
        <w:rPr>
          <w:rFonts w:ascii="Arial" w:hAnsi="Arial" w:cs="Arial"/>
          <w:sz w:val="16"/>
          <w:szCs w:val="16"/>
        </w:rPr>
        <w:t xml:space="preserve">  </w:t>
      </w:r>
      <w:r>
        <w:rPr>
          <w:rFonts w:ascii="Arial" w:hAnsi="Arial" w:cs="Arial"/>
          <w:b/>
          <w:bCs/>
          <w:i/>
          <w:iCs/>
          <w:color w:val="ED7D31"/>
          <w:sz w:val="16"/>
          <w:szCs w:val="16"/>
        </w:rPr>
        <w:t>£2.50</w:t>
      </w:r>
    </w:p>
    <w:p w14:paraId="671E57B7" w14:textId="6D2199B0" w:rsidR="008C6E08" w:rsidRPr="008C6E08" w:rsidRDefault="008C6E08" w:rsidP="008C6E08">
      <w:pPr>
        <w:rPr>
          <w:rFonts w:ascii="Arial" w:hAnsi="Arial" w:cs="Arial"/>
          <w:sz w:val="16"/>
          <w:szCs w:val="16"/>
        </w:rPr>
      </w:pPr>
      <w:r w:rsidRPr="008C6E08">
        <w:rPr>
          <w:rFonts w:ascii="Arial" w:hAnsi="Arial" w:cs="Arial"/>
          <w:sz w:val="16"/>
          <w:szCs w:val="16"/>
        </w:rPr>
        <w:t>E/RTC23B</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 xml:space="preserve">Mann Egerton bodied T class T796 (HLX 466) 201 </w:t>
      </w:r>
      <w:r>
        <w:rPr>
          <w:rFonts w:ascii="Arial" w:hAnsi="Arial" w:cs="Arial"/>
          <w:sz w:val="16"/>
          <w:szCs w:val="16"/>
        </w:rPr>
        <w:t>–</w:t>
      </w:r>
      <w:r w:rsidRPr="008C6E08">
        <w:rPr>
          <w:rFonts w:ascii="Arial" w:hAnsi="Arial" w:cs="Arial"/>
          <w:sz w:val="16"/>
          <w:szCs w:val="16"/>
        </w:rPr>
        <w:t xml:space="preserve"> KINGSTON</w:t>
      </w:r>
      <w:r>
        <w:rPr>
          <w:rFonts w:ascii="Arial" w:hAnsi="Arial" w:cs="Arial"/>
          <w:sz w:val="16"/>
          <w:szCs w:val="16"/>
        </w:rPr>
        <w:t xml:space="preserve">  </w:t>
      </w:r>
      <w:r>
        <w:rPr>
          <w:rFonts w:ascii="Arial" w:hAnsi="Arial" w:cs="Arial"/>
          <w:b/>
          <w:bCs/>
          <w:i/>
          <w:iCs/>
          <w:color w:val="ED7D31"/>
          <w:sz w:val="16"/>
          <w:szCs w:val="16"/>
        </w:rPr>
        <w:t>£2.50</w:t>
      </w:r>
    </w:p>
    <w:p w14:paraId="1217EF09" w14:textId="73CB26ED" w:rsidR="008C6E08" w:rsidRPr="008C6E08" w:rsidRDefault="008C6E08" w:rsidP="008C6E08">
      <w:pPr>
        <w:rPr>
          <w:rFonts w:ascii="Arial" w:hAnsi="Arial" w:cs="Arial"/>
          <w:sz w:val="16"/>
          <w:szCs w:val="16"/>
        </w:rPr>
      </w:pPr>
      <w:r w:rsidRPr="008C6E08">
        <w:rPr>
          <w:rFonts w:ascii="Arial" w:hAnsi="Arial" w:cs="Arial"/>
          <w:sz w:val="16"/>
          <w:szCs w:val="16"/>
        </w:rPr>
        <w:t>E/RTC23C</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Mann Egerton bodied T class T 795 (HLX 465) 375 - RAINHAM CLOCK TOWER AND RAINHAM FERRY</w:t>
      </w:r>
      <w:r>
        <w:rPr>
          <w:rFonts w:ascii="Arial" w:hAnsi="Arial" w:cs="Arial"/>
          <w:sz w:val="16"/>
          <w:szCs w:val="16"/>
        </w:rPr>
        <w:t xml:space="preserve">  </w:t>
      </w:r>
      <w:r>
        <w:rPr>
          <w:rFonts w:ascii="Arial" w:hAnsi="Arial" w:cs="Arial"/>
          <w:b/>
          <w:bCs/>
          <w:i/>
          <w:iCs/>
          <w:color w:val="ED7D31"/>
          <w:sz w:val="16"/>
          <w:szCs w:val="16"/>
        </w:rPr>
        <w:t>£2.50</w:t>
      </w:r>
    </w:p>
    <w:p w14:paraId="3B39E0CB" w14:textId="06FFB89F" w:rsidR="008C6E08" w:rsidRPr="008C6E08" w:rsidRDefault="008C6E08" w:rsidP="008C6E08">
      <w:pPr>
        <w:rPr>
          <w:rFonts w:ascii="Arial" w:hAnsi="Arial" w:cs="Arial"/>
          <w:sz w:val="16"/>
          <w:szCs w:val="16"/>
        </w:rPr>
      </w:pPr>
      <w:r w:rsidRPr="008C6E08">
        <w:rPr>
          <w:rFonts w:ascii="Arial" w:hAnsi="Arial" w:cs="Arial"/>
          <w:sz w:val="16"/>
          <w:szCs w:val="16"/>
        </w:rPr>
        <w:t>E/RTC24A</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Mann Egerton bodied TD class TD83 (JXC 276) 210 - FINSBURY PARK</w:t>
      </w:r>
      <w:r>
        <w:rPr>
          <w:rFonts w:ascii="Arial" w:hAnsi="Arial" w:cs="Arial"/>
          <w:sz w:val="16"/>
          <w:szCs w:val="16"/>
        </w:rPr>
        <w:t xml:space="preserve">   </w:t>
      </w:r>
      <w:r>
        <w:rPr>
          <w:rFonts w:ascii="Arial" w:hAnsi="Arial" w:cs="Arial"/>
          <w:b/>
          <w:bCs/>
          <w:i/>
          <w:iCs/>
          <w:color w:val="ED7D31"/>
          <w:sz w:val="16"/>
          <w:szCs w:val="16"/>
        </w:rPr>
        <w:t>£2.50</w:t>
      </w:r>
    </w:p>
    <w:p w14:paraId="3671B240" w14:textId="6BC04F1D" w:rsidR="008C6E08" w:rsidRPr="008C6E08" w:rsidRDefault="008C6E08" w:rsidP="008C6E08">
      <w:pPr>
        <w:rPr>
          <w:rFonts w:ascii="Arial" w:hAnsi="Arial" w:cs="Arial"/>
          <w:sz w:val="16"/>
          <w:szCs w:val="16"/>
        </w:rPr>
      </w:pPr>
      <w:r w:rsidRPr="008C6E08">
        <w:rPr>
          <w:rFonts w:ascii="Arial" w:hAnsi="Arial" w:cs="Arial"/>
          <w:sz w:val="16"/>
          <w:szCs w:val="16"/>
        </w:rPr>
        <w:t>E/RTC24B</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 xml:space="preserve">Mann Egerton bodied TD class TD80 (JXC 273) 213 </w:t>
      </w:r>
      <w:r>
        <w:rPr>
          <w:rFonts w:ascii="Arial" w:hAnsi="Arial" w:cs="Arial"/>
          <w:sz w:val="16"/>
          <w:szCs w:val="16"/>
        </w:rPr>
        <w:t>–</w:t>
      </w:r>
      <w:r w:rsidRPr="008C6E08">
        <w:rPr>
          <w:rFonts w:ascii="Arial" w:hAnsi="Arial" w:cs="Arial"/>
          <w:sz w:val="16"/>
          <w:szCs w:val="16"/>
        </w:rPr>
        <w:t xml:space="preserve"> KINGSTON</w:t>
      </w:r>
      <w:r>
        <w:rPr>
          <w:rFonts w:ascii="Arial" w:hAnsi="Arial" w:cs="Arial"/>
          <w:sz w:val="16"/>
          <w:szCs w:val="16"/>
        </w:rPr>
        <w:t xml:space="preserve">   </w:t>
      </w:r>
      <w:r>
        <w:rPr>
          <w:rFonts w:ascii="Arial" w:hAnsi="Arial" w:cs="Arial"/>
          <w:b/>
          <w:bCs/>
          <w:i/>
          <w:iCs/>
          <w:color w:val="ED7D31"/>
          <w:sz w:val="16"/>
          <w:szCs w:val="16"/>
        </w:rPr>
        <w:t>£2.50</w:t>
      </w:r>
    </w:p>
    <w:p w14:paraId="42D0074F" w14:textId="403AFF52" w:rsidR="008C6E08" w:rsidRPr="008C6E08" w:rsidRDefault="008C6E08" w:rsidP="008C6E08">
      <w:pPr>
        <w:rPr>
          <w:rFonts w:ascii="Arial" w:hAnsi="Arial" w:cs="Arial"/>
          <w:sz w:val="16"/>
          <w:szCs w:val="16"/>
        </w:rPr>
      </w:pPr>
      <w:r w:rsidRPr="008C6E08">
        <w:rPr>
          <w:rFonts w:ascii="Arial" w:hAnsi="Arial" w:cs="Arial"/>
          <w:sz w:val="16"/>
          <w:szCs w:val="16"/>
        </w:rPr>
        <w:t>E/RTC24C</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Mann Egerton bodied TD class TD45 (JXC 238) 205 - HAMMOND STREET</w:t>
      </w:r>
      <w:r w:rsidR="00967C76">
        <w:rPr>
          <w:rFonts w:ascii="Arial" w:hAnsi="Arial" w:cs="Arial"/>
          <w:sz w:val="16"/>
          <w:szCs w:val="16"/>
        </w:rPr>
        <w:t xml:space="preserve">   </w:t>
      </w:r>
      <w:r>
        <w:rPr>
          <w:rFonts w:ascii="Arial" w:hAnsi="Arial" w:cs="Arial"/>
          <w:b/>
          <w:bCs/>
          <w:i/>
          <w:iCs/>
          <w:color w:val="ED7D31"/>
          <w:sz w:val="16"/>
          <w:szCs w:val="16"/>
        </w:rPr>
        <w:t>£2.50</w:t>
      </w:r>
    </w:p>
    <w:p w14:paraId="41B5352B" w14:textId="2B47EB00" w:rsidR="008C6E08" w:rsidRPr="008C6E08" w:rsidRDefault="008C6E08" w:rsidP="008C6E08">
      <w:pPr>
        <w:rPr>
          <w:rFonts w:ascii="Arial" w:hAnsi="Arial" w:cs="Arial"/>
          <w:sz w:val="16"/>
          <w:szCs w:val="16"/>
        </w:rPr>
      </w:pPr>
      <w:r w:rsidRPr="008C6E08">
        <w:rPr>
          <w:rFonts w:ascii="Arial" w:hAnsi="Arial" w:cs="Arial"/>
          <w:sz w:val="16"/>
          <w:szCs w:val="16"/>
        </w:rPr>
        <w:t>E/RTC24D</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Mann Egerton bodied TD class TD49 (JXC 242) 242 - CUFFLEY STN</w:t>
      </w:r>
      <w:r w:rsidR="00967C76">
        <w:rPr>
          <w:rFonts w:ascii="Arial" w:hAnsi="Arial" w:cs="Arial"/>
          <w:sz w:val="16"/>
          <w:szCs w:val="16"/>
        </w:rPr>
        <w:t xml:space="preserve">   </w:t>
      </w:r>
      <w:r>
        <w:rPr>
          <w:rFonts w:ascii="Arial" w:hAnsi="Arial" w:cs="Arial"/>
          <w:b/>
          <w:bCs/>
          <w:i/>
          <w:iCs/>
          <w:color w:val="ED7D31"/>
          <w:sz w:val="16"/>
          <w:szCs w:val="16"/>
        </w:rPr>
        <w:t>£2.50</w:t>
      </w:r>
    </w:p>
    <w:p w14:paraId="5FC599CC" w14:textId="01D47EB3" w:rsidR="008C6E08" w:rsidRPr="008C6E08" w:rsidRDefault="008C6E08" w:rsidP="008C6E08">
      <w:pPr>
        <w:rPr>
          <w:rFonts w:ascii="Arial" w:hAnsi="Arial" w:cs="Arial"/>
          <w:sz w:val="16"/>
          <w:szCs w:val="16"/>
        </w:rPr>
      </w:pPr>
      <w:r w:rsidRPr="008C6E08">
        <w:rPr>
          <w:rFonts w:ascii="Arial" w:hAnsi="Arial" w:cs="Arial"/>
          <w:sz w:val="16"/>
          <w:szCs w:val="16"/>
        </w:rPr>
        <w:t>E/RTC24E</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Mann Egerton bodied TD class TD40 (JXC 233) 243 - WALTHAM ABBEY</w:t>
      </w:r>
      <w:r w:rsidR="00967C76">
        <w:rPr>
          <w:rFonts w:ascii="Arial" w:hAnsi="Arial" w:cs="Arial"/>
          <w:sz w:val="16"/>
          <w:szCs w:val="16"/>
        </w:rPr>
        <w:t xml:space="preserve">   </w:t>
      </w:r>
      <w:r>
        <w:rPr>
          <w:rFonts w:ascii="Arial" w:hAnsi="Arial" w:cs="Arial"/>
          <w:b/>
          <w:bCs/>
          <w:i/>
          <w:iCs/>
          <w:color w:val="ED7D31"/>
          <w:sz w:val="16"/>
          <w:szCs w:val="16"/>
        </w:rPr>
        <w:t>£2.50</w:t>
      </w:r>
    </w:p>
    <w:p w14:paraId="3AAA0585" w14:textId="6BBA9E82" w:rsidR="008C6E08" w:rsidRPr="008C6E08" w:rsidRDefault="008C6E08" w:rsidP="008C6E08">
      <w:pPr>
        <w:rPr>
          <w:rFonts w:ascii="Arial" w:hAnsi="Arial" w:cs="Arial"/>
          <w:sz w:val="16"/>
          <w:szCs w:val="16"/>
        </w:rPr>
      </w:pPr>
      <w:r w:rsidRPr="008C6E08">
        <w:rPr>
          <w:rFonts w:ascii="Arial" w:hAnsi="Arial" w:cs="Arial"/>
          <w:sz w:val="16"/>
          <w:szCs w:val="16"/>
        </w:rPr>
        <w:t>E/RTC30A</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 xml:space="preserve">Weymann bodied 11T11 class T280 (GN 4647) 224 </w:t>
      </w:r>
      <w:r w:rsidR="00967C76">
        <w:rPr>
          <w:rFonts w:ascii="Arial" w:hAnsi="Arial" w:cs="Arial"/>
          <w:sz w:val="16"/>
          <w:szCs w:val="16"/>
        </w:rPr>
        <w:t>–</w:t>
      </w:r>
      <w:r w:rsidRPr="008C6E08">
        <w:rPr>
          <w:rFonts w:ascii="Arial" w:hAnsi="Arial" w:cs="Arial"/>
          <w:sz w:val="16"/>
          <w:szCs w:val="16"/>
        </w:rPr>
        <w:t xml:space="preserve"> HARMONDSWORTH</w:t>
      </w:r>
      <w:r w:rsidR="00967C76">
        <w:rPr>
          <w:rFonts w:ascii="Arial" w:hAnsi="Arial" w:cs="Arial"/>
          <w:sz w:val="16"/>
          <w:szCs w:val="16"/>
        </w:rPr>
        <w:t xml:space="preserve">   </w:t>
      </w:r>
      <w:r>
        <w:rPr>
          <w:rFonts w:ascii="Arial" w:hAnsi="Arial" w:cs="Arial"/>
          <w:b/>
          <w:bCs/>
          <w:i/>
          <w:iCs/>
          <w:color w:val="ED7D31"/>
          <w:sz w:val="16"/>
          <w:szCs w:val="16"/>
        </w:rPr>
        <w:t>£2.50</w:t>
      </w:r>
    </w:p>
    <w:p w14:paraId="27A29410" w14:textId="69811CF6" w:rsidR="008C6E08" w:rsidRPr="008C6E08" w:rsidRDefault="008C6E08" w:rsidP="008C6E08">
      <w:pPr>
        <w:rPr>
          <w:rFonts w:ascii="Arial" w:hAnsi="Arial" w:cs="Arial"/>
          <w:sz w:val="16"/>
          <w:szCs w:val="16"/>
        </w:rPr>
      </w:pPr>
      <w:r w:rsidRPr="008C6E08">
        <w:rPr>
          <w:rFonts w:ascii="Arial" w:hAnsi="Arial" w:cs="Arial"/>
          <w:sz w:val="16"/>
          <w:szCs w:val="16"/>
        </w:rPr>
        <w:t>E/RTC30B</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 xml:space="preserve">Weymann bodied 11T11 class T283 (GN 2104) 361 </w:t>
      </w:r>
      <w:r w:rsidR="00967C76">
        <w:rPr>
          <w:rFonts w:ascii="Arial" w:hAnsi="Arial" w:cs="Arial"/>
          <w:sz w:val="16"/>
          <w:szCs w:val="16"/>
        </w:rPr>
        <w:t>–</w:t>
      </w:r>
      <w:r w:rsidRPr="008C6E08">
        <w:rPr>
          <w:rFonts w:ascii="Arial" w:hAnsi="Arial" w:cs="Arial"/>
          <w:sz w:val="16"/>
          <w:szCs w:val="16"/>
        </w:rPr>
        <w:t xml:space="preserve"> RICKMANSWORTH</w:t>
      </w:r>
      <w:r w:rsidR="00967C76">
        <w:rPr>
          <w:rFonts w:ascii="Arial" w:hAnsi="Arial" w:cs="Arial"/>
          <w:sz w:val="16"/>
          <w:szCs w:val="16"/>
        </w:rPr>
        <w:t xml:space="preserve">   </w:t>
      </w:r>
      <w:r>
        <w:rPr>
          <w:rFonts w:ascii="Arial" w:hAnsi="Arial" w:cs="Arial"/>
          <w:b/>
          <w:bCs/>
          <w:i/>
          <w:iCs/>
          <w:color w:val="ED7D31"/>
          <w:sz w:val="16"/>
          <w:szCs w:val="16"/>
        </w:rPr>
        <w:t>£2.50</w:t>
      </w:r>
    </w:p>
    <w:p w14:paraId="2316EE00" w14:textId="14582EE7" w:rsidR="008C6E08" w:rsidRPr="008C6E08" w:rsidRDefault="008C6E08" w:rsidP="008C6E08">
      <w:pPr>
        <w:rPr>
          <w:rFonts w:ascii="Arial" w:hAnsi="Arial" w:cs="Arial"/>
          <w:sz w:val="16"/>
          <w:szCs w:val="16"/>
        </w:rPr>
      </w:pPr>
      <w:r w:rsidRPr="008C6E08">
        <w:rPr>
          <w:rFonts w:ascii="Arial" w:hAnsi="Arial" w:cs="Arial"/>
          <w:sz w:val="16"/>
          <w:szCs w:val="16"/>
        </w:rPr>
        <w:t xml:space="preserve">E/RTC30C </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 xml:space="preserve">Weymann bodied 11T11 class T223 (GK 5491) 29 </w:t>
      </w:r>
      <w:r w:rsidR="00967C76">
        <w:rPr>
          <w:rFonts w:ascii="Arial" w:hAnsi="Arial" w:cs="Arial"/>
          <w:sz w:val="16"/>
          <w:szCs w:val="16"/>
        </w:rPr>
        <w:t>–</w:t>
      </w:r>
      <w:r w:rsidRPr="008C6E08">
        <w:rPr>
          <w:rFonts w:ascii="Arial" w:hAnsi="Arial" w:cs="Arial"/>
          <w:sz w:val="16"/>
          <w:szCs w:val="16"/>
        </w:rPr>
        <w:t xml:space="preserve"> SOUTHGATE</w:t>
      </w:r>
      <w:r w:rsidR="00967C76">
        <w:rPr>
          <w:rFonts w:ascii="Arial" w:hAnsi="Arial" w:cs="Arial"/>
          <w:sz w:val="16"/>
          <w:szCs w:val="16"/>
        </w:rPr>
        <w:t xml:space="preserve">   </w:t>
      </w:r>
      <w:r>
        <w:rPr>
          <w:rFonts w:ascii="Arial" w:hAnsi="Arial" w:cs="Arial"/>
          <w:b/>
          <w:bCs/>
          <w:i/>
          <w:iCs/>
          <w:color w:val="ED7D31"/>
          <w:sz w:val="16"/>
          <w:szCs w:val="16"/>
        </w:rPr>
        <w:t>£2.50</w:t>
      </w:r>
    </w:p>
    <w:p w14:paraId="41B534B7" w14:textId="5047EB51" w:rsidR="008C6E08" w:rsidRPr="008C6E08" w:rsidRDefault="008C6E08" w:rsidP="008C6E08">
      <w:pPr>
        <w:rPr>
          <w:rFonts w:ascii="Arial" w:hAnsi="Arial" w:cs="Arial"/>
          <w:sz w:val="16"/>
          <w:szCs w:val="16"/>
        </w:rPr>
      </w:pPr>
      <w:r w:rsidRPr="008C6E08">
        <w:rPr>
          <w:rFonts w:ascii="Arial" w:hAnsi="Arial" w:cs="Arial"/>
          <w:sz w:val="16"/>
          <w:szCs w:val="16"/>
        </w:rPr>
        <w:t>E/RTC32A</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LT/London Buses BL class BL19 (KJD 419P) C11 - KINGS CROSS</w:t>
      </w:r>
      <w:r w:rsidR="00967C76">
        <w:rPr>
          <w:rFonts w:ascii="Arial" w:hAnsi="Arial" w:cs="Arial"/>
          <w:sz w:val="16"/>
          <w:szCs w:val="16"/>
        </w:rPr>
        <w:t xml:space="preserve">   </w:t>
      </w:r>
      <w:r>
        <w:rPr>
          <w:rFonts w:ascii="Arial" w:hAnsi="Arial" w:cs="Arial"/>
          <w:b/>
          <w:bCs/>
          <w:i/>
          <w:iCs/>
          <w:color w:val="ED7D31"/>
          <w:sz w:val="16"/>
          <w:szCs w:val="16"/>
        </w:rPr>
        <w:t>£2.50</w:t>
      </w:r>
    </w:p>
    <w:p w14:paraId="5FB42B97" w14:textId="1FE8C048" w:rsidR="008C6E08" w:rsidRPr="008C6E08" w:rsidRDefault="008C6E08" w:rsidP="008C6E08">
      <w:pPr>
        <w:rPr>
          <w:rFonts w:ascii="Arial" w:hAnsi="Arial" w:cs="Arial"/>
          <w:sz w:val="16"/>
          <w:szCs w:val="16"/>
        </w:rPr>
      </w:pPr>
      <w:r w:rsidRPr="008C6E08">
        <w:rPr>
          <w:rFonts w:ascii="Arial" w:hAnsi="Arial" w:cs="Arial"/>
          <w:sz w:val="16"/>
          <w:szCs w:val="16"/>
        </w:rPr>
        <w:t>E/RTC32B</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LT/London Buses BL class BL66 (OJD 66R) ’COLINDALE STATION &amp; RAF MUSEUM’</w:t>
      </w:r>
      <w:r w:rsidR="00967C76">
        <w:rPr>
          <w:rFonts w:ascii="Arial" w:hAnsi="Arial" w:cs="Arial"/>
          <w:sz w:val="16"/>
          <w:szCs w:val="16"/>
        </w:rPr>
        <w:t xml:space="preserve">   </w:t>
      </w:r>
      <w:r>
        <w:rPr>
          <w:rFonts w:ascii="Arial" w:hAnsi="Arial" w:cs="Arial"/>
          <w:b/>
          <w:bCs/>
          <w:i/>
          <w:iCs/>
          <w:color w:val="ED7D31"/>
          <w:sz w:val="16"/>
          <w:szCs w:val="16"/>
        </w:rPr>
        <w:t>£3.25</w:t>
      </w:r>
    </w:p>
    <w:p w14:paraId="1DF93B44" w14:textId="30A1F834" w:rsidR="008C6E08" w:rsidRPr="008C6E08" w:rsidRDefault="008C6E08" w:rsidP="008C6E08">
      <w:pPr>
        <w:rPr>
          <w:rFonts w:ascii="Arial" w:hAnsi="Arial" w:cs="Arial"/>
          <w:sz w:val="16"/>
          <w:szCs w:val="16"/>
        </w:rPr>
      </w:pPr>
      <w:r w:rsidRPr="008C6E08">
        <w:rPr>
          <w:rFonts w:ascii="Arial" w:hAnsi="Arial" w:cs="Arial"/>
          <w:sz w:val="16"/>
          <w:szCs w:val="16"/>
        </w:rPr>
        <w:t>E/RTC32C</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LT/London Buses BL class BL12 (SPK 112M) BW1 - DRAYTON ROAD</w:t>
      </w:r>
      <w:r w:rsidR="00967C76">
        <w:rPr>
          <w:rFonts w:ascii="Arial" w:hAnsi="Arial" w:cs="Arial"/>
          <w:sz w:val="16"/>
          <w:szCs w:val="16"/>
        </w:rPr>
        <w:t xml:space="preserve">   </w:t>
      </w:r>
      <w:r>
        <w:rPr>
          <w:rFonts w:ascii="Arial" w:hAnsi="Arial" w:cs="Arial"/>
          <w:b/>
          <w:bCs/>
          <w:i/>
          <w:iCs/>
          <w:color w:val="ED7D31"/>
          <w:sz w:val="16"/>
          <w:szCs w:val="16"/>
        </w:rPr>
        <w:t>£3.00</w:t>
      </w:r>
    </w:p>
    <w:p w14:paraId="7D635965" w14:textId="40778F28" w:rsidR="008C6E08" w:rsidRPr="008C6E08" w:rsidRDefault="008C6E08" w:rsidP="008C6E08">
      <w:pPr>
        <w:rPr>
          <w:rFonts w:ascii="Arial" w:hAnsi="Arial" w:cs="Arial"/>
          <w:sz w:val="16"/>
          <w:szCs w:val="16"/>
        </w:rPr>
      </w:pPr>
      <w:r w:rsidRPr="008C6E08">
        <w:rPr>
          <w:rFonts w:ascii="Arial" w:hAnsi="Arial" w:cs="Arial"/>
          <w:sz w:val="16"/>
          <w:szCs w:val="16"/>
        </w:rPr>
        <w:t>E/RTC32D</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LT/London Buses BL class BL3 (RPH 103L) 404 - IDE HILL</w:t>
      </w:r>
      <w:r w:rsidR="00967C76">
        <w:rPr>
          <w:rFonts w:ascii="Arial" w:hAnsi="Arial" w:cs="Arial"/>
          <w:sz w:val="16"/>
          <w:szCs w:val="16"/>
        </w:rPr>
        <w:t xml:space="preserve">   </w:t>
      </w:r>
      <w:r>
        <w:rPr>
          <w:rFonts w:ascii="Arial" w:hAnsi="Arial" w:cs="Arial"/>
          <w:b/>
          <w:bCs/>
          <w:i/>
          <w:iCs/>
          <w:color w:val="ED7D31"/>
          <w:sz w:val="16"/>
          <w:szCs w:val="16"/>
        </w:rPr>
        <w:t>£3.00</w:t>
      </w:r>
    </w:p>
    <w:p w14:paraId="676972A6" w14:textId="74CB0530" w:rsidR="008C6E08" w:rsidRPr="008C6E08" w:rsidRDefault="008C6E08" w:rsidP="008C6E08">
      <w:pPr>
        <w:rPr>
          <w:rFonts w:ascii="Arial" w:hAnsi="Arial" w:cs="Arial"/>
          <w:sz w:val="16"/>
          <w:szCs w:val="16"/>
        </w:rPr>
      </w:pPr>
      <w:r w:rsidRPr="008C6E08">
        <w:rPr>
          <w:rFonts w:ascii="Arial" w:hAnsi="Arial" w:cs="Arial"/>
          <w:sz w:val="16"/>
          <w:szCs w:val="16"/>
        </w:rPr>
        <w:t xml:space="preserve">E/RTC33A </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London Country BN class BN 54 (TPJ 54S) 418 - RAMBLERS BUS SERVICE</w:t>
      </w:r>
      <w:r w:rsidR="006C510B">
        <w:rPr>
          <w:rFonts w:ascii="Arial" w:hAnsi="Arial" w:cs="Arial"/>
          <w:sz w:val="16"/>
          <w:szCs w:val="16"/>
        </w:rPr>
        <w:t xml:space="preserve">   </w:t>
      </w:r>
      <w:r>
        <w:rPr>
          <w:rFonts w:ascii="Arial" w:hAnsi="Arial" w:cs="Arial"/>
          <w:b/>
          <w:bCs/>
          <w:i/>
          <w:iCs/>
          <w:color w:val="ED7D31"/>
          <w:sz w:val="16"/>
          <w:szCs w:val="16"/>
        </w:rPr>
        <w:t>£3.00</w:t>
      </w:r>
    </w:p>
    <w:p w14:paraId="536026FD" w14:textId="15153911" w:rsidR="008C6E08" w:rsidRPr="008C6E08" w:rsidRDefault="008C6E08" w:rsidP="008C6E08">
      <w:pPr>
        <w:rPr>
          <w:rFonts w:ascii="Arial" w:hAnsi="Arial" w:cs="Arial"/>
          <w:sz w:val="16"/>
          <w:szCs w:val="16"/>
        </w:rPr>
      </w:pPr>
      <w:r w:rsidRPr="008C6E08">
        <w:rPr>
          <w:rFonts w:ascii="Arial" w:hAnsi="Arial" w:cs="Arial"/>
          <w:sz w:val="16"/>
          <w:szCs w:val="16"/>
        </w:rPr>
        <w:t>E/RTC34A</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LT/London Buses BS class BS16 (OJD 16R) P4 - BRIXTON L.T. STN</w:t>
      </w:r>
      <w:r w:rsidR="006C510B">
        <w:rPr>
          <w:rFonts w:ascii="Arial" w:hAnsi="Arial" w:cs="Arial"/>
          <w:sz w:val="16"/>
          <w:szCs w:val="16"/>
        </w:rPr>
        <w:t xml:space="preserve">   </w:t>
      </w:r>
      <w:r>
        <w:rPr>
          <w:rFonts w:ascii="Arial" w:hAnsi="Arial" w:cs="Arial"/>
          <w:b/>
          <w:bCs/>
          <w:i/>
          <w:iCs/>
          <w:color w:val="ED7D31"/>
          <w:sz w:val="16"/>
          <w:szCs w:val="16"/>
        </w:rPr>
        <w:t>£2.50</w:t>
      </w:r>
    </w:p>
    <w:p w14:paraId="2AC4AC33" w14:textId="7FE64203" w:rsidR="008C6E08" w:rsidRPr="008C6E08" w:rsidRDefault="008C6E08" w:rsidP="008C6E08">
      <w:pPr>
        <w:rPr>
          <w:rFonts w:ascii="Arial" w:hAnsi="Arial" w:cs="Arial"/>
          <w:sz w:val="16"/>
          <w:szCs w:val="16"/>
        </w:rPr>
      </w:pPr>
      <w:r w:rsidRPr="008C6E08">
        <w:rPr>
          <w:rFonts w:ascii="Arial" w:hAnsi="Arial" w:cs="Arial"/>
          <w:sz w:val="16"/>
          <w:szCs w:val="16"/>
        </w:rPr>
        <w:t>E/RTC35A</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Leyland Cub CR class CR16 (FXT 122) 133 - STREATHAM COMMON</w:t>
      </w:r>
      <w:r w:rsidR="00967C76">
        <w:rPr>
          <w:rFonts w:ascii="Arial" w:hAnsi="Arial" w:cs="Arial"/>
          <w:sz w:val="16"/>
          <w:szCs w:val="16"/>
        </w:rPr>
        <w:t xml:space="preserve">   </w:t>
      </w:r>
      <w:r>
        <w:rPr>
          <w:rFonts w:ascii="Arial" w:hAnsi="Arial" w:cs="Arial"/>
          <w:b/>
          <w:bCs/>
          <w:i/>
          <w:iCs/>
          <w:color w:val="ED7D31"/>
          <w:sz w:val="16"/>
          <w:szCs w:val="16"/>
        </w:rPr>
        <w:t>£2.50</w:t>
      </w:r>
    </w:p>
    <w:p w14:paraId="560EF6C5" w14:textId="47F583A3" w:rsidR="008C6E08" w:rsidRPr="008C6E08" w:rsidRDefault="008C6E08" w:rsidP="008C6E08">
      <w:pPr>
        <w:rPr>
          <w:rFonts w:ascii="Arial" w:hAnsi="Arial" w:cs="Arial"/>
          <w:sz w:val="16"/>
          <w:szCs w:val="16"/>
        </w:rPr>
      </w:pPr>
      <w:r w:rsidRPr="008C6E08">
        <w:rPr>
          <w:rFonts w:ascii="Arial" w:hAnsi="Arial" w:cs="Arial"/>
          <w:sz w:val="16"/>
          <w:szCs w:val="16"/>
        </w:rPr>
        <w:t>E/RTC35B</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Leyland Cub CR class CR10 (FXT 116) 393 - GT. PARNDON</w:t>
      </w:r>
      <w:r w:rsidR="00967C76">
        <w:rPr>
          <w:rFonts w:ascii="Arial" w:hAnsi="Arial" w:cs="Arial"/>
          <w:sz w:val="16"/>
          <w:szCs w:val="16"/>
        </w:rPr>
        <w:t xml:space="preserve">   </w:t>
      </w:r>
      <w:r>
        <w:rPr>
          <w:rFonts w:ascii="Arial" w:hAnsi="Arial" w:cs="Arial"/>
          <w:b/>
          <w:bCs/>
          <w:i/>
          <w:iCs/>
          <w:color w:val="ED7D31"/>
          <w:sz w:val="16"/>
          <w:szCs w:val="16"/>
        </w:rPr>
        <w:t>£2.50</w:t>
      </w:r>
    </w:p>
    <w:p w14:paraId="171DC008" w14:textId="1A7A0B69" w:rsidR="008C6E08" w:rsidRPr="008C6E08" w:rsidRDefault="008C6E08" w:rsidP="008C6E08">
      <w:pPr>
        <w:rPr>
          <w:rFonts w:ascii="Arial" w:hAnsi="Arial" w:cs="Arial"/>
          <w:sz w:val="16"/>
          <w:szCs w:val="16"/>
        </w:rPr>
      </w:pPr>
      <w:r w:rsidRPr="008C6E08">
        <w:rPr>
          <w:rFonts w:ascii="Arial" w:hAnsi="Arial" w:cs="Arial"/>
          <w:sz w:val="16"/>
          <w:szCs w:val="16"/>
        </w:rPr>
        <w:t>E/RTC35C</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Leyland Cub CR class CR4 (FXT 110) 387 - TRING STN</w:t>
      </w:r>
      <w:r w:rsidRPr="008C6E08">
        <w:rPr>
          <w:rFonts w:ascii="Arial" w:hAnsi="Arial" w:cs="Arial"/>
          <w:sz w:val="16"/>
          <w:szCs w:val="16"/>
        </w:rPr>
        <w:tab/>
      </w:r>
      <w:r w:rsidR="00967C76">
        <w:rPr>
          <w:rFonts w:ascii="Arial" w:hAnsi="Arial" w:cs="Arial"/>
          <w:sz w:val="16"/>
          <w:szCs w:val="16"/>
        </w:rPr>
        <w:t xml:space="preserve">  </w:t>
      </w:r>
      <w:r>
        <w:rPr>
          <w:rFonts w:ascii="Arial" w:hAnsi="Arial" w:cs="Arial"/>
          <w:b/>
          <w:bCs/>
          <w:i/>
          <w:iCs/>
          <w:color w:val="ED7D31"/>
          <w:sz w:val="16"/>
          <w:szCs w:val="16"/>
        </w:rPr>
        <w:t>£2.50</w:t>
      </w:r>
    </w:p>
    <w:p w14:paraId="6B5CABED" w14:textId="608281D9" w:rsidR="008C6E08" w:rsidRPr="008C6E08" w:rsidRDefault="008C6E08" w:rsidP="008C6E08">
      <w:pPr>
        <w:rPr>
          <w:rFonts w:ascii="Arial" w:hAnsi="Arial" w:cs="Arial"/>
          <w:sz w:val="16"/>
          <w:szCs w:val="16"/>
        </w:rPr>
      </w:pPr>
      <w:r w:rsidRPr="008C6E08">
        <w:rPr>
          <w:rFonts w:ascii="Arial" w:hAnsi="Arial" w:cs="Arial"/>
          <w:sz w:val="16"/>
          <w:szCs w:val="16"/>
        </w:rPr>
        <w:t>E/RTC39A</w:t>
      </w:r>
      <w:r>
        <w:rPr>
          <w:rFonts w:ascii="Arial" w:hAnsi="Arial" w:cs="Arial"/>
          <w:sz w:val="16"/>
          <w:szCs w:val="16"/>
        </w:rPr>
        <w:t xml:space="preserve">    </w:t>
      </w:r>
      <w:r w:rsidR="00BF7011">
        <w:rPr>
          <w:rFonts w:ascii="Arial" w:hAnsi="Arial" w:cs="Arial"/>
          <w:sz w:val="16"/>
          <w:szCs w:val="16"/>
        </w:rPr>
        <w:t xml:space="preserve">  </w:t>
      </w:r>
      <w:r w:rsidRPr="008C6E08">
        <w:rPr>
          <w:rFonts w:ascii="Arial" w:hAnsi="Arial" w:cs="Arial"/>
          <w:sz w:val="16"/>
          <w:szCs w:val="16"/>
        </w:rPr>
        <w:t>14T12 AEC Regal/Weymann T731 (HGF 821) 241 - SIDCUP LT GARAGE</w:t>
      </w:r>
      <w:r w:rsidR="00967C76">
        <w:rPr>
          <w:rFonts w:ascii="Arial" w:hAnsi="Arial" w:cs="Arial"/>
          <w:sz w:val="16"/>
          <w:szCs w:val="16"/>
        </w:rPr>
        <w:t xml:space="preserve">   </w:t>
      </w:r>
      <w:r>
        <w:rPr>
          <w:rFonts w:ascii="Arial" w:hAnsi="Arial" w:cs="Arial"/>
          <w:b/>
          <w:bCs/>
          <w:i/>
          <w:iCs/>
          <w:color w:val="ED7D31"/>
          <w:sz w:val="16"/>
          <w:szCs w:val="16"/>
        </w:rPr>
        <w:t>£2.50</w:t>
      </w:r>
    </w:p>
    <w:p w14:paraId="5D3C85B4" w14:textId="224847A9" w:rsidR="008C6E08" w:rsidRPr="008C6E08" w:rsidRDefault="008C6E08" w:rsidP="008C6E08">
      <w:pPr>
        <w:rPr>
          <w:rFonts w:ascii="Arial" w:hAnsi="Arial" w:cs="Arial"/>
          <w:sz w:val="16"/>
          <w:szCs w:val="16"/>
        </w:rPr>
      </w:pPr>
      <w:r w:rsidRPr="008C6E08">
        <w:rPr>
          <w:rFonts w:ascii="Arial" w:hAnsi="Arial" w:cs="Arial"/>
          <w:sz w:val="16"/>
          <w:szCs w:val="16"/>
        </w:rPr>
        <w:t>E/RTC40A</w:t>
      </w:r>
      <w:r>
        <w:rPr>
          <w:rFonts w:ascii="Arial" w:hAnsi="Arial" w:cs="Arial"/>
          <w:sz w:val="16"/>
          <w:szCs w:val="16"/>
        </w:rPr>
        <w:t xml:space="preserve">    </w:t>
      </w:r>
      <w:r w:rsidR="00BF7011">
        <w:rPr>
          <w:rFonts w:ascii="Arial" w:hAnsi="Arial" w:cs="Arial"/>
          <w:sz w:val="16"/>
          <w:szCs w:val="16"/>
        </w:rPr>
        <w:t xml:space="preserve">  </w:t>
      </w:r>
      <w:r w:rsidRPr="008C6E08">
        <w:rPr>
          <w:rFonts w:ascii="Arial" w:hAnsi="Arial" w:cs="Arial"/>
          <w:sz w:val="16"/>
          <w:szCs w:val="16"/>
        </w:rPr>
        <w:t>TD Leyland Tiger/Weymann TD24 (HGF 982) 251 - ARNOS GROVE STN</w:t>
      </w:r>
      <w:r w:rsidR="00967C76">
        <w:rPr>
          <w:rFonts w:ascii="Arial" w:hAnsi="Arial" w:cs="Arial"/>
          <w:sz w:val="16"/>
          <w:szCs w:val="16"/>
        </w:rPr>
        <w:t xml:space="preserve">   </w:t>
      </w:r>
      <w:r>
        <w:rPr>
          <w:rFonts w:ascii="Arial" w:hAnsi="Arial" w:cs="Arial"/>
          <w:b/>
          <w:bCs/>
          <w:i/>
          <w:iCs/>
          <w:color w:val="ED7D31"/>
          <w:sz w:val="16"/>
          <w:szCs w:val="16"/>
        </w:rPr>
        <w:t>£2.50</w:t>
      </w:r>
    </w:p>
    <w:p w14:paraId="75E225BA" w14:textId="5F40815F" w:rsidR="008C6E08" w:rsidRPr="008C6E08" w:rsidRDefault="008C6E08" w:rsidP="008C6E08">
      <w:pPr>
        <w:rPr>
          <w:rFonts w:ascii="Arial" w:hAnsi="Arial" w:cs="Arial"/>
          <w:sz w:val="16"/>
          <w:szCs w:val="16"/>
        </w:rPr>
      </w:pPr>
      <w:r w:rsidRPr="008C6E08">
        <w:rPr>
          <w:rFonts w:ascii="Arial" w:hAnsi="Arial" w:cs="Arial"/>
          <w:sz w:val="16"/>
          <w:szCs w:val="16"/>
        </w:rPr>
        <w:t>E/RTC201A</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BEA 4RF4 (white/grey livery) NLP 650 ’BRUSSELS/SABENA’</w:t>
      </w:r>
      <w:r w:rsidR="00967C76">
        <w:rPr>
          <w:rFonts w:ascii="Arial" w:hAnsi="Arial" w:cs="Arial"/>
          <w:sz w:val="16"/>
          <w:szCs w:val="16"/>
        </w:rPr>
        <w:t xml:space="preserve">   </w:t>
      </w:r>
      <w:r>
        <w:rPr>
          <w:rFonts w:ascii="Arial" w:hAnsi="Arial" w:cs="Arial"/>
          <w:b/>
          <w:bCs/>
          <w:i/>
          <w:iCs/>
          <w:color w:val="ED7D31"/>
          <w:sz w:val="16"/>
          <w:szCs w:val="16"/>
        </w:rPr>
        <w:t>£4.50</w:t>
      </w:r>
    </w:p>
    <w:p w14:paraId="7FCE3A84" w14:textId="64D0DD92" w:rsidR="008C6E08" w:rsidRDefault="008C6E08" w:rsidP="008C6E08">
      <w:pPr>
        <w:rPr>
          <w:rFonts w:ascii="Arial" w:hAnsi="Arial" w:cs="Arial"/>
          <w:b/>
          <w:bCs/>
          <w:i/>
          <w:iCs/>
          <w:color w:val="ED7D31"/>
          <w:sz w:val="16"/>
          <w:szCs w:val="16"/>
        </w:rPr>
      </w:pPr>
      <w:r w:rsidRPr="008C6E08">
        <w:rPr>
          <w:rFonts w:ascii="Arial" w:hAnsi="Arial" w:cs="Arial"/>
          <w:sz w:val="16"/>
          <w:szCs w:val="16"/>
        </w:rPr>
        <w:t xml:space="preserve">E/RTC201B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BEA 4RF4 (cobalt blue livery) MLL 713 ’LONDON/BEA’</w:t>
      </w:r>
      <w:r w:rsidR="00967C76">
        <w:rPr>
          <w:rFonts w:ascii="Arial" w:hAnsi="Arial" w:cs="Arial"/>
          <w:sz w:val="16"/>
          <w:szCs w:val="16"/>
        </w:rPr>
        <w:t xml:space="preserve">   </w:t>
      </w:r>
      <w:r>
        <w:rPr>
          <w:rFonts w:ascii="Arial" w:hAnsi="Arial" w:cs="Arial"/>
          <w:b/>
          <w:bCs/>
          <w:i/>
          <w:iCs/>
          <w:color w:val="ED7D31"/>
          <w:sz w:val="16"/>
          <w:szCs w:val="16"/>
        </w:rPr>
        <w:t>£4.00</w:t>
      </w:r>
    </w:p>
    <w:p w14:paraId="25A7D42A" w14:textId="61558191" w:rsidR="008C6E08" w:rsidRPr="008C6E08" w:rsidRDefault="008C6E08" w:rsidP="008C6E08">
      <w:pPr>
        <w:rPr>
          <w:rFonts w:ascii="Arial" w:hAnsi="Arial" w:cs="Arial"/>
          <w:sz w:val="16"/>
          <w:szCs w:val="16"/>
        </w:rPr>
      </w:pPr>
      <w:r w:rsidRPr="008C6E08">
        <w:rPr>
          <w:rFonts w:ascii="Arial" w:hAnsi="Arial" w:cs="Arial"/>
          <w:sz w:val="16"/>
          <w:szCs w:val="16"/>
        </w:rPr>
        <w:t xml:space="preserve">E/RTC201C </w:t>
      </w:r>
      <w:r>
        <w:rPr>
          <w:rFonts w:ascii="Arial" w:hAnsi="Arial" w:cs="Arial"/>
          <w:sz w:val="16"/>
          <w:szCs w:val="16"/>
        </w:rPr>
        <w:t xml:space="preserve"> </w:t>
      </w:r>
      <w:r w:rsidR="00BF7011">
        <w:rPr>
          <w:rFonts w:ascii="Arial" w:hAnsi="Arial" w:cs="Arial"/>
          <w:sz w:val="16"/>
          <w:szCs w:val="16"/>
        </w:rPr>
        <w:t xml:space="preserve">  </w:t>
      </w:r>
      <w:r w:rsidRPr="008C6E08">
        <w:rPr>
          <w:rFonts w:ascii="Arial" w:hAnsi="Arial" w:cs="Arial"/>
          <w:sz w:val="16"/>
          <w:szCs w:val="16"/>
        </w:rPr>
        <w:t>BEA 4RF4 (deep orange livery) MLL 740 ’LONDON/BEA EXPRESS’</w:t>
      </w:r>
      <w:r w:rsidR="00967C76">
        <w:rPr>
          <w:rFonts w:ascii="Arial" w:hAnsi="Arial" w:cs="Arial"/>
          <w:sz w:val="16"/>
          <w:szCs w:val="16"/>
        </w:rPr>
        <w:t xml:space="preserve">   </w:t>
      </w:r>
      <w:r>
        <w:rPr>
          <w:rFonts w:ascii="Arial" w:hAnsi="Arial" w:cs="Arial"/>
          <w:b/>
          <w:bCs/>
          <w:i/>
          <w:iCs/>
          <w:color w:val="ED7D31"/>
          <w:sz w:val="16"/>
          <w:szCs w:val="16"/>
        </w:rPr>
        <w:t>£3.50</w:t>
      </w:r>
    </w:p>
    <w:p w14:paraId="32830CA0" w14:textId="32002894" w:rsidR="008C6E08" w:rsidRPr="008C6E08" w:rsidRDefault="008C6E08" w:rsidP="008C6E08">
      <w:pPr>
        <w:rPr>
          <w:rFonts w:ascii="Arial" w:hAnsi="Arial" w:cs="Arial"/>
          <w:sz w:val="16"/>
          <w:szCs w:val="16"/>
        </w:rPr>
      </w:pPr>
      <w:r w:rsidRPr="008C6E08">
        <w:rPr>
          <w:rFonts w:ascii="Arial" w:hAnsi="Arial" w:cs="Arial"/>
          <w:sz w:val="16"/>
          <w:szCs w:val="16"/>
        </w:rPr>
        <w:t xml:space="preserve">E/RTC202A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early STL ’lean-back’ d/deck STL 265 (AGX 595) 6 - HACKNEY WICK (full blind display)</w:t>
      </w:r>
      <w:r>
        <w:rPr>
          <w:rFonts w:ascii="Arial" w:hAnsi="Arial" w:cs="Arial"/>
          <w:sz w:val="16"/>
          <w:szCs w:val="16"/>
        </w:rPr>
        <w:t xml:space="preserve">  </w:t>
      </w:r>
      <w:r>
        <w:rPr>
          <w:rFonts w:ascii="Arial" w:hAnsi="Arial" w:cs="Arial"/>
          <w:b/>
          <w:bCs/>
          <w:i/>
          <w:iCs/>
          <w:color w:val="ED7D31"/>
          <w:sz w:val="16"/>
          <w:szCs w:val="16"/>
        </w:rPr>
        <w:t>£3.00</w:t>
      </w:r>
    </w:p>
    <w:p w14:paraId="688826E5" w14:textId="2C270682" w:rsidR="008C6E08" w:rsidRPr="008C6E08" w:rsidRDefault="008C6E08" w:rsidP="008C6E08">
      <w:pPr>
        <w:rPr>
          <w:rFonts w:ascii="Arial" w:hAnsi="Arial" w:cs="Arial"/>
          <w:sz w:val="16"/>
          <w:szCs w:val="16"/>
        </w:rPr>
      </w:pPr>
      <w:r w:rsidRPr="008C6E08">
        <w:rPr>
          <w:rFonts w:ascii="Arial" w:hAnsi="Arial" w:cs="Arial"/>
          <w:sz w:val="16"/>
          <w:szCs w:val="16"/>
        </w:rPr>
        <w:t xml:space="preserve">E/RTC202B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early STL ’lean-back’ d/deck STL 424 (AXM 683) 63 - CAMDEN TOWN STN. (full blind display)</w:t>
      </w:r>
      <w:r>
        <w:rPr>
          <w:rFonts w:ascii="Arial" w:hAnsi="Arial" w:cs="Arial"/>
          <w:sz w:val="16"/>
          <w:szCs w:val="16"/>
        </w:rPr>
        <w:t xml:space="preserve">  </w:t>
      </w:r>
      <w:r>
        <w:rPr>
          <w:rFonts w:ascii="Arial" w:hAnsi="Arial" w:cs="Arial"/>
          <w:b/>
          <w:bCs/>
          <w:i/>
          <w:iCs/>
          <w:color w:val="ED7D31"/>
          <w:sz w:val="16"/>
          <w:szCs w:val="16"/>
        </w:rPr>
        <w:t>£3.00</w:t>
      </w:r>
    </w:p>
    <w:p w14:paraId="4A49180D" w14:textId="1583587E" w:rsidR="008C6E08" w:rsidRPr="008C6E08" w:rsidRDefault="008C6E08" w:rsidP="008C6E08">
      <w:pPr>
        <w:rPr>
          <w:rFonts w:ascii="Arial" w:hAnsi="Arial" w:cs="Arial"/>
          <w:sz w:val="16"/>
          <w:szCs w:val="16"/>
        </w:rPr>
      </w:pPr>
      <w:r w:rsidRPr="008C6E08">
        <w:rPr>
          <w:rFonts w:ascii="Arial" w:hAnsi="Arial" w:cs="Arial"/>
          <w:sz w:val="16"/>
          <w:szCs w:val="16"/>
        </w:rPr>
        <w:t>E/RTC202D</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early STL ’lean-back’ d/deck STL 549 (AYV 699) 24 - PIMLICO (restricted blind display)</w:t>
      </w:r>
      <w:r w:rsidRPr="008C6E08">
        <w:rPr>
          <w:rFonts w:ascii="Arial" w:hAnsi="Arial" w:cs="Arial"/>
          <w:sz w:val="16"/>
          <w:szCs w:val="16"/>
        </w:rPr>
        <w:tab/>
      </w:r>
      <w:r>
        <w:rPr>
          <w:rFonts w:ascii="Arial" w:hAnsi="Arial" w:cs="Arial"/>
          <w:sz w:val="16"/>
          <w:szCs w:val="16"/>
        </w:rPr>
        <w:t xml:space="preserve"> </w:t>
      </w:r>
      <w:r>
        <w:rPr>
          <w:rFonts w:ascii="Arial" w:hAnsi="Arial" w:cs="Arial"/>
          <w:b/>
          <w:bCs/>
          <w:i/>
          <w:iCs/>
          <w:color w:val="ED7D31"/>
          <w:sz w:val="16"/>
          <w:szCs w:val="16"/>
        </w:rPr>
        <w:t>£3.00</w:t>
      </w:r>
    </w:p>
    <w:p w14:paraId="712C8409" w14:textId="3C35AAC9" w:rsidR="008C6E08" w:rsidRPr="008C6E08" w:rsidRDefault="008C6E08" w:rsidP="008C6E08">
      <w:pPr>
        <w:rPr>
          <w:rFonts w:ascii="Arial" w:hAnsi="Arial" w:cs="Arial"/>
          <w:sz w:val="16"/>
          <w:szCs w:val="16"/>
        </w:rPr>
      </w:pPr>
      <w:r w:rsidRPr="008C6E08">
        <w:rPr>
          <w:rFonts w:ascii="Arial" w:hAnsi="Arial" w:cs="Arial"/>
          <w:sz w:val="16"/>
          <w:szCs w:val="16"/>
        </w:rPr>
        <w:t>E/RTC202E</w:t>
      </w:r>
      <w:r>
        <w:rPr>
          <w:rFonts w:ascii="Arial" w:hAnsi="Arial" w:cs="Arial"/>
          <w:sz w:val="16"/>
          <w:szCs w:val="16"/>
        </w:rPr>
        <w:t xml:space="preserve">  </w:t>
      </w:r>
      <w:r w:rsidR="00BF7011">
        <w:rPr>
          <w:rFonts w:ascii="Arial" w:hAnsi="Arial" w:cs="Arial"/>
          <w:sz w:val="16"/>
          <w:szCs w:val="16"/>
        </w:rPr>
        <w:t xml:space="preserve">  </w:t>
      </w:r>
      <w:r w:rsidRPr="008C6E08">
        <w:rPr>
          <w:rFonts w:ascii="Arial" w:hAnsi="Arial" w:cs="Arial"/>
          <w:sz w:val="16"/>
          <w:szCs w:val="16"/>
        </w:rPr>
        <w:t>early STL ’lean-back’ d/deck STL 491 (AYV 659) 321 - LUTON PARK SQUARE (restricted)</w:t>
      </w:r>
      <w:r>
        <w:rPr>
          <w:rFonts w:ascii="Arial" w:hAnsi="Arial" w:cs="Arial"/>
          <w:sz w:val="16"/>
          <w:szCs w:val="16"/>
        </w:rPr>
        <w:t xml:space="preserve">  </w:t>
      </w:r>
      <w:r>
        <w:rPr>
          <w:rFonts w:ascii="Arial" w:hAnsi="Arial" w:cs="Arial"/>
          <w:b/>
          <w:bCs/>
          <w:i/>
          <w:iCs/>
          <w:color w:val="ED7D31"/>
          <w:sz w:val="16"/>
          <w:szCs w:val="16"/>
        </w:rPr>
        <w:t>£3.00</w:t>
      </w:r>
    </w:p>
    <w:p w14:paraId="53D23AE4" w14:textId="21BFD8CE" w:rsidR="008C6E08" w:rsidRPr="008C6E08" w:rsidRDefault="008C6E08" w:rsidP="008C6E08">
      <w:pPr>
        <w:rPr>
          <w:rFonts w:ascii="Arial" w:hAnsi="Arial" w:cs="Arial"/>
          <w:sz w:val="16"/>
          <w:szCs w:val="16"/>
        </w:rPr>
      </w:pPr>
      <w:r w:rsidRPr="008C6E08">
        <w:rPr>
          <w:rFonts w:ascii="Arial" w:hAnsi="Arial" w:cs="Arial"/>
          <w:sz w:val="16"/>
          <w:szCs w:val="16"/>
        </w:rPr>
        <w:t>E/RTC202F</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 xml:space="preserve">early ’lean-back’ STL STL 319 (AUC 588) 7A </w:t>
      </w:r>
      <w:r w:rsidR="00967C76">
        <w:rPr>
          <w:rFonts w:ascii="Arial" w:hAnsi="Arial" w:cs="Arial"/>
          <w:sz w:val="16"/>
          <w:szCs w:val="16"/>
        </w:rPr>
        <w:t>–</w:t>
      </w:r>
      <w:r w:rsidRPr="008C6E08">
        <w:rPr>
          <w:rFonts w:ascii="Arial" w:hAnsi="Arial" w:cs="Arial"/>
          <w:sz w:val="16"/>
          <w:szCs w:val="16"/>
        </w:rPr>
        <w:t xml:space="preserve"> ACTON</w:t>
      </w:r>
      <w:r w:rsidR="00967C76">
        <w:rPr>
          <w:rFonts w:ascii="Arial" w:hAnsi="Arial" w:cs="Arial"/>
          <w:sz w:val="16"/>
          <w:szCs w:val="16"/>
        </w:rPr>
        <w:t xml:space="preserve">   </w:t>
      </w:r>
      <w:r>
        <w:rPr>
          <w:rFonts w:ascii="Arial" w:hAnsi="Arial" w:cs="Arial"/>
          <w:b/>
          <w:bCs/>
          <w:i/>
          <w:iCs/>
          <w:color w:val="ED7D31"/>
          <w:sz w:val="16"/>
          <w:szCs w:val="16"/>
        </w:rPr>
        <w:t>£3.00</w:t>
      </w:r>
    </w:p>
    <w:p w14:paraId="432A0CC7" w14:textId="637170DA" w:rsidR="008C6E08" w:rsidRPr="008C6E08" w:rsidRDefault="008C6E08" w:rsidP="008C6E08">
      <w:pPr>
        <w:rPr>
          <w:rFonts w:ascii="Arial" w:hAnsi="Arial" w:cs="Arial"/>
          <w:sz w:val="16"/>
          <w:szCs w:val="16"/>
        </w:rPr>
      </w:pPr>
      <w:r w:rsidRPr="008C6E08">
        <w:rPr>
          <w:rFonts w:ascii="Arial" w:hAnsi="Arial" w:cs="Arial"/>
          <w:sz w:val="16"/>
          <w:szCs w:val="16"/>
        </w:rPr>
        <w:t>E/RTC202G</w:t>
      </w:r>
      <w:r>
        <w:rPr>
          <w:rFonts w:ascii="Arial" w:hAnsi="Arial" w:cs="Arial"/>
          <w:sz w:val="16"/>
          <w:szCs w:val="16"/>
        </w:rPr>
        <w:t xml:space="preserve">   </w:t>
      </w:r>
      <w:r w:rsidR="00BF7011">
        <w:rPr>
          <w:rFonts w:ascii="Arial" w:hAnsi="Arial" w:cs="Arial"/>
          <w:sz w:val="16"/>
          <w:szCs w:val="16"/>
        </w:rPr>
        <w:t xml:space="preserve">  </w:t>
      </w:r>
      <w:r w:rsidRPr="008C6E08">
        <w:rPr>
          <w:rFonts w:ascii="Arial" w:hAnsi="Arial" w:cs="Arial"/>
          <w:sz w:val="16"/>
          <w:szCs w:val="16"/>
        </w:rPr>
        <w:t>early ’lean-back’ STL STL 352 (AXM 654) 8A - OLD FORD</w:t>
      </w:r>
      <w:r w:rsidR="00967C76">
        <w:rPr>
          <w:rFonts w:ascii="Arial" w:hAnsi="Arial" w:cs="Arial"/>
          <w:sz w:val="16"/>
          <w:szCs w:val="16"/>
        </w:rPr>
        <w:t xml:space="preserve">   </w:t>
      </w:r>
      <w:r>
        <w:rPr>
          <w:rFonts w:ascii="Arial" w:hAnsi="Arial" w:cs="Arial"/>
          <w:b/>
          <w:bCs/>
          <w:i/>
          <w:iCs/>
          <w:color w:val="ED7D31"/>
          <w:sz w:val="16"/>
          <w:szCs w:val="16"/>
        </w:rPr>
        <w:t>£3.00</w:t>
      </w:r>
    </w:p>
    <w:p w14:paraId="3F3900DD" w14:textId="54271AA5" w:rsidR="008C6E08" w:rsidRPr="008C6E08" w:rsidRDefault="008C6E08" w:rsidP="008C6E08">
      <w:pPr>
        <w:rPr>
          <w:rFonts w:ascii="Arial" w:hAnsi="Arial" w:cs="Arial"/>
          <w:sz w:val="16"/>
          <w:szCs w:val="16"/>
        </w:rPr>
      </w:pPr>
      <w:r w:rsidRPr="008C6E08">
        <w:rPr>
          <w:rFonts w:ascii="Arial" w:hAnsi="Arial" w:cs="Arial"/>
          <w:sz w:val="16"/>
          <w:szCs w:val="16"/>
        </w:rPr>
        <w:t xml:space="preserve">E/RTC203A </w:t>
      </w:r>
      <w:r>
        <w:rPr>
          <w:rFonts w:ascii="Arial" w:hAnsi="Arial" w:cs="Arial"/>
          <w:sz w:val="16"/>
          <w:szCs w:val="16"/>
        </w:rPr>
        <w:t xml:space="preserve"> </w:t>
      </w:r>
      <w:r w:rsidR="00BF7011">
        <w:rPr>
          <w:rFonts w:ascii="Arial" w:hAnsi="Arial" w:cs="Arial"/>
          <w:sz w:val="16"/>
          <w:szCs w:val="16"/>
        </w:rPr>
        <w:t xml:space="preserve">  </w:t>
      </w:r>
      <w:r>
        <w:rPr>
          <w:rFonts w:ascii="Arial" w:hAnsi="Arial" w:cs="Arial"/>
          <w:sz w:val="16"/>
          <w:szCs w:val="16"/>
        </w:rPr>
        <w:t xml:space="preserve"> </w:t>
      </w:r>
      <w:r w:rsidRPr="008C6E08">
        <w:rPr>
          <w:rFonts w:ascii="Arial" w:hAnsi="Arial" w:cs="Arial"/>
          <w:sz w:val="16"/>
          <w:szCs w:val="16"/>
        </w:rPr>
        <w:t>AEC Renown, LT3 class LT 527 (GP3472) 63 - HONOUR OAK (restricted display)</w:t>
      </w:r>
      <w:r w:rsidR="00967C76">
        <w:rPr>
          <w:rFonts w:ascii="Arial" w:hAnsi="Arial" w:cs="Arial"/>
          <w:sz w:val="16"/>
          <w:szCs w:val="16"/>
        </w:rPr>
        <w:t xml:space="preserve">   </w:t>
      </w:r>
      <w:r>
        <w:rPr>
          <w:rFonts w:ascii="Arial" w:hAnsi="Arial" w:cs="Arial"/>
          <w:b/>
          <w:bCs/>
          <w:i/>
          <w:iCs/>
          <w:color w:val="ED7D31"/>
          <w:sz w:val="16"/>
          <w:szCs w:val="16"/>
        </w:rPr>
        <w:t>£3.00</w:t>
      </w:r>
    </w:p>
    <w:p w14:paraId="08E2FE92" w14:textId="547F071C" w:rsidR="008C6E08" w:rsidRPr="008C6E08" w:rsidRDefault="008C6E08" w:rsidP="008C6E08">
      <w:pPr>
        <w:rPr>
          <w:rFonts w:ascii="Arial" w:hAnsi="Arial" w:cs="Arial"/>
          <w:sz w:val="16"/>
          <w:szCs w:val="16"/>
        </w:rPr>
      </w:pPr>
      <w:r w:rsidRPr="008C6E08">
        <w:rPr>
          <w:rFonts w:ascii="Arial" w:hAnsi="Arial" w:cs="Arial"/>
          <w:sz w:val="16"/>
          <w:szCs w:val="16"/>
        </w:rPr>
        <w:t>E/RTC203B</w:t>
      </w:r>
      <w:r w:rsidR="00967C76">
        <w:rPr>
          <w:rFonts w:ascii="Arial" w:hAnsi="Arial" w:cs="Arial"/>
          <w:sz w:val="16"/>
          <w:szCs w:val="16"/>
        </w:rPr>
        <w:t xml:space="preserve">  </w:t>
      </w:r>
      <w:r w:rsidR="00BF7011">
        <w:rPr>
          <w:rFonts w:ascii="Arial" w:hAnsi="Arial" w:cs="Arial"/>
          <w:sz w:val="16"/>
          <w:szCs w:val="16"/>
        </w:rPr>
        <w:t xml:space="preserve">  </w:t>
      </w:r>
      <w:r w:rsidR="00967C76">
        <w:rPr>
          <w:rFonts w:ascii="Arial" w:hAnsi="Arial" w:cs="Arial"/>
          <w:sz w:val="16"/>
          <w:szCs w:val="16"/>
        </w:rPr>
        <w:t xml:space="preserve"> </w:t>
      </w:r>
      <w:r w:rsidRPr="008C6E08">
        <w:rPr>
          <w:rFonts w:ascii="Arial" w:hAnsi="Arial" w:cs="Arial"/>
          <w:sz w:val="16"/>
          <w:szCs w:val="16"/>
        </w:rPr>
        <w:t>AEC Renown LT3 class LT 675 (GT 5064) 12 - DULWICH LIBRARY</w:t>
      </w:r>
      <w:r w:rsidR="00967C76">
        <w:rPr>
          <w:rFonts w:ascii="Arial" w:hAnsi="Arial" w:cs="Arial"/>
          <w:sz w:val="16"/>
          <w:szCs w:val="16"/>
        </w:rPr>
        <w:t xml:space="preserve">   </w:t>
      </w:r>
      <w:r>
        <w:rPr>
          <w:rFonts w:ascii="Arial" w:hAnsi="Arial" w:cs="Arial"/>
          <w:b/>
          <w:bCs/>
          <w:i/>
          <w:iCs/>
          <w:color w:val="ED7D31"/>
          <w:sz w:val="16"/>
          <w:szCs w:val="16"/>
        </w:rPr>
        <w:t>£3.00</w:t>
      </w:r>
    </w:p>
    <w:p w14:paraId="074CEA2E" w14:textId="313D5481" w:rsidR="008C6E08" w:rsidRPr="008C6E08" w:rsidRDefault="008C6E08" w:rsidP="008C6E08">
      <w:pPr>
        <w:rPr>
          <w:rFonts w:ascii="Arial" w:hAnsi="Arial" w:cs="Arial"/>
          <w:sz w:val="16"/>
          <w:szCs w:val="16"/>
        </w:rPr>
      </w:pPr>
      <w:r w:rsidRPr="008C6E08">
        <w:rPr>
          <w:rFonts w:ascii="Arial" w:hAnsi="Arial" w:cs="Arial"/>
          <w:sz w:val="16"/>
          <w:szCs w:val="16"/>
        </w:rPr>
        <w:t>E/RTC203C</w:t>
      </w:r>
      <w:r w:rsidR="00967C76">
        <w:rPr>
          <w:rFonts w:ascii="Arial" w:hAnsi="Arial" w:cs="Arial"/>
          <w:sz w:val="16"/>
          <w:szCs w:val="16"/>
        </w:rPr>
        <w:t xml:space="preserve">  </w:t>
      </w:r>
      <w:r w:rsidR="00BF7011">
        <w:rPr>
          <w:rFonts w:ascii="Arial" w:hAnsi="Arial" w:cs="Arial"/>
          <w:sz w:val="16"/>
          <w:szCs w:val="16"/>
        </w:rPr>
        <w:t xml:space="preserve">  </w:t>
      </w:r>
      <w:r w:rsidR="00967C76">
        <w:rPr>
          <w:rFonts w:ascii="Arial" w:hAnsi="Arial" w:cs="Arial"/>
          <w:sz w:val="16"/>
          <w:szCs w:val="16"/>
        </w:rPr>
        <w:t xml:space="preserve"> </w:t>
      </w:r>
      <w:r w:rsidRPr="008C6E08">
        <w:rPr>
          <w:rFonts w:ascii="Arial" w:hAnsi="Arial" w:cs="Arial"/>
          <w:sz w:val="16"/>
          <w:szCs w:val="16"/>
        </w:rPr>
        <w:t>AEC Renown LT3 class LT 459 (GO 5147) 131 - EPSOM RACE COURSE (General)</w:t>
      </w:r>
      <w:r w:rsidR="00967C76">
        <w:rPr>
          <w:rFonts w:ascii="Arial" w:hAnsi="Arial" w:cs="Arial"/>
          <w:sz w:val="16"/>
          <w:szCs w:val="16"/>
        </w:rPr>
        <w:t xml:space="preserve">  </w:t>
      </w:r>
      <w:r>
        <w:rPr>
          <w:rFonts w:ascii="Arial" w:hAnsi="Arial" w:cs="Arial"/>
          <w:b/>
          <w:bCs/>
          <w:i/>
          <w:iCs/>
          <w:color w:val="ED7D31"/>
          <w:sz w:val="16"/>
          <w:szCs w:val="16"/>
        </w:rPr>
        <w:t>£3.00</w:t>
      </w:r>
    </w:p>
    <w:p w14:paraId="2CC09099" w14:textId="7C86A302" w:rsidR="008C6E08" w:rsidRPr="008C6E08" w:rsidRDefault="008C6E08" w:rsidP="008C6E08">
      <w:pPr>
        <w:rPr>
          <w:rFonts w:ascii="Arial" w:hAnsi="Arial" w:cs="Arial"/>
          <w:sz w:val="16"/>
          <w:szCs w:val="16"/>
        </w:rPr>
      </w:pPr>
      <w:r w:rsidRPr="008C6E08">
        <w:rPr>
          <w:rFonts w:ascii="Arial" w:hAnsi="Arial" w:cs="Arial"/>
          <w:sz w:val="16"/>
          <w:szCs w:val="16"/>
        </w:rPr>
        <w:t>E/RTC204A</w:t>
      </w:r>
      <w:r w:rsidR="00967C76">
        <w:rPr>
          <w:rFonts w:ascii="Arial" w:hAnsi="Arial" w:cs="Arial"/>
          <w:sz w:val="16"/>
          <w:szCs w:val="16"/>
        </w:rPr>
        <w:t xml:space="preserve">  </w:t>
      </w:r>
      <w:r w:rsidR="00BF7011">
        <w:rPr>
          <w:rFonts w:ascii="Arial" w:hAnsi="Arial" w:cs="Arial"/>
          <w:sz w:val="16"/>
          <w:szCs w:val="16"/>
        </w:rPr>
        <w:t xml:space="preserve">  </w:t>
      </w:r>
      <w:r w:rsidR="00967C76">
        <w:rPr>
          <w:rFonts w:ascii="Arial" w:hAnsi="Arial" w:cs="Arial"/>
          <w:sz w:val="16"/>
          <w:szCs w:val="16"/>
        </w:rPr>
        <w:t xml:space="preserve"> </w:t>
      </w:r>
      <w:r w:rsidRPr="008C6E08">
        <w:rPr>
          <w:rFonts w:ascii="Arial" w:hAnsi="Arial" w:cs="Arial"/>
          <w:sz w:val="16"/>
          <w:szCs w:val="16"/>
        </w:rPr>
        <w:t>AEC Renown ’camel-back’ LT LT 165 (GK 5323) 35 - CLAPHAM COMMON</w:t>
      </w:r>
      <w:r w:rsidR="00967C76">
        <w:rPr>
          <w:rFonts w:ascii="Arial" w:hAnsi="Arial" w:cs="Arial"/>
          <w:sz w:val="16"/>
          <w:szCs w:val="16"/>
        </w:rPr>
        <w:t xml:space="preserve">   </w:t>
      </w:r>
      <w:r>
        <w:rPr>
          <w:rFonts w:ascii="Arial" w:hAnsi="Arial" w:cs="Arial"/>
          <w:b/>
          <w:bCs/>
          <w:i/>
          <w:iCs/>
          <w:color w:val="ED7D31"/>
          <w:sz w:val="16"/>
          <w:szCs w:val="16"/>
        </w:rPr>
        <w:t>£3.00</w:t>
      </w:r>
    </w:p>
    <w:p w14:paraId="727805A9" w14:textId="3B85DA83" w:rsidR="008C6E08" w:rsidRPr="008C6E08" w:rsidRDefault="008C6E08" w:rsidP="008C6E08">
      <w:pPr>
        <w:rPr>
          <w:rFonts w:ascii="Arial" w:hAnsi="Arial" w:cs="Arial"/>
          <w:sz w:val="16"/>
          <w:szCs w:val="16"/>
        </w:rPr>
      </w:pPr>
      <w:r w:rsidRPr="008C6E08">
        <w:rPr>
          <w:rFonts w:ascii="Arial" w:hAnsi="Arial" w:cs="Arial"/>
          <w:sz w:val="16"/>
          <w:szCs w:val="16"/>
        </w:rPr>
        <w:t xml:space="preserve">E/RTC204B </w:t>
      </w:r>
      <w:r w:rsidR="00967C76">
        <w:rPr>
          <w:rFonts w:ascii="Arial" w:hAnsi="Arial" w:cs="Arial"/>
          <w:sz w:val="16"/>
          <w:szCs w:val="16"/>
        </w:rPr>
        <w:t xml:space="preserve"> </w:t>
      </w:r>
      <w:r w:rsidR="00BF7011">
        <w:rPr>
          <w:rFonts w:ascii="Arial" w:hAnsi="Arial" w:cs="Arial"/>
          <w:sz w:val="16"/>
          <w:szCs w:val="16"/>
        </w:rPr>
        <w:t xml:space="preserve">  </w:t>
      </w:r>
      <w:r w:rsidR="00967C76">
        <w:rPr>
          <w:rFonts w:ascii="Arial" w:hAnsi="Arial" w:cs="Arial"/>
          <w:sz w:val="16"/>
          <w:szCs w:val="16"/>
        </w:rPr>
        <w:t xml:space="preserve"> </w:t>
      </w:r>
      <w:r w:rsidRPr="008C6E08">
        <w:rPr>
          <w:rFonts w:ascii="Arial" w:hAnsi="Arial" w:cs="Arial"/>
          <w:sz w:val="16"/>
          <w:szCs w:val="16"/>
        </w:rPr>
        <w:t xml:space="preserve">AEC Renown ’camel-back’ LT LT 165 (GK 5323) 38 </w:t>
      </w:r>
      <w:r w:rsidR="00967C76">
        <w:rPr>
          <w:rFonts w:ascii="Arial" w:hAnsi="Arial" w:cs="Arial"/>
          <w:sz w:val="16"/>
          <w:szCs w:val="16"/>
        </w:rPr>
        <w:t>–</w:t>
      </w:r>
      <w:r w:rsidRPr="008C6E08">
        <w:rPr>
          <w:rFonts w:ascii="Arial" w:hAnsi="Arial" w:cs="Arial"/>
          <w:sz w:val="16"/>
          <w:szCs w:val="16"/>
        </w:rPr>
        <w:t xml:space="preserve"> VICTORIA</w:t>
      </w:r>
      <w:r w:rsidR="00967C76">
        <w:rPr>
          <w:rFonts w:ascii="Arial" w:hAnsi="Arial" w:cs="Arial"/>
          <w:sz w:val="16"/>
          <w:szCs w:val="16"/>
        </w:rPr>
        <w:t xml:space="preserve">   </w:t>
      </w:r>
      <w:r>
        <w:rPr>
          <w:rFonts w:ascii="Arial" w:hAnsi="Arial" w:cs="Arial"/>
          <w:b/>
          <w:bCs/>
          <w:i/>
          <w:iCs/>
          <w:color w:val="ED7D31"/>
          <w:sz w:val="16"/>
          <w:szCs w:val="16"/>
        </w:rPr>
        <w:t>£3.00</w:t>
      </w:r>
    </w:p>
    <w:p w14:paraId="017E1A90" w14:textId="0B181591" w:rsidR="008C6E08" w:rsidRPr="008C6E08" w:rsidRDefault="008C6E08" w:rsidP="008C6E08">
      <w:pPr>
        <w:rPr>
          <w:rFonts w:ascii="Arial" w:hAnsi="Arial" w:cs="Arial"/>
          <w:sz w:val="16"/>
          <w:szCs w:val="16"/>
        </w:rPr>
      </w:pPr>
      <w:r w:rsidRPr="008C6E08">
        <w:rPr>
          <w:rFonts w:ascii="Arial" w:hAnsi="Arial" w:cs="Arial"/>
          <w:sz w:val="16"/>
          <w:szCs w:val="16"/>
        </w:rPr>
        <w:t xml:space="preserve">E/RTC205A </w:t>
      </w:r>
      <w:r w:rsidR="00967C76">
        <w:rPr>
          <w:rFonts w:ascii="Arial" w:hAnsi="Arial" w:cs="Arial"/>
          <w:sz w:val="16"/>
          <w:szCs w:val="16"/>
        </w:rPr>
        <w:t xml:space="preserve"> </w:t>
      </w:r>
      <w:r w:rsidR="00BF7011">
        <w:rPr>
          <w:rFonts w:ascii="Arial" w:hAnsi="Arial" w:cs="Arial"/>
          <w:sz w:val="16"/>
          <w:szCs w:val="16"/>
        </w:rPr>
        <w:t xml:space="preserve">  </w:t>
      </w:r>
      <w:r w:rsidR="00967C76">
        <w:rPr>
          <w:rFonts w:ascii="Arial" w:hAnsi="Arial" w:cs="Arial"/>
          <w:sz w:val="16"/>
          <w:szCs w:val="16"/>
        </w:rPr>
        <w:t xml:space="preserve"> </w:t>
      </w:r>
      <w:r w:rsidRPr="008C6E08">
        <w:rPr>
          <w:rFonts w:ascii="Arial" w:hAnsi="Arial" w:cs="Arial"/>
          <w:sz w:val="16"/>
          <w:szCs w:val="16"/>
        </w:rPr>
        <w:t>early 60-seat ex-General STL STL 32 (GX 5334) 8 - MARBLE ARCH (full blind display</w:t>
      </w:r>
      <w:r>
        <w:rPr>
          <w:rFonts w:ascii="Arial" w:hAnsi="Arial" w:cs="Arial"/>
          <w:b/>
          <w:bCs/>
          <w:i/>
          <w:iCs/>
          <w:color w:val="ED7D31"/>
          <w:sz w:val="16"/>
          <w:szCs w:val="16"/>
        </w:rPr>
        <w:t>)</w:t>
      </w:r>
      <w:r w:rsidR="00967C76">
        <w:rPr>
          <w:rFonts w:ascii="Arial" w:hAnsi="Arial" w:cs="Arial"/>
          <w:b/>
          <w:bCs/>
          <w:i/>
          <w:iCs/>
          <w:color w:val="ED7D31"/>
          <w:sz w:val="16"/>
          <w:szCs w:val="16"/>
        </w:rPr>
        <w:t xml:space="preserve">   </w:t>
      </w:r>
      <w:r>
        <w:rPr>
          <w:rFonts w:ascii="Arial" w:hAnsi="Arial" w:cs="Arial"/>
          <w:b/>
          <w:bCs/>
          <w:i/>
          <w:iCs/>
          <w:color w:val="ED7D31"/>
          <w:sz w:val="16"/>
          <w:szCs w:val="16"/>
        </w:rPr>
        <w:t>£3.00</w:t>
      </w:r>
    </w:p>
    <w:p w14:paraId="5DCDA4A8" w14:textId="1C147417" w:rsidR="008C6E08" w:rsidRPr="008C6E08" w:rsidRDefault="008C6E08" w:rsidP="008C6E08">
      <w:pPr>
        <w:rPr>
          <w:rFonts w:ascii="Arial" w:hAnsi="Arial" w:cs="Arial"/>
          <w:sz w:val="16"/>
          <w:szCs w:val="16"/>
        </w:rPr>
      </w:pPr>
      <w:r w:rsidRPr="008C6E08">
        <w:rPr>
          <w:rFonts w:ascii="Arial" w:hAnsi="Arial" w:cs="Arial"/>
          <w:sz w:val="16"/>
          <w:szCs w:val="16"/>
        </w:rPr>
        <w:t xml:space="preserve">E/RTC205B </w:t>
      </w:r>
      <w:r w:rsidR="00967C76">
        <w:rPr>
          <w:rFonts w:ascii="Arial" w:hAnsi="Arial" w:cs="Arial"/>
          <w:sz w:val="16"/>
          <w:szCs w:val="16"/>
        </w:rPr>
        <w:t xml:space="preserve"> </w:t>
      </w:r>
      <w:r w:rsidR="00BF7011">
        <w:rPr>
          <w:rFonts w:ascii="Arial" w:hAnsi="Arial" w:cs="Arial"/>
          <w:sz w:val="16"/>
          <w:szCs w:val="16"/>
        </w:rPr>
        <w:t xml:space="preserve">  </w:t>
      </w:r>
      <w:r w:rsidR="00967C76">
        <w:rPr>
          <w:rFonts w:ascii="Arial" w:hAnsi="Arial" w:cs="Arial"/>
          <w:sz w:val="16"/>
          <w:szCs w:val="16"/>
        </w:rPr>
        <w:t xml:space="preserve"> </w:t>
      </w:r>
      <w:r w:rsidRPr="008C6E08">
        <w:rPr>
          <w:rFonts w:ascii="Arial" w:hAnsi="Arial" w:cs="Arial"/>
          <w:sz w:val="16"/>
          <w:szCs w:val="16"/>
        </w:rPr>
        <w:t>early 60-seat ex-General STL STL 155 (AGX 513) 28 - GOLDERS GREEN (restricted display)</w:t>
      </w:r>
      <w:r w:rsidR="00967C76">
        <w:rPr>
          <w:rFonts w:ascii="Arial" w:hAnsi="Arial" w:cs="Arial"/>
          <w:sz w:val="16"/>
          <w:szCs w:val="16"/>
        </w:rPr>
        <w:t xml:space="preserve">  </w:t>
      </w:r>
      <w:r>
        <w:rPr>
          <w:rFonts w:ascii="Arial" w:hAnsi="Arial" w:cs="Arial"/>
          <w:b/>
          <w:bCs/>
          <w:i/>
          <w:iCs/>
          <w:color w:val="ED7D31"/>
          <w:sz w:val="16"/>
          <w:szCs w:val="16"/>
        </w:rPr>
        <w:t>£3.00</w:t>
      </w:r>
    </w:p>
    <w:p w14:paraId="3532B087" w14:textId="1CE2CDFE" w:rsidR="008C6E08" w:rsidRPr="008C6E08" w:rsidRDefault="008C6E08" w:rsidP="008C6E08">
      <w:pPr>
        <w:rPr>
          <w:rFonts w:ascii="Arial" w:hAnsi="Arial" w:cs="Arial"/>
          <w:sz w:val="16"/>
          <w:szCs w:val="16"/>
        </w:rPr>
      </w:pPr>
      <w:r w:rsidRPr="008C6E08">
        <w:rPr>
          <w:rFonts w:ascii="Arial" w:hAnsi="Arial" w:cs="Arial"/>
          <w:sz w:val="16"/>
          <w:szCs w:val="16"/>
        </w:rPr>
        <w:t>E/RTC205C</w:t>
      </w:r>
      <w:r w:rsidR="00967C76">
        <w:rPr>
          <w:rFonts w:ascii="Arial" w:hAnsi="Arial" w:cs="Arial"/>
          <w:sz w:val="16"/>
          <w:szCs w:val="16"/>
        </w:rPr>
        <w:t xml:space="preserve"> </w:t>
      </w:r>
      <w:r w:rsidR="00BF7011">
        <w:rPr>
          <w:rFonts w:ascii="Arial" w:hAnsi="Arial" w:cs="Arial"/>
          <w:sz w:val="16"/>
          <w:szCs w:val="16"/>
        </w:rPr>
        <w:t xml:space="preserve">  </w:t>
      </w:r>
      <w:r w:rsidR="00967C76">
        <w:rPr>
          <w:rFonts w:ascii="Arial" w:hAnsi="Arial" w:cs="Arial"/>
          <w:sz w:val="16"/>
          <w:szCs w:val="16"/>
        </w:rPr>
        <w:t xml:space="preserve"> </w:t>
      </w:r>
      <w:r w:rsidRPr="008C6E08">
        <w:rPr>
          <w:rFonts w:ascii="Arial" w:hAnsi="Arial" w:cs="Arial"/>
          <w:sz w:val="16"/>
          <w:szCs w:val="16"/>
        </w:rPr>
        <w:t>early 60-seat ex-General STL STL 2679 (FXT 402) 353 - WINDSOR BUS STN (restricted display)</w:t>
      </w:r>
      <w:r w:rsidR="00967C76">
        <w:rPr>
          <w:rFonts w:ascii="Arial" w:hAnsi="Arial" w:cs="Arial"/>
          <w:sz w:val="16"/>
          <w:szCs w:val="16"/>
        </w:rPr>
        <w:t xml:space="preserve">  </w:t>
      </w:r>
      <w:r>
        <w:rPr>
          <w:rFonts w:ascii="Arial" w:hAnsi="Arial" w:cs="Arial"/>
          <w:b/>
          <w:bCs/>
          <w:i/>
          <w:iCs/>
          <w:color w:val="ED7D31"/>
          <w:sz w:val="16"/>
          <w:szCs w:val="16"/>
        </w:rPr>
        <w:t>£3.00</w:t>
      </w:r>
    </w:p>
    <w:p w14:paraId="74AAF4C5" w14:textId="04506857" w:rsidR="008C6E08" w:rsidRPr="008C6E08" w:rsidRDefault="008C6E08" w:rsidP="008C6E08">
      <w:pPr>
        <w:rPr>
          <w:rFonts w:ascii="Arial" w:hAnsi="Arial" w:cs="Arial"/>
          <w:sz w:val="16"/>
          <w:szCs w:val="16"/>
        </w:rPr>
      </w:pPr>
      <w:r w:rsidRPr="008C6E08">
        <w:rPr>
          <w:rFonts w:ascii="Arial" w:hAnsi="Arial" w:cs="Arial"/>
          <w:sz w:val="16"/>
          <w:szCs w:val="16"/>
        </w:rPr>
        <w:t>E/RTC205D</w:t>
      </w:r>
      <w:r w:rsidR="00967C76">
        <w:rPr>
          <w:rFonts w:ascii="Arial" w:hAnsi="Arial" w:cs="Arial"/>
          <w:sz w:val="16"/>
          <w:szCs w:val="16"/>
        </w:rPr>
        <w:t xml:space="preserve">  </w:t>
      </w:r>
      <w:r w:rsidR="00BF7011">
        <w:rPr>
          <w:rFonts w:ascii="Arial" w:hAnsi="Arial" w:cs="Arial"/>
          <w:sz w:val="16"/>
          <w:szCs w:val="16"/>
        </w:rPr>
        <w:t xml:space="preserve">  </w:t>
      </w:r>
      <w:r w:rsidRPr="008C6E08">
        <w:rPr>
          <w:rFonts w:ascii="Arial" w:hAnsi="Arial" w:cs="Arial"/>
          <w:sz w:val="16"/>
          <w:szCs w:val="16"/>
        </w:rPr>
        <w:t>early 60-seat ex-General STL STL 168 (AGX 518) 84 - ST. ALBANS (restricted blind display)</w:t>
      </w:r>
      <w:r w:rsidR="00967C76">
        <w:rPr>
          <w:rFonts w:ascii="Arial" w:hAnsi="Arial" w:cs="Arial"/>
          <w:sz w:val="16"/>
          <w:szCs w:val="16"/>
        </w:rPr>
        <w:t xml:space="preserve">   </w:t>
      </w:r>
      <w:r>
        <w:rPr>
          <w:rFonts w:ascii="Arial" w:hAnsi="Arial" w:cs="Arial"/>
          <w:b/>
          <w:bCs/>
          <w:i/>
          <w:iCs/>
          <w:color w:val="ED7D31"/>
          <w:sz w:val="16"/>
          <w:szCs w:val="16"/>
        </w:rPr>
        <w:t>£3.00</w:t>
      </w:r>
    </w:p>
    <w:p w14:paraId="5D7D1F94" w14:textId="3E01D90A" w:rsidR="008C6E08" w:rsidRPr="008C6E08" w:rsidRDefault="008C6E08" w:rsidP="008C6E08">
      <w:pPr>
        <w:rPr>
          <w:rFonts w:ascii="Arial" w:hAnsi="Arial" w:cs="Arial"/>
          <w:sz w:val="16"/>
          <w:szCs w:val="16"/>
        </w:rPr>
      </w:pPr>
      <w:r w:rsidRPr="008C6E08">
        <w:rPr>
          <w:rFonts w:ascii="Arial" w:hAnsi="Arial" w:cs="Arial"/>
          <w:sz w:val="16"/>
          <w:szCs w:val="16"/>
        </w:rPr>
        <w:t xml:space="preserve">E/RTC205E </w:t>
      </w:r>
      <w:r w:rsidR="00967C76">
        <w:rPr>
          <w:rFonts w:ascii="Arial" w:hAnsi="Arial" w:cs="Arial"/>
          <w:sz w:val="16"/>
          <w:szCs w:val="16"/>
        </w:rPr>
        <w:t xml:space="preserve">  </w:t>
      </w:r>
      <w:r w:rsidR="00BF7011">
        <w:rPr>
          <w:rFonts w:ascii="Arial" w:hAnsi="Arial" w:cs="Arial"/>
          <w:sz w:val="16"/>
          <w:szCs w:val="16"/>
        </w:rPr>
        <w:t xml:space="preserve">  </w:t>
      </w:r>
      <w:r w:rsidRPr="008C6E08">
        <w:rPr>
          <w:rFonts w:ascii="Arial" w:hAnsi="Arial" w:cs="Arial"/>
          <w:sz w:val="16"/>
          <w:szCs w:val="16"/>
        </w:rPr>
        <w:t>early 60-seat STL STL 43 (JJ 4349) 7A - EAST ACTON</w:t>
      </w:r>
      <w:r w:rsidR="00967C76">
        <w:rPr>
          <w:rFonts w:ascii="Arial" w:hAnsi="Arial" w:cs="Arial"/>
          <w:sz w:val="16"/>
          <w:szCs w:val="16"/>
        </w:rPr>
        <w:t xml:space="preserve">   </w:t>
      </w:r>
      <w:r>
        <w:rPr>
          <w:rFonts w:ascii="Arial" w:hAnsi="Arial" w:cs="Arial"/>
          <w:b/>
          <w:bCs/>
          <w:i/>
          <w:iCs/>
          <w:color w:val="ED7D31"/>
          <w:sz w:val="16"/>
          <w:szCs w:val="16"/>
        </w:rPr>
        <w:t>£3.00</w:t>
      </w:r>
    </w:p>
    <w:p w14:paraId="24314DE7" w14:textId="1A0DE50F" w:rsidR="008C6E08" w:rsidRPr="008C6E08" w:rsidRDefault="008C6E08" w:rsidP="008C6E08">
      <w:pPr>
        <w:rPr>
          <w:rFonts w:ascii="Arial" w:hAnsi="Arial" w:cs="Arial"/>
          <w:sz w:val="16"/>
          <w:szCs w:val="16"/>
        </w:rPr>
      </w:pPr>
      <w:r w:rsidRPr="008C6E08">
        <w:rPr>
          <w:rFonts w:ascii="Arial" w:hAnsi="Arial" w:cs="Arial"/>
          <w:sz w:val="16"/>
          <w:szCs w:val="16"/>
        </w:rPr>
        <w:t>E/RTC205F</w:t>
      </w:r>
      <w:r w:rsidR="00967C76">
        <w:rPr>
          <w:rFonts w:ascii="Arial" w:hAnsi="Arial" w:cs="Arial"/>
          <w:sz w:val="16"/>
          <w:szCs w:val="16"/>
        </w:rPr>
        <w:t xml:space="preserve">  </w:t>
      </w:r>
      <w:r w:rsidR="00BF7011">
        <w:rPr>
          <w:rFonts w:ascii="Arial" w:hAnsi="Arial" w:cs="Arial"/>
          <w:sz w:val="16"/>
          <w:szCs w:val="16"/>
        </w:rPr>
        <w:t xml:space="preserve">  </w:t>
      </w:r>
      <w:r w:rsidR="00967C76">
        <w:rPr>
          <w:rFonts w:ascii="Arial" w:hAnsi="Arial" w:cs="Arial"/>
          <w:sz w:val="16"/>
          <w:szCs w:val="16"/>
        </w:rPr>
        <w:t xml:space="preserve"> </w:t>
      </w:r>
      <w:r w:rsidRPr="008C6E08">
        <w:rPr>
          <w:rFonts w:ascii="Arial" w:hAnsi="Arial" w:cs="Arial"/>
          <w:sz w:val="16"/>
          <w:szCs w:val="16"/>
        </w:rPr>
        <w:t>early 60-seat STL STL 178 (AGX 533) 54 - ELMERS END GARAGE (General)</w:t>
      </w:r>
      <w:r w:rsidR="00967C76">
        <w:rPr>
          <w:rFonts w:ascii="Arial" w:hAnsi="Arial" w:cs="Arial"/>
          <w:sz w:val="16"/>
          <w:szCs w:val="16"/>
        </w:rPr>
        <w:t xml:space="preserve">   </w:t>
      </w:r>
      <w:r>
        <w:rPr>
          <w:rFonts w:ascii="Arial" w:hAnsi="Arial" w:cs="Arial"/>
          <w:b/>
          <w:bCs/>
          <w:i/>
          <w:iCs/>
          <w:color w:val="ED7D31"/>
          <w:sz w:val="16"/>
          <w:szCs w:val="16"/>
        </w:rPr>
        <w:t>£3.00</w:t>
      </w:r>
    </w:p>
    <w:p w14:paraId="1286684B" w14:textId="32E4C513" w:rsidR="008C6E08" w:rsidRPr="008C6E08" w:rsidRDefault="008C6E08" w:rsidP="008C6E08">
      <w:pPr>
        <w:rPr>
          <w:rFonts w:ascii="Arial" w:hAnsi="Arial" w:cs="Arial"/>
          <w:sz w:val="16"/>
          <w:szCs w:val="16"/>
        </w:rPr>
      </w:pPr>
      <w:r w:rsidRPr="008C6E08">
        <w:rPr>
          <w:rFonts w:ascii="Arial" w:hAnsi="Arial" w:cs="Arial"/>
          <w:sz w:val="16"/>
          <w:szCs w:val="16"/>
        </w:rPr>
        <w:t>E/RTC206A</w:t>
      </w:r>
      <w:r w:rsidR="00967C76">
        <w:rPr>
          <w:rFonts w:ascii="Arial" w:hAnsi="Arial" w:cs="Arial"/>
          <w:sz w:val="16"/>
          <w:szCs w:val="16"/>
        </w:rPr>
        <w:t xml:space="preserve">   </w:t>
      </w:r>
      <w:r w:rsidR="00BF7011">
        <w:rPr>
          <w:rFonts w:ascii="Arial" w:hAnsi="Arial" w:cs="Arial"/>
          <w:sz w:val="16"/>
          <w:szCs w:val="16"/>
        </w:rPr>
        <w:t xml:space="preserve">  </w:t>
      </w:r>
      <w:r w:rsidRPr="008C6E08">
        <w:rPr>
          <w:rFonts w:ascii="Arial" w:hAnsi="Arial" w:cs="Arial"/>
          <w:sz w:val="16"/>
          <w:szCs w:val="16"/>
        </w:rPr>
        <w:t>AEC Renown, LT5/1 roofbox LT 913 (GT 7525) 43 - FRIERN BARNET (restricted blind display)</w:t>
      </w:r>
      <w:r w:rsidR="00967C76">
        <w:rPr>
          <w:rFonts w:ascii="Arial" w:hAnsi="Arial" w:cs="Arial"/>
          <w:sz w:val="16"/>
          <w:szCs w:val="16"/>
        </w:rPr>
        <w:t xml:space="preserve">  </w:t>
      </w:r>
      <w:r>
        <w:rPr>
          <w:rFonts w:ascii="Arial" w:hAnsi="Arial" w:cs="Arial"/>
          <w:b/>
          <w:bCs/>
          <w:i/>
          <w:iCs/>
          <w:color w:val="ED7D31"/>
          <w:sz w:val="16"/>
          <w:szCs w:val="16"/>
        </w:rPr>
        <w:t>£3.00</w:t>
      </w:r>
    </w:p>
    <w:p w14:paraId="495BC2C3" w14:textId="01525106" w:rsidR="008C6E08" w:rsidRPr="008C6E08" w:rsidRDefault="008C6E08" w:rsidP="008C6E08">
      <w:pPr>
        <w:rPr>
          <w:rFonts w:ascii="Arial" w:hAnsi="Arial" w:cs="Arial"/>
          <w:sz w:val="16"/>
          <w:szCs w:val="16"/>
        </w:rPr>
      </w:pPr>
      <w:r w:rsidRPr="008C6E08">
        <w:rPr>
          <w:rFonts w:ascii="Arial" w:hAnsi="Arial" w:cs="Arial"/>
          <w:sz w:val="16"/>
          <w:szCs w:val="16"/>
        </w:rPr>
        <w:t>E/RTC206B</w:t>
      </w:r>
      <w:r w:rsidR="00967C76">
        <w:rPr>
          <w:rFonts w:ascii="Arial" w:hAnsi="Arial" w:cs="Arial"/>
          <w:sz w:val="16"/>
          <w:szCs w:val="16"/>
        </w:rPr>
        <w:t xml:space="preserve">   </w:t>
      </w:r>
      <w:r w:rsidR="00BF7011">
        <w:rPr>
          <w:rFonts w:ascii="Arial" w:hAnsi="Arial" w:cs="Arial"/>
          <w:sz w:val="16"/>
          <w:szCs w:val="16"/>
        </w:rPr>
        <w:t xml:space="preserve">  </w:t>
      </w:r>
      <w:r w:rsidR="00967C76">
        <w:rPr>
          <w:rFonts w:ascii="Arial" w:hAnsi="Arial" w:cs="Arial"/>
          <w:sz w:val="16"/>
          <w:szCs w:val="16"/>
        </w:rPr>
        <w:t>A</w:t>
      </w:r>
      <w:r w:rsidRPr="008C6E08">
        <w:rPr>
          <w:rFonts w:ascii="Arial" w:hAnsi="Arial" w:cs="Arial"/>
          <w:sz w:val="16"/>
          <w:szCs w:val="16"/>
        </w:rPr>
        <w:t>EC Renown roofbox LT class 5/1 LT 829 (GT 7460) 15B - LADBROKE GROVE THE EAGLE (General)</w:t>
      </w:r>
      <w:r w:rsidR="00967C76">
        <w:rPr>
          <w:rFonts w:ascii="Arial" w:hAnsi="Arial" w:cs="Arial"/>
          <w:sz w:val="16"/>
          <w:szCs w:val="16"/>
        </w:rPr>
        <w:t xml:space="preserve"> </w:t>
      </w:r>
      <w:r>
        <w:rPr>
          <w:rFonts w:ascii="Arial" w:hAnsi="Arial" w:cs="Arial"/>
          <w:b/>
          <w:bCs/>
          <w:i/>
          <w:iCs/>
          <w:color w:val="ED7D31"/>
          <w:sz w:val="16"/>
          <w:szCs w:val="16"/>
        </w:rPr>
        <w:t>£3.00</w:t>
      </w:r>
    </w:p>
    <w:p w14:paraId="604B918C" w14:textId="5AB0F82B" w:rsidR="008C6E08" w:rsidRPr="008C6E08" w:rsidRDefault="008C6E08" w:rsidP="008C6E08">
      <w:pPr>
        <w:rPr>
          <w:rFonts w:ascii="Arial" w:hAnsi="Arial" w:cs="Arial"/>
          <w:sz w:val="16"/>
          <w:szCs w:val="16"/>
        </w:rPr>
      </w:pPr>
      <w:r w:rsidRPr="008C6E08">
        <w:rPr>
          <w:rFonts w:ascii="Arial" w:hAnsi="Arial" w:cs="Arial"/>
          <w:sz w:val="16"/>
          <w:szCs w:val="16"/>
        </w:rPr>
        <w:t>E/RTC207/8A</w:t>
      </w:r>
      <w:r w:rsidR="00BF7011">
        <w:rPr>
          <w:rFonts w:ascii="Arial" w:hAnsi="Arial" w:cs="Arial"/>
          <w:sz w:val="16"/>
          <w:szCs w:val="16"/>
        </w:rPr>
        <w:t xml:space="preserve">  </w:t>
      </w:r>
      <w:r w:rsidRPr="008C6E08">
        <w:rPr>
          <w:rFonts w:ascii="Arial" w:hAnsi="Arial" w:cs="Arial"/>
          <w:sz w:val="16"/>
          <w:szCs w:val="16"/>
        </w:rPr>
        <w:t>AEC Renown, open staircase LT 31 (UU6679) 43 - FRIERN BARNET (restricted blind display)</w:t>
      </w:r>
      <w:r w:rsidR="00967C76">
        <w:rPr>
          <w:rFonts w:ascii="Arial" w:hAnsi="Arial" w:cs="Arial"/>
          <w:sz w:val="16"/>
          <w:szCs w:val="16"/>
        </w:rPr>
        <w:t xml:space="preserve">  </w:t>
      </w:r>
      <w:r>
        <w:rPr>
          <w:rFonts w:ascii="Arial" w:hAnsi="Arial" w:cs="Arial"/>
          <w:b/>
          <w:bCs/>
          <w:i/>
          <w:iCs/>
          <w:color w:val="ED7D31"/>
          <w:sz w:val="16"/>
          <w:szCs w:val="16"/>
        </w:rPr>
        <w:t>£3.00</w:t>
      </w:r>
    </w:p>
    <w:p w14:paraId="4E1B987A" w14:textId="522D6658" w:rsidR="008C6E08" w:rsidRPr="008C6E08" w:rsidRDefault="008C6E08" w:rsidP="008C6E08">
      <w:pPr>
        <w:rPr>
          <w:rFonts w:ascii="Arial" w:hAnsi="Arial" w:cs="Arial"/>
          <w:sz w:val="16"/>
          <w:szCs w:val="16"/>
        </w:rPr>
      </w:pPr>
      <w:r w:rsidRPr="008C6E08">
        <w:rPr>
          <w:rFonts w:ascii="Arial" w:hAnsi="Arial" w:cs="Arial"/>
          <w:sz w:val="16"/>
          <w:szCs w:val="16"/>
        </w:rPr>
        <w:t>E/RTC207/8B</w:t>
      </w:r>
      <w:r w:rsidR="00967C76">
        <w:rPr>
          <w:rFonts w:ascii="Arial" w:hAnsi="Arial" w:cs="Arial"/>
          <w:sz w:val="16"/>
          <w:szCs w:val="16"/>
        </w:rPr>
        <w:t xml:space="preserve"> </w:t>
      </w:r>
      <w:r w:rsidR="00BF7011">
        <w:rPr>
          <w:rFonts w:ascii="Arial" w:hAnsi="Arial" w:cs="Arial"/>
          <w:sz w:val="16"/>
          <w:szCs w:val="16"/>
        </w:rPr>
        <w:t xml:space="preserve"> </w:t>
      </w:r>
      <w:r w:rsidRPr="008C6E08">
        <w:rPr>
          <w:rFonts w:ascii="Arial" w:hAnsi="Arial" w:cs="Arial"/>
          <w:sz w:val="16"/>
          <w:szCs w:val="16"/>
        </w:rPr>
        <w:t>AEC Renown, open staircase LT 50 (GC 3918) 148 DAGENHAM NEW RD. (restricted display)</w:t>
      </w:r>
      <w:r w:rsidR="00967C76">
        <w:rPr>
          <w:rFonts w:ascii="Arial" w:hAnsi="Arial" w:cs="Arial"/>
          <w:sz w:val="16"/>
          <w:szCs w:val="16"/>
        </w:rPr>
        <w:t xml:space="preserve">  </w:t>
      </w:r>
      <w:r>
        <w:rPr>
          <w:rFonts w:ascii="Arial" w:hAnsi="Arial" w:cs="Arial"/>
          <w:b/>
          <w:bCs/>
          <w:i/>
          <w:iCs/>
          <w:color w:val="ED7D31"/>
          <w:sz w:val="16"/>
          <w:szCs w:val="16"/>
        </w:rPr>
        <w:t>£3.00</w:t>
      </w:r>
    </w:p>
    <w:p w14:paraId="13B55A63" w14:textId="572E6E6E" w:rsidR="008C6E08" w:rsidRPr="008C6E08" w:rsidRDefault="008C6E08" w:rsidP="008C6E08">
      <w:pPr>
        <w:rPr>
          <w:rFonts w:ascii="Arial" w:hAnsi="Arial" w:cs="Arial"/>
          <w:sz w:val="16"/>
          <w:szCs w:val="16"/>
        </w:rPr>
      </w:pPr>
      <w:r w:rsidRPr="008C6E08">
        <w:rPr>
          <w:rFonts w:ascii="Arial" w:hAnsi="Arial" w:cs="Arial"/>
          <w:sz w:val="16"/>
          <w:szCs w:val="16"/>
        </w:rPr>
        <w:t>E/RTC/SERV1</w:t>
      </w:r>
      <w:r w:rsidR="00967C76">
        <w:rPr>
          <w:rFonts w:ascii="Arial" w:hAnsi="Arial" w:cs="Arial"/>
          <w:sz w:val="16"/>
          <w:szCs w:val="16"/>
        </w:rPr>
        <w:t xml:space="preserve"> </w:t>
      </w:r>
      <w:r w:rsidRPr="008C6E08">
        <w:rPr>
          <w:rFonts w:ascii="Arial" w:hAnsi="Arial" w:cs="Arial"/>
          <w:sz w:val="16"/>
          <w:szCs w:val="16"/>
        </w:rPr>
        <w:t>Wooden-bodied trailer canteen - ’STAFF CANTEEN’, etc</w:t>
      </w:r>
      <w:r w:rsidR="00967C76">
        <w:rPr>
          <w:rFonts w:ascii="Arial" w:hAnsi="Arial" w:cs="Arial"/>
          <w:sz w:val="16"/>
          <w:szCs w:val="16"/>
        </w:rPr>
        <w:t xml:space="preserve">   </w:t>
      </w:r>
      <w:r>
        <w:rPr>
          <w:rFonts w:ascii="Arial" w:hAnsi="Arial" w:cs="Arial"/>
          <w:b/>
          <w:bCs/>
          <w:i/>
          <w:iCs/>
          <w:color w:val="ED7D31"/>
          <w:sz w:val="16"/>
          <w:szCs w:val="16"/>
        </w:rPr>
        <w:t>£2.50</w:t>
      </w:r>
    </w:p>
    <w:p w14:paraId="2F59482E" w14:textId="1B52879D" w:rsidR="008C6E08" w:rsidRPr="008C6E08" w:rsidRDefault="008C6E08" w:rsidP="008C6E08">
      <w:pPr>
        <w:rPr>
          <w:rFonts w:ascii="Arial" w:hAnsi="Arial" w:cs="Arial"/>
          <w:sz w:val="16"/>
          <w:szCs w:val="16"/>
        </w:rPr>
      </w:pPr>
      <w:r w:rsidRPr="008C6E08">
        <w:rPr>
          <w:rFonts w:ascii="Arial" w:hAnsi="Arial" w:cs="Arial"/>
          <w:sz w:val="16"/>
          <w:szCs w:val="16"/>
        </w:rPr>
        <w:t>E/LTC/A</w:t>
      </w:r>
      <w:r w:rsidRPr="008C6E08">
        <w:rPr>
          <w:rFonts w:ascii="Arial" w:hAnsi="Arial" w:cs="Arial"/>
          <w:sz w:val="16"/>
          <w:szCs w:val="16"/>
        </w:rPr>
        <w:tab/>
      </w:r>
      <w:r w:rsidR="00967C76">
        <w:rPr>
          <w:rFonts w:ascii="Arial" w:hAnsi="Arial" w:cs="Arial"/>
          <w:sz w:val="16"/>
          <w:szCs w:val="16"/>
        </w:rPr>
        <w:t xml:space="preserve">     </w:t>
      </w:r>
      <w:r w:rsidR="00BF7011">
        <w:rPr>
          <w:rFonts w:ascii="Arial" w:hAnsi="Arial" w:cs="Arial"/>
          <w:sz w:val="16"/>
          <w:szCs w:val="16"/>
        </w:rPr>
        <w:t xml:space="preserve">   </w:t>
      </w:r>
      <w:r w:rsidR="00967C76">
        <w:rPr>
          <w:rFonts w:ascii="Arial" w:hAnsi="Arial" w:cs="Arial"/>
          <w:sz w:val="16"/>
          <w:szCs w:val="16"/>
        </w:rPr>
        <w:t xml:space="preserve"> </w:t>
      </w:r>
      <w:r w:rsidRPr="008C6E08">
        <w:rPr>
          <w:rFonts w:ascii="Arial" w:hAnsi="Arial" w:cs="Arial"/>
          <w:sz w:val="16"/>
          <w:szCs w:val="16"/>
        </w:rPr>
        <w:t>LTC Private Hire coach LTC10 (EGO 514) 52 - LADBROKE GROVE</w:t>
      </w:r>
      <w:r w:rsidR="00967C76">
        <w:rPr>
          <w:rFonts w:ascii="Arial" w:hAnsi="Arial" w:cs="Arial"/>
          <w:sz w:val="16"/>
          <w:szCs w:val="16"/>
        </w:rPr>
        <w:t xml:space="preserve">   </w:t>
      </w:r>
      <w:r>
        <w:rPr>
          <w:rFonts w:ascii="Arial" w:hAnsi="Arial" w:cs="Arial"/>
          <w:b/>
          <w:bCs/>
          <w:i/>
          <w:iCs/>
          <w:color w:val="ED7D31"/>
          <w:sz w:val="16"/>
          <w:szCs w:val="16"/>
        </w:rPr>
        <w:t>£2.00</w:t>
      </w:r>
    </w:p>
    <w:p w14:paraId="0F32D9BE" w14:textId="26ECF4C9" w:rsidR="008C6E08" w:rsidRPr="008C6E08" w:rsidRDefault="008C6E08" w:rsidP="008C6E08">
      <w:pPr>
        <w:rPr>
          <w:rFonts w:ascii="Arial" w:hAnsi="Arial" w:cs="Arial"/>
          <w:sz w:val="16"/>
          <w:szCs w:val="16"/>
        </w:rPr>
      </w:pPr>
      <w:r w:rsidRPr="008C6E08">
        <w:rPr>
          <w:rFonts w:ascii="Arial" w:hAnsi="Arial" w:cs="Arial"/>
          <w:sz w:val="16"/>
          <w:szCs w:val="16"/>
        </w:rPr>
        <w:t>E/LTC/B</w:t>
      </w:r>
      <w:r w:rsidRPr="008C6E08">
        <w:rPr>
          <w:rFonts w:ascii="Arial" w:hAnsi="Arial" w:cs="Arial"/>
          <w:sz w:val="16"/>
          <w:szCs w:val="16"/>
        </w:rPr>
        <w:tab/>
      </w:r>
      <w:r w:rsidR="00967C76">
        <w:rPr>
          <w:rFonts w:ascii="Arial" w:hAnsi="Arial" w:cs="Arial"/>
          <w:sz w:val="16"/>
          <w:szCs w:val="16"/>
        </w:rPr>
        <w:t xml:space="preserve">      </w:t>
      </w:r>
      <w:r w:rsidR="00BF7011">
        <w:rPr>
          <w:rFonts w:ascii="Arial" w:hAnsi="Arial" w:cs="Arial"/>
          <w:sz w:val="16"/>
          <w:szCs w:val="16"/>
        </w:rPr>
        <w:t xml:space="preserve">   </w:t>
      </w:r>
      <w:r w:rsidRPr="008C6E08">
        <w:rPr>
          <w:rFonts w:ascii="Arial" w:hAnsi="Arial" w:cs="Arial"/>
          <w:sz w:val="16"/>
          <w:szCs w:val="16"/>
        </w:rPr>
        <w:t>LTC Private Hire coach LTC15 (EGO 519) ’PRIVATE, TO HIRE, ETC’</w:t>
      </w:r>
      <w:r w:rsidR="00967C76">
        <w:rPr>
          <w:rFonts w:ascii="Arial" w:hAnsi="Arial" w:cs="Arial"/>
          <w:sz w:val="16"/>
          <w:szCs w:val="16"/>
        </w:rPr>
        <w:t xml:space="preserve">    </w:t>
      </w:r>
      <w:r>
        <w:rPr>
          <w:rFonts w:ascii="Arial" w:hAnsi="Arial" w:cs="Arial"/>
          <w:b/>
          <w:bCs/>
          <w:i/>
          <w:iCs/>
          <w:color w:val="ED7D31"/>
          <w:sz w:val="16"/>
          <w:szCs w:val="16"/>
        </w:rPr>
        <w:t>£2.00</w:t>
      </w:r>
    </w:p>
    <w:p w14:paraId="2CD7F703" w14:textId="529205EE" w:rsidR="008C6E08" w:rsidRPr="008C6E08" w:rsidRDefault="008C6E08" w:rsidP="008C6E08">
      <w:pPr>
        <w:rPr>
          <w:rFonts w:ascii="Arial" w:hAnsi="Arial" w:cs="Arial"/>
          <w:sz w:val="16"/>
          <w:szCs w:val="16"/>
        </w:rPr>
      </w:pPr>
      <w:r w:rsidRPr="008C6E08">
        <w:rPr>
          <w:rFonts w:ascii="Arial" w:hAnsi="Arial" w:cs="Arial"/>
          <w:sz w:val="16"/>
          <w:szCs w:val="16"/>
        </w:rPr>
        <w:t>E/LTC/C</w:t>
      </w:r>
      <w:r w:rsidRPr="008C6E08">
        <w:rPr>
          <w:rFonts w:ascii="Arial" w:hAnsi="Arial" w:cs="Arial"/>
          <w:sz w:val="16"/>
          <w:szCs w:val="16"/>
        </w:rPr>
        <w:tab/>
      </w:r>
      <w:r w:rsidR="00967C76">
        <w:rPr>
          <w:rFonts w:ascii="Arial" w:hAnsi="Arial" w:cs="Arial"/>
          <w:sz w:val="16"/>
          <w:szCs w:val="16"/>
        </w:rPr>
        <w:t xml:space="preserve">      </w:t>
      </w:r>
      <w:r w:rsidR="00BF7011">
        <w:rPr>
          <w:rFonts w:ascii="Arial" w:hAnsi="Arial" w:cs="Arial"/>
          <w:sz w:val="16"/>
          <w:szCs w:val="16"/>
        </w:rPr>
        <w:t xml:space="preserve">   </w:t>
      </w:r>
      <w:r w:rsidRPr="008C6E08">
        <w:rPr>
          <w:rFonts w:ascii="Arial" w:hAnsi="Arial" w:cs="Arial"/>
          <w:sz w:val="16"/>
          <w:szCs w:val="16"/>
        </w:rPr>
        <w:t>LTC Private Hire coach LTC17 (EGO 521) 720 - EPPING</w:t>
      </w:r>
      <w:r w:rsidRPr="008C6E08">
        <w:rPr>
          <w:rFonts w:ascii="Arial" w:hAnsi="Arial" w:cs="Arial"/>
          <w:sz w:val="16"/>
          <w:szCs w:val="16"/>
        </w:rPr>
        <w:tab/>
      </w:r>
      <w:r w:rsidR="00967C76">
        <w:rPr>
          <w:rFonts w:ascii="Arial" w:hAnsi="Arial" w:cs="Arial"/>
          <w:sz w:val="16"/>
          <w:szCs w:val="16"/>
        </w:rPr>
        <w:t xml:space="preserve">   </w:t>
      </w:r>
      <w:r>
        <w:rPr>
          <w:rFonts w:ascii="Arial" w:hAnsi="Arial" w:cs="Arial"/>
          <w:b/>
          <w:bCs/>
          <w:i/>
          <w:iCs/>
          <w:color w:val="ED7D31"/>
          <w:sz w:val="16"/>
          <w:szCs w:val="16"/>
        </w:rPr>
        <w:t>£2.00</w:t>
      </w:r>
    </w:p>
    <w:p w14:paraId="742BEF46" w14:textId="7108C6E1" w:rsidR="008C6E08" w:rsidRPr="008C6E08" w:rsidRDefault="008C6E08" w:rsidP="008C6E08">
      <w:pPr>
        <w:rPr>
          <w:rFonts w:ascii="Arial" w:hAnsi="Arial" w:cs="Arial"/>
          <w:sz w:val="16"/>
          <w:szCs w:val="16"/>
        </w:rPr>
      </w:pPr>
      <w:r w:rsidRPr="008C6E08">
        <w:rPr>
          <w:rFonts w:ascii="Arial" w:hAnsi="Arial" w:cs="Arial"/>
          <w:sz w:val="16"/>
          <w:szCs w:val="16"/>
        </w:rPr>
        <w:t>E/RTC230A</w:t>
      </w:r>
      <w:r w:rsidR="00967C76">
        <w:rPr>
          <w:rFonts w:ascii="Arial" w:hAnsi="Arial" w:cs="Arial"/>
          <w:sz w:val="16"/>
          <w:szCs w:val="16"/>
        </w:rPr>
        <w:t xml:space="preserve">  </w:t>
      </w:r>
      <w:r w:rsidR="00BF7011">
        <w:rPr>
          <w:rFonts w:ascii="Arial" w:hAnsi="Arial" w:cs="Arial"/>
          <w:sz w:val="16"/>
          <w:szCs w:val="16"/>
        </w:rPr>
        <w:t xml:space="preserve">   </w:t>
      </w:r>
      <w:r w:rsidRPr="008C6E08">
        <w:rPr>
          <w:rFonts w:ascii="Arial" w:hAnsi="Arial" w:cs="Arial"/>
          <w:sz w:val="16"/>
          <w:szCs w:val="16"/>
        </w:rPr>
        <w:t>AEC Regent, 1942 lowbridge utility STL STL 2250 (DYL 874) 127 - MORDEN STATION</w:t>
      </w:r>
      <w:r w:rsidR="00967C76">
        <w:rPr>
          <w:rFonts w:ascii="Arial" w:hAnsi="Arial" w:cs="Arial"/>
          <w:sz w:val="16"/>
          <w:szCs w:val="16"/>
        </w:rPr>
        <w:t xml:space="preserve">   </w:t>
      </w:r>
      <w:r>
        <w:rPr>
          <w:rFonts w:ascii="Arial" w:hAnsi="Arial" w:cs="Arial"/>
          <w:b/>
          <w:bCs/>
          <w:i/>
          <w:iCs/>
          <w:color w:val="ED7D31"/>
          <w:sz w:val="16"/>
          <w:szCs w:val="16"/>
        </w:rPr>
        <w:t>£3.00</w:t>
      </w:r>
    </w:p>
    <w:p w14:paraId="548751AE" w14:textId="20ABC4B8" w:rsidR="008C6E08" w:rsidRPr="008C6E08" w:rsidRDefault="008C6E08" w:rsidP="008C6E08">
      <w:pPr>
        <w:rPr>
          <w:rFonts w:ascii="Arial" w:hAnsi="Arial" w:cs="Arial"/>
          <w:sz w:val="16"/>
          <w:szCs w:val="16"/>
        </w:rPr>
      </w:pPr>
      <w:r w:rsidRPr="008C6E08">
        <w:rPr>
          <w:rFonts w:ascii="Arial" w:hAnsi="Arial" w:cs="Arial"/>
          <w:sz w:val="16"/>
          <w:szCs w:val="16"/>
        </w:rPr>
        <w:t xml:space="preserve">E/RTC230B </w:t>
      </w:r>
      <w:r w:rsidR="00967C76">
        <w:rPr>
          <w:rFonts w:ascii="Arial" w:hAnsi="Arial" w:cs="Arial"/>
          <w:sz w:val="16"/>
          <w:szCs w:val="16"/>
        </w:rPr>
        <w:t xml:space="preserve"> </w:t>
      </w:r>
      <w:r w:rsidR="00BF7011">
        <w:rPr>
          <w:rFonts w:ascii="Arial" w:hAnsi="Arial" w:cs="Arial"/>
          <w:sz w:val="16"/>
          <w:szCs w:val="16"/>
        </w:rPr>
        <w:t xml:space="preserve">   </w:t>
      </w:r>
      <w:r w:rsidRPr="008C6E08">
        <w:rPr>
          <w:rFonts w:ascii="Arial" w:hAnsi="Arial" w:cs="Arial"/>
          <w:sz w:val="16"/>
          <w:szCs w:val="16"/>
        </w:rPr>
        <w:t>AEC Regent, 1942 lowbridge utility STL STL 1617 (CXX 318) 230 - RAYNERS LANE</w:t>
      </w:r>
      <w:r w:rsidR="00967C76">
        <w:rPr>
          <w:rFonts w:ascii="Arial" w:hAnsi="Arial" w:cs="Arial"/>
          <w:sz w:val="16"/>
          <w:szCs w:val="16"/>
        </w:rPr>
        <w:t xml:space="preserve">   </w:t>
      </w:r>
      <w:r>
        <w:rPr>
          <w:rFonts w:ascii="Arial" w:hAnsi="Arial" w:cs="Arial"/>
          <w:b/>
          <w:bCs/>
          <w:i/>
          <w:iCs/>
          <w:color w:val="ED7D31"/>
          <w:sz w:val="16"/>
          <w:szCs w:val="16"/>
        </w:rPr>
        <w:t>£3.00</w:t>
      </w:r>
    </w:p>
    <w:p w14:paraId="665566C9" w14:textId="6B8E7F91" w:rsidR="008C6E08" w:rsidRPr="008C6E08" w:rsidRDefault="008C6E08" w:rsidP="008C6E08">
      <w:pPr>
        <w:rPr>
          <w:rFonts w:ascii="Arial" w:hAnsi="Arial" w:cs="Arial"/>
          <w:sz w:val="16"/>
          <w:szCs w:val="16"/>
        </w:rPr>
      </w:pPr>
      <w:r w:rsidRPr="008C6E08">
        <w:rPr>
          <w:rFonts w:ascii="Arial" w:hAnsi="Arial" w:cs="Arial"/>
          <w:sz w:val="16"/>
          <w:szCs w:val="16"/>
        </w:rPr>
        <w:t>E/RTC230C</w:t>
      </w:r>
      <w:r w:rsidR="00967C76">
        <w:rPr>
          <w:rFonts w:ascii="Arial" w:hAnsi="Arial" w:cs="Arial"/>
          <w:sz w:val="16"/>
          <w:szCs w:val="16"/>
        </w:rPr>
        <w:t xml:space="preserve">  </w:t>
      </w:r>
      <w:r w:rsidR="00BF7011">
        <w:rPr>
          <w:rFonts w:ascii="Arial" w:hAnsi="Arial" w:cs="Arial"/>
          <w:sz w:val="16"/>
          <w:szCs w:val="16"/>
        </w:rPr>
        <w:t xml:space="preserve">   </w:t>
      </w:r>
      <w:r w:rsidRPr="008C6E08">
        <w:rPr>
          <w:rFonts w:ascii="Arial" w:hAnsi="Arial" w:cs="Arial"/>
          <w:sz w:val="16"/>
          <w:szCs w:val="16"/>
        </w:rPr>
        <w:t>AEC Regent, 1942 lowbridge utility STL STL 2220 (DYL 853) 336 - CHESHAM NASHLEIGH ARMS</w:t>
      </w:r>
      <w:r w:rsidR="00967C76">
        <w:rPr>
          <w:rFonts w:ascii="Arial" w:hAnsi="Arial" w:cs="Arial"/>
          <w:sz w:val="16"/>
          <w:szCs w:val="16"/>
        </w:rPr>
        <w:t xml:space="preserve">  </w:t>
      </w:r>
      <w:r>
        <w:rPr>
          <w:rFonts w:ascii="Arial" w:hAnsi="Arial" w:cs="Arial"/>
          <w:b/>
          <w:bCs/>
          <w:i/>
          <w:iCs/>
          <w:color w:val="ED7D31"/>
          <w:sz w:val="16"/>
          <w:szCs w:val="16"/>
        </w:rPr>
        <w:t>£3.00</w:t>
      </w:r>
    </w:p>
    <w:p w14:paraId="59A00CA8" w14:textId="5EB4497A" w:rsidR="008C6E08" w:rsidRPr="008C6E08" w:rsidRDefault="008C6E08" w:rsidP="008C6E08">
      <w:pPr>
        <w:rPr>
          <w:rFonts w:ascii="Arial" w:hAnsi="Arial" w:cs="Arial"/>
          <w:sz w:val="16"/>
          <w:szCs w:val="16"/>
        </w:rPr>
      </w:pPr>
      <w:r w:rsidRPr="008C6E08">
        <w:rPr>
          <w:rFonts w:ascii="Arial" w:hAnsi="Arial" w:cs="Arial"/>
          <w:sz w:val="16"/>
          <w:szCs w:val="16"/>
        </w:rPr>
        <w:t>E/RTC230D</w:t>
      </w:r>
      <w:r w:rsidR="00967C76">
        <w:rPr>
          <w:rFonts w:ascii="Arial" w:hAnsi="Arial" w:cs="Arial"/>
          <w:sz w:val="16"/>
          <w:szCs w:val="16"/>
        </w:rPr>
        <w:t xml:space="preserve">  </w:t>
      </w:r>
      <w:r w:rsidR="00BF7011">
        <w:rPr>
          <w:rFonts w:ascii="Arial" w:hAnsi="Arial" w:cs="Arial"/>
          <w:sz w:val="16"/>
          <w:szCs w:val="16"/>
        </w:rPr>
        <w:t xml:space="preserve">   </w:t>
      </w:r>
      <w:r w:rsidRPr="008C6E08">
        <w:rPr>
          <w:rFonts w:ascii="Arial" w:hAnsi="Arial" w:cs="Arial"/>
          <w:sz w:val="16"/>
          <w:szCs w:val="16"/>
        </w:rPr>
        <w:t>AEC Regent, 1942 lowbridge utility STL STL 2292 (EGO 343) 461 - WALTON</w:t>
      </w:r>
      <w:r w:rsidRPr="008C6E08">
        <w:rPr>
          <w:rFonts w:ascii="Arial" w:hAnsi="Arial" w:cs="Arial"/>
          <w:sz w:val="16"/>
          <w:szCs w:val="16"/>
        </w:rPr>
        <w:tab/>
      </w:r>
      <w:r w:rsidR="00967C76">
        <w:rPr>
          <w:rFonts w:ascii="Arial" w:hAnsi="Arial" w:cs="Arial"/>
          <w:sz w:val="16"/>
          <w:szCs w:val="16"/>
        </w:rPr>
        <w:t xml:space="preserve">  </w:t>
      </w:r>
      <w:r>
        <w:rPr>
          <w:rFonts w:ascii="Arial" w:hAnsi="Arial" w:cs="Arial"/>
          <w:b/>
          <w:bCs/>
          <w:i/>
          <w:iCs/>
          <w:color w:val="ED7D31"/>
          <w:sz w:val="16"/>
          <w:szCs w:val="16"/>
        </w:rPr>
        <w:t>£3.00</w:t>
      </w:r>
    </w:p>
    <w:p w14:paraId="7F2122AB" w14:textId="77777777" w:rsidR="008C6E08" w:rsidRDefault="008C6E08" w:rsidP="00850DDE">
      <w:pPr>
        <w:rPr>
          <w:rFonts w:ascii="Arial" w:hAnsi="Arial" w:cs="Arial"/>
          <w:color w:val="7030A0"/>
          <w:sz w:val="16"/>
          <w:szCs w:val="16"/>
        </w:rPr>
      </w:pPr>
    </w:p>
    <w:p w14:paraId="70244433" w14:textId="77777777" w:rsidR="00613436" w:rsidRDefault="00613436" w:rsidP="00850DDE">
      <w:pPr>
        <w:rPr>
          <w:rFonts w:ascii="Arial" w:hAnsi="Arial" w:cs="Arial"/>
          <w:color w:val="7030A0"/>
          <w:sz w:val="16"/>
          <w:szCs w:val="16"/>
        </w:rPr>
      </w:pPr>
    </w:p>
    <w:p w14:paraId="11296A33" w14:textId="77777777" w:rsidR="00613436" w:rsidRDefault="00613436" w:rsidP="00850DDE">
      <w:pPr>
        <w:rPr>
          <w:rFonts w:ascii="Arial" w:hAnsi="Arial" w:cs="Arial"/>
          <w:color w:val="7030A0"/>
          <w:sz w:val="16"/>
          <w:szCs w:val="16"/>
        </w:rPr>
      </w:pPr>
    </w:p>
    <w:p w14:paraId="17BD5BC1" w14:textId="77777777" w:rsidR="00613436" w:rsidRDefault="00613436" w:rsidP="00850DDE">
      <w:pPr>
        <w:rPr>
          <w:rFonts w:ascii="Arial" w:hAnsi="Arial" w:cs="Arial"/>
          <w:color w:val="7030A0"/>
          <w:sz w:val="16"/>
          <w:szCs w:val="16"/>
        </w:rPr>
      </w:pPr>
    </w:p>
    <w:p w14:paraId="2D6F968C" w14:textId="408F2625" w:rsidR="00B16D6F" w:rsidRPr="00DF0CA2" w:rsidRDefault="00BB33E0" w:rsidP="00B16D6F">
      <w:pPr>
        <w:jc w:val="center"/>
        <w:rPr>
          <w:rFonts w:ascii="Arial" w:hAnsi="Arial" w:cs="Arial"/>
          <w:b/>
          <w:color w:val="FF6600"/>
          <w:u w:val="single"/>
          <w:lang w:val="en-GB"/>
        </w:rPr>
      </w:pPr>
      <w:r>
        <w:rPr>
          <w:rFonts w:ascii="Arial" w:hAnsi="Arial" w:cs="Arial"/>
          <w:b/>
          <w:color w:val="FF6600"/>
          <w:u w:val="single"/>
          <w:lang w:val="en-GB"/>
        </w:rPr>
        <w:lastRenderedPageBreak/>
        <w:t>6</w:t>
      </w:r>
      <w:r w:rsidR="00A46FE5">
        <w:rPr>
          <w:rFonts w:ascii="Arial" w:hAnsi="Arial" w:cs="Arial"/>
          <w:b/>
          <w:color w:val="FF6600"/>
          <w:u w:val="single"/>
          <w:lang w:val="en-GB"/>
        </w:rPr>
        <w:t>8</w:t>
      </w:r>
      <w:r w:rsidR="00B16D6F" w:rsidRPr="00DF0CA2">
        <w:rPr>
          <w:rFonts w:ascii="Arial" w:hAnsi="Arial" w:cs="Arial"/>
          <w:b/>
          <w:color w:val="FF6600"/>
          <w:u w:val="single"/>
          <w:lang w:val="en-GB"/>
        </w:rPr>
        <w:t xml:space="preserve">. </w:t>
      </w:r>
      <w:r w:rsidR="00B16D6F">
        <w:rPr>
          <w:rFonts w:ascii="Arial" w:hAnsi="Arial" w:cs="Arial"/>
          <w:b/>
          <w:color w:val="FF6600"/>
          <w:u w:val="single"/>
          <w:lang w:val="en-GB"/>
        </w:rPr>
        <w:t>MBC OTHER MISCELLANEOUS KIT TRANSFERS</w:t>
      </w:r>
    </w:p>
    <w:p w14:paraId="080BF2D5" w14:textId="77777777" w:rsidR="00345D97" w:rsidRPr="00345D97" w:rsidRDefault="00345D97" w:rsidP="00850DDE">
      <w:pPr>
        <w:rPr>
          <w:rFonts w:ascii="Arial" w:hAnsi="Arial" w:cs="Arial"/>
          <w:sz w:val="16"/>
          <w:szCs w:val="16"/>
        </w:rPr>
      </w:pPr>
    </w:p>
    <w:p w14:paraId="23AD5110" w14:textId="291D6A29" w:rsidR="00345D97" w:rsidRPr="00345D97" w:rsidRDefault="00345D97" w:rsidP="00345D97">
      <w:pPr>
        <w:rPr>
          <w:rFonts w:ascii="Arial" w:hAnsi="Arial" w:cs="Arial"/>
          <w:sz w:val="16"/>
          <w:szCs w:val="16"/>
        </w:rPr>
      </w:pPr>
      <w:r w:rsidRPr="00345D97">
        <w:rPr>
          <w:rFonts w:ascii="Arial" w:hAnsi="Arial" w:cs="Arial"/>
          <w:sz w:val="16"/>
          <w:szCs w:val="16"/>
        </w:rPr>
        <w:t>E/DC1</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 xml:space="preserve">AEC/Weymann postwar STL STL2684 (HGC 217) 371 </w:t>
      </w:r>
      <w:r>
        <w:rPr>
          <w:rFonts w:ascii="Arial" w:hAnsi="Arial" w:cs="Arial"/>
          <w:sz w:val="16"/>
          <w:szCs w:val="16"/>
        </w:rPr>
        <w:t>–</w:t>
      </w:r>
      <w:r w:rsidRPr="00345D97">
        <w:rPr>
          <w:rFonts w:ascii="Arial" w:hAnsi="Arial" w:cs="Arial"/>
          <w:sz w:val="16"/>
          <w:szCs w:val="16"/>
        </w:rPr>
        <w:t xml:space="preserve"> RAINHAM</w:t>
      </w:r>
      <w:r>
        <w:rPr>
          <w:rFonts w:ascii="Arial" w:hAnsi="Arial" w:cs="Arial"/>
          <w:sz w:val="16"/>
          <w:szCs w:val="16"/>
        </w:rPr>
        <w:t xml:space="preserve">   </w:t>
      </w:r>
      <w:r>
        <w:rPr>
          <w:rFonts w:ascii="Arial" w:hAnsi="Arial" w:cs="Arial"/>
          <w:b/>
          <w:bCs/>
          <w:i/>
          <w:iCs/>
          <w:color w:val="ED7D31"/>
          <w:sz w:val="16"/>
          <w:szCs w:val="16"/>
        </w:rPr>
        <w:t>£2.50</w:t>
      </w:r>
    </w:p>
    <w:p w14:paraId="4B0B94AD" w14:textId="5E0A33D6" w:rsidR="00345D97" w:rsidRPr="00345D97" w:rsidRDefault="00345D97" w:rsidP="00345D97">
      <w:pPr>
        <w:rPr>
          <w:rFonts w:ascii="Arial" w:hAnsi="Arial" w:cs="Arial"/>
          <w:sz w:val="16"/>
          <w:szCs w:val="16"/>
        </w:rPr>
      </w:pPr>
      <w:r w:rsidRPr="00345D97">
        <w:rPr>
          <w:rFonts w:ascii="Arial" w:hAnsi="Arial" w:cs="Arial"/>
          <w:sz w:val="16"/>
          <w:szCs w:val="16"/>
        </w:rPr>
        <w:t>E/DC2A</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Loaned Crosville Bristol K MB325 (JFM 78) 118 - RAYNES PARK &amp; CLAPHAM COMMON</w:t>
      </w:r>
      <w:r>
        <w:rPr>
          <w:rFonts w:ascii="Arial" w:hAnsi="Arial" w:cs="Arial"/>
          <w:sz w:val="16"/>
          <w:szCs w:val="16"/>
        </w:rPr>
        <w:t xml:space="preserve">  </w:t>
      </w:r>
      <w:r>
        <w:rPr>
          <w:rFonts w:ascii="Arial" w:hAnsi="Arial" w:cs="Arial"/>
          <w:b/>
          <w:bCs/>
          <w:i/>
          <w:iCs/>
          <w:color w:val="ED7D31"/>
          <w:sz w:val="16"/>
          <w:szCs w:val="16"/>
        </w:rPr>
        <w:t>£3.00</w:t>
      </w:r>
    </w:p>
    <w:p w14:paraId="16537DBA" w14:textId="67B7C86F" w:rsidR="00345D97" w:rsidRPr="00345D97" w:rsidRDefault="00345D97" w:rsidP="00345D97">
      <w:pPr>
        <w:rPr>
          <w:rFonts w:ascii="Arial" w:hAnsi="Arial" w:cs="Arial"/>
          <w:sz w:val="16"/>
          <w:szCs w:val="16"/>
        </w:rPr>
      </w:pPr>
      <w:r w:rsidRPr="00345D97">
        <w:rPr>
          <w:rFonts w:ascii="Arial" w:hAnsi="Arial" w:cs="Arial"/>
          <w:sz w:val="16"/>
          <w:szCs w:val="16"/>
        </w:rPr>
        <w:t>E/DC2B</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 xml:space="preserve">Loaned Hants &amp; Dorset Bristol K TD878 (HLJ 27) 410 </w:t>
      </w:r>
      <w:r w:rsidR="00B16D6F">
        <w:rPr>
          <w:rFonts w:ascii="Arial" w:hAnsi="Arial" w:cs="Arial"/>
          <w:sz w:val="16"/>
          <w:szCs w:val="16"/>
        </w:rPr>
        <w:t>–</w:t>
      </w:r>
      <w:r w:rsidRPr="00345D97">
        <w:rPr>
          <w:rFonts w:ascii="Arial" w:hAnsi="Arial" w:cs="Arial"/>
          <w:sz w:val="16"/>
          <w:szCs w:val="16"/>
        </w:rPr>
        <w:t xml:space="preserve"> REIGATE</w:t>
      </w:r>
      <w:r w:rsidR="00B16D6F">
        <w:rPr>
          <w:rFonts w:ascii="Arial" w:hAnsi="Arial" w:cs="Arial"/>
          <w:sz w:val="16"/>
          <w:szCs w:val="16"/>
        </w:rPr>
        <w:t xml:space="preserve">   </w:t>
      </w:r>
      <w:r>
        <w:rPr>
          <w:rFonts w:ascii="Arial" w:hAnsi="Arial" w:cs="Arial"/>
          <w:b/>
          <w:bCs/>
          <w:i/>
          <w:iCs/>
          <w:color w:val="ED7D31"/>
          <w:sz w:val="16"/>
          <w:szCs w:val="16"/>
        </w:rPr>
        <w:t>£3.00</w:t>
      </w:r>
    </w:p>
    <w:p w14:paraId="1C0B09FC" w14:textId="4C040478" w:rsidR="00345D97" w:rsidRPr="00345D97" w:rsidRDefault="00345D97" w:rsidP="00345D97">
      <w:pPr>
        <w:rPr>
          <w:rFonts w:ascii="Arial" w:hAnsi="Arial" w:cs="Arial"/>
          <w:sz w:val="16"/>
          <w:szCs w:val="16"/>
        </w:rPr>
      </w:pPr>
      <w:r w:rsidRPr="00345D97">
        <w:rPr>
          <w:rFonts w:ascii="Arial" w:hAnsi="Arial" w:cs="Arial"/>
          <w:sz w:val="16"/>
          <w:szCs w:val="16"/>
        </w:rPr>
        <w:t>E/DC2C</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Loaned Hants &amp; Dorset Bristol K TD904 (HRU 904) 144 - ILFORD STN &amp; TURNPIKE LANE</w:t>
      </w:r>
      <w:r>
        <w:rPr>
          <w:rFonts w:ascii="Arial" w:hAnsi="Arial" w:cs="Arial"/>
          <w:sz w:val="16"/>
          <w:szCs w:val="16"/>
        </w:rPr>
        <w:t xml:space="preserve">  </w:t>
      </w:r>
      <w:r>
        <w:rPr>
          <w:rFonts w:ascii="Arial" w:hAnsi="Arial" w:cs="Arial"/>
          <w:b/>
          <w:bCs/>
          <w:i/>
          <w:iCs/>
          <w:color w:val="ED7D31"/>
          <w:sz w:val="16"/>
          <w:szCs w:val="16"/>
        </w:rPr>
        <w:t>£3.00</w:t>
      </w:r>
    </w:p>
    <w:p w14:paraId="6E8AD1F9" w14:textId="3D68D675" w:rsidR="00345D97" w:rsidRPr="00345D97" w:rsidRDefault="00345D97" w:rsidP="00345D97">
      <w:pPr>
        <w:rPr>
          <w:rFonts w:ascii="Arial" w:hAnsi="Arial" w:cs="Arial"/>
          <w:sz w:val="16"/>
          <w:szCs w:val="16"/>
        </w:rPr>
      </w:pPr>
      <w:r w:rsidRPr="00345D97">
        <w:rPr>
          <w:rFonts w:ascii="Arial" w:hAnsi="Arial" w:cs="Arial"/>
          <w:sz w:val="16"/>
          <w:szCs w:val="16"/>
        </w:rPr>
        <w:t>E/DC2D</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Loaned Eastern National Bristol K 4000 (NNO 100) 137 - CLAPHAM COMMON &amp; CRYSTAL PALACE</w:t>
      </w:r>
      <w:r>
        <w:rPr>
          <w:rFonts w:ascii="Arial" w:hAnsi="Arial" w:cs="Arial"/>
          <w:sz w:val="16"/>
          <w:szCs w:val="16"/>
        </w:rPr>
        <w:t xml:space="preserve">  </w:t>
      </w:r>
      <w:r>
        <w:rPr>
          <w:rFonts w:ascii="Arial" w:hAnsi="Arial" w:cs="Arial"/>
          <w:b/>
          <w:bCs/>
          <w:i/>
          <w:iCs/>
          <w:color w:val="ED7D31"/>
          <w:sz w:val="16"/>
          <w:szCs w:val="16"/>
        </w:rPr>
        <w:t>£3.00</w:t>
      </w:r>
    </w:p>
    <w:p w14:paraId="5EA63DF5" w14:textId="438171DA" w:rsidR="00345D97" w:rsidRPr="00345D97" w:rsidRDefault="00345D97" w:rsidP="00345D97">
      <w:pPr>
        <w:rPr>
          <w:rFonts w:ascii="Arial" w:hAnsi="Arial" w:cs="Arial"/>
          <w:sz w:val="16"/>
          <w:szCs w:val="16"/>
        </w:rPr>
      </w:pPr>
      <w:r w:rsidRPr="00345D97">
        <w:rPr>
          <w:rFonts w:ascii="Arial" w:hAnsi="Arial" w:cs="Arial"/>
          <w:sz w:val="16"/>
          <w:szCs w:val="16"/>
        </w:rPr>
        <w:t>E/MBC36</w:t>
      </w:r>
      <w:r>
        <w:rPr>
          <w:rFonts w:ascii="Arial" w:hAnsi="Arial" w:cs="Arial"/>
          <w:sz w:val="16"/>
          <w:szCs w:val="16"/>
        </w:rPr>
        <w:t xml:space="preserve">    </w:t>
      </w:r>
      <w:r w:rsidRPr="00345D97">
        <w:rPr>
          <w:rFonts w:ascii="Arial" w:hAnsi="Arial" w:cs="Arial"/>
          <w:sz w:val="16"/>
          <w:szCs w:val="16"/>
        </w:rPr>
        <w:t>Harrow Buses Metrobus II single-door M1462 (E462 SON) 258 - SOUTH HARROW STN</w:t>
      </w:r>
      <w:r w:rsidR="00B16D6F">
        <w:rPr>
          <w:rFonts w:ascii="Arial" w:hAnsi="Arial" w:cs="Arial"/>
          <w:sz w:val="16"/>
          <w:szCs w:val="16"/>
        </w:rPr>
        <w:t xml:space="preserve">   </w:t>
      </w:r>
      <w:r>
        <w:rPr>
          <w:rFonts w:ascii="Arial" w:hAnsi="Arial" w:cs="Arial"/>
          <w:b/>
          <w:bCs/>
          <w:i/>
          <w:iCs/>
          <w:color w:val="ED7D31"/>
          <w:sz w:val="16"/>
          <w:szCs w:val="16"/>
        </w:rPr>
        <w:t>£3.50</w:t>
      </w:r>
    </w:p>
    <w:p w14:paraId="2AA3CDA0" w14:textId="6A7EA4DE" w:rsidR="00345D97" w:rsidRPr="00345D97" w:rsidRDefault="00345D97" w:rsidP="00345D97">
      <w:pPr>
        <w:rPr>
          <w:rFonts w:ascii="Arial" w:hAnsi="Arial" w:cs="Arial"/>
          <w:sz w:val="16"/>
          <w:szCs w:val="16"/>
        </w:rPr>
      </w:pPr>
      <w:r w:rsidRPr="00345D97">
        <w:rPr>
          <w:rFonts w:ascii="Arial" w:hAnsi="Arial" w:cs="Arial"/>
          <w:sz w:val="16"/>
          <w:szCs w:val="16"/>
        </w:rPr>
        <w:t>E/MBF1</w:t>
      </w:r>
      <w:r w:rsidR="00A116AB">
        <w:rPr>
          <w:rFonts w:ascii="Arial" w:hAnsi="Arial" w:cs="Arial"/>
          <w:sz w:val="16"/>
          <w:szCs w:val="16"/>
        </w:rPr>
        <w:t>A</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Southdown ’Royal Tiger’ coach 1621 (LUF 621) ’London via Crawley’</w:t>
      </w:r>
      <w:r w:rsidR="00B16D6F">
        <w:rPr>
          <w:rFonts w:ascii="Arial" w:hAnsi="Arial" w:cs="Arial"/>
          <w:sz w:val="16"/>
          <w:szCs w:val="16"/>
        </w:rPr>
        <w:t xml:space="preserve">   </w:t>
      </w:r>
      <w:r>
        <w:rPr>
          <w:rFonts w:ascii="Arial" w:hAnsi="Arial" w:cs="Arial"/>
          <w:b/>
          <w:bCs/>
          <w:i/>
          <w:iCs/>
          <w:color w:val="ED7D31"/>
          <w:sz w:val="16"/>
          <w:szCs w:val="16"/>
        </w:rPr>
        <w:t>£2.50</w:t>
      </w:r>
    </w:p>
    <w:p w14:paraId="691442FF" w14:textId="4C8C4EEF" w:rsidR="00345D97" w:rsidRPr="00345D97" w:rsidRDefault="00345D97" w:rsidP="00345D97">
      <w:pPr>
        <w:rPr>
          <w:rFonts w:ascii="Arial" w:hAnsi="Arial" w:cs="Arial"/>
          <w:sz w:val="16"/>
          <w:szCs w:val="16"/>
        </w:rPr>
      </w:pPr>
      <w:r w:rsidRPr="00345D97">
        <w:rPr>
          <w:rFonts w:ascii="Arial" w:hAnsi="Arial" w:cs="Arial"/>
          <w:sz w:val="16"/>
          <w:szCs w:val="16"/>
        </w:rPr>
        <w:t>E/MBF1</w:t>
      </w:r>
      <w:r w:rsidR="00A116AB">
        <w:rPr>
          <w:rFonts w:ascii="Arial" w:hAnsi="Arial" w:cs="Arial"/>
          <w:sz w:val="16"/>
          <w:szCs w:val="16"/>
        </w:rPr>
        <w:t>B</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Southdown ’Royal Tiger’ bus 1628 (LUF 628) East Grinstead</w:t>
      </w:r>
      <w:r w:rsidR="00B16D6F">
        <w:rPr>
          <w:rFonts w:ascii="Arial" w:hAnsi="Arial" w:cs="Arial"/>
          <w:sz w:val="16"/>
          <w:szCs w:val="16"/>
        </w:rPr>
        <w:t xml:space="preserve">   </w:t>
      </w:r>
      <w:r>
        <w:rPr>
          <w:rFonts w:ascii="Arial" w:hAnsi="Arial" w:cs="Arial"/>
          <w:b/>
          <w:bCs/>
          <w:i/>
          <w:iCs/>
          <w:color w:val="ED7D31"/>
          <w:sz w:val="16"/>
          <w:szCs w:val="16"/>
        </w:rPr>
        <w:t>£2.50</w:t>
      </w:r>
    </w:p>
    <w:p w14:paraId="495B229A" w14:textId="658CB8C6" w:rsidR="00345D97" w:rsidRDefault="00345D97" w:rsidP="00345D97">
      <w:pPr>
        <w:rPr>
          <w:rFonts w:ascii="Arial" w:hAnsi="Arial" w:cs="Arial"/>
          <w:b/>
          <w:bCs/>
          <w:i/>
          <w:iCs/>
          <w:color w:val="ED7D31"/>
          <w:sz w:val="16"/>
          <w:szCs w:val="16"/>
        </w:rPr>
      </w:pPr>
      <w:r w:rsidRPr="00345D97">
        <w:rPr>
          <w:rFonts w:ascii="Arial" w:hAnsi="Arial" w:cs="Arial"/>
          <w:sz w:val="16"/>
          <w:szCs w:val="16"/>
        </w:rPr>
        <w:t>E/MRR5A</w:t>
      </w:r>
      <w:r>
        <w:rPr>
          <w:rFonts w:ascii="Arial" w:hAnsi="Arial" w:cs="Arial"/>
          <w:sz w:val="16"/>
          <w:szCs w:val="16"/>
        </w:rPr>
        <w:t xml:space="preserve">   </w:t>
      </w:r>
      <w:r w:rsidRPr="00345D97">
        <w:rPr>
          <w:rFonts w:ascii="Arial" w:hAnsi="Arial" w:cs="Arial"/>
          <w:sz w:val="16"/>
          <w:szCs w:val="16"/>
        </w:rPr>
        <w:t>Routemaster RM RM36 (VLT 36) N97 - TURNHAM GREEN</w:t>
      </w:r>
      <w:r w:rsidR="00B16D6F">
        <w:rPr>
          <w:rFonts w:ascii="Arial" w:hAnsi="Arial" w:cs="Arial"/>
          <w:sz w:val="16"/>
          <w:szCs w:val="16"/>
        </w:rPr>
        <w:t xml:space="preserve">   </w:t>
      </w:r>
      <w:r>
        <w:rPr>
          <w:rFonts w:ascii="Arial" w:hAnsi="Arial" w:cs="Arial"/>
          <w:b/>
          <w:bCs/>
          <w:i/>
          <w:iCs/>
          <w:color w:val="ED7D31"/>
          <w:sz w:val="16"/>
          <w:szCs w:val="16"/>
        </w:rPr>
        <w:t>£3.00</w:t>
      </w:r>
    </w:p>
    <w:p w14:paraId="484B5259" w14:textId="7BB1EDB1" w:rsidR="00345D97" w:rsidRDefault="00345D97" w:rsidP="00345D97">
      <w:pPr>
        <w:rPr>
          <w:rFonts w:ascii="Arial" w:hAnsi="Arial" w:cs="Arial"/>
          <w:sz w:val="16"/>
          <w:szCs w:val="16"/>
        </w:rPr>
      </w:pPr>
      <w:r w:rsidRPr="00345D97">
        <w:rPr>
          <w:rFonts w:ascii="Arial" w:hAnsi="Arial" w:cs="Arial"/>
          <w:sz w:val="16"/>
          <w:szCs w:val="16"/>
        </w:rPr>
        <w:t>RB1</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 xml:space="preserve">Comprehensive decal sheet to suit kits MBC/ABS kits of Royal Blue A.E.C. ‘Q’, A.E.C. Regal and Daimler CF6 </w:t>
      </w:r>
    </w:p>
    <w:p w14:paraId="068AE334" w14:textId="42BD3647" w:rsidR="00B16D6F" w:rsidRPr="00345D97" w:rsidRDefault="00B16D6F" w:rsidP="00B16D6F">
      <w:pPr>
        <w:rPr>
          <w:rFonts w:ascii="Arial" w:hAnsi="Arial" w:cs="Arial"/>
          <w:sz w:val="16"/>
          <w:szCs w:val="16"/>
        </w:rPr>
      </w:pPr>
      <w:r>
        <w:rPr>
          <w:rFonts w:ascii="Arial" w:hAnsi="Arial" w:cs="Arial"/>
          <w:sz w:val="16"/>
          <w:szCs w:val="16"/>
        </w:rPr>
        <w:t xml:space="preserve">                     </w:t>
      </w:r>
      <w:r w:rsidRPr="00345D97">
        <w:rPr>
          <w:rFonts w:ascii="Arial" w:hAnsi="Arial" w:cs="Arial"/>
          <w:sz w:val="16"/>
          <w:szCs w:val="16"/>
        </w:rPr>
        <w:t>Coaches</w:t>
      </w:r>
      <w:r>
        <w:rPr>
          <w:rFonts w:ascii="Arial" w:hAnsi="Arial" w:cs="Arial"/>
          <w:sz w:val="16"/>
          <w:szCs w:val="16"/>
        </w:rPr>
        <w:t xml:space="preserve">   </w:t>
      </w:r>
      <w:r>
        <w:rPr>
          <w:rFonts w:ascii="Arial" w:hAnsi="Arial" w:cs="Arial"/>
          <w:b/>
          <w:bCs/>
          <w:i/>
          <w:iCs/>
          <w:color w:val="ED7D31"/>
          <w:sz w:val="16"/>
          <w:szCs w:val="16"/>
        </w:rPr>
        <w:t>£3.00</w:t>
      </w:r>
    </w:p>
    <w:p w14:paraId="1FE0301C" w14:textId="77777777" w:rsidR="00B16D6F" w:rsidRDefault="00345D97" w:rsidP="00345D97">
      <w:pPr>
        <w:rPr>
          <w:rFonts w:ascii="Arial" w:hAnsi="Arial" w:cs="Arial"/>
          <w:sz w:val="16"/>
          <w:szCs w:val="16"/>
        </w:rPr>
      </w:pPr>
      <w:r w:rsidRPr="00345D97">
        <w:rPr>
          <w:rFonts w:ascii="Arial" w:hAnsi="Arial" w:cs="Arial"/>
          <w:sz w:val="16"/>
          <w:szCs w:val="16"/>
        </w:rPr>
        <w:t>STL1</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Full set of decals to cover MBC/ABS kit of country area front entrance STL kit. Destination blinds for routes 321,</w:t>
      </w:r>
    </w:p>
    <w:p w14:paraId="0CA30976" w14:textId="460A858C" w:rsidR="00345D97" w:rsidRDefault="00B16D6F" w:rsidP="00345D97">
      <w:pPr>
        <w:rPr>
          <w:rFonts w:ascii="Arial" w:hAnsi="Arial" w:cs="Arial"/>
          <w:sz w:val="16"/>
          <w:szCs w:val="16"/>
        </w:rPr>
      </w:pPr>
      <w:r>
        <w:rPr>
          <w:rFonts w:ascii="Arial" w:hAnsi="Arial" w:cs="Arial"/>
          <w:sz w:val="16"/>
          <w:szCs w:val="16"/>
        </w:rPr>
        <w:t xml:space="preserve">                     </w:t>
      </w:r>
      <w:r w:rsidRPr="00345D97">
        <w:rPr>
          <w:rFonts w:ascii="Arial" w:hAnsi="Arial" w:cs="Arial"/>
          <w:sz w:val="16"/>
          <w:szCs w:val="16"/>
        </w:rPr>
        <w:t xml:space="preserve">429, 457, 457A and Y1 (mix of abbreviated and full blind sets).  Also fleet/reg. nos. for both Chiswick and </w:t>
      </w:r>
    </w:p>
    <w:p w14:paraId="5F43693B" w14:textId="1645D857" w:rsidR="00B16D6F" w:rsidRPr="00345D97" w:rsidRDefault="00B16D6F" w:rsidP="00B16D6F">
      <w:pPr>
        <w:rPr>
          <w:rFonts w:ascii="Arial" w:hAnsi="Arial" w:cs="Arial"/>
          <w:sz w:val="16"/>
          <w:szCs w:val="16"/>
        </w:rPr>
      </w:pPr>
      <w:r>
        <w:rPr>
          <w:rFonts w:ascii="Arial" w:hAnsi="Arial" w:cs="Arial"/>
          <w:sz w:val="16"/>
          <w:szCs w:val="16"/>
        </w:rPr>
        <w:t xml:space="preserve">                     </w:t>
      </w:r>
      <w:r w:rsidRPr="00345D97">
        <w:rPr>
          <w:rFonts w:ascii="Arial" w:hAnsi="Arial" w:cs="Arial"/>
          <w:sz w:val="16"/>
          <w:szCs w:val="16"/>
        </w:rPr>
        <w:t>Weymann types</w:t>
      </w:r>
      <w:r>
        <w:rPr>
          <w:rFonts w:ascii="Arial" w:hAnsi="Arial" w:cs="Arial"/>
          <w:sz w:val="16"/>
          <w:szCs w:val="16"/>
        </w:rPr>
        <w:t xml:space="preserve">   </w:t>
      </w:r>
      <w:r>
        <w:rPr>
          <w:rFonts w:ascii="Arial" w:hAnsi="Arial" w:cs="Arial"/>
          <w:b/>
          <w:bCs/>
          <w:i/>
          <w:iCs/>
          <w:color w:val="ED7D31"/>
          <w:sz w:val="16"/>
          <w:szCs w:val="16"/>
        </w:rPr>
        <w:t>£1.00</w:t>
      </w:r>
    </w:p>
    <w:p w14:paraId="65AEA146" w14:textId="606B121B" w:rsidR="00345D97" w:rsidRDefault="00345D97" w:rsidP="00345D97">
      <w:pPr>
        <w:rPr>
          <w:rFonts w:ascii="Arial" w:hAnsi="Arial" w:cs="Arial"/>
          <w:sz w:val="16"/>
          <w:szCs w:val="16"/>
        </w:rPr>
      </w:pPr>
      <w:r w:rsidRPr="00345D97">
        <w:rPr>
          <w:rFonts w:ascii="Arial" w:hAnsi="Arial" w:cs="Arial"/>
          <w:sz w:val="16"/>
          <w:szCs w:val="16"/>
        </w:rPr>
        <w:t>SV1</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 xml:space="preserve">Full set of decals to cover MBC/ABS AEC Militant wrecker kit.  Has both London Transport and National Rescue </w:t>
      </w:r>
      <w:r>
        <w:rPr>
          <w:rFonts w:ascii="Arial" w:hAnsi="Arial" w:cs="Arial"/>
          <w:sz w:val="16"/>
          <w:szCs w:val="16"/>
        </w:rPr>
        <w:t xml:space="preserve">  </w:t>
      </w:r>
    </w:p>
    <w:p w14:paraId="139CCCBE" w14:textId="5916E427" w:rsidR="00345D97" w:rsidRPr="00345D97" w:rsidRDefault="00345D97" w:rsidP="00345D97">
      <w:pPr>
        <w:rPr>
          <w:rFonts w:ascii="Arial" w:hAnsi="Arial" w:cs="Arial"/>
          <w:sz w:val="16"/>
          <w:szCs w:val="16"/>
        </w:rPr>
      </w:pPr>
      <w:r>
        <w:rPr>
          <w:rFonts w:ascii="Arial" w:hAnsi="Arial" w:cs="Arial"/>
          <w:sz w:val="16"/>
          <w:szCs w:val="16"/>
        </w:rPr>
        <w:t xml:space="preserve">                     </w:t>
      </w:r>
      <w:r w:rsidRPr="00345D97">
        <w:rPr>
          <w:rFonts w:ascii="Arial" w:hAnsi="Arial" w:cs="Arial"/>
          <w:sz w:val="16"/>
          <w:szCs w:val="16"/>
        </w:rPr>
        <w:t>Markings</w:t>
      </w:r>
      <w:r>
        <w:rPr>
          <w:rFonts w:ascii="Arial" w:hAnsi="Arial" w:cs="Arial"/>
          <w:sz w:val="16"/>
          <w:szCs w:val="16"/>
        </w:rPr>
        <w:t xml:space="preserve">  </w:t>
      </w:r>
      <w:r>
        <w:rPr>
          <w:rFonts w:ascii="Arial" w:hAnsi="Arial" w:cs="Arial"/>
          <w:b/>
          <w:bCs/>
          <w:i/>
          <w:iCs/>
          <w:color w:val="ED7D31"/>
          <w:sz w:val="16"/>
          <w:szCs w:val="16"/>
        </w:rPr>
        <w:t xml:space="preserve"> £3.00</w:t>
      </w:r>
    </w:p>
    <w:p w14:paraId="776DD71D" w14:textId="18522CDE" w:rsidR="00345D97" w:rsidRPr="00345D97" w:rsidRDefault="00345D97" w:rsidP="00345D97">
      <w:pPr>
        <w:rPr>
          <w:rFonts w:ascii="Arial" w:hAnsi="Arial" w:cs="Arial"/>
          <w:sz w:val="16"/>
          <w:szCs w:val="16"/>
        </w:rPr>
      </w:pPr>
      <w:r w:rsidRPr="00345D97">
        <w:rPr>
          <w:rFonts w:ascii="Arial" w:hAnsi="Arial" w:cs="Arial"/>
          <w:sz w:val="16"/>
          <w:szCs w:val="16"/>
        </w:rPr>
        <w:t>T58</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Complete decal set for MBC/ABS kit of Western/Southern National Dennis Ace</w:t>
      </w:r>
      <w:r>
        <w:rPr>
          <w:rFonts w:ascii="Arial" w:hAnsi="Arial" w:cs="Arial"/>
          <w:sz w:val="16"/>
          <w:szCs w:val="16"/>
        </w:rPr>
        <w:t xml:space="preserve">    </w:t>
      </w:r>
      <w:r>
        <w:rPr>
          <w:rFonts w:ascii="Arial" w:hAnsi="Arial" w:cs="Arial"/>
          <w:b/>
          <w:bCs/>
          <w:i/>
          <w:iCs/>
          <w:color w:val="ED7D31"/>
          <w:sz w:val="16"/>
          <w:szCs w:val="16"/>
        </w:rPr>
        <w:t>£3.00</w:t>
      </w:r>
    </w:p>
    <w:p w14:paraId="4BE267D3" w14:textId="0DEB0616" w:rsidR="00345D97" w:rsidRPr="00345D97" w:rsidRDefault="00345D97" w:rsidP="00345D97">
      <w:pPr>
        <w:rPr>
          <w:rFonts w:ascii="Arial" w:hAnsi="Arial" w:cs="Arial"/>
          <w:sz w:val="16"/>
          <w:szCs w:val="16"/>
        </w:rPr>
      </w:pPr>
      <w:r w:rsidRPr="00345D97">
        <w:rPr>
          <w:rFonts w:ascii="Arial" w:hAnsi="Arial" w:cs="Arial"/>
          <w:sz w:val="16"/>
          <w:szCs w:val="16"/>
        </w:rPr>
        <w:t>T60</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Complete set for MBC/ABS kit of Royal Blue Bristol JJW coach</w:t>
      </w:r>
      <w:r>
        <w:rPr>
          <w:rFonts w:ascii="Arial" w:hAnsi="Arial" w:cs="Arial"/>
          <w:sz w:val="16"/>
          <w:szCs w:val="16"/>
        </w:rPr>
        <w:t xml:space="preserve">   </w:t>
      </w:r>
      <w:r>
        <w:rPr>
          <w:rFonts w:ascii="Arial" w:hAnsi="Arial" w:cs="Arial"/>
          <w:b/>
          <w:bCs/>
          <w:i/>
          <w:iCs/>
          <w:color w:val="ED7D31"/>
          <w:sz w:val="16"/>
          <w:szCs w:val="16"/>
        </w:rPr>
        <w:t>£3.00</w:t>
      </w:r>
    </w:p>
    <w:p w14:paraId="47B5DFE5" w14:textId="620253CD" w:rsidR="00345D97" w:rsidRPr="00345D97" w:rsidRDefault="00345D97" w:rsidP="00345D97">
      <w:pPr>
        <w:rPr>
          <w:rFonts w:ascii="Arial" w:hAnsi="Arial" w:cs="Arial"/>
          <w:sz w:val="16"/>
          <w:szCs w:val="16"/>
        </w:rPr>
      </w:pPr>
      <w:r w:rsidRPr="00345D97">
        <w:rPr>
          <w:rFonts w:ascii="Arial" w:hAnsi="Arial" w:cs="Arial"/>
          <w:sz w:val="16"/>
          <w:szCs w:val="16"/>
        </w:rPr>
        <w:t>T104</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Set of six fleet/reg. nos. for MBC/ABS kit of Craven RT</w:t>
      </w:r>
      <w:r>
        <w:rPr>
          <w:rFonts w:ascii="Arial" w:hAnsi="Arial" w:cs="Arial"/>
          <w:sz w:val="16"/>
          <w:szCs w:val="16"/>
        </w:rPr>
        <w:t xml:space="preserve">   </w:t>
      </w:r>
      <w:r>
        <w:rPr>
          <w:rFonts w:ascii="Arial" w:hAnsi="Arial" w:cs="Arial"/>
          <w:b/>
          <w:bCs/>
          <w:i/>
          <w:iCs/>
          <w:color w:val="ED7D31"/>
          <w:sz w:val="16"/>
          <w:szCs w:val="16"/>
        </w:rPr>
        <w:t>£1.00</w:t>
      </w:r>
    </w:p>
    <w:p w14:paraId="275B30A8" w14:textId="186147E2" w:rsidR="00345D97" w:rsidRPr="00345D97" w:rsidRDefault="00345D97" w:rsidP="00345D97">
      <w:pPr>
        <w:rPr>
          <w:rFonts w:ascii="Arial" w:hAnsi="Arial" w:cs="Arial"/>
          <w:sz w:val="16"/>
          <w:szCs w:val="16"/>
        </w:rPr>
      </w:pPr>
      <w:r w:rsidRPr="00345D97">
        <w:rPr>
          <w:rFonts w:ascii="Arial" w:hAnsi="Arial" w:cs="Arial"/>
          <w:sz w:val="16"/>
          <w:szCs w:val="16"/>
        </w:rPr>
        <w:t>T202</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Decal set for MBC Trucks kit 202  Bedford ’OL’ tanker</w:t>
      </w:r>
      <w:r>
        <w:rPr>
          <w:rFonts w:ascii="Arial" w:hAnsi="Arial" w:cs="Arial"/>
          <w:sz w:val="16"/>
          <w:szCs w:val="16"/>
        </w:rPr>
        <w:t xml:space="preserve">   </w:t>
      </w:r>
      <w:r>
        <w:rPr>
          <w:rFonts w:ascii="Arial" w:hAnsi="Arial" w:cs="Arial"/>
          <w:b/>
          <w:bCs/>
          <w:i/>
          <w:iCs/>
          <w:color w:val="ED7D31"/>
          <w:sz w:val="16"/>
          <w:szCs w:val="16"/>
        </w:rPr>
        <w:t>£2.25</w:t>
      </w:r>
    </w:p>
    <w:p w14:paraId="7066560D" w14:textId="1BF560B9" w:rsidR="00345D97" w:rsidRPr="00345D97" w:rsidRDefault="00345D97" w:rsidP="00345D97">
      <w:pPr>
        <w:rPr>
          <w:rFonts w:ascii="Arial" w:hAnsi="Arial" w:cs="Arial"/>
          <w:sz w:val="16"/>
          <w:szCs w:val="16"/>
        </w:rPr>
      </w:pPr>
      <w:r w:rsidRPr="00345D97">
        <w:rPr>
          <w:rFonts w:ascii="Arial" w:hAnsi="Arial" w:cs="Arial"/>
          <w:sz w:val="16"/>
          <w:szCs w:val="16"/>
        </w:rPr>
        <w:t>T210</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Complete decal set for MBC Trucks kit 210 - Ford Cargo milk tanker</w:t>
      </w:r>
      <w:r>
        <w:rPr>
          <w:rFonts w:ascii="Arial" w:hAnsi="Arial" w:cs="Arial"/>
          <w:sz w:val="16"/>
          <w:szCs w:val="16"/>
        </w:rPr>
        <w:t xml:space="preserve">   </w:t>
      </w:r>
      <w:r>
        <w:rPr>
          <w:rFonts w:ascii="Arial" w:hAnsi="Arial" w:cs="Arial"/>
          <w:b/>
          <w:bCs/>
          <w:i/>
          <w:iCs/>
          <w:color w:val="ED7D31"/>
          <w:sz w:val="16"/>
          <w:szCs w:val="16"/>
        </w:rPr>
        <w:t>£2.50</w:t>
      </w:r>
    </w:p>
    <w:p w14:paraId="21001355" w14:textId="202B8E67" w:rsidR="00345D97" w:rsidRPr="00345D97" w:rsidRDefault="00345D97" w:rsidP="00345D97">
      <w:pPr>
        <w:rPr>
          <w:rFonts w:ascii="Arial" w:hAnsi="Arial" w:cs="Arial"/>
          <w:sz w:val="16"/>
          <w:szCs w:val="16"/>
        </w:rPr>
      </w:pPr>
      <w:r w:rsidRPr="00345D97">
        <w:rPr>
          <w:rFonts w:ascii="Arial" w:hAnsi="Arial" w:cs="Arial"/>
          <w:sz w:val="16"/>
          <w:szCs w:val="16"/>
        </w:rPr>
        <w:t>T252</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Complete decal set for MBC/ABS kit of London Transport A.E.C. Mercury tower wagon</w:t>
      </w:r>
      <w:r>
        <w:rPr>
          <w:rFonts w:ascii="Arial" w:hAnsi="Arial" w:cs="Arial"/>
          <w:sz w:val="16"/>
          <w:szCs w:val="16"/>
        </w:rPr>
        <w:t xml:space="preserve">   </w:t>
      </w:r>
      <w:r>
        <w:rPr>
          <w:rFonts w:ascii="Arial" w:hAnsi="Arial" w:cs="Arial"/>
          <w:b/>
          <w:bCs/>
          <w:i/>
          <w:iCs/>
          <w:color w:val="ED7D31"/>
          <w:sz w:val="16"/>
          <w:szCs w:val="16"/>
        </w:rPr>
        <w:t>£2.50</w:t>
      </w:r>
    </w:p>
    <w:p w14:paraId="1AF258DB" w14:textId="15E7949C" w:rsidR="00345D97" w:rsidRPr="00345D97" w:rsidRDefault="00345D97" w:rsidP="00345D97">
      <w:pPr>
        <w:rPr>
          <w:rFonts w:ascii="Arial" w:hAnsi="Arial" w:cs="Arial"/>
          <w:sz w:val="16"/>
          <w:szCs w:val="16"/>
        </w:rPr>
      </w:pPr>
      <w:r w:rsidRPr="00345D97">
        <w:rPr>
          <w:rFonts w:ascii="Arial" w:hAnsi="Arial" w:cs="Arial"/>
          <w:sz w:val="16"/>
          <w:szCs w:val="16"/>
        </w:rPr>
        <w:t>T255</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Complete decal set for MBC/ABS kit of London Transport Bedford/Scammell ‘O’ series mobile canteen</w:t>
      </w:r>
      <w:r>
        <w:rPr>
          <w:rFonts w:ascii="Arial" w:hAnsi="Arial" w:cs="Arial"/>
          <w:sz w:val="16"/>
          <w:szCs w:val="16"/>
        </w:rPr>
        <w:t xml:space="preserve">   </w:t>
      </w:r>
      <w:r>
        <w:rPr>
          <w:rFonts w:ascii="Arial" w:hAnsi="Arial" w:cs="Arial"/>
          <w:b/>
          <w:bCs/>
          <w:i/>
          <w:iCs/>
          <w:color w:val="ED7D31"/>
          <w:sz w:val="16"/>
          <w:szCs w:val="16"/>
        </w:rPr>
        <w:t>£2.50</w:t>
      </w:r>
    </w:p>
    <w:p w14:paraId="4C5D7A29" w14:textId="10DCE4D1" w:rsidR="00345D97" w:rsidRPr="00345D97" w:rsidRDefault="00345D97" w:rsidP="00345D97">
      <w:pPr>
        <w:rPr>
          <w:rFonts w:ascii="Arial" w:hAnsi="Arial" w:cs="Arial"/>
          <w:sz w:val="16"/>
          <w:szCs w:val="16"/>
        </w:rPr>
      </w:pPr>
      <w:r w:rsidRPr="00345D97">
        <w:rPr>
          <w:rFonts w:ascii="Arial" w:hAnsi="Arial" w:cs="Arial"/>
          <w:sz w:val="16"/>
          <w:szCs w:val="16"/>
        </w:rPr>
        <w:t>T256</w:t>
      </w:r>
      <w:r w:rsidRPr="00345D97">
        <w:rPr>
          <w:rFonts w:ascii="Arial" w:hAnsi="Arial" w:cs="Arial"/>
          <w:sz w:val="16"/>
          <w:szCs w:val="16"/>
        </w:rPr>
        <w:tab/>
      </w:r>
      <w:r>
        <w:rPr>
          <w:rFonts w:ascii="Arial" w:hAnsi="Arial" w:cs="Arial"/>
          <w:sz w:val="16"/>
          <w:szCs w:val="16"/>
        </w:rPr>
        <w:t xml:space="preserve">   </w:t>
      </w:r>
      <w:r w:rsidRPr="00345D97">
        <w:rPr>
          <w:rFonts w:ascii="Arial" w:hAnsi="Arial" w:cs="Arial"/>
          <w:sz w:val="16"/>
          <w:szCs w:val="16"/>
        </w:rPr>
        <w:t>Complete decal set for MBC/ABS kit of London Transport ex-STL tree lopper</w:t>
      </w:r>
      <w:r>
        <w:rPr>
          <w:rFonts w:ascii="Arial" w:hAnsi="Arial" w:cs="Arial"/>
          <w:sz w:val="16"/>
          <w:szCs w:val="16"/>
        </w:rPr>
        <w:t xml:space="preserve">   </w:t>
      </w:r>
      <w:r>
        <w:rPr>
          <w:rFonts w:ascii="Arial" w:hAnsi="Arial" w:cs="Arial"/>
          <w:b/>
          <w:bCs/>
          <w:i/>
          <w:iCs/>
          <w:color w:val="ED7D31"/>
          <w:sz w:val="16"/>
          <w:szCs w:val="16"/>
        </w:rPr>
        <w:t>£2.25</w:t>
      </w:r>
    </w:p>
    <w:p w14:paraId="371F4C6F" w14:textId="77777777" w:rsidR="00345D97" w:rsidRDefault="00345D97" w:rsidP="00345D97">
      <w:pPr>
        <w:rPr>
          <w:rFonts w:ascii="Arial" w:hAnsi="Arial" w:cs="Arial"/>
          <w:color w:val="7030A0"/>
          <w:sz w:val="16"/>
          <w:szCs w:val="16"/>
        </w:rPr>
      </w:pPr>
    </w:p>
    <w:p w14:paraId="0AFBFDC5" w14:textId="632EDA3C" w:rsidR="0076500B" w:rsidRPr="00901DF7" w:rsidRDefault="00BB33E0" w:rsidP="0076500B">
      <w:pPr>
        <w:jc w:val="center"/>
        <w:rPr>
          <w:rFonts w:ascii="Arial" w:hAnsi="Arial" w:cs="Arial"/>
          <w:b/>
          <w:color w:val="FF6600"/>
          <w:u w:val="single"/>
          <w:lang w:val="en-GB"/>
        </w:rPr>
      </w:pPr>
      <w:r>
        <w:rPr>
          <w:rFonts w:ascii="Arial" w:hAnsi="Arial" w:cs="Arial"/>
          <w:b/>
          <w:color w:val="FF6600"/>
          <w:u w:val="single"/>
          <w:lang w:val="en-GB"/>
        </w:rPr>
        <w:t>6</w:t>
      </w:r>
      <w:r w:rsidR="00A46FE5">
        <w:rPr>
          <w:rFonts w:ascii="Arial" w:hAnsi="Arial" w:cs="Arial"/>
          <w:b/>
          <w:color w:val="FF6600"/>
          <w:u w:val="single"/>
          <w:lang w:val="en-GB"/>
        </w:rPr>
        <w:t>9</w:t>
      </w:r>
      <w:r w:rsidR="0076500B" w:rsidRPr="00901DF7">
        <w:rPr>
          <w:rFonts w:ascii="Arial" w:hAnsi="Arial" w:cs="Arial"/>
          <w:b/>
          <w:color w:val="FF6600"/>
          <w:u w:val="single"/>
          <w:lang w:val="en-GB"/>
        </w:rPr>
        <w:t xml:space="preserve">. </w:t>
      </w:r>
      <w:r w:rsidR="00D816A1">
        <w:rPr>
          <w:rFonts w:ascii="Arial" w:hAnsi="Arial" w:cs="Arial"/>
          <w:b/>
          <w:color w:val="FF6600"/>
          <w:u w:val="single"/>
          <w:lang w:val="en-GB"/>
        </w:rPr>
        <w:t>1/50th</w:t>
      </w:r>
      <w:r w:rsidR="0076500B" w:rsidRPr="00901DF7">
        <w:rPr>
          <w:rFonts w:ascii="Arial" w:hAnsi="Arial" w:cs="Arial"/>
          <w:b/>
          <w:color w:val="FF6600"/>
          <w:u w:val="single"/>
          <w:lang w:val="en-GB"/>
        </w:rPr>
        <w:t xml:space="preserve"> SCALE TRANSFERS</w:t>
      </w:r>
      <w:r w:rsidR="00D816A1">
        <w:rPr>
          <w:rFonts w:ascii="Arial" w:hAnsi="Arial" w:cs="Arial"/>
          <w:b/>
          <w:color w:val="FF6600"/>
          <w:u w:val="single"/>
          <w:lang w:val="en-GB"/>
        </w:rPr>
        <w:t xml:space="preserve"> </w:t>
      </w:r>
    </w:p>
    <w:p w14:paraId="00431EC0" w14:textId="77777777" w:rsidR="0076500B" w:rsidRDefault="0076500B" w:rsidP="0076500B">
      <w:pPr>
        <w:rPr>
          <w:sz w:val="16"/>
          <w:szCs w:val="16"/>
        </w:rPr>
      </w:pPr>
    </w:p>
    <w:p w14:paraId="65FCD642" w14:textId="6222D6DE" w:rsidR="005303C7" w:rsidRPr="005303C7" w:rsidRDefault="005303C7" w:rsidP="005303C7">
      <w:pPr>
        <w:rPr>
          <w:rFonts w:ascii="Arial" w:hAnsi="Arial" w:cs="Arial"/>
          <w:sz w:val="16"/>
          <w:szCs w:val="16"/>
        </w:rPr>
      </w:pPr>
      <w:r w:rsidRPr="005303C7">
        <w:rPr>
          <w:rFonts w:ascii="Arial" w:hAnsi="Arial" w:cs="Arial"/>
          <w:sz w:val="16"/>
          <w:szCs w:val="16"/>
        </w:rPr>
        <w:t>60104a</w:t>
      </w:r>
      <w:r w:rsidRPr="005303C7">
        <w:rPr>
          <w:rFonts w:ascii="Arial" w:hAnsi="Arial" w:cs="Arial"/>
          <w:sz w:val="16"/>
          <w:szCs w:val="16"/>
        </w:rPr>
        <w:tab/>
        <w:t xml:space="preserve">London Transport underlined fleetname, gold/outlined black, 31 mm </w:t>
      </w:r>
      <w:r w:rsidR="00A5134D">
        <w:rPr>
          <w:rFonts w:ascii="Arial" w:hAnsi="Arial" w:cs="Arial"/>
          <w:sz w:val="16"/>
          <w:szCs w:val="16"/>
        </w:rPr>
        <w:t xml:space="preserve"> </w:t>
      </w:r>
      <w:r w:rsidRPr="00A5134D">
        <w:rPr>
          <w:rFonts w:ascii="Arial" w:hAnsi="Arial" w:cs="Arial"/>
          <w:b/>
          <w:bCs/>
          <w:i/>
          <w:iCs/>
          <w:color w:val="FF6600"/>
          <w:sz w:val="16"/>
          <w:szCs w:val="16"/>
        </w:rPr>
        <w:t>£1.25</w:t>
      </w:r>
      <w:r w:rsidR="00A5134D" w:rsidRPr="00A5134D">
        <w:rPr>
          <w:rFonts w:ascii="Arial" w:hAnsi="Arial" w:cs="Arial"/>
          <w:b/>
          <w:bCs/>
          <w:i/>
          <w:iCs/>
          <w:color w:val="FF6600"/>
          <w:sz w:val="16"/>
          <w:szCs w:val="16"/>
        </w:rPr>
        <w:t xml:space="preserve"> pair</w:t>
      </w:r>
    </w:p>
    <w:p w14:paraId="2FB49751" w14:textId="3619A10D" w:rsidR="005303C7" w:rsidRPr="005303C7" w:rsidRDefault="005303C7" w:rsidP="005303C7">
      <w:pPr>
        <w:rPr>
          <w:rFonts w:ascii="Arial" w:hAnsi="Arial" w:cs="Arial"/>
          <w:sz w:val="16"/>
          <w:szCs w:val="16"/>
        </w:rPr>
      </w:pPr>
      <w:r w:rsidRPr="005303C7">
        <w:rPr>
          <w:rFonts w:ascii="Arial" w:hAnsi="Arial" w:cs="Arial"/>
          <w:sz w:val="16"/>
          <w:szCs w:val="16"/>
        </w:rPr>
        <w:t>60104b</w:t>
      </w:r>
      <w:r w:rsidRPr="005303C7">
        <w:rPr>
          <w:rFonts w:ascii="Arial" w:hAnsi="Arial" w:cs="Arial"/>
          <w:sz w:val="16"/>
          <w:szCs w:val="16"/>
        </w:rPr>
        <w:tab/>
        <w:t xml:space="preserve">LONDON TRANSPORT, underlined, gold/outlined black, 24mm </w:t>
      </w:r>
      <w:r w:rsidR="00C0473D">
        <w:rPr>
          <w:rFonts w:ascii="Arial" w:hAnsi="Arial" w:cs="Arial"/>
          <w:sz w:val="16"/>
          <w:szCs w:val="16"/>
        </w:rPr>
        <w:t xml:space="preserve"> </w:t>
      </w:r>
      <w:r w:rsidRPr="00A5134D">
        <w:rPr>
          <w:rFonts w:ascii="Arial" w:hAnsi="Arial" w:cs="Arial"/>
          <w:b/>
          <w:bCs/>
          <w:i/>
          <w:iCs/>
          <w:color w:val="FF6600"/>
          <w:sz w:val="16"/>
          <w:szCs w:val="16"/>
        </w:rPr>
        <w:t>£1.00</w:t>
      </w:r>
      <w:r w:rsidR="00A5134D" w:rsidRPr="00A5134D">
        <w:rPr>
          <w:rFonts w:ascii="Arial" w:hAnsi="Arial" w:cs="Arial"/>
          <w:b/>
          <w:bCs/>
          <w:i/>
          <w:iCs/>
          <w:color w:val="FF6600"/>
          <w:sz w:val="16"/>
          <w:szCs w:val="16"/>
        </w:rPr>
        <w:t xml:space="preserve"> pair</w:t>
      </w:r>
    </w:p>
    <w:p w14:paraId="3E1DC323" w14:textId="1433BF6C" w:rsidR="005303C7" w:rsidRPr="005303C7" w:rsidRDefault="005303C7" w:rsidP="005303C7">
      <w:pPr>
        <w:rPr>
          <w:rFonts w:ascii="Arial" w:hAnsi="Arial" w:cs="Arial"/>
          <w:sz w:val="16"/>
          <w:szCs w:val="16"/>
        </w:rPr>
      </w:pPr>
      <w:r w:rsidRPr="005303C7">
        <w:rPr>
          <w:rFonts w:ascii="Arial" w:hAnsi="Arial" w:cs="Arial"/>
          <w:sz w:val="16"/>
          <w:szCs w:val="16"/>
        </w:rPr>
        <w:t>60104d</w:t>
      </w:r>
      <w:r w:rsidRPr="005303C7">
        <w:rPr>
          <w:rFonts w:ascii="Arial" w:hAnsi="Arial" w:cs="Arial"/>
          <w:sz w:val="16"/>
          <w:szCs w:val="16"/>
        </w:rPr>
        <w:tab/>
        <w:t>London Transport underlined fleetname, gold/outlined black, 31mm, pair</w:t>
      </w:r>
      <w:r w:rsidR="00A5134D">
        <w:rPr>
          <w:rFonts w:ascii="Arial" w:hAnsi="Arial" w:cs="Arial"/>
          <w:sz w:val="16"/>
          <w:szCs w:val="16"/>
        </w:rPr>
        <w:t>, and</w:t>
      </w:r>
      <w:r w:rsidRPr="005303C7">
        <w:rPr>
          <w:rFonts w:ascii="Arial" w:hAnsi="Arial" w:cs="Arial"/>
          <w:sz w:val="16"/>
          <w:szCs w:val="16"/>
        </w:rPr>
        <w:t xml:space="preserve"> gold/black roundel</w:t>
      </w:r>
      <w:r w:rsidR="00A5134D">
        <w:rPr>
          <w:rFonts w:ascii="Arial" w:hAnsi="Arial" w:cs="Arial"/>
          <w:sz w:val="16"/>
          <w:szCs w:val="16"/>
        </w:rPr>
        <w:t xml:space="preserve"> </w:t>
      </w:r>
      <w:r w:rsidRPr="00A5134D">
        <w:rPr>
          <w:rFonts w:ascii="Arial" w:hAnsi="Arial" w:cs="Arial"/>
          <w:b/>
          <w:bCs/>
          <w:i/>
          <w:iCs/>
          <w:color w:val="FF6600"/>
          <w:sz w:val="16"/>
          <w:szCs w:val="16"/>
        </w:rPr>
        <w:t>£2.00</w:t>
      </w:r>
      <w:r w:rsidR="00A5134D" w:rsidRPr="00A5134D">
        <w:rPr>
          <w:rFonts w:ascii="Arial" w:hAnsi="Arial" w:cs="Arial"/>
          <w:b/>
          <w:bCs/>
          <w:i/>
          <w:iCs/>
          <w:color w:val="FF6600"/>
          <w:sz w:val="16"/>
          <w:szCs w:val="16"/>
        </w:rPr>
        <w:t xml:space="preserve"> per set</w:t>
      </w:r>
    </w:p>
    <w:p w14:paraId="16D3DED9" w14:textId="60249BC2" w:rsidR="005303C7" w:rsidRPr="005303C7" w:rsidRDefault="005303C7" w:rsidP="005303C7">
      <w:pPr>
        <w:rPr>
          <w:rFonts w:ascii="Arial" w:hAnsi="Arial" w:cs="Arial"/>
          <w:sz w:val="16"/>
          <w:szCs w:val="16"/>
        </w:rPr>
      </w:pPr>
      <w:r w:rsidRPr="005303C7">
        <w:rPr>
          <w:rFonts w:ascii="Arial" w:hAnsi="Arial" w:cs="Arial"/>
          <w:sz w:val="16"/>
          <w:szCs w:val="16"/>
        </w:rPr>
        <w:t>60104k</w:t>
      </w:r>
      <w:r w:rsidRPr="005303C7">
        <w:rPr>
          <w:rFonts w:ascii="Arial" w:hAnsi="Arial" w:cs="Arial"/>
          <w:sz w:val="16"/>
          <w:szCs w:val="16"/>
        </w:rPr>
        <w:tab/>
        <w:t xml:space="preserve">LONDON TRANSPORT, underlined, plain gold, 30.5mm </w:t>
      </w:r>
      <w:r w:rsidR="00A5134D">
        <w:rPr>
          <w:rFonts w:ascii="Arial" w:hAnsi="Arial" w:cs="Arial"/>
          <w:sz w:val="16"/>
          <w:szCs w:val="16"/>
        </w:rPr>
        <w:t xml:space="preserve"> </w:t>
      </w:r>
      <w:r w:rsidRPr="00A5134D">
        <w:rPr>
          <w:rFonts w:ascii="Arial" w:hAnsi="Arial" w:cs="Arial"/>
          <w:b/>
          <w:bCs/>
          <w:i/>
          <w:iCs/>
          <w:color w:val="FF6600"/>
          <w:sz w:val="16"/>
          <w:szCs w:val="16"/>
        </w:rPr>
        <w:t>£1.00</w:t>
      </w:r>
      <w:r w:rsidR="00A5134D" w:rsidRPr="00A5134D">
        <w:rPr>
          <w:rFonts w:ascii="Arial" w:hAnsi="Arial" w:cs="Arial"/>
          <w:b/>
          <w:bCs/>
          <w:i/>
          <w:iCs/>
          <w:color w:val="FF6600"/>
          <w:sz w:val="16"/>
          <w:szCs w:val="16"/>
        </w:rPr>
        <w:t xml:space="preserve"> pair</w:t>
      </w:r>
    </w:p>
    <w:p w14:paraId="5918E919" w14:textId="007FDAF2" w:rsidR="005303C7" w:rsidRPr="005303C7" w:rsidRDefault="005303C7" w:rsidP="005303C7">
      <w:pPr>
        <w:rPr>
          <w:rFonts w:ascii="Arial" w:hAnsi="Arial" w:cs="Arial"/>
          <w:sz w:val="16"/>
          <w:szCs w:val="16"/>
        </w:rPr>
      </w:pPr>
      <w:r w:rsidRPr="005303C7">
        <w:rPr>
          <w:rFonts w:ascii="Arial" w:hAnsi="Arial" w:cs="Arial"/>
          <w:sz w:val="16"/>
          <w:szCs w:val="16"/>
        </w:rPr>
        <w:t>60105a</w:t>
      </w:r>
      <w:r w:rsidRPr="005303C7">
        <w:rPr>
          <w:rFonts w:ascii="Arial" w:hAnsi="Arial" w:cs="Arial"/>
          <w:sz w:val="16"/>
          <w:szCs w:val="16"/>
        </w:rPr>
        <w:tab/>
        <w:t>Green Line (underlined ’London Transport’) fleetname, gold outlined-black, 22 mm</w:t>
      </w:r>
      <w:r w:rsidR="00A5134D">
        <w:rPr>
          <w:rFonts w:ascii="Arial" w:hAnsi="Arial" w:cs="Arial"/>
          <w:sz w:val="16"/>
          <w:szCs w:val="16"/>
        </w:rPr>
        <w:t xml:space="preserve"> </w:t>
      </w:r>
      <w:r w:rsidRPr="005303C7">
        <w:rPr>
          <w:rFonts w:ascii="Arial" w:hAnsi="Arial" w:cs="Arial"/>
          <w:sz w:val="16"/>
          <w:szCs w:val="16"/>
        </w:rPr>
        <w:t xml:space="preserve"> </w:t>
      </w:r>
      <w:r w:rsidRPr="00A5134D">
        <w:rPr>
          <w:rFonts w:ascii="Arial" w:hAnsi="Arial" w:cs="Arial"/>
          <w:b/>
          <w:bCs/>
          <w:i/>
          <w:iCs/>
          <w:color w:val="FF6600"/>
          <w:sz w:val="16"/>
          <w:szCs w:val="16"/>
        </w:rPr>
        <w:t>£1.50</w:t>
      </w:r>
      <w:r w:rsidR="00A5134D" w:rsidRPr="00A5134D">
        <w:rPr>
          <w:rFonts w:ascii="Arial" w:hAnsi="Arial" w:cs="Arial"/>
          <w:b/>
          <w:bCs/>
          <w:i/>
          <w:iCs/>
          <w:color w:val="FF6600"/>
          <w:sz w:val="16"/>
          <w:szCs w:val="16"/>
        </w:rPr>
        <w:t xml:space="preserve"> pair</w:t>
      </w:r>
    </w:p>
    <w:p w14:paraId="2BB33BC0" w14:textId="3D3BAB12" w:rsidR="005303C7" w:rsidRPr="005303C7" w:rsidRDefault="005303C7" w:rsidP="005303C7">
      <w:pPr>
        <w:rPr>
          <w:rFonts w:ascii="Arial" w:hAnsi="Arial" w:cs="Arial"/>
          <w:sz w:val="16"/>
          <w:szCs w:val="16"/>
        </w:rPr>
      </w:pPr>
      <w:r w:rsidRPr="005303C7">
        <w:rPr>
          <w:rFonts w:ascii="Arial" w:hAnsi="Arial" w:cs="Arial"/>
          <w:sz w:val="16"/>
          <w:szCs w:val="16"/>
        </w:rPr>
        <w:t>60118a</w:t>
      </w:r>
      <w:r w:rsidRPr="005303C7">
        <w:rPr>
          <w:rFonts w:ascii="Arial" w:hAnsi="Arial" w:cs="Arial"/>
          <w:sz w:val="16"/>
          <w:szCs w:val="16"/>
        </w:rPr>
        <w:tab/>
        <w:t>General underlined fleetname, gold outlined-black, standard size 25mm</w:t>
      </w:r>
      <w:r w:rsidR="00A5134D">
        <w:rPr>
          <w:rFonts w:ascii="Arial" w:hAnsi="Arial" w:cs="Arial"/>
          <w:sz w:val="16"/>
          <w:szCs w:val="16"/>
        </w:rPr>
        <w:t xml:space="preserve">  </w:t>
      </w:r>
      <w:r w:rsidRPr="00A5134D">
        <w:rPr>
          <w:rFonts w:ascii="Arial" w:hAnsi="Arial" w:cs="Arial"/>
          <w:b/>
          <w:bCs/>
          <w:i/>
          <w:iCs/>
          <w:color w:val="FF6600"/>
          <w:sz w:val="16"/>
          <w:szCs w:val="16"/>
        </w:rPr>
        <w:t>£1.50</w:t>
      </w:r>
      <w:r w:rsidR="00A5134D" w:rsidRPr="00A5134D">
        <w:rPr>
          <w:rFonts w:ascii="Arial" w:hAnsi="Arial" w:cs="Arial"/>
          <w:b/>
          <w:bCs/>
          <w:i/>
          <w:iCs/>
          <w:color w:val="FF6600"/>
          <w:sz w:val="16"/>
          <w:szCs w:val="16"/>
        </w:rPr>
        <w:t xml:space="preserve"> pair</w:t>
      </w:r>
    </w:p>
    <w:p w14:paraId="1607FC29" w14:textId="5318E253" w:rsidR="005303C7" w:rsidRPr="005303C7" w:rsidRDefault="005303C7" w:rsidP="005303C7">
      <w:pPr>
        <w:rPr>
          <w:rFonts w:ascii="Arial" w:hAnsi="Arial" w:cs="Arial"/>
          <w:sz w:val="16"/>
          <w:szCs w:val="16"/>
        </w:rPr>
      </w:pPr>
      <w:r w:rsidRPr="005303C7">
        <w:rPr>
          <w:rFonts w:ascii="Arial" w:hAnsi="Arial" w:cs="Arial"/>
          <w:sz w:val="16"/>
          <w:szCs w:val="16"/>
        </w:rPr>
        <w:t>60123a</w:t>
      </w:r>
      <w:r w:rsidRPr="005303C7">
        <w:rPr>
          <w:rFonts w:ascii="Arial" w:hAnsi="Arial" w:cs="Arial"/>
          <w:sz w:val="16"/>
          <w:szCs w:val="16"/>
        </w:rPr>
        <w:tab/>
        <w:t>London Transport ’solid’ roundel,  gold outlined-black, with gold lettering on black bar, 9 mm  </w:t>
      </w:r>
      <w:r w:rsidRPr="00A5134D">
        <w:rPr>
          <w:rFonts w:ascii="Arial" w:hAnsi="Arial" w:cs="Arial"/>
          <w:b/>
          <w:bCs/>
          <w:i/>
          <w:iCs/>
          <w:color w:val="FF6600"/>
          <w:sz w:val="16"/>
          <w:szCs w:val="16"/>
        </w:rPr>
        <w:t>£1.50</w:t>
      </w:r>
      <w:r w:rsidR="00A5134D" w:rsidRPr="00A5134D">
        <w:rPr>
          <w:rFonts w:ascii="Arial" w:hAnsi="Arial" w:cs="Arial"/>
          <w:b/>
          <w:bCs/>
          <w:i/>
          <w:iCs/>
          <w:color w:val="FF6600"/>
          <w:sz w:val="16"/>
          <w:szCs w:val="16"/>
        </w:rPr>
        <w:t xml:space="preserve"> for three</w:t>
      </w:r>
    </w:p>
    <w:p w14:paraId="4B616857" w14:textId="33EF99CE" w:rsidR="005303C7" w:rsidRPr="005303C7" w:rsidRDefault="005303C7" w:rsidP="005303C7">
      <w:pPr>
        <w:rPr>
          <w:rFonts w:ascii="Arial" w:hAnsi="Arial" w:cs="Arial"/>
          <w:sz w:val="16"/>
          <w:szCs w:val="16"/>
        </w:rPr>
      </w:pPr>
      <w:r w:rsidRPr="005303C7">
        <w:rPr>
          <w:rFonts w:ascii="Arial" w:hAnsi="Arial" w:cs="Arial"/>
          <w:sz w:val="16"/>
          <w:szCs w:val="16"/>
        </w:rPr>
        <w:t>60125</w:t>
      </w:r>
      <w:r w:rsidRPr="005303C7">
        <w:rPr>
          <w:rFonts w:ascii="Arial" w:hAnsi="Arial" w:cs="Arial"/>
          <w:sz w:val="16"/>
          <w:szCs w:val="16"/>
        </w:rPr>
        <w:tab/>
        <w:t>London Transport roundels  6 mm.</w:t>
      </w:r>
      <w:r w:rsidR="00D816A1">
        <w:rPr>
          <w:rFonts w:ascii="Arial" w:hAnsi="Arial" w:cs="Arial"/>
          <w:sz w:val="16"/>
          <w:szCs w:val="16"/>
        </w:rPr>
        <w:t>red/blue/silver edge</w:t>
      </w:r>
      <w:r w:rsidRPr="005303C7">
        <w:rPr>
          <w:rFonts w:ascii="Arial" w:hAnsi="Arial" w:cs="Arial"/>
          <w:sz w:val="16"/>
          <w:szCs w:val="16"/>
        </w:rPr>
        <w:t xml:space="preserve">, </w:t>
      </w:r>
      <w:r w:rsidR="00D816A1">
        <w:rPr>
          <w:rFonts w:ascii="Arial" w:hAnsi="Arial" w:cs="Arial"/>
          <w:sz w:val="16"/>
          <w:szCs w:val="16"/>
        </w:rPr>
        <w:t>for</w:t>
      </w:r>
      <w:r w:rsidRPr="005303C7">
        <w:rPr>
          <w:rFonts w:ascii="Arial" w:hAnsi="Arial" w:cs="Arial"/>
          <w:sz w:val="16"/>
          <w:szCs w:val="16"/>
        </w:rPr>
        <w:t xml:space="preserve"> radiators of loaned buses in post-war years</w:t>
      </w:r>
      <w:r w:rsidR="00D816A1">
        <w:rPr>
          <w:rFonts w:ascii="Arial" w:hAnsi="Arial" w:cs="Arial"/>
          <w:sz w:val="16"/>
          <w:szCs w:val="16"/>
        </w:rPr>
        <w:t xml:space="preserve"> </w:t>
      </w:r>
      <w:r w:rsidR="00D816A1" w:rsidRPr="00D816A1">
        <w:rPr>
          <w:rFonts w:ascii="Arial" w:hAnsi="Arial" w:cs="Arial"/>
          <w:b/>
          <w:bCs/>
          <w:i/>
          <w:iCs/>
          <w:color w:val="FF6600"/>
          <w:sz w:val="16"/>
          <w:szCs w:val="16"/>
        </w:rPr>
        <w:t>£</w:t>
      </w:r>
      <w:r w:rsidRPr="00D816A1">
        <w:rPr>
          <w:rFonts w:ascii="Arial" w:hAnsi="Arial" w:cs="Arial"/>
          <w:b/>
          <w:bCs/>
          <w:i/>
          <w:iCs/>
          <w:color w:val="FF6600"/>
          <w:sz w:val="16"/>
          <w:szCs w:val="16"/>
        </w:rPr>
        <w:t>1.50</w:t>
      </w:r>
      <w:r w:rsidR="00D816A1" w:rsidRPr="00D816A1">
        <w:rPr>
          <w:rFonts w:ascii="Arial" w:hAnsi="Arial" w:cs="Arial"/>
          <w:b/>
          <w:bCs/>
          <w:i/>
          <w:iCs/>
          <w:color w:val="FF6600"/>
          <w:sz w:val="16"/>
          <w:szCs w:val="16"/>
        </w:rPr>
        <w:t xml:space="preserve"> pair</w:t>
      </w:r>
    </w:p>
    <w:p w14:paraId="72ECBB54" w14:textId="58F52B1B" w:rsidR="005303C7" w:rsidRPr="005303C7" w:rsidRDefault="005303C7" w:rsidP="005303C7">
      <w:pPr>
        <w:rPr>
          <w:rFonts w:ascii="Arial" w:hAnsi="Arial" w:cs="Arial"/>
          <w:sz w:val="16"/>
          <w:szCs w:val="16"/>
        </w:rPr>
      </w:pPr>
      <w:r w:rsidRPr="005303C7">
        <w:rPr>
          <w:rFonts w:ascii="Arial" w:hAnsi="Arial" w:cs="Arial"/>
          <w:sz w:val="16"/>
          <w:szCs w:val="16"/>
        </w:rPr>
        <w:t>601</w:t>
      </w:r>
      <w:r w:rsidR="00D816A1">
        <w:rPr>
          <w:rFonts w:ascii="Arial" w:hAnsi="Arial" w:cs="Arial"/>
          <w:sz w:val="16"/>
          <w:szCs w:val="16"/>
        </w:rPr>
        <w:t>32</w:t>
      </w:r>
      <w:r w:rsidRPr="005303C7">
        <w:rPr>
          <w:rFonts w:ascii="Arial" w:hAnsi="Arial" w:cs="Arial"/>
          <w:sz w:val="16"/>
          <w:szCs w:val="16"/>
        </w:rPr>
        <w:tab/>
        <w:t xml:space="preserve">LT trolleybus logos, red/blue/gold, </w:t>
      </w:r>
      <w:r w:rsidR="00D816A1">
        <w:rPr>
          <w:rFonts w:ascii="Arial" w:hAnsi="Arial" w:cs="Arial"/>
          <w:sz w:val="16"/>
          <w:szCs w:val="16"/>
        </w:rPr>
        <w:t>8.5</w:t>
      </w:r>
      <w:r w:rsidRPr="005303C7">
        <w:rPr>
          <w:rFonts w:ascii="Arial" w:hAnsi="Arial" w:cs="Arial"/>
          <w:sz w:val="16"/>
          <w:szCs w:val="16"/>
        </w:rPr>
        <w:t>mm -</w:t>
      </w:r>
      <w:r w:rsidR="00D816A1">
        <w:rPr>
          <w:rFonts w:ascii="Arial" w:hAnsi="Arial" w:cs="Arial"/>
          <w:sz w:val="16"/>
          <w:szCs w:val="16"/>
        </w:rPr>
        <w:t xml:space="preserve"> </w:t>
      </w:r>
      <w:r w:rsidRPr="00D816A1">
        <w:rPr>
          <w:rFonts w:ascii="Arial" w:hAnsi="Arial" w:cs="Arial"/>
          <w:b/>
          <w:bCs/>
          <w:i/>
          <w:iCs/>
          <w:color w:val="FF6600"/>
          <w:sz w:val="16"/>
          <w:szCs w:val="16"/>
        </w:rPr>
        <w:t>£1.50</w:t>
      </w:r>
      <w:r w:rsidR="00D816A1" w:rsidRPr="00D816A1">
        <w:rPr>
          <w:rFonts w:ascii="Arial" w:hAnsi="Arial" w:cs="Arial"/>
          <w:b/>
          <w:bCs/>
          <w:i/>
          <w:iCs/>
          <w:color w:val="FF6600"/>
          <w:sz w:val="16"/>
          <w:szCs w:val="16"/>
        </w:rPr>
        <w:t xml:space="preserve"> pair</w:t>
      </w:r>
    </w:p>
    <w:p w14:paraId="7EDB6AAA" w14:textId="351EAE27" w:rsidR="005303C7" w:rsidRPr="005303C7" w:rsidRDefault="005303C7" w:rsidP="005303C7">
      <w:pPr>
        <w:rPr>
          <w:rFonts w:ascii="Arial" w:hAnsi="Arial" w:cs="Arial"/>
          <w:sz w:val="16"/>
          <w:szCs w:val="16"/>
        </w:rPr>
      </w:pPr>
      <w:r w:rsidRPr="005303C7">
        <w:rPr>
          <w:rFonts w:ascii="Arial" w:hAnsi="Arial" w:cs="Arial"/>
          <w:sz w:val="16"/>
          <w:szCs w:val="16"/>
        </w:rPr>
        <w:t>60145a</w:t>
      </w:r>
      <w:r w:rsidRPr="005303C7">
        <w:rPr>
          <w:rFonts w:ascii="Arial" w:hAnsi="Arial" w:cs="Arial"/>
          <w:sz w:val="16"/>
          <w:szCs w:val="16"/>
        </w:rPr>
        <w:tab/>
        <w:t xml:space="preserve">GENERAL Country Services, gold/red on black-edged silver-grey panel, 34.5mm, for body sides </w:t>
      </w:r>
      <w:r w:rsidR="00D816A1">
        <w:rPr>
          <w:rFonts w:ascii="Arial" w:hAnsi="Arial" w:cs="Arial"/>
          <w:sz w:val="16"/>
          <w:szCs w:val="16"/>
        </w:rPr>
        <w:t xml:space="preserve"> </w:t>
      </w:r>
      <w:r w:rsidRPr="00D816A1">
        <w:rPr>
          <w:rFonts w:ascii="Arial" w:hAnsi="Arial" w:cs="Arial"/>
          <w:b/>
          <w:bCs/>
          <w:i/>
          <w:iCs/>
          <w:color w:val="FF6600"/>
          <w:sz w:val="16"/>
          <w:szCs w:val="16"/>
        </w:rPr>
        <w:t>£2.50</w:t>
      </w:r>
      <w:r w:rsidR="00D816A1" w:rsidRPr="00D816A1">
        <w:rPr>
          <w:rFonts w:ascii="Arial" w:hAnsi="Arial" w:cs="Arial"/>
          <w:b/>
          <w:bCs/>
          <w:i/>
          <w:iCs/>
          <w:color w:val="FF6600"/>
          <w:sz w:val="16"/>
          <w:szCs w:val="16"/>
        </w:rPr>
        <w:t xml:space="preserve"> pair</w:t>
      </w:r>
    </w:p>
    <w:p w14:paraId="4298045A" w14:textId="750BD51F" w:rsidR="005303C7" w:rsidRPr="005303C7" w:rsidRDefault="005303C7" w:rsidP="005303C7">
      <w:pPr>
        <w:rPr>
          <w:rFonts w:ascii="Arial" w:hAnsi="Arial" w:cs="Arial"/>
          <w:sz w:val="16"/>
          <w:szCs w:val="16"/>
        </w:rPr>
      </w:pPr>
      <w:r w:rsidRPr="005303C7">
        <w:rPr>
          <w:rFonts w:ascii="Arial" w:hAnsi="Arial" w:cs="Arial"/>
          <w:sz w:val="16"/>
          <w:szCs w:val="16"/>
        </w:rPr>
        <w:t>60145b</w:t>
      </w:r>
      <w:r w:rsidRPr="005303C7">
        <w:rPr>
          <w:rFonts w:ascii="Arial" w:hAnsi="Arial" w:cs="Arial"/>
          <w:sz w:val="16"/>
          <w:szCs w:val="16"/>
        </w:rPr>
        <w:tab/>
        <w:t xml:space="preserve">GENERAL Country Services, gold/red on black-edged silver-grey panel, 10.5mm, for cab dash + rear </w:t>
      </w:r>
      <w:r w:rsidR="00D816A1">
        <w:rPr>
          <w:rFonts w:ascii="Arial" w:hAnsi="Arial" w:cs="Arial"/>
          <w:sz w:val="16"/>
          <w:szCs w:val="16"/>
        </w:rPr>
        <w:t xml:space="preserve"> </w:t>
      </w:r>
      <w:r w:rsidRPr="00D816A1">
        <w:rPr>
          <w:rFonts w:ascii="Arial" w:hAnsi="Arial" w:cs="Arial"/>
          <w:b/>
          <w:bCs/>
          <w:i/>
          <w:iCs/>
          <w:color w:val="FF6600"/>
          <w:sz w:val="16"/>
          <w:szCs w:val="16"/>
        </w:rPr>
        <w:t>£1.50</w:t>
      </w:r>
      <w:r w:rsidR="00D816A1" w:rsidRPr="00D816A1">
        <w:rPr>
          <w:rFonts w:ascii="Arial" w:hAnsi="Arial" w:cs="Arial"/>
          <w:b/>
          <w:bCs/>
          <w:i/>
          <w:iCs/>
          <w:color w:val="FF6600"/>
          <w:sz w:val="16"/>
          <w:szCs w:val="16"/>
        </w:rPr>
        <w:t xml:space="preserve"> pair</w:t>
      </w:r>
    </w:p>
    <w:p w14:paraId="5CEBCFA1" w14:textId="274A2038" w:rsidR="005303C7" w:rsidRPr="005303C7" w:rsidRDefault="005303C7" w:rsidP="005303C7">
      <w:pPr>
        <w:rPr>
          <w:rFonts w:ascii="Arial" w:hAnsi="Arial" w:cs="Arial"/>
          <w:sz w:val="16"/>
          <w:szCs w:val="16"/>
        </w:rPr>
      </w:pPr>
      <w:r w:rsidRPr="005303C7">
        <w:rPr>
          <w:rFonts w:ascii="Arial" w:hAnsi="Arial" w:cs="Arial"/>
          <w:sz w:val="16"/>
          <w:szCs w:val="16"/>
        </w:rPr>
        <w:t>60211a</w:t>
      </w:r>
      <w:r w:rsidRPr="005303C7">
        <w:rPr>
          <w:rFonts w:ascii="Arial" w:hAnsi="Arial" w:cs="Arial"/>
          <w:sz w:val="16"/>
          <w:szCs w:val="16"/>
        </w:rPr>
        <w:tab/>
        <w:t xml:space="preserve">East Kent, large (37.5 mm) for 1940s/50s body sides, gold outlined black </w:t>
      </w:r>
      <w:r w:rsidR="00D816A1">
        <w:rPr>
          <w:rFonts w:ascii="Arial" w:hAnsi="Arial" w:cs="Arial"/>
          <w:sz w:val="16"/>
          <w:szCs w:val="16"/>
        </w:rPr>
        <w:t xml:space="preserve"> </w:t>
      </w:r>
      <w:r w:rsidRPr="00D816A1">
        <w:rPr>
          <w:rFonts w:ascii="Arial" w:hAnsi="Arial" w:cs="Arial"/>
          <w:b/>
          <w:bCs/>
          <w:i/>
          <w:iCs/>
          <w:color w:val="FF6600"/>
          <w:sz w:val="16"/>
          <w:szCs w:val="16"/>
        </w:rPr>
        <w:t>£1.50</w:t>
      </w:r>
      <w:r w:rsidR="00D816A1" w:rsidRPr="00D816A1">
        <w:rPr>
          <w:rFonts w:ascii="Arial" w:hAnsi="Arial" w:cs="Arial"/>
          <w:b/>
          <w:bCs/>
          <w:i/>
          <w:iCs/>
          <w:color w:val="FF6600"/>
          <w:sz w:val="16"/>
          <w:szCs w:val="16"/>
        </w:rPr>
        <w:t xml:space="preserve"> pair</w:t>
      </w:r>
    </w:p>
    <w:p w14:paraId="5D8932A5" w14:textId="77C6A136" w:rsidR="005303C7" w:rsidRPr="005303C7" w:rsidRDefault="005303C7" w:rsidP="005303C7">
      <w:pPr>
        <w:rPr>
          <w:rFonts w:ascii="Arial" w:hAnsi="Arial" w:cs="Arial"/>
          <w:sz w:val="16"/>
          <w:szCs w:val="16"/>
        </w:rPr>
      </w:pPr>
      <w:r w:rsidRPr="005303C7">
        <w:rPr>
          <w:rFonts w:ascii="Arial" w:hAnsi="Arial" w:cs="Arial"/>
          <w:sz w:val="16"/>
          <w:szCs w:val="16"/>
        </w:rPr>
        <w:t>60226a</w:t>
      </w:r>
      <w:r w:rsidRPr="005303C7">
        <w:rPr>
          <w:rFonts w:ascii="Arial" w:hAnsi="Arial" w:cs="Arial"/>
          <w:sz w:val="16"/>
          <w:szCs w:val="16"/>
        </w:rPr>
        <w:tab/>
        <w:t xml:space="preserve">Maidstone &amp; District, traditional fleetname (14 mm), gold with black shadow </w:t>
      </w:r>
      <w:r w:rsidR="00D816A1">
        <w:rPr>
          <w:rFonts w:ascii="Arial" w:hAnsi="Arial" w:cs="Arial"/>
          <w:sz w:val="16"/>
          <w:szCs w:val="16"/>
        </w:rPr>
        <w:t xml:space="preserve"> </w:t>
      </w:r>
      <w:r w:rsidRPr="00D816A1">
        <w:rPr>
          <w:rFonts w:ascii="Arial" w:hAnsi="Arial" w:cs="Arial"/>
          <w:b/>
          <w:bCs/>
          <w:i/>
          <w:iCs/>
          <w:color w:val="FF6600"/>
          <w:sz w:val="16"/>
          <w:szCs w:val="16"/>
        </w:rPr>
        <w:t>£1.50</w:t>
      </w:r>
      <w:r w:rsidR="00D816A1" w:rsidRPr="00D816A1">
        <w:rPr>
          <w:rFonts w:ascii="Arial" w:hAnsi="Arial" w:cs="Arial"/>
          <w:b/>
          <w:bCs/>
          <w:i/>
          <w:iCs/>
          <w:color w:val="FF6600"/>
          <w:sz w:val="16"/>
          <w:szCs w:val="16"/>
        </w:rPr>
        <w:t xml:space="preserve"> pair</w:t>
      </w:r>
    </w:p>
    <w:p w14:paraId="7368D801" w14:textId="61FC06FD" w:rsidR="005303C7" w:rsidRPr="005303C7" w:rsidRDefault="005303C7" w:rsidP="005303C7">
      <w:pPr>
        <w:rPr>
          <w:rFonts w:ascii="Arial" w:hAnsi="Arial" w:cs="Arial"/>
          <w:sz w:val="16"/>
          <w:szCs w:val="16"/>
        </w:rPr>
      </w:pPr>
      <w:r w:rsidRPr="005303C7">
        <w:rPr>
          <w:rFonts w:ascii="Arial" w:hAnsi="Arial" w:cs="Arial"/>
          <w:sz w:val="16"/>
          <w:szCs w:val="16"/>
        </w:rPr>
        <w:t>60245d</w:t>
      </w:r>
      <w:r w:rsidRPr="005303C7">
        <w:rPr>
          <w:rFonts w:ascii="Arial" w:hAnsi="Arial" w:cs="Arial"/>
          <w:sz w:val="16"/>
          <w:szCs w:val="16"/>
        </w:rPr>
        <w:tab/>
        <w:t xml:space="preserve">Southdown , large, gold outlined black, seriffed capitals, 38mm </w:t>
      </w:r>
      <w:r w:rsidR="00D816A1">
        <w:rPr>
          <w:rFonts w:ascii="Arial" w:hAnsi="Arial" w:cs="Arial"/>
          <w:sz w:val="16"/>
          <w:szCs w:val="16"/>
        </w:rPr>
        <w:t xml:space="preserve"> </w:t>
      </w:r>
      <w:r w:rsidRPr="00D816A1">
        <w:rPr>
          <w:rFonts w:ascii="Arial" w:hAnsi="Arial" w:cs="Arial"/>
          <w:b/>
          <w:bCs/>
          <w:i/>
          <w:iCs/>
          <w:color w:val="FF6600"/>
          <w:sz w:val="16"/>
          <w:szCs w:val="16"/>
        </w:rPr>
        <w:t>£1.50</w:t>
      </w:r>
      <w:r w:rsidR="00D816A1" w:rsidRPr="00D816A1">
        <w:rPr>
          <w:rFonts w:ascii="Arial" w:hAnsi="Arial" w:cs="Arial"/>
          <w:b/>
          <w:bCs/>
          <w:i/>
          <w:iCs/>
          <w:color w:val="FF6600"/>
          <w:sz w:val="16"/>
          <w:szCs w:val="16"/>
        </w:rPr>
        <w:t xml:space="preserve"> pair</w:t>
      </w:r>
    </w:p>
    <w:p w14:paraId="18338611" w14:textId="1CA4F426" w:rsidR="005303C7" w:rsidRPr="005303C7" w:rsidRDefault="005303C7" w:rsidP="005303C7">
      <w:pPr>
        <w:rPr>
          <w:rFonts w:ascii="Arial" w:hAnsi="Arial" w:cs="Arial"/>
          <w:sz w:val="16"/>
          <w:szCs w:val="16"/>
        </w:rPr>
      </w:pPr>
      <w:r w:rsidRPr="005303C7">
        <w:rPr>
          <w:rFonts w:ascii="Arial" w:hAnsi="Arial" w:cs="Arial"/>
          <w:sz w:val="16"/>
          <w:szCs w:val="16"/>
        </w:rPr>
        <w:t>60245k</w:t>
      </w:r>
      <w:r w:rsidRPr="005303C7">
        <w:rPr>
          <w:rFonts w:ascii="Arial" w:hAnsi="Arial" w:cs="Arial"/>
          <w:sz w:val="16"/>
          <w:szCs w:val="16"/>
        </w:rPr>
        <w:tab/>
        <w:t>Southdown, sloping script fleetname, gold outlined black</w:t>
      </w:r>
      <w:r w:rsidR="00D816A1">
        <w:rPr>
          <w:rFonts w:ascii="Arial" w:hAnsi="Arial" w:cs="Arial"/>
          <w:sz w:val="16"/>
          <w:szCs w:val="16"/>
        </w:rPr>
        <w:t xml:space="preserve"> </w:t>
      </w:r>
      <w:r w:rsidRPr="005303C7">
        <w:rPr>
          <w:rFonts w:ascii="Arial" w:hAnsi="Arial" w:cs="Arial"/>
          <w:sz w:val="16"/>
          <w:szCs w:val="16"/>
        </w:rPr>
        <w:t>26.5mm</w:t>
      </w:r>
      <w:r w:rsidR="00D816A1">
        <w:rPr>
          <w:rFonts w:ascii="Arial" w:hAnsi="Arial" w:cs="Arial"/>
          <w:sz w:val="16"/>
          <w:szCs w:val="16"/>
        </w:rPr>
        <w:t xml:space="preserve">  </w:t>
      </w:r>
      <w:r w:rsidRPr="00D816A1">
        <w:rPr>
          <w:rFonts w:ascii="Arial" w:hAnsi="Arial" w:cs="Arial"/>
          <w:b/>
          <w:bCs/>
          <w:i/>
          <w:iCs/>
          <w:color w:val="FF6600"/>
          <w:sz w:val="16"/>
          <w:szCs w:val="16"/>
        </w:rPr>
        <w:t>£1.50</w:t>
      </w:r>
      <w:r w:rsidR="00D816A1" w:rsidRPr="00D816A1">
        <w:rPr>
          <w:rFonts w:ascii="Arial" w:hAnsi="Arial" w:cs="Arial"/>
          <w:b/>
          <w:bCs/>
          <w:i/>
          <w:iCs/>
          <w:color w:val="FF6600"/>
          <w:sz w:val="16"/>
          <w:szCs w:val="16"/>
        </w:rPr>
        <w:t xml:space="preserve"> pair</w:t>
      </w:r>
    </w:p>
    <w:p w14:paraId="0BAAFCA4" w14:textId="2051017E" w:rsidR="005303C7" w:rsidRPr="005303C7" w:rsidRDefault="005303C7" w:rsidP="005303C7">
      <w:pPr>
        <w:rPr>
          <w:rFonts w:ascii="Arial" w:hAnsi="Arial" w:cs="Arial"/>
          <w:sz w:val="16"/>
          <w:szCs w:val="16"/>
        </w:rPr>
      </w:pPr>
      <w:r w:rsidRPr="005303C7">
        <w:rPr>
          <w:rFonts w:ascii="Arial" w:hAnsi="Arial" w:cs="Arial"/>
          <w:sz w:val="16"/>
          <w:szCs w:val="16"/>
        </w:rPr>
        <w:t>61108</w:t>
      </w:r>
      <w:r w:rsidRPr="005303C7">
        <w:rPr>
          <w:rFonts w:ascii="Arial" w:hAnsi="Arial" w:cs="Arial"/>
          <w:sz w:val="16"/>
          <w:szCs w:val="16"/>
        </w:rPr>
        <w:tab/>
        <w:t xml:space="preserve">New-style radiator badge (for  modernised RML) </w:t>
      </w:r>
      <w:r w:rsidR="00D816A1">
        <w:rPr>
          <w:rFonts w:ascii="Arial" w:hAnsi="Arial" w:cs="Arial"/>
          <w:sz w:val="16"/>
          <w:szCs w:val="16"/>
        </w:rPr>
        <w:t xml:space="preserve"> </w:t>
      </w:r>
      <w:r w:rsidRPr="00D816A1">
        <w:rPr>
          <w:rFonts w:ascii="Arial" w:hAnsi="Arial" w:cs="Arial"/>
          <w:b/>
          <w:bCs/>
          <w:i/>
          <w:iCs/>
          <w:color w:val="FF6600"/>
          <w:sz w:val="16"/>
          <w:szCs w:val="16"/>
        </w:rPr>
        <w:t>£1.00</w:t>
      </w:r>
      <w:r w:rsidR="00D816A1" w:rsidRPr="00D816A1">
        <w:rPr>
          <w:rFonts w:ascii="Arial" w:hAnsi="Arial" w:cs="Arial"/>
          <w:b/>
          <w:bCs/>
          <w:i/>
          <w:iCs/>
          <w:color w:val="FF6600"/>
          <w:sz w:val="16"/>
          <w:szCs w:val="16"/>
        </w:rPr>
        <w:t xml:space="preserve"> for two</w:t>
      </w:r>
    </w:p>
    <w:p w14:paraId="39AAD77A" w14:textId="1859696F" w:rsidR="005303C7" w:rsidRPr="005303C7" w:rsidRDefault="005303C7" w:rsidP="005303C7">
      <w:pPr>
        <w:rPr>
          <w:rFonts w:ascii="Arial" w:hAnsi="Arial" w:cs="Arial"/>
          <w:sz w:val="16"/>
          <w:szCs w:val="16"/>
        </w:rPr>
      </w:pPr>
      <w:r w:rsidRPr="005303C7">
        <w:rPr>
          <w:rFonts w:ascii="Arial" w:hAnsi="Arial" w:cs="Arial"/>
          <w:sz w:val="16"/>
          <w:szCs w:val="16"/>
        </w:rPr>
        <w:t>61117</w:t>
      </w:r>
      <w:r w:rsidRPr="005303C7">
        <w:rPr>
          <w:rFonts w:ascii="Arial" w:hAnsi="Arial" w:cs="Arial"/>
          <w:sz w:val="16"/>
          <w:szCs w:val="16"/>
        </w:rPr>
        <w:tab/>
        <w:t xml:space="preserve">LT central-area radiator badges, early style - LTs, STLs, Ts, etc </w:t>
      </w:r>
      <w:r w:rsidR="00D816A1">
        <w:rPr>
          <w:rFonts w:ascii="Arial" w:hAnsi="Arial" w:cs="Arial"/>
          <w:sz w:val="16"/>
          <w:szCs w:val="16"/>
        </w:rPr>
        <w:t xml:space="preserve"> </w:t>
      </w:r>
      <w:r w:rsidRPr="00D816A1">
        <w:rPr>
          <w:rFonts w:ascii="Arial" w:hAnsi="Arial" w:cs="Arial"/>
          <w:b/>
          <w:bCs/>
          <w:i/>
          <w:iCs/>
          <w:color w:val="FF6600"/>
          <w:sz w:val="16"/>
          <w:szCs w:val="16"/>
        </w:rPr>
        <w:t>£1.00</w:t>
      </w:r>
      <w:r w:rsidR="00D816A1" w:rsidRPr="00D816A1">
        <w:rPr>
          <w:rFonts w:ascii="Arial" w:hAnsi="Arial" w:cs="Arial"/>
          <w:b/>
          <w:bCs/>
          <w:i/>
          <w:iCs/>
          <w:color w:val="FF6600"/>
          <w:sz w:val="16"/>
          <w:szCs w:val="16"/>
        </w:rPr>
        <w:t xml:space="preserve"> for two</w:t>
      </w:r>
    </w:p>
    <w:p w14:paraId="6A192A20" w14:textId="45E43553" w:rsidR="005303C7" w:rsidRPr="005303C7" w:rsidRDefault="005303C7" w:rsidP="005303C7">
      <w:pPr>
        <w:rPr>
          <w:rFonts w:ascii="Arial" w:hAnsi="Arial" w:cs="Arial"/>
          <w:sz w:val="16"/>
          <w:szCs w:val="16"/>
        </w:rPr>
      </w:pPr>
      <w:r w:rsidRPr="005303C7">
        <w:rPr>
          <w:rFonts w:ascii="Arial" w:hAnsi="Arial" w:cs="Arial"/>
          <w:sz w:val="16"/>
          <w:szCs w:val="16"/>
        </w:rPr>
        <w:t>61118</w:t>
      </w:r>
      <w:r w:rsidRPr="005303C7">
        <w:rPr>
          <w:rFonts w:ascii="Arial" w:hAnsi="Arial" w:cs="Arial"/>
          <w:sz w:val="16"/>
          <w:szCs w:val="16"/>
        </w:rPr>
        <w:tab/>
        <w:t xml:space="preserve">LT central-area radiator badges, later style - RTs, RMs, etc </w:t>
      </w:r>
      <w:r w:rsidR="00D816A1">
        <w:rPr>
          <w:rFonts w:ascii="Arial" w:hAnsi="Arial" w:cs="Arial"/>
          <w:sz w:val="16"/>
          <w:szCs w:val="16"/>
        </w:rPr>
        <w:t xml:space="preserve"> </w:t>
      </w:r>
      <w:r w:rsidRPr="00D816A1">
        <w:rPr>
          <w:rFonts w:ascii="Arial" w:hAnsi="Arial" w:cs="Arial"/>
          <w:b/>
          <w:bCs/>
          <w:i/>
          <w:iCs/>
          <w:color w:val="FF6600"/>
          <w:sz w:val="16"/>
          <w:szCs w:val="16"/>
        </w:rPr>
        <w:t>£1.00</w:t>
      </w:r>
      <w:r w:rsidR="00D816A1" w:rsidRPr="00D816A1">
        <w:rPr>
          <w:rFonts w:ascii="Arial" w:hAnsi="Arial" w:cs="Arial"/>
          <w:b/>
          <w:bCs/>
          <w:i/>
          <w:iCs/>
          <w:color w:val="FF6600"/>
          <w:sz w:val="16"/>
          <w:szCs w:val="16"/>
        </w:rPr>
        <w:t xml:space="preserve"> for two</w:t>
      </w:r>
    </w:p>
    <w:p w14:paraId="6272006A" w14:textId="0192CD58" w:rsidR="005303C7" w:rsidRPr="005303C7" w:rsidRDefault="005303C7" w:rsidP="005303C7">
      <w:pPr>
        <w:rPr>
          <w:rFonts w:ascii="Arial" w:hAnsi="Arial" w:cs="Arial"/>
          <w:sz w:val="16"/>
          <w:szCs w:val="16"/>
        </w:rPr>
      </w:pPr>
      <w:r w:rsidRPr="005303C7">
        <w:rPr>
          <w:rFonts w:ascii="Arial" w:hAnsi="Arial" w:cs="Arial"/>
          <w:sz w:val="16"/>
          <w:szCs w:val="16"/>
        </w:rPr>
        <w:t>61119</w:t>
      </w:r>
      <w:r w:rsidRPr="005303C7">
        <w:rPr>
          <w:rFonts w:ascii="Arial" w:hAnsi="Arial" w:cs="Arial"/>
          <w:sz w:val="16"/>
          <w:szCs w:val="16"/>
        </w:rPr>
        <w:tab/>
        <w:t xml:space="preserve">LT ’Leyland’ radiator badge, for RTLs, Cubs, etc </w:t>
      </w:r>
      <w:r w:rsidR="00D816A1">
        <w:rPr>
          <w:rFonts w:ascii="Arial" w:hAnsi="Arial" w:cs="Arial"/>
          <w:sz w:val="16"/>
          <w:szCs w:val="16"/>
        </w:rPr>
        <w:t xml:space="preserve"> </w:t>
      </w:r>
      <w:r w:rsidRPr="00D816A1">
        <w:rPr>
          <w:rFonts w:ascii="Arial" w:hAnsi="Arial" w:cs="Arial"/>
          <w:b/>
          <w:bCs/>
          <w:i/>
          <w:iCs/>
          <w:color w:val="FF6600"/>
          <w:sz w:val="16"/>
          <w:szCs w:val="16"/>
        </w:rPr>
        <w:t>£1.00</w:t>
      </w:r>
      <w:r w:rsidR="00D816A1" w:rsidRPr="00D816A1">
        <w:rPr>
          <w:rFonts w:ascii="Arial" w:hAnsi="Arial" w:cs="Arial"/>
          <w:b/>
          <w:bCs/>
          <w:i/>
          <w:iCs/>
          <w:color w:val="FF6600"/>
          <w:sz w:val="16"/>
          <w:szCs w:val="16"/>
        </w:rPr>
        <w:t xml:space="preserve"> for two</w:t>
      </w:r>
    </w:p>
    <w:p w14:paraId="4A86C6D6" w14:textId="5B14269A" w:rsidR="005303C7" w:rsidRPr="005303C7" w:rsidRDefault="005303C7" w:rsidP="005303C7">
      <w:pPr>
        <w:rPr>
          <w:rFonts w:ascii="Arial" w:hAnsi="Arial" w:cs="Arial"/>
          <w:sz w:val="16"/>
          <w:szCs w:val="16"/>
        </w:rPr>
      </w:pPr>
      <w:r w:rsidRPr="005303C7">
        <w:rPr>
          <w:rFonts w:ascii="Arial" w:hAnsi="Arial" w:cs="Arial"/>
          <w:sz w:val="16"/>
          <w:szCs w:val="16"/>
        </w:rPr>
        <w:t>61127</w:t>
      </w:r>
      <w:r w:rsidRPr="005303C7">
        <w:rPr>
          <w:rFonts w:ascii="Arial" w:hAnsi="Arial" w:cs="Arial"/>
          <w:sz w:val="16"/>
          <w:szCs w:val="16"/>
        </w:rPr>
        <w:tab/>
        <w:t xml:space="preserve">LT country area AEC radiator badges, green </w:t>
      </w:r>
      <w:r w:rsidR="00D816A1">
        <w:rPr>
          <w:rFonts w:ascii="Arial" w:hAnsi="Arial" w:cs="Arial"/>
          <w:sz w:val="16"/>
          <w:szCs w:val="16"/>
        </w:rPr>
        <w:t xml:space="preserve"> </w:t>
      </w:r>
      <w:r w:rsidRPr="00D816A1">
        <w:rPr>
          <w:rFonts w:ascii="Arial" w:hAnsi="Arial" w:cs="Arial"/>
          <w:b/>
          <w:bCs/>
          <w:i/>
          <w:iCs/>
          <w:color w:val="FF6600"/>
          <w:sz w:val="16"/>
          <w:szCs w:val="16"/>
        </w:rPr>
        <w:t>£1.00</w:t>
      </w:r>
      <w:r w:rsidR="00D816A1" w:rsidRPr="00D816A1">
        <w:rPr>
          <w:rFonts w:ascii="Arial" w:hAnsi="Arial" w:cs="Arial"/>
          <w:b/>
          <w:bCs/>
          <w:i/>
          <w:iCs/>
          <w:color w:val="FF6600"/>
          <w:sz w:val="16"/>
          <w:szCs w:val="16"/>
        </w:rPr>
        <w:t xml:space="preserve"> for two</w:t>
      </w:r>
    </w:p>
    <w:p w14:paraId="57701F07" w14:textId="29FD099D" w:rsidR="005303C7" w:rsidRPr="005303C7" w:rsidRDefault="005303C7" w:rsidP="005303C7">
      <w:pPr>
        <w:rPr>
          <w:rFonts w:ascii="Arial" w:hAnsi="Arial" w:cs="Arial"/>
          <w:sz w:val="16"/>
          <w:szCs w:val="16"/>
        </w:rPr>
      </w:pPr>
      <w:r w:rsidRPr="005303C7">
        <w:rPr>
          <w:rFonts w:ascii="Arial" w:hAnsi="Arial" w:cs="Arial"/>
          <w:sz w:val="16"/>
          <w:szCs w:val="16"/>
        </w:rPr>
        <w:t>64003a</w:t>
      </w:r>
      <w:r w:rsidRPr="005303C7">
        <w:rPr>
          <w:rFonts w:ascii="Arial" w:hAnsi="Arial" w:cs="Arial"/>
          <w:sz w:val="16"/>
          <w:szCs w:val="16"/>
        </w:rPr>
        <w:tab/>
        <w:t xml:space="preserve">A.E.C. radiator badges </w:t>
      </w:r>
      <w:r w:rsidR="00D816A1">
        <w:rPr>
          <w:rFonts w:ascii="Arial" w:hAnsi="Arial" w:cs="Arial"/>
          <w:sz w:val="16"/>
          <w:szCs w:val="16"/>
        </w:rPr>
        <w:t xml:space="preserve"> </w:t>
      </w:r>
      <w:r w:rsidRPr="00D816A1">
        <w:rPr>
          <w:rFonts w:ascii="Arial" w:hAnsi="Arial" w:cs="Arial"/>
          <w:b/>
          <w:bCs/>
          <w:i/>
          <w:iCs/>
          <w:color w:val="FF6600"/>
          <w:sz w:val="16"/>
          <w:szCs w:val="16"/>
        </w:rPr>
        <w:t>£1.00</w:t>
      </w:r>
      <w:r w:rsidR="00D816A1" w:rsidRPr="00D816A1">
        <w:rPr>
          <w:rFonts w:ascii="Arial" w:hAnsi="Arial" w:cs="Arial"/>
          <w:b/>
          <w:bCs/>
          <w:i/>
          <w:iCs/>
          <w:color w:val="FF6600"/>
          <w:sz w:val="16"/>
          <w:szCs w:val="16"/>
        </w:rPr>
        <w:t xml:space="preserve"> for two</w:t>
      </w:r>
    </w:p>
    <w:p w14:paraId="29FF575C" w14:textId="18A74AAC" w:rsidR="0076500B" w:rsidRPr="00A23A07" w:rsidRDefault="0076500B" w:rsidP="0076500B">
      <w:pPr>
        <w:jc w:val="both"/>
        <w:rPr>
          <w:rFonts w:ascii="Arial" w:hAnsi="Arial" w:cs="Arial"/>
          <w:color w:val="FF6600"/>
          <w:sz w:val="16"/>
          <w:szCs w:val="16"/>
          <w:lang w:val="en-GB"/>
        </w:rPr>
      </w:pPr>
      <w:r>
        <w:rPr>
          <w:rFonts w:ascii="Arial" w:hAnsi="Arial" w:cs="Arial"/>
          <w:sz w:val="16"/>
          <w:szCs w:val="16"/>
          <w:lang w:val="en-GB"/>
        </w:rPr>
        <w:t>50</w:t>
      </w:r>
      <w:r w:rsidRPr="00A23A07">
        <w:rPr>
          <w:rFonts w:ascii="Arial" w:hAnsi="Arial" w:cs="Arial"/>
          <w:sz w:val="16"/>
          <w:szCs w:val="16"/>
          <w:lang w:val="en-GB"/>
        </w:rPr>
        <w:t xml:space="preserve">-AX5    </w:t>
      </w:r>
      <w:r>
        <w:rPr>
          <w:rFonts w:ascii="Arial" w:hAnsi="Arial" w:cs="Arial"/>
          <w:sz w:val="16"/>
          <w:szCs w:val="16"/>
          <w:lang w:val="en-GB"/>
        </w:rPr>
        <w:t xml:space="preserve"> </w:t>
      </w:r>
      <w:r w:rsidRPr="00A23A07">
        <w:rPr>
          <w:rFonts w:ascii="Arial" w:hAnsi="Arial" w:cs="Arial"/>
          <w:sz w:val="16"/>
          <w:szCs w:val="16"/>
          <w:lang w:val="en-GB"/>
        </w:rPr>
        <w:t xml:space="preserve">W Alexander &amp; Sons Ltd side panel name, </w:t>
      </w:r>
      <w:r>
        <w:rPr>
          <w:rFonts w:ascii="Arial" w:hAnsi="Arial" w:cs="Arial"/>
          <w:sz w:val="16"/>
          <w:szCs w:val="16"/>
          <w:lang w:val="en-GB"/>
        </w:rPr>
        <w:t>29</w:t>
      </w:r>
      <w:r w:rsidRPr="00A23A07">
        <w:rPr>
          <w:rFonts w:ascii="Arial" w:hAnsi="Arial" w:cs="Arial"/>
          <w:sz w:val="16"/>
          <w:szCs w:val="16"/>
          <w:lang w:val="en-GB"/>
        </w:rPr>
        <w:t>x</w:t>
      </w:r>
      <w:r>
        <w:rPr>
          <w:rFonts w:ascii="Arial" w:hAnsi="Arial" w:cs="Arial"/>
          <w:sz w:val="16"/>
          <w:szCs w:val="16"/>
          <w:lang w:val="en-GB"/>
        </w:rPr>
        <w:t>9</w:t>
      </w:r>
      <w:r w:rsidRPr="00A23A07">
        <w:rPr>
          <w:rFonts w:ascii="Arial" w:hAnsi="Arial" w:cs="Arial"/>
          <w:sz w:val="16"/>
          <w:szCs w:val="16"/>
          <w:lang w:val="en-GB"/>
        </w:rPr>
        <w:t xml:space="preserve">.5mm gold with black edge </w:t>
      </w:r>
      <w:r w:rsidRPr="00A23A07">
        <w:rPr>
          <w:rFonts w:ascii="Arial" w:hAnsi="Arial" w:cs="Arial"/>
          <w:b/>
          <w:i/>
          <w:color w:val="FF6600"/>
          <w:sz w:val="16"/>
          <w:szCs w:val="16"/>
          <w:lang w:val="en-GB"/>
        </w:rPr>
        <w:t>£</w:t>
      </w:r>
      <w:r>
        <w:rPr>
          <w:rFonts w:ascii="Arial" w:hAnsi="Arial" w:cs="Arial"/>
          <w:b/>
          <w:i/>
          <w:color w:val="FF6600"/>
          <w:sz w:val="16"/>
          <w:szCs w:val="16"/>
          <w:lang w:val="en-GB"/>
        </w:rPr>
        <w:t>2</w:t>
      </w:r>
      <w:r w:rsidRPr="00A23A07">
        <w:rPr>
          <w:rFonts w:ascii="Arial" w:hAnsi="Arial" w:cs="Arial"/>
          <w:b/>
          <w:i/>
          <w:color w:val="FF6600"/>
          <w:sz w:val="16"/>
          <w:szCs w:val="16"/>
          <w:lang w:val="en-GB"/>
        </w:rPr>
        <w:t xml:space="preserve"> pair</w:t>
      </w:r>
    </w:p>
    <w:p w14:paraId="43C73353" w14:textId="77777777" w:rsidR="0076500B" w:rsidRPr="00A23A07" w:rsidRDefault="0076500B" w:rsidP="0076500B">
      <w:pPr>
        <w:jc w:val="both"/>
        <w:rPr>
          <w:rFonts w:ascii="Arial" w:hAnsi="Arial" w:cs="Arial"/>
          <w:sz w:val="16"/>
          <w:szCs w:val="16"/>
          <w:lang w:val="en-GB"/>
        </w:rPr>
      </w:pPr>
      <w:r>
        <w:rPr>
          <w:rFonts w:ascii="Arial" w:hAnsi="Arial" w:cs="Arial"/>
          <w:sz w:val="16"/>
          <w:szCs w:val="16"/>
          <w:lang w:val="en-GB"/>
        </w:rPr>
        <w:t>50</w:t>
      </w:r>
      <w:r w:rsidRPr="00A23A07">
        <w:rPr>
          <w:rFonts w:ascii="Arial" w:hAnsi="Arial" w:cs="Arial"/>
          <w:sz w:val="16"/>
          <w:szCs w:val="16"/>
          <w:lang w:val="en-GB"/>
        </w:rPr>
        <w:t xml:space="preserve">-WS7    </w:t>
      </w:r>
      <w:smartTag w:uri="urn:schemas-microsoft-com:office:smarttags" w:element="place">
        <w:r w:rsidRPr="00A23A07">
          <w:rPr>
            <w:rFonts w:ascii="Arial" w:hAnsi="Arial" w:cs="Arial"/>
            <w:sz w:val="16"/>
            <w:szCs w:val="16"/>
            <w:lang w:val="en-GB"/>
          </w:rPr>
          <w:t>Western SMT</w:t>
        </w:r>
      </w:smartTag>
      <w:r w:rsidRPr="00A23A07">
        <w:rPr>
          <w:rFonts w:ascii="Arial" w:hAnsi="Arial" w:cs="Arial"/>
          <w:sz w:val="16"/>
          <w:szCs w:val="16"/>
          <w:lang w:val="en-GB"/>
        </w:rPr>
        <w:t xml:space="preserve"> ‘Western’ side panel name 1940s</w:t>
      </w:r>
      <w:r>
        <w:rPr>
          <w:rFonts w:ascii="Arial" w:hAnsi="Arial" w:cs="Arial"/>
          <w:sz w:val="16"/>
          <w:szCs w:val="16"/>
          <w:lang w:val="en-GB"/>
        </w:rPr>
        <w:t>-</w:t>
      </w:r>
      <w:r w:rsidRPr="00A23A07">
        <w:rPr>
          <w:rFonts w:ascii="Arial" w:hAnsi="Arial" w:cs="Arial"/>
          <w:sz w:val="16"/>
          <w:szCs w:val="16"/>
          <w:lang w:val="en-GB"/>
        </w:rPr>
        <w:t xml:space="preserve">on, </w:t>
      </w:r>
      <w:r>
        <w:rPr>
          <w:rFonts w:ascii="Arial" w:hAnsi="Arial" w:cs="Arial"/>
          <w:sz w:val="16"/>
          <w:szCs w:val="16"/>
          <w:lang w:val="en-GB"/>
        </w:rPr>
        <w:t>27</w:t>
      </w:r>
      <w:r w:rsidRPr="00A23A07">
        <w:rPr>
          <w:rFonts w:ascii="Arial" w:hAnsi="Arial" w:cs="Arial"/>
          <w:sz w:val="16"/>
          <w:szCs w:val="16"/>
          <w:lang w:val="en-GB"/>
        </w:rPr>
        <w:t xml:space="preserve">x5mm gold/black/red/white </w:t>
      </w:r>
      <w:r w:rsidRPr="00A23A07">
        <w:rPr>
          <w:rFonts w:ascii="Arial" w:hAnsi="Arial" w:cs="Arial"/>
          <w:b/>
          <w:i/>
          <w:color w:val="FF6600"/>
          <w:sz w:val="16"/>
          <w:szCs w:val="16"/>
          <w:lang w:val="en-GB"/>
        </w:rPr>
        <w:t>£</w:t>
      </w:r>
      <w:r>
        <w:rPr>
          <w:rFonts w:ascii="Arial" w:hAnsi="Arial" w:cs="Arial"/>
          <w:b/>
          <w:i/>
          <w:color w:val="FF6600"/>
          <w:sz w:val="16"/>
          <w:szCs w:val="16"/>
          <w:lang w:val="en-GB"/>
        </w:rPr>
        <w:t>2</w:t>
      </w:r>
      <w:r w:rsidRPr="00A23A07">
        <w:rPr>
          <w:rFonts w:ascii="Arial" w:hAnsi="Arial" w:cs="Arial"/>
          <w:b/>
          <w:i/>
          <w:color w:val="FF6600"/>
          <w:sz w:val="16"/>
          <w:szCs w:val="16"/>
          <w:lang w:val="en-GB"/>
        </w:rPr>
        <w:t xml:space="preserve"> pair</w:t>
      </w:r>
    </w:p>
    <w:p w14:paraId="4C08C347" w14:textId="77777777" w:rsidR="0076500B" w:rsidRPr="00A23A07" w:rsidRDefault="0076500B" w:rsidP="0076500B">
      <w:pPr>
        <w:tabs>
          <w:tab w:val="left" w:pos="8820"/>
        </w:tabs>
        <w:jc w:val="both"/>
        <w:rPr>
          <w:rFonts w:ascii="Arial" w:hAnsi="Arial" w:cs="Arial"/>
          <w:b/>
          <w:i/>
          <w:color w:val="FF6600"/>
          <w:sz w:val="16"/>
          <w:szCs w:val="16"/>
          <w:lang w:val="en-GB"/>
        </w:rPr>
      </w:pPr>
      <w:r>
        <w:rPr>
          <w:rFonts w:ascii="Arial" w:hAnsi="Arial" w:cs="Arial"/>
          <w:sz w:val="16"/>
          <w:szCs w:val="16"/>
          <w:lang w:val="en-GB"/>
        </w:rPr>
        <w:t>50</w:t>
      </w:r>
      <w:r w:rsidRPr="00A23A07">
        <w:rPr>
          <w:rFonts w:ascii="Arial" w:hAnsi="Arial" w:cs="Arial"/>
          <w:sz w:val="16"/>
          <w:szCs w:val="16"/>
          <w:lang w:val="en-GB"/>
        </w:rPr>
        <w:t xml:space="preserve">-WS11  </w:t>
      </w:r>
      <w:smartTag w:uri="urn:schemas-microsoft-com:office:smarttags" w:element="place">
        <w:r w:rsidRPr="00A23A07">
          <w:rPr>
            <w:rFonts w:ascii="Arial" w:hAnsi="Arial" w:cs="Arial"/>
            <w:sz w:val="16"/>
            <w:szCs w:val="16"/>
            <w:lang w:val="en-GB"/>
          </w:rPr>
          <w:t>Western SMT</w:t>
        </w:r>
      </w:smartTag>
      <w:r w:rsidRPr="00A23A07">
        <w:rPr>
          <w:rFonts w:ascii="Arial" w:hAnsi="Arial" w:cs="Arial"/>
          <w:sz w:val="16"/>
          <w:szCs w:val="16"/>
          <w:lang w:val="en-GB"/>
        </w:rPr>
        <w:t xml:space="preserve"> ‘Western’ script side panel name, </w:t>
      </w:r>
      <w:r>
        <w:rPr>
          <w:rFonts w:ascii="Arial" w:hAnsi="Arial" w:cs="Arial"/>
          <w:sz w:val="16"/>
          <w:szCs w:val="16"/>
          <w:lang w:val="en-GB"/>
        </w:rPr>
        <w:t>32</w:t>
      </w:r>
      <w:r w:rsidRPr="00A23A07">
        <w:rPr>
          <w:rFonts w:ascii="Arial" w:hAnsi="Arial" w:cs="Arial"/>
          <w:sz w:val="16"/>
          <w:szCs w:val="16"/>
          <w:lang w:val="en-GB"/>
        </w:rPr>
        <w:t>x</w:t>
      </w:r>
      <w:r>
        <w:rPr>
          <w:rFonts w:ascii="Arial" w:hAnsi="Arial" w:cs="Arial"/>
          <w:sz w:val="16"/>
          <w:szCs w:val="16"/>
          <w:lang w:val="en-GB"/>
        </w:rPr>
        <w:t>8</w:t>
      </w:r>
      <w:r w:rsidRPr="00A23A07">
        <w:rPr>
          <w:rFonts w:ascii="Arial" w:hAnsi="Arial" w:cs="Arial"/>
          <w:sz w:val="16"/>
          <w:szCs w:val="16"/>
          <w:lang w:val="en-GB"/>
        </w:rPr>
        <w:t xml:space="preserve">mm, gold with black edge </w:t>
      </w:r>
      <w:r w:rsidRPr="00A23A07">
        <w:rPr>
          <w:rFonts w:ascii="Arial" w:hAnsi="Arial" w:cs="Arial"/>
          <w:b/>
          <w:i/>
          <w:color w:val="FF6600"/>
          <w:sz w:val="16"/>
          <w:szCs w:val="16"/>
          <w:lang w:val="en-GB"/>
        </w:rPr>
        <w:t>£</w:t>
      </w:r>
      <w:r>
        <w:rPr>
          <w:rFonts w:ascii="Arial" w:hAnsi="Arial" w:cs="Arial"/>
          <w:b/>
          <w:i/>
          <w:color w:val="FF6600"/>
          <w:sz w:val="16"/>
          <w:szCs w:val="16"/>
          <w:lang w:val="en-GB"/>
        </w:rPr>
        <w:t>2</w:t>
      </w:r>
      <w:r w:rsidRPr="00A23A07">
        <w:rPr>
          <w:rFonts w:ascii="Arial" w:hAnsi="Arial" w:cs="Arial"/>
          <w:b/>
          <w:i/>
          <w:color w:val="FF6600"/>
          <w:sz w:val="16"/>
          <w:szCs w:val="16"/>
          <w:lang w:val="en-GB"/>
        </w:rPr>
        <w:t xml:space="preserve"> pair</w:t>
      </w:r>
    </w:p>
    <w:p w14:paraId="0738699E" w14:textId="77777777" w:rsidR="0076500B" w:rsidRPr="00BF285C" w:rsidRDefault="0076500B" w:rsidP="0076500B">
      <w:pPr>
        <w:jc w:val="both"/>
        <w:rPr>
          <w:rFonts w:ascii="Arial" w:hAnsi="Arial" w:cs="Arial"/>
          <w:sz w:val="16"/>
          <w:szCs w:val="16"/>
          <w:lang w:val="en-GB"/>
        </w:rPr>
      </w:pPr>
      <w:r w:rsidRPr="004B3CF9">
        <w:rPr>
          <w:rFonts w:ascii="Arial" w:hAnsi="Arial" w:cs="Arial"/>
          <w:sz w:val="16"/>
          <w:szCs w:val="16"/>
          <w:lang w:val="en-GB"/>
        </w:rPr>
        <w:t>50-CE2    CIE ‘flying snail’ side panel logo, 16.75x7.25mm cream</w:t>
      </w:r>
      <w:r w:rsidRPr="00BF285C">
        <w:rPr>
          <w:rFonts w:ascii="Arial" w:hAnsi="Arial" w:cs="Arial"/>
          <w:sz w:val="16"/>
          <w:szCs w:val="16"/>
          <w:lang w:val="en-GB"/>
        </w:rPr>
        <w:t xml:space="preserve"> </w:t>
      </w:r>
      <w:r w:rsidRPr="00BF285C">
        <w:rPr>
          <w:rFonts w:ascii="Arial" w:hAnsi="Arial" w:cs="Arial"/>
          <w:b/>
          <w:i/>
          <w:color w:val="FF6600"/>
          <w:sz w:val="16"/>
          <w:szCs w:val="16"/>
          <w:lang w:val="en-GB"/>
        </w:rPr>
        <w:t xml:space="preserve">£1 </w:t>
      </w:r>
      <w:r>
        <w:rPr>
          <w:rFonts w:ascii="Arial" w:hAnsi="Arial" w:cs="Arial"/>
          <w:b/>
          <w:i/>
          <w:color w:val="FF6600"/>
          <w:sz w:val="16"/>
          <w:szCs w:val="16"/>
          <w:lang w:val="en-GB"/>
        </w:rPr>
        <w:t xml:space="preserve">50 </w:t>
      </w:r>
      <w:r w:rsidRPr="00BF285C">
        <w:rPr>
          <w:rFonts w:ascii="Arial" w:hAnsi="Arial" w:cs="Arial"/>
          <w:b/>
          <w:i/>
          <w:color w:val="FF6600"/>
          <w:sz w:val="16"/>
          <w:szCs w:val="16"/>
          <w:lang w:val="en-GB"/>
        </w:rPr>
        <w:t>pair</w:t>
      </w:r>
    </w:p>
    <w:p w14:paraId="1A387851" w14:textId="77777777" w:rsidR="0076500B" w:rsidRPr="00BF285C" w:rsidRDefault="0076500B" w:rsidP="0076500B">
      <w:pPr>
        <w:jc w:val="both"/>
        <w:rPr>
          <w:rFonts w:ascii="Arial" w:hAnsi="Arial" w:cs="Arial"/>
          <w:sz w:val="16"/>
          <w:szCs w:val="16"/>
          <w:lang w:val="en-GB"/>
        </w:rPr>
      </w:pPr>
      <w:r w:rsidRPr="004B3CF9">
        <w:rPr>
          <w:rFonts w:ascii="Arial" w:hAnsi="Arial" w:cs="Arial"/>
          <w:sz w:val="16"/>
          <w:szCs w:val="16"/>
          <w:lang w:val="en-GB"/>
        </w:rPr>
        <w:t>50-CE3    CIE ‘broken wheel’ side panel logo, 8x8mm cream</w:t>
      </w:r>
      <w:r w:rsidRPr="00BF285C">
        <w:rPr>
          <w:rFonts w:ascii="Arial" w:hAnsi="Arial" w:cs="Arial"/>
          <w:sz w:val="16"/>
          <w:szCs w:val="16"/>
          <w:lang w:val="en-GB"/>
        </w:rPr>
        <w:t xml:space="preserve"> </w:t>
      </w:r>
      <w:r w:rsidRPr="00BF285C">
        <w:rPr>
          <w:rFonts w:ascii="Arial" w:hAnsi="Arial" w:cs="Arial"/>
          <w:b/>
          <w:i/>
          <w:color w:val="FF6600"/>
          <w:sz w:val="16"/>
          <w:szCs w:val="16"/>
          <w:lang w:val="en-GB"/>
        </w:rPr>
        <w:t xml:space="preserve">£1 </w:t>
      </w:r>
      <w:r>
        <w:rPr>
          <w:rFonts w:ascii="Arial" w:hAnsi="Arial" w:cs="Arial"/>
          <w:b/>
          <w:i/>
          <w:color w:val="FF6600"/>
          <w:sz w:val="16"/>
          <w:szCs w:val="16"/>
          <w:lang w:val="en-GB"/>
        </w:rPr>
        <w:t xml:space="preserve">50 </w:t>
      </w:r>
      <w:r w:rsidRPr="00BF285C">
        <w:rPr>
          <w:rFonts w:ascii="Arial" w:hAnsi="Arial" w:cs="Arial"/>
          <w:b/>
          <w:i/>
          <w:color w:val="FF6600"/>
          <w:sz w:val="16"/>
          <w:szCs w:val="16"/>
          <w:lang w:val="en-GB"/>
        </w:rPr>
        <w:t>pair</w:t>
      </w:r>
      <w:r w:rsidRPr="00BF285C">
        <w:rPr>
          <w:rFonts w:ascii="Arial" w:hAnsi="Arial" w:cs="Arial"/>
          <w:sz w:val="16"/>
          <w:szCs w:val="16"/>
          <w:lang w:val="en-GB"/>
        </w:rPr>
        <w:t xml:space="preserve"> </w:t>
      </w:r>
    </w:p>
    <w:p w14:paraId="71632B89" w14:textId="36CBF553" w:rsidR="0076500B" w:rsidRPr="000B05D2" w:rsidRDefault="0076500B" w:rsidP="0076500B">
      <w:pPr>
        <w:jc w:val="both"/>
        <w:rPr>
          <w:rFonts w:ascii="Arial" w:hAnsi="Arial" w:cs="Arial"/>
          <w:sz w:val="16"/>
          <w:szCs w:val="16"/>
        </w:rPr>
      </w:pPr>
      <w:r w:rsidRPr="000B05D2">
        <w:rPr>
          <w:rFonts w:ascii="Arial" w:hAnsi="Arial" w:cs="Arial"/>
          <w:sz w:val="16"/>
          <w:szCs w:val="16"/>
        </w:rPr>
        <w:t>50-MB1</w:t>
      </w:r>
      <w:r w:rsidR="00D523E3">
        <w:rPr>
          <w:rFonts w:ascii="Arial" w:hAnsi="Arial" w:cs="Arial"/>
          <w:sz w:val="16"/>
          <w:szCs w:val="16"/>
        </w:rPr>
        <w:t xml:space="preserve">  </w:t>
      </w:r>
      <w:r>
        <w:rPr>
          <w:rFonts w:ascii="Arial" w:hAnsi="Arial" w:cs="Arial"/>
          <w:sz w:val="16"/>
          <w:szCs w:val="16"/>
        </w:rPr>
        <w:t xml:space="preserve"> MacBrayne set, comprising two 30x3mm MacBrayne fleetnames in yellow/black; one 24.5x7.75mm MacBraynes for </w:t>
      </w:r>
      <w:r w:rsidR="00D523E3">
        <w:rPr>
          <w:rFonts w:ascii="Arial" w:hAnsi="Arial" w:cs="Arial"/>
          <w:sz w:val="16"/>
          <w:szCs w:val="16"/>
        </w:rPr>
        <w:t xml:space="preserve">   </w:t>
      </w:r>
      <w:r>
        <w:rPr>
          <w:rFonts w:ascii="Arial" w:hAnsi="Arial" w:cs="Arial"/>
          <w:sz w:val="16"/>
          <w:szCs w:val="16"/>
        </w:rPr>
        <w:t xml:space="preserve">the Highlands in red;  one 24.5x7.75mm MacBraynes for the Highlands in yellow;  one 27.5x2.5mm Royal Mail Services in white; two 8.75x23mm clansman logos in black/yellow; two 4.5x5.5mm Royal Route logos, multicoloured; two 5.5x6mm lion rampant logos in black/red; two legal addresses (N T Leith 1930s-1950s and H S Maclauchlan 1950s on) in white; two speed/weight notices </w:t>
      </w:r>
      <w:r w:rsidRPr="00BA0610">
        <w:rPr>
          <w:rFonts w:ascii="Arial" w:hAnsi="Arial" w:cs="Arial"/>
          <w:b/>
          <w:i/>
          <w:color w:val="FF6600"/>
          <w:sz w:val="16"/>
          <w:szCs w:val="16"/>
        </w:rPr>
        <w:t>£6</w:t>
      </w:r>
      <w:r>
        <w:rPr>
          <w:rFonts w:ascii="Arial" w:hAnsi="Arial" w:cs="Arial"/>
          <w:sz w:val="16"/>
          <w:szCs w:val="16"/>
        </w:rPr>
        <w:t xml:space="preserve">    </w:t>
      </w:r>
    </w:p>
    <w:p w14:paraId="048A2447" w14:textId="77777777" w:rsidR="0076500B" w:rsidRPr="000B05D2" w:rsidRDefault="0076500B" w:rsidP="0076500B">
      <w:pPr>
        <w:jc w:val="both"/>
        <w:rPr>
          <w:rFonts w:ascii="Arial" w:hAnsi="Arial" w:cs="Arial"/>
          <w:sz w:val="16"/>
          <w:szCs w:val="16"/>
        </w:rPr>
      </w:pPr>
      <w:r>
        <w:rPr>
          <w:rFonts w:ascii="Arial" w:hAnsi="Arial" w:cs="Arial"/>
          <w:sz w:val="16"/>
          <w:szCs w:val="16"/>
        </w:rPr>
        <w:t xml:space="preserve">  </w:t>
      </w:r>
    </w:p>
    <w:p w14:paraId="28A95383" w14:textId="39420099" w:rsidR="00D816A1" w:rsidRPr="00901DF7" w:rsidRDefault="00A46FE5" w:rsidP="00D816A1">
      <w:pPr>
        <w:jc w:val="center"/>
        <w:rPr>
          <w:rFonts w:ascii="Arial" w:hAnsi="Arial" w:cs="Arial"/>
          <w:b/>
          <w:color w:val="FF6600"/>
          <w:u w:val="single"/>
          <w:lang w:val="en-GB"/>
        </w:rPr>
      </w:pPr>
      <w:r>
        <w:rPr>
          <w:rFonts w:ascii="Arial" w:hAnsi="Arial" w:cs="Arial"/>
          <w:b/>
          <w:color w:val="FF6600"/>
          <w:u w:val="single"/>
          <w:lang w:val="en-GB"/>
        </w:rPr>
        <w:t>70</w:t>
      </w:r>
      <w:r w:rsidR="00D816A1" w:rsidRPr="00901DF7">
        <w:rPr>
          <w:rFonts w:ascii="Arial" w:hAnsi="Arial" w:cs="Arial"/>
          <w:b/>
          <w:color w:val="FF6600"/>
          <w:u w:val="single"/>
          <w:lang w:val="en-GB"/>
        </w:rPr>
        <w:t xml:space="preserve">. </w:t>
      </w:r>
      <w:r w:rsidR="00D816A1">
        <w:rPr>
          <w:rFonts w:ascii="Arial" w:hAnsi="Arial" w:cs="Arial"/>
          <w:b/>
          <w:color w:val="FF6600"/>
          <w:u w:val="single"/>
          <w:lang w:val="en-GB"/>
        </w:rPr>
        <w:t>1/43rd</w:t>
      </w:r>
      <w:r w:rsidR="00D816A1" w:rsidRPr="00901DF7">
        <w:rPr>
          <w:rFonts w:ascii="Arial" w:hAnsi="Arial" w:cs="Arial"/>
          <w:b/>
          <w:color w:val="FF6600"/>
          <w:u w:val="single"/>
          <w:lang w:val="en-GB"/>
        </w:rPr>
        <w:t xml:space="preserve"> SCALE TRANSFERS</w:t>
      </w:r>
      <w:r w:rsidR="00D816A1">
        <w:rPr>
          <w:rFonts w:ascii="Arial" w:hAnsi="Arial" w:cs="Arial"/>
          <w:b/>
          <w:color w:val="FF6600"/>
          <w:u w:val="single"/>
          <w:lang w:val="en-GB"/>
        </w:rPr>
        <w:t xml:space="preserve"> </w:t>
      </w:r>
    </w:p>
    <w:p w14:paraId="3DB37557" w14:textId="77777777" w:rsidR="00D816A1" w:rsidRDefault="00D816A1" w:rsidP="0076500B">
      <w:pPr>
        <w:jc w:val="both"/>
        <w:rPr>
          <w:rFonts w:ascii="Arial" w:hAnsi="Arial" w:cs="Arial"/>
          <w:b/>
          <w:color w:val="0000FF"/>
          <w:sz w:val="16"/>
          <w:szCs w:val="16"/>
          <w:lang w:val="en-GB"/>
        </w:rPr>
      </w:pPr>
    </w:p>
    <w:p w14:paraId="561FF8D7" w14:textId="6F2F21FB" w:rsidR="005303C7" w:rsidRPr="005303C7" w:rsidRDefault="005303C7" w:rsidP="005303C7">
      <w:pPr>
        <w:rPr>
          <w:rFonts w:ascii="Arial" w:hAnsi="Arial" w:cs="Arial"/>
          <w:sz w:val="16"/>
          <w:szCs w:val="16"/>
        </w:rPr>
      </w:pPr>
      <w:r w:rsidRPr="005303C7">
        <w:rPr>
          <w:rFonts w:ascii="Arial" w:hAnsi="Arial" w:cs="Arial"/>
          <w:sz w:val="16"/>
          <w:szCs w:val="16"/>
        </w:rPr>
        <w:t>70102</w:t>
      </w:r>
      <w:r w:rsidRPr="005303C7">
        <w:rPr>
          <w:rFonts w:ascii="Arial" w:hAnsi="Arial" w:cs="Arial"/>
          <w:sz w:val="16"/>
          <w:szCs w:val="16"/>
        </w:rPr>
        <w:tab/>
        <w:t xml:space="preserve">LONDON BUSES roundels, red/white/yellow (small - RMs, etc) </w:t>
      </w:r>
      <w:r>
        <w:rPr>
          <w:rFonts w:ascii="Arial" w:hAnsi="Arial" w:cs="Arial"/>
          <w:sz w:val="16"/>
          <w:szCs w:val="16"/>
        </w:rPr>
        <w:t xml:space="preserve"> </w:t>
      </w:r>
      <w:r w:rsidRPr="005303C7">
        <w:rPr>
          <w:rFonts w:ascii="Arial" w:hAnsi="Arial" w:cs="Arial"/>
          <w:b/>
          <w:bCs/>
          <w:i/>
          <w:iCs/>
          <w:color w:val="FF6600"/>
          <w:sz w:val="16"/>
          <w:szCs w:val="16"/>
        </w:rPr>
        <w:t>£1.25 pair</w:t>
      </w:r>
    </w:p>
    <w:p w14:paraId="239A25D3" w14:textId="0C18B27A" w:rsidR="005303C7" w:rsidRPr="005303C7" w:rsidRDefault="005303C7" w:rsidP="005303C7">
      <w:pPr>
        <w:rPr>
          <w:rFonts w:ascii="Arial" w:hAnsi="Arial" w:cs="Arial"/>
          <w:sz w:val="16"/>
          <w:szCs w:val="16"/>
        </w:rPr>
      </w:pPr>
      <w:r w:rsidRPr="005303C7">
        <w:rPr>
          <w:rFonts w:ascii="Arial" w:hAnsi="Arial" w:cs="Arial"/>
          <w:sz w:val="16"/>
          <w:szCs w:val="16"/>
        </w:rPr>
        <w:t>70103</w:t>
      </w:r>
      <w:r w:rsidRPr="005303C7">
        <w:rPr>
          <w:rFonts w:ascii="Arial" w:hAnsi="Arial" w:cs="Arial"/>
          <w:sz w:val="16"/>
          <w:szCs w:val="16"/>
        </w:rPr>
        <w:tab/>
        <w:t xml:space="preserve">LONDON BUSES roundels, red/white/yellow (large - Ts, Ms, etc) </w:t>
      </w:r>
      <w:r>
        <w:rPr>
          <w:rFonts w:ascii="Arial" w:hAnsi="Arial" w:cs="Arial"/>
          <w:sz w:val="16"/>
          <w:szCs w:val="16"/>
        </w:rPr>
        <w:t xml:space="preserve"> </w:t>
      </w:r>
      <w:r w:rsidRPr="005303C7">
        <w:rPr>
          <w:rFonts w:ascii="Arial" w:hAnsi="Arial" w:cs="Arial"/>
          <w:b/>
          <w:bCs/>
          <w:i/>
          <w:iCs/>
          <w:color w:val="FF6600"/>
          <w:sz w:val="16"/>
          <w:szCs w:val="16"/>
        </w:rPr>
        <w:t>£1.50 pair</w:t>
      </w:r>
    </w:p>
    <w:p w14:paraId="6BA9E1B2" w14:textId="0BFEF1DF" w:rsidR="005303C7" w:rsidRPr="005303C7" w:rsidRDefault="005303C7" w:rsidP="005303C7">
      <w:pPr>
        <w:rPr>
          <w:rFonts w:ascii="Arial" w:hAnsi="Arial" w:cs="Arial"/>
          <w:sz w:val="16"/>
          <w:szCs w:val="16"/>
        </w:rPr>
      </w:pPr>
      <w:r w:rsidRPr="005303C7">
        <w:rPr>
          <w:rFonts w:ascii="Arial" w:hAnsi="Arial" w:cs="Arial"/>
          <w:sz w:val="16"/>
          <w:szCs w:val="16"/>
        </w:rPr>
        <w:t>70104a</w:t>
      </w:r>
      <w:r w:rsidRPr="005303C7">
        <w:rPr>
          <w:rFonts w:ascii="Arial" w:hAnsi="Arial" w:cs="Arial"/>
          <w:sz w:val="16"/>
          <w:szCs w:val="16"/>
        </w:rPr>
        <w:tab/>
        <w:t xml:space="preserve">London Transport underlined fleetname, gold outlined-black, standard size (38 mm) </w:t>
      </w:r>
      <w:r>
        <w:rPr>
          <w:rFonts w:ascii="Arial" w:hAnsi="Arial" w:cs="Arial"/>
          <w:sz w:val="16"/>
          <w:szCs w:val="16"/>
        </w:rPr>
        <w:t xml:space="preserve"> </w:t>
      </w:r>
      <w:r w:rsidRPr="005303C7">
        <w:rPr>
          <w:rFonts w:ascii="Arial" w:hAnsi="Arial" w:cs="Arial"/>
          <w:b/>
          <w:bCs/>
          <w:i/>
          <w:iCs/>
          <w:color w:val="FF6600"/>
          <w:sz w:val="16"/>
          <w:szCs w:val="16"/>
        </w:rPr>
        <w:t>£1.25 pair</w:t>
      </w:r>
    </w:p>
    <w:p w14:paraId="6F4465E5" w14:textId="0E2256C9" w:rsidR="005303C7" w:rsidRPr="005303C7" w:rsidRDefault="005303C7" w:rsidP="005303C7">
      <w:pPr>
        <w:rPr>
          <w:rFonts w:ascii="Arial" w:hAnsi="Arial" w:cs="Arial"/>
          <w:sz w:val="16"/>
          <w:szCs w:val="16"/>
        </w:rPr>
      </w:pPr>
      <w:r w:rsidRPr="005303C7">
        <w:rPr>
          <w:rFonts w:ascii="Arial" w:hAnsi="Arial" w:cs="Arial"/>
          <w:sz w:val="16"/>
          <w:szCs w:val="16"/>
        </w:rPr>
        <w:t>70104b</w:t>
      </w:r>
      <w:r w:rsidRPr="005303C7">
        <w:rPr>
          <w:rFonts w:ascii="Arial" w:hAnsi="Arial" w:cs="Arial"/>
          <w:sz w:val="16"/>
          <w:szCs w:val="16"/>
        </w:rPr>
        <w:tab/>
        <w:t xml:space="preserve">London Transport underlined fleetname, gold outlined-black, small (28 mm) to suit Leyland Cubs, etc  </w:t>
      </w:r>
      <w:r w:rsidRPr="005303C7">
        <w:rPr>
          <w:rFonts w:ascii="Arial" w:hAnsi="Arial" w:cs="Arial"/>
          <w:b/>
          <w:bCs/>
          <w:i/>
          <w:iCs/>
          <w:color w:val="FF6600"/>
          <w:sz w:val="16"/>
          <w:szCs w:val="16"/>
        </w:rPr>
        <w:t>£1.00 pair</w:t>
      </w:r>
    </w:p>
    <w:p w14:paraId="2E05E253" w14:textId="18E4935C" w:rsidR="005303C7" w:rsidRPr="005303C7" w:rsidRDefault="005303C7" w:rsidP="005303C7">
      <w:pPr>
        <w:rPr>
          <w:rFonts w:ascii="Arial" w:hAnsi="Arial" w:cs="Arial"/>
          <w:sz w:val="16"/>
          <w:szCs w:val="16"/>
        </w:rPr>
      </w:pPr>
      <w:r w:rsidRPr="005303C7">
        <w:rPr>
          <w:rFonts w:ascii="Arial" w:hAnsi="Arial" w:cs="Arial"/>
          <w:sz w:val="16"/>
          <w:szCs w:val="16"/>
        </w:rPr>
        <w:t>70105a</w:t>
      </w:r>
      <w:r w:rsidRPr="005303C7">
        <w:rPr>
          <w:rFonts w:ascii="Arial" w:hAnsi="Arial" w:cs="Arial"/>
          <w:sz w:val="16"/>
          <w:szCs w:val="16"/>
        </w:rPr>
        <w:tab/>
        <w:t>Green Line fleetname, gold outlined-black, underlined ’London Transport’, pair 26 mm</w:t>
      </w:r>
      <w:r>
        <w:rPr>
          <w:rFonts w:ascii="Arial" w:hAnsi="Arial" w:cs="Arial"/>
          <w:sz w:val="16"/>
          <w:szCs w:val="16"/>
        </w:rPr>
        <w:t xml:space="preserve">; </w:t>
      </w:r>
      <w:r w:rsidRPr="005303C7">
        <w:rPr>
          <w:rFonts w:ascii="Arial" w:hAnsi="Arial" w:cs="Arial"/>
          <w:sz w:val="16"/>
          <w:szCs w:val="16"/>
        </w:rPr>
        <w:t>pair (12.5 mm)</w:t>
      </w:r>
      <w:r>
        <w:rPr>
          <w:rFonts w:ascii="Arial" w:hAnsi="Arial" w:cs="Arial"/>
          <w:sz w:val="16"/>
          <w:szCs w:val="16"/>
        </w:rPr>
        <w:t xml:space="preserve">  </w:t>
      </w:r>
      <w:r w:rsidRPr="005303C7">
        <w:rPr>
          <w:rFonts w:ascii="Arial" w:hAnsi="Arial" w:cs="Arial"/>
          <w:b/>
          <w:bCs/>
          <w:i/>
          <w:iCs/>
          <w:color w:val="FF6600"/>
          <w:sz w:val="16"/>
          <w:szCs w:val="16"/>
        </w:rPr>
        <w:t>£2.00 per set</w:t>
      </w:r>
    </w:p>
    <w:p w14:paraId="77D02A33" w14:textId="77777777" w:rsidR="005922D8" w:rsidRDefault="005303C7" w:rsidP="005303C7">
      <w:pPr>
        <w:rPr>
          <w:rFonts w:ascii="Arial" w:hAnsi="Arial" w:cs="Arial"/>
          <w:sz w:val="16"/>
          <w:szCs w:val="16"/>
        </w:rPr>
      </w:pPr>
      <w:r w:rsidRPr="005303C7">
        <w:rPr>
          <w:rFonts w:ascii="Arial" w:hAnsi="Arial" w:cs="Arial"/>
          <w:sz w:val="16"/>
          <w:szCs w:val="16"/>
        </w:rPr>
        <w:t>70105d</w:t>
      </w:r>
      <w:r w:rsidRPr="005303C7">
        <w:rPr>
          <w:rFonts w:ascii="Arial" w:hAnsi="Arial" w:cs="Arial"/>
          <w:sz w:val="16"/>
          <w:szCs w:val="16"/>
        </w:rPr>
        <w:tab/>
        <w:t>Green Line R</w:t>
      </w:r>
      <w:r w:rsidR="005922D8">
        <w:rPr>
          <w:rFonts w:ascii="Arial" w:hAnsi="Arial" w:cs="Arial"/>
          <w:sz w:val="16"/>
          <w:szCs w:val="16"/>
        </w:rPr>
        <w:t xml:space="preserve">outemaster </w:t>
      </w:r>
      <w:r w:rsidRPr="005303C7">
        <w:rPr>
          <w:rFonts w:ascii="Arial" w:hAnsi="Arial" w:cs="Arial"/>
          <w:sz w:val="16"/>
          <w:szCs w:val="16"/>
        </w:rPr>
        <w:t>coach</w:t>
      </w:r>
      <w:r>
        <w:rPr>
          <w:rFonts w:ascii="Arial" w:hAnsi="Arial" w:cs="Arial"/>
          <w:sz w:val="16"/>
          <w:szCs w:val="16"/>
        </w:rPr>
        <w:t xml:space="preserve"> set,</w:t>
      </w:r>
      <w:r w:rsidRPr="005303C7">
        <w:rPr>
          <w:rFonts w:ascii="Arial" w:hAnsi="Arial" w:cs="Arial"/>
          <w:sz w:val="16"/>
          <w:szCs w:val="16"/>
        </w:rPr>
        <w:t xml:space="preserve"> </w:t>
      </w:r>
      <w:r>
        <w:rPr>
          <w:rFonts w:ascii="Arial" w:hAnsi="Arial" w:cs="Arial"/>
          <w:sz w:val="16"/>
          <w:szCs w:val="16"/>
        </w:rPr>
        <w:t>two names</w:t>
      </w:r>
      <w:r w:rsidRPr="005303C7">
        <w:rPr>
          <w:rFonts w:ascii="Arial" w:hAnsi="Arial" w:cs="Arial"/>
          <w:sz w:val="16"/>
          <w:szCs w:val="16"/>
        </w:rPr>
        <w:t xml:space="preserve"> 22.5 mm</w:t>
      </w:r>
      <w:r>
        <w:rPr>
          <w:rFonts w:ascii="Arial" w:hAnsi="Arial" w:cs="Arial"/>
          <w:sz w:val="16"/>
          <w:szCs w:val="16"/>
        </w:rPr>
        <w:t xml:space="preserve">, </w:t>
      </w:r>
      <w:r w:rsidRPr="005303C7">
        <w:rPr>
          <w:rFonts w:ascii="Arial" w:hAnsi="Arial" w:cs="Arial"/>
          <w:sz w:val="16"/>
          <w:szCs w:val="16"/>
        </w:rPr>
        <w:t xml:space="preserve">two </w:t>
      </w:r>
      <w:r>
        <w:rPr>
          <w:rFonts w:ascii="Arial" w:hAnsi="Arial" w:cs="Arial"/>
          <w:sz w:val="16"/>
          <w:szCs w:val="16"/>
        </w:rPr>
        <w:t xml:space="preserve">names </w:t>
      </w:r>
      <w:r w:rsidRPr="005303C7">
        <w:rPr>
          <w:rFonts w:ascii="Arial" w:hAnsi="Arial" w:cs="Arial"/>
          <w:sz w:val="16"/>
          <w:szCs w:val="16"/>
        </w:rPr>
        <w:t xml:space="preserve">10.5 mm, two large + two small </w:t>
      </w:r>
      <w:r w:rsidR="005922D8">
        <w:rPr>
          <w:rFonts w:ascii="Arial" w:hAnsi="Arial" w:cs="Arial"/>
          <w:sz w:val="16"/>
          <w:szCs w:val="16"/>
        </w:rPr>
        <w:t>roundels,</w:t>
      </w:r>
      <w:r w:rsidRPr="005303C7">
        <w:rPr>
          <w:rFonts w:ascii="Arial" w:hAnsi="Arial" w:cs="Arial"/>
          <w:sz w:val="16"/>
          <w:szCs w:val="16"/>
        </w:rPr>
        <w:t xml:space="preserve"> </w:t>
      </w:r>
    </w:p>
    <w:p w14:paraId="32C865CA" w14:textId="3226241B" w:rsidR="005303C7" w:rsidRPr="005303C7" w:rsidRDefault="005922D8" w:rsidP="005303C7">
      <w:pPr>
        <w:rPr>
          <w:rFonts w:ascii="Arial" w:hAnsi="Arial" w:cs="Arial"/>
          <w:sz w:val="16"/>
          <w:szCs w:val="16"/>
        </w:rPr>
      </w:pPr>
      <w:r>
        <w:rPr>
          <w:rFonts w:ascii="Arial" w:hAnsi="Arial" w:cs="Arial"/>
          <w:sz w:val="16"/>
          <w:szCs w:val="16"/>
        </w:rPr>
        <w:t xml:space="preserve">                  a</w:t>
      </w:r>
      <w:r w:rsidR="005303C7" w:rsidRPr="005303C7">
        <w:rPr>
          <w:rFonts w:ascii="Arial" w:hAnsi="Arial" w:cs="Arial"/>
          <w:sz w:val="16"/>
          <w:szCs w:val="16"/>
        </w:rPr>
        <w:t>ll gold outlined-black</w:t>
      </w:r>
      <w:r>
        <w:rPr>
          <w:rFonts w:ascii="Arial" w:hAnsi="Arial" w:cs="Arial"/>
          <w:sz w:val="16"/>
          <w:szCs w:val="16"/>
        </w:rPr>
        <w:t xml:space="preserve">  </w:t>
      </w:r>
      <w:r w:rsidR="005303C7" w:rsidRPr="005922D8">
        <w:rPr>
          <w:rFonts w:ascii="Arial" w:hAnsi="Arial" w:cs="Arial"/>
          <w:b/>
          <w:bCs/>
          <w:i/>
          <w:iCs/>
          <w:color w:val="FF6600"/>
          <w:sz w:val="16"/>
          <w:szCs w:val="16"/>
        </w:rPr>
        <w:t>£3.00</w:t>
      </w:r>
      <w:r w:rsidRPr="005922D8">
        <w:rPr>
          <w:rFonts w:ascii="Arial" w:hAnsi="Arial" w:cs="Arial"/>
          <w:b/>
          <w:bCs/>
          <w:i/>
          <w:iCs/>
          <w:color w:val="FF6600"/>
          <w:sz w:val="16"/>
          <w:szCs w:val="16"/>
        </w:rPr>
        <w:t xml:space="preserve"> per set</w:t>
      </w:r>
    </w:p>
    <w:p w14:paraId="4CF5D5D7" w14:textId="112FC68A" w:rsidR="005303C7" w:rsidRPr="005303C7" w:rsidRDefault="005303C7" w:rsidP="005303C7">
      <w:pPr>
        <w:rPr>
          <w:rFonts w:ascii="Arial" w:hAnsi="Arial" w:cs="Arial"/>
          <w:b/>
          <w:bCs/>
          <w:i/>
          <w:iCs/>
          <w:color w:val="FF6600"/>
          <w:sz w:val="16"/>
          <w:szCs w:val="16"/>
        </w:rPr>
      </w:pPr>
      <w:r w:rsidRPr="005303C7">
        <w:rPr>
          <w:rFonts w:ascii="Arial" w:hAnsi="Arial" w:cs="Arial"/>
          <w:sz w:val="16"/>
          <w:szCs w:val="16"/>
        </w:rPr>
        <w:t>70118</w:t>
      </w:r>
      <w:r w:rsidRPr="005303C7">
        <w:rPr>
          <w:rFonts w:ascii="Arial" w:hAnsi="Arial" w:cs="Arial"/>
          <w:sz w:val="16"/>
          <w:szCs w:val="16"/>
        </w:rPr>
        <w:tab/>
        <w:t>General fleetname, gold outlined-black, 31.5 mm, two smaller fleetnames for rear, etc</w:t>
      </w:r>
      <w:r>
        <w:rPr>
          <w:rFonts w:ascii="Arial" w:hAnsi="Arial" w:cs="Arial"/>
          <w:sz w:val="16"/>
          <w:szCs w:val="16"/>
        </w:rPr>
        <w:t xml:space="preserve">  </w:t>
      </w:r>
      <w:r w:rsidRPr="005303C7">
        <w:rPr>
          <w:rFonts w:ascii="Arial" w:hAnsi="Arial" w:cs="Arial"/>
          <w:b/>
          <w:bCs/>
          <w:i/>
          <w:iCs/>
          <w:color w:val="FF6600"/>
          <w:sz w:val="16"/>
          <w:szCs w:val="16"/>
        </w:rPr>
        <w:t>£2.00 per set</w:t>
      </w:r>
    </w:p>
    <w:p w14:paraId="0E1982AF" w14:textId="63F57BB2" w:rsidR="005303C7" w:rsidRPr="005303C7" w:rsidRDefault="005303C7" w:rsidP="005303C7">
      <w:pPr>
        <w:rPr>
          <w:rFonts w:ascii="Arial" w:hAnsi="Arial" w:cs="Arial"/>
          <w:sz w:val="16"/>
          <w:szCs w:val="16"/>
        </w:rPr>
      </w:pPr>
      <w:r w:rsidRPr="005303C7">
        <w:rPr>
          <w:rFonts w:ascii="Arial" w:hAnsi="Arial" w:cs="Arial"/>
          <w:sz w:val="16"/>
          <w:szCs w:val="16"/>
        </w:rPr>
        <w:t>70125</w:t>
      </w:r>
      <w:r w:rsidRPr="005303C7">
        <w:rPr>
          <w:rFonts w:ascii="Arial" w:hAnsi="Arial" w:cs="Arial"/>
          <w:sz w:val="16"/>
          <w:szCs w:val="16"/>
        </w:rPr>
        <w:tab/>
        <w:t xml:space="preserve">London Transport roundels 7mm. </w:t>
      </w:r>
      <w:r w:rsidR="005922D8">
        <w:rPr>
          <w:rFonts w:ascii="Arial" w:hAnsi="Arial" w:cs="Arial"/>
          <w:sz w:val="16"/>
          <w:szCs w:val="16"/>
        </w:rPr>
        <w:t>red/blue/silver edge</w:t>
      </w:r>
      <w:r w:rsidRPr="005303C7">
        <w:rPr>
          <w:rFonts w:ascii="Arial" w:hAnsi="Arial" w:cs="Arial"/>
          <w:sz w:val="16"/>
          <w:szCs w:val="16"/>
        </w:rPr>
        <w:t xml:space="preserve">, </w:t>
      </w:r>
      <w:r w:rsidR="005922D8">
        <w:rPr>
          <w:rFonts w:ascii="Arial" w:hAnsi="Arial" w:cs="Arial"/>
          <w:sz w:val="16"/>
          <w:szCs w:val="16"/>
        </w:rPr>
        <w:t>for</w:t>
      </w:r>
      <w:r w:rsidRPr="005303C7">
        <w:rPr>
          <w:rFonts w:ascii="Arial" w:hAnsi="Arial" w:cs="Arial"/>
          <w:sz w:val="16"/>
          <w:szCs w:val="16"/>
        </w:rPr>
        <w:t xml:space="preserve"> radiators of loaned buses in post-war years </w:t>
      </w:r>
      <w:r w:rsidR="005922D8" w:rsidRPr="005922D8">
        <w:rPr>
          <w:rFonts w:ascii="Arial" w:hAnsi="Arial" w:cs="Arial"/>
          <w:b/>
          <w:bCs/>
          <w:i/>
          <w:iCs/>
          <w:color w:val="FF6600"/>
          <w:sz w:val="16"/>
          <w:szCs w:val="16"/>
        </w:rPr>
        <w:t>£2</w:t>
      </w:r>
      <w:r w:rsidRPr="005922D8">
        <w:rPr>
          <w:rFonts w:ascii="Arial" w:hAnsi="Arial" w:cs="Arial"/>
          <w:b/>
          <w:bCs/>
          <w:i/>
          <w:iCs/>
          <w:color w:val="FF6600"/>
          <w:sz w:val="16"/>
          <w:szCs w:val="16"/>
        </w:rPr>
        <w:t>.00</w:t>
      </w:r>
      <w:r w:rsidR="005922D8" w:rsidRPr="005922D8">
        <w:rPr>
          <w:rFonts w:ascii="Arial" w:hAnsi="Arial" w:cs="Arial"/>
          <w:b/>
          <w:bCs/>
          <w:i/>
          <w:iCs/>
          <w:color w:val="FF6600"/>
          <w:sz w:val="16"/>
          <w:szCs w:val="16"/>
        </w:rPr>
        <w:t xml:space="preserve"> pair</w:t>
      </w:r>
    </w:p>
    <w:p w14:paraId="03B7246E" w14:textId="11882EA3" w:rsidR="005303C7" w:rsidRPr="005303C7" w:rsidRDefault="005303C7" w:rsidP="005303C7">
      <w:pPr>
        <w:rPr>
          <w:rFonts w:ascii="Arial" w:hAnsi="Arial" w:cs="Arial"/>
          <w:sz w:val="16"/>
          <w:szCs w:val="16"/>
        </w:rPr>
      </w:pPr>
      <w:r w:rsidRPr="005303C7">
        <w:rPr>
          <w:rFonts w:ascii="Arial" w:hAnsi="Arial" w:cs="Arial"/>
          <w:sz w:val="16"/>
          <w:szCs w:val="16"/>
        </w:rPr>
        <w:t>70132</w:t>
      </w:r>
      <w:r w:rsidRPr="005303C7">
        <w:rPr>
          <w:rFonts w:ascii="Arial" w:hAnsi="Arial" w:cs="Arial"/>
          <w:sz w:val="16"/>
          <w:szCs w:val="16"/>
        </w:rPr>
        <w:tab/>
        <w:t xml:space="preserve">LT trolleybus logos, red/blue/gold, 8.5 mm </w:t>
      </w:r>
      <w:r w:rsidR="005922D8">
        <w:rPr>
          <w:rFonts w:ascii="Arial" w:hAnsi="Arial" w:cs="Arial"/>
          <w:sz w:val="16"/>
          <w:szCs w:val="16"/>
        </w:rPr>
        <w:t xml:space="preserve"> </w:t>
      </w:r>
      <w:r w:rsidRPr="005922D8">
        <w:rPr>
          <w:rFonts w:ascii="Arial" w:hAnsi="Arial" w:cs="Arial"/>
          <w:b/>
          <w:bCs/>
          <w:i/>
          <w:iCs/>
          <w:color w:val="FF6600"/>
          <w:sz w:val="16"/>
          <w:szCs w:val="16"/>
        </w:rPr>
        <w:t>£1.50</w:t>
      </w:r>
      <w:r w:rsidR="005922D8" w:rsidRPr="005922D8">
        <w:rPr>
          <w:rFonts w:ascii="Arial" w:hAnsi="Arial" w:cs="Arial"/>
          <w:b/>
          <w:bCs/>
          <w:i/>
          <w:iCs/>
          <w:color w:val="FF6600"/>
          <w:sz w:val="16"/>
          <w:szCs w:val="16"/>
        </w:rPr>
        <w:t xml:space="preserve"> pair</w:t>
      </w:r>
    </w:p>
    <w:p w14:paraId="23FD53EC" w14:textId="2214D0ED" w:rsidR="005303C7" w:rsidRPr="005303C7" w:rsidRDefault="005303C7" w:rsidP="005303C7">
      <w:pPr>
        <w:rPr>
          <w:rFonts w:ascii="Arial" w:hAnsi="Arial" w:cs="Arial"/>
          <w:sz w:val="16"/>
          <w:szCs w:val="16"/>
        </w:rPr>
      </w:pPr>
      <w:r w:rsidRPr="005303C7">
        <w:rPr>
          <w:rFonts w:ascii="Arial" w:hAnsi="Arial" w:cs="Arial"/>
          <w:sz w:val="16"/>
          <w:szCs w:val="16"/>
        </w:rPr>
        <w:t>70145a</w:t>
      </w:r>
      <w:r w:rsidRPr="005303C7">
        <w:rPr>
          <w:rFonts w:ascii="Arial" w:hAnsi="Arial" w:cs="Arial"/>
          <w:sz w:val="16"/>
          <w:szCs w:val="16"/>
        </w:rPr>
        <w:tab/>
        <w:t xml:space="preserve">GENERAL Country Services, gold/red on black-edged silver-grey panel, 40.5 mm, for body sides </w:t>
      </w:r>
      <w:r w:rsidRPr="005922D8">
        <w:rPr>
          <w:rFonts w:ascii="Arial" w:hAnsi="Arial" w:cs="Arial"/>
          <w:b/>
          <w:bCs/>
          <w:i/>
          <w:iCs/>
          <w:color w:val="FF6600"/>
          <w:sz w:val="16"/>
          <w:szCs w:val="16"/>
        </w:rPr>
        <w:t>£3.00</w:t>
      </w:r>
      <w:r w:rsidR="005922D8" w:rsidRPr="005922D8">
        <w:rPr>
          <w:rFonts w:ascii="Arial" w:hAnsi="Arial" w:cs="Arial"/>
          <w:b/>
          <w:bCs/>
          <w:i/>
          <w:iCs/>
          <w:color w:val="FF6600"/>
          <w:sz w:val="16"/>
          <w:szCs w:val="16"/>
        </w:rPr>
        <w:t xml:space="preserve"> pair</w:t>
      </w:r>
    </w:p>
    <w:p w14:paraId="488954E8" w14:textId="68B5D0B6" w:rsidR="005303C7" w:rsidRPr="005303C7" w:rsidRDefault="005303C7" w:rsidP="005303C7">
      <w:pPr>
        <w:rPr>
          <w:rFonts w:ascii="Arial" w:hAnsi="Arial" w:cs="Arial"/>
          <w:sz w:val="16"/>
          <w:szCs w:val="16"/>
        </w:rPr>
      </w:pPr>
      <w:r w:rsidRPr="005303C7">
        <w:rPr>
          <w:rFonts w:ascii="Arial" w:hAnsi="Arial" w:cs="Arial"/>
          <w:sz w:val="16"/>
          <w:szCs w:val="16"/>
        </w:rPr>
        <w:lastRenderedPageBreak/>
        <w:t>70145b</w:t>
      </w:r>
      <w:r w:rsidRPr="005303C7">
        <w:rPr>
          <w:rFonts w:ascii="Arial" w:hAnsi="Arial" w:cs="Arial"/>
          <w:sz w:val="16"/>
          <w:szCs w:val="16"/>
        </w:rPr>
        <w:tab/>
        <w:t>GENERAL Country Services, gold/red on black-edged silver-grey panel, 12.5 mm, for cab dash</w:t>
      </w:r>
      <w:r w:rsidR="005922D8">
        <w:rPr>
          <w:rFonts w:ascii="Arial" w:hAnsi="Arial" w:cs="Arial"/>
          <w:sz w:val="16"/>
          <w:szCs w:val="16"/>
        </w:rPr>
        <w:t>/rear</w:t>
      </w:r>
      <w:r w:rsidRPr="005303C7">
        <w:rPr>
          <w:rFonts w:ascii="Arial" w:hAnsi="Arial" w:cs="Arial"/>
          <w:sz w:val="16"/>
          <w:szCs w:val="16"/>
        </w:rPr>
        <w:t xml:space="preserve"> </w:t>
      </w:r>
      <w:r w:rsidRPr="005922D8">
        <w:rPr>
          <w:rFonts w:ascii="Arial" w:hAnsi="Arial" w:cs="Arial"/>
          <w:b/>
          <w:bCs/>
          <w:i/>
          <w:iCs/>
          <w:color w:val="FF6600"/>
          <w:sz w:val="16"/>
          <w:szCs w:val="16"/>
        </w:rPr>
        <w:t>£2.00</w:t>
      </w:r>
      <w:r w:rsidR="005922D8" w:rsidRPr="005922D8">
        <w:rPr>
          <w:rFonts w:ascii="Arial" w:hAnsi="Arial" w:cs="Arial"/>
          <w:b/>
          <w:bCs/>
          <w:i/>
          <w:iCs/>
          <w:color w:val="FF6600"/>
          <w:sz w:val="16"/>
          <w:szCs w:val="16"/>
        </w:rPr>
        <w:t xml:space="preserve"> pair</w:t>
      </w:r>
    </w:p>
    <w:p w14:paraId="578B2FC2" w14:textId="04EEFDC8" w:rsidR="005303C7" w:rsidRPr="005303C7" w:rsidRDefault="005303C7" w:rsidP="005303C7">
      <w:pPr>
        <w:rPr>
          <w:rFonts w:ascii="Arial" w:hAnsi="Arial" w:cs="Arial"/>
          <w:sz w:val="16"/>
          <w:szCs w:val="16"/>
        </w:rPr>
      </w:pPr>
      <w:r w:rsidRPr="005303C7">
        <w:rPr>
          <w:rFonts w:ascii="Arial" w:hAnsi="Arial" w:cs="Arial"/>
          <w:sz w:val="16"/>
          <w:szCs w:val="16"/>
        </w:rPr>
        <w:t>70824c</w:t>
      </w:r>
      <w:r w:rsidRPr="005303C7">
        <w:rPr>
          <w:rFonts w:ascii="Arial" w:hAnsi="Arial" w:cs="Arial"/>
          <w:sz w:val="16"/>
          <w:szCs w:val="16"/>
        </w:rPr>
        <w:tab/>
        <w:t xml:space="preserve">Metroline logos, red - 18.5 mm </w:t>
      </w:r>
      <w:r w:rsidR="005922D8">
        <w:rPr>
          <w:rFonts w:ascii="Arial" w:hAnsi="Arial" w:cs="Arial"/>
          <w:sz w:val="16"/>
          <w:szCs w:val="16"/>
        </w:rPr>
        <w:t xml:space="preserve"> </w:t>
      </w:r>
      <w:r w:rsidRPr="005922D8">
        <w:rPr>
          <w:rFonts w:ascii="Arial" w:hAnsi="Arial" w:cs="Arial"/>
          <w:b/>
          <w:bCs/>
          <w:i/>
          <w:iCs/>
          <w:color w:val="FF6600"/>
          <w:sz w:val="16"/>
          <w:szCs w:val="16"/>
        </w:rPr>
        <w:t>£1.25</w:t>
      </w:r>
      <w:r w:rsidR="005922D8" w:rsidRPr="005922D8">
        <w:rPr>
          <w:rFonts w:ascii="Arial" w:hAnsi="Arial" w:cs="Arial"/>
          <w:b/>
          <w:bCs/>
          <w:i/>
          <w:iCs/>
          <w:color w:val="FF6600"/>
          <w:sz w:val="16"/>
          <w:szCs w:val="16"/>
        </w:rPr>
        <w:t xml:space="preserve"> pair</w:t>
      </w:r>
    </w:p>
    <w:p w14:paraId="11B3F966" w14:textId="5F8AA384" w:rsidR="005303C7" w:rsidRPr="005303C7" w:rsidRDefault="005303C7" w:rsidP="005303C7">
      <w:pPr>
        <w:rPr>
          <w:rFonts w:ascii="Arial" w:hAnsi="Arial" w:cs="Arial"/>
          <w:sz w:val="16"/>
          <w:szCs w:val="16"/>
        </w:rPr>
      </w:pPr>
      <w:r w:rsidRPr="005303C7">
        <w:rPr>
          <w:rFonts w:ascii="Arial" w:hAnsi="Arial" w:cs="Arial"/>
          <w:sz w:val="16"/>
          <w:szCs w:val="16"/>
        </w:rPr>
        <w:t>70824d</w:t>
      </w:r>
      <w:r w:rsidRPr="005303C7">
        <w:rPr>
          <w:rFonts w:ascii="Arial" w:hAnsi="Arial" w:cs="Arial"/>
          <w:sz w:val="16"/>
          <w:szCs w:val="16"/>
        </w:rPr>
        <w:tab/>
        <w:t xml:space="preserve">Metroline logos, white - 18.5 mm </w:t>
      </w:r>
      <w:r w:rsidR="005922D8">
        <w:rPr>
          <w:rFonts w:ascii="Arial" w:hAnsi="Arial" w:cs="Arial"/>
          <w:sz w:val="16"/>
          <w:szCs w:val="16"/>
        </w:rPr>
        <w:t xml:space="preserve"> </w:t>
      </w:r>
      <w:r w:rsidRPr="005922D8">
        <w:rPr>
          <w:rFonts w:ascii="Arial" w:hAnsi="Arial" w:cs="Arial"/>
          <w:b/>
          <w:bCs/>
          <w:i/>
          <w:iCs/>
          <w:color w:val="FF6600"/>
          <w:sz w:val="16"/>
          <w:szCs w:val="16"/>
        </w:rPr>
        <w:t>£1.25</w:t>
      </w:r>
      <w:r w:rsidR="005922D8" w:rsidRPr="005922D8">
        <w:rPr>
          <w:rFonts w:ascii="Arial" w:hAnsi="Arial" w:cs="Arial"/>
          <w:b/>
          <w:bCs/>
          <w:i/>
          <w:iCs/>
          <w:color w:val="FF6600"/>
          <w:sz w:val="16"/>
          <w:szCs w:val="16"/>
        </w:rPr>
        <w:t xml:space="preserve"> pair</w:t>
      </w:r>
    </w:p>
    <w:p w14:paraId="40738251" w14:textId="64AFF231" w:rsidR="005303C7" w:rsidRPr="005303C7" w:rsidRDefault="005303C7" w:rsidP="005303C7">
      <w:pPr>
        <w:rPr>
          <w:rFonts w:ascii="Arial" w:hAnsi="Arial" w:cs="Arial"/>
          <w:sz w:val="16"/>
          <w:szCs w:val="16"/>
        </w:rPr>
      </w:pPr>
      <w:r w:rsidRPr="005303C7">
        <w:rPr>
          <w:rFonts w:ascii="Arial" w:hAnsi="Arial" w:cs="Arial"/>
          <w:sz w:val="16"/>
          <w:szCs w:val="16"/>
        </w:rPr>
        <w:t>70824e</w:t>
      </w:r>
      <w:r w:rsidRPr="005303C7">
        <w:rPr>
          <w:rFonts w:ascii="Arial" w:hAnsi="Arial" w:cs="Arial"/>
          <w:sz w:val="16"/>
          <w:szCs w:val="16"/>
        </w:rPr>
        <w:tab/>
        <w:t xml:space="preserve">Metroline logos, white - 22 mm </w:t>
      </w:r>
      <w:r w:rsidR="005922D8">
        <w:rPr>
          <w:rFonts w:ascii="Arial" w:hAnsi="Arial" w:cs="Arial"/>
          <w:sz w:val="16"/>
          <w:szCs w:val="16"/>
        </w:rPr>
        <w:t xml:space="preserve"> </w:t>
      </w:r>
      <w:r w:rsidRPr="005922D8">
        <w:rPr>
          <w:rFonts w:ascii="Arial" w:hAnsi="Arial" w:cs="Arial"/>
          <w:b/>
          <w:bCs/>
          <w:i/>
          <w:iCs/>
          <w:color w:val="FF6600"/>
          <w:sz w:val="16"/>
          <w:szCs w:val="16"/>
        </w:rPr>
        <w:t>£1.25</w:t>
      </w:r>
      <w:r w:rsidR="005922D8" w:rsidRPr="005922D8">
        <w:rPr>
          <w:rFonts w:ascii="Arial" w:hAnsi="Arial" w:cs="Arial"/>
          <w:b/>
          <w:bCs/>
          <w:i/>
          <w:iCs/>
          <w:color w:val="FF6600"/>
          <w:sz w:val="16"/>
          <w:szCs w:val="16"/>
        </w:rPr>
        <w:t xml:space="preserve"> pair</w:t>
      </w:r>
    </w:p>
    <w:p w14:paraId="2A5B231C" w14:textId="1B807CE3" w:rsidR="005303C7" w:rsidRPr="005303C7" w:rsidRDefault="005303C7" w:rsidP="005303C7">
      <w:pPr>
        <w:rPr>
          <w:rFonts w:ascii="Arial" w:hAnsi="Arial" w:cs="Arial"/>
          <w:sz w:val="16"/>
          <w:szCs w:val="16"/>
        </w:rPr>
      </w:pPr>
      <w:r w:rsidRPr="005303C7">
        <w:rPr>
          <w:rFonts w:ascii="Arial" w:hAnsi="Arial" w:cs="Arial"/>
          <w:sz w:val="16"/>
          <w:szCs w:val="16"/>
        </w:rPr>
        <w:t>71012B</w:t>
      </w:r>
      <w:r w:rsidRPr="005303C7">
        <w:rPr>
          <w:rFonts w:ascii="Arial" w:hAnsi="Arial" w:cs="Arial"/>
          <w:sz w:val="16"/>
          <w:szCs w:val="16"/>
        </w:rPr>
        <w:tab/>
        <w:t xml:space="preserve">GENERAL MANAGER, etc, black </w:t>
      </w:r>
      <w:r w:rsidR="005922D8">
        <w:rPr>
          <w:rFonts w:ascii="Arial" w:hAnsi="Arial" w:cs="Arial"/>
          <w:sz w:val="16"/>
          <w:szCs w:val="16"/>
        </w:rPr>
        <w:t xml:space="preserve"> </w:t>
      </w:r>
      <w:r w:rsidRPr="005922D8">
        <w:rPr>
          <w:rFonts w:ascii="Arial" w:hAnsi="Arial" w:cs="Arial"/>
          <w:b/>
          <w:bCs/>
          <w:i/>
          <w:iCs/>
          <w:color w:val="FF6600"/>
          <w:sz w:val="16"/>
          <w:szCs w:val="16"/>
        </w:rPr>
        <w:t>£1.00</w:t>
      </w:r>
      <w:r w:rsidR="005922D8" w:rsidRPr="005922D8">
        <w:rPr>
          <w:rFonts w:ascii="Arial" w:hAnsi="Arial" w:cs="Arial"/>
          <w:b/>
          <w:bCs/>
          <w:i/>
          <w:iCs/>
          <w:color w:val="FF6600"/>
          <w:sz w:val="16"/>
          <w:szCs w:val="16"/>
        </w:rPr>
        <w:t xml:space="preserve"> for three</w:t>
      </w:r>
    </w:p>
    <w:p w14:paraId="055EC02B" w14:textId="033EDB1D" w:rsidR="005303C7" w:rsidRPr="005303C7" w:rsidRDefault="005303C7" w:rsidP="005303C7">
      <w:pPr>
        <w:rPr>
          <w:rFonts w:ascii="Arial" w:hAnsi="Arial" w:cs="Arial"/>
          <w:sz w:val="16"/>
          <w:szCs w:val="16"/>
        </w:rPr>
      </w:pPr>
      <w:r w:rsidRPr="005303C7">
        <w:rPr>
          <w:rFonts w:ascii="Arial" w:hAnsi="Arial" w:cs="Arial"/>
          <w:sz w:val="16"/>
          <w:szCs w:val="16"/>
        </w:rPr>
        <w:t>71012G</w:t>
      </w:r>
      <w:r w:rsidRPr="005303C7">
        <w:rPr>
          <w:rFonts w:ascii="Arial" w:hAnsi="Arial" w:cs="Arial"/>
          <w:sz w:val="16"/>
          <w:szCs w:val="16"/>
        </w:rPr>
        <w:tab/>
        <w:t xml:space="preserve">GENERAL MANAGER, etc, gold </w:t>
      </w:r>
      <w:r w:rsidR="005922D8">
        <w:rPr>
          <w:rFonts w:ascii="Arial" w:hAnsi="Arial" w:cs="Arial"/>
          <w:sz w:val="16"/>
          <w:szCs w:val="16"/>
        </w:rPr>
        <w:t xml:space="preserve"> </w:t>
      </w:r>
      <w:r w:rsidRPr="005922D8">
        <w:rPr>
          <w:rFonts w:ascii="Arial" w:hAnsi="Arial" w:cs="Arial"/>
          <w:b/>
          <w:bCs/>
          <w:i/>
          <w:iCs/>
          <w:color w:val="FF6600"/>
          <w:sz w:val="16"/>
          <w:szCs w:val="16"/>
        </w:rPr>
        <w:t>£1.00</w:t>
      </w:r>
      <w:r w:rsidR="005922D8" w:rsidRPr="005922D8">
        <w:rPr>
          <w:rFonts w:ascii="Arial" w:hAnsi="Arial" w:cs="Arial"/>
          <w:b/>
          <w:bCs/>
          <w:i/>
          <w:iCs/>
          <w:color w:val="FF6600"/>
          <w:sz w:val="16"/>
          <w:szCs w:val="16"/>
        </w:rPr>
        <w:t xml:space="preserve"> for three</w:t>
      </w:r>
    </w:p>
    <w:p w14:paraId="1EFEE0AE" w14:textId="47EC8722" w:rsidR="005303C7" w:rsidRPr="005303C7" w:rsidRDefault="005303C7" w:rsidP="005303C7">
      <w:pPr>
        <w:rPr>
          <w:rFonts w:ascii="Arial" w:hAnsi="Arial" w:cs="Arial"/>
          <w:sz w:val="16"/>
          <w:szCs w:val="16"/>
        </w:rPr>
      </w:pPr>
      <w:r w:rsidRPr="005303C7">
        <w:rPr>
          <w:rFonts w:ascii="Arial" w:hAnsi="Arial" w:cs="Arial"/>
          <w:sz w:val="16"/>
          <w:szCs w:val="16"/>
        </w:rPr>
        <w:t>71108</w:t>
      </w:r>
      <w:r w:rsidRPr="005303C7">
        <w:rPr>
          <w:rFonts w:ascii="Arial" w:hAnsi="Arial" w:cs="Arial"/>
          <w:sz w:val="16"/>
          <w:szCs w:val="16"/>
        </w:rPr>
        <w:tab/>
        <w:t xml:space="preserve">New-style radiator badge, for  modernised RML </w:t>
      </w:r>
      <w:r w:rsidR="005922D8">
        <w:rPr>
          <w:rFonts w:ascii="Arial" w:hAnsi="Arial" w:cs="Arial"/>
          <w:sz w:val="16"/>
          <w:szCs w:val="16"/>
        </w:rPr>
        <w:t xml:space="preserve"> </w:t>
      </w:r>
      <w:r w:rsidRPr="005922D8">
        <w:rPr>
          <w:rFonts w:ascii="Arial" w:hAnsi="Arial" w:cs="Arial"/>
          <w:b/>
          <w:bCs/>
          <w:i/>
          <w:iCs/>
          <w:color w:val="FF6600"/>
          <w:sz w:val="16"/>
          <w:szCs w:val="16"/>
        </w:rPr>
        <w:t>£1.00</w:t>
      </w:r>
      <w:r w:rsidR="005922D8" w:rsidRPr="005922D8">
        <w:rPr>
          <w:rFonts w:ascii="Arial" w:hAnsi="Arial" w:cs="Arial"/>
          <w:b/>
          <w:bCs/>
          <w:i/>
          <w:iCs/>
          <w:color w:val="FF6600"/>
          <w:sz w:val="16"/>
          <w:szCs w:val="16"/>
        </w:rPr>
        <w:t xml:space="preserve"> for two</w:t>
      </w:r>
    </w:p>
    <w:p w14:paraId="32FE2963" w14:textId="622BD5B3" w:rsidR="005303C7" w:rsidRPr="005303C7" w:rsidRDefault="005303C7" w:rsidP="005303C7">
      <w:pPr>
        <w:rPr>
          <w:rFonts w:ascii="Arial" w:hAnsi="Arial" w:cs="Arial"/>
          <w:sz w:val="16"/>
          <w:szCs w:val="16"/>
        </w:rPr>
      </w:pPr>
      <w:r w:rsidRPr="005303C7">
        <w:rPr>
          <w:rFonts w:ascii="Arial" w:hAnsi="Arial" w:cs="Arial"/>
          <w:sz w:val="16"/>
          <w:szCs w:val="16"/>
        </w:rPr>
        <w:t>71117</w:t>
      </w:r>
      <w:r w:rsidRPr="005303C7">
        <w:rPr>
          <w:rFonts w:ascii="Arial" w:hAnsi="Arial" w:cs="Arial"/>
          <w:sz w:val="16"/>
          <w:szCs w:val="16"/>
        </w:rPr>
        <w:tab/>
        <w:t xml:space="preserve">LT central-area radiator badges, early style - LTs, STLs, Ts, etc </w:t>
      </w:r>
      <w:r w:rsidR="00F618AA">
        <w:rPr>
          <w:rFonts w:ascii="Arial" w:hAnsi="Arial" w:cs="Arial"/>
          <w:sz w:val="16"/>
          <w:szCs w:val="16"/>
        </w:rPr>
        <w:t xml:space="preserve"> </w:t>
      </w:r>
      <w:r w:rsidRPr="00F618AA">
        <w:rPr>
          <w:rFonts w:ascii="Arial" w:hAnsi="Arial" w:cs="Arial"/>
          <w:b/>
          <w:bCs/>
          <w:i/>
          <w:iCs/>
          <w:color w:val="FF6600"/>
          <w:sz w:val="16"/>
          <w:szCs w:val="16"/>
        </w:rPr>
        <w:t>£1.00</w:t>
      </w:r>
      <w:r w:rsidR="00F618AA" w:rsidRPr="00F618AA">
        <w:rPr>
          <w:rFonts w:ascii="Arial" w:hAnsi="Arial" w:cs="Arial"/>
          <w:b/>
          <w:bCs/>
          <w:i/>
          <w:iCs/>
          <w:color w:val="FF6600"/>
          <w:sz w:val="16"/>
          <w:szCs w:val="16"/>
        </w:rPr>
        <w:t xml:space="preserve"> for two</w:t>
      </w:r>
    </w:p>
    <w:p w14:paraId="5B867AF4" w14:textId="6D433823" w:rsidR="005303C7" w:rsidRPr="005303C7" w:rsidRDefault="005303C7" w:rsidP="005303C7">
      <w:pPr>
        <w:rPr>
          <w:rFonts w:ascii="Arial" w:hAnsi="Arial" w:cs="Arial"/>
          <w:sz w:val="16"/>
          <w:szCs w:val="16"/>
        </w:rPr>
      </w:pPr>
      <w:r w:rsidRPr="005303C7">
        <w:rPr>
          <w:rFonts w:ascii="Arial" w:hAnsi="Arial" w:cs="Arial"/>
          <w:sz w:val="16"/>
          <w:szCs w:val="16"/>
        </w:rPr>
        <w:t>71118</w:t>
      </w:r>
      <w:r w:rsidRPr="005303C7">
        <w:rPr>
          <w:rFonts w:ascii="Arial" w:hAnsi="Arial" w:cs="Arial"/>
          <w:sz w:val="16"/>
          <w:szCs w:val="16"/>
        </w:rPr>
        <w:tab/>
        <w:t xml:space="preserve">LT central-area radiator badges, later style - RTs, RMs, etc </w:t>
      </w:r>
      <w:r w:rsidR="00F618AA">
        <w:rPr>
          <w:rFonts w:ascii="Arial" w:hAnsi="Arial" w:cs="Arial"/>
          <w:sz w:val="16"/>
          <w:szCs w:val="16"/>
        </w:rPr>
        <w:t xml:space="preserve"> </w:t>
      </w:r>
      <w:r w:rsidRPr="00F618AA">
        <w:rPr>
          <w:rFonts w:ascii="Arial" w:hAnsi="Arial" w:cs="Arial"/>
          <w:b/>
          <w:bCs/>
          <w:i/>
          <w:iCs/>
          <w:color w:val="FF6600"/>
          <w:sz w:val="16"/>
          <w:szCs w:val="16"/>
        </w:rPr>
        <w:t>£1.00</w:t>
      </w:r>
      <w:r w:rsidR="00F618AA" w:rsidRPr="00F618AA">
        <w:rPr>
          <w:rFonts w:ascii="Arial" w:hAnsi="Arial" w:cs="Arial"/>
          <w:b/>
          <w:bCs/>
          <w:i/>
          <w:iCs/>
          <w:color w:val="FF6600"/>
          <w:sz w:val="16"/>
          <w:szCs w:val="16"/>
        </w:rPr>
        <w:t xml:space="preserve"> for two</w:t>
      </w:r>
    </w:p>
    <w:p w14:paraId="5127C120" w14:textId="50F2F88E" w:rsidR="005303C7" w:rsidRPr="005303C7" w:rsidRDefault="005303C7" w:rsidP="005303C7">
      <w:pPr>
        <w:rPr>
          <w:rFonts w:ascii="Arial" w:hAnsi="Arial" w:cs="Arial"/>
          <w:sz w:val="16"/>
          <w:szCs w:val="16"/>
        </w:rPr>
      </w:pPr>
      <w:r w:rsidRPr="005303C7">
        <w:rPr>
          <w:rFonts w:ascii="Arial" w:hAnsi="Arial" w:cs="Arial"/>
          <w:sz w:val="16"/>
          <w:szCs w:val="16"/>
        </w:rPr>
        <w:t>71119</w:t>
      </w:r>
      <w:r w:rsidRPr="005303C7">
        <w:rPr>
          <w:rFonts w:ascii="Arial" w:hAnsi="Arial" w:cs="Arial"/>
          <w:sz w:val="16"/>
          <w:szCs w:val="16"/>
        </w:rPr>
        <w:tab/>
        <w:t xml:space="preserve">LT ’Leyland’ radiator badge for RTLs, Cubs, etc </w:t>
      </w:r>
      <w:r w:rsidR="00F618AA">
        <w:rPr>
          <w:rFonts w:ascii="Arial" w:hAnsi="Arial" w:cs="Arial"/>
          <w:sz w:val="16"/>
          <w:szCs w:val="16"/>
        </w:rPr>
        <w:t xml:space="preserve"> </w:t>
      </w:r>
      <w:r w:rsidRPr="00F618AA">
        <w:rPr>
          <w:rFonts w:ascii="Arial" w:hAnsi="Arial" w:cs="Arial"/>
          <w:b/>
          <w:bCs/>
          <w:i/>
          <w:iCs/>
          <w:color w:val="FF6600"/>
          <w:sz w:val="16"/>
          <w:szCs w:val="16"/>
        </w:rPr>
        <w:t>£0.75</w:t>
      </w:r>
      <w:r w:rsidR="00F618AA" w:rsidRPr="00F618AA">
        <w:rPr>
          <w:rFonts w:ascii="Arial" w:hAnsi="Arial" w:cs="Arial"/>
          <w:b/>
          <w:bCs/>
          <w:i/>
          <w:iCs/>
          <w:color w:val="FF6600"/>
          <w:sz w:val="16"/>
          <w:szCs w:val="16"/>
        </w:rPr>
        <w:t xml:space="preserve"> each</w:t>
      </w:r>
    </w:p>
    <w:p w14:paraId="7D28C455" w14:textId="3934CA42" w:rsidR="005303C7" w:rsidRPr="005303C7" w:rsidRDefault="005303C7" w:rsidP="005303C7">
      <w:pPr>
        <w:rPr>
          <w:rFonts w:ascii="Arial" w:hAnsi="Arial" w:cs="Arial"/>
          <w:sz w:val="16"/>
          <w:szCs w:val="16"/>
        </w:rPr>
      </w:pPr>
      <w:r w:rsidRPr="005303C7">
        <w:rPr>
          <w:rFonts w:ascii="Arial" w:hAnsi="Arial" w:cs="Arial"/>
          <w:sz w:val="16"/>
          <w:szCs w:val="16"/>
        </w:rPr>
        <w:t>71127</w:t>
      </w:r>
      <w:r w:rsidRPr="005303C7">
        <w:rPr>
          <w:rFonts w:ascii="Arial" w:hAnsi="Arial" w:cs="Arial"/>
          <w:sz w:val="16"/>
          <w:szCs w:val="16"/>
        </w:rPr>
        <w:tab/>
        <w:t xml:space="preserve">LT country area AEC badges, duo-green </w:t>
      </w:r>
      <w:r w:rsidR="00F618AA">
        <w:rPr>
          <w:rFonts w:ascii="Arial" w:hAnsi="Arial" w:cs="Arial"/>
          <w:sz w:val="16"/>
          <w:szCs w:val="16"/>
        </w:rPr>
        <w:t xml:space="preserve"> </w:t>
      </w:r>
      <w:r w:rsidRPr="00F618AA">
        <w:rPr>
          <w:rFonts w:ascii="Arial" w:hAnsi="Arial" w:cs="Arial"/>
          <w:b/>
          <w:bCs/>
          <w:i/>
          <w:iCs/>
          <w:color w:val="FF6600"/>
          <w:sz w:val="16"/>
          <w:szCs w:val="16"/>
        </w:rPr>
        <w:t>£1.00</w:t>
      </w:r>
      <w:r w:rsidR="00F618AA" w:rsidRPr="00F618AA">
        <w:rPr>
          <w:rFonts w:ascii="Arial" w:hAnsi="Arial" w:cs="Arial"/>
          <w:b/>
          <w:bCs/>
          <w:i/>
          <w:iCs/>
          <w:color w:val="FF6600"/>
          <w:sz w:val="16"/>
          <w:szCs w:val="16"/>
        </w:rPr>
        <w:t xml:space="preserve"> for two</w:t>
      </w:r>
    </w:p>
    <w:p w14:paraId="2000FDAC" w14:textId="24F95B8A" w:rsidR="005303C7" w:rsidRPr="005303C7" w:rsidRDefault="005303C7" w:rsidP="005303C7">
      <w:pPr>
        <w:rPr>
          <w:rFonts w:ascii="Arial" w:hAnsi="Arial" w:cs="Arial"/>
          <w:sz w:val="16"/>
          <w:szCs w:val="16"/>
        </w:rPr>
      </w:pPr>
      <w:r w:rsidRPr="005303C7">
        <w:rPr>
          <w:rFonts w:ascii="Arial" w:hAnsi="Arial" w:cs="Arial"/>
          <w:sz w:val="16"/>
          <w:szCs w:val="16"/>
        </w:rPr>
        <w:t>74003a</w:t>
      </w:r>
      <w:r w:rsidRPr="005303C7">
        <w:rPr>
          <w:rFonts w:ascii="Arial" w:hAnsi="Arial" w:cs="Arial"/>
          <w:sz w:val="16"/>
          <w:szCs w:val="16"/>
        </w:rPr>
        <w:tab/>
        <w:t xml:space="preserve">A.E.C. radiator badges </w:t>
      </w:r>
      <w:r w:rsidR="00F618AA">
        <w:rPr>
          <w:rFonts w:ascii="Arial" w:hAnsi="Arial" w:cs="Arial"/>
          <w:sz w:val="16"/>
          <w:szCs w:val="16"/>
        </w:rPr>
        <w:t xml:space="preserve"> </w:t>
      </w:r>
      <w:r w:rsidRPr="00F618AA">
        <w:rPr>
          <w:rFonts w:ascii="Arial" w:hAnsi="Arial" w:cs="Arial"/>
          <w:b/>
          <w:bCs/>
          <w:i/>
          <w:iCs/>
          <w:color w:val="FF6600"/>
          <w:sz w:val="16"/>
          <w:szCs w:val="16"/>
        </w:rPr>
        <w:t>£1.00</w:t>
      </w:r>
      <w:r w:rsidR="00F618AA" w:rsidRPr="00F618AA">
        <w:rPr>
          <w:rFonts w:ascii="Arial" w:hAnsi="Arial" w:cs="Arial"/>
          <w:b/>
          <w:bCs/>
          <w:i/>
          <w:iCs/>
          <w:color w:val="FF6600"/>
          <w:sz w:val="16"/>
          <w:szCs w:val="16"/>
        </w:rPr>
        <w:t xml:space="preserve"> for two</w:t>
      </w:r>
    </w:p>
    <w:p w14:paraId="61106EA6" w14:textId="196CB3CF" w:rsidR="005303C7" w:rsidRPr="005303C7" w:rsidRDefault="005303C7" w:rsidP="005303C7">
      <w:pPr>
        <w:rPr>
          <w:rFonts w:ascii="Arial" w:hAnsi="Arial" w:cs="Arial"/>
          <w:sz w:val="16"/>
          <w:szCs w:val="16"/>
        </w:rPr>
      </w:pPr>
      <w:r w:rsidRPr="005303C7">
        <w:rPr>
          <w:rFonts w:ascii="Arial" w:hAnsi="Arial" w:cs="Arial"/>
          <w:sz w:val="16"/>
          <w:szCs w:val="16"/>
        </w:rPr>
        <w:t>74003b</w:t>
      </w:r>
      <w:r w:rsidRPr="005303C7">
        <w:rPr>
          <w:rFonts w:ascii="Arial" w:hAnsi="Arial" w:cs="Arial"/>
          <w:sz w:val="16"/>
          <w:szCs w:val="16"/>
        </w:rPr>
        <w:tab/>
        <w:t xml:space="preserve">AEC badge with ’winged’ surround </w:t>
      </w:r>
      <w:r w:rsidR="00C5224B">
        <w:rPr>
          <w:rFonts w:ascii="Arial" w:hAnsi="Arial" w:cs="Arial"/>
          <w:sz w:val="16"/>
          <w:szCs w:val="16"/>
        </w:rPr>
        <w:t xml:space="preserve"> </w:t>
      </w:r>
      <w:r w:rsidRPr="00C5224B">
        <w:rPr>
          <w:rFonts w:ascii="Arial" w:hAnsi="Arial" w:cs="Arial"/>
          <w:b/>
          <w:bCs/>
          <w:i/>
          <w:iCs/>
          <w:color w:val="FF6600"/>
          <w:sz w:val="16"/>
          <w:szCs w:val="16"/>
        </w:rPr>
        <w:t>£1.50</w:t>
      </w:r>
      <w:r w:rsidR="00C5224B" w:rsidRPr="00C5224B">
        <w:rPr>
          <w:rFonts w:ascii="Arial" w:hAnsi="Arial" w:cs="Arial"/>
          <w:b/>
          <w:bCs/>
          <w:i/>
          <w:iCs/>
          <w:color w:val="FF6600"/>
          <w:sz w:val="16"/>
          <w:szCs w:val="16"/>
        </w:rPr>
        <w:t xml:space="preserve"> for two</w:t>
      </w:r>
    </w:p>
    <w:p w14:paraId="64F29482" w14:textId="4A883639" w:rsidR="0076500B" w:rsidRDefault="005303C7" w:rsidP="005303C7">
      <w:pPr>
        <w:rPr>
          <w:rFonts w:ascii="Arial" w:hAnsi="Arial" w:cs="Arial"/>
          <w:sz w:val="16"/>
          <w:szCs w:val="16"/>
        </w:rPr>
      </w:pPr>
      <w:r w:rsidRPr="005303C7">
        <w:rPr>
          <w:rFonts w:ascii="Arial" w:hAnsi="Arial" w:cs="Arial"/>
          <w:sz w:val="16"/>
          <w:szCs w:val="16"/>
        </w:rPr>
        <w:t>74003c</w:t>
      </w:r>
      <w:r w:rsidRPr="005303C7">
        <w:rPr>
          <w:rFonts w:ascii="Arial" w:hAnsi="Arial" w:cs="Arial"/>
          <w:sz w:val="16"/>
          <w:szCs w:val="16"/>
        </w:rPr>
        <w:tab/>
        <w:t xml:space="preserve">AEC hub badges </w:t>
      </w:r>
      <w:r w:rsidR="00C5224B">
        <w:rPr>
          <w:rFonts w:ascii="Arial" w:hAnsi="Arial" w:cs="Arial"/>
          <w:sz w:val="16"/>
          <w:szCs w:val="16"/>
        </w:rPr>
        <w:t xml:space="preserve"> </w:t>
      </w:r>
      <w:r w:rsidRPr="00C5224B">
        <w:rPr>
          <w:rFonts w:ascii="Arial" w:hAnsi="Arial" w:cs="Arial"/>
          <w:b/>
          <w:bCs/>
          <w:i/>
          <w:iCs/>
          <w:color w:val="FF6600"/>
          <w:sz w:val="16"/>
          <w:szCs w:val="16"/>
        </w:rPr>
        <w:t>£1.50</w:t>
      </w:r>
      <w:r w:rsidR="00C5224B" w:rsidRPr="00C5224B">
        <w:rPr>
          <w:rFonts w:ascii="Arial" w:hAnsi="Arial" w:cs="Arial"/>
          <w:b/>
          <w:bCs/>
          <w:i/>
          <w:iCs/>
          <w:color w:val="FF6600"/>
          <w:sz w:val="16"/>
          <w:szCs w:val="16"/>
        </w:rPr>
        <w:t xml:space="preserve"> for six</w:t>
      </w:r>
    </w:p>
    <w:p w14:paraId="49383C6E" w14:textId="77777777" w:rsidR="0076500B" w:rsidRDefault="0076500B" w:rsidP="0076500B">
      <w:pPr>
        <w:rPr>
          <w:rFonts w:ascii="Arial" w:hAnsi="Arial" w:cs="Arial"/>
          <w:sz w:val="16"/>
          <w:szCs w:val="16"/>
        </w:rPr>
      </w:pPr>
    </w:p>
    <w:p w14:paraId="0D7335CF" w14:textId="77777777" w:rsidR="0076500B" w:rsidRDefault="0076500B" w:rsidP="0076500B">
      <w:pPr>
        <w:rPr>
          <w:rFonts w:ascii="Arial" w:hAnsi="Arial" w:cs="Arial"/>
          <w:sz w:val="16"/>
          <w:szCs w:val="16"/>
        </w:rPr>
      </w:pPr>
    </w:p>
    <w:p w14:paraId="17E4049E" w14:textId="77777777" w:rsidR="0076500B" w:rsidRDefault="0076500B" w:rsidP="0076500B">
      <w:pPr>
        <w:rPr>
          <w:rFonts w:ascii="Arial" w:hAnsi="Arial" w:cs="Arial"/>
          <w:sz w:val="16"/>
          <w:szCs w:val="16"/>
        </w:rPr>
      </w:pPr>
    </w:p>
    <w:p w14:paraId="2191E0A4" w14:textId="77777777" w:rsidR="0076500B" w:rsidRDefault="0076500B" w:rsidP="0076500B">
      <w:pPr>
        <w:rPr>
          <w:rFonts w:ascii="Arial" w:hAnsi="Arial" w:cs="Arial"/>
          <w:sz w:val="16"/>
          <w:szCs w:val="16"/>
        </w:rPr>
      </w:pPr>
    </w:p>
    <w:p w14:paraId="7463B2BD" w14:textId="77777777" w:rsidR="0076500B" w:rsidRDefault="0076500B" w:rsidP="0076500B">
      <w:pPr>
        <w:rPr>
          <w:rFonts w:ascii="Arial" w:hAnsi="Arial" w:cs="Arial"/>
          <w:sz w:val="16"/>
          <w:szCs w:val="16"/>
        </w:rPr>
      </w:pPr>
    </w:p>
    <w:p w14:paraId="2FCD0196" w14:textId="77777777" w:rsidR="0076500B" w:rsidRDefault="0076500B" w:rsidP="0076500B">
      <w:pPr>
        <w:rPr>
          <w:rFonts w:ascii="Arial" w:hAnsi="Arial" w:cs="Arial"/>
          <w:sz w:val="16"/>
          <w:szCs w:val="16"/>
        </w:rPr>
      </w:pPr>
    </w:p>
    <w:p w14:paraId="66C293F5" w14:textId="77777777" w:rsidR="0076500B" w:rsidRDefault="0076500B" w:rsidP="0076500B">
      <w:pPr>
        <w:rPr>
          <w:rFonts w:ascii="Arial" w:hAnsi="Arial" w:cs="Arial"/>
          <w:sz w:val="16"/>
          <w:szCs w:val="16"/>
        </w:rPr>
      </w:pPr>
    </w:p>
    <w:p w14:paraId="51B30E3F" w14:textId="77777777" w:rsidR="0076500B" w:rsidRDefault="0076500B" w:rsidP="0076500B">
      <w:pPr>
        <w:rPr>
          <w:rFonts w:ascii="Arial" w:hAnsi="Arial" w:cs="Arial"/>
          <w:sz w:val="16"/>
          <w:szCs w:val="16"/>
        </w:rPr>
      </w:pPr>
    </w:p>
    <w:p w14:paraId="5D366478" w14:textId="77777777" w:rsidR="0076500B" w:rsidRDefault="0076500B" w:rsidP="0076500B">
      <w:pPr>
        <w:rPr>
          <w:rFonts w:ascii="Arial" w:hAnsi="Arial" w:cs="Arial"/>
          <w:sz w:val="16"/>
          <w:szCs w:val="16"/>
        </w:rPr>
      </w:pPr>
    </w:p>
    <w:p w14:paraId="0AB94AC8" w14:textId="77777777" w:rsidR="0076500B" w:rsidRDefault="0076500B" w:rsidP="0076500B">
      <w:pPr>
        <w:rPr>
          <w:rFonts w:ascii="Arial" w:hAnsi="Arial" w:cs="Arial"/>
          <w:sz w:val="16"/>
          <w:szCs w:val="16"/>
        </w:rPr>
      </w:pPr>
    </w:p>
    <w:p w14:paraId="01767F73" w14:textId="77777777" w:rsidR="0076500B" w:rsidRDefault="0076500B" w:rsidP="0076500B">
      <w:pPr>
        <w:rPr>
          <w:rFonts w:ascii="Arial" w:hAnsi="Arial" w:cs="Arial"/>
          <w:sz w:val="16"/>
          <w:szCs w:val="16"/>
        </w:rPr>
      </w:pPr>
    </w:p>
    <w:p w14:paraId="3A04195F" w14:textId="77777777" w:rsidR="0076500B" w:rsidRDefault="0076500B" w:rsidP="0076500B">
      <w:pPr>
        <w:rPr>
          <w:rFonts w:ascii="Arial" w:hAnsi="Arial" w:cs="Arial"/>
          <w:sz w:val="16"/>
          <w:szCs w:val="16"/>
        </w:rPr>
      </w:pPr>
    </w:p>
    <w:p w14:paraId="4A4E2D00" w14:textId="77777777" w:rsidR="0076500B" w:rsidRDefault="0076500B" w:rsidP="0076500B">
      <w:pPr>
        <w:rPr>
          <w:rFonts w:ascii="Arial" w:hAnsi="Arial" w:cs="Arial"/>
          <w:sz w:val="16"/>
          <w:szCs w:val="16"/>
        </w:rPr>
      </w:pPr>
    </w:p>
    <w:p w14:paraId="342135FD" w14:textId="77777777" w:rsidR="0076500B" w:rsidRDefault="0076500B" w:rsidP="0076500B">
      <w:pPr>
        <w:rPr>
          <w:rFonts w:ascii="Arial" w:hAnsi="Arial" w:cs="Arial"/>
          <w:sz w:val="16"/>
          <w:szCs w:val="16"/>
        </w:rPr>
      </w:pPr>
    </w:p>
    <w:p w14:paraId="7920EE58" w14:textId="77777777" w:rsidR="0076500B" w:rsidRDefault="0076500B" w:rsidP="0076500B">
      <w:pPr>
        <w:rPr>
          <w:rFonts w:ascii="Arial" w:hAnsi="Arial" w:cs="Arial"/>
          <w:sz w:val="16"/>
          <w:szCs w:val="16"/>
        </w:rPr>
      </w:pPr>
    </w:p>
    <w:p w14:paraId="7F649216" w14:textId="77777777" w:rsidR="0076500B" w:rsidRDefault="0076500B" w:rsidP="0076500B">
      <w:pPr>
        <w:rPr>
          <w:rFonts w:ascii="Arial" w:hAnsi="Arial" w:cs="Arial"/>
          <w:sz w:val="16"/>
          <w:szCs w:val="16"/>
        </w:rPr>
      </w:pPr>
    </w:p>
    <w:p w14:paraId="50455A64" w14:textId="77777777" w:rsidR="0076500B" w:rsidRDefault="0076500B" w:rsidP="0076500B">
      <w:pPr>
        <w:rPr>
          <w:rFonts w:ascii="Arial" w:hAnsi="Arial" w:cs="Arial"/>
          <w:sz w:val="16"/>
          <w:szCs w:val="16"/>
        </w:rPr>
      </w:pPr>
    </w:p>
    <w:p w14:paraId="0FA986AC" w14:textId="77777777" w:rsidR="0076500B" w:rsidRDefault="0076500B" w:rsidP="0076500B">
      <w:pPr>
        <w:rPr>
          <w:rFonts w:ascii="Arial" w:hAnsi="Arial" w:cs="Arial"/>
          <w:sz w:val="16"/>
          <w:szCs w:val="16"/>
        </w:rPr>
      </w:pPr>
    </w:p>
    <w:p w14:paraId="75A02DE0" w14:textId="77777777" w:rsidR="0076500B" w:rsidRDefault="0076500B" w:rsidP="0076500B">
      <w:pPr>
        <w:rPr>
          <w:rFonts w:ascii="Arial" w:hAnsi="Arial" w:cs="Arial"/>
          <w:sz w:val="16"/>
          <w:szCs w:val="16"/>
        </w:rPr>
      </w:pPr>
    </w:p>
    <w:p w14:paraId="1D0CEFD3" w14:textId="77777777" w:rsidR="0076500B" w:rsidRDefault="0076500B" w:rsidP="0076500B"/>
    <w:p w14:paraId="14593876" w14:textId="77777777" w:rsidR="0076500B" w:rsidRDefault="0076500B"/>
    <w:sectPr w:rsidR="0076500B" w:rsidSect="0076500B">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90CE" w14:textId="77777777" w:rsidR="003B2CCD" w:rsidRDefault="003B2CCD">
      <w:r>
        <w:separator/>
      </w:r>
    </w:p>
  </w:endnote>
  <w:endnote w:type="continuationSeparator" w:id="0">
    <w:p w14:paraId="587D3BBA" w14:textId="77777777" w:rsidR="003B2CCD" w:rsidRDefault="003B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080E" w14:textId="77777777" w:rsidR="005A1CBD" w:rsidRDefault="005A1CBD">
    <w:pPr>
      <w:pStyle w:val="Footer"/>
      <w:jc w:val="center"/>
    </w:pPr>
    <w:r>
      <w:fldChar w:fldCharType="begin"/>
    </w:r>
    <w:r>
      <w:instrText xml:space="preserve"> PAGE   \* MERGEFORMAT </w:instrText>
    </w:r>
    <w:r>
      <w:fldChar w:fldCharType="separate"/>
    </w:r>
    <w:r>
      <w:rPr>
        <w:noProof/>
      </w:rPr>
      <w:t>2</w:t>
    </w:r>
    <w:r>
      <w:rPr>
        <w:noProof/>
      </w:rPr>
      <w:fldChar w:fldCharType="end"/>
    </w:r>
  </w:p>
  <w:p w14:paraId="6440B0AA" w14:textId="77777777" w:rsidR="005A1CBD" w:rsidRDefault="005A1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2FB3" w14:textId="77777777" w:rsidR="003B2CCD" w:rsidRDefault="003B2CCD">
      <w:r>
        <w:separator/>
      </w:r>
    </w:p>
  </w:footnote>
  <w:footnote w:type="continuationSeparator" w:id="0">
    <w:p w14:paraId="6EACDB01" w14:textId="77777777" w:rsidR="003B2CCD" w:rsidRDefault="003B2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017D0"/>
    <w:multiLevelType w:val="hybridMultilevel"/>
    <w:tmpl w:val="2796333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856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500B"/>
    <w:rsid w:val="00004C81"/>
    <w:rsid w:val="00010AD4"/>
    <w:rsid w:val="00015A97"/>
    <w:rsid w:val="00017820"/>
    <w:rsid w:val="000269D4"/>
    <w:rsid w:val="000309BA"/>
    <w:rsid w:val="0003344C"/>
    <w:rsid w:val="00033BA7"/>
    <w:rsid w:val="000343A2"/>
    <w:rsid w:val="0003581B"/>
    <w:rsid w:val="00036BB9"/>
    <w:rsid w:val="00050724"/>
    <w:rsid w:val="000509FE"/>
    <w:rsid w:val="00051FF1"/>
    <w:rsid w:val="00052B1A"/>
    <w:rsid w:val="0005645D"/>
    <w:rsid w:val="00061A14"/>
    <w:rsid w:val="000626F3"/>
    <w:rsid w:val="0007350E"/>
    <w:rsid w:val="00073DFF"/>
    <w:rsid w:val="00074192"/>
    <w:rsid w:val="0007488F"/>
    <w:rsid w:val="000807F0"/>
    <w:rsid w:val="00080AAF"/>
    <w:rsid w:val="0008264D"/>
    <w:rsid w:val="0008633B"/>
    <w:rsid w:val="00086E59"/>
    <w:rsid w:val="00087B57"/>
    <w:rsid w:val="000903D4"/>
    <w:rsid w:val="00090879"/>
    <w:rsid w:val="00095AEF"/>
    <w:rsid w:val="000969FE"/>
    <w:rsid w:val="000975AC"/>
    <w:rsid w:val="000A4C64"/>
    <w:rsid w:val="000A5A4C"/>
    <w:rsid w:val="000A65BF"/>
    <w:rsid w:val="000B029C"/>
    <w:rsid w:val="000B0FC1"/>
    <w:rsid w:val="000B2213"/>
    <w:rsid w:val="000B43D1"/>
    <w:rsid w:val="000B7D97"/>
    <w:rsid w:val="000C02BE"/>
    <w:rsid w:val="000C3676"/>
    <w:rsid w:val="000C6C19"/>
    <w:rsid w:val="000D0783"/>
    <w:rsid w:val="000D1980"/>
    <w:rsid w:val="000D2387"/>
    <w:rsid w:val="000D3365"/>
    <w:rsid w:val="000D402C"/>
    <w:rsid w:val="000D62E3"/>
    <w:rsid w:val="000E0AA4"/>
    <w:rsid w:val="000F0AE6"/>
    <w:rsid w:val="000F2F94"/>
    <w:rsid w:val="00104359"/>
    <w:rsid w:val="001054AB"/>
    <w:rsid w:val="00105ADA"/>
    <w:rsid w:val="00107AF5"/>
    <w:rsid w:val="00112CA6"/>
    <w:rsid w:val="00112DA0"/>
    <w:rsid w:val="00113562"/>
    <w:rsid w:val="00113FE9"/>
    <w:rsid w:val="001149D5"/>
    <w:rsid w:val="00117B6E"/>
    <w:rsid w:val="001202F3"/>
    <w:rsid w:val="00121BFE"/>
    <w:rsid w:val="00121D23"/>
    <w:rsid w:val="0012207B"/>
    <w:rsid w:val="00122AB2"/>
    <w:rsid w:val="0012638C"/>
    <w:rsid w:val="001358B0"/>
    <w:rsid w:val="00146CED"/>
    <w:rsid w:val="00151FE8"/>
    <w:rsid w:val="001523CE"/>
    <w:rsid w:val="00153C8D"/>
    <w:rsid w:val="00156C04"/>
    <w:rsid w:val="00157879"/>
    <w:rsid w:val="00164D52"/>
    <w:rsid w:val="00166C90"/>
    <w:rsid w:val="0017101E"/>
    <w:rsid w:val="0017135F"/>
    <w:rsid w:val="0017342E"/>
    <w:rsid w:val="00176171"/>
    <w:rsid w:val="00176B09"/>
    <w:rsid w:val="00181AF8"/>
    <w:rsid w:val="00182DB5"/>
    <w:rsid w:val="001844F8"/>
    <w:rsid w:val="00186C71"/>
    <w:rsid w:val="00193C97"/>
    <w:rsid w:val="001A06D8"/>
    <w:rsid w:val="001A0F57"/>
    <w:rsid w:val="001A3471"/>
    <w:rsid w:val="001A4E1F"/>
    <w:rsid w:val="001A74BE"/>
    <w:rsid w:val="001B0B7B"/>
    <w:rsid w:val="001B18FC"/>
    <w:rsid w:val="001B2FA3"/>
    <w:rsid w:val="001B58ED"/>
    <w:rsid w:val="001B5F8A"/>
    <w:rsid w:val="001C0F6B"/>
    <w:rsid w:val="001C285B"/>
    <w:rsid w:val="001C35DD"/>
    <w:rsid w:val="001C5A66"/>
    <w:rsid w:val="001C61A0"/>
    <w:rsid w:val="001C6616"/>
    <w:rsid w:val="001D0A04"/>
    <w:rsid w:val="001D2A51"/>
    <w:rsid w:val="001D2B2F"/>
    <w:rsid w:val="001D3007"/>
    <w:rsid w:val="001D474F"/>
    <w:rsid w:val="001E33DA"/>
    <w:rsid w:val="001E39F4"/>
    <w:rsid w:val="001F0999"/>
    <w:rsid w:val="001F2B73"/>
    <w:rsid w:val="0020181D"/>
    <w:rsid w:val="002018E2"/>
    <w:rsid w:val="0020456E"/>
    <w:rsid w:val="002052A4"/>
    <w:rsid w:val="002079E9"/>
    <w:rsid w:val="002144FB"/>
    <w:rsid w:val="00225027"/>
    <w:rsid w:val="00226A00"/>
    <w:rsid w:val="00226B8D"/>
    <w:rsid w:val="00227EDE"/>
    <w:rsid w:val="00231566"/>
    <w:rsid w:val="0023339C"/>
    <w:rsid w:val="00236FD1"/>
    <w:rsid w:val="00243728"/>
    <w:rsid w:val="002437AA"/>
    <w:rsid w:val="00245219"/>
    <w:rsid w:val="0024532C"/>
    <w:rsid w:val="00245508"/>
    <w:rsid w:val="002458F9"/>
    <w:rsid w:val="00250D58"/>
    <w:rsid w:val="00254F1E"/>
    <w:rsid w:val="002568D9"/>
    <w:rsid w:val="00260A65"/>
    <w:rsid w:val="00261F19"/>
    <w:rsid w:val="00262CE3"/>
    <w:rsid w:val="00265F96"/>
    <w:rsid w:val="0026606B"/>
    <w:rsid w:val="0026623F"/>
    <w:rsid w:val="00267F02"/>
    <w:rsid w:val="00273B6E"/>
    <w:rsid w:val="00274978"/>
    <w:rsid w:val="0027698B"/>
    <w:rsid w:val="00276CFA"/>
    <w:rsid w:val="00276EAE"/>
    <w:rsid w:val="002773D9"/>
    <w:rsid w:val="00277AC4"/>
    <w:rsid w:val="00280B3B"/>
    <w:rsid w:val="00282110"/>
    <w:rsid w:val="00282341"/>
    <w:rsid w:val="00282811"/>
    <w:rsid w:val="00283CA8"/>
    <w:rsid w:val="00285294"/>
    <w:rsid w:val="00285DEF"/>
    <w:rsid w:val="00286ED9"/>
    <w:rsid w:val="002906A3"/>
    <w:rsid w:val="00291094"/>
    <w:rsid w:val="0029136A"/>
    <w:rsid w:val="002923F6"/>
    <w:rsid w:val="00292549"/>
    <w:rsid w:val="00292C43"/>
    <w:rsid w:val="00293712"/>
    <w:rsid w:val="00297CF2"/>
    <w:rsid w:val="002A10A0"/>
    <w:rsid w:val="002B208E"/>
    <w:rsid w:val="002B5F18"/>
    <w:rsid w:val="002B6E48"/>
    <w:rsid w:val="002C1C6C"/>
    <w:rsid w:val="002C2BFE"/>
    <w:rsid w:val="002C3C26"/>
    <w:rsid w:val="002C43F4"/>
    <w:rsid w:val="002C55AD"/>
    <w:rsid w:val="002C57F2"/>
    <w:rsid w:val="002C7C35"/>
    <w:rsid w:val="002D3AD1"/>
    <w:rsid w:val="002D5857"/>
    <w:rsid w:val="002E001F"/>
    <w:rsid w:val="002E18A6"/>
    <w:rsid w:val="002E3C74"/>
    <w:rsid w:val="002F1D5F"/>
    <w:rsid w:val="002F357F"/>
    <w:rsid w:val="002F4D9F"/>
    <w:rsid w:val="003020B7"/>
    <w:rsid w:val="00302465"/>
    <w:rsid w:val="00310295"/>
    <w:rsid w:val="00314847"/>
    <w:rsid w:val="003155D3"/>
    <w:rsid w:val="003161E7"/>
    <w:rsid w:val="00317D58"/>
    <w:rsid w:val="003205B0"/>
    <w:rsid w:val="003211F2"/>
    <w:rsid w:val="00322410"/>
    <w:rsid w:val="00323A8B"/>
    <w:rsid w:val="00324BB5"/>
    <w:rsid w:val="00324CCA"/>
    <w:rsid w:val="003306A0"/>
    <w:rsid w:val="00331249"/>
    <w:rsid w:val="00331336"/>
    <w:rsid w:val="00332155"/>
    <w:rsid w:val="0033592E"/>
    <w:rsid w:val="00342436"/>
    <w:rsid w:val="00342E55"/>
    <w:rsid w:val="00344CA4"/>
    <w:rsid w:val="00345D97"/>
    <w:rsid w:val="00346959"/>
    <w:rsid w:val="003503EB"/>
    <w:rsid w:val="0035360E"/>
    <w:rsid w:val="003617FB"/>
    <w:rsid w:val="003625B6"/>
    <w:rsid w:val="0036321F"/>
    <w:rsid w:val="003635FA"/>
    <w:rsid w:val="00363E2E"/>
    <w:rsid w:val="00366DB9"/>
    <w:rsid w:val="003670BE"/>
    <w:rsid w:val="0036764B"/>
    <w:rsid w:val="003757EA"/>
    <w:rsid w:val="00377696"/>
    <w:rsid w:val="003776DC"/>
    <w:rsid w:val="00380FD5"/>
    <w:rsid w:val="003810E0"/>
    <w:rsid w:val="00384728"/>
    <w:rsid w:val="0038614C"/>
    <w:rsid w:val="00387B8D"/>
    <w:rsid w:val="0039140D"/>
    <w:rsid w:val="00391CD8"/>
    <w:rsid w:val="00392A89"/>
    <w:rsid w:val="003A0630"/>
    <w:rsid w:val="003A3010"/>
    <w:rsid w:val="003A3734"/>
    <w:rsid w:val="003B01BC"/>
    <w:rsid w:val="003B2CCD"/>
    <w:rsid w:val="003B3B14"/>
    <w:rsid w:val="003B51E4"/>
    <w:rsid w:val="003C1C53"/>
    <w:rsid w:val="003C20E0"/>
    <w:rsid w:val="003C3AA3"/>
    <w:rsid w:val="003D248A"/>
    <w:rsid w:val="003D49E1"/>
    <w:rsid w:val="003D59B5"/>
    <w:rsid w:val="003D67B0"/>
    <w:rsid w:val="003E0346"/>
    <w:rsid w:val="003E0CC1"/>
    <w:rsid w:val="003E14AB"/>
    <w:rsid w:val="003E23D4"/>
    <w:rsid w:val="003E4DB2"/>
    <w:rsid w:val="003F1845"/>
    <w:rsid w:val="003F56D3"/>
    <w:rsid w:val="003F5FC4"/>
    <w:rsid w:val="003F6C18"/>
    <w:rsid w:val="003F6E6B"/>
    <w:rsid w:val="00403C07"/>
    <w:rsid w:val="00405B77"/>
    <w:rsid w:val="00406115"/>
    <w:rsid w:val="00406378"/>
    <w:rsid w:val="00407B44"/>
    <w:rsid w:val="00413897"/>
    <w:rsid w:val="00415BCD"/>
    <w:rsid w:val="004164CD"/>
    <w:rsid w:val="00417244"/>
    <w:rsid w:val="00417F77"/>
    <w:rsid w:val="00421326"/>
    <w:rsid w:val="00422294"/>
    <w:rsid w:val="004234D7"/>
    <w:rsid w:val="00424E97"/>
    <w:rsid w:val="004257DC"/>
    <w:rsid w:val="00431527"/>
    <w:rsid w:val="00437143"/>
    <w:rsid w:val="00440377"/>
    <w:rsid w:val="00440E5F"/>
    <w:rsid w:val="004417F0"/>
    <w:rsid w:val="004438EA"/>
    <w:rsid w:val="00445954"/>
    <w:rsid w:val="00452829"/>
    <w:rsid w:val="00452D79"/>
    <w:rsid w:val="00453FB7"/>
    <w:rsid w:val="00454B67"/>
    <w:rsid w:val="00454F99"/>
    <w:rsid w:val="0045659B"/>
    <w:rsid w:val="00457FD6"/>
    <w:rsid w:val="00461E6B"/>
    <w:rsid w:val="00462119"/>
    <w:rsid w:val="0046441B"/>
    <w:rsid w:val="0046532B"/>
    <w:rsid w:val="00467E6C"/>
    <w:rsid w:val="00470676"/>
    <w:rsid w:val="004724CB"/>
    <w:rsid w:val="00472F6E"/>
    <w:rsid w:val="004731F1"/>
    <w:rsid w:val="004740F2"/>
    <w:rsid w:val="00474988"/>
    <w:rsid w:val="00480AAB"/>
    <w:rsid w:val="00480C83"/>
    <w:rsid w:val="00483730"/>
    <w:rsid w:val="0049025E"/>
    <w:rsid w:val="00490DDA"/>
    <w:rsid w:val="00491B00"/>
    <w:rsid w:val="00492263"/>
    <w:rsid w:val="00495D39"/>
    <w:rsid w:val="004A2925"/>
    <w:rsid w:val="004A4982"/>
    <w:rsid w:val="004A69AE"/>
    <w:rsid w:val="004C065A"/>
    <w:rsid w:val="004C482B"/>
    <w:rsid w:val="004C4A25"/>
    <w:rsid w:val="004D00AA"/>
    <w:rsid w:val="004D0260"/>
    <w:rsid w:val="004D0BF9"/>
    <w:rsid w:val="004D2254"/>
    <w:rsid w:val="004D3D7C"/>
    <w:rsid w:val="004D6135"/>
    <w:rsid w:val="004D6744"/>
    <w:rsid w:val="004E206C"/>
    <w:rsid w:val="004E472A"/>
    <w:rsid w:val="004F154F"/>
    <w:rsid w:val="004F59C0"/>
    <w:rsid w:val="005003F7"/>
    <w:rsid w:val="0050088C"/>
    <w:rsid w:val="005023DA"/>
    <w:rsid w:val="005035EB"/>
    <w:rsid w:val="00503918"/>
    <w:rsid w:val="005045BF"/>
    <w:rsid w:val="00504904"/>
    <w:rsid w:val="00507EEB"/>
    <w:rsid w:val="00510763"/>
    <w:rsid w:val="00520E2B"/>
    <w:rsid w:val="00521230"/>
    <w:rsid w:val="00524743"/>
    <w:rsid w:val="00524A8C"/>
    <w:rsid w:val="005250F7"/>
    <w:rsid w:val="005303C7"/>
    <w:rsid w:val="00530C89"/>
    <w:rsid w:val="00532A1A"/>
    <w:rsid w:val="00533977"/>
    <w:rsid w:val="00535DC8"/>
    <w:rsid w:val="00535E75"/>
    <w:rsid w:val="0053687A"/>
    <w:rsid w:val="0054013E"/>
    <w:rsid w:val="005401F8"/>
    <w:rsid w:val="00544E66"/>
    <w:rsid w:val="005452D4"/>
    <w:rsid w:val="0054550A"/>
    <w:rsid w:val="0054593A"/>
    <w:rsid w:val="00551D42"/>
    <w:rsid w:val="00553072"/>
    <w:rsid w:val="0055695E"/>
    <w:rsid w:val="00560A6D"/>
    <w:rsid w:val="00564F4C"/>
    <w:rsid w:val="005668EC"/>
    <w:rsid w:val="00566A2B"/>
    <w:rsid w:val="00574525"/>
    <w:rsid w:val="00575DF0"/>
    <w:rsid w:val="00590DA0"/>
    <w:rsid w:val="005922D8"/>
    <w:rsid w:val="0059686B"/>
    <w:rsid w:val="00596B69"/>
    <w:rsid w:val="0059747D"/>
    <w:rsid w:val="005A1CBD"/>
    <w:rsid w:val="005A6F03"/>
    <w:rsid w:val="005B1E7E"/>
    <w:rsid w:val="005B21B6"/>
    <w:rsid w:val="005B6E61"/>
    <w:rsid w:val="005C126E"/>
    <w:rsid w:val="005C2E8B"/>
    <w:rsid w:val="005C79C4"/>
    <w:rsid w:val="005D03FE"/>
    <w:rsid w:val="005D0C20"/>
    <w:rsid w:val="005D2329"/>
    <w:rsid w:val="005D2D16"/>
    <w:rsid w:val="005D5AF7"/>
    <w:rsid w:val="005E08A1"/>
    <w:rsid w:val="005E1262"/>
    <w:rsid w:val="005E1CD6"/>
    <w:rsid w:val="005E27E0"/>
    <w:rsid w:val="005E2D8B"/>
    <w:rsid w:val="005E4CC9"/>
    <w:rsid w:val="005E51F4"/>
    <w:rsid w:val="005E5E0D"/>
    <w:rsid w:val="005E7E87"/>
    <w:rsid w:val="005F6434"/>
    <w:rsid w:val="006016DC"/>
    <w:rsid w:val="006058A7"/>
    <w:rsid w:val="00606336"/>
    <w:rsid w:val="00607B77"/>
    <w:rsid w:val="00607F26"/>
    <w:rsid w:val="006119FA"/>
    <w:rsid w:val="00611DBC"/>
    <w:rsid w:val="0061318A"/>
    <w:rsid w:val="00613436"/>
    <w:rsid w:val="0061650C"/>
    <w:rsid w:val="006229F9"/>
    <w:rsid w:val="00623EBB"/>
    <w:rsid w:val="00623F7E"/>
    <w:rsid w:val="006244FD"/>
    <w:rsid w:val="006272F8"/>
    <w:rsid w:val="00633C24"/>
    <w:rsid w:val="00634386"/>
    <w:rsid w:val="00640825"/>
    <w:rsid w:val="00643329"/>
    <w:rsid w:val="00643A98"/>
    <w:rsid w:val="00646792"/>
    <w:rsid w:val="00651680"/>
    <w:rsid w:val="00655524"/>
    <w:rsid w:val="00660346"/>
    <w:rsid w:val="0066071B"/>
    <w:rsid w:val="006710B3"/>
    <w:rsid w:val="0067121E"/>
    <w:rsid w:val="006735BB"/>
    <w:rsid w:val="0067376A"/>
    <w:rsid w:val="00675A7E"/>
    <w:rsid w:val="006771DD"/>
    <w:rsid w:val="0068107F"/>
    <w:rsid w:val="006812B5"/>
    <w:rsid w:val="0068215F"/>
    <w:rsid w:val="00682A80"/>
    <w:rsid w:val="00682DE6"/>
    <w:rsid w:val="006847B3"/>
    <w:rsid w:val="006905EB"/>
    <w:rsid w:val="00697741"/>
    <w:rsid w:val="006A29BB"/>
    <w:rsid w:val="006A2CB0"/>
    <w:rsid w:val="006A58FD"/>
    <w:rsid w:val="006A696D"/>
    <w:rsid w:val="006B12F8"/>
    <w:rsid w:val="006B5294"/>
    <w:rsid w:val="006B618C"/>
    <w:rsid w:val="006B7B02"/>
    <w:rsid w:val="006C11EC"/>
    <w:rsid w:val="006C2EEE"/>
    <w:rsid w:val="006C506B"/>
    <w:rsid w:val="006C510B"/>
    <w:rsid w:val="006C78DA"/>
    <w:rsid w:val="006D3E7D"/>
    <w:rsid w:val="006D4625"/>
    <w:rsid w:val="006D5EF2"/>
    <w:rsid w:val="006E1B85"/>
    <w:rsid w:val="006E3999"/>
    <w:rsid w:val="006E5C48"/>
    <w:rsid w:val="006F1343"/>
    <w:rsid w:val="006F48B0"/>
    <w:rsid w:val="006F4F68"/>
    <w:rsid w:val="006F5F76"/>
    <w:rsid w:val="006F7424"/>
    <w:rsid w:val="007018A6"/>
    <w:rsid w:val="00703C74"/>
    <w:rsid w:val="00704935"/>
    <w:rsid w:val="007141FC"/>
    <w:rsid w:val="00714381"/>
    <w:rsid w:val="007158D8"/>
    <w:rsid w:val="00715D22"/>
    <w:rsid w:val="007169E0"/>
    <w:rsid w:val="0071701A"/>
    <w:rsid w:val="00717439"/>
    <w:rsid w:val="00717804"/>
    <w:rsid w:val="00723618"/>
    <w:rsid w:val="00725C63"/>
    <w:rsid w:val="0073184E"/>
    <w:rsid w:val="007336A1"/>
    <w:rsid w:val="0073799C"/>
    <w:rsid w:val="00740094"/>
    <w:rsid w:val="007413D4"/>
    <w:rsid w:val="00741D9C"/>
    <w:rsid w:val="00746571"/>
    <w:rsid w:val="00751A7B"/>
    <w:rsid w:val="0075317D"/>
    <w:rsid w:val="00753B80"/>
    <w:rsid w:val="00754DB9"/>
    <w:rsid w:val="00761DBE"/>
    <w:rsid w:val="0076500B"/>
    <w:rsid w:val="00770779"/>
    <w:rsid w:val="007727C0"/>
    <w:rsid w:val="007735C7"/>
    <w:rsid w:val="00774FB5"/>
    <w:rsid w:val="00775AEA"/>
    <w:rsid w:val="00780329"/>
    <w:rsid w:val="00782B11"/>
    <w:rsid w:val="0078769A"/>
    <w:rsid w:val="00787BB9"/>
    <w:rsid w:val="007902D5"/>
    <w:rsid w:val="00791134"/>
    <w:rsid w:val="0079207E"/>
    <w:rsid w:val="007929E1"/>
    <w:rsid w:val="0079413D"/>
    <w:rsid w:val="007A0D9A"/>
    <w:rsid w:val="007A2329"/>
    <w:rsid w:val="007A2720"/>
    <w:rsid w:val="007A6544"/>
    <w:rsid w:val="007B1F88"/>
    <w:rsid w:val="007B3081"/>
    <w:rsid w:val="007B3B01"/>
    <w:rsid w:val="007B4B0C"/>
    <w:rsid w:val="007B5641"/>
    <w:rsid w:val="007B6A5E"/>
    <w:rsid w:val="007B7BCB"/>
    <w:rsid w:val="007B7E90"/>
    <w:rsid w:val="007B7F3D"/>
    <w:rsid w:val="007C1E03"/>
    <w:rsid w:val="007C4462"/>
    <w:rsid w:val="007C620B"/>
    <w:rsid w:val="007C653F"/>
    <w:rsid w:val="007D483D"/>
    <w:rsid w:val="007D68DC"/>
    <w:rsid w:val="007D6C66"/>
    <w:rsid w:val="007E4C13"/>
    <w:rsid w:val="007F16F7"/>
    <w:rsid w:val="007F1BEC"/>
    <w:rsid w:val="007F3709"/>
    <w:rsid w:val="007F6E53"/>
    <w:rsid w:val="008029D1"/>
    <w:rsid w:val="00802D2B"/>
    <w:rsid w:val="00803D27"/>
    <w:rsid w:val="0080444C"/>
    <w:rsid w:val="0080523D"/>
    <w:rsid w:val="00807ADF"/>
    <w:rsid w:val="00807AFC"/>
    <w:rsid w:val="008105F2"/>
    <w:rsid w:val="00811C5A"/>
    <w:rsid w:val="00812FBF"/>
    <w:rsid w:val="008215B2"/>
    <w:rsid w:val="00826EA6"/>
    <w:rsid w:val="00832964"/>
    <w:rsid w:val="0083442E"/>
    <w:rsid w:val="008361A3"/>
    <w:rsid w:val="00840562"/>
    <w:rsid w:val="008410BD"/>
    <w:rsid w:val="0085065A"/>
    <w:rsid w:val="00850DDE"/>
    <w:rsid w:val="0085100E"/>
    <w:rsid w:val="00854452"/>
    <w:rsid w:val="0085536D"/>
    <w:rsid w:val="00873EC7"/>
    <w:rsid w:val="00876DE0"/>
    <w:rsid w:val="00882B78"/>
    <w:rsid w:val="00883670"/>
    <w:rsid w:val="00883D7C"/>
    <w:rsid w:val="00884DE4"/>
    <w:rsid w:val="00890878"/>
    <w:rsid w:val="00890F77"/>
    <w:rsid w:val="008923BA"/>
    <w:rsid w:val="00895316"/>
    <w:rsid w:val="008A428D"/>
    <w:rsid w:val="008A568E"/>
    <w:rsid w:val="008A7EA4"/>
    <w:rsid w:val="008B05BA"/>
    <w:rsid w:val="008B3A3B"/>
    <w:rsid w:val="008B4856"/>
    <w:rsid w:val="008B6DD7"/>
    <w:rsid w:val="008B7C80"/>
    <w:rsid w:val="008C20A9"/>
    <w:rsid w:val="008C494D"/>
    <w:rsid w:val="008C6E08"/>
    <w:rsid w:val="008D07CF"/>
    <w:rsid w:val="008D2FD7"/>
    <w:rsid w:val="008D4F30"/>
    <w:rsid w:val="008D6107"/>
    <w:rsid w:val="008D62E9"/>
    <w:rsid w:val="008D686A"/>
    <w:rsid w:val="008E08EB"/>
    <w:rsid w:val="008E322B"/>
    <w:rsid w:val="008E58A0"/>
    <w:rsid w:val="008E5E33"/>
    <w:rsid w:val="008E61E1"/>
    <w:rsid w:val="008E7AA5"/>
    <w:rsid w:val="008E7BA2"/>
    <w:rsid w:val="008F1FBE"/>
    <w:rsid w:val="008F6AF0"/>
    <w:rsid w:val="00902848"/>
    <w:rsid w:val="00902DA4"/>
    <w:rsid w:val="00911D48"/>
    <w:rsid w:val="00915E49"/>
    <w:rsid w:val="00921C98"/>
    <w:rsid w:val="00923340"/>
    <w:rsid w:val="009241DF"/>
    <w:rsid w:val="00925815"/>
    <w:rsid w:val="00932B33"/>
    <w:rsid w:val="009346B4"/>
    <w:rsid w:val="009349B8"/>
    <w:rsid w:val="00936191"/>
    <w:rsid w:val="00937908"/>
    <w:rsid w:val="00937F13"/>
    <w:rsid w:val="009433F5"/>
    <w:rsid w:val="00944EB6"/>
    <w:rsid w:val="00946DB1"/>
    <w:rsid w:val="00947E9E"/>
    <w:rsid w:val="0095057B"/>
    <w:rsid w:val="009510E4"/>
    <w:rsid w:val="0096069A"/>
    <w:rsid w:val="00962D61"/>
    <w:rsid w:val="0096450E"/>
    <w:rsid w:val="0096483C"/>
    <w:rsid w:val="00964C72"/>
    <w:rsid w:val="00967C76"/>
    <w:rsid w:val="00977A02"/>
    <w:rsid w:val="00977F10"/>
    <w:rsid w:val="009815A9"/>
    <w:rsid w:val="009819B4"/>
    <w:rsid w:val="009823FF"/>
    <w:rsid w:val="009836E0"/>
    <w:rsid w:val="00983EC6"/>
    <w:rsid w:val="009876BA"/>
    <w:rsid w:val="00991348"/>
    <w:rsid w:val="00993319"/>
    <w:rsid w:val="00994EFB"/>
    <w:rsid w:val="009960D9"/>
    <w:rsid w:val="009A0A30"/>
    <w:rsid w:val="009A49F5"/>
    <w:rsid w:val="009B3029"/>
    <w:rsid w:val="009B340D"/>
    <w:rsid w:val="009B490F"/>
    <w:rsid w:val="009B49B6"/>
    <w:rsid w:val="009B5D95"/>
    <w:rsid w:val="009B612D"/>
    <w:rsid w:val="009C34BA"/>
    <w:rsid w:val="009C578A"/>
    <w:rsid w:val="009C597A"/>
    <w:rsid w:val="009C602C"/>
    <w:rsid w:val="009D0C28"/>
    <w:rsid w:val="009D2C4B"/>
    <w:rsid w:val="009D3E99"/>
    <w:rsid w:val="009D5F17"/>
    <w:rsid w:val="009D6E2F"/>
    <w:rsid w:val="009E07C7"/>
    <w:rsid w:val="009E336B"/>
    <w:rsid w:val="009F01FB"/>
    <w:rsid w:val="009F076F"/>
    <w:rsid w:val="009F29E2"/>
    <w:rsid w:val="009F48E1"/>
    <w:rsid w:val="009F6A5C"/>
    <w:rsid w:val="00A00BBC"/>
    <w:rsid w:val="00A00CB0"/>
    <w:rsid w:val="00A037EF"/>
    <w:rsid w:val="00A116AB"/>
    <w:rsid w:val="00A12173"/>
    <w:rsid w:val="00A1229F"/>
    <w:rsid w:val="00A13DDD"/>
    <w:rsid w:val="00A13EAB"/>
    <w:rsid w:val="00A1450A"/>
    <w:rsid w:val="00A3029D"/>
    <w:rsid w:val="00A3321E"/>
    <w:rsid w:val="00A335EB"/>
    <w:rsid w:val="00A350B4"/>
    <w:rsid w:val="00A4203F"/>
    <w:rsid w:val="00A43D95"/>
    <w:rsid w:val="00A43E92"/>
    <w:rsid w:val="00A46347"/>
    <w:rsid w:val="00A46BA8"/>
    <w:rsid w:val="00A46FE5"/>
    <w:rsid w:val="00A476BA"/>
    <w:rsid w:val="00A5134D"/>
    <w:rsid w:val="00A543CA"/>
    <w:rsid w:val="00A55249"/>
    <w:rsid w:val="00A55B65"/>
    <w:rsid w:val="00A561ED"/>
    <w:rsid w:val="00A61C80"/>
    <w:rsid w:val="00A62914"/>
    <w:rsid w:val="00A6539C"/>
    <w:rsid w:val="00A67256"/>
    <w:rsid w:val="00A67AA8"/>
    <w:rsid w:val="00A741D1"/>
    <w:rsid w:val="00A75BBF"/>
    <w:rsid w:val="00A763C7"/>
    <w:rsid w:val="00A77432"/>
    <w:rsid w:val="00A818FB"/>
    <w:rsid w:val="00A82AB4"/>
    <w:rsid w:val="00A8639F"/>
    <w:rsid w:val="00A91F83"/>
    <w:rsid w:val="00A9224F"/>
    <w:rsid w:val="00A9280D"/>
    <w:rsid w:val="00A96BE9"/>
    <w:rsid w:val="00A977EC"/>
    <w:rsid w:val="00AA0581"/>
    <w:rsid w:val="00AA2EF2"/>
    <w:rsid w:val="00AA300C"/>
    <w:rsid w:val="00AA6CF3"/>
    <w:rsid w:val="00AA7FBB"/>
    <w:rsid w:val="00AB4A40"/>
    <w:rsid w:val="00AB4F1C"/>
    <w:rsid w:val="00AB767D"/>
    <w:rsid w:val="00AC0F4F"/>
    <w:rsid w:val="00AC6C1F"/>
    <w:rsid w:val="00AC6F71"/>
    <w:rsid w:val="00AD2975"/>
    <w:rsid w:val="00AD2C87"/>
    <w:rsid w:val="00AD65D9"/>
    <w:rsid w:val="00AE46B6"/>
    <w:rsid w:val="00AE4E7D"/>
    <w:rsid w:val="00AE6E01"/>
    <w:rsid w:val="00AF0106"/>
    <w:rsid w:val="00AF06A4"/>
    <w:rsid w:val="00AF38EE"/>
    <w:rsid w:val="00AF4304"/>
    <w:rsid w:val="00AF67A8"/>
    <w:rsid w:val="00B010AE"/>
    <w:rsid w:val="00B1259F"/>
    <w:rsid w:val="00B15593"/>
    <w:rsid w:val="00B16208"/>
    <w:rsid w:val="00B16D6F"/>
    <w:rsid w:val="00B172C3"/>
    <w:rsid w:val="00B209F0"/>
    <w:rsid w:val="00B262D8"/>
    <w:rsid w:val="00B34595"/>
    <w:rsid w:val="00B36EDD"/>
    <w:rsid w:val="00B41344"/>
    <w:rsid w:val="00B45CFE"/>
    <w:rsid w:val="00B45D5D"/>
    <w:rsid w:val="00B46DA0"/>
    <w:rsid w:val="00B55047"/>
    <w:rsid w:val="00B576BC"/>
    <w:rsid w:val="00B60300"/>
    <w:rsid w:val="00B646F4"/>
    <w:rsid w:val="00B723E7"/>
    <w:rsid w:val="00B7378B"/>
    <w:rsid w:val="00B8275A"/>
    <w:rsid w:val="00B838EF"/>
    <w:rsid w:val="00B84262"/>
    <w:rsid w:val="00B85A96"/>
    <w:rsid w:val="00B86CA2"/>
    <w:rsid w:val="00B8744A"/>
    <w:rsid w:val="00B876D7"/>
    <w:rsid w:val="00B90AA8"/>
    <w:rsid w:val="00B921D8"/>
    <w:rsid w:val="00B934F4"/>
    <w:rsid w:val="00B95134"/>
    <w:rsid w:val="00B97143"/>
    <w:rsid w:val="00BA0614"/>
    <w:rsid w:val="00BA1111"/>
    <w:rsid w:val="00BA2AE2"/>
    <w:rsid w:val="00BA31F6"/>
    <w:rsid w:val="00BA3E1E"/>
    <w:rsid w:val="00BA7EA6"/>
    <w:rsid w:val="00BB0085"/>
    <w:rsid w:val="00BB29E0"/>
    <w:rsid w:val="00BB328B"/>
    <w:rsid w:val="00BB33E0"/>
    <w:rsid w:val="00BB6B86"/>
    <w:rsid w:val="00BC0D46"/>
    <w:rsid w:val="00BC10EC"/>
    <w:rsid w:val="00BC1BDB"/>
    <w:rsid w:val="00BC1CC0"/>
    <w:rsid w:val="00BC2FEA"/>
    <w:rsid w:val="00BC3415"/>
    <w:rsid w:val="00BC36A6"/>
    <w:rsid w:val="00BC39EE"/>
    <w:rsid w:val="00BC5616"/>
    <w:rsid w:val="00BD0BF8"/>
    <w:rsid w:val="00BD1292"/>
    <w:rsid w:val="00BD23A0"/>
    <w:rsid w:val="00BD3848"/>
    <w:rsid w:val="00BD3B1B"/>
    <w:rsid w:val="00BD4802"/>
    <w:rsid w:val="00BE04B4"/>
    <w:rsid w:val="00BE05DD"/>
    <w:rsid w:val="00BE0647"/>
    <w:rsid w:val="00BE35B1"/>
    <w:rsid w:val="00BE449E"/>
    <w:rsid w:val="00BE4D64"/>
    <w:rsid w:val="00BF3680"/>
    <w:rsid w:val="00BF7011"/>
    <w:rsid w:val="00C03DF7"/>
    <w:rsid w:val="00C040B0"/>
    <w:rsid w:val="00C0473D"/>
    <w:rsid w:val="00C05D6A"/>
    <w:rsid w:val="00C05F29"/>
    <w:rsid w:val="00C11E87"/>
    <w:rsid w:val="00C133B3"/>
    <w:rsid w:val="00C13C49"/>
    <w:rsid w:val="00C14F45"/>
    <w:rsid w:val="00C164E4"/>
    <w:rsid w:val="00C2381C"/>
    <w:rsid w:val="00C250CA"/>
    <w:rsid w:val="00C252A2"/>
    <w:rsid w:val="00C26EED"/>
    <w:rsid w:val="00C277E9"/>
    <w:rsid w:val="00C30923"/>
    <w:rsid w:val="00C47FD1"/>
    <w:rsid w:val="00C5224B"/>
    <w:rsid w:val="00C52CE2"/>
    <w:rsid w:val="00C53AE9"/>
    <w:rsid w:val="00C53C35"/>
    <w:rsid w:val="00C546E5"/>
    <w:rsid w:val="00C55F7E"/>
    <w:rsid w:val="00C57409"/>
    <w:rsid w:val="00C603D1"/>
    <w:rsid w:val="00C60C62"/>
    <w:rsid w:val="00C6111F"/>
    <w:rsid w:val="00C61CD5"/>
    <w:rsid w:val="00C61E0A"/>
    <w:rsid w:val="00C62DFE"/>
    <w:rsid w:val="00C702F0"/>
    <w:rsid w:val="00C7083E"/>
    <w:rsid w:val="00C70F9B"/>
    <w:rsid w:val="00C746C2"/>
    <w:rsid w:val="00C74878"/>
    <w:rsid w:val="00C820E5"/>
    <w:rsid w:val="00C8236B"/>
    <w:rsid w:val="00C82462"/>
    <w:rsid w:val="00C8291C"/>
    <w:rsid w:val="00C8766C"/>
    <w:rsid w:val="00C911FD"/>
    <w:rsid w:val="00C95784"/>
    <w:rsid w:val="00C96721"/>
    <w:rsid w:val="00C96737"/>
    <w:rsid w:val="00C9681B"/>
    <w:rsid w:val="00C973CE"/>
    <w:rsid w:val="00CA3C55"/>
    <w:rsid w:val="00CA3F52"/>
    <w:rsid w:val="00CA55A3"/>
    <w:rsid w:val="00CA787D"/>
    <w:rsid w:val="00CB0E84"/>
    <w:rsid w:val="00CB35F1"/>
    <w:rsid w:val="00CB4B4B"/>
    <w:rsid w:val="00CB7E61"/>
    <w:rsid w:val="00CC080F"/>
    <w:rsid w:val="00CC36C4"/>
    <w:rsid w:val="00CC4DF7"/>
    <w:rsid w:val="00CC4ECA"/>
    <w:rsid w:val="00CC58D5"/>
    <w:rsid w:val="00CC6E36"/>
    <w:rsid w:val="00CC774E"/>
    <w:rsid w:val="00CD644E"/>
    <w:rsid w:val="00CD6536"/>
    <w:rsid w:val="00CD6E5E"/>
    <w:rsid w:val="00CD7E24"/>
    <w:rsid w:val="00CE2457"/>
    <w:rsid w:val="00CE4C31"/>
    <w:rsid w:val="00CE4FF4"/>
    <w:rsid w:val="00CE666B"/>
    <w:rsid w:val="00CE66D6"/>
    <w:rsid w:val="00CF1F97"/>
    <w:rsid w:val="00CF7B16"/>
    <w:rsid w:val="00D00CC7"/>
    <w:rsid w:val="00D06664"/>
    <w:rsid w:val="00D114DB"/>
    <w:rsid w:val="00D15894"/>
    <w:rsid w:val="00D16026"/>
    <w:rsid w:val="00D20B1A"/>
    <w:rsid w:val="00D22656"/>
    <w:rsid w:val="00D247F9"/>
    <w:rsid w:val="00D25345"/>
    <w:rsid w:val="00D25C45"/>
    <w:rsid w:val="00D26F93"/>
    <w:rsid w:val="00D275E8"/>
    <w:rsid w:val="00D302CD"/>
    <w:rsid w:val="00D303EA"/>
    <w:rsid w:val="00D36266"/>
    <w:rsid w:val="00D377F9"/>
    <w:rsid w:val="00D37D58"/>
    <w:rsid w:val="00D4062F"/>
    <w:rsid w:val="00D42B5C"/>
    <w:rsid w:val="00D46CB9"/>
    <w:rsid w:val="00D500F9"/>
    <w:rsid w:val="00D510E2"/>
    <w:rsid w:val="00D523E3"/>
    <w:rsid w:val="00D600FC"/>
    <w:rsid w:val="00D631D0"/>
    <w:rsid w:val="00D63E06"/>
    <w:rsid w:val="00D70316"/>
    <w:rsid w:val="00D74602"/>
    <w:rsid w:val="00D75BDC"/>
    <w:rsid w:val="00D76833"/>
    <w:rsid w:val="00D816A1"/>
    <w:rsid w:val="00D85F27"/>
    <w:rsid w:val="00D86390"/>
    <w:rsid w:val="00D870B9"/>
    <w:rsid w:val="00D87115"/>
    <w:rsid w:val="00D87FDA"/>
    <w:rsid w:val="00D925E5"/>
    <w:rsid w:val="00D94C8C"/>
    <w:rsid w:val="00D968C4"/>
    <w:rsid w:val="00DA34CC"/>
    <w:rsid w:val="00DA387F"/>
    <w:rsid w:val="00DA590F"/>
    <w:rsid w:val="00DA6BC8"/>
    <w:rsid w:val="00DA6BDD"/>
    <w:rsid w:val="00DA7A28"/>
    <w:rsid w:val="00DB089A"/>
    <w:rsid w:val="00DB5341"/>
    <w:rsid w:val="00DB681D"/>
    <w:rsid w:val="00DC04DD"/>
    <w:rsid w:val="00DC3028"/>
    <w:rsid w:val="00DC79C6"/>
    <w:rsid w:val="00DD0E0F"/>
    <w:rsid w:val="00DD24E2"/>
    <w:rsid w:val="00DD560A"/>
    <w:rsid w:val="00DD65A6"/>
    <w:rsid w:val="00DD67C5"/>
    <w:rsid w:val="00DE2044"/>
    <w:rsid w:val="00DE2CF3"/>
    <w:rsid w:val="00DE35A7"/>
    <w:rsid w:val="00DE43A6"/>
    <w:rsid w:val="00DF2AA9"/>
    <w:rsid w:val="00E01A04"/>
    <w:rsid w:val="00E03515"/>
    <w:rsid w:val="00E04D49"/>
    <w:rsid w:val="00E05105"/>
    <w:rsid w:val="00E067A5"/>
    <w:rsid w:val="00E07D98"/>
    <w:rsid w:val="00E10871"/>
    <w:rsid w:val="00E11C9E"/>
    <w:rsid w:val="00E13863"/>
    <w:rsid w:val="00E16713"/>
    <w:rsid w:val="00E170F7"/>
    <w:rsid w:val="00E1729C"/>
    <w:rsid w:val="00E17E98"/>
    <w:rsid w:val="00E20C98"/>
    <w:rsid w:val="00E23BAE"/>
    <w:rsid w:val="00E2488A"/>
    <w:rsid w:val="00E25D63"/>
    <w:rsid w:val="00E26866"/>
    <w:rsid w:val="00E26A4F"/>
    <w:rsid w:val="00E32D08"/>
    <w:rsid w:val="00E355A2"/>
    <w:rsid w:val="00E37E35"/>
    <w:rsid w:val="00E37F09"/>
    <w:rsid w:val="00E40189"/>
    <w:rsid w:val="00E41E87"/>
    <w:rsid w:val="00E41FA1"/>
    <w:rsid w:val="00E507BE"/>
    <w:rsid w:val="00E51D20"/>
    <w:rsid w:val="00E522D3"/>
    <w:rsid w:val="00E551A7"/>
    <w:rsid w:val="00E5770D"/>
    <w:rsid w:val="00E6012F"/>
    <w:rsid w:val="00E61939"/>
    <w:rsid w:val="00E65D0E"/>
    <w:rsid w:val="00E66FA3"/>
    <w:rsid w:val="00E7109E"/>
    <w:rsid w:val="00E71E6A"/>
    <w:rsid w:val="00E80DA6"/>
    <w:rsid w:val="00E84BD2"/>
    <w:rsid w:val="00E92A6F"/>
    <w:rsid w:val="00E92E7D"/>
    <w:rsid w:val="00E94531"/>
    <w:rsid w:val="00E961A5"/>
    <w:rsid w:val="00EA26D9"/>
    <w:rsid w:val="00EA6C59"/>
    <w:rsid w:val="00EB3B6C"/>
    <w:rsid w:val="00EB4978"/>
    <w:rsid w:val="00EB5F49"/>
    <w:rsid w:val="00EC0D95"/>
    <w:rsid w:val="00EC3A87"/>
    <w:rsid w:val="00EC571E"/>
    <w:rsid w:val="00ED5ED2"/>
    <w:rsid w:val="00ED6E7D"/>
    <w:rsid w:val="00ED6FDF"/>
    <w:rsid w:val="00EE2FD5"/>
    <w:rsid w:val="00EE6888"/>
    <w:rsid w:val="00EE709A"/>
    <w:rsid w:val="00EE770C"/>
    <w:rsid w:val="00EF7340"/>
    <w:rsid w:val="00EF76EF"/>
    <w:rsid w:val="00EF7F31"/>
    <w:rsid w:val="00F01460"/>
    <w:rsid w:val="00F03BBF"/>
    <w:rsid w:val="00F04186"/>
    <w:rsid w:val="00F04CFF"/>
    <w:rsid w:val="00F10DC2"/>
    <w:rsid w:val="00F12FE0"/>
    <w:rsid w:val="00F13C52"/>
    <w:rsid w:val="00F20E96"/>
    <w:rsid w:val="00F21023"/>
    <w:rsid w:val="00F27EC1"/>
    <w:rsid w:val="00F30FF9"/>
    <w:rsid w:val="00F31D68"/>
    <w:rsid w:val="00F32036"/>
    <w:rsid w:val="00F37A25"/>
    <w:rsid w:val="00F40646"/>
    <w:rsid w:val="00F473CB"/>
    <w:rsid w:val="00F51AB9"/>
    <w:rsid w:val="00F535D5"/>
    <w:rsid w:val="00F54AAC"/>
    <w:rsid w:val="00F55C65"/>
    <w:rsid w:val="00F57A83"/>
    <w:rsid w:val="00F618AA"/>
    <w:rsid w:val="00F62698"/>
    <w:rsid w:val="00F63E76"/>
    <w:rsid w:val="00F6578E"/>
    <w:rsid w:val="00F65923"/>
    <w:rsid w:val="00F67295"/>
    <w:rsid w:val="00F675DA"/>
    <w:rsid w:val="00F76167"/>
    <w:rsid w:val="00F843D6"/>
    <w:rsid w:val="00F865DB"/>
    <w:rsid w:val="00F91E23"/>
    <w:rsid w:val="00F9313D"/>
    <w:rsid w:val="00FA04DE"/>
    <w:rsid w:val="00FA1667"/>
    <w:rsid w:val="00FA2632"/>
    <w:rsid w:val="00FA4850"/>
    <w:rsid w:val="00FA499F"/>
    <w:rsid w:val="00FB26ED"/>
    <w:rsid w:val="00FB79BB"/>
    <w:rsid w:val="00FC1930"/>
    <w:rsid w:val="00FC1B97"/>
    <w:rsid w:val="00FC37E8"/>
    <w:rsid w:val="00FC493B"/>
    <w:rsid w:val="00FD02D9"/>
    <w:rsid w:val="00FD09B8"/>
    <w:rsid w:val="00FD6BF8"/>
    <w:rsid w:val="00FE0C6B"/>
    <w:rsid w:val="00FE0C7B"/>
    <w:rsid w:val="00FE0DE0"/>
    <w:rsid w:val="00FE193F"/>
    <w:rsid w:val="00FE1D9C"/>
    <w:rsid w:val="00FE245F"/>
    <w:rsid w:val="00FE3DF5"/>
    <w:rsid w:val="00FE4AF4"/>
    <w:rsid w:val="00FF2336"/>
    <w:rsid w:val="00FF472A"/>
    <w:rsid w:val="00FF6F9E"/>
    <w:rsid w:val="00FF728B"/>
    <w:rsid w:val="00FF7481"/>
    <w:rsid w:val="00FF7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0321E914"/>
  <w15:chartTrackingRefBased/>
  <w15:docId w15:val="{001B8CB3-29F4-437B-B784-356E24B2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0B"/>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6500B"/>
    <w:pPr>
      <w:jc w:val="both"/>
    </w:pPr>
    <w:rPr>
      <w:rFonts w:ascii="Arial" w:hAnsi="Arial"/>
      <w:sz w:val="22"/>
    </w:rPr>
  </w:style>
  <w:style w:type="character" w:styleId="Hyperlink">
    <w:name w:val="Hyperlink"/>
    <w:rsid w:val="0076500B"/>
    <w:rPr>
      <w:rFonts w:cs="Times New Roman"/>
      <w:color w:val="0000FF"/>
      <w:u w:val="single"/>
    </w:rPr>
  </w:style>
  <w:style w:type="paragraph" w:styleId="Footer">
    <w:name w:val="footer"/>
    <w:basedOn w:val="Normal"/>
    <w:link w:val="FooterChar"/>
    <w:uiPriority w:val="99"/>
    <w:rsid w:val="0076500B"/>
    <w:pPr>
      <w:tabs>
        <w:tab w:val="center" w:pos="4320"/>
        <w:tab w:val="right" w:pos="8640"/>
      </w:tabs>
    </w:pPr>
    <w:rPr>
      <w:lang w:eastAsia="x-none"/>
    </w:rPr>
  </w:style>
  <w:style w:type="character" w:customStyle="1" w:styleId="FooterChar">
    <w:name w:val="Footer Char"/>
    <w:link w:val="Footer"/>
    <w:uiPriority w:val="99"/>
    <w:rsid w:val="0076500B"/>
    <w:rPr>
      <w:rFonts w:ascii="Times New Roman" w:eastAsia="Times New Roman" w:hAnsi="Times New Roman" w:cs="Times New Roman"/>
      <w:sz w:val="24"/>
      <w:szCs w:val="24"/>
      <w:lang w:val="en-US" w:eastAsia="x-none"/>
    </w:rPr>
  </w:style>
  <w:style w:type="character" w:styleId="PageNumber">
    <w:name w:val="page number"/>
    <w:rsid w:val="0076500B"/>
  </w:style>
  <w:style w:type="table" w:styleId="MediumList2-Accent1">
    <w:name w:val="Medium List 2 Accent 1"/>
    <w:basedOn w:val="TableNormal"/>
    <w:uiPriority w:val="66"/>
    <w:rsid w:val="0076500B"/>
    <w:rPr>
      <w:rFonts w:ascii="Calibri Light" w:eastAsia="Times New Roman" w:hAnsi="Calibri Light"/>
      <w:color w:val="000000"/>
      <w:lang w:val="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Table3Deffects2">
    <w:name w:val="Table 3D effects 2"/>
    <w:basedOn w:val="TableNormal"/>
    <w:rsid w:val="0076500B"/>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76500B"/>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76500B"/>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GridTable2-Accent11">
    <w:name w:val="Grid Table 2 - Accent 11"/>
    <w:basedOn w:val="TableNormal"/>
    <w:uiPriority w:val="47"/>
    <w:rsid w:val="0076500B"/>
    <w:rPr>
      <w:rFonts w:ascii="Times New Roman" w:eastAsia="Times New Roman" w:hAnsi="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uiPriority w:val="46"/>
    <w:rsid w:val="0076500B"/>
    <w:rPr>
      <w:rFonts w:ascii="Times New Roman" w:eastAsia="Times New Roman" w:hAnsi="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76500B"/>
    <w:rPr>
      <w:rFonts w:ascii="Times New Roman" w:eastAsia="Times New Roman" w:hAnsi="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41">
    <w:name w:val="Plain Table 41"/>
    <w:basedOn w:val="TableNormal"/>
    <w:uiPriority w:val="44"/>
    <w:rsid w:val="0076500B"/>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uiPriority w:val="41"/>
    <w:rsid w:val="0076500B"/>
    <w:rPr>
      <w:rFonts w:ascii="Times New Roman" w:eastAsia="Times New Roma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alloonText">
    <w:name w:val="Balloon Text"/>
    <w:basedOn w:val="Normal"/>
    <w:link w:val="BalloonTextChar"/>
    <w:rsid w:val="0076500B"/>
    <w:rPr>
      <w:rFonts w:ascii="Segoe UI" w:hAnsi="Segoe UI"/>
      <w:sz w:val="18"/>
      <w:szCs w:val="18"/>
      <w:lang w:eastAsia="x-none"/>
    </w:rPr>
  </w:style>
  <w:style w:type="character" w:customStyle="1" w:styleId="BalloonTextChar">
    <w:name w:val="Balloon Text Char"/>
    <w:link w:val="BalloonText"/>
    <w:rsid w:val="0076500B"/>
    <w:rPr>
      <w:rFonts w:ascii="Segoe UI" w:eastAsia="Times New Roman" w:hAnsi="Segoe UI" w:cs="Times New Roman"/>
      <w:sz w:val="18"/>
      <w:szCs w:val="18"/>
      <w:lang w:val="en-US" w:eastAsia="x-none"/>
    </w:rPr>
  </w:style>
  <w:style w:type="paragraph" w:styleId="Header">
    <w:name w:val="header"/>
    <w:basedOn w:val="Normal"/>
    <w:link w:val="HeaderChar"/>
    <w:uiPriority w:val="99"/>
    <w:unhideWhenUsed/>
    <w:rsid w:val="0076500B"/>
    <w:pPr>
      <w:tabs>
        <w:tab w:val="center" w:pos="4513"/>
        <w:tab w:val="right" w:pos="9026"/>
      </w:tabs>
    </w:pPr>
  </w:style>
  <w:style w:type="character" w:customStyle="1" w:styleId="HeaderChar">
    <w:name w:val="Header Char"/>
    <w:link w:val="Header"/>
    <w:uiPriority w:val="99"/>
    <w:rsid w:val="0076500B"/>
    <w:rPr>
      <w:rFonts w:ascii="Times New Roman" w:eastAsia="Times New Roman" w:hAnsi="Times New Roman" w:cs="Times New Roman"/>
      <w:sz w:val="24"/>
      <w:szCs w:val="24"/>
      <w:lang w:val="en-US"/>
    </w:rPr>
  </w:style>
  <w:style w:type="character" w:customStyle="1" w:styleId="textexposedshow">
    <w:name w:val="text_exposed_show"/>
    <w:basedOn w:val="DefaultParagraphFont"/>
    <w:rsid w:val="00C0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267">
      <w:bodyDiv w:val="1"/>
      <w:marLeft w:val="0"/>
      <w:marRight w:val="0"/>
      <w:marTop w:val="0"/>
      <w:marBottom w:val="0"/>
      <w:divBdr>
        <w:top w:val="none" w:sz="0" w:space="0" w:color="auto"/>
        <w:left w:val="none" w:sz="0" w:space="0" w:color="auto"/>
        <w:bottom w:val="none" w:sz="0" w:space="0" w:color="auto"/>
        <w:right w:val="none" w:sz="0" w:space="0" w:color="auto"/>
      </w:divBdr>
    </w:div>
    <w:div w:id="8801682">
      <w:bodyDiv w:val="1"/>
      <w:marLeft w:val="0"/>
      <w:marRight w:val="0"/>
      <w:marTop w:val="0"/>
      <w:marBottom w:val="0"/>
      <w:divBdr>
        <w:top w:val="none" w:sz="0" w:space="0" w:color="auto"/>
        <w:left w:val="none" w:sz="0" w:space="0" w:color="auto"/>
        <w:bottom w:val="none" w:sz="0" w:space="0" w:color="auto"/>
        <w:right w:val="none" w:sz="0" w:space="0" w:color="auto"/>
      </w:divBdr>
    </w:div>
    <w:div w:id="93408031">
      <w:bodyDiv w:val="1"/>
      <w:marLeft w:val="0"/>
      <w:marRight w:val="0"/>
      <w:marTop w:val="0"/>
      <w:marBottom w:val="0"/>
      <w:divBdr>
        <w:top w:val="none" w:sz="0" w:space="0" w:color="auto"/>
        <w:left w:val="none" w:sz="0" w:space="0" w:color="auto"/>
        <w:bottom w:val="none" w:sz="0" w:space="0" w:color="auto"/>
        <w:right w:val="none" w:sz="0" w:space="0" w:color="auto"/>
      </w:divBdr>
    </w:div>
    <w:div w:id="106314283">
      <w:bodyDiv w:val="1"/>
      <w:marLeft w:val="0"/>
      <w:marRight w:val="0"/>
      <w:marTop w:val="0"/>
      <w:marBottom w:val="0"/>
      <w:divBdr>
        <w:top w:val="none" w:sz="0" w:space="0" w:color="auto"/>
        <w:left w:val="none" w:sz="0" w:space="0" w:color="auto"/>
        <w:bottom w:val="none" w:sz="0" w:space="0" w:color="auto"/>
        <w:right w:val="none" w:sz="0" w:space="0" w:color="auto"/>
      </w:divBdr>
    </w:div>
    <w:div w:id="253785877">
      <w:bodyDiv w:val="1"/>
      <w:marLeft w:val="0"/>
      <w:marRight w:val="0"/>
      <w:marTop w:val="0"/>
      <w:marBottom w:val="0"/>
      <w:divBdr>
        <w:top w:val="none" w:sz="0" w:space="0" w:color="auto"/>
        <w:left w:val="none" w:sz="0" w:space="0" w:color="auto"/>
        <w:bottom w:val="none" w:sz="0" w:space="0" w:color="auto"/>
        <w:right w:val="none" w:sz="0" w:space="0" w:color="auto"/>
      </w:divBdr>
    </w:div>
    <w:div w:id="322972105">
      <w:bodyDiv w:val="1"/>
      <w:marLeft w:val="0"/>
      <w:marRight w:val="0"/>
      <w:marTop w:val="0"/>
      <w:marBottom w:val="0"/>
      <w:divBdr>
        <w:top w:val="none" w:sz="0" w:space="0" w:color="auto"/>
        <w:left w:val="none" w:sz="0" w:space="0" w:color="auto"/>
        <w:bottom w:val="none" w:sz="0" w:space="0" w:color="auto"/>
        <w:right w:val="none" w:sz="0" w:space="0" w:color="auto"/>
      </w:divBdr>
    </w:div>
    <w:div w:id="403141409">
      <w:bodyDiv w:val="1"/>
      <w:marLeft w:val="0"/>
      <w:marRight w:val="0"/>
      <w:marTop w:val="0"/>
      <w:marBottom w:val="0"/>
      <w:divBdr>
        <w:top w:val="none" w:sz="0" w:space="0" w:color="auto"/>
        <w:left w:val="none" w:sz="0" w:space="0" w:color="auto"/>
        <w:bottom w:val="none" w:sz="0" w:space="0" w:color="auto"/>
        <w:right w:val="none" w:sz="0" w:space="0" w:color="auto"/>
      </w:divBdr>
    </w:div>
    <w:div w:id="420953469">
      <w:bodyDiv w:val="1"/>
      <w:marLeft w:val="0"/>
      <w:marRight w:val="0"/>
      <w:marTop w:val="0"/>
      <w:marBottom w:val="0"/>
      <w:divBdr>
        <w:top w:val="none" w:sz="0" w:space="0" w:color="auto"/>
        <w:left w:val="none" w:sz="0" w:space="0" w:color="auto"/>
        <w:bottom w:val="none" w:sz="0" w:space="0" w:color="auto"/>
        <w:right w:val="none" w:sz="0" w:space="0" w:color="auto"/>
      </w:divBdr>
    </w:div>
    <w:div w:id="498161111">
      <w:bodyDiv w:val="1"/>
      <w:marLeft w:val="0"/>
      <w:marRight w:val="0"/>
      <w:marTop w:val="0"/>
      <w:marBottom w:val="0"/>
      <w:divBdr>
        <w:top w:val="none" w:sz="0" w:space="0" w:color="auto"/>
        <w:left w:val="none" w:sz="0" w:space="0" w:color="auto"/>
        <w:bottom w:val="none" w:sz="0" w:space="0" w:color="auto"/>
        <w:right w:val="none" w:sz="0" w:space="0" w:color="auto"/>
      </w:divBdr>
    </w:div>
    <w:div w:id="572199945">
      <w:bodyDiv w:val="1"/>
      <w:marLeft w:val="0"/>
      <w:marRight w:val="0"/>
      <w:marTop w:val="0"/>
      <w:marBottom w:val="0"/>
      <w:divBdr>
        <w:top w:val="none" w:sz="0" w:space="0" w:color="auto"/>
        <w:left w:val="none" w:sz="0" w:space="0" w:color="auto"/>
        <w:bottom w:val="none" w:sz="0" w:space="0" w:color="auto"/>
        <w:right w:val="none" w:sz="0" w:space="0" w:color="auto"/>
      </w:divBdr>
    </w:div>
    <w:div w:id="591819841">
      <w:bodyDiv w:val="1"/>
      <w:marLeft w:val="0"/>
      <w:marRight w:val="0"/>
      <w:marTop w:val="0"/>
      <w:marBottom w:val="0"/>
      <w:divBdr>
        <w:top w:val="none" w:sz="0" w:space="0" w:color="auto"/>
        <w:left w:val="none" w:sz="0" w:space="0" w:color="auto"/>
        <w:bottom w:val="none" w:sz="0" w:space="0" w:color="auto"/>
        <w:right w:val="none" w:sz="0" w:space="0" w:color="auto"/>
      </w:divBdr>
    </w:div>
    <w:div w:id="670567148">
      <w:bodyDiv w:val="1"/>
      <w:marLeft w:val="0"/>
      <w:marRight w:val="0"/>
      <w:marTop w:val="0"/>
      <w:marBottom w:val="0"/>
      <w:divBdr>
        <w:top w:val="none" w:sz="0" w:space="0" w:color="auto"/>
        <w:left w:val="none" w:sz="0" w:space="0" w:color="auto"/>
        <w:bottom w:val="none" w:sz="0" w:space="0" w:color="auto"/>
        <w:right w:val="none" w:sz="0" w:space="0" w:color="auto"/>
      </w:divBdr>
    </w:div>
    <w:div w:id="681007012">
      <w:bodyDiv w:val="1"/>
      <w:marLeft w:val="0"/>
      <w:marRight w:val="0"/>
      <w:marTop w:val="0"/>
      <w:marBottom w:val="0"/>
      <w:divBdr>
        <w:top w:val="none" w:sz="0" w:space="0" w:color="auto"/>
        <w:left w:val="none" w:sz="0" w:space="0" w:color="auto"/>
        <w:bottom w:val="none" w:sz="0" w:space="0" w:color="auto"/>
        <w:right w:val="none" w:sz="0" w:space="0" w:color="auto"/>
      </w:divBdr>
    </w:div>
    <w:div w:id="682975765">
      <w:bodyDiv w:val="1"/>
      <w:marLeft w:val="0"/>
      <w:marRight w:val="0"/>
      <w:marTop w:val="0"/>
      <w:marBottom w:val="0"/>
      <w:divBdr>
        <w:top w:val="none" w:sz="0" w:space="0" w:color="auto"/>
        <w:left w:val="none" w:sz="0" w:space="0" w:color="auto"/>
        <w:bottom w:val="none" w:sz="0" w:space="0" w:color="auto"/>
        <w:right w:val="none" w:sz="0" w:space="0" w:color="auto"/>
      </w:divBdr>
    </w:div>
    <w:div w:id="706221661">
      <w:bodyDiv w:val="1"/>
      <w:marLeft w:val="0"/>
      <w:marRight w:val="0"/>
      <w:marTop w:val="0"/>
      <w:marBottom w:val="0"/>
      <w:divBdr>
        <w:top w:val="none" w:sz="0" w:space="0" w:color="auto"/>
        <w:left w:val="none" w:sz="0" w:space="0" w:color="auto"/>
        <w:bottom w:val="none" w:sz="0" w:space="0" w:color="auto"/>
        <w:right w:val="none" w:sz="0" w:space="0" w:color="auto"/>
      </w:divBdr>
    </w:div>
    <w:div w:id="756637515">
      <w:bodyDiv w:val="1"/>
      <w:marLeft w:val="0"/>
      <w:marRight w:val="0"/>
      <w:marTop w:val="0"/>
      <w:marBottom w:val="0"/>
      <w:divBdr>
        <w:top w:val="none" w:sz="0" w:space="0" w:color="auto"/>
        <w:left w:val="none" w:sz="0" w:space="0" w:color="auto"/>
        <w:bottom w:val="none" w:sz="0" w:space="0" w:color="auto"/>
        <w:right w:val="none" w:sz="0" w:space="0" w:color="auto"/>
      </w:divBdr>
    </w:div>
    <w:div w:id="767700500">
      <w:bodyDiv w:val="1"/>
      <w:marLeft w:val="0"/>
      <w:marRight w:val="0"/>
      <w:marTop w:val="0"/>
      <w:marBottom w:val="0"/>
      <w:divBdr>
        <w:top w:val="none" w:sz="0" w:space="0" w:color="auto"/>
        <w:left w:val="none" w:sz="0" w:space="0" w:color="auto"/>
        <w:bottom w:val="none" w:sz="0" w:space="0" w:color="auto"/>
        <w:right w:val="none" w:sz="0" w:space="0" w:color="auto"/>
      </w:divBdr>
    </w:div>
    <w:div w:id="769469894">
      <w:bodyDiv w:val="1"/>
      <w:marLeft w:val="0"/>
      <w:marRight w:val="0"/>
      <w:marTop w:val="0"/>
      <w:marBottom w:val="0"/>
      <w:divBdr>
        <w:top w:val="none" w:sz="0" w:space="0" w:color="auto"/>
        <w:left w:val="none" w:sz="0" w:space="0" w:color="auto"/>
        <w:bottom w:val="none" w:sz="0" w:space="0" w:color="auto"/>
        <w:right w:val="none" w:sz="0" w:space="0" w:color="auto"/>
      </w:divBdr>
    </w:div>
    <w:div w:id="776563608">
      <w:bodyDiv w:val="1"/>
      <w:marLeft w:val="0"/>
      <w:marRight w:val="0"/>
      <w:marTop w:val="0"/>
      <w:marBottom w:val="0"/>
      <w:divBdr>
        <w:top w:val="none" w:sz="0" w:space="0" w:color="auto"/>
        <w:left w:val="none" w:sz="0" w:space="0" w:color="auto"/>
        <w:bottom w:val="none" w:sz="0" w:space="0" w:color="auto"/>
        <w:right w:val="none" w:sz="0" w:space="0" w:color="auto"/>
      </w:divBdr>
    </w:div>
    <w:div w:id="865871574">
      <w:bodyDiv w:val="1"/>
      <w:marLeft w:val="0"/>
      <w:marRight w:val="0"/>
      <w:marTop w:val="0"/>
      <w:marBottom w:val="0"/>
      <w:divBdr>
        <w:top w:val="none" w:sz="0" w:space="0" w:color="auto"/>
        <w:left w:val="none" w:sz="0" w:space="0" w:color="auto"/>
        <w:bottom w:val="none" w:sz="0" w:space="0" w:color="auto"/>
        <w:right w:val="none" w:sz="0" w:space="0" w:color="auto"/>
      </w:divBdr>
    </w:div>
    <w:div w:id="946086101">
      <w:bodyDiv w:val="1"/>
      <w:marLeft w:val="0"/>
      <w:marRight w:val="0"/>
      <w:marTop w:val="0"/>
      <w:marBottom w:val="0"/>
      <w:divBdr>
        <w:top w:val="none" w:sz="0" w:space="0" w:color="auto"/>
        <w:left w:val="none" w:sz="0" w:space="0" w:color="auto"/>
        <w:bottom w:val="none" w:sz="0" w:space="0" w:color="auto"/>
        <w:right w:val="none" w:sz="0" w:space="0" w:color="auto"/>
      </w:divBdr>
    </w:div>
    <w:div w:id="950745291">
      <w:bodyDiv w:val="1"/>
      <w:marLeft w:val="0"/>
      <w:marRight w:val="0"/>
      <w:marTop w:val="0"/>
      <w:marBottom w:val="0"/>
      <w:divBdr>
        <w:top w:val="none" w:sz="0" w:space="0" w:color="auto"/>
        <w:left w:val="none" w:sz="0" w:space="0" w:color="auto"/>
        <w:bottom w:val="none" w:sz="0" w:space="0" w:color="auto"/>
        <w:right w:val="none" w:sz="0" w:space="0" w:color="auto"/>
      </w:divBdr>
    </w:div>
    <w:div w:id="1024594963">
      <w:bodyDiv w:val="1"/>
      <w:marLeft w:val="0"/>
      <w:marRight w:val="0"/>
      <w:marTop w:val="0"/>
      <w:marBottom w:val="0"/>
      <w:divBdr>
        <w:top w:val="none" w:sz="0" w:space="0" w:color="auto"/>
        <w:left w:val="none" w:sz="0" w:space="0" w:color="auto"/>
        <w:bottom w:val="none" w:sz="0" w:space="0" w:color="auto"/>
        <w:right w:val="none" w:sz="0" w:space="0" w:color="auto"/>
      </w:divBdr>
    </w:div>
    <w:div w:id="1085028626">
      <w:bodyDiv w:val="1"/>
      <w:marLeft w:val="0"/>
      <w:marRight w:val="0"/>
      <w:marTop w:val="0"/>
      <w:marBottom w:val="0"/>
      <w:divBdr>
        <w:top w:val="none" w:sz="0" w:space="0" w:color="auto"/>
        <w:left w:val="none" w:sz="0" w:space="0" w:color="auto"/>
        <w:bottom w:val="none" w:sz="0" w:space="0" w:color="auto"/>
        <w:right w:val="none" w:sz="0" w:space="0" w:color="auto"/>
      </w:divBdr>
    </w:div>
    <w:div w:id="1157111961">
      <w:bodyDiv w:val="1"/>
      <w:marLeft w:val="0"/>
      <w:marRight w:val="0"/>
      <w:marTop w:val="0"/>
      <w:marBottom w:val="0"/>
      <w:divBdr>
        <w:top w:val="none" w:sz="0" w:space="0" w:color="auto"/>
        <w:left w:val="none" w:sz="0" w:space="0" w:color="auto"/>
        <w:bottom w:val="none" w:sz="0" w:space="0" w:color="auto"/>
        <w:right w:val="none" w:sz="0" w:space="0" w:color="auto"/>
      </w:divBdr>
    </w:div>
    <w:div w:id="1170829426">
      <w:bodyDiv w:val="1"/>
      <w:marLeft w:val="0"/>
      <w:marRight w:val="0"/>
      <w:marTop w:val="0"/>
      <w:marBottom w:val="0"/>
      <w:divBdr>
        <w:top w:val="none" w:sz="0" w:space="0" w:color="auto"/>
        <w:left w:val="none" w:sz="0" w:space="0" w:color="auto"/>
        <w:bottom w:val="none" w:sz="0" w:space="0" w:color="auto"/>
        <w:right w:val="none" w:sz="0" w:space="0" w:color="auto"/>
      </w:divBdr>
    </w:div>
    <w:div w:id="1189219825">
      <w:bodyDiv w:val="1"/>
      <w:marLeft w:val="0"/>
      <w:marRight w:val="0"/>
      <w:marTop w:val="0"/>
      <w:marBottom w:val="0"/>
      <w:divBdr>
        <w:top w:val="none" w:sz="0" w:space="0" w:color="auto"/>
        <w:left w:val="none" w:sz="0" w:space="0" w:color="auto"/>
        <w:bottom w:val="none" w:sz="0" w:space="0" w:color="auto"/>
        <w:right w:val="none" w:sz="0" w:space="0" w:color="auto"/>
      </w:divBdr>
    </w:div>
    <w:div w:id="1215003165">
      <w:bodyDiv w:val="1"/>
      <w:marLeft w:val="0"/>
      <w:marRight w:val="0"/>
      <w:marTop w:val="0"/>
      <w:marBottom w:val="0"/>
      <w:divBdr>
        <w:top w:val="none" w:sz="0" w:space="0" w:color="auto"/>
        <w:left w:val="none" w:sz="0" w:space="0" w:color="auto"/>
        <w:bottom w:val="none" w:sz="0" w:space="0" w:color="auto"/>
        <w:right w:val="none" w:sz="0" w:space="0" w:color="auto"/>
      </w:divBdr>
    </w:div>
    <w:div w:id="1276248763">
      <w:bodyDiv w:val="1"/>
      <w:marLeft w:val="0"/>
      <w:marRight w:val="0"/>
      <w:marTop w:val="0"/>
      <w:marBottom w:val="0"/>
      <w:divBdr>
        <w:top w:val="none" w:sz="0" w:space="0" w:color="auto"/>
        <w:left w:val="none" w:sz="0" w:space="0" w:color="auto"/>
        <w:bottom w:val="none" w:sz="0" w:space="0" w:color="auto"/>
        <w:right w:val="none" w:sz="0" w:space="0" w:color="auto"/>
      </w:divBdr>
    </w:div>
    <w:div w:id="1321421383">
      <w:bodyDiv w:val="1"/>
      <w:marLeft w:val="0"/>
      <w:marRight w:val="0"/>
      <w:marTop w:val="0"/>
      <w:marBottom w:val="0"/>
      <w:divBdr>
        <w:top w:val="none" w:sz="0" w:space="0" w:color="auto"/>
        <w:left w:val="none" w:sz="0" w:space="0" w:color="auto"/>
        <w:bottom w:val="none" w:sz="0" w:space="0" w:color="auto"/>
        <w:right w:val="none" w:sz="0" w:space="0" w:color="auto"/>
      </w:divBdr>
    </w:div>
    <w:div w:id="1356660937">
      <w:bodyDiv w:val="1"/>
      <w:marLeft w:val="0"/>
      <w:marRight w:val="0"/>
      <w:marTop w:val="0"/>
      <w:marBottom w:val="0"/>
      <w:divBdr>
        <w:top w:val="none" w:sz="0" w:space="0" w:color="auto"/>
        <w:left w:val="none" w:sz="0" w:space="0" w:color="auto"/>
        <w:bottom w:val="none" w:sz="0" w:space="0" w:color="auto"/>
        <w:right w:val="none" w:sz="0" w:space="0" w:color="auto"/>
      </w:divBdr>
    </w:div>
    <w:div w:id="1358312137">
      <w:bodyDiv w:val="1"/>
      <w:marLeft w:val="0"/>
      <w:marRight w:val="0"/>
      <w:marTop w:val="0"/>
      <w:marBottom w:val="0"/>
      <w:divBdr>
        <w:top w:val="none" w:sz="0" w:space="0" w:color="auto"/>
        <w:left w:val="none" w:sz="0" w:space="0" w:color="auto"/>
        <w:bottom w:val="none" w:sz="0" w:space="0" w:color="auto"/>
        <w:right w:val="none" w:sz="0" w:space="0" w:color="auto"/>
      </w:divBdr>
    </w:div>
    <w:div w:id="1464495231">
      <w:bodyDiv w:val="1"/>
      <w:marLeft w:val="0"/>
      <w:marRight w:val="0"/>
      <w:marTop w:val="0"/>
      <w:marBottom w:val="0"/>
      <w:divBdr>
        <w:top w:val="none" w:sz="0" w:space="0" w:color="auto"/>
        <w:left w:val="none" w:sz="0" w:space="0" w:color="auto"/>
        <w:bottom w:val="none" w:sz="0" w:space="0" w:color="auto"/>
        <w:right w:val="none" w:sz="0" w:space="0" w:color="auto"/>
      </w:divBdr>
    </w:div>
    <w:div w:id="1570995930">
      <w:bodyDiv w:val="1"/>
      <w:marLeft w:val="0"/>
      <w:marRight w:val="0"/>
      <w:marTop w:val="0"/>
      <w:marBottom w:val="0"/>
      <w:divBdr>
        <w:top w:val="none" w:sz="0" w:space="0" w:color="auto"/>
        <w:left w:val="none" w:sz="0" w:space="0" w:color="auto"/>
        <w:bottom w:val="none" w:sz="0" w:space="0" w:color="auto"/>
        <w:right w:val="none" w:sz="0" w:space="0" w:color="auto"/>
      </w:divBdr>
    </w:div>
    <w:div w:id="1621571847">
      <w:bodyDiv w:val="1"/>
      <w:marLeft w:val="0"/>
      <w:marRight w:val="0"/>
      <w:marTop w:val="0"/>
      <w:marBottom w:val="0"/>
      <w:divBdr>
        <w:top w:val="none" w:sz="0" w:space="0" w:color="auto"/>
        <w:left w:val="none" w:sz="0" w:space="0" w:color="auto"/>
        <w:bottom w:val="none" w:sz="0" w:space="0" w:color="auto"/>
        <w:right w:val="none" w:sz="0" w:space="0" w:color="auto"/>
      </w:divBdr>
    </w:div>
    <w:div w:id="1719040416">
      <w:bodyDiv w:val="1"/>
      <w:marLeft w:val="0"/>
      <w:marRight w:val="0"/>
      <w:marTop w:val="0"/>
      <w:marBottom w:val="0"/>
      <w:divBdr>
        <w:top w:val="none" w:sz="0" w:space="0" w:color="auto"/>
        <w:left w:val="none" w:sz="0" w:space="0" w:color="auto"/>
        <w:bottom w:val="none" w:sz="0" w:space="0" w:color="auto"/>
        <w:right w:val="none" w:sz="0" w:space="0" w:color="auto"/>
      </w:divBdr>
    </w:div>
    <w:div w:id="1859542345">
      <w:bodyDiv w:val="1"/>
      <w:marLeft w:val="0"/>
      <w:marRight w:val="0"/>
      <w:marTop w:val="0"/>
      <w:marBottom w:val="0"/>
      <w:divBdr>
        <w:top w:val="none" w:sz="0" w:space="0" w:color="auto"/>
        <w:left w:val="none" w:sz="0" w:space="0" w:color="auto"/>
        <w:bottom w:val="none" w:sz="0" w:space="0" w:color="auto"/>
        <w:right w:val="none" w:sz="0" w:space="0" w:color="auto"/>
      </w:divBdr>
    </w:div>
    <w:div w:id="1938246816">
      <w:bodyDiv w:val="1"/>
      <w:marLeft w:val="0"/>
      <w:marRight w:val="0"/>
      <w:marTop w:val="0"/>
      <w:marBottom w:val="0"/>
      <w:divBdr>
        <w:top w:val="none" w:sz="0" w:space="0" w:color="auto"/>
        <w:left w:val="none" w:sz="0" w:space="0" w:color="auto"/>
        <w:bottom w:val="none" w:sz="0" w:space="0" w:color="auto"/>
        <w:right w:val="none" w:sz="0" w:space="0" w:color="auto"/>
      </w:divBdr>
    </w:div>
    <w:div w:id="1974558341">
      <w:bodyDiv w:val="1"/>
      <w:marLeft w:val="0"/>
      <w:marRight w:val="0"/>
      <w:marTop w:val="0"/>
      <w:marBottom w:val="0"/>
      <w:divBdr>
        <w:top w:val="none" w:sz="0" w:space="0" w:color="auto"/>
        <w:left w:val="none" w:sz="0" w:space="0" w:color="auto"/>
        <w:bottom w:val="none" w:sz="0" w:space="0" w:color="auto"/>
        <w:right w:val="none" w:sz="0" w:space="0" w:color="auto"/>
      </w:divBdr>
    </w:div>
    <w:div w:id="1980645337">
      <w:bodyDiv w:val="1"/>
      <w:marLeft w:val="0"/>
      <w:marRight w:val="0"/>
      <w:marTop w:val="0"/>
      <w:marBottom w:val="0"/>
      <w:divBdr>
        <w:top w:val="none" w:sz="0" w:space="0" w:color="auto"/>
        <w:left w:val="none" w:sz="0" w:space="0" w:color="auto"/>
        <w:bottom w:val="none" w:sz="0" w:space="0" w:color="auto"/>
        <w:right w:val="none" w:sz="0" w:space="0" w:color="auto"/>
      </w:divBdr>
    </w:div>
    <w:div w:id="2041393636">
      <w:bodyDiv w:val="1"/>
      <w:marLeft w:val="0"/>
      <w:marRight w:val="0"/>
      <w:marTop w:val="0"/>
      <w:marBottom w:val="0"/>
      <w:divBdr>
        <w:top w:val="none" w:sz="0" w:space="0" w:color="auto"/>
        <w:left w:val="none" w:sz="0" w:space="0" w:color="auto"/>
        <w:bottom w:val="none" w:sz="0" w:space="0" w:color="auto"/>
        <w:right w:val="none" w:sz="0" w:space="0" w:color="auto"/>
      </w:divBdr>
    </w:div>
    <w:div w:id="2046714252">
      <w:bodyDiv w:val="1"/>
      <w:marLeft w:val="0"/>
      <w:marRight w:val="0"/>
      <w:marTop w:val="0"/>
      <w:marBottom w:val="0"/>
      <w:divBdr>
        <w:top w:val="none" w:sz="0" w:space="0" w:color="auto"/>
        <w:left w:val="none" w:sz="0" w:space="0" w:color="auto"/>
        <w:bottom w:val="none" w:sz="0" w:space="0" w:color="auto"/>
        <w:right w:val="none" w:sz="0" w:space="0" w:color="auto"/>
      </w:divBdr>
    </w:div>
    <w:div w:id="2049796816">
      <w:bodyDiv w:val="1"/>
      <w:marLeft w:val="0"/>
      <w:marRight w:val="0"/>
      <w:marTop w:val="0"/>
      <w:marBottom w:val="0"/>
      <w:divBdr>
        <w:top w:val="none" w:sz="0" w:space="0" w:color="auto"/>
        <w:left w:val="none" w:sz="0" w:space="0" w:color="auto"/>
        <w:bottom w:val="none" w:sz="0" w:space="0" w:color="auto"/>
        <w:right w:val="none" w:sz="0" w:space="0" w:color="auto"/>
      </w:divBdr>
    </w:div>
    <w:div w:id="2062319258">
      <w:bodyDiv w:val="1"/>
      <w:marLeft w:val="0"/>
      <w:marRight w:val="0"/>
      <w:marTop w:val="0"/>
      <w:marBottom w:val="0"/>
      <w:divBdr>
        <w:top w:val="none" w:sz="0" w:space="0" w:color="auto"/>
        <w:left w:val="none" w:sz="0" w:space="0" w:color="auto"/>
        <w:bottom w:val="none" w:sz="0" w:space="0" w:color="auto"/>
        <w:right w:val="none" w:sz="0" w:space="0" w:color="auto"/>
      </w:divBdr>
    </w:div>
    <w:div w:id="2092191058">
      <w:bodyDiv w:val="1"/>
      <w:marLeft w:val="0"/>
      <w:marRight w:val="0"/>
      <w:marTop w:val="0"/>
      <w:marBottom w:val="0"/>
      <w:divBdr>
        <w:top w:val="none" w:sz="0" w:space="0" w:color="auto"/>
        <w:left w:val="none" w:sz="0" w:space="0" w:color="auto"/>
        <w:bottom w:val="none" w:sz="0" w:space="0" w:color="auto"/>
        <w:right w:val="none" w:sz="0" w:space="0" w:color="auto"/>
      </w:divBdr>
    </w:div>
    <w:div w:id="21279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georgeheaney.co.uk" TargetMode="External"/><Relationship Id="rId13" Type="http://schemas.openxmlformats.org/officeDocument/2006/relationships/hyperlink" Target="http://www.irishhealt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encrypted-tbn2.gstatic.com/images?q=tbn:ANd9GcSuNp672Cqkw4myE5wM32nPQ6Ol_tlRAKi3f3pt1BElHzjO3Ka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258A-B94E-4E91-9CFE-955509A8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9610</TotalTime>
  <Pages>117</Pages>
  <Words>97630</Words>
  <Characters>556495</Characters>
  <Application>Microsoft Office Word</Application>
  <DocSecurity>0</DocSecurity>
  <Lines>4637</Lines>
  <Paragraphs>1305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652820</CharactersWithSpaces>
  <SharedDoc>false</SharedDoc>
  <HLinks>
    <vt:vector size="12" baseType="variant">
      <vt:variant>
        <vt:i4>2883693</vt:i4>
      </vt:variant>
      <vt:variant>
        <vt:i4>33</vt:i4>
      </vt:variant>
      <vt:variant>
        <vt:i4>0</vt:i4>
      </vt:variant>
      <vt:variant>
        <vt:i4>5</vt:i4>
      </vt:variant>
      <vt:variant>
        <vt:lpwstr>http://www.irishhealth.com/</vt:lpwstr>
      </vt:variant>
      <vt:variant>
        <vt:lpwstr/>
      </vt:variant>
      <vt:variant>
        <vt:i4>3604554</vt:i4>
      </vt:variant>
      <vt:variant>
        <vt:i4>0</vt:i4>
      </vt:variant>
      <vt:variant>
        <vt:i4>0</vt:i4>
      </vt:variant>
      <vt:variant>
        <vt:i4>5</vt:i4>
      </vt:variant>
      <vt:variant>
        <vt:lpwstr>mailto:admin@georgeheaney.co.uk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Heaney</dc:creator>
  <cp:keywords/>
  <dc:description/>
  <cp:lastModifiedBy>George Heaney</cp:lastModifiedBy>
  <cp:revision>462</cp:revision>
  <cp:lastPrinted>2023-10-13T19:48:00Z</cp:lastPrinted>
  <dcterms:created xsi:type="dcterms:W3CDTF">2020-10-27T13:43:00Z</dcterms:created>
  <dcterms:modified xsi:type="dcterms:W3CDTF">2023-11-01T17:30:00Z</dcterms:modified>
</cp:coreProperties>
</file>